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5E96" w:rsidRDefault="00925E96" w:rsidP="0013680C">
      <w:pPr>
        <w:shd w:val="clear" w:color="auto" w:fill="E6451A"/>
        <w:spacing w:before="0" w:after="0"/>
        <w:ind w:left="153" w:right="28"/>
        <w:rPr>
          <w:rFonts w:ascii="Segoe UI" w:hAnsi="Segoe UI" w:cs="Segoe UI"/>
          <w:b/>
          <w:color w:val="FFFFFF" w:themeColor="background1"/>
          <w:sz w:val="2"/>
          <w:szCs w:val="2"/>
        </w:rPr>
      </w:pPr>
    </w:p>
    <w:p w:rsidR="00CB55FA" w:rsidRPr="004F267A" w:rsidRDefault="00CB55FA" w:rsidP="0013680C">
      <w:pPr>
        <w:shd w:val="clear" w:color="auto" w:fill="E6451A"/>
        <w:spacing w:before="0" w:after="0"/>
        <w:ind w:left="153" w:right="28"/>
        <w:rPr>
          <w:rFonts w:ascii="Segoe UI" w:hAnsi="Segoe UI" w:cs="Segoe UI"/>
          <w:b/>
          <w:color w:val="FFFFFF" w:themeColor="background1"/>
          <w:sz w:val="2"/>
          <w:szCs w:val="2"/>
        </w:rPr>
      </w:pPr>
    </w:p>
    <w:p w:rsidR="00925E96" w:rsidRDefault="00925E96" w:rsidP="0013680C">
      <w:pPr>
        <w:shd w:val="clear" w:color="auto" w:fill="E6451A"/>
        <w:tabs>
          <w:tab w:val="left" w:pos="227"/>
          <w:tab w:val="right" w:pos="9923"/>
        </w:tabs>
        <w:spacing w:before="0" w:after="0"/>
        <w:ind w:left="153" w:right="28"/>
        <w:rPr>
          <w:rFonts w:ascii="Segoe UI" w:hAnsi="Segoe UI" w:cs="Segoe UI"/>
          <w:i/>
          <w:color w:val="FFFFFF" w:themeColor="background1"/>
          <w:sz w:val="16"/>
          <w:szCs w:val="16"/>
        </w:rPr>
      </w:pPr>
      <w:r>
        <w:rPr>
          <w:rFonts w:ascii="Segoe UI" w:hAnsi="Segoe UI" w:cs="Segoe UI"/>
          <w:b/>
          <w:color w:val="FFFFFF" w:themeColor="background1"/>
          <w:sz w:val="36"/>
          <w:szCs w:val="36"/>
        </w:rPr>
        <w:tab/>
      </w:r>
      <w:r w:rsidR="00EF2675">
        <w:rPr>
          <w:rFonts w:ascii="Segoe UI" w:hAnsi="Segoe UI" w:cs="Segoe UI"/>
          <w:b/>
          <w:color w:val="FFFFFF" w:themeColor="background1"/>
          <w:sz w:val="40"/>
          <w:szCs w:val="40"/>
        </w:rPr>
        <w:t>Marine turtles</w:t>
      </w:r>
      <w:r w:rsidR="00417A8C">
        <w:rPr>
          <w:rFonts w:ascii="Segoe UI" w:hAnsi="Segoe UI" w:cs="Segoe UI"/>
          <w:b/>
          <w:color w:val="FFFFFF" w:themeColor="background1"/>
          <w:sz w:val="36"/>
          <w:szCs w:val="36"/>
        </w:rPr>
        <w:tab/>
      </w:r>
      <w:r w:rsidR="004F267A" w:rsidRPr="002F01A8">
        <w:rPr>
          <w:rFonts w:ascii="Arial Narrow" w:hAnsi="Arial Narrow" w:cs="Segoe UI"/>
          <w:i/>
          <w:color w:val="FFFFFF" w:themeColor="background1"/>
          <w:spacing w:val="10"/>
          <w:sz w:val="24"/>
          <w:szCs w:val="24"/>
          <w:vertAlign w:val="subscript"/>
        </w:rPr>
        <w:t xml:space="preserve">Information valid as of </w:t>
      </w:r>
      <w:r w:rsidR="00147FC9">
        <w:rPr>
          <w:rFonts w:ascii="Arial Narrow" w:hAnsi="Arial Narrow" w:cs="Segoe UI"/>
          <w:i/>
          <w:color w:val="FFFFFF" w:themeColor="background1"/>
          <w:spacing w:val="10"/>
          <w:sz w:val="24"/>
          <w:szCs w:val="24"/>
          <w:vertAlign w:val="subscript"/>
        </w:rPr>
        <w:t>June</w:t>
      </w:r>
      <w:r w:rsidR="004F267A" w:rsidRPr="002F01A8">
        <w:rPr>
          <w:rFonts w:ascii="Arial Narrow" w:hAnsi="Arial Narrow" w:cs="Segoe UI"/>
          <w:i/>
          <w:color w:val="FFFFFF" w:themeColor="background1"/>
          <w:spacing w:val="10"/>
          <w:sz w:val="24"/>
          <w:szCs w:val="24"/>
          <w:vertAlign w:val="subscript"/>
        </w:rPr>
        <w:t xml:space="preserve"> 201</w:t>
      </w:r>
      <w:r w:rsidR="00BF53EF">
        <w:rPr>
          <w:rFonts w:ascii="Arial Narrow" w:hAnsi="Arial Narrow" w:cs="Segoe UI"/>
          <w:i/>
          <w:color w:val="FFFFFF" w:themeColor="background1"/>
          <w:spacing w:val="10"/>
          <w:sz w:val="24"/>
          <w:szCs w:val="24"/>
          <w:vertAlign w:val="subscript"/>
        </w:rPr>
        <w:t>4</w:t>
      </w:r>
    </w:p>
    <w:p w:rsidR="004F0A9F" w:rsidRPr="004F267A" w:rsidRDefault="004F0A9F" w:rsidP="0013680C">
      <w:pPr>
        <w:shd w:val="clear" w:color="auto" w:fill="E6451A"/>
        <w:tabs>
          <w:tab w:val="left" w:pos="170"/>
          <w:tab w:val="right" w:pos="10065"/>
        </w:tabs>
        <w:spacing w:before="0" w:after="0"/>
        <w:ind w:left="153" w:right="28"/>
        <w:rPr>
          <w:rFonts w:ascii="Segoe UI" w:hAnsi="Segoe UI" w:cs="Segoe UI"/>
          <w:i/>
          <w:color w:val="FFFFFF" w:themeColor="background1"/>
          <w:sz w:val="6"/>
          <w:szCs w:val="6"/>
        </w:rPr>
      </w:pPr>
    </w:p>
    <w:p w:rsidR="004F267A" w:rsidRDefault="004F267A" w:rsidP="00D51FF7">
      <w:pPr>
        <w:ind w:left="159" w:right="23"/>
      </w:pPr>
    </w:p>
    <w:p w:rsidR="00BE2D02" w:rsidRDefault="00BE2D02" w:rsidP="00D51FF7">
      <w:pPr>
        <w:ind w:left="159" w:right="23"/>
        <w:sectPr w:rsidR="00BE2D02" w:rsidSect="00133304">
          <w:headerReference w:type="default" r:id="rId9"/>
          <w:footerReference w:type="default" r:id="rId10"/>
          <w:headerReference w:type="first" r:id="rId11"/>
          <w:footerReference w:type="first" r:id="rId12"/>
          <w:footnotePr>
            <w:numFmt w:val="lowerLetter"/>
            <w:numStart w:val="2"/>
          </w:footnotePr>
          <w:pgSz w:w="11907" w:h="16839" w:code="9"/>
          <w:pgMar w:top="2234" w:right="851" w:bottom="425" w:left="851" w:header="573" w:footer="170" w:gutter="0"/>
          <w:cols w:space="708"/>
          <w:titlePg/>
          <w:docGrid w:linePitch="360"/>
        </w:sectPr>
      </w:pPr>
    </w:p>
    <w:p w:rsidR="00367D7E" w:rsidRPr="004F267A" w:rsidRDefault="00367D7E" w:rsidP="00F74F9E">
      <w:pPr>
        <w:pStyle w:val="BioVA1Head"/>
        <w:spacing w:before="0"/>
      </w:pPr>
      <w:r w:rsidRPr="004F267A">
        <w:lastRenderedPageBreak/>
        <w:t>Summary</w:t>
      </w:r>
    </w:p>
    <w:p w:rsidR="00800BB8" w:rsidRPr="004F267A" w:rsidRDefault="00367D7E" w:rsidP="004F267A">
      <w:pPr>
        <w:pStyle w:val="Heading1"/>
      </w:pPr>
      <w:r w:rsidRPr="004F267A">
        <w:rPr>
          <w:rStyle w:val="Heading1Char"/>
          <w:rFonts w:eastAsia="Calibri"/>
          <w:b/>
        </w:rPr>
        <w:t>Diversity</w:t>
      </w:r>
    </w:p>
    <w:p w:rsidR="00EF2675" w:rsidRDefault="00EF2675" w:rsidP="00FB12BE">
      <w:r w:rsidRPr="00EF2675">
        <w:t>Six of the world's seven species of marine turtle occur within the Great Barrier Reef World Heritage Area (the World Heritage Area). The green turtle (</w:t>
      </w:r>
      <w:r w:rsidRPr="00EF2675">
        <w:rPr>
          <w:i/>
        </w:rPr>
        <w:t>Chelonia mydas</w:t>
      </w:r>
      <w:r w:rsidRPr="00EF2675">
        <w:t>), hawksbill turtle (</w:t>
      </w:r>
      <w:r w:rsidRPr="00EF2675">
        <w:rPr>
          <w:i/>
        </w:rPr>
        <w:t>Eretmochelys imbricata</w:t>
      </w:r>
      <w:r w:rsidRPr="00EF2675">
        <w:t>), loggerhead turtle (</w:t>
      </w:r>
      <w:r w:rsidRPr="00EF2675">
        <w:rPr>
          <w:i/>
        </w:rPr>
        <w:t>Caretta caretta</w:t>
      </w:r>
      <w:r w:rsidRPr="00EF2675">
        <w:t>) and flatback turtle (</w:t>
      </w:r>
      <w:r w:rsidRPr="00EF2675">
        <w:rPr>
          <w:i/>
        </w:rPr>
        <w:t>Natator depressus</w:t>
      </w:r>
      <w:r w:rsidRPr="00EF2675">
        <w:t>) nest and forage in the World Heritage Area. Leatherback turtles (</w:t>
      </w:r>
      <w:r w:rsidRPr="00EF2675">
        <w:rPr>
          <w:i/>
        </w:rPr>
        <w:t>Dermochelys coriacea</w:t>
      </w:r>
      <w:r w:rsidRPr="00EF2675">
        <w:t>) and olive ridley turtles (</w:t>
      </w:r>
      <w:r w:rsidRPr="00EF2675">
        <w:rPr>
          <w:i/>
        </w:rPr>
        <w:t>Lepidochelys olivacea</w:t>
      </w:r>
      <w:r w:rsidRPr="00EF2675">
        <w:t>) do not have significant foraging populations in the World Heritage Area and neither species nest</w:t>
      </w:r>
      <w:r w:rsidR="00EC0A69">
        <w:t>s</w:t>
      </w:r>
      <w:r w:rsidRPr="00EF2675">
        <w:t xml:space="preserve"> in this area.</w:t>
      </w:r>
    </w:p>
    <w:p w:rsidR="00FB12BE" w:rsidRDefault="009B0B11" w:rsidP="00FB12BE">
      <w:pPr>
        <w:rPr>
          <w:rStyle w:val="Heading1Char"/>
          <w:rFonts w:eastAsia="Calibri"/>
          <w:b w:val="0"/>
        </w:rPr>
      </w:pPr>
      <w:r>
        <w:rPr>
          <w:noProof/>
          <w:lang w:eastAsia="en-AU"/>
        </w:rPr>
        <w:drawing>
          <wp:inline distT="0" distB="0" distL="0" distR="0" wp14:anchorId="6B882FC0" wp14:editId="629CCA0B">
            <wp:extent cx="3103245" cy="2048510"/>
            <wp:effectExtent l="0" t="0" r="1905" b="8890"/>
            <wp:docPr id="46" name="Picture 46" descr="Image of flatback turtle, Natator depressus, covering her nest" title="Flatback turtle, Natator depressus, covering her n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103245" cy="2048510"/>
                    </a:xfrm>
                    <a:prstGeom prst="rect">
                      <a:avLst/>
                    </a:prstGeom>
                    <a:noFill/>
                  </pic:spPr>
                </pic:pic>
              </a:graphicData>
            </a:graphic>
          </wp:inline>
        </w:drawing>
      </w:r>
    </w:p>
    <w:p w:rsidR="00FB12BE" w:rsidRPr="00FB12BE" w:rsidRDefault="00FB12BE" w:rsidP="00FB12BE">
      <w:pPr>
        <w:rPr>
          <w:rStyle w:val="Heading1Char"/>
          <w:rFonts w:ascii="Arial" w:eastAsia="Calibri" w:hAnsi="Arial" w:cs="Arial"/>
          <w:b w:val="0"/>
          <w:sz w:val="16"/>
          <w:szCs w:val="16"/>
        </w:rPr>
      </w:pPr>
      <w:r w:rsidRPr="00FB12BE">
        <w:rPr>
          <w:rFonts w:cs="Arial"/>
          <w:sz w:val="16"/>
          <w:szCs w:val="16"/>
        </w:rPr>
        <w:t xml:space="preserve">Flatback turtle, </w:t>
      </w:r>
      <w:r w:rsidRPr="00FB12BE">
        <w:rPr>
          <w:rFonts w:cs="Arial"/>
          <w:i/>
          <w:sz w:val="16"/>
          <w:szCs w:val="16"/>
        </w:rPr>
        <w:t>Natator depressus</w:t>
      </w:r>
      <w:r w:rsidRPr="00FB12BE">
        <w:rPr>
          <w:rFonts w:cs="Arial"/>
          <w:sz w:val="16"/>
          <w:szCs w:val="16"/>
        </w:rPr>
        <w:t>, covering her nest</w:t>
      </w:r>
    </w:p>
    <w:p w:rsidR="00800BB8" w:rsidRPr="004F267A" w:rsidRDefault="00367D7E" w:rsidP="00FB12BE">
      <w:pPr>
        <w:pStyle w:val="Heading1"/>
      </w:pPr>
      <w:r w:rsidRPr="004F267A">
        <w:rPr>
          <w:rStyle w:val="Heading1Char"/>
          <w:rFonts w:eastAsia="Calibri"/>
          <w:b/>
        </w:rPr>
        <w:t>Susceptibility</w:t>
      </w:r>
    </w:p>
    <w:p w:rsidR="00EF2675" w:rsidRDefault="00EF2675" w:rsidP="00FB12BE">
      <w:r w:rsidRPr="00EF2675">
        <w:t>Marine turtle</w:t>
      </w:r>
      <w:r w:rsidR="00EC0A69">
        <w:t>s</w:t>
      </w:r>
      <w:r w:rsidRPr="00EF2675">
        <w:t xml:space="preserve"> exhibit behaviours and life</w:t>
      </w:r>
      <w:r w:rsidR="00EC0A69">
        <w:t xml:space="preserve"> </w:t>
      </w:r>
      <w:r w:rsidRPr="00EF2675">
        <w:t xml:space="preserve">history traits that make them susceptible to environmental and human-related pressures in the World Heritage Area and throughout their migratory ranges outside of Australian waters. These </w:t>
      </w:r>
      <w:r w:rsidR="00EC0A69">
        <w:t xml:space="preserve">behaviours and traits </w:t>
      </w:r>
      <w:r w:rsidRPr="00EF2675">
        <w:t>include being long-lived (meaning populations are vulnerable if unsustainable numbers of adults experience early mortality); having slow growth rates with delayed sexual maturity; high levels of egg and hatchling mortality; inhabiting a range of habitats during their life stages where they may be exposed to poor water quality and/or incidental capture during fishing operations; migratory (</w:t>
      </w:r>
      <w:r w:rsidR="00EC0A69">
        <w:t xml:space="preserve">their </w:t>
      </w:r>
      <w:r w:rsidRPr="00EF2675">
        <w:t>range cross</w:t>
      </w:r>
      <w:r w:rsidR="00EC0A69">
        <w:t>es</w:t>
      </w:r>
      <w:r w:rsidRPr="00EF2675">
        <w:t xml:space="preserve"> international boundaries into areas where they are less protected and highly targeted); and a reliance on beaches for nesting which increases their exposure to land-based threats and rapidly changing environmental conditions.</w:t>
      </w:r>
    </w:p>
    <w:p w:rsidR="00800BB8" w:rsidRPr="004F267A" w:rsidRDefault="00367D7E" w:rsidP="004F267A">
      <w:pPr>
        <w:pStyle w:val="Heading1"/>
        <w:rPr>
          <w:rStyle w:val="Heading1Char"/>
          <w:rFonts w:eastAsia="Calibri"/>
          <w:b/>
        </w:rPr>
      </w:pPr>
      <w:r w:rsidRPr="004F267A">
        <w:rPr>
          <w:rStyle w:val="Heading1Char"/>
          <w:rFonts w:eastAsia="Calibri"/>
          <w:b/>
        </w:rPr>
        <w:t>Major pressures</w:t>
      </w:r>
    </w:p>
    <w:p w:rsidR="00C25DF3" w:rsidRDefault="00EF2675" w:rsidP="00367D7E">
      <w:r w:rsidRPr="00EF2675">
        <w:t xml:space="preserve">Climate change; coastal development and the loss and degradation of habitat; declining water quality due to catchment run-off; incidental capture in </w:t>
      </w:r>
      <w:r w:rsidRPr="00EF2675">
        <w:lastRenderedPageBreak/>
        <w:t>commercial crab and net fisheries and bather protection programs; diseases, boat strike; poaching and illegal harvest; traditional collection of eggs and harvest of animals for meat (in Australia and neighbouring countries); feral animal depredation of nests and hatchlings; ingestion of and entanglement in marine debris.</w:t>
      </w:r>
    </w:p>
    <w:p w:rsidR="00EF2675" w:rsidRDefault="00367D7E" w:rsidP="00EF2675">
      <w:pPr>
        <w:pStyle w:val="Heading1"/>
        <w:rPr>
          <w:rStyle w:val="Heading1Char"/>
          <w:rFonts w:eastAsia="Calibri"/>
          <w:b/>
        </w:rPr>
      </w:pPr>
      <w:r w:rsidRPr="004F267A">
        <w:rPr>
          <w:rStyle w:val="Heading1Char"/>
          <w:rFonts w:eastAsia="Calibri"/>
          <w:b/>
        </w:rPr>
        <w:t>Cumulative pressures</w:t>
      </w:r>
    </w:p>
    <w:p w:rsidR="00EF2675" w:rsidRPr="00FB12BE" w:rsidRDefault="00EF2675" w:rsidP="00FB12BE">
      <w:r w:rsidRPr="00FB12BE">
        <w:t>Commonly, pressures that marine turtles are exposed to in the World Heritage Area depend on the species and location</w:t>
      </w:r>
      <w:r w:rsidR="00233767">
        <w:t>. These pressures</w:t>
      </w:r>
      <w:r w:rsidRPr="00FB12BE">
        <w:t xml:space="preserve"> can vary in severity, spatially and/or over time (perhaps seasonally or during certain biological life stages). Pressures can be acute direct pressures such as </w:t>
      </w:r>
      <w:r w:rsidR="00233767">
        <w:t>deaths</w:t>
      </w:r>
      <w:r w:rsidR="00233767" w:rsidRPr="00FB12BE">
        <w:t xml:space="preserve"> </w:t>
      </w:r>
      <w:r w:rsidRPr="00FB12BE">
        <w:t xml:space="preserve">from boat strike, or chronic indirect pressures from declining water quality due to catchment run-off. Boat strike is common around entrances to busy ports or areas adjacent to major population centres. These localities may also be important foraging grounds for a particular genetic stock and be impacted by declining water quality from catchment run-off and habitat degradation from increased coastal and marine development. The combination of these pressures </w:t>
      </w:r>
      <w:proofErr w:type="gramStart"/>
      <w:r w:rsidRPr="00FB12BE">
        <w:t>over</w:t>
      </w:r>
      <w:proofErr w:type="gramEnd"/>
      <w:r w:rsidRPr="00FB12BE">
        <w:t xml:space="preserve"> time can cause impacts on marine turtle health, the availability or health of their food and eventually the status of the stock. That same stock may nest at another location where their eggs are harvested at levels that cause further pressure on the stock. </w:t>
      </w:r>
      <w:r w:rsidR="00DC7B25">
        <w:t>T</w:t>
      </w:r>
      <w:r w:rsidRPr="00FB12BE">
        <w:t xml:space="preserve">hese pressures may not seem significant </w:t>
      </w:r>
      <w:r w:rsidR="00DC7B25">
        <w:t>if a</w:t>
      </w:r>
      <w:r w:rsidR="00DC7B25" w:rsidRPr="00FB12BE">
        <w:t xml:space="preserve">pplied or assessed separately, </w:t>
      </w:r>
      <w:r w:rsidR="00DC7B25">
        <w:t>however</w:t>
      </w:r>
      <w:r w:rsidR="00DC7B25" w:rsidRPr="00FB12BE">
        <w:t xml:space="preserve"> </w:t>
      </w:r>
      <w:r w:rsidRPr="00FB12BE">
        <w:t>research indicates that the combined and cumulative impact of these major pressures present significant concern for the conservation of some species of marine turtles (or stock within a species) that occur in the World Heritage Area.</w:t>
      </w:r>
    </w:p>
    <w:p w:rsidR="00800BB8" w:rsidRPr="004F267A" w:rsidRDefault="00367D7E" w:rsidP="004F267A">
      <w:pPr>
        <w:pStyle w:val="Heading1"/>
        <w:rPr>
          <w:rStyle w:val="Heading1Char"/>
          <w:rFonts w:eastAsia="Calibri"/>
          <w:b/>
        </w:rPr>
      </w:pPr>
      <w:r w:rsidRPr="004F267A">
        <w:rPr>
          <w:rStyle w:val="Heading1Char"/>
          <w:rFonts w:eastAsia="Calibri"/>
          <w:b/>
        </w:rPr>
        <w:t>Management in the Great Barrier Reef</w:t>
      </w:r>
    </w:p>
    <w:p w:rsidR="008D224B" w:rsidRPr="007E7426" w:rsidRDefault="00367D7E" w:rsidP="00367D7E">
      <w:r w:rsidRPr="007E7426">
        <w:t xml:space="preserve">Legislative management tools </w:t>
      </w:r>
      <w:r w:rsidR="00EF2675" w:rsidRPr="007E7426">
        <w:t xml:space="preserve">in force </w:t>
      </w:r>
      <w:r w:rsidRPr="007E7426">
        <w:t xml:space="preserve">for the conservation of </w:t>
      </w:r>
      <w:r w:rsidR="00EF2675">
        <w:t>marine turtles</w:t>
      </w:r>
      <w:r w:rsidRPr="007E7426">
        <w:t xml:space="preserve"> in the World Heritage Area include</w:t>
      </w:r>
      <w:r w:rsidR="008D224B" w:rsidRPr="007E7426">
        <w:t>:</w:t>
      </w:r>
    </w:p>
    <w:p w:rsidR="00EF2675" w:rsidRPr="00EF2675" w:rsidRDefault="00EF2675" w:rsidP="00EF2675">
      <w:pPr>
        <w:pStyle w:val="VAGenDotPoint"/>
      </w:pPr>
      <w:r w:rsidRPr="00EF2675">
        <w:t xml:space="preserve">The </w:t>
      </w:r>
      <w:r w:rsidRPr="00EF2675">
        <w:rPr>
          <w:i/>
        </w:rPr>
        <w:t>Environment Protection and Biodiversity Conservation Act 1999</w:t>
      </w:r>
      <w:r w:rsidRPr="00EF2675">
        <w:t xml:space="preserve"> (EPBC Act)</w:t>
      </w:r>
    </w:p>
    <w:p w:rsidR="00EF2675" w:rsidRPr="00EF2675" w:rsidRDefault="00EF2675" w:rsidP="00EF2675">
      <w:pPr>
        <w:pStyle w:val="VAGenDotPoint"/>
      </w:pPr>
      <w:r w:rsidRPr="00EF2675">
        <w:rPr>
          <w:i/>
        </w:rPr>
        <w:t>Great Barrier Reef Marine Park Act 1975</w:t>
      </w:r>
      <w:r w:rsidRPr="00EF2675">
        <w:t xml:space="preserve"> (including the Cairns Area, Hinchinbrook and Whitsundays Plans of Management) and subordinate legislation</w:t>
      </w:r>
    </w:p>
    <w:p w:rsidR="00EF2675" w:rsidRDefault="00EF2675" w:rsidP="00EF2675">
      <w:pPr>
        <w:pStyle w:val="VAGenDotPoint"/>
      </w:pPr>
      <w:r w:rsidRPr="00EF2675">
        <w:t xml:space="preserve">The </w:t>
      </w:r>
      <w:r w:rsidRPr="00EF2675">
        <w:rPr>
          <w:i/>
        </w:rPr>
        <w:t>Nature Conservation Act 1992</w:t>
      </w:r>
      <w:r w:rsidRPr="00EF2675">
        <w:t xml:space="preserve"> (Qld) and subordinate legislation</w:t>
      </w:r>
    </w:p>
    <w:p w:rsidR="00EF2675" w:rsidRPr="00EF2675" w:rsidRDefault="00EF2675" w:rsidP="00EF2675">
      <w:pPr>
        <w:pStyle w:val="VAGenDotPoint"/>
      </w:pPr>
      <w:r w:rsidRPr="00EF2675">
        <w:rPr>
          <w:i/>
        </w:rPr>
        <w:t>Fisheries Act 1994</w:t>
      </w:r>
      <w:r w:rsidRPr="00EF2675">
        <w:t xml:space="preserve"> (Qld) and subordinate legislation </w:t>
      </w:r>
    </w:p>
    <w:p w:rsidR="00EF2675" w:rsidRPr="00EF2675" w:rsidRDefault="00EF2675" w:rsidP="00EF2675">
      <w:pPr>
        <w:pStyle w:val="VAGenDotPoint"/>
      </w:pPr>
      <w:r w:rsidRPr="00EF2675">
        <w:t xml:space="preserve">Spatial protection via the Great Barrier Reef Marine Park Zoning Plan 2003 (34 per cent of the Great Barrier Reef Marine Park closed to extractive use), along with the Marine Parks (Great Barrier Reef Coast) Zoning Plan 2004 (Qld) </w:t>
      </w:r>
      <w:r w:rsidR="0032790E">
        <w:t xml:space="preserve">which </w:t>
      </w:r>
      <w:r w:rsidRPr="00EF2675">
        <w:t>provid</w:t>
      </w:r>
      <w:r w:rsidR="0032790E">
        <w:t>es</w:t>
      </w:r>
      <w:r w:rsidRPr="00EF2675">
        <w:t xml:space="preserve"> </w:t>
      </w:r>
      <w:r w:rsidRPr="00EF2675">
        <w:lastRenderedPageBreak/>
        <w:t>complementary protection of coastal and some estuarine waters</w:t>
      </w:r>
    </w:p>
    <w:p w:rsidR="00EF2675" w:rsidRPr="00EF2675" w:rsidRDefault="00EF2675" w:rsidP="00EF2675">
      <w:pPr>
        <w:pStyle w:val="VAGenDotPoint"/>
      </w:pPr>
      <w:r w:rsidRPr="00EF2675">
        <w:t xml:space="preserve">Dugong Protection Area regulations under the </w:t>
      </w:r>
      <w:r w:rsidRPr="00EF2675">
        <w:rPr>
          <w:i/>
        </w:rPr>
        <w:t>Fisheries Act 1994</w:t>
      </w:r>
      <w:r w:rsidRPr="00EF2675">
        <w:t xml:space="preserve"> (Qld), with complimentary provisions under </w:t>
      </w:r>
      <w:r w:rsidR="009D6BDA">
        <w:t xml:space="preserve">the </w:t>
      </w:r>
      <w:r w:rsidRPr="001C6E3F">
        <w:t>Great Barrier Reef Marine Park Act</w:t>
      </w:r>
      <w:r w:rsidR="009D6BDA">
        <w:rPr>
          <w:i/>
        </w:rPr>
        <w:t>,</w:t>
      </w:r>
      <w:r w:rsidRPr="00EF2675">
        <w:t xml:space="preserve"> Species Conservation (dugong protection) Special Management Areas and Fish Habitat Areas (under the </w:t>
      </w:r>
      <w:r w:rsidRPr="00EF2675">
        <w:rPr>
          <w:i/>
        </w:rPr>
        <w:t>Fisheries Act 1994</w:t>
      </w:r>
      <w:r w:rsidRPr="00EF2675">
        <w:t xml:space="preserve"> (Qld), provide </w:t>
      </w:r>
      <w:r w:rsidR="009F17D6">
        <w:t xml:space="preserve">subsequent </w:t>
      </w:r>
      <w:r w:rsidRPr="00EF2675">
        <w:t>protection for marine turtles and their supporting habitat</w:t>
      </w:r>
    </w:p>
    <w:p w:rsidR="00EF2675" w:rsidRPr="00EF2675" w:rsidRDefault="00EF2675" w:rsidP="00EF2675">
      <w:pPr>
        <w:pStyle w:val="VAGenDotPoint"/>
      </w:pPr>
      <w:r w:rsidRPr="00EF2675">
        <w:t>Trawling strip closures under Queensland Fisheries Regulations 1995 compliment habitat protection provided by Marine Park zoning plans</w:t>
      </w:r>
    </w:p>
    <w:p w:rsidR="00E41DBB" w:rsidRDefault="00AD1D7B" w:rsidP="00E41DBB">
      <w:pPr>
        <w:pStyle w:val="VAGenDotPoint"/>
      </w:pPr>
      <w:r>
        <w:t xml:space="preserve">The </w:t>
      </w:r>
      <w:r w:rsidR="00E41DBB">
        <w:t>Queensland Coastal Plan guides coastal development</w:t>
      </w:r>
    </w:p>
    <w:p w:rsidR="00EF2675" w:rsidRPr="00EF2675" w:rsidRDefault="00EF2675" w:rsidP="00EF2675">
      <w:pPr>
        <w:pStyle w:val="VAGenDotPoint"/>
      </w:pPr>
      <w:r w:rsidRPr="00EF2675">
        <w:t xml:space="preserve">The regulation of land management practices for the improvement of water quality that enters the catchment under the </w:t>
      </w:r>
      <w:r w:rsidRPr="00EF2675">
        <w:rPr>
          <w:i/>
        </w:rPr>
        <w:t>Great Barrier Reef Protection Amendment Act 2009</w:t>
      </w:r>
      <w:r w:rsidRPr="00EF2675">
        <w:t xml:space="preserve"> (Qld)</w:t>
      </w:r>
    </w:p>
    <w:p w:rsidR="00EF2675" w:rsidRPr="00EF2675" w:rsidRDefault="00EF2675" w:rsidP="00EF2675">
      <w:pPr>
        <w:pStyle w:val="VAGenDotPoint"/>
      </w:pPr>
      <w:r w:rsidRPr="00EF2675">
        <w:t xml:space="preserve">And others (see </w:t>
      </w:r>
      <w:r w:rsidR="0032790E">
        <w:t>m</w:t>
      </w:r>
      <w:r w:rsidRPr="00EF2675">
        <w:t xml:space="preserve">anagement table, page </w:t>
      </w:r>
      <w:r w:rsidR="007A68CC">
        <w:t>2</w:t>
      </w:r>
      <w:r w:rsidR="007315A7">
        <w:t>0</w:t>
      </w:r>
      <w:r w:rsidRPr="00EF2675">
        <w:t>).</w:t>
      </w:r>
    </w:p>
    <w:p w:rsidR="00800BB8" w:rsidRPr="005F7BC6" w:rsidRDefault="005F7BC6" w:rsidP="005F7BC6">
      <w:pPr>
        <w:pStyle w:val="Heading1"/>
        <w:rPr>
          <w:rStyle w:val="Heading1Char"/>
          <w:rFonts w:eastAsia="Calibri"/>
          <w:b/>
        </w:rPr>
      </w:pPr>
      <w:r w:rsidRPr="005F7BC6">
        <w:t>E</w:t>
      </w:r>
      <w:r w:rsidR="00367D7E" w:rsidRPr="005F7BC6">
        <w:rPr>
          <w:rStyle w:val="Heading1Char"/>
          <w:rFonts w:eastAsia="Calibri"/>
          <w:b/>
        </w:rPr>
        <w:t>xisting management actions</w:t>
      </w:r>
    </w:p>
    <w:p w:rsidR="004D71CD" w:rsidRPr="004D71CD" w:rsidRDefault="004D71CD" w:rsidP="004D71CD">
      <w:r w:rsidRPr="004D71CD">
        <w:t xml:space="preserve">Management actions in the World Heritage Area aim to be outcomes focused and in part put legislative management tools into effect. They also provide strategic direction or additional guidance to management operations in the Marine Park. </w:t>
      </w:r>
    </w:p>
    <w:p w:rsidR="004D71CD" w:rsidRPr="004D71CD" w:rsidRDefault="004D71CD" w:rsidP="004D71CD">
      <w:r w:rsidRPr="004D71CD">
        <w:t xml:space="preserve">In 2014, </w:t>
      </w:r>
      <w:r w:rsidR="00860283">
        <w:t>a</w:t>
      </w:r>
      <w:r w:rsidRPr="004D71CD">
        <w:t xml:space="preserve"> comprehensive strategic assessment of the Great Barrier Reef World Heritage Area and adjacent coastal zone</w:t>
      </w:r>
      <w:r w:rsidR="00672D4E">
        <w:t xml:space="preserve"> was completed</w:t>
      </w:r>
      <w:r w:rsidR="00860283">
        <w:t>. The</w:t>
      </w:r>
      <w:r w:rsidR="00A156EB">
        <w:t>re</w:t>
      </w:r>
      <w:r w:rsidR="00860283">
        <w:t xml:space="preserve"> are two components to the assessment, </w:t>
      </w:r>
      <w:r w:rsidR="00672D4E">
        <w:t xml:space="preserve">a </w:t>
      </w:r>
      <w:r w:rsidR="00860283">
        <w:t xml:space="preserve">marine </w:t>
      </w:r>
      <w:r w:rsidR="00672D4E">
        <w:t xml:space="preserve">component </w:t>
      </w:r>
      <w:r w:rsidR="00860283">
        <w:t xml:space="preserve">and </w:t>
      </w:r>
      <w:r w:rsidR="005E6E30">
        <w:t xml:space="preserve">a </w:t>
      </w:r>
      <w:r w:rsidR="00860283">
        <w:t>coastal</w:t>
      </w:r>
      <w:r w:rsidR="00672D4E">
        <w:t xml:space="preserve"> component</w:t>
      </w:r>
      <w:r w:rsidR="00860283">
        <w:t>,</w:t>
      </w:r>
      <w:r w:rsidRPr="004D71CD">
        <w:t xml:space="preserve"> </w:t>
      </w:r>
      <w:r w:rsidR="00860283">
        <w:t xml:space="preserve">which </w:t>
      </w:r>
      <w:r w:rsidRPr="004D71CD">
        <w:t>w</w:t>
      </w:r>
      <w:r w:rsidR="00860283">
        <w:t>ere</w:t>
      </w:r>
      <w:r w:rsidRPr="004D71CD">
        <w:t xml:space="preserve"> undertaken by the Australian and Queensland governments</w:t>
      </w:r>
      <w:r w:rsidR="00860283">
        <w:t>, respectively</w:t>
      </w:r>
      <w:r w:rsidRPr="004D71CD">
        <w:t xml:space="preserve">. </w:t>
      </w:r>
    </w:p>
    <w:p w:rsidR="007D7046" w:rsidRDefault="004D71CD" w:rsidP="004D71CD">
      <w:r w:rsidRPr="004D71CD">
        <w:t xml:space="preserve">Recommendations from the </w:t>
      </w:r>
      <w:r w:rsidR="005E6E30">
        <w:t xml:space="preserve">marine component of the </w:t>
      </w:r>
      <w:r w:rsidRPr="004D71CD">
        <w:t xml:space="preserve">strategic assessment report informed a separate Program Report for the Great Barrier Reef Region. The Program Report is a detailed description of the </w:t>
      </w:r>
      <w:r w:rsidR="005E6E30">
        <w:t>GBRMPA</w:t>
      </w:r>
      <w:r w:rsidRPr="004D71CD">
        <w:t xml:space="preserve">'s management arrangements and future commitments to protect and manage the Great Barrier Reef. The Program Report details how the GBRMPA’s current foundational management will continue to adapt and be strengthened to achieve its responsibilities over the next 25 years. </w:t>
      </w:r>
    </w:p>
    <w:p w:rsidR="00966175" w:rsidRDefault="004D71CD" w:rsidP="004D71CD">
      <w:r w:rsidRPr="004D71CD">
        <w:t xml:space="preserve">The </w:t>
      </w:r>
      <w:r w:rsidRPr="004D71CD">
        <w:rPr>
          <w:i/>
        </w:rPr>
        <w:t>Great Barrier Reef Outlook Report 2014</w:t>
      </w:r>
      <w:r w:rsidR="00D83DB3">
        <w:rPr>
          <w:i/>
        </w:rPr>
        <w:fldChar w:fldCharType="begin"/>
      </w:r>
      <w:r w:rsidR="00D83DB3">
        <w:rPr>
          <w:i/>
        </w:rPr>
        <w:instrText>ADDIN RW.CITE{{23342 GreatBarrierReefMarineParkAuthority 2014}}</w:instrText>
      </w:r>
      <w:r w:rsidR="00D83DB3">
        <w:rPr>
          <w:i/>
        </w:rPr>
        <w:fldChar w:fldCharType="separate"/>
      </w:r>
      <w:r w:rsidR="005775FE" w:rsidRPr="005775FE">
        <w:rPr>
          <w:rFonts w:eastAsia="Times New Roman" w:cs="Arial"/>
          <w:vertAlign w:val="superscript"/>
        </w:rPr>
        <w:t>1</w:t>
      </w:r>
      <w:r w:rsidR="00D83DB3">
        <w:rPr>
          <w:i/>
        </w:rPr>
        <w:fldChar w:fldCharType="end"/>
      </w:r>
      <w:r w:rsidRPr="004D71CD">
        <w:t xml:space="preserve"> highlights threats to the Great Barrier Reef and </w:t>
      </w:r>
      <w:r w:rsidR="00DE572B">
        <w:t>reports</w:t>
      </w:r>
      <w:bookmarkStart w:id="0" w:name="_GoBack"/>
      <w:bookmarkEnd w:id="0"/>
      <w:r w:rsidRPr="004D71CD">
        <w:t xml:space="preserve"> ma</w:t>
      </w:r>
      <w:r>
        <w:t>rine turtles</w:t>
      </w:r>
      <w:r w:rsidRPr="004D71CD">
        <w:t xml:space="preserve"> as being </w:t>
      </w:r>
      <w:r w:rsidR="00D42A46">
        <w:t>exposed to a range of</w:t>
      </w:r>
      <w:r>
        <w:t xml:space="preserve"> pressure</w:t>
      </w:r>
      <w:r w:rsidR="00D42A46">
        <w:t>s</w:t>
      </w:r>
      <w:r w:rsidRPr="004D71CD">
        <w:t xml:space="preserve">. Regional and local solutions to these pressures will be guided by the Program Report and strategic direction provided by planning documents </w:t>
      </w:r>
      <w:r w:rsidR="00BD1161">
        <w:t>to</w:t>
      </w:r>
      <w:r w:rsidR="004408C5">
        <w:t xml:space="preserve"> improve conservation outcomes for marine turtles</w:t>
      </w:r>
      <w:r w:rsidR="007D7046">
        <w:t>. These planning documents include</w:t>
      </w:r>
      <w:r w:rsidR="00966175">
        <w:t>:</w:t>
      </w:r>
    </w:p>
    <w:p w:rsidR="00966175" w:rsidRDefault="00966175" w:rsidP="00966175">
      <w:pPr>
        <w:pStyle w:val="VAGenDotPoint"/>
      </w:pPr>
      <w:r>
        <w:t>Reef Water Quality Protection Plan 2013</w:t>
      </w:r>
    </w:p>
    <w:p w:rsidR="00966175" w:rsidRDefault="00966175" w:rsidP="00966175">
      <w:pPr>
        <w:pStyle w:val="VAGenDotPoint"/>
      </w:pPr>
      <w:r>
        <w:t>Great Barrier Reef Biodiversity Conservation Strategy 2013</w:t>
      </w:r>
    </w:p>
    <w:p w:rsidR="00966175" w:rsidRDefault="00966175" w:rsidP="00966175">
      <w:pPr>
        <w:pStyle w:val="VAGenDotPoint"/>
      </w:pPr>
      <w:r>
        <w:t>Great Barrier Reef Climate Change Adaptation Strategy and Action Plan 2012–2017</w:t>
      </w:r>
    </w:p>
    <w:p w:rsidR="00966175" w:rsidRDefault="00966175" w:rsidP="00966175">
      <w:pPr>
        <w:pStyle w:val="VAGenDotPoint"/>
      </w:pPr>
      <w:r>
        <w:t>Queensland Department of Environment and Heritage Protection’s Back on Track Actions for Biodiversity documents 2010</w:t>
      </w:r>
      <w:r>
        <w:fldChar w:fldCharType="begin"/>
      </w:r>
      <w:r>
        <w:instrText>ADDIN RW.CITE{{20472 DepartmentofEnvironmentandHeritageProtection 2012; 5721 DepartmentofEnvironmentandResourceManagement 2010; 5720 DepartmentofEnvironmentandResourceManagement 2010; 5717 DepartmentofEnvironmentandResourceManagement 2010; 5719 DepartmentofEnvironmentandResourceManagement 2010; 5716 DepartmentofEnvironmentandResourceManagement 2010; 5718 DepartmentofEnvironmentandResourceManagement 2010}}</w:instrText>
      </w:r>
      <w:r>
        <w:fldChar w:fldCharType="separate"/>
      </w:r>
      <w:r w:rsidR="005775FE" w:rsidRPr="005775FE">
        <w:rPr>
          <w:rFonts w:eastAsia="Times New Roman" w:cs="Arial"/>
          <w:vertAlign w:val="superscript"/>
        </w:rPr>
        <w:t>2,3,4,5,6,7,8</w:t>
      </w:r>
      <w:r>
        <w:fldChar w:fldCharType="end"/>
      </w:r>
    </w:p>
    <w:p w:rsidR="00966175" w:rsidRDefault="00966175" w:rsidP="00966175">
      <w:pPr>
        <w:pStyle w:val="VAGenDotPoint"/>
      </w:pPr>
      <w:proofErr w:type="spellStart"/>
      <w:r>
        <w:t>Raine</w:t>
      </w:r>
      <w:proofErr w:type="spellEnd"/>
      <w:r>
        <w:t xml:space="preserve"> Island Climate Change Adaptation Plan 2010–2070</w:t>
      </w:r>
    </w:p>
    <w:p w:rsidR="004D71CD" w:rsidRPr="004D71CD" w:rsidRDefault="00966175" w:rsidP="00966175">
      <w:pPr>
        <w:pStyle w:val="VAGenDotPoint"/>
      </w:pPr>
      <w:r>
        <w:t>The National Recovery Plan for Marine Turtles in Australia and threat abatement plans under the EPBC Act 1999</w:t>
      </w:r>
      <w:r w:rsidR="004D71CD" w:rsidRPr="004D71CD">
        <w:t xml:space="preserve"> </w:t>
      </w:r>
    </w:p>
    <w:p w:rsidR="001D1ED0" w:rsidRDefault="00367D7E" w:rsidP="001D1ED0">
      <w:r>
        <w:t xml:space="preserve">A number of </w:t>
      </w:r>
      <w:r w:rsidR="004D71CD">
        <w:t xml:space="preserve">other </w:t>
      </w:r>
      <w:r>
        <w:t>management actions are in place in the World Heritage Area</w:t>
      </w:r>
      <w:r w:rsidR="005E6E30">
        <w:t xml:space="preserve"> and its catchment</w:t>
      </w:r>
      <w:r>
        <w:t>. These include</w:t>
      </w:r>
      <w:r w:rsidR="001D1ED0">
        <w:t>:</w:t>
      </w:r>
    </w:p>
    <w:p w:rsidR="00087439" w:rsidRDefault="004E6A0E" w:rsidP="00673CDF">
      <w:pPr>
        <w:pStyle w:val="VAGenDotPoint"/>
      </w:pPr>
      <w:r>
        <w:t>The</w:t>
      </w:r>
      <w:r w:rsidR="00367D7E">
        <w:t xml:space="preserve"> </w:t>
      </w:r>
      <w:r w:rsidR="00367D7E" w:rsidRPr="00A217CE">
        <w:t xml:space="preserve">Land and Sea Country Indigenous Partnerships Program </w:t>
      </w:r>
      <w:r w:rsidR="008D224B">
        <w:t>—</w:t>
      </w:r>
      <w:r w:rsidR="00367D7E" w:rsidRPr="00A217CE">
        <w:t xml:space="preserve"> Traditional Use of Marine Resource</w:t>
      </w:r>
      <w:r w:rsidR="008D224B">
        <w:t>s</w:t>
      </w:r>
      <w:r w:rsidR="00367D7E" w:rsidRPr="00A217CE">
        <w:t xml:space="preserve"> Agreements</w:t>
      </w:r>
      <w:r w:rsidR="0087604D">
        <w:t>.</w:t>
      </w:r>
      <w:r w:rsidR="00367D7E" w:rsidRPr="00A217CE">
        <w:t xml:space="preserve"> </w:t>
      </w:r>
      <w:r w:rsidR="008B4B5E" w:rsidRPr="00A217CE">
        <w:t>Traditional</w:t>
      </w:r>
      <w:r w:rsidR="00367D7E" w:rsidRPr="00A217CE">
        <w:t xml:space="preserve"> use of </w:t>
      </w:r>
      <w:r w:rsidR="001E55AE">
        <w:t>marine turtles</w:t>
      </w:r>
      <w:r w:rsidR="00367D7E" w:rsidRPr="00A217CE">
        <w:t xml:space="preserve"> </w:t>
      </w:r>
      <w:r w:rsidR="008D224B">
        <w:t xml:space="preserve">south of </w:t>
      </w:r>
      <w:r w:rsidR="00367D7E" w:rsidRPr="00A217CE">
        <w:t xml:space="preserve">Cardwell has virtually halted as a voluntary conservation </w:t>
      </w:r>
      <w:r w:rsidR="000B1F15" w:rsidRPr="00A217CE">
        <w:t>measure initiated by Traditional Owner groups</w:t>
      </w:r>
    </w:p>
    <w:p w:rsidR="00AA368D" w:rsidRPr="00AA368D" w:rsidRDefault="00367D7E" w:rsidP="00673CDF">
      <w:pPr>
        <w:pStyle w:val="VAGenDotPoint"/>
      </w:pPr>
      <w:r w:rsidRPr="00A217CE">
        <w:t>Indigenous Land Use Agreements (</w:t>
      </w:r>
      <w:r w:rsidR="00050037">
        <w:t>which</w:t>
      </w:r>
      <w:r w:rsidRPr="00A217CE">
        <w:t xml:space="preserve"> can include provisions for agreement on the traditional use of marine resources)</w:t>
      </w:r>
    </w:p>
    <w:p w:rsidR="004E6A0E" w:rsidRDefault="004E6A0E" w:rsidP="00673CDF">
      <w:pPr>
        <w:pStyle w:val="VAGenDotPoint"/>
      </w:pPr>
      <w:r>
        <w:t>Targeted</w:t>
      </w:r>
      <w:r w:rsidR="00367D7E" w:rsidRPr="00A217CE">
        <w:t xml:space="preserve"> compliance and enforcement through the </w:t>
      </w:r>
      <w:r w:rsidR="008D224B">
        <w:t xml:space="preserve">joint </w:t>
      </w:r>
      <w:r w:rsidR="00367D7E" w:rsidRPr="00A217CE">
        <w:t xml:space="preserve">Queensland </w:t>
      </w:r>
      <w:r w:rsidR="001D1ED0" w:rsidRPr="00A217CE">
        <w:t>Government</w:t>
      </w:r>
      <w:r w:rsidR="008D224B">
        <w:t xml:space="preserve"> and </w:t>
      </w:r>
      <w:r w:rsidR="001D1ED0" w:rsidRPr="00A217CE">
        <w:t xml:space="preserve">Great Barrier Reef Marine Park Authority </w:t>
      </w:r>
      <w:r w:rsidR="001D1ED0" w:rsidRPr="00D338A9">
        <w:t>(</w:t>
      </w:r>
      <w:r w:rsidR="00367D7E" w:rsidRPr="000510AC">
        <w:t>GBRMPA</w:t>
      </w:r>
      <w:r w:rsidR="001D1ED0" w:rsidRPr="000510AC">
        <w:t>)</w:t>
      </w:r>
      <w:r w:rsidR="00367D7E" w:rsidRPr="00A217CE">
        <w:t xml:space="preserve"> Field Management Program and Indigenous Eyes and Ears compliance program</w:t>
      </w:r>
      <w:r w:rsidR="008D224B">
        <w:t>.</w:t>
      </w:r>
      <w:r w:rsidR="00FB5BE6" w:rsidDel="00FB5BE6">
        <w:t xml:space="preserve"> </w:t>
      </w:r>
    </w:p>
    <w:p w:rsidR="00AA368D" w:rsidRPr="00AA368D" w:rsidRDefault="00D750A5" w:rsidP="00673CDF">
      <w:pPr>
        <w:pStyle w:val="VAGenDotPoint"/>
      </w:pPr>
      <w:r w:rsidRPr="00A217CE">
        <w:t>T</w:t>
      </w:r>
      <w:r w:rsidR="00367D7E" w:rsidRPr="00A217CE">
        <w:t xml:space="preserve">he Marine Wildlife Strandings Program reports on strandings and causes of mortality of </w:t>
      </w:r>
      <w:r w:rsidR="00090E70">
        <w:t>marine turtles</w:t>
      </w:r>
      <w:r w:rsidR="00367D7E" w:rsidRPr="00A217CE">
        <w:t xml:space="preserve"> in Queensland (and other protected marine species)</w:t>
      </w:r>
      <w:r w:rsidR="00090E70">
        <w:t xml:space="preserve">. The </w:t>
      </w:r>
      <w:r w:rsidR="00050037">
        <w:t>p</w:t>
      </w:r>
      <w:r w:rsidR="00090E70">
        <w:t>rogram</w:t>
      </w:r>
      <w:r w:rsidR="00367D7E" w:rsidRPr="00A217CE">
        <w:t xml:space="preserve"> is provided with information from Queensland </w:t>
      </w:r>
      <w:r w:rsidR="00EF5161">
        <w:t>F</w:t>
      </w:r>
      <w:r w:rsidR="001D1ED0" w:rsidRPr="00A217CE">
        <w:t xml:space="preserve">isheries </w:t>
      </w:r>
      <w:r w:rsidR="005407A7">
        <w:t xml:space="preserve">on </w:t>
      </w:r>
      <w:r w:rsidR="00090E70">
        <w:t xml:space="preserve">interactions with the Queensland Shark Control Program and </w:t>
      </w:r>
      <w:r w:rsidR="005407A7">
        <w:t xml:space="preserve">fisheries interactions with </w:t>
      </w:r>
      <w:r w:rsidR="00DC5863">
        <w:t>s</w:t>
      </w:r>
      <w:r w:rsidR="00367D7E" w:rsidRPr="00A217CE">
        <w:t xml:space="preserve">pecies of </w:t>
      </w:r>
      <w:r w:rsidR="00DC5863">
        <w:t>c</w:t>
      </w:r>
      <w:r w:rsidR="00367D7E" w:rsidRPr="00A217CE">
        <w:t xml:space="preserve">onservation </w:t>
      </w:r>
      <w:r w:rsidR="00DC5863">
        <w:t>i</w:t>
      </w:r>
      <w:r w:rsidR="00367D7E" w:rsidRPr="00A217CE">
        <w:t>nterest</w:t>
      </w:r>
      <w:r w:rsidRPr="00A217CE">
        <w:t xml:space="preserve"> </w:t>
      </w:r>
      <w:r w:rsidR="005407A7">
        <w:t xml:space="preserve">through </w:t>
      </w:r>
      <w:r w:rsidR="00367D7E" w:rsidRPr="00A217CE">
        <w:t>mandatory logbook reporting under the Fisheries Regulations 2008</w:t>
      </w:r>
    </w:p>
    <w:p w:rsidR="00FF1756" w:rsidRPr="00FF1756" w:rsidRDefault="00D750A5" w:rsidP="00673CDF">
      <w:pPr>
        <w:pStyle w:val="VAGenDotPoint"/>
      </w:pPr>
      <w:r w:rsidRPr="00A217CE">
        <w:t>R</w:t>
      </w:r>
      <w:r w:rsidR="00367D7E" w:rsidRPr="00A217CE">
        <w:t xml:space="preserve">egular aerial surveys </w:t>
      </w:r>
      <w:r w:rsidR="001D1ED0" w:rsidRPr="00A217CE">
        <w:t>have been able to inform large-</w:t>
      </w:r>
      <w:r w:rsidR="00367D7E" w:rsidRPr="00A217CE">
        <w:t xml:space="preserve">scale ecosystem planning and management by identifying areas of high dugong </w:t>
      </w:r>
      <w:r w:rsidR="001D1ED0" w:rsidRPr="00A217CE">
        <w:t xml:space="preserve">relative </w:t>
      </w:r>
      <w:r w:rsidR="00367D7E" w:rsidRPr="00A217CE">
        <w:t>abundance</w:t>
      </w:r>
    </w:p>
    <w:p w:rsidR="00AA368D" w:rsidRDefault="00367D7E" w:rsidP="00673CDF">
      <w:pPr>
        <w:pStyle w:val="VAGenDotPoint"/>
      </w:pPr>
      <w:r w:rsidRPr="00A217CE">
        <w:t xml:space="preserve">Queensland Fisheries Regulations 2008 make it mandatory for trawlers to be fitted with satellite-linked vessel monitoring systems to track their movements which increases compliance with zoning plans and Fisheries </w:t>
      </w:r>
      <w:r w:rsidR="00DC5863">
        <w:t>R</w:t>
      </w:r>
      <w:r w:rsidRPr="00A217CE">
        <w:t>egulations</w:t>
      </w:r>
    </w:p>
    <w:p w:rsidR="00090E70" w:rsidRPr="00AA368D" w:rsidRDefault="00090E70" w:rsidP="00673CDF">
      <w:pPr>
        <w:pStyle w:val="VAGenDotPoint"/>
      </w:pPr>
      <w:r>
        <w:t>M</w:t>
      </w:r>
      <w:r w:rsidRPr="00090E70">
        <w:t>andatory use of turtle exclusion devices in the East Coast Otter Trawl Fishery since 2001</w:t>
      </w:r>
    </w:p>
    <w:p w:rsidR="00AA368D" w:rsidRPr="00A217CE" w:rsidRDefault="00D750A5" w:rsidP="00673CDF">
      <w:pPr>
        <w:pStyle w:val="VAGenDotPoint"/>
      </w:pPr>
      <w:r w:rsidRPr="00A217CE">
        <w:t>P</w:t>
      </w:r>
      <w:r w:rsidR="00367D7E" w:rsidRPr="00A217CE">
        <w:t>ublic education of management actions through programs such as GBRMPA's Reef Guardians and</w:t>
      </w:r>
      <w:r w:rsidR="00DC5863">
        <w:t xml:space="preserve"> listing of</w:t>
      </w:r>
      <w:r w:rsidR="00367D7E" w:rsidRPr="00A217CE">
        <w:t xml:space="preserve"> responsible reef practices for </w:t>
      </w:r>
      <w:r w:rsidR="006156F3">
        <w:t>marine turtle</w:t>
      </w:r>
      <w:r w:rsidR="00367D7E" w:rsidRPr="00A217CE">
        <w:t xml:space="preserve"> protection within the </w:t>
      </w:r>
      <w:r w:rsidR="00367D7E" w:rsidRPr="00DB41F2">
        <w:t>Tourism Operator's Handbook</w:t>
      </w:r>
      <w:r w:rsidR="00DB41F2">
        <w:t>:</w:t>
      </w:r>
      <w:r w:rsidR="00367D7E" w:rsidRPr="00DB41F2">
        <w:t xml:space="preserve"> </w:t>
      </w:r>
      <w:r w:rsidR="00367D7E" w:rsidRPr="001C6E3F">
        <w:rPr>
          <w:i/>
        </w:rPr>
        <w:t>Looking after protected species in Queensland</w:t>
      </w:r>
      <w:r w:rsidR="00DC5863" w:rsidRPr="001C6E3F">
        <w:rPr>
          <w:i/>
        </w:rPr>
        <w:t xml:space="preserve">: </w:t>
      </w:r>
      <w:r w:rsidR="00367D7E" w:rsidRPr="001C6E3F">
        <w:rPr>
          <w:i/>
        </w:rPr>
        <w:t>a comprehensive guide for commercial fishers</w:t>
      </w:r>
      <w:r w:rsidR="00367D7E" w:rsidRPr="00A217CE">
        <w:t xml:space="preserve"> (Fisheries Queensland</w:t>
      </w:r>
      <w:r w:rsidR="00800BB8" w:rsidRPr="00A217CE">
        <w:t>)</w:t>
      </w:r>
    </w:p>
    <w:p w:rsidR="00966175" w:rsidRDefault="00367D7E" w:rsidP="00673CDF">
      <w:pPr>
        <w:pStyle w:val="VAGenDotPoint"/>
      </w:pPr>
      <w:r w:rsidRPr="00A217CE">
        <w:t>Code of practice for the sustainable management of dugong and marine turtle tourism in Australia</w:t>
      </w:r>
    </w:p>
    <w:p w:rsidR="00800BB8" w:rsidRPr="00A217CE" w:rsidRDefault="00966175" w:rsidP="00673CDF">
      <w:pPr>
        <w:pStyle w:val="VAGenDotPoint"/>
      </w:pPr>
      <w:r>
        <w:t>S</w:t>
      </w:r>
      <w:r w:rsidRPr="00966175">
        <w:t>tewardship, education and awareness programs that enable industry, organisations and individuals to minimise their impacts on the environment, su</w:t>
      </w:r>
      <w:r>
        <w:t>ch as the Reef Guardian program</w:t>
      </w:r>
      <w:r w:rsidR="00367D7E" w:rsidRPr="00A217CE">
        <w:t xml:space="preserve">. </w:t>
      </w:r>
    </w:p>
    <w:p w:rsidR="00367D7E" w:rsidRPr="00800BB8" w:rsidRDefault="00367D7E" w:rsidP="00800BB8">
      <w:pPr>
        <w:rPr>
          <w:szCs w:val="20"/>
        </w:rPr>
      </w:pPr>
      <w:r w:rsidRPr="0065431D">
        <w:rPr>
          <w:rStyle w:val="Heading1Char"/>
          <w:rFonts w:eastAsia="Calibri"/>
          <w:i/>
        </w:rPr>
        <w:t>Great Barrier Reef Outlook Report 20</w:t>
      </w:r>
      <w:r w:rsidR="004D71CD">
        <w:rPr>
          <w:rStyle w:val="Heading1Char"/>
          <w:rFonts w:eastAsia="Calibri"/>
          <w:i/>
        </w:rPr>
        <w:t>14</w:t>
      </w:r>
      <w:r w:rsidR="00966175">
        <w:rPr>
          <w:rStyle w:val="Heading1Char"/>
          <w:rFonts w:eastAsia="Calibri"/>
        </w:rPr>
        <w:t xml:space="preserve"> </w:t>
      </w:r>
      <w:r w:rsidRPr="0065431D">
        <w:rPr>
          <w:rStyle w:val="Heading1Char"/>
          <w:rFonts w:eastAsia="Calibri"/>
        </w:rPr>
        <w:t>assessment</w:t>
      </w:r>
      <w:r w:rsidR="00244DEA">
        <w:rPr>
          <w:rStyle w:val="Heading1Char"/>
          <w:rFonts w:eastAsia="Calibri"/>
        </w:rPr>
        <w:t>:</w:t>
      </w:r>
      <w:r w:rsidRPr="00B056B6">
        <w:t xml:space="preserve"> </w:t>
      </w:r>
      <w:r>
        <w:rPr>
          <w:noProof/>
        </w:rPr>
        <w:t>Poor</w:t>
      </w:r>
    </w:p>
    <w:p w:rsidR="00367D7E" w:rsidRPr="008F7B76" w:rsidRDefault="00367D7E" w:rsidP="00367D7E">
      <w:pPr>
        <w:pStyle w:val="NoSpacing"/>
      </w:pPr>
      <w:r w:rsidRPr="008F7B76">
        <w:t>Vuln</w:t>
      </w:r>
      <w:r>
        <w:t xml:space="preserve">erability assessment: </w:t>
      </w:r>
      <w:r w:rsidR="00DC5863">
        <w:t>h</w:t>
      </w:r>
      <w:r>
        <w:t>igh</w:t>
      </w:r>
      <w:r w:rsidRPr="00232F02">
        <w:t xml:space="preserve"> </w:t>
      </w:r>
    </w:p>
    <w:p w:rsidR="00B103EE" w:rsidRPr="00245767" w:rsidRDefault="00B103EE" w:rsidP="00B103EE">
      <w:pPr>
        <w:pStyle w:val="VAGenDotPoint"/>
      </w:pPr>
      <w:r w:rsidRPr="00245767">
        <w:t>The combination of conservative life</w:t>
      </w:r>
      <w:r w:rsidR="00DB41F2">
        <w:t xml:space="preserve"> </w:t>
      </w:r>
      <w:r w:rsidRPr="00245767">
        <w:t xml:space="preserve">history traits (including being long-lived, </w:t>
      </w:r>
      <w:r>
        <w:t xml:space="preserve">having </w:t>
      </w:r>
      <w:r w:rsidRPr="00245767">
        <w:t>slow growth rates with delayed sexual maturity</w:t>
      </w:r>
      <w:r w:rsidR="007D34DD">
        <w:t xml:space="preserve"> and</w:t>
      </w:r>
      <w:r w:rsidRPr="00245767">
        <w:t xml:space="preserve"> high levels of egg </w:t>
      </w:r>
      <w:r w:rsidR="007D34DD">
        <w:t xml:space="preserve">mortality </w:t>
      </w:r>
      <w:r w:rsidRPr="00245767">
        <w:t>and mortality</w:t>
      </w:r>
      <w:r w:rsidR="00880C6B">
        <w:t xml:space="preserve"> throughout their sub-</w:t>
      </w:r>
      <w:r w:rsidR="00880C6B">
        <w:lastRenderedPageBreak/>
        <w:t>adult phases</w:t>
      </w:r>
      <w:r w:rsidRPr="00245767">
        <w:t xml:space="preserve">) and the complex behaviour and ecology of </w:t>
      </w:r>
      <w:r>
        <w:t xml:space="preserve">marine turtles </w:t>
      </w:r>
      <w:r w:rsidRPr="00245767">
        <w:t xml:space="preserve">means </w:t>
      </w:r>
      <w:r w:rsidR="007D34DD">
        <w:t>they are particularly vulnerable to pressures</w:t>
      </w:r>
      <w:r w:rsidR="00EC693E">
        <w:t xml:space="preserve">. These traits also hamper the adaptive capacity of management </w:t>
      </w:r>
      <w:r w:rsidR="00DB41F2">
        <w:t xml:space="preserve">activities </w:t>
      </w:r>
      <w:r w:rsidR="00EC693E">
        <w:t>as i</w:t>
      </w:r>
      <w:r w:rsidRPr="00245767">
        <w:t xml:space="preserve">t can take many decades for population decline or recovery to become evident. </w:t>
      </w:r>
    </w:p>
    <w:p w:rsidR="007D34DD" w:rsidRDefault="007D34DD" w:rsidP="007D34DD">
      <w:pPr>
        <w:pStyle w:val="VAGenDotPoint"/>
      </w:pPr>
      <w:r w:rsidRPr="00245767">
        <w:t xml:space="preserve">Marine turtles demonstrate </w:t>
      </w:r>
      <w:r>
        <w:t xml:space="preserve">a </w:t>
      </w:r>
      <w:r w:rsidRPr="00245767">
        <w:t xml:space="preserve">high degree of fidelity to </w:t>
      </w:r>
      <w:r w:rsidR="00DB41F2">
        <w:t>areas of their birth</w:t>
      </w:r>
      <w:r w:rsidRPr="00245767">
        <w:t xml:space="preserve"> (</w:t>
      </w:r>
      <w:r w:rsidR="001C6E3F">
        <w:t xml:space="preserve">natal </w:t>
      </w:r>
      <w:proofErr w:type="spellStart"/>
      <w:r w:rsidRPr="00245767">
        <w:t>philopatry</w:t>
      </w:r>
      <w:proofErr w:type="spellEnd"/>
      <w:r w:rsidRPr="00245767">
        <w:t xml:space="preserve">), </w:t>
      </w:r>
      <w:proofErr w:type="spellStart"/>
      <w:r w:rsidRPr="00245767">
        <w:t>internesting</w:t>
      </w:r>
      <w:proofErr w:type="spellEnd"/>
      <w:r w:rsidRPr="00245767">
        <w:t xml:space="preserve"> areas and foraging areas</w:t>
      </w:r>
      <w:r>
        <w:t>.</w:t>
      </w:r>
      <w:r>
        <w:fldChar w:fldCharType="begin"/>
      </w:r>
      <w:r>
        <w:instrText>ADDIN RW.CITE{{6174 Limpus,C.J. 1992; 5895 Allard,M.W. 1994; 5932 Bowen,B.W. 2004; 6019 Fitzsimmons,N.N. 1997; 4944 Limpus,C.J. 2003}}</w:instrText>
      </w:r>
      <w:r>
        <w:fldChar w:fldCharType="separate"/>
      </w:r>
      <w:r w:rsidR="005775FE" w:rsidRPr="005775FE">
        <w:rPr>
          <w:rFonts w:eastAsia="Times New Roman" w:cs="Arial"/>
          <w:vertAlign w:val="superscript"/>
        </w:rPr>
        <w:t>9,10,11,12,13</w:t>
      </w:r>
      <w:r>
        <w:fldChar w:fldCharType="end"/>
      </w:r>
      <w:r w:rsidR="00EC693E">
        <w:t xml:space="preserve"> DNA analyse</w:t>
      </w:r>
      <w:r w:rsidRPr="00245767">
        <w:t>s ha</w:t>
      </w:r>
      <w:r w:rsidR="00EC693E">
        <w:t>ve</w:t>
      </w:r>
      <w:r w:rsidRPr="00245767">
        <w:t xml:space="preserve"> revealed that marine turtles form discrete genetic stocks</w:t>
      </w:r>
      <w:r>
        <w:t>.</w:t>
      </w:r>
      <w:r w:rsidRPr="00245767">
        <w:t xml:space="preserve"> If these stocks become depleted, they will not </w:t>
      </w:r>
      <w:proofErr w:type="gramStart"/>
      <w:r w:rsidRPr="00245767">
        <w:t xml:space="preserve">be </w:t>
      </w:r>
      <w:r w:rsidR="00DB41F2">
        <w:t>‘</w:t>
      </w:r>
      <w:r w:rsidRPr="00245767">
        <w:t>re</w:t>
      </w:r>
      <w:proofErr w:type="gramEnd"/>
      <w:r w:rsidRPr="00245767">
        <w:t>-colonised</w:t>
      </w:r>
      <w:r w:rsidR="00DB41F2">
        <w:t>’</w:t>
      </w:r>
      <w:r w:rsidRPr="00245767">
        <w:t xml:space="preserve"> by other turtles from other stock</w:t>
      </w:r>
      <w:r w:rsidR="00DB41F2">
        <w:t>, meaning they</w:t>
      </w:r>
      <w:r w:rsidRPr="00245767">
        <w:t xml:space="preserve"> face </w:t>
      </w:r>
      <w:r w:rsidR="001C6E3F">
        <w:t>extirpation (</w:t>
      </w:r>
      <w:r w:rsidRPr="00245767">
        <w:t>localised extinction</w:t>
      </w:r>
      <w:r w:rsidR="001C6E3F">
        <w:t>)</w:t>
      </w:r>
      <w:r w:rsidRPr="00245767">
        <w:t>.</w:t>
      </w:r>
    </w:p>
    <w:p w:rsidR="00B103EE" w:rsidRPr="00245767" w:rsidRDefault="00B103EE" w:rsidP="00B103EE">
      <w:pPr>
        <w:pStyle w:val="VAGenDotPoint"/>
      </w:pPr>
      <w:r w:rsidRPr="00245767">
        <w:t xml:space="preserve">Although </w:t>
      </w:r>
      <w:r>
        <w:t xml:space="preserve">the </w:t>
      </w:r>
      <w:r w:rsidRPr="00245767">
        <w:t xml:space="preserve">southern Great Barrier Reef </w:t>
      </w:r>
      <w:r>
        <w:t xml:space="preserve">green turtle stock </w:t>
      </w:r>
      <w:r w:rsidRPr="00245767">
        <w:t xml:space="preserve">and </w:t>
      </w:r>
      <w:r>
        <w:t xml:space="preserve">the </w:t>
      </w:r>
      <w:r w:rsidRPr="00245767">
        <w:t xml:space="preserve">eastern Australian loggerhead turtle stock </w:t>
      </w:r>
      <w:r>
        <w:t>are showing increases in abundance</w:t>
      </w:r>
      <w:r w:rsidRPr="00245767">
        <w:t xml:space="preserve">, other stocks are stable, in decline or their status is uncertain. </w:t>
      </w:r>
      <w:r w:rsidR="007D34DD">
        <w:t>S</w:t>
      </w:r>
      <w:r w:rsidRPr="00245767">
        <w:t xml:space="preserve">ome genetic stocks within certain species are more at risk than others. </w:t>
      </w:r>
    </w:p>
    <w:p w:rsidR="0055281A" w:rsidRPr="00245767" w:rsidRDefault="0055281A" w:rsidP="0055281A">
      <w:pPr>
        <w:pStyle w:val="VAGenDotPoint"/>
      </w:pPr>
      <w:r w:rsidRPr="00245767">
        <w:t>The northern Great Barrier Reef stock of green turtles is showing signs of a population that may be in decline</w:t>
      </w:r>
      <w:r>
        <w:t>.</w:t>
      </w:r>
      <w:r w:rsidRPr="00245767">
        <w:fldChar w:fldCharType="begin"/>
      </w:r>
      <w:r w:rsidRPr="00245767">
        <w:instrText>ADDIN RW.CITE{{5417 Limpus,C.J. 2008}}</w:instrText>
      </w:r>
      <w:r w:rsidRPr="00245767">
        <w:fldChar w:fldCharType="separate"/>
      </w:r>
      <w:r w:rsidR="005775FE" w:rsidRPr="005775FE">
        <w:rPr>
          <w:rFonts w:eastAsia="Times New Roman" w:cs="Arial"/>
          <w:vertAlign w:val="superscript"/>
        </w:rPr>
        <w:t>14</w:t>
      </w:r>
      <w:r w:rsidRPr="00245767">
        <w:fldChar w:fldCharType="end"/>
      </w:r>
      <w:r>
        <w:t xml:space="preserve"> </w:t>
      </w:r>
      <w:r w:rsidRPr="00245767">
        <w:t>T</w:t>
      </w:r>
      <w:r>
        <w:t>hree</w:t>
      </w:r>
      <w:r w:rsidRPr="00245767">
        <w:t xml:space="preserve"> primary sources of pressure have been identified</w:t>
      </w:r>
      <w:r w:rsidR="00EE3430">
        <w:t>:</w:t>
      </w:r>
      <w:r w:rsidRPr="00245767">
        <w:t xml:space="preserve"> a loss of hatchling production from the northern Great Barrier Reef nesting region, including R</w:t>
      </w:r>
      <w:r>
        <w:t>aine Island and Moulter Cay</w:t>
      </w:r>
      <w:r w:rsidR="00EE3430">
        <w:t>;</w:t>
      </w:r>
      <w:r>
        <w:t xml:space="preserve"> </w:t>
      </w:r>
      <w:r w:rsidRPr="00245767">
        <w:t>the preferential selection of large mature females (</w:t>
      </w:r>
      <w:r w:rsidR="00EE3430">
        <w:t>t</w:t>
      </w:r>
      <w:r w:rsidRPr="00245767">
        <w:t>raditional take and illegal poaching)</w:t>
      </w:r>
      <w:r w:rsidR="00EE3430">
        <w:t>;</w:t>
      </w:r>
      <w:r w:rsidRPr="00245767">
        <w:t xml:space="preserve"> and </w:t>
      </w:r>
      <w:r>
        <w:t xml:space="preserve">the </w:t>
      </w:r>
      <w:r w:rsidRPr="00245767">
        <w:t>possible overharvest</w:t>
      </w:r>
      <w:r w:rsidR="00EE3430">
        <w:t>ing</w:t>
      </w:r>
      <w:r w:rsidRPr="00245767">
        <w:t xml:space="preserve"> of eggs at some locations within the Torres Strait, Papua New Guinea and the Solomon Islands. </w:t>
      </w:r>
    </w:p>
    <w:p w:rsidR="0055281A" w:rsidRDefault="007D34DD" w:rsidP="0055281A">
      <w:pPr>
        <w:pStyle w:val="VAGenDotPoint"/>
      </w:pPr>
      <w:r>
        <w:t>Since 1990, m</w:t>
      </w:r>
      <w:r w:rsidR="0055281A" w:rsidRPr="00245767">
        <w:t xml:space="preserve">onitoring </w:t>
      </w:r>
      <w:r>
        <w:t>of the</w:t>
      </w:r>
      <w:r w:rsidR="0055281A" w:rsidRPr="00245767">
        <w:t xml:space="preserve"> </w:t>
      </w:r>
      <w:r w:rsidRPr="00245767">
        <w:t xml:space="preserve">nesting population </w:t>
      </w:r>
      <w:r>
        <w:t>of the</w:t>
      </w:r>
      <w:r w:rsidR="0055281A" w:rsidRPr="00245767">
        <w:t xml:space="preserve"> Torres Strait</w:t>
      </w:r>
      <w:r w:rsidR="00EE3430">
        <w:t>–</w:t>
      </w:r>
      <w:r w:rsidR="0055281A" w:rsidRPr="00245767">
        <w:t>northern Great Barrier Reef stock of hawksbill turtles indicate</w:t>
      </w:r>
      <w:r>
        <w:t>s</w:t>
      </w:r>
      <w:r w:rsidR="0055281A" w:rsidRPr="00245767">
        <w:t xml:space="preserve"> there has been an annual rate of decline of three</w:t>
      </w:r>
      <w:r w:rsidR="0055281A" w:rsidRPr="0055281A">
        <w:rPr>
          <w:rFonts w:cs="Calibri"/>
        </w:rPr>
        <w:t xml:space="preserve"> per cent</w:t>
      </w:r>
      <w:r w:rsidR="0055281A" w:rsidRPr="00245767">
        <w:t xml:space="preserve">. </w:t>
      </w:r>
      <w:r w:rsidR="00401EB6">
        <w:t>T</w:t>
      </w:r>
      <w:r w:rsidR="0055281A" w:rsidRPr="00245767">
        <w:t xml:space="preserve">his decline is </w:t>
      </w:r>
      <w:r w:rsidR="00401EB6">
        <w:t xml:space="preserve">considered to be </w:t>
      </w:r>
      <w:r w:rsidR="0055281A" w:rsidRPr="00245767">
        <w:t>due to unsustainable harvesting of turtles in neighbouring Indo-Pacific countries. If th</w:t>
      </w:r>
      <w:r w:rsidR="00401EB6">
        <w:t>e</w:t>
      </w:r>
      <w:r w:rsidR="0055281A" w:rsidRPr="00245767">
        <w:t xml:space="preserve"> current rate of decline continues, </w:t>
      </w:r>
      <w:r w:rsidR="00401EB6">
        <w:t xml:space="preserve">this </w:t>
      </w:r>
      <w:r w:rsidR="0055281A" w:rsidRPr="00245767">
        <w:t xml:space="preserve">stock </w:t>
      </w:r>
      <w:r w:rsidR="00401EB6">
        <w:t xml:space="preserve">is </w:t>
      </w:r>
      <w:r w:rsidR="0055281A" w:rsidRPr="00245767">
        <w:t xml:space="preserve">expected to decline by </w:t>
      </w:r>
      <w:r w:rsidR="00401EB6">
        <w:t>more</w:t>
      </w:r>
      <w:r w:rsidR="00401EB6" w:rsidRPr="00245767">
        <w:t xml:space="preserve"> </w:t>
      </w:r>
      <w:r w:rsidR="0055281A" w:rsidRPr="00245767">
        <w:t>than 90 per cent by 2020</w:t>
      </w:r>
      <w:r w:rsidR="00401EB6">
        <w:t xml:space="preserve"> — in other words,</w:t>
      </w:r>
      <w:r w:rsidR="0055281A" w:rsidRPr="00245767">
        <w:t xml:space="preserve"> in less than one generation for th</w:t>
      </w:r>
      <w:r w:rsidR="00401EB6">
        <w:t>is</w:t>
      </w:r>
      <w:r w:rsidR="0055281A" w:rsidRPr="00245767">
        <w:t xml:space="preserve"> species</w:t>
      </w:r>
      <w:r w:rsidR="0055281A">
        <w:t>.</w:t>
      </w:r>
      <w:r w:rsidR="0055281A" w:rsidRPr="00245767">
        <w:fldChar w:fldCharType="begin"/>
      </w:r>
      <w:r w:rsidR="0055281A" w:rsidRPr="00245767">
        <w:instrText>ADDIN RW.CITE{{5414 Limpus,C.J. 2009}}</w:instrText>
      </w:r>
      <w:r w:rsidR="0055281A" w:rsidRPr="00245767">
        <w:fldChar w:fldCharType="separate"/>
      </w:r>
      <w:r w:rsidR="005775FE" w:rsidRPr="005775FE">
        <w:rPr>
          <w:rFonts w:eastAsia="Times New Roman" w:cs="Arial"/>
          <w:vertAlign w:val="superscript"/>
        </w:rPr>
        <w:t>15</w:t>
      </w:r>
      <w:r w:rsidR="0055281A" w:rsidRPr="00245767">
        <w:fldChar w:fldCharType="end"/>
      </w:r>
    </w:p>
    <w:p w:rsidR="00B103EE" w:rsidRPr="00245767" w:rsidRDefault="00B103EE" w:rsidP="0055281A">
      <w:pPr>
        <w:pStyle w:val="VAGenDotPoint"/>
      </w:pPr>
      <w:r w:rsidRPr="00245767">
        <w:t>There are a suite of pressures that impact marine turtle</w:t>
      </w:r>
      <w:r>
        <w:t>s</w:t>
      </w:r>
      <w:r w:rsidRPr="00245767">
        <w:t xml:space="preserve"> in the World Heritage Area. These pressures may not impact each of the species, or stock within a species, every stage of life, or every location within their range</w:t>
      </w:r>
      <w:r>
        <w:t>. Generally, however, t</w:t>
      </w:r>
      <w:r w:rsidRPr="00245767">
        <w:t xml:space="preserve">he greatest impacts threatening marine turtles within the World Heritage Area include: </w:t>
      </w:r>
    </w:p>
    <w:p w:rsidR="00B103EE" w:rsidRPr="00245767" w:rsidRDefault="00B103EE" w:rsidP="00B103EE">
      <w:pPr>
        <w:pStyle w:val="Lv2VAGenDot"/>
      </w:pPr>
      <w:r w:rsidRPr="00245767">
        <w:t xml:space="preserve">cumulative impacts from habitat loss </w:t>
      </w:r>
      <w:r w:rsidR="008A4BF7">
        <w:t xml:space="preserve">and degradation as a result of </w:t>
      </w:r>
      <w:r w:rsidRPr="00245767">
        <w:t xml:space="preserve">climate change and extreme weather impacts (for example, reduced hatchling success from sea level rise and/or flooding and altered sex ratios from increased nesting beach temperatures), reduced water quality impacts on foraging resources due to extreme weather events, catchment run-off and coastal development </w:t>
      </w:r>
    </w:p>
    <w:p w:rsidR="00B103EE" w:rsidRPr="00245767" w:rsidRDefault="00027C83" w:rsidP="00B103EE">
      <w:pPr>
        <w:pStyle w:val="Lv2VAGenDot"/>
      </w:pPr>
      <w:r>
        <w:br w:type="column"/>
      </w:r>
      <w:r w:rsidR="00B103EE">
        <w:lastRenderedPageBreak/>
        <w:t xml:space="preserve">declining nesting effort and </w:t>
      </w:r>
      <w:r w:rsidR="00B103EE" w:rsidRPr="00245767">
        <w:t xml:space="preserve">reduced hatchling success and survivorship due to disturbance (light and other general sources) from inappropriate coastal development </w:t>
      </w:r>
    </w:p>
    <w:p w:rsidR="00B103EE" w:rsidRPr="00245767" w:rsidRDefault="00B103EE" w:rsidP="00B103EE">
      <w:pPr>
        <w:pStyle w:val="Lv2VAGenDot"/>
      </w:pPr>
      <w:r w:rsidRPr="00245767">
        <w:t xml:space="preserve">incidental capture in commercial (trawl, </w:t>
      </w:r>
      <w:proofErr w:type="spellStart"/>
      <w:r w:rsidRPr="00245767">
        <w:t>longline</w:t>
      </w:r>
      <w:proofErr w:type="spellEnd"/>
      <w:r w:rsidRPr="00245767">
        <w:t xml:space="preserve"> and set mesh nets, crab pots) and recreational fishing apparatus (crab pots) and apparatus used for bather protection programs </w:t>
      </w:r>
    </w:p>
    <w:p w:rsidR="00B103EE" w:rsidRPr="00245767" w:rsidRDefault="00B103EE" w:rsidP="00B103EE">
      <w:pPr>
        <w:pStyle w:val="Lv2VAGenDot"/>
      </w:pPr>
      <w:r w:rsidRPr="00245767">
        <w:t>boat strike (most significantly in areas adjacent to high-traffic ports or major population centres)</w:t>
      </w:r>
    </w:p>
    <w:p w:rsidR="00B103EE" w:rsidRPr="003E3DE6" w:rsidRDefault="00B103EE" w:rsidP="00B103EE">
      <w:pPr>
        <w:pStyle w:val="Lv2VAGenDot"/>
      </w:pPr>
      <w:r w:rsidRPr="00245767">
        <w:t xml:space="preserve">ingestion of and/or entanglement in marine debris (for Great Barrier Reef species that forage </w:t>
      </w:r>
      <w:r w:rsidR="00206575">
        <w:t xml:space="preserve">in </w:t>
      </w:r>
      <w:r w:rsidRPr="00245767">
        <w:t>northern Australia, entanglement in ghost nets adds another dimension to this pressure that r</w:t>
      </w:r>
      <w:r w:rsidRPr="003E3DE6">
        <w:t>e</w:t>
      </w:r>
      <w:r w:rsidRPr="002E303B">
        <w:t>quires a management response</w:t>
      </w:r>
      <w:r w:rsidRPr="00622451">
        <w:fldChar w:fldCharType="begin"/>
      </w:r>
      <w:r w:rsidRPr="003E3DE6">
        <w:instrText>ADDIN RW.CITE{{5414 Limpus,C.J. 2009}}</w:instrText>
      </w:r>
      <w:r w:rsidRPr="00622451">
        <w:fldChar w:fldCharType="separate"/>
      </w:r>
      <w:r w:rsidR="005775FE" w:rsidRPr="005775FE">
        <w:rPr>
          <w:rFonts w:eastAsia="Times New Roman" w:cs="Arial"/>
          <w:vertAlign w:val="superscript"/>
        </w:rPr>
        <w:t>15</w:t>
      </w:r>
      <w:r w:rsidRPr="00622451">
        <w:fldChar w:fldCharType="end"/>
      </w:r>
      <w:r w:rsidR="0055281A" w:rsidRPr="003E3DE6">
        <w:t>)</w:t>
      </w:r>
    </w:p>
    <w:p w:rsidR="00B103EE" w:rsidRPr="003E3DE6" w:rsidRDefault="00B103EE" w:rsidP="00B103EE">
      <w:pPr>
        <w:pStyle w:val="Lv2VAGenDot"/>
      </w:pPr>
      <w:r w:rsidRPr="003E3DE6">
        <w:t>where unmanaged, unsustainable traditional and/or illegal take of marine turtles and/or their eggs (mainly green turtles of n</w:t>
      </w:r>
      <w:r w:rsidR="00206575" w:rsidRPr="003E3DE6">
        <w:t xml:space="preserve">orthern </w:t>
      </w:r>
      <w:r w:rsidRPr="003E3DE6">
        <w:t>G</w:t>
      </w:r>
      <w:r w:rsidR="00206575" w:rsidRPr="003E3DE6">
        <w:t xml:space="preserve">reat </w:t>
      </w:r>
      <w:r w:rsidRPr="003E3DE6">
        <w:t>B</w:t>
      </w:r>
      <w:r w:rsidR="00206575" w:rsidRPr="003E3DE6">
        <w:t xml:space="preserve">arrier </w:t>
      </w:r>
      <w:r w:rsidRPr="003E3DE6">
        <w:t>R</w:t>
      </w:r>
      <w:r w:rsidR="00206575" w:rsidRPr="003E3DE6">
        <w:t>eef</w:t>
      </w:r>
      <w:r w:rsidRPr="003E3DE6">
        <w:t xml:space="preserve"> stock (meat and eggs) and hawksbill turtles (mainly eggs, internationally also shell)) within their Australian distributions, but more importantly throughout their international migratory ranges</w:t>
      </w:r>
      <w:r w:rsidR="0055281A" w:rsidRPr="003E3DE6">
        <w:t>)</w:t>
      </w:r>
    </w:p>
    <w:p w:rsidR="00B103EE" w:rsidRPr="00245767" w:rsidRDefault="00B103EE" w:rsidP="00B103EE">
      <w:pPr>
        <w:pStyle w:val="Lv2VAGenDot"/>
      </w:pPr>
      <w:r w:rsidRPr="00245767">
        <w:t>incidences of disease (with probable links to poor water quality</w:t>
      </w:r>
      <w:r>
        <w:t>, habitat degradation and climate change</w:t>
      </w:r>
      <w:r w:rsidRPr="00245767">
        <w:t xml:space="preserve">) </w:t>
      </w:r>
    </w:p>
    <w:p w:rsidR="00B103EE" w:rsidRPr="00245767" w:rsidRDefault="00B103EE" w:rsidP="00B103EE">
      <w:pPr>
        <w:pStyle w:val="Lv2VAGenDot"/>
      </w:pPr>
      <w:proofErr w:type="gramStart"/>
      <w:r w:rsidRPr="00245767">
        <w:t>nest</w:t>
      </w:r>
      <w:proofErr w:type="gramEnd"/>
      <w:r w:rsidRPr="00245767">
        <w:t xml:space="preserve"> depredation by feral and native animals (generally speaking, red fox for southern nesting stocks and feral pigs for northern nesting stocks, although nest depredation by pigs is not occurring at high-density nesting sites within the World Heritage Area).</w:t>
      </w:r>
    </w:p>
    <w:p w:rsidR="00B103EE" w:rsidRPr="00245767" w:rsidRDefault="00B103EE" w:rsidP="00B103EE">
      <w:pPr>
        <w:pStyle w:val="VAGenDotPoint"/>
      </w:pPr>
      <w:r w:rsidRPr="00245767">
        <w:t xml:space="preserve">Marine turtles are exposed to a range of pressures that may reduce their resilience to current and future impacts of climate change and impede their capacity to adapt to the expected rate of change. These pressures include accelerated rates of climate change; often declining or depleted populations; cumulative impacts of </w:t>
      </w:r>
      <w:r>
        <w:t xml:space="preserve">human-related </w:t>
      </w:r>
      <w:r w:rsidRPr="00245767">
        <w:t>threats; and a reduction of alternative habitats for nesting and foraging.</w:t>
      </w:r>
    </w:p>
    <w:p w:rsidR="00843112" w:rsidRDefault="00B103EE" w:rsidP="00B103EE">
      <w:pPr>
        <w:pStyle w:val="VAGenDotPoint"/>
      </w:pPr>
      <w:r w:rsidRPr="00245767">
        <w:t>Details of these major pressures on specific stocks of marine turtle species within the World Heritage Area are discussed further within this document.</w:t>
      </w:r>
    </w:p>
    <w:p w:rsidR="00027C83" w:rsidRDefault="00027C83" w:rsidP="00027C83">
      <w:pPr>
        <w:pStyle w:val="VAGenDotPoint"/>
        <w:numPr>
          <w:ilvl w:val="0"/>
          <w:numId w:val="0"/>
        </w:numPr>
        <w:ind w:left="283" w:hanging="170"/>
      </w:pPr>
      <w:r>
        <w:rPr>
          <w:noProof/>
          <w:lang w:eastAsia="en-AU"/>
        </w:rPr>
        <w:drawing>
          <wp:inline distT="0" distB="0" distL="0" distR="0" wp14:anchorId="3B67E979" wp14:editId="1C74A5F8">
            <wp:extent cx="3139440" cy="2005965"/>
            <wp:effectExtent l="0" t="0" r="3810" b="0"/>
            <wp:docPr id="1" name="Picture 1" descr="Image of a green turtle, Chelonia mydas, swimming over coral rubble" title="Green turtle, Chelonia mydas, swimm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139440" cy="2005965"/>
                    </a:xfrm>
                    <a:prstGeom prst="rect">
                      <a:avLst/>
                    </a:prstGeom>
                    <a:noFill/>
                  </pic:spPr>
                </pic:pic>
              </a:graphicData>
            </a:graphic>
          </wp:inline>
        </w:drawing>
      </w:r>
    </w:p>
    <w:p w:rsidR="00027C83" w:rsidRDefault="00027C83" w:rsidP="00027C83">
      <w:pPr>
        <w:pStyle w:val="VAGenDotPoint"/>
        <w:numPr>
          <w:ilvl w:val="0"/>
          <w:numId w:val="0"/>
        </w:numPr>
        <w:ind w:left="283" w:hanging="170"/>
      </w:pPr>
      <w:r w:rsidRPr="00EA1765">
        <w:rPr>
          <w:sz w:val="16"/>
          <w:szCs w:val="16"/>
        </w:rPr>
        <w:t xml:space="preserve">Green turtle, </w:t>
      </w:r>
      <w:proofErr w:type="spellStart"/>
      <w:r w:rsidRPr="00EA1765">
        <w:rPr>
          <w:i/>
          <w:sz w:val="16"/>
          <w:szCs w:val="16"/>
        </w:rPr>
        <w:t>Chelonia</w:t>
      </w:r>
      <w:proofErr w:type="spellEnd"/>
      <w:r w:rsidRPr="00EA1765">
        <w:rPr>
          <w:i/>
          <w:sz w:val="16"/>
          <w:szCs w:val="16"/>
        </w:rPr>
        <w:t xml:space="preserve"> </w:t>
      </w:r>
      <w:proofErr w:type="spellStart"/>
      <w:r w:rsidRPr="00EA1765">
        <w:rPr>
          <w:i/>
          <w:sz w:val="16"/>
          <w:szCs w:val="16"/>
        </w:rPr>
        <w:t>mydas</w:t>
      </w:r>
      <w:proofErr w:type="spellEnd"/>
    </w:p>
    <w:p w:rsidR="00027C83" w:rsidRDefault="00027C83" w:rsidP="00027C83">
      <w:pPr>
        <w:pStyle w:val="VAGenDotPoint"/>
        <w:numPr>
          <w:ilvl w:val="0"/>
          <w:numId w:val="0"/>
        </w:numPr>
        <w:ind w:left="283" w:hanging="170"/>
        <w:sectPr w:rsidR="00027C83" w:rsidSect="0035466D">
          <w:footnotePr>
            <w:numFmt w:val="lowerLetter"/>
            <w:numStart w:val="2"/>
          </w:footnotePr>
          <w:type w:val="continuous"/>
          <w:pgSz w:w="11907" w:h="16839" w:code="9"/>
          <w:pgMar w:top="1276" w:right="851" w:bottom="425" w:left="851" w:header="573" w:footer="170" w:gutter="0"/>
          <w:cols w:num="2" w:space="284"/>
          <w:titlePg/>
          <w:docGrid w:linePitch="360"/>
        </w:sectPr>
      </w:pPr>
    </w:p>
    <w:p w:rsidR="00B103EE" w:rsidRDefault="00B103EE" w:rsidP="00843112">
      <w:pPr>
        <w:pStyle w:val="VAGenDotPoint"/>
        <w:numPr>
          <w:ilvl w:val="0"/>
          <w:numId w:val="0"/>
        </w:numPr>
        <w:ind w:left="283"/>
      </w:pPr>
    </w:p>
    <w:p w:rsidR="00B67685" w:rsidRPr="00B103EE" w:rsidRDefault="00B67685" w:rsidP="00BD1161">
      <w:pPr>
        <w:ind w:left="0"/>
        <w:sectPr w:rsidR="00B67685" w:rsidRPr="00B103EE" w:rsidSect="00843112">
          <w:footnotePr>
            <w:numFmt w:val="lowerLetter"/>
            <w:numStart w:val="2"/>
          </w:footnotePr>
          <w:type w:val="continuous"/>
          <w:pgSz w:w="11907" w:h="16839" w:code="9"/>
          <w:pgMar w:top="1276" w:right="851" w:bottom="425" w:left="851" w:header="573" w:footer="170" w:gutter="0"/>
          <w:cols w:space="284"/>
          <w:titlePg/>
          <w:docGrid w:linePitch="360"/>
        </w:sectPr>
      </w:pPr>
    </w:p>
    <w:p w:rsidR="00535009" w:rsidRPr="00913FD5" w:rsidRDefault="00535009" w:rsidP="00D51FF7">
      <w:pPr>
        <w:pStyle w:val="BioVA1Head"/>
      </w:pPr>
      <w:r w:rsidRPr="00D05C82">
        <w:lastRenderedPageBreak/>
        <w:t>Background</w:t>
      </w:r>
    </w:p>
    <w:p w:rsidR="00535009" w:rsidRPr="007E7909" w:rsidRDefault="00535009" w:rsidP="00535009">
      <w:pPr>
        <w:pStyle w:val="NoSpacing"/>
      </w:pPr>
      <w:r>
        <w:t xml:space="preserve">Brief description of </w:t>
      </w:r>
      <w:r w:rsidR="00572CED">
        <w:t>marine turtles</w:t>
      </w:r>
    </w:p>
    <w:p w:rsidR="00415FB9" w:rsidRDefault="00572CED" w:rsidP="00572CED">
      <w:pPr>
        <w:rPr>
          <w:lang w:eastAsia="en-AU"/>
        </w:rPr>
      </w:pPr>
      <w:r w:rsidRPr="00572CED">
        <w:t xml:space="preserve">There are two extant families of marine turtles, </w:t>
      </w:r>
      <w:proofErr w:type="spellStart"/>
      <w:r w:rsidRPr="00572CED">
        <w:t>Cheloniidae</w:t>
      </w:r>
      <w:proofErr w:type="spellEnd"/>
      <w:r w:rsidRPr="00572CED">
        <w:t xml:space="preserve"> and </w:t>
      </w:r>
      <w:proofErr w:type="spellStart"/>
      <w:r w:rsidRPr="00572CED">
        <w:t>Dermochelyidae</w:t>
      </w:r>
      <w:proofErr w:type="spellEnd"/>
      <w:r w:rsidR="00D438DC">
        <w:t>.</w:t>
      </w:r>
      <w:r w:rsidRPr="00572CED">
        <w:t xml:space="preserve"> </w:t>
      </w:r>
      <w:r w:rsidR="00D438DC">
        <w:t>B</w:t>
      </w:r>
      <w:r w:rsidRPr="00572CED">
        <w:t xml:space="preserve">oth occur in waters of the World Heritage Area. Of the six recognised species of </w:t>
      </w:r>
      <w:proofErr w:type="spellStart"/>
      <w:r w:rsidRPr="00572CED">
        <w:t>cheloniid</w:t>
      </w:r>
      <w:proofErr w:type="spellEnd"/>
      <w:r w:rsidRPr="00572CED">
        <w:t xml:space="preserve"> turtles, </w:t>
      </w:r>
      <w:r w:rsidRPr="00572CED">
        <w:rPr>
          <w:lang w:eastAsia="en-AU"/>
        </w:rPr>
        <w:t xml:space="preserve">four </w:t>
      </w:r>
      <w:r w:rsidR="00D438DC" w:rsidRPr="00572CED">
        <w:rPr>
          <w:lang w:eastAsia="en-AU"/>
        </w:rPr>
        <w:t xml:space="preserve">nest and forage in the </w:t>
      </w:r>
      <w:r w:rsidR="00D438DC" w:rsidRPr="00572CED">
        <w:t>World Heritage Area</w:t>
      </w:r>
      <w:r w:rsidR="00D438DC" w:rsidRPr="00572CED">
        <w:rPr>
          <w:lang w:eastAsia="en-AU"/>
        </w:rPr>
        <w:t xml:space="preserve"> </w:t>
      </w:r>
      <w:r w:rsidR="00D438DC">
        <w:rPr>
          <w:lang w:eastAsia="en-AU"/>
        </w:rPr>
        <w:t>— these are</w:t>
      </w:r>
      <w:r w:rsidRPr="00572CED">
        <w:rPr>
          <w:lang w:eastAsia="en-AU"/>
        </w:rPr>
        <w:t xml:space="preserve"> the green turtle (</w:t>
      </w:r>
      <w:r w:rsidRPr="00572CED">
        <w:rPr>
          <w:i/>
          <w:iCs/>
        </w:rPr>
        <w:t>Chelonia mydas</w:t>
      </w:r>
      <w:r w:rsidRPr="00572CED">
        <w:rPr>
          <w:lang w:eastAsia="en-AU"/>
        </w:rPr>
        <w:t>), hawksbill turtle (</w:t>
      </w:r>
      <w:r w:rsidRPr="00572CED">
        <w:rPr>
          <w:i/>
          <w:iCs/>
        </w:rPr>
        <w:t>Eretmochelys imbricata</w:t>
      </w:r>
      <w:r w:rsidRPr="00572CED">
        <w:rPr>
          <w:lang w:eastAsia="en-AU"/>
        </w:rPr>
        <w:t>), loggerhead turtle (</w:t>
      </w:r>
      <w:proofErr w:type="spellStart"/>
      <w:r w:rsidRPr="00572CED">
        <w:rPr>
          <w:i/>
          <w:iCs/>
        </w:rPr>
        <w:t>Caretta</w:t>
      </w:r>
      <w:proofErr w:type="spellEnd"/>
      <w:r w:rsidRPr="00572CED">
        <w:rPr>
          <w:i/>
          <w:iCs/>
        </w:rPr>
        <w:t xml:space="preserve"> </w:t>
      </w:r>
      <w:proofErr w:type="spellStart"/>
      <w:r w:rsidRPr="00572CED">
        <w:rPr>
          <w:i/>
          <w:iCs/>
        </w:rPr>
        <w:t>caretta</w:t>
      </w:r>
      <w:proofErr w:type="spellEnd"/>
      <w:r w:rsidRPr="00572CED">
        <w:rPr>
          <w:lang w:eastAsia="en-AU"/>
        </w:rPr>
        <w:t xml:space="preserve">) and </w:t>
      </w:r>
      <w:proofErr w:type="spellStart"/>
      <w:r w:rsidRPr="00572CED">
        <w:rPr>
          <w:lang w:eastAsia="en-AU"/>
        </w:rPr>
        <w:t>flatback</w:t>
      </w:r>
      <w:proofErr w:type="spellEnd"/>
      <w:r w:rsidRPr="00572CED">
        <w:rPr>
          <w:lang w:eastAsia="en-AU"/>
        </w:rPr>
        <w:t xml:space="preserve"> turtle (</w:t>
      </w:r>
      <w:proofErr w:type="spellStart"/>
      <w:r w:rsidRPr="00572CED">
        <w:rPr>
          <w:i/>
          <w:iCs/>
        </w:rPr>
        <w:t>Natator</w:t>
      </w:r>
      <w:proofErr w:type="spellEnd"/>
      <w:r w:rsidRPr="00572CED">
        <w:rPr>
          <w:i/>
          <w:iCs/>
        </w:rPr>
        <w:t xml:space="preserve"> </w:t>
      </w:r>
      <w:proofErr w:type="spellStart"/>
      <w:r w:rsidRPr="00572CED">
        <w:rPr>
          <w:i/>
          <w:iCs/>
        </w:rPr>
        <w:t>depressus</w:t>
      </w:r>
      <w:proofErr w:type="spellEnd"/>
      <w:r w:rsidRPr="00572CED">
        <w:rPr>
          <w:lang w:eastAsia="en-AU"/>
        </w:rPr>
        <w:t>)</w:t>
      </w:r>
      <w:r w:rsidR="00D438DC">
        <w:rPr>
          <w:lang w:eastAsia="en-AU"/>
        </w:rPr>
        <w:t>.</w:t>
      </w:r>
      <w:r w:rsidR="00415FB9">
        <w:rPr>
          <w:lang w:eastAsia="en-AU"/>
        </w:rPr>
        <w:t xml:space="preserve"> </w:t>
      </w:r>
      <w:r w:rsidRPr="00572CED">
        <w:rPr>
          <w:lang w:eastAsia="en-AU"/>
        </w:rPr>
        <w:t xml:space="preserve">Despite </w:t>
      </w:r>
      <w:r w:rsidR="00D438DC">
        <w:rPr>
          <w:lang w:eastAsia="en-AU"/>
        </w:rPr>
        <w:t xml:space="preserve">the </w:t>
      </w:r>
      <w:r w:rsidRPr="00572CED">
        <w:rPr>
          <w:lang w:eastAsia="en-AU"/>
        </w:rPr>
        <w:t>capture of</w:t>
      </w:r>
      <w:r w:rsidR="000F54D0">
        <w:rPr>
          <w:lang w:eastAsia="en-AU"/>
        </w:rPr>
        <w:t xml:space="preserve"> </w:t>
      </w:r>
      <w:r w:rsidRPr="00572CED">
        <w:rPr>
          <w:lang w:eastAsia="en-AU"/>
        </w:rPr>
        <w:t xml:space="preserve">adult </w:t>
      </w:r>
      <w:r w:rsidR="000F54D0">
        <w:rPr>
          <w:lang w:eastAsia="en-AU"/>
        </w:rPr>
        <w:t xml:space="preserve">olive </w:t>
      </w:r>
      <w:proofErr w:type="spellStart"/>
      <w:r w:rsidR="000F54D0">
        <w:rPr>
          <w:lang w:eastAsia="en-AU"/>
        </w:rPr>
        <w:t>ridley</w:t>
      </w:r>
      <w:proofErr w:type="spellEnd"/>
      <w:r w:rsidR="000F54D0">
        <w:rPr>
          <w:lang w:eastAsia="en-AU"/>
        </w:rPr>
        <w:t xml:space="preserve"> </w:t>
      </w:r>
      <w:r w:rsidR="000F54D0" w:rsidRPr="00572CED">
        <w:rPr>
          <w:lang w:eastAsia="en-AU"/>
        </w:rPr>
        <w:t>(</w:t>
      </w:r>
      <w:proofErr w:type="spellStart"/>
      <w:r w:rsidR="000F54D0" w:rsidRPr="00572CED">
        <w:rPr>
          <w:i/>
          <w:iCs/>
        </w:rPr>
        <w:t>Lepidochelys</w:t>
      </w:r>
      <w:proofErr w:type="spellEnd"/>
      <w:r w:rsidR="000F54D0" w:rsidRPr="00572CED">
        <w:rPr>
          <w:i/>
          <w:iCs/>
        </w:rPr>
        <w:t xml:space="preserve"> </w:t>
      </w:r>
      <w:proofErr w:type="spellStart"/>
      <w:r w:rsidR="000F54D0" w:rsidRPr="00572CED">
        <w:rPr>
          <w:i/>
          <w:iCs/>
        </w:rPr>
        <w:t>olivacea</w:t>
      </w:r>
      <w:proofErr w:type="spellEnd"/>
      <w:r w:rsidR="000F54D0" w:rsidRPr="00572CED">
        <w:rPr>
          <w:lang w:eastAsia="en-AU"/>
        </w:rPr>
        <w:t>)</w:t>
      </w:r>
      <w:r w:rsidR="000F54D0">
        <w:rPr>
          <w:lang w:eastAsia="en-AU"/>
        </w:rPr>
        <w:t xml:space="preserve"> </w:t>
      </w:r>
      <w:r w:rsidRPr="00572CED">
        <w:rPr>
          <w:lang w:eastAsia="en-AU"/>
        </w:rPr>
        <w:t xml:space="preserve">females </w:t>
      </w:r>
      <w:r w:rsidR="00E40F72" w:rsidRPr="00572CED">
        <w:rPr>
          <w:lang w:eastAsia="en-AU"/>
        </w:rPr>
        <w:t>off Townsville, Queensland</w:t>
      </w:r>
      <w:r w:rsidR="00E40F72">
        <w:rPr>
          <w:lang w:eastAsia="en-AU"/>
        </w:rPr>
        <w:t xml:space="preserve">, </w:t>
      </w:r>
      <w:r w:rsidR="00415FB9">
        <w:rPr>
          <w:lang w:eastAsia="en-AU"/>
        </w:rPr>
        <w:t>in the process of forming yolks in their ovum</w:t>
      </w:r>
      <w:r w:rsidR="00E40F72" w:rsidRPr="00572CED">
        <w:rPr>
          <w:vertAlign w:val="superscript"/>
          <w:lang w:eastAsia="en-AU"/>
        </w:rPr>
        <w:footnoteReference w:id="1"/>
      </w:r>
      <w:r w:rsidR="00415FB9">
        <w:rPr>
          <w:lang w:eastAsia="en-AU"/>
        </w:rPr>
        <w:t>,</w:t>
      </w:r>
      <w:r w:rsidR="00415FB9" w:rsidRPr="00572CED">
        <w:rPr>
          <w:lang w:eastAsia="en-AU"/>
        </w:rPr>
        <w:t xml:space="preserve"> </w:t>
      </w:r>
      <w:r w:rsidR="000F54D0">
        <w:rPr>
          <w:lang w:eastAsia="en-AU"/>
        </w:rPr>
        <w:t>this species</w:t>
      </w:r>
      <w:r w:rsidRPr="00572CED">
        <w:rPr>
          <w:lang w:eastAsia="en-AU"/>
        </w:rPr>
        <w:t xml:space="preserve"> ha</w:t>
      </w:r>
      <w:r w:rsidR="000F54D0">
        <w:rPr>
          <w:lang w:eastAsia="en-AU"/>
        </w:rPr>
        <w:t>s</w:t>
      </w:r>
      <w:r w:rsidRPr="00572CED">
        <w:rPr>
          <w:lang w:eastAsia="en-AU"/>
        </w:rPr>
        <w:t xml:space="preserve"> not been recorded nesting on </w:t>
      </w:r>
      <w:r w:rsidR="000F54D0">
        <w:rPr>
          <w:lang w:eastAsia="en-AU"/>
        </w:rPr>
        <w:t xml:space="preserve">Queensland’s </w:t>
      </w:r>
      <w:r w:rsidRPr="00572CED">
        <w:rPr>
          <w:lang w:eastAsia="en-AU"/>
        </w:rPr>
        <w:t>east coast and are only rarely encountered foraging in these waters</w:t>
      </w:r>
      <w:r>
        <w:rPr>
          <w:lang w:eastAsia="en-AU"/>
        </w:rPr>
        <w:t>.</w:t>
      </w:r>
      <w:r w:rsidRPr="00572CED">
        <w:rPr>
          <w:lang w:eastAsia="en-AU"/>
        </w:rPr>
        <w:fldChar w:fldCharType="begin"/>
      </w:r>
      <w:r w:rsidRPr="00572CED">
        <w:rPr>
          <w:lang w:eastAsia="en-AU"/>
        </w:rPr>
        <w:instrText>ADDIN RW.CITE{{5418 Limpus,C.J. 2008}}</w:instrText>
      </w:r>
      <w:r w:rsidRPr="00572CED">
        <w:rPr>
          <w:lang w:eastAsia="en-AU"/>
        </w:rPr>
        <w:fldChar w:fldCharType="separate"/>
      </w:r>
      <w:r w:rsidR="005775FE" w:rsidRPr="005775FE">
        <w:rPr>
          <w:rFonts w:eastAsia="Times New Roman" w:cs="Arial"/>
          <w:vertAlign w:val="superscript"/>
        </w:rPr>
        <w:t>16</w:t>
      </w:r>
      <w:r w:rsidRPr="00572CED">
        <w:rPr>
          <w:lang w:eastAsia="en-AU"/>
        </w:rPr>
        <w:fldChar w:fldCharType="end"/>
      </w:r>
      <w:r>
        <w:rPr>
          <w:lang w:eastAsia="en-AU"/>
        </w:rPr>
        <w:t xml:space="preserve"> </w:t>
      </w:r>
    </w:p>
    <w:p w:rsidR="00415FB9" w:rsidRDefault="00572CED" w:rsidP="00572CED">
      <w:pPr>
        <w:rPr>
          <w:rFonts w:eastAsia="Times New Roman"/>
        </w:rPr>
      </w:pPr>
      <w:r w:rsidRPr="00572CED">
        <w:t xml:space="preserve">The family </w:t>
      </w:r>
      <w:proofErr w:type="spellStart"/>
      <w:r w:rsidRPr="00572CED">
        <w:t>Dermochelyidae</w:t>
      </w:r>
      <w:proofErr w:type="spellEnd"/>
      <w:r w:rsidRPr="00572CED">
        <w:t xml:space="preserve"> is represented by a single extant species</w:t>
      </w:r>
      <w:r w:rsidRPr="00572CED">
        <w:rPr>
          <w:i/>
          <w:iCs/>
        </w:rPr>
        <w:t>,</w:t>
      </w:r>
      <w:r w:rsidRPr="00572CED">
        <w:rPr>
          <w:iCs/>
        </w:rPr>
        <w:t xml:space="preserve"> the leatherback turtle,</w:t>
      </w:r>
      <w:r w:rsidRPr="00572CED">
        <w:rPr>
          <w:i/>
          <w:iCs/>
        </w:rPr>
        <w:t xml:space="preserve"> </w:t>
      </w:r>
      <w:proofErr w:type="gramStart"/>
      <w:r w:rsidRPr="00572CED">
        <w:rPr>
          <w:i/>
          <w:iCs/>
        </w:rPr>
        <w:t>Dermochelys</w:t>
      </w:r>
      <w:proofErr w:type="gramEnd"/>
      <w:r w:rsidRPr="00572CED">
        <w:rPr>
          <w:i/>
          <w:iCs/>
        </w:rPr>
        <w:t xml:space="preserve"> coriacea</w:t>
      </w:r>
      <w:r w:rsidRPr="00572CED">
        <w:t>.</w:t>
      </w:r>
      <w:r w:rsidRPr="00572CED">
        <w:rPr>
          <w:lang w:eastAsia="en-AU"/>
        </w:rPr>
        <w:t xml:space="preserve"> Leatherback turtles are recorded travelling through the Marine Park, but they have not been recorded nesting along the Queensland coast since 1996 and were only ever recorded nesting in very low numbers (maybe one or two females) prior to 1996</w:t>
      </w:r>
      <w:r>
        <w:rPr>
          <w:lang w:eastAsia="en-AU"/>
        </w:rPr>
        <w:t>.</w:t>
      </w:r>
      <w:r w:rsidRPr="00572CED">
        <w:rPr>
          <w:rFonts w:eastAsia="Times New Roman"/>
        </w:rPr>
        <w:fldChar w:fldCharType="begin"/>
      </w:r>
      <w:r w:rsidRPr="00572CED">
        <w:rPr>
          <w:rFonts w:eastAsia="Times New Roman"/>
        </w:rPr>
        <w:instrText>ADDIN RW.CITE{{5413 Limpus,C.J. 2009}}</w:instrText>
      </w:r>
      <w:r w:rsidRPr="00572CED">
        <w:rPr>
          <w:rFonts w:eastAsia="Times New Roman"/>
        </w:rPr>
        <w:fldChar w:fldCharType="separate"/>
      </w:r>
      <w:r w:rsidR="005775FE" w:rsidRPr="005775FE">
        <w:rPr>
          <w:rFonts w:eastAsia="Times New Roman" w:cs="Arial"/>
          <w:vertAlign w:val="superscript"/>
        </w:rPr>
        <w:t>17</w:t>
      </w:r>
      <w:r w:rsidRPr="00572CED">
        <w:rPr>
          <w:rFonts w:eastAsia="Times New Roman"/>
        </w:rPr>
        <w:fldChar w:fldCharType="end"/>
      </w:r>
      <w:r>
        <w:rPr>
          <w:rFonts w:eastAsia="Times New Roman"/>
        </w:rPr>
        <w:t xml:space="preserve"> </w:t>
      </w:r>
    </w:p>
    <w:p w:rsidR="00572CED" w:rsidRPr="00572CED" w:rsidRDefault="00572CED" w:rsidP="00572CED">
      <w:r w:rsidRPr="00572CED">
        <w:t>There has been monitoring and research on marine turtles that nest and forage in Queensland since the mid-1960s</w:t>
      </w:r>
      <w:r w:rsidR="00D438DC">
        <w:t>.</w:t>
      </w:r>
      <w:r w:rsidRPr="00572CED">
        <w:t xml:space="preserve"> </w:t>
      </w:r>
      <w:r w:rsidR="00D438DC">
        <w:t>This</w:t>
      </w:r>
      <w:r w:rsidRPr="00572CED">
        <w:t xml:space="preserve"> has contributed to the understanding of their nesting and breeding behaviour, population dynamics, feeding ecology and migratory behaviour. Similar research and monitoring programs have been conducted around the world, and where data </w:t>
      </w:r>
      <w:r w:rsidR="00D438DC">
        <w:t>is</w:t>
      </w:r>
      <w:r w:rsidRPr="00572CED">
        <w:t xml:space="preserve"> available it indicates a decline in many populations throughout their range.</w:t>
      </w:r>
      <w:r w:rsidRPr="00572CED">
        <w:fldChar w:fldCharType="begin"/>
      </w:r>
      <w:r w:rsidRPr="00572CED">
        <w:instrText>ADDIN RW.CITE{{5362 International Union for Conservation of Nature and Natural Resources 2010}}</w:instrText>
      </w:r>
      <w:r w:rsidRPr="00572CED">
        <w:fldChar w:fldCharType="separate"/>
      </w:r>
      <w:r w:rsidR="005775FE" w:rsidRPr="005775FE">
        <w:rPr>
          <w:rFonts w:eastAsia="Times New Roman" w:cs="Arial"/>
          <w:vertAlign w:val="superscript"/>
        </w:rPr>
        <w:t>18</w:t>
      </w:r>
      <w:r w:rsidRPr="00572CED">
        <w:rPr>
          <w:rFonts w:eastAsia="Times New Roman" w:cs="Arial"/>
          <w:szCs w:val="20"/>
          <w:vertAlign w:val="superscript"/>
        </w:rPr>
        <w:fldChar w:fldCharType="end"/>
      </w:r>
      <w:r>
        <w:rPr>
          <w:rFonts w:eastAsia="Times New Roman" w:cs="Arial"/>
          <w:szCs w:val="20"/>
          <w:vertAlign w:val="superscript"/>
        </w:rPr>
        <w:t xml:space="preserve"> </w:t>
      </w:r>
      <w:r>
        <w:rPr>
          <w:rFonts w:eastAsia="Times New Roman" w:cs="Arial"/>
          <w:szCs w:val="20"/>
        </w:rPr>
        <w:t>(</w:t>
      </w:r>
      <w:r w:rsidRPr="00572CED">
        <w:t>Note: this does not apply to the major populations of green turtles around the world which have been shown to be steadily increasing</w:t>
      </w:r>
      <w:r w:rsidR="00D438DC">
        <w:t>.</w:t>
      </w:r>
      <w:r w:rsidRPr="00572CED">
        <w:t>)</w:t>
      </w:r>
      <w:r w:rsidRPr="00572CED">
        <w:fldChar w:fldCharType="begin"/>
      </w:r>
      <w:r w:rsidRPr="00572CED">
        <w:instrText>ADDIN RW.CITE{{4771 Chaloupka,M. 2008}}</w:instrText>
      </w:r>
      <w:r w:rsidRPr="00572CED">
        <w:fldChar w:fldCharType="separate"/>
      </w:r>
      <w:r w:rsidR="005775FE" w:rsidRPr="005775FE">
        <w:rPr>
          <w:rFonts w:eastAsia="Times New Roman" w:cs="Arial"/>
          <w:vertAlign w:val="superscript"/>
        </w:rPr>
        <w:t>19</w:t>
      </w:r>
      <w:r w:rsidRPr="00572CED">
        <w:fldChar w:fldCharType="end"/>
      </w:r>
    </w:p>
    <w:p w:rsidR="00572CED" w:rsidRPr="00572CED" w:rsidRDefault="00572CED" w:rsidP="00572CED">
      <w:r w:rsidRPr="00572CED">
        <w:t xml:space="preserve">Recent mitochondrial DNA analysis has demonstrated that on a global scale there are geographically discrete stocks of marine </w:t>
      </w:r>
      <w:proofErr w:type="gramStart"/>
      <w:r w:rsidRPr="00572CED">
        <w:t>turtles</w:t>
      </w:r>
      <w:r w:rsidR="00A2555F">
        <w:t>,</w:t>
      </w:r>
      <w:proofErr w:type="gramEnd"/>
      <w:r w:rsidRPr="00572CED">
        <w:t xml:space="preserve"> and that there is little interbreeding between the widely separated stocks that breed in Australia</w:t>
      </w:r>
      <w:r>
        <w:t>.</w:t>
      </w:r>
      <w:r w:rsidRPr="00572CED">
        <w:fldChar w:fldCharType="begin"/>
      </w:r>
      <w:r w:rsidRPr="00572CED">
        <w:instrText>ADDIN RW.CITE{{5942 Broderick,D. 1994; 5931 Bowen,B.W. 1993; 6010 Dutton,P. 2002; 5929 Bowen,B.W. 2003}}</w:instrText>
      </w:r>
      <w:r w:rsidRPr="00572CED">
        <w:fldChar w:fldCharType="separate"/>
      </w:r>
      <w:r w:rsidR="005775FE" w:rsidRPr="005775FE">
        <w:rPr>
          <w:rFonts w:eastAsia="Times New Roman" w:cs="Arial"/>
          <w:vertAlign w:val="superscript"/>
        </w:rPr>
        <w:t>20,21,22,23</w:t>
      </w:r>
      <w:r w:rsidRPr="00572CED">
        <w:fldChar w:fldCharType="end"/>
      </w:r>
      <w:r w:rsidRPr="00572CED">
        <w:t xml:space="preserve"> Research indicates that each major grouping of rookeries supports an independent stock of turtle</w:t>
      </w:r>
      <w:proofErr w:type="gramStart"/>
      <w:r>
        <w:t>,</w:t>
      </w:r>
      <w:proofErr w:type="gramEnd"/>
      <w:r w:rsidRPr="00572CED">
        <w:fldChar w:fldCharType="begin"/>
      </w:r>
      <w:r w:rsidRPr="00572CED">
        <w:instrText>ADDIN RW.CITE{{6242 Moritz,C. 1997; 6241 Moritz,C. 2002}}</w:instrText>
      </w:r>
      <w:r w:rsidRPr="00572CED">
        <w:fldChar w:fldCharType="separate"/>
      </w:r>
      <w:r w:rsidR="005775FE" w:rsidRPr="005775FE">
        <w:rPr>
          <w:rFonts w:eastAsia="Times New Roman" w:cs="Arial"/>
          <w:vertAlign w:val="superscript"/>
        </w:rPr>
        <w:t>24,25</w:t>
      </w:r>
      <w:r w:rsidRPr="00572CED">
        <w:fldChar w:fldCharType="end"/>
      </w:r>
      <w:r w:rsidRPr="00572CED">
        <w:t xml:space="preserve"> which can be considered to represent separate management units</w:t>
      </w:r>
      <w:r>
        <w:t>.</w:t>
      </w:r>
      <w:r w:rsidRPr="00572CED">
        <w:fldChar w:fldCharType="begin"/>
      </w:r>
      <w:r w:rsidRPr="00572CED">
        <w:instrText>ADDIN RW.CITE{{5257 Environment Australia 2003}}</w:instrText>
      </w:r>
      <w:r w:rsidRPr="00572CED">
        <w:fldChar w:fldCharType="separate"/>
      </w:r>
      <w:r w:rsidR="005775FE" w:rsidRPr="005775FE">
        <w:rPr>
          <w:rFonts w:eastAsia="Times New Roman" w:cs="Arial"/>
          <w:vertAlign w:val="superscript"/>
        </w:rPr>
        <w:t>26</w:t>
      </w:r>
      <w:r w:rsidRPr="00572CED">
        <w:rPr>
          <w:rFonts w:eastAsia="Times New Roman" w:cs="Arial"/>
          <w:szCs w:val="20"/>
          <w:vertAlign w:val="superscript"/>
        </w:rPr>
        <w:fldChar w:fldCharType="end"/>
      </w:r>
    </w:p>
    <w:p w:rsidR="00201E4C" w:rsidRDefault="00572CED" w:rsidP="00572CED">
      <w:r w:rsidRPr="00572CED">
        <w:t>Although specific biological characteristics differ between marine turtle species, both families share some common morphological features and life</w:t>
      </w:r>
      <w:r w:rsidR="00A2555F">
        <w:t xml:space="preserve"> </w:t>
      </w:r>
      <w:r w:rsidRPr="00572CED">
        <w:t xml:space="preserve">history traits. They live almost their entire lives in the marine environment but must surface to breathe. </w:t>
      </w:r>
      <w:r w:rsidR="00A2555F">
        <w:t>Like</w:t>
      </w:r>
      <w:r w:rsidRPr="00572CED">
        <w:t xml:space="preserve"> all extant turtles and tortoises, they have no teeth and their beaks are covered </w:t>
      </w:r>
      <w:r w:rsidRPr="003E3DE6">
        <w:t>by keratinised sheath</w:t>
      </w:r>
      <w:r w:rsidRPr="00572CED">
        <w:t>es. Marine turtles' senses provide them with an acute sense of smell, but no ability to taste. Their eyes are well</w:t>
      </w:r>
      <w:r w:rsidR="00A2555F">
        <w:t xml:space="preserve"> </w:t>
      </w:r>
      <w:r w:rsidRPr="00572CED">
        <w:t>developed with colour vision</w:t>
      </w:r>
      <w:r w:rsidR="00A2555F">
        <w:t>,</w:t>
      </w:r>
      <w:r w:rsidRPr="00572CED">
        <w:t xml:space="preserve"> and their hearing is restricted to very low frequencies (250–1000 Hz for loggerhead turtles</w:t>
      </w:r>
      <w:r w:rsidRPr="00572CED">
        <w:fldChar w:fldCharType="begin"/>
      </w:r>
      <w:r w:rsidRPr="00572CED">
        <w:instrText>ADDIN RW.CITE{{5904 Bartol,S.M. 1999}}</w:instrText>
      </w:r>
      <w:r w:rsidRPr="00572CED">
        <w:fldChar w:fldCharType="separate"/>
      </w:r>
      <w:r w:rsidR="005775FE" w:rsidRPr="005775FE">
        <w:rPr>
          <w:rFonts w:eastAsia="Times New Roman" w:cs="Arial"/>
          <w:vertAlign w:val="superscript"/>
        </w:rPr>
        <w:t>27</w:t>
      </w:r>
      <w:r w:rsidRPr="00572CED">
        <w:fldChar w:fldCharType="end"/>
      </w:r>
      <w:r w:rsidRPr="00572CED">
        <w:t xml:space="preserve"> and 300–500 Hz for green turtles)</w:t>
      </w:r>
      <w:r w:rsidR="00201E4C">
        <w:t>.</w:t>
      </w:r>
      <w:r w:rsidRPr="00572CED">
        <w:fldChar w:fldCharType="begin"/>
      </w:r>
      <w:r w:rsidRPr="00572CED">
        <w:instrText>ADDIN RW.CITE{{6295 Ridgeway,S.H.E. 1969}}</w:instrText>
      </w:r>
      <w:r w:rsidRPr="00572CED">
        <w:fldChar w:fldCharType="separate"/>
      </w:r>
      <w:r w:rsidR="005775FE" w:rsidRPr="005775FE">
        <w:rPr>
          <w:rFonts w:eastAsia="Times New Roman" w:cs="Arial"/>
          <w:vertAlign w:val="superscript"/>
        </w:rPr>
        <w:t>28</w:t>
      </w:r>
      <w:r w:rsidRPr="00572CED">
        <w:fldChar w:fldCharType="end"/>
      </w:r>
      <w:r w:rsidR="00201E4C">
        <w:t xml:space="preserve"> </w:t>
      </w:r>
    </w:p>
    <w:p w:rsidR="00060078" w:rsidRDefault="00572CED" w:rsidP="00572CED">
      <w:pPr>
        <w:rPr>
          <w:rFonts w:eastAsia="Times New Roman" w:cs="Arial"/>
          <w:szCs w:val="20"/>
        </w:rPr>
      </w:pPr>
      <w:r w:rsidRPr="00572CED">
        <w:t xml:space="preserve">Much of our understanding of the life cycles of marine turtles in the World Heritage Area </w:t>
      </w:r>
      <w:r w:rsidR="00FD2C2D">
        <w:t>is</w:t>
      </w:r>
      <w:r w:rsidRPr="00572CED">
        <w:t xml:space="preserve"> from long-term studies on green and loggerhead turtles. </w:t>
      </w:r>
      <w:r w:rsidR="00A2555F">
        <w:t xml:space="preserve">After travelling </w:t>
      </w:r>
      <w:r w:rsidR="00A2555F" w:rsidRPr="00572CED">
        <w:t>hundreds to thousands of kilometres to forage, develop and accumulate the energy reserves required for breeding</w:t>
      </w:r>
      <w:r w:rsidR="00A2555F">
        <w:t>,</w:t>
      </w:r>
      <w:r w:rsidR="00A2555F" w:rsidRPr="00572CED">
        <w:t xml:space="preserve"> </w:t>
      </w:r>
      <w:r w:rsidR="00A2555F">
        <w:t>m</w:t>
      </w:r>
      <w:r w:rsidRPr="00572CED">
        <w:t>ale and female turtles return to their place of birth to breed</w:t>
      </w:r>
      <w:r w:rsidR="00415FB9">
        <w:t xml:space="preserve"> and for the females to nest</w:t>
      </w:r>
      <w:r w:rsidR="00A2555F">
        <w:t>.</w:t>
      </w:r>
      <w:r w:rsidRPr="00572CED">
        <w:fldChar w:fldCharType="begin"/>
      </w:r>
      <w:r w:rsidRPr="00572CED">
        <w:instrText>ADDIN RW.CITE{{5932 Bowen,B.W. 2004; 5895 Allard,M.W. 1994}}</w:instrText>
      </w:r>
      <w:r w:rsidRPr="00572CED">
        <w:fldChar w:fldCharType="separate"/>
      </w:r>
      <w:r w:rsidR="005775FE" w:rsidRPr="005775FE">
        <w:rPr>
          <w:rFonts w:eastAsia="Times New Roman" w:cs="Arial"/>
          <w:vertAlign w:val="superscript"/>
        </w:rPr>
        <w:t>10,11</w:t>
      </w:r>
      <w:r w:rsidRPr="00572CED">
        <w:fldChar w:fldCharType="end"/>
      </w:r>
      <w:r w:rsidRPr="00572CED">
        <w:rPr>
          <w:rFonts w:eastAsia="Times New Roman" w:cs="Arial"/>
          <w:szCs w:val="20"/>
        </w:rPr>
        <w:t xml:space="preserve"> </w:t>
      </w:r>
    </w:p>
    <w:p w:rsidR="00572CED" w:rsidRPr="00572CED" w:rsidRDefault="00572CED" w:rsidP="00572CED">
      <w:pPr>
        <w:rPr>
          <w:rFonts w:ascii="Helvetica" w:hAnsi="Helvetica" w:cs="Helvetica"/>
          <w:szCs w:val="20"/>
          <w:lang w:eastAsia="en-AU"/>
        </w:rPr>
      </w:pPr>
      <w:r w:rsidRPr="00572CED">
        <w:t>Mating usually occurs in the vicinity of the nesting beach some 30 days prior to nesting, after which the males return to their foraging grounds</w:t>
      </w:r>
      <w:r w:rsidR="00201E4C">
        <w:t>.</w:t>
      </w:r>
      <w:r w:rsidRPr="00572CED">
        <w:fldChar w:fldCharType="begin"/>
      </w:r>
      <w:r w:rsidRPr="00572CED">
        <w:instrText>ADDIN RW.CITE{{6123 Limpus,C.J. 1993}}</w:instrText>
      </w:r>
      <w:r w:rsidRPr="00572CED">
        <w:fldChar w:fldCharType="separate"/>
      </w:r>
      <w:r w:rsidR="005775FE" w:rsidRPr="005775FE">
        <w:rPr>
          <w:rFonts w:eastAsia="Times New Roman" w:cs="Arial"/>
          <w:vertAlign w:val="superscript"/>
        </w:rPr>
        <w:t>29</w:t>
      </w:r>
      <w:r w:rsidRPr="00572CED">
        <w:fldChar w:fldCharType="end"/>
      </w:r>
      <w:r w:rsidRPr="00572CED">
        <w:rPr>
          <w:rFonts w:eastAsia="Times New Roman" w:cs="Arial"/>
          <w:szCs w:val="20"/>
        </w:rPr>
        <w:t xml:space="preserve"> </w:t>
      </w:r>
      <w:r w:rsidRPr="00572CED">
        <w:t xml:space="preserve">Females come ashore and lay spherical eggs with flexible calcareous shells </w:t>
      </w:r>
      <w:r w:rsidR="00A2555F">
        <w:t xml:space="preserve">which </w:t>
      </w:r>
      <w:r w:rsidRPr="00572CED">
        <w:t>contain an embryo developed to the middle gastrula stage (early embryonic stage prior to organ development)</w:t>
      </w:r>
      <w:r w:rsidR="00201E4C">
        <w:t>.</w:t>
      </w:r>
      <w:r w:rsidRPr="00572CED">
        <w:fldChar w:fldCharType="begin"/>
      </w:r>
      <w:r w:rsidRPr="00572CED">
        <w:instrText>ADDIN RW.CITE{{6226 Miller,J.D. 1985}}</w:instrText>
      </w:r>
      <w:r w:rsidRPr="00572CED">
        <w:fldChar w:fldCharType="separate"/>
      </w:r>
      <w:r w:rsidR="005775FE" w:rsidRPr="005775FE">
        <w:rPr>
          <w:rFonts w:eastAsia="Times New Roman" w:cs="Arial"/>
          <w:vertAlign w:val="superscript"/>
        </w:rPr>
        <w:t>30</w:t>
      </w:r>
      <w:r w:rsidRPr="00572CED">
        <w:fldChar w:fldCharType="end"/>
      </w:r>
      <w:r w:rsidRPr="00572CED">
        <w:rPr>
          <w:rFonts w:ascii="Helvetica" w:hAnsi="Helvetica" w:cs="Helvetica"/>
          <w:szCs w:val="20"/>
          <w:lang w:eastAsia="en-AU"/>
        </w:rPr>
        <w:t xml:space="preserve"> </w:t>
      </w:r>
    </w:p>
    <w:p w:rsidR="00C2331C" w:rsidRDefault="00572CED" w:rsidP="00572CED">
      <w:r w:rsidRPr="00572CED">
        <w:t xml:space="preserve">Within a breeding season, a female may come ashore two </w:t>
      </w:r>
      <w:r w:rsidR="00E63B26">
        <w:t xml:space="preserve">to </w:t>
      </w:r>
      <w:r w:rsidRPr="00572CED">
        <w:t xml:space="preserve">seven times to lay clutches containing 50 (common to </w:t>
      </w:r>
      <w:proofErr w:type="spellStart"/>
      <w:r w:rsidRPr="00572CED">
        <w:t>flatback</w:t>
      </w:r>
      <w:proofErr w:type="spellEnd"/>
      <w:r w:rsidRPr="00572CED">
        <w:t xml:space="preserve"> turtles</w:t>
      </w:r>
      <w:r w:rsidRPr="00572CED">
        <w:fldChar w:fldCharType="begin"/>
      </w:r>
      <w:r w:rsidRPr="00572CED">
        <w:instrText>ADDIN RW.CITE{{6135 Limpus,C.J. 1971}}</w:instrText>
      </w:r>
      <w:r w:rsidRPr="00572CED">
        <w:fldChar w:fldCharType="separate"/>
      </w:r>
      <w:r w:rsidR="005775FE" w:rsidRPr="005775FE">
        <w:rPr>
          <w:rFonts w:eastAsia="Times New Roman" w:cs="Arial"/>
          <w:vertAlign w:val="superscript"/>
        </w:rPr>
        <w:t>31</w:t>
      </w:r>
      <w:r w:rsidRPr="00572CED">
        <w:fldChar w:fldCharType="end"/>
      </w:r>
      <w:r w:rsidRPr="00572CED">
        <w:t>) to 120 eggs (common to the large marine turtles)</w:t>
      </w:r>
      <w:r w:rsidR="00201E4C">
        <w:t>.</w:t>
      </w:r>
      <w:r w:rsidRPr="00572CED">
        <w:fldChar w:fldCharType="begin"/>
      </w:r>
      <w:r w:rsidRPr="00572CED">
        <w:instrText>ADDIN RW.CITE{{5417 Limpus,C.J. 2008}}</w:instrText>
      </w:r>
      <w:r w:rsidRPr="00572CED">
        <w:fldChar w:fldCharType="separate"/>
      </w:r>
      <w:r w:rsidR="005775FE" w:rsidRPr="005775FE">
        <w:rPr>
          <w:rFonts w:eastAsia="Times New Roman" w:cs="Arial"/>
          <w:vertAlign w:val="superscript"/>
        </w:rPr>
        <w:t>14</w:t>
      </w:r>
      <w:r w:rsidRPr="00572CED">
        <w:fldChar w:fldCharType="end"/>
      </w:r>
      <w:r w:rsidRPr="00572CED">
        <w:t xml:space="preserve"> If disturbed during nesting, </w:t>
      </w:r>
      <w:proofErr w:type="gramStart"/>
      <w:r w:rsidRPr="00572CED">
        <w:t>laying</w:t>
      </w:r>
      <w:proofErr w:type="gramEnd"/>
      <w:r w:rsidRPr="00572CED">
        <w:t xml:space="preserve"> can be </w:t>
      </w:r>
      <w:r w:rsidRPr="005A2888">
        <w:t xml:space="preserve">abandoned and eggs are either laid later or reabsorbed by the female. The number of eggs in a clutch is a function of the </w:t>
      </w:r>
      <w:r w:rsidR="00E63B26">
        <w:t xml:space="preserve">female’s </w:t>
      </w:r>
      <w:r w:rsidRPr="005A2888">
        <w:t>size</w:t>
      </w:r>
      <w:r w:rsidR="00201E4C" w:rsidRPr="005A2888">
        <w:t>.</w:t>
      </w:r>
      <w:r w:rsidRPr="005A2888">
        <w:fldChar w:fldCharType="begin"/>
      </w:r>
      <w:r w:rsidRPr="005A2888">
        <w:instrText>ADDIN RW.CITE{{6151 Limpus,C.J. 2001}}</w:instrText>
      </w:r>
      <w:r w:rsidRPr="005A2888">
        <w:fldChar w:fldCharType="separate"/>
      </w:r>
      <w:r w:rsidR="005775FE" w:rsidRPr="005775FE">
        <w:rPr>
          <w:rFonts w:eastAsia="Times New Roman" w:cs="Arial"/>
          <w:vertAlign w:val="superscript"/>
        </w:rPr>
        <w:t>32</w:t>
      </w:r>
      <w:r w:rsidRPr="005A2888">
        <w:fldChar w:fldCharType="end"/>
      </w:r>
      <w:r w:rsidRPr="005A2888">
        <w:t xml:space="preserve"> For successful incubation</w:t>
      </w:r>
      <w:r w:rsidR="00E63B26">
        <w:t>,</w:t>
      </w:r>
      <w:r w:rsidRPr="005A2888">
        <w:t xml:space="preserve"> the eggs must be buried in ventilated, low salinity, high humidity nest sites that are not subject to flooding or erosion and have a temperature range of 25–33°C</w:t>
      </w:r>
      <w:r w:rsidR="00201E4C" w:rsidRPr="005A2888">
        <w:t>.</w:t>
      </w:r>
      <w:r w:rsidRPr="005A2888">
        <w:fldChar w:fldCharType="begin"/>
      </w:r>
      <w:r w:rsidRPr="005A2888">
        <w:instrText>ADDIN RW.CITE{{5417 Limpus,C.J. 2008}}</w:instrText>
      </w:r>
      <w:r w:rsidRPr="005A2888">
        <w:fldChar w:fldCharType="separate"/>
      </w:r>
      <w:r w:rsidR="005775FE" w:rsidRPr="005775FE">
        <w:rPr>
          <w:rFonts w:eastAsia="Times New Roman" w:cs="Arial"/>
          <w:vertAlign w:val="superscript"/>
        </w:rPr>
        <w:t>14</w:t>
      </w:r>
      <w:r w:rsidRPr="005A2888">
        <w:fldChar w:fldCharType="end"/>
      </w:r>
      <w:r w:rsidRPr="005A2888">
        <w:t xml:space="preserve"> Incubation temperatures outside this narrow thermal envelope cause embryonic mortality</w:t>
      </w:r>
      <w:r w:rsidR="00060078" w:rsidRPr="005A2888">
        <w:t>.</w:t>
      </w:r>
      <w:r w:rsidRPr="005A2888">
        <w:fldChar w:fldCharType="begin"/>
      </w:r>
      <w:r w:rsidRPr="005A2888">
        <w:instrText>ADDIN RW.CITE{{4891 Hamann,M. 2007}}</w:instrText>
      </w:r>
      <w:r w:rsidRPr="005A2888">
        <w:fldChar w:fldCharType="separate"/>
      </w:r>
      <w:r w:rsidR="005775FE" w:rsidRPr="005775FE">
        <w:rPr>
          <w:rFonts w:eastAsia="Times New Roman" w:cs="Arial"/>
          <w:vertAlign w:val="superscript"/>
        </w:rPr>
        <w:t>33</w:t>
      </w:r>
      <w:r w:rsidRPr="005A2888">
        <w:fldChar w:fldCharType="end"/>
      </w:r>
    </w:p>
    <w:p w:rsidR="00060078" w:rsidRDefault="00472870" w:rsidP="00572CED">
      <w:r>
        <w:t>The s</w:t>
      </w:r>
      <w:r w:rsidR="00572CED" w:rsidRPr="00572CED">
        <w:t>ex of the hatchlings is determined primarily by the temperature of the nest during the middle third of incubation</w:t>
      </w:r>
      <w:r w:rsidR="00060078">
        <w:t>.</w:t>
      </w:r>
      <w:r w:rsidR="00572CED" w:rsidRPr="00572CED">
        <w:fldChar w:fldCharType="begin"/>
      </w:r>
      <w:r w:rsidR="00470BA8">
        <w:instrText>ADDIN RW.CITE{{6229 Miller,J.D. 1981}}</w:instrText>
      </w:r>
      <w:r w:rsidR="00572CED" w:rsidRPr="00572CED">
        <w:fldChar w:fldCharType="separate"/>
      </w:r>
      <w:r w:rsidR="005775FE" w:rsidRPr="005775FE">
        <w:rPr>
          <w:rFonts w:eastAsia="Times New Roman" w:cs="Arial"/>
          <w:vertAlign w:val="superscript"/>
        </w:rPr>
        <w:t>34</w:t>
      </w:r>
      <w:r w:rsidR="00572CED" w:rsidRPr="00572CED">
        <w:fldChar w:fldCharType="end"/>
      </w:r>
      <w:r w:rsidR="00060078">
        <w:t xml:space="preserve"> </w:t>
      </w:r>
      <w:r w:rsidR="00572CED" w:rsidRPr="00572CED">
        <w:rPr>
          <w:rFonts w:ascii="Helvetica" w:hAnsi="Helvetica" w:cs="Helvetica"/>
          <w:lang w:eastAsia="en-AU"/>
        </w:rPr>
        <w:t>H</w:t>
      </w:r>
      <w:r w:rsidR="00572CED" w:rsidRPr="00572CED">
        <w:t>igher incubation temperatures produce predominantly female hatchlings</w:t>
      </w:r>
      <w:r>
        <w:t xml:space="preserve">, while </w:t>
      </w:r>
      <w:r w:rsidR="00572CED" w:rsidRPr="00572CED">
        <w:t xml:space="preserve">lower temperatures </w:t>
      </w:r>
      <w:r>
        <w:t xml:space="preserve">produce </w:t>
      </w:r>
      <w:r w:rsidR="00572CED" w:rsidRPr="00572CED">
        <w:t>predominantly males</w:t>
      </w:r>
      <w:r w:rsidR="00060078">
        <w:t>.</w:t>
      </w:r>
      <w:r w:rsidR="00572CED" w:rsidRPr="00572CED">
        <w:fldChar w:fldCharType="begin"/>
      </w:r>
      <w:r w:rsidR="00572CED" w:rsidRPr="00572CED">
        <w:instrText>ADDIN RW.CITE{{6248 Mrosovsky,N. 1995; 19594 Mrosovsky,N. 1995}}</w:instrText>
      </w:r>
      <w:r w:rsidR="00572CED" w:rsidRPr="00572CED">
        <w:fldChar w:fldCharType="separate"/>
      </w:r>
      <w:r w:rsidR="005775FE" w:rsidRPr="005775FE">
        <w:rPr>
          <w:rFonts w:eastAsia="Times New Roman" w:cs="Arial"/>
          <w:vertAlign w:val="superscript"/>
        </w:rPr>
        <w:t>35,36</w:t>
      </w:r>
      <w:r w:rsidR="00572CED" w:rsidRPr="00572CED">
        <w:fldChar w:fldCharType="end"/>
      </w:r>
      <w:r w:rsidR="00572CED" w:rsidRPr="00572CED">
        <w:t xml:space="preserve"> The </w:t>
      </w:r>
      <w:r w:rsidR="00572CED" w:rsidRPr="003E3DE6">
        <w:t>p</w:t>
      </w:r>
      <w:r w:rsidR="00572CED" w:rsidRPr="00527BA0">
        <w:t>ivotal point</w:t>
      </w:r>
      <w:r w:rsidR="00572CED" w:rsidRPr="00527BA0">
        <w:rPr>
          <w:vertAlign w:val="superscript"/>
        </w:rPr>
        <w:footnoteReference w:id="2"/>
      </w:r>
      <w:r w:rsidR="00572CED" w:rsidRPr="002E303B">
        <w:t xml:space="preserve"> for se</w:t>
      </w:r>
      <w:r w:rsidR="00572CED" w:rsidRPr="00572CED">
        <w:t>x determination is between 29 and 30°C</w:t>
      </w:r>
      <w:r>
        <w:t>.</w:t>
      </w:r>
      <w:r w:rsidR="00572CED" w:rsidRPr="00572CED">
        <w:t xml:space="preserve"> </w:t>
      </w:r>
      <w:r>
        <w:t>A</w:t>
      </w:r>
      <w:r w:rsidR="00572CED" w:rsidRPr="00572CED">
        <w:t xml:space="preserve">bove </w:t>
      </w:r>
      <w:r>
        <w:t>th</w:t>
      </w:r>
      <w:r w:rsidR="004D5ED2">
        <w:t>e</w:t>
      </w:r>
      <w:r>
        <w:t xml:space="preserve"> </w:t>
      </w:r>
      <w:r w:rsidR="009D21A5">
        <w:t xml:space="preserve">pivotal </w:t>
      </w:r>
      <w:r w:rsidR="004D5ED2">
        <w:t>temperature</w:t>
      </w:r>
      <w:r>
        <w:t xml:space="preserve">, </w:t>
      </w:r>
      <w:r w:rsidR="00572CED" w:rsidRPr="00572CED">
        <w:t>all hatchlings are female</w:t>
      </w:r>
      <w:r w:rsidR="00060078">
        <w:t>.</w:t>
      </w:r>
      <w:r w:rsidR="00572CED" w:rsidRPr="00572CED">
        <w:fldChar w:fldCharType="begin"/>
      </w:r>
      <w:r w:rsidR="00572CED" w:rsidRPr="00572CED">
        <w:instrText>ADDIN RW.CITE{{6229 Miller,J.D. 1981}}</w:instrText>
      </w:r>
      <w:r w:rsidR="00572CED" w:rsidRPr="00572CED">
        <w:fldChar w:fldCharType="separate"/>
      </w:r>
      <w:r w:rsidR="005775FE" w:rsidRPr="005775FE">
        <w:rPr>
          <w:rFonts w:eastAsia="Times New Roman" w:cs="Arial"/>
          <w:vertAlign w:val="superscript"/>
        </w:rPr>
        <w:t>34</w:t>
      </w:r>
      <w:r w:rsidR="00572CED" w:rsidRPr="00572CED">
        <w:fldChar w:fldCharType="end"/>
      </w:r>
    </w:p>
    <w:p w:rsidR="00572CED" w:rsidRPr="00572CED" w:rsidRDefault="00572CED" w:rsidP="00572CED">
      <w:r w:rsidRPr="00572CED">
        <w:rPr>
          <w:rFonts w:cs="Arial"/>
          <w:lang w:eastAsia="en-AU"/>
        </w:rPr>
        <w:t>Hatchlings usually emerge at night</w:t>
      </w:r>
      <w:r w:rsidR="003E3DE6">
        <w:rPr>
          <w:rFonts w:cs="Arial"/>
          <w:lang w:eastAsia="en-AU"/>
        </w:rPr>
        <w:t xml:space="preserve">, </w:t>
      </w:r>
      <w:r w:rsidRPr="00572CED">
        <w:rPr>
          <w:rFonts w:cs="Arial"/>
          <w:lang w:eastAsia="en-AU"/>
        </w:rPr>
        <w:t>approximately 60 days a</w:t>
      </w:r>
      <w:r w:rsidRPr="00E741F4">
        <w:rPr>
          <w:rFonts w:cs="Arial"/>
          <w:lang w:eastAsia="en-AU"/>
        </w:rPr>
        <w:t>fter egg</w:t>
      </w:r>
      <w:r w:rsidR="00472870" w:rsidRPr="00E741F4">
        <w:rPr>
          <w:rFonts w:cs="Arial"/>
          <w:lang w:eastAsia="en-AU"/>
        </w:rPr>
        <w:t>s</w:t>
      </w:r>
      <w:r w:rsidRPr="00E741F4">
        <w:rPr>
          <w:rFonts w:cs="Arial"/>
          <w:lang w:eastAsia="en-AU"/>
        </w:rPr>
        <w:t xml:space="preserve"> </w:t>
      </w:r>
      <w:r w:rsidR="00472870" w:rsidRPr="00E741F4">
        <w:rPr>
          <w:rFonts w:cs="Arial"/>
          <w:lang w:eastAsia="en-AU"/>
        </w:rPr>
        <w:t>are laid</w:t>
      </w:r>
      <w:r w:rsidRPr="00E741F4">
        <w:rPr>
          <w:rFonts w:cs="Arial"/>
          <w:lang w:eastAsia="en-AU"/>
        </w:rPr>
        <w:t>.</w:t>
      </w:r>
      <w:r w:rsidRPr="00572CED">
        <w:rPr>
          <w:rFonts w:cs="Arial"/>
          <w:lang w:eastAsia="en-AU"/>
        </w:rPr>
        <w:t xml:space="preserve"> T</w:t>
      </w:r>
      <w:r w:rsidRPr="00572CED">
        <w:rPr>
          <w:rFonts w:cs="Arial"/>
        </w:rPr>
        <w:t xml:space="preserve">he incubation period is a function of nest temperature, with higher temperatures leading to </w:t>
      </w:r>
      <w:r w:rsidR="00472870">
        <w:rPr>
          <w:rFonts w:cs="Arial"/>
        </w:rPr>
        <w:t>a reduced</w:t>
      </w:r>
      <w:r w:rsidRPr="00572CED">
        <w:rPr>
          <w:rFonts w:cs="Arial"/>
        </w:rPr>
        <w:t xml:space="preserve"> incubation period</w:t>
      </w:r>
      <w:r w:rsidR="00060078">
        <w:rPr>
          <w:rFonts w:cs="Arial"/>
        </w:rPr>
        <w:t>.</w:t>
      </w:r>
      <w:r w:rsidRPr="00572CED">
        <w:rPr>
          <w:rFonts w:cs="Arial"/>
          <w:lang w:eastAsia="en-AU"/>
        </w:rPr>
        <w:fldChar w:fldCharType="begin"/>
      </w:r>
      <w:r w:rsidRPr="00572CED">
        <w:rPr>
          <w:rFonts w:cs="Arial"/>
          <w:lang w:eastAsia="en-AU"/>
        </w:rPr>
        <w:instrText>ADDIN RW.CITE{{6248 Mrosovsky,N. 1995}}</w:instrText>
      </w:r>
      <w:r w:rsidRPr="00572CED">
        <w:rPr>
          <w:rFonts w:cs="Arial"/>
          <w:lang w:eastAsia="en-AU"/>
        </w:rPr>
        <w:fldChar w:fldCharType="separate"/>
      </w:r>
      <w:r w:rsidR="005775FE" w:rsidRPr="005775FE">
        <w:rPr>
          <w:rFonts w:eastAsia="Times New Roman" w:cs="Arial"/>
          <w:vertAlign w:val="superscript"/>
        </w:rPr>
        <w:t>35</w:t>
      </w:r>
      <w:r w:rsidRPr="00572CED">
        <w:rPr>
          <w:rFonts w:cs="Arial"/>
          <w:lang w:eastAsia="en-AU"/>
        </w:rPr>
        <w:fldChar w:fldCharType="end"/>
      </w:r>
      <w:r w:rsidRPr="00572CED">
        <w:rPr>
          <w:rFonts w:cs="Arial"/>
          <w:lang w:eastAsia="en-AU"/>
        </w:rPr>
        <w:t xml:space="preserve"> </w:t>
      </w:r>
      <w:r w:rsidRPr="00572CED">
        <w:rPr>
          <w:rFonts w:cs="Arial"/>
        </w:rPr>
        <w:t>There is no parental care of the eggs or hatchlings</w:t>
      </w:r>
      <w:r w:rsidRPr="00572CED">
        <w:t>. When hatchlings emerge from the nest, they orientate towards the brightest horizon line (the ocean)</w:t>
      </w:r>
      <w:r w:rsidR="00472870">
        <w:t>. O</w:t>
      </w:r>
      <w:r w:rsidRPr="00572CED">
        <w:t xml:space="preserve">nce </w:t>
      </w:r>
      <w:r w:rsidR="00472870">
        <w:t xml:space="preserve">they are </w:t>
      </w:r>
      <w:r w:rsidRPr="00572CED">
        <w:t>in the water</w:t>
      </w:r>
      <w:r w:rsidR="00472870">
        <w:t>, they</w:t>
      </w:r>
      <w:r w:rsidRPr="00572CED">
        <w:t xml:space="preserve"> swim at </w:t>
      </w:r>
      <w:r w:rsidR="00472870">
        <w:t>90</w:t>
      </w:r>
      <w:r w:rsidR="00472870" w:rsidRPr="00572CED">
        <w:t xml:space="preserve"> </w:t>
      </w:r>
      <w:r w:rsidRPr="00572CED">
        <w:t>degrees to the surf</w:t>
      </w:r>
      <w:r w:rsidR="00060078">
        <w:t>.</w:t>
      </w:r>
      <w:r w:rsidRPr="00572CED">
        <w:fldChar w:fldCharType="begin"/>
      </w:r>
      <w:r w:rsidRPr="00572CED">
        <w:instrText>ADDIN RW.CITE{{6136 Limpus,C.J. 1971}}</w:instrText>
      </w:r>
      <w:r w:rsidRPr="00572CED">
        <w:fldChar w:fldCharType="separate"/>
      </w:r>
      <w:r w:rsidR="005775FE" w:rsidRPr="005775FE">
        <w:rPr>
          <w:rFonts w:eastAsia="Times New Roman" w:cs="Arial"/>
          <w:vertAlign w:val="superscript"/>
        </w:rPr>
        <w:t>37</w:t>
      </w:r>
      <w:r w:rsidRPr="00572CED">
        <w:rPr>
          <w:rFonts w:eastAsia="Times New Roman" w:cs="Arial"/>
          <w:szCs w:val="20"/>
          <w:vertAlign w:val="superscript"/>
        </w:rPr>
        <w:fldChar w:fldCharType="end"/>
      </w:r>
    </w:p>
    <w:p w:rsidR="0032580E" w:rsidRDefault="00572CED" w:rsidP="00572CED">
      <w:r w:rsidRPr="00572CED">
        <w:t xml:space="preserve">Once offshore, hatchlings enter oceanic currents and may congregate along the convergence zones of ocean fronts where they spend between </w:t>
      </w:r>
      <w:r w:rsidR="00060078">
        <w:t>five</w:t>
      </w:r>
      <w:r w:rsidRPr="00572CED">
        <w:t xml:space="preserve"> and 15 years foraging on zooplankton</w:t>
      </w:r>
      <w:r w:rsidR="00060078">
        <w:t>.</w:t>
      </w:r>
      <w:r w:rsidRPr="00572CED">
        <w:fldChar w:fldCharType="begin"/>
      </w:r>
      <w:r w:rsidRPr="00572CED">
        <w:instrText>ADDIN RW.CITE{{5963 Carr,A. 1987}}</w:instrText>
      </w:r>
      <w:r w:rsidRPr="00572CED">
        <w:fldChar w:fldCharType="separate"/>
      </w:r>
      <w:r w:rsidR="005775FE" w:rsidRPr="005775FE">
        <w:rPr>
          <w:rFonts w:eastAsia="Times New Roman" w:cs="Arial"/>
          <w:vertAlign w:val="superscript"/>
        </w:rPr>
        <w:t>38</w:t>
      </w:r>
      <w:r w:rsidRPr="00572CED">
        <w:fldChar w:fldCharType="end"/>
      </w:r>
      <w:r w:rsidRPr="00572CED">
        <w:t xml:space="preserve"> In these oceanic convergence zones, they associate with floating seaweed mats and other inanimate material such as marine debris</w:t>
      </w:r>
      <w:r w:rsidR="00060078">
        <w:t>.</w:t>
      </w:r>
      <w:r w:rsidRPr="00572CED">
        <w:fldChar w:fldCharType="begin"/>
      </w:r>
      <w:r w:rsidRPr="00572CED">
        <w:instrText>ADDIN RW.CITE{{5986 Collard,S.B. 1990; 5962 Carr,A. 1987}}</w:instrText>
      </w:r>
      <w:r w:rsidRPr="00572CED">
        <w:fldChar w:fldCharType="separate"/>
      </w:r>
      <w:r w:rsidR="005775FE" w:rsidRPr="005775FE">
        <w:rPr>
          <w:rFonts w:eastAsia="Times New Roman" w:cs="Arial"/>
          <w:vertAlign w:val="superscript"/>
        </w:rPr>
        <w:t>39,40</w:t>
      </w:r>
      <w:r w:rsidRPr="00572CED">
        <w:fldChar w:fldCharType="end"/>
      </w:r>
    </w:p>
    <w:p w:rsidR="00572CED" w:rsidRPr="00572CED" w:rsidRDefault="00472870" w:rsidP="00572CED">
      <w:pPr>
        <w:rPr>
          <w:rFonts w:ascii="Segoe UI" w:eastAsia="Times New Roman" w:hAnsi="Segoe UI"/>
          <w:b/>
          <w:bCs/>
          <w:sz w:val="22"/>
          <w:szCs w:val="28"/>
        </w:rPr>
      </w:pPr>
      <w:r>
        <w:lastRenderedPageBreak/>
        <w:t>After</w:t>
      </w:r>
      <w:r w:rsidRPr="00572CED">
        <w:t xml:space="preserve"> </w:t>
      </w:r>
      <w:r w:rsidR="00572CED" w:rsidRPr="00572CED">
        <w:t>this pelagic life-stage, marine turtles return to take up residence in reefal or inshore foraging areas</w:t>
      </w:r>
      <w:r w:rsidR="00060078">
        <w:t>.</w:t>
      </w:r>
      <w:r w:rsidR="00572CED" w:rsidRPr="00572CED">
        <w:fldChar w:fldCharType="begin"/>
      </w:r>
      <w:r w:rsidR="00572CED" w:rsidRPr="00572CED">
        <w:instrText>ADDIN RW.CITE{{4941 Limpus,C.J. 2008}}</w:instrText>
      </w:r>
      <w:r w:rsidR="00572CED" w:rsidRPr="00572CED">
        <w:fldChar w:fldCharType="separate"/>
      </w:r>
      <w:r w:rsidR="005775FE" w:rsidRPr="005775FE">
        <w:rPr>
          <w:rFonts w:eastAsia="Times New Roman" w:cs="Arial"/>
          <w:vertAlign w:val="superscript"/>
        </w:rPr>
        <w:t>41</w:t>
      </w:r>
      <w:r w:rsidR="00572CED" w:rsidRPr="00572CED">
        <w:fldChar w:fldCharType="end"/>
      </w:r>
      <w:r w:rsidR="00572CED" w:rsidRPr="00572CED">
        <w:t xml:space="preserve"> The </w:t>
      </w:r>
      <w:proofErr w:type="spellStart"/>
      <w:r w:rsidR="00572CED" w:rsidRPr="00572CED">
        <w:t>flatback</w:t>
      </w:r>
      <w:proofErr w:type="spellEnd"/>
      <w:r w:rsidR="00572CED" w:rsidRPr="00572CED">
        <w:t xml:space="preserve"> turtle is an exception to this common marine turtle life</w:t>
      </w:r>
      <w:r>
        <w:t xml:space="preserve"> </w:t>
      </w:r>
      <w:r w:rsidR="00572CED" w:rsidRPr="00572CED">
        <w:t xml:space="preserve">stage, lacking an oceanic phase to its development. Instead, in eastern Queensland waters </w:t>
      </w:r>
      <w:r>
        <w:t xml:space="preserve">the </w:t>
      </w:r>
      <w:proofErr w:type="spellStart"/>
      <w:r>
        <w:t>flatback</w:t>
      </w:r>
      <w:proofErr w:type="spellEnd"/>
      <w:r>
        <w:t xml:space="preserve"> turtle is</w:t>
      </w:r>
      <w:r w:rsidR="00572CED" w:rsidRPr="00572CED">
        <w:rPr>
          <w:color w:val="000000"/>
        </w:rPr>
        <w:t xml:space="preserve"> believed to follow a surface-water dwelling, planktonic life over the continental shelf inside the Great Barrier Reef lagoon</w:t>
      </w:r>
      <w:r w:rsidR="00060078">
        <w:rPr>
          <w:color w:val="000000"/>
        </w:rPr>
        <w:t>.</w:t>
      </w:r>
      <w:r w:rsidR="00572CED" w:rsidRPr="00572CED">
        <w:rPr>
          <w:color w:val="000000"/>
        </w:rPr>
        <w:fldChar w:fldCharType="begin"/>
      </w:r>
      <w:r w:rsidR="00572CED" w:rsidRPr="00572CED">
        <w:rPr>
          <w:color w:val="000000"/>
        </w:rPr>
        <w:instrText>ADDIN RW.CITE{{5747 Limpus,C.J. 2007; 6342 Walker,T.A. 1990}}</w:instrText>
      </w:r>
      <w:r w:rsidR="00572CED" w:rsidRPr="00572CED">
        <w:rPr>
          <w:color w:val="000000"/>
        </w:rPr>
        <w:fldChar w:fldCharType="separate"/>
      </w:r>
      <w:r w:rsidR="005775FE" w:rsidRPr="005775FE">
        <w:rPr>
          <w:rFonts w:eastAsia="Times New Roman" w:cs="Arial"/>
          <w:vertAlign w:val="superscript"/>
        </w:rPr>
        <w:t>42,43</w:t>
      </w:r>
      <w:r w:rsidR="00572CED" w:rsidRPr="00572CED">
        <w:rPr>
          <w:color w:val="000000"/>
        </w:rPr>
        <w:fldChar w:fldCharType="end"/>
      </w:r>
    </w:p>
    <w:p w:rsidR="00572CED" w:rsidRPr="00572CED" w:rsidRDefault="00572CED" w:rsidP="00C2331C">
      <w:pPr>
        <w:pStyle w:val="Heading1"/>
      </w:pPr>
      <w:r w:rsidRPr="00572CED">
        <w:t>Species specific information</w:t>
      </w:r>
    </w:p>
    <w:p w:rsidR="00572CED" w:rsidRPr="00572CED" w:rsidRDefault="00572CED" w:rsidP="00C2331C">
      <w:pPr>
        <w:pStyle w:val="Heading2"/>
      </w:pPr>
      <w:r w:rsidRPr="00572CED">
        <w:t>Green turtle</w:t>
      </w:r>
    </w:p>
    <w:p w:rsidR="00572CED" w:rsidRPr="00572CED" w:rsidRDefault="00314318" w:rsidP="00572CED">
      <w:r>
        <w:rPr>
          <w:noProof/>
          <w:lang w:eastAsia="en-AU"/>
        </w:rPr>
        <mc:AlternateContent>
          <mc:Choice Requires="wpg">
            <w:drawing>
              <wp:anchor distT="0" distB="0" distL="114300" distR="114300" simplePos="0" relativeHeight="251720704" behindDoc="0" locked="0" layoutInCell="1" allowOverlap="1">
                <wp:simplePos x="0" y="0"/>
                <wp:positionH relativeFrom="column">
                  <wp:posOffset>73660</wp:posOffset>
                </wp:positionH>
                <wp:positionV relativeFrom="paragraph">
                  <wp:posOffset>14605</wp:posOffset>
                </wp:positionV>
                <wp:extent cx="3240405" cy="2783840"/>
                <wp:effectExtent l="0" t="0" r="17145" b="16510"/>
                <wp:wrapSquare wrapText="bothSides"/>
                <wp:docPr id="21" name="Group 21" title="Image and caption - Green turtle (Chelonia mydas) hatchlings emerging from the nest"/>
                <wp:cNvGraphicFramePr/>
                <a:graphic xmlns:a="http://schemas.openxmlformats.org/drawingml/2006/main">
                  <a:graphicData uri="http://schemas.microsoft.com/office/word/2010/wordprocessingGroup">
                    <wpg:wgp>
                      <wpg:cNvGrpSpPr/>
                      <wpg:grpSpPr>
                        <a:xfrm>
                          <a:off x="0" y="0"/>
                          <a:ext cx="3240405" cy="2783840"/>
                          <a:chOff x="0" y="0"/>
                          <a:chExt cx="3009332" cy="2214528"/>
                        </a:xfrm>
                      </wpg:grpSpPr>
                      <pic:pic xmlns:pic="http://schemas.openxmlformats.org/drawingml/2006/picture">
                        <pic:nvPicPr>
                          <pic:cNvPr id="15" name="Picture 15" descr="Image of green turtle (Chelonia mydas) hatchlings emerging from the nest" title="Green turtle (Chelonia mydas) hatchlings emerging from the nest"/>
                          <pic:cNvPicPr>
                            <a:picLocks noChangeAspect="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009332" cy="2013045"/>
                          </a:xfrm>
                          <a:prstGeom prst="rect">
                            <a:avLst/>
                          </a:prstGeom>
                          <a:noFill/>
                        </pic:spPr>
                      </pic:pic>
                      <wps:wsp>
                        <wps:cNvPr id="14" name="Text Box 2" descr="Green turtle (Chelonia mydas) hatchlings emerging from the nest" title="Image title caption"/>
                        <wps:cNvSpPr txBox="1">
                          <a:spLocks noChangeArrowheads="1"/>
                        </wps:cNvSpPr>
                        <wps:spPr bwMode="auto">
                          <a:xfrm>
                            <a:off x="0" y="2013045"/>
                            <a:ext cx="3009332" cy="201483"/>
                          </a:xfrm>
                          <a:prstGeom prst="rect">
                            <a:avLst/>
                          </a:prstGeom>
                          <a:solidFill>
                            <a:srgbClr val="FFFFFF"/>
                          </a:solidFill>
                          <a:ln w="9525">
                            <a:solidFill>
                              <a:schemeClr val="bg1"/>
                            </a:solidFill>
                            <a:miter lim="800000"/>
                            <a:headEnd/>
                            <a:tailEnd/>
                          </a:ln>
                        </wps:spPr>
                        <wps:txbx>
                          <w:txbxContent>
                            <w:p w:rsidR="00860283" w:rsidRPr="00314318" w:rsidRDefault="00860283" w:rsidP="007F3C01">
                              <w:pPr>
                                <w:ind w:left="-113"/>
                                <w:rPr>
                                  <w14:textOutline w14:w="9525" w14:cap="rnd" w14:cmpd="sng" w14:algn="ctr">
                                    <w14:noFill/>
                                    <w14:prstDash w14:val="solid"/>
                                    <w14:bevel/>
                                  </w14:textOutline>
                                </w:rPr>
                              </w:pPr>
                              <w:r w:rsidRPr="00314318">
                                <w:rPr>
                                  <w:sz w:val="16"/>
                                  <w:szCs w:val="16"/>
                                  <w14:textOutline w14:w="9525" w14:cap="rnd" w14:cmpd="sng" w14:algn="ctr">
                                    <w14:noFill/>
                                    <w14:prstDash w14:val="solid"/>
                                    <w14:bevel/>
                                  </w14:textOutline>
                                </w:rPr>
                                <w:t>Green turtle (</w:t>
                              </w:r>
                              <w:proofErr w:type="spellStart"/>
                              <w:r w:rsidRPr="00314318">
                                <w:rPr>
                                  <w:i/>
                                  <w:sz w:val="16"/>
                                  <w:szCs w:val="16"/>
                                  <w14:textOutline w14:w="9525" w14:cap="rnd" w14:cmpd="sng" w14:algn="ctr">
                                    <w14:noFill/>
                                    <w14:prstDash w14:val="solid"/>
                                    <w14:bevel/>
                                  </w14:textOutline>
                                </w:rPr>
                                <w:t>Chelonia</w:t>
                              </w:r>
                              <w:proofErr w:type="spellEnd"/>
                              <w:r w:rsidRPr="00314318">
                                <w:rPr>
                                  <w:i/>
                                  <w:sz w:val="16"/>
                                  <w:szCs w:val="16"/>
                                  <w14:textOutline w14:w="9525" w14:cap="rnd" w14:cmpd="sng" w14:algn="ctr">
                                    <w14:noFill/>
                                    <w14:prstDash w14:val="solid"/>
                                    <w14:bevel/>
                                  </w14:textOutline>
                                </w:rPr>
                                <w:t xml:space="preserve"> </w:t>
                              </w:r>
                              <w:proofErr w:type="spellStart"/>
                              <w:r w:rsidRPr="00314318">
                                <w:rPr>
                                  <w:i/>
                                  <w:sz w:val="16"/>
                                  <w:szCs w:val="16"/>
                                  <w14:textOutline w14:w="9525" w14:cap="rnd" w14:cmpd="sng" w14:algn="ctr">
                                    <w14:noFill/>
                                    <w14:prstDash w14:val="solid"/>
                                    <w14:bevel/>
                                  </w14:textOutline>
                                </w:rPr>
                                <w:t>mydas</w:t>
                              </w:r>
                              <w:proofErr w:type="spellEnd"/>
                              <w:r w:rsidRPr="00314318">
                                <w:rPr>
                                  <w:sz w:val="16"/>
                                  <w:szCs w:val="16"/>
                                  <w14:textOutline w14:w="9525" w14:cap="rnd" w14:cmpd="sng" w14:algn="ctr">
                                    <w14:noFill/>
                                    <w14:prstDash w14:val="solid"/>
                                    <w14:bevel/>
                                  </w14:textOutline>
                                </w:rPr>
                                <w:t>) hatchlings emerging from the nest</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id="Group 21" o:spid="_x0000_s1026" alt="Title: Image and caption - Green turtle (Chelonia mydas) hatchlings emerging from the nest" style="position:absolute;left:0;text-align:left;margin-left:5.8pt;margin-top:1.15pt;width:255.15pt;height:219.2pt;z-index:251720704;mso-width-relative:margin;mso-height-relative:margin" coordsize="30093,221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iw4iDwQAAP4JAAAOAAAAZHJzL2Uyb0RvYy54bWysVttu4zYQfS/QfyD0&#10;1D44lmS5dow4i6xzQYBtG3S3H0BTlESsRKokHdst+u89Q0mOnQRouqmBKMPbcHjOnCEvPuyamj1K&#10;65TRyyg5iyMmtTC50uUy+v3L7WgeMee5znlttFxGe+miD5fff3exbRcyNZWpc2kZnGi32LbLqPK+&#10;XYzHTlSy4e7MtFJjsDC24R5NW45zy7fw3tTjNI5/Gm+NzVtrhHQOvdfdYHQZ/BeFFP7XonDSs3oZ&#10;ITYfvjZ81/QdX17wRWl5WynRh8G/IYqGK41ND66uuedsY9ULV40S1jhT+DNhmrEpCiVkOANOk8TP&#10;TnNnzaYNZykX27I9wARon+H0zW7FL48Plql8GaVJxDRvwFHYllHbK1+j477hpWQgkQneejDNRuzO&#10;SqmZ31jMYD+sKgl+FWfNPufuR1ZxL6oahDgmG2lLWKywpmG+kkxL5wn4bVsusP+dbT+3D7bvKLsW&#10;YbkrbEP/gRLbBcr2B8rkzjOBzkmaxVk8jZjAWDqbT+ZZT6qowPyLdaK6GVbG8flkkvYr0ySbpnOK&#10;ajxsPKb4DuG0Sizw13MA6wUH/56rWAXAZNQ7ad7ko+H266YdIV1a7tVa1crvQ+ojMSgo/figxIPt&#10;Gk90JsCkoxPDtCujnlw6gezvCDUFK9/J4pAh/0M20Fko/O4wnMD+ZMRXx7RZVVyX8sq1kDOKTGDp&#10;dPqYmidIrGvV3qq6pgQiu8cch38mnVdo62R5bcSmkdp3dcbKGvAb7SrVuojZhWzWErKx93kSlI+M&#10;/OQ8bUe5GbT/Vzq/QpalH0erabwaZfHsZnR1ns1Gs/hmhrydJ6tk9TetTrLFxkmcl9fXrepjRe+L&#10;aF8Vel8SuxISShF75KHgdfmMgEJeDyEixQkSitVZ8RtQxTzY3krIlswCyPX9mHwYCDA/IUugO0iX&#10;rbc/mxyFgm+8CWC8SbonAoyTSZxNTwSIHLDO30mUDTKANSIN7vkjoO7ONkyhqLUhxql/iKw30aRy&#10;gyvGDYmA1tvApQvmteL8ueKtRDTk9kh22SC7L5QGH82OocT0snuvSga1dfINxXmoyARcHwkVU+Z3&#10;2Jq0EohtnynJWrOtJM8BQaemo6Wdn/9AKy6ugbou90NdfkZuNp+8j1tnapUPgna2XK9q22X5bfj1&#10;3k+m1Zptl9H5NJ12MJy4oBeGPDhZlx0QSPbjWY3yeJ7UqllG85h+tA1fEHY3Og+256rubCil1sg4&#10;ApPw65D0u/WuJ2dt8j24sQa5jMcInk0wKmP/jNgWT5Bl5P7YcLof6nsNas6TDJcZ86GRTWcpGvZ4&#10;ZH08wrWAq2XkI9zUZK48WnE4uTZXUGahgmYovC6SPlaIIljhkQHr5BVz3A6znp5tl/8A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DBBQABgAIAAAAIQCp3QVI4AAAAAgBAAAPAAAAZHJzL2Rvd25yZXYu&#10;eG1sTI9PS8NAFMTvgt9heYI3u0n6xxqzKaWop1KwFYq31+xrEprdDdltkn57nyc9DjPM/CZbjaYR&#10;PXW+dlZBPIlAkC2crm2p4Ovw/rQE4QNajY2zpOBGHlb5/V2GqXaD/aR+H0rBJdanqKAKoU2l9EVF&#10;Bv3EtWTZO7vOYGDZlVJ3OHC5aWQSRQtpsLa8UGFLm4qKy/5qFHwMOKyn8Vu/vZw3t+/DfHfcxqTU&#10;48O4fgURaAx/YfjFZ3TImenkrlZ70bCOF5xUkExBsD1P4hcQJwWzWfQMMs/k/wP5DwAAAP//AwBQ&#10;SwMECgAAAAAAAAAhAJ/uiQ2KHQcAih0HABQAAABkcnMvbWVkaWEvaW1hZ2UxLnBuZ4lQTkcNChoK&#10;AAAADUlIRFIAAAHuAAABSggGAAAA25q8rgAAAAFzUkdCAK7OHOkAAAAEZ0FNQQAAsY8L/GEFAAAA&#10;CXBIWXMAABcRAAAXEQHKJvM/AAD/pUlEQVR4Xjz91ZYlybZtCcY3ZeU9m4KcmZkCPMADnJndzI2Z&#10;mZmZmRwjNpx9sm7eytaq8qF+ZFbvYnHqYTUzW7aWqqio6BxjTJJPsu//EnkPfozXd76KVze/jiz+&#10;znr4axQ9vxOlT29G0dM7kfPodmTe+Sky7/0Q+c9vRfGzu1Hy5EbkProWL29/v/0en899dCsyHv4S&#10;ufeuRS7HyOdzha8eRPaLu1Ga8ShKX9zjs7ej+vXjKM68H8WvH/DeQz53L8oyHkZN5sOoz3kUxS/v&#10;RQmfqS14FmWv7kdJxuOozHkaDfzdWPgimksyoqk0Mxr4vacyO9rLM6Iw817kPb8b5dlPojr7WWQ/&#10;uRMv7/0crx9dj9ccL/vZ/Sh8ei/KXz2MhuLXUV30KiqzH0ZV1sOoK3garWWvorXkZTQUPeccT6Or&#10;5EV0lGVEffErzvsiKrIeceyHjOllVOU/i/JcjlP4KpqKXkdd7rOo5FVdkhUdVXnRVZUTNYVZUZT7&#10;gnNlRx3nq8p7wedeRXVBRlTkvYrawmzO+TpaeDXkZ0RN9tOoyHycxl6X95wX11qSGb2N1dHbXBm9&#10;DZUx1tEQ/a2lMdZaGEN1BdFemsO58mOgvjR6awqiv74ohpqKY7CxMEZaSmOkrSy6Gguit6kkRtur&#10;+H9hNJZy3UUvuC7GWs73y19Hd2VOdNSXRF9LWQw1FKbP9TYW83dJtNUVRVNFbnRW50d3bUn0NFZG&#10;O5/trCuJgeaqmOyqjeHW8miryInOsmzGwbnbq2Osuy5GeY108pn2ihhgvL3VubwYb0MR5+DvhnzG&#10;xXEYX3dtEefwGsqjv6UyBtvLY6KjIvoY/xDXM9iYF/3NjJHXQCvX1VQUbXy+r6Yk+msZc2NRuubR&#10;luIY4zXHd6e6GUdnNfNQka5/vLs+JnrqYqK74o/PVsVoZ030cD3dDcUxwnVMMNaJjsqY5DXdXRuL&#10;ww0xM9gSU/0NMTtQH0tjXbE63h5zQ02xMNISC4NNMd5WyRxUxGR/XcyPtsZMX2OM9dXH9GBDTPXV&#10;xXhXTUz21MZUb21M9/I7fw8znpFO/tfTEBO8N9dfHzOMb3WyK94sDsTCcHPMDTTENN8b5VrGOjl+&#10;D3PJa5Hzrk50xmx/U8xzrjnGNjfUGPOMb36Av4eaY3awjc/WcYz6mOO8S3xmjfdXR9vi3Ux3LIy2&#10;xyTnXeD9lZFWrrMlpvuamJ+GGGfss6Ocf7CZa/FnW8yPdMXcaG+8nRuNrYnedE6vf22iIxY47gzn&#10;WZ1o5/itjKs+1md647eV8dhgnDNd1cwRa4t7OtZVle7LNJ8ZZe2Mcm+meG9ukHFzvoWR9ticHYy1&#10;8d5YHmmLtcmOWBxri82F/ngz1xMrjHN1vIPPDMTWXF9scJ4380PxbrYvflsYjjWuz2t5y99vpnv4&#10;PmOe7otNvrM21hmbM0OxNtIcE7WvY5Q1uDnZGW8me2JzeiA+LI3F1lRvrI+3xdJQfYzzrM0w97PM&#10;+dJQS2zM9fLqjnWueYPX3EAd97KYMVXHxmgT421ifbTG8jDfZy6X+3h/vCneTHFPeX+VtbQ53cuc&#10;dcZif20ssDbeLAzEb0vb43/H/95M8Nlp7s9wU6ywtlaHW5kL57iR9xrj7TzXNTfEcbpiZYh7kO53&#10;G/MwHO/mJ7gHfbEyxhxy7aujHbHOeRe8/9yfZY65yDzP9/k9129zWkuLzPvqCNc007P9mu6IFa5n&#10;jXXh/Pi/+V7WOt9bZhyul9neOtZ+Q6x6Hq5vifu+wPvLY83xnnna8loWRmJluj/mWR+OY5mxvmHc&#10;S1zX0nB7rHBdS72NzHFlzLIW5rpYd6yLtelOntUa7Fwl52UexjtjhTlb4z45F7M8Zws8k2ujHItz&#10;rnD9q+PdsTozGO+WJuLt4mgs8/fKONfC683cAH938mw0s/54nnvreb7LY5D779pc5lmb5/Vmpp/j&#10;NmMryrg/dcxZHbYnL8awLX3Ytabygrj7049x4eTJOHzwYBw8sD8O/PE6dOhAHOR1+PDBOHzkQBw6&#10;fCCOHj0cJ3kdPbw/rl65ENe+vRyXLh2PMmz7VHdDDDZglxvL0vyM9tREc3VetIMfVWDJALZ8ogu7&#10;j10fbcY2NWE3saFTjH+oqSI+yXzwK8D8Uzy+cYnXFYD7WmQDdkXPHwCajwEsQAlQqQRUi57eAhzv&#10;RHHOkygDWPP97r2fAPLr6XvPbnwfT2//EHmPf428F7cT+ApGJYB2fd7LqM3eBuUiALvk5Z0oAdBz&#10;n96NIkC1RNDlHJU5HPfFnSjIeJAAsjLbMQBouU+jsehltJRmRCtg0wzgtdXkY8zLAHFAEnAv5Hul&#10;AHgZ58iEcLyAcGRDCvJfPYocCEIBPz1eFeSgoQhQzgcsGZNg3Mox2stzo6YokzE8j+bCzGgqAbR5&#10;1eS/TNdblfscQBZ4XzC2l1Gd/yIq819FSdbTKHgNsHOcNoCptTw7ypi3MkC6E7DrqC4E/DleUQ4g&#10;zv9yXkY9v3dV5kZ9eVbUcs7qvCdRCjmo4Xh1EIIaztFSngfo1gKSZQBbaQwANF1NpQBNQSIHbZVZ&#10;6fcBFsAAwDPWVg4IAmgVWdFdlRv9dYWcIy/9X+Dq4e96SE8NhKCxLDfaANrOMshBTV4M8pCMaUgB&#10;70GAdISfY82l0QWgdrFoe1hgvc0AHmDTz/s9LKgR/p7G+Ix18hAArgN1+Yk4TAEYUz31MSSgcd6p&#10;nmreL2JMOdHD4uytzeWY2THcVhJDzeXMUVE0Q8BaqiQR/I85qmJx15a/4pwFMdZenB6m4ZbyRBIG&#10;GJv3fbiJ8zbwO2RjuLkQI1oZ4wD1DNexCOiOA/DDfK6fBd/v/HTUANoYW4zCBOOabPdnZbpWgXe4&#10;pTrN00T3NrjM9GFcMcJzw12AsEAICGLwNjAeqxjHRUBCwJzEMApIM70CaEvMAKizGFyNogA8z3em&#10;+5sxRoA3n9OIzmAUZpi7ZT6fQBuwXOB7q5MYHIzevOfFOM4C3M6xpMFXMoJTfbE124ux5LsYwxkA&#10;flFgAORWAB3HpaGa5bwzGjk+swnQfADYNjj2O4znPMRjtBty4rExpPMYdQF/sq8lgf54f2PMMrY1&#10;PrsAcM4CorMAnyD5AYO8zBys8P7WJEbzj3EsMg6N/QbGfpPxvZ0fjHmMu8RtGgM5L0hIEJjbSQyV&#10;JMrrlszM8rlFzrHB9wTrFcazzBidG8e4yviX/b7XymcFlDWudRmAWQGAJCSC+gTkYJ57sg74LUOw&#10;nIdlxrk06FxW8j3OMQKhq3keM61F8REgfIdhf8fcvGG8jm8ZgFwa3CY8gvPcQG0sY9DXAfX3i8Ox&#10;zj0S7JzXWdbKKmC4xtich03O+4+1sfgHn1vmfq0B5ovM6wqERMB6N98fW4v9zJ2A2cB5B+PjMveF&#10;61lnnO8gIhsA4TL38y3neevfHHNpDBAGWD4sDvH3AOSBdcIY1rhHgvQmn9uaG2SeepgTrhtgXJNk&#10;Mi/TEiPW0SJka56xSppmByBFUwOsY0CR8a1NAdCQxjXmbI3rEKBdM2+4H6uQiRVIwCr3Z5U5X+Wz&#10;y/x0/tcYo/9f57UEkAqy7yBUWzNd8WF5hHUAUeK465JdwV6iCMi/Zc5/X5mMBc4hEC+yHmYhp66T&#10;Fdb+KutoUWLKWvywOsGaG+JanKMe5rOVewxgA87vuGdbELNlCNq7tYm0Pucgs4K04/KebiXg7khE&#10;dgqivsCaW2FeVscZl88x1zrDGlwc57jM0xw2wPs7D8BPYdvmBFAEUnNZPvj3JL69cAFAPhTHAOjD&#10;gPLhQ/vi2OFDcfzY0TjOz2OHAG9eR44e4XUIIOc9APzEscNx5tzJKENwLkDqxhjL3IDrDfvA9U/y&#10;9wh2qh0s6sF+99bzqs2D9LKmmbsp7Jr2qws7/knu09uR//h6PL/+dbxAPQva+ajV0qRyX0Q5gFWa&#10;CYijZPMBp/wX91GImVHHK0fgfXIzCgHuV3euxrNfvonnt36IEgC+JANFDeAmpQ14NwEY9fmPogDg&#10;L0JFlwHcpXw/DxVclvEkqjhPAWq4AOWdy2fyUecCdtXrp1GThYp+/TCqIQwqxjaUW6vGv7oIUCqP&#10;+rKsKOCzhYyzmOOWC9ZPH0QGr7yMpxCIJ1HMsUu9FsCxEpXdjJJuFZQBiCoAVwXaBqOqF1gB4sps&#10;wBtAbYMg1ADAZRzD9/y9FvCuhYg0FmdECyBZWfgy8iEdhZmPolrQ5VUB2aktQYHWlUd3XWm0VuRz&#10;/Oxo4HiOt6OqMPpQs7XcpFYIQw83qKk0m2OixMvzo6H0dbSjJPsAkx7AuhMmJuip6Du4qW0VmYBq&#10;DkqzOIG2gClwC2KNkJImiEc752rWCwB498HgernhbVUF0VlTzHdR6QBmb42LAzYHMA8DyIONJSwY&#10;QJjj9NUXRwPn6qwtAGQrAPdSWCBGF2Y83lHHYgOgMF5TXSja5m21P4SRngIYfQCHWyoA76oY6iiL&#10;DoC6qyobwM/jvuVBOrKjmzE1cw8bIDYtvNfJPe2G3bZy7QWQr1cv7/KZPIyOoFsKaSgDWItiGBU+&#10;wbGnUa6jALmkYAzgHgGoBzifD6hqWSUveenj2COA/iRjllDM8eBOoW6nelFePAzTPAzTXajfVsHX&#10;a+J9wEUAXxzC4I50ongANB6eGYz/yhCGBqM8zbGmMURTGPdZjPssD/oM87GlIcNYCVQqyXnUwRzA&#10;Pck5ZPhrAMOsgMDDOsMxJxwTRmqRz6no16YxzlP96XjzGhmMi8Z7dUJjKWBhIDVsGJw5PrMIyG6i&#10;SN4BQqqfOcjCMt+ZByhmOb9gpAF+g2FfwlCv8v8pj63XAAM10lGdgHeW32dQVwsY/UkU4xogsDGF&#10;ocTQLnK+eRSeILSF4V6f6uZ4qOCZToww18vnVgGMNT67NsmcMdZZQHaUOZwHKDSmExIbzisgzjpv&#10;XPscY5/h91lIkvdFkJ3luub7mJvO0qTUZ5gn1d1aAmC+z3pa4XurqjiU8VJ/DedAIfG/RUB+A5BI&#10;XhGufYFr1Esx010eU3xvHoO52FcWsx0F3IdaAK893qJ63y+OAF49iYipnOcFbdbQksCLUlYRzjMn&#10;bwCJFa5T4FxnzlWRqvwtgVPw4/q3Fvri49IgYN8U6+k+NXGevvgwO8jYuAaIhh4Qj78B4GyitlWs&#10;q1yfQC0oCt5vGI8kcY17+SYBOOeY5bycZ5FjrLBektpkHAL3m/kBjgMQDaNkhzpQ8YOMrTsBpsfw&#10;Xm7NCuyMERLw38D9RiD23k0OcH28B0ALJr6/ifr282sTrckTofdAEHasjlEvyyaf25BwTnAtXI/q&#10;eg4gXGetbvK+6nuF88wxf7Pc48VR1pDEjvEtMXY9R9Oobp8HCc4i5HGOZ3KBNaNyXoOobkActtcO&#10;96ZPzwzzgsLe5H+J8M0Px/vlsURcZ7A/KxJsvSkA/hbXNC8RZW0sS6JYFwK2ZGiZ88/3q/Yh6q5L&#10;SM4CY5lsce3pdcMGsH67ETm14GFzWXHc/OFanAGUTwLICbiPANSHD6O6AejDR+IEP48eORJHjx+P&#10;I3xG5X2Izx0DxE8ePxZXr16OVmyhXg/Bur3kJQKkkHuld6oOu6sQQ5Rgz7QZ01yPdiB5CCEVehA/&#10;yX0GeD78NbJv/hA5D64nF3PRiweA3BMA7xHK+3YUALBFmQAgr2L+V5uL6gTEchNw30Zt/xwZt67G&#10;q1+vRsbtH5My13VeBJiVcozK5DJ+BWDexSDfSSBdquLmM6UvH0UFCrcCcM5RdaNUq3gVo44LUOKC&#10;bV0B76HESwHG+oIXKGPUsaBUlhe1xTko3keM7QFK/lEUvuQ7AHcBSj7/BceAFAjopZCFUkhBGceo&#10;yn4WzQBmM8CrW7oc5VxR9Ao1CrCihJOyRvE2FryKFtRpE6Bey+dqc3TVA9gAdyMArvLvrmQcHEdg&#10;L/4DuBs5dmMCTJRebRnqshgAKon2irxoAURbAKquuhIAtABwz+L/RYCG6rEEVVoQ7ZX50QWo9aEW&#10;u5vKAL9yAC+XsTyPVs7VwfV3V+fEECA3CLj21Ogu51woyx5ITQfEoDYXxQ+Z0QvQwjE7qvMT4Hfp&#10;7ga0u+qKOR9ArVsc0tBdva3i22GWrbr7GVs3gN1amROdEI6BujyOnwcDxTBOoBoWRlFHQyimxhgT&#10;0FlkAqmgqUqc6qyCSADokok2XdkAKMeTLEha9Ca0VRZGN6q9F+Xb08JD0qVqa0PxF0cT96go81m0&#10;cz3zXQJzfowzP2OAcS+EZ7i5igcLMsEcDDdALADzAUjHaMe2+3UQEtLLNXYl13wxn1VFYywBJ5XP&#10;NCAyghEYhIRMYVDmegBBiMgiBm9moJUHpDKG/rgmAUVgEHCmfJB42IYgApIBgXceIF7VtYhS0VW6&#10;iTHTyAlAUwDSPOdcBPiXMLSzzM9YWykPbCUPI8YJw76McVvDMC2j0pd1/42hsHT9aVgAWX9qmDXo&#10;y6ohVSHGKqkCXhorgX0Tw63qntOFCtAtYKyWOOYSn1X16AGY1oAl1dMB0HQzhsYE3IvJdQkoAO7z&#10;GM9Z3l/DmCdDirFbF4gBwKGGfOakIimzDcBoYxrjONvFz76kurbVmoShIcZUv8y1BnQBYylQ66Z0&#10;HrdVTi0vx4MxZkwCna5PjemKxr+7DCNen9zcjvU31ObmOMfvRTkDlqrfDUBjfQx1DmivAuIq/ve6&#10;1AGHKeZ4ltdCny5X1hfEb6abvwH69ZEGgNR51bj387MnKfVllPA659BwLwGsbxm7x1p03K5txiOh&#10;8l4JwCvcnzRmPqcaTe+h6lWwutM3AC/v05sZlDgK9D0/NwDCddbCImtQ5ScoLgKU3sctxqGK1WWf&#10;7j+fW+MebHEsScAG9/Et99l1MtbM9bGmDQdszQFcS8OAZxcEDsW/MhUfF8a4lh7mnvXOSxDU6yKx&#10;fA9wLnNc14+u/83J/vh/vluL/9paZM20bYMu874hWWI9zXRXcK7KmOJ5XuL6NxibBHKNtf6WNbDC&#10;fV/juBsA6jr3f5rnR9e6JGCL8a0w3oVBr1P3PPPF930mFlGcG5OD/M4a4ffNab0R3el9QxtvZ/t5&#10;tiAIA+0xhShw7bj+dZuv64bnc0vM4cflSY6jGof0AbTOb3pOOPcG4L4KSC7xWkGpe5xp1P0Ez/YE&#10;1zLFup4DsFXjEplZbNdEU2F6Tmcg1fOs0QXuVX9NITa7HIx8Fj9c+iZOHT8RBw8eTCB9HCDff2Bf&#10;HNy/L47w3skTJ+IE/z+CAj988EAcOrg/jhw6EKeOHo2ff7oWrx7f4XzVKPz6aAJ/+rCLy8zdSEdF&#10;Is0Lw4A48zWPLZphHU7yLPVixwfBgxEIBYr7Dqr3RhQ+uRE5qOfMxyhoAK4UIM0FXHMe/hzZ938C&#10;RO/x/mPeuxfZAGzm83sh6BeiwHP4/ut7P8dLQDvjwS/8/zbHug2o3+LYt6Po5UOU+yPA/AaK+FaU&#10;Z96Lkmf8/uwm/zPW/TTyXgK8KPO6PMEyJ+qLXieFWw8A1QPa1YBzBca8Mv85wIh6B1jzUdE5zwHn&#10;l4/5LEDFefKfANiMq+gVx2O8ScUDqPm8SnKeRhlKuBrwbyzNidr8DMb1ICnu6pLXUcHPuqKsdG7d&#10;53W8Goszo6UsBxUIUBc+i7aiF9FWkpGUuC7x9jKAFKBuA9zrCrfj4oMAnDGKPr0CKMsugHgIhdgN&#10;kHQCjIKjarqxMjcpbt3QIypTAKvNcwFWo9yckZZtQBtBCeoCbyp9mQC5A/ani3gYEPMc7YlAZDPO&#10;LI5v3Lco6lkMZcxfC8RhqKOB85VEU0VOGkNvY2X0oeJV1sacBe7WCkgLJKWhPAcVDAFoLIX5QTCq&#10;jIV7fMgC35/kWO8wCB/WJmMd9j7F4h9rkRmiagDs2Z7q5ApVsap0VOO6sYcbi2GMgHhTeXL7N+uq&#10;Z5yzsGdjq/0s4sluHzoNbkVSyU3l+VHHfemFnY4BzMPMk+DcCUEZaC7n+hmjpKUufxu8AfZBjt8H&#10;mA9wvh6IiQRpgDns4Wc/nx9PbnBUth4BVPc0imVd0EGNLI/38qC0J5f1tMQD4mSse6ydsXX6nVoe&#10;dgCfsY4CCCMtxfy/AkCqwbg1YaSaMSyAMcZjDaDTFaoLTFfkIg+h6nYOsB5GRY5hPHSVC6YqGtn3&#10;NIZuCgMxwTEmVc0ApwpO0F3BSOrS1kAKjEkBq6YFiimMJaptE+O9AqAuAGIydJW47txpjN0492UK&#10;8qFHwO+uAzQzHG8cIiaJ0cuwgtp/Cxlbhvkv8PeSYCtQ6Url/LoupzsgZxhlVbyguTwMYAJsKv51&#10;xrqs8uU6zBMYhdAJ2BuQieURyY3EBiXMGFYhO3oZFlCE01y7qlugS+pJZTmPsUe5r3IerznFbTnf&#10;EudbGKpNQKgHwfcF7sVelBLKKb0/A3lBsc+isBfaigCaEgykihuC3JGLSi6PN6MQggnuGUZ/AWCa&#10;69edjLpibAsY80lI2zpG/rfkogVceXkfJ1kXko8E3IKtQMR9VfWqdtcBD8E3ub4B5LcoZNWu3oL3&#10;i4OQir74fWkoxbF1+0solgcBDOPjvCQQb2YHuNbeBFzb5/Weo6z7mQOO+3eevQ9L0zwnkLNe1gmk&#10;6w1zZohhbqg9/rE+G39fGUvuYl3Ty9xv8wnMoZjlXuvlWBTIeXm9At/W/GD8+7el+G1lJIUc3kCU&#10;1r1uPU5+jnUww7rvq8EGsHZXBOSZgeRp8FoNHW2guLcgCmv8TyK2wtpW8Rtnlpi6XiURuvq35keT&#10;Z0Di9o/NeYjKcEzwjBlrVgnrLjc8sYmqX4NwLPW3AqjVaSwqZ0mvY5dErSQS0cP/fOa8J8bmezkO&#10;zw2qfN5nhfVoPH0Bgj4B+RgHCJe4tkW+Y67HKM9kiq9DPoaxfWPNJQA8z7+EH2LrfZjsqIou/tdc&#10;URKPb95JwHwQdX32xKk4CyAf2L8r9u/fHfv2q64F88Mp3n340JE4vP9g7Nu7J86cPppEXS82dkKB&#10;UYv9RZSNttZEH3ZttEPxUc4zYqy9JoZZh331+dEM7mgTh7B/g4i8T4oB69JXd1G5D6LgOcB9/5fI&#10;eXwrCp/fjzwAuAiwzXnwY2Q9+Jn/P0Bl64K+Hc8A5dynKNtHgDMgnAXgP719LV48uAG4P0yqPZ9j&#10;ZD66CcCr4u9E/uNfogiCUPz4ehQ+ggw8+SUllL16dCcyk3v+CYr3NarUODEAUvg8GgBaXeV1ALZg&#10;VJXzMKry9AY8jozHt+M1zKX8tUo4C8XLNUAkCl89hgQ8j3wAPQ/lXmqcPofvovzrUNG6uNsqcqMZ&#10;UKjPe5wUdF3h6ygH2GsB9WaAsYn/tTDBzQC3seSO8ozoBrz7BLHyzOgBTATtFia0h5sgYHQCuL0o&#10;1GEmdxhmNFCbE22lz6ITUO0DRHoBqn5eAnmzsW3GYeKX7u8eGJeJCXXFAFo1ChPjOApgDLZWJ7Ab&#10;AIy6qgFnSINx4GHYdh/n6eKmtzlXjKWxLDOpe8/TAakYrMdwDsFYJ0disL0+gdgEi2GmuxmFXxMt&#10;nFtF3c3iaeA6m4qzAXFULQtqWnCCbAwCgKraQcB9CCCXga76kGDI5zE8kzwEU4xVIJxRnaqiMG7j&#10;LHyZqw/buG5tFv8k4GEy2EBLdTQzB52MbwywHuT/vYCgrulRHqhp4+xcW3N1YWS9gHRlPEJplzF2&#10;3e+ANapvoBliBJjrYhrgegdQ4cbmDR308AAYC+9HHfdznWNt9dEJUeqFUA0zrqFmFXgpoCqo6Koc&#10;APxQabq3MRAzqnAedN13kwDVeIqFb79GMC4DsnMJC8cZaIQ0tJQAfnUAIwa/S0VXC9ho0FHyfxgZ&#10;f6pAVAMaiAnIw3Y8HTbd7T2pYg4rmV8AljmewPAZt16Z1nWOasKgTTHHumZ13aW4OMRAFb6O4lkH&#10;sFRqSWHz2XWNPopKsDHGaaLfLAZ7CmI0g1GY53Mj/D2OMdPFLfHwfmqstwAhDbHu+AnGvIACEhiS&#10;i5RjrvMy8evdDGMbA6iHVLACNtfAeQQzPS7jGKBZwG0d8NJTsAQgpNwADLLzvDho7LQ3EakxDadk&#10;w1gxQJCSziAjujQF/A2U3dqYam37mjchjUnhDtTGeh8GHRW9PN0S7+Y64t1ka6zqNoc0zjTlMa7y&#10;WBlkbjshkA0ZMd9dzN+66SFWksz2EsCoKMWjNzH2hiwWAQ4B9LelUa4bJYkCXYFszHMeydS6ZMRx&#10;CcqMWbD+fXUy3kNq9XDo5k7hC+7LhznA3NCC7mGuSzDfglwsDbMe+mqZE+YcIDe8ohKdBGAlee/n&#10;+iEO/cldvjGhUu9m/gGluSHOM51Ax88lEOZeTnsszrPKuY1jz7Ce5lhXkp/k8eB+TDIny5BKcwYk&#10;b5uqZI7/cWEg3ho/l4CNeZ88LnMNYTBJ7r8T5eb+WMPJ42KC3KSJi6w3yO+GIR7WyXxKFuvcJjCQ&#10;Yb02eoAW+a7u7hWvZWE0tmYhCajM31fH4w2Kf5F1mUgO61HypIfDeLbrWuIj0fXYszy3o82lgDbP&#10;FNclwdWzYwLhNN8xjKMHaAECatKhZGEZUbHKXM1in1xPhr7m+jlWbwtkuZF5wXZB7uaYn2ls2gpr&#10;cbm7LiZaCtKzKXmbYa20V+cggoqj+NXLuHj6LGr7WJxGXR9HdR84uDf27dsLeO+P/ajsw0cPxalT&#10;/P/4SYB7Xxw9tDeePfx1G5g5vq74fjCjD5wYbEEoYBslhs3FL8GDguhSaCEQU76SuKG3tfRVzDGX&#10;n+Q9up7As9KEs4x7kXEHkL73axQ8FbhR2QB77v1rgPcvqG7A+Jnu6CfbcVwU8muAOYtX/vM78erh&#10;dUDd5LXnyR1dhsEtAJCLea/k2a3IfvhTZN65Fs9vfpeS2TLvXYtXd3+JLM6Vg0LW1dyYZ1Z3ZgLS&#10;uoLnKZmsJONhSt5SedegvKv5WYxCz4E4qNKri1SKBVGKCq/OfxmVBah1VHtJ7vPI45j1BZnRWpSd&#10;3NvtZlIDfIMY8tZS1HQpwFuRh2LOhhQ8Q4W/TBnSZmv3AKCdqD7VphPWXvwquvhOFyApS1LptgKk&#10;JnD1ovbaK7KYbG5EfTngUBX9nKezjO9UvU5Z2Z3cAG9CO+q2qRTSgEqv5/hNgFiHY+D77bUo1I4m&#10;XrUxhDEzWaETpmUMvK/O7G4UPDfbDOx2jt+Oym4uB4CrcqKDv3XnGAvvAYwn2+tQRaMY/mGMQROs&#10;DmMK+E101AHQpSmmrru+r64wued17Y+qMgHiCdjlOAp5gu+42HU7mqgxw8+JVmPa/M7nBGmBQVY6&#10;B+BosHWnjjUUxRygLQHQTS1zVbFOobD7mBtBexC1N8ji7TXJEMWsG257TjNTWKGW+3Xtpx/ih2s/&#10;oPbzUvxp3IQ2PttXXxDdnGewCRUlSWqGZKAEBFETO/ohNuNdslYUbjPkB9KiAhxnnCOMf5y5negB&#10;VCb7AILOGOoxVq2rWiAB0Hi4UhIV4J8SxADNEYC2r1Wlzfe5zm33v2SgiOtiDgDdydYSWD0K/A9j&#10;KWhPd+vS1IhyHAxSUsEcU1eyyl4mb1Kd7nM9FuYQLAAOWxhWk+N03xmb8zt6JEyaSW5wjJ6GegMA&#10;Va15PsH2DUBulvImQKCh11h6X+b7WzB8KnfAV2ABVIwxCpQaY70L/lRJq9w13BKQt6hEjzk/wPgA&#10;yS0M6fv5gZRo9WYKYB2oicXOgpjvQsUAWiYfCUgqLMfwBgMu2JpQtM7/VejzqB3nemWkKynBce6J&#10;SlbSYVzaRKmPC4PpXBtcvxnXejTWRgFXxqYifGP8FaW83l+JoRWgagGe+nirkgaYdanPtRXENKA8&#10;11WIEX4dQzUvY76zlGMBujN9EFCUVGcZc1qdyMjHxZF4h8renAPI+GkWs2OWMG3H0QEz7q3Gcw6V&#10;v8Z4JTrvAdj/88NC/LY8FuZ9bEx1cN29aY7eSqokLMyLinkpeVm2PQlvjN9O96P0zGzv539drBEU&#10;rmpTYPX8gLmxaZPXVpybGeZ9dpwxAa6OizU2zro3rvyv1dFEBMz4101trP4Nc7kO8ZnXJSy4c82J&#10;ADCudwC24//A/dyAqEhWtnRDM16VtLFwXfTLKPUt4/oQ3TWemQ2zyTmmru9p7p/3cQWgnGdulse4&#10;V4Z6xrnG4W2i5pytcv/neM6WUd9LZohPGaLYjt2vDrGW+f+S5A074loWtDfGOddYT7ItJik6vpXB&#10;Vggi1wLgzvE8zAHMepW2c1AAe8/FWBOx4f/mTRhqmOgoQ1Tls04cD2q/u5Vn3f/3Ja/TREtRLGBj&#10;5nnWV0xIHGhK9k+v2iJ/T2FrWopeIurywJPCuPH9NYD7eBxBdR85cDBllh/afyCO7NsX+/fsjINH&#10;BO5TgPqxFA/PfHgrhWYVYWPYz0mOrYu8A3s93Iq9R6CpxFsRUXoSBxEj7XpXscljireK19GOoFTs&#10;fPLy/o/xApWdiyIuybwXr+//HK9u/xxVqOYyFPOrB9cj5/6vKPBbyTWd++x+FKFg6wHGytdPAO5f&#10;4yWgrku8FLVbnvU0ygDMMgBXMC8QtH0fAC1Aeb+491M8v/VTFKLqLSvLAfTr+LxK22zq+jxUL8q3&#10;HOAvRmmXAdTGyStQ2OUAeAW/1/Ke2ekFjNFYewNAb6mSrmLj1I0VBaj2kqgoyIqC7Ccpnm3pVTuK&#10;tK8GABSsYE6qVMvKzLzu8ruo+oqUgABwV6PcePXpNkZdNwHwtQVPookb14la7q8x9gsgc8x2gN1Y&#10;bAcTq2u5mwnvF0yYfNW5bvYmQL+Nz5sN34SSV922V0IeeLUAmCaQdQKeI50YOxbrJKzSRK1ewLjL&#10;7G/jzipklHQjYzWhTbCtBeTqIA9mPQ7CyoaMpfv/slyAH5Y90BFjuqIByD5dxijZboC6gc+osrsZ&#10;o6Sjt64sZcD3AWgDgKNgZDnMJIBiiZHZyWOwUdVuD+TBEoUZHh5LWlQhcwCOmY9+p78hL4Gk7lKz&#10;t4dQ0CaKjZu5DoC0cs6OhjIe+IakkLuqs1K5gyGGjCe34uefr8bDm7/E/Z+/i1Mnjsf+48cim3U0&#10;wjEm2ktjlJ8q7Z56WCjsdwgVPcy1DQPeQx6P90Y59oKMGrJgLsBAXTnMGlWJmppARfuQDAPqJmLp&#10;ou5psYSNB95kHv4ehwRIRsZVq90VvCpjiLkYg2zMwIxVsIMYS+PxE4D8DEbcUrQBrmWa7xonNAN9&#10;rsc5YNySBu6BzF4iZNLLGGAlCRiF1Exg/CYxWr4E920l145h2VYdqooZXZwYUct4dDmrKsxiXtEt&#10;r7HiMwLNmgZ/FjDHcKquLUNTxa8ClBtTI7E8ORhrgJZgqqvZxKjkfpQYcJxFjuH1zLWXxRoGdANV&#10;plt1tqeC6zEO2JHKcyzHUkGabLfM5zdUnioulOwMJE8S4DwYOpAILA13xhvVqy52fi5j7FWMXq+5&#10;Bxp0E8N0q+veNX6qsl4GuI2zGz/W/ez/VWCShiVIw3I/qltFxzkXBzCyg9vrcWVYL0c55Pd1DNe+&#10;jIGq5zFcl4kyq46Nua74P97NxX9tTScQTaoXMmCG+RsIw5rzytykLGjA0nPMAvDGQpMHhTXvNS71&#10;N6GgUdGLkJsF7wegx/xtovrnMfZLo1w76tUsbV9rqFYV7ju+IykxuUo1ncoMAUXjwesTvbHA35uq&#10;2HFBtJO56AD4W7i/zt12Mpnx2s2xbRW+APFYHKxNJMHEvHUTx1wz3TVcA2AIqVlG4ackNeZ5DeVq&#10;stq7xeGUmPfb2lS8W52KDyv8nB8GsPviw9JgvGVOJCerIyag9SZV631aF2zNjB9oYF38d8xfTwTj&#10;neJzPFcLxmp9BniedPuvmjSnW99jG6fnO7rEDU3p3lbdz0GUl3hmHfvbuSE+NwqAeq2Qp7HW7e+x&#10;VpY41sbMMOOBCDEP2qglAH2Z3yd4zpYgp+9n+T/HnRzg+pm7WT1akOV1rmGTed2cggTwTEx1NiEG&#10;SmKWZ3q5r5GfVbEE6bO80hCZuQizPAsz2JHhypxoQlB0VZZG9uMncerYiTgMcB8GsA+htg8f2BeH&#10;9+6LA3v2xKHDB+OomeX8/+XjOwjEAsTnsxjU5V1ngi3kv9aqGJOPTRCuwCZgi8oLsYXFyfb21xdj&#10;l6pjwFAgv4+0Wp3RA3ADpC/v/ByvAegCVfGDn/n7F1SyZVX3I+vZ7Sh4fDeBb5G114B5CQBeBcCV&#10;Wmb18Ea8BPiNK1e8fBTlr56inJ/y2Yfx+vntyAK8i1HTNQB6Neq4+MW9yOEiKjOeREXGYwjBveTC&#10;7qgqAozyoroQxQxgV5gFnrVdCmZ8vAiFXQx4q8oFbb0EEglL1ephMYJmQwlj4vvlxbko8PxtrwBE&#10;QLBrBagsRxpGwaq4GwDg6vxnKd6ga7wZRd1QwBhzn3Is3RcmcRUyoTlJEXagkhs5VgdAP4Ca1XVs&#10;XLm9BCXOd7sA756kevOiBXXYzSSbrd1uPL7wBeQC8C7wHK9gVFkJpDtqiv//iVp+T7LQ11bDgmlJ&#10;ZVTttQVJpVsfrSLvhFDouq8rhjwwHpO9BHSJSRvf70VVWveXYvAws76GyuhqrEwx6xauoV3PgMqf&#10;+TAM0ILq72Ah9gL2fdaCN+pK07WM0od9qh6N886a4TkAKANeqfQK1jqNatENrhJ1gRsP1ZWUAJvv&#10;q9BHAaahxlJAE2XKy9iRIJ6IS0kupMH3TR4rYP5yooz18N3Xl2LX/r2pJvLoof2xb9ee+HLX7rj4&#10;1YWo5j4L3KqzQcvPeNg6ayAiErH6wuiGULSVvUwlZibDzPIQq2rNvu+sQ2UNAxSAoaVfQ43GmQFg&#10;jIQJbROo0Snd5DB2QVngNmvcMi9rqE2smsV4zKAYVDbjXKNue+fLjFVrY4chM73VgARjE7QFm2mM&#10;+7iu/4by6GuqiAHIwDBzNs4rlY9htEymcx4FT9VDcu1xPI3eLMZvGaNpmZi145aSrWOEVHTJ5QqA&#10;avTeYFQ1VOsoN+t3Vesqq1nWksloc30oQwzd1txIbGKY11CCxv6WGKMA670z29aymUW+bwLaAiTr&#10;PSrQ2mcN9iJrYBlDbbxPYHiPYf+AYnvDd7aSitsGXV3+rgE9LQsYWI8p2CxhcEwUWgQ8UmkY1znF&#10;XJuks8TcangXzVwHhL12Y6Rv50yiaklj3NI9D1nQu6Ay192t4laFOycTrFfzIyz9Wh7iBXCvjjTE&#10;dEt+TNRlxGRDFoa7hPebYmu+L/6vvy/H//v35aSWjaW+NcEPoLLMTVfwEuecZ150N+t2Xuhm7TXm&#10;xiTEdh1AfisBYY3pXrb22Tprx+w92RxvjvHmXD6fg3qrS3O2BnCvcg+tQTY58L9DJymuzrpc4d4J&#10;QirFlcl+1PBIchObwGZtuIBuiZjlTHpmLJnTS2AMfBElPQOxmuIZneGYlmS6ptI65qcJeQL3Fup7&#10;05gwatyytg0UtfX2v61MQJJYH7ODiXyY9Z3i8M5ByvZmDBIEjuNLcvB2rj+NbZbrSOV6iUyxJiFb&#10;JtFZZ70mKWHsgv0moK5HRg/P9ritbd8mqGuMyTWwARFZ5rlzTauazd5/Nz0AIelP17VNBltZe5Px&#10;YXmK54F1wPe2LIPjp0lkczzTxtslJTOAvNnsCz2sJ54F80P0WEk+VfopIQzCb7x5mfVvstgiczfL&#10;c6unzXwA52oR8rvAWp1pwp5hQ7tqyqPwxYs4f/JkHDIxDZt1wsxxbNb+vbsB8v1xHMA+cHB/nDpz&#10;Mrr0diIuRhF005zL8KKht2Hs8wA4Y56OIkOxMVBVEtMd3OM+iDfq2qQ5S1m7DPc1FCVi/skTQPrV&#10;g18jA+DORG3nPvwlnt2+BpDfiar8DIzlyygENEte/QGaAjeg7s/XSP+MBzfj1b3r8dpkNMC9IPMJ&#10;gPo4gXoRwKpLWyVeAthaVlaa8SCyUd75Zq4D3sUY6zIbkmDMbVZSVcQ5jWVnQAIA7TI+X2KiGccx&#10;c9vYdj5/F/C3CWipxhx1X5HLZ1HqhTCaMl3txRlRm2/9+NOkWNt1CwPIAp5g28Dn6lHj7YBcfQFK&#10;2wYqAHlLCaAICOqGboEMNPP5bhhRHyBhtrbgLxANwYg0uE64CWudFVkJqPsAz5QxXZGTsr3NgG8s&#10;eoXCzox6wLSR83Wi4I1Nm7Wtum+pQPWqlKsLox1w62chtVQY0y4BKCs4BorcODjfa0XhN5dJFjKi&#10;j7EMqsRR3x2o/DZIQGspx+N8HSh7WVwTgN/C++3VEiOunXF28L6Z7F0Aeh+LYZhz65YxLjzrIgH4&#10;BF3rBy0hM0HC+mNj3yaEmbix2KNLyRiwNY8a1rpkNGSJun+NEZtgJ0j6+SHUsSBuNngzpMpa+Drm&#10;phv22VSSGXnPHsS9X3+Ok8ePx2dffhF/+/yz+JTXji93xq4vdsZOHoK7d6/zkAnclal0zIYzA4y9&#10;h+szFNGuN4L10wUJcdFP8OCpxrtQ8j3cv1UM4jgM2oYrk1yLCUgTjHUawDYuqFGxjGych8rmJ6kO&#10;m59+RqWu2pnGYJqRanMbG7aYJa7xtkRoBCNpo5iempzkcRlzDpjLEeNXrc5PS4yi2HXXG9cVkDSG&#10;xuU0Ero1Tb4xfj1nzI1z29xEtbKdFd6czqfCSeoGgDD2putVBWyC2iqvZZRqSujifYFfRW1I4C3q&#10;ZR214+fWUHNLxh5RkjPG9bgmQcoSMd3oGkIzj39Hhb1bmYkNDLrlVRo+FaXxTUE1ZTsDHLqxNy0Z&#10;GmPe+qsxhFXMRx2fGwD4+xkD40PheN5pjOkiAL8CkAiIhl8sj7LOWDAy3u45PL9xYdWwf7/F2L8x&#10;LKB6VWH3muFcxpi2wWQcUDZrfBXluQKgb4wJrq3MJYawPQ9yVcr9rOE9jjXXE/9YH43/zz+X4n++&#10;n96+FoDKZCtj9CuA6TQqa6Q+LxZZ+5IBgXu0PpO1U8ixWxMYGyZS0a6Ps4acZ8aZQIf7uNrHumFM&#10;G6pHS7N4P3kuAJAZiKLhDkvdzBre9ii0JQ+LlRombrne5plb14Gq1RKv1VHLuaw8sEzPPgL1KTva&#10;TOkZxiIBS+VDEEJDMoZJtrifjknSNw/ptFJhy6Qv1w5rVwWcPgOY6Y5/y/8+QOyMaRuiSXkGwy38&#10;NBMcAGRt6TF4b4OVUYHZsEBfAlXBzzKxVC7Ie7q2VeFmgaeQAXNkGZ+eIpX9e5vnoKwFWuPdkhmT&#10;4JaYIxMVJQP/XBmL3ziXeQfbTZHaE5mUpC70orSZly2IjgAu2Vq0HIzrMiY+CelKjYeYj1ROyNhT&#10;2SHjSDkHXPc8z5S5FyamOW8KlTFIoImDKfeDz5tfYl+HVIIJWehpqI6q7Nfx4+XLKa594tghfj8X&#10;Z44ciUMHAHBj3Hv2xTHeL8h5mYRBKg3lXo1D+EdSfgzCBSHZjQ02nDrSDH5A8Ec7WLdLs7E0ORKT&#10;PVwHYL7A/e5vMcxXw/PfFJ+8wBiaCW7yWRYAnvv4FgD+a2Q+QkHnZqauXoWo51yAMvflk8hGfec+&#10;sxPZnXj58CaK+lHkvTDubeOU+ynBq+T1wxR7LgLoC1HsZXZM47gCeRGfyXoK4KO6S7NeAnKCSmkq&#10;XbK+uxoAtfFKMaBaBgkoAvBV6dWo+BpA3q5r5X/UdlfxmVoUrA1TijlfVU5mVObb6CQzWlDeTQUv&#10;o5X/96hYVaHFr6K5ALAuegJwP4zGnEcoUwCE81XlqsAF+5fRUKZit+Y6K1oBOV0ZqewK4BT4LNka&#10;atgGM8uQWoueAz4AKaAmaAmyJrf18FOgNyvbV7NudQC1F7BSaRovaSx8BegUASZlAEwRqpj5ANga&#10;+H4/ilxXqmNo5lgW5LdCJtoAPEvC2gE81XUnan8QgDXGbR16o5nxXIeZ8Y1cew/gP9BUmeLr1lJ3&#10;qHRdILDAEQBmHEAdA9hGGP8IYD1kTAXyYAOWFH+uL0jJYrpyBKERPu/im2lTdZv4Y8KU9bEYf8DH&#10;WloTuwRZa8MtFxtkgZrlPYKqt9RMd7/zWM39ec76u/7jlbhw9mTs3L0rPv/8U16fxeef8dr5Reze&#10;8WXs2LkvTl+8kvICJBrG/Y0POX5rIS3P6qv1ISiNNuatD8Igq/Wa+iFIhjySN6G1GkKBYQMojWfZ&#10;SWqBh1Y3nKrSOlG7waWmJAIrD6rkxJi/gGG2stnHAu8ED7OeBgFYVWv5WD+KrIf71IeiHzSGxTz7&#10;wE0PoEwwPDZRmQEknSMbfaiibXSigVgWuDHmqaZZQ+FcYmQ3J1Ejjg9DKkkysSY1yvB//EwAjaqz&#10;FCzFnefMCreW3vyEbTf1pjWvMzZO0bWu0rLGt4N5ELTLkqt1HiNnfNmksL8vj8b7RQz64lD8491q&#10;/L45HwuAb8oeTu5QXbEYQwAtZfdyPZtjgI8uRo41yzzODnfGb2tjSdlZx5sMNAZ9G4zqMaRcSy+E&#10;hnW03FfJGqoC+AAK4+oc/99rs4DrdCwx/pSVzmtzQsBTARcD3CWcH/VnLfcA93OQ7w8bby+PmZbC&#10;2BxFeY3VMCY+24VSQYEvDwHqw5xrABWKKv9tuY/rBFgAXuOwb1D0Nh5R0Y6irEcbCmKVeVkZYC47&#10;imKsKRewrWTs2250w0OWoqUsckBAt7NldVYRrEIudLOvQ16sWBDg9DrMAzRmghsCMbNfr4cEUUBR&#10;jaf6e5RWIoQjlpMxXwCSDXUWAScb8KwDXJbtzQFuqnVLnVSvlhx6HSa6SfYkbSpLE8R8TucgNous&#10;u9QkxRAI90IlbHe55EYfaYoPxr4hScb2BTuB2BCIHpv12bHYXJhIrnTPkZTtNGuLa/Z5M8FsBZCZ&#10;9P5DGpNiBrw9xxbHWmWdrHKtqaxtbjitBeP7JvUJvCawCbobKUbOHOsdAeQNGUgSJCPmcaQxQwiX&#10;mUvrz/++PpNyE1K2OeRkzXn1GYcEmOyW1qyEh/PpoUjlh5DNFe6RlRCp6c24cyaBsebc5DgTVAH/&#10;eohha0PyMGovJBS99dUIprLIvHsnvr9yJR78dC0eXrsa508ciyMHDsXe3Xtj34F9kYewlJBYn90r&#10;YP9hjzoRdi0IMLtJDphQjI0fZK2Z72HuypuFUcbYHgMtNTEpgWNOFSMq8vm+1vgk/8nN5CbPvCtw&#10;o7ifXI+8Rzci+/mdKMxCNQPaJRmWgNmN7EHKEs96ejMyeGUCxqWZz1JWt8q6+Ond1DClBMDOBYRz&#10;OHYRwF37GrXM8Wxtmg/gFz65FfkcrwTV1aaPv74CQOZcT28D3NvqV1Wdi6rPFfQBe+uvyzLupxpw&#10;E9/KUd++GkzwwvhXAdzNqC27gbUUbyc46S7uQIGqlJsKn0crry4UdVvxsxSrtntaC+pbNVxbwAuw&#10;qwL4u2oE0VJU73ZMuRW1brKaKrqtNDPFkqc76xOzNRGrDYXbyvv9GOlZ3uuuzUnq2hi0MXTbpnYJ&#10;+IB3S6rzVjVnAlrPGPPLpBQ7UduCjl3W6kqyoo7rsFlKO2qxls/a6UzAa+WYqc1nXUFyDXveNsan&#10;C9wxNqPOGwvzuI6sKC8E5FHc/Y1VqLz6pHz7ayATEARLLxZ7GmK0Rfc3C4rXAEA4lNqRFgHUKEXA&#10;z6Q43e/JtYx6nEBlTsIWx1AivbDE1ASmtQADlx3DKM2RpkJUJgSkYjsDvqc8Jx1zAOIz2owCbdnu&#10;BNfDtbmAc5/fip++PhtHjx+I/bqZAO6dn38eO7/4LHbu+CK+SKC9M/bs3BN7Dx+N50/ucQ2QCa4h&#10;NZWBcJjIZ+zHrm/GzSc7G1NG/BQvk+Mmmjg3Y5hG7aaEFoyDiV4ms5h1vYQx0B1oqYwxOGukFzAe&#10;lmaZ+W0JhvF1s56n+K7NRPysWelme1tOZFmKn+3iXP2ocV3wxq1HOi3xQmGilGwYkeLJqEzPZ9Ka&#10;ZVCLupHHtzulWS8swxc4dOmuY/Bt3rGE4VqdwgBjXP+7C5dejSXOnUpkVG4YGpPCtmyAgoGZZF6M&#10;I6rMrZXdmMKwDRv77sJwozbGAQfI1nQ3hIvvLkJKlj2eMXSJAZ/5uDYV/9c/38a/3y0lV6qNXVSQ&#10;JndZ27vAd4xhWw0woWGCyBr31Auge//tgi0vAaAx1FZym6pMm2PK86G4TSpKZXGo5zlU8XIfKhow&#10;Ninu95WJ+G1pjHFBlNoLmePyeDcBweH/CwMVGGIT1VBOll1Na5y5Vt6baC2OCY61OACRBuDNFl7q&#10;LI2VbglKSVLOi+0QT/63qocAkrMC+KriV8xe59pN7DIz3IzimY7imG3NjYnGbH4vS8pyHdW+wXkF&#10;Q+dizUQsgCm5tgHxOQDUUIg16sZ8V8dtjmPJ3iBAa0LctipOKncKQmTyGJ83QSvlHQDY0zyfgowg&#10;ZWmXPQGs0U+eIO65nhjjwGaiq5x1Z69CDm0UM8exk/emF8IBOZuHGBk+SJ3ndN0zVhMHzVF4B4C+&#10;BYzfzI/y+yDqlrWCGneNLnD9xuL/tbkQ71Zm493SNCp5jGvvYmyW9VnG15nc/F7nb5CtzekR1nUr&#10;Y21LbWR/XxqFQEEmeW7mJMC6siGNlv+Nd1jtIHmxXLIxkUZLuSQ1NjnSvf/WCgLWjYBtP4G03p1X&#10;4+x/gLJJdIanjJebNzHLPJmPMdthGIbPTA/H5hRzD6FQqIxgt5cGsYG8lphXExn1FtiGVc+WTVm0&#10;kbMdrLc2CFNzbYxjwwzjzKKe+w1DghMd5SWIwKwoefo4Xt+/HTd++CHOnjwVVy5ejIbSQtYHtgSb&#10;4T2ZaK/DrlaEDagM17YU23ilOLnQxxFW0/zf3hR63wzXjdYXxpB5Pdy/UV3rrA9t0gyA/kllxoOU&#10;NCZY5z0GwB/+DIj/CLCikAHKPMDWdqd2WLM5S87jG6jy26nBieq5NEuF/RjFfSeKn99FXQOwKOWy&#10;7Id85gYXdDOqM+5G5at7UaECf853AXTLtgpQ0DUltu7Mj/q8Z1Fh73LOWQpRyLeJC2rbBLjil9sx&#10;blualmQ+SArbbmx5KPgGwKkF0NVd3gAgt6FITVKzHrqjPBfQKUyuy+aCp3zuWQLvZvuRo1jrAfUG&#10;1GkzQC+I1+Sh0kvzYrAJA4x6awWoa1HjFZCJlAxWYawbcEJZafyNz/VUZUVnKQCWYsV29qoChAX4&#10;3KS6TdKzmUun6h0gq4TYFGbplgewjTEzDnuve3wT7JoYdzVgLgEx5l+fXOyZHBPAZkwDkJzR5poY&#10;QPHr/rVfdyPEQPDvqLY8TLc0SpmX89pZURjDgKWANmYddR3HMM5i7K6nDqVamVzHgyzmvgZ7ghcx&#10;DvuIcy1tgHptfvRAYAYBS/vCO1a7z5nXcPvXb+PGjR/j1q2f4s6v38X161chdXcig7XzAwr6+2/O&#10;wkSvRimkrSbrcfIOpCYGHNM+5e0Vr/jut7DUfXH84M44f+xQnDqwJ/bv+Cx2f8lr1+7Ys3tf7Ia9&#10;+tqxdz/n/DH6qiQqZs5bhgfZaK9ILnld3MZJbVrgfZjiNQeRmuX/uhJTFzJdtDygyW0p6PK7ce3t&#10;/293mFJVqqCNQ5s8Zw36COcxocxSLsve0gPGsTWMCYABXFX1GAZrkp+2SB3ra44JXikzGUWzPjOQ&#10;XKmq7VnmX6Nlm1EBeYHxeD8MOcx083+MiVm5KeMWwFsUrDHMgpyq3bjlpB4PzruEodIdqAEyIVAg&#10;sXTLpCYzk5dNbOIca5bGYPwsQ9KIr43UoFDrknJM9byCNsp1pgNQQ4Ub5/znm8X4sDEbbxeHuY6u&#10;RISc19TrHbA2g1rFaA+C4brt3AfLqix/S4CCQVdhml082w3wQE6WMIqTAGfqWMXn7F+9PszYW/P4&#10;X1VS8Sso4/UpQQvV1ev9A4AhGWaMb021xb/Wx+J/vp3B0GLguYbNqUYU4HZ4YAGgXkNVSwBSi0sM&#10;uKVhCwD3DMp7xixznuGFnqp4P4mCFQx7q5k3VCvf31asnSlZzaTCieZCiGpWzEBQVdGGBQTtLcDW&#10;8rkUVknNX1SZqGbA05DA8lgX9wtwVh0ujUBExlPpkyp1GlKli9b7ZOa4IOr6nOd+SnA+LI6yNg0d&#10;mHQI6Fk+pzJnvRquMelMcuG9txVmInPmJvRwfmyTbvEliNV0SxHroppzWTLH//SsAAQLrDPXvy7x&#10;jylBbSy2IAFbkAvdx86D4Qv7nFuW9s+t+fi4Phdv+Jy95FWR65x7lc8YZ16GmL3lf/98Mxu/rUym&#10;0MAKgL+5MMK1mQluIiTf4Vpdb4LzBuRkHDGgl9LrkewZqjBnRIIh8OrON7fBkJChiNT5jOu2dFEv&#10;hKGbVT/PvJmNbnw6ratECgFZQH5d7wFr/+PyVGxO9CM8LDktRfl7nu2eDfNdlnzxbEjsO62u0G7w&#10;rLdCsJvKYxShYNjBZjVrjNumLIMcp9+9G8ry0z4UCtjSzJeIW/ALPOsB+CfbGQtj1TU/2Vadks6S&#10;kEEMmUs1h63YnOxLa8GkuDHOp8DpQ4kP8jnbOk8gUFJ1Di8bI82gvD+pzhZoH0bhs1tRCMhmP/g1&#10;Xty6FjmPbqX667znD6LO2PELVDJGOdd+5Sjt8hSjBkwBYzcOyeO79hsvAtArAKdGvlP28u52ZjmA&#10;W8yxBPYsy894FQr+qKe857YKtczraeqMVgDA5z+7GXmAu0lp1dlPIBCP+Nx9xoBKB9irAe7a3Jep&#10;8Upxll3OXibXeUuhSVkq7cxtNzLg1wHg9KFaO4peRF3Wg6jPfQKIvwREswE8lLGlYoCjWd82ZGkB&#10;uAV84641eah/rrHy9UMU+jY4dqEU3YBjCMMzjDG3LKzfWLEsCrUsCPYDqF0o3ToA27E2luSimHNS&#10;z/OavMwoyXmRji1ot+hCR/XXo5qbAPuUAc/73ZXGye2Pm53i7dZsjwBM4yhLb6b11j315ahyW6lm&#10;8rdKWhd4SSozsGOZTelVtjJHDaaKezt2zQLC0PoZi/x9jbRWxiCK1eQy3dv2Lx9l3no5djH38cn9&#10;X+P6rz/EN99+FafPnYvDx4/HsRPH49TJ43H8+NE4euxYHDtzMi5dvhBfXzwbJ06ciH2H9sb+Iwfi&#10;7NmTcfnS2fjm6wtx59ZV7uX1aGTd5T37Jb66eDy+PXkoju3fEbtR2Lt38dq9I/bs2Z3qIQ8fPBQH&#10;DxyIfQcE791x68dvIF+uR0jcq/vRj+of4z7IUI2vJ+bOwzgK0zbZYwoAUuFaH2ky1NYUioqHKLUl&#10;xWjK3ieZEzu/TQKmdlEb66zn/jKHAOi4bnLmaaIVg49SW06xTj4ncGPUJgFQY/+CvwCtAU6xZ4yU&#10;fZanedA0LpZIbRqHhhTo/rY8R1VvdyQNrnHOqQ6ABuOTsnQx0LrSVdyqr6QyPBcEQ0WWFC8gLTAk&#10;5QH4WVqzMgxIYxg16u9Q6rp9bbCxDHikPuiAjnFtCc8cRvzdNGNOcyHhAeQgIguWR3XYgtH6XIAX&#10;dWZJmF3itpsU6U3KjqE2vRACMQSwIS+GazMYY2Escxw9ACkvYMoSJ0AbFWHs0u5r0xCDeZR68nT0&#10;Go/U3QzJ4j4tQz42hutja5xrGKvlJ8pyBFU3JiirQGvjzVx3/J+/rcT//Z9rYbMVXeeSkGXAX8+B&#10;AL3B7+ujDbEOUVvut4NaCfe8hbmpjZ7qrHS/N7i+97MANIA/q6qHgPmcJHcrILwAiRmsy4pRlPZE&#10;c24s8MyvAvKORaVpwxNjwrpddf2a+LUdj7c8bCi5clPnOe6XbVX/tQqwrU+mkjETslLGdwLn1hRC&#10;MFt6DaBW9doV7t18d2qdata5teQmz1kulfqOA8y+nNeUZ8IaWp/pYW0x5xzbscwJXJzj7WQzwAah&#10;093eXpI24LGTmAR2A+Ji21oVuBULlnXpbtdjI6FIVQCsW3u52wv9I2PfRHGvz04A8EPJPW8XtQ+o&#10;dPukb7deBaynB1lPTYlE69qVGOoR2ZRcmUzInJiRP9WKbeJZtXR0hc+qrAVf177zMdcJoPE/mwkJ&#10;sipxW5immD3rLiWc8b55FjZXsd/DXKcd1iBrEApd8YaKJMD/+XYRYsC4uMcm+KWsd55PvVR63sxV&#10;mOEZnOlgbiHcbnoy0ojwYW1L1n2WxyXr3G/Jkglj5syk8BuK2bbRJhi3lmOHUdYmKAvENpkZx54I&#10;3PaFmOGapgFn3eKWftpueYF76fmnAOUeBFoKR2KXrRIaRoQpvFJ+S69rtRXgRlGayFWEcS55dRd1&#10;dDOy7v2Isr6ekr/M3La7We6L2ym5LA81lfP41yjFcLpjlvHomhwUsW1G/9iBy/ptd/Mq1c2OUs4D&#10;zDMf2pntFmzkBq/rkfOAvyEHrwHw3Ccqdc7DuQoBSsmBrVTLAPQSjpHHOEoA5hLGUWjNebYx5Wz+&#10;9yxKAG37qFcl9f0qlYYZN24p5jMoa2PCtgHtTAlpjzD6L1NKfgOg2oTSrjVxrMSOZI9Tj/JmwLwF&#10;IFfBSxoqGYPKv4rraUZtq4KT+kZVm5HdzbGNn5rk1gLodvC7oKq73jI3u8DZF9yOZLUSBDu28bMO&#10;olDDuasKXzBGgJ1juotYOzfdcwj0xmp1obeXcY4mVCU3f4iFmVQxyjUlmKGquwB4b7AqfIgFlJq/&#10;qIBQ0CN81li8sefJVgAIkLGW2zrvkeYy/lY9wvR4z57dKsHRpkJIx+N4/fB63ENJX/rqXBwRoE+d&#10;jGMnT8ZxQPnYkYNxCsA+AYAfPnwkTh49HufPnIlz587EJV4Xz56NkyeOxPFjvI6fiL2A8Kdf7ohd&#10;e3YA+Pv53Mk4f8pSin1xCnD/4vNP4y+ffho7vtwV+1DWhw8ciiOHD6fm/EcOH4j9B/fx/r44d/JY&#10;XL10Js5AGs6fOxW3f74atrb1ms3aTT2xWeCWGKWHzaQrY648cAL1x5QJC7hjgBPD5sGeA9T/uwXi&#10;DA/IlECOMTSeplt0+xiCfzGseLsNZ0oow2hMYxxsKmNDlhmUjrWmE6gbs3oXNVp8JrVJxVgIpuvJ&#10;tdcV7xaNOffHAn+bEDYty2f+NX4aShVTMnYC9yhqDOA28cjkQLNvPdYURtsuZ7aFTAlli+OAxeA2&#10;yGucAAVj9MbPJQ2275wf3C69ss+8BOIdYKDStHRqFsCbR6UtMV9L3XaOKuSaYfu9ZUnl6T16AIGz&#10;BNOGN+NtxRCYophsYc1XveC9lzHeksP8SXKqk/diE8DX/Wy8PsUNAU5d02tjjZAEABUgEVRSXBsC&#10;kYwxY1FVuyHIJuCrq3xj1Pi2ZVUQBQy/zUL+sTHKPTTMwf3pLsfg6nbMZ9wlKdt8oas41vpLY3MY&#10;xW5vcoDfObDJTTrGLMefNsmM4+ohwNh7r4ebCpg/47WSjAKIQDEvyEaHmz0AMMzpGnO7NdPNvTJh&#10;rD1t/uHGGo5xhfn03qnGLetLu4lNuvYG47e1ifhg3N/vAZQ2KtnePIR7yJjWht2IZICxufmJyXkA&#10;8gTEycS8KbvXqewlgxh61wjjcJ2m8jDXs25wzv8utSQeA5QAPIjLEoRsi3UwD2jPs97XufeSQ8Mq&#10;K5Ajwx1uupG6lKnyjSNDGN4zDs+rEjfO/d667znLx+a4JhMcJR1/kFU+n9q1sgZttar3wKYn5lKY&#10;mb3qORibngyJret0qZ8xA7iptJRnyVCKJGKddWmIYNrKjxbvb23yJKja3y+NJ7e8xzEHQCDdYOz2&#10;MNdbNQPRnoPULgvq3INZSKKeKncPs6WxFSBmzpsrkMrrEknjOeE4ZrcLjPM9lki2JKFjQ61ZQNbS&#10;1glIhkmnE93MK+e2Rt2E3nmvgTFaWjoNUPveKMLJCh1DVvP9PK8IgglJiDYHAB82d6i+EGXtHhB8&#10;hmPZolXP3fJYP5/rhaQ1xUhbLQShgXXL8zxsKWB3fFKZB6CVZkbpa4AX5VwCcNvRTGWcD6hmYrxT&#10;VvcLQP0lQPvkemQ++CnyUOaFvFeVj/rNeYL6vRevAFt3+ip/fi90wavkfZk9nvPsbmQDyJmPAW6O&#10;mfOQ8+huB4gtPStF2bsRSAlAaYlYnvXfEAB7jNuAxU07anKfRt4fLvYKk9JybV2anfqc66JvRFU3&#10;8Uo9xQueRZtlWgC3NdutRS9TMlgfarYy0yz3+yhsPl/yOpoA81qUeEXeMxSwcW3UMYSgLu9p2rKz&#10;BoPVUvAiunXBA95mZVvL3VHB3yhTt9+s4XONur4BbrPS7cBWgcJuLC+KjrqKaKncTh4TaAXdJo5V&#10;w3lt6ZmS4YqyAf7s6KmrAqAbohcAHgJUx1oqo4/zCUzujmV29giqutfWpd50XrqNbX86bAYzrM+N&#10;NcxSNyZtkpgKOjG9jrp0HHfDso6wr6EoegDv0RZBHwXPuGohEq+e3ohvv7kQxwRqXoeOHY3DAPOp&#10;02fi9OlTSUGfALRPnziWOgOd4Oc53r9w5lR8deFMfHPxQlw6fyaOHAXcTxyNy2dPx9GDe+PLlCn+&#10;aXz2xefx5RdfoKp3xI6dO2Lnjl3x+d8+i89535j2HpT1QUB6H6p7F+p7//59qYH/of17Y++uL+Pz&#10;nV/Gzi+/jC92fhH7APfLX1+JjJePoqfVTmyCghnIXTDYuuT2MttW15u1sLbE1FAvDGC8ZfUYFFWW&#10;rmkZbWouA8GZgcWbEKaiVFmrbsw0dS5VklMYGXcCcxtP4952u5oAoK37HuJzo+3Gr2X73Xy+LbnC&#10;VWIqfTN6LbtRxZiNLjlQoXouDZYlU252YinIim0ZTdrhc2alaphSIhKKew4DazzO5hBmY79dGIm3&#10;8/1cvx2kdD9y3YCRisIe3oKjcdIlxmBHqbcoNA23ADrXhQJvQ1m05XLuckAfY9GMqq58Fh2FPL9P&#10;bsZTbIItgE1CMst2ugujBFAPVb6KwepXMWfMG1A01r1NZCAsKJkpDLRtYecBFZuA2Nxiifmfgxws&#10;95ai6hrit8W++E8Uqa7xren2+MfycALuRUjDPAC8BIgmwDIuaTkSinqhH2XF/xZ6SrmH5ZCIAshE&#10;fgLOdzPMOYA7zTUsdxcA/iUcoxJyB4HjtYqqt+vbxnRL2EpVF7tANgswj7WZp5EVA7WvUHB8v688&#10;1iE866js1RHAEvIh8L0DOFIHMePiAOky4/B69CgMNeTGJATC7HPBb93r0j0s4Mz3xXte/1ydAAgn&#10;AMxeQBKA515KJm2Xq6LfLr36oxOfQMtcWhu+MlidXN6pnaneHO69nc1SRrW5AwMVqcxLgNO1nmL3&#10;rBn7uy/znTnXBeRJ0Dc7PPWbnxuKf63MJhJoot1bM8JNtoM82ODHBDLLupYA1XdLo3we0smcucWq&#10;IRzJpYD+hnWtlyYlfXL/9W4Zt97g+8afl0faUeT2VAeYp3mfOTQhzXF5jZYySmztZGiioCFJcwH0&#10;RKhI9Wi5G5iAK7l5a7ki7xnv3yYpDdi94lS2aA2453BO9YrYs2EKhWzJ2NvUrnUQIIRYQOisktGL&#10;ptdMgBxDHWsPUptjQNh2znqMRlDRqmxzVszb0K1vromkwjBV6jfPuJb6m2MCkq23zkTF9an+pKx1&#10;y1s+Z6OVrops7ifXPNkfs4NuE9vK2hjh2gfjPffiw9IM5Nq8lkHIfWciDW47rMD6JGVTA1BFr25G&#10;9uOfwn7iusVVwZmA6+O715JLPP/JjdRMxR3BMu/+Epk3rwHuN7b3vwY4C1/didxnt6L2xYOohgCU&#10;cYxywLEckC1DGVtSZnJati1SzTAHsAtMgAPQVdZu6WmCm3uR6jI3pm2zlcqMO1H8h1u0EuAuVsmr&#10;vvlMLcBtu087bDXkb+8F3VHxIgGuitoGKSZjDZjZjcI1xtrFy17p+Rzf/uZuJNJalJGyvU0aawVc&#10;u2vyoxVAbSx6llzo9gY3689YbzfAa/c1dxYz4SzFwgHe1iKUfWUB48lNWe2V7joGMWitAkQB4U4+&#10;14t6TiVpHMuOOLrz2wH5RsiApXAmsw02V6UHZJabbA/wiabtdqPu1NUjIHPDzcweMnkM0B2od9vO&#10;wvRKu29V5qT/j7ZUp/Irk6rMYBzhuBMd9THIYrKP+qiJaoC+mewdldmRw7346Zfv4so35+MkwHzk&#10;OICMIj4LGJ85eSJOnzkdZ1DSKuozZ06m908Aym5bdxbl+9WVC/H1pfPx1fmzcRkQP8d3D+4/kLoG&#10;nT3N8Q7si707d8UpAPj04YOxm993AdCfAdS7UeIHd+2KHTs+jz9/+rf426d/jc95ffq3v8Rnn/8t&#10;uc1t5n/w4P44AIjv2LMz9u7dFQf27Y59+/bEUcZ39bsf4tnT+9EGoXk/1Y6yAnQxYhopDVxKOLJc&#10;aaIFY9LAw8MDBJAYn52BLacuaYC8ruhJmXNKAgEodefxoKgeUj0lD7LbRbqJxhzEwI0pUrcomLBK&#10;RYMl0Jsgoxq2FMYaVuOUqRMWoLQ51ZHAwt2k/KzKw7KXCQ2s7nSA2+QmXf66C004Ms63AvFIvcr5&#10;nBt62MVK0B9rBbwgFtbVbs5Z1oaCN3sY476m10D3O8eaR9GZ1ORx1mbsRrZdbzynYkWtLneislHP&#10;ehQEnN6K55F179u4d+NrCPPdGGZudXUvSHwgApOdJirmsd5yYrQpB6Jg8pdEoZ45hMRg6IyBmxcg&#10;UCwDtDMAq41MkmoFiJcAmZWBMsZRFx/d63q8BaPaHv9c6WfcpSjyvFjrc39k+8Gj2ADujQS+3KMO&#10;jgXZWEYNLw1yr7mOyfZ8yFErx7AjmzWzkJGWLK4vF6VZyHOFgu6EpDQXpTFtTuiCNSbKvECoBDrL&#10;x/rKH0Vn0UOuKx/wqIy3U4YeuHco6nnUqy7y94DdO+Z8DZCdaQKo61/HYmdxrLOuplvzID5ZjFvP&#10;A8obwijYmcC2ATC7B/ffV6YxztOJhKlGtzdTMemrYdvrwRpdgRCkZDLm3NaqEiPv6zprzW09BW7B&#10;UWJqRzDBfw6yIxF5M9sTs6wFQ0R6cJYBKH96DBvXWL5njNuM8g9zo/H74iTkAiUqsYNg6EWwZMq/&#10;LbdaRh1voWz/c30s3QvJnWvX7mTvAMm3cxKvvlj0WeP87wDUlNPBM2a4RkBOO57xU8B/tzjC+S2T&#10;k3TU8T+TKLsAK8gqZEACkWrkOecbgDrF3X3GIMF6qVKoAoXvMfWmmZtgTsB2fggEgGtYhviu+Wyy&#10;/rfr31mfPHN6C97NTbJmIJad5qtA2CDlhjbmeOZV2paLmoswh0rXpS1p1+U953xCVBbd7pdny2dQ&#10;+2Cyss+xSXImwlq6Zr6Mu7+lbU8l+3x+oa8NMVkSQ02QX8vEIOaT2JsRxNXUoDvzScgZs2ELlPdv&#10;68uxPDHI50tTTpXewE8Ev/LMB8kF/RoVXfzsdhS/FiRfRFnOi3gKYJs9bg9ya7Xrcp5HEQCe/eB6&#10;5PL5cpR2GUDt1qAFKOrSJ7ei4Bn/cwMRNxjhs2VuWvKac7hpCceyI1t5xv3IR9nlPrrJ+4K3yW7b&#10;YF0CUajIe5Xiyrrj3bPbbPQyxlmfduay+cvDVPKU2oRWAqDGgQHpjgrj1RnRXPoyxZBtkqLqbi9B&#10;XRc8jWaIQSWgb7tWO6U1ocytie6t4ruAtSVj3QCg9cWNJSrwzO0swNSuNA9gBKQBXJPLWstRrTWl&#10;KZvbLO+hhuK0jWZ97nPmCaXO8W3GYqMVNxYxI91s8q7a7SQ3Ad52pfUAvz+7OYZZh7pkBGQ7ivXX&#10;5MYwyniIRTPQiEGpchcv677tULZdZz2CEh9uMlFOYpGFsSlP7u9BwNks727OO4DRHWm3HKoytVEd&#10;ayqGXDyPh3dvxK8/fR3nLpyNM2fP8ToVJ08djzOo6/P8fQ7AvgBYX750Ib4yfn3pYnx7+VJc5fdT&#10;JwHuw/viq4vn44erX8f331yOC2f57tF9cfzQvtQx6PRxQPzsWUAXwAWsz6HUL5w8EgcOHIyTx0/H&#10;3n18DnV9FAD+9NM/x1/+9Of405/+9/jzX/4f8de//imVhe3duyfFuw/wOnLwSOw7eCCOHjkYZ1X6&#10;HOvE8UNxFdX9/fffRNarx9sAAiBMdpWmeLRqROO5jMraALSXMKbjgLQ7ZekqF6RtCbrdUAWVDuPW&#10;KzHq7xgdN0xRDat4knEAtHQ/J8DFWG6gXN9hgKxddStLM69Xx7cB29ISk41WYOjGstcBgPf2cMYo&#10;+VnVupt4WJOrKjehScWSsscxVjbqsAPaMkZtkWswScfyIDPU3y6OYrC6GDPKbAhlg0IxG1x33XZZ&#10;HoYVILUsxhadqUEIx1yf7uL81uJ2o1pUjSb96EZuTa5pu6AN1+XFk5s/cs/PxKvHP6MqVL0qD7vC&#10;bQP7djcpARHg7OH3NsC/rwaAw1ijUAV5Ff8C31nVw2GSWcrKruY66gAqlRaquTU/1jjne4BxCUDe&#10;nLIEroE1nMc58mOR++hOYWsjGEIAehElPQ9pELgF4QXO69gEsPHWQo5Zl0iMBGYZlT3RwDNR9SKm&#10;Gl4D4AUcsxAlVJTK11S0xrx1c0qOzJKfh1yM172K4ZrXyVuzwHHeCNrcuy3AIqlI5vqt2dfcS3uo&#10;b5kkx3mXIQFrlkYaRmjO5XptRVoFaKLwmXc73lk+qBI0VKK7V2/OEuvrnUqXz0gKNiFoSdkzz/YO&#10;3+LeWCKXSsxYc7a01RUvybLZji57QVyvgXMrCBpHdutPQclxqMYT8LMuDDmkBEWu5cPccPy+NMb1&#10;oFBnhlm7egi2G6lIPDcmzJXgNTUAWRlJTXkklZYOLrne+SkpcUc7k/LcIcxkSUnBBxS8TWOc220C&#10;0AtZNYzTlJ6Bt7rYIdbuJibpVR3rIjdrXXKgN0NXvEQkkROePb1QqduaZACSm7qqSXBHUdSAp6V1&#10;JnMa+7e5zxvDR4CvStu5cD+FLcb1fmmK57oVoIW8mTwJOLsXgwlgaU/vbq5tAJIFwZrt4j3/5hk1&#10;n2aqq5y1UYd9xc6gtE0e03MnmTCUZXthn2efba/VVrPaDWv0zUGwu9uornN7pQPyC31+zu6I2Bie&#10;6fWZgeQVWxnrjTeMc21iKGWfpz0U+PwnNQL064e8thusuBlIxSuULopVN65lYI/v3YiHd65HNoq5&#10;DpVaYTY5L5PNKl7cjoKHlpL9klR0IeCd/ejX5FrLA+h1iZe9BLhf3UNFQwp0pWNcy631fnkrbQma&#10;y+eLAHoT5AR5d/AyVt0AQJejrt08xKS0UlSyu4I1A4h1vG+CWTOgZDvS9nIzwgVTFK2JXQB1ZwLd&#10;1/wEyPOfRGPh06jOdo9vG7M8S9ngArWu8u6ynOhKcekngGxOqrPurHy93SqVY7alz/J7aXY0Csgo&#10;d7POm/wfKlpwt8tZE8TCzm+VEIQ6gLmtoiD6ubnW9Zqo5pahJrGptGskGHZGQ0W7s5VuEBVyH2Qj&#10;uflNhKspTEllbtphLXk/JMDGLpIIt8gcajWppo6FgKLm+7YCtWRrikXrhhrbWeGvU1b4JGA0Up+b&#10;tkl197bL31yKIydOximb5J84HhfOn4krxqjPn45LlwDt02cB59Nx+crl+Pbrr+LKpUtx+SIvwNtk&#10;s8OHDicFfJnvff/NFT5zMS6eOR7HDuwCWA/EyWPH4/SpUwD/2di7f29yhe/YvQ9icCK+A/ifXPsu&#10;zh4HxFHOpw7vj0//8h/xH//7/yP+8uf/iL/w+9/++tf4gu+ortPLUjG+v2Pnnvjm3Ln49fuv4/SJ&#10;w3H6j2b+x06fiOvXrsYw92IrxQF1q267NQUvt2oUOGx7aGa0zU102c0Yq+ahHOtqgPnKwFXfMGu/&#10;h1EabimObuZVVmzp0SaKSRffW+tTNaCo3LfzvTyQZrsa89MF5w5VAByGybaWqwCy/cdVXv8A5N9g&#10;tEwo2podxVD2AqxtGG8eegyInZFUHmlHLo+jsRo37sX/OJ6NKBYxrssTPSlWaCnR1mxXfFw2k5cx&#10;AAJm1poAZub0Bkp7A/DXEK4AAvYdd27shrfC+5szEAKua20CA9NTFJ0Vz+L+ravx7VcXUk7KeEN2&#10;rPSVx+ywnoe6BKTWUOsmH69/FXMt+bEKKM+2FgD65RheDZ8ZsoUJZKc7jHkbsijD6AEg/TY0QU0O&#10;Q6r6ywFT1C/HV/0uDVt7DQABqKNN2SnRbCl5BABpQHeiPiMGap/HXGcJ4F0MWSiI8cY8AKQ+/sH1&#10;b3DeJb6jq/wN6vjjVEvMtxfHREse3y9J5MKSrnGIyOpQFareZw9A76qMLeZmHrU9Xp8Vg9UvY7Q5&#10;n3nC0KamHdVJTWlMf1s2O3wYErbdn9tMaEEutUhlHIYDplsdW3FMcu5hjqNy3gDcNwFmlWzavIT7&#10;LBl4l5IKt5O8JIbGkz8AcJucL1Uk8FId6073Pnq/XR92i1Odpz2+BW3ut417dLG/4TNvAHNj7Cp0&#10;r2tRTwdEKmXG69oHuCUN7wDif6yMo/4BZV7G4jcs32ONbU0ZeuH3if5UK/3vjVnWru8b32cMrMXU&#10;11y1nFSulROQVt5/DzgK3P58lwhOB+SDa4VkrqY8DdY1gLZofgfPpyWakgGT7GzQYqKacfY3EBxz&#10;OlTMEhWT1zaZdz0ehgR0v+tVEBj1mgnc/p7KsCADllvaNtfvp7a+xt4Zi7Fuex2Y6+EueG5JbCWJ&#10;HoK0gxrP37+25ri/fSnMaNa6FREb9itg/rZ4ztdGIct9PDfYXlX9RwiQYYFFQNgy29HWatY9xBlS&#10;ZzWICcZjHeX85HmScKCoLQNbh/Qsuo8AhMRY9+pEL8/3ACQc8Mc+LUAExttNtsVGYfM/cd/tQkC1&#10;CvXVAJDkA56vAVt39nI/7pwX2/XbLx/djazHt5PbvEBVDnCnGDT/t9949pO7KTktxxrw+78k0HYr&#10;UOPPldlmnt8Jt9lMmeOAcOGruylbOduWqfdsAHM97c9dl/s06otfREP+i6jIfpJ6lusir7JD2mvA&#10;MC9jW80CgLqwLalqdBexfNQ0oOkGH+6/3ObmHrrKKzOjpfgZ12b5VVa0msCW9zRaUfPub2pCWWnW&#10;w1TLbYc167tbIAN9KF1bmAqQNjgx0a3BjNri7KjlPHZKawPYbXDiNqCWkdWV5qS9vcsgF8bgW4pz&#10;YgBFPt5WE60Ade5L5ivnZTTy2Sb+l5LOak0gw7C0bWd0D9RDGCAFZrZ3V5embmrdtblhob6N5y3p&#10;GkU167q3DtqsZ/vpCvjumJO2z2RxDAni/G7pVDckoLPgedRkPo4H936Kb6+ej7MXT8Uh49THT8ZF&#10;wPmigH35fFLPX6OuL14UuE8D6qcA8Yvx1VcA95UrcfnylbgCeJ8/dTIunD7C9w+kNn9nTx9PgH/u&#10;xFH+3htHjx1CHR9OiWwnT56IXXt2x+dffhm7d+2Nry9w/jMn4ujxw7F752exa/fnceqoCWp/jv/x&#10;PwBulPaXn30aB3buiH0pnv1FAvAvPgfEd+0B6PfFta/Px63vz/L7l3H08GFIxP7YAwG4fOF06lTn&#10;7lDr4wCVu1bxsE07t3W5aX4nIDC2RUx7IWOA3FZ0DCb8RrcdD7T3wZatCym7lgcGImQWvvGsDYzl&#10;EoZvC9D+99Z8fFg2JoVqwCintpgYkLeq7+Qaa8D4tiZFZCzbOPVvK2PxD2uTMdDzgPn7xUkMHwoD&#10;4/v3eQgAoOpe1KoRjZVtHo3NaahVHm4lKTC7t7FuXbPojamtopyXMNSWySwArqoKjZgKRpd8crGr&#10;QP+InapgxxqzWZtFzBGGjP8NNRdGZc7DuP7Lt/Hjj9+ljYcG619CcnL5HACsesY4maE90ZwVI6jS&#10;8dqMmKwvYD5VA2WoAUAddT0CmI825yS3c2qDi8Ecb+dny/b+6sacVwHuBY612FEIwShObuXFwWoA&#10;qT5tGjKjMezhnAD+TOvrmOB8g6UPU5a3JVkmoQ3X835zHnPWDJgOJbWr+9wdwJZMTButiXVj4h4X&#10;kjCHQh9vKUr5CtOMd6KtkL8LUonY+hCqCfU/XpsZY3UZqeHKqjFlFJkg9T9/X41/v13hPJPct75E&#10;sHQRf1gc4f50pLCH7lxjziaxpeY0PbYMNhvdRENr2FHO830A5SgAZuzWfcHt2gZYL42zRrz/3YDn&#10;QHzkHHaoM868xvUKkJZm6cY2xOO6MrlQcN7ktQVgbgG2xsTXVP6Aizkd64xpi/kxic/8AtW7ZVaq&#10;dMu9Vlz7xrPnUdSLAzwHnGN2OP7r3WoColQiCfj9a2MqbXOqS98uaBIWy7pU9Vu857NjjNq1v8Hn&#10;JSKO8T1rc53z23ntvTFww0a6vwGnBYiGO3Gtcj02fHnHtW2g0Kf0cPGMbOohAnQF8eTuBnSNiftd&#10;j6NrPDVB4rkzcU+vR2pm4zOAoNneL19PVnt6JlaH+Q7qexFlm2q8ObeJk8aNVe16A1ILY46pB80N&#10;fiawp/O922Vjs71VzEUL/2sP9wM3HGYs3Npw4/EruuclBRB4mzkt9iEKAGbj0zbTmkUcWMJpj4fl&#10;8X7udz/H5lkesS3wYIy2NWP3IcA8r2+Ya2PfUz2Adce2t9Tcl8XRrvjk1cNfIhfA1PUrMGU9vB4P&#10;b/4Yz+/8Ek/vXIssALno1XNeAPyL7SS1TNV1Ks1SNavWn0QRoFoIMBUC1qUvdYMbm36Y9rJuKHqR&#10;ksGqs1+mWHX+k1vJjV4GMSgCnG3q4udrAemOMsu4XkW12eQo+BL+X2ML1FzAMAeVW1WSMspr81+l&#10;OHTaeKMkMwG+rT576rZjwW2oVjuF9ZXaMe1FSgzrsxYaldxW8jI6AOru6pLUbrRG9ztKuhUQ9xhu&#10;H2rNtdtxGo/uRLHW5ror2dO0X7fbgfYC5u0o+RZj4Yynva482usrE7BbG94GMLcB5MaQO7mphYyv&#10;xDK5Ulup5kVjse59wBej1wfAdteXcG15kIbX0cy12T3Nuu42xt3yx5z4WWt/R1ns1mJ3QCzc29mE&#10;M+v+JAASAbfJnGLxmT1ex7y9uH0tfv3x67gIIJsdLpCeAXhPnDoeZ88C2hfOAcoX48plAPrKpfTT&#10;WPYpgPvIkWP8fi6+QnFfQnGfP3cekL+AUj4aN368FCeP7o3PPv1L7N+/J44fPhiHUdYnAeTTp0/G&#10;NwD9eY5tadj+fQdiJ0r5yz1748ixg8lF/rcvdsWnKSnts9j9hd3S/hJfANI7d+0EoHfFCY61f5eJ&#10;bJ/Fjs+/jE8//SxOHjkCoTgRh4+h9o8ejv0HDkEULBnbE7sE+n174uYvVwGcfB4ad+UqixHrcDHU&#10;s6jC5OYygxVjte12bkyNZsZhurpXU8yYz8jEdZetA66qg9QcA4Ps9pXukvV+qR/DNhf2Q04Zqhhl&#10;t0ycQW2ZBfwe46dBcVcw20TqJn+7MBz/C+P/95WJtIH/IgZ6c2YgZaPb9OTNLMpgHNWmesDYWAKj&#10;iz51SRPIUVEquqlu8yB0uTWjWDFiGAtVSapvxfBst6dEoWDErJPW8Nrb3GSvlIgDsJp1PYVCFmx1&#10;D1u33Vb+Kp7c+jmOnT0VhVkPAFkUNarXssdRgHsRhabb1u9Ot+YApjmobIBft6BxvW4MIaRGl+Z4&#10;K2DbAQHiexPMpVtOjgGwuq1n2gX6IubG0iRUeVtuLAPwaUemfowb4Gp2tCTGc002Z2AYX8QowD1a&#10;+RgwLwfUBrh/nLO9kGMUx7u57njLPUl19a15XJvg7T7cZah+FCeEYsLNRpoyYqgBwgJ5m8Ug2rRn&#10;FCCf5vzG6gerM5Oyn+Sz441ZAEsp97w1/o/3C/H//X/9Pf7nx+VwUxGJjkr497UpwG0EZSiA1CfX&#10;sz/XIWLvAPNlPQCSCebA9eCa2wKIjY1bxmSJ1sYIoA5I/Pv9YnxkbZgwaR7ElqDNOvo4Dxhw360M&#10;+Igxf8+aEbjd29tsc0HrPT83J4cAykH+rk3ndPMXS+4sYbMF7ExzQaz1VMdb1qfNfd7Pd8XWBEDA&#10;ejL56yPAbUb7Osf9x+ZM/HN9mrHo+kUZo6A/Lk1AUsaTml37b3IJsFnWJbBuQTYEWwHTTHKV55bq&#10;fJKfXJ+16e/mR3g+zGUAPHVdA0ipPSngJxn+AFEwx8M5sHOaa9/rNrnSmnXd4c6dcXnLPfWe2ath&#10;imfWsk9r9t3da0FQVjXzbC3b26GX54UxGgt3W09zBvQ2pO1ADUHxvjvA6XZfGelO+S2SLM+ZstlR&#10;0AKuZNgKEbPZJ7ubo6+uDEFgSBLSyv9nddF3mkSmS7sGYujGIVXYDIiD6rnbEBvngowvQCKmrTzR&#10;zkwPxNb8GPa9PjWPsvPgRJfbjSI8hjsSsTDz3m50bon6ybN7P0TBK5PCnqfmJs/vXouXd3+N7Md3&#10;4hlK+OW9GwBuBmCUkz5TikouQE2X2fmM3y3hqsp7hpJUud+PWpS77mxblVZmPYvWsryoL8mK8hxb&#10;kj6O7Gco96f3ovDp3ajNfJJUp8y+gnM35vN5QLgRAlHh3t9P7qTmLm4uYe1oRSGKuLo4Wsp1V7uF&#10;J6qW45tYpiKuK3oWjYBpI/9vL9+OS7eVoV4B4yGAzZal/t0FEDbzXnNpIQBYg0ovi2aAtJHjNfGq&#10;z3uFansdDdZWo3xNRrOFajPnbEYt+/K67LbWxKu7BgXS2xKTMCf30rYW21h4e2VONEEU3Ha0EJLT&#10;BkGw65flaW2MuYtx9taYpV4YrRVlnKsoEYPGQo4L4ekB9N28pLWYcxe6r3cOqkjW1YC6q0n148ON&#10;28BtUb/JFQOA97ju87baqCp8FT///C1K+ARgdzyOHUUNHzsal86ejUtnzsTli2fjq0vnkyv78oUL&#10;8fWVy4D4eYD6bJw9fzZlkR88yHeOHges/dx5APl0nDl7Jk6eOJwS0Gyi/8WOL2IH4LoXwLVP71k+&#10;c/HCxbj+07W4+u2VBPSnjgLeew4kV/neve6iczR27z6IAj+A4t4X+wBqm/MfO3I0ZZBb+rWP4+3a&#10;8SmkgP/t3hk7d1hKdiIuf/1NfHv1h7jy9VXO8xVE4STjOBB7IAWHD0M0uL4a1uVME8AAmI6orjBY&#10;q+OWSdWGNZg2TJGZz6IizQZdGDIpTJc1xgHGbMat7kdVwIbMngdaZbM13syDV5tcgyp0FfTHxcGk&#10;ajXMJsNt8sCbNbyEcRhBbbod6CLH/H19PP71ZhoAtqWiNdq6wmH5/TZNQTVgWFK7UwyFcTBjmNt7&#10;UaPiMCxJyWAAzXZfBkDNEtdVammRMUTdxZYzSTCMceoOtw+543qj63imHQMsuNi0pQYDURxjLdvu&#10;466y51GcdS9e3P0l7t39KSZbWUeAdmf5sxhsLAC4AWgU6Sov3djLKuYRjJJuboz12qTlSLptua4J&#10;x4/BBGCnULAz/DQDfAIAngO0zQi39/cSP1eHymO2KSt1MjPhbBHlPVT7OpEQN/5wk5YJ/j9WnxmD&#10;Vc9jouYxIOwx9GZwf1By1mO/k5jM9STiNdWUG9Oo8sWu8uQC1/NhGV9n0WOe5UeAtKTBbVoNLRVg&#10;1Cu5f+0YxxoMMNfDWCcB/gmIja1j3wGcH1ZG4rfVcchdb0qeezPZEv9YHYvfN+xzPsDagGxxTZIm&#10;lbVK8+8AusrTZD1r7lNvcO63HhWzopM69Tq5Bjf0+G15JCnZNxCspRR/VrmiTCEAK6y5tdFGVG5H&#10;cjub6JhIAtebuuUxftetgO6uadbd66Wx9n+hm/nv4Zo7C2MD5f8WIBWoPzBfut+XOcZbfn7gOtZ4&#10;BrZ4/+Oie4GzvpeGOfa29+g9f1sLvTGl65p7zrVssE7N85Bwrk/0sb4YB4DkZ2zU4tx8YB4sf/zX&#10;5hzXOMH1szZNooPUGne294DVF79BFD7y+m1pkvvpzl1moOth6E7hhJQ9rrJ3zHxfj1RqWsSztAh5&#10;UDEb41/h2Z5p8poBQfN5mgF3SJqZ616Hmec2MLJaQ1D0fvgcLXD/zDHZmhtNiYq2EDahbMbd/yAC&#10;7haoIjdL3IS35cE21mctBLEu7X2QdlXju4bhLF+bxkaPQmDtba7re4Vj27lRl7jPvyVoknrj1qnN&#10;8kALQqwm5SsZO7cbptdmfoHzOg6gu4f4KiD/iTuD5QGmqtvMp/Yevw0YP4iKpKZ5HyVclWXNMyo3&#10;x8Su+1HCZ4qf3YoC1LoZ4rrMLeOy33g9ICX4lGQ9jWpedSj5Kl4VxtFfCdq3UeaPIQvbJV5dFQUA&#10;s73C3TLzFefYjkHbGa34xaMoQOWXocQF55rcV1GJum1AAUsOSrOeR6012yjoxoLnqYe3YGldeksF&#10;AFiRnUCzPudFtAN+tbnPUgZ8O+rVOuqGMpO+6lC7RameW3XayndV8u01BSmhzFi09dqCfweg77ac&#10;dYB8rco6DzVfmIUy5uYMd2OA26KlFuAGkN0Tuw3iUC3hyGMOUOu69S3dMhGuG0LQUyXwFsVgTTEK&#10;sTLVbdfymSaVf2VBUuvdbj8KaDfmPo5urlulYJawTRi8kbOwvukulQPkoc0SsHzm41U8fXAjvvnu&#10;K8D5THx9/lScPnk0jqOwv7lwNn78+lJ8+/Xl+O6rS3ERgD5x4mScOwOYXzwP6Jo5DkDz9+nTZ+M4&#10;oH1AlzeAfzbVaZ9L7x86hGoGtI8fOx5HDhzYLvX69G+xB1A+ncrGtr9//vxFiMOlOHUScD3Ad/Ye&#10;iN289h88HocPoZwPc/xDh5NqPnXwUAJ997A9AdAfOnA4Du7dFUdSfHt3HDp4MM6fvRLf/3gjbj94&#10;HI8ePYnr12/GBc5xjO+eQo1f//G7+B6ycO+nH2KMhb+IAnOLSksw3Cp13IfE2sp2u09t13qPtKHM&#10;eYg3Z4xZGlezbroxuctluSalqVo/zvZjkK2/tS5aA90ev6G4Py4PpYQvk7y2ABDj12sorlWUTSpP&#10;aQWc+Gmpl9sLTgEaszJ6DK3xdF14CZwxRnZ+2xzvT+5Bm6cktZGM/XY7TV2WgviycXYVHeO1VEcj&#10;bQLUIqCty3KT88+gIo0Bz6A8Beu1pMRqEqjaIc3tRqfaCmOmJTeasu/G04fXUh6GCY2rGPrRmucA&#10;94sYb1eVqmzdr7gIMlQM2LEOB8ohic6x6g4A6TUpshCDhHLmXJMA6HhdBucvQlmWMpbsWOorw8Az&#10;dzPG8QE73ddt+ajo0uRWHwMwFzGgv61YytPD+ErTcaabcmK64SXqPJPfM2OqJSfWBytTsuE6oPkB&#10;df6f61MpS9nd64aqUdaVGfyOumd8CxCA3uLn0Vf6PKaZE5OFDDlZuqZyN0fAtqVrAKaK31j6knXg&#10;ECrL094CmP6+PgbwMXYTr/616Q5Vwwl0E/GCeAi6hkcstfv3+gSfh4yhtlVzutvTPuoQLDfasNXp&#10;G877nu/bVtT2ppbUSQp0EZuEJemyQc1MZwnrg+NznbppVeTuiqZXRfexQCxhUO3bqOUdxFHPj2vH&#10;7PTF/jJIEiQkqfghjoViZn25S5eu+n9CTCwnXGaMm7O6u43Ho5IB7k3W1zLA6P7i7lH+FkW8CQj5&#10;nKiAXeMqU+3QAqry36sz8TukZstcjtk+wBtiy3fdSU4vQSKkAL+gNIst07v0f3zYiP98tx6rM0Px&#10;bmGMNW0ZJdcEyVD1m2Cmmrctrwl29h//x9o0x+fZkwTxGb0+aa935kM3tZuFTLXx/HsOPm///yXs&#10;wAIgaXzbJFBzRvRKCegreih83qZ7U7hBL5h16At8z6Y1o03FkLta7oducMmnJW8SVO4B77tj2aog&#10;y/9nBW2ElEp5fbQ7ubo9t4DuXvSj/G0nwSXAfwShZfOWCcdrctpwD3YHe4V9T/XvjD1VarTXcF8G&#10;YrC9Lj7JUFU/uB6PeT0HhLdrqR9GMcBdleX+1w+2Fa91ybxfad9xlLVZ6Bl3f4ycB78k9VyW8QRw&#10;eo56fhGVuS9TMxNLvHSHlwDQxRkPUnJZ2hL09VOUOSCa9zT1GXfrTkuz6lCvbiVa/uJO1ADgKnBB&#10;Puf5IwiA7nLjw9mA2n/XXpts9jCBfRPjS+VZgGyDyWuQhUp3NwPYrdGu5Rylz+6nbHS7olln7daS&#10;vfXl0ddYDtAb70YJA7omm43oAlHdl9nmMytqSgDt8tepPaoNKOrsA44qTiBfmY/ykMU1Rx9ML7Ua&#10;taSsLDeq+KxlYS1VqPDaglRq5haX/ZZqwQSnuGnuZtXewBjqiqNBpQ6gm2Dntp3D9YUpTm1M3dI2&#10;Y9xjGPtxjL9xw5Wk2tqSEe6vz47i1/fi6lWA7MxxQPAUQGd2OMCN4r7y1YW48f03ce3q5bj69cX4&#10;9tKFOHH8WHKHnwS8zwLWKZsc9a2b/Px5FfZ2F7Sjx47wHsc5czoO8/kDew8DukfjvCB9/ATKeVfq&#10;L370AKr30BGAHaJw4jTHPB+XLl1J6v0A4HoEInAIsD5y5FScPHYG4D8dp0+djaOA7vEjhxkrip5z&#10;mAR3guPuA7B1v+/dvSeOoP6vff993L51Lx49zIhnzzLj4YNn8d23P6TvH4FM/HT1m/hBUnL1a4iR&#10;pUd2w0Jhom6m+lsSSE8CRFP+tKtRZ32Mp+zObXC2oUTacQsDO9eOWkONWBdtDFUjK1ga41oDfARJ&#10;lY+1sMn9xwOv23QLoy2T1iioEnS7p408BqytrozpdvtxA9wYrBmMnQxe1WLTDpOBPiyhSjCqZsJb&#10;4mNSjZmvMvbkYuN3t8r8sIiBwzAujHZyvm03oK5OgUQwm++GUP4BuNYYLwCQC/zuRiCbGv2eqhTj&#10;HgO467PvxI2fvokyyHlPvetON3kehnW7Bny6q3Tb/dyu8ua9MTPXtxPLlrpQBqg5a559bUJsjAvP&#10;oqKnOad9w6fb3bawMCW1zXYXY/QbUXQAxGgNn7WzmW1FAW0MoiCmgV8FsATtWUDaGvO5Nn9mpYS4&#10;scZMxl+M0sUwTmiYUVwjPdwDDXFFjNVZX56ZCK7NQXS5D6Pkh2tzALrqSP2vMYpukmMVwvJIHXNs&#10;DBNCwpy5Heci4zI2bhKbsfINCM/meCPAam90a+FN4NqO9+ppMOFOF/Vij+07m2NLJQppNIN/U2CG&#10;jJlp7H3/CKjZYCV5KABbs8jfA+RbAM/GcEOsAu7GqFXx04lgMe+QI7fkdE0JuK4N17fgYcx/VeD5&#10;w01vNvZbxwnRsJ7dOnjzGzanAOzp1hTOkJC+Yx5+h3j+fW0SwHYzENYz69vNRgTH9cl+1jH3AmBM&#10;+2kDNJIEe6q72c1ccpObCNjN8SEOzMc7lTbPwHYjme2kNDu56db32ZKg6hV4P6OStL1sV/yv39/E&#10;f71ZSkp9C9Vvi1TzS9Je5ah6vVTzEgSeZa87rXNIxCrkwax2PRxm3dsxTY/kBkTBpLJ30xAFxq7b&#10;2p25VjmmIYpFCO8GY0vNirCl1n1vGg6QWECqxushvZ2AuUligOmKoMtaMhT139sZpxAQ7yXipCt/&#10;rBdQ5npHupMnYRL7YQKeXgFVuPv0T5lfw7FsRCTJmOiAQCMgUsLpaBfiQpIOcRjkem3Ewnyp8hUZ&#10;a+bCTA/F9FBHfOJOYLrHMh7eQF3fj4LnvF7eTjt4FaOs7RvuLlPuA12egxLOAoBfP448lHDWk18j&#10;+9FPkYOKFrDrANPK7G0Ar8i2f/ntyH9xNwr5fAGvivxXUa5LHhBv4LPuUW2jk6LMO5znLmr4URSj&#10;+stR+tZiN6KQ7Y5WmGlvcsgEx04u8LqS5F6uR2UXo+JV0SnhDOVtH/Ia1L0tUHXbt5a+Qo0/gWjc&#10;DvcUr0kEAXWd3PKo9fKccC9q1a+9yHXdp6SxmtLUzawQElCY8TjK+U49YG1vdJW/MWgzvt2202S2&#10;9krAGNVsBnlHdVHKJm9gzup15wPufU12muL/qPv+huIYaC5J3c0GmypTfLyV87XX2Gvc7d7Kkzt9&#10;gJc9dSeaVCIANgxsBGIw1MwCgK3Z4MKaRkFgtCGXe/gTYHsijh0/EmdPnYir50/H1YunUwb3FZT2&#10;FdT3d1cuAoqA8jlA1b1kDx8BlAFmAPXokRNx/PjJOAlonz2nuj4b51CzxsE95mGA9QgAeRhQPoh6&#10;Psp3VeoXUOJH91vWtSfOHD0M2B4A1K0BN27+TVz97rs4cZLPAMSnz6Li+f3YqfNx6uzFOHfhq/j2&#10;m+8TcTjF6wLvWZb2w9XvklI/evhYnGacdk/bsWMn4zgGKP8Q924/jgcPnseD+4/5+7vYx3j2HwT4&#10;IR0XL1+M+7d+SnXu241CdIs3p1iyDUzGO2G4/G8Y1W0Wp3tVWzepe1m3r4ZVF6YsPCV3qZ7NwsXw&#10;mdBmW0vV2TpKTBe0MUNZ8dZcPwZwLKkd1bQ7DRnPtO56ToDo4qEFJGwpugYYp17PPLAa9NRZzFIW&#10;jKElLgKC/a/NatYg6x5Usafz89rEMNpjOu3QpFuPz2+3djTu6HcEz9rYRG2tCNoA5wzAO9NRiBEp&#10;Sup7PbnLIYMNWVGVeTPOnD8XGU9u87y7bSyqVje7LlCIywQAPAO4CtjucS3wmlxmjfRMw/OY59iz&#10;EoNet7xs4sU4+8oBbtZx7csYq81M7ue51lzIQy4AV8x1YEhTRzTLllA1nahulM0C590yqbAXstCc&#10;HbMdKOTOAohDFsfITiVdbucp6VgcYgyo+H6A1o5n06njGcofdT7e9Jr5sh2p9c9cN5+Z5fjO67t5&#10;XdjlMVL7KkbrMhh3KQa6gnFUJdeyCWYfl/qTJ2T73qvKBA1j+Nu5Axr4pG6Z8y3m3Hi2LVyt3U19&#10;2lk/zsVvi7qkvZ/bnpN/rgzF/3wzE39Hzc5zz+cBX1X170u9KVa9xFpw0wsB3dj0Eirc+vXkyWA9&#10;GJb5wP1Ptdy83PTFErhFlKhrdLucDFUOmVnhmkzUU8Vbxrc8qiL3e4ZLGli/3fHPjckwe9rmPar/&#10;Ta7dZDoJlIrWBLXfIaRvJ3t5RgBWS764vgUJh7FrPvPfmeZ6SSQShnH+OwYvGH9cnoh/rc1wTDPo&#10;zcEwRi7BNHyDml8YhsiYpW0iJs8OKtqqChuU2J3MPAPHY5a5lRqS402IsgTZ2uwUUuIZ2HZFd8Z7&#10;5tbnw2Mah7d+Wje64J4a1/DcLQxYKgeoAuoms9lS1aoOM7gFXd3XZtObIW6m/MLAdr/xadSybvA5&#10;QN+s9u2SOcYzJ5GQjEhyjGcD9JzX2Likxt8XOJ/vz3JPJevzvQBzD3aJ84+ipGcB5UXJCMez2sQu&#10;a4ZX3i2Ns6b6UgmZ+yB8okva3bqKAV8VsdtvZj+6AdABpgL3K0HWOuisBKaFz26mRik2QbEczFKw&#10;XL5v4xRd3TUo6YrsR0kxq9hzAWJVfEWWbUq3t6ssBFjtuCZo6wbPN5ntGecDWKtzBP7HqROZrvS6&#10;/NcAbXYamxnpgm4LitZdtOx8Vgaglxujz2Sc+Y95PYqKV7ejCkBvyn0cXSXPoz7HZLmbqed4I4Si&#10;ieuoZmw1kBA7rLmvtV3Q3JHLErhaFLn7W7ei3otR6tmvn6K286KhKBOC8pz5yEGZuwc0YI2C7qrI&#10;icaSnKgFzJvqUek1KOba4uRiby3WCML0IQdT7TWpvZ1lXG0AfXtNeQy2VKfktP6Gguipy0tZz7rw&#10;+tyIozYvxWhGUee62HSXTAA2bsdpEb6JD7pzx1uL0gYxZ04fiROnjsR3F07HN+dOxfeXz8VPX5+L&#10;a18L3GdSi9JzqXEK4H5MlX0i/W6jlaMC7l6bnBwBHI+jek8lxa4KP3HMeu0DsXfPnjh04FCcOak7&#10;+wTnO5Vi2ZcuXgSoD/K/vcmlLqifPHkOwL8cN369Hbeu3+C8qvdzAOslVPuFOHvh67hw5fv46tsf&#10;44cffokrl77m84Du+StxgdfPP12P77+7xnuC++X4+quv4uSpo/Eff/5z/PWzHXHlq+/j5q378eNP&#10;P6WmL4f3H0gJdz9evRzfXjkLGTgXjaUZPBQoFh4YlVdirilhxEYrtTHe3ZC8FjZcsU9zivdhUIzp&#10;udGCTSPMEn3jnsGoamOpKhv7jGuw38528sCihDGqxsjc4/n94mAySBoLH2hrtpf6PCcqjvvkxiDG&#10;wd2vWVejiT9uQiBwu9GJpWcqBpN3ElEQtDnvCgBiXbJGx5i2qio16uC7xjM351A8xr0FTVScLnsT&#10;5tZH6jEYRamD2Fgj6rUTJdFeGKv95Sir2ngD+C4BilmPvk9eix++vQwRv8/z/jol2y0CSJZVrXRb&#10;xsU6ZDwm/C32FcccSnuo+mnM1r2MNZT3LMC80F/CtdfGuynGh8pb6ZeoFMdkQw5qPC+W2gtipRcg&#10;ZkzbJWEqvybmyRpmE99URqXpe7rOJRkLPR4D0Ee56/q3DtsmLj3VmdEPIeipfB7tRQ+iv/xJ8iio&#10;6sdqM2Ka863b83y4PCZaXqXmKJuA52xXOce2uUsBAG/4KRsiYeY3iht1O9FWDGjYJAWjzByacf0b&#10;ayBtfem8ex+4X64B3b/O9ZaKH2B/M9ufgPAdP+3b/XF5gO9KEqoAgPr4nc//vsz/uF9LgJSx2RVI&#10;gI1rVKkfIH0pRs4xPd5cezHKHZI34m5j3CvmX8UqAZlqL2euTTgEiAdqIA78H8DVU7PCulgBzNcG&#10;9BhUotBZC5AYO9FZVy9xM0fgw0Jf/HvLRjC2jwXsAUzrrt29y6QyAclysTezNpAx43woJeQZD7fL&#10;3X+uTfAd25t63pbk2jU5zWfpo4l1c8Pxb5T0Pzbn4r+2FpgXwI3nSpA1CS21LYVArAHob+fHEzim&#10;LUgZhy5yk8DsOKbKVh1LaAXu1BYV0qoqt9RSAuDr7ZRJixJZa78lSz43EBnuoSVjaXMV5siMdGu7&#10;Ledza9O0RzfnWBmFdI8OMM8+lwAp9nalD+IHGVgY7uZzjI/vWL+fatchMCuWvzEGk1sVUiapmSNj&#10;CMFa8EQMOLe18fZPnzY0J0Htcwc/nk8+L6hPtFYngWGdvRUVE+CFHkIFx8b8GLaqNcZsfcocfSLg&#10;Vry6FyW83LjBdqXFz+0xfj81Y6l4/QSwRBnn6Pp+HBlp+8/rUZr7JCWaZaDWswH9+twX0ZDzEtXt&#10;Z5+kmLa7ihU8d5evu6k2vM1EMgCwAiVczmdU3uU5z1JMPcdNR1TEnKfT+uzCzCgFuN3m0wS1V5zz&#10;5Z1f4sntX5Jb/9mDG/GEcz+5cy3uXLsSN3/4Kh7f/CmeM76H17+PB9d/iJfWiD+5ES/vXosHN3+M&#10;x3zXrNmH/O/2T1fj1i/f8Z1rqbWrrn5d6/YRNyu8hXE61hau3a05+wDyapR2YeYTSIXZ5Hmp9akb&#10;mKQWp5CbqqLs6Kovi96q3BiudqtLALnOmuvcGATIjasKyl38r6Y4K5qqS1LDFTPhu2ryIA0ZKR/A&#10;PcqtAbR9qhuN9PDdtGMU6tGYrL1vzVocw8hPtOYzxsdx+dLp2HvwIEB7Mn7+6nycP3sSdWuZ1ylA&#10;G4A9dxKFfTyO2+3ssAlnxwDoo6mX+LEjB+LQ/j2p9ejBQwdR3ahwNwcB1E/b7hQ1ffAPd/VhVO2Z&#10;Uyjy02cAWQjB5Svx1eWvIAXHU9vTk4D6MVT7GQD3q6+uxqP7j+KXH3+MS+cuAN4XUfqX4uJFVPa3&#10;1+K772/Ejz/fjl9+uR1XrwLSKOzTKPFL/h/Q/u77H+Myiv3s+a/iu+9+ApS/jT27dsf/+PPfknv9&#10;+g/fAPjn4+IpO7WdiutXv4qHP1yKM0e+YGzHoqkcddbdmDK43T5yTNDmHoybRd7uNpwNMFgAnQco&#10;ueN4+NzD2GzeLR9I/rZc6/eN+fj76nj857LGW3e52a4YAwz4cncligh1ZAmO7kqVAqCtIrF0bA1w&#10;nQdkpsyodqcmDLWx8jcL/fF2cSQpCsvNRiFhblVqOZ+xumTQOJ5ucV39ugDdgGNJZaC6AuBS9vAf&#10;8dIlARvlb6LTJqrYzTdW+d0+4POo7N6KZxDMZxiM7SSlGTuIAZ7L3YB64+u48cOFOHnkUFj6V5z9&#10;EmVbzjmqMTQYk76KWB9AuamAAX6zrVW/MwBpf9WLmKhDFaNmZ1ry05iM9W4xhiWAcGPcxKfGmAYk&#10;pwHONRTgcn8RwF3C8Uow8iWs64oUN34/18HYUeooMOPfNkcxPyElxEES5gBty8cm2vLSOOw/Ps7Y&#10;zTYfqXrO85aVStBMgjOZTVf7xwXuK2Of6ypM12GZ1lQHwN1re1YICMRgos6tep/HSENG6hwnWM6h&#10;uk3gszGN6u4fqOTfFrlvtv808Y65kai9A/jez0PumHvruN1H+bflUf5GUbJGVLTv57qSSleh/mvF&#10;Oun+P2qWLelCXUHstpPFdBOr7vgdAmj3NxMd7SyW6piZC8HcWOlQQ2EqZ1vpB3B4uRnLJuNKbVP5&#10;fNqqFPC2R7k7r7ntqeGCtb5yvgNhg2i84Tv2hJd8rAFGxmXtxuYWnMaxdVObQKebfAPg3vLaVifj&#10;n+tTKFmAG2JiDHvVZ0f1LyACrH4+ZcxDKEzo+1//2Iyt+WGIbl/6v617V/j5+/IY5+mHxBoqciOb&#10;7Tj2fLfrjrkZhxyrPHmWBL60e1/6fw0kXDXclYjA+3m3DWWuJKr8tHf5gsmk/F97aXWGXgBd1ot6&#10;tVDohsVMRvX6DM+Yh+C92JhUYXcm72ayt21VAG1N6kKZ9gOYBdT5jl6yRLpRy2lzI+bNXf8k4GZ+&#10;T3bo6XM+27i/rmVsBXO8wN/2X1+wmQukZHaoK5WjTrRJ3CGtfQC79gk7YJmvWxYvM0fvlqdjpJtz&#10;uC1vUtwZ96IM0K5AgZbxeyMK2J23jFFnP72Tdv8SPMsAV8u47v94MV7e+Dq1Rr37y9fx6NerKPTr&#10;KNq7yaVcW5EXVYC9ddwq5PKsR+GGHRIBy6i6agqjHtCyC1rJyzspBp6PcvfzJfY+ZxzGv3M49/1b&#10;1+L2r9/Hd1cvodTOYPTPoRKPx8Gjh+Ig4HIEEDp+6lgcOnIwDhzYF0dQkacArlOnT8ZRVeTpY8nl&#10;ewFFdv68MVtUJ/8/edraYoHrSDrehQtn4+cfvoe4PE8ubl3lbvvZVVcY3VyPW2e6J7WbhhRBIgwL&#10;tBS4t/bLqC96/kcTmNfRAOHorimKHtT7YI1dk9xswnKjSpR0YQwn120tajwvqoteodJzo5Xj1xa9&#10;jtfP7icg+vbbb6MAEmGv8Z66Us4NqKPiRzDs9iOfRmlPNZfGYHVWaknZV/E0yp7dAkDPxf5DAC6A&#10;fP7M8Tht7BrQtV2p2d/nud7LZ3SFH44jR48mdbU/xaMPAMx74sAue4Z/gVreF/v37wao93CMo3Hq&#10;2OHt/+/bjeLeGwf2H+S7hznPkbiM2r767VXUsLXd5+PyxQtx/OTZOH76YlxAQd+8cQPFjZq+wv+/&#10;UlGfj3O8vv7q2/j115tx++6DuP/wedx78CR+/eUm73+TEs0uXrzM96/EN998w/EBbpX4xa/j269/&#10;SMrcTm5fX76UMuEvnz0V310+H9e/uRC/XDkXx7mms9x3SeMU8+7OZ8PcB3cLG0Flm03u/ZiAua6O&#10;98fG9CAPLMx/eltJ6GJLseU/YtTvFsdSLO390kD8c3U4KRIVoobY+nDV9CaK2K0hbbxh+Y2g/VbV&#10;o3oE+NxWcba1LBmb1enOlIX+DiB4BxFQIY23QuAaDKVoAFR43fH7olm1rSn2ZQ2qatukLRvK2GUr&#10;7R8NMLn14YLkAQNtfFM3sLFnM99nAJ85lP5sQ3b0okqHazJTTNpyrJH6jOireRYjzS+jq+hhXGHN&#10;HOKePrx9M83P5ggKCsCcBCwn2nJjrkOXOkSojVdzJsYsD8NUDBiXcs2MCyA0dq7Le2XYlqAm/rFe&#10;UefrAPckxxhF3Y61ZCVgnWjSdZ6FcYQ8cB32S7dRixnUKtlV1KGueOPMsz0mtuVyzqIwmc4yNcvJ&#10;FgD/RUu+OrfJiIll8x18tvJpjFQ+ATgAbnMRVO4AukBv85e0aYnNZviucf9pAD+REYjI5rBqCJLB&#10;eVb57NukuNv5vMlnJkXVA1CWMLmVqGV2gLVgi9o05v0G8NkErDdHt5PKrLu3bagK0zisG3aYVOb6&#10;+X1llDWH2rUMClBze1MT5cyUfzvtPHSlZDtd30kFc08kOXMQD+u2N5krPQJmkpu97tylBkGM5b1x&#10;d/42c9uysHcQIxMI303wWc7h7mnuwGav+i3j070owya3ujRe7Bi3m5qk+PV0b/xrcwpCMo3CVm33&#10;A/aDsWZMGWVpf/PfeUa8Rqse3vH57d26UNIAqZuTSAxsGGPzou0wkp/rY1yQBhVvp2vGeTTEAhlF&#10;SQvqqSkN1y0pMklOFTsHsKu+/Z+eDbPvl1ChVoik/fQBVN3ePse6pT2uNeAzqNeFDp8V718zIGlO&#10;gISDz5tHomeul/vMe2l70JQ8Z5mfYNkUvy308vx38D73z21We1xDAK7H5PsSJWvJ9Yr5ecN0hrE2&#10;p/t5Bnpj0Vh7v3H7vhiDDCxjc37bWoul8QFs0UDqj96PkJvq9D7rhWuKlUmbPI1AzLtTcq1d1tw8&#10;5ZOSZzfSlptVKOTa7EfRjAJW7ZblPI/cV4+j0P2wAdlc1Li9yh/88k08+fW7KED1JsV669fIvPNr&#10;ZJjY9vJxqmkutbXpw5+jOONu2oDEBC0JQJVxbRO2UOdmpZe/QtED1IUobRu6VEIcch7/EtevXd6O&#10;1Z48mtpvHnR3KABl3769qfXlXn7u3rMnZTDv2r0/du7chxLjb4BlHyCza/eu2AEQ7d67O44cOhaH&#10;jxxNr+OowmOAkf21jxw+GPv4fio72ncwjvC/B3dvpDi3m4y0lWQlld0F4FoXbmq+mexl+dvJd3W5&#10;NnbJ5Xc7sr2AAZeglqwZroihPz4/2e7Nt8ykEcZmq9KcGG4oi84qFHdhFgQmL4ogAbeuX4tTXKfb&#10;Wu7Zf4x5fBR2SdO9Ptyw3b50uKUsudQHGvKZy7tx49ql+P6b03Ht+/Nx+7uL8cvXl+MEitp5OnRo&#10;d5w4eABVfShOAryH+N3rPXtCYD8I8TmcAHrfXjucHQK8mb/dX8aXNjjZvTt2frkj9u/dEyf5/glJ&#10;0Z4d6f9uq7mX+dqzzxak++IKivury5fjksBszTaAehI1fhq1/cMPP8TPP/8U5y9eRDWrsL+LSxe2&#10;O69d++HHePLgIesrMwqzcyI3OztevMiIe3cexPVfbsRFVPxZFPr5c6h2jn+ZY5wR9DnOd99/F79c&#10;+waidTl++vp83ASwf7h0EmJyOJGMmz98G40F2xthLNhfGDY8gVGw1/D8gGqpLf1tbNstCn9fcZMH&#10;jNfMYPyf7xdRUP2wYgwOBtesX1+2tBRMBFTVpAbQTla6TDXY71BGGqV5DP120glqS/c2f+tC3cBY&#10;unGEhtj610UM+MZMX0owm+Hzk4DfJIBjuZAZsroDVf0aHreHtD52lfPMcbypbgw3as1ymNReEVVj&#10;zHwOULN3uBnUAvdAvaWGbl8J8DZlxXxrfqx2WdaCwgR07RbWX/sy5lozeQ5/jROsgTNnT0PYXwL4&#10;KOxxDNhAeUzU83fLdlx5ui0n1VtvqeKN19sLHhVtkthMdwHGyvIexocyXxzUFcjPPlQhynsa1T9U&#10;/Sq6Sx/EeLXHBDBbchPgf5jvZK44V/NrjoFBQzkK2GaNr/Ndy7OWbdBifgDANdtSmAjIsj25+0sB&#10;2rzUK90e3XZYm6h5EqNcm5uDzKO0Z5oyOOdTwNvYejlgVMHcSnBUU/l8pgDCYfcuM9uLYo5xL3Ht&#10;W3zm7XRbumd2oXPzDjcpkagJQMa95xmv2eZuPuI60D3s+6rmN5CG9xIR1o0x2C09Iqyb9cnWRN7+&#10;tTYRH1GwbxfH4+PSEOvL2Og2cFt2qGL172XWyGxXU9iaN917QOK3RVT9gj0EutM60EWvq9as860J&#10;vS2O22MBvhzPZMq3EAyrDd4A9ts7rqHUed/2te4YZjLmGqCV3N0AV9qxC6HxdrKN8dqcZWwbiHj9&#10;tgzBBdy3y9/sAGfMGUU6IxnmeZgA+AEYEy9NeNvS9c57qeoieZN0cbejyN0eFAIAsTXh7c2cKpjx&#10;AICppAxi7eZAthTeGAP8UM/mTxjXNynMzT8st1ro4/ngdz0T7sAn8TYmroK366Alfct+HjVrbfec&#10;CWcoXsfwnrnUS6Y73tpuezvYIMYY8/LodkdEEzndBtUsc70Jlg6aYa5r3BK61JgIoJ6E9Fr5I1Hw&#10;+1vzo/HOHu6Wg+mK577qhXG3QncYm0ZxrzJnb+dGuZYGBAb3eqCDZ7k+Jhmv3dtsoeq+8DNNPGft&#10;FTxr9fFJ1ev7UZ1xHyCxgQmghEI2tlyE6st7/TyVXFmrnZU6n9k17X7kPUQpP32ASr4bbqmYcV+g&#10;trYb8OX7BU9vRuFjNyux9Ot+lAHcdkArRcX7qnhuD/MbKPJ7UQJwF7+0NOxZ2jL0uysnY+9+gGLX&#10;l6km+BjG+AjgYWcsgeYAisrs4aMHD6H+9vFZXvv4374DvPYBLnvisy92xOe8dOueELgPCdZH49ip&#10;UwA3hABloUL/YufOBO5796gyj8T3312NstxnKZO8rSQHEC+MdlRvD2q7QxVeLNhmpB7fxuqHG/lf&#10;pVnn2SlmatKC5QfTXZVpM4/qsvxo4/tjnZUxVJ/L556j0LOjrrQIwM6Il08exI8AzX6ux12xvvjr&#10;F7H/xKmoeP0idUnrrsjhe3Z5cscqgBulnvfiBsB4MP7yxV/isy8/T93CDuzflZqSfP3VOeYD0vLl&#10;Z3GY908cOxTHAGZ7fNtdzBi3c7qX6z5/4lhqN+qc7mMuJEE7d+9MDUz2Atw7d34BSO9Minw/RMmW&#10;o/uZXxupHNgvKTgKEJ+L02fOoI6/Sp3VTp/fTjy7eOEK4PxDnOJ/h7ieSwLu1e/ju6+/iV9+/Dme&#10;PnoS+RmvojTXvIDiaKotj8aqCkhRfhTk58TzZ8/i+vUb8dU33/L6Kr6/+nV8x725dROCeP9mvLz5&#10;Q9z7AcA+fygunTwU31w8Ddn7JspYm3OQnXUTzmDOEx0oHuN/I7BxXVY8qDarmAaYVN5v54cxmMOo&#10;VA0vBg3DZxKJ9aDWjdrS0ljd22R8VSGA84DuX92a/I26tfTH0hkzRFXEthp9p9rBuGiAf5vrjr8v&#10;oeo1qpAA43mzxrFQGTMw82lYujtSWW9ub29ba6rSdMWrwIyvGqNT5ds20zIVXY0mvbnFojW92xnk&#10;ZnAD0gDsRGtODNRmQSa3t7i0e5cbeSwYbwZIdVNPA1JjfH64/lU8/OUSRG5v3Pjhu2gvfp2U9ALA&#10;paKdTaCNutV7AHCuJTIieOjytrtZQQxUZkRbxVMAkM9DIARA67EF1OnW7BhH7U63F6PocmOg7HGM&#10;ANz+f6G7kFcJSpLjCcDtudvjYw5SjLYL4GjnWP0oGsYjkG+pYiEMy4P13A8UE0DseWy/OtmYGWP1&#10;PDt1z2KsOYs5hRy0ZaKmn0Z/xaMYR1nPujFJZx73rgrlZb12TgLuDY5tDHyqOR9DbS913c6cY8KM&#10;4UZ+b4vfZm0oAgDpIgYU9DQIxu8lWahaFbClgnbtS61G+Z5g/jtq+v0sYDfbGb9z3wyDvEFRr2PE&#10;bZv7cVnjLvkzax3wktipXgG7VM7Va2a5feIZC2vHjH17zHv/LUF00xzHJUAKin7X6oX1EUjGpAAl&#10;kWhKSnndZEB+l3SZI+GOZ+vD9rOvAOwsQ9NbwNhUzJxzqb0qNgdRrYIfRMG4sn3a3/GyKUvappa1&#10;7vNiTwO7qxmDXmc8NkpxrqyHVhWblDbfg9oFfBdRkypHVbvVEAsQ7HfM6e8oeasr3PXu/eIIBGE8&#10;hQ0sd0yxZWPuzJm9FdYAtGWebXshGC92W87tBjAAOOD8G4Caer3rVeDZm0UZ23xpBTKxvbd1Lc+a&#10;PfsH+JxjRIX3Q1j4n/cvdYIb5rwQpuTV4pi64uftZuZ72BOBeRPSbw7SbCcknDkzsc2WqZsL4/Gv&#10;D5vxcWWee4FS5xjaCRv42NBluLE8uipZu9j3VeZ9dqA1ed3Gmyt5jqtj1nwF7qlbA0vcRutKkjdg&#10;DsX/SUP+k2jKexLuv2yjj6LX91IntbyXqOzMZ1Ge9SJlbZe9fhAlvFLvcEu6sh5HVcGzqADo8p+7&#10;LScAjWo20S0fNV785Hrkp6zz61HI56uzngHqEgKA2qQ2FHwpKr+M41VDFKpQ5z9fPQMQfRm7dn4Z&#10;pwGJw+4GdRCQPnosvQ4C1ntRx/sBDpt0HERJHj6MYgSIDwIk1gPv3r0X4NrNz22QOcTL8iRdu4cA&#10;rz0HttX7nj27Yicqfd8+93w+nuqWv0I1ZgKmdjZrBrzte95dU4xCzk77a9ukxd3CqvNeRgO/D9QW&#10;pUYrjYBxT11Z9Jh0VlWYNquwpCb7xcPIefYglaQ1FWamZLzy3NeRm/Eifv3p+7C7mAlfn3/2ZXz2&#10;6ReQkWPx8t69qK/Iio7K19FampFurPHuzurcKH5xD/A7G19+8bf47G9/iXNc0w8Xz8a350/Hj1+f&#10;jm+/Op28DZ9/8QXXvyvVWh9DYR8/fCBO8jpjeAEDvRvAP7gXYnNgdzLYNi85zNwcQpVbHmY99F7m&#10;J3VD4xw2ODltp7UTJ5nzwykD3CSzSxcvx6nT51Lm+YWL5+Mkc3j27JW4cf1WfPv11xwb4nDMBLZL&#10;cRXgvnr1aty9cz+K89xvvID7/ywyH91iTRhOeQEJfBzZrx5HbUpiLIjizKfx8s5P8eDHr+LRD9/E&#10;vWsQAsjJ2RMSt90p/v7k5k/hnug2uJg1kQMD4MYgqhN38rLsQ7ecrRlNBJoxbtVtbXddAmozh40R&#10;p20RMQLGlFW9v2EUU4zR0hjUru5NW4MKxjLmDxhiDZ9qTEWz0FeLauHcGsyU1e3D3xrvAe7fAe43&#10;KOx5Hl7rxX3IZeyTxvIA4ZTBjsIwKWoWQFSdmci0MQZ4DWBceFiNN5rBq+Jxm8UPy4PJUJu8lhK8&#10;3EACkB5uyI3+GgCstQQDAhgCoilbmtccoJjKgnilHcEA4vaCe3HxFM/AyROQwocxAthPA6BLAL01&#10;14u9jEm3NNe3aoMK1PYaalpQ2AAQVjnuUPXr6C15ElN1r1OZ1hpgush3xhp1i7+OobqXSeUvGte2&#10;5WiTO4rlokxy0vElCNOWjHUUQ1Dq0zwvAt56ERZMTutGaQDCS32CvJvGVANuKFiUa2p6wpxtDkIq&#10;OnJitiEDEM8OdyGb4ZwC9XRbdgxWPYvhuhcAszuFbbdYHWl6jVLX7b/dhlUSIZi/meT+jUEQIENe&#10;+yqq+h1A+9EYLXO+zu9vUOImJZrHYF2yCWK6ec1LMMlsY9q+8ihe1o8K1Xj4B0DbpC6BTqVvy1l7&#10;iv8GMJnotSGQc2xrxLcgbAKaytSMapPXdIHrqh9rKUzfSyEFzrdif3fbmPJ5Ex5TH/ze8kTWDBdY&#10;vrfuegTgNodV2dYKqy4BSNbdEvfWDnzWkUtIdNu7/ew6JHaLtWlc2URLt+x8xzp2vI5NF7tq1fDA&#10;hqWQ6xPxj43JpFDfCP6M2w5tlja+mRvh9y6Upve2kTXJGPh922PVnbwSgr/hBLPEU703Y5BIp0Q0&#10;gPetTWFWR8PucQLtG8DcUJMJZ7q+fa5SBz+Ekxn2qwPag3LmwHCCce76BJA+twsq9V4VsF3cTGTj&#10;Orl+4+2Gq9zdbxGyv2riHd+zmdL23t1tKVnMcrSPK+ORtihlLIa1rIt3fUhQTB7+uDET//Nf7+P9&#10;8gz3vDvcHGRzeijcn2CmF+LOcW1brM2aZ/7HAWvFmZtADTaWxATztMD4ZmwSM9Gfwnvm3dgY6pPG&#10;3CdRn48KfiUoP0IJ3Ub53k7bZlZZ+qRrGMCuyX4EYN+LMt8HtGsB+gpAvzyP7wrKOS8A/HtheVkx&#10;4F2A4s57hLJGuRfy+QrOU5bzOEogCarvqpTA9ijKc55Hde7TuHn1XJw4vDtOHtoT3548GNfPHI8j&#10;qMe9AO9BgPcgoGy98VFeaXMLwEYAPwAQCzoCs6r6oIC+/xCqHFXNZ3SH61rXJS6Y79q7P6nLPQD8&#10;/r3uMnUquWRPW/p04Xzcu3kjaotU1pkoZDNWc6Kn6jVjhKAILM/uxKvHd+PFw7uR8fBOZD29G68B&#10;+9yXTyPj+cN4/OReZLx4EC+e3o7vv78CaEEIvv0qHty+Fa+fPYlnD+/H11cuoWB3x6d/+zT+8pe/&#10;AsKfxd++2Imy/Db6i/KjtzonbHEqcNuGtd22ruXZqXb+u0uQG8D28qVLkCvr1TOj4MGv8fTXy/Ht&#10;hSOANORk7574ElXttpkHAN+jqO/jBwThfXHoIHMBKO9CUQvMxvpPnTqRgPnoET0Tx+I8YGxjlZMn&#10;/9gl7NyFuGBt96lzgPGxVNttydWVKxcA6rNx4uTJOM73T565ENd+vBHZr7Pjylde4x7uw9E4y+ev&#10;XPkG5f1NXL95G8KXHxUFGfHo+tX47tuL8SPz9IM7i11EwTNf3317Ke7++m3c+fHr+Ob8qTh6eA9k&#10;yzDCF5CIQ4zvVNz8/utoyn6I4jPeh8HEQE4CmuYVpAQXjNIcRintACboYTRnAMERAH7GWBjK1w03&#10;lie2DasM23aidi7z/a3JNt4zBmZ7Q8tETLZyowjjmjzofEajqmKwZlf1tcq5jHPrMne3KhPHjDVL&#10;AD6gVtwYZN6ElD57F1fGJMbFLGFVm58xi9x43rbBxugLjBjatLtYylLvSsp9Y9p9krv5LASF8S2h&#10;otKGIqnxCaQApWrHtBk39BCszdDuLAOEKpO3YZlzbqDSZ1HB5qvoffrp2o+pI6ExaxW7YDrPa6HP&#10;OudixlEVb8YtTyoHNDBcc52AUDcKsCbFj+dsZSpAN7+KFZT0lN3O7IgGcE7x/iLAvIaqXhtGIVuz&#10;DaDP8L/llD1ekOLLadMLs697bZeqa74AJViWYtNLAO0qJGTNuur+agBcxd3E/cBgjjQA3qWx2VsY&#10;86j6ea59zfItSIU14wtdxrJRNo2vYqo1Ixa7cwH33OgsexnD1RkxVvUqRvmpm1/F6yYSM72AeBcK&#10;vMMsdRS+3g4NLevDrH3L4TaY99QQhfu1hOFWXVp9YMnXOsRijfmyfC65hwFze8q/173NZ/tLXsRQ&#10;VRZAYdkVahmjn6oZZlTNGGqM85upNgy9/zNGW8f/OjDexdEHUdpC1Rpndt2a85Bc7HwudRjj/IYg&#10;ls2vcH0wp3oYVgHw7Rr8lnCPcEFSsDfWrCtbIvibLnGrFFhrxrglB4ZujNPa9ezD/FAKB+gR0n39&#10;YXUyJeSZIb4+C+HguAKqpWoLkGP30DYh7R/rM3x/ijkaYO0MMjZIF6p7w9JGxmDi2nbr4I7kDrdO&#10;2jIpS8HsEKfrf1nvAtdozNpnXMKtF8xNTEwys7Wp2yG7F7xeDWPhxq4lIpIrv7PBtabkPUBxY8LY&#10;cm9Mp/NoL3iOAH7j/cud9ckl7YYfkyauMSeO0dp3K3kE2pSkBpjr1l/iO5KHN4I4x7Dhi1311mcN&#10;ddl9bgCV3hK/rc3H6sRQzPTrCXCt8Kxjq9y32zi92eWT7VXRW5Mfi0Nc56jVB5awYW8A7TUInef+&#10;pAIVJxgXPL0PMN0HhAHTzIco8BfRWJIBcKuwLQu7h+K7G9ZCm4VelfEgudQFYT/r5hlZKOvMp7ei&#10;8On1KH18PcoBNeumSzmmqtpXJS97ktdkP0jHLH/9OJ7d+S527Pgs9u74Ir4/dTS+OXMoLhzXRYtq&#10;RjXuAXh3oiBV1yePbavnoyps1N+u3XuSaj28f38c4//Gc/fx+74DbjqB+uZ7X+5AxQNie3TzHoQE&#10;oAQPWYdsa03e27PnQHy5a3fsQ5V++83XUfb6RSo7s8NaV+mLKM+4EzeufQ0In4sz507GubNnkvo8&#10;jDJVNZ/l7zP+j5dNS86dOQfoneB8e+Jvn38en+3cw9iO8r+zcfTEsfhsx474y18/jT//+S8A95/j&#10;r3/7G9d2NAqfPI6BmoLoRnG3oOzdqtQ2p27dqbu8szwr8h7+Gq+ZWzdTWelrTXuMP77+bVz/4WvA&#10;/Fxc5Px2H9uzZ3d8+eWXzOuO2PHZZ7F7x+fM4efMi21BbXZyNE4xRku6jE17TXoeDtqb/OyFpKjP&#10;XbywTWjcVOQi5AZFfejI8Th+8jTvobIB8xPHT6HsLSHjOBe+jmdPX0VhQQHzdDrN/e49kAWuzbKu&#10;8xeuxC+/Xo/8ZyjppLQfJ2LSWvQyGi0jzLgfuXd+jJuA+aUzJ+MMhOICx/np6lfx6zcXUgJad9Hz&#10;GKrIjIHaAoy4MSceOoycLjubHlhOYbKOaiK55vjbUg1Zu21PZ3kwLKGy3tZa3AljWrDxLYzAMsYx&#10;qWiUzwpGeUVAQJnYzEJ3u2TAhggrGKYFPq8x1l2pW89Mc92i2yUxLQm0Z1GN04CI7rcFGPcKD6qb&#10;B4waY5f9q7IwxpszxjzNaNXt3p5c5PYFX7DfNOexftstQHXrJcXA+d/Pd3NejAxAb+xS1b0FkP62&#10;MsRnYPwt1m3np1rq5UHBV9d3NeuoOMa7WDscv7vsOWv1OGvyOCTwSXRVAW6ofjOSV0dUJO6iVgwQ&#10;lsU6gLkBiTBTW0BZY9wfl4djmTmcB2BNHptFvc42Z8RSR14CPcF3AgU+UvGQ91/xmeyYE6xV0Pyu&#10;0hVQZjtV+SjqIYiFx2nJSsp4AZJhOGIMAjIHgLtFZ5ojDHjaSIPf38zpcjbUYbvUIr5fAjBsl2il&#10;higD5fFuqik2h8pjoPopiubFNpCjrschFpNNOTFRz6spj/tgeKIbcLZs0A1GDIsAwhI01kFydbJG&#10;/j7fG+85/lteGxN6dAB7iOE/38zEB1Shbnwzt5dGalhH1svXArSsD0jX7ytui8la7YBoQKAkH7pz&#10;bUZizXPynqggWR9mr7/hs8bT30MIdAnX5D4EuPMALTO9e1P8V8O/xnpLG+sASsawrTdPez8LMBA6&#10;PQqb3Lv3ENU3rDv7wHsfzZJ/azIZa2uT63inZwBCYMzazTYkJapiFa6Ngd4tMH4U92+rI4B0f9rJ&#10;azu2botVAPIP5az6tKTK5LY1CIDvqZT1cr0F/FdHejkvAD4kUepKu6UZ5//d3v+cK/Vfnx3g79Hk&#10;RVhCoXstehiMrVvqtcSx/cx/bS1ybkAQwNTrNY1iNyFQIBf4ndtF48Vcz++M273xbZhkedtiXzNE&#10;tTwm2kuTt8HPWao1D1hrC2Z5Ztxy9D3jN57vngVmnLtx1MKgyXiW72EPeppS+ZZZ5ir2LciJx1el&#10;b9hbfrgzJk1M4zq3BPMZSM/8BIANULdUpUqh8ZYazm2iZ3OMN0teK2LUmDbjlozMOQdDbSk/55NX&#10;GMpCQNtyKAHcNqX1qGDLu2pQNFVZAHUm4P7yZpRb2vVKcL+b9tN2hy6bprQVPE4lYKWZgHzabexB&#10;lD27G2UvbkU9CtvmKaW2RUWJFj25G25WUpXzCKX/OExiO31id/zvf/rfYt8Xn8eFY9YD74qde3am&#10;2PVuVNvnbjyxYycKeV9S0UePW9Zku8zDfEZ1+UV88dmO2Llrb2qnuQfFve/gofgc0PoCQNZFblLb&#10;nhTLPpCUu98VtFW9f/7Tn+JPAOhfPvtbysSuePUUNpwbLQWP4v7P7ju9P3bt2RF/AmD//Omn8Rmv&#10;z//6GYD7Wez4ckd8+cUXkAPOj5I1gWvnDsbE33/79K8A9F/jz3/he5znr198GZ+6WQa/f854//Lp&#10;3+Jvf/X1ZZy/dDFainJjqLEYsM6NppLXyUXfV1cQA2Ycpxh3bnSUv0oL673qC4DJfXEzrl44Ebcu&#10;n0aNH0/x3qsXz8cFgNgs812M41PG+ylj+eyzP6dYum1Hj5pxfupUcnuflnjwcgvPE8chJucupVrq&#10;8wD3iTM2YzkLSNsG9WQcgBwd0PPB/B8B/PdBgvYY8+Z7P3z/c5QWl8Xr1y9TUuEOVL+k6QCfOXVC&#10;UnM5fr52LV7evxMNrK85s6h5EKxb1GD5UE40ASxeM/PvpjCjzRUpd2DMcEElqowHa10Q6+PFApZ9&#10;6grbLhMx6xowA4hV1HP8tOOY5SNm40+0Y9z5fMoAR4mo1jYxYLYP1Zgay7Y3s7skpT2TMT4Csu7O&#10;tOmHcXIfxD/qSN/P92CIBwFKY2goEzds4Ly6CCUFbuMni7fkbEIioYoZaoF5Y9QB8A8LtpvURVoP&#10;COh2V2V57BYe5DIMRSMP93bZjaCtGnCDgwWOvwpoTPcaExeEqzGs1gHrqtPAlYeNSiaaAW9U9mxP&#10;OQSiKDU+Gal9ub1pR0s2avsKz8QOCN8Fnn23qs1KrUd/m7NWvRHViUoHwJZQ3ltDNkWpjq3pxvjH&#10;oq5LyAqAswAJWGIMurAXUM0mns23FqTysQWU9Lzdzppexkz90xiveZSSxOZQ29OtnAslqAo0GUx1&#10;P9NZECPVT2K89hn3rBADzj0aRfX0mRnNNQ6jfMaYRw0qpGiDuXu/wHPAvK8OVqCECpj/WgACAjVY&#10;w9oCoAFz69iNZbcVP4j+OshFdymkpAJFhooHnNcZ+yTfXXa/b56phRR2cJOaMgw25AwQEKjf68rm&#10;3tuv+99v5lBgKj8brugx2d6/ehPF7Pagae9rAHOuvwbjjGpnjacY9IxbaI6k5isCim5zwfsta0Mi&#10;4Np0ty7XkBnMKmRJwFvWnWVOzWWodMbwj7XJlOAo+ZNomiW+xnPhbma/Ma4Pc9suWzt6GQZyMxkT&#10;Lo3H2/1tfawhfoOA6CFIhIE1aR34FsTl48oUoKNK3M6iXrL8kPVr7/E1QMhkyX+ujf8xftccQIsq&#10;Njs7gSrPSsoQ120vKeB/xnUNJRg3/n0VgrM8C5gP8xlDA0OpxOzDis/eIGPq4Z5KyDqSe16VLjFP&#10;WfnM8wIExj7ha8OOdSL+1+/r8a/V8XjDvOjWNpPcWvG/r0I0FkfS+CTSqmp76m8nnW63NbYV7TJg&#10;u4w9ectzZgmaCXnb96uL/7O2dKEzdp9zQ1YLqOW1ye29sk2g25gWoM1F4dm10xq/r0liJphXn1XG&#10;PT/cHotjrA+u1ftmaMFs/O0tP7Etw12Q7XLOi/iAEIy693ZzMc9qaYxDRiQti/1uYIJtYy4+ybjz&#10;E+B5C3AFbAFpe4Y3oKAtfVJ5V/C+O2/VZD2MIl3orx5FbY6AjjLPfhRVrx9Eg4o6834C6KqCzKgr&#10;yd6O5xoT5+Ue30Uv70QmajHzwfVUr91ku9KcB6jYQ/G3L/4Uf/nbX+IgRv7g3t0pY3w3gLsHENTw&#10;fwk4qqJNsjrIK/WyPn4iThwFRA7wmZ0ANGC5e7+lTqpIQAhA2rFjd+zadyglpe0HyI1pb8e1jXMf&#10;iF279gGsn8V//Md/xP/405/jf/sPxvHp53Ht2yuR8+Ba/PLNqUQg/vrpX+JPAPCf/vzn+BOf8+ff&#10;/vKX+JsAjKL+HEW747PP0w5Wxpc/B6A/4+dfAWbVtOr6L4D8Xz71/wA8n9/5mWSD9/ifHoCsJ/dQ&#10;OywYwGegJj+1Xu2vy43h5rwYqMuJnsrM5LJ3w4e0KTtgYqbu418uxpmDu+L0oV1x5sjuOMHPg/t3&#10;xbdfuYf2lRS33vHlztizY1d8kQgDY/icOWN+7R1u2OGwiXuQIcvpDEmcOHE6Tp+2Ycr5OMz7dis7&#10;duxIHDxoIqAhB70a2wToyOFjcejYyfjq6rV4nfk66spLUN0PUdxnuS+7ElGxscvJ4+fi0oVv47sf&#10;f4pc1N10kz3Xq2GStgEVgAAzgRbjYUmVsTFrWt9gCFd42FZ4KGXPPkQaEVn1DICctknEuE72Vkdv&#10;YxkEZ7vueFU3IWrNWPZYC+zV+LMkgYd1YxhDJNhh8Mw2VTl+mNN1aDx6lN/dRMGsXoiBIKFiAYit&#10;V11LwNrGQ88DhgFZxcDYtMV9lpcw2NN8TrIgwC5qwPnMZGcN4F3Nw6s3QHcc4+D67Hdu5rLbSb5B&#10;ndle045sdiazXGjLWPryWCylDFfOjbq2/aUKamNcg+L8lUJIBCfbiZqohWJGnaamK52FGOzt/bBH&#10;Gl5HT8WT6K0FuFpeR1v+zbh02qTOnXHr2g/RXJSV+ugvo0Q/TqJM5vswOqhdVPusrm8zvgHyRebu&#10;44wkpoq1WsHY6zC8gOdkUwzXv47ukocx0ZDBcQpiGpU9Wf8SoDarHSJR/yIGyh7EQMmDsOPaW9Ts&#10;CsdbHdUwlTD2rJhpVrVnY0ghA1yjZVjuxrYCcZjtRI0zFru4mYkvobKzmeV2i5xvdbB028Xfa1kT&#10;aptrSV3XnIPGrJh2q07btnJsNwp5D8CtQDBSPXr1CwhOZaxPt0KaigGycu5j1XZTG93nxrIhlyYX&#10;vke1/bYxyf3pAowgOWP2led31qjlXItuqsLL9WN1gS5rQTwB0dxo/GtzJv61MZF241LRG6OWNBoy&#10;seRrlfWhB+gda22eOZ7WjSppHIWQAEhmpP/dWC8K1TViwpNbiJpMJ3FRIadGLoZgIKbv9Oqw1i0h&#10;XGNM221b2+ID4PUB0P6NcaywXuc6Knm/N9y9Tnf2B9SvHggTBSUYgpAu4LeQDwmua99EuHeQVuuk&#10;LZEyTu4zbcxY0BZArc9+vzDOGu5KAP3v9TkIqmWXxpZb0vfT3t0moXFM3d8pGZPzSR6M96e+/fw0&#10;xuyz7/8l7Cr/j8yFpMkEtiXOby31As/Xb6tjnHcoubenubaxRjeXqUjXMon4+e+mLpM9eiRqkst7&#10;y9ItAHZttJv7yTOAzbFiRHvwn+uQFexE6vEOwdDrIVGwbFQXfNoFDZBegmQt8V03MZFEGC5YZq43&#10;mYfNiX7mEELAPKYWy8bmuRabQ6V9xF0DqPHZvlaeddukQiz9LNdtE5ilMcbEsT+xyYplXvYnNwFN&#10;13YVr+rirGiwWYqqOu9ZuDWnyVGVmYA4Srz8NSoahV6W8SBlhRcDzu65bS3zYFNF9NeXRF3B86S0&#10;iwH7149vxrP7P0f2w+tRnXE3Kl/djNs/ngdI/4ZC/TTtLLUfkNxt6REqWzf5Hl5fGI8FwPdburUb&#10;0OXniVMnU1bz/v17k6ozI/yQu1idRD0C2idPnIp9e/YDnoDVToBmz0EA+ADAfggw35sUsa5kO3wd&#10;PnQoEYM/Aaz/8ekX8adPd8Tn6bMHEij/jfd8/ZnXZ5/vBKw/B4xRzwD5p6jlv36B8naDDX5+Joh/&#10;DiB/+Xl8CpD/WbX9t7/y/c/jCwD7sy928n+Ak//5WYHU49689n0MVuZj9FWRzTHE3Nm4ZaQhLwbr&#10;mc/a7Ogtz0hbdw43lsSkiU2w8D7UTdHja/H050tx+5tz8fN3F+PCqYNpJ60zJ0/F5fNn4vTJ43Hl&#10;/KX46sKVpK4FXpP3nLcdEIy9zJN5BLq0jUnv278PMD6SlPfRY8djP7/vcWOQ3XxurzFyy8f0WBxD&#10;qVtf/U3cuwOJK6uM0tLCyMl6FS+fPYM0fJValP4NsmKm//FjZ+LqN9fip19uRV7my+Q1SLXHLlgA&#10;3F2ZRptLAG5d14I0hgIAtEOViSIrox2AGcyYB82HxS0knQf/tsxisgtg5PO2B5wH9HRXpk0AYKo+&#10;FNZ4uuev7i4bJUxhpFPrTgzaxzlLvYz3dSRlkJJ7UBlzPVV8roaHCGJh0hnHNunI5DFV8xSf0YWt&#10;il4F9E3C0X2t69wH0ljyJN83UcUe1esYyzWMq4ZWV6aGPXXdgnjYEGMJwmG5l323kxsUo6pRsORE&#10;8jKPSpxpRYlilEx+WxZ02mxhalKXDSNKAeqSGG0qBKBRuW1ZsQBgzrblxmh9Rtp1yw1CrKG+88OF&#10;OHRgT5w4djhynjxI+867c94sannT+DHAsZa6jnGPeopjqOJpTDTmxDjnWhupiwnUtEp7DcIhCJpM&#10;1l2VGc25N2Kk/E4sduTEcO3zqHj5E6T+Rqq9ngSUB2pexqI9y7vzAFrmld+tERdAN7iGtxAZt+20&#10;YYtxavMMLE9bgDQs9QKofMbGLXoZ3HHMPabXBS3GuToIYem2uUshKhVV3QZIdxUlEjCjW5w5cfOQ&#10;ea7HBEKJk+TG0rHJBuPNKq2qGGnMTkC4AMkS/HQpb2cbm+Rnz2+IJYbUPAcbmwjaAqhu8O14dA1g&#10;6Q5xXQASoD7Kcw3BSa1KARLdzemes15c/wKJddoqYj0FqXc5AK5Hwk575kS4fvyO+6ov8Pm0eQeg&#10;alxcdWrYaJM1ZVKjAOSxJXpvWN//WOiEbDEuXfD8/+1UC9ck8WuID4DwxwVAmDVspvZblHbavMZz&#10;oHTfp+ObPAaAshYlt7Y81SuVgJv3tr0F9umf4n/bme6C4huepw+o2P/amgOoOhIQ/2t9IgGx3QU3&#10;3coShbuhR6C1EjCtSePfML9EdStZBfj1ptk/wdKwtKEIY03XDHFLHQR9pn0muFdJ6fOem7C4KYqf&#10;9b3xJp6NJsM+9guowza0AMImrNazBnlG+b9JcampDABrFzk9COYWbCv/gTTnAr22S1uka96EOHNP&#10;ksfBMB3HXUVtf1yZTETF8c7q4saGaY82Afe38yOocsY2xVxNDSIo6rH1RalkdQNF/m5xAiLUxvva&#10;usaYauN8HHee+/NuaRIx0RWf1GU/SRt7VOY8jQr7jGc+iZLXz6Kxojg668ujKv9VaojSXGys9140&#10;AeC1OXz+1e1URlb+6j7AfS8KXt6NzMcmdmUCLgB3A8Cd9zxKXj5AYT+MjIc3I+P+L/H0xrfx4ubX&#10;gPZFFPO+OHvsUBza+0XsRlm7ocT+fbvjyMG9aW/n3YD2p19+iSL/MnahGHejoFPM9Cgq7/BRVPbO&#10;5PY9c/ocKvx0cnPv2iOY74rPPtsBcO4EQC1lOhR7UdgHLY06eDAOoSoP8v1LqMLnv34dP19AaZro&#10;dsR43wWOdxE1eY7XRYDvEp8/EQcOneH4pzn/NiH4/PMdSXEL0H/91J2xAG5UtH9/9pnvfwZoCeYA&#10;Oa+dqF7d6l9wPY7bn3/h+3uOHI3K3KxURjbU0xBzw12AReN2A5ZKVFDlawyuLs681E0n7e060hFj&#10;gFZ/dVZMAPC+hvjsYNnLyLv1dVw+sT+OmMAHCFvO9f0338bdGzfiwe2b8dXXl5KC1i1un3Jfeh90&#10;8adM9IN878CRBMwnDEkA4MeO2NP8OMr8RKqn/umHn+IGx7t9+1ZkZGREXW1N1NVUxWt+f/3qeWS9&#10;eBTfXjnHNW+HEDy2x/v++5/i1q0HkZ2BoeRhSRvf92CUUNzjzYBDTT4gbmOLnsQyF61L5iGZ142H&#10;YrEkyZIPwXgGhe6OW/PM2RhzZzzvN3stozQ+Lo6EnZlUtksDKLKh9qSCN3i4jCca07bkStDURa+y&#10;NElM5by9PSVkACNugxUNnX2bbdqwxu+qL424nZzWVNkYUl2YM7rtja3L4lH684x3nPGPtZfHBPfK&#10;xCWNid+3tCw17dDFbkIPD7Ju1PVR3XyVGIGWtK3gEgbIWLyxbj0ENnsxTGAdsfXk9g63ZedschGX&#10;p3F/mO8OO+q1lTyJScBqBvWayrG6SgAE5g8V+vrhD7H/oPuXfxlXLl6Ismye7azH0Ql4W9f7zuYk&#10;kIDVUZOeIC+6tlHRYwDxcM2ztFPXRONrDGE2arUIAuK4ypLK7i27Gz3Ft2Kk7nk05vwaL66fjcrX&#10;1yE+RYB3dnSxZhd6JBhmlENCOc5QzSvmuhIAq2Wua8LGLVOd+cw5Y0aNGrN9w5gs07K+OzWYsZxr&#10;EPIH4L+d1K1siREEBrU905YTYw2vYro1E0B4xfHMaC+Mweqn0Y7aH7RDGiRoFWKyKKi35IbtVCeb&#10;ec7qc1H0BRj3Us6B8p0WACGOvEwie2vSmR4b7oVufrPbraO2P/3HBVTXNKABmH9cdAcxgA3Q3uBz&#10;dlrTi2L+wm9LY/EBcHjLPRcgfnOfa4BBZbuOcV9D1S9BZhdt6KOS1UsDkTDpbRkQ/bg2CSj1Jc+P&#10;rm29RbqJTXqTVKY4MN9Zl8gC+mbeu7OYeREfASvJqgl/7tL2n5tTjHU0JVgag/5oTbk5Ajw/NmJx&#10;4xPd139fm0idznTRW0KpVyo1fOH8dj37ABn5v//rQ/wdNS258Fp1mxuzfgfgGZdN9d4QG4nP31dG&#10;458r08wRRAHgHWsqS50DDU1JRlTYXp+17CZc6mI3MSvtS8/7urVTbwUIgPXfqm+fIUmQY/uvrVmA&#10;eQQSrWu8O9mbGeZ0BnB0T2zLyiwVTd3iepkn5spcGT0JPpd6/P475LY6BnFZ1MMCcWCOdaunOnLL&#10;OrHFEnfrsgXXVUjN0mQv1zGAreZ5Y2yz/dtJc6m3PN9zD/4PK+Px+9ZC/GNriXO42RBjYwxrnMNE&#10;VNum+lnj54sCPyRh2TmBJE5CPD4xo9vtO0tzHkVJ1qPIR4FbxlSZl53qlu1sZu/xSv8PQNtQpTb7&#10;cWqyogIvQm3bkrTy9ZPIfXwr8gHyWl3lpVmplWnGg5/j/o2rcf37y3Hru8tx+dzhOHtyX5w8vC8u&#10;nD4a1y79/3j6y+VIt2xJADxvMn276jAkgxKUSjEzMzMzMzMzMzOzUsl5sOpCd5t127yJj/uOuvMj&#10;TFIo4IO9l7sv9IXDaysTh3Wy1ehGJyo9gYkzbKjC5XaWy9WiFG2plB1NMxU7Ku/nBE9PgkqAf6Dp&#10;vS3QfkrwlMqzpjq2s3Xm56kBi7txtSuRTXFuby+5033h5+2G/MQQFCQGIMjLxZQwxSSkIyUtH/Fx&#10;WUhOKkB6RhGiEjIRk5jH3/MRGR1HZR8CT88Ao/T1HSIJAukXUugE6ZcE7Rcvn8OK5/SMCv05f77i&#10;/2x4/DoXU7JFlf6Mr01OjCfJoVoiu9qd5yLdXIKyHNX8ZbGnFusE5I2hRhpfldG0kH0Pc3OtmxrE&#10;rQnFLTupXqg8uSgXCNyZCVTd/u4I9vWE7SvFtl8SNL0RGBKGlCQCbmoq0vkozS0wpVlJSakmSzwo&#10;OBjhYRGIiopDYGgUr2cQosLjeA3SkZaRidTUJAJ1BhV1NYZ7ujHQ1YHO5np0tjWisakWddXlaCgr&#10;RkleNhJiIsyYztckOHZ2DgRuEggCd2x8EjIzCdw1NWSSVJ00FmK5qn1WFvXuVLfZACcEIKmdE7Lj&#10;Az6n8g6T1Ss1TYWidpGnhm1zE8nNRNZ7IuPKTaukFDWHuNzh/whwmmP7hptI7Qo1Q1tGVsleRvFw&#10;Qysz1fQE5/crFnbJz1QmuJSx2ooqW9uUtNCISwGZ2DUJh4bv63PkktsjuOpxotfwb8Wo96no18db&#10;zbEf81w0K/pSRpvH9ivv38djKmodPw3SBY2IFI5RgXLN0nBdH3LDbhKcTXa3mrP005ASJGhU3vA8&#10;3u1zsxOwlRSmGddS2x9PZvAft8tGIW8N12KLgL06pEYrtSZmfjTVjqq8JDg4v8ZLm+ewt32NrNQ0&#10;jHc1YaajzBAlJSvJM7A7qY5mNEYEz83+EpwQDA+GqrHRnk9FXYSt/mKs87E1rOzxeuyNECT/VUet&#10;UZ57VLbzDRkYrkrGYnexAVQlhO1Mci2PVmCuu5Dqu4yvrTId1aSC92YaqdKrTDb6PlW44usqZXu3&#10;R9Dc030Z5nXgfSLwKKP7dldGdcCox8+HVGnr/YZMzLUUYb6znKSiGccz9QTANhOfP5quI9HhsfH7&#10;jnhNT5c7eM68hgRulWdtjNTzGJXM10si3cT73c3vo/rl9ZByfs/7rQSud1TTUvtS3x8J7JcCapVw&#10;yXW/O0rVSoAiSZPyPlnq4PNU2yRhGmCjBLXPNNpyyUp5XtHQfzzbN8/Lja1+6GpiIu/Qe66DTyQE&#10;amGrUrp93p+P55v459sDXpN5rlmRhEUeG0Gc619gJ8+REubkTbiW213Ekmv4gOeixi8aYqJJZGr7&#10;+v50hUDLY+FnKSFOSXBKEvtCEH5P0BYZUKc35XH87y+n+H9/3uA/P51RTVpKspQjInCTi1ox///6&#10;9cqMBpULWa1/NYBDXdMU/1dGutqTyrWuRDe1VNVnaD8oLCBVrdIvSyxcZEkkRPdcOQ0kxSIytBP6&#10;TiVwyl1tEvqk3EUI9H36Xl0TgvoftweGkChrW9nx6s2ghimKJ6u3usJuGvqiRk3qVS5vgLxnJhzA&#10;Y1FpqKo3rgnap2uyGStGNet8RRbkQdAgEClxxckP+DmK12sIkMJ6Gk6yPNhlyIuy9qWq1aHxCxWz&#10;KTPjd3w8WyUZ2uY5LRmv2jnvwx7BXx3XLPXttAEbPDdeN1NTThtxQHupc/yqt059ybPRUZ2Ldiro&#10;qvwUlBdkoaulAWM9TWj7V9e0doK6WpJ2Eay7aopppPP4fD5aqovQwr871Q60PActRelo0/+Ks6ms&#10;k5AaEQhPZ1uoZtjNWaD1Eq9eWcHH1R7psUFICfPCq5ePDJA5OVBte1ARu0oBOsHVTbXbFne2C4Hc&#10;lqrc3tbSJOSlrZSuNV+nxitu/OlI4KTKVgz3lQPVpmWGtKenYtsEf72XYG9rZ2eUpMqYXEQS3B2p&#10;OrwRH+KHktREZCRLTeYjM6OYIFOCjOxipOcUo7C0AVVVTcgvKEMawSctLRexsakI9I8wJVK2dvZ4&#10;ye94blzhcqsrpv3SkpT24jlVujWsCdwvXztYEuZ4nsqW7q0tM+1Q16b7sbM0ha2FMSyMd2BtpBGb&#10;Q3U0mgTuYSrq8RYa4Toy/R58pBGTG1dlR1IfarmnJKSu6hxEhgUghmQoyMMeL6yeGne8K6+Pp3cg&#10;QsKikZqchqz0dBTnZqGqIAf5aclIiY1CaX62KS9rIzBXFucjNzONYFyF3vYW9LU2oL68BE1Uyj1c&#10;F231laitLEYFX1deWojSkiIzwa0yNxVBSmBz0cASJ94rezjyPsor4u7mTbUfh5TUbPO5O9NSEwQG&#10;bkptEMWoVI4ldb1HBS5XuOneNCewVC9ngrmUN8FTNamaNWzc51zop2SommKlRa1ktWMy+lM+VF9t&#10;2LnUjUk4E0Om8eSG/kQDpWxxuRNV6qVMbDU1kYtYvYw10cvSapEbmkC+N6c4eSd21OdaCoAbSyRA&#10;A0I0jETxbc3DVhtMZZurdEg1pAe8T3I9XqvXs+Lpp2vGUCp2r+/XVK9Txa9oFEy2NNWRylYUg9Tg&#10;C8VozwkAtwQvTXbSGM8/bvepdKSaVAOtbmF9BFoqbiVXrfVQaRKIJpugoSKrA9XmMdFeipzUCBJe&#10;W0OS7axfmPyEZt7TtbFuzPeoxrnZxH0/HvG8qBBVCnZCYrDdU4jdwVJs9ZVjp7cUm72FJJTZOBov&#10;M4p+a7gKa+oVPkplT8BVRvjOMNV5dwEOqM7X+f2qqz6clOueJGKwAvMdRZgjCdgcKCEBKMUOgX9n&#10;jP8bIWgTQHcJwIe83qcEWOUsyF3965lAQKA0QhU+RoM/xHVUT4XcQMBtM0NDdklWNklalJinhjBH&#10;BOXzBYLxUhcu5nhdRrmfeqnGJ5qhcaciGau95bxe/yLGvN4qTVP99xkBX9n0n48IoCezJk59KhXO&#10;e6y9p6Q/EYhLAqK6652bHIVhKr1Zc7/U8c3ShW7WdOmTyvqNylUEUSAu1fgr1+EbGvS33AO/ni8T&#10;FNeN6tLM7N8uN/GBJM+0/eTav+D+UAzVDCPhOlAm9+3usgF7XZ+PJBbqVa7mQFoL5+t95vkL5Xvw&#10;GipE9JZ75S3X6w2Vm/bEGwKlvAlXBG6Vcb0nAdFzZuIcj1Hx5y8ny/jregv/99cLM0Dl4+UOyccO&#10;16OAW16JWfxG5f6BIKT1rYElb483uUdJlrkvtR80X12ERGWRv/J1AjOLS33UhAYUi9e5STHLNX9F&#10;JasclgPaAQG3JqYJvPV9UvpKmlMZmTL+pbw1t17VANrv6t1gBgEpP4ZkSOG0KzWL4X2QzVBmuJJV&#10;NRlMpVemz7i+g4TmRteXZMMy2U+zCVZpY3icvAfqqCgbImKh/13zHMysbCXMErQVOtAxi1DJxqih&#10;igBeZH9b7m4SgL9uT7mvSUgoNlTdckXycMvjMiWfe8sULbMmZCBCr9r3g3WC99acUfcqkTOEgyD/&#10;VVdVLjrKs9HDnyr3qqbxba4oxdToEKaGutHVWIGuumIz0rOxPBOtJTloqyhGZQGVOQG6qYogXZmP&#10;vrZaUyJWkxaF8ow45CRGIDbYx7jBXz1/ZB5PrR7g0eN7cLCzRkyQNzJjAxHt70RF+gi2NjYEQAGp&#10;G9wVR1VttrsH1OXMhw83Nxe8snllYsSKndoR/NR2U53PlGRmZ+MEq+ev8PDpM6hOW65gAb69o9zt&#10;r/GKSteeilyKW/2y1WdbSW5uXt5w9fRGBP8uzIhFUWqMAbPE6GjjYk5PJZAnp6K8pJxgVY3q6jrU&#10;Nraitr4JxSU1yMoqNNOtggPDDdF4be9MYiJPgaXky8qKoG3c6C8NuXB280FIeBTKigow3tGEuYFG&#10;U6c9S9W9vzJNpa1xn13Gzboz2Yr1oXozrnBrqgNbIw04naaRmmvm/9poGIa4aHqxOqF2q61oLEpD&#10;TKjGdbrxGEgceC0UX1ZGd3hQFAlKFFISkxEeHgIPTxeE+bgjwN0BvnyEB/siKT4KmSkxyE6KRHFG&#10;PKoLMlBRmI6SglRkZ8byf1FUaDHITI9FfFwoslMS0dPchLHuThK8KkRGhJiEQs3mNh3YHC0Eyo3E&#10;xtPTD9ExSUhLz0JFWYGl9GhWLJVG7WyLRoRKkZtyb7bHuJelalVDqdGlMpiqd1V8SdOj1KzkhJvj&#10;mJvmhMB9uKS+vkMmFqTJO2Ksu9yYquMWKCrWJHWtja1NKpff5/M1bmI1XZGKkxt0mgbXMg1KrvBD&#10;gTN/l9I6oxE8oIIWs1ZvcCXfmEEGcmnKACtT9HgBGqup+cA3NKoauyk339aM6qYnueGkpmkw+dD7&#10;5IIVeMt1Kk/ALVWJXIpy3+lxvkpSs9SJC7m3ubnlvpO6v+R5yCAdzGrQhobvD5PUdWJhqAULY2rU&#10;04QJDfpR+WWtJuEVo78+DxkJobwfShZ8xv1jjddU2/5BQejvbMGO6fikxK4+GpAxHodi1jxfZXtP&#10;N2Kjh+q6txjLAmDTQEVgl4GdoQKSBoKlAe4yU8p1TNV8QODeH68kgFJR8/e9OUv29skEAVXtSPna&#10;tZ4yzLfkYb2vGPNdeZjtKsTaMN8jxd1XYVzoAmIltm2TgCiJTWB4RnA8XFAzmV5oXOXWUBk/oxSr&#10;/SQOwzXYnaDqH68y4YPDKR0bv3NCU/eqTB33XGcxprqKoFrxm7UBEpZyLA3UENx4j6c7SA55HQi4&#10;pnZ8sZ3AzO8lMN/uSZWpGkEqX2tEbtcuvr6HBl9raJjrg2tPYQuu0U8n8/h4oCzqCd6zJRryLXy5&#10;JrhxjamS4HeC9J9KcjtZoGocxyeus09cQ+rypfyGj2freMfH56sDrhF5aNbwxw3VMdeVSsDeHBA8&#10;jucJlltU6xsGzC1ApsxxHt98B8F4kEBNMFJXOCp2dUvbJ/GU90hDU0wrVq5fNfS4JNDJbX2tBEwC&#10;ybujFa45rVFLVv1/z5x/R5X87x+pugnOFiAj4aXy/Q8+9+v1PvfVFv68PeEe2zOE4x3XtpqSmC5/&#10;GqxzbGlGZDqT/QuQj2b7zXmr+5xc+4qXa8LXrhoqcS9LeatjmPauWpRqZKYAzyS3ct2KePx3m1Qd&#10;j4BSMeibPQ0y4bUhECtP4PaICpl2RopaSlsxbKlaJdApCdVMfuP/dJ4CZk1CE8HR5x8v8VqSIHw8&#10;3eA91axxSxMaM4SFf98S4DUsRKNAJSauScqUgX9FYnVIu/FO2fHKQOe1NZnjtFdq9mQGoPC4j+QK&#10;X5/mfuf/F7jOeQzHq0peUyWLRMkw1z1fuzaLfYq7r8rz0lGVl4bWshwqapVr5WCkqQZjfZ3o7aTi&#10;/lef8YbKHDNtq5n/by0vREVRNqqLc8wwEM3t7uFranLjEBvoglBvFwR7OcLD4TXsnlvBze4V3Ki0&#10;Hz34CVaPHiDCxwNZ8RHIjPGBv7sNnj1/YuJtnmqq4qA2p17w9fEyyluDQOQ617xluaKlZF/b2MHF&#10;0dWAvGLe9g5U1Tb2eGJlTaB8aeq6/Xyoqn294UmlLre7C8mAF0FaWdQe7t4ICw4nOMdTgVI1q/wp&#10;Ih7xScmm6Ud+YhCJwBO8sn7KY3pNI/fKjL6MCA9DdnoGykpKUV1ZgabaWlRXVaO0tByZaWkIp6IM&#10;ITgG+QXD28OHREMZ6dZ4TgXu5OpKQpCCOirUvpZ6rIwP0OiOYHOyH0sE7eXxQaO4F4c7aUQHeZN6&#10;uXDVvrIV2wSy/dk+Gs0e/t1CA9dAI9poVOuRFj5Z/eJgPfIJqH7erjTML/D4yVNei2fmWgT4BSE6&#10;MgFxMYlISyYpiQpDbGgAQgN8eN14fLxH1s+fwplg6+3tBn8fJwT7eiCY5CoixBfZyRHIiAtGRkyE&#10;md0+0V6BstwklFOxz432keD1mMY1SlyzI0lyeM2Hgz0JlDMJlxc8PLwJEuFISspGdm4earh+VkhQ&#10;9uZoULTppEC48aRkVWOszGwxfs2m3iObVdmGhm2I6SqRTaxWA/uP+V7jUqdK3efm35lUEpMyxi3T&#10;eNRYRS7yk405giGBjxtETRKUSav4toyfXJ9qAam2pXJ3irnLDXdJtX2yos9SLawMgVj1lAHsbWXC&#10;LwwaxixFfsoNr4QhGQCVr6gRhZmTzYcyyU0bVb7vI193TaMuANDAAiV1ndPQmgQfqn25yD/SQMod&#10;LDWn+K1Kom5JIEyzDapwgYrU9O4w1SM38Ex/F8rySbBKckmyq9FaXYpiks3YkAAzjCUuMgxxEUEm&#10;kVP5Fq9V9WDDPWJni+AQf/S11pEoySVOg7mt8xnm8YzSUNKwrRDE5giAVMlXimHzOl9uqld7H46n&#10;CI5jJbhY0gjNcmxTRR+MVlON8/eBcuz2F2CxI4/Kt4HgpwSgDotLelSAXoFFAWh9NpbaCwjguZhu&#10;ysFyd7HpX35C8NsdqaYqL8FESwEWOksIug2mrEpeFbk+zxTjV9IdScUev+9gvJqqu4lEl0Dez+Mi&#10;qO+OSv3/q0vaKFX8pHIoOrBJda+mL5c8x9X+WkOIz5QQN0WCQTD/sDtBAtJNcBjEb6fzvO5KOFOS&#10;HkkYwUruaIU19qnyj+UNIAl7x9e83R4l0LTx+W6Ta6HuemrLqlDMMe+5PDPKUP5wOIHfL5T0JcJI&#10;wNaUsQOVTkklrppmJe8uNnBBRfyFKl3r6C0/TzX6Z1KpCqfwvZdU09cEJQGh6qTVdU0ER9nlZyRh&#10;11Kz/F4l8qn8TTHz/QnLvPTfL1cJ+FR6XH+3XHMaIvLHBQk0gUVqVoNClKGtjmlvSChVvnRpVOiK&#10;IRWKrat+W2v9C1X4//3nO/x2c2hIrEBdcXA1YzGfta3z1RQvjQKd4TVUdzzuCf5PWfXq3KbPM/33&#10;ud8E4G+3CZ5Umnq/pqkp3m6JfVvc11fczyoHPSLpVP9wJaRpj4oQaI+rM9zbkw2SiV0C8jz3P0ny&#10;kfJfBLi0HdyP2nciAiYERzsi4JfduD6gHTD7bckoXalj9YD4aJrTWMJupp8DAfqCwHqhGPi+5glQ&#10;HfOamWxxigp9zkeKElUS/OPjlRlipPyd/x4h+uVyh3+vQANEzrZpp/j9AvYvZztcCxtm/oX6l78R&#10;0SHBuNlWfTzvC0H+q7L8dFTwUV+chdaqfPTUUgnWVxCsS1BfXYQ2qm21J22gmmso4KNQtdzFqKba&#10;btBUr7JM1BekICcpFME+Lnjx9CEePfoFjx7ewYtnT2D1+AE8nWzg52qDe/e+x88//ww/T3fkJYYi&#10;K9ITNi9VYvWYwP2aYOxkXKtqrqLyI6ltA+BU20pyUkMROzs9qJ7/9bBRGRiB28bGgQD0mor8FWxt&#10;X1Lp2dFIUek+e2ayx/28fRDo50+1HWjirao7ToyLo/LNI5glICqawJaYhlgausQQDzjbqb77Ae7e&#10;+R5PHt+FB1WKp/NruHk6wMPbGeGhfkiLjUJ2WgIKcjKRmRiLlPhYpFPRZiSm8vcEhIWEwzcwiGAe&#10;iPLsdCqLJjMebtWUJQxTTY5jY14jOjWFiYC0NEGlTWAgcK9TRakMzNJJS8kNNNhUqEdc9NtzI+Zz&#10;difbqYjajUtxqLkIKdFhcKXKfaZytWdP8ZJgbG9HZeUbZCZrKV6dnpyCWhr6ufYqMzM9lwQqPsgX&#10;CTyf4owE0++7rTgdpVTczYaU5fO41SSlnKqI6oUG7ePuKLbG2jDR24qR3nYUFGTDz9/b5BCYjm0E&#10;BSWkOTu7Gnesr48/YmOTkZdbykcB+toJBASnIwKiYZ00hiqFUN9hPXdERirWf7Si2bZyERNcaQQP&#10;+L+tqU5en06sT/dgZaKHypggzQ0vMN+fITsXGxcrJ/h+oJqRW1NtBVVyoetoBh0QAM0UJv5tEo/4&#10;uTKGUslKajOTuBTfJnAb15sAnKAlRi5wVmz+ZEkEgoqAQLI908H72f0vVr/MjcqNTQOkbk2WhhRK&#10;5CE4K+7Oz5IBenu8aFT2NY/jDYHtcGkAUyOdGOnvRGtDJYE4G5Wajc+9N9FXTSOncZ0DBNA2EjtV&#10;Fkxhe3EOeVx7Ng528PX3RXoCyWdUFJzdnPHs2WM8fvoYDs7qXudkQlHWJMdeziS7JJR2r225zzxQ&#10;V1aErZlRHC4SYGjg5WK9WKehn282j+M5gt9IBa6omm94TW6Wu/H5gOe22olT/u94sRmrAxXYplo+&#10;HCEo95dihgp6g0pafcbf8l68JTk6UD01gfVgoppKusnElGdb8zHVkIOVrnLMN+djoSOfCowKaoXX&#10;cpJAPVJHYK0iKag088T3Z6kaF/sJfAu8DyS+ozVY6y7FOlWzRn6+2x6i4qZCH6jCCUF6a6iChr3B&#10;tERVjbLumdzG6r9+NFmNq8VWk8Cn2nYRFFNGx/twqXvHe/zuiODB9SNPkJIj95Swxuc/qR0uiZ/u&#10;ue7nJ4KmMq4t7nKFdQYJYPLyqGSz07z3iuRQys1MbZtrJdhQ+fK43hPIVI6l7mBKknxPpff7jeqc&#10;17ge56BytF2SD2X7Hy+q17xcxzw+ftebfcs6VrKXiQfz3FQpoQZA51yX1yKbPPYLDcXh2r0lOF3J&#10;c6T7yM99T+KohEslt70/U7009wvVneLaAjW12P18tmE8VnJ/f7ncNqBlcix4bH+82SEwEvDf7BsX&#10;unr/3xCAFUJSRzGFqBS//rQ5gt/Vi53HoPNUdYZG2yqhz3Qo5NqWi17eN5OMyXugHvwqEfvA5+WJ&#10;UlMWeQjUilX11Xrod2Vyq2OhqhosCYPjPDdde4u6PlO8n+//crnPz+dzJO2KQ+u7TCybr1e/B1Pa&#10;yedFCuVlUHmnzvU3Av+bPeWj8Pt5n5UVfsOHyrOOFyxhrRvuY32HMv9PqcDVz1w2SIl0n8/WeC+3&#10;8e+fzvHn7RGvERX7Lj+P329G+6qTnqZ/adb3nKph5OmjcKCy1nx+eRQ1ElWNXo6JFfI0KKn3q9bq&#10;QjRUFKGpvACtlXkmoaxTf1fkkb0Xorex3AwN6SRAa153uQC+gSq8vhR9TSUE9RSkxgTA1dkatlSo&#10;v/z4Pb798Vv8fO9nPLN6iJ9/+R6vnj+EnfUj/PTLd/juh5/wmiowMToIqdE+eG79GE8JNDL2cn9r&#10;UIhqiZX5rYxoF5Uq2TkY97jNa6o4lXRRlT+nwrZTfNvBlSrdnSrcCTavHPDq1Qvce/AzfrnzM/7+&#10;7df45qefcffJM6puN9O6Mz01DfEx0fAQKfDz5u+RVKOh8Ca4+AWEITDQH2lhgajLSUNVdiqSwgKQ&#10;EOSD0tgQdBQmoa00CU2F0ajICkJBSiBVdCRyUmJQlRtPQsNrw2uYk5mOkqJ81FBdN9aUmvnj023q&#10;9tWOxdEOLAyrDrUfe1Lcs900NlQSKvtYHMHhMlUmb9DqWAfBuZULiKqQzHpvqoOqoY3Kc8yweNXX&#10;TnaXYZZGfWGgHvW8RzE8bgdeJ6snT0hiHpM48WH9jAbaG5ERscaln0TgVk6CapvXxzsw2VGH0cYK&#10;06FtY6KbCqUHW/zexUGqHh6jZlerYb+SrPZnCJRcNPtkpYuzU5geH6N6LiBoeJqEO1tbS/z+NdW2&#10;rcr7nJ1NSVlgQDCSUzIJ8GUoz1dWbwc3NI0NP0stCTVc479LvbRwT5bJvLkplVxmGqksCdwnTWnV&#10;Pg33BgFhnscn74QmAynJ5IiKUUxW9c7qp3xNg3tLw6QMWiW1HIvl04goHicDq1poZYub5i9UU6dU&#10;WldUmreH3ND8vzqeCZTFzs2QCdUL8/2KsammV9nmSvBR+8O1MSm9f9XYk4io77TmOStef81j0RAJ&#10;ucTV4evt3qQZNPGBx/blZIbKYoT3sg2N3GuZBOGUjGzEJaUgJDwCPn6atsZHeCgSkiLRUplKtUgg&#10;4/euzU2ho6WRIO2C+7zf2j9xYaEkvO549FL9CAja9rwHyg0hKX7x8gVcuI8C3EhKSWrt7UlCXV24&#10;x6mQCdwrXJcbY1SeSwQHKsk1gvE6Ae2MSnm9r5zgVkYQbzVAeE2wVne009lWbBDUl/pKCZwNuJhp&#10;NNPEprryeU178M+rTfx1u4lfz2nIqHr3B8qw2ltCEFW/8wGs8TMnW3Ow2FuGhbZcLLdlmSS4Y362&#10;Pk/qe3u4FkcTDSZurpi7PBFq56m54kqmO+FDddOqhf+wx72x3IvjiVps9FLxt+caYL5YH6AiGic5&#10;6sbSAP83VIM9Eog1Km/ljJhmKfMqLVO9tJLdJk0HtA/nG1x3UtZdhoiZcAqN7ZeLdb6G4MS1afrR&#10;03BrvKeSv/T3FRX2Le/17TYVHM9VIRMlqok0aIjKjgavSPWTvJwpHMG1sj/Rgm2SDoG3kuGuufbf&#10;EezVV14JfGvdRVjuKzOZ78pr0bFI+X8ggL4nqRWZPJjpgsoXBSbXPDZ1FTSlZgrDEFBvREB4PMrV&#10;UKLfe9qVW4L4ex6zpledrvAcaH80ZESK8febHfyTgKx68/94e4A/r7bN3vp4uEoyJnBTkxER0wWT&#10;bKnETFVbmORPA8zrxoPwlsAv5ay9+YFEQElrAnX1BleVh8rk9Hmq61aZnek0SNIh8FMbVCVuqnOZ&#10;VKdpisL9KMV6o1IyEW3ZDr2e+/KKx67kMdWQK0HwhK8VQF7zOWVvaz8LoAXYAl8RLuW9CNAlFnSM&#10;IjKmFezpOv7x/ti4xz/oXHjMv12LAPD/m7NG+SonRsJChF8zETTjWwmxOgdVqKhhi6aHfSIR02er&#10;Fv9mk+RhZYprwSIGTJ4ORdyRphnSxivJVSTjcJ4kc5Eq/HCdn7vC+058UF04bd1XnVXKJq9EZy3B&#10;uDTfMPCaigK0UH23V6i2uxQNJRloLsk04z3b6sox2FKLQQ3NaChEeUYYPJxfEih/gtXTuwTur/Ht&#10;N9/h3t2f8Pj+L/j227/jp59+xJ1ffsR333+Lh/cfGVUdHxmCjNgAgv1jqoPnNC62BGeqNFc3ODoT&#10;rGn0bWh4rF9ROds6ERhUxuWNiNBweHt78bUECqkHZ3e+3gO2VN2qNVZzlB9++B7f/e0b3PnxDu49&#10;ssKjZzawcfKAp18QigoLUVaYg+BAXzx7qQYpL00s1k7DSajenZzsaQCDqC4buRH6zEjPIarTzckO&#10;vCWbfUemf7vSjsvpGlzwcTpeg11urMupclxPl2GzrwRDDaWY62k0nc6WCdKrw20GFBcHmzHXS0Uw&#10;3m6yDKVytpQtzk27M9tl4rlKdlK9qDKSN8baCWS8WTQsS4MNWFZZGN8rwJ3l54y0FGOhvw5jVMRl&#10;RZkIDbG4vp9QaT16fB+PHj3A42dPDKD6+wUjMjIaCfFxpj3t0ngfjf8wz2vQDEfZVNkVv3ufYLNP&#10;5qq54XtcINtzA1wsGlxvmfm8TiCfnxjG5OgQWhobEB0dwXvA6/f6Nexs7EieeB8JEHYkZ8rk9/b1&#10;RVRULDIz85GenUcVmU3AUz/qITJKgsV4i3EtKltTGeaqNVWGqUpBVFYi95kamGwpLEBg1qLW8amG&#10;+5gEQhtYzytxQ+4ubQ51p1J8S2pJrFp13AJhxY7F+JWJfkuj8JEgbiZuka0rZqpYutyiqrNWLNDE&#10;12i4TXYwlZLGAx6vKU5OVrwhxSWXn+LRVHokXoqra7iJkkfU8GGfivyCm/nL9Q7MWMT9SRrQMaxN&#10;tmKkvRxDXSWoLEpBWlIiwiKj+IhGaFgEwiLCTd98dbczY2wJsk5OakJkx3sYjLrKQlSWFyMgNAxP&#10;rJ6ZTnweVNkKbwSpl7uPu2lk5K+mOq7usOVeseb+emHujQ1yU6LQwvUSFxWOTu79VY2v7aujCqYS&#10;HiOoDFdjc7AEmwOl+EAVq4EhBwQb5VYodr03Wk0Q1xQtAulMs8nU3tecbZKKXcWoqXjV1ORqS33a&#10;CWYEIPUTV5e1PSpHMx2Ka3qPKnqqNQ/TrQVUzaXYoHreGyOpnVSteSNWByuw2F2C+bYCbHKPvSWx&#10;UimWMs/1ndfLnbjd7OPzmiw1ZFzVb6h2z2ZaTSLdJgnFxWIbQY6qc7UHu6P1WOshIVHMvq+I96gV&#10;f92s4c9LZWVzPZFcqGxNRO7D2TL+IFgpMWp/oYNrcZjEgGuLRFpjRzU9TABraeSiHuNadyTZJJym&#10;6xfJwptNS39xEe9TrvELEgPVlGt06KHmipsZ4DwmkqStfj5IZA5FjngcF8v9PD8CvZrN8LpqWIvC&#10;BYrjay8qmUtrWSEl1Wzf0E6odMzUDCsXY46EgOD8/5/SRYAyiZhcx2adcy1rUpi+4y3B5/3xFsF2&#10;k6AySxAcNa5uAfdvJ6sGuDUXXA1GpIL/pPL+45LKkd8rb5ZGlb7ZEclWCZPOV6C+YBT6XzeHVNer&#10;Jpb+gcD3j5tTguAOSbX6rCuJj0AmACWgqaRMHdtMhzmCuZI6NVdbpVqqJFCLU1NjTdsgl/Y5Vam+&#10;T8M6FEZT3FktVI3qJpCa4S8kIIp7q+GKmsQI0BVWkN0wwMvvVkKaks/O1nkdqWxVdvZGbu5zTQ/c&#10;5HGTwBGMlU/wz89XvE7rtEOzfJCgq5x1Qb0Z5sz5KTlPmey7iwM4IDE5WSfh4HWVHZI4OdWxK2Nd&#10;RElxe9r8fRIuXeO3+8sUbUOG+Lw72eR9kpBR0qzay67y+3iuiySgfM1XLWV5RlV3VhejsbgAzTVV&#10;VIklRm3XF6t/eQF/plNJFqK/rRYTbVRozdUYbC5HXV4Cgt1tcP/+D/g3qtvHTx8Yhf33r/+G7777&#10;Ft9//wMfPxK8v8c33/3d/Hz22ApONCphAW6IDnHH0yd3CDCPTTKXGpwIfG2oGtXP+5m1Jl05UIF7&#10;U30EISIylsox0ihxW1upb6oHN1+4eQYRzIMIIK5Q05QXjx/g/t17NFjO/J8/PHyC4B+aAE//CMTE&#10;JSAjIxlBAT78nlcm29vF2ZHKnkqfRtLWzhquLvaY7W6ikSXDI5tU8pA24OczxXcWebN5QbngrzZ6&#10;uDk1magTNys1NHqFGGvJx+JAC1ktmTKV1NpIC5ZHaIgIPqtjbVjtUwKPsiN5U2nApKp35tToY9C4&#10;ZBWj2pmV2m7GEknD9kSnUcBLJAA7073ms2b76zE/0EilR0JAI6eBHVlpiQjw84T1i6d48OAe78ld&#10;3H94D4+fPKL6fgm1HQ0ICERGQizBnsqQG/x4dYokotckNe1w8UmZKjlMmZxqZqLYp0BTxOFspZfH&#10;N4zFsV4q7SE0N9UhKjYSjq7OpkzvtY0ladCW4G1rQ+B2dCIJc4WvbyBiYhKRnZGHvLwsjHXXGnBW&#10;j+v9aar7cSo3Xks1I5EbXiUvUgpKoJEL/ZCvXZ/swjqPZYcArOxtZYrKYAhIlQl6rA1Ag3Mi96GS&#10;bJTVSsOjBhKKISmRzbji+Z5DKgx1L5Pb7laJYdy0J1QJewv9JrYuF59KaOSuM1OXCDqnMtQEdNPT&#10;mYbmiMb8aHUcF9x8Kl+RC1zuMZX3qB2liUnSEBhFQQOiEYhSRXJvDrdVICQyAF7e7vDz94W3j68Z&#10;3hIYEGLGoGpMakBAMB9+8PRwhr2tQj4vTJLna+sXsOL6Dg32IfH0Mn0JlHzoxnv7ivvlqdVTOHH9&#10;erjyfjjYIzCQ4O/pB03U8/NRLwI3+Pl6cW1X4pBqdrilCv3N3NOtFZjorOSaJqjwfgi8FWNe6ykh&#10;iHXxemgNdBLU1EKUoELVeEiAe0uwPJomQSUBmenIx0x7NgGziAq5HvvDFTgkyCthS93wlIinkq7j&#10;ZRpQ5SlMtVD11pmpXUsdRdge5feSLB4uTGJhuBtT7dWY7yqjyiTJ7K7GCY2brvPOTDuWe8sNSThf&#10;bMLlSifV5QB/Utnyvip+q4SxK+6lE4KXEswEhNujtQTGShyMN2CuLQ9zPN53PP5/3BJMbpcJfoP8&#10;PCp4M/O7g2ppgoZ7lWt1kEqnn4pRTT8ICgS/ExI5UxWgkMuWsrEJKFwfCr1IzWn+uvquy6VvYs88&#10;7/d6zjQc0rEqKYuEiPtqm9d7fYjEZ4yEnj91XcxQF17z03nVpDeSFDXgnL+fzykZjwBOEaEQizxD&#10;crm+I4Decq+YnuqKHfN3NetRG1QNglFds1zjmk6myV7yOkmJq4mPaanKvSZy8elYiVzqIz5jstlV&#10;v63PVvWD2nR+4L5S5zOVo5rPkbLdtbQyNcqZ614AdLtBpUzA/K9PZ7y2x9CMb5FdxcZ/Pdvh95GU&#10;G5XL94tQ8HoocfPTmao/NCmNip37UspahPiYoKt7q+z7Nwcb3IPqbKgaZzU9IghvWYaTmLpnubsp&#10;is6MMiVB5MM0cRJoEvgV75Yr3BAXvkeuaHVi1L692JDqV6nYqOWe0z58IHERydgnWH4638Bvb08J&#10;pCQP/N43B+u8/5ZubQJ2eTrUWfGSKnuXCvqQROCDmtIcbuCYJP98eYK2QxnpPEflB5CY7NG2bdDG&#10;n/BYlKmvJEYNbFHdvJrUyB7dnm7iiuetxixqcqNw6leNZN59ppZbIF2I1oYqNNeVorW2GDWlmn6V&#10;bRLXBhsqMNPfjMn2GvTWF6KlJBXxwW64//hHgvLX+Ob7rw1g3v3hB/x//vY3fP3117h7566JX//y&#10;44/4nsr7OwL5ixevCJQEXRp6WxqiBw9/JtDcN/XGz56/sgzlsNE8bQLAaycqDQ8auGAEBoUgICjY&#10;TAAzNd0OzlQgaiSiOdDxCIhIgL2rJwI9neDlbEMSYQUvDx+qvXgkJ+egoLAOSWn50AQrGTy56wOo&#10;UEKC/fl5BHiq90A/H0uf9NfWaCjJM51yfr/cxK8Xy7yBNMAnXLznZGS7kwS0DirfBhoSjQ2k0hjJ&#10;wGx7EglNoSnv2uUNWR5pNW7xRYK3xjgqk1HztaW2j9bJ5GlcpOT1t5ilsiHVzk+uULGwDarblfEe&#10;bBJc9+Y063kUG9NdWBltMW5zAewKb7rioT5UWi9fWOEhQfvePYI2gfvBo/t4+OgO78FDvHplY1qU&#10;psXFYHO0A7dknIez/Vjj+3f5vVdksGpGIDW/ye/VJtjjMas06kpxORrr9ZlhzI6MoL+rFWlpCXAi&#10;wbF+9dJk+796pdwCEi+pbZEq04XN2TSziY1NQWJ6GmrLc2gU+2kIaFx2JrgZCYgEyCv+lFtog9dC&#10;9c/qK6wezwJtubR2NYaTv8slrgQxuc+VOb7DYzsQa95Zgjo+yc12Q7Wr1olvz9aMi0oN/S/J7BUD&#10;1Gdsm85kI3wPjSw3q6mR5PvVzEWuKzV3kUFSPEtxb3Usuznm59MgveGGVOKakuUOqcrf0CiaMZ/c&#10;4L/f7OM3GiYzWUmuUz735WLNuOlUUy712dlUjMTkRK45TVlzM3kWqqEP8LMMeLHl9XJyoVrmOvb2&#10;UfMbzU935XW1o+q2Iyirva8N/Lwc4OvpAh8lcZo2ta6wevoc9x5awerZEzx79siUPcZExsCH692J&#10;6z2T9z0i0DIQp606lyq7muu0AU2VeUiMC0d8XBQqitMw3FxEpUtgnGjmteijoSM4aLwoQV3JXO92&#10;R2mYB3A008h10WG6sK32FmGmM4fKsRgXs7W4XG6hWi/DSncBjWYnDSCBjXtHyX4HiiUT9BWLVhb6&#10;202FKgaxvziGrblJnNF4jg22mOPS5MLJToUgSChoOFUauDhQz++rIGFQnTdVP4/tLyrDX09l7NUx&#10;jIRuY5jrgcp4TbONCdhj1abUbImqfm2gkmTB8vOURER16vIK/Ha1abwiavhyQVWsoSUaiSkSoJIl&#10;eWGU0Cil+44kTONgBYAXVNXnPIcbNYghyTN9w3f5k89/4lrQRCkRxE/HJG78DI0G/cK1KdB/SzAX&#10;SbjkddZ41N3JJgKvxm6qiYq8SF1GySrmvkuA3xyqxDav98lUPfdqF/cDVawhBnMEQ4IUP+PNNq+B&#10;XPYEvdNZTYaj8uf6U422vvcLycgNSYn2oLrSWcorufYJ4FLln6juvlwc4L++vDGztZUVrs6Cnwla&#10;UrtKlntDQqLr9cfVLj9zi/+XeqbCJfgoa15xbeUA/PVunzZzjXtbfREmTX92uew1tcvMESdYS4Vq&#10;35lmLvxcJbQpBq37La/ckVrb8vhki1U/rs5iajf7gSAvN/2ny11cqSae90qfpYYnZsSvqkqosA/4&#10;3QqjqexS3Q2v1dKUBPv2kPd6fwXHBFvdW4U+zmknlGimyWFqDKU5AfIIKNShkNgbo4S5x6mq5cVQ&#10;7/ZPVwemFl+2WcltIvYny1M4mFY5qGLuJP48DhPi3FFZF7+P561qA60BVcRsL4zirRrfXO6TiMwb&#10;MqaGUB9O+R38nrf8TmXmf7raxq8kQkckCV9pFnJ7TREaKwvQUFWEluoStBG4O+s1Z1sDQfLQTvXd&#10;11KJ8d56KsoK9NcWoDg5HE42T42SFkh/883X+PHH73Hv7i/44dtvzHMPCcgCjTs/U3nzdT/+9Ats&#10;XtnDw90FDvavjRqUSnj+/CmB+4VpYqIMbMWxXd294a9EMk8NEqHycCBY2zrC0UF13V5m0pcTDVxo&#10;RBKi4rMQGpMCFxq/UH8PhPu74LHVYzx9Zo1IqvS0jBxk5FcgOb8M7lQzZgAIv8fZ1R0BgUH8TIva&#10;DvDxhB+NXFSQH3oaq3HBG/LXm12C9yIXoGrz+PNMmcgElfkGbE3UYHOKDHiihMYkBaP1aQas18da&#10;+bMF29N9NDrNBrw1/Fzt61apbnepbjXx5YCLQ600D+bI9JfICgkIB1x8mwTtzYkO87od3lQ1Ztle&#10;tMS+9/jaQz00b3mqC4PtVQgL98PDx/fxy51fSJbu4ME9uckf4YnVEzx6/NiQJ5WjqWwuMy0ZK2N8&#10;L5X1BkF6j4tNLiMNnzdgyEWvLkNK1lAi0Lk6lHGjrU0MYH50GG1N9UhNioO7hwsJljVB+7XxkCim&#10;reY4dryWSlJzIjFycyUxColCQpyy2RMx3llDozjIDac6VpV6qT85v5/Arc0lD8QFF7gUuZKE1JhF&#10;zU+UMKL4tDwfag6iOLvCCsr0VPz794tdk1yjzmeXSlbhItf8YyXJqJxD4K/sdZXyyKugLG2xfW1k&#10;AbfidlL8mvwkYyG3mRnsQfJyLLc6lYo8L3JhKTlJsc1LGVcaaNOtjAbxz7e7MP2buSkP+Z4Tbsz3&#10;ZyR6p0v4eCJVNILuhmKSx0QkxMfD18+fpNPSc9+bP735M5wgruxvDcexs3cyHe3kKld/fXX88/P2&#10;NvkfziRFmk/v7+NHMuYJFx9XUymgSgp5Op5wH9k4uiI6Og4hETFw4+tCQ0ONByQ6LAwdmuJXkYuy&#10;whSU5KYiPCoSoUEBCIsMQkxiHIry00k227j+56kEpjDSUYGh1hKsT5KQUg3uzbYZF/WHbZJRZWuP&#10;VGCxr4D7oAaX81TOVNwbA9UGMA8ITNcHJD80jLvjLVSXlcZNrUldasF6vaJ+BP3obq1Fa0ctCRtB&#10;nN+zOdSE2f469DQVYaG/ydTBropUTrTheLKR61KlW3IxzuH//HqAL9yj6qp2vU6w26D6Xu/nGhKx&#10;qMTOJNX5EvfdFPflQA22h+uxIvAeLMPuKAF8qZ/7/BD/IFCpNNBkzq9p3rgFRJWPYMa0ystG0qeM&#10;csXB1UVNIz5PVvqNC1q17xblKi8dSSQf8rR8pt34/WwBX/j8b0q2IhHUTG8lh6nc7P2hRqRS/S31&#10;Eoy1J6TMldU+YErKdJ7rQ1U4mddkNZKi4Rqek6a4KQ6sZEmBj6VBjaa+aTSpaoOVpSzyqXIu9XS/&#10;IgnQGFI1Z1EGuiULewq/q7acr5cXTO2D//pwhP/vP9/zmKgsqUalTpWsZmYI0D6p0cuvIjq8Xr/f&#10;HuGPi31+DvcbQcfM7OY+/chzlbtdrmPFiwVo6mN+RWIsoi71r+OWWpfbWpUXmnz36XyP18PSX1ye&#10;NzOFjXvvSkmeJMHv1bCFqlwgKHe4cg6kpq/5+qtNXne5vJW3sqp653HuYdox2jcljQkU5UUQqZaq&#10;PdlQAyXLMCF9nyH6B+ofv8jj3+Bna6qXEmYJyvoMfuYZQfPdkcQAr4li/Hs6lkVzrRVrNy53kgcN&#10;Ktnob+H66zJ2XmTE0keddkuhQdpWlXrtr/K7d9SnfQeHKxRLvD5qFqPSVwmVc6r2NyonVPkf750a&#10;vsiF/lVPcwVBWgq7CK3c0G0V+WirKUFXXTnaNcKTIN7VWIb+1ipu4GoMkwV3lqcjNsQNVo/v4u9/&#10;J3B/8zd88+3X+Jqq++7dHwnU3+Nrucp/+BE///wTvv+eapvAfffuPbySO5xG3tvL1agyDQh5/dqi&#10;2F68tOH/XKhAwhBFtRAeHsbX2JvpWs+tXuHZUw0ccYK9k2ZOE8yd3BAaHmM6msXEp8HT3x8ubo6I&#10;8uf/7V7jhzv3aQTtERuTjITkbESnZMKBqlOG0dXFAz4+wfDy8oOLsyuPxxu+3u7woXopzEwhQMzh&#10;1+tNLmoyvFNuQAL3W9VmnvLi7fRxAbdxI3WSFTfjcCwPM00JmO2pprEYNnHbLYKqAEeu8tmBJuzM&#10;0ZiriJ4guKPSLtX78bVixLvTrUZhKzZ6RWOpkqglKvMd3vD9pXEC+Qi2lMg2TVZOMqDe1ytjLRjr&#10;rUFaSiSevXiCn37hdSdpun/vngFtDTdR2ED5AyoLM61YrW2ofqON50QuqA0awwMuOCn+LapvqXkl&#10;t6gsSxnSKts4IjguT/RhZnCQhK4GMdG8J/a2po2r4tn2trwPJARqQKMaeXvdFwK3yJCvt7+5j8kJ&#10;ylDPx854p/k8lYKoflFx6n0a6iMCpjaxpYMZjQ//Vq22krs03MO4uWksTTkIjZw8HqY+lu8529B4&#10;yU0aQrJlGoizNaprArHUsOb3CuC3prrNNd9XzI8ALVWugSO61tcyIGL/3ODqiyzmrNpsKQK5STX8&#10;REZLSSRKPjKDIwTK+9Pc6ONk4EtQ+8ZbGmgZcE1hkuv/RsNDtsiySTQ0O/vDzrAZyRgaHmSa/3j7&#10;+8DD14dk0wsu7p7w9PZCVGgIPNSvQF31eN/UFtfRwd600HW0t4c3X6dhMEpI8/EjsfVxh5uTA0KC&#10;vNFdlY30eIK3tx/XtCcykxNQlpeD4txsFGRmIDsjEVl8DHU1YaS9BqX5qSjMSUJZfhr/l4SU2DDk&#10;ZSWgqjAdBdkZvN/tmCHB62mroPrN5b0vxEhXBYY7SjHVR2Dmee5RsWo4x3pfGbZGq7A1Xoel/hJs&#10;jpLMjskTRZCnMpTnRDX780qm7MjFfFsuJpupqOsL0VVVgOTUGOTlpKGzKp/vr8ZMbyl2CLJbI/Vo&#10;q0pDV20OZnpqsDHRim2q0r2JJhxz7ynLXsNN3h2p7ay8VB0En3ZcKQdFtctzmjSnJjE1Jlb/nkCr&#10;fbbSV4uZ9mICYK3pnHY032fW0Bfu99tDdcUa5jH3Qi1M3x9QZe1NG1Kg2nYNgrlYpUrdIJDzGBRz&#10;10NtWbVftG5+v9rgMRFQ5N7dGSWQcZ1oZCgfSrgUaRSo/aWmJfLm7NO+EFSPFnq4Vlu4N+tMIuAN&#10;AfxmjfZirB5r/eVm0ppIy8oQrwUJ08FMG9YnmkmkOgmKSojjmuT6VBtfeX7e8bNVRvhFpU3bE4YU&#10;qPxQZFi12xcE+/cEJ3mGFKdXWEjtdd/wGqh064Si4Yo265YAKdCSnbjh3tVQFancd8o0v9ojuVmB&#10;lLrc52ZYCEmv6QonIOfrlIym+POH/UV8Jon4jSRbr7XUW1vIgLwaShD7880Rr5Pc4TNQ/3WVgpkB&#10;G6sk2yQ9Kn3TuE7N1FZzF8XDlUWvWPbnmxMqd+5DguPBIon47jSBTi5p3ot1hcZUJTDHY58z/R1O&#10;/6V+lZdwroRYfobUtmmhqlwYEQq+7mxjju9V5j+/a5MEZJ0kxlwPJbFKWfdx3yskxD3Pc1DXtSPa&#10;bTOohN+9uziJ/VnZOIX2dLyzOFLPCd43lYvuU5StTfbzWJSRT6Gxwu8ndujzrvYUa983OQjnG8rZ&#10;maWQEnA3FmGopRrtlTloK81BS1kuOhrK0UYgb+JGGmisQEdtIYY7qzHJzdNTnYPKjDAEezvgFdW0&#10;lPY33/8NPxC079/9Gb8QQL797mt8R0D//ntlkX+Lb3+Qm/xr3KEatLGxM0AiN7mPuwd81atcfclp&#10;7G0dnOHjG4C4uHgCTCzVhZtRxk8I3E+ePjMNRZ69sIGVXOk2VHmvHagifJCeVYDy4lJTQ+1ElRKs&#10;+CGVuj0Jwd1H9+Hs4W4Ss4JCQg0RMIqFRjAhOgYRYcFU8E7woLIJ5OuCPR2RkRJvVNRfbwncl5pP&#10;O8QNzRtKBv32WCyaN2VD4C1XVBs3VQEGqlONwtZi2iYbVvxWddZqIrA22WlmakvNHi0SrKh2TYb2&#10;Qi8BksBNY6JkJvXUFhPcmevF5ngbb6jKAZTRTRVCRbzBz1we68XSUDemehpQU55JVWaHn3+5S1J0&#10;F/fu3TFu8kdPn+A5jb9q3p8/szJjSOUqFxDYU3U1lhfgaILAPdHFz2ujEe4lMRjEwmibqVE2TVCo&#10;+MWwtwmuw31tKC3OR0CgD++RJrFZm1Gmconb2zkSyPVwsgA3Hw4CbmcXM9c7OjwSteWlPG8yd56L&#10;+ibrGolRqhb6YKmPgKeJRqMkDDxfqowLbmJla2pT75FQyI2tUXxKOhNAH1HdKGamGtNLJZIcKjZF&#10;w0TDecpN9o4sX5tWsWh5MTYJ3OrGpklgJzSyB7wHyim45ga+oHI6oaHTuE+1IjxYppEg+Kv5gXoE&#10;C9DVV1xKRjFgEa1Dw5a5qQjKWidSNGdUYpsEKjVoUaavGqdcEgBuD8mYCeK7Ew3ITw03nQGVXBkQ&#10;EISwiCgkJachPCSK10vd7TwQ4Otl4tW2vF8B/Ftljc9fPIct17xc40HBgfDh2g7U/6iuFXry9fBG&#10;TU4i0pOiEUZFnUXQ7qwtJuAWorYkB3VFWeis5IPPrYx1cu1UobE4BcXpcchIjEBYqC+c3V3gG+BP&#10;0hqH5oo8zA93YHaoEcNN+VTPNRbA6KXqHlelwwKv7TgmSFRnukqx2FNqsr7l+lab1T2Cyc5Yg/nd&#10;JHsRDDTne1vJWMNV2B+rwUBtKpqzwhEf6Y2kuDDMt1dgorUY86rL5uesDDejpTYPTRWZKMmJQWlm&#10;JOoKk/i+Qu6letML/tdT3petQd4PzddWFzkBaS9VbB/BcJIEjaRtoAyHAyUmoVThirP1QRMG2OVD&#10;CWNmljgJq1rlqnufGoGYTnpcZypzkstS9/LajBgdMtnrSoC72RjE5iTfSzBXzfstQU/xdeNS35Hi&#10;JajsTBN45oxq1tAQ836uCbmyRQr+uNkkQBJINDdc5F1JquNU1XMd/A7anHWShCVlzaunew1Wu4ss&#10;iYCzTVhXs5qhCmwMV2BvuoEqe4igKNXcR/DpMYr6/YkahVhKqjQxTN0HVeam5K0L7gvFlT9wD3zY&#10;nTGA+pGq7lrZ7yS2F1taw1SXWwREkgCVQGk4yudTdUQjsF/sEsyopkmcb7aprlUzfbHBa7ZLpbrB&#10;/acpVlTABrgt4QJ1M9Mkvr9u9vEriZIypiVuLmkTNNhGBElNZP67SuSahE8udH3HLVWtQPaUROKM&#10;oGwI+LbySlSipX7qJCkkESYxVcNI9tagxD2VXik5TC5u06SGRF1zA5TXou8WWVcZqkafnlMBK/Nc&#10;HshbrnFNX3tPAvPr1a5pU6troBj54ZLsio5Fnkrab9oXzZFQopmqT+S1uN5ZpaKXe36Ban+W60Re&#10;P/5vhxgipa7vm+/hOYgk8P8UKfI26vfLjUUjIH67OsD/+fMTMWeH7+M9OFjjOt2kwJvDV+1VuRhu&#10;rkJ7eQYa8tNNQ5Xelgr0NZejq7kMY2013PAFGOqowGCzpoHlobkgiUaFxtrBBg8f3jGK+0eC9c8/&#10;fU+V/QO+//FH/HjnZ/78Ht99K/X9A/72/Q+4+/Ap3Dz84OBkh1/ufIf7d36BM4HA25dq18+XwBqC&#10;iMgwgnakmf+sPtfK+n5C9fHgySM85EMA/pTPvZCrm0Dv6OJjmqc01VRRRRTD1ycAtiqDcXWiGrGF&#10;p5M9PJ0dSBA8qLIdYP/qBZ9TBzNPBIeGwVNxQl9P+Hu7ITrQj6Bvi2IawS8Xy/jzdgV/XS/g8xkX&#10;+cEIzrZ5Qw41Vk/ulEECaCm2xmqxogQTAvTNFhfXJln9XA+2CXxbk4rNKUO7G3M0lusESSlIuWt3&#10;1Qltmg8plzn14aX6JiMTYOzNKh7eTXXdRSBQwo7cKwOGRW7OESDIzua6G1GcQXLDc3vx9CWsHj81&#10;4H2XwP3w6WM8Vca8HgJxEiVT304weP3CFrkZaQbMdsUUpwewSTKguvBFPnZ4LPuzXTS6LXyuC51N&#10;VUhM5veQXD2zpnp/+cwk9amm3sbmFYFaLnLV0luAW9n56lzn7umBcIJMfVE+F/AifufCVy9nTUlS&#10;hqWyddXE4HhFWd1U2TQWyhhXm1JN2JJLWuUlSpJT9qYIjcZbqgvREd9zToOi2diap602oyZhjWCq&#10;zmW36kBFA6COQ4pVm9jqoow52bgUCTePNrWY8T4Vtebd7swOY21qCBO9LSSpDZgdJpmZUx7CpHFf&#10;yRMhQnMissHXS0Gq5EPJbXLjn1CJSUFI6ag95DsqqDckd2tUnJ0tpSjMSjY5FXaOdnDk2lP71/LK&#10;KjQ0t6GopBahXMN+vr7w4zq1tnuFUK7JguQY+Ho74wUJmBra+Pl58eENTw8XeLk78prbwd3dGem8&#10;Pz31BchOj0V2WrxpNzzI7+xvKkRVQTr3VDhSCOYZySnm/wXZsUhOijBlfD4kADYkX45O7oiNi0NJ&#10;YQ5GW6igqZg1mW6gqQgTneVUqYUmxrq31I9/ftijmlvEqvIjSPjmh1sw308VPt5uSuJWCKy7VMXb&#10;VLqa/KUJXUezVMEmMY3gNFKBnvxwDGf7oybGFVlp4ZgfquMeqeajjHumAwsjTTynQvQ25GOioQDV&#10;qREkPM7wDw/AQANVNL/3I0FWDTuOZ9twSCCWi12DR94RZNW45mihDZsjlVjuL8HBXDPXGJWolCWV&#10;+vlqF0G4zxIbldeL91P5DUckzYez3QbIlSuxTUA9UPvTJZJr/r6pfubcHxeLXfzMVr6nh2DXTZIw&#10;wO+keiR5VPa82qley9V9NIv3XKPXPM5rgrAmoJ3+K6vb/O9wmutWZLmVtoPkkHtA2dBmDry8Npsk&#10;DZp1rsYuJEcbw7XYHG6gWKjFUlcFDgj0ysRXI5j3exM8fh4bidK7bSr9fQLQAa+R3OQCbO6Da5Je&#10;9cM3g0j+u5cByYkZ2KHSsr15fDpcN2CscqyPJDMfCfyfuH//+f7MlEN9vto0IzNVoqkhPiZBkwD3&#10;+80e/nh3QgAl0F0fQgNHPihbnSCuMi21eb3kvlMzF9VaC3jN/uSaOlcyKPe2uqGpPPRIyVwqE+X1&#10;/HSuRK1FqPnRDYFaDVgUO9b7ZUuMK5/Hb+Z4H6oBksjFMq/nFPc6wZvnoxpzZburq+F7Eg+57UVE&#10;1FBFnfA01OPtobLHKRgIvGqOomYzitF/vljn+apV7SrtM8nN0Qb+fH/B9ym8oaofKvN5YsMCbRDt&#10;hMTC9f46Rc8IRYHquan8j9ZxTCV/LELP66p+E2rG85bH9el0j8dDG2KIDEULwV7d896fbeHD2S7e&#10;n+7/i3xsUyjwWvAcvuqpL8YIwbmrOpvgTdAmK1cTlpEWlXtVorepAl0E8omOWvN8HzfNWGsZStKj&#10;kREZhBA/FwLrUzx4/Bh379+DjbU1/Gnko4KkeK3wy737uP/MNuofAAD/9ElEQVTgiVEMkaEhyCNo&#10;FOcQ+P2dqci/pWL/Bo8eP4KLixMiQoPJ/kMQHBwMfz9/OGu0JgFabUMfEPT1OY8eWeHpYwLSMxt4&#10;uBPsA0II9AmorKpGfU0l4mLi4eHvDxuqvpdUKkqCe21vQ3X+0nQHs+NPFxpBZxd3M1gjJDAAMeHh&#10;SI+PRkpcADxdrWn0yvGPN0v4890q/nqzit8uFDNV6zluAG7CX8/XqOBqUJ0fiRkq3/eHmuOstoTr&#10;ZkOoj/gRAdAkVakj03wX1kdpyCbajftX4KSSLzNQY2WEG0euNKmHSTNJSkZEddNSb1Lpa5ME0hm+&#10;dm2GAEKAGW3Fen8D2tXiNMgbTgRSq4cPcZfK+z6v9xOCtfqjP3/+HI95bc0IUt6XV6+sCbzWiIuP&#10;M4lginOvEpwXhwjaw21YGWnn91r6Ae/MdGKgpRLhYcEmlq06YH2O9XMr2POzVFOvtpkCbsW01Vte&#10;wO1AMuXuymsb6I+qwgxDXD6Quarzkzk/GTVleXKRmlnWVCIaHCIGLJeqBtdrgIoeKk/TsAJN+NFQ&#10;D21Co7RpeFQ7eSLX5KaAnWpZ8TLeGzXqP98X0PN3smapapMZTHJwxOusyTtvuYHV6nB3cRTLJFcL&#10;gx2YG+rCzGArUpMj4E7VGxEdg4baaoz3dWC6n2BkrlMH1id6sMHf90mqzmUEpdBMdu84N9UK/lBH&#10;Kqod9Y7vby5BRlYCwqPCuM78ERHoAR93OzjYOyM6LgGNTU2obepAYUUzIhNS4enpw+vniMhgPxSk&#10;RCA7PhAR/txHdjZcr44mhq1QjqoglCeSw/VakBaBspJ0DHaUo7Y0D321pWYgkOZuTxC8s6nC/Umg&#10;8rJSUMv7ER8XjoLcZDMnv7++CC1lmUiJj0BzTQXU3W11pAV7k5ZOY1LR872lKM+L52enY7arnOuG&#10;gKTrS8KieOCXy10ayUWTGSsSprwEvXeptxILfKjn/h5Be2+OnztFNU6iO9eZi47CSAzkh6IiyQ8l&#10;+Sk0ft0YbS5GTVE6xnuruMZrDHlYocLvJXmoKUpBfnYSEpJiUJiXhaHOWuxM9/CzqXZ4nHtU85tD&#10;1dx3LbhabMHRVA22xypxTNDdnWgkWHaRCJKUci/ua7DIQrNRze93CWhUe2ppKWOqjmNnJAJKxpPS&#10;PV2S96yBBrrPrFl5oo74ncfTJAp8qPrAzAMnYB5NtRoSoP7lO5NKnmvB6WIn15rUHMmj1D0BWKpc&#10;ndKUa6GEMSVKyo398Ygqj4pQcWiFb95RJKgvu9rMaqb4AcnQwWStIQ2HCmuR3CsOvDvWQlHQSLsy&#10;yP0wzPPTMbbgYqGV36v+1gN8nmSZwH0yR2XIv1VmqURLucsF6ioVu9oaw2eq0rcEJ1VE3HLPKpP6&#10;jWqxT0hGqVo/X+1QbW/h18t1Hucc7zmBWyVj56um2cgHAtRnrolf3xyYvuyybae0Y2ql+uWQQEhi&#10;qw5mSlYTKTB12dz7Jrtc7muuQVPfTKV9ssj9z///+e6QQE+woz0w9ejKQSH5lkJVWOqNCZnJi0dC&#10;RFC71BARKnMBqBS14tTq0iYy9pZrVc2Q1Gzmr7enPN41Y4M1K/v9+R6/T7kvs0YkKC6vISkqg1PN&#10;us51n2D84XoHv7495H1d5rW2xM+veewnJPSKdV/TTl1uK2GN15yqWyVdFzw+ldjqXNXQ5Yx26Jzf&#10;dSNScrDOY9c94LWgjT9e4rnR7im2rjnsljncCl9s8vqt8DjG8NUwgXmwucbEtkfqijDIR6emgFFp&#10;dVUVor4sF71tavLRhGEy+L6aMiz0tWKmsxKNpVlk9xmozIpFYUoUkiMCkBkTgsb8ZHQWJiMtKgDh&#10;BJa0qGCUZMTTUFShu6EG4y0kAZWZSAzzgvXTh/heyWzffwfrZ1bwcnZCeGAwYiITCOChVBca4GGH&#10;x0+e4Akf+vnoMVXkS1u4evsjIDgcqUmpNLIVqC3LR2ZiHMEmDIlRsXyvB17Z2sL6NQ2fo4ZuPIEN&#10;AcjdxcW46MMDfBAXFojUxGjkpyYiNMCOhtHWAOp/fdjijV0nw1SciItK/ZsJPOox/e5wGL11CShN&#10;Csf25BB+40J9e7RletNqvJzKXdSHVy4TDbZXjbAGuK9TjWwThMUo1W9Z7EqAo9acyqhU0wGpbMUP&#10;VVetG73DzanZ5muTVMb8W33JJ9srcDjWiqm2MiRHB+H1Syvcu6MwxR2Sp7t4QrB++uQpHj58jMeP&#10;nlJ1E3BJgDRW9NnLlwSRQCyQcGwNN2NtgkpxfYqASoM7Zak9luta5KG/uRyBgb4mtKG2qM9fUG0T&#10;tE3nLV5XB3tN/1LjHDXIcSCA25kM55iIcK6hYpNQpIYUZyQ8RzRmGtAg74Fqqrf4P9WsSyWL6ByS&#10;5FiaC1jaAcqQCPRNv3ICtFxJcpWZ/sAEyiMeoxS5Nopc4iZzmxtOGZ5XVFUiCoqtadSmsu+V0CYF&#10;rk2l+snN6T6TcFlfUYCOGq55rvXR5jLU56XAxvE1Hqn6wZPKmMSlNjOB670WU12VGO2oIolV284q&#10;bI6rX7jq36nmDydI3GaxRELUVleADK5332Bf0+TH08cDnt6eiA8PREywD+ydXBBJFVxTUYyO9nZU&#10;VVYjnITTyd0Tbq6uSIgMRnyEL8ICveDt5sTraw0HKnUP/s+FKvu13WsEeHmivywVLXmxVNPRmOsr&#10;53GVY7i52mSGz3aUIic7GaW5aagozjHDgPrqCknQC9HMvT4x0GBATCp3uruKioPXiAChrGU1+Fjo&#10;J/B25qEsK9h0XisncG5KRdPwb8424pAKT67gd4c0/rwvh3KHE9A2qXw3RmkvqJzVh2BZo2in+HnK&#10;5u4sxEp3MWZbsjDdkImp5myKgEIzx3tzooXXt8qMqt0YUp/ydho7Edwh45If76LKHuvAbHcDJoZa&#10;MdJRRkJVy++QWlWJmqaYVWB3qIJgLXd9jRlecqp682W1MiXIrffhivfqkMp5a6LehLrUdEXhqM8X&#10;UlsTXLOa2dzM76qimuVr5K7eHsEfF6v4g8RM/dz3SWw2Rxu5r3vw8YCGnmvxaLoNq/31JL4EeO53&#10;lXhpNriy6j9zXSjJTZ325IaXO1VZ53IL/0kQeL/Ha7hCACJwqpXp+QZJOtX5FRW3iOn+dCfOeK8O&#10;SXxOllr5Oq59Xm8ljpk8DKr+w8UeQ0yuqN5Vj789RiIzQpDnc8qYNkM9SBiOeI9PlrtIvpTfsWIS&#10;MDVOVONk1YzoZoafTSJ7uTRGgNqm6lvHX7dUzlR/ao361/WmESci4RphqZpn9f1X6ZvpakYyoI5r&#10;Urvq2nZKIXDC/aek0r9ud/jYg6aCvRURX6H65B42s7U3CZJyr5NMX8jlrL2qz+D/Pp6u41eq4xsC&#10;2TnBXKWXyj2Qe1sZ26aXAm2A9rnGdX7YV1KZYvrDPFfl6uia8u9tkjQ+r5rvax7vl0sqcxKCbZ7z&#10;CcFXmec6F4G14s3KItfscXU+NHPxN2cpnHgMUspKbqPgkJdN8XeRKJFIqfUjqmfN5db3XvF1V5tL&#10;hkgoNHhMQnRzuGbA/ozndrI+Z7LP3/CaqvpFU9Sut1a5H6XONcBkjOtgCp8ut2nTCNokNirX+6ql&#10;PAvNVNpN/NlYkoqKwiS08O/BxkrTeKS9MhtDTWUY7azCcFs5fy/EdKdcWg3oayrHAI37aHs1Jvn/&#10;9sos1OYloIMGpbM4BY0E787STPQQ/LvqSzFFRTNM9T7YUI6pnibM99ShKS0S8T5uBO1H+Pbbf8OP&#10;P/9ijH9KarJJbFKfa8X8nlgRgAggVk+eUVE+Jxi7wjswEiGR8QTqSKSnxiM1jmrd2wmvXj5FbEQk&#10;inJzkRgXTVXuh5iwEAR5u8PLxRYBnk6IpPqJDfVHbFQIcjMSkJNMlU+D3cDr8PvpDP68Its8U/x0&#10;ijdiCHu8CUcbimF0Y6Y7D6WZEWihwb/ZW+Hrtsk69/DmZBuHBEFlO8uVo0zFC20WbvCD+Q6sDNdT&#10;0TTTaLRDw9iPqKJ3prl4ye6UJKJFphj4IQFccdhdGiQNE9meUAOSASzRCG4S8FZH2mhc+rA13o0S&#10;GubXdq/w0y8/4yd1ibuncrB7po79/v0HBO9HBO/HptxO09VeUIn7enthtK3eoh64MFQvuEMWt8+N&#10;sTfXw+/oxMpYL1/TgMz4cNjxfQLvZ1ZWVO2vCST2BG5r2NrKXa72mZoxzoe9I697MAYaSrgB1ZRg&#10;wqgw9eZWCYrUiGLEKrNRc5PjBYIpv/OYTHXPkIYhnvsI2aWSz7j45QYlaG8THBUqkEJQvagyzk3J&#10;HFW04lN63pSWkJ0qFvWeBvaCoCLmrCYRKhORoTGlGtw4i8PtqCvJRCiB0Ut981NEPMOQSoWbnRpl&#10;khsVwrF2sIEviUtifCiqCjPRX1OA1rIMDNXnYawxh0CYy4dIbgmm++q5xosQHR2O7PQ4JMWFItDf&#10;DwF+Kvnyh6+vL0LCwpGTl4uK0kKkJUSjviSboNWIgfoyfn4O74sH3D1Ua60abh6Dk8bQ2sNRPf/V&#10;6ldJnCRfz1+9goeLPQrSo0meqaSLk0wS1hTBra4iCzPtpaZWu7KMv/fWULGWorOxGPMExbWhBiz1&#10;EZS4Hnep/lZGG3gtqcwIaJsEqjUC9zKN/lBbMfrrMhHow2Mg6U1LCsZ0TylBpJGgVYmZnhLMD1UZ&#10;d/QeP2eHgDDVU87vq+B65Weq3IvPr010kQS0YaSlDIudZVjptYwE3ewpxN5wJcljLcFEQNpgstY1&#10;SnSd+2SDKlLDPeT9WRhQ/4hCjFMsLJH4qsa2vTafYE6QnuV6UQx0e5jAVk21rDI1qsyFTgO8Up2X&#10;K1TQqx0m9q0+5JraJqJwMN9pyjE1iemf7474XVz/k5rKV2aaz2hcqrrdncntrN7yJO0i36vDBEaC&#10;t8rYLgl2JzNteENlezgjpUuQXeC+Hanhmm7inu7DbwSDj+rIt9Fn1LQI+gGJhsJFHxV3NeV2PXhH&#10;QJcbXUT/Um1Kd8ep5kkM5zpNQ5VDxfFXurHL79ugwp4kcR9tLuEe66WCVKhJPQqoVjckAFqxQWKp&#10;UjWVlL1VHTo/T6NI1RpVnQVVc3xBZX+j8BFBUPXUt3NUqfOjpt76w8WeKQH7j0+n+ONmh+RlBX+c&#10;LppwkSo01AVNjVCUZKtEUQH3LYnGhfY5CdcR961c8AJqtXH9j/dHUK9wxaT1ffJKalKehpRcEBTV&#10;h1xNZBRzlyI3apniRu1Ef39ziA8EUHVtE7CqEc7RApUyVe8Nv1evlR1Vh7EPhxu8p6oAmaRNENAr&#10;uVDXk/aDr5Pt2aD9kLdBk722p4eNkj7RbG4CrGajq55bzZN+VwIh7YmS5TSKVfO8VSevZDrlNJ2s&#10;8Dt4Dczn0Cafk8icKsGM9kbevSvTOEVlX1xHXKfqOmm6oBklPUEhM8K1oKx1CZVufLpShcoJSYe6&#10;r1nCAb+drZm2uIp/K2avWu+vmrm5NWe7tiQNxRlRVMax6CEjH6otNcZIKru/Jt/ElTTFapwGwRI/&#10;I1PvqiZol6GfymWOINxLg9ZQEI/WomS0V2VDI0H7akvQUppHclCAyd5GEz9rIRkY6ayj4R7Dalc9&#10;BquK0ETDGODmAOvnz2icXsLZ3dUA9uNHz3D/EZU2QePJYysC90vY2znDzy+MqiUFMXEpCAoKoIF7&#10;CQcnG7h72sLe/iU0zrOf4NTTVosKfndhdgayk+OQmRRtfhakxKMsNQ6FiQTu6ECEeNqjKDMenzYU&#10;e9JFJ2hw8+wu9WOdIHtABnW7P46ZwSJUZkdgqKYU26N9pnRBMZsPJzv4SLZ0Qral2cwqzdifk7qk&#10;0uSGkDLbnlLM2tIr+ISKVnXUmiZzQcOh5AplepoyCIL9yfywKX1ZpyE42SArJJtcIOAcLypOPIU9&#10;/i12tzHdj0wqrpc2L/DTvbsE8Lu4Q9C+d+8Bf97BPdVzP3xAtawENdXKW8HN08uM59yc7cOayANZ&#10;3C4Xo2oKLe5zqvreNjOXPYLk5uWrFyROj/HSTJZ6Zbqz2fIevVb9NoFEYRAHO0eEBoVhkIrvnCrg&#10;Exm2GlUcU10rhqaWkSph2Z+iwaLhkLI+VnMEMm71JxcAqzRDPxUH2+X125FLkmCuxgXKFlUZxxnP&#10;WepgTx4JY0DUmIGbngtciSVvj5YJ2DM44DGcKTOUBkUGUgZTse2t2UHUl+VTvTqacjk7gmIp73ta&#10;TCBe2r2Atf1rxPpT7QZ4ICbID005yShMj0BouD+yCMg1BanoqUxHU3GamZ5Wk5eEoqwkxMeGwdHT&#10;lYDrZDK03Ug+I4L9TYfA4AB/A+KhERFobaJanRtHenIkUhNCCfpUwCQDtVkxCPJyozr3hZuHL1zd&#10;PUyJnT1JkpuzPUmS8gqsqcBd4Wij0I89PEjARLQrChJItHNJAioIkCXYI/DuT1SivSHHqNXRlirM&#10;dtVQ+XZwHcrFL+9GB8G3CouDjVingVcN8TpVpFrorhAUNMxmpDkXkX6eSOS5R0cFor+1nCAzjNn+&#10;Goy1lxPkBX7dZnrdOtWw1vdoR4Xprb5JBbrJtbtO5bxOojpOAjFNAF4YVDMVft9gGdapvNd6irEz&#10;UctjzDN9yS+pgk/nW00i25udYaqdCQJQM9qqMzDWSQVNgzvaVYr8zDhT671Jwne2qV7SvNfLHaaH&#10;+jvVVVN5Hkw3ENgbTeKaasdP1C+dwKUuXGo3+35/Cu+4Tvfne4wKVuOTxX4SIGW+d+eTZHbh8+ks&#10;15AIO/elur8t0TgLHDdHCKgdmOtQYl4T3mwKuDUOtIVrvo3AxQfJ0MeTBQK3SngIxiYLngSTBv6A&#10;ZOWIpERz2rVWdW+kMi3z3Mfw+UhAr8Qnxde7zbGZQSF87fZ4K2ZJziYa87E1pBniHbxOkzzWBfzj&#10;dhcfjhYJMB18KCmToK8Y/TQfy73cdxoFrMoOS+mlQhvX6mugnvkkv+9o/0yGNsXIW7nID5fxx5tj&#10;/NeHUwOccl/LE6acEXUfFNBJdUrxvt2hipft4nEec2/qXH6jUvx0uWMmhikpy3QPk6dRapQgqkSx&#10;G4Kdmq6YTnAk2n+crZo9K2Us75tp1nK0wmMhKBPAlLH/4dhSsvXn7blJhrvmMSvbXYpbrug3Soqj&#10;Slb+zLt9PbfAzyIRoFA4VEUNBZHO893uAu38nCm7VQWJykAvCY77PC9N+FLVyPnWuDlGJafJliu5&#10;T8OIBMBX23w9bZYaQamK5b1qrnme53LXK3t8heBMAFar02N1WuN5SVkrXn9LO3WjbHcqfXWrOyMm&#10;mBAJiY4UusIVZqgIlbc6tKmV6gWP7e35Jr5qryhAd3UBNGC/LC0WzfnpGCZIj3ZUY6yjkhu0FANk&#10;7IMNlVTVddzYBO+OWoI1Nz03/hSZcE9NnnEf9lJ9tJAAjDeXYqGPr+H7+hvLUV2WjYbiHIw2arAF&#10;gZvEoLeuCKvj7dDs6bHeJsz0t6IyyzLVyMb6JX65/xg/KVP6/kM8fPIcDx/LTW5FxWgLL08/Gsok&#10;pCZnUw0lmS5oAT5OqEiLxmBlKkaqNCQjFstDUmpDWOLmVvxyqKPKuEc7qP7ry/OQnxGPqAgqIj8n&#10;pFNZHtLwiInuknlvL3KDzA9ilzdaZUO/Hs9CzVbqS1LQVZWP9f4WbNFYHSpZiQtZCVRyz5iscT6U&#10;sahuXErekdvIDNTgYlW3o4tVAg7/pzihBmTszIsFq3ZZyQk0IAS7hWEqlSFtPLJzftauyqMI2AcL&#10;ZOXrM/w+svEtJYYs0Gh2mmscGBxgsurDCBQhvt6mlv2nO3eouu/B+tVzPl7h0ZNniIqMxNI4j5EL&#10;YWeBQKiFx++QW1KlDYrlKiM5PirIqK3nJE0vnvHx8oVR2DbWylC3Nslpr6ytCeyvCS4u6CABk9tP&#10;wz2U5S3gPuG1scTqLcTllH/Lfaa69j0yTZ3/xdYoDaOAXskpw3xuApu8PitUQ1vTNAAbc0ZBa8DK&#10;AdW25nMrJinDoOfNsAKqB9N5jupB7jUlpBn1zo0iI6BYtGqul4bakUhVrF7d1gRAjX3NSwpDblIU&#10;HJzt8JRE8RXJibeXE4L9PZGSGImQIH8kx0cSZAuo/IrRXZbIvRKNrOQYJIQFwtvThYTRCUE+LvDz&#10;9OHvnnjhaENiGYr4mFDERIUhPCwU0fHxKCwvxsRQF7JTYhATEYSmshxEhgebBM2UxCTkpqUYte1A&#10;ta0OgT5ennC0fQ0bzXPnw8PFyUxgUy+C0vRIFGZEU8mHmvU8RyWtfuPbI1VoqiDBaC3BBlXfBMFU&#10;iUxHBJXVkVosD1ZhWQM8qHZXNWlusBazVMrTPVTbwy28vn0knc2mtEv7dLA6G111+Vgcayex60RX&#10;a5EB/eOFPpzSUKsJyhnfo/CPcjnWxglavObKDt4ggK9NUFHT0E+PtqK/naA+1oytgRJsEbj3pUwn&#10;6wmWRfy+Su6lFir4JhKzJq6lEe47GsSVHtoNXvuuYtMWdLQhz+TYFGanYmmMRIRKRMmLb7kWbrcH&#10;TLKY4tMrQ1X8rjrTXnR7pBFLfeWm8czFeh/+vCBAnM/idqMfy6b8TNPH5F6uMaRBbV8vl1RW1k0Q&#10;7iboyyPUTXAlsG5oXCaBmtdoRi1USVykrrdGKvi9bTTkAzTuAwTQOfx5vY53e3KTdvL4Jo073HKt&#10;ugz4fD5dMcOENng/bvk/i3dK4Ke8mBoq5zaCC0FECWoE8HMSj/2JJkw3ZWOmLZ/nV8tjrjYKW9ns&#10;Cl+InO1Pt9DODPNYCZTTVP7jKjFTX/ReExc+N4NHBAjqI0Hywz0m7+H1NsGV4kMlV+8FlGfrZvrX&#10;v787Nglishnqi3Cj7GgCi7xqyifRcxcCIdVL03aqc9oHKuVb3hcTAz9dI1BRXW+LLM1wP1IdE7Dk&#10;KRNwvaVqFslWsqcm5CmzW3FhvUe13u9IGkTOj1eHjF1VWdc7kgq1JhUwX9P2ntGOKvFOHRNNIxba&#10;GSl4ZcErTi+VeyxbLbVNMWFyXbh2jgm+b9RtkSRKxF+tT1V6pfKxm33ZDQkAJcEqFDpDtc3j2V+j&#10;PVLXxlFzzHK9X/Haq1Xrx1NLIplGfR7z+6WU3x1t0N5xn/B6KeauZFyREo37VE27pSvfFG7kOZC3&#10;gGCvY3/D7/l4pvn7SqJTA5g1qu55AnddCbq4KToqc9AulzZBaaK7hhu5FlNU19OdZPFykTfWcNM1&#10;kHWXoY1MNzc1AgXJUajPT0QbwbqT6nqsi8yZ4LhAcF+muh6nuh5vr6TCzjRx896SfAzXlWFMir22&#10;ELPdBP+BFnQ0lKK5phA5yfFw93AlUD/G/XuP8fABwZqA/fTpCzx6/BRPrZ5R2bkiODgG8QTtnLwS&#10;GtRYuDs6oIIMfL23ErvjFVjh5h6sy0JjUTo30Cz+8Ubp/MtkQ1wsVG2nZIoHBNH16T7Mj7RhSUlZ&#10;M5Y6vE0yr63lSb6GN2J3me/bNclom2SsfbWZ6Of12Rhoxc4wDdJwK9VKO5VxNzao5JQlrsxauXVP&#10;CYYGuPm86osVy1aMdV/KliCsRvamFy830DE3zw4Z98p4F1XKKNZGerBC4N6YHMLO3CgBrN/ESlTD&#10;uE+wU3mUSpI2p7lBFePlZ6pOebqvHUMtNVQuLZhurUJGXCTB1Q73HzyExou+eGkHW0cXKs5iAjQ/&#10;hwvwan+RG2/exJtX+f1jnbVmKlVQkK9xz2rK2PNnVNrW/6q1t35B5f3c4honeNi8fA1nR1cU5mSa&#10;0rdfTzRAYNFyztxkJzxOJZxIKWuRq8nDKTf2+2PL1BzNoFW3OEu2uGLt/F1uNP6tuddyJanhvtoD&#10;arTpoTwUJDDqGiVlfcPNdnNAdUJQVqtJda8SmTkkcKu5jNosfjxZ4cYb5/H1oIUEx0tZ2VTHLo62&#10;XFvPoSlZlVnxCPR0xIMnT8xUNScHOwQEeiMi0o/A7WuqLrZp+CebshAX7YvkyDAqaU88oRL2dHNE&#10;fHgA90QMUmPDER0RjPhQfzRnxSEt2g9ZCdEoSE1BXlYGcgpIYisKkRgbYSaqqWNZTWEGP78ANWWl&#10;KMjPNVniXu7OJA/uCA0ONJn6dlTYIkmvXtuZ+6BKCJVzhRP8k1PiMNBSQaLaRgBow0BdDjL5v+H2&#10;Cky2VqKB+2+jn/u4MY/fG4KkKD+kJYWjt4F7cLiOhr6De6DVzPRWqeIOgWphqM641M+oCtW6d5G2&#10;oLooDcXFqVTHpRgngVEHv8OlXiyM1GNugAAsxUmFd7bMB1Wq4t6L/eUGaFROtTDciJzcbLS1VPO4&#10;CrHUWUwy0UFj2mzAUrHtg4lmql2ey3A975kytbmGlrowz2s/31WIzf4i9NVkmdDeYFsViUcXSfGE&#10;WU/qva34rWroPylbmyr1gOCn6V9LvSQM6jw2UGYamJwua7IXwZG/z6ummzZD40Y1OUwZ3AdKPCNR&#10;31CceHGYxnrSnI/c6Sb+PNuC9YEq7v9G7tNm7FB1K+tbDVIuF9sJmr00tgTSPYHbEEnIFD5sT+CC&#10;oH222GvKwzRy85RAvN5vaXlqppPxf6dU6lu8Duu8BzsTLaYE7YbX4mhRvd5bTRe1Vc0R7+Y16SzB&#10;bGsuFrrKsTPZxTVAQjZQSbLRQXKvklUqbAL30Vg9bvTdyz3YXZDnrpMkSQluSrAboqo+xR+3Z/h8&#10;ucfj1qCMSYL2Bj5SLf/2Zh//eHvKfbRJILMM/fjn7b4pg1RPhS+0j7JNV0rmknLme98RFD8LZAhG&#10;Auh3tAu/nq3h08EClbulQ5pRwdzn+zM8RhIFJaIZ4CZ4mj2+THEiW0dAPqcCPZsdpsjMR15aBEpy&#10;k1CSl8q1nYdJ4sjSQAPvWy/Jia7fBIkLRdtUO+2Phq5MGvAWMAqs5dqW8Lng30oKUxz/t5sDE0PW&#10;WNJrZbAvygM5aoSBenpoiIhUv3qZy1apz4WavCier9i/vBPnJCvyLKrb2QeqYrViPhKWUDHLXS7h&#10;piZTahmrLozKSv98uU9SskqCOG5qtwXcJwuTXLtD+EDgv9EMbxGqvVVcH2/ynmxx3czgq9G2Oiro&#10;GrL1Rsx01mO4sZRKuwI9dbkYaSpBT0Ue6mjI+1rqME92296Qj0yCtpeXPZ5RAcTERqKUar2+IAsL&#10;A+1YImOf7KrGcGsFxgj4422lVGKZJmO9vSiLRqWYn1uGCW7eORKE4eYylPL5cBo629e2BqDv37+P&#10;xw+f4AkfAu4nT63wgL9bWVFxuAchKiYDKRlFyC8oRICvK2xfPEdffTE3UQM/NwONBaHISfDBK3sr&#10;NNRU4/99Osf//rKJ//1pC//1jj/fb+M/Pu3g3z8c4s+3R/jr9hhvuUg3efH2VtSffIsL+QD//HCA&#10;DwT8hbFGDNIIzlEtrHRxM43KQFJxa3GQ1e0REDYnLW1KFb9WgoopM+L/d6fJzJepyqm4tRAOCGRq&#10;2anWiUtUATMkSOtDzabj2iIJhFx/K1SFqyNdBGeCF4FrbXoAF9wYak2qftpn3PTb0+0kSPVQSc7a&#10;NDfhEhc22ZyYpObEqgRtbaARFTlJcHRVlzlvpMYnoK68EKPdjVCd4P4KQZ/v2eEiGW+vQVVeOpWh&#10;P1W7I16+eGmmtj0jcFu/suLDxpTgvXyhRDc1dLH0edfs9PrSAkN81L9dWeJyd8kNpHjbKY2F3HLK&#10;vBaY6vxVzvXONH7Y4Lno+/t4njSOZJRioYpNmyYw3Dwao6cxil/OFAejMeHmUitGzajVhrkiSB9T&#10;9amHtNqPXlHxXx/MYZOq/ICb4OPVDr6odIXfM9HTiKhwf3gTFMM1ZOa5Fe49emrIjRr3vHxphceP&#10;npgkvOc2LxBMcCxKjURkqCeiQwneFVzHFWnISIlGbHioqVBws3dAelwQyrKjERcVguSoYESHqRe5&#10;K9e0F/x81J3PH9Gx8UhJiSfZTEV8YrxRyYp5ewcEISQiAslpyYjn/UlLTqFaLkBMiC+cnZ0QGBxs&#10;2vM+f/Ycr19a4xH3QEiAD+9VIkJCguDuH4SK3ERUlhVisKuBe7ABZXlZqC1IxyTBtakkB23cy0oE&#10;iw7zxnPT5c6OZMSTJLySJLeapK+VRobrWNnIywMkPIM4JEAo3n29P4GPBJ+96UZ0lqbxc5NJDMv4&#10;vkrMjjSTMBQhJSmSZCYEo62lBAkS2sF6qh0qYa6HNQLmFlWpSZiabKR9yTVlakV5MWgj+ErZ7s8R&#10;LHm/DmlkpfgHmooxM1jD9UzwOyDhXVc7XHVjI/D2UnGTRMjluD1JwtFVQdVJsCQx09jLfZIHKWrV&#10;NR9LQffmUwlXm/amb1YI5MPlWOzMp4FvJcBoKlgHAbeRr6Ea7y3GLo9HDU92CMJKQNw1yl9qSLFS&#10;kpiJNsxxz062lJNA5GGxtwIHM60ECILqRIMB7wOq9vOFVnMMGpOqmnJdw6sVlT31kmDwub1RXBGQ&#10;jwWeBGK995wERZPP9mfasDvZwr/5f94TkYJL7qV9XtM9Xl8Bueq7T6iqNTlMrVzXec2PpmgH+H9N&#10;dTvi9VaP9g0NjVGfdhIUxcmV5b5FkqA56ZpKJle84sB/UFFbJnctco9RsBBkP/JvdSn7SBBSGdiH&#10;E43tVN6PyqRWDGi/P54jEC0ZVWyJc8+bcis1YZH6POF6UijrEz9LfduVvKauZ7cESJP8RWWsqVeX&#10;JAsqK1NoTQln6uimuLFGW8pjpi5pFwTkCdqpWgqy3NQ4ZFPopcZEIJ1keaq/wbidj6Z0nbiWpxVm&#10;U2iA64B21Awf2VQ5qNzUVLPyDhCEdTzKf5Ed0jGp4Yk8CyIbZ1tzJhtd3y9vnloZq3mUiI5i5goP&#10;vOFxC7DlBVV5nBq3qKPaKcF1b5FAvT5P2zZF26XQhzqhWQiDqZWn+JAAMbF4EZRZJeNSeOxqbrnm&#10;ma8bEiJS8+aA4E3gvqWSv+A5fDXcXAmVeo23VxFoK9FRowlhGchMCUEqDVImL0xRTiqGupVR2o/B&#10;1mIkRvsjMtibhiqU76lFNVV3bU4a5nsaMEmF3ksFP9pSgkECdAeVdGNlvnHlqRObMnPH+Bl99eUm&#10;07UgKxVhVCgOjjZ4+uiRAej7Dx7gMVX3o4fKjH5kysUE6EpI8wtORHJqAYpKKlCYm8r3fI9nVOR9&#10;jWT9/c0oytaN9ENherwxttHRkTjjjfj3t6sE6RX8+7t1/K9P2/jfn3fwf76c4z8J6n99PMevH85x&#10;S3WtnrH/fHeK//X5iAxsFjNk/j01OWTXjWS/HdjUUJDxFtPneY3q2gwImSF4Un0orrRDBSFXlYzK&#10;xij/nrAwv2OqRTPkgmpmrr8WDeXpiI70pWH3QHhIgEkyWxhsp2HoJnC3GvBWFqJqrVfUq5yMbZug&#10;p364mhMtd6bGQWqR7ioRhKTjlGrgcocsUjFxbuI1xcK6atDJe9BTX8pjUkIcjSCPW4Mf9qjYZwTu&#10;NPJyCyt72Vz3xxq1+thkkr98+dwA2nP+VJxc6ltuch+qVnXqai2j8eXnyQgphrhLEiG2KjfpKUmE&#10;CQGsEAhoHDRtbGd+EJszBFWSCyWLKRFPk3R2eR5KSDM9l7mJ1NlIngCV3ynR41YdrGhQvtxs08gc&#10;4h1Z8tX+DA5p0I55LVR2cnu0xOeVDDJIMOKG35k19ZAaqXexNUFCWoeIID8EersggmpaE+Jc3Ulq&#10;nGzxjGD9lEr7Ec9bc9ylbp0dnJAR7kfla2sa/sRy3ZcSMBO5ppzV/MTuJZxIAnISI5GXGAEXdyeS&#10;JA2+cTP3VA1TvHx9kBARxnsdgcCYcKSmpSAqIpJKORrJyUkkvrFw8/aDk4ePyT1w8XJDoD/f5+GG&#10;UIK7XOyv+N3PrSzX/hFJbBXJ2CDXZCjJQyRBP4efmZIUjaryfEy3lyGWv7dX55LEFmKoWXPUi5AV&#10;G0CV7obYEE8SFxekxYVgorkQzZUZWBpqxKE6dhFYVU50tELwnmkxYH1GxXuxyTU2WY2m3Hh4+7mY&#10;hLj9yQYTC58i+e4uykSAtxuSkqMx3llKkk9w5NpTKEOlMHv8fZkAs6XkN4LvQl81mnn8xRQEawME&#10;LaokeZ+UcKR61s2JLt6/dqiXt0r/NPrydFWg3Iadvgoza1qlPRqlOlOfZsaCKtFyf6YRRxNVOJyu&#10;554jiI5UYq2ngMqZ50UlfsRjPiGQHUxQ3RIkr7eHcUtQVXe3tYFygnw590crla86rlH1d+Rhtq8M&#10;XSQahfnpyCfpSooNQyLvd3J8hMn/iIwIQmd1IVRLvUeAPKGC1QCXq/lOnCvTm2D9bp/As9GLdwT+&#10;zySa70iGPhxwvRLM5bJWDohK0sxAGwLr8WwTf3ZQZfaasaRS0JqpLcV9utLD15P883UaC6oGMgLh&#10;/RG1nuU9JLE45DkcTjZRdVKZk0Qs8fpskIRsy5tAojDVUmCmDX6iglTyneyGOn5phPDH4yU+NExp&#10;lQpTlRk83pNVM+L0bIvKkTZMs6w1hU+u5C+n6uc9D43S/MTP0KQyDRk5X1LC1qAJDyjjXKAsUFNc&#10;Wfv8A/e1wmq3e1PGba566gvaAo03llr/RIUud/VvV/v4lY/3BC0pWbU9VlhPQHxIUbTZ34j5PhIb&#10;2nglih3OarriKH+XO3+e13Qe+7O0P/PyUk5xnSgxdoDnPU07SRAnOTA2i2CsZLzroy3zvHHhy7vA&#10;YzB902l3zYQvvv5cf9PmKqFM3ofL7SmSESl5AfMEj1MZ+Nu0xct8zTTtLUXbvIQJ7ZtCBAR2Nbi5&#10;3VEXOMX7R4z7W8d7xs843Z4lDu2ZpDUJF0Mi+LqPVNtfro9p15bxldzeLVV5KMmLR2aa1HMyEuND&#10;EBbsQ1URgITYEFTmp5Ill2GeYNLZUITEmEAz2Ss9JoRgnIfkSH9kJUZhoLkCoyQArWTSXSQAXQ0l&#10;qCnOQXVJAfoI8INtFVSYdehtKjftGDOTk+Hq6Y5Hz6zw6Ikla/zBw4e4/+ghHtOAPqbie6TEtCdU&#10;ea8c4eUTjuiEfOQVVqGoIBfFKeGwe3oXTo4uKC8pwnB3M3pqi9BbkYtlGoTpllLU5SdjmQD66Wga&#10;H061ENbwzzer+I/3G/jPXy8I2lTcfPzz8zX+/dMb/PnxDH9SiZ9ujmBhqIaGsALzHTUmIWSTG2Nn&#10;TAlWXWT57QTOTgKrBoD0mAScg6kOLqZOvraDG6YVqwT5LbnSh+twTDWuTMTpvnJkpYbC3l4gaTnX&#10;e48ewMHFHh3V5TRGPZjup6HTMBKqYpGldYLtoYmnaGHMQgMZVA99oGxTueW5SC93uMCo8rUIVDKg&#10;jMf1CR4bwfpSG4Kv3Z3u4EN1rG00jk0mMSqDBlwZ4vcePsDdBz/zet+HldUTWFFpv3jx1NTCq2Pd&#10;42cEjlevDNGoKszCeCuPtb8OR4rv8dqo1GV/SkaDn6+YtrwLZIpHcuUva6oXWSWPXy0CN2eHTPbl&#10;JZWxFqfauuqcFFtTzFTdjd5y455yc5lBHwQT1bqaRUwW+vn2GLc0LMfrJAME6DOqNSkuDbK4PprH&#10;9mwn9ngsauygnutqLHFKdjzRVY+ksCBYvSDgujigi4SyOpOA6/DC9HO3tiZJsXlJUuJqWuY+ULe+&#10;VzaIDXShQnen0g1AfEQIXAIsjUsiggNM/X9aUgQNuB/iVH+dGYfAAF+EhgYhMMgHQSQK0fGRiEmI&#10;Q2RcHKL5kMIOCo9CVAz/jo9DgPoW+PvyM71MfwH1J/d290CAfyBVtbr9ucLZyZMEyhZPeD9S48OR&#10;mxGPhLhIKv1EpFLJ1xfkoKOuFEMkzS0lWehtLEFjeYbJX2kojkOwjyO/ww3xJB8hPu5IJinv5P+b&#10;i9NJJGswT+U411uJDSq8zQkSPoL5AYFiZ64dU71VBOgK1FFtO7k5oSw3BYtU0UdcT1rv/Y35SKBN&#10;qM9JQRVthWbJHxgvSi+NjPINNHO8id9RjgmKA3mKlkiINW2wr6PVzBVvqq9CXW0J+nrbMD7YjcnR&#10;LkwOdmGovQ7DVPI7JMIHJKobA3VUnzKA82ij3eqpyCboNhiFfzRDAFM52EQtHzVY7y2kii7A/nCl&#10;yfI+GG3ExUy7aYxyusz1uqDa7mGCkRoeNeOEx3hOJT5HcdFcmIAyVbxEBcHdywWv1TOeDzV2Up9+&#10;hfQcHe3wytYBibwPc731tA8NJkP+cqmHAMn9ybV5RVB8sz5AhUxA2p3A+yMlSqnUaZhqTw1SZkhI&#10;l6haCYCHcwR6knWSi12SgAOqfXk3Nvi7SsNUWqoOfsckNcdKguN3HVBZb5AU7Y03Yo1gvEJRILVu&#10;qf2m/ZlUJUEl/08yQ+JyRHGxMdpOO0Ah8a/ENDUwUcnY7f6ciS9/5LGoMkMdCW+4dz6crNF2asyk&#10;puYRtAicUpq/Xe/gM9W4uqD95+0efuV75SbXaND9GapledE2J0yOi4BSITR9pso6NbP8Dff6+yPN&#10;2CYJIBkw9dw8BmWeL07y+pG8/3F7yOtlGZuqOPIZ77uS05TXopj4Fd+j+u7LLX7uJhU8gVENTuRu&#10;12ASzfiWopeLWu1H1fhF6laNmpRApv4RmplwuruEL2/O8PF8jzZDtkqAqmEgsyZOLZBW6dzV1gw0&#10;W1whADWo0fAQfZ/Gi6oZjand3lvn52iO+ZrJvzha4nNcs7oGEiXqSXHJ85R3UlPxNHTlw7E8ElTY&#10;CzynPRKmfbnl5/Bener4Ps1HUOz+T4pMdaX7qiwzHqW5iUiLp1EK90V+QiQSySITaaByaXByUyNR&#10;mZOA8rwElBYmIT8rDiWZCUglWKt7lkuAN/x8valyo9DFjTfUVIG2slwaDbL5ihwax2wM15ZjvrsV&#10;PS0qUSlAVlqyaXzi7uRiuqHdvffANFd5+OgpHhDIHkh5a0gGgVsJaVbPbODtTeMYk4u07FqUlVUi&#10;LMyfyugpwvw8UJCWhLzUFLTX1GCgtd54DUbaymiQGtBQmIzGkgwsctMekMVqlN3NTjdZ4DC+XKmB&#10;xDJ+v1qmIj/Af7w7xj/e7fJij9LIE5gIvmbsGkFarpd1AvE2jdIeF5WSqDQxRnXWmvcs5asYkx57&#10;VMlb3LS7vCH7VONbw9XYIgkY7SwnWQmnYbYzxOQRz/Xhw/tmDOdjkpfYqEiShV6sj/VgbUxGZRq7&#10;XDRrBG7NeRYgi5mpO5DqbtV9TfEhsUYV7BulqrpoqlwpzUuyQGWpy22tTb8+3mzpUNVfhdpCTany&#10;Ijhroth9POYxPLx/F48fPzSlXyq5e/bcGrb2dvD09UJyVDjq8tIx01mNGxIBjSVUB6lLqoodgqR6&#10;sCsGfUxFfbQ6hG0y0kMyYMvgEMWjLcd3tECAVvchMVRuELmoFNPeNfWR81z0s6a+UvWUBzzft1y0&#10;UoG7/C4NO1ELwX9+OuHiniazVh2oMlHliqKBJHvX8I8DAsYxAeV0vse43NVWUN87WFeJiAAfA9LP&#10;Xj5DkL8/XGmIHz99YAiiK5VtgKsjov0JlI6vSGYemXGl2VRX1XkpCKBCF3CVpscjNMgDr+1fITbM&#10;DxlRgQj190YMiWxVViyBOIjXLBQhocpGj0RUdCySUzNQVFSE7KwMqu5UxCUmEcAjEUnFnZCUhDQ+&#10;l5wcj0iqaD8qbk83V1Pv7RsYQiJAEuAbBA+Taf4aUVTzKSlJyM3MQFZ6Msq4xvtrClHBfVdA9auh&#10;QV118nBlYrqrhEQ8CK8c1R7YGb48zmzta5Le4sxolKRFoSo7BgUkH1OdlVyzjQTuOhLGLhMvVqLb&#10;XLvmvtdgvK2A6ybVhMFUFrpF0rZG0GgmUS/IScdgQx4aynMxSRV0MNNhMqsPCIaKP4521aC2PB/Z&#10;2VlIyUxDRl4mMnOykJSegqTUVMTHJiKChCaJ+zgnMxvpmfpfOmJJbBISYlFTVYrBrkaM9jZjdnIQ&#10;c9wjOelJaK8tJWgPYm+mm2qq3tQpHxKE1xXLHiwlAFZgRy7vyUac8n8b47VYmmgxMeTt0QYa+1FT&#10;Ina70mfaibZXpiA1OpjX2wf+JFLubppC6GDG/jrxfrg4O/F3W/5uZ1onaxpeRHgwyXYz12g3VS5V&#10;MMmPSjtVZilC+WatDzeKe1MtS+F/uaCa3SWh3BzA7eYgbZFFuSqDWaB1qWMZFgA38xyUt1NPw28Z&#10;uHNCUrA1UklQrudeU19zVSm0Ghf7LpX3HtW+Si7VccyA/FIHX9tkRprqfepid0vAPOIxagjMzUY/&#10;1G74vfJECEjygn3kcQgYBc7KzNZgDg0PEfgoo1rgpb9/vVLGuHJIlk3c+o0Sq/h/gb9EijxuCoOp&#10;XExTwz5RuWta2u9839sDgjz3rekHT/CWjVJf9d/e7NF+TWJmoJ1Kdt4o0kvaLoXBzgmOyuI27mkp&#10;YgLZG/6t41Ic+LfrA77/gDaCJGh/mbaFtu9wGb9ebFm8CCQgShTW+z9fkBAcbNBGKYGVKlkd3k62&#10;DWgqHi37dLOnHu9qQar36G+1SiVppM1S2M5koJMAaMLYxbYSzUi8lOi7IXsr9zqJi7LP1edcDVVI&#10;EBTqu6HSvuZxq2JGOSVqqHJMWy97eUg7ZWLjJEgKOR4uqfxVxGTSAPctz0GTG79KiwlCEdl7dkIw&#10;iriZcxL8TU/lghQCd6w/cuL9Uca/s/j/TLLqJBqprIwk5JDpJ0VHU2lreEGqGWpQkpmECrLu2vwM&#10;tJZko6ks25SBNVYVmzh2cmqCmRHs7OSIp8+oru8/NG06VW9sOqM9emyMpdqa3n9gcY8/f67MXx8E&#10;h6UgI6sa5ZUtiKfhsbZ+Ck9nR9TkpGGgvgQFWYl8JKGZKqq1LJOEgQaEjL6rPNtkmJfnxKKjIg3D&#10;jQWY6MzEbB9V+VA1FodqMaWsWoL0FsFXmcvLg/VYHWwyiRFihpoqpJnYW1TuexNqdThgmJqUhMmE&#10;5uKSW1tjOxXrFcjvcxOrE9jWVDtW+iox1pDLaxRGpW0HJYpZPZeHQU1lHhEsHxigdPXyw3BfL054&#10;83ZnBnhDJ6gKRkx/ck0IU6KWav/UbF/fuUPlryzJHdPMZNzEp5RRrZusxC2BljqM3XJTmkYONMZq&#10;tpFD8mBr+9K4xe/yHjx48hwPnvNvPqxevoQtDVJIaDByqOQ6Kwuw3EODMC5FoxGf41yQZIokDMpG&#10;1VQzlZSoZG5zTpO11DVIGfZTXHBjxm0ut5bcbMdk3/tclKd8zQkX3x6vj6mRVwMWuYW4aeR20yZX&#10;koomc6kFo4DZ9BLn9dZsYE0eMvFsuaXIsKXGj1eorsW8uTEV59f85gOSKLH7D4dTWBlqQ3l6Atxc&#10;XuMxr7sSINVV7iGJyiPT2McKL54/M7XSii2/tiWIU1WHkhhmpSaSwCYZEmNl+5pG3QU2r5/jPten&#10;jZ0NAkgG7L28kJqcgoLsNDSX5SMqKtS4wTMzM5GWnoa8vDzU1lQhNysd+bk5yM3OoeKOQXxSIgE7&#10;hc9no6Gmgoo9laTWF0EEDh+1QCVwC7zd3T3h4CQQceY+y0ABPy82JhbpiZEE/XgU5aaitiiF678Q&#10;SyNN6G5IRwf3gCZytVYQWLNS0UuF2l6ajmqq4oK0OBSlxhoXfyxJeEZCOPqa8rHUU0by2YY9ktwt&#10;gtzOIJX1RAOJqrqpVWNV+6W3xvQQn+muNEljSmpr4D5vbighSW1AZ3UWhtsrMdRSgRKSveTEBJKX&#10;CNObPT4umUCcTOISh6SkZF6jBITzOoXSlsTGxiEmjo+YeIRFxSKCz0XxER3DnwmJiE8l4GdnI4OA&#10;H5OSYLwYXS0arWvp+LZDoDtbbDMx7U0SCg0XOZ6sxfmSpZmJGqIs9RRirZcgNlhF9V6B69VenJPo&#10;jVBUpCXFmPnoLu7upp7ek6paylpdHV24J1wcneHgoNp6WzgSuE2NPW1ZFsnGKonE9nQH7UalmReu&#10;WLgyrU9IYt/u0Y6syEPWBWUuqxHJ7f4UyaTIZasJM/16rMEjls5iF1ToBwTWA3nzxhpNMxd16dOs&#10;a80wmG4rtID0FMnCNN9P4D1XOGqyg8Dczf3Wx31EICEJ1nnv8bpIOKzznM1M9eUe2jaF7oaouAlE&#10;tHnqRGaAeo8AzL1nxmiqvzeBSQOBzBxrgpdGiL6V54vgLZf35balYkN7UypUdcemploAxv2r0J7i&#10;0wLsa3UM4/d9ud4iUK7SDkwZF7pK5KT61Vr048UOFfU27ZaGdSjZi0qXx3nD43izp6S1af601Ggr&#10;wetCGeACXqpn5cjItpxu8DwIlpp4dsLvO+cxCwwVU5a7/q/35yRJljnZ51LUy4o7z9F+Wpo2vaP6&#10;1czvd0eWyYEamKJhKSo7O6IKV6MonZsSaOWiv1ZJMI9J1002WIl6alUtgDfqnUCuiV5XvA7vzzZx&#10;e7yNd6c7JlYtta454buy7bx+RxQwqt9WhZFppzo/zt/V1EUe12nTa0OdJr9KCfNFITd+XmoYQTsA&#10;GTG+BOlQ09g/M5b/SwpESUooGXo0itNikZ3CzZ6Xg5LCLGQkcZOFBcPPyw1eHu5UCZprbY9QqukU&#10;bqr83HQqgiQEBvlTPTjD6tUrGjuBxQP88pAgTdC4T7WnDl+PHlsZoFZXNP1+/8Fjqu7HsLNXX+ds&#10;Grh8FOaVo7wwF69oNMP8fDFQnYfZ9grM9tTSOGWiID3G9GZuouFsLi8yPZsbCxJISvyQHu5lJppF&#10;BrqjIj0SVZlhqMqIQQPJRY0IBo3azACZ6XQP5gcbCMD9ZMi8MWTFal24PdaKtcEW7BMklTUuJWyJ&#10;gWgClWq2VR4yQLVCoB6uM4ND1IFME2Dm+2pRnZOIAC8PPKfSe0qA0BjTFy+obNV/nQ+1J3VwdEdT&#10;dR3BzlIbuSNFz8c2v0+sTixe065MOzwem9iaskz3xqh4qXbF8tQE4R03oNqtSgGIGWocnHoWK/4+&#10;3UYDFRtilKNcs9G8fznJJDZUUuX5aaYtZl9diXH97U3x/TzPM36/MteVpb1GwJ4hgVmZ6DZzu5U1&#10;qez7TS68XSppzblVdqgyRuX6FqE4V7MBucRFbuSm4v8tCSFkpXyovak6o6nfsFi3YmunBPnDNb6W&#10;JEBERaVzZkwfVYdIkZogCORl6BSvX+A9U5+BjWmRKtWjdxiFbnqJrw2gkuflqqQ7xbFFlhQOIGA/&#10;fUry9JwKnD+tnj5FkBdVrrtq019yvfgaAM7LSoOL+oxTXXm4OeD5C4VwqNJJPiP8PVGSGmXIbF5e&#10;LlKpEnNy0xCiUZlU27EJSUileiwpK0VleQmKC7ItPwuLEZOYjFABVFQ84ghmWQT05LQ0AlwkIkJD&#10;4eXnBUd3N94nH0RRiQcHByAkPAI5GSIDGYhPiCdxjjE5KGnpBGJ+71gbgXe6CS1lvI/1udgcLsdM&#10;TykGWsow3VGBBRK3tppsdNQUUG1behlU52WgnO+N577vrCF408Artrs2WGOyvE+5htWr+5wKXPFT&#10;lUDVcr8VZcWavbe30I1eEmJNHRvuqOE6Sie5jkV4JK9BWAQCgsIQbOYQxCAyknaB10MdGdNJiEL4&#10;mggCc1JSEtLT+D4CenJSAqIJ5rEE8PiYOGSkpBhQ1zVKik/k3wR8kpaoWJ5/Ti6qKhSHrsHcQDPW&#10;Bmqw0V9mksR2+VCS2f4c1S7BUPHgpc587FLN7qgMrquS5KMelaVZCAzxg5e7Bzxd5QZ3g4ePN9z4&#10;t0ar2jnam9a+TnxoNvprPtSaViDuTFDPJjFbGlJiKtU+Fa2AUr3K1XDomI93++N4v0tbwmNQU6d/&#10;f7tjVNYh7catSOlKJxXrJD5fqm3oBoFeJVfqrCZD3kfy32qOXwlSZhTvlOrESUyn+X0LBGHuIQH7&#10;Cff34Ww7132nSWy73VKXMIISCcTOVKfJL9qlsFBiq5kfTjUoW6LGJGqUYpKy+HhHZadGH79eqasb&#10;QY/71qhs2jv14lfNtGX0pNzmmpmv71d5FUn3CVUwf4qs6zW33H8i18pPUXb2KW3YJ8W8CZCaNSCQ&#10;V6XJB37/G4L4O57/J4K3Wnt+4e9vBL68Tu/4t0qnTJnUogTEKI5ob3dnNb6V5IDgezzZS3I2aN6r&#10;9qyKMasE64Tn+f58y8SJ5WF5f76Ly4N1/Ha1x2NaIkng/2l3pPBP13lNRAh2NUZ0nedGoUGVLSWs&#10;mf8XO5aMc01jUzKlPKCqrZatU+KaFLYS2pQ1L+C/3dMcf/VjpzCRB5TEQklv1zx/MypVHhkCvdz8&#10;ylhXz4pDgvfuPK+pkumWCeya770oojCDg7Up7u9efJUXF4C85GhkE5QL8wjKCVTV4X7ISYtBZW4K&#10;CjMiUUBQL0tPQVleJipKClCYnwVPTxfce3QPP9/9ET/++CN++vln/PLzL3zcwX2q5qcvNP/ZHq5u&#10;LgaMf/rpF9y5x9ffuYN7d+SapKI2yWhyh6un9lOLi5bKx+I2f46Xr5wQEBiD3LwGlBRVIyYiDN6e&#10;bvD38UJbFQ1SZyW6qvNNo5CasjxU5WeiQYaRhCGDBi08wBN+7jZwsX0KX+dXVE+OCPN1QkFiFBpp&#10;yKvzUzDaWouN4S4yV6pHbiYxR7nAtejkqtDwiH0yYw0DUca8MsbFuDS1SrFlJYodctHsL1J1cwHJ&#10;TbtLA7E41IjBpmK0V+QY92JqVJCpx31hkozUR5w/CeBPn/JaPX6Gl89eERBe0jDTGA50EpwGsEHy&#10;oMYrehh2J1c4F58aiexzY66PNGCV6uHQJKUoKY7gvSKFvUpgnOLfylBVQsuIceNs0qBMdpfxnIv5&#10;4PXrasLyoMIB3PAqpdD38HsP+Tnqla7hJzIuy9P92Ji3lFctjLRiabyb5ztksua358mItwme/F6x&#10;US3KEy7gPbLEbTXf54ZXMxp95vZUl1HZ8hao/v1MiWgEYyl2lbdpotcNN7U6JZ1TWUtxX3Dj356t&#10;YYfv2ef90XzdHSobxYVU5vHlZAnrky2oKqLi5Pqc6m3FptxPJAKKQSluuDvZjqSYUDwnGN97+BAP&#10;qLStqLifWj3mNX/Ca/8YNgT016+s4WRva+qlX7y2gxfVVzgBs6emEIXZCciL5/pztMMzTV0j6bKz&#10;fYVgfx/kZSZhqKkcBdwXMXEEo/Bwgk4UgkMjEESwSs3KQlN9LRpqq9BYW2GUdXFxITKzM5EYn4BY&#10;glFiMsGX6jw5JRUx0TEI4/dq7Ke9qzt8/PyRQNWalJzA/5MIUOFlpqciLyMRFXkpJCVZKM6h2q4u&#10;IKDmoru9ygwEmuwsRF9DJsY6i0yN93RXBabay7DINTDfRfLAPa6OcMrSzU6KQmioH2pLc9HfUoQV&#10;teyc0+jXdsx312B3rMmUOEmFr/eWYpxru7IghWCgqYG1aKwqQCVtQ2Iizz80BEEhYXyEIyIihsAc&#10;g5TkOOTxmMMJuKkZqSgryEF+dhbP2wLYWTz3DD50bvJExCXwememIT+Dx5aRwffHozCHv6el8Dok&#10;IjOVyj0+jmQjkdcmBYm8bpm8ziUFuZjtrSIBVzxXiWYEOePyrzFu/3leg8HmSjTXVfF4i5DBz1N2&#10;vgfB2t3dhfbKGV6e7rQzmszmDCfjIncyyloDYtTqV1Px7Izy1kRDB4SHhWC6twWXCwO4WRehpCrd&#10;m8GnfSrVVQ0a6sQJAdbUge9M0KCT2O7P4cspQYogdzDdgisC829XqiVepHKdwA0BV2tbOSsXq8qs&#10;5j5e597fGOHa7jbJaWeLPVTaQ0Ztn61wzc+0kGS143aToCxgmVcC3hR+O1/HCffEUk8Vtid5LCT4&#10;ipuKFF/w/zcHVNPccx8JTFdUzBrBacaBXmxwnw8bwFNv77d8Xl3OZBeVhCXvloBKMWi1HlZHOOWT&#10;KCtdtdWmDSpJgWlWQjtg+l1w3yuJ7aPquvlZUukqhRLA6++PZ1tUoVTzJO5KnlOSmZl1TTtxvU9l&#10;u8vn+Dki7gcEUNnt46UB3K5M4Wqe135nkiRB4kGZ7nNGjb87XccNn1OVygXB8P3JNj5f7+ENz1dZ&#10;3RonbEb77ijLnPZH56QmKny/ZnlrnOcbtWM17vNFE7KQctckwjOCtIZDKSQoD4twQCAur+HlJgmR&#10;AeVp3uNeki9dbxIhihfZJRPXpw1TrbymqGkMqHqyy81/vql6cl03CiB+puLnChXItmpmw1fFaZHI&#10;56YtyUoiS89CeTqNTqgHChIiUZ+fjAwaqwz18qaaTYsNRWpSLLy93fHjL9/ja83g/uZv+Pbbb/Hd&#10;99+bnz/+8BN++PFnfPvjD/heE8HUwYuArZacv9y9Yx6KZT+m8n6oRLT7lnj2A4H9kxdUPUoUesqN&#10;4YboqFyqkGrkZhea3s52zg4ICwpCVU4eFUO5GU9ZRCOQn5pExZCO4uw05KSQ4fu4ma5eVk/u4/6d&#10;H/Dglx9g/ewpAr3dUJyeYDpJrQ03YaavztRwa4Sc2KOARCn+KrBXXOOdkpporDTvVgMNtsfUj7YP&#10;GwTJpeFmrI62GTa6z4V3xJsrVqoOSPW8jj6+7lRLfLj5wMvXD+FUUE6OjiQpJChK9HphTdC2Inio&#10;zI3q+yXBgOBhY++C9rZaEgDFdQWOA1gb78MBle2FkiAIaMqQ3hxTrXw5toY1DELZ7m1k/DzOCYGW&#10;jAcVKhf09ngzN3AvFwVZ3Ew7z7vBuBSPZ6UQOriICMhUsOsE752FfuPyP6QBEigvj3ViTQSBr1Gd&#10;ukrI1sfasTHZZdzw6gi0TSZ6QMA+WFKcmsSFz2nGt2rkd+bV7tTiMpfXQIRInoQjGiBlmh9LJZBU&#10;vJHyplo45XGqD/AbHrsUuVxw6gKlnr5bUihcyLfcEEruEdgrvq0RmtO9NSSfkVR4/lSTpSQ+VDxc&#10;6F/OaRiPubFmOgk0JHm1BabK4IWNNRwIvlaPHpp1YUXgtnrxAi9tqKac3am+QklcE5FKsAmLCEWj&#10;PDIVWUhNCOP9sTXucy93W+NCdfcmySVZbK+rQHZOFhIIKhnpAqN4gngCYuKTUV9Xi9HBHuTmZlJd&#10;RxhgU0Z4GNVmJNV1dBzVJRVnYpJAyKI2w6OiEcTXefv5wT3AjwQgHGkEsML8POQS0NJT4lGQmYy6&#10;iiLUVpWhno/hnhb0tjdiqK8DU0Md6GqpRXMDgXWgBWu8b1skMJvjXANjLRhuowpXxnlPDQl5EoGb&#10;6jVVw0Sy0d9eArXUnO6tw/pcNzYIegor7VK57o3R+I+W4phrp6+2EhWlJMwVpagoLzcAKrAOCA4h&#10;8eB5RcdSSacgNT0T8Ty/qKgYRMXze/KykJ9H4M7N5bXKQBYBV6CblpaJlBR5HMIRGRuFtFSSk+xs&#10;pKenI4mEIDstDQW52UihUo+TS53XLSo22hCGupJ8KvpI+IVGIpcAP9Ffhdv1Pq4trjOuufHOepKL&#10;Qh5rOSoqa1FYWsXPzUFEaDhBWkmBLnCW2nZ3hac7FTd/uvGnmxt/9/AwD1f+LTB3dnKGg6MDAV3j&#10;a53gSyHR21yFfe6hI14v1TcrQ/x2vRe3G1TcJNrXtC3H82oQMm2S0eQy15CRGyryg6kGXK6pHeqC&#10;8ZDdkJx+UMx0VzkimpTVaoBZ2cUaiWtmbi/3G0BXIxeVTO3PNZm67Df8TI0SfbM5QhJOQrAxzPdN&#10;QkNxjgneCi8p1ixvlbLDTV02P1fdG1V3rZkJqrn+csm9Q8A/JiAqKVa9zVVW+e6QCpPEQMf6q7Kc&#10;L7dNTbeZ0cB9rwYwchkrgez3621TQqX65/dHm9yzBEF+v9ztcimfbRMENyzNWHTNfjvbxEdTj89z&#10;VIxctoKqVnPtT7jfVWal+PApVanU6cXWPM97mMJkAO/3SXiozjXRS8M/DhZJLHitNZZTZWxH/G7V&#10;p0vFCvzVyvWUQCk3trnuCrvx/4q9K/lMXeCu1tVieZrHSHJDVa0w5c2WwFbAPU9bNsP363tEXtTg&#10;hdeANurNvmL5y0aBq1ubZoGfkQBdcg1IUMnT8ZbXRd4GjSzVIKVLEgLVbJs54HzN+cY88Ug/ZT+H&#10;+RyVN59XDxL1Ov8qm8aoNCsR1VSgZZmxBL4gJER4IJ+AXZYdi9z0eGSkJMLX057gSrX8+CG++elH&#10;/O2br/H9Dz/iu+9+wHcE8O++/QbffvcdAfwH/PjTz/jhzo/4mSr83l1L4tm9e4/w8y/38MsdginB&#10;+v7DB7j34D4fj4zr/OGjJwTu5ybu/fT5awSGJaO8ohX5xRWGKNi8fGpmZidFRKE8JwfVNBhlxVk8&#10;vgQkRgYgKtQTocE+cKKyfvjoDgHyAb9PY0W/xuNHD4zrUwlWUz1UZBNdWBtpIgi1GfetesxuTXUa&#10;1akhIHKFiz2JNatRg6YLCdw2CZAbNH5bfN2yEnPIXpVtqBpPuaqG2ssRExtC0PakIkhCSkKEiZU6&#10;UTX5+gWZ+P4rEgrF8K1fOxAwBNaam21jyq5e8Bw1IWp5ZhAHZIGr/Pz1qX5szigze4w3kWAmNaqY&#10;yASPfYpqmce1PamEtnaT8X7Ac1MM5JybW8elNon7BEyBscBQLPCA52uZXkag5uYQC9YQlMN/JbXs&#10;zVHtU2Ur41sLc3WmF3OjPQTvIR4Lv08JJ1xQF1xop1uLVNcEbS4uxV8E4Grmorp1zcA+ofKVwlb9&#10;uRqqqFOaSrwUt1Z3tSP+/Zbs80DkiIZPG1Cu/Q2T9NfPxS2VzeMmCz2hcZGaUd2oMmBVjiIFM9FZ&#10;QvJJwhkeQOApwGB7HS65gf/x6Qw3pzQQGzxHHs9vR/PY4fVMSUuAvaM9HhGsH754jldUzkoEi4qI&#10;RmttCRYGmzDQWoOo6DCSgWAU5SQjOyUM7h5ONPL28Ha152uDTOe09LQMVFeWoYDrMTQqDgEmIY3q&#10;leAj5ZiQmo72jlaMjQwikur6hYNq6j3g7OEJO97rwLAIxBLsUwhO6QSmjEyqytwMAhoVJNVmJolp&#10;RjpBKyMFxQStvKxMKvkgKnEHuFAZ+oWEGNDPJgiWlRWjraUeA33d/L5hjI/0Y3K0D0uLUyRgvKZL&#10;c9hdniMBWsLW2gI2l6agoQnrMyNYHB/BzLjucxem+psI9g1U66XobizEVGcx9ibq8X6rj6Bdg94G&#10;7r2iDMSncO9RGZcWq6dCHklJJM9byXjxBFGCdmK6ie0XFBbymmcgmNclMjoGGRlpyMrOIVhnmxyA&#10;VAK0wDuNAC/glos9hEQlgWo8m69J5+sTkpMRl5SMZF6X5PQUvi7VxL7Dw8NQmJtF0p5pvBwRVL9h&#10;kVG8JnFobyzHSF8L+gYHUN/cxmuUR/JDMZBfjJw8i3cgKDAQnl7eBGhl8xO4+dPL3ZPgbQFrHx8f&#10;8/D09OTfnnBz0XQ2Z3i4uRLcCeSurvD190UPgVsNQJQYpjyT09V+kwj269Es/v3dDgkoVSr/94aK&#10;8MvlGkFgwCSVHU404ZSve7tDtUrCektSeqvxweuWTmlbtD07U80kuH1UpQRFGm+pyqt17qvFLu7x&#10;YRr2fgPgmgJ2rnnzyjpf6OTnECjW1LlRE7xIeAm6JoP9bBXvCZSfSWx/vdwluG0Yl/GvBjg3CAyr&#10;+ESQ/o3A+9v5tlHiUtZqsCJPgYBZe08jOdVeVNnTcpMrpizwlMDQ9/12xffyO357d4j/9fmSxGDd&#10;fK/2sMrMvtzsE6xU7jRNhb9iCIUA/zN/fj5a43moBGuaNkyJte2mykRtRC8JzFLLb/m9+tt4BBR+&#10;0/cTYC80T1+uc16rN+quRuW8w7WtoUeH8qzO8D7wmny+2CTQr/N6bPF6EnT5OQJHTQhTq9fbbYEn&#10;SZJUNf+vASVqxqPxr+c7qnffMudyq3i6FDqV8M3BBkF4g9dpmbaMCp0qXSThHY9NGfnnvI7XIhk6&#10;Np676dFOVa4a8mvN3Jbq52d9PtnjPaXKlp2lvT8mwCvGrQRedbn7Kis+FEXp0VSuMaiiwi7PjUVe&#10;rB9KUqNRUZiOiuJsxEYF4z5B8H/827/hf/zt7/jb3/+Ob775OxX2d/j+Oypsqu0fvidoC7i/+97i&#10;Or/7C0FaQE0AVUybIP0z1baUt8ZPmtnRD+/z8ZjgLXf5U6O07/N3N68o5BQ1coPlwsXNnv+/iycP&#10;7sHuuRUc7G0IgIEo4eYtoKoJCfKC7evnePT4Hh/38YuU/S8/Us3e53F8g79/+y1sHV4jKzEMHZWF&#10;ZuDBqtTyYAOWBhoJ3H1Yo1pd50OlUisE5OWRZlNXbOIWvFlbBHjVZa+pzIXPfzqZN4CtKWIXy71U&#10;u01oqcnjBvbiRiZ758aX4oqNCTZNSuyp0tyU8PTajr878HjtCNrWeMzHy1d2BHMbWL+05nNW/IwA&#10;ql2qeALp8nATwUtxYh6DySAnQE/1YraPz5PZX60PG9VrFC0Be5eLWwPyNbHpZmvEqOxDsTwC/ltN&#10;5/mwR6OxikWSlrnhVhq1ZlOmN9nVgLnBRmxQmWqWuDqgaSD9GxKXHarudRr/g5VlboZZ427a57lr&#10;Ao4WvWJiyg6/4sZV+drWTB+vKYnP+rghFQc8jwMaFpWEiG1+vFg3rjST3SnmyY2sEYeKW6nxghiv&#10;ntuYUcLdkFHXigMpxn1Gg6VkHw3EtzSAUK0ln6ORqipJQWwQ1amXB6qrSwju6/jtzRFur3dxQyNy&#10;wu8+4Xdec5PscPP11hSiPC8VZblp6KkrRnt1MeZ7m0353uJYF8qp4gJDfOFHEpZC9efv6QhbW2sE&#10;+zgTvJ3NkJL+uhLkUP1qhnVyVhJiE2IQwdd68B4GR0QgjmowiuCTVZCLlsZqFPNnOgEoJzXZTLFL&#10;UWJnGgE6LcmQ4+R4An0cgS8mlGo7EH4BAfCkmnPzcqey94S7jzf3gxvXkQ1ecF1ZPecaIul7pqEv&#10;rorL+iEiIszUhxcWFqCMKrisogxVVZXo6ejAyPgoJqdGsTBHMrY6j+XVRQL6PFbnJrG+OI09KZCt&#10;ZezMT2GouxkDDeXoUjlZSRavUT4GWwqRkUxVG6BjCzQNZOJIRgrzcpFI8hBG4mMS7hLikMRjSCAI&#10;Z5FQ5BfkEzRzCOoRJB3hBnQF2sqyLykqRC5fU0zwLyjMQ05OtvFUKMwQGxtrVHc2yYzAPoHvSyK5&#10;UVZ+Oh8xcqnzNfk5mbwPamATR5Ufw0c0/ENCDYlQeKGsogiVtXW8JqUkFPEkEFT0/F9IWBi8aUu8&#10;/fnw8YeXhxcVN681QdvVxY0q3JVCwAWOcpU7OsHJ0RmODvrdEZ4eBG0XZ9jxef8AP4x01hKo5Q4d&#10;oTKco9EmABiwHSN4KAGJ5HiqDTcE2j+vtkwLYGUdv6GKU+2yksU0lvL94ZTJOD9Sf/XlTgPeAmQR&#10;gbd7SkLrM6B8SBVuXOar2ucj+EhQFuneJYCrDv+Wiv7d6YJ53+naEL5w3306WzN7T3FqPb6cb+KP&#10;2yP8x4dzAqYaoKjUagUXKpsieN8QvD4S3ExnNO5JEWjloQhclW2tJFWFzCzNRSyud03TkutYXjNT&#10;C01g11jfDyQL6pwmwq7v+o2g/cfbA3McaraiJktKVFMyrVSnOpxJoJhSV4oH4yEgAH6+PsK7s13s&#10;0iZ+JLlQHNpM0OL3f+TxariTwmjqI3EhokE7dk3wP5sn4C5IpKgiRsqXx0oboc6R6nKpBL0z3o9b&#10;fseHyz3c8Bw/nJIY8PP2CdSHtG3Kmbng79c7VL38v7Lqpejfn26beL0qXhQ/f3euunOSFH62WmEb&#10;lznJgFz3Gh+q0lij6gXsBHijuClK1CDmLdX0Fa+jXqvSMiXknfEzrnZX+fmrBH0qe16frzTNy/Q8&#10;Tg5FTVGayTgtSYlECVV4UU4KKkvy4evtSKD+G/7+9d/xP//2bwTu/4lvvtVDAC6w/pEA/g1+/P5b&#10;/PADQZzA/cNPv1B538P3P9/FT/cJqATvew8emgEYd+/cpRr+Bff4vKXByjMzQOTRU2u4uYcgL7cS&#10;iclpsHppRXJgIQjffqfP/s6oZ2tl/jrZ4LXNM9y5d8d837dU/z/y8dOPP5BEfItveKx3f/qBm80B&#10;lcU5VMtdmOltxHRnPZa76rCrKV1TXQTCTgJyK9YJZFLb26bsq4XAOYRjzUHdJjviQlZ5ww4VsDLK&#10;tYg0RnJhtAHF+SkIDg5EpIZJBPrDmYzdnhv+pQZvODkaQ2vPY3j92taAckQ4DZ+3N1690sStFzS+&#10;L/Dq5UvTN/u5lTUcyOr72uqxMdJl6Ru9StbFxa4Y+9pIC4lHPeZ6akzsWu4j07OcYLY90UlwHObG&#10;UGLIGBW4pSPSNVnjx9NVGpRhTFORN9QVUPUEwzc4AF7+NFY09v6BQQiKCkNiRhKvVR56CDLbc0PY&#10;muvEKNXW9vQQN80ubjWOjsB9xgWlDEjTzUihBbkCeT2O1OKVxmuTxyo3kNxmGmOokgu5e0SC5Ooz&#10;8aFNgTEJBg2BzkO15opbHfJcVPt7e8hNQCOjRb460U5SwHM7mKdyV0KIepdTOfL1N1Trv1+sYoZk&#10;LC0yiGvjNQGh0CTJfKSC+D9frsj8t6jYdS8tiSEqQ9Eoxi2SMQ070bCEQ3kdqPA1M1297OMSIhAW&#10;5IFnr59Rjav8x5ZGW0M+HAnmbshIjTVx6FgCdQ6VcUJyCtISCcgZGYiJj6XCTEYBlXNmVioVZAR8&#10;/Pzg5+8HXz8f2DuLBLzi4zUeUPU/IGF9/PQJHqifwbPnplb7yYuXxiPz7NkLPCWpe8719Ixr5smL&#10;Z3hmmuKQ9BG4ra2t8US5Ei9f4ZWtPV45OOIVgcae687JzYP31wte3n4IDA5BPME0JT2DyjbdgGUG&#10;FXx5eSmys9ORSFVfW1OJof5e9HV3or6mmqS9yMSic0gslCznSmXq4ekDX58g+AcHG7UbGR1lgDpK&#10;meDhMSZhTN6DDF0TgmtaZjby8/MJzMWI5/WRKz0hIdG4/GtFKsrLUFhUgGI+SkuL+CihCs9GYmwi&#10;0lMJ/FmZKKJqLyvOR35eNvII0kp6zeB1VjghnCo/LYPXPSsdKbQZ0bEJiCSgR/G4Qqnag6jApd6V&#10;CJhfUIKY2Dh4eHnxHpKUcR96eHoYshcdoYZTEfBSbJtq2tmZoE1QtrW1Jdm2p2BQTNvR/C7gdlX8&#10;28EB9nwuISYCy+OdZl2pb/cNCa9c1GqUolGimnKnkNE+SeGxvEoHsyYk9IH7Un27d2c68G5P4KHW&#10;nmraIu9fC841QWy1FwdU1mq+ckRlvtxXiqWuImwOV+NiRQN7COzcP9eb/dw/ColRTe6SvO+rjHLM&#10;NIG5IPALlOWSVr8HDTaxEGaq7Js9/HqxbcBRzU0+X26bBDGB+qXA8piK+sKS7a49bVy9Am+CkpSg&#10;SqKUhf2GqvMdX3vDfSZgOflXyEsZ2cc8dzNSl0JC88EVT//j7QVV/Z4RFSofU9a5FKiaq5xI5VIQ&#10;XO9vkCyoXGydqn8FbwnS/+/fv+DL9QnWphSW47GsU8kuEIjl1lYDk1UCNoHZ5BpooAttzjbJxexQ&#10;MzYURlyjeDhf5/mSIEgFb4pUqX/4uIVo0Ma9PdvBqTwMtJ1qa6pGUCIfbykYVDVzTeKh90rp/0EC&#10;8p9fbnn+6zwHEhMCujrNqfxMHoibg3WLEuf53Rys8LsoIGjj3uwqF0nejwNelzlj+96dbpjGK4eL&#10;E1xLCyQmu8bOKjFZyXYiUyIEcukTuGMRH+pBJeFEFUD1nRqBouRwFKdFIDkhEqVUHo4OLwjY/xNf&#10;f/2NiWN/8803BOtv+fs3Jo6txDMB5k8mSU1JaPf5eIAHDx5bfj58iEcE7UdU1/fvP8bPVOI/8j2/&#10;/HIP9/na+/f5v8fWVAzhKCqsMuUjVs8e4t/+RrLwt6/x9d+onPn4nsre3toKLx/fwbf83v8hdz2P&#10;5T6/+8efvzMA/o2eI3Df+fkn+DjboyInjQq718QL1id7sNjfiOVuNUugiibrXRpvw5ZivKMEcgK2&#10;2uTtUr0eipmRqZ2ski2d7nABTRmWvDmrmuVRrE900HhHEox9SCJcDUsPCgyAZhdr9KWNta2pv01K&#10;SUZ4RDhcnZxpiNJJSvKoFKhMFMcLCcar51awloF+YW3mZcdERmFhpBc7C31YHW/hMXIjkjkeLPWR&#10;ZLRyQ3dgZ7yZLF2x7CHsLfZha1q13ENcCASmnVGsTbdjdqAOG+ONmBtoRB1VU2R8KJxcXWBt94oA&#10;8IoAQKXG77S1toOdjaPpDGbr4m7mm8dSRQmMehrLsDXBY5hoNjFt1YSbEjmqhFsu8lNlVRKAL7bI&#10;cpf7oVF/coWrHaU6YSlH4IQb6L87LqlHu5LrlOCn7PBTvlYJaHLNm/IJPicXuxjwR/XzJXu/Jovd&#10;53NqlaqNqNGKn46V2UqGujFjxg3+9WbbuOHL0qLg4+6C7vZGGqV5sn81/CdTpSG95t8fCOSa+KPp&#10;Y3J3rZO4nfFzbqnIL2k4NVKxpTofISH+CAv0gYujtVm7r16+QICHM7z4t3oH+Pu6IibUB68dbOFM&#10;NZyREI0sAnlBdgbVXxYVaDYqCEqdbY1U8oVIp7pWprgAQ7Phnzx7ChsCtguNvoiGkhIfErgVNrpz&#10;h3uH5FaVFlYE9JdcH+oJr+5pr20dTK/ylySB5n7x75emf/xLKvCXeE4V/pyvteb/XxFUFLO3I9DY&#10;2TuZfueOzg6m3Mndw4dg7g9PX38EcI2GBAWTvAUgnko3JTnVJMjFJ1riyHJ/S107y73v7mmawgQF&#10;hJAIhBHsok2b1sioOBLXWCrdBCRxjecW5CIvPwep6Wmm9K2mvAQt9bUoJaFSdriIQz5VelV5OSor&#10;ywjWxeZ6VfD3cgJ5UX4B0nkMydw75fxfPd9fUpDH5/NQUphPQpTFz81GWkoiHwnIzqIK5+tTU1R6&#10;lojYuERE8aEa+cjoCAQGhSAoNJJkiko9NQVB/NtJcWw3FxOvVn12oK83IgN94e3pSbWtKW/uplJG&#10;eQyufGjEqqODHUHbwbjLPV3Ucc+Be9wHzbWlVIBjNK5UsZfrZj0drSmjXNUPmtk9Y+q0lcOhDP2b&#10;bZJUKnDFwTWVbZ97+h83mzif7zMZ8SezjaYBy/ZgFVV6I06pujV3e2u4ERMNGRipTMJ6bxmOpxtN&#10;8ptGgO6rnSmVuDrCaWSrOjSKDF8SJBSSkodK3iwBpOkwSIAxwEKVKrewWn8q8/sfHy/w58crguWG&#10;UYHKNlfcW1nS76VCT1aNi/rzmfbnPEF0G78TvD5zbylp7ZgC51Jqm8AnBawY+J8fzvg5S9imjdXs&#10;ArVW/XR1ZFy+IgOqARcQfuFnqC3ql6sd/MeXa5KCLYK4GtYQBPnZ6uugvuIq9RLAqiHTJZXwjewS&#10;bfXW4jhujjd5nktY6K02Q4+Kc0jouD+jSN4S4+NRnJeJwc5a2hglncmDJ1u1QDujMrB1yzxs/U6g&#10;1GAPEYFPl5v4i3ZGnj6NC73Q82uTJv6t5jMf+J0C6Dc8JrVulbdPibEXPLd3R3yOBOBKpIL2Sk1s&#10;lJ+jBl9f3pzSdl3j7d4qz2eVfx+bzz9bGTdq/Y83hzwWEqbdWZhKG4L4X2+O8GZrCV/FhLhyIVqy&#10;JV1oiNzd7OHubIfQQA94erqaZJDIUD8DugLbH6hqFdv+8cef+LtA+wcam7tmBvTPBO2ffr5jaoPv&#10;PXxCtaAs8SdU21TcNIC/GEDXax9QdcuNfg93COh3CfDPXjohmYw5PjEWD588MMr9++++pnomSfjm&#10;W/O4d/dnOLx8gtc0fN/zu3+gyv+ZKvzhPX7vT0qQ+84kzN395SczHautOAuzVNi7c+PYmx8z/cQX&#10;B6lYe+uwMka1TZasLk9y7Up9rVGFbxDIdwiE+4uKfctlrRj2lHHd7vI5AdT2fBcKs1SaEsfFEIUs&#10;Go2CvAyqEj8E06g/tbKiSnM3yTkhBOeI8HD4eHrB3z+YRo5EKT6J6iwJeelJNAD2RlW9eu0IDxqK&#10;Sqo0ZXLvzndSdTdAHY5M60glsVDJ7s2rXpTKf6bTqEaNqVObUNVkrk+1YKqvCuPNxWguSqbR8oWL&#10;tysJgS0ePFcG9Uu8JGBYS+FTqVlTudnS2L+mWtPfKnVxc/NEcEgEwqMTTabvQncdtgYbsMfvPuNx&#10;KUQgsD2iEdJM8BsyVqlodRBSCcWFYjQHqmuUm27MuJgO5kmCuNA/0KhdHhOIlYlPo7LHTXxIBb2l&#10;krc5Kg0aIIG5Mjev+VnKovwgAD/SJKERaOKSsmp/PaMBIRi/U/IajaQMi2YAJ8YSfGIiTQnNu22y&#10;1jXVUvJ9fO05N75pGHGhsXs0WDxm9XzXez+dLpiuers8nuSEKNg52cGVylqArUEkP9/7EfetHuAx&#10;H0+ev0BsdDgykyNMFrYGkSTFhMDT24mg5kVgiiAoZaGyjPeACrZOKjI/G/XV5QSbDL43EgHevgjx&#10;C0BceCTiCWSpSVKXSYgnafNyczf3Qkmd8lZ9+8vPJux05/4DPH3Ge/baAS8IyM9JDq01cIS/29rY&#10;w4ak7zkVuQDd/rXKlxxhY+doSpdsuLZs9Jz9azgRhByoJl3cvczDy9OXxx0AHz9fhFKVhwQGI0id&#10;3FR6xr8D/IJpE7wMuHnzuAMJ8iEmAS0CMQTqGAJ3eLTCQjwPNU/Jy0dekdzeBcjJyjWKuaK8CPVK&#10;ZCNQy5MWw/1SUVuPqpoaA9Z1VPf1jXVobqgjmJeiiCAt17hi2Q28hp21FSijIi+kci/n9cyjTcrN&#10;ySYRyOVzmZamLkpsS89AekYKMlNSCPopiEuKt7jPqczloo+MikJiYjwVfxz8/fy51mnjSEbceH4u&#10;JCZykwu0dY1MdzRPN7hwT7opydSJ5IfXVMlo4QF+KEhKQnF+Lgbam0xL4uWJToLiLN4fTpsOfmof&#10;ejinVsA9+KAWp1zDikd/2B8jASXBpYK+WSdJXewkiew161hEWLXlyidY66nAUmeByYa/4b5QYtPh&#10;bJfpALfWW2p6lG+N1vG9fQRUJTqN4ox26ZL7SX3fte7V2OWMQColKyUt4Fam9gcqzs8Xq6a72Ceq&#10;uj8JBnL5frrYwP/95wf8+f6CILxs9qGyyeXhUmLYG/4uT9gtAV5NkpRv8/6CwMWHmpuoTnpptMOU&#10;cprEUpLl3wjyv5mQGsFHip+vUd9y1UwfzQ9Cc7dVQqpY9CcSgffcl5/Ot/CPd4cEv1kSigX8cbHF&#10;z1rEiXJyaHckCpTx/vlyg+epShuC/9kuCRNtxcEyeltrKY4iEcJ7rhyGsNBQkrkEhIVFIpzPxUSH&#10;obQwC021Zehuq0NLXSWKcjIwy2PX50rdi6SYzHkCsDwQ6hmuMKnKvy63VW00xvvM4+Y1UUj15mgT&#10;VwTpt7RXpg85j8vMjiA5UCMeXV9dS4X95CV9f7FHQnPD497DFYnA+e4ijjc1eGSaZGsEGpKiKifZ&#10;QXlJTkznzElzL1W+9pWrkzVcuRgdxdDJ2u88eoJXti7c3M54QcMeHhzEBZplmKqbpweeWD2jkn5k&#10;1PJPNCxKNJNLTzWtaqoiF96TJ8+N6n765DFsBN6PHhvX4ONHyi6nyn7wFFZUfNosQTRg6gjlyY0U&#10;FOxPI/UTfv7lDhW0XO0/mAS3uwTsn37+nur8rjFg9x8/wcPHJAq/iET8hF/u3jeu929//BY/UHHf&#10;ufvIZKzujPVgfVgJaOM4XKVhpqpbHBBwN5g65CUCtbqhqYHJ1iRBca4Xi0MEKS6o4/VxbBFM1NZU&#10;WdlKSlNDlRveiPb6IvgF+Rk3aXpSrAkp9DYVo6epgIskgOfliciYeCQmpSM8JgrhkWEI8KVSCabh&#10;4HMpyRk0KPw/Db4rGbxaWRZnZqC5MBXFyeFoqshGT0MZZrpqsD3VAQ3WF2gf8mbK7Xao4foq/Zhp&#10;M89vTDSirSaLCsiPAOIBO3dHPLV9QQJhjacvXpMYUJURtOWef0HDLsX92s6Oht/aTPt6avWU6vs5&#10;Ad6OysoTYeFxSEjNQWJ6FsqKi7DEayimrGYmSiKRC0xZ6EpCu97iwuTC0nAB9TuWor1Rc/w1Td5R&#10;oprqtwnI3IRX3Nxn3OwHKukSeJP1mtpOEoFDnqOmKFmGxa/wf1TuJANqkXhNEJZCOeN5S0lcEXBV&#10;o3rF11wpYeeYm3pzGLFRAby2CTgnYOv/loxUbmr+/5Ts92xvnkyam5KfqVibFMdnKnJl4f5+uYzF&#10;8S4CaTACvGicfd0RGeJNAuiAp1xr6rb2hNcp0s8bRanRiIxQwpITvLyUjezINfkIT59bw8ffj4CV&#10;iJz0WCTEhCM9IdKUazU31qCsogSZBJnQsHBT0xxOsAujqk1OtSjT9PRUJFGdx1Hl+nt7m9anVrwv&#10;P3Av/UQy7EKl7EECaEUgdnZ148MeT0kuXmrgy0sbkl+p7tcEcSpzgvYLgvVrOwK2IwHc0Rm2To6w&#10;dXDicwRvJ1eCkDMB25vkww/+VN5+fkEm1qvyM2+qcS8CuieVuZeHPwHNE55eflSrYQiVi5pgHR+X&#10;QiWjRDQ1kolHBtdwUVkJcgoLTfy6uKAQBfmFBOhqAnQlqksrScxTkU8AP9je5vMVyKc6l9qW0q6q&#10;VMZ3OUE/n5+VZrrDZWWlo6ykEMXFVNwq9SwRePNzi4qRnZtpMvX1vZlU4RkkCXpPNpW1XOpZVOJp&#10;acmII1BHx1B9R0aTYFhi8KkJsUiMjkZ8RCjiQoMQFUbCEqTz9YabB0Gc19lVyWj8qd8dnV0I3Ipp&#10;OyI5LhqzA7QXK3PYmBrCBMmt9qmmku3NtlA1EWi5Ho8J3G+3BvFhl2DNNXxGcP1C4vpxfwrnK/1U&#10;VUp46iMZJugfKbQ0bkrwThY6sDeqvu7lJOZdXK9z3HNyv0s9E+zWlTPSTqDs49/DBAYqTn7eOd/7&#10;mXtTTYuU6Kb3yCUvha1YtdTyBwLpJ6rEtwT7d2oG8+EU//x8YxSf4tO/X6uD2JKJNasHgoBJD5Fe&#10;JahdSpmfKtFt0YS0zEQtYxPmoeQyjeod66vDWG8t5gbbSD7qcECbe00w+pXgrHycj2c7BDQe29IQ&#10;3pL4fyBQ//b/o+kv2yNPsiRxtL7G/hdmtqenobqqklkpZmZmDFGIIcTMzMxSpqQUphhSSubC7unZ&#10;nd3/i733uV/Drpmr90U8kkKBP3c/ZuZ+jp3X+6YV6GvGEu0OiMic87NrF0DnzsfL43hFQFRHNR0v&#10;fDzb5Wc/J+gRLKl4f3q1Z3YOuupsplIgNiGJJC0DSZyrKSkia2nmmDI+LpEArjLFGCSlJCGRxDmG&#10;j/cP8ENKciw6W6uwKtc/xhgJOmV4y6lMxwIqbZUvhcpb5dCo6ykV/PFiF//28zsCN8kHgV8q+cX2&#10;EwIvx5fPudQRgBKDt2dMop12Ej++PMbrkx1DiJTQp/ik5+zzOSIs6i2uZGR5hWjLXm1rpez12p/P&#10;t/GNMwO3j5ccgZzwgIFJ7DwgIBAuDOwPH6or1COEhAUjJTUZMQRxX29fqIm/2iEKsF05mZ0ZJFQm&#10;48UApu2lILJ4Rztn05ZT27FK4ogO8keghzPBwZEM1xuRDAKJZO0ZXEjJXDQufP9vv/sTfvf735n+&#10;z7du38S3f/kTvvvLnw1wX79xzWyxf3f9GnxdGSBdHQnkP5jt8es6N+djbhPIr924g5S4JCwMtmGT&#10;Knm6pwbr01StZJDHvBirZFUb03IiG8XmbC/VuNrljVNRUkHyososZWm8Hc8IkjtU6M+G+ToTnVTr&#10;euwImXUnA2sMAsIiER4VhvjYCLJxZ7K4KJQXpqOSCiCBAaKUgSsjMxdFpRVIy8iCH1m9f2AYsnMI&#10;iFTciWT/1vR4BHu5UeH5Yra3Feu9FagrSqYaj0ZBRiLqS3LNVqtaqXY3FqGvpRzTXBTjndXoJrhX&#10;5KchK5eqngzSL5gBJiCUQTgOUXEJCI+UYUccYqLi+ZOKPzSKwcfXJMgJwN2dnTmOznhsz6D/8BHs&#10;eHPg786uHggJjUVGBtVSPoNjfikme2Sv2GeAWwkbsu3T9vclF4om5QFJjrED5ATcISs84iRXjaXa&#10;2D3n4tS1Vl/zHdW9czFeMnDpLEyJJedk2cqSvSRI6/ruE8Q1aZXwcsLg8WJ3lhOXIE5VIke0CwZA&#10;ZaG+ZdB4TeB+y4X+dl+90ruQmRRujiXUSvXdc2WgkiXr9fYWzZnTCwYb9dtVUDP+5wT3TydP8IaK&#10;aG26FeVF2Zzn8abhjZenIwHcBT/cusE57sK56o8E3qJCqbp8PUiI7hsgdyBgapvajfM/iwStvSIX&#10;5fkJSEwM47pwoCK2RyQVWgUBp6GxGiUlVqSlJ5hzXinEDIK26pizCdpyAksmkKcmJiGewSVGHcSo&#10;fkOCw0ymekFRGdJSM+HB9ZUYG4qYQC/Yca3IE0CmPvYuJGKOJGkOzkaJazwfUb07Ui3Kdc1ZZ99e&#10;IuUeBH2qboK/b4CvIXvaMtc8CabCDuA8DeD69AkKgk9AEFU5wVv3kWSHhUUhMjaOAJxJEEwnIGYg&#10;igExNi0JadZ8FJWXo6ikmN+zxJyfNzTWobWlGc0NjagheOtsOlUd0NpaUVZewscWmjNwZZ8XSa0X&#10;llAkWBl008w2d0ZWhmkFqlK7gnwSA6pcnYdn5VpJjgm8VNDaelfyWxHJusrHCvOtptysUNvp2h7P&#10;SIMtjz8zdRbPeMNAbslIYYCPIMGxhwfHOzbED+lxoUjjuOWm8Voz6JeQEEhVV5CAlJOAWC18DUs6&#10;OppqGdRnKQr60ddejvnBSqpdOc21YG+2jQRbHuEd2FvshbzAdcRzsDJIMBzGS87l81UC7sYQ5+Qc&#10;5+AQyfgAg7R6eBOECRhnVOHPJ+qxNd3Ix+i4RyCmXbc+QwZerA1QrXYTBPuhzmM6N5aF6RnXyEuu&#10;D5HRz1TVH0mUBdSvBNhUp1+okj+ePuPrUVVyLagf9xsCwrvDLbPte05yrC1pdf8SSCtT+zVVs1r0&#10;CpC0ZavbO76+cWjk+joneX/B9S9L45cEXG0Lr4/2oq+uDB0NFWiuKjKdGxe6G7EuN0quWXmhv1yf&#10;wOW6LD97CcJSo0vGWOQlgU6JW0fzQ5DdtBJYdd59+myRZIfvuant9QUqVYLezgoJPYkEP68SZDvq&#10;K2EhQKcQjE1pJcVRSqJ2XFIQTXCOY1w2JYkEc+3EpKUz1maTHOZmI4vzrJCk2pqZhqXpLkNWVH+t&#10;IwKpZ5XOXRBkdUYufwxl6itj/HRrBf/x2wf8jeTn7dEa75s359nvT7eNAPn53QvGnGcEfW2dU0zI&#10;IIZx88Ik/z0j4aGo0Pn2EcnVyRbfdxWXR8qY38Rr497Gx/J9tCMhi1dtpb9+vo5vHKiQ3RiY1A3K&#10;nkFI22JOTnbGVere3YcEcy5+KkJty+lMxwC1uxfZKIHCL5BBzssEiUfKjnZyI9t350JW84RkePnK&#10;1MCXASgO6VwsqWQ5Ab7ecLR3xA/37uOWnQNio2Lg5vQYf6RS/t3v/jv+5Q//gh8IxlLT3xG4v+dN&#10;GetKaPvTt9/iFgHcz8OBCuAx7O3u8v/fUv1TnVOZe1BdZMSHYbiVYE31tDDYhAkyvicTatLBybCx&#10;gC3VRi/IXYsMeH2KC0aZkBwATiJtQU92VWKVDFGNQVZH6vF0rNkkj+wSuHQrKeCCJzDKuSkqNpwE&#10;xxH29o8RTtWibmQdtTbUVhSistTKQFMMa0E5g0wxwTQF7rxWUjAxUXFmq7yWQTyDgC/f6vHebiwP&#10;NmNluBXDDYUoTItEXiYDPFWkyt2s6XGwZsQhPyOegSgOackxJvAkEyyyqPwLs5VIWILGmmq01NWj&#10;i8GyrakZrQyYnW3taGvtYGAsQRgVoTLdZYrj6OwET5IqJydtlT+Eem/bPXKAh1cIA2YZ6mraYauo&#10;RXdTDcGw32SOfyK7/Mzbu7NtvD7bIRg+wwaV7WuyewHtJonQMVW2zo5fkimrhONQypsAuvtkhMFL&#10;loVU0Qw458+nsTrbh5WxDiyON2FlpBELvbXY5X2v+FqvCO5mm+75IpnmFL6cMxCdrV2d1/F/h0/7&#10;cfxs1Gyly06y0cYATqWmzmovt6nKCdBq/fn6cAVfGGz0XG3nX2xT3eyNc8yvAujUQC18wwMRExuC&#10;vqocJMUEG9CVipbTmqerHVWZP4IDVdPrCX9PJ3gz2GsuB5KQJkWFojgtCgVZcaZX9HhrGTJTYsz5&#10;p4eXD9wJkOkZFrN1nEpglipMIXDLVc2aS1AiCGUxgFiyLEYlKDM6JiYGESTKqvmWQ1qRrRoVDW2w&#10;ZOcjKEhdzbgOuRYfO8sQRlv6LsiMC0NOQjBcHK985sMiopDE97Wj2n7k7AYnkjIlTrqpZtnUKF+t&#10;YV8qSyXPhYVHIJgkITg43CS0+SkZLSCY7xdORR6FwNAI44KmAKjvI7vS+OR0ExQFohnZeZwvlSaj&#10;XbfW1kbUU1XbKmxGgTfWVZpt7ig+PzY1HTkE8UICbkFBAX/PN+VvuTmZ5iajmYR0BVc+jsAsAE5l&#10;UM7MzET2P87gZZOqRi063y6i8jaqvKwApVTmpaVFJARFJsckkc+zZKSiOC+X6y6dn1uZ5wn83t6c&#10;9w7GCOrmrR9w684PjIN34MnxjSZJK7cmo6E4Cy2VpRhorEFfQxUGW6qxONiKye46DLSV4mlfFfbG&#10;tH1daYxUXq/1Y3+sAQfzPVTUCwRQKlKq2xdbqiOeonLswu5YBUG2h4FYzT0mjTpXOamOu15RyR0s&#10;dOA5QVs+48Z/X+p9pRt7Kg0bqcPpourFe4zKfr2jZFFZH/O2OsyAv4Jf3iirWa05qWTPt4wq/unl&#10;LkFcRHuRillJTjL8mCUg8jORaCu/5O3OBD/jCpUk1TnBRw0/lISr0q0LqlzjnbApT24lphHMqDYN&#10;gFNNanvYAD2ff/FkGst9reivKcF8N3+21aHORoKWm4HSIgvqq/LRWVuKhrJc2Ph3E38vLtT4JnCc&#10;kkmw0pGfl4GGyiKMdTYxbvCzkYAoVu8ztrySv4a2nJcHTdLrzEAnynI4X2JjjLpWnlBsXByi5dZH&#10;7IkVseTNzNP4eAK34rfmQDzXWyLnmwVWkrRMkkWRtq1lkqqTTZIitTbdNPFGCWIXBFkl/2oL+x2v&#10;z7G2yA/W8eOrQxKhDXO/MOWCcUfJbJ9f7Jlz7Pcn25wD2tanmJDjJuOoaueNScyuMsu1q0ESoh3A&#10;F7v4+vaIr7HGsWfMIslSfpVU+v8F7pONJXzz+NEjgo+215zNInb3dL9KFrsjH20FANUYKwPWngDt&#10;AB9vLnIqOy8vf6pkL5P44uTsTmWuRv9Sc65k6+HIzsrhgstHIANAYBiZc3YpMtKyTf/mb699TxD+&#10;C9/TAZ5urvgzwfcP/6pz7H/Ff6fiNglpf/oT/vjtH/E9QfvPf/iTSTa7cfM7/MCfOiv34Odxun+L&#10;oP4tQf4WlX4gmgiE/bVkwFSvalW4PtOFZ4uD2KKS3lgYMufaWzOD5qxbtcUqNVJ978HyKFlzKydS&#10;NpUtmWKTDaX5KcjPSkRedjoXfDpsxZlorilAaGiQScjJy0lh0A7Awwd28KN6iWfwzstIQB0DR1cj&#10;g1ZpJooYJDqpsipKCSgM2pFhBHpeLzFAG9WBjZ+3oCAXIz2txtRkc7odTwhia0OtWCXhGGiuRLMt&#10;G9lJDKa+bgjxdSY5sYOr/T0TnB0d7eDh6oDIAHckx6iuOJGBKQG1ZcUYbW+A+mvXk0hMDPdiorcd&#10;IwykzbZygn4SPH0IRMGBSImLQADVpacbVRvB3N6OatwzAMkZ+Siz1aGYgNFcX8/JQnZOJqhMR9Uc&#10;vj7bw9sX++ZMZ0PGLZyQz8m+N5aGuZjGOfGe4NObA5xRDV/1ENd2nlrq9ZtkwJG+Wth4jWxFygKO&#10;RXhiNCq5iFP5U4F7c7IbPx0tM/hs4/0535PK/CXHS7XmKpd4saU2pmSvBOW/fzjmwl7BcEe1yYh/&#10;NtluMlhlo6hENm0ZvlPdNxe8uqyJqL3dn8DRsrL0a9FaXcyx9MYjN2eU5qTxWnJcSQrv37sDO4L3&#10;9XsPcJ9kMz4yDKF+brj38BHXgSdiI0N4/eJQaElCd53V9OW2kdj1NReiozqLr92MyTYCWW4Kojg+&#10;0QwY8uuOjktEhH7yb/mUZ1vE+LWtm23Kl+TRHUtwM2d0DD5WAltVQxeqGnupVgvMOlUJUmpyFNy5&#10;dpUw5enhhJQIf1SkhSM/LRaJUeHoaq01Gb7ddXmoKy9AFIFc3cfUetTNyw/uHgRvPwIzwToomEDt&#10;T3VNhR0cpN+DeQs0/5PKDouIRkh4NCKj+R0Y/EQ85CkeFy9vcRL1lEQSjxzYKstRUlyAyvJSdDQ3&#10;mu3yVAJyTkEOhtuaDKAnE3yzMnLMEYHquPMLSGjSRAQI1ATYTBIYGbbEpySbLU6Z0shJzVwTqn0F&#10;5ywCe7JJREujCs4kKbIiW5nsfM3K6nIS1QbTQjWFqkvmLUnpmcgjcJfxcyTzs8p1TeV65VTihQQL&#10;d2eup0e3Eej+GD5OD+HjbAdPJ/VAvw8vT1eu7yAkRQYhLSYQpdkxpqf46UovTla1bpuxN9mMy9Vu&#10;vFzrwIvlVpxTEb/dnWCAn+bcI/CQpCpre2+iFhvduTinelaW8sstndGOMKAPUcEyJu1Kxfbjcq0P&#10;7wjKl1ujnKcdOFvuxKGSROfaqDwHcPmMYP9kgEpfHcJU691lstpVdnW1vazuXdsE7k18IvBoHcj0&#10;Q8Cu1rcqDVMC52eqeeV8SDF/OX5mbEZV/qX/6SbSfGUWws/Fz6ktf1MzvaFmKVTwZwQ2qcEdxgfe&#10;dGymBNQPBPANxtueumJM9dRivr8LTdU1SEqIJ2H0Mrs9yhcwzVt8PEkkvRlHr8rwvDhHI8KjOK45&#10;KMrLRwtj6M6ico0WzBa9ztBfbC/i494aCUClyRNJIEAncT0lcG4mE7hFfMMjws2cj42JRxQFYnx8&#10;kpkL8h5QgrC2zqOjCfacByJzoRQ1JfnpON2e4Xda57WnciaAK/tf3bwEnnIwk0GXjgk+kQy9+8eZ&#10;9jN+V8U4uaDJPlVmXHKPu3JhU306FbhA96m+B4nOFsH4QPXfayRTFCJHG/j4YofK/QKflBOwRdHB&#10;OPuOKly7H3J4k3GMenTred/IMN9krJK9u5OJP3z0EHcfyIL0ERW4E8HYGXZ29gZkBeChajUYGQU/&#10;3wB4e/saFe7v54dALnRtkfvwPm3POXv48WIlIpEXJSAkHCHRGUjLLjEuUZ4eLlTyyoS1x20GxpvX&#10;bvKmhLRvqbx/j3/9gzLW/4w//ZnA/b1UN9X3t3/G4/u3cf/mNVMaJuX9FwL7n767xkATxuBUiYWB&#10;BswyeC90U70NN2JtsgM7SwMElEnsrc5iY7wTz6fayWgHTK/qqYEalBVmcIJoIMnMokNQZSWYFFgY&#10;tLyNUnLj93GkqomiuvXy9Ycvg1mwkosiIsx3l+d4QkQQ/L3djE+7Gxd7eLA3FVo48tKSMNpZa9zc&#10;dK4WHOhPJeeCtJQM1FGZlBRlEcCzqPT7SSY6jJPZFknF86UhfkbeN0VmPdeB8cZ8ZPOzuTgSTO7e&#10;xJ0fvscDKoNQAraT4z1et98ZQvPw9g08uPkt7DmGIV7OcHx81yRaxSdEICsxFFXZSRhk8Jzo60Jb&#10;bQWKqfJSY8Pg46btcipuqjQfTypKvyCOUw4DXSnyrCVoa2zkJHxqzmt03HBIxneyv40TMtJzLtAd&#10;Eh9Tu62a1CeyPiX7PuKE1Jb6Bhf6xqgJTEsjzagvkxsWVWV8FKLCgsmOYwgMofAPo5pTa8ugQLhw&#10;8UbHR2NptBN/fbGNXy+5GHYnsT3TaUxa5Jb28fiq1Z+27f767sgom04Snc7mGtMS9ewJ1QeB+726&#10;Lh1S4VM5vN6bZyBisDrb4Ovxs861YKaHRI3AXcdxiI0IQGQM1WWQn6mfTktOZkCIIVHLIOkKQzLH&#10;OcBffvzuiIkIRFxUCHz8fVDHcSwlkUtPCENnXQHGu8ox1V2Osd5qLE+0o7aYJC/QA+FUzzrDjolh&#10;MImKJZFNIgglI4NEUMCUbiFg8WdcApUkwVuZ6Cp5Ki0tI2h3obimDbGJGXD3DeLnCkFeSigeOznA&#10;0dUdXn6eKCbZLMuOx3R3PWpKlOGehZ7WEkx020imBhlI21FB1VNFZRoVGc7A6Q0Pb85nKmyZjPgS&#10;uP1IyoODIwjYJHRcVyGhUSQJ0QgP1w5AjAmACYlJVL65BrRTCLAFJKEqAcvMIQgXFpuMb4F3ha0C&#10;uflFSE5LhTU/F1XVVbxVmFK0suIyAmuuqQPPzs5BEsE4mgE3MYmqh+pbXcLUVU314DKh0S5FXFws&#10;ojkeiVxLAulUArpMVFQ2JiWupi5JBOrKKhtqa6tMrEnk31arRARJAhV+QV4eMvmaUvCZfI+SojyO&#10;WTlaSiwYqM3DXEsRRmuyMNGUh4qcKJRlhKOxIB4dJcnoLk5EhzUKXUWJWB9tJrAxwB9pi7kfx/Nt&#10;BOxOvNocwJttEtT5TuxO11N5NzN4j3LuybN/FBujjdgZb4C6fF0QID5ybr4/XqJqHsULKmapZ/Xi&#10;frE5xOA+gZdU28rtOH06hFOT3zFOZackLYqQiSYcTKkH+ZU3urbkL7XzRTIgVfrpdNWAjvH/57w3&#10;u08Hi/zcBCGC/EuuCT1GncCUrf311R7BfouvI0tTgrTOyakIlVR1LmVOYm7OzPlaqtbQ9rnUvOmF&#10;QEDXEZRqvXWU9emYanJtFn0UUtXl2VgZ78Gz6WEMd7YjKzmdhDGAhNOHwsMTXu7uXFNeBjvMLq2f&#10;jwHcbAJ3njWftzxMDfL7KemVgCq/iIutZbRUlCAsmLGKaySNBE5zQUTPVENw7URHR5vz62jOWXnm&#10;Z5K85WZy3DlvEhMY72OiTQKxyhT1eHUL7OuqM8Yw7/bV0ISqeEckXx7sT/i+U8bsSj3FX+6v4fWx&#10;trOXIE/53flBc4b9Rcmv2oUg2CohT4lmAnztYpytz5pdDuMMt7uET+fb5nz8jO9xQfWt13zP7/dm&#10;W/kH6zjj9RQJUE276tlfaiwYh39+fYhv1G3I3sHJKDBHFzdzJi2f5scEbKlnOzsXc9PWmyPv92RQ&#10;lYOQ/H2jo8LImNzg4e6NQC54OU+pQ1IAlZzqUQXOYlbKVg0JCDSsPSYxHiEhQfD2J2D4h8PNTVvz&#10;niQPbrj9gKTh1n3cuvUAakZy+9oPuHHtW9yUccv3V8Yqt25dw7+aWnEq8FuPkBAdj5H2ejyfH8Gz&#10;8S6M91RgqKkcc23VGGiqwNxwM0FjEupaM9VZYdRHfUUeWXwSoglaQQQLL18SjwB/BuIIBq+rJgPK&#10;OPX0JHC7eZma7OjISHh7eHNy+SE0JATVpfmozk9DWKA30pM5CaiinXkdvv3hOv7Az/ovf/6B188D&#10;cZFUwpmJfH4w3DxcGQzDGUDy0NXRyEmjHs7BeDIkoCFYL/aZbWJ5ix+tjWFlrN2cuZ9MtaK3MRf5&#10;6bEoS4lGUpgfYkL9Td/zjLggquR78KQKd7h/C86P5UB3jYTnXwnk3+PWtT/y2ilhj8D+4A4iw/1h&#10;K85BT3MVqguzYaHCDfT1wqOHD0jO7E0ZjOp0k1N1pmhDPsG7tqLCMD6Vgyn5RFmQ7y72cEHmp9po&#10;ZYlvLfcan16TFcmJfE72KctVldjNUl2riYkMSlRTGxlL0I4IQ2J4CKyZXGxJ8ZwbkSaHIpaEyMff&#10;Hw4kHO6cR1W1xXgy0YAjKo3tyUZ+hkFTt/2L2gkeLODHl9v4fLlJkJ41oJlNxTZEcvJsZpCkQTWT&#10;2jKfpeJgcKH63+dnlSOetuBl76r+ySU5cSjOTUNZXprpc12Rl4nq4lwsMFjMjw+iv68FpWVy8MpF&#10;o+w9rRYCuRuKqLCTEoJhTY1GQVYSrHkJmOuqxHJ/NaaHa9DfUYTpnkrTFS6Bai0+Qt7nYUjg97da&#10;UpBFUCkrykdNucCEAYcqMD45FQlqoPEPa9TUDAvq6ppQ1zaI3NI6hDEQefL6uHJdPbB3MOuxlCBW&#10;U5iO3up8FFD997VWo6+9FnNjXegn6RvssqGmIh2zI42oKslBriUB8dGhptpB4BisLXDO7wCS8gCq&#10;aynrIN4XwvUaGEIQD48k8Y41bUivlAuVapnNnF0XFllR/o+t8ZKyEgPcFs7vlJwMNFRflXFlWtLR&#10;0FBHJVyBhqZGVJC0FhaWoLi4xLimmW1LKp74hCRYMrII/MVme9zYnBJoC9W7n4Q6P8digq4SOzP5&#10;vBQSAp1lKrGvuCD/6lxTjoVU8SIUKv/KztERUhEq5I2us/L8PHNenidTFyl7fjabrRgDLbUkW81U&#10;hi2YHqrHDlX0ar/N2AqvDvI2UIlng5VY6ynFk45CbI1WE5Rb8JKq+3ixFZsjVdgeq8OrrRF84Vy7&#10;WOnCzmg5gbqSsWecCm6R4DuG3akenHNdqL3w0foIg/E0VS5J6DbX1XI3lXsTAXrAzG0ZDL3ak4HS&#10;EPYIzAcz7cbk5XCJMYLvuzPdgqOlLhwvdGFvrotqcMTsIn7QLhOD/JsTro0X+/hytsX1QXVvtrKX&#10;qfhk4akjKwGD/A6UZU71/GLLAL3qmS+3qR6p3LWlrjpms/75POW4KGHUbLefqVHHtiEF2lbXTWVl&#10;Am4dc73lZ3m9NYPV0Q501ZZgnutpdWYcvS1NiOR8U3x1d7+ykPU0Bje8UYV7KwcqIobxp5Tkr5Zj&#10;Vmw8/tX6Uj2+1VNbbaNlghPNOZrMOZxA0qed0JTUdP60EJhTSU7jGFOijMrP5DrKJsGTqY/mm7bO&#10;k/i8fKtyIUpJ0tMQHxOJrYVhfDkmaPLaa4tb5ipyOvto8gJ4XXemTcnYp7Nds3VtiM0OCZGuLa/p&#10;a373U8ZvJdfJaU5Z4coolz2rbFLVmlM17+pxLiMXjYdsVOVpriNFjYt6thsjFoK/EnzVN0Mq/e0h&#10;CdbJpjGh+UZKOzCAijEgGPbO7nDg7fE/zsOcXb0I5l6wd/LAAzsHArwjwciZF4zKkxf3scMjXL91&#10;02QuO7r5ksH7m/rOHC6iUC52GRY8tn8MbzKqMF8PuDxW20QneHl5MwCRFSXnMDhZEBGRiqCQWPiY&#10;pBj1HQ5EgI8PHOyoAu/dxSNt4SoRiAD18CFvVJThIaEot2Zhtr/ZJDWsjPZhfKCNfzdgiIGrq6kS&#10;TTXl/LvJNO5vayxjwAkzZgteVBZifIEEhhgqY29vT4K1H1W2P5y83GGvyUT25+3lZ5L1HjoQRAja&#10;nh6caLxJmSiwZiVFoYIBuzg7k4FH1pRFKC2pMJ2gwkMJTHFJKJEaIUkIotr28PKlKkhFA9VAR2st&#10;35vf08sFw201OORiVsMSmb/sz/WZbZf9lWEsDdRhlcD1bKQeK/xOyz31GG8tRR0DcG9LJRoqrOiu&#10;yEdvRS76qwsx21qJoeJU5FI9FiWEwM/pPu7d+A63b14zpXlKZHJ2JdniGLpzDF25UFw9PEjcVM/q&#10;ajKZwxm4E1MyUVhsQ1FxOYNvPoGwB5vT3aaETgkaStYQuz7dURvPRVOSdvBEbT1n8OH5DNZG64w1&#10;Zo4lESEM9hEEiasuUEpoSkYQF1RAeCgDayryc1MIHiHG4zqQrFdjodavTo+djBGJP5VtcgqVeYSv&#10;6Vr215eb+HD+lIFiHj9ebDHwrRsV3kPFpCQsuXE9nRrBxsywOY88WhnCLxdrZLSLVBKqkSSIK+mD&#10;C+vD/ixaq3KNO5msapVwGBkVyXkcgfJyBvSuVgySGA62NhDEJzA5NYX+5lqOpTMSooKRlxhKUuqF&#10;2OhgJPJzVhSlmG3ymb4atFVlozgziXOvFCUkeUHBXgjm+yjRSyYj+VQS9QS3yuIsWKkI0whEOoML&#10;pdrQFrk809Oz89Dc0oPalgFYCjivouPM9Xns6gM7qhUr519+ZhQD3kMSLpLQoEgCaAF+erWJwZ5q&#10;rq9AFFrTEBrsSSXtjWBVb0SEQn2ltXNWVlpgAE+Z7jrDDqayDg6NRCDVdiCVuKx6g8MiEWqAO8Hs&#10;AMRRcVdWVaK5qf4KCPPljnaVSV5dSVVdVnmVTV7BuVNayP+TUBQUUgVXo7WZ5IHrI58xwlZaiiqb&#10;jXOAATU1Gek6NpBTWp4sX3ONBayuUWlRMUmR7GCzDHnK5P0qHdUuRQaVeAmBXVvzBQTkTF1Hfh8d&#10;txTm55ia+rqqctRW8rPxMTYZvZSTNPB+leBlUKmZhi0FfM/sDJKDTM61WNjykjHM+bsyWI+Fvgps&#10;SSXPNlLdNmJzqArPBsqxO1mF9bFqrPD3Q6rr06U2vD+cYTAn8Z5rxe5YFXYnak3plyxPRR5V1vlS&#10;u1C7MwzG6rEt/4IBqrYJnK4MYH+2g4prmiAhdaV1RoB/2oenXP+HCwT9jTGTyHYiZb7Uw8/QxHjR&#10;BlV3qPWtao1/fr0PJW99uTzAV6o6JZNKAaqxh7a9zzanqNwnTEKoSqvU+/6LaXCyamqQVSb2+Xzd&#10;ZC8bX3XedM6tVsHa3pftqcBe57hmW3iHCpEk/g0VpvqJvyW4/PTmgK+5RbX/1ICSGidVcV4OD3Rg&#10;aXwMpflymiRRJPb4MC66yczGhXGWP0XcrTl5KCuvga2ijvOhAD0t1Vif7cdEfxv6W+sRFa75edUD&#10;Qv4DyjuSP76AW/X8UtI6087gvCorzGMcLkAW540SE7WdHsM1Lve8bGuhmbddjbVora/AMcfmJWPa&#10;a+1AvDwi6D6DmosISFXOZnqXc2yO1hj/SCRU9qrHfXlzagxllBmuBDqBtcyl3ur66Nx/bx1/+/wW&#10;f/38Cr+8PeR8uPKL1w7glVmLdgMVS2dNOeGH013+/QRvVSpmstMXOVZU8Iy1z5/M4Bt3L38uZLEf&#10;9RgWWHsTwD3goLNrN/3k/fypc70Hjx7Djapcpg43b9/Ev/zhD/jzdzf4eC8ERqYgmuDlqS3z8AgG&#10;6CyyngSo8b/6GPt6u8DN2c7Udqs7VlBoPNluPpJSc3kxC3gxU6gGYxFBlhRJ1eXp4mxqw+WuJsc1&#10;9Uy2t7ODE58fSKDtra/E+nCn2RZdnuhggK7DAoP6E9VoD3dgsrcBHXXlqCrINtuxHj6+VMQEJ4KV&#10;p6+y6EVYAjng0QykAu1ABu8AuHkSMPh9vai4ddbiKNMLRzd4uvExPsEEefVFJkkhuYhmELWmJ3IS&#10;SJ3EIIPfp6KqFbX1LVQ41ShnwFHrwtAQeSEHcYJloLOlCr1tdRjt70ZdZRFignywMMRFrrNhsqt9&#10;+R0/UXYn1eLqEFaGq/FktIFA2IrF/jrTvvPl8rBpO7pIQrJARbfWV4cnDDA7U+1kt81oLuLkDJeB&#10;hCPslHDG293bd01Jk/IUXF3duUjc+T184MhxVma5g/0jODnYkZg5GJtHf79AMln1TM5ARXEedkkm&#10;NuTktqiyrGGcSgHItvHZNCf2Anb4+WdIkgao5Ce66qlgkxHo7w1vXqdYKkyV5SQkJZhzzAwL1Tev&#10;hWqBY2Oo/mKiCVYRCAj5v+eqofDjmHj4kPhxrkQHBpvGHndJOvLyLAwU/+jJrW07TuY3ZPm6LfXU&#10;ENR8ER6bgI7meox01qLBZsV4bxMDipJ1lGm7RsC/crd6fbBkariHWkoQEuRvdl5Cw0JNeaRpJkFV&#10;q2z9uPhYBvYczE4MYGlpCu21NlNOFxEdgUSSwVB+NjWm0OctyUnh968k2WpFaV4KQTmP49uOgsI0&#10;EkEXzl0dTdlzbSQhO5dgxDmis165f0m9JqcmEihDORdDuI6iSZxK0do+RMU9jsKyekTGpfCzcS7y&#10;mjRXFyEu0g/X1JHvlpIN5SjozqAVjZHuSqQmhHHtqYbbGTHhfvB2dTDmIWHh4UhjQAvmz6jwIGSl&#10;JZEkhMM/KITfKcFsi4dQefsTvMM5RqFh6vR1VZ0QyzkRzzFUw5M0qhhll6cSRLMJ3gJnZXzrLLOh&#10;ph42gnuxrRSltjJjvVrNv9vq9L8qA6A1BO2WhnoSpFKjltSq1Kjh/FzTIlVZ4TJqqebjyqnOKypt&#10;VFxzaKmvhYXBWY1JBNYlxfkkINp+142qn4pbzm3KGVDSUX6BFaXKDi8rQl01QZxAXkFSlsu1KaIU&#10;w/FNTIihGAgh4Q4lyQlmTPCHrSgd66ON2FWiGEH7+bhAuAfHyiAf51qcacPzlX5scKxPFzpx+aQb&#10;l2uDuKCafr1FUFztw8F0A57PNOPoSReV1SAV2zjBl8F/fx4/nRFEn6g3Qie+nq4w2K9QYQ2bs3Hj&#10;R74xamq9XxIsThgLVA+u9qCvtidxSXX9miRga7iOir8b8h83Ll8EgHdnVGUXu/j5cpeAquQnAi3n&#10;/Y8E2h8JrK+2lABHssB1+/XlDn5+f0CgIAgfEXQJsq8IXOqNLQX+7mQVX6jGVXctn20ZI/0kPwQ+&#10;XpnXSnZTXbdcwJSZ/tv7Y/z160t8eX2In0ggfn6zZ9T8+8NnkGvh3EgHFkZ6MDPUh6a6OqRS/Xp7&#10;eMFdtr0UdQG+vhy/HNhslcjILuBcKDW2wIMUY3W2PIQxlvoy/odxrCIpDuVPb0q8SHJjCcSpJuEz&#10;1xyxxFNp51mzSQ5LUZhnNYmhiQT3kMAgxMeGw5KRiFIStt76Eky3lTG+VjMuTBuiI0V8ZqpbZowH&#10;+uXBGsXCPgnQqvGgOFwnaBPMj3lNfv10iR8J3kpeO91YYuwm0SFYK89A1+j18QZ++/oO//vvf+W4&#10;HJL8SJ0v8H02Te6Q6tpf7V7Zo55tkPxw/L68oNo/kO30Cu9TAqF8LCbxZKiD8aUB33h7BVBhRDNI&#10;ecGJAOzuIfAKhBsBysHdA3ZuPnAh2N25/wB29i5wcrLHD9e/w1++/9bUZD945Aj/kCQkpJcjl4El&#10;p6jcBN7QEDIieSsrUJCxx0VHMXC5EiTsDXiHhoQTGFIRS4Uui8KQ0CA4EzR03q5OWTJqUVOSaz9c&#10;h0xdZOhy774drt+5gxt3HpgEhPnBDirUAUyTxa2NtWC5r9o0xO+qt5mOZlEKRsFBV5nvzq4GqHx9&#10;/Y2xjLoABeu8mp9RSksWiGoq4Mbv7EaAV425Mugf8/OIxPj6hfJxOvsLgwtVnQsVeajaFlI9OrsR&#10;BAl2kQxucYmZJDAZiGCACwojGAUEMxBGkc1b0dFUh/mxHixOj2Lz2VN0ddQhJcwfuzO9hmmpO5nq&#10;tJUxKUu8AzLwtYkm7Iy38Hu24Ol4M9ThaYdB4mRVLf2GOJBU4B02NJdbkJkYYbbkHzk8wvd3bpjd&#10;kBu3bnFMqVzvyAteGbNu/K4BiKDajSRrDSNYenm58dreNv+//+g+1DP80aMHfJ4nAcKfBCWMn59q&#10;OT0B1WWF6OdE76jOQ21ZNkpLshg0qZKkmnkd3b2v1LuTO683b8p7kBlCCsEhlAQxOi4ZpaXlJiDH&#10;xMZB5ggapzCqvXB+pphY1dNGcs6EQLWVTiRwjx7bwZ5zI4hEK5sqq7XBZhJCLjWZDXhTmexO4y0D&#10;XImV48ExFKPOzEjmvAqmIsvnYlObxKdUCAyWWzLS6ce75/I570d5gTJRYziPwxgEEvh5BMacJ/zu&#10;oSEBhtUnWyyYnZ7g2A3DO0jHJYFIig1FYKAPhmqs6GnONYp/stWGOZKojqYitNUUoKY4A43VVBpd&#10;Naan/cNHd/CX67cJ8j5ITCdAldQiJ4/zlaCXn8/gwu8XnxDLzx1G8Ag2AFRd346mzmlUV7cjgqQk&#10;NiYSRSkJSIkPxPUbP+Amya2OOh7/35puEs3AUF4/zm17e0c4c+4rcTJYSUAcf537TlEB2fIz4OXm&#10;avwIIklgdRao7cUIEmh/rs9ABkaRq9Aw3sef0ZzvUTGqj800oJ2TTxXDIJnMz5xlzUehDFKopmW0&#10;UlNRgUaCcmN9IxrqqtDaWINmBur62hrU1VVTAdtQTyDvamtGT1c7n8sAnSd71CICdSkaBK62YtTU&#10;lFOl15m1U99QjYm+ZjRUl1FFV6CFCl6Pq60o4TXmGlAdOJ9bQjWfkZZq6uJzc7P4uqr3pnIvyUdt&#10;jY3X0QYbgTvPks5xj+OaTTCd4MIpONSNLTkpBvnpSehvKMTOTBM+PB/D641Bo7o3qaQv1/uxN1uP&#10;5wvd+EJge705YrasX6iLF0F6b0rHc4NUyF3GGU22pSdL7XhB8H7/nKC7rfaXM5x/09jWMRDJwL+9&#10;eY4PZ09MItrLzSF8OtYWqgCc6ptz9t0BH08lf7rK11ol+FMtfyD5fDZMUrE88I9Af9XPWwlq7835&#10;9pVbmpTdO6o/JXReUJnLs/uMRFtb6j9fbuPLy62rZLWDFZID3gTe2vY+kHf2Cn5UX+5jqkICzge+&#10;tna43nEtSXVLxQv0dVPf/C+vnuMzycArgtaPb/bx90/nBG0+lkT714sNrE/1mRa0dbYiVJUUITqC&#10;MZox2Y/xVEmRKYynTZwf1gISq4Iyroliky0eEigXO1nRehFHPBnnwo3Ai4uLuzq+0bEPSZiUt/JG&#10;/m/3uCISNlUy5JPAaXclLjoe/t6BCKFIKyvKxExvLWZby1CREoaloVp84fX49x/f4LcP/Nz8bgJf&#10;lZWeblIsvNjF58sDqBWntq4/nJPYUGV/vTxkLJ7EsapmSJ7UTER9xLW1bayfCcBf3p/j7fkBx/SJ&#10;2Z18szfHGP/UNIBSUp/am6qHuey1X1Ody5Xu+OkMx5oki0RBBOonvffGGsniEr4JDgzhF4+Ft7aJ&#10;3X0ZdKl2AqhCgyLh6ukLn8BosvFYBvKrum0Xd3vT39qTyi0uLBjJcWGIjbcgPacGJdVdqG3tR3qW&#10;1WSvOjg6me11X78QBuREyKhftp6q5Q52c4InFbiHj4cBEZn133pwF9eoDNX683u5RV2/xdttXLt2&#10;g8BzB4/tHlF538Z3pp+3PdWgBWuLYzjgxVoaaUR7DRVMdhIBM8SUq+l8XdvTPl5UyVTRatGnmzdJ&#10;itR2OB8XFhyIyFAlGoVRdQXDzdUT3j6BDJoq5fGCnYMrnKmwAwIEKvEElSgD7J5eavMn0FdSVRSS&#10;E6QwA41K8VVWblAQX8efgTAZDbVt6O5oRV9HM+amprG7u4NnG084QW2oYDA/popWRugeF+CzaZKQ&#10;6U4cPdUC/cfZlrqAzbYa5r5F8N4eE5g3YK5XzlwF6KgrQH5GBLLSoxEc6In7BOHvv/8OAdr2JxA/&#10;uH8XjqbW2BWhBDLlJ8TFRiMhOhIxESHw8XbHXSX+8frKNcqH4OvgaEfAfEQ27EEQDTBqzolBXtvr&#10;qgHWWb+Xjxse8X57AoPA2tHV3ih2N3d3XlOCOJWrX0CQYcIxBJykpHSzE2MrLzNnjImJSVRxvHbJ&#10;chBLIiOOp4KN5thwEZNICdgTk1IMqCvXwMPTB0Ecl6wCi8lbMHXdZnvuqfEi/8jJ3VWbz0Dgxe8u&#10;b2mZjVCBMjjPDnWZrbwvxwsMZGNcKIP4SAWzM9mOrNRYBPhzvgRqd0AMnp+VQB6fGIPMrDSojWZN&#10;RRE25kcw1tfIz5uI7CySs3B/3Hd8TIafioXuKgaZFLQ2CUSsSE+NREdVPupKLKiuzMFMpw2jjUW8&#10;3r54+ED95u8gKlruW9VoJPh01xajpTzPJFyptCo9JZFAQvDmfMvMLUFpVRcqqrsJftXoritk8HEk&#10;ib1F4CZoc23qJu8FbTdqfmq7UUlrjlxrjs7O/F3OaS5cF34kMlZkU23kWnT9w9FeV0ZSloo4Kmlt&#10;h2v3KJhkU9vyIaFc/2FKCoszfuTqr61zcWV9F5UWG7tSbU2rrrrcVo6W5nqCbYXZJm9rakB7SzMa&#10;CbBNckirrkI9wbW9sR59rU3obKxDb0cL+rvb0NLSyABbhBaC+2RfF8Y6ZRdbhe76avQ01GC4owmt&#10;JASplizz2n3NtehsqERLdQnqbYVoqipDg1zqCPY6y05JkdFKMrIySTCo5AvyslFZUUzgrkAdP08Z&#10;FX8OVZlc63KzsmErzGUMiOSaCEVSOOdsiB86ajLxtL+UANxC4O0wZ9rro1UE2ypsDpaQNNfi7Omg&#10;yQBXuda57EanW7E+UoOT+XYcE+TVVvTj4Twun8rVrA8/HilhaRDPqZLlJf5yk0HcbH+TuBNYX2+O&#10;EkCpbHVOvS2gHeX9Sm6bMSpcav0lSf4LkvtTkoNNxoNLgsMvVLi/vD42yU6vdE69t2w8C5RVLkvR&#10;t7uL/zgvncYFf54TZJRMpe5WSk77TGA+W+V6WifBpfLWcdLLHSr4nXmqyX18JTFQrbWqN5S0Jjev&#10;t/IQV+nY0TrvV9MfWQtTrZ9Jsa6aBDYla8lgSU2btuaGSGZLSXgjjbdBTHQM5xPBNj7RnDenJJNA&#10;C1wTkkxipnIelAztxXjtSvElHwpfxm8/3hS/FSPCuEZiRL74eCWpqdRLPvWxMbGMHYkmqVGqO1fH&#10;MYw3Af6+SI2PQnyoH2qK0gnWDbBlRqMoNRpHBOT/+dMrgvYFPl3um6z5V8oJ2NaW+KLZ9v7t4ym+&#10;ksiob/b7w1V8erHD77mD/adXLmvKpZLfxTuCvnYwdEQhz4vz3WUqdxnjrJrMfZEZ7W7IZOVih2PD&#10;99bW+9c3R1TlB7jcW4Vak2qHVYpfzmzv+JneU9m/Pd3HN3KPkRWngNaT6tvPjwAWHof45DQuYi7s&#10;GJ3fWsjkH+L2vXuICfZGaQJVjNWCpMgAlFjiGABU8J6HsupOVLcNU3nXcsFHUjk74MbNOwQFeyox&#10;lZp5m9pXF5VyOT5AiCcVmZszwdQbdcW8sPFB+I6PN53ElDV+/Tr+fIPAzdtdWag+sMMtlefcuEVw&#10;v2OC+eJwF55OdKIkl9+DoOXi4UoS4Al3V28GKg64shUZrAJ8/aj+fOHHoO7p4WVMLaT04iJCER9O&#10;xUd1EhIcalS5h6e2TMMJzL5UK3y8p64LAS8uFemZuVSp4YYMePkE8LMHcmL5c5KlmOsYER7DoBnI&#10;1/GmYgxDa2s7pqdG0N1Wh+GebjxbX8PuziYWpsaQlRaLkaZKsvVRTu6rWs4dKuqVEYL0wjAXrUpF&#10;CN5KSpnvwMlcG46mCORzXWitVzBKQSlBo7UqB4MtxajOi0NssDse3LmJ2zdvICKAJMT1MR4/tOPn&#10;9DC5Ccrgjo5mUObPQJ27exB8Hz00OyE+ft4mS1P5Bdq60harto+lynV04c5xU0WAFpIPlZse40Fw&#10;UAOGqMAAJIcS4J0cee2C0FCcjhA+T+5TYQqIiammRFA+2OokZbKAUzJgoTIqzM+EhQE0hQCurTB9&#10;JmU7JyRnokxHDuXlXJixpoFGEN9nkqrLgDaDl/yApSJU6vXj2Qbmeys5fm4kjI+hHAkRRfVDr60s&#10;NY1jfpbZw7Z8ikfx+ewpNuYGOb/jDMHz4jxReYiypjPSVOaUYDK9rdY8Mvc8qrl82EpyMNBai66W&#10;Gqq9UlgzZegRh7bqUnTWFiA9LdrU2leTQFYWpqG+IA1tpZmoLkhGWbaOCiKM49p3t+7ikbsfSsuq&#10;MUhCt9RVjenmMlRRPSZRTSsPICwqCsEMcOmZeaip70ZpZQsBrBbR4V64QQIrZ0Jz/EGyJMUtovXg&#10;sRzyqLod7M3OlT1/Ko+hMCeZAc8DblQtg22VVNqOSIyJ4v3pqKks4PXPIGHg50slYSCZEmgnq0Y7&#10;imo8ShnuSYhNSOc4JPPvOLM9XlNTi572drMdbc3PN1vZjVTFzQTbzpYGdPF7dbS2mC3RBqrrjuYG&#10;DHQ2Y7S7A+N93RjpbsdoTxt/b8cgf8omdqC9FVME7hHV/wrYSVR6qNYnuHaaaiuQxTmkLmt1VcWo&#10;45jq7Fpb4DpLt/H+8tIicywj0FZpmVqCZhKYi/KzjEVqJUG/kp+zqKiAoJ6B9PQUszWbSZXt7+kJ&#10;V16va49uIjrMG51lKZjtLCC5qzFb5RdUwyezLVgbKcfOEIG7vxjPp+twvNRKldVDQBwiuKsnfhtO&#10;CeSHC61GIb+Ul/9yLwPzOFXTFg4J2puTreZc+a/vDqi41F+/GQcqEaOK/kwl93pfXaHGSFB7qPCG&#10;zNGZPLh1pvxxn2DAeLA5XGHMWGRoou1onSm/JWBc8rky8lAzEdmCfnqxaUBUfuDKVn4rUDauhXPG&#10;rEVNeJSUJidEqUu9hxoBaTdLfbhl+flJZVGHKjVbJXmYxrGsVKnmtQX/jsRAHuNq8/nj+YZR1rI6&#10;bq0t59q2wEJ80K6O3Mp0TCNns2Qq5FQqYu2gySkwgaIokiQ1iEJKOVfKMJdbn/KMdHQn0m7KFyUa&#10;OIdVluxPsq3cmKiYaFPyFUvSGW0IN8k3ATyW75FOQVBkkhFJzKjOlXicEhuKqCAfRGjnMcQfccSx&#10;6aF2fFTN9sETgu+Cud7veZ1fy6BGzT8O5B/B8SJw/++fX+M/vl4Q4E/x6dUBfnx9YqpofnzznMRp&#10;B69P1822ufp0H1FFC7CVwPZqiwSKZOe3zyf49d0RX2/DJP7JkU3g/Wp3CZ8J2q8J0l/0OgTvi61F&#10;00nt9THJwv4GX1etlKm41X7QgxdJF8XTS9neKt1KMqYhBSVVSMwoRHJGLlWVgwHuMKqspGAP0/c4&#10;OdYXHo4PUZwTB0tiLDIzGACK65CRW2SUlhLTbtxkcHnoQBAL4YCEQqb99g73EUkQTabKtaNiuX73&#10;NoNFAKIj/HH71lUXMfmYP3z0GFERQbhLJa6t8lt37pvtX7MFfPc+HKguUhlowiJD4eypszwH49Hs&#10;RAWobW7Zd/pTRYdS/UYwAIaTSQcFUSly8HUmkkJGFhUewsHjZ/MPMdnUxpeZC9g3gD9JMtzI8tw9&#10;gzjgEZwY2SgoqoE1rxjBBG+xwFAqEh9/vkdkDLz4Myo8lq8TxqAba7JnJ0Z6qcKq0MEA93x7BydH&#10;h9hYnWPgSMFju7sMovWmJ/XJlpJFZJg/hoOlHrNw1Iz9BZnY84UBnC5342CykcBUh/n+Bix0UqVR&#10;2dXnx6IkMxRFWQywge7wcbHH3VvXeR2vw+7BbQR7OcPl4SPTcCJQ/ZsD/YyRSGSk6nMDEMhg/vj+&#10;HdP1KCIkAGFK0vLxQrC/die8jHoLJclRP+IHD+/ycQ5mDD2o5qW8Y8l4fb08yaBDEREUChc3F/gF&#10;+WK6uxLtFdlwIah7+gUhhNdHZU5aULLMTEnMMMBQVpKLkrwc4xSmLWAvKncpdZGe1KwCVNTI07rB&#10;1Dd78P1Uqrervt7rVA4EbZWgnTylMlEpxukT7C92Elh8cefRAxKWB3B0sIMLx9PC5y+PdeMDg5lq&#10;ZY+fjeHzyRMsj3ciJSPBGJCIvIZFRhjzIJ2RKTmqmCqwsqKC417I8U9CEL9HbmEmOptsmOhtw+RQ&#10;B4YIph0tFZjvqWMACkUm2ftwfREyUiIQEcUgER0Ma1oUcvl3oSXeJKMpsS2S3zenuIzqrxFltir0&#10;U33O9ig/IBWJJCqhVMP+DGTRJD22ihr0dNagLD8BDo/vkQw/wL1Hd+Hl6oQwP5I1jaGTPYL9PM3O&#10;mI467j2gCnfltQwJgjU9liTLjXPWxezSDDZXY3u4mZ+5EtkENeUcxCVcJfSE8BqEcH1ofJSdG0uw&#10;TkyxICKGAM7HxFAh6Vy+wlYJW1kFgTHXZIHXVVeghWArf/H+jlZ0EaQ721vQQ/Du4P1drQ3ob2/G&#10;MIF7kCpbSruXfw8RwPu6WkmMSqjMK0hKq9DZXIc2gnZNRSmaCdz9bS3mHFvlXla+t+q21QJUSW75&#10;2gov0rFDHjKyM/m5k5GeQjFBUJCrmpWKq4z/11l4UUkJCgsI2lmZ/L+2/dOQn5XBa+eIP3z7F9g7&#10;2VGMhGC8Kh1jJMdPh2txsdqNswUC61Qjzhfa8HK1E5crLXg2UII1KnIlqG3Pthrns1fb08bd7Ijq&#10;+vBJP299Zmtc/bdlPara6OfTLTgguL+nmhNonlGBH81cgf/psxFzBnpO9X25qS163nYmGPynqcSe&#10;4+dXz6n+h9FUnIFKKsb5kWYCKoGTsUIJZZ/OnlHlEoip6C6pzN+drBAEdHZNVbehMiTlhowTlOZN&#10;6dcnAq06eKnkSz20lYwm0DqlElQplLbKlWSlDGed26ozlR6vpKyX/J8aIKl87P3hEn48JbgRiKYG&#10;25BF0iQznwC1Sw2hSAgNJchSFCqPgDEjlL+HUxxFR0abozGBtvIL/I248qcwUMY4gVwOft7aPSWQ&#10;G9BmPGZM0u/BBG4lqSmZNE67c1LcnJtyRjP5NFTxVq7hAsaXnEyLKe1M4bqLpTgos6abdsaJEcGo&#10;KLXgr1/OoP7Zau15wWv/Xjk0G7Pmurzndf90eYLf3l/gPcFWN9mrfrncIWjvc1xVcsex5bWT74Qa&#10;uchB7c2utsplYrPM11wigVsyGfl//XKMv5EAvD15RjDmtSXAy5Nd5+qv95+RYJEQnW+bZit6/uW2&#10;rvUzjp26PK4w1q3iG39eXG0ry7ZUJipOblSKVI4hEbFIkCIiCKdnFxCIAxkc7ODkRJXs6worg1BG&#10;Sgi+v/YDAf06Ar3dERzgx8Udh0iqTrW+c2cQ15bgIzsXMi2ZuycRiAOoEq4jLDDE1E8768z8h5v4&#10;4/Vb+Iu2yW+op/YN/qQisXdFTmI8HKn21aTk+i2CNx9z585dfg41RPFmsKWqpoJ2psJ15E+Vx3h4&#10;eMKHgx/CCRMWyoEKp8qMIDOLDCZ58IO3jx+/XyQHOomTJRxq5RdEoFbDBT1fjRk8yPT8AoOowoIJ&#10;yLJ/jCKby0R2QQ0KSusZKGyIiY7nJIwmS9R5S4wJsHmFpVAXsLqaagz1dqOtsRYL81wwL9/h7cu3&#10;ODncQnd7Fe7e/hYODx/i2cw4F8wTs0DkA3z8dBjb443Ynu/E6eYkF8k8B2vcdOiqL8sg4KcjLzcZ&#10;rTYLxjrK0NtohZ/XYzi72jNY3yNY8/boDh48uoW7927gFpWZk6M9Sggc0UFeCPGjWnZ9hLToQKTG&#10;ktG6P+JYOcDbzR7hvj6II8FJigonKYuksuP1kE2mSVYLgJuTE1xJtHxImDxcvU0iWUoSWayvL+Lj&#10;IrkY+XoE3ccOTkiKi4CVytOd6tmVwOkfTHLDRRYWLjMPkrzkDORlM6jmWExGcVS0tmRDYO9K4A/w&#10;R3lOKlqocKtKS2GzVcCSrp2hYDwZbqfSnmTAWDbMX9tS8vm9smfUtRpAa0Um54ATledjozwdXVxN&#10;N7aZgVZj2PL+SOUrqlGdoeKroxrL5v/jjD+3iJ7qgbUrIA/s4uIC1FDp1dVU8nF5xhQkmCQjKyMZ&#10;Xc1VJtFmeqQd0wMEnw6CUUMVKkhkm6jWqgvizHWXZaoaVKiEr6EiHw0MFEEcCxlGdBOomhtqUN9C&#10;9TkygKGWMgw1lhFQUuHvS3DndfEJiTCKuLetHAF+TsaGVbskbvxu/h7uCPJ2xa279+Dq4sb57Y2w&#10;IH8kkDgH+PkhKTaGxMULdiSz2i4XEVYns/b6Ejxf6sPGTDvKiq1IkQFKapYxqYhmEAxkUNXxhmq1&#10;ZRiTkEIA5/yOSdTZYTqJjQV5VNm51kJkELgzMrNQrzPnOm2HV6C9qR4NBGCBrhqs1FVpN6GIqrkK&#10;LQT2ZirzRl4r/X+wtxPtBPWCfFmVKsu3GNXKAreVmTNv0/LTxnVlsoJT+J5XiWkZmZkkZHKkyyOo&#10;F/E+EqIkgjEBWyViFiXPpWUYZa0Wq7JMzWUQlw/6Va0v52F6svFceHjvLgXCPaqxICy3F2KpOR8r&#10;dVYcjNdTbQu0m3BItb07UYczKu9Xm0PYm2vCxpANW4NV2B2vofLuwOvtCezPt2J3to2EcojreQCy&#10;JBXAvSNR3Flso+JuxQeCsjK731DVvVwbweXqEM4J7icrSvi8skGVj/mLdTXi4G1bzXXW+HpjqCjO&#10;5RqKQHBENDL4XXWE80GlW4wjOpNVvfbHszUCwjQBX7tRVHSMJfJhUEMPZbS/J4Co45UypA9IBFQq&#10;9vFsgz+lDhdIKHRWfWQASs0yzvha2tV6RZCWMpSj1xc934CVemkvmwqOwpwsU+qluBjFmBhv8liU&#10;OxFlAFrGQarmCSJIh4dHUi3HGWMd+YdHUo1rR03+IN6M394+BHEff8blEAqnYAoJ5ZaEcu2EUEC4&#10;wZfzOpBzPIJzNZagrG3yWPN+VPRawxx7S7qF8TiLWJVMccDPwDWYn5lu3NlqSq3IS43F2vwwfrrY&#10;xxdeGyWAqf766+VzkpENQ4S0y/Dl1Sn+/uUtx5fjKHMVKnF5mKvpinY6VPalBL1Xe0/NNVTd+9t9&#10;dRGbxruzLfzt80u8I6gfkxCpN/qbPT2WN46XktO+Xu7j8nAdlzJY2VvjdVfOgHIJtkmYCNoE9Ncn&#10;21T2W0Z5f+PmqqQ0Z9yRBektJTBd2SU+eOxItu7JC8yLG59s1IaLC4Oyto4ZLLLj/ZEU5k215QV3&#10;Z3eqLT/4U40H+XmbszbZgGqbTg5sLi6evLAJpm9tiL8r/vzHPyA9IQ2NXJyBvm64efs6lfl1XP9B&#10;CWnX8d21myQDjxiM7HDvsXoTP+Bj7vC1HhpLTp3V+nMQfcm6VEagloNuXv5UyAFUasoG9zLny6rt&#10;S2Dgi4lQ+0KqPirK4CA+hiCkFouRoRFI5XdTGY22aPzI9tRcReTE1+fKUcrHT85vkVRa8YhPz0d2&#10;cQOyixoJ3o0oLK5CVm4hckhu8nKKUFJWieGBESxMTWNuYgwTQwNYnF/A+fkl3rx5h8sXp5ic6IKn&#10;20P8/p//GxJIGo5XZS6vhvPyBNY59yC25Y0+3c4bWfjqIOZHG9DZWIDCrEQyxVT0NBdjqL0Us92l&#10;VHFBcKByt3soe06CNElOIMfBUd3A7t3BzR+uQZ2hkuLCSES88YjAe/v+XcREBvDmhwd3r8GO1zfA&#10;zRmJXABZSYlUh8nITU3kGMVQbfubayLP6lAuLGcnh6staCoUZeHmEcD8Pb0RR7BPig+Hj7sH7O3s&#10;qexc+X7axXEzJE4sOjg4BMFcrNkMuOqmZsnOoBqyMrCmkWCRGLg5mfNpZXzmpkaiIjuB3zcN5YXZ&#10;piGLmrm8fDZHJjtvuvfIdcpkaHLxyLnpOa/d4VIXng7WoTCDgEX19NhB89gDcQx0U32tRiUoe/fd&#10;gZjuNEZ6W9FMMClkUI9iIFfrSnURUpKY7DLzCuSDfVXOpEQxmYnEpqYZU5DG8nzUVVrJ3BuwNNyF&#10;wbE+krVmBoU0hFNpu/m5ch56oooq247KXw5koWT8CbFhSAr2Qlh0KLoIYkOdjVT+fVgY7cHSeBtG&#10;O0pQXUxwyUpBW70NVYUW08BmqDkPTnb38IBrw53j9YjjIAMgHT3dun+f7+WNIksCspLDkZkZR2JE&#10;pUzVriOi5NQUFJcWm4SwKoKcvAXWZjuwQNApzU9FanoKwTkZWTnpJBRxpld7RDRVTGqGsSiVOUp8&#10;Uro5PhOQJxL4tD2em19IEluMdJJVlX01VJSjnQBeS9CtLtd5fyWa6qvN2XNdnQ31VOV1tZWorChD&#10;aVmRadvZ3tqEqiqbqem+Kh0rML7jKqXMz+e6okrWcUmmAnEK52dOpmkZqlruTI6R/M+19a2e3DLh&#10;yMzMNo1KRACySSpU950hX+qsdGRly6gj1ZQLxfE7qae4O+OJTKfUMKauOAlP+yuw3FOB7d4KnC11&#10;Y53rb3+ui4Ctlrr12J1pxgUJ9slCF/ZnGrDHv3dnmnC00stgPnXlhPa0H3JCU8KpzkflXy2f/b3R&#10;ekMALpUxvqfudisE7FE+bhBnO2O45JxUydHZs1FszPZiqKsRfZ31aK4rRUN1Cb+DxeQhCKTUiS4z&#10;NwNNDRXGTUt11JcEFW33/nRB5X3CNUKgkfe3DFF+fKXkql2CyjTUh/6VztQF7DuL5pxa5V/vCB6q&#10;Tf7bx0v877995ucjaAj0dRavlrp8nZ8IVO8OCWYvNvg5x7E40mbaZcqiN5zqV2fLqtZRzoB899M4&#10;V5Q4FsE1qCNItVlVbkt01D/UNn/qeUo2U490bx3bUgx4MYaHhkSanVpfH22fK4YEmzjiTpGmZDU/&#10;Pi5Qx3EE9KioKIRw3kqwxUbFGfUt61P1Asgl6RNRlvNlUjxFCd8vJy0Bo131BFwCpexHVatOYiTD&#10;EzX2OFqVocqWSTQTEEtEKRnv/cWBUd9SxtrFkG3pW6rlT3ystsWlnJXJr17daqJ0tkWw5nX/Ub3P&#10;lTF+sU3RoRr9q2YtOqb4QqKkPt6qvVeN+JtddWcjsBOo99eXeT+f/+bUWEyfPqfivkemfv36dVy7&#10;fpOAeRvXbpJ53iVY8iafctVyS53GkWmHU2E+dnAxCVwRYf5k+GpS4WS2mRNjIhFMhepOkLit5Jv7&#10;D3H3IcHb0YVKPNAkHSnj+dYP3+Lh3QfopCLtqC3mazzGzVu3eLuJG7dv4i/X+Flu3MHDh48IAASZ&#10;2/eoHNXQgX/ztaQAPXiTgnFR2RbZWYASzcIjEB9NRkWA9vYhcPsGGhWskgF/Kji5oCnLVt2QPL21&#10;HUtg8eOgB/EzM1h7BiirXEcG7rypHMjXdEkKCoogI1QJDNl+ZhkKKztQVtuH/LJ2WEuaYC2oRU19&#10;F2amlvF0bRPPtnewsbGJldWnWF9fw8nJKc7PzrGz/QSNraVw9XiE3//uv+LurWsoy0rF0cIgF/mI&#10;2RrbneswBvY63zpfG8XebCtWR2vR3VCIkWYbptoqze+Lw3VYHKpHUVoobt25zkB+F072j+DGa+nk&#10;8Iikxh2+xhHPAd/fuEX1bWeS7aoyY5EU5IYw/r84g+NFYIkK8YHz4zsIZtAvZhAspxrJz0iCNT0B&#10;uZZUs52os2o/vyCTRCJyc5/jq+sXQHbs5eNDlexusqTFonWdZcijMZfi8ySh0oLzcvMmk1b5XRxJ&#10;Rx0aqwqMs1U2gbumOB+ZCVTiZMMllkSzG/DDvVu8UQGRcBRZopFK4F4c7TJnebIa1BmeTCreUbG8&#10;5YI6XR/Hnhzn5nqwOdWJ+Q4bIgI9qbrtTQmjum111pZhZaoH6tTz4yXZNAG8r70R1dVVqKWqVp25&#10;yJ+vEjapEpIFZGTmsiVNpMo0NqUM+HkEbQWqTF2f1CSkJseihGqxkyqyr68dHe0EovJS+HNdFOSm&#10;YrqRYESC1Wcj80+N4HOzUJRjQUd5ARqqClFeQVBuqUYPAayxwYbh1mLMD9pM5vvTiXasjqm3ei36&#10;qy1ck9ptciTZ9IYz158Mk27fuY0bd24hkUSgIDOaY+RKYE6FLTcJdUUWY/BSSOVaWFgMW0U1UjJz&#10;kUlltDnXhzabBaERgSQqmQhVAhrHW8lnEVQt0eb7UnGri1nC1XZ5jBKHBHpJAvkcXrd61PL6qdQx&#10;l38ry7uushzVygqvKEVvezuBu54gXUwFLvVdQ0VebYC7QPW1xcWoqa5BMcE5I0MuagRvArcB65JS&#10;5FvVf1sJZ4VI4meLSYg2oKVeAfIot8gBjXNIGe1q1JKZLWtTPqeMap0ERfcXFBTx+2ms4pGeol2E&#10;eBKZdKQzmGdqZ4MCwMHZydTgb41VY4PqeWeswfS6/rg/hePFTpzNN2NzuIZrsgnHC63Ym2rjWu0x&#10;qvhyawyna0O43J40W+FqJ/uCQPzbq2387f0RfuZ81Tn0VTtZdQajwuZ6f7E7Z5K8Dpf7cTzXDvXd&#10;fkkg1W7Q8mi7aTWpsjjtKsSRLMUlpPCzcxz4/VWDrB3DDM5N7SDsrVNFU/2q1tco470ZqrUlfHqx&#10;ZTK+3x4quWoFh+uMM4s6Ox8lcE/w/qtaY22tq6b4Ex8rj4P38sx+dcg1sop3/EznxiJa7W/XTeLc&#10;xcY0tmf7SPqyr86mGQuiIkMJ0vHIIPGP5zqXM1lyYpzJFRFBCieJVHJvQpQEVRziqJJDGTPCwlR2&#10;yDjLvyMIylLWvhJhvmo5K0vSdAP+vj6BjC3KOVKCsRS5n0lWlY12MEVEJHFKTXkiGPMjQ9Wgh3NF&#10;FQPGIY/kMiXN2JuGU4AIK/obyki2RnH0ZASr013GsfL1jtT0Ii7kxU4SJHMU3Q5FdEiAPirTnGRG&#10;Pcu/vj7Fx/NDxiIq5pdbphTu68tj7K9N8jo9xW9vtWOhbPwVvL3YxZfXRwRnGbpcbZn/+OrAbLur&#10;iYgpxZNTHUH5ldliv6qNf/H8KU53lLewycfscPxIIgjo3/xA0JbKVQb3dYK2tqPv3FXd7wMqb0d4&#10;eAXwYseazPOExDQEhUfhMQOh2kPaE7QfS53LqJ/g8EAtPQnY9+5RkRHgPdw94ceLqyzmlNRogu4j&#10;3Pz+OxSnJ6G6LAthkUG4qczY63cIQHf5flT7BGw9/8H9BwxSD/hZHvJ+B6OCVX/sToXt4qIzbHmi&#10;B14NDpVSXJwSrq7aHgb4CzT4P35mbSkZa0cfDW4EJ4WOBajSydYCCNpeBCx7kgBHTgbVbcuARL2H&#10;PQhAanEYFhKFuFiZQ+QhM68C+aVNsFV3obqhF5X1AyiztaGspg1tXYOYnVvBxs4+9g/2cHywj9P9&#10;PWytraCLiipSYHT9z/h//vN/xbW/fI8cTvDK/DT0NpRid77fuO1sTzXhxdNpDtAqdld6sDxSg/ne&#10;Kix012Gmu5pg3YCuujyCaTQqitMQGyZl/dCY0zx6cAdeHlRhyi72IIgqCdDdiYzUG5UED1tuGqry&#10;k9FclmFqvLMSQxDg4UA15g5P18eIIhOuKS5EJQGpODsd5VQ1BQyC+VQxao3n58frGhhstsVFpIIC&#10;1G88wShU1RSrBFCuVhER0QgIVqepq85WanQRQJbs5eXOxUaVyfsLC6zIpsILo7LNoZqNiKAqDPCh&#10;2o9DRW4ymorSqdKdce3uLaRSyedlRGO4rZpBjYz3dA2fyFhf6/x/c4aMn2pgQ0YS6gC2zMU2zkCo&#10;JKEulOXw83k4wcmF14HzoqGiCFO9LWbb8g2D2gcGuDYqmbgkXp+yUrO9Fk7wCgoJ4zzxgW9omAHz&#10;TCpo1XILyDJkw5hfgHIGVSuJjhKzMqiC4glwVqsFtXWV6G+vx/xIJ4GKv3N8K3JjUZYWjMmGLDwd&#10;JCjMtGGpvxITTYUo5lhGkCQU6HpT0TeTQKyrHn/Ehu2ZOixNtqOnswrDPZXoqCmA3UOV6bnwenkz&#10;kHlCPQZMq927d0lsH+MhCdzdhw8NqU6NDkFNfqKx9c1Mt5Bw5KKxppaglo3ZwUbj+54e7QeV2sUl&#10;pCImhgqFY52YSqDgWo8mYY2MT0V0sgWxBOaU1KuOYCnJmUhKzKCKzUJlZRUJQRFVVqrpgV1SUkjS&#10;UkJwrkStzqo7WqmaSRR4rcoIxLUEbRmxVFN5qwa7tESNQcoJ2Llmi17b8xb+nl9UZKxejQLPyzPb&#10;5FL5MUlU/LzWEhLyBFCDHjm1aeu80Jpj5lZJSbHpUFZTV4325gaq+gpz1h0bTQHCeKDPmpaZg2yO&#10;YwkfH8U44MG5WVVh4TrsJZHuw/PZRoJVjwHu85VunM634znXp9rpXvD/L9b7CXxU1lTZW/MdXMNd&#10;OHgySFU2hwOq9Bdrvfh89gS/vtvHj+er+Hxy5QsuYDzjvP1EsPxwqK5XkzheG8P5kyGqvSECv/rC&#10;DyAzVXkXocbeNZHzMpVEI5mfW/38RTxM7TkJVHyiqgGS0MsYs7syTgB+QlVH1adcDgKEXL7U0/4F&#10;lfyF/M3Xxk1zCyW6qUOYfM1fEJBVuy0jEH0+44xG5f1ODokEE3n+fz7ZMKpcgPZ8ph+DjeVQt7Uw&#10;46BJBUvwjYuRv3gKsi3JVLXxV3krBEjFf/mGS5FHEj9iKKjiCOQxjA+Kwer/rmMLETLFDW2F+zF+&#10;a5tdQJ/JMc5MSaRQ8zS5SxJrAnHtnIaQZIdwverMXHHE2OLy9UODwvi5OJ/0GeJikE3wVgWBhaQi&#10;iZ+3rigb+4y5r7XLOdWFvcVBo67VXEStNt/ypoQ7GdvoWr2XCibIqi5bCX/vX+zgf/71A/6//+/f&#10;8PXiiGM3YkjSu+MdnJGM/fzmiNd922T3vzujSHh5wOdTaW+SWO3O4g3H6dO5jhqumpS8perfmebc&#10;W5On/TLO1knqnjHe8Tlvj3dxcfTcKG/TDpVz5ptrVLjK0r5+4zZvdxiUHxA4Cdr37AlgOifmhYhO&#10;4mRJ4gUNMBm3qRlZ5lxXjMeV4OxJBW4AWtseStHXuUOQPwczGKmcYMpcVdLO4we3kc5BbCkthDUl&#10;CvF8vJuLO25T9d8l4EthO6kVIZW6arbVT9rRQW5eV9Z4zs4u5qfxSKeqU9ZgPF8/jAOnwZPHtpiY&#10;QEZdmfwDgswWSgBVn5zP9Lc3AdmFwO3DxwbzOWKFOlv14f1y8RGj8/ENMmVd6jyUEK/Jc9XmsrCo&#10;hEGhnIpA7mjNaOgYRVNbP3p7RzA6PIGBwVEMD49hZHQEbR0tVCRpJAZuuHHje/zzP/1n/O6f/5mE&#10;6C6sVGnLfQ2oL0hHW2sl+jrqsDzRiY2xZpwsDOBwbRjDHcVXdcGdZRhqLSKIN2Kuz4aEGF/Y2V0Z&#10;qcRE+fM6hiM6wMuUfElZW1KTGUDj4OjuSCJ2G6lcIMPNFRhpt2GGz28sSkC4tyNyEiNhkQkBlW4Q&#10;FXiwnz+KGPgqBd6FVMHqsJSXjaK8XC7QTLJi1aSTGHFsZdgSSNBQSUcx1WdSYqJp7ZhKVaojEf9g&#10;Abbqf8O5aCNNEkpwsJICPeGvRMCwKETGpRIILAycpRyjCL6uDyJDAqhcLehtsqEsn8qL6rsqNwUd&#10;9aX4sqeztXmcPBshQ52Gmo7IyF9KQZ2M5Cf8+vmMOQuUN/nZziSvsQ3x4VRTJHqaE8pynR3u5PWd&#10;JXOlQl/socpKN5nWOjuTP3hyWjrneiJCQsPh7kvmry1jAQoVTmZWDrKsJHC5VhIaApSt3JRnDXYR&#10;XJsaYc1Kg5OnCzx9vNBgU6OXGlPtkBYXzgAWA1txFub7KzDTVQprmow+fMy81XtO9jZhvKueBK0J&#10;K6O1WBwgYRtowPyo6pZzMdZbj6H2SviSjAX4esKHxEZJgX6+PnB0dsSDh3a4pd2yWw/MuXc81Y8q&#10;QDI5Rwoyko1hiratZWLR1VJIktiOzqpM3H5wHXbOHgyaOg5ToOM4EqATM3IQx59xSVmIT81BPNV2&#10;uiUX6ek6H7YgjQpd58d5vB7plixE8NolZWSggGBYIcOVChuqCN6FBPKEZAINA6oAqJhAXcP7y202&#10;Eh1ew6p62GxVps1pHP8fSeC+8itXwtmVzayywi0ZmQzgWQbA0vl7rpX/o9rWEYAA3UIiKDONsuIC&#10;0+Nbz+1SIlxPKwpIRgtysk1CqoBApjEZ6QR6zu+oqCASe3f4Mra11xeS9HWbna7t8Wpjh3uxOci5&#10;NYSvBN5Xm+M4WKAyW+zC4ZNeXK72GAe1HT72fLnDGLPIElN2pq82pMAJyDJc2RrGyeogg/IwSeMs&#10;AX6Ic3YJP5OAylJUAPGRYKn2tR+fT6Gr0mq6MYZQGSakcP5w/aVnZnMsUhDNcYrntU7n9TLNNXTd&#10;09KQRxLU0VyH3acz+HJx1XpXrSRPN+ahrn5yVJNTmrbGf7zcNspRIK/++vLNfktQUk9rnc9e8HlX&#10;jXiUZDWHNyQjPxOs3u0uk3A2oYygFxkVw7XOGM5xjSRZV+zXWXYiP49qsU2jD94vv47IKG2NM05R&#10;CZtzbX4vq/JaCNLalQrhY6SM9VwBrYBbFT0q5YokGHsy5rsy3rt6qgmJH+d8AImrqmJ442O1hjSu&#10;2oUxOxQZaXyearzjESuCI5XNv4NDg2DNSEJHVSmeTXTwu84YYH5H4v9hd858V4Hw5e6zq92HYxIV&#10;kqxTgvu///SGankX5+uTeMO/VT73998u8B9/e8/rskZCM0vAl7vcVVOWD1Tlbwjib45lN8vrq+13&#10;jsXewqipAVdi2oeL53h1rD7bVNnrjEmLo8alTWfhyiw/XpV9qqyjZcAzaSyl1f9bpjff3GFwv3VT&#10;be1UP00Av3WHDN6e4BaI0IgUBmROEE6SWAafO/dv4sHdO4gLjUR+jrYKZRmYgmRedBW7y2bQqu3D&#10;uGhzFlXM4JtGgPbxoCq/dw9JZPTNZLhNBdloL8lEGdmZttidHKjUqbLv37+Ph1QPj+zsqQIcITMU&#10;Vw8qYAZWKT0/quPQYIIx2Z03By/aAHc8QYHgzAHUTecfSjBzc/ehsmbA9vc3dcDe3n5GRatRvow8&#10;1LVMZyHBIcHGntTU8YrJ+QYSuAMQRQCqqW3kAqeyjSNLU8Ai81NjhJJyqowSG4oq6lBWWY9i/l1R&#10;XY+GhhY0NLWiqbndZCF7B3ji93/5A/6JgH372veIDvFGT7kFVUWZ6KmxYpxq7PXGIqZHW9DfQVAt&#10;t2K6vwozvQRaNYdoLeQizkJvYz5Gu0uRk0ol6O6Au3du4SHJTWVJNvKSg0l+HpBw3UKApyemetoI&#10;fPmc4M5mx0Me3LX5SWgrz0BfA5VMejysSQmo5Fi1luWhJJ1ATnLh4+ZkzpxKqVxqGVxrywpgK8xG&#10;gbGFlBqLMwvEm0Dx8LGdUXTaJm+qKjLgHM2xTaQKsqSIaZNVx6j0Q1tXMQwyVHAkEF6yjfXxhw/H&#10;SVvP6SSANVU1ZitazQUC/f2o7mORRcZeYM1GCQlfZ20hFdCw8Sd/zwWhhJ+XBGWd50khKMHm69kz&#10;c/60o85jvGliK6Hv9ZM+FGXEMAg6MUAEmrrf1akBbC5MYmtp2LjMpSdEwEG9yUkgYwhcAgLVcqte&#10;WbajvkGBvIVy7C0m4akgX4lR2nqTvS0BojDXJFI1UikXEyBU9hLO53n6ecPRzQ7//N338PZ3x3h7&#10;BYaqcjHRSDLWU07W74fKvGS08L4qWyFmhjoZ2MfwdLIDiyRpm/O9GOBz5sY4pyrzSHwjSYi8kBLP&#10;AOTPdeHwiOPrjkAqEzWuuU+V/eixkznPb6/n65MoqwIgIsQX1aV5aLXlY6q7BpNtJagtzsDUcBum&#10;OsrwyOExQsNlG5lsjsRUCpbC8VYv+VSBd3IGlTdVXRLnQTZBmusgjYCt8/80AnVyKhV5Aq9bOokY&#10;/5aKLSsvNyraQpWcxuArK1dz/sjXFwhVVZYTXIv5fyuKisuohq0kxhajtBOp7BOT0xHPIJyaJZMX&#10;vidft7gwz5SBWfOsBrRtfA/jiEWSqW5i6q8ty1JlmmtsCvPyuUaLkcvnZWcT9LNSDYBoVyE1M8u8&#10;TmJMBNRhT2ZBCfGRmGktxWxXGRa7irDWQxCfasDOZD3OVrvx+WgB5xujOKTCPlrpx9FiN7Zld9pd&#10;hL3xeqrsDs7NQYLlJInjAr7ICW1/lsGaKnx7GJcq66Qyv9wc5d+juFgbNADwcmfBAKUSoFQKtjna&#10;gBiuA1WtZDDuyk0ur6AAaVwjcqxTTwR5G6Rw/eim/tJyOFTNs44FRvo6zFa5EjfPdL7O95D6/nis&#10;pClZZs4TuHfxhepQBitfz6iqZbpCoJFDmqyMBTzyzFaW+esjgjs/2xeqxgmSyozEaLPNHMl4EJkQ&#10;Y8Ze2/gJBMiIyDAz9yOiYhEeLTfESJMnpOzyIK4h7XjERhGkYyOozJNNaVgQgVud6aIpoNSxS94O&#10;MlTxcFf3Oh2vBZCohlJoBZsEtVCKgsDAcN70mlLaSorl+4YrgTMblbZqkriMKyLB1xRh0NFCAn8v&#10;sqZhqKMB7w6e4fPhGr/7BsnVnOndryYpatP55ew5hcGaOVP+LAvTjQXGkxX8+v7YZIrL2fKlyQl4&#10;igte5zNe03ckOF/PtgzpkfGNtthVene6s0LSxt+fTeGl2qGSoEmFfzD9tp8aZX65RjK1OYdzjsv7&#10;F3tmq1zlXp9e7JN0LWBjsouEkPPuqcymCO6r0zh/voZv7t8hS79zBw8e2OHOHTvce+gEDx/ZLXKx&#10;phbAkmU1Gb3O9vehtpo3b/8Zf/jzv+DGrRvwdHFEREAAkgjUaSmxSE2IRmI0FUQUA3O4OoW5Qn7m&#10;buoVzEGeo6porytCPQPf06E29DWWIS0xgsDuirt3tS1+nyrbjqRBZim+RqG5eMp+1NeAbCgHWJmH&#10;OpfW9qwsMsOp4LXdIvWvzHdtn3iSmcli1NuUcnnDnc/39OH9quUm6Ifypm5IykYMI+jrpz+B3IuA&#10;HUqQ12TLzilBe0cHv1cqA1QOorhowghG8YnJXPQFyOZ1SWFQS0xKRyhVSlxyGheREnyoQvKVBVvN&#10;gF5H9Ws1dYuNJXlY6qvDAsG4vSoPuZZYZCfHmHKkvvYy2ArSGMTzGFxLMUagXhqqx/JgNSY7ygle&#10;RUilQk6I9ENeWjge3r+BmzduU0kloKkyE94ej0l2HsGeABSfSsJEYqD+3fM99WguT0OAjwPiuKjK&#10;igiUZbl8vQqq+TLUE/gzk2TEQmJD9aaSsFSy3kq5VxG4S3IZiMlWLUouITkLDFafauU1qOEM54k3&#10;FV0aWa1h3olGLalxSUU+Awqvk1RZfCKvR1EJbKUFiAoN4NiFG0WnvtNScdU11cjLkWd9FBejH2Q1&#10;6cOxFnvuqSml+unDr1Q7bw6X8PWUE57BTcYUWmw6Uvh8scmFQDUkswixZoL2ESf5zlwnLsiOuxuK&#10;OK5eHH8/FFORdTfXUoV1YmawEz11pQih0hLwybHPl/MnPe2qs5C2zKMSVNMcybkWyICSwPFO4i0Z&#10;CQwwAq1sEtdsEjupuapKAmJNBcoLC5GblYUgMnwdIfl7eOCxkytuOj7mXHZAI6/NUnc1CVo5x7cC&#10;T/srMdxRj4nxIeyujmBppBarI02YHayjCreRxJVyrCwICfCGm4cLgn3dEezjaHrSq9Qu0D8YfiS2&#10;jg4OaCaJ0pl6a0Uh8jPjEUXQtqTEoL7CyrlXheHmYqP6NybqMNqRC3++jrwWEklWEki0FQiVOKSW&#10;lxaqaAGD/AkSCNoxCelIJGgrozyRa0GZ92rikUcyExGvfvvpBM4C5OQVEZTLTb215oz6ZksFSeWG&#10;MiCncdzlYqat71SCuFpzSrnnck2pK5jZwubvyhhPzdLNwscko5TzUddYXcdKSktRW12JxhoS5vIy&#10;5BOkM/i6pnd3bo6xODWZ59arLfo0jmlCchyJPgN5RCxJWDpiYsPg7EiB4spx93NHjS0Xz4ZqsdBd&#10;hsmWLIxXp+MpAXxnpArrHKPDxU4G1Ul8Or0y8Tlb7sH2ZAO2ddbNuSbb0rNnVNWbI3h/dpXV/eKZ&#10;7IF7jbPaxfogDue78PLZMH8X8HcymJNcEgwueJNf+M8nC6gvSDXjoMS7PKuV37eE3yOP60HNZ3TT&#10;9SdopwrUSXhIKGXjqdpnkWVbWT4OSQDf7pI0EISVYf7m4GprXMdJyix/R5CWw5pRhkdS+0/MDpZc&#10;1qQ031EdSom+3ON35foSKKn0MYFxPorvEc31rmoSmQSp211uThaypY7V9jZM5V4RRlz5BwYQtBmn&#10;SZrDCLDq75BAIE3ma8gmOpaEP0JdAflYbZdrvpmz/NhEo6rlXimAlpNfiDzzQyL5OjIH0+9RfF4M&#10;35MEIkqdwBKRlZmP8vJqEjfiis6zSUbjODezGMMbSgsx2VVvDFF+fPXcZMt/kuo9Ut9rVZhQbZ/L&#10;a3yFQE0FvfcMlwfrvE7P8f5gC5cbBPedWcha9guJz/szbakLwHXuv3JVe8/YoxLeS5V9qbSMhOyY&#10;QuN8fYxCY9l4x//6/sIcSyjb/PwZAZvk6qMIk7LI+Z7nVOWyQT3Z4Fjsr+H58qgZt8s9EYU149z2&#10;/nwf39y6TYV97445S35k5w7/ENVq5nABFSIzlwuIi8bV+RH+9V9+h9SIcPSW5yAp3B0P7W7g2+//&#10;hL/88J3JSlb942O1/rRzIHC6wcHpLhweP0AeB3i8tYaqsRJPp7qx0FeDgYYKY1e6ONJp+mDnJIea&#10;x94jaOss24dgq/NmKeAQqWiCtJr8BwbJQ1jMK8DcZCiipAi1FVUymexbPfnTl6pOxfmBeqxPID+b&#10;OxzcvAj0IWZ7PczUEIYhMT4Barpuzlr4Oh6cKGKH4WFxVILtqKSS0vZcRloOstLSkMnAHSsAI9CL&#10;CcogwIPv5+Hhy/cjUeHn8TJuauFmQqWmcvEVVaKo1Ibm+koSlwbMdddhc6gODdYYAm8cRpoK0Vym&#10;0oRMjDaVYJJ/L1BxrwzXmK3xuYFqJET5Enj90V6WiNykANy6/T2+/+4HlGYmEIRz4UZl5eHsgPiI&#10;QFQXJ6PQEoYSSzR6qvj+ccHwJnGqoMLurCxEk82KBir72mIrbNZM5KRxwmdc1Q17eDjze3maDNDc&#10;bIs5w03n9zVZoVTpKudyImD7eHnxmkVw8fLakUVf9UtOQjaDZXVxDkqoSnMLKxlsq6gCKtHQ1G1K&#10;gIL9vQgMkVBzewWfNCqfBKqxHIJEfkYmX5OLPciPrxuP0c4mnBGA35kFpcU1zQWlLb1Vo67f8aYM&#10;z9f6e59BZnsSX19smgB4sDyAjek2BqJVbC8NmsQXJbEkJarkK4wL3IL+5irUkeCEhwTgsas7XNy9&#10;qZIDjWLOzEhHLOeFP+eFGm7o+QpWgSSNIeExCAhl0GCwjNexUbJ6Q2eazHMBhppcWLJzGHgzYM3P&#10;xsJIGxrL0zmvPDHcUoWxdhtmu8uxv9CNzbkurA834OxJPxfzJP/uxDo/d3djAQlAAgbqi1FPdVxT&#10;kEgSrAYMLrAmxSAhwhM+bvbw8uB6DfAhMXPnnPUncJMARQSgva0BpRyH67evI4CA39dWg9neKvTX&#10;52Oix0bCkm587H//xz9yjfkjKjYGIQyiqteXgkknKORx7aemZBHgpOYyECyv8rgUgh8JQUwsg2uC&#10;OdNWgwYLgVA1sxkE6xyCqIVEVwlB2oETaDc01BJQlVyWaRo9ZHN+pDPQJzKgRpIkWTKzSQBIOgpl&#10;c1lgEukq/tFxTO09Uy0pJMNWswVfYStBDcleNUFbjUXKzK5HPj9rKtdbhgE8C8dXLTv1+VRqaGp6&#10;SQRFOmTSERkeyjXjSODmXPZTd7UE7FINn690YKWnGHOdVsy25GOdxGp7tBprfcVY6y/DPh9zusqx&#10;2iYwUjW/2h0lWE/g+MkAtmebsLfcjvPVPnyUneXeDIN2N46W1NWuCVsc1xcE1AuViK1QRS1345fL&#10;K9/vsx0qLJLPpf5qRIYFk7RwDhGsM/KsyNFRRIYF8Tq2IxglcGwSKRiyc/JQTIUtO1d1u1K+jz9j&#10;ZlVZNufSLH693Kbyf2KylnWe+orBX5UUbwk2Otd+x/tknPLhH9vlqjF/SxWqDOrLVSr1zUl8Pn2C&#10;n7imxnubqZavAFbn1lLG6q6YRYKXQ+DOJDGKjYo2R5ZSz4Fca7IvVdxWma12SeN1BBIbR9COJpAS&#10;8JM57ilJfC3OKal32e1S4Gjd6W/tdinW+1GRaztd/eEDCdzh4XHmFiV7ae2EklQmJ3O8LVYUFZaT&#10;yFWbznWVFVVXBK+qEkMtzSb58+jpJP798xk+6GyZ5OXK5YxKl2D8ngD+nvHixe4qznXj/W9PnhJo&#10;T3htVk22vbLPz6TQdT21/a1cgD3GocMV/PhaZ9p8jeMtcxOQv91bwcUq58iTIYIyRcblId93w+yE&#10;vKC6f7P1BAcr4/hAcvD6YJuKnyp9k6RpR45qT003tJfHm7g4eEawJoG4OMXb80OjzL+5TcV965bO&#10;Rx3hHxyD2BQrA7DNMOWgYF88engb/+2//Sc8uH0TzVRNqwxEm2PNGGkoRHFqFPITIlCbl47arCRU&#10;E0gqrUnoqitEa3kmhhqqMNfTiPmBBiqIdgJ1M5Z76jDfVcv72rA2N4l3Z7uYJaNVlyw1L5Hph7eX&#10;B9RZTIlk4VTAaqOpjMTgUE4EqmxfAqS2NgWcvlRSPlTSssNT8wWBdWCQv1Fv2gaXEYwDgdudQCvQ&#10;kLqOIQlIpppSgNL2rpSkMs61Te7nG0KwtqKluZNqOgmJDFoRYnMM6OkENHu+72MnNzg7e5DQ8EZC&#10;4OyipiVe/N0drrJ15U9nKi0pfb+QcKp8TvZktSXMQ2tNJQapfDrKU81ZVn91JnoJvt31BRhvr8Jk&#10;Zw0WBuU/Xo4GWwqS4wMZmD2QEhOCuvxEuDg+wA8cM5XaZcWHItSLCpjEK9jLHRkxQaYndLA/wTcq&#10;FJlUWxY+Rs0lIoJ8kBsfjpbyfHQ1lqEgK5XqPQ25XHQZVOm6BfExLq4uJkM8kNdOyR4RvFby/9VW&#10;nMiQgwPVnq8/UsieszNTyYSDSIa0AFON81WJAKyoHJV1zaazT1tzO3q6BjDY3YNMBtFoBQAu7lSq&#10;7aKSfKr1SKQmxFO1WpCbmYZGWylWhxgAuci0jfjxjMHt5TY+cXEYo4OLfajpvBTEZy44LZwLlc9s&#10;TvOxaoqwbhJ+Tp6N48eLPZxyocnoRJUGqjP38vdj4EuALS8VjXnxKEoK4nWIRnayFH+wqSfXtnE8&#10;g4gf54S2JcsrKoy69A3RljkBuSCfNyssOTkEhnQDZtEEcanQFKpHnflmUSlmZWdiYbgFFyvdZPs2&#10;bK+oaUwddqfq8HS4iuSi2fhgv1jrwQmD+bPpVjyd7UY3CZyU31xbLhYGapCRFAsnZyc8tH9MspfE&#10;YBkFL5XOEbBNuZ2HSu4IQt6cA1QYDTVFqC7MxPfXvifwRmG4ux7rky1YH6lm4AyAn7cbXB/ewr/+&#10;+VsEhYYjjOMsX3LV3oYyACelWlBtq4U1t9iccccmWhAara3RZBNY1Z43MjKG1ykdaouYQkDR/Ejm&#10;TyX46ZrIGCU3N9skrrU2NzCgVhKYS1BWWYWismKkWAjaVF66XsWmVr/cZPdXVVUQ6OtMclslgVpJ&#10;Z8o0t1JJl5YWoZzALf/pnPx8/swneBdSYVkNOMdwDJJTSbBJCtRKVLskOv5QEldamtrKKvPdggjG&#10;NWfHx1xXniS/MVhos+J4rgXPJ+qxNVSOQ/mQq6HIQotxQFslcD9py+b/60yTkdfb41TgBPpnffjx&#10;hc6oZzl+fSaz/DnBfXumxfiPv9oawKvNfoLgGA4J2C/WGMSX1Vu7m6/TQaVLUnpKpcW5/X5vAjX5&#10;qWbLWE0ysqi2Mzi/dJyUnW1FGoltusrfcnk/51dBQTFKS8oNcGdkZJgdSW9PTwy0FuHT/iTUpUvN&#10;Py6pJi+4BtQzW+0iP5DYyndcCZpyTfvI31UDLuUpY5U3fOwrc0Y/znU1i+6GcpJzEl85lIms61gk&#10;hbEwg3OdAK4tcp1tBwYEG8to1VyrfCsq4ipJLIJgLj/y2Mhoxs8k5Kancp2nGufNco5pNv9OiImn&#10;gEridyd4a3uba1AlZWofGxZGhe2vPhGMRdEky/GcaySQMgZKJmhbMkSWCzgXbKiqbEBNRS3qKivR&#10;3FCP7tYWCoA2jDSTfE338vuu4j9+vDTlWKpF/3QqR7ln+CzCf77Nsdzh73t4e7qLw9UZEhydU2/j&#10;UAllBPoL1W7rWINk6OeLq63xD7J95e3lwRpVMa8fgfbji32qaP5f59oE6BfrU5wrV9amH6iudf59&#10;SlGiLfD9xTHGriU+Z9e0SD7ZeUrQXqb4GDPk4f3FEd/7GJdHO1TlOwTzFbw738U3SkRzsHMhCIZy&#10;AhSR4RURJENw984N/O53/wX/9M//Bd/+6c9kpdlc/FTMgy2YH2rDkEqTagvQV1OAIarECaqJp4Nt&#10;DDRKomrEk75m7E/3QK0epwncy3zeIu9XLe3MUA82FmfJHo7w4mAdRQUpDDo6x75KYHJ1c4Obh4xV&#10;fMiICbhUOjofiYwg+wpUopknA5m7UbrK/o2MCKOCUKF+kNnqCw9TENKWd4gpUVK9XwAnk2wkVZag&#10;LSWduWlBx8YkwjcgBF58n+DAUN4iydYaUEA2q37E6ozk6RtgfJ+dCNiPHqs/uTMBzpMKXYrbj797&#10;mVI1R2c1YXEzddNyonPxvOq+JVCXBau3d7CZdLm5FtiKstFRU4LR1lKMt5Wb5iiTnVTYJDErw41Y&#10;JHi3VxciKzEcOYkhSIomayUwe/q7kd1SUZMoRQe44eH9+3B3toOL/QP4K3AnRqM6LwPdlUXoqijg&#10;uJQiJyaY6swRgW7O6KqvQntDMZJiIpBDtVioM2wCamJsrCFNcpVTNqtMEpQw5kegC/JXXkAwv4cH&#10;x+hqtyOQIB4bSzJFgpRCFp5CtZOTmwdbeQWqappIfJpNjkBbQwOayHhHBofQ3Vxv3iuZi92aS7Wf&#10;nW6yUAuz09BQXoD5/ma8oFo+mOnCi41RXGxOmaB29nyWi0DngNoqOsLXV0dktFwgDERvGUQ/HjII&#10;EcS1dSVV/plgf8Gg+OubQ8Nu40lifLy9+Nm90E/SsjLYjNqCdPh4OsHR0w1x8ZGmD7fO3KQMgkKD&#10;4EUlG8lAVWDNJZDUoIwqMFhntFQ/1ZVi9OWoq68n0KgGvMhsY8p1LYKBJz0jDfl52QSmaMxN9pjW&#10;oTJ6Ge4opZorwFRHIVZHazDRWUQFN4B3ewzoT7swQpU30lOJrqZyDDRVEoBzsDjejLWJFvQ2lzEY&#10;hkCe8BU5DFwRIq8OePDgIewcHREe5I2H9+4hNiIQ5TlpqKJKz00NN456lSWZJGtFVEYRcCdBjgxw&#10;4Zr+Ix46OhOYk832p78CIwNtEL9jbFIaKqtqSaxspkNTZlYB4lMyjPmKckoiSVSC+diYuEQD2gmx&#10;iSYjXM54iVRTahok85o8gq41r5AK2YYGXqva2gb09vSgmb8LnHQ+a6FKLy0vQ011Bdpam0n0GtDR&#10;0oDGOgJ8YZ55HZ1xq0mE6rJF9gRW2Upe4/+LCd55eXwtgnYE52EsATyNnyElMY6khUKEpFPZ56np&#10;WcZAJy2e18DVHhGhfijPj8dSTwlWeksw3V2KzWEbjiYrcTRdh8vlNrzb7qN6HcOTQRuWSKLOCeRv&#10;t1RrPYEnQxVU4I24lPLem8bb/XmcrPKxQw1GmV+ucx4vtOF4bYSK6hnO5Iy4NYL9mVZTPXLyRKq7&#10;i8Sgj0ptCVtU7daMFBKMZAK1uprxO5KAyGPbVlEJK+dYVm4BfxabXQuZ1WRaMk3tu26auzLYiY8P&#10;wD7JwRsC9iXXg5zM3pIAvz94SiK7j5+5Jj6crVF9r+CLzEWouuU9Lvezo/VJU7Xxlfe9WptEs63A&#10;eFyoNjqUc0+12RkkZolJcSQPVMoEWLWJFagGMIaKPEj5B1EsqQxXzmfR4WFITYxFHMG/KItrXuWT&#10;8dHIJ7HK5c2aTZKVKvBOMPkw0QTxcJJmGe2kp1uQnJjO2J/EsVTFg7Lq0zjPOOeUIGkpMCIzl5iV&#10;x9hTXlTEOFKGJpK7qmIr2itLMdFeh1OCp/zF3xCA34iwkKzI2/1//PjWgLNMbV6Q7Ov+96cE6o0l&#10;4z0uMP3t7ZkxQ3nJa/Qjr9tnWbxqF0NlqCcb+On1OUmAlPYa1fsM1EXtC4H7LcXF5cETxiQCMcHe&#10;eNFv8r1fHlBRr3GetBIbx3jNF3GwNovnK5PGq/yCyvxobd4IkVc7IlhU+nz/twRuuadpp0Dq/Zub&#10;P9wiU4rl4rQadeXsbI8//vF3+K//+T/hn/7bf8XjB49QxsU1263OVN0E3iaM9pPF9DRgst2G/ppC&#10;9NWVYLCNarG3lgDdYHomb012YWeilQq9iyDUiXk+fm1qGLtr63hxdEilfYovrw7ImPOpUqmuVVZE&#10;QHBT9qC7TOQDTMDVWXRQYIjZpgn0p2JSgpOXD1ScH2C2zgM4qNGcRAR2ThYV80fLXlNbN2GhZkLr&#10;tQIIylIEpo0fA5UyypXIFkqQl2WpMsmDAsM4SRIYCBiIqS50pqIzWW2/u7p5w5HgbP/YEY9lTkPl&#10;ra18B2eVp3nCwZ7A7ehqfjo5Xt1n7+DC/7vCkUTEnkHSUe1BCfbKxDdWlIFBRmUqi3ppsBHTDOxj&#10;TfmY660ma+/E0fIIBhqo7tICkZ0SiabSHLRVZnMxefB5DFQB7ogL9aXy5usQ3CsZ0NtsOWi1ZaKu&#10;wIIWBuyp3hosclwG6/MRHeKLwdZ6bMwxeNYWUpHHmfPrTC5GeYSr5lmORUoQyckgo02kkuS1kr+v&#10;MxWfCImSZlTSFcbFXGBViU0ErGTNKgWz8rpVltvQXFeDzo42U3rUQOXU39nO+dKDsZ4OtNcRkKrk&#10;iqUuUPlUCDXYmh3AkWooN6ZMO0T1L77cGCBbVQcjBpHnZL8E758v1k0i2tfLHS6oA+MlrEzfL5zM&#10;nxkcrwLQHBfGNC74v1+o1LfmBxgQSHhIBC1J0RhrrsDKUD3KLZFwspfDGwGL80fn6aXWTFhJZIJD&#10;A+FCoA/i/JLpjIKGQCIxPsaAcUkhQcMq73KSFNMFq5GgUmLO6XwZtCKiSQqTE5FGZb8w0oGL3Rkc&#10;b4xhfawRm9Nt5vx6qacK892VmB2oxTzHZ6qHQaYlG/N9dTjYnOOa4XXiWE922wj0yoJtxbPJDqSn&#10;UMnERaKUgBwb7gVPV0fcuHcfSUmc3xF+cHh8F3dIxm8+vA9LegJmOkswzDmVEBNC0vkQVfmJeHj3&#10;e1y7c8+Q2+SkFLNNqbaqxreAClzZ87kEXJ1Lq3QqnmshkgAYy3mRTLIbH6867xiERenaxCIvK5uB&#10;M4ufK4mPI3gTKFV+VcxAqq3yaqpouaqpnru/u5PzgkSIAVZ5ArJK1XZ7XW0V2pqa+FibqQG3UV1X&#10;8TF6flyCttMzTJcnAZYa1GgHJIfkSPXoMlyRw5syh6OiVM8rA44Ik0Uezc+eRmArosKLDvHn+rUj&#10;MCYxFrXhyXAdTmSqMtnEsWkgkLZjfaAYy61U1yME8YUmnD7pwbOxGoqSahwTkHWe/XZrFMeTddge&#10;rsTeVC1VUyvUh/v18ylsTHDdLvXgjMD8fL7bGHJ8Ot/DMYHhTF3C5jpMZvrxUzUm6eFt0GxHL4z3&#10;IJlAZcnS2bWFtyxDUKoqq1DD65ZdkAdZzCp3pri4lMQnD6lpFoI544M1n4QzHgHePpyz/pgf7+Qa&#10;IFhszkLOZuqh/f5YtycktZuQu5r5nWpfylzuaUr2fEXQ+fX1Lr4eLGKup8nYiQqYdXYdHx+FpIQY&#10;04ZTR2dxHHflCnmr8kJEnsReDUFMXbZKs+SSGBZCUheF5Bi5poUhhbE3NSGWQB5HsGbcofJOTUsi&#10;6U82JE7HL+Yog98lJY2knmNsScvga/AxVNc6ekxIVO8M/p6WTfKQh7yCItOJrlq7L9YMEtRyrqlm&#10;LBKj1mf6SUxW8bePZ/j68rk50/6fX8/x28sdgvQzAuxzc858/HSCY7eErwRqgeRXNVW53DP17+pn&#10;/mZnyTgzqk/5q231RiCw8vr+8vYYP706pVggwOoMmor69RFB9kTuZmt8rWe8zjt4zc/w8vlTvDuh&#10;kl9bxJ7q6KnCf35zTNK2j1MCtcxWpNRfHW3y9dYZM67yEtQY5lwmOgRrbcG/2l/ncxfwjburHxdf&#10;Krx8XfH7P/xX/Lf/8p/xu//0/+D2jWtIU0aqJZlMKRkpCYEYbCzF2nQ/5sY6MN5FkO6vxzgV43RX&#10;Naa6azFC5bjAn6tjPdgk8Cz1VhI0WvGUfy+Pd2PvGb/I61d4rwbvL08wNdYFDy9XeLp7UC37USmH&#10;IiT4qhZbWeA6ew7jIvT08TVbtz58jMq5DOByQplJwgkilqdJFBoWjBj+rTZwckpTfaEcegT+6mal&#10;xJQoLmZt7+o+bY366xxFZU4EbhX7V9hqkJ9fYEoVlKjmT8BXlzQRBSlOO3sHPLZ3JAg7wY1AptIy&#10;N4Kwi3qZ6yzdQQBNEOf/HJ1c8MjBEU6yfyVYu5OUOBLwHZycTdmd2pPaO5MA8PsFBXiZ1ovdNfkY&#10;byrADIN1d0sRlUMwPKioAwK9MNxagQY1q7DEYLizDK3VmajKo2JNj0FzaRomGgvRUpiCzspM5CVH&#10;oiQzwXTLWhiux/JQFUE6AhXlOSap6+uLFdTlUZFQJcZwUcoj3MXR3SSBpHJR5VINW8iItai0cJW3&#10;oJaRASRRkWTE2iYdHR4x9bL5CjJUzVJFJXlZaK+lYuxoQV9THQY7mjA73IOpwV7MDPdijPNhuKcF&#10;kwNtmOMCOyE5eburzNpZTuJ1fLrcwvujFdOYQb7PH090FkdA3p4xLRFlKamtvX97d8jFt2JqY3+6&#10;2DPlLWqFqOcebUyYUpa/8bUE3CGh/nDx0HfzN771PkFhcPVwhpuHB4NKGK9LPPqpcHvrypFjIbuP&#10;Uh235pov3HxIFBmcaqk+rGkp8FIZIeeakteSUq5ql/MKCs05dwjnnj+Dl28YFYjUe3wcmsrzsDrT&#10;gzeHCyRnNdiZ5+/8jNuLfdh70ouGojSEB5N8ZSjXII7EpgTL88MkM20YJ+jODlSip05b3xa0V+Vg&#10;uLkQSfGc4yQjzZX8uy4HtvwYpCUxqMaF4s7tG/jh+ve4RzBPYcBMjvHm/HloSsbi+RxXxwf49tp1&#10;EkgvkxBoyih5PSKpVpUFLOvTbAKxynZUFaCjKTnnaffIh0QzkGvP11/XQCBJRcV1Iq/5co57LIle&#10;XHSc2TZX8mE+yY1qtQuL1FeZirm02Dilqe1nMcE6KjEBGVSUcjmzlcsdrdSUbpUUUz0VF/C+UnNW&#10;HqFMd85JKVGdXeuWTeCSX3qmJZvBPZOkIZGPi0AiiWQyCVZcYiICw6P5M4FzNd4cJbi6OCCLZOZ4&#10;dRxfj+dxoIQygufGWB2VcAtePuvF5gCveV0qlpqzsDVUifWRSirkRlOvfcLH7k/X4+VqNz5QZet4&#10;Y3eqGpvj1QTrTpyvaRt8xJSFXfDxH/fkTy0Dj0VsL/VTYfXzOUNmF+iAqli7SK/2CRhn6+gkoVUl&#10;i7qaZWWrN3shKiqqUF/fZLbH07IsqK2tJflpQHlZBXJzSawyRFxyTcmctrE1b2Xa8pRxVZ26tCZ+&#10;ff3cbO1ePp83yZs615ZF6TuuG/mSf+Ra+kzwVv/tn19tcw09wepEl3FNNA08RICorEVCpZyjCMCy&#10;iZbnuBLP/HW27n9VpaOSUSWnRYSHIFGWxwTlsuxMZKmkjQQqKoKvw3GUqVOmzsYz1HyEIE2SqxwF&#10;7d7oWE4VLDKYybJYTBJjQuJVJr0pQUzJNKJK+Qz1VRQkFAUddVXoqS8jOZpibCMpOeB3oij8Hz+9&#10;JqnfMNnc2kn45c0u/uPHM/z2asuUcxnrUSXokcx8pgL/8uoEH8/2qM738YLq+C3B/OXGDC4I7K+k&#10;pgnYcltUPsD7k02qXx3NbRDAD/DucPMKfAn4Lw4pIo63Dcb9eHmEt3vrOHwyxffS2fkCTp7N4Jzj&#10;8Yav8fZoC+cbczhVR7FzgjyBWwD/5mDHgP5LAraIwbt9jtehCMI6Dp7O4ZsIDowPFente7dx6/oP&#10;uP7Dn3CdCz+TQag5L42LPwCPHWU/eh+yohvvasfKSDsGVBvcUUOV3YC5/hasTfRgorMS0+3V2F2c&#10;wLOZNqMglwba8YRs8inZz8HGGj6/vcTb8y2sLgyRIYfAnUHB3zfAKLgEKRreJ0BW6r+Hhx8BRS5o&#10;KuXyYxAJQYhR0Zo8SqQReBO4GVBUQpCgVpVk3alUiaYtIwFcNcTqC+5ExatOXursVVpg5ftIZftz&#10;4lG18/vLGUyJDqNj06imUpTfrow4fHm/ttJ9/AJNww0pZ5WrOTowEBCcda50lZXsYrbEnai6Hz92&#10;Mo5yxqCGj3MwW+hU6/z9EUFfZ+76PC5UsapHVzOVm3fuEuQdkJmWgPbybHSUc9KmcwFEqSbeD55K&#10;TEqPJqiXmJ2O7hor+ptLUZ2bzAUSS7aZiC4bVUlGNJ4/GeH/ihEd5g9LTCAG6gsw2piDqoI42LJj&#10;sDDYjuebk8il6oyK5Y0LPojXwscrgAuGbJiLKosglW/JIJlIQyKDQqCfL0kJgVuKkgHbkpWL2Zk5&#10;1NZVmyYNykBvq64ggWvCdG8jFgZazfHJYAuBp6EMLTXF/L0KAw3lVJcNDCLzxqb0CwOHMjDl1vQj&#10;lfSv7w9MT1x1NPrx5RZ+YTD5fKKSFQbAZ8NU4mPmbPvz+QYXzxp+vNgi632Oj6dq5j9nMmG1eGWE&#10;ISOK2bEWjqM/1FglwFtnwt5mt0O2ua5q++nkwzkUZRIIu5trOAejqB58EcF5FkGCp2zdoMhQpJNU&#10;BYZeZcgqW1ZnfqEMVDpOiVSdd4zqn1ORa7USsKz8nSoiMQYttjxe7zpszLZgsCGH66SVi3Qaxzuz&#10;GO6yIS3an9cvHkWWWLRUl6G9ppDKPhiTXVUYabJirK8Kz2eaMFybazp81ZamE5gYFKkaF7srUJmf&#10;jP7adDQVpSIqLAA3b17HD3dumjr/O7fumQ5h6oLXW5mH2rxY/Osffo/vrl3j3LQjmDuZbHQ7u0em&#10;nMzZw4tjGwc1GvFRQNZRE6+Dlz9Jq5ef6TnvSrKjPv1OXI9eRmVFmserLEie0xFUYuGRVx3WZDVp&#10;tnxzqY4ItrlUkPIer7AReEiOtS0vNay667JSJaUV8P4cqux8lPKmzHABtsq45LJ3VYJ2dX5eV2Gj&#10;YktHQlIs4mLCzXa/lLk8qdUeUtUfsq2NJIG///Au/FydUJkSh+W2WmyRLO4v9hNw67E924AtKurV&#10;/jJsDJZiu78ETzuysTVQhsPJemwRlA9WOnHylCr6KZXyYgt2p5sZRBdxtjGEnelavOD9p1TQh/x5&#10;sNLN8WrE6XIn5+wMtucI9iRpxwT1i80xHD8ZxN7SII6ejHGuLhG4F7A932+SQ9VOVrsVqQKsvAIU&#10;UFmrXC6ZJFlHA5UkPOX83qXl5cYn3iobXl5Huc7Jb0LOcGM9zdjknBfpfcs1JYUtB66vF7v47c2+&#10;2UJXedhnrhslqUlF/sx19/ViEz+/eIadxWHjmCghpIodbY8nKxktSWo5jutIgkcdvALM8aTEj3oW&#10;eMrkyuuqZbI6MEaEBiErKQGlJsmV3ylJFqQqs1S+DwkKx/XKdCUeySRZyfzeOrpUspq8xmVPmq7E&#10;1RxVJyhvQrkLVj421TjGFRcWY2JwAAujw6ZKZnGo3ey6KZ6o5elPbw/5fQ+NnauyvbXr8OFYXdOo&#10;nEn4tcuhY4SPBOGfTS/zVVPH/obguK/kPIK9LExV9vWKcUp190pmUy/uX94dGH/xjwTtVwdP8PnF&#10;DmPVAeMPYxgJwMnOE3x9fcxYdm7OvPeW+XpS0M+1e7iESyWt7S7hnEr+ZHPe9PpWKdpHudyRxCn2&#10;yezl48WB2a3R+CkT/crZbpvqfw3fBFDxBvl5IjEmGBEBPvB0dUYgg3gyJ0IamZE8pwP8vcnwqUI4&#10;+UvSEjHUUoe5wU4G6FqMdVZhnoF6qqsB80MtvIAE8elusj4p8lpsTA8ycHVgd64fZ3zzy6NdvDxa&#10;o6KLgyeBOTBQqf2hBNAAo5iVWOZLxe1DVm/auCnByzfQJChEk80bZU2wlmIOISiHMHgKuHW+okQJ&#10;JbFJuatuLy6awE3VoNpttZt0o2qIYKApZACICA+G/MxVeqEsSLXjLC+vwcrKOhVBnXHd0ZlfaJic&#10;f1RuEG+YpbdKb7RlLmVNIHYjoN69fx83bt8lWDvDyZnK9B8/BdZytpLyVra8gFtAri10ndGbpDZX&#10;L+MGJ7/k+wRwdy8vBh8qbwJcS3EqbATiofp80wlsqKEEC73lGOct3xKPqnwLWsrTUVtsQVF2LJoJ&#10;+Crvmh1rwsJIo1FplsQw1PH/I/VWdFalwxoVjD6y057WPPh7uZEwhXP8ffgZneDs7sLrGIBMMuRc&#10;LpoCnUERxBPjohAaEghnXkONTRgVUFFJKSbGRmErKSLIUy2mxWOoo5mTaxnPZ3sw21ONVn7+Rt5U&#10;kjVCUrc01IjD2T68WB0lm1zk5KeaPl7Hz++pns9VPjNGprliyiM+vNwhwVNtqaxJ1Vx+iYvrCX7k&#10;pFaQeXu6jp8+npDZrkJNWlSmoZKxF5vjpmnDu90xKp4RDLWVck5xfgTxcwcThKkgZSTk5xMALwYb&#10;f78QqkyqPlst+tqqGWCiSdT8ON98GTyikU61VlGSiUYqZy+Ovy9vqk4QqZOzXqC2B3Usw/mhxLVS&#10;Wzm6WxtN28nigixsDLdge7qV6rmQ1z2La4fEi+vm+fKwMcbpay1CZ2MhX8cPxRkMvO0VKM5PQWVx&#10;Jma4tmoqcwnWyZhuyEUbf68rSSeZCyMwxaHQmoXHVNJqElRalE4yl4MGXu+inCQ+PxuVBL+WxmrU&#10;2YpMdrolxg+///0f8ae//IA/3LqDP1+7i798dx1//uEvxr/ei4FYJVuhESQvIVxXJLmhVNQh+jtQ&#10;XgdaM0oGldVtIPy0dsOUB0LlrS1OqlsBqPzow/k66jaWlZlNAM+lmqJiJoDnFRaa7HH1XVbGfkqK&#10;tsuzTH28PMdN7+xCKvS8XKM85aGuIwgF+HTOx9T0VAbxRH7/aMQTTOSHHRMsly0lFSYZ4EuzEORK&#10;ilGSnQY3exKSh/cQSeIZznlQTYKwNNphSu42hypwstiEs+VWo6SVoLYxUIH1wULsjJXj+WgF9qao&#10;xgnCJ2u9xk1tfbQe+wsE4WfjOFnuMYmGJ0vtpte2fh4Q1I9nld9Tb/rnP5/twMFcOzYn9bhOvFim&#10;Sp/rxEfO+99e7eKvrzfQxbUeGBqByGh52VN8JBOkcvORQ1DOthYgK0f17gLxUhRw3WmXS9dMJDGZ&#10;yjM/vxBqmasmOdGxEZjorTbE9UJHR0erptOU7Dd/5rqS2let9keCnBS51KgSQL+erZF8jHHNkwCS&#10;qCtJLo7iR90Xde6eQAUeqVhLIhvAeKpdT+W5eDNeyW/Dj/FaalnHhzLBCg6SKpcC53fiY8NI0kry&#10;8lBszTbVPLo/JIyiQdan8cn87v9oNsLX0H1S3Ckc687OLlSWVfL75nMu5ZNEpPGzpCAny4oG+d7b&#10;CvFkthe/vN42OS+v1qdwMN+HD1TSIvsfL6h+GTcUOz7qbFpJaWqDesLYckrC8mKXROYpzteVK/ME&#10;HwjGr48Imto2p0LWOF3I9IRCQ9vXx1S7aijylvFIO3+qv9f1fX2k3uTr+Nu7E1zyeb99PLsytFHC&#10;ml6TKvx8i89TW1XeXvIxOtO+ZLxUNv/LXYoNAr/KvpTL8+50Cy8PN/CC4H5IIqGWo2+VILfD+Lo4&#10;gm9kjenl7oYYAl5cRJjZCkkjaCfFxCIjLQ6+HpzwUrUEVl8lKgX6GYONqpI8dNWWmFrY0eYydNcV&#10;UFHZGLAbsDZCAB+px9pkt+mBvDzYhPXxNhwxYKth+OxIM9xJCHQ2Ig9hdZby5efQNrgapPv4+pqO&#10;VCoBELjqPFre0SoJk8qRMb22aUJ5v8BbrQ9lkaczFm3vxXDg5eajpAklqGnLx9PHG86u7lDf1mBO&#10;PJVxuUvF65w8OAwJcSno7RzA8vKKOUvKyy2ClbfUJDkUWZCtJJ1MKgCyv6jwKAZ+fzjYOxC8HXHv&#10;zkPcu/sQdg72uPvwPh7a2xugltObsrCVAa9zbwG5s/MVgAv4rwDclQTGA66unnwtlfx4kqz4o6bY&#10;ipG6PNisyRhuL8dEawH6GgpNS8iO6jy0lmVgmtd7tLsI7WVUx2mRZuu0p77INCjp5XhMdxXDkhKC&#10;xjIqnRyq8sIUKmsXePH9ggP5eRzs+LlcoKYwjlRoTk528CR4Z1AtyTWtMIcqyZLGIBvHcfGBE1Wa&#10;i87RwmJQU9eArq5W1JYVoZGAMtpqwxQJ3ORQK3qbS9BkyyUI1ZpG8PIU/+V0BR8YTP7t9Q7++uY5&#10;J/s6lTUnKCfjL+/JdPdmGQwnuYi4WE7IPM938IKL7ZUU9N68YaGfXz/Hb+/3CdxU22er+OunE3wm&#10;05XB/89v9vDrm22y4nGqnV683Z3k+01iY7KFgSeW80VAE2i2+JQvIVUYG69+zSVoaO1DfWMbVW4j&#10;g30S5wwVhJrneHtDznz9raVUwvkIZ2CNYgBLorJRm1gBfHBEBMkhiaQCVKSSo1JMwlR1KVVhXSUV&#10;XRvBuhh9jaoaKEBaXMhVO8aOUkzX5mNjqhlPR6rR11SMBhKvkoJ0Bp52EqsiDLTVYbq7lusjhCBe&#10;wf+nm8YhBVToOkNX3+GYcCp/fl4HNw9kWZIw3F2N4d4aTJM0L3OdqR9ARmIE0hODkRXpiz/dvIkw&#10;rV8Cu0ofnZypnl0dkZKQyPWurOY4fpdIhBBItJaCOdeD+bfWVhCDsQ9JtNaOWqBqtyowOMLkgSgj&#10;PSb2qqxH5FmEWhnBOrfU+aVqunX0ItUtUxGZ3PjzeXIDy1LWOEFIPdozqKgFSqq/zub8S89Q0mAE&#10;1VicUdAJJACxCbIhDjeqTOeucYxVMmOS+i6iGq8oKqQQCccjkhH1YXDj3PbnvL5n94ixJAg9zZVY&#10;G1TmeA1erHfhkrezlTZTb62+2U+Hyo363uTPPQLu2arU8jBWhm1YG6rEHsf0/Gk/AbkVS3027Ew2&#10;4HSpA9scx43+UpySAJzOtuJgqgXnK33YnWnFSn8F9vm8w5k27M13mmOh//hwZNzMVCalYwj/0FCT&#10;oyOSo9r2jIxMZFFpy61PyWlFRWUoLS3n9bEasxG5yal0U3k7uq5yt1QW/Xhfgzmz1i7U17d7eEeQ&#10;0na5PMblh616bRmqyITlcotqUgqcpLenvhSRnMupcTFUtlLwicjO0Hk2yZjqsbl+1N5XOKB46krc&#10;cHNR3ksQejtaMT85hOrKctTX1mB0oB8TQ/0Y6O1Ca2MdWuVRX14Ca2oC0ki6Mjmu6iQmu+pIxnbN&#10;Fx1jKmciOkZlpmpwk4yx8Ul0tnbDmlOA/DzGs4wcztMsZKRnGkOkJpKelZkhisUBLI73cL204Mlo&#10;Fw7XxklceA10hKZt5q1ZnD4ZwuXmglHSHy+f4+3Jtinb+nS2heO1aZNp/tObI/z67piKXM1F5ikA&#10;lvCKz1GGt7atX+8+NT7tL5U8pv8TuN8c66hhEx/VzYu3VwTpX96dmfPo881F/PSBr/f2jMqcavzZ&#10;Al7sLuP9JZX00Q4udH69T3CnqpYKP+P/Xm6vmEzzCz7/IxX3rx8v8EUe6E9nGC+GMFBbhm90piwT&#10;B38yJTU3Dw4NYiAIpvLzg4evGphfudco41tWdAFBVBw6GybDCiUgpnDhFGZRVVXkY7K9msq7Butj&#10;rdiaaMPzJwNkC0MGSNanWnG6NmxKI/JzE/DgsYMBboGqkkmUeKY6bNXsBTAgqHm6mSgEcl/+L5pB&#10;0yQ8KPGBjDCEzwmm4gkKDIWblw+DrD8DSAR8+bdaR2oSqO44iN9P76FifgUpfW5NPjeqeQWjKAYZ&#10;OasV5xVienwCEyPDaKyrR3tbDzo6BtDc0IHa6ib+3Y+h/jGUFZcjnWywpjAfsVH8TAQCPwYxd1cP&#10;A9LqhmZn50B1SjBW6Zi94xVIm4Q2bc26wI6/y/hCXdl09i3QVktVJebJ7ez+w8ckLu5oLklDV4UF&#10;1UUZqOA1s+UkEJzzzAJrIAgP1WWisiABpQzkFdmhJFtUFIXZ6GsuxmBHOaYYVHKo2Jc6auEX4MrP&#10;6IwgLjgHEof7j+7hEYFYZirqMOVKkuGn5iSeTkgmGFUW5BjwtmZmmODg7eVu2pC6u3uZRJH+vj5U&#10;VlVQ9eWgq6kM59uT2Joh4DQwuE13YWe+F68ZFP56+Qz/8fGASvkZF8gG/ueXC/yPL+f8naDNYKH6&#10;SfWyPd8Yx78TlH8lc1ZJl/Hx5c9XBG0lnP32jguKge7N8VN8vqSCePcc/8a///7TW3x9c4i/feB7&#10;XG6SXS+Z7fJXu7P4wPeTqh/qqDZBSMcASsZS04LC4gpU1nWguq4LA0NTsFXWoiCbQJ6ZbBJpZIEb&#10;wmDqFxxgnNwGSVDbynORb7UgIyvDnOMGhnCuRcQyyFHp8RppJyKQ8yGUKjCBwDrZ34z1uTb0NBZj&#10;tqsaK1RrHTVFaOLrTHeUYJBjO9Gcj4UB5YhUoKepHDVlmVicqMdoO4mjNQZjHQXor7ES2CuQmUyy&#10;EBhCdZqLplorFUwy+loq0FxbhFIC8fRgCzoaKjHX34i+mlyUZkSi1BJrSgwXe6owUJVmkrZ6+Vrn&#10;a30oyc80Z/FyPszOzEUY1U54VLwBYn+qtxBVZhC0RWy15mVMpOY9sp7U1rnUlSo7TAMfrqvwUK1R&#10;mRQlGNDXTph20LTLobwIOeQp216grJrdYK675ORUqkWqx5wcA9yqWTZn2Zx36VTbei09LjpO59yp&#10;JAGJSIqPQlZKAuRhnUI1mMj7lailpKewED8S6of44YfvIDvnWzduwsX5MSJCA3Dr7h2uv8ckmgVY&#10;GazF4VwjLtbacbzcgu2ZRqqpXrzZHqNSVvvORhwsqva6E8dLXdgj+D4bbzA+5PtUznu8T65kGxMt&#10;2OL9x+oMxvi2zzi31l1G1V5tzs1P+bhXz0bwbmcGX48ZoLenoC5iJ5uTeLk1g+H6EgTwmrozhnn6&#10;cs7pyFBOX0kiO1SWcpcrVCY5wZpjytL0FwAA//RJREFUlCnb2YwsktE0czQji9CIyGjTbERlY/Lk&#10;Xp3qJVmmyuT6+fntgSmnVPnSL5ckxDqflWsYifAvr3fNOa+81Ldm+nn9EhBPDEhPiOU1lqkW/46W&#10;HbEcJUXW1BnSA74+V2Wjj+3VTtgD9VU2dHc2wD/QF/U1xYyhPWioJcHITYOV2CCLZ3UsNM2sfvgB&#10;9+/fhJ+vm9k5siTHM0ZRDHFeqjxQ46veENpdTSWJm5icQkdrD4FbTXLKeD3yYSFoJ1GlS2zFJ6SS&#10;NMZw/gXDj0JO/b+VUJtJwVHCGNZeX2M8Q3aowrXT8PP7M/z66QV+fHWEg+VJkwvw108XePl8jaA6&#10;ja8v1cVr1xwhSFULnF/vLlydX5+SADFmvaIKfn+0aZLF3il7fEeOaPydCv79i+f46fWhyeC/fM7X&#10;oNpW5dTn18d4w//LaOXDi2389fMlQVmPWTU12h9enuBs/xn2l2XMooqANX7WF/jlwwvzuP0n85jv&#10;60ZDURGSGJ+/iVJCGAOQp4enUdtxHDAFaR8/P16IUHh4e1CR+3Jy+VKp+fAiqQQoyCzMIAJjIIFe&#10;Z37hUeFkiMmotVnRxaAx2V6CLTJO9ZHeme3AFsH7ghN1/+kQVWwYwYqkwM0bTi5uZrslMpTqWgqY&#10;wUFuOgEEdantq5sMTgL4ORU8gnjTlnqIAW35YcvBS6rWnDky0Oh/JsNRQUdkg4/z9fXnAnaDw2P5&#10;nevcPBgJ0fHITLKgoqQG3e2d6OnuQk9HJ/o6+jA2MoPR0VmMDE+hp2cYnZ0EKlsJXB0f4fr33yON&#10;i6ujugxtnLSN6m6UX4hwBjvHR/bw5GRWeZiDssyVWe7obBK7Hj9SZjbVtrbPqcDVklQJbzLOd5Iq&#10;dyY4mseq9aYdiUkgOiqyUJgajm6q6YX+egbhCkx0lGGmp5JB34LKrBSqxBRU5SSimGqx0hqLQbLQ&#10;mf5aEpBcVFDBjbaUmiYfD+RiJ592D3d4ujnAm+TAhwRJwK3t/AQqsSgGviBvT6TGRiOHkz+djDsy&#10;OhIuVCxOBHlnfq/CvCIMcxJJEeRl52K8owZbS314OtGMo5lufOKEf0MWf0EA/XTyFH99u0ug3cdv&#10;b3mj4lYCzPvn8/goda3tpufTVDSjDCarZLs7eMnnyPHpr3y8niuAVw23Gsu/U73luxP8/QsX4McT&#10;/PbzO3xhAPr55Qbfa40qYpOTfs4YYygR5ytV/eH6DJpqbCjlpJdBg81Wg8bmDnR1DhpS1tDQQJCk&#10;ykuLRlZGEudNKLy1tWrmJIkrFYXOq1vryg0IquVma1UZyV4WyWEcg6WSsKymHEkkRx7TDn6B6G4q&#10;xQFJTH9TAQG4DJvzPXgy3MTrRZVG1aVa7UX+vjBST1Dn5+JYFfAzNJRYUFuUbI49igstGG+zoTon&#10;CVEkoGFhVM78jPNdFWZOyAltkup9tq8Skz2lmOqxYaC9CkPtNjRVFZgxrK8pQUNVkdmN6SLIT7ZT&#10;7RO4Kkqz0Vmdh8rCDHO2HRgVS0Ica4DbJ4jkXLkmXDve/C5ejAe+BO8Qc36daur2g4PCGDcC4EzC&#10;6cI1pV7mApyi0gKzZS3gVkWCB8miSI62Qk2jEF4jORhqazg+Id5sm2cQqAVGSXxtJT7KCCde27Oc&#10;e0EkBFEElKTUDKhDlpJPlY2cTuVZWk7iUt9gnP48nZ3w5+8I2ASHu7dv4eEDNUu6YxJea/LT8PDh&#10;XTx0tue6LcTSQD3UflPGJ++PFo1H+eE8QXimmQBdb7a0X+8M4+3uoFHZy702PFcM25hgHJvCwcoQ&#10;A/cTnK2P4vlcF9TL+n/88sbUBE9zjS4NVOFoqR2HC204Xe7Di40RBvxJvN6bpsoewAsKmA+c15Od&#10;tebMWCJGDpCyBlWjjViBJ69Dqsk0z+b3zeT1yeLvVJyWLHPurSoZ+epLsSYQxHW/su83F4fw5ZwA&#10;QaDRdu2Pr3YY/OVf/sRkSssjW+fayg35+fU+jtamuI4zzM5RfJzc5US6/En2+ZkYdyV0TKtkrgUd&#10;6xnQdnGCs5cHckgi1Yf+EQnRH/7wZzxysCegP8If/vQH/NPvfof//rvf47//93/Bn//0LW7duo27&#10;9x8Za+1rP6iN83dwdniM5IQo5OVYSK517q0yviSOfxqBPxsTE5NorG8jsSwieSkw1yCRc0D2zFfJ&#10;w+GMY/7wcNEc9KA4cjYx1RzDBhMHImThy/hoK8be9jL+N8fo719e4/PpNk4WhjguHJOjZ4wX8/xd&#10;ybBr5vZ6T61/dS7Nn8cUHRQSL3fUonMenwjKAlOZpajc68fXB/g/f/+C//j1Iz6+YHzjdb+Qkc2e&#10;YiAV9eEWTqiipaBPdpbxy8dj/O3LS8ayPXx9dUxQP8PXj2/x9vQEe09mqcif4uWBtuy3qcbXcLq1&#10;jCcT/WivtCGAY+Dq7oxvtE0TTWYdHxNtzgBlBK/fQ6g0vLnoZFyhs0APNypCAowmmQ8XooA1Nkbb&#10;V+kmC1AXSeVZ2o70CvA3iWclVDCd5XlY6GvE3EADA9cwtud6+fo+eMwBVpevx1SdOhNWVrlKu/x4&#10;02vpPFkqWX61qulWlm8IF7v+p7NFJZPpJttTD35GB0cnk3imSR/O4BbEySYLVB/voKttcX4HVwYX&#10;Z9Vfe6psIsQAd01FM5aXtjA8MIyGmmoM9lBZ9w1hamIOwyOTGBmdJONrNwkWDo/uwOHBDbg53MX1&#10;b3+PYC83NJaXYHZ0EJPDg2iuqzUNOWTu4sv3k5+4HcHuEYH4gRqnPOCkdnTk3/ZUBS5Uue4EcGWf&#10;E8x5LbR1rqYq9vYOZhK6UdEkRAehvigVI42lOHzah9Wxehw+6cbOTB3muqywZSdjqLnE1KPmp0cg&#10;JcIX1dYkdDbkYKipGItdlQgMd8P9xw/4flTWTnbGgMPb3RWh/r4I9CXpUZKSk6MxpolVLgOBPZIg&#10;kapkkWSy4bhIXmMPPCLA2zk4clGlQ12b5CbWTnAYby4057SLwzr/66NKnmOQmsGng2X8/f0u/uPL&#10;Cf6Nt59ebeDXS4L1PtXw3gy+HK/w5yyD3yDZrTomreDXN89NEwSVqPyNYP/vnw7JgnWuvYHf3u/h&#10;3366wJe3e/grf//51T4+vzwm+Mu2UQH4KYF6E68YiN8dqcZ7xjhA/XKxiWfzQ6ioLEdddS0a6ptQ&#10;WVOPmpoa5Gdnoig3A6NUxHO9tSjMIYhROauKwMXHnXM6AMkxArIgZOUQVCzpCKVatGZf+WP7c85F&#10;xGibOY2AksDnUllSKfoGh6OlhsA924LZ9lzMd9twtjmB8/UBc+65S+DeHK8xW6hPx9v4swoR/p5I&#10;IUFQrXkBVX4FCVlJXiJshanoqSvkZ0tFX30hiUAFRtpI4PiatsIc9DWUUS2MYHaomqqdAN5bhyW1&#10;A+V601Znlc4CG6rRVl/J96rGUEMuHFyduU6pkEpz+dnjTUe3oPBoEnFZvCohLRgBnAM+aonrQ0XI&#10;6xHF71fX0IjezjbkWamMrVKAVgbaZPMcP65/ucmVlhabLmHa9vX286eS9EUwY0sEiUCAVDwFguqC&#10;o2IiTKKjDGyUWaygHRKq7VKddcbwuuqsVV7YqSQCBPVUizneCCdQKTGtTG07C/X+0STDdvjj9T/D&#10;7u5tuD18wLV3Hw/sHsKRqtCdZNXP05Pr7w4SY4Mx29OI/dUZ/PzxDP/zty+cm+/xZncZR3OtOJhv&#10;xOqwDWrvebjcbrLO9zhOWxP12CVAm9abBF15DHzY5zwnIB+sj+CX96cE7tf46e0OdihWng3YcLDQ&#10;wXEZN8lRRyQCSoLTMc7Z036u5X6SgmmMdzcjkkRE5XjhEYzBHAOpbu36yEdA/u6xRn0nITaOJIc/&#10;4xlfohi7wiNU95xggC6JYBZBUqV+6gdrkwSLJSruVQL1JtXfjtkqf0sg+u39EX58e0SSu46/kRir&#10;daetNN/E1QiOdxDH25fKX10Flc/gS9Jm7EcZ872ptCUy/Bh/Lbm5qG9uQlNTrelE6O762Fhe37l9&#10;H9e+v0aBZA83V8U3RwoSJwT7hyCG60rb7oGM7W7Orrh77yFu3LiF+/fuMfYEm+ObAsZZc1RAEpJr&#10;zSNwT6G4uILzI5tkUe1Nk0yM19GtyIVwwVOe5h7q7Eic4Dh7K0nOJ8AcOcrL34/zN5TzrqyiCBtr&#10;01SyR3hHUH0+2UNh2WvOsr8SmNURTOVeSnh9RcVtcm2O1vFGW+0E8Beb8zhancfxxpLZ7v54QmA9&#10;3sTff7zE//rplUkcu9gkYBNsdYYtoH/Nx70lAKtvtykJO32Ov//81pRCf6BKf8Pb27MDfHnzknFr&#10;2zz31dEaQXyPJGEFB8vjvE3gyXgfGsvKEMTv4+zqim+kClXvmJ6aTBYTRnXtbpSG3HJ07qztXVcC&#10;p4OLi7kwpuUlbwZUeYH8qJCjFbCoNmQjqu1F+YX7ccG6+HjCjQFfizOLzH+0W+fcw8hL88X3ZMbO&#10;jgRlN184Ggeyf5ACKh0vGbFwQOQdLsMPJypYd4KtivwDyPqlqDWhtIUvz3IBtwuJhcp2pAJCCf6e&#10;Hmo0IlBSEhgZGD+vr7ZT/gH4WhzWXCt6+ocwO7+Mnq5udLe1Y4pAPTk+i9mpOYwNj6C3qw3WjBg4&#10;PrgGT6dHGKyvwHx7OZKDXPDdf/8nOD18iNiwINQyiKxMjGOCAN7R2oLKEhuvZyy/lysePHpIAFdi&#10;motR21LfKidzZUBxEFArae0fKtzF2dN0s3L3phImoF+7dZNKOhnDzaUYp6oa6iJIj7Rjj8G/qz4L&#10;A1RbvXVpaC1XIhiDaUIwCpMCYcuJRUlOAtVUIl/XjmqfwO34mAvGnhPZDdFB/ogPDYKPmwucGdzU&#10;z1t9znUG7OUhVe6GqDASOo6tvLvFuB35eZUXUFxSCXVvCg0NhEXnYOlJaKEa3aS6PFgZxq+v90zC&#10;i0ot/tfHffzH13P88uEQ70+f4qfLDd428WKLIEaw2VvspoqZNGdK2rpTn+wfz9bNNqQsBb9ebuFX&#10;ArVKOL6cLOIrFfvfvl7i3396abI7FYCk2lWi8e50lUyaDJjv/RPB3rRRPCaYn8kg4QnG+pvRpF2S&#10;xhrUUYF3tdWir4mKd7iVC3SRP9tQQeWclhRL0uSBfKo6naFGxUYgIFq9fWN4LRgcsywMngQl/yCo&#10;1j+I/4tLikNstFqCquQlzTD9RD5mrFtNY2oxN9bGYM351FyAvMw44543P1qDqS4q5M4qTHNsE2ID&#10;4UIVExHsi5rCFPRW5KDQqo5HqaYxSF1RGhWhzIsGqf7VNERmLcVU2GU4Xe3DMW9PBmqwMd6AzOw0&#10;yM86nsqso6MTk0NtGOT7rAzVoNYajn/+05/Mubg6b8WRoIUQsNX2VglpfgHB8AzkGvMNhT/XoQvX&#10;sgfvq66qJiEYR16WSnISUVvbhNbmTtTzZ1VFLaw56h2dC3mEl5fmEdSTGVsizU6Ykvh8uL4NQeB7&#10;aDtYpVrK/o4jGAmoZWATxOAek3TV7zuGajJByWY52cgtKUFxqY2vW0b1lUJC4I47D+7hW6rr3/3x&#10;j7jx/Q2qt0d46HDPZJHfIRg4kjAHkgDfvHsX3127QfB2Jekpw9xwO17sb+H/8+9/xf/v//y/+D//&#10;6+9UpQyUq504mWvAej/V9bjqtMuxNVJD1dyIy81BnHGeHqgz2FIvg/CiIZ17M414NtOAF9vjJKzq&#10;/NWLzYkGbE024mRjHJfqAsY5/OrpIPZHy3EyXU1AbzY13DpOzM3KMHPFWH4yXsgqWVvfIcEkOcGB&#10;CA4nmPKnP4VNCIFVuxSRvKYCdtWtezMm+jHmJcQT0Egoq6uK8er5VabzR6prNbPQebayqmVm9Deu&#10;sX/j59ld7sfMWCeKiwoZF9XrwQe+FAo6IvIneKsRk6+XwJCgrFJWLz8SrXiU26owQkHT0d7FsY3B&#10;d3/5M65d/8HsaOVwXUQRICPkfcA1oS1r7XzqSDOKJCNJZV3xCVwXIiDxXEMJJHShV90g79xhrAnn&#10;+tMZdipiE5JQVl6BoaFR09gmLj6Nr5mMsFCV92pu+plrYjpBStxxLmsn1ZMxXzvDnvw+niIf/E6q&#10;JNHOj8qA5Wa4tjBseqIfPxnBORXzq5MN/PXzS3w8pMrdmMKb7f8/TX/ZHVmyJYui9SfuG326d2/e&#10;xckpZmZmhpAUIYWkEDMzMzMzM2NKmankyqyqDd2n+95zxxvj/Qp7Nl27P8SQFIpYsWIt92lm7nPa&#10;lCTXcbw7W8XPV9u4oRo/IYBKu8+zzQWltD+/JlF7c4WznSXlCf+CsUpqwW8I8gLGtwdrOF8ncBOI&#10;ZSn8fPO+Y9jHqwMCtZR9LfP/M9imwt5bnqSqFmW+ROCepzKfJbCfknhJnTnPZWWKP+cw0dGEwaY6&#10;5Tj3lSuZivRSFjvRkNBgBbpS9uXPiSvGJ8JaxFRCSkWc//mQvtgOfDhJ5y4CqtxUWU6TemrJ0Ba1&#10;LMAte2CSvevB1zi6ODIoBKGhpoJAFKnKTwSMpXuXoyPVsBMvOi+wOKHJQxSyALdkJ0oijD2BXQaY&#10;ZE6KcYks30gZguyHi9uXrSzdyBIwz8WGN9KFn+/jSbZPUJfSMskeDwmSXrDRyMqUbk5VKoFifGgA&#10;rS2NqK4sQ29nF8bI8CbHRtHX3oCKgjQE+DiRRT5CNMF5saeeN3EQZ7zpS1Q0udow2D7/AX/893+B&#10;ldFz1OTlobe5EaO9Pejv7kZLU6tqoOHpJd/PCVaW9rC0sFV7zKKyRYkr0LaWRDU7grYz7EgyrPg/&#10;Ozt7WPD5x89NYEfW2lydjZmuCiz05GGAwX6spwKD9ZnK97izzsDr7YoMTST6ypNRRsD24TX08ZfE&#10;QytYmVrAk8f0crZHEFVdZCBBO9gXQSRW0ijGlqBtTXVi72BPMJJr70h1bgMfkihJ8pPG9C681+5k&#10;rmHhMejtG0JhUQEntguDvUzSEOQZEtFQmoX5sQ7815cX+N8/XRIwCaQMXO8vCbYE7rdS6nC8ohJz&#10;bhlErqnMZYn9/ekyfn19gA+3m/iJqvzT+QoZ8DI+v9jA39/u4v/+coJPF/M4WWpTe9h//XiL//6P&#10;T/jfP7/ka1dVFqb00v1ytUFlvkwmO09AFwcjSRLZwfsX+/g/v77maxZVucvu3CBO18bw7niJwXca&#10;H/hZn45nVSOOtKRolQilTUlCeWkOGipykUVFHi8ZzPEJCCSYyHKk1KO6E+xitHqEaagCqRr9qbbD&#10;wqmIopIQyiAVERVGhZ/NiT6OgxWxcB1FYS4DV1QAFXQOhgjWW+NtGGovQ05yGGzsqFaeSl96WwbJ&#10;ABTqorHSU4kFgkeTau1ZqDzsu2oySOQyMN9bjaWRVmxTvS/1F2N2rIHfqw/LAyVU56Ecd17Q6nTI&#10;4ESvZkDv66hUCYMjLZkq+1h6WkuLztCIWAQxsEomuQvvsVhZVpIkuHIOOblzHrt68R7HYLi/H7Oj&#10;AwgWpUwyl5wivchTIZ0BU9QedSqDsfiZi990uFJv3hyXwdJilKpYanwDlLIMIXBHqT1rOb9Y2afW&#10;xEHadWqlcUZqGo8nBiNiaZkE8SivKS9FGZW8WGR6ODvh2++/xp+/+xamz58izNcZmZoQxPl5wZpj&#10;WXr6y/aP9Cc3Mn8Oo6ePYWT0jGo7EFPdteiszOM1r8fpLsfZLUnl61Ocb01gc6wGi7yOYpRzNNuM&#10;w5EyLHVkY7wrF8dLncrudKlH+qTX42h9kuRzhqDepkq/rpdbcDxTi9XeEh6jAi92xqjIZnCxKfW/&#10;I/xfIw5Ga7DZW4ot/rxeHUJtQY5a5QgMkX3qSERQPYfzOks3Qmmc4SdzL+y+NlrazAbzNaHR0jhD&#10;A2mfK6Yroj7FECkhicAmdrfFecr849MlVdyh1P2K4+Ac58McwWQa+ytj6KgrJzmNggdjp4MAs6sz&#10;4zNjgYgyArd0XnRxpvBxkPwbZ3h4+yArqxCDAyMY6O9FEhWx5A786Q9/xrPHT4kfAarZSGRkFM8x&#10;hGNJSMV9b+wgSdoMiOD5S4KxkN9YxHO8iJd/KkE0NSUF0iteXCslUTeMOJROkSd125WV1WhpbidB&#10;iGEcikJoMImAJEMKWWH89/AkySDuOAlgEzsEb8RyWrLcXd1cKTbkIY6cxAoCvVQoBZBoZ6YRvMfa&#10;qazFlYyx4myDsWELVysTuGZceCm2o1K7vX3fqGWHQH+2NKSSYF+d7uB2j2LhfAevTnaUQhYfCiFF&#10;13sEacYiyQ5/sb+Ol+d7+Oun17jiOBPXNCn/OlnleKDal+z1FyQNB4sT2F9kPOJ4uKI6P2SsOCd4&#10;i8Pam8tTqBajW/M8piy/iwIfJklcxFfiISsJYLI0GMHBImbxwmJkz0U1EpDuPQxSUmvtSVCU2md7&#10;XhgbUV8EW3uqSGkIIvtecrGFQfn7kwAEyN6YqGZPtQzu4eqiksNsOOl8yCLFG9yCjFlUqK+PNO3w&#10;pvJ2VMkObm73TUIkCcKPP+UmyT62LCf58LiSdCb7v3JzZIAJ4Nnai2IV9WoPTWQsjpaHUV+iV4Aj&#10;phmBoRHIySpAe3MHRkYn1N5JV3szGmsr1f5HXXkx+lpb0NfZhKYqsse4EHjYmcHLxR45uliczo/x&#10;Rk5ArAvFLOSUk/HN0QTGmzLhZP0UD378Fk9/+Aa2piYoMqRjerAPs+MjDJZtSOMAlUEpPcaNTCxg&#10;ZmUNEwvpxGZF8JYEMVtl7GJj58jXSTmZtDUVFU61ziD044+PkBgdiamuGgy3FmF2kEqxOgdttflU&#10;3wwG0+1Ijg8hS/fg4LVFUlQQwjkBUjk5Iv3IRu2tEEiV7evqgCAfdwS4O8PTyRbOdta8dtb8XJ4T&#10;zzs2KpzEyEctxUhtutTYy70VL2yZBNL/Vnpoj5HYZOZkwY4sNy42ErVFeuSkxKK6MAOLk10ccOt4&#10;fyNt8dbwkoNcluxkD1osA9/KHhLV8U9X92YIHy5W+H8GuF1e041hKl8CvTBdSTx7c4i/vt0nETij&#10;El8k6+xV+08fXx7j8/sz/PrhAh9f3Nd9y972B37Gu8t74BbHNWk48kFqVC938NPbM060FdxsTuBu&#10;axqvdydxszOKNydUJ1Tjx/O9qCnUM/BIA/4IlOZmo7Y0F5V8riZbliejUJhtULaZ0XEJyt3JkK5H&#10;T0stEiUPICLuPugysKYm50OrTUFFXhoGqYpHemow3kNC112K+cZc5KZFo6zQgIG6QkwOVGKo1oDI&#10;IDfVWtfSzJREzRzWVk5IT4tDTmYigaMCfXxNX2MmBuqzlZOalBotDdaiqjAVmdoINBQmYm6gDhN9&#10;lWhrKYUhMULtO4obYm52Hqoqq9DV1sZzEVcpEoHaElUbHMa5EkRACAqPgndQONxFvZGkGHg/Jag7&#10;EbylralOl4rp8VGszI4ixyAAHcXvHa/K5WIjAhEdzsBMgJGsZB9/PwK+O6zs7fD42VM8opp6bm6m&#10;tmvMrSxI+kkiSWZDQnjchDjoEmOhiY5AflYGKsrFczqPBCdL7eW7ONrDhsTVhPP6eyrnr3/8Gg9/&#10;/AGeDlZIj/FHYXIkivS8TomR8CQxNTE3gZmFGZz4GWZmRvju4QM8ePxEfa6ec7o+J4mAmYre+jys&#10;j9dDOnptT7dijvNosa8Wp4udDI6NDNYN2Jtswu5EjVrFmGzLw1xXHubbM7A9UoHVsWYG0mlcUoWf&#10;zbTicLIKu0PF2BusxgHV9TuSxDeH01TqQ9ib6cHeHD9nogOnC10E8mEsDrfdJzOS/AWHxyKMYBxO&#10;wBZbT2maERebSFCOhJSzSmZ/sKx8xSUiKkGrTEg0CSkkTOIgpqXSjiIRkmRJf5Rmp+F4a5LqbhGv&#10;9jkHjqZVVccmFWNVaQGiYiLhRBBzkKRCKmlZSRORJKuossQstfrOLi6Mq9Kh0QeJyWloa+vG7OQE&#10;qkqKGLPN8fs//A5PnzymMPJAVFgYoqmiw3j//UkuAgRP/PwJ3mHKBU0c1sR3w5fjKpSKPVGnZTyU&#10;laQ0EsoUzhUdH3qkpRjU93d2dmaM8oYmPhFl5ZXIzytCUMA/k405rnyVIJO+EhSFxBXJCZByYVky&#10;l+8gmOREnHEhJshSvdhji+oWMaqEIb+7eHu01leoZLWz5QG83GH8ITBfrY5SNU/xsUiVO8rrNq32&#10;/yXz/uPRrKpwOZI2n8tjJMiTuNihaqbivmE8kY5jP706Z8xh3LvcxsvLfbx/xfh0e4JzKubzzTlc&#10;HqxSfa/j082+cnQ7XxrGwbz05x7FBZW+lLEdLo7jBUH6lnFO1PgR1b40iZEs+DdXh/z8e2X+VRwH&#10;hOxN+Pl6qLKEbLJzSQyR8p9APx8GoEQy6DB1g2UvwZtsR4wOxGlLLoy4hok5ilggRjDwq65cPvcJ&#10;b6K6Xfg+qftUJSSy7EZAcOJACRam6OcJC1Mzgg0VNNW9NBaxl9ptAq3sr9hzYAX4B/HGkcURiOJj&#10;IxAdEcrAGqLUxP9kbMtSuJsr1TU/y9LSFloqnhtOmrpy6Y+cjIKCctSUVWFkYAhDw8NobG6mmipB&#10;aT4DBR/N1aXoaqxBHQd2SmwQvF3MEeDhjPykOBxM9OAFJ+dLsQXclyWLPhwtDd6XG6z2KTOF5aFW&#10;tPGzLIz/gj//7n+p5LVQP2+qljR0NjWRILQrv2Q5XxMOfCuCs6WtA0wtbfiwUhnmYsxi5+jAB5U2&#10;QVtAXBLcZGn9mfFz1e40jYGyoyIbs10kGXV56KzNwtJAFaZ6qpCVHM0AHknGaaf29wK8fVGel4Hq&#10;bC1KNK7wdzVXWe+yXO5G0HYhaDtaEriFMJA8WFhY8L758RqSYFGF21F9yySy5znZ2PN9VOGSsJhu&#10;yMAECYkkYwUHBnC86DDSmI/yTKnXzmdAa8PGVAfeUe3+/e4Qv77aJZCKP/CCMkj4xAF+u0/gPJzE&#10;zzd7BOhd3qs5MlFOELLd98cMOATS1wT/F0olEORf7BKUN+/LVvj/j9c7+MDnfn1/jv/66zv855dr&#10;/Px6Bz+/3OR7ZblqgpORn8nBL65GH18e4vZkVZkf3JAZ3/HzbzcHOVl61Hm82pvAfF8FVWS4MtoR&#10;r2Xf4EAEUTH7B0rlgxfnRqTqB11bTTXL7y77jToqU+krHBoRxqAqGc/xVD4pSp1IUC3KSsc2AWCm&#10;vxLjnZUYaStQ7mlrww2Y7a9DU4kOzZVpyBNPA1dbmJKkGZkYE3CMYWpsTrIZCA9/L5KiGORnagj2&#10;6WihUp+l6p5pyMb+SA30mjBo48IhNqGdne3IILHoaixFfV4czCzNEBgVhfaWRrQ2Umk21GOoqxGL&#10;I23oay4lWMjqQCx0nO/eVDIC3F5BIfAPD0W0JgZefgFU4ARuX39ls7m4PIuR3nb4U01FqAzgcCTF&#10;R6O+wIBOjsvI8AAE+/sihOpKzEQ0VFfSE/+5kQmePzdSfgcC4FbW5nj86AkePHgMY35XSwK6sbER&#10;LMVz352kkQBsa2fDa/EMX3/9NX77+99zvlgjMykGpiZG8HGyQnlaDLoreT0KdSQpVKfebjCS45Mk&#10;2NlwrFubKXB5/PQRPHltMxLCCPTBiOS97CjXY5nk92ypg4StiUBciaOZNgZQzum1PmwMEZj7xOWu&#10;AdJ683SuC5MdRVgdrsKKsjmtxvlyF8eq1PX2YE3KwLpysNNXguO5Ftxu9KnSMqkNfn++Ael1vc8g&#10;fbzcixd7o/jl5bpKGHSTJF8KCvEAiKDwiYjTIUJAW6MjGJIMBlNhU0yFRcVBo5M2qGnQaA2Ik4Yp&#10;HGcpGRkoK6uEXp/B2BtHdR6OBsah3aU+gswcx/o0SUMvnyvgMSLVCqbsV4sTpaygOlFMSdWQM8WP&#10;m6sHx6CAmwA3CX5IKOob27C0uIQxxs2E6Gj88M23+Pab70m8HKmmw9Wyt1T4yNJ1ZHgkx2KsUt0+&#10;sroZEqlKbyVHIZjgLhn/4iQoSY25WbmcS3mqvj+JQiAxIYmqOwWJmhS1Zy9VQdKbvW9gUPWN8PcJ&#10;QZh05aOYlIc0LonnXDMYckhusxDH3yWhTpofOREzZDVYXCxlVVPiqQsVuYt4ZpCQOJOYuHu4U2hG&#10;YqhH7u8EztYZ15cpHAiih4ujVLTzqvf/66MFleB3J8vaKyME5RX19+Z4F+/lBMWGADfjimTpE6w/&#10;3p7icndTZai/vtjD3fUR7k63cTQ/gqu9RSpwgvvtEWPVBdX5+r3CnuvD7lQP9udl63ASb4838OZg&#10;neOQQL+/hVdXpzhan1c+5fI5kqUu2etf+fp5qX2sAF8fXsQoXtA0shthSP5q2dvfj2qVDEVMUvzJ&#10;3sN4Y/wIotZ2Etwd79kM3y9MRuqv5af4XcuAUMvpvJBOBHxZYhfVaWdPMCIbCgmJxlh7LdqrUvl/&#10;sQ714M0RS9IoKnYpO/GBLdmTdKqS/W4Pqm4xaRHDEFm+d3R2V+AmKt2FbMrdXZbNCfhe/N0rFFW1&#10;Dejqvt+/Hh3uQ31lPkoZYPIzGFgZADLjg6ELD6GqKkZzQym0GhmI4Zzkjgh0dcYC1e2r1QHcrI3y&#10;Jg0roD5dGWKwH1Jm8ucbk7wh/WRj4zgko75c6EdDaQoSIl1hZvQ1/vCbf8UPf/6zug4tjY1oamji&#10;NeT38gjgJNMgPiFBERtzqm8zgrcocLFCtSOxMZcMdBsrgjYHHtmjKJeHDEjS9rKjNAvNDJJ1VLk1&#10;+QkMQsnQU3FVF2RjrM6AyswwaEJcEebjTEabiKWJRrRlh8HKypSK3xRW0jrV2lLtBzoxOLo42Kml&#10;cksLUwI+lR7/Z2llrhy1nB2d1E953kpe6+6KmmqC0Oggivh5+pREtFQVIic1miDui5j4eBQU5RLc&#10;SpVD019vJBtzDq93Rjggl3F3vklWekh1LBZ+o3xuUZV5CRBfE1A/XG3ivz6dqwS116ccqNtjkN7b&#10;r/m/t8fS2nOGg31C/f6Zr5F985/fX6r97r+9owq/Wcfd8bRyTLvd5c/TZR57G59f7eDuTFykxJVo&#10;lRNwAe+OZ/Bye5TBd04p+cr8RNiQpDip7RoX+JLdJ1ENRpBghlEZppM06VOSFEDmUo1LkPQgoNmT&#10;tHoz0MQy2KZJa8qiYmQQ5AIZrAwkNYskWbI0OtJaqOqDZ7sKeV9iCeoJqtSvrUyP/pYiJIb7wZwE&#10;zcqG15/3Q8AtNtQXhVTnYWEkgTlpDMDZOF7txclCO4GlHBM8VkVuPHor9eiozkZ7Ryc62trR25CL&#10;AQJ7mYEBMTEKHS31qmKiuKQY9bWVWJ4ZRn9blVqyFNcz2TP1IHH28idRYBD2JXjHxUUhlspb3Ap9&#10;OW6r6huxtDKnLGydvd2p8kKousMQwzmTnqFFcaEeOhLd6DBp1BKmvMpl/1yWM8UD35mk3MfHiwFX&#10;7FnD4Uxy+JRK+Jtvv8aP3/4Zj777Gg9++Ase/PgNHv7wLZ599x0efPsd1ZMpnKiu7UkiCzKSERHo&#10;gYxYP5Snx6I6R4PWoiTkJMdAXAifPjcmAaait5M90+d4/OQ5Hjx7TuERiPr8ZFU+11uZgrlmA1Z7&#10;8tX+9Gp/IbaHy3C11o3LnSEqoHYcTFFpTzZic6yOAXQYhys92BpvploWUK/neypwudzJACudn7qx&#10;OVCu9sNXu4sx3VWO0ZZitNUVYrinmcpJAvQMNqfasDLeysA+hfXZfrXi6ObtBx9eaz+On1BZJo9O&#10;RKT0+OdDEv5CQ2OowKmqdQYkEJzj+TMpOROJKRmI0+qhN2Shvq4FjQ2tyMjMUisWc71VnHtjnDOL&#10;mOhr4muTGDeD4EVhI6ulzozREpOknet98q8IMoK2JHe5yb6xn/KQ7+odwOrqOprqeb/t7fG7f/8N&#10;SdNzREUwTsbEcmxIAqG0SOY4IMHN5/yQ5iHhJBqBgRRlQSR/JLfihiae99JKV7abEjVxqotga30V&#10;cjINVN8GlRchbX7j+b3FXEVWesXWdmpqgqSzC7G8NgLOYm+blVmA4uJq1NS1o7t9gCS1DaV5jIk1&#10;5agtK1H5F9Kb3dWVwo84Ix0bnZ1cOIbut3alc6Ozmyu8fL1ICrJwRAC+2pGlaGl9OqP8Il4dr5LM&#10;LzHGT+EVgffmaBviH357uKbA86X8/2DlHkRP9/GGAH1LwL0gOO8sjOJwfpBKfRRX0uLzeAun67M4&#10;E69xvubVkfhRENQvD/g5Ukc/SfI3iDOpFefn7S324YQkQYD71dkB3r04uVfg+/f9wW/OtnC2t4qv&#10;nKjQVOIWgVKWNQSoNTGRyDBoyX6obAmc/j5UIQxSYiuqiYsjqw6A9O6VbG83qT8keMs+uPSiln1o&#10;yeaWQSAPUdpSaiRZ37L8K7/Lw9M7UC07xkYHE7AsqSgJFA5uBIDwe7YZxkEREKwyJ2WpyJuf50Bm&#10;KJ7i/n4hHBx8zi9Y7clJ2830jAI01bSikcAiyqizrRUDXa2ory5CjiERegK1NtoPCSHuiA9whpuz&#10;NYJ9PdFUV4nc7CQGjD/h0ZMnsCCIWlmaq4BVlp2OyfoiHM11U+1NYX9xAOebwtCGCOYDuCJTe3e2&#10;gd3ZXpzz4t9sTWJ/tAH12bEIdGcgefAtXAgGOllOrqhAS3MLGuoa0Vhbj562FhTlZcPByYGB2org&#10;baFAXFzZ7CWBjQAqClmyzB0ZlKwtLUlm3DkBYtFQmYf2+hxeLyu4kx27udijNF8axRdioEqHgQot&#10;mrIj0VebjSUG+Dx9NEyNnilFZ01SYEl1bUGgdpA+3ny/PdW3FVW6tZUF742lAm9TE4I8P1OyQi34&#10;09jUjJMxEMP93ejrZKDIpcrmRBlvLkF6UhgntwMnhI9SC2mGXMyN93GQzqjyl2teL0kg+9u7M3x+&#10;faCA83ylj8p3Cj+Rqcoy9xXV9OuLtfsyL2V7un6/3Ei1frszoZqL/JXvf8PXiEPa+3OxRF3j8fYJ&#10;zlv4TNC/Xxqcx8eLVbWf/fJAXJIWyJinVMnZy/15vD9dJehv8ucCWfU43vL/6wzKsTGBCA8hQSQb&#10;lyQ9T39/pKRI0IlCXUEaqvJSOFYjSbg0am9WypMk+UZKv3w4HyKomkqKy1BeJS0sc5GuS0AS1Xil&#10;1NuTnDZXZiqw3ezOR2d1GmoLdBhuKMBocyFaqByTogNga0mQcrJhkOG9J3DLFoWPlweSY4Mx1Z6n&#10;lmsnuyohlo0nW0M8ZiqVYB6Cg9xJMiJRUpqPjp5OtLS0o662EGX5Sby3NiTefuhqqoc+Mw/ZeUXo&#10;7+3B6EA3asuLVCKUJJ5Jkqe4wnmRrIsic2WAD6CydmFcCKF67u8maC3OobWyjErNiaTTg3PER7WF&#10;bSorRpYhBempKbw2YmcZh/xcA0qzkxEV5MsAag9Hkj6/MH+VmCR148GhoRAXwufPHuHZj9/C6MH3&#10;eP7wezx79AOeP3oAo4c/4pmJGfITI1CfGQ13gr63lzMiw9yQkxLK6xuGolwNBmqzkJ0QoVakTIw5&#10;doUImxrDmCr/8eOnSlzUy1ZYQTr6GwtwNlGJrYECgm0J1qmQl7qysdZbhJuNXtWxS8xv7vZHcbTY&#10;gVUq6725Tpyu9hDka7Ex0oYjBuS14UbsjtbxNe3Kt/wFHxu95VT+YVSqIarRip5KsLy6HtXNTejo&#10;4uup2t8czWFjdpAxVHr6h1GJ3m9RSLtKyQwXQh8h2eEUL8FhBPKoRETFJiMuIVWBtgJuaWOpz0JK&#10;ejbSs/JQWlZN8G5WiYMNVSUkdQNKIfZ1NSM4Jo6xMhS+/1SqYt8slSoC2v9jpCPALSud0jRJEuQq&#10;KmoxM7OAmekZ3k89HvF+/OnPf4TY4oZHhDL+aBEXG8tzk7KtSKTyfmfEU2xRzPkzdku3RXHLExc1&#10;mSepqToS2DRkGwjSKToF+Ik6HXKyDYzTGfyMdBJILeITdVTBBG2qeOnXn8BxNTExirGhSRTnFymb&#10;3Ib6JvT2jBHQ1zA2Oo/eth6UGNIZ10PRUlOM0e5mzAx0YmKwFxnpWYqMyIqwGGE5UYTIqsL9loA7&#10;vNzdoYmPweJ0D95TOPz67oKxXBqCzN9nkxNk7wjM1wTrV+f7eHmyjcPlexOWXykU7uS1h4wz14xX&#10;r87wjmpanM22qa7FFvVqd5HH2cEl1fMF1fXL0128vzpU77/i+65PNvDidFMB+O3BJsGdAkKW6LfE&#10;RW2BIkVUNoH6gLGRhOJic5bYs4iLrUWckwh8Jd2qBIBlg18SIOLJtLNk7yExgYxParZ94M9JLG5j&#10;klIvTT+8qRS9RVUzwEmnLklOsySrcaDyFT9wGSiS6Sf71aK2RXn/z7K2nR1/t3FQSRBeZOP2tlJm&#10;ZKvsPq2t7cmUGCiCY8jkE5CuT0NxXiFK8nPJpMg8eVNLCooIxjVorm8gWOXBwIHUUldP9tWBpqZq&#10;lOQZkJkUjTSNGAkEQBvhhYyYIBRoY5ATH4g6gupsVwXGm/KxMlxPhjSAqiIDLEyfqlpDY4KbOJ9Z&#10;WNqoZW3Zg9Yw0LTVl2F5rI2MeQLrE7XY5MQ95yS+OxN/2yWcLg2pFn7bU+3YHmvHERW4LGeX56Yo&#10;9etOxdDZ2k6mKUYfSRxkvRjq6UJikoaq2p4qV8DbmoHWUTUvEdCWJDZ7Djh7J1uleG3s7Djpo8hS&#10;E1FboletHG1trZAaF4FCQwwHeCKG26TRSxYBOx+tJfEYbCylGk9SyYG5aUlUIwxs5pb8Xma8H1a8&#10;79LRzAqW5maws+Xz5sa8JwRyWQEgaMsKimyTyIqL+JL3dDSjujAb9VTaZQQoWanQxsfC1clekQxp&#10;JGDIyEU1AUxM/1/vT+JigwrgcBF/vTvEh+sNDswx7Ew0kRB14JqK5j3V9csjDmgqa1niE6MWqT19&#10;c7bM982qvaaXu7OqfEWy0sWr/OP5Bj4RxD9erRD8V6igRVHfL43/9HKfwC3NSSYZLOf5kGQQaXa/&#10;Q0Kwig+nS3jD87olmB8vdWOkuRj5BJnumiwGDT9Ie1bxDuiryERNngbVecnwD+J4JZmTwKLVUj0k&#10;Us3yp+zviWLyDgghEc1EUVkp0jP1qCnNRYY+ASmJIeirycB8dwl2RivVY2GoChMkWZPtJVR4PcpV&#10;LchPXKisVb91Fxsz3g+CDxWOqamJuseJ8SGYa8nCYG0a9ma6CARtWKbSWx6sJJimozSdBNf73sug&#10;uKYOOSV5HBMk2V6ca872MEgzDkMJ8grr0NDQgem5BSwxOEtikIMQd1VtIYZH96U/YqoSwGAsOSri&#10;xT7U24uVhRkkMlBLlzEBY1mKDPb34/fUEXBkZUK8EwgQPgR9kjwfX8YGLycqdA+1ryjmL8HBJEhh&#10;VGZUa1GhIQyiThxrJiR+NiTTjiSiLvCmWAgigYgNC0SChiCYYoA+NgqBHo5I5nyuSBPTIc4DXQSy&#10;k6MYb5zx2MQYRqaWeEbAfvTsCdW31AybI8+QjMGmUlQVZmGxrxoHE404mBFjlU4FvpuDpVjqKMAL&#10;joPj6UbVcvN4oY3jsw7bk3UE8nrsj1Rhe7QKB7PdnO8bVGmjWB2oxXJfBU4ma3DIeJCli2P8k8oV&#10;aYnrzzERAm16BmobW9Ha2Y3pyWGc7yyojHtfMaqhihR/e2kbLJnkstIoe8CyXy2JarLXHZuYSuKY&#10;RgDUQ8PfpcWqTpeBlLRcpKbnIUNMhEoqqGDLCUIJqKNIeXuyhp72JkiLVTGzEkMg8cZQWyE+ErsD&#10;SMp8SL4I2m6SvOvFue2PNJ7rwOAANtc3Sc4H4Md7+Mc//A7ff/ed6scgKzOyyiQlueI8KERPHOt0&#10;vD9i1CPVAtLEKZKxUnqhJ2kI2no9CigoJE6UUBUXZBk4fuJJeqVsLQUGg15Vp6SmpEGahsh3F/c9&#10;ccGTVq7T01OYn1lEVyvJaFMruroGMDIyi7nJJfQ0t6MkKwNj7Q0oztDDz82W48MehVlabFH1jg4N&#10;kSQmwElUN2Oo5EO5CnC73pe1SQK0P7/H8EADPr08xOe7S7ylkn5PgH55tKlsSi+3CaZrMzgWExbG&#10;psPFYdWQ5Oc3Fwp8z/epwgnIb8UedWsWpwTXs+1VxrAVXBGsz7ZX1L62KGep2X4p9qrHPDbB+Ppk&#10;E3/96TXe3pwS1Anwu0tU0ox//JxXR0tKmUsDEilbvNgiUSdYX1J5S7vRw6VxfOXgLE0+/JSijuLN&#10;kZaFAiaS0i82o7I04u8tTS5cGcQ9ecN81RcXExSZ4JLEdl8aJkAtvajt7/cR3N1gzcktDR2k1MuW&#10;F1B6WAsLkj1syaCUhCepdTY1JViaWcPRgefiI/tjOgZHTlYDQbu8Do0E5gJDqupYo9PGc0BooSM4&#10;G5J4vimRnLxx/D0KGQmhyNVFoj5Xi8asRCrfVIx1N2KqvwYbBNOz2Q6cTDXi9dYI7ramCAhUXQeL&#10;mB9oQT6PaWn0XCW+GMuSGwHcjoFJMlTNSSzMLe0QygE+1FmHnakO7I10Kpu8y/1FZRZytjHMgNqJ&#10;fVHfm5N4uT2NSwaDzvoMRAR7UE2Zk/G5IDYyiErWhIM8AjPD4xjo7FT105Y8viWB2pSgam1FIOff&#10;QmZMqSDE1EBqv814nZwcSG5cnMl6g5AUR9ZMwMxNo8puLMKiLNU1p2NlpAKbE9VozJflxESMt+Ui&#10;NkL85yVzU2rKSUgY1CTDXQwLZHnWlCRFLdFSdYtKsybDFsMacSQSz/fWpjoM9bejtkIaYeSjt7oM&#10;yQnR0CUwuEaFcEI4w4WsXVZnouPikZuZxQDZDfFMvt6VsohpMs8FDlox9p/Ei61xSHnUzYa069y8&#10;zzQ/mMMFgfxma4IKXTp9EXCp1KW863ZH/IKpmvdEfS+olp2frzZUctu7Y7FyJDkgeP/j/Rn+dneE&#10;9wLWuzP4TLD+RIX9lur87x8u8MvdPo8tDQOoTPamsDvdgLzMWF7LYMRFBRIkouHiaAszgnemNgrd&#10;VMb5+gjkJIUiJjxQJXuJshSHr2QGprjERPgHhyulGhUZjrzcfKSnJCGDSiMlOQnZ6VoMNZcQuMvQ&#10;25CBYSrnkY4yPqRuvFCp8LGGTJSmhhO4SNaouu3NjDjunqtVED+CkjXvh7erNbThfmguzUB3dQba&#10;ytOwPlyDweYc9NQXIi8tDjVZ8YggAYiMikBZXiqaCvUo4v13JeC5efsgUpuJ7KJGKsFOTM5vYmV1&#10;E421FfDy91Y+5VKxIQlGkmHsT5UeERHEQMrvzfvZ292Nsf5OtY/tRJCVigh7K2maQ/JHNR0cIqDv&#10;SuCVJjuS1S1JaDYEVXdV5iklnMm8JpLAKCt6kicj+6KBwdLBLwD5KbGcx/HIpBrLzchAYU6OemSS&#10;DJVVlDEgp8DfwwVBAt6RgahIj0NylB/8+dmS06HyQExM8fTpUzx89Ag/PnoMsTPuayxDaYE4aOXz&#10;etVja7oFJ7OtJI2t2JbktMkmbA1XqefOl7qwT0K0NlyJ1d5CiN3p2kAxVsWApbMQa1PNuCU5vOK4&#10;udqkQp/i8frLkaaNhgOB0IOx0J9xVJakpeNfBBVvLQGnb2gM9Y3NVOFi9UpwlnrtkFAq7FgFLvEJ&#10;SYgh8AqZkazraMk9oPKOltr1RI61RD30yRlIk17cBO14/p6cTMVaXIuKqgZkZ2VDOifWErhXJgYQ&#10;zs91Iwnz8g1QoOovltX83Y/gKvvPzkpgeTNOe6lEspJikpf5NSwvr6C8pJBj0By/+f3vYWRmBukE&#10;FsH5L0vfYj0riWbSBUxWaKU6IDKGQCvJjfxdemknJiVRWOiRYaDKzkynmMhCeVE+FXYmktNIRBIS&#10;+b4wjikNyYI4EaZxzuk5n/RqfzuMZEAMZQTQV1eWeF5zGBsYxHDfIAYGxhiDhtFYUYnSrFTMD7Uy&#10;FmziaGYE4601KNRqOO6eo7ed8W9pDvX1LQjk9xXh4eb5z8xzjm0lPPmQ8sSSAoPqlyB70a92ZvGO&#10;als6f0kP7QtpyHK4qZp9SHnd1dY0TnZm8OH2hMJiDzdUzNd8nG8vYGt2CLfnO3h3fUQAX8CRmLPs&#10;r+DLmxMcbcxid20Cn9+e4ePNEZW4LJ8TpLeX/6nMN3BG0N+Y6MH2TA/j2CrEz1zMVwTQL/k68TU/&#10;WJ5Qxz7dmsdXhnjxofVTe8lBfsEqSMdTQUVGhJDdaTiwotQXln1kVw4GWToTD/HgoDAGa9no91Jd&#10;YdzIyqRjTFh4iEpmkoxoSRoTMPagqpfXSbq+DFwprJflFHsqDMk6fU6gFOCWhAIfAndMnLSqK0BO&#10;XgXa23sxPTKMyb52TPY0orepGEOtFWguSqH6yMESQVn6GUspz1pPJdYGa3E4246rlQ7sjDfjlxdH&#10;DP4TqpTj9lAu1jjOFrtwtTGoMo9FyZ0sDGKmr4k3MRNeTs6wMDaDKZm7sbExTEyN1b68o4s7wfu+&#10;/jo3Mw0nGytUdwcE7DEGgy4qp15sTXSopfTT9TEcUhWtduWjkyquqaoEjeWFiIkMUbaktmbPODks&#10;kZWehfXZBdRUlsLJzQVmBG4jEhm5dtLPWzqMiWoQ8mBrc6/KLa0t+TobDvIA6OMCERHoSzUVh446&#10;gnZPBZa6GXBEKcy1IE0TjCQSBdlLzdGG8B454YmJierhLLXbUutqwQBrppbCzQngourl3lmp8jpp&#10;iCINWgoK8zHY34a+jmp0tVSgtDgDPgFeyifboJfEIElUtIO7swt8Pfx4bnFISdJjsLWBA5/q9pJs&#10;coMkZ4cAy6D3SmV0z+CGYC3LU6KwpaTry+s9stUh3r8WpYjOlwcI8pKctsPXkIUeSuOAMVxvjijX&#10;qTsC9luqZ2nn+UKaKvDa3xLoXx/O453si1Pli7WjLK1Luc/nV5IMt4e3BHVZPn9/toDJ7goF2F5+&#10;PjCXkrlA2erxpjIkQHFcx0UHo0AfiY5yHcoz41WzFdnrTk+jCkpIIADFqZUoWS6XZjQZVA+FqYnQ&#10;Sc03g7EsmRcaElCSo0EogSY9LRaLA9UKQHrrstBeKc5zOWgpTYGPh2yTWMFBPORtqGpJpLJJGNIS&#10;gmFuYwUfLy+SsCJ0VadiXerfN/ow3JqL6fYibE63obMuT3mSexHs/X2c0FqkRX99DopJYpuLUxEU&#10;GsRzIjAW1KClncFwdFI1ipFkVEcSbXeCu4unF2wcHRFCII5iDPAQtcxg2tnWgfqKEni5cX5Y2+KZ&#10;kG2OFx8/T5KaaGQmUI1RXcfxMzxc7GFjZQZnJ1v48vXynXy8PZFNIp2bmUwgikEKY4w0CxG3tMio&#10;cBiSNagvMpCY5NxXeVRVoaO+Gv2t1coVbrDOgNo8XsNAV1jaWSM7MQIFSWHwcrXHc2PGECru51TZ&#10;T54+wYOHD5RXQg3nc1upGNckYqyjUvXTPpqsxfaI2J3W8CfVMu+DLINvjlYrT/LD+TYCeh22Rqqx&#10;LoloY1XYGCjBeG0KFnuLcLjSi/2VHo4pKh8q9KLUGNg639cNeyrzElmKpqrz9lWquriiBmU19VTP&#10;icoGNyaasZWEJZYALaRPathDo0liOI7EXCWRYyomjq+TLUkCXAhVaJTYe8YmUHWLd3k2svNLkZ1T&#10;gIy8EuWxn8l4amJqws8L4/XUcvwGqExrSRqTfg6+3mJPLduOYZB2xR6M264UEWJ809jUogBycmKU&#10;4BuMb77+C/745z8S4FxISJIIxFTUgVTuJCT3JV1hKhFMLGulvEtMc8RGWK9NUHvemsQEpCXrSFg5&#10;D3Iz1b3Mo9LOoTrOysyAlsAeFhimtjq1yps+UZUEipGXdA9TORehoahrqMfmxiomhhn7R0cxMz6O&#10;CeJAc00FhlqqcLZGEn8wTyJ+hk9X+8pP/JjqtK44BzlpidggkC7OTiMrI5fA7amSpN1I8mT1QJbK&#10;lSOipzv0+ljG8glI+9WLZckkl3KuFaVqzwjeV4xNb6T2en8dh6uMMVviCrnEOLNCAD/G+5cn9+B6&#10;sIx9qu4P/Pv6aAvrkz24ZTx6S1DenunHweo4Xkmf79tTfLl7iU+vLlRy2y1BXJqJiBvb4QoVO48h&#10;tfcXm9Oc37NquV3sVQ/nhnC8Kv7z6xQ3E/gqhszaw40DThh5WCS0ZHlh4rVMwPYnGxPAcnaXzl1h&#10;KkiJb7Bk/Un9tJePnyolkN6+UvMpXYRi42KoCO9Lv+4THqjS+VpxsrHnc05U3R4yqHnzXTjBxQbP&#10;yMiUatIK4iYmNdfxSdnIzKpAMQNMe2s3Jvq6MNVZzxszgPP1QbW/fDDbiWM+brbGyJQmcTrTcD/R&#10;Jppxyv+/3B6hAi1XJv6vdkdwSkZ9tdKPk+U+iL3myUIrGU4DTlf5t7gfTbUReLsw2tVMVVmMAF9P&#10;xeRlqdzIiArIQvZ7JcPaAcYEO11SClnVHM5XeEGpHI+oLjeHG8nYu3jTSBwI6PPdRWgpSUZPTQl6&#10;WuvJBJuQzUElgc3Xh2SIA6mzs5uDcgRJ8VFK/VrbElT5GUJ6xPPclIBqYS4uc2KHSiVsw/+7UA0m&#10;x6hs7qS4AAamSEy25lPBlaK+JBNjnRVYH61CarwfB6gTtInxGGsthyE2DJ4Eb7E/dXR0IGhT1Vnw&#10;O5IYyLHteWwLMwuqBR9oyICLCwpQX5qLARKljvoCjHXVkjhVIDosQHmyiztdSmSwUlfSItJRlpjd&#10;vEj2dDCkZqKgoJAkRlTvOq/HKMF6GtJb+5ITQjLM311tK+MLabH3YmtKLaVfb4/yXrbgxfqQ8nUW&#10;cvX+ehuvT9aUqctPV+u43eOg3uTEJWB/uNxWvXVluV1sHKVWXMbEGw7+d9J6T7r3EMTFKUlqx+/4&#10;2g9HM/h4sojLrWE0lGYingonNiqBc8ALkUEBcPdyQ39ZKjryk2Dn4ozyynJsTw0gg2ARGhaIGA2D&#10;bkIcpMGNLHcmJSVC+lmHhseisigHy4PVaCpJo2JiwGWgbi7LUOq6riIL00PNWBqqUTXcJSQCTUV6&#10;pcbXBytRlZeEFE2IWqHxcCJps7BgAHZm4HVTfbQDfN0JLq0YbkjHwmAFDhfbMN2WQ7JapRSgNL8Y&#10;pboX7/oIHzekxvmhgt+hLD+BwBihyqRcPQOQmlWO4nISh+FZzM2tq+xee1dnKmZZRfOCA8mrGcHZ&#10;ysYJ1o6c/3y+rKKCCsoAM6owcf+THvqWJN5avQb56RrEh/nBl+eql3r3YH+OJ2uCpyXHq5BCIxLM&#10;AIQw1gREhCOapEajiYI2IQp6EhsJ+OGRUchLT0BPpUH5tM91VfBRSSVViJH6DJUQdkBALUyLUWVl&#10;ISSOxcmRapXCiMTfhCTUmLHk+ZOnePDgR4KoL3pqC9FQQlJUUcTrW4e5znJM1KbzZxa2x8qxSwV9&#10;yXF2wuu4Pk4yNdGkSOMOP2djqBq7BPaNUarvwVLs9BRgsycPi1Tf6+NNuFkfQXuJAc4cH1KCZMe5&#10;rEyjxJtCthzEKSwqHobMPITxp1+wOOyFqZwIUazBoQLKkYyDEQgJi1CAFU2wjtLE/VN5xysFK574&#10;Kalpys5UWluKCtfpDcjLL0Rqdj7yC0qgJwFwc7RHHGOvp0+wUvtiVyoJxuLRIXXPgQFU3v5U3oy9&#10;4tURGxePzu4ebBAcV5dmVNXO//rXf8c3337HOeysOgQmk0BoeC5iyiQlwrJdFh4ZAakYkPNSrVQJ&#10;trEJGlTlZqh2wDo9RQJBuzwnGzVFBSjIEcBOI3hnITcrk+OFYB2dAF//UM6fCBIVMTOSyoxwtUQe&#10;HEwM4nedmZnC7OgIhjs7MT08ivG+PsaifP5djbfnW5Ce29JX/P3tPm6ON3AwM0hxMIXTxUlE+fsg&#10;VRuF7YUxDHR2QMPju/AeSU8JUdwiMl35kBwSaVgjS9Svj1YIjNIAZAk/v3tNcH2N670d7K1MKovY&#10;11TS4jV+uTlFQTGilsalllvU+Dup6T7bwIvzDdwcrlM4bOBineJgbxnXPKeT5WG8ICG4OdnAl7cX&#10;+PuXO543Yx3j2RVBXvbA7/idTjbmcbQyx3OYw0sC9I6UIFORy7L51dYCXuyukUCs8rllfOXmKUYm&#10;AqyeilEFkKV5kdknxGsUcAcGhCM55d5YIVbarynbOqosVa8diKAAaa8ZpOwOfbz8eGHuXdYcHJ2U&#10;E4+jszMceLHES1zqre8ByEGVjbkyWDyXzloEC7EElT1ub+8gJGpzCNylKC9vwHBPH0baRFVXckJJ&#10;G71m7M92K8B8sTmMKwL5yXKvspbc6q/C8VQLtobqCdKDnIQN2B2T30dxLXaTs1TEKwPKHnKPk1b6&#10;5J4u9uJktgtjtZnoq0jDbE8tuhvKUFaQzaDDYGBiSmCygjHB20xqbAlODk4uMDWzVhNgsK2aoDOJ&#10;k6U+7M90kFz0qmBwvTqI2f5K1OVEo7c8FfkZcSjM0aO5tlKBYXwwFbbpMwRycm4uLKGluhweHqKy&#10;qXolH8DOkaTBnoRB9qSpuqmKralwHjMw+ZLdV+YlY2WM16WzGA0FiegvT6IiyCWw5qG2KAmdRXFo&#10;zyODDyWhCgrFSH8rijOT0NeciwTZ+9dIlzQ3uDg7qqVy8Rd2oqpzsXekoszA5PQs5ufH0d9ehcX+&#10;WtVxZ6avHeVZqfCRfXGCtRODhSsHv2SdW1iawY4qXTJUwyLjlZ95niETy+NdqhXn9dY0pK+2aiJC&#10;YL3ZmcK7iw38dLvNgb/BCTF5r6CPFshUx1US2f80DXnJ58TOVGq4//p6H19uxcJxin/zeDf7fByo&#10;xiMfr7bwK8H/47m4qc2SvEnXowV8udrEh4t1fDhfV4D+cmscP12u42RzCIWFGWqvUJuexTHtiQx9&#10;NMesPXQMWFmpGgbbUDL+bnQ0lylTlKhIqasVC1heOwYD8ewXk5AwCbApyVgbbce7ownVBaqQgJak&#10;iUcbA/xIQw5GO0uxONFO9VdBlZ2LfiruutxYDDVm8d5EozSbCj0xhCQuGH4MLGHhwchIiiCZeorv&#10;Hzzk9bVFAUF4hO8dJQBJ97f0lBgskLCKMcj2RC1O5hvQWZzAQG6F/Ow0LHFOFOiiEMnv9sMPP+KJ&#10;kQU8PAORnFGKoYkZzC+tobWulkScxJpKTLK3pT7flgTbxycQafp0VbpTW1+FkoIcBdphBGBNZLj6&#10;3dGBRM+Nc4LEzZVkIy7UH0kMhh6erlTmNgRvjl8LK4ilri3HTV5GKslJlPJlCCKYS0ayeJIHR4Yh&#10;MjYKzSWpJNz52BqvwXR/GdVVDiaac7A5UKWAe5wgnhlHwhTij6hAqcqwxDMzS5iTUIgv+fNnz/h4&#10;rsxJRlsr0dNcy2DfoLLFJ7pLMdFWiMU+Ke2qxBHn6vuTebVEvjVCFbfQhqO5Fo73Usx3FmGjrxzL&#10;faVYHqpQqnyiJReDNek4nu/A7kCDahXr4OgGJ4l3JDJSkipmNVJWJcYgYgUtSVohysY0BIEC1gQ7&#10;aVspy+SyXRjDnzGMq2LpGkkVHki1GREVrapORHlLeZUuOQWphjTGYZ3KvpbnpMNaDkE7k+Ct0STy&#10;WBGMz7FUkeJ77gVPX6mwuTepkrwFidfiOy6rpNFUyIMEw93dPUyNDSIxNhLffPMNHpKMy6pBIolp&#10;OMWb5CLIMrk4a8r7ZQlbuo9pOKY18bI6oEGCJgHxGg3ENCUtJYkKNplzP5VAnX6/r52TyXiSghSq&#10;a4MkqEl3OIqC4FAKQ5KJSH5/6SUhHiDqe0TFobGxGbNTk7x3jRjvppjq6UZzeT7Gu8rUitk7AuAZ&#10;wVNI+PuXR/hI5XuxKoljvJdb8xitq6Y4skNBnhYb0yNoaWhShECwyZ1YJOJCatZdOda9fTwxP9mF&#10;zyQAyu/h1TF+/niDL+9e4O3ZDm4JxO9eXuJvXz7iwwt+jhikUJnf7Eov7lXGrxP88voCL/g6AVmp&#10;137D98mS+auTLezODhBsl/D2av8+i3xjEmfbJBiMTYdUzrKkfrQ8gRMq8uPNBbx5ccbPOcLnl6dU&#10;4pKctqh6qt+KbzkBXvzOb0928JW3PxmaJCARZKXVoW9goFr6lj2pkPBwsrhEBqQk3jROMAYzSRaR&#10;lmvBZGHeUnpFwL8vB/Mhg5FENFcCm6sqZbK3c1ADRZx3ZN9HOl+Jbaq9lS0CORD8pPG/iRFMTQhM&#10;ZlTcBCpvzxDeQAMM6VR79QxyvR3ob8jDykA9difbsMOLvDffg1MC88XqAE75u/hiX4on8NqwarW3&#10;R+WxN9XN/0vP3A6yHimsH+L7m1UJ0MFCO9lMNxnMFPb52tbSBAR6msDe9BH8na3ha2eClFiqFoLe&#10;k4ePYGJqBkvJ+Lazx3PJtra2VjXOFpbSu9wfy1TYxzyXvcVx7PHGni53Y7wmBdk6kpxQP3SWZaG/&#10;yoCqzBjUyN5jmQHaOC+SgUcwfmqKtuZWzE2PQZMQrQKRuXQPI7mxtLFXhEYsU02l/tXmfmvBnQOw&#10;tZSqhEFlgJ/TXJiM9vJ0dJQkoaZYj1ICRmoClRvPPzE+DNkZeoyRkHTUF6GrMQddJCkLAzXIJ0g5&#10;2EiGuRmVuQdJmh/vdQrGhnrQ29WEzIxk1JUasDrZh7WFKUyMDfDeRKtkNkdbe6od3mupGBAHOF4T&#10;KfdzY9CKjdMhncBdkpuLvYVhXBCUL8hQ33JifHh1gJf7E7wfZJN7VMzXVMmqBnIPH28I5KKoxb6U&#10;k/LubIWqmhNBrEz5u7QjlEbzbwjMUqN6xfv36cU2J84RB7l4MROo+TpxYrve4fE3J/g6koHzVeWg&#10;9o+PF5ygO8qL+ANV/O5yv8qMr6ppQnJmFtVfHEqyEzn+HWHHOZCaFIWhhiJUlmfBl0o8PimZ8yBS&#10;7R16UdFKu1sJkNIoIygsRCWjrQ814WJnHGcr3ZimWkzRRCInVYvZrlI0FKWiujBROd6NtuSjtyYV&#10;NfnxaK1IQbEhlgRMh7rseHSVS4e3TPQ0FfAeUiU4OSDE1wOR4T4oIvmryovHcKOBIJSPxsIkzHXk&#10;YnuShHWyDvMd+ZjhmOjleKspSkNrWQJytKEoyUlT5/y1JGCamMGJAd2QW4z61kEMj0yjrqJU7YVa&#10;SVc7aQDk7qUC6cjgINaW5lFRU06SEkAV6MfAG4nYqCCYkLCZ/DMvwtXeFp4E5liSjewUBnSqakkA&#10;subYlda3fr6ecPaUjn/ecHB1Uu1kXTycERZCMkTwDud8E8/ussxETBKs18bE975JldItdxRigd9x&#10;mQRlrDoFJfpwpMT4wdrZSTkSise7zBFZGXv0+DGMOZ6zMlNJwhvRUlaI/pZynK314ojz/mK1TwH0&#10;IQn+m81REv8BrFJZr/NxMt+Mg+k6CoRabA9WYaWrhOq8ANNdhQTvaszx58poFeZ769U2gg3FiXQZ&#10;lOslqxRuBAT1N8FB9oRlW1DsTGU/W0qcIqlyxeJVm6BFGsFYlLKO4JeWqkdhQb5aSpYOakkEOSmH&#10;ki5qyfxbgF6qbCR5K4ignUoAzCssQn5+MUljGo+ZAG1yGgKDIlWSoayG+vkEEbjFGtQXgb6+qiIo&#10;IUFapqaivb0dh/t76KbiFmOa3/z+t6qSRFqzivKXPtzSzEmA3z84CJEkBbK/LV7okoyp0wpI6wje&#10;GiQnJvCRyLGSgCT+Hhcfi/T0VGQSvHMI3sVF+UhM0qpM8mR9KrKpvMVlL5IqWI4ny/dCfuVzpflM&#10;dn4u48woetta0EvSNdHThqaKfMwONCpviDec26/35hlvR/FBkspeXarlY7F3/Sidvc438eViH+Ot&#10;TYzpzmirzsfm9ARy0rLvM8pdnIlF91VUYu8qNd3tJOUvzyTuMLaciF3p0v0yOQWZ/P76kmThbBe3&#10;OwvK0/zt5RHeXB3jfG9FLXW/J9BKpvfuVB+BeAIvTjbxjiB/d7aNIxKKi0PGsRf7fM8ejpbGcLI2&#10;TfBeUrXZby8PlPf5/uoszk8PcMO/317sqrbG17LXfchYRjIiteX7C6M4WR/ncdfxVTBvyH3jEA46&#10;J3feLB/V0k+yDX0Cg1W9oRTZB4cGkN1rOWHDqIp9kZmedt/ejQxTgrUr3ytF/cLahXUq/1hn2QPn&#10;zfeX9pqBCrwVcDuKF7ePKgkID/HDU2MqW7JmI4K3M1lrXIwWWRn56Gjtwnh/D8a6Gjl5WrAqfVfH&#10;+ZjoU00jpJb6ZGlEZfwdU/FeUEkfz5I1T0uP3WF+4SnlWCQdfQ7Ikjepvvemm7E3y4Er+9AM3NKc&#10;IzmCgcTkWzgY/wAn8+/w7Nvf4uHXf4JeQMrUiErlB6ptWU62hyXVsLm5JQOFpQoa1tZ2ailKSs+u&#10;qAivdsewS3YfF+qBZ88ewoOsvKEkE9NtRWir1GGCqqu1NI0KK5ETMgDPzZ6razM/OYHOhloSATel&#10;UAS4RbGINawpP9vU1BImVBWylyfevnl6LQYJDD2Veg7SAsz3FSI7KUARg+7aLLSUplJ5p/OYZap5&#10;RmtFGrrrCvjaPAJ3BvLTScCCvVUGrz41E8PDExgeaEddVS6K8jnB0pNVl7HZrkosjvdidnIUxYV5&#10;an/IhoRCMsil1EK6jckKgQRiT95rSVrU6/j9yitQVVmG4+VxlUfw6YIDXJTx7QFeEXhf7o9yUogX&#10;+S7Bdhf//csd/vb+7D4HYX1ElW69PZrHNX+XGvC/vxMmuoerQ0kOmsOLPQHuCVUWJgklot5lv/t0&#10;c4R/r6p97DeiumVpXJbjpUvSjRCEHfz13Sm+vD7G5mwPGuvq0NjcrhRBPQNEcgIVNQOtJ8d8U2U2&#10;dCnRDF4ByM4pRFl1EzR6PsdgmkMAFZUQGhanGmskxIYRlPUchwN4o8bBCE4WWtBak4XK4nRlV9tW&#10;mAJDciR6q/VYHqgkGNShvz6bQJ6tMtpLsuIhPdNbKvOQm5WAyqxEEip7qgcq1aw4LPRV4GptABsT&#10;LWTyLQTpAtRkxaIiR4NR6cY3XEbAq8MlAeh6sRkVeUlIpDpNjvODlgQiOMwTPh4uHEvGMLYyQbI2&#10;Hg31rZieXsTcxCgyGFRladxGPPOd3eEfFIz6hgZsbiyjo6MVjgQFUVb+IYFw9HBVq0DmFlJiaAV/&#10;grC3LD2GBKEwU48MXQJCpbuYlyv8vTwQ7idxwpHzR/q+O8DdyZ5EzxbSbUpUj3QdFNWopRqvztVg&#10;ZbAc4r9+vtSB7eFyzHaQqFIFD1WlkpSKenSDNUmng6zykAgYGd/vcT8kcDvb2aCVc26kuRx1RRlY&#10;GKwhaLfhYKaZSq0TWxM1OJhqwOVCJzYJyEs9YpzSiv3pJuzMNGCD4CxL5ud8rdR6bwyWqnNY7i0i&#10;Uc4h2EhmtpTQ+amHVNKIf4SsVIrJiViQhodHK5UtFQchVN6SjCX+67IEnpAQT4KcQADUQJcUi0KS&#10;qvb6apKnMuTkZit3MbEwTeRD9n7FZjgwOILEJg4hFE+p6RmMje0oyisk6IlPfhJ0qVkkCdFqCdrb&#10;y185XboyLrkSvGWPWp9qQHdXP1ZXVnB8uIf5hRmY8v79f/71f+G5sREFWjj0JBHSH1tKHsX5zF22&#10;Q339+X2ojAnYUVTHCeKkmRjPv8W+NA45hjRkpoqi1lOBJ/F7C0FIQBrBWzLHU6RFqz4FcfwesgSe&#10;StxIStEr4xnxtQgloZCSxAiSnPyCPIyO9mOouwPdjVUY7qpHX1MFFka78JHA9+5ij0RcVuRkr3lS&#10;ge2L7UW82JrDz28O1ArdS/F6oEp9u72GBunYF+iKyb4WHq+B14HzmkDt5y/bCH783Quu7u6Maxl4&#10;dcFj7fFYO8SSRWkGNMC/Z/CzLMUfrKjS39udKbWyd0miIMr+aGWKKn+ZRJ3K/2xDrSq+Yuy5u5bl&#10;+03GqUXlS35zKBni97XYr/fXGOMW1PtFoLwmMJ/K3vn2HM73Vwn0s/y/fIcF3JxvK6V+c7xFIbOJ&#10;S77ujLh2tjONr+JjI8nkg8k+xBqOypmAGhYaxYHCG+fujVBORBkIrqLI/IIUi5b9kyCqcW8/2T+R&#10;Dlw+8JKkpFBpVOCvMhdlj0e6yPj4BikGKBnqatlGDFpcpQTMhQM0hcfjpKMCMCFwi0uTZD+K3V0+&#10;1Zp02+pqbcVgdxdG+gcxNT6M6YkRzM9MY3ZimCpwEltUAwuzY1ieGcLGzCA2p3qxPy/72FThG1K6&#10;1Y6jxQFO3F7sznRiuofMekUC/joO5roYEIpQlh6DhEAnKu1HsHr6Nf7yx3/Hv/zL/wUvNzckM+A9&#10;f/wjnokLk7B5Y1MSEnfYErQsyVadSULEX1yy6/s7mvH+cBZjrSWIj49DGidAbV4aeirSVT2v7D32&#10;VKcTVHWqTKy5uhjlOalU5QyunFhTo6OoIEOVRApprGJlK8uM5lTE1gq4JfPb2NREJauJipvuq8Z8&#10;F4NJcx42J9owUJmKkUZZnajAKoPMCoPSFr/jXG81+usy0VumRTHVeF1pOpJiAxEXFY3BvkGcHh5i&#10;dXkKpUUGNFSJjWozAbsBi6PdmB/vx9hgN0qLc+Dj5QZbaYZiL3X5Nqr+08VJ/Iyl3MJdudzJnldq&#10;cirycrLQ196kmjGohiGcbJIo9pN0J7ri4F9uxZu9CfzEiSHNRaQX988E1lcHc8roRmri3+5zYpBc&#10;SW/hX+9O8cubE7ylQpcJerMriRpLSjlf7cuS+R7JwSpeHs+rJicfzwjYp9LkfpFgfYRPNzt4ccD3&#10;CFkg2N9dbmJrsQ9NTQ2orKxRHtqapDhkaKOQQnIaGBaMcRKekCCO2aBwNHcNoa1nGHXNXaqLnCRv&#10;Jkjv6BQqnphQdNUYsDFej1sSt09Hi4osijf5xeow1WIpZqieOxuz1VhoyUvgWGwjqSQpbStWNqbd&#10;dTkoyk1AXVkyxhuzkK2LhLsnx5Y1772xGdITo7HYV46Xm124O5khu28kGZA2ngXo5nu22nKwP1qB&#10;xf4ytdzbXaNHfXEyqjLjkJ8aBQ9nWxLlZHRJ6VmgD8w5tjy9Xfgd+JmNg1hY2kd9XQP8STRtHcS9&#10;TJbNXdSqW3tXO7aWlzHU204VVKJayxalaWFqZacSG6UTlOou5+8FHZW4QbWa1ZIYBiKcCtvGjp/F&#10;ee7u7KByIWICvGHrbAFHO+n/7s544gnptS+e3OEEhNIsju2WPKxKCdZkA84Iquscy5J8OdNZjGrO&#10;Vy8PB5jwukjseGZ2D9oqo5xzVCovmgtTMd5WwTnQpN5/NNOCQ4L3xVoXThbvE9LW+iqxxPk/0ZCK&#10;1b4CVV63N9ehSsEOZuopBNoI7JVYkbk0UITOshQE+HghnGqxhqRUzIjKSotQXFCoAFe8uUW1CugF&#10;kfSIKBLLUlkOjo5NJMASGFUde5R6SK/7zFQd8jL0KMnOQHGe5PakkxiKlSlVrFarHPkk2zqAx/En&#10;gIZFRyoikJ5uQHVlJQmA5FLoEBqVxDEcS+COUHam5VUVGBsZ5rlEIiE+Ac3NrdjbPcD58Snamprg&#10;7OCMHx88QHS4L+NULIFbo9S0LMMnxMWpGm1JjJMObwGMT6qLG1VxHMmHqO2MNB3KeM5S7aNP1qny&#10;LQF8WRmQLmfyt1ReJCbpCN4pkBbAWmlNSjIiJCA4KJTvS0RsLD+TZKa5qQ1zY2MY6mjkXKpAe1UR&#10;elsrcbAxy5hxjv/4eKusQsUH/BUB8f35Fl6fblPZ3hs4SV8CsR29pkIWi1DJoRETmpLsdAT5uGGw&#10;qxn5hhwKDylldkdIgC98CeIOzk5I0cWoElUBXllul3anNwTOu7Mt/Pr2Ev/xyxuS/RvV2etC9pxJ&#10;DG52pUXqJp8jqJ5Kl7AltUr4gur6w+2ZWjKXbmLXsoS+vcoYOItTqu2LjRkC8RoJwhL2J/tJDsdU&#10;wpvUhN9QvV9vLeCa8VIalrw82eJzVPoXB3h9sqPIww1JwhnJyldBnCzSsENqrYWFiPtYHG90THQE&#10;1XAQwVZq3jwJzp4qCUMK96UWLzKSwO4lWZSyRO6pSr5EtUsymhi6SJG/dBoK4o0MIAkIZwDw8fWC&#10;I1m5nZSTWNpSxUeq5V+1r0sVFyh9tn28FYGIjQ1Xv0eRucoST1Z2Duqqa1BVUcFg24Tx0REsLSxi&#10;ZWkNa8srWFmcw/rCArZXFrG5NI21+VGszxLICeZH0o6NbGVlvIuKpAP7s8M4IqNaGq3DdG8DqvM5&#10;wMJ8YPLwz/jT73+Df//tb/Db3/0Gf/nzH5Bp0HFw+8Ho6TMYPTfCMwYHUdkuzp6qXEr27AW4xERF&#10;/H1ba8rR31SJxrISdFQVQh/jhwAve/j7u0ET4YNcTSCKtMHoq8lGaa4euRkpaKurRDYHWC4nwtjQ&#10;AHo621CYnwe/QF+qGgsSBFuYWVHlU+mbmMrSowPfm8PzZmDO1aK5PBMz3ZUYqE3HBIPq6nANmWoy&#10;WgoT0FGZjhEGwfy0GGSk69Dc2IGFuQnM9VVhsr0VC9OjaGmtRk6mVpXOyHbDxlgbZvs7sL40w2s8&#10;hcryIoKIK0HESiWwSX231J67MMBLH3epCfUlOZOkxWR9OsqLK3jdMjDe304AG8PBwhAHOyeTAOvJ&#10;Ct6eLOJkqYtBdIRqe5WALr7O4/hwRiVN4D5YHMX1zowyrLjZkXZ4siS+TwDeJctexrXsefM4n6nA&#10;BbjvTtbw+XIdd4cznDjL+PXVIT6cL3ISTPJ4S3hztan21j9ycn+5XMWnM05ugvjeVBdKS3OQxADq&#10;7xeAWAZEUZKuVE7S3rQ4PZ4KyhVirTg0MonOoQkMjIyjurxQqSttcjoiwsMQQyXbVpqEral2Bv52&#10;BvxePgbVPv6L9WH0NxSgMV+LuZ58LLXlorpAh+XBOiwMN2Ooqxzz7UU45D0rI8iGBlPphrrDmyCY&#10;xPESFuAGXypWXyrauDAXrPcV4fXOILYnqrHQnaP2gvcn6rE7VoGdwRLsEGBOZhpJvIpJGPi5hRp+&#10;dhJK9bEcYzrUleehuiKTil6HrPhQknE3kvAENHUMYnFxFT2cW5KoZE4VLYpM7HnDqaxa29uwvr6I&#10;Jc6dFo5drSYUlpZSomilxqR4iidG+CGM4zwo0At6qvmgAC+YW5vhOcmmsxtJQihJEOe/td29W59s&#10;pcl2m3iWx2kE0AgMBDTxKRAv/rneEmySjBzNNZFsd6kGKuer3SQ2uSqD/ccnkthqovyzTaQUzOgp&#10;nj5+ynMyVSVnY50NOOd9uFzspFLpwpv9MbzeHcXJfAvOZupwNN2Atd4yrPG+HPTlkATnYWe6meq7&#10;CUudObyWJVjtLyaoF2KdhMigi2Xsi6OgKER7cxU6musxNz1METGKgrwCEg8ptwpAsCRtRd2XNslz&#10;0ggkWhOvXMxEjSbJIz4ahVSE0jil0JCulKtkXudkMA6kpyNBTEk0UiamIZmJRjDHmaeftzpeBI8d&#10;yGOmZxhUKVdsrA7+QVFwE7HkLdUj/kgmkXhxdY6K6no01jSivYPAODvF88zB119/jz/88WuKqRDG&#10;kTQFbuFyrqGM01FRavk+SSqLqIIjY2II2qHKMVPMU8RcR5VxpcmqShISeX7RUsIWG61K2cLDouDO&#10;8wji8TSizpOlEU2aqhOXXuqqtSc/QxzS4vleuZ59/X1KjHU31KGe6rcmQ4fe8izsMW68u97D+8sd&#10;xgiCI8Hy4/UxSfwLfLjYxU9vrvD//T//hS+vzgnojB2HC3gvvQvONtVKm3hBiGFJVkI00lMT0Nnc&#10;yLEZAneKIl8XzisKRdnrlnyJldEWgjVV8PkuXpwe4OJgB6d7m3gne9jvX+C//voBv366JXjO4XB2&#10;CBeiiqn+b4421LL5S4LrG6pjSViTzmCS6HxJZXy2t4KX54f4/PpSKe8TKvpXVOG321Txm4v8TstU&#10;5dv4wO/w6vIQJ5vzPPYCiQSJwNGayji/OdwguC+qRF9pF7q/PImvPD3uywbE+SYwWG78fTZiWFgI&#10;fAnS3vxyIVKvFxGOYLLxACpscf7x8ZFidle1NCr13JJw5uQs/VrFeYrA7ebLQRxKxqhDjEaWhcNU&#10;VqK0hhQlKaVOzo5UcDZ2sLOVJWfJchZlaUpVZ8uHNR6KnzEn4qMnz5Thg9gmiq+37DXrCOY5GVkE&#10;8mr0dHSjr6sTgz09GKA67+2gMujsRE97O1pqq9DaUKnU8Hh/GzobStDVUM5J3Yjh9iqVJR0b7s2J&#10;/wRf//n3ynTgt7//N/zud/+Kf/u3f4EFz6ckN4vqwJSKVxoYWODZs6dUwZYEbUnCc4CVpZUq17Kg&#10;ApGe35npKTBoIhAb6oOYYE/UZiRig0q/l2rHw81BNfhIiXJDRUYMdNF+KE1LQDWDqoe7La+ZL/p7&#10;BrC2uoCyojw4OzuqshszBlJljWpmBSsLR9SXlCA5KQLPCeiB/r6oKUlHR4UBzWXpGB9qR1GB9ETO&#10;QVN5LtqqcjHS04bt1RVcHG1ifKQbRVQ1DQVaVBVKwlwhdqj+tmapzvtr0dtSjsWxYayTDDU3VJMd&#10;+1MpEaxJsmypriRJzt7eUVmiSo92qQTQJWih12ciO6+YCraKgNSBk41pXEh3ot1ZfBSv8Yt1MtRV&#10;laR2dyrgOa+WxMWP/JpA+uZ8CW/PxSZwFbcE5nfXa1TVsxA3tC/XnKgE7tcE+gu+5xN//9tb2Uda&#10;52cQnI+XedwZ/i61l7N4uTulss2ljvvD+QYn/ip+fX2Mz3zf3cE9KTiZbUeBLhyxIb5op+Kd7q5G&#10;aHgg3LzckUGCFUSiacsxKo0O2ju70NE7qFRMR30Fg7j05mYgIkh1EfyHumt4zmtk2pMEF6lkmMLV&#10;xjCOCRqLg9WoL0/HWF0GyVUqprqpwAfqsDHVjPbqNNWrfoGvyU8LRZC3O8KDpHGCAyKDHVUpWKom&#10;GOlx/igzxKGBQNxQlEQFWMfzr8fVIo8zWoON6RYstGZhrikNS9KzfYxgPlKKvlKqvBBvdDcVIjs1&#10;DtlZCShm0HX3dVXK293RDHYct4GRGvSOz2N39wzNLZ1w8fKFsYUNTEiwzThXxd61ta0Ny4tTqCnL&#10;gw/PU8alMcekpZgD8XcLWxtYcbwGhPiR0JPkuzvBxcmOc92K18kbiaFeBPln+PEpP5PHlGVu8TYI&#10;JUmKiWOgpyAQ1RpF8K4ozMIsyej2WDW2J2uoWCTpU6pCOlWTlABfDzx8JgY1piT/tspr344A/pzx&#10;4js+wqnqRjpbsDRMtT3fRtXTj9u9IRzOd2BrtB57E7W4XucxxSGtMwvTNToMVadgpTsfKwTt1fYs&#10;bPQWq77cu0Ml6K/LRVZqElKS4hFGBSorkJKQJh3gxE0sjIAk6lrtERNYBVzFuCYoPIIATgCkok0h&#10;0OqSU5Gkap0TUV1agNL8HOTlkFjn5SKPYJvPOZuZLkYrqYinQo2Jp/qNjlKZ51LR4+srXQ7DeUwS&#10;AwJrVnauyjIPoLKWJC9PPsRkRfzN23qGMDG1gLzsfDw3fobHRk/whz/9AX/59lvOWQ+kUBWHR8ci&#10;jNdd7G0FvKNJOpKknS2BWNr5xsfHQ9pvSumYdIGTvumy/y5L+LGxAr73Hv1SsiZEQ1wvfXyD4SfO&#10;cFIqpktGcV4ev7Pmn57lPDaPGURVHqPRYGSoDxvLS8qRr5IiqcKQoFZ0XpK4C3kX8JO8F1lhkxa/&#10;n16d4i1B8q106hL3saMdnG2uYnduFFuTJGeSxLpHNSxbbdLI6NMLHC7PQ8vvU1KQAUOqFnYUW9I+&#10;Oj9Lj4aKIlQVc/5SvLw83VSNQV6S8Fwd7eNsZwWH4lt+sYc3Lw4JzLs4WhznZ43glApasr+/vL3C&#10;5zcvqIi3FQi/5jntLVKsLA7jfH1SCce7KwqJ21O15H13uY/LzVnljvbihGr6dFupdvE5v+PnHCyP&#10;K0X94nCXMVGSc1fwijH7nK+XxxUVt/Tm/kqUo/SBzcrJQjRvnuxtS/q/6qTiIfsAvioZTfapPT39&#10;VH2gWJpKUprUZ8vDkw/JMBdXGunQJT2lPdz9OOASEafNVB1mgqnGZPncjerczpaTmRNeai1lv8uc&#10;gG2p3MpsVba2NMWXfd0nT43wiEpXSqJkOc7ExEx1UBLPbRcnR77GlIBmo8ow7juISd9YKkA+HFzE&#10;tU2Iga0KHNKntTg/H6WFnByZqaigoq0uyUUmg5mJ8UN8893X+P777/Gt1DH+8bdU3f+K3//+3/HH&#10;3/8eepKEgkw9nB1seK5mMCOAi6WiKs8iybCUPWmxEpX9bwY7e6qUTF0UOopTydgbsDvRplyXjpf7&#10;sdRThdm+OqQlk71S5WuosGpz01GRo6eKkVWG+3rDquoqTI8NUd1UKSciT29PEiPpyEaF7+qBhiqq&#10;+uoypGYUoKCkDIU5yfxOmehoacQ8mfXOxgY21sVhqIQEpRYr02MYGehBTVU+mmvysDzcwAmSjeXe&#10;erzdIrCeL2C8t1rtBy3OjKmVi5amGoQEexOwLUhKzNXeqCWJgji6SYWAdN6Rtq7u3v6ctInIK65C&#10;aX0z5iaHyYh38JoM+CUB8uP5Kq62xCCFyvp0BS8EXI8J0qcE8d0ZqvElAvkalfI+/n53hA9XnJCy&#10;3EVl/OpwEu9O5/EzJ6G4pUnXo9cE9/e3O/jy7hhvybCP9peVucvr/Smq8C0ybklem6Ma38IbEgAB&#10;cNk3ekfwl+U2KRl7d0L1vz+NusIUkiVX1FdQRSbHQc+gotOEwZ6B2cPdS23zFBcRAPu70dDSgubm&#10;ahKdEiqVZIQStBurivk95/HL5Qr+49UuCcKyIhqfJInmgKqfpOVqjaqsXzysszHUnIvp3lKUyGpJ&#10;YSryszXoayzCZEcJlU8C8tKjUZ1HlcWxYetoh/rMeGhDPGFkbop6jqcVKsO+Ch12huqw3FOMqeYM&#10;zLUX4nihFfujlZhuZxBqzEBfVQqG6rToKYkjSBohKz0Btfk6DLaUYZqgn5wQhJK0WDi62CE3KZoE&#10;MgheoREoa6L6Wdujwu5CcGgMzEmqn5OkGnN8e3KOt7U2Y6K/F76cb0+pcp043zUkGrYyN0guMxjY&#10;5ZrGRUmnMBL9QHfl/KeL8Eakpwv8fLwIdEkcy7I1J/XEzggiMYyMFlOOKFUfn0ggNFDV9TRVYXu8&#10;EcsDFVgbqcPaaAMWhyrQW5UOd1dHlRtjbmFGAiENWsxhaWKCZ7IyZm6NfM71LhL2troCqp9G7Ijp&#10;yhJV0Fqv2rven21WJjyrw7Voyg5AdrwnWksSMN2ShckmKbGrxuZILZb7q0i2Mnj9JAFLgIsKk2rR&#10;X3wsqNaeGxsz/rgp0BNfbin/E19tAacItQwco5aXpTd/kjYVaakGAqOWCjsd5fm5yDcYUFgo/tvy&#10;KOTvhdAmSa17IlWshir1fl9cSsOklltAMiiQBI+KW7q6RUXHqS2bYAJ7aHA4ATOU4zkYmXkcb3OM&#10;ASs7vL6BFCL/jt/89nd4/PghYiPDqPo10BBEM9P1PKa4okUjLIRkIFiOKbXj92YwiYnyfcWrQLp9&#10;CZATuGVpXBLO+DAYUtX3llakQgJiGQeiiBfSjMozIAhRBOcCKvoMvRB7sT9NRSgBvbi4BNMjg5gd&#10;7EIxCVFZrg6r8/1qvrw/WiDxnSb4LuAd5/pHzulfXh2r1TUxK3l7voePjB1XBMDNyUHszY7gZpsx&#10;gELhdHWc83pRmTrdV5ts49XxGkYaqxDg4YKinFSSLw2K8rLQUF2CytI8dHCczBEMz1ancLO3SkEh&#10;+92cv6dbJAZbSoW/IqjKHrSo4YvtOeVTfs3PeXe1R4BdJRhLT+5lpYp35oawO92Lg5l+lYV+vDyK&#10;05VxgjVjkCSeid+5GE4psGeM4HGlx7d4o19sTeCMsetKncMijzunOoQJGbgS/3Qq8tn+dnzl7uqp&#10;alFDybRcycI8ybRlaVyWwN28CdD86cPAHMgBIYkX8rwUr7u4OVOp+5Iti2+4uKyFE/Alm9FHubBJ&#10;xp7YofpzIMTr0hDKwe5LVujs4QE3KTmRrHN7qlUqVUcX6UNtr5KczE0J3LKvJ8lqBGpzAW2qTAeC&#10;hfTYFWZtL+Yg1haqPMvU1EyBvDnB09jEmGD/mI9H+PHhD/jhwY9qH+e773/AgwdPEctBniq9XiNC&#10;EeAnmYXOPMYTfEfQfvzoR3xLJvrjd3x8/x0e/PAtHv34HYH733kOJgTJaugSY3jOVioZR0iEfLYl&#10;lYYQDynmt7A2hbm12IZaozwzHRdSGrbcq7ITJeFK9tT3ZzohjUpk33ekuxzVGQnoKS2kQq1BW6mB&#10;KjgZ7s5WMCUBCImLQWtrIyaHetHZUo+6cg60wjzUFuejp6WJwFqH0eERjPR3Ijc9Vi1Pdnd0YXF6&#10;gqq9GU3NVWpJTxS1mHPMdBRQwTTieksafEziaI5sl6Ti3fk8zrcnsDwxgJ2VFextbWGKkyo4PIDX&#10;5xmsSVYkQJpKXbuUfdnZqsQ8Z44dD0/e80DpjqVDfnEdJsc4cQ5X8ctrAUhZAl8gQC/jal0c0UZw&#10;K527RBEfEljP1vBqb1LtWb+lIn9/uU5VvK+8xD8SAKUt4jlV1mv+fEPlLR3aXnIyi5fwnSSlEcg/&#10;3x4qn2HlL7zHiUEF/uXVEf7zpysy6BW1XP1G9s3XxsiQp5Tn+a83m/jE9//Ez5H/5xDAClISkBjh&#10;j8SECGQZ9NAnRiEwgGOZ3y0rMxtFRVRc2ZlIT0kh4OYgK0WDYgbz69UxfDmXbFSy6I1+Tq4JvLu8&#10;P/bnmy2qApKGjSFsSoJVdwGGagpRVZCC6nwN2soN6K7N5jgoRmdtGrqrxR4ylUEuHgEcm/YkSXUE&#10;+KLMGBJTW8RFBKKzIQ/d5SkYbsxWZYaJ0X78W4f1vnwsdOVhta8U+8NlGK1PUzkP7QT7QkMk56Qj&#10;x284NocaeR5lMCSFKzvjHCqc5qJU9FRlISzIA5aenqhvakVXZyt6ugeQSvXn4uEOK6oUU4J3UHAE&#10;Bru7qRCzYURANycBl7ks2ydmJMieBHRZ+tbER/HYSdDGhMPE3JLz10yt2pTnE6hy9Rw/Lmqp3J3A&#10;7evrSUUXTPIXS6Upy8NUZVRvBRzn8721PN8SrBJIF4fqMd1dit7SNDg7OuAZQVOItJHkfpBMP33+&#10;FI+fPoUjiXxbcwNG26o55suwNd7Asd6Ow9lOnC3JvmKPKgVbGGpAc04cSjXeKvN+sa9M1Wkv9lVh&#10;vqeS87UDE12VHAsENSrn5DTe/8w8xCeIcUgyASqMwsaDoBZM4kFgJcCJAo0WFct4KPXYmqQEAncs&#10;XxNIVRzEORVMkA1Vy+iybxxLIqAX+8/0VKQTzAUsk/jdk3Va9bsmPongqeO1EQMWkgeCfiwBVy3D&#10;U7WGkmyJKs6jqpVWn4EhURRgOtS0koCtH6Cptpmx73tYmD5XBldOFE7xVJ96qmxZSdXws/RUxaKw&#10;w0Ii1P5zKsmT2PpKXbUAuDQVkRUEqd+O4UP2r/Mp9Ir4ECdL6dcfFsHvTGUew+OmJicjgkTCzz9Y&#10;ZdXrkhNRlJWJbH0Kf9ehu59gu76BmsJ8ZKdEY7inGp/uDvH//voG7wiyZ0sD2J5ox0+XW/j721P8&#10;fHeMj1cHBHWq38MVfLreZyyYx8W6lJiuQTp5vSGg/yLLzQTZl1S9Uib6huB6Ok/luzqAK4JnJomX&#10;iK8If09EBnkhLiFGOQNWckw2EcDHuutUYptkkr88Xob4lL+/PcGL4w1VCvb2+pAgO6+U/zVfd7Yx&#10;yfNZoiiYZXwZpxpewCWBXUxTLrYI7CQTAua3jIfiPS4gLXvkp1TiqtMYAf9W9uyPZBtAgFzIAGOW&#10;rCTsrykTGMlmfyndwgjYsiKwSZIyP9SNr3z8AqmEJSEtGNI4QEq7fKiMpZWfGAmI4pa9azd3F9V2&#10;UvaiXajGZdnDjYNWOadRaYvbl3QK8/X24gAIgbubI7779i/44fsfeRyq70gNJ2MG2XSGylKXxBcn&#10;Bn9jYzMCoQ3MTGTv1g62VrYqa1qMRqQphg1BXGo0rRkg7AmSjgQNC/6tgN9OyqVMlcGDOYHe2MgU&#10;T6Uj0IPHePyQD7E+fPyIfz8g03xyn0RjY608oB89eUhw/xYPHz7AA4L2Dz98jQc//oAff3zA45tC&#10;R8UQ5EVW/+Br/OX3v0UC2WZfVzsyUrWq+5CRsZFSoEZGT2FlycHACWlra6mUxH3WrCtme5vwem+K&#10;N44sbWMYJwudWB+tU3XRp0vDVBAtqC9MRnVWEmZbizBDINfE+Kms/ARO2NAAbzg62sA7IIBKJJ3q&#10;jiq7shTVpUWqZlIMbESxeHpJKz77+97HxqaICgvHzEi3Arq/XVOdHk3y87pxPtOGD+IetzlMIjGg&#10;ughJ96O3BMXV+QGsL0xhZX4aQwO9DBYkKba8/gRsE/GBlgRCIVK89rY2Vgq4pUrA189HeRS3tvZi&#10;c0OU7azK4JY+2aK0b3bGVXu8N/I4lizKBXy83FC12W8vpL56DZ8uCfS328pQQfambvam8eliBW+P&#10;OBnWB/neJb5OMtHJandm1GukLEQyyQWc1T45VbQkjbyR7PXXB/jbp2u8f7FL8rCKn/nznbz+dAmf&#10;r9Y4wWXJfVPtn/3jzQGmGZy1BGrpK52s1aCyvBCDDWUMlpFwICFTfYv5XaUHfFSYHzI0oSjJTMbB&#10;8gi+HM+oNqF3RzOcXP38DtP8LvKdJNN0Fq/FYWuuWSWfdVVSCVcb0NOQjYbyNNU0ZH6oFtskUO0V&#10;aVRfMehrKKAyTkJcuC/PJwgNVMlrAyWqaqC/hmDdlIf2qmx0NOXjZK4Vow1pGC3XYrgiHbNtuTia&#10;rsS77W5s9pdguC6dwTEJPRUZiAv1gpOjBXTxwWgqSUJ/Yz4a8nSoK9ChtSILA00laCvUw8eN49fB&#10;RYGCNpuEpaoW+ampSCAYefkGwsbRGfV1NZgZG4SPr69a9bK1I9kmmbXgPPbw8qbi80Mcg36mnmBD&#10;JW3v7IAnz55BmoTU5miUaYot57K4AHpQALi5O1KZ+0FaRQYTwEMZTAUIkwggg82VWOgjiI5RcY81&#10;YHNCvnMZnJ04N0nSjUiqZQ9dem/LFtZDKu5gguxQZzsmCPpbfN/udDMOpsQNTZLVqrAvjUNIqPur&#10;01AW74LsRE9Mthdjmaq+ikG8lKqsKi8ddQzmuWlaREYStPV6zsFMJCTpkSgJYXFxJOueFDQE4tAw&#10;AlsUATSOQJvAWBeDUMkqpyr2ZyyUBD9Z/o+NJ7DxkRATQWUbBN8AAr6odAJKNFVvWESYAsvEBIKz&#10;RgsNwVN6V6emp6taaElYi6OiFbc5acgRSIXtz2NIAll1TS2aWrp4LB20PM+WzkFML2wiPDwev/v9&#10;nxEbHkjCmEvQTlJVQ8GM92FREYwtgWopXJzPotXeM4E5iWqfYB0SJsloccokJ4qvDWPMF1Uv+90Z&#10;+mTe32Qq7Sj4B4qZSijE+SyS3zuR10BHgaTT6YgrQjBk7zwaufkFmJufwf7eFiqKC9FcUYCT7WkC&#10;4i7+4+fX+Ov7S6rOSTVn30pG9eUOfrk7UZnXN3yd6pW9J+A4j+3FIUXc/+PjJd5e7VINc869EXAl&#10;YEsm99EKlavYUUvspdpdn8DORA9yosLgR+ywNnkKM2OKuXB/1JTkMNb68lp6YXiwVeXTvCFpEBCV&#10;Np7XJAkvRBUTSPfn+tXnS/OPyx2SCAL757tTAvmK8iq/Vqt/JAybSzjdmCMYr6ve2so+lYAsXufH&#10;q1Iae8T3XeFOEYJjpb7FlOVsYwZHCyNU6KPKRe3dJf+3v8HjLuGXt5dYnRzG3GAXFTcZmKe7F8I5&#10;UWW/WpbBxdPW65+m9O6uPioRy44gKUlS7gRycYzyJlt3dnVVe9v2Dq6wJpuz5YQXz3IxDPnm66/x&#10;9Tdf49tvvoUtQVer+rAWobKq9d40QJeq9rzt7J2p5gRMzdXxraylMxbVNwmCGZm0KGlJfpH9b9nb&#10;FkC3EDCXDlZSlqUStowJ6lawpAIW5yST50YweWZE4H5MFv5MZZv+QBUthvlCJL779keC9EMC+ncE&#10;9B/U/vZ33/5ZAfdjTnwN2ed4aylay/XwdDbF93/4HYwJ8KUc+JVUx34+HqqrkbHRM1gSyCRBR2wg&#10;pX+2gLY85NySyZJlD/eaqvKUyuxitR8b440YbS1hAOpRDfb7WwoQHeyFQA9nNJTmIl08scP8Cdwx&#10;qM7NRRonqSg/f0nso0pxdvOAk48/nLyks4/Uw4pBiym/w3OYGhnhhx8fk0B5YHG0Fz8ROH95tYmf&#10;LgiYB2R8KyMEbimzmlV7r5cExdccmPuLw9iYH8Xq3CSaq3g+BDAjC2NYW5jCiQH5qfEzPOf9MTai&#10;6jYhmFvZw5H3Tcp4pKQjLDoVAwODVJlkqRsjBOsZkgF+761BvNjqx3sSg3cE2J9fH+ONLH0RsKVP&#10;8RtOUGmzKZnfsrwtPuRiXnNAgvNidwwvd0ZIfGSpnJOSk1tZnvJ5IRpvqGTlmNI85PWJZJdvkrXO&#10;Uomv452YuoiP+Q0nv3zW1RbfT5VNRS9K/ufbXXy82SMzXiUhWMH6RBPSkiLgE+CP4oIsLIw0o64q&#10;nwoo7b4rnSOvs6MdPF0c4elojbj4EKxOdfK6LuEdSdHd8YJaKfjpapPfbYXPM2Bs9OFqtQu3/P77&#10;0w3YHqzAQJ2BhIAquywdrQVpaChORH52EudDBpobMlFbrEFRWhLyMjRoIOAW6sPU8nk31fVgZxEa&#10;ytLQSeBfGK7H7GgzettLMN1biXqCbwnJX09lOpa7SjFM9T7emk3lWIrR5nyCVyOmCEy2VkLATNBR&#10;X4jeWgMKMuJQlpOIxsJUBi8dmktSVHMecfWT4N1QXYiSwiw0VJagPM/An0UIIbAUl1PFri0SSHSc&#10;o1Yq6EleipmdHeycpW2iC9V9PCoLc3leaQj19yUBt4Sz1Hq7SUmluAGawpLE0IVj2N3DDWIAExl+&#10;79ioMq8Jgrn5Gehvr8X6SJPqgb3Gx/5MC5rLMygUrAjUT1QpkzQWsSTJN+PDiLEiLjEBAz3NWBtv&#10;w9VaH+52h7AkddkkQAdT1Up9i1nSSG02SpLD0VSgxdHsIOaG+zjv4hjPHOArdfNSX07QFfWvS9Yj&#10;JSUdhQWlyM7OI1n2gbu3H0UIVWlkHIE0nmpYA/HilrKvEJKHe2/vYD6fAL3BQJDWEMBiONYSkUdS&#10;oqdyTSAQS4lVsjZR1UFH8rvL++O1KQR5WZ5P5O+J/L+WgMjPITiKGk7i/8MjRcmLZXWwyiPq7OpE&#10;fX0disoq0T0yjaWVA2hjqXaT4/hTmneEI0UnCWGSfR5AQA0lwQjndw2AH8E3KiYc0VTYsrctrmhC&#10;ImTJX5KRpT5b6tHF21x8yROTEqAV17toAjeB2Y/HiyXxyCABSNLwPOM1VODx0KUZ0NbRge6uLqwu&#10;zGB6dBRZeh0WRjtVZvhPnKeyJy1bWbck338l+P6DYPz++ghiNqL2ealKpWJE2v4KWK+P9mGoo4oq&#10;eBO/3p0RZDdxe76p9oZLyvIxMdlH4XCMtQXG3KN1xr5VxpI5Au0U9qe6sDzQhtm+BrSXcM4VZCqj&#10;GXGSdCWJzEjXUDmThO9O8+cUXm1M42x5EicE4t2lST7E0nqBBGMOP70+x3//4zMJwyVj2Cpek2jc&#10;XR/wPOYJ2tKbQfpy7/A4JB3iMXG5i2tZYuf/RW2/52vfXG5TxEgL4wXG4XHVDvSa7zvj32/O+frt&#10;JZysTTGuLStRsjoxhJGOFnwV6MfBFRAKL6psb98gBuMg+PE5GWDhvHlSq+tIQJZlLUsxSPELVr68&#10;stcpoCulUY5ObirTWkqYpB2gmbkRvv32a/wg5iVUwZ6ubkqp5mamo6CgDAVFtSiqbIYhqxDxiakc&#10;3OFKlUsmuqWlLSeOC2zsJYnNkZ9jo8qhpHZaOnaJX7g04zCxsODf4vgly3R2BP5nMOJENqYCNjV+&#10;judPn+AJVbaUcD2i6n744Aeq6m+pqH/Ewx8e4iGBW5bHZUn8xwfy+AbP+B5xRhvpbMTWRDtm+6tR&#10;kRkO6+ff4C+//ReE+Hqjr7sdeTlpcLAxx5NHVOdCHIylXzXP29lNdfAStyhzkg9LGye0lBcolfkL&#10;weJU6syXurBJZr84WKcCaF15LhwcbPBbkgoJQKLoQoO8VX90TbyW1y0VlQzy3k7WePKERIHHdXFx&#10;RmCgDwIYEGUPX4jSU4L2s+cC3iYqka+xOIegOUVwosI9nMTtpnh8T6pM7E+yhEul+PaUAM5JsTg1&#10;hNXpETTWliEk2BdW8t14LZ+Q/FiYmylHNXMTsaUVsxbJRyCxIphJm9WY+FTkFFWgs7ONTHIc1+tj&#10;SoG+PpjG8coAiQuBTdpqkv3+9f05AZUMlIP4M8H0emuMQE3Ff7Z+z2w3x3nOk5xkkzzOAM54rc6X&#10;RcUuEoR3VSnZh7MFXG2SHJBJv1dL8ZMEb04EgvetWBdSdUsHsLeyFH69RXXPSUtw/0KV/YFE5rWY&#10;tlxt83jif76oWoDeHYygJlNcAUMRnUTAyNIiOUWDjKx0ZCQnIDEyiArPHEE+zmgvz8bRYp9aAXh7&#10;skBQGOdnzuEjg8oXEgVZVThd7CAQNOGawP1qZxC320MEkC6MtBcp568SPdVHaizVaBBcvd34ezTa&#10;K7PQXpOD3uYiDLRXYrqjBAVpsSoBsbcyFzEcE9Ycm5qYUFSX6THVXYXaklT0NRWhh+q5KD8dqXqe&#10;c7osfcYSaPXoqcnDQH0p1ue6sTPbjhxdDL559JCE2w4JVPQ5KRHITI9DVk4y6vgZIRG+iE8IQnJi&#10;JPQ8VmREsFoSnhjuJUmoUvu8AYHeiGMgn5/ieKmvZcBzhL3t/by0deaYIDg7OjkQyMJVV6hmEl19&#10;VCTJLF9D0vCERFrsScVm1z/AW9mjuvB9fhzLouqkZeS96tOgriyHn1GqyiunOnKx0CnbAcVI08bC&#10;hETemKBtYiKOhuawZRwwt5ZkOiuqVD1GuuuxM1CJI/EaHynBfGsOFtvyVWOQ08V27M72cI63YZ/z&#10;XGyRj1bGeH8aqRDDYcoYJMlvUeFUxFSX8QkpyM0tRWVtEyqr63h+Um3gQ9VK4GPQl05c4h6mS9Iq&#10;3+4gPucfEIAIKlTJmtanSjKXDqEE2jgCs5RQ1ZcUIovPJyXKUjhJWm4OpP2lOI+lpOrUMWT/WvbD&#10;xdNcS7BPTdGSEMnSO4GUoiCWDzFnkRbLfoEBSNJp0d/Tg/GxKQyOzWBsbBGluRk4JHHsKc8n4bbF&#10;M8ZNZyd7+Hp5Md77K6Xsy5guZbuBBO9wqZLg8aNiY1SmuKwWJBK846PF4cwf3kEUdL6BansgJ0N6&#10;nOt5LnEI5vkGhxE3ZOXWl4QmIhYVNSSse9vYXJpHWaYBsYxt4eE+GB1sw+fXZ1SiGwRiMVQRP45B&#10;RbD/+/M157j0qWbM2J2nWmb8ILD/dLlBMD7A+dosKjNSkRgXjeqKEoxQIS/PiUtlC3qbaohlYYjl&#10;dZqeHMLtsfT5XyOI3jfmkF4GUqHymoThjiShq6ZY7fdLgqSnWllzQQ7HuCTGna8xFgmZYJzZX5zA&#10;0cYi9tfnsLc6wb8H1fv/9ukFCcM+LnfXGIPW8fKCyv9gHfsE90sShVvGNElS25zo4vzrxebUAGMk&#10;lfQyx9tsPzanu/n/EZL8aZWwdiy14ZvzuOSxPrw8VbXfYuN6vbukEvX2F4YwPdzF69eLr0IkPT8i&#10;GoG8KX7evgzckZBmCWIYEB4RBXc3abzupmo7xYdXOn858YtaU/1Ke04BVys7R05cKRNy5gAKJhP1&#10;wNNnj2FlaQ8vd18GCQ6IAC8Upqaju7YG+flFKCxvRX5pFfIKqgjkFfxZDn1KFmLjtMqAXoBbMtAt&#10;BbQ5SSWL29pcsppFjduo5WlTYwu4EkAykhOpfJ+qWmtJGnv+9Lkq25Kl4ycEM1HRT548IYATsBm4&#10;ZAn9wQOCNhX39wTuH77/VoGiBIIcTqq5/iYsDrdhfqgRC93FyInzgtnDP8Dm+VPUV1UgLTkeViZP&#10;+TnPeEwCHD/LXByiGFhlz1syzyVRTTp7+bh6Yn9uhopsT5Wk7I3VYKm7CFOdNWirLVbN7/VJMXB2&#10;tMCjJ49IUExU8pe3pzfyDclwd3WAkRkDHj/LhGpX6mCDqMB9OPGk4YmUoVnzYSsldqJkGMSsSari&#10;gwJwszqNOwLTDZWrAKH0qP7l/Rn+6+cb/O3dEQ42qLJnh8l++wlWyXBwksYjRviRZEf2Cs1NjeFG&#10;UuFubwkzE2MSBEuViBfo7Y6IUD/EkfVvLo3haHUML/ZWCIhkkFSfHy/W8IWgKclnkmzy4WxegeYb&#10;PkRZi3HKBxIKSQ46o0L/cEHWLUlnBF4xa5ESsKvVPgbYbg7qMR53A+/Jrn/5cIl3kp2+P6/sT2WJ&#10;Xfp1i/2pmK5I209xT5Klc7Eu/PuHM7w8nFcJapLg8uFSzmsTfyOrl5rPzy928P98PMf/fn+EuYEa&#10;aONCkBATBk2EP1KiQxAd5IkwPxckxwSgMleH5aFmKnZ+7ot1vndXZay/5fEFuO+O53BBQnEw3QJx&#10;+7oRpXd4n70uJUinvPfV+am8bj7wJvg5+3ghOjIEDSXJyEwJhSYqlHMgExvTrZikum6tykVFSTbH&#10;BhVhiYHkVmqdPalmqIgDnKFhEBzlGFoaa8b8QC12qSKXBsrRWG5Qhh5iuiGJROmpSTAwwFYUZqMi&#10;Pw0J0aHKLctWyrMSIpCtT+DnxyEvKxHVuVpU52iQTrIQFxMEYytTZGcmU+WXo7+vGzPD7QSiGFg4&#10;uaCjqRkz06MIDQ4kwTNWsaOAyk7a90pXPRkj8fx+UvKYTjIk+9uSg/Kcc9LS1FTNYXtnW5Vk5u3u&#10;hEAvV5W4pjpOieqLlnOLR3FuClpJbieaszHdZMBwdSpSYkNhSpA2JgEwNXmu5ox00DM243E5Jwqy&#10;MzHZXYvNtgKMNyRjqj4Vax05mGnPwN54JU6W27E924XDuX682pzBwcIwZntbkW1Ig09AEEICghHi&#10;70dwklr9VJSX1qCpvo2g3Yjs3EICmFThBKq8IPFZFyIj3t/iYSCAFhAQqLYSYwjokRGiYKNUjXR0&#10;TJS6fqV5BlTmZyGDSjtJvMepUsVlLDfbwN9FeWsh7XHlvTqtnoTMoMorJeM8K8PA+yr14Pf76ZH8&#10;DFHN0pLZ2y8Ahkxep6k5zM4uo6O9B4MdNWrVa5NgGUBRZefgzmvupexa9Vqq78RkBFNhi3oPCRYr&#10;WtnqCILYtUrnNikxiwiL4jUJIJGJULggDVEiKeyE6MreuGS8h0XHq3a+ubnFyMyScxjH7voK2uvr&#10;+T3jUJGdgPbqApyQqP/j3TFuD7dVk6ZLqSwhmX57uEQivEYSLS2S782zXh7y78MVZYH85eUu5/4u&#10;Vka60VNXjRh+plS0eFHguHt6QXrOpyTFEstCMdxSi+aGciytzuLTqxP0djRie1NixJYSEC8v9wi2&#10;28jSpSpBqrqHiRWqoy3mOMbfUA1LydfdqViUTuOUY+RkY0btv98yPv1EdS+tNtfnevHiYAtb09LS&#10;eRiHy6NYn+zFdE+98gtZGKjD0nAjdqZ6MN9RjYHaAuzOD2JveQw7/LnB95/uLeP9qysq833c8txu&#10;+X0PNkgyxL6V5EUMYS4I5jf7G1gf6cNoVw2mxwfxVRBBMjIyXu1nyIAMCgxHXHwSB2KC2puQWm1X&#10;V3cqUU4wTk7JNhdV7cTnHB1dlS2nqahgTlh7OyntiIEuLYNARlB18iYIRyMrJQm6+DCE+QciPopM&#10;MjyEgaIEFaXlqC5vQEV1Myoqm1Be3oSKqmZ187WcMAEBofxsLypSR7VcaWnlQLByVJNUmn6YmFJx&#10;U3ULuNk5UBWaGVPh32edm3JSG8neLJXo/yhvWTIXAH9KEHz4+AFB+zuC+BM4O9ir/fKi/BysTvRh&#10;aaQdmzMD2Bhvwfqw1EenwtfpOb7/0+85ebKRkabFs0ff4zmPLWxfzB/k+EZGz2FN0JWH1LjaS+mb&#10;tRNZnAGvz9aoFEexO9aA4bosDq4G9DZUMChlYaytBMEBLur8HCypcFXbRFOEBXuTfDzEn3/4QS3j&#10;+Hi78lrYw1ZUDtmh7K0JYZAg6OvnzffIqoQV7w+DJlXLBVniq/1Z/hRF0ceH+LSPkC1KCRWV9kgv&#10;xrs7kZIYr/YKH5DQPHz6WC1jekqpm5U5rCyMeS2N+N2eKUJixcDoRoUUSpbf2NhEEDwiMIr5wLyq&#10;m7wjoEofbGHRL/m43ZUEEsnwXoc0CZFyDSEQ0iP7hmr1Bd8nS1PSs/vD6Qon1zIHMAnHPicz3yfJ&#10;ZD/f7uGTLEXfHSrAlezzT/ysn6iaP8sS+IUktYn94R6+3PF1fP2v787xCwPEzd4MJxpBm+TgMwH3&#10;r692+D6xJORz/Cm//+Mtgfx0CrGBDjB7+hC25sZwsjVDZIgPCtM0mB1sVol2H6Wd6NnKvV/6yz38&#10;QoX9H2/38LfXWzyfRZyQaIhH+eFCh8ofkGS7T/zeL3ZIjkbqoI8PZ/AOQX15KpITAvhTANkDRryu&#10;HiRi+Tk6lBcYYE9FbG5nDXcXEjgPZ1QXpKGyOBWd9YVoq8pARKQ/PD1coeWc0sSHqlar3VTqzWUG&#10;BHIcaDUxVFI+KCIRyDZQgWtlXzUUwf78PgSHvMxUAroOeQQCtZ9JlZsQE47OlhIqTh+I21munsE6&#10;2A/2VM82Lo6wdvNAoiEHna2dJAYFKCwtw/L0lFoiFsIqr5UcAUcSSxsbK/i6SW92L4JUKkoJ/pFS&#10;G04S/szYnEBrw/nK7+ZNEeBozwBsC1d3FwKGNwGRoCjbLyGhJBkhSNXGo5bAPdeWg/6yZBSkSFKd&#10;B0yEGKuEVKnyELJqpeahg7MzKsoKMTbYgOX+UgzXSDKhFut9xdgZL8XaQKlqRLTHoHk4P4DJnibU&#10;leYggarR0dMXQYxN/uKMxrgXHBmNVEMW9GlZ0DAe5RWUUFlrlWWmJJYFM2aKXafUaYcwVorLmAsJ&#10;twCfqPHg0BD4EfAkUS2a4Cggl0ClWF6YRUKTDoOWcZEKWvaDU5J1VOw6vkajnMQk4Uvyj6T2WcA7&#10;K0Nq7xl7MjKQLPvdCYzRVOTSQjeYwktWQsWnXNzuqimO5hfn0dnVg2kqUqlq6Koo4OujkM3vUsTv&#10;FMXj+3m6UgWHcv7HKqczcWyTfhWCBWFRsfz+UfDl9xJrUslUDwqJQhgBPjZBC02SngQ0XLUQlZ7g&#10;Y2OTWF9c4r0qR1FOBmrKC1Ccb0BLXQ025seV7fA7eVyJ/fA2QXEDv96dE7QXeX4jqkxUvLyFlJ/x&#10;78vtWdxJH2vVsGMSf393SlW7jPm+RhwszWCkrRU6khY3grcYQTm5uKh7L539hHx7+XrDkJ+NqYl+&#10;TAwzlq9NqqzsFwTHX396hbOdXcTzewX5+KhYbWVmQQIby+cncbY6joNJ8ZkYU5/96nAVRwujWBtu&#10;odCYIPCOo6+5HDVFsuRPoB5owxTFnuSJTJJMjzaXYaqjAuNtZZjpb8DeyjAWB+txuC7lsZs4Xp8h&#10;QSeZInHcmh9SS/CSrX4m3clIXk6o6o+oyvdXSBp43tKg5P2LU2xPT2C8qwFdDdX4ylvt00QjKjaJ&#10;AzEKwUGRSE7OVKULcRwckpAipV92tpawJyNxZNAWH3IrK1sGDx9IX1dbshZrMmBrXoAAv3DU1neo&#10;jEUPN19oknPVUlCmTsOB4g03Tz88JsDJ3ngkGavBkI6SEgI41XdV6X2T/7zcIuTnlUKvz4E22YDY&#10;KA7OoFCqfZIFApYsiblIY3QXnguB6vkzMm6ejzUDhoDMc4K2OSezpbkZlThZuZGA9RMqdJP7/W8y&#10;c1kR+PGHH2FtZo0qst3W4jyc765ida5HtWCT5e29mXYq1SGV0FKRFQkH88cMljHobGtEWFgATBjg&#10;VVtM2efmQ9qAyhKgNCWRhwPJgB0Hli1JRzsv9u3xEplZO7qr0jHUXMognIn8zBho4vyppp/g+weP&#10;OICM4evpwqDmShVup1YHZOk7NJwBzc8VjgRUa15vKzteb1H3/J5SS27Lv2VpW5q5uHl68PWRmBzp&#10;xzlV9XRfFS7Xx/B6a1Lty744mMX23DDWyOAGW6uo3u3xw8Mf8ejRM16XJ/B0tkeQuzNMjJ8y0Eo5&#10;ngnBzBS20gWM903aBDZVVuB4bYZAvcjjiffuBG6l6QdVrIDW2VI3VfOAcgF6SUV6dTiL9xdbEF9h&#10;6T0rdZF/+/waH8m6X5+sUimv4z1B8bUkmZEISEKbPCcZ6WKM8BNB+de3Rwr0P3Ly/0TgvBMnNir7&#10;X2738VeC72eC9iexNaXi//lul4N9RZGWD8fL+JVq/P0pyYWYvfA83/K97/i6d+eyUrBB0jCF8eYC&#10;VKYnoMqgwXBDHk4WuhVYfyH4fpaAw/febI2SWJBU8HdpavKPj2dU9kckIPyO/KxPxzNU5Dwulfnb&#10;0wUSi2WM95RTDVCtRFERpSehqz4DhVlx6KrMRLE2GMkBDgykvijL0aI2JxEurrYwsTTleHeCjbMb&#10;MpLjCbjJiE2Kp4IpVsv10SR1Ts4OeGZuiaS4SNUTWsf/u3u6UclTMRIoPYV0U034UpWIMnalyo4k&#10;cKQbUlBSkMtgnQ59Vgays7ORTPURl5QAjSYWpVnJGGvMgy46kIScc4hz/4HkhhiZI7skD8UF+cgs&#10;LMJIT69Sm35+nnDkOTt5eCDE24Nj3wYOJPpe3l5I1ETze0vTEXEbtFHJobKC5uRgy/87k4BKK18f&#10;koogZPPzc9O1FA8C4IxL4UEUEYloqyvDeEsxNJEEEZKPAD8PEgoXmHHOG5O8m6lVOQs8pJp3JvjL&#10;Pu/6UC9m2ypQX5qM6kIG2M4iLHWVoK8+DzN9NdiS7YP5Psz31/G5AiREBSE8RNoah8PD1w+ujG2+&#10;3gRiVzdYkYCHkqBkZOUo8SLArXpuSzmspw/PNZgE5l5di9ukB+dHKBWh+HCLk5gst8sWQATnZLou&#10;CfVlBSjJzUAKf09OlmXwBCRrCdoxCQgJClNblGKGIgZWIZEkXdpkqm49sgnaGZlZSE1NI9Anw8Cf&#10;cRoN1XIMyU6oSiaWFpayH93X34G+vl6MDnZif2kcdcUFqmtXNgG6MD0Z6fERkP7pVvaWaqsiNoqx&#10;P0QaikSSQOZyfBShvKgYlSVFyDKk8R5GI5fPt7W2Y6B/BB0tLcjRJ3M8VmF6dFi1YZVa8KSkaOSk&#10;alCSocXx9hL++vEOHy53GPtIyEnaX8jeMR9C2H95c4D/pJIWkv/p9RlBnQp8ewpfCOySaHqyNq5y&#10;Yt5fbhPAl3GyPISZrmpszY5gfWIMVbm5CA8Q+1svlQPkQvA24thzcpDtXXuMDDcRiFep6ndwdbBB&#10;Yj2uVPHfvrzG6uwMybktIsOC4WBrQyGZhtOdFewsDDNeSSIaVTFV98HGHOaH+wnSWWhnzO5qrEAW&#10;v2OW7r4JUTrnXQGvZ1yYP/LTSDIL09FTV4zy7HgMU5ANcdzO9DZynFXjaGOQwkmWztswSWBfGmkm&#10;cI+gtbIE6XERGOiox9HOEk5IKE+X+vHqTPbHZ0kclrG9MI5Zjun2mloSjmB85eHijgCfYMTGJCGR&#10;g0dqutPT8lFYVE3wToMmgco3KICDKpCMlsH9wTcqaUmxWwdXsv84hJLx3YO3LWyoMKPjkiFJJi5O&#10;VH7JOdCkZyGebM/TxZVBJIIDMFMBeRGDWGp8oFID+tgIDqgsNNc3U9Xy8wvLUFxaizwCeGZGBcqK&#10;BNjzSSI42DhhZSlJ7FhF2RsxoEiwUH3AqRKfGhtxIkubUCpyCyPYWBrzdWawsyLYSekYJ/kzKkhR&#10;yInRkZhur8QKmdHGeI/yrxYrytPlHuzPS5KUmMe3Y3WoHPk6H5g++BNiyFK7O9uQKEuAdhYQYxZn&#10;BlhHsUGlApZ2oOZ8zo6qSdigbCF4uvtibriHg6ENnaXpaCwg4+aNtrCxQGJUCLypskwIwpKxbWlu&#10;ova9LaT+nARF9rN9xeuZv1tR0Uj2rvTmlix5G0tb9VpTs+dKfctWgTODmnTfycnKxNv9JVxtTeET&#10;AeoDwfNvVK13lxtYHu/D8sQQ5oeaUZ6l4fk+xZPHVJs8b1teK2NzIzyTBjDSMpHgbcPrakfSYGvn&#10;hDQGjReb40pdvz6Uph6rKnHiTpVnbUMaiEiS2SeC7IfzNbzkz08kDD+92Kby3sW7IwLu3Rn+f//v&#10;P6iST9Xe9d8Jyq+PxF1tDZ8I0pe87mLMcqcy0sWYZY1guaqW3d+eLeCG4H5FNf3xco2EgMqWICo1&#10;3FKG9YnPCaE43xoncRnj+5cZPNbJ8iV4LKkkl398OFVJaj9dispfwN9f7qvytI9U/R/4mb9cSdnY&#10;Cj7zvCUT/f3JHK/lBF7v8HE4TQUvS/U8zvsT/OenE5KXOTLpEbzj6z5ciAHEON4dS+/xEY71SPh7&#10;uysLUn1sGJoqstBPACks0GNpogWN1fkEI3cCpT/qsxNQma1FIolaR10RWiqzqM7D0VSepYxHOhuL&#10;Ce6p0FC5u5Lg5WTosDraDr0mTLUBlf7pMdGSaBqgekJLIqk+RUfyHIdcArZWSnMYjCsrKpBbVEAV&#10;ma86NkmWtGpWoctEQjJfR1AJDwtBaX4q1ZY7HAjIEqRkyf3b509hzbmfTsKbn2MgifBXWzaS3+Fs&#10;L4HTTtn2CrmOCvOBj68nfN0dUaEPQ0KYG8crx7WrAx+OqiIlhKQikgo2SnWkCiDABSKMyi8mIpTE&#10;IBb1NWXoqMyDh4+vynh3Iznx5jHtqdZdCPy2/FwjU1O1355KNdrUVEuy2oyx7jIqsyLUkQwV5Wkw&#10;0lKI1cE6bI61YmWkiWqoEZPd1cqlLSclHkFU8rZOTjyes8qdEVdHWWWSpiEZGVL6pONnOKkqA2lY&#10;IcZVoqYjJKEsNkbtBUfzb28SZx9/f0iXLw3FTxz/l8DvEcMYKD7ujcVSBqUnqZF9a51yUouKiCK5&#10;CkYoBUoo565fMJU/H1JSJbXcWl2ycixLM2RAn5qOlJRUVWkSz/skyW/SAEqqgzykgofHam6oxWD/&#10;IMbHhihGxjHZ287x04BZqsb9pT4cTXdhqrESm6Mt6KrKRwzPOzw4iteV74+NQ5KIJj3JXWYh0qjS&#10;8/IzeF1rUF4qvcCp/qXPdn4OCUsM71MYcpJjMNFXSyJNkss5fLM3TyJ9hp9uTvCWICzuhqp5x9oE&#10;bg5J9vfn8JEkX5JK35zyPS8vGGuXVbz9jw+X+Ol8m+R/BL++OiLB3lHx4HJ9FLtUwtuzowS/URRn&#10;pMPXx1MR3HKOS1lNStfFo6exCvFU45l54s/erMqoViZH0FKeR+E0gk93p9hfnkF4kPQYD1CrWoc8&#10;t1/uzrE13YeVCZK+4Q60c8xV5ySjMkevVo7K8rN4f6V6yJyiiirdwhLxkYHQkPAFcH4bdOGoKUxB&#10;dJAPCWAA2huLMCg5KFVZSoUPtZZjicpbxuBoczEmSEJ2l0Yx0FKJCs7p3Ow0VFcUo7O6BOujzbhk&#10;3N7lfTpbHcbScB+GOptIlgxw55j/ysnRjYwlkMwwRiVWaHgjtGR+DQ3tyCwo4M3LJpPzgo6MQEMG&#10;7utqg4QgL6pdG6qz5/D2CkJ5ZY1KTJDMb0lgc3HzVnsvUrDv6ReEsBhpOxepEgGko1J7XRW2Jrux&#10;zgm0RibSV56GkrQIpMUGoTRbh/K8bKUIKivL0VBdieqiCjTUNqKktATxCToOlgSVSSndxqzsHeDh&#10;7A4XTihZMpYkNikjMyM4Ky9lMWAhoNnZWBLc+T8pO7M0h5OdFaII/NO9TWqPcL63gqy8Flvj7dga&#10;a6La4uDmAD9eHcKieBozCIw2ZcLL4Qn+9Jt/gyYqBkODw0q9WFAdybEFpK1t7P+ZBS/L1tYEXzu1&#10;Vy9bDTFk3kNtlSjPTIQPFe1zqvQfHz9DKFVEIr+7g60F1bY7bGRJmoNCnKV8GQACgkKUm50b/yfd&#10;w6RjmOwj2pExiuWoFwO4DZVRiLsdrI0eK7CX7QhNVAR2Z3pVNuXiZBtWxtrw5WITP1Otrox2YXGk&#10;E9NdjWgoTKPKtoIxFYsxg/KTpw/x5PljtTIhWw5Sx6720RkYg6gkRjrrcb07iRsC9tsXu2oCfrw5&#10;5OQ7IhhuQMxc3h0v4eUewY6E4e0FAfCW4CqAKvWLVNVX+zN4dymNRyRZbgd3JBWv9iYIyvP4+fUe&#10;3vK14pL2hoD96+sDAvKWMmD4fLulltOljvMtj/XfH8/x5UaMVkRFk0hQCX/m8d4eStnIpFLsku0t&#10;WZkfCNI/UXl/4kM6hUmt+fvzRbw6nb1f/n6xp1YMpERNFPM7SXI7miOAr+OjlLIdz+IXfpe/8e/P&#10;1xsQU5hPr3dJPg6o+rfIjnlNdiewPdGE8a5i5bO90FvGMU+g8XSmKo5AfEQQx3A0uhsLMNFZjgsG&#10;tdc3B5jqrEBPgQZ5aXEYG2xHbWkG2sr0aK3JRkuZdH/TY7g2XzH/qvxM9FVnorcyHd3VGYiLDoal&#10;jAeOP1kqTdAw0ItKMxD0DQxmVATaZCnH5ByPiWDAT6HKzkJlWTHHbybCOVdT+LrsfKqyvBwUFRch&#10;k6RPn6xHGMHGJ8gXZQwqHt52SE0IJXE0wp9+fABbF2eCUwSBJUrtM6rtLGsbAhsVXJgfKrITGVwT&#10;ER5FYp4ke7yBVOIWivg7ylaAk4NSe/YMvN6enpzTPvAL8CUpD0I0lVAEFXdYRDgJDoE1I41zwJeg&#10;aq8MV2S7TNqKehHE3XgekjCVqtWSWOSjuY7XsikHM515GKwrQENFLtVSBUb625XnQWNdNXKpsMT3&#10;ICIsiCpZeidY4IkRiaoVz0/MoDjPTBknRIyEhkZSQOSrEjkXD4Iyz0OWyCMpWGJj4hAVHctrEKNM&#10;TSSvIICAK6sdfoGBKrtaVLHUpuuTklCVl4lqAl66ngFewD5Bmo7c+4QHB4UjiIrbi4TAkwRM9YTg&#10;3Jcs8yhNgkpWjWfsi2UM1FM5J2kTEZ8oGeZSlhVNEAuAB+NEIBV7VU09ert7qRale+Ksepxt8Cfn&#10;zTXnxdFsN2ZbKxmDO7A70oGiFC08CfxSFRQWHo307HLkFNWjobELw71U2G0dvA+Faqtwb30Sv7w9&#10;wf/59U7lthwvDuN6TRJG5/GJc/QjY4L4fcu21q2YjTAOSA7KtTQIOdlQHbFkqVyVWREwX+yukGTP&#10;44THfXkklSaMKVd7JNxr/N8CLviQ2uifrsTUaQl7SxMUUr1I4riTJFnfAB9sLo2r5Wpx2xvrbsHK&#10;4jw2pwfRWF4IXYoGvh4+ythqbrYXv767xAGPkaVLJAFzQE5uKvZ5bcSqOjUuROV4pJEsR4p9L0Fd&#10;8nxETJWSvOhighAa4IbQQA/4E3+iInyRZ9DBhyS0ua5UGbwkknjaWpujrJxzt6YIWuJmf0sJOmtK&#10;0F1fhI4ykqCSVByuj2NxsBNjHTVoqswnedQhOy2N9zyAYjZY5Q+Jx/n+JMct71U9CXdEAHHAxYnA&#10;7UQV7CMN0skK4xJVMX4GJ3F+Zj5a2zthyM6DNIv3drNFUVoUagtSUZiWgPDQINjaO1HpWSiHtNCw&#10;qPslW3t7AoenMgyQWkG1pEs17sUBn8AJ7O/jhlwO2tWRdgauMtWdZ6OzGNtDFVjsLMB4Yw56KzIw&#10;0FDEz9IzeOVgrK0cHWSF2RxcRXlFKCmkCmdQkmX05PRMVV8oe8DmnGiSxCa13mYWJvAgOFZkp8DF&#10;wRz2BG5J4BLjlhA+rw3xRQZvzuJwA8a7S7E80oi1sU7szkm2Xye2Zrqx2F+HteFGxc7XCXq7C4Oo&#10;K02G0YM/4vs//pETUY+B/h4UkH3Kfp2FOdWpGdU+FasEMcXabe3VvrCocVsBbwZO6U4jyV8mz00Q&#10;QbViiGcg8LXD82cP71cyGIC9OfGFMPn6BSqHoviEGA48khNb6W0s+4KOECMaD1VKc7+V4W1vBmuT&#10;J2q/O4eDKVUTqRKPgkN81D6lPe+jdCRqba1BXVUe2mpLMdTRgsKsZAYoYxKxRzAyeX6fUf70uSI5&#10;4hInbRsl0U786ZdHB0gECFBUx/+4O1aJXtLJ5s0FAfHlISfsOlXnEr5cbuMdJ+WX6x28I3C+J9Ap&#10;y9ITyfImWEof5J0xgve6AuXXB7LsPsvjLuBnAqGoZwHhm+NFAjMBlSAvwUAy4qWE5DMDhLgqSdLK&#10;55fbal9bjBFEjcuS+Dse7yXJwS2Dw0cSgC9XBPSLWb53Ral02ScX//IPJBmf+LhcG8LeXB8WxKCk&#10;txZDZMizPXXo5dirryvEZE8DrjdH8dPpjCr3+sjv+UEyXa9XcLXRi/PNYXzg527PtKjEsvwsrSrB&#10;6iTblmU0/0BvlBekoMSQhCKCRltdNtVgGQrJ5E92Z8juDSS2vpycWZgkE2+ry0NyjB8BkGQ2S48Q&#10;AqEAQXR8IqSvsVQaDDcXop7gXl+SRhLqzXHjSIIcTdA1UJ1JQ4d4KsU0VBQbVJ9xAVMfb0f4cazG&#10;UWGJ73RMohYBnPv6DAOqhCTXVCMrKwslJVQb5cVIVs5ZYQx8Tvjm0ff49rtv8fTpY/zp679wfsnn&#10;BeOpmSViI2JQX5yHGM7xYJLGlqpMLPaUop5zOFWnRbYhVRmzODo6w5WA7e/lRsJNom1rg0A/PxJW&#10;R3iQgMrYDRHgjhSP7wAEBgVB+lDHREdD+kpLxYYp57gFybglgdvWxQWO7u5UniQjOYUwpGcjn8Sm&#10;Ol+LZqqfksJMjAy0YXNlFptrS+jp6SXo5cCRMUoMZYxJ9J+bmpFsS+tecXOk+JDVOs5ZUfRSIpuT&#10;W8g5XkYVHUxi4a8S6GQpPJxEXPb4I6lQpZe21DxH8LnA0AgS7iC1tSfL6NJsRJmdxCfAkKrn97l3&#10;HRMQFttPeZ8AtGR1+wYEQnrAJ1DFi52q6slNUiAWrkIgQhhnxdmyMD2JQT5RZZxLdnlUZCwVepjK&#10;CwqnYq+sqiZwtymvgRsC9cnKOM4ks3pnjgpuBBuDjZhpo1jprsdwQzXSExIR4ueltuI8CHK65EwS&#10;uXJU1TVjcILEf20d87NzaGuowyuS/1/enuLvn27wX+/POS93+Zx03xNSfEAivEXAFodEIbvL+Hix&#10;oZa+X/A58RX/8uYK//XzG85fquq1SVysT+B8Y4b/X1ZJWSfbnPdSNrU7T6XNucwY8rd31/hye6IS&#10;1qSZ1P40yUR5hWoZLY1XUkjCojjPNueGMNDRhpKyMqSn6NV4s3KgmCTOeft6qNLLiuICNFUVIj0x&#10;Aa7EhKqybBRnpUIbFQQNlbJsFdpRjAX6eKhETkmmTOb9yEuPQ0tFNkl3CZor8hBLAatLCERLXTEG&#10;Oxpg0CeRBLoi2t8LGsb1tMQoaIiTrjZWVOKpGOusoZrvxGhLOSY6KjA31MD4UETC0aa+k2zZ5hHX&#10;VB6Fmxj7+EA6C+5P9mCgppi4KbXzWqr/dHwlSz6B/iHqxXrJXszOZjAxEKBK0NPRisqKQlWalBgd&#10;gIJ4L2QwmNRXksVwwMjgdHL14CB3UUlt4nzk5GynloplGVraUlpwMhhTtbkQ0H3JbpzIlFM5UGe6&#10;xBGpUrW7XGOw3BlrIXg34mh1EGvT1WTLRZhrK8FYUzGmO8oxUJ1PxVGEyfZyTHZUY5zquDjTgLaK&#10;SlSVFqjkDnceX0DbgQ/JjnakGg/z8+BPTkTeCFdHK4R4OyBZ+hpnalXg3BxpxtJgDTYmOrBDFro+&#10;2oSjlUGyoVGsjDdBWikecfAfLvVTgQ8T0DvhbvME3/3xN3jI4FVTXo6Z2SlUV5dR9dswADzn5Lck&#10;EApJ4PdXdeeyhWCvcgDE11vU87NnPD8nG14PC8RQkbk6meGHH79XqxiesmcT4A1PTw9Oegau5CQk&#10;JcYy6LqTZPlA2tHJ/posM7oSjMV9ytLOCo+kyQLfLx3b4mIjVaKSZP4bW0jGrfQrNsbDp6Z8nRnV&#10;hAUcCOZRDDjhUSGqQYNktT+j4pYkOePnxhCzFQtLE5XsJ80N5qnSbwkyH6hGpRziFyrbX2531PLW&#10;HRn1R/791zdHann8zSGVM8H3vz5eqr1g6ZMtylq8yN+creHv704I2it4f7l63xyfoCslYW/Ot/Dz&#10;y2OC9YFSuDcE358YGFRDEarhn19JNrckpBE0LzdVtr4c4wMnt7D9z9erallesr3FlEU6kkl2+93B&#10;NB8TKllPEtLkvGUP/XJvErOcQB1VGajNu29lmknCk0IlOd5WRbWbzQAdyAAZQ6ALR1yUH1VwEU43&#10;JrE+ywnVWoX2aj0VcjqGGQRbqgjK5ZlorixGA1l0FoFagkRNTjJqs7UM+L6c4PHYHG9DR1MBivNS&#10;ME2iEBroCk8fdzL9CNRRXXv7uiKVKjUlMUjVN0sDIKkNLi+toCrORa4oNwaPjNQYBqhIlRfh6OCG&#10;iDgNQTgT0VHhSI6XPdU45dSWlx7P8eNJBUulyHseQxCJS4xHEQNcfX092lobMEx1VlJSgITEOOj0&#10;JPEpkgAVTRKSjkoqbjcxPXnyHN/98IjBkPNIE672hr/+/gGM7ZyRk5OL1vICTHWVY6mvmI9S9Nbm&#10;UhFqGJDSGTNioY2PUCYwSVEBHH/OCPH3RAi/tzPHojNjhwvVbygJfySBO1D2ugP8EMrvLYlaLgRb&#10;N3cPlWMj20hGBF07+/vOfJ5BgdCQyGsS9AQ8ql+N1EvHobAoD6tzE9havQftGE2Syjsxl20zzk1r&#10;EmtpkCTe+1YWYvxkB7t/rpBJ4yWdPhWtHV2IjddRHLghIJAkm58lvuTSf0FqnsOjYhHKn+K/HRAg&#10;ijkQzh6Sg+AOL0+ePwE1NjJaZWlHRIRTXUdwHIRT8MQSpCMUEEuGdmRkJEIjIpWvubivSX9qae+Z&#10;QICRjHVR5fEkCrIULg2aJP6GhEcSuKS5R7RK6guhWhYf84rqKnQQuI+2p6hmp5Sxx+0xSfXlDq7W&#10;x7BHFXe5NorT2SG0cawmREUhKsgfTryvdg6OvPYhSNYRSApK+f2p3OeXMDU8iowkDZY5dmVO//zq&#10;EK/3Zjhvl/GKxPrz60P846db1c3rdHUeV1tzJNIr+EzifisdvV4c4afXp/jl/SX+85c7ztU93G5K&#10;p7tuFWNfEKRlDksJ1vX2HJW6WB6v4IYC4P35DhX6Mt4cr6rSr8mhDmxNjaO3uYkkiMLDzhHevL6y&#10;NH65Oom9kT5kpuXwvgSjh2o1LSGeSjpBlS6H8VrnU6zEkkh6EzPcnayQp4vGaHMJcaUOscFS0ROv&#10;lHBiNO8TFXRjSSbaS5Ix2FLBaxCven3rdBEUP/nI4DxK5dh+TkL746OHCPV3QXl2Mipyk1VfjMJ0&#10;aeBUhMayLPQ0lmGxrxHbs308d/lfIrE2E2sTrZjk5w80Vav8giCfMJX972hvSbzNwtJAK1orCrC+&#10;MImy/Gx85eHmRxWYgvSMHDL5HKrtdIR4OSEmJACauDAEBTjB09WejJ5MMNAHXk5U3lk6qu9Yspxk&#10;xCdmKBAJCQ5HbFwM1aYJnhs9U0tNrp6eaplYWqfZ2hrD1uwZAdxWZdcONZUQMBvQV5uH7alhHM31&#10;4HCqiexrCIeLbap70tZwLQ7H67Ez2sIHb8jKMHZm2rA/160yDxf7arAom/+dlRjralB+31HBfrAW&#10;lmTyDGFergj1dYSvkzligj1QoI1Ad0k6moqT0VNdyM9owe5MjwLsNQ6E9ZEGrA5V44AX9YRMUJZm&#10;xZzjcHGQKpOTf6KFDLUSyVHecLZ4gId/+jcyMysM9PVieIDKOzeLylvczsRkQvzLZalclvTsVW26&#10;1Ijb2Dur5e/gIF91no8ePVK10pII9vjxI5Ige+W77kHQFmD29PTmwAmDn6+nUtnxsVJfG0b1IZ3Y&#10;qF5cxQDHnu+TwCddukIYCELg5CLBSfzfxZbSQi2xSzmOmTHvj4kpHku2vah+U1katICVuZhiWPA8&#10;TGD0/D4hzdT4GUmIiUp46yHTvqOSvjumkqXifs8gcHe6QFU7jVcEblXCxcfd8ZJatn65N6WWpt9S&#10;mSqDFEk0O1/F7eGcWo6W/tq/3h0SRKmieZ3fnIuT2Q5/Emz5uk+iuI858Xk88R2WNqyfqby/EHCl&#10;/lrMV6T0S2WW36wrEvGWz708mFXJaeJT/uXlPj5Ticu++SueqyzD3x3MqwzznwTkb6UT0IrqitZa&#10;mkGG7YzcrBR01ZSiv70Oaws96GsrVMthpRl6lGXqIS5gUvM5OdCOuckOtNUUYoQMujw7Bg95zSSD&#10;uzI/lRO0HK2VuVS6seiSbPDqHIRHBJBg2SOacytJE4VigmF9MRVihobBXpbfvDmnohiYg8iuIzDU&#10;kKUyxuPF/CM5jXOTf1NJpaQkQ0PFFspAL378skLjR4BLTtYit6AAaVTMIQSHyDhRfv4KXDS6JIJA&#10;Mgry8pCVm4ckfRqyszPR0NigCLq4oenTqNxjBEyi4EeFKMu/Ui4qy++ybJ5vSFFBKSLQD021tchN&#10;T0V0KNVniC/PwQnPzCzgQWJpIOi31uSShPdjsreEBCQSmRkEgXTptBeMmEh/FCWFIScmSC37SUa4&#10;kG0PVxeVfOYX7EtV66/KHiOo3gW4naSaxcuXijZWJYZZWtnhqYkFnvAz3fiZsp/v7O2ntpVkzjhS&#10;icfHcr43VmN9bgqdbR0IINiZO7rAnKBsI3FJAJtAJepa3Btl60m6/akeB5JY6ugKXVomynjNJVtc&#10;HCNlud6f1zSEwV/Ku2IJmnHRGkUWxIgkQDwpfP2pBH1JwAMUkEbHUJXzO0RFkugkxCElKYnKmfeG&#10;11ZagPqQyPvyPULoxSpUvL/jExIUaZKs/1QqLdkHF3tUUdfSvVGug6+fLMkHKiMYSZILCAjmtQuH&#10;b2AQCVgxujqbcbFHwkriKjXT4ip2D7YLuNycJAgu4Xx5AsPtDcjWaSkeJH/IhtfAidc+CNoEHfLz&#10;y1BX14bRiWkszE6jt40xd6ydc3wTnzm/Pr3YxF8J2FLHfLW/hneyOvb6hHNLGvpwfvPx5mSN8WGO&#10;MUBa+u5z3hKEt2dV7s374zWcLA7jZHkYB8uMsyQa4lH+iur7amMa1wT2/z9Pf9ldV5Yti6L5D257&#10;H+45e++qSk47nWZbtixbzMzMzMzMzMwsWSxZliyZme20kzMLdu1zzr33tPcz4kUM1X0fVpO0tNZc&#10;c805Ro+IMXqPrjIplWapMYcslF8R4KcJfl0k0BtzFHqLs1B3Nf8Ab8yMdBEjxrA62sY52IziAo67&#10;zEyEBgWjMJP3guPJ38cTkRxjzhRN2jKtyIvHbE8JptuLiQtU37nJpinPdH8N2iuLkct7VpQRj5Xx&#10;Nkx0VCE9NAh2jJ9yIsxNo0Ci0LqmHvcUTdZXL2KEeLTO86rhZxdyLjSXMB60V6C2hPOLJCAjJQJZ&#10;ydGI8vVCTlIU1XsBVgZqsEWBentlENMDTeioohjlmFIHM5nCrE33YHdhBA/216jCq/FJeGgiapoG&#10;UVXfTKVdgdT4SMQFeTOYKHEsDOkxgXC2Pc+gxsDAC+Bsb2NqSAeai1BZUoLM/FIzsVQapr0tHzUq&#10;p+IL5CBUgpq3j7dJVLG1tYLVhfNIiedAJcPREsHewrDpebw20o5HGyO4OUUmMtOL3ckWAuogtsbq&#10;cHeewL3UR3bVhXtkine2xs3Gvf5/sNxDpd6Kx+tDuL/OINHfgJLUSAS7WSPE6QriGQyzkmLRXpVv&#10;9rE3RppwQLY43VOFeQbbw8VxsxQukrAy0mlS9remOnG4OoL1sQ5jEP/+wQoHzAKe3t3A/Z0JMtUB&#10;PDxYxGhbAdysTuGbz/8DPs7OmCF4L85PITc3k0HlilG0snNV8pxJJHNwMQCoJD5XDx+CQbhp/nDs&#10;228I8tbw9nQyy9JSFa5UFUrsUc22GqSov7AjA5v2zZISExgIIs2SjCxjlSxjbA/DYkxzeh8/7SMq&#10;855K38HBALb23214DpYkCFZ8aO9ODloWFucNQF+mopbvu0wy1JXtitVlXLpyCdZXLExyTjgDzOMb&#10;ysimepUKlg0pAVh2pg+2hvByf46TkaB5fw1qqylThUc7U3h+awk/EmjfPt0xPXPfEiTfqqzqxQF+&#10;fXcPvxO4tSz+A0H5Jy2HfXxsjvFsb86YrqiW82f+72cqatVEC6wFzHI0ksPS//rje/z+wyOC8CbV&#10;PcHdqOstAvYeP2+Xyv4GPlKda7/8xxcEaipt2bD+TLXwK1WAluP1/FJ/Eyqobl1d7BAWFsBxnUk1&#10;W0g2XW3aYCp5sIaKdWdxgGqyARO9HJ+ro1ie7MYqx2FDXRnHGFWyjw8aqIJbGosJkHmoKZXCDiSw&#10;+KK1oRRtFVnIzVC/8hS4eXkgLMQP1UXZxnJV40m+5eX5mUjLzDJLyzXlpaiub0JaNkG2pAKDg8No&#10;V9tNBvsAgmlSegZS0lIRER2FpJRU5BYUIiUrC2lZ6SZhKUV72coALy5DbnEpcvJLUFZRgarqap5z&#10;I6orK1BRXYv8kjLEJqchSk0t4hMY/AlKBI+kxESjuv1JCnx9AwneyVSawcjNzkJfby/ycnLRXFeL&#10;7o4WAkoMSSRBj0Boa3cV2ZwH+1sLWBmuRwHJTAUJUUVeFoklAdjVmaST4Mnx5kRia3uNY9TeziSd&#10;hQURIH1d4cvfA/y8jSlLSEgI1bk7PKlkowiScQQtWTHLAErVJJpPnj4BsOFccOCccHV1NaViIsGq&#10;Ve5oa0Z0XBIuWtvhClW2kstcCVJ2VGkyL1KWu5JL1TFKy9tOjGVqZ+rKmFdUXoX8ghI4U4SoNNY/&#10;MNgoW1mcSj1rmTubpEZ11VLL/gFBJNX+RlGrTCtaDmJaUifZLiNxyUxLgTpt6TnVessDXeRKNsfe&#10;vMYB/I7yz0gkOCclJBrgziEhy0njPU1ONYQtPY1jJCWdn00Aj5J7Wjj8goPh4unDzw5EYkI8OkjE&#10;ejsaSXK1dXRUH/zrxyf47YfHJNA38Z6A/vqGLDynMEOVmp2cAkd+bzVtciQRjI2JJ2AUoqK8kcSl&#10;Bxvba/jtx9f4nz+/wN++f0JCfg/3qagnRztRRXDLJLnIK8w3+RHDw7149/wu/vr9c/z1wyvOyT0C&#10;MUn4w328eXxIEn2ToEzi8HiP8/c57u8uG2fJ+4zvd/n8h2e3zDL6e/UfkCPZvR2SgH2oQ+Bbzv3v&#10;GXv++vI2NqcHUMe5OjvcxfdvEBwb0FhXhJjwYERzzHqTFCZRcY9QpGllMi0jBmlx4fBwsqdQsTIr&#10;SC4OtijJDMNYWyEGGgqIDZUmUUxNd3KJJTFhfkiKDkJXQxG25/swQqFZm5+OqxSnDjZWnK/pCGW8&#10;vmRxAV5uDgTnFEz0VWKFxEHWyAsT/ehnHFEVSHpCDAIZ1yOCCfx2st+2QlttKYZbyrFJ3Lm7OY3l&#10;8S7M9DdiZ67PJE/WV1bxmEXYXJ7G0swEZke60d1M4E5IJOvvGUdTRz8KqQCCPV3QV1OJ/Vkq0Lke&#10;rI+3oyqLzN7KgmybTJNM3OLiOSTHRqIoO51AlYyAQC9YM8ArOczHyxv5DDzRYaFw4wDQ3q5q67Rf&#10;60YgciEJCKL8Xx/qxE0C8GJvOTYGq7Az1oDrPXXYnRrG/kIXbsy2Y12p/zOdZFDd2JluM6YJN+Z7&#10;TGH7Or/ozlwXAwOZylQzbi72Ge/vifZy9FVmYLyxALPd9VgWIE8N4GBrAhuz3dgiMZjpa6BKqsE2&#10;Ff8uVf3GSC3253uxwc9YHmqGWjMero7xc4fwkGD9iAP8xb1NPD1Ywv7KGJ4QnF4/WOVxKuBy9Tt8&#10;86c/I5OBb3V5FtUVxUfJYgwQzgTqq1cI3lSyNtYORoFLdWu5Rsvg1vJ5JqC6UgFcJXiqpEt5ArYM&#10;YmqmcpmgamlKza4agA4Opnoia9e+ot4fYIwS1CM3A+qF7cTjqnZceQZKiruienJjDUv1fPUKj6Xj&#10;XSWAM1gpiU8s8bKFyVOQgrnGgWhre5WB9xoHldyoruGanRPqqisJqPLLXSVT57W4qUztJTzZmsbL&#10;3Sm8vbNIRr+C//r5Gf7rjw8GIJ8KfDnxfnt/zyyhSx3LtOQnLVHrJ0Hz3f1N/iRrJ2h/VFnXB772&#10;KT+Hn/F0dx7vqY7f7M2aRiTPGGheHCyYUjNlmf/27gH+59/e41cCv6mxfn6D7yVw8zyUHCdf8yM/&#10;8x1j7vITj/vLCy2v8zV8/RsSgI/Gu3wbN6Y7kBrN8ermZFReRGgAQUNd2o4yllV6pMzTOCrmpuoC&#10;LHE83ef5KfhscAzGJ4SigRNQY3a4oxLrS8MYbC017QIzU9J4b6IRpy5OJMXtjRXo6WpGT2s9wSyb&#10;ai0Cnc1laK7KQGVlNmqbmtHaN4Q0EuKSykakZ+aaUs2S8joMjo6hvaubYJZIlRYCv8AQs8cZFBZO&#10;hRyF5MwCYyVcVEqwzi8wyWktrU1oa6tDTU0dKqoaMDA0jIX5WQwNcL5TeUtRJqZkGm/sjMwcgkIG&#10;YnmuBbl5SKbiTk+n0otT4pM/PP19+XsiWppaSBgyODYc4eTqiVQSiLraKjSqVCw/DVUFiUiID0M+&#10;VbbaVzaXpiM/PR5lxflIjAxHfIiv6dvtwDEt0qiSTS8XB3i6U+XK799N+92eZtVJNc3q6R+TlI6Y&#10;ZO31xxn1r6QwqUwZNdkxxrh4qHmRlzFmuXjlKs5bXMHJC5fg4OpGxZppyPAFjnl7Z1cD7LqvItTX&#10;CPCap1K8Ss5yI0FQ5rqjmw9SswREtQTRVLgRFL18vEx9sFS9AFerAcnJBNf0VNMv289HuSoyX4lE&#10;GIFZWeVKyo0MD0MZY2VbeRGyUxI5h2NNS0yRI21/xMVStQUGmfsZSsVs9s8J3mrukZ6abHIE0gis&#10;aqWZzGutjPK09EzeL/3MMvlJ3lL5/Gy1X80vKkY/7295KZXcTL9x3/r+/hZB9KHxBDd2wxQfj9Yn&#10;sTU/iebaOoTxva68jmrV6+Ptg+iYBOQXlpMw1qGjowvPORc/cg49u3sDM+NDyC0tQhzPKTQ4DIH+&#10;IYiMjIPcNlX/HUnCocTmwYFe3NleIAFfIqm+wfm4j6eHatlLMq1VL6r/H1/f5bHVi0D5Iur+JWW9&#10;jCd8/PT6nmmbKT9w5bN8bwxaVklC1vATlf1bvu/u6gT6W6vQ36Ek5iKUZCQhLTaMKjsNmQkcKymx&#10;aCtOQWkqrzGJYEigr6nwuGZ5iffKHXVlmSjLSkUlx+0cCfxkbzWqCtORlkjMI7BbXLiAuFA/NJZn&#10;oI8Aq37hvbV5qCtKQ2dLLdoaywncHvB0deJ1zOa8L0Q7CfpEexnFLTFooA2VhRnwIYkI5Hj2Y4zx&#10;9XA1FU/Oro4mSTnUxwmLk52YGGjGQFs16vkZ7VT+8yN1xBjGiqYqzI33mx4KakuaHBuDT8qr21FZ&#10;04yGhhbKeH9E+gdgprcZs+2lmOuuxVxnNZYH6hAf6IQwLxczkWOiolDEn0XJYchNjIQxBiFzkZ/5&#10;kcOaO4HG2Sw7qbZOIBMcHMLB6QLrs8dRxYtyc5TgS2ayNVqHnYl609xeTQA2R1rwYG0Yt1YGsTnZ&#10;hpvz/dhfJniT7ezMUh2PNmFjjGBL4N6a7MI+FfQOwf0ugfYOgVZLLs/25rGz0MdB2Ufy0W2SjW4s&#10;j+L6TA/GewjYs30GkOe7C03HrE2528wPYH+q1QTfe9vjVPBDeLQxjJv8W+UjH6nU1LP6ERnfg/1V&#10;Y2CvWsT++kxcO/81Th3/GhnJSZgeG2Jgq6X68uLNIRgStGUWo704JxmnyEzGyZPgag8rgmYxiU9m&#10;SijBWQltTlTGV3Hl8mXTnlA+65YCXLJDLYd78eZ7qOEF1YHc7tIzcpCQmIbgkEizlGhHkHWgoren&#10;OlfDlqtXbYyKt7K+QgViiUv8PEuei5J77KhUjFnNpQsmcMqG0kIgTjC/ds2Kytueqt8NNSWFuLu9&#10;gl/e3jZ7w7IxfUnG+/GxkrKmeY3GoQzrdw+WyY43GBi+x0eq2DcPtvF///EG//zxoSn9UN2z9pW1&#10;R62fasbx4OaUmYBqFvKGSvnHN4dk1nzNyz28lLcvQfjV7jje7s/g5b+MGd4dLlItE6QJ/v/44Y5x&#10;MntLUvWax/vIxyu+ViUp7/m7cS27t0rgVoOTDQavNXwgaH/kzzd8TqUob+6vYG9hgCw7nYTlqBud&#10;vLQr8jKgVph+/h6wELhYX8OFS5Zm+yclORbjw524f7DMoLOAwpxYgkk8+hqz0VZfjZurU6ZMKr+k&#10;CkXF1cikcklNz0dcag5a2xox2V+HiTYp8Fy08PVdnbWmHra0ohbNPX3IKi5BchZBr6DIKOiE1Cxk&#10;F5ShrW8YuYUlVG3yPmgw915NIhLT0kxr16q6ZoJ9HcbGJzE+MkwFVISqmhq0NjeipbkZ3T29mJud&#10;Q39/H2prqqgUM5GclkUwIABk5yEzJx9ZWTkIJVhGxMYa0IwggITzEURi6OEbYKoKyiqr4Ulld/7S&#10;FZw+ew7nLC7B3cuDytEXCXGRvHaJKMlLQG5GImpJThrLk5CTk4aOhjLkZaSSHAUgyNcDblTeV6wu&#10;cUxakqxaw5HEVWDqwuc9SH7dqOClXtNJKOoaWlHX2IHYxHQSpVQqvEyTuObi4W1AVV4TMoW6ShXt&#10;wRgWm5jA96WhrCgfAy1U/TkZ8Oax7DkPVZUhT3NVfQj4tfSuJCc3X38EEjgFgCJLNbqmlWVQr21V&#10;b3h5efF8fM0edyQJiLp+yctbnt4B/lTaBE1tMchDITQ0CtGRVN0hQcb4pLmqhASmGBkE7jgCsra8&#10;kpNSEawyLBIj5R74hfJe8jm1yDXe51TrWVTchTm5phRNe92JVNwC7uzcfFMRkMn7FU2i5eETgGCS&#10;N5nCNLd2YHhkzKzOqbtXVm4mBvtazTL036lcRaLVO/7+zhKJ5yRS+Xkenn5me8FDKxYEb7/AMORw&#10;3FaWlJNktmJzYRwtJGdRjP0iCX6M5/6hYfCnepTnuerNw0hS5KUexUcwCUkYfzbUleI+Y8Rvr27j&#10;7x+eGkOV14/28f1LtdvcJJm+YzLPNb9/f0virkS3wzVT/vlPxo//8cd7/PHuPj4yRjzf53zbWzT9&#10;DdQdUFttqgWXBWl3WzkaK/KQHhaI+DBfEiW1y21ATiaJT2qMEWpVnNOBvt4mUfnqlUvw8HBERX4c&#10;X0uiyrHaVpaB7rpsxAb7wvZfW4ZXKXK8PJ0Q6u+C0rwUjA22UAFnYJECcHqwG5lxoST9AeYY1ye7&#10;0cT/NfA4bbUkzkkxiAn0pxjmWHeyM+2RPTm2/Tj2XQn0Kh324BgvLcrCEEXm4fZ1VHMeRgT5knTl&#10;IIPkt5ukfoL3TmSiubYQhSSA2SRvn7R0DKGytoVKsZTob4fmwnzcWx7E9lQXQbIDO0MtBMVp7Kz2&#10;I8D+HDxsLpMt+xP1Q1GUFoXKjBjUkH0E+bsZ0FETDHUTc7S1MctFsRFhCOakSoohG7SzhAdBY76r&#10;HncWevgZzdgh09ibH8Ld62O4v9mPjWGC+TAVMIPpznwrtsabjTXh3bUpHK4MYY/vWe4qxSaV8TaB&#10;+wnZ5O78oNnvvklg3luRpdy4sanbUSOBvjqsTvVghep6lq+Z5N+7Mx38TkNGbW/J0WZjCrvTXVjt&#10;rSGJaMb+bCs/v5fHb8OtuXY83JjAKyq0A16DJ9tTZr/lPlnkw91ZqvMZNFek4PyJv+C7r75GR2M9&#10;b+q4SQ6y4o1ReZiS9Oyoqu3J9JXwYk9mKxXnwudUeuDicg0ypLGhSpcyvqwM12tXcO7caeM/roxX&#10;S6pvgcoVS2uy3HBO4mwk8SHTBFc3GdO4M+C5M/g5m8+8KkMaGyp3Hs+aA1X9igXOShS8RGKgRLWL&#10;58+TIMjxTT8vwoIDVU0bZBN7+tx5U5v44qZ8uO/itx+f4df3d/FMTJ1qWlnh7+4u4e3tBVMj/uHh&#10;dTzktVFLTTHz95xo//Xbc/z+7hDP+Z4nvE5SwKqhfmMMUNTybhE/kP2rDlv70L+pqxc/Q3vPP2g5&#10;+yUJwV0qd36Omoy8fXwT6mMrtfzT00389c0uPuh/snW9K3tA+bHPkr3L/nSLjHyJynvFJMt9pPqX&#10;Hetr1YY/PCoZ+8/39/Fga8JUSoy1VyOYIH2eIKSHI9l2QGig2drRNoa88GVwo+5TPlTj9TW5VMh5&#10;6GLAaKvO4ER0RGiQNwNdLpVKHhrrqHRb+lFf202QbENtdTNaGjupesuQnRaOGqrSwbZKzPdWYayz&#10;hECfjax8KnQGyoSMbLOsnVNQgsQsBiMq6crKemRThaflFKF3aAxTC9cxPjWPPL4mr7AUI2PTmJie&#10;webODm7s7mF4cJjvy6SaplqjKstggJeBRmV1DarrGlFVVYfsTJKLolLk8TPTqC6jYxMRwvEUEkml&#10;mKT91KNezNFU2QFqQhRCVUkALy6rJhHJNkmX6pX/3Zmz+ObbEzh+4iROcgzFRAcjOSoQoQHeyEyO&#10;Q0VRJqqLSDLTE8zSe3RkDFxUDeHlakjSVY7PhPAARFKFq/GIugDKm8CFKtyNpD81m+Df2oaG5nZe&#10;oxKCQqxJrIuMomggiDi5e8GFajeVJKelpRnTU5NYmp/G9MQgBjpb0FZTjqa6SpKkKuRnpcOdAH5F&#10;Vs1O6t/vS9D3ggPFRnR6Dlo6h1BNIZNAkhVJ8MzkNXThvHV3dYG3hzsJOVUbCYPJFCdAa2laVtBS&#10;64GMdT5SzgEhR8vpJDnBJCnaGulqqOA4K0QKVaAsUGOiCexU5bJNleqWY5m/ktRIkpR9nk8SlUlV&#10;XVpA0lLF+8P7GBevbTIS9uQM3rtc47uRkUFix9eblYnwKIJmInp6+9Hb2wVPnq8SXf14TqEkBmUE&#10;g73rowTuG1TCi9ianaToGcdQaw3BuYEgWwl/frfwqAjk5aSjpbqCZKMIyWZPPdYIhCDGHmW/K1nQ&#10;l2RFHc78OS78qbxVzhYWcpR4F04wD+Jz2kat4pzYW5/Gs5tLnLvqZb2Dt09v4/l99c6/xVg8hdsr&#10;I3h5Z40C4AY+3COx1hL/y9uMCQ+g3gKa/3JRfL5LEm/2wdeh8jAZs6hvwf/46TlfdxvTnQ0oSIpE&#10;TXEmFoZaUZASgeqyLAx31CAx3B9W2v6TP8XlC7C7donjzpfAy3vm4YQgbyfEhvjCkULJ1uoKXGyv&#10;wYVjU6Dr6mCNAB8XZJIEeJBkxkcGIYDg63z1MtwcrJCXEo664jRUcHzF8piRYd4I9vGEn5bjSUbd&#10;nGzhzONIaTs5WpMMuCPA1xduxIH0tDhkZadwnnK88Vqnkmxpey4+PBQ5aUmIiwg1VRiyO1YTnNzc&#10;PAJ3Uw/qG5oQHRGClIgALFGRKst6bpBql4C5TuA8WJ7Cq3s3UVMagwvf/BucL51FkIc9gn1dEeXv&#10;hAA3G/j5eVKVWJmlcrFRX/7tT6YR7u+JmHBvBPnZws3mGtlDL3aXenGg9npL7VQ7XdibGyJYDuPx&#10;zgxuLXWYnrhbo218ro2KvwgrvAFKInu4RrAdqsRGbxm2h1uwQ7DdXVI9cicDYDWW+uuxRrIhAN6f&#10;7MMGGdA8v8cyf1+bbMbaSA0VfaPxkn62d52BfgmPtifNHrayybepvG/OtJlVgAcbg1gdrsPBwjDu&#10;7a7gtmzoqDZf3Jjh6xdxZ2OUSrzVFMe/OFygsojEiS/+OwHXghOtxJhGREWHmWVxlYHZyArV0ZUg&#10;6wVbJ4K29ux4fZx4Q9XjWlamYncqQfHiTdIenTLET50+i7NnL+DceYIqFY5yCRJUG5qaieikTHhx&#10;AsmSVmUPyox1pMpX7ellaztcVT0qyYOMJGz4u52y3Pm3luH1WbIxPU/Fff6SBT/rogF8Jfb4+1OB&#10;MLAqcaeRk/mPH1+aZek3BMDnJot0Ax8Iztpzlt3oG064NwTJ9wTz92rNeXsJH/jaX9/chvzB1SlM&#10;YKsSqhe3F/GUQK4ENZWKqUOYssV/f3fPlFf98HQbH6iEf6XC/43qQB3B3lE1//3tXfzt52f47f0D&#10;fCDoy3/9/d1ZU571+zOy71c3SSIW8Yr3VHWjaqn55s6yUdq/8vhybZPC/p5B641c2Z7cJPDfxtPt&#10;cRQnizWHoLe82EzSM7zutg68D04u8HDjNeGEVXmhauvtOKlVHmdDwLFgAJDpSXF+NtWhG9m0O+Ii&#10;41BKkJ2YmMPw0CQ6OwbR0zeEvp4BBtMhKvAS02ksLioARWTw6tJVkRNjLE/jqCRTeF8Ly6uRRUDO&#10;LSxDPP8uqa7H0PA4lVMRyqi0hyZnMEHgXlzZQf/gKJpbSD7vHuLpkztYX19DvfbFCdayxZRrYWpq&#10;KgoK8lFWVoyauiPgLuCxy8pr0NjSgUr+nU4Qj4pJQnQ8A0dWtiEf5eVFiI+PQk5ejvGfzqbyy8jI&#10;IakoRmFpJZwJWBZXVP9siWMnvsOJb7/D5/xp62CLQH+Obx8l4nmhIC4EQUEe8PT3R4z2ZWO0QhFH&#10;wp9J0CV4O1OF8BqrQ54zA52jMrvtGewYGJW4JUAur6rhOZSTTKSbZDntJ4tUaM9Z/a2bGuswOT6M&#10;qdFBDPZ0kVCp5LEW+dmcI4xJjiS3MQyKNVXVqG2oIzjXoqG21tRnK0mvrq6O5GcGS0sbBP92Alch&#10;yUw2fHjOFy0sDZmQvaa78k/4EGEIDAw1TmUunHs+PM8IZZgrS1w2oQSvCAK32iUX5aaju7ESNYU5&#10;SKVKj1dWv6o5+B0E8MEEP9WFy2Lan3+nEKQL8nKRScDPycmAepSbJiMkMHqkENClzBP+VUOu7PSg&#10;cOU9hPHahKCnu81UBjk42ptytgCemxLf1II0PSUJM2M9uLc+i+vT/bixNI7XFDnvOa/fcR6vT/Rg&#10;ebgDfY0ViCZxVXlbBAmKPkdJc0p0DCOJU+a8jx/BK0CdIoN4f/k9+FwQf4+KjiaRiEaIytt4nRwZ&#10;A914/WUwMz/WbrLbf3hLoH3zmMC7jVf7jMXbs3i6NYfnBORnnPMqC32s5hp3tgniN/DuyS0C+6bZ&#10;9nq+N29q0Z/enOccl8PaIl+/SULC11DILQxqGyoTCZGhKKfyrivNML0HPO2t4Mh5bHflMpwIzK7W&#10;fNhYwpnPOdtegSeJop0lgdj6Grzsr8Lb8RoC3AnoXhzLTg6wsiDY830+Ki+zu4pgbzfGCEfYq8a7&#10;IhsVJbzmjK/+3q6ICAmgEHYzydgeLipHc2CMt4c1Y4eDoyPJIOMr4/U1xuHwsECEhQYhhkRUy/v1&#10;2dGoykigsqcwI1H09/Yw26TZmodFJOok8J9UMBAU5GcijCc4XFONie4mglwXtkbasUyQ25omgC92&#10;YrK1HJPtlShKCYaT5QnYXTwJb3dNOFd4ubuYRCl3dw+TVa36SzUYSA7xR5SvCzwdL+Hs8c+RRJb6&#10;cHvd2L7dGm/B9kgDQbuHanuQSrrbmJ7cXxugyq4jSFOBUxWrCf7BkpLPCNrj9dgfbyBgduIWFfpt&#10;vmZlohWLww1YGmzCQk8tQb4RNxYGcbg2wteRIKyoJpsD1KwitFFlU5Uv9RF49sxS9815Kn7+vcxj&#10;HFzvx/4i1fj1XmyN1WC5n+p/ug+P91eNQcD9G3OmL6y6Q+0vdpn+2hpE6gr1eHcYGVGu+PbrP8Ph&#10;yhUMd/egsCAb9vaOsLXnDZOzm50LFbcH7Mj0VXJxjqr3gpXU9BXT1CA/MwbpcWForOCkTYwytoGF&#10;GTGIDPGBv5+PUePyRc7MJttOyTAM2ItKw42DQEvkyl6342fZqhaV4H31X4B95Gqlz/+XQQ1Vkn4K&#10;vKXulZyj2m0XTrDy4jI0V1eis7rElAAV5GZjdmLEtKyTpekzNa1/fIPAepfseJvqdctYGb46UEb5&#10;Kl4xAKhrlnEze75nAFVL1j8/vQnZkyorXaYnf6falQe5Eta+J4D/9YfHBHaqcaOQSQoecJIS7JWM&#10;pj3vX55uUYXvmnKyv767y8+4jkdb/Xi1N4GfHm2Y/0v9//BIpilHLUJf376OX/iZH02W+b5Zklee&#10;wluej1zStO/9bH8aJekhsDjzrVlSay4r4jW5hAuczPZ2JDi8VkerHlpCJwGzd4I9WbOrgw2sCdzn&#10;GNRlOhLB4JuTkUuF3YTmzl60tfWhv2cMo0NTGB8dx8ToCJob6lGSn4XKomzTkzqSKlN9uJMifags&#10;/amOM1BRXmmWogvKKpFI0M7MzkdlQzOqSa7zi8pICmpR09iC4ck5LC5tYWhomkDThvmZKVxfnENH&#10;ezsZeYEB7hwCbV5uDsdhHrKpBIqK8lFeVoasrFwUF5ejf2AYwxPT6OzpQ3t7J5L5nhQq/NSMDJLv&#10;KPh4+6GwuBTNPGZ9fQO6e3r4uvajBDfGipycTAKXK85euIhvT5/BdydP4ZvvThkQF4Evz0pFDsdx&#10;MhWQFHd9ZSGqqb5aWxox0N9tbIALeX5yd3Pz9qZSI3D5B5hyLEdHBToCf0wCP6ve2I1KTXoRLBRj&#10;VJ6osqeYmDjTJaqdx0wkUQmkyvPx8TpSxsFHdpgiqhctSVgdnE2ddAxVS21dPQb7etDT08l7NIDF&#10;2WkszM5hsH/Q1L7L0ayiqBABVONnLl6CxdVrcHRwMecmJzWVg2nZWCBlEtFCIwjkVLZS4/w7OiYe&#10;sjxV6Vd5YTYaKkh2crKMzakMV9QBTUvsAuxQfn+zzE2ADOI5K5s/KzvLJLrKCCeN9yNbf+dk8/ls&#10;ZDCAJySnUJmnGBLkFxwKF44f/UxOT8HQQBeigv2p6HxMRUpYWCgBnOpY3R99CcYJ2uppwXvOj/cH&#10;13FvZw4b072oJ1FLJ9FTD21lxYsUhfH9kSbTnSRBoM3v6e9/lKDnFxBEIeJmthE8SeKcdW1kiCXy&#10;H3AE5F6MKUqMVcKiSt7ysxKwvzGDH989xPsnh4zDt4+S1+5tmwx0LZWrE9bL2xum7eWPrx/g3SMS&#10;eKr0H5/LIOkORcEuxYNi0aLp5PWAYP3m/jYe31xBeU4qlbMHnOXbYWdlyqksr1ykwrZgDL5KcGZ8&#10;5NwO8SMBI/m2J1DbaZvSloT82mWz0imDLpvL5xDm60bgpCiyuYLQAE+OablGpqAkJ4Xz3QuF6fFI&#10;oEJ3srxAtU1yEB8Ha8Z0T1dH+FJRC7A9jMkQrwlFmrs8B0jatcXjTrIXFuBFIsdx4+eLPCruKhJZ&#10;laJWpAShKEmZ5zHwdnVGNO+BtkZKKquMg18ihdsnlWSbiVTbg02VWCPT2iQLe7A+jf2FftxaaMEG&#10;gXBpuB6Lvdp/bqPy7cJAQzpCHS/A5fJZeDhYwtvpCpnHNfiRVai5QJAf2bO3E1ztLHDlwjFYHP8C&#10;IVSSA/X5WB+oN0B8myC5O9uBO4sD2J0hiI/V4XCBgExlfJMArTrXW3zd/gwV+SxfQ/W9NVqBG+M1&#10;OCQYP7oxjztrEya7d3O6m8ccx8HGBFZGmnB7dQ4Pd+cIul38Hl08bgeV8SwekqE9O1wzRvE7BOvN&#10;uW7TcODmbDeVfw9ukKTc5ve7t6rM9lbcXuzn54ziEf9+sD7G92vJdw6Pb0zwMcWgT1Ah45NJwOOd&#10;CQJ5L7ITvXHx2FeoLS5CRlqcUbjKXJVNqysHsYOjC2wIsmqBetHSipPAg4rAHTZXXXjzOBAiAwnY&#10;WbzuR1nwE90VaKnIRHF2ItWIvckkzSmuNO5JHh6ehjCpT7cSfexcXBmc1PBFe4V2/Fwlm9lx0sgS&#10;lQBDJunC16p2X8o6XMEnPBZqrh8VFoZUMviuhgZM93ViuLkadQXpqC/LRGNJFgZaqjiZ1k2ylwiP&#10;9pjkK66s7ZcE2xd703h0c9oYLvzychc/vtwz+9V/f3dIoJYJwy18/+imcST7kX//qn1wHsckpby4&#10;jQ8vDsw+97tHBG1OXtWJvro1j6c3xo196otbM3hBcvAbj6kGHyobe3V7Dk94f358uoGfnm3j/UMq&#10;6ec3jtp9EvDVg1w13z+/uGGyzOWi9pTn+epwziyn/8gA8OTGNCoKYnDpwnGcPXkc2Qx8KbHhuHj5&#10;guk2ZcOALRvaq9ZWsCYRsnXk9eRE9nJzhr1K7KjC5Wedl1uG9tZedLZ1YWJsEpvLK9hYmMbixDCG&#10;OlsJWDnwp6q0d7Am2XInyfOFBxm9PQOGFFxkXBKSMjNRRmUp84jYpCSExSSiqKQaTU3tVMkNxgwp&#10;O68YGdmFBNNeTE0vYmZ6yjgMdpEojo1PoaOri6BchjRlHqelEjiiCXARBmC0p5qWnMExlIL2DpLz&#10;7RuYv76O+cUVDA72o6i8ArEkD1oCDmawUOOKhOQ042GupKMYBozENAYtAkscQVIEUr2h1V3p+JlT&#10;OHHyNE5+953pe/8VgVye+aOd1dheGMXC5JBpyDAz1Inu9nr0tTWgi2Oqu5Wqv7aKx0um2o9FSFAQ&#10;rqpRCcezA4E7MlKlbJkIpKp29/WDnau7Ge8qlQwMDEF1cSGaKktMMtsZi8tU/5dhQUV1yeoqrmi7&#10;iKpGLUevXLU1GdP2TiReJLpyWksk8GVTkRcVFBglm56VafaS06l65H0dFx9DYeKJ0+cZ+C2vGU9r&#10;qVhVd6jXtvpbqyY+IvYIhLXSGCgzGQJWaBhBmSQ7Nj4aJQTuitIiY2yVlpGGpOREYyij2myp7pgY&#10;KlR+T1mcKos+MjoK4XyoPllmOzq3o+YiBP7cvH8dJwupJGBS+b4ESR8/Png92npJiPr74OfhhSSe&#10;X0RIMAL8OdZ8/MwSfjAfcmCMI3lYmh/B1uI4Y0uWWfJ3V2tl4xHhxePJg50KOlRmODFU91TcfGgV&#10;QVt1AdqicNZKIkUB54UdBYJJvHVwhYuzMvM5PygYzEofRYobgauxphI11eUkjilYuz6K758e4u8f&#10;XjBOPMQPL+/hHz+9wO9v7+P1/aN2lu8ZC359c5/zmjGBwKwabpWd/fhcts0HeP2Qc52P317fJdHf&#10;Q1FaEi4rL4ggrVbETox9ly+RdMkCm+Lo0iUtj1vC1ckO6UlRSGSstTh3ARcvWpB02MLbTT33XXCV&#10;r7989jRVuDUcOcdtrlmgrDgLPu5uBP2rxkGtin+XZcdgpLUYU131xiCsNIcxWp4dahRlbw13e1uE&#10;+XlT2DrDnbHZhcTRh4QykvPH09PbdP8b6WlGsG8A6qsKsTBO8Tnchghe+3QCdyCJs4+Xh8mJyMik&#10;mMsuQFZ6OqrLC/BJSmQYBptrj5aV+6hYB9uNwfrhUi/uLAg8B01S1q6SwyZaqEQb+dwwRtp5kDAy&#10;YwHzqS9x+thf8N2Xn+HbLz7DyW/+gnME6wvHPoPld18j3M0RU82VOFhQAlobQfoIFJ/sjDEYL+L+&#10;1iie7ozg8fogbg434uZQLT9f1qMd2Jmigp7pMSp7i6C9O9mAWzMdZt/59nIvbsx24e4GwXVr2qjB&#10;rakWgjzBeHkE9/YWzLK86sHvrw7g4Q4/i6B9f2cB928tYH2KpGCGBGV5iJ/XifuLPXi8OYq9yRbc&#10;43e8vzlLINkiaA9T4Y/gyf4GCcEi9lfHcWdzEne2Fsjy1vj8ddzdmuJ7tDzfirhAV1RTbUtRHTUd&#10;ObJQVCDSqoQjg5KT6m/5dwAJjicHRALBM4kBo72zGQV5aViZbKQyS0RxbhymeysQHqIyMR9kZhWg&#10;orrVsHB3d3czQVx4THsODHnH29tRdZMYKKtcNZlajlGwUVmZau2lCFtbW1BbVYUOqqihtnb0tzSj&#10;o7oKTVQFLZWlJHFVSIj2x5lTx3HV4rxJXlOfZZkDqA3fExmuGMOUdZOkpr3rp4dL2Oe1+4Wg+vGB&#10;EsKorJ+s43cC9M9PlVGq121TCS+Zv02tNf/3t48P8bfv7xNc9/H8YIVK/gHZ+D38nQpcbTOVRf6a&#10;qljNSp4fruDvb2/jHx8e4K+/PsUvbw/xw32p+XUSgV388f7eUf33rVl8pKr+nv97c5c/HxDQH5Fk&#10;8FzVZOX7Bytk7TKR2SYxm8QEx7Kj7QWc/fYYLpw5jYb8PCrFaF5LW078yybZT9sNdlTZTnxcvkpA&#10;t7cxuQtu7j7ISM+hiuT8mV3G3CRBe2kOtzZW0VxVhKhQP7J4K5w+eQLfffMFjn31Ob746itcvnge&#10;1y6eJDNXBnUAlVIuqurrkZaZz4mdjGAG9ZBo2RCnobm5g4q7FVlk22kZ6aYuODUtD21d3bg+M4za&#10;ijKzZD67dB3Nba0GoBOpKhOS4xBL9adM+cDgACTxmPEM9BE87sTsPG7u3cb23kOs7tzB7PI6yqpr&#10;TIKVkqOk+uori7A80U1wrURxSSkiqX5DCOjBBPaQ8BgCTDwBJhaFJJreDFCXLK8wODngO6rur45/&#10;i1MXLxr/5Yaqco63SvT2dKCWQScyzJdqw9c4KRZmJ6OrtRGt9TUGsNRcw4OK2sXLk/PFySR9hRLY&#10;bElSL3MeactJ1RPOrlTUGs8MfoEEykuXrXBZqpogLW8Ci3/9bU3wvnZVK03qKEgCphUwF80bV7jL&#10;nYpEISwozOx1a0nXnqRACWjhBNF4KihPqqQLFy+YRCJTwsPv50UQVAKflupj4hMRTlKj/tkB2qcm&#10;MLpybrsxMIeESj1TpUYRpBMSjMGKmrJEKxlNe9JS2vwclfNFx8QghWCanq7e3alIz0g1Wdoqz4tW&#10;WVgmlba2MAoKUVoif/l8A95pKSmGwISGkUTwfJY2t9Dd3WXq5VNJPEIC1GxGDowBZoleCXVaGSjO&#10;SkZrTTn8QqLg5hFABR2GwoIiqG7fyd3b7NmHaqncJOGRVJKoKbs+RisJVIy+BBXVvctsSj0SbEw5&#10;HwlofBKyckguM/PMXriVtbUpy9N2YRjHSmZGJsmDDyrL8yh6buDnNw/Mipu6g/1Exf3Di0O8JaF+&#10;yZiiXgK/vTzEi0MRcKnzfTzYW8LTW+t4efcGnt/dxB8/PsL/+vU52stLcO3CeVhxDCr5LDLMz5Dr&#10;8AA/UyljQfIl8yAl6zoS1JUAGRsRSMJ+kcB9kQLL0thiOxKsA6jYvfj/86fP4wKBXfkWuakkLb7a&#10;FnHiHIowLYC7m/KxNj+Epw9uEzubkMXxbH3FgYTFEj5S24wVfiTpgX5U7ST8qvZRqWVQGK+5mxev&#10;oZeZB9rDjgznOAzxI5kIIWD7oIJiKZgArhUZ5S5oayU2Jok4kWRWhD5pqSjH9vwYNmd7MddXg02C&#10;6uHaGA6vD1BhN+Pe+gD25tsIcL1UtcMmieD2+gjWxhowWpOC6swAlKdFoCYzBsUpYciODUJ6BINZ&#10;uD9yogIxVF+MXarn3akG3F3qwu5EE9b6K7E30Uwgb8Xd1UHcvc7j8vMOCMQPtyfwZGUI9xb6eA7d&#10;uLPSjZ25ZtxeI3DuzPIYvXxQKc+28/1dWB2VAqeCp/p+sr+Eg+uD2J1uJ8i34vEugZXP3aSqvzHf&#10;TSU+hoOVUb5mnCC/gt3FPuwri3x9iOfRhwc8l10tnRPAH0iNj3QRTNTDdQ03xngtSGjkmHVzcdjs&#10;dz+6OcO/5/H63hrJzQgOeI3u8Pir/PzygiwOciXP+MPPz5+Bwskkq6lMTO5Mrl5evCHBcOPzwZxc&#10;hbnZmBjsQVERJyMDbn5mIioK01GYGk7lGw9Xvk4JKJnZeZzEBZxogWRvfkZ5ONk7cSAeBSMd33jG&#10;mwxzLe3aG2BXm9T29h6MDo1gcWYC08O9GGypQwuZXjTBxdHOioH3vGkjeunCOaqnb3HsxDFcuXIe&#10;9taXYHv1ElKjg3nNhvGOjPgtH2rk8SOB8B1VtHpgP+X90TL6s70ZPFkfwzsC6Ms7y3gj5ftM/t43&#10;8NPjdfztDQFXTmpPyajf38bff3yAtw+PgPRXMu63VMnPHlCZ8z0f7l83YP/68Dp+fb5varX/9uEx&#10;/vn7G7wkID/fm+Oxd81+terCX9xexmMSOe21/ydJgUxYjCvbnRXIGEatPXUuSmh7c2eDCnwWq0M1&#10;CPO4BstTJ0g6v+E1tEJbaSG6G2sJUmFmy8GWk87cN1cGdgY+a94PlRalp2ahq70T9QTdJipfZS+H&#10;yLGOAevY8eP46svP8fWXn/LxGb756gsc/+pLfPMlH19/hW+PfWkyqSOjEqiii9DQ0mr2l2PiU4wC&#10;j6DiTkrSEncJlXcZCVsVsqm4VMctb/CGxm6U5BIIOeFneE/nF5bQUFuDfCqoODmPhQQhKCAMAVSI&#10;ys7Oy85ALNV3Qnwyrq+sYe/gAHu3H2H/zkOMTM0QgGKOaoqpuLQX2tFYjPqSRFyf7kRVSQGBh+o3&#10;Ncl4YfsRdAJDwngtghGfmIjyomKCRxgsrS6bvIyTVN/fnjhpgpCXtztBJZznlUz14WgCopwDVUmh&#10;sapmJs0qnUtPMWM8IEidzI4SLj2oUML5feOoRB0ZTNV/wEPJmBz3uVTKTY3VJh/h3HkSoWvXzLKs&#10;FPYlKmQ91PrX0soGlpYyIiKBJsCoZtzW0YX3j3PG3Yuf5WPKxuQ3IeC2Ixn2UbJZcBDnkAPfS6Jm&#10;zWPzfeqOKGBX203VcssjPDySypxzWH4KWkbWnrqfr5cBzwzV05MIJSUlEMgCEB5OZSyvc37PI/c1&#10;Km4qKqlv1WwnJ6eQOCUjOycLKSTnavaitqsaD4lU4FmZmQTuUv4/B6kpiYwbKSbLXURCzWJu3bmD&#10;ntY2s1eq1r5BgSQHwWFQ57LAQH9Ex0YhKDyM56rlbp1zGIldML9vAAqp5FMTYglUzoxbflDTkuCQ&#10;cERH8vw4FnUeWr3xZ0xz49gXcNtybljy2tg5ucLLNwgJGXkoa+hATXMPCkrrkcHv0FxZzHtjY2ro&#10;tXyfyLinPf8399Ub/zHePiAIq0qH81FGTH//+Ay/vjzASwqinwnqH/l4fX+T/1/lezbxQL2v16dx&#10;f3sJvxP4taLjrJXNK5dhYWkBRwJtKO9HdBDvk587x9llXCQAXyB4y9XTUVtgvKfXVGpraYkLZ8/B&#10;k8LE+upVY+frR+BWC1xDSvgaZwKwjFOyUmPh42rLv22RFBaI1Fg/1JblMJa2Y31mBL4UTlqOV5lv&#10;RLAXhgcaDKnVcVQtoW2WYBnkkGhp9dXD1RX+BPbM1ER+ppfJeXKhAHNlvHZxsYWXhyvUXS4wNJTj&#10;I5ZjLY4kL5r3MA6fqNxKe7x3VqepPtag7i2PqXJUG709Wk/12ok1Ari6yGxzAu9ReW8SLFd6ajDX&#10;Wo6loQa+rgl3lKm9Nkz1O8H3DGBxoAsPqEgf3hjHg20C5mwTHq3xd6rrPQE2wXd/muqa6lbL1QJB&#10;taC8tdKFbarq++sTuEWFvk8A3ZpqxcpwLR6rnzRV8P0bWiIfNOd8uNpNRd5LUB7n70O4OT/I4/Vi&#10;faQeG1TUd7dm8Gh3mkA7iX0Sgz3+/2B+gN+n48ijfKie50LFvTJMEFg2S+EPNobxlGTg+cYc3j66&#10;jXskDXcJ/Oo0pczl26sjpszo5S31Sx0xS7ZSg8+oCg+3RlCQFQNXRzc4k3lLNTg6ClidcPGSBc6e&#10;PY/LV66axI7yygI4uyiwWJqOM+GBXkhOCEVxTjLZsj98veyNOlcXNNnJJnPiFBQoC5jqJDIS3gyK&#10;KnHRsosjg40jFbwtGaONlmuc3KgYnRlo3MjiczA0NIblhXksTQ5iqKMejRWF8HB2xOlT3+Grr7/E&#10;F19/jmPffIpv+DhpQOVblOfnUvEuY3e50ziDhXvbY6CqwHgfKwFN2eQ/PdkkkK8ZEFcS2QcCskrt&#10;3txWf251+roHOTfJi/y1lsYfUh0/u2n8w9/cnCW4z1M1r5m6bRECWZfKd/zt42389vomWbeMVbbx&#10;/V01sN/FP358asxb1LzkCcfBA6p8k2xGpf3kYJ5jbQQf7iySBFBh63NeHNWNy3rx11e7hmRoz/uX&#10;l/umocHr+xtGdfeThPo4XsS541/jy2OfU7GdRxFVT3lBLmKjIxFElSE1UpCZhZa6WuRlpjMwxiIn&#10;Pd0w44sXz+EcJ/3xb76G2sWq7v67Y18ZoD5G0P7s6y9w3vKSqRFPjyGgul7Dqe++hrunJwqKVLNd&#10;jcLSCoK2/KvTjGGItkNiE9OgWu6mphZ0dvagrKIKssKU/WYMGbiSXNIIeLV1NWbPeqi3F3UVpWT5&#10;XsbiVFnOCVTJap0Zzp8RDNrJBJK1tXUcMsjffvAU27u3TI9lv5BI2Di44ewFC6Qnx8KF4yhRlpG9&#10;tfDk93Fx8TIJamlZOQijuvMheIdT/RcUlSEjNQ0+/gHGje/MmfM4fYbXQlnmZ04RuF0ZdIIYsLxw&#10;7MxZWBC0VTFx+vxZk8ymBMmqwhyU5GVzXvgaAupM8FCnM38GUBmlBBFc/KmeVM6obPaU1FRMjQ2h&#10;vqzMlDeeOHsaF+QMqCBJQLFioFSnL1vOC0slbHIu2Ng6UgHamCRNex5TS7rOVD4qJXPycDP3wpaE&#10;14qvd3F2Q0BggMlRuUwFr8Cr39V7XJ7w6ioVl0gVxDEgC9JwzseAICpRJWiFhyM8Sp3OwpAQF2Ma&#10;iqRRTas0Ky09DaGRUUZFqZmHfkYq8YuqNpnfKYOKO51gl0NSkpWbi5ycbAJ0Oq8fgZ/gLIc2JafF&#10;K9ObnxtFcqD7KuJQVVWO3f09FBPAs0iwBNYeXn7mfsfzs8JJtKKjtAITSqAOhndwCJVePJVeOO+R&#10;P0ldJBKiwkjcPPh/f2PX6ucrlzjVrDP+JCTzO4Ua8upAwBZwy2FOjZ5kfS1PiaLyerT2TaBvZAFt&#10;3ZNobGxGSXY6LDimrjI2RYcEoiIrBQdrs6al7//z60v89f1DKu27FAO7+Pj0yFVRNsUSB1LgHzl/&#10;ZZMsS+Qfqbq1unpnneC9OU8xt4CKnHSjptVnQWVWgYG+CPByRWlWPDKojM+fP0PgPlLcp8+eQmFB&#10;Mlqq801imKp1zpw5DXcne1MiplJY42DJceTkaMPXXDZ75er25UTA9xaYBvkjlCQsPiYMcWrAU5aB&#10;6pI8gr8jY73dURKrzRVUlOYyRsQcuVKSWLjxuskPQcROpcISbQF+JFA+IQgPDkZJaTaKCzM4p4/m&#10;mgcB3M8vEDEcZ1qFiSURU5Z+EOfpJ7LwXOFDpVTro+0E3jk8JSDtTNRhqasQNyY7cHOuH9eHGwhY&#10;w7hJlTvVnIW5tjKzhH2b6ma+twTz7QUmmUzlVUoCU7ejO6tzeEcG9XB7EveXOnB7gSB3d4cBdhZ3&#10;1qjgZ+twMNmJl3srZF3LeL4/hnWVhy0Nkk2N4tG6kuQqMNJciH0C7v3rRw5pvU1UJSFuyCPjrC/P&#10;QGNxrmkQsj3Zig1+h8PrWkHoxCKBeXuaypnERCVM9zdVl02QXx4y5KOzLBGTjaW4TRV5c7Ebh2uj&#10;VH6bVN/aU5dv+jQ+vNjHnY1B3ObnPmOgv0lF/WBr3gD3o51RLPSXoakwAfOjneikQokKZxAn+5fX&#10;txzILIy1qGqyyfgsCAznzvE5+YDbmYQzX38Ps7R4/NQpnDzN4EMAUBtNJxsr2JANXrW0YmC6Bneq&#10;67SMbMNiMwsrqdJizN6isnK1f+XwL1MJLe/KdMWBzM3d3YdKrRxTE5PGdWeot5mBNw7OthawOn8S&#10;n37+ZwL1VzhGgDn17Tf4hgrw1OlvYHH2O6THRmB7ZpDAtk4QXed9aUVRagjyYoNJmqYJitpL3jSJ&#10;YO/MfvICH7wu+wRgEqWHBFS5n73lNXv/5CbVrva+b5syLHULe08Af3JjDC92pniMdbNPLgCWQv5D&#10;wMz78JGqWP7mPxGAf3i4ap77XSr63W0CP9X+g1WzlP6K9+I9VfWTfZWELeAPKvt//vgEcmuTj7qA&#10;+48PD3hcBgB+thqeqOuYzB7eUOmLBLy+NYPO8jhcvXwCJ44fw3Fek6+Of4HvTh0nIz/NwHPGuOBp&#10;daS+KBtZiVFw5WQ/feKYcVESO06mWkmOjyFo+iCVRMvTzRFXLp1jEHFGWU4stjmu3z9Yw+O1QSz3&#10;lqKpINHU7xaWl1I9NyAlLRPqiR8eS3WTnMlHBsKi401y1tLcnDFRySwoRGR8LEmaM2QYU99Yi76+&#10;fuRm56G1tR0LM7OoLitGbAxVOcFIpiHFudmIUNZvsIA7Fmmp2VTcK7hz/yEeP3trAF9mJrLWLMhM&#10;RF1ZId+TgYH2CvSTnAf7uOEyFesVjlklV02MDKGQCjsgNAKpOfnGoCOXoOvu5UvVYw31KTh//hyO&#10;fXcSXxw/zrF+lcrCB6cI1KdFcBgg//LVcV7f7/DZsa8Jni7oqKxAYiyJgz3HL0FSW0DBBEepuzOW&#10;V3H6srUBzoucT75ULKM8h5amemMJqSTP70iIT3Genb9ihYv8vIuXr8JePhKcAw7OUjCeDIgEaiod&#10;2QPbOMhhTSrH1xiO+JEUBAQGE3ypUKNjEUiQ1GqZlZITqc40B3XN1brUzsGe94lBmwE1IkqZ4wTD&#10;0CMl7cPrHBgRhbCwcMQTOPMz05CflYZsEr60jEyov7i6G6phSDTvbbCyr6nYBchJKSmmdWcGX5dq&#10;auzTkUmilMVrnE6ypByDIIKoVnyUIe5B8FXNuUrIgklsejtb0dXZblzC4uKV+BZqHNUSqL7jlZdA&#10;4FX5qH9A6FE2OIE8NDSOcSiUIiCAgOLD6+FO8uFvSIj80EOCRQyi+LpIRIbyJ1W6nZ0NZLhlawiR&#10;kq9kxRxl7HQ7u3tQ1zOKFj6aWzoYf0rh4+mH706eIZm1RylJ5nBDuck1esGY8M9fnuJvPz3Dj28e&#10;EgP2IC+ItyoLu7/Nef4AbwjkL+7KOOkQP5DQv7q3g6f7K3h+sIYHWv2cG0ISr/0FEgN77Ss72MGd&#10;hC041BtpccGICvBh/D3PuHsBlyxIGC+cpQpOQGddgXFPO0OQPnP2rFlCF0hLtV++bMnHFcZBxmuS&#10;0PPnL8DdkQqYgGp59Rpfc4nX0B0piTFU3/LNJ1AT8MuKsqikSWIoiGxJEO15fextbOHu6mjc3BxN&#10;HoCDWcWxvmbD8ediCGCUVpxqy5GbmYrkuHgE+gdyPqqyxxMB/upJT1KXnAqV5On+eXsH4pNt7TlP&#10;UbVOctK35WKhs5zgPGxaEy72VmClvwb7SwPYnOjCnetUugRBNQCR+cnNhaMWmGrPecDX3JrrxXMG&#10;4r3pFmx1VmCtuxn3qKoebg3gHlX2vZUB40e7TfB8SOV9a6YOuyNNfG8/bq9I9Y/g5b0beHl3DasT&#10;TehrzEdZWgzKs1OxNtGDRZKCktwE2FmLPZ2HLS+WbBZDOZAXRzqxQfW+y9c83CL54DGWx2ox0VJM&#10;AOrFLSr0w6VhbM/34/ENqubrvXxtI57dmKfamyaYd2OP4H1vY9LYdQrstWR+gwC+v9CC1eFqAvsU&#10;1fssbvF1D0ksJrrL4O1yFZeoHi5fVAKLhXHasbDgRGcAucbBYEVGp/1R7Yeqjlr7KRf5mksWRyVY&#10;+ikTlPMEdA2i01Qk3508gW8J5AooVcWZsLGWAYsHVFtaXt+N2uZexManmfptZXUawKayv2p91ApU&#10;CSPKWk8li1fy0v7WKjaXx+Dtbov//ud/pyL8Fk7WVxiQzhGsv+Y5n0dYgAeSY4Ix0duAgYZCHM4P&#10;cIKs4ub6BB6S9Dw5lAPSJAlcDbZ4DZWV/8NTAiqV61uq2ZeHS2Y15RFVsBLDfiTIvqRaf317DX+8&#10;uo3fqHz/eK096AP8QhX9+u6yUbpKIJNX+cuDZby7fZ2qmBP06a4pG3vJv6WOf3+1j7++OaD6vk1G&#10;riYlK/jHBzU0uY0fCNjf8/U/vz4wLTvlia7StJ/4+v/1x2sGgw1Tt/2eQP/23hKeH0rZc+KTnGp5&#10;X6Vlslz9VXvje+OozAyH1bnv8O3xr3DyBB/ffIFTBPGTBPETBKEwKobS3Ez48t6oXM/OxtLslQX7&#10;e6K1QS5TbabcKCBYLoPBpuTp7soQfri7xGtARfF4jd9rkaS3G0N1askZg8TkFGOmkZCYinT1wE/J&#10;QHRiBqLi0xFF5V1TV4fxoV60NtUhIzcfEbFJcHX3RXZ2DgNlN4G9FpGR0WhracPuzg6G+3pRlJ/N&#10;YBtkSrOclOXKQBAWHI642GSq1Xz09Pfh1u37ePD4JWobGxFHkpCUlITWmmJszA5hZ2HA5Jks9VeY&#10;vvnBkXEM9BFU+zGm3KittQ0REVRxBJ8edWOi2lMNuK+PvNHDkJEchxNU3KrxPn7iBAHhyIjpktU1&#10;BnKeE9XMF18dw7HTp8zyb2N5CTxdqeBsj/aSNX4Fon58qFHOOQupIz6u2aGEYNDX0wlXb2+cPHfe&#10;lO9duKAGOlRUFy4RwC/g5FkSYJIIO1s5EUp5u8HJ08coUEcq+qjERAJZgrEY9iT4C6CSktNRUlaF&#10;egJORU0j1WUMLl39lwGSltd5Xvam17g7gYFqlaCtPUjlBahsTC1QtX9pgJExKZF/F+dn8V5kmWXo&#10;FAZf5RfIMEVqWSVWskQVkKu0S42b1Cwpnao8M0tL5ZnGaCaXYJ6bl2/MVlT6pW6IWuZ2Z1APDFP9&#10;diR6ensx0NfNmHgNgQReZbOrREtmMEqGSyCRlM2qD4E+iPdR+QlhVNHyVg/k+fpR+SnrXMvdKh3T&#10;UrqOG58Qj9hofh4BUPfQx1tJgcGIJHFIJDHRnn5xVioSI/yNLWxbaw0mh3vQ2tKKdAJRAt+rnvEJ&#10;KeqAFoJGzofd6R7GBRLmhztHc5fz+sOTfcYb9RPYwbsnJNb3dzg/b+D5nU0S8jXTIvT1413GdQqG&#10;l/fw4cEuHmzPYW2kD3EBAbhK0PUjwQzwdjMmUj4ezkhLCkdksD8sFHNJrn283BAe6ousjGhkJEWZ&#10;bPLTZ85w7ChmX+KDP0k61dPhEsH74kXG6csWJChXTBWIarCvWBHQeawLJAA+vl4cxw6MnxdN5ngp&#10;Cb0X8cjZ0Z7q3BaONtdI2kkifF1JhFMQSzJnf+1opSIxMZbXW1su0byf4SgtzDEE0Nf/X6SKYszT&#10;w8usevhwTvnxvoRxbPn5BhiDs09uXT/a/10dqcM61ePeWAvuXh813bKkrtdH66mwCNzTrQT1Girz&#10;XirSMZNZvT5QjY3uUmz0VRF4x7BLYLxL4FNp0F2q8ydkRA93J3Fjqg7bQxXGTP7RzeumUcjWZJPZ&#10;X96ZqMUWgX5Xe+hq7nFzDr3NRWRN1oYFqWe19nBjObGCQ/yhxhrW16xhe9WSQOTCCxCHQAal8e5W&#10;7FPJ3JzvwhMq5e+fUinvTBNwm6ns5qnUSSyo2J/fXSEJacLGeAsOFzuxv9hvQPjJFs+d33NttBGb&#10;JDF31sbI5jqxTfB/uNKN23OtJCYdDPhU7jtjqC9LQQQHQVJqAtTwQ32rbaysqdhkcnIFagdnMsp5&#10;/lIQsjFV5qXZg+P/lLEsYxUrPqz1YHC4woe6mtlwEDrZWSMvJxWeBNvzJAYerm5ITuEELqpHSVU3&#10;EpJzydg8TfKZvZ3dEYuzpVJhkNYyrTcDeytZXAFJj1rBBfi64yvts37zLQeepSmLEbAE+XigsSwP&#10;h9eHDQjKtezt4SIJDZUwAe/xJq8L749WYd4ShN/uL+DR3iyeEwhfExRltqI2m7893TCuZW840V4/&#10;pKpVsthbAeuRz/A/f3yAH18fmv9pGfvlIUGdj99fHVBR36ByniOIq0EI2fVj1WuuEFTX8ftLlW1t&#10;4yPf94+3h/jn90pYIZi/PcAHvk8Z5u9IIN5xwsth6X//7Q1V/U1T/y2QV4KL2nC+vDmONzy/jw/X&#10;jF3rndWho8S6Rwog/B78rh/ur+HJxjByY9xx8dQ3uHCSj+++IohrT/pPOHdMwB1G1VuCCAZcNdZw&#10;dlDJB9UvgaautoYBtNskdgWESOkkoTovx5QQKnnuAz/j3vYgJgYbER4TDd+IUGONqbKmdKqq3PwS&#10;FBWWM8CnIyOTgTq3CCl5hSivrUNnewvGhvrQ1dFhHK1c3bwJPFTmKekIY+BPTif41dehr6sTBfxM&#10;LeVFhAfxHKKoRK6RvVNdMhD4E1ByisrR0T+A3d07OLz7CHnFpYhNSkFYVAIKqOhX5vuwNdNkVpx2&#10;OQcWJwZQVFSGotJqRCekUY1Go7GlncAVZ+p56xqaUF5eTuUXz++geu8MVJfm4wKD4rffncFZElLl&#10;T8REh5GohJFEuBKgrfH1N99Atr45qSkIUktJ+6tGnbgajwM/oybVQMOVatnW1pHz4xpcqAo7OtuQ&#10;m51JlU2Se+qcIQenqKjOMvhKdZ+k+lYm+CmqpXPnLUxGuUyPnDw8zV62N4E2Ro5nBB7tp5vlbarJ&#10;1Iw8kuJOdPRNoLNrlEBZCFtXxhvOVy83J1OOKbXtQSUUTDWr/e2Q8FB4+gXAk+caTOUcSkUswFQT&#10;kbTUZNN4qLhAmeByOIsh0B7111YimV8wVS3HSkp6hmnwksXvlJqWbExftFwuoM7Lz+NPjgcCeEa2&#10;zFaSkJaSZJbhw0im5GgnA527jx4b17SLFpeREB93lOFOgI2NJWjzu0bEHCX+KZs+IjwG4WGqNojn&#10;+fKcCd4iXeb3sFizMqOGJeq6plI9rRz4eHpRINgjIlKvDUNOehxmB5pQU1HEsdlD5RiFb06dgcUV&#10;C6p/X6QkxKCmOBdN5dloayxAoXza05MwO9pG4rxBgTRHEadWowsGqOURIe/yDwTrJxQM473NmB5p&#10;x90b2qobNQT7w4ObJPureKpVvqcH+P7ZAQXZHNL53exsrsLNxR7RIQGmltrTwwmpiSRWXu4ES0uO&#10;IXsEBfrC1cmWY8sVl0j2lLCm5DQloF6+zAcBX2WxMqlSDLdhXLXmQ30cbHl89XbQCqolH3aM4wJ4&#10;gfYlKnI1DUqOjYClwP4iY7jNUZfMQB931BZno7go3ZjuuNq5wJ4CKyM9lvcpgUSagB7HsUiSGMix&#10;4xfE+8ZHEAmRtkA9iW0efASRIGqVRmWWEWFU3Ksjrdhd7MX1iQZcJxDvUbkezlBpLnTjDsHu3vV+&#10;HKz0E1wbMdFWgtnuWlwfacbOdBNBVw066rHYmoO7VHQvVAxPRfpwk8C+x+BPNXW43I/14UpsDlUR&#10;JEfx7t4OXlMRrYy24IB/7y504racy6hs53rK0VaTa5qU68JZEQi1nJXCgawv50Fm7MoJZGNLkOOE&#10;V8a2AxXFpbMXUF2Qi1tro9ijer+7pv3uKZ7/KO4xQC8NNmNfe+ZLQyQTkwTneuzNdeFgtgW3FvqM&#10;g9fdrQm+fhJLw01UlU045Dk93JnFAc/vYL7HlCXdX+vHA6r1fX6/AC87REXGorGphezaG+fPnz4a&#10;DGRjV66puchRNqX2t6UgdBOVVa6Hlfn/NbI02T66EZw9TNa2NYHd2VkOPm4I8/NCRVEqmWEILvDY&#10;jiQv6dnFqO8YRFF1M/w5oRyVMKX9bCoSeyqLixcszesCfbyQmxaHjsZSXL54Fv/9//xv+POf/4xv&#10;TxzHOQY5OaOpCYm79qU4ETvqSvCU3//Hl7chxzPZlT4/uE61uoI713twZ6HDtO97RlIlsxXTLtMs&#10;d2/i1d1VLIx3YmdpBN8ry/yh1LSsDG/hf//+jCpY5V03TbnWD0828IZA+RPV8R+v9vATwfUD3/OK&#10;ClQuZwLw91LIVPfGHY3vE5H4+cVNU4P9k9T3ix38qKYjYuOHq6bLlxT6X9/ewW8E8X98vE9lv0cw&#10;XsPze2tHVqrPdnjO61T0q/jtuTqNreMNP/PdnUV8f4+ffTjL35fw+/tH+M8P97E0VIRYXxucO/0t&#10;vqba/vabYyQ+LiYJKDYlE97BBBSyfLVudJQLHu+x2kAGBgUhkK9RIpvKZjIIpqq/PdyYwX++v83P&#10;WsJQRwEDvlo3ZiIxNQ/RYRGIjk5AU2s76jiWissroBaSDQ3taOZz8nwupgqUyUp5dQ1aOzqRX1AA&#10;9dH38VX71zDExqdgqK+H5LWZCj+fbN0TFgxEsXHRaG6oIvG15b32NGVM/oH+SMskQDW0Yn5pE4f3&#10;HvHvHJ5rPqJ5nPzSIuxuzqCtoRg9jeWY76vA5PQEmrv60NbZi/qGFqrzNBQUFpvEI0//IJKGHOTk&#10;5CEuiYBdS2JJIOlvr6fa8cWJ4yfN6tiJk98xOFqZvfOgoAB8e/I0jn17Co7ubpzTLnCw4zgmuXVw&#10;deE1jEB4SCSVB9WxhxvceJ3VZMSSAOpM4G5vrkMsg/U3353Gd9+dxYlTBHDGgBME6lNU3Gepvi9a&#10;WOEsA/NZzsnLlgR8Z3eT7+Hm440EEoX4xATEx8cih6RWy9ryQC8oKOf1HUJ77ww6+2dJVGqNzav6&#10;0luTgMtvQQRce8DBBC85nvkQDLypUIN4vyNilGkfRQIUznusve1UzuE8s8edQLCNploWsGtpPCIm&#10;AYHB4caHXV7vmTlZvA9qpZqGrNxss9+dzOss97sMqu/UzCxk5OSaet7iPDVsSTUZ5X4E3aGZOaxv&#10;3WRcpLrjtQnNiHYAAP/0SURBVDtKYooxiX4RYTEGvOP4fZWnoa0YLYEHhvA78xzCqP61HSPSpgYu&#10;CUlpiIoWkMQa4xYPjhmVtvlJjXv5Iy+vCG7u3oiJCkZVSTZSUnMZA9vR3tGN1OwKxi93HD99wSTx&#10;qQd1WU4i/CkaEmOjMD3WjUe3b+Dl/Zt4uLeEw615vLi3he2VCUwMdKKlsgLpSSS9slENDUNWXh4q&#10;a2pRUlqOjetTR5UpBPefv39EAUagf3aHgmILSREhcHUkyFpRdVMZF6ZEIybEj49AxAYGwtfVGf7e&#10;7qZZkzNj8WVLK5yjChcAWxG0lYluwZgoQyqthl6h+LrKseqisl0HZ5Oc6EZybsOYbWGh5kx8H+eX&#10;ekCojbOj7TWT4Bse4AF/LyfEhAcSuNXnwZbvvYzEyAB0NVUgit9JVtQuztrmYownUYoniZO7YSiJ&#10;TyjHRSCvdXRMEmJIyrzcfQjc/hSGMrWJRwjJpZbO1dr5k6W+agJrA7anWrDUX4M99Tmd7DBNPdS0&#10;48Zkj1GgyyO12JjuNPaiu0vdWGgvxt1FtRrrwi2q89sbSjybwCMqtB0q6UOq58P1GWyM1mFrogbr&#10;Y7ISldLuwOHaBHb4nke3VkyZ1X2yr43xEtTnhsHu6lmc0zLX5WvwdPNERlousgoLEcSJ4kdmqxrE&#10;a2Q/ly6rPu8yTp85iW+PfY0kDmDtvW7LAW2Gn788QAXfjZ7KVIw2VuApgWidn705KTtTgtHyIO5Q&#10;cd8Ya8PzvVU8ubWB+9sreHiwbnzOb69N4i4D2OMbc2bl4N7WGL8jCcnNRTzYm0NzaRq8qbiUqKH6&#10;QO2jnCXzOs8BoQxUJycns9xi6hjJ2rRMrnIU9eiWAYo9AdZdrksurvBVAGYAUInCVYK6MhO1ZxLg&#10;64ZAP1eT6fjNiZNk6FGoaO5FRWsPJ38UB5Ud1bstrO219+aEuJhIuPG58+fIfK0YtM4zoDG4nZEi&#10;YeA8zwB6+sxpKpKzDKYXCTBOZqkwkAFSfrgv723gMcnWy/tbeHl3HW8f7hpl/ObOPMF0xihxebb/&#10;RCBUhreuzdxoK1miF5pqqvDs8Do+Emh/fLSFHwjqAtXf397Fr1TcHwjS3/P9yhr/7cMj/Eog/1Gd&#10;xgjQWjp+f/c6/kpAl7PZEyr6V7dXzF632naq+cDfPz4yjQne3l/Fs/1ZftYyHt1coIq9YUpJXj/Y&#10;IlnYg9zTfnq4it9f7+M9v4dUvLLY//7+rllO/57gb5qPSG1T1f9MovCBgPqOIP9///Ea//XzA7y8&#10;NYqV/jqU5aUgIzkaKdFBBMEYeBKU7ZxdGQDDEMWgZ5yqgkMZCCPhQzDS/qf2ZlUWpGSiSE5E9bmf&#10;Gxk0jnAbU41orspCVn4Nyhu7EUWglLNUDNVXA4NfJ4Ext6CIoJKKlpZODIyMooUKu76xBfklFcjl&#10;PCgozDVZ43JYU/1uKoN3Y101rs9N8B6UIyo8zFhdyp3JmWNLTX4E2GFRYcbgIyIqFsUE1s7uXozP&#10;LOH+w2cEgwKCQgEBLBax6VkYHR9FTnYaSspKMTE8hJHpGQxOX8fg5HU0tnchI68A46MTKKkoN/vN&#10;YVTezU1NyCsoRVf/JBoaW9Hd3gAPVwcou/zMmXM4STX23enzcOScyc/NxGWqovMERBcPDzi7y5BI&#10;BkK2cKHK0HKzlqGVnOZL9erp4w932ZK6OMHC3tpYiJYVZOGc1VV8d1K5I5eMGhawKihLmWuZ/Jq1&#10;PX+3hiXnnVpVehL05WqWRzCV9WoG1W1+wZE3eygDZXJmPlo6RzAwvIBuPirrO4wRyeVLFAkUEZd5&#10;XCW+KfvcRbW5fAT4exmQ0XUN5bUPj9CecKQp/SrITUU+wVstOVW+qWxxJYol8O+E5FS+loFaeQIk&#10;EhlU1ZlpqcgTUGdoxUWd37LMPncqA3t8qrzK01DEMZBHsiGAUw13AkH/9r17KK+oY2xxImEkeaBC&#10;jiMpUeOTSIJ2Tm4eATmFhCnMbMdExibzXGMRwf9FJaQSsHn8hHTEJ2UijSQsNS2b70/h94og0fHn&#10;NQgkaY0yPu75HDsq9VLHwKiYeBQXUnE3U3lzjMpvoKKskvc3lwo7C6XZiUaAJCfHUezMmvn7YHcF&#10;m3Pj6G6oRAIJRgK/g59PIEmwh2kWY2/vSiHjTxKZioKKBpRWtyCroIIAXk5hNYyPJPy///gcH5/f&#10;w+v7e6jMyyZwXkVIIO+tt4dpHNLdUoGGomzEhwfDnXPSWDszLqsm20o12pc4VhiPrSwtSMqsTCnh&#10;JYK4asC1XG5JXFHWuToyqoxWK6FuJCJqCHWZ79drLflera56e7uioTIHhWmxiIkIZMxIxVB9KRLD&#10;/AnQDjwnd5TlJ+DWxiwe3NxATUWFUc7aYonivAnnWA9TEx2SpmiTuZ+BrDRZEZf///MOdH1i45II&#10;9LEE8WCSqCB8sjPbjdWhRuzN9pj96j21zCRAbwzW4eb8MO7uLOJgexoHmyNQ8+/9xWFsTrVhc6we&#10;W1Qmu6MNuLMyiX0q2O2pVrN3fLg8jHv7S3j2YAcH6wT6mSZsDLdgnUr9gAp8d64dW3M9uL09ixty&#10;MyOgN5fFwtriFM6cPk3gtqACdTE1hNFxZKlUODJmCAgKJAPxpsq0xdmzcmr6zrAgG4JcGCf83a0l&#10;7FNhH64PYKa7BBVZESiKC8X2qGxVVTpWTzLCc1zqJGi34tZ0I7ZHOvBgZxM/vLxvFPbD7TkqpHF+&#10;vwasjzZhbXoAz26tGdewezfUkJ7AvT1BVV4PpysXDEO7SNZ24aIl7HnOgYGhZKMxVD1evMlq2qHu&#10;XlZmKcbKSgkdRw5mUrtKCFJdtwdVhacnFRFv0jVra7PPorrRy5ep3q2uwIlg7OPphlgGXllnVtW1&#10;cKIlw8ffD/au7qZ0I5oDJTkxxtRS2hDMba7amFIb1Rur/ti07bR3ZECzxGleO5EjZfdevWJLReNH&#10;QCikQt3G989lnnLLZIL//PzAZH9/uLNCJb1iyrmkql8czOHpPtnyrWXc3Z5Ha1Mp72e/2UZ492gT&#10;PxIUX+1NE7w38PurO/jlFdUmn1d7zl/e3Ce438WrwyWSAF7357dMh6+/vrlL9b1p6q6fH8zjZy2D&#10;v9zHz69uGX/yn6jgf1XrTpWH8f9aSn/Oc5AXubqOHSWbreHFId9LVf772z1T8y3r019f3vwXASCp&#10;eEY1zs8Re/+bOpc9vQllrMqW9e4Omb/sHjubMDs+gJvXp3FrdQLFmbG8VrwnTq6mg5MUskqABALa&#10;K5RLlhsJZSiVW2Njo8nIlUIxiUpUjpXlZbijpjYDVMx15SiqaUF1WzfCqcB8A8MREZeI9u5+tPI5&#10;NY6JoPqrqKxD78AIVW4POtp7TKevEk76krJiFObnE3CKUFxUjO2lOazNTmB8oIdglA6vAAVaH44l&#10;L5ICzpnAMJ5vDBISRCJSoPrrnLxijExMY3x+Ec9ev0VpVTV8CT5S4mEM6rX1TcjKSUN0agbG5nbR&#10;P76CuetbmJhfRmVtE0IYcErLqhCfnGIS0gS2SWkpiE7JRGPPuCEapUU5DIwXcercuSP/d5XjXLhI&#10;4LOFX4A3AUxlR05mjMpESNs9yhh3cvUy4OPl7QNbgm1qMhWbfwBM8yIXkmQGS1cPTwx1tZoyqlPn&#10;LuPs5SsmW1zE2JLj3trewSQRKRtc/fAtOe+UFBTAGGKWtBk0g0jC5AqmJhlevE7ySLB38UByTimG&#10;RpcwNLJIMtUDtdoUITA2wSoP4vzVZ4lkOPCctcep46odpwxLVBKn8quk+HgU5WcgPS3RlHilp6Yh&#10;hYCdQqKlJLRYKq2YRBI3Kiwp4iypaYJ2flY2MpVVTkDKySdJy882S+2JBHDlNkhJh/Mz1BlQZUM1&#10;9VXYvblzVNbm42cUterE49VCkq+TUq+sKKNik9lLHO9xLlLS8/l3GiLjUpHIe66ua+k5RUgiaGeS&#10;vBSSJJZV1iAmPgmOvLe6PlKBfoxtWflFKK2oJqioxDDYEMiCPB6PxwqPTSHxzMJwTx3Kc5KQHBeG&#10;4YEO3FqfxcuDVYx21CMhIoz3UXvDHlBr4at29lTC3qYXuBPvr6OzB4lmoDnP6sZONLQP82efIZtL&#10;Ux0k9pv44/0jPKPivrM+jYRgkjoqaTcZp1y5jPTkKCxP9aAiOwFJkUEI9XY2rmfqo2Erp0jtY3Mc&#10;ykJaMVEgrVXSa1TPly5e4HOXjVGVcEU4I/Mq5Q4pfivPwc6O4M/jWJMU2nMs+PrLl5xkLdAPHhzP&#10;sRHhKMtNQXdjOVJiI3hPE1BbmY+e5mIc7jCebG8jK5XEiHNfK7bKxA+LIGFO4Hzj3FMvgpzcIrRw&#10;zut5qW3lH0THJSOH/4uOiOfcDsQnNxcHsakl7/E23CBwH6iki+C3t9RD1d1DoB7H/tKoMWPZU0cu&#10;Ku+VzkLcWuzDIdX2bYLw3bU+zLbkEJip3Kl2V4ZVdz1lTFB257qxPd6Apb4GHK5MULlOEMipiqns&#10;7+1cN5ajvQ3JcHGgQjz7nUnpV/q+I0EwXBv3ZI+hWjpRIT0Zjw0njZYuzpwVizoLd1cnMj8Gp0AP&#10;zPQ14fpUO1rLOTkCbFAQH4qdiT7sjLYbJ7bN8UY8WuPnrvTj1lwnVnvLcX2IBISgIxOXZzdGsD1U&#10;hZv8nnf4f7OHr7p2bRcs92J3vsuQgt25DkwPViEsyM1kV14mu1dAVFZwejYVU2oefILDTcG9JryW&#10;S7S/rY5pAmgttXl4qAzFz9Riy/VJyl0tBfU6ZeVeIdgr0GlZxp7PBfn5oKI4C4skRy312aivzkdk&#10;eAhk+VhezN+DvOHMgePAiSanIr1HpgJa5rvGYCZ7UyXP2dtQkVw+z+euEgAyEODJAW8lReJLsBrF&#10;P396YrruvKAS/YFK+eOjNQPEapOpUriP2hO+v4KX+xP44dEq/v7hDv7+w328ubeMZwTrHwmuSjaT&#10;mn5PgP87Afn/+ut7Y2n6t/eHePtgGz+8vksQVaLWNpnzIf7523v87eMzvDq4bnrtGotSKeI7y8Ym&#10;9ZeXBwR1no88yOWJTvUua1TtwapO/29U8P/XL48JxqtGTf9CtS1rVCWz/aSl9leH+OnZrmk2oj10&#10;/VTL0R9VdvZgDT89WsfMYCPSszhxsvNQVFaGptZmLM4MYWG0DfbXGLg59lSzbJZxea9Vj6msalls&#10;qgueOwN/dU09RkbHzR50CFm1K5WZt/ojU1HNjrVjbawFnXVlaGhtQ13LgAmyAQT2MKqOAgam6sZm&#10;qp5UxDEICri7+oYwMTOPxqY2Bvx0BtQyZOQXIreoFJn5eRga7CFB3sTG6qKxxpQq9WIgcfciiQgN&#10;IWiHUNVFm7207Mzso2SohCTjNT48PIbphQW8/+lHjE1NIJqgHpeeZpKZ4pMyGOyrkEMQGR4d4ueM&#10;oHdkCrVNVD+8PinJaQglOU2igowIDzeJb94k1PquqVlFpt93VmocTp05zQDtShJpa2q3z585b1Yl&#10;ZMsbGRFMUI41jRfk+37NXGM7HsePwB2Jk2fO4IvjJ3htHREUEEAwlqkQQZMg/Q1JQHl1BQljE67w&#10;PSfPWxjr2QsWjAsWck67alT4RQbbi1TLp89fgLWtg6n9Do+NRSFJqkqxAqgaU7MyUcz77R8sIPRB&#10;AANjcVUrOjuGUcV7oGZAZ5RAyoBur2DOueTo4MS5K1tVP9O/29HVlefN9xK8pVLVYjc7Iw1VpYWG&#10;TCUKrAne6qEdQ0APJ/hquySPajw/PdEoMK3MpKZLVScZpzRZm+bla487F7U1ZehrqkQhx6cfx5v2&#10;opVUlk5VPjzcz/cm4RxVoxfHZwiDverqE+K1RB5DwpdNElXAOJFgtlTSs/ORllWMuMRcJGUWoaS2&#10;GVlF1SgmmcyvqCeJa0RPzwi6OgYMofBWGSGJZTIBOjgoHBkc24npWSRNicjIyDMEQolWhTyuu7uE&#10;iKdZDcnLy8L0WA/J/h72N+bRUF1p6uUtLG1MKZ4SaMMjouDo5gVZ0do5uJqace3biyjkF1ehvnUI&#10;jR0TKK/rR15pgyEp1+dHKaJuYoe4dHdtEp2VRYj09yHQ2uDk6TPwdLNBe20aeupzkBrri4z4YBSm&#10;x5mGNtp7vsixcFkNRgjAWhpXYyU7u2sI9PMwCcZXqa6tCfIyTbLRyifjqFZJTf8HCjQJKycXVzOO&#10;vTxdERiqXvUBHBPOcHdW/Hbg661N0ml4cKhZZVEnx+TYaGQmx6Awr4j3vYBzPIn3JJn3OwvR8XIn&#10;zENyWjZySypRXt+GlrZ+5BdWGhIjH3qViUbFJhjb40xizCfLA43YGG3F1kQrgbqdQNWBg6VBKssp&#10;rI3WYrytGDPt5djoqsAWg8/2ZCPW+itMpvbdjWHszBO4Vwf4vlos9daYeuuFgVpskfWsjTUa5Tra&#10;lIuNqX5TML86RSCf7sN0NYGezGxzvAk5Ce5kSwKry4aZy6ZOCWi+Pv5Gwbp6uMOebOcKL5yWKc5S&#10;LV7ihFQNoTKr/anE0+LD0VSShsw4T0R5WiPR2xbd5bnG3GVnohP7JA231wZM/fi9lSFcH6nD2mAD&#10;7m9O4839ZaxNNJnEurt8zcO1CaiH7PpEA4lKFe7Nd+D+9V7sTDbgzlIbnqz0oaMmG97ujnCRPSMn&#10;spTS0OAgKhS0CkpNYFNXIWsSDfXTFjCbtoBUQ/Ja1hK5n78aAAQggIo5PDyYzIpqmYNFjFB7/Fdk&#10;HiE1QZC9wICkvcvctChEBPvyPd4cRFchJx9Z6okgXOM1u8TXaRvhEgdnWWEOGWg4r6WFyazUwJMX&#10;r5vzNX7GGUSFBaEg9ai5fHoSfzJ4H27O4bX2uO+rdR4V8lOB9lEXsDcHMwTNVYLfTfxAoP5IcNfy&#10;tJLA3lE9S3G/JPi+vr+Dn/ne728TeKlw5YL2x8cHVLc7pq/uTwTMP97ewod7q1TJO/jbL6/x7tlt&#10;KvkVfG96bd8ze9pv1ayEQPzX7+/j+zureL05g3dauufjD6PA5X2+bkD+9aGqF2S8soG/UmmbcjKS&#10;jB+ebZlWoiIZ79R0hOcpYP+FhOJ//P4afyWZuE5yFhFxZO+Zm5uPKirQ1hYSyr5u5OckM2hbw8Pf&#10;H2pbKB9qBWd/Klm/oGDYONhTcYWhs3MYUzPLGBydQv/oJMdBM5IT4xFEtSjy2V5fgaGWfIx3VqCv&#10;qwXDQz0kpgEIYbCKjI41LllJGQRXnkMs2bXadg6PTZokMKmPOKoftfHU8mkTFXFXRyc2165jd2sN&#10;tXW1Zi9MHeZE/uR9HRHF8+SxZdYiw4aUDAYIqrywuBiUlpdhenwcTW1t2Nzdwe3bt1BYXIKgqDB+&#10;dqxJsmpsbkBzfSWWpvtNP+CK2jqznJyWmoqSgnwEh4cZ7/W2lnqz1BsUGGBMhqKiolBZUoCIEH/8&#10;x2dfweLyNXh7euGylSWVsfrB28Cbwd6NYJ+Wloz0lASzTK42oaFULt4kHUpY+/zrr8z20OcnzhhF&#10;rhIZe3c3s3T5+TfHcZFKqL66itcwGCdOn8OJM+dMM54z56nwFaAvMpZcuICzFy7BkWpUyWciSZU1&#10;1ZgaHyKwFDJganWhziQUyvgmmdc5i4FVfc1lLyuXMVl1qnOY6rc1N+2p5tXzOjQqgmMmAm5U/26m&#10;bMff3EstR4eEEeDSU1BRUoi87ByqpUQE8Zqqi5eWrk3ymb47iVKW2rZSiSvDXaAew88UaOdm55KM&#10;5aOouJgkrhRtNRXI4usjouNJGCNRXFmNmwcHZrn1y6+Okaz5IJxjKDaBQMHxlJoQR4BIRwnJQ0lJ&#10;CYN+MlV7FnIKy0kS65CSVYqcknq0dI2hrnEQda3DaOmbQn3nCDoHptHTP4niogpTeqY98OCwSGQQ&#10;nFOoyN195QiXjKTEdFNaFxYVinheC60Uuri7oqK8CEuTQ7i/MY2F4Q4M9HVhdmocw/19KCksoljx&#10;gX9YIPLLS+FLoZFFsiKb5lCetxrtaP+9vK4d7f2z6B5YQH3TAMd4E4pzc5CfkYrO+moMtRFn+hsw&#10;3VWP5pIs04hDWyTXrlxEZUGKWboO8nVHFMVNVnI8VbkDAfuozEuWxYU5CaafxgWOD1vba8Yx7RIJ&#10;oIiirc01I3IE3hI4uucOnFsqDXTkcWyVj0Eir7mt7m5ykvPm93BivJcBlsSlHXFBVriqVEhISUVM&#10;ZLxR2dr6MGWfZjxkkazlIDmDZCqnnMS8hvOwFh3902ho7EdTcy/Ht2r+Qwn0CcQNP87PRJSV1+KT&#10;xb4qrFMh35rsIKB1meYa82pvqbaeQ3WmaYcsSq/LVW2SKpQgeLA2aPph31igAp9oxs2FAaxMNGKu&#10;swqbUy24MTeI2wTB/flmbPP5mZ4K7C30EywbsELVcWO2G4sdxdihyhnvLIHr1dO4cI5gbHmJQGUJ&#10;K4KyrbXqkcl0bFTzZm3KqrRcIfUqtylNYGdXD4RFhCOCABTDi1dTkYvYIBukBHujqzILg3UF2CHB&#10;eMCAry4yr25N4wHPfW+uD7eXe/j8mKnhfX+Pz29N4aPA484KHuwu4fXddQJ5B27NqunICB5sDOE5&#10;gWF7vA7ZcX44e/IETn13hjfSyewjZjLodnV1o76xnWqgyexhyQlHWeRXrK6Zc1Xhveokvfm8E8He&#10;28fLlFmEcHKEBgXA093JDBgpbREUDRgtr4vF2fF3lQEo0SM0JJgMOMGAs3x2XVycTN2siM8F/bxy&#10;yaxaKBkjLNyXwfMsj+0CP091XrLlIHaCncrBOFDL8tPRXJGEqd46tFQWYLy/Deta9qa6vbszaYxN&#10;XsuhjEr4Ha/N812q7qe3oB7YHwi6ahSiTl+6jvc2h/H6YJmgTvClSv751QHU9F5GKB+pcrVErWVt&#10;1WqbfW+q+Z9f7uO3t3fxw/PbfL3sD/fw2/cPCPQPTWnY9w+2jsxTqJx/IBC/e7AO9eD++fFRa1D9&#10;/queP1ik4p/DBxKN394dkDys8vUrJA4kH6/3eN4jeLE9AZWwiTT88fYe/u8/3uLNw3VkpERSWSgJ&#10;JwoFVBSqh24hqHV1dxP8QuDi5may8NUeUSpB+QX625VqTCqzvr2PgD2HielFrG7tYXh2AU0tHSgp&#10;LiXxDDFWk72NlaiuykZNeRqDMD+jvsyoYe0VhjDoBfN3JXnlF5dRsRcgn6o4hQw8MjrBJAylZOaY&#10;pLCRsVE8vHuA+wzatw4PMDo+Zuw2pcQCgyMZOH2O9s6ilSWdTnUWhSgG84TUDDL3aAJHHAO3loMn&#10;jNe4L4Hm3pMHGB1TG9AcBs0wlJYWo7y0AJGRoejrrMdwew3KqKDk4x5HJeFPMu3pE0RwbyWxaDSJ&#10;Ver9rG2fMI7jEKoXlRx+++0JfHX8OE4TRAXIWr5X3a9UREh4LAHAH1UV5fy+mQgLDYEV5/lfvvoK&#10;f/rsc5w7e54q6irV8nl8R1D2J+HNlnLl+dtSsf+3L76h0nVBWVYSv7MLThK0T50ROVXN9ZEv+RmS&#10;VQc5rBWWoaSs2gBzYXk5ahpqkZKbi0QG1dKSclRUVCM6NQ3pRSUoqalHWXU9AbOKcSWC1zXUjAsH&#10;Z1dYWF2BjaOzSZLVsric02QY48r5rO0q+TKY2lx+F3XVSk4k2WLAldpNIGmSe5pUU1JKpqnhllVq&#10;VEqayRY3VrYqE+P3ky+8VgXKy0ugsjB1Z0ujGpe1rpLG4tPScP/xM/T3jeDTL78x7YJVZhZPchcf&#10;T0Ci4m5tbaYaV4vSWoJDJkEkgYKimIBfj8KyJuSXtaKwqgNN3ZME70nUtYyiZ+Q6mvvn0NgziY6e&#10;cfS09hJwNNYJTHzE8lxjY5MQGqoVgxRDDE2zlfB4k/kfHh2OvoEebK7MYmduBLX5VOaRYSgrzsf6&#10;2iIe37uFw50FbC2PY/P6PIYJ6A1VxRjjz9KCXMYxdzhStcp4qLl3HIOz2xgaX0NP5xBaamsQSuCy&#10;umxhXCQz02LQQ1HZ11yGuuI8ZCipjfdARjTG713zKjIagSSD9kr8pVKWcAomwcxOS8JwR4XpHOZk&#10;o7ad9saH/MK58xw7V80yudVV4hDJppKgtVqp96tKSMnQtvxdZXc+fiTlJBtBgcHw9vUmiXMzTVa0&#10;NenBORDNe6ElcK3y5BcVo62nj8Q3w4BwGIE7lcpbczwruxDZeRyHJCt5BO76lj509mnLqZMxo4H3&#10;lIQv/Mg4Ryt56XkFck4jiC0OYJuq+yED9dJQDR+N2J3pMoxmtqsRW8NU5ATbpZFW3FwapXodIvj2&#10;Y3eeqnqUwD7baUB5WQpaDmvzA1gebsI0wXl9XKYozQTzDixPNVFht+CWEuGodm9e70NFcQyuXTxL&#10;xc0Jd1Wb/legwnVHBwezPKWkkv83K/uKjOLJplUCpcbxMgqIjQ03dbQR/l4ozo5DYUoUZvs6qeSo&#10;GBnkH9wcMUuq99fHcWexGw9WBvF4cxyvDqbw5OYs7m5NYm+mBU82J6kGd/CKiu3Z3Q0CznU82hjk&#10;60fw06NdvNgdR0tJHBysL+HYN8fw3amTOPbt1zh3/iwBVgYEKSgrqUR9QzvqmntQVNlA1RNBsCVT&#10;UzkBSYiUgyOZmKMzWZu9OuZoidreZNU6Mhgpu1GKWWViFhbn+D4rs4zt6+N7ZLbi7IFr8l62PfJd&#10;VlLFeYuj5R25/1wm41VtuCU/76IS5i6eoyq/wiB42nShiQiSEYUzulrKsDDSRJUdhszESPS1laCv&#10;vZhKKQ11lYXYWB7FweYU7u/O4cc3t/FetdFU16rVfnpz2pjZ3FodxxsC9O9Ut6rLlvp+tqv+2kr6&#10;Wsbvrw/wf/31Jf74QFAm6Grf+gNf89PTfYLmXZM89gcfPz/fNa/95eUh/vbDM/z87r5Z2hZQK5lM&#10;pSMf760blfzz65t4eW/FdAx7f2cRz/fG8WR3gqRgi++5g1/fP8Q/f32Gf/zwwJR5faTq/tu7B/jp&#10;+R08uTGJZztTJmv99cMNo/TVdnSsr5YKwB0e3t5w9/YxmbvN7Z1o7ehBW2sHg1MwfP38jCuYL8E6&#10;gIFcpRnaR9byWUxcKiprO9DePYbZ5U1MLS9jaGwJQz2tpgGGQLWxlsGpu8aUcVSU5mCwvczYj4ZH&#10;Jx6VflBBSUkFR8SY4Kjl8KSMHAJuCiI5riL0INPOzsnDwY0dPH54Dw+ePMb16yvIIfiaTk2c1D4E&#10;b3sPL8Pm46jsjhh+JuJTVBPOoE414+sfYsrMJuYWCVzJ+P/8t/8w4DF/fQFtXa2oqa0mYFAJcczJ&#10;ga+E3yE9JR4lBI98qoVgBsLUnGy+V4lMeUhOSTfJUKGhoTwPmXNcxaef/gXfHj+JYD93qrAL+Pcv&#10;v8Wx4yfgzeCoIOfg6ErgowKmmohPIsi0NSKaav84gf7f//wpFeQ3uEgCb+1AZUP1cvz0WXxz7izU&#10;6SuFJCczLtrMp/84/i0SOf+765WJn4hLVDuWV7VF5EASawNrO0ezb19cUYvSqjrT4zw9Ow+lNXXI&#10;Lakw17igsBSVFXWIILlJo9ouLK80y8VVWjrmWBAI654rEdRSCszOwSz1qo1rRGSEAe5rUmSa1wQI&#10;eTb4+PnDOyCIxEf2snFITlaCWJZJPpL/fCgBPzZBznipiJNbWpbqtbNM8pmMNsL5mhhel/KyEtTy&#10;XqgWXO542lLR6s7wxATuPXpqMp7t+bkCiMSkdBKDVGRzPIyOjuLOnXvo7R/mMTMJFPxuBIic/CLT&#10;8z0hLQ9JWSVIIVgUVfOeN/aiqq6TYDGDnuFldPYuoqlnCs0dA6iiustIz+J9ImlL5DgkcCTzs8Ij&#10;Y/kdOR943xMT49FSX4mttWnsrM6S/LejgMIiJljOa2qB6k9yp7I2ghQVs4xGEjU2eV2SkmLN6kRl&#10;SRGiZCrj4Y2cohr0ji5geHEPg+PL6GpuoSpPNaubllcuExgdOdao+kkiRVRUdqlGHNo2lDGV2o5G&#10;RZIAqdyN809kW1a0fr7BJM5FmO6px3h3PRprSpAcF4EUnkN5cYFZ6r5EcXjV0hIWFy8cJaAZ3LHC&#10;JeETlbpitva2nUySopchTALvUCpvVSe4UcT5BgQgLonXnEQrNjaZ9z4PU9dXMU9Sn59dgjgSuZTk&#10;DKSmqvUuCbG83Tn28qs496obUUzl3dE1SlKsrn39aG/pojDMQzzf5y+yQEL5yWxvA+a6K7DUV4/d&#10;5Ukcrs9ha2kYUwO1mOysxOZ0r0le2xjvIHj3YpEgvjRSj7XhFmxPd1Bt92NjuosXoxyTDTnYHOvE&#10;3jIV+LDKy+r5qMJSDx8DdVjlMTYnu7C3OEyF3kklno8A9yu4bNLryW60j8RJ4OntabLHXQkyWn6z&#10;5gVTP2STmW0phuRu1KsGhPYO8lNjERvsifToIBKJPjzZWcavbw+PkpVuz5lA/2hrDNtjDdif7WGw&#10;V2evOZM1fvP6IO6sDOMpn7srNT4zQCC6j4dbw3ixPoK3NyZ4XfoRF+HDYHQM3578jkB4xigKlWl9&#10;9dXnVMeXEUQSkRgfDT9OZBfte7l4wY0M0pNsWAX5V69dJosTEFvB3cXRLG/LVk+uUkpAU7aihZa5&#10;L1kSdLXff9rsvyhg+ItJqlbUwxc+XlToBJMCta/z19LhNaO2zbW5elSuYHyBeS2tOOjOnj1Lhe+O&#10;oc46DLVwssaEIDclDo1VhUiJj6SSikVrTT6aG/Lg5GhliFNqchwGOhowM9CG3Y05PNhTb2uCLtWw&#10;LEOfHczh9vownt+YwY9PtqliVaalpK81/ETy81fVTlNV/8+/vcH/+vsr/POXh/jra5kqXDd1mqa2&#10;+ummee3j7Um8O5yD7FLVNODjs6NazneyR5XL2otds9wtgvD94w2oUYnsEH95vsNjrFL5XzfZ7Nqz&#10;/vXNXQP6pn0oj6fX/fb2Pn55+xDf8xy1r/7zax7z6QY+PFzBqzvLyMuIMbkHqh129fAhE442+9wt&#10;nQOm/Ck8Ihxq0BAYHGICpwwvfHkvtGQm7+GQULLpwir09I1iYHQGg5NLWFzZRE9zJVqqK1BSVICC&#10;vFR0NZYjgsfx8nFBVSGDIBWZf4iWW1WeE4swBQAGH2+qWR+CeTiDvGxP1Z4zJTkF6hI1SXV97+AW&#10;7t+7g/GpKaSkppNs+Jq9bC3TKvvan+AdwHMUSCQlEgQYwMKpklR+lELgVVZxOUllT+8Q7Jwc8W//&#10;8Sf86c+fwZOgm5yRhHoG4OmpUYJZBYNOLLy8vcxevYuHJ88zHCVVlSQp7fzORWZJuKiIwM7jyqVL&#10;xiTfHPuG4PtnfHnsuCGQKtk8feqUIbz+/p4EsgiSoSDObz8EhkYjgEBcV12OkUHVv8eYJEBDWLW3&#10;SHXj6GANC6oelY99+tXXBOtjuEgw9/VwxMWLp0hcLyMzNQkFmekIDQqCl6s73OVv4OyCOAb12uo6&#10;FJdWEQzKTPKV7m1bezdqeA209FvJ//fzWiSkUQmR4KgDU15RNWpbujHR34m0eBmqBCHAx8ckpFmR&#10;zLi4eZrvEB4RZmxSLanwbQkmskJV7XMEiZNR3CmJVNKpJFJRxjVNqlmtR+MZ1JMSkxm0CdRU+hmZ&#10;mWbJPJ3nYNp2kjDEJ8Ujg/cjlaDYWF1pLFMdXD2QkJGF+w8fkZBlkdxYmWXxuPhEZPC9TY1NWF2l&#10;WHnwGMvLa6ZLXDK/kwAkgT/VEEWqXnvTmXklyCosR2lFPcpKa6nwK0wnuur6DrR1jKC9bwIdVLpd&#10;7X1obe4wWzd5fH1sEq8TCWB5eQVjRgOaGogFS5N4sCO74QUS1GakM36EhPGahWr7g2MzNAyBgUcJ&#10;dSKEWir35TXVlpNyfBwpfFzdvUzNsp+vL2ITeZ1Sea8yCwjs6Ygm+KrFqJen2oUqAVC9zmMRzrkX&#10;zfFt6qB5vaNiok2ZnpbaA7QCpa2L4HBTdiUwl9d+VXkuinPjEeLrjvoaEpmMNDPuRE6SY9N4X3jN&#10;ExIYZ/0MxkhoyYLUzp4q20aK28msonp7ufK7eJnPlSeAgDqUn+nJ76bOeUkpWUgkGVRuyfT8PLZu&#10;3kYXVXRRTglycgqMDXVSYppJdNUWmJJP1UhGbXQrKADLSisYU4Y5TuvR19tHUbCG0al5ktwulJeU&#10;4xM1FdkersY2FdjewhB257qwPtGMhaEmLAw0mRKq3fluLPfXY2++F9eHm7FGcN4c17J5K4G4BXO9&#10;NVijkl7tJdAPNuHGTCeWqMTVuWt3sh6LBPXh6izMNFGBjzRjf2nQlJFV5Ebg0vlTsCRYSY2apYyQ&#10;EASFBMKb7NqTwUJ721q2UI/koxT+qwRuN4K6E4NfJFUAJwEVd2JkELIJREuDLaY96FOq6me3Fg1o&#10;f/9gFQ82RnH7+ijub0zgxa15vNifx5v7O9i73o2D5W48vzWNw5UO7M8NESwO+fo+3Jxu48T1w4UL&#10;Z3Ds2DFcIOs/SaV98uRJnDhxAmfOStFeg/Xliwjy82ZwjGSQUcaigNQars6eZEdhCAkOZACiQraw&#10;MFZ42WSjQVR518jktDfo4e5I4L6Ay5aX/pWQdt7Uvmo/xoEBQW0MncgG3Rkwwnl9AjkB1CwiPjoc&#10;zk4qF7Mw+/1ydrp44RKfczPL6jKxl5Oai5MzRnrbMNlbTaU8ymtUSxAvJ3nqQH9tEe/7CForUhAa&#10;4ACrKxaGmPi5O6GzoYzKsZY/89BYkklSp3Kuh6Yu+s5Kr3GQe7E7TeW7gO9lObo9ijf8/Z8fHlKh&#10;b+KHN3fw//1fP+H/IXj/1w/3qNBX8Pb2Cn5+soUfHmnJm2CqLl23501TEJm5/PR0yyhzLan/wve/&#10;4vMiC3+nEpen+Qclp1Hpq2777+9vUZlvmwzz7w+X8W5vyuzDvyYgP91fxAeq9p/e3TFL8X+8OcB/&#10;/vjEtAk85BiQLe9oeyliIqkKCMTaG9ZSnWritYxb1dCLIiqxsEgCN4OGAoGS0bz5uxKSlG2qBBVX&#10;Nx8zSRtbezA+S1a9sosUJSQlxGNiYpaTNN+Uj5Xl5yCM6kNWjJFh/sYMJSBMS9dUYcb8IgrhVK4q&#10;IYskmCUkJjBoEbjTCPqtTdjeXMXdewc4vLWLscEBjqtws0wfTOUj3/sgnp/JKObxpK7Vu1qtIqXm&#10;Bd6qU5YTVnlVDeaotkvLynDquxP47sRx/Menf8a//ekv+PKbYyR8l6hkIvj/QlRXFpuWlBkEIAWo&#10;/JJSNNXXG2tLGa5EEcijCV6hHN/+JK6WBNy//OVT/OWzz/GnLz83S9XJEX44dfpbOFOhpidSmQfx&#10;ewf68Zz9zJKzhxQEjzPU34OJ8VEGMqppjWUGSG0BKWAK/K2oeFTOaEOia21/FRevUQ1dOIUz3x7H&#10;8RPHcIzz8jhV/mdfH8eJU8fxFb9LcFwcOqhWihgI1Ws8iqQlJSsf9c1tqKysM9sPVbW1DIYdSObv&#10;WtWIYACOowpqaGjF+vwIlWCOabuqbTqVnGn7TkmAoSR0IjIq17EjgdM+vexlBRyxJAxJyclITU/l&#10;Iw0RJEDBvL/5VN1yQVO7zkTeoxSCt4K7XitSlSVVSsWcShBO4fP6jKj4eEPQwrXlEZdAVdyDKt7D&#10;EyfP8N5S7crkp7oWCwtz2N3bxyIDfH//mFlFKC+rQFlZlVl1UblaBoGhpaUD8wvXsbK+jbWNXdy4&#10;cYAbWzcxN71gjFQqKqpQUFSEgsISVFNtN9S2oLGhncqvD30DIxgaHcc4CeTS3DimhnvQ395Ikt+E&#10;8kIqwqhIEheCL+NTQCCvD8doGK+RSKW6vPn5+jMWyno3lOM11CTqOpFgufP6avvE3c2f19oXTgRM&#10;J5JoZxIwJQx6+WkpmmPML8RcB80VJYdqq0m+/XEkplEEQHl4y8nNh/PCL+joc3y9Ob74+cX5ufCj&#10;gMmQj4CPG2O2BfwJvmHBQWauyo2vpq4ZJfz+xSUkNVl5HJcxBry9vT0okqiuSUZEVuXgZ8Ox7s3/&#10;hVPha/Ukmtc3kN8xmOo+iddb5aApvN4jk5NY3dxCT/eg2a6pKK9Bfn6JMb0RqZDfg4iNciO0xaUu&#10;YPkcA1XlZejv68fI0BhqyqswPDWB20+e4fa9x7ixs4dPJruUSEYVPViFrelOrFAZzzQVYGOkHTIx&#10;uTHaiYnmMkx11xHAqb6n2nFzaRzbC4NY5+vXxusx2VGGrRmC+mQnro82Y6m/EivjbUZ1r/aWGNBf&#10;VBIc/96XGxk/b3WiHiFB7rhCdenq6GQcedSXVm3L1LhdqtKbqlvLEgJsk3UqFUn2rSQBZZiHBngj&#10;PtwfV86dQHaaPJaz0FaUZnzIDyab8Wh1CA82h/B4Z4SgPILnh1t4TiA/uD6Ah8vDeHWwacqHdsfr&#10;8HxnFvc3R/F4cxCP1wdQWxKHS5ZnGMyO47tvT+ASleu506cIrrIm/RanqCK039TU0owoBmKrS5eQ&#10;lJqFjKwMTs5ClFXVo4JsPiWNE5evS4gJg4fDJZO4IHVib29DEmJlAnMwv8f/W5agMoOrVgxUfFyR&#10;PzQfMqJRgprUj4OxXPSBtY2jAfULFhdw/jKZoKsbbJ0dcOGSesu6GGbrT/bq7+tHcPEwmezh4YGo&#10;Kc0xfvDL413YXBygqq7mvePfg/Xor09DThIHPElFWkIsQgJ8kJ0Yg5F2Dpy2SuwsDuMllexLqtxX&#10;BMinN8bw7MYs1e0OVe0dvNibxYe7a/idICkv93cPt/C///Mj/vc/3xt/cNmMKmv85ycE9ac3TCvP&#10;f7w7NKVYv/D/f3t7YJa+leD2y9tHfM9tvLq9ZmxTtQf+0+Nd/PJgGb9RbX9P9a6chR8eLuHlrVkq&#10;dwK2+oHr9xvz+PGhugxR6X9/F397o2X5m/jbxwf4x68vsbc5j47aEpQxiMbEJiMrtwClBKIqBsC8&#10;3Hyq23xUVDYZG9LAUC0HRhC4w+HDiamfMt5QVqxWNWSXqQzR3t5RTM1dN4H7m6+/RW1tG5n2dSRI&#10;MRD0qsvz4eZoA2dHR6MSlPXtz8kaGqXSMk5YBh9lI0czEKilZIQySanwa2pqsLW5htuHB3j67Inx&#10;CS/heccS5P38peBJAjx9GMyoKBjs/Xl+oQTs1LRsk4wVwt+lunQe2TmFpn57aHiIqsEa3xDctBz4&#10;3akT+POnn+LPBN3/oFr+d4L4uYuXeS4RqKnIR0NpOqoLUzmuMwnaxairKkN9BdUKg2BEiGpNPXCa&#10;c+Mvn32Kz79Qs5pjpuGKN1Wxo40V/sTnzlyWOZANicJ3+PbbUyaRTCtMNg5UqXLz4jXt6mhDS2sL&#10;nEmirK3t4KHWt87OsJG5hvYOOcYLU2Ix3ZSLpuI4kw0ssvHl53/CV1/+xRCGL7/6CjYXz8Le7jKB&#10;MtHUmifyWmj5OUIrGCp3IqBV1NRT4eSgmAGyuIKKlupb9rJBvI5+wSROSUeVACNddVBZkBXJg1a0&#10;lGGsMiwffzXf4D0gGDm5CXzcqRg94M/xEp9MpZ2p9pzpPE6yWQpXUyAt52u5WNan2v9OIyDL7jQz&#10;Jwc5hWrZmmPGXgFJXqzGAcFI1qxaRampb8H6xjZjTiTH13Gj9IsIsI0NTSa3ZnB4BGWVtZD7XmEh&#10;FVtZLUpJWLKzi8xefjoVehXBfIqqbX1jE6srK1hZWsEmf99cXcYSwXi4h2ODj/HRQXR1tqKd92Jo&#10;4KiqoKuzB93dFHCLc5geG0V5cSHjieaEH4kMSZi3EmxDjbINCiJQB4aaOGfAk8Dryf+rp4KAVS5h&#10;3pw3Aj5/WXyGRMHLN5jHCeFrQk1eiGw/PXxC4OLhZ+aYp7uUeoDZH9YyfWAQhQuvXWKKqjCSYVrO&#10;EsgFhvpsbUH5+wYRAMtRSvKZn5UEBytLuFM9q7mSr683QkkS43if8wuK0c/r10SSl5Cg1aNoiiMd&#10;I8ysUsiBTsvysp8VAVGTGiUFu7i5cv5GG+Itz3uROK0iqFS3gOR2aHIaY5OzJFA1JPCFHAf55pzj&#10;OK8lFDwYx417X0CAycb35feTcM3MzEI9saOtuQUTU1OYnZpBUV4u6uurMTsziZXrC/gkzNMFPQxi&#10;Ska7R+BS28u1kRYq6R7sMrBv9TdjY6Ad27NDZrl8b7EfOzNtfE2z8TjfnFDLz37TnWt3bQL3tqew&#10;2FWMLant+R6q1mbTpGR3bpA/u7E10YKDpS60VaWa3sYC7RBeGJWW5BD0CjnwsrNyTUanj4/HUWcV&#10;Ml0p1mtXBNxXcOXyJVyxuARbqoMgLyckhPmZINJam4+ukiyTkLY7247HG2N4rn7fO5NUg7N4tjNt&#10;bCfV/evmaBN+fLCDD0/WjYf6q7s3qBDvY3msEtGBKtqXZ7jMI06R6Z81piYnv/vWJM042DH48oLX&#10;ka3nk8lZ2Vxm4PgUNpcsEcHBqoxV1VoXkSlFMyAHB0SjvCiPgUhgTMIRHAw7azm/2TJAXcM1ERMy&#10;OH9/D7Nsq7IYW/XVVkcjGwK1mxu8CLyeXp5mD+2qkm+oPOS9qz1syysyrJfphvaAVPdtz/+5G2UT&#10;HhqEmGjZF6pu8griY8IxO9TAazKB0tx4jPSTkJHgrPN+b4w1YbA5D1X58VggAeusSUNTGYNJVrJx&#10;/hnvq8bGQg866ouxNtlPFauGIeu8dhv4x09PeS13TELZr68P8I+3t41L2V/f3cP//OOFAXElrsla&#10;VHXWajLyk6nLXsObwwX8/uomfni8hsMFjjWSw5+e7OGXZ3um9vsnNQahGn93/wZ+e6b2oFtU1tOm&#10;MYh6f//4+IYxVPn7u33jTva92ne+3seTu5u4e2MVh1ur2Ntex83tDezt3sAuf44P9TNwJhEUHODo&#10;5mkyxuX61djcgVYGQqmLZCofXzLyAJWAMZCqBaP2EkXOvL3dSSav8d54EMgKsLY4BB8Sq/PnL3L8&#10;FmB9cw/NHT0MvvEoLC5GY12lacKv/fSigixkpSeYrkxSwgrQAls5WqkTU3CoOgCFo6S4yGSNH9y8&#10;gft3OTaXV43CcrR35Hjwgjp+OTKABAUFUd2QtVMNBFPF+waE8RgMYmT1YVHxpgZUoCD3teGRMbMv&#10;+H/+938zCV0KQFdJQORZ/5fP/4JPCX5/+fQL/Nuf/8Sfn5p9ZyvLSwyczlQ4wchMT0RlURZKspNN&#10;bokDwfj48W8Imn/G5199ia++/honvvvObCUkRoWarl3/x7//ieD9tfEm//Kbr/Dl11/iT3/+D5KE&#10;v+ALEmOVbylTW52x1ggijY31UJtazQPlfkSFhaCxohidFTkYqk83CaIPGEMG6rPgbG+FT7/4El9/&#10;/jlOU3XH+7mgIMwTk1Ucs+XJSCdICgTc/7U6kZtXjMKScuQyWMclEUC1PKn+1vlFJstceQbau/Xy&#10;88dYTy0GW8qOEmF5n69Za+/8Kq+5M8/PDW4EcDmEqRZcFrfKuVH/7aycLIIq1TMDsBKtEpJTCOIp&#10;CCR4x/Iz0rWvnSFfeu1pE3z4d4Kc0ji2knh/lVwVRQWne+cZFIxiEsq7j5/zfNPw7//2Z6hUtq6h&#10;0Siv8ZFpk7ugLO/4hDSkpmajqLiCqlGgXWj2RosKioz6bqhvwujgMAa62tHaUIOG6gp0tjSgq7UW&#10;bQ0VaG+pQ29/F5oaas2eb3ERHwTozOwsAzAC4gQ1VhG5IYDJAMiPwOsXQLAUSQyVuibg8XrL9lWA&#10;p999qJZFel0J8GppKaBSAw0vrwB+T37f2FSOXSrhsHhj8hLFeSbw9aDokOe/th+dnBkD/QLMvBA4&#10;K0FS20xasVDWfhhBO0SkgSRH+9kC3XCC6NjoiCGckRFqTxrN65uI9PRUzocMZJIkJZA8JSRnktTm&#10;89qlcg5q7hyZ6MTx3tS3thnnwmRVfDCW2yrWcmwLm9w4DrR87+7mY6x/5YwXSDKdnJKMQX7uwMAw&#10;6qsaiWv5iOUc9/MOgpfq7UX0OHZkwCUXOlVG6Xe1VlWP+cKiMtTVNaG2qhaVVeXmXqTz/O0unoOb&#10;zRWE+XviE38fR1yU0T9VwdbMkHEYU0tN1SzP9FZhfbTDNN7YHG82CnqZj6nOXCx0VTDQE9Qn20xH&#10;LrXQVJb5zmwr1scacX24luDZhtWBMsx1VWJ1rBULVPNTbRWmE1dmfABcqD4CPL0JLHFkJLmm9lHl&#10;Avo9PT0dYbyADpw0TmTcXh4upqmI9r8EqrI5zWMALclNRV5KFJVhNOpL87E0MYjXTw5xd5sKe/+6&#10;ab5+f3cah4tdeL7RjfcHC1SLs8bK8xmf31/uw4OtObwjUNzm3/5+rsavVh27zpw6a/aZz545yb+p&#10;sk+eJMDaIJPstaW5joM6EzJJkbPZ6VPHcYzg7WqWfpRhqCzTo/1RPdQlRjZ6uvmBgf6wtLCg+uYA&#10;8PXk97pilFhqcowJpLJ4VEs3VzcvYwrhRrYqNeDk6s3BHmwSOKSkneypsAkUAngxNhm7qJQm0M8b&#10;fu6O8OfgCg/1R0JUuOlapabuSTERGOltQEleCsrz002Lz7baIgy1V+L6VC9ubYyQvDRioqcSNxbb&#10;0dOQSuXtgtAQX0TyWNmp8Wgoy0VlfiomR7vw48s9vL6zgu9fKRP8EV7dW8HDvXn8TND+5cm2WfZ+&#10;fXsVrw6pxF8fEnS3zXL2O94DOZb9SrD+eG+ZYEtVLY/yw0U8IKl4fXvZWKt+f3/DWKH+z99e4g+q&#10;epV4/fT8Bt7eWTSlZu/ubUDGLa/vrOHJAVUECWZPWz3KSvKocJIZBBNJpIqQnplnVKiAVwk7Ys7O&#10;TvJ1pyrU1gsDsyahk6uvydBWJx65osmoQ0tzoVFxxqoyv6CQj2wGpgCzlaGtiqKcdDRWFfG4WRge&#10;n8PmrQN0DY0wgBcxkESglZO/panG7N/GMbAX8f15fE8EATo0Mh4hsWrXR2Kg4KP9QBKFrOwCzMxM&#10;YWt9Gdfnp1FbXc1xxHN2dT0qn/Ilww8KNMlTwUGhiGfw8g0INBNfS+baiw/iI5BqQA1EiksYmNs7&#10;+f1TqLSPU11/BmsCo6+P9vEcjeOYmoF89sVnVN9/wWdUz58RDP/y6WcEWSlxPs/nvibwnjt7Cpct&#10;zhGwBfaf4fMvPyMo87VU1l8eO4ZLVta8bqHIT08zva0vk3yrVeK/8TN1rLOnTxpv/m+++Yaf8Sm+&#10;+uoLkzkuVbxFkrW9vYaisnLYO7mQqB7lEqQmxmGgPBOLHdnYn2nAzaUePFzq5nPp8La/jItnT8Ke&#10;pDXOzw0tpUmMM8UErTgkx4ZTDXnxWoUiNCaeATsbOQRt1csnEFRjCIZ5BO3y8kqCqBKG0k3mvQeJ&#10;RBrFQFpSHCxJlJS4qFpyC5KYqwye6sJnrwxjR3uotW5oeARBKApqFKJuXGrhqVaMSTyeVHMkATmE&#10;91XNRQToaWmZJnchMY5gkpRklKMaiEiNahlVRj8+BL6U7Bzs3b6PvKJK3ptvTOxQmeJtErmtrT0U&#10;FpQbb3HVpccTAOPjZPSSyc/NRGp2HoVFISoLC1BfqZWSUtSUlxC0q9FQW2l6hedlp3Fs1lGl5yM9&#10;g+eRHA8PlTYRKN1cZcXswvmhXCM3CgNnxhh7/u7OGOeHIJ5jJIEugfdGnu8Cc9mqyoAmPIJAzmsi&#10;d0Evb2/E6ruJjEREGRD11FYej+HnR5UezrHPRwAJpxS5tgK9CepSpUpaDAsMNHkF2lZRcmUQyUAo&#10;iUJkZJxZzRRgxscmIFmd1/h7DH/XfNLqRARJX3xcDEqKilBVWYmq6irGbVVt5CGH90EeB+Ekzyrt&#10;09zMyspBGceCVkuLyirR2tmL6ppGxgvGXcZYZZjbXdPq0TWqdsZn3v+QKII851WMlHZ+Pmoqy9Da&#10;3Ij21g7U1zQhKT6F+EWA/xdIu6kXtwcBnH97MOZ4evnzGsnaVA5pPEZROSpqGlBT3YjmmnokhwQg&#10;IyIAuYkRKEiKgreNJT7x8nbBRarJM6dOw8/LC1N9zbi7OmLcw5YGarDQXUNwrsNMWz6uDzab7PKt&#10;uTYsjzRgc6qJAN+G3rpszPWWU303EuhrsT7VSgXfht3JJky3FBHg27EyVsf312Nfy+0TtfAiU3a1&#10;dzV7sfJ4judFi4nmYE+WD3IhijiQoiMj4EJ2I8WtGspr1nIgkzesNWKjOGiotNPigpCTFIucNKoU&#10;d3tMDw7gFwLIg+1+PN4cwcOdGdzbHMejG6N4vjuIx2u9eLw9BnmW35xpxa3ZHoLDFg62JjhAnGB5&#10;yQJnTp9hoFGLzfOmJeepU9/h5InTxkAgJ68Ag/19ZKVlcHWRF62lSThTO7jTJ0/gxLFvzL61i4sj&#10;AdmGN8nFJFxEc2IFk5WpfV8gB/c1G2tY2x71s9UyuxJq1FHIn6zLjwNTyRruWn4hS/P0CeOAVZP+&#10;EPiHUFEFRpAUBBqwv/gv4HbmgJAasGMwUVMJDydbBHq7Itjfh0zPg6DNwUIw1/KiL++zE0lQFq9d&#10;clQg4iNCMdJTj9SkECyNdeD26gCBuxSrvI+z/aXorJWjUzTseA+sr15GAAdsb3MZqkqkaOLNasX7&#10;pwcmZ+CnF3t4QRB9eSCjFDmuCVSX8OrOOj4+ucGfR97gP9ydw/vbs/jx/jLeEshfqj3n4SqV9U38&#10;18+PqbKVFU5Qf0R1zfvzX3+8wd8/3saPT7fwV6r6jw+38ZRkYHt5HLPjgyRTyZwc7ibIWzs4c6zY&#10;8Ro7mC0FGaQIpK7a2POnvVnFuHZN3X543RxcjbqTRai7uw+cXdTbnOPSw4OBhMrLh0GZAKuOTuEc&#10;n/ny6M7OZHAKNKs/ym5WSUx9XSsW55ewsLqBnvFp5JZW8l4nUWkEU8U3oa21miTwrGkxKXWhexvA&#10;oCUzF+1Ha186jEFbHYAqK8uxuLTMwLyLrs5OxESGw5GkTNtGsl7Utoe3stwZIJXk405i58U5pL1S&#10;Je6oDjuIxwoKjUVkfBqySYa7OjuMXaaWkv/bv/0HLlhaE3BUH5rOoJPFAEuw57jTSs83J0+bzO4v&#10;PvuSAP45Vfin+Jxg/jmB/NPPBL5/wb//+3/w78/w9ddf4Yuvv8F/fP4F/vTZFzjD8ahrpi2gWgaw&#10;nDyCSIKS3DzxLRXxn/7yhVkqV2/59KQEswV09fIFKhEHBvdIDI31YXfvBkYnps3e/RWej42DE6wJ&#10;Gs7urijIicPNhXa8OJzG/bU+CogSDJbEoDI5GMFeroiLCMJ4cymG6wpNLXNsZIipwY9NSCFoM1Bn&#10;ZCI65SijPyktg4Cp75+B7PxilFdoT7gMSXwuhADrRrCWR7o1Vb+TqzMuXrEy+/YWPF8lfspFTURK&#10;y8B+PFe1+MyimFATEKnq9PRMEqU0xCRSETOoZ/O56Di5l2UjPYskMjXNJKvJl1ze5iq7UpMJ3UMF&#10;crXwnF9eQXdfP8dfDFJSE9HS1oCtnV3s3jw0XgNxienwDSLQ+4UwRgSbbQepW7mkqbyvhOo7LyMd&#10;BRmJqCorQX9vDzpIbPs6GtDU1IDmtjYSnAxc0VadxSVc4bxRbbajoyu/swcc+RDYOBJsnNwINBQk&#10;7vwpIFdiWUxsFBVtFhITE0xCnvzz3dxcob7Y9nKX47xSpzdvqW3TeYzAHKxOZIxzJEdeFCm+5vop&#10;ZnqSCGvfm5/FeOjmyWPxc51JHnw13vndjNJXXoSS05R0RiIQm6A8ADmPxZprqcYd8oGP4LxJTZWh&#10;TRqJL+NVeTHKSpUclk2yQZKSlEySlUyFr77qSabmurS6BjO85h2dg7yHWWYVKEFKmvFWhCwiNBhu&#10;JPyypnb1cDOELdbU58eTABZgamoGw4ODGOofQnNjB+Ki4ikItF3pzevgyvjiDk8KL1deVxcXN4Mp&#10;Gjv6/morm5adhdLKWpNAWl/Xhi6S/pmRATy+v49n925SDI9gc6YXnzipSQcluBKizp4/B38GrPGO&#10;VtNk49ZyJ/Zm27E1WY+F3lIMVOdgZ3rINO+4QUW+v9CNgwWVe9Vgc7AWm8N1pj777soU9hZ6cIuv&#10;WR5owI2ZfmxPd2GRwH+4Poauhgw4WF4gc5F39zXeYGv4MRgF80Ymx6eitKjUXOzIqFBzka5RRV5V&#10;SZWd2qpdhpujLQdiPJorMpCXGmAAytPdBnYXT2KyvRUv9pdJFupJHjrN70/3ZggO83hGFX5vqQ1b&#10;Y7U4nO3A291xqvB+jLUXwtPN1hi/XLmiOmo1+79A4L6A83zuBBW3EwdVBdlTT18fensYTKNDCQBX&#10;jX+tbPKUNW5jewUnvqUiOXMaSWShXu5KEpPxiqfJcA0kMGtvzMvHhzeNg5sMztXNGaGBvgyakUjN&#10;KUEMB5CWXWRD6sEA6OUbygAWSWUUhDACvh8Zt6xf/QOoAGytGEQszJ6/PQObrZb0nGXFdw0u6h/r&#10;6UzQduNztgQvAtlVS7OC4enihLLsRKRG+cHXzQk+JBmjnfXoqSrAcl8971M15gcbsDZOojbdgsGm&#10;fIx0VqK3sQRj3WT43taIDAlCebHURRgKM1OwMdeHH6h8ZSP6/okyuJWBvokfnu3gf/78AP/88SE+&#10;Pl7F451R/KgmH1TWz/fm8OIWQXt3jqp7zXT0enPvyHP8+4fXzRL6T1Ts399d43O3TDb609ubGBvu&#10;pdLIJ+hEc3KGQiYjKhVUUuAleVUrq54T6yqJhkwZRGi03Gn2Kfm7thquUsnZEuClKFSO58L7oExk&#10;ewcXU2YjAiDVo0AREx1vluRS02SAko4UKkkpKpUpnjt/ngEkCrX1zYall9W1IK+8HmlZRZzQKSbY&#10;dHR1ora2DHY2Vvju5Dl4+odRTamJRhiSqfzUQEDWqard7enuxMrKKmbnlsncaxBFtn35KsfltWsc&#10;b84mQdGNAObm5c3zO7LtlPWqGwObliGjZOTBgKTkGNlkllA9tLd1IjwmCn/+/Ev8258+w/nL1sjI&#10;q0JJZSfqm4ZR2ziCzMIGKoxGZKbnMyjGG2Lz9ZfH8OUXXxrA/vyLL/DFl1/iC/7UcvpnBOkv+feX&#10;/PtzvuZT/lSJpEoZvRmEUpIS0dZYj4rKEl4vBsd4ElYGKC0vn5NXNJVbAQlFTUEaA5kD0iN90F2c&#10;gMHuBiwtzGF9dRW5JEnXOK61D+7s6kXwJojy9xje9/nRFs7lZsx15GO0LgcNWXFICPFFcUIU4oL9&#10;SVSdeO+8CIJyMotEPK+FGrjU1dab0qZoxhnlpMQTvKMYsFUaVt/YgOqqamRrL5JAL/MRn4BAky2v&#10;lSyBtZJRLS5fwvmLFsbqtKikwHQr6+3rxfDoCGZmZ7DI81+cHsPE6BC6e3qMhWxxcQmyCXCxJCza&#10;E403hCEZsjCNJYjk5uUR0HMQShIXx/MpKibQ1Nags7uD4yIXHYxrw0P9GBzoRQuVXBPvaZt849Pz&#10;oM5cssF0JSA4Uy1rT1w+6BFRHAMJqUiMjkB5SS6GRgYxwrnT11mHrpY61NXVEizUEMMadrzO9iRI&#10;MhdRAp4MZ9SUxYE/bQm8tiSMjiQxbsr+dvcleWQME/gQYH2ojqWSVYql1YOkxETjdqmqGdU/22nL&#10;g8d1IXCpFNBFS8u+jHHGPdLbEGS9V0vfIs/K4dG+tuw+NX9ULeGh8c7fpeS9ff1MYqbAWU5/KvnS&#10;ioNcDKXyVZYVGxfP+ZqKHAJhSUkhVXSpsQnOyM5GMsFYq3HxKSROJFcSixkZuabGOjObZKesimQz&#10;zVQOqK95HOe6Vt+0jeXm5ARfxm3ZVYs0aytUOSoq5evsaMMo7/ngwCB6ewdNnw0/xnFTseImi2t+&#10;D6OwfYzi1iqfBJo3n1cugIyS1JOgrrkbjQR9JRK2tzdhYqQHdw528PrhIYVxD15RzHySlRht2umd&#10;P3uC6u2MMWFXoXt3fRFmqLqWe0uwxkC+t9CJweo0U+61S9V9Y6YN95R5Pd+BrZEWbIw0MuBXYaGn&#10;nKA+ZDLR9xf7sDndTcXeQeAmeM8PYrAln+TAlp+pmyqD9/PGY9bR2gauDvYI5qSPj4wiCyIzC6IC&#10;cqBS4v+luFXzrKSu8wTSMD8P1BWkID0hwAC71aXzsDx3EiNtdXhxcN24uW2PNuLByjAebg7izvIQ&#10;z3eMjwG8vjWGR9u9uLU2iKr8RNhbnTOdYi5fssIFXoMLZ0+a5cCLF86bhJrLPHY2J3Z3WweG+jo4&#10;MMhuVfZFFm6p/XYrOb1ZwsPNkYOYCo+KV0t38WR8SYlkoVS7ypzVkp08kTUAjD1icAgHuL/JzE1N&#10;K0RpXSdy8sv5/0iEhkRAnsq+gWEcpGrRFwVfX39OHDJd3h/thV+RWuGEcCfzU7Ke9hV1fZzslDtg&#10;BxeCuM7L38+LjyPl7e3hZNqG5mfEIczXDSEkTHEB3ihLj0NDRS6mBlqwKxvc6QHcXpvAwXIPJknG&#10;hpuLsTlej+3JJnTXJqG9PgNlmcnobSonqw3jNQnDwmgHAVbdxXbxj1/e43fZmN5ZxX/+9AS/vL9N&#10;UL5uunD9/GQb76ii5T/+0/NtvCWx+nh7Ad8/UFvPfeMt/vrBKnZXRnFncwa716cw2teOLE0yBgYt&#10;76qLWnBIKL+7C+/dxaNm+XxcsrxsXOcu6doQpK2uEbxlgiMwl3GCjS1s7R1hzWDkQKWt1qhqg+pM&#10;MqMGGDLa0B6ija2jASBlDicRhFQmksbPN12l+HcKmX1ISCDHJJU6J6GWAeOS0pGaW4yk9Fy+Jx2F&#10;DL55VHJzc/MMkjL0CCKxO0EFR0IVHEFQiTbJKir7qqyqxdL8NIaHexjEc8we6tUrl0hSr3EsXkAw&#10;QSKAY97FWdns9gQUP44PmcJItRy1wFTA1j5qGANZfn4+Whjsi0pKeY4eOH76tNnPT2IwK6uqIWB3&#10;oqGlGy1UFg3NvShTM4f8EqMgtcp07MQpqujP8R+fKenrU/zlL5+b5XU9/vSvn+a5P/Pnp5/jxMmT&#10;vLbWcHJwMPafWZkqT6pHMdVNFYEnmYpPrmDy6Y6KicUlKjsRJ/WA//bsaZw8cw6Rfq5oIXiPd9Rh&#10;bXML3b298ORYvyYFyKBvsv4Z+C+RVHgw+DVVZqMyPwXFyQkI0tYSRYcXSbCjG8e1ypGU7U7wjYyI&#10;NiVWlZVVBOZK3p90hGsbhQAZl5puGngoB6C4tMJk2xcUlFAtZ5FQxfEeRfEaB5FsWHCsOPPhQuLt&#10;R1Ctw9z8DNbXlrC5fh23bt3g4xa2tncxOzOFlcUZ7GytYW+P6nj3BsnYMobHRtDQ0EBVno1UuWlF&#10;KRk3judUhpmxIYwTWLt6utA/0IeZyVF0ttTzXEhKGuvQR8HQ2d7BgN5AUZNrBEAYVZ7Jo4lLJGD7&#10;Gr9ydazTFok86gNDqEZj4pGTmYbW1kYU5OUiltelv70BddUVJPCupgxXrStFiOw5L5wYTwTadpoT&#10;nB9OqlAh6Oinp7s3fAU82nogcAmM5C3uIu9xKmUHZ3f4ck5W1NWjf3gIhRx7wUFhVNHKV7CnsLAn&#10;cIsk+/D1eo9Wj0QCKFL4U3EviQAYxnmhLljaApC9q/I2tOXk7UOCEBRhVLuyxmUqo6RMJXXK31+r&#10;Dqq5VwlnohIESY7k619dVWEIVFfPIElQKeecssBjOJe1vJ2ADF6fHAJ2anIqZOcbpmV4xmgp8jy+&#10;PzunAIH+oXC2k3ueDQJJDuS74OPLMUaynJGVQ/LWhcHBfgL3MDo7u0mocswKg2KDq3KUOF7VO0CW&#10;vl7evozjEm0eHN/+JCdHijs+ORmVtc2obepGW0c3BkgGezkGNudHsLc2j7XJQeLwBJ4wdn5Slh6F&#10;7OQI+Lg7wtZKSVIqubJEKIGpuZSBvDkf863FGG/OQW9pHCba8rE21oDtiTbsU1Hf2xg1HsyLQ9WY&#10;7avCbGcpVvn31lwXdhf6jVHH9YkWUw++v9yL0mRvnD3xrXFGk0uaVJLUkrVqPq+cN6Di6eIMHw+y&#10;M4KQ7OcEjpcsLuKiBf/P4KDe11acSNqk9/S05d8XYHn6OEI4qbbGe3B3c9xkyh8sqdRrEHe31QRF&#10;vus9eEjwVsOTitx4eLnZ8b0WJC0XcPbseZxR7fS5cxzMF3kNLEwmYoCHDTwIks1NLRjobUN2egzc&#10;XNyMQ49RdFZUcWTh2rNWlnt4kBfSqAgKM2Nx4eSXULcutdkM4PVUg3upIvn++pBlyUEthM9lpeWg&#10;rW0ADe0DDB61xsxFSyxxHJix0VQrMRkIi5bpQRIHbqg5hsoUpATcvDwYXEJMwpwsVu35eQ5Ugp5a&#10;riK4KSdAJXVym4uPj+BA4ne2soANr7cngd3Z9jJCfVx4vonII3gHeLqjo4FsvyAZnVSJt9bHsTlH&#10;RVGfZxq37C8MoLuhGENt1WivzUJTFdVBTixqilRLm8D3VphOXT+/e4SPLw7xan+aylnld1Omw9jH&#10;u0t4e3cVP708gKxSf322iXd7Q3i1PQi19vz793fw+s4ixrtrME2m2VxTZrZwzp6TjasVAZKTOCjY&#10;JJOo0UUlJ2VwkD/kqHeR90DZzGrZd+kK7w1fL7V9gSrwqr2TWdqUeYPKTFwYdBwYjLRf52J+uhAU&#10;qC74cOVkM0taVC8qB0tJTWYgSDJKLSEpwWQM//9o+svuOrNsWRjMv3BH9z2nKpkznUbJFjMzs7S1&#10;xbzFzMzMjJbFlszMdjrTSZVZVQfuPefe7vH2O8b79rf+B9ERS3U+7CFZljY8z1ozIuaaM2YmN7zS&#10;orn8uQxQCqjc1GNa29jKB8GB4F5dU4fq6gbMLyygtVUsnoqC5O6r774zqUBj3kCFlcB7Xd/UiJWl&#10;GSokq2k5PHf+EtX56TAYnaXLOMfd1Y3K5XTuun+Qesi5DqRGQkjkFFSpAFS8o8Ck/mCdvV4iGQ2g&#10;IlLaVAVLlXxPhcVUHTrPLSpBcbkq6lvMeZqUhv7my2/O4J//9L5pEXufoPwhAfqDjz7GBzrvJmD/&#10;id//mY8PP6bapip3cHZjMIpgUPZBAK+fxtTq8w+ODqCorJykl4SH1yuFYCnPbs3SLi0qIomNxNkr&#10;Ljhz5jt89CkV/Ndf8T7aISs1Hte2Vgh8++Ys0suHak/nqlSUPrwvbvy3m0egAZZsKtgSKjy10ySr&#10;CjtdBEFnnXkIjU5BIK+Phb9TU1mDeqpeBWhZUBaTUGmamVzqGhpaUVxcTjVWjoqaanMubcnMNsda&#10;KhJTRkfWpurYiOU1n5qdwY2bAugVdHa0klAWYYyAu761YfrCVTQoIqvU6dT0DA74OY6u7+HurVu4&#10;fv0YR4f7uLpGkjY2ig0q9LXVVXS1t/P3y9DV14vZ2Vl0d3ahvk6Obw2orCYZJKCp/SmaBC6E70Um&#10;VE5uXlT9ycjPyYcsb9Vj7iVyQ5IjcFDBr1r32jvaoJncGoikWp2+oT6q72lejxqTgejoG0AZCUuu&#10;wKu4DIXl1bDVc63wszR396G1cwB1/H5sZtZUXyvVr3XnT9DWsZMnQdmH90T7Sql1vX4egau/rx/9&#10;HSQWvBaqzPeg8nbXNMN/ALjG4Z76/EeSEPHe8t+pVqsp7kxIULGZhaSERI+qVmRPmUYZ3qh33RTG&#10;meLONKSTnMTGJBkCqzoCGa9oAE1ZaTnJYxeWl+exubZm0tdVFXWmr72QYCsDHGW8VIQnf3idw+ss&#10;W6lrEWWlxpu4L2vqGgwxFy7qbF7n5wlcb7nZ+Wjk/VEB3PLKCsnVJHp6hpCRwb0XyvguQs3rpIrz&#10;WMYGHQ9IfEXxe6lugbqyCeF86NhBnvaDBP3BkWkMDI1hsKcH3XUlFC9reHqyi73lSTy5s4/ffnmK&#10;9/YXhtBekYXKAhmhkx15Msg52huFG04G21RehM3xDuzNtmO6tQSbY024NtWKub4qLI80MJg34OrU&#10;6Qzr9dFmrA4345gqWz3CexrheXUSu1TouwTu440exIe6EBwvwptKSMrQiSB55bKd8ee+YqeRanKr&#10;caJyDUVwMNWPbD+poP7La1tpYf3MRypKLjcernyvjnCnwh2prcRdqv3D1XEC9yBeHkwYI5U725N4&#10;sDOB+eEqlBWmUsV7GGVtxl8q2JvgeOqU4+PmwgBJ9c33VEgm7+/pjCAPX4wNDHODzZLBxiJQxUG8&#10;No68kf81OUie4p7m2jkhISIWK9PDKMyOR7inAzzOfYXizHRjTBAZEcFNlI9sBrF8sjs5E/X2DqOj&#10;cxhtHf1kXF0MdjXIzCtBXlElg1AJg3sR0nNspupVVZumF5KLVpOGlJkIphLwpoIxxSQkGd5KS1E9&#10;upPkqLVMs781JN7eQdNvTh3qXJ2d4MfNFB3ujzB/d4QH+hlFl2uJR2ZCDHLTuHgjAmFNTsDm4hiW&#10;pntwsDyKe9emsbc6hINVMtjuCtSUpKOltgRdTWUYaC5CXnocyktL8PTOHn57emRGq77cn8CrvSn8&#10;cGsJP97fwLMbslK9jf/58yP8/fk+3hHUf7izYqaO/fXFPl7dXMBAqw1ZafHwcnXBWQZ2td9ZLRbU&#10;VFUhm5tS51ul5XUE7maSILJ9khUVml0mwbtw8TIukYCdv3jRjFrVrOYA1VJQpTrxWrgy2Pj4cG0x&#10;aKRnWoxBjQpv1C8fQBasc80g/kxn36pHyGQQF7OPJptPIVPXsA6djcmtqYzA1NzK4NfVbwrApmeX&#10;oOEgTVRkCgRNLW24dm0b4wzSKh5MtSTg3IWzVLWOiOY9zGBAVjuLFGJLIwN0usWY5pz57jzs+N7N&#10;VCrulUACvoBb4yWVztScZKXy1WIjF0FN6ZLiDCHJ0Yzwr6jsL/N3VT1bxqCkwJfI4KNhGuFUayqA&#10;i4pPNpanmmQm73UVtclXXQVGCshnvrtA4P4M/0QA//TLL3GRe+Is94rS/WfOUCWfu4ALBAO1xUTy&#10;ejm4OEIezvJUbiWhWlmaNQM8MgiUMpLJIZnIyss1KeOq6ipTpKUqbJ15aprXp19+bQD8axL7Yqqg&#10;w/1tqtBpFDPIxpAcmXn8DIY+/JxeJFsufI8631chXmhkPEKocAIZMPVVKi6AwVFqRq1mMh5R0VZJ&#10;CddsXROa2jvR0taJWt6zVn6tJ3lp7+g2xVwiaelZp2egSv3KBlbgHRsba8jIzu5VDPT1cQ2mwp0C&#10;xMHBFSFUuxoG4cdg7E5Vpphl7+Bs7pOqjEXcNjc3cXBwRNC/jbt372B/Zwe3Tm5hfmaJ8SQKZy/Y&#10;G7c3VWPr/DdBhVwEKZ2D+hIU/Ug2RWJ8vJUhCoE7vzo6c91T0RoXNT5EcETqVVeQl0vSkRBrulLs&#10;7a7gm2++w5mz53kdQ0lGs6GRpgUkUTrGi+K19aMK1DxtP+8gElh/kp4IU6QpYxrNXkjPSEN9fR1q&#10;65oJfOWmhS6nuILEk++RxNHfR5MK402xp/GxYAyqrLBhcGAA1RW1BL0wyIRKqXMPEmkNYXL3dDfv&#10;3Zf7Uel6FeSVMv7l55dyLWYjt6gKWQUVBPRcxrwkA9zqAY+OSeSaV0FXNGOgFWEq1iRZ0SAUHT2p&#10;972xqYEka9Kc60+OjGNydAwTBNf+vlEUFpYRrEvRzPjR09NFlTzAuFWOVK79CGVVuKYLiwrQaWbk&#10;t1CUJXKNh3IdyUynCBWqdZpbxPrmDuam5jHYP0gC0IDkhAwE+YdB898F2AJlpchVgKbq+hCu3xB9&#10;pSgQcCvlH8N7nZpq4f2ox8jAGKbGZ9DOuJEZG4P24kTcuaqarGu4tTWP2/tLeP14F++drE1iZagC&#10;tVlRaCzKRjYDto+nWpWoyhj4Q3nTCwg6nU2V2F0ex93VPjzY6MP2JNX1cAPWRpuwTnW0Pt6OAwb4&#10;OxuTuDpai5WJDtyjWtubaSeIDuPe7hymBioJcOdx4exZXhxvKjQrb7ajMTPRhg8N8MalC2cMeCsQ&#10;+/h6k5Xx5jJ4ybtb4K2Kcs1M9fFVYZiGCdjBiT9LDw0jcejE8dVpPD3cxA/PjnA434XJvnqU5pMh&#10;xTCgycyFQObkLJcygvbli6euYyQPnq7O3GyXGRxd4EQS4eRwCV9/9Q2cnT246EqwPj2FVar5uIQw&#10;MkwvMsRAPpcr38Oph7oXg0h8LK9hVQl6GkvQWluEG3treHS0hIYCgqvDBRRaUzHY242RkWEMcDH3&#10;9vajr38IPXxojNvQ6DQ6ewapvjpQ29KH8rp25JXWIDu/jEpFaVoGvtxC064QTcVfUV5mTFhU3eqq&#10;MZ5u3txAoWR2kaaQz54gpvN3LxIkFxIxR4K2gNvJxYnX7TI0QaykMAc51kReG1duughMdNdisrsO&#10;luRIJEeTXYb5wpoSjebaYgL3JO5sjvF+ksjNtePu/iyuLgxia24YE4M1SIwN4/pJxXhHBaZ7q3D7&#10;2gwe74/jzc1FPDlYwLvHx/jXHx7iFQH8h0d7+D/+509mQpeK1v7z18f4lV81MvX5yTzWxlsQG+SJ&#10;b77+hsHGDmlJ8agozEM62XtmBpUqX0cbOIABTJteRTCe3p7wI2v3JqPX2fP5S3a4dIVK3cXDFIZ4&#10;iwRSpQj4NJVIs7Db68sJ3EHwUpowiIGLwcVH9Qf8XgpP54aqdlaleaTpTRW4kdEz2MnQJJFBQ2eS&#10;av9ralbfvgqPylHX3Iai0iqsbWzg1s3rGB3vM1XaMZERSEmMNKYkl+ydjdrOyy+hQktEdVkh0hLj&#10;cIEkxe4S16KnFwGNpNXRgUSExJXkS+TQx8eHgKBNH02gUhFPuCkICifx8iVB+fzLr4yTn1LD40M9&#10;aKoooEpJMyYgyQzEOhNP4PdSNCpwU5o9IJiBOyicYBeFyMRkqJ0mjMFGqkpFfh68diKFXt4eJIPK&#10;erlx/zjyccWs/4v8LFecuHf4XmWAMT4yhP7eLqN8pHBLqWYF3BYq79zCQmM0IuWmHmYVsiUnJZhx&#10;mR9//iXJAtX9F58bn+nNlXUMD46ZeyDgVnAOpbo3vd4qXPMKREh4nKkJUZpY86PDSWhU2OTq48eA&#10;HsPPTuXMz52qtHF5BQG7FZ19PaZosI2Ks7O7C30D/RgYHEZNTR1kgGI+PwOvMjMByo7xOauozBYX&#10;Z9FA8BL4yArz1KXQg/fGne/Hn2vnNK2sNSmCaOfAa8L/E1GUapNtbXNTKxbmFjA9RWU1PMJrUQ4H&#10;J1eu2SumBVWESJbGWpMil6q78PYPRADXordvIOOhiloDzNm/xpg6usplTlmJEO6DQJKNLJQW5Zr9&#10;fJEi6ZtvzuDc2Qv49sxZc6TxxRdf4ONPPsD77/8JH/z5T/jwT3/GRx98gA8+eh8ff/whPv7o9Hjk&#10;/Q/f58/5f39+3/zOh3/+wHz/xSef4Ds+12Xeb3nBp2TlmThV3cLYNjmD7r4h07OsfaIisoyMbIKl&#10;TFwGCPy1yEpPN3Umzs5upuDSy8UTnm6+3Juq1PcjuSpHZU2DyZwUELiLSuq4hkp5T5INiVHtTwjX&#10;WBDJWRLXqo4cLZZUgn2uSbdbMrJQYivg+mvndZ5BbTUJflMTpmbGsLe/g4WFFd7LBvR0d6KvqwWd&#10;JFVdHZ2Msfmot+WivSQDVUVZaK6rQEdrG9dEPayMuf19nZhdWkAH10wrH4NjExgZm0RLUwuy+BmV&#10;DlftkjDLP8Cf65QxhmRPxzqn7V6qb4o2zpoSCDrjVy+3jgXqGlsxMDbFtTiIXAqFUA9HWCN8sDLe&#10;g1ePb5ritOd3DvB4dxE3KIzfO5jrxeFsCxZ7y1CTE48GvvGSonQE+DhTdV4kMDnDy9MPIdwoRdnp&#10;Zs6ojN2nuqqwMtiIfSpp9XwfLQ+dBmoG6N2xZoL4AB6drPBrt7FMvbnSBZs1BJephJQyDvRxQZCX&#10;MwKomAOogHOoRAbaK5CZGom0+Cj4ebhQObrDjgCjhwKxlIgDA7GdZvxevmT8vv0I4H4uDhhtrsHx&#10;Yi+O18ewtTKJjo4G07Psx4vowM3j4eZDVhtqAo+c2ByuUOXzOaSyrxC4XV0IeoE+uGxPlXbhopkL&#10;rtRNTV0t1dIwWfEkSopzyHhd+Ry8HnwuqSEFLjv7C1RlFganTGSmxGJ7fQ6Pj+dMz/rLW1epPrcw&#10;0VeNQI/LiAj2R21FOSYHB7E4M23comanJjA0yIUtEO/sRXdnD3rJCusb2rnRNXSinuyvDPmFNgPg&#10;srKUz61aH9TfHURW78MA42BIiTNBIBYpybHwo8KTiYqPtxvVYwDcSIYUZBVgryi1bH+FROgKXBz4&#10;vd1lBPp5Iys5CuP9rSjMS0aQrwuiqfRSogORnaIjgGTMj3ThcHUA65PtuLrYh0fHi9iabsbsQBWq&#10;yjIIkJ4ICfSn6gpAJkngwcoQNBr03RMq60eH+OurO3i4O05yNY+//fQcv7y6C83G/u3Fddw/Wsbh&#10;9iRe3lnD2xvLGGwoRHSgF3y5RjTfWe05msSjQi45SqlvU0UduTmZVClRJg0XRJUcJgVNMnP5sr0J&#10;XJr7K7DWEAv9jisBIoiAFxNLNkz1oaI0Ny8ZKoTwEWTSsaoCVdGIgrAPlXhYtM6iYsmco07P1zIz&#10;EE8VIr9t9XlLrSoLEhEVT1DPMwMdKqnmdnav4eHTB6ioLmfg/M50K/j7UnnzHnkRhJ083MxZWXtT&#10;PYY6W6ncAk1blqZbae/p7F5rXkWcmgbnRrIYpLQ+wVtZghiq1aISGwNiI3b5Wlu7+8b5qrG+GrXl&#10;Nqr4ahTm58CSohnUqYiMkWkGVYXSdXyE/4OQBOqckYElnO9fQK5eZv07Ju60pSdIBUF8n0r16WzT&#10;yzfAEAtHrreLJLqaXufo4ITzfK9h/NvZmQnje56VnWdanQTc8mxWSrKxgYqX71c2nyqgU8pS6ewE&#10;BmFnV3cq7rP4kAD+588+QwYVb09Pr2mdUrGQxocGB1LdUc1pwI8ALJhqNYhK25+fwT8iBiF8fWUg&#10;rvBe+zJIqhgsVccS6QLOUjNNTWNb2zvajUNYe2cHevt7UVvfhCSCijIYUkZxykrw2uhaqOhpoK8L&#10;Xa2NXI/ejBHK0KlglqSG90FpajdPHcMQ6AO5J1VFzLXkRICXf7q8FtTpIED25O8l8LorexYgFcr1&#10;KG/2K3w+jSC9wIeUvOw1BcS6z6psl3e76gJc+FyKaZo3LpvQAl7HpuYmNLS0wFZRiV4qyLaGWjMx&#10;6zKFydnvzpp+/K+//RZfffMVPv/8M3zCa/sZAfyLL77EVyR6X3/1lSHJX1KsfPrFV3x88Y/iw0/4&#10;/Sf45HM+vvjMFCF+8unnhoR+rO6CD/8Zfya4f/75V3BgPElOSeT7aMPC+g6uHtzC2tYO2jq6oD52&#10;DU2ZIXg2UHBoPKobgdqHYkoFs+78t8iQNz+npvSVlqtQN8/YszY1d6Gqlqo32ULiEkQyLTe1OLPX&#10;BNwx0TFISog3xyYqclM/dm1tOUaoonu7utDe3oF+xte5hWns7VEhzyygk8Db192G0f4eDFBVt1As&#10;ye7YkhSN8fZqrFCMqmC3i++5s6UaE0OdWF5eMAo9LZV7iQpfxdQaOatBUbK3VsZTYCwnuBDGF2UB&#10;QiJUbBdijt00/jOCsTqE8cmf+BFBUI+JiWMcz+H6GyWR7Ecc///yN1/D3+k7xtcePDg5xJunt/D2&#10;4S08OtzCCYXxg715vLdLxXx9vt9M9ZrpKUFWpCcaCd51pQV8cwxoVGfuvMBOzk6GTSvoKQj6qX+R&#10;oJGelkJ2koPxznrsauznfB+ONKSEAfs6wXtnvBUPrk7iYKkFYb5Ux1ecUF9TjqhwsmWqwSgCSkVW&#10;GtqpUHPSYxAdSqYS4Geq99Qrae9w2ZignD1/BmfOkeVdcWYQ03mJbrYrEhlIOmtKTQvaeGcFSvNy&#10;GIhiuZlVfRtsfk8p9mAqs8zMVKoHBwPcUvVS7vYE8DPfnUEGmeHUaAdcHC8wuLsgOTED0xMr2Nne&#10;ZRCaQlZOBgNWIDefO5/Tk+DNTUh1LtBWtXs6Abua1y3Q39OcSx/yM1dmhGFhoI2qtBelBQyQVHbp&#10;iVQ0gVROjpf47wAzTam5qtp4Na+vrmJxdgnLBPMpKvym5haUkqFrUlFtbRsVdi3JQxnycgpRUVGH&#10;rv4RUz2pymel5NRiJuCW+oqNoTLhtU2Ni0IYr2cwAU2uT5cJ2EoXy4FN2YpLDBJS35oqZn/+It9/&#10;IBq46HMzEuDqZAcPqryC5AhU5qegvqqIZCgOnY1VWJ3twDY/15sHe9hb6cHuQif6O0vIOD3gz81n&#10;jfZDRW4SLImxWB3vxW+Pd/Bvz3aovlfw+vaGmfolBf7XHx7gt+cn+P7OOp6dLOLt/Wumv/vHe+u4&#10;tz2B2Z4q1JdY0N1SifKSAqSRxUdQTQXz3gaHx6KqphHbZNEtHW1GQWvDRDC4hwT5kdE7GHvasyRh&#10;FwmA6nlXQZ+MPZQp0VGCo1zpGEzdGHjNMYMfH1wrsl5UG4c2nD+vZ0hYMFWhjB3UlhJjiqY0OUpp&#10;QmtOAYqNSmhEbUMb6hvbUFJaSYa/iPuPH+Puw/vQ6NmA4CCu4W/x//ynf0Kgrw+aa0rg7+GEiMBA&#10;9Lc3o6ashOqNwZvE9DIBUJa6xrub71XWn/qZo6MrwcrfTJDqGhzB0tY2VlY2sLY0iyEqmrp6nVcz&#10;uCRTRfsRIAh2oVTncbHhVLwZpkraGIxwj0QkpvCRzH8nmPNxmaCEUlmq9TCSIB/Bn8ulSl/DYwma&#10;/B2Bvs7l9PshBI1w7j+NvlSGR85ilwlS0XzOqfFRKuU+FFFZa1KeWqMKCotMRX51XT3qmxpQUkbV&#10;XVJqplfpGEipfJ0fKtX63blLp+foBBBXKk+NvLSkpZkuAC8Gb43a9GWw1FlpEIlEeEQcfAmaPmrn&#10;UxsR35uzJ9c4wS2E7zHamNOcOqIZP+imZlRX15g55+WVVabwUE5oAvdkvo94gr3etyq+E9IsJB8F&#10;mJwcR3dHC+8ByQoJrzIOqnFRRsKZYC7Pci+lsYM0c5/qnwFc87xVz+DO/3eh8nbmerMncZaC9uP7&#10;V2pb6tOOMeoCxcl357RWL/O53I36VOpaldv6fWMFy8/kTpLpzNfMIemZmpnBwuICxkeGTZajp6cH&#10;QwSjyYFuZBFEw7l2HbmGLlH0nDvPvXDuO3xL8P7m6y/x5ZefE7j/8SAwf6E+/M8+x2cE9s8//QRf&#10;8d9fELj18y/14M8+/+RTfKZOA/77088/xqeffsS/+a82wffx/j//Ez54/8/8DBfNkcjB0QG2tjao&#10;XAm8cSRAJJrpyYlIjCaAhQSSrMUgPk4zGIKRQSxR+2xilhzRynm/5a9fiq7RKbT1jJjjMalWxTtj&#10;L0ryk6Z+7WSr6ViQ7agKf1XV3tRYS6Vda/q2l1eXMTY+booGlxeXTFp7kMStu70VrSQ8Xbpmo5Mo&#10;oBhKjgzHaEclvn+0j1s7Gxjh/zU3lGNuYgjdre2I5b5XhlNkylfrkOtP3wcTtMO47lTnom6PcIK0&#10;SFkg44eKXCNlbS3lzZ9FRUWbmoQAimFLahIa29pQbqtGGO+r+7efI9HPGS0UQftr47izs4I723N4&#10;eeMq7l9bpjBexbOjVby3PdqIOxvTpnf7/rUxLPRVIJtBt7Ywn6ytGtbUeCoDTUhxMP3UZtC4AW8v&#10;uAm8vMk4yf41XDyJN6alphITA5ow1oGbyyO4R/X74No06stT4OZkjygGEV8fN4KuJ0q4aQqzGRxi&#10;I1GUZ0VKfAQVYghCAsgsGQSCGUhjw3zh7qIWLQKL3QV48D04EHSduXmiCFbF+bmoLCJD49coXnRV&#10;lMqCUPOvdeYpha0JRTr7lPpSAZOGgjiaNLKTOe91puL2YfBWQZcquVtberE0v2yCYT9vsOb1xkSF&#10;Q8PXZbnqyr9zcKBadSQYXL6IJN6I7oZiVOZloKEyD4PdNdhYGEJWQhQqGCzbKorQ1VQKS1wYqgst&#10;KC9MRw9ZnbvzBXz1+aewI7gkkrnV11VidXkeN6/fxI2jE9w4uWEqkuu5CG2lBOvyKlRWNDDY2BgI&#10;y7G+c4SKqgqEkdGpctHZxYUBlKpTrI8/0/zuxNgIRIarfSEcnrxfDnz/jm5UbQx8ImOmGlvZDAK3&#10;Ko99uBgfPbiB/p5q+HrxWhNE2mqKYI0JNT3+I4O1SIoOQnNZJppqsrAz142TpS5cX+3DaGcNsjPS&#10;kZtJ5UOFWJCehr6mQn7mNCyPtOH5zS389e0d/PX7e/j1zUP8+68v8G8/3TfGK9/f28Szm4t4fbSI&#10;2bFuZGbHIS6IG8TLCbbCbIwN9qCsstyknuQfXVVLRdnSj76haUwtrmJ+ZZ3KqYfqKsm04ClAqAJf&#10;09K+/vY7fEPVcfH8JZOOVMuSZjZfJJAr+Lq7cr2pYpRKSD2kMnsI5iaMkvqk8tJZlK5XKgNhfl4W&#10;8nMZWLIzCeQpZNWxxhxHtpIyalHRXGNjK8ZGp3H/wVM8ffUafQQwVYLr3FLjWc98d47K5gw/Vy4a&#10;qwqojPORl5FGgL5i7sOlS3ZUSd+ZYTOakHeZBPPiJXveO3cq7BRjzXht7zqu7h5hY30F08Pd6Gtv&#10;QV1Do3kvWRlWeFOdC+jlnBcTGYIMSxxsxfkE8ESyfrleqdVJfb+ngKzgYgplknSWn0yiIfMgBkiq&#10;wnCpG6lt7m+paVU0q0AygECplp04kgMfkRuCpdRqVFwSQbEWDc0NKK0oR35RMQG7CKkGFDPN3HFb&#10;ZTX/r5KPMmP+kU2AjOH1jEtMMoU6ajuS4nRx8aCiDTJp/nR5IcQmUW2RBIVHIFDpfb9Qo3Lljx2g&#10;c9bgCPiGhMOP90/n4PZUpr5+JHkE79iUVCRZM5CTJ1tiEkGdZxPIE1JlVKPBLFnIzMox58qpVnUP&#10;5PM9ZyAmOdmc8Xb3dmFrbZHkqNEAqqubzmoFpD5wkKrmQ0cxqtDWWbSuj87aVXwlMuLHzyFLYxXz&#10;GY8Bb3/Tlujo5G6OdOS6J3J5mbHNlfFVQK3Jg978W51n+/BzCOzd+dxyWlP7WW9vnylCU6dJRJgI&#10;DAkD419zfQWVZj2KKapSCY7eHm4UQBdw5sy3VNdfEqzVxvePlj6qbrX6qe1P//5MoPzxJ/iMj48/&#10;/hif8PGZWgIJzvr3x/y5vv+MD5n1qM//o48+xCckWgJw9fd/9NH7BPSPqUJ9TVFmWXEeSm02rhXu&#10;T4J0V0s9UrlHkxMTzTFODIE8J5PESdPYUqmcSeTkLV9U3Y7yxi6CW6/pDtAYXHVNaH6AjsrMRDCu&#10;C1WaJ8SrLSyd9zCT14VCopeKuasV4ySRLS3t6OzsxsTomKnsb6yvQ3tLi/E20Ajdiqp6/j0xiMR8&#10;abIVr+7vY3ViFJUUSrFREYyj8Qjl9Vd9lVLhnvrqp+MJkfpIfi4SYIK17IfVyiaAVnpc8SOcAkNH&#10;PGG8NxpCo6zd6TFUIN9/Ol+7Ft6XibHffkoRG47bOxNmeuGTG3t4c++QImafImYBD3YJ3EfreHln&#10;F+8dzTdhbbgWR/M9uLU2guc3NISiFnW5ibClJ2O4swkFOakIocL2Uk8e1a7abATe6tHzobryJnCr&#10;ylFpxaCgCGj0W115KQ65yF/eXMfKVAMCvS5T/UUjP4M3i+wjPTEMjaWZ6G8uhTUlCq4E02ReNItF&#10;VX1h3LDuZDFciFyQKroRYEf4e8HPQ+TByRRw5BkP5gykWalmCZ7eZD+ePh7cPC4mvS9/c6lqnYWr&#10;7ezipVP7Up3zulB5XiEZcCAzDPb1RHx4CGq5mVfnF7B3bRPXNif5M0+kMYCNjA6b8yI9nyrY9Zwa&#10;yu7m6Y4rVKXxYaGoKsxAflYCP4tSH2lYWxxDYU4cr9VleDh6obq0BGOd5Wgut6CEwULgnp0eY1Sy&#10;F18/2M8NV86dQXtjA24dH+DJowd48fIp7j64icnpMZSXlf7DnKaeCrwFDXXtWN/eR2dPu0mvyhDB&#10;xdXdALdSdRrYEsUFFx2pIf9ktARubwUD3jMn3j8pTak5fRYF+Ev83p6fKYABIp/vv5lERK5rYcEh&#10;VE99WJpox+5cJ3paikjoykxFfqiPOxqKU7A924K7V0fx4mCOLHGQG5D318qAHhuK2ZFu9DbbuB6y&#10;cX9vyRSs/fhoD7+9uIkfn9/G97e2cLzQg+neOvR2NGKkt5kKvh+pSYE48+1nJCN2aCShGehu5yK3&#10;Io0KfmGs1/Syzm9cxcmtuzg4PMG13T3MEsDrmlq4YYIYMJWaIjsmcVPnwtnzF6m+z5nsgmbsXrK3&#10;xyUdEfAz6zxZgCryqU0XosEG3FgKBtEEbxlOyDBBwCvHpqzMfDRQ2crlLztTowRTqcyyUF1ZSUXW&#10;iYWFJdy4eRf37j/EyY1jBhrZPsYYM44ogqFGgmpoztdffWYGfYhEnlNGid9f4fsRcJ8nidL7Fni7&#10;ca+JxZtK3eFJLK7vYmxqGZ3tfZgdaD+dLVzbgvLqejNxLJFgK3vVUF4H9fEHB/uRlPoaYyDZtsqZ&#10;T0ogjNfHeEYTtNUXLgMMAV50gnzUCdgEcjm0BXPt+PP/BOAqCAolOKv1LJSkRcVYfiSNXrx2/gxU&#10;snCUS5QCloBeQVRFfPnFJWigYukk0NRTfWUX5JlaDdUJyDRE4CtHwFi+x//yblblrVqvTidH/eN1&#10;SQqiCe7GkIPXNJL3Jzya7zU6gQAZBS+qUy8SL6+AEPjxvfiY960sAd9rKL+P1VQquXpZTNGZCg41&#10;GCLRkg6NZ1TtggrTUjOyjeucjg5i1MmhzoHiAsaFFVw/PEZNZT0FSyC8qaj12b0JqDp/VrrcURkd&#10;qmh3fq/UtqqtdV1EcgL5OVU3YEw5+DMpdSlwHXPJn11HEC5U1TLCkeLWObcc5PQzAb07X0NnuNPT&#10;OlttQgD3vYZeXCFpdyDg29k5GA96ecerKNXZ2RFnz3xFoP3YpLO//vpbgvQXVMuf4RM+9FXWtqYv&#10;nwD+9TffkOiewbkLOo50gL0IhaOjIRaX7FX3xFjvrcyjp3no6MlJR2/83fNnL/L5vzGKXKNdBeYf&#10;fPC+EVwF+ZkEy0YUFZfzGudSHWdQdfO6khCKSKolU0ZDBSQhyckUQCQeal1Mz7IhnmtaZ9exMbEk&#10;oTKoSjC1DKrVkNCS8YomsKl1Ly0lg78vX/g87s8adLY2mdhZWl6N6rpGtGmIigijBnkw1na3t6G6&#10;rJpxJRVBXt6oKsqkyKjDSE0e8pITEMh7oGE3akX09vaDWtrUvXPqLR4NzeQO5DqNIJEN5XszBZRc&#10;ezrvljuj/MeD/Lm3fEMI4JGmMl4GO3l5xcYhTzHBj4TP+cznaKvNxtsXh/jpzT38/OYZfnn1DD88&#10;OMGvT2/izUP+/PkJ3vHx9tktpcqrsTpQjf25ftzenMPD42XcujqE3fk2dJYko7e6HAuT4ygvyuaH&#10;8CR4uxjFqbS5O8E0yI+LjQCmCVQ+WmQMgOr3S062UlnaMEX1nRQbAPuLV0wgkUd3niUZ1UXpSI4O&#10;RXJ8NCLJwNSsrxYxLQQVfKjYS+wmOSWF4BkBf6pdpUTE0FLT0kylpoUbTgtAlbA6W9WgDk0Ps+NC&#10;kRmJGwFcQO3A4HeZIG13UYVojiQZHmSgBC+y2yBuvpa6TszPzGB9eQ43d1axvtiNxDBPhLpcwgxZ&#10;W3trPW8QgZvA502wkkvahYt2KC2zobO5HDW2TKxO9WKmvxZDHQ3YvbqNP356jByrCkk8UFpsJVvz&#10;RGtNBUGnAYujrdicbsVIRwk/fzjqKwr4uvOYHCCTd3dEIUHg3p07+OmHNzi5voPJ8SH09/ejvqGZ&#10;7Eyj+FoJ3C2YnF3F3NI8YuOjEMCAq1nB5vydwKMz+EgG3ZiYCMTLdpXfi4lrzrkqOR2p7mQqoZ5d&#10;c+7tcDqZLJnXOlwjR3ntnanwBga6zGScjsYKnGyM8v23cD10ID2OxItrY2qwBm3labi2OGrmtKst&#10;8HB1GIe8hitjjWiuVQVmDkqpoAtzktHZUYs1XqvJnkYy7STex2w0VVFxZiZA7lRNdTYM91Zy/YTC&#10;EhuClupCDPe0ENDbkU1CoXGvWWTmSoMtzI/hxskuQfIEm9sbmFlaQ0ffsKkAdifB9KNiUXV9rlqz&#10;KqjqMixIMANdLuMi18N3BMhzVOAXLtjxerhCU4xiGQjU3y0v5AQGABFEVQzLC15qUAVO2bk2Mvhe&#10;DA+PY2RkDMNDExifWsTKiqqGr+PGjVtmIMTxyQ1sba6as1mlqFMzZJuahCyq9gQGBR39mN5oKZgv&#10;v8a3584Zs5+LXL8XLlw0WYD4+DQGuyo0tXWjtbMXbV29aOD3mvcus5Ce1mZjWFRAIFTPrlLGqqxV&#10;pbcGoXh6cT842psAnpwUC1tpkWllDKAKVJWyfJaDCYo+gQEk3v6mAEpn+JqCFsagKutJPwYqd64b&#10;Ach/tfCEhjNgqQVMGS6qzyAGKgGUUtk64lJ9iAyGlK3Q0IWegQG+907THhZHhRsYLnVIkKcK8Q+h&#10;OqYajWKQk/tYXBJVN4OeQDqS90REI5hkQGebCpKBJBk6Zzd+2IwPYfy9+AQLCUMUPPn6blRGHn5y&#10;/Qon2AXBl3+fkJzO9yNnvFAG12j4ShEx8AoU4hlINTc9h4RaKfP8gmLICEkqW+tArUbxCWlIysxG&#10;TX0tRsYmuI57GBPiCLjuVMcEZ11Hxj2lyX1JipTGl6OhzrOlspVW1bWVb0AIr51IgeoH5KTnQvHj&#10;yt8xjmUkiW4kz64q2CJIqKfa01+ATSHCvS2HvZnZWdN+JqUtsNbZuDPJndLrMupRMaPMcD5WG98H&#10;KjT7BGe5nlS86uToiq+++Q6ffCbP+C/x7XffmoykPCC8CFJ+JBa+vEahUbEIIRApIyNQCiYRi6By&#10;TEniHjKqOYz3KArxBFSRIOPaxvsnJzT1KMsaVcW7EnSJ3Dd5vLZF+XlmuEoOBUhxaQVKbBXIK7JB&#10;BbdWtcDys8m/PZ0xPY0xXd4XEWGxhuzKVUxDdTRTWyNClSZXZ4QyI7KJjeeaUubEqqyOAF3HHgRx&#10;qXxbSSlfUy2cObAVaB6GVHY141IFmpuaGReyER8ZhqryTMyNteGIcW56sA05JJxqC9U0OJEuOeSp&#10;sCyC5E+vLdKoTJQKZLXO9bv/1e2h6yG/dXNdSNTDuFfkT675/q0dHejpHTQkxl9Z64vfoKgwGYe7&#10;C3j9+AgPb+xjb30eJzsr2F2ewdxgB+aHurA8OYAtCsINxr33TmaasE0gOVoYxGP+4V9/eom//Hgb&#10;d5c7sd5egPK0aHSrQGuwC3lUy/4eqqQkeDPoqxdYqXNfBkg/H258LjgNQNCZk8WiUWtp/JnOdqjQ&#10;uQil0l25uDSmT6pHhS2OZIr+XJQBZKax3JC+DFZiNv5cSJ7urogJC0KBhRfNz48gnWtaFxKT4rjJ&#10;Qxn406lurVzg7gZ0HKgefZTWp7q+QkVlWsgIUPb8PogLKCs93hgOqJ9RBU8ZSYno7ezD8fFd3Lp5&#10;C7euX0N3UyE8Hc8h1M0Bi70tBqysaQnwFNsylaROVN3OfA4HMyyktiwXNSXZmBnuRmdTKaq58G7u&#10;buH54z3ER/shg2qrub4MF85+QzISiME+KrLxdrSWZyEm0A0pkQFoKk5DDwFqeriD7MwF35IRRwaF&#10;oK6yHFfJ8K9eXcPQYK8ZqVhX32BM76urqbIaOk3KtK6h2ixqVULLoEITrNQzGMp/a/ZtEhd9BBdN&#10;eJiYIH+H90QFW3IXUw+9q7Mb1ToDvMkkkORcvojzl+xJehyp5Cq5kagWM9IxPdJFolKKMhKRzvpy&#10;krxV06+/NdVNJV6JlLhIkpcW3NqeMjUHh2u9VM+9/L4fPU3crPlpJBHhaKooxnhbLWrK8gnaJZju&#10;qsXKUDWq8uLJgMvQ2VBgpkDlpiWhrZlAvzjB1+5HVVkJN24omXstBrraUVGQheG+Zgz392Bzaw/r&#10;O4do6x8y4CvDlSh+1rDgQN6nBMxMjZKYLaG7rQkO9nb44usz+EotV1dcGARSTCVrCVl4FH9XZ9wJ&#10;DNTyQharl2mO0p0K8sYakYG9vrUb47Mr2Li6i73dmzi8fhvXbzzAzVsPjdq+fvM2Do+um0k+ra2N&#10;xtM5VsBP8G5vpvIoKjYEQ2ffvkEy03Gh6j5neqg9fH35Wslc63nIITPPyS6EpgtVVNWhsaUTTe1d&#10;0Fze/t4hNDZ3oMxWhVoR4XiplxhjwRrO66RujbNnv6MiciSBdEFmagyaassMWAZFnBZw6fw0KDSG&#10;oHy671RUJVtVtcOpeE3gHcUALn90Fyk4BmPtYRlRuP+j2E9KUerLg3tc2QERQ2WSfPx8SSDljhVJ&#10;FZ9kKvONMjYPje6l4id4+hGMpd51lq42H7U6hfF7S3Y+H9mI4XUTudBQilj+rUw2QgkomXLpys81&#10;s8JVrBSqB38nMCQa/vz9ID6n0tX2BKwg/p/2hYxD/Li3VIAYQCCPoBIP40MzpgsKCo0XfYmt3DiO&#10;CRAieQ303jSmUscQOlYQWFSYSmWKEq4RJ3cfKm1/Xjsqet7PCH5OvZ8wArQCu9ShlLIsd2VsotkD&#10;UQSfCCpOAbfseJUtE1FTD7T6s11c+dB1ZWyVKZBS76l8/anZefT29priNpF0JyfdEyo2FwI3/8ae&#10;BFTXNYVrQOr7/PlLpjtIkwV1H0QclM5Xml8+BsoYyGBG9tJK7QYRnAVKMSR3qoAO43oSQKl+JJKg&#10;qYJNpeNVgKX0r6apxaro0ZifEFBJgJTRCOJzaUZDItexeqtlNiSjFGV90tJUa6C55CpcLDBzBEoI&#10;5AUlZbDpCIOAqkp70/qZlW0AU9muGBI0pZ3lOCiyINta9e3L70KV69qbcbw/Oh4qKS3mPc0xrZua&#10;3qeWS2VT1IIrM60SPmRtW1iiASrpJAPRGOiowWJfDSb76009g9pOTa0UP4vGjqpgUQAtcqJBJhG8&#10;Puoe8CV2aRCKKt5NIWOKxWRp5Pam4sHIuBi+N4uxuNWwEs26L9LRUJAfwgPcKUSSUVlWxHhvQx3j&#10;YUlOJoqz0pGTngwLMSYxJhLpyfHErzQUUITYCvLx3tXJJmz0lmF/pBm316fw+v4hXh7N4cF8E671&#10;UFE1M+AmhWKipx19nTWmjcuVDM2NKlaFSzr31rmvMfogy9Im1jlhFBe7vwqEXNQzzMBBle7NjR/M&#10;zSx3JVf93M3JnP3JzSqQrFIWoUrNalCHL3+uIrAQMXpPV4JQAAOShZtJveZO/B155TLokbF4KIVN&#10;AFKACg/1h+MVOwPOckPTObaAO4TKKzzYF05XLpvXy7RYCbZDuHW0hwe3b+LO8R7GecP8XM+iNDkO&#10;D/aW8dOTPcz1lyKfoCXGZM64CeiyXb2iCtoLl5DCRTs/NYCGGiqZ8ABYGYwFKrXlxWRIPchJiYY9&#10;2W4a33dvQy2e3zvEzf05FFq5GLgpx/vbUFZIsCDQ5JOEdDSWEEgiGHCV1vqKgSoaK0srVHeDaG9p&#10;RVNDPcrKa1FWVg8NFBifWsb+9RvI443Wma4fmb8cn2IZxJXOMV7A3Cw685YxRig3nTE/0DkclZGp&#10;WeBrq7/ywmU7bmx/WC3xJqVs56BhK2eQx811++Y2Vuc7sbE4hM7WcnTWFmNnfhDbS4NYIfFbHW9B&#10;oSUWJdYELHMtad769lw71ieowBd78OrOBu4caCJZFtV/GHqpFLdn+ffTPehqqDQ/760vREdDCVr4&#10;3OOtNWgoSMdAZz3mJruxOD9KZVlp6hrUe7u8vIa+3maTxmqsH8Dm+g4mpudNH7xS5Gp5U5pcRVMK&#10;hHJTEvGRQ1VORpqpC8jjBtDYzFZuJDmy6fzNi0FSZiapaZnIJHCqUEmBVj9TQEs2ZDGTbLkMPf2j&#10;WFvbxu61Wzg6eYCT2w9x7+4j3Ll5ByfH13H//j08ffoAb14/M2YeSpFb0lOp2PO5gQtRVace4g5j&#10;sJHLn0lhaO61DEAKGVjUSVDMQGZGAVpzUFfXhOHRWUxMLmNavaODY2Z8rHpKc62JDFhUoAwomt6U&#10;lBKPi5fUiWEPezt7Mwe+ODcNuekJJA0FRsUqDe7DfaSRiiqcUWGVUsvu3jq35b6kwpbaCKOClHnG&#10;Za55OxJf9Vxfvnx6Jquz90vcZw7OKk7zgP3lK8aQSPvaicTe0wBPAImvryGWShErVWzarajqghlo&#10;oxjsE7hmLem5iGVAltoTqYhMSjZpa5lsSPkqgCs9mch/J3H/asCKiI/cp0Su9FA/ulzDoknGYqik&#10;1cctcqC0vTIJcrrSTAANdNA5pCm04890Pwvzi1BK8LDwvWgCVQKfQxPWYgk4Gtco69RYApEmfKVT&#10;HcrStri00tjO+qigVo5godEI4HP6SV2HRJrCPxmF6OxfZ5tKpSoNrjoUFRmqylwZRpEeU6mvc30P&#10;H1NvofS4+p31+zI26R+dwPrGFkHIim9JyORRoLG/Do5upi1MhXI6P4/UsQpBScRBREwDi6J4jUx2&#10;RccJfiQtEklBIi9hBqR1nKZ9o2ut9LPqG3QcIjKlDIWyGwJNzcWO4POa+gZeNxUVqttAPdZp6RYj&#10;GBRrpDKT0pKhUabyEc/Jy0dOYYmpgBdp1XFqKoWdjHnkpmcrLUNeYTEKbVr3hSirqUZ7dyeam1tM&#10;Qep/jeqMInFQet1iJanNLzPk1ppOQM4rIvkupbgjCEdFw2q1UMUWmElt8oGP5d/r8+h8PF9+Anxd&#10;AbvAPisjHzFcD73djRhuaUA272dWZqbppJJFr9at6ieUCldXRRi/13hQZfNkjay9JLtVvUdZuMp4&#10;JZzXLFgtX4HBjOeJKCXpVgeDMsa1dfUUMFwn3u5Ijgqn2g9HGuN1LoE5O1NZ5SS+ju6V5ij48/oH&#10;G7dGrVHVZ4j0vHdjexzH8y3YGarDk51F4zK2P9OIa0Nl2BltwfUlqqbpdgw227Aw0YfetgZkJfMi&#10;BAcg0MeDgONMZXvRpFtUMOZO1udHxqx+No28Cwzwhw8Bz5H/70mGLke08oJcc05qSYkybTuq0FYa&#10;VymYyvJCgmoUgvw8zO97uLubcvtQqhLdkBQyjyBuEjFAP6pop8uOxvREfd4atC8jF3mOa4qLB4mC&#10;vd1F4zkux5sobuy4qAg0MGBurG/h5uEejjZm0EcVmRpD5mt3Dn0NDXhFgHm4O4E/3t6jYhzGSE8b&#10;mVsqCYp8wRmYSBD0evIuTqaSslHtaKhHqL+fsY319fdBVXEh+lqq+B6dcO7Cd6irqcHM2AB6yOqq&#10;iy2wRPsiLtAXQx11yM0kiw0NoWIvQCYDzI2DDar4TDNyLyLYEXXlJejp7uHiriIjrebCs5kCNVXB&#10;5heUYn71KpV4JRePzk9SuEDKGHDEjMNIbjQaj4soRGlOXwSEBsGX5CmY9y+Yr+/j7WkIl9L/qrBX&#10;T3MWQUCfzZ7Aff7SRbJdDYFJhTUtGrERQVyQAZBXs7uLOxZm+o3ZzuJwI2YHG3hvrdiYG8CuBs7M&#10;tmC9vwob4w2YG2vF9EQvaosZdKOCkZ6Sws9bhYZqAnUFyaE1BgVZyagoTENJfgryMqLQUmfD6so8&#10;Zoe7cW15juq7DgEkeArwo5OLOLp5jKz8YgbRMpI6seN45BbayHYjqbid4e1LJeRBhejuS0XkiQsX&#10;zqOYYD0/PogeKvn8rDReAx8zrlXHBfHJVB3cdNqkSq1m5ch+MdWcsUpBRSWlmcEPVgaSrKwCNLb3&#10;Y3JuDTu7d3HzzjPcvkvwPr6Be7dv4Ye3L/Hi2UN8/+YF3v340rityaNeRYIyXtE5rSxSFfjV9y01&#10;rQBXy/XXRIKmgFVBQK9ubDZjKNOpKOSH3NUzhLm5DYyPz6CnbwjV9c2w8TNb0q0mrS9HPpk51DfU&#10;kKD5cu2dJ8G8wPWqTJHW72WUkN2rbUhDU2IIjgkpVgY/TaVKZDDLNoYzGQQlzQSPieYeJfB+R+X2&#10;xTdncIZk9XTcrSrfHc1XFf+dv3jJfC/TGJ3Lqxj0tBhSbUtyfgs4TZ+6ecIvMAga4pGgYjOdS0ot&#10;ZeeScGqQC4M0CZJauEIYvASaGVm5JFIZBnRlcxsnAyJev8Q0EhR9BsYNqUX1xKpYUA8pZRUMqYhJ&#10;WQON9ZSLmoa+SD1roItcCOPla80gXkAwMe2WVNrxBG2dqeZKEebmIZHXU+ChDIzxlef7loIU8RCZ&#10;yMhM5z7MRSjBWMYlsmj1UE+3t4ZtMABzTflSuek4S6Cn8+4IAqMAVv3mcvNzJ7FRUZvA2pEg7E7w&#10;diNgu/LfOi/PJqm4urOPifFZxtQgnD1/DnZXeD8J+o5U3er2kVGPrEUD+D6iYqL4uQkOJGL+JGfK&#10;Bvj7CYTCeT+D4UeA8VMWjoRC86/VmmSuKR/meIhELoxApUJF1QeYmoPwOF5rkikqXDm5aWiLPMKV&#10;LVCltbwFBOa6JzlFRcgtlhNbuSGhspHVGi/THAqN0CQACag10jSBpFrWwhqlKce/3BwVBmahtbMD&#10;ff2DsPE5VHSWls5rz+ueSGKWlcnXLyijgi5GanIGMtI1fS2RpIv3hgRLPvIisOUV5ST8VbDwe703&#10;fUaNtVXdhUiKWsDUdpbE9VVRWYxi/p+ysp4EVbUb+pFI6ZhMalqjXRU7lbFUm7GMbYJ5HXWUIEKj&#10;M+xwktzTwrQI3md+DQ3j+sg2Dn1h/P3s1CQCdCqSI0ORR0wp4qOhIhdT/Q1Yn+pEfWE2RYzNOChq&#10;hoJeQ7bfOt7SuX0Kwd1Ckfbe9dV+3N0Zx9FsJx6tDBkb03vbQ7i/PoR7BPK7VJ5P9uepPCtRnJ6I&#10;CVnyjY2ioqQA8REh8PNwM6Ds4uQCL3dvvkgAVd4/5q5yY8QSYKXidOaoi1pXWwVrfAyaqooYOJPh&#10;fMWev68PGmjAMJhvNDWJTDo8GNlUB4kJDEQpvDBUk5ncqImJZD1kNyHhIeas0sGO6peqwsmBYHrF&#10;gYragYDNhST1TxXpIFKhCnInZxTm2LA0O4trmxu4TZX98PZ1jFA9+judQXKYP4YYzN89PsLrGyt4&#10;cbiIN/f28NPrm9hcm+UNjuNz2yFKLQwRgXDRZ6aiiFOVc305SvJSUWmTSb7qANwJOqVIiAxCZ1sN&#10;NDq1jEFgpq8LI121GOupQVSAG8IJ9r58jypO8nbn955eqCwrxf/41x9JBtJMe9nyaDWaCuJRWZBh&#10;zmq0CfJyi8gUs4wjlCbr1Dd1YfPgkDc2y1QNa9NFcNOaObh8f8kkOzHR4YZIydZT7QvyyQ3wpwoK&#10;UDozhNedgcbTAz68nwru3l68ryQolx2v4NKlC/junB1BQAUv7rhwSUH6POwuOaJvoAeNNcVcH3VY&#10;HqjEykQbrs134OpMPaa5Ztqr86nAa5CVGmmey1ZEVRUVisToQHRVZaK8yGJ+Vp6diLqcBCwNNpMs&#10;9uFoa4rEagcH+9tYIjlYWxrFyFAHIsICzQi/lvY+bOzcxK2HTzAyOWEsLW0l+ehub0QGiaUUo5n6&#10;RdLow++joqMNuVQWw4cbwZ6f6bNPPsYHH31o5kI78nMlMzAo3SdLQvmHa1qQZvrq7EoKLo5BOzIx&#10;DclJBO7cMjR0j2J8aQt7xw9xfOs+Do+O8fjRI7x794aA/QQ/vHqM3397hx8J3N1d7SY9Gsgg6M8g&#10;qGlLUj5BDJxxKRYq8BKTShMRaWg+rYBV21R2sQ0FDHSyaNT5q9R4XUMzNK+3tr6FKrwNpQxg1kyq&#10;Bu63CJJbBd/u9haq2yBcunKJe09A4MH3HUfi7IO0lBg0tzaZmc6aG7ywuISxiXGMyWRoYxNLy2tY&#10;XF3B8uIC5mfnMMFHTXMrghmYrlw5dQqUaYoMTGpJSNP5/tXDfYYAfu6CjlkI7gQWkT71d1+QKrcX&#10;oJNcc38qE+DLe6OWNmU2NM0sjftDaXHZempGeRxJqSpuzRm01Jmqhy0yv0kncKaaRzIVm1q1lF6X&#10;+1QSA7bSmQJInc3K7U7gbMCJ4C5lbNrKqNISktIRZx7KgOSawRMWvgelzHMIkmoVk8e1Ar9pD1PB&#10;EwmEPOizsvL+oUCVOuVrRcUYspSlbEqOvAWSGeTDCcrqL48yBXzejGs+BE9lNbx5330Y1FX9riI6&#10;GbTIoldq+bIjYxb/LfMWHdm4+zJw83UGRkexs7Nn2g2V5r54UVPKnI2Nr2pR7C87wNmVAE6lrpbG&#10;yGgCB0m7THUE1jIWEpDr6CIgJNioRxEPpcIDBEp8DfNv3mOpc2PPqfNtEh2Z22hUsabHmUlmGekE&#10;8TASAR2veHM9iDC4G6c3tfbJcayiotS02eX/Q0mXl1WgtaWdarPBVHHLZraiptYoSPXw6zlL+Tsa&#10;hSob4RQKIk0b05ovLrIRbHMMeRVRkA1tFv9dwL1SwP0gwxyNBVU2RtkVHV/IaEhkKyXJimLe16ri&#10;YmhkrsyBIklulZmS8YlIi4pNZX1qYTz1F1lSBsTbjyBN8ansJOOlt5fcFlUHoElxAYZ4idjo6EWF&#10;sDqCOE2jUyRRgasdUT4IkXEkPeGhFIyhCGFMjQ3xR0l2EmNjGyZ6WomnbVib7cN4RxljaA1qC0ho&#10;qbAT+fzyWs8nkUiNi0FoYKC5Lyoyjua9fe/mxiRub07gxkIf7qwSrK/N4fmNVTzYX8BtAvfJ+jQe&#10;7s3hzvYMlVQn2isyMdDBoFJZQhV8CgKqulVqQBtEI9ciuWDEEIJ5c+VR60ew0IJRy0czN4OFABwe&#10;yQ+pUZNBwdwEmnmcAHd3V+RkZ2J4oJWbgG+SKjGMH0Lj0xSELdysKmgS0ItdOkhBuLhS8dtReV8h&#10;+ClIu5tzzTA+r4eLkymG83Rxg5U3cpIqRWCwOTeKqeFetFUXmfm9+8tT+PH+Vfz1+RGeHa/g1fEy&#10;Xt9cxauba3h4MI+VuSmkZabgIpWLrTAf63M98HOzx/lz5/nvIoJtPqpLszHa24zO1kp4O9pTPWZi&#10;dmYQVQSmyoJsTPS3oL+9BvWlBCkSlpQwbxSmxqKTSrmuIhtuBEsFwEf3ruPkaBlZGVwYBNXOljr0&#10;1OeQNMUiv0g9scVUR9lGkaiYKozBoLllEPdffI/K2nLeVLJlne8FR5hzQKnIaF5fBfTQCFXZCqj1&#10;VY5MBDd/9Yp6UdkHmMEkgSQTeviqCM/NCQ6Oqsh3MoHh0kU7gp+uubINLrBj8NA0rkxrCoY6K7E6&#10;0mLGvu4utuPR0TSaqyxoKM/C1kQjCtJjSKgckWdh8EyNQAgJjixShzsqsDzRg73FIdzaGidZnMEf&#10;T3fx85Nj4+388vVrXD+6ir3tFWxtraKxoRIxMZGwVbeiZ2wRa3snuHH3Efb3jvj/y1hfGENudjrV&#10;9umsbTdXR64/TwZZMWBffPzJn/Hhhx/iE1P1Kv/tT/HN2QuQA5nUnc6oNG0oh2o7l0FaHsO6nvGJ&#10;FqO2IwgAiSlZsFW1oGdkFkubR9i78YiK+wFevHpNdf0D3n3/Av/6lx/xxy+v8de//oQffnyFmzeO&#10;TIYkPoXEisrbh0FZKXgVAEmRRRFg0rRJGZzS+bqlFbXGfUop5HSqmwr+W17itVTgCnAy4CmhEikt&#10;qUYN/6+UilE+7lKQKs6prSxDfHSkKaJUQabOOTViMyUhApFhAQR6K1rbWrFz7So2eV37+rvMZKPO&#10;jnbYbCV8jWICZxqVic5za9HZ348JAvus8WVewNHRAe7ff4C7d2/j8GAP/ST0UjJneC2/UwU/Ffg3&#10;Z8/h6+8uUKXbmeIoDYFRKt3+smYUXGHAC0GWhn2o9ceaYdKBqs5X1bSKsNQCpolJSpOrDzsti4Gb&#10;5ElpWbXm1dTYqGakhtMJptlU4grMahOS2QzvJdd/DO+pUpgC04j4RHT09xpSYmY/k4xFU8HFJ1vN&#10;eMzM3FPiVGSrNKBTXV2JIhIqkbgMxq50Kmu1/WVYc0kS1HZI1cqAnUQw0chd7YlCKqZiApf861X8&#10;5k8SEcK1Z3p6gwnkIaf95S4qJPWVzWcIwS/AKHWdcXtS4Qk0nPg73oHhVIkpKKqsxMa1LayvrRsn&#10;MjteP1nmym3N09MPzlTk50mcXNRL7uJhyHmwjsQYG+QmJ1tYpe513VQoGRMfZ44AROxVMKdCRXUM&#10;JBN4da4vUBMIKv1rHOlIPqwEP1thHoqtaXC4eIFE7TT2mmNOtd6S3Mq+U/4FZWVlqKomUHMtNbS0&#10;ml7+UlsF2lWU1d+D+sYmNDS2obqq2tjxyrrZxs9YXduAokLGOIE5SZ2yh+q3b2hs4e9Vo5QkVils&#10;ueBpNoCONgT0+Xxfes9J2qPxxAiqb41xzS8oQVFBqTlmyuX60HFiXILaHnVmLlGYTJySoVMGiX8l&#10;8qjylaX15HVUC6GKzlS17+MjBztfgzumZkOxgtdSPvGKpQGBxDeCs9abCg/VmhfFayEwl6lVgDAp&#10;0AtttSXobrBhbrgNk4yXw8021BSkYJiYMdpei+pCK4apvNtrSlBgTcBQbxM6WmrQ1d5AAhJr/E3i&#10;IkWgCNy31R+2NY1nBItXD/bw5uEOnl5fwiMC94vjJRwu9uPe1iie7EqBbmJ7ugb5SSGIlAGCv8zs&#10;5QYTx8AYbQoIxGqUlg7wJTMh8/NSWwMXqarNVSUpxyedGwTLPYZKXK0rGValJbO4uXjxqcYLslMR&#10;Q2VlT6DU/G0PqkDNntZsbilwzbqWshaDv2h/nsHZybiv+flqhJwHL5gf/LzdEcEFFcOLXcKbuzIz&#10;j+t7W5gZbUa4x2V42Z9FtK8rJtsa8Pe3j/GXFxofuYmnu2N4cjht5nW/ubOG58fzWJvqRGJcOJnx&#10;Fb5GAMG5HunJ0bh0/muq73Cc7K6TNQ0gOSoA/t5uDEoXqLZjMT7cgxiCRRsX8WR/Na6tT6Agk0Ek&#10;yAv5idEozbLg2f0DHGwPUkkSNAk0Q6q85e8kxYYT4GIRzhuelxKN+gpZRGrcYAEBO9WQJaVkgrg4&#10;ysub8Oz1W0zNDCEhXgYFXDRKgxGsdV4itzG12ahNSv3earPxElvm/QnkvQoJ9kOUefgSwKnCCeTK&#10;Jri6OpsUslrfNKvXgapJFfohBPmkeCpoKit5vY92NGBvoRNrE624vT6A7ZlmKm55m/dhd74T/W2l&#10;vOd+OPWAv0Qyk4dcSwKa64rx06M9/HB/G6/5+PsPt/G/fruP//jlDu4ebeLG7dt48+OPODq8RjKz&#10;jydPH2FqepxKUuYrVOitQxiZXcfc5iGWrh6gf3wObS1d3LCZVCEatepqDFc0M1vOcaGREUYNnjv7&#10;Lb799gyuuHohyaS8e1BhK+aGUIqVG5oBQ8Cdbs02mzGcSiM5Lct0Sqg9yJpVhJrWfkwubWP3OkH7&#10;7gs8fvIcr16/xG+//YT/9R9/x7//y6/42x8/4Y+//oK//Poj/vLbjwxczQShSAJ/EvwCgqiIIqEK&#10;VbV6qQhO5h9KGWcRqPU1USns7AIqbgIIQVzEzVZejZaWDuOLnJ9bZJz0Cgk2hQZQskkMLCalpj5q&#10;pXo1cOXixXPw4z2NjA5jIMtGRhpBKyocZeU2yCryspOTqUJ2vGKPzz/9FB998CE++PAD/POf/oQ/&#10;/el9M1hEHuI6emgzwF5MUuSHNBLp7u4OzM2T3D95iP3DPQJXnhmScua774yZyDdnzkF2rcHBQVC3&#10;xyWqbxV2qn1I/fTJVDnlZSQgxfkMyhmwWqmmCN5pGQzcDLgiU4opKoKKJPgqVatUulzsasrzUVtV&#10;xM9MIsznkfKNI6HV/HQBqaq+BVrh0VEmLR1DsFJ/utR8LEFbPeoxiXw+ZVP4d/8V7Eu4z4qLKvi+&#10;Kk2leVp6FnKotktKipHHax0Tw9ePiKdoCSRARhnSofnVH3/6OS5cOk8lF8a1kkjlTmUv4sz9F0BV&#10;JgWt1rGI+ARz9KIzY9OHrhQsgc/LJwhuBG43xkipuQyuwVISiO6BPuzsHWBkeAKRIVG8do4E7iuw&#10;u+LIda5CXzfY8x66eHmbtjJT3UzCILtWKUClcUUOjVsegTuBalYCS9Xfuo4yEtKQlhQS1gz1rYv8&#10;6/f5VWfTDQ3NvL4pqCovQB2FRxTjtquzM0wVPFWpHO+S+bc6CpLSbe3sxMjEuPEv6Oeju7sHLc3t&#10;aCQADwwOYnB4GO3cc8UEaVsJP2NpBddVL7q6NP60AcVc67l5JbzOiQTtRqySsPT2DJkaD1WGqxBN&#10;xWZZJHw6ttAkr7jYZO6XDJKEKt6rInOUlZ1XzL+hwude0dFPMXGltEA93ypuyyCR5r3h/sukWOzv&#10;60Y294JqQUT6fRkbVXStjIKxLw1TO188Va8e0XxvCYb8qW9bleLKCKRw3WVYsgxJsBXkIdDTHZEE&#10;7q7mGsyMdGOooxJbFH2HS4PYm1JdUDcmupswNdiC5flhAnonFXgDZkdbMdxdTSyoRlNlMfLTU2Hl&#10;GkrnPdDcc80Sf+/G2jBubcxRYS/j8ckKHhzOYW+6A8erI7i/PYZb66P8/yE8phJ6sDOLe1dHCCyh&#10;VGsMhBGxBBw9uDG40NTTprSrD1W2ACJS07CiqZwF1P7+lPnqyz6tbI5g8A0iUPlR9SlFqwsVGh4O&#10;Nw8XyMVLlc7OBGQVl3kx+IZysZgpW2EhRkVdJuPz9yHwxwcRUC6a55O9pxzZHOzOwoUAEUtG39/W&#10;iY2FWWwvTmJuqAuZCUEoTAzH6mArnp5s4MnRIl7fvUqFd4hfnu7jzck83txYwKsby/jh3jX8y493&#10;Md1fAWtSPMmGH4GHr81N4+/nxZvsiGDe2JHONuxvzfHGx8DR7iKcnC4bsJPBv4UA19lMYLs6z5tR&#10;iWBfZ8SF+cEaG4Z4Bk9LSrypyL57soayohT+bhPu3lxHckKI+ewh/gHIyUg1Vaz5pTVUHFm81nEk&#10;RxGmuEXOTAX5ZXj48DlV3XVkZ6YRpHX2For4uFhuKI28O7UGjQyPNEcXAbwfMqnx0qB7kqGAIF8E&#10;B3hDvb6BAV6m3c/N7bT638yvdnGBs5MD3Pmwp2qKi41CYkwonBzsuXHiMdndiu25LtzbH8doVykS&#10;ogPR0VzFa1/Ga9dKolOBHGssclLlFuSLgZZm1NfmIzU+Cr8+uY3fXx7i7Z1l/Pr4Kn54eBXf393A&#10;rd0N/PjuB/zxt99wuLOOY4LCr3/5C6ZmZ5HODaagLMOMgaFRdPVPorZlAKV1HWZDB/GziHj4cG1F&#10;cq0pVe5LtqqWn6ryChTlpKIgNweDI+NYWV/D/Nwo0tOSTTpQaXIZO+gMVIFOZiIpVFjpDAZJBO7I&#10;qESq4iI0dAyTNGxgYfMEBzce4+69B/jxh7f4n//xb/iXf/kLAfwH/JVf//jbr/iDwP3Hbz9ToR5T&#10;HaYRKE6PM8JURMNNLt9uzWa2Zp0OR5A/gTH/sCqVnMHXy6MStDEoVaOwtAqFmujFIChfbQG3fkfX&#10;IpcqvLi4FB2dXVhYXMPY+DRfIwpyj5NvvTfvd3iYjqBSSYS9kVdUCDd3Z/w//vs/4c8E6z+9/2d8&#10;KJ/qjz/Fhx/KaON07rYe+vef/vxnvG8A/Z/w3/7bfzNHULl5GQx0XqhvacPL169wsHuVRCKb/2dP&#10;0P7WDLU4RwVuT7DWw46PCxcv8mGPi3Z2xkNfqlbKKz5OhhqZJPGabpZvzjuldPPyc0imCN4EiCSu&#10;Z51fK62rGck5DMiZvIaJBG+1iqmPXWeZeih7ooyGnBRDBerKeCSkISw6kYQg3dQvqFBNVeWqUk5N&#10;zyYIZxoAVwpXQ0ZMoSdJVXpWBoHbhnzeHyl7qWV7JzcEMmZpfKjaTeU4dpFqtLu5FiuLM9jeXMEw&#10;QVefRZa5Oh6I5u/WNNSiqqqGJMrGz2ulYsxHJl83kiJIleQSNolUdP6Moee53zpJ5g/2D42/tour&#10;pwHtiySgcli74qAeamfeXydTT+BE4FbbnBS0roEKeJV507x2FVGpT1/rTsV58ihQdkJkVTVDyTpK&#10;yLCa9a/rVVhahv6eNlTmWREb7I+MlFikJSmeB8HTy5PkUxgQYY4wdI6bRJKlcccNzW3cl8PG/316&#10;bh6jo+No7+o1alxV+63tLQTvQarwUpOebmntRF//CAG+D81cR5VVquxXNwvJcpIFo+OTGB2bQmNz&#10;J9dCCQmjerUJuiLZFDFS1PkkWiLURSRd2hNylywotJmCNfnDV9c2opyfpyBdPvxx5ohGozpVaV9R&#10;WY7lhXlUFZbAk4rbw9vDFO6qQ0qjTtUGqZGpOv5QYWUk73mUjhQiYhhfk9Hd24OBvlHUlJQwltdh&#10;YrgbzVWF6GosRn9XLRamu3Hj6iJ6Vc9jS8fqZAd2ViYxM9RLcK7H1eVxU+vUVJaHEks8WmuK0NNQ&#10;Dmt0BDJJjvMys5BP4phtiukyzZHzezevjeFE48IOVnGLyvrGxig2JzpwsjSEW4u9eH60gkfXF/Hg&#10;2gweXRvFcEshQsgaQyI1siwSYfxAEaZHTWXzVHSBgYaNq4IynswugYsgUVWcytsTSNJT4sgcuEHT&#10;EmEh81dxlwDdQ6MxqeacySLrq6h+ItVzeBmusqZ0I7uj6o6OCOHFjmBQli+yI2L5uhkESylEOa3p&#10;bFNVsykExWBvLxTn5WBrZQ5jPY2ICaLysj+DYi6+1zc28fpkCS8Pl/D6+jwVH/99ewVvbq7iyd4M&#10;Hu/JSW4ab27v4K+v7lJJNqCmtNhUKXoR0NS/7sb34OJyheDtgoKMRGzO9fP9iIk6wdvD3fhJz82M&#10;oKutCuEhvuhtKUdhBkHT2wkRAb4EvnADMF6ershKTUZxbi5ieY1aaqrx87snZL0auHIedWWFaGms&#10;gq26CTnF5UjgQlchjvpCxazlYpVtzcPBzjED51sM9LSbKsVwnfNx8+lMR2d9KvwQoCtdZubCRqjt&#10;x4+skteO11Z99LKH1WAXFQsG8z4G8XtVneveKKvhyfvgzkDvcIXEip/dnX8n+9kKWxGmRttRV5lr&#10;rofsIJMTY9HTXouKsnwMDlCVjbWhpiydgTYVk0MNBElfhASG4unt6/j7T4/w/QMq7ue75r48u76M&#10;J7cO8MOP7/D773/BHRKSwx3+/x9/YGpmkpuOipgKUwVcqcnJVEU2WNOyqR6kuFLg4UUyQqDWfPS8&#10;HBWgBZreY1W4Ls1PYYwstzAvm+oqD8N9LcjNVgsYiQsDmtRdEdVffW01NzyDhDWLf1fEIFBuwFGt&#10;Lzn8vr6lH6Mz69jcvY3rxw9w//FT/OX33/HTT7/g7Q8E6j9+x49vX+Ddu+/xw9vX/NkrKvB3GGEw&#10;i4iJ4b2JYtCL5Ma3nKa+CwqQq7PWgkKTos8tICBnZiJDgFFcaAhYhqbKFZUit7gMZZW1VDDN5pwv&#10;L5c/pzLM5t/V1NRiZnYaaxtb2D84porp4j1x515yYpB3JCFz5mfP4voIJlClMOBl41Oq6T99qKOD&#10;D/C+3LD4708+/gwff/QxvvzyK5wn8Gr6nWpIvv76CzhctkdYSDA62lpRX1dj3MxU2VzNtfvg3m0S&#10;yEMM9HczoFpM2+E3ZrqbDHAuUoVfxLkLF3CB5FwALnMk9bdaMzJ4T0lQ+BlVhKRisZxsKap07rt8&#10;qptYAgqVsYCZATsqPg4hBKcwgpPOSOO5DiL5O6pR0LpX9iKJD4G86j00lCKUe0WV4RFUZxF8zwre&#10;CoZN1QQQvmYS73UKFb+KlkQSpMaVrtc5eLJS+VJVaenw52ePio1hHHA3IKoaAnu7M7y2JCcXzyGe&#10;AmJudgYP793CzOS4uUeqTFamK4X7sCA3A8X5Wbz+abxmVehobzMAIzVfQgKjI6svP/0U//zPfzKF&#10;fstrazg4uImyshrI8vn8BXvTKSPzIJm8qLL8iqNMsbz4bxWnqVc8yhzFSGkH6kiGn112oAlxyQb4&#10;4kiSRJR0Vq9iNpEeFf7J+z49w4KezmbGqAikcx+XZafgeHvJtM+qBkbHl2EUUaobkaGIfr+qttaA&#10;ahT3UGJiPDTIpW94CP0E8BES5PauPmMeJcORqrp6tHR2UGnbuBaL0D8wTPAbRFdnD9opgjR/3FZB&#10;gs21rqluVpLxto4+tHT0mCxIHteITEw0JEfjW9P5/4VFlaiqaTUEO6eIoEeyW1JUZp4jP78ItVTr&#10;/QPjqMguQAL3XgJVstzQlDlOjIvGrAxtqmvgS6Hi7uzMPeNmCu7c+VVGY5rMp9opH8aWmJgoPr/m&#10;eWcik1/7eqiQ+7vQ31qGDarp/ma+l+wkCpRyDDQUY6qzEo0UCyUJ0YgPckNXA2NXWS7aqwvRUJaF&#10;BhtjUXwEEinoIoP8kMTrHkFSFEzFL/GXkWk1XSeqvlc7dBox4L09KqXtsQ6q6jHcXBrA3myvGY5x&#10;a7oB1yeqcbI6jMdUpU/2J/k7w1x0qQz6kQTpQKonpcrDDIuUR6uYjC6oqpk1C1opXYs2A5mczlYS&#10;Eyn3kxOQQ8ZvSY4zE580qlFVhNFU4t4EManpQF8PuDvaIYZAXZJrQXZaPCwxkQSxYgZZK3LISnx4&#10;QVMYZDX7Oi8tgUDtiRCq9orCQnQ31KGztgrrDNLTo52IC3BGWWYUJtttWO9vxGOSlQfbw/j+eB1/&#10;eXYDf/vhAVXeGlX2On58fGDO+J8fLxhP2JfHK6ZYbW6imze/2pAID4JYXxsZUmU27AmuMaGRZGuZ&#10;8PN1NW1pqjiMonrbmJvGtZVhVJZZkRzuh/R4AaofyYiGfvgjLorqx5pkxmJmpMaiJDsNrdUFvEaR&#10;KOHzlRemorXOhrq6OtQ1dXLRn5pnKEUn5q3CmFwtyupGLC0s48HzF7h7/z43QAuvN0GbAS4iisqD&#10;mzYqlgyRpEfGD9rAcYlxVJMqTAk2hUuyS5UdqoJQAEmH2h18fOSydupB7aUFTBXr5+VOYqKfOZms&#10;x3kqJ38SOT8/T5MhkY2q2st0/l1dVmJSUyW2Ytw5WUF1eSbCuVFsxemwY0BStf9YXyfePbuFP94+&#10;wO9P9/D65gr+8vwYLx7ewNsff8IPVLFvXj/Hxtoiv/8edx/cQXNbM7rIznv7B0kME1BV0YC6+iau&#10;x2CUVVQZgqLzU81z1zm3+tVVJ5FKxV3LgKD0oK+fGxV/MFLiVRjpjZSMVDQxmAwPDmJkUFODWgkY&#10;p2evloxsbhrNQ09lsM2ErbwGrZ39GJlZwvzyJrY2d3H73kPce/gQDx48wmsqz9cvHuPxPf78ZBf3&#10;7tzFg4f3SUS+x+HRnkkxaxqYPOU1QN9CFq1hGplZVF4Mfpl8LZ3tZmRx71hSUVpcxH2SSsVIMEm1&#10;IJEEIpOqIr+wyHiAt7a2Y3pmFjNTc+jt6MbY6Ah2dnZwcnID148OqGwKCF6hvLdeBN/LJt3W3FhL&#10;kliKGgZcbyoo46b14Sf408eyr+RD1pZffApPqj4NHVExUHdXNxq4t7r7e7F+7Rp2jo543TK4JjUw&#10;g4SJpE5e7m0drWa4il57cmKUf1PNwJrLYMfPzaCugSmmCp1rRGlz2dKqtcv4hadYTdtWKoOVisGS&#10;EiymxUfqMCIi0aSYI0k+VckbSxC2MJCdjlyVWszmPbaYTgoVoukRH6ezSCpwArpAPFbn5XEpCKES&#10;1bFHvCWTJK0cGbymOj/WeadJofJ3o3V8QSUsRzUVqAnQvbnWVf0txzfNhY6jatPcg2pbJmYG25Aa&#10;FURwtYNmdqsGYJGK08aYFEWhI2vP7KxMNDJg51iSjTd8eqYISwH3dwd6B0cw1D9ggOO//9N/J3l6&#10;H7W1ZTg8OcbW1QMU5JWQMHuSOMkRUmfcLrynPnx9N3PebYboePuY9K8AWfFB6fLQ0Oh/ZJFUZX96&#10;NKM9oDNsHR2YqXD8PZ3L6oiigESxQK2DFl6zED9Ehweao0JPEpVAxlililV1r6MkZfN0hNDW3o6G&#10;pnZoQIjARvFeffbZJMuFqhQnKctU61VmPgG+1JBhtWS1t7VhbHwCbW2daGpoQHcnAb+3i2LAhnyu&#10;uULuhXTeG9UWTMzMG1tjpdzzi2ym9iA3z0YiS5XNrxoFqhS7DJIKCjXTgfujwEZiXM2Y0U0SMYGO&#10;1l7GnwpkcR/nqxCRJMDXy5uvXYOrq0vo4HsoL7YxVsnumySNhF8CVWfa6s9OSGT85LrI4L2UiPRx&#10;cUJJVhK2lqbRWV2EOYqSyZ56jLaVY7K3FnMjrdia7MH8UDvmqMQL0ikM0uNNgfLecj/m+urQXleI&#10;9tpitLdWojA3HfFRocRCd963MMSQIFqIkaofUfuc2smiSLLe259owz7B+t61CeyO1GN3tIVgPUKQ&#10;HsXDa0O4uTqEO1fHcGO937idnRZayLIvhKCg6vEYMh8VPSTzwyn1ovm+vMnujlRU4ab4JJmKUu0m&#10;KUkJ0Pi+HIJtLjdxKm9wKgOvhUpZ9pqnZ6tXuBAdcJEsP4CMJzcnBeqPjgpmkGOAsXKDVxLUIkMD&#10;CB7uZsZ1UWYKYri4UsgW28nm5ocHMdpaB5s1AQlhPmgrLyQwb1NNj+LFjjIHkziY7cSrk3U8v7WN&#10;d88f4d9//wH/r//xB/7v/+t/46cX1/HyxjwBe43qbw7PDxdw/eosOrqaGXSc4GB/GVVUKpszXagt&#10;teLyhYtwsLOHH1Wbn7cbrElx/P8CM1FGvt7jI738vgG7a6OIjPQlMPqjraUWCyO8mf316K3KImCr&#10;+COdnzeVmyQCIz2NWB5rJHjnoKy8CbWNXVz8JaYVRG01quyV/WBjQxdGhscxMz6CrdU1AttTPHjy&#10;APWNFbzeDFq8L6fZkXBuVJ1vccElUUmkcAGQcAVwccidST3zMgHREBURD6luBwKxUkV6LTcGE7XB&#10;qR9fIO5MJaX0q8BbPd8OCiQ6B1cQjgziteBzkIjVlWWSfJTj9v42RvobSHhKMdxejCsEbc1b72yo&#10;wruHh3h6fQ2/PtrF39/ewq9P9nFzbw1v377DH3/9nWr1NQ4PruERwe/Fq5dY3VhHT08f2snAG5ta&#10;MDI0bkBcac3GhlZTsOJpql011MHF9Foqfejh5clAHoHa8mxMNudhpa8KzQ0VZirb+sYONnauY2d7&#10;D5PDvZifniAYTqOrvQuNJAU6W1NLSnZOPkorGAjaO9HW089gMIaZmTksLS5jd/8Qt+7ex717BOrb&#10;x/jl7R08urOH9bVNbGzuYHl9A0trqxjl37S2tKKOQaK2sRHN6iVvaUZLczOKqLzV8qH+1nwxbKpw&#10;VYxn5eQSROSbnWaUpip49bN8Bqyy0lp0kkisrW7ieHcf60vzmBgZMm6A+7KC5dcEAqpaKQNJyGQR&#10;WVNbwaAqIE1hkM6Fs4ODMaS55GQHNxI5rdE4KrDS6jpY+ZmV3dg/2MXy8jL2Do9w79EzEwxj+Dux&#10;DGjpmdmori4z5i2ag66WGaWWZ6enMD83ayaFTVHV7O1xHYwMQLMOvvyKSvz8JTPG0tPHhwCWDyvB&#10;OsGQk3QkqWUs2cLPn2POrCPlsU7AiWacUT+1+npViKepUCpgUzWxOg5U7JpCkNI5c4ICHWOUSa+H&#10;xxhwEslQJXp4lCxXpdYtpuhNU8pSUtLNUYbxcSc5kCGPUvIq8hTgyVtc7mJJ/xh4IWtaX88ruLMz&#10;i7+9OMHOdC/BORVHN05wcnwHnS0dRqxESqFSqamttK4yz5xbBgQqloZCfdC5BWXo6OxFb2c3ArlO&#10;vaneS4uzsL1zFTdu3sHoyCT3SzhJsTcJkrfpo3d0dCGB9+AedGIs9DAOahqWo4yaqqWjI0l2TA1S&#10;NIlJGmR8EsqYbcmyUgyU85pQlZPkyGAkKCCM5KoEDc2tRk37erkik3FbgiIkJMC0E6qjxBxpkgQn&#10;k3jm5JL0kMhpfGxHRxfffzdslbVUyRkkWjF8TRJeAmMxn7e4qJCgzbjPv1HFutS++rWnuMcGhwbR&#10;09WF0YE+DPR0muEf7RQrLVU1qCo7NcTRbPu5pVXsX79F5d2N4rIKEts8WPn8OQRpnW0XaKQuia8e&#10;+fxeRYa2ilrUNLSho2eYhHKQIqfJtFdqTnwTY0c6CZnTZTt4O18m4e3H4fEert884V4+xvDIFEor&#10;a5BKMhNJUar+dH8/X95vpdG9CK6Mwc4OaKzJwQGF797COMoIyg1FGVgfa8bGeBPGOqsx216Ow/Vh&#10;3Lm+iu35cRSlRDMOcm90U2AWZWK0m/u3sRzNNWWwJkQhnvEzgqI1MjrKrOVMVd0TvKM0bYzEUeTp&#10;vYfXpnB7dRwvbq8RvIdxfb4ThwuduLEs0B7F3c1x3Lo6jIoCi0k5yoc1giCQSCablJDABZyEVC7q&#10;VLJba0YaXyCNGyTQDApRNV14YDAiyRDiIkKREBWGTCqHorxsFORQ/nMxWQkiavcSq/P3JIMkIDg6&#10;OZgiD1VpZmUmwsPlEq5cPEcm6sTfU+o3DYnx0Ujnhyrhc0mdxlM5ZpEItJZzA1QVIy8xGHH+boij&#10;wu2orsLu6jxubU/j/s4ivn943YyY/PXZIV7dIkDcu47f3z7GL68f4q8/PcWTGxu4sTaIp3tz5qz7&#10;eKmDANuCdl7cEH8PUzAn+1QrN2R1YRbyMlPJgmQ2c8UYfkSHhyJCxwZ+3rDlpOHB9XXsLXahyZaB&#10;QM299g/E7sYM2VgTZjprMM0b21GZy89ipYKMQh3ff3er/MB9yPx4czvH0TM0b5iqzilVqa8zGDdX&#10;LxQXN2B58xpBex6zQwM4OLyOp89e4Bo3fFVZAeJj1TsaDhk/BJN0Keshm0IRLZEupczDw8OM+tNs&#10;XIGdVLczP4fGnXrxexnPGMc4Z94fd2UVqKzJ9h0c1S522dwvmd/oHDw4yNv04AeQhHkQuEPCArmh&#10;slBIkOhvtWGopQz9TSUot5USfFvR21xJlb2G72+v46cHm/jh0Tbe3FrC0eYsXrx4jZ9/fodff32H&#10;u/du4N7JPh7cvYuFhWV0cvNWVdVjZeMaappaGdyzCbAtsJVUwJug40Yi4uriBfnnqzgoKDKCGyEa&#10;7Qw016jeN9bXsL65hV0qx93tHaOat3aPME8Anp2dxNLSMsYmZzA5OYulFRIFgm1NSycVfS3KK+tQ&#10;T3XR3NJFpdBt7Asnp+epMo9w7fAmFlavYn52GbePdnGXinthcQUT83xML2B5dRs7x3exdu0AE3Mr&#10;mJpfxcTUglHLU1NTGCfp7GqloijMR3p2JkEzF1kFJcgtKjZnjpl5xSZYCdjzSFCycouQW8jAxp9l&#10;UN20trRgdXEWswTugd4OjI4PYnpqFMO9bSRQZQT5QrNXpYQUEOLiomDLz4EMODTfuqGyCFWV5bAx&#10;YLZ39GF4bIqkaABdPe1YWZ8neO9xjR1QCTYw+KooTCNNCbSJSXw/magoL0V5RdmpsuZaEeFz47q5&#10;ZFrDLpPUx2GcJFM2vhnpVOkerqY7Q2MqK7l3lRJUD72c05TOTpICluJWcZmUc6S8zOMIsFQf/D0p&#10;dBGc4sI8kx6WFaaCXRIBV97XVmu6OYdUVblsWmWfGUdQS4hLJSBbEU8FFZuWhYzMXJOq11ltREys&#10;cTULj04yZ70CcRX9RfFnXj6n87HlYfD155/hqy8+xkBHJd6R7P/4eB/v7jB2HG5xvT7B9tVrqK6q&#10;RDjJseonQgjQylamJsegKN/Kz8G4SEBIIjFI4Psrr6gxdQvzY914uj+Pva1V7F2/jVu3H6K5sYN7&#10;z4cALcMpb1Ms6kaw9uR7uSKfc5J49VP7k6SqPUnWm3L7UruSAEDGVeptDgqPJsFNQ1G2zrITYHrc&#10;g8PMdLvm1nYSu2AE+npiuK8NCQRYL94f7Xc3V28SYE3QCzDxv7iwgABYgdbuDhI4PlraTeFZTX2b&#10;uTdZJGACUu3RerU3dvWhoaGJ8Uo9yjkmM6LU7/jUJCYnSH6nxo075NBgDwb7ezEyoEc/BU4bCW6L&#10;6WPPIIEc5Z6cnlsi8Wg2Z9uZBO9srn314GtSoHq7C4rKuFeqkW+rRUVdK6rq2tDWOYyWtiG0tw+g&#10;s2fIFMDpONPHQ86JMaZQ2pkiJMuSiI6mWjSQNKTw+ni6OJNIucHPzQW+Hm4UmPHmWFjX3pVEyd3Z&#10;EWODzcSHJtOHPTfUhsG2Cmwv92BnYQjVlij01eZjfbQZC731aOP+KstLw/Rwi2kHS6RIssnHvaYC&#10;0SS9AYy/Xi6OpoZKKXmRzyyqbc2U15G0zMnUlvbe/c0R3N2ewP1dAtvVcdzdGsXxQgfubgzj4fYU&#10;AWwIJVnx8CGT86fa03B5ucyof1kjA/VI4ZMrD6+WDI3eCw0PRmIsgcJfgywuwpMAHODtgXguoIKc&#10;LNRU2FBSQDZGFhUfK7bnw4viygcVH4O/pnU5XL5kWE2VLY/spBzeLhdw+ZIdWWq4KViQ+1YKQS6V&#10;i76xlkwlMQ4VWUlozk9FS2EqRtpLqcST+Rw+p8Vyvj6wpqYh25JCZlOJm0frZMlLePfgCI8OVvDj&#10;w2t4QYV9j0TmwdUpvDie4/dDeL43wWsybjxk22qyER0WwgXsjgtSCa6efN14jHGR5ecmm3NvZ/U+&#10;kw07kMUlkCE9ObmKhYFqFJBl+VGtero4ICclzlRiT/BG9jcU8X2noKwgBSEkRuEh/ijMTIEzg5wr&#10;1W9xcQ2am/rIGrtNcY1auASmOndx5uKJjk3G7PwSbtw4NsUwMiw5OT7B40dPcHy8j+H+drLKZMTw&#10;fulcRqxfABbNAKgqalU5K90czXtj0stkdJ7mnJvAR6WtXm53N1doXKjawlSs5sEA4ayfuTnBhQCv&#10;8x8XR2cGDmd4eMvuUhWnHiYoy8Cj3FaI5AQGk1BfLjpPNDVWY4hAUkzS00KScn11Cq9ub+PR0RJ2&#10;FwexPdGF4c5m7O8f4fnTJ/jllx/x+vULPHt0F48f3OFnPcHq8gJaGurR0T5oBggoBdffP0Iimcz3&#10;64aUpDijDjRNqLzMBg3yl5f49u4Bbty7j1v3HxKETrC5eZUkZw/b24fYWNuiUh3D3OwSRkanUFld&#10;yeCSCbmqybs6La8IJVVNJjjVMJjUNbajq2sQo2MzmCeZWKHiXVzaIIgvYmKSRGqGyndiCiPjC+gb&#10;m8f4PInCzafYuXkP4/ydmeVdTK9so3dkDotrOwT4dSwtX+X72DCp1tGRETNIoqSyElaCio3sv5if&#10;tbS6HgXFXPNUl7J0VMFKKgHn9FjKamYzHx8cUP3fxOb2Ghp5vTta6s2EOxU8hYYGwpJuQX1jM8Eq&#10;A/kk0ZXlJVRearnkepoe4fufwCTVUHtvP+YWZjA43IOhkT6q5REUFpdyLaYQEBn8SQJ1nNBUX4Pa&#10;qlISg2JUN9ahjCAs16qikmI01NUgryDPuJ3JecqD6zcnJ9sA+NTUGNdHMTQop7u9mQG+mUSLoEkF&#10;rVnYsslMUYqS91VHCjJpiiOoJ1CxqUdb6ln963W1pw5mqtIvIYiX5OcjLyvTWEQq8GkIRRhJgzJQ&#10;qvuIotqOS2L8ScvhI5vET0Vup0556QT7GCluFXapN5hgH8PPKetSHQtdsbuEzz75CJ99+hFfIxnP&#10;7+3g+yf7ePtwDy8f7OD1s3u4d/cBjq7fNEdZsdxjWSQpGiriG0giGR1B0pJKFZpNEKOAIYimUbwo&#10;m6kxsQc7q3hxd9es/+M7j6kAH1I91po6Ak0Sc3V2NZkue+5FV8ZlDRmR0lYftwBIQK2pZGoJNR7b&#10;FE6y5DQTxKIS+P2p3a1aoZQ1UFY0m0Dr4cTnV1utj+yCg+Bib08iT2UpRz1ff1PIGhgcYNLgtbyn&#10;7d1dqG1sMoSjnkBaSUJbQkC0pFmMQ5rpsy4sRRuJ7fT8Mma4Hxr4ezUyYiExtGZkE/zrzZhNTf8b&#10;6evGWH8Pxvh1anQU81OzGOzrJdh2QWOM5XJWUFxCJTyBCir7okL1cZeYQrTc3GJU1BCkazoJ6AX8&#10;vXKUV/E9ca/WN3WjtLQe+UWnhWrpXLfuTryG9hehmQ4pyVbjkR9DAHcl/jicPwuXixf51Y6i0YUi&#10;McxkHjQiNddqYQzzgmY7eBK00+Ij0VxnQ2WOBWVcC30tpRjvqcJsfw3WJzrQXV+AhfFOrI/3Ym2i&#10;DwUUrlGBXpgYasTVqSHkJcjUKhDZ6UmIjgo2NQSufG4RCl8d/4YEMnbGE7gZu6OiTTGdWgffe3S8&#10;ilsE7ZtX5/D4ZBG3CVyPdtUONovd5V4qxhT4+/hyY6l9S4VnwVRVoaZ6UCCg8YlpVM1JVHI6x1HR&#10;gwo7QsPCyKJlPXrx1KCFQT2Qiz6Z6icvKwMpCTFUlFJ5rqYQwJPAoDftw2AfEuBrzlLdqGyzU1PR&#10;21aLmAh/svYLXLhOfC+aA241NqZxERG8cOqFLsGtnXn8eGcFz/cncbjSjcq8VAPaKtjw9JL9pVSq&#10;VACZKtmrBqGXFheQ8eSit6kGI6312Bjrw8vjdTw5mMaD7UE82xnH93eP8PTxHS7KHHOmn5WVDocr&#10;9rC/aIfgAD8UUPV7e7mSrETA1/0y/AhaSvP78nUXJkewMdOL4nSy/VBv3qh4zA91oLokGfU2K0lJ&#10;ldn8AQFe3JhkcPz8wVTaqmBPSeD7K6tFY1s/2nvGIAcpuZ8Zv3c3T6OA1VNYwsV84+QEr14/x/bG&#10;EubHh7GzvYnbd07w6PkTHN26aQw3MjMZkBgUVVXqp0wIA3V2KokX72FUTDQ3dbjpZ1bRmwKUr78v&#10;NzGJj7e3qf6VG5kbvyrwyuBEZgRyF9Jwgv9K38vHXkVrcq4zZ+NePmamuh+vk87ktFGKSvJRkJWK&#10;quJsdDVUY6KrDWPdrZgb76cqb8B4ewOq1fs+OoknBO6ff/0BP/70Bk8e3sEPb1/h519+wvz8POoJ&#10;YM1U2/2D4wTIebS295hzT52lFRepKjkfy0uL2FwnSbv3DI+ffY+9o2McMKDuH91gQLxnUm9bV3ew&#10;uLxpAHdyYhZjI8Nk9GW8zxkmO5SeSHLpc3q+H8jrIbOP5s4uY8k4ODBEhb5Ehb6OOarq0TGl/sbR&#10;0z+MxtYOBrhGNDV1oamd5IsBpHd0Fo0MRJW1zfz7cWOe09o9hpGZFYxPruLqNYIt1fjs8irWVzZw&#10;dWMLaxtraG7XnO9GU4FuKsv5yCF4q5BL5+Q6j81RJbrFYgqs5pZW8ODZM9zkGhge7jU9rOq9/ecP&#10;Tkc0qs2lo60ZtdWlKC6g2iTISQlpIEZzczMO9taxc20VW9tbONrfJsFZwsbWilH0Su1Gqto+6bSG&#10;JbswH+UEfvnAF2vYSV6uyRAUE7xtVRokocKaXAJ+CeRNnZ7Ldcy1JSIod6n8vBxU19j4WVcZ3Mf5&#10;eeRLfRpHTF0BFaJamHQenEwAV3tjAtW3CtZSkmTxqqM2WZQm8XczUVdDtZVLEpOUQHWbSIJDdUfi&#10;Y3qXCVqRBCv18cZb1Defz5+nI5F/Z8azKnPB6xcqdUORonYypeVVxSzTERXQfvflZ7A/f4brNxdv&#10;7h/h335+jN9f38K7J9fxx0+P8PrlQ9y6dYsEaJGfJZHgUoBykokIEnnf8BAEcf9l8tqVl+ZyL0ZC&#10;3vKxJBzeDMilVVXY2tnC8c2buHf/Ce7ef4HNq8d8j1Y4ypjFk/vfXcdY7nDivVIrmISCM0H3CsHI&#10;nbFahiryHtBRptpuUy1JXBsZiI87NQxRW5NfiGx8IymcqMATIuHDvR0R6g9rcjx8Gavl1SDDJCcS&#10;BQ/ubbVEBcnKlGpb1zWL5KasvNSsyfzcQuOX30giW15Ry9dJQDlJb0+vKskrUFRWSVI9yH/3ob6+&#10;EbU19SazUFlRzuudacjpzMQIFqm6ry4vYm50GCNU3ZNjVOFcu5093XzuNtOql0LlqSmJqv/o6+/n&#10;cw7wsxVzr1J1F5QSrJv4vkhsswjk/FrTyL3X3EtyVAQPNw/eu89x7sw3Rly4eTrzeqiwOozxl4SE&#10;AsafZN/Hy8s4STo62ZMYxlLsJSItJhQh/q6osaUzFqgo0RFBfq4Y6a6BJT6catkXoRSagcSZ1MQo&#10;NNfaTD92f2sdWkloM+MjUFNkRWFGChIjQ/g8VsyOd2CivxWFuRYz5ERHEip8VqtdBMm1P+OsP/Er&#10;ihhnXAzj4hBF4upN/HvvYK4PNzcmcIdgfbw1jBvLA7i/MYPbVNoauKGe3SDe4NDQ8NNK2DD1sMUj&#10;SYYIDBKFBYVcgOX8Kg9VsX5+MIKCFKGjI2/+ZXteACpoqmgngq6nh3qtCdQM7D6eLsbW1PHKFQK3&#10;E8L44f38vEyBk4sUnv1lBHh4IiYymM9hZyrJdf6t3uKkxDSkJ6XDi2o+nMyylgzs9t5V/HhvC0/2&#10;F7G7NMDgn2LIgObl+vr7EfQ0Jk8Wn5qn6gdXpZt5AzVXVWPbVOWcLMael4X2ugpMD3Sah60wx5zT&#10;q4JSU3QUJDIykqk+nWB30R6BfM9FuenoJtsqzIpHGJWlJ4O8A9mrxqCq2KCzrhRDvMk2axxGOirQ&#10;1VzIzctNG6fB7D6IIxgkJ0Xx+vC6kPHWlOWhorAAlWWNZKVdVFnNJBpxZsycJnfpfF8tT2rriYuO&#10;wcz4NB7evY3b13ewsTBNxjpAAOrHytoSHj8naD19jMHBXqokGYCEk3FHUIFEka1a+D4SEa0CjFhu&#10;ZlVgc5MGU32HMFCFhalf/HTed0AQ10JIEELCQk3laiiBXwY6srD0J7FTn6/OxpXOl5uSLGk1YtSb&#10;60HDDMKjIpDKoGtJSUE1g3hHbRW6SSh6W1v4tQWVVGiVVMdLs2MMilbkZ2cxAN7Eu3evCdZv8frV&#10;U7x48dQAt3q8mwmMXf19aCHzVwvJqZFPqhkqUlFSalT08fU7ZmLXtT2SmCevcfPWXRzuH2P/2hGu&#10;bu3h9u0nOLz+AMurSmkTvCcXCGhNJKOhiGKQTSbBHOxqwmRfE+qL0xHqww1N0pacloqa2jKMTYxh&#10;bHoJUzNU2bIh7RkiULczWLRTBTaihMEky5pDJWs1RU8q7NHRhQbxKHsVweuenJ6HtEyCXU4ZA9wk&#10;JudWqMSvUuVSyVOBKyuwtrlFcrGElpY2glAh5JNtzSlANlWNKnUjSb6saekMUFSQqQQq/nz96jbu&#10;3L+N1bUFjFExpzEof/DxJ6bl68NPPkVsTCT6u1oYOJuNeraRCORSdWpOsGbDmyOD1TUz5vboaA+H&#10;N26gmgpJZ72yGW1vrqTqoVItKUIyA6lUljUz0xxlJZBQ5Cm9X5CP4hKdw5ehiSqtgCAdy/8vq6ol&#10;kBdR0YYZgufp6QMZyIhcJlJla/BDVBwFAElCamaOSZknp6SbVhhzNEdATrckG9c91VAUkjAoW6Ds&#10;kooQZdaUxnUWEx1tnlfqLJlgKRWvyWNhBDYZ6iTz3iSmZSE+JQOpMu7ga4kcSM2rgC2KfxMan2gm&#10;xl26dAmff/wByfkVgkw//uXHx/jl0YFpJf33X57ir78+x7/8/Axb68skh4ckOW2nfeSJVFN8HrWd&#10;aaiLqtzjEhONMVMagUFkVs5mAdyTXQS7xYVFDAyMYHR0CjOzK/xsZSTrGhXqYdq9jC88r5cnlbA7&#10;f66zbVdXTwI7hQ+FlaZ76Wsgn1cFw9Z0jbxMNGJLZ91ZJCbBVNSJvD4WXsuawmxsrwxhfb4fLZUl&#10;cLokVzYnXGF808hfF+5lL4KZCo7DCd7y6ZDttIXXX8WNRcVc41yDOkYqtlUijuujvbMDGxub3Aut&#10;pmK+hfu8p6cfXe29aK1vRkdzG5q4/8uL81HG/5+YHDXrVNP0pgjiY8NDmJmcxviY0tvtaG3tJCmo&#10;Rl6hzdQxpKZbsLC8wn27xZ/XmcxTbjZFGAltRU0zSgjamfk2VNW3mNa7OO6zbz//HF9+/Sk8CLyF&#10;uVaCZahpi3XVkQ7xyMtTxxDqoHGhGPFAqIqvgwnYvp6oK81DcU4mQijQ3IhDGneanZ1k6hXqy4uM&#10;i6irgxNjPh/CMxKfLAJ4TmIMPK5chjv/XVFKIWBNNlbhuZkpKEznniVpKiK+SBAodrpRxAonQ0N8&#10;EcY4rAmH6s7S8Y4ypPLMV03Ce3e2x7BBWX99ug/3NqlU54dwd20c1wjoSdEMygQqnc+oKERFaKpO&#10;TOONl2lKKlm+zqRKbeVkO4VISkviDSZL0NxnDweC7GUD3k5U3q6O9saUxUrGER7sZXp4k+NDCdyu&#10;iAwLQQyDZGigj0mtexP0UhKi4eXsgHQGzmQC3MVL56neNVtbbVgkAFSzsQSeaIJ6KC9uRWk1bpOp&#10;vry1gof7q7i9u0amUwBvN/2uJ8FQc8O94eOrM1tZ2nnBSwNP/Mgm+b60EGXNKhcc9aWGEJRUXS2D&#10;Ei3yML5HnVk78XPIfq66qpAARdbmypvkJaXpxc/li/TUGCp8EhKq7pTEOJN6EdkIpcLISUskiPsb&#10;F52qohy01ORT+TuZa+TPRZOZnsCF44JAqurOlmrkZFtMqry2eQCVrV0m3W0GsOiG+mv0poa6uCOR&#10;6qGWjLe3pYHkoQ7L83NYW5nH5HgfmWsrlWs/Dg/38OzpQ2yuzZu+0MyMTCqnKKQx2GkASgQVdxjv&#10;QXiIH8KC/AjiEYiOjkQ0QUbXWWATThBXVkW9r6ERDAq6/pr5HRMD9R/X1FUhKSWWRE92gb4mvWml&#10;istnAK+uq0VXdwuDhoWgFWoGA6ivMoNKT4G2mECUwWDb116H7eVhM8vc19MNk0P9eHzvJv7l73/g&#10;jz9+xbsf3+Ldz7/g59/+glu371HprjJANiKbGyKDysJCcKq05ZLNjuDo+g0cHd/Fycld7Gtm9/Ye&#10;rhIAt7d3cHLrPpXMPlXyKnZ2b2Bj/RoV0hzmZufQ09WB6opiJPEaWJIY+OOj0dlQioG2IioSAi6v&#10;kbzfI8mcpYB7h6bQMzCGDir+JgaK8pJKBluqSwYzK4FB6V2NpZR7llr5wqmIggkEUQQtZSI0qUp1&#10;BcoCpadnm/YVmU1odGtDWx+mGLzXt3epxHcZyOfQ3tYOTbLKosIuLFFrWA3yi23c3CqiSoNFs34J&#10;dKXVNTg+uW4c5cbHemHh+vvkiy/wyWef4iOq7q+/+ZYkNA5DfVQuPX2o4u/38asmMulYTD7OpVVc&#10;U9092N3fRd/QKMkrCWxCKuKTLCRZBcijkrVmFZgq99SMXGMbm5tXiBwGWJ19a7hKIVVXNt+vxuDW&#10;k2CpAjzBkg1bdR0y8/KNalfFtq6NislS0xhfMrJ5P61G1XV0NPM5ZVOazGuawde0UtlnMuDnopKB&#10;v85GEsxAXlFG4lyYS4CKJnCr+peqXS2QDHpJSWl8L1bE8vk1jCQkggIklvEsQe1e6QRSC99vhjmC&#10;EMib9xMqt8FYBFPxnD13Hu9/8CEDbhpeU1n/228kkI8P8fbuNbx9eIgX9/bwx2/PTf3MvApFt7ZI&#10;Hm1c64wjqjHhvjGFnhQioZHhjJcy/IkxXtXZXLeqMwlmYB6cnEAlr4ur5uVT1PiR+EqwXKYIcPVQ&#10;DYom+TkzvqjHOIAih8qbzyml7c6YJj93ebarzkPrKjxcR2L8zCFhJC0xJGYZFELc07wOOpvOzbLg&#10;cHcON67NwkLF7XBB7oiuFErKmMnASB4OLqZOIT5arnvBjKFyXwzl9UwnYa4xR1Xp3L8Wkj7dS/nm&#10;T87OEnhn0dLQjLaWdgwPD3CNdZEotmO8vxvjA70YUiFacxPyuU/UObO9tWFIz+LMJNaWlk2qfHF6&#10;GoNU1f3KYDW1oaqmATlcb1ZrNto6u02ma5wEp5DXU1PAigjWhfm8h1X1yC+Uw2CByb75M5Z89/kX&#10;sD9/lsQtwuy9AAoNxVFNofRhDFdNho+uJfFFUwiDqcIDCKgpccEYaq+k2MhDV2Mzoile3N0ciTuM&#10;AeFBxANPU5+lFLeGbSkT6kQQ15m5r9pslSH1cuFazoUtKx3+vKbKAAcLK3kv3SguA0iKQoKD4MuY&#10;LpdDXx9X4gTvIV8/g+RXn01H1JrzLbx7TxObbq2M4N61RdzYmsExg+b+dCts2fHmjNmfH0xTYxL/&#10;kQ5XH6KCbTKDvRaeSX9Raau3z9nVkWraE328oKlp0aZYy5WqUGfcvm6esJB51lSVIiMtFrEK7gRt&#10;pSSiwwKpFuJQnG81Z9sBVJQ5WclmKpjOkIMDuFgJ2EZ1O9qZIihVNatSMz83l+ooAVWlNdww43jz&#10;YAcvb6wbq9bBjkaqGgIdQSSYQGz6zMmw4uPVgE8CERmJUAJyEIFQF0ObTKYCmkzmzYvqy2Cq9qUo&#10;LvTQ0GACMF+Tv9fTUEEQjoMtPwM5ZE129pdwUVWevFE6r1cvs4+HB5VlMsoK8xHIGxPmT3Kg9LmP&#10;0jBkVY7uVLKBZvHEhIfC290ZXnzkEoCKc9KoOkdQWmglWyUrre9EfknFaXGCn7+pDFa/vKn+JkkK&#10;JQtOU2V/bDg8XC/Dn6+jYp325joCdzP6O2rRXFWEvrZaLFDNPn/5Ejfv3SYLbjTFDxEEaLU8CKiz&#10;UyKRyOsqW71YmcTECLgJ6GEBpoBJaiSSYB1mgDuS1z/b+GrPTM9jYW4Gzc3V3DCyZE0yAxp6+now&#10;PDSEgf5+NLW2mVYn9fiHRxD0Y+LgR1Io20h3L090cG3cXO1DX0sJ8vIScOnsGa7DTKzMTlEtP8S7&#10;n37Av//rv+Jf/u1/4ue//A0vXv+Ie/ce4/aNW9hcX8Xo4BAm+ViZnsL25jWsEoy3tg8I2Ndx8/YD&#10;/s4KVhbnqSTnsbqxh6W1HaytbWFpYY3vfYVKZxWL8yuYm1vFwOAoBrraMDXcivZGG1qq8pGXGoUs&#10;3vfR/nreM28SLC/YXbiIOAbGurp2qo8WBqFCBvccEiILVYDVgHYkg390aJipRjWDd4KCTJZC9ol6&#10;yKLS04uM28ubJDGcgdmLASGSYMO/jU9FS9cYhsYWCdrrmOV7m5iYRltbG0orqlDf0ITKympjbpFM&#10;sJYBSVZ+CdK5JxP5+osryzg6uIa+/g4G1mzjAudGADh75lt88tGnpsdamY3xoQF0dLaeDjvhPQri&#10;2vTnIzA4ErUMvlNzCybLpUru7DwSmIxThzP1lmdxD6onXj7g8hxPJ5k3M5ZzcgnQ6eb/c/NzTfGc&#10;DGfyikrMnO1ogmMhwS3ZoklNCk5cN3z/soY1AMD3X11dbtob09JSGXtEZIsoFPKotNXOk4Z8EsHM&#10;VCpwXqsStcfZShDGuJSWmk4QUyV9IpLjEoyRTiQVZgJjWBjXXjgVdVQsFb2CIcWIqvU17ESq0VZU&#10;bsA6kGtTzo8SIOe//Yr3ORg/Pr+B//3X5/j7z4/x06PrOFqdxurUAO7szOP1wwM8u7WF3Y0FLMwv&#10;8rWSoaleXjJKIrCaTJ8H96xvIMJNm2YC10Mw0hJjkZkST/DLweT8Au9fqQHPKwTMKw7OZniS1L6j&#10;AwFBdSYEVNmjapynE2OJWsI8COSajS6rWBVyxTH2BISGUJgw7gWfVq/LIEtHE8qItPb0GkGWxXhz&#10;83gVlXlpcDp/gaqd6p0x24Xg4+nuScUnFUpyQHERGKSZEy6MwfYEcldD5GOIDaF8XYGO7D81uSuv&#10;qAgLa+vo6+7DUP8gxkfGMcF9OTHQh/HeTiyNDWKN4LzEx/TICGoqq0yx2tDQCMn4TVzf38GyOjW4&#10;5qanprgvlzBIYtxE4K5vVJtmmVHdDfX1mBif4H5eRF11EzRoRL3kyjYV2iqMg1lxXjaCGGO/+OQj&#10;XDjzFcIZ/xO4LjyJR/Im8Ofei+DPMlLjTIwLVDEr45uGLymzmUCs6CBp76opJlHMRHtLLZVyCsoL&#10;MylQPeB82Y5rL8Z4cbhQhQu0ZSgWzmviQsKlFj1XXkdHJx21uSE2PMDUSUlVe+kcWxlWxnHTLcFr&#10;Gaj7SPD2YWzx4/N486HsnqanRYRFmqr2iPBgvHdybRy318dwf2/JuKVdX+xBf30mArxcedMDCNwB&#10;Jk0eGRFDgAg11qaq7Iwm6GnWcxw/WFCgPKFdDHtRxWc6N5gKMtTPHUIFq7x/CC9QbkY6yooZ1Khi&#10;IjWtiizIlWCvQoh0qmorAd3J4SLcrzgSgBzhTTYSwICugq1IvlkNvpByd7C7ZMzgU8ga1eOp9Fs9&#10;g9jazDhe3Ng2m+pkj4yPajM8zJ9sx90ES01ake+srD/D+JrqQz81kNdZrTYX1Q8DqFK97mS2AtXk&#10;GAIMQd+FFzjQP/DUHaehHCXZ6WiqqUBtRQmf081YgXoxIEpZ53IRqDJTCl+WkgkCPLK8lPhw3hRX&#10;Lgi1VfjyulHhi9WpdYqqP4bXtyLHirbaIjSU5XAzk8yUVlFxd5k+xiAGe51xq+BOQV5nTwH8TLIA&#10;FVHw5w1XhbuL/Tc4+8UHcLO/iChdu2BfJJFBZiZGc9ElUWF14f6jB8bpStXnauloa+9AbQ2ZcwoD&#10;Gz9vIDeh5haHR2lkHRV1XtZpTUNyEjRKUcqoICOFStdignRUVBxVZBjZojfBPhrlxcVoIovuI8tW&#10;29Tg6AwV26RJXWmetc6h5QPuzkDmwTWWYUnGBNX24mAzpkc7qIgCqQi/5rWLJvOewO2b13H79gme&#10;PHmEt2/f8vEjXr14i8ePX+LOvYe4fusOVeF1gjABeGYRW5v7BrCvXTvAxuo2Hj58jPW1eWwsUb2u&#10;bmJ5ZRP7ezewvLyN9fVD7O6eYHFxA/P8+93dfSyThBxsyXFvFPNjPdhcHEMxgUJFkesLPZjsrUKo&#10;j7OxcL1sb4cg7hWdsZVW1Ju2tFSChKqZNbFIxDeCAB2sugEV+fiITOq+B3E/RcKP5DCQgdWT107H&#10;CwLx0DC1CRHESYSjCN5ZuTa0dwyhf2Aa7V2D6KYKaWpWQVAVbLZyFDFQySbVgBVfW/dLLUwjkzO4&#10;dfMYvb0dSJWaL6lEXkGJSQ1+/vnnxmzF2c2LBFHtSG0EWKrlrFwzv17TvSIIep19vWbwhuZzy/tb&#10;qdeC/GyqfipuPvKLck1Bl8xSNB85hfc2jc9hJamzEOBF7ktKS425iIxm5EleSnWsNqEK/lyTpgQ2&#10;ckqTC5eqntMyLFS/BVyv6cjPyKIyjjcBTP2sWnNFfM20tGRkZaajnM+hIRHJJAIpaRlIZlCXmg5X&#10;SprXXwRRhVixyammoE/fa0Kbhr7ITzw4Ng7JKtDSSMnSCtPnKyMeWfyeP/MNPB0voSA9Dq8f7OE/&#10;/3iO397exX/+28/4l1+59g7W8eBgBe8ebOO37+/g3TOC+fYK+jo64EtC7c57rhGdnl4BcONXd28/&#10;qmN5kgfA21cOZMrwBSKLZF2je6dmVkmACqmwnRj0vXCFwHzp8qnhijNVsIrTVKTm7OppQF3V5aoy&#10;d3PxQmBAGHJsJPqNHagikKnFLS5B/danbmj+QSTkJJI13Jcaj2u6PhiHY0jQfKggNQpXgK21IaUn&#10;YaF6mwDGKjcXVxKIS3zfnubcPJqER8QqNo7XmGtOx0A6Xkjm88unoIt7fmKMoDtPojw2wljch/mR&#10;AazPTmJndRFrc5OYodDqpepXz3SlrZrrqQQDY6O4trlOsnmEq9u7VO4LWCMJ1zHU0NA4Y1UbNLCk&#10;iESxMD/PnJd39vahpUU+F4VI57rLK7DBkpqNHEsKLHEhuPj1lwj390JH02lRdGCApn6RhLh78Bo7&#10;IIlYpfgcER7COBaF+AT1qXONyA+C16C/pw69jSQX0SQ9kcSq6FBjupWXaYHGRGtaYlF2GuIjQ5BM&#10;EPehAJOSjpOC9vMmEXehiqdoc3dHRkqMafdzIXCr8NeHeyyEpF7e9jqCDuC+U2z3kfUt/0amOvL8&#10;UC1CWGioKSAWdr13vDaEw7k+3N+Zwe3NfuzMd1PlhhswUxpPL+zHG6cZ2pLxSh1H88PJ7DxaE6co&#10;8VUSr/GbGnEnJSWAV/Wo1IbYRai3Bz9wOKrKiniDuKnjQ4xLWIgf/5bsLiYiHGUFFsRFU4EGcGFe&#10;InhLtfIDBhHw9f9REWRDJAZKJesAP4hgF8oLoyKTXKqyWlsxloZ78OzqBF4eyu1tDSsTXUiKCSU7&#10;dOLfeZJBehlgFpP05nOLlCiF7svv9VqqFvQgyKuqUtPOEghUiVGhCPXzQXp8LJrKbCjLS0eolz28&#10;neyRGhvFwHJaZBXgo2En9nxvLubcurEmH9aEcDNz1dfXw6TiA6i6lVYPJyglcUEVZxP4qPxrywuo&#10;Yv2QYY0z/t11pVkozIjmJuDztHahh+pPqiqKTFBn9Sq2kzuYLE81W1vFerG8Rpqq1t3Wgq76UmTE&#10;EuAdzuLyd1/hzOcfwe4swfyrL+F84Ry8GYjSE+IwNDCI/f1tbKzN4frhDp49f4blxSUGrlwSpWgG&#10;vAQGQ4vZpGKDSvcF8B4rGKanUcFEhZlq8wtUBJoYpraeb8+cMa1yWoAJcXFkyn0YHp/lZ+BjaBod&#10;fUPo6OpDR0evaTnS7Npogn53Wzvi48koSY5SUuMRER1jXNaunP+WZCIRN6/v4+efCNg/vMLTp4/w&#10;8N4dPH/2DC9evsF9gvLJ7ftY5wafIUvfvraPFaro7Y0Dgrpa466b1PiNm/ydpWXsbC5jbXGO4L6H&#10;3cMH2N4+wd7+oQH0jdV1HO8u44TraHqwHVNDHViaGkJvUzU668pQw/VbX5aFyeEWMvB0BjkHnD17&#10;BqEkr0HcHzkMPhrFqT5imWCoIlpprqxsOTxlmkKTYK57Dc0JDAg2X3VkoXY8ZatUNOatOgY+grlR&#10;g7jf1MrnQyWgIT5FBN727hH0D09jgAqlqqraGELEG0ewePgxqEbxddV2I6e3EhLag+MDDI70mZqG&#10;by/a4dylK/juu3P4+NNP8cHHH+L9jz8xBEqDIWQ3msm/8yXIKOVcXtGIBn4eVWz76zw+lco2L4Pg&#10;zgfBVg5nJUWF5vXVR60iITmAZeYWndqHEnTjU6wkAGobsxonukQqc1XJl1VUmGmBOTLoIGHIJ4Cr&#10;tSuf+1mZqsaqcrTVV6KRqltdAjqvNeYXMqfhQ5W2SqHbSAhkHZpIwEhJs/I9lxIMSgzRDKQqVIZH&#10;w3di+LcC9ODQSF6jRENKNB9cvuUZfM/FvJZFJEFRVI0CSik0b9fLyEyKwN2Defz//o+/4X/9/gbv&#10;nt7EX989wV9+fIa//fo93jw4wm9P9/DDE359fRu7WysY7OmE7IU15UsEWzPNVVfjyDgkT3GlsX39&#10;Q83+dea/K+trsU3AGhpbgMaSylpYRagyVtFwlov6N4WBt38w7B31M3vYXaGI4f7TKE9Hgrm8s6sb&#10;O9HcM4ahCapV7oWquiaUV9agsCif16kIZSRMsis9e/Y7DPe2oLu1Fm5Ug3LVc1SbJxW9h5eXIZw6&#10;wopQRpLApIyBC9+LL9+vRq+mpGYhl2u9sqbOTKmrb2xHMcljgYoPKVay8nJJikWipzHZ14nV8SHs&#10;ct/tbm9gfXEBc+NjJMrLGCUYN9a3GqCvq61DCddFZ1M9OkhKW5tb0dzUjrq6FrS3daOvf9jYvgrg&#10;ddSXKx8D3rfKqkpTT5KTXcA1n2u6juK41uMoVsL9POB15SwWp3vxL7//YI4xVK0dzvgi8qRCNJ05&#10;+/OahJA8K7NsIeBnk8ip19zLxY3EMQEFFETJXIOtzTWwcg/462/4PD68Jw6XHZESF2GyrxlpFLIE&#10;46AgP743CmBl0/g7AvMYKvr+7lZkJydDjqCe/yj4CyOOxRJToyiIgwJCCOY6BiFWKM4Tq9QaptoC&#10;md4oE6WizPcOFwZx9+o07u4t4OHhPDrr880wDxVM+SnvTjYgty4Fl/Bw+fKqACgJsfwQ0Ymx/D8y&#10;gbAwo4bNuXOczo3UXkRVphSUepr5fDJOaa6rQXURGXciVVx44KmKJutLJEClcHM4OclKUwMI7Ezv&#10;oIcnFyofqjr38eQHJSuU3amKWQRiPt5uRuVLYdiKirC3uYRXe9N4sTWG+1uj2JjuRjcDbniwv2E9&#10;Li7u5iIqFa4ePoGEUg9BVMk631aFtm6kepVVQKcqcWtKNCrzrbBRXQYwSAe62CElxBMVWanITvJD&#10;UrAL2qpK0NlSQ8JySgLUypWbycBNdeZDQhMc6MeFJO/wSL6WNyKp+NVKkELiY+Fnb6WC9/dxpxoo&#10;IKvsIYlJ43WwJxsOYdDsQBsVltob/JUx4OfVfF3dXE+qbOPSRpAVg9ZnUHvc5FAfbl9bwKNDgtT8&#10;AAZ4T+sLklCRm4L2+jIkR3rC6exnOPPZR3BzsEOghxPiQ/zQ2dqKo8ND3LpxgPHhPtNTvE/AXCFD&#10;7mhro3LKp9IpNspIKRxPLlxjxHLZAecZSL47fxZnz583hhCqJHdwuIJ6zSGfmkZr+zCa2gb4WQja&#10;vYPoHRpFS1c/Cqj0CggAsnJV2tDFyRMX7B2QRuCrKM7hWvSE3aULaGmowY3r23jx/Al++fUnU6j2&#10;8tljKvDHePj0FR4++x6ra5uYmVkgUz/A6vIW9ndvYP/oLpX4DYL0EQ4PHxLU97C5sYzrR1TVDCyH&#10;h/r5LlaXZrG1OImrs6NYHGjG7kw7RprLMT3UTzBfYrCZx87iEHramiELziwy7OqyAqrts3B2uQy7&#10;C+fhQAKjsbNVNQSbhkZkUC0WFBagneRrcmyCgWoekxMjVI0y3wg0gHI6bSiC65iklT/TbGYD3F6q&#10;vyAx5WZWtXQYwVtnl1KKabkFaGrvQWNzhwmYdQxyMp2Ri1i8xWImQmUTCAWMWbk5mFuaw8h4PwEr&#10;EP/8/of45w8+wEcfaDKaXNI+Mj7kn376ualzkDugWroiSb4LcorQS8I1M7fMIF1g1GltVRk6m2up&#10;ugmecngjIVE1u1rS8go1Y7nI9NSqr1yOcxZLBoNNNjQsROrPgDdVUbKOEzKzzfhHvVed1+fl5ZA0&#10;Fpie1q6WBgPcRVT2JUV53CPV6GhtIDCnGPtRDRWRslONjeaUFxUXmTP5pLQ0fl+Ipvq60yIzxgZl&#10;CXX9wqJiSEY0W/p0brRmTYucapiFHhpHrDPjM2fO4bOvvkJSShx212awOTuAJw8O8K9//IB3T07w&#10;y5Pr+OXZbTy5e4D/8bef8D9/e4vv7+zgh/t7+OPlLVxdW8DsNAGJ8U6taKkWKwVGNO8rlSsDsWZv&#10;K6MVEBgG38BQePj5o7GjE5tUmEOjU1Rw4VRjTqao1snVi3vpCq442sHBxQVeBG5NAFPBmHwUjAEL&#10;95/GraaSJLX2jmFsdhN7x3fx7NUb3Lpzh0p+zFhlxsXF8nPGGOUc4OuJ0f5GDHTUIoAxT7O93aW0&#10;NRiDcUlrN4FEUOYzclf0oqiR8Yqf6pREyNIzTT2GTEz6+gZRV9OI6up6VIgkcA0kpiQxdtVjbWEG&#10;G7NTpid9Z30Ny7NzmB4dZ4waxfj4BPq6ek1dRU9/PyrKytDeWIeBrg6uswqUkpCpFdNGElpWWk7A&#10;Lua9LUdebrGZCCfDGA2EKS/XOslDPMFYHTJZ1hRjY3v5269g9/WHsGXG4c7ROv7+yxuszUzxXmjc&#10;JvcUSZsvVbetkOuRWCZiopnq6ek65srm78UxtoYZQ5RMgnlqGsmpKrv5O8o2mzkcIRQbxCgVskpJ&#10;+7i5EdB9iSs+kFuh2qi9iTkJCWGoq8xBG99XanwM8dIdIYzn4by24VT1yixGc40qVa/Mr7wzdFzr&#10;w+fW71jSSIpzC5HLvZXG9/be9Y1hPNhdwbNbOzi4OkXVJobKBUVA0zmqzoE1Bi6aF0Q+10q5KE2a&#10;xA+h1JXm4iYkJZqCC3eCsLuHOxeHfleuPeEE51CEERgzCdyVRbnITomn4iZ7Vl8hVbf61TR6UwVs&#10;qjhXH7Tax7S4dNCv59OkJ6lsd1dV9F6CG0FNrEk/k2KWqYE1zYLrK3N4dkLwvnEVb25t4oSfbWWy&#10;n6Baj6zUOETyAmkwulqYvL0JPGS6Kv8X+Pnwa0BAINmXNxUeQcNWYKaUJccGIS6QRMHPBQXpsRhr&#10;r8X9g0U8v3kNj483sTPbjNKMIJTmJaO5ogh1VN8lhRnwcLkCZ7JX2X+q2ECucJpaZpiaj9L/wSYb&#10;EaCzDJIkkZDklExc273K33XHxQuX+JmsphCpua2LwF1hUn5m1BwBThXcHrwGqpL30hg6MrtAqrbo&#10;iChuhB5szI3j+Y0t/PuP9/G/f7mP72+v4fu7u/jff/8R//mvr6lgF1GYSUXi+B1CnC/A48rXOPvJ&#10;+/B0vIx03t/k+Gj4cREWkwHPzMzi6tYmxka6qcZS4Rsg5yaNi+RnZIBRyu7CJanuiwQxN1Nxec7u&#10;Ai5cvGCIVzMZdHdPL5qbe9DRPoqBwRkMDk2ip3cEFTJSIDuXi5N6UP0DPMlAfRClArnQIDJOJ6rD&#10;bxEc4MVgXovDvTW8fPEQr988x49vX+Lndz/g7Y+/Ulk/wtTUJLavHhK4jzA/vUIwvopr/Pf1gzsM&#10;HAfYv7aLW9ePcXJ4zIB2l8C9QAbcRqW9hgUGl+mhJkz1VGNh6HQ8aWt1Lga7O7C9s4eT+y/4PNew&#10;tbaK9Y1VBo8M5CbHobGSoJUSDj9vF5yj8nZlkJUdr7IfA1QR84urOLlxHQ8f3sPLl8/xy89vsUyS&#10;oJYmY0NJhq9CH509RnBP6GhCaXP/QJIzX1kKR5sMljo1fLwDzLlkIMl0nICQSjE22YKmzn4MDAyj&#10;mWBXQlKRwOfWXlXLjJWPzt4ejIwNmG6AP3/wKf75Q038UmX56SCRDz/6BF9++QU++/Ir47DW0dbA&#10;NdSEzvZWLG/uo6WjF61NdZgc6EVdqewws4zKLbYVm1R4KYNqic6eGXjzGFyVrlSVvFzQUqkQBNDp&#10;WdnG+EeWyDr/l8WozE5UGS4XOCnx2ooyNBDIGyvLUVlSBHmqF/PzSN1nEqw14EPTpyJk/MJAlkEA&#10;kXOaCuCUbtcZuEhVqnpyCcya25wkx6nYOF7XaON+pVZItUqZkZ8EJjMKNDLapCclQqTgiygukqka&#10;q+uqcPvGLp7e3eNe38VffnqHV4+O8dPLG/jP//E7fn33Gr//+AL/nz9+4f46wG8vbxPEnxrL3NHh&#10;fq6rBSyRrA0Pjpozdy8qbm+/QO5df5NtCSUR01SxAN7rEZ3lbuySOLWYSvFLdpfhQrXu6u4N2dRe&#10;Ydyz15kpgVoDjJwcBNbqsHE1avmysysKyqoxsXAVq1tHuP/oKV69/QE//fIb3r5+TSK7hGqSrqyU&#10;WBRYYjHFNd7TWY+M1ATjYOnu6kTVKTDhvouJQLiIJd+XDGu0HhXDYqLCDJFW0V8NCbmKKIuKygic&#10;1aiprqMabSNhqkd9ZSXVZzpU2a8z6sMj7r2dq9jd2MLS/ALGSWK7O7vR29uLQe6R8RGSeKrrEgJ0&#10;LslbI4loZ3cXY0Y3Y0cTKsoJzqrjKBbJLzbHHZqQVV7Fn5VUoKjExjjZYroqEmMiMdzfigaSz0sf&#10;f4TaEiuePTjC4wfHeHr/CE2M6+o6iSRRyyXpTI6LRhlxqaOxGgFUyipQUw2P1oKOsoJMAVoYxWEq&#10;13wZbCWlxkUxh4RC3gQxsYnIzrAgMToCiVxbSmmr4NmPMT4wkOKXAO5FkhUfFsh4EYrM6DAE8//D&#10;iYux/H3VV2lAViyJQASFWgCxKUgpdsZ3dSRpwmZSYrJJ/+fZKkmg5b1egvf2VwZxe3Me9/ZXeIEy&#10;zbmGZhdHhBF0I0+dfWSVqYdSf2L/SQmJyMtR+0oOmbIm6pCdcdOogV0GGzoPMSlogom8olW1bU2I&#10;Qw0VVEy4v6lM1HmCKvk8qWJdrthTpV6hMvWHhiCI1fkT0PTwcHPi8zka9qFzAQFHbXU+XBx15nNq&#10;ySnlnMDNOdnbiDtzLXh2sIC//fIAb++tYGG4Ae3VNsxOjmBqYhj11SVU0gyKOhMmu5GXcQE/i60g&#10;n49c1JbmoYIKOyMxArlU23UlmVgdbcetnVm8uat2swO8uH0Nt65N4MHBKn59cxcr4/VIC7RHWoAP&#10;2lo7MUC12k4VHexNhf+P8yI5nWlAuws3mIrYNAXNjSAuf3ClqOTEpPR0ebmNgSQQ2Sq84fWtq2lC&#10;ZXUTCopKTW1BRJhmbauyk8/JhabCBk9da2VHSLgUhJrqm7AtVbm1gJ/ubuGPx5v469NN/PJwg59h&#10;HX979xD/13/8gb//RgW60Imba6NmDvZQE4NeGN+v4xn4uV5AJllihJc9zpO12p//Dk72F2B/UaYM&#10;Ko5R1SmJFUFKab0L5y9QYTuaogsNj9D8ZYG5HQNQPNfQ9PSIaXEZGKL6m1gmaM+gtXUcdQ0dJtBq&#10;tns4r19lQZaZmGYq1yOjcIHrwp6PAG9nuNpfRndTLZn7Mh7cuYnnz+7i1atnePbsGXavbTBYDmBh&#10;Yd20iKytb2Nv/9hYmeqc++hwH8fHO1iam0JZYQnSU61cn7x27i6m6C/AP5Sv4Y9aWyFm+utNqrzS&#10;lkHyloGVpXWTin/04A5uX9+n0n+ArdVF1JcVYn6qh2qQKrHRZlTRpQsXcOabL7mGXVBemo+1tQ28&#10;ev0D3+drvHnzEn/8/hPf9320tzSaCvskArzG2eqISQQ0jBta6TNfkUiqMhmAyK1KZ+MK8hoeI6DX&#10;uvfzD4KXbwBikzJQZqsxpimtrU0E8wR4h4Yizpz5WtHV18/3sULyHYevz5/n3rmMb0gyPvr0E7xP&#10;Ba6RnSra/Pa7czh/7jvUU/Gub1wjEZrF0tomwdeKFEsaCrnXk3kv4xKTzOzqRD6/xlZqilZ5eRnV&#10;kA2l5VXILy5FTFKaSaVbqYgzlQrn/pJTVnZhIQMfQTcjnQoqzwzc0L2WD3Rebg6qdBxFEmArKaaa&#10;zkFxSYkJlPEa18nAnJ2fj3gG0Viq5VSqd/lG6FhF5hya61xN8NdYVpmdyL5Uk9M0vlPe4irY0rCR&#10;4Ej1oUtlx/D6+ZojCaWQ29paMTQ0ZqqUNbFKBaGJVDcqeBvt68Odkz0D2v/6yzP8f//P/zf+8vP3&#10;+PHJbfzBdfj7i3v4+68v8dcfH6O2vJDk2xMDvW1YW13CxOgEY0we718A3Lx84c2YKGczDUtx4r73&#10;YbCeX1nB/PI2MjMLGO88TOGUzrdFhHWOasCb+0tgLYthu0uXjOJ2pWJ0ZIxx9PRBGUF/c+eYQHkL&#10;d++JKL7A999/j93tLfT39qG7owVN5VSwGfEY7a5CSnQo3LhfTScQ44nm8IcTYIIpACQm1IqkWBMU&#10;JKtPfzPhUYXGiVyzJSRWTQ31qOT9rqtvQDPV9UBnGwlBL1anJzHW14sKrgeN6Vza2uB1WDNtbkND&#10;wyTvXQRaPvh1aHAEoyNjJm7WUrHncV1V1DWihcDe1dmLudkF9PQNQGM/G5uUOm82vhVq/6pmnLPx&#10;9YtJGNs6OpGVnocMrv2tlRH0t1ahvigDR9zHv7y6jWd39/Hu+W1MdpIgUCjI2CeK6yaAIBpKITLQ&#10;0YD0pHiDMYEqViaYBim7SWGkrhk5M2o2vdZ4IeNHUVEhCosLSRatVPpRiOQ9jKFQlWFTPEWPipCV&#10;4o4IDyKp9zJHphND7chNS+I1dCLGhpi/C5ZADjitdwoO8jdfY0gCZCku8FY8z8wpgOxbs6i2Ze3a&#10;1t6D904WRnB9thtz/XVITlCbihiGgDuCX0/HdZpiNDIvc4BOlqoZ2kVmihGZtUVFKRqaQBacnIYo&#10;Ar6rs9Kkp61gV/TV2QExEcFGbeuNKfWtM3EN5HDm7zgw8DuKPTpdMcVqqmSMj44kkOYgLSEKrlcu&#10;wodq3kze4kUIJgtydib4URHK4EO9sRlU3JO97bi30Iab850EqG0C9xoGmqg6Iv3QUJiJnrpyLI33&#10;YKK3AQMtNehsrEVbQy26ybY0Uq0sKwXlmQnoqS7EAa/LD/d38fvzE/z95Qle3l7Hg/1ZPLimArh1&#10;vL27iZc31/HL00N8f2cdB4udGGqxYYOLc6K/H1vrq2SSfVwUHlRKHoZ4qCguPjreqIecLCvCqMBD&#10;g4JNZXYLA3lrax03eDb/TzZ+ZINUJ7V19WjWVJyaRsjyMZhBW7ONlSUw2QOSI6lvnYkEq5iM962i&#10;pJxgtc1Ac80o7r8828HvL3fw9++v46cnu/jpxQ38+vQ6fr5/Ff/+030D5P/x2zP+7j08P17Es5tL&#10;eHq0jL9QQbwh2C+NNmJ2pBVFOYm8V5d4zd3hxMXnoEpTLny7S2epEOxMytzOwd4ob00wumSv++9I&#10;YhVAdt+G6YkxdHVRvbV2M5AMoKejDTYG6WRumCIC9sToAH76/gke3trDs3tH2FsfIwv15FpygKen&#10;G3y93VCabUVPbSmuLU/i6YMTo7xfvH6GnWuahnUdh4f3sbm5y89PZX1yD3u7h1TaW+hubzKFM8oA&#10;XOH7O3v2HM5dOC0sc+K6O3eWP/vuvDmvUouR2r802Sw/L5tEqBXXdnfx8O5NvHj2BM8eP+DjIRXE&#10;OraXp0kO27mWylDC9WrLs8ASG2x6RDMtSUiICcEmg/Kr56/w/Zs3ePv2Dd79+AZrS5MmwOvsSmly&#10;dTToeEk2h2bCHpWZUrxBQeHwCQgwxwh+vv+Ypc6gKstFPwK5n0+QafXx9CQzT81GQ0MrauoaYCVQ&#10;SPFaqXyb2jpw9eqWOad28XSBJTqcAcoBn3z+ublnStUWlZXAzdsHf/rTfzfnyYOj48aqVfUI2vsC&#10;4rhkK2RpXFFaRLWr761IZuBSG5UGfKhjILugBOVUX2oN0sAJ+X/nK6VZSEVeVMTAnIvKsmJUlRcT&#10;7It4zU69xeVopqK+QqrqprpqVFJ5ZzJQZup51WaWmkHlrElgWeZ3o0gg5PoVFhGHYF4nkb/CEqpu&#10;grvOiMMJ0DJNURuYwF194bL4lGOYHNB05KBq32/PnWewzef+a0Z9fR16qQCnJmYwM7NIAj4GW2kl&#10;Y14qXLxDEEXwn54awMuHB/gfv7/Ff/zlNf7j10f413f38L///hb/+fdf8LcfnqG9thzffvkJY6k3&#10;JsZGMD0+gcLcLHNEpyJYFR55exMgQ2MMgKQyHvSNjKC+rpW/E2BawVycnKminbmfSOzVWkSQdnAk&#10;ib3MB/eVg+NpxbnatZwolNy4Npq6SNBIuG7euIenz17ixdNHONndJCi2UrUxtuVaMNhqQ50tG521&#10;xUiLDjb9xY76ew/GVQKHjud0VCOvf18Cl+KtiIXx/ndxMW1Lxto6NRHltiLUV1Wgv6sNA11NWB4f&#10;wsHVVRxxv01NjKOpto7gXUwF3YKZ5VVMzMwyBkyjv2cAnW3daG9uNyM/h8fGjUd6fg7XCh81dc1o&#10;aO3A4MCoMUQaGZtCX+8gQVtV5S0oLOJ759orLqsyXuLVtbVo5RpPpagsybVibW4YPYyli5NDuLG/&#10;hMe3dvDw+BrePr2D3eVlFMhrgORTQseYRHm4ITszEZlpKfBylQ+5n0mFq6bLj3FH7a3WTNVnWJGe&#10;lQm5Mwrzckgsk+JTEMHrlMQ9JYezEJKeYMY7P+KSD4VavMQU92l0TARWViZQQrLuT7GgEcrx4cEI&#10;8fWgEJa617m2LJqpuCXCQgLMIyUtFbncP/mFxSS0ZcbYaZDr873bGzO4uT2DubFWJBAkVVGs0v6g&#10;wBBz9qZ0TnRELFVqskmBKw2nDauUgQpJ5JmskXwyY5E5vZyzBMYCYU3JkfuMm4szYiOpGhjsvXjz&#10;XZRiZUAXsKvNwM1RqtqZLEO90z6mojsj3YqoED8E8oN5EsyD/L34nggSBAgFcqk+Lyp2VeXF872l&#10;8GIOdbXg/uY47m+M4N39fby5s4zitCDk8nNdm+zF5ngrrs70YXW8A+OdvOn/f5r+ss3S5FoSROtH&#10;9PQRl1SSSipMiswMZmbeATuYmZmZmZmZmZkzIjmzuCQdqbtP90z3zHPv/QF2bXn2fNhP0I53v+C+&#10;zMx9LVuB3kiPjUJXfSl663KwN9+Pu6NF1ebzap3AvzuLl0ereHG0jDMq1ZPlfpytDuB0uQtH8+3Y&#10;mmjD8XQHDqlWXxAM3z3fw3gXGWeDmBk0UwnuIVO6ffGe1dbUYmZ+VrHfkb4OVBVlIiHMDw215eju&#10;6iDIlyItNhxlmfGIkD1Abx9euxliGFRycwoYlJKVY5dkkZtw8svkMiNbk+YMxgLgDLqSAenhLhZ8&#10;OZidnsP89DD2CYL//v4K//ruAq9PV3CyMUGVsEAgn8LlShee8RpfnG/j1fkaQX0BP97t4f3VJn5+&#10;dYznvKYfXp7gP/79Pf7jn88RHeHFZ3Yf+gZPlOXig0cE5wf3lSJ+QEUgzSW++OpL3OPvRHXr8NmK&#10;NaChkTGyMtIx3tuEnsZSLIx3qdrXm50pbC0NYn68E8+2J/Ef317h+9cneHmzh5/fXaAkP4nA+hVc&#10;nByRl5WonOcCvdww1FKimr5cHe/i5fPnePP2LcbGJzAzt4rltR0sLW9je+cC6ztnmJ2ZRGFGIox1&#10;JTNXSmp0VLCSlYEHDIKSWevkZEciqYcHVPTSdvL+/YeIEYCRWuFIBryIAFSIgURKCEqTAlHFc2kp&#10;L0R7TRl66knSOhrQXleOjZkxTHQ3YKitHF3NojgIOv5uCA/S8BqHcLy3ib2dDZyd7GN1foyEMVF1&#10;vjNk4LSXfVcXZ6WgzM0I5Nb2KnFPgFtKeaSuWkiqCYOCNJQw0KVSY4ARJS79myWhyIrqyNzSluDu&#10;jrj4RBVYgkLDEZ2YjJ7eTqpabzyU4C/XSZLyBYmLlO35cK6lZeUQSBzwxz9+DDuqxdLSPJKeWSQn&#10;pymFK9URQhxlr7uyNPtDNQcDt2SVR0REISslAWHBQfDThjD4RqCmohzhETEMshzPVDjJVNLJVK4p&#10;CdHIyUhBaoK0I5V9Un+1rC+qPTg0DAEkGqK2BYhlH1381P2prN08NNBSZUm2t7OrBwOalgpcC2sn&#10;N+UBLp26Qkmy3Dz9VKKcCAx3eUk2OeeSlEBJcwsHSbAUtUuyIEldhqaWJAOhkJ7fAkhxPE9peCFe&#10;9V0DY2jrmUBmTjH8qfplf1mP99yToFVdXYy99Sn8xPH6Hz/f4f/5L9/h+ckeLo859qZH4cUx9ec/&#10;/4FkSYM+zu8ikgKp3TfkcxJnQiFhUgJUXVuLyupytS8s+Q4GYif8RJ8xjsSYMVL83XU4Tp8SpOVn&#10;IcJGBFldqvLHVOTSK9qQ1yGtOcsqazA3PYP9rXXcXp5hoLNZWamKd7isBIVoPRl76lCWnYRIfw+V&#10;aBni70VybK2O+yHL+oMroyzJS7tfd3sxe3oCAwKYrIhaEMy0BJ/Q4ABkpiahuigHTcWc210NBOwR&#10;zAwPUrx0oaywEOmp6Yq0aSnuZNVndGoC4nPfS/Csqm2gGpcGO/koorrOyy9BuVibJqWgoqoB2STL&#10;DY2Nyr+/kYq8vr4BBQRuKQkLCY0k3gQrf3XZU88gQZAl+vjwAJTnJGBldgwN5WXwD9Cq1qHZjD0i&#10;EsT/vKasDHEca64Upy6SSG0vc85QxQRRxlKeLNgi25GyfSJe7RbEICkhFrIQEBgCd44jT46fAIK5&#10;n6f7h+TlAD8qfi2ciZk2jMuxJElS0WNlbEbwlzwqU8QEahDgZI1oxoMAbwpi3ndZ5fAhcEselAC3&#10;NHuSbVzZsnD1cIOWcSgqjnOHJKW6rgld/cPIzSvGR5uT3dhbGUVVSRoDmAQLR7i4SBBxUk5h0gpO&#10;+rT68OFLRqf0MQ0KClb7GuJDHBQaoLJXbakY9AnaYgryYXOdwYVALUvdGl5cGE/awcpQmZToPX4A&#10;KzNDZY7ylMFf2KWhZIsL6Os9UcvLGmdnuDgyWBk9UW0kLUz5v7wYY/6PJFGI6lDF85IQR0YspUVV&#10;HASXe7M4Xe3D8WI/1sZrkRLsgorURLy93MLubCPu9jbww7tjnG4MYG20Cc92Fqg+F3GzSyAjk352&#10;uITLrXGc8Z5c7szgaHkEd8dLuNmbwNFSH0FvHjeHs1Sl/VTfndib7MHJ6gyPv4tzqvKpniqq0yoS&#10;hBLM9jWjpjiNk2UAFxeXWJmfQHVhAnqqM9DE4FdZXkz2WYSk6EgkEqCLs3KRGcfg5eupup8ZP30E&#10;Xw6Q/NxiJKdlkTi5K3Ute2UmknFoJPvnDPTyOxN54ARxY2N4UZn0DwxhbXUe8yMDeHGwhpfH87he&#10;H8XV5gzV9RGvYVyZ1Vzz+m+O1vHmagvvXx7hf/7Xn/Hf//0d/suPF3hzQcKyPUMwvcHZ4arae3/E&#10;QCKWp/qc3KLWZC/uia4eHlGp3rv/SHV7UoBNRfdEj+D48CFMTczVxBrta+J5LONvdzv46XYX3z7b&#10;JlmYxsuzVXxzvY63t3v45naf5zSFisJU/j8VPNWFJHEkUsn6utkjMsAHEz3VmBhsJXDv4OX1Cc6P&#10;tjHGgDEzu4p5qo1FvlY3j7C6voP2pho42ZqpY91/eI/jlOeSGgudrz7H1198pZadpZ5SrHYfybWQ&#10;QH725X1oPAJIpKIQ466LHP8nKA00QIWPDsr9v+TPj5DopoM4Tz0EOOogxN0CUX4eyGfQz4mPRhoB&#10;PyHUB17WT+HrbI4KKpLxsTGVPLk804+D7RW151ZXkcPAl4GIIE76IC3PxVrV5UrtrYC2vSQwCRA7&#10;Oqv9NjHdMOe9kJp3PbUFYwppKGFDYBdjHhsq9fvyHB49hRl/fsIA5CgrPFS/1VUVVJrQLxAyAAD/&#10;9ElEQVQO+OTPf8GXX36NP/3pr9Al+MuydSqBtKS4VO09/+nPfyKpeYym9na0dLSrvXhvH0kwk1Iv&#10;qmyCXF5WNAklgTYkCglJCQiPjEA71U0n1WhKWqIi8XFU16K4JcM8QTniRRO0Y5AmCWcc76GhQQRm&#10;Bj5/yVAO4v+lIz4xCd5S5x0VQ2CIZmyJwP/bUlO6hIWQEIj6d+L49pClc185JwF/2esWUxgNXKiy&#10;ZdtOlse9qarF01xsfj34N8kfkMoIG2cqbhIARxcPWNq5EPzsSIKt1ZaELJH6iYlPciKGJ6Ywv7KN&#10;rt4xFFU2qfpqRwcPBfZPONdcqeDjE+OUj/vMZD82pgc4hg/wP/7+HC935xHsZo3PPv8j42QMKiqr&#10;VQWM7FlL0pm+sQkMCAxSL56SkqLEkBGPa0Qg1ucc1jcypOiRfexH0OeYMDYwUYRN6rWN1Tw3Uvkz&#10;5mY2nPcWPHcLVJSX4GBrBZN9LWqZOCnQC4UpESoX5dPPP+e9cEZzdQGBO1E5Pbq6Ul1T/OjpfqjR&#10;lm1Nca3UlbIwKnl9fV3YErTkq/QtsObfpUOgN+9lTkYqagtz0FKcSkLegOnhfkz296GvvQ1NFCmV&#10;JaWqU19scrrK1ZEWmuJuWFlZiQaq7jq+srLzVd/tdCrytOwcpCenqg5jTVTZZcXlkJaf3dKutrlZ&#10;AXh5WYXKlZGaZsmPiKEClZadshyfnZlFoh2IvsZ89DeXoTw7lQAZAPG8kNwl2fr1cHPjGApGVJSM&#10;vzA+Z2IbY6oF55YkQouxl6mpNGwRYy1ev9Sz83dGuroq98nZ0VGt3IivuSRjyhaxK8eLu7MTSWeE&#10;wkWpSDBjvAsO9CUZC2Kc1oMlQdnFxQ4eDhTExrpITSSh1nrzflqoRGix5bbgWDDluJBqJzF2cZIy&#10;PVdnzh8hunmob+pC68AoSV4jEqIT8dHyYCfZUh1KcmOV8pDSHEfZKHcWezWNekjCXr04MaS1mLSG&#10;EzOE6FgyaU5Kqd8L5IVoNZwQ1lR99nbq/8Uuzs6KrMHBFokxEUiJpTr3d4Kx4SMYiOqhchMAFzc0&#10;cQUSRzRheLKvEM2ba2VCINfVUc5j4uTlyGObGzymUqdyevBQLRtJobqlBV9mVvwsW+QlpeJsc57A&#10;PYzTlSGMt+cjM8QTgxV5uNkgEPN3R/ODuNyewu3+BC43BnGzPY2L1UHsTzdjf66HAD2Pi60JHC+N&#10;UIWuE9xGcLI5jr25Th5zmKx6DXf8/dkeQZ3gfnWwTBBcxMF0F/bHmtHXkIfG8mxUZIWr3uZ5yf4I&#10;IflpKi9AW2kCOiszMNZWgfL0BA78QmUxGEsm7G1pBBcLQ3jw+uM4AHzcHZQZvRmJSmhgGIE7Gy6y&#10;J0fGLjXAstwmjFCWyCVBTcBU6u4l21wsYJtb27G1TRCbHsTWNMnZfBuW+8tINlpxsTmlrvPV+Qbe&#10;XG7gOwLov785xr9/e4G/v7vBP398idcXq3h7Mo/1qQ6sTQ6isbpEbU/o6Rnws6XtpwUBW18FGHl2&#10;j6jiHjzQwVf3dVSW68MHD8hcDZX9n9bLHQ1VZVibHVIk6Hx9AHc703h7tkLSNItvSBpeH8/x3i7i&#10;3eUmehqK1VLu1/fuU2XokLQZQeNioyaReMu3V2ehpaYQc6OdmOquwMpwIwa727C+e4bTuzc4urjB&#10;8uYeg+kE6koyYaT3gGRCB198/gUJngvKCzM4iayUwYG4I7mRBSdGB/N7YzxhoHz0kGqHoBYUGqL2&#10;+dMDTDBZaIvZckcM5FmiPuQLtMUZojfXFXXJNmjL9UGsywM46PwJNg/k9Xs4PfoYWv0/wkf3U+RS&#10;eS8viQnMEqanh7EuCU+7S+hoqVaZ6ZJx29ZUr/bDJGiKSYfsK8oSsqx4yfdSTqRPNm7CyW5MRm9p&#10;J8raAXYEdZXMRkAXIitBXpKX9AwNVLCWmvBIKu+srHQYmltw3ugrNfX5vQf4iqTIzccLsQTWmppG&#10;pGfmqjIjWQ7vHBhGY1cPEgmmbm6+VOVBCKDqDAiigqc6TUtJJGCGITU5gUE6n4oggWo1AUFU3+4E&#10;Yum65cmALa06kwjuUZHhPI8Iqu8YhBGAQ6XsjMcLDIzkMSMQFhWtfKgj4+MJ+CHKzjU4LBoePI4k&#10;r0mZXQDngRNVqhMB2dWbAE3glkxypYL4OymHc6V6l17mPr6+KpBKWZPYs0pinDQZEcc0abLhLeVz&#10;jp6wsXODhbUjwZT3TtVUkxhJ+Y6lNeLjU9DbM4iRySX0z22gtmsYcSlZFDUEfL7PiM/JwJBxyVys&#10;gK2V6ioqKcTkcB/2F8dRnJakiKAeA7mRuTVB15rHlrkjSWdG/JsB7lNZi0Dy5Esyzo05hw0ERET5&#10;cm7pkZgLSTYhqBtSuZlbfKj9NpHcHp6DsaG5yvwWv/P25kbVzlW8JOzM9NDdWIjM+Ag8+OJrtS0p&#10;SbH+bg7QELDtbC3xQK2ISnLpY163KT/fgO/TU0vzUoEj90FfJQhL+1CSB4KMJ8WdE4ElNzsZva1V&#10;mOC8621rQl93i8ojqq2uVN29xKq0tLCEZI2qm887OCSY95PjgM88mqCZEBeHtIxcFBSXqYY9yWmp&#10;/F0s2jq6laFKR2sbGhsaUVlRjjoes5Njsbm1k/e3QlmfCnhLNYEkrZWUVqC4qEzlo4x21uNobRol&#10;PL/2plq4O9qrfXkpW5YtRlc7B7i5uCIqhmQyNYUAG0Dhp1EVBrIlYG5hosDbxJBi0VBX5cDYW1sS&#10;z4htdhaQhkxSJeDH+eDO+SlWpWLSEsax6kNQF1dIU0NLlacgSWrGnLNSF+/p5kyl7gA/b3d4UBhL&#10;LfkHdf0hl0DMmQTPJFFReg84E0MdHewQSQLc2NaFxs5+ZOYUIjaO1x0dj4+GGsvRWluA/Mwo+EmJ&#10;l4dk91qosgkZ9FLLptr3cRIKywgKJvsmgIeTcXt6uSEuMgi1ZWnITY+Cr0bayNlzIJuotX5XB3tl&#10;QZmZFsMH5gsPxw9L35F+nGQE4kc6VGeSHUkw1tV9BN2n4vFqAD8vDxVMTai+pUZc1HmAr6TmyzI+&#10;2QgBzUEyvRl8PVWWniW/t0ce2fzR4giVdTtfXRht4sCl8tke68LJQi/25/v4+1YcLg3gdH0MhzPd&#10;2BzvIqj1YHOyEbv8ur80SGXdjxOC+MFsL85Xx3FNFX8010XwJyGgkt+a6sS3VIwnS0M4Wx7G+UIb&#10;tgarsDXZhrk+DrLqTBSlRqA0NxGRod6cRKZU0hGoL03nwKpCcWIIqtLCEOZmRMVmjMQAF+RG+SA5&#10;jATJ3gw2Bo9gx8ni7+rCSWKqGFhkdALsnZ1Vopt06pH9JwuySSkxkQQ19eKEt2VwdrK2VftIB/uH&#10;WKTKnx9uw/nGCA4WeB8WST6OlnB7OIe3z/bw/at9/HC7iteHkyrz/AWV+Q8EciEtP746wMnuJLLJ&#10;2t3Ei5cTQAab1KpLQ5THBOynVLKS8SrJM7oE8geSOEPQFjL2FRWttDjNTIpEY2UR9hbG8M3dsfpc&#10;Ud53PIeL3Rn8490FAXwOL/Zn0FmTz8mii6+/uod79x6pJLcvvv6KgYQKnsrAnseT5aucrAwy/HpM&#10;dxZgd6oFI92tGB8n0dg+wP7BMbZ2DrC+MI2exiK42MskMeQxv4KFuRk0Xi78nSXsGOBMGRglgz7Q&#10;1wviOS/LkVIbe++hVDXoU5UQGE30UZtki5VWPwwnPESr8y/REfYYlUF66Eh2x3RNBMYrtBgo8sZw&#10;qT9a0qls0h3QneOA+jBD5Hvpojs/FLMjHQTwGSxN92JvYw4z433KfEhyHpbmJ9FYV8Eg4AIjBlBJ&#10;EPXx8acCdIEVg4E8c1Fq4o4lhjXWVI7WsrxOIJNMc3Oq7adU2KIcdBlkdaic7t2TLH9d+AdrUV5Z&#10;rJzMwviKjY2meiQIChFkQHOiis0pKCNoJqvVk4SYWKqiFvRPLKCLwCXlXOJ45kuFLG1EwyLiEBwe&#10;TvCliqKK7qrOIQGJJrn3J4BK4phGJYaJRanUrkcQlCVRTZJsQqnCpURMcmMk4ScyJl61a5R9ZrFr&#10;zcjIoiInYPtr4RfIGEO1L4lr6vP9Aqic/WDtxOfHz9AGE/gJBALMDoxXYqwiWeKyjC8xKiSU/8Ov&#10;HlThoq6tpGMWX9K729VD6rndOJ7cYePgzPvAeEPQNCEwWpEoSdnlUwZT8StPSMpGR/cwOvpnUNM5&#10;jJzyBgb6AFX2+JgAp08QldUPewZjAXATKzOV1yFVAEbmtjy2PYwI3pKXoKMjxhuiag3UVs1fvxBy&#10;ZUBwIKjz7+I5/pTkSp6h7DvryvOUr1TqosYtrex4bDk/O16Ps8pjkKYb8bxnkh3t52FHARPEeNbG&#10;ed+u3B9lFUy2Ff29XUiiXRlPTZSSl3puGS+SNCurZNK7XlbyhJybGBsQUAz4d1kqplgw4TxxtUdq&#10;ZCDMnuqqTos9Xe1ob5CeFhkE13KUUCXn52TzayHq6+sIvu0f6qsDJdE2GJlU1llU1rLEnhAr9qSR&#10;yhpYsqSjosTmNwsDI+Oqvnt0ZAQdnZ0E5ELUUKU3NrairqFZ2Z4mJqRSMUeq65YcoM6eHtTUNVNR&#10;a+BE4RgTEYyslHiKRfEQd4ONmQ1srcW8xBkOjKGSpCk5WWKLm5SUrDLjJRdCtpxEnYvRlfiLSOcv&#10;Hw9neBFjQoNkBccZ4sQnK09+AZLIzWMS1H2JZ1ptsMoOl/wrEU/iN+Jow6+MJQYUMh4u9vDl/Q+V&#10;5XTJSeE9N+a9N2E8EgMX8UWR7HVJ9gwOIpkNCEEA50AYx3BKdhaSEtMRTqIscy6Yz/qjxYEq1Ban&#10;Q0OF584J4UPwdXd3pUz/kO2qjM09vNQBpTZPElykD7fUebo62yA+VIOkKOkjLU5qjqokyZigI3ap&#10;Ho6OqvNWSXYaInwFlGwQG+aNouRQ2JhycDLwy1KCubmBWiYXmzkJWiYctBb8Kk1ITPQfU2k/oZJ4&#10;ovbQQgK94etgifggDWJD/VQDEmkaLy5VdWWlVMgT2J5pxwlBemO4FQt99VThk1inGpaEq/2xBpxT&#10;Kd+eruF4ZQwr451YG2/HzgxBfWGIX/txuNaHnekq7M608msPjjemcUTFfrTQjtP5diwN1eINge1y&#10;bZxgOIi57mIsdZTjbG0YR8uDGGwuRnlWNFmakVpysrMwgzMDZH1eBjorUhHpa4/lqR4ywxFsUKlf&#10;bk3h2cE0FX8nmXovcqK94GpyD/aGjxHu647CzEREhwfDkWxXkqsszKzIzBi8ySBlL8aSoG1FRi/A&#10;bWcltdzuaK5twQEBbGd3TZVRZSfHYWZEyMsw3l1sUdmuUV1f4//+P3/E3749xcVGDwlJi1oyf304&#10;q/bD390d4o6qvLo0Uy2TPZaAI9sZJFgPH33INZCWn2I8c19arnLQS1WAjs7XuEfwvkdV52BrjQwq&#10;j6GOBhzz/v6dZOD7l3v41/vjD4l/V9v48eUBXp6sYGu6He4O5mqfXEdHmtPo4P6Dr/HgoSS+SS0r&#10;wUhWZwxMqfSSsDjWptqxyh79xuIUBnr6sbG1i7l5KtupeazMjaOrvoCTxo5BU1epWTGtECe9B/e/&#10;VEzaggFXlWa4u6ltB8nYldULCa6ff/kFz+MxnPj/TsZfY7jMAzPZuhjQ/h5Nms9Q6/4JGrw+R2ey&#10;OYaK3DBY6IXZhkhMVQdhuMANbcnWKA8xRK6XDlId/ozOWDtMt5dibKAZK8szmCdYhwV54Te/+RXK&#10;K0hstlYwPNCNlJRopCTHkzRIUx8nWBCgxU/BmgFFlsuNqQws7ex43s5k5QxG8h4BHbJ3McSRDl9i&#10;sWhCsvLXzz/DZw8eIiUjFdU15RgfGaCSqUM9FVFeZrIKRMYELV8GIjtHNwUmTx/roLyoAN19w2jr&#10;GqSSCEJyQixS4qNUlngoA21wKL8Xi9DEeOTlpKqWviFBBNIAAnKQ9NCmEiaoaoOkIUQQAqmyAoND&#10;VJa4KCUBWClpk3pvyQyWrG5RLJ7eAVRnMfw/qvvQCHjKcjiPERYhJjY8Bn8nxEBqwkXlSEezoOBg&#10;tSroQTD29PRV23rSqEQsR8W0Qmq1JSnN3tmN8ckBLq6eH+xG+b2UV9raO6n9fXlZMhjb8vdq6ZyB&#10;XOxKTahwnRxceI7p6BocR9/gFArLGhSpEEKly/ssACikUAE356PUg+tSDRtxrhrJ1hYJgVqlekJF&#10;y2cjwC3OWfqGJL+83+J+Jk1DpPOX+JnrqSoUgrUBSYCFdGakcuT/i4eDva0Tn7mbsooV0xMNx4mj&#10;hR5SorU4WR/Hi5Nl3OyvIDkkRLXmNCIZ8+QYLspLRFZaFH/mvOV8EIEl7o5SE/5hb9uAn0WCIcvi&#10;1rJyZwYPJ1s42VkiXOuN7LhQFKfFKvMmNwcH1fWsoqgIFcUFaKirQ1F+AbLTqIBLStHW3kX1XY+E&#10;xBSKN28CdQJySQ5r6xpRUV6GilKKRWnCw7EUFKQlWAWhsroOI+OTKrGto6kVLfUNqCNolxWVory8&#10;HFVV1Qrck5My+OwpBiNiId0BBbjLy2opFqVJk6kScW4UeVacK+JEaC+VUsQeB+KRjDtZSXal6vYg&#10;tkUTBLNzcklEAvk+gitJoo9GC+nkZkUCFuKvQUwoz49xWGyrZVXa25vgTdUticWOBGslYt08iU8+&#10;VPN2xEZbWJvqISs5An6uTgq8I8IDVN8NI8YVKTkzMTZUityW40VWP9xcSBJIHqQ9sWTWp2dlo7qx&#10;DfF8vj48Xz+ONR9vf1VDL0mbH4kveUlCBDRukkHurKzcXMUO1Eq8ZyVBzZ4XzIHCl1iYSiMKaVlp&#10;y+BnZSoAS2BiwJabYmsrhfocdByM0o/ZzdmJk50Tm+ooKS4S9WXZ6KxKQXaMF4K8qBZ4M58+fUB2&#10;8wQenExilWkg+wyybCBMjyzRUVp8EvyeUpVLwodk6fp4uCHQ3RFh3k6ICvYm07FHEINDQ3kRzlbG&#10;PySQLfTgdLkPl5sjBKsWXK114nJlADergzgcbyFQzeJ0bx77axPYm+2jUh/CwdIYDlansL85gaN1&#10;qu7NYWxPd/J4s3h1uYddguzJYh8OeZyzjUlOjkU8O1rF1Q4/c5kKfboF51vT2KZqr8iPgaWpqEQS&#10;E96rGHHesTOmwrZAHxXKFcnEj2/O8e75Ns62Z7FNNXrEz7/bn6OyH8P55jQVZS2C3c0Q7eeKcKom&#10;Vz4jua8W5h+AW0rAbMnehCxJna+4G8nytDSxaGnswt7+MQ4OdzE61EUC5sCgYoMQDjjpyLW1OIH/&#10;3//5D/x//z//BX/76ZZKexo/EEB/en9FVbyL767XcHWwgFdUx6O9TXB3cVCs/AlZuVgjil+xKHBZ&#10;lpWXOE1J7b2Ojg4V81NIO1dJrPmKijmAz2ZutB/XJD9vjqdwudGH1/sjeLPNF6/35e4EXu1PYqw9&#10;XxnCfPX1fZWZ/ojPXLZPdHQI3FT10gv8yVM9Aq8FxGBja6IBp+sDuCbo7y+PYnRgAPvHFzg6v8La&#10;xgY21hZRU5ylVnn8/bwg7UbvP6SK57G1gcJsfTiB7Ug+DDnmzAjcprhPdvyE49HMwhhfUrFKwpqj&#10;M4O7pTGinZ5gvtobc/lG6Ar4BLMJ+hiONkBn4D2C+O/Rm2CC0YogjFeHErid0JpgjOowPYK3AWId&#10;vkSg2WfI0xqhO9MTfZUpGOxppzopIDjbclJ6Y2dng2RrC7v8Oj05rqoNbKmwpcOaj8ab4OTCwCFL&#10;aI4q8EuCoiSRSg6BOOkJoMvSqi6D/yOOu8cMzmLSo0uwENeztvZGXB+uc8yu4Hx/AdPjPUhMTYad&#10;G+c8VauRsQU+++xzlQdQUZKD3v5e9PKeevv6ITwsCKWZcXyWgfAnaEt7ztCwCERFR6qa77jIaPWc&#10;pWtTckoKktOSEcmgKM5pUmMte3WitIOlrCY0XBmyuBFkA4J5jLhEqnFZMpeMcV/4yd423xMcHqEs&#10;Ur1IysUmNSo6DiER0ao+XfbGA6lAfJSvuRiy+Kn9R1cCuJAFN09vOIufBBW6LJHbOLp8WCb3EM8J&#10;qmz+ztTGXq1oOJGwSE6B8o63d4QDgdzKSmrrndX2gzUDv5GRJXSeGsHczhHRcSnIL6tGemY+n4uG&#10;/yv9DJxgbWVFsuWuSnjEGU32rKWUSFZtBMD1Ta0ZG0VRkwAzgEui5AMSUx0qd0kw0zMwho6uPqRl&#10;ruxlm/B5mJvbKNA2F6Ut7ZR5/IDgMIRHxlONUX1RTJk+vYeS3Dic7i7j5fkWVib7UE1AteDxDBmj&#10;vUjk3anmLE0Zsxmfpa5YhJU4Yhox1ko/7ydPDdQK0wfjD76PsSU6NACxWldkJoWipa4Yfe31FGHp&#10;8CbRDdJ6kPhaICevQDUUaW1rQ3V1FdJS00k6U5X6zi0oIbFIUJUE0jUvIz0XZWWVBOhKRRzFm1yW&#10;uJMSExFG4pdFtd7V3YOOlhb0dXZjZGiY6rsHRVTwWVSd0hMhXZzTYpI4hnjtHEtSMpiYGItkEgPZ&#10;UpQVSEnSlQZPngRDG0szEhBpnGTOue4Ib451L447acjjQfImwjSc55eSkMhn6UORqlFjSgxeJCFU&#10;tm79KGa1Gg/YmvGekVA5ELDFk0NKvqQCS5IezRhDcgp57dGhcLUwQbifM+NsIpKiQyheLBAXShJp&#10;b6ZUtwfnsdxjZbFKgiFeJ0ImAgnaktuRkp6CzsEB9I4vIS2tAL4eMleE6HqqcS4tram461FfXshJ&#10;6E+26oL4qGA484NksMp+tTMnvJjTS0a5n3Tc8fUmi5XGH2Zq+VKSyZ5SFUtQlIxDsQ4V0xTpTy1t&#10;OhNViUwICrJS0VpfjMbieAy3VqCtKo03QFcpKRMyEHEOM5Eabh5DEi+MCdzieObp6ghpzSmtQQXk&#10;nRysEeDjBn9vZypZKRuzJdOyQrBfMFrLS3GxLvV68zgneO+MNVEFj+D5nhiyNGFjpAHPz1awPVGP&#10;mdZCLA3UYmOyA1d7szheHaV6m8PB2ig2qb53ZruxQzDfme/B3kIfbrYWcEqFfbI5SqXej3MyW2k4&#10;cLU7Q7W4gN35Liy3FfLYHVT4Y+ipzYKX/YcSCl83Z2REBqCjKh/PDhepPLtwPN+N76lov3l5jG9u&#10;9/CKKvibmwO8uKTivdjkcRfx/sURNudbkRJiC087E/jz3luKbSonueqTzYlnTrVkTuVoTXUgz0v2&#10;n2U/tKGmGQf7RzjY28PG0gQaa3Lh5SUNPWyUOtPy4c9MTODbV+d4f7uDn9+c4se3p3h9vYlbKu43&#10;m7242h7DBYF1tr8ZCVFBBC8zApz0NdeDartKkJYEGklYE9CWrG3JyFY9uQ11FWv//IvP1bZLX0cr&#10;1qd6MNNTi+XRFhyv9eH2YBLv+Kxebo3iu/M1rE40wtWSpI/jyspCsqal0cFTHlNUN5//kw9KxZBK&#10;JiE2HgskNmfrQzwWCdZkE/rbmrG7f4ijk0Nsri5gc32BqjKe5/OUZEOycaV8UJzYHsCHqsHT3ZlA&#10;/jXHIAmCodGHZDsGVUnGcXawwv1791WFhLmJieq5Hmv3GRJsPkV9uB7Go77CUoYRliqcMBWvg7Us&#10;I8yXOKI/2wHd2bzeHE+MlfmjLdUBtVHmGKuJQVO6J7xNf4dcvweYK7JDd64GDQUJqKTaNjQyQ0Z2&#10;Dqamx3F6dq7qvufnZpGVmc4ApSVI+TCQWCggEHMjI6prQ0MqPKoE2S/V0zfEA9l2EjctAwL34yf4&#10;nKRJWkAKoXug8xh52ak42VnEOcF7Z3sekxP9yMgrRExyNvwDo9TSn5WlIRV5PVrbWzG/vIjh0VGE&#10;MjjK0nVeRiLSE6mGGTDDIiMJpLGQPtcFWWnobiihOsph0ElWijorO41qmOBKEJb9aj8qaGniIT22&#10;vTj2AvizxicAEbGx8AsMQBCBXZpTiJ1mcGSMalYiYB5N4NYwWElpVwgJg7iDBYcFE6T9VBczaVzi&#10;T+AWn3TZ55Y6bXeCtRAAJ8YsRzcP1VBEXN+kjCyUwC+tPcV3Xd6nJXEIDAyHNxW8WMuKO6SsYojv&#10;t3TfEoVrSqJsamEJL40rA6ybAl1HxkRRXlJzK42KrG0/NI/x1XzYM5UKAck+dhahY2NJhWxPxUUV&#10;Zy6thPm89HQJmLJNKEmdX6tYKts0At5iDGVqJnviBAexRuVL2n6KT7y45oUnJiM2JVWVCllzniTF&#10;aLG2OIyNxVGKj2FMdDUhhApSj2M3mSo5iqRL2g/LVpYQe2kcJaVOkiNjZCyrM/y9oXigyxyRvW1D&#10;uNlZIczDARU5SRjsqFNVEzWFeUiMCIMnBZ7WxwMpUSRNJGoVDY3o6R8k6PYhl+MpiipayhKzpYd2&#10;SCDS09PQ0NqF/ALpjZ2PUsbp6poaNPD/JMO8qKQcifEpHE/RaGzvxNr6JmZnpjExOYX2tnaq6hwS&#10;gkyq7VykpWSSCEr3tg8tbNOSElFQWIBoqW4isAUHBXC+BKGjo42Y4KMyxW1IqKRSStoTK6AlWMtL&#10;lLU3x6A4/MmSvphdZWfnk2jEqIRsKSuUlRvp0y3VVrLFID3NXThGlAW4OWOwmalKMtO4OiDY2xF5&#10;aZGoKc9Ge3UusqP8lGWvJ+NysNaN5CAI6Smx8OHYs2UclmRJZ2eONx5P4y8mQpHIyc1C1+Agpla2&#10;UV3Xy+vitZJQSLKl5HOIgZGPuxc+Gm0uRhMfSlx0ADRecjHuVLVOiuGLs5O0f3N2Z7Dg97IEpSWr&#10;DgoN5oeJwjNRgC1dwO4/+ErtPcoetD6Dq7mhKbReXogP9Ye/szXsCeSBnq7obCnDSGc5KjPDVZMG&#10;Iwac1DgybI0tldU9laAhywjmqtRLHMfMCH4yoHQVSEjGq3Rl0SFIKEc1WWqn0hC7u24OhJvjbYLz&#10;IlXriLIhvKZqlGSzrclW7E31YW+uB9t8bYx3YGemUy0tvbxYwdJQFVZHWrA23UtFzf8l+J7xbzd7&#10;kzhcHsDlzgKPtYi9pX6CeidVfC9V+ahqPPD22S5OCPxrPeXYG2/GM75vY6Yd8cEu0NjZIyHAF+XJ&#10;UTiY6cXlNhX+2gDBm8eYk2X5OXz//BR/f3vyv5Pf1vH6ah1Hy524o5r/4eU+z7EHUz1liNJ6ws7a&#10;+gNoy4us3FKWSDl4zDh4VM9sskQx6ZAayfX1bezt7GJhZgSuTh/8hsV3WFZGZOVEspBTYqJJViQr&#10;fvtDTffFGp7vz+KH83m8Pl/C88NlLI22obu1ASmpidAwcAnblMBjb2dNFmuP+199AUMGIWl5qkvW&#10;HhHIAeZmS2borRh+QlQIGqsLydzDEOrnrur5K/LSMTfShjWC+MpYO8F3kvd6GvMDFSiK90Md2epo&#10;TyXcnM3wxb0HVMIEX4KqaulqZKIykQcbS3C2PIJLnuMu7+30YB8Ojk4I2vNYmR7CytK4csyTxDlZ&#10;KZClcCGE0l7WztqMpJSqipM6nKTVnoFK9qdk6yXIzxM25iYEc30Yk4Q8eKijVpyqUrxQ4Popok0+&#10;RoXmPhZyTJDs9RCGD/6MwjB7TJV7YiDFAm2Rj9ESY4ThEqrvqkj0ZzpgoDgQXZleVOEmKI0wQ5LL&#10;l0hy/StaIs0xnKdFSqib6oz36Wdfori8EqdXUvd9iqOjI9Was6mpDn4kbmKK5MCX7I095v0Q8yFZ&#10;dTE0NuE16nMOSTcpHaWm9CXZyMAA+pyjjwjqDlTrK7PjOFyfx87aBANyE3wJXJHJWQiNTEFIeCwq&#10;SnMwMzqIcgbTw+MzDA0OK2tTjTZE1a/mpkQpL/FAqhTxF5c9N1EKmWmJaKoqoKIqoCoOQwZ/1gYF&#10;UXElITwmQfmV+8sxqLo9qWa8Gaj8AkLVEroXfw6KikUiwShUluIZOEWJC1DLPrgslUs7UVkGF8Ip&#10;SW3iGREaEqRseCWLXfbUxe1K+l9LUJcyNwdHKi47Enz+zoKKVdzWxKFN6r7F8jIiLhlJqTlI5Us6&#10;nkmL0RgqxKTETAbacARq/ZBAxRQdTjDQuqMoPwl+Pq4qccmRwVh6NUgJqwCtBeeCpyTI8dhCqiQZ&#10;qqW2lIE8Gs525pA2xrGRWiTEBav7p/PwMT77goT00SPo6j9Vq1nmVOgWlnYw4LyWjl+y9SElgG5u&#10;XkhIToP0eZel8RiCWHp2nirHzS3IwdhoL/Y5f64O17C7MIruugoY6xvA1t4GNXwe4ogmgsqAcdmI&#10;sVOsiqX6x0BION8n40TDuC9LytKPWra3pKFOUVI4mgozUETwD9c4cd66Izac3/OZe3l4IdjHXS1J&#10;exDMklNTUFRajjyq7OioeCrjHGRkZCM80B9llRRqXb2qH7cY21RV1ao98Pr6evQPDKCrtx/FBcVI&#10;TYhBUkI82rv60N3VjdaWNmXOUlxYioyUbIJ2BlLSshAiuQ1KbUdQ5ZdjYXkJBdmFJOIefJaJJLuZ&#10;aGqoJNFMoNiwYbyyVs/JVr5K1ZQrgZvgJ+1j/UhwJLlRSENdQx3y08R7PU0t3Uv9v7Qflr9LT3dZ&#10;VXF0clSrOFqOZcmfcHayI2jbo7IkE5XZCWiuy8LoUD0WxttQk5Gqtodtzc3hznGTQeLrxzHqLeZB&#10;2jB487PFQtzJzpHj2hf5+bkkysNY2TjA4NA8stMKEURi4e3tpaq7ZOvH2VXsex3xUUd5BorzMxnY&#10;beDjIzamGrJPAjXBWsPJ4Sl+v54e/JuPOoCUj+QWpCMkRMMg56hUnlizPdGhUiJrM+WglkxwYaVy&#10;DG8ObmmlJh6ujgw26XFBCPdxRhoHcGiAGxzMjdQSuIO1kappk+YiotYNeQwjAypxDjCjp08YSCVl&#10;3gjhQTx5eyo/qgzpWiOtPiVzT5Kn6gqy8PrsUDmcncwRlJeHcLFN4F0cpDqTpLRRXK5PKOA+JDu9&#10;IjA+P18hgLdhoa0M8x0V/P2AMm+5WB/BzeYkjpcGeJxRgvs2nlFhHy8PUr0PqWSv9ckW7FGVX+4v&#10;ENin8WJ/CtfrAsrdBO8JNJXHIyMqECkRWgJJL16dLuOaqv32YI2Keho3BEhZWr9SZWf9kPrzUzLn&#10;UxICyVy/2FvE5a4Qj1mC+AIaS1NgTdCxsLZVGZCiuC3MZTnNnMAtDnKWSjW5UF0kxSVifHwGW9u7&#10;VJ7zZKfeKo9AkkyEKYoKsHTicQhcgWTN4+1N2JvpUyVw39zs4B3Jz4utEbw9XuZ1L6GtvgxJSUkI&#10;DQ6HWBnKUppYI9rbWyovcclBePJEavcfU826kwRKy0orVREQ5O2BQDJ0A6kEUFsgZPQcN2KWkJ+d&#10;iJa6ApQUJqvmBHVk4xMdVQwYiagsTMXjpzr4ikpYvupyTHyoszRCfFKmylSfGu7D8e4M79E4xvta&#10;cHR8iIOdVaxPD2J5bpITPo5k4inPS4dj9DHJqCvcOW5FYUvdpLe3MwO6N5WHIc/ZUy3/SUc7O94X&#10;J7J0VQqjr6+arKQnpaIlyxcdSfrI9PwKVSGPEe8h2aDGuHfvS+SE2GKzyh0jKeaYq/DGaKYl5gvt&#10;MZpjhwKtLkr8dDGQ6YTuDE+EOzxAmNMTRJv/CY2hjzGSZY3KYAPYP/4zxK99fn4Rd9dnuH15i+u7&#10;W1xc3vJ3C4iLj2Igd6H6tlRLrJLZL8u71jZ2vB4LqjYpwROLTLlPVFe8DtnD/PLrr/HV/fvKLGNp&#10;lqpspB2TA01IiAlRSXB+QVHIzCtBB8eBeDd7emqwf3apGpnYOrnzvslydRQJPhV2suwtE0CpjCPj&#10;4gjQ4QxioaqGOymdoJKVqdS2ZKKHUh2lp4i/NOe9yhwPgRcDlijfEAKw1GXLUrosg8ckJFJ1x6pE&#10;NLExFTtX7wAqcKp2STAL4//Ex/PvVFWyry3L76L4U0kSAqi6pbZX6rQ1VN/ejGX2BFELSweOVWnX&#10;a0tCQfXO4/qTaASGxcDYwh4WnC/WnE/3SM6E8NZX1aCvswmlBalKOTWW56C6JB2dDcWIZuzReXBf&#10;VXVI/bwQQQcSc92nujAmKTY2slB9n13txVvCEVFBgdDwmBFaDSrLchERRoAI8UZ6dDC07i7QatxI&#10;CnwV+Mn8+VASZM6XBcecjE9zqsdApGVno7CqGeX1vYy9FcjLL0JeTr7Kti8oKUFfVxsujtbw4uoQ&#10;N4fbWJwcU4luTx6RcFqYwcKQBI8iSMyFpNzLUDLanxrinswJqnwD2W8lwZZENlcXBxRnJaGlkkSb&#10;5xkuPekZJ9zsOI+D/JGcnIKEhASOGQ2Vp7T2daWIc+I9tIQ/sSMjK0/VGafnFSAhLQ2hfC5Nzc3K&#10;+rStpRnt7V2orqpHbW0tGhvr0dnZBekC1tDQgpyMNJKaUCQnpqG2rhZ1dfUE90Z+34D83EJkZOYg&#10;LikDPt4ETgJrZGQk6huqsbYmeTzl8PfzZ5zj2CLQhvCeiyC057O1srLgc7KGswPPl3NHOoBJJzMh&#10;Wh7uGsY/kgCSNrHu9SCIWjy+p/I5KspKCLbpamwGcNxKB0QvjS+kfa7YrkrSprfGE0nxAchNDkYz&#10;x0p/R43yBRloKVTEx8HCCG4EdlfGam87O7jxs8UcKTg0Wrk3ygqB+KwL8R0bG8Pa5jamZ5bR2tRJ&#10;4pGH2OgEtTTuw/Evq05OHN+i1D9aGusgO4pT5VtSJ+xNpe3pIRfnzIcjdduS8OEFHz8CuIcnJ2Q4&#10;snNkYvqpZCkHPjg7Bg3JohOPaX+NM7zc7QjCRtB7fB/6T6Q/tClP0JvgbAJzMkt7Y1NUluaSMMTD&#10;25mKkYNJeqK6E3xtLU3VnoAsnT+iqlYDjcc2pbKWsrL2hjLYWOrBioBux5thZPAE4vubnZaCruo8&#10;HM0RVMXZbHUQR/NdmGrLx/ZwM8G0H88O5wjePVgdb8T2RD8u9zbx6nITx+vDKtt6lwr8cK2fQDpF&#10;gO5T7mJS231O4DzdnMb1/hxV9yxuDpbw3aszPDtfoxonqJ+s4PXlGr8u43C2h+RgnCC9hsmuAmSH&#10;OqE6Iwl/f3+Nd882lHHL7mQnzqnK//7jC7y62iKBWKKqbcTOeAt2CfAbZGs/vTpXCXBST7471Y/n&#10;R+tU8W3wcLL8EDgI3NI73EgmOye4JIaZEcSlgYI0VAjhoGpr7sLa6jp2txfJWhPh4eqgkswE6MX5&#10;TL0YdB4RUMP8vbA02Im/vb3FT98QKLZnSX56SV5GcbjQhf7mClSU16CosBbxsUnKDEYmq7RAFQav&#10;x2NJ6ZaUPvj6ujGoaglAT1Q2pburDVKSIjjpw3hebmSgUhFgw+dshbKSbAx1lKC6IBbZWXFw8bBT&#10;hispsaHoqS9AmJ+Lqjp4SuJnQAWsx/EgtbDllQ2cyAmqicPRDp/DUh/6a3IxPdSH9YVZzI0NYHZ8&#10;WPVMf/DgnlomlOb5jvzcKJ6bvT0BTdeAZMcKlgRocwY42Q9+xAAugCdLYWLdK4Duq/FCDFVEZHw2&#10;omOiMFoThKUqO5S4/xW5Tp8jy88Sjs68t+aGmK31xVSOA87GUrA/kISN5gBMljhiMMMag5m2GMu1&#10;xXC6LfrzvbE6WovCRD84GfwZIbb3UKb5Cu0Rj5Hg+BmiAjSoYXAbn5zE+dU1Lq/vcPnsDtNz01QU&#10;afDn3DQzs8QjSUIjaNjKfi2Vt+QfiLp+8PAJvr73SO1fSunQvfsP8MlfPoXYiw4NNGN8sBUTfbXo&#10;biqmgnCGLed7DgEhLiEW0v5W1J4AaVJCHMFDTJZCGLgjqJSDlbFMbXm+skKNJZmLi4+hotbCj0pI&#10;Ms8TkpOQlCIKXvpyi7tWErJTef8I+tIxzEOjRVJyqvKYluQzSYwTsPUJIIHgS3ofSDORYCrKIJIF&#10;2cuVjPIgUflREQyykpAmCp4ASEUUFi79vEPg7u4Da3t7iBWrGLZY20o3PRtlUCQNRmKSktXeuqWV&#10;vapl/+UvfoGPf/8xPv3kDxwXFlSn6agvS8XKZBvyUhlME0OwNN7D3+chIz4MliSP0mnQSvY4Ofdk&#10;ZdCRY0erYqM7PvnTX5CYEIGK4mTlwyBxMdDPA12thWipFrvRaBSnxWCoqwozY21or6dCZcCOoQgq&#10;KUhCOQWRL4mlZKcbG4lXhTGCAn1U+V1KWgZyCitQUFSlHMlkLLt4upPkBCjgvrk5RW9XOzpamghy&#10;uZyLumpLyFz2tTkunewtOGcdqBTdERcVBFMeX0is9E6wsKQo4vukS5islFTlpSEp1B++LnbwkiYb&#10;9g5wtbVFMElPHOe+mOJIkydpOxsuhCs+RXmxexHk4zi3xBo3LSWHzySKABWCru5utLe0YnR4CLPT&#10;s2hqbEF5WTnqOb7b2towMjqC3t5BtcweKS1/GbuKS0kiu7oUcFdV16iEt4zMXI4HaSEsFqRBiOH4&#10;6GxvxsrKGiqLSWhyspCWHI/EOIIiSbgh449UwIgjnAOVr6ODg1plc+F5S8WUlFt6EwzFOleMesQv&#10;QLLMYwO9YW9hgOzsNDTz3jbxPPJJlIKFcBL/QkhGAvny8vJTSt7DxRruxM/IAA+KkGy+yqjA05HD&#10;MRPs7alK6Lw9SdT8NFTXdmqsRpEoCKFtaW7AxMwMejvaMD05gZnpOfTxXrQ1t6KGJDInpwDxFGGh&#10;ajvHF+JjIMv8Hw21liGCasyWCsrJzhYuVELSYcXV1YMI70VGwg8W4Bb7Rh8vxXCDyYrEY9mBD9WO&#10;N8FGQMRM9hLEJUYfXq5OZJ3mZBv6MDd6CjMq4iB/MpNYMgdXaw4EG8QwMMUGa6jGTTlgRIkZM2BK&#10;wxE9lbTm4mgNW2sztZduIdnlVFuJHMAJMcEMqLqqYYgRAceEQVbDG9jZ2oGt+VFcbwxhb6JJeW9L&#10;gtnWWC22eiqwSzDcne/FHsFoe7oH6yOtOJjqxPPDWTy/lNriEVxRaZ/ydb23wK+juBBXsYst3Byt&#10;qCXxk60JnK4NKSvU56dbuDujct6cwLOdCbw7X8bFyiB2JlpUAtAPry/x5mwGJUmeGK6vxquzPSrs&#10;BZ7TAPamevHd7Qn++S2B+3wDt8drONudV599K8yZyl720G/3V1VTg425HqyM9qj668gQTwZVKilR&#10;3Azcsg8nma2yZG7GACWuTBJYpOl6ekoWFmcXcLC9itTkcKrOB2prQ4Gtka5K+DMhIHq52iE/Rout&#10;qUH8/dvXePfqGV4+vyKhWMPl5jB2RivRUZ6H8vJqlFU2Ip/BIywihhPfU+0beTIAuLrJyouB6nwj&#10;+51JkT6wY+AJ5M9iRtLfVIGpXsltIOnTOCGVwUPa3KUkhCE3LRzd9TnoqEqnss9HW0M2MhPExCRA&#10;lQXq6skWiZ4yHrHhGJWM5tHReVQxoJrq3sP4SK9qmjLcUoSV6RGsLS18cKjrJ9GxNsYTgpi07HMj&#10;uIoHsKzUuHs6UWnoEdANlBmIAxWF7IFLvars8z0m4RQfdo2HWP86MFhFq37b8QkZqKqswfpANlZL&#10;rNGh/SsKXb9CJMe3LLfnBdthIOYJJhN1sFDkhr3BXKxWe2Ix2xyzRc4EbgcMpNqhvzAUA3VpGKuI&#10;Q4mPHryffgzbh3+Er/4nCDT+MxwffQ7z+3+Gnbkp5mbmcXN3icuba1xcPcMUwTyO6vOD6ZEh74+B&#10;qvUWAxEBXFHgAuaSyPeQKuv+Ax21lypJeY+eGqC6Joeg3Yie1nJM9regpSKXQTAIqSnpyitArHNl&#10;afkhVZkkpx2cnqK6vh7hBFF3DQM61XR5SQ7qqoogVqfSd13KzKSXdklxHoKoekIIsOlUK+KsFsxg&#10;lxifTFBLINAEw1PMVKh+E5KT1Z53ANWT+IzLMqd49cuxoiJDVAOXMKpyWfkT1zb/IAK8vxg+hUJM&#10;V2R/NTSUn8uA6uOnZXwiWJO8yDGlsYhqysOAqmtsBo2U67h64rPPPoOthQn8vJwRRhBL5DitKUqj&#10;ICjB4lQHdlYGMNhSjaLUaAx1VqGmNJtE2BphQVT8vh6Mf/z8YD+qrCgkx0cglsQwOycdoUF+qtGE&#10;v4+bGjNhPp5UfV6oUkuo0WgqSMDycAOVbB5622uxOtuHitwENPHe15YVoLyI84LxVUpbpUpELHDN&#10;OKdl+0NKLcUkyJPHdZS57eSilrdDeE611QU4OlhHJ59PZLjc0zRFqqXSw5Tzz93VEUaSbGliSLJh&#10;jpjoAF5nD6IDvHl+3qozmCHJXltzNaJ5L73dpVWxBilRYagtLVB10JKl7UiS7e5O0KcqlaQw2W5z&#10;Ifil5uTwM9ORlppDResIHw+Coy2JLAHK3c0VBeXF6OrtRXtrO7qorttbWtDUUEcRUIpGnvNAfy/H&#10;8wTBqg8lpaVIlfIx6YIVFYkaKu6amlplvCK+5pJN7kZc8vD0UOQtMTqK/9+JyWkq9ppG1QuhpraG&#10;xInjLsAPliacCwRtG3kRLywlidqO85n3z/1/Jw2KoZjkR8g2sHSciyWgrq1NoywhGsaf/gG2Bg+h&#10;dbWloo5Be3sTugf70DfQz2saQFlZMbSMb0FU7gEaHwT6OKOqOAXFyVGI4/e+xLGIEH8S3WhkpCQi&#10;Jz0FydGRKJKGPY11JOVjWN/exsb+CefhIPqamzDB+TbQ06PK4bo7u1FVUYHS4mJkSQa+GBNR6YsH&#10;wUedVRmIDuQgJwA7U8ZL2rwPgVrdIG8vTlQvMnJvBASSGfv6KNYte0HiVy5ezDaWRgps9Z48oaK2&#10;gI+bI8z1dTkAzdReoYujlVoGMiPYxgUFoqooFRFUXd4MyPFhWthSWYvFnLiuiVuN7JPr6j5We5nS&#10;MaWagycthhfPwFJRmAEvF+nLbYWE6FAYMLiaGZkjLiYOg71d2FucxruLVZxT1R7OduDZwbwyWdkd&#10;EjXbh+2ZLmxMd2JrdghzfXVYG67D/lwrTreGcbYxoVzCTgmYz6iyT9eGcbfHgLk9iRfHC3h9sY79&#10;pX4F+Fdby7g+JphvjuBibQy3hwv8vDa1vy3lYD8StMU69N3VOl7dbONqdwk/vn+B25M17FFR3xBI&#10;f3pzjW9fX+DudFUlV+2tzRDY5xWRuOWxVxlEtqcH8M3dKS55HRsj9dgZa0d2YhiMCNxSciJLo1J7&#10;KB1kBMSl9EHquz8sm5urvZSRkQkc7W2hua6UPzupEqAsDqyGshwy6xSUZMYzmORiaaQRWyQ0m7MD&#10;OFwewcubIzw7msUBlewJicpIexXqq+tQVdWEgtJ6pGQUquxOGwZKjZcH1bMl1ZwjOhtLUcNjlqcm&#10;cBA2Y7C9AIs8763FYbRWp6K7pRQFGRGozoxDfirZK8eIePUmxYWhpy0Pvpz4VXmJ6GvIQml6FJ+1&#10;CeylLMXNHnZ2NmpfKDu/DP0D49hYGkF+kpey29zd3cDsZBdWZoaxNDGI8f5uTBHQMzl2xMj/qZj5&#10;MICJKZCLAwGP40vc/Z48fMi/W+DxoweqRlxKYSS7Vu6f2Kx6ONnA2tSAATmE6jKLyqeAQFWA4ux0&#10;bHRmY6fEHMMhnyBbqwtrBzuEuJtiOkkfAyGfYjj+CVZKXTGdaYDzriBsNrpiIt8NtaGP0RD8AO1x&#10;RhhMs0RLuC6qQ8nw/Uyotr9EuN5/gufTX8FF9xMEm/4F4R42nMijuDw7xcXlBY4vrtDRPwxnZxe1&#10;XKunK+VIxnzuZmr53MDQhKrVC2ZWltAzMlX1xh8sXh/h86/vIzUtDgMEpZGeRizymQ+0NzCYZHNO&#10;axTpc6BCsGcQfqJnggCSpPW9Q1zcvcT84grBOBMeVMkCnN3dDVQ+wUp9NFaXUjkHoLg4V5k2SW/u&#10;mKg4xCUlwJcq29tb9qED1V60RkPwEz9+Ao2AeGRsPGLjYlWLT/GhFse16JhQZCbL3mIAQdhTKWYx&#10;f/GTPXIGWU8pT9X4qZUAbwZcUe6SMW5NQLGmspIVBKnHlj1iWY2SXB1rK2PERnujk6poZaodm/Pd&#10;qCtIQR2VdmdtHpVwNS4OFjDe24qijFjUleYQxPxhaUqg17gjkio0NlbOgaLFxgYlOWlorMjjecYS&#10;UC2REBGOcI7neBLBlvJUVOXEoqOuBE0E7/aaQnRWU3nXFhKoM5FDNV+ak0RVT2Lj5wULMVYypwCy&#10;FpCxhb3a/uBz4DMWAiINMWzs+bOjq0q2s3NwgzWBXfaQY6i6g329UVhchoyyKlib26itJem2J9uU&#10;0idB+WU80YU9n21Xaw2q82NRmBSqcjkMDXQJ3LVoqa6EO+dYgGShk+AmREZw/Dsrci7bcEKektKy&#10;EB4aqfJj3H18kJqVjZT0bAIuv6akqNpjb4Khs4sk+dkir6gIXW1daKquUnkazfV1aCVwt7c2cw73&#10;YnhoEIP9A6ivq1N9DPLzSxATE4MArRYJ8QkkgiXIoRJPSstBSHAE44w9x5NWdaOTld/h4X4M9fWh&#10;pa0T5ZX1JFcBKM9KQmNDOZVqFEWg9Haw43W7UGi6ckzY89zcFAlxcxUAd4EzQVy2gvwFvIl9PT1t&#10;OD9YRWdVIRL8PKDh/Hd8eo/q2YnxLw8d7Y3o6+hSpk/NDZXo7u3G4EAfgbYNfX2dvN5GVJDMVZfl&#10;o7mjBYNjQ5iancXM/KIC64X5aaysr2JtYxNbO9tYWVrE5GA/BtqaMdbTjjkS87nZeYwOD6OjqQHN&#10;lRXEzQJkpqYiifcmjqTlo+HWEuSnx8CXkl4cYCRlXpp6y7K5LCVICzdpqB4SHKSSNaTsSpLTZPlQ&#10;zE/EWUaWRyXJQUoMZAnGhD9rvTVkG2TBbuLLS5UnZu1kvmlkH5XlmfyewGxvzclkCUP+r+yTS1Ny&#10;YYaGhpKEJO09H5MV+qM4NxlFBJnYaH88vP85/y7lCuKYpg8rKs40qqDxgR5sTFE178zhlgD8jKr5&#10;kqB7PN2E9aFWHC9PUIW3YGm4XtV6X+5Oq4SO8/UxqvIOAvYsjvemcbY+iNPlIewv9OJyfRJn/P6A&#10;ilf2sJ8RVE+ozHeo2iUD/W5nCj+9u8U/fn5FdTxGEtCGW4Ls968Pqdon8PxkGbc85h2V8t9/+gG3&#10;N/uY7SzGwUQ3lfcc3r04wvVmHzYn2nCyvYCXJ6u43qVCXp3C3sowQZOqXzzXeR1XW+P48dkWhtpy&#10;YGzyWC3/mRKsraxkv02Wv/m9JVklJ6s4qUnymi3Vd0FWEQfIOpaXJlFD4jPKIL27MIy3F5vK/EQS&#10;7KSe/PZwEc9Ot3C0OYfDxX7+boKEZhKTPTX45vkRtpfH0cbJUVPTygBRi+zccgTFxKugEqDhuLG3&#10;UL7v2QSFUF9nlGTFo7QoHfUVOVgmCVknaZobacDW8hgK8pNQQgXSUp6AEL43LSUcuSkE7roCNFam&#10;I5HqX/ZRR9qyUU0GK5agcTHBVFchiEvJRV1TD0aGxjHQ1YjWsmSSQBuy9nFMTw9idXEW68tL6O/v&#10;weT4CANrAZwsGLgIWtLP2NfVRnV8szczUW1mU6J9EBXoTmX6SPmrO5G4erk7q5auCZGBSEmKQniI&#10;L6TPusYnEOn8/ML8XGUE0VhWgtUiR4yEfIFKr6/hbskJbm+CjeZwTCU/QavP7zAW8BsMRX6FxbpA&#10;7A8mYbOX96MzB7MN6ZjpyOL5J6CuvADjYwNYW5zC/Ow4J28D6rKCUZEcQBKTgcykGCrDQNW9qLGx&#10;DUfnz7B1eKay0GWrQ1o7SuKhJIuKQ5wAtOoeRhDW4Vy8r/OYxEXqh/Xw1b2H8OecEovSXAJHRVk2&#10;2hm062oqeJ2c1yTn0hFQDJQkIVSSgPLzy1Hb0MTgs4AVBpt6qqaoiBho/f1J3sJVmZc4rBXnZUL6&#10;Pov5iTgtajRaqqcoRBLAPalIfKnIQ6jQ1d4gVbOHlN8QmP3CwhBGhSX7234EeV+qCh8Cspcsq/uG&#10;8Jz81fKgCAZpD+rD85cldVEe4rYmnuVOrl5qadxJ9jAZpIXISra9eEuE8vn1dJP4kpDODDZgqL8O&#10;g22lWBhqwNpMD8dIJlqphBupfsd769HRWABfklBpv9hYU4IAAquZiT7jog3uffU1760Rid9DOFgx&#10;3vH+21PBZyRG8O9uKku4KD0Wc71V6ChLRX9LORoKM6nMPBAdEYj4qECS5mzlfy97ytJsyYJkUhJO&#10;5Xxl60sMdeydXZUxjB2PKWYxzu4Ea841OwKOozOB3M0LvrwXdi6uMCc4e/n5IreoEvFp+TDWN4MB&#10;n7daxWTcFdtPidGyCiNK3opjOTLICzH+ngQqN2Ui4sz3RATxeThLbwpH4oCTSn6VVRzVK17Kg0nm&#10;pEWr1N/L3r43MSM8LFSZ5uQWFKG+qRHNja1IT0uHF9Wss2xLxUSpPgLzC3OYll4Nk1MY6OtXRLS/&#10;vx/dPd1oaWpGTXU1gbschYWlyMnJRRhJkJQXpqRmIjk1S+VXuPJeSKtoH96HcI6zmtpK9LQ3o6e1&#10;i6KiEckkMKlad5SScPf1NKOzo5OCIJlz2plA7f1h+4TXLyXOUlYp28Hi3yBEU1aYZaXCi/c3NzcN&#10;u+vTuDmkONtZwA4VeEdtMZwf34Prky/gon8fLlTizkaPkBDqi7amKgyP9qv+EJNTE7y2fp5TnYpP&#10;01OjWJzlvJ4hGPP6Z+V7xir53ezUGKbHBzFB8rE4P4PNzTUszU1hm6C+uriEtZU1TI5OYqinF+0E&#10;8NqqUmRSuZcU5uIjaTDS21GLADK2YE6IwABfVQwuTdfF1ERaeIpfsXgVB/Ll50dmEhwIT16g7I+o&#10;gGEhpiuivD9k4TqRFcWGh5M5hcLP2xk2ZsYEEXO4k/EUZeWglECcEh+uFKAsAYlfq+znyJ6RKCzZ&#10;k5F2ak+p4i1NzajCXAkARUgjSzUzpXogoEu3HHNzI1iZmSItPg59LXW42NvA9dEqwXcGL85WcLDS&#10;g32C9eFMP04JjMdrQ1gcqMbaxIcmF3dHyzhdHcHBfD9uNmcJtCu42pvC86M1giUBl2C2v9BNAB3B&#10;8eYM7s7W8fx0hSSgA3dU6AfT7Xh1tou///AGz46XcLgxjreXG7ghIXh3e4yf3l9jd64L26PteHdz&#10;jre3hzjZGFZ2qlfbi/jHuxu8Op7B+/MtvL4+wOHaFI5JKs43RrExXIMjntvxzhJuCag3h2t4/ewQ&#10;x7tjnPReMJV7xokl5V9imycTSy1xkkFLwwxz+RsnqLONE5lgH/a216gwxnC+u8Jz4fEOODBJLH5+&#10;d4zzzRE8213Ez9/Invs+XuyMKoe4q905jLQUYYn3bLKrSpksFBZXIoeBPDW7SCkpMcVJiQ1BcnwA&#10;J7yYCVgjNT4SSeHByCd4DzBAro63YqwxG7PdNagvp7LzcFJOZZM91ciO16CiOBNVZRlU4onobSik&#10;YuEEcnLASHctxnvK0FqVT1VBgI0MQ0m1eGgzAM/MICsjlQG4GsVU+PFx8Zjn4J+bmVb9r5ubG9DW&#10;2kI23okwjR30Hj2EDcegPceWt5Mlj+eF2GAfBYi56fGw4thzYAD05liLorLKz4xRxDAiPFBlznt6&#10;OSIlMQEZKTlIK2pCVl45J1EGcsLdUe3/AD0R91Do+iVsnn6NhnRfLOdboE3zJ3SF66Eu0R1dnHgL&#10;s4tYWdvAHCfk8MQiqmvrVDmjlp8ZFxqIGhIBYd8zc0sEmjYS1VCUVdRgdXsLB0eHmOQ119SUYWRk&#10;GPu7u5gaHSOoeRPU3Kg2qlFdV68yrvU5NqTRi5hqiBuWLKWLO5bMJ0kaFccm6bol9a9JiXEozs8h&#10;iGciK4UKUBLJZCuM4F1RWsbgStbf2Yu23gG0941R6Y9gemlVKSY7a1sqYn8S5wSSex9IL+uIkBCk&#10;piQgLiGKylSrSsYSkhIh7Tj9CNhSSiYlXZLwIwlsXow5UbyvkqAmnuoK8KVcjN8r8xZtsAq6jk5u&#10;ymEtKJxKnZ8TGk7w9/JTXuwODOROTq5UVlSpBBQJzuJU5uBih672SiwvDGFjaQDTBOXBTo6poTbU&#10;l2ahp7aUSjgfbfUULylx8PN0VGU9xnoPeJ8ecVzmo4OAriWI6z55BOm78PjBIwRT5UbHRPLzrJWI&#10;iBdP+/AggqIDxF2yvZaBvLUCtXmxyEmJ5nE9YcIYKUmgUaEBVE3BBNcnCqRltcyEgkVWG8WWVFzL&#10;VDtkAVh7J1hLeRqFlIUVY6ylBWwJnpIl78iXdGYLiU5Q90WSp4KCwijA/HjujKkG+hRC4nf+RG2P&#10;SbtlSfqVFpaSaBYhpVP+vkrZa1wc+Pxke9QBzo62VKGSxOWsEuVEGEiGvJmJmdoyspM2ldY2ak9b&#10;60/i5OVB4p2K0jKqwppqlXw22D/EeZIKD7H55LELiovQPTCIrq5ujBGwpcVnL0G7pUVqv2tUy9ES&#10;vqeqSr5KD+4ihIR+8KVXWyEkbmKWImVe0dEcA74aJCREoqGiEJUFmSjJy0YUz70qPQriq5Ee4Y+e&#10;lgqsLy2TJAyrvXl3F1HYHmpPWioCxLPEnvfWifdWVo9V+2q+BNfyctOxNNGDg4UetaJ6vjGNb1+c&#10;YntuDJ1lmahjbCiND0WsF4nV4y/hovc5gmwNEOFggkjpRBmmQWG8Fnlxfqgl1rVVFqOnsQKD7fUY&#10;pgLvqqtEX2M1hjsZn7pasDgzhu3NFRzt72FzdUV1IdzbFjW+x1i2SeU9gZ6eAdRUVDHWxiE2MgIf&#10;7TBAd7ZVIchPA3cGS+l3rfURv19/KgxxSSOQiysRlbcPlbe4qLl4iGmBHW+EvXLuEkZmZ83BpyfJ&#10;Gzq8sZ5ITZSMTy2kMYgVB5GJnj6DlAfZQgbqCpORnxpPdVUAHxeqbhIA2cs2J+B4OduojjS25mKt&#10;qQ/pj/pU5yESwkJQkZfA94qLmrR5NFTL5FIjnhLohY6iHKrtBSpWqunVIQU8B1R6sz1N2FwYxR5B&#10;8fJgEbcE51eXOzjbmCEAD6ll6fcvD7Az24OzlTG1D/3ifBWX+zM44UM7XRnEs51JXG9TgVJ5vz2X&#10;hLZ1XG1O48XJInYISqcrE/y/RYL4tnrAZ1TYz7b52p3HHT/rVEB+cZiqdgnPCeyHVO8vqXgFKN+9&#10;PMNzguXN6TZeEbzfXVP1znfibL6L79nFBT9nb0qc3Xrx8nSTf9/E0UqfatiiVJWlGUkPAwCB29LG&#10;Ru1rmVF5GTFQi0OPZOZnkwHvbvKaTrbxt29u8f75Aa4PSWR4vZKxfnu2rBqMSMOPs9VBnC8P4mC2&#10;G3fHvM6tYay0JWOsIRuNVUXIzi5Eem4Zcss4ZoK10FIxh/g6wNXOnAxb9pDsCKgpKC1MQUNlJrbm&#10;B7G72Eeln4OqnBi01xeQ7XvDj5O6r7WMTDYFbjaW8OLPTq6WSKQqaa3MUu/JTYpER2kyBluK0duc&#10;h+JUUYR+KKnrVP2Li/PSeP6SSNiLIC9XBul2LK8sYHd3C/1dHSQTCRgZ6EFJaigivUgmA6kwCMKV&#10;hdmcQBVIj/LnmDMkiAVyzIlHfiCkXaGPrws0ng5U+WGI4DyIiwiFv1juungiOjYN1VUtBO5SAlQW&#10;khOTUR3vhr6Ir9GTaIjCQGu05sZiebgZqwszBL5BlfDp6GTH4OPF47pBy6Dp6+EGM0NTVSPeVl2I&#10;EgaDxDA/EssqZEf5ojg7GbGxwaq8Miw4AIlJCejskxK3BdTXlWCEDH+VzHxsbBhTBPTD8xucPnuF&#10;5bUtpXJChTjlZyMsVIsQKhFpdBHM40hNuCgM6cQVERUOjbc70pPilQHMUx0dKsrP8dlfPqWiDqdq&#10;YWxob8WILPUtb2Bh4xDTi5to7RpERWUZsrOy+Mw8VDvTYgY78Q+X+urY6HBEx0VCG0pAi43nuROk&#10;qaq9/UPgHhAMv5BwEqJIgp3YqFKFR0fz/QxIDEphfAYhwf4cW1SwmiB4+gSqmmlRmD6+gQR/qeOO&#10;VLXcUt/qwoBuR/Uk5Xr2jm4ESFsYEGRsbS2QmRiG9ckOjPfV4HBzHAPtNZie7MPh1hxFAEkCgd1E&#10;T4xQHqutPX/GLUmItbK0hClFgSVFhHha6D1+BPHxlt8HULhkZcQjncAke7pBFDNpfDYaTwZ/AQCN&#10;PwlZE0GlCM2VOXzmjvy9v9r/z4iLRkNJDmOtt3JDc3bVUIhYUYhIiaMBdEgOpA2yri7PiYAr1QDS&#10;t1vqy6VMVrzDJYfFTGIu57uZgQkcrR1gK5n0UiJFkNMwVkuui3gr2Fibq4QzKQEzZzx1sbOhqvZH&#10;LEliRAAFGWO4OQWS7JXHRoXy2BaIiwxAa00hArw9qNjFtc0cQf4ahAZ4EfBteXwqfv6f+M4HiwVu&#10;UIAqY6quqkU1SWYVCWRnV5fqriaduXzcXDiPolFcWoGyojJUlJTyvZUkoDUoyi8kSOapRLWy8nIU&#10;F5dQ7eYjNTUDcVTKrgRbKytL3j93hISFqyY0YpdaSSAcGR1GVV4B0knmwwmYS2ONeMXYe3m0h4mu&#10;ZtWjYXdjCctzsyjIyoAPQdqd5y8lb1LTrbzAOWYkH8TN1Y2f4Ql3T2IbRWtaSizWpgawxbEj/ShO&#10;t+fw7HAdry/28O7ZPq6IAbeXe7ikmJof6kBneSbKEoPRXByPtqIUJPo4IivMHanBrohwtUOyvysq&#10;MqPQTHHSXUsyWJ2HrsZKjPa0Ym6iH9vbBOs9kvPDXZyenmJrcxtr62tY2+CL832srxcjg/2oJJH2&#10;I/462drho/3lAfS01/EBaBWj8mFQEf/x4CA/XoQrXDgxXfiwnKmS7MhWZH/ZlgNaXsaGOrwJdrzQ&#10;JIQESFcUff7dFF5UEfFUMu4EdgFjGw4cw6cGVN8+WJjqRUtlCgp4oTUFZIsMkmKqYmqgC09+fkFa&#10;FKJ97Rkw+dCojoQ9Sm1hiI8H/y8H1hYfFLoozhBtFLrbW9BekY2r/TkyowkG8kmsDjficKEfR7Md&#10;WBmoxdZsP9Yn2lVS2ikB+4oAKnXXZ6vjuKQSP1mdws5UH272lvCSQHt7tMIHtayOtzfdjcPFEdxs&#10;j2GlKw/7U514f3dM9b2irAUvqI5vCH6vL7YI3Gt8sAd4fbaJ6y3ZK5/Ht6+ulPoXtzUpITsiEdjk&#10;8fbX53BxsouXZzt4QxC/OVhWivzdy31lA/pczF0OV7A22oj5rlIcznTgjID64mAWB+v9cCezE0Zs&#10;wfst+9rm1nawJBMWEBcVIHtSYp4jvtPDfd3Y31zC6e4qz3MXP7ym+n+2h2sSkksOSvFif3m8gK3R&#10;ChxPNfK8p5T73N3pDl5crWNvohrHc50Y66hEakIS0rILOIkSSeocSAoiMdZVjLa6HDJjFxV0hMmH&#10;aD1QW5CF2aEWjLUXY5TAO9hSgu6mSg4+R0QGatBI1bNNJdTVmKkc8KRsQywAZeJIVuYan19fYwEG&#10;e+rQ3VaC8pxIWFEFOzp7oautg0SihERtkYRmCVlRGkRRvc3Pz2FzaxNrK0sIZICM0HqTCBSjr6MR&#10;vV2t6O9sRl5aLDwdrBDq78ExLJ7QRlRqDKCyB0jyIxnitiSjoYEkJhoPqiSqGbL9xPR0VNXWojCH&#10;JKKgEkUlNQQcBpPYIDSneKOtNJMkuB11Ta0oq2lCZl6RatZjy+CTmhANLRWdl5M0o5AWuY58Rjaw&#10;ItGRLmF9HVWoKszEcFsxpvqrsMzxWpoVg34Cp4BvXFQAwnypOgm6gRpPAlyQSsrZ3tnH7h4BdW4B&#10;w6MTGBgaRXtHG6YmR9DX3YnMjDQCBD/Lxo6Kwlc1KEhJz0Fmdj5yCwtQXFKA7Mx0VVXy6aef4OOP&#10;f41P/vh76Dx8qPZds1ITMDzQhcWVdaxsHWLj4BJLGweoaepEa3cvBkZGEB4Vw3MMpmoOgwsJQGaq&#10;JKJFfygfDItACEmAZJt7+QfDwy9Y7UeLf3kQ7687VaNvaLQqyQkJD0dsDFU7QTmUwCD5DF4Ea2kr&#10;6uwubRUDoPH1hQtBUhLTQnhMF2dXOFBt2zm7wYZA6sSYFcDjlhelorkqGwsTbZgeqENHXRG0Xk4I&#10;9/dSuTUeBB8/LzcCkxiQPEZrQ7lq+PLg/j0YmxjCzsYUkZEhCszEblYS5kpKylFB1ZOYEINyAlAm&#10;CWpZKZViTTFSUtOQkJRCQkT166tFNM8/PjKSxMgHfgEkLV4+nIthBBECEs9T2knaO7mpufr4iY6y&#10;DxZ7XcmvEEJuID0BeP9FGEnewf9bRSIrDNJrXJzZzAjeJpK/QZAXY6SICKpREiF7ayd89eV9xgPx&#10;ejAm6BspEA8K8EUkhY6/mA+5OKo+AuIMZmUuTTRs1FaLh4cDUuPCFchL9rY5rz84SIP1uW6kxXAe&#10;+PlRDQcjLy8HyXGxyM3JUuSutpLzIYsAXlSEtrYmqulWZBOYpROXv68P0knyynjvCvIKUVRQhOLC&#10;QmSnU8DlZVGtF6Oyqgp5BQUcm6lISk0k2QynOibm2JIscMzHkSAnxMairLgA49PjaKwoQ7ynM/Ji&#10;/DDbXYvXz3YoSE7x7fMzrE4MIoFze36sGytUyS21ldC6SstqGwXUtnb2VN0O6pptZJtAtgdcXfly&#10;5zU7IZHXPz/ao3J+pKroTFZBl0dwLGW6xIY3VwfEiFUKvDV89+4G799d4yVF1+35DoXVPs63F7G3&#10;Mo7d+QH0VvN+FGegKS8evRUZ6CeG9XK+12XFoTo5AjVZsWgtz8JQUwXGO+oxTiIwNzGMvoZq9DXV&#10;YG5yDIucy5Pjg6jl/fP31PC+OOKjspx4VR4g/uTunBzeVATSP1iUhx0ZihR7i/ewOAZ5uDvBiarc&#10;1soUlsb6KrHB3socmUkMSt4uVMB6/L0xPPieCE4Q6esrrTtN9XX5XguqMnvEkfEXZSVSjaUyMDoq&#10;AwwrDiojMl9HglCAxglB3g7w41c9KnixmEuKDUchLzAl2g+2JAeylG/DYxUUVmBieAD7DP6Xm2RY&#10;s9LBaxJHiwM4mOsleHdjY6QKJwTx47Vx7EyT3UwPkX1TxS4MYnuqC2dU1ccrQ5joLCfD6ibg8v9J&#10;ZsRN7XRrQqnuZ/vzeEl1Le1CT3ls6RD2+m6PoLuGV8fzOJrrU37jP708JPhu493NttonPlkcUnvU&#10;p/zb2/MVnK9SvY60YJcs7uaI/3t3iiMhEEs9uNqdpRp+hjcv95TN6B1Z3claBzZGK7FP9XtB0D7h&#10;OV+tj2FnuZ9g4slJL0zaGlYW1rAm87Yii5fuYaIOJPNUsp8XFpZxcnSAs/01HG8t4odXl3wdU/lT&#10;ge9O4WBlCueSF0AyIzXlUlv+jED4zTXPj2REVgxeXu3ijgp9ghOkMC8XqZmZVGmhqC9OUEvbTUWJ&#10;CNW64omB+HybIiYkCC0N+Sjm4GyqzscQFfNYXR4qMuKQn55AVR2EJCrrpFA/LI12UtnPYrK/hoTP&#10;HF/f/wpf3fuKIG5GNe+JtPhwVJWlo7+lEt01ORhsLcVQVwV6G/NQX5qPt1dkvtKcpDoF9gYP0Vzf&#10;iLmFWaxvrhCQYqH39V8RzkC6trqM1eUF5KRQ1ZFUSNcjqb2Vnswu7s4kPEb44ssvSUZIUqmyEmNj&#10;kJIkpSka+FAx5RcUo7aplmqiE43SlrC9D0XldSgtKER3cx0Ctb4MkpZwlf1HVwdFaKWu99HDJySs&#10;GvS28fxrQ9FQEIGW+mL4eNrDg8GkII/3MjUe8dGBKMlJwRRJyhTH4khzCfqbilFRIJm0bkhPJsn1&#10;8YYFg7oEXhd7G0WQ5FyW1zfR29dFZS6+3GT5BI2oiCj4iw0oX3YkxE/0jPBU3wR6JhYwF+9zqlN3&#10;L+n0F0DCFYAkqpnIiFAFmtIfWOrt73/5OUz0n1BRxqKwsAg9I9Pom15B28A0Kht7EZmQicKickzO&#10;LqK6uQUJyYnwlWQyD28kJcTy2jKQmi5GLFoqfgI5AS9SsmwTIzHS14gWBjWpt/YODII3AceT1yPL&#10;vVqqch8qOR8CsOyDy1KxlHm5eXqolUAn3g839w+WppYODO4MuI78XSgJTn5mPDooRMZG2zDaVUvi&#10;V4jS3Gi1NZIRH8JXKJW2vRILUmst7mX3H0sXKEPo6Uj3uyc8JyokjmkZJ458juKlLt35MjJyPpTn&#10;EETSM4uVgUhbC0GqtR6VFSWqQ5oYeURGxiAxVfb7I1StsXRT9PbQID4mlM8lELY2BG6CtnR1kyVs&#10;cSL88quvIC1sZQwZUl3rSsMREnPpxy4dG10Zm82txHxJyK24tbnA1oHPieTvMVV6BOdSWkKk2qby&#10;8vBUtsGGBHNZBZN9dBkXUnvtwTjvKrXrlhZqCdyCx5NELSdne9gJgJNIigucdJ6TkisfnruLqxOK&#10;M5NJGt0U6Qzi/JbVHOmrnp+XTRKbj7yMVKTFRqI0OxWN9dVqyTsxJY33IxKeVN3hISEE50qUlpTw&#10;f/JUBnlRYQkKCO65VN15BPS09Kz/3bIzRCVeelBdCsmRUjQfjRcJcwr6eztQR4WfqnVCe3m8SioW&#10;o62DpUHG2jl8++IYBzPD8De8TxEYju2VacyNjiA5Og6OjInOHj5K0Aju2JCUSOmxJGZ7uMmKmgvn&#10;miviosMojmZVHtPl5iReMP5fb47i2dEC3r48YtzfpkjbUKu3V4yrdxRDP377Aj88O8Xz4xVVhfSM&#10;QuzuYA5XxJMX53s4o0gS744f3t7i+fUJNkfaMVRL0pcajaIYDQbqsrAx1YPZ1nJMtVdjtKUKIxzH&#10;c5PEjIU5LMzNora0hsAdwNjuho90pUMXg+VjnQd83YcBB0+IbzBBMRcxBPSY8GAEaX34NRAhGm/E&#10;xUYjharY080OdtZWZJHBCBSzDRsjWJrowoIALNZzQRz81ubSCo7AbSR71iYq+9yeg0WYU1FuMr/X&#10;5WQRQwA9kgELVTLm6+0MTycbPNWR2tunsDEzgxNZZW5KAmoqChggxUBDgF2L9rY2TPS2YZcgeTrf&#10;hcMpfj/ZzgfXinP+bo/qdn2iE9fb87giczramMQpVfU5lfA+2dD2dJdyOTsnaJ7tTKtEtYOZZmwO&#10;1xFkCagE+Bup3d6WfWcq6IN5Mq151Zrymg/m3c0eXp8v4Nn6CF4S2L672sCb0w9mLCfLwyQBE3jB&#10;9//w7kLZoh5Od+Cax3lxKuczgecX27g9XSah6FSJcpd7q1Tkw3gmyWgbw3zoo8rU5WxzXAH7dzcH&#10;JBGL+PfvrzHYXa5WOEyFiZM1W3ACyxKZ1FRLhrEkDEkC1zbV5/HBliore3a2iX9+f8fz3iQYb3KQ&#10;zeNil+dLEvGOJOJv311zUG3jjp/zzXOSkOe7OCTLlKz6F7yu5ckONNWUK1Uke9cbY/WY6pbSmTBU&#10;5KVygpkhhoH/6mQbrU2lVIheVIx8D1X3zEANBhryyCr5/oxohAVQPfq6or4gBQuDdThdGyTAZyPY&#10;11mZrEh3MemHK8v+5pbm8GXAqcxJJlkgaxWDFqqphuoyTpIN1QnplGQrI9KVY9RTlYItLc+iv6sF&#10;7g6WuP/pn1BXVo6DvR3UVZfAw8UGno628Ha1Va0+Lc1N1XKoN4lpR3M5lW48XJ34dwKY+BHcv3eP&#10;QURDRVCEgqJi5BaUorqhDd09A6rJf0x0OJ+DKXSkLtzCEtK0RPepMce+sQp0kkU82deAv709xlRf&#10;qdoqKsiJQ3ZWKsIDPAmUnqgsISnprCD5bMP8YA2K0yJRV5IORysDziUvTA51ITFSq0A1IzUGoQEa&#10;RXYF/JOo9CT7NjM9iYHWGzoEoi++kMYsT1RCmviY6xtbEriNVKcpE0k4srKD2f9uYSlNSaSZhoub&#10;NyLDCbCcn3EEWumHnJSQhNSUZKrYYETEpCI7txJ5xTWoaO5DU+8kymtbkZKdi4qaZvQMjiAtO1N1&#10;MJP7JZngiWlJSknLsmlZYSZCAn35cxAqykj4KjhGGNC1oSFU3h+Wk2Migzm+whDI34tHuXT9cnAj&#10;MBOknRlcNRpffOhC5gNLRye4UYGHUtWFh4cgPzsJa7O9ary11BegIj8dGYxPSZG+qlqhtiqfZDYP&#10;j3Qe4uHjh3y2FCCmhnjE53bvwUNlRiKgKvvs7lTuvt6Sue6L6LgEpKelICFCathj0NRQT+CRRi1N&#10;6GppRm9rI9KSkwjcGaocKS83l2OkGoUlhaiuKSGohkFD8C0rSEcC1Zw0N5F748zP8PGTnCInPLz/&#10;Ne59xbEoK2a6JBLGJgrYpRuadE0Tu9iQiAjlhmZoRAUtfg32LjAh8dTXFVtbU9gwxsZzboaGRuDB&#10;A7Gjfgqt14dVTykxEzIpNfq2JADS20CUveTJ2BCsxSzJnkJNSqSkp4Ev76uMq+SUDCruYCpUgj2B&#10;PZIkzMXOGqH8Ku2Xo6LCSfjCEMuvKfExyMrKUB3AYiMo5nhtkvAcQPzw8XZHZlYaslIJ8ATnjIxM&#10;5V0ubnBirBIt7nyeBGonijlihJSShUfEIMDfX622JiVEoLGpHGVpMQS7cOzMdRM8V/FWlK5sge4S&#10;ZFU+EAXSxowqgZ2aHsbm2gK2trdJ6FsoSmUp3EX14nAgdsn9kLIwlahGwP5ACD3VdoJs8b08XVUr&#10;n7IC+46i7NuXp/jm5SVj1bTaVr09WMDdySZujtfx7vZUiSJR4s/P1vGCsf3V5bZy7pTE3zenaxRK&#10;cxRmp/jp21cE/z2KJ8bg6w3sL45gbawLLy83KJQ2cLq/gN3VSSyOdmF1dhQrK8sYHRxDSmK6cnwT&#10;0veR7tPHqo76CYHywcOvoHPvAYOaF5lROYEyRyUT1ZZlIMHfCdF8EKnxUWof0sXJDoG+3shMiVWM&#10;SDLxYiPJ4q0tqb694OVuz8EnbeIMlXmKnq703H6q6gTLshKQmxqq6nejArzg62avzFlcnO3IDnVh&#10;SrA3MHii2kbKZBLV7sMHmRQTjVwqttjIQGh9AtDT0YaxpgqcUdGeSR32aj92x5vIZpp5I5qxNdOD&#10;jZl+PmQqbj6IK1GYS0MEVWlEMoGr7RFcrg2r8qfz7Tm8IJO6I9DKkvT5Ov9OtnRNwL/aHKOiHlcD&#10;5U4AmAr/hmzs5fEqQX0S398d4NX5qkrqul7qxuUGH+reFN5fLuObi2W850OUvetrgvHRTDePPYQ9&#10;Bphvb44ImnNY53leHRFgSSiu9znwxG6VDFJWD2Q5W5zdpCnJT28vlYPbz2+u8Px8jgzYXpUDCbBZ&#10;2YoxiwUZu5na2w7UhmB8eBybSzPY5yCTLYH3zzj4XpyQJS7g79/ekDEuKHIhKwjfvzxRXuU/vT/H&#10;y+tdvObrjuf+gq83VOB32+MkMTOorcxBKFXoWH8jlsdbMdBYhCWyx8H2CkSHipuSFZzsqf6pFhKj&#10;/NFRU4iprjpsr45hdrweM70VmOivQlZSAEI1ruisq8Rgcz46q9JUaU5hegSJmT2eEnyk3lxWEKQr&#10;luRAhBCsvLycCVb2/CyquMgwLE4M44Xca57jzkIr/FzMkUPwWJgnC9/Zw+zMFAd8GFWWDeamp3B4&#10;so+JqRHVO7iY6iBQ44H4sAB42JshNSoYzVLeExcJnScPVE23oVjt6hsqAxipnXdz8kCBdDlqaCKI&#10;ZRNgwlQDAGMTSwY8K3i72cCZgc3GyhI15ZmoLkhGV1UKEqk05TNXF3ox3F0GexsTRYg9nSU3RBfp&#10;8REYa8lDQZwvZoebkJcUifqSDCRGE5j83VBDsO9qKCJRDoW0JQ0L8aN6coQ+54mhoQmky1Ugg2lx&#10;ST7Ky0sJcF7QJ3FQbSSfkCAbEBDMrVSDFiOp/bdiILZ1VYrOivPX2NxMbRnIiomZmTV/tqJCkf1M&#10;dwY4R6X0zMysqOLDkZVTiarGPvSOLGFucQftXf0IDYlSKik7Kx2xBDcp0xLFZGFjB2cqew+plfXn&#10;vA2LggNB11UTQHUezFeg8mmW+nBXb40C7QCtRgGVi2RT8yUgbUW1JHvd0glNynqk01hxRQWq66rQ&#10;WluCjOgg5Uo2M9yIyf4GdDcXoKUuHxlJVL1Bvmpv04lkTfzpxVNfekyLOUdCuLRZtFJL1FJK5k4S&#10;Je0eSyur0d4/rrzTJUk3ISoa4YGBajm8g88+LycXzbUVGKIquthbQ2FePlLS81Db2InK2g5+7Ved&#10;sBqbm1GQm696excVFpAMevB+i+Ok84c+4e4a6DMu2tsxbpJ0ZibHIYTPV0uypg2NRHJWMfKotBLT&#10;spCamYvswgrYWUqPaekiRtA2MILek6dU0NaKgPr6+KjErvsPHkGPcUBLcqz1dFaZ5OZSPioNSwji&#10;JiTE4v0g4G1mYaauW7YhAqnKZRk9LCRYNQxJTUonMY2Chr835/FLCrMYgzMUkLt7uPL30tJSSwAP&#10;IdmLVGV90pY1kIDrQvLr7uGEkLAQnpcGARyf4rqWQOAWn3E/Ny9+DSFR5PFdHZUdcnJsGAkVxZqz&#10;E+d3NOdaLgVIH7rb6lEY74+RhvwP25xbM3h1skUhs4Rnu1S5e/OMwZu42F/G9ckOXr9+hbXlBdU1&#10;cG97A9Mk89Kp0tXJAY4UOlJaauvowHP8sEzuRBUuvd6dPdzh68dxRCB9dc7jXEr/CH692sHbZ8dU&#10;3cSI001+7ixeHEq58QReHi0SN9bwhjHziiTi1fUZ3r24wNubXTw/XCGpmMG3d4d4c7uvWirf7c7j&#10;HUH99dkW4/k6/v7uCm+uiAWMkbdb0xSco9hemsDG3DjWVqm2l1fQWNsCMYpxcHaDnYMLgfvRQypf&#10;M9hYSBs5ydjWgfETPUQHy/J0EnKTQtHAoFqZFYSipDAkhHmRPVpBOlWJ4YqrvaUyVMlOikGYnz0s&#10;ORlceTPE5EAUgSUHVyiVtJONITR8GHVU8v1N+YgNclOqqSAjVGX5mujrQE+cifj/VsoLmwHJwFAN&#10;CHdXS+g/ecjj6So2am9jiaToUGTERmKstRpnZDIHi4PqtTvdjb3pHoIVfyYgy1L03nyvWg5/RuA5&#10;4N+OCOJidnJBJf78YBVvyHyuD5fx6mpXMaTnZEeihA8X2nG2RpCm2hUVfcffnawOK2C/WacK5rGl&#10;NeVPb07xrTQKIbO6I/ieEvTfXS3h/fUqXp3KQ93Ez9+9xo/fXOOOD0sSHJ7xYe8tDpBZUWHvb/Lh&#10;3ak97tccHBsLg1gfasbRZBfVt+yfryojlMs1KnsC/TVV8Le3m2iviYcliY6q4SZhEgAXpm5kaESm&#10;64Phvn4q5kXsyhL7Ls/z7QW+eSbNTHbx4+sz3JCdXpF4SKez58dLqnxNlPY/frzDKw6ya57jKyrz&#10;l2cbvJ4NLE/3IsDHFc01BehuKcF4Vzm6CUrrk51ISwxSBNDBxpRq+R6szC3Q01mN/s5y1BJ0xrqr&#10;qBqbOBj7sTjViZy0CPhQ4eamxavyrGgq8MSYIEjm7pMnj/l6ohITpW+t2I9K8pqdHQOOuT7JiaEy&#10;7y9Ij4fWwwV9DZUkO5O816vIjfMiofRFD699dX0FZ+dnuLo8RxaZurO1IZJjIkk+SqnKB7E4N4H9&#10;7SWMdNahLDsOBSmRSI/UID7YB+HBQbBUPvkGau9b59HXar8wMCCQKiQT/togaLz9VC2xZDIbGhkj&#10;IToAseFUDc4OkDIT6UFfWZCKzuY8OHGuuDE4+DEwJEVHknCZKLAwM36qiE5fUyU2SDrTov0wM9qB&#10;Q07imrwoDLZWIDslnAQgCfkpUcroSDoKZScQwAlCbryHUtnhRJDVSk11ENVseTnGx8dQUFjCoOSp&#10;nAVNqZZ0jai8+dIj0OtL4hFB246qTRSglCBJgo5Yp0qXMPn7Q4L+I6p2PSp1M6p0KSfy9A1GanYF&#10;6tuGMTi2hM6eMVRWNqoGEDact2LCI5acbd196OwdQGVVreq57eThrXphu/F8nKka7JxdlYr2IqAL&#10;gLnwd84M5A4ENEcHd/4uADZUqaJM3ZxcVf/vkopyEoNMXlc+uvp6eOwyFOXEkWxlItjHkUQsET1t&#10;pRjobsBobz22F3tQU5QAX08X3uunsLU2p6gQJe1KdZ4MQ72HVIbBqs+BWAU7UcF7eXmhobUFs0sb&#10;yMmiWiZBkLaK0nIxWDKcg0NRVZiDgY4WtNYQuFuL1IrPTHclyVUBVWoSGjuHCfozqKzpRWP7OOpa&#10;O1DX1YdQkhZHKmXJgHeX1Y3YZHh6+uEpY3BYeCBqeLw6koEYrRvyOV6r+X817cPoGJhGc88ICsvr&#10;Ud/cR8JYBGkhKsLJnmQjMDSK5MIfXh4eVJNOann/3r2vIC1e9XX1ESXJaP4eVPOGMLO2VgRMcmGk&#10;k5aUr4VJ2a7GHaEENmnLKqW8AVICHBiEUC0JtpSAcdxK06fkaC0GWyqVTXUkAdmZY1dDciUJnmKi&#10;E8ljxHB8S/a3pyeFHOetlBSrr3zOSUmpajxIr3ZbE0OEEBuaqnNQnEN1HxdNQh4EF5ICSZqsKsnB&#10;yuoiRkeG0ZgWjYP5AYIi4+fFFl6frFNILOGGcftscwEnsjp6tI6r4z28f/cK//j5Z8x3daGP5PeQ&#10;wkU8+qtKSuEh/vVW4u8vTmr2fElZGFW4qwuFI+ctyYg/Se9gWyVj7QrF2hZuZVmcwHx3uo0zqvrr&#10;gxVckyi8oOB5e7GLN+cUZeIBsjqkcqHk3F4RwN8dLhGQd/DNmzP845tnJBqbuCPe3PLr++dHFFFn&#10;+I5C6p/f3+I//vk9r2tHCcWjpXEqfgq2zQ1sU3yIdXVqQhrcnDkfHFzhLIrbkGxN3HHEP9qUAVHq&#10;sJ/c/xp2fKghwX5IiQlAaWYE+uoz0F6SiNqCOMTHSra4DexNzFRGaXZWLOJDPWBv/oTgqqMUn7mp&#10;kVLKjpYWyMmIQ05mpNpbUoPNyggOHHiSsRvs5wpzA1211GNNsFet52w+GGaYMxjmZCYqm0xD3adK&#10;Tbq7+6KpsRax/o4oS45VLmeSBLA+2oq9uT4+3C6cznTiaHkIxxtTuKD6lWS1o815AtUG7g7n8Pxi&#10;DvtL7QT0EQLpBs4IXte701SfozgXZ7RVAcgFHC8R+Mh+nh0ukNEtErz5vv0pXPGrIgJ7M/iBQHdz&#10;MK/2L16Tmb19eYHnVwe43F/HSzLA631pQnKM//hv/8Dff3qp9kPekG3JHvjuXAfJBRX45hDGCHA1&#10;eckcIGSMHBRHMkj3qepJJF7z/W/4oK+3RpRP+jseT0rE7na6URyvgaWxISeyOKiZw8DQELr6+qo0&#10;pbO1jde9rMjL6eYc/v7NFd6ey97LAt7dHlBZb+JmZ4LXN4+fXh3im/NVXG3NcrDt4dvXx6qT2s3B&#10;LN7LlsDtLjpbypEc5q+6e420F2G8o0Bli491lCFS6wJT3ceICfDmxHdCQmwQ2hoJ2uUZJHsatFfm&#10;Ut1QYbm7IDJEAw8nKySL77Yzz5uq1kiMd/TF3pZfnzzC48cPIW08xSdcMl/FZ9jZWZJ0jGAsWy8c&#10;PzGRkoHsy+8tSAr68YL3pKc6CV4O5sjKSMNgbyvmqa7PT06wycmtcaEC/fx3ePjn38OS5xrm50tS&#10;WoGpwXZM9jRhfqQbKxNdGOlpQX5yIuIj/KnEbRBBBp4WH0LwTybwSI9sV7XPKMkz0vrP2JTqhyTT&#10;ydoRft7ePG8D6Dx9BGcXB2QkhmCKIBJG5SOKTxo4yLlL0x5xgRMfA1kClvaQ1cWZaK/KwUx7KWYl&#10;oY+vzIQoVOSlIYZkwt7cSM0r2ced7a1WWfJSxiMNgSTRTfaWPxAKaVhQjJq6WuRRsWTmZKq9YX2S&#10;aGNzaxI8nrOx2N4aw9DUUilw6VPtRDbv4iqOiC4M7BYcSya83wz0VHO6xiT2VOPOnv5Izi2n4u5F&#10;c9ugMr0ICozA5599ia/vfYHf/ubX+M1vPlZtRbUk/9m5BaiurkVikiRvpTFW5KGgpAxlYmNZWaOa&#10;lWj8/RATn4S0zEyCXT3q6psRHh6pVjNySkrQMTSImZU11De0qr3Q1NRklW3sxfubRzGRFRuC7IwI&#10;9JLkrM70oa0uG4UZ4UiK1MLO3JCBzl5td7g6WMHF1ogqMhL93W0IC/SDdH2SkixnPlcpT5PWlBOz&#10;88gv4JgOj0ZEeIgC9lD/QNXUIyAgBGVF2WipqURZQQFJWRmGuyqViVJdUQFKchIxPdLLYLuE7p4e&#10;dA3NoKF9Ap19k/z/OGUm40E1GkSwTS+qQBjB28XdB2kZKRjprsdQbyfBxRNPGYOT0jmGJ+bUMXon&#10;V9AxOIPi0kZ1H0KoVBOiQpWhUFh0IpJSMxESGav2rj0IsC78vZH+hyZOkpQVFeqrkq5MSe7F/8Gc&#10;8ULKBbX+GrXyFM3x4eHmqq7Vw5kEy8WZZNkFcbx+aZtsTzJgSdKYlxaFDgo58U7Qctw5O9gS+MSC&#10;NEDVXifIPn9kFEKlaxuv08mB48peWlfaKm8QP47zcF8NyYk3akpzKeC0yCEhrS7JRxjfb2tmDC9H&#10;G8aGEEwvL1IsjGGxpQCHjJF3jN8itF4STL+9OcDt/iJj1CbOd5dxe7hKFb6Es71d/O3nH/Cv//4f&#10;+ObVLfYnO7A9QzG3wWPNL3Hu5FNZcy66OCmi5sgxby8ALlUf/J3UcnuSYAwNtuIlP0+SmW8JqN88&#10;F7MsgvjxKp4dLOHt5R6/X2csJ1G4OaJoIJHYmsHV2jjenCzgpYg4ed+L4w/K/YDCUJb0eZ7HxCKJ&#10;5//+4wv86x/f4b/+/T3+499/xN++eYnz9Umsj7Rhc34Cm1tbWFlcR11FAyJCiJ8UY7KVI0njH0l7&#10;Rmk8oa/3WC3ZyVK1nt4j6D59Ajs+5FitD8rzk9FNZllJAA/X2MHTxQbWDJZS4C8JDaqerjCWzNYe&#10;Jqa6inXHRIchSOuq2oQ21RSrpuLSnlMK+g04mMSkxZwB2NXREbqPnzBA6/H/neHuwMBmSZVFdWXD&#10;gSLevdYWBirj0ZmqorqqGT3dNUjgsXfmRslOCNYjrVTaHTih0j3fmcLR3AAf6jIuqagPZ7pwRIW3&#10;Pz/Mv0uS2DZB6RSbUy3Yne3DJRXzlSy3kF0JGN/ty5ILVendgdrblYzls41RHm+BPy/ibH0YryUp&#10;jar8jg/xu7sTlbglPuWvL/c5kHZxuTfHwdKDt2SHry6EdW3iu1cXON9bJ6gfEXS38Wx3BsfznTiY&#10;61RMrb8hF5Md1bglKTjkQJPuYxe7JBgLXThfHsD3b6jWj8ZxyvfL5+zMD+E1lfy3L7eRmxIIIxIb&#10;K0sHBlt96BnpqdaddZW12Cdwy9LLC7LRb6n03xCcL3bITs/W+XVS7Q3LMvm7u10SEtl/X8dbXtM3&#10;L/ZJVsbw/pKTg2r8mAQpNzVc2TfO9lTzfndih+c5yu+TCaC2ZtLNzQDGHE9ZCZHoaihEbkIE5oYa&#10;SEpKUVmcDjuCrhnB2YrjI5jPtYgAVMBxkR7jz7HwCNL8Q8rEYkP9IU1vHjx4QGA057VItqsrx4UJ&#10;1YKRcjwThWtJ9RCg9VRLe1np2ZwMJ3i2PwGtq/TMNVeZq8vLszg82sHFxQF62qtIGlzgbMHx/dXv&#10;cf9Pv4EFCWJ6UhSiCIJRJB1ZDDxVVKztNSXKwS01IRwVRcUYGuhHema6GodGRub8fAFrcVnTI+GQ&#10;ygcj6D3VUypG+jgbk2SaEBzlPMSa0c3BhuTKFB7u7vCnmolioIugItd4OMPVzUmRrocPH8Hbw40k&#10;yBs+DHTj/S1UfBroPXikSKwj1ZU+52VmWgrqqotQQjUvfvFuPKYx56KckwXviSydW1rbIj4hAW1U&#10;bc1tnSguLkVUVKxKZtI34PvMbKkyHVT/bslWlvwICysHWJF82JKQiMOUdKqysLDl7xxUBrONrSO8&#10;fIIQk5xDQK5ARnoh/P2C8NfPvsAvf/lL/Oa3v8bvfvdbAvev8Mtf/wK/+MUv+foV/vrpZwoEm1u6&#10;0DM0hu7hMTR39KCqpkk1yejoJWHa3Mby5g6GJudRUlaF7Ox0NLU2oaW9XWXAy/n85rcf47cf/5rx&#10;SodEKhDZJEVNldnoaajA3FgLhjgWe2sKsDhYj+r8RLiS6Mky8L2vv+R5ii2lC+pJIHNJhGxtbWDH&#10;65dsbFXJQHLTR4IwOjaBgvxSAlAKUlPSVFKULAtHR0WQJAaq2nHpPJafnYG26mIqxWzUMb6tTTRj&#10;rDkf7WW5GG4vwexYJ2aHBzAxPoualj40DUwgliBtRdB0cvdS9zE4Ip4EzpfjyAgxMREYI3ncXZ1D&#10;cVEJfkny89UXX6K2phoTMyvoGl5Cx/AisvKrSCJC4MVjyF73Y52HamVSGxiG0KBo5UWQEBeG7u5W&#10;VJUVEJg9eXwSYMZ2bwKWL0HJlGNYGquIo1hEqBZ5ydEEe9mO4rk52DGOmBEgSHKcHBHo481YzznI&#10;OC8kVWrXC7ITUZSXpeaCLPFbUHSFBHgqcxktFbuU/kkTGHeOZemPICscUq0kDUk83RywvthHZTyJ&#10;jdkeJHMexEQGkQjYI5jkKSctXrXGlNXYiYFWTHPOPj+apZpmjD5ZxSsC5RsqVQFxAe4XJwKuszhd&#10;n6ZQW8Czq3P8619/x//8v/4X/tu//oGf3lzy93M43NvE4eEJ1fukMhFTXusC3gRBB2KQjAdXdye4&#10;e4plrRdaqnNVq2fJLD9Zm8BrlTFOcXOzg5fHa+pzJcNc3vNsT4y5hlVp6il/vtmaJCYw1hNr3vJ/&#10;3l8fKzEkCv2a53lIgXm8PkagvsLP72/x7dUu/s7Y9WJ/BdtjHViiCF2aGcbq4iIGu3qQFpMMXx8t&#10;PLx8VP2+o5MTFbckAFHtuNhawJkszZqMx4IsVRpGiDFAaFAYqkuL1NJoelIgGR4nOh+YPHRxEHLh&#10;1/qSPGXK78CAYUOFIoDsS7YWH+kDH1cbhFOxOFpLL2d95edswSBjwvcY8WdZEpdWnRYM6k4cBGLW&#10;onGzgYMllTeBwMJE9hatVMp+BAfm7MwEL8QXQy11BK9ObI614WCpU+07S2vHZ4e8qdcfSrrOyIJP&#10;ZlpwSpDeJIAcUkGf8SHIPvER/3ZORS5706ebU7zxc7jm/0oJ2B1Z0duLfSrfRTKoUVxvjuCMx5f3&#10;S5bhawL7t7zRUmct+xTSjESWoq9319R+xsuzZSraQwKstMlcx4+3m6r07IKs7znZ2zOC+wuC/93+&#10;rKolvyZx+OH1M3z/4oiDbATb0+24WB9Q9qo7E+3KX/3bWxKEo3kOijGcLnbiYqUff3t9h//6z7c4&#10;WGlHtL8jzHlfzajKnggJ42QNCwzB7OggjjhwpUnJNdX11RoBn9d8tj+N3YkG5dr2kgPs2e4kr3OY&#10;4L5FBrmt3nu63KuA/rvnB1giyZEyrqrCbAaYWpRlRhF0YwjQ5QwIFpDe65bmJtCjWk6Jj0RnfSl6&#10;mkqRKY1FfD2UyU9daRas9B/DiaQvVCMJWZko5CTNDvXhpLVAVW4yavPTUEmimJEUCm8CmhUJgRXB&#10;MDkhRgViU2NDKm59GHLsGFKJy15lkL+3So4Z6OnA96/30ZAfDcsn9xHoq0VLSwN2ttdwsL2OZzfn&#10;eHZ3SSa7gN6+BiRF+8PNUhc2JvdhafIlzPU+x71Pf49PfvtbmBroIT8jSZWQFZeWIjouWZmBSLtM&#10;WfmRnsU60maUJFRcqYwJ3maGBpwXYqlIIDU1ZVDVJRk2UoTYlKTVytqGwcyL6sMR/s4OKMpI5H0z&#10;g5ujAyLDgvBUT18ZmtQ3VCI4QIPs1CT4e7tRKdrBhWoxiYExmgHSls9Y5+EDFTClrteRAdGcSkv2&#10;5B89fQojCwu4enqR1ASikKqwt7eXKrYe+bn5iI2LgtZXFLqlUhlGPE8zMwc80TXEw8ck7YbGSokF&#10;+mngwLltb+fEgOH7ob+1q6dy83Jy9oANwVyH1/eH3/8Z//br3+A3H3+M3/zuN/gtwfvjj3/H18f8&#10;2+/54vfy+9/8Bn/85E/4y1+/wJ/+/Bf84Xe/x29/9Rs8eqBDdefOe+ICIz1jfPaXz/CbX/8af/nL&#10;X/Dg/kP+zx/xi//8b/j9x7/FZ59/BRsbE/Q2F2GIAb29JgdDzYUYbClVWftFGfFoJHCuzXaq7ZmE&#10;WDGScUJFXgram0swymeem5aAJ/cf4MsvvyC5sUBGbja6BwfQ0d2LpuZWVJaXoqyqDjUNjcjPyVFZ&#10;8P6+XqpyQxp7JCbFksjlUgVloyw3BfHR0ern4Y5K9FSnoz4/DpNDbRjvbsIk7/vywjSGRqfQ2jeF&#10;HBIC6YOtDQmDrbMr3Lw1KK2oVd3VInkcsQWtryzHwsIign1D8HveV8nub29swADPr6WlA3mF5Ujj&#10;XBCvDDGhkh7e0kjGmATEnQRD9vNT+YyjgvyQl59JstSMnKwMJEYGq1UuI44RC5JhITSyiuVkZYLB&#10;znp0tVYiJS4CwT6+jN9mHFsWFGHSwEjGmCWBnoKKX6WSxdTEmHHdhSJLStXM1ViXpLIgzmlxbhR3&#10;M+k3EUoinJ0aibLiNGi8PAjqgZBe1r3tpfiPf95iabAdYZ6eSIyPQEVWKubnJlQy7QIJzHhjPibb&#10;i6mmpxhrjwhqiyTlCxQZl3j37AI3+2tK+V5ToN1e7OGKMfV4l2p2h/Hq/Sv8j//+3/C//tf/xL/+&#10;9hP2Z8dUlvj+9gYJ1TjiwsPgSmIi/uWqzaeLC4WiHRzspdGWJD87o6M2V7U3PlqjuKEKvtiQFdkl&#10;Cqt5xm1iywrj+ab0tpihAJrD0coItoZaKbj6cEaMOF0aVEnNsu8uK6hvnu2p1smSeHyzOUPwHlA4&#10;8cPrC7y92sH783XlsHkwM4DttTlsbK5jdWkFdSUVCCRgu7uLm6n4q7urPI+PnPgQ0+KopApSkJMc&#10;jrhgb6roD37hYpsZSCZXXlqurCtjQj3hSEUsfW9trK2U0pHSlCw+nECNI6yNpbSG6sHEkIHQhKzQ&#10;kcGcqoQkwEiPgUtcggjEMshENRkYMMgY6hG89Rm0HjPwPIYflVhcmA8V5EO+TyxNqerJ/N040GXJ&#10;rbomF0kab+wTpDfmOrAlwMbvj6laD6ZbcMeb9c3dHm+mAE8/1Xcbdkcb1L63KE0F3GRrN1TjF3wo&#10;V5tDOFnqpfIdUS00D1YGCbJUqIcbBNctPiD+nkr8YnWMinQez3iMF4crVOgb+PntDQcTB44ss0sT&#10;Eh5PBtL7m1O8JsOSrMSfrrfxcm8SJysTVOMbkMx1IRW3VOLn8uBXJ/GK6vd7Avfru2MCd69KAvv5&#10;1SmJwJjKTpc68svdeby4kBIEqS+XzPMxvCQLPRUw3hrF29MFRAQ6quUxacahq6tHZWuKrroa7C5N&#10;kmTs4X/86w4vORjfne/jxc0mbreGcLzWj02q55PFHvz4ao9kYwmvyIav+LcXpyv4lsr7+cUaoiN8&#10;VRCJDQ9BeKAP9AlaovIjQvzIqB2UV7k4ohkbPEZuZhx62ioQHabhYLNDcW4qFobqUZwRAaMnj+FI&#10;Rh/A/ynJTVeVAvFBXsihOpfgNz1Yh8aKDIT6uCGFKiRE684A9VCpEmlmYmdvpXqwC2BLPoQfFYEl&#10;CaSHC8cIA8n0UBfJ0rLquuXtwMCcEI/O5kZFYG6uz/Di5S3ef/MW33z3Hq9f32B8qAVJsd6Ijw1E&#10;AlVcUIADvvjL76AjLTCrKpCXnQ1/fwYcd36OtT2MTcwJzqZU2PL5BiSfHM8kScYEZ0uOa3sGOAnO&#10;+oaGJFEWaklXyhrFPlMIrzjL2fL6gwjI9haGsOa5W5MISCatM8Fc7C/Ff17Uj+SLiDmNmLXYE+Cd&#10;bMww3FWF1PggEhgGTLHHlMxqceZSy/XGJDXmMDDRVyVg/gEhqoa6r78HAwNdiImKQWz8h+5JLpy7&#10;0qDkq3tf4/EjHQLmX3ld5lR+AQRtLyRESO14MIqKcpCemgAfLzcq13v45I9/per9BL8iqPzq17+i&#10;uhbQ/j3++vnn6jnd//pzBd7y+h3B+7dU4B8TdH//h9/y+19TNVORE8g//phA/oeP8Tu+71e//Df1&#10;+vA/v8Ef+N6Pf8/jUrn/ju/93e9+x3uoCwtLW+Vil8pzrCpJQ2tdLgG8DBO9DWioyidJjEZfJ4ka&#10;A21bTQnSkqLQXlfKZ9+pgCkpKgSuBBQD6RvP+JZfWISt82us7h6gqqKK47QAbW09GB6dQVdPP49f&#10;jYbidKTHhsGBz6MwKxFHnOtt1fwsArg/x57s70YFh6K7tQTDjUWY7SjAzso01dI8FqdHMTXeT9U9&#10;ga6+aVTWNMHN3RXSMUvKu0R5Z2QXw8stQJG/mLgkNNS3YZn/OzO3SMDNV0o3PTFMbZv01RUyRich&#10;SusDrbeHSjLTlwRKki3pNe3pbI9wL2doSfLSSErTIrUoSotBUmgAenn9M4NNCOFY0eO4MiFwm5L4&#10;iUdGTGQ4z70SEz11aGmootCSskLppEdVToJnQkJqbMmx62BDMu2I1IQwOAvw8f/t+XspTXSjCrTj&#10;OdhwjHq7OcPN3hIlhemcw2HQUsSJJ7iGqlvDrxGBnlge70aR1OyTFHW3NWL7gMr5ZAurwz0EvhmC&#10;2TbjLIF5e0atnr6mwpUSrLdX+xQxlwTBI5XRLSLo2dkOY9QuFe88DuZH8e7FJX764Rv89//27/i/&#10;/+f/wNubC8afDqxM9GN2pB+VxSXwIJ5IjbiToxBRF5JS2et25PdS322LgtQ4ldtzvjmBkx3x/lgl&#10;YFPYrU+pzPHrnUVcU0HfnB/g+mgbVyQGR7PdynHzOc9H/DGuxHp7dw63exROx8v48c0Z3t4d4u0z&#10;SRBexQsKu79/y3N9dQzpMClL7btzg9jZXMb2/iGWVrZRlFUCL2dP1QtcrHxdhOTy9VFSZBAKGWjF&#10;aF+yMFMSAuBOZhYY7AdzC2nG7oj0dLGjjIajhQ6B2Jjsi8rcwpjMTF+pvJBAb9iaMlhYWausXzN+&#10;L2AtHriBgRoYGD5V/WUlq1F8tE0ILLKXaUi1LSVi0oVJFL4DFXd2Wiwig93h6cogyWAkg9PRxhHh&#10;AX7IzUqGxsUSrXnJVJy9WO3Owt5oI47ElnSqU2V/7w7V4dnqFG6oLC9Xh1VN995UN67ImG4P5gj4&#10;Pdid7iLYD+LdzT6BcJ7g2Kf2x68OqbAPZvlzDy55E2X/ZGe2C4cEz5vjTbx7dU4wncVbsiMZRC8I&#10;nOcr/Bs/52KhD+d838HyqFLksi8t9dwveby3J7O43FvC5T4HFo8tjEwah1wdyAAlc9yTPedTvOUD&#10;3J+owsXiEP7x/obAOUvQ7lNNT17w815ebnKwLqrC/+e8ltOVLrU9IIzv+9sjHPB9znaGihyJeYMR&#10;g0FxTi62l3ntHGxv+Flvr0ko+L2UUEhSnhzzgudyd7yCn795hh9eHuHV4RwuN0Z5jWv45w+3mJvq&#10;5QAXtq3HCUh1R2UtXbX0ZalY/yl09aWXsS3iY8jqXW3JaMn208KRzrFUkZ+I/tZcdNUI69d+sI7k&#10;eHCwMkY6A2ljDQOXoxmSIhj8GsvUPp/4RdcVpiLK3x0jnQwkAa54QiUpS5Y+PlR7BBh9Q11VuiLJ&#10;NWKBa8VxIvu/kpizOjuEm4MRxAQ7ITxYjC+C0VBajM31ZVxcnuHZ7Rmuby9w+/wZXtxdYGWuF/19&#10;LRgbH8XM1AgmBxvRwPkgrleS0S7LijoPHsJQzoGA+MHqV7J0zXiP9UhQglTbSlOOZ0fJ8OffjIyM&#10;SW6tlfeBq7ONsjS1NiNQ8955ONkiNNAXYvvqzUBhTQUtXv3+vgx4JDqy9GlHoI8M8OWkpaphgBQH&#10;NQt+rhevV6o2JNteksXsGXhkj99Q7wOREVMJMZkwN7dRHtcabQCKSovUyoOfRtoC8jM9/cjgPWBt&#10;JQTBjPfJA/ZWhgSKRMyMdGJxogvDvB/tnU0oLymi+tPgq88/wy/+7d/wb//2C/ynX/wC//lXv8Sv&#10;fvNrfPXV5yQuovqeqHbAuk918Olf/oQ/ffoH/BtB+g9//ASf/J4AToD/mCpbVLgAtwC0gLeYvfzx&#10;T5/gj3/m+/70sQJ4AfpPCPq//uUv8Oc//UEdP8BfgMoUKSQRhTnpVCI5GO6uxWhvI6aHO7C50I/a&#10;shzUVBZhfWEEGXGhKKIYWaWCiWEMKshIoJgwQGhUOF/BKK8qYXA8wP7FM4xOTCIzPU158c8urmN0&#10;fBoD/cNoIult5DiozElAfVme2u6p42dE+mtUDJQVDtkfl1WWpMQEjJFArI5VY3WEYoFxQLaR5qam&#10;MDExjdHpBTS195HU5qkyMx8/EqSQKEjjDCcHlw9zy8cHKdl5KCgoJqkoR8/4/IfEtupyNFUVqMZA&#10;qZGhcJF9as49EUBWFFcOPAdvgk6ID0HR3xXOnFu1JDbbM51q5a6lOAVlaZFYGW1FV30tSZgG0oZU&#10;yqDEt1t1lOMxgjSuKEyPRbivB4HNDsmxFHIhgUiJj6NidiPoOsHf21mtNLiRJNjYmKrGG1HBXqir&#10;zIcDY4QlCYGDpRUSeJ4BPF4AyU2gNlBllYcHBSAzLQ41VWXo72xBVWoSWspzsL+/TkLEOEiAvpFl&#10;cQqm719f4x/vrvHNzR5/t8K4t4qXV1v45sUZY/aHOuq35xu42uX/HK4rr4nnkkh2QCFFkH9LIfTP&#10;n97inz+/wz++e0UMGFItWlfnpzA8MEZBEMKYZsf5STHq7MZztycBIVlxtFV13l68n5KM+/7FKW4p&#10;rC73pnHDOC0mXa+JG68ohF4x5t5dHFHoTeF4aRhXRzPEnBGcLVJYqSS0A1zsbfIc5/GawP39s121&#10;2nuzt4yzDXGunGCcP8W/vr9TQu9kcw6bPL/N1VWsrm0ou+GkyCS4OLryOdnBXhIPnaXmnsCdnxSB&#10;0sx41BSmoSwvkSw1TGXDajRukHaKRnqGiAqPUf13tT52VF1UclQO0oxBFLO04hT3ITNxPlN7KK4M&#10;UAZ8n4FS3XZUYgZGBG6qahMqBHOqDSMOOIOn+mp/yc3DAaacUFLfbW9pxGAficSEINjZmZBtGquW&#10;ffW1VQj1c4OxzhcoIOM8o+LcGq3GelsKZirjcEmgk85bN4cLZD09OJzu46tdJSYcLwxSocpe7rAy&#10;WzldHcTBUj8BvA9ns4O42F7AtZiPkFWdbEzhaGkAz6T8izf25ngD7+/2CcSyJLPA74/wnMB5zOM8&#10;J4u62hjB8/0pnC/24uXWNF5RhV/uznCyEMz5d/FCf0GAFRvRZ8dU1c8PcbZLlU0mJvsf3xOoL6mW&#10;Relfnx3g7mYHWyNFvJ4ufHO7y/Om+l8Zwxsq7ZckA2c8P+ledsUB9J5K/mpd7Fjn8eqa4MuH/vLq&#10;AKN9NQSQByQ9orofk817Ymp4EGtkuMczvcqP/eXZPInNIEnDJj/nAP/67grfvz1XzPVbKvHnB9Nq&#10;Gf/FwQLOeW59PQ2wtrVQDSxUu0s+WyFfBkYkCPxelq3N+KycOdlt+D5JYnGyNkcNg+sYA2tPbQ6i&#10;/V04oY1U2aEZn7dkWWudbBT79nQwgZ8rmXx0MLrrCzHaVYHq/CS48j3KqCXSD/qP75PV2ys73sjw&#10;YKoBSyoGqVmX7nIkEE90FaFwY3DpbKrBdy8PUF4QQVA0RBaDtqitmrIirK2u4OzsVLXJvLo+wRqf&#10;3eJgOQlCPvq76jE60I3VyXZMdpfDwdpUkU4hl7UVZRjubUGoryfsTMwI2iYkDo5Uwpbwo4oKpUqV&#10;7QKNsHaqZiGxKfERqo5cfAxEqUjbR1mlEk9srac751kggn14PEtTlW3e3VzKe2HOIOwMf083+PCr&#10;hmAowS84wIf/58x7aApHElw3VzvoPpJrtiZRCoKG9yY1ORGVZQXwlNUBCytFOrx8tAgN+1B7LGYY&#10;jlQaYf4+cPfk83BygDuDV5i/NwZbq1GSk6xMPPpbipEZF05Sboi/fvY5/o9/+xX+j1/8Cp98+qna&#10;z/fwccVDArQsHceStPjwvD7/+iuOOSOq9EASEE9E+rlS/T8kwdJX4P7Hzz6lMv8d/vMvf4Xf/v6P&#10;BOQ/E+D/jD988gn+9Mnv8WeC+ycE9b/8+Y/48stP8dnnf1WJV6H+XvD10yBWMpXDwqm4nVWimeFT&#10;XUQEaNDbUIzx9nJM9TdCmmR4ubugODOVwBGEvOxExBJUPGxEXPiigvdmcWUW/cO9GBrqxczMPKan&#10;ZpV5Smk5wWR8DkNjM5iYnEdvbz/6uzkOFInLQIgAor054xwJK8faExIVA4oRWXWR5huRMYlITUrE&#10;SF8r1mc6sNhbieVhEov+ZqwsjGN5dhZDwzOob+5CaloOQkMjVb21kFFJ7goKCIOjm5is8JlpghAS&#10;FYfwmDjEUYWXFBSiuqQQ8dFhcLW35vwxU74NUn3j6+1GQhyGjATGcYJuUoA3vOyouHn94101FCSt&#10;2B6rRANJTLi3A8qLctHd1696XOfk5SMqMlKNYQdJ/iQwhAX4w41j1MrCQiluJ1trCqkgiO2pt5Rs&#10;cRzKeLW2kfI6O7TWFqE0Ox6u/ExZURVbWHEd9PP0IPg5EfC9VRVGTmaG8l1YWCFgXVxifXkOYxzv&#10;E+1l2FkaJWgv4bs3F3hPASNbnf/4+1u1ovkthYZsK0oMFDOr2+NtxroFxsA5xsAdvCGA3x6uME4t&#10;4i1B/Z1sYVJwffP6Bt+9uMI7Aux3L08pjhax1NeErcVZjA9PIC4iikBtxfHkqux0pdubK5+FE+eR&#10;kHMXfh0f7sLPP75nbHyOm5MlFZPl2Lcn6wT0Y7y+3sfJ2gzO1kdxe76K16ebCmdO5nuUlfbG9LDK&#10;RXr+4pCiaVfF7e9fHyvhJ9eyNz+I97yud1c7ON2aJdmbxfbGBrY291VP7rS4RPgQpMUpTZb0nTg+&#10;nD28GWc98FFqlFZ1OEnm10AvJwYLB7hR0Qg7lS5dhjqPEawNRSFVrrT/dKda0HtM9SHlWka6DGx6&#10;VBeGavlPsvKkJtKGwG1OdWBIsJYlIBMTqkDZm+QklpruYB83JIVrVW2ttS2DIAEgmSzYyZoD0sCI&#10;6pxAz2PK3ldrezeyc1Jh+PgB/Bmw+ipycDAvS9udqnZ7f5bfT3bjcL5f+WufrEgDj0kcMCCfLQ9Q&#10;BQ/icn2MX4eofldUydMm1fVMXTFWGeBPNj+Uet1SrZ6TLZ2LO9rKAK635hTI/fzmlOp5lYNrABcb&#10;c7zhc6rI/2xFCMEUAXmVID1DoFvk+wi2O1TTVOBXsmRCsP35/YVKCvvnT6/x3dtjleh2xPOXOvLX&#10;ZF+SpHCwOorNqX5VqC/JdtKHW1zZtqeaee4zuN6b4vV14VoSIMSMZX+OanmDLK8Hu/Pd2JpoxcZI&#10;k3I+e3G6jKrsWBKjR2opTPIJmmo4YQabMFCThp2pbjLGPWUm893d9gfG9+01fvzmFi/JJL97LisF&#10;HJi3W5BSNimTy8tJJLvXhQmft+Q/6Em2Kp+n9K+W1RJJUpFlYG9PTzWZZWnN4AlVNSdDoNYHSdFk&#10;2gmhiAzxo1pKQhHPL5KqXFyrpBGBH8edi50FXBk8xMnIx8OZKtAPVhw3eo+fcmyZqqVoa5IDKQvL&#10;S09GSmwkDNQYJGngZ8sWgbm5GQryM9FIRn+2JcYHs8hP9yGoeqCcKiElMgAVRdmqkcf+4S4O9jcw&#10;PyLtXctxsNCEoZ5KtDRXY6S/A9lpVNAE5472BiTHRaKqtIyTqY0ByYXgLU1exI1KumhZqUxYB6pe&#10;sfZ15Pc+To7IS0vDFpVfCImp3qPHVGViK2kJR0kmszOHO8e6q5W58n+2MjJBVKA/702i2mbSEsz9&#10;SIB9OZ/E1CI3KwsZqQRVfu9PYuLjyYDoSbKg9UNqXAw66irh6+qAiNAgJMZHIyIsjErQAuKYZU5V&#10;7eLqg/T0TEgLTgdHd9QWZSCCikgAJy89RdWy1xamKNOX0ACqbz6DBw++xD0C5IMnT3BPRwe2BGkX&#10;KrWYhCQUlhTwazxqqVqzUpLVfr8nFZm0Aw0LkmU9WxKAULQUJsLRiYE/TIvc3HikJITA0sYcPj7S&#10;XjYGqRnx6vl9/fmfYWjwiADtRLKVgYneWjRVZCJK66HqmZ19gpCcmo50EpPYmChkpKcSeErR1tqA&#10;ob4WzIx2oTgvA148h8TEGGi1GqRnJ6OithhtLVXo7apGd3sNhjoasDw5qOxNBcAyklNJivyoQF2o&#10;fAMgbmyhQaGMd0EkH/xsL3cEebvDmedsRVIo+UCy8iKNW0QBCVC5uXsgKCISCWmZyCBACfGTWt6h&#10;6mwCRR26awswNdSJvZ1tbG8fY2RkCm0dfVTVpUhLy0Aslbq7mzuiI2LhRAC3saY4spBMd3NEBfki&#10;IcgPbo5W0HJO2JIkC5mS90hCYkJsFGqrK9DR3Yq2pgqkRfjAUZwlbUyQF+GL5uJsVGbGYnmgBH3N&#10;VbyfXohwtkBpajha6ytRnkcVX9uAnJxsVe3hL2Vg/tI8RIuAwCCER0bDR+On5raQPFcXF9iQMDi5&#10;OhPgeD4c+5mciyF+0i3MUcV/qXJIiIlAVlIU50Ai72sQVXaS6n51fEygO95jvJvDyeK4Wop+RQFz&#10;tbNEYN5VCvodBcnb58f4+0/v8YbAKI6O39yd4LtbAh7jq1TlPDvaUblMr8RyVGqjj7eodqmyb05V&#10;cvCLix3G7i2CJRWx5CBd7uGHN5eQRkrb8xNYm5tDTWkl8UdKq5x4HQ4c8zYESBsqcDdep5OKS+OD&#10;zThjXH/z7AR35zv47tUVRdK+SpR7/0K2QjcYx8eIFcSBvRUKNQosxu3nakVzFVczQxSL43hzd4q7&#10;9SXcMSZ9y/P9ltcnrpQ3h6t4QTUuyceHy8SApVlsbqxjYWGFBLwavk48Pwc71XZUbH1lZcBFjIhc&#10;CNzZZHHFxRlwd7GCMx+QPZWChewZUiH4+7nAwtBY7Y3FhfsjnuzX05GBlUHD2d6MQeYDaEvgFOcz&#10;MZ7QatzVS8p7hI2KGrKxoQqzMIYZiYD0e82lyh9uL0Kwv72q2bUzN4etBUGAE8KUqlz21q2tHFBc&#10;VIWqyhKY6N2DKydOx/+fprdckyxJkgXrLe63O3NnpoeaqyqZMzKYmZnJPZiZmZmZmZmZGRILuruG&#10;F15BVtSy90d8Qe7HD5ipiJipiuZnYLC+EPOd5Vjqq8TGRBeOVqYIfv3YmBGbUwIZwXt3aZBgN6yM&#10;UC5EhRPclKc4H8IRb/oCGd58Vz1WBnrIdIYx35yD1YEaEoJODiIywrkBbM6NMPgPYWOc6pk394iT&#10;cWeqD8eLHEgX69hZ6FFs64AP7IDvkV7eywTktf4G7Akwk0D8dLVLVkh2xZ8lU12MTs7Wp7A+Le/t&#10;I/D3Y5fnuU3CcDDbj4OFIZyQvR3ODuCYROKaLE8c09ZIQvanWpSyXxqs58CchZS77Uw2YZ3KWSxa&#10;t8f5mtFGvqYOy/1VimS9fEWipKOHED9fzA51YHG4Di0FMfxK4aCZxeerTXWfxHjmP/70GVdkfp/O&#10;10kKCNqcFPcnixjsrlXZ3tWluchICCZx01feyjrvvj53qSEWgLPlZA4NDaKSE+tVHejyb5K49fCx&#10;uKA9ghEDUVICAZeB1ZKqQY8q3c7SFLmpychOioY9lakii8+f48njZwgNC1bbLo8fPlL7m3IsWbUR&#10;y0hPEj8rIQVUYtZkx29IFGQVR/aTHThujRlQO+pq8NPlMsdHNzQeRgh1tUR5BklDvD8VeT7Gx0aw&#10;ujKvfOOnOJaWRusx1luPwYEuBQzPCVbSylNsT4OpKqXUS/IGbBztSWJjoPPyydfkMxJT8dS35vnE&#10;hWmQxiAl+4+xUWGophopz02BMQmH+GG/k76+CqyNeX4VDJzx0OH4j4/SorAwAUVUdtKUx5YERgyO&#10;nBgsPQkegV6eKqg6Mcg48XpNSRKkNneG4yHC14msnGBO1W9FciB9jENDw5SKkxI16Zduxnmpy3ti&#10;SSJsZ+8MLdWrh8dXoHKlmpeOSbKEWZUTjVBPG/zhu0f49sETPrvn0NUzUKYacUlxcGJQlx7aISFh&#10;BNIo1NYWqBah0uc5wN2epI7xw8oczxkXkuIj0FyZhfKCWLRWZyNMI01P4tFUm4+q4njUleUgMTac&#10;ii1DgW5xcRomempRkBiPPCrlvJRIWBoYwt7BFZmZWWhrqcPg8BCGBgb47AaxsrGOza09TE0vKJ/2&#10;zq521NVXoaG5BmXF2UiJD0cMx1pBVoZKqCzi8SaG2lFaXAhNQBAcbazh6eZE4vlW5S1IvsBzqnip&#10;DNDnmJYtwe/++D1JqKwumkD6s0vC5xMSycckM0I4jEgU/f1DEJOQqsqxYkkEmmtLMdNdjcGqdKwN&#10;1WK8pRgZGg+01xZjY22Nin8OfUMTGJuYRX5hKarqG5GXm0+C4gZ3AqZs9ZhQzUruRny0FmmR/lSt&#10;liSsdmoVJoBjMSpSi/TUWFRVFKKhoR5FRXnQuPNZknDZmJvDl+o41tECgWYkb3/4NdVuIIozY2H9&#10;6jHa6kpV3XSUq7myLZaGHcmRYQhnfM8hIatvbkVRcSny8nKRk5+HxORklRQlKlTquW3NOYZMTOBn&#10;70Ch5wAfNwe4c+xpg0OQS9LVzOckvQK29vaxsriI2rw0NJZlYG1+CmtTQ2q1UroS/nB/TOBbxtk2&#10;FTMB/ICi5Z6q9GKNgEygPd9dV8vKVxQ9n+/PVNnVjzdHBFGpyiGgb86q1cxzCqfLnUWc7Ej57TxF&#10;1ATBegk3JASyDXh1tqZylW4IvPeXuwT+ZUz0dqC3naTaOxAWJK/iRW8kBJzE2koIqpW1au9ZU55J&#10;sbXPz1rEweIEjqn2318f4hNJgIgcWba/3JOVUSk75tfqGK4ZM28O1yjgpMZ8HDfHJBy7WzicGsOl&#10;XNsGxePaOMG6G/uTxC+Kth1izObsGBaptkcHR1HK8RDEmO1oI2BtDnMpQZWkNLXHzXnOuf1NAAOA&#10;nwcfupONyqqTySdLMPZ2VgyKRgxYpvDydIIzB05woA/syebiwsMZ3EIZIBloCcy6VHaWDDayFOhq&#10;b6mW8gS4X78lSxXrPoK6JLUZG+gQhF/CXP8d4jX+DNaGDLpSSvOE/zNSZgsWavnRBP4ePqgoq4S/&#10;rxccqfJrCguwujCOJYLa9lSv2tc9JxuTvWTZ5D9cHVKKU7LLxZVMlsk3RltwIHXRvIEbAt7TXSrx&#10;bGdJauwmsDLYgu2lfiyTCJxtTlDNigNbH2b7qpXD2nx/LZb7GgiQPTjgZx6vDOJQXNoWCLiSTaiW&#10;4Am6C5O42FvjgFvAHs/veksSE3pwdyANRMQ8haDMzztZGVKqXxIsLvbmlKPbxiQBfJHEQxzdSBjO&#10;+JobKv0dXockvF3szODudFOVp52ujpCxcbCLYw8Bd2m4noN2jkyQA+hohQDfjpPlXhKSCgJ1HZmx&#10;oarptuD97KyvwS9U/etzrWjJDkBnabLaZ/lCFnmyv4r/+c+fFakRVyDJlpc98R1+flFuAkwNDFDL&#10;INFYmQGNvzOD1yMq8LeqrETAUrZKvD1cIf7ULk4cZDIBCPaWVlZqSV26L71+9XXfV58BUMovpP+7&#10;NsgLuVQ+RVQGYf6ucOGztyDAy1KcAcmb2ClKW0FDA32l4iWh0djEEHokBtLtSMaruCy95d+lwYrs&#10;UWkDPODEQBIXHYEpkg4ZC3MDtfCx00FBfBD6arPR31Sg/H+39jaxu7+D5ZVpTIz0YJJgnpwUj6di&#10;//voKaTpjjEntOxTS/9h6dYkdc01ZVRwNXmIivBGSLAfstNTkEGgmB5qQk9TERLDPFGcHYtNMuzl&#10;qUGy+yQCxEt4uDnCyVoaOxihtLQIEZoApUz6mirQVp6NorRopCVGK4CWblXWVAEhfp48dpgyvAj1&#10;cUUAA6U31WBJfgokqdSfv4cHeCHI04WT3RsxJB0hIRqqOFtFqNydXdFNshvs4wE3Nx+qWi+SKze4&#10;Ukl5EnQlWcqE4C4KvoyquzBZC6mb//a7hyRc4l6nhwiq7LhEKna/AKqwIETHRFItxijVZstnJuWk&#10;Rm9fqM5a8npvT0dVV60J8kRyVAgSQ/1Iup7BwNQQhdmJCPNzh7OTBfIJptU5kWrpPSs9AYUp0SRl&#10;DjBjXBClJ8uZdVUVGB7uw0B/D3p6BtHd3kEA7sToSD8DXAFyk9P53kwUEGRK8nKQT6C2tTDF0wff&#10;qpLTt4xPzx4/UtsVro6OvB+2cLGnYuU91n2rp8aljo4BgZjgTaLz8pkIDgoIxsGnz1/hkVQOUFC8&#10;0dHB81dvSFj1VVKfdOXzDfBDdFw6MrLKEBuTgogwLQZ6G7A504axjhIqu0asjbejpzwdkZ52aCJZ&#10;WWCQnpmewOr6FlZW1jE+OYOR8XEq8BRk5+agiIAp2x3DoyMYnZpCQ0sDyiqLUJqfya8M1FYXobmm&#10;GC3V0iI3HVofTxiS7D7/7g88l3AE+3owZuvgye/+BYYPfgtHvWd48pu/h/2bZ6gtyUNvZw/JZSxC&#10;grxJQJM5B0PhSPDS+HkgPS0OlWUlKnmrqqICjU0t6GjvQVZiiloByslORXNTA3q7WpWl8Mz0DFqb&#10;6pEU5q/shde217BONbyxMIOptkaSlkolUmY6KlTcvTokqBE8f/x4gRvGGXEQ22M8lVgoibeyT30k&#10;ib+M4zsLAyrJ6+O5OJCtqdKrO2VvKk5pUgHE123xfQqwF7A/J+A5oJpDHazNkBzwfxRL4hN+sDL5&#10;tZnS2ldDlNXRLoz395LQpKnuauLPbk5la8S4JZnmJvzdzMwSvl4eONzf5Ht2KMQYpxkP3zPWfrw+&#10;UHvS14zjZ1skHTzXLV7n3hLj8vIwTnk+Z1sLKv/ohLH8RpKBtxbx/pIkYH32a5L0nLhjtiqXzJWJ&#10;fqwQtGeXNlBZ2gBfJ3FFtFFeD0LAJePdmGRJ+nNIIp30Jf/GkpNJVIqAtN7bV3gr9bEM1KK69Tkh&#10;QwID4OPjQAVgi9jEJIQz2FiJYnr9nAP4OQe0DGID9QFi0K7L9whoS5CVoC2KXAxZpD2c1H1LVy8p&#10;C5OlT1lulCU9Kcy3t6dycPMge41DiEZLEIhGMgdMbFwS1UAilUsBBju7cXd9RqBeUksX76+2sLNM&#10;9j3WzIFBNicguNCH3dlulUW+MthIJtNHNjfOh9rH36vU33cIkkeSuDbDBy2du8Y7v5aAHXPgEJx3&#10;pqWZSCNW+muwPdHJ71XYGK6lqh5SSWUb48244vfPl9vYXRkgSI+qDPU9quSViT61B3J7zEHDQfXl&#10;cgvH6yQOBGXV7nNtlKRhDFLztzEj5iczSkFLApq069znpD+iit+iCt+kIt9bHcXHuzN8+XSJQzLM&#10;n67WeU5NWOkr/7pPvTWNf/vxA+5v9pWV6T0ZqlzD+f40YiO9GEwf4PXLN1SD4WSPZK5n81gisM/1&#10;V2KhvYCTZAwfrk/xp89X+PH+CP/5p3tlzLK7MIo13p+K0hSVOVqankzAy0NStD+ev3ioWgXqMLhJ&#10;SY1kSvtwkPt5usPOwgQmeu9U8JdM55cEXOnVLuBqS5bu6eP7tZGNvxeS05KQm5GCqoIM5KYQcAL5&#10;P4Kk5Do4WnNCcVwJ6ZMgqUsCKMt14uAkWzRC+F4RDKQbnahT2c81JwBJhrnUgIeEBmKsrx0TjRkq&#10;03RssBa2Bk+QQ2U52VOOoa5G1Tpvc2cHe4f7BIZuAkAq3lEtSts/O9mrpnoR8AsI8lX75+/E85tB&#10;W3oqT/bVIyc5QrUmnJoaxVBnjSKI8wzUsn3SXpuByd5KlKRFYm6kDVVFqfD3ckKkNgh2JLmyJ+/s&#10;YK3AOincAz3VOSoDuDCbipN/MyfB0X/7ThGQpal+dDaVoL+5GOlhAUgmSRjqb4S5obEytHCztUYw&#10;731BToZqYejl6sJgZKyWW5+RgEhTl9zkGDi5ulExy/KnB7Sav9pOSnYy1WaAtyvJBsGZpECe7dOX&#10;r/CA52hlY4+IyGiESItGHx/lHBYeGakczPIz0tTyvQ+Jv8SCP/Kz/kDAFy/oCCHmJPGhvu4kO+9U&#10;bW5ksDfcHW3VFsn3T76Dh7Mj0qL88PTpA14LiQoBxNc7GHHxKSgtr0M3AWKUzy49JQGRoRqkJyWS&#10;0PM6+ZxKkiLhbWWmvCGUrTKB1ZgK2NnOFg4cIw+fPMBDErCHj/lZjx8r33Yhg7J9II09rAlub968&#10;wLMnT3mvxAhHT5lP6ajjSfLsa1XtIqWVb3ReKeB+9ly2+yRvxxgeXl6qKUZ6TilS0wuRlJCORMbH&#10;zhbphldAslSA6qwolCaGoq+hCCVUvJF+jqjMikRhQhgJSRUWlpYxPzuDmakJDPZ1oZ0g2EaCPTbY&#10;g6X5GYyTsDRVFaO5PAcNBcmoL0xHa3Uh+nsakJ2cAINnT/D7f/p7/OYf/zd0nn4HW71XMHnye1i8&#10;+RbBzsaoInlcnenjuApBA4F+ZXMDnd19iArTIMDFUXkYGPKa9Yz1qeqsON6NYaQr/hnvVKmYCCgH&#10;kmytpyuq8lIw3NeKmdFezI90YZuxZosxd7g6H31lyZgkGe6ryMYc58EWAXRtso3Kd5pgtY0riopr&#10;io9LquhzKuxzxjzZmpQkrR3Zelwaxg2FyCVfv0NxsjnOOEhwOxcL6m0qZ75HPDkuCIh3uwRqiqAL&#10;gubJ0SaOxPaUyv14c4Eibp0xchrbi8NKdX+82CPobjD2D2Njuh/7kiRGwD1ansLUYBeqyysQ7h+E&#10;zLgI2JOky/VKh0JDknXxMbcgYIZ4ezLuVWGdGCEJyxckBhckD6Lij1bnsEXQPWX8PyGRuD3fwNnq&#10;JIVTE9YHqrDCeXvMv98c8jq2ZnFDInJ5QCLBc9yQdsfEonXiwvzsBMbGZ1Ff14awwAiYGIrZFJW1&#10;nQMJhS2M+bsx57LYKJtJAp2lFb7x83CAqf5bZVCvywArbeZ0+N3USBfunASyz2PCQGptZoFEThzZ&#10;l7K1IXDrPGVgJgAziIoPrjkvWnoxf+0PraMAWQK2DonAa1U684yD/hX0OWmkZlt8zI2MDKkAPFWH&#10;oqCgYGRnZTGghFENeFLJRKierGLcHx0Wg9DAICoOX9QVFJNNbeHydBsfbnb4oDuxPtVHZtutDEH2&#10;FgmcUn833oFdKlpZgj6kql4bb1EOYmK0crFN8KRqlaQFqfWebClWy+BSciV74AeznQS0Ptyd7OD9&#10;3TXfx4fOh7Y1J19kbqsTailbWr4dc1CdbIta78b2/CiPMcdBNI/rvXlVBnBFxnV9MEsFO8HBR+Dn&#10;uezza3d5jIP6mO9fwofLPdV9TLqQHfE9p2Sjwtz2Cfj7BPo9PujLszWcbvFzSDjWqLRXeypxKol0&#10;ZHUfLw/UQJ9tzeNkasc8CcsVyUNhXgIeUAU9f/6SSs8Wp7s7+Hx3RCBpwDGPtT7ZopI7/uvnSwL6&#10;Os9pHP/z5/e4vVjB+kI/FshMm+vLOYB1kcXA39mUjwAPW7XXJ8HSzExckyzJCI3JDu3g5mLP10p2&#10;t4DcWz7zr37jQszEz9jPP4AqxR9O9lYEDDskUB1WUCWJD3FJXiq8HSwQ4G6LOK0P4mSJ0M6cylMS&#10;sUgcbazVcqYQwYAAb7WfKZPM2MQA0l1O6kuNGVDNzAxgYa6nakbHB7uxPlSDqY4CnO/NoqcmFW6m&#10;zxEd4Iyx/nqqtm4sLS9ib2sJ6VFBeCNubU8eUyVqEBXiDRtOEjFWkT18SdZ595bqngQixNsLpcl+&#10;CLCnoiUJaePEnh1sVWx8bqgCRYlaZMVHoLWOCikvHuNNZZjqKkdheqTqWy4Z7vGaQJKgENSXUGnn&#10;xGGksxzOVkZIjtEQEAmMMcFIiwsj8Mk+tgaTw+1Y5rMf6ShCY2Uugv19CHR6sKeCD/b0gL+LMzKT&#10;EpSblouNJewYiEU1vnlNIq5vCHdXTzhznvkHhijXLk14LAJ9A+DpLPvptir5yNzYSG0HfPvgEV4R&#10;vJ5xvnp4eyM6OhbaiGi48/UevkHQhEUjNCoC6VmpyIiPVvkt5laW+CPf9w+/+i3v0ztkZ0YgOIiA&#10;LhUHVlYI9nLGg0cP8C+//a3q+S2fYc1xIB4SulSxnu6yehGOzIx8jIyNYXZlDWNzi6iuqocrFbSt&#10;0TteqwUefPstxBAkWox3SBDlfJ9TJT+n6nxKUSDL3WYMdPrvdJWfu4O9Gf74/bd49vQpfKWtJceO&#10;l4stQj3tGZeeMvbpQ49x6tmrl3jJMSvbMnLtUjEhpVZyDyXRU8xt3vE8re0d4R1IYRGVisysQpRV&#10;NyE5NRtJcXFUcFForMlHW0Ua+poL0FGZgcJkDSqL0zA23Ia81Cg4GvL+/ss/4Df/8I+IDPBFaW4C&#10;qksLMDE4hO72BnTWF6KDyrytMg8dBMX+ljJ01BVhhmN1amwQ9RWFiCXh0n/yBH/8l7/F89/9M7ws&#10;dJEb74Mwp3fIifLAUBsVLufyKcFrZ3kWh9srWFzi+G/vRASfoSS4hfDepCdEoruvDfYkTFLfLW5p&#10;YgX6ikRFHNjeyTZOZIDK1RD3seWRVqzw++58Lz4zRtyT4EsW95eLDWwxvu5OMW5SBf/p8yVur3Zw&#10;SOJ/S6CTHJ8vH84J6MPYnOrGNc/ncJ4qeHZEbcttz7TilGLjPQH+lKJml2LiRPwuxMDkjIqXSvuS&#10;yvlCmaCsMk5Khcw2QXoOe/MjVNKzjKtTjKWLuDrfpkgaVMlq4suxzf/vEhyl7eYZFf3NvviFL6q6&#10;7rH+HpRyLk72NqKhJIexh1gk9eYudpx3HqqcUBIeYwK8MCsJdARhMd26krJcXudKZxuGC7KwSQA+&#10;JSao6p8dSf4Vk6sJjFQWqJWEK17D/dkOAX6CuCN2qRNYG2UMH+3EwvQURobHUJBXgkAvPzgwThsZ&#10;m8HUmAJG8ggEU/UoYBgHpQWpmTlxliTjG1MjsZB8pvYr33DgylKmG9lYdESgcm1ytjNRdXhx/r58&#10;iJGIiAhGuJ8bHzzVk5stGbotzHUJ9DJ5GUQlQ1xqW6XcS5ac3r58SUA3VBni5mZmquuMq5uL2kOS&#10;hA/JOtRqw1BWVgJtaBAn3GtOMA9VsO/m6sif3chCqAxcxYrOCramZghgECpNkz2xNqzM9uJgdZmA&#10;OkiF2MUBO4QdUauSXT5Qr4rdd6i6N6b7cH9xzIe3itvTNZWlLWp3ZahOtf0UFzVZjpFlm82JZpWx&#10;fSwF/rtrVL2z/CLr44CRZh2XfPiXPM4OFbEM3OMdPghpzUkG+enmFP/+yyf857+9x4fzNewQACXJ&#10;bZ3ntjTUoAb9Os/ldG8Df/nzF6rdQ/z7Dzd84CQDSyPYXhrE6kQHtqd7ONg4qBf6sE12Jt7otwfz&#10;ZJoLahlJWpLKPvfe6tBfBxQ/Y6weW9Pt/AwO3PlxZGdEqxwCmZTezvYYbW/Ep9Md7K+O8z4NY5UE&#10;QD7zhGRBSMXuAj9/ehAfzw7w5f0+Vsh8i7NT+ZzeIjUpGg2VmXC0EGWio1y8LMxlSYlqRWWlynKT&#10;iQJOKfmTJW5RfVK7Kf7Z0l/Xz9cPQcH+8HJ3Ul2uJKEq1NOFoJ2NsrwMMnsHKtA4Brw8ZMcEoqk8&#10;A0kMHMoUiIzTQDzLnZwQHq5FRLgGbhxHyvWIny19k6UO2sCQAVZX+pEborysFMcMXnJfZG/peKYB&#10;zXm+8LTSUY5t1cWZ6O9uxEhPLbITw/Hw4R/w+NETqgxjaAJclAmLlNsY6+vCkhNI3AKle9M7ktGi&#10;nETUFcWhJCsBUyMdVA4DGOdxtD7usLW0hoebPUE7Ec0lGchJisA0x6K0Im0qS2UQbMfmfBeDag/a&#10;yjLQWJanQFr2/BOiwtBfn8EgWau6XGXyfjhJg5RePtvFSQJlpGqHOTvTi+6WGjhbWCM1Ogy+LpYI&#10;8rCDl60pAuws4MDnIoRD3LVe8nyt7F3h6eGn9imlbaJvYChJVJDykbbic3CQLS7Oz2+/f4jH0niI&#10;REgAzNPPD1HR0YiKjYEXSZeHry8iomIQyDkbQ9Xd2dqEOP7v20eP8fjxQwLfQzx4/IiE5x3E4vXJ&#10;w8d4TrKjx9ggwCBeDbFh/njJcflWCL+NM3z9NQgOiUBKag6BpB9tbY0oKixETWMzPF3deY/jFKCJ&#10;HfK3332vHOYePXmO50+/+sh7cRyI9aaQ1BcvGH/43PT4WlGNhnx2r14+VURSCKWp5OHw2fjxXjna&#10;mMHTjoTw6SM8/P6PvFdSocAvqXoRkcH3Smmdubk1LCxslBFNUHgcEqmwM3OrkVFQgebWDhKtDJVr&#10;UFecgVGqrcbyNAz31jEoD2KB4LQwM4Ku5jq1H/zq2ff4F6rkv/vf/yf+8bf/hO9//Ru8ePAtrHjv&#10;tQSI3oYyjHc1qjK2HunP3FyC0qxoZESGQsO5pP/9H/DgH/8Wr37/z8iK8sbGMmMJY8Ih49wWhco+&#10;x6GQ/d3FfiwPNGBhhPFjdw+TM0scW3Ew4xh+w2uUVrGy3+8pTSsMjPBaSArJji7vgWxrSMWPm60l&#10;+jsqcLJOwTHXpZaFT/n14XQdP19t44YK+Jqg9O9fLgiICwqEZUvvy/2hmm93R8u4OqAaJlBdcx5+&#10;vjpUe8Ni1yy5R5frg2qL8oAi5pQge05VKoJDuiSKcj7cmMTd+Sa/JEF4DYdUyqLCb8/38P76SNVC&#10;i920LMGLDar8/5DvPWIcFj+NYx5DjFNkRVX2mm8ONtVS+yE/65REYHViCMNN1RhsKMd4ey2a8tPR&#10;mJuI+tw4leArqyT10nozLUHlSXTVlfC8ZlTSsdSXbw61Y7qjErsbg2rpfn9Stk2JP2PtONtbwXBl&#10;tkoeFs+Qg5UZYgT/v9yvLFI3iVsLoz2YmphCXWUdvJzcOQYsCMxU/haWBGkzAriJGq+S2Cp1+gaG&#10;uiTBpoxz1vjGUOcN9Am0skQkGeI2ZOsClqF+7tAQnCOCnMkKOTADPBDByZrKC0jQ+iEmkP8nsEcH&#10;u8ONgUU6NlmaioMWBztBXCbOO2k7KeVjBu/IIKSnqrvaY3P39IG/nydPVhJvPBCmnH68OLCdVRmZ&#10;OZWT6pVKdeLsYMlASsZNliFMw4I/m5kZEjSo8iyl77cvMhPiUJabhrbqYiqeLoy3VWKJimphoBFr&#10;00NYnx3F6ni/sqw7WB3A+kgbdgie6xM9aln9YImDneC1r1jqLAfGuiq8l2xBsbvbnpEM8Q1cnmzg&#10;cIUqmqzv7vqAjHNFZQ2ec3DuEXCFTd2dbuHn92f4n3//AX/+4UxZqu4sDqkWolJDLmRgj4zvw/sb&#10;/PTDPYF7l0RgAWdrQ2Rtw2SDcn7Nyqj+/mwFFyfia96KE05I+duHk20C/h3Odkg6yOKFlGyLc9yY&#10;NH3vxRIBYnWkE2e7yyjJT6A6foYgH0+CRr6yCDwjGzzmoFpf6MV8dx4uNqd4jnO4UC3yZsgK+3C1&#10;KfXd81gkeIT5O+Etj+HpZI3OmjTYmzKwvX6tlm103lGN8lnLyon0bpf9IWloIaTtnc5rZSUpXYXc&#10;qX49PKl0fLz4OwMmlZNUH8SGesPNxghOZqYoz81RvafHu5sw0FiAkaZczPSXkaR0ICxA/L9fwsbO&#10;FtI33odEIDaK6sXeRo0rRydHApAdjI0J7gR4E5IKV3cXRMfE4vDoALfHS3xmczhaGeY9GqRqzUd2&#10;tBe6a7Iw0JSBZioiASBTE138/rd/IIAZwt/LluDyUBlNyPgT611JhBNzlfiYCPQ0lSq/8BjpSNVe&#10;hdGOMl6LCYHkgSI2Pm6OyghEaspdeL3iyx+rDURPcxnVVKaq+xzprEQaVbckq5mRELg6O6I4PwNd&#10;FckKuKc4hjOiAxAZ5IWaghRkxobBiSTaiAp6Z2ddtf5L0HhhrKcGRanh8LAyRllWEjKiQmDHa7Ai&#10;EZDsf0trsSwlcDq4wNPXG+4+HnAlOdZotbC3d1AZwi6usrfMAE6QlRWUN29IUPSNERCiIXDHIYyK&#10;28XDUxnRBIVqEcS/h4SGIyePCnl0HFHxiSRM4qr1Gr/93e84j19Dj8H/N7//Tll3ijvi0+cP8f13&#10;f2TwMYOtoyMCAqMUCMrSeGpyEtq6e9DR3a72/d89JfnSNcLjB9+T9LkjSuuPt6+e4TEV9lOOr+eS&#10;G8PjC3DL6oKYPfm5ukBPR4dKmcBNlSIgLvXR5rwXL/i+d3rGePlaF0+o9u2pOj0Z66RRxlues7QQ&#10;tqPaeS6EgOpdiKIsS8pWgb2jG/z8QxAVl0bSkoqEpCyU1jahtn0QuRnp8LLmeHExR28XBcDqOtal&#10;PnxtGStrK5gYH0NtZTnHoxsJsC7ePn+MNwTvSBcH6D35Fr/6m/+FX//q7/HPv/obqvC/gwXJkrcd&#10;x5upDqwpqPQefYdnv/tXZc/7iArb8t0jVGVo0ck58vMvt/i//+OL2u46IgG/Zaz4eLOpVvtk60/c&#10;AlfW19DT2YMgxklXezveexM+27d4raMLW44jV943aaXs6WxLsmeAaMZ1Le/36yePUFNeyLgn/QyG&#10;sDlcx3hJgsp4I5bPUjkje7ufrjbwy4cd/HK/hw9Xu8rW8/3xhqqlviLYCuhKPpK4j93sL/L3DZww&#10;3hwztt5IfbSc+9okwX2cAmRWJYDtUECcUFgIOG4RCC8OpApmClLyKsThiur5gvFN3ColHh8RnA+l&#10;flv2zRlbTzbmlbPaAVWvJA3vrozw3I4Y/7dxTkV8db7FOH3AmC2dGHlui1NU6RQzi8MUK208H/5t&#10;dQR9jaVozE9DHoHb1UgP1TnJuNym6ud1XTIW7/H4BytTynJ1dbwXm8SUw515DNeVor8mD9NDLSQH&#10;Pbxv7TjiNW9OdBNLOnB1vI3lvh40ELP6OltITLPUiqipmaVqWCRtVo0MpLROurkZ8O8GartJnBIl&#10;cVEyzL+RZXFhspLRa2tmDCsCrxEfrK2lBYGWgZJBK9jTVfVE1QZqkJaaQDB3QzoDTm1RIkqTA5Aa&#10;5QV/Tzt4E2SDxWfZ2hSGnLivOdGkeYgNB780UfBy96DiCkRSajJS09OhCQ6Cj7MDHKkO7BnkbTjB&#10;Xr0mE+d7LM0tYUUgsBC2IcyXasuS5yRJT+ZURKbmBG8LQ4I8gVxeR+CwY2C1szRTfuc+jraI1oQi&#10;PU0avcejLDtd7Wv2MXC2FiWhg8pnf25YDZ7loSZsT/TzwU1woK5wYCyrgSagdrs3q9prXh9LjeAu&#10;B+oBPn84w5cPp6pr2M5UD862F7G3NoeT3VVc7M9hVxqQLM/iI1npqZjgSweumU5lb7o82on9rRWS&#10;gAOsTg2QxYoTWjv2p1tVFqLU/0mr0TMO5guy0S+cEFtzPSrJRfbpZWlIahRvT9ZVYp4M4r0FEpCJ&#10;FmW9ukmlvkWGKWb4HS0lJFg+GOtqwuYSj/X+AlenG7ghSxaLvj2CtDBlyXa/5DVLtvz98SzZsLQs&#10;neBg7kdFWRYD5mPkpERjcaycqs4Gz548U3u9ugRuMaIQo5w3VHdGfIZurm5wd3VVKlzsV6W2VxLZ&#10;ZOtEet6Kf7H06DXmQIwID1Reyp4EufjYSAQQUDztrVSGa09TGWZGG5Ec6QsDkkpTslAPb09oQwMR&#10;Hx2BjJQkhARI5yZbjglTHtNGlSS5uDhy7Jip3sWZmelYnOxnUBhTe1JS43lOQnJLxfDjR97XhTZ0&#10;VMRT7WpRVVEMH6qwb3//W5ga6ahuSi+fvYD0g7fn2BLHJ6mZteFY8+B4bqvKJ2NuwPxgNSoLUwnu&#10;JtDhPRGyYqqng5K8DIz0NiE5IkSVfRnyPnh7eWJ6YhAb8z1UMvUkAqacd+9IYkwQHOQLacATHx5A&#10;wG7A8lQzlqmqlzj2pD63ubII7pwrsoplaWyKdALlRHsN+qoy0FSYoEqouhqLqejTER76dTlUasZ1&#10;CMC67/T4zGQFjEqS892Qk9/UyBiR2lDEUK3nZSXDzcVddcZydvGEkYk5le0DiLVpIJW5NiwSoZpw&#10;ePr4wJLA7R8UqnzbtVoNIqjGsxh4CouK0Nrehkiqb30C/2sKAiF4z8USlkArpYPPX72FDVVrck4+&#10;BqaXMTi9ioHxRdQ3tKGlrgqTE2NobapFsKsV3hFIXxOUZSVH+rN//4dv8R3P6clzgjav6Q1jxLMX&#10;z5Wx04tnL1UJmrQWNiVB0SMQvxNlqRLJXnL8UYXzuh98/5g/6+PJ4xdwsbNSfhUWHL8yFp8+kprz&#10;NwrADalATU0sSQCtIS5V3sFaJKUXoby8Del5pSipImg3NqC4pAKWem/haGWASJKlQMa2iopqZVU5&#10;OzuLwcFBpHOc2llZwpCEVmxtx7prMdZfi77qfNQQCNLjtfCxN4OjEYnOkz/iwW9+he/+9W/w/Pe/&#10;wpM//DO++400xPkDIr2t0FCQgCUC53/88l5ZZX643MfP9ye42iGAkdhfbE/h0x2Be3sGu1Sfm9tb&#10;mJqcYux2gQ5JjB7viawiyArcW8ZnR2crRAW4KtMWg5fPERnsqbaUzgk+hckRqnxOOmttjbbi/Ih/&#10;p3A5I1jKcvYhFb1UoUgC7vvzFXwimMu24KEsdc9zzjF+XVMofb49xv7aNGMd4ytj6u2JuDauUxhQ&#10;lBysK6AVcSQdGa8pSi731rA+2qHi4h0Be5+CSIBfzLFExV7trKhMdHGTlFVGaeAhCv6YoH2yPqe2&#10;B84IrMcE2G3eg12qbvmbAL3YPt+eMY4zhl9tURhdbuNabbleMv7t4oqffy0NQ6QCiMfeXp1Ec0Up&#10;Iih8UiL9sUdycLW7QSIzzdg8/3XLVErMepsxQbG4QYG3OtmDudEulEcHoaMgUdWoH20v8Jhr2BGg&#10;p+CSHJgNEvpCxr/awixUlRYh2C+AOGYGfT09gjXHH+eQmFoJrsmqooGhEYmfAQHdECZmZvjG0dYU&#10;fl72CPFyQkx4CFm1vRrMDhZmqk+2PwOYm7M1D6oHH3dP1a7Nn+Cs8XZFbKAr4gKd4e9kgShfN5Rw&#10;4lQVZiIrLZbHdCSoUtpzoLjYO5Oda5BJsC4sylcN1cM0kfwKU/7XFgR4e6prbwZxWyox03dv1R6L&#10;tFXUJas2osrx9mRgcbJXF2RIcuHgYM0vK05sMyqFv14kz9nQRB86un9teEG2rep8eTwxxbBm0LUx&#10;p/In0w50d0ZuYhIVSgY6SnMw21GL7aVJVXogyWQ74gk+3YaT2R7skRXenOzi/moPP304x88/XOHq&#10;bEul/5/skKktDGN9fhh74qojpQdnSwS+KbLeSbJSMkkq+duTFQXgy6PtfLjdBPF+grCUfQ1gc7xZ&#10;MWYpDzs53sFyZwFOZ7rJJgew2luM1YFmMl3JPG/DNkF8f2Wc57KPT/cH2F7sI9D34HqlA0f8fnu0&#10;pbLs5yfaMNpejZ7KfIILGd+6OK9tcPBNYk1q3clUJXHiQH4ekw5lw/jh4xGON8c5OWbw8XhBLed0&#10;875IVnV5ST7ZYQXCQ7ypcmQpTYdqRpJ2JEi+gXRZ8vUJYJCnMokKg6ur9M52ZOCzZtCSJgX6VONm&#10;qoGFiTgA8bm5kRgmJcSiuCAXJcU5iI8LUc5MVhycVXmZaCrPVtnmCbER8A8OQGBIAINzIrJIwqIj&#10;wxDK36P4PZgB00uW4cPCERAazM8wUS0ik5NT1XLlCifPeHcLpkf71NaE7PP//PkSrbUlKEqPQWiA&#10;h6p3DyFhkNyNEB9XEj9zPH34kEGOKpJBThqcSFtII75Oj0HO6PVLOHFCpfPcpDGPVFZ4OjogkMHZ&#10;n8oviffA38NFAb1YxAoplaStroYyzPfWKnJrpPcOjrY28CchiQgL5uvc0FJbjOnhDpTmJWORKuDD&#10;3TXK8yWxzUXlC4jijpDGEFTfM0Ot2CL52qVCaKzIRXluIgozI2Gqq49ogrIDXyuJZ3YkNuKl/pQA&#10;Z2/H+cx5JEmiknsglSIxEQHISg5HY0kydHlt//gvv4e5tQ3sndzVl6ePP5W3Fm4MLjb2jkhMjiWp&#10;oCLimNpnkJxfHMfocCd++fFOGWi01ZUgLzuV4FaLuroakoNItbxeUdOCicllDA2PY3B4BLUNDUjL&#10;zEYxQb+3rR4dVXmoKs5AQrgvynLikRITAWOOHUlItLU2I4nwIlC/pCCgciUZefrsqWrQYscx9vbF&#10;a7WPLY5yTo52HJe6eGdgildvpTXrc8aCZxQor9Qy8NPnJBW8H69ePMY7AnsYx5bk3IipzHOSDUMj&#10;cc8iIbSwhZubJ6KSs5FbUofm7lHUtfaju3cYcVHhsDV8RcVqhZKKSmgjolR2smQDC7EszC5ERGgE&#10;bK0kuciEQsMK2Ry70ibygkS/g/fo8noP/8///BnvL3cZY4Yx1FyKSo7HhGBX1FWkY6CzGk0lqVge&#10;bsDd4QJ+vD/E3cWO2v/9JKWmNwf46f5U5anscT5fqhLOJQLZPFbnxkhah1GUmgJ92fIxpnLjvbQj&#10;oZOcBBsLI16DPzIiPJEW6Y0ETRDC/JwxO1ijVhrHmotUs5aJpgwCLoGb4HPD2HJ9vIQPt7sUD3sQ&#10;LwlxcvzAuHhJABZbz3OKDUnWut5bUsvo17JEfbKDA4LqJoWSNAe5v2Qc/eEOP7y/Yhw7UEljx1TY&#10;tyQBVwTntXExyepQwumE/5PEtHOShEte9zHB73CTYmqZSp3x9YZ/u5dOYVuzEDtrIR0ipE6ozAUw&#10;T3k8UeynBPAzcT7j38/2VkksxklyjvHp0x1+/OEjfvh8h8+f73Gxs4E7CitJYBvrqidpjoU971s1&#10;Y9Et7/2FNJGSLHVp77lG0bU4gqW+Jsy21fC8OzHVWKg82FcZ26Wi5WBzGic8n4O5UayPd6tzVFVG&#10;W5MYaKpATXEumupqkZaUSvIprpR6KjnchPFUHNxkNczc3Jy4Z8oxZEo1TsVNnPumtigFlaVJKOCE&#10;D3F3hD9BOtzfBRmp0VQNMSjOjWRgsYI3A6otH7YUplvJWjtZqjsPGOzmgrgQLyQw+BUlRaO2NBvV&#10;FXkozMtGRloMgnxsERHsj8y0VKQlJiIpLl4ZC7hbGcLH2gjRfk4oTwtHapADNK7miAr0hsafyots&#10;0MrgDfTfPIcFB520n5M1fklIkg5Rorot+Xdx6THQ11GrBZZmpgQKEgFLc148lSCZtizXq2V7gozs&#10;38h3samUOmJrE0M4M6ilaHzQXpYN6ZN6xBu9ygewT9W7S9Uj7miSlHa2vYI7srWPV0ccqAeK4e1S&#10;xYq1ngzCT7cH2CTYyhLN1SkH30g1ZlsrsTrGh8TBJ57jMhHWqND31sVSdJCDfApbMy1YG6tXpVxi&#10;xSpLMDIBLjbJapd7ySIJ7FMdOJFG7Zy853tzqlezZLB/vpEEjSGyvj5sj9aofag9EgApd7umqpSu&#10;Y7M91V+TNRhczzYYaDmxxJxGzklsWKWTzQHJgOwH3XGiiY+6LHfdiOnMRCd6uhuoFDyRm5moDDSs&#10;qS7EblSUjA4HmS3Hg7kMJiPeSxtraIOodNPTEM3gFRIaBB8CmaOLPQM+1bajvao0MOdzCg0ORmZS&#10;Igoy0qnmk9R2TEVRFtIToxAe5KO8sj3szBDq64IUKmIrUwNYEfjE/SsxMR5x0eGIi4tGZEQEPysO&#10;EQycYgoSGBzEgW5B0uCCoOAwrC4v4i8/3GBWJg1Z8i9fbiGewZ0NlQhwd6fi8Mdgey30nn5HgmmP&#10;xPhItFINVedGI8DZHM9ldUHGDseQA8HDgOPJylQf/j6OSE0KRF5aCF49/R42ppZk5REqOBckJ3Mc&#10;+yKU9y2c59tYXYoQTzeSUiprXw8kRUg9vBm0mlBEhYVSZWv5peG9C8D56TFa68p5P3IxNdTBZz3A&#10;e+Gjth+EnJYXZGB+qBkNVTlYmhrEYFsV1XstJ38J8jNlD1OX98wHmcnRyhwmJkKDzqYChFNNSXcr&#10;sa8UT3fJOZHuSE4kG9IZKTrCH2MtWSTjznB3c1b9r52kI5GDK4HTGQ6uHrBwJNnNTcUJFcn98ZrK&#10;sr05WsWPn84YnNc4xgaVf/6Xc1m5kf3NRQzy3OpIHmurCjEx1I2+pmq0M0b01hdjZrgZs2Md/Bog&#10;WelGc22h6hRnbqSDuMhAknor/Oaf/onK+S2KCjMQGxUIV0cr2FuZqSXx548fKmc5yYl5/oKqnmr6&#10;+bM30Hn1nPP+HcHdkIpfVPRz2FibqIYjr54TnF+9wgsSl1ccx1KFEOrnpernZXVQ2pnqEPQdnZxJ&#10;Pj041jJQ1tCD+tZuDM3Mo6qyGRreR91n3yuXuMaWFhSVVhHgvUkW7WDMZ2TJ8WdD0Je2r+KFLYl7&#10;ptZWqCrJVqs/EvjPOc+kH75sq/35w4VSYSey8rW/RBJNZXo4j5/eH+AD5+QF1Z9sp50wNpxIrfDB&#10;LMFoAT98OKXyPlSOYz/e7OF6R1b7eglO01iTns6TQyRChXCxMIcur9XMXA8NjeWIDA0gcTRGcXok&#10;2koTMd6Sh6XRZtRlyVZVJVYGmzDemIfNhR6sjTYyhrUQbHcoCkgYbg/x08cT3PMZf+I8+nCxhU/n&#10;W7g93WDcmsetZIzLHvLWggJvAbjTbSrn9RmKHRIUcXrcX8Qvv3zGl4/XJBrbylRFKnCueP3SAvl4&#10;c4axdYRgTbGxT4XL410cLiovjSOKFmkqckO1LmViUs99wpgrXhRSJiz/Vw2V+P3sr+dxQoUur5X8&#10;JTGUkr3xw7UJ/OXTLX76dE+yuY8fbuVeHjO+ctyqtszz6CgvhDeJrq2ZHgYG6nj8Hiz011H9T6tj&#10;CCBLtvriQCN254dUafDaiGSKD1KYiUtnt2rTKeYsGyPt2GU8PRRxxudzzPdPdTehr6cFHW2tjJnZ&#10;xFZHlWBrZCJ5QxSiBHIb6VNvSeFsSoHK52hKwSN9CL4pz4xBXWky8tK1DJrBSIn1I3A7kX25MRAF&#10;ozwnDgXpGsRQXTtaWjBQangxlsqKMictigEmHlkJ/kgK90E2A2xGZIgylijMzUcZB01FudQmpiOb&#10;gT8/NwsJEVr42xohP4YBszobMy2VZHTD2Cdz62xMhYfZQzi8fKqS4eKiA+Fspg8ryUJ/8UQpPAMC&#10;hNTwvtOVjHZxzaIql7peTkBdKnMjBkcpqDfnl6GBZDi/+uvXm78C+DMqIUdeK4NliA9yeI1tJemY&#10;7a3HCQfLYm+NWp5ZH2vGxbq0k5vA6kQ3FqmUVWLaDpkdAe/yWAzjt1Xp16UszRAU7o7WcLa7gMW+&#10;KgJpI9YG6/gAB7HPQbLMh7pKdbvPgXN/tkxS0IJDMq/DOXHXaVGOaDccWCcb0rFsjZNiB6vDPMZE&#10;F86Wh74mznHyXh1yEgjozvVR1U8SpAm8K4M45Tl9ujnGpYA7icEpJ8LmXAd2SEJO5H93HJxk7Gcb&#10;w5huLeJ1LODLldjvST/bcdyeb2J7YYysnQTlVCbEJOY5YWuK0qjypNmAPvQZQMVnXLyNpbmFk5ub&#10;CvxiziA1kB4E6LioSAbYSKSmJiI1OQ4hQX6qs40pFacJiZIYHERHRyEpSWwQYwk2aQzspago41gp&#10;KUB+WhKKs1KRnZGiOn55ONkSaAyVPaGluRGCCbSx8bGIjo9GTk4m0tLT/9rrOUKBuhNVviTFuXp4&#10;wscviEpwBP/55w9k3zP4QIXy//73D5gbb0VJTjrS46m2vWwwOVCPnqYclOYkwMfdCfFRGtV5Kpnj&#10;79tvv1WmGy+ePlHObhkkFoNdot5b+Vz7MdqeiyDndzB/+Qg2Bu+U33NMkC/nQhTyUyVrPkut6mRR&#10;PcYQqK2tLHj/dOBGsElKTEJsZBhiFHiHcc75Q+vtAwcG/mDe2+m+Gs6tUBJUI9hKPoenO6qLsrE4&#10;1ITWkhR0lKWht7FENdeoJbAtjfWgMCdZ1USL7ahkwVuamsONYBceGqysUyMCPVXGrCTYBZNkBQcG&#10;Q1/XGJHhUciJD8ZQSxF62kqRx/kaxeco+7vOzp6wsXGCDYG7raGY43NWJQVJG9xlqgpxDLw5kP3K&#10;fmyrJdRFrIx2YaSlSrX0reGzHetp4Lwax8ZsD3bme7G/OoxffjjFv/14S3I1j97uDmSmxMPbgapD&#10;SruoCr1dbeFPQWBmzPvqJm51r9QqRaAPSRDHhP6bV3AgYXdzsFV5NGK/rM97mxSvgbOTNd4wNugx&#10;Xujq6zNuSEXAC+i8eYEnjx4yQBpyXFsgNtQPLoxnKraYmKnVIFMLG2iiOQ4rW1Qf7aauUWQXlVLM&#10;pOLtkyfQf/uYYzAczV2dqG1oVttDdnZ2kBaRZlKDbybiwQIOHIsWDLrSEc7axhblfHYHC6MElTHc&#10;7UnTijGSZCpD/k0smKUsSra/JAv7miLigoB2xCAvc31vpotzeoaxZg73BLSPJObi1qgsj6lWrxkL&#10;PpxuYm+2F/OTrZgj6VtbnMPIQC/ySSQ9HQgKHEfSXtOZsTHUwwGTncXoLopGW3EUhhsKkcYYnh7l&#10;g9H6AgJunzIvkVpliWsfLrbxkb//oAjCLM4YI68Zr/704UT1xj4m8bjjd1kuvziiKlVZ1rL3PoYz&#10;gra01rzl/y+ojLenJdYt8e/TauVRelvfi50oY9fZ1hyvhfeEoCslZF/uL3nsRUVc9lVVzihV9SLP&#10;QToaSlkthQtjsAiuo/VJxl++luNxf2VYkaQ73ktlzELQl3M8XJnG6Rq/ZDuQMe79GQkH3/OexES2&#10;H5RzG8no/uoiajhvHal+/d1tSJLbscf4vSwAPCdCTDLkZRW0W1Ur7ZKgbI73YmGwVVUBHYkt6/Io&#10;tiY7GNt53hKzea67c/28FwR5AvfYYBc62xpV69Yg/2CSPI4fjj8jY2M+K8Zcc4pXW3tI9zJZTTZj&#10;XDAXIsjn902EnzvSyLZTI3zQUJGGnORghHk78Xd/lOfGoopfJdnRVCLB0PrJUmUKQr1dOMnDkBYT&#10;jORIf0QHeSGZP4sjWhzBMJPBTZbeE6kkyvPy0FBWjJpiBtkYDaK97VCdolUb9RtUkgsCcmTdR2Q4&#10;u7zRvRUpqMzWItXfHukMaimJVFVUX44WnKjvXqqs83d60tpRfNKp/MicZTn8zStZvn2tEqbEocqE&#10;DNqQCl32YNW+jmSaUr2HBXmihAG1iOffWZaOuf4GlTB2yM+W5Zq92W7cHa4Q4CRZYRA7K3McBGSN&#10;vPFSFjbYnI/5gWZcH23h6mRdOZ9dcBD99OkCx7KfvTKCpe4ybE+O4ICgLxZ5GwTtQx5nZ5HAyAn2&#10;bx/2VEalGMSI9/jaRKvyBf98tUNFPIT9qTZcSlboUB2BoVQxtEOq4gtpFELmeLwtA7aPqr2bE2GU&#10;TK8Zt8Jif6Tyv9rE++1RMr0hnJNc7HPQH6xP8X1kywTktZEy1KcEqgS0690pTLaWczJM4U+fLsng&#10;L/CnH67Vctzx+izOOYhH+5qpbANhJMkRVNgveZ9lAHl4SEmWPQeWFRydnRAQ4ActwSFSE0xlzucc&#10;G0GwCISflwcDv6NaKZH+zzEx8cjOyUZaajJyMlLRSNAuL8hGbkYyCrJSOP5ilamEtC7Myk4leGgR&#10;RCD055e1jRnVljn8/LyRSJUue6vpGVnQhkVRaVPFMlDqST031Y2jqys02nAMEhD+/OHs69Iir+vf&#10;/nSFG6qDgfZihPtYIYQBbHGmFw2FCeiqzYMux9WL50/g7Sie4+/g5GAFM343M3xD8DRDZkIkfJzs&#10;UZgWi6neCqrMdgbAApRlR+Hdi8cEd0OYG7+CGcept40FYvw9kKz1R2l6PEoy0hHs50Mg0VMmJiX5&#10;eSjMSkMuASsrLgYaL0+4WJoo3/aS/AzU1+erdp72lqZw4bUHu7siMz6ORECD7poojPNzCxKC0FyV&#10;T6KRhqGOGtQVpsLbxfFreRwnv7iAvX4l/fa/eitIQxQhAeL4ZmNjo5bL9fQM4enpAo2fK/ITI9BM&#10;QtBenY+qsjzea18EBoQQQENh7+yuLESl7esVifbFaj8mW/KxNNCkMo2vd+cIPl0MzC1UVqOYH2lA&#10;R10ZOtrrID3EOxrKMdLZROLThP6eJowNdKCzpQGj0xPo7+2Bk6kpdJ4+Un4S3/3xO6oNO3hJcxaO&#10;ncePHuApFfbjJ49gZWUCdxfp8WyLYMYZU85zaT/5RlbR+Iyk+5nkJEjrSmNTS5UVrpLVZJn95TO1&#10;jaaj+0ZZuwYx/gkhfEJiJu1MA4O1yC1rRF3PGEpqmxEaHg5TAxM8/M1v8Ov//X/AWOc5KsuKMDA8&#10;irauHkRowmFDZeTs4gJ7BwZZG2sYGhmpzF8x0LAiYDs7u8GeCj6/IIsxgIqQ4CVLuvfn2/jh7phE&#10;fh2qkQWFg6y4Xe0SYFZJ8KmmP5CMC6BIt6wf74/xy58+UqVf4Ucq9VOC4tFcL65WuknAp/Gnj5eq&#10;BebN1TZ2NpaxsjyHgc425CYnwJnkWXlpcAyYcDwX5ESiuSgSC1SSUuraWVkEZ5KbIBcjDFSnYXe8&#10;BRv8utidVipYmnq8F1EgJk081+tVXgcBS8yilPKV1QD+7+P1LlX5ERWrOKCJa5nUYjOG8vfjPQHo&#10;TSVCDjg+jlZGcbIrCWkTuN6fxZcbCgvGuDMe55LvE4C+kKVuqX8m0MuqhFiZSh34NVW1dOqSaqKj&#10;JUlumyBgi7PZPm6ONhR5lBVKqSO/2Kcap/I92OC5830XvPenjMNixvLp5og/LzHekRTJHvq+GLqI&#10;Ip9GY0kufGxMUVeeiWUSzmOp4WasXyNgr06K21mfWv4/XCcxINGQEjCpGJLkZdkrl+2Dw8VRLA93&#10;YHmiDzsURusTvZgeaMPMUC/HfDcKcnMQLL3LOYaMGR9NqawlT8ZMyJ8ZAZuxVprBiDgyIwm3MDdX&#10;DV6+idD4IVHjg6JkDRpKk1BNkM7U+qIkKZDBLBZ5cUFIDfdHIkE5i0FVTB6kO0x6XITyk/Z0skJE&#10;iD9ZQwa/u0Hr5Qg3HliaHkQH+6MiP1WptpqiHNWjubeuCCtkg8KU1snY9+basT9WjXUqmEUGgIP5&#10;Ad74FSyO1yIr2A7ZIQGo5A3MzU1HuL8nzHSfMyg9gY4A9vOnePtaeh0/Jwsmm37xXAVdMXx5Q1B/&#10;TeX+mkrdnGrQm2owPtiXhEODAqrtVd7A07UB7BH8pHvLqexJE2j3ZA+Zg+FksYesSkrC5rA22obF&#10;dgIc/zfbX4u5jkoM1uaSAUqSxgjfRyV8TOZGVrhFErAz24ojqoqtiR58ujz8K/uT5Zw5HM52KMu7&#10;Q1kyn6DqXhsh++MkoNKWwSsgvDRYQUY7wPeucyJsceBxUAyV8ZjD+OHLPQH2kAxuWDFxYe1nGxP4&#10;fHuKnz5fqyXui80RZXQvKwjXhxv4RLb8gceRZaI9KvzhmjRV874xUYuD2bavpIVMV5bYjqjWj/kl&#10;LFhWFKZIUtpaK6l8qRQZUF/wXkvvZwc7BzjYM3hSCfkJaEeEIywyHBFhBG0SNi3BOy4mSi2Z2xPo&#10;Xr1+C1+/EOTlFyEnL/ur01VRAUpKi9S+dWx0JCLDwuBLxenn5QVPN1cEBQYgjEo0KuZrOZIvAVv2&#10;Os2oxnw8vBAYFAJvH394eAqo21LtWMNDys6CQ1VWubigDbTVq7IVcVcSBzoxmfnh/gDlmXGwev0I&#10;FvrPlLmJm+FL2BrpwMvLRSUoRVK9m+jqoLggTfUHj9F6IMDXGTHh3nhFcHn3/AUqqNDFNOJ6bwoL&#10;Y1WID3WBE0H2JRXd68ccky+pAJ895LjPQndtATwtTGBDQmnD4F6QnYnS7DSS4zS01ZSgqbwAOUkx&#10;SIrQkggHo72xip/nAb3X7+BBZehrb4kwX0+eRxDcrYxItoMw3l2FtroMBokVTHfVINTdQdme2pia&#10;qKV4aa9oYyEZqroKtC2tLPH0yWuCNhUtXydBQBShl6cnwjT+CCUxT4sK53V4w8PNhc/WBcEhIXAn&#10;SXN2dYeNgyuy83IYIJdJbudwuzOMnfEaLPRX4iNJp1RV7M92UnWTfEpbXDEeovKO5rgwoDJ2sHVC&#10;kJc3/Ph5bq7OCCCJCfDzQytBe3FlCRXlxYgNEztSCzwj2Xj87PXXGm0C6lP+Lg5mBirHxRB6ugYw&#10;MDBWCaxCQozMTNXq21sSlhfP3xCgdKBLINKXkhoTGbsGfK4k/CT3hgY6eKtDhW2opxIZpWGSlN24&#10;+XijtL4erf3jCA+Px7tnL/Cbv/tb/Orv/l51PAsP80Nzcw0GR0bQ1TOA5IQkONo6Ut27qOxzaxIN&#10;UzMzKiIr2PJ3B0dn3jdXuLl7kPQ4obW5Gl8IJBsM+CcEgE/3p/jxwyn+55cr/F//9QnvTzaxNtam&#10;lqelbPRoc5ZCog+fz1bxy5cLfLk6JiBtkCTtMoZM4Vwysfm6A87pc5LzH0lMP58zZvA4G4szWFpa&#10;QHNNHXwcnWBMUmOq9xbaAB8lvCK8HShcUtFfn40VEqyq9GQ4G7xDdqgzttYGSSbWKD66VFmZxAHx&#10;t5DtO+kseL2/zJ/Fm1sAdwWnvBZJehWBICt3n28PGUuoXI+3eJxt3J3tqMReyaY+Z6y6XB/APcfP&#10;zc4cVTdF0eoIrqjepSOYtMuU8tlzSTaTBLKTDeVRfsfvN2eSv7OmylZFyYtLmiQFH29QZe+Jo6Q0&#10;+uC5HK5+/SKOCKCeEljPCcyiwKXeWnJ7zkiEpEb87pCkieC6JPF9ZQhXF2v4/OmcgH6Jya5mEtkw&#10;jHZXY5ckY22sD9vjAsADOOR9uCXxOpXSMF63YIgsv8vq6glx4PZ0m6R+FksjAxjtakVXUzX6OhrQ&#10;S4XdVlettjCyMjLUnLM1tVCGLwLaZuamsLCh0ra0JWm3VtssZtJohPNU2qY62FshnqLzm7TYUNRk&#10;RqGjlEGO7Hm4rQiNhVFoLk1AZSZVQXYc4sP9kBcThp7WGrTVZ6E8PQIJ4VRUVFeBVOehPk7wdbEi&#10;W7OAl60JfAiS4pKUkxyFyvwkKm9vtZdZVV6E2kqpTWzCVF8rtmak7/MQNoaqsTwoy8JkJn212Joe&#10;xPpUJ6b6K5AebAOtkwkBNxINtWVIS4qEm605gfsp3ki5DiefP8HD39mOP78mmD9UFocvnz0lmL+E&#10;q505A28scnmdUe52qMlNVEzvbGfq64NkcLli4N1boFIgUB8SDHcIrvszVLN8CGKcsjdPtrUiNdvj&#10;yk95sq0QBeHOGKgpw4eLfTWZjsmiD6mCtzkIdjiRrnn8k/lBMrQ1DrgdVeen/NMJuLKHfcRj3mwO&#10;Yo9q7/3JKg6o3I6XO7HBaxaQuSZblCxM+czjZarvviosdFXgZncVP308w9ZCj/Ji3+Tk2hjvUOdw&#10;sTGGzfYUEoJGLPTJHnueWo6X2kVplXd1tM3BPcJjTDNgnJMJj+HugOyfk2Zzrp+TYx1/utvCT1cC&#10;2mu4PptHZ1E0urq6EEnyJp7WlhJUnz+HhbUtPL2lEUEQv4IRSuCOSohDaHAQvN3dEBwaRMUbgoBA&#10;P1UyZmZuhajoWCSnpCA3JxcZ6VmIY+CLio6Cj4+Ui0lWswPVixWVFNWLjSOs+B5fKj5nAoioQ0eH&#10;r+0UzWTJz5Eg6eyi1L473+vp6wsvgnhgUCgCggMRGxeJjNREdNUVM8AN8T63qyzQ+/MtTHSXIzch&#10;GEXpUWirzEBHdTYyooPgTFUrLmBScujsYKe2BZzsLdSWkb+bNYM/AYTjSly49PV1lJmKrCRtzrdj&#10;abiKCt4Gb58+VvuuUlIme60OpoYY6+tg4D1DTJATgZ1govuW88YL8dpgEuBw1JUWoJcTu7O+DF31&#10;lagisfFxs4fBO+kLYI0IHxeEEZRTxRiGwO3vbIvKnFS0l6ZiiARyrqceRUlalOYkkWgHU+W7I9zb&#10;Fb58nbRnlH1c2T6QVY8XL14rK1MLsncPgoqpuSUJViTvtwWVmKnKbfHnuRkYWaglO0feB7G2NdA3&#10;gDQokU5KfrzPQrTa6ktUEF2fp6qYGsIQ1V1TdQ0yklMQrdEiLS4ZeWkZCAkIhJuHCyzteEwqCH1j&#10;Uz43AhpJmpf0DPcNxMTCLNaoUObXVtBCJevi6Ii3b16pdqFPn77A4xc6ePPOCMYMYOY2DgxkvD8m&#10;JhwrVgRyPTXGpHxG+qC/5nOSlqsv375V4GxsaMRj6eONDl/H4KdrYKiy3KWTlZ6uvnJ0jE1KRlVH&#10;L5JTM5VH+r/+zd/iHwjY//Svv8Lf//3fqVK0kbEBDE+MorC4BOHacI4Ne9jaSrmY9J13gh3JrKU1&#10;g661PVxd3UgCvTl+A/mz+MLbIi0hXK2+nW9/XdI93l5QeQE/vd/BB6rWHfGuXu7F8VI/TpZ7+Fpx&#10;4ZvGv308xM83VLIXm7jansEJ1eAVx/JHzlO1+nGwxThFIOS8ltwC8fteX5xCKwHCz8WV49oUgxRF&#10;eSSaoR72iPW0wdxAFYnBKD7cnfDZDSLNxwNBDu9Qmx6KHz8eqVggKl98Hs4I2u9vD5SSvCXYyrL1&#10;LoHqiucsZPiCsW2PcfNwc1yJkxPGmx/vz1TN9fUuCbOqoZYEsXG1DSnbLJ9OSVzOlgjejD9rk5yb&#10;/Bz5eVVU8RTVMZUxQVqAX/bOpdTrlsAtrztaHlGlu6KMb063OAYlTktuDr8I5pIAeCnNRqRXNwFW&#10;fr+iej9jvD/j+w94zyVJTjLXr/anSQyW1BL+3d0hPpNMfaDY+nh/QUU9gS0Ks/31CSr2IawQtKX1&#10;5sESVTbBW2L6OdW8nIv0q1if5Wsm+zFJbBtorkN9QT4KKEoy4+MRFRKIuMgwxDFOav194ePEWGAr&#10;PT++Jp4ZmRgz7lioZF4LWzvGO841zlEjAXQzSzhyXAWRcOVmJ2KYZPib8rwk1GVoUZ8Xic7ydHQ3&#10;52CkKQ/T/fUoLYjn5Gfg8HJCbX4KOjhRGwnoiWTkUWHRiI2IQESgF1IZBDMTgxDt74QoP1fVIjQv&#10;JQy1xWkoTI9GLoNBfmYC4sICqJr9COI8VnUR+hrKGPB6sDrZi5XhFgYgYe+1ELu8dX7fmqE6bM9D&#10;a2E4Uv0skBTghc6WJjRWS7KNG5KiglCam4L68hw0MoDmk4lEh3gimMooOtQLMSHuiA5wg5akIiXI&#10;E5M9bcoQYINK93JtRiXYbE934Iigfbkrg2dMLUcfEKSXBuuwPznKgSkZi5O44QTZ5iBemZEMx3XM&#10;jdShKTeB/xMLP6oPHleZoxC8pcOXLC1d7y+qsqvtua/9tGVvUHppHyxK0gIVP4H8emsGnz8cU/UO&#10;4WJRBsgApCZcunfJ3vaetAQlubk5XKQ6JviQXLwn+/zxfhtbcx0kG138LDK+zUmsy756eyaOJttx&#10;R7Z5ygm3LhaqwgaFccoA3p9Q5V4/fjhT+2m3ZIySjCaTR8or3lPdfzzmIN+bxiEnwizVVG15NpIT&#10;Y+Hn70/14KZKvGQ/0dCIKsrZXTWeCJJGNNoIZaXpbE/w44D09KJKs7PCOwZITy9fRMbEqPKh4EAt&#10;Av1DeCxvlQAk/wvg+8MioxjIPeDBzwgICoCrm5ta/hbWKe57Un4m5YABBIJQbST8QsMRyPdJEwx/&#10;KmRXT4JhQiIqSA4bmxuQQvCuzU3FznQvyVQ/r3OJ93YYdXkcj8mBHLPBaCrJhIsxFajOcxjqvoSU&#10;Etk7WOG77/9IgOXnGb6BB39/J6VCz2Q15wXB7zkBhdevr88xGIzmsnTVxtKEil1UobWwZgK7CRWO&#10;dL3Tp4JP4DmuTHajOEsDaTVqQgUs7Re1DJjhVJ5xQb5IodosyUjl/EiEC8mpNPrPzUhARW46KgrS&#10;UZgRh0AvR3iRjDblJ2OqvQI9NXkkwoWIj/RGQ3kuFjiHGkqyMD7UxeuLIQjpKcUtnZxevxNfbl08&#10;fvgY0mVKXN+kbE/2PYvyUlFekIVSHtde9mqpGs2oBKRGWkjIKypeC2snuLg4E/AM+UxNEExw7u7s&#10;QH1dPSqKSxlUchAcrOXrbWBsYEYA1VdgJiVnUX9deTGWfTxrR3jLEnxIMIldIH73m18r58aS4gJM&#10;z8xhZGYJ9T3DyCmtRUhMHBzdPGBsxCDG+y2e79LxTMwpxKpUavelvav4CEgjEMk2l9aYBgx6OtIw&#10;idf9RldeY6SW06V81MiAf38rjZGkk50eXDy8kF1eQbLgit/9/d/jV3/zf+Jf//kf8c///Cv86ld/&#10;i3/6u/8FZ1tTBsxBdPX28holY19AW/o4W1Bd26lxamtvB0v53c4GziSVri6SH0ASakdwd7BHeUU+&#10;9ghKf/nhjIC0gfenJPUEyPP9eWxxXktTks3xBmySeG8RtM/2JDlrBR/5/6P5blzuMDZN9RH451R9&#10;8xnji+wbS830jVKlmxQJ2wScIYxQLSZrQqDz8CEiQj2wToKVFuIPf8u36KzJxJc7qncCkrQa3pgd&#10;Q4SzI7RuxhhsK8CfP1/weAsEr13cSd7N4gAujwm8kiDL+HV7tETgI1E4WWEM+bp8Lm2MBUhlOf1k&#10;heLgcI2KdIdxdQFXBEWxcb6WlS9JQKM6lxbJn26k9nuPxxCrUukpwTh7sqbU+8nmvAJTOY9zxsgj&#10;2ZfekaZBozheG1NbhkIYbhkXD6XWe39ZbfGp7HdZEeD5nW4vqnO+35/j5+yTSEhmPO834+C5KHOC&#10;7vvzdfxwc6xWJqUt8hnBXto/S/b5RHcbRjoqsTVLMbc8pvwvbk+2STwo9Gal5HYKl0cb2GTcHuuo&#10;p+DNodBNJVDHIjowAO4EZksjQ8YQI5jq68FU9x3MKDykXa10ljPmeDYl2RQSbcovK8Y5W7E5tSZo&#10;87s1AVy6lrk7mKOqIAlTE90YHujA9EgPvqnJTkBzeSIqCdxN2fFU3OWY7K9Cd00aApyN4UfFUZYU&#10;jm6qknK+NjnUHykE7JTkVISSOQR5uJHZlVF5pCArNgQJIT4IJlAmBXuggoGmtiAZpZmxiAhyJetw&#10;h5eTBTzsbZAWEYw2DuTZPqpMApv4cosX987CIBYHW7HUW4XVwWqMN2RigT/P9JagItkHKb6WyI3T&#10;ojgzGXVFWWivKeL3dJSnx6MgMQxp4b6I8XVEhIu5YpbFiRp0V2Rinar0eKEPWxOtZH5T+ED2tkdl&#10;LfXVR8scDBx452SMRwRNKe/anmvD9ri8lmxqqQ8fOCmkofvR2lfr033x6p3uwv50D6RhyYmULlCh&#10;71BJS8b43twY9pansDjapvZqfvhwovbMDzioT9YGcbkh3cbaVJcYaWl3d7KkBuDV7gSBvRcbI1/r&#10;uk/EQo8M9svVOgf9BF9L9rk6oPbGNwnyR9JwhJ8vdZDSIk8yL8XOVVzWpHzhjOB7Q2DfmeZAIxP/&#10;5ec7TvYVxWo/XEqf2AUyxn6VTLc33ozz9UFeIyeCWL+KBevmENqL+RzLC5GQHEuVZstgKUuLxioL&#10;15gDU/UU5qCTfT0xrRCjCfEqF+cuadIhvXutGLC9vQPg4e2nlhAtrWzh5RuApKQMpKZkIj6eajEv&#10;D+5uDIBUf+FUgZrISLh5eXAA2xBAbFQnK19fHwJBLMLFvYvAERAYAm14JKKjY+Dh5knyEI6yihKU&#10;lOQpX4Hmogy1rCf7hgNNhUiPCEBRdgy0gS7ISQ5DQRLVtJ0RAlytEEHiaUfwlZpsWZZ68vgxjHSp&#10;4J6JcYjU+b5SSXpGejrQI4CLr7olr+/dMypYEyldfIZHTx7j5cvXsCSQGBGMnn3/EPpv3uLF4yeo&#10;LclFW3UGjN48gSn/52CsCzuD18rtzIdg7EllJHvjmgAP+Ll/rXWPo8LOT4xTqryjsUaN+XStN8pI&#10;hhfHe7A23Y/hrjqEB3qiMDNJ+ZpnRYWjsbwUcZogWPN8pS5UyoHe8DOllvv5w6eqf3icxg++nL/p&#10;STEoyk1CUU482uqKEBjgByMzC5WUZstnKkvJhgQ8S3tn2FGBS0tLCSrlFZWoq6mlqgyAk6MLnAlU&#10;RiZmfO7yzM1UspeB4VfDDyFkvt6+PI4FIggo0THhCNFIs6JEPm9r/Pqf/gG//Ydf4c3DZ7w/ulQi&#10;tnB08oa3fygCw0kaNWHwD/KHHcHR2NhclRqGEECdHN2+JuxYmqstnLd6+tDRF5JigLf6HHcETQv+&#10;34TnIuAeqA1BeGoy4hLiVQMWFw8/hIRHwZzjVf/1Y5iYSqMJY147r9XeGgYkdNIQqauzBd093UjP&#10;yIQzr9XRQUiMqwJvaQ1pQ/XtSJUtAO3o6qSy0h0dndTet4+PD6SPfA7Fyw/vj0m6v5o3SUXHOVWv&#10;lHhKhz+pxT7ZpDDY+br0ekkQ+ny4jH3GI3Etk2Ssi1kxhurH7kQHQb4ThxQTa2MtqoTrIwHv4/Uh&#10;1hi35norMdJZw7EQrDL4k/2c4fbuAcdPIj7/9EktBYvCP9kawyrHkMbRClFeVirh8I7A9/6SpILg&#10;KNUsm/PDuCXwiYqVxk5i5SwJadLE4/pI9p/nGTMZk2Z6CIoUMtskGPNDai9f1PkxVa4ku55TjUs2&#10;/Q3FkJTAne2vqRprWV4/ZwyUvXTxIL883oS00BSwl/1oOYdL6at9TbLB/50yBr6/2mFsls5gJAJn&#10;q4x1BN4DCg7G5VPGNinVutwmsRAApwhSLTn5eRfrs3wN37clvuHr+HR/jJ9IYiSnYGthnNc6hpXR&#10;duytTGJ+qA1dRSlYG2njfWJ857WrxiZHa9jnNYnS3l6cQk9TDXEnFJ4cg7aMBzZmJjA3lIonfhG0&#10;LdS+teSbvMM7knlJ0jUyIXkkcIupmHT8ko5kZpZmsOB3C2NJkDSHmY0ZfL2cUVmSgfUV4tDuLMXj&#10;BHFkGt/UFaSht70ULWWp6KjIwUx/MyYHa9EsJWLJQWT78eiry0VnXQ4yE0IYRMLRXlvEIJ4IJycX&#10;hFJVFcUHIz82AJnRQQTvUNTmJaAoORjV+fHoby9BdDBZp6ke3B0Z6IzeMDg9R1KoD9qqCjHcXIel&#10;oVYCGkGIgDTbV8dB2YcN6TU9VKU6YK2RacwQvKda89GeF4YETwtE2r1DuJ0+wpz0keBtiWwq8JxQ&#10;R5TFBaKzIhVDraWKtV2Jny7B8JBgdkSAOlkdJFgt8YFPYnWgkpNCWoBKPXMX9viZuxz0l+tkh/vT&#10;WBmu4f9HCHDb6uvT5RYBTzIFezmxCKqy9EM1fHW8AKlvvCYj3qeyu97jgF9f4OCZgXIAIsDKEtk2&#10;VfYxAXuNk2N9vB27kw2YbSvBcm8zjzOm/r9Hxi1JcueStCEDner3YK6bf+vl+ffhCyfUx5sVEgdh&#10;nuMkH6K4V/HfP9/i+oTsWDzIZf+cE0famMp+ztaCuL+148vxDn66PsHHuwPcXW3jbEXuxzj+TPV+&#10;vNymyt9u9gj6R/Mqy3OfAUKW0ecHqlBfnIWmlnoE+EsjfX04u7mrzG0vPz/YM2jp6xHEqTStCLDS&#10;FcyVgODl4w3/QD84udirOmgBcNmLNLMwI7O04zE8EBIWyYAcDEeCsrePl1oqlzImAQEHji9ZRpKe&#10;x4kpacjMyUVYeAQDoVinBiOCCj4qKhrRsXEM8P7q9ZKV6eBsj0AqWFOdF6gtzsBP9/sY5X2O8XPg&#10;2HuFJ999Dz8GV/FFr+WkKMuIQlSgE7S+TsiKDyBw65AV6xCwn8LNxUGVIH3/xz8qK1DZIzUWnwMG&#10;dVsb6TD1FrZUWVWlOYgjaXz08DtVL61P8LDhdeZnxKO+NhfFvH+ZKQkoK8rEQyEEPIafhyPnhhf6&#10;GysQ4cU5wgn97tljKudCAmmKmuDSUlTMhELdXajag5EeE43S9AzkxkagODkS0/01PIYnfF1s0VSV&#10;g67aQkT6uCLQ1QY+Dhaw4TFk79fSykYtxQmp+MPvfq9K7qoLk5CRGIrqsgwkx0Tw/EnKY8Ph4+ur&#10;SsCcnVyh5bGdHU0I/CZwcfOCmzs/y99P9S1oqK9Xy+aGBFJR4G90qCAsrGHEZ2DG76YMSO/4zF++&#10;01VAauPgCDdXDyTFRUHDawmPjEVGeqZKeNVGhMHO1lIpaLGtlb7vkmSqL8v8DHa2RibwdvXiufnB&#10;0dkN4dHhqG9rR2Z+IaJiI0kKOR5dXeBBoucg22YkknYcN9GxMSR58fAhAXCmsvah0g8P06IgV5Ia&#10;NXytA5+3JdV/EK8pAbGJCQjiz96+/gjWhiFXjHQGu9EzOID8vCJ4E+gdOc7EelecIAW8ZYXIWX15&#10;qt8dCfqu/O7C83HhPHFx90BYWAg2VifVvPv3n25JJpeo7IaUFfLtwQxuSNDfk1B/ulgnsSe5Z5w4&#10;XhpVf7s6I0hSee5TaFyKspXYwGOdSAeqBcYNUZyylEz1fkFgeb81TqCXhkMruODrZ1qrURjjr1ZV&#10;Fyhgfvx0jU8CxCQJpyS0XeXFCLZ8h5rcGALkIt5LwyKKk/sLxjHGy1Oeiyh5iTNHjDn7i5KXM6tK&#10;tmRb75bKdVcEzMowz3NZrQDsU6WKCLqQpX2+XwTGsRI30zjjaz7eHBFA53HAeyCrmvdHBOYzfh4V&#10;9c5MLz7fnfA6eSyKLGnleXu2x7i0wtg8jLs93quLLQIzScLmzFclTRUtsfZ0eYDCR+6HLPOP4cuR&#10;CJo5xm0pU2M85d+vSYZuDqW7F+81r0OE2+3RJhaGurE+0qHuqfT4PlmdZayWElvG/Kle1X75WIgL&#10;lff+6gzmBtpJiqqQqNVQVRvAUMpGX76Aro7Y5cr2kjiGSp9v8a8wUW6gkmgpFQ3iNyL12kKQzTgv&#10;pU+AtBW1tTBWvQdEEMsWcEFmIsYH2jh2ZrAwStzZWML9hxsCd2Ei2spT0VmcqPa1OyuT0VuZiD5+&#10;767KQEd5OpoK45RSySZYJ0X4U5m4MIB7MjBxMpGBF6ZFIjXME1G+dioLXRx+8uNDUJXDwBDtD7M3&#10;38HbyRL+no7wc7FkAPKkiteivaIAQy2NBOVmbPJhyXKmKMl1AvnGVCsWqLhXSCSkYH1trEElriln&#10;srVesg6q59leLI038kZ3qVrnYwL/FpmoSjBbGlJ7F/sEu63JFoJwh0pEENOAq+1xDg5+xngTXzdM&#10;cF8i0A4STBuowLtVZvkR1aZ08DpYmceXm1MO0K8F/rtzg/ysHpzwnCQ55O6SbJHHvD9fI2BzcJAV&#10;n0oWpOyb7MugHVKZm3vLQyrZTDUN4bnJktLaaBU2R5sw11mtmJQsfZ1KGQYH4SmV8u5ED455jXsz&#10;nVBZkiQHP95u4M/v9/FfP53jlx/IIg9JSFYGcXe2hc+caOcbHPhU/GJ4sLvUi83ZHhySfcq5ibf5&#10;7dkGJ/g8tqmu3x/OcFDL8jjZ3HQ9Pl8xSJBZ/pmK4EZqKDfHeb0j2CKpKk4OQTOZZVl1CcKDfRDk&#10;5wXNX/exXd2cldLwDw2Bn+x5B2sQKF+hGqqZcAXushcdGBqKYE0opGWsDGB9/a8JRkaGpnBgkBWF&#10;YkcS4EMyGBoUoJSMLGsKcPsS3DVU1uLg5esXpPYOg4JC4OklFroeylJSgqUN1ZX0Dzc3fgtvG2NO&#10;xlYy53o0FKfA3doEv/3Xf8a//Pp38HK3Q0aML6zfvkBUkDvHprWqOHC0M8EffvsvsOLEcjTX4XHe&#10;IcjXDSachA++/wNeErwNDXTVEqiPp49a9vKhOm4oz0FFXjwZtrTE/A6eJDXpKbGqvaefqyOD+F9b&#10;afI+PPr2j9CQeAR6uMLb1gJunKx2kijFY7178QKhAb5Iig0j+7Zi4PeANSe9tYEenHhODgQ2B1Mj&#10;WBu+QU6CFuMcO65k5pEhgSqXIz2CzySAk97bAUFu9rDma6VBhq29E4mGDb5/+Fh1HQoOCER8WBAV&#10;dj4iNYHw4r3rbqlCQpQGQYE+yEqNQkpMKJJiNLA0N4T0Q5dl71A+09T0dLS2taCurg4WlrZ4p2uM&#10;t3yOL97qQY/K1liVRdnC1NxaKXUjqmw9AxIwB2f4+/kTRAMIjsFITklVlQGJiSmIS0pDbmEB8kpL&#10;EJ+WjgQStaTUDEQQdBP5e05hIRJS0xGkieCzJgD7+6CgpBQFfE9FeQHJURnycjPQ2dWMqpoK5OXl&#10;IzMjB5FRMRyrQfDy8IY7x4gfx21hYQ5S4yLhzHESyPOJjI9DdFwctFJSyDHq4+sDNwF5f6pzEsO6&#10;+mrk5+QToL35HKVZiwec3FzV/ryrq7tqoOPM5+vE5+vB98kWjxOfs4urK4mBq8ooLyvOIXjNqL3V&#10;Lzd7BItxKrkOLI62UCTMKJD9SID+yDjyp/tDfLmmoiQgSbe/jxQMsuy8v0kST5CWrOqTbQLP+S4+&#10;3u6p5d7DFcaPg1UsD7Rga7gFP96dMs5QsBDMNkc7MdGUSxCXlcNtgtoKwXCbwC++27OY72lCS0E0&#10;4yRjLWPeIdWkWD6r3BiC7cX2pNpWvJBtwR2eA8FX1KYkkYmNsqjrQ8bmUwKg2iKkav54uUewJEjL&#10;+0V581ok81wAU/o8XJNkyGtvGG8+XO5QkAgwixOb7EWLrbT8f5lAzuOvUa2THIiIEIEkK5yyXSAq&#10;/FyW7wn6lwTaQ37+7kKvukdSZndNcXa2SgGzSuJATJCOZAfSJ3t1DFckSrKsLkvpsof/+f05j7Ol&#10;Gn+cEifubw55rmtYG2hWK6tHskIqLnIzA1gc7MR4Wx1a+ExjOVftCMzS00BfVhp1dZThl76BeAK8&#10;hR4FjeReGHH+munrwszIUAG2mIiZ8mc7kns/B0sKWS/ipwtKOYdHBzowNtLH790Y7+/A7CgJBc9b&#10;wHtlgfdjexnfdFRlYpyKe7AxF721ZJctBNP6dAzXpGC0pRTjVLltpXEoTIhAQUEmvD1t4cvB6+nt&#10;A2n4nxIWivzUMPg4WyIm2B0xIW7IjeffqMyLsgj4CcHISgpU5WbBDJaFGdEoz4xAabIGTflU+ZVF&#10;qh/xXH87Lsh6dtdHCXSVWGBAmm6vpCrt5wOaw97KEAf7iFpekj3kVQ7665MNfLo9UQkKwupOySC3&#10;xxqxNdKIYwLoEcFSkhnW+qnah5o4yMikyJh2Ocgk0/t0jQNOXkMGeyH+vmR3Utd8sjrMQdwOMe4/&#10;3eBg3f9qJnGyMU6CId3IWlW5xBUH/s0p/87PFVMEcT6T2j6pO5QlI0lS2yAROOFg/+9fPqhe2rLP&#10;fXeyyO9TfG3rV9W+TKAlabnnZ92fkh2SpUrm5hkH7eUm2auaJAv49x/vCa6r+Pl2E//x+YTgfYZf&#10;vnCCr/VjdagF52TqF1TcR3MdPNcp1YBkfawWe9Nt2Jls4+QWI5lptV/26XAWn88WcctJebk1RvDm&#10;QN8eww0H/Jf7E9wzmMhe+BYZ+uFqPxVrDtIj/VCSl4vGxiq0tdairb0Z9Q1VCA7yY0D2Q1JSKmKp&#10;fjVhYQzwYQTpcHj4B8Ldy1M550XHxCsVI+Asy+2yPCRLjQ72DnBicHMn2MnvLi4uVOlOsCc4uniK&#10;gQsBWTrVMUC6MSh68m/eXj6qTtYvIAih2ij48XOcHZ1hTbB3kDInAm4hFekdJ/xcRxk6qjORFO4N&#10;c6rwBw+/xxMqW22oOzRejsiK1SAtLoSKzgb5+clwcjDGk+9/Twb9As8efa9KiKS0UJLTXjx/pRp3&#10;iHew+AmIv7+U2MRGhiIlKkSV2kgL07evxatbB48efMf3PIfYfn5HpS8Z1imxoTAz5P9fPcMbHt/w&#10;nQ6sjPVVcpzuqzfISEtFlCYIjx895ufqwejda6U67XRfw99OHy5WOkgO80dRYhjKkmNh/OYliYcL&#10;0mNjkUzAD/dzgZ+bHXxJqqVN48tXulS7Lqq2+MGDB7C2tlPLxwG+XshMiVMe1hoSJX9vb9VgKCU5&#10;AWmJUaigAjPSfYOHT6UPuQGfmREiqIxra6vQWFuLEJIzQ1NLKmRT6BqbUl2bwJT3X/bnDMwsoatv&#10;zL+bwc6RAGZPNUygCwwOIfnSqlyE5NQ0xMQlIDMrDynpWYglgMrfktOyEJ+cpvzPI6MTkJKZi5TU&#10;TPWzHz9TEx6NrKICFJdXIDs7h0Ccpzwi8vKyUE3QLikpQnZODrL4vygCd0R4FMeIlu8LQ3lNNZrb&#10;26n645DEc4hPSOaYTVQrOcEhkqcRpsZSUJBW5V1oCObJqSmq2kG2eNw59hw4VuVnOwcSMjdPEgkf&#10;pcLlb6rboSf/5ummlLajk5QlBuNMQOlklYC5ocSC9OAX10OxOJaVsWuCz2cCungoXJ1s4QPH7bH0&#10;DdhbxI9iayr7rwcbSjnuTLVT9c3hw9kqfnrP9xwvqySq4y3Gl/11HnuUsUWUIkGLseOCMU95dMue&#10;rNr/FaEiiVUrFCjT2JzoJMHvoBAZptLuV1nvGzM9WBltVnX3x2tSokYQ3aTKpwi42qWqFzXPcz/l&#10;sSWmSMySFp3nG9MKtP/t33/Gnz5/wHv+fM1rkZKw66M13J5S6PA1smV4tjXJcxvHLQHyfn+NoDqG&#10;+8MVXMtKIX/+fHWgSsG2ZeuRcVIyxT/eHvN4q5CktT//+JExn/fhcpei6JjxepSxakxZGl+LOufn&#10;3lwe8LwXGfP6VXKaEKY9XpOUnF2R6Fwx3n8Vc5KstsR7N6WMVK4OeI0UQ4fLsg0qJWSL2Bhpo7jr&#10;US5pA5W5KE+NQ4iDLUk35xdJt6M1BYgFv8QIzNiQIG2g2vNKm2Inkt9YjR9xUmKTrD5bICLAE1X5&#10;aWgryyZI12NurBNzxLW16T6szgxhe22BeLiAFf68wvM+OT/AzuocloY78c1QYx4GGrPRVBSD5vwo&#10;pbwHajIxWJ+DRWlYMd+MtqJ4VBZlIDUpHJZUMo7W9iqRI8jbXU3uWA0VOBV1dmw4MuM0SAj7mhiW&#10;FBWAxtJMNDBohvk6ICsiBD2tVagtS0NxigYFVAw1eRnorivHRG8blesW1mcHMNVVhZluXgiV6hx/&#10;XhttVcu/y+PtWBmswVpfjermtUP1K+bu4igk+9MHnAhrVFeyj33BQSrqU5bfDxc6qRylmcggFfEQ&#10;gaxTgbBkN65P8f18KJJ9KMArk0L2mmTZWxLIVqQ16NqsAsJdKnvx4T0kI9zlpBJCIXZ7P1ztq3OQ&#10;BItDGeQHm8pXd49M75THlb2RawKj7EMLOz7bGcG6auvWjH2ep7TrPJDM9flevOeAkVUDKYuQ9nVn&#10;ByuKBIhl3w/XJ5z8a/jz5138/GmXRGCBrx8jwHeRTQ/hlAr7vWR1UoGvkNzIvtjVNs+Vk/Kayvpk&#10;8+v53Byv4seTBZwttuFyuZuEZYyMeIbBgveMJEL2tiTISOKcuChtz3biYLUTVWkaZGgDUVKQjZaW&#10;RrR3tCEnL4dgSvVBRRMhPdRTUpCQmIiEhCSqF1mKpMqiuouNJWgzMLoRcF2pVN28fOHC90iCmiPH&#10;knxJbbi3jw+8+GXFIGjr7A5nN294+QbxGBql3G0J+uIk5GAvoC2+95kM+nlU+hqqJG+V3CGZvlHB&#10;/iRno2qFYnWoDp1lGeirL0SSxptK10G1FY0K94OzpS4K0+MRreX5WFL1Gr1BsJ8rLC108at//EfF&#10;oqXr1a9/93u8I2O2sTQhAD/EA4Lq948e4MmTh3hKIvDou28RwGBtQMb9Sly8Xr5UQC/JVNLEQjov&#10;PX3yHBFUs7Jy5O1gBv3XzwnUz/Hy8TO8Iqh7OVjDgxO7tSYP1sYE/SdPYWyoQ9VMlS2WqQavkZ8Q&#10;BF9bPVTmJWJrrg+tDCA2pvqwtzTktZhTrXvDz8UGruYmsDUxVkmEz1+8hpWVnVqS83EluDhaw9vX&#10;Dc4uDjCzskR6SjQVKAGR51ZUmI6AAC8CW7hKeivOSuD9NqJi5nlYWyI1NRnlZcWIiYqECUFZGpGY&#10;Mx5Y2tjz+FZqq0IMSCRz/K2eEXQJ4Fay7M7n7BcYTOAOUmY5CUmJVLiRqsd/fn4+MjJSkZGZiWQC&#10;diIJYFxyKoE2CmGR8YiMS1SrOG4Efg2BODkjG0l8XRoBPjklnaSQYMsx4ucbDF8fjhXfQJUkKV++&#10;Pv4EYY0iBplU4SkkBqlJSUiMj0cS3xuXkEKikI7UDMY3fn6cuDsmJyM+PgFhJBgx0dHw8ZFyQ+lO&#10;6MLxKhUQXxW5AxW17GvbOEjZl7vaRnBSjZTcKWw84Us1Lx4G8TGhBDtJhl3Hz5+vIbXasqJ3TcC9&#10;I3AcEpiuVYLoBKSmWvZ4jzYWcCTzjgB6f7qhAPZgfYagP87YMquMWS5WSbrXCJYUO5tUvaf7G7i/&#10;2MeHqx2lTq+oTu8uvvYlkBjy84dD/k0agIhwoDDYpfI+3MD6ZA8+3Mj7jkn0exlPRlSLzj0CyPEi&#10;FSq/TlemGUekVLaX1yJObgQ6cUljbBRDqBOC8NGqVOiINekaPt2d8/Nu8R///hNuL/aUKcvn+2OV&#10;RLYvNdU8b2nsJGpXludV/TbviyylnxK0pe/C9Rlj3N0ZAXtZAbW4rH28lFpvqmTGuc/3F4ypUnu9&#10;iM/n2yqJ94Dg/PH9saoeOd+iwue9vD/eIQCP8x5OKpF3x79JGZvUhksy3A1jnfxPVi32eH9Xhxqx&#10;weuXPXwhOqfbXzPHZVtUMsrXx76C63hvI3pqClBdkILijDi0cd42V+agKjcFhSkxyE0IRzbnVXZi&#10;MBqK0zA11I6e5griXiiaa/IxONSFlTk+u7lhrEwTl9Yln2AQayQOq9KqWv43z/OZHMACcW5jQbxF&#10;JrFGIP+mOS+eqjcVLUXRaM3ToCU3As15MeivziKy11F9p6IsTHHRtwAA//RJREFUVYuyghxoONlf&#10;ff8HvHr2FL5ujkiiykjWeiMjPgAJGqptfw/U5CRRDbghVBLEAl1RnBSKnLggxAS4ISnEAyUpkShJ&#10;1CA+zAM+TuYIZ2Cv5ITpbRKwbsJsdwOWR6X3qSyNzPMiOjDRUoLW/ATkhgegtSADM30NHIxdmCO4&#10;r/G1aiAvdqtSrs2xdlW+tbfQjaOZFg7CPgKTJIGQFf61jnlzrB7LBPgD5UhGYF2fwM5Ml0rq2Bhr&#10;JdsbxefLHYKxmPUPYn6knYy0F4dLsoQureUWcHW2BOk2tT3eRcIge1KznBTrqr5P2sptLYll3yr+&#10;8ukUt8eSxUily8kp9n5n6yNK9UojE1nGPib7k8YiVyv9KtNUerpuTXLg8HNuz9bJKNdJWjqxMz9K&#10;BbmIn2+2edxjfLmTMpIFXJKEHC4PkAjU42ihH7ucEMKgZZL9+P6Qg32T7FySTZZU0tmN7IP3VuB0&#10;nmp6vgWfL3Z5vAOSAJKIxU4GkXmy/wN+n1BL6jt8BqLqx1upYqK9kZ8Wj8S4WNUUxJpgIY3dHRxc&#10;v3Z/ozqOoOL29vaCF4HM3taGClm6wQXwuweDHv/OYOro4q5sND18ApW1pp2tAzwZFEODgqn83BHg&#10;TyB1/apmnFwZLL2D4eoVoIDciX+X//n7iiEQA3h6JtV9mHJyk85g4vdbS3D5+cM+r2OLz30UY00F&#10;6G0shvTitjV8AzMq/kiCdVNJOvxcLVWr0YhgH4LtC5IDW9Vo5F/+/n/hwe//CbaWxnj44Hu8fPkc&#10;CbH+MDd6QRD+jmr6e1XOVZOfhPLcZCp+W9XT3tLICMbSipTAra+joxzndN++xFOq68LsZE7UHlWB&#10;UZaXjLSYQFgYvIKWZMFc/7UyFWmsKYStqQ6ePXvBz3wFGysLeMteKc9LfMd1SAxiI0Ix0FmF9KQo&#10;5Wdgqv8SlnqvVbcnFysDOOjrQIeK/jnP+cnzZ2q5/NmTV3AncPv6uCMowA+FOenQBpL1l6Shtigd&#10;BSniZBcDbZAfMmK1GO8oI/HOgIONGV69ecvn54kiKt3E2ATYULVLXbiuKAqSAhs7JxiRGOhRdRvo&#10;G8GQKvyNfLe0JeEKhL9/gFqGlqYlkVGxqnGJlAfGE7hlqVzyF/ILi5GRlolognM4ATMoNFz1Dvf0&#10;C0Igx4VUEARqNPy7Bt7+wSq50Zvjx8XVB54cG94BoXDl3z0J3uIZEBQSpvbRZbk9mJ8XRmIZyd8j&#10;eezEtGQUVZSjorYWVXV1qKirRklFKRV4PAp5jU0tDSgvL0F6ehrHgwMsOT7tnKmiPXw4ZgnIVNYC&#10;3qLAZc9dlso9+LN0P/QSL4IAf16zH/y83NBDhXZNEPhAJX0nWc2Ma1eMA8rBi3P/lkpUvAaOSTTF&#10;MUxqkiWeSJnnDuPcn384gTQCEvete8aHzwRn8eI+213H9gxV+c4EQU2aDq0oJX3D40np1pf7QxLy&#10;RQqOftxw/n883yD53+ecZ/xZpNIliEvzHfGjOBEVLkvKC+InMU0Q61XNkpTvOP93ur3MWPXXOm6C&#10;sFigCigezY6TcIgYWFbXIVU7ZwTED4wpZwQiqem+PeHnkGhIZczNNokA47QAr5RwiSA6YrwSe9Rz&#10;Av6+WKTyc652l3i9Ezznbby/YJy72vuqzAm8NwfiUEmwp0C6OuB174ib3JJqCHVGgvL/e5PvE/zE&#10;XEuW7mVp/YjE6PZEemPvK/Ii++6yHH53tqfiutynY5ICOacDSWKj2hf3NnHGlFptEWO7C1TCC8Nf&#10;ja34WXuSDMfrPj/exj7vzTY/44jPeo33eG60A6vEjVW1ijFEETyCUx5Ljr0olrQEZQHn1dlhhWNL&#10;FKPSR/2A+CH9wldmSBJmRxj7Gdv5eulzIe6IC2N9+KY2Jxq9teloK4hETZI3qpIC0ZgTg4H6fLKJ&#10;VHTmR6K9Mh0l6dGwMnyGxw/+iKfPnsCMgcGdQUKawWcmaRDobIpwN2ekJoTBxU4fJq+ewNlED+mR&#10;AShMC0dhZgQiAx1RmhpBoI5GgtYV6dGyX+6mymA660oxN9SC+YFaquBuPpx13sRpBrluTDQXo7Mk&#10;GfVZkSgiS99eWMQm2c9MX51ieesc3JKJfbws3rqtar/4gDf/YnuEgNbJwTaKLarblcF6lVR2TLa3&#10;NlSFHarSA6rrrSl5/yABv5sPm4qb7FX1p+YNlZK0OaU6hxQz3VqaJnBv4f3VAVV8F0lAHXZnqMr5&#10;0MUCUCbSprx+sl2RAelDe8sBfiUJcRycP38650DgoN2YwPJsu3oYUjN+skYWyuPd7W+rpXmZoB/5&#10;Ge/PJeNS2O00j0XwJyE5lWX1ow31P6nxlnKN9YlODqoBZZhwsjOJ98dkwtNtuOVnfTpbxcZIIzaH&#10;alRCypeTZX6WeOlSqW+PKZ9jWcK/2R7H/c4wJ9wkmfsmJxAHGtm3Wt4/nFWlaVU5kcggk0xPSWDw&#10;9ybAvYOZmbHq/uZJxRvAIBseIRakUUhMjoOLi+xdf01K8vD2VQrbmUDsTxWk0UbwPR6wt7dBmNYf&#10;4aG+CPHzQLTGTy352tvZwNZBlsxJCLwCqWIC1HKrpwRPHsffN4TqPk0pfD8fT7g7OaraWumj3VGa&#10;jZ8vOKkPv5bFXfPa1nl/+xpS4WKji2fPH+PXv3+A7poy1Odo8erpA/z6D9/i0YsXcLa3Qqs0eahN&#10;o7p9jed//GcYG+kReP+oQLiqiEBXmoxKksjh7iqsTDTzb6k85iO8ePlUdQKzNTOAjbkRLIypVnVf&#10;U4E/g721Cfo6a7DBwLW7NICNlSFFJvpbSpEU4aVK0UzNbFRpiJezJdwdzVRTDFtbS/i4u8LN0U75&#10;77u4OMGBZCLEzR7u/G769g0iCMRBbrxXZvpwMtOFyeuneMlrlGYaT58/x1OC/XcPHsLG1pqqlira&#10;ylo5jHm52CnCIp2rvCUpht+jw8OQRkUcGxEGKz5bJyp0M2NDkjIXtVTu6uQKYxMLEi4XONjbUXHb&#10;womky9TGVgG3ZJTrG0k5lgk8/QMRGhYOX19f+PnxHDXhCCB4R0QnIComHuFU1Wnp2UoRJyanENSj&#10;Ecxx4S9ffK2AdgDfn5Kbi5j4JAQEBMNHiABB2T80goAco8aGo4c/fIJkaTuS4B7O/0XCO1AL3yAt&#10;ImMT+ZVCcheN0IgYviYW0XHxyMjOR1pGFr8yFYmQckcnR2cE8fyKiopRQzBPSk6ENa9PssSFcPoE&#10;8vMDQ1QJpJ+/JLEFwM3LX1VLyIqPK1W3ALcvj+Xj5YX6mhJFnmV595rAfc04cEaFLCWYohTPDggA&#10;std8uK7Kkc6pgiUh65QxSvaHxVzny/0uhQQJKOPLBuf31uSgWtZVrYYJHjdHS/h4IeA4QaCaIMCO&#10;UrhIjo/4dPNzCE5icXzOz3kvpVaMb2fLI6oG+57gfcRYesa4cMY4ci45PyQOAmjSuOPmaJmiQ0qr&#10;CIgEJMmlub/aZUxbxS2v6WyFQkDKSk9X1V6zKHcp+brcJvhTGIlnxRWv6Z7KXkjLJcHybKmf4DpP&#10;QN4l2VjGck8V1X0/gZLKl+REtvTUtuhsN44nW/CBx/9wdUjw/Vpie73Dc6LaF2Ej/R6kd/f55gIF&#10;j3QKo6BalJagA9iWfCfGZdnLF9OgSyr3KznnzUVIc5CLXZ4nr1NsVg+lmogxUbqCved9Eae3fV7b&#10;CUH2mIr7eGeRYo3xlvdAup0drovxi5hWzfG+8NhH/B+fydbCGKSF5xHPR5pW7fBzJHdrZbKXQN6J&#10;rXmeG9W9eLbvEIu2SE42lr/WiW8Q5HcI/DskSxvTAwTsHmLEANU4VThV9gKV/kRXA4Z72vBNb2U2&#10;2kqjVQJaTXYEiuN8UZmsQU0GwTbOH2UE9vyYAET5U028Img/fowXT54SnB0RFxlC5W2HIC+qFR8y&#10;Ut2XsDZ9RxbvhthwHwT7OiE5whd5Sf7ICHZBMcE/PzEY2THBqCtPR3VBPGK17shNisRIdxv2ZHmI&#10;jEzaXG5PNGGLoL081oB1quD703VM9FeiJS+FFzJM9jKE6Z461ZxDlrc3BxuxNS7v61YJCOuT0omF&#10;YL4qJu9kRWRGktAmTPVafHF3x7FDlbtJgN3mzfl4xgE814b5jlJckY0dS+LFFhXv6TLWZV9bvsiO&#10;pKnIh+szZaqyPtGAw8V2VX+50F2Kpa4q9bmXu1S003VY6ikhIRjFx7sjZY0qvrU3R3NkppwIPJ+V&#10;qVZIUxA5l4NVWaZvwNpAo9rXFnvDu/NViLXpxnATzklOdsebsNBZhEOq8RtOREVAeH+2VNORUQX2&#10;sndzMC8mMt2qROR+dwbHBPvFwUqsDfN8OaCv98lqqdLFE/mLBAROLknm+MJJd7zch/dk3ALo17wH&#10;P5DxSqLM9Q4H2WgtBpvzUFaYi9yCbMRGB8PeUh9GRsawd3BRrSEjNVpkZKQppRIeFgE/Xz+4u7kq&#10;1e1LReTpE0CV4kf1FYaoCAI3Ad/K3EwlDYWEBDCQE9A1oYhhAJcmHGH8/at7GgMrA7MssX9V3F4M&#10;sFpEU/1FRETy+C7wpVKX0iJTYz30txbiamsAP57Mk1j1Y3dlEn/6fMbJNYqk6AAE+jnBw80apYku&#10;mG8MRnuBH1I1DvBzNMZEbw2ve5HkR/IFGuBv9Qi/+dU/qoY10k+6rlTKGKtRkRNFpZ2KxaF6BLma&#10;4MEffkNS+0hZEjpZGcPGxIBAaqrKx0z19VGQmUzSE4q6/GQsDLThmmMowN0Fhm9ewJLnbGVhCkdr&#10;Sxjw9XZWJshNjeHPbwgm9vAicJsYSdvbF3hNUHa0NUM4lfFoX5Oq3w52dyZY8zgGOnAy1UN0iBfM&#10;TQ3w6NFDZZjzhOr92+8fqA5RkhTn6mRPlWxPAAxGeFQkASoJefm5qga+uCQfxYV5SEtNJaBF8lkm&#10;IiosGP5+PnB2diKxMIOhqQWk/aeJsbHy95alcht7J/5sofa9TSxsqcRtCZxBqnObN4HNT5LECHZC&#10;2sKogkO0UYgiqIZHx6t964AggjoBOSwmAaGR8QjSRiJEE4EoAra8LlQjS+dxHBdRBOFIBGhjEBgW&#10;B3cqbGd3X4I61TyVtZ+MM7+vXz4cI/K7f0AUlXosQvj++LRsRQAC/EOgCdUqS1cPdx8SJDvVeEVs&#10;SsVcKCMrHaGhobCxsoM7Caa/vCdEq4hFFM85KJjEgCDuTaD34f98hVTI/nhwCMLESTA0BB1U219u&#10;JCFsXrUD/onEXZZdP1xtE9BPvirr6W5lLiK1xldUzbI8q+w7Sai/vD9TSbX3/BIBoNr+iufCziqB&#10;hiR7bYjAuaJ8G1RTj6UpFfPOSd6lB/UJwVccziTbWrwhxAL0bHuBMUBaXc6qbG5VIkUAuSFJuCEA&#10;X0liLeOB7EffXnxdgt4VMXW8iIuTFaWA709WSTLmsEn1KceUlcHTHTFzIrgTUCUh7Yix6Ihx7ozi&#10;RcjDh/Md3FIpS/21ZIr/+PFcXe82laaU1d7InvTODIkNCYjEsRVpxtRPIrFCYTNHsCahIemRlYcj&#10;Xvs5gU+2RA8pLm6FABGw90mK93i+0r9bjiG+DeeSaX/ydYVAeknszg9ilbghyXOnO2vYJJ5ImdfN&#10;8ZZa5pfld1H+Yth0yC8RgvvLC4z14vExRcClOie2nPJzhNAcCYBvL/OZrGNzfpLibgyXvD5p87y5&#10;MIIt4ouUl61O9lNYdirTLFnl2OHfhCAc8Np2+HmbfAbbyzPq+MtTBHsC9havQ/a7l6iylyYHMNra&#10;hI7GRnzT15SHtupYVBG0GwriUJ4WguxIH0S4WyDQzhSJMUHIjvBDVIgz9N4+g85LMn6qmrKiEuRl&#10;xsNU5xGczE0YsH2oCMxha6SLqGBfJET6k7H7IS3KH2kaN+TEhaCztgQpcQEI9XJEQXoUqvNiUFuc&#10;gIKkUGWEMT/YhZXxLpXduDJQjQ2ylPXRFqrXPjKlTaxO9/GC5Sb0YW6gRe0NyL63OA3tzop9ag+Z&#10;Fm8mWd3qSK0CKllqOlgYJOtbUAkbB2Q2ki15dcIHzQf+/9dDH1ABrxMEpTf3Hh/EFm/e6lA7tkY6&#10;sU1isD7eiPn+NgL2MYH7HJ/uL7EzP4DV/kYs97dw4K6RhRGcOSCOpdZ7oAr7E618mNPY5Dkf8JzW&#10;CbiSVfqnT6e4Pl/H3LB0nBlSQL9L8L3dI8M+5CQjubjY38H+9hxWxzpxL4OSzHF5sAbbQ6XK4P+z&#10;LHtvjWGLDFxKEySJRfqDS+MBcSM6Xh6EtBbdJXu92Z/iYGnjvZEmBpLsxvu4OAZxCBLGvj3Tg1sJ&#10;DiQ0J8tknWSxZyRQR1SEqk7ycIHnJHWMI1gaLkdjXgIamupQlJemWr+aGBrCmgHbzsZRAXRaajoy&#10;0zMQSXUWFByglIyq9aVyliXOKAZmPyowM0N95eplbWEBfwbAIAJ9WGwsAgnqEqDD+RXHoC2KWhum&#10;hTcVm4+fBMcQfgWpoBsZoWUQDiQ5cCdwe8LSxBgBXt4c/AtkqT0YI7kTy8HJgV7MT09gamIYK8uz&#10;WJgnEeEEnu6pxtLMCJYnGlGX7Ir+sigSpwnexykVnD7d7vA+ziDEyQDPH/4RBgbvqH4d0NdSjK6a&#10;DFTkalGZFofWskzEa11hpP8CFqa6iNb6wUzvHYmsPiwMdVRP7oK0eJRn8d7lJyIxzB9eTlYI8bJB&#10;fKATNCS55pw7Bu90lLPa25fPYawnHtxvYG/vyHsrTm6vlKWvv58HlbMF9Hnfk0h+6gqzYPzuJZ4/&#10;e0YS8AZu1mbwdrNVvv5Pnz4haD/Ds2cv8ejpcypET6QkxSAsxB+pSXEEJ9lqSEN+fh6ys2WPN46q&#10;OARpKYn8Wxb/n4H0LNl7TlLqMyYuVvXltnZwIlg7wNDQWO1r29g6woa/S6MN2fO2tnMmOMeqBC/Z&#10;F/b04rOjOvX09SdZ0PJ5S9VBBIE1FK4kcv4EWE1ENMFag2ASNXEyCyVoSwOZSI6DwAANAvi7ZwjV&#10;dEg0CQFVfGgMPPw0cCCJc/H0JYCTFJIgeHGMeBDMvQW8fYPh6svx4a+h+tfCM0BL8Kbaj0tRy/YR&#10;/EytNlotuXvyGFInLjXhxmJ+k59D4A7h/XeBO8/fiYrak9fgxzEcSPIh38Vy1z8oRLUtla9kkp3M&#10;zExkEvSz0pIRGeKHnYVRgvcufvn5RjkWvidhk8QnmXtCmtcZM8R/QfJkxNhEarxPqVpFxd4xrkhv&#10;/fujNRLJNc5xjk0qb1nxE1UsK27SsGOP4kT8GaQs6pKA9OV8D+dUortUdtcXW/jpyxXek4RLiafE&#10;CUnMEqe1O8aDmyMqdyrraxL/OwK57MWL5bEYlHy83FGuZbJ8+/FiD7fn4kX+NUHshKB0QIV5x/eL&#10;NemNrCAw/ohLmZRancuyOYH4ZPvrXJJtQGkZfCoAzHgliluRESpUqUc/XhvhdX71IhczKLX3vTWp&#10;7ovEbdkbF/IhOUGXUttN0nMhWwyM59Li+PJQvDD6vsY+OSav85D396M4or0/Vb7vhxsk8vNjagVV&#10;kgRlVWF9SuLzFMkS77tk7MuePc9HkpglfsrxFcGaoGIe6yZ5YUw4P1JJe7IvL5npQsbk9yMBdf4s&#10;vchPqeyli5h0RhOA3l2cwMooxSJxbI/ALYRgW2rHpXKH/9vi+1eXprHGv6+M9WO8rQlL00MKwBdH&#10;pXnMEHqaG1BbWY5vmoviUU1V3VCciraKRJSmBCE60AVeDubwtjdHAVl/TVUu/Hzs8ebRY4QGBKC2&#10;thQZKbEwe/sAJs++g/nb55B2h/r6b1QBureHMxWBCbztLBAb6IEEgnpmRADBmkyVSjzazxWlmdHo&#10;qJESmjgkhrijNi8JNTmJGGsqp1ocIPMQU5YBdaGrE0NYmyULmSDIClNZHcMSmcva3CDW+5txRJV9&#10;yGC7RvCTXqsf+ZBOyTi35vqxRODdm+eNITPcnJY9o24+tG6sjjZhZbiZarWf6qeFgX4a52RcUkal&#10;TOQnxASlEbtUyRtjVPSTPdjnBDzbXccPt1f49P6CA3OR4F6PHRIMsf9TbfCGGjgYyMD253EvS9Cc&#10;iGsDTbwWDnIpQdglMyarO92dRENuKBa6msn2+PAIrPeciNfHApIzX80ITvb4gGXppF9lVi5P9ZJ5&#10;tZJVj2KbpEAIy4EMcl6z1CZKRuWHyz1Otl01QTcnWrBPsnJ3uEqSMoTN8TrsLfRic4ZEhkTo/vpE&#10;+e6ecPLLcs8ZJ5NsOUgd6c3RPMnAHFm5JNVIcpxk9Y/icnsU3ZWJKMnJQ31DG0IDfWBjbkp1Z07F&#10;aIn42CgCd5IK9FIXGxDkjwBZXqTqEpWTll2A0KgoWFqawdREHyYENlMTIzi5uKm9Q0lOk/1Cf9nP&#10;DNHAw8tL2aeGhgbC18eT4zCQqlwy1yMRJRm/CVEI5etkb9FUaiWN9KmmfZEcn6D2YlOTU5CRno72&#10;5jb0dnVjemoa2zs7WN/ewsrsDLb5fWt/F5u7e5iRMbYwqfaW5vj8l/n7+uoqNjZWyYjHER+jRWFp&#10;IbJys1GYl4HZ8R4MdZcgJ9qbY6kRHZVJHP9v8ezBAwWgT7/7luQ2VpWJ1RalIT7MB1XibdCYC8s3&#10;D6nSbdFSX4D0aB8Ee9pC98UjvHvzkvfRBB6u9ngtWedv9WBgZqaa6Yj/vtSFunt4qSY6jx99DxNd&#10;A1SRQHk7W+L3f/gjdF6/wasnj9X++4Pvv8WTp4/wkL8b6hlRMXJux8aofdyEhAQki0c8vwcQhKTM&#10;ThMWrpaAPbz9+buWIJTMZyjPMQ1JKalITU8leKciMTUNYdGxfDb+VO2OKmlL7r+TkxsVqw2MzK2o&#10;tu2pkhPg5R0ID09/dc6qzMrLE+787sNzEYXqRUIXTJUdHUUlnJiElMwMVDY1oaapFXFxSYgU9R0a&#10;idAIquWwWPgFRsInJIbgm4Sg8CSqeQ0cXfjZVMwCrkISvAnUsjcuSY0e3gFw9fLl+6iMOXb8SAD8&#10;gsMREZcGLVW/XHd8QgpBl4QliCRCKhmcHGBP1S095WVf35PX6cjj2pMcuqttGh9l0+ojSXCyd07C&#10;WVZWibr6BpSUlfLnMpQWFaC8IAc9LXXob6lRivP/+c8f8eOnS9xfHHLekngfbFCFn6uEJ/FuuCR4&#10;nK9NU5nu4Z7gfkHSLCAtXuHSbOPuVJabV9VS8A/3J/jhyw2kTEoMnK4IeFenYlPKuc7YuUsAUX2u&#10;GR8uCfpf3p9zXlOdznWr5WupU5ZtpDsqZSkR/Xx/RCU8p2LlPgFfLaPzs6TVpmzxSRvKy2055zWV&#10;2S0e67JsLf8/I/gJMF/xfI9WJVtbAJrvkVpzgrasElzKUjOvV2KflIHJyqBkt18fblEM7fL+rDBG&#10;UVgcL6t7JeJFFLqQELkP4jx5Ib4cB+sqoU9ipBCRG8kH4PWKtap0+pLPUm1Q9+Q9snLA6+R5iumL&#10;LLdfHkpm/rw6t/01ko4bEqCjLUWUhGhIyZrsZ0sSrwC1WHEfMB7+9NMdLk53ccBr/STNXG4uSICm&#10;KSJHVey8OdtUWx3ys6zqCkiLmYuUlp3wfkg2+C7BW3qJyx63fMl93uMz2iM27cwxpi9SLE6OqNiz&#10;MNyFweoyjLfWY6q/A1OjBPKxETTW1JIYpuObosRgFCZrUJwchaqSVOTEB1Ida5AeE4zUKF8UZyai&#10;oDQH9uYG8OEErawpQXioJ949+D0CnS3I9hMRF2gDg9ff4fXrx8pAQvoW+3k7Q+PvrjqCFeUmICeV&#10;6svDEkEulihMD0dhkgbZscFqSS8uIhSlWclID/HGXG8LlVAPA2ErQZvgPNGjbFG3CJrrBNlL3uSD&#10;7QXUZCagIjMOJVTy9VnxGGooxVhDCXan+fAvOQj5gDZ445QqJzDL/vT8UC1me+tUKzbJGlylAl4R&#10;RT1N8NpawNn+Bs73tnC8tcL3Si20dH4ZVWAp+xbqgcwPqx6s0pVGktoOlqXuuwerJAFSOnC2JaUK&#10;+5w083j//k4NDClF2+XgOiR7lJKFCzK45dE61GSFk1n1QLLNl8fayDpJSsgqhX0vDtRhpCoLC70N&#10;kIxS2atapYKc6W/iQKL6XRnEseyrkyX++eOpskC9IAG4U3s5m9ij6pfua8JUxepTDeRNHp/ERbIj&#10;xaHo+ngb69M9aq/t090Jrs43OLn7cTjfQZW/gA+cCNckJO+vtvmaWXw852Tmz5urPSjJjEdjUzdi&#10;Y0Oh//oZHO3s4erohMSoSKQnRSMtjUGYgT/I349qKQhhmkgUFNYhq6AcDi6usLOzhYurI4O9Dewd&#10;bL4uRaoynBAqoWAEhYSqWm3JSJcldK2WxwgLRQDVuyYiBgkEj/BwLcE7DtpwgggDqrgTSfvGZHHl&#10;oip1c/MkALrDw8UFkdpwvjYcxQVlaG3uRm/PIAYHR9A/PI7RsWlMT85hbmEJGzsHBPVdrG6sYX1z&#10;E/u7x9jc3MbaxhbOLu9xcHSF/cNTgv82tjhOBtrLSPzKMdqUwfGXhbbyZJWUKSVc6YnxWJ4ZwjxZ&#10;+twIx8hsHxamuzA62Irq4nQkUZXnpceqzFNXa3NYGxjAxlgXJu9eUX3rq7Ky70mWH1E1S8mYDcmO&#10;tLW1sXUhuXFSe+cWJMpWRnpwtzWFs6Olyj959vQpHn7/CCYkRGbmhrwvhqpfeUJcIuLjUxAVnaCA&#10;KpLgq9GGKaUrpVjRMdHqbwKgvgF+qrlLenomYqicY2LiqLYTEc33xhNQY+N4jGgqdx4nRBuhjHTk&#10;uThTlUq5mYufH+Ko5GXp2IsAp/aH+TcvP3948Rl6EbQDgqUZTQQKyytRXd+EqoZmVNY38nsTUtOy&#10;EB4WzWdMRUyFHB6bjuCwBASGxSMoOoVqO5rKP5RgLeWGVMsE5QASOFl2j0kkuUjm/U3JQJxkjqel&#10;k2xITXgspEd7ENV6YEgkIuNT1XJ9Ml8nr9Xy/94EeV93Z6WWMzIyOd6E1IQQpL2Vyg4OClLufBk5&#10;RSgqr0FBSRXKK+pR29CJ/qFxtDQ1oLG2DtVlFeioK1V7yytTfcrb+/M5VSFJ9ubMCNZGutTKnwDm&#10;1/rmNarcFexPSokYwfp4R5H3k13JqD5W21g/3R0psJLWlMebnJ+3R7jhnBV3sr8QWK6oBGV7T5Sv&#10;ZCafUn1L1rQsOR+RGMieubTdFOA8poKWvWyxH73jPJe676NlEtUhxkrGOyEKP9ycqiXoD+frBMhF&#10;5UAoxxDDFaXKT9aV98Tt+ZZKZr2nelYJavyb9HnYHZWGSmJjSjXOOCJ112KCcrwyqZapxVnt+mBT&#10;uZfJsvktyYo0F7lnnLm72qUiP8DnjzckAQTi3WncEKxVxjmPf0RCIPFXVsPEv122IsTmVI4r+9In&#10;VPbXFGIXe7J9yNjH+CmJc5JU9+H6UGW3H66Kt7rcrxX1uRckKxckENIZ7JznKlbV870Ud/NDuDvf&#10;JznaxZHsr/M5XRMrLo4kgVlWBZbw/nafYu5MEQupUpIMcNnSFT96SW7bp5re31wiiK+q9xxuLPIz&#10;1lQy4uHaOGO6bOWOMR5TYU8NYo0qe6qrCWPtrRju7cFg3yBJfiNy00ie4+LxTVMp2bTWC6FuNspc&#10;JTcpDC3VZItUCOIvXlNVgvikSLg7mSM1JQb+Hg4E7d8hwdcTi0PdOOIgGO/JgbPhd2T63+PN86cw&#10;03uFQP4/LjIUIT7OSIwORGpSMMoKqD6KklGQEYHYIGekRHoh3M+OBCEEuQkRSNf4Yb6vBUuDNZjv&#10;rsGWACwBbrajBDvz/QTPKfVwhhoLUZEVgZLUACT6O6OlsogBshNLfbVUxV9v1oks76zJ3gpvNgFz&#10;g8pyfbaDSroTc8NU0GSWwnYka132KwQ012YI4BxwR+sceJIcx8/aWBhSe+FrQ+1kRAKGbVgZlIQ0&#10;MleyRjHQ/4GD7piguL8ygb/88lFNhHV+xjmV2pEkL+yMkRw0Y3VclHuXUr01uWEqr0BciET1b8+O&#10;4ZAAu8UJtkz1tjvdht2JNmWZesxBd8KBuzDagsnOaj5s8eglMTgl05Osy6tjHJK9Skca2VvZ4es3&#10;ZrpwzoEtmZu3kqDF85N9+6ujZRzJ0jiB+eZym0SFTJOs/MPpjhrY4t4m2wdnnHCyhzY/LKUJvSQx&#10;ovy/Gunfn62SiAyhviQb1aUp8HO3RaTGW9mVBhOkExNiqHbDkM3xkpmaQKAIR1ZWMUrLm9XSqWSQ&#10;u1BhiwoPDCIwE4CTySKlNafUZWsYzP0J3D4E7WAGTVluD4+ksokIYyAnSIQycGbnISI2Edm5ZYiL&#10;TVaWm1IGZkHw9rK3g72tOcwsLGFHBWhraQonGzs4O331RZcl2yAeWxtKghAQQMVOAhmhpTrORl11&#10;Mzq7BtHW2o2x4RmMTsyjtb0L1bUNaGnpQXFpLVJTs5GSnIahAU6o9ipOQhIxjqPemiQqk0GscGzN&#10;z01idmYcfZ0tqC0rQl5WOhob6tHS2ITS4gLE8Z6UF+RjfLgTkaHusDTUg6mBrjISGeytgTbQCab6&#10;b+BqawV7Ez001Rchk3PTy1a67jnB0uAd3srSt5sTEiLDYGlmCD+SlcePv1e+7m/fiGGKDYmPNxJI&#10;pKKiwwi+MQTfJLVVEUqwDeKXhsAVLkQoIZF/F5cxUeQJ8JEGMrw3KSlJBGtJ6opGdHyS+l9iYiJB&#10;jWBHNR4nZVMEcEn6CotNhZZg6E9FK/vYOWXl0PKYAtxBIWKcw/utIVEguYvhe0uqqtX3lMwcVbud&#10;GJfCz4rn+fBZExwDQ7Q8x3AER8RBE5tCpU0gjyeYamIJ1gFU1lTRAVp48LsY/sSKkQufSwLJRnFF&#10;NfILS3jtqUjNy0dGXgFSs3IRl5is9q2lMU4MSUxkVAKvI51EIQepGXkkKSQo4RqkxMeiqKAA+XmF&#10;yMsvRHVDOxo7htHY2cnzrkdD+zh6hubQ3jWMptYuNLV1oKezFz383kyFnUEyNtjWSOI/T0BiHJDS&#10;1KVenC/2Y5cxQAxJ7ghm4qNwtTFB5blKwbBI0KEKk8TY+T4C4RLE5OmM4PThaotKcwUfqOB++HDG&#10;eUuFy7ktW1nvCSofKRb2CBZiISpVL1KzLCVgP36+4edvQmqtlXJnTJPa6ysq2w/X0u/6GMckBzdH&#10;mwQvgtDejHJ3lCSvWxIBadn5kZ/9J4oDVZN9tKKyt7+I2j3eIEiv8vwWlLIX74n3R+u81hml2KUd&#10;qaziCQG5I/EQo6urPZIGAvbFAdX2/px6v5R4fbw+wmcSEen1fS2rfNe7aula1O3n+zNViy4GKqKe&#10;bwm0h/xZlLEk0cqqgWTRy1645Accbc9DnCMlu108yI9lH3n1a4tlqdv+dLWnWqre8bykg5mc+4UA&#10;veQI8f8qL4Dv3V3l+5amsE8BuEfBJURHjrU+3o3N2X6cHR/g6vRQmeNckwDdX/KceS/31hcI0muM&#10;kV8d7iSxWPKujgjWhzscCwTuPSpw2X6QRLdtvuaA5OKYmCVNqlamhrA0Kat+wwTsLsaiVhQVlSl7&#10;YLViRtHyTXSELwOBByK8nRDj6YTq/HQUpMch3N8LuZy0NbWl8HQwg/nbxwwUf8DrP/wrCmIj1N6s&#10;9Cc9kr3j9QHkJnrC+KWYVTyFAdWGkWSdO9vBkSohLNgH9RVZ6KnPRWV2PCrzE1CSJZ3D4pGfokVW&#10;fBjyk6iGIgOx2NeINcksJ8jtLQ4QIKmIR5uxOTGIm6sL3N8dKNDYXBjETE8FFnvasDQ+TEDuJnOZ&#10;wiXB6/Z0nzdhRqlYuXHSlEMGkCxli8IUf+e18V6q2haskV1ujfP4VN+HsnzE127NSh9uPiwC8enq&#10;tGpwLyYF20tU4VSyolglm10SHQ5Wvg5S2Rf+cnmK/+u//50AuED2OogPJ4ucWDMclHtqX0ky2PeW&#10;B9BZlYiyZG+sTzbjZJMTeo2gKkDJzzkUp7fhGmyMNeJoYQRLo1RrQ62YJhGYGekmQAxjcbwPs/2t&#10;HEwkGVtkshfnHOBf8Jf/+C/c3d1xUA1isq4QOxMdZOBkpnKu6yOc4MJA57E/3vY1K5OTVTKcl4ap&#10;zMniVyaoCuck230c82TLs6OdmJkcQW9nE+pL85ATH4Uwb3ekRmpQVZCK4vQYNFTkISM5GvbWRsqQ&#10;RExQtBotg2ECspIikJ8cjry8dOTk5iEhngBrb02A0iPQmFM1UhF7elPpRCO/tFSBcYjsf0pJWHAI&#10;CWMiCooKlLL29ZVldH94uPvC092P6jAJSQy0mXllVOKRqlOYjb2jau8pjmvWVhawtLCCpbEpLMyN&#10;YU0Qd7B3hZObB5xcnUkerGBjbaESksTwxdZe/m9P8uEFKVtzdbSHr5s7gdGDgO/E41kpT2ErSwsY&#10;GRrCQFcXaenpGBviWFpdwNriJIY76rE+N4WF2Rkq+k7kE6wtDfTx+sH3ePL7P0Ln6QsYv30L3RfP&#10;+LdHBGRdRPJ+1leWICYikKr6GaZHevH//vef8V//9lnV8L+/3sHx3hyWpXc7VdRwcxGJVTMKkkKQ&#10;Gq1FelwIbGVf3UwPfp7OVIsO0KNif/T4Ee+vK8E4ggo6hhOeYBkfD01klCJGoZpQ+ElSlb9WKUlp&#10;kepPxSoJgHFU31oSJk9Pd8TFRSOOYC1NXcKpxmP5e3wcwS06Ti2bK8MUfsmyeADBWROZSHWcClMz&#10;azg5uSIrn8+UnxckSV08flJqCirrqtHV34uS8gpVheDh9rWMKiCE50XgjiIAx/NLEtYCSRg0JAMa&#10;gnqANp7qmyo+IIyKO4LnryXBICkI1Ki9cK2QB6pmTWQMYpPSlPoOpsIO5WvD+L9QTaRafpd9ekl6&#10;jODfYmMSeb0pyM4pYXCs5jlVo76xXpWDtTU1obo4Hw11rZhcPsDs5ilmNvbQNTSJ1q5xdPZMYaBv&#10;HM3NbWhpb6fqrlMNYrKDvdBXlYv1NSpEAq3U7e/NySpdH+PHkMozkT7QX8TWU0CU81+U6rYsrYo6&#10;Y6D/cL6GnwjQHwgw1ycL+PnDsUra2mGc+nzNv+3OqQzwaypNUXS7FB6bEj9EtFBp3/H9H6laRUlK&#10;Upn0PTinWlRqmIAuK3WSnPaFYCN7sTtUewLo7y/EE1xW2CQ5k7FFVCqB/7PsEwuwHhL8pKyLwHtG&#10;gJROYLJ1J3vAoqylxbGIlfuLbb5vizFSWnMu405sRgnSsrR9z8+93ZzgMRgfGUNlGf5IkuMOqbb5&#10;OlW+RVEk1yteGaohEj/rmNd3wXO6YKySFYQLEgchI7IdKSY2ov6v5XeCrjSLUqqbsVmspyXJTBq2&#10;XO4SnPldPN3P99cZA/l1/NeMfoL+1RHJCL+kEckxY794o9+RsEjmuqhzWTXYITFf4nzcXZklGFOp&#10;83wlAU+ajxxJ1dI2SdgeRdHBBsT5Tfbvd+aGSMgY41dJjIgzRxvzKvdhnbFaltS3GT/2BMh5jI2Z&#10;IYrLXowStBsqS5FCYuxJ0WFrbgt3zmlPL1d84+1kpRxdkmICkaylgqX69fG0hw+ZfH5mGuL5d8vX&#10;D2H9+gk8rY1RmZWCxeEurI61YGuiGXszg7xBa1iYbkGw02vov34EEwZmnVdPVYMGS6qIYB8PVeda&#10;kKxFQ1Ueupry0d1ShMRIf/i7WqIwMw5V6bEYry6iypZl8kYOJLJOqmQxiD+k2l6fGGAQu8ANmc02&#10;Gen8CNUzXzfZWo6Vft5EsiC5ITubcwTVab53jN9n1NKO1PYdyXL05Fcjl+35YbU3sTXTBzHzl6WQ&#10;1ZlhHGyvYF0y+Ah4K2TFc/2NWBzkNVKFSt/sNXEU4s/SmWefTGyHD2KNyluy3885SD5cHnxd1ubN&#10;/4lM9lq650gSBgfJD+8PqcpHsTrZiIxwJ3QUx6lSK6mxfk8GeHksLJKTmucrTHttpgNd9SVoowKT&#10;ntI9rbUozcvm/aukaqtBT3sTpkYGsTw/i52NJU7WHTLxz/h4c4LV0Rr0FSaqZfJtTqg9TswD6ayz&#10;t0l1KJmRY1hbmsbq/BSmBluwwHu7yutZ5rNcXpjG+Ngwulur0dNcjUICbnxkNJypYm3MTWAqGc8E&#10;Lxc7McM3JCCS1Jkaf80uNjaBtaU1/Amw8YlpKK8oRHlWBJpqi6lcUtXec3xUGFITo+Dn40PVI6AR&#10;qoxasqlqiotLEU9wkZrvFKqmvPx8vi+PAT9IZaY7ODgQPK1gZWVOdemP5OQsFFU1IS0rC55unnCw&#10;c4KTgzPVtj1cnQjG0iLPxFT5Vpubm8GK7xXbTVsHe/7NDGbig27rBHMz/t/aDJYEc0tLAjSB35aE&#10;U3o9W1lYw97eQZn/G0mzCnML6Oob4OWrN2opv6+3D4vLy+jubEVfRyt6pAUqz9fWwkC5twV7uSM5&#10;IgRpBOaWsnS0N2RiZrQdK9N9DA4jSAvzRG5aPMdfPzpl/M+PMqjs48+fLqlyLvGXH27xy5crKg0q&#10;tPNV3F2t82/nDBazijz1txMEawvRIP0DtF7IiPDBm+eP4eLlhSiq6MTkZMTExhJ4wxESJsAqyjmO&#10;4EuQIxj7BEjmNec81XVAqJaviUASCXtOQTYio8NVR7dcPods3uPkFNnzjldAHkXAE/WenpWtyqkS&#10;kpKhoVIO5PECCeBSwvfbX/9aqedCAnRadiYqq8vQw2A0PD6E6vo6hPCcXFzFrtYLjh7e8PAPpXpP&#10;pgIvQkpGEYI10kgmGhFxmQiLIzlIzERETDoSknMQSXLgShInZViBUn1A8hYcys8PDVdL8AGyJM7r&#10;C+R3WQ73DQ1TLn6asCiVRCbKJZogHx3NeyR2q3mlKC+vQzLvmackOnp6ItTXB+kJ8WhvH8TI7AZm&#10;VvYxu3qEsell9PT2o7tniM+7D1VllYgN0yDYxhhV8X6MIW34z1/uGatkRYsAR4V6REDdW1vFCVWh&#10;+I6LkdKnsw0qwwHsUz3e87UnVGU7i4ynFETvz9bw86cLpTbFCeyS8/eGpPuUYCb7qJKNLYlZUk4l&#10;y9DXBFep5T4kCEjd9YfbA/zlxw9UeqM4IGifbU0wVvdBLEqlYZIowyMqa0nokvOUPeYPR8sQb3EB&#10;TqnXPmY8+nC5hS8EbCkFey+lbPz/lSyRU5VKkpksV0vjIyEeHxnz7i92ldmKAO6VrDbureIThcs1&#10;f77m62Wl7z2vXVYPRFBJRvzBkmwxyl7+Gu5JCGQpXjqJvb89xqcPh/gkLUV5vrLycEUgVgl62wRS&#10;AVhR1VIlRDIky+C3h5uqTO3z9YE6P9mi2OH9lZahF9tyTnwOBNKTTQoyEhVZCdknqJ9tL0E8OKS+&#10;+/50j6C7SoCfw92N2Moe836TdBzK35aojmco5LopXntU3buYu+zxS56bkKJLkoFDHkfVxhMLZIt1&#10;e5GvWRonVhA7KNIOJC6TUOyQcEly3OpYr0rG3iYhEdvV6d4WCt1qZERFwpkxSayfjfX1YMPYJ50X&#10;v3F3tkVosC80Qe6qNMXx/+PpL7sr27YkQfD+kB49KruyqqIyMzIi3rvgzCiXu8vF6CIXMzO6XJKL&#10;0cXMzMzMkgsd773vvheQWTS6R3/pb9ZmS9H9YQ9JR+fss88+a00zW2tOmwxgL549hIvdK4J2IFyt&#10;7sPixs+ID/BDX10Jhls+mKXTuZ5SqN/zdEslVsbk6tKK8rxw2Dy6hltUFPJmfePtBHfH53C1foYA&#10;qvnM2GA0VuVTqQUj+I2jybaNC37DgPYWFRlx6K4u5sV3EEwHyVrGTdbv4lgnFXA3BzQf0x4zlawK&#10;1ZWopn3j8a4KVCQFE8BLyFz6CEyyEOw35QsLVNwr/LlFlayEtCn+Patlcd5M1Saqdlt7LptL0xxo&#10;y7zZBO5xLZmrHzhV/UgPtvklyYFrtr/Z7HOrT61qG3dWOLi318y5VibbDONTDeKiHNE6avDrx30O&#10;uG1O1BEcaHJwYq0S5KvSA9FckIZP+2TiYpSbVMHby6Y+cG+xl5NOe1dbaKvKQoSnM+8/iVVoEEJI&#10;rizu3ORxB3ZUf8G+b0isUtHb3k1mv0DFN465sWEsTY1ggcREyXQL2ifpaUVLYwM6OroxMjhCgjWO&#10;iaFhzM/PY2p6CsPDfZiZmcXw4BBqKgrN/nS4kpQIOO6OdrAjmL0iSD8mKFvJmcvHHRaPH1BRPcKd&#10;ezdNcpnpefzoMSyeWBAwnRkMGdCTtPSYjsz4YJRlRiErJcHsH8ZGxRh7yrSMTKo3qqrgSLNsKeeq&#10;tFSCDAHljacXUjMzjStbakqSSWQKCg0lUPrCn0owJjwAb9zdERWRiA/Nfcgtlu2qn1Hd8jt3tHU0&#10;ZjAOVNYvbV/BhoD/nID7nOD7/DlVM3+qeUhI4BvjF6zWlk8ePyK4U51bWHByWFGNqwvaEzzjc23s&#10;7MxzHlJp37x5G/eotjXG792+jZL8fEyMDKGzoRKZCdEEbX+kRQWhqSwLMxx7Fyfav9tjIJ7DH6fr&#10;+OunTfzttzP8y+8fjSGGEgA3GEBPd6gaqMiUFazlOpXxHc914DPVyl++KglJamDWBCrth8721qIw&#10;OdLUdQ42V2Okrx4DHQWmy5/na1dTqqQ66ajoOIKaEs+CqDpDkZicxnufgbi4y6Q0lTE5uXlSeWs7&#10;QkvpBDKq4tS3b40Lnq+PD1JSUvCOxCotPROxcQTvxCRz7qBgkgDtfcfEEUyTEEOSEMHvz9NDZij+&#10;uPXgDv7Lf/6vJBDxyJHZSXER6mprUVJSiOjwcLPvLctQG5Isa0c3k2Dm4xNMYpCBhLcFiIhPg69v&#10;GILDkhAWk4lkPpZMgM3Mq4Q7AfklFb0yyb1J/rRS40vgDo+KN+AsUuhFJa4kNdVye5MkeBmv/GCE&#10;h/Paqbb9/AJJLLSikIi3+VTb/C4tH90z/fyv//yTyfJv7OzF8PQ6OrsG0T04gZ7hOfQNTqOxvpnE&#10;lIQkIhROFCieFrfRWpKCP75u4H/7377ir7+f49/++ht+//0zzg/WDcnfnBsj+VozwCeVp3LA88N1&#10;7BHc1KlKhiVHS4wBqi5R0hkBWv0R1JNb23aq/5XZ0zIVn+KOXMdkEqUyJyWafTvdwCmFwK9f9vFd&#10;jmNrHC88j3Eeo8o9mO4yK3/HHFNHVLTLw00cU1P4y5cDjs9VfD5cxW+fJY4IvgTSAwK+Yp2sWM3e&#10;MV+r1p0q9VJy2NnBgqnplrObQFpla59IOr9rvJMMqAvXFgHqeFs+FlTDHNOflV3Oz3/MWCsyIpKq&#10;pDEtyYugfObrPh9t8H8iOHOmRO6M90btONVCU66PWk1QQp3xL6dq35gdotodxfdvx7wWvpb34/PJ&#10;nlHMmwTnTYqhPd4/Abf2uve1TM/4u61kYZ5jY2bYLJcf8V5oO1ZbBttSxYZ4TJkVDaPCOfcMSBMf&#10;Ngj+6j8hv3atPOyQEMhaVc5spxRi2n5YVWnYEO85BeT67IjBJ3WeVA23koq3ZWdNla3scrW2Xuhv&#10;oKhiPB9sxUBjNVoo0uLeUDg/UE+H+4xVao/sAmdPF/xgQxBwc7KDk4M1nJ2pLIyqugdPKpzU1Dg8&#10;v3sVTnxBF4P6cDXVbV8rWf82v8ghTDTmYrLuPXYmmkzd8NR4F2J9nuH2tT/hycP78PVygbfLK7i9&#10;skAwf0+O8kVBUihifJ3w8iEHu4MVMiJDUZWXjoqcRNTmpGC2swYbo51kJz1UyA3GWm51nB92Um3U&#10;hkympKw8Px3u4vRwy5Ra1eTGYnG4y7DVrVm5kfFmzZNp8sZqr0iMVuxpov0D5rvqjMpeHGoiIWjA&#10;MsHtZHcbX7+c4xsDpJIE5tursDTc/u+Z6FT7JA5rM5dlWvqStkgetPQjMwItf62Tdakv7u9URqcH&#10;U5jpqyFTO8Rvf/lKNb2IM+1VcZItDdajMjOcrydr5usX+UWqFGBVZRUkB8p615K5JtP7hDe893dx&#10;79p13LtzAzdvXcP1q1dx45dfcP3Kz7itDGMyMF8PL2QyoNbX1KG3tw9jo+OYISCPDXShu6MBEYHe&#10;xlPe0dYe/t7+iGJwTmEgLcotQFF+MdKSE5HEv4MJjm521rC3oeK0ssITAvPNG1cIzI8I0o+hHsyy&#10;/xRgX7upCoJ7RsXqsKDiVka51UtbfucBKPvQhJy8Yp43DlE+zsiN9kZ2crTZT9USa3ZWDiprG5D5&#10;7j0SUt4aK9TMrLeIjY0gMAcY97R0Ku7S0iKOwSQG4jAq8gKkvstDfmE+KgsyEezvY1yr8kqrUVzJ&#10;c2VmGVc2BwK2o4MrnAkCzvI+t1NfWxtYW9vx+mxg88IOr15Yw4vAHxLsRzDn9astKdW5fNL12Z2c&#10;nI26f0SCYvVcYP+KAOYJF1tLvHj60LTaiwz3Q352sllCW1sYN8uJI101KE5LwNeLVQatfgaJSXxl&#10;ENJen1zuLrbnSMym8G//8hv+3/+v/wv/27/9M/7bv/1OYN832fpnVOBKAJLhgzoRLQ/Wkvyt4xMD&#10;pwK2amR3qCa2ZifMSs7vvx7wfRlQGET/r//+hQCxiLbaUgKSn1GzSanJZmlb2xZKFIynYk4mQZL3&#10;tgxy3LwIsFShOvz91TNbe2jxxlM+jONEqx8hQf7wfeNNhZ6AFNO0I9pkmpv/8TlmWZr/S0ykEiYZ&#10;iOF7RWqJOjAUAaHhJHd3ce3WTWMlqk5g2bk5yM3LRxKfr3IqBztnEkM72Lt6wNFdNd6hCA1VuVYC&#10;ohNS4R8cDS9/vmdGIVLzPiC7vAkxVOOODu54bm2LFzb2Juvbi2rdW2qfhEXL475+IcaVz43v4aHE&#10;NT4ukqISs2ACvGq45S/uYG+LsNgElDZ28nPF4vYtOdb9YoxuktPTMDi3it6RWfT0jaC+vg15We+R&#10;QfLppUY5//h3cLx7BfWlGSYZ9OPaEL4dLeK3820jIDYnBkjOVg3orIz3kZBNELQXTS7KgbKjP+7h&#10;jHFse4YAN9PB77gH6lkw313BeNZMpbrBWDZEUUGgIWBJNaraRsmsxzIPIchsMkbJ/VH5LKrlVkWJ&#10;MtLVN/poc9GA4qf9dQL8NLZVKiaFzrFzJjHBGKQlYXUW04qOHNe+HG8ZAxJllMvw5GBV1SWT5j21&#10;NXqs7HG+1ri/iWDKyYwK/oC/H66P8e9ZfPm4SoGzaMa6UblrPDcB9nyHMXN3luA7Y1T37hxjHc/3&#10;/eshvpA0aM9ZFqznBGzVkcvFbJ/Cap+grOs0bT451k0GO4msHNn03pszJBUEwWMRGJ5DAK8cpU0C&#10;+i7vydnBCs43SAqUvU4ScUxioiXwbcZzZZ6bfXF+Pjlfat9efSGUa7BvVPMkvwPtUQ8bMbdOAWlc&#10;1njt+t8ByZVKv0557h1eg9qD6jyq716laJqtKcdiTwMxot+Ys6gOfHte2fcSmFTdPO8GCZ3MXrQK&#10;rNWA5bEeDLdSbFVVIC8tGX4k4loBVLx/zvjr6uaIH15avYSToxUfeMIA9RiP792H40t7VFZXIzYx&#10;HI9/+SeUMijK4aW/4T0mm6rwcXOdwLSF9bkuKu9KAg8l/pQs2eqoAjxhe/9HWNy+CmuLhwRue8SE&#10;vUGYnyv8nF4im+o4Nz0S0cFUTEEeyM9MQnN1Dt5F+mCgqowfsAXzA7VmGXt2sAnzvVXGAWd5UEXr&#10;A1Bi1iaB72iNX876LIG9lcyxHSv8kmaH6rHcU4GhiizM97Th8+kBb+KcuUGLwx1Uox1YHKzBfH0u&#10;ptpKDGuaH+B79DeR1U6b+rw5TpiF7kqz57062U0m1ILxTir1ASpukgn5826pA80olTvZpNp1qpWn&#10;ShY0AHSeDTLnM5KKr2cHOCUIb4y1Um23obc2C2Xp4SQ5vSQCA/ySR3ltJBEjdWRnqu3rNpN3a7IR&#10;+QmeeHTvKm7duI5b168TLC/tL2Vvee3qT8ah6wYB9N79u1SGD/jFWlNBhhOI00y7xTKqmvi4SDy4&#10;exPXr11hAL2DGzyXKSmiEtJeq8X9+3h0/xYe3LmL+7fv4AGfo3aTjx49NedVC8t7pq74ttnTVVeb&#10;B1TW9zhG1CTk/w94L60YBJ0RRYWUkvoWVbVtyC8pRZTfG3Q3FGGgtQQx/L4jwmKQHJ+I4qIy1DZ3&#10;obyyDvnFZQy0/sjNzWfwV+1uoFGIcbGxKC0rZTAl2KSQ2NW0oqqpC3l57xEX6onEmDAEerlTwceh&#10;tLIZxSUfkJyWZZLfPDw88drNA69fq82iAxWz6otfwpLHSyuZbKhRvR1e8KcVQd1KiWuOTlTmBBAH&#10;J6iJhOXzZ7B49hiWJCTO1paoL+OYIXtWYokUkxJ+zvdm8Gl74rLOdbofcl/S0p/q69Vz/XyVqmiS&#10;Y4Nj5tezLbPM9/3bIf721y9UMXv459++4r/982+c+CrD6ybIr5AAKigRuElW1Y1J+3yfDqlCPi5T&#10;RaxBnZQUJHapYC6orv7191MGm1kqpX30NNTCx9OLCjUKvkFBiEuIRUR4qKmpT5RKjoggOYq5rIun&#10;0tQWhW9gEN5Qifr6ByJA+8MEJdmNBhPYgwi8cjLzIbCHqOd5VDRC+Xcsv8M4fldabtayc1BIOEK1&#10;/x0TiwQSg1gq2DCBd4hsSwPx+CljyzNLhFL15xYWktjVkmjlwC841Bj3vHxhw/v/2mSHq/2m9xuB&#10;bxgCQuJ4TXFw9w9DdGYe0suakFFUDy+Cu62DM+fHPdwlKZBTmyXPb6WGNSRrrioHk3e5ar8J4qoB&#10;96T6Vh24T1AYiUCgcfBTUxAtO7q7uaCsvAKuDja4c+cebt+8xfcP4jgtx/t3+YhV3oW9PV5xTthc&#10;/Qe43v8TAt2eISclCCM91Wa5+iPB84SqTkuje/xbBF8uXGdbBKDJTpOB/f1sj+ND4DVHZbZK8q6M&#10;cAGhHmPsIECpLab6PSth9kRLrxxvchRTvbPKupTEpFhzRqCV8j3TeKGCVEdBKXKVgencyn4+/7hr&#10;OoipQYnqskUyv3zaw+fzXbOt9+1cXQ9V+0zhofHE8SkTlAvVdhNotYS+R+A+oZrXNSrpTfFXKwBq&#10;hnJKAFe99JGWlUkG1I/hlJ/teHPSOKdd8Bzq+aCkshMSjS8XO7ggGVESrMyf5Eeu3g3fL3gdVMLn&#10;fP9flYxG8iEBsytVymvW87W0vynfdL6/Vkv1f3liHCm7e2sVW/wcAlst0+te6P8qixOxkd2p7pHm&#10;1vezQ863dYqwaf5/wAgmbTkcEHz1mAiAsUMlsCo57pgi9Yyv2SK4ThMHtM26y/uvZOZtEoadRc1/&#10;EZkZqCGVcoWUdCaCsTXUisWmD4z/JGR8fI0gbaxU1+d4ftV+XxKADa3GTKkOnPjG950fJXC3N6O3&#10;vo5xpwRZKcmmOsdaS+ZaLrd6hh+sqbRtbJ8ba8OXPF49eoLi3HJUMwi8ePAjPJ9bYriLipcffKgp&#10;C6M1eVjqbTJtOJcJYHO9NQSedkz21mJxsh1DPSWIcH0Mm/s3YHHnFp5Reb9xs2eQdURKuA9ykkLw&#10;ITceoT6O8CRhyEiMQnE2g4WdBQaqy00yg5jHAs85PcSDZGBpRM5gyoom++KgmB9qNHvPyu6ebi0i&#10;cHZxwMqxpgON6cEoCyIJKC8mG9vA4cYsNnRD+foVgvFMdxWmWvIx01JKQqAG9i3GE1hF8RME59Gu&#10;aiz0NWCkuQSTHZWY6arHeFsDQVylEGRiajAyzuuh0pZ3+DwnmMq9VvvqqZYGMae+tOur+PXLGb59&#10;OcDacBsOqPBVN54T64H693EYrsoyBOCf//obwV1uZZ1mAMkLeHu+j5NnCF3VqbC69yPuMojcvXkd&#10;d27fxi0dN68QzAXiv5jj9m3+3zS2uIpHat7Ow9bqOWxeWuAJA83t6zdw/cYtsyer58jE4zbBWL1i&#10;793hY1TV6qX9iM9Vctndu7dw5y6D113+n0B9/TYVPwH+MceFAuRTBrpbPJ/accpBSwFTjR0i4zKQ&#10;X1GP4qo6k4GbysBe/T7VKJDj7Um01JUg0MePwT0K+e/LUdXYhbr2fpTVNCAyNBRJUoEM5L4+vgim&#10;yosMD0FhSRHiomPxLq8UdR1DaOTzi4tLEBvmhxh+x7WFeUiLDURKMglRWS0Ki6qRV1gBdZ7y9PCg&#10;qlaTB0ezVK5ldGs7gbUVXqrFpek37Uzlpk5kBG3T6MSRAGNtatJfWjyHo40tIkO80VVbxInaY3IV&#10;/vbbKQH3mKp6gyphCadrE2TzHLOjDVjurzalfPKLV1OXvclmnK2OUCHMMxgoMC2a7FyB+KcdqiiO&#10;9TMGzF2qNammw83LCoVfL7bJ3gexNlSF85l6fJayWR9iAJ3A19NNBroD7G3NU10w0CpoMtgMkKGH&#10;kfAEUwErkSw4OPyyhItAnEx1Kz/wpOQUs+ydlJhs9oSDw8KobAWw/F2gHRpplrVjEpKMMg3i42EE&#10;X0+SIH030VSmAmQleQWFhiEqks/nOd6QJIRExyEhLQNvc3IMUUjmOSJi4i4T00gMrK2t4cx7nZdf&#10;jLr6FlRU1iDrXR7JlZfpVPaCYuGVtROc+Z3JXU0Z4689Q+DlF0HlHAhvgndKTgXi0/LNcyxfWcPO&#10;5hWJ6FX8/AtJLMe1rGJtXV3grCRG9zdwJ4kzCW5U4lo6j4gjeeEhD3Q3L9V0v4GHpzd83D1RmpuE&#10;N652uCWiepNk4OoVPPzTP8Diz/8JPpY34G55FaGvLVGWEY4xxpCd9VGOB6o7Ksyl0WYcaRlZy6wi&#10;9hwrmxNtZun3y8kGv1+CAwHMmJpI2VGtfjkg4PB3A+hf9knKdhjf1NNAK3kbBBGBJNU2AWmDSk3Z&#10;10pcO5Npkn5fZiykEjxUghcf319TK0qq91WZiDDeTfQTiDcYA5f52gmjsDUGtZStcaiSMSWGKeFK&#10;Y1YlVlLe2tsWiJ8cr3O8LTHOkUAyhn77dEjluo55xsaZzipeI8cez7mvpC9+rl0q4+0xWZwSmAiY&#10;h4xlRqkTsD/xPmg/W9uD3+Q5zuef8r3UzER76t/UhISgq+Xsf/3XX/Fv//ob58yS2aLcIQAq414K&#10;Xq1IBa57VMS6HyqlOlAWPdX0qlQxQVD3S3vb+g5253pJmnjw3GolqvKrr5/OcEFCI+91rUJIJYuQ&#10;yERFjZ0kDk1TEfUK533cYcz/TOA+Odo2xEGvUz/xtfFOrFMwyutde95r06pG4nn4fyl5gb9q17e0&#10;Uix7Vc5XJdNta0ldWfF8D71mY05lYL0mC15brQd8nRw6Bzua0N9Uj6YPlcjJyESwbwAFkjXuS2w9&#10;fYgfLC2pnPjL08f3jZNVfGw62gYH4etlg7t//3d4GxWOadWgDrdipucDZnrJOpQJN9KE0Y5CjNbl&#10;YqKuEFNNxVgf6cQEQSwrwQ8eLi9xl6pbIPPy2VN4uTohKsQHlVlJaPiQi9fOavT/AiEeTkiiIk/2&#10;fY2BhgqzpKRM8MURKl8GwDUZhxBct8daMNdaTlY1hBUqfXUOm2gpxEjNO17De0y2VFKht6DpXTRK&#10;o0JQmxmL6ZYy3rgBTp4TXJBdbk63Y54qfk6WcyQZqmmUPZ4y/mRLN9JZc5koQHU/3lpGtV+N5al2&#10;tBSmoq3wPTZW50kgOMD0xc70mD0iJbbN9zVygHebBLOF4QbMdtaaBA/ZnMq7XPv/VRn+yAz0xmBd&#10;OUZbKy6TNk7JiDmo1SZva0nNBhYY1HfJQtXetB1+Lk/5nRBU71FpM5Bo2VHKWUr4CpW3DoH3XQLw&#10;HZKkBwTtBw8fMfjc5HOu4srPBHaC7O07fM3tG1TON/idkFA9fQR7u+d4SFC+deMaHvI9bhPA5dIl&#10;EnCXoK3X3L33ALcF6Pcf4uH9x1TZ6q38mP+/a9pFWlkStBlEk5LeobKmE4VljaioakF2Tq6p35cH&#10;/PmGViImqUxaEOzjg+iEGGS8zUZpdQMqGtqQWVRhVFl0XJSp2bYiyL6yfgW1BX33nmonIho5BVVo&#10;6plEQ3ufcexLjo2A92sHFCTHYqavEm/jwvA+OxclJbWorm014JBO9R1AJe9KBeZINff6tTfB2/my&#10;FM2eQO3gADv18HbiYw72sHZ0wQtrewNEbc1lqKvIxpKsCkfroW5zu6oSOFnH7xeH+OPzR5wdrnIM&#10;DJol60OZ7XyUDaRY/SzOtD+9PEy1MWRsY3UPpFjU7lBLhP/8dRuft6laqLTV/Uj7nLsTaorTxDEw&#10;zUk+a35uTLQaAPiNALE/32mC4B8E9XO+nwLNf/vjnEx/Fo2VJYgKCkEAwdg/MMTsHetnQFiEaY0Z&#10;zUM1ybGxcqLj/czJR2JyukleC6Ji9lFOwxt/BAWoPCzMAFsAAS+CYGxAPzIG0ZFRSElNR0J8MmIT&#10;UhCdlIIgqmwBs+xr1cgjMiYB8SQHaQTwrMy3l7XhJAZS9X4B/sbcxN/XD/UNLRiY4HW3DyCO1+FA&#10;sFXSoLY3HJVhTjVsfnfxgr2TB//Wz9eITMzi+MmEnZMLiYANAvx9jFnK08ePTPKgvZ0z3Dke3bzk&#10;zhaIjPxCnj+TaltWuV4IjUvA28Jivo7XTCUeyc8fm5yG9Ixc5GTG4bU9icBPV2B59e8R5/4EJRkh&#10;mBpqIHhQCRH0tgm+O1SbMjmRd/gpVbKWjFVRsjhUT1AhcBOslHR6tNjHvwWCM8YRUY5gAkptp305&#10;pfJWiSbVudThb+f7+EJAPhUgaBuNwP2Nz9G+7WUFSy9BhiTveNOoZfUwEIitjfE9CGJbWnIlcOpx&#10;Lf2ujHYw7nUQTAX44ySJSjrj+2ufmHHpL1928JXE4Zx/a2na+G2vzVJJi0QS5DhfP51tGnDUtqIq&#10;UZQ8t8Tzbk5yHPL/pxzvIgT7VM1S2ycksdpzPyTYmh4HvCfK7FaPgM/qG36yb4iKMUPR0vLOAt9T&#10;/uc8B+/T/uIgVfEk/vh2hN9ITE8IssKBbSrbXapTAa8S33aoUqWsjUEVVa6SgY1n+MqESfpScxIt&#10;q6sM9oDnVO9tdX5Ugpj2zY+2+Dp9LqribYKzWqGqtn6fSneX4k7Je/skTzurCzwfSRiJyekh7/fx&#10;EYnBhLEw3eOcU+22SsxUvaStT2X1C6y1V77Luanlc12zEqO1vbvOx472V8zje2s8P8FbAK/tgJUp&#10;/p+HCLipH6cCH+lsJhlvQkN5GdI5z17bORjzpft3b8KBQvuHhwz4TwnYzg62CCEzrm/pRlRqBG7/&#10;03+A1ysr07Vrmixrtpeqc0IlDZ3mzcRMRtoqqEYr+KaU9r0f0Fj6DoWpschOiKRS8cRzi3u4Q0C4&#10;R/BWA4UXBJYwb1f4Or4y/UlD37iiKCcBIZ72eM/XTI10UbF2YGagjmShljd+gjd8iDdpwHiXT9Tm&#10;cOBwYFDBbS30YpaTaqTzA4YJ6GNU0ANV79FWnInG7ET0NZZhnMA71V7BADiAIzLbpeFaqAOYkt42&#10;yGbXCMLL/J9a3R3uzpnENe1biOkuDNRjdaqTjzUhOcgWwdaP+Vnb8OnTCb6QBFzuW3VhdkBObDwf&#10;B9ABmezyJP/mdamme75fTTymMD1cjfcRnugueI+hqlICQg+0RL67rPrNeVNXqLKw2f52vv+SYXlK&#10;qCjIjDT3SV7XV6/8Cddu/IKr2uemurhOpXH16i/8eQ03qRBuU40raUrL2Tdu3cQVAr0ev0MAFkuT&#10;mn7wkAd/OhG03RwJ3AJrLcXfucHXUNXzuY8ePTTAfItK//79R7j74NElcFNh63j06BGeWDyFjY01&#10;VVsocqlw88rqUVlH4C6pRwEDYyKJ01BHHYFNjRJGINei7sYixAT7mqSoxORkFJbWIiUth4oo2rhR&#10;vWZQd7CxwnPLRxyPt+Fsb0PVHQk/Akp2Thka2oZQpYSgd5kozcuEr7sD4n2ccELS01aWjBAvN7Nv&#10;X/2hEdVVnaitbUFuXh4iqApfu3oRoNXJydM4Xnl7+BAMXAjeTrCycjBL5S9eWOHqtVuorakB8P/B&#10;334/Mlmi+zMdWB2p58TuNBmxu2TyCwPNmCeR3VZ1wWgL1kkC5Vj39XwLB1QrWi5UBq4SaU4I4l8J&#10;3McMogrev37axh9fDw2on2xedjVSPe/HrUmCPZ+j5XISgHWSvfXpDt6/IXzep+LYHOOYYVBnMN+m&#10;mpof6sFQVxsqivKRnf3OKOxQArSSr7RdIA/3sFgdMUhMSkJubq7ps63a64SUdERSgUdSXYcSlAMi&#10;tGweDH+CWQBBOyIqzgCqSqoSElLxNu0tlXcIotTDWu5mBPDEjCwkv32HyIRkgjPPycdiUtIQxb9l&#10;nqKcA2WfJ/OxsIhIRPE60tPS8D4nG8Ul5Whs60VtxwhK6rsQxvdwocqWE5lq7e3tXPDSys5kpts5&#10;ucKWpMqWvwdGJiIqLhnObu7G+zwsOBDv36YgPCiAij8ewfxfmKxMeQ9U4lZUWYu07EJjU6rmNFo2&#10;T32Xi9DQKISGRCGJ16+ktIKKepKNdNhQwNz58b/gfaIfAWcQXxgzPpNoybxIqx3aBvlMJagMaO0F&#10;S/VK3R1vaolVuQkkcTvrRq19JQH/LKcugsgJX/9Fxh9Ha/g//49/wb/88R1bUl4EnI0J7Y3P8twL&#10;DPJUq1qFYRw5FcgxPui82sv9RnA/IzB/v9jFXz8f4I9PB9hnkD8moK5oKVZdvAjuxl97doAAPISd&#10;2VGTMyEDkz2C3ImSz0j8vp2tUQ2TdCxR4TPWqDOZkseU1f2Rn1Mq+CPPpZKvCxIPtcBUS1GVx2pv&#10;WRalFySoes4+QfSMMUzL0Kb7F+OWMuLlfnaxs0qgmjV75WpleqhELl6P6qR1PVoZ2COAblFxKkv8&#10;jGTiYFXL/srEnzb7+wJOAZysYEUo9FPNnCRudF3yMN/SfjExSc+Vu6XcKfV6EQJljiuLX3v7ZyQp&#10;itune8t8fAxrFF0iPlLsm1Mqm9UWrPzWCaxrc6as7kDbGEebOD844HXMGTKviiLV5wtst+cHjPJe&#10;JxbItU2fdYvkQgAuQqRr1/exYqoHLsvmtM8tB7V93ksJOFlWb/LQ/voZyYlsUid72zDU3or2miq8&#10;JWl2tHwGVwoau2dPKEhe44c7N2/gIQO1s50dUhI56VIicfdP/wucnz5GY1URJoa6MNLbjBmq1NVp&#10;tRerw1BjAaa6ak0t9Xx/PfoailHwNhrv0qORFO0LH9uXxu70+aNbsLF6YloUWtz6CbZPHiLW3wuR&#10;b+yNd3l9yVvkJAXA2/Iemt+/wwRZxvLkJFYJqNME5KHKHKrsSqyPdRB0G7A4wPcc7SFTm6GKXqV6&#10;rkc/1fZCfy2mOkrQkBuJvvpCjFP9zw4puawLrYVJ6CzNNk0dlobbqNZVxtWLmf46gm4bbyq/MGUR&#10;crCujDMIq/RsQNl9PWRJg5hlYC5ICUCk2zNEOztwYG3jv//3fzVLmlLSk7zOVWXVj7TzyxKh6cbS&#10;eD9JAb80Murl0UY05QVhsOmDqR2U7aCy05Wx+XFDre7mTI3mbE8BVgfb8XFvk1+4sjYHMdxRCD+n&#10;Z3j66D5u371OYPkRV3/5yXSMUvKMjpv8/q5du2GA9rZqhKmY5bilpfXbBHAtpRul/Oix6SetfWxX&#10;Mja7F1TnVOVaGr/J59+9R5J1975ZJhc43yWIqxXk9Zv8++ETPLd6hWfPnsOCilv72qHhsXiXlY+6&#10;hh4CaieKij6g8H0xkqOC0F1TwkG4jE0OWu1p/fNvB7y3jchMCoGv22vERIYhITHNeI3b29rA0ckR&#10;rx3tCT4+iIoIQtAbBmlvF3g4OsCVijgwMAIFxdUoq6hAYUEGMuJD4GJxH2VZMQyOVKAEtiF+5w0F&#10;SSQ7aWhs6ERbRx+aWvoI3oV488bL+KUHkGj4+ATCzd0TUeFB8HBxwAtOiLKcNJS9S8Y7KviRrmb8&#10;5ewQ3060TNhsgsw3AvL5FoMgg7mChpyuVAWgGtoDjhPZxCo79IQTUeUsUhQn/J+yab9QmX2mev71&#10;4xK+nyzjK0H5aLaLID5NxfwR345XTOLKGgPHAVn88doi/viiZcll3kMGQAZtGTlMD3eho6kOTVUV&#10;KH+fjTiC4RuvN/D390dSerrZo9a+dTAP1TSra1owFbfKweSdrQz9kNAQU54Vm5hkssBjCcLKDg8M&#10;vjRY0WFeHxJJhZ2AYP6UpWd8HJ9L4I3mkZyazDiRxO8wGinJqXxMDUBieURfLtMT+MPDIxBJpS1S&#10;IKOanPd5qKj6gOq6OjR3dKOssgYZ6e8QE5eCiJhkvn8kyZs7wdnJgLaDgxscXT3hSJXsQFInj/BX&#10;tk547aMa9ChT4hWflI53bzNQlp+KurICksZq5JYTqN+RIPJ/AQHhiOD5w/n+7m/8CPayWfXnNUbB&#10;zzcIMalpeFdQgnd5ZSirb0NpWTXeOFgh2OUZ56ASn6jOFobM8rdKpUwyGcmZQFtJXP/t337D3377&#10;xPG3xsBPUkW1/flkCx8PCOhrCyb/RYpza6wVXw4X8W9/+47vZ1umdlvq+oiqTcCwpuVcBvlVguKe&#10;Spr2qYSpSk8FZAQ9AYvc0kwiFsHI1F9zTAoEVWu9RzWqJeKzj8qDWDPZ6gIaJVZpb3mTpFLd8b6d&#10;H+ATFbv6aGtfXEvPqp9W4w75lV9wnP7+ZZdjeBynPK8SxKSiPx/yvdcmDejIiU1qVeYux/IV53iX&#10;O5my2rVaqJ7ZWh7XErGWfJVsJhKie7ZHEBaJ/UghplamR/xsArEDxkI5QWq52SSVEchMwhgBfE3l&#10;rCQ2WwTDTRJl5QqoRvuM73u6PYdTfi/KfldpnNp8asn/0iFtFsecP2YLgQRJ9+7io1r87uD3r2f4&#10;/bfPvK41bM708Lsk2dhdMcvgZqmdn12rJru874dbvJckO7Jw3V+QH/wU8YFkgp9llaA/01COdTW1&#10;IihvDjeRPHVxHFBsLvJaqMKVi7VDEqfkM+1lr/E7FgFaIclaVi4TP7/2yLcWGO95/eoUp+oRletO&#10;Dwm4m9FeW4XKknyE+3ojLjIU6SkJCPR7gx9uU3Hdu3UX7gyob7PS8dLiJl5c/wUNpUVUTdXoay5D&#10;R20BJvuaLi3Zptox0JiDseYCAm0xmvJjkZ8UjMQQdwS8cYP3azs8uPon/PLnf8Ttqz/DyeYlgqiM&#10;Qr2dkBAeQMWUgiKy5Or8TKSEv4Eln5vEwDrfr3T4RsxRpU53NZp95mGC8nR7FRYH27A01Ei1XIXV&#10;4Q4yyAXe1BnzwT+fLnEwDWOxj4q8swqjBNLxjnKz/7w81Y3x/mq0FKWg9l0CwbPSJAoo42+eN3p7&#10;ZsDsf2xoqUWgK+ZDBjXVWkwW1UoGNsIbPcIbWIqMYDv4Wd5CGVXH9/MTfDvd4hdDpsXAvUxSIbMY&#10;NbffkMkKB5hqA7eokJYGSlCa5EsFzgmzv0RVXWcUm5a3jjZHDctem+3DYF0aJ9kgzk72+NnI9rQv&#10;Jl/wkgQyrcd4QIDVsri6Q926eR3PpA4IvEo8Mx2jrmvvmor5MQFa+9ME4lsE8lu37uDho6emacJN&#10;qm0ts9u+eAI7awsq6Nu4cYfgTkUu0Na+9k2e48HDx7h3R6pbxOAmgd8Cr6yohl88h5OzE4L8AlFY&#10;3oSi8kaUFtciv6gCmanZSIuNRFPZOypT2Qb2k/H3YJfHd6pITZCaD9nwdbKBp6sNwqiSAgimdq8s&#10;Ye9gBzcPV4IDFXxOJsoK3uF9ShQC+JjdK2uq8JeIJAiUFr8nCCXAxeYZHB/fwWBDKZnzCAnRDk4P&#10;FtBfm4uadzGoLspC/rt3qKuqQ0lxKcd1DjLeFSL9bYGx/VSd+BInVGdzORI5JjcmVOaihBYGTgKr&#10;kopUBrM3124SW/77X383oKwyRWXJXgYDgjJZvykH4fMXyfR3FwbwmRNfCUlHc30kZPskAJdtDs85&#10;Rr/sT+Gr6nNPN00pmJJw1qZG0VldiZLMVOSlp5B4ZKKyqAStBLn68hKSimzkZWUhJiKcJMYJjvZ2&#10;xgTmCYmYk+trgnAqktMzCbAh8PLyQVBYGI8IhBBYw2JiEEOFnUTFrYxygWwCgfx9Xh5S0jIREa6u&#10;XKp9ptIOJegGhhqbUTX1iI1KQlQUFXl4uFHOckjze+ONhGSq97wc5GZnIZ2EIS4pBUmpmUjkdYTz&#10;3sqNLZrvm5WdgdR0KuzSYtS2taC2mUdjK4pKPyCOpM3T29+AqYOLOz+H2r16wMrGAVZU1rZuXnD0&#10;8IGrvMw51vTT0cMbDh4BBG+CMD9nelYemniPqivfo7aqBuU1LajvGMKHmk68r2wwtq5+vAe6FyqN&#10;c3J2N1nsWk0I5T1KIehrq6akqgUVjd0opzqvqyzE1GAzTvZmDXCrB7RcueQFsbNAJSzLUn7fRxxz&#10;v50e4l//9jv++W+/cqwoIXUY/+3/+Ff8C8eKlnHVD9oknJHUHZGAyX9cDZC09C0/bjUX2duYxpdP&#10;RyQGVHxSbrPdBui+czzvqWEF45LMQs73tKetHId5gi6V8kwXY1M/r0VL1eplTSGgfV9e294igZ5k&#10;9phk4EREk6Cs+XixtWTKsPbXRvD9dANq7yl1rt7/x+sCc4HviiEbHwXmJCfnJCrKbNfrD/cWqGqp&#10;YAmUAsyjpQGY2ux1WSJvEODkr77BgyqbytEQHAE7X3tEIJa1qsD2XPvUutY1gjlBTCB5QhBXxzMp&#10;VfmX6z3kP74z1WFi6RbBe3usHZvjJCEE+sMVqn0SC9Vta09bQk73Zkt5UFS3Mp0xJVwE5wPev2M+&#10;V77nJmv+ZJvz8siUvx3wfZQvIL90JRXrukW2tRWq/XPT1YxE4oj3VMljq6rFnuA9kxJnHFil0pbh&#10;ilzbZG2r+7kusCZpUU91gfTa1IjBzR3VdDNu7MzIaGWU4q4PpjMYr0Gdw4Q/uxxXInHrPI/8REa6&#10;WtFWXorGumqO1Vrk5b5DXmEufLzc8cOje/ehpu+llWUIC/WDFcGgpqwEyzzR/EArxgic3dX5BJZS&#10;LA9SYaummkFpqu8DGvOTkR0dhMQIbwbTp3h+7y6snz5isP8FP2lp96c/4en9W3CwfAjbR3dh+/Q+&#10;PCj1XZ4+ge39G3jy839BgJM1xro7qbIHMdlTgbb3MRisyIL8yqfay7A20ocTGZvIoYfqd1fLDQQ7&#10;07ZygmyHLEcDY3GkHgM1uRhuKefvrVjnTdnjF7a21I/BlgJ05cWiqzgHyyq/4jlUN7c80okF3vyD&#10;rXUc7++YxIVd7UtwkizJbIX/Vwq/Ms3fx3shOcAO2aEe6CrLxRpvrJZmpgjES7yWw61JKnQORA5W&#10;dR5bnaC6H6XCyAlBfVYcdjnARRIOlgd43gascEAecaLuka0tjTVhmsRDeySnDOjqRiO/4K3pAWMv&#10;WJEbjUd3f8Y1grCA1SSk3buNm1Tc17RkbjLNr+Ap1eMztYV8eB/3H90zSvomn3v//kMD5Hr+PQK3&#10;+qjbWT3C/dvXCNa3cJ2P3bl91yyRXydYK2HtOknX3Tu3jPp+ZvkCNtYO8A0MR0p2CXKL6vAup5QB&#10;/AMqKqqpwGKQ4OONoZZK3gcGm8Ve7JPUHM1yok00c5BTmW5OUhGnIy0xHO6u1nDgOHF89Qwu6in9&#10;2s1k/KZnvEV4gD9SkxKQmZbKQOtpXMzkcPaGIB7h74XX9i9h9+wewjwczQqKtmm+qB0ig6SW5VRz&#10;ujzXiar3cSjJSkRpbjaqSkuR8y4HBXkkoGPDaK2vwlh/qwmo5weyVmTgpIrRsuYnBmzdfwVMOc19&#10;Pd/BPif0Fh/TUuDWbAf/z++FquwzVY7292TxqFKUTyQPF8pcPWdgJFn5/fMeFcsSFQonN1XLt4tt&#10;BuVlHJJltxbnoTgtEYUpSUhWj2vrF3j25CmePH2GO/eewMbKlurTzrTefGWl4xVs7WxMot2zZ+rZ&#10;LdMYa3j6BRBco+BNQHP3fmPaaPoHh1/2oI4lSJHwxMUlIEGZ4FTOSlaLiZEpS7xJPnsT4Ad/JaHx&#10;+VGyQ42IMcvsiYnay6bSjk82TTiSktMQGBiE4MhIJBH03r3PRaqWxwnW8THxJokwgko7ispbHcUa&#10;WptQUVOPjLx8pOfmI+NtLglEulmidnGlknbzhIO7F14QrG3VppV/v7Bzgs1rD9hQYds5qyGJuoYF&#10;wjcgFC5SzV4B8KOqV+JZXFouGhoaUFWci7JyErQPTWgemERN5zCqOwaRmPoWiZlZSCS58JfRjJc/&#10;fHyDkZZN8peRhbjYZJTWtqOyqQtlDe0oKavACpWPSp3Uf36LSlUJXd+PV/l9DZjlciVeKblLILRD&#10;ovbtcJcK+pDf/bzxmfjf//f/jv/n//m/k3T3M2614OvprkmK3SbIfhSYEFhF7nYJlhsE6h2Czl+/&#10;fyJYThCsqOy3J0kWVvDH5wMDDLIt1pK3VnC2CQJGtYoYcsx9v7jMjfh0OEuCMEfA0tK4mm1MUYkT&#10;hBaHcLExZnrxm/7YBHct1R9zrH8/XaHqn+d4njBxVRahFx+3CO6rBlwO+dzjNSlHtcNcMls+X5Sg&#10;tUlQWx3iPWKc4nkOeF4ZZB0z/ipJ8niDoK8l9D15XPCalpQ8RuXP88vH4jMV/+nOCsGL90F7xRQn&#10;O4t8Pd9PxNn0flhQS06BGMkSFbGO/WmVSfLzU4luU+Roj1t+GrIwvewxQZK9ys9CobXGmKkVS9Vi&#10;K9FPtdfqwy3/c9Vsm733lVHzPRzydxmn6NiXCCTOqIRuZ4nASzKlOvIdbYHyf9oT35wXEFNQbagM&#10;bomP8XW8B19OtvD1y0d+H9uMDfwcJCbawxeBkOmKstf35Zm+NmfsU1f4mAxZTHKaCAvVuBzWtie6&#10;+BmGzDVr336mnyK55oMh9O/eZSIhRuWasXBxdMYPMtH/0NCIjIxEWNz4s7Fg7G2sxOxQi/lAPXX5&#10;6KnKwXB9AaapwOf7Oyj7CbKDNah8l8zgmIBQPwe8IDDfvvITbl39M25e/xnXf/4z7lz5BQ42L+Dp&#10;8BI+Vg8Q/foFIpyewtfmDsKdHqMgPgDDVD2jXTU8byMGS5LRTZCabixmUG7B0mAjNsd6sTgur+8O&#10;w7hWR9ow1lqKvg85Zpl6rOsDpntaqHrrMNuWZwjG4lCnWf7WvsYWScbyYDWBsgED9YXofJ+Kmb5m&#10;3rx+k62uZDVZnarMZ3eFN5agrqbmqhufG2hBf3MVaouzUJQZg8aqArTXFqL2fTpaqktN15+qnAy0&#10;kOj0tzRgergDKmNTe9FNdfQaqUFNWgjJgcq/xsj0PuH7pwOzPH5M5aXGIWLga6O1WB5r5hdLln+0&#10;zGtWCYOWyjTp1BKuF0HeVrjDeysP6psE3Dsq0Xpw39R3X9Hy+bWruHP/ntl/fvn8CSxkjEJwv3v/&#10;co/7vlQ4gVztIp2oWN0cn+EBX6ss85s3CeD8eZcgrwS1W9ev4AnPbW/vBLU+9PMLQWRsGrKLqpCZ&#10;/4EqqgFllXXIoRLMT4lDQ2EqlrvK8JWsXNsBX47IrkmuLjYmoOb+2t86oyppKoxHarg3UmLD4C8j&#10;AduXcHSyN+AczoAcySNQS9q+PlRFwQRuL7jzf8+fPsAriwfwcLJDQmQAnj+8jvLcNCwwOG7z+1UA&#10;0R7ZBSfar4cb+O0TSdjZCtbIhmUtqBaKC2PqgEbFe7ZJEqHkkwkGoBlzfXJq+kYmfsag8pev5/h8&#10;um1yInYYdE742GRfPSZaPpB1txsjHzP5qci1hHeg5TrtF5L1K0lNTnh/EOx//+0Mv19s4LuS1hj4&#10;zlcZ6Bkcz7eX0VdTiKDXznj+RM5zz2FFYmRpaYlHj5/i1p0HsHNxgJOjNa78+GcSsMcEb3uzP2/v&#10;7GbK2FQvb0sipVap8WkpRjULrL2CguDl64+QsMtGG4EqyaKS1n52OME7PFwNWUIRzOe/zSLwvnuH&#10;iLg4BFJ5y3UsgOd4ExBiMrHlRvc2972ptU9JoaKmag8hwfDxeWNyD96+zUJhUT6JGxU1SX9lWTHV&#10;bynqa6tQV1uNru5u1De1wI/gbPvcBvYObibb2+W1N2wdXGFt52z2sF+oFlt13MaIhY87vYa1fndy&#10;hQNVsqe73M4iqLRVmx2M9PwSuPMcYVEJKKimCslKRW1LO8qrWgnYwyhp6EFJZROi+HmVRJeTV2SA&#10;W2r7DUlATKIakCSazPiExExk5hQiv7wGuSR2Qz31nPtUyEsjxgDniCByIo9/WXoyCMvcxNhpUhmt&#10;kJjLQlP+0usETJXvfT7cwt8uPnIsbXEe83vf2+SYIHARoPapyL+f75FYbpqVvTUGbvW+3idArfSS&#10;tC/14uJ4jQCzYojAxemW+b+8x7VHuj7Rbs6lmuQ9xqtfPx1yrG0RhLfN/rc8uVXxckrRcbQyTAJK&#10;sNohCSHIaK9aS+RySftMkvtFHbEIvtqbFzhpSVjAqXacKilT5c4ZgU4qUgD3kfHqcIVzhmrzVAqZ&#10;5zoxNc8Ef47tPRIPAf1vJ3zeknKSRvEr44CWu7UqoK5iHzdkoEIVShKjzlu6pmMBvwCZ8UHKV/vf&#10;SgRU7BMR2Z4eMp9/V2V2vE9qU7rDz6gVLtPFi++rzPATEuwDfl9aJhdY6rlaiVNinQFenlfk4KNi&#10;vBQxyYCyztVlTZ4c2k6QotfnUJa6VLOyw895r47WLvfmtQqge7PB15gs9XV+9yTsstk+31vFb99O&#10;SdZ3zUqJzHC0Iqf8pi3iyQbJjYTA1tIkVid7sKyqA5EAYoyW65XMtrs0ji0qczWhUsKdxpZW+MY7&#10;GlGRlYYQd1e4vngF6xc2xo/ih9zCarLhdFjc/hFOj2+hOC/NBOKGgkx0NFZgnMA41lKMcYLl3FAD&#10;BptKMNL2AfXl71Be+A7xEV6wvP8zbl79kQBA8OBx89qPuELFfY9q0Icqoa4gwywRL480E4RbMEXF&#10;qZrvlaFWAh2VdW8N/27EEkFvYbgJS/x9xYCgGIgMV/jFzQ9ierCZSr8d7ZVFaK+uxERfJwbbqjDU&#10;zN+VnFadidaid5jtbTWBVIxrbZLBW+yKg3+XKrC1LAm9H/KopKnyp9sIqL1kWJNQrbZ8Z5f5Za+S&#10;8c1TmdcXv0VahC8SQ14jPtgdWVSW+W9TERsShDcMvG/sreBk8RgOz54h0scTldlJaC/NxEDlOywO&#10;kig05KKjJAPL/MKn2z9QGe7h12972F8d5Oej4h8n4+KgWhtvMvvr22R1yoZUD1sNck3cxVGqSr6+&#10;tfYdwr0s8eQ2CZGyyAmyD+/fpvq+gis3SJSUAEiAtrGygh2V7Ivnj/Honkq+bpmkNZmnPCCwP+Lr&#10;Xju+hJ+XPZ7x//cfPMB9OZ89fojnBH2127S1tae6Um/hLLzLrWBwq2SgL0VhcS2ZXy4K8wtQXFSI&#10;BgLQQHMZ1OT/n7/sclDLlWmJwLl1OSnJjtUe9FSAtjOFye5ivAtzR7i3I+JCfREWFgIvdzcE+nkh&#10;NjLENHbIz32LlARZcoYhyN8fXh6ecHa2h6+PBzKoUEN83WH9+B4Z66jZf1Lt/BlZvpbiv22Q7Cwp&#10;gC6Zsq3fqFxUjiNTiHNehxJp/vLlkOC8h9+OV0xgO1oZYrDhBKfiUe3n1jyft67a2DFMdpRhqr8T&#10;CxwrSyRxBwT5XRKys3UGDKomGe+oplWArVrrb1RLZ1Q5ZwwqvzNI/8a/Lza0ZDiBr7tk6SoB253A&#10;4kAzclMTYedgh0dPLPH40VNYWBC4CdJPLCxIlPwJyh6oqyuj0rbgc56Z3tc6nnHyKgPbkj/9gkNQ&#10;WF4Gf98g+KpdJUFbRiPBBOKw6AQEhUUhRPvUBC51zlILT/XWTkvPQEF+IbLf50ElXvLx9vcPNaVg&#10;oVTQchWLoeJOoTKNT0o2SjqCYz4i2A8xESHIyUhBc1MNBkaHMDW/iIW1dSxub2F5Zxtrezx2NjG7&#10;vITB8TEq91g8evAQFpZWsNYetrsH1bQbxxiBm+TDTj/tXPDKgLkLbPi3NZX3SztHKm5vgrQvXnv4&#10;wtNHvdejUF7XjFhemwMBPremA+mZOch9+w4FpfUoqutEVnEdCUoC/AND4UWFHqJWoN6e8PBwh4f7&#10;a9MHXvkOrz084OrohFgSnOz3RXiblIjhPpJ4EmUZIomMnahnNkndOkXD4mAHlbYaWqhxEMFscwpf&#10;zncZ2Ic5b7s5thh8GUt2KQi+fzrDv1B9//rtK37/dsbxuUjCx3mszGWqt1MS2y/nG1Tva2Y7bnVI&#10;jYQG8bc/vuKPb58IcnO4IJHUcUTAE6isjzRRzS7j09kugX3BLHUf8lxaJZI1rhKb1pUoSZK5z1gn&#10;kyp5DWjL54hAIrV9frSA08N5qI75ZHcVF1LsynTmZ1RJ1CHjjYiByl4PqWQ/87Va8TN9tUnEVa5k&#10;WnGSvAj41btaJWK6nj3GLJFWrVhpSVxGMB+3eZ08n2qYRYB1L7cJUh+l4ncX8YmKWfvRexQsH3dX&#10;oMz2Q5IHeV9oa2CTZGfXLJsPUcGSJBBUzR46558sUU2i1zzVsFH2IgMEXhGBBSpYkgcBq74XkyDL&#10;c6refnu6C2skXesTrRRWjWbuHvN6TbIez2/EHgFTSW57vBatcCgJ7ojvt0cc2aPK3tVq7sKoWUUz&#10;fbhnh3nNi5fkiaAv4nJpwsLPy5i+szhkYovEp/w85iki5OOhdp4bVNkqydO9UgmgVie1uqLPrWtR&#10;aVhfTTlFbjScrZ4zRjzAE8aDH5KotK2UPHbzF5RkZ6G7voqgWIL2unJ0tdWjn8A4UJuPsaZyAjcV&#10;aGMRqgnExVnpyEiJMW5St6/+ZLqCPb5LJfjzP+H6L3/CtV/+CdeoGGTCMd3TgDk1ChloxMJAE6Y6&#10;Kk0J1dpYD1Zn+jFP5TtDYJNP+QbZqb4EKSSxqe8c3L+dr5Ol9lJd12Cip5nPJ2uZGMbSxAgBdoRE&#10;oB9j/R0mAaylKJtko4lfyDyJAoG6IJU3SNnNg1gbrEBnaTxa3oVhrrPc1HWrocg4J+wSVbqK6sf7&#10;GlBZkI3oAC8kBnkhJy7MNMt489oedrK/fGFl1Kk6Obk7WePuzSvGYcyS4JceGYbizBR8yE1FaVos&#10;avLS0VtdTPLQgaXeCmz1t5oaSe0zrY13YEP7GWSHWq43jIzMXb7smxwci1T98rPVkppKJvYIAKuz&#10;7chL8oPNk5t4SIIky81bVNLXpJypmh89fAzrl1Sxdi9MHfdTgvLjh4/MErgp7+LfD2/fodJ9wUDv&#10;wu+d4E6VZ2dvDW8vL/j6BhI0Aqm2cpGYWYyk1FyU13Qiv6IJOblFqKlrRPH7TBKad+gh+Znld2i6&#10;E3Ei/vHbhUnM2lU2tJgugfvL4QJ+P2aQ2ic7p+I+350iKUxEXmYi3kaSEAW5IJEAnc2xlJlMUIlQ&#10;O9kQJEUGI5UBPy4uGmEh/ogJ8UF8kCcC3Wxx95/+DiUZsRzUVNefPlJBbzNALeO7ynPIjD/tMVBx&#10;0qt2/ohMXc3/z/n+nw60rziBv/3+2WQEn3Ayr4w18p53M5hMYkuMem7QlDzuLFAlMKBM93DMTpLI&#10;zZKdk1DuyyLXfB/T+OPXE5M5fsHP9Zmf8y8MxF8PGADmewjeDGhUMHJ4utgmcDPo6T593pvHr1RI&#10;Iy1NyCNZtnckEKuG2UbubtackE9MWdPDF5YEL0eC63vj5vaYoPfMikyb6lSmIXYOzrB6pd8dkZaV&#10;Q7VNkhMSDncvH7Nf7EPQClC70/AoKmQ/cyghLSE1xbSwDA8NR2hQIGKjY5GQQAUan4T4+GTTRSuQ&#10;55F7WjQfV5JbWGgYklWTX16BthYS98FeTC8tY3p5BeOzcxidnMXA2ASGxqcwPbeE+eV1zC2tY3ph&#10;BX1D42YJWuY2j59wPD57CSsbR6OsrV7JMU019FTXVOMvCNrP+XlsqMTtBOICd5WGufnC3t4Dnm+C&#10;kZiabfIpCiqrIZOc0LAE5Ne1IDU5HWkpmch4X4Z4jllnJ0+4vn5DMuACP5KZ6OhwxCXFISxce/gk&#10;3QRu02fb1RURvAeqa1eL1baaIqPuVEMvVXRMBX20t4wFjoPJ5nICEL97gsLnj8qrkRodIxlbxFcS&#10;NCnR/UWqJaqrMyrtX6W8OT4/He9yziuozxNkZ/FFZUwK1ARcY9bCMbdPIBBwfOJYPTva4bmV+bxo&#10;EmBPt2d5TsYvAszO+jyBbRGnnGcHHIe7WjamstTyt4BNvfPVdUtJXma5lkTjSElWVI0nu5f2pBdU&#10;2wKUI6rET0dU3xyjB4ytRyrJ4vxR1vXZ4iznD0nwjmrK5Reg/e0xHqMm0Utq9IAKW0YoUqEmS5xK&#10;Vw2aVNp2ITc1ApeeK+UpMNoVGdB2Id/7jO+rvXCZsJyKWFC9XhxtEkCVT6Dsai1TT1/OQ86vAz7v&#10;jNd7wPkrh0LlAexQ6Qrk9R1sETO2SXwOOR+PSQaUSyRCv6/98FXeNy278/la+dtbJNBy7iuheL6n&#10;0mTjKyHNCICTXZyfHfGa17E50Yu14VazhH68yc+8wO+JMUXEQPvquwRjKXnZoiqrXx0ClXAnMxaB&#10;tbYgNvieuj4lCuoaTMynuNGe9yIxT+p9a5qgbrYnVKrGa/+4au7j9oJWFFRjP4aZzia0l+UhOTQA&#10;1s+e4PHTR/jB6cU9vHp4GwUE8J66YnRV5GK0ox6DfHJHezPamqrQXKZAzce76tFcU4LK0gIUZGfg&#10;jYsN7l7/EVd//jNePnmMuAgP2Dy9ige3qboJ3nd/uWqY7NRAJ4YbC9GRF4Oe4kzMdFRDrSN185am&#10;CFAcCFM9tVT1xWZ5Q8saGwySq1TcYlVaOtrilzA71EHV1mAs4eQ2o64qywTvRYK3ujJNEBhritUT&#10;OQ29DUWoSA7me8aZtP09Tqy5wSr0Nb3HaH0OZtoqMMXzT6jjFsnE3EgrQSUT4R62cLF8iHAqvLTk&#10;GOTlpJp91RskJ0r2unnjNq5fvwUrBtdnFpfZ3ne0JE0Afc4b6mxjBYeXz6gKHyI+LAj1RXlY6G8j&#10;QengF1CEjZEW7M30kUzwsbkeTPY3YGm4A799PSbD58AmkGxQyZkkEDKuCyXHELRVWqAaPzHz/tZ8&#10;pES9gf2Lh3hEsvRQSWnG3ew2Hj6l6n5lAUcrqjSLx7j/6D5u3r6BGzeumb3xh1Tl1s+ewt/LBa8d&#10;rODi7GwCdW5RLXILapGRmc9gW4+8wmpkpmejsa4VH8o+oCAzFV2NVRhV+R+JyM4SJ+wSJwMZufmb&#10;AUigtticxUnfzc+ygPV5KhAGl3OSFW0BKAiMtpeiLDMUfd1tKEoLQnygEzIYWN9TTauTWFqYD94l&#10;RyArUwE1BOH+zgj3IrGwv49r//H/hnDXl1TwysZkECXLPycYfj0lOG+SoSogap+KE/FgXr3NSYg4&#10;cY+ojsSelVAoswv53a9KRY+3Yq6LAXlu1CQoyhhhbqyZAUl1q1t8HgkIn7s93ozV/g+Y6yjCznQ7&#10;/09gJlkQg/9yQBUkZUIFrr1RZez+8euRCURfz4+oYtZxtL/FQLTEQE4wK4pHxLNbSI2OgIujjdnu&#10;sLRzhZOXp+nmZUM1/eKVPSxfOeCxmqNY2cHB+TXsCWZ2UqT2LqbD2StrGzjzu0tLzUAgFXFwVCQB&#10;2h8ur73g7u1HMI+A6f71xs/UasencWxHxMKfijw0NBTq8CXv8eS0DMQkpRIUMwngyQggcIdxPKhJ&#10;jLp/FRcXYXh4GDNzC5hYmCNoL2Fsag5VVbWI4fuGBgYjKDCQgBiOxPg0ZGW9R9a7bP7MNvvk6l0t&#10;NzqLF6/w6JmMVqxJQOxg+dwGL+VU5+oGO0dX2Ng44Dk/+0tbRwIuVbirO2yceNi5UXn7IzI+AzlF&#10;NcjOL0d6di4Skqm6LV8iOj4dbwnm4eEcK3FU2iQsDo7OcHX3xGtvHwQFB+P9+yy8e6cmKcpyj0N4&#10;CIm4txdVtyt8/H0R5PMGXi/voyY/CZ/Pt6mGNxmwRziGtC+8YhSTks+khKScpexUbiSi+nG5H79/&#10;OaBSPmTgVTLZGAPzIDZJ+LZnqRQJYirZUlKWejV/JAgowVHK75BK/WSxh2SASo7zRPka+5tUlgcE&#10;2LMt/P79o0mAPFX561w/Y6FqtbUVxXOuS1mqXIxgtEzg0TjnuLy42MTnTySzvDZZrB4sy0lMNqH8&#10;/xbB9GCL5IREger3C9WynNyUKCenLxmwiEAcqoyM7yXQVXWDsuVFlLWcfi4wZjxW6dgngozKobQ3&#10;LZczgbdxZDvZMasGH7UdxfPLKloroFouV/KYiItcJbU3LLCV+YtUr3IIVHdtqmp4rj2e44TzWwZG&#10;yjRXa0zt/+pcuhc7WtLmHNVn1zl1vSeHG/ikrQqSJfXpPtucJAj3UGX38HlUtHyuYoFefzDP77Ov&#10;FQvdpYzLVN/bK7zvJzg/OuD/pwjcWj5XXfYIdqjSj+dlK8trIcibXCYt7xNwZcW9xpgtQi+Q3yXh&#10;MPvtVNRrk91GwSvDXNap+3xvrW5IqWvZXF4Q6wT49SmSD465E7nX7SyRtDCuTivZjc8b78FMP7GY&#10;4J0RFQZ/T1f84HD/HupLCWbd9VSqNRig8h3qaUVvWwO6muvR2VKP2op8VBHU6sqLUFtThYqKEk7K&#10;cKrMmwTt/4qrP/0ILxcXlBW9hZutlmiv4db1n2H75ClBlMqsp9EsiU/312G8pQzTbR+wxL8XB1vN&#10;Wv86B9fMYANmuiqoRmewsTyIudEmY/Yy3syA2dfC1/dgfqCDarsLc8OdBOoes8G/OT2CjVk1zujE&#10;zEgvxgfqUZUWhq7ytxhtYlDWfsTeAj98m8kWFyGQccpAS6kpHRvmc1priwmyvnB+/gjejtaIDmWg&#10;CPY3+/N2BME7N0hEbt7Avfu3CIC/UL1eZmfLQ/zBw7tm2frpk4ewtXmGx/duwIKPPeFzfZztUZiV&#10;hr66Sqhl2x7BZWmozkxaOaTNDdRikde71F+PNRKRdZVvaClnutssl+/x902Ci2qGN/mlyz1Oe/LT&#10;6sxGFTjIn1Xlabx2dzjw2i2f3MOzR/cIzI9h/+oZbJ9bmFK/O7cuDVqUJa7mLy421kiPpqqlCsl7&#10;X4zKsio0NXWiproepQXZ+FD4DrWleWivzCNpy0NvY6kpkZNC2CE732Mg0B6RykKkMpQYuEsgVLas&#10;jPovdjhhV4YJYpzgDDy7DE4yFDGJJQT8oZpkvI8PRHdnJ0qyCNAh7kiLeMOfr5Ec7IK4QFdE+9gi&#10;0sMKsYEuiPRzgu3tnxHnY4eNsXqcLjHYMWB83l+83Ns+mOcEGzL1pP/8+5kJCN+oxKXytfVwvDNN&#10;YKYi4uRXpu/RhuotOelXh7Ey0YEVfqZ1JcKQfMz2U1lTsWv/T0t72uM7UmIQA4CW747XhjhhGTT4&#10;XC2RfhSIb83i93MqJU7yrwzSqtk93eYEPDnGly/nOD7Yxb5qSBlY1MWoNicYES6yqA0w5jf3HjyD&#10;JdW0kzNB2dGFpNDW+Gg7ujqYpXGVRr1Sspq9E9zcPYzyln96UEgE6ls7TF22emqrDtrF5TUcXdyN&#10;6cgb+Y/HJiCCRygB7bK9JQE2NQ3pb7MRE69a7kSq0TTEkQDoHEFUoJHJaUjmUddQj6nFRUzOz6Pm&#10;QznJ+juUfahEKsHeg+D47PETPLGwvEyUe2ZlrGR1/a58f7nSvSLpeKGmLlY2eE5gfvrKBk8sLWFh&#10;ZYWnVq/wikrchQDrLJ9yKm+z901iYkXwtubv9so45+PevsFISM9BXkktisurUUwyXFpZCr9APzja&#10;OZB8usLDw4NkJQg+QYHmd5fXHqZTWGBgKHKLK4zpT0RkBAoKLzvQ+fp6w+cN75MbVb/FE9jc/Rnj&#10;w8344y8X+EpAO5IaJsB+utihaCAwrC5gl4r5iAD4cUWAvGr2p7enmqhiN/Dt/JBqcM0AolYTp1or&#10;SfiosCY6+Z1zLKkum/Nf9foaO1JuZ3xc1qFSWOraJ+J4RNUtoL/g+P1ConnM91QC1sqMytII4iSM&#10;xiKVJEGlVboGU261NMB5N02ir/rmaZxSZUvVH+0sQi02L6islXinBM4dkWnODa2UaVl8n59T413L&#10;vXI4O+ZcOtmYhBqAyCtfpWP6n0ov1YjkM+f59xP+5P+11G32knmIpB+SuCgbX6taB0q4U1Y7yYvK&#10;yOSNrrKnU6ptZbEr12eT82ubQK17oPiyMUGw5GM6p0BRy+4n2svmPdtdVD03lTifL0Ma06qTav4j&#10;hd8WsUBALnUvQv2VBEftlg95DXskC0r6OtRKA4FTRidHfM3ZzjK2SbDmG95jrjETS30fTDKgMslV&#10;zqb3O+D90orCLoWWmqxoK1BVP9tacVhRXbm+T8Zula0pPmq/mkTqcHXGgPfq9AAFwBB/Dhq8Ura6&#10;SMn6zBgFaB8F3ZBJjFVNudm21UoM45Q5r8gQ/1bmuY5Fvkd3QyVjcwF+yEtPw9hIB4a6mgh6XRim&#10;Ohwf7DSWa81V5WjiBKkpK0RVWRFqCNhV5aVISYiErdUj3CM4K8Hp1pUfYUFF5+7EifngJsHrGh7c&#10;uI5Yn0AsdDWbTlXbHFhbZDtLHMwjBEz5kE921hGsZexClc0gvzlDBdRWhBGqZfmPy7FqsjbXeMRu&#10;kv0qy26K1zc3TPAe5YemUlocH0AV2XRhYhyD8AjfZ4SKnsRgqBFzJCObC9P4dHaITwQQLanMDzdS&#10;NVZisD4PA81FeBcXQjX3DE4vH8PHzR4BnMyvqFTl5/3yyQPc+eWyTeljKtWbBPDbVK93ZFii/Xwq&#10;8Hs87GxeIjLcHyH+rnhueRtPqcSfP7pDMmOHksIcFPH62ngf1yZU/yc/60lTMrQ904mVEd2fekx3&#10;VRtnIvXHnuqpMkkcM93VZgtBSXRaVlkj6VjkwF4YbceSltRVVsGJujTTjfqyNIKfM4oyCMYpkYgL&#10;cIafqw1ev7KEzdMnxl1KJixWVNspBOzqkneoKc7CQEcD37OXA6sfo/2NkJ/73GAt2V4n2e0Y36+N&#10;AUyuRrq3sufr5IAe4PWPcWL2mT0+rZBIcWp/S1m36osrgiRF8PV4jUxYzk3aS+5jwCJDJri3VaQg&#10;O9QdNXm5qOe4UuJfaW4C8hKD8S7aHxnhvsiMCUFSmBcS3lijMTeJTH6Nk6ed6reW5+k12ymGSa9p&#10;H6sfHxf6jL2iKZFhENRS9UJPtUlAkcPR5lwPJ1gzn686+ksbyl8/f8QBA6pqcaVYlvqqcUJGrMm/&#10;MtaOFX4fHzlJ1cXraEnmFiRdCthk0dpL+3q0xICpDkvHDHoL2Ob38pVB7ZTKZX+DKvvio1nmU3KQ&#10;zCD2Fgcx1l6CcOcn8PfygouHO+6TXN178MT4pmsZ/CmVdmRMOLo4d6TKHz21wDOqSzs7Ozi7ecLW&#10;1olAb8/nuuBDQzPe5uQj0D/QAJW7l8xGXsPF05dKnOqS6llWpn4yaImKNfvDsVTYMYkpJls8KibB&#10;ALaac8igJDA82iyn19Zz/iyvYHhyAtnv3sHDwRFWBGlZyNrZOZuEOWW1WwqcX9ri4ZPnePzsJaxt&#10;+LyX9nhpZY/nfPypxXP+JHC/suXzX+EJCccz/q5sci1l6/PITEXlWg5U2LZU35Z8nfa69Tk9PN6Q&#10;YGSYcr7qmlp0dLZiYHAQ+XkE4JRkJKSlwY1kxZL3SD3THUkGnHm4urkbY5hQfh6tJiQmpCEkKAgZ&#10;Wak8V4ZJgPTz8YKPpyce/PIjvF89YnwYMi5fF/y+tgkQaiyxxbGuBCyR1G0G7/NDql0S1wOzAsY5&#10;TMW90FeFxZ4afD/ewxHVpUqlNpU0qVWhmQ7Oc5JduanNt3OMDZpcCy1JfznexNnpBs+zZAL5Ph/7&#10;SJD9SKC70LLt/gY25iextjyDTar1r9+OcUrw1J7tIcfRAePZ4YJ6eZOgznab6/qNpFW10R+XhvF1&#10;f47/m6WCX+VnICiT6GpsyhBGPay1j71NYFG5m2rElUx2tjnF52yYJNOLQ85d7UMzzsh/4pRA9+3j&#10;pqnf/n60btS3ardN0wxliVNoXCbCiZD8u0EKVeTxDn8aIBzn/ZrF16+nBryPBFjjfabSR+rc7FGT&#10;RJ9rz5l/b6v0l/ddSXunWonYWjE+7iciNqe7vE/KOVD52TLjVb/ZM1ZS8e6cvrMFnPNzKztfHb10&#10;/Voql7nLMe/fEb9rfVcnvC5ZDy/3fMBYWSxmG7P4+l5DAHZX1Y2Ph0gVif0G57aSzbTsrqRE49Ym&#10;skFRtTQ5hCni0jhxa2qkmyA9bPw85njMDPdQGLdiuLMZw5zTE/0dGGhrRGcNRTJ/zgx1YbK3GbPE&#10;SfmMrFEo7JBgqOeFuW+8zk3eR9WCz4/1YHKoHT8011ahv58npcoe7WvHIMG0r6MRjXVVqKmpQFVV&#10;KaorS1BXX8uJ8wGpyRGwI8hd+/EfceWnfzJq1NHWCo5Umw9vX8Htm1fwCx9/eP0aKrMzGFjlfDNJ&#10;sG3ECJXbQEUOBkpSMSETFwKo2naKAe0w0C1MtFJ91pgAv7+ofqdFWOx6h9GSWAxVvENHVREm+/jh&#10;GExmRwfM/nuWlGOAF4aozJcJfFJgs4PNxoFta5ZfzuYq/vL7d/z26wnOTzcxP87/EShHW/IQ5+sI&#10;b6rqsNe2CCJoR/l5wJrK+dYvv8CJnyk5Nhg2FnfwTM0FbCyphB7jLpW2EgSktJWF/fjufX5+a1g8&#10;vktQfMif9/GMQC+1G+Bqi8RAT4T5vEZBZgq/qBLzJWtZSMx3d52DRktVDOgCaZm4zHGwiugIQOdH&#10;tIzfaUopTsmmNQilBrW/tqIlXN43+fuuUf0eaUlI+zAcrHsEktWxRvRXv0Nf43ukx7+Bm4MFAn09&#10;UJSViIbiZF5LLs9dTzZNVnuwaJzaVAalMgSpfzkDbSxelnKo/EkuXoecWCazdfeySf/Z/izBdBW/&#10;Um1+OqT65fMUMNSg4MIkpY0Zy0ftNcshbItBZm+qjUqki0A+ivnBD8gLtEGSlzUqGVB7WurR3VaH&#10;4vQ4+Dta4PWjK4iweowFgucx30ulMvskCKcMQmpnqIYDKglRn+K1UY4LHn/9eoBjqhG9/z4Jx9JQ&#10;AwMGPxsDrepFjT0pA7P2mrRstru+iLFu2esO8ODEIDFaJVM+ImueHajDAgngJknMzlQ7dnkdCkza&#10;21vjOFrgmP7+icqek9t0JlIgn+yErE2/MqgIvGVEc9m4QfWkfC3vsVZTqrKC8PLq3yGMKtjXzweP&#10;SKweWFgYJf3ipTr2OaDkfTYcSAptCYahIQEGxOXn/Yp/C/xUwqea9MLSCkREaIk7BsERESYBy9HJ&#10;jYqb5w4MgzcB3Tc4DIFhUVTcl0eEAFt13MER8PD2v+yNHhDOv8NQXlqGqbkFTE7P4n1OLtydXfD0&#10;yVM8oMKWH/hLa0ezJ22jJW6CqzWPZ1a2sHhubYBbbTpfWNtQOdvgha0twZ3XbWNv9uUF2Foat+Zz&#10;XvJ3a3snqB+3VgmM2rZzulTcfA8bO0fIAS01IxclFdUYGurHyPAAKqrq8NrVHU8ePkRMQjyikpPg&#10;4+9H4Hfm53bBaw8fBBOwk9PfIioyBhEhIUjPSOdnyUFmfDwy05IQHR/D13jj1aN7uPP3/xEdFW85&#10;XoYNMKuX9QmV7y6D6O4GAz5J6kpDBpbbczkfJs1y7e6aMo8HcU5Ct8/vdG6w3tRlGx/xiT785fsR&#10;/vrHBU4I7DvDtVgiMVfuirLGjYf5+RbHDeMAFdVHzqctBmsBoCxHdQiQPhKglCi7LaW4vYyvMgY6&#10;PzCdwHa0nUb1pqVutX7VytD2fD/JgNpzcixyjKkMTE5janqxPdWPb3vyDtgwBNN07eLn0LKv5pBW&#10;PtUX+4iEQP+/2FUvcf5PqnedRJbkWOVoR5xHMoaRTahUspZ2BZwqqzzn+55IiZKwKJP+guB5RhKi&#10;TO+duXHGKgH55XLyxRbnLa/9aG3OzE1lemvb7TOJwGddJ+e6svuPGBv/8uUI33h+Lf8fSqysUoVv&#10;L+ILiYV+ah9b5jXqlb1DBXtMoPvCmHlC4qAEOtV+a1VhR5asIuH8KdKgVYSTLQI8r/uQxGqy+i0m&#10;6pKwOFzH+6Z9fG0j8HPzezsgaTc5DLzvixS206O9mJ9SdVUHhuUr3tJkRG51UR6qCvNQX1qExopi&#10;NPCxhuJilL19iyIexVlZKMl+i7y3aXiXmoxcCufS3HcoI1bWF+WiraYc3U01GOttx3gvRXQPMWCo&#10;A+u8D+skCaaUbLYPP/S01mGwvxNj/d3Q783V5aitrUR5RSlKC/NR/P4dKksKUFlZgXfZWbC3tsD1&#10;n/9E0P6Rx58I0n/G82eP8ezZPVy/+k+4RoX605/+AbF+DhjmjZjqbMDyZDfaSzLQV/sOQy3FvDH1&#10;mO0ow2KHnNB4I/oYIPubMNH5gcqzlABcSWVVRwWlWu1CdKRaoTvDCxNNJehv4o0oyERFRjSS/J1R&#10;nZuORTKQxfFWLPTWUmHVYrzlAxnsCL6ebkOmCX/9yzf8Rpb3nepnlQF4rrcSbaUp+JAVidqCBOQS&#10;2GpL36I8Nx4PbvwZN69cwWt7AkpMEAHPEg9uXkNCfCg8qGAf3qWifvrUtLp8cP827t+6iYc87lGB&#10;Wzy4C0sq7Qh/D0QGecL51QMqRm/TizzmjSeqC7JMtvrGLCeSEg84MEytOIFsXSyPgV/NUvR/gdAq&#10;1fjaBBk1wdhkmmsCzPTj+ylZ85ZqikmK+IVqCVYWitoHUgmUkiJWCLRrk40kRaMY62tCX3sFZqXu&#10;x1rQX5WO/vocyGf9kExWCSPruiZOftNd6GALZ4ebZonogEC5Pd/J95I94BjfYwrftPSmQU+S9GWH&#10;geN4HUdUtzKN0d7yF4KsnMZUuvGNgUqZ2EdasiJwb0+2YJ+s9YTn/sIAtjzSgL7KdMQ43EeCqwX8&#10;nt+G5+NrKEr0QU95ClkrVQonl1SuiIUmoRrY73EAq2HHH9/3TcOO3alOE2CkGLSfLhtZtSo8muO1&#10;8zqOtsXOVzhJ17DAe6zVhgTf1wh1tIWv9Qu8eWWFYDc3JIX6IjsuEg356ehuLsbUQDM/P4PiVBeZ&#10;+ii+nx1A3scbVF+f9iY5prYYGEdMZquaIuzO9mOTQVL1qUd7cwyMJBz83zfepy8nK8Y3Wkuaaj8b&#10;7HQf9/7hPyM2LgqhYUGwemJhlpKf29ni1fOX8H7tThCzRgABd3ltATExIUbFymXMgsCoTm2WVMHV&#10;TR14K9vT0HBjOCK1qfamUq92rzkO3/jC3ScAngRBX/8QUxutLllvQvj8iBgD4MpCj4pJRGxsHLq6&#10;uzBPtV1T9QGebgRZa1sq5ed4+uIlnj57gcdPX+DhMysCt3qeXy5xq3zL2t6Zhyvsnb34mCxmtaLg&#10;BTsCsx2f98rOwQCz2bN3djOrC68I0rpOZ16n/Mi1PK4yMCWpqRGIsuIz32ajjdc0NjGJsrJKqmpX&#10;3odXeHDrFq7+/d/j+dPHcPdyR0hYqDGi0QpCQkIKYiOjEB0QiIjgAFORUJSbjeToaMTFR8M/wAcW&#10;t2/i0U//GW+jPDnOWghEWraeNaVQl6Vb2m+cwhHBc2u2h6BB5cZxeEjA2lykwuR4PiawfT7bN4lr&#10;i4ONOD3cMIlF34538ZejPRz2NGC7qRh7wxQiEhIEM+VdfDrZJBHdwCHVvLKoZa2qTOJ1gtU+x+0n&#10;zSftjXKO7nLuHckSl2P6/OMOQX+bRHaZqozKVkpa+8Oci0p8VDvPC2V6c84YD2+ec22s22Sca5Xs&#10;WGVgVOgq5RKBOOfcVevP/UWtADIGURBIXR6QFH872yRJXzLg/5tc1QiGMr0y3cAIjscEbdlFq3mH&#10;7Fj/+P2E1z5jYpIaqag5yMURCT5jhXpS782MEiAZQ6Tupaq1KsbYpuoQeZhrqfkTz/NV8UUZ7nzO&#10;3nQvPm0u4DPPda5cFRIMGa5oP1wKWo5tuyQb+t7kcKdkPJWvfSP5+qTVEZF1EhD9lHAwVSD8PIpj&#10;IhvKvNdy+j7j72RdDkZLozHemMv5TeXOz6KqnxXGq03V5hO0p/h9dhEf68sE0oWoeJ+D4sxMvE9P&#10;R0ZiAsVeLFJiY5AaE4tUJT7GkkDGRiEuKgJRJNcRHKORIcGGaEdGqEkPHw+PQBwJd3JUJNL4+rT4&#10;OGSnpqLgbSYK01NRRQzua6k17olzoz28ngH8UF+cjcbKcjSWl6CKAF31oRIVZAkx4aF4bWODcJ83&#10;SIqTR3EMnByUjHb90vDj+k+4ff0XAvWPuPrTPxLsfsSdO9fx45//EbbPnmCwORt9ZakE5C7MkMEM&#10;NeRTcecYa0rVMGopaWGghepuAOOtFZgnuMwOtKKnMgt9FZmYJrBvEHhWR6uwPlaMhe736KnOx+hA&#10;E97FeyDJ2wpNBalGqUu5quZ7RR3LhpsxrW5dY0rwIotckCrj4DnZo/L+ajq7zA01YaS1GLP8EtTE&#10;fnWOXwoZZVZyGG78+A+woMJ2trLEy6f3YfHkHgOoI9xtn8PK4qHpwKWOWM8sLfBYtevXr1BhU/m4&#10;OyHA0w0Rvu4IDfKAj6sdooO8EBPqRfX+DEFv3FFJBTU/yJvf28zr7MDKuMqMGvk5e4zy1j7O4nA7&#10;5AOvbEctWc9R8a2Q+GgPRP7nO2TbeytDZr9Yzm+bagVKwFwjYGgvRU1Z5MW+wgGvRi2ydt1YmjVu&#10;SgebI5jpq8Y4QbxPdfn9tdhbI4PeXzRL9JO9VcbxTf2jlUFq9pCo5I/3pgxjldHNFs97uRQoO8XW&#10;f28iQNZL0DRNFbT/daa9L5Xw9XNSKFjMEGCPcE5A3RhvIuMdJ7CSoe/MkjWTeW8MmRWEBf6vNTcE&#10;ayOt+PZpB6e8jk8E/oN11bL3UFWMMiDMYKWvFGu9H3DBiall8G0Sg2MGUu2xKTFOxhlfqHr3VqlW&#10;lkmENsi4Oam3OAk764oRQ2JlqYYq12/gFQHAwd4a92/fwrWrVzmW/8Tv+QncrC3h7WiP6EAf5GfE&#10;o6ehhPe1kwF3z9R3bvD+qDTlywGD3568nEfIiEdIDLX/ruUzBj/tH1JRnMjFiUF2Y2nKbPHMD7Tx&#10;eUMY6W/Fa6trsPjTPyExMgJpBdkEOye8oKp9ZeNkuphZqSEKAVLOcd4e7iYL3cnVGRacmxbWdrh9&#10;9wGCYpNRVdeEsPAo+AWGEyx94fja2/S4tnf3hJtfgDEtcfXyh58sQ/kcJXH5EOACpLr5e4y8yaPj&#10;kJ6ahvGpafQNDSIqJMhYwj4liVD52RMeT5/zePIcT55YUklb8xptqMAvE8tsHd1INHj9VN3PX9nD&#10;yU2NQl4bIxVHd29YO7vC4oWWze3M/9zcCep8zUuCuUrFpMD1PzUa8SHBUNJcRmYOSkuK0djUiMys&#10;XNhTlcs1zoE/nVxcTdLlf/6f/iP+/Pf/K57cvwMnRzv4B/sjISURqamJyEyOR3pSPNIiQ5ARG46U&#10;BH5+Vxfc/vEn/Pg//Q+I8HPE6jznylQ3gVDNI4YJhLMM/LLSXSR47ZhafZlr/Osf3wi8BPK9eQLd&#10;CJXhEs5PtqnQd4xqXhlpIqBMmqXNC77uC4HpsL8FByOcB2Z1iPOIBPyQ417gbxKkCDSfT6kuVTli&#10;YpWyvzc4Nzhu+JjqweXeJrKozPQDLflqqZ5zaEWVN4wH6kolov+RcVBEXEmsp5w3KrnaJ2lUQ5rP&#10;xwRDqVgCuuqev13sGyA+4XUrw/tsdxW/nW+Z8q19XtOFnNQ4v6Q4lfl8TiL/7fSARHSBIMhrp/rW&#10;cvK+4q8yxvm5L6jc5VImXwU1XtE++YUqSqiEVTqlZfmdKc5TzkO5lH3cWsQZgV0EQPvZptSMYK1a&#10;c2WcS/nvjbfhYLzDtEw9Vpkm78EpQVnVJFr50hwXETpT4h0JgVqNipSIhKl7mcxptE+ua1LVjrwc&#10;5Lcuq9QzxtwLqu1T/m+P93W6owLN6RFozE5BT20JRtqppBvr0PahjEcp6qiIS99RKackEBPjEE+A&#10;jo2J/vcjxgBxWHgkokgYY0mIozmv9JiqGqJjIhBOTA0MVAtdf/gHBZv8i6BAWQSHm9dEKsmUj6tD&#10;os8bH/j7+SOQR0RgEMlALIqy3pIwFFGIteKHyuxkFGZSxispqawcH6qqyOzD8fTeLdz55SdY3rsH&#10;ZxcGEMtHuHPzOm5cv4qffv6zcda6deMX/HLlT/iRYHeDwC1zj6t/+kcUJAZjuC4VnWVZmB0iSyF4&#10;GBu4TfWvbsISmcMuv/TZPipvBi85yKhlp1LqF0Y7GdgaMdZUiKn2Uir2SswTYIbbKjHa1US1nYx0&#10;PyfUUWmrJdva3LDxJNfe8SyV+3hbGWa6ag37XSf4LY61G/MMLa9oyX5pgkpwcwlr/KJm+jgoNpex&#10;TrbaXJUND4fnuEcgfvX0EcIY3G0slYH9CK7Wz/Hs4S08VMs/gvpTCws8evAAN69dNa0z46N9ERb4&#10;GiF+r+Ht/AovCfYJ0SEI8nHm+X7CYwYUFzsbxPBLGG2twwqDhGrS1YpujwNajQpEIFao3JTYIFMW&#10;GScIdLY5iRZH1etcNYfT2F9Q0b7AWkl5BCWCt5a7VrT33V/Dvzv5mZuwPNSAue5ajPF+zE8qCaKf&#10;pEXdy+ox1lKI+oIk9NcUEWAmTKKHur+t8X7trSkBZJzvMUDw7zPL6J8+LnJCkRGTbMkwQEYHcgvT&#10;5D0kg9UEkkWk9tmUkHah5Xqq98MFWZ528t5TXXMynnASbfPvCz7nM4PXOYODmPz+dAt+J/P//fMB&#10;J6YY+RQn3SwDi1oSTpOt9zCA9DGAdFAJaC+rFauczOrje7DFMUC1valMfaoeZYwqWWd1tJv3rcsw&#10;+DWz1D+A8qx4uNg+xX1ZuTLg37hxw9QRv6ESFSG7xjFt+dwCvl5Ujc+f4CHHwqNbV/GSoO5p8RgF&#10;KZHorivjGKvnOFIiDoPDNlU0r32LpEFbM0skWHr/BQaobnn9dzVjqL3RLIFlJsaR2Pkgiwr7Q14a&#10;hkhWGyqzkZ0UBJdHtxAdEoLsogJ4+77hGCMwWjsSoO2pdEks5GD3/BmspcapXLX/K1WtErLbP/+I&#10;d1l5yMp/D//AQLh7XrbG9FV9dwADAZW1p5cf3rwJMPvdplwsmGpbR2gMgkkKQmPi4ecbZjqATSws&#10;YGR4EMGe7iY34jnf35LH01e2ph5bZV1PLF/i4VPLy2xxi+c8XuDZSxvzPwv+/kRJaSQWNlTVsjW1&#10;o5q2oTLXXvdzaxuTlOZKRW1PYLd1cePnssdLnuvx42dw8XyDhIwscy0FRUVIT06CryvVuBLc+B6q&#10;81bTEbVitbJzxAPeqz/943/F3/3H/4B/JIDfu3kNdlZW8PHzQWh4IGKigxAd7IMAkmtHku8b/+V/&#10;wbX/8h8Q5PUSqwSYb5/2zVKtkrm0X6zua2cE0NOjDRLOCwLpril/OpULmTKJlSRFIJXyNUvBjB/7&#10;nMcCOOU9KBN5m/HlkArygDFNwKFlZalPJUgqI1lWn5pPcuUytc78fWuqi88RoF2Wjmlv+Oxgnu/D&#10;cW5Kkoaxy+es9FViiTHVNKuY7jTZ7trblf3m6R6JLhWqVKZZKufYV2b2Mc8jrwH5cn8iqZBvtwH1&#10;VSpQM98W8MmUoKmF5SYBnq/hNR4s8LoYf6RQVd61w3hr5vzyZWe8k22SFwLsJ17rqUCRr1GTHcUv&#10;balpn1xdspQlb5JFGbt2OFeVdPWRn9vYjCpjnSRHJZgmn4Qx79eLXfzlLxdmuf2AYuGchOSM72VU&#10;+hnV/a8nBOhF06BEylu2redbIhyXPub6n5biVbL1kd+BthdUzaNYdEzlrvv/cZtKfI9EhMp7g+Rn&#10;qKUOlWlJyEuQX0cait++RU5KClKonpMInIlUwimJiUhOkhOhylVjkBB3+b9YquqoSIG0nArjEBsV&#10;R+AmGEdEmWTIuFg5E0YhMCiQ89IPfv4BPAL5t9S3AD7GlF76+fuZ5Ep3d3e8fq3DE54e3sZsyc/H&#10;H0kxkWhgXPmhpiwbZYV5KP9QgeKifKI+gxiDyI2f/0Rg+gl3r/5iapRv3iQoX72Cn3/6CVd+/hnX&#10;f/mFP/9kMqsfEdRULnX9H/+MANu76Mt/g/a8MHSVZmK4sQQLvQ0c+PzSNsYIGiUYrS/FZGcNxppL&#10;jNJWUpbaX04SZNRlRUui0321VOAMkCNtVIgfCCKDBnhaKxLR/iEX61SRG7MjkLvZfH+TKWRfJHD1&#10;1+ZjnWpml8x2Y7ofcx11WJZ5xtoMZvkeowyiK3MTWOHEWpGf+YRqprvQVpmLN84vcf3aL7C2eAov&#10;MnfLx3dhb0XFcU9uYpeduO7cvbQBfXD3Dm788jNiwoNQmJMEx5cP8PzBTTxTUtpre/j7uJAA3Mct&#10;BpGHTx6aGvCg1668/iJM9bRiqLkWHeWFqKMK7+sg0C4RbDi4tExumghQ6W7zM5/vreOLwI2DUWUD&#10;6k+7Rua4RPW3MNQC9YVVOcX6nIhLhQExdaJZ4P1bJXmZ5z1ZGes0JXTqojMtUjRYh4b8RPRXFWN2&#10;ksGAQWd9rh87CiYEn1/P9/Hr1yOskvScUy1/pfrdXenH/HCdyQqXB/nqSCPVcxu/K1k1MsAcEmjX&#10;Bzn5OYF3ybAX+smStTRIkJ/uNglf6oim5i3a81Ybv4MV1USSEBCIPxP4PxOstYyl9n5a/jpY4+v5&#10;/t8I0Bc87/EmVQeDhrK41bXH7PsxyJxSUa/NdvH77jK+xtMdNZCJv/adf2cgWuD9SAt7QyDmeFYn&#10;tTuydr2BK9euE6itqWDdCAJWuHf3Bhwd7BAbL1DzQESoN6LDCSKRnogOcEaQqz08bZ8hiwDe3/wB&#10;3dWl6PlQjPFeEsbucrSRqJZnpJpEu/dhfgjzdkdWUqTxAXB4+hAvOI9u//m/wsnGAtE+Hkikms+N&#10;CUVN8VtEhnng5n/9Ozy+fR8xqe+MCYv2kx89fQ6LZ1Z4SSWqPV87R2eqWgfY2NghLOANEuOi8YbX&#10;5G5njYKKWuQWFyApPdW0SU1LT6NizUZUXCIDgjKswxEaGYsQHmE8omMSEB6RAL8gKm//MPiGxSCK&#10;waZncAiLq8smIdWPJMKJ72lj7ww7KmaBpWrMtUetfWx7Zxf+LqVsTcXN/9k7GXDWKoES2LT/rX1w&#10;1Z/baKmcQC6lrharHh7qBsZ5wnM6ObnBQWViVq9MtzIPr8usbyVS+pFAWFP1v7SyhbWjK17yfFY2&#10;PK9eq/NTtVu+sjG9tP/hH/4z/vP//D/iP/2H/wFX/vEfcJex6t4vf8Zjzt8bf/rP+PP/9H+Hw72f&#10;8aEgDhOcF7sCBCrQbY6fE1VCcOyeHCgvQ0vBy/h0smaWrZVMpqRLKeKViX58oUq82F02KthspZBQ&#10;769yLq0rAWvcJBZtL08bAN/l+N+ZvHTcMnW+82Nm9Up7xdprPt9ZxsYkyThB7eSAQEIQEvAo8XSX&#10;80hOYTJkUnXEyb5qmPsY75Q0ynm0RhDlY/Io18qO9tC1+rU5QyCfE2El0eZ8OTPKfckYo6h8Ut7d&#10;H3md8kiXIFDmuBy/Lo43TTKbnCe1SqRmIyLhsgxVOaXiuGqplfipPXL1+/5+LiKgpL4FnmfBrKYZ&#10;ssJznK5rL1slZHyNyBDjgPbwJbqOlaRLYNY+9Sd5K+wy1uyrBJbq/8sR/uWfvzEOneGMYH1MwvTt&#10;ywFji7LR5f3O91A9+STjjBT06iSOGBvVTlerEh9JrlQWqn7l2udWfbfIh/JiZLCzON5jsrRNifFA&#10;J/pa6lGZk0tyLT//aCTxZyKPqKgIhIQEISwkFHEkt6qoSMnINL3tZSWcGJuAVM4vgbiUt0BbRwxf&#10;FxkWYpbE1R8hns+NjIpGQOC/d+HjT4F4YGgo56L8EviYjxe8vTyMOdBrdy+4e7zh796mKdJrDy9T&#10;NRLJuZFHzPihsuA9gbsAxaVlCAvyMQ0oLB7fxl2ClGqDrawsYPngDn756U9U2nJEky/2LwTy67jO&#10;39VERB3Arv75H+DBSTfSkIixMn90lKaaum85fy2NqGa7GWoJOtJRiYG698ZCdaT2PRZ66jDdWY2F&#10;wXaq8Q6TILE80Wsyp2VNOtnTiIlW1Q7LrIUgO9xMdnrpJT7XWYFJEoEVAvzmWCuWTHlVKwfgCtky&#10;JwOfp71z7Ymqd+rMYD1Gm6uwODVCoBrFMhWlVKv+N8Xgq+CskinZg966cZ1khKSF4BsQ6M4A/xj3&#10;7qlP9XU8fvTQZJo/f/zQ3GzbV5YM+nzdnVtU1lYIfOMKZ2tLo7SfPrpr7GDdbayQFhmI0qwERLna&#10;IivKD4nhHnjDIB7v9RotpXnoayrBRGcDAWgIc0Ot2JrREtc+fvv92DiArTLQrBF8D8kql9XMhExU&#10;5QXbDBarZMDrnKgyM1B2rExf1ghkcrvTNsI0yctUdxWWqdyVgNXO76C7KB1THbVkwL3YUYLbFifl&#10;jpaSqFo5yVRXvkFQndP+eHMZJ9woJ/YGQbWb97QGcz2VWB5pwi7Vr5Jevv16xgk9zck5SNZMgOV1&#10;Sq1/+ajszjGz5P+RE3uXSlyMXctoMpeQUld5iroUfT3kJN4TUx7EF07iMzJwqRL1yl0iUVFS2ebM&#10;CIOb2i2qXKufAWDCmGIcM/Bua0/seI3B6LJpSOXbOAKoM4HjmRmzd+8/xKMnFrh3/y5uKT/h4WPY&#10;UcV6eBIE+B2LePlxzGfGBJMhByAuIgB1NTmorUhHeqw/YkO84f/aFmUE27ryd2ghWPe3VeBDYRJS&#10;/F8jzM0Jfh4OiI/0h8dLC+SkRiAuygd3/uHv8cryMVITQhER+BoBXraID/VEVnoU4qMC4eRghZ9+&#10;+if8+A//FY9uXIW3ny+Cg3xh/dKKSvv5ZUkVges5/9YScRAn/ruECDSW52ONwSrK9SViYmNQ3dCK&#10;6vomVNXVo76pGXn5BRy/IcYm1M3VC64MBtrrDqTa9vcPhqenH1xfe8DN2c10z3K2t0dO5lus7x1g&#10;ZXMTzW0tiAgLgzuB1M3TC05u7nCU+iWIa/9aytlNwYUq2Z0q343n1x61M3+6CpiptLWnrexx7WFr&#10;79sAMNWzG1+vRDaBvB1B2NHJFR7e3rCzpsJ/+pQkxZFEyhG+Pj4IDg6Bh7sHnPkcm1ciDnw+1YiW&#10;57V8bu+ofXQqesag+yRnP/7d/4gr/+n/gav/5T/iT/z9DkH76U//CW+e/IKJrg/453/5jWpw02yp&#10;qWf6CeOFzFeUQPj542VnNinx3wgWaoUpI59jkv9zgvzFv4OUlliVeKWyH1lsfjm+jDsTXbUo5ncz&#10;NzGKw71VxrQu7ElRkxxrOds0wqAiVrexA/6tJh7bclYbrsbv6kf97ZAKlSB1sId9gpASw0RgRTC+&#10;E9CU86LysiOBGFWtbEGPNqiQCYomcY0EQGViy+PdZgVIls7HW5wfBHaVMmkJ/dfvJ5egzPmyw0NL&#10;9jKTMUvdnFfy6VcbUwOKJMaH/P1iZ4UgKuVLgqDVAJIJ9eY+o5I/o5I/5v/k0a3tLWWo704NGIWu&#10;OnCt4h2t8v4RpI94H9XKVIRA3gu6rm8nu/j96zH+8ru6d53jVyr0f/56gD/++G728PcYy5WUKnKh&#10;/W0lhB7MjuJA23lS0SJWPL/K0tThUb4duyIwBqgHsURBtDw9QuHWhDaS26p3b1GR/RYlGVLWmSh4&#10;R9BOziDIUjlHR5i5FB9NciuvgmABdwhiZFgkIyMe8QRsqesoHrE8orWHHR2JeKnxhERER4aR+Af+&#10;uwqn+uZrw0IjEBQQYlrwausrjGo8JDwSauQTEOBHweduTIFcpLg5n954+5s++a8NgHPeevmSRIRB&#10;vfV/KCspxbt3GQgNCcSLJ3fw6N513KZKvE3gfv70Hh49vmVsTC2fyv/6AR4+oFq5ftV4Zevn3ds3&#10;8PDeDVhSnddkRlDpvcNkUxYm26sxP9iCZYKGwFcF5itjA5ge7iXDkXVqAYYYEEdbKgia7QSkWayv&#10;zmOsjwDD180T5Kd6mjDaWUcyUIxJqfOhRsz0U+lR5W0uSSl3kDFRqXfXGeCVicv8CAetll52Jo3y&#10;VLa0AE1L5/11maZefXlylAqfE4mMUwldSjCRQk8Nf42HVNQPnjzFnXt3IR9vJb54u7vgyWN+dirn&#10;u/duGYB+xPvwgJ/9wY1ruMtAe5+Pq7f584cP4GT7ggroBVztLRHk44iUSB9U5qeit6saLfW5yH8b&#10;ieqSt6gsTEU2f89MDkduWhzCA9zh62yDdH4XdQWZGGyvw8L4AMZ4zR9yUlCSFk3yMmz2plamOnB6&#10;uMZJpoQMTkwC4oaWhKnGtYS9zZ+rHNQrk10YqM+m6uzHdF8lZqm2p0dbMNz9AS3FqZjrrYes9eSq&#10;9O3THhmpSie0fz7EyalmAaNQS9X2vFi0vU/EOu+v2vDtrVP5jzeSKBH4F0bx3/72GX/5vmcUtNyC&#10;lCCyywDwmSCqLPOd6QFsEHzlFf5Z2egMcOcfV6j2SURMBuosNrW/uMfAsD6CT3zvv3zZw5ejJbNf&#10;tsHPszXXzWAld6IJbJntlREGgH4y7SH8dr7G73GMaoDBjYpiYagOKQEesHpwG0/uPcCzx4/wRCVD&#10;NjawtaWys7TEw2dPCeKPScAe4TXvu4ezVKw3GhtLUfYh35jYWD96ZBSftkGiglxRXpqB6DcEZ4cX&#10;SCbwtlRko7/1Axoq3qKqIouTnSD18DpsnjxAkIcdyt/FIirQC5lvk5ARH4javHikU10nRnqbnIr3&#10;/N61FfP3/+nv8KcffzYlhr5+jgh1e4lwgmVGTjaSU1Lg8doLdlSZbk7OyEhOQFPdBwz0NJtlSCX7&#10;tH/IQLDLC2SmZaEwrwAVFVUoLCkzJV9abrOjSpaJi6ObB3yDIxAbn8EAw88SmwT15fYJDILnG4K4&#10;mytcraxQV9+GiZVtdE/NobyhEW9JAGLiEwyIKgtc3ukCfzULsTUNQdTr3Nf0vRZYqyWnh38QnAjO&#10;l+9LQHb0oFp3M2rZmmrclcFJSv6lgxPJySu88fGHHYnJU34njgxeTgR+7Y/bkiS4ub82MSowOABu&#10;bq+p4h1JGkhE3L3hyvd3dFRinD3PbU+lFInBripUZfH+BvNv+wcoTvHBcE8Z40qTyUlQ8pOWemXc&#10;ccHxeKKyok2ONWVLE1Q/cT78y798x7/9y6/44/cLqtV1EswRA9gXJ1SsFzsGNM+OCFIEMvUZOKb6&#10;VM3yUl8DMn2dEeVmy5ilRiF9BDzVghPg5/tJKAc5vwY5ri8dzU4IdAsjSqLsxfezQ47fXaMQlSR2&#10;wvnxaW/FqGclzP31j698/iavR52vlgh8BFoC4YnqpEng9V7KMFfZ4SIFywZJ77G6mm2p6cUEifIY&#10;wUydCjlfeM0nVKEqc1LOzDlBUVsAiomavyrlPFeiKeeiKjEuZDFMIq3sciWTaf94f20U6qZ2sjZP&#10;UkJlvU8Q31fCGp9HsJWy1sqY7KfVMUvL6CrfPKQKPmDcOFzm/3ldyif47Ss/+8U+vvI+fiJZ+PVw&#10;Fn/R31T7ZnuOGCIr041Z5Y8M44j3b1fvQUJ0/nETJyeXWwqLEwNYmh+jQBlEf2M12sqL0VhWguqC&#10;AsbZNJM4lkT1G6v9ZwJzQly86ZYn74LYyGiEkySGhYYjKjwK4eq2FxyIYCriiKgos+Qdp6Vvvl6g&#10;HBoeRsUsIOYRFWna6MqNMJbPjQoP5eNRiOT7qXlPcFCYaWUcxveMpUpX972QEIK5+se/8SEx9TYq&#10;Ww6IKuv0pMLWFpf+lgL34nzx8wsw5/whKzcXvp6ciDbP4PTqGW5d/QlXf/oJ92Tr+eQ2bvzyI4H5&#10;LhmxNe7fv2VUiwxI1ALyhn6/cQVPb/6CjEA3TNSnYaYxHbPtZZgmiC4SKGb4+xwHsvZPp7prjeWp&#10;iuin+XOooYSKsB0TVN0zwy2YGWnBIIOgFPc8lfoQA+h0XwcmB9sw3lGF2X6V4PRiXWYaWqY6OcTu&#10;3rpRqTPdNVThnRxE60YtbpBFzraVU1HKy7wIPeUx6ChI5Jc6wXPWY55Bz3SOWZ/ABZniJllbdqIP&#10;nt66YspsbpqOWTdx89oVHr/gIdXzowfy/r6Bu3dv4gF/f3D3htkrfUIF/uqVBVxtLeFI1Rbo4cgg&#10;HYLinHg01OQxoGejrCAdDeVZyE30ZyB3N17noVTm/h72cLN9jpePqeAf3oEl77G/iwMKM2KQEOqB&#10;wNeOiPBwQrCrI5LDAkx9/YE8cckkjzlJ1D5ze77H2Iwu8/PrXq9MkkVvjEGuOyrDG615a0rxej68&#10;NW5gS9PdDPRZ6CFxmu2tZsBZwsXHdU4m7VkPQr3APx1or5pMd0UJcF1YmuxEZ2UGmrNC0fguyvRg&#10;HyERUX3071/3CNwXZs/ZsF4GEjndadKqLeD+spi3rCLXzR6h6mT/SlWhVpwHvP/K2FVJnDJuL6jQ&#10;DxYI0GT6R3tL+EbmrcCxS9BW6ZqSahTAZMwvdn+0qeVCXrf6AzPIGPtJkoAm3vMATzu8sHyCZy+e&#10;U+HZUPE5m+OVrb1J/Hr24iVeWjyBu5MV3Oyt4Ov7BiGBPiRSVOkBXvB0tcb1K3/Gn/7pHzgPrsDi&#10;+i9Ij/ZBSUwgvJ7f5rj/EQk+HqivzkNbYyGas+PQ21yOqsos+Ng/RF3ZWxRnRsHLxgpezs7oHWpB&#10;xdsYlKZFIDXKF2G8viBPa/i4vkCAixWsnpAA37+OvOx09JCgxgR78f0iUFP7ARmpCQw2ISR77zDG&#10;/10czVN9kdh82iWBW8DHvWm8j+K4cnJE1rv3KCDQ5haVIJJs352K2pHv7+7+xuxvh8UlIyO7FPkl&#10;9cgvrUZ6diGCQmPhExQK74AwvHj5Eo9/+RnOVtYIeBOE6Li3SCuqRmZJJWKy3sI31B9BBFEfAr2d&#10;rROe2/A+8/7KscxWVqXat3ZygxNB95WDMxWyAyxf2Zl7buPoZOq+rai6Bbz2Ns54/OIVnr+yMX3e&#10;LZ9YEOSl2KXiGbCo4l8zcKlW29HeAT6+Wi4MI8hL/RPQPb0vl9mdlK3uDMtnVijKz8Y///UT/vJ1&#10;h2OBSm++GR9nW/GVCvfT0RaBZZNgOI8TgsG3o02TtKWl4C9K0jJLqqNUg91U2nv41z8+4buacmyo&#10;HHHTGKWsDHUToHfw6fyYj20Zo5TzI3Wo49hlbNuaYfwab0NPXRE2F+TvPYJ9k1SqpEVlKA+ZvVn1&#10;y/5KdS9f6zUCzfHeGue15gOBfneGaluOj2P449dTguKoUfvqRmaWiXmtpvMWAVpufd/4P9VXq7GF&#10;KX3i+6hn9N7uGs54nRd8zfGWDInG+BodI5w7JA1U4mpOckSCoH7ZKn1Sbbb2pj8fbuCztgsOl6mA&#10;d/EXzlntCx/wPDJeOdvg66XKGSfMfjevSeVqxiOd8cMYw6zKzvPyug5IFE55nV94v8+25DzG8/B1&#10;x0oeXZJyJglgPFASmjqBqeb9G8/1lXFDmefm2peVBEsQpyjZYYxZocCYHe3Awswo7/kohttb0VH1&#10;wRh/VRXk4H1mGt6S+GYkpyBJS9pS0QTeaHXJ4xEVE4dYElcte6vTnZodSdWGcC6od31wmJryBPP3&#10;yyVtdb+T62AMwdioaCnyMAF3JCJEBHjOWDW4iY43lsLRfK5UueyDA3nOgKBgKm0CfHwSH08gmIea&#10;ves3b3w5pv3gTYWtQ+pawK3l8dcEbA+O88vn+MKf4P+DE5ns09u3YEPAefDgFn7++c/45ecf8fTR&#10;PdyTqr5GcCaA3b5zzSTvXCOQ3aDCvCHXsAcPYEmFWpYejZWRCkw0JWGoJByD5SmY7KrASFsRxlrK&#10;jKXnwhhVNZnd8mgz5gYbMNJRgfHWSswPtGC0vRwzAzVU0y1YosJcmhrgl9GKsc5KTFONr5gC9HGy&#10;0i7MyaecbHWkpYaKfgDLs6MY7fhAsGo3A2V7boyKegDj7TXoLk9Ha340at4Gozk3EgOlWZhqrzcK&#10;fXagkwNwmQPscglJXrf1H9Lgbn0PD25exa3r1/Dw4T3YUHUpKc1CLRcfPSB4379sq0lgt3ryiAHZ&#10;BpFUdkU5sfhQnICC3GgUpsUiPSUCEVTQUd6uCKKSS/B/g6qSVEQGOsLywTU8vXeHxz1Y8D2sXqid&#10;4z3YWlnAlkDj6mCF2FAvRBPg7agK42MikJwUhxg/T7QV53MiLGBTGeZUodrLUomYkrVkbqMl9o2F&#10;cRwfLmJ1tpvAzfvbWsbXxWK2sw5rHPwDbWWoex+DidYiyGxfAUd76utyQON90D76V6qAT/sLDCL9&#10;WKe6V1LH5kIvxnvLUZ8Xh5aiZAxVZ2GmpRjLPTVY6SYZaqvDRHsV+qpzsNBfz/uqOlFO3plW7DM4&#10;qKvW5hQnKCfm9wuqAAYyeX0ra9y0x1Oyyi4n8vYkvql0SjW1fOx0Y9K0QFUZmpTIFoOgylqUbavW&#10;mnJsU6vXzwxgn/lYN0mKy7MHsH7xBFYvn8PFyQUOrq6wI2irpviJpRUsrF7h8cOHpiwoyN8NLznG&#10;XezsYE/1++TaVTy+fhV+QW/gZK8M6hsc+/+ER9evoDArBV29DYjydYTfG2f4u9oizMUGFaUFaKgn&#10;s69+jzaShuayTLTX56G5+h2cn97BrT/9PUI4DkrfxaOWwF6QEY7s5HB0tzdhYmoUsww8LQ3V6Oxq&#10;xvzSHGZXVjE1M4fm9hY0NLegsakB9fVVGOB8UP2obBFPGAi/q7/w11387fsRloZq4WttgezcUmNW&#10;UlhZhfDICDjzczsQQFVGFhQSifjkDGQXVqKsoQvlde3Iyi3kZw2lEg9GgJpyvAnAS2sr3Lv+I6/7&#10;H3HnTz/j4ZVrePHEEq6uXpedtdIzERYbg0B/P/h6KXmGyle12LzXdgReZcO/0n63lR3VtDUsZCDj&#10;5sLHbGH59AXsCeAe3l5wptq2emWNew8ecs5dNTXetlr2dnQxS+sO/PuNTwB8eU1urp54zXO/dnGD&#10;h4cbAvwYzDwJ8kqAc3DAG4K81bMXqKvMJzHcJ+gs4PvBIseyErMWCdpUkCT1xzsEMSnaBZJfKjSV&#10;f50fLULWmvsrE2ZsflwaIIhM44/vH/HX7+rox3EpRcsxuz7ZjWV+BxenRwTuParuTajDlqonLgh6&#10;qshYneoi2GzhIwFQalZg+hvPK5+JNYoSU3FBoJJNsHpWi1CcEGRljSu3LrmSmUYhVOQiq2cEOSXN&#10;Kbt6h69Zoxo/OyLx3Zyg+uTc4XNkp7q/Mm1WHA8490Sgj48PcEaBcybLXbmxfdnnNXPO8LOJZJjm&#10;GFTPSi6VMYv8/g/kQritx6ii+bllPqS8ki9nO7w+EhuCse6fEti0wiBfdXUUO9TK3f6GGZsq0zKA&#10;TTIhgq3PqKzxjzvL+Mzr+Haxy/OtEcx5boL10YKcz7RkrxyXORL9QVMlIhc27cufr1OsyWBluA2r&#10;FGUL/H1usANjjOedNZUkyaUUSjl4m5hIUhyD+LAQqucwJKckmb7wl0AZD/WkF1BfAncsAZjAzSOS&#10;Sjs4KJyKWJnfIQgiwAYHE7wj5Dao3wniVMemfIvgHcnXSkWHcj6FBIcjlCAfRpDXz/CIaERE8pxR&#10;OmIMuKsrnxLRgkOUYZ5grkdVIIEBgRy3PqZHhPrhB1KVKx/FgLcnwZsA7sFx7ePrT2ERYFalNB9+&#10;UEcvqYpbVI7XrlzBT7/8hCtU3fdva8n8Ou4QtG7c5P+u/cjgJevPy37Nt+/dxN0795AeF4edlVGq&#10;vRoMVgahK9cTQ+WZVMC1GO8qx3BzKUapQhapsOVCNdldjf76Akzw5wj/N8WgPzMgIG3GWEc11XAz&#10;gUIDsxeTDP7zBPMt1VHODxPQu6EOO/M8T212NCbbqqiyWzHdVWmS2rQ0Pk3l3VWbgw/vwqhufFD9&#10;LhA9DUU8fxNmSBZmO8sw2lnLL5wgNj2BPaptWRkujbRioKkc7Q2FcLFWr+obpl7b+sUzPObv9wnY&#10;Dx7dxRMZrZDkeLtYIyMyANUFaWitLkA/P29JXiKSYwPh7fgKLi8eUVXbIj7CD2FvnFCZn4K2mmx8&#10;KEpCXCQDHf/37Ol92L16bvbBHz+8C4tnT3CfgO5sa4OsLCW8EXgePkBKciJS0lIQTwU2Pygnr0kS&#10;oBbMdpWYEicpb1nILgzWYYnHFomNfG9n+xv4OSsxUkfFXZttBvwmJ0NPTRbq30diurOESrcfxwTH&#10;bTLeHZMFrhIudb4ZMWYiWuJW/baMT/aXyOIJDn0VaRjR/VuawTzv//xAJcZbctBdEIIG3u/K9ACM&#10;tZZgQ1nqStwZbzWBShmsJuuTweeMQCsjhJPVKXw5WeNkZ5Bh0FCtptTBOYPXCVW4DB2MO5lKaVbk&#10;PNbHa1MSkTrpUGlzoh8sihB04lymGZsr8H71FLc4ph+qIoJKzMWVKlCGH1R5FgQNZT7ff2qBxzfu&#10;E8Aq0NTXjSC3V3hx/8bl9/HgDh7fuYXXzo6IiAlBbnoE4oNckBDmheaqQtTVFiExyB0FWTF4mxqB&#10;xAROWHcnkzFewOe2Nb1Ht3I5ON4G2yuQmR4JL1crxAV4YnC4ByOjwxifmsDc/AI2tvewsXOAtZ19&#10;LO3uYWJuER2tnWioqUf1h3rUt/agpISKOyMbWW9zkEA2n5+Ti6KsLNTlvedcmcSZ6ntlsXq4hPL8&#10;DONf3tQzgOKyD/D1C8KrV7JTdYYPgS4wIARxCZl4X1yNDw0d+FDXiTzegxAGm+DwYKSlpSMrIwtR&#10;DDRuDBgOVLsOZPwvHRxNy9j7t67jEYmNI4HYm48rI734QxUKq2oZnMINICuBTfvxT59bmf7i9x49&#10;MSYyQQxiruqrzcPbxxvRJBX+Af4kr2o7e5NA7Qo/Bktvd2+qDB94+wXDydXDqJUUKiZZloYzaPox&#10;sHrx2rzcXRBKQhwaSJXi7Q5/H0+8S40iWW0yy8Ya2x83VH3Ra1akZIl7znH3ZV9dv5TVTaCggj4n&#10;aF0cLhBsZk2eh9ThkXl8kWC7j79RdX8934NsfmUE9JEEUcAosxb5jx/vrphs8SXjY05Vub/G9yS5&#10;JLjJolReDPI2l7+AHAWVcyLwl7rX3NKy9K/fTnicQa0hzX40z6c+7vsznbyeYZxKhZKwHq4qGXQa&#10;6wQ6NR865PzXvq7MTSRadqjYTwimxySwAtVPJ2r5yc+7MEpiLEVM4D5RhccCie8SPmvZ/3iN1ybf&#10;gymOo0lDeHQv1Lr2Iz+v/ndKANY+tUm2U7kbCYnsVLVVo3KvXQK8jLROeD/kT67SLIkifTaRD5Vm&#10;aS6fKgGOqltlWF8vdgzRkRmKVj9knKJ8FhF87bvvUOzpHEp4M90GpwjYfY0YoODraa5CXUkhiXAO&#10;cjje09QsJ44KN5YHATWKKjiaYyU5Odkc0QRnJWSGE6CjOA41jsK0nM3fdURERBGsqX455nQE+HNO&#10;E0TDI0II1iEIJTgL2MOVKa7X8/zBJLqBPATK4eGRBG4CdFAQgoKDEEgQD5R65/ODOKa1xROk+m3O&#10;F7n4JSakmOf7MmaoW51/AEE9NJLAHsXfOQd8iCPeAQbA3xDUpbKVk6L5rMd+UB329Ws/4ca1Xwjg&#10;V3Dll19wlcr6+rWfTXOKOwSSW1QjV83/f8FNsuLbKhXjY/du30UQ5XtdcR5G20oxUBmJ8dpMTHRV&#10;UT3XYoagLNWsDPK53lrTvnOit5pBvZzP/4DJXu03txNcCPANZVTXBPeJLqMeFfRlBiLQ3l2QKQkV&#10;+3gjZnubCejNmB1uJlipRVoTZkkCZqmwx9qrMdlRgvSgF0jzd0BHWQpBvcrsyS6OynpwAOsz2tsm&#10;CeDA6Gv6gPnRHuOaNUfisEJ1ujHXjpwEqrPHVMQE65u3tX99E6+ePoGLgy1ZnB+K8pI4YBiwkv1Q&#10;nRuH2oJMpEQHwYlqx8niEfydXyKHAbyiKBXF7+NRnpeMjsr3aK/KR2NNHtLiAvHa/gWsLR/Dw9ka&#10;L6gO7z+4jXsEb/XbdnjxwpQk3bn5iwGQqMBgDsQgpIX4kNCMYItApZIx9fDeltGHssE5gVd5z5YI&#10;6OMkJ7P9SkIjSDQXYnm8ifegFyu8V9Md5egmgeiseoshEqi1cU56EgFjjcjDuITx2F3pxuFCFyc8&#10;gZ2sWOVZe3M92BptwOIgCVb/B1PHLUIl9i9QVbb54kQ3JgcbSJRqeL95HgafzelLdSHrUyWv7c91&#10;mb+PGIS0hK56zm/nW3xsCBd8n++nVCZU+buzAwyYZOcfl6DG/+NtxcYo4UTL91Pt2Jfp/zoVAdXO&#10;xdkeVuZHTCLarSs/8Xu7jccEDblp2To64OVLqmz+/eThE97nR/z/ddzjeI8iM57e2Ef37DQCfNzh&#10;6fIKnm52sCHxevn8AcJ8vNBJoO5rKUYtx1N9UQrq3ieiq56PcfwWJvqhMDeBwBIGxyf3kRgXgcrC&#10;DLR9IJlrq8QwwbupModAXIGxqWnMr21hYXUXK5sfsbp7ioXNHYxMzKKJIFqUX4QUBiB3XrOrvQOc&#10;rR0QFhQJNyrZl8+sYGX5Cs8fPSMZcbs0NHlpi3BO6KKMVNTnvMP0QC862hpRUFCI2vZ+RMelwtpG&#10;S9M2cOQ5/amOQ6gcomKS8L6wHNX1Hahv7kVpVT0SklORkpSEyopyNHe0I+1tOjy9/eHhEwRPBgsP&#10;d184unmZ5h8vqaSfWbzA47v3YMV5EZtEwvo2C4ERkfD2D4QfyYE31YES1hxeexgVrqQ2uZs9f/ES&#10;t69eg5udNd6+fQdHK0s4OToiOes9krKLkFFWg8y3BcgqrEZeUTUJax6yS+rQ3NKG8koShNI6vM0t&#10;QWJaFtVSklFPkVHh8PN0RG5KtCkzOj2a4VgmAaQCVoLjMkl5b2Ea5rs+mHIrKTh1qPr1GxUzlbjy&#10;Kr7srRIcxk0G+SZBdY9j6XJVS/upQ1Tpi9jjWFOCmIBGPQSON8ZwQAA1rYcJSqqYMPvSBLItzs+j&#10;5W6TlKm2l585ps+p/uWKuKbyKqpWuaOpTvsjSasMWZQwprpmmbycbfH/KwRqHscEUJEJJcEpn0QZ&#10;4oecq5of63KLnKOiV8Y6/6dtr2/nuwYolbSm8i9lW+/Nk3Twc3zktX9U9jk/v5qYfCVwf5H/OAmG&#10;luDlJ65lbCV+qp5b+9Kf+Jll9CJlr2VqbYcZO1SVjFEda6VBhEfPV/KYyYhfmeB7jZg9bGWCK7nW&#10;LOdraV3L42skRnzPr6c7jAN8nRIEeagHgdlnJ/h/5L1TXbay17dVdTM5hKHGWlQXv0dRThbSSeYS&#10;4lPMvnJs/GU2dwJ/j4mViqbqJpDHCsz5u0quwgiiUrmR/F1AGxoWRmBVSaQUcyQBNhg+VMC+BMig&#10;QII0nxsRGWVUdCCBNYBzLZTP1ZJ4eHgYn0OQDiKwR0ZyLPL8ERFUzUFUzP5U7cHwDwwzIOzP+fD/&#10;WyKPj1c5WToSk9MQGU0S6hcAHwJxgF8I1XYEXxdBdR1sEkW9ZZjE9/UR8IeS5IaEcQ4RzElaf5BL&#10;2B3TFvKKAeer/54xrjaR15VZzUNJaNd4SJXfI7CoacVjKvEHt27D/vkL1BTmYmawCWMteRinYp3o&#10;+IAFAquSy+ZmhjHP4N1RloWh7irMTXRgmo+PdZJ1Knt6pM0owxl1/ZoYxDoHx+Ikg7bKkzgwtxjc&#10;tYe7StBeUw2yzEPq8jFGQJpqpeLmJJDRyEgniUBXA0a7atGYH4lOql+ViGnveoNqb6anmiRhkOp6&#10;Bf2t9ejjUZOfYzqXLU4L2PsIhF0EwH4CYDPqSzPg52YF+xdPGMxt4Odujxh/d3TUFqOP71FdlEm1&#10;nULQTkVZDtWK+0skRfigsiwd9cXJBMcstFVmoL0+Fx3NJWiuLkJ2SgyyYkKRwyDvz3M7mmVxe7g7&#10;Whujl4dUHlYvLeHl4WRA4+XzR3hy7zaVnwMC3RzQUJJDpj2ORV7nxnQ3D36+6Q5O3jZjCHJIprzF&#10;ySPr0zWx05F2zAw14qPa4JGdzwzW8N5lYZxEZ7K/Dj11JVTwPQwIvdiYbMEOwf1oecAsl51uUel+&#10;XDC1kQdU2jJW0X7ylvy+qSy2Z+TsVoMZkoT14ToGDRIAEqxNEoj5sRasjDZflrgQXFXGouQ/NWH4&#10;erzFyc7JLOODPQYJqp2PqrtkcNLSvDoLKVlQ2bEqB1MyyyEV9/YsCUF9GQGaoK4SmcUBHPF7/Ui1&#10;sTXRS0UzhYr8dDy6edV4yt+l2tZerfZ2TWvMf09Oe/zU0vx89uSBaQRjzfudEB2PgqIKgrQv/Lyc&#10;ERlAFszvxI6EKpJEoJvjra+xmPfrPcdOOSZHO00m91gvSRDHYWv1e+RnRsPHxZrn8EBWSpTpotfS&#10;UMzxkou2skwM9NRjcnKSYD+Olo4+tPWMoKmtDwXvSxAREonXVJY2L1/x52u8ciDYWtvBwsLKZGhr&#10;2fiVtb0BYMt/77Blq7IqyxfwY3BxJJi+S8tACK8/IjQUSUnJBvBtCP62NrZ4ZWNnnMo8PT1NMEpL&#10;f2vUeNmHFgJ3H+qaelBWVo2a2loUFr5HFgNi/vv3iKG6Vx9vR16bm4cPwdfLJJSZfWU3DzjwWl09&#10;PKmOvRhsAhjQVM+ahNTMd0imao9NTUdEYjL8GRQ9ff1hx8917e//V9z++X9FcmE+A1UA7K1tkNfY&#10;j5ahKVTWt6GqYxTltd1o6JlFz9AMSiqaUVTTi96BSTS36lp7UUJwzy0oR25uKdJS3yKOSrwoPdaM&#10;ce35i4BqSXp7ZdS0m1Xv691pjsn+aqpUAQHBVFULqlfekOkKgZmPn+7N4RtVoEDm8+k2VawU5oBx&#10;IFsZ4pjn/FCDj32ed01KmOCiufNxdYTnnMDWDOcAz/X5THapnKOMWdpLFtCeH6xfJmhpf1q5HlKi&#10;SigjWZANp+rBlWeiZWcpdTX3UOesE6p6AeH+8hS0p2t8G6hKZfSyxTm/xvPLROnSRpnK9nAd36nc&#10;ZZiiVYBdqmAzN/l5RUyUS6L6bdVt//b5EN+PNwi2SkKdxW/fT/GZ90/NQY44v1THrdrtQ77/p5Nd&#10;koxtPm+B55o01yJAFXCfKl9g5xKwVTv9SUvv/ExqwCO7ZNWJy6RJSlvL5sa6lKpaZkqyBJZDo76T&#10;C6r9C21JkGhoNeMvf3zC77994fd3iI3lafTVVyAvJcmsvkhFq8RKqjoqhuMuPt6AYmJiIn8XYMeZ&#10;fehwKmn51YfxCJchCtVyLB+XIg8JCDDJYv4EX9Mal0cAwTGYSllAHxV9+XqBs2qv/Qmywfy/ssGV&#10;lKbldO2Ha69bjoPhBPkAbTlxrKsLn5S7LHt1qLJD54rjdSby2uOouEUgpPKDCdhS8+qJ7+sXSoVN&#10;4svXi0D4axWA7xHE58pBUYRY+94/3L1JpXf3Fq5e/xlXeNy8RbAmSF+/eoUqnMf1KwTuK/+ekMaD&#10;Svs2Vfij+3dg+eghQSiJTL+dwFmF6cE2A+Czgy1mr3WgqYpBbhSjffVofZ+AbioP1VlPUG0PN1Rg&#10;uKUGU4MdMO05p6TWGIA5gI8+LmODStK4gA0R/KnY5eg1S8AY6SgjQJdjtqeK/7/srDLbXYd5dRDj&#10;34t83vQgAb45H4tU0OechJschAtDSlIrRVyAN2we3oKP7StU5mQTzFUmMMzXdJv9c3VwmaT67mSw&#10;LkwNRmFaDCqLMlCSE4vK7ASC9VvkZyUhKcQPWQnhqCnPREN+EmrfJxOc3zNQ56D5QxZa+bOxJBUV&#10;OXEmUc3fmyrl/g3427xCdUkW8rMjERn6mowxDBlp4VRT9/H43n14e7pzIAaZTmNWz5/gLknUA4J3&#10;YlgwZke7MU2GrW5BWk5aGW8zreGUCKYyrdOdObLpKU4UAveIjFbeY5LAquYkq5NtmOspxkh9pmkg&#10;P9FdjpaSOHSUUIn01ZLc9BIc23HCwPOrJpfqWcl4Pyn7dosAutRLxd1JMtSMw9kOTvwp85rFviqq&#10;jzaC7BgDzeVe8yLV+EDNO75fDYlFr1EWO6pF1R4ar+9EgY6qREr+gMTsaJ3/Y6BVoopxkKKCUAnM&#10;rxcrWOa5+wpysdDfyqC8ZpY5v1Bd//7tlAF0kMFBTQT6MNNbA19na9z8hWNVq0G8Z1ZWL00v6GfP&#10;LPHU4iksra3x0srONKOwsrSg+r5nkgxf8X+udvZw4f+9XO0QG+ZDEHSB68tHSAjxIjiT4PC+T/XX&#10;mxLC2eF2kp8aDDQWor/lA4Y6qlFeEIcQXwd4O7xCMr+/uppis6ze21aBARLW4ZZSvE8IQywnexAn&#10;aCDVrLeLG5wd7fFUFRtPSCqePCNA2xGo3Qi6rgaoX1q9MoBnJe9ugvUL61d8zBouBE1PL0842jvD&#10;9pUD3mhJ28nJdBGz5qFOXerN7uLiYl7/Wk1HGDyioxKRRUVbUdmIyppOVNd1oKNrGO2dfWjqaKPK&#10;fY/E2GhkK6nnbZrZf3N2IXD7UH17UUW/9jKJYs4qH/PyQ3B4LELiqHyVlUuwTsvMNk1P0nPykMpD&#10;XceCI2JM8xIfqhAnN2fEZWcjPjHBtM9Nzi1DWc8MWgemUU9Qrm0dRnl9D2paxtEzMo/ahk4CeQ96&#10;+gncLT2oqmvGh6o6lHyoRVFhIQozMtBQVoDd9VH8yx8fqRwvG7yoodA6id2//P4Vv54f44wKUW5m&#10;R1Sbm71VZuXoaH/JqNJd1XBzvJ1Rfauzm0D088EG1A5TzWcOduaNOFB7TWWbq6pD/bFlsalaZCVX&#10;KcFLy7lfCGxn2s8l4ZWZkrEH5bzYVn7HZD/JqZKsxqm6OY/VYY9AqhaOWl6WQZFWtkwd9/YUzj+u&#10;ErT2qXBFLmQhStJAsN5TxceWSqO0z7xoVr02Z1VHLgKwQOKxg5011Z0ruZSv4f3QdRiDFF63MsNV&#10;R25qq6WQeags6wvB+eLjplnOlkWxthtkE3xxtMLPvWG8waX0lRSnFQP59l9moAuAZ81zj3fkNb7C&#10;9yEhlxon+KvSRFngUuGnykbX+5N8yLpUyapqTapzKrte1S3qnCZb1t//+hV/+de/4fuvXzE/MYr3&#10;yfGIDFf2tsxMYg0IK5NbpVUxsfGm210cgTteCjwu3ix/h1Cpys1MyjnSlG9RgWtpnGo7WO1oOSdC&#10;tX+tZWo+Vz/l+a/9cO1jazk7hEpc5YhS6xFmuT0GoRFS6gRd/l/vHyVvBI7zAAKw+t97e2lfmuAr&#10;ACaA+/opM50gT2UeQ1IRqfPz+TqXssvDw2Ko0MNNfwG5BvoHk1iYZXZeP5V6ZEwiQqMSzP63u7s3&#10;gfveA4LyTYKzSlG0r011rWXx63KWukrwVt32z0Z1m8euqSvWDVP+5PfmNWoK3hNM6zDW1YjF2Tms&#10;c8Ac7m1ibqob7RV5aCkrJoC9RQeVeEdpDjor81CmpcVwP9SVFmFpkSpxnQF6fogg2o312VFOuHHM&#10;jnRA3VDWqSzHmiuo4jqwoIS15mKME4BnqdB3lmawyucujVKRT1F5UaUt9dWZ/fV5KsrF/ibIjGWH&#10;g/KAqq+hOA2Oz24jkEE59o0zeuuqCNSjWJ4ZxsRAKwbbqlGRnYzyrAR0VRWhvSoXLcoKL0lHcWYE&#10;EiP8qMLtEcDgHuJij/ykCLSWv0VnE0GQirq7pgAf8lOQHh2EzMRwqi8XuLx4DIubP8PZ+hl8vJyQ&#10;EBaI3LcE8+gARAV5IC3Mi88NhLX1Q9wn4IQHBSEmOhjWVON3tC1BwmTx2IIsMwmTJBdKfFH95srs&#10;AOblfzzewwmzSYa+bfbCxFw/boxCDmdaQZjs+GD293eX+0mY8jDTXgFZh86Pt6K7/i3ailMw1VqG&#10;1fEWbE23YotAeU7Ge7JEpkymrr3oYypu+SVv8TuQF/np1pgJPJtUuwJpZabLKlLBaZ3PWVXb1EYZ&#10;zZAQzDKgUQ0o2eXLzhT++Yyqem+UYNtlmP2urEHnOwnUw2ZZUd7op/sMCGTrI9W5KIlwRlNOBOa6&#10;6vCFakX7c2cbMwwIM5DBzgWDhJoLVLyNh/Wj27B8+pBk55bpRe7m4mT6jdvZ2lOhymVLjS5sYE3S&#10;ZkVQU9MLZUI7u7rilb0NXlg+hqeDLUID3sDDxQ5uti+Rn5uC3q4ajJAc9neUY2ygHr1U0UMtZRho&#10;KUdbEUlbaR5Ki3KRGuWDpMhA+HN8BDnZoiI31QB4Z2MleptKUZobwe/XAV4er02WqB2B1taJYEyg&#10;ffDoKZ5aWsHyhRVBWmYrsg61gQXJx0uCsMXTV1CXLTsHB4K7rcnYjqKadZFSt3HmZ3GEtZ0zrAnu&#10;8v+2sXczJilurz3whiw9MjIOCYkZSEnJRc67chQVN5j97db2bvQPj6K5uRmpkeEI8PRAekYaQTEH&#10;WWnJ8HnjS2XtCTd3HxOAXJxfm3IwteJUN7LIhFSkZr1Hdn4JcvOLUVBcjuyCYiS/zUZ69nvEp2QY&#10;pRAWk0AAjySARyGKqtzN1toojczCGhSU1KCyuhfVzQOoqOtCSXUrSis7Udc2TDDnz/ouNHf0o7ap&#10;DR+q61FVWcV5xrlZWUCB0Gz2my/2Zqgel/HXX4/xjcHftJ/lWBUAqc7XOHyJ9O0TBAnUMhwSIMsz&#10;Wx4QR1TWWiZW3sRHKl1lYG/P9pB4cnwSiI8PVgnYMhvZI8BtGUWvvA3tox9xzB6qjJKxSi01ZW16&#10;ejjPeThvnvNJiVtUudqyk/IWuMpBcH+u2+R7yDNbHbm0z64qC5kQad/98wnnNcH0bJuAqHIzgqVc&#10;xUyjDAKiSVjbXb4Ec5JYNfTZk9c4r0MlmVvzg2afXApXIKula1VeXBxdJo/JiWx/YdjMNRkeHRJs&#10;tUd/sU+SQ5DWfLw4FGivUp0fEJyXcEx1rVUB1Z7LSEl17HKVE6kwSWv8eaGa99Up7ExwXq9yrvI+&#10;KDlP+QQCbt1n7W3LIEkVRqrpVnnYvpb0GW+0iiH75AuSqC/nB9heWUR9QSGiQy7BMiyUYEvg1RJ1&#10;hAFvHgTlCClpArise6MIuqYUi4cyu6NjCe7G7SyJgB5DwGV8jowgiMcihqAbGU4AJdCbc6rumkAZ&#10;zscE/KF8vwhlkiemkHCmmO21MO1xU3WHckyrkY15jM9X4qb3Gz+Tg+FL5ewf+O9L5QHKTI/g86jk&#10;+X6hnAfhJB1aLYhRSSZfHxwWDf+QSKp+XQc/A68hOjrBrCIkch7FJ6RxzoQRuD3xw527d3Hr9nVj&#10;OHLr2nWCNoGaQKO2lQJsNc9wsLaAHRXhk1vX8JR/+zjaoDQ/C9mpYQi0f4mWqkosTI9gjopwoLkS&#10;Ux1NZtm6t6EEbVX5VCzyxn6PCirLOIJXpC8DyqtHCHdzQVNFJUZ62zHWWW362E4TbHWeSap4tZtc&#10;Y3Ce6GqiIu8lADWgvyEfTXnJ6KvJx2hDOVVyH7ZW57BEkJLCnlbjEmWf9zSbLPQZAvIqyUBrRbZp&#10;SlKUHoX+9koMNpbwKDN+tAOdTWgsy0Z1fjJy+Zla6orRUlvE36MQ60cF7OWAEHcbeNm/QGyoLz6U&#10;ZqGpPBsDVFoj/c3oaCxGa00OeqiucjMj4fbiCaxNK827lw1YHt+HMwNwZnwM3hNgIngdLtZPERTk&#10;iWh/R4T62DM4q5/2I3h7uFI9OcGO99zq+UM+/gSuji4ozM/HhJa1OSE2RroxO9aJxclOBgPtqZEZ&#10;y0N5dcjsH2sZUIxdtqSzfU0YbirDcGMBBj6kGUOaw80FQ4j6a/PQXpxqSumU3LU324aPSz043xzF&#10;Rwai05V+HM+342CSgU1JMCRjKhHbXxs0dfQHOzNm5aOP557srDLJcYsqR+N3Nd5XY3IcVEOvZBkF&#10;g3OSp99O5qiSGeRkEkHFrY5J2sf6tM8gKvW9RuVNZSNC0F4QRfKUamr0t6ZaccBg++VklQpfTnvN&#10;kBObnPN6Wirgynv+6MFtgtoLPLp/m4DG+xoaBC+qUtX9vqJKffb0GV57e8Hd5w1sCW6OLq5wJbjb&#10;29pA/dQfkzg9f3Afts+f4eWDu7B9dA/BHo4kbTGoyU1Ee/k7s2w+zLE6PdaC8bZStLcWIiHCB14v&#10;niEtORZllYVweWlp9m7jIwMQ7uFA1e6PyqIcDA11oK3tA0py4/GOoCi1bP3SzjiNWbykkiYgP+fx&#10;ys7ROI09l53os5ewJLCrzvkFn+dIpSunMfmD2/L19k4EaONMxnPZOBDs7QncDnByJmAz0MmDPCk9&#10;Bzn55Xhf+AF5xR8IlFWorW1BZ08vuno6UVGYbbrGxQV6wtqCn9viPoK9XjNYpCIwJAYur9/AleDt&#10;TfXt5uZOpf2GgcnPNCyJSk7B2/d5KCqt4FGJwsIyZLx9j6iEy/ahEQw8AQxYcanpSEhNM73AAwOD&#10;GOD8UJiXjfy3yah4l4Sy1FjkpWWQxCbiHdV4fmYWsvjcFAa3LJJWkYrc+GjkxYejqzLD5GuszvSZ&#10;vBe5b5ml1t3/L09/2VzJliWLovuvvE/vmr3zurtq197JJGZmZmZmZkwxM0OKGVKQypRSmUrmDdVV&#10;fdr6mr0f4c99qs79ELakBbFiRcQc7j7nGD628NvHM/z+kQSPIPhCvZ15r5xvT+LlDscFCbyAVdUM&#10;r9QC9uopVe4RSSkFwvYcXu4tcT8C0qdmRkvLULIzffdK/dUP+Ldms/bxRaCnLGeOM423T7xfZU+q&#10;0ixlUl8db5jpdOWeqNGGZpZkbqKWkn98e49//tfv/1rzFqHdxW+fnht/biVZKs9DCVqfqcC/vd3/&#10;V835MY+LRICqW4ZDKtkUgf7Mz6q6QqVmWiv//dtbjpElPOdYlso2XcwI5K/350zppcrelAj64/NL&#10;guIZ931CwKciJrGQKta50CyC1L+UtwD265sjk8gnVS6S8IXHqf7jSqyTper7YyWI8pgZHwS+H875&#10;3kt+nsD+an0YVzxeGdcY97MXMm/Rb+Yj96XysJfHPM5nVN1ao99Z4D74qOUMEQ3NhhxuMeb3oTiL&#10;pC+WYBgVgdiEOKOOMwiARj0TcK/V9/Vm1q9TVKJFsCWQ50qJ/5+NwJ2RnmtyPdK1Ni2lnk2gTud7&#10;jfrlRlWu59IJxImpGUYVyw8hv6jU1GiLDKQTuOUtnsl9GJ9xfpfWyaWII6LjEWHWpzX1rsY3aVAG&#10;usA9I13T79dr7Pqc3Nhy8gqRJhfDLJKFzAISCo6dHI2VKlSU16O2thGVtQ0oLq00dd/BUtwP7z/C&#10;w4eP8OCBSr9uX69lE5xVmvHgzl3kJCdhdYHgNNCMxxxg/QxMpyc7eHl+gBkG7DBnKxSlphPoOtFf&#10;X4bRxhKMthRjfeQxVWstRqmyN1dmMUWlnBLuiRA3G4R42MGfnwtlsGuuLMMKgXS5v8aUKx0RrNfm&#10;hrA80U/wH8Y6Vc3GeC+BeY5ATvZdV4hugp+m5Lemu4y72t7SJJVlH7YWqEAPlLy1RgAZpiKjKqUi&#10;XZruQ3dNLhV/NdXhMNYmuwnaPN7GCrSW5aO3tRJ9LSVU2/lk8iUmiGXFBSM+wA0xBGsp6NLsRKTH&#10;hqEoMw2t/H41Q1mjsl99IiXWhgUZ1A+2IpsK2sPeBm5OznAkGHh5OPFvgq+3GwqosqtzqH4ifRHq&#10;44xgP3cEezqbki8ra0s8Iony8nQlcPshLioYOdmpVFMuiGaQbG9rx2R/N453l3EwP2rAUVmempL7&#10;aOxANwxrVqLKOwaA75848Pj8vpYpGnMw9Tgfy0N1OKQ6llI+XuzCzONcjNZnY32wCc/XCNpk7Qpq&#10;H7lPuRpdKVGE7Pdqhyqc5ECmLppyuyCTP1iW5/woZtqLMdZYQII0guda+6NKOednzw/mSQh6oL7h&#10;mkaX2cSXVwwMCmaaGXg6ZxqOqO/4JyqOPxgoPnHA/tffP+L376/xmYFXpWlnHMimGcI5lYjUE4OJ&#10;+vweLI+hvzIXBUmRCAvwxD3eu7du3ob1QwvYUW17+nkhJDwcQSHhxpTjkaUVLB5ZmelnW2s72Fna&#10;UIlGUcG68/mH1055N34xboFOtlbwIXiHEdCjvJwJbGVYJFivzQ9ihb9pa76TRHUaG8u89mONyA31&#10;xoN//18I9nFHRkoCCZsFCYQrvzsYQf4e8PdwQyrBanKoB+tz/ViZ78MIyWF6Ypzps23jpOlvX3hQ&#10;NUs5OxOAvQPVfMML6sgl329nArULlbWLu68ptTJAzb+lrvX7ZGjiSyAPiY5j0CC7J3t/3DeK4ZkN&#10;tHRTwfZMorN3Ar2DkxiZmMXMwhMsLa2gprgCYQ7WGCLBnl+fRXpKBOwe/IqY0CjUEIiz8sqQGJeK&#10;8PAIKgmeaxlEyDuZiiIyhmOCgaeimiq+oQW19S0msayguBqJDFJS2vEMUskpmQx4VObVtcgrLTXr&#10;gEmJyRjufowD3h+y9HzNMas+9CsTzRzzjRiuzcRYXQ56K9LQXp5K4pSDJ7xPZYH8huTuD6prTaeq&#10;H7xpNSslyEAvf/APJJ+yxtX69Oszgql8BEgUpSBlO/pGSVpUyb8JwKgslcH9XGu/VHkqB3tzuY/z&#10;zRkS2TmC5zFV6pEBeq2Fa+wok/sTVarc/TRN/tvH52Z6+R3v/+/vz40iVmc8WW5+pPrUWvgnrV3z&#10;UTXf//WP79zvC6OulRdyRULxmmrVGIzw2ORTrue/XFJRvyZ4yyOd5FYAql7yX16qac06/98whOGN&#10;IQYEwzenJPEE8mckDUocM3Xla4aUn/N8qB+ETGL+/scX/Pb7BzMNL+fFV3ztDcf190+vzSZ1bBp1&#10;ENC/vD8xr4lov+fv+uPHR3z9eEnlzGPj93+TelZDFB6H7FbVsET9FNTG15SUaenuSPXZ23ztGf8n&#10;keExiUS9PtnFyyMlnu1yrKtRj45FPuJS8yT4BPTDlTl011UjJ13uYnFmKVG5EbIPNc5lmkaWitUU&#10;OMFWNdOyBVXjDgFzptS21sBzNH2ez+cIsATdNAK/KQkjcGuNWmVeGQJTPpfFe1qK3RAAQwoE7oVm&#10;XTpX35GagmwBvZmy17T39XvliHa9rn29vq3SrhSBO9+TRyKbn1fE78w1wC3VnZtLJV1YTIJbjAy+&#10;nplbzHFSjYLSBpSX1aG6rglNrerU2YfH7b2orG5AKseSrIJ/srK2gYWF1bXZyN3beHj/AWwsZDTy&#10;ENaPbNBSXY+DnTXsUgVvLk7j6vIcX9+/wYer59ih6qnOjUdOYgLyyYgLM1NRV5SFjvIcrIy2Y7Sj&#10;HHW5qQT4PlQWJcLP4T6VJ0Gb4O3l8AChTjYY6241YPvsaNOskQuwV6YHsUHFfLy1zO8cwubCBMHp&#10;Fd59uEQ1AXS+t53ANYcj3uhyBNt8MkEQ7TPZ7Oqc9UKNNp7042z9CS7ODrFNJb6iLHbuc2N2mAyu&#10;HW3VPGHJUWgoTDeJaK1VOSjk/5lxYchJiEB5bgIaqzLR1VqGjuYS5KZFIJoBOsTFAXlxEZjqa8Ey&#10;leC8Es86q9BUlYf8rDgCtCuyknlOkiNNhnNeSiT3GUw1E8r9ZaG2PB2p/F/Z5Koz9nR3goMc2aws&#10;8NDSwtSJO1tbwI8BW9O8rm5uvDHz0dTcgpaKcmxRtekGf0mFoaYbYuhKJLvcmoAawL9msFJnn3/8&#10;4yvPxYohUMskTQfLQ1THfTie7cYrDpx358tYGyjFaGUK5psK+HcdDua6GTy4fyrs041RYy8qc4gv&#10;bw6oRsa5j14cUmnOd5fz3M7g2dYcidMAnpEoHPBeOKYKumDA0tTc26MF7E93mDV4mS7oedVqq3PX&#10;t5ereHs8QfXfgq2hKpPF+v75Lj4wGP3fPO4/3z83AeiZ1iFl4qKab77nLYPJCwaa060nVOJNqM1M&#10;RArJlJ2jDUH3Bh7duwsHnj8HWzs4OToT2Dzh6uIGa2srk7tx5+5d3CVRvX33ngFv+WyrzO8GP3vv&#10;1rU7oJebzHAsER0WyAGagIToINSWZWN2pI33mbwG+nGwMoTtpUFuI9he7kdbTSqifBwQ5OMGe46j&#10;u3ducDyphPAhPHj91PTC3voRkqi8hwfasEgSrGn3+poCkotg4+mtemc3bnaO7nBy9jSOYuqm5cTX&#10;5FeuRiPqZe1EkHfhc2qlKUMVfyrw4GC5liUwwBShuW8MjQTq7v5JrOw9w+r+CwxNPUHP4AQGRycx&#10;M7OI1dUNTM7Moiw3Dx73HsLR1hr9HKOF8dEI9faEO4lHbUOrSRYrJxBnFlYgmYFMLUNVQ6omJnFJ&#10;Kdyu1wSLqUTKyqqQJTeoLAagzEIkqesY1YE6j8VrCpBBTIFPU4TqEa4a1Xz+fbq/aZTdH28PCUoM&#10;3AzoSohSbsQViZvKlWTE85wKWEAtNSxf7N+5fVb+xetD/P7pkor1hfmM6cbG+0RT2cqT0D2l2SN1&#10;tFMP9w9Ummrq8ZZ/fyWIav9KsPr9q6akBSAihwQqquaX/OwVwfY9gVzd7j7KoIT7kjeBZoakhtWF&#10;67OmjqnUlfchUHvFfet9sjP98umNMUtRTfRr/gblcIhoqBOgSsHOldCpygsSDjmJyd1MtsUCU60t&#10;61jVu16lWuqbrbroD+eqOT/k/gj6fL/K096q/I37u+TvfvP6AJ/fnfHYOV4MWVky5+Z4ZRzPGDeV&#10;eKfEtG9vz0lGVBZ3XQKq5DbZwKpJiulzr2l/EhIZn2jK/8oc0xnP/4Xpk636axnY/Hj/0pTEvZJ7&#10;GomBvMHVklSk4gtfMzMJvK7fv7019qe6hp/4uz68esbfuUEyRMHA73pOUnV5pLJP2RXruFcY04fR&#10;UFwE1UjLCCU+NopKOBUFWsfOISgLfJWIpozyQoJrHv/OyjQZ5cr0zqJSVxa4gDiLAJxOIE2RC5rU&#10;LoE8j2NAU+kyUBEJyCbwC7hTec+qbltJbVpT13PZ3PS5NO4jm/vKzVGZGRWyIaeppgY8No6ATaWd&#10;zPtdyrywoAilZRVmKykpMwl02k8OP1dQUEoVXU5lXU7wpsIurERpVQuqWnrR3NyDx2096O4bxsDQ&#10;GHqHptDQ1G4APyYqAT9ZK9vWzg7WBA0rqg0ri0ewFog8uA/bB4+QG5+AeQ7qtalR7CzM4eVzJXnI&#10;S/cl1hnE81KD4e9KIGbwDPP1Qh7BryozCY8rClFblIy0EC+UpsWhMCWISvsRAp0fItjZAglBbgTA&#10;ECwNdeB4bxUnx7sEVQLhIJl/fzPm+gnovJCnu3PYlyHLk1kMdtQjMcAL69PjJnN6f3mCKnuSoDFD&#10;gKdaV/IQgeTpMlU4FdkxP6eG58v8jmUSie25YTwZ7URnXQHKC9PQUJGLXqopAWpCuDd87R8hiiq4&#10;ujQD/SQd/W1lqK9UBxiVAoTAx8Me8cHeaG0ox+RoL+bGejDSXouM2BD4utnD3dGSgT6Uyrsdw52V&#10;GOytRktdFhpKE9GQH4eOxkKkRBKwZS378D7sbazg7GAHB266Do8sH8KZ6tvBRtaz96i+XajYPSBb&#10;yur6BtSXV2BmbBAXZKUqCdtk8BcgPzMZ+AxaHOBSFV/JvH9wYD6VIuyuhJqpqJvY7lwnnu+MmwGu&#10;acKnc61Y6izFPNX4xmgzTpYHqeY7sDvdxMdODvZl/P7lPb58eMF9Df7L83wUL6Q0Lraup+3IyuUd&#10;v0vSdLzSz4FIxcNAooTA1YlWbC8MU33v8D0cnGTsHxlovlHRf36xgqNlHv9MC4MQAx8DkRzbrhgU&#10;5Vt+SmBUJvAbBgxZpz7bXsFQWx3Ks9KQSsBtrC5FEs91RGQIrG0s4GJvQ9VpCxdnB9hY2/I52Zna&#10;wZbPW1jJCY/E9P59nuNHsOT77UhYLS1sCObyKbiLRw8fIDxMHajcTC13PEEsJ1t1m3GI9vdELe+B&#10;Bf4eTZFvrY5gcUS5HR3YIYiPDVUTuDLg7+MKK15XW3t7WD6yMNc3KMAbFg8e4Mavt2FFkEyhah0c&#10;6ubYmUJ7dT6KCjLgFxho6p7VPMTOjQBNYHajknYkUDu4+cDe1QNO/FtT4d58Xr7cfoHhBM1MyFAl&#10;v7wWFa19aOybxOzOM0yunmF65QCbR5d4svkME9NrmJ5bxuzUJFYXZzE+2IfyHAJxuB9VOs/BX/8K&#10;T54vVxKXm3/7v5ASHYWZlQ2Mjc2hrqEbpQ2dKK5uNs1JlF0er6DE4JNCcFaWuoJPeUU18qgclHEb&#10;zwCWSsWdTRWRll2EWB5nSFQsg2uR2WL4emh4LML8gzDe0443mnom+L1msL483CTgHTPwr+DLs0V8&#10;uzrk/b5GZbYJOe59uToi8Jzxfjk2pU4fCT7fCSSaIr84oMpVctR7gjBB9sOpqiH2TIa2kiHVU1lT&#10;y6pJ/kiVqilslTcpweqTgG9n2kyRX+7yc7wnv1ORK2/j8myVALZNICKIvzo0ClolWm+5b7XzVEb2&#10;Z4458xu4v3OpU1VScDyqg9z7SyphAbfW0fk9SsS8IkG4oiJ9xfv95d4szlZGcLU7hfdnBFCSkc+y&#10;G5W/gcCawPnyYNlkxL89P+bYuu4noA5cAjetC7+/5PHwPKnt7htNRcvPnAReDU80y3VJoFXFzIVc&#10;BknctT6uJDqdi1d87aMU/LE6A+4YtzOTgHakLPQNgqmagvA8aV8k5R9lNiPlr9pvkio1NVFinD4r&#10;pa/e9wJfvUfHrAoRUxdPsffbtytThvf986U5jxfct7LilVR7zjjygt+pZD2Vtr0ggVgc7kFFXr5J&#10;7ErkpoYfmZkZplNXbnYm76dsEsJcUw6Wo4xyArrAuLCo0IB3rsDd+I8LnKm2Cf6pKSS5BHRZ+Cob&#10;3ah0gqyMVQTMqXyfpuITBdzpfI33uhwIpfKl1pOVoS4SkFOAtKx8JJPAyh8h1mSoU2WnXhOAsrIy&#10;1NY1or6xBTU19SglcBeRXBQXlfD4CNilFSgmoBeX8vmSUr5ehaq6VjR2DaG9dwJd3IaGpzE2Tuyb&#10;VNnmAAlLCeJik/GTTEYcHR0Z6GwIHrbX2bcMdkF+HigtzER3azX6Wyow2d3CQDWBvTWyyfNzvDw/&#10;wePaIgS4WMLbwxFOdo/g4WCD2CBPBqcQsvl0VBenU2kGobkyH8MdVWitpOIsTsVISzl25qhaVtT5&#10;qw9bU/3YWhzD+gzV9lQfFoa6COAdxod8h2paWd49NXkIdbNESkgQDjY3cU5Wuk+gPuTnzraXyI43&#10;jXPYWl8DNsc7oD7fJ/srvPAdWCVYr0/0YrKz1tRfdxGsewm4Q931aK7OI9mIQFygG9KjAtBaXUjQ&#10;rUVdQQpi/NzgQfXrbWcFH3cHEplbiPJ1RwN/T0NZDvKpzIP52135up+3O0IDfEgCijE/3UNQb0Vv&#10;QyGaylJRU5GC2rRY9HbWk8kFITImCF7uLiaj2cnOEk4OAhpr2FL5BAQxWDtZU1nZwpHP29vYGUeo&#10;0nKqlcQEFPHGGRloR1laPMqiwjBeX46NiQGet2FszKmn9jSOVyehpJTnxwvYnGzCSm8dtsd7sdRV&#10;iQOCz8vtGbPWdXE4g10q8I3heqwPN/OcTeFgtR8bU+1Uu2OmVvUVGfpbkoTL/Tkcb47haH4C//z7&#10;3w3LF1FQ72C1Y10niO3N9RpS8FH2hAwKq1T7q72tOFddLN8jFyRlpn7XtKHY/esjMy2v4CYlomnH&#10;F3sMLHxNTP/yZAuHq1MkK0Ooys9GMAmi3Z1fYXXzVzgTjB/eugMXV3eCpCWCAv3g6UYwfvQIFhZa&#10;drCg4lXi5QOT4CfgVjmjg9U9gp8TbPV5ElMrkiZ7RwK83XWzER8fb4JKuFkbj48OR0x0GHzdnZAU&#10;4Yv2+iLMj/dgdbaX5JH3lJYbhmpQnhKJKH9/A9SW1pYEbluSh0dU/jbw9vTm35a4QyL8t38p+7jQ&#10;UFSVFXLLojJuRkJCLNwEzs7usHV2g4O7F1w9/czatq2TK2QpqpaYasTh5SPHsTikZBYYu9LGtgG0&#10;D86gd2oVvZOrWCFwr66fYHFlDyubRwawnyw+wdbmOjaXZrA8PYjspGg4P7iH9MQoqo8I/Ppv/457&#10;d3m8Do7wdrHBwAQJ7tISJien0Nw+iLqmbpQRuCNi4uEbGIYIMn5l12bnFjKIUVUw+JTXNlAt1FA9&#10;MLCofEYBLIcBL6+EQJ9ualIz8oqRV1RmlLqm8yNiE1FCBbK/RTVNoHnP+0KtHwWGH5+vk+BR1VGN&#10;Xx7KXU/mKFTTDPbKt7janTczO1/eHeHHJwI6we5YVr9KkBJxXBvFq70pkyn+5d05gewcr87klb1n&#10;lPuf3y8INOrXTyXN1+R5fbFLYCMQHs714A3veanZSxJRlWWpDeQlwUf3qvpdS5Fq2lkWoC9PqJJf&#10;Uz0SDDWzJNBTVzGR0FcEwy/vrqfk1W9bU+LKBv8oF0COk0uqclVRvNye4pjrx5tD/i4ev0qrNAWu&#10;tqBaO5bJitaLVTv9f5rrqA2m2okqG/3bZ6pgArlqwC9OeM5OtwmgB2btXm5kmpq+5L61pKCkME3P&#10;SwWrJEslY0osU4mZbFDlAqfM99fc1HVMMwSv+Vs+XOxTQZ/ze/bNZ0Xo5U1+vQSxQvDlsZHIf3pH&#10;Nf3mDFoXV3cudSd7RQJwLjLGePHjmxL8VIq3w3NHAkKSpGtu6s75vP5Xr/KT3VVMdD2GWmnKxET1&#10;1qkmqzydyjXXbFl5BG4CtCn/ytF2vWZt1DfJaR7/lrLWVLqUt5S7+mJnZmZSsRdQMWvqWslg16Vi&#10;pnxMiWf8rqS0DAIzv0MJbVTIuudV061lqNT0XFMtEc/7X/XaUtk6RqlvrYNXVFSgpeUx2tp70NLa&#10;gbqaBlSWV6Gc4quyqpoKvApFZZUo55iprq5FdU0dt0Y0NrSivbMf3QNqFjSN4ZFZTEzMYWx2GT1D&#10;4ygtrTI15j85qSyGAUaqz9vbExFhYagrL8XcZD+OyBAPdmcwrk5SAy2YIfAMN1H19baho7IYlZkx&#10;SPKyg829v8HC5g7cXGwR5OMMP1dHRBOAMmLD0VCcg+WZQSwMNmOWinlrfsRYal6QTb2hylIC2drk&#10;IPY25nFxto/Tp7s4I+N+zhtoZ3kcO0vTWCIAtFdTmTg9IJj6YG3uCd6+veBnh41T2KlagXKQ7W8Q&#10;/EdlnzqFYzL3BYL1XE8TZnsb0FxIIpEdg57mQox0NRj1prXL8rxENBYlorsqA8Nt5VQjdehpykNR&#10;WigSQzwQ7euM7JgA5CSHIyrcB1kE4KpyXuyYYDjf+wXWN35BuL83YiMDERvhj6aKAnSX56G9Kgdl&#10;JekoTI9FIp9PDA9G10An4sP9EezrCVdne/j5eRJwvE1NsexVrSwJNgQhSwKPauXv3b0PB0cHhIWF&#10;klVmIIqEKIFBPycnGSFUdxnxkWii+i9KV9eqRFRXlKGioBidDdUY62nF2ugIydYgVgYbsDr2GMsT&#10;LSRMHRyQCyYZTOpjbbwVCz1leNJdRJXdjp3pFmzyfUdUACebo3i20gv1KlbrwYPdSQJ8K/749IaD&#10;VY0+1DKQSoKDdXuhG/tT3Qa4Vev5hoN8ZawFByRdyt59SSLxjoP9NwYYtQ6UypE3urJTX6jUhapF&#10;1pPnDJDyP1eP7425cdQVZyDQ0QbhLo4E0VC4K18gNgR3fv6LAUkXF4IwFXOgnzs8ed89fHiP20OT&#10;s3H9yI2v29taIiTYD9EhPgiPDoajq5NxxgsMVF9reZo7I4BKPjI6DiGhYUZ5B/l4IDKcRCuE18zT&#10;iaTNFXWFWZghqdxZI+khkRlszkGav9bDneFp/5DE4AFJgD1sHVQrbg1XETIepwiE7INv3PgVjwji&#10;riQVLpb3EeTlgvDQEKpp1W27GDtWRxfeH+4+ZnNwVgmbF0E7AD6BofAPjzFg2NozguHpVQzPrmNg&#10;fBkjBO7xmXVsbB9ie28fm9t7BGuSp+UF7G4t4GBrCXMksDUk4y42Frjx81/x4O4dOFk+ws9//Rm/&#10;3L5hTIfKs9MJ/OtYXZjB1PgQuvsmUFffRfVcbLqS+SqjPEQJQgyADGpJqVQ9vOdKK6n66xoI3GUk&#10;FVQsDIBS6NpkyBIXn4bMnBICN4GdSiY8LhVpeWVUH5WYHxnBh7dUYz/eGaX7x9fX+C/+rf7QWtPV&#10;FPb7CzmCCbip6njffHghordlpoxNJ6q9JTzn/Xh+9ISx5YmZgXrD94goykNAwGCagAgkCNxqj6ka&#10;bgGYWntq/Veds2SyoqRK1Rm/OaOS5Xd/uDg2jmTPeQ9r6lyxRrNcKstUMtoxz+9zKuLT7XmcH6i0&#10;i8D1ksfFe/o149jrs0Nc8XUZBmkaWgr2FTfVU59vP7keC4Z4yLZ51cxMyexEgKh+2m+fUvGr1llG&#10;MMdLJDUEXI6Pj1K7HD+fRYY/XhLEd0xp2MszkguC+8XBIg6Whkxeiuxetbb/gWT485vnxoDm1ckO&#10;znb4fS+ODAH/ePXsX+fohAB/yt9AUGZMVmnX6zPGa56fLx9eGXCX2Ypc0d4oI5znwDRLIdnQur+y&#10;5r++fYn3JmOcBELKmgpaPShkRvNBuS6MEe+5H9kf6/q9puJXyZvqzz9ennKfe1T5OxxfNQRCJXSl&#10;I5n31LU3eIpR2IXFRcgnqJv+1zJcyc5CHpVuOt9r1rd5H2pKW9PSmekEXd538iI3z2u6mmpZmeQq&#10;+bouGSN483/lX6g+W89pfVoNQdK5H02bJ5KQqrmOmUonAZWLX3R8Ep9XMty1w19NfRPqW9vQ1NaJ&#10;RoJ2c2MbGupbUN/wGA1NbahtaEZVFccLwbu2mtjU3IH2DoJ17wj6B4bRPzyG0bEpjI0RuLmNTcxi&#10;bOoJhiYWUMd9aJ37Jy+qDG8Pd4T4+iIrPh49rc04PNzFkZKgViZxRHW2tzpBkJzG1oIAuInqNxfD&#10;LdXY4P9luaFwfPAXBsdf4ePlhniqST8GOX8PZ0QyIFblZmJxvI8BfMRMm+4/GTY12WoCrxt+c071&#10;11TxvIDnT3fwgtvLZwzgp08xT/KwMj2Mdb5nerQFwc53EUR1NNbebhpoKGNZCSXy677kAFfbUPXx&#10;XhtpxAJBeKKtAuNd1ajPT0BhUija68pM6U53cymaS9PQkBNnyrnmxprR21SExpJMgnYRRtrLMNFb&#10;jyF+dqi3Cm31uQTEFJRX5CJVDfmjQxDk7wnr+3cQGeCPagJ1dko4MqnYizLjkRgdgBBnBypwP7jz&#10;0dbiPnxcnU35nK+TDdwc7GH96B4io4IRRQIg1a21bQH3IwK2lizUde3hfUu4UlHmFhWhsrocgT7u&#10;cOXv13d7ujoYNzc/Jxf4UJX5+QdS9XvCm8ox2tcHYZ5eSA4LJOEpwQCv1eRgD6YGWqmCO3CyPoEX&#10;+/N4zmu8NtSCJYLxTGcxtiY7sD/fhbXhKmyONOGEpOri6ZKZ1nuxP4M5npftuU6zdi6r0Tcnq2TW&#10;JxxsRzjdnOK1HTRK4JLBSevom2ON2BxuwVsGCJEEBdtPBHlNt8lg4e1z/s8B/4bBVJmk5ydH2Fjl&#10;Dfq4Ck2FGSSGHKSxgbCkyo6JIGmJi4Q7lbKSx6weWCAkOtqc4zBPkpsQN7jYO+D+wzuwsLSENc+n&#10;xUOq6vsPYUkADwsNRB4HekJyMgHVDnY2VNmOzgiPiYa7uyufczA1ympT6eZMEOZ1i43kNU1LQlZ6&#10;AhJiwvhdXsjm383lBRglCZ0d5qCsLUBdVR4et9eSUCUglETM1d6Gx2gLLw9PKmQP2Kp/u7Xc8Sxx&#10;l9f3tkkCvY2bd27B0tIKEfEJpjTM0cUd9sokd6DKdvWGk6sXVbc3PPwCEBQSheTMMqQV1qOgph29&#10;BOuB8TWMTK9jaHwJ0/MbGJ9dZADowOzCMo6fPcPR023s7W5gd3cHq0+m0VqaCX8e282ff8HPVP63&#10;bqvc8yZ++eUX3LtzFxkxgabTmVSQxuPm7DhGB0dQ39hulISvvy+Pk/cZwVvdikJ4TJFU3/FUACqF&#10;Ue1rQnIGEqlETEZ5djES0nKM9WNUXDLi1e87p9AomKiYRBSW1qGk8TE621v5nQQUgulnAsTfv1xA&#10;DT1kvvP9jcw9qJQv5DR2aNZG33Gsq+mHyqCU8HV5tIXn28vGRvSSpPSVEtao9D7yHrvkPS7V+YFg&#10;8o7A8pZK9MUWib4AkqCnREuBjpr16J59TZJ5tDmH420qWipTTXe/PljAxdYy9qeHcLGzQJCRi9eM&#10;6Tio/SgZ9nhjjnFoyRyL1qjVM1r7lSI+p9JWdYzW3a9MbfiWmSIW8T3bmCRI7RhC8WJ9krGP36dp&#10;a4L2Zx6zmYF4rlIrlapt4C2/TwpZNqTqYS31/obEQ2YoyhK/4Pe/IfCKHJxtXNsg63r++PzOALZy&#10;CF6SBFxSRcs//HKfgMxr/fndK24XPA5le+/iNxIBgbvySt5SpV+eUjUfbDAekBgQhLV0IeB/ecDf&#10;Q3C+Xip4Zta3P/I4fnx9b8q/XjHOKB5cHu+Q3KzwHJBwKUGN360Y8pqESB7mSqK74nm64vvOiQfP&#10;qbZf8vxP9bWjhICseu00gnKaVDNBVSBZUFCIIt5LObI5zZKCzkA+FbjWqwXwKtOSO5nWsNM01Z4g&#10;57NU878c93S/JvN9xlRF6tqo7XQq6CTI6UxkwTQMyck3U+ZKNovXfZwo9Z9hTFMS4/k3n1cXMRm/&#10;lFXWoL65HQ1S2by3a+uaUV/LjYDd1NmHtu5BjtFe425YW12Hmqo6NPO1HoL22NQc5pZXMbu0ioUn&#10;q1ha2sDc4hrGp6m4Cd7Dkwvo6B5CIcfWT9GRkUiLC0dzdSkmR/qwMDmA1bkJKuNx7C2PYEMZ2CNt&#10;2Hkyg9OdFWw96UVreQYmeUJ316bQ01GEEHdLOD+8hQBfKpSQAHg4WyMkQBnT7gS8fIwNdeNk4wk+&#10;fHqFpzuzWKZ6X+iro8pr4s2wh9+/X/FmO8Ce1qtXpjDb/xi9VJJD7fWY6SaR2N3C0uIocmK9kEHV&#10;NNZUaTKrX5+SgZMlym7wrbKOLw7IMPvRm+6MoWw/jDwuR1djqVG/vQTy2jKCQXoiWioLqLgrMNdd&#10;j/HuKmOuEuZNxcXgWkk1O9rfiEkTmNvR31OH4pxEBHs5IVwKmb8p0s8bCZEBcHWypWLyQmZKFKqL&#10;E9FcmYHi3Fi+bg83+0ewILA/vHMTjjaWiAjy4c1DoAn2Mu5oD+/dhiOVmIe7C5xdnOFIZe1gbWN6&#10;e4f4u5ilBwsqMz8vf7K3TiruHLgSDGxMLsJt05nMUg1KvDxNkwYlsTkSbLw8HHkNfOHO12ID3ZEa&#10;xnMWEYSkyAikJMSiKisVXVVlvH5tPM8tmB9ooirvxlR7CVbH27C7NIrF7hIs9ZSbWvir810GzD0q&#10;9R7Md9XilMFF03Ga/jKsmUpc6vvZ2ih2ZrtMDeaz9TGqHz4ezGN9qAEvGQg/kZ2/P2dQO9b6IRUG&#10;gfwNA8IpydcGr21bZQkKktOoiEPhQYVtdesXeLi5EpyDCXTX2d5+VLx+Pq64d4OveXhw0MShKC0G&#10;9fX5iAx0gzcVt6WVBawtrEzOxiN+RjMXvgG+CA8PhicJkwOJjZrE3ON2/x7VsZUNgd6KCpnn3N3T&#10;9L5WH2i5H6ncoyA7jcEhHbl8zFKf3ow0sxSUFuaHtIhghPFeSAkLRRmVahrvgwBvdziTGDg52MGd&#10;x+9OAmVro6UQG7jwb9VoW/H41BdA9rbOzq6muYe+09HV0ySh2dnzWKiynai4/UNikFRUjrTsUuSW&#10;NiO/rAOltZ1o75nE8MAUJkYnMc3BPbu2h+LyarhaWCCVx76/v4Wjwy1srO9icXETxQxskQEkAy4O&#10;uPG3G7hx5z5B+y5+5XH8x99+hu29v2GwpZSEecv4978jIHx/f4mtxWE01zcjm6ojODwcvkFhVN6h&#10;8PbmPebmAW93bwQEhJk67+DgCATLeILBTEExXaUtWYVIYJBTX2GVyCRl5CG/ogFx8n3OpVJv6UFD&#10;QwsONhYIyscM/kf4nXHi92/vCBzH+KL+8ATPT8pafn1CsCK48F5SFrfU6SU3Lc1oPfTF7gKPmwDH&#10;957rMwTOS7mMUSGrgYia8bzYoiqmyn0lJS1XMgLen3++M8mRZxQAxyQ6a4szmBztx/qTWSrrJePa&#10;93JnCXuMj89WJkzGuEqunhF4JUKuOA5eE7wuzzbwak9OYbuMR1Lamt6n0n8tAqDp9l3jOSC1+lLf&#10;t8djOVwxAP/pkmJFJZJH/DyJrUiuPMS/fXmNz2/PjbqXQBHoSZkqY11rxFpbfvWczykpVevhBPGP&#10;JEBydjtlrH1JkvFs79oWWXkkOk7lu7wgoVFmutbcpZw1/X+lmS9+/kIASmL0hef6Pff16d0pSc4Z&#10;xdY6jlfl90ByTnA/P9w0AK6qj/dU/WqtKZKhqfgvJAGyaZVr2qf3L7gxxp+f8nhJ4Pl9Wjb7zON9&#10;q1kLHTfP1wXFnIyWVseHsTgyiLXpcfS3NqJC0975VM1pBGcq5bw8JZmlGFUtgE7lYzK3jBwqbsZJ&#10;OaYp0SwrPc108lJWuaxN4+MSqFZTkEuBxKoAAP/0SURBVJ0jB7Ncjuc8o5oTEwS8Wt9W3XaGUdGa&#10;JRJZzVIyGYE7JTkT0dHxiIriFpvC+zedJFWAzxjB9xQVUv1zK6aKrqptRBWVdEV5LcpKqlCjKfDH&#10;XWjrHUJX3zA6uwbQ0d6Dx03taGkmce1UeeYwZqYXsLKxi/Wdg+sZMz3uPMXq+jbm5pYwOTGHoeFJ&#10;NJIY/DTa04blxWkcHZGVE6xnR7qxOjmEzakh7DFIqz/2xjwBfGEaT7fnMceAXpMWgNHWUqxN9GB6&#10;uA2VJUlws75N4HkIN1trhPq6w8eUQTmipLgEvd2PsTg8iPNnx/xMHcYyXTFTmkz2t2cs7T59emkS&#10;zWYH2tBalorK1FjMDPZjZ2sJaytzBO51bK7OY3F21BzHDo93a3aCN8Ehfnz/jL//eGOm0a54QxzM&#10;PsZEtjP6Uj3QlBNPdUTQbqnA4+p8NJamoConCn2tJQSsBswPtqKbgJ4f5wc/Hn9ikDe6agvNVpGV&#10;gNK8ZKQQoAMJ2q4EYnduMcH+aCNxaGssRhTB3pNAIHvM7IRg1BQl8SZLJBEKQHioL4O3Dex4TgKp&#10;uqJC/c3mYm8BdycH2NiqscIjAyQODPR69CKg15FolJEAOFjdJ0hbIyE2jRd8mComDV4EAiWtWTy6&#10;Q3B6AAcqbh81z3CRD7etmZqNTwg33x0bHoj87GQEu9iYlq33b/0ND6iuvO2tEe3pgfKsZDyuzEdH&#10;RRaGGbA1jbqzMom1yU6sDNRjhUp5Z6aPwWWV6mIeC/1N2F8c4UAlS2ZgUTA44vMvyNhVL661vb0F&#10;+dP34tnmjFnD1nKIuoW95mBW57a3R/Ii50C/OuJnqIQYaFfHOlCQGA4rHtsNKsFfbvwNP//yF9z8&#10;9Vfc+uVX3P71bwSaX03mtxVB2ZK/+/6dGwj09kBdSy06eVxqvhId4o1gkiMtOcgJUKV1Zqr83j34&#10;+/sR6N34/D1j53tfSWoWjwjy1rCytCF4usCe96q1zSMSAy+kkt3LYCE9KRn5WRkE7ywqbQI3Wb4C&#10;QHRMFMJDguDl6wUfXpOEeCpPErIgPx84O/Jc378FC14/kzNCVW9tawdLgre6Zbn7BsDC1sFM4VsS&#10;ZF3d3RFAsuJK8uUkS1OqbHu+rrX74PBoMvtc5Fe2oaC6laBdi9paDvb2XnRroM9MYm5hBrNPNlDX&#10;0AFnByf8+u//Bqs7d9BYV4vpsVF0dfZTOWTD3cEWdryfLEgg7t66i7t37hG0b+Hnm7/g9i//hqr8&#10;JAb5VQLndfmR1O8/f/+CF08X0VFZgcLiakRExiEwJNJ0D/Pw8kVEdCTik2Jgx3062DuZFp3hkfGI&#10;jk00ATG3oASFVBTJDLZyg1JfYQW8tKxi8xgXl46Suk4UVTVidICkjyD69cM5vn08J3hf4AtBSqVX&#10;UqRf5eD16hSfCQK/fX+JH5+ec/wTrFWuSDA63FhkoB82tsnPT/YMaTk73seFOmbJre/VUwNQagd7&#10;SZV9ReAXEXhPRfmBSvTF9hqeTA1ibLAPLU0tJGKZqM9Lw9zUAEkBQZkE4WybQE5wVamjgFuWqM+o&#10;ss8IdMr2fv/6gELkCdRbQSVVSraSe5oyrQXaUvA/vlyR8OqYdnGyOWXWio2394XWnaVgFwxYvqUC&#10;1z6UhCYLVAG0LInfXe7i24eXeMPvvKT6P99SeZqWmq591D9R7apmXKYzaiF6pWltqvXXJNvybldi&#10;2cUx1bOmsTXbQILz/g2JBa+9iIOOXUr5+dY0j3mdyv45vpFIvb98wTG7hROeA802XOwtX8+c8vqo&#10;4kO2xe94LnU+5U0uRa2M8a+f3uAf//hPXrNPBH/NDGiNf4vH+pS/e4+kfwuvz5/i5ckBjteXGGc6&#10;0VlViZbqCjSVl6A4I53EOR/VtbUoJGAXUgiWlpaaRLFUeY2nJCE5SXXdyhRPN+Q6j8AswJZ3uKnL&#10;zs41ylomKPpMlhLaCLYyYomX1an8x2XYwveqTjrOqGrum0CeSmWuJSFNhUeQlIZGkpgmpCCen8mk&#10;Si8pKqa6ppomMFdW1hHAi1HE+z4/r4Qkgvd/cTkqCdx1rV1opdru7B1Ed1c/twEzNuUCODg0iokJ&#10;juPZRSyvb2Jn/xD7BxSyB09x+PQZnh6dYXNrH4vzT/i+KfQPj+On3Z1dPH9+QsDuRE9lHpaGu8h4&#10;uqmKVUZE8Fxdxg4HxTYV9+6G2jqKCXUQ3B9TNTeb0q3mxnwqol/w6MFNqg0LOEpt3rvJAGTLk5CA&#10;hppaDHV1Y36kB2OVIWgPu429/mYDul8/X1Flj6OHANJUyEAZF4gnowL5Z3h+foy9HaoJDurpvm7s&#10;b6yZvrVHW8vYmBnG9uwIvn78gP/+r9/xxzcyOirv/fEq9Gc4oiLKE01FWRjorOMgTEJhfCz668ox&#10;3l+Prvo8NOSloKE4j2qiFBV58aijKm9rrSIo8/+SDOTHRyAh1IcBj8BL4IsMC4CXsz3KCnN58gbR&#10;WFOIouRI5JNk5HHLpdrKjg9CoMMDAvxDngdr2D56SIC9T7C2hIstVeDDuwQWKsdAX6oTHxICqjtv&#10;J6oUHzg6WMGfwbWdYFqeGQNny3sEYhcUFtaiubOXN142Qhng3amY1GNaiVD2NtYM8G5U21R5BG5v&#10;Nycz46EWrYGezgjzcUe0OpXxe27+/B+49evPeMDNy/YhchMjUZLHGzk6kCo8GS2lBaaH7ZO+Buwu&#10;dOBJP4nZaCv2l8bM49poE14eLhK4l3C4OoSDJ/04Wh3BGQexfNFfPF1l8JzB6lA7XvB+kSWkOpYd&#10;bS/it69voK5CyjS9YoB7wUCrQb2/OIbW8lyzNvzXv/wv/O2XvxFQbuPuvfu4c0vTuLdwg8By8+Yd&#10;3CQY3b51kyDzCyweEoy9XZGZFEsS4g1PArqPlwPseW6tHj4gID/CfYK21pTvcV/29g7wdHE1KtiW&#10;58zZwRk+foHGdUzTvQFh0XDy0pS0v+nCk5NPJh4fg9jgIPOYkhiLmPBQhAcFkhSphWUMHyNMu8xg&#10;30BklVCN8jy6uthTwVvjPpWsFUHZmtffhgTC8gG3R5YcD3awsaHqd/Yw/aplb+rs5Iow7s+H+xHI&#10;u3v6IpSKNjwiDum5Wi8uZoDIQ1EF2TsZ/PDoCCYm+zE1PY355S3MLy2hpqoGjlTx93lu1GXLiecj&#10;OT6B92Uqr72PWSp4cIfn89dbuHNXDYNum05/N/n+X//yF6SG+xpLT5mNfCNwfzrfptp6hi8fuBHs&#10;Fvh9JQxIISER8PILMv2x/YLCEZNEZZ2fTVJkDzd33m/hkUhMy6FKKWfQy0d2XhFyi8qRkp2PuGTZ&#10;OSrrNgUJCbJzZNCkMk/JKkF2EcdsRwuBgSpTSU28R+QC9uXTqQGkZ6sTVIPX/tpqQ/nt6hnVnJJT&#10;xykIOjHUWouOuio0V5eb/I6R7g4M9nRimCAwyxg2P9iF3ZVZvKCqPKECf6FZBYLbxfEOjhhfVuam&#10;MTbQj/rKSuQmJyKFAb6uged6og81mZlYmZkwa9+aFn9FJawELOPyxf2cEbzUfUylbCrZEpnQEtJH&#10;AuHV7oxJBH2x84SkiADOY/9NtdKf5bFwiLPNSTOl/YEE4rUSNKnG354sEdi0JryCs40JAvMkQZBg&#10;d6na7eu1btmKKgfkhZYJD9QxbwnvrlSKdchztGvKuL5c7OEln1f+yCuOO625f/9EUkSR9P7qOYF6&#10;0yT4KdFPvQyuSJK0vwv+puckKiqFe/t8hYSJ51v9A0g6NGYF1qe7iyTnswT3SX73Al7uTuGCf1+S&#10;tMjFTklqSsI7lwfDqxf4/fsX/Pb5jUmsU86AEgbVq0AzBWckWM+O9ikKN/CERHSouxMN1VUoystG&#10;Tloy0pKTkF9QiIbmZjQ0NKAwPxcFVN9Sy6arF8E6KYVEUW5qSbp20STccUZtG6MUblrTNo1C5C1O&#10;4p0pIi4VrZJFAncKlfz/A9xas46MNapb5Y9xVNrxBPNY4pjUtsq9lLim7y0vKkJ3ZzcGCbp9I9Oo&#10;b2hFoabuM3Op+vmYW4yCwjKUVdShuqEdjW19aOvso+LuR1fPIHqowIeGJjA5SWH0hMRxdYPqegO7&#10;exSghwc4ODjE06enOD55gcOTc2zvP8XikxVMzszhp83ZIcx1lKImOQDDNUVYpgKaphptyI5BQUQw&#10;BltaME/1vTEzZtjsMyqu4515bC8NY13Z08PNiAxyhaMlAcrBgmz/VzzkZmlxmwrnAUHLHmlRsWjl&#10;Se/t78BAaxkGSRCWFyZJBhawvTiDjqoClKREoCZf6+HjeHN1iTdvL3D58hm2lidNrfckB+EJL+6z&#10;Aw7kIzLqvRWsDXfgy+Ul/ue//hP//PtXk824PtWIolhPnrxU9PW2mfXHKIJYZngQxtrrSDQ60VaV&#10;hWBXO8QFBqAoPQE5iSHIS4tFGFWcv4cT4vi7M5OiEfEvA5birHgG8HDTCSk6OACxQV6mrWNncwkq&#10;Sxh8Iv1QXZaNhireJHFUVVS596nsBK6B/l68EYKNmnYkeNsqk9zWBmHcT2pyLAoK0hjIwhDs743i&#10;9EQSi0ZUlabAzYaK2pYEpLrJJP6kpV4nSKjxemhoMLy93AngBAGqelc3RwK3Ddwd7eHh4IgAT3d4&#10;eDrAlsovjQRE7UHVrOTBo7u48Zd/g4v1PSRE+CHQzRIeFncRGeiD2BAvVGYkYKyzEavzo1gersdi&#10;RyWWRjpwtDzIQcrgycH9nEr7fH2MQWcEJ+ujOKW6PloeMRaO6rM+3lCAp/PD2Jtpx0JrPo6ejEC2&#10;k58I+JrSPCXz31mdxGhnk7nesRGBBNP7BOefcYsgLWtdeeHrWJV1/+uNX/maOrTdN01wbv76C9Wd&#10;A8IiQ/lbreHm6AA/khMfD1sz42PzkCBpbY1799Vp7SEeUQ06urvBy9MDvt6eVN+BhjnHJqQimqxa&#10;7fMCAkLgExSMuBQlvmRSLSYiJjIMYX5+COHzwYHB8HX3gYejGzypjH38CNgE8QAfgr23NwL4ug8f&#10;tVxhb+dgpsXtXRzhQjBTEqIHv9+fCj0oIgRObi5wIdlQdnYQt0ACuNbP/P2DjBd5ckauYeg1pRWo&#10;ykxBU0U2mkkkG4py0UwlMj8/i8XFWUxPz5omJQVZhbyeVNIPbuMhATmf5zQ00AthvLdTGcDUQOjW&#10;bRKeew+MFawlycQNs76tte1f4UBiMdZVS8Ujw489MwVtEogIoF9frJMQv8Ylr3tPSxXv2UB4Bvoj&#10;JCoKQWGxDGj5RkmHRUUip7wcJeX1KGvsQkVzD5V0O1Iy8ng+s03rzxgCt+n5TVCUolGGeSIDZnhU&#10;oumM1FZbZqZxv7075XHIjvMpfv/xwdT86t5T3bU6VX16e4bTg03GiRGTj1NTUW4MNzQ9Wl5Xj5KK&#10;CjN1mZuTi/zcHBRTXZXkZaG+ogSd9VUE+UYsE6jX5qYw2t6KfqmlmjrkFBUwsCeTnHF8k1hXFBeh&#10;jyQpISwYFalxxmzp6dYcPlAJK9lK5VGyQn1nary38FWGIwT3ty95jFf7pmJCFqPvCJ7qfvXxrZb0&#10;tsy67o+Pci3jfjgWLglu379cUpFeEdS0lPTE+Ier7vzF5oSpr5Y6fctr85JqWE5nJov7aMW4KKpm&#10;/PJokcSBYEsQlmL/+kr9x0kGCM6Xz/e4beHz21P8oHI2SWdKHiXwX/HYXpEgiFAr61uGMKaPt5JG&#10;z5QUeECgvzSK26zN8/0yynl+yI0A/pLEQ/XsV8dLhmScbs6ZLHqtW18caRpdeTCaUTjE58trpzbV&#10;vSub/urymAThgOd0A1urS5gdGkZ7bT3jaDlKqWKzpaZjoyFv75rGFrR19KG1tR2VZRXIFSATgOUl&#10;nplbgMSMLOMrkBgbi6SoCIJ3DDJSE5GdSQXOeyOD+5KVdAI3lXppvfzaxzwDifHJppxLLmmaek8m&#10;uEeFRSIiOtqUd8WSZGoGKSoqBnExSSQSGby3slFbXobe3m7MzC9icXkDoxOzqK9vRR4BW45u6QJv&#10;2ZVSeZcWV6OivJHEowOPBd5dBO/uAeLTMMbGqLTnl7G0toWNXSWV7mN7exf7BO+93T0c7B9g//AY&#10;+yfPTGfBnYNjrKyu46e1/kJMVCViqbfSTHMujbdhvI8qNS0Iyb7WKI6PwuxgN2SGcnVxRGYka9FJ&#10;7CxPUH0PoLE0Cd6296gQHzJA2cLe8hbB2gp2thYMnKpdvQtfZxfkcfA2cmB1Pm7GQHcXunv5I5pq&#10;0dfZgppCgl5BFrY3lvH27Wu8f/sK796/xovzEzN9NUIA1rr74fqSAe+nG6tYnRjGam87me8evlxd&#10;MNCcYntlBJUkHEFeVLEMpMkMlMnq6hUTisHOBmxtLmDvyTB6OyuQlRRM0KZajg2i+gxElD/Jh5Vq&#10;qy2pmG0RQbWaFReGViW09dYjLswDjlR0vh6OvDkC8Li+GPV1pUiIDUYEiUF7ewP6uquRlxVJACFI&#10;EmycbR4iLorqKTTQlHY5utjBz9eFoGxBlWmP1Nhw0787liAa4euNoswEKtBsxIZ6UZ3f436sTdZj&#10;XmE5sqm+8kuqkVtQdj11QwYZwv26uToQyKzM1Lv1IwtY3H8AW0sLAtctOFB5JcZEUIFbwY1q8N6t&#10;Xwnc/w4PTamHelOVW/M47sLt4Q14WT9CXkoMKvJS0VSYZWrdO3JisLUwYtahlTDz8c0LDlo1G1nA&#10;5T4HvKbNGZTekd1/eH8ENTJZ6ynD6kgdNgbqqbzH+Jln+Mwg8p3BROt7S1TvpWm8Rm7OBBxLkwdw&#10;8+YN/PrLz7irdpy3eYy3/kbAkR/+A9y+ewe/3CTw3L2JX2/+jcD9N3h6+CCVA9bZxckY2OSmRiIy&#10;xJOK1R4PHtzlb39wDdxKTrO1JpFyhb+vLwIJPLEE6kyqwUwyY6lAeQoHEzxjCR6yNkxITOBzcgkj&#10;OIWEwtfPh8TA3yhiH19/A9KR6tqTmkHAikFAqNZ9SSK8/AniXnAjMNtR2ds48dj8fREQ5E8lGoWs&#10;/CIU1tfzs3Hw8+Y+PT0Rx0CTwcCUVViAsGiCH9Vpa2sXJge6rnun70zi5dkO1leUYdqLoTGS7Pkl&#10;zC+uo6erFxlpKbzmD3Djbzfh5u8PZ57Plo5GAmIsiYwrwnntrfnc/bv38dDKhmTIkoqbJOnWHdy4&#10;eQd3f/l3pEf44BmD9x//+RF//+M9FdIx1GZVbR8/MpD//cMJfnw+xTpjQ35cNMJDIhFFwhMQQTKb&#10;Uc7vyoK7jT3SqWAam7rQMTyHtsEZtHDLK60x/sup/O3akklQVMqi2aO0vGuTlqCgKHg7OaC3rsSU&#10;eqnZh6Z03xGUZOV5xfvt9ekKPhNA1Axoe24SA49bUFlagoKiQo6Jco4HBvCsTBQx6BeWlJnEI6kn&#10;mWZoTVQlQnn5VEBZ2cjPykIVQbmMQF+QloZCBuF4BulwXscQXqegkDBe/zBEqb93ZDhJuh8qGSfm&#10;umtwuDJGgkNQIpg+350zM3zyE/9GMvH5+Sa+vNzB53fHVL1KFDswSw5yPzNtQz9fmXKqS15XrSPL&#10;D/1K2dQE3M9UoL99e2U8wVX+9v3jC6hp0DuC8xctXbznPql8Xz8jqSKpef9CIE3A1tjjmHpFgP74&#10;9oVRzurG94WxUGRAnbfeE6hfk3ipHlxk6O3+Bi6UC0CS8IXHo+SyFwRiZblfHTP+vtj812s7vBbb&#10;VMfP8e0zY7KSyZTZfkZywWPU8sXFthLPVgwxl/3wC+7r4kCZ8HJ/IxngcX15c4zv71/yWE7x8tk+&#10;zo928Wx/B/sE7LUn85gbGUVfGwG5uBQZmraOjUNaEoldUhJS4xNQWlKK7r4R3v9z6O8bwGMKyYbK&#10;KpIxXuN0gjCVdxqBUlPZiQkJBOJYgq/WsuMIoNxPBhV1Ujziee+qd3YalXgaBVJqapJR6Il8rxLO&#10;9PkkxoM40zaT8YT3RHQsY3MsgZzCU579KVThRbm5aGyow8jQEJ4sLWN1axdLK5sYGhwza9qyU01N&#10;4T1PUqC6cRmulKvsq7QaNdUNaGpsR9vjLnR29KK7px8jo+OYW1jExuY29qiwdw+PsMm/NzbWiVck&#10;NVvb2NzZxtr6Opb53CrBfXX/ED8ttabg2eYUfvz2BidPF7DY04D5vhasPulDS0k0hurLCdQLeLa9&#10;gOONSewuDeLp8jgfx7A8M4CetjIEuT+EM5l9eJAHVd8juDpaG79oZUjLFcyTwBZAtZPCH19RXoKq&#10;qlJkpyUjNyUN1ZVlaKos4fcRCF5f4v37VwTul3jz6jn2t1fJrPuxMNZHhb2Kc97ou0/GMN5Zjw0G&#10;sq2xbirAZVySMarMrJGAU5qfxCDugUBnAmxYoKnHflyRi5mhbmyuzWJpoh0DLcUY4UAcG2tDZ2sJ&#10;VXkGggiozlTEHgwirgRVPwbgxIhQdLQ2oKOzGukxHshICScLDEB+WjTy0uMQ60dFZWeFUC8PFPIm&#10;yaVyDnDlb7e5Z5R2kKcT1fVDWFEtWhFEAv3I5OsKCR6+iPB3J6gHINTfDRF+XogP9qE6DqLqlzJn&#10;sCXp8bBxQDkDk1yp8sjc1INYvYjLquqRlUu1Ex0FX19POFHVyWhEiVkyzlErVnV4c+e5VymTBcHw&#10;rsDvxt9w45e/wotKPcjN3mRjJ8X6k5S4IdLDnkQm2jiARbk7oDYvDX21OTyvg3i2u2LKQmTDqOkx&#10;MfIXclXjINZ696vn22T4xwwmquduxXxXGV7sKsnmgAP3HF/eXuDjx+fYXBxHRVoCnAk2d2/cxN8I&#10;wn/928/4mcrvBsFbxyyg/tsvv/A1Hu/tW2bWRir8BpX2zVs3CfK/wsXZFbEcdHY2VghQ5UJ1MUJ9&#10;XPCASvLOnZu4xX08fKDMfCpwKyt4e3qR5ISbwagOP3n5vP8I3MnKdiZwK3Eqhsw7imowPJqkIjgY&#10;gQToYAKyXMI0NR4cqvWteIRGxCEiNgWRHOjhBPDwmASqbV8DxuERUYiMiKS6l1ubBZydnBEaFsF9&#10;JxrHI5VKiYlHqf9ufDxVaQ0a2jo42LONKuhuacTJ2gw+MECqNEpgdbjyBPPjZObTE+gfHkV7Sw8q&#10;KuoRGhTM3/8Qdx7eNlniLrxvM9PikBAfDheSNGsLEjkSP1PXTkJ338LCZLTfVEkaQfvWz39BaWoo&#10;CcI4fvvtA/63ujB9U+bxiVkz/vufX8zy09+/viSga112CwscMwVJsSZxzz80iuSxEOU1tQjhfR7i&#10;5ol6BqSu/jH0ji2jc3wVdY8HkZqci5T0fJTWP0ZBZT3BOhNyW9M5V4vC0OAwhLo6Ymaw1aw9S7l+&#10;IAi+IyiqHOvjxa5ZW91bX0GHejBrCpUALFDOV3vHkmJTz5uWcV3Sk5acjszUa+/qrNw85BKwldiU&#10;K5AnQVLpkJ7LIHCrQYSmWGNjeQ+EhZvmDSE6ntAQM7aiwsNQUpaPvROClErCjklUqfrlL/CGRPbL&#10;a97fBFQZmbwngL07UxIdVffeDL6ereL3L2f47fML/Hh1xPcdm7I2ZYUbBzQCo9aeL/j/B4L7R46l&#10;Ly+5Lyp6JZGZhDWB9lt+xxXJ1Av+//rQgLua9qgV5qUU/Evui4r2miCfmTV8zZrIE/wjx59Ku0wf&#10;7f1r8xl167o8oaI2rmzq/b2J84NVU1qnc63ZAtkNf+TxydZUMwRvBc4kc1p3l1GKku0+vlcXNoE5&#10;Y4A83vneD69VxsXP8Nrpd8jh7Qvv4R+/faKSPzHT4cuTk5js6cMYty7e+7Vq/5qeQzWbcN2XmmCd&#10;k5+D4pISFBcVoaGxCSPjM1S2y5iZmcVgfxf6ejrR3d2JMmJJOoE5VQlmHL/xCfFITEqAOnklJUgd&#10;U2mba6xGHwRvAXtKAlLSkgjSJJ58rzzNk5OUuJZM0E7hvS11zXhA0I6LI7BzP9e5LiR8ZcXoaGvG&#10;BMfiCkF05/DQrEcvL62RSPeTZFSYcS4Ff00GVC+ehULep6WlFSgvr0ZtVQNaCd6PWzrRQfI9yDG9&#10;QNW+vUUyw33tHjwliG9hfn4O01PTmJqex8zsIkZHJtHR3om2ji4MTEzjp73Zbp7gY96Qh1if7sNy&#10;WxP2n8zijGxufaYb67MDpoxrY7yPanUMpwdPsL86Rca0gI3FESqzTHjY3zHqKSxYpTBUOeqHTMUo&#10;5eft6UpgsTFZ1J4uzkiIiUQYlYjAMcyHIMgTUltWhL6Wx1ibnef3nuDVyxc4Pz5koJ/ByvgQlkd7&#10;sbNE0rA6g9XJHqP01YdWmaQfebMf7iyiPi8dtYUZaG0qQn5SGIqzkjHQ04jhrkq0VmehpTQbI1Td&#10;XS0FqM2JRWdtMbfrErDYCG+C9iMen3phE3C9XAl6smW1ZqCKRnZ8MEqy4tDTXoum2jw8rs01+0yL&#10;8oHLvRsIcnFEIhVsdnIkIgI9EcHzkJQaTvXlyPNwF/cfEbgZRD3d3ZDG4KqSoQB/b7gRIB89ugc7&#10;nrvszBQUFmfA09XOuHtZ3HtA1pmCXnVtKixDYaFcdmpRWdWMssoGBp8SqFl7aHAQg7aTMf1Qlrkl&#10;g/NdKs47BGr1+Q4Odsf9G38xYK7s7HtUrVp/d3h4B65WDxDl4WxMckrTo1BVkgEPq1/gb38fzYV5&#10;mBt6jI2ZHp7rXby+OCRxI1kb7sB0RzmWeypwuNCPE1MjzOu2NYfD5VFMdpRiqqkMT9cn8Wx1FK95&#10;ndRVSD7mA/XFCHd3xoOf/wMPCNr3b1BlU10LtH++8Sv+StX9889/xa8Eol9/vUGwvgFLnQvLh7jF&#10;v+9QKd7i++x4X/n6ePH+eohAL3cO4GyqNivcv3mLivsebvMcWPD62To68Lc6mfIl1WfLICEtOxfp&#10;ZMHx6ZkIjYkxZXSBoZHwDwiCb0Aw/INCzHR6GAFXmaUqCwkLDiH59IWHT6Bpment7sPNE5FUzHEc&#10;1MGBAYiJjiAoZ5Jpp5EkBMGJ4Kn2mwJ2KU0tcyQTtOO5T5VSiRCos1FhUSlSY6NQTEIjZ7/vb5/i&#10;z6/npmxp/8kE5hkkRgeH0VBbR0DKQCiPU1UIt3/VktQtA8w3SHzCQgJRXpkHN9v7eHTrNs8rydEd&#10;3gv37hqrVwueMyXjSXXf5/lO8HWD+kT/+HaBq90l/HijDnNUjrIefbmHf/72Ef/8u3pZvyL5OsP3&#10;d8/x9f0RlqfakRkXguAAzSQkoLm1A+3dTQh2fsjgRBLeRDLcO4W2kSXUdI4ikSAaFBZNRV6KrPwK&#10;Bs9kM8sRHslzx/s3imSqMCcR25vTONub43jeNlP28hm4ovpXr/zRzhZU5BWRmBCcs5RFLNvJLOQW&#10;FlF1FyA/X8YbVPEmIUm1tznIyOF1JjjLYEOvKSEpO1dZyVJBKknLQ5YSj5SZrKnUtFSjyJKTU5Cc&#10;kmhmQlRKVFiYi8W5cVPrrfXtL1LUPD9q4vP9wzEVMQnG4QyudmZwuadSsRV8OF3k+dzFH58uqMZf&#10;4uvlkVHSKu36TPA1nbSeERC1TyUE8jfLh19T4MpuN203nx/gzx8f8fsfnwnUBzjfnuFzG9eKXqWU&#10;F3sE3SckE4smq1stNS9Vw73Lc/hsHZ/+NU3/TTMnBPLLpwTuVwR09cEXAfjwgsTgmJ8hGd9QA5Yd&#10;Y2X66e0zgj3Jw3OCt9bdTza5zwVjyCLCYI77VO6Gu/hOoP4ib/J9AjcBXbXgyqZXxvnlKdX8swOc&#10;nT3F86On2F5dxtzkGLobG1BJolVRXGDAOT0l3ShazUpJ7RZSeTc9pirt7EU7gV0zS5PqYPdkjUp0&#10;D2sbG5gYHcRgdzs6HjehkmBaQGWblkDSGhuJJCruxNh4JJBU615Ty06Zo5ie2ATvxOREY0+q7PIk&#10;tetM5ntI3nTdUwm0yarh5vPqa5+ZkYaiojw01tWhl8A8MT6OJWLjFhXw4dERDo+PsLu3hycE3j6q&#10;59rqWuTzvtO+ldsVR7WelJBmasnz84tRSGCvoOpuaGhDY1M7mtu60D80YpT79s4e93WA9e0tLPNc&#10;jY+No4vnoamyFrWVNaiuqEYB9y2fdKn+n+QodvhkGnszg1gfodLuqscOn9sjWMt9bH9rhsDZQiXe&#10;iK2pARxtLeKIg+l4fxWbc/3oqIxDkOtD2BGAfKj+vFxsYfuQQEU1ZMWgq77dWmeTepJ/s4NZ57WG&#10;BZWQA7foAD/j7V3JwdfZ0ITpkRGszs2SnW2aTPK+hipM97Vh+8kUnkzqtXHsLE4RGJZwwmM44E3V&#10;016Fairt1up81FZkIy7CH2kR4WitK6WKKUJ9WaopG6pjgM+MC0JciA9SYkIRE+iFAEcbuFMVezlZ&#10;Iy2GAJYdhQwq4szkcJQUpaKshOrKywEpYQEozEpEUWYsGkoz0N5ajtKybOSnx6CiMAV5VC9JUfze&#10;xAg0awo93Ac2SpSy4Hng77W1tjFGN3bWVrCg+nnwSOflLgkNCY76cAcFEYT9qaIsDfHxd/dA3+gE&#10;apvrkEsWl/+vLk9V1a2oqmlGUXGlCV5BgUGm7EjTxtb87P07t3GfytSWZCElPhLONgLxv+LOg9u4&#10;QaB0tLOFhwjDzZ/haqdOWDbIjw6mwk5EFgE8LNAV6fEhaMxPx3wv2WVntenOdknGv78xjqnWUiwO&#10;1GBroQe7T4axrVaX401Y7SzF6mA9VsZasTDAe2hpECd8XW5TF2TzG/N9GGzIQXyIG0J9nZAcG4jE&#10;SB+E+DnBzuIWrO7e4DHf4T1x13TmsibYyCBE5+gewefGzwTuG7dx5/4dkkEPxCTGwtPNGT4Esfi4&#10;YAT4OFOJ2+MBiZLazz4iUbK2szcdtvxDwhEepTKlBMQq0SQpA0FUV3IKs7G1hwvVopOTCxwcnUmm&#10;vE1JU2x6Ft+n+mQO/OQYuHvxdWdHbs7w8PAiiPPYY6IQw4Efm8hAkMF7Ky/fdBOKZAAKiojgd5DI&#10;RcZRScQagAomWPsFhJjuXZ4+/vDlo4hXIoGwu6WMypKKk0H1t48XPN87ZOKjGBgeMapWgc3Z1R12&#10;PEZLK1vcvX0bDk62hiDf42/WzEtkWKBZ539I0nf/oTUe8t67w/N3i4TmDsH8wX0Z0ljCmQp8b3cL&#10;//1//xN/qk3lp3P89oUgc3WCP7+8ZnCXu90xfnt/ht+/v6PKe80A/cL0QP/07gWWpvpQkJaIQG9/&#10;Y1bR3N5A0kdATL/Owq+qbkFd9yTy67sRmZQF3xD+bpONnozMnGKkJKQgKjLqupyG56+trgQnuwSW&#10;y30CEEH77RGV4TY2JgfQWlNlEn7ScguQkkNAJhgnEcATktPMFHkuz7kqVyoY2AqLy0ynpVxusrMU&#10;MdJapjbZWqosSMlKUuOaPpejlp5TBYEsMTNzNStSgZKqGlTUNqG6rhGl3Hd3SxOe7a0Q+HhtNAPx&#10;22v89vYYXwm4n54/wZezeXw+Jmg/XTBTzb/xd/xBtf333z/iu0qqqJgFyB8JtmrEoXLKlzvzZq1Z&#10;CW1KZHsjK1JNg/M9b8428fpICYKv8NsPAjdV/ksCr8rNrvh+OZd9IDi+VHLZyYrxNH9HRX/OeHiu&#10;JigE7u8E6E9nBPBLgi+Vtuqp1fXrM0m01t5lBfuNQG26pZFcfzzbNyRDDU5kfaqOXqaN6JGy+uWc&#10;tmPKx96druE9wfwjFf/H5ypZo8o+3TT18K9INp8pJq89wdrCHOanqK6HhzFElfiY93BtSSmKVItN&#10;8MzKTDemKVpTjokm2CYkIo/XQy5jg0PjGBmdosqcwAj/np6Yw8bqFk5OXuDi6j2Onx5jur8bvdVl&#10;6CAR6GhvQTNxQmQgT2ViSfEmOS2T35HJcZxE4I6JocLmvZrGa61OYFlpGcggCGZnpzOW5pre8/W1&#10;NQTpKjRUVzCG16CNxKCvrxuTU1NmXVlrz3u7O3h6+BRHBO2Dg33sbG1jaYGKWLNhjx9TRJQT8DNJ&#10;FpLMNLtae6p9rfzOcwuJGVUcG00yZulCW3sv+gdGMbe4hC3ue3uXxGRtHdOzc+gbHCFgk6yT6Mcx&#10;lsTHkOjGJ5KAMDZRMPy0MtCBndlxYyCwvzSA5b4azDyuNFak8rg+3J6mEujF8lgbNie6TAKCSoSe&#10;qZRntpcntRVJ0Z5weHCLg4oDJCMGTjYWsHWwZ1AkQAu4GVzuE7RVjqO1b2sGZgsLbgwqXlSKcZGh&#10;5iJWldeirqoWHc1NmB0f4b77MdzWQLAew/zkIMb6ujDQ/hhttZVoqCjloK5GfXU56kty0VFXiLYq&#10;AmliOImEI1LDQnizlKKtvtCYZJQT2GMjPBFC0AqkEvWh8pOJiQeBzNfJgb8hCOW5cWiryUZrQzYe&#10;NxQS+EuQV5CMUC97+Fg/IKj5IDrCB+GuNoiUyuZnivNTUFaQQqD2h7+rPfKzk9Db24S0WKouBlHZ&#10;bkptW5PI2BBY5Yl9V53YSG7uE7xVtiTAcaO6tyTYyp7T2dLS5AMMjw0ji0BQXlbDG0L2ePWoqGpC&#10;eWkDangDZGXkITwsnKqRyl/ATaKkcy1nrJhQP5OkdPuvUtu3cYvq7OGdu2SA0fAjWN79y/8yWfKy&#10;uEwK80FisBtcH96AD89FVlQ46vKS0FOdhX6ei7GmPGwMt+NJbw0marOxPNhheuS+pGI43pnCCw7m&#10;0715rD/pw/JIAxY7q67XaA8Xccz7Z29uAEN1RchLjuS5dCUjDuO1CEC0vwdiQ70RFeTORx9EBHuQ&#10;sFgjyMMOwT5OCPVzgYf9I9gT0DWjY+9IsmdtQbAPRG5VJYEggqr7gXlOPuGu7ja8z27yHKh+m5v8&#10;wgnI3lSp/sGh8PUPuFbOHj4EfXc4OTgYUmWla8RHO1tHuPM134AwhITFIIAKXCUk6sUbGBQMbwKV&#10;H/cTFBpFYCY4RyUSvFMQEZ+FiDhlTScjJiED0fw7PDrBWJMGBYaSVPhTlVPZU7mLRHgGBMCf/3uS&#10;cHl6uJLpx2KJ97e8rtXKcGd5HrNDvWTb5WbKz8cnAI7OHrC2d4Itf48Nj1O/z9qeCvr+PTg72fM3&#10;OcOK94+WFjRFbmEpj3Zb3Ll3n8RHyvsO7y0LWJAU5ieE4+MHKcFjBvBj/Ncf3/CP396b6enLI6nC&#10;E/z4+ALf3r3Et89v8eXjK6PQvpgkowN8vHqKlcleFCVFIcrfHUkRocaysZT3aE56qpn2zymoILnK&#10;IEnhOef1cvf0RlBQBMdTOTJIciJCg80SQjpVzWhPAy6pJn9QoSpj+2RrDgujvagpyENOpmpzixhc&#10;S5GZn480ZQOnZxuilF1QaLorlRKw6wmyVVQmRYWaYpUXdAkVdj4DsxS3tjwqaAI5NxlzXCtxrX9f&#10;v0e1werZnEfAL+d+GprbjfVka2snugk8cnAUyP7j2yv84893JDwXBPAr/P7pGUnNjulW9oOE49ur&#10;A/xGZfvb20P88eMNyY/Wng94bqnECXTXhim7pspCU85vlQxIBatp8e/f3pK4HBGceR2U1U3A/qLS&#10;KgKpfBPU/UugLYCWn7qqPNQH/xOJwmdem5f7m3h1wNf21Ft83xzv+zNlqq/h5foUZFbznvu73Jnh&#10;sWyRlL0nWPO6UmV/+Xztpna1S6VOFf7uZNUkz70n8TYdvUjkPnJf6uyl9eu3cns7UjOSfR7THk4p&#10;6HYoABcnBtHd3EABRQKk/tUUHRlU1alSnwToWJLYOIJQemoy49e/GnvwGosgtbS0YWhwHOMTM5ie&#10;nMPUxCxmpuYxN7OAjfUNvDgnsfj0FVfvP+Pp0SHGiQXNJfno7m5DT18HVXoLmhqq0VBTgbbmRnRS&#10;sba2tqCyvITHko+asnI0NNbzewT0dQak21ubMDDQh4nJCUwv8LvmZzA7PY75+Wkq4UWsrlPpU2Hv&#10;HqpE6yn2CLC7m5vY39nitm2Ae51guzi3gOGBfrQ0t6KE5E914bExBFrGAXULU2vPLJLWkrJGVDd0&#10;oql9AJ09oyQG11nlKytrWOY2MTmL9q5e1NY3Gse2aJ4rkfvwMIK3QDwpFfJD/2lp6DF25vqwvzKC&#10;9dlurI62Yp2MemeJqnZ1Ds8Ol7C7Moa9lQmogYSY1dkOGcJcDxb6mzHY0YBIBlh/Bo+u3m4O4By4&#10;U73aOznB0cnRKO8HBGwrq/sGtO3sHsHy4W2TeCTlKR9ndyqnwGAlCKUgK6uQ7KfanNCRng5MD/Vg&#10;tLcd/e2NaCgrQAaDXFiAL/w83RFA5RPOoJwZG4HHdfkE2iwUJwWjJC0aXS3lGBlsRG0xTxhVcGgA&#10;FZMVAUCJcwQ2GwKch6MtQrzcEB3obdan6/Li0dtMoK9M5X7CkRsXhVwCcU4KFRsDVGiwH+JTYqh+&#10;AhnUPeHvZmssTGPCg8xaqwOJSpCnK0ryqPCp1IMC3IyCtqTKVsKSLRWuAq0A5brNpMxUHlJ5OZn3&#10;2lD536PKjAwKw/D0onFhK05J4CBgYKqoQnVFOcpKK1FW2WSmyzMZdNLI7iJIUrw83ODkaA97fo8/&#10;f1N6UiQc+XsfUrlaWdkweD+Eg40digvS4eryCPf/8m9w5+93sbyHlAhfhHtY4z/+v/8Xbv3lLwj3&#10;8kBZfipaStIw21WOycelGG/Kx2RzDsYe5xG4G3FI0rY90YiDhS48nenD4dwgNic7MNGYZ1T4c6rH&#10;p/NdWGouwlxnJaqTw+Dz8CYcVON8m+BKIHFxtYMjgUS+2eqFbUGl/PAmX7v1K9zsrBAX5oWUWF+C&#10;uieiAt0RE+JjfldKbBRykjPIZuNNeZ2WBwTeFlTu90kg75Ek3n9wn+f5IQHPBe7evjCuZPZU4I5O&#10;8PD2RGB4KPxDQ2DLcyZyaWNjw/vQi6qWAGnrAHdXbzNtHqY1cAKwj3cwCVI4/08gQCsbPQVhEQkE&#10;+Hg+RwCPiEMYB2k4nw+PTqZqj0UEg1UwQT6UYB0REUXVz/dExiIghADuFwBXRxIFArEyUU9PjvDH&#10;9zc4WJ9HbVkZATEInnb2vH9kR+xqmpDYOzjDlsdmY+2A+wRkzS5Y2djCy5PEmePs7q0b1215SQxv&#10;y2CF11wubZ5uvPcdLPHrjb8h2MMeews9RnGJKPz+5Y0xwhDgXDHAX51KlR1AXvbfP1x3Afzxhu+7&#10;Imi/2KZKOzbJUmqisfNkHD2P65CfmYCkmCikMqgkJyYyOEcjhArbQ4YzXt5wk1mLtx/cXL0QEZ2E&#10;jJJyhPI8BJMgJURGYJkkQM5bahpyyN/f3VSNAqqlNClmAStBNZ+AqtrbDIFtdgHyC4pQXF7BcVaG&#10;IoJ0dbV8oMupouWilWNqd6XO5XxlujrxueSMLIJ5HoryCwnQMtYgMeD+c/mcvK6zMgUkKeb/qpoG&#10;Y5TR1zeCvq4e7DMWfrvcw9/fHOI/v73Anz9e45///A2/f30Ddf7StPnfCX5/EgR/vDviOeR5vOKj&#10;Sp94rtQt70rK9uUZVbrWnZVhvmkyzgWcyi/4+u6cxGX/Orub4P1GU+eamtaatjK0lRxGkNR69cXO&#10;NC4P5k1PAjnMyazl7fGWUfLnm9ME8BWC6xbBm9eZj7KJVXtSNS95dbBopu7/88cHs86tafYfb8/w&#10;TaV4p3tU81um0Y+mz9+cKFFwD+oHrt7iHzSNf8b98jjfnakmXGVfG8SHeYx2tKKBIFmWn4dkJXmp&#10;bzu3KI4FrR/LwCSS111r2cnx8WZ5QoKtuLgY9Q2NxoRkfGwG4+MEz8lFzDEGLs4vEbQ3jfvf2dlz&#10;vH33AR8+f8Krq3fYItA1ZyWhJD4M1TkpqCuR4KrkdWvF0PAgRicmjfjppzrv7+vF6OgoJmbmMKl6&#10;6JlZjI2PYWp2Ek9Wl7G6vYmNnR1sE4w3t1axsbVCBbyF3X0C9f6+WXve3aXCJkjvrCybnh2H29s4&#10;2NvD/v4BNje2eLzTBO8htLS2myYi6hYWFc74wd8fxdiQzJilXKXy6iY0d5Dg9E+RNMyaRiLDI+Po&#10;7h0wxi2qkJCnuhR2BMlOGMdTdGwcEpNTkcJ7WJnxP80OtWNtsosKuwdHW0u4eHZgWmzubcxyEC3i&#10;5JCMY34AxwTuy2frxnjj6dY85qfaUJvLg2LAd7G+jyhfP4yOj6Krq4qB3xn2do4mUCogqte0Snus&#10;rQjWcvwiWNjaUoHaqbGG1fU0soKqiytVYpiZ3tBA7OvpwVB3Bzqb6lBTmkcV6UuFaE+lZA8XRwe4&#10;umra0g25SbFory9GT0spgbcU/c3FGONx1JWkI8jFFp5Uao7KrHa0g6sTAZTH6+xsgzA/dySG+KIw&#10;PRq1BfHoLE3CSEsB2uoyCb7xSIkKRGpcCNlhBMmCK9W6I0L8vRFN5RQfQ1VGMqA1aZVluVCBqw+0&#10;vbXIgDuySB6iIqmESWLk4mVjYYWHFg/NmqMC6wMqo4dS11S9cgPzdLHjex7w81ZITkomWOejKDEU&#10;7dV56KopxgCJSz2JS01FJWrrmlCijjJKeigu50VORmgYFaGvXLqsTPKZjtv+/t9gqSSth49MbbQN&#10;z3N6WiKvyV3c+/k/4EgiFcjzWZQTDx/He/j3/8//29RSB/r4oa68GI/L0jDTXkoi14v5oWZMNZVg&#10;ZqAeJ7uT2J1pwdM5AvTuNA6WuhnYhrE51YN1dQM7V80rBxs/s0eQX5vtQltNFipKUhEf6Qvr27+a&#10;7HcPHq9mCFSa9JdffsbNGzdx1yRP/cq/f4Hl7V/gbnkfbjxvziR/Hvxt4V4uvF4xyAgJMokjfgH+&#10;xpTmkc4pwfrBwzs8v7dx9z4VJj+ntX87ewdzL7qS7PmFhSGYgyE6OY1AG8v7x8O41rm4EOA9qML5&#10;PncSQr+wWETGZyCUbFmlT8Eh0WatNio2HdHxaYiMUmCKZDCKJZvOQEJSupkyj6PKjIpNRrjYdnIm&#10;n5NhiwJWlFHvmjYLp5r38vLld8kJ7xFiohPNOtmbi6cYelyLUE83PCKBu0ESc48AbOvgBCe+397R&#10;DVYW1rivrHmqaD3KUOXhI15fArSy6W+qPvv2Lfzy603cuMVzwXPr4UgibfELPOzuYXq4x1hYCrjV&#10;KEZTtzL/+HTOx6NtKmoCKAOzgvfXd8/xx+/v8Mfnc/xG4P4qgH//nCrt2KxDq2HExatzqpMpNDbX&#10;8F7MMwmdISQS7g6O8HJ3Q4AfAdvNA17e3ggPDTAZvtkE17TkZGSnp6M4OxVbvGdenjEwrj5BI8E3&#10;mQHLNGzIyDVdmLLU6IFbJpVzVp7qYwm8VN8FVGm5BPC8vCKUU01pPCijPDtTDSWyGOQykU4AT0nL&#10;Mu5tqsaQr3qZspJLy817i2WWwX1k5+Twc5lUgWnIyaLK53dVlFdRzQ0wqI7h6QHPB8/VVynVDyem&#10;Scmfny/x6SUVsaa7X2xQXRMA35/iC+9/tbz8oHXftwTV1/sEa4LwyQbPK99/SJLEGPv2UMp2Db99&#10;fUXS9pmqfNuYSL0i2F6bqsh45gBf+LrA/Q3BX015Pp2u4PXBHEF8gypY5VYEZ4Ky6rfViETtfd88&#10;lWKn4lbiGp//pNkA7kPr7SIF73k8X0mU5Af/6fVTPp5QuZOQnR/i3Qvu71LPH5vyO5G310rQk+Pb&#10;nkrSlFDH9yi57XQbx9sr2JibIdEvQVZCLMqK8nkeUxFGpSjvieiIGKhBh9aWo6ggtcXHxSDFuJjl&#10;ELiL0CDgHiCQErBnZ5awME8F+mQDa2ubONg/xMnxCc7PznB18QLv3l7i/eUrnBFUJ1sqUZ/oi+oE&#10;fxRF+aIkIRzVRRkUciXobatHTye39joM9DzGuGr6J8cxPU2VOzqI8f4uTPO5J7x/l5ZmscxtfYnq&#10;fmWRKnoB6+tL2NxcxdbGGrbW+bi6RNBewv7mGg52t3H09IDHdYzjk1MD7Gtrq5idncHA0KixOlWJ&#10;WUQESay8H8JjqcBJWtOILcVlaGjuQA/V9uDoE/QN8dy1dFAkFlCcRCLYx9ssgUaERyOOgB9HtZ6o&#10;/A4S2YzsfDPb9FNbDRVVdwv25yd4Up7h5fNjHGyT7Yx1Y5Fqd3dlEtvLw9hbGsLx1jhWJ9uxMjOM&#10;2akulKSHMIC6II6KO8bLk8q4D6NzA0iK8ICdJYOK1nbtCGa2tnxU60orKoNHcLAnmFk/Mo0fTPAi&#10;WEmZ672OVET+ZOcJ6hxUUoGmhlq0NtagqjSfytKfiskGaozi6uIALxcnqq9I1JVmoau+AGO9zeh4&#10;XI3q0kzkJobBmyrD3uYh1ZMLA6WHqbuVUnfgPlyoNv1cHRAX7I2mylwMEewnO3mxW/KRnxGDKAK6&#10;B4HYz8PJZMvLqKQgKw4xQV6IDwtAUngwwdKHZIOqkb/N2Z4A7nxdw2tjaWnUrJ+HM3yowNVkQgCq&#10;dW1l9gq4NZ1rQaC2tbMwqvERQdyR5yI8NAi1tRUoz0lAZXY8OgpSsDY9huPjHUz0t6C9qgh1DJAV&#10;ZSUoZhCTelCiTTA/5+5BZcV9yIglNSnK1NXLNvXeg4e4w++VMo2NCoWzSvUIlA5KTgvzQ35KJMH+&#10;Pn79j3/DX//6V/jz3LYWpmCwPsdYoq7PDGK4sQitmVGY4gDYmR/BweIoA/4hrsj2nzFQqIHAk95K&#10;LHaVYsV0BWvAfEMZXmwtYHagFYWJETxvPlRYQfDhcVoQXB7cu4UbN/6KWzepFG/exp27t3Gbzxkr&#10;UCdnJGRnEazs8Ijq3MdXU9yucKSiTAnxQ3K4PxLiEpDA4K8e2uq/LWKiZDbdR6r1dnKlyiaASPkF&#10;BKurVTRiEpPNFG1CimqIY67r4UkY5Qnv4c57JDAUEZruTshCYkoO95/HQJNEoI5DOME3UgqcgzGY&#10;ASkiPNL4F6uRhjoFJaeoHWAWwToZEXGJiCRIq1wqmn+H8L3J/M6c7GIzgIP8/Y23vD3Jqx/P9zAJ&#10;6sH6AopT4+Hv42mIrNzV7t6/y3uK5EPT+pZ2sHxkw+spRa2pbyvjyPbg7j1uSkK7gzu3lRNwx1iq&#10;3rxxm/u3QWSsPwoTvLA4+hjvGGzlPvadKss06BDwqPxyjwpqd4OA/JQqiwqNIKKp3n/8+RF/fnmF&#10;v3+/oqpUN6hjgskR3p0TXAgCp093sLS8SOUyjUkGxMcdLebezEtPQ35WKvKy1NQhneCYg7a2JoJg&#10;PwYHe9DHoDkw1Id2Av5YdxNG+nvRVF2B+CglKSVeZ5+nKtlPjR/UZEI+1dx4rlMYuGS+kVdQiOz8&#10;AuQRwMsqK1FEAJB/tYBcs1EpplY3zWxSK5mZav1YjEKSXk2lK4GtkMCtPsnq6KRp8pycbG6ZZvo2&#10;m++vqqpALwXE+uI8nq+P4f3OOL6+VU9plX3JjpUASQB+Q8BUCZVmJT6drpHk7Jss7c8EXqnu//zj&#10;vVmO0HTz5daiKZmS57ppFkJwNaCrDPNX+zC956mwv1O5//HxGD++XuLHl9cE7TWCsFpy8nv5aGqz&#10;v1wRoNVkZdaUzn0kEdC6tI7rA/cvNf6R1+vT2xe83rzWR8tQW1HVnqtNpxLXtPQhwxsRB2W8fyYx&#10;+/7hObdzkrdnJGjnuOJ9oq598mI33uo8Tpm9aH37ZINCjte0Lo/ELSqC5zsOaQkJxgNBwB0WEm6S&#10;wpQEGB0fg+S0BKgpUmJ8AsEox0ypNzQ0o69vFJOaGp9bxsrSNrY3qXR3nuLw4BDPCY4C7ldnauV6&#10;ga/vX+HycAv76k0x3IzF/ib0VWShkHiUE+SEyqQQNOcmoJ1Y8LgsHR012ehrLscw8WGwrRoDDYz1&#10;FHtDrTWY6G5lXGulKOnA3GgfFqeGsDI7jOW5MawuTGFlcdZsm2rYs7lMEreD0+OnOHt2gucvznDG&#10;7eSU4L17gKXVDYxNz6OlrcvY/oYTfGUFHEGyHhMdT9XNcZFfjOqGFrR1DaJ3cBI9Q7P8/Z1Ii45D&#10;MLHKz9UJAQF+jE8cCyT7KcmyYyVpJQnVzFES7/2fSrLT0f+4maC8hY8fr3C4uYgJAvZQXw/Ge7oh&#10;S9ShjiY8Ge7G/HgbOhoEkJ1YmBklM+rD2Fg7GqgK4/09UJqYhEG+v7okjez+vnGOsiNoawrX0dnJ&#10;1NmqE5azgzUfLU12syMBWyrTjgHGWpu9I4HZjerYBYFk6yncp9bNykoKkEQ250aF6mhP4CVQxpPR&#10;tdWUobupmMCdTbCjSvJ0QTCZvhv3rbV2VyphTzc3+FKZ+7m7MsgT3Aj8aqHpyuNITwhDd1slFW05&#10;2usYIGL9eOyPYMPg58DjD/H3QTJJQBFBtLIim8ejzMVI+BOQ5ZTlSIBWcHQlaLvz2DSDoCYXUtcO&#10;/K3eBG97e6ptZZcz4N4neCrQqlTO+tF9AvodqsU7Juve39Mb7Y/bMDo2SFIUjxIC6mBtDk63l0mo&#10;nmJ/ZRRPqGJn+urQXV2EiowsFBeVkqkRuAMDzXS5G0HIi783KSGGBMidBMqSit8Gjx5Zwfr+QwJn&#10;sClhu0vgduexRoUEIMbPncdphXu3/sbffA+VmfEYbinC8nATBuqy0ZIXjbrMELTmRmCwJgf9lVnG&#10;WOV8R77kEzjfnsT53iSeDNZgc6YHs/31yA93R3W0P1aGWjHcWoFYb2dY/PIXuPNah4f4w9vXlffG&#10;Qzyg+n5AtXiHQHSHj7LjvP3wEVzced5T0/h7eP14nhMCfBDk7Yb42HgUFeQiyscOXlTjkVS84VHh&#10;vNH9eZ85mvvNlYrZh/dOkF8giZMPIiKjoR65aj6Qx0AvZVZIxZWWmQE/Pw9Te63uXGFkxYlJVGrZ&#10;hRwgBITCEmN7qOYjxqTFNwBq+6nmIR4uVJP8X1OB0XFxpu47MooKnGpC7S9VExzCAasp49DQaG4E&#10;bgJ5YUElMkkG5H2eEBsBX28vZCTGY3JyCP0MINE8N25OuqeuyewjK14/WxISawveUyR5tvYGyEXG&#10;rGwcOKZceH3tSIIE8lTiWnLgvWRj9ZDg/bMx4akvSsDZ6TI+MAi/e36If/75iSDyFn9IxUnd8d4y&#10;a5tUhCpFkk/551en+I3vlwHLP//+GX9+e0XldQL1X1b55cnOCtafzKC/oxU1BLeG6gZ0dfWha2iE&#10;gWgUg2Pj6B8dQVtPL1q6etDRd23tOD09jZmZaQwODFBhDaClqQHF6o1MRazApjIc1dOnKQktNR3J&#10;SfKDzjBWlGlUMCkE9GSqaanvYgJuSUkpKqqqUdPUjDIeh9bCiwnkBQRxrWkrqziJ95H6hKvmNyNP&#10;PZu5EeCzuEltl5dXmoz4gkKq96IiFBbmoygvF7kEFbWGrKCSHGhtxub4Y7w/nScQU5k+XcX7s3W8&#10;JoBe7s7h7R7VsNZ/leX9YgW/fya4k+TIslUA/1//+wf++V8/8O3DGc8zFTPJrtae351sErD5+Oxf&#10;Nc+fL6h29/Dl2apJGPzx/owkYMfUiH+5lKOcuqTtEXg3zFT4JxEImabsz+HV4azpMy7Qf3tM4H7O&#10;16mmP1JVq+nJe4KsktS0JPJVDmqvSBAuqNgJ7ko6U29ylZR9ke0stx/vlZGude0Nfv4Qn9S5i5vW&#10;2gXcr5TVLvvXHQLbeB86SLxSY2MQTcCO5HgJCRO55SbSHBZhTEyS46PR2lCB0eFOVOaTIKWloqSw&#10;HE2tnegfGscEgXth+gnWF5ZwvLeN50+PcEx1+/zpPs6PD3B+SLLD8/rt65UhmM9Xh/BicwRnmxM4&#10;mO/FXHsJhmrSMNNZivHHRRiozkBPeQo6SpPQSRDvq85HHwG7t6oAnbUF6GFsGn5ch/GWWoxRoU/0&#10;tmF+rB+LEwN4MjlgHhc4NhdnxrC+Mk9wXqPCPsCz56cGtJ8/f3YN3s+e4fDwCCtrmxifXMTjlt7r&#10;HKTQCKOe5RMQFxNjGppk55Wgor4VjR2D6OgfQ/fANB639aOMBCYljso8IgyREeGIUtVKokrWVEkh&#10;4xjik2YueP//FBMZgWKy05XpBeyQcY8MduPx41YOgkoUUsmpED4pOgp5spSL5g5DfJBI5VGYkoLm&#10;sjKTHJZbkIbQIE9EEOQ6mhvQQlbj60GVTfVjT4C0J0AKmO2oTG0IpvZUfFLbqsO1sxGIM1Cp/SHV&#10;qp2DgM6Zz0s1ERCpvIJ8vBDLGyCM4KRuWz4ejqZkqzSTRKGjHsO99Wity0WwJ/d/+wbsGPhdnZyo&#10;oFyvSYNcxVSew4DoLLVOVqN2md4E+dSYEOQlRSIrOgiZiaHISYtCoK9A2ApervZUACFUpDHIivGn&#10;yvZDSKAPCYUn92MHBypyBwZSewcbeBKgBdxKvHuotpzaqKpNZr2eIyDeF2DzOf3vSDC3IphbUGnb&#10;8W8X7kPdYpaWV1FZkIkUqtMKHtf6ZDfePicb5mCWa9kZ2frp7gyeDNQSUJNRX15IMMhGNEHDw4vH&#10;5epqPOJjYsIJ5vJLV9tWezM17WjxCAlhgXC0fAB1hfKwl9mMFYJ5jkL9qVjv/Izk6EB0VORgqKUK&#10;WyuTmO2tQmteJG/2TAJyJUYa0nC4OoLTgyUcrU/i4mDBlIAo0WZvrs+0EWzOi0KQ1a9oyEvC+vII&#10;Rqi+EyJ9SHKsCSoidA+McUpIgBcZuWZCXODjbAcnQ2RIaKwfwcriAfy9PBATHEh16o7oMG8k8PfU&#10;1dWYblJj7dVI9LGC64O7ZKUM9pmpiAwPRgDBPYQgH0dylUlAUP2mvIhzCkpRWVWDJhKjppYOlNc2&#10;IoGA4O/nb9aIw6mk46mwE9Pykc6BlUHgVgMB2Xi6u3sZP3NHnUsSQs0QqZuYgDyEKl7mKf7+vqY9&#10;aHBICEIJ2oFB4fD2DuBnvanqA6B6ZTk1FZbUUBVWElzyERkaQHLliyQGu8L0FKTFRMKT105uZv6+&#10;nnB0sscjOZ49fAgLEkHNYFlr2p9jxNqGJIXjxElNSeyceM7scO/+far0O+b+siZw3/zlP5AZH4Sj&#10;PQZqKTOqui8vj/Hf//xKUHiJb5/ODVAYm1EGaGUd//mvBCm5ZmkN/DsDvNZx5T3/7GANJwcbONjS&#10;tOETdD1uQXJMNMdDAAK8AhEVHofU5EwCXi6KCgtQWU4wJABrWlyxpEhT04WlKMwvQVpKJtIJxtkE&#10;6aSEFMRGJSAmLsUEpVwSprziMlPOlSRHrKRkJJjOTmkMXFlUaXxPPolrZTVKCaqVlVVoeNyOqppa&#10;lBRXoLi8HMWV5Sjio2q9M5V4Zqba85GRS1XNY8kieOu1EgK9Pl9FxV5cXEjALzRkoKSAr2dJdcv/&#10;Ogel/MxYXzsuea9rzfn96Ta+v31ONXpEgN7Ap2creHf4BFcHczx3m/jt0wue11OC2xqUUf7Pv3/H&#10;f//jd/z2/pxK/OA6U5sESF4HH6iEv399h3/+7z/x24+PVNqn+PZaWd7XfcY/EVw/Xm7j2/un+CYw&#10;JvC+5Xe92VnAO5Lnz7xuH6/4vpe7vL7cN8nA5f4i3p0p65vgy+9TJvl7fk7T6ALbb+9f4NubZ/io&#10;z1I5q0xNavvDS02fPzPZ55+oxrVk8pbKXK03taTyUcBO8vbpOQnH4aLxdTjbmsLz3SWsTw2ivTAD&#10;5ekJKEiIotgh6aLYiqJ6jKUSj4+PQ0ZyDNX0BK4+X0I9MLpqK9BUX2cabYxPTGFp8Qn2CX4nGyt4&#10;qcS4y+d4fXYEtfh8qQ5jexQxJDpyYNOU/sutabzcmSBBWrzuTCir2F1ZMMtHfRl7C72GcKmp1Xhr&#10;OUZbyjDRWYUJPg41FqK/vgj9jaXoaebWVIrhdirw/jZMjxKwx/sxS0IyN8aNj8sL48Yk7GB/G0dH&#10;Bzg9Pcaz0xPzeEwFrtKwxYVl9PeOoLqikaSR8SMsnOSdRIZxJI6iQ4o7l7Gouq4VTQLuvnH09E+h&#10;s3cUjS3tKC2rRD7vNTVEiaACV2wzDVIYi9QHXM6OKYwjP3kqaAWFEbRSkJ+TiTQOkIiQMPgQBGTV&#10;6OnhbjYPd3cGIXcqIakTD/j5eCKEqiaUgcff2xueXu7w4pbIIJaRlgBvPzeCtICZSs/mIUHZ0jTT&#10;kNK107o2H21UHuVoZ6ZDHQjcAnFbTavz0dLSwigOO4K6m8CWz3k42Bsv7qxUqpdIP1Skx5iT3t1Q&#10;iuSIADhQgUnZ2hCMPDzd4MHjliWoEnOcnan8CQ6O3JeUmROVsoerA/xc7OBNEhHE35WTTZKSQvXm&#10;R9Xq4WLWxEMJFolRAciID0agFwHGk+dBil2zBdyHmko4uTrB2YUBlcerbPlHjyz/9fgIDwiYanSh&#10;bHGZgdjb2yI0Khi+AR5U3VRGBAGpSpUnjK8QtMtzEe1igSgSobyIIKyN9ODN6T5v4CMD3K/kbkTm&#10;fbI3geWBKswPNeBxLVVCViaZXSDVpptplKHe1aEB3iRC9rDkuZa7mhfPQWSgJx7d+oXK9paZWXCy&#10;uYcAnp/YIBfEBpAMFSQhPzYEbQVZmB+k4m7IRHtxHKbaijH1uBhLBO9XDAzqyPZGJSDquLS7gou9&#10;OexMdmJtrh8ZUa7ws7uFkuRIPJkexNRgJ6ryqJ4J3Ma165dfceeXXwjit+Bpb4GIAE9ERRCgQ7xJ&#10;QEiQooIQyd+fnhHHcx8GLx5/hKcD2XkMuuprsL00jSsCT3tlKpz/8v+Cn6s78surUVRbhWwed0lx&#10;AZqbW1DT/BjxiWmIiWTQT8pGQW4xysuqUMKgr1rL4JAg+PL+Dwnm/ZSWh4T0XMSmUu3lFJtkmsgw&#10;ZeAHEiideJ0szfKKPUmgKgScXd1Mb+oQqoiQyEgEBnNfvn7w9fFFINWGP8eUp3+wsTENCg3l/uJM&#10;lnNRmcqWqs0sSUKE2sP6w5sKXve3k8aENccAQdiL409j59EDC5I7tQS14T3H46DKtrNz5L3nzu06&#10;ac3BhX87O0FNWOSRbsNrbs3jzSIpPdiTX7Xqbg9NYwqZhXx7d4ZvBPDPVwzC+psKxmSLqw/z6+cG&#10;aN6TKL4nML08PcDJ5jLWFqawODWOhZlJLD9ZxMLCPFVqsWkJ7OTmBmfGAU8CuK9vEAL42715Lvx9&#10;/REccG1mE0rlEcjz5e8bzN/mD09PP/h5+iKCBEdZt7KXVA9kJY9ppkNWluq/nKg6XJNJm2IUuLLC&#10;M7JzSX5KqLgJzATg0rJy1DY2o7yiis+TGBjfA5VrVqGslMIi/1/+0VkkZSQKWdzyqLTzqXBk8lFB&#10;0K6oqDBKu6CABENZ6aoRV6KbnLdk7JKWhdqKcoLNLF6r4xiB68uHI/zjxwX+87sy9HfxgeDxgWr6&#10;s4CQKlhZ+GpxKWOS3768w3/953f88fmlsTRVHoFMXN6+2CYIHRGw3+N//vsfBPw3BlSlar8QpL9p&#10;nVvNQwisUtxylnsnUH5G8KaS1zq6ksq0/VCtPcH4A/f/+injhI6D11B98NXX+8PZupnSV5tS+YV/&#10;eUsFTYD+qMYlH5/jg4xeznZISJ6ZKXKp9U+q1eY+Plw8xZXWzC/2+H4SdVmikigI+NXARK53clLc&#10;G+/CCsWGqg5kntVaWYyKjHg0t9QY0l2QnohtqtY//+e/8J73367KfGfHMTcxbtaQnx/z2Klo355y&#10;31T1395r1uGS33uAV2e7BOPr5i0vD9fxSvXiBHfNeLzXeeHvVib+Ox7nx1ciMvtGWJxuz+BoYxL7&#10;SyPYXx7F3uoodmfasTpSg/nOEozX51GQ5GC4qQBD/LurIpeEogwDVOKD3U0mOXqUSnx8sAuTI4OY&#10;n5rA0sw01hbnsb25ThW+ZdbBFxYXMTQ4SjHbYIxYNMMg4yf191dWeBzvcy33yN2vtr4Zj7sG0dVP&#10;4O6bRJeA+7FMZaqRRWUt17aI2ESTSW7uf4J1AoluEjf1Ff/J3s4eblJpDEQCZzeqUTeVqRCcvX19&#10;qBoIygwsLnzOzcPDTBN6Mqj4ErQDqLB9vPledz7v6W2CjYAtkM97UBELNJXBbWttYYKQky0B2pZB&#10;h4HFlqBtrSlye4E5Hxm0nKimwyKCjY3nQwuqLwYiZzWI4DGpBaYvwTE3Jdo4l6VG+qM6LxXN1TmI&#10;CXSBvRWVmtQtAd/Vnd/B9zrwt2nfTgRgN/4v5S3C4MDvd3TgI5V/gI8TfFxtjEd5ONW0C5WKAxWL&#10;LTcnHp+THdU01bofFZAz9+PI/0UstG4vlezA/egcyqNaZUUWMrpg8FQZ2CP+rcxmgbecvBzN+6x5&#10;/ni8ymzn/m15XL5UWQ28kIV52YhyvIPcGE+qS0cke9tjsrkGL3WDHm8RtDWlpobzT7A734OnTwZx&#10;tkf1PdqClqoixMeScFFxBvBapJPZRgR7MtBb46GmW0mcggnk8SQhd375Cx7euolAN1sSF2sEuFqg&#10;OIsMmVtapCeS/V1Qm5uE+X4y08eFmGwpxmhzFvpL4rA23IjDJ6OmwkBZrRror5/v4WhtCMt8TdaY&#10;ycFO8LD+FfFeDlidHsDiWDc6mivh7XQP92/dwD2SmDt37uIeyYPUpK6ZterZucmuNoTnJ5jXI9o/&#10;wFi2JqcnITc1HiVxQZjqqsHZwTJZ+CYONyeQH2kP91//HfFkp6VV1aiqrUFLczNaWpoZdHMQ5BdM&#10;cAw209YxUVTfBOSkOCXHRCM8IgIR4REcDNlIyShGfFKWWVsVqxU7VlKJl483CaYl7x1r+PFe9yD5&#10;cXeyQwBVfbAS3QhIwSS6YdxXAImTrFVDCEbBIVGmGYe8uQXYJaUVqKmuMUCSX1CBvKxCNFSUICsn&#10;A0EkDgIyLREJmB9ZWMGG5M9WyxscL3ZOrlCfbgc+Sl078H0CbG1unv5w9vQhYSOpJnjb8V5ytLdH&#10;jLcnDrYJIh9eUGEtE6RP8fZoHe8Z+K6eXtcJv3+2j98+PCNQK2N5Ex8ZpNWGUs0+ztTMZ3cVq/Mz&#10;GOjqQA3Vc0VBIcqLS1BTWWNKr+Tt7eGuGnjVv2t5Ihh+PM/+weE8bwGmg5g3H318A+HHa6CyNpO5&#10;z9/iSaD3U5OXqDjEUlEnZ6j5Q+Z1HTbPl+mpnMFroXVqXZN0ZYXnIIVBLTunwJSBaX3bZIkTaMuq&#10;CNoEfL127ZZWioISqmgqcjWpUFOKjMy86ylz7r+wtJKKXOq8BBVVlajivVMkd7X8fLPl5ucij/vO&#10;TE/j71T3KWVA56ClthbrC5N4ebJOcDvGH9+eG3X8ieNBFqWatv5EsJUN6Hveo9c9xE/x9eUz/NDs&#10;xRcq3Zc7BDwqVk2tE3i/EGzVy/rH2wt8UW03gVauhJ/4vm/vz6iCn1KVa6qb4ETAfkfQ/Hx1PSPy&#10;USpYhItK++urYwPcWjOXRalA++3zQ7zYoCol2KscTd7nckP7SDWvte33JODvZCzzlsdJAqfSrz++&#10;vsYfX16RCLww982XV2fc/7W/ubr8fVDymtbv35BwfLzg9x7gB4/nM5W4jGIuZEbDc6GmJfvLVKkz&#10;/VhfnsPi3AS6ygqwPDOKH18/4wsB+Wx/xVjZPt0i+T+WxSqP65LHxXMnkqDlhu+veX54XwqUTZc0&#10;3qsveY9Kfb96ukrlv8TX+Du4vaXSVimbmpl81Dr+0yc425nC6dakOS6tyasz3OXhAs62hnC6Nojt&#10;aZKNoRasjbViZZhA3VCAjqIk9FVloL8uH92VAvNCPKaoaq/IQkc5n6spw2h3CxamR6nE5zEzPoze&#10;9nZUc1zkZOQx1sQiOEikleQ8OMQob+VuCLiLSDhrmlrR0TuMrgFNlY+hlyq9qeExyWKBMY+JjoxH&#10;rIA7IYX3H2MWlbo2NT5JSEkjcHOQK6PWjazZncDs7uXBQeVF0NbUH1m0lwbadc9oZd3qf23+/mTU&#10;BGhvbw/zPrHrAD95OcvXmYDu68VB7WKUrY01wZDBTwlcDg7XgKrNngpc/9trqpybr0wtwoLMFLkF&#10;gVOGJc4ESgeCnBfBMzbUlwE8AhkJwQRuP5RmJVPhB8PZ+gGVBoGeQOjs7Mjjc4UtVaQ6Jamu1Xwf&#10;v9uGBELr0Zo+1wyAHY8pOjoQacmhSIsPQGykD9R1ysb6ESyVRMf3atbAliCsGmytWdvbiUzYELhJ&#10;PMzsAIFcU5gEH5V3PRJoW/K7CZZqHflA69qqob1/B1Z6D0HL8sFdfk6zAt4IJjhlZqSgOD8NqZ5W&#10;6G+pQEd9BipSA1EQ6Y3ZziZcEBgvVMtJkFQSi1pinnJAvOSNen6wgr0nPehpzkNOYrRpjBHk6YWS&#10;wnSqVX+TgW/FY1SDifiIMMRFBuDBjZ/NdHWoryMC7B4gLdwL9eVpSAv1RJyPLWoy43hDDmBndRgz&#10;Wuvur8ZMTz56y+IwWJGJDQLxWzJgTeOpWYKsTnfG67A91YqRjnKE2N2F+71fUZObhmc83q3lEcwO&#10;tCE/Ixx+DiRxssN9wHvCgWTQ3RcOVI7qWnXn7k3cv09gv3PT1Phb378HP5uHaCzKxLQ6xPU0YXO2&#10;g793wKzvXb7YwDZ/e36YPbwf/IK4kGAzvVmcn430lFiqaVcDZvIYD1Y3q6gE45Wt6VY5Y8nbWP7D&#10;yVRTqr+OT84hWOQTuPVakgFkL97rrm5OcHd3Mr3SPZzsEcB7OzI6kow4DkGaFleiGtl1VEycYcpJ&#10;SkgjUxZo5xBIGuqa0d7Zi7aOXgJeIwdnuVGETVSJpeVVSE7JprpXToKvmV1ytiFBtHc069eaFnfk&#10;2HQksXZyIWBrc3U3ddFay9ejm6cn7yWSaW4BHL/ZJDmTPS1Uhfum85TJJqayvjJOgwQZBlh1afvA&#10;oC9QeMEAeLa9jDeyqHx/jouzPaqJKYz1d6O6pNjU34b4BsBf/cGplgP5t9b3BcruXn4kEFTdrh4k&#10;9hz3/iHw9gsxjz6BofDw9uP5YzzxUTe2UNOIxdGB59LHF0EqF5KtJEFRbRpl42vUsYA7U4lo2Ujl&#10;uUzU+rZmQtKyjcGNkn4KeVz5RQUE+hwUFhejrKISBQRcZYrnMvhpalw+5SoPu67hzjVBUxm5cs4r&#10;KC41n9FWUlZG4K6i8i4jwSowyjtPn+O9lJycgMioECr/BBKLHJNt3tPWjNO9Farjl9cNQE4F2ksE&#10;imtFamxBlbWvbPOLfXyhotZatBL7ZHJjrFIFlAQ8ve/TG6pyKkzVa38jAGod+4rAr7713wmwb0/U&#10;D2AXV89Iuo5XTSnX17fcH5+Ti5nATEAqhf5Z38nXTemWfMq5T9VtK/P9g4716tCQC1m1ytb07cGS&#10;mRL//fMVQfgV44uWAJ6R0L0wx6375eMLEgeKh4+MQ+rZbdQ7v8v8Hql8KnBN0WsK/eqAin53loC5&#10;aL5Ty2hv+PkrjtcXJ5vYeULluzaHqxfXnvgvqJ5lp33Ge9D4tus86Rh1bIxvWlKQwv/0UravWmKQ&#10;Vaxe498yiOFvf8/36Dy8YVx8vbdAckLg1qwGr8Vbvn6xu4izzSlcUuSonE0VFTKuea2+CxQfJ7tT&#10;OGGsO9mYIBmYx8ETipAhmUk1E8wfY+ZxKcZqsjFcnYHR2iz0VaSjoySNirySgD2ISYJ2V2sjhWQe&#10;khlToiOV3xJCcs9xEhBI4A6n4iaJj4nnWM8kcFeirqkNHT1D6BucQN8QFTf/rq1uRDrv8wjZKgu4&#10;CeAix6qw0CYrVbXLjU9OwU8CZFeqaa2PehE4fXz9jPeyFLQ6HgnE3Qybd4GrCwMh3+tONa5paE+q&#10;a1+CtA7Qn4Dhx8/6+fsby0j97cUg4qIpZFuqV7tHRqE6MfAp09eBg1dlOjYEVWViWzsQxBlknQk0&#10;rlTmWg+/zqRlgKfaCaFaTIwLR2FBGirLMlCZG4/MWJ4cT0f4OFEFEdjduH8/BllPbvZU2tYPH8CS&#10;QGlFVSdrSE27S/FqfV0gKvUcExFgmoZkxTLoZ8QgmKrblq/bOZI0EOB1HE5OVDmOOpZHJAVUtFRb&#10;UuJy3VKbRmuCtDLE/w9wP+S+DXibde6HVJV3+VkRC6psKn57ZaC7uSCKaq+5rhFjVDW5mdHoqy/F&#10;0sog+gnCNQXxKIz1I3BWY2dhEMfLg7jYnsarvTmy5xXT1u8tB/JrssutuS7M9NaQCWYiNSoYaVSU&#10;tVVUF1F+BBpHuDKoOtqpNWkYwoO9YXHrF7NsEBnsjKQAZ1QXJ6EwLhApQR7Ii/TARGMRDtcmsTTe&#10;ZJLjZnvqMN1ZhNaieLTlpZi+3GdbsyahRj2JT3bUXKSUzLUT1YVJcL7/K7x4Pia7G8007QnJxcpI&#10;I8bbatFYXYo0Eowgb94/7uojTiJHAhQaqKUXApXFQzhZ25uStNKiNLTzd2g6bX97DJszbdheHMTu&#10;XA8Z/ToD36kpUdxc7kd+CO8Dq7u88VORnplqsvN9XPjbeT958l6W4k5MlFuT/K2rTHJSYhIHRnQi&#10;mXCScVNLzipFek4ZAUPWpAkIISAHEWx8goLg4edtfAkEnjJhiYhOMM5qUWTDwQSgSAK3ysGSswuQ&#10;WVJhOhZperWEyq75cRd6h8bRMziJtrZ+VBOsy8trUFPbhPrqJpRX1hOAqCCpJnOoNBNir32yQwM1&#10;rezFcekPNVZxd9N6uZ/5+zpZTtPzAabUSgQ6IsQfTWU8XxtTePWKgYugrDXOP7+/MVPir4+p4ggE&#10;Xz9dmKD7hsH4ZGcVexsLuGAwfE/l9uXqOc4ON9BHcMpMjCcRDICniyfvIU/GAI5nHoMrj8GR95Sm&#10;6O3d+ci/ndWi1M0Tzu7ecPLksRKw3dUrXrMB3Lz8AuFPIqQlhQD9HRBmauRjRXRS0k3ZVgbVthzP&#10;BNqJKRmmW1scQfva2CbVNIWJTeb1pfJWZngZFbMSyiqq69DY+pjns5LqucIYqKgrk86n9qU1cZXS&#10;KIM5PTP/WrFrfZufL+O1KC6V81oZqmuo0KtKue8Sk8Aoa1Qp/4R/Na5QcpA80utqq7GxPM9zeWGm&#10;Z68IUh9e8H6UTatyBV7uXitHnv/3BMnvH0ievl7wehziIwHs86UsXQXcVMYEPDMl/OHMbH/+dokv&#10;H05NQtjnc6pxgfwLTf9qal2JZ1qrpurVcgaB8d2Z2nzKkY2KW8sdMkfh+6Q4rwhyqgX//HoPf/7+&#10;1uQ0qAHJNzX9eXdNIOSC9uXVCX58ekMi8oqKn6qXCvyrssZFDLi/9wTe9yQWH16IqBNACXofnvMY&#10;dOxUx1qGMUYvPCaRw1e7cwTQWXwgoKpG/KNIgpIe+b5XmvImAZDvuc6Pup1d7K+S/K+b4/1AcNbz&#10;H/k9MqtRH3Nj/kLVf8XP6f2vub3h81LjIqRf+B3yR1d9umYWrq1j969L23jOr3i+Lnbnzbq/QF5k&#10;6qOIq2YRnul4p3G+OcHYOsvfu256r58T5E8Zb892n+Dpyig2pzq4dWFjuhcrU0rAbcbEaDemZyYw&#10;MjxgvBfS4uMJ0GEI4bgN8ON97h9ssFCKOyIignEmxjj0lZXVmHKw7t4JDA1OE7gn0NY9YIy2EhhT&#10;gsOiEBoZbWq4Y0lspbivl4w0+yNv9VT85OpKMNb0OIFYrN3DwxNuZPQuZPtuDFJS11LhrgQaVxcn&#10;A+AqvVH2stbHvcmcfam0/Qj6CjIe3gJ/fwYSDlgGZnsqYHuTeW11vSZMouAoIOSjjaMjbAhiAm17&#10;Z2eCCUkEX3MhqOs9WkcWiGotWj2lA6mko8ODUUglV16YiiQCmxqKRBBwYqMCkZUWi/hwX3g6WZtE&#10;NDmjqTbaqFwqXBmkOBHQlTBnRUUfRDIQp/IkHldcaCAVWeD/k8DmrCBNUuHM36pSIR2bHKmk4GQY&#10;o7IrTZlrut+o60cEaIKOpsY1/avpcj1qP+6uJCoiAwR79WT2oOpI50VWE/X5vQM0VFGBkZTMjw9g&#10;aawV/Q15KE/1RV6stzEuGazNxM5kG8Fyhmr7iWHel8+W8XxtBM9Whwxwb852Yb6nDPXZMagtyEFL&#10;fTFvJCoe/hZHJVY5E3BIyKICfeFo9QAeLrZIi/Ayvu0NJSnICPNEQVIA2ssTMN9VxONowGBrHipT&#10;AlCdGoKm3GiUxAeip7oAh9vzONqYwcn6DI9jC6dk4CtDDZgb70S0vxMe3voZUSQ4uwT/y8M1vOcA&#10;OzuZx9OlIazPj2JuZgwDPa0oL8hCmLszYvw9UFXKwBofjAQSJyW1dJGwnB6QjUtFfH1lgsLB2jjW&#10;p9uxOTeAg7lhvDqkMiHz/v7lJdZm25EZ4GgqELQ2GRHsb5LUtN7v7eGBsJAIw1bzSmtRWtVqplXl&#10;SRwbFW+yPWXOkVNUh9yiWhOcY7U+FRaOYIKLf1gkgcffjAd3gpQnSanWbdXuL5ZgEhEVi9CIGETE&#10;pyAhjYo9uwixaWlIpTKsbGg3/dS7BkfRMzSF3oFxtDXUoKmmFk3NfK2uHvVN7aira0fH0DRGn2yi&#10;o28QTW2dqG/rQramhAsqzPS9DCziqTrjyMLj+b3hVPjh4TxOgmFQUKDx638hBaJ1Tgaur6+f4T8J&#10;2j++XZoZkjdGgZ8xaJLw8HyqK9Tp1jKeErilfr5+fslg95TXaMIYoPgLcL35u1Vzzr/t3QjQ3FxJ&#10;FPSoxDh7Z61xE9jd1RmNoM3nXEksZLriyc/J/MZD9q7+QSbTPprKQQEoJiYJUWrkkJBk6qy1pp1X&#10;XG7WntN5LRJJgvQ+dWELJUkK5XWIio0369yZVNDyfVa+QnF+Eaqrq9HW2YaW1maz1l3T0Ez1XMP3&#10;lCNL6+W8ngJ7NXjJIGhn55cgv7wMRRVqRVqNYu2rvBw1NVWoFHjzNXlmF5dWIL+wlJ9XqV8yr0G6&#10;MXUpKSvF1MQoXp4QABj81ftaM0+aVv6gWmgqz7dUqu+Oee+/WMPn94f49vbEJAcKRD4TsL8SuNRI&#10;RMAndfvPf3zC33+/wh8EeZWUvSGQmc5gb9R/nGBJkH5NQNZ6taaGzXQ3gfPDJQGMIPz140sC/wWV&#10;95GZzpZa/aBj4HfIDEbA/fvn1yYhzTx+OMcnvfaCJEKq+T3JBY9bDmxfVLP/hkTg/TnvB3730RaV&#10;+QoJAcciP/+NQPzZALxmGDSDc0ICcYDXfN9L5b0QIKV+5XOuKXstB7zjvj9yE1G5XgYQ2SDgyq/9&#10;RImRPFbeo+9JDlTeJgdBqfx3zzRzwc88f2qWdy73nuA144KUt6x5v71/yeM94+d3uZ81gu6GMbfR&#10;e40y1355jl/xOzVTqb7u8oqXh4HW9JW4dyUXuo1xXFGAfJRNLMmYeqAL1C/UWImq/HRnCs+2Z0l0&#10;Fxn/FrG9Pm9qv6dnptHT1YXivAJEEmxDtPwTGGKmyAMDwxEQFGJyXCKiogi6CSYxUm17Wzr70EvQ&#10;HhyeJXBPoaWtB8WF5UjiuFAiq3olRDKmxBiP9STEx6UgVkmcGvsE8p+ktp0J3E4CVG4uBFv970yg&#10;cnN3/9c6NwGZ6loqW52ZDHi5u16vqwnUNb1O5i0gd+XmpnIZvqbsbSXNCPQ0HS9FrTU4fZezhyvB&#10;2x4OTlTWAnICizYnvZ8EwZGA7+xsT4ChkvJ0MpsnVaJaYgbx+xKjw6jcwjnAQ5EUH4JsAl95cTrS&#10;siJJJhzg78vj8XCAnaX80R+RdNjBx8eVisXZZLtbWT5AaKhKhtxNVzBlMHtRqbsSZF0JJu5KOKPi&#10;dqLSVm25I0mGQFdT4prm1hS6ptIdHfkcAV2JaFqXf0CioJpsmatYUvGrbE37d9TUPN/vYG1JwEjB&#10;2MIqFrd2UV1WiGjnR5joaMDB5hTWxx+juyYbpQTuzBgf5IS6YKwln6A1gcsz3uxa8+KAPifrFSPc&#10;n+3B6fIIXvDm2l4ZwHRPJdrKstBSmY2SzASCIlUPr4M9z6unkzPiQwg6Xg4IcbdDbqwvWkqTjENa&#10;cUYUGvOiMFSbjum2Aow256MhJwoFkS6oSg9EUZwP4tytqb4f4/xoBwdLYyQSCwTPDbOONd1VRQJS&#10;CFeLG7C7/TMqU+NwsseBwsH3iQNLrPklmezx9gKeH+/gmJ9bXZpEf1cD+rpqMT7WjYHBFszKtW9t&#10;Bpurs9heW8DJJonK03WcbD8xGc3bJAtiu4v99dhdHcaHN8+5PaPC3MVsZylKMmKposoRFaGpKqpV&#10;Tw8EkCglREQjMz2ToF6KsqoWqjMCeFEuUpMSkJwQQxWWibKKWlTWtps2qlERkQac/dR8RElX2vwD&#10;DCF1J2iJsKq7lVRhWGgkXwuBHx/9OVilJgP4udj4VJQ3d6O1qx8dJGmdvSPo6B1FTTmPMy8T1Y1t&#10;Zrq8qUl9evsxvLCJpaMLzC5sY2xmHePLO+gamEbX0AIaH/eglMdX0z6IShnwlNcSUAoQn8SBzC0v&#10;ORrbs4Om5vY7lZMSlORGpjVPJfpcHGzzuu3jaI2BiOfUdH3ie94ymKp+97e3ZwT41wxSqxjubEFc&#10;RDgBm6rZV1avAXDzCYALFbS83N08vAxQy3NdQO1INe7mQYD2DYQXN38qDb8gJWAG8H+eM4K26uNV&#10;C69ZCZGOeCrnmIREAnEqsrOyzTp0eXWtac0pj3EBd3Iy1W5aJqJiEg050u9MV321prqpiOW4VVCQ&#10;z3NRioamRpKfBgPY5WXVKC/VFHgFcksIvFTOmRkE7XQqcAK4ptFzCwpQUlJkSsqKSBik3kUAlF1e&#10;RkBXwlsxP1+gnISiIqgdZEJivPGuz8nJQmtTPZ7uruOrSqc+nvPxjMD01KhX+YObtVTe78rW15Sz&#10;PMHVXc84mh0tG4D87fs7A9r/+49P+L//f/+Df/z9E76/3jeqT41GPpxvEZz3TW39Jyp37UvT61dH&#10;SwTnNSrNY34XAYjf95njQGYpbwhyb0x/7SXGiQM+RxJHlf6Z5EJEQC5u32Wi84ZgJzXNY/x+9QI/&#10;3l4agxmTmc73fuN4/fb5DT7yfvpEMNU0vurOzZozP/tValsAKFVtZhYOqHapVLeptg9XCKR7eM3X&#10;BLDKm3hLtS1rVKlzTfWLWKjJyhsSSK1Tv6ZSfyOQlxpX1rxAVj7pVNdXxwRsgvGrp1TVJC2vSQ6u&#10;CND6jo8XUu6avbjOz7jiebs63oL6nJ8RkM93FnBFwqGyRzVheU3ho05oIhAymXnPc/BybxGv9+bx&#10;jq8pP+Erx4WWPfR7X+8T1Pfn8YrX7EIZ64frON5nHNpexZOFBQz1D6GmohrpItIkpqEUCJqpk89D&#10;UHAEAgnCgUpOi4o2090FBcVobGlD98AoRibmTE/9geEZtDR3Ij+32OTqKJFTJajaV5QBb46b2CRT&#10;0x1PohtHAP9JU98CUgcCqj3BScCtqXBNkfv4+VI9K+lMmeVuRlH7cPBq/VoeyzI2ceFnXQXEBGaB&#10;sxOBXcDtI6Xj7ckgR+Xu6kY27sn3/Evd829PDv7rpDiCJN+jRhkKiJ5URzLF8OV3+JE0hPj5INCX&#10;//u4mOSgADc7BHs6IykijFsQ4qJVhuKLcHcHpIb6Ii4uEO5UzT4eLgjwd0WYjxOiQ3wQxM+Hh/sz&#10;EHvC9uE9YxEZFOQNd2dl8Wrd1RJudrbmt8iNzdvHg+REypoqmepaCW0qUbO2toGsWgXeTg5U3QRl&#10;/a/NUs5w8ifXGrnlQ6P0zVS/nbLr+R1WFvBxcUBzczN6h0eQHhWMUMsbaCnIxhkBbm+xA9vjLeiu&#10;yyCoeiAjygulcf5YHqjD8QaBmzf3JW+g5zszOCXzPFyfwtZsJy44kNWvV00qtmfaMd1RiZHHZRjp&#10;qEY7gbgkIQBZ0SFISY5FcU4KKksyTX5ASTJVWlYE6tMjMdJcgsnWIkw2ZmKoIhUdhfFoyglBW1EE&#10;OspjkRPpgOIEX2xP9eNkY5rfv0AisYXjrXk8GWtHUSLPO3+jy/0bCHS0wOxIFy45qE45mM/2N3Gy&#10;v4VDBrq9nTUc7BHst9ewuUalviyf3lnIoeiQA+6QKnBncRrby0tY39jE1toKVqdHsfpkEjs7q9ja&#10;3cTc5ADBu5XfO8zXxrA7M2gS5J5uk7mWpKCuoQHJaSlwJGkL4HUUWaktL0JtLYN0Zg4qK+rR3tGO&#10;poYqFORRaedmo6ysDBXV9ahu6mawrkVEeDj8vDy5eSDQx9u054ziwIuMizOgrAzyKLHh9GyTRa21&#10;Z81sqPzOjUTVg2PBnyCWUVSB2pZOtLX3oa2t2zDr1Pg4+D26j5igaKjPenVNK5rbhtEzsoTZtWeY&#10;nt/B6OQaJpf2OKgX0Te8hMcdg6iqbkZb3zQHfgcKCsuQm1eKjMxMqskMTPXUU0EcmU5epikFA9xn&#10;qmslGClh6GhtGMcro3i6OIQX+wxQr4+Myca3r5f4jcCjjOR352okM4eB1nrE+PkxFhCgfYMI0Oo1&#10;7g93JZwJnL2D4BMQCi8CspuHNxW4H7z8CPDKJg8ONb7w6mXuFxgAH77H1y8IgSHhZs3fLEto/T9R&#10;yxNJyKKaLSIwllZUoIzAmVtYaGwdZZATm0RwJ4DHJQro001iWjrVc3ZeEYFXSWelVMRlKK6oQVVt&#10;o2k0Yuq4i8oNGGs6PY/gnklVrnXxzEwp72ykpqQSyDMI3MXmustFzfQCoPou5d9yJVRtdzHBu4Dq&#10;W0YvGWockRCH9HSOzZwcVJUWY3lqkgBwbFzN1GxD3dVUAvaNilrZ37IuFah8/NdU8tUBQeNI/t+L&#10;+EQg//PPT/ivPz/iv//8jP/5n//GP37/gu9U5h9IADRN/Y5qWnkkXwgkH07XCXoEbgLr6+NlA9zv&#10;CHqfpar5Peqn/VLZ7iRpyu5Wl7C3zzev18LPNowhzI93qh7YNdPgPzR1TfV5tTuDLwTYb7wfvshs&#10;5fKZIdtXPD6Vhn0muH4hKKpzmAx7lKSmvt5yY/ui4+R3XxHQXh2uGkX6bH2SwL1qPNHf8r0qdZNK&#10;Vz6F7FelcGW9qr7iahV8RWUt0FbrUWW4C1BVtvZBjVfkl87feEXVfUmirzrzVzwPr/m6ANy0K1Wy&#10;5TPVq5PAX56QEEgp75j7/2xrGs83pnDB41IXNJGm14yfysRXMt/Hc5Kkk3UzS/Ca50+zAF94Hb/y&#10;uNVQ5YrxVF3frgTq/MwrXsPnJBFPGYPWVpYwPjKGppomZGs2jMRSKjkkhIqb936oHgncwbzvlVWu&#10;pbTU1HTeb5WMPb0YHJ3BxNQCxqcXOcY5pknic3h/qs1wMAWAthAqdZEB+Z3HELilvBPiE83a909a&#10;vzXr1ww2SuLSFLXKvpQ97kMA92bg8vUjiPp7kTX7mcxZH6oNbwY1ZZsr2cSdatuFjy4EaAUwDy9v&#10;BAQHIDBINbLKVKd6d3OGP4OoGnXEhAciJTaMWzhSEiKRnhiJlJhgJIUHISk2CsmJMUijCkpkkEyI&#10;ZMAM9EaUnwvSIgNQlpeIstw45CWFIzXCDxmR/siOD0MUQTvY0wVeBEZ3BzuEh/ogOyMCWQTy+AgG&#10;EHd7BFGFe5NwaLrcm2TBm2DuaP8IdgRaC6uHsJEpjJMDCQePPyjIJOC5qiOUraUBaCtbNW9Qr3Eq&#10;ba3BywGOYPV/sslt+bcMZpRNryl6KW4lwTnZWcOFz0cH+KOuqhKNtcUItr+DaLsb6MyPxuZkF148&#10;JWDNNGB/oQM9NalIDXHgb/NAY1YsVgebcEawfLFL0N6dx/6TQewuTWGDILrcT1DfnMfLk10835s1&#10;2d3b071YGmjE4lAT1qbbsbPSh/Wlbkz0N2CotQwDbeVopMouSgpEboQ7yqK9qWBrTQ32TFcRuopj&#10;0Fuagq6KJAw2pqO5MAL5MW4YbCjEHlWd+rIf769gd24Ua2M9qMxLgPu9v+H+X/8K6zv/jozoYJwe&#10;EzwuTggE81icHMVAu9rwdaCXDHV8fAozk7OY4OP09BwWFxextbmLp0/VRJ6ANT6EkSH5Fk9jZGQc&#10;nV08Jz3dGBubwgS3wb4BdLR3GH/jKqqjRgbg9elJnHCAz8hBqasNuZkM+iRtzXVFqCogWclPQ3NN&#10;Mdqa6kwzm4baJjQ0tKBSCo1BuLGmClUM4pWVDcYgQa05w0IDkRwfgcykeAb6LAJ6NfJLKpCQTRVI&#10;4hit6VuqQv/AMFPjbUti5uFCYhnsQ4JIRcp7LDwsCplk0jW1rWhtfoym+gbeu7FI9rKC/63/Bec7&#10;NxFMIhsTEU82Xo2W9iED4u3dM+gYXUJr5yhaO6jSqbKLi9TysB91tfVUjRnIysnl2ElGZXEWTqRK&#10;qB6UHf5W6uXZGn5jMPuTwPyGau1CGbhUEMau8vm2WRv8/esV/vj0Bt8/XxIkjnG5v4Y93ksynMhL&#10;iIanE8m4qxecOZ7d3TnWCdIeBGKTPc7Aos0ko6kVKkHbL5B/c/OjyvAPCIYnSb4S2ATcwQxAMZrq&#10;i1WHIyqIuATIFCc3t9C0Ni2ius2XZWaeXOgE2ul8fzKi4vh+AnhiepZJIpQhjhqNSEXLu1zlYJph&#10;KSNoC7DzCOgqtykkESioqESucUjLp1LPQWZOAdJz867rwAuKUFZVg+raBtTU1JPsNZG41ZBEcB8E&#10;evVQLizWvkqRk194PQugdo9U7gWFpaZGfXK43ySpCWRVB21q4j9d4Ie6rX04wReC6nspNwKussjf&#10;ErA/KqmL4CVVp17n//zPb/jP72/x29Upr5cyuAWuAnqCCwFP/dFNlroypZ9vcNskaK9e57jwun5T&#10;m8/zTQLTIsFKrUEJhIwlShJ7T1Ay0+1S2e8u8M9//sAfcsC7ekogJzFQhvnuNO+XJR7THp8j0BK0&#10;Xp6q2QzvF36HCMhnKn1lt6sv+AeC5BuSazUgUWtPrXWLJLyian1BEvB8cxIXW7Nmulv9uGWjqllC&#10;NbNR1cK3j/IFuDKlaOox/obg/VrbicrMCPBU/foOlZvp9+m+NMs7p9t4rZkInjc1XJGKFphfHPCe&#10;phrXNPs7EgolrRnlfbKJi505bvPm3FwcLlwvM2opicctr31N4b/mfsy5JFDLOvajKYM7gZL73qgb&#10;G9W2cbnjeXnz6gTnp4fY21o3JWFtTS3IYVyIjrg2W1Iya5B8HLiFhYbzUeZLEcYLQolp8gOo4f2m&#10;5iLDk8uYnFvF2MyCMZ5prG9FbnoOIjTTR6WthLYgWcaGRSKSwB1N4JY5kRJgIzh2fnK0v/b8VltI&#10;KQYpZ3fValMZqz+1L4HXn8rXPyAAIVQhvgRuk8gmxUywdqY6dff0IYhzcGvN21sGJX78MYGI5RYe&#10;6GVqcuPDfJFNgC7OTUVtWQ5aa3NNB662pnK0N1WglQG2sSIX1WXcynNNm8DKgiyU5qeiMDsRFTnJ&#10;eFyZRwCoRi/Bp7E0G60V+ehsKEB7YwH+/zz9dZdrWZYkDsbXmVm/Wb2muzAzI4M5HjszM8iZmZmZ&#10;5S5nZmZmhgcRkVlVWdTVPd/AxuzoZf1xl9zl8qurq3O2bdtgOz0hBN5OP8FRfdnPvkWgx0vkpkQg&#10;Iz4ElhAP+PJv/u6v4e1KNv3z1wT4Z3Q2fsLPP3yF1z9/S+fiR3vlOA2wquuVp1e1vIrrNBxFOXEV&#10;nKlP9psvvyJAS9/6Jzz7STKtdlau/vCXP0nwha8x4jNqHfoRvm5O9NCTyaRGMTgzhVjvl7A4f4eu&#10;2hys9FZhfawZW4v9ONoYxepkA5pyw5Hk8y0SfH4icIdhsLkQG+Pt2BgTWxrH1vKQUVGb6atHb2Um&#10;xghWmzMj3DiD2Od55m2NGK7JRk9tHqbITo/3VnB7s4OTgyVM9FWjrYJAlRmDBF5H0MsvUBAbgOne&#10;eizTIWin01CZ6IvSpEDUZoaiLIWgHfAKeRZP9FSkYbavko6CDcN0AtrL05CXEAjH736PL//2f+Dz&#10;//n/gdPXf4fa/DR6pWTVi7NYJKuuL8lDkLoPuEa0iCNpkOPJXtMSEpGbloHS/BI01EtZy4aa6hqk&#10;JcUjJjQI8ZZoxNOIWwiccuJiybpio2IRzUf1/AYFBtEj9YU/waQgIQnjIz0Y7KiDtb0JlVwbzbWF&#10;mJ5WDqoEWTGhqExLRkt9NfLyJdxRiKLCalTS062uKEFTYw3qKgjqNNYJ8Ulk3N6I4jXmZqehMC8V&#10;JSUFKK1pQDHZbh43nwBCrRp+ZN2u7h6Qip6by0s6nYHczJGIiAqBp7sr3MjM/biJk+JTUVRMhyEz&#10;yUh8Lq8MoTkvFDmBz5AdwnX5zd/B6atP6aC+MXK6sSGh/LyxiAvlPYiP5+eORFgAnQAVWoWFISLA&#10;B9HB3nRMvVCancDvpRVLXA97dPDOadzvztbwKwHk18dje7icxk1sRipZdzrIbh6vjgk6W8Y4XpI9&#10;aZDF9tI0lhamUF9dAj8vjYx9bbTbNXRF1eEvXjvjhYs7nGlc3Hg4KfqgULiHL4GbLFsgTqMjcJfw&#10;jJuzJ50gOt/8PMrR6TsLDPQ3YUO1aCWnZCCZQKj8diwB0kKAVa9qINeIpGJVnKN2MKmeCbgjCOBq&#10;64pXj7WkSZMS+L+ZyMgrQGZuPpk2GTTPlZGZh9T0bCQmEKxNdTrXEe9dLNmyBpVIkCeroAS5Au7S&#10;CjpM9SitqkJWYaGZ850o5bRksfsU03amGd/RkVGmuCiNoJ9Lh7Gruw3rixMmH3pLcFMBltj109UO&#10;fvv1Bm9vDu2Vz8rHCiw2RnC7NcH7r8jIlhFp+UUtYjcHJh/9eEm2d7ELVf1f83/UAy6Wqp/VRXG+&#10;PW0qyBWKPhZbJrg83eybXK2ER87pFCi8e7YyZkLCUm273Sdrl9oambpGtP5CJ+Ht1aZxBqSypmp4&#10;VYDrZzkaGjCjquxTsk0BlwrtVIF+T7A37HpFfeCjhpGK/V+rn5zApgp3sVJFAlScdkbgV95ZrW0K&#10;94t5K8ctVbanhws6JYf8TOrZlvrcEo8VE/FRjls6AqrRuCCgX3FtShNduXLVB6iy/IIOwdneKu/B&#10;nBG4OVsn8G7q/tBp4b0SsCsvLuZ/tDqGYzFn6V9sTZrPKQ34S35fcg70GbUnxOzVoSPRlxP+v3lf&#10;MXg6w9KtkNzr+fE2drc3MTszg67WNmRzHYQEhpr6GQPaZNaaAOhFx9WLe8BTwO0TaMSdwsIjjG5A&#10;WWU9mttt6LFNwzrA89hGzWjP8pJqko0UBARIItWXBNnLYK2rHAB1rPB9AgIJ2oGBBPIgfGL6nAku&#10;Yt0qTHv9SiD+A54RyN68emGEWBwdyLhdXAneHnAgKCuM/kqhwR+f4XuFxxX6pkfu6eqMcH9PArQv&#10;ki1kuxGeiAlxRlKYC/Lj/FGdZUF9YRKaSjPQTNBuLksn+ytABw1rR30RmiuzUV+Qivo8AnpOMqqy&#10;CPB8rC5IJ0Bno6M6F501uejiY3dVHnrrS2FrLUF7XQaKM0KRHOXJw59M3BlRHq8ISKGoLUpDWX4C&#10;CrOjUJhrQXIcPX/+zdPZwVSHv3n1I9wcFab/ybSBSRnLaKHTmVHlt/rBv1d7mlq5CNjqz/5Rgyhe&#10;Ksz/M52XH/lIwKaj40SnxcWFDgzv3U9k6Q48RyLZWYe1D1Mrq7BNjSOObDTu+VcY7q7B8kg35ocb&#10;sdDbSI9QxnYL+8s96K9JQE7EG8R4/YRSOh7TvQ1YGW/B0kgNGfcYDri4NqZ6sDhYj87SBLRnRZtZ&#10;6Qer0zhYGsHcQBVsNYno0ezsTjLk+VkcbMwQ8KdgaypDVVo0ihNDEeP2NVKDXNHfWovBthK0Fcah&#10;MJJORrgjSpMDURLvj3jXHxHq+D0yVfVeRmZrrcQsQb67rhAZaVH8nJ/hi7/5H/jsf/2/4PH6a1TR&#10;KRtoqcTUSC9Z9DTmFmbJihPx/PN/xBe/+wd89/nn+P6zz/Ds2y/h+FI1DD+acLS/j7cZgB/g4Q0v&#10;fjdeTq/h4ugIdzI6dxcnOpAOXIdK3bhxcxAguBZd3cjuCJqOrxwQGhKJQgJyZW4mamtLUV1djMbK&#10;YrQRJKuqCugkWFCSkYqaojwy1CwU8KgrLUFXYx1sXa0Y7O9Bb1c7qsrKkEwwCArk+iVYlFaUoqam&#10;BC18XXtHD9l/Kyqr61FYUUugyYQPN5Ny3xo+k5GRgEq+Z3FuFtlzktms3r7c0J6e8PEn0JLFZkQE&#10;Ybq/g0ZXYxhH6elP4uJsGd3NZId+L1CUGoP64izUpgShJTsE9amBSA11RYIl2BTxhfL7CHf/GfFB&#10;0pj3RkFqGGoyIzDYUoAdGtRT9QbTGCr/+OH+EH8iw7pXzpXGS/KadzT29yerpn1HU8FMzpUGUZXG&#10;CpHurc1jbmrUFHoFBfOzCZjdPfHamc4J779Yt1rQ3jg4kUXTOPn5wMHRhUBNQ+PmbZi2u5sPnJ0I&#10;7gR49cKLOYfQ0fKXqAQNT3A4wZgMVrlqSY4mkuHGknlHxCYSqKPMJKVA9bIS6EPJvDVoRKw5WhKm&#10;PMSaE5IJ+AR65bqlkJZDwM0vKkE+wVghb+W3xZRjBfSWRDPwQVX+sQTguKQU/i3LFK/pSM/KoVNV&#10;yu+6EgUlpVC1eQrBWxPJEgn0chJiYmMMcGsoRlq6hprQHrU1moiSIhpmaIsYIsHkXr3Q17v4cKH6&#10;AfVdzxMsj/Bo+qanTTuWcs2Plxt0qlQMJi1xsuvrQ9xfHZIdHxAUN0wY+WR13MiXKuSuQivDUNdn&#10;yHLJIFencHFIRnq+awqzLvYWTF+28rKnKwM4XbYZIL85XiYAkbETeCW0o5D7vdTY+D83Wwvm/Bdy&#10;KM5WuQ54zbs8F9el5E4llXrL67vn89d8/Snf91T96jzHw8W20U2/4Wd+utQY2D2uMTJwnkszxa93&#10;l0y+WXlrAe6VKTLTI0Gaa03FbJo2qYpypbpOyJaPNxf5Ox0E1QgQ9NUipv8/3+XB+6GxpnbgXuFn&#10;5t//+jo6nYo0qIBPY1N1nNGhMtX4dCbUM39FB0ZDWq7oSKi9TiNkxeql5S7N/o25PmwOtuBAzi/f&#10;V3lzVaafku2f8LoPd3ewvrKOkeExVFdVI5ZsW/lnX7JiHUqnqbBM4XJJHCtH7eNDvAkMhoXrPysz&#10;H9W1bWjtGkK3jWybR1f3CFqa1MNdybWVZJi5AN9Ve4kOsSv3noevH7z8/EhSAg2wB9KB/0RFZhJR&#10;cCDLdBAY/fid6VN+TdBy4uZU2NjJiQD3hp43vW8HgpOzizN/fkVwf2mK0ZSXdnNygCXUF7mp4WTO&#10;0ShLD0V+gg/y4z1QlRmI5uJYtJQkoIXg0JiXiHoa+Hoa9JaSdHRU5aKtOhttBPLmomQCdxLqchJR&#10;kxWLOjKUhrxMAnomX5uGjvJUAlI2+utyyETzMNJRBFtjJjoqeG4CXktdCqpLYlGeFYnGgmQCezH6&#10;O0sx0F2G3vYigjg3bpgfIoN4Q/39aGSc4Gr0qn8iIAuUvzYs+mcNM/nRXnxmqsG/+ZrArpD5N3Ra&#10;fiR7/BnOr6Sj/S1ePePPTi5G0MM/SF8enRzHl4jnZu/qGzBj5IqKihFIoIp++SV6m0tM/+LaVC/6&#10;q9Mw0VKBzQVu6OMDeovzGO8sRLzvjwh6/RWKLL6Y62/G9kIvtud6sDPTj90pG1a7qzFUmYqmvGjU&#10;03CPdFRhbrADO9M2LJGdD7cVoLPQgqGmSoJ+P9ZmezHR34LcGDJoHwcUJYUgyvVbVKbHYrSnifc5&#10;HJlBDsgIfY2iBE+UJvqjJMYbSZ4/w8IjM9wbjTl0urKi0EwHKCfaC0EvvoXDV7/Dz7/7Hwh4+T3q&#10;SrLR29GI0YFujA0PYGpy0sy0zc5KgMOPGijzLb7//FO8+ukbrqEX+OGr3+OPn/6ODuB3cKDD+Jz3&#10;Wk6RBrc48P5JEMhB7U9vXhK41fIkMQ8Pw+zeOLkZ8NAAEaV25Fh68gj0cEWYvyuC/Tzg7+5EluqJ&#10;cB8fxIRFo5BgVFNXh6LMbBSnxKGpMB19jVUYsVkxNmTDcH8vWpvqkZoUi7DAAKMrXtvYgZbmFjTW&#10;NqKrcwAdnb1oamlHWW0TYsm6vehNq+4jwt8XVXQWmlpqUVKQh5xcAkdSqgkJ+3KduWidvX6JIE9n&#10;rvM8rAz3mLDee6MFfmvylevTPdjfX8f27ha212lwyKa29hbRRCepsjgThUnhyI4NQEFcMOqyI9GS&#10;F46m/Ah051mwPmul8VH7zAINmQqJaEwJBhLIMEIdBA0xufsjPhLUzQSrPTIYMg61KD2cb5oQ48b8&#10;JJ3pSkTROLjQSXKmc+RGBuBIh0p57pdvBN4OeEYn35N7yC80GI5OrnBw0sxzX8O+nZzdzXNy9PX5&#10;w5QDDI0kaKsyPMQUp0UnkPWqZ5vgqP7tmPgkAnoUfGicfGgEVUEfRPAW6GvymjTKE3g/E9Sixf9T&#10;CDwlLY3Am4Essm3J2ebnFyEvrwg5fEzLyTMKbAnKbcdK8pRgrxA73ytO08WUH9f7q3ec55VQS1Z2&#10;FgE51+S8pWWfzPdI5HvE8xqjongNEZG8hkSk87XFRYXo7mjC7LgVx2TVUuq6IDAIBAVSimo8HknZ&#10;TLO2l/Hu/sRUcyu3qmIsSZBKEOWewP2gtjAVr4k5bi9BQ2BUbKbKaOWPVaxm9MaPPk7vIvtToZvm&#10;BJj+Z1PRzffld6n3uuR5FZa/XFN7E8GKjFxFbEqf3PKapDIm4Fb1+p1C0XQKjFiMQuh0Jm6PCWoE&#10;abFqMwSF5xO7viPg3XB9ibXe0k69PVORm1ICUmGTetsWrsjylYtWtbxmgp8SvC/pbCiFc6KwtMCW&#10;LPhEB4H2YHEcewt0OMmUT3nfDrnuJaxysDFGwCSgqyBtlY7K2oxh2Ze8B6rc1z04lyMjJi7Q53sq&#10;ry2RKoG8qWTnNSstIcEYVeUr56/jnPdasrVSnlOLnSrjL043sc97ujXabfLikk9Vi5ne83B7BQc7&#10;69haX8f0xCzamtsJwjkIC4swQOpDB9bXl+CtsDjB24PA7fkRwDUVMIQOq8SgCgrLaU+60do9jNae&#10;MfRYx9DZ3o862pLysnKkZyiKFwl3gr4rbZzEo1zpELt4kIF72uce+PjaZyJ84kKjo0IbFzIcZxpI&#10;VeE6EoxfKzymYjEHFacpLG4vHhMrN33cfI0Ra+Hf3B1fG8lRGZb6/HgysyR0lCXwiEN3RSx6a1LQ&#10;XZuGdoJre3ECmvOlREOAJptuofHsrMgim5Z2bCraSlLQWJSE2pwY1KZHEJSi0VKQhPbSVLLsdPQ3&#10;5mGgKR9DzTkYacshQBHAm9Iw1JCEkZYkjHdnYdxagDFrCSZsVZgdqsbsQBkm+wjwzZkoy4pAYmSA&#10;6XWOCAlBMA10YBBvvJ9Ur/h5XpAF/vyNUVNzfvE9H8mqCdQOz38yoXFNFnN+8xx+7m/g/orM+4cv&#10;6Oz8ADdXV/iRXYXRMCWnpqCotAA1VcXIIbMLdHkD57//f5Ds+jXG+ioIsO3oq0hGZ3YAbHmhmB+o&#10;wXxnObbHabiXBvl5Iwnyf4TvT39Eup8D+ury+BnqsdzfYIqLNmc0VrMOY62FdH6iUZ0WgU7et/7y&#10;TMy0VmF1cgALw1Yyd95bOjsrYzay7lG00kGKcvsOedE+KOL/xPs7knWmob4iBcWxHsgLd0EBATs/&#10;2Z/A7I7caG9kRHsgnc5DdmIkclJikJUcwcdIpMSEkL2E0/BGE5jj0NxUhY6WFjRVV6Kzu9vM1LV1&#10;dKGmvIiLNpzs+kczF/rZD1/Cx1Pa4G54TaCWfvvXX0vN7jvjIH1Dx0i1AnKaTCvdSzqHdHjevHpO&#10;4FbO1JVrz4nPvTFdD2pnFHAr4iEFLxVYPpNwzzd0vJ49M+kbfTcWsqXywlI0NbWgvLgE5TmpRuym&#10;o7ocfe0aJNCN/p5206aWFhOMYG9XpNDAN7f2Eqw7UFteiob6FnT3DqOtw4rSyhoj/K9CNTm2YcF0&#10;dApzyLhLkZEmRa9EMrw4BIeSZUrP28PD9KYHBfqgPDMOqyNdNG7Sud42KlWXZ2s4JFs5OdjGbH8r&#10;BukEjDXVYKg6H60E5rbcSDSlh6E4xgPNZYlYXbBiZ60PG9OtWB1oxTEN4r0Kfwi+1zKmV7tmqtfD&#10;xR6MbCWdgPsr/qw8JQ3qLQ/lNZUjfUfmpPCuwoFTtk7kxkYj0seLzqcEmRzg4Opu78nm/f9Jfdov&#10;3piebbFx009OZi1w9wkINj3ur/i78tve3j6IjolFZHSsCfMFBgcjnIZJIhTRNGSG/WoaF4ExmcxZ&#10;g0Wkzaw8n5i5Cn70sxlOEWExIKyceHxKBkFfCmfJSCczzswtQE5BIQE8H+lkwqpMT6FhTeWRQudK&#10;w0biee4k7sv4ZAJ5Ipl6GsE5Lcsw9tR0se8sAr1GhErURcVvWUjk8/E8Ygju0oeOio4m6CcgLSON&#10;zKka/f1WLE2R2ZIJPik3SmA7mBvAyQaZ7Cm/C36n6mF+uFThmgRNdvkdbRLE1KO9ZPTOBahqxZJY&#10;yP7SEPYXh3HG7+GMAHUitkrGqFC82K9UzeSUKRQsYRIN1tie6cGeujtWxnC1NcXvepnHCu4IUI/K&#10;b5t+6GUTrj6ngyamfEX2LYB/e72Ld49neLw9MqmTezoL6kS4JZBd8X3v+P/qDb8juF3v83xcI48E&#10;aI0pveOhNfZApi3lN4XBJcRyvTVjxGQe1UlC8FZl+YWYMq9bNRbnYsB8jRiwQt/HK5O8/iEcrU/S&#10;6VSfNhn3qrpR9FpV4s/jeFkFZNN0kAjAvH+mN5zvd0WH4ZKHKsYNcK+TvW/yPGTLCttLjlVzw3UI&#10;vFU3IIdH1eUC73O12G0o4kRHVymCffv0M7WOSY5WBXDSR9/f3cTOziYW5+fR121FMZ1ES2QM/P0C&#10;Cdgkaj7e8OajWLdSgcpLK9ztoxSRfyABPhrJSRkoLqtCQ5sVbQRtHR0E8KbWHpSUlCM/V85+oZH0&#10;9SbYC/g96AS7uPDgo12BjeBNBq/Wsk9cyZTdXN/Ay4OM0dvTVNN6engRrJ0I1jSIMpyq/jbsR0IM&#10;avESiKkS/Bm9aicCoA+y4nxRkR6M1sIYAk0GhjryMdZTgNGuXAy2ZKK/KRX9Dcnor01Hd2UGWgk0&#10;rcUElvJsWGty0FuXj97abP5vNrqraVQJ+m00UJLcHCJQj3QUYrRbajZVPEox0cXzt2ZiqDEZA/Ux&#10;GK6LwGhjBKa7UjBnI6MZqcDaZB2WJ6qxPFyIGWsG+qrjUJbkj6SQAESHBvLmhyI2OorefCSioyMQ&#10;GU42QABXMZtazSwR/ogII7AHeMPPy5PG1xOveb/cPV3oRfE+OfE+fPspjy/h6uRII2VBcXmZYWT1&#10;DbVII7AFOHyDyBefoj47HIvjzZjqLUdduh+qY96guyAE87YabHHDjjSkYbqtiK9pJeN1RYTztwhz&#10;+RHRTt+jMjWYzk2qqfie76vHLhfxxpINyzM2NOVGoTQugPcsGwN16egq4f1oqsCkptq0l8NalYm5&#10;MSumR3pQnR+HvBhflCQpGhKAIjLqGjK3whgvlCZ4ozo7DGWpQUgLd0ZCwAukhrsjL5ngTEcnKjQI&#10;4YF+CCPLCiWDtIQE8d6FIzU5AWXlJaiuqTKVtokR4UigsS4g82mqq0aSJQgur1+YaVWKarwkm1af&#10;fVioDxe9C7787A9GWU5V+j/8JEGeb/HdV1/i26/+CGnXS+lO8rRqDVRUSKM3nz9/yd+5Jrk+TXpH&#10;lc2qtyBQq9jyhx9/NII5KpR04GtCg/yRnUGWXVSBWlV3V9WjMjcLdXmJqKCz2ZKdwPuUi76GYnTU&#10;5iHLwu+cbF0Mq1pTi7q7UFtRhvrKSjokg2hu6zFVzBHhEfBQTYebC71gPyTFxnGDphhFtsiIMERH&#10;RPFzhiGYgOXr44sA7q1Y3p+Gshzs0NCebY6bkKSKhBY7yjFWmYOeUrI5Og6ZQR7IDHRGdVIgOkri&#10;0VuZwO82GlVxzhhuL8PNzRHubwm2NKD7BG3lVj9crOPDuQzwLp7uz/Dh8dxUA7+9OSZwHJtqYlMc&#10;RXZ/f6gWnmVTqPTL9R7Z0zZOyS76GiuQHhWCHH6nQWGBeCGn6JXG177Gs1dk2gTtn+nAv3B0JnBL&#10;StZeTONucnF0UPg51RLmRAYeGs61QIDVfPlAOshBYSEIJ3vWIBH1pcfEJJgCMzHYNIJuIhlyVGQs&#10;QkL4erIZqdBpOINA3zDuxEQ6RApzk0mnpCI+MdmM8EwmS1ZleXpOPlKzcg3TljKa+ZmHADvBOAga&#10;jRiPOBpH5dZVea6wuBh7anYeEgjyYtcWFbHRSVBBmkRbwi2xCJfsZAyvOTEJ6empaGhpwOBgL1an&#10;hkwI++mW7PP6wN7CxHt8f7HJ33lfCYqPuvcX+4Ztm7C4BFguyVBPpDq2ircERLVinZJlHqyMmzSK&#10;8qkmV6tcrIrSVGFNcDpeJ/BscN0Q1Ew4eYsgtD3FR/19yrBp6Zs/Hi6YKvd3d8emcE7Ae07Werw6&#10;hcPVYV7zLK9B4jzXXCcX5vrUE313ssNzLBHgV/Cez//6/i1BeN/ktx943ZrF/mRawrZxR+CXSIrR&#10;Ref733A9SVFN4jBySG94LtODTcA85+dQC5gmk9lBU+Fs9XAv4JB74WCVn9sUlvE+bPPvBN9rOTBq&#10;bVuZIIgq3E32zvPJ4RVwG5EWArcpRiN4i80LwI/pGCgvrXsk58gUbPJnRbVO6Cgc0FE4UzsZ/8+0&#10;m/HccoQUsbrivpDQjNrqjDjMxhKBewvrGxuYGBmjHahCAh12o0NuQuI+BGj1Xf+VdQfwd7WFEcT5&#10;GOAfatI0mZn5KK9sQnPHANqt4+joGkVzpw219W0o5trN4PrMSNd8+TRowIhC7SbXrUJQZze4uqrY&#10;myxcwB0YjE+cnF7Cx8UB/t72Fg6j/OLtRWbjYCrMpRymHmaxGoXVn0lM5GeyUhpJb1cHXlQAslNC&#10;UZzsi9qsAPRUxhJkczHWX4GpwUqM9xWSBWcSbLMw0ZPLv+URyHNh09i12kwCNsG3KRtDZI9j7cUY&#10;7yRbbs3CKNnxSFcRpvorMTdEIOojUHfnEvjKMNdfjllrPsabEwnYkRioCMFQZQhG6kIx1RqP+d4c&#10;MppSrE+WEbxLsDqaj8X+dAzVWFCR6I1kMuxIMiQLwTqWmzLaYuEmjUZCggXx0WGIiwpEgiXEHClk&#10;mgkJEbCEkS2oMMDbgyDmj9hwelMeL+D885d488PXCCEzUI5MQhBlBXk04FEI9HRCRrgPlldmCLJd&#10;sFUmocLigIoEd1jrczEz0IKliV5sSdBkyobdpWkccsO08HVZIY4I93qNgOefI8HrGQriA1GR6kfj&#10;ncjP3oiV4UaszfajpyoNLQSg0f5OjHYWE8gj6UBF0gnK53fB+1uTx++iBZ2NRWgsSUJ1VjSKIn1Q&#10;khKEomRv5Ma4oSTOH41lSagrT0dBrBvifH5AUrAT8tNosHifXn/7GZ5/+Uf89MVn+J7Ht198jp/5&#10;+OKrL+D43XfweP0SXi5v4OFABvzd1/jp88/g4+VGJpMEp9fP8Pnvf09m/Xt8/e1X+OKzT+H40w9I&#10;JXsPDfMiSH9qpGmlXS9p1m++lrb9V/heKnNff4Vv+ZwK/549Uz2B1qDEgMS2HY0WtsLlcjJf8G8/&#10;cU2qs8F+CNQd4MPFLunKoiKy7Ip6VFWRcZeUobmAjk5lGp2hKIw1ZmOutw4Lw53GcarKDEco90WQ&#10;rxc3VDwqaxtRw6OjrQnt7d2oqq43rC6UzosvN5U2rZ+/5u2qWlq9vhayvQyCUgri+LNkEMPo9Chv&#10;HurpjAE6ddfnhzQoUqCaw/HmBKZ4DQ3xXiiJ8kRaqDtS/F4hnz+rkNDayLVvrcX6wiDGe6qxNtpN&#10;w0sDQ2Nlwn00hGJ778nw3hEIxC6kPvVwYhf3eP9wgXf316bNRf3Ayks+kfGZcZFS5lKbDw3W4cYC&#10;motzEMPrVAg6ODgIb3SfXznz/joa4JbIivq3VTnuQcPkFxAKL/9gw7g181yCE1KLkqJbGFmqQDM4&#10;KJgGLADBYeEIUpsXGXiYerITkkyVfgqBVsViAmILAV0zuKMkNBMRjYDQCARHKbRO0CXIJ6SkEWDt&#10;CmtxBNV4FaoRhMWspV+u1q2kROWm9To6kmTMek4hcR0xcXGwxMYghk6Wftf/pPH99f+qOlcRnH2k&#10;qMWMVAyLjLTrRNPhiI5J5P+kIS8vF+0dzejrasTSeK9hawLk+1MCMAHt/bsr/PL2mmB+QDZN8CIQ&#10;CwzUgnd3KaEWslgTWrbPyFYVufqbFeqWFO25QE8DQE62TdjdhGwFeBtkqqv2XK6Yqyqs1bv97ukM&#10;N5dbuKITdyOmzNdrlKiKElXF/Xh7aMLgYptbc0M81B6lfmY6bhcH+O3hnAB+airO1Zd+S/Z/w3Wi&#10;a3x6vCGzPoI07i+5Tq/2Z6ABKg8ETqVgzuh07o214WTOaqqy5STc0YbdKPKjFjB+bpMrP1LxGlm3&#10;WtnI/MWuz/YIzNurOKZDcbQ2RUaufDMdB/6f8tMXylUTdDXMSD3xAt5LRSp4v+UY6H5e8r3O+V6G&#10;ecuJEEsnKCtvrtD8BYH/TPlv/mzC6gRySaAKrNXmphY09bOf0eE55d8l0aocvMLtZ7trJkS+u7uN&#10;ldU19PcOII/rNZQOpULiAlYBtzexUzZAzwmsldcW6xb7DgwKNes0J7cEpdVtqGsdQGvXMIF7BK3t&#10;fSQSjSii05oUE420JIF3OiwWsnk6Bga83X3MXlIq0MXdE25qOePfPnF31nQkbkQntX+RTXpoSpM7&#10;3ji+NANAvv3mW/P4jCCucPkLCbG8eQ1vFzckWoJRnB+DaoJFfW4oQSQOI21ZBNtSzAxXYcZWjmkr&#10;Aao3CzME8Nn+EgJvMQG4GKOt+RhuzsVQey6BvRCTtjIT0p7V/w6UYm64DMujNVgZb8DSUCmmOlIw&#10;1ZaM2d4izPF1M338v9ZYDNeGYLgqAMPVATTAYXwuxrDrxcE8LI/kYm2Mx3AOlvqzMNaQiOoUMqNA&#10;L4TSOZEx1cD3WN602NgI+6ztAE+E+rgiiKw60s8DGXFhyEuNJohFozQrFuV5CajMT0BJZjQyE0MR&#10;5PUCDj9+Dn93Z6TTm5caWHpyNEHeHeEuP2FxbADryxNoyAhDJdl+c14c+jsaMD09jsWFGazMz2Bj&#10;cQrrs5M43t3FDhdLV30RIj2fwePnT+H14kt4PfsGMX4uSCITLozxRCcZ2GR7Nu9PBwab8tBZnoaB&#10;jhr7hBuy6r7qXLTxudrCZDRXZKG9OAO1mVFoLI1HaUoYShODUZNBZyvOA7lJPqjOiUB7aQIa8mKR&#10;E+VGZ8MFJWmRZNBJcHj2Lf74t/8Tv//7f8AffveP+PTTf8QfPuXPf/h7fMGf//gHPsefv/z890b/&#10;XGM5xaC/+fyPRrVNYW+NNP3sM4G3Xv8PePXTd/RMXeHw6gd88+Uf8CX/rqlun3/+KTS+8jtV6EtX&#10;gOvu++/Jnn+URoBC5gJuiX8QPBxd4ahWJHmjXNRK6bx8Rfb9sXBKrYqenl5Iyc5HaX0rKqsaDXsu&#10;L6ZzU5SFpZFubC0PYGu6kYZjkAZjkyyWBo4MZWGiHXlhToj09URMVBiSEhJQSrZe36Je7Brkk+El&#10;xMUSkHzg5+FKT9uXP0s6NZQGPpQgkIiCUqVJyCbjY5ASH4X4qCC+1hnBzz/DdG8L7i/VF0tDT+N4&#10;fbWBo9VRTNKZHahKR09NJqxKj/TVGae2syKJgN2A/c0FbC5PYpsO28EWDcuBhkqQ+UjykUZNUo4C&#10;AeXvbmRAT6TYRVbH97gn0N9vK5+6aZifWnze0ti/ezijgT7i/6xjj+duyk+DlyPvnZsHPNzV5qVK&#10;cR840mi8dKbxcPOCu6cfvAMJ2AEhBO1QePBnFxd9FwRsN77e2QPublz/UdFGG9yXr/PxCzZjO4PI&#10;XIMIyKoUN0BMUI0mmEYRLKPjE+1MNyGZ/xeH8MgohBLkI3j/45KS+DeyYRpBCbbEE5zjE1II0ukE&#10;52yy4GwjppKSlmoEVPIKCsjO1bcths3/oVNgKsPpqAuIVTgYRSciltenQSZRsYk8VMCmn5VTjzEa&#10;6WL6saawjdfL/Z2dnYmGhjr0Wrsw0F6HtekBkwc1cqbHW8Y5+vXxHP/85/dksicEl03TX628tiRo&#10;1QctUJRyl5wlI0jC70uyneoFl0TtNf9HQCQ1u3Pag1MVcu0QOMkALzftldpqC7vanSZ4rvA7PMVb&#10;9eJLEe32GFJkuxTz5fes1IjYvYDufGMeOwQtAff+whhO6Kip7uEtmflvby/x59/u8cuHa7y/O8I9&#10;r+lszZ6LvtxeJqtfMMWUJ0uDRhzFsHIVjpHd7s92k8X2mirsezqKWo+3R1vGeVQ7nKI85nOrZYvg&#10;rKI7qfhd8jVXYthbfI7351x5dVV0856osvyc7yExmQsxYjoIJuStnDXvm9I/urfKY5+SySskb69O&#10;56HWyM15PrdE8JW2OX8mA1cLmXTfpex2ujbO74v3/UL7hw4G39e0n9GZEds+5X0/2dvC/v4Otre3&#10;MTc3j9bmFhK5ZDrg6mbxJ7ByHxi2bWfc3t4Kj4txE7QJsFJSCw0NRyLXaUFBGapqWtDQZEVL+wCa&#10;2/rRWN9O4K5HWXmlSfmkJMUR4HOMMp+FazRIqohk7m5ukk4VeLvByd0DLl6++MTT090Uzrx68QJv&#10;XhC8HTU8hMDt8NpUV0vfW6M2f/rpR0ir/AUNogs3cHhQAEE7CR1kzT21yWTMGTRIAt8agm61Yckz&#10;fUWY6c7m8/mYtul3snArGXgn2XJ7HiY6czHN1+j18yNVmB8uxyIfF8brsTTZgLWJeqyN12Khn6Df&#10;kYS5jgQs9uVhkUA+bcshmCdisiWGRxQm26Iw1R6H2c54gnsy5mzpWBrIwMpgGkE8m+cg82xNpoOh&#10;ULA3wuichPl5IzZKHlEkWZE/GbQD/Nwd6JRIsMWRoOyB5IhAVGVEo6sqFQOtOejrIFA2pKGzJhWV&#10;BOGYQCc4/UjmSXAN9HFDTAzZWiCB3/UVupqqMTnUgurkMDQU52GwrxMjA72YHBvB/NwM1jaWsUOP&#10;bnNzBVtri9jm4wpZd2VhKl58+Tv8+Pv/iVff/B5vvv8j/F0cec0OSAh4icrUAHQUWzDcmIOWolhU&#10;poUTdGNQmxEJa0UebO1lfC4E2RY/pEd6ITfEEyWx/qjKiUIZmXslnYhqDZfPiEBpahAa8xPR31zC&#10;cyWgrpj3SEdRKhKjg/A9r+MPf/+P+Mff/Q6/F0j/7u/w2T/+Lf74Ow0D+XsC+D8YMNcQFc0a//qr&#10;r/HHzz/HZ2TY33/9hZms9Y3Eab74I/742R/wGdm6CtAEyppd/jVZtbTev+b/fkng/ops+4ef1Nlg&#10;F+uRkp5aFCXaI8Ytrexnr51MoZQqLx0JMFqvrs4uphVRsq4+BJpAgmkKjX1H3wh6J5fQ1NaLhuo6&#10;dNSUYG2qj566vHsyi51pPNC7f3dFBkTDKaN1ejCHwbo05MSGIC0rw8wQTqSDJ2aYlkoAiQxDsI8X&#10;vLlWlGby9PQ0Pd3Ko6fEc/OlJ5k56SXpKSjOSER+Bo1/VAA8n32FTK9XWJu1mdChWmQerwne1zRy&#10;ZGaHG6PYWZFRHcIJjdHJ4Sw2ptSz32mU8w6ViyPLOeE1q2f78kQ5xj0yuB0z4lCG7JaMSa0sd9Ik&#10;F2jz7yqAuqfheyCLUEj8gexLIyLf3R3g19+e8O79Ew3Xhgkj9jeWI5g24bWjBiR4kjnQePiFwY3G&#10;wpGg7eEbaA4vn0BTRONAYHfk66RN7iDtdDIEFREGBgaaPvMwGiCNJ/QJDIM/nZug4FCy7ShTjBaf&#10;mAhLjB0kLaZ6m2Cs3vQkO+PVnO7ImAQCdxIiCe7KleuI4/9qiphy2Jn5JcgqLCNQqw+7DDkFpShv&#10;bEFlUwuyyI6iI2O5J+O4x/loiaZjFclrku55DCII3JZoe394BJm+NOo12CSK1yRd8sSkdH7fmUhP&#10;Tee5MlBcUoCmpnr0D/ZhhMdUv6bzjUCtRArFSlXsLdfRWzpTvxFMf31/yTW1RzCwFwzemIruDbJh&#10;MkeuPzFIFaWp5kBCKe/uD/CBAPr2/hKXXBvK8wpcT1SoSOZ5RTASYN6pPYvH1TadAVWpq6JdBYf8&#10;7h/uT3DFNXJJQFVxmRkSotA7AUsjMA/XJ3GwPIwDftcCNIHWI69XRYy/vr0yTsDT1SHXB53JZa7H&#10;mV6jPiZGrI6Vg8UBgt7YR9GVUX7uaYLiFA4JhKquvz7hWhbLJrjeEMD1Wa/I/gXaNyosM8py0i/n&#10;33jcncup2DHOi3FouK7VxmXEVgjaxxtz2F8e4zUrtaSQO893wvvIdayQue6jZEzVxnXI16qnW5Xs&#10;J9vKqROECfYndHTEwlXAp3Oc0kkQcGvSoqa36R7c0llQCknf46n+h07xIUF7b38fq+tbGBoaRWlx&#10;KaK4dhQm9/MjQCu/TbDWyE4BtR247Y/6u14XHh5p1qpaDmtJIBqbO9HcYUNdQzdqy2rQUltDh6AV&#10;FSUVyOQaT6d9yS8uRHpGOiIUMidwq7XMTfluOsbKd6vS/BMBtWRPlSM0Oe0Xr3nYe7RfPqcBVb7w&#10;B82wljHVQJKXBDUnMolw1Fdl0OsswlQfGTKBenGsCcuTHViZbsPCWC2m+4sJooUE7BKybwF3GSas&#10;BNCOTLJsgratGAvDlVgaqyEDqsDKaJXJS69ONhqmvcJzLI8RyAd1nkws9KZiuT+HQFyI+f5cLFoz&#10;sdiTgbnuNMx0pWCGPy/28fe+TPP35QGy0v40HnyejHuqJ4UAHI2SpAAkh/kgLsTfhMCj+RhC0PZ1&#10;fGGGmWhcqVqQ/D3IckN80JQTh7GWPEx2F2K4PRd9dalktSkEyyhkRDgiwPEbOP38OQII1sHur+H0&#10;06coTLGgqYTGxecH5Fv8MTLUb2Ty5mbGMSu2PTOB1flxbK/N4Wh7A/tbGwTuVayvLqKiKBmOX/8N&#10;vvpf/28e/wPPyUa9Nf/8+TfwffYlUnwdUZsaipbCGOTGeCFJCmuhXqYCvYPv2VSRjmS/F4hw+QFB&#10;bj8g1t8RGZGeyE/wN/lsAXd9WQq6a/LRkB/Lz1MIayvBPjcK5dnxqCDrKslNgY8jGfOn/wtf/8Pf&#10;4rt//Bt8T0fC5cc/wPfFZ/D58ffw+PkzvPjid/iaAP5HgvcXBN7PePz+iz/gUzLsH77+Ej9IQY4A&#10;/cXX35KNE8g//RQvvv8BL549N0NkvvpWojZfmtfokELds58lfWvXB3ilHDadSFWPm1oLsWkCtRM9&#10;UDFtZxV9eXmT4QnAXaH5txLbyC0sR11jO4YnFjEyu4XOLhu66qqxwXsuGcen2318uCaIHS9DSkrS&#10;gFY7zfWpCmlmsU4W0V4Sa4A3JycDMaF+iA50R3xoCCLo8Pm6OMDT6TXcnR3h6+lhqtCTYxSZSUVZ&#10;ZhoqMpNRkZ2O0uxk5KaS4Xm8QPiLLzDYXkqmrJYUSZJukJUd4cOdxicqPEjje7aLCxpySZKqmOiI&#10;TOCIzOWYz12ck5XdHtLIb9PAqCLWDv4aG6lco0KXl2RYEra4OiEjoVEUk9OEKcPoznfw/lbVzccE&#10;lB18eDrFL7/e4e3TNQ2XcpEasWhDQ0U24oJ87HrLZBBSbxLLdnL1hBt/93TzNXrtz52c8UbfEb+b&#10;Ny78TuRIqRKW308inaaM7GwCZbTJyXnTkEm2VIppGvihXLFGbFo061oh75R0JPCIE3ATPP97oALZ&#10;bhiBVaM/I+gYxWquNl+XoiEjBcXILS43ErD5eiwheBeXoby2yejDS/pUABxHxpOonmw6BmLXIdFk&#10;0wJoOgCSQo3TOfmaFAK1RoRm8bqzc3NRWq4uhFo0NNLh62hCr82K0dFhTEyMYGKkH+sLo/wuBaRk&#10;bAovKzVBx++9hoXwe/rzr2SwT2e4E9CcrhAQ6VCdqbCKIGEAld+p1p0qtwlu93xeOfF3j7e4u9w3&#10;4WJJbUri9HKb7Fq5aymrSQ3tgox1n6C5SQAmeCtkfSXH4FJjPfld8vdzsuULPW7M4nh1nOA2QTDU&#10;upo1+XEpkKlgS0VvRiiFACqQ13VJMlf59H2CvADvZG2WwD1OICVg83edU2ptZ3v8eVdOAX8nKzf5&#10;aToJWo+SOb7W+chsdT7zPlzDyrs/3XMNyqm8sI87lYOja78+5lo3Yi5DOFwZx+HSGPYXB7EzZ8PB&#10;wgjPb++7lhiMnAO1e53xmg4IxAdk5ke6Dj53usfPuDtr6jiMWAuv2Ry8RvugEt4XnuuCf1dxm6r5&#10;FVYXMz/ZW8Hx4TYODnaxubWD6ZlFU0melpiK4MAQU5Tm58/1rEEgPv7mEHAr5/1XABcjV3GlgF46&#10;BUXldaht7CSBsJo+7pqaJjRWV2KwpwPj42Po6epCbmI8MSkI2RlpKCoqQEpyEt9PBZp+8PSWhDMP&#10;SSu7ueOTV+rBfqPeTA0HUA77BdnQMzJsyaD+jO8k9fmzRgu+wotXr03uOzLAG+WZFlgJZtNDBF2C&#10;7PJEI0G7FatzPVzQfViebsE8gdiEta0E7l6FyQsx0ZOD8a5sTFoLyLSrsEh2vThWTfCuILsmaE+o&#10;Z7keyyM8Lxn4wlAJgbsI84P5WBzIxzIfl4aK+Vhkfp/py8ZEdzpGO9PJ5rMI8OmY7knn+/L1Q3wN&#10;2fZKP9k3AXy2Jw399fGozwtBUaIfQdcXiVJv83NHkPsb+ChP6+oCH3cJx7gj3NMNeWSdraUJGGjJ&#10;wmArj2Y6K43psNWnoLMqliw2CMkhbxAkgRfHV/ByfIYoz5fIIpjGuXwJi/MXZK9Zpp95eXUe62TW&#10;m+tLWFucxtrCODZXZ7C7tYbd9VVsELTX15bQ2VYGX9dv4O3wJfxffgqv7/4WXq++gP+bzxDy6itE&#10;On2H3DCCd3YI0qOdEO3xHRJ9nFCaHIre+iw0FEQihg5DqNu3CHb+CdHeb5AU6ITMcFfkWNz5umB0&#10;1xdhrKcavRUJBO5MNJG5J4U4ItbHBdmJNKbhPgh2+gYpwS7IjPJEks8zlKeGYKCrHLbeKvR0FKK9&#10;OQfV+dE8/8/wefklXn79RztrltTrlwRpAvM3dPq++fp7/PDN9wjydUNhZjTKstVTTdbj9hyvvv8S&#10;z7/5HC+++QyB/A4Sw70R4PIS3vwunBwc4PhG42U1QpIg4SiAcIUTPU4JHbi5uMBNj6ZAxM+IdVgS&#10;klFW14QO2xTaesfQNzSDoeFp9LVzbY734+p0jwZF0pR7ZNl7NHLKo43hZFHD+MVeZkxxzQlBfM5a&#10;ip7CWJTlpSIzNQ6pyeHITI5BRnw0LBFBiODaiQj0N4V7yTERyMtMQGleOspzUvj5YlCYFImipGik&#10;hHmaav7u0jTskEUrL60WoLc32zTsJ2RaR8bAKCT69oEgerZPVrBAI0SnTqG7XRp4XtMlDcrtMZ0N&#10;Oh4Ku2o6lKkaJlsxzIbgcaFWl/1VMhs7cN/xdU8Ci4tdw3I0uvHXp0vTd/t0fYh3T+d0Yg4/gg/Z&#10;C6/tmO85x3tVlpMIfx9PuNDjd6JTpIEh6uX+6ZUDNGzF8dUbM/XL2V0ypwJ6HxoW7iU6MQpV5+bl&#10;IjI8yuT/1eLl7x+MYLVVkUFLvlSHJT4ZccnpBG4VhqXz90REk1WHE7jtAxUsCA2NNN9tZFSsqfhO&#10;JpNOUrtWhvTEJbrC39OzzEAWSaEayVO9JikNFoXLee6kjGwkkaErHx77EayTeK5UAnVmRpaROC0y&#10;oN+MiqY2lNbUobK+CU3dVliHhjE8OYHpuWnM0OEeH7JhtLcT26tTuFUYWg7T4YK5/xqh+u5mx1T0&#10;//b+Cu8JUIpwfLjbwW/vTvCWzuKjHCkVV/F7kziLWLep5BZjpUN3e7prwt2KusiJvCaAXx8uGYGW&#10;D29vCXoXZnDPMUH5UG1VZNYCboWWr47oxB3SeVNLlKq2lwnYi2MGBE9UvMZ1otSJvu9zAp7C4cof&#10;X8gJPNCa4nXImdiRQtu0+R/1Tp9tr5CtK1esdSnFMgI4WezViULbdtaryV4mr03gV+W3wv3q3TYh&#10;cwL5HcFbzuoDnY8Pb0/xnuz+luv37txeyKfq9sfbAwL/jIkKHJFlH5LtH3Bv7i4MYm9+EEcrdGQI&#10;xCpcUx5dcq+SgD1cHeH10IHhtZ+pjY3gfUPw1hhk7R0NH5HAkNi3wupnAnyye9MfzvVuxp+K6Sut&#10;sbNC0N7B7s4OlpbW0GcdQEl+EaLU/kVA9qcTKmfW17BuO2gLrD09vf/7UOhcimoWOq4qgiwpryeR&#10;INtu6aEj2I7m+jpY2xowNdyPVdp9kbr6siJE+3kgNjIEBYX5PAqRTAc4LCyUe0iOgR88PHzsjPuF&#10;ZharSvTFK4I2wfoZjx+fk2X/TADX2EqN1/yZTFva4870InyRkxxJMEvBaFcJ5gmyK9ONZMlNWJtu&#10;xcZcF9YI3iuzHViYqMPsAJk2QXu6Jx+TAu3uLEx2KX9XTLCuJXA3GHa+PFWHlalmLMsJIGgv8v/m&#10;B4rInvPJngvMIea9PFpOYK8kKJdhgaA91ZWMoeZ4AmoChlqTMdwci7HWGEyThc8NFmB2iO9ly8Rs&#10;dzIm2pIxWJ+I7vIoNGQHoyIlCMUJgciO9UdSuCfig1wRH+BOQ+tDsPJDUZw/mrLC0FeZgMEGvk9d&#10;IkZ4jDenY7gpA0NNqeisiUVphi8SAsm2nX6Gr/NzhLnzIOgmBL1GTXEKejvaMT81hcXFGawtz2GJ&#10;rHtufJifeRxr89NYX54n+57C8hxZOL/ErtZqsrZoDPfWYXSgEbW5Ycgj4FZlRZkQeGkKj8QANORE&#10;oiDRF/F+z5Ad7YXu9ipYuypRlRGBGO9XCHXldfB6on0ckBzmZlq8siJdUBIXQOepEeP99bBWJaGv&#10;oxgVObHw+flLOH/7GSK9nckco9BRX4jp4W5eey/mJjrplPVjn5v9kN7qxiIX3OIAlvjc6FALmmrJ&#10;UmJ8YfF/jWgvR0T7e8D51c/QhLZQf3fkxYVjdnyInuwm1heHeR9G0GutQXlePErTo1CRGoHRpmJM&#10;99VgtKMKHU0VSEqIIni/hrMTgduFB1mekxaulz88CQRuBAovL1+zeSJo6PPyS4wyUVtXP/qHF9DZ&#10;M4qO9m4MdbdhecwKzZu+o6FV2FKFXU9kqhIikeqT0Yfmz1dkMEbxiaxVObJtGoqhlmJTF5CfGYey&#10;onRUFWTSAZHqWwyyyaYzky3mdyn/VfKozolBdXYEilPDkBnphVSug5aSJKzTeF6QISvPph5aoxlN&#10;5+Hh7pDGY9EwluuLQxqcj6FN/m4MsAwMXy+xCQ1zUJXy490JpKsspqJWIomqKL99QyDQ8AQNvni6&#10;OqCDskV2ws8tY0pWLTUv5WCNchoZy1sVL+kaTsjIaVBlWJ+u93FzfYA1OpXF2ekI5573phP75sVz&#10;gvUreDq8Qlp8BMryU2EJ8EFMeDAKMpJQnBKDPDo21dUVqK6tQXZ2BqJouHzJPLzIUoKCw03eOEwH&#10;QVh5bQFrbHIqGTjZcGw8wqOjyLbDTW4whIdYt0BbwhQR/FmqafaqbzszF6PWERVDZq5cNc+rdrNw&#10;svRoAnQUXxuVmIbYVDL6zCwCeA6ZN39OTDYyq4UVVahpbCEb4tHciprWTlS2tKOYbLugoAgVlbVo&#10;amrmWu3B0MgAhgZ66QQ2YbijEbsCbgK12LJmaEt1zLTkEXw10euJQCutcemPq/Dr/dMp3l6sk5Hv&#10;m1z2JV93xderwOzuYp8gqKjLHMFkjt+71MAm6KwtGuBTlfed8tFPFzzXFVn7jhmHub84SkDVWEzJ&#10;nRKw+D1LfEQgJiGT/aUpo6q4szBq8uxix1JkU1+/EYfZ0qQxHlz3Kt5SiN6wVIWqNwjcYuimUIss&#10;lOCmQUGHq2TE3Psnm+MEaDqG/JxShpMj8nC2Y/Lq0ieXXrmcCSmg6TMolXB7sck9t2SiD0+PJ7xP&#10;qjxXV4R9StnT46kB5SO9v5wEsuhDHRvzBPNx7JONK1qgLgod0itQqF4RBTMVjZ9dwiq6D1fqjz9W&#10;pTjvCcFe7WcKwas4TmAuZ8IUwNEBloKb7s8Z79nxzhp29raxtrKGkeEJ1FTWISEm3gifqHhbIOr3&#10;EbA9CdCevipKszNuA9zePHx9EEAHNtZCu5RTgMqKBtTXt6OuuhHV5ZXoaqjGMO3SAm3i9uYi9nbX&#10;MT04gLKkGNprV6QmxqGUa7OE61DFk9HcR0EBmgYYSCfBD598L4GRjz2036kYiCzpe2mW//AtD3tx&#10;mmRANSjEw9UZcWQaApWuijSCMIF7rIZMuxErZMqr001YJ2CvznQQhJuwMFqL2X4VqJFpd2YRLDIx&#10;1pWDqc5cAnIxFvn3JbJshcTFspfGq7EwXEqA5jHAc9uKCfD5pr1LwD03oP9RSL6C583nOQnUTXFk&#10;0dHoqw1Db00EeivJCivDMFwXi8nODL4mAyPtaRhtjMdQfSz66+LQV2WBtTQSnaVRaC9TSNuC+oIo&#10;1BGkm/LC0F4ah+7KeHSTUffVCbSTMNqchsm2dHNMtGdhuCUNthoLeirC0VQRjdwUP0R6ELgdfyR4&#10;f0/m+gpdzaWYnRzG4IAVI4NDmBwfwzxBe3yk3+TIJuhtzYwMERTHjFqVQugzYwNor8rjvarC5pQV&#10;2wtDmB9tw0R3JSYJ5GLJI23l6KnLRhuvsyrVD5nRzsiMcENZSjBKCOw5Fg8kBb1CmBtZrvMzRBC4&#10;kwKckC3GHemB5qIMTA20w9ZShJbSZNQUJiHCywHf/eHv8PKzv0FxcgQmB1v5fXTz+xzC3to49tYn&#10;sLXQz82skNQYNqf7ePRjc55GYUMOCa9zohlj1kqMdFbB1lyBysxYVKVHYthahaXJPuwt03vn5lFB&#10;yQWBRp9tUxrsG1N8D55npovevAambOGUzHJopAWJIR4fw9IOCPRyh5+fLzwUqgoINMUfkZHhSCbb&#10;yi2oRH1LF1o7ef86bATtMXTQux2SnjQ9dRlDjR+U1KSqWwViZtAADY7Y9xO9/xsaYRM6NMyWxkeM&#10;nKx0i17/cGshbLWZaFP+Py8ONQXJqDMqf/FoKorjd5GM1vJMdFQVoau+HG31ZSjIjEFOyGsy7SQ6&#10;OqM0FstGh/mMBlBGVszGXIfET9RnSwMnYJaylgrL7smUH8nQ7mjsZQglPCEH40GgfH9mwup/zfXd&#10;XxwY1aunk0U6JAT3qx0aSrLz6yPcS5HrUj24qjLeI8M/5ucmwNCIK+T4liD9ga/5Re1jD+f8X3u1&#10;8/XZHhZnR2HrakZjbSmy6XxVZiZgpKkU61wPG/wMI921GOqq554fxPbaBLZpVFcXpulE1iMvLwOW&#10;KIth2l7+NHrBQWbQSKCGjdAQhUXHIMJCoCXghvPnMDJshcSDIvUYgUgL2Xm8AFjTwgjoYZpLHGOG&#10;jmiOdzgZUDQBOtKSaKq+Q8LEzHl+M7tb+XA5Avo7AVzMPikVKVwr6tEWu0+jQS2pIRPq6DRHTUOz&#10;0a/XjG5VpkdHWhDD60xOSEBJQT5a62vpVDegm9/vcHc99wQZnXLNUuQ65r3k9/hkerXJmg2Q8aBz&#10;dkfgflLBF1mukRbld3vL7+dcoihkoZpup2rqazpTKszSWjX5awKSlMjOt8QqCeZcl2r1U8pDoHNA&#10;p/KY4C2WeMg9qfSKwtMnBCXNn95ZGMH63CQWhrqxOtqJ/TlNwRo1A0uk1X11qJYrOalkoNuzOCJQ&#10;ilGr8lo95Aobq0fdKLipLYvAdkxmuy/dbxNCn6DDt4p311qH67ghYCosrtSAJpppCIkZobkv4CZo&#10;E6SVKrjk/RHj15Cbp4s97gO+h9rZCLBSjlM0SSH3M+4DFYxJMe2U4K7Pp/C8eqyvjtZ47zURTBEp&#10;XjOv1cjLioVzbV8RkK/p6GjfaC8rEnVKZ+h4W84IHRzeZxUBarKaUmT6nKpCPyLb3lP71/o6Jiem&#10;0NLQhsyULIQGhxqBLR8Csr8fwZug/VfBFe+PFeWGdatFjKRCbDw4NMQMp9Hwm+rqZjTUtaGxqgat&#10;leXobaA972sjTvZie2mS937T1DkNkbTlhvshPtAHWVkZKK+rM7PmJbEbH6e2xAgCeDCBW6IX32qA&#10;hv1QBfmPmhL23C77aXLfr17CxcmRnrcnchJCUJ8fA1tDJiatJR9z22TOYs1i32LNZN9L47WYH6nE&#10;zKB6rwmyXdkEI4F3FmasYtBlWBqpxtJoFcGa7HmwnGBcSKDOImjnY0nPEcQNa+7LIWvn0SfWTfZu&#10;zcNIawr6G+PQQ/DsruRREQVrWRg6i/3RUeSH7rJQ2Kot6K+1H7bKcFgJ6D01UeipjkK/DoK4rSEB&#10;vfXxfIzHQCNZe3sqxjqyMNpOVt1KwCaLHyXwj3flYcpWghkekz25/FsiOko80Vboj67GZJSXxSI6&#10;2IGg/R28nH5CpiUSQ7YeDA8PoKe9Ae2NdRgfGsTk2BBGRmwY7O/FCA+pdY0RwCcJ2JN8frizHqMt&#10;ZUY3fJnguTzQwk3XgbVxOUNddJC6MD/YTBCvwWBTLprzwpET44Qk/+dIDXxJ9hqGxupMGpoYxAQ4&#10;IMjpBwS/+AZRLj8iPdgR1Wlh6G4oMG1iDZlkhRZvxHm+wKsv/xbf/uP/F5Fer+kFdmOfm3SPm3Nv&#10;rd8sdoWZ9uiBH9LY7yyO0SgQ0JdGsE1A2lsjC+cm3l4awC7Z9P7KMNnICNYImIuTvaayU+Ie8pal&#10;yfz0cGy83n3NF6c3reEA8uy1Ka/pvZtcF1+/Od+HEbJd5exbitPQ21aNvMQwRATSSaIhT0pOQ1FJ&#10;BVmSFU3tg6ZVq6+rFz1tHehpbMZgZyN2ViZxo5CxPH1uVDMicW/WFMKoOlWzetW7eX/K19CQXCuM&#10;SfbzRMB7IkA+EtCuCY4XZ2TKBMTNRSusVQTtwgx+p7XobmtBb3cHrD11sDZXoqOuDM3VJSjOSURe&#10;hCfXZCrvw4BpVXlQ/pHGSeG8Q8OQ5k14Ua1cYh1iAarylYDG080O3t7xOm53CNQ0PsbhUD6erEaA&#10;LGNvKnXJkramIWlKseu3vH8PpzReck74+ge1HF2S4QmwybYllqEcuZj17YkU1FZNj7dmmv9Chv7L&#10;zSkeCeBmvjMPOVEH/G52+H1uzHE98H7qXr5VERSdqzOCjdp4ZPhkCJ8ejnDEz9HfUY/igjzEJdhl&#10;HH2VD6Sz5cefJX1qhocIaCMsplDMXixGw6QqcrFlMmpLisLcZNdxBF6BcFQMgT8KAUERPFcYzxtO&#10;wNb/JBjVtQCeO/Dj88EhkQglgCvULnYfQUZu4Xniyb7jkzPIuCVpmoGcnEKUlFahnMy6uKgMGSlp&#10;iLHQkQizQFOZPGmM1e6TlBCHxrpq9PZ00BlswvRIBw5U/EXguyVzvdud4ZrhvX88Ng7SnVgogdzk&#10;swXUWj8EbTOnWgDDdXDKNXjEe2tkPcUeVbTF718V48ppK8yr2gsjC7pGYOPrlN9ViuRczJGsWj3S&#10;VzzvyeoATtWfvUvQJmtcHu3BrIYADXTRdpJYDbVgf5b7bd7G19KJlHOhaIxSKNwDciQ1B2FvgfuX&#10;zFbhZIWVFY6XEIrpeaZTdrwyxteN4mhxEBrAIX3zR362B+Wd5XAIvAnWckjl/Olz3xKs1Vp2T0Z9&#10;TcdCs+GVClA43TikvD/SDFfbmwr2lHtWLv2CDr7a3M7pYKtQT06/QvjHyk/zdXJkTQ+3IlK8p6Ze&#10;4IDXqsI/5e/FzLkm1e/93+ppclJ0Hv6/Ukc67ANFlB5bwcHuJjY2tjEzvWiidflZhbDIaQyi00ng&#10;lshWAB819tePTFv5Z3WVKKet+hodCqPbC9PCTSdDbn4RauggtjW2wNbeCltrHYbbazA/1IZ12nUR&#10;tN3laexvLRlBn2YSgkRfF8QEeiE9PYXMuwIVVVUoKrIXrSUkxOOTb779Bl8TuL9V9bh6tn94hmc/&#10;a6TlGzMFzMXDDV4+nkbEIjU2xFQj99Ypp1xoWrvm+ksIsATv0WoeyncTxCdqMTdWjTk+P2MrIlvM&#10;JfDlEhCzMSng/gjAiwNFmCdIzw0WklUToK05mCdwLw0VceHpnHzNsMLluQasZ/tKeZ58Am6SUWRr&#10;L49GC8G6pTgUrYVkvgXBaMjzRWO+H1qKgsmOCOSlYegiiHeXRZBBR6GDDLmnKoLsKZJMPQb9BOz+&#10;xkSCdhKGWlIw3pOH6d4iXms6RpoTMNpE8G5J/lgBX2z+pvz8UFsqHYYQMm46DHWpaCxPQFacB8K9&#10;n8HX4Uck+PuivrgUXV3taCjORjeN/PhgP0b7rRgbtPKxFwPWDgz2tmO0t4NOQTsWRroxO0ywnujE&#10;yngnlgjQC7Z6LPQ3Yn2sE5tL/Vif6eN9a8HsQCM9thpYa1JRm+aD3EhHFMT6E+Ry0NlSjerSXCRF&#10;cwE5f4PA518iMcodxUl+qEkPQV0OmVOCF/8vGC3lychODILLs8/w5vO/R0dZDo5ojBQ+UnGHlJge&#10;LjdNeFmVmodk1wrLGW1kbiZVpu6v2qeW7WrIPVmlWipMQQi95j21r6jtg2z3hKxB+TKF8o74+j3l&#10;rcQY6C3LOElhScIV57tTOFzow4kUlegQbExYsc2/729NYLStAp2NVaipLEEdPdHaimq0t3VhfHQK&#10;M0M2rE+OkP2N0JG0mqEBtwTht4+XhvWYnDA97FuyDYXDbwjIl9zYGs34dHtqCmY0HcgAHQ9VmX+g&#10;k/Hh6QK//XKDP//zW/zCx30aP1t1Fnqr+b3W2jXze8oL0JARhzKLHwpDnFDk9xrWfDLtrUkcEESV&#10;B31PsBMLVj5SYwbPd8kMCHwK0UtoQ5/9w8OJqXD/RQBws8/7tUxjLMCm80PH5lS5RBpG9V6/e7T3&#10;3t4czBjDKzlMu9TkEv9vxgyYeBAD5KE8t3qNDdjzPVXQdnPOg5/9nk7KnYre+Ps9jaGEON6R0at4&#10;yMhhEmSuJN/Ja7/hef704dqw82tFCAg2+kwK6YsRaprVEZ27MTqgedkZiEtOIVOONCIqATR+duAO&#10;J3BHmNncAuxQAmuoct9k3moFMxXnfIylY6Z8eGR0HMII0JoYFkhA9iWg+hKgAwJCERYaafLhERFR&#10;CCWoB38cfWjy4mToQcGRCCTrD9F0L57LkpDOa8o0ufJEqaRJ7jQ9h4ymCJlZ+Ujm7ypuDJMjEBhM&#10;4PYxqndJSQno6bVifGIcs3SyFV24JLN8UgSEn/eWe+XhggB2d0hHiE4PHT6FfpWHNaMwyTAlRyth&#10;EeW0BSDHBH4Jj5h9oftMgFGB26WKFwmCKuZSZERApjWjXu5LibHw/8zPXMcCcvVJn28RjHmox3t1&#10;lM5ldYHpyR9oqaCNbsLGZBdZ+IgZVaniNLFaAZ86EhS1kRToIYF4Z66fe3HC7Am1axnhErFyE0Kn&#10;gylHQ4x7ph0ns+0mQnXPa/9vCV3JvvKzqZpbDrk6HR6ksHa1Rza9b/acUgICc61B6YHf6txcs6ba&#10;nnbGhL75eXV9qpS/JLCfrk/yfSftf+f9NrrlfA9FF47Vq817aO4TP8eF2DltlEZ1GuW2jw6vANrs&#10;NREJOU/m/uq918ju13Gwt4XNzS3Mzi2hp7sPRfnFiKcjGR8dgfSkaOKf2jrDEBYSSKcugMxbLV92&#10;4BbjNsDNR1WUBwYSuMMi6Bym8zxlqCPLHqCtn50YJjbaaOs7SXTbadu6sDHeg82ZfiODvTk7SOyp&#10;QQUJisXtOSK8nZASH4P8gnyy9ioD4AXFxQTu774j4/7O5LPVP/vdj5o9rclXkph0gruXJy/CD7Fh&#10;QShIi0ZbRRpBuwQTfWWmlcuw5AEx70rDsBfGqzA/UY0ZsulJAp3y2ROd2RjtyOSRTdDOI2MswsJQ&#10;Ppl1NkFI7V1k4AO5BKlsA+QLQ6V2xk22vdRPYCdoK08+2VOOjspk1GSHoiw9GKWpISjPCEZleiBq&#10;0gJRmeLLwxN1mb4EpyDU5oUQyAnm+Sowi0RXVQy6ysPRWxWJvtoYHrEEcB0xNMJRGCCIj7VnYryd&#10;19ucYkB7jGx6tCkZw40pPJIxpJ/bMgnc2eawtWTDqvaw6gRU5YUiNyUA6REesHi8RE5CNOori9BW&#10;lo1BeljD1i4eHQTqLkwN9mLU1oHhniY6QK1YGO3C6myvGZm5MWPF6kQ3lofaMW9roFNTj9WxDmzM&#10;2bA83IElGsXFbjpHvbWY7K7CQGsxuiqS0ZRnQVV2JMrSwlGeHo20KG+EejxHlJ8bstKiUJISioJI&#10;b2QHvEZNUhA98k6M8HwZmRY4Pfsa0a7Ped87cMJNeL5LQ0Fj9PaKBuhK4TcxxCku9EU83m7h4Zob&#10;nkbleG2cgE0Q5iZR5fMljY96PvX8KTeZAP9oZQQHZNtH9OQlb3jInw+XBrFFJrq7pNfZC0pkJG7I&#10;UkxFKEH25owgvzGCXRodCUYoNKcQ3j5BYmVhgKynG0MdvH8D3djc4PNiBzSMZwS1Mxob6T0/XJ+Y&#10;fLAMwzk3v6QeBZBiEGqbuqLhMqMG31/iHUHzA39+d3tCtntkJmv90y/X+Jc/3eNffrvDv/75Ef/+&#10;L2/x67szHO9MYYvfh4a/LEhWt7MUE+2FGG3luqhPx0xnGXaWh8jWJZQiTWq7QpYA3A7cNNjKp20v&#10;8VoJ3vT8pRf+/vaAwL2DX8mAZfhP1JO6oqEPdJzWxowjI6dKFeS//HKP3/70gHdk5obdKdwqJkGg&#10;fXtLx4NG71b5ax4m33qpkLoMJY9TGtLrU9zx/twbxk2mzderf/aR7O/dx3C5UZKiYZPjcH95ZEKZ&#10;vxLU1TeswRomL64JVWROF/zuJTayz+9zpKMWGbHhZLcJiIyJMWHD4JAQMmDlsHlESYksBpbYWAJl&#10;HGKNdnkmYtWvzd81oU091monU2g8kKAd8JFt+weSWdMBUKtNVDQBn6AfHUOWLtBXv7Zy52Q60kgX&#10;Qw8RsPPvlljJnarvOwepWXlmuIgU1jIzcwnchcgk+5ZgSzT/X/n1AN9AeEozmuQlOTEO/YMjmF6Y&#10;xcYCAYTgYyr8FUVRHlWgoygO194VHZnbkz0C9pZh0woNi9mpaPCch1q3BIYK8Up+84xs70pAxu9I&#10;uuIXYtUEY0VMlDJROFutS5cKJ6sGg+tHfcfXdByujwl43JNquVLYeI/nG2qrRV5MKLLC/Y0Q0zLB&#10;YY97TQIs0lB/4Bq7ozMnVTHls+8u+PvFoYlymbz2Gp1ArpF7OrNvL/kZFYXi+tJ13PA9VBB2uNiH&#10;g5kOgumESf9Ive36kOucLFlgrjGccuCv6CDcyyEkc75VpOeCzgzvhVI+Gu6hvP2dANSAqL3PXQIr&#10;ilBJW8BI9vIcJyvjxoaoqlzRCvV7i3UfEoA1QOmUdsFUynOviZ2r4E4T1I7paIjJq4bE6BvQsVXV&#10;vHrirxTBoLOp7+V4fwvbWxuYk6xpbx8qSLqSuWYSI0JRkp+GlkaSsMZy1NNBz0zmmuXzUSHBCA4Q&#10;cNuLY03onCDuRzYeEhwMC9d4RkYOKosqDXGbGe3BFvf8Aff8Nu3e5pxs4Ai25+QwDfE74uNsP218&#10;G2x1+SiKC4TF8xVtuCNiI4KRl5uN6vo61DQ2KlT+Pb755nvT8vXjz9/jex4/EsCly63BIppJHeDt&#10;gVQL2XZBAnob8slKy8kQJYJSzKOQDFTqaAV8rgjTQ/zbYAWm+kowJpZtwuMKk2fzOTu7nle190gR&#10;lkYJzMOqEhdYk20P5pu/mdfw52kr/6c3iw5AAUasJWipyURhcjiSQzxhCXRFHI/UUA9kRngiz+KN&#10;vFgyT4sXH71QkOiDQh7FGlGZ4o9qAnlTYRg6SiMI/gTxSjLlymgyJwI4mbjAvL8uHkONaRhsTMVw&#10;Pdl2YwKGGxIwQHDv5Wt7qywEezH0FG6OHAzRUNta8sm4ktFBp6CtKhHdTblobchGeownr88JhakR&#10;aCWrtdYmoa+e7KyhCH3N5RjtacR4XxNmBloxP9yOZXpga+MEbwK05mKvcbOtEkQ1onOhvx4rI61Y&#10;GW3DUi+BvItA0V2BWSsdpcFGLJKZz/D3Pr53VWYEcgnY+fEByIhwQ7TXcwS9/hox7j8jP8Z+Lwot&#10;rmTqxRgb6EB+Ig3Um5/g/f2XvD/J2CITVi7o6mCWi56etzxuedKHszTUCwSADTzd7dJQE8zVE7qk&#10;kPkgAWiegL/CDTOLE4Lq3nwvjtaGyQQEtmTTAh6+fpvOifpD9wlqO3zdPt9P+d2rUwKEjBQfT+mx&#10;310RdC53+b/0mhU2k6Ejg7w83sH5+QGZyhQZ+xBZ+BxBexp7Yvg0GCriUchYxsbISt4e0UAQUAh2&#10;MoaalKQws0KQR8s0OkdSuro0gz7+6dd7/DOPv/zTE/7tL+/wn3/5gP/9l1/wH395i3//Z4L2Pz3g&#10;P//lyYD3P//pzoSXL3m+m2uCIMHzmsbpks6G7tcNjeodGbt6pZ+uyXivtwl29kKxMxo+fS7TxrLM&#10;xwMCpIwZP5/6cx94HoVbxUjO+XnM56ZBkyOlNhaTK6eRfXtzgl/envO4MiCi4RRmmhON02/vb8iK&#10;L0zh2RMdAFXQS2f65nKfxppGmIxK9/iObPuB//despw05qpuvuNnkHNzfy59c/UFE1DE3sXMeS5V&#10;N7+V9jYfFZWQQb7h8/oMKuhTVbqKGvOiA5FClqLpXelpSUhLS0UaQTI1IxPJ6WmmpUv64nma7FVS&#10;jqz8UiNlGhsfC0tMgpE/1dAFv1ALfMmgfcxow3DD4AXWmhiWmJqJJFWkp/Pg+YxGebomg2URwNPJ&#10;4pMQoTw3jxgpn33MbeeUVqKwrJLvXQqNA80rKEJOTrERdFFVu39giOmhdXPzJni70FgnYWhkkoZd&#10;KaRJOoW7BDXeb35mTao63+LnXlMOlQBCwDk73OHz6zgkOGic7iWds8sDOrX7ktOkY2yc3G1+9ysE&#10;G/6dAKYaC43olDiL8q5mwIfZi2SHJnxOQNVBxikAlYN2zTV9fUhHjutDkZm1KRsairIQ5SO7GEA7&#10;VYXtxUEcLQzilM6icu5aK1JSu+U5b+jIan8IyOW4ab1ccE8p/Px4c8j1e851I1EV5Y75egKzkQ7V&#10;+pWQCRm8RFqO6ZxLmlXFeAJHhfBNyyI/n/LRandUikVa6KrJEDgrjC7gNj3eWtNixvpMYvs8x7mK&#10;zAi46l0/IdtWZO+Y12by0wJu7iP9Ln0DTbY75zmkj6DqfLXYnZq2rwUeigzaI1WKfJh0BK/tksCu&#10;8P8Z/+9oZxU7K4uYHx+lTW9BPddDGddoW0k2hrsbMD3ZizWSjinaaWtDKUlaBgrzM5GYGGOi0UEB&#10;/gglWIcGB/AIJNsOQXxcDHK4thoqqzFmbcfmwgjOeC8ueQ+OuU92ufd3aAt310b42Ua5rsb5+zC2&#10;Zm1YHOvCQAcZdlY8EvxdEeXxBglh/sjPTUNNfaXGen73UVbyB6Pz/PzFM7yUGIskTl+/hJPTa4T4&#10;uqOQDK6NwDnYSoBWexeBe66XjLqDANacgcGmDKOaNtFTzKOMgJ2HETLt8Z4c/p5nWsFm+gvIzgnS&#10;IwTskTKCNpn1SB4fCwhcJQSmCiwMi1nzZrWlE4iS6amkoYMMpqYkAVlJYYj084Kv42u4v3kJH+dX&#10;CJM34u+JJHqXCRH+SAz3Q2KwF2ID3fhBPZAU6mYYcF6CL5koWXhuKBoJ4G0lYSYv3i9Q1kHQHmhQ&#10;3jwNfQ3SVU80TLynItKE2bvKotBdbkGnNKOrUtBTnYGe+hxYG3PRTVDuqIkngKfT2aghi21GXVki&#10;0gJfIzfeB01VBP+mBAzxfAM1cXyfdAx3kKGRMc8PibE103lpwgqPBTLspYE2su0WLPU3ELhrsagB&#10;IyPNvDeNmOuvw1x3JcG7FPPWcizy78sD/L++OkyQ5dVlh5tcdkFcEKpyEpAT6w+LyzcojgtAX0sV&#10;WX6jueamsnQkR/nA4+vP4PzZPyAvwp3n5+JaHKXxmTMtS4dro9ia6sU+F9LJxhg9V/towHN6/nvK&#10;Z6tYjYv/kF63ekkV+pO60rGGz5MZaHMrLCUWrZDeERnjzmw3dmesBPZ+06spcDd9zVzMym0b0Qlu&#10;xFuyRw0pUHWoej3vCX6X3JQKe53R+B3Oj5l81ymBbndlAvv8XXljTVfTGEsNeDBtJgQYo2vMDStg&#10;1c/KEasgR6FBtVP9+c/v8e//+if8O0H63//yK/7Pf/4L/n//9a88/oL/++9/wn/95T3+97+8x/8h&#10;kP/XP7/Ff/3rB/zHv/2GPz2e4R3f4zcx3w+3dAhotPi+Krh5S5b//ukCv7y/NopWTzKCDwTJa34u&#10;ORFiZ2LfqkimUVQlrvLE8v411vGGDorYrgnz8RolRanPcy2Dzk0v4yjRCOUJ3wpQNdCC5zD923zu&#10;nSIHYtJ0XFRd/qQBEjSIundG0EOtQ8pB8l4Y1kNWI7YsB0HnUQXwgxj5zSWdEQI6P5ukNR9vdnkd&#10;62T0YmJim/xffncPfB/zGfgdXe6uYn1xHHX5Kci0RKCkogLVDTWoaqhHcU0dsgqKDYBnE6gLK+tQ&#10;Xt+EsroG5JLlxKeoujzOVImrsCyITNuXwB0g/fKQcLJnibLEmkKzeIE2z5OSQaAmc5YuufTJ0wji&#10;aelqDUvl65KN3rhRRSOLTyUDyiupQlljO6rbuvi+vB4zy5vXlKG+7zQa3gj4efsbbQAnFxdTlJuT&#10;kY3B8QlsrS0TaAm6ApadZeyuLmBtYQYbSzPYXJnDztaq6f/dP9zDAVncwe46jgjYp0e7XKuHOOX3&#10;ekLGdUqgvzrex8Xpnom4SML28ojgzu9C0SClmuQEG3BRRIqsXblh7Qcj5CIdALWOiY1rX/B/9len&#10;SQbakRUXjQhvTzSWZWONrE6heEV4TPEaAU/pons64covP3INS+JUOueq6fjtlwcTnpYi2pVC+Fxj&#10;V9IFEBiaEPiSATo5aNqfypWfcN8dL4+QxU6avfrAta5WMIG/0gOq3DbKclxTCp2rkt44n1rDSg/o&#10;c9MZ0LzxCzoqEqS507lpC47VrkZnVeexF87xfblOlUNXDYB6shW1sk8E4zXyfmgP6XWarmZU2XRu&#10;2i3N31aoXLZAUQ/1uJ/RTqkwTx0ce6uzWJ0extyIDRP9XRjvb8biaCdtIpkw788xz7HH169N92GM&#10;xKunrxmtLTUkiRakJ0QTyLNQWpyP/Jx047CmJcSiKC8XPY11BGISFn6XqiuQgyZnbY9264BkRm1/&#10;R/y+9zdmsE8HZYd7Z2txAsuzgxjpbURTcRpyI70R4+OImFBf5GSl4JOvv/6ajPsrA9zPftYwkZd4&#10;4+wER43yJHB7ECRT6Lm1VKRjsFP5XQKGTVXfpWTb+RhrT4ONINdL8LIR+IYJ3hIpGetQZXSBkTMd&#10;78kn2xZ4qzVL7LoYi8OFJn+9yJ8F4Csj1Xy+DCPdGWTE0ajLDUdpZjhKUqOQmxiGxEh/hAV5mrnH&#10;zpoU9eYFXF3ewNfNCcFe7ggJ8uXf/Y0GeTjBPdjbHYG+ngj2cYMlwAMJIR4GwPMJpKXpAaaKvL08&#10;hqAbQ8CNhY0Me6AhiWw7BX2NSQbMO4rD0JgdhLqcUDTkR6M2OwolGVEoTo1GGY9KTTkrSUVrZRK6&#10;6jPIwIvJjpuwON6LQWsF6gsjyfQtsLYWY2RAEYhUOjrJmOsrJGiX8t5UYM7G1xN4V4ZbsShQ7qsh&#10;cLeSSfN3gvFSD4HbhMsF4Dz6qjDbXoo5gvRSfw3m+Zr5Xh59ZPB8rqUoBkXxvqjJiUVrTTY9w0g0&#10;lqRgwkbGPjeCZXp1HXX5SPR1hvt3nyLwxz+iMCEAY7Zqeuvd2Jjpp+c3gl2FsgmwYvpbGje5OEDP&#10;vd+M25PYgfLTkukUmz7lhj3bUyELgZt/kzesPJZy3Gf0ZJW3U95J+be9hT5sz/WZCUAqrjnmhjii&#10;gVLvqipOj7lwj7mBTjZV8ETDRa9bxVvKS19sSl95hhuIC3xhmK+Zprc6aSQcd+hcqGBG4XD10wq8&#10;bmmgTKWrGIkYBq9DhkM9tBLEuBXIElT/8k9k1f/6K/6NoPyfBOX/8x9/JmDz+N//zJ//hP/9bwTs&#10;f/uVz/0T/u+//YL/+x+/4j/53G8Esj8/nePPvz2Qse7h9sDejnJPgBSomVYrAS7BVKzl7Z3Aju+t&#10;0PkxGfPDmT1sKeA+sTM3OU1iI5dk4eqrVcuLcu4KZSvkbQp/lNck29W4R0lBGunMMxpjvqeAWPf/&#10;7ngZGiP5y/sHE3XQ39SSo/DjGY2ZjJzuhclv8mfDSmSQaTTFeNQydHFCA07AUeGOHK8PZPbveR2K&#10;CtwSrGXUr4+3aPDppNBxkdylcujn/B73aQinbC0oSYlAUUE2mtpbUNvUhMIignMCwTkqzozT1AjO&#10;wtIqPl+GTDLm+Hi1dyWZMZwWMuRwS6IpLlO4OzQq2oTdNfxD6mkKi2swSGJqhsmHGwEXAXpikpnz&#10;nZKVRWBXf7hkVXle5bNzC1FW04zmnmG028bQ0NLB965EVlahGfUZqUK4iEgkkPUHBvnRzpAkELzF&#10;zEemZrG5t4NNfi9bc2MkL1b0tXegq70VA72dmBwdweL8MlZWN7C6uoa1FTowa6vY3tnC3v4Bdo6P&#10;COgEdTo2hztK5xC0T09wenJEh2qXTtw2TgjsZ3zNCUH/aHsN+3QE9rmHjgieklZVqF3Op9TwNM/7&#10;+nSZa2UZxwSpFYKOtakS2dFBtAFBGOuvx6FRVyMTFShy3SmXrqiMQPtJKSE6l+qiOKUTrfqFD788&#10;4pdf35q/a/ymRE8kvGKEXrjPNcDD5Op5jks6qAbYCdBX3MfnmuFNFi3gV0W3ijBVdConxMzj5n3T&#10;/pBjrpSXcerliNA5Vc5Z9sC0tNGBlfqaerGPaW8ErGYWudYpWb2cBSNRSif2lOc4IWgrf23Gc/JR&#10;jo80ETRQxUipEuAlZmNGeBIw9VoTVqczc/pXG0Zbc0hHZY/Oz96GHLB57PB/D5Unlx0iIdD9O6aT&#10;tM/Xrc8OY2VpEoszIxgkIeqqLkSftQ1jE4PoH+hCY3UxqvLTiA3SLmnEBkFYe1vT4m6ON3G0MUub&#10;pf70cd7TJdpAOg60Xftk4fs8787yGNYXhrA8bcPkUCu66wsNGUsIcEZiqJcduCU7+cP3Ytw/Ebif&#10;m5nbr99Iu/wNogJ8UF6UjD6CzySN++yQpEkrCbJkfQPFBGV6oi2ZZJTpGGoh8+7IwgDBe6g12wwU&#10;GeooIODnk33nE1jyCPySP80lc8zD/EAh5gaLMTPE5/j7cGcmWiuiUZTog5QQT0T6uyMiwBsRBOWQ&#10;QB94e7kQrB3g7EjwdnLgz05wl8oZPWIvDzcEeHshwNfHTDnz9fKEt7s7PN1dzXxsf08nhKi/mB9c&#10;uV/le2vzI9Gp8DfZdl99kn16WX0ifycQk13XZgagINaDhx+yYwKQaEL0noihcxDLIyksCLkJYajJ&#10;jUVnDT9/VwW/pFp+xmqM9lRhuJtfaGMxN1MJRgmyc6MSlCnAsuoAhhswYyXgDpBtExyXR8iyh8my&#10;yb718yKfWxhoxHJvPVZ4LNnqsDrUgGUb/7eTjpO1kgBfh9m+aoJ2BY9qTGjmeH0majJDUZHiT0cj&#10;FPX5Fgx10iEYpxc51oP2hjIkB7gj4KfPken7Ap0lsVidJTCTNe/MWenpDWF7aRTbCwPYnOsnaPdi&#10;b3EMu7N92JrswsmO+j01JJ+L8IIGXgxS7JVAvktP9IIL3QwfIFAfrQl4uTEJkKqUVUvGMTfPgQYN&#10;qMDkiAt2fYKvk/Sg8l9kJjQQx1y0RulJr6PBkWcvQFD47Zre8jGZ9vbcgHEmVAm7b1g//2d5yB5W&#10;p0dugIeb+mx51ID9NYFfwxEkF/lIZq+pWR8ezglEZ/jt/R3+8s/v8O//9EgAF4h/IMMWs/6Fj2TX&#10;/Nt/KGwu9k0A/69/JzP/84NRx/rTuxP8RtCW7rcmJ93wfeQsmBnFvGaB7C0ZlfJ0j3pvSSzyNQ/8&#10;TO8ebwjux2bohyrcxaiMgdXEMDFtOh5mhjYZs4zh7YU2PZ/neS74aJSr+HqF3++vtszoTrEY5SD1&#10;3Ds6Bu8frw1bV1jbHrmgURXToeMgh+CW90EtSMpHXqqAkEbvr/nFiyMab7EX3jexc13rA50BpTWU&#10;TzW5WTKm+zM6Fk/XuOffbtTHy+u4Ot/Fwc4KehsKkRdL1l1cgWKyj5ioKPh7+8HPKwAhIWFmtGeq&#10;tMbJaCUNqSEf8YmpBHUCL0E5NimDbDnRTBKLJWALlJPUxx0Th0jltmOla55kWsYk6CKA1mt1rpTc&#10;PKTm5CApORERkRFGO115bYmstPVNoqd/Am2dVpSWVSIjK88MOlEFezIdgJyKCiRkppAoOMHT0QGp&#10;ZPatHWRaY2OYGOlDS1khclOSkEZGL5nKopxM1JVVoL2xDd1t3ehpaUdPeztsVitGhkcwOTWFmfk5&#10;LCzMEdCXsCWlxL097B6eYH/vmEDB37c/Prd/hK2dXawR/BeWlrA0P4+N5QVsbyzjiEZeQKQ9pU4B&#10;OVHKre8sT9Ku9qC1PJ8kKwdDPfXYJChdkYFec9+IbZ4T9K4+RnfMkJPLXeNgCiBVkS42+u72FB/e&#10;3dOpvOA6tHd+7BPATw4IWmLAGwRXArKpDCe4G/bM/5f6oML4eg+1X6mwTD3jihqI/SpkfsY1LSCU&#10;hOkRwcm0dim0LaAlwJtoHfevZnBf8nOqil71IOopV92Miup0fvVp62cVaqp3W46E0gsmQsd1q170&#10;E9qdIxW+rtKe0MEVyAv8jUCRInW0OyckKHYBGtoMMWqJr/B8ur/nPJecjEu+j10AR6F5vZedHe8S&#10;1Pf5vju8LhGimcEOLM+T7NAp3lifx/zkAEa6GkjQ6rFKQiQyZIRydK+3FgjYY1gb7sTGRA//RvtK&#10;e7dDZr9LQrK7OIqtBR1j2KSDsDxlxSxt93B7NdqLklCRGGCvKv/hxx/w08ehDpppLNlTTWHycfdA&#10;VqIFzXW5GCaDNLOtCdizQyplJxCNlNMbKCZIFWKULHu0IxeDbdnob8sly8xFd2M6OlUBLonQ+lQM&#10;qLirNYWAnkwQTyPQZGDMSibflUxwi0NDWSTykoMQG+iBAE8XeLg7wkeA7OMBP283gjBB2l1a6m5w&#10;dnaGi7MdwN+8eQVHh9dw9XCFm7cH3AjWbi5klAR2Vz66iKUrvO78Bt4urxHm44KUSB8UZ4SZHu6e&#10;6gQyboI2r69P0YOaZANoZbxByQEuiPPz4P948lpc4MvrMYe7G4I8PU3RXl5yFOoKE8jec+kIZKC5&#10;KBbWykyMdtWhqyEPLYXxvC+8V71FvG/l/EJspjBhbqCejksLFkY7sDAskRDlt7uwMtaOpcF6su4G&#10;PqqVownLo81YGW3Egq0c8+2FmO/guXrKsTraxP9pJXBXYaanFH2N2ajNCkNehCuyor1MkVprXQma&#10;q4pQEB+FSIfniHxJlp3ih6nBWuwsDRjW9fbhxBjkQ/VTk7nuEcgP6YkqF71Lz0+L6YCLSazN9AMT&#10;RN7dH5KxnpiClq3xThzO2YxXq3CrGVhPr1XDLq6VH+OCVS7bbCptQBp9VXzuz/eRPQ9yw60QSAi2&#10;CvvxtefcbAfrKkgj6BKEVMyjjaRZxZtLI9glIB9tTRuDoL5N5dqOVobpvdIgmHyXvFh6yzReqnS9&#10;EcPm+8s5eLrc5PXb9ZkfTF+sfYKWBi38M9nzv/7pFv/22y3+9Zc7/AsZyT8RAP/8kV3/i453eo6A&#10;fX+Ad3d0Avj5PlypfYvM+lqTouyFaG+vVWwmsY1NE46UkXzg7zcETeWzpQktBbXrrXGT5xNLkYFQ&#10;AaAY+BUdm2t6+gJwMRnpKksqU+G2Kz6q6OaKjsH9hcJvdBrokIiJyNgoj//h6dJ8rypIu+f3JUOv&#10;iVUqeFLF+S0fJUijtMS9qosF5Jd7Jgx8SfalfPg5r+mc6+L2Sp+DjgGfl5az8oliW6c8FDK+OVex&#10;26Fh928fCPB87eXhFtdwO0qi6ORGRSIpJdWoqrm52EcUan63wuHxqvJOyzLa4GLSSWkZSM8rQlZB&#10;KVIy8wjWyWbCUgIZc0J6uhFsUVGa+rZNRfpHUZcQArm9Op0An0zgz8hCWoamfiVA2uletGcR4eHI&#10;JntuaO9HT98o2rsI3OVVyM4tIjgXmXYxjWbNLcjnc5lk/RHw9/VERGg40lIykZeZZSbGhfh6w8vT&#10;HRow4e/rh+CAAMPU4wn8GiqRzMeUuHhkJSchn86DkU+trEJzdTW6WloxNDKCsclZjE7MYmRkHIOD&#10;fRgdGcDEqHQeJjA8MISeLjrajU1or66Bra0F81M05CtkZmvTdGj13XNNkMUKcDZnhjHW0QRrA+3D&#10;hA3bBL7T4yWuFzp63E9XXCtyfE0LGL9XDQJRPlm1H3L0BIZqEdQ6uL9UrvvAvP6Q+19FkUpBXXBd&#10;GvYqB1PO3uEmnXYCsvl/np8AeK79RkaqPuqLXQGuwJz/d6Dq72kcrIwQtLlPSQ6OlGLTvqajr9Cx&#10;onVywI1DSmA8k5PAz6ZInfQjznbpxPPzKO8tO6PXqeBOtkICRRf6rLwuVcyrNuRIHTBrEowiMPMa&#10;lWvXPTPpNoXdyfx1nnM69nLuTVU6P8PpFq9LDoKq03Vu/q89RaBwvT0lKBGqQ34HUjY8IBBvLY1j&#10;m5/9gOc45Pn3aPs2CbwbIjR0Eg5NpfwUDugEbRGg18mkVwxZa8XGdA+2SJI2ZogLsyRLBO/txXHs&#10;LqkAdgRrtKsb+h8C/PIMncfeWnzy8vUrOBHcHJ2lC/0Kz6VJ/tNzM/c41N8XhdmJZI15GO0rw5SZ&#10;ylVOwKklaNdgZqQM0wTvcVuxYdSa9DXYnoe+5mwy0DQ0l8SgQ8BYGUcWm0hmLmWzBAJ4LAYaYkwf&#10;trWerymPQENeKAoSgxEX7g9/ArWrmzOv6w3B15nsmRvEy9VMMXN3JxC7uMKRXrCj4xu84TVratmr&#10;Vy/h6PQGzi6OcHnzBi6v3xjQdieIu3so9M/XO7yBB8/r5+WGyCAvZMYGoyonFm1lyeiuSuC1JKC3&#10;UUVkqWgjcBfHByIxwAOhXk50YsTsHelMuMCTwO1J4Pby9EBQQCBiI0ORkxCBisw4lGdEoSAhCPXZ&#10;ceipL0RrbRa6COI9NYWY7KrH1myvKUZYmezEeFc5pvsaMdPfTG+5gUaO4EzwXuKXudBfS5DmQda9&#10;NNSKRTLxBQLtAu//TEcJ5gjcS/2VZJ69WCUTnu9TlXklhtry0VxsQX6cG+KDXiHa3wXRwd7wd3wO&#10;v+/+gLSAV+goTcDsYBu9fHrHV3v484c7/PnPj/iFj3fc7Cdr9L75+HilNolp7M5zMdFz3ZMnfETQ&#10;I9PUcAyNiNRiPyCQqkXqWIVmXLS3ZGan3FwKh52LKSvvqbyUYX77Jkx1vMrFvzJJ1txvmLPpzSQI&#10;XxDU1DKiwhT1hsvTVtvNiVrEtmawtzFr+sMPuQmUG1KriMBKBkYeu/Loai1TK9j+OpmrinsIrGKc&#10;cjp0brVF3Z0onL5GxrJhZguLAT/SiLwnuP6iXB8B+k9vL/CBYPeODsV7FZqR1X4g6H+QEhaPXwXc&#10;13z+Ws/T+blYJRiT/fJvCourcOzP727w69Op0QtXn/gtgVPRABUTPcqI6tpOyMAlnqJCsmu1oe3g&#10;/Y3y1srj0XGRUeU1axCFXm+YEg/JY8oBuKXxlJykwN/kCGlwlOP+858+4MP7O3PP1XZzz/fXmEkB&#10;t16roielC2Sob5XvpCOjgrsnMmblsCXEYlqAeK1Pj5f83s/4/a6a0N7pPg0gAf+Iv+/xuzzZJYAf&#10;Ewx4HoG8wvAXdKB2aLg6CuKRGOxqQtvBBEDJorp7eMHbPwhh0QTZlGwkpeeY1qy4uDgkE7hzS6uR&#10;W1ZLhpzL5xLIouMJwATwdLJtArfkT4MI3Jo0FqShIeHRppfbhNQtcaYPPCGBR3w8XxcOT083uLx8&#10;Dk/aOQ02KamoRXtPP5rbu1BeWYeCokpkF1SYfHmsJQZJsRakJ/H/07Og+eEBXoG0Q77c+57m+mWD&#10;nF1JItxoX9w94cHP46XK4oBQ067m4xdEO+ODAG9PBAYFGcW4WF5vclQEMuJiUJiZgxI6JgXZecjN&#10;yEB+ZgZKc/lcTh4KMrKRk5iClJg45KalojgrA1UFeRix9pB9a5rgDI3/FPfCAp3TFeyuzGJpzEYi&#10;1Ij50R7sco+YKnWuFc37vuFeVFTsmg6sKsPNYA2lY8QA1R5GgDQpHjp+CpEr+mVSK/xfha7VWqWu&#10;AqOBTkAUG1XI3kjxKqql8/BQtEs94gJ6pXGkzKa53xc8j9aQal6MI0Dw1mvV8qXIm/52StatKWrS&#10;R9c883PtbwK5qu5PeX0C7osDrm2CvBi6iksFqGYcpxx0/iyRFonGqChO6Z8TgqyGnxwSiBWZUnRA&#10;6QD75DWuVzo90po356W9k7OhiN8R7fOx1OR0bp5LMwQUYVAdgarXVUujyIAAXO+pFOHhKhk4P7fI&#10;xjH34BHvy74qyJUe1OciSz/i59ijw7IxP4D1GSvWJntIusi6p63EhT4+14t1ErrNeQI3SdLuIkF+&#10;YcQA/Y7Sl7y2fd6vLb73Jy5cfB5envD08oInF5mY64sXz8lQXyEmLABlhWShTbkY6i7AGJn1VJcm&#10;c5F1j/AYJogMVxgmKdAeIGgMtOajqy4dTaWxPGLQVZOEfoXR2zIJ7hkYakmErS7CiKBY68hSeTQU&#10;hCGf7DYmxJeLXUz6JZwcXsGDjFogG+DHTUHwFphr/KiDhhq8kW66I8Hb0UQHJBTzihvzzZuXcOZn&#10;cOMG9aRH7OHJDUam/ZrncyYD9+R5vOkYBPNICg1Eaar0xuNQVxCN9ooY9NaloqchBS1lFpSlB5qw&#10;eqQv/8fZrt7lrdC7lwcdCXeey4M/e8Hf3xvRvFfJkSHItITSIQhDbkIk6gvT0NlRR6+5giw4BmME&#10;7m1+CZs0ZioEG24uwUhLKWZ66zHbV0/wVWFaMwG4HtO9NZizKq/dgpWBDiz383G4Gct0mhZsdVi0&#10;VfP3hv8WZFHPt4rYpqx8v9ocpFm8EPD6Wzh8/yVeffEHuH7ze+TH+mNypBOriyPY4IJRpebj3Sne&#10;v7smSF3hn3+9MxvjmEz73fUG3j/u2oFbjFtAuELPkR6uNr/Jl4kRbxIo+bi/PIgDfjbTI3yxD4m3&#10;nNBDNB43GaB6ue+l9kXwlne+Lw3iFW4OgT+NinJnx/RSjRDFoXpe7ZtSoHxFQ6Mc1aEW/soU7+Eo&#10;H8W4VYxG40HGp3y3Kq7VZna2OkyDww1Hb9i0NPEzCbSvJL0o0CRQq+pbYhFSG3tHpv1IcJNs6AOB&#10;/JHs8cPjFX4l6L6/28e72128vycrv9sjmAk81wn2O6bf+knGkYCtEPhbOh1PZ/b8tpin1LI+PBzg&#10;l4cj07KlCuwnfn6Frk2LFkH8w7tL/PL+kj/TQSBYfqAz8EjnQNGARzoEt2Td9ycrpir93d0upG/+&#10;ga/T3wXsCp3f0fjckw2p6v/ymGAsKdX7U/z2p/d4ejj/aOwI1ucqMhOAkz1fH/Ee0IDz8z+QKd/z&#10;eh70/C0/7x0dksdTMvAde0pjb4Vs/ZJs/BzHe6tkFSvY29vEwcEG9reXsblMIFnVdLsl7O0qJ7uG&#10;vc0FHNBwHZG5zI20oDQtGElx0QgMieB+JOMm6/YmEIaERZNJZyCVgJmQqhA4QZOMN6eoAtk8NBhE&#10;YB9KYI4gIGuGt8LZYRESY4lEoICbR0hYlF01TeprURZE8LBERyE2Xu1kautygPOLn7iPnRAdEYZs&#10;AmRNSzvqW1tQUVGNkrJqlFU3oLC8GokpKQgLCUU4AT8+jYw9Phm+ZNVuZOwa9ODp4Q13TwI4nXc3&#10;V5IDN9kmD3sUwTcEHt6BcKVdcHPj3wXq0rT290eSJRIleWlIo30I8/O1i3jQtgWIsQeFGDU4vwB/&#10;OgleiPbxhSXAj45HNPLzs1FbWY6e1lZMTY5ieWEOy0sLWFtbxNb6MpYJ5DPDBHWC9ib3lcKxktO9&#10;VW0HQVuaBZdcm6YFkkCkXuhrMfbtKZxrDy9zH5Ilq9BQM8Dv6dyqUM1efa4omPLoPN+xUkHr3P8C&#10;be5Z7rkTAZ3AigxZYWaB2THZpQrKFJ6XGMq19huZvJi3QF3dFAqRK2J2QmDT6E6Fj6VDrtSZCvFU&#10;p3HBa1QLqMZ9qkBPUSaxc12LHAWjNSH2rZw5jyMDqqog5/vKfvA6xOLPlCLgXjc979ynpoZEkSJ+&#10;FlP0R1umzyRAVzTwgPbvZIf3hj+b0aCKKvA9lUI62xYh4WfldR6rsEzvQedHMrAHtEn2glveD94L&#10;CeEcrszQNk6QSEybY3d50jBqA9JTNj6STRumTTCfHyKoD2NLbWEE7G0BOJ+T8uM2wf5IoX06AFLb&#10;++Q1maqGNfhpEQUGcPG5w4ng6O/tguzUcDRWqbrbPlxjqNU+1WumvxzSIJ9T69cAGXdnAYZbc9Hf&#10;mgdrQ7bptW4pI5OtSYZV+e/2LIJ2FsE9FX2N8Risj0VvUyq629LQRZCszYtAVkwAwv3Jql1ewd3p&#10;JTxcXsOXwOunELW3NoAznAnUTmTNr18TpAnEb5xe4w1Z96tXYt18js+bsDmB2k2esIfmBzvw8zjQ&#10;Q3ays2Uydw8egfTAY0ICkB7PTZwcjKJUsuScSHRWJKKD7LulJBpVuQTgpEDEB/vAn5vTg162O//X&#10;25fAzetyly6tuzs3q5fRcI8MDkRyRBDBPhAZljDU5PEztlSjMCOOTNeNrLuEm0tKOb1YnLRhXBKm&#10;nWWYtjZheqANc7YWzBKgZ601mLFWk403ENAbybIb7AA+2o7VYT4O6vcaLJGRL5GpLw4opG4vchtp&#10;q0BpugU+b37Esy/+ET/88e8R8vwbNGRZsDTdSxY6gx0y5C16eYdcaJdcxBKEMDN+yZaPVrno6N0+&#10;qOf3nIv5QKEhAia9yn0yWVWSi9lqI6iSWfKl2rDKQyl/ZbzSjRkccJEdc0OfK3TNhS2lIrW6KNQq&#10;46HKc4XY/yo7qI18pg3FzWnyTnQqxPbOufHPjhfM0A8B9z7f64AGQyFxbVq756xQ3CI3y5QJxYk9&#10;KI+rflEVhl0SbATuerwhy1W/tFiI2LgEZgSoCv8LTMUyn66O6bRcE3Av8YFg9uGegPp0Ynqj1S6l&#10;UJ3U1d6qDUzVubszuD1YwCMN36OK3/geCsmrx/m9QJb/954MXG1U6pl+uDoyjFSh698+3OC3d3f8&#10;2w7B2X7cEozFxo0Kmn4mG3hP1v/r2xP88niE33gtv0moha99TwB/q2vm9/V4IZlUgrHJi9NR4N+U&#10;OzdCKfxeVLCnnvYPdEgk9CKWb9p0aKiNIIuMNNmP2rsUNVFP/jH/93BnFSdH2zg62MUOQXl7axUb&#10;ZHrrPNY0MGd5EfPzs5iamcLE9DjGTR54BAuTNDo0dFs0wH1dNciMi4CPuw/3o4thrX7e3PNhMYhL&#10;TkNGXhEycotNwZoGK2RkZyE9MxORkZHwJkj60z6FEqyjYtXeFYtgAr7EWPQYrF5tCa7w8AuPQFik&#10;fUhJlEaBJiQgKjriY7rNFeHBfojm72np6SglSNc1NKGiqgbl1Y1oaOtHfZsVRcUlBMxEI69qieY5&#10;eE6fgAB4Enx9eR0CcR8+2vXyBeCKIBC4CezuYuQ89LsLn3fV/HJ+5iA/TxTkZ6CmrQl52WmGibsS&#10;+PU6b8lnBoXBKygUHv5+SOT1NVQUorG+FNUl2agqzUdNWTFaqit4H9sxOj6O6blZzBPAZ2YmMTFs&#10;I9PuxcYCHWjuDbUj3pMJqpXsUmxUBV8mwqK0hvLOdHK1NwWg3FNnBE9TsCgGzX0qRv7h/hjv3l1A&#10;egZmfxLgDFPd5zl26ShvEZjWR8mI6UALtLhnJRmqFJXEURSGlqKbaVvjOrri/rrmeS8MCxfL5t5W&#10;mJrXdkHbobC49q6GhZhRpypu46Py2OZ13F+6fvVin9B+HCmUrufN+/F6+N4qhj2hU2kfyqMaDBW5&#10;TvBn3gvVmihddkJmrZC/GDnvhbpizmlTZAc1MldAfbBOB4TvcSrHQBEFfR5ei8iDDjkGhijwvkmM&#10;an9DxIVkYmncgPeh0gG0lWLhO/xOtkg0diVSxffa5efdoYOyPU+wJniv8libs2Jd+h2zQwRygvos&#10;yd3sIB/7sTbfTxZONj7bi4OFAfO9ndDefPL8+c8mhCwNVi1KH28vhAR4ISuJjLFc7ViZBO00DDcl&#10;EbgzMNGTjxkJrgxo9nY5xmzFZON5pq+5l6/tqE5Ba1kSOsoz0FWbid4G5bfjjUKZjaBta0wiyOdj&#10;mAx+qCcbvc30JostyI73R2yoFyICPRGuHLePE4Hbmd6ts2lJcyCLVnjcgU6FgPuNDoeXZNIvCNjP&#10;+RzZtiNfJ0ZOoFaeW2FyAbYzmbv60RXiNqF2N0d4cVMF0+uNIlOOCfNFcrgPChOCUZcbjYbiaFMR&#10;XsOjKCsMCZE+COHG96JTo6iEj5+3kUH08CJwexLEffkcGXgYPeT4ED8aqDCUZxD8i3kPylNRGOWO&#10;OM83qEhTy5kmm7UYb2t2sg8DXXUYaCzCaGcd2XIzJm2NmOqtxXR3DSY6qzHZXWtn4/1NWBqy50SW&#10;CNwL/WLdDWTijQTyZrJ2nqepGEWJQfB++S1++vQf8OrTv0Gs+3d0kvKwR89Vm2CfgLpH73ptshvr&#10;Y+2GGR/M2YzIyT4f1ZctQFWxkiqaJbygwRhqXdihR38wNcgFvYI7gsI9wUh5a0k3itVqcx8qRMT3&#10;kBeuudHKF2lwvSk0UU5WwCeQVRiMAC8mIGlD5c8uubEvucHOyARUzKYCKuXG1DJ1yGtXnshsHC7c&#10;y70Zgi83nMJq/LsMkxj2MdnGmd6DxkaevgDpigbHFNMQlEyRFlnzFQFRbFWCLKo6V7X2A42FwtCP&#10;BGspX727tbdTSZhF+fx7AqUiAZerk4adGEEJhZ3pKOhaH3mvDBjyc8jxUQX5OzIX5bKlLqb2FSlS&#10;GWbDeyBmbGfY9illj6oU1uxsXpNA+73y5JI/3Z/DOwLyh4c9OhJk/7qmt+f4TazaFNid8iCA3xDA&#10;TwX8mzy3quo3eB+XTKuXWmCkc/3+7TV+/eUR7/l/UsSTYMgZQf18X+HPDRx9bF86Od7F0eEODvZ2&#10;CL6SgVwjw9vA8vIKwWIGYxMTGOUxMjqKwcEhdHd3o6G+AZUVlSgvKUMlj4aqcu7xVgMufQNWpCVa&#10;TEGpq6vAKpAMWWM6k5GamYfcojIUllajoLAU+dl5yM/JRmZqPKK4n3w8aAt8vCE9cwsZt4RbxLYl&#10;rmKAm2xcv4txByvvHW4xwK0CtXSeKy0tA3Fi33FRSEokw4+PQkpyIooKCk1VeV1jK6rrWtHSPYJO&#10;2wjqG1uQp/x6WjZipKWuEHyw3TEI0XtotngAmbWfmDXtgNTVxLBpH8TC3WlbPOhseHgRyN1c4Msj&#10;nU5LeVkOqpqqkZOdDh8xdoK2xjV6SufaP8jIwkaEBPP+5WJgwoaxWQ3JqUdxXjryMxJJABJQmpuN&#10;uppatLa2oK2tHa011RhsrcTiDNmeWp+4/hXuveE6Naxbe2tfkRgCt/aF9iH33dk62Rv36BWB5Hqb&#10;oKhWRLFw48yu0kk9wNunUzqyO9wfyu8K6AikKhIjSAq0BNoCqYPlIbPnFTEzzJR2Q8z1iARAAKmC&#10;MbU2KtRumC/3mhT2FPWSZK8G/WjojwSJNFdbbZGmBobXKjU+sXv1ZYtcqF1UXS1/bRNTPcypQtw8&#10;pNZ2Lied61khfdkVhd3NKFD+rL0ujXbVjSiMr3OoLkaKhHL2VZEu5q402xHvix20xdzl2Hxk4PyM&#10;p+t0Evio8LfEX3ZJdiQBvWuiiPZDsrBSklTvtsa/7mhQCs93JHLE99hfGTPRV4XNN+bswlubM/x5&#10;3Ia1CQL29ADWCN5rc3yOr9mkbd4hiB/weg9Jaj5xJuA5vHkJV2cyUjc3BAV6ISeFTJug3VOXTFBJ&#10;IdCmY6wtg+xQfdpFZIIVBO9KTNvKMCF50B4y7vZsdNenmtaolrJktJWlobOKjLo8Gl2lYeipikJP&#10;bRz6GtIw0l6A0e5SDPP/rM05BMoYlGWS3aZGIo0MOCbMB4HeTmTeBOLXL0xfuVi1ctqOzgRvOhpy&#10;Npz4s6NYNz+Do8NzA/BOjo5wUSiOG8iE1lWc5kLgJoh7cEO5uQrInYzH7/OxZSyAoBse4I2kyEAU&#10;JEehMisadXk8CmO4UaKQER9odGODyLT9BNpk6+4Efx+CeICq3X3d4ctzRfj5IC82Et0NlaYwTRXm&#10;49ZytJRakB7lgpQQV9RlxmCgtRwLw910elrQkJeA2uxYNJek815lwNqYb6ZjjbZUYqC+iPeqApME&#10;7hkx7/5WLAy1YE6Me6gVywTyRQK6qtP7amn8orzh+tPX+OF3fwfPb/+A6sxIzAw1cqFPkqXOYlvC&#10;J/x5hwttrKMEi301XDQ92J62Hzv07FTwoXC4ijq04SS4oWrjHQL2Wm8bDma5YfYJfGe7BFq1rHAh&#10;C5C4CVUAYsJfOwJYu7dqPFA6B6oyV/5VeVWBpsJs2iDylBX2kvd+SoBStbTZcId2QFYoXD2WAvkr&#10;gowp2OKhIi3lrQTyZwRysXkpVknXWB62qrLNUIOLPQLUngFvhd9kzO7P1c7Ez0ZWrOlGV2S00lBX&#10;3viJzoiqt2W8FLpW3/KDGLmERq637O/Nz6G8s9SylDcTq9U0KIm+6Do0QOI9wf4tHQBV8Cq/bOQZ&#10;aejERmRA1Y99zc93T5YsA3bNzyvgf+I1qajt3e0egXjXTJN6S6fmwQhl0PDRgbnYUAhShUT8+0cH&#10;Q3OfBdxGdpPnkNiK0YrmPVNPrB4F5vd357i/v8b1xREuTnZwfLCNvZ1N7O3q4Pe8u8NjDzv7+9jc&#10;PcDK+hZmZmcJ0OPo7x9FT1cfGmobUFxUgsLCIhTkFSA3OxsZ6WmwWKIRGhJq+qAjI6IQbYlBosWC&#10;4twcVJQUwRIZSmBzMcMYggi40Yl2QZbConKUVdSiurbJgGhtXQNqq8tRUpCKFEugmZEQERGO+NQM&#10;aDxnDBm5ctpi3ALvIP3MQwprIZH2HLcK1NLTc1BcWYeS8lpeZxHy8nOQm8X3TIpFXJwFOXlksmTc&#10;NRUVdDTK0d49gJ7BUTNdrqa5B6VVTcjl/6nKPDYmiZ8vnmxfc8IjEUjg9tbwFIK3GLPy255evmTQ&#10;3rQ9Xib96PGxUDYsxB+llcWorytHaWYyIoKCaIv4d0+CNh1/gbwGU/jQOYkODSRw52BwoB2Dfe2o&#10;rihASkwkooIDEBHqj/DwYDoTdEri45GelIiy9ETa5wqsL01yHRMMCUDKW6vKW/UK79+d4/FB0+SO&#10;Tf76hiAoJT8BqBirPffNtaVaBv5+QyBUdbkG3ChypG4MgbtCxBI7UXGWNMGVH1fYW1G7Izr7h3LW&#10;SQjOuR8uuN5OdpT35XNbk3Smua+V9jIA/LFIjs7lA9/DdE3wffR4ZfrZlRYjW+Z7CchVU6GomvTF&#10;jXLiNs9Hh0PhaQG89rkcE3VGaDa9bMQF96Vh4vxM6jCRLLPy3WotNfU2dCbUY35EW2fkm8W6DbHg&#10;c7RJGiG6z2tX7vxCn1eEwRAfAjpfbwreSG6UxzZ2dVHDkvoMeEuMSvLPewRxE9nk35SnFss+Eovn&#10;/TnidR98jB7uEtDV+rWt187xmBr4GEIn+54fwYb+d2nMFAcrbL7Hnw+WJ/CJB9mps4Dw9Wt4E9QS&#10;Y4NQVxqHTgOyCRhuScVoe5aRK53szsZ0bylmbFWYHqrE1EApQbyEzxVjuDPb5IbbKhPRXp5Ixh2P&#10;zgoeZQTu8igzaauzKh499WkErmwCfQn6OwrQUp2EugILavJiUJQRheQYP7JbR3g6vYITwfo1gfsF&#10;gVuzwF+/eW2qw50F2C4O9NyV83YkuL8yRWoCc1Wau9MBcSI4K+Qv4PbwcIG7J0Gbz7vweVeJKtDb&#10;9fX1QoC/L/z8vRFIANamSYoIQXZMCEpSw1CTH4tyXldBZjgy4gIRG+6HiDB/oyTnR+YeQBAPCPCB&#10;v78XN1UAEiKC0FZbhpVVTctSZaDCVzZM2MrRVhqFzAgXZAR5ojQjHh21xWirykZupBuS/JyQGeKB&#10;qtRwdFSkw1qVhc7iNHQTyKW2NtBSZhj5dG8DpvrIxm21mCMznyZgj3dXob+lELWZZB8O3+PnT/8e&#10;zl/9DnXZcdihB65jbXYYi2Tziz11WJ+wYmW8AwsD9dieIWBz421xMWzM0qtT65dawegJ7nLxnXAh&#10;y8ve5+fZGrZih97gwSoX28os9ul1HqzPcVFNEJQJRGTcWtxn8l7JEs/JRDVRSDN1T9enuGEUrrWL&#10;RSgsJc3z3WVVitKL1waiB3rC/z/i5hAgn8obpgNhF1hQKNwe5lZoV61X6tVWeFzV5ip2U1GchoEo&#10;FC+jdStxCl6T1KUE8qZoiwbohqCu61BvuQpw7q40XITgrGpoFZE9HPG5LZNzFviKPau9645M+I5M&#10;XbOV7454fjoSITVQAAAdbklEQVQZKgiTqMUljcw9jYEkKk3RmULkZNpS1pKKmUL2RlWMHrupnidA&#10;q2f9luxcDoGmf91frpN9n+C98st0EMS2Je7ydEpGckyWwM+kwpvt+VGsjPTQM++jE0ZjeCiw3zch&#10;eaPOdruNDzTWv73TzG31xm8Yp0SCEyc0Yso/b6wtYXVlCSvLa1hZWcfS8gbml1cxt7iI2blFAvUi&#10;JmdXMDwxiy5rL6rJ6jSAIyerwGh5W6LIcgOD6OQHmpnD/r5BRjfc2zfQzAzWqFUNXfALCIKXT4DJ&#10;5YYFB5Ol8u8C7aBQxCUkIzO/BCUVDQTsFtQ3tJFBdqGrd5BHP3p6OtDSVIayvGRkJ8UhOyMHeSpY&#10;I8AnZ+eafLc/gdufwC0p1GACdkhULIIl3KI8OI9cOhcVLV2oa+9GbUMLqmprUZifi9SEOJNLT83M&#10;RHVlGVoq8lFJRiuHpMs2DGvfMDr7xtHUOYCqhlYU8j2z84v5+gzE02mIkoMSHk6nwS6/Km1qHT78&#10;rJ6amczP723C6fzZ2xuRYeEoKCtDFd8rNSrM1Mj8laWruM3ZxdXMhHAj0Qj080RGcixqi3ORn5bI&#10;+0Y2zr958HWqqfEgQfAiy/fx8IIlyA8tlbmYGe0wxZoCL/VFi50KnN5eH+PXxwv8orbAh1PjmN5z&#10;zd5zz9yrAI1Afk9HT46jGSJCdilQ1d5SxbmG8qgTw4TUCcpqo7pQZTf3gyJEZ2StJrK2Ok4Ql7NO&#10;RkvwVMhZTFV7eH+NjrvAT3tUwE+wMn3dchbkwB5rX3OPcF8p+qNi1gv+v1TgTjZpf7YJzAZ8Z+ns&#10;T3DP06GnI6D6mCM6/2YACveGcu93dExVt6HfFV1UnYvSY7Ixh+t2wNUePOG1STvigNd8QNukfLSY&#10;tuZxS899h+x2b3mADsLoR+C2g7dEpk739doJ8/4avKSQ/c78IDZmxJp7Cd4D2FVOerbf/LxDO6oc&#10;t4YpmXA+nR6RHcPWadtUbKshTTt8zRZtqarTNwTYBPF17nUJsaiuR/nxndUp2mu+dn0anyic7Ork&#10;QqbqQMD0RF5mHBprUtBeF2+qrPulzd2agqnuTKNLPj9YhfmRasyOVRC8y8j+JH9aihEN/2hKR2+9&#10;xEsSzDhMmx6r49HLo4dHZ1UcumsT0dtCQGrNIaNPI6uNQIXEVjLCkGrxRpgPHQgnMujXLwnab+Dw&#10;6qU5nAjMrnQyfOhc+Hmowpxg7EH2TAC3953bRWMUKn8jVs6fXZzshSMeyj0pD6ViEoK3QFttHCFk&#10;ByEak0YDFBHgj9iQQCSGEYBDfZARG4DinCiUF8ShJC8S2QTytLhQxEeTUQT6kql70WB58+B5Av3p&#10;EfshKy7cTPxaX1+mh0XPaFMl/UMEyUpMd5egrTASaT7PkOz1CuVpFm7OdDMLPM7zJeJ835Dth5F5&#10;p9LZScVgQxGmBzsx2l2N/vp8su9SDDWXYbCplI4PGX17NYbbysnQC+gUZaOCzoW/83f46Yu/R4iv&#10;CwZ7m7A0M4wlm4rdajDVWoTZbjoVIx1cDOPY44I8pNd8tCtxhy1usHls0ttbG7cS3LuxxYWnnM2e&#10;iiQI6ltj3ThQoQT/d2thkotpBttzBPnZIW5Sba4N46Ga4foECW0WeZYnNCBqpVDRmeb9GsEEVRtz&#10;Aari0oh+yCiQVauoQ/ky5dQPuUmP6TiY0YLctApRX5ONqyraPppz3p6zIiBqk58T3JWDUwWrmKwM&#10;y4XYPTeamW3MzXdD4yFRExkpeeqGYSuXJ9CTiMjjOX59e4F3j2f258VSBP5875uTJcNkxWjveP5b&#10;Og0aiSnJyRuyiRsZPV63CXnTsXi63MHb8228I0BL1/uB5zIV1/xdeWkVf73leyiXKPB+e7OHX/i+&#10;78myn+g4vCNjfsfP+XC2zGsVuxnHAR2suYFu7qMytPMY6+nipufnPt61t2PpPemAqDvgTx9u8E6y&#10;sTRmGhepVME2GcyYen1ra1BXXYeG+la0NHeiheDW2NSB+tpm1JKdVpdVoapUIFeCjKQ0xGj8phml&#10;SaDUTGA/MkbvADJFgjQPNwKVmKc5yBy9CWC+/NlHQO4bwOeD4K3/I0NVEVZMbCLy6QhU1LaS8Xaj&#10;ua2PQD2CvqFJ9A7y6BuErbcb3R31aKKDW1NRjpoaXltbDyo7rMgtryKAphKs4xDA6wpSYZoYd2QM&#10;wsWME+zDQ/JLylBLFt05NIY2OgPNHd2orKxEbnoakhMTkZ2ejoHudizPjaGX+6q2KBdtrR3osY2i&#10;b2CK1zGKjp4hNBPAa3ivSgngxWTmmRmZfH+Cf2ws2Xc0goLDCOBBJACBvD9BJv/trTGmfM6LtiWI&#10;nzk9JRmV5UUoLc5DbBT3qo80rf0Q6E+mTsB2daNtI/v293BGYlAAClKTkBYbDS9Xu21WnY4Ilj9t&#10;n9IH8eHeKMmIxuRwG7YIjseqDheb5Z4RsF1IK4BO2yPB8IGHRmxq9KZ0Be7Idp/OFa3ZN3UXak88&#10;M3tIKSdJlNLRkxNKcH+4PDCM/GxjnA6sZo7LOZWjvmH2s2pNxLZPCCr6/ZrrTeJLKkRTYdgeGacq&#10;w+XE2yVIuZ/p7EoVTRKp2qvKOds7T+jYE7hVyCbdfQG2BvEIfE+5du3Fq2T0PFQgphGjpnWMn1cF&#10;Z0oHGVU02pxTpQJoTyTyIifBgCbB0wg8iSjIoeB1H5Co6LlDgTZJxqFIy7wNO4s2qDtF91TV5WoX&#10;U2TuijZA5EDKg6qC1//tqlKcwL0hVUj+v2HbBP9tpSB5Tg1BOSaBksCL6oDM/HTavgMSIoXZd0me&#10;NPJ4d2UaGwTqrYVxbKuHW7aXhyR2VaG+S9sq8N4hiH+inIyrq6sJYUWF+CKfi6G2OMZUVXcTbAeb&#10;UjDRkY4ZaxZmNCt7tAYLI2oHqzI57tn+MgJ3iVFIG27JNvnw/uYUHqmwNSTBWhmLrooYtPF8zaUW&#10;tJbHoqUmAU1k4zUE7PLMQBSmBSInzpsepCP8nV7A/Q2Z9ps3ePb6NV69fAmJqIQH+SKWoJmYGI00&#10;eqQpSRb+HkwPVUVjZN6OjlzcZN8OjnjF/33joJC4vVVDRSMqBNHhws/qwQ2ifH4oN3xoKMGY3nNF&#10;bhYaqvNQkBuHpHAfJEf4IyclCjmpkchKCEUKWXhCVAgiggO42cgofLzgTeatqvIgfx8jxZofG4X+&#10;1ibeHyv2Z/oMICnsciDFMS6U2f5qtJdEIz3wNbLI3ouzElGSk4jUmABEur9Esp8zylMt6GuuoNc1&#10;agqBlmZsBH2Cdn02HaIsWCsyeU8L0V9dTKcoD92VWeipyUZZQQwC3Z7D9ccvEE/HQxPJhgn08+oT&#10;XOg37QYrZNQbBPP9NS4ggu0BvVItqouTPZwd7WKTHt/CiMaJNmN3boDgTHDl4t1dlAepHMuAaVM4&#10;3lrF8eEODrdWyMbpCYtZ87Me0FlR77S8YsOk6S1rrq6GjShcJe9UEn/79DIP1wnGWtCbapPg5uDr&#10;VZF6dcaNSwCSOpJyr8oHKeR2ujrEDblA0FZFuICbBkgblcZJTEMOgcLzKnwxYWg+p7CZQuEyPMqr&#10;qadVykVi/8qhqfVK07WeLmig6AD88kCm+sut6X0WI1aBmKquTVicgKzeaIXXDVjTQVDVtapU1Xet&#10;80sOVpWr94bp7uCvgitGnIXgrbC9wtsfVCD2dI4PZEEa4qKQttTclF83/d+Xe3hLo/nEa1LrmvL9&#10;Clee0PDMWBtQkmxBQiSd3awMjAxYsb1JVnG8h8vTPd6PIzxq0hmdkQdpk5/uk+3vE9z3sTQ7jtLs&#10;bET4hyDYTNaKQnRUHKItardKND+Hk8VGBGkCUgQCAsPooAYTgMkmCcKayOXtF0rWHEC26A93ArSH&#10;Hr0J4ARqT77Og89563/UFsXX+5Nd+xG0xUw1cSspORkFpZVo7LKh1TqClnYbunuGMTS6ANvYIlpa&#10;e7gPq9DRXIuujga0tdShlWCq1q2OwTG0DoyjorHdtG1Fil1HxxnA1mzvSEs8YuJTEJecYTTJi0oq&#10;0dQ7gt7xOfSOTKLbOoCmhmaUFxUih/eukuxbk74OTw+xOjeELjrAdWVFaOnog21gEgO2EQwQwPsH&#10;p9BjHURHxwBa6TzU1TegrLQYuVlZRuktPDyGTk0EgkM0TjTcTEIL5OcN4n30CQ6BX2Aw72koQb8A&#10;rb2dKMvPQRhtSHyMBTm5GUgO90ciwTiBQB0X4o3qnBSMD3ZjuJeOTW6q6VBJswQjNToIVSVpGLK1&#10;YXyoB7OjVmwQNNRfrLZAjb2Ukp6pD6HDJ815iaJcqhOE+08tXRJkkczoI9e3wuEKi6uq+0T7UWkc&#10;gqX2jpTOJLUr8R85fxe7UwR9snUCqoofzezwY7Vt0o6QpR7xMKMy+Zzy2YrWKZwsBntIh/9A61d5&#10;awLXKQHdyK8qdaYIGEHeCKSI7XNf3x5v4VZrl46xkeHd5X7dVBEs9zhBXGkvhcOVYtOMcOW9FXlT&#10;a6iJuHF/X5IVX6owTeF5XqMOU31OGyWBp5PVCdofVbSTQfMcKiY74POmtVU6FiRcsmciIiYUr1Y6&#10;3qtb3Y+7M1xf7OCYn1diUAp7by9o9oLN2LdD2TRVkBPA9wi0JyQnCtvL8VCqUoIrUqMzKmkb9jTm&#10;4dYS9tYXDKmSmppawXTO7fl+4xjsKkJJu7nL8ylC+onCNKqKVKV1TDg9vQyJiSisnYKBlkzYR3Hm&#10;YaavCDODxQSCMjLICsz1V/C5UsySbU/1F2Osu8CEwPuaCSSNGWivTkZjSQxqCiJRlhmKwtQQFKeF&#10;kVnr9wgUpoQgPzEQ+UlByEkIRFqkB6IIXL5kyy4Or027l/qxg/y8CdTxKCnOQV1tKdqaualbqtFY&#10;X4bq8jzkE/wSCKoBfhJmeQ1Vyb9W6JzncJCn6ixWbu9TV7+6ixs/r4cbjY8n2YA/DZgvKguyMD3U&#10;iZnRNrTVF/DaopAc6o+EIH9ES3zF14MbT96xr6lw9SJYa9SpWs08PHnN/HsIGXhSaAiay0owP9BJ&#10;sB4zBR9aUPc3Z6Zwa4sAPtvfiPrMKKT7E7xDvZGbFI3E2BCEeTkh8Pl3yI0MhOboqgVB4LVP1r4+&#10;a8XyeBum+2swUJOB/spMPuaQdZN19dVi0FqLkmx6/14vEOH2DFlBbmgvSjMSiEYreX+dQDlv5PzU&#10;YnDAxXG0PkfPUIuVi5ub4+Jsm2C8bGZgb9F73JMiGRe36Yfmaw7o9YnxHfL/Lk4OcX55zscDAvQa&#10;wZXnJshroZqCtAMtRC5KbQblwLg4DXAT1PdUfcn3lQcuL1/XoTYOFYZoyMg9Qe2BwKOcrIBcim57&#10;9ErVO3nK16ut7PqQHr0YtsLnAjaF5vg3qSKZoQQ0Ojd83S1ZhQrNJAai3PUT2aw0vmVgBPwCWLW8&#10;SLBBIe6390d4p4IcFZ3xdaq2NnllGkIVzek8RnbUePc0ajQu9wqF8zsWS1ExmCIA9yf8f16jDKX6&#10;4lVspglOkl3VTOL3T9dmCIgqdqW2pspxaU6bSvILvgcN5gPP91bFbjREqoBX7lJsaI0eeBPXfZiP&#10;G4K4DguzszDcZ8Pq8jJ2drdwdLiPs5N9nEuqlIB9fn6Is7Nj7B/sY2hgEHEEOFcXdzjRmXVx94Yr&#10;2bInmbCvQt0EGA8yRQ9fPx56JGB7+Rnn183NnY4qf/fja30I0gRrN29f2g3ldv25J3QQtPk3H57P&#10;TwNByERNwVhwOKIIrhqbWVnfjnaC6cDUMoF6AVb+3N8/BtvwPDo6+9FWXYnmkiw0VuSiubYELQ3V&#10;6OzqQS9Zs21iFtbJRcOis/NLzOhPAXVkXLKZBqbpYLGSP03PMVKoucUVqKdzYJ1YQD/Bu0+CK62d&#10;tCM1KCktRH1pAVZHbaYAShoEk90N6KgicFdXoKu9x7x+aGQWgyNzGBiawNDYLPpHp2AbGqWz0Yea&#10;hkbkFeQjNSXdqLWpt1xFcRKG0ecO4uf2I3gH+nF/h4WisaEC81MDsLZUIjUiELlpCejqaYKtswpd&#10;dMYbKgvM3PmpgXY6EwRFfvfbKxOYG7ea52YHO7FGY39ER/v4/ARHkkglI70WWIrpci2KbUqARyme&#10;KzqdaqeU0pk+o7pGTKGaHE/ueXUaqPBLIzOPuU+lpaAiLXVO6ND/Ks2iKWSSCVV43UyFo0Oq/704&#10;2uZe3zJpL2kySG/9+myPwLlBUFzkHiXYbszT8Z7gI99HwkhKhXE/nxKELnZUrMbrIIM209J07cpp&#10;8znTtqm1z71ghH4I+ic85ynPqeIz7XnT1iUGz/dX4Zhaum6U56djoaI85e1lC+Som1w4bZAGohwQ&#10;EMXUVdluikZ5fuXUTc6b9uZwWXZR7V20k7xOk5JTUZvsxPkebm8OzVAdiUmZCCLPKzupfL+K+C5U&#10;03K0iSM6L3siHnyN8uEKz2uoiKk1InAfkLGrmO/scAsnh/wuCfAC+h2Stl3ltpXX5qHHHd7D3TWl&#10;F6fIxIfxyUsBJMFbkqKZqWSehXFoLk9Bb0MGgSEPUwTkaStB26YhIQTuQQKTjb9rZCfZ9sxQOaYH&#10;yzHQmYvO2kS0liagKj8RRalRyIrxI3P1QlyQO+ID3RAf7IXEMF+CND1MAlRCdACSLAH0JAOQEO6B&#10;UF8X+Ls6w025aec3CA/2R3FeJjdvOawaPm5txUh/O8YGujBKcBzobUNnew1qqwuQl0nvO5QGx82e&#10;23YgcJvqczkBDqo0F2jTQfHwIJC7wNn0XrojkuCsc69M92NptB0TZDSdVYWozIhDniUEaWH0hMlg&#10;I/09TZjK283N9Fl6e/vQaLnDzZPXTOYd5OtJpuvPTV+ChSkybC6wKy5qLYzbiyOTT9md6zX542mC&#10;bX1eJErig5EZ6oG4ME+EBrgh0Ok5anPT+GVuGwBTLlQtCfsrBFsuKFUYSqRlobcOa7Nj2NrfxOzc&#10;CFrrClAUQ8Yf5kKnIAzW6izMDbRgh5vlcGcDR9tirkumAnJvdZQbgBuNi3SL59sl01BkQLOZLwlk&#10;51zM0gze4/uJCV9zE2nmrcLeJtRE8D81OssEQG4KMesTHvv8m/q8VY2pkZeqAheYS5JUobFzLkot&#10;UhXKbdGLPJQTwPPvcWOfbtKjlRfPDaT5xXrUJt9fm7Wflx6xPPYDXoOpIOXnOFnhxqPRkmC/KYZR&#10;Hpyb27SiqB2EG1753afLbXx4PMWffn3Erx/u+fv+f7+HGXzAzS+GIEOgwjLlvTVBSKpimqRkJCO5&#10;cZUvVw+6ep1VWKPhJBrEoecvJYTCx7e359DAj7dXBGQeCkGq6vyeDtGNQFyhSm74DwTuX9/e4v3j&#10;BQ0hmTE/u4RgHm8PzPWJqavV7D2BXeFv/a+UzmRAletfnOhHRV6qkQMO8PFFVlIamurp1A0PYXZ+&#10;AUvLi1heXMD6yio2NjZNLntifAI1lZVcZ0GmeNPRzQOOriqe8iJL9idoh5Ilh5A1i0kHErQJzh9Z&#10;tKenj7310cubwOxjXqP/EXAL+D08feGm3K5YuV8QfMku/YMjybAt0JCPxIxsZBaWoa6lG71k1iMz&#10;65ha3MHEzAYBcRp9/RPoaOtFd1MthvpaMdrXgq7aYlQXp6O+sgSdbV0YHJrCoACYgN9kHUV+cZVR&#10;XLOQXcelZCFGqmtk2fH8OTEtF0np2cguLEd1iw2dBN/e0Wl024bI5FtRX1uFiuICtBG4l0d7cE5j&#10;fraslNAIHXgCdnMNOqpL0dPSCtvgCAYJ1uNj05iaXcCEyf8vY3RyHj22QTQ1t6Gysg65eSVISctE&#10;Ij+vWsjUVx4UEoaA0HCTIrBYokg4amhnBkh0WtFekg1rXTlW5sexRXDYmBvG0mS32d+yERLrect1&#10;e831dkEAOyXwyLBfn+zi7vbMaIzfEUQ1VObCCN8oOsQ9zPVxKdvDQ50hAjmjjSCxEe4P0/+8zf34&#10;Mb1kNLu5V40EqHLIu0ovqSaCdoD72hRTErCkSa+uBA2sUS5awiSHfI/jDe5/7mGjPc73uL7gNZGV&#10;n+3RbmzzHDs86KSf8nVq2zIpNNoesVwDwmTQAmsJpqigTL+rnUvhcdXCaF8Zhi3Wqs9DYDTaArw+&#10;RbmUAjsjQThTio73SA642Zu0CWLe0mW/kQPC86uzRf3mhyQYklSWk3NnUm+0e9xfJzovQVi5biOl&#10;TKYrpTMV19mHvOi+yG7QVtEGKKyvASZyKEy+fI0OifbpOe/R5RHO6Xwc85oOthfIqudox8jCxZ4F&#10;3GL5fK/TPX4vdIAuTxRlXLPbaIE2X7dNW7ktIBcpUlePyYOTyPHvn6iVKtDHC5mJUagqjkdzhaZf&#10;JcNWn4JRtX91ko32FGG2VyM8+ThQjDmCuPLd08Nk20MVGNXIzapUlKSHIj82mEAXhAg6AoHuTvBy&#10;fWN6sr3cXsDP1YHPOSPYl+BHIAwO9CST9YQl2BPRga5k1y4IIjj6u7nweYJ2bha6mskou5sI2i0Y&#10;tbVjnMA9NWzle/fysRcT3HjD/W3oaqrm69MRGxUGXy8aJoK2Wt0kJvNCFemSSHXl82Th6vWW8Iy/&#10;jzcKU5MwM9hjB+6RNsyPdmDc1oLBjir0Npdx85aipTYL5TmxZMdRyCRDjg/zRxANmI/C5QTu2BB/&#10;FKQnoa2Sjo6tGRv06I4NgKzSk53APtn35qQV+3P9BmDUbD/dJ6GUYqTQuYnwfo0gTwcyZhf0drbi&#10;4ukW94/n3AD2XsbjlSGyVy4ibnAVO0gub297C4srS+isLkJzTgT6SiIwWpuKhb4KsvNubEyrylGL&#10;hCC8RLYsxswvXtWhWnSSA9xcUs56GEcr0x833b6pFDetHhvTdDgIVG8vccpNICDeXx7mZxmmBy1g&#10;J4BzwyrcLfas/nCFxtTCoWiBwmLKAamgRQUzGmSvRS/1IEUelEsy4XUy7rNNerQ0TgbYeb9UQamC&#10;OP3tiEZG/ZbKd2v2rpi8Fr6KNa64geRwqGJbm1+etpj7OX9Wkcw9N9oT7+Fv98f4y58e8K9/+Q1/&#10;ItN9JKDfKq+2QwdAoTvlz3hv9XhLR+WW3rKGgNzTiVEuW4VuqhjXwBCFCm95/lu+j8LbDypuk9Hk&#10;JtXAknc3EjCR+MqJcQAEysoxqmr2jk7Bnc7D+6w+8EeC9tMtH+mgKaSvFMEjgd2EzB9onB/OTVW/&#10;cTTEmGjArshmjmgolrhe2+uLudcC4EtGHBIUiPSEdJQUlaG6qgp15ZVmnGBDfTNqqhuQm52D6IhI&#10;eHt4wcXJlY6sGx1YD7i7esHdw4fgEgR/sm0VVbn4kGUTlA2I+xPUlasOCLaDOP8mJu5Gxq0QuULj&#10;6mfWa1SgFh4WgfDoKERGxyItIwulNXWoa+9Fa98YesfnMb64hZnFXUwt7WCMwC3QbmvqREet5ve3&#10;YoPfuXLx/c0VKE21oISOezMBdGBoHINkzbbxBTR0DiG3sNKAtIVHbEIaYsi24xI0nCQFKSkZpk87&#10;O7cAJWWNaGwbQId1GK1dvWiqrUdtZSmKczLQVl6A9TmypI8hZq1jhSIXJ2hb+usx3FmL7tZ6WHus&#10;GBuZwuT0HKZnlzC3sIqZ2RXznK1/GJ29w2ho6UVldROKisqRQcchTv3mRhgmkqw7BElxFgx3N9Jp&#10;HcQq9+/CSDcWx/uxS4dag0XsIz75MxmpOjSepNh3c2ycRUWN7uhU3ipUa9bRLp06/k3yuWdqedS6&#10;ItPkujbyv9or3B8n3H/qDFFLpNHp5j5SdbcZeUmgPeP+vaCdkvqZAFBV0ycCdQKsolsHfI2caznC&#10;mlymUaaSQpXuvgBf0beDpSkCHdmzHAXtQTLuOx4C4GPua4WHDUhz35vK7T3uZb6PWrGMLjnPIwVE&#10;zT/4K9vW47X2sIlsCSRpm7iXVYCmPPjpLq9/m+eTo7E2gnPl9///Jd3BDYAwDAPA/VcB8UR8+oIH&#10;BYEYCXxhgVZNJTux0zRrV+Mnq4qNxRbT45L9yiZDujknqR4mk8oNh/K2nAqn2jeTn2VnWhx/ftcd&#10;7nkXPz2xcz862SUqd4qN+vmsFIvEiT/exl/dSJJDwYSbV5KGnhhQFs9g2pGCo1MxQ8pF3vYLPjyJ&#10;r2SnZ22KpEEtmwo7WIy4V6S9TNVp3ubh/QC0tYhwnwsXygAAAABJRU5ErkJgglBLAQItABQABgAI&#10;AAAAIQCxgme2CgEAABMCAAATAAAAAAAAAAAAAAAAAAAAAABbQ29udGVudF9UeXBlc10ueG1sUEsB&#10;Ai0AFAAGAAgAAAAhADj9If/WAAAAlAEAAAsAAAAAAAAAAAAAAAAAOwEAAF9yZWxzLy5yZWxzUEsB&#10;Ai0AFAAGAAgAAAAhAGSLDiIPBAAA/gkAAA4AAAAAAAAAAAAAAAAAOgIAAGRycy9lMm9Eb2MueG1s&#10;UEsBAi0AFAAGAAgAAAAhAKomDr68AAAAIQEAABkAAAAAAAAAAAAAAAAAdQYAAGRycy9fcmVscy9l&#10;Mm9Eb2MueG1sLnJlbHNQSwECLQAUAAYACAAAACEAqd0FSOAAAAAIAQAADwAAAAAAAAAAAAAAAABo&#10;BwAAZHJzL2Rvd25yZXYueG1sUEsBAi0ACgAAAAAAAAAhAJ/uiQ2KHQcAih0HABQAAAAAAAAAAAAA&#10;AAAAdQgAAGRycy9tZWRpYS9pbWFnZTEucG5nUEsFBgAAAAAGAAYAfAEAADEmBw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5" o:spid="_x0000_s1027" type="#_x0000_t75" alt="Image of green turtle (Chelonia mydas) hatchlings emerging from the nest" style="position:absolute;width:30093;height:2013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eDTMTBAAAA2wAAAA8AAABkcnMvZG93bnJldi54bWxET01rwkAQvRf8D8sIvYhuLKRKdBVtESq9&#10;tFH0OmTHJJidDburxn/fFYTe5vE+Z77sTCOu5HxtWcF4lIAgLqyuuVSw322GUxA+IGtsLJOCO3lY&#10;Lnovc8y0vfEvXfNQihjCPkMFVQhtJqUvKjLoR7YljtzJOoMhQldK7fAWw00j35LkXRqsOTZU2NJH&#10;RcU5vxgFpcm/D9t04HbHHz2x5rO9r2Wq1Gu/W81ABOrCv/jp/tJxfgqPX+IBcvEH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EeDTMTBAAAA2wAAAA8AAAAAAAAAAAAAAAAAnwIA&#10;AGRycy9kb3ducmV2LnhtbFBLBQYAAAAABAAEAPcAAACNAwAAAAA=&#10;">
                  <v:imagedata r:id="rId16" o:title="Image of green turtle (Chelonia mydas) hatchlings emerging from the nest"/>
                  <v:path arrowok="t"/>
                </v:shape>
                <v:shapetype id="_x0000_t202" coordsize="21600,21600" o:spt="202" path="m,l,21600r21600,l21600,xe">
                  <v:stroke joinstyle="miter"/>
                  <v:path gradientshapeok="t" o:connecttype="rect"/>
                </v:shapetype>
                <v:shape id="_x0000_s1028" type="#_x0000_t202" alt="Green turtle (Chelonia mydas) hatchlings emerging from the nest" style="position:absolute;top:20130;width:30093;height:20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aqlMEA&#10;AADbAAAADwAAAGRycy9kb3ducmV2LnhtbERPTYvCMBC9C/6HMII3TRUR7RpFFMWLiF1x9zjbjG2x&#10;mZQmand/vREWvM3jfc5s0ZhS3Kl2hWUFg34Egji1uuBMwelz05uAcB5ZY2mZFPySg8W83ZphrO2D&#10;j3RPfCZCCLsYFeTeV7GULs3JoOvbijhwF1sb9AHWmdQ1PkK4KeUwisbSYMGhIceKVjml1+RmFLg0&#10;Gp8Po+T89SO39DfVev293SvV7TTLDxCeGv8W/7t3OswfweuXcICcP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82qpTBAAAA2wAAAA8AAAAAAAAAAAAAAAAAmAIAAGRycy9kb3du&#10;cmV2LnhtbFBLBQYAAAAABAAEAPUAAACGAwAAAAA=&#10;" strokecolor="white [3212]">
                  <v:textbox>
                    <w:txbxContent>
                      <w:p w:rsidR="00860283" w:rsidRPr="00314318" w:rsidRDefault="00860283" w:rsidP="007F3C01">
                        <w:pPr>
                          <w:ind w:left="-113"/>
                          <w:rPr>
                            <w14:textOutline w14:w="9525" w14:cap="rnd" w14:cmpd="sng" w14:algn="ctr">
                              <w14:noFill/>
                              <w14:prstDash w14:val="solid"/>
                              <w14:bevel/>
                            </w14:textOutline>
                          </w:rPr>
                        </w:pPr>
                        <w:r w:rsidRPr="00314318">
                          <w:rPr>
                            <w:sz w:val="16"/>
                            <w:szCs w:val="16"/>
                            <w14:textOutline w14:w="9525" w14:cap="rnd" w14:cmpd="sng" w14:algn="ctr">
                              <w14:noFill/>
                              <w14:prstDash w14:val="solid"/>
                              <w14:bevel/>
                            </w14:textOutline>
                          </w:rPr>
                          <w:t>Green turtle (</w:t>
                        </w:r>
                        <w:proofErr w:type="spellStart"/>
                        <w:r w:rsidRPr="00314318">
                          <w:rPr>
                            <w:i/>
                            <w:sz w:val="16"/>
                            <w:szCs w:val="16"/>
                            <w14:textOutline w14:w="9525" w14:cap="rnd" w14:cmpd="sng" w14:algn="ctr">
                              <w14:noFill/>
                              <w14:prstDash w14:val="solid"/>
                              <w14:bevel/>
                            </w14:textOutline>
                          </w:rPr>
                          <w:t>Chelonia</w:t>
                        </w:r>
                        <w:proofErr w:type="spellEnd"/>
                        <w:r w:rsidRPr="00314318">
                          <w:rPr>
                            <w:i/>
                            <w:sz w:val="16"/>
                            <w:szCs w:val="16"/>
                            <w14:textOutline w14:w="9525" w14:cap="rnd" w14:cmpd="sng" w14:algn="ctr">
                              <w14:noFill/>
                              <w14:prstDash w14:val="solid"/>
                              <w14:bevel/>
                            </w14:textOutline>
                          </w:rPr>
                          <w:t xml:space="preserve"> </w:t>
                        </w:r>
                        <w:proofErr w:type="spellStart"/>
                        <w:r w:rsidRPr="00314318">
                          <w:rPr>
                            <w:i/>
                            <w:sz w:val="16"/>
                            <w:szCs w:val="16"/>
                            <w14:textOutline w14:w="9525" w14:cap="rnd" w14:cmpd="sng" w14:algn="ctr">
                              <w14:noFill/>
                              <w14:prstDash w14:val="solid"/>
                              <w14:bevel/>
                            </w14:textOutline>
                          </w:rPr>
                          <w:t>mydas</w:t>
                        </w:r>
                        <w:proofErr w:type="spellEnd"/>
                        <w:r w:rsidRPr="00314318">
                          <w:rPr>
                            <w:sz w:val="16"/>
                            <w:szCs w:val="16"/>
                            <w14:textOutline w14:w="9525" w14:cap="rnd" w14:cmpd="sng" w14:algn="ctr">
                              <w14:noFill/>
                              <w14:prstDash w14:val="solid"/>
                              <w14:bevel/>
                            </w14:textOutline>
                          </w:rPr>
                          <w:t>) hatchlings emerging from the nest</w:t>
                        </w:r>
                      </w:p>
                    </w:txbxContent>
                  </v:textbox>
                </v:shape>
                <w10:wrap type="square"/>
              </v:group>
            </w:pict>
          </mc:Fallback>
        </mc:AlternateContent>
      </w:r>
      <w:r w:rsidR="00027C83">
        <w:rPr>
          <w:noProof/>
          <w:lang w:eastAsia="en-AU"/>
        </w:rPr>
        <w:drawing>
          <wp:anchor distT="0" distB="0" distL="114300" distR="114300" simplePos="0" relativeHeight="251715584" behindDoc="0" locked="0" layoutInCell="1" allowOverlap="1">
            <wp:simplePos x="0" y="0"/>
            <wp:positionH relativeFrom="column">
              <wp:posOffset>73660</wp:posOffset>
            </wp:positionH>
            <wp:positionV relativeFrom="paragraph">
              <wp:posOffset>14605</wp:posOffset>
            </wp:positionV>
            <wp:extent cx="3011805" cy="2011680"/>
            <wp:effectExtent l="0" t="0" r="0" b="7620"/>
            <wp:wrapSquare wrapText="bothSides"/>
            <wp:docPr id="13" name="Picture 13" descr="Image of green turtle (Chelonia mydas) hatchlings emerging from the nest" title="Green turtle (Chelonia mydas) hatchlings emerging from the n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011805" cy="2011680"/>
                    </a:xfrm>
                    <a:prstGeom prst="rect">
                      <a:avLst/>
                    </a:prstGeom>
                    <a:noFill/>
                  </pic:spPr>
                </pic:pic>
              </a:graphicData>
            </a:graphic>
            <wp14:sizeRelH relativeFrom="page">
              <wp14:pctWidth>0</wp14:pctWidth>
            </wp14:sizeRelH>
            <wp14:sizeRelV relativeFrom="page">
              <wp14:pctHeight>0</wp14:pctHeight>
            </wp14:sizeRelV>
          </wp:anchor>
        </w:drawing>
      </w:r>
      <w:r w:rsidR="00572CED" w:rsidRPr="00572CED">
        <w:t xml:space="preserve">There are two main breeding populations (or management stocks) of </w:t>
      </w:r>
      <w:r w:rsidR="00572CED" w:rsidRPr="00572CED">
        <w:rPr>
          <w:iCs/>
        </w:rPr>
        <w:t>green turtles</w:t>
      </w:r>
      <w:r w:rsidR="00572CED" w:rsidRPr="00572CED">
        <w:t xml:space="preserve"> in the Great Barrier Reef Marine Park</w:t>
      </w:r>
      <w:r w:rsidR="0068421F">
        <w:t>:</w:t>
      </w:r>
      <w:r w:rsidR="00572CED" w:rsidRPr="00572CED">
        <w:t xml:space="preserve"> the </w:t>
      </w:r>
      <w:r w:rsidR="0068421F">
        <w:t>n</w:t>
      </w:r>
      <w:r w:rsidR="00572CED" w:rsidRPr="00572CED">
        <w:t xml:space="preserve">orthern Great Barrier Reef stock and the </w:t>
      </w:r>
      <w:r w:rsidR="0068421F">
        <w:t>s</w:t>
      </w:r>
      <w:r w:rsidR="00572CED" w:rsidRPr="00572CED">
        <w:t xml:space="preserve">outhern Great Barrier Reef stock. </w:t>
      </w:r>
    </w:p>
    <w:p w:rsidR="00572CED" w:rsidRPr="00572CED" w:rsidRDefault="00572CED" w:rsidP="00572CED">
      <w:r w:rsidRPr="00572CED">
        <w:t>The n</w:t>
      </w:r>
      <w:r w:rsidR="0068421F">
        <w:t xml:space="preserve">orthern </w:t>
      </w:r>
      <w:r w:rsidRPr="00572CED">
        <w:t xml:space="preserve">stock nests on cays and islands of the </w:t>
      </w:r>
      <w:r w:rsidR="0068421F">
        <w:t>f</w:t>
      </w:r>
      <w:r w:rsidRPr="00572CED">
        <w:t xml:space="preserve">ar </w:t>
      </w:r>
      <w:r w:rsidR="0068421F">
        <w:t>n</w:t>
      </w:r>
      <w:r w:rsidRPr="00572CED">
        <w:t xml:space="preserve">orthern sector of the Great Barrier Reef and the Torres Strait. Data from turtles recaptured after being tagged suggest </w:t>
      </w:r>
      <w:r w:rsidR="0068421F">
        <w:t>most</w:t>
      </w:r>
      <w:r w:rsidRPr="00572CED">
        <w:t xml:space="preserve"> forage in the Northern Territory, Gulf of Carpentaria, Torres Strait, southern and eastern Papua New Guinea and on the east coast of Queensland north of Round Point (which is southward of Lockhart River)</w:t>
      </w:r>
      <w:r w:rsidR="00060078">
        <w:t>.</w:t>
      </w:r>
      <w:r w:rsidRPr="00572CED">
        <w:fldChar w:fldCharType="begin"/>
      </w:r>
      <w:r w:rsidRPr="00572CED">
        <w:instrText>ADDIN RW.CITE{{5417 Limpus,C.J. 2008}}</w:instrText>
      </w:r>
      <w:r w:rsidRPr="00572CED">
        <w:fldChar w:fldCharType="separate"/>
      </w:r>
      <w:r w:rsidR="005775FE" w:rsidRPr="005775FE">
        <w:rPr>
          <w:rFonts w:eastAsia="Times New Roman" w:cs="Arial"/>
          <w:vertAlign w:val="superscript"/>
        </w:rPr>
        <w:t>14</w:t>
      </w:r>
      <w:r w:rsidRPr="00572CED">
        <w:fldChar w:fldCharType="end"/>
      </w:r>
      <w:r w:rsidRPr="00572CED">
        <w:t xml:space="preserve"> </w:t>
      </w:r>
    </w:p>
    <w:p w:rsidR="00572CED" w:rsidRPr="00572CED" w:rsidRDefault="00572CED" w:rsidP="00572CED">
      <w:r w:rsidRPr="00572CED">
        <w:t>The s</w:t>
      </w:r>
      <w:r w:rsidR="0068421F">
        <w:t xml:space="preserve">outhern </w:t>
      </w:r>
      <w:r w:rsidRPr="00572CED">
        <w:t>stock nest</w:t>
      </w:r>
      <w:r w:rsidR="00BD2BC9">
        <w:t>s</w:t>
      </w:r>
      <w:r w:rsidRPr="00572CED">
        <w:t xml:space="preserve"> at sites within the Capricorn</w:t>
      </w:r>
      <w:r w:rsidR="00BD2BC9">
        <w:t>–</w:t>
      </w:r>
      <w:r w:rsidRPr="00572CED">
        <w:t xml:space="preserve">Bunker Group of islands and cays, the cays of the Swains </w:t>
      </w:r>
      <w:r w:rsidR="0068421F">
        <w:t>r</w:t>
      </w:r>
      <w:r w:rsidRPr="00572CED">
        <w:t>eefs</w:t>
      </w:r>
      <w:r w:rsidR="0068421F">
        <w:t>,</w:t>
      </w:r>
      <w:r w:rsidRPr="00572CED">
        <w:t xml:space="preserve"> and beaches in the Great Sandy Region of south</w:t>
      </w:r>
      <w:r w:rsidR="0068421F">
        <w:t>-</w:t>
      </w:r>
      <w:r w:rsidRPr="00572CED">
        <w:t xml:space="preserve">east Queensland (which lies outside of the Marine Park). Data from turtles recaptured after being tagged suggest the foraging range </w:t>
      </w:r>
      <w:r w:rsidR="0068421F">
        <w:t>for most of the</w:t>
      </w:r>
      <w:r w:rsidRPr="00572CED">
        <w:t xml:space="preserve"> stock extends along eastern Australia south of 14</w:t>
      </w:r>
      <w:r w:rsidRPr="00572CED">
        <w:rPr>
          <w:rFonts w:cs="Arial"/>
        </w:rPr>
        <w:t>°</w:t>
      </w:r>
      <w:r w:rsidRPr="00572CED">
        <w:t xml:space="preserve">S (Princess Charlotte Bay) to central New South Wales and to New Caledonia.  </w:t>
      </w:r>
    </w:p>
    <w:p w:rsidR="00572CED" w:rsidRPr="00572CED" w:rsidRDefault="00572CED" w:rsidP="00572CED">
      <w:r w:rsidRPr="00572CED">
        <w:t>Green turtles within both the n</w:t>
      </w:r>
      <w:r w:rsidR="0068421F">
        <w:t xml:space="preserve">orthern and southern </w:t>
      </w:r>
      <w:r w:rsidRPr="00572CED">
        <w:t>G</w:t>
      </w:r>
      <w:r w:rsidR="0068421F">
        <w:t xml:space="preserve">reat </w:t>
      </w:r>
      <w:r w:rsidRPr="00572CED">
        <w:t>B</w:t>
      </w:r>
      <w:r w:rsidR="0068421F">
        <w:t xml:space="preserve">arrier </w:t>
      </w:r>
      <w:r w:rsidRPr="00572CED">
        <w:t>R</w:t>
      </w:r>
      <w:r w:rsidR="0068421F">
        <w:t>eef</w:t>
      </w:r>
      <w:r w:rsidRPr="00572CED">
        <w:t xml:space="preserve"> stocks reach first maturity between 30 </w:t>
      </w:r>
      <w:r w:rsidR="0068421F">
        <w:t xml:space="preserve">and </w:t>
      </w:r>
      <w:r w:rsidRPr="00572CED">
        <w:t>50 years of age</w:t>
      </w:r>
      <w:r w:rsidR="00060078">
        <w:t>.</w:t>
      </w:r>
      <w:r w:rsidRPr="00572CED">
        <w:fldChar w:fldCharType="begin"/>
      </w:r>
      <w:r w:rsidRPr="00572CED">
        <w:instrText>ADDIN RW.CITE{{6602 Chaloupka,M.Y. 2004}}</w:instrText>
      </w:r>
      <w:r w:rsidRPr="00572CED">
        <w:fldChar w:fldCharType="separate"/>
      </w:r>
      <w:r w:rsidR="005775FE" w:rsidRPr="005775FE">
        <w:rPr>
          <w:rFonts w:eastAsia="Times New Roman" w:cs="Arial"/>
          <w:vertAlign w:val="superscript"/>
        </w:rPr>
        <w:t>44</w:t>
      </w:r>
      <w:r w:rsidRPr="00572CED">
        <w:fldChar w:fldCharType="end"/>
      </w:r>
      <w:r w:rsidRPr="00572CED">
        <w:rPr>
          <w:rFonts w:eastAsia="Times New Roman" w:cs="Arial"/>
          <w:szCs w:val="20"/>
        </w:rPr>
        <w:t xml:space="preserve"> </w:t>
      </w:r>
      <w:r w:rsidRPr="00572CED">
        <w:t>This time</w:t>
      </w:r>
      <w:r w:rsidR="0068421F">
        <w:t xml:space="preserve"> </w:t>
      </w:r>
      <w:r w:rsidRPr="00572CED">
        <w:t>frame for maturation is the longest of all the marine turtles.</w:t>
      </w:r>
    </w:p>
    <w:p w:rsidR="00572CED" w:rsidRPr="004D5ED2" w:rsidRDefault="001F163B" w:rsidP="00C2331C">
      <w:pPr>
        <w:pStyle w:val="BioVA5Heading"/>
        <w:rPr>
          <w:b/>
        </w:rPr>
      </w:pPr>
      <w:r w:rsidRPr="004D5ED2">
        <w:rPr>
          <w:b/>
        </w:rPr>
        <w:t xml:space="preserve">Northern Great Barrier Reef </w:t>
      </w:r>
      <w:r w:rsidR="00572CED" w:rsidRPr="004D5ED2">
        <w:rPr>
          <w:b/>
        </w:rPr>
        <w:t>Stock</w:t>
      </w:r>
    </w:p>
    <w:p w:rsidR="00572CED" w:rsidRPr="00572CED" w:rsidRDefault="00572CED" w:rsidP="00572CED">
      <w:r w:rsidRPr="00572CED">
        <w:t xml:space="preserve">Raine Island is an outer-shelf coral cay at the northern end of the Great Barrier Reef </w:t>
      </w:r>
      <w:r w:rsidR="001F163B">
        <w:t xml:space="preserve">which </w:t>
      </w:r>
      <w:r w:rsidRPr="00572CED">
        <w:t>supports one of the few remaining large breeding aggregations of green turtles in the world</w:t>
      </w:r>
      <w:r w:rsidR="00060078">
        <w:t>.</w:t>
      </w:r>
      <w:r w:rsidRPr="00572CED">
        <w:fldChar w:fldCharType="begin"/>
      </w:r>
      <w:r w:rsidRPr="00572CED">
        <w:instrText>ADDIN RW.CITE{{4771 Chaloupka,M. 2008}}</w:instrText>
      </w:r>
      <w:r w:rsidRPr="00572CED">
        <w:fldChar w:fldCharType="separate"/>
      </w:r>
      <w:r w:rsidR="005775FE" w:rsidRPr="005775FE">
        <w:rPr>
          <w:rFonts w:eastAsia="Times New Roman" w:cs="Arial"/>
          <w:vertAlign w:val="superscript"/>
        </w:rPr>
        <w:t>19</w:t>
      </w:r>
      <w:r w:rsidRPr="00572CED">
        <w:fldChar w:fldCharType="end"/>
      </w:r>
      <w:proofErr w:type="gramStart"/>
      <w:r w:rsidRPr="00572CED">
        <w:rPr>
          <w:vertAlign w:val="superscript"/>
        </w:rPr>
        <w:t>,</w:t>
      </w:r>
      <w:proofErr w:type="gramEnd"/>
      <w:r w:rsidRPr="00572CED">
        <w:rPr>
          <w:vertAlign w:val="superscript"/>
        </w:rPr>
        <w:fldChar w:fldCharType="begin"/>
      </w:r>
      <w:r w:rsidRPr="00572CED">
        <w:rPr>
          <w:vertAlign w:val="superscript"/>
        </w:rPr>
        <w:instrText>ADDIN RW.CITE{{4944 Limpus,C.J. 2003}}</w:instrText>
      </w:r>
      <w:r w:rsidRPr="00572CED">
        <w:rPr>
          <w:vertAlign w:val="superscript"/>
        </w:rPr>
        <w:fldChar w:fldCharType="separate"/>
      </w:r>
      <w:r w:rsidR="005775FE" w:rsidRPr="005775FE">
        <w:rPr>
          <w:rFonts w:eastAsia="Times New Roman" w:cs="Arial"/>
          <w:vertAlign w:val="superscript"/>
        </w:rPr>
        <w:t>13</w:t>
      </w:r>
      <w:r w:rsidRPr="00572CED">
        <w:rPr>
          <w:vertAlign w:val="superscript"/>
        </w:rPr>
        <w:fldChar w:fldCharType="end"/>
      </w:r>
      <w:r w:rsidRPr="00572CED">
        <w:t xml:space="preserve"> Of these, the Raine Island aggregation is the largest</w:t>
      </w:r>
      <w:r w:rsidR="001F163B">
        <w:t xml:space="preserve">. As a consequence, it </w:t>
      </w:r>
      <w:r w:rsidRPr="00572CED">
        <w:t xml:space="preserve">has extremely high conservation value. </w:t>
      </w:r>
      <w:r w:rsidR="00F93229">
        <w:t xml:space="preserve">Both </w:t>
      </w:r>
      <w:proofErr w:type="spellStart"/>
      <w:r w:rsidR="00F93229">
        <w:t>Raine</w:t>
      </w:r>
      <w:proofErr w:type="spellEnd"/>
      <w:r w:rsidR="00F93229">
        <w:t xml:space="preserve"> Island and </w:t>
      </w:r>
      <w:r w:rsidRPr="00572CED">
        <w:t>nearby Moulter Cay support</w:t>
      </w:r>
      <w:r w:rsidR="001F163B">
        <w:t xml:space="preserve"> about</w:t>
      </w:r>
      <w:r w:rsidRPr="00572CED">
        <w:t xml:space="preserve"> </w:t>
      </w:r>
      <w:r w:rsidR="001F163B">
        <w:t>80</w:t>
      </w:r>
      <w:r w:rsidRPr="00572CED">
        <w:t xml:space="preserve"> per cent of the breeding population of the n</w:t>
      </w:r>
      <w:r w:rsidR="00F93229">
        <w:t xml:space="preserve">orthern </w:t>
      </w:r>
      <w:r w:rsidRPr="00572CED">
        <w:t>G</w:t>
      </w:r>
      <w:r w:rsidR="00F93229">
        <w:t xml:space="preserve">reat </w:t>
      </w:r>
      <w:r w:rsidRPr="00572CED">
        <w:t>B</w:t>
      </w:r>
      <w:r w:rsidR="00F93229">
        <w:t xml:space="preserve">arrier </w:t>
      </w:r>
      <w:r w:rsidRPr="00572CED">
        <w:t>R</w:t>
      </w:r>
      <w:r w:rsidR="00F93229">
        <w:t>eef</w:t>
      </w:r>
      <w:r w:rsidRPr="00572CED">
        <w:t xml:space="preserve"> stock of green turtles</w:t>
      </w:r>
      <w:r w:rsidR="00F93229">
        <w:t xml:space="preserve">. </w:t>
      </w:r>
      <w:proofErr w:type="spellStart"/>
      <w:r w:rsidRPr="00572CED">
        <w:t>Raine</w:t>
      </w:r>
      <w:proofErr w:type="spellEnd"/>
      <w:r w:rsidRPr="00572CED">
        <w:t xml:space="preserve"> Island has been the primary index beach for monitoring trends in the </w:t>
      </w:r>
      <w:r w:rsidR="00F93229">
        <w:t xml:space="preserve">northern </w:t>
      </w:r>
      <w:r w:rsidRPr="00572CED">
        <w:t>G</w:t>
      </w:r>
      <w:r w:rsidR="00F93229">
        <w:t xml:space="preserve">reat </w:t>
      </w:r>
      <w:r w:rsidRPr="00572CED">
        <w:t>B</w:t>
      </w:r>
      <w:r w:rsidR="00F93229">
        <w:t xml:space="preserve">arrier </w:t>
      </w:r>
      <w:r w:rsidRPr="00572CED">
        <w:t>R</w:t>
      </w:r>
      <w:r w:rsidR="00F93229">
        <w:t>eef</w:t>
      </w:r>
      <w:r w:rsidR="004D5ED2">
        <w:t xml:space="preserve"> stock since the 1974/</w:t>
      </w:r>
      <w:r w:rsidRPr="00572CED">
        <w:t>1975 breeding season</w:t>
      </w:r>
      <w:r w:rsidR="00060078">
        <w:t>.</w:t>
      </w:r>
      <w:r w:rsidRPr="00572CED">
        <w:fldChar w:fldCharType="begin"/>
      </w:r>
      <w:r w:rsidRPr="00572CED">
        <w:instrText>ADDIN RW.CITE{{4944 Limpus,C.J. 2003}}</w:instrText>
      </w:r>
      <w:r w:rsidRPr="00572CED">
        <w:fldChar w:fldCharType="separate"/>
      </w:r>
      <w:r w:rsidR="005775FE" w:rsidRPr="005775FE">
        <w:rPr>
          <w:rFonts w:eastAsia="Times New Roman" w:cs="Arial"/>
          <w:vertAlign w:val="superscript"/>
        </w:rPr>
        <w:t>13</w:t>
      </w:r>
      <w:r w:rsidRPr="00572CED">
        <w:fldChar w:fldCharType="end"/>
      </w:r>
    </w:p>
    <w:p w:rsidR="00572CED" w:rsidRPr="00572CED" w:rsidRDefault="00572CED" w:rsidP="00572CED">
      <w:r w:rsidRPr="00572CED">
        <w:t xml:space="preserve">Although nesting can occur year round, </w:t>
      </w:r>
      <w:r w:rsidR="002866BF">
        <w:t>it mostly</w:t>
      </w:r>
      <w:r w:rsidRPr="00572CED">
        <w:t xml:space="preserve"> occurs </w:t>
      </w:r>
      <w:r w:rsidR="00466868">
        <w:t xml:space="preserve">between </w:t>
      </w:r>
      <w:r w:rsidRPr="00572CED">
        <w:t xml:space="preserve">October </w:t>
      </w:r>
      <w:r w:rsidR="00466868">
        <w:t>and</w:t>
      </w:r>
      <w:r w:rsidRPr="00572CED">
        <w:t xml:space="preserve"> March</w:t>
      </w:r>
      <w:r w:rsidR="002866BF">
        <w:t>, and</w:t>
      </w:r>
      <w:r w:rsidR="00466868">
        <w:t xml:space="preserve"> reaches its peak</w:t>
      </w:r>
      <w:r w:rsidRPr="00572CED">
        <w:t xml:space="preserve"> in late December </w:t>
      </w:r>
      <w:r w:rsidR="00466868">
        <w:t>to</w:t>
      </w:r>
      <w:r w:rsidRPr="00572CED">
        <w:t xml:space="preserve"> early January. </w:t>
      </w:r>
      <w:r w:rsidR="00466868">
        <w:t xml:space="preserve">Most </w:t>
      </w:r>
      <w:r w:rsidRPr="00572CED">
        <w:t>green turtles that nest at Raine Island return to breed after four to seven years</w:t>
      </w:r>
      <w:r w:rsidR="00060078">
        <w:t>.</w:t>
      </w:r>
      <w:r w:rsidRPr="00572CED">
        <w:fldChar w:fldCharType="begin"/>
      </w:r>
      <w:r w:rsidRPr="00572CED">
        <w:instrText>ADDIN RW.CITE{{4944 Limpus,C.J. 2003}}</w:instrText>
      </w:r>
      <w:r w:rsidRPr="00572CED">
        <w:fldChar w:fldCharType="separate"/>
      </w:r>
      <w:r w:rsidR="005775FE" w:rsidRPr="005775FE">
        <w:rPr>
          <w:rFonts w:eastAsia="Times New Roman" w:cs="Arial"/>
          <w:vertAlign w:val="superscript"/>
        </w:rPr>
        <w:t>13</w:t>
      </w:r>
      <w:r w:rsidRPr="00572CED">
        <w:fldChar w:fldCharType="end"/>
      </w:r>
      <w:r w:rsidRPr="00572CED">
        <w:rPr>
          <w:rFonts w:eastAsia="Times New Roman" w:cs="Arial"/>
          <w:szCs w:val="20"/>
        </w:rPr>
        <w:t xml:space="preserve"> </w:t>
      </w:r>
      <w:r w:rsidRPr="00572CED">
        <w:t xml:space="preserve">However, no total tagging census of nesting females has been conducted at this site due to the operational constraints of its remote locality and because of the high nesting numbers. The metric used by researchers </w:t>
      </w:r>
      <w:r w:rsidR="002866BF">
        <w:t xml:space="preserve">to gather </w:t>
      </w:r>
      <w:r w:rsidRPr="00572CED">
        <w:t>population data has been a mean nightly tally count</w:t>
      </w:r>
      <w:r w:rsidR="00060078" w:rsidRPr="00E741F4">
        <w:t>.</w:t>
      </w:r>
      <w:r w:rsidR="00A44243">
        <w:rPr>
          <w:rStyle w:val="FootnoteReference"/>
        </w:rPr>
        <w:footnoteReference w:id="3"/>
      </w:r>
      <w:proofErr w:type="gramStart"/>
      <w:r w:rsidR="00E40F72">
        <w:rPr>
          <w:vertAlign w:val="superscript"/>
        </w:rPr>
        <w:t>,</w:t>
      </w:r>
      <w:proofErr w:type="gramEnd"/>
      <w:r w:rsidRPr="00E741F4">
        <w:fldChar w:fldCharType="begin"/>
      </w:r>
      <w:r w:rsidRPr="00E741F4">
        <w:instrText>ADDIN RW.CITE{{5417 Limpus,C.J. 2008}}</w:instrText>
      </w:r>
      <w:r w:rsidRPr="00E741F4">
        <w:fldChar w:fldCharType="separate"/>
      </w:r>
      <w:r w:rsidR="005775FE" w:rsidRPr="005775FE">
        <w:rPr>
          <w:rFonts w:eastAsia="Times New Roman" w:cs="Arial"/>
          <w:vertAlign w:val="superscript"/>
        </w:rPr>
        <w:t>14</w:t>
      </w:r>
      <w:r w:rsidRPr="00E741F4">
        <w:fldChar w:fldCharType="end"/>
      </w:r>
      <w:r w:rsidRPr="00572CED">
        <w:t xml:space="preserve"> </w:t>
      </w:r>
    </w:p>
    <w:p w:rsidR="00572CED" w:rsidRPr="00572CED" w:rsidRDefault="00572CED" w:rsidP="00572CED">
      <w:r w:rsidRPr="00572CED">
        <w:t>Population trends are difficult to assess, as nesting turtle numbers fluctuate from year to year as a result of variable climatic conditions driven by the Southern Oscillation Index (SOI)</w:t>
      </w:r>
      <w:r w:rsidR="00060078">
        <w:t>.</w:t>
      </w:r>
      <w:r w:rsidRPr="00572CED">
        <w:fldChar w:fldCharType="begin"/>
      </w:r>
      <w:r w:rsidRPr="00572CED">
        <w:instrText>ADDIN RW.CITE{{4944 Limpus,C.J. 2003}}</w:instrText>
      </w:r>
      <w:r w:rsidRPr="00572CED">
        <w:fldChar w:fldCharType="separate"/>
      </w:r>
      <w:r w:rsidR="005775FE" w:rsidRPr="005775FE">
        <w:rPr>
          <w:rFonts w:eastAsia="Times New Roman" w:cs="Arial"/>
          <w:vertAlign w:val="superscript"/>
        </w:rPr>
        <w:t>13</w:t>
      </w:r>
      <w:r w:rsidRPr="00572CED">
        <w:fldChar w:fldCharType="end"/>
      </w:r>
      <w:r w:rsidRPr="00572CED">
        <w:t xml:space="preserve"> It appears the climatic variation associated with fluctuations of the SOI may regulate the primary productivity of seagrass meadows and macro</w:t>
      </w:r>
      <w:r w:rsidR="007957DA">
        <w:t>-</w:t>
      </w:r>
      <w:r w:rsidRPr="00572CED">
        <w:t>algae that provide the main forage for green turtles</w:t>
      </w:r>
      <w:r w:rsidR="008A12ED">
        <w:t>.</w:t>
      </w:r>
      <w:r w:rsidRPr="00572CED">
        <w:t xml:space="preserve"> </w:t>
      </w:r>
      <w:r w:rsidR="008A12ED">
        <w:t>T</w:t>
      </w:r>
      <w:r w:rsidRPr="00572CED">
        <w:t>h</w:t>
      </w:r>
      <w:r w:rsidR="008A12ED">
        <w:t>is</w:t>
      </w:r>
      <w:r w:rsidRPr="00572CED">
        <w:t xml:space="preserve"> impact</w:t>
      </w:r>
      <w:r w:rsidR="008A12ED">
        <w:t>s</w:t>
      </w:r>
      <w:r w:rsidRPr="00572CED">
        <w:t xml:space="preserve"> the rate </w:t>
      </w:r>
      <w:r w:rsidR="009D21A5">
        <w:t>green turtles</w:t>
      </w:r>
      <w:r w:rsidRPr="00572CED">
        <w:t xml:space="preserve"> can accumulate the fat reserves they </w:t>
      </w:r>
      <w:r w:rsidR="008A12ED">
        <w:t>need</w:t>
      </w:r>
      <w:r w:rsidR="008A12ED" w:rsidRPr="00572CED">
        <w:t xml:space="preserve"> </w:t>
      </w:r>
      <w:r w:rsidRPr="00572CED">
        <w:t>to prepare for migration and breeding</w:t>
      </w:r>
      <w:r w:rsidR="00060078">
        <w:t>.</w:t>
      </w:r>
      <w:r w:rsidRPr="00572CED">
        <w:fldChar w:fldCharType="begin"/>
      </w:r>
      <w:r w:rsidRPr="00572CED">
        <w:instrText>ADDIN RW.CITE{{5913 Bjorndal,K.A. 1997}}</w:instrText>
      </w:r>
      <w:r w:rsidRPr="00572CED">
        <w:fldChar w:fldCharType="separate"/>
      </w:r>
      <w:r w:rsidR="005775FE" w:rsidRPr="005775FE">
        <w:rPr>
          <w:rFonts w:eastAsia="Times New Roman" w:cs="Arial"/>
          <w:vertAlign w:val="superscript"/>
        </w:rPr>
        <w:t>45</w:t>
      </w:r>
      <w:r w:rsidRPr="00572CED">
        <w:fldChar w:fldCharType="end"/>
      </w:r>
      <w:r w:rsidRPr="00572CED">
        <w:t xml:space="preserve"> </w:t>
      </w:r>
      <w:r w:rsidR="008A12ED">
        <w:t xml:space="preserve">The </w:t>
      </w:r>
      <w:r w:rsidRPr="00572CED">
        <w:t>El Ni</w:t>
      </w:r>
      <w:r w:rsidRPr="00572CED">
        <w:rPr>
          <w:rFonts w:cs="Calibri"/>
        </w:rPr>
        <w:t>ñ</w:t>
      </w:r>
      <w:r w:rsidRPr="00572CED">
        <w:t>o Southern Oscillation precedes increased breeding participation by two years, whereas La Ni</w:t>
      </w:r>
      <w:r w:rsidRPr="00572CED">
        <w:rPr>
          <w:rFonts w:cs="Calibri"/>
        </w:rPr>
        <w:t xml:space="preserve">ña conditions </w:t>
      </w:r>
      <w:r w:rsidR="008A12ED">
        <w:rPr>
          <w:rFonts w:cs="Calibri"/>
        </w:rPr>
        <w:t>reduce</w:t>
      </w:r>
      <w:r w:rsidR="008A12ED" w:rsidRPr="00572CED">
        <w:rPr>
          <w:rFonts w:cs="Calibri"/>
        </w:rPr>
        <w:t xml:space="preserve"> </w:t>
      </w:r>
      <w:r w:rsidRPr="00572CED">
        <w:rPr>
          <w:rFonts w:cs="Calibri"/>
        </w:rPr>
        <w:t>breeding participation in the same time frame</w:t>
      </w:r>
      <w:r w:rsidR="008A12ED">
        <w:rPr>
          <w:rFonts w:cs="Calibri"/>
        </w:rPr>
        <w:t>.</w:t>
      </w:r>
      <w:r w:rsidR="008A12ED">
        <w:t xml:space="preserve"> This is because heavy rainfall</w:t>
      </w:r>
      <w:r w:rsidRPr="00572CED">
        <w:t xml:space="preserve"> increase</w:t>
      </w:r>
      <w:r w:rsidR="008A12ED">
        <w:t>s</w:t>
      </w:r>
      <w:r w:rsidRPr="00572CED">
        <w:t xml:space="preserve"> disturbance of seagrass meadows</w:t>
      </w:r>
      <w:r w:rsidR="008A12ED">
        <w:t>.</w:t>
      </w:r>
      <w:r w:rsidRPr="00E741F4">
        <w:t xml:space="preserve"> </w:t>
      </w:r>
      <w:r w:rsidR="008A12ED" w:rsidRPr="00E741F4">
        <w:t>The</w:t>
      </w:r>
      <w:r w:rsidRPr="00E741F4">
        <w:t xml:space="preserve"> outflow </w:t>
      </w:r>
      <w:r w:rsidR="008A12ED" w:rsidRPr="00E741F4">
        <w:t xml:space="preserve">also </w:t>
      </w:r>
      <w:r w:rsidRPr="00E741F4">
        <w:t>reduces</w:t>
      </w:r>
      <w:r w:rsidR="00622451" w:rsidRPr="00E741F4">
        <w:t xml:space="preserve"> the</w:t>
      </w:r>
      <w:r w:rsidRPr="00E741F4">
        <w:t xml:space="preserve"> productivity </w:t>
      </w:r>
      <w:r w:rsidR="00622451" w:rsidRPr="00E741F4">
        <w:t xml:space="preserve">of seagrass and </w:t>
      </w:r>
      <w:r w:rsidR="00261E1D" w:rsidRPr="00E741F4">
        <w:t>its</w:t>
      </w:r>
      <w:r w:rsidR="00622451" w:rsidRPr="00E741F4">
        <w:t xml:space="preserve"> abundance</w:t>
      </w:r>
      <w:r w:rsidR="00060078" w:rsidRPr="00E741F4">
        <w:t>.</w:t>
      </w:r>
      <w:r w:rsidRPr="00E741F4">
        <w:fldChar w:fldCharType="begin"/>
      </w:r>
      <w:r w:rsidRPr="00E741F4">
        <w:instrText>ADDIN RW.CITE{{4946 Limpus,C.J. 1988; 158 Limpus,C.J. 1994; 6177 Limpus,C.J. 2000}}</w:instrText>
      </w:r>
      <w:r w:rsidRPr="00E741F4">
        <w:fldChar w:fldCharType="separate"/>
      </w:r>
      <w:r w:rsidR="005775FE" w:rsidRPr="005775FE">
        <w:rPr>
          <w:rFonts w:eastAsia="Times New Roman" w:cs="Arial"/>
          <w:vertAlign w:val="superscript"/>
        </w:rPr>
        <w:t>46,47,48</w:t>
      </w:r>
      <w:r w:rsidRPr="00E741F4">
        <w:fldChar w:fldCharType="end"/>
      </w:r>
      <w:r w:rsidRPr="00E741F4">
        <w:rPr>
          <w:rFonts w:eastAsia="Times New Roman" w:cs="Arial"/>
          <w:szCs w:val="20"/>
        </w:rPr>
        <w:t xml:space="preserve"> </w:t>
      </w:r>
      <w:r w:rsidRPr="00E741F4">
        <w:t>These effects of SOI fluctuations are c</w:t>
      </w:r>
      <w:r w:rsidRPr="00572CED">
        <w:t>onsistent across the northern and southern Great Barrier Reef stocks and apply similarly to male and female green turtle migrations</w:t>
      </w:r>
      <w:r w:rsidR="00060078">
        <w:t>.</w:t>
      </w:r>
      <w:r w:rsidRPr="00572CED">
        <w:fldChar w:fldCharType="begin"/>
      </w:r>
      <w:r w:rsidRPr="00572CED">
        <w:instrText>ADDIN RW.CITE{{5417 Limpus,C.J. 2008}}</w:instrText>
      </w:r>
      <w:r w:rsidRPr="00572CED">
        <w:fldChar w:fldCharType="separate"/>
      </w:r>
      <w:r w:rsidR="005775FE" w:rsidRPr="005775FE">
        <w:rPr>
          <w:rFonts w:eastAsia="Times New Roman" w:cs="Arial"/>
          <w:vertAlign w:val="superscript"/>
        </w:rPr>
        <w:t>14</w:t>
      </w:r>
      <w:r w:rsidRPr="00572CED">
        <w:fldChar w:fldCharType="end"/>
      </w:r>
      <w:r w:rsidRPr="00572CED">
        <w:t xml:space="preserve"> </w:t>
      </w:r>
    </w:p>
    <w:p w:rsidR="00572CED" w:rsidRPr="00572CED" w:rsidRDefault="00E10E3B" w:rsidP="00C2331C">
      <w:pPr>
        <w:pStyle w:val="BioVA5Heading"/>
      </w:pPr>
      <w:r>
        <w:t xml:space="preserve">Southern </w:t>
      </w:r>
      <w:r w:rsidR="00572CED" w:rsidRPr="00572CED">
        <w:t>G</w:t>
      </w:r>
      <w:r>
        <w:t xml:space="preserve">reat </w:t>
      </w:r>
      <w:r w:rsidR="00572CED" w:rsidRPr="00572CED">
        <w:t>B</w:t>
      </w:r>
      <w:r>
        <w:t xml:space="preserve">arrier </w:t>
      </w:r>
      <w:r w:rsidR="00572CED" w:rsidRPr="00572CED">
        <w:t>R</w:t>
      </w:r>
      <w:r>
        <w:t>eef</w:t>
      </w:r>
      <w:r w:rsidR="00572CED" w:rsidRPr="00572CED">
        <w:t xml:space="preserve"> </w:t>
      </w:r>
      <w:r>
        <w:t>s</w:t>
      </w:r>
      <w:r w:rsidR="00572CED" w:rsidRPr="00572CED">
        <w:t>tock</w:t>
      </w:r>
    </w:p>
    <w:p w:rsidR="00572CED" w:rsidRPr="00572CED" w:rsidRDefault="00E10E3B" w:rsidP="00572CED">
      <w:r>
        <w:t xml:space="preserve">For approximately four decades, </w:t>
      </w:r>
      <w:r w:rsidR="00572CED" w:rsidRPr="00572CED">
        <w:t xml:space="preserve">Heron Island at the northern end of the Capricorn-Bunker group of islands in the southern Great Barrier </w:t>
      </w:r>
      <w:proofErr w:type="gramStart"/>
      <w:r w:rsidR="00572CED" w:rsidRPr="00572CED">
        <w:t>Reef,</w:t>
      </w:r>
      <w:proofErr w:type="gramEnd"/>
      <w:r w:rsidR="00572CED" w:rsidRPr="00572CED">
        <w:t xml:space="preserve"> has been monitored annually using an extended season total tagging census</w:t>
      </w:r>
      <w:r>
        <w:t>.</w:t>
      </w:r>
      <w:r w:rsidR="00572CED" w:rsidRPr="00572CED">
        <w:fldChar w:fldCharType="begin"/>
      </w:r>
      <w:r w:rsidR="00572CED" w:rsidRPr="00572CED">
        <w:instrText>ADDIN RW.CITE{{5417 Limpus,C.J. 2008}}</w:instrText>
      </w:r>
      <w:r w:rsidR="00572CED" w:rsidRPr="00572CED">
        <w:fldChar w:fldCharType="separate"/>
      </w:r>
      <w:r w:rsidR="005775FE" w:rsidRPr="005775FE">
        <w:rPr>
          <w:rFonts w:eastAsia="Times New Roman" w:cs="Arial"/>
          <w:vertAlign w:val="superscript"/>
        </w:rPr>
        <w:t>14</w:t>
      </w:r>
      <w:r w:rsidR="00572CED" w:rsidRPr="00572CED">
        <w:fldChar w:fldCharType="end"/>
      </w:r>
      <w:r w:rsidR="00572CED" w:rsidRPr="00572CED">
        <w:t xml:space="preserve"> The nesting period and peak for the s</w:t>
      </w:r>
      <w:r>
        <w:t xml:space="preserve">outhern </w:t>
      </w:r>
      <w:r w:rsidR="00572CED" w:rsidRPr="00572CED">
        <w:t>G</w:t>
      </w:r>
      <w:r>
        <w:t xml:space="preserve">reat </w:t>
      </w:r>
      <w:r w:rsidR="00572CED" w:rsidRPr="00572CED">
        <w:t>B</w:t>
      </w:r>
      <w:r>
        <w:t xml:space="preserve">arrier </w:t>
      </w:r>
      <w:r w:rsidR="00572CED" w:rsidRPr="00572CED">
        <w:t>R</w:t>
      </w:r>
      <w:r>
        <w:t>eef</w:t>
      </w:r>
      <w:r w:rsidR="00572CED" w:rsidRPr="00572CED">
        <w:t xml:space="preserve"> stock of green turtle is the same as that described for the n</w:t>
      </w:r>
      <w:r>
        <w:t xml:space="preserve">orthern </w:t>
      </w:r>
      <w:r w:rsidR="00572CED" w:rsidRPr="00572CED">
        <w:t>stock</w:t>
      </w:r>
      <w:r w:rsidR="00060078">
        <w:t>.</w:t>
      </w:r>
      <w:r w:rsidR="00572CED" w:rsidRPr="00572CED">
        <w:fldChar w:fldCharType="begin"/>
      </w:r>
      <w:r w:rsidR="00572CED" w:rsidRPr="00572CED">
        <w:instrText>ADDIN RW.CITE{{5417 Limpus,C.J. 2008}}</w:instrText>
      </w:r>
      <w:r w:rsidR="00572CED" w:rsidRPr="00572CED">
        <w:fldChar w:fldCharType="separate"/>
      </w:r>
      <w:r w:rsidR="005775FE" w:rsidRPr="005775FE">
        <w:rPr>
          <w:rFonts w:eastAsia="Times New Roman" w:cs="Arial"/>
          <w:vertAlign w:val="superscript"/>
        </w:rPr>
        <w:t>14</w:t>
      </w:r>
      <w:r w:rsidR="00572CED" w:rsidRPr="00572CED">
        <w:fldChar w:fldCharType="end"/>
      </w:r>
    </w:p>
    <w:p w:rsidR="00572CED" w:rsidRPr="00572CED" w:rsidRDefault="00572CED" w:rsidP="00C2331C">
      <w:pPr>
        <w:pStyle w:val="BioVA5Heading"/>
      </w:pPr>
      <w:r w:rsidRPr="00572CED">
        <w:lastRenderedPageBreak/>
        <w:t>Stock status of n</w:t>
      </w:r>
      <w:r w:rsidR="00E10E3B">
        <w:t xml:space="preserve">orthern and southern </w:t>
      </w:r>
      <w:r w:rsidRPr="00572CED">
        <w:t>G</w:t>
      </w:r>
      <w:r w:rsidR="00E10E3B">
        <w:t xml:space="preserve">reat </w:t>
      </w:r>
      <w:r w:rsidRPr="00572CED">
        <w:t>B</w:t>
      </w:r>
      <w:r w:rsidR="00E10E3B">
        <w:t xml:space="preserve">arrier </w:t>
      </w:r>
      <w:r w:rsidRPr="00572CED">
        <w:t>R</w:t>
      </w:r>
      <w:r w:rsidR="00E10E3B">
        <w:t>eef</w:t>
      </w:r>
      <w:r w:rsidRPr="00572CED">
        <w:t xml:space="preserve"> stocks </w:t>
      </w:r>
    </w:p>
    <w:p w:rsidR="00572CED" w:rsidRPr="00572CED" w:rsidRDefault="00572CED" w:rsidP="00572CED">
      <w:r w:rsidRPr="00572CED">
        <w:t xml:space="preserve">A study of six of the </w:t>
      </w:r>
      <w:r w:rsidR="00C876CF">
        <w:t>world</w:t>
      </w:r>
      <w:r w:rsidR="00C876CF" w:rsidRPr="00572CED">
        <w:t xml:space="preserve">'s </w:t>
      </w:r>
      <w:r w:rsidRPr="00572CED">
        <w:t>major green turtle populations has shown that globally green turtle stocks are recovering from previously depleted levels</w:t>
      </w:r>
      <w:r w:rsidR="00060078">
        <w:t>.</w:t>
      </w:r>
      <w:r w:rsidRPr="00572CED">
        <w:fldChar w:fldCharType="begin"/>
      </w:r>
      <w:r w:rsidRPr="00572CED">
        <w:instrText>ADDIN RW.CITE{{4771 Chaloupka,M. 2008}}</w:instrText>
      </w:r>
      <w:r w:rsidRPr="00572CED">
        <w:fldChar w:fldCharType="separate"/>
      </w:r>
      <w:r w:rsidR="005775FE" w:rsidRPr="005775FE">
        <w:rPr>
          <w:rFonts w:eastAsia="Times New Roman" w:cs="Arial"/>
          <w:vertAlign w:val="superscript"/>
        </w:rPr>
        <w:t>19</w:t>
      </w:r>
      <w:r w:rsidRPr="00572CED">
        <w:fldChar w:fldCharType="end"/>
      </w:r>
      <w:r w:rsidRPr="00572CED">
        <w:t xml:space="preserve"> Within this study, the s</w:t>
      </w:r>
      <w:r w:rsidR="00C876CF">
        <w:t xml:space="preserve">outhern </w:t>
      </w:r>
      <w:r w:rsidRPr="00572CED">
        <w:t>G</w:t>
      </w:r>
      <w:r w:rsidR="00C876CF">
        <w:t xml:space="preserve">reat </w:t>
      </w:r>
      <w:r w:rsidRPr="00572CED">
        <w:t>B</w:t>
      </w:r>
      <w:r w:rsidR="00C876CF">
        <w:t xml:space="preserve">arrier </w:t>
      </w:r>
      <w:r w:rsidRPr="00572CED">
        <w:t>R</w:t>
      </w:r>
      <w:r w:rsidR="00C876CF">
        <w:t>eef</w:t>
      </w:r>
      <w:r w:rsidRPr="00572CED">
        <w:t xml:space="preserve"> stock has shown small but sustained growth over the past three decades at the rate of a</w:t>
      </w:r>
      <w:r w:rsidR="00C876CF">
        <w:t>bout</w:t>
      </w:r>
      <w:r w:rsidRPr="00572CED">
        <w:t xml:space="preserve"> 3.8 per cent per annum</w:t>
      </w:r>
      <w:r w:rsidR="00060078">
        <w:t>.</w:t>
      </w:r>
      <w:r w:rsidRPr="00572CED">
        <w:fldChar w:fldCharType="begin"/>
      </w:r>
      <w:r w:rsidRPr="00572CED">
        <w:instrText>ADDIN RW.CITE{{5417 Limpus,C.J. 2008}}</w:instrText>
      </w:r>
      <w:r w:rsidRPr="00572CED">
        <w:fldChar w:fldCharType="separate"/>
      </w:r>
      <w:r w:rsidR="005775FE" w:rsidRPr="005775FE">
        <w:rPr>
          <w:rFonts w:eastAsia="Times New Roman" w:cs="Arial"/>
          <w:vertAlign w:val="superscript"/>
        </w:rPr>
        <w:t>14</w:t>
      </w:r>
      <w:r w:rsidRPr="00572CED">
        <w:fldChar w:fldCharType="end"/>
      </w:r>
      <w:r w:rsidRPr="00572CED">
        <w:t xml:space="preserve"> </w:t>
      </w:r>
      <w:r w:rsidRPr="00AD215A">
        <w:t>For the n</w:t>
      </w:r>
      <w:r w:rsidR="00C876CF" w:rsidRPr="00527BA0">
        <w:t xml:space="preserve">orthern </w:t>
      </w:r>
      <w:r w:rsidRPr="002E303B">
        <w:t xml:space="preserve">stock, with </w:t>
      </w:r>
      <w:proofErr w:type="spellStart"/>
      <w:r w:rsidRPr="002E303B">
        <w:t>Raine</w:t>
      </w:r>
      <w:proofErr w:type="spellEnd"/>
      <w:r w:rsidRPr="002E303B">
        <w:t xml:space="preserve"> Island as the index site, long-term data indicates that although the stock has increased significantly since the mid-1970s, the pas</w:t>
      </w:r>
      <w:r w:rsidRPr="00AD215A">
        <w:t>t two decades have seen a plateau and slight decline to the previously sustained increase in nesting numbers</w:t>
      </w:r>
      <w:r w:rsidR="00060078" w:rsidRPr="00AD215A">
        <w:t>.</w:t>
      </w:r>
      <w:r w:rsidRPr="00622451">
        <w:fldChar w:fldCharType="begin"/>
      </w:r>
      <w:r w:rsidRPr="00AD215A">
        <w:instrText>ADDIN RW.CITE{{4771 Chaloupka,M. 2008}}</w:instrText>
      </w:r>
      <w:r w:rsidRPr="00622451">
        <w:fldChar w:fldCharType="separate"/>
      </w:r>
      <w:r w:rsidR="005775FE" w:rsidRPr="005775FE">
        <w:rPr>
          <w:rFonts w:eastAsia="Times New Roman" w:cs="Arial"/>
          <w:vertAlign w:val="superscript"/>
        </w:rPr>
        <w:t>19</w:t>
      </w:r>
      <w:r w:rsidRPr="00622451">
        <w:fldChar w:fldCharType="end"/>
      </w:r>
      <w:r w:rsidRPr="00572CED">
        <w:t xml:space="preserve"> With the average size (</w:t>
      </w:r>
      <w:r w:rsidR="00C876CF">
        <w:t xml:space="preserve">the </w:t>
      </w:r>
      <w:r w:rsidRPr="00572CED">
        <w:t xml:space="preserve">curved carapace length, </w:t>
      </w:r>
      <w:r w:rsidR="00C876CF">
        <w:t xml:space="preserve">measured in </w:t>
      </w:r>
      <w:r w:rsidRPr="00572CED">
        <w:t>centimetres) of nesting females decreasing, and the remigration periods for nesting increasing, the n</w:t>
      </w:r>
      <w:r w:rsidR="00C876CF">
        <w:t>orthern</w:t>
      </w:r>
      <w:r w:rsidRPr="00572CED">
        <w:t xml:space="preserve"> stock of nesting females may be showing signs of being in the early stage of decline</w:t>
      </w:r>
      <w:r w:rsidR="00060078">
        <w:t>.</w:t>
      </w:r>
      <w:r w:rsidRPr="00572CED">
        <w:fldChar w:fldCharType="begin"/>
      </w:r>
      <w:r w:rsidRPr="00572CED">
        <w:instrText>ADDIN RW.CITE{{5417 Limpus,C.J. 2008; 4944 Limpus,C.J. 2003}}</w:instrText>
      </w:r>
      <w:r w:rsidRPr="00572CED">
        <w:fldChar w:fldCharType="separate"/>
      </w:r>
      <w:r w:rsidR="005775FE" w:rsidRPr="005775FE">
        <w:rPr>
          <w:rFonts w:eastAsia="Times New Roman" w:cs="Arial"/>
          <w:vertAlign w:val="superscript"/>
        </w:rPr>
        <w:t>13,14</w:t>
      </w:r>
      <w:r w:rsidRPr="00572CED">
        <w:fldChar w:fldCharType="end"/>
      </w:r>
      <w:r w:rsidRPr="00572CED">
        <w:t xml:space="preserve"> There are also concerns regarding declines in nesting and hatchling success at </w:t>
      </w:r>
      <w:proofErr w:type="spellStart"/>
      <w:r w:rsidRPr="00572CED">
        <w:t>Raine</w:t>
      </w:r>
      <w:proofErr w:type="spellEnd"/>
      <w:r w:rsidRPr="00572CED">
        <w:t xml:space="preserve"> Islan</w:t>
      </w:r>
      <w:r w:rsidR="00060078">
        <w:t>d.</w:t>
      </w:r>
      <w:r w:rsidRPr="00572CED">
        <w:fldChar w:fldCharType="begin"/>
      </w:r>
      <w:r w:rsidRPr="00572CED">
        <w:instrText>ADDIN RW.CITE{{5417 Limpus,C.J. 2008; 4944 Limpus,C.J. 2003}}</w:instrText>
      </w:r>
      <w:r w:rsidRPr="00572CED">
        <w:fldChar w:fldCharType="separate"/>
      </w:r>
      <w:r w:rsidR="005775FE" w:rsidRPr="005775FE">
        <w:rPr>
          <w:rFonts w:eastAsia="Times New Roman" w:cs="Arial"/>
          <w:vertAlign w:val="superscript"/>
        </w:rPr>
        <w:t>13,14</w:t>
      </w:r>
      <w:r w:rsidRPr="00572CED">
        <w:fldChar w:fldCharType="end"/>
      </w:r>
    </w:p>
    <w:p w:rsidR="00572CED" w:rsidRPr="00572CED" w:rsidRDefault="00572CED" w:rsidP="00060078">
      <w:pPr>
        <w:rPr>
          <w:rFonts w:eastAsia="Times New Roman"/>
          <w:bCs/>
          <w:szCs w:val="20"/>
        </w:rPr>
      </w:pPr>
      <w:r w:rsidRPr="00572CED">
        <w:t>The population of nesting females in the s</w:t>
      </w:r>
      <w:r w:rsidR="008B5DA6">
        <w:t xml:space="preserve">outhern </w:t>
      </w:r>
      <w:r w:rsidRPr="00572CED">
        <w:t>stock is estimated to be 8000 in an average breeding season. Data gathered for this stock show</w:t>
      </w:r>
      <w:r w:rsidR="008B5DA6">
        <w:t>s</w:t>
      </w:r>
      <w:r w:rsidRPr="00572CED">
        <w:t xml:space="preserve"> similar trends, with the average </w:t>
      </w:r>
      <w:r w:rsidR="008B5DA6" w:rsidRPr="00572CED">
        <w:t>curved carapace length</w:t>
      </w:r>
      <w:r w:rsidRPr="00572CED">
        <w:t xml:space="preserve"> of nesting females decreasing at the Heron Island index site</w:t>
      </w:r>
      <w:r w:rsidR="00060078">
        <w:t>.</w:t>
      </w:r>
      <w:r w:rsidRPr="00572CED">
        <w:rPr>
          <w:i/>
        </w:rPr>
        <w:fldChar w:fldCharType="begin"/>
      </w:r>
      <w:r w:rsidRPr="00572CED">
        <w:instrText>ADDIN RW.CITE{{5417 Limpus,C.J. 2008}}</w:instrText>
      </w:r>
      <w:r w:rsidRPr="00572CED">
        <w:rPr>
          <w:i/>
        </w:rPr>
        <w:fldChar w:fldCharType="separate"/>
      </w:r>
      <w:r w:rsidR="005775FE" w:rsidRPr="005775FE">
        <w:rPr>
          <w:rFonts w:eastAsia="Times New Roman" w:cs="Arial"/>
          <w:vertAlign w:val="superscript"/>
        </w:rPr>
        <w:t>14</w:t>
      </w:r>
      <w:r w:rsidRPr="00572CED">
        <w:rPr>
          <w:i/>
        </w:rPr>
        <w:fldChar w:fldCharType="end"/>
      </w:r>
      <w:r w:rsidRPr="00572CED">
        <w:t xml:space="preserve"> This suggests that despite steady numbers of nesting females, the proportion of large females in these stocks is decreasing. </w:t>
      </w:r>
      <w:r w:rsidRPr="00CB4A24">
        <w:t>This may be an early warning sign that indicates the loss of adult turtles from the population.</w:t>
      </w:r>
      <w:r w:rsidRPr="00572CED">
        <w:t xml:space="preserve"> Although these trends take two to four decades to confirm, </w:t>
      </w:r>
      <w:r w:rsidR="008B5DA6" w:rsidRPr="00572CED">
        <w:t xml:space="preserve">this trend would be the precursor of a population decline </w:t>
      </w:r>
      <w:r w:rsidRPr="00572CED">
        <w:t>if not abated through management actions</w:t>
      </w:r>
      <w:r w:rsidR="008B5DA6">
        <w:t>.</w:t>
      </w:r>
      <w:r w:rsidRPr="00572CED">
        <w:rPr>
          <w:i/>
        </w:rPr>
        <w:fldChar w:fldCharType="begin"/>
      </w:r>
      <w:r w:rsidRPr="00572CED">
        <w:instrText>ADDIN RW.CITE{{5417 Limpus,C.J. 2008}}</w:instrText>
      </w:r>
      <w:r w:rsidRPr="00572CED">
        <w:rPr>
          <w:i/>
        </w:rPr>
        <w:fldChar w:fldCharType="separate"/>
      </w:r>
      <w:r w:rsidR="005775FE" w:rsidRPr="005775FE">
        <w:rPr>
          <w:rFonts w:eastAsia="Times New Roman" w:cs="Arial"/>
          <w:vertAlign w:val="superscript"/>
        </w:rPr>
        <w:t>14</w:t>
      </w:r>
      <w:r w:rsidRPr="00572CED">
        <w:rPr>
          <w:rFonts w:eastAsia="Times New Roman"/>
          <w:bCs/>
          <w:szCs w:val="20"/>
        </w:rPr>
        <w:fldChar w:fldCharType="end"/>
      </w:r>
      <w:r w:rsidRPr="00572CED">
        <w:rPr>
          <w:rFonts w:eastAsia="Times New Roman"/>
          <w:bCs/>
          <w:szCs w:val="20"/>
        </w:rPr>
        <w:t xml:space="preserve"> </w:t>
      </w:r>
    </w:p>
    <w:p w:rsidR="00572CED" w:rsidRPr="00572CED" w:rsidRDefault="00572CED" w:rsidP="00C2331C">
      <w:pPr>
        <w:pStyle w:val="BioVA5Heading"/>
      </w:pPr>
      <w:r w:rsidRPr="00572CED">
        <w:t>Diet and habitat requirements</w:t>
      </w:r>
    </w:p>
    <w:p w:rsidR="00572CED" w:rsidRPr="00572CED" w:rsidRDefault="00572CED" w:rsidP="00572CED">
      <w:r w:rsidRPr="00572CED">
        <w:t xml:space="preserve">Immature and adult </w:t>
      </w:r>
      <w:r w:rsidRPr="00572CED">
        <w:rPr>
          <w:iCs/>
        </w:rPr>
        <w:t>green turtles</w:t>
      </w:r>
      <w:r w:rsidRPr="00572CED">
        <w:rPr>
          <w:i/>
          <w:iCs/>
        </w:rPr>
        <w:t xml:space="preserve"> </w:t>
      </w:r>
      <w:r w:rsidRPr="00572CED">
        <w:t>feed in tidal and subtidal habitats including seagrass meadows, coral and rocky reefs and algal turfs on sand, mud flats and rocky foreshores. At approximately 44 c</w:t>
      </w:r>
      <w:r w:rsidR="008B5DA6">
        <w:t>enti</w:t>
      </w:r>
      <w:r w:rsidRPr="00572CED">
        <w:t>m</w:t>
      </w:r>
      <w:r w:rsidR="008B5DA6">
        <w:t>etres</w:t>
      </w:r>
      <w:r w:rsidRPr="00572CED">
        <w:t xml:space="preserve"> curved carapace length, they recruit to inshore foraging habitats where they become primarily herbivorous, feeding on seagrass, a wide range of algae and mangrove fruits</w:t>
      </w:r>
      <w:r w:rsidR="00060078">
        <w:t>.</w:t>
      </w:r>
      <w:r w:rsidRPr="00572CED">
        <w:fldChar w:fldCharType="begin"/>
      </w:r>
      <w:r w:rsidRPr="00572CED">
        <w:instrText>ADDIN RW.CITE{{6161 Limpus,C.J. 2000; 6292 Read,M.A. 2002; 5898 Arthur,K.E. 2008}}</w:instrText>
      </w:r>
      <w:r w:rsidRPr="00572CED">
        <w:fldChar w:fldCharType="separate"/>
      </w:r>
      <w:r w:rsidR="005775FE" w:rsidRPr="005775FE">
        <w:rPr>
          <w:rFonts w:eastAsia="Times New Roman" w:cs="Arial"/>
          <w:vertAlign w:val="superscript"/>
        </w:rPr>
        <w:t>49,50,51</w:t>
      </w:r>
      <w:r w:rsidRPr="00572CED">
        <w:fldChar w:fldCharType="end"/>
      </w:r>
      <w:r w:rsidRPr="00572CED">
        <w:t xml:space="preserve"> They occasionally feed on macroplankton including jellyfish (</w:t>
      </w:r>
      <w:r w:rsidRPr="00572CED">
        <w:rPr>
          <w:i/>
          <w:iCs/>
        </w:rPr>
        <w:t>Catostylus mosaicus</w:t>
      </w:r>
      <w:r w:rsidRPr="00572CED">
        <w:t>), and bluebottles (</w:t>
      </w:r>
      <w:r w:rsidRPr="00572CED">
        <w:rPr>
          <w:i/>
          <w:iCs/>
        </w:rPr>
        <w:t>Physalia</w:t>
      </w:r>
      <w:r w:rsidRPr="00572CED">
        <w:t>), dead fish and small crustaceans</w:t>
      </w:r>
      <w:r w:rsidR="00060078">
        <w:t>.</w:t>
      </w:r>
      <w:r w:rsidRPr="00572CED">
        <w:fldChar w:fldCharType="begin"/>
      </w:r>
      <w:r w:rsidRPr="00572CED">
        <w:instrText>ADDIN RW.CITE{{5417 Limpus,C.J. 2008}}</w:instrText>
      </w:r>
      <w:r w:rsidRPr="00572CED">
        <w:fldChar w:fldCharType="separate"/>
      </w:r>
      <w:r w:rsidR="005775FE" w:rsidRPr="005775FE">
        <w:rPr>
          <w:rFonts w:eastAsia="Times New Roman" w:cs="Arial"/>
          <w:vertAlign w:val="superscript"/>
        </w:rPr>
        <w:t>14</w:t>
      </w:r>
      <w:r w:rsidRPr="00572CED">
        <w:fldChar w:fldCharType="end"/>
      </w:r>
      <w:r w:rsidRPr="00572CED">
        <w:t xml:space="preserve"> </w:t>
      </w:r>
    </w:p>
    <w:p w:rsidR="00572CED" w:rsidRPr="00572CED" w:rsidRDefault="00572CED" w:rsidP="00C2331C">
      <w:pPr>
        <w:pStyle w:val="Heading2"/>
      </w:pPr>
      <w:r w:rsidRPr="00572CED">
        <w:t>Hawksbill turtle</w:t>
      </w:r>
    </w:p>
    <w:p w:rsidR="00572CED" w:rsidRPr="00572CED" w:rsidRDefault="00FA41D1" w:rsidP="00572CED">
      <w:r>
        <w:rPr>
          <w:noProof/>
          <w:lang w:eastAsia="en-AU"/>
        </w:rPr>
        <mc:AlternateContent>
          <mc:Choice Requires="wpg">
            <w:drawing>
              <wp:anchor distT="0" distB="0" distL="114300" distR="114300" simplePos="0" relativeHeight="251711488" behindDoc="0" locked="0" layoutInCell="1" allowOverlap="1" wp14:anchorId="5265F1BE" wp14:editId="2BF7DE4A">
                <wp:simplePos x="0" y="0"/>
                <wp:positionH relativeFrom="column">
                  <wp:posOffset>66675</wp:posOffset>
                </wp:positionH>
                <wp:positionV relativeFrom="paragraph">
                  <wp:posOffset>27305</wp:posOffset>
                </wp:positionV>
                <wp:extent cx="3759835" cy="2756535"/>
                <wp:effectExtent l="0" t="0" r="0" b="5715"/>
                <wp:wrapSquare wrapText="bothSides"/>
                <wp:docPr id="29" name="Group 29" descr="Image and descriptor - Hawksbill turtle, Eretmochelys imbricata" title="Hawksbill turtle, Eretmochelys imbricata"/>
                <wp:cNvGraphicFramePr/>
                <a:graphic xmlns:a="http://schemas.openxmlformats.org/drawingml/2006/main">
                  <a:graphicData uri="http://schemas.microsoft.com/office/word/2010/wordprocessingGroup">
                    <wpg:wgp>
                      <wpg:cNvGrpSpPr/>
                      <wpg:grpSpPr>
                        <a:xfrm>
                          <a:off x="0" y="0"/>
                          <a:ext cx="3759835" cy="2756535"/>
                          <a:chOff x="0" y="-19462"/>
                          <a:chExt cx="3247597" cy="2249682"/>
                        </a:xfrm>
                      </wpg:grpSpPr>
                      <pic:pic xmlns:pic="http://schemas.openxmlformats.org/drawingml/2006/picture">
                        <pic:nvPicPr>
                          <pic:cNvPr id="22" name="Picture 22"/>
                          <pic:cNvPicPr>
                            <a:picLocks noChangeAspect="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19462"/>
                            <a:ext cx="3241344" cy="2074460"/>
                          </a:xfrm>
                          <a:prstGeom prst="rect">
                            <a:avLst/>
                          </a:prstGeom>
                          <a:noFill/>
                        </pic:spPr>
                      </pic:pic>
                      <wps:wsp>
                        <wps:cNvPr id="28" name="Text Box 28" descr="Image descriptor - Loggerhead turtle, Caretta caretta, nesting" title="Loggerhead turtle, Caretta caretta, nesting"/>
                        <wps:cNvSpPr txBox="1"/>
                        <wps:spPr>
                          <a:xfrm>
                            <a:off x="0" y="2019442"/>
                            <a:ext cx="3247597" cy="210778"/>
                          </a:xfrm>
                          <a:prstGeom prst="rect">
                            <a:avLst/>
                          </a:prstGeom>
                          <a:solidFill>
                            <a:sysClr val="window" lastClr="FFFFFF"/>
                          </a:solidFill>
                          <a:ln w="6350">
                            <a:noFill/>
                          </a:ln>
                          <a:effectLst/>
                        </wps:spPr>
                        <wps:txbx>
                          <w:txbxContent>
                            <w:p w:rsidR="00860283" w:rsidRPr="00E30D7D" w:rsidRDefault="00860283" w:rsidP="00FA41D1">
                              <w:pPr>
                                <w:ind w:left="-142"/>
                                <w:rPr>
                                  <w:sz w:val="16"/>
                                  <w:szCs w:val="16"/>
                                </w:rPr>
                              </w:pPr>
                              <w:r>
                                <w:rPr>
                                  <w:sz w:val="16"/>
                                  <w:szCs w:val="16"/>
                                </w:rPr>
                                <w:t>Hawksbill turtle</w:t>
                              </w:r>
                              <w:r w:rsidRPr="00DA7B46">
                                <w:rPr>
                                  <w:sz w:val="16"/>
                                  <w:szCs w:val="16"/>
                                </w:rPr>
                                <w:t xml:space="preserve">, </w:t>
                              </w:r>
                              <w:proofErr w:type="spellStart"/>
                              <w:r>
                                <w:rPr>
                                  <w:i/>
                                  <w:sz w:val="16"/>
                                  <w:szCs w:val="16"/>
                                </w:rPr>
                                <w:t>Eretmochelys</w:t>
                              </w:r>
                              <w:proofErr w:type="spellEnd"/>
                              <w:r>
                                <w:rPr>
                                  <w:i/>
                                  <w:sz w:val="16"/>
                                  <w:szCs w:val="16"/>
                                </w:rPr>
                                <w:t xml:space="preserve"> </w:t>
                              </w:r>
                              <w:proofErr w:type="spellStart"/>
                              <w:r>
                                <w:rPr>
                                  <w:i/>
                                  <w:sz w:val="16"/>
                                  <w:szCs w:val="16"/>
                                </w:rPr>
                                <w:t>imbricata</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29" o:spid="_x0000_s1029" alt="Title: Hawksbill turtle, Eretmochelys imbricata - Description: Image and descriptor - Hawksbill turtle, Eretmochelys imbricata" style="position:absolute;left:0;text-align:left;margin-left:5.25pt;margin-top:2.15pt;width:296.05pt;height:217.05pt;z-index:251711488;mso-width-relative:margin;mso-height-relative:margin" coordorigin=",-194" coordsize="32475,2249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hai6HawQAAA8KAAAOAAAAZHJzL2Uyb0RvYy54bWycVttu4zYQfS/QfyD0&#10;vI4lRbZsI87C61waIN0NmhT7TFOUTUQiWZKO7S367z2kJNtJDDTdAJE5M7zMnDkz5MXnbV2RF26s&#10;UHIaJWdxRLhkqhByOY3+fLrpjSJiHZUFrZTk02jHbfT58tdfLjZ6wlO1UlXBDcEm0k42ehqtnNOT&#10;ft+yFa+pPVOaSxhLZWrqIJplvzB0g93rqp/G8bC/UabQRjFuLbRXjTG6DPuXJWfuW1la7kg1jeCb&#10;C18Tvgv/7V9e0MnSUL0SrHWD/oQXNRUSh+63uqKOkrUR77aqBTPKqtKdMVX3VVkKxkMMiCaJ30Rz&#10;a9Rah1iWk81S72ECtG9w+ult2deXB0NEMY3ScUQkrZGjcCzxcsEtA1h3NV1ygiQ2CqGdMqRHfqOb&#10;Z7sQVUXc2riKfyLXhrtaIXfVzhJRL4xgAAKwC5in0YcXICsbvZzAuVujH/WDaRXLRvJAb0tT+19A&#10;SLYhn7t9PvnWEQbleT4Yj84HEWGwpflgOIAQMs5WoMVhXS8ZZ8O0M113y9MMG+Tt8jQbD0dhTr87&#10;ve+d3PukBZvgv80SRu+y9N9sxipgyaN2k/pDe9TUPK91D4TS1AkkRLhdKA5QxzslXx4EezCNcJTw&#10;tEs4zP5Ukobw/BI/q1lDfUz3ij1bItV8ReWSz6xGXaHaPWD919OD+OrARSX0DUjik+XHbWig1RsO&#10;n0CnqY8rxdY1l64peMMrRKmkXQltI2ImvF5w8NfcFQlShWbjQDVthHShIkGGe+v86Z4WoSb/Tkez&#10;OB6nX3rzQTzvZXF+3ZuNs7yXx9d5FmejZJ7M//Grk2yythzh0+pKi9Z1aN85f7IA21bVlHZoEeSF&#10;hkbkgQsOdb/BRag8Qt5Xa9gfADmQ1TqUFVt5dQkgWz0m7w0B9QPQPiUWVUMWm99VATTo2qkAxsmq&#10;OWb/vnTSLDnPspb7cZ5lw9As99wHL4x1t1zVxA+AP9wNZ9AXBNME2E3xrkvlWdAxxrvXkgfe+nJH&#10;/7cdOSB9DGHf/U91zscV1Rze+G2PGI/LqGlxTz7OL2pLUqhedbkgdB3uXi2X3Kw4LfYtbk6RDDR3&#10;1vx+IpJbh5tn3+T+zxqg0XromxxxW7jU1pXXNyB13eZNr8N9Mc6ytmkdpe2oZSVxno9CkR726FLy&#10;waxZVYmiK1+7s/PKNBzGHVyoTUQqah2U0+gm/LWnvVpWSbKZRsPzQRz4cSACnVTSU4OHi7plzSFw&#10;P3LbxTZcT6HZeM1CFTtgZRQ4hxvdanYjQMB7+PFADS5vKPEgcd/wKSuFk1U7ishKmR+n9H4+CAdr&#10;RDZ4DEwj+9caCUZ4dxJUHCdZ5l8PQcgGeQrBHFsWxxa5rucKZY52BO/C0M93VTcsjaq/g7kzfypM&#10;VDKcPY1cN5w7SDDg3cP4bBbGTXu/l48al0ISkPS5fNp+p0a32XTgwVfVkZ9O3pRiM7cpxhlaQilC&#10;nR5QRUV6AYUYRuHVETpU+0Lyz5pjOcw6vOMu/wUAAP//AwBQSwMEFAAGAAgAAAAhAKomDr68AAAA&#10;IQEAABkAAABkcnMvX3JlbHMvZTJvRG9jLnhtbC5yZWxzhI9BasMwEEX3hdxBzD6WnUUoxbI3oeBt&#10;SA4wSGNZxBoJSS317SPIJoFAl/M//z2mH//8Kn4pZRdYQde0IIh1MI6tguvle/8JIhdkg2tgUrBR&#10;hnHYffRnWrHUUV5czKJSOCtYSolfUma9kMfchEhcmzkkj6WeycqI+oaW5KFtjzI9M2B4YYrJKEiT&#10;6UBctljN/7PDPDtNp6B/PHF5o5DOV3cFYrJUFHgyDh9h10S2IIdevjw23AEAAP//AwBQSwMEFAAG&#10;AAgAAAAhAHrkFp7eAAAACAEAAA8AAABkcnMvZG93bnJldi54bWxMj01rwkAQhu+F/odlCr3VTfwI&#10;ErMRkbYnKVQLxduYHZNgdjZk1yT++66nenx4X955JluPphE9da62rCCeRCCIC6trLhX8HD7eliCc&#10;R9bYWCYFN3Kwzp+fMky1Hfib+r0vRRhhl6KCyvs2ldIVFRl0E9sSh+xsO4M+YFdK3eEQxk0jp1GU&#10;SIM1hwsVtrStqLjsr0bB54DDZha/97vLeXs7HhZfv7uYlHp9GTcrEJ5G/1+Gu35Qhzw4neyVtRNN&#10;4GgRmgrmMxAhTqJpAuJ05+UcZJ7JxwfyPwAAAP//AwBQSwMECgAAAAAAAAAhAKicNq9uAA4AbgAO&#10;ABQAAABkcnMvbWVkaWEvaW1hZ2UxLnBuZ4lQTkcNChoKAAAADUlIRFIAAAMMAAAB8wgGAAAAjSSa&#10;ngAAAAFzUkdCAK7OHOkAAAAEZ0FNQQAAsY8L/GEFAAAACXBIWXMAACHVAAAh1QEEnLSdAAD/pUlE&#10;QVR4XpT9edB/W3behb3z+Jvne3936jsPPau71WqNliW1ZFnygGUDdgwYcAUciBmKFFAhJEWAhFTM&#10;UEWwAwECjpExUDaG4MSGYGwwFbDNYGzwLNkaWy21ultqdbd88vk8a63zPe97b0Plj1X7nD2svfba&#10;+5zzPGfvfc7e3uHZcnhyuRyc3FgOTm8tR2d3I/vHt1puLgfHpCH7R5wf3l4Oju6scnh8l/B20gw9&#10;HzE9ZdBzcEKeDo9O70QOOV7leKvXstpAntN7EY+3cnByd9mjPuW90ixzdHZ/U9a4+4nbp669Q9oT&#10;e8Ze8lPnIe27Im3TtNvzI0POr4dJR9c+YY4P8Genj1T7On3rp7X8PWzC5iMF+08e7gT7bcc+6XsK&#10;ec1zcPwg6QenyNmjZZ9Q2TshP/kOTjudfMo+8Xuc7x0/Q/6Xl6OLt5eDiw8u+xcfWvYvP7TsXXxg&#10;2Tt7c9k/J+3G+5bDmy8v+zdeIv4l8ry6HNx4g+NXlr3L9yEvc4xcvrrs3XiN8m+Q/hbnln9zOb54&#10;Zzk8f2PZP3th2Tt9Brue0L7H2POYMcDx8aNI2a/tj7GN8Ig2HGFrty+h/qDN+mF8sddi23ftfpC2&#10;7zlGEPMdtK9KH/qtg7oOzrDpBD+cPptw/+zpcnj5IvLKckQbjm58gPZ/cDmwfeZl/BxcPMYPL9LW&#10;N6ud+GL/7FnsoF7G28EFbbp8Qjz5LqnjBu288WjZO8cmZP/8mq3HHNNv0XuOLy4V+pt8B2e03bam&#10;XvI7fs/pR+pQ/555iDcu7TWdMpZT1G89h2fky5gZf5HvXYKPzpAL/HsTe25hs3KHuu7SnvvPLgfI&#10;/r1nlj3P79C22/TlLcT8N7GD873bVebwzpOIefbRo+yZ5wa2tFQ9pBNOnm3ePWxJ/tZbdT5Zjm8/&#10;Ezm8hR2WJ27/7jPL0d3nlqPbz0ZvxDpSjzaSh/7YJ0y99IlSafbTLi7Sft2nLzyfevbQlzgk6ReV&#10;Zw+dEdIjfZ5yqY+4c8cH9tDH6UP6e4++sR8Vzx0HBxfYeIG/zxlz59h9g+Nbz6P3OeQp+jwnjXD/&#10;5tPl6M4LtJv0S+MYz7fwAecHd7hu73Lt3X2K/+i3O5S/+zztIKR82Yh+fDZycOfpKslzA/sJ9XX6&#10;KvVy3nmqTOmMDvKk3fY756lbXdapkFeb9rWL48P7Ly1H97ieblH+5gvU8eJyfO/l5eT+Kzk+vP0S&#10;dSGE+7fNR1naHMEX+mT/Jm3FP/s39Q91rqKttC/+ei5i/P7ls1zblL+gffqXMIL/vF4dJ3sKx3uM&#10;Df1gu/WFvj3Gh4e3rd+89BW6FPtJu6zDuuZ4D90H9qf2tu17t0r2Y/dV2/XFAecH2KlduZ9Yt+PQ&#10;sUO9h/SB/aCkDDoP6HP7QRsdH+ap+48+6DZgd/oh9VOOcTF9v+958lHea8prkfDgjunkt5+776b/&#10;HE8HD+gbz7t/d3leXPbuMQYVxqjn+/Tt/v2XKcMz5D73Vfp57977iHsfccRzrOzffWk93rtDOc53&#10;Ycl+S857bOzhS+WA873b2lSScYMYrxzf5dlmmVxTyCXtQw46nzomf50zFu+9upw+4nnW9o3O1Nl6&#10;poxy9vC1GsetQ7HeY+KutgdbR8bmPj/CV6ePX+c6wW/m3aTvT/6E6tJf5EP2OFY8Ttzd8q16xr+r&#10;nj5O/1hOv45d2/qSTvsIj2wHeseuCH14/Pi15fRZnp3YvEd/2tfV59pGecdMxj3+4npXz5FjQf3a&#10;dYd8udatH7mFPcjBHey2jchh5/G+YNz0+fjeePUmTdu9dyakjbYTG3b3LESbWmrcdvu15wH9/fD9&#10;tPkt9L3KmLEOriufRd5PtVt70V12tE7Fa7v7fb+vTds+tkZm7EwbEMdgxmaneZ5x6XmP0yqrDvN1&#10;27rPDNPHHhvfZUf36Jo0x05dP4xbxvk+/o5e7len955f7j/z0nJ8dmPZ2z86B0BdIJcAppsAMYAt&#10;hGEA/o4w3ARsFSnYgl2B7t4h+Ug7FKxvwHCAcBMGZe+odZhPsN4iYajjne4DdXN+eHp3OQZkCewF&#10;/hKAOR5yMOdzrEgMJn4/unZp6tUe26r+2HnIsXXTnoD/lhXIWxYde6ZzbtqQhyPid+0t8VyycMzx&#10;semEVU/pHL3K8SlERpKgTgExYPfgWBmgr3AM8BfoCSQFeCENydtEQMAasGw6N3ryr3kAjYr6AlRN&#10;P+Ehd/4qhIEL4fwDPJggDUMYzo3jZneTC/8SIiAoVjguwsCNXqKQ+FeJf53BxQ0C2aeM4R7lDyAQ&#10;hxfEnTPQIQh7EIV9SQKEYMjCEAPt37et3eYdwO/0HEsW9AXHaVuBYNuadpFeINw0CUOney4JbT0B&#10;6U0YJAs7wkB4xsV7ysVybnshBDe4WVzqk9cAd1xstPngxgeXk3ufWs4ffgNA7W3ycaEB8g4uC8wf&#10;CD4Ae3shDT7ksQnwGwAcIgBQazDvcYFEw4f4e0cY0tcA/5AA0kYEnPuEISFNIkIaOI7Q7hoj5LEe&#10;268fjG+/mX5kneieNAnPvtdbQDZ1BSSTh5ujpGGIQsB7A3uJgvltY+LMax4Bf0vyDXHwXEApWL1B&#10;3aZJLgD8EozRm7LqJExZ69cWbDoUxAhgAwYFPPQjwPRQwgC4OSK9SMDYhgi2BE+UG8KQeMF+g/4h&#10;D5WfvkhegaO22hbtIt1zy9gfHKeugOmSIQrbMH2P3h1hoA4IwhC/PfsB8pC4c/QBFgWhgsyA44Bd&#10;b/Le9AGWkoMGipEBm/pDgCxh8EEAUNu7Sxp+CVm454OF61GypX0SCYEkMgRAmeNKM69kSV8Qhnjp&#10;90k3Pw826zDvBoTu+YD0QakIGu9hEzbkAe1DlfBQEOK5IBs5BJAc+GDmwS+4unz61nLyiPsQ5c1X&#10;baMt6hR8x0eUI+7Qh358Qt3a2mA5AF4f4Tf9dMj5gf7iWpU07EnOuIb3uCaGLFiudHBuHGmC8EPb&#10;1unxdQP76A6J0xZstX3YYj3Tl0MK9Iv2D5FZ+9H8tkM/WAbd0U/9kl7B/xH+PtTnSNmA2BbbTH/U&#10;OfYp9lW3R9vsq7VPAl60mbQeAyGQ1uM1JOG/Q3u5tkIYLKPYV/q5jwO+6MPEmUa84ZYw7LfkXFCq&#10;QBj2H3BfBUzuB1wSDli702BP8XiVOSdPA52AnQCeAkA7ILSTNa5B2ICnAWZzPuBt8gekppxAVCLL&#10;c+12g1GB6CavOlJe/ZwX0d3ZNYAwx9rUwO4927o5jz/mfJsnaQXw4wfCnCMhChKTe4JxfV4+Pbju&#10;3+ho/RO3qce0NX/OWwf1xTedrhxxjd566UPL3Ve/bjl7ynNRImD7BK/2rde+48Tx4fU7PpI0anPL&#10;2q/xk3UbZx2QC/Ie0racWz/+nD6aMIL9IVQR9VCfY7LvPd5HZ7zOmPW8pNv14NXl4qWPLrdf/Ybl&#10;5AkY4Db+FFSbN/c8y5JXX3Xfet/yutoShow5Xwh4veWaq/hKm/SSGYeOmy24nzGr1JjSDn1Qfihf&#10;kc92pe+QTf0p23qjr8/jM8eNekI+1E0/hDA8t5xBGB48+9JyImHI7MKxpAFS0IRBkTAohycCeklD&#10;kYIrswgrAAcIC/Y5HmCtFPAn/hopqPJzfk2akCQcG2JP1SHAn5mDIQAhIHPcMgRiFwIeN7MRa17P&#10;A+SJIxwysAX1RQI2ZZMfWzr/OnNgewFdq+5NnhCQyXdNxp9VnzbdC6gdIqAcCqQDiokXWDTo2+Nc&#10;oD355q11kQVF0FjnAtNDQHLe4vu2/wx2fyGgfweAIiD+IA9ERfLw/sw8HDr7cP464OY1QI4EoGSf&#10;8/0zLh4Ixz6E4OAGwBrSsGf6TUkDx00wDm9YlsEnGHdWAZEYOItQpAH7ur0JG9RPXEgOx3sTJwES&#10;8NqnLdO+anOLaYybpEfQcYjPDi2Dn/SFBKZnGA7PeTgjzjLsn3JBnXKjon0Hl+/Qvo/Tzq/j/P20&#10;6SNcxN+03Hz2+5bHr/2a5ezRN9JeCNZNbnwCMEFk3ij6sCcMUKVtIQ3YKegAEO77ZrkB4pYwHDTB&#10;OJAEhABgsyA+ANPyDTgFtR038RHPGReOk9STMYHvJAMdb6jMLMYQiCImpCtNHALwBfH9ln/vFvqU&#10;AH8kgJz8G3AvwcjsxORFSodx2D6kYtKblFyfjZBQqFPgcnSf8WO5pFd4AHATIB5xUzu4B/ACGAtw&#10;8gZIEK8MMbBvGvjbvhXoE76XOHOSmQxAsCQjoL9JQ+mirZPXMDbRJvN1noTGE2ZsWPeV/qJ+3x43&#10;GJUoRBg3hwBHZw3WN9WEPgAOeUCd3PPGXuAyImAWhKJr+1Y9b+19Ey7A9S0/hKoeksabTl2G10S/&#10;ZiahzwMoBZwDPAM+K12QaX77wBme6hPG/ko+5kHMgy+gAbnPw6kBZoGHFh6mRTxod5e5ePrm8twH&#10;vnG58dw7ybs3D+O0wwch7QpYJh6pt+scB0xrp77QVsqYV9Dceddyhr61k4RtAXbLAHDbnzf2+pYy&#10;R9R/LLi33oD6Jgw8aJ3xmL6TKBRhoG76Z0sYighybt1tV8q0zpU0WC8SwoIctE1DGFbyYL+1rYaW&#10;qb6ivfqv/Zo3qR4LYIYsKO0zx/x+pMZIpZO3/X7QJM8+i09bt2MrsxiOMeuQKOTtcvV9ZhQUgOz+&#10;I54/T97quEq/8gacsb4Fryv4S2iekhUwb0CQspZFjF/Bk8eCpvRTgbItMMvxNZEw7N8CFPt2m3AA&#10;WKVRzvMWj1fwalzn2+adNn3tdl6NS773ymPbW1Z/tBzk7T7H9EGOt3Vd0bGR96zjqhRIxsepEzEk&#10;7vjRq8uN5z+w3Hjhg5lhcHZhb5WyowgjvmgdmSHS7oyJa326EeOcKTkExCfd/h0d4+scd0ha7A2A&#10;Lsn9wroVy6edjteN9Piy/AFk9u5rn1juvf5J2vYm8RIV/Ej/7wGoo1ud1jl9fIUYeH1XfPImnvR1&#10;TDToV1eIg+VJG5myfb6O1W7vAX44xh+H8Uflq/ZaX9e50RMdrSt5PY+vGB9eT7FD3R5jF+kShofP&#10;vm85Ob0Eg5261OiiSAHkYED6CtY3hGEVQJiAOKA9AhjbxO0AvW/LAcTo2S1D2oDlkAZFMrKpQ7IQ&#10;cqDOnS21hMh4SYP6BfDvJgEeZ9aj495rVsK4nKcu4rDnCkEYgB+gWeXW8p0/hKhDiZI6s1TGupQu&#10;H9nkX8tszqe+mmHA3p5hCHDmOG/fA/p2gM+3wUUcTAN8BEx7DBjpmYR5g13HPOzOeABEeAidcwFm&#10;SQ0g2NmFK4ThA8vx5YcAlB+gzJuZJTgQPEMCDn3D7uzBKqRdvkGZ1yjLxezSpJsc9zKlA473Lxm8&#10;8xY/S5Me005AFHbWLEq1VUCftttWzo9OK0/SkSIQptt/EoLyQWYYyLfOMKT9HpNOPpd4rf6UNHgs&#10;cYIwSGCcaTi6kDTwYD7ngZFZBmw+5+EFGTq8+VHa+Ena+Ena9I1cZN+2HN//7uX8yfcDZD/NhflN&#10;tPmDtJUyF/hXopClCg1IBdIB1grnzjwIEBXOD324C94lAOTJ22hnJM6xtcXZiwBd8uzeUFeZNU4w&#10;yvVXZOERbbJt9j/leubBtIMmCutYWv1YZdUjUanlNhwLlAXxgvubxNmetU2VJ0uAyBMR+N8h/23y&#10;SxI6NG7/LmkjyWM8fnL2QlKC3pU0DNkg/fAe4yakwjTqJjy+93R54Z1PLF/37d+/PH79o8vpQ26i&#10;EIYsUWoAXzMLBehX0I+PXWLjTISkYr+l+qrzE5pWsxmmU3bKm0bcEJKZYdjb1tGh5Uw7EoSpd+03&#10;+504ReAnSIUsZPwAIAW9vmmut1kNLpFDHmjHvuVrMCrYFMBm1iHgkPK2R+IA2CyAzHgUwGdmgXIB&#10;5eqkbgmRpMLyDT6zdEU9hEkT+BNfZKQk6QLJ5Bs9BVxjSwAm4QBHRVAY4MBDifMsUej2lZ3Uk/oU&#10;bKWtRw9fAYS8zYPRhyJ5V6GM0mC7gHjbp12bmZMV7G4khEpQjj+UkIf4TP/jx+6TyPRPrlf73fLP&#10;LUc8kI9bjjgPaYg9iCSu+8clUCuhMF3RBtphH6/5orePm2D40sGZD5c+KQfYOORhJQX4OUukps+Q&#10;Io2IttsnAJsiCvoeYBBwj2DDkMqdr6pslmM5tjNWsEu/q0OA1GXHn5Xm2EKPYn7ypI8FgtP3D3ku&#10;OKvw4PXl+Nl3lpOnPH8APTML8Z5kQfF8jd8ByUjAHyIYEhg1oNqWH8A0QGlmAq6TBUPfwq75WgpA&#10;7ZbDXE0r/eqpWTLfnDu2PTcPdQU8mrfyl82E5pt2pW1l75XjzXkB9Otl3y3GH+jvnuUJcej8K5je&#10;SOLV1fWt56ZP/SOcB2iueSzHeQP6FdQ7E/AAYhjpGSRFeyzX+l2edsY4cIZiCMPIrj0d1+fTxujR&#10;Pv08YH/iPd+OzxHHbsrZFsqtacRbXrE99PXxw9cgC9gl6bE9d1/jmf82IP0N9Jqv+jX+8PnvdW+c&#10;+tL3I54jmzFTy6pqPOWNfkQd5FM2eUcmTtudaTl59Dq2YJdgv8tMvhnva3mPe4yv4914fSlhWO3A&#10;N4x1l0We88x4/JT+cYZBwrB36AzDJQDsJmBMAF3AXYDvUqSIQL3T9pxpEKwDivcA73mLSyh52BKG&#10;APUmBIrlnVkIKA5YFsiZ7lKlEvNV2LYgQxSytIm0iY/ekIaSqXsF9oL2Pn4vyeyCIlDPm/2rZTwe&#10;mbiZpUg84Qr8ab/17xO6DlxwVmQKSd4W2zzkIGTB4yEPpBnXedd9DHkbDsg4rSUkLlkR1NXSE9+W&#10;GwLaEPMeCqoF1wJoyQOA8eCMB0sAMg+BEx5GZwwKZwcu3+YhCEGAHJQAeiEQh8QdnRdhcAbi8MJ9&#10;CFzwlDtwL8MZg5zyEonDnn3Yv+EypVd4iEEoMsvABZXlSS5hYjBDGKz/4OxZdD+Dv2iTAN42hhTg&#10;M3xwBCHI+MH2Y+yWNEiEskfANgpoBbf4qGYXBLn6p9obcpR265PK55KcXT3qwmfRB6hr0UeH2HUA&#10;adjPTAMX3xkX3gUXEsTq8MbXEf/NtO9buKA+xQX6Tch3cLF/Hxf99yO/FBD6AdK52AIMaBvgOmv7&#10;6bNa6kA9kIjDPPB3YFMpMlHgW7KgZIlTn9dxhb7RHtJgmLfWjgf8FuCP6BPbdAAIndmpiP4DsM7S&#10;pUh8hFg2/mz/Kb4Nx7YAaeUG5wDhI0BwLe0hDQlhMF07Bcy3KHsbuUO77pLnLmn3kPuMw/seG0/5&#10;zTInSck6oyFhMC7x6jPONHSh9xDCcfPZl5e/4Tf/L5d/7l/9N5df9tf/puXBywDL+/SdS5syW1Gy&#10;BfIutchyC0VyYRrxIQSTz7ptg2KbRo+2bc5DJNRJf6yEQplyiH4LobCfkCIJnEMaPT4CuGY9egCp&#10;QE2iIKDnhr552AmwE3I+IFdSEZAvyEvYoN22kXboA6FBdL1l3ulNmbTBdK7NAFDqF5Cqx/wtns8s&#10;RshJwDblqUs9eRMt2cMPo2cIwNh+4JvFe9wH8jDnPsKxJMDlSLYpdcUmbe3yPmADYAhjMyK4Jax8&#10;XX/b6XnKjh7TJDsBw+XH0SWgzQyMIF29AeuU2RCDeZufN/qe0y6lCF31wSEP1cwCuAzRmcX20xCA&#10;kAvIwswwJM5604Y6PhRwEOa+oe/az2vdgn7HBvrVc6ge7ZQQkK5UPxo34ljUj+Sx/wRJAoMB5AFH&#10;iP5XelYos0sjGU9I3sIKUrAT0HYEUDnYgjH9Zz+HVNB29OTNbQCc+qnXN9wAwwPA18HjN5eDJ2+H&#10;LBw/81aA2LwJDyAV5GaclPgm22UwK2ANWGwAieQcADVvXlewJWDL+HGMNcjdgKcVmLUYtxKIK4Kf&#10;GkRl3bjAUNA1eT22rDr1hcRJf0yoX/TTjF3BY0BaSdrUdpb0eXxsP1Gv7bcdV/zQ8Wuc4S7fmjcE&#10;sXSvcZs8ikStpK7NIpXaZ7irf7X7WtmkR+iPluxdgCAeRIY0KN3X5kf3yZO3lgdvfHI5g0Cu5QzT&#10;Hu3Rropb22h6l9/KkM51b4Xjz3ve3E9zD/Cc/LGXsMf2dqYgs0ghBJyb7v0XG1ya9OStb19uPv9x&#10;ymAD+kL6u1wRg+rvLKvcjrlJzzgp8rkjoKaZ52r+lJnx7Dgzbo4z5stO93ut8Z0vBLbjtvHJ1zqj&#10;XxslDPZr6udYneQ5x29PIAzn4QonEIXDM4CaS5MajDdwrxkBgT7icb/xr6VBHCMByJIGCUMD6wHZ&#10;IQwD7JGVMKwAmfKSjyYCW5n8kzY6Jr7SkCYM1jdExfOqu+z5H5UAdsrHltIjKZg2vGcZZNKmHWv+&#10;9kVIQ956A74EbwIx8wJchyCEpKRuw53sG3b+HB8VUPYt8RCGFRySR/CbmYQGwyO+ca+ZBfKHLPBA&#10;QfZOGSSC/ywlconNB3lIFWFwbf7h5TvU8X4egM46fIAQAuFMBCRh74QbnjMFpwzGs1cA2JIFl+24&#10;/AiWO/saspeBi/8GZCR1UN8ZF1FmF3joudFQ2zb2ZoaE9maGRaFdA/CrPfqA89OdT+etuG/TZ0mS&#10;eSoUEOND82yWeRkWYTDdvJYrX9XbeP2LnW5kPsXmMy4wZ1Yuacv5p2gLpOHmx5CPIJ/igv2e5fju&#10;X7cc3/vVy9Gdb6Pd+PMGNyGBLaA5YDJggoe3Mws86F17HxAZQDkh+SQHIQYlbtg1dIZhJQ0XxAvg&#10;tzMLhNnLkHFhu8ovtueQeh2LGSvjM/NKMshTfiIOqRmyOlai65y4XsKTtmgDdg1ZWG0OcN6dS5j2&#10;IAvOLoQshDA8DmEowe+c18wCx5KCAHLyAz6Vq4SBtCYSh+q882h59Mpbyz/2z/xflj/xZ39o+V//&#10;U//08sbHvmG5fJYbHWTCfRG18VbARCgJCBlRd8VNuCUFQyauEIBJJ4xdc27ZtBV7PCbcypCFdcM1&#10;ciQgdxz0UrScCwhNFyjy8MlSDx9webgh88DzOEC6gEcRBQFyAcMiBepAJ/l8631ImLfFrsMXOKqD&#10;sMpos21Fj0C/JQShgegKSAOo0W295k+9VV82g7e+pNGmsVGbA0jvcU3c4+HEA7oIhA+pamtmMVpn&#10;6ku71F2AS12ZfYjsbPLt+YDqAbkhCoYtAcsCtq0/Ry9tKn+ql2P8H8DOfdY+ca/AvM0/pE321RCG&#10;EAz7S4LQ13eWIg4h6DCbzyULPcPwXoRh8q/1p46qdyR7JLhvhjCog7htn2Vzevp5d77rI/KHGABM&#10;fLurBEhVP5RvHHMSStrTvvTYfUHGF6h6YTkEjLmOfDZxxo+KOgTIhPvOZCWu6gyAe1DAMQASwrD/&#10;+K3lCIAoYcjb2wFv0cM4ueOxZV9eLp59G3mrSEPbcWVJUgC2QOcqQLpOGK5Ig6btG1cB1qwdN89K&#10;QEwPgGwgFXBWOraEQclYdTy3b65LSLAkYGxvUDx2rsfxQ9sfX2xk8o5ci1sJxjb+PY7NV2BcW2gf&#10;cvLo1eX0MX005M18xCeP5wPYOU58pylFAsgnuEdchiRROERn+h7CePzo9UjS1UP+Q87Pn/tAwiEL&#10;az3U76Zo36RLVo2L75KvbI6dLc6qXD59e7nx3NshDWNrEabtWJ0y7ZP2R5EG+5h2ZSzQVylnGfzz&#10;5P3L4ze+bbl45sPEUb/9Sp7kzXjp/IwDZ5nco7GOJetxjDQ5EOwfuRm9CYMzWEUarkqNvymLBOxz&#10;nvQpY1j5tmMyeUc6/fp52nuFuBAaR55zrulnnn25CIObng+PL5aj4xvLsWAccH54WKBdUH58Jvgu&#10;AL0lDSVXAfSA6DkfwiDh2BEACEev1Z/lSsoVskD6/uGOIAxhqPKtK0D6el1V/8wCGM7SpOtyZT9D&#10;QPvVtNF5hXgYJ4i3DZ3Ptsz+BvMduIwDKTA/4AwwRZhZA2RHGiq8LuZJPstYPmUAH/OWWCBHXSsA&#10;BOgeCgwFvQHBRTCUvGE+46EBKJYsHAiATxhYp6/xAHqbAQFRuMnANwxhcIPvmzz43uShWWTiILMO&#10;b/OweoWyDLJjHlyGJ1wIEA/3NBRRUMiTzcJvoBfCAag+QP+hy5IuGIiCcPcNuNSoQf4K8F2G1G0+&#10;is+QBviGh5bRD03CAm5XqfZG10oG9I150bP54pKykqyuX6n1/tqhXTxksdU9DQcXXFTn3JzO3dz8&#10;Udry9bTro/js/QhtvPUpbgq/DMLwa5aje7+cmw6E4jZkyQtTgAMIOLzkQZw9DQIi+kNgJICNYDNA&#10;NscCWsF3A/AVfLskyfMsFcL2Duf4iuC7jDvaXj5Bb/zT41GfkGc2z4/MrEJmFlKWvPEhQj1DTiQr&#10;RwBhZxi0qfYZEM+5MsTBrywd3APsQAgOCffv41OXFeUrSwpxTRbiCzdAZwalyEhmFEjbzkAMYTi+&#10;88xyAil45YMfXf7Ff+MHl7/y059Z/m+/+/+xfMOnP708eOVV+qHKFhF5TIgdkofR2URhSxhCAmwH&#10;ug/dJGw5xTTbY1oAMef2ifmbWGTJkfsn1KmkLkL72T5vshDgyfkQhnUPC/FJ4yEjOAtZ8I2WwGvA&#10;V4CIIbYBkAOMtadJUc2ONEBUALcnADC/6KOt9QbaMgV2a8mT55Sh7gHh2+M5j1ifOgTiqUM9Vd4w&#10;sxLEG2ZpkPppR73dsy0lbjo8uI+4n0Id6HM5zZCUCdWxAu4AavXv3rrXm3f7hGPjA4rJ5wbde4RI&#10;3nLrt9V3fYzMQz0PfCV+oY5cs/SFegmnb6b/nHnJTIAvAGYJWchepU8bDtE5RCBEQTIB2M/sQUBj&#10;25H2ls/0c83gkBdR77oMymVOEAbDma0ockEepete+8/+GtKAT0IMBHSShV4WUuDL0D4qOaR/Dhkz&#10;zirsG1rOfmQsbcGlwDdkLwQQPeQ7egSwePrGcvyYZ0D6mzJ++QiCcfjoteXoCYAwX8+pJUlHz7y9&#10;nEIG8sWkkAXKDCEYEAc4lDBcPn2n6tbOpJX9IQsBPQ3K+jjAaKtn4gRRGzC1BVYCLWUFXuozDbl4&#10;/Pby4H0fW061XYDW8ZM3xw3CJu5rijaP7Tk2RIdhBD3dH7GduPG9srary13VTXwD6RVMO9bj29Hf&#10;MjrWfAPOAfedRx3T50XYqm4J4xl9KTiXRAacb8aXwD3jzP5/SFrPLqyEwWU09K1jwz0OteSHtkkG&#10;9M0IwNUxkHxDFFp243dnqxuob734weXmi2AZ6yRupOymX5O/zt8lptnvAuYIfan/mjDs33mV9oJv&#10;brvsCv343P6esScZzHWBeH7lS05eM9SRfBkrjjfTjKOuBuzmn3Lm3Z7XWJ/xVWX9GEaEOiS8s7H5&#10;XWK9hBn3KV92SH5npqLSDdVRS5J2hEGycHLZhEGycCOE4eDALyPdasIgWEY2hGGWCRWgJ05Q28B7&#10;JG/fKTf5U8ZZATcYO9NA/JCAlRRQJiB8Qxhqo3Xru1bHzAoMsJcgDOBfgX4A/nXisEuPLu2Krdty&#10;Epp761eM1jpjH9LHY0fyY4ebS2uplm++BaICYsqjZ0jArMMf8qAMgag2oUdfxE7zF1DOMjDj0TUA&#10;UCDtsp2QhSPjBIdIQLN189BwKdIRD5IjHjKnDPLzt3gIfYBBAVlQQhw+wMPImQRu9hABlxLt3yDu&#10;xoeJJ/3sDfQwoI8ZUEcMdo7dw7B/7heRXN7kjAVljINw7N/8EDq+jvCjxHODgDAcXDy3HF8+XU54&#10;iB4JmmhT2QnoJMynU21rEwWXJY0v4i/ySyaKUFT7C/BSBvCvxAcSAjcVA5SvE49I5w3BaH/tdGCX&#10;G7NPeWhnIzQXv/6wjTf8tNqHubAgDM7M3IBI4b+D29/ETeR7uan9yuXo/vdws/hm8uhXfHaDm+Al&#10;FysP+Hqg90Nc4BkBNDYQDnFQskkaewKIBCKSB857VmEkYL4B/RCGgHvPQzC7fUNee9xkBiF+qzG6&#10;IwobP+SY/I5p9O6WQCHYE1Cvrdru3gIky4kkOe6/MH5IASShiANhH1tm9iQM0VhnUTxW0HFoOfP3&#10;DIOA/hQAdOPRc8v7P/71y+/+d/+d5cc//2PLf/CH//3lV/z6H1ieee0VHurUfRs9M8OgpK6SEIGN&#10;XJkZWPulZJYc1UyBdhJ/gU9jX+vELsmH/oh9D9yc/LSArOAvgE8AyjmA78Av8pyRXzKn3wGFAaiC&#10;TG/2dxABF+Bt/75gwQcF5Xz7KxAUpGcZEACyCY5hgXrGmQCYB9wROnxDrG0F5ikvgG3CEKA6oFSQ&#10;mfGJXsM+Xs8pP2+erxCGTi+Q3Pb1GM/yIfoqn1ZV7lAGIH/4AGByn2ui9U35lSxok8A97UCHeWJ/&#10;pafPun/qq1ekSRga5I7fQlLysCfeB3j0tQjK8MMAeGcGauNxyZYkSCAGlK9+4TxEoQmh+TJGHCsQ&#10;MYla9p+oExHopw6BvqLvV8Jwtf3GXSUM9J8krOuZfQxFMvSXNtufV/VPX7lEKF+HiQAMAHIJVzCF&#10;vzYyRM/jwwcvAbwAbICvQ5eVWDbga/zJWAfsmXbzxQ8sD974+HL+HM8X95xQR77UIyB0OdJjng2P&#10;uSc+QiAMB4QH7l9ofdn3kNB+G/FaaKDMdVEgGhHwjZgH8DMAawVDGz1rnIBoANQ1KfBEv3Xe6Ou0&#10;289/aHn2zU8tZxCGAlel67rO9bh1vKfEJtozpKfbMMB3xmy10/bjxwblK2EANK7h9frQFdvpv/LX&#10;Vp/nIxO/SVdn15mwJT5MP2m7dXB/YUyc0O9FGsnjtad+x5GkQbIQouCYkTi+GvG4xPgWfdDhEIaa&#10;aRi/dFyH8R1tHXvGZgmDhORI0nN9tiL+8bp0jLdu/de+1LenjE8lS6AynkiLfzlOnVUmX0MK0L86&#10;FkII8GWuIY8TN/V4L8PPjpGAdnQK+KPHujgmXnLgZ2Fn7Lmp2c/zGmd6lUeCKyirCPrTvhbLkvdK&#10;XMuV8dJ1jK4a27RTwkD5LEmCMJyd3dzMMBxBGgDtJwD4E8DzUc8y7B/59STAdgCwYLxnARrsK35W&#10;NP8wAOjultmUZBZhSzLULTCXHBA3ZKGWJqFPwAyhCBD3PHnRQR1XljJtgLoAf2YDBuhvv6RUcUUY&#10;9ixDWOBTEIp4/l6EQfttG3mV2nPQks+w7tqqPUNUAuoNTwVuuze5+SRq6tVWzj2+ThiobwiDsm+7&#10;Uw7QIgiObtLQG4CnLtLcszCEwaU7BYIFh9bNA8Z9CyEMDNgzLtq8HQfQC+pvDmF4B+DyGmUYMC4/&#10;GsJw+XUARdfvu0RJQsGFLlk4Rc+F/1ywHED68i0elkMYeGCEMPgm/iPoMY6L7AIQhRz7kPatd4Cs&#10;wBU7sTnLqrQZcO8G6CwlSn/YT7YVAoc/FeNmlsXyzhAofj42BKB9sC57mlkGwvpnhb6pvIogWRJj&#10;WCSLh7CzDGdcdGdcUH4a1v0JNyVDH6atECGXJV3qv6/j5vNN3Bi/bzl+8KsBC79iObr9nbT7E6S9&#10;iXhzeBzJm2Df7AowjQNwupF4JQsCbQEoYEgA4qc9B6QK3AXtRwCHYwDFIWCi3v7XMqUdYbA9Bfwz&#10;w6AfGUchAPFXEYWRdTyN7whn1kbCsBKU1EUZwPIQBpf+SABit/sbBPy+gefcWYQ9gLoiYHemwbxX&#10;Zg3U0fpGrzMYaU/8QZhZAQUdgKATwOflw6fLN/ySb1/+4H/yh5af+dKPL//dX/gvlt/6D/3W5YW3&#10;31huPAGw3dM2+rP9bF3zJSbX2uvT2RAdchLRHtLsF9tn3Ia4uXE5pEHbTDOf7XR2RFttP/VJGgLQ&#10;BYIAuxUwurG+JYTBsYY/AwQDFL3B87C/w83ah/091/e+upw+4foB9DkjMPsF/Aytvt/jWOJwKBgP&#10;ABc4F1itY+rL7Ic2SRR44ARUNvB1DAlMtVPR5gauSUc8L8Kg9LGizUg+AepDUsAnGSatCAN63ADr&#10;jE02wgpeieO87C09qUM9lJ96Uydtrs3LpSttih3Ya/+kr6psgLcPYwFLEwa/xjRvrd9FGMzb4NpZ&#10;DP9l4azM2uZV8K9x2hVpHyEhKp2nPnmKPY4X7bJtgvbMBiD0v3sZrC/gnvrTHvOoR5Kw8ftu7DA2&#10;CKuuOq548+gvfOT9NGNHfRWX/RkSBX3vjIvE8yH3dghA3gT7pSpDQFZmDyL4QP/pG/2FHw/IN6Av&#10;S5kEghIAxqZ+lcx6rlw8985y6yW/kMN4pUy+fATQObjvjALnjyAPfj2nCYObnd27cIhe/8Uh4Vvf&#10;hAvIEo54jmgf18cKApUAsgZAG1nLIGuc4KhBUsBUh7MUaY6v6DEPAP+YdrjBtMCdcYStL9J5o39T&#10;/jqRydKTWzxjQxg27csx5fV/hLwN3JUA9w1oj6Dven0lxOnL6c/u0yvnCveEyKS3HTOrMFLxtIV+&#10;yr0pxFx9jC3ODySjrd9zx4ezDI6dmjlownCPseCXhu4yFpwlAAQXCZo2dn8SFtg3rdKzxr7jJQaV&#10;l3rbZu3Ml5Qy5pCA/tanNDAXFOdtfuIpqw8JnSk5gywoBxKa7ueAcfrs0LKCfu9x3CvKz+ghPZud&#10;Bej2n3n0iyTBtPRPxedFgaBfTGCb0Fl2Vb4hBDXzYPnq2xlDo2/vknwD8rHN/H7KOWnaZWgdXX7V&#10;v5HoNZR8XJAXXYe99C420SaXJD1+CmE4B/+HMJzUkqRDyIF7DI4C3H2zD5A/Ie6M8wvAGuIsg3sX&#10;CsgXqJcwHCNHALsC9L59L5kZhnW2QILhfocG6PX2v4G2IF3wPqAcqX87kB4pAL9Nt45ZXjQ6VuDu&#10;sfWvhKWkSAN6AE7mK8JQUnlKlwDe2YWQlZYiMpaZtpJ3bLGcpIUymWVAv4A2MwuCU8Fr6mzCoFDH&#10;gV/wQXYzDNredZhfsCcRMJ0406oOHkzqFAQLeAN8ORckBiiSTngIYTg85gFzyAA/ZnCcc6N2b8Gl&#10;YBeROEggLriJn3OR9D8I8vbcJTeXfiFI0vBhQL+fYAUwn3NBKa7rhxhE303EpUtnkgNBtW/gIRq3&#10;IAx+ZlXA7ZKkvMHHH7YrPhlgWmBVCUHKjIBto91I3orrO4DtUYPcrMWPL8gXgCwAVr9xpusjQsmW&#10;usxHnUU0dmWS71yfUT/kIsumnJVxlsHPrJ7xED/j/JwL3k3QN94CyH+EC/STtO+TXFwf4yIt0nBw&#10;73sBQz8AAPk1XMSfJv3jyGu50eRNrwBbQIkE+ABkA4r9+pAbhbNEiRBAGqAKKJ19DtkYHfAuoCaO&#10;cMC8x5llwC8SiVo+RF2QIIF+vnqU8alIGIYkFIkYklFkocQN0/V/ANIkaebX5+6pcCYBsJwZAGcN&#10;JAXaGLtpg22TGIxwPuTC47RdkoGsX1xS1NvHmWmJf8iX8i79eWY5uy9heG75zu/9/uU//xP/+fK5&#10;X/iR5Yd/8r9e/g//7P9mee3Dby83n5D+6LnlyA3WqYs6Q1C0mbp8E+yb6YBN9DZBiO3ja48D0AT1&#10;lMP3R5ZLuvkRiUi3IcSBdkSPaQ36rgA++wPJvhIJbt4cF9gM4BQ8CvwErz50kaOH/riJB60PIAG4&#10;DyvttU3xocLxgOrk6weT9QtcM9ZIDzhtgEroDEjeYjdhyFtz0xq4xn4kBIDyBdwLNJtfXRIFP217&#10;SL2ZAYEI+E8Mw5F1L0HXvSXPZZf6jLM+zu0X6+k6i3wA0Ic0JZ7y+DqEQbtCJGg3dghkDh4IWLiX&#10;BRTjS4FMi+AohMG2+eDHrgICu7an/zw2vfuy2qydZXMIljNvEgWkjsmLlD9LAu6dBXAZE+D+GJsu&#10;n7xOiH3tk+RX34Q9boqYGJJPHcljiBjXIESgEsJgyPg5EuhlHNFe2+8P8p74lh+gNW99mwSEoAI2&#10;LFtvW9FBvLMLAr98BnclGJ5bjpBjf7xn2koqWvIZTYnEg1cYw68TQg6y+ZV74QMJBUTYH3w9epXr&#10;1DeoL+bTvPWmmnqwaWS3PKYkpEKwOCIYEhQ1qAoQmvKCKNtmngZJEY6HICgBVlshbtafz36FKotO&#10;wuhCtjqvALGtLZvjKZM31dpG3K4t3Tb7YWTThq8lq251pf84Vux/xbHumMd3ma3MuKg8VUedF+Df&#10;+XlIQ/m7yh454xQyTrseEC9RCFmoOvK5XfJJIDJGrM9xY/sA+rUU6ZXlkDFxyFhYP7c67bQdvuUO&#10;oOfc45AGw9LjTItfLwppmLHieFc/6RHJSHRqA+NQ8mA8fo+fAtLrOEvEzLeRqrvSBePzBt+XC3XN&#10;es2ZXjp3+mi7vjcv9Z3c45pTX/odH+UlhaHnJbHBerq+xJOesdKgf/Ktm7EzJlsyw1DLkaKj6zPO&#10;8/eSne6qbz/kQ9EW6jD+8ulyxv3jyXOvLOcShsNTyMLpJQCtfs62AvuAe+JOIQ1nHF8A1i/vcXwH&#10;ICEwBtA2KM8MgAC7SYQzBn5JKTMKPbMwx0kXDJvfN5cC9mvH6sxbdvJesSekgfSeXdgCdvNf2UvQ&#10;enzTvyMMZUMRCsG3ILLrixhfMnq064i8SsC6sx/WNfVs6k86+UIUFM5DTjguICpQ5VhdpwVc53Of&#10;84WgkKzoKr3VRm0sGfA8wDpiOwR4AmHTrAvgZ1h7G3iIHfNwPeLBcsqFJzG49FOqH0UA9BKGyzdD&#10;FvL1pHwJydkFAb9koN6iz1eUIvn0KuQhy3Jc1vQBQo7d9yAhkUxkDwNA+rYzDMYxELORmAcr9oYU&#10;+PZbQG87tDttwG7iD9snMyszy28K7NJewXEAMu2PeIyQPrIFxEr+ZOweE8ZqdAX8lp6AavNgRzY+&#10;u+/Dz79is8uT8uM5CQPEZ//yfbTvbS7ej3HxfSMXqF9M+jh+wJcc58tJ934dN6lfw03su5Imacg6&#10;6wbLBfjQKWgSbIcoYA+yd5M2+7Za0LoCUvMUgPUtpvaW7ZxLdpT4AP80iMlnXTmuv0zTbsU/uYc8&#10;7PwUoilBYLzUrEQd+1nWjC37KzM46LKf7AtJgwC5NzW7CTmgWZAv4O/2lVRaZgjcjGxbBNbTHoXz&#10;emusH6gjJIp6zT967gDa7z1azh88u9x+8tLyA7/+b1n+1P/wp5fPfemvLj/60//V8jv+9X98eefj&#10;7yw3Hjy3nD90qQQ6tEvAnLfxtFNSJjgVhAVocozu9EPblKVJviluP4aoeR47yWeeEISxV7Ht5Eub&#10;yNOAr0KIjoDXsupsCQHZtP8Q0BuQ7oN3AC4P4MN7ADOXuAjIBe/YHtF+ATTAtmYAJAydJ4BbYfwi&#10;Ad7mQf8QmHlDro0Ffm07IfEV1nHps80KcZ4HsDKeQxR48KxkAb1+qeou9Xoee3zAkjdv2ynbPoyv&#10;7Ff10v7t8TZ8LxnCUOeUy/ignS59yht1RAAa0sDDL2CoJf4dwoBfbH8fz36K7TKf2VdgvowHfUkb&#10;UlY/Wd40ySD53WOQpUouu0w8oe02jnSJws2nbzZhqD6Z+mPLJtSWIjHYFLBhPs49Nk6ZN5qCQsCd&#10;a83zJaOAa8R6IJ5HzwDUn7y67K1frKm3u7M+WglYEfBQJqDP/mPsrcCvSUP0Oj7NEwC5S1+Xoagb&#10;YpANz/3Gd12ilBmJt5cTyLDjPOPb/pp61B/QtpHUuZNaukfebXofr0tptnENygKYNgAtwMrwmiQv&#10;Yb1Zrnwj69vbKetxx51KhiRI+rNtWes0r2+tN7atx1sZmwcQ57xDScGaT72E6K24Xdrahhn3AdWl&#10;T0IVIKzOzr8SiVVIT/46dybIMXFwnza7pFBxr1BIKRJSQjp5DiUUSK494jJmMnawgXFw9uxby3l+&#10;7sZYmP5WaF9s1q5u5+oDAT/Hjln3WlyZBWG8DUnI+HdfjERHXcT7adRD6ooP7Sv7QJ/Zf8TNcXzm&#10;uHa2UwLO+ciaT8AP+Lcv/ZR6QHuIgtdRiXEuX7v57Dv5d0fe4qO/yla41b1Kg3ZnD5JnRDtJz2zC&#10;TfR3/ugau23rpi36r9qJTPnOM2O2xmO3ffKEkHB++Wz2MPiVpCxJOjq7XI7ObgDKlFomlKVCgmbi&#10;9iEMB2ecn9/huED3ftLnq0SCWIF4kwLTQxiaNJg3BAOg7udTSd9rgD5LiGaZUEB4QHLJEIVasoQd&#10;A6aviWB+ZgAE7UMWVp09y1GEodKzYVbw3vmrjHlsm/lLR/J2epVpvZ0+JKXyoq+BaWYWCN9LrHOX&#10;vrNjp8fjsWvyVFzIhjqwpQiIYE+AC2AJ6K7z+gwrAEfwHcLAQ+aYgXrGRXbp5l03M38EcROvX0Ti&#10;QQJR2DtlYEIqDv3Tc8iBG6GHLLiXgTKeZ+YBgpDlOC5r4vwW6Ry7YXofwlEbqv30GMTEtfxnDMBs&#10;JOahKjA9ol0B5UrZ65v+gNPMMNBW+jeEQd+fCY5t644w7CFZIiMA8w277aeMYc3s1Jelkh89RRz0&#10;0e54JQxNRnzLHh+aL5vNeZjnvww8mEMaCC+4GN3kfQPSdPvjgMFvwY/fQjslDZIkju//cm6Yv5ab&#10;1a/hBvZpbkJFGrJuWuDWQK7eAAuAqNMvC7m8RdDtsp4AUAFKSd6EB8yS5teLsFvAeSRA7TbMsqEs&#10;jSBMvOSCMi4V8odsRYx2fvC4hLyOJ2X6ZCNFJkwjb+tcZwH81wIALjYLgBuEB3xPm2iDMyamC8iT&#10;9woQJ76lfEIaevL50wBC2nrv8XIOIL337KvLb/l7/8HlR37yJ5ef/dJPLD/xuT+1/Bu/959dPvEt&#10;H4EwPF1Osl+Ceu+ip8GrX22S4NQa+/HrHFt/HSvaI+ES5I8ELBIGLCIBquqAMMwshXkqr2+ViWvg&#10;JyAUdK4AnTFby1jquGwogFgEgAdWAKBgipt4AKHxXMsbmThDwfkaH6AnoC9JvMB0bGk7Ang9t07C&#10;gNaVkEw9HDdx2wFldAFW13rjX/I2GR6CMoQhIFfwTZgN2A2602b7Nm2fY+JX/26FutNPfWyetr36&#10;FzvcTL2RLKuJCDwUHpABBKRPezc+CFDAzvVLSJG235kCx4Rttg1dPj5VnDly6ZnLjzzGR0XKzGf+&#10;p1n6lM/m+qbS/o1vqv7os09GNnaNndGjLYrlbYdjZcaLMw5zbB229cFLy+EjwPoTQNRjgPwjZPNm&#10;VwAhacgbdY4LaLXuCPc748hbaYKRqndP4hVAiF/x89VlS0MQfBNMfejP7IHgEcnGWPtFGx0ngs6A&#10;SutBGjRXvS3btI7bAcqOVwSb18oPYBqwNZtDjV/fznZaAFPHJ63jJrwuQyBMd725sntT3TqRAWYr&#10;odHO1daOG7uVtn2Or7TVc22z3zzGl7VMSJk0Q8raR/YN5QXaKaM92ti61r7tfpd8+q3/2qOA/bl2&#10;7G+vs53sri/z0Db3TQ2psE/tX+qWSDouXJ50+uTN5Syf1JW0Et+27ciTtrSscdX2aUPiSM+yNghC&#10;CAPtcWmRP5Gr8e14crbslcSv7bYPNuEcR2Zse+2jf66P5KGf5zzjKWWxI4RAHXUuafALSCf+zVwA&#10;vtXfMvWOJF49kgbTO0/yRsg3cr3c1xLHlmHr9TjlEldjdkdetJO2uH8h4XOZYXj0LO3wPwwHJxfL&#10;8fnN5Uhi0DMM2ZdwBlg1Djm+uLucAAxmL4Kh4s/Tjs4F0sZJGKq8UjMMgGkIhTMSzkxkDwTl84Uf&#10;QLmgewXmAmQJQMo3aWldq7wHYXC24frSoFq2Qxr5a7lSkYUS0qlz3UMQKTskPwXaJQ1tm0LcOivB&#10;eX2hyHylK/kA/SuwVVbdJfsN+Lfn2ZugHWtIOoCv/t3gsiVD0gBvntcyGsqqP6AN4COwbdKwivF5&#10;c0+YZT084NzDcMKAOGPwXvq5U2cOGuDfeIt4LjT/bnzCRe7nUi8kFZKEkr0sR/oIInkYkmDo7IOz&#10;DLWB2tmKLFmSMNxEt4TBDcLZ28DF5SbiMx6kEgb3XeSLRAClDSi1DUkLkar+jH8A/4JUQ5fcBAw3&#10;WZgNufpm/JR8EIVTHrgnPnjjt/Fd+S8AGZ0B1EiIxda/EIbsATnnAjrjwsT2vSxP4mZyzkXmp2Tx&#10;5+HlNyzHN34p4MAfuNlm5M63cwNzhuHXA3IhDne/g5sPvrjFQ9upyTzYefgLkPIGnro2b6oDsnO+&#10;kwKnDVDJU18Uon8F4G7EtR1NgEZW0jCfR/VYP82YQmYmJu3G/2m7/glpMl4/jFDesvqtZxkya7La&#10;KfjlPICOY0nFJXm1t+2WJMReCUwThpCI0YE/ZumSAHKWobj86fjekyxJuvfs68vf8Vv/weUv/dUf&#10;XT73c59ZfvoLf2759/7Qv7J866e/Ybnz5Oly8fC55djPt0o8BLJ30eFMTnyN7rGvJSC14wzr07eC&#10;PYFfiQBfYDjgLWCOthbhQQyREA3z+8aZMLMGimUUCYP7ZQL+1GW91r8BrRvAlj0JTRj+/xJAtLry&#10;aUzP1X3dFttAfPYPJA++UoYwRJcheSdeP6iDMeweCcs5m1GzHbQl/vW807peQfd8nrXsaF2kp91t&#10;i2B8/Dt1JS759VWVq3qwIT7CVxHuYwKUABXaLaAJiBFwcA80rf05hGGtN74CJJkPO+uBqmiz5+Qj&#10;/9iacWBfjp4LCMKNnmHwq0iSB9ssgUibizBkvb5Axzd/2G/5VV/bU+OizyduzVPH8fdmrNSb0bm3&#10;tJhmfQ8BThKFCGB+ZgEapOWNswATESjGh9GFH7WT9BXMCqgys4E91t9gst40k6/BYX7YJUAUyAXs&#10;FSgs0GdfVH9ks7O67JMhBFPXdUlaHQdgtr535bsu5AnAs30NstYQKeC3i49wPIRhC7DeLR3fZQyn&#10;HkH7qm+EPLX05lr8e8SN7coA5bR52mX+xCO+0QekF4GzXzf+uVZ+7cuRziNhWMcTxyGS6Svjd/eh&#10;ekGAcH15rdX1Zd30oeQvMw/0q/eejA/8z3iTgGTp0BUpu1xqFHu3NvVxbG7SWcfbdklQizDMkiRJ&#10;yIy5IkXEE679guyODckDEA+4Th9id88wmG8lDKR5nE3JWz0rkC9dmWXo49E95a+MsZY1ftWziyvx&#10;fCfX9c5xzjcSEmp6zus4+pzB6D0QVd/Yqp/ws/+YIN8pffvgGQnDzWVv7/g8S5IOTmv5Uf2L4dZK&#10;GPaceTi/s5xc+HUagZtEoULJwwFE4fCsxXIBeAWw538E23DPmQYBd+IKJGc5k6BFYH9E/e6l6FmF&#10;zCw0YaifvtUm5JUsIEccG85SpUkLYchnVYcwFMgvEbwL4t99PiQg59rs8hXitflYcJMlLehWb8qY&#10;V4BvewRXJUMOjDfPlXxJ6ziIwRGg7kBAF78gpA9ozbpyzgPSEm++BnUN7gTdK2HIciTPKZcfuQFM&#10;Tp+jH18GaAPcL/y5mG//BfTuXXiNMgw2CcMpFx6A/8A8+euzy48gBuct676HEpcr7YcwoMdZBmcu&#10;QhjQQdrBzU8wAD9KXZxfMhh9O98kweVI+Ttzt2Hak43b2Zeh7Pw2PnCztAA3b9GvSWYh2kc1Y1DE&#10;4ZiHepEB060Pn5zxELZOga95AdKTrwB020a+wwtuZv5r4oyLzT9AO1tygU9h7P79+uD0wxDrb1yO&#10;bvkX6E/hi2/ixvpdy9GDX8dN8G9aju7/RuRXcWP7Fh4U7+CPuhgDEAOKqRPJG/YVdNf5VgLMOzy+&#10;g10C2wBw/OaXiUa6TfETskebshfB9s+yIglZxhJ+Js12j1T7K03/15Klyjdhfv4mKfFlwti4Ad7z&#10;Rj7EwK8fSRja1pU0DIkhXzYcq0NAjxzdB8S6vAWw7wZZxf0LEobzB88td599bflNf+fft/yFv/JX&#10;ls9/6bPL537+h5f/9L/8fcuv+IHvWB48fbrcfMTNrr/IlE23Prz0H6Qh/1kQ2G7svX4+hKFmA2wL&#10;ZAVgM0tTBsz5xnmIQsgC7fZ7/fPNfuVoC/Yse6kO43iwAj7n86I+jGuz8i4M6BNUbsDgAPGRvMXv&#10;4yKho7PKBgRz49/pt94C2tl70DpGRteqs0lBjtWvbstj05SpfQr6tcDtgOqR1V/ET5rhxG/zbvNP&#10;WvKmboS61h+MBdxy/4pwD1NoV9nm7IzH2NdpEx/CgK4dIVFn+erYdfmAZIHAEeDATyvW2mX0+Ga/&#10;Cc/MBNRmadtiPP5TIA3buOwvkEjwwD4GzBzf5X6MfvczbDd772Y2dr6pOnZEZUTCZNtc+3+IVJuq&#10;/tTNcYC94+YefnqAj0IYuJf5dZsmDYrLTeLLecMcsOQ9qgCRS2yOBHRJQ6+2xP/U5xKwgEKF+7z6&#10;1P/Qt7zUt4I30hpYFmHoMYeeGrfoXvuyZcDj15Lr+bZlt2mSk25LAF4fBzz1G9Y5tn9sb4Bh+p+0&#10;9Gf3Y/fxbDR3bFQ89reubR2GV6Trsb6J2x7vxL5QON6A6izHGcDsuCTUn1kKlH0nEkF9jri5mLDI&#10;w/h/45crflMXevoakTjHX32e+4f9nX6fe0anpe+xVRKhhCwgjknSq8+1oUH/RkIAqT9kRjvSbtsD&#10;HrGdLVN27E/eEdME8Wsc+fSrYh8A4AtMozt9ZL+Q7wpYJq/p0xftG32QGYX36kskPjJsHYp6E99l&#10;/qf6+kq9XzN+7Cy7I85GbOIMryyN6rRtfPL1sieXOBVJcIbxfZkV2b/NuAlheGE5pd+KMNyCMJxc&#10;AKAuADxubgaUz0xByACA3W+vnvQ5MrMLHpvPZUvmO4R9nEAGjlzOs4JwBAAsEFb2nGmAfBycA5rz&#10;phOwYH4AfjZMdx3HTRqGKAxpcI/EEWBwPnMa8iBZOCCP8i7CUMSlCIN2CT4JVxC6PdfeztfnQ3pK&#10;tP3+cg54OXZpBefZUO0b3DMEmwSqkoH8iZhQPUMaqr4dWbiyHMs8+iKkSr3UT74iAACrANerhKGO&#10;rRuAA0EIAPc4wFtAyIMsMwzYemQ8N7ULboAuoXGpUWYWXJb0Fu3iQjtn8EganIG4eAcQLPh3dqEI&#10;Q80uSBK+jkHmJ0VLnG3Ydz+EerORWqIhKXkDHRKKIgwHtyQQDEr3MGQZkm2yfbRl3mC3/QHpfsko&#10;hKF8NiTgighWW0IWPBYoB+DqH/1YxwOIU491xq+Pcx4QLHkVLId0oDtxAmzPAYQXLwD6Xid8Ex+5&#10;H+PlxPmZ2H1nH05eo8/fxp8f5gL8FAD6O7jwvn85efjrucH/zdzE/qbl4P5fv+zd/x4uxE9wwaIj&#10;6xC58YYASBioM5ueFer1bXyTg3rTXhIiYZrxA9KNy9v6EoG8pGFIVM4F+JJP9zrYLnw4BOD68XXS&#10;UP7bpru/AT1djzMcs4nYtfpHPFCy1CZkoWy6Qhgk3ojpk1ZkA4Es1BeNAEPOKhBKFI4A/oeC/TsP&#10;l7PsYXh5+Z/95t+y/Nkf+svL57/yM8iPLn/mL/6R5W/9O35gefwChOHhc8vJ/SYM6nnwwnLrxTd5&#10;2Ppgty7skxis5AHJm37yCyK1v8HaALbMOCiCN0QiURuWizTMUqQhCm44zx+CjbOvCf153woilfVh&#10;i/hQFTQheQt+j7FlHJKHboAaon8bbOXhvZHd23dBGHrQtXvg+3ApHVOXZQ4AfK4frz/0Uk5d6g7J&#10;Uo/gtID6ldkP9Vjecs5CmKfB7HVwq1wB552+JQW7Y0POQ6w8Jz/1ClgkAOt69wAUffQS5wKK9uGm&#10;vfXjMdtbUn5pmToJy65qWzad86D3LaLgUdDo35gHiJs3fbmRmUFQCkCaXwBpGcFhiboPAW31UyfJ&#10;CSE2Htk2/Tr9E9HGsi9jU/9uJTZLpvGN/WQ+y612ErbsO5bcsPoQELadYdBv2ODm+mxgbh/WLAJt&#10;AKgIlvTDoaAt/a7/qD/jgeP0g0Ia5dXpZmf/veAsg5ufC/CNkIc274go9tm/DX4HwE7+FRRelwaW&#10;V+LMvy3ToE/5WkA9AFK53l5C+77Wke/6N2QMKbJAn+LzyHsQhjm+Dji3QPB6uDu2fQjtGF8Iomv9&#10;Pv0X8E9e20dex1aBbvr1tmv4X0Mgbf4zwLjJ2/pWH61+ok76ca7vLGnTHo7rpYNx9r3XvGOZcStJ&#10;Mc1ya7/iI+4duX/kuptrsUBplgXpCwGtANb4mV3oNqvLdipFgGjXdcJA/pRJm4znfI3XB9YBULZO&#10;62rgXL6nTKTibOf1Pss5Ej3xEWLf9LgbQpFj602eip/zK3Gte9vP18/fnWaInmsy9s/x9bjrZOFd&#10;QrvXcraPcCUU+YIX/UHcCX0hYTg7Bw/vnV0CdiQNPcPQ4peRnD1QQgzyhn4nAnv3LewdX0b2Ty6X&#10;Y+L8wlKWFAGIs6QGECwQliQc+E+HcwmEQFuABvgAdAvsj8jr15P8u/SRsxxNGK7OMtQMw4jEIJ86&#10;fQ/CkHRkgH8IwUoMrsp8rcllVJN3JRHYFDEPoUTn6BphCHDyjS1lBLd+8nNHDABTffxusQ71l492&#10;5EThnLTdPgXynzVg4zhAO4CbuCYORRgUHiwBwxy7pEbCcMKFns+pvsMgcXZBsgDIh0QcZHaBgZb/&#10;Mwj2/XlbLUXK8qMhDJKEGx/jAS5pQJxBkHhcvs05QDrEoQjD3pl6qOPmx6nLmYY3Kc+gPOfmoX2S&#10;hNgPiE37qi0R0yAMh/hUP+mj3ebxDbAVwG4kswyE46shYYY128B5gHLVG2JF6AyOfegsT/4fYLnW&#10;N/9yCGm45CbtDMqFbfY/FtzIzrkoz7josveDG6X/sMAnh7e/EdD8Pdwgf4Cb1W/kRvYbuen9Bh7M&#10;nn8nFyX+u4mfckOgf25RpyRhJQyK8S0QgtobQCghuLZcKYTCsAF5gDgSUG77JVIbwlBfQ9If+t7x&#10;pH8mrPj4ML6WLGBD/GZ+45yJwH+kh5i4JAxA41KcYx4mJzw8s3zH+iOUack+Cm2zv/SxcSEMyIYw&#10;1Fp1ZYgDgByycHj34XJ6/8ly68kLy3d+/69a/tAf/cPL5770U8sXv/rjy4//9J9a/tH//d+9PPfy&#10;c8sd0s/9H0IIw2MePM8vt55/E4AmYLAufIbekZCGAL8CYisYlDBsjvOmF5nlSkUYjJMwdFqThZU4&#10;WAa/FNDcAQ8Bow/bIQz1ZpeHrCCE82NB3D2uz46r9KtgbUTQHuDoAzrplGnCkPLIerzq4piHul87&#10;cb1xvREUABpWWi1J2tUZPa2rRJDagDay82GWYnGeT7d2/Db9yrn52te7NOpzWQ/tCJikvhABfSX4&#10;4TjCwzhvkAeYJOQ8QLTt1y+G9FHsVQT5+mDAftrlA3v30A5oBIBk74H+DGCkrLaOxGZBIz7tmaMi&#10;DZbx4SxAUWf5fOc7zm0nthT56z5JPkV/7/y/le0yrvmSU+xyRqFnPGKr57ZPn0AMXJo0hMFPq2bv&#10;gaRFMsFYC2EY+9oHO/BEO/TB6lfaHd+ST/2WhywUCWHs+i38dxEGxjN5h5zaboFn1YmP7pi+E8us&#10;b57tZ0FbwmtyrVzkWp4CYNUXV0QSobxHXEiEYY5L8gnN9DdpGQ91nv41f/ttK6sP+3zyJX4Tt4q6&#10;0y5l16bxR3zCcbUTocy6idklJXdfp695lt9/G9/xPM5bY/RGZ+nZhuUj6sy1Y920ta8Dx6TnRRJq&#10;PNZMpfdXCS/2b69JiYXEIeRhd83On4+3YNZjv3Z04qZkiUHso17yr/saIlcJg3FXfGB8p0/+FQh3&#10;PQHUgv34u9KUAtrV1pFtf8342fnpPSR2IB6PPZNfe0fXto83sq37qox9G+m9CB5P+rvbU/Je5d+V&#10;b3O8++QvvuX8lD5++Owry8UlOGz/4gaA6BwQIPC/ASjbEYf8cyHgHxAP0M8ypZ4FKKnZhv0T814s&#10;B4eUde8Ckv0GAmhBcQPuo/wErkkGZKNmKgqcu4Fa0lBfWsKmQ0hIk4UhDOrNzEHLXpOEIQ8jSRuS&#10;gGxJQGYN2rZKN60I0ORZyQ7Hk8/9DWmL4n4M/OGnJQdczptqP/dpW4YUbMnCPnbOF3+GSBT4V7CN&#10;tksWQh48D5kQvAH05pg66g06wK3JhOv9/XFblvhkZkEgXMcHhsc8SI65qZ32/gWA/Z7/T8jXjBgU&#10;+XszA/b8NcCc6RKF3tzsrEKWIUkQmijMsiTkMMQDsnDxOufvcOzXl3wL/xr63r8c3nKGwZkGP9lq&#10;Hdxs/KwqdvvviL1j7dR32lx+9L8JLkk6FMhLvmjzzOCMH2YJ0Qo6V4BPml+VIs9KGJDE63v1BPiq&#10;k7pDUugP6wHE5o/KANj8DwAQnL4VLGcDIw9ACNFh/OMP7dznITGCSJxzU7zQx1zEzji4Z+PWJ2n/&#10;93LT+XXchP9Gbii/nhvcr1+O7v91AJBfyg1E0vBqbsa1BIl6ApCxw68lueFXUBsgSppv5Yc0NLh2&#10;BmKOlRCIJg3mTTlCj7NkZnyl6Fekxlj5Z92/YBgyJblAR8agecp301dFQNAT3xNnfv+FISkJiSgp&#10;Ikb/EXo8ZeprTm0ftmcW5Q5yVwAlKBKM4RPa4SyMpOHo7uPl9N6T5fLhs8unful3Lv/eH/wDy898&#10;6bMQhs8sn/viX1h+x7/8Ty5vfei15fbj55czSMLxfcacpEF9ghx1xmf6eitXgaxy7INPcBZA2KBf&#10;ewCJIQEbmaVLSZNENGnIEjBnFQSW6Kyv8Agy0CXY4FhSkDdpPHyzSdcHcD9kXX/vEpljf4TVcQFp&#10;Wb+Ojhb/cuyylHqjblzpHrHckZ+/JLxOGK4ShZ3uAacFZjc6G2i7Fn/eOuqn5McXA/olVUOsxmdX&#10;CIE+aTIR8di4nJungNj84yEgRnDpG23BCGFttOW8bRtgYxjAbT3Wt2lP/CVQVV8D7MwuCHYEK5bt&#10;h3hAg0DKdPsrsx7dn9fsXMG5PgI8uk9BkFRAu+1DAqDWeiivnZ0eoChQoKzlKq9tsm3ThgrXWRpt&#10;8o1357cOCYsSu5pI6Lf6JCZgRmDvWNCHjimPKTtSS1PI28BFP8zeq/RD+oP2O9YYB9nALFAT9IUw&#10;AGr9GpOS9eUFcteZoKxxty+r7gKngjsBjPVTH+KbZ8GkZQt4kReJLt9Km08QKDC7Lq1jztf+tI4t&#10;WGtCMCRhm0fCUMSvZPYzCKYC9DvPyJTd1jH1btNGEo+Nk3YlnzYPIO72zLnh+ERJuej0/JXl6Mn7&#10;l5svf2q5eOET+PBtfCRhKB2rP1rHTg/g3b60/+1j/OoYXsdqj9E6Voe6EG2KXeqv8TNkYT23Pvu3&#10;32LXcREIwb1kodqmXspFdjauhEHfUMY4x0alWT9piDNb2Vgd8F71ZVZDwmC79Z11Uv9OiO9+ei8Z&#10;f035VdY47XGGpOwrsrARbVbeS/fXqNf4GgfoE8hv7PU6rHxX08u3dV6k4no59X4NMX/Ec2yGNPgF&#10;KDc9P376GoSB5/f+DcAypOHwAhDt51N7L4PEoQgDwP4csE/mwwvBLCA7+xsKVOdLSQDd/fwdGpAP&#10;aSiQLwgvAJ5ZCeIOM1OB3uPz1CN5GIA+wDz7GDr/VjLDINBvUjAkYQjDeh4SULIF/CM78tD1bKTy&#10;F6C/UjZlJBkl7sPYvyhgWd++5yGXN7YAHsCo5bIp+nQHxAqMtXR8pQm+DDufhCEzDIa7/AK76Jiy&#10;AXTUBbgeqf0A2HLcoSTC/wkc8mCDENR/EyALzghk2dAr2M3g8O/Pxwy27Dtwf0NvZs5P1zYSktDh&#10;TfIghzf8whJk4QLg61+i1Z0/P0NGLgDVPcMQwnDB4PWLQw3U/RJS2YrvbItx+FDyU+DUtgpMbW/5&#10;IsSL8y1hCKg39K36xk/rbI3jUxJH2ugq3QJi+81jxnH0kC9vwInjvDZUA3T80Zb234QI3YQo9Fei&#10;shTrkrZeclO65GGSpV34Mz95e4uL9Bu42X438qu5SUkcfgM3lb+Bm8uv4PhbuSghWPnmcT34A7ok&#10;Dzeom/AY4JZlLtoh8J638cqGKKxkoePWn51lCc+T5Qg5FozbNoD7rs3kI6wxahzp9oVkgLB8hL4+&#10;Hsk+mREJ2OTvfDnHfy5HqmU6lLPultrX4DH6SSvCUO2Izffcv9BgSIAeQC9pcO/GsxCG+nHbBz7x&#10;yeVf/Nf/1eVHP/sjy8//4k8vP//VH1n+wH/4O5dPfuvXLXeffXE5Bxyd3BeQA1IpV6CL62H1Xeku&#10;wjYAsMRNtif3BQ8CXOom33rcRCjLrnxjPeUcK5ZdBZ2C4Bbjsi/CvBGB33OQhfrDqA86l4wcPaqZ&#10;Bd/SuYzm1HTXnRvHA7Xe3vHwFtyPcO4SgKwn336dpIGgb3+tx9CHseB4B9xKV75uspKDnUgK8nZ9&#10;AxoUwfvkr5/KOX4R/GDfOcNwKBh3WZH3yvZLxvr4Qd8M+Dac4+SrMRBBt/VkiRT2zldYDp1FQrLk&#10;KHZQpgG1Nu7ATpWPjqSZ1yUV7iPwYdvtC7ipdvpQzkN7AL/Ae2Pf2Jiyya8NV/206u3zeTsfwrL6&#10;2jTybcDlLGEp+7E5Ptjlja4mKiMhCLFVe9SnzZSVUHBcy6EEgIyBBmYrSZp2K55n3CCCd0BRgF1A&#10;SvtCmxx35D9+/Npy+fw79IegDd2SgiENjDlDCUMAleMPkjeSerQbQCOwq3q0Rxu9BjgPkLQf7CdD&#10;yzmW0Wm+AW4jm7JbYDe+jQ6OA9YEZh3OLMP0w+RZZxqQ9yIJQzRyPvYFiO3KrPVes3GVjnfNfuzu&#10;8/HDlTJ9vOajnxwnjjVnPfzZ2enzH1oefvCXLHde+xR98BZ9hq+of1cemT7Cj8ZrnzMG9VKC9tAv&#10;jhVfWDhu1nFnGvFHfi4XoByQHBm7DGscrfXpS9vf4yhv/UmzvpUMpKz5q54hjrXPwbaSZvnkLz8p&#10;AestIZEzDmNP5V9D49UZEF19nPGm7xz31m2fbiVjHlFfpHTEh7FZHzZhGFtH2jdfizBcl7UOj6f8&#10;NV2Vjq3XyqZ825xjpEjke+dZ823Pm0CEfJCW/zA8/+pycQP8vH8BIbi8tZzcvL8cSwogDX5KdSUM&#10;zgRAGCQLBxIGlxT51jaEAcCB1D8DyBdg71IiQ4A8QC2fJBVsG3ckmXAm4xy97psgbiUVA+YHmF8l&#10;DVvCIEkY4rAea4MgPdJAXxEs5hzgSPnd7MKOMAwxKpJwL3nruCW6bU/t0QhpkjAAcvI1FB+GkgbB&#10;FKAr+pECYeQboLqR9Ss1CQW5gLTkK4BbQLfE+FoSUmU9F+jmb8WU2/3pWdCGHREeahIGPwPqT9tO&#10;uOH7N2b3GeTNeK3D96tIe0dc/CcM+Iu3SXcDs4TAGYV3EwaXJWV50g2/iORXlpxVeA1wiC6IQ32y&#10;VTLisUuUfItOXpffCKb9GZpvrrHdz736laS035kS4jJTQluGMOxArGPOjfd1HFIgwBeUtuSY9KTp&#10;q8ws6GP6A8IwswxruuROXwp4iTswzyUSsoA9gl3fgCPZrC0RyAYjP40KsaL9+fdElmO9St6XIdYv&#10;UY4L+hzpH7ztO8ty9zu56f0q5G/gwv/1hD+AfBr5ei5qiJo3z1ys1vGYsEC0YFuiIDGadf8B30hI&#10;QUDvVcnehjuEdyEZd13//xjCoB7y+5bfTfVcv9Vm2i75ij9Id0xlRkGhfmcLeobBMJ/D9Tzj3bL6&#10;bichG6YnD3H6EfvzF2eBtsuTXNJnGCEOu9KmAfEQHTcmC87XZS6AcoG9m5X9y/MZIPfGw+eXNz/6&#10;ieWf+e3/wvLnfvjPL1/88k8vX15+cvmv/8x/vHzvX/ddy/3nXlouH0AYIB9+itUZC4Fv/QeCOiL4&#10;agiDxw1OA3hdCpU40pD6nCph2oMtLQX+tZPQcgHI+rvJgXFpp/lJE2QKOrlvuNwm68t5wOaTfwIg&#10;ZwHu+dDmYa29AfGID/E8zBHX7/cb2lnasf5NWRDa6/sFgbMu3TfJ6vW4wEDrHMIg2UDfDlDvAHZt&#10;jCatwUIe5oZb8CuZss8kUE2iQhBCFvA/oZu/hzDpZ9+Qxw99vgPh1Q+mJ4/xxmmbEnKjvbaVupUG&#10;4M7ghLQ4ZrAx66vT5rI1Opow2J7LZ15fbj//doiDgGEFK8kvYCqpdpctY19EPaSVP53h8aFs3tJj&#10;HTmW/Kx1V1u2tlSefmjzoC5QW/Umn/cGJfpKslSrJTMK2gmIid0CHEHsJTb4wgO9znZknbu6Bekz&#10;rmwj4UqWFI8jBXTKHtumftOxJYTh+eX0yRvLrZc+BIAUtAFsFIFZAKnnHjO2BZeOR4j8XmY6sEcy&#10;YR3oP8wbUtKpo4CYQGkXCpSSNqCq497ruIBkAcuJ34K2+JpQULT9bGrSmjiYnvzGI9u8I5OmXCkz&#10;Mukcr4RhwKc2t61j//Z4lc63PS8QbTznXtv0ZX6i6HjxHvHoNUjDB5fjZ3kO33uVevEFNlT50pH/&#10;c9BHK2HQXseP/d7jNmTRPI4P+jozedRxADi+ePrOcvLodc6xpXWnbvtbHZZZ/a/9JdqhH9dr075C&#10;X7XdvI7B9lF8Ve1dicPa9pIiAiPEzRhMuve/kuyT6PgZZwdeB15nXgvYXNe5/T9jQKm2jcTOsbV9&#10;uZKFTTtX0QbCjAd19ViZ861UuxX1Woe2t+5VNvnRM9fm6N3Kbvy9Oy3pKVdlZ9ZM3/hHc/tIwvDM&#10;c68ul5fg0r0zgDMHx7ceLEeum74gMqShAfKpoF8wTVxCAfcdwKlLjCQMBb6NPwaIHKUc5OHkZkL3&#10;JWSZEenmKxJyybFintkoLUGQFJjXWYeJK7IgGTk8rPSZUZAs7JYfSQgK4M8yoCwjyjKqslcJmE9e&#10;ztVlfSEdpUMp0lAEJjMFAe4VSpTyFRrflAoeBBQAiD0A3Ww0DShVl3acAaAEe0q/zR3wGxH4NwgL&#10;IBNwBTyjv+XItdDXgFuOG6Dl52y+lRe85a0vaeQ/AYicOHV1ysPilAvTjchZe+8/Fl5HJ4PQ5Uh+&#10;bjXLkdy0LCn4GG36GDfNIg37IQ/I7F1AQhwQy+QfDgDkg/NXsdWNvwBo9FnP4U1Ixa0PIm6CZlDn&#10;B2iApSELs9fCtnZ7RgqECmTbn4q+1YfICvz1Me1eN+p2fI7jX/yuSComvnXUceXJsiT7SLE/iZOA&#10;CI79M69fS9o750F/42VAn/s8aJubvm0zbT+44AKL4EvO9/xUrV+gchbi9ie5GX03F6CfWYU03P3r&#10;uXF9PzfW7+D8E9yQ3mQscWMAgAhSawkSNjrOfBOPPZlhcBwJWDPu8I9/hG6AvQPBpAOKJQv+TG0+&#10;ZTqzCeOvajP59bGzPPihSFSFiulVrs6rnMflv1qGZLzhEDzzUG98SfxKvDzH57TBH5Ydu0maeNuV&#10;WYi2vWZHJAy0CdsD0on3XMLgrMv5/eeWy4cvLG989OuX3/Yv/Pblv/kf/szyuS9+dvnq8rPLD//4&#10;n15+89/1tyyPXnxhufHI/zFQ5oGzDNwQM3OhnvGXJMB6BgQCrvJWlnEqSMW+eqMswFcok7yIx4Dd&#10;fDrzgrKK69ez1EgR0KHPc/QZ5pOb1hMSob6uNw9hxIesDwvLASKPAPDH9+qh6t9w/fFQHng+iBtw&#10;ZUlOgJ0Pdx9y2B6w2wDavKOXB1skDyTy+oDkgTBhPssoCWlQW+XVQxvW/DxQ7nG9e2ydSG14pi2C&#10;4JBepWYTjjifT8v6Y7oC2ehEX/Imf/u7JXkIQ7AE5LZp0rTLerTReEGrxAEbtDNL2SyfstiPne4/&#10;WJfnCIRMC8Go5V7O3jijc0J4JHhKH5Bf4GB++8P220cet+70r+1oEZAf20eCFoGFOuwL2lD1aTPj&#10;BvsFeCnXY2VdUqSdxOufqVc701+cb2WIictGjrH72DFi/oxjdZNPUtq6BQfrN/tzXj6o8TNhtzPA&#10;SPAHkRUcCWAEF4b6J3m0Q/vwr3XjS8MVqLdkhkGfZPz1eGS8OZZO/NNzltthL2m+da638NahPdpR&#10;Nlu/f7pNG8YmRZ0J9Xv5PiBOcAXYSl7OBaWCoQJHJQKkIgEe67vyWwCZeXxJlGUahMbpg55RGDHf&#10;Gvbb2ZmRic8sJ6jTHoEo9kWXbRvbFd96a28A/MTrM3QlrtoWf3PdF8DVR9hvPDoD+lNX6Ur7ffMu&#10;WbP+1lfhTqZtlqtlY8bXuX1kv1YfVL84JrLvwD0q6tJW0xNWuSE1K9CftijaldB4yuQ+pe22SR/a&#10;Ju0qycZl2jB/eC59VV49ps1b/vjKtptHvWtbyg7z+EGD6iP7vv02kjFQYyN2kK82/HNMaJtr2ZPt&#10;LXu3hKD+xjy6x37OrZ98u371WP9UWGN+0qzPsU6779C2SJc3f8qQ1zpTtqXzxLfRsbOrZM6xSf+t&#10;ttKukErqJDy0PvKc4b/Hz72+nF+AgyUIEoVjgYVrp93YQNzBhbMNtW9h/okw4D1v7Y3L/oVbgATi&#10;mmBIDCb/gaThTGLRBCDAHfCfpUjOHDgbIbmYMoJ283Re6gvBsF4Jw+yNEOSPBEiaf8Ka+fBYwlD7&#10;LkpnyRCCIg0Hh61H8kG4pm9IwrylDlDNW2hADAAsa8XnDWS/MfWNajYso2MHaEcE9A10kdQTEMYD&#10;RLAGQM7yovzQbABzpQ9BMJQ8ZPkRxCJxnB8ZJ/hz2j9A7VH+0HfGRbInSD/jRngJkL0haXAGwM3O&#10;DCwJwymDRSLhG/OQgU+Q/nHa58yCZEHysBEIxRAH1/NnSdIZF8k5D93sY3B/hED5TQYeZEEBEB/e&#10;YOD7p2RnPUIUePhvCMO096roryIKIQvxGe1WNsfrp1Zb0leW1Uf4dgX/CmnqMd+QjAHPWYqjLcRP&#10;foFvrcvH3nMevM4i3IAM0fZDSYN/t8YH+5CF+ACScOi5PnCplpvAIU77t76VC/KXc7P6tcvevV/H&#10;Te1Xc9P5XsJfwkXvrA7lAQ9HIQzUx/jKm3fHFaA7ewF6SU9IQL+Rz/8KIAwz41DAugG447SXV4U8&#10;QT6PBXACVfweIhqioJRvrkv8ed3319LjRwmzeZzxcjzG5/gakSSENGgHMuf+cC77RbiG1i9CdZsk&#10;PevSoSZFxp0Aus7u+Z8FCcMnl9/22/+vy3/7Z//75We++NMQhp/LT9z+qX/uH19efPPV5Zb/Y4A0&#10;HD/g5i9huA84gzBMPTvCIACkbwVQDVBX2YDZeTNe8cRJGC4cE00GABz5mk6AnKBD4MaYD4CmjkgB&#10;6SEN9RMz8gmCBYUB0QJLfCCwbMCY76z3l21CHARZ93hA5GFIndzYp3yBzJJ6gyeoMA86AgZ8iBI3&#10;8T5MzSf5CPhWB3UH5HpOG9RN6Fv0E5dNSVYSj70B77Qpvqu26q8QBssYr6hXP6dO/aTubrM+2fh2&#10;/OP5ShokWZ1P0pDPkZoWoqCt1kG92m49EevHF0g2rHLuG30/ReoXXnZtg5zh06ylFhAFvGgb9abM&#10;Vrot9u3E0QZBeZXfPKTVIcmJHxkzjjn73Hotx9gIQEVColoKDHLcYfrJcLXB9nYexpx/dtb+I+LK&#10;X9UPIaydt95wM16wS1ujz7FA2vggot47AArasq4T53yAympT25HlT5yHSDq+ko/ni6BtZC3b9amD&#10;up2V8K/ANWtkezkOcNIO9DMetTFjVJsFPLZBfQFXiNdARLCkrk7XhgZOVbfAiHTBvT6wfxoY7kBi&#10;icchAE0Ykn/8N2Qh6VVuSxjWvITJQ93uUbrz0oeW8yc8D7Ax/+Ho667IAXoFiHd5NuOTLNlKG/Ad&#10;8QMUA8QdZ1yH6dPo2I25AFyPFUEuadvlMuWL1jf+W6XKrITPugidRXAcrGVil/1X6Vd0xMaqd/y/&#10;q69km7arx7L4yj5OG2lXpIEtof9wuPu+Dy+XT99JnuhrPbZxlkhlJmvqaLKw+tg6kVnyp88KRO9k&#10;Sw7Hp+uSPG3CP/oo7ZVAKR63xPfW1foTaotifPxnOmlzPOfRRX7sr70XCtegYH7GwejY1Fnnxnc9&#10;LWN/tfW66AP8dasIgp9ULRJBXZIIxv4pfnMPwxmcYO/wxv3ltDcRhjDcuMegv88DnIf8JaDqXBAN&#10;KTgEvLs/QSIACM/GX0iCkjzOVAD6R/yrs59jDWFww7SbSZtg5F8P5D/ckAyB/QrukZoZUFcRlVk2&#10;5PG+/1YA4GemASBvmSEFuxkE9ZouMK/4kcNj4iQGRxyvxEOpsr7RPgT4r59+zTKOkgAv12AL5PLm&#10;c4BHvyXNW1TLkUewJIFYhbK+LT7lWACmnQHEACvBseBWsrAlDAN4+9iwwB1xs3SHYwHa0SUPJTfn&#10;ShzOfKsrGOOh4Rt9/1J8wQDwSz83XsVGBrvLkZB8IvSGy4fcoyBh+HikCMPHaOeQBePmWIEwQDKc&#10;YagNzdz40ZNPt0oiIAz7tz7IBfABdAioGcz5W7L28NAPWVAKrBZBoH3dxjovX23B6QDYxOnHjUw+&#10;ZdWHroB+QKp9M4RudA3gnTfwWSYmwbMfu4x7VYo08AB2aVVmVebzs7XMy1kb/XqYWYZXI846ZK+I&#10;sy747PDWL+EG/33cxCQLv5KbzvdxE/Qv0N+En1y+xAMAED3LeLJX4Ypgf36CRrskBtkc/JibEZIv&#10;CyGCbMR8QzAyfmmX7TgBTBwLuBgns6RoZg5clpXQNo9/NschvvonY3fnd9OyOd0QYnUK+HFmbGYZ&#10;VsLg9cE1kD6wrrylJz0kiDYH7FVbDHd7DRDO3Yvh/oVzCcOD55YPfvJbln/t3/y3lh/60b+6/OwX&#10;Prv8tb/2peWrf+1zy+/9Az+4fORTH1/uPPPCcuPxi8sJeQMm3RchGUFXkQbr4FgAeQfA6EOY4ywt&#10;0kcBXjugOudrGnF7Ekl/2CXgG2CK7DWYChjOGnLBm33bb84Fvp5bn6ALgBQQZv4uFzCsLh+kPlAF&#10;YwCPo8eCCq7hez4gSMvDu2YiAtw8DyAVSA+Q46F3/6U86LLxVUAiYTC/5dRvGf0kuN1I3uJriyCZ&#10;4yP3DriUKURBP9IWZAXzAmTbi98MJz7tDCioNmmnNtdsQ/nU/OUb9dkPQ5z0u/VUeMj5qTMipO0A&#10;uXXQV8kzgs0CcuoO+bIujo8hDC73KnKGDslHQDT24LPYpR8pG7sV7baPSY9/Ldf9VWnmVb/lOA+o&#10;LPuKLBlqY/uiy6TPBMlznP6r8VCgkPPuW/OUzqq3zi1nHwps9CVpIW0Spm5zdAk4yCeIEGiiN2Dc&#10;vvdYsY4ALMcW4wRANwBpwPxqU9sztu7ekI40iBGsoEcdNQPhOTZ0uIfNGWNK6qdNOaYNhJLY9AlS&#10;15d1W671qhOQnT0UY3eHVX/b47mATHAv+BPM9XKMEIN1SQbXS0Ly3MSn/fZ19likX1tHwGXKc96h&#10;MiAzusknYXjmrU8uL3zwm5azJzwrtNG2x/8ea7tAXcBr6DX7vuXk8Ru1v0nwZ18olM0sg/1g+fSr&#10;cYjp2q1tnjeQDogmXwB158/sx/hGYE3ZAtaWHdE20rrvIwG19hMh6SOxK33sBxxsQ8muLkLF+lvW&#10;NmUctP7UX/kOBc4CWY5tm4Rr/aKSOlqnbbKdR85AzN4K09WTtl2td0B0+vldQLr8N5I+HLHt6tTG&#10;OZ7zK9L1bcNItfdKmffQsSMM5F9tulZmwrWsx93Gru9qO7ZtVPQDfeT4pkyNb+MrrjY9v7A8GsLg&#10;50GdTXCW4TCEAUBwk2O/SOK5ZCAgH5AucRDEC/z9SpD7Gtz3QBkJxqEPfTeNUqZ+0EYZ/+1wST7y&#10;51xdTRLy9SWIQWYyPHZ/hHolGOj086WehzhIVCxniAj0jwEqRRhK144U3At5GAKxlXVz9KFLm2i3&#10;YMc45VQwJLDiGIB/BLixTe5XyB9tbZuAR+AGgJm3lAFvhEcCGh5WeVtqHvO2zCbPLGUCQAUsndE+&#10;38IG1CrkhQDUDAPHAXMeG3Z68rUI8nwrflbi14f2BODE1RdaiHNDYd70cuP1Kz7+N8A//Pmn4mNu&#10;yKdcMG6Azt4FZw1cjvQJjpWaXSjCIFkwbkiDaR+lnX5i1A3NDE6JhzMMEIY9wPPejbfw0Ue40Mnj&#10;uv8z6saOQ9/IAry1tTZp074QowL5Afi0Z+cX43fAVMm5oFWhPz0334h5yl8FhDNTAGgNAdjkU2aW&#10;YeqYvPZT+ipjghA/utRrz1kSP6fqLIL7NNz8nA3Qfl6WCy3LsyQNADtnVS65eCEO+TIVfju4/W3c&#10;3L6HG9r3cVNwWRKk4cGnOca/d/BbAAD1MI62gHnIQOIE1ALf/jFZ1vwbShrMI7FwvDIOFQlr2pN2&#10;IRJXx2MT4bRXMoAUMa78Q5yuSHxr3j5GhnDVbAzjL8vo1EkapOBYgCf4o571WrAOr7H1eiHu2rVl&#10;WMRBwuB+DEAiZOHywfP5MduHP/nNy+/+vf/u8mOf+Ynlsz/9E8tXv/rzyy8uP7v853/yDy3f9f3f&#10;tdx7+uJy68n7ljvPv7acQxwO7jH2JFmt9/oMQ30LHwDU53M8EpKwOc9SoyxFIr4/rWj/bQFfwF2W&#10;KtE/EhFBdB8HSKuTh+Sav0HgnCcOu3aEocBRrQ33wYJYH+JXkAboFoCmvYbzMG4AkLeXmV0o/ZXf&#10;uhuk5a0uMiAugK0kOgW/Adi0Ky9NRrjv6CfatQrntnOAddYHdxsV7c3a+/at/6s4QvxE7czk1rXg&#10;dWC/qYtz4iXMISrmDQj3Guhzfast1BGQqR/1J3You77Frn7LH3CtXygTvygBqFU+4sM3/bVrQ3R7&#10;3G2sfAJcQaP5rYP+HuLg+eRr2Y6Z6o86n2P7z/O91Gn50hXyYt+ZZl7scqYyY9M2qdNxmXTAAGAl&#10;yyoyE1B6i0h6fQg4Ku4qGFHe276R6BfskT/kQlA0IE3gGCApeOU50bNcGZeWy/jGxq9JGOgv0r0+&#10;cw3i24A3bCyAqs6uM8AJ3QIkAF21tdIC0hOPNOB3+YhfhhlQNsBwPc6+NdNoVwOwkIJNnqszFcQj&#10;J4Dm80evJy75seUYOx+8+pHlxnM8K+Jb22B7ybMFefjNPjl6+Er2CVw8+3bakTYotCczjpYPeK/y&#10;V3yQftPH6NEOQXS+VrV5+z759Et0W964sYvQfm5Z40cSV+WV6YvMRqA/ZGHatWnfu44dd7knXbWn&#10;dL0SmbYpdVzlJQqKsw93XvrwcvvFD2XZknlGV407dXDfTBsF4tWfJZSXrK1AusbPOgZa0v+tM75r&#10;/ypzPranXZanzNU2m3ZVx5QbqfI727Y2XclPeMUe69Af+l1blU0bSodxV6WW0VVeyWbNviCMLT8c&#10;8uT5N5ZLeMHennsAfDvPw9tNnvPQdo2064yznAEwnmVDgnJnFiQEEgmIgKTiwNmIm4AOQIoA+wjA&#10;Iolwf8TBBeVc4uRG4ZaQAvWYPsfHN6kHYsC5ujO7objR2nhnMqg/swwSBu2RSCipB5Av+QDcHZ0C&#10;AgWXgj+JQI4FlpTh/NC9Dj2rkCVHM7sgMOxNoX42dWzIJlH849KJY/3iW9A7CMcrOBPEkZ63pEhA&#10;2o16yK0PvZYCbfjKt9Yea6/gilBbr35ulTZ43mAtsxaKdhNuga0bTffOsAuwluVJ6MwXSNTtG04A&#10;zfoToSwNYhCdchG5URngv3dTMvD1gJtPUo5jlx2FMAyBKMIggchm5sxIfID2CJwZdIBk1/Pv+9dn&#10;v4p0U8LwIQY04udDz7lB+1lV38gKvreEQWIUcqCYhu1NGOKHIQcc196PXXx81WmrvzpPNjKb9zrw&#10;7Tyjb13eNDo63/i3/jfAuA4Rw3e2JZua30QkCx+hjYbOtvDwkjBcvgphMOQCllA50yA5u/kRLshv&#10;4Qb33VzY38+N8lcs+w9/OQDw27nY8avkSjCSGQP8QJglR55fi8vnQiENOe5ZhgBsx9kKxmlLE4RI&#10;k9gjwFU27XZbBfZDblNWgG/bQ5jwE77ILMF2zG3KVlqNu5DWEIYao7X0iDR05z8SfV04S+d1la83&#10;GZ80zgPmqy1pj+3gmnOGwSVJF/eLMLzz0U8u//oP/p7lR3/yR5ef/MyPLF/+8s8vf235wvIXf+RP&#10;Lr/hb/8blwfPQxaefWV5+L63lstnfHsiWAOUSrC4jgtsUleAYxGCIQrvJgcFQEcCgiOCQfJKGAIC&#10;6635uolWsBZAWkBa3+brSl6bngeM9s1cwHUNSNaDGaDkMqBneOg/Ytw5QzCAqx/k1rW+FU9Z9RRh&#10;iB3RQ1qXS9ksa7CMgp0NQq8TBjdGz+dTK0/nzT2w+tL7nW/+XXaVvR2c214JQNb604YAj4DIatcs&#10;lVHf+L7IAr5qwjBkJPV4nw1xpi7idn1If5Df+kO2x7fpK/VWXUXeyBOyZhpiHzozC+lzOY8AX0B+&#10;RF+EQKSsIT5rGcCkD7V/ZM/2TDlCx8CRvsZXJ/dfWG4990b2pYyfXVZiHvtLYG//Ra/n8UuH5Kn4&#10;8pXlR6qf1Vn9G1KH/ZnR0u+2u/08YESZzfDKljBkXGzyBpzFJ6Ujf//VJ23nWj/5U4b8IbQSA2Qv&#10;MwpXZa3Dcoo+CUHAVq8B6zNe220P6fpqvS5t6wCg1cauXxC16asBhTknDIjr41svfHC5/8rHaBf2&#10;9tvXAVer+LxsgrCV0b3WRVzeVhvHsfsiXCdfcdWPFdIW+1N7BXm2N6JPCvAFCOKjmTkZADl9txN1&#10;TNnxLfH6GZCcjcTqAygfAqKPIQ5XCIM2qAMZnRIR95SkT5WMhZaJa6l+1AaE0PoH5K8zGUNo0J3Q&#10;87XtXZ46r4tLLyU4mS1AZ/rX8U+dWco19aZubL7/2nLj6QeXy6fvD3mYOmyTZGEIQwC1aRsJ4cib&#10;dvtToVzLu/p7yrX947etTD9IVLPnouuNqHPavpWxxX7P9V52XBljlvXaSF+UH61ntafPrb/ayfG1&#10;8iWkNVGoWQfqQad97j3InxZmRot2n0Hknjz/+nJxAxzgn5Lnnwn5GZmg3OVDlz7oBbWAWWcAXEI0&#10;YN/ND5CFfRQcZSaCvBCGPcC1D/0jH/Sk1eyDITohDiEZm1kJw1ra1PsgOD60XuKTZn5Fm5qs7AiD&#10;X1hSalmUZfO51wBEygJwAv5OGwTObAPAUjIRQsFxtZv2IPncJO0NaWhbY7+k5cIQAJn2+YaQBxfH&#10;68+yJA2WcxmIgAcf7N6U8nDafNEmD0HFN8CCLYBVwJV2Yfeh4Pm47E97aEMtqaGODQDOEhPLCvQ6&#10;PhtWIQ75w6zgLeBQEiM4dNkED09Jwxk34VOY9/nrtNElQ34mFbAa0lDkYD+zCRKDitu/CZlYZxg+&#10;Sl6/fuSmZ9fpMwhdghPy8RZ+eJ302sOwf/v95GMA5q/IPJwlBILvc0CBBAd7ayZAH9AGjrMGPsSh&#10;QP0W4M/SF48nbXtcRKFEwuHfmwWsA3QN1/T3KmeeyYfEv4mDMOrDCx7U2L3vjIn/YPBLUX46Fn8c&#10;QJJCoPxJHv44Iv14JQ1c2C4Fu0E6vj68/e1c3L+Mm+P38lD9HuTT3My/lTj86g0dwOabtQMIwZ7E&#10;IKQAWwhDGATTElfSDBPvOJMgML5mdiFA3HHt+Om3+oI5CYMyJELyEAKRcjV2bP+QrfGFYcYbcRGv&#10;C3015xmr5KM/0y/kXcvqS/QHYEoWaJ8EvIhN1ynQ1I4GioLCEuyjncccnwEgbj1+cXn/x75h+Vd+&#10;1w8uP/HZH19+CpEwOMPwl3/sTy5/+9/9Ny/PvPzqcvPxS8vZg+d4eONLwIekwVkG30RH8EG9MRdk&#10;CTgLzGVzLccClBADQaYzBB23koaOz3EDOEFBgDp6Km/lrxkG20q7OM6bYNdO+yDk5h3ycAWM9cNZ&#10;YPn4leUUwHn4WADhw6IkIJw8AXP4JYDRejdhwKL6ukyVoz4fTrF1yhW4TJ3EjViu1kyXzujt2YWQ&#10;udzn8KXtwg+15Mq2tl9sp/VTX71h9gHX7WtAO37V5/FTytlH7UPPHXsZQ9UPRRDoP9ORqqvIwvRJ&#10;fK/+rmv6otIoG1upg/viOaDi/PGr6YOA4pl1AOT4UF2XrxAXXfil/F7APw9d4oswlF+HqFw8eWV5&#10;5o2PLicPfFB3u/Q75QoEVV/G95bxuONqyRjHGVsl0w8D2M1zCJFMmr5Iu0uXdh1IChpcBNh0/69j&#10;CPG47MFGROAR4Of4tG7Fdm98mroBKwNcVsIA4PM4AKZBTL35pM62K2J7M86w2TZqW8T6LYdO7bMe&#10;2+L10v0hGApYUgYwEbcC9/RZ5c2b/9RNOzvON9IPIAxHEIZZkpS8Xe76TMKcq3sLxFJfS+ohNG/S&#10;qDMkUoCXNtNOj7Vde2x/fMDxgMrEk2fbNmR8vJXE2V9TVqAnUZEsKPo94Js+sS8Fr/YD8QHn3dfj&#10;9/H52JWx6ThZ7dSukhq35i3btoQhfd1pkTluu7dp2njk5veHtXTqqp0dpgy+7PFZvkDsB8LDe69G&#10;Du5Rd+LLJu0bqToRwfJqS/tsdPlmnXDbxzMGIpYfXUjZ4VjtsU6oGHdMe86feSukIX2htG2rXNNj&#10;G8fnjtexo976k+49On2xKT/HfV520A9KlxupMWlIuYz3ipvrMfe+zuf975Rr88lzry3nfiXp2PX9&#10;+WToHcCTsw0FwBXB+zEy+wvypl9gLmm4AdjOzIICsEX8qosA5UgwA9B2BuKAfH6FaQ/CIABPPJI9&#10;EpIGgXjPMhgeA3ZciiShkCzshQgozjBglzMR+boSAtGQxJg2pCGEQ3AkoG5Q43KSEIiQiCYOSuKs&#10;m9AZBEGTYAmysiMM6Ms5+QRbyYsI9pHkb6k3pKT1G9IR3/qW+FAl9O0Y+bNkRHAFsBqwLFnwK0m7&#10;ZUglkyfr643zfJZ+OKOQN/LaR7m0m4c48fXtd2eLeDAG7GGTSyggDAdnXKQXb5Dm/oUPMHggDbf8&#10;KpLkYMjCdjlSzTBUXBMGycZlzx4IniEMBzfexA+vkecN2ozeW+9wzA3ggsHokp7YaHt4aLqEynba&#10;buJDEiQNTSJmD8MK8Gn/zMY4q2Ccf2metK0MebRfTwByO2LV8q78Rd704QqGkYDhgGTPqStkhnZo&#10;+xk3EgkCPswftOOP/ineGf44exn7kEtuIs5ISBo4dnnSwU2/nCRp+A5u6N+F/DJu6p/mQv8UN8t3&#10;chM9eOC0NBf4fS5miYEbdnsmYV+S4JjKecluD0ONsXyqtMemYHyWA20JQs7JI0g/FDxbtoH7zDIE&#10;8I8fPL8ixBt2H9Tysjpf9ypY3vHXelMHdZ4/eGE5dz1825J6tU3w2YRhFdpXX0mSMDxdbj56YXnj&#10;gx9b/oV/+f++fOZzn10+9/mfWr7yFWcYPr/8pR/548vf9w//luV9b7213H7y4nLx4Pnl5J6kQfDE&#10;+I/vAJUB+AO8eJBzXnGASM59ozlLVwJCEcHpdgZi4otsaHeVr7X2jDv0ZGNz3rwLqBX0KKR7Uw7w&#10;apBZS1g4t948GBDB+kMeio8dEz4UyCu4ayB1HUjahtifN7Oml7z7gb8jGSkbIc38SceWPg+4jU0C&#10;3QpDGCR63l+6vQJ7ZwdCFgT+xMVXXbcP/Hyi0YeTcQOi4oudDv03P5AbwlCEq/xnvgL9+Jj0tT8c&#10;R5YlrUSd9TC0HvNM3ulHiZtgVN/njT99MUC/3qbrZ/wg0BU4Gmq/7YmUn8vXpbuWmu3a6Pr704cv&#10;ol9dpqGbuPh3I+krwwYNE5c37d3Plt2OXW3IV3MU06k7bVUXYpvylZsGhwEZgu5NPWtdhAFlAMcC&#10;cQCwtL/rjO5pH/rRI8CIToGc9SAFRgsEBfgElFW9e/rWNik5RjKjZTtrCYlg69i6o8NrAhu8Rqyv&#10;iVuAzhYsNaB7T8LQaZNPObKe+4BMl4lcIQzY4R4U+7plqysgzHyjm3D+5bDGtSSfvl514jfjsl+B&#10;ekMMkPGRNsZH5F3b5bn52s8bUYd9VbqIs90NTvNWnTZuicGOLJDHcPy7AlXLW2+Nnd3+Ju1BtDX2&#10;kk58jauqfyfopS1jz9oOj40f+/vcmYSzZ99aTp+8mWPBbpZPjZ5uj+OnlrOVjgLnvoBA3Pth/qmz&#10;03e2E06dna5Eb4vxAvoQDPvIc8J1DBh6Hj3q1Tdly7R9iMMcO44dz6XXeOupsqu0LSWe6+Maw/nk&#10;OnVmzOkLx8u0Z8rOsWOk41I/MoQhY3ENsXslDIrt4vrznma/ep72cs/imnz8FOIjjs++APcVnLrR&#10;GJCMDGEIiEeO3eMQIH4PwHM3YHrP0C8qSQqcEQBYH7r3IaFAmvyQhcqD3p6RyJv4WwAL8h5EyGt5&#10;AHkIQ+pC0C9ByFIkyQqkwP0Q/h9iZGYYQhi01bLorFkC6g84qYeLYORIUBSQDqABSBrWpmbbhu3k&#10;PwLIqCMzHNqAhLhoS2y0rOclB5CHEKtbghx0+IaX8vncZYO3LCFpKcIgiCPdGYqA35IQhCNsUWYj&#10;dEu+ZuPMQYufUj26oF39Jr6+SoO+fttbn9+stmeK32n4U8mG9mPDKQ9NwO6xy2ZuvolNb2Cff4N0&#10;tsH/LEgcfGvukiSXITnj8PUlIRTGf5R+9s/HbqJmAJ8xMC/8GpLLdIhzo7OzC7cBvze5iPweeL40&#10;hG2Key6u7WEIcWp/VNvwSeJpF7I9DmHgfEsYrswWpG8le46xAqsShRAqpQGv5WeWJ3olkqY1OE4Z&#10;Q/LpOzf1lm3YfmJ7uKAlR00aDiRg7uuAkO2dkIZf6h8NPJhctnXORe/yJPId3PoEN4FvBmhAGu64&#10;ROnTPGwhEffx+X1ung8oB1CUMOzfA+Dco25IQ/YqDDlwTM1Ya8kYI67e/JKet/fksU36grHhrFNA&#10;ne0OECOe66TAvPnNi7Qvxsfj3/HbxMfnEeLwjcf6fkjD6tOMUa+3R1w3tMk6JRGK16x15lzbkZkJ&#10;kDAA9OsrSc9l5uD1D31i+W3//O9YfupnP7d86cs/t/ziL/5CCMNPfPbPLP/nf/6fWN7/sY9kH8NN&#10;gPYpIMg/N7vu3ZkNpT7D6Y2ywFeBMY/xM8ezZnqA6YQjAaSb84kLmPKc44BnQavLkvS3pJ34fGrU&#10;vAAIb9TKIQ8Dl7BkiRA3dT/x6X8XAuTylSdu5IJS7ULmrf+AyCtCvS6DyRvteRD4oPFYfb7NdakR&#10;Ot1UmqVH6jENybKq+7654yHjAwx/7TszY76uQ79lc60gSHCsbtq9gnfbyHEkNvqgKxvm78QhTJaz&#10;zFavYQC3Ojl2Hwhy0FKbevUr5/Gz9XKemY7qp6rb8lXHLF0qwPtMlgdJrDzP23P9Tnuz/EUwpC8A&#10;buO78t/OjyMhU7RvCMOMp2256Ep7yhfJH/9XnfuIoctBjh/WLEwAHOUkBNU/Vda9GutnbCPoxQYB&#10;965/rMt6X8jXk9QXcCF4NBSAq9t426OdnjsT4ZIUgOChn9PEFpcsVdv0U7VtlhBl820AF3oFc5Sb&#10;GYYA1IATBLAy9U5dAzxDFJxRdUyjQ6JQZMEyAiDL2xeEghzATAHxki052IK7LShKnDY0sAp5meOU&#10;sX2EAvW1bznOjMaujpHtUiXTjpQGddu8Hkc8Ny/1CQKP778WMJk+Tj+TN297tbnsyDjTxhFtviYF&#10;mhukdv220xmG00evhzSEyA3QjlDWuFXUb132i+fkad+s9abf5rzyW25LGCrf5Nc+49TV5yMTr63Y&#10;efwQOx++hjDe3KCd8YRABJKHMOejV/9zLBDPDNjkN69+Jk8+zxs76zooqbTMNKlrlbJjF1qHfXC1&#10;3+d4iLCybffqu238yFrntXTjt/bknLo5vjJ2WirvyLbMe4hj7b3sz3j3+tgd17nXyK4ul9mecJ0/&#10;fg5C5yqh7AsAEGcPgIQgb9IF6MQHsEsa7gIMeiZAAL0VwX7LusyI+KObnkMWLtDjsp6eURDI1Dps&#10;wQnAwTT1NDnJ15PcKH1aS48iIS+3AB7uc4AknEoYLgHVhKTVMirsVxd15C2/gFzQJGjOw6CWXzgj&#10;4GbmIQsSiCzJaMnXWtKG9kv7Ins3rCdgsuLKrto/MUTJJVr52hTH2dugNIFYwR2AbJ2VECC7wTmb&#10;nIkDPNdP2CgfEN3xIQkAJoCqoct2BNymmS9EQoAMebEd9RbZep4AygA+PpgF3+btsodnzwL6GIxu&#10;yr3BoMuv49/AfoDsTT8DWsRhL/sYJAufLPE4JOJjtNslSZRziRPA+dD/O7h/4QY3qRuvoUMS8hY6&#10;ubCdosX+9XOlIS60IeTItlZ7hySl7V9jhiEzAb1vIfEufWmyEPBqqD96NmhAqsB1Ba8KZbdkwbLb&#10;PEo2AUs09adk4QyfJtR+BLJ0eJMbHX7bu+WsywdpK6TpnBvYKRckcnDBAzdfTeJmqL+cZbhB6BKm&#10;W18PUPyl3OC/m5vfd/HAdrbh25a9+x9AfPDSN/d4OM8MA2MshNQx7hhiXGVpnNeW4yxjzmPivNac&#10;jWjyOG9o5y3t7HdJKCEakoCsS5jwhb46zKxQ+Wzrt6siiUA3vhkfbv2dENJgnKFLxaa+IvWU5Tiz&#10;GxKJJgxZkgRZOIIsnAJcnZW49czLywc++W3LP/3b/6XlM5/72eUXvvoLy1chDC5J+vzP/9Dye/+f&#10;/8byXd//6eXRiy9DGF6GMLycryAdS7rc/IyuIQw74KVYl/eMmkkI8G/wOccrWPUcP4Y4tEweRRBb&#10;6/EtC7gK6C3fz5eSogvdAmTfZhewrJv5sW/bfLD4ABGwATDz1aI8BN/L9oorUCkxUt/krYdmQJBA&#10;jbSANHQG/EXUXcBBkJo30wAKAfQe/ndZ3B6+0YbUI2DU1tZbb1Gxg3vO1g+R2Id+wT/3oxCGAH/i&#10;jWuQbRgwPLYI3JKffBf4jFBJPfq0/RiBDEh6ZzlS9Rl5LR9R99iCWEfXlzfyPIQD3Gj7iWSd9lfb&#10;9KG+1w88hAV4njeom1mG1ffdDttrWvKYHylyVeKP+fLvi3vcJ9DpDIGEIWvIr4A4dEjqAOtlL+2L&#10;aHe3R9AdIb3BvPWF+IQkaDs6RwQG0dv1eGz9j2i3fxXPvQc78MEBpPOAcZIlkFwf+9YhgbTNjI+8&#10;+bzjfQqRcFhOwiBIJT7ARAmQKR8GJFu3djV5tY3OlDje9h1zjhdFnyLxv6BGEN+AZysrIOJZI8ja&#10;bRhFJA6kp90DhBWPQwq6ru5rw0jXM9/tX8HVpv68AUa36VWfNjAm8oWlBnzkdxbiMPXXmvtjwXH6&#10;A13ED0AsW7vf9Z++HRm7WwSeBT6rveuXddSFzSET6ggxMO8cW562eF/Q34aRr11XJLrQY32ODfRP&#10;/or32HtWhyOej2zinWk5vI8f7jkbUrIuR0I8lkT474P1XxDYYV3ZCD66R5/9wXmRv+rLuQbt9/hY&#10;Has/FP1EnZa33q4j9bS+/FRQMqduykybVxn/KB235ku8cWPr9bRr0umOpytfSrLsJs8VMc6xvB3b&#10;SBFQjjfjdSR+IhxSHd+0hDxwrxrCcH4JBi+CcIcbMYAboOzswSFxLkWat/6zhyAgucnF5BcohzhE&#10;R6cjx4D3I2cVzgHVhJl9ECgLmAUwtwQ5zkQUYXA24RDJ/xkkAi49yqdUPS+iEMLgzAKE4QDCcMj5&#10;oSTH2QIB3UoWOM6bfoES4ATw4WbKgHRCZwTy2VTBZN5A1xvQfAkp55ADSYLtR7/7OY4FZaadXE1L&#10;u/s4pKE3ge+HNBRoW0EcMn+OHcKQfQZ5U006kv8wRNAhiJ54wRpgLEuRfHsb0E8bBdUBcgAs3wJb&#10;T8gC8XkjDgi7eJb+4OFEnoMAc9Kjj5u/XytyTX7erjhIuXAhDfu3/NnYB7G1//qcGQbJgqRB8gCJ&#10;8Is//sDMz7Wec2EGFEMY/M8DAHr/5mu0F0B8+y0utlcgbFysFzzgrF/wGNttv23El6faNr4oO2dD&#10;8gpUiROUHgu6SFvLdXgoICVfNkMHlCL2vW+2SbuyRKYlM0za4xhwT4vlJYadz/QAZ44F1gJi/3tR&#10;MxsCY/x4wYOA9u5nhgYS5YbvS9qvb854+CCH2QjtH7D9qR3xmQLn5ggxO7j5LdzE/Ikbcu/TPGi/&#10;kwfuxwnf5GbADcyHv8to8r8UbJIwDKinfUMcQhoy5hXSMrOFjVwDRRoeU45jwH3akk3cxG8IQxEF&#10;RH9E9A0+lAykzfYdviGUJNgXxns8X+1K39oX8R+hZGuODR2jhH49KQSBYzdFH6ErG6Rn1qHB+8wy&#10;bGcYbjx6aXntQ1+//O/+qd+2/NXP/NTypa9+efnKV7+0/OJf+8Lypa98Zvnzf/m/Wf7Rf+IfWV77&#10;4Acyw3DGQ+kEMHJy/xke1r4NbnAtaBOMB+hVXUUYqFNw5gyBduZtNfECtAbBFQdw4niW36xfcjEd&#10;yXIZbrySgSPkKrilHMdZviTo8wHXQMUHnm9vC1Awhhrg19IUwZpjYoTzFYQ2aNX2vBGupUn+oCxL&#10;gXyQRhdivinrcfR7L9Af9aAdMLx3F30DRs0DyMgsxD0fwOj1AROgJVhGn+237R5v2pgZGfdR5ctS&#10;pmO/ZYw3PeU9Rlf0kZd8+SneiOBf4E3aEIZZspQx3uemOQMxBC+kTt36pu2xb3NM+wXqRdAEiPgr&#10;D93xB+1rkBuf2Jfpo/KPkrfw49duS/nEPms93V5tkMzVX7t3fRL9+tS6rHMVy2mzQvtGiLOPQ8Yi&#10;tKdnAUJY1Jny6p/+Rzd1DGBPWtJpB+Tg8KGAHxsecJ+S0GQWyrGln6hPsiCBUA9+KpCILglCk4US&#10;fEhaQAn15u3ltIey2fwb36JLP9jGtBPf6b8mSI7v8ikS/+lH8m+ATwSAZSg48njA1lXARai9AquW&#10;IX41o4B+feSxY6+B1tSxAi/1dP1FBtBBuK4LJ8xP5kiv5U4l9Y8HbcCmjDXOMy5Ia52rXY6/+LaB&#10;ZsbjhC36VyG+bNTn1ScDrpXZR2I/ZRzbX9bdfZ8xzDUdED59allt6XrW+rQ7fUh96uw6dmmWr7DE&#10;sojpm/jMCgSgE4YwSByKLKyzChIGSIQzJc4oTF07+6re8gui39Iv9oXjpcepbSUuPl7b2LLaUefj&#10;4yFxksXj+UdB6t7lyWdS1Tn2MA4qnrLt71xzplsu0jZMmQnVaX78aj4J33y9yXEV2+2/yRNfmxex&#10;/PTVxp4ZUxGPicu102k7f9V5kV50ZLwWYXgUwnB72cuSofNbPLSLAGTpzYlv+CEOSD57euIeBwG9&#10;b9o5F0QjLt1Zl+8InM9uA6QsU399VmpTMvoB1UcAm3xB6bb7HAAc7m+QUPRSo5AAZw6Oz5fD4xtL&#10;/u4MWVDnAfkkDHuSCeQIInEMcD8BEOYTrAD0Y4iIb1rryxoAGEWgFMCHfdhQG6yLhEhO5lOvtVdC&#10;sKgPBJX6hXaiS6LjuuljCUjIBfmagNTb655dkShAgEo4lhwhAp9aQw7AokzKdflD7BXQBpgJentJ&#10;0uExPgI4rxt8SQ/I3oCwiRvgpwRsCQLdUIy4sVjScICuEBCA3g60qQd/AfJ80+fD0U0y/kJ+746f&#10;JXubQf0BjiUN7luQKHxDQj+/epA/Pb9JPQxsgfEl4NdZBTc8u6/hxqvcHN/AL4DkG1x03ix9M+gs&#10;g3VKCASptiUAnXOAZvYt2AfpB0P8rd2CVMnTCX4TmFIuMwu9NMkZFv+doWSviT6WOKW91gOQoL11&#10;rpTvQ9yQbAy2XPt79S915S18+pG6Fctqd0gb8Sfq9uHyChegG78hDZfv0N+SBi68fE72xeUYQnV0&#10;/gbH3Bx5aBxD0A7vOgvzYS7+b+SB+0sIv6MIw91v5YbxCS560vOnUYGmtjrOqc83jI7JftsY0tCA&#10;X4Cec+NNt30t5knbBfk9bmxfvqalT9e249O0Ex2C4ZYhEBKmGm+SpvaFegznWJ1tS76AZP3YLCEw&#10;PmM1tiD2Vbctm7G1k+vucEMYBPJuXnaW4caj55cnL7+5/C/+/v/V8ud++K8sX/zKlyEKEoZfWL78&#10;lS8sn/+5n1p+5+/515aPfuMnl9vPvrScA4L8gdvJI/+eLJAShCCA5LzdRHIs4NJv1tn+y8uHXM99&#10;HiFdQCpgFeAIUjmWlDiTMWkBqYJXwM6hAEQfpv/QJ1i1nGBWkBeAgq4Aw/ewT9mCGcV8nacAP+cC&#10;rZT1WAHcByD6cGEsNWCrN5uCJYECDw3f6o4OdRIGoDZYM10wOw88H4ieu6xm/eFbt1txFsUlkSsx&#10;6viDS/SFMLTvtNd6LD+gMHYhPvSdiciXjPQVPsNv8Z3l2odbqQ88jHjdeA1cy6ct+Dm6tJG2ZkaF&#10;B6ZyQBvnAbyCqGmzD21sG0K12qoflcSVP+zL6k+J3C6/5ML9DAeMRf9Anr4SsAPOCzx3P1N/+ly/&#10;IRLSWb5Vy4S0HbJjGceuz0DHVpYj0m7jJHr2q6J/yX/AtbCO+fvoWccY56QdPsIXXGMHD8l/H9uQ&#10;yVPLtQqIBKwEvCDOSgDsZnahCAplzO/4a5+lfEv81v29+q59ND60nQJa4/Yy7vUrx4KaBjtDBgLI&#10;DAWA8R2Scb9JI24ttxH1Ce4T9lvXkABnx7uuAFSB2oBM9cUWxz62UW5k/dFW9BMaH/2EY5t9m+sY&#10;Hfa54Zo2os07GYCbMcm5oDJftjGN/HkxoK7Rp38Zs7V8R5u0DV32If3kNZxZh5C8etOeevWZeXvs&#10;T1zAqKFxnWebb42/Jmva6Nn6UNtsg19F6uN9iMIV8jB6u74VIK/9a5zt7fgJp9/nvH1WgNlz87QO&#10;jndjogkY+Q426aNjz68NgZf84dkRdWR82J+jJ+21nHHWof07cXZl91M+83JuOx/UrEr8ICGRgLZN&#10;6WOvG8l5CMnGprYxeXvczjVSaYb6wDHGmOa4rj/iMmbr+pu8XpchDE8lDGDiWS7k0qK8Kc9b/pJ1&#10;SRCyxkkayJe36VtxKQyg238p1ExBEYyUF5RLRHwz78zDHQD4HUHNnZUAZLZA0nB8QXhB6LFfQ7pV&#10;JMRPs0oaJn82alMPeg+doUC0Q0JSwKnBeULrAgShx/IRZysQdWYWRR22X3HmgPOQDGdJ9FG3s2Zh&#10;SoosGGe91DOzC+Sv/1kI0ABX2iDgaHs8r6/W6HftAyQBmAoQQz5cNgRo9vOqK2EQUAfoClgr/wBa&#10;zyeu0gVhPAR7BqH2CqBDQuJsDPoEfL4RFvQFIAuIGRz1EED8xNg9wP69d7j5fJjzj3JxuDSpN0Tf&#10;/Dra82Ha5RtzBlc+G8oF6N4FRLJQMwyk32TQu39hlhMAEgp4lr22Ie2jvXkz7QyEx9opgDUtMwi2&#10;AemlWpkxMY/p+GJdZtbEIb7Wx5ynjiEA+kkwGt8Tjpi/820lNqpvCANgL4Bc2wKytYOH8xkP5ksf&#10;LLQ7G8k/RJl3KIMvzrn4Tnnonb4Pv3PuHgZ8Vn8Q5aL3c6y3IWb3vpkbJmThwXfh/2/H/9/ERe0X&#10;rNxEjg9jQ42n+qwvoLzlCmFwTJm3we3kETht7R/SYF+UlH+qbbv0lTBwPmQuflzzeoxeZIhDjo3H&#10;Dj/THNKgjbFTWxyn6MPekAPzYVvEpRa2iXIShplp2BGGp8slQObhi68sv+5v/luXP/6n/rvlZ37u&#10;i8vnv/i5Igxf/eLyc1/6meV3/77ftXziWz613H360nL5yIcqYMd/V3ATrLfBgice9IImwZJhQNfO&#10;d1dsQFZ/2h59IvDcyLxVF5R6XstjEIGjxynTOhrs5i284NL8glkBJnYFuCvaOSJ4961gA4GEnq/p&#10;m3ICRX2ZPD4IeEA0mJhwp8P01rPVsYLeesC4xn2rq2YZBIG0W9C/8cX4I22KH/CJJMEXB71EKG/I&#10;aZPt30mBa3X7Jn9mGPyrtuF7+WzqW9Om/pZt+vX8ObaNnvvQFCD4EPeh68N3A4A8/lqEYc53ceM7&#10;9Af8Vrzpx5As94/o731A+vg9oFziZr8IQskf3+sr7MvPy9TV7Vf036mb4ulvieh8dnklvo6DtT/t&#10;7zkmfsbNiPU/wO+PaGOThf0H1Ke0bekXAdH4RnKwkZUwCFBsL4DU/TDxCe2y/dGhn/pcn5bfKRPQ&#10;p7+Ual+NEezRLy2lr8rVW1/HtF+neS1/Jw6w3YLG5CFubBdINaCa4xHPBeHbN64Tb3l/ElZfv7Fd&#10;1Y78rM88SP6aa/1pz66OSNtQdplOOfs5/pr4zpOwRfstr0363XR1E8bOHl8hm+pT4ivO0RNbLedx&#10;6/RcEpw0+y16Kz51Xyu3jVvPtzZ32szUKVN+pPIZvltCDpAQvgHQnps2Zae+tW/bjm2ax9fT+1g9&#10;fkZ1zfteYj4lfroaH5KhZHbBMfIKYxDbEmf+PrZN2q/d7e9tW6tN2LE5PnCz/7NvLidP3qh22xcb&#10;0lA22J+GStsXu6q92vzehMG85qmxsSUMMzYl5tNWx7Sz+Y+f88dt4Ods1AXkZpZA0CyoB4RnZgHA&#10;7x+WC/z7lhcArQiqA5zJS7jONDjzIDhLPvL75SXJgyRCEC5gP4M4UPHRLYCxm6EF78eXAOPZt3BJ&#10;/c42+BUk0kM4APcB9j3LAJlIPLb59+k9j7WbevzCUkhDA35tcjmR9iXujDJIfiiHHcdNBCa/My7r&#10;F5wE/rIqRd90W/MmVMC/IQ0hE0MWLJ/ZDm7aA1oDXPVZi+Vb5i14ltH4jwj/RJ3PvaL/lPQGcVti&#10;MIBuZMBbAT4AjqAkb9SVAXnohDAc9lKfEevNJ1op42dXa7rfweSN5DVu7JCGOx9gYH2IAfRhHsbK&#10;BwOKD245q8DgumAQXpL/JqzYpTkt/rAtG54Fu01kfEuYTbYBlQVc82ZfGwSbmWWgXRIH2yboDDkg&#10;b4gPcRz7h+xa1kQ+gT2SmQXbGL8Sr98ZA1vwH4JGWgTQN8RySxgMr/jasEFt9sLYF/F5geTam4FN&#10;hje8WHlYuVwLPx1KHvwb9gkX4in+dc+IMzDn5HP/wwUP1At8eON1gNfHl5NnvnM5fPzdPKB/KeAM&#10;AnH36+mPDyLcSLNmm3odhxICZP734flWBngLcA8IHY+ONdu/a9uI/VDjZ9t2z48AKtkHw9iofiOe&#10;63z8VPnKFyGrPeb0WTaL6zfqXj/jqm4AtASkNluXX6/bPsA89l8jDGf+vO3Rc8vd515cvutX/Krl&#10;P/zP/tPlr37mJ5Yf/8yPLb/4i18KYfjilz67/J7f/4PLJ7/tm5c7zjA8eN9yMsBW8IEEfK9gSRAl&#10;sLOukiEK2qB4fiSoa6Cft90NONclLwrt2pEDdADuBsRWOr5BQhy6/KQnbIC0grwrgu3OYAC4AtqV&#10;zAyQtgV+2zICkuTz4d3lOtwTUAy42PpjWx4p4Fp5t6CkwL0gWLA6vqhw2qNs23ngso+ZOTBfA9+A&#10;a31rHDZn3f/k6yVMte9BPdSrTfqz/fieoi5C7z8hKV3e6fZsRDeu9WUPhiLwS/0+fKed+qrTOS+Q&#10;uxMB8AqCtcs22x6kQO+OSCT/PftCXeQZH4+/Lauv8GttbNcP+qDbqY9ad/QjBagJ7zJu/UCCy4fy&#10;5TSlbAgxNl/3c2aQrK9tkBAcQhYOH3Jvksxw7v6p/fv42mPtt43dznrbCZgBaOafC5IE36j6tlri&#10;4Lm+iP/0iWNl54f4ArBy/ug1wDnASXCDz31xZZ5a0tXX6zpGsL0lOgQ52kGZAU8uXRHQr2Aqoq0D&#10;zjhugDQSQiDAcjahddY+CPJ6jBQor7b5t2G/sqS9tdSlxPKW88dt5l9Bq6F1KNbXduxsJH5rb6cP&#10;mB+wuQWYaYegMTrLv+OX8XvNYCCrXv3As9p+6+N8xcc60melfzsbEbs2YnzSPB+9oxvRLy4h0jfb&#10;8papWUnbtJMQg7xtN596r7bx6vGmzjm/Etfx6tq2O6J91bb67Oy0o3Vv8k5aiOikTdj9F9shDM40&#10;7N3k3Bettx13LX65yc+8Jl/bpL61zaO//KBdp5KFp/XBk+Rtm1fiog1Irq3MXpS9Sr765UZ6y2Dj&#10;SJbFrWU91i+M874WV/KvOGb0G+J+Opf+Pn3fm8uFe5IlDJldEBAL+AMoOe4ZhbzlB7hLIubLSead&#10;MoLplCVcQRggrb5I5LFvIskLmA8ghzDsuQTJz6z2UqTMGHB8BCGY8/z3YSUM1i0pqPpjB/GxzzyE&#10;khTjJSZHgPb9czdJuxQK8nNToA+4ic3a4BIk9DXhSXtsy7THGQXyz4xB4hDJgl9DkpDUz7AE/+UP&#10;01xetH4hieNZbiQgVQSvWc4kiBWceg55KKDK8SytOZEwYBfHzgoIhOuTr4ApQYZvZBuoDaA1rA2j&#10;BfwKxJJ/QJxlrJd61tmLritv7wGG0ecDybe+ATreoL1xvwqQfRtG7tKZt4nj+NabDC4/J8pA9uGa&#10;NZrceG45s8CFss4wDGHgph/7kAGUbV8Aq0RB0CkpkDBkNkF/abPxpEsOQiQ4p6xfKzri4Z8vTdku&#10;2lfimNv5ucakIFi/lB/WsYrsZqI6XZCL6M+ssY9fkA2YjZ/je6Xakbflnl/wULvkwrzpBnKJ1Yex&#10;A9/51SQJg/+juIFP3MdwxsPl/Cm2EUcZfXtw/5M8gL+Fm/c3cxORMCB3PhHfZ5rbfQmS3NgDEMpS&#10;GerFLsH3SNlKGpKxgyR+M2ZCpBgHs6RoCEPavIpLjyANIQzUx/mk7fJSB2l++SfjzfGjjza2+EWk&#10;Y4DJ+nUm9ZA/ftX2CHklNh43SF9FMASoWQnDw+eW288+v/yS7/2+5Q/+0T+y/IW/+kPLX/qhP798&#10;5StfXL7y1S8sP/8LP738vj/we5Zv/fS3Lw+efwWC8TIPcR76AJ+s6yZUBiDnLW8ThvlU7XZWoWww&#10;DnCl3wWiEfIAlJ1F8LhAs6BOcDdxk7fE9lW7SWtdQxi2b9xrz0CBuSviTV1A1Tf9Av+7tmRDagjE&#10;5EefyzruMcaS1zIjdV461aFwbiiwtLw6J8/mrW8BOGxO39iG8s34Z8jC2rbEUW4IQ8A6aZTL8hx1&#10;qs97TwB9H08+yuQzpylviD2pr3xdwrnXYtsRybhFV2Y4FfS0DWNHjgO2FM4TCv5ID3CtMDJ+N9zI&#10;FgjvNXhTilTVwznphvpa/8V35EG2PlVqJqwkX3NqHyq2K+NMf5mf4+xlgDD4RTWX3IXEOV47z9pv&#10;yDqWLKtwLKHIkqiVLDgOytbYq92MlyENAcuG/kjQmSdBTEBnAcMsx1h9UD7Z+s2xJMg5f/ImbeT+&#10;CPCdH5652X76YvxSvlF2Otd16QKqO0hsGiC2i1tBuvnM43kD+AFLcx59fT5pIRAjtM3/iaR96va+&#10;bN6MJ3RIOrqsAC1kpvWMrtgyog5lbJ10wgK0m/zGEUZIy2dGQwraH+3nSIBh64tQf4ApfRMdpT//&#10;aLAe/RaiYN9NH1rnVfuMS/zYG/t2ciX9a8TX8QZIG299vlU3Xhv0MwA4/2cwbnR1W3bnbV/iaLPi&#10;8RCG5Kv65s/R1caS8esVPY6/2Npi+tRFmLKJp7yrBCAO+2Clg7vgnvs8+xH3hO7ddVmVaRtdq6DP&#10;Olps7yFtPXg45LvqGEkeJITH8ecSsrbTvjyGpBVhKJIw4y3jsO3etYF4hTGyzVfjx/HEdcAY8gMj&#10;T17wPwzg41qOBLgS+PqWHkA7swsRwLiboEMUFEF/g2T/xSC4zmbnCLoQgdcpN6oTHrQrUM6bdSqM&#10;HoC8xKGXBR0K6p11QA56BsGfxeWfCdhw1IRjtUHRrlOIgPV1uiDxWOB+QxvRfUE9l5SXMGTfBLY4&#10;A6D9tDmzCBCGLKkSgOkQ2+MMwRXCgB20VbJwchtgZLxlJRi2A30ue8oP3ZwOBvQokooBouOD8Y9v&#10;toc0BLgCVGdZjqShNvoK5ojzrTn5RqKn3+7Om2BB82wW9a2uAK7IgptIBXGcW59l1U0dx5TLJuHW&#10;EyAsUBt7Sfeh5MA79qcoMGc36Tqr4CZmGXVuqHm4O+ic5mOw+6fiEAaPyecbd0EkegMomyTM0pX8&#10;aA7JF6BMC3BFJA3OMoQsGJIvZAE70zb3bKAX+2vWhrZJAJEao7Sz/a/4ydzxX3yhP50R67D8U8c1&#10;GyFp0G/2FTrwTXzUwDtr8htw70ga4sZul1zkjYPEyq8m+X+GN6ibC/WMB3dmFfCLP7w7x3cu2YI0&#10;7EGu9m6+w8X6ES7oT3BBfyMA91sAU5CH2/4ngxuJIME+Chmgv5ukOubmc70hSuSZceYYWccKEqAf&#10;smObqx0T2u7JvyvThCBL3Srejc6Z0bLtEsEmCSGGLSELiSsp/6EjeWmHPqMdtTwHCfkhDpnZhRLK&#10;BDgUYXBJ0sUDCMMzLyzf8O3fufz+P/SHlr/4I38lhOHLX/7C8uWv/iyE4aeW3/sf/ODybd/9S5ZH&#10;L766XD72m+svLIcPuBE+eIGHkA9KbowNst+LMFj3ljSUTeRZgVvFT9r675W0o9o0OgbkuTzGmZ/y&#10;BeX0HXGC6gKBHAcYCeLwUYTzgHbCgD3BVgODgAQfjLu2uEH5wDfDU0Z9gi7BXR6olJE4RYgjPg/Z&#10;EAXG4z3GJvFFHizX9aXeBqBjY0Cr/sJ2pMZntWP7lalpf/YL+DAS7HPvGAJyRH0Cw5VckHc3Q0Oe&#10;BvWH2FGkAVvzRrhtiB0K55SzrrFjlkG5pOmQ8JDr7dBZzyYLK3HxXiaAx56MN2xx0/qA7ejOsX6l&#10;/vhEgIk92pi+uC74c3M+ZYo02H4JgTMJEg6liEPVRTscP4zLK/9vGB8pHNv2SqOMm9Pt/5Shnfaf&#10;tsc/xu/0b9u0LlMyf8i044Cx4TjYtDVkIeND8NFjxjwR7nmCmCYNBagp5zgd2egqfQ1MBTEBKbsZ&#10;hiIMZac2hxhFdvri1wCdBkOKupACfLvzFZwSNwBpSELGU0sAvXGkD0mY/Cmj7ugl3mPjMhaxRx0e&#10;W946rUtA13qcdQg5EgQOYCW+7NLejSSuy2/AYz6X6vp+0g5Mbx+vYyy+Iez6t/qGEEyd0bsB6bN2&#10;fq3X8vFd67K9pkVv6S675tw8ytT93nKl7b71zpghrseP54Lii6dvL+fPvhWQv7ZjldZ3xb4aVzlv&#10;wrD6z/a5ubrf+l+xwT5MeST3w835KsSpj/gAeOLSdmcWXJYETjp6+Ppy/OhNxCXd2ox+xbHo9bCR&#10;XCMuA7O9Q7gn3TT7SnJA2zPjg38ST5njJ68vp89Yx8zY4K+0Ex1eR9q2jlf0XfdTy+QZ8R40hMH7&#10;oXsYHj59uZYkHQGCA5YlAi4fAowXUUAA7Z4PSD/y60KAsXzVyNA38ZYVOFs+swj3AsAEZ8fc6A4F&#10;Lw3SCpihJyIBcJkRYBwZwuIm5Pw8LnUC9N0f0GB+ZgfMW3sNBHltB6Fv+QPoIQh7F+S7CfG5Tfk7&#10;D5bju4+XEz+n6GdPJRW2O213CZOgUoCMXsiAeyzcRD1LtYYgmcd486zEA8lXk2inhMGN1gU0CLvt&#10;A9QDVDkfwuDbX/2kj8yTjdYnCvkEYvM2XL9tZHxZoLek1pSrByAb0Gv5An01IzFlTaM8wLBmLQR0&#10;+gNikSUYPtABOqmr9fPQnQd0vvzA4POm7vRr/cjJB5EPem+IDO4QitfQI7hlAHsDBVyqS/C4AtHY&#10;SGgahGB+QpelPRIGZxMkCTMjce24yAR2CnLjr/JJ+WXnn4kbWQlDiEH5okA/6eQ3PWM5BKT1CLwF&#10;hPoLoBfCYN4uK2gOgTnj4e+yK/P4EM+6Qy7qm2+jxy8ncaPyE7SQhoMQBS5uxSVdPGz2Lo3jBnDh&#10;l6o+xA3g63m4fBMPh2/h+GPclN6sizkgSv34izEfkspYzp/GbWePse0+mfF7fN9hSKbgXhKhr5Cr&#10;S5bKx/F1z6TsIzWj0kK7s7yoScHMKISsGOKLHdEyFCxjf4Cc16Sgh3bg34jlON9KADfikiA3LLuu&#10;8vz+c8vNR88v7//4Nyz/4u/8XcsP/8SPLz/52R9bfuHLn19+/sufXb74pZ9Y/p1//3cu3/rpb1ke&#10;vvC+5Yb/Ynj00nL2zMvLCXLEcQEj+oPQzZ55My9pyN+zsdF624ZsVI7fC6wNGM1Mgmnm6zDLxCRM&#10;a5rtFEyQXxCMf8tP5Y8Av9ZtPtepF5jk2pIwAOIOYmsByrzxHZAf8OWDwLAAX2Yl4jPBliKY9FoV&#10;SHhcACyfXJVEbEBgfcYXvQJBdUY4nrrUswGbRQD0k+0wLP+MrH4iHGAr6D9E51FAITpjk+GuXKTL&#10;1qwEeRrU5wtFeaBRRiBsPu2g/WlTx60igZDsUv6QMm66dqZBwrCbseAYGwK6aUtIg/amfnS3z6xD&#10;H5S/sQFx6j7LowRqkiD1CdgCOgV1+Hj812XiTwlC3uAjpNXygCYP1h9wrM+wwXa1z6ddtT9j8uEv&#10;y7gUScLAWD5ivEgY6n6h32wTYj51dbjOOJjXsdazDDMuRq6MlT5W0hZD4wE0WeIiuJlxOWDWdlrG&#10;uJyTzrMkb98DZijfBKt8SVtol/6QUOa6yPgjbSMB7Xe0iXsp4YCinA9IEkQBDv2UqQBr3vgPsFpB&#10;fse/l7yLOHR+wxwbXtMz9c95np2CzAa9Aax9fEVSbteWinMsvbScA0aPBb3qT90bH7dvS7ps9LRE&#10;v37Whh1oViQLJ49fT1hx5rHMewi6Apa1P7qL+GWpT9s6bX9vKR2rNEBPnZECwu5FyVtzwbT1dZ0B&#10;0KnbclV2bRvltaPSys61HpcPCfC10zyTtg2ta+TK8ijtRrovc23bbvUI2rFJ363/kzDOMagN6Coh&#10;rknCwcNXlqPHr0GMIBZDHBSOJUvHLnvLPpm2IfVUHsudQBrqOtv5rezzPkKcNrYPRpLPcM4djwr5&#10;IxIGyyBeZ76cWzc9D1jOEg6BL2RhXY4kaBLESyQ4rr8wC6DuAR7uRALY+7yWG1GmAe2AUY9XIe3Q&#10;chICdEpAZoYg5V1uhA2ZMTBNSZ0SBtLcy9DgPfFIkYkG9JlF0AaIB+HBbXT7RSYJgGSh3wC6YbTW&#10;dJce/eCb6XzBCcJQ+xhsh7pom+2lnszI3BHQAKKsN3UXAC0waVoBnwC3gLWdHwJqOc+mVUKXNx2T&#10;3/T4DQAbAOpb3SnTOrZ6rugEeIQERD/HgL4AvSYN+dKQMzakVx6lbIvNCjYc4hcJQ96QOjuy5qEt&#10;68PXh5IDioeKDzrBiCQjN3EHHBfM7VeWk/vcdO5wQWcwki8gCdsESQ0oaw9AybokSvLQpECQmr0L&#10;Oae/AlA9xxeZdaA9SIiH5SEAIWTY7ZK4WcJ13Xc7wrAD/PN51m2eGcfZrBtATp3dvwOM9XVmdDjO&#10;sp3sScCH6Al496F+40X6+zUEwnDjdezkQoQw+O+KPfcuuDTJ2Rq/nhEy8XTJ/zHyp2w3nH9iObz3&#10;KR7Cn+Am+SH8zY0In/rXYqUIm2MOe2xnZGykPfE551t/Tx8AZpMv7ejxYZp52j8hZfo6MxLUo9hP&#10;9il9Un1bXzZSRu/MHAiaA4yT3z7xXPCG3aRlycUWnHe5lPW8JW9aySNhuHjwQv7eLGF45f0fXv63&#10;/8f/0/JDP/YTyxd/4QvLL3zl85CFzyxf+PkfXf7t3/+vLd/yXd+4PHzxxeXWsy59eN9y+fyry+lT&#10;xmm+AMP4XGcZAEyCJgG6pCHXQtukNHhUvBYGSAas9XnFGaKDds6SpO2nWOdaqD6iXPzQukaHYYCc&#10;IK6AnLMFAZJI1qIL6AM6kdzguS5jf7ehfVZv/olDf72dLd0hDNFVOgLkAHx5Uzy6c623/q5L0OdX&#10;fGLHanO3f+OHrU+25wNcBcanDwApDSBzX+l8I6Nv5xv6aZ0N8BixTNIqX/7erO+Mn/KmZ+8CaYJ5&#10;y+e89KxiWQkkPgw56Hrrs7gcC9rb9ysBQGaGQdC202kc1z4P+fxgyjeK+s/2bqX12P7sg9C/Acbo&#10;iWC7/YdNCaddyBDv2KaQnmVISpOMEJyMQdK77DojwVgIEXH8q1/i3GH9UK5slCD48zaPZwzsxgzH&#10;KV9xASGAmxWY2C7i/SHh7PGo2QPKBtCYp4BLHWODftTWkCWJT+0RmSVdRcqQBsnzNn0FTdRbY/Zq&#10;eHSfa//xG0VoGiSlXiTAu8H+yKSVNKDalFHm3LLbWYopH7uQK+U4jl2GA0YT1zJ2t1S7AIak+XWf&#10;3ac2qafr1Q/K6qMI6Za3P9S5ldRVvlK/4Nw/e58+wT+AXW2a+K0tqyS9gWzb7XmWyyC7+Mnf9abu&#10;8sH18jlGan9BC+dbwG/akJJt/Crdnlp2VPrWepLfsjs7k5ZyrU/djg9JSogTben0tEM8o/32bZYI&#10;U1/Kkcf6LK/P1Jv6TSev1z9xIRT42a+JHQr6nT2hrvx9W3IyswuQBuOnL3ZiPegyT8vqV0X7cu8p&#10;Gw9Sf6d1P6zjCX0SR2e91vGZcWM+yxdhcIah/vQMSA4wF/QK0p1VALDnrTnnIRECe9KPBNcB90UO&#10;BNMCbTcaJ74/UxrQ3wBe8FJv2hugCeoA/clPnpEQlgBzjgVqAXVVV+1BMD9kARLgD+FWu63DfOow&#10;znbkfAfwMyPg0iJBvm9jW/IVowCkIgyzBEmyYNkhCTmWzBBKKPbv8SC+R3mOLZM9DQ00bWuWqqBT&#10;CSnwod3pA1yNr6/D3MtSJ20w3rf++kpCkfXnrS9vffWldSD1R+qKy1KbgFv0NiDMWnT1IPl3hBvQ&#10;IQ7uUUkf6//YqH7BMGGD4RAHdObtu3rJI4hzevvMr2f4cMhDU+Gm7RstHjq5OfmZsZve0Hz74SCs&#10;QVdvAR0LJSFrAlWPr4HZevPNg0xg2nsWBKour8p/AJogrISB4znPTAvHfv1pfZN+zXcB85lpaX9Z&#10;bmZ1bCt+MV+RBo7jI84llfjnCmHQd/o4erXNvtDeKu8+h4MLgNklN7qb3IiVS25Uzij4Gdb8vwKf&#10;3sBvLlE640I/5aEvcfBTtTfexK8fwL9fh6/9L4PhO8QBeAEtR/0DsloKQt1bv9pugfvGx7bZc+Nd&#10;FhNyaLm0u8S21OyJ5JU2QBiqrGNCP6rTN7aWa/Cvn0MMdvUP6FfMU/mGLAhcBLSUuwfRuu9nIQU8&#10;xHldtoy/I3co64ZO2utNzLWVNx+/sLz45vuXv/cf+kfyadWf+8rPLV/5RTc8Qxi+9CPL7/9//c7l&#10;23/ZNy2PXnphufPcK8vl01eWGy++thw/++Jy9OTF5Rg5uM8NUlA14htmQRP1uF9hC/ZXIMtxZgIk&#10;ypv4SQs481xy0OchELbf88ws6Cf8gx/fK59AqQB9X2/YFAA4cQCDAm39QPBG79shl6Q0YSiy4LFj&#10;pMoHKG4kb8tb1zqTEOmHBrp9mOweNG5qrC8jOcOYdmuzLxPaF4Zb2fom594PAHwCSYFgfpAm6AsZ&#10;IM86a7UrV2V2upKv066AYSR+9FgdxB9xD8peBPW7eRpAv268HoBvOv47f/racv7sq7StdO7qbnGM&#10;SKi2pMqyE7a+zILwIHbpiAA1vhRgI5Zbj6ccEkIxOu3LEIeSjEn7S5to23w2NgRUP5jW/TzHcz7H&#10;q+9ox8xKhPxJFBxTEzreOA6BcLyZx0/neq5+CdPaDn1hGerRTsGG9/0BIIDZs4evLKf+MdoxJIgh&#10;LRuI+3jASn0hSfvbbv2NjdUGdAOGCox77Fje+SfL8tYxCoiKLuIUrw/idiCR4x7XsbFlBfuC8E18&#10;iXlHKq91avMBwHEF7p1W6Rxr06auxBt2WtlW4G0FpsaN/ZYFTGZJjr4S7Do7MHVubD3QHvsk48Wy&#10;SI5JH72jeyPjM8Hnur6f/Jkx+B8hDFdE21f7+3zqG7Ffun59knoQSdyQhBXEX9M5ebUvb/Sv1zWS&#10;tlS+6LmSr0NFsK1OQXrKci5uufsKgP4NnhFvL4eEnpcO89BuAbn2r31JO7Z1KFMvYpp9P3VcoPfp&#10;B75pOX/+nZCSA0iDn1Gd5UdFLPQvIb5f2zAydaQPOp+2bWUdD9fTyG8fqHPVQ57OH+nxkjHDNXaF&#10;MOTtuW/7eybBrxplk3OTBeME9wH4fZ5ZB5cTDUAPyEeyMbnkAMAuCB/CkLeeAU+AuRUkA0hcBnQD&#10;QuDyIPObdwRiEJJgHmcXEMnCkIc9N0ljh7YdAeiyzAnCEoITHQ3CBSwShDs70HHgGmVBCWVnBkHy&#10;MYA+n+UUBDbAFEC6ifnYt+n3eTjeR9ddwE4va0oZyg7Ir7fShJRJ/e2HkfVc30q4EIF/EYmqU5m3&#10;3JKSsW1Ab4TjgFtJgMAQH9dbYXRy7l+tswcCOSLtmPNj9YVU0XfqALgEIKrbOrTH+N4/kTqJv/Xc&#10;q8sLH/h43tIGlPi5PQErYC9vmRxkXpC3GOQhCw5cBl8eugLBBpDauQGWA+rHJwL9Igf01Rl5TrHt&#10;tAB+kSJEENuyJQ1XRHIR2fktBMu3vuiIPvLN7EL9eMx4SUITBn0rYVQkkhDEmmkowDdtCEDufkj/&#10;qCd2kX7GQ++MBx4EwK9I+QUl93i4/GivP8fqrMLh+Qv0DzfMkAn8evEcfuAmdvNNxu2HuJF+fDl4&#10;8AnkI/j7DfrAB72g0reI+Ng3ymMPbQ5h6nOXHa3LjIg7BETWZ1mxm/52Rslxuh2rIUtDGsYv+qiB&#10;nCJgyXf2GwCHmFgnOvRTluskjfxuUO9ys3QnAkk4YiwdP8AHkIf8nRq7tmTB63WIxQnE1ZuYcvnw&#10;+eXpK28vf9ff/w8uf/Yv//Dyc1/+4vLlX/zC8gtf/ZnlS1/5seUP/ie/Z/n0r/w2CMPzy+2nLwEE&#10;X1xOnwJQCQ+fcEN9yMN2CIOgx7CPd4SB9jUg3YZ5k004wHSVtM8xX5LzjguA9Rg/1QsD+2dXZvQH&#10;0AGSAvDbJklCvTEmTvvS/7757YfKHR80jJ3MlFje+xw6HRuCvI0UgDSPIboAGgFcK9DoBxHXsNdx&#10;rmXO56GTHzwN+UgbqUMg7v6daSvh9thQmRkA650Zy4DkLWFwjDpmu0xkBY7o7XtJXYNX61OKlBHf&#10;/h49STcuMwZlf0Bz+1VQfOt9718un3Ppn3GCQOxM/eZtuxvMF0BuSXu0v6Q2ZfPQzYO574UN4oYs&#10;lBhXOrYgPMt+PO7zjEuBNPa6r8LrznbZvoy7HjPK2jd9POfp9wbhEfMMSZhxz3mWIznTwjVXBJR6&#10;O15yYXjoj920UVuT3/YpM3YYJwAQQZXLz2omiXwNZAJm+jjr+lOGdtom7HW/0W6/jPZjY54n6AkR&#10;8LwkIDnPn667AXD8blzHZ/lTj+UBfWPH/5RUvhHi7C/rxpYs6RjZ6AspadAdUNlkQUlbsEEy6ZKb&#10;9Y342Jvr0X5HX9rSIlGIDwyr7rHJuuvLXvSR94b5Y7gSfYYlAez6xOPxV8Cq95K6p7zLh6tMvrJp&#10;jh3r2+NKL39vZdse2/3g1Y9l6VHKjV79pXS+vOm/49v+XdlV1ryKhKNIx3vaOPG0tfJXeTFLNi7f&#10;e3U5fvLOcvL0gwB6bMoMA/lDKNRFme7DEspaXr3UfQDBOLwHCWhb13to1ytheOHD37pcvPiBZQ+i&#10;4PIjZzTWP1zHPzVuql+q3Oy7mPYUMdJ++sMyaUvJjIWMEa8V+8y09DH6mpSNvtjYZbyWpp9dvnjK&#10;feCRhOECDORPzPb8m3L/0Cw/NcvXhUhsArElDyth8O278R0mD8eZKQCMBgT71r4BSMAsoEMgfky6&#10;AD8zAb7Bdw9C8hYoFnAJZpOWmQPqkDhk83HNOOQfDudFTvyjdHRiVwgDYWY9BEAAEt9mB3T49QgJ&#10;AzfBI+RQ0gBJkLSEfNhmAF9mOQTKglFBksDaZUuSgxAPytzlYd9Lk7JMifry6UhurMfcdE8AIUeu&#10;IxXwCL71gW3TLvQcoScbqntmJDMlEgyBGr7J0hcBl2X1C3rqR3SlZwiDMwABtrGbctic2QS/dMWx&#10;f7T22E+q6vsTgFqW63RZfV37KKqPxv+ZwRD4STYoJ7hxuYkzDG463fNNcL/JlDTkjac3QAcnN7F6&#10;Q0M8ZQ654Suuc8569Tzk9Qt1KdSVP2CvbUMEtmeEvrE/tU22odqqjdqfNqS99pVjS4KEroB17CYu&#10;y2nwQXxDu7JvY4Az+bIkibSQEM53fd5CHZldcJyEACLEzQxJ+Qz/cW7+mpWhnHqxW/uzpApSIAnY&#10;v+Qi9LNrboaWPGRWAaAMoTg6f55xzE0+m8S54ZuftPyvwS9S3f0gY/ej3GA/is/fzkXvd9xDgJsA&#10;KDWroG0V5lh/t28Ncz04u8BY3BJbx1iNVdtT/bAjXsZRxj7xPETA+gRmdb7t0/rcK+0WbAW8Fbgp&#10;gIcwHvJ1IX3JOAoZeMC4CdglLvZRF+GhbXR2Idcu+RhvZ8iNhy8sj196Y/mNv/m3LP/1f//nlp/9&#10;uS8uX/jS55cvLz+7fOmrP7H8kf/v719++a/99PLwxeeXy2deWE4hCifPQsSeBcA8gzwS/DBuHb/K&#10;gHNFshC/OnYRgYztsZ2EE19tkyzY5korgrAb+/5lWzFP3gibF9/quwGz6k+5EeuScOGjWl7iG3kA&#10;SmzFPpdp+HWavCkrCYALAERXE4b1M7INGAtIFgAzPsucAHoBxwoAMG9GA+5a8sAR4FSe7ZIZSY4A&#10;3D0C2cQe27k3rO2odg0Zch26y1PKBnX5gKrjLDOBMGTfR8QySO4lkmOXtxhnPY45xyz1W35bp6TA&#10;OiPUKQnRDvPYPx6vvlD06/PLkT/3e+hbaB6uxO0JSM1L+drfgK3GmTbpSEC99ksW1qVO5G9AUQ/g&#10;8p2fUz0K2CYNP+QrNwFqRf6U9ZOXAXnl92x21+Zub/aBeNzt1s5a499tSl7HTfXzxA9h8FhQ7mzR&#10;bjke+nx2Ifmb8xUhzvtNyIGi/YS03fYEvAgyeizmuMeOb75rphlbOD8CDEkQ6nmhn0xHclztK5sr&#10;f4iGswp5i196x/dKPvOa+vUXNkpqBUICK0BQAF4AlHkqfvdDLs5Th3obNLXkPH24i698tktbsZFj&#10;v+yUmYbkrXIJrcf7tACNuAH6ObY85dzAfP7Mm4y9Jgxp2/S51135dQXE6mg9Y2MJ7daGjMUak/mS&#10;leeKpCG69BHHlmndde8QROMLgeqI5/Gh9bcNbccWvK7HSdvE2R77ZSuULRJVoNXQT+Bm5qDjQgyy&#10;PKd0VJz2EM9xAfdNfatdHptOfs7Np4+3+day2tbtz7l50X9w3z0Ib0X27r5GPHWGTFSbq4/K5xkT&#10;rqqYMUW6y96O3fiMeJxyplvWmUbL62tFsmCbkWxsjg/KJ1vCkCWN7Rtl0mp8KLZL+8yPHdpie7Ax&#10;/T15LK/+1ON4q7r1aZUhfXyi3Vxzp1z3j56+2j9uc0bArxUR+tWi+pGZQNy39wDPlixRmmU/Lety&#10;ojluoOsyAx/069tLAZYADyDlRur6czN6u7xvb1fQrQ6BWsBsAelagiSgxy5nGQDps2woRMIlTujz&#10;i075DKvHgKD8CwFSsAcoqreU3CQlCfeeMEC9WfoQ0z5tL5tCiNTjm+KAZe0h1AaJym3Ob2Mz4t6I&#10;LHMS+AOybG8BH3/Kw01XQBQAJcAUHBgCxm9LGtDj15ysO4TJc/QITskb/2m3PlS0X+AEIMzmakFz&#10;AGD7VxDocUBr2X4gSRA4H3ebGmwXICR/2iaIdtan9KnDN+Xa7icwBdXOTMyfjbPcRjApwAeQDGHw&#10;IZP1vdzo8kaOh6agSBCqrmysRY54UCkFSKlLUNnjpdaJm8806rG+sxJB/SyVCbC1DWt7Beabc8eO&#10;BErS5JgLGTBPiXkmb/I75tLuIiSTZhjRL/bJCHHj/8mXrylpG0C6Ziros5APdOWYdjrb4Kcdc/N5&#10;g7EHafCv2GdcpCc8jN27AFE4vMGN/hI550Go+MlVP1srabj9Dhe5xOH9XOSU96aRN/ICpxkfgqQC&#10;TALSeuuNCOKRdWxlTw+2Me5CIhDHcYip+WyPfXiJPoFg9mZUv9pH8YsyJAGpeMS6rBNbAngFaT0G&#10;8ufdtiug23GEHsmOZNTvx4cEKV6vCse72UGB0TPLKQTjxqMXlnvPvrx8z6/8tct/+Ef/2PITn/vc&#10;8jNf/NzyC3/tC8vP/+JPLn/sv/p/L7/6N3zf8vjllyAMLy1nz75vOXn6wnL4hDErWUBm03O9IS1Q&#10;FSDNcUi/9nn9MTav7M1wvCJrm5GtL4pIVplt2uStNP2JnyRjIRLmpX3xlz6kDHUNcVnX53NeII6H&#10;QR7EPBx4EBSBoB2k5W10t2XAYokgi/YGsAjYd+kCSc/XZQ0Cos43IHO3GbdkgPgKyAXshBIE25c2&#10;buMAtSeuh0e3b50vnvivFx/AO535Yg956yUE9gr4Bf+Qh0jO0adOwZE2WY9jK2Os6lXqZ5Gkmx+d&#10;aSe+qfbsQOe8+V9Bljpb79gdchPfla8CzNo/AcQbwjAfigiIFPBSxtlASU+WcxFKwqwzou479dDP&#10;T68CSqsfpp5tf4Tk2R7skyx4PQ1JiG0j046W1ceIthwL/j2XMDimnLXkmghhkEAoIQjUO9fJEGwk&#10;RAJAsoIVCQ+SzZkBY7Q1/mz7PYeQFQGbtiGk1TIul1rih7Sda1WwpQ99EYUUCEL0d/xQukOu9Ll+&#10;a2IikC8wbX3YFl27uJECSMZdlXmDH6GN23YosSn3ZvOXffMn5wGRgrQVrFoXaZHYyv0en2VPxQZQ&#10;F6inHu3yPHFXbSwCg/4AUu2q63bnD3wzYnyPsxD/BpAj03fXj6tO47oN3Y71+JpM2VXHtMmxsJGA&#10;1pbKa9hkIeD5NcD1a/mJ2aH/cxAsC2zJHzHf1qbUrT7yXIt7F7nYpK35k6ZPOLbMXeq8gw3OODhu&#10;ANIhfdZp3hY/9OIP4FJHx02fu3ncpVZVptNtqz5IP9MftkVyYxn0Z5ap60m56Z8Or0iPh22cvlyJ&#10;RZOmmdU0ffxtnnwtKu1s4mAbrgj6GNOnlF0Jgz8vU1z244biQyIjiRNwAT4VjwG2BeAFSVdJQ6XX&#10;Qz/A1oe7QAYSkLfkkgEAiOTj0OVMeaMPYLZewPi6fwDdtfxG0Da6zVs/XHNpkl9B8m1/vlgk4HYJ&#10;FDqP/LqTYFl70WX9rsfPGm2BnsfaFeCBjXd5EKuj2xN7mjDMT84CKkkbYL/vJuo7xLmR+g42Sjgi&#10;PPSpL3X4MPecdteXdkhvUmA7R9bP0nbaOsOAH4c07N6y1nG92SZNoNpgNaB84i0fwCxhQPwB3DHt&#10;kjTgmxUAb3UIpPvNeGYropc+8G1o3rq3BJRbB/ENlpxpCGHwzbAPQB/yeXjhgxAG/CxAapDp+bGA&#10;z3Girgbha3uNFyg5VqzbOiUPnseP9rtlOcZOJYRBQoO+2D9kr2UlChuyMIQjepCQkbXtpXvSlIzt&#10;Fs+3hEEZfZm9EBTaNmyuY9ujbeg6d1z4QOGm6F+y3dh8/ipjjpvHKTd8CYKfXPVrSef4NHsceDgp&#10;N7iIIQ17t9/C128jb3JRe1Pw4W9/1Lib2Y8BqplpEIAmj4I9jtUQadrOuAvZtT2G5LHsLGvyU7gh&#10;DAGz1a/R2yIIzpI229tlEo8dAdba07asgFk79JnkxuvFfNru8VynPaNguDdkoQlDPq0KSZUw3H32&#10;peWT3/Zdy+/6t3/f8pnPfX75wi/83PLzX/388sWv/vjyJ/7MH17+xr/tB5ZnXn15uf3Cq8slcvIs&#10;N85H6H2Ir7MkCR8PEGrCoLgcqT4C0L5rG4csFIivdl2XLTGY84kzLLJgWf1ZYYB1H1c8frVPrDv1&#10;W59AVBBHXgHePPzz0PWB4DFxArmAPUEExxugeAXkKoLOTpv0dwGj5C19W0C6ltH2CVtip+0YmTjE&#10;t+MBiIRnj1+tGYfY0ZI+qLqddVjjN/ojEgfix4aaCdK3hONH82RPQZWvNnaZbl9kHqy2u9sb6brL&#10;j8YXOBsby4eIL0okDJld0E/6TwA3QLP6Yitpo+VXMKcNO2BaMzlTV/XHem5bu90hC93+1e6vIdNn&#10;mWnp/DnucZPZqbwEoh5nj70GfSE0y47WfCUpp70CwQZE2TQqaehxWW2b9lXb0v8ez3nLIfn8iZuA&#10;eAXsHF95mx6wVPWqQ7+EYHX67EEYHXM8OiZuSMh6vpF3xaffd3ZGkm+XP/maEEgOapajgVvnnfwh&#10;OBHi7gjsDOcY2aYZSkg2bVzbQ1qNl519nicupIQ+MjRdImY8OgPoGxwWQC2QuKufOiPU0wA2INa2&#10;KJuyu+Or8rUIw5Y0WNeOEDhuIAmPXs/+gYRuPDbNeq6L9RKObVuwrQx4Tr6NzYppSZ8022lcwLP7&#10;FqizyYBAvv7qja5pPyJZywb0jd6tfmdOpv7yh6Id9CHx+ZoSuiu9/GE4ZUqsq/rhqkz/KDWW7Nf4&#10;1HpSDtmMqyEe9mfNgPTSKdo89aXurv9dhOHIT49eArTzFt+lPIBxRNKQJUACesVzAS/gYv2yUhOG&#10;deaBdAGIby0P/dIQUm8vyevb9cweoBOAv5IU6lhBs3UDYtzfoH5152tH/p359Aag6gYAsGcZSPef&#10;C9qaGRGXUfllJwkGcf5Pod7qY0cetj58ATUNvvfcvCxw1y7BumUgHf7sbS9fabJtxgPyqEt9tYYd&#10;kSggB1mSNO3lhguoUb9vb1MXZSQbRQb0Q7Uzou8ya1HxyePyJkGUtiIBb4InQ9qQH8MJUDegWKDq&#10;52vzCVvLAlpDGADHhwJpCUM+1QppIH5AsPVkWY8gT6LQBCnHaTvxAnVB7il1Qj6cZai9BvhQ0ITk&#10;7TYgzjfA+ZSjDyIf0j7ABlgKlgQ+CmVctpV2aa8kIWkFWkOO1K2d+j+ge2ez6b4Bz0Zv4oog6BPt&#10;rTJpJ+1YiYJ+SntKV4C9uvRl+pjjqcOwfTzpkohJX/NRZnSMX+N/47HNsOIE3NpqHQJr/OXnHSEE&#10;RzdeZgxz0frlpAsu2DMu+DMe0JCEwwuO143R+FRxpsH/NNzyqwkQjXsQBqdMvWEImnjoZ3y3DUfx&#10;bQP+JhMFdAndz7MhCyFrtkcxj20IWXiMr7XXNpS+rQwpSdtCiGhzlwtJUM8Kjm27/sM+wfYA8WuS&#10;a0hC0yTBUJE8ZPZBwglhyNeSHj2/3H/+leVT3/7dy+/8Pb93+ekv/vzypV/8yvKzX/qZ5Uc/++eX&#10;/+bP/2fLb/q7fuPy7BuvLnff9/pyQd6jJzxMHwJanWFYCcMOAAnk9Gf2L2DjlS84teTzrtiQdqS/&#10;r/pk+juEcfzTbZ88lb9ArevRT3xj3OezvKteHuAPJKQPUOgsg5/LjJ2AgwCwBmVDGPLWFyA4wLTe&#10;2Pf1GfBboEJwEYLfwLEApSHxAWFI9AtAGqhuZHQGUHMuKM/yGNugHu4D+Zlhnw9on+PMHPTxfDo1&#10;BGEF3GVDgWTa0nWUjsnfNhAWqSryFbJg/ZlZEIgKnsrm1S/RLZjayZYwTPuiP+eVP9db4rGFuMwm&#10;DFEYCUijTyQD+LD8upPyJ3lIO3rgj8C4tlNv9cuOKFgPbUnctu5qc/ztEkHiHRtrmrKpb43fnuee&#10;UXlnFmGdZXjAGHmAPveqEUb6WjF9JQ361TbeB4w4DgWDIQxIAGGDlYBIQYy+oB6XH+GfSIBwC+e1&#10;n8F4/KcAXgbs65/5TO2QDfslgIkyAdbWgY6UeQ8yoIQQQCyygToh56tgm3r6PPmvjMfqiyyXal2G&#10;AfE3PC+pGQCBF+0eskB6SMXYqc2CtYDAAnQlxpffcm6+rm/q2h2XxGYkx+a3bdMm7Hdmp8gpYdcz&#10;AHUHUrc2KLZhk29sTd6SnQ6Pd/JeREGRTEYmzroT9wpj7rUmC28sB4aA6mOIw2qfYUvqFPQjEydQ&#10;v7q8iTLXxPikt8+HaLhUR4JycBegH9JQ+rNkCll1dPtDJpowxJaNmL4Src3x+FSdfpEqn4wlbvVb&#10;9ElWyra1Pvp5lcSPGOfYZExyXCTMMubrvo5UXNVl+2tZ0gF1zexO7IuNVadjS8Lw8NlXlnPw+t7R&#10;bd96A6iQA8jDEaD1yHOX33DunoF5Ey6oLhFk3QPQSBYkGOjIsg6AKfErsBaQzLn5FYmHswvOGric&#10;CP3WkzpI2xERjHNZ1Dn1SxA49wdvIQyZnZDo3FuOLdN7GbIUSSJxl4fxLLUAMArkagYD0aYGSgLx&#10;SACWD3hsDYkRiBcADOFIvgFWSBOOWgpS8bWpmjSB2F3EZUe0V3tCsCQEtt8Zh4BcyZBtbr8g+Qxs&#10;8nrzR4fACd3RL5ADgAYgC2bnzXmD4PxZe5PHdpuePQzkzdr6BsDm8y19yrSe0SeJUJ9Apz5NKgis&#10;9AhpA0gzg4Sv4wfFt8W+ofXBCOCZN86xS393m0psF+naoNhG47rNV4C559GBkB7bBW7mSZu00eM5&#10;r7aPf1ay0GkjIQLIagOS/RweW7fp+tI8nrdM+Zxr1zZMO6p9NbbIT5oA0aVCAYHaeoavzp/H39zc&#10;br5GGjcp9y74dSRIgzMNEgZ/8LZ3wYP9nLL5gzTnflHJn+jdK9Kw7warvBXhQZElNI4fbFEaxM7y&#10;lhrD1V8uSapZhk6jTStAtT1dVklfph0Ivh8AHd0NgkMwJBX2ueLxKuiz7R1mQ+sGhOdtveeC7bEP&#10;kuBm6GyEbtKQOMCKcoycA/rvPfe+5WPf/EuXf/UH/63ls1/4ueXzv/Cl5ae+8Jnlv/hv/+jyX/7p&#10;P7L87X/Pb1qeeePl5dbzL2dJkp9T3buPzhUECZAImywIpvwClcsKXWK42oadK3jf+mAF/1clfW57&#10;us0jptWxoWXRj8wMw5Bt82zrcwYpZFxwB2EpIMmYaMA2YCBvXSUNDQoHHGfJYIPFkjoPAFc8nryC&#10;MEGRutCbNffvKn+tTAPQKzMK3bZZZz9kYcI5XkXQvX1DLxATIAag9XIe25a6LM+xpCG6Bb+IPud8&#10;6qt9ENjYhOMqaK621ttYQSd1chwJGFbIZ16P4xfsaV+EBKA7swpjd2w13+RH1K0tXW/EurWf9EN8&#10;7GdLQ860MzNd9q9toj2OtZRDj34bnxsXv1V7qy8tV/3uHoXkQ9IOj2lX9pylXZRtPUMAMtvm2H8I&#10;uHiIH7hGQqz7epmPXRRpoK6UAbhAVv3bs5+MPHoE6BNgNQgpEQyRTyATsEx+AMl1WYGS+ci/K6Mf&#10;y5/xb/dd+Ziync963A+QZVHXQP97SQFtdHZ/RG/6scaeIiibOiMhqvQDaesnKbUZfbXPouorUK90&#10;fcRLgFxmNT4YALkTz7vNk55j7aixmlmr6N6FX0tML/vUhV22JTqJE5xu+mgFmqsN5tmC3QbGExpH&#10;njV+QC9Se3O6TeZTBLMtfla0/j8AOLavJMyOmYeQA79OBHHYQ/y06fovAusAwNca/Aa5hAH5vqk3&#10;z8a2EfMqsWUrto/0KR/ioOCXzDQgqcs08qVMt2nVbR7LTPqkjf6OGz8p5g8JSTny4+ud76zfpUJt&#10;r+W2ssbN+Kh+zXUxZHAIYecZ/TOWVgIYXWXTlWvVc8Sxf8qz8OGzr9aP2/YlCopLbW4Bvu8AhDg+&#10;4FgxLuBf0C8hUCyoCNAhCkctAcTmaxmyEMKAzJv8zFggmcEISRBYU6fCechCL1mSPJh2TNlj05s0&#10;ZE8F4kZn/w6dfRjkd5nSyQMuZED7ngTAN/GCO8Bp/tEQwqBtCsBNANUgbwf0BhwVOM0MhWkCMd82&#10;9mxCiENALmXUHcKALpc6QRjcnB3CEPIhccEPvU4+QFRAG7+1b3t2pDZQowfJTIUgTdAgoLM9lF3f&#10;lgvmG7wKWLMMakAuMjMInqe8aeRJ25B1SdJGj2mTPuA5JMeZF/MYJ6AU2DmLFPBZD7Us4/Bh1aBo&#10;BdX4PWvmyS+ZKzJpuxHJBJIN5egJQdI2y3V5z4esucwsfdV2BKAFpKKn25k2ZeYBWfcS6Bt9qH84&#10;t10BcFVP/KK+Po7t7ZPxzarftC6XZUweE4bwOCYyNhDa4oyJ9jqO0j8hX4SnjKMLHh63XmFs8oD1&#10;9/IQhCIMPJB6SZJrsPfP8akzE5KHSx9a3li8iUoYJA6vcRNywxUPMEichLWuw6p/lbYphFd/cj6z&#10;PZKCEAXHe/IbKsQZHyB8lTDMm3LDAsgAX88ViQL9svo+/YMIlglLl2Om/q3gW/uysUjoEIYsSepz&#10;Z7IOJREAF2cbvNZvPH5+efmdjy7/5D/9zy8//JOfWX74J35i+eznf3r5j/7YH1z+6J/8j5bf/Pf9&#10;bSEMN5++tJz4GdWHAiPqAvBk2UVADz7ut/KCrWyuDeiudmrjdqZhJVYcJ11pH4cUEcZPyUu8YjxS&#10;5EtfUnYlCPrR68bQvJRzNkriPYJ/De2TgGKBryAZmwX1As71DSLAogCrgNC2cdwAscCvxxUOwFQE&#10;46cPX+JBxoNGYCQ4gSwcPQCEfY1ZhlUarG5JwEqEGtBuScOVr0x1/CznyVp2AFVADw/CgCRsO/aj&#10;C0hAryBPYLcShqpziNUsuSl7tFuQbZ9atu31uCXgP4Aa3+m/EdPMM2VXaR1NFvxMq3bHb4JOAWY/&#10;yHezAthFmPLkCeERxOHv9JsP/dWftoGx4Bjy2D5LWerCzumL7YbvIQxK9idIGGyP/uoxEN9JCpTE&#10;ocv61G96CAP+foBdDygrQdiQhT0IfAnHXptcO/kcq2PGcQhYd/12QJ7A6NHrAVyClYCWATqC8fcA&#10;t7t0ZMoIivQjbR3CMDL5VjDEffD4iT/DAnBJFq7NHkw9SoF9znss5S2tdXT/1bhDZ8Y+ZadO+1gi&#10;mrf52Ng6044mBUMahlBYd5EFridBGcdlu4DR+3kB4oC3bsvatj7WjvyPwmPKT51JDwExb+cnPsAw&#10;+o0jPe2xLvuBuE3dqd+6LTv+RIwX3A7g9tzj2ohrGfNUvtGxPX6XWL9lfbM+hMG+eghQhmgePH4z&#10;ImEo8eVY1004wH5AvnIF8HfdX0u2tnhuW6LHslPetCFTM1Omz2jnzi+W955bOkrntfQOEzf+bjuU&#10;6avRYz37bka+LWFAzKPe5NuVr7ju9yEMjs+M1e6/SU8ey+5kHW/q2cjYFfGcMSVhcEnSmRi1Nu0K&#10;7JEbROSY8DaEQfLQ6/VXAmAhQf28jc8sQ73tz8xA0nxTXmWyqTh1cM6x/zEIcM7MgWSh38ATKhKG&#10;2hANEeD8mPwnDb4lGDXTQPpscParTic3AF9u2L67+BO0LIWS5MQmH84I9WffwIggKHm5yQJECvTz&#10;sOY4caQNkchyowbELoWoT815AycOEQQf3Qf0POAmfY/zgLXyw0iWclFvCJPgOzMMMwNBuyES4z+J&#10;TmwWpAlSO1zPG7QKbrfHSddmQbD5levpEhBAunWbnniBokSiSUOAePRUevYMWFY9AiGk6sJHqw98&#10;OAtiODY+wIh6kCzrsu1+hhb/uHekZmxIt834vsha6RKMqX8ITWyy3U2eQt4UQOTUtZ1dCKGSMASo&#10;ktZhwCsS4Npl8vUk24keJfX0ue1fdSLb87Sf88xSEK5gcSULhGk3x2Oz8fR3xqWgMRuJeTBdcgHf&#10;4IbhmlcfKheMsV6G5B9pj2/wkIAoHAmK8uaZsZc1ut6o3Fj1QR7Qb9XNhoe/IDakID42LBtGtMUx&#10;u7XNPAGqtivlbU/15+RzTMQvEYl0/agtm9o5LxCsffYf/kT8hK1+r03r+s8xNXWVCMLdk2A4ACnE&#10;cUiC44vrbd0A7YyDYJ/wBABzAWF45pW3l//5b/0Hlv/2z/2F5U//xb+4fPbnPr/8p3/ijy1/+I//&#10;f5a/4x/4O5fn3np9uQFhOHwICEBcblHLkPBzXgCgE7C0BWLr211kCMOQhohlOl0pPyP4cI7XdPww&#10;pGr8c50wFGmAJJE/G8MFvYrkwY3ngn/SJHi5JwmIFQChS5EkDL6pzhtRgavgBpBbX7WhrQ0IQxoa&#10;PAYgChZbbLtfzcnSpnkABQj6IHJsURYx35Cqnb9Ia+A6AL6W4OEH2zBt2YTm2ZIGj7f/S5A07Hku&#10;WHej8ABdASr11hv+qlPwXoCa47Yn7QqIlpA22LJdA/omj77oY+so/1gf16RCOWedpq074Vygud3o&#10;HL3EW77rGoIRH8XOKncEADn205f6OPmwkbz5YpZ9m2dS2ZW/ftu2TZ/F3+RL+yGcszxrlhrNPzvy&#10;dSOIVoC9bTWMYKvp6tKfPt+SF2DhuHlPotAiUVAcT9rkGHHT/X3f2BaQE2QJDH3bvy6LuNPABSAT&#10;QAUQynp/JBucc06aQLhBrxuDD5LXc/tOP+Mr467pNMzsAvGj57pcJw+1/Kh01jKeOlb8+tKhb8sl&#10;OOmjEvtwdEzoUqP8k8FzRLJwIqAFfGY5kum2s2cdxt6AM0FnQFy3ZcQ8LfowfrCusR15V945nviI&#10;594nChSvILTFuHcD3wKSa3zn24HgqmMA7+RXUkdLgPi0z+eU44NxIVnIsUThyevL8bNvLSdP378c&#10;Pes/Cl7PDEPNQCCWt6zjimNnJ2aT8JCF1NWyteW6TB7bdUQdfhlJoO5a/inrrEp8JklYxfL6hfj2&#10;tW2PP/p8fDfxSdv46qovSTcN3bWUzw9XuEQJW3zzP32zsX0t2/WUXsZjXm60pK+36X0cqf684qOu&#10;54oQ7/g/5b778LlXl1M/0lNLEgQ2DeAkBZIGZxvuAnLvCZgBN/NWWOAvwA3YAwz7VlzSIPDbHGc2&#10;QZAsQbhSFl2CJpfmdN4dWeg4gH/2IpDfvy6fADIlDflKEpKvIl0nDIYuYepy+akaIOPEN5ECnrZJ&#10;OyQUedPNQ/eYG+Ese5ilD3kYUybAyht2yELduA/WqVhv3MQRWu7k4dPl9BHg7gEPvbu01y8oScAk&#10;AM6Y6Ct8mw3PAAkBZ8QZhuu+M58ArUHpyArcORbIKwNkhxBkRqJBrTKzDclvvfpi8hAnKA8wv6ID&#10;vQJJ40jzTalhAZkG1uYjTwBnA7kca3eXXcE09WX8OPPShCFgNgQUG83foDTirAPlUp+2dFuis0F4&#10;8tsOz0NOCDtf2pwlVtQLwB7QGuAqSTCvhEHgFvBWsrYtNptGXoldk7shDOPTVcxHaJmQAoFu2ze2&#10;zjjKMizHANedy3IC/l1qlD0KggTGIiThwPMTyp5pO3EhDKSnrQpl/ZrS7VeWu+/7BPKxusgFioIF&#10;2rHza9lQx5RVvJ7azsRru7rJKxgOyI3NHNsmygxhqPbqI8eEwNY4fVjh+Dc+7aU1EesQKF8jF3kD&#10;79jueguQ95iSTHqNAeyzn0HxOr1HHkKv38snLyxPX3//8h3f/2uWP/Af/5Hlhz/z2eWnv/Sl5Yc+&#10;8yPLH//v//jyd//Df8/y9K03lhvPvW85fsQN3rXZgOICnoA8ZxvSTkPOVwBc9mxliIDEYUjOVt4r&#10;r8e1B8nxVW3PtRzyQL4G1PWzssozX7raAvBsaG3dEcsTl0/rKgDb3d94FUCLAFkSIRgUKI4AEtN+&#10;wSJpI2l38gKc8uAhjHB8Lf+7CIPAUXttk+0R9Hb75rwIAfdQ07Zi2ybdPhBUO97z1rdsr7Xz9lmF&#10;accKlvU95+pJX5J/I+qYt8WShnyVyTYJqrsta/603/bYXgEBPkwZAaP20MaWkBFtDMGx7Y4LSED3&#10;QxEG6y79u7K0wXYJSLN0Q3vq60AShvKF+vFfiKtl8KP3EMZe6l7bpp8QCYP+zrhpH+in6WvGSPrQ&#10;GRrJA/EzHpLX8+R1PAEiJAxZmoQOCQNSJJtjicX0Q+uXZBw9fHk5dhP7IwCcOgRZ61hskBMAo19N&#10;I477VsBzAHqD4AbEc34MkDtymYhpIcSTV9/txHtg1eH4NR95rukSxM/5CvTf43jsMFRq9mEn9uHW&#10;5pH9myWH2Kz4hZ09CMJ2D8OBefRD+yJATgB3DVyux2teztvGkdpYfS1vn49f6i34DiC67GX+tTDr&#10;/Q2PAOHx4+hb8+9AeMCr/pg8q32Vf/Imf5ept/McN/gfwmA4x5KGo2feXE4gC0fPvJ1lSVvCkLwu&#10;NSOfPzwLeeg6Qki6riv1W3fHbY8HMK/Lju69upw88tO2/t+oyrpc6ApZ0J9K+3Tr69247nydZ82b&#10;dNOqL8Yew7zok+BmL4dx1Jv/PmzKtE3xPX0+8SXWV7K7b7dtjM+tnTupsmPHWtd1ofwJ94MHEobL&#10;EIYdmMnaZ4BE1v8HXPPAF1j70CZuRAIQ8O2b84D/Aru1zl1AZZxgbYT8PCQDVASPgjFlTVcoi45s&#10;ZB4QHRs4dp+FXyWS4bgJ+vRmCMOB/4jwZ3HHl8vB8c2cSxoCzu88XI4B8Wf+zVWAITgNGVIfwIV2&#10;uZwmby4HhAhQBFGeG/KAD3DJTVugy40xX4vgZqmQb96CZhlS3qBXGBJGfUWc8EkThyIN+FCgJoDa&#10;ECfDzDjobwEa6QJRRbCRN7uWwV8573RBa8A+cQFgANoBtePfLC+yjA8d+0ERmHfZK+C3gW5AIu1f&#10;CZQPK2xbjwXs6uC8/IROy2rLVtCT5Ub6ROE4b+DVFd/RB0M41IkdA8C1fWtb7NO26GsJ8LINndfx&#10;J2EAWGcDLrKbXVAPxz0mC8B5vhuXV4714zVfjj3R1fmVLDnSNtuRcCfjx7rGyh9VP4BPYJSvEKmL&#10;eIlDZhkom79cU279NCRx1FUbjInn4XN0368dvAFQ4cbnzcS3YwEc1td9twplHY/pC9qYfmsf0pax&#10;NeOfPplrYsZMZpXws/VLDAYA53qn/dY3+ZyByOZn0/WD6QplhlTkJ3qEA6yjP8fk77ozRvSd4owA&#10;ZGHfTyJDzo8f1QzD45ffWt786Dcs/8zv+JeWn/zZLyyf/eIvQBp+bvlzP/aXln/on/hHluffeWu5&#10;fPYlwAw3Vq5hwV8BXjcQC+gEjvi9QZgyb/Rz/Wv/yOonfbtLu553jqs9lTZlsgk9xA5pgB3guxKs&#10;jhMIIiENgsDWk5kPdNUnL3lAcFOvNeQAFf8jkD+H+lAgfkRAeAV0N/gTNJqWkLajax//7N5WjQ7S&#10;yGd9/g8ib7oF1xKFjd+y/AjbMwaVzflIlsAgaT+A176Y9fYltMswII28ufcSztvuBq/pJ8oX0diV&#10;1aYC6uZRdu0IcUAK+FU9szwqZKZtc9/E+MC8gv7MDtge6lScDdHGwxvUIWlA/MrPUROGEIxuY6T7&#10;3OVUZcf/j69/D/st2+66wL3f675U7dq17/fatav2pXbdz6lzS07OObnfDiEhQEiAhDQCBo0Noq3S&#10;tI9yF0VBQMXWBrQfG0W7EZDutvUxGiQgSkK4BSMECQliwEQRbZ/+Y/Xn8x1jrN9631Phj/Gsteaa&#10;c8wxx5xrze93XtaCiFwDuFwTSPh/AkiD9rbPKi06rQ+Jgu9dnoPd0iby9Dh+3dif/FKn1jNivV23&#10;ffAMXEOf9d/3rUfrdV2OlbaEECYxT7uQHHbbGZ1bwqA+y+ASNmWWWUVf4uNzyjxL56Y+siRLP0ui&#10;4mevSSsYBrQI8F3Co2R5j6Pzs+6a+85OGJ57XO9d9n7pE/gHpLeu0TfLhZTE6WVL23hKpW/5aQiD&#10;+o07aTPin8EcbBKQNlDP5zm1e4jDFsSt5xwH4JkH1zvA2eFNUkZWwrDq2Jxz9J46asQcXfYTGVF3&#10;j4nnPTrfoPVkfhzxr2nnaz4rwNzmpWBLykncLSAW7O+5r+Xmk3VWIWGShA1p8OtIe9fr60izLOmM&#10;pMEv+bjkCB3+FXnfmYjbboiGTOjbzm+b75p3n5e9u2Picu5nUwXnB9eeLC8/+mC5ePft+EJCMSQr&#10;m7PbJ1PHaUOWd8qujD+MN/HHl6ckemM7eshr31kOfOHyPZd/jd07PeSJzyR0ldfcnzJv9G9t2dq3&#10;iuHeLx3r9TYswvVPRxj8DOqBwK0BTdaVAyqySThA+wphgCau57OgJ8CwG3gBVlkLL3Fo0LpKgJpp&#10;XOICmBBoNQjLD7gAzoLlI/I/JI4AOvlmmRRAO3sqHHkHVGP4ATr9W7FfScpnVSEOh9hQZIO4lEHC&#10;cHiDF5RkwHJoa8v89TlgSPEcGZBU9/q+gIrO2Zf5PmCjpmN5YXec0kV5/HqSI7eecxw/bX2V5Sg5&#10;J0yyJbmRMGRvA+VsP9Q+BuoCP40UGDcdgLPvjX8DZgecCCjH3y0roRD4CdY9NrhX16TJvwgE7blP&#10;OdI+7OAaBBE+bcaj16aPfvMyTR+3kpklfZPlaeiXLKAjo8SAAH/YJSCskW7iKZbBNiIwHV3m33Xm&#10;0XabZSKCMEmAeQteaYczq5AlSZKF6FWP5TWf1omMD7a2lw0bO7zXcfInaMP7evWBEh/RNghL22l/&#10;HV/n4XP9vM8XUjM52G3algLXtC9IhJ+UzT8c/BSr/28ARPj/giIp5NNLmqrzeRXAxQvnMi+6dEy+&#10;2FyGgZ6pK6R8j+2pC+00DF3YK+EZW+cZCJn2vONlBom8Q8LahxFsV6rMxkdfk4kAbMXyTT6Ep32b&#10;NnG0j3DTT/szT+vZ/DkWYaCNSMghDGchDPvXbi/n8OnLvNDuPn5r+e5/9J9Y/usf/e+WH/1bP7X8&#10;+E/9D8tf+e//2vKbfuc/t7z+kfeXF++9thzfwj+uyQe05Fv4AiXATBGGBo+5pj0KGgk/sQwJSRm7&#10;PFOHA+TXeh/ZlD1xc99y4hsJnQAv9U15ONZSJMoXv5y8X8DYZ7Hz8rkU8CGC/FpDTr0HgNrZ2RnZ&#10;OZUEwBnP0XTL7ggyxwKJpUdAmK/lCPICWIgfoGy7xQ6BaACp79SSArXYor+8h72KZEFCnD+BdxmG&#10;BGXTqOkD6NUnKBaIcb6WUX8LZu/wLn+wHN2iXfdXrc4ozgwJVrVL/6mPc+usltdwz7pUhyBPIJqZ&#10;gpICpmVHytB1ECFN3dcXHn0/IZZlk8YZhjxnLxIfWWdE9J3iOvfEK50hEEmrDn0rGKDeGljHh+2v&#10;kIbYIplyuRnxU+eWscqVJVn6DJH0HGz8Gb941AfOQF2zbdAGJAsZ+KJcDfTje+INiK92hL9tJ+r0&#10;Xu5jd0t8P+Hr/W4ztqluZwnXFo5nIQ3uhwlpyKiogJY8uk6y+dsw60uf8x7LpmHAzAnZAJvMMgie&#10;AfUOmLgRed2TIBHYkIE5bs+LDCACpqR/ZTkGtB0Kol36abwIeprUlJgewcaQFepSCSGYfzEQPrYK&#10;Qg9cn255tMEZkPG3QE6ysBIG8oqoo8Fcwsu+ITwrQUkc05867zQ5F3xKYPz2vnZAGFz7X0t5vGcc&#10;02/1KA95/h4v524B4o1rmVYguzvPtbMplle7BLKC4mu8cyELR7efQQZ6xiBAXDLVYhh2nXFZkOLe&#10;hSYOboJ2M7Sk4ow/t5M4IJmZkOwImtvP6+bs+ISwAHN1Q3jQkeU+xiE8syr4QH/4P4LD60+5j30p&#10;Q6ePX9Stn6vdpP15RE74fCNb/3zhvQ1haPtCiBBJlV+EGnI3/jV/955kBig6DCPt+Hv0T32PJLzq&#10;44RM/DXNNmwX3/Z9xDN77S59ZwiDMwpu1AXs7r/M0evZCI24Fv8MEesrRrVUJn88BvT6RSW/puQ9&#10;4wh6/SrPngA2ALhAsGRi/gztJun5NGuNrAvs0OHouuFDVgTS5hlBt2SB/OanZ4Lt/IuB+LUvoPPH&#10;LgH64cs3s6dgz9FIdW4Jg+n9kpLgQ/AsKBGcCEwGIEW4D3gKKeBFfcALL6ORHWcFMzlXD6I+gZh2&#10;9lKuIQvOLBQ4BWi2ZKN3fIZdWfoigSjQLnhagWR8YnzSAyiyDhxQ4QZa0+UTqQISQV2D2HXD7sgK&#10;wjZ2ChCRAYSZMRCwET8SndxX6MQD8pSAUITzIQsFqnf5nxDqy5mqmoVAAEzV6dA5XqGzAwBkhFd7&#10;Or8AR0E5x7LR9gng1P/4XvsluFmuoj3xTdlSZfecvDy3HMrGphrlJu4mvOqnfa4uxfCW6NfH+qqB&#10;rXonXu5ra+5zr9uWvvKrO4duJIztndaydvrJs/xKGdt+l1Vl5gGfZSPt2JZwyy3IeFAzDJd5AfrD&#10;GTdM8cALKobwZXYneXJs36XOzXNAb/wJUNs8BznvMrm8TDsPtKWBrQC3iIy2GI8jUuElVc4+es9y&#10;mF/KUWWpspmO6/Gh/ts+a36Vy+vMMgBGr92BMNxfXrr92nLj4fPlG3/+37f8qb/wl5e//pM/ufy5&#10;v/qXlu//4R9cftu//ruWZx//GITh0XJMPIHQ/lU6eepjlhi68bmAmMC1AVRAnqDV8pP3al/5XxKQ&#10;8vS9E0J42nnHyw8KKeNsVs5yE3w2hGBk+znQfF1oc99z/5ResxPmwRFAKCgsUIfNjgBnKQkdmqAv&#10;o7l0LAFnnHMtiRCghkxAngJWHcE2vaPAHgW3AZ+ALvKtzdbmu7M19iu5p28gcJaNe5k5Qw6QQ+3m&#10;mPJ0mc5kdNZ3KXmRT4gIaUuoX31mGRusHvDcHN2i04c45J8AGdkmje9j4sRPIS0j2BfiYDhieQLQ&#10;SG+5LX8D9CxlIq8S81ensygCVp8f/Iu+feNajqQhXpOfqk/1ow+gWuvruZZA+Gw6MwhBmJ9ozR6G&#10;AoSCxQGNZU/Vc5fJdMQVRB9Qn5kJSL0QN/ajs8PGziJv+Dnl5xxfHVynzJIF20YThvIjuiSJ6gp4&#10;LUBToMYRcvyVfIg3x9iN/eS5E8qkUJ+RDjeP/JlcfyUO6dPOzBtbkOObgPObrkcvIlEkwrx8Vw7w&#10;GfDTgCagRtBEm86oPbYD0vMH5IBp9w8Q1/AG1wF4QwAERH0vexYye2A4ZIP8DgBxB+heycKGeGQk&#10;HalBGf0jyWmfabt5DWkYIkKcI4DgC3fexC6eR21Ombg/hGGEuFXutpvzsr/ihUBMeHxR+k9LgKXn&#10;o7NBatL0LMNKGKJno0uw6HX+Q/Aoy3WOJQwB6L5DAKoeA9CrHgp4S0gG7HJPIuAenevk5T4FZxSa&#10;MKx7EpBaIiSwL8lsA4Rh383PEgYIS0SioEgc0DMEZgCuQDth2qBuZzFcwkQ5j+885/3/Js9B7Vmw&#10;LDlqZ9u7/kRN38YHG3+0TP2njvRr/NC+M92ct+RaSXzuzyxOym85sIEyShhyTlj5g7IQL9K2JF3O&#10;tbEk14TPvZ2UfWu9fsi9tXxzbnjEc3TS5vKVJAmDS+vP+EWkbGy+EnHvggB9xE+e7rufwU3HglsB&#10;JcCoNvK+vBwCjGszL+FNFAT/SpEEJCPoCGA4G6QByhKGrNcXIOcv0v6DATDS4D6A2pkCQXXL7AFY&#10;rz0X/Pa9dQlQh0uEaiQVvepsCVgzHwFIgK+dE/cCSCQJgAAky2RcAtHicgg3PTtjsQVUXyjoS75l&#10;o/ZpV4gWedVG8CpryiMR0K8A2xrlt4yAMl76ArMAKIBa+d1z093stfno938LEA7BqmAu8QTJ3JvP&#10;pAacaptg0DK3rZZ1iMOA4MqPMPIS0AUYRwrIKenQTTP+M575tJ0DustmxPaRfKpjToeeDsPOpYhZ&#10;OvroJr75jO6AW8qKvfo9gJZrbc+1M0iWxTToT3khUZkZ6PyrPIT3jExIhOF9fztbsJWqj7qXMgkG&#10;yWckdumLjmc+AeEj+jfS5bPclsn60J8bmT0iq+724exdqf8qVDmU2Rjvsp8zLonwD9IZPeLF45GX&#10;X31+j/aKnvznw+dOHWND51VAV5CBjd229a0SgN72jJ1jk+A5MwkhL3W9Fe/lPjKj7AHapPeYUfuO&#10;l3X76lXw2eqH+I602mVdO8MHWfAb8X4t6RgQ+dLdx8vtx+8sX/5Nv2D5Q9/zfcvf+Lt/Z/mzP/IX&#10;lu/9/j++/M7f+7uXNz7x8eXCnQcAE4DADUeb8IsktWU2P69LfQKMCPO6JXZbZu1O2NaH2mz7rWPK&#10;2uWctJlF0Rfq5TiEYSQgvEH1vkBR8Mr5yDrjICBUJ/rqWSJcsg1gLNBmeRDJA+BYIJO9LQIQz+20&#10;BDaSCTvzLCGRTBjXOMYlnwbGk9eMekfm3PJIJCQNIbX+IR6Ab5m4vxIHrlfS4Kh7QLkASGDJNfYW&#10;ECYO9RBf+qwEWPqOqDg5n/L1PcndAQAzS8j0vfbq91zjD0WA3j4o4VxfojeA2HKmPoynHeibOqGM&#10;qUuP2J/ZCKX9UDMGCvkovTTp7EXKzHO5D9Cc2YeA7c5jJ4LVCk/59V1L9GsD92ZDdeKaj2k5Tz2l&#10;rspveYbHDz479lnuWdB3q6Ane/HIJ6Ce52HaSoBDnc9MTNm5s3c9N399Tx1IDGbGYY88lDxnXqMj&#10;xND7xI+EpN5fXnzwfDl/92naYTZ/D4jWjpYBXeuItKDbpTKAmhPLfARzAnyOAfFeN9A/fb4KACn2&#10;CciVbHg+qUvSUMueeKfqm77v+YC5jM4LtoZYKA3yPbqk5NjR44A8wvpZXEFa/F7no9cvKkX/GqeO&#10;AYhb30zaKcMaf6dz4iqC5WwYDkjWHnV5T8CNbwOiHYAijn87Tr9SQLyIx9QH6dUhuDR+E4ZKP3ER&#10;wb0zAj0z4KyDYUmfmVDPS9QXMA9BUM54rt8gLCEMN2sPg3EF1hmN1379lLxLT5b43IJ03KZtkW7/&#10;Zv/bAVCePnLyiq3tg/bD+F8yuPpw68u5bpm6OBG2rZfYpnAe3+kX8rcOIDAH2HUIKdvNcIw91T5t&#10;f1O+IgBfKCmDx/hg55OdDT+NcN+2eYSPDjhWGOklb7Rx/w90/Xb/hyEEoYnCmUuAe7/usyEMEoV9&#10;7juq78hkNqkKbgPYHfEHsDRoqn0LArErnDuzcDnE4BjA4VIjZxdmb0JtfJZAAPIlDBCH/M9BAK0I&#10;+BtoDxlw6dNcGy+A2+VAnSZhnXY7m5DPeRI+1wHzmyVJAb2WQSJw1Q7EF65hdMiCCEGT62YlDY5C&#10;NqDagqqtDGGoL06VHWWfdmgvR21qu/RF/tPQpKFmEiRiDSAbhM+Iv51XOgY7CEEDADhr9htIRofg&#10;Ncty1KstDV6127Javi5DgLfXAqAGoaYJWLXM3jO94KgBUogBx+rcK+0ax/TeU/p6SMB05C4HObzh&#10;iBIvZ/JwNic+Vwe61aPe1IW61ZXrtl1d2q3PBZCpR/PjOD5ofwQga4N+aN9M+GnCkLgdVoC4rj2u&#10;QNk8zL9tjH2dJqL9iuHeX8WyIKlT9OobzyPo4qi/BpBO/mOD9bENyz8RPE96gQsvFV8aPOg1QsHL&#10;Q+BrnolHOdTPeeppfNpl0Nfr5uJuGznXt9yXLA2BWdtl8va8/JtyjUgguBf7Am53MkA6IuhUp206&#10;ok3GKYl9XIe4YE/IwnWAWH68BmG49cpy7bU3l8cf/fTyJV//c5bf8ft+//I3/9e/u/ylH/8ry3/8&#10;J79n+ed+929fnn38o8v5W/doc6/wcqbdXbvPs16gaT5iEELi8562iD89t85GsHH8NlLX2ju240Mk&#10;5Yyfd2WduHVOuQCau5Fk8hOMZsYIPYLECWtgqmRDrEC4ddTzNPZSjhHBWwh5dVJZVqPkXMABKJEo&#10;+LnU63QWN93waOciADQPdAQIdz5t79gR2dhb17aLIgiKsyRzPoRBSdkExNu8mvAoAf7k5WyPYLfW&#10;z3ecANIKK9KgHtqCfvTdHD0KPmwyEHAqWQq47SNgt0bLK8+A8rbrDPcEkPG19vL8hOyFmFu3toWO&#10;j+in0tN6hxxAFpxd2Ov9DStJamKxxgOAF2AVaBKezd4laRuKtrip2fur/cTnOPlnYECJD7DT58Y2&#10;rP8A7zXzRP4hDNig6GPv2S4itgGBBHE5xi7zOyWVL+J5fO/sO3HVbdtDDiHm524721nlllikfYWU&#10;kgdHScrxrcfZd1N7Hjr/SIGuAV45B2Dm3eZ7LgSBcGTOizjoY+1GGuwPwF/v9XWJ19jmPcE+ssbt&#10;c3UdAu4OHf0VhLWegHps2QLLgDuk0qHnhBinJX7eiGVsPUVi1NtAcE0zUuBwwkwX/3ivdf30gl4B&#10;tYBV/Q2YPR4Dql1D77nLdI6uAbDzxZ4GoOYpGLWeBMAB+ztwOmB1V2fGM42b4Z9ADJ9T1+gXKFuP&#10;EeJn/4R6S+ZezUQ4swioxrYv2PQ88UynbZHSUUt8IB0A4Sxlkqh0HiEVHC3v/MF56+eAdO0fn00d&#10;fYhvp42elrrPeR/jB9p7CEOk7D9Dm3IPg39ezoxP7NOeyn+dDbN/j15k4+u5rrLvzlOnud7YfroM&#10;fb6PnmP8ahtPmeJXyeIrIQzXbj9aLoC/z7g3YPYIRCAM9SO1IgwR7odMuPE4HTkdX4/c19Ka7rg4&#10;Zq26QMKZBgiDROECYFvS4Nr8SOII3MjHpUSOBkMasmQJfQH9AkzjCa45FlHB1haJg4TBryhlE/aA&#10;b4Xz+tLTkIO6vxIGpDYo82IVhFgmwRHX+ca74YIB8nZjtCOaWTsbYOpLuGQLrFYdhFW46Tuvtq9m&#10;G+rotd/Lj3juffzh/yX0Q8hUylwS0Kh/yV8gk5FRNwAKHFzKpA8BbIkH+M0oeoeHUAhg20Z1CMIC&#10;uMd2ARC2DWEIwCTskHwOBfQDjmI/5wFDEjZBpkBJvR1HXS3Jh7ACgcZxL8jd5ei6X9TgpShgszza&#10;ZbyUs3SvaTb6RjLrYJq2P2vzlbS98leWuuCzLHVJurIlS5y4L9gekD+zAyMC4gHoE2cbHhvaxtjE&#10;+TbNkLvka57G9RnRhtY53+sfXSEZiDoGlE/+Y9+EzXm+coVPXWcfsGMHbkfvi9yRYsGO+afMZZ8S&#10;m8h3fBzBl7v2275t26Z8ybvTx2bOV+He9jokIkTB4+Ye5/ohALvBTQE8wY5g7GSdj49Tz9rkcsJr&#10;PKdZz34n/1a48+ZHl7e+6MuXr/rmX7j8s//y/2X5y//931x+5G/92PI9/+X3cv0vLs8/+fHl4h06&#10;fdJkKcbMLAiozNNn3MECw2jvRRZsW+Qd28rHqy1r+cuPU57Z75B3Yso/Za10uce1QFxA6sh4QGdA&#10;N/kHJFqXSEaxSSdARUIwAHjrsiT9pD4kn9yUKCgB0kjAm6DM5VeOIkEQJAoBZnYUdkCOBD/gWXTU&#10;kWsBZMCvQBidU5fm1XYOgamvGPVxQC73QgggC4eU7Zx5cr0uR/KeaQbkNmHYa+CfcwGyabTDupDE&#10;Ui+zdCz1E7Hc1hG6TJP2U3pLP2n6WYicAL/mVfkNWRhwXgDYEWXitS1T7kjqo8I8qiP72/SteTgT&#10;EMJA2vw3RR2QGnXq9w8jDABSZxCcKUweLnca/Qp2xD59gn1nGrDvwHvHs53YRiQJ+mVDrPJ1MJcj&#10;8f51D4ib/6uNYC92jRRYty0g7a/xnfavsw7mnftFGFJ/th+PtLt9yOihRMC02/joH2KwD1DMn24F&#10;Qlsg0xLw5fnc41ggSj82KA9RIMwZVgnDOsJPXoCsGS0OCWgiUOlKEreJQqWzrH0vZMJr9ezib4+j&#10;P7qN07a5lGRfULixv8CkQO9DgBz3M7pv/E3cFQQqgsDTIJG0pnF0uD6ZSljr2OnZhCW+z0TpGeCp&#10;uE9hCIMzBvvzx2PIw4DykDYBvpuBFUGvdkTnxoYT+dIWbjxZlzVlaVNAqcQFHdfQpz3m0TL3C+AX&#10;UawN1C4xKnu2ceoawe4ziqRAn9C+JA/ZO7HRpbxw763l/O03qCfiWobVz6fkVD1tZfw7sovvfcMq&#10;zyIMpyTxK874zmNdI9y33dXMkTo5Rj/5Jl2lX+1WjEucKiP5bm0fadvXc3S7hC/t2DDtdYaI6yOe&#10;3au3Hi3nwOpnQgguvsTLzWMtQaplSI7iX+ElDxAdwnD5Ko0SwOeGw8uAGD8dKvjlJX3Ai8fjLAsR&#10;jLke3yVIWYozZGEj82WgfELVrxshuSew517A33TG6AsR6dkGJaTB/DlKXCQEITECc2ckmjB4HJBe&#10;+zXoxAXoApCWAkeE0QlljbxkQT3c27t6ezm67cgkL6CQhk0az43rdYeVXuy4jJ3OzpBfZkICaLHJ&#10;GRLyP74O2Lnhsgo7BO71z+pqiVaRIslR9o7oA0GHnaZLMW5SwUhGiezUJRUAy/lEakbRJQrKgOGx&#10;ERkAcxr8xOeCnIAE43a+6ZgtV5U1RKWBRGYtkC3QLIClH43buvo8wDAdmUfKTvz4j3sDaAc8m/fY&#10;OvYNSMtXh8wvaeueAF0fFMivMo0O7yUt9wZ0zwzDNmxmEgKsCResj3idcHStNugb/eY193a6C2Rn&#10;FqAly7xGp/mSZi2f58jkvRXTepy0Y69hRz5/AijOA/IECgFftqu2Vd90/FlWtfoFqXIg1OFaj512&#10;9ffYZfxTbahAcB3nPEKekQ4/fd88c0+gZxnUiUxbU/fkEzKBbWkr2sizOD9xe+H+4+XG43eWd77o&#10;K5df/N3/yPK9f/pPL3/7f/uflh/+8R9Zfs8f+LeWD770c8ule68sxz7DkgLS2f5qnTtljh7eYYZz&#10;Hen7mf1Kmy5faUvaYovlie9aQhqUvq4yl5/SXi2/I9YNPBVBd5axCBKNn3z0U/sP8ZmMvtY7z2CO&#10;yoYwrCO9vpcdWeY8oE7AyTEgcuJ3Go+JbzzLvdpu+cpOQatSYJb31xXeiwJMbQf8+r+IlAFxs9z5&#10;63R6Al2uVwBsegCuUiDzLu/Bh8sRpCWAuMF+2rK+953XMvUSSTtRSleIk2nUnXJR1wDTABI61oDW&#10;GRnf2LAtVz0zFR7p+sl9gb7lIHziVxqOkg/yi258MZ9YXf1C+IDusWElDC1V/+ok7ugm7/FbfKW9&#10;G8Kwk7YXqS9OUW4HDBR9wbNy9jp6HWTynGdg9jRU3QsySlbiMLZKbvrcMoQsGD4EQIKEreYdEjY6&#10;IKIzizCzWh4HrFgnUzdZVuKIdROJAlsbMOZ5wNAAdHRtwPosTwrgD/BX9B8kxzjEzUyD9z9E1LWV&#10;6Ay4ojxd9pRtfJKvIFWeSsDmALeAO0SbLau2RleJ5ZnzVYy3kYBFwV6uN4AwILEB6Cbc/A8E4dHN&#10;tcfWtT2PJL/SEx2b8+gGaAZYA7rrfwBeC/ALpB8AwI9uueaecEDvgPaRAarmu5ZDH6nTfDqPildx&#10;R1f0hYRUnIhpUiaOpwhDiIfh2D5EZO+U3UfOIkBWJv/tngWJgjbED+3fklP+WsXrum/5Rryesqa8&#10;oyfxS5J/k6yVMChp9+UrCbT2jM56FnzmeMYkC7araS8bu2KHNrVdsQ+RcGzjRUyrzDlHn615lioP&#10;42ArZT3Gvqu3X1/OuV92H0LgD9EkC2cgDkMYJBDeUzz3Z24CbcnCPnLmCh3VFToxgPAhL50LKDy+&#10;aYXw0qBjDKgQHMtK+v8ImT1ABMKShS1xqM3RBZQz0u7Iup2knay66LSypEcdkgIJQ8hFA7F0piUD&#10;cALcBeoBHgJN8mriUMuCGgAIQOjIA1LmyP2EKYIol0E4Cuk56WfGoPLkfPKQqJCPX3c6m1kZjy5H&#10;EmgSR8CnHZIIf/KmHyVfkLN8dtXZhZlhUBeSTaoCUm3Vhuv3loNbr4QwHNxA6AQyI7CR5LMlDPEP&#10;6QNY6rzASIHWjBhzvgNB7QPveW64fgFQOaorUakOuv2FBFTpn5bVp94TeHgeADLpiN9gLOep47Iv&#10;ttgG2pYsV+nwXJNu6m/OYyv3BbWOuq9hSV/61Tc+CvjlOAB8QPghaRXvx49936Nhh+gxXnS1DVly&#10;5dIa13G3/iwro13UjFrl53HyqjZuGyod2rm1byvm7XFrT+6pc2yIr9GzrRfL3vkqKbP2d35fIITr&#10;T2XCUvfdFiodulKnJSeBcclKGJBteMS4mzSxmffGuduvLhfu8sKnjc9zGHJLnJQhuiosz4J20g4P&#10;AD9H1x8sVx6+sdx5/O7y8I33lt/8L/6O5Sf/t/95+Yn/5SeXP/Sf/IfLZz//+eXSfQjDTV6+GV2l&#10;Dacd876irR7wTOWLaj5LDarma2gn2jX51kyRvi4Zf88xZGEAd0vqY94pptWn+odnoUaNBVweN+lM&#10;Yxzr32PrGT+Wzs5X0LwF/byT86feAYTRCwgVdK75kabPDRdo1n3jdhnUH7+bJ2HYOEt19gFPL99/&#10;E1JApw3g3c8ouWAK2xtkHwEanWkY4BsAPsShbfDoJ1VdEhWwLpESgFom6jikwH6licI6y+A92ynl&#10;m30IWUI1pJny1EZaO2Cn3XtkXPCXDpg8NrYWWaN8+MC6CAnoeyMph/m03clzyjXAXx9ILgSsgukB&#10;meYrwB4xfpOE/IOlycVOKr9VOr9ssHZWQt3E86hts7di69fMMjo40/1GtW3KQtvI51Xxe/YSbIiC&#10;AN+ZqK2/Uh6OQ3pSphY3clv3FY5thpuO9Pk8q0eu8wM060KQtAUvAhaOAdd97TEgSODocQvkc44+&#10;4u2uS4YcSAK853VIgkuL+uj9+SzmVra6aonTpqypP31q+dCzEg1BFrpIG1Co3gFvDdzWsp6WAZVJ&#10;YzkLGGckmbACjhWuzLVxPM8ehM53lcnfeBv9JWXTVr4wDtL5ZYQ+++FeR/cO4Juvf/MO8I0IzI1P&#10;Ou8D5r1vXdeIOeGzLr91F2HwXW8c7gmyOZ51b8O6v6FlkyZLmdDv/oT52lI2D899z51dkCxklqFI&#10;hH8dz2dhiRc7Tvtsyr6GWwfeOy3l253s/Dj+MTy6NhL9Q4aQgxtu9If4aH/SWzedx9RL2zHtsPZe&#10;YdeQhthYR9PGlq2tp+P+tEJa2rA/TXQJXMJiN7Zy75j3wbW7j5djcMcZ/6B89gJEQeLQRGFmHfYI&#10;98/Kcz+AnQ5SoHtwnRfQNV5QfuKQTspPpR3dxGFOedqBCZKcQXDmwFFzCYJhAiIBc8C+oIdzwbGE&#10;osmDYFlC4Gi8y5HM94B8A74afEdHpIDTLJFIR96decCGHbzgAh0B8o7YSzZSFjvkSpNRzS3A9Wga&#10;dbm8CICfEU9EO2rvRsm6FAqJ3eaRJVGI/tVOlyZRHj9bGtKDzgOXI6mbdCEGpNvnOHs99E82Sesz&#10;QYMgWtuuAJSyftuvX/jlHV7kdOrZL2BZPNcnAlMr2aPAVF2rP4jXEr2I53MvvjGviaPY6fhfi3u8&#10;DG7SON04R8d9mhwkHdcDtFZfzv3WtwNixjWfjV2Wec6RmUmYZUdTDoHtIR3gCnCTzntdlpGxz3IO&#10;2N6IgDT+QgKq+3r1Y5/PPaWW5kw+lom4kobWWXtRqh5rwzvxWk/ua4v2kn5sTXskzhCE0rOza663&#10;x0lf7bX8rD3x29jauuY8gLXrfMhi4muHYYpptEd/k86yFtAlrPMyXhG2HQHwWEuk1LWTAFx1cBSM&#10;5gMCLYL/F+69vlx57U3eJbwc06baDtKMzyPm2XZqr7Mrbny+/vD5cvf1d3i5vb581z/8q5Yf/6m/&#10;tfzYT/3E8ke/9z9ZvuJn/azl0gPXVPNivM47SuIreCIfRaIgYXAW0edqiLEEfWY1lLTXaYsjXbYh&#10;BgP4J7zCkGmDvDN2xE4R6ApCyQ9AkrX7Ddp34JTnrMPjZ9JXXeCfyc/4jiZLEASKEAfJw8w2rCCy&#10;5fT1ViovZexAP8BYYLpb2w/QB2weCCIBlLlnGS76DBCXOP5TYJYoCcgnfHStBMG8Avwr75Ql5SFf&#10;yYHlnXOPSOrGWYfYZ3n0r2I8wymzttHhpbNO50r9Cl4FtG1HSIBHl1VhT/63gw7ti43cn+MA94Bz&#10;/bcNb6B/ZgB2g+yRAZ8DunM/ZAFd+RGjaTrt6NguTbKMWaKmXebl9U7Kfs6xawjguudD8jskOW0f&#10;GyST7jtwNkIf6RNt1D4I1fhpBczOgm3KMYRhSMM2bMhHyELCTCcJaVAiKBYQXW5gE5BS1ysIGwAV&#10;AG99YUufzzKhyBq2A/1zPSRhxOsThGGTLgSD8DkvXeZL2tSr5S8f7O5jn8ugPG+geADg3Rf0Wg7C&#10;tX+1zXKlzB2/768A0XOP2tegtMDbyesA7awx3/jytHS6VTosAD52KB8Sr6VmFEry9b3OP8C4wX1A&#10;u6Tgml/6IU7uER9Q7ydAi6yX7VtSMceM8EcPebYuCUE2SUtM1LvRGSKh3hv9xSXDEO+vei9z7T6+&#10;7FMgLGUpHeO/VfRJ+3+9R5g27/ykPyu++vwU60G+ZoTuTVzvp17MRz0j7ffoD8GxD3qN/oYyxDcl&#10;axzJVfIz37LPAYKZtToh0Y2MnZuyxIa5f1rmmRudpvMrY4SNLRJG6+cc/r1+7xmEgf5mZhH8ROqB&#10;P0hzGRLE4QwkIf83iEgcHPUGAPs1IwDeuds8eNd8idMB2ulfhzDcwYk3dKAvLjoyAHBmF5w5EBA3&#10;WAuAFjQ38M/XkATIXEsaQhi4HlIwJEERkHsUsGcfREBZA5sGL7uOuQBHyEGnzx4ISFD2SJBOm9Lx&#10;NtBaARfpKpz7kIXseTBP7cWGrf1j29wbwjBEIfc9d0TZ0eGASMLVh9TsR0n2hBBPX8/G51qigi2x&#10;FdE+yxnwwtFr03Icc2+FAAD/9ElEQVSsa8FIganZkK6PBIY1Wth+8Z7H9sOE5T7pxw9KNn8CqI4e&#10;PlnOv/Yc0uDOfqfQeHliR2303ol1UHaUvvhyc3+Nk3j6Gd8QZyU1hEdv8sc+wpJGUZdlmbgtk0+B&#10;2Y3+1hWdplFsM8gsFxogPeBcmZH8kW28kfiz80jb8XraOfUY0kc7tQ1Ieq3TbCg3bdKXvSmX5cC2&#10;senD8pxzj8nDeJYVqfaqLuKmnDUyn0/wdppJX/lyvvoNXaQtolX6av+Q+dp+sUXdhLt/afbf1DV2&#10;O6puG1nBcZ9vZb3PcSsdZlvKn5gDCglrwhDSg05nmeorYxWuDFk5unpvuXzvyXLn1TezQeuX/IPf&#10;vfyVv/HXl7/01//K8v/63v90+fpv/bbl6mtPl4uQkoOb5AFBWGcSbBsc3RNxcPM+nREvzh6NlTR4&#10;b9uWTrfjIQkfPqtQ96b9FqBt8X42FVsGQR5AbhXBsyJwm3NBF/YQN/o77wLTloP7kgNAYP7JAJg/&#10;TRhWkCvo9TykoM5XEJywyuvkfe4hJ0A0YDYbjvt89irMBudscu6w2QR9oE5JwswGqFshfFdmASj5&#10;plwclZwjEgr7GAcs8tGEtk/i4H2uvbeXspcv6lOGdqZ2iupGAoK1o8tFfkfOzHQ95stLDcx3Uv4p&#10;f2D7pOX6BGFQjG96ATPHAd9zvcaXMEgEnCkgTtK1fePnEC/LN8RLfQLZi9iyEoa2D1v0o/9tyPIz&#10;/fYFhKHaSW2E3hAGpW0s0RbLa3nUbXkM43okdUU64yiWb3RlCRL+F4gASnZA27AGKk0WBni5AbNG&#10;Out+4m4lebUP4yfKsLk/5GJLEs5cxC5FgoBkFqLvFWnY6FnDTuqbZyJftco9y1GirTO6e+HOs+Xc&#10;rce5Hj1ruQ0bcUQXGWDnMYDRcgewCVi59riC4fZL4nNtesFlhxknS25MZ9xN/BJ1CKTV633CJk7H&#10;D9gkvwM/9Tlf3HsJ4sA96ydEIJuIC7z7JSO/PuSm5HwaNEQDgI6O6CKfKce2LJNXyAdSYBrZkoYc&#10;IR83niyH7n9okrDvZub+EVy+vtRkoPIpopBry9ThAfh97n3/wL3ODPX9xIldhukTJO2yyIszLvrE&#10;rxnNEq16t2zLU7Z4HfAfKZtSbnVTXmdidmRBPY+W41tv4Pdn2ETckAbuK7ZDRXsG7Ef/Kel6TP4p&#10;28Ttsmyl71V7JG3aMWHapC+o/yPq9Ty+vgZhOO877+z5SwCKIg0ShSEN2c8AWTjrX5X9o/I5lxZJ&#10;GgS6N2g0vOSu0mn7PXRe0IcQhnN02Ae3KLgvKIEGoFkiUKPlgn8ATUAvQGwAM0AqIHlAuLMKxM9o&#10;e8D2TrwvGDfdoWDCEfvEVccGAG069gALQZugXXAuoHfGI/kI8gVPdLzaZgesXtOTrgAYtuUfFW7i&#10;Q7/5STga9M+/IDwfIhAiY3ni0ypX/OBGcEmXBKnLWzMd2l72Z/mBxKKXEhXAExhybR4D7AAKAXdJ&#10;Zxhp1GO5u/zKAMKVNDTAnHB1raCSY2zQD+gaAFw+pRO6RR2/9sZy7vHby8EDv5FMo3J5h3kmTUny&#10;DWBsffFj+9W4LQGEHkOYKJt1xHU2UdOuAtS0QbGshLsh3fszS7ErB6L9XZ+G5/O3yafEcwFmQKZx&#10;BNH6o4F5ZLPHYHtU9FPIW6fJzA1ha9m1ad3kq86eWQjYvpr2U//iQJf5oGdIoL7QZwLj/JV77GkZ&#10;sD/7GwyLXRwzam+eLfrRdj3xapmU6U1bBFT/bNtAtSHS2Za1xbqQGHiMPttq3VeyNPGK9U6e6jgF&#10;kssffY7M/RCLlgmLD41D+Wf0eHwq0HZm5kDfAAZndH/sT1vh3nna5s3X314ePHl3uXnn0fIP/Ipf&#10;ufzIf/djyw/88J9f/t//+R9b/tHf8BuXz33Tz1muP31nOXKWAVIQ8GQbQ0fIt+TgBkDMexCHM9dp&#10;24KrjhPSadxuT7t6P1nGKWfOCZ/zxMkSpPYT5R6yZJzMtGREmHwjRRYEKQGAjhgLWALsy4bo0l8B&#10;ycQPAKQTAASGNDRZCAkR6DXYF/AW+KnzL5S51+kES6ZrgC2IVQroGoYNnOdfDNz3q0jzadX5zGoI&#10;wwuUE70hC7bPECVBJrqw8QD7j68/oqyUIWCUcO0X/Oubvs5x7rWPUkaXSrrkhvdSvoSVkfTyR30I&#10;wE6RugVshpQE9OtP29fd5Zxf0NKX1knKaLlLaglQ2Wt+OXrtyD7HlQAMcB5AK4Du8y1piL6AfW1Q&#10;7/3l0M2f2/SQh8zU4DPbec0wcG64X19yQ7XHyVt9+lf7nGWKX6k3CdaWJGdZnr6pdrKdEXCGoezU&#10;BttA6SvZXU8d5NO3Xa7MinjkusgCYERQkpF44gSUK4BoAZCgvkc5Z0Q3IDqbmE23A9vZt+CMQttW&#10;Mv5VZ4PyTjekQdC+kgf1tewIg3ZTVo/a0nFXotD6UmdDjnLPcPMcQEcY9w5vuG4eYClRIl7y29g1&#10;5UlagGL2bzTIm/MCog16BW+A0IBN0o3ks9mnCINxHeEesL6CyIjnAn+BL/cjhOH7kYBX6sFPjx76&#10;H4R85tM0A6S5Z7rMMEgWAM9+3efmsxKJA5JPl8Z29PnMaYv1q20C5c7f5UR+3nlmF4YsFDHAh5CR&#10;fFY1pORJvpKkHELK9m5zfaPiRN/YNrrN03Jv/FnLrMwfEiJpGN912VZC1kQ3ZJcy6P+VQAn+txvB&#10;LaNEx/POJ74PQTCv13McIpPZTqS+DEba5E29XXu63Hj2xcvLjz5e+i9pv/XbbSd1SPs5YWelr/rd&#10;yIRbr5IAZep5e46kzrV39FAWN4ofQl6OIGnnIAxX7z9frt15AmE4uhhicAbi4BKkA4DBIQDZY5Yj&#10;5S/KEIZsYL4SECugFUAfXXftqS9eO9K7dMSvLRfuP629DIIQgbrgyBFWAYcgJ6AGHYJ9j8Sp0U3B&#10;l4CYuMYHbGdZlGTG/RMtAeWCGEGN4CVgpvQO8BFgZjRZQCS48Nr8Ae8zg1GffyXPFgFV4qM3QAV9&#10;We605lVimQL2Y2P/W8Fyaoe2kU/+JyHAd6YhYfqTfPBFZg8kD5IGjgLDA4Fcg94BwgGSsQt/STJ6&#10;mZZpc6Qe6itKtd+j/GrZSRsAgQyo8R76Uh50Gj8gFNCRkVuPdpjpJPWX5Sww4+itkk7n6r1l//Yr&#10;y/49HprsV+GFbTg6BtxlpNz0UwZ9n/ABVfqYc4HXy+TlPg7a0l4AM+kEQQFC6vSoXu4RP2RBUGfd&#10;pn6412VLuTlPGyBd4iABlBtfjH0ZiY8OjraB+Id8WgTiAdst1Ub63GdAImEdGIa+ANmUm/zUYbj6&#10;aSOZVZg2kvZSEjJkndkmPUdsYyvQ/3vISho2oh+qHMrEJZ6bryUM1ifpDvCPxCz7boi7e3aQ+KjC&#10;i8i2Lu75HPjcp66cXbC+UuaStBXaQ0S/93kBZI+GFxibdu75Wtdr+6iwqav4l/PolEimPk1LWOr4&#10;9nL5wZPl7hsfWe5CZm9CCH7Zd/2Dy4/+zb+x/MB/8xeW7/3B/2r53j/3Z5d/4d/4vy5Pv+hz+apS&#10;1nMLmiQDSMipeq9yBFTtudfhBu2deBIJ4xTJLUlb4ph6137LY7ksz1rGKlfCkJ0vCKMevKc/3Icx&#10;m6vznK1iuMBPfXVeI/Kdp3boK4kUz+ae69EF1k0aasNrSZ5VQV7AMXlNfXBU5yw92oL/7eh7CMTm&#10;OqA1gNow7NGmlvqZG+IROcKOkIQmFEkjSLZNAvqOAK1Fhm4vh4DXcxIGbZZkDFCNL3zfAOyIFz/o&#10;D8pVMxDjM0R/OcPgV9hcIhufUOcuFXHUMp20oBjf6JPox77UkUvk7NMIo4yO7NdfnC0r+cdfhL9c&#10;xMZj/BPSQJoA/dZJ2gDvBtMr4BwykJFqj8aVMPoneMEAdiUcEYDrb2cW8K1+zIyOdXGBOpAwzCyD&#10;pIFjfuBGefyiVn0lSZ8gtvEQBcKdmbkiwAQgWAaklg6VnautsYX4EXRQfykv52lPtqv0A5V2lcuC&#10;Ef0s0BEk66cB5Qr5CfIBKI5wJn6AZYFpQfa6DEPQbvqk0bax1bYw9hrHfEzXcckrZMCZhZUc3Md/&#10;rd/r5GM48fSf+hPP8JKAe8JW21OfhA2Y03aOtcac9JR5X1AYm8uGvc77JGHgGc2orjoEjQJErtUX&#10;0C6IBBADVude4nm0nDkaNvmj23SC1/i0AODorlFxQO9VpUfIE9d6QrQ5o/0C2SIpBa61YWOHANMZ&#10;AUClf2GuH6s9zXnIQxOGPdJmxJ40BZTRCRlwtsA9BVnGlDy4J1lYZywIj2BjS/24zfxeW84/eGu5&#10;+sYnluN7z2Or8UIUKENmDSyLds7R/L1vPhnpJ0+OAu8Ry7Xzv/4qqXZZeooImI+6jVvx66tRRQjG&#10;l/G5+em/+I5ymDZ6Wj8+3BE7/f14eenV95eL99/JdelHH/Va9VtyiN+ywd28zcejYntKG6N9SSbH&#10;F0nfMkQo55a1dMTu1p99Q+i3LkMc8fG1+28s9197ezmzf/Tisnf0QmYSJA6ShMNLV5djNzhnWY2j&#10;6YJ3zgWmAiXAk6DjiJeQQDcABHHt8fk7bn4mcztQgUzAKSJgGpAjQFMEK4K9ASwBOpILQTb5uXfi&#10;Ym2+jg0eZ8Q+4KukgBi6WtQ3I5Dp4A2fr0BRjplhyEh+bAEM5adDAhTtEGhRziYABZwAZIAEO+nk&#10;xb0iIcRrmeuk0V8hJsQjvjIzKzW7gW7yPyAv/eKorwBoBbYBIhwFFu33IjlDqIp0+GWldTRc36qH&#10;esnaXjsJfFBAkjTYYNrSIYgsUFlgz84IsY5Sfv2gP7RjB0zsgPZcCkCHVJ92LAATm1vPAMgA0SlL&#10;ytNHyyg4EwC6mZwOLETADs37pm09qz7CBYoZDbad5J8fY6f5tF592CKYc3+H+zySn+Hqn3PSZUZn&#10;bYNtt22Ao74YP60kQT97ft52ZB1gB2lnr0mN4nda/ed90p8Q271taKSvh0DbRrJ/R/B/Oi2y1T9h&#10;80wlXFs28SPYVu2be4pt2qV2lHUF5EjVD77RB+PPbvsB54Jr601wNXWkHbYTJIMHthX1NFBO+xBs&#10;CDIamO3aRcdN/M7Xe+hVUi9Kx08b4Dh2aYN7GC7eenV5+ZVny83X31xu8P75tm/5hcuP/nc/vvzI&#10;3/6x5c/92F9e/vJP/cTyL/27/87y+FOfXo78wli+iCTYqeek2nYLZbTN+EWZkIUmDCn3Jv88M7Hf&#10;9kRYg9UaeZ2wihvbfWYsv3n0fc9jh6O/5BMdScd97/ms+Sx7PTpNh760Y3UlvfYCIkIWAMMer3AU&#10;FLoUR9AswAPwVV14tB6Q1J3HOScP6jQCqK+ZEO4JXDeSpTIA+PoM7Kl0G6m0dc9z3xu1hKd1SCgA&#10;f7nGRjcd17Ir/L6RAOH1Wl8DBJ1BoW7qfUL5xv+WN/6gE8yyJPxgBx1AZAdth0m4QFc9gmt1mi/n&#10;u9kDbIUMbD8Hq2Q2QBIiaBVEB/QjHGvvhYKOAFskQNdr4htHMpBwr9XpcyNZEahXvPW+pCF21OyN&#10;+0T2LnJ9AbmILW6YXsEuOrQvzyfhtg/FNiQxbYnfMqOgDxrodp61h0FCJShV+p5l1Cexv32Rto5Q&#10;9tgavwpEwAACIZdfkIfkIzMqAeEFnAcIBUBZLwBGQfIe6YsAjH/arlVM13W3JSrx8S5N0kkcLhLW&#10;hEGicIBtAvYTMwgeBfbEz4wAoGsHwLS5zmdZSAFK21GBrp1U3PgtRAQbWurnmvdp77TDEwCvSUmA&#10;G+naHy77OfLHYwDEAaGOiE9aQWLy9BghbIBufKStZa+fSr149x3efW+iH5B/RcLgTIMkANAKcD24&#10;8Th5eR4ALJlYwaPAnTCBvc8PwP7MTYgC9p29KVlAALx719Cd2YWe6XBk3Q3TPRovwA9hcLZgQ0a+&#10;YIZhZhlc53+LuOTlD9v8cdsLj95brkAYDm8/K50NuuOfAPnyR+rnlCSe5wLx9ukKmBXTcdwB+c29&#10;DxHjZhP4Nf1ZZUz+3kNH8pQ4WUYJRchH3c/Sn7HH+ByH+BRRqDqtOu66JCz5qTtt9LTYLqadoDPl&#10;7PR5TmhvtjHtWNuOvuuyWn7t0VbLQ9gh9l6//3R58Nqby5kDCMPZg4ucIIcvLGckDk0a9rIBGtDe&#10;IN1/HmQ5gwBF8BQQxb2MfnNtJ98vqAAHrwG2NQpOvAYvp8FNwF4ADXkiLok6cC9FAD6EAVsyas8x&#10;o+sN1uc8hEGQpZifABm96eAdkcyIKTa6L8NZE0f3BSbkGTAu8LwAQXLES5sQl5C4DyE2DZgT3GGr&#10;+gK+OXoe/Yr3x651BqFnIYzXdmbmAZ/t4ztJQ0CpfhVUNCg5ADwc0BFm+QxlmWUqBfj1DXlAfOoL&#10;VIaRt/6lk/CrMQeOONoxkHY2PWefCoA0sz523tYf94aw5ajvOn4RBnyBDQEoDQAHBAYk9PkKKuOf&#10;ucYeyhIg6D3P1RPwRBzDLS9lddPpibXi5quoz+sBBabVzs2SrbEx/8/o9AFpiDMMWcJkmEfi6NvE&#10;6TKPpP0iAa0c0xbic8qhT1rW2QXOp00nDrK265a5v8ZLWLXzEE/bRLcdj7s2bNs7mfakjjrfLlGa&#10;63lGR2J3l6+IAeeXCYMwlBhW9XbCf33cSoVV/cRvthPzwYYJy9H4aRcjthPqh/bihmhnBRTb+LZd&#10;RX8Iy0l9ivbV81D5j72O0B/S3l+482i5lRmGR8vXfdXnl//6r/w3y0/8b//j8tf+zt9c/vRf/UvL&#10;r/gNv2555aMfW85BGALSGzyFPPisDJi3TWrXRmyjfo1MYrvzA0fizjvP/ReO9A+oT5uLUIYr2Mu7&#10;yPI6sKK+ArnqBwAa5qwHBCFg06Mj3QJfwZ2gLIDYNP0ckXaIhaQhf9VtmVkGv4Uf0qAedAT0Shoa&#10;wCuCywH8yva6BiFoy/rGtJkZ4H4DxwH6o0vdkoGtJH7SeA8bPE9boDwB233ex5pNwCcZvcYvfW/u&#10;C9KzjCk+wjf6Ad+Wf/QfxwBi5Ir+oOOUOAheA8Y4d/2+REqwTLxZ1lSErfMZgNziSP/WjnXEvf0h&#10;2PdrT9k70LbXCDk2Cfq3QJbOe5+O25H3hEU/ZZgyAoS3IDl7FpzFuOizTX59PDBf0kki3Hxe9dF1&#10;Zxvs9jUEOb5KGTkXQFj+iGXXf7uw2iSOjfrJuLGbcuun9kPIkRLbTaufBT615jsELcucaJ+U1U/w&#10;FhERqJT+jNA6+3PDZR+kEzw1YVDGX+tyLn36YYTBex47vrKv/c4WAMyLCJQE/G+WHgW0I/Nn5S2g&#10;PwnqBVSCO8Sybq4DBr0mbonpsKPrv2aTsAM9kobZeD15ZL8GOiQKe0gIrqBZIC2IEwRe4j7pYguy&#10;gj7B3ta2tqWEcqHj3C0/KAHIdkkSANYlMPsCfMC8gNZ/JDjyXyC3SESN4Lvvi3iA+IB5lwG5f+DO&#10;G8ve3eccnwPkIQ/ocN27urPUSJnRfMlHbMS2vpdrgGlG3yUgxmnCMJJ/KPgJV8U/NnP0z82Kn1eV&#10;yITcpG7wi6Pq7Y+AcfPRdyPm6X1F3895p5l0J5Z1beNu4oxIxvxs6zpbYhrjTBkVw6yTtHnrqclB&#10;60jddf2t9iS/ln5Wqo10mq39k4+yTZ97ndajz5CzeOaduPisCeOkz7K4JgwSDr+SdOuVZ8vD1yEM&#10;h25odpYBsnD2ENJw1KThfI3uF8h2qVL9sdmjQGlf4OSeBvc2HF2qo6OjxMmShQY/BZIJDzDfAayR&#10;AVa1lELwvJOA4plVcD21QAddmRlQp4AKcBcQLsiSmADEBTEBF3Ss+3QkWUqhHQJ5yc0QBgHJ2AVh&#10;2L+A3RfQKyCMPZyTLmC/80h5uFanm7/nPMeUFbuJp/3zedSA9L7nMbM1hOfrUJIKy5HOFpsajIQ8&#10;CIgaLOmjzEa03jPHbkqnfvT7Mcdj89JGQCMd/hEdxNF1R3Z8mZfu8rdS9lR52g+Ej0yeM8qfUdSO&#10;o00BFIjHEAfPyUfQPsByCITgXKIwIGuVBj5bEaTNCPY2vueGCbIihNkGtzMDyfNUmq2YXlsEfAGE&#10;As8uX8rd9irrCDfhQxjSRjYSX28kYd4j7um2nfZ94j7xuy0o269u7WYabEfmW3lvdatvjvP519My&#10;cVexPC1F5PTJCP7EJzVavvPdCV+e8s/Wd7GN8217TduJVFspsY0AHARTXNt20j5tNzkCbtLWyLNF&#10;XaN3q99zn++yEdsBixchCjd4qV279crymS/67PIDf/bPLH8bwvAjP/ljy+/7I//e8ulv/Ibl2rPn&#10;y/GGMHg8ukkH7peTBFcCKstpudVvm5QotJgmoIv8s9RImzm6bOgceg5dN29ZvD86/G+NQrotESn9&#10;tMfRyXX5AR2C/AA37wn0kD7fxW9/aQfgeZYknXEZTpbimI5rwfXoaZBbwB/7LlLWXhcfEbAKXvt+&#10;ADNhAc/WCW1rgP9WKh12RFpXi7oCuo03+QZgcm8rHSYgFXxnmRKAP34AbM1+ihqhJ64+1gdNrlbC&#10;sArpM4pOfePPrNXP0iQ7czvn6kAjAZyk0VfasvHJEKSct62ZBdAOw/u+Yf5LYh+yluVpxkknj+7Y&#10;73UBX8PWz4IKfs179PWItCPygmzF8yw7ckYB8DmkIZvKBaMcJQv+1C/ve58d20X8U+18JQwKts1P&#10;/PSTM1Ljs9UnLWNzkRh9v/PDSjwsn+UQrPbouJ+O9GtB498AZo+WR73RXyApa7k9AlZqZLTy3cqW&#10;MNQswxdKyATge3yrbEF/LS3i3DhcKzW70NfWh2EbGT1zHdDmcfLE7tl/EXDXedQSpqrLlTCYBhsP&#10;AWhK9Jh/61PPuqnYkXz1Kj1yvs9RiT3IzCCcAIyR9uuAS/M1PABxwLBAfgdatyA5wrkgWOKX/xgM&#10;iBeo33q6HNx9czm891aOmWW4Btloyf4DZysE8+gKqDd/fSRpb931QzXuSRQkJ52f9yOd526mwaVJ&#10;OzvO3X6D9zdEgjwKHFvGOiYseXIc8XrEeFvZpunzHbCuOPGL0nG2MmVabW/JfdN43fo9zkxB2jv1&#10;n5835lkpWyLdxjLwMOdj71Ym/oeKcax/43mc8yqPhGeWZaUNWB+xk/Ij52iHNx+8sbz6+C2w/vnL&#10;RRiGNBxcrCOk4eDC5eUAcL0fAVy6lh5y4J+ZjwQJR4DVQzdGC1gBsC+gy/0PgJCDywIgwb2gWAKw&#10;AzoHdPieDxAqMIQIohpMZxSe8xAACQL3M4ovYCF9Rr4EsACZAfMZmfVc/Q0oCoBy7igfOjMir+6Q&#10;AeLxYs3oqEtczmMjxEEAmFFkgN2QngD+gHvBXtva4QHekgSBuPeddZEsAObnc7HGURJfO5wdCKG4&#10;shw0qNMPA14FRAHk8Rn2CTJbMrPgzNCx+0uqDs4cQfDUFRuqXG4UzeyAHat5ZAmP+toeyxSQquhX&#10;OhmOA6YDDvWR1/rJex61Tb1IgD4dkH9vDlAiTtIBlgakz8zBNnwdfRWctQjkA8wE9dw7m3Xym3TW&#10;JfeSbgCs8TZxMsvQ+jIzYTiiHUfX6YAFamlHtokq58SPTn1hGv1hm5x6kRTEh/jXMNtIL0sKaUgb&#10;Jtz649xj/sBsPuZhuAQnukjTbWnakIQhm+ptHy0+E/N8KPP8bI8576VZuXaWzPaySRe7064oI+3D&#10;Hy6efRlbNzMMK4mybsYf+qElbTL+RPRNS0ik+a7too5TJ1U/tsFqh7sRSvIxjW1GANzAOWDYuNxz&#10;FNw8fA6q/RlGOcwTXbvn21mje8sFCMOVV54uL0GWP/WJL17+xJ/8vuUv/NUfWv7UD/+Z5Tf+y//C&#10;8trH3l8u3BHU0cZoCwc3eEE3cSgwf2d56YFfhuDlbFvQJ+jP7FcAF7YRbwXsUy59gU22p2zM1oeW&#10;X1EHZGHPnzNeIW6Ec/dKeJwyC9YE9QKilyEejjK6GVAAF6n7tamZOD4jKTvHEDHSCna9d50OQQKE&#10;H/I339EtsJ7R4Bc4KvlCDzYJPAGsEUfDBfaum1/BMtc9cn2CVBgn93e6TsvcD1no+Fvg7V+Ss9So&#10;w2wfey5jAdTXfoPp5CiPZRzQanvTB5Qro/nxATJkYTOLkNHyDWHY4yhpGDBb68+RAcWU94i0x8bH&#10;J7G5JfbFXsqmvYTlnw0C/tjFPe3M6Dd5q19AjQgI8n8D83rxAed02ALCAF3iCS6zEdo8C2z6NSQ3&#10;NueeOiQb2oE/szzJfEPC9C0+to58ZiSzStoXgq/yrNmG9Ts+PtAn+CszY2knLbZDbD1y1N9/WWCz&#10;eyzq86nagZ5I+87yWVbBc8CfAE2gou9NZ/mIrw8DnEu/ADJgO/VMnQBwagS9/HaCKOSc4xY8kSbS&#10;1wPsPaono7CC980m5gB0ZEsY1nCvW+ZaPSPRv8a37GXDzDbkenNfkrDX9ZjZBvS53Cm6EEH/2LzV&#10;NYTrEJB84e7zgLoQgMQnrctPOK/yFwAV3Bbgb5AYaYDaUiPUHOMvdHS60bGV6PIe4kh+/TEZQCwo&#10;XkG8o/1vIM+XPY7ZayAJyHIihHghguoKIUCcTeK+nxX1S0FZ4pQ2UPYHdLcNNUvVhEKd2uAMR9uy&#10;3rdskSrTeh0f2cZKb/mH+x1+GnCvaTtMvyvbsPHjCR2Gj279S5mGACXOpNvGJ27aQJYS1TPi81Xv&#10;uo7ruXU1bX5T39EzbUYfqw8/jlTYJs+RU89PxSUNtoY8UI5Kg99IL2G4cX8zwzAk4eAQkqBACvad&#10;ZUCyt+F8/Y8hX0qSMABODyANh26EznXFdeN0SMOlq7xsbyC80AGmAUgNuAJqnC2gg83+hhwLHM0G&#10;6VmrX2QBgEO6gBMAiJ2xEhBj2gbvWffdUiBDMIIYX9ACIPNzqgHakpgAQ8Lt7AVU5CNZOHAvg6O6&#10;grvoAnRxnH0JLiPK5m91RASN6MWP9T8J7kGeBPCZBZAUeN+lUC9uCYMEi+u13IhlGdDKuSAkYJ57&#10;Q1LMzyVj62Z0SNs+pME6CXGTbAXAlm8P6DDczGwZB0CmXF22Wv5CXAFYA+gCYzXaL/CLP9VFRyQw&#10;zLVxAS1Z500nVH9strOk47IM1g8S4Bj/d/11nQyY3EqWdwREIdZbwECdBxwJkgKUuDbMOFzHzm0c&#10;z9WnXm0wX8LWEWna4K6NtC1jT87L/vh/fNakIO2Y41aGPOjj2sRMuO0KSRvt87lOW1vrlPR97heU&#10;MtvEMWK73MgQBUVb6tz0thHEcm2PEXUbpm0cUzfYiJwgDO0vfTK2xj/b81OS8njP/JAsIyJ89ac+&#10;bL0CmAIy1JWAKiAXEfAKchvcZvOuIFqgY7ttyYb85GMZyib1WveSwRCGO6+FMFy9/erywUc/ufxn&#10;/9n3LD/4w39u+ZN/6U8vv/l3//bltQ/eWy7cur0cXaO9QhryozZHXW23tmfy9Y/Rho/t0y5nZFbw&#10;ZbzMSmCz7X1IVZZ2ETfvm8Q3ncL1FeRqift2RmcRBgEb4CTLj6pDr7X2vLRdYy7oJVwQvH8VwOFo&#10;cEbVSQ9Ajj8brKpj/wYdhZ+n9QtBrt8PCCSOIJq4iSfgFLwJ4ufYEgCMvomzXufZx37Sb+9nE675&#10;d1qPXk+c+ZfA3M+yGeMDbqstKIQFYAs87TS1nY5QP7Q/sjRmLQt5Uv5s7G2SUP4zLef4bZ1BUB/n&#10;koWR8mf5tj6hKKiwg8S/5kEZD/CXn1bdkaaW+Jsw/ZFnbVfe+DZH7cSGAbsByZbTOsAerwGUhwCf&#10;c7eeUQ4AACBTAOuMwnaGYWYXJl3Ezc3kkz0kPlt5LrCHtjfv4gzoeNQ3PmdznXeezx86QhKw12cg&#10;7bF9qJ3YfugGdOph/rOQ8uhTbZAApFx9L/cbvHAM2AGcGF6gv3wg6C8fE799v4JZAI0AegiD6U4S&#10;Bs434HoVrk27gnp1TTyPAniBksfZAG2cHL1X8SbdVsdWToQHdHX+WxCmLYnTZUDOtJ92s0plc9KN&#10;vi6HYYJqf+x17s6z5fKj95bj209PlDMbrvUZItg7LRW3pPIqv04+SZs2XyB9wHrSGr91z8h44gEo&#10;PZ8wNylno7JkAsLgTMMebfmssxEuYXIZkUuXAPZJK+g3D5/lJg/5cVlml7R5l+fkMbMetZeCNDwv&#10;+QcDwDa6vEfcbF722nRbQZ/3vmD2BBnfrfl+iGQWQNtPx9eX6unz1f6cE68Bu2U0fRE+4nS60e8S&#10;MwlDPSfVXmrgou5HX4R2sdapbcw65Ny6NL8RfHmMz32vhDgQljTmNeU3He1g0oYwtC9zX/tasiSJ&#10;Z1TC8ODR8+WMxODM/oVl/wDCgBw2YThw9NrlSYcXV9KwR9hZZxQQAeoRQOlA0ArZmFmJ2SfgJuVD&#10;OlG/Pb8CLkfxecGuyy8AqzM7UGv5ud8gLGv2kQEjASjpmEmXzplOCPCTvROtp0bLyasBUgANcWvU&#10;E3BlXoD1xPe6waLAylFjyULNMAjeSddkIfZ5FIxDmvYBhytxQM5kWZAEwSOgvSVEQpLiUXKBDglD&#10;lkZlqVXtzcg1RGD1R8oACG07C+BjL+GZxRDgm7czGORzEOIGCTFPiIv2VB1cow5qTXuI2ov4IYCS&#10;9ADF6NYfybN8nGUpnGe0FDCTr9EEwHZ9CNSM632Bmss06GhqCYYdkj7dgEbrSQDVErLXYQFTAD4B&#10;VX3Bg/xa6mseSO6TRpEQCPa4rxju6O+hMwd9PfEjnWfq2HaAXYrtIzNWlmVj46QZwpN2p78kBE0K&#10;1hkFpIA/vuk2m7Ya/5a/kt6w5Ec4EsLAMek2MmQgs2/6V59PXO6NhLQQthIYiTVlKcBAWczrlKS+&#10;EGecijAQ1mTBJUk144JufBOfnBZ0DEFQxo9zHbs6n+jQ732MH3ONbwVZAIZZUiJh2Hd0eEBKzmu9&#10;tZKZCeKEWKCv/FJ5Kuq2Pc2enUv3nyz3n39kucuL7c3n7y1/9D/4D5Yf/x/+xvLnf+yHl9/yr/2O&#10;5ckH7y8vOMNwE5B1nTY0n00VTGUE1qOAqu22XdL+17aBeF/bbjx7d7ny+ptrfIltfZIZmyS0acOE&#10;cR7xM7TXAKE3LGO3s9aX/EMaABQCWl/UvPgL3NLBSyIEuYInwdssPQpYJp0AWb82cM4eBskC+uLX&#10;BoXZUBuwS56rcN1AeAvqtzLAfwCyhGEfAGS44L/+V1BxJr3XfvHI+4atOkZf2gHxFc/tKCnfEIWQ&#10;JAU/OAq5d02f2Mmhb8hBfI+k7IbpH9KrI0TA+KVzCENmGVpqxsFOXbAhqEDIu0bQW68+6VmR3cZn&#10;7bec1GFmf6lbwixXymMcl6AIkCUlIUJe246tK64F3ADmAwDFRZd2+KUZOnbX0Lu3ISPT3sf2gPWM&#10;UJvG9Ij2oPMQX7i/xPaUAREl78ASyzBtxHe2z2VmHrS/pd7b1R7zB2jbl3m2VJ5dP4IZRRIj4Cc8&#10;o/4TdwU26ph4U+aq99rY3WlSVw1qtuC5wdOHE4aKt4KnxN8AYu9JBCQHsWMnc28VyEO+rKTNyJ7S&#10;8dT3YRuUt1J5t/4pN8fcpwzaW58ILtv3vXc6PmIeBe76nkRKAmubtP3TPie+IDUiqOvjnM91bEhe&#10;HjscMZ/s0xBMojvAFqA4AH39YtAGPG6B9sRLGoG+Ihi//SyEQdm/8xx5tuwh+7f95KozDcavfNb9&#10;DeZN+68lSqU7+j12OSLaz3FIR2Y6OF9t6Thr/Bbtjrj0auLogw4/4Tt8Mj7yGN1zv8PXey0hIafT&#10;6u/orGvzOYRQHfuPis5zZP0sroTBtmUbQfLcdPq08xHziXBO3VY5pn6Ij3j9wr03l/PUx/w0L20B&#10;mxJPnaMn4ZajSE19+cnwttE0HI+aMLzipufMDDjDgOwjBwcvhjQcSRqyTAkScHQRMMq5o+iOmrsE&#10;hniObO87G9HLmSQY+xILASsgWWA7QOiEAFCy/l9ADigOmBaAZ2YBssBL+IiX2jk6UZd1ZBSHF12W&#10;VKAz+xdyDlAaoC3wFvioc+6Zzs6cTtx9BocCbu8HIAucCnQEEA3oiw21UdlN3jvSYF4CR/ICNO6d&#10;F7SXvcoKIhGXGLnfQLuG0GRJUUaTnWUABMYW4pG/59l/0aSi7NN+y1rnlimf3LQspm/SEFvMd7VH&#10;O9DlLIR5YccWcAbAkl5fhbygvzZkm2+BvvIdknyRAErv1f2AQToXO6gCStPpIN1RDcBaO6ORhHmk&#10;XgT+grYe8fXb+HtIPmspCcgmUPVX/CzjOEUYzD9fQpK4cB5SIVjr4zpL0u0nHWbOLRPn2JolJ0mP&#10;bd0m1nZBXQ5ZyKj+pq4jhhFH384MTD5jOtf6fNp9i4DfeqgvK5GPYeixfU26kdPXSdvivSEhqZcP&#10;kZAG6vOQ5+nidb8QYvlJm8/Zkj/taa3X0+latuHx3al72rVuRPY8fuW5NS/qf/a6DGGoWYYCK7Ns&#10;okY+qy3lB25+EpPjzF4F7GzsSF62C+rJ+y6Ju/LwjeXx+1+0PHrjI8vjJ28t/87v/7eXn/xffmr5&#10;s3/9v15+3e/6rctr77+7XLx9bzm6dW85RPYF77SnmrWyPbVdrVdCVTMxnne7sDy0lauP316uPX2X&#10;Nkp77XZ3xv9SXCGOG5yvEe864S5Fss2Sxnbm15cyu2Ae6/Nhnj4zxO2RccHt3jVe3tcRjw1wA5wD&#10;hOlYGjgHJAugPV7lGepNz0UU8J3xlPi+QW0D4kiAMDZE6jxLXHpmYP1CEkeXvWxnGDzWeaUfgB2S&#10;ALDdxvNY+nZ5BzwKqu0oBYMCdoBMgQg7wJIiEcRzxiQzA1X+kCQBfjra1oF/sgdE0Vf6lPPd5ufR&#10;oZ/wZ0u+pGTY1kfabNk3ZR3JzIPl5F7tJSCe5Vf0Be3cpUAhgx7VF1F/2SyoO3frjeX49nPyxg6B&#10;piC78/PzsvkS0wZ0l6An/kNvnhuevxBTwnu5W97DPmvEXUmlz6nPpW3PZ1mxDRrfd2pIO/7StiYn&#10;5VvOBbHYO8A14CLgXbuIL8j3OuCH+46aKupCxoYSfLISDeJQb0NG1pF567LTKvog4lIg8hhgX6Oz&#10;1Dl2lf9aRxOC2GjcyMQ5mTZlMv2UL+GvZJ/BljAE2Ftuy+g14S4p8w/W0aOYn3lzHMLgMaKuibeR&#10;2N+gb2zJki59vglfz7UBMBew2wDvxLlxET+/KWBN22rbJQxDRgLYvSeY9YgILI9uPFmOSBdArM6+&#10;F+m4eUa1RWB6083INctwcFfC8EaWK52FLLjnwDhJkw22BU6Tl0DVe5O//kaSj/lazpYvyB+ZuFXm&#10;ij/xtF1x9q5G8b/QZ1vd6trOJpyO4/no9nrN+9S9VQibOEUs0NV21DKkSpf0thmfI58BBwzwq+A/&#10;ZZo4q9BmqFt1jxhuXMVBCPechKSkrVT8VU/rHDvNp8jFrtz1CVh0c34esnf74fPl0RM/q+rSGIC+&#10;gH/fZUknZhogBYgboZ092IcESBpcO7/ONJiGa+M5W3EgUTgH8HXUW3C1AVQjZ12SBFgJKA6YrhmG&#10;ArsCXwH3zZAGwYiAR4CQTjxgoQGL4QHigt0C1wWwG/AYzzSCCkEx91y/n2U4AmFfsnbc6sTGAvaI&#10;S48AzJkJEVQ3oKo8kR5pPuMGaa5nFDkAk3gjcz3LVBIHfxQILMmPvLR5/JD8kAB00wAiJQm80APC&#10;BGPq16f6VpCpzo2fa5kKRMK0lkGiwv2I5TRP8+h8zXP9IlRsxRbvGY6sS1hyLJ/aQWWUuQGP4McR&#10;v4CgACg7So4BQd5rSUdmHAEVncYNOgaPAjfJw40Hy76fvZQ8ALDsAKPb+E0sRq/h+kSJfzZEYUBa&#10;zk1vXdsW1s6y2pOEw7/7KgGP3rNNeM/6cQSReg5p2JKEEf3Jseq0AH7ud11UfVSciVekrf1nB+61&#10;dUS9DTGYtFsdW9mGD3hXAqRtIy1pt+iVyBw7ykwa6zR/ahYEp44r3VbPh8no9jjxPWpvytD3Eyc+&#10;5JxnOCA8ZEHgUjKEwfazLqEwXdLWzEP2F+Rex2vdq1inqU/I0O1Hy4M3P1gevfup5bW3Pra89vjN&#10;5V/7V//15e/+//7X5c/9+F9e/rHf8uuXh++8vVyAMOzfuNOEwXaC/rRJjsjYVu8Ny2e7p/zd7qs9&#10;1yzDwU1e2rTHAmnYCEmIuOwIsrATyXC188w62B6nnaIrhKH9UbMEACRnCCALZ11edJ2XuKO+mXHw&#10;pc5RYAvodbbhLIRC2SOeZOGANJKIAFbqJktPAGtbklCg0zCuA2Kprxkx92h9cp79IwGdHBvEBiwL&#10;jrfS6bfEI+TAe30MkPac/LRFmw4B8ftDgkKILAMdoGBGUCNoEkxyr0gU/vAcqS8dtXhtvCYDiXvV&#10;uPim9RoWwmDcjreOkrbErxtA7ii+oD3/hZiynpL69GqXFal1+pzrZ+s3oL78GF/2Up4CCA/o3J/m&#10;2+uux866d8G5zwt2FKEi3qYOT4htxzyGLPjjQd+beY9xbXtqWwqw27bruclzZXumLebdZ1uWOCee&#10;NnjUdmxCzt9+GvA5IDftMMAbPwqgPRfwkK7AfkkBe8/Rrz6PtqGQBsOLEEQkHom7CUMmXohLwJWj&#10;9fQTAurEEZAXME889GRZk8B9wH3AEjKgKyCrzz1upcsYgJ8ylpxe8uT5AYCtCEOn1f7cL1u29id8&#10;k88Ae/UIzrJMZwV57WN1t1Q6jxsxX236gniQA/QdZES+wN9s7A4Zsc0TPp9OHSAuaB7CMKDSe/l3&#10;ggB/DTMd9l4jLfHPCFBvQxSQsyELtJUbxB/CoK1+Nell9wS0jknf+as/I/ec536XzyU9fsUp4Jiw&#10;sWkL8Oc4EsCu9Ch+ALp+8p7pWyZswPf2/lbfqncbvkn7YfGjx6Ni3LQL67vt6vvV3mirXedT75PH&#10;Cb3dNtf7E6dtST4c45tN/K2O5LsRScMX3qdM6LpA/d199PbyymsuSXIkWsIg4Jc0QBb29y8uh/tF&#10;BBTvu9Ro38+cutSlSYEzDH5ZKWTB2YUsZeLecS+P6VHZEoExYsfbn3QMiKdDdllOPj0K+MmIqQDt&#10;vGC2JESgAXfAiGCF6woTDBX4DVkQ9E4cgY5gaL1uW0xreC/LCGhKXtjLuXokFiEN2iV45OVaI590&#10;HuqLHkESHeWI4b68ORZYopMQHJB+wJXAStDm121cLhRQT55ThgEoIQz66hK2OBKM3gIzVZb4AnHp&#10;Vm1kVghDajlX6zS95UmZyt6EU9bMamTpEmTBvRHG4d7qR+PFDsKoszMvW3eUReCEDRkht6x2PHQ0&#10;WUbiKFWAe8lsFg048jigqSWdFJ1VxDjXAe+3aOyQhvXPpMZDBnglfYAi+TZozDp2R285DiFJOo8d&#10;J5K63KXNTIfkQrvsNAWPhhvH+sNfIVndjgesZ6NxbzaesK1swzyXdJje65AE637sb39KJIYsnE5/&#10;Oo8hFkU+TsoKqFskxNbVIWAl6WnTQ0jrU8G2M/PRBs4jttmtXvRMG26Z65Uwb++lzVO2lShQdy/T&#10;FgRMgmPLrZ+J55ddlPKL8UsKbFX9BWR3mhHLVpvKby1XXnm2PP3olyyvPP/Y8s4nPre8/c7Hl3/m&#10;N/2W5e/8f//u8hf+xo8s/9Cv/TXLg+dvLhdu2YbID7KwIwyCJPXPM+Y5dc+7wf1Wq6/yHJh3pUl7&#10;to2mXdqGCHefQhOH04TB9lVtUsJBmG1bsCZoI0/Bed4fzgY4Q+Asyw1e/hIGAG9tDrQzAAhk5JH7&#10;mYXgHnL2Bp09JCP7HASX2QhLPaQOyLuBY20cRoYwWD/4seq46r32jdHGALtZ8kJYRrwFeQLqDUAO&#10;gUjdWRde73SlTBxzPyDYeiNdbIGsA+APIAzOCNS/EgpADGHIco4mEzvAj29CGHZhJ4hAh+9f1x8K&#10;evRP8sBXgqUAJtPpU8IiXJ8mDPjKTdkHkjiJQJOe7Cl4gTp0L0ETBiX3JFyWf+rTtsW5swHxB34I&#10;YbMOBLoQpEPBEB18rgXoxpF4BWBXnc2MTT5Vq37F54J2lPcXZOHgtgMuAGbfg5CFqXeJT+otdlEf&#10;tmOfLYnr5v2XzdGms/wC/9iIPfjr4r3ngDbX0uMrQbsgJACohesBxrtRdQis4EPAph7LxvFMyEjF&#10;SziyA9XozozFTtZ7uY/uzmvC1acUKanzIRcFFomPDBgrAAVwC1Dq9hChbNs4yFq+lpUcIbFDgOa1&#10;oG2TLjMz2eitP8cmytb6Bdy1HEQQXOkyqqwNrUOf5rv5xu90JwCko9Y5r/TRS/qRuc5+BeLtN0hN&#10;Oa0X8/aZI1/bnyC8AGSB5wHCHh21XgG6Yeah/9QhufCHbSELbn5+wjXEYETSEH2vL/v+A+Kyesy3&#10;nnf3JsQO9GvHCsD1LUeJqnt9auRbH52UlMU0CuVc7w0wb5A+97blKz+WT10mlHQdb/XzyMb3uU+9&#10;+6Uj7RubR2/0tCQ+EmKI5EtXjuCPP9WZOlF/SerQcPOcfHNsmbAPiXPC/rQLpeLGh/jfr2Wt/ux7&#10;+jG+tF3Fd68s564+zJKk6+CyM4cug3HvgXsVAP7ZxHzI0eVJEAhnGvZdliRxgCj4FZ4jwIFfSTqS&#10;NEAwjFszFKSRfBB2RnEjrmvtAaP1p2JAqJ1vOuNe0sKLS0AeUC74AJDmW/ECDwF+A9ccAfo1Mk7H&#10;PaDflx9SI4AAIZeuCCYCAOzE6n5G1b1vGtMHAGhLpzfcfAx3eY5A27wSv/Lxh08XHzxezuO4AWO1&#10;5t/zOq4vcq8DLqqs6ZARO9HMSmhPdJOPAF2yMiP7iuXRlj4vG0mbMqmn7MoSEPOzg3d2Bh9LcoYk&#10;ZI17RsWRECzvAYT0teeE1WddK75k4mxmEyrPWorBfUekBe0AcG1YO52Ui7CQA17mSE1r09lAFiQR&#10;LivJkiKBFADK9dzbEdlc99INRXAlYXBZUv2Rl/TmK9hCzhA3hGPICzLLo+wEnW3IUiRkQKf1kFFk&#10;O0jFMGw64xp+9ViWTjMzEpm1SP2Wz/Th7dffWm6+SuduWw7JRGhPAUnGsX6R2rOAHz2u4fqf+rDe&#10;0T+zHymDIDvtuwG9501QVrKCjgL8/awgmW0j/Yn2nvCTYlsrUg4Jxo6VoFrvaeeGke9I25r7iW+b&#10;qXszIzESgmEYedtG6xnwSLh+B4D4qckDl8pkaQz1IxClPvIc+Xy0z60nw9PGvWccR2j7+cozNvcM&#10;wx/H7l+4+/py5+n7y63X3l4+9tmvXr7uG3/u8psgDP/j3/2flx/6G39t+RW/9v+03HvjjeXirfvL&#10;IYBqD3B1JLhy5D8k07oXLFWbiR1IvjRGXiln3hdlU47TXgRcjuxet/3aNm3TpNm06VruUW1w9Gcp&#10;Sd4TtjPCOE/+kpFrgCEIgxuY95xpyDKjFkfWc07nIyC2Q3aUPqCYcIFSQHn5q8RyYCf3AvAHiG7B&#10;54n45V/JgseaPRB0CsIUypO05kMcRbJgXNpszVSQ5/Z+xDxJm1F2beB9AeibPQvZUyCBiFAeyygh&#10;sFzenz0ZWZLku4b3QxOIE8QBMb2zF1mepH4JQ+cT6evMQtBRJ86AUG1byRBHz6f82h5yQNk4+nnT&#10;XHu8QLn9JCtp8iUw69M2RJ0PYUi71VfOGkiitSFAwaNgueopNgiQAdku25r6Mm3qyzZEuxLs79Gm&#10;z94mTs+UhmiT53xFK/lNOuvXtLZd30EOgpnOzf68t4doDGGQNEli6jOsAg79hO+77rIPQTuRNe4a&#10;xlEw7Qh/QDVpBM6C6I5f7YBycD6zD9M2tlLpOG+gPuE74mBe+q8k5x3/Q5cBAbpWwoBkZDbSutr2&#10;IgjIi5xf5PgC+YeECPzwxwpEBV3o5Dyj+C6dSlksF3ZYv7GFe9ogIAwo7PxNP/Z1WJ0bxrm2aF/A&#10;nfEFeoDOBn2TTj2SkCyD6bKHcJiW65l1SHpFH5g351uwXvc4R04A8rkvufFe0iOmFTjfgBA4q+HM&#10;gZt9Cdt38zMk4vDGM8D1U+whvmK6kA50DXnXFssYP3U5kVpiNL4mTHBP+QW9Y986QxPf6UPC88fk&#10;PsZ3O7/H/suSFT8b+ww9HF9+XPGs/7wjtunGjvYB4uzHjObnvnaod2O7aUMWjNPxIrGZ9OjwmP8f&#10;dB2WDZyblnhT77FD35u+40zcHL0/+j0PWeh7hJ2//eZyfNMlkNSN7SdxWsxvo8/2csyzdePu4+X+&#10;wydgen+M5rIkScO5S0u+7NN7E/b2Af97F5dD9ynkE6CQC0Bt/jJMmv3DS8tB4lxYzrpx+tDN0+c5&#10;P18/gkPyuVXX1Pf6/AAOX5q8lA4EmdMZI3bC+07nX/GcsACtBjMAM/PNpuX8lwEQxEtxBzQ+XArY&#10;EtfOXmAk+HWkEL0FaHZx86dbw7xPvCzD0S4BIEdnGI5vP1wOHC0UQPNCPhT42LkKCH0ZJy76GtTM&#10;6FLK7NGyAtoya7ICshJB3EjAmn72HBlANmUKSNM/2jc6sw/E5VToI60+F7RmZgHAmTheky6j03Ts&#10;68g1eVT9mBd5NjhKXuatf9rXCWtbhjAEGAqGqNd0OIIe61fyYLhfiblOekkCdRxA1eKa7yzjkDiE&#10;GEgaeFgzu4CeXpqSTlDQJSATnNHhxQ7t0Za2b9rFEJasM89oLvYQ5kxEyI/L4rJOvdMPAIweiYf2&#10;Wybu2S5ogy/efhWho8BHU0+1p8b6wHddL5HU8+5YQBvZ5JcycT5piixXXdQSKM4lC00eJAuOqs9y&#10;nKmLtT6QeabSLkYvNtQztBPzGKI6bVBZ20Lf3z27VeYiDaV/zcfya4fPwIj2pYyOqEMYBL4bwlDg&#10;yfralaXqr69toxswvYJZ25v6adfnb7yyPHr3k8srb39sufrw2fLSnUfLK299ZPl53/nLln/+t/2u&#10;5Sd+8qeWH/2pv738+t/1LxLvveWFOw+X41vUH8+wy9CyT0Yw73OaNmb9I1ybryPs9dySp36NfdW+&#10;1j08prPdNtkNsXWPiGRB3WmzxqlnIiBS+0/J+hzZBiXakARnDHY/YkO3s3iZycOXEIS964/yNZV9&#10;jlnO08AyfkNffrimfp7x/Jkd4BsgTBxnC7IpOevt24aWKnOd550W8I9NWTIyoM5yoM/8FM8dXd/8&#10;w0Axj2OIwKHAeAWEHmkLdEYnlxIV0N8uIYo0SK29GgAxSYOAWyJ6w44X3coQBuNu0s49j1tyIRmR&#10;UGSGQzsC7DgKWLV9I/W/A/J9Aft7NiF7FoYwzLVH4gd06/9uS2nDGzHM58CfvZ2/+VpmMgKa8aPE&#10;ZD+AWD95LJtCQrot+u7IDJd7cW5RN3co003KZ5vzvUK7DLmd/JC1vZmWd2F+GMi7NgM0PEvxawiG&#10;ZS0fZD8FdoQMONMiyO/3fJE3wrmfNBFt9nrspr4E7vm0qWEF/utoG7Jcpqn0u3Y1OnZp1uU+AfQn&#10;7697GgD4swypQDtyGoQbV9AoMGtgtM4cRLfn6N3oyw/gXiAcwpAj92b0usCYYA1dfi5XnaaznCvZ&#10;Akxyf0aZx46xLSBw7PM4MtemaSAncA5oDWAWkG7iC/y45/8clCFLRezu5ys6lx++28vLWqfgMuC1&#10;CYNhm/A5rufIzEh4vb1v+HzuNH9zvvaYd+2z5ejWG8uLr7y7XLj3VuXR6ZQAfQc9AoQ775Sj9JZ+&#10;gfrmXsAuIJvjEJ6QsMxO6hPFe87ccbzktToVyq1f9OGVZ8vxvQ+Wy08/uxzf/xjvh2fowH7fOcYz&#10;/84zZEB7vcZ32pclVObdcWKz16knAfoby8sP31uOJVMdJ8I9ffTig3eXlx99EDI1y7XWOF0/J+oE&#10;WfPoOOYTPxm/0ySe9zbxJSVXX/849f9R9OGXF9FtGzaNbT9tepfe5+eQZ/IG/er9V2gvexcgCn4O&#10;9QIEAWAQICExOAchcAbhqH/slk3MAosrPCyXIRYuY3ohsxDuechSpgMIA2RhD/Jw1hkGyQTkQxA7&#10;pCFLjPqllZFFO2A7SY7VGQOIsiGTawEEQCQjudqkHnRkjb1ARVDR6UYGuORcAINkY6cEQPAD8Blg&#10;F6BjnElj3AYFGcHUPl+23WnmxeuLOCPb2MUxX6ZQT0BhxUlnLYggveAjo6R5CY8u8jPPBmQBY5Qx&#10;G63RGyBqPSDZf6Dd3BtwltHqPk85Gkxm1NulRa0zYPCieooUTHzJjWGTbl2m0mm0KxusAS4C6/Ht&#10;CsQt8/hXu/p+wI4dmccuf/mC+4JzSYFLNYY09AbRnRCmbvJNR6hIGAL21Vf3JQuHdwF+kDdBWdoA&#10;8bJhGgBY0/HYzfGAjnAlHwIxAFv9vA1dIYVIbN+IedjR9kxJlYVw6416lsQOqA6x47zaFmG2m5Zt&#10;HaWeODe8fNQ+s915bjzqIvGsy9RR1c8siao65pw4WYqTeiBd18G2XtZ8bZfabDuwbUSqbTlzkNk6&#10;rocUWC7FdpgveBFW7YE8FMPmOenyjdQzhA1InnFt6XZQ5JEOWAAu0AuAaj+dbkfjk9az6sMn22uP&#10;L91/snzwZV+/vPPFX7Hceu2t5SXaxEuQgs//nF+w/Jp/8tcv3/dfff/y43/nf1p+++/5PcsbH3x8&#10;efHWg+WcswxIlhDRfnbLMdCLznO3Xo0M4B5gl2daW1tWe01nm3XpEZJlR8Rdl+JZdklvE4YiS5Z/&#10;4yvL43PD/TPGDUEAcGQ2YXeeEfV8AYnOLMC3SEXNPNjBkVbCjl7tPoJk+GnlvJvMQzA64C8jugK0&#10;nR2WefvOm3QJB/wUyUB/AJ35mB790T1CHg24Rw6x/UCw2aBwBYEeBfTZh0EH5RIrzxvQKynnKcIw&#10;pOHwhu8BRzNJC+GQAOzfoHM1XZOQpEdCQowXP1X4zD6UfsJCGgTARahqQzPtIEfKIrgdID3EYM6R&#10;LPsZ0qCPqNMhx9N+c7TdW9++I6mjI8C69RGgzHEfOZI89Wh9/oGQ+7u2si7ThPju3aEMyJlZjjTv&#10;Otue9W8a61U7Jn2/Z7NnDDkL2a09DKZBtnXY9aYN+aGetjhjIWnoNuB97ykF/sv2Q8miQDCA33ZH&#10;+7XuBdOAcpfXHUjaLld5p11NG5m4JaQVxHs8cc9z6q7BfYB/zr1vvdoeBEEcB0AHOBKmvk26FdAb&#10;5idYO8zZhHxhyPghP/id69ijztZdy18qPLMcko/MHhUwS3ji79IVSN7ZdiKc84yGx17eSwDD7dr9&#10;pGupOAUwM8swJMR78S9C2JH/QECH4FIguoJ8lwepW4D608iA/ALxFWaabbrdeRGGAHBkfrSmfSf0&#10;bJYGplzYZdkC0Lf2xE8VZz86AbESglUX9yAeflnK+LVkC19ccQN3Af/yYcXNnorrz5fjBx9bXnzy&#10;meX4lY/nWpvz9TREv0SXvtautq1saIJl3nPfY5/r2wsShlffz76Q7IEZXdpBen0iifJfF5lh0ObJ&#10;Z6R1rr7ZhHm+kom517IlDOZ3cP0J+b1JmZxJsf59Lo1LHOMqac+Vfo/2e8R78MrNV5cXxDl7Fy8u&#10;Zy4A9l+8DJPon0cFaF5ZDgETh4AJNztLKvZefHk5uHpjObrOCyekwaVI5yENFyANzi54dClTfTXJ&#10;TdF+gvQAwBIiIpDlGAADwDgJrAA3AQ2E0wnPEosAVwzNzEJmOAqkBQxtO+1TnfhIAO42D9M1wJnw&#10;HI3PizQdI529L3m/vDIjjPOiLrBnXjhPu1rXqjd5+rLmZSqAQ5yZcP32TocdhefEJ11G/7OcCD/R&#10;mQwwzJ4O71EHxiui074jXv3LYgckAzAFdy2ZiTFMXYlfuldQ2uFZN69fJWPuaSCtX4g6AEQduDYb&#10;MF/7KEokdPkRng1I2fg+ZMG6WzumjVgX7ZP4x7icrzLx7OwSh/gBc/guI7TEsZO8cXc5d//RcuH+&#10;a1mz6zT8GUfX7vFCv8cLxrV2ggoB22amIp2oYMy8tDn1Rzk2NpZN1p11SOeWUV7ySEdquaq+Bc8z&#10;E5CjEkDd960j2opygC4lfk9axLzS5vEzbUxgtwNp2KLvuJc01LFiXc25pDHL0dCVNm7nr8/Ua9nS&#10;XnaS9mFbUTjf6pzraQ9rm+h7Sd9l2ZZryrkt0xaU5FlpX67EAVmJOKKeD3tuR1d0qEt/mCfhid/p&#10;L95+dXn7i758+eRXfsPy/GOfWa7ee7xcpI6/6Mu/fvnan/Fzlt/0W3/H8iM/8beW3/l7f9/y/KMf&#10;W16CKFyg/Rw6KitxhTT4taSZGdDOy4+eL1ce+cnUevZjJ6ArICt2tb3627ak6H/aWREEy4qdxrdu&#10;SCsA852S5UfqtDwjrT/LkySpkAPb3Z4bmdeRdtoxbSSfUw150N5TRyWADR3qhAhs9yCY15RHUjGE&#10;IWUj7EScrX0jvcQohAEQqf5Vn+mJc2K/BHHyudHc29VZLcehHII9wWNAPp3vTTre6zy7kiGJQ8iC&#10;ZSOOINRydTnnvxUe952BGQKAvw5vAn6u00FKDIYo6ENnERTjSgxaQhgGxAqE2zeH5FnlxvbMmlh+&#10;yt5lO+uSpPiB8jZ52IJsZ2WyP8c6HR+lDVd7qRkn0uSdZP2X/yqdfQ/5h1gSz3ryXHtoW/ORB9+F&#10;vgMP7lJOSUPaMfbYDhX0Tt2sNvT5dlbs4BZtjXdl0nWbrWVM3Jc4dbmHbJ6YZUDGxuz3sL4Sj7aI&#10;XyUMRy4Ns84lCQL9ECFsBpQIog4EuQLjDRHYiulGPuxenZNWsNPAX70DvAOcBYgDxjcgPODoRc4D&#10;8EsCnBDBVBEA2pDhI31/JDqyrKzir3kQts4aeN36MqI7hMHwiTPkpq8nPLYq+omyHPYymIDVAEzS&#10;5r7lRAIgK/6qgzzjkwkXRDaY3APYB5hndL7BOWJYhe/CBpx/2PXpcGc6BPXKahsy+UYSn+Pk0ffX&#10;OK2r9NU9N2ALtPOhgInfcS2D+4Iyy0CZz155PcugDiAYqW/Lr09Mw72j2+8sFx99cjkHWdi79S7v&#10;njcIp9zXfY80Wek8Ys8qm2t1KanXOjds7tUypknX9np/ymYczkPivKee6Opj600+fX1a1zbeNn61&#10;NcIS3/qkLiRyzr5kqZbpKl6E9r3mAeGWMFy99epyfN7/i11+CdDzIi+Fy8sRwPDQl0jAz43lmBfa&#10;OV5MRwChg0sQiCsQimsAoGsCH/8t4N4GCcKF5VCycHhxOXTfw7GzEuh1dkLCIBi+4FKmHjEXrAg8&#10;WlYwLHgj34ARX545B7wIzgS0EAaJTEZFSbMCL4XzAZyzXCPnduroUuf8Y8D8VsCjnghljj3mXaNC&#10;EoaspybMDi/2OHro6Hhvlp7ZinSIk58Awk7BUexckyaAwHSGc20HoT3alg6pQd0GvGVDs77Sf/oN&#10;cJqfrA1AbWJQn07t897kPDMXAwBHtxLfNTkZYJjlXs4CQQ71dXx+lY5DUNVE4Wz2NpCvpEFiJ0A2&#10;TPIQKR8F0OGLOY/fLKe+MNy6oV0FWAnSFNsd6UMY47/y3Tr6K1kIYSDedToxl5MA/vYhCvv3eRgf&#10;8gC8wkv04ZPl4P7rIQ0zcpaOsElDpuDtUFP/lFFbrbuxr+ul6on6B4wc3fJBpkMK4Oty2Va7DjIq&#10;jy9CbA3TL7YldSKHPEdHggLbkHWRcM8rnoDOpW3VJtEPYKg2V3U1fzq3nqZtZAbCesMe7R7Rvtho&#10;Xl225Jc6rvqf9pB67/ORIRHb8CGpIz5HU7Y13LzMewNK1rYeYITPN23e8q3AdFOGsT9lMJ7xJ03H&#10;m/sSD5c13n7y7vL8E59bnn7008uVO68tF3lu3/vkly7vQiC+5Tt+yfKD/82PLL/vD/y7y9sf/+Ry&#10;+ea95aIgK/sNSA8hPiAsexmcbaCejm++QmfEy3SAtDZ6xIa17sdGBZss20oWYmPZPGRhu4Z8W/b4&#10;afQbDwBcRGGEjiSAlw5fkNzkYIjCAOiEC6jRkZ+ZRf8I+qnPEIIuT5adEK/AsTZ+oW1r/YysRLb0&#10;zrtypMriEd2Cy5AFy725rw/1qyPJAnVHli2jy4rcg5FlVnRuhIU4WFbJggB1CMPmGMCaoz7RR6Wv&#10;SNZOcs9ZhJ5NyLkgE0C7WwPf+ei/gGPLYLnbd9nHgZ94PrezCyMrWVhnGvAh6SVtq59oF3kmfB9I&#10;MHk3OQtaJNM4HDf7P8qf5Vd9nxmvbmvOZrl3Yd/lSLfQd5ujexnQnWfNdhmdHLXfsnQ95Gg75d07&#10;hCGzDL4bJ432SlSsR8WyxSZ9Q5n0u3WBSCJGMgMRAsF1iIMzJOjmfJYRJQwwlBHXgBSkwcoQgdNy&#10;ZkMYTsxSzH3AzRbsHwl0ByAG3NV5wPUKsAlLfO6b90ZKj+HaVfcz44B4T9tPpFkJQOejfkfOzSMz&#10;DeocfRs7+p4ypCDpE67YLnf3Z+bArxjl05lZwlL5nQaPGaFPGcm7fR27Bmw24BwA7ocGauSdPhX/&#10;ZXQ9exEKOCd+S4D0hG3Pt+IeAkiDG6bXkXVk8o99q44KW207FXeNQ/kPbjwG6D/jGdgQBsW4xMn+&#10;idYrYdgHJO8LkhNX3+DPEDz3OT1ZDiEN+zffopzPyOMJ9wDWkI76V4V6taNtiU0n5UOXJI09k6bv&#10;r2Ic7+kDfO1eiPUHb12f0Z/4VZ+RvrfqSdjuuObd50Uoq85DDAyzzaSdcp62ONJt0nOfAdrgMe/W&#10;a/SHl3yfvHT75nJ8FdBz+WU6X0CqgMzOkI7x+Pr95dLdV5fzdK4Hl68t52/eWS7e8e+PdjyAd0nD&#10;eT+nCknwK0nZ+Oz/Gy7na0n+hfjgHAD2HED03EuLfz32h2cDSGamIYQh4KbBbIOSgAI6mAFjguLd&#10;siZtwE477AYrgol06NFVQMlyBHS13lmiMWGR3hS8/epM6TQPbVGXwBhxWc0smYqf1IsOxfwERw2M&#10;qnPkGDGMF25GEHmJ0lkc3HiAvx3JctSO8lpu8h/gNpJPpwpG59OnIQXOHtQnUfNTuSEIAlbjrOc7&#10;Xatu/a7eBoT187GaXcjmdGdy1PkycRFnFGwXfgq39neQHl9kP0gA/k7mfgjGpm5WQG6YR0e27PAk&#10;BLQvj26o1q/7kgc7UKQ6VDoH4o8kHUeXJjmqtv+AB+4hJOHVx8vha8+Wo4dPl0NIw/G915ajO6+u&#10;nWH+7eCMg8DO9pJ2Um0h7UU7U09dZ3aGALHDm07l8fKFNGSjqx04Zc8XrE74Gp951D/d/kYKZFMu&#10;JGDfeui2FjHM9mecABDbT92LfZt6nHobHcbTt34pKiOP/RzE7yknx+RBfOo+dQ748UtdM4s1er/g&#10;iMxzMrau+vo8Yj7kK1gdYJyZtIAb/DiEAQloErQYJ/aXX06LZRjSUM9blXUtl/mh79yNV/KVpFuv&#10;v728fOf15QLP2Mc/+zXLF3/51y9f/83fuvyJ7//B5Q//h//R8onPfTmE4f5ykfazD1lwH83ua0kl&#10;2WjfBKeIftk6IGvyznI9fa1YvpTRtmO522bBXQMoR1cDqAKkqy0E/E15BamA4MObjyCodHCC5hld&#10;D1ngJZ5zXvwJBzyRZ75qM+L7RXDqPY7mJ3Cr5SLkQRkcCJmZjgBjAbdgdOywHXKMXcYn3mqnfrBN&#10;JHwXJ3VoO+G6PuWK3gBGpO+v+tUl+ZYoXKWzvk7nDlnIMiTJAuX3es/PyYYwWXYA/ZAj7bVMIQno&#10;z5Fwl+zgG3Vmk/SHiMuP5jOtQxjODAgN8CQcn0V3ylF1qN1VVoRnMzOATRhm+dEQiBzn/CJ+aX/q&#10;Q/XMM5HZBd9jvI+GrOado7/iM3Ugxuc6vuNo3WVfmO8wSS/k1/fgGfeH3aSu/Clhg35lJeuk1Y4p&#10;T/omnyniHviOdYbB5Zxpw6Tj2QoxiU2cI9uvnqX9YEv6NduTNoXc7Y5D8vKZVs+tt9Sf1/qaegGY&#10;COSycVRAIyjP8qJN3XA+BOH0ufe9ThjgRkDsvxOGiBSwahBkfg225qgIqA8cCSe+4ledDgRbAUwS&#10;A/VxX6Dv7IVLlXoWYyu1wbj1eo6edYSePJIv4TVDIYgzDbpaXKa0zoSMfUMYPHbYFqT6hZ4BlBVO&#10;nsiA04BEfcE9P/1q+QIYO3wArYThyE+hBiBzjzDJgsB8vmC0AlzFfBuQRzq/3J97axj+FQh3WPJW&#10;jGf8TjPEYXy26p77+hEicEYy4GwEx5PEoPKd9EqWWdG+XL50cK2WYZlPAHx8a9vQr+qwnrxf4o8c&#10;bTsShrVOuh2dqAfrTBtCjsr+2G0ebVvsa3+s5TesbY6vY6t6Wvc2H89j6y7/kIDRl/IY3j5Xttee&#10;n5a+VxvQOW89az6Iz9gR79frd19fHrwKmXrpzq3lxdu3YOMASgjDvoRBwAEAPuSFdvHeQzrkO5ld&#10;OE8n+9L9h8ulezyU13jhvOTIJ8QAoLkPIfDTrGf9opJLkTYzDG58PnPkhuoX8+O3+n8AQG2W2gA8&#10;BGAZXR4A4gutAdOAsgCyBsbVsRHPl1t34soKKEyXtIKeymsFPXZggmbEtfsFouoTqs401KZf8ris&#10;EEfQzPmecoW4Acd0AoIF8s/onPbOC9oXdr94q3PYvUQzhQ74PMwoplOLTttib4Oysrk7YP2Dn5T6&#10;kpEgkfydDbEsiT9pynbJw5Y0zJKkkdGXc33Yfsoa/JU0UKf6oElAyEJIEvEAyfmKFD4pUoAeicU6&#10;yyBwQH/udZ3gK9vUjL5m2judJX4JSANUCeYJX6fajeN1j8Dla0kN6mqzKp2JX6GRTPRypLMQh6NH&#10;z5bjh/51ssjCoZvU6Qw9HnKMLvWn7rAP/4S46j/rMJ2zHaJ1RzwAi4RB8S+oBQrtdPWF6RDTOwPm&#10;0fZlnaBrC6gFWDMyn03yXR9uYjZeQNWpEdyQrNaTuur6K4JrntVm9PEKYPVz+30VbSXeSNp76h79&#10;XKu3lsRhj9J5Jdz8Ol1st90jp8s15D3LJgQ3gpL4kLgbwuAxS/YaAAVQeuw0IwE2J8phe1LqumYT&#10;by2H6H7hzmvLS3cfL3eevL/cePTW8gLP19d807ct3/Kdf//yrf+7v3/5j7/3jy//xff/2eUbv+07&#10;lqv3Hy8XaFNHgi1nzxCXJM1MlqO+BbL05a4sY9O8b1Z/E9clh/kaTQDUlJu0CWuAg2R9d0ZdS2+A&#10;pG3MEVneD25Yliy4pKYIAuGC5SxPmmte4jPyTjvOmnPfMckPeyS1Da7rr8eCDexo+49ow8d+rjX+&#10;JTykgvTUeeqhZchAQGafp65spxwd4CiCix7BpILOWs+uTsXzTqMORMDovyOcBZhlSJKEfBZWwhCy&#10;UJJ9DUMUFN+f2qzeCHnguyEAEoL9JgxZjoQ/d3sX0OUsQ880GDczDaTNTEPAp74S4KI7UvWU5zDn&#10;ltUyESapf4HybjY8b4lDkYdu20qXP6KfrLNpb/1eC0HVR3n+1eH5rj4i2mE7s+59R/pe9F3IOzqk&#10;gX45gxq+ZyOc25490i5rFoBr22hmbGnH6PCfImey5A29pqONlx6k7V6fU+1XuD9tL8Qg5MD0m/MT&#10;0ulsk/G7YN39Qs+WC3feoO5cU10gRYK9JQRzPtfbMPc/uOxpNj0PWShwTN1LErcgqIFegS7bgISB&#10;NifIR0IYEPX4GdIX77y9XLr7ds5ndiG6ibslDuu598wL/c4GuHY9YJc8J13A3dYm4kbGrvVcPZKF&#10;0re9twOguzQCzoBi7F+BpHGRspsjcQKavT/r+r3uPQQZTTcOegK4BelNIpTkYbhlSrqWvj9pvS6g&#10;q70VPjoSv9Nvw3b3OO88s1xJEO+SogmXMHS8HE/J6NHOHC1LS+5T5rQX25H+7TqRtB6R5pg6O3KG&#10;QV9bV12OLdBOHhuZPFfCsBHDE6fTlWirR+uHONFb+iUhNTN0Ku9t/sYj3Y40npSyi7LO16G2Orp9&#10;eh7/4N/a09D3+r7P2TH9yI17j5eHr7/l7w5eXl66fQcScH857x9QfXH1C2cPQOZfUY9v3F6Or7o0&#10;6Opy6EwD4Yd0tI76Odqe0XUBOaThjKRBggBpcMPz2XPudbhEmOJP4BBnHM4rgFRASQGmAuoFkJQd&#10;yMlyoQbCEgaPgpoAqYxw+xLTDs55Efp36BrFRS4KkFqP8QFPgqT6T4GbjNV9hTwkIhwFzsolzinv&#10;3koYOCLu4TC/gAdelAEQvlR90RJWMwi+eH1h+iIlnOv1ayd0fC5zOXBpjC/yAC902GFvSE3KPnY3&#10;eCsgRxnis/LRKvEb8YYoICFXgEPTJW2ThRUUkm6AX4hSk4bx8Sw5yqbxU4QgIlFwszLHXEskOk61&#10;DTuH7rQy/Y7cggDc4UXMMZvs7OjotDJipj/bl9mMd93NqQXyQ8LsyNCZDo60CVOIe8aRNmT/Lg/Q&#10;HR4g0jp6t5UsUeKYzjn56ecd+B4/WrcrAaTuDm86EsqDZJ2mnrEj9UOZrTfS1swVR+qgdOBTyavt&#10;Lde2GfR5Tj6pg6mHruMicN4vQFb2dD15jzirWI+GoU/g6uzCgOnTkpF67VIfUm1MO7nmfKcTyVeZ&#10;tK2Wqxlezyi6zCt1RFk8t0yWB9nlY7x6PtL2U2fYFnBBmfJu8bmhHgERteyi0mxBST1fhI1ebc2z&#10;Tn7qTPjNzC7cf/Njyytvfnx59sHnlnvPP1huP34XsvDLly/7Gd+8fOJzX7H8M7/1ty0//Ff/2vKv&#10;/f5/b/ngKz7Pu+4x6WhDElX36HAMCbU9+llUbbRNYoO2BNT3eYH9siGklrix1XuUq8o8R9sLnZHA&#10;NKPbdlC8HwakAwzVVz/mUoxX74hKyzsCgL9/Q9DrM0DbjfAyF0BLxGz7+ta25XPD/cqT+w2Q1RX/&#10;pu4kOlMebHTGg3P9rmzJQUbFDaedbc897rmm/yJxBcYCW/IIURGkpwPGrq7b1Kn2BTRaNstC53yD&#10;juoWQEDCAEGQNOTncyEMhAX44wPLRNqasRib0Z9RV0Tg6BHJzIF7FBTK7gzGwS06cfWHbFEPyBCH&#10;2DppowcxH551P3mapVupq/JXzRYRHnJA2ZxF4FmpL0Ppu24jAf2c6zfKPn5whsH2NEA7ZLoJg+0p&#10;sz/mH0JiHuXvPGumU5dpSafMjy/n2XJ/3SzJzbNHW13TdJ2HMHhPwsDxgHflxfuA2hA0/V338/yR&#10;Lm0HSftIeZDYgD3m6TtRXympY6/7uBV1kDY+bgBcgPpxjUAH2FMPjrZnxJ14tCOPW4JQZKLCvd7n&#10;2TqQMKgzwN34NdMQ4CXg5HqAeQGlOg/Y9lzZjPQnf+673OfirefLC3feog5oQ5CCLWE4QRZW8lA6&#10;1Otfd2uDsYARGyed99sOjwPqT4Sdum85CgxaBuI3CDwNNj0PKRCUmtfoJm6+/x8wWqPuAeGTVv9H&#10;iG96gG+E8+Q7R/QOWVgBcR9z3mkLIGtTl1X7O03uI5Mm6bzmfkiB/sqSIOOYhusrEgbjTD6mqfgB&#10;5FtRZ9saewxLOUscVXe2MbOKkapH68d2c3T9dXxlfRHXJTtK66uvGGmD+VReU37zmjImX+zd+uq0&#10;n4YwpI3qd+0wX+ObH/asxxGvWybv1YZNWNoARCBfiFp1UBfdpnK0zMQ7uv407eF0HJ+pc7wrnWG4&#10;Bn4C119aLly7tly+92B58d5DGrcdDS8EXgJ+r/zw5h0eZjoMALQ/efNzqlnrLqDkRXXx4dPlypO3&#10;s+43y1nOX1oOAN7uV8gnWiEMfnHpgHTKfn+61a+1+E34dYZBwBrxHOmwABrAQkiCeYY4AGjshIwj&#10;8OHlOMAlI552ag2O102eAUm+fAH9AFo3d9cXiQTXgmT/MVFAOyPtHokbwCxY8VzxZZyXpx1DvcQz&#10;ghPxZUvj6w7fY849Ej6jhI5IzidlZ3R71tI7enuA/90kKzAZsBeQabkEcPqsy7MDrlwTV5C//fpS&#10;QKXlb19kCQpSPmnAic9qORjp4h/yaj0hEQp+cpbhEEDlUZKwfx07nQJ3pLZJw0nCQCdBOQL+3Wtw&#10;79XlwmvPlsvP383xAHCfH7bZ3uw47QSTBv96LanKJ1H1YbXJdHx0dJmRMGw6R85rn4PHUyKosnNT&#10;7JjtYA13FsQ2oP/xjT5MO2qdQwYzgowOSUaNllfd6H/jV7tSKt3fSwJ8TYfvrZupn5EK45zj1PHE&#10;Xetx4pun9uKvrS9O55c8O19l1Wvdt+4sTzKPkAZE0vAiugVDhKdsSJ1XWmV07doq8XwuAgzwd44C&#10;hb6vXdyPCCgFRertdNvz0+U4cW3dIMcQhtfe//Ty9hd/1fKxr/iZy3OO737JVy1f9bO+bbn26PFy&#10;+dbd5Ws//zOXP/Z9f3L58f/5f1l+4+/+N5Ynn/zy5Zzkkfp0pkqiUN+ht53QXq+7TMP2JbgqQD22&#10;Ceiyr8k2qs8R3wEF9KpcVV5BV4F2/ylwdOvxcowUQMUvra8AmECL/AN2693heyLvDdpd/YtEAFzH&#10;nAPs/DdDgGPs6LaZ+3Q6gmIBscA5+ssuSbzlqvJob5Vvyjj17LttSIKyntsmSJevBgHeD9GfpU/Y&#10;XD9Jc7RKsIN9gNOqS+sM+/CFMwAZyRS4SwycYYA0nN2QBn9AZ7izAut71KM+DeAlL30FYKwyljhr&#10;cOCGxxANfQnZuuYMI+DIfCQjvb9h7q9+72MJ5+ZpHZCvxCEgHqn1+VxLIOKbk8+Gkn6hZdpE+bva&#10;dvmkr/FrBkxsR3m/qJ9r/Jt9EPh77Q8THxGMG493Y5Za+n6zPea5QHyX9/OSevfZtO5pG37CNUQo&#10;71HFPO9DGgQulhnf9j6vEAfEuFOGlEmbfRd7L6K+Ea69r/4PFe/j11kOIkifY4jEDpDPTMJOyvdF&#10;RNHThCHC/VVngx2B2AqMRiaM/ARp+exowkyrXeiyXeWa+AJuwKHf8A9wbMIwJGF7vgtDD8c6Nz3p&#10;Wio+cdV/2rbt9cTHNsnGyBagBgTn/GE+laoINue+IgCsMMpoWRr4+knNAzcC+4M14wko1xkG2wLp&#10;A2hLkmbOO75AOCP4fb3eG1GnBIRnfv0C0ugQKCuUaWYL5rzIAkBb0A7ZOiOQzQyDm3Xds0Cctjf7&#10;DJCxNwQoo+WTf4VnZsEw/BGfkLefch2fB6QTnn0eppEQWJ+pr5Ks+VdHy5Rlm9cJUVcThgkrG4tA&#10;lBhO2q7zfNFIXUrnn/O2+4RswkMO0Lsua+r7VQ5E2xP3ZPtK2bHr4OoT3tv4tsNKaKeIMwxX77y2&#10;HF8ADx688MJycOklSMPN5bwbAO0weQn4rfoDR4QhC2dcivOiwL/A/hn/5OxSI14ulx6/vbz6ic8s&#10;lx6+AdC9tbx058Fy6fb95UjgeEHCcCnp9o8VP7PqJ1olFugTLAN8BB3zksvLMWEeBemAF0BdEYUi&#10;DZkZ4OUZUGU6Xox2SiELnAumXGKRZRaOmEYP6dAjSZAsFPlwJN1ReNftQ2YaZAdU9cstgMwXrjbG&#10;zrYxeXPPjjQjz0UWZhYhyxF8qRPm6PTMMDi7kBeyL1V1SawalPtn2YPZL9BLgBxVzXKt5Fs2VCdV&#10;shKtgDXJB/osg/qQgE/BJUCz/gBNOvwR8Kmf1EPadXmRANpRKo4hDKOPe5KFQ/9cexV/X0FXE4aM&#10;0s7yDsFW4ug/OzH8Q3kd+d+DMBw+fH259Pyd5aU3312OOXc6XbCT2YSMpOpL0urD9mcRLeOhz3oJ&#10;MbDjqroJ4THczlF/kW9APW14z9kJjrvODdskDNpnJ22bwQeZdeKYfxwg5RPrgTjqIm3NSpiH9d5x&#10;Et92py502qmPWCdI7CTdnjMy8TFh+r3rw7o4ABhEYksTVwmz7X8TL39MB8Rn1iF2Iq3fvR8ZFezr&#10;jGxubFjPSTvtKPZzVL+zCpKFg4uEXTQ/4qaN2P4V05ken6fMJeqIXo9d9pw7MqtPcl5x6lnFrsQj&#10;bY8YF3id8JJZglS+sywVJhkdAHIAALr5+L3l0XtfvLz96a9dPvG1P3v52m/5zuXtT32O99nt5eKV&#10;68uTZ28tv+tf/deXv/jj//3y6yAMz7/ka5YLtwCS1KeEwdkFN4vm3x60Ydv0EWEHPL8zu6BYxyEM&#10;AUjYo9g28EEBKuIJiGKb7dh26/sAIHvjtSw3KiBPXugKMBSM8kLeF0ALtJ0dCFCtturI87TVhHlP&#10;uUY8pdt0/ZuBF7zvGwD3/k3y8ss0AcjYYdr2pR9zSJnMH/8PaYjPkRXs9rV1nuse9Z5PjEoYjiwb&#10;cgbQJug8f+cx7wg7KMpvHEDegc8yAOmAjv0QEJB10j2TkL9T3yZMguCswoTd4po4RaAU/ARhyLIu&#10;iYB+BdxnCZIjhZebMKTMXOtP5BCfH9+hM0S3vpj9DamX9nn8vpKFqq8CkPjMepRw2ZZtpwGU+E8C&#10;0f4pn3msZ2PeB/p1bf/Ga5/qz5pB5Jxj3lfWYfoR64ayvoj4N2mfi8SrZyf3rz+ABD1cDm/rR2xt&#10;0phn0OdrI/UONg/qgnZQhEe7bLvozkCI71lJrXUjWbJN0iby3kO3bSztvKTewT4rfY+2txLd+Eu/&#10;Vbl20umUEAaFdhmAopi+gPQeYS7/2bdOc11SZMH2iv60L4+jS6HOQjzUJ+BRP21ozaPzUwLarXt8&#10;KKhNfaND8uHRUfGOn5FfwVeAIzYJ0BDPZ2R6PrMakuAeDOuvN2HnfuuqclgH5keY9nrM/YozknxH&#10;zF/A2UDU5+jYPyvn51t+JnVDGFJWddDeBaWmSV7arq4adfavywHY3tcPQxhItwW+XwByDSeOZGH+&#10;/uz1hEc6/5AEAX3rLoCMmB+kIIRA0uayJ+MNafDrRO6fuOazWz99y9eWQhjKD3mPjAiStW0Ig9fm&#10;0zLLkVZ/aNscsdV7WTomGckSHtOjh/O9S/hRwphZhZ2MP9YyT55zrQ863jbd+LJmTgyzvqruU3+2&#10;k7Z31fNhEhLjkTaWdNQJelfCEDG91+TDtW1j2m/aWfI1jveRbnsz2+R71UGhq7zXz4Glz5w9fxFg&#10;8GJIw8FLV3i5Cwx54bkeMsAQefkqia4uxy7JEcQAKpyKPbj52nLtzY8uN9/8yHLujpUCYXjw6nL1&#10;1deXczd8Mfp3aAjJkX+M9hOs/sitlyydewlwUstfBMsC+iyBkQAIgDkGWAkaEl6gv+Jw7lFQ66h2&#10;h9UfagXLSMCWYBrg5ZE4Lq3JzIKzChchLJAEj/sQhv0XEb/AJECyA7/7dDl85Xl1XL7IzctlS+an&#10;jcYLEeHlL2iiQ84sAyAjoz/pvKkYOinJQq55qWYEyZdmOhEBWBEX/aC9Eh5nGGr5Ci9aOxYkwI48&#10;ByiOaMsKqtJJoNPOJX7knjbaQdnpkz7LYLLkRODZvtI3qWfSCWqdHVBXOsAq595LV9M2XJ4l6D3D&#10;+fxXwb82e5Q4+H37ozt03C45sjPBL36ZaP8WjdowCOXhK68v5197uuy77wBwls+nCt6QdFLxo2CO&#10;Dv/mq8vxbUcyaNghEfg3nY5l1c4qdwHk6iDT+TqTQIeWmQh02QFmlA17nILPRkNnL+wQ7Tz1pb42&#10;Dh2qn44c4GQexhkdke4IrUt1ZjSO8wKOJVvQVR141U3Okx92pw71M/WDBLhH8K+zHrTJLMmznvNc&#10;2N4V66HA89TJHschmQm3Tq0r8+xnJO0l0s/GSD8z1UZITxuZWbqZiTrR7vQ5xyIMGz9xLF/pD8EP&#10;R68V75nWI0BolnlsfVb3fDbKPyvQok4qboHbIUOHtIlrj95e7r31qeX2G59Ybr/1yeWTX/2Ny8Pn&#10;7y3naVcXkZt3X1l+1T/xq5c//gM/uPyKX/9blocf/xLeV3Z42NczTn5e1f8y2I7TliHHs4ehiAo2&#10;eE25ZuYsdmmL9lpf+oO2ULMNlttnXQDjsw+QcHQ3AFWQ60se4aXsRt38vVlQPG1cUhAhLO+Tui5A&#10;x3GVSVPhLrupkf4iC26eLtLgfcprnRDPeokf9aflaD/nnPr2ett+K5y4ADb3YczXclJOSZ9lJo/D&#10;G3a+lrn9pr+w3bKfu/14eeHBm9gkQMAuSIJk4YDOaO8Ondot3pMSOf+BgZ76HwOdmSKY9P2pAKh3&#10;Yl76Rv+Wj+MPfck7w5+6hSxwjOCXei/34I3venTXfw6QzicbddPeLJ91THldegVh8n8U6ybg9sn4&#10;MQMHvg+wKXtI1vcV8X1ndHvZ+jxtOSSYa+JkBgu9Zy6aZ/nfvrD+ln8vROHcK0+X86+8sRzwbtTv&#10;tknfgxk8UdQb6TrKc6i0LfYxtv/MXt1dXnz4xnLt2fv4BH9qr+863mnK7CMLucgzQxqO3qt3rWXk&#10;+guk2kXNNFp2r62bHSipL9A0QOnnQcKWmTmPqV/ENgfQLvJQx1mSVADfOBLJmjXws6P5jKZAD9CU&#10;kePMFHTeAKV6/gRMO10B8+pSr9eAf78U46xAjiEEpBN8A9j2XlQ434RLIjI6bFr1RTfH6DIdYv4C&#10;uE6zh00V1uFzL/by/Ao8R7h2JNkfr81oeH58JlAM+EPXNj4y4cYN8M11n3tfaVCfejFdg9rZP7CS&#10;BkfEsXeN07pjp2K4RwGt5Yoe9RKWc/PzveQsh/9oQOcN6uom58iex1scb0GAPG/y4J+kQzJMI8EY&#10;PYRHz+gG7K97HrQXCVFQct/61xdltz72a1MX7/JuMo7+5Bhd3PNrXhmUiP1V5pGxoYR7nSY+aYkv&#10;Iq0jUnnM+SrG45hN6BAYz6OPthBpHQH6EctiGyK85XT+dd3pPLbED6u0bjf30y4kSXluOB5xfe32&#10;k+W8K4v2Ll5aDl96GbLwMjcBzS8DWgGDe9cEhb6k6DyuALCvQhocVfalxQvMz0xeevTmcunxW8sL&#10;rz5dzrl2nE72ABB58bb7HgQQEIKLL+YP0P6nwX8znDkHiXCZUpYvXeZ+kwaBfgBNiwDdlyTgJ+d9&#10;fwjDGchLjdZiq2HeH+CN5Os9xhMMQRAySo9kCdIL5Ksd7qnw/xKQBknEAaApS3Z40V94/f3l+kc+&#10;s7z4+H184QsDW9DvciZBfUb7A8bNX3DGC9iXdkb9EI4Z0cpmO14YvLgDkuaFHTBE2dAxn0RV1wH3&#10;/AynHUo6FdN5bEDpaPMKMO2QPec44C2dTesuQkJ5LNOAv8y6UE7OizDgL/1qPUsY9DedVgiLuskv&#10;m6+diblMuva77SLkguvsYaBthEDc6BFbQZgdDJ1RwDRtwyUfe7cA8H7ZCBDnF468zgiqINpOU9+m&#10;wyJ/OqKDm7wc3XCMT+1857OoQxACXPs8aZPetHZ25Jl6sRM3Dv4BNGWGx9kHO0s7vu7Q7WDL15af&#10;jjKAqsJDDCQXxt1IAWOO6vc48ZEVFCBpywL3tvmE6Of4mrYkYA9hoH6tN+po94+HbvMt4/MQuWzG&#10;J31LxeE+knzVcVp8Nnxm1vbns1E2JO9uM7ahaWs5qg/xvMJLLG8BI/xgvQMaQhg2PrFtxh9NGJQC&#10;rl6rext3K5C4BoteT537ycqXH7613H3zU8vLj96nrTxaHr77yeX2a8+W89y/SLyXr99ZvuOX/NLl&#10;z/zQDy3/yu//d5c3PvuVy5F/66bunUmVNBTB1G5s8L2nbylLRuEtU5drrfMAtLJ7fFCzdWVv7FQG&#10;fOIL3wPOJDgq7trm6sTsIHhZD8AS7Pr+UAI4T0qBYuIMUfDdou6+Z35ZkuQIuiBaUAxpEAju4lsn&#10;ZbuSdt71N23W44TPDEM+rakEvGFr11/OsSd2qBvfxFdrWyBf3oMHAHdHsbOEoAnDwd3HyBPeB4AB&#10;yMKeH4K4AyjIJlz8Ipi4Zqdsh4Z+JKP7SB3NV9/wPqGsmaHRl4LT+JJ3TM9mZFkSx4SNH9OmEHUI&#10;HFNf2t55WF7Ae2ZXBPEQhvx/waV62bdAvIBL/YCPLL+CLpdgmUfNDiEcc08fI0WMu23RhrL/gHdg&#10;QH/yMk/rwrboO5c4vNP2/YgD/jp+8DS+SlnUi768R3yndB4rYUBqxs86QXyH9vvPGVg/EHH+PqCL&#10;8NgZMlDnh5CFY+rF+JKH+eJc7vuO5Vlf22EfT8w4YFvytU5CohukCJYkgw1UhzyHQPdzMrM/A+pT&#10;RxyLOFDXH0IYHH1/8cE7+YNugR7sBVRlVgAAta4XDwgs/ScIQ5/n+kXa2wB/ZwwgBvPztvrzMyJh&#10;ENxzT5CfkXzzAYQNsclXuJA991eEgBB/K6bt9CdEm0+BSWVGzCUOAsvaA7IDqxPvxPmH3KtPayKp&#10;C8J5Nn0nZZ/DkJCQhp2M/wost57Wax6xUzKF7q3N+YpQdHCubt+B2g34lxCchSDsAUz37zyt422O&#10;hDnbcAZC4QzELFPyWLaVzpAZ84hdbespu7e2xt7xB+K7WH+OX9aj95pYFpmdMmx0hmTtfLBNO5LN&#10;5qs/dhKQjp1FHiptZhf0y+gnzUoQEr/SjYQAbAjDlKuE86SrtKu0rojPY/ogbHoJP1zCnvyXRIEw&#10;QCKu33m2XAAHnDkC+EkS3Nx7SGeZJScSBjvMAZGAkbMQhj3BSIcfAgqvPntnOQ9ZOH7w2nLhAYzX&#10;UeTou76cu3kX1uaUNEATYL5/VMuRzrqP4QX/2iyZqB+xCV5mpLNIAS/OAToBJhg6gKaB00ocDPOe&#10;JIHjutdB6TSjN6QCcnDmgjMfEhePvZ/iRcqfEVbJBS9JGu3lpx8sL732Dg+jD3LZoV0HvHAd8c1y&#10;IsE0jpxZhnx+0xkFOq+a9iZtOiYBFCA0QIMX+YAvj+hKpyC494WvWDlKx6tR/gFoFWd7HWJgmOeA&#10;PeNP+tgnCBUIShSaOLjnZPZrxJ92SjmicwWy2kHcEIud/9eNz/M1qcw4EN8ZhwbrBdjpeALuyD8z&#10;EYRBJrJZT2LhWnHP7XzM07iky54BgVw6I+4pdmKEZyYiOvELfvtQgXD452gBoER2XePfoG87grbu&#10;m5h7fS4BPHSp1JCUU4RhgGPpJA357jpqJB14Se6Rv3Zvz3PsOtwuPVKKkLqUjnDi+VnbEDufwS5b&#10;lY/71zh63rMKNYuAH1J/6BuxHYWkQk7Nc3MdciChJO8dYSk9IyGttt+2u2xv+y2zYEt/4F8BtXFH&#10;TJO60R8tA1w/jCycDJMw0G4EHaZVD3m7bOilh28uV1//yHIFufTq28u95x9dbrzyBMJwC8JwZ3mJ&#10;9vSzv/XnLz/4F39o+X3/9z+0PP2iLw0ISt3e4BndEgaJaosg54Q9AmjbCuEpY0AlYW3nCXsbdAYw&#10;Gce4AlgBakZPeTkHKPmiLpBbIA2wEqDLs8E7ZMTrzDgYj6NAdD/6uO58or9lBWyJyzvI89SHNp8s&#10;15CEtFPq3WMIwiY8ImiW4DUAHckyF/OknClryEzlV0szfQdSDkBgRo8hAC4/kjC4f2HvDp3jbTpM&#10;CMMZiMLeTTpX6uWM5XZZUmYaOF/Lpm7rQTEvSNENRx7RYbyU3bjkS9qaYVDojJUexDmpy6N+Gl/5&#10;nqa9UT5Jw/brRwXm8ZObnDeEoZYXWRcK+q0z6zPvGNsD8Tdtanxc5Nmw7fNkPuatv01H3fC+cCDG&#10;L77pn7Mu4dRP5qUe647nuJ6Nej4KqJt35b+2Xdta3rGQZmd2IACrnQpx1g9Q8N5zVrbeyfikiYbx&#10;Pc9MbeocnU0c0+bi39Kl7XkGBM8BX9an9QpY4ajswnk21uUm85x4H386m9SAPsB+pAmDM3eu+z+8&#10;/oT3NsAyoJ24prN+0eNeAEFvAHTAFXludK4gXwHEZ/kS4nKjAfLb81UmDJ2HgL5jQG3AZutU/yqS&#10;D+KNxA7SrsDQ8BVcNmgcEVQ2YF2X0mwA5xpfndFxMvzEeetbgW/eS+TddZBlNpEBsoBqr9Vhnp1v&#10;8hvR9iYMIU7xN2k4z2yCswPoyt6E6y5JKtKwBynYvwlRiFB3kgiJgXk6y4BIFlbCoI6xfWzgOL5I&#10;fmNjy4m47ffc87pl/KPMkrUhDGv6jVScEtNPWcf/de7R/Khb21KDdWeCjH9CQqS0F33WyUosdral&#10;/UZfyZCFISYhJ9s8t/KhYQj6nV3Yz+yCYbRnSN7xtafL9ftvLzfuQt7OAfIPXXdOZ+kXkQ57E+uB&#10;wC8AEjAB0Dt37/5y7g7s+rovLV5sN24vF155bTm8ywMI8IsI/uh4nYW4cPuV5dxdH2DB6cvL/vmX&#10;lwNBvQJod8/AGY89w7COdPOiCxDJy1VQIWApsD/AfwDugNchDEMattchCR3u0RkF864lSUhvvs6+&#10;CONIKLh2/aqjgcc3HmYU0xdx8swIEGLexA/gdqReu3kpZ5pb0pCOHt9wLolwhM/vZ2cGAHAVAtAA&#10;TLKRPwETFtJg/opkJPEK9K2gLZ3K7ny9FtxJBhroRZ9xkPnizcgQhvgmft/5s0gaNroExjLqlznm&#10;PvGUjGLrK/wKaXCZkt+2zxIl2lRGbul8MiJtHsZ3lMwwO6zueEIY7IzoVGw/h5kCx190jjNLsBvN&#10;Il2DbiUj1hHOqZeRmmnAHsB1fkBnZ4ufA9jtvMYG8207Tu510P67tPlHyzEddPLvzm+IQq77vJYr&#10;VQc9gCAAUr973vauJEF7WmKv9WsbixCvO//Un3Zn9JF7KQ96eT4zA+i1n1Lkev7IvRIGdVjXHLdE&#10;ZCQk8lS47Wd7X3vSFtuWsqf9rM+5Xpe/WVbLT5n0Q5VP4FFlXCX1VT5a/cQxzw/PWhEN/Nz3dkC8&#10;wqbODfcv3C89enu59uSD5ZNf963Ll/+c71xe+8gXQxjeWM6h6zyg5RKE76u//huX//T7/uTye/+9&#10;P7i8/vFP80w+CAgKEHI2RDKYOiRP7dfmtmm1xaPAyPdBQCHnAsvYTHoBs3G6DRRII96cm0bQlIEE&#10;XvARzxWBl+I5NjVJOH0eMoHUsiLsVmJH2XLg+8e45pv8WwSg8R22tE9X3yIreKXOC7Byj/P1erP8&#10;Jp+GnbxbtiA+gFub9Iv2t+2WswZR6JggC+tG51scb9IRQhTOhCgQVz8gRRp271ElYL/zECzvQRSO&#10;776xHDkyCTFwOVaWPLk0KySBDhiRfGR/B8f4UJs4jh6Jm6TG8JRDQhTgXmLZiywg2dODcF7LTrgX&#10;X+ND2wdlDTGZdpX2gh6fCZ8N4o7Pq11X/STMGU5nNgCWEcN4boowOOtKh0+bzqxOBjFsY9ZlvxON&#10;q5DuC95XuUZ4l+Y9xzvOL8jl/acYZjn6GTV+Zs6bEGzfj3mPmx5bdvo54rtahqZtmzxtJw3aiyhP&#10;e7BOOYYQIAKkBq87qTgh18bR5wE0u+sKkyAQtwHbCvwFRAFF1G8AHveJFyCGnCAJSPZDKIL4VYyD&#10;nYK0Bvcr6Od6XWoEcPOzrEeCYHUnHmldljR5cL4CNe0QjI6Ncx3Rzh1QjAAqB/wWeKzr+kzpDkSf&#10;SNM6BsRO+ApoBaPZC8B56kfxnDgNXNUvachofoBtn0cP8fUDuvxE57H/PHBGQeBK+jVewL+zBRIB&#10;CcFTiC+iryJNHoYo9Pl2ZmF3z3Jr884fu3JvyoiY/4zaR9yfYLlTj+0TZU1ffo1vbadpq8TzXus4&#10;mVf5cdKufh1JHkrXsfGp3xCz0dlHCYPLNjMTmzowbutB1vijF5l9CVvCsJIG29lWUld93Ij6TLOP&#10;T/IMQLL9Md6l++8vt1//+PLw6QfLGb8GIjgrcc23LxOBGy8nRyubMLwAOXjxod8I52UAYTjrEghn&#10;IgQvjsjxAnGa/4V7rh9ED2Heyx+RnUUAmB8AGjP6754BwbxgW8KACOgDwk+DkoAR0gtUlQavAbjq&#10;8lz9rW/IQZbbuP7ba86zodl/DKyEYTPDAdhxw6vLkvxaUkbeBdSu9eflnc+0ahe+EJAJpmvTtHEs&#10;A/losyCjO0k7yFqDD+Gww/Ol6ovTF/GUyRkN0mUpkSBDcCbwMhzJchTLRdzVL6TPbAbHreS+5GID&#10;+Hb6duBwBYkSi55ZyY/x4s/KO/kkvyYM7fshDIJXN0Znc7RLlPwErbNUzjCEMAjkblNuOwo7ROJZ&#10;Xv1LPgWsiWdHRKcS4N4SwkCnWHsM7MQMR49ElOvz/oiN9rUCcMufDtgjOnNtZ4ktAGhtyawYts69&#10;dF4j6nWa3Wl+dO9xPMOzkP87YEP9v4EHiLgFJOlAsTl2Y/90lKMv59YlbSbSYGzstU1vicIqXb+R&#10;rrP1Grtr5gex/fFczsZzl4aFLEjkmyxk5mdb79iQOu92MXKiPXTYLENSKi15SDxP2GM+5cu0PeIN&#10;oYh/4yfs8R2gL6aMLam31Bm+3PhKsnAI0Fg35SJzbwXt5qeeDj+E0N984+PLvXe/ZHn3y75p+cw3&#10;fvvy7BNfvtx89M7ywq3XlxuP3l1uPXx7+fSXfe3ye/+tf2f5f37v9y2f+6aft1x65WlmF6Yu52dY&#10;ATjYFDGvbd6GAS5XENzAVYAugB+QPO274pO2xWvjByBluaJC2xIg+85Mu+elL+jnnbHmg2R2YQW3&#10;6ACUzYzLOvMC6NzNwmgzYp6Cf0F/++wLpO/VJmjOM9qN7aYLMLbeud/gOWBWUBiywDMAWA5ZGNvG&#10;F9Zj+8mlmrW/wPLQkQHc8zUkv2DkOvwmDGcBwxKFzNKGMJDOfRFcn7vz+nKOuOOT+B99BzdfX47v&#10;v5lZ4RqlpMPt5UdZguRR/S5NCmkovzu4M7ZmWROAdPZArIRBsuC+BY7Zu7ESBp8LfWWbfQg4pL5S&#10;94TzTnDvxJGzJ9g/I/bVFtDlsx9/j5APvh3yViTFvPCf5Ezf2xbRk4EV2kmBeyRH0quzda/vV+u+&#10;31HzngoRJv4sw8sgie/Tfv+WLvInbZ5Nz0mbZ2TNF10ta/4n8rHeCe88PWa/kDMhAn6Bv0vHIvg7&#10;xNlniDrISK6ACAHAHlCfGW3FxyeIgwA/cTkPuEFXxDDqV9DWYGoH3EiLrMcGUEUC0AE52wF69He8&#10;HTAzX4VzR4m5djYjX7YJyCJNiAFplHUWgrghGyNtr/oEjejIaHJIAxIwqfS5+gGIAt4tSF+BIzJA&#10;1mM2FBPHH7HlD8um8T56XLrkrEQB4dJhHidmdfQxdVIkocLK95XX2LC1JXbHH7T760+Wi7feWA5d&#10;EhS/l/17bkaWAGDT8b23l3P33uG5fEYbfNK6eU7VB2CeJUt/T8Lg/bZnLXtsIT/KNCP/45siDNqM&#10;rmu9wbkJw/hiSMJOCJt2pj8IG4lexTYy9TTHlgprm3JOWORkXVf917GWahVp2NWJ+RBXWznu/F56&#10;hyzks7lNFGr/DnFs39qYOup8P0TU4+xCltdlqaeE4fHy4gMIw+NPLg/f+ORyJi8LR4Nv8lIXIN3i&#10;wQWYBfBd4wUTkHwT8FezD1n64EinI8r5VwFggpeTX8Vxmv8cgMtPgzrquJ/f1vtgAGIazAecurQF&#10;ALkuHxJMCka5X6AU8BGQJBBp0Jrwiq/kS0eGZYZAQkAc90RIDAgvksB9wH9mES5ga/9xOn+dNjxx&#10;BUfEpQM4tpyWp8lEdAOc/LpQwDR2O5oe0GzegnmFeLXOH7/QAWTU0SUD+CwveDtOXpwBUwIw8pzy&#10;rzMqlhfQtSMM5ROlZjGwqwFbOo8+hmios0HdAMGAv9aXGQbCEi4YdNkJx/xBWlKCHSFzlomyeC/L&#10;lwI8LZd517lE7TB+uh5xM7T7GvyC0jlAtp/indFvwXp9ulTgSR7oc3nNWrcCknRiiIDbDkyCYfvx&#10;OJ0a5y4vcmnRi/6cTSJhenVhi8A0X7xBj185GkIleA7BQ9IGtYN8JCTJI507R9I6ynbOZXX3eRDd&#10;tH3vVYAMbZk2bT1u91fYAQ7QjO3kV6Itdo7EF/DaFihjtYkuM2KnniVSUwbvaUvX78i0h4zg2/6i&#10;w+OuXPlpnv8GGYIvYUhdVf27gdl6d4YpBGAjQxCGLGyv55ifzHV7G3tCAFOGIrpZzoSEZKI35eR+&#10;NrB7rv1d1ojx0LmSJkFTE4TZNDzXA9YDYDv9pBHUHAMEJQz33/3M8tKjjywvvvru8uxTX728+t7n&#10;ltc/+Mrl5/7Sf3z5im/6zuWrvuHnLb/6n/pNy/f94A8t/+q//QeX97/s65YjwGk2wFuX1NsO8Gzq&#10;VDvbhgLd2CdIFdAKWAOC7PgLZM7obNK2nmov6A6QciCBl7kj2RCGdMyE5TPCvEMDrAWyDYpPzC4E&#10;2Po+4b3icbWp/KNPt+cSgJCADvtQnwpGtTuA1XvqrWvJRz7D2eB52vMunzpGn36jvuv5KDtXH/h8&#10;8UwI+lMWAZ+zDYBsNzwf3nVzI37IEhv8ImGg3AHbLXWNL0ISSjLbYth1OthsmARM3ISANGFYv8QE&#10;cM/Xl7ie5U07W0qXswHWx1qP+ldC5IxKzyyELPijNsV27pIk4viJ1wPBbtqOZSYNeR2aZ94R5Ye0&#10;AXxUhKHeC+4TCQFTP74tkkY4oFIJeYiPSWNa33O8j478IaV7CXzXmAf380xyP6TAZ8/6sA66DVZ9&#10;EC/1UXvNHCxZgb9YYNqs0naX7dxv3XlXd5oQh45nHpmBi09Ll2G+D501djawyPGuXqceFe/7lasB&#10;N0e3ny4P3vvMcu7uG9ynbpSAaNpOADfpBnyPCMhJW0s2iH+Z9nD1Kf3TM/zzOvcFUOgYECVIk2So&#10;x6VCHl2G9MK95eLd58v52wBaQVkDwxCGDehKekGf4D86yF8Q+iLyAno+bOkSNmb2QqAH8AyI79Hv&#10;AbeRAMcdMHcj7JwrptmmS3m1xXSA6gOX9vT9gEHS3Hvr08ulB+/kOsuFBKJIkTJ0BBT7Xqrz8jeS&#10;c6XtW/Pj2nD9oQ84qtMfoAlc10+Rdtyy7fFy4cG7y3n3mNx4Sjvg2Z0yjxhX3Za1CYKEIWVq4jDE&#10;6AvSdb3EjvbV3M9G6PnaEuA6dm3ST/lMU+fqUR8S3+ziRqKj8osPtiKBwgY34ac9Js5pIZ4zF/p3&#10;I/p/R5ZPpk2bsUwpq+0POw1H1z7tO373U6oRz2lzxNnu0Vglz4LnlIHj3ouKbdl3iu+W1+hj31yu&#10;v/rBcvvh+xAGN6JKFpCD2wB+gNIRR0csXQ/tuml/5ubnVvOtfcChS0uOAAuHgkbAQEanBWWCRIBV&#10;AA+d+gHA68JrT5fz9yggL48DXpJH6PE7/wO2Bziv54JSwRE6BkQPWA1QRwI+iSMRyHInyYH3W0eO&#10;gPvoddnNeciBn4H1J3L+WA4APgB5CIMgWVDlum6Bbf1LgrQQjYDrgCVJErpig8Cc8LahZisEa4Ij&#10;OgNelOuSHF+oAXuU2/II0tGlfQHQllWZMO3e+KPIi3biB2cR0tnsgHHy1BZ05Hv6duqxtyRgbgAh&#10;ZOE0YRixLIYdOLNiftigaI9lTh0obWM+SSv5o/6t1/O33Bxnh4BNjn7bHuy0KGNICe1myjtgYzqk&#10;IQi1V8DOiI7INmdY/GgHJlDVv8oOPA4Az8ZzwST6U3bsk/AWiKbs2iHIJZ7/wZhRXztAR8+OIQtH&#10;r/Civf8I4sBLA8Jw1g41HSnx9LXxle4MY3uuq4M17JyfPHRKfgPMAnKnDbTNE7aVKVdkU4epR8sl&#10;sUj5q1w74tBH09kOjY8UYbBdQ6poF/lK1inCoGyvt/cTZn2NT9VL/uad/H32Jx6SOMSVwDnTuJZp&#10;BUPq0c72S8vWVwNqT/qvANFJX1GXgJEXHjxbbr3xseXC/TeXoztvLG9/7huWj3/Ntyyf/Py3L9/6&#10;3b9u+Xnf9WuWr/mmX7j8gr/vly/f9wN/fvmjf+xPEeer86f1IQ0Fdnaygn/zbTu0PyPrgMoZDZ3P&#10;dJ7YbGs7SXuo9FnC1KCowDAv6B7Fq3X9pM09RBA1BKHTeL4CZs8R9y9o1+rXjaw+a5s9DhGTBPiZ&#10;0yEGAtIsKfpQwsAzIfAV3ANi8/+FTb2cOOozy4uso8v9nMwnOGeWIeXi+RAwHt7mWXP/gmAS8Sd1&#10;mfFzqRh1G0AasGodCUR3Mr7Jp0UlA8hZCMfoOuM5z2LtjaBTXUlD+XN01Obyqo+MeqfuEUmSYB5Z&#10;9zDMEV/U3gPKFuBKnC5/tRvfGdqprvJD2pbHrpvxX+pgQ+z8QtuNx+8v119/n3Ze9Zy277uUo2D/&#10;+K79NDb7niRs3iv7vjMdODAv4/ucKLGNI++/vFevUx8OhPhuRZ8+V2/abbd5B7mKBJImxz5PnbR0&#10;uPlVvXf95Fmoe4Y7w5A/Upsf+a6zuOYpubAeJac+F5epB+QIEnj18UeX8xKGjLJSd4LXgH3BKXW1&#10;JQypB/KWAAjQAqZeXy7ceW+5dP8jvJOeUV+AwgZIWfqh3hCQ0jvirMMxwPTQkWz1rOCq456WnkVI&#10;WgBaSAeSLymZX9IqmzwAbwc3niwv3H+bsgKcBXMNRIcQSBI8DugNyCOeo/WGDbA1Xa7X0XfOO31A&#10;InkLNC+R1/lbkCCu9XO+CgQYFZSunz8VnJpGMb+1nJ4T1zSx5fR9dJJecOwXqfZe0ncdx7Kr13RN&#10;aGKnZUO8N3qju+NVHMvjiDsEqcmCYXM/x0nbZR07V78R7nH15ZSvZU2rrSfCbR/oy6zYTmdkTWN+&#10;H94u9O38QyM68YdpbE9+5eochHRPQtBxQzziC8Q68Z75x8/er/TJ20+/tr66ZxzrlWOIMfedZZh0&#10;SeO91udxFdst8SAZHkNofS4gVvuQ7auvvL9co389sw9hOIQg+BlM9yEcAPpcDpKlJQA+lz4c8oI5&#10;5OXgiGJeTIjA+gg5R9iBJMHRaPcrACLy4y+XNd19ZXnxyfPl5Sdv5kdJh7w8MiIO6D0DEM+ofMD6&#10;FY414u/fpB21zheNiOt+gVlbnxFuAatgWjB7gjAUiBWYDsgNKQgQJo1/lfbP0xIAw1pnLV0yjucA&#10;H8CM6Q4kBi+8hHgsoO4XZZxhkCwIzEMumjTkq0/mIwERIAnsNqCqliGpQ13YHRspIzqSRrFcXcYh&#10;DYnHvXy9qcGd/hsQZyeRzkQhX/8SHFISYEaebbvpAuo45g/bEihs1vZ8Kvc8ZMqZF8IlDAeJr1/M&#10;X3sshzohTdoJGM/P/Kwr76WzcvTLTsNOBbGDsnOyk7E8+EHgnj8Z2xbsaLQ7HRpHOp8aQbMzK8m+&#10;GDuadHaUz9ktz0mzLbvHGrXnnuXHN9pb4LbiRrjvaN0hnZQAajbp5nOFd+iEIQxFFnhY7NjSoXVH&#10;acevGL87yNowzX3Ci+zUBsFjl6IBigQAAsitDdO5a3Ps97yv535IgfXXZRkJSSRO2hg+VQLaLWf7&#10;d9IlrcA/bYL0AnrbwCYs4L2vUy+eE8fj7HvZ2pB45k+7ztIn69X2QRxJdRFB0uKX1Ifl4VkQgPhn&#10;5wAt18M3OEo49RCAgkzYnK/xbC/oi+gD8hG8mvaFe4+Xa4/fW1588Hy5AtB6+qmvXj7yFd+8fM0v&#10;/JXLN/ziX738zF/0jyyf+dqfvXzTt37H8j1/4r9c/vB/+seXT379Ny2XX32DlyGALECn6rGAlue2&#10;Oa6tk9UObeK+S1NcwsIL1S+5+HOwWq9Oe7FNpD1QbtuM5+oSmDp6Hb28jANQefFnBInOXEJgO7fN&#10;SAqaIDgSfnCDzgXAq8xSpYzgbnx0giikfpDUGfWVMHxGGvc4+BGHvQZ1mfXYEIYqH+V39LxJQ0hE&#10;QK3vev1vXMrXkvwJ148FDvWpPjQc4R0wADP/ixiQiA3Zl+CSIwDrIcD+QODa9RHAO2mJb7mr7OgY&#10;iT78ieRHZhAOj6kHQSo69+7yPN/xmaaTd7YBH5SfOaZuCqyuS2VSR5aZfJsgSBpmliHnIQuWX38N&#10;ASPM94/3bCOE1exMhRfp1S+Uyeu0E+us/J5ZaMpt2z9/+/X806K+DEX6aU8eeb/OwIrvJv0U4Z4D&#10;IvWZa+uDuuIdlhlSzjPwoj99P+tb8ss7Vz8p8wxop3VsvqN7rT/i6dtOH0ldWR/6zWNJvkKVsNJx&#10;xvZ9k2fAVQxgg3OvAIYhPZltaMKQ5yrLdhBAmDMOfl1rliQFSAVUkc6RWUFNk4bsZ5AwJD3hPbJ6&#10;fOsNfPkmzypA02UogtgGTX584ATYGzAv6DUfZwwEcAKuzf0BeDmXKDiTYLpcY0/PLEgW3Ei6ArPk&#10;Y56WhXIhAbHIlhicEMGmBEibAMgC5oBs7gXUcl8CYXoB9YDsc3efL5cevneCNJywQ3stQ4PTkAXF&#10;uC4ninAeeyuNgDNgNXmPL3f+CDgOYSCenzfNX4ax0T0DlC3l0J/Eq/ffa9TP01yb74DxzBx0OSQE&#10;Ec99X3b49v7qq7Y39bXa2WUY/RNvE2eb9oQErFO+gGfOO42j9c4MZemb7UzBr0N2p51U27Gu+7jJ&#10;w8+4Xnn0fnw2/lvjtp8kX4bt7u/SSxgiCdO2ytvrI5eE3XyOnvr8rp+NTbxtG0g7QJfH2E9+l/Dn&#10;i6MP3VefgGOeLpfvvrXcf/3d5YwvEUcqXKdd68Z9KfAyivDCaTnmYT9y5MeXuR3QBYDChau1NMiR&#10;TT+5ec3ZCMBCj36e9YdeAC+XJbnu3KVKGfl2edAA2Ix4O5IPeHVU32VOL7oEh6MARXAlMBKoIhnh&#10;HqIgUPfcEfgG26ePmQWQFMzIesARNri8KLrMWz3cExz5/Xl1Qxb2L10mrnYImAoY7UkY0BFgRZr9&#10;kA3CzCNAmnjai/6zAVQcO0zRJsumDwLM1M312BubjdthIUGWQaLQItFaAaHAaV7oAZGGmxd+81og&#10;x3kBQcLxQQjDufL5zC44CxPCQPjeOfI9b9n0i3Zqk3VBZ2W+2hrCQNz4UTvIL50VttgxTefkteEj&#10;dnh2lsgA5IR5zv10hLS1dHB2dpLXdE7EgzC4Gf/AtjlpPY6oJ3Vlmyl7Q6LSUVcnqMxoazpyAY+d&#10;o50e+e3dAZDd5SGCPNvBZb2wHaQdox1od5IDLNPBB+BUp5j43C/S4PI886myniiv/uK4hvX1VtY6&#10;7vLMecqVsCIKJRVnF3cnK2jchE9YfEH5c424X2fa9yxj2upV3MMyhGGei33Ofa4KyKsXnZbBNOgc&#10;32dNdkAU9zfhc/33lPaLeUw+zuRcuvv6cuPJu8vdtz6+PP7Ely1vfNHXLM8//fXLJz//Hcs7X/6t&#10;yxuf+vzy+jufWj7+xZ9b/sAf/MPLn/uRv7Z85bf8wuXFh7wMBZnU34DdAashgtan5SDvslG7FeJl&#10;VFLgLdjnRQthmC/izNKNaiO2HXXajngp90iVRMGRpcNMO3stYUCfwLeB8ZCFkIQmEN7LyDoyhKFs&#10;67aMX1aC6rF9l7gBceg3veRFohBQy/E0YfiCc6TbTNqSOrf68ZOf2tafqw9t8/YfPEfVrxA+EoDo&#10;EVskGIRNOn2ezx/nPs+XfUek7D9BGqIL8V3BM+uy2oxkk5+z52ddVngPkHAX8XOtfpEJnzoDkX0S&#10;sUPfch5AoF+0nbSCfso+sww7ssB993bgjyEM5atp48RP2vJdxStf5X2AvSEKlNUyZ3Ny1934bWal&#10;dp9lNcw06O/2NeJ1RvA5r0EbfV7xXCacTwjjl+2HJNb3GBK/t6+Tr20l97APv7r0SSIW35JPCFyn&#10;r3di2aoU2dJu4k89ET+kxJUL97DlPsTwAW3/gUSOukB3fUZYgEVekAZ/+JfZFc7r+SAez0tGfC8L&#10;dAbAFUlYCUN/taqWGPmM+sxZz1W/A74KLCl93SCsgJR2CM4EZaRRTNcgMJI0xuWe+TRBKOKA7dng&#10;XGHuZwiwTh51FLwNSPUoiJ3ZhMQjPMBZQCx4VACWkgW/IuTRsALeAM45N34EUHvzcfYxjM7k5TEy&#10;5UIEqBIGzn0n7V2RYCCXyR9Ami/5jD881+4I+YQ0lH92PqO+BJ9NGPavPV2OAK+Sg7UsISbkx/HA&#10;Db6Wocu86id+yuRafsqSz6t6bjgS4jRiupbycetA1HtC4gtk8jkVZw0jXoFw2pXtLO2t4yBZ4qOu&#10;1DHt1nKjt9pFtZPxyZCxnCf/Sr8uV2ofhiCYv37tfCrPnY9Hf9UNNnjfMG1FzkNEbrzxqeWl1z7G&#10;c/ss9Z/P7qZtt1i27Tnp3dOx9xJ+hjSk7l0qBlnYpy1cvfN8uf/q8+XMAS+Q81mG5OgMLx+XIvW3&#10;9LNvQZIAQHNZ0jlePC638EXuWnFHLANo86Wcl2EiNyAWtyERglTCJBIAPL/BH2AlYAT4CZIycyAg&#10;Wke6Aa/+50CA7ZeKBPIA33xS0tFTQTPAJEDa+H51SaAuYWiwHVsCtAGx3gPAHJheEAlYzickBTwB&#10;VwV0zly4HNIQYCwgE5DnU6sQBn/mhk2WZcT9FxlNFWRrh6Ab8J+ZDPSFMGgngNp9HvnRW0Z/65j7&#10;2DikKT9OM/+AcvLoctZSKW0yT2w2roQHn085CrxRZ3YcdioBCQBCy9ugQcAWcEWHlH0JIQz41mVa&#10;2OC/JyxH/o0xcsw9hboJKRob9Jt1hk/Ohixw5J5AVoDo50ezuY22ErAlaaB9ZZYgexsMr04vHaD2&#10;qdNz4zuV3gQjZUFnQIP3kXyhyvblMjo7t3RWO31JgxSgKV8MuMwItR1bd9pzXl+w0S7E0UrXBfuZ&#10;QY5uei4QwstiymQ8j3aCPgekcfOsz0p1jHaatnWfGTu/AgexFxtSFu203I68p2z4ITNSiMSoxboL&#10;uDcuZYivFOtCUI/t+cRvh62A3rLn3OOIuoqAFPFowC0w65H/LDlBamkePmsZojJ2WA+zFCpfvmrS&#10;EkJM2ZyN9H1RZbPeeP4VwRTgVDDoPh/974hr6tF6IC/DTophJUOyapbFeqw2dwuy8PRjn1ne/9zX&#10;Lo8/9tnl4Uc+E8Lw9Is+v9x+83PLtYcfXa7cfrw8ePh4+c2/5Z9b/tu/+RPLN37HL14u3n1lORIQ&#10;YU+9n7ALyeg0ZbCetXtGXLU9ZIc69dOoZwQ1VwSwtBUBT6dLu1df2q5lBfgQr8A/nQCdshva/Pvz&#10;8W1Ii1/xue7oOh2GS2kafEkUhizUsiUBGEJegrH6Io0+wraVcJWPsuada0F94gTIbcQ2D6itH2Jx&#10;HmC7E8Ms6y6s9E17muvZJxH/4DsHhgIO9R8iUfDZ33PwSADP82ufMM9DPUsdn7ZS7wfqFh8q9ZwJ&#10;gvWHzxhCnWftvuDVOOg+8IeQ/t+FfmzPn0Gal/94AaRKGs76Y9H7EIZ7gAv/KeBSpRt0lk3i6utI&#10;hKVe9Q/prWskbda6lxTgi9pvoP+8jx0CROP5XsEH2Xge0Gj89lmId7XvEC3ObXeHgmr8l2edussM&#10;goMlvHtCIAek0558lr7gfWcbbZ8b5vGQ8h/k7/uIZM33GFKDgrYjfU0ZaBdDXGxTF195AyzgSGS1&#10;rbwzTYf/DpDYItnw/Wy9WX+2CcvtLJFLwSh7fTrYtkp8/UGepj94QPt/SDt/SF28wnNAfZ1R59Sr&#10;aSQLpA9hMD3XfobX9dwHLkcRWAbo+Jwg2tpkIUuLbNPr5mXvFZlIHEGXRCOAv0CbUuvLWxpEBYQB&#10;enMfCVBrELiVbG42/oY05NOu5FOfVFVMCwjMaHzlGf19FKglrIHq3A85Eriat2AxIBkghy/qS0NF&#10;IHKOXwTk+Qxp38tovOGCbvNpIDpl2REGJIThIcD+yXLl9U8uLzz4KPcAjG13kYbRUbavgp6dCD6x&#10;NeK9R/SPz5ZzAM6aFSHMvJqkSBgyKyGgRdf4YJYkRSxvE4b5vKqfXN2/9aTEfQ1NtuKD2NV6Yl/7&#10;T/25h51e65fJr+PXD+pK4nfby0oYdmmqjSiEhTDQbgnLBvikK3/Mec0aSAg6zy5rtcMS26G+CLHy&#10;vmU3vfdN37rS9pzVwr8uuav20/lwvHD/7eXaM+rw4fv4pX7+Zn0UgeZoG/fY56mrtGGOIYm8J68+&#10;BtM8xSZ8y/XVu28sDyQMvgAObtLB37i5HN24ASMFRNziBSyBkDRkdMGXF52z+xw4dxRDUCAgEDAc&#10;+MUkZxgAxS5Hcq16lgMBIpx9yF6InibdpwNRj2Ezwi9ZkAAI/jPaDZCtT672D9UE2Q3OBfYHAt2k&#10;Adi70XnCAa9uxC2wBIix48yLkRexOrgvuFqXcJh/k40iIyX5mtI5/xlxCTJQf4J2adJuxL/sk2yU&#10;TZQdEJ/9Bo64K85EQKT2ZyQ2xwZcDa5SfglOExbtzxpzJJuUBfgXPeJTrmvfQd3P7ARh/uhN4BRw&#10;NuWyQ7IzsXOycydegCdpnEHJd/ctp4RE8hCigP+PKauSWQZtwp+xo9OGeGGvJErSoB8kDJTLJShH&#10;12gvvPgFX7uOjw7DKWg78rQp6h7JCKAdj+DYtmFHpI/cxCvRjK+QdIoCCDoB9dkOQ27RkY6LcneH&#10;GTAfcGRHzpF6z0yXot8dObPTno6b63ScgsSI7ZyH31FeRKLgN8pjP89CddyVzwGAJSPTnA+QqXXZ&#10;dBTXSEPndwgIOchIG/cz8mqnhW12svrSsvkM2flSDn0whMIlSQX8jau9lIV2XTNFHnmmAC+ZHeBe&#10;2tYXkIIKr3bndekM2ez7GTE2D0BQll9wXl9lweeCwGlD6vE54pjNzto7pMFnnHr0mT6gLkuwuctX&#10;5SGt54IMgUp0Ip6n7XLe9TLtNse2vwhV6YxfbDecH1E/99/5+PLRz3398tanvmK5/OCN5frTjyxf&#10;8k3fsXz7r/y1y6e//tuX+48/udy4/XS5DVD8Zb/su5Yf+dEfXf6hf+z/uFy9/2g5L8ASHAXwUX8R&#10;61gARl3ZppCVAORI3VPPOwDe8WxLPouJN3rqqJjGJTi2j/yBGPIgWcgxG3V5gXc7WkfSFXU4Ygr4&#10;2U/HY5vqcHUL7ANsyds2rW/1X9qO7cP6tI1xr8tSgNO66Pa4kSEbc76Sj9YbstDLc0bSjsxfH/gs&#10;OpIdMF/P/z7gfe8m928Sj74m/wvpNpFn12eL+GccXOIZ37+hHvKUSCjqUpypkCBABCQIe7fQf49+&#10;6RV8e5++6h5+u4Nf6MPO3kY8993jjyIf4OMHdIj3ACp3Eb+Kpt97b0M+9+qmW0ejswSBtPExz+8Q&#10;iJAj8uS+cRJPMEq8gN5NvSSe8fOsIvhnff8gecZCQmzniHXi3q8bHG+X31wiHOKArETBo89UzqkL&#10;3xv6jvO8cyUJSMJ8ryacfheSdHzX9qYu4qS9cs82xHvq9rtfstx484tIJxAhf/IJ4cPHfkHRgb/8&#10;sNO68/lHZ7Up67RsrPfjxl+0tX3q6kDfvwoYgjDsSRbuAVrsB6x3npdpl0WwtU3fayfxBFKA4JNL&#10;awRM5MOzUESB+BHCRwTsgqgBR1tp0KQ+1/FnBD2gTEBJG8koO0A1xx61Tr4FylbQ5jHEgPCWAovq&#10;oqzqTR6vLf5QbkaTc5+wsy6T8thAUqDoKHk261ruBpcCzQD/EAF0eAQ4n7lBWgD1ulwHIJ1zwaZ5&#10;kVa9SZ9PiZofYbEBocwRy0Rcl7LcfOMzy6VHnyAv91WgG9A//hqfxV4Bf8S8Ss/ktcbx2vK4VEp7&#10;t2SBdDP6vW7I3aQLOO9ypayWR5+g64D3eX7s1j93y0cPJAukW/XnWp11XTaWjuyJMSx5mp9xJQqS&#10;UsX8yi/bWZgQV0lZwm1ftoNqdyGNU/+2C6RmDNSDDvOcsrWEGMUm9CFrHWsb57PpuWzV/9X+0q5J&#10;m3pVR/tO8dp/c7gUKXlYb9q1ldVW8qRtH1winXsX0i4I0xeQBT8aIPF7+d6z5eGrb0EYBO5XAKjX&#10;ri2XHtxfbj57urzwykMqhJewIza+7H3p+5JGnF52VO6YF4QbrLIp+qrEQDBdwFupde8CdMEaQEVg&#10;EdIAmODFEzBnXME44DszDL28J58pDUAnnGMtmek19gD0AwDvgcty3JMA2D1LeL6QJPA23+7k8llH&#10;X3qCiwCwkuSrbQH/ZWcRgQLw++ipH7tBGs5dghT4szntKv0VrwlEgLdAvtMjWT6lL7Ifo8hCSEuD&#10;nwJ/2rHLU9vVdZIsSJSI0+TAGQnDlcw2eC0AFEAJptRJOVagaMdkR0Ta2giLDsDmzGJkZqEJw1l8&#10;uXdEOSUOkgUJHKDy0I7OdIJQdZNu/BYhT/MqYGF74KUvEBEA4v908HQMe3Z+dNqHdwqAn00HxH1H&#10;Gz3SNk78MZqOLGVSHNHuzslOyy95OQOW0a50lrRPOqssLxEMCXCSXtskNPpfYoWOAT7poElrJ2WH&#10;1cAkI53qkAw0YXBZnbMNGQlzBoH7Eob80M8OMiCPzkPAAOEQBPqpxUNHxvyCi+tvPb/5ejbwnb/7&#10;lBezD7a2aoOdLGVAX21mLTtDevCjszvZK6NY9w32V+KT9kQd2A6s+/U+0m0jS4NCGDo88UyD/9Xh&#10;vgJF3whwCDtHWQQ5aT+2J9OiqwiDevVridd+KUuyMCRiBTVrPXqvyrWCz2m7xlU/1yF22uXRe8nb&#10;fLwn8NrpuXj/8fLgvU8ub3zqy5Zbj99bzgMAX3n/08t3/9P//PJH/osfWv7J3/Z7l/c+/fnl5oPn&#10;yw0A0+c//zOXP/8X/9Lyu37Pv7k8ePbucpE2c0RdZwR5JQuAb+uG9rGVAG3boGDL+hZoTXzbkPGs&#10;s6TlOoBJUKNUPElDLS+SOPBiRvyijl8HymZd9a5pijgUACtd2RTayz0m/4yISwjw2bTv+FGwKiCd&#10;cOtiymMdKJIlZePzDED0dZYitUydhYiEKHCUXBJWhKHrMc8pPhBg8vyfu//qch6gfiAIvu0AFXn4&#10;vG/iSjBK8BH9jYNY+ZdLnrm5h98JP+uA1l3q7QHvkruE3YdI0XcdPJAw4ENIwlnyOnML3fRjjmSf&#10;HcLwEHDiHqW7+N2Z9XuvL0d36Bz1v/WSuhBs8MwCRh1ZzOyO4BRxZmkfOeCZ3v6JOD/jk0RSR2u7&#10;oM70i8+aPhoCPrIlD3nW7aucgbGMd/ABdju6nw3giu+m1GFJ3odK3l34mudySMMJssD706ODfyEM&#10;Li/KgAf26fu01/vLlWcfX15+8gH1JhiyrWJPv6OLvKkHse7MAyliQnkV2njE92G3//QBvq/x/fFj&#10;QMwjfH8fnzm7MHXb79SUKf2HQjh+dxYuo+oBW9SJwAugk70CIdHWDdIzCiuYElwJ2ARQAMIt2F0B&#10;VIcF1AUAci5wBTCeveao9RvL8e23sKHXfwdkIYIqjyth6Os57/yjL4ARn6NXEOf6/tU+7QrYOwn4&#10;AgQFjjnXNtO07QJH+pQiC4B5RLA8gPzEz87UEV2SD86zhAWwzb0hLgWEtYWjcSj7IeV2o+sZ/ZB9&#10;H+TVvlrtTFx8K6gVXKc8dT95AsCTb0tGy1cgXHLCttHb6ZUC9pOmrg3f148QBf8MfcaZB8mCvujy&#10;Vlsp3dGDzviz048IxitPy66d6AEo11IrwtPeyu9Ji95aSkq61LN1Xm1vbQun24Fl6HZbx5M2FCny&#10;2PGUzbn51Q8pSRdbCO/2E7ti/0an100Kct866+sPFfSEzDqrkBkh9eO3l23zEgbKS5wrdyUMby9n&#10;6n8L1yAAN5bXP/jo8omv+erl9ltvL/u+1HnZ1uiCswtc8zKTNBwBno4RwcFZAJl/ipYwuAxnRs0F&#10;4PXZTQSw7Df7B8DV9c2eibgKGIIEvHgFcIqeNb1gFCAbsC44djRcMC+IbQCVa5fNAHoBv5KGLGUS&#10;EKG/ZhgoH5L8saX2DwCOyW9szLFB9Pr5VwG88XoWQxtMN/eNW19JKskeCc8D1gSpAnelgE460gZc&#10;sS0dOtcCNwhQ/vuAZNbAzkUwJ8iXRGmX+a/5EqZPOGb5FeFFQOa8SYMdER1TdfIK9ZX8mvyoQ3F5&#10;FGXMLAPnSs14UE8bCVglfgjO2DJl4P6ah3lyHZBpp0JbcYQ+5NMj14KCkAU7yLUzKsKQjmP8pS/s&#10;aOlQMjoteaCTEczPMobMkqHz8qvPlpcfPae+iRc/294UbKdDVo+kYQsGJQtZG20HSgcW4EcnXKOa&#10;lU8RBq6x9YxHxOUOflksU+qSl1u8JDzneHAHwuD35R29vPX6cunx+8tbX/6Ny5f//O9avuLbvmv5&#10;3M/9xcvP/KX/++WLf9a3Lvc++kXL+YeOkJBHgAEPcabR0ZUy608Bh21H3+AXwThS7ajqdMT2l2V3&#10;c512Zjuo+pj2l7rBtwJDxXNHQ5VZPjEAx/PSUWm1I0uRWlaywHH9G7W+13Z9jD9nw3LSnwJLmbmy&#10;LD6nxJ9ndsJS7nmWukzqcNbpzlsfLE8++WXLg3c+uVy692S5+urz5SNf9jOWX/kbf9vyPT/03y7/&#10;/vf9meVn/qJ/YLn16K3lCkDpU5/67PLH/vifWv7ED/7F5Yu/6huWF24+hDDwLoMsSNYy0mlb0Fby&#10;XgF2i+3DfGs5UMs2zgaIBzwJHBv0Z/nGSjbMi6NkAAJQGz8534DOIpHVJotw9P3R18B0wFkBfPJG&#10;AvwlQVvCsNp20k5nwxwNnz0Lns/1uiQJcjDvk8xa5F3S7SJtQpl655hnCAH0OxtwfI+Oyb7EPsXB&#10;AsFqACtl9H3grCHvh/piH2HOHPCMZd299z36vAGmnT3YgxRIFhSJwsErryyHr5CHswz+MBTCILHI&#10;+T38xfHsfTrZB69CFIgXwtBHP1EKmXRw4CD/gqCjdqOtwLmJ3YDVLE+hU93jfEsYIpCGdQ9EBD/p&#10;97Tx8R3nvhs3YWnz+Et/OJJ/dAegDPE5uAthcIbTd13qv56fEC3FZ8Mw31X6WhGgO+Bi3yy4Tx0j&#10;huPrmqHBb/0edilllpDShhzoOOB9VSP72qOu0hmZPBLmkXqwbvLekmzZNm3X/XzYzoxHmfbw9fGj&#10;15fjV1+nbPjT5WKSDduyz4Pt2TZsu582LWFwwMURdWcR8G9m1zh3hufE35MBbX7xyM+gBhBbTwCi&#10;FVQJhtZzQRQ29HkAq8DO+y5HcRmHPx5zKc3dt8A+gKekwYYBgwLEBomCb0faC8zZBrg/4M881Js2&#10;wzk25S/vxnWpknq934BvAHal291PHMCl5Gn+iBxyIDEgzCU5SeuyHGcylCzREfBrm3kUKM7yH8Fy&#10;ALSECnsoUwF3waJAW+AsoCZP7fJ8Y8tqk2mSrs534R5HV4frD/NVBMUC7wD5bbrWpw/6fqWxbJTT&#10;2QhHzil7liiFNBHX89Y1+mYfgKJvktayc9/rQ4mGcdc68B4+417CtRe/nNz8XWFbWWcavO72EUDv&#10;9doOOLc+256xM4IvQkQ2op2Wd+weO2PHBvB7LTnLJnHjTHjHPWn3Vjp8dHCdpXNXbEdvEvYm958i&#10;2EPZrtx+sjx85a3lTD6Reu3G8tK9e8vrH3lveetLPr08+tjHlmvP3+QFTccDUTh39x4PojMLtwAG&#10;tzhCGlr2/GqNy5FeBkjmizkDlAH/iKPRWZrUwFyQ6aZo9zkccjymczn2XOJA+vrqDmD0JcCrhOGF&#10;SwBxZxoEyhAMR8gbpDsjkWVIuUc6ZyYEsbwk/azjvIQztWpnpl3+mO3iS8SDBJCPNkhatCtfQ0Jf&#10;CIM6BccCaZcdqZ/rbBzODAhC/jPSP7MA2dshSDUvy9uANWCNe9sR1RMgDCBUX7DBn01elNqLUbrs&#10;jC3HzJSEkGmX5EbbYqNA3vjoQ1eAfDolXsZ2MoCu/JmauFMnqZcQL8rkrIPiuUSopcpX+Z0Q9RG+&#10;AjmOVU7y705tQEGN3hO2dkLEsXOTNIQwcC0gbn9tO9WMeEZMR3o7P4Gb5+aBbn/GdeW15zxgAh9s&#10;lVwg08kKAGeDq51ZRvXsTJGAWvSpZx2d01461DPZz2DnZqdLW/Ic8LLvmmAJwm3ACsDDMKfZ9/25&#10;3F0e9DuvLVeff2z5/C/9h5d//t/+I8u/8Af+6PJr/qV/c/nt/7c/tPzh7/v+5f/xn/+p5V/5g39k&#10;+e7f8JuX977m6yEOvBgABzOtfwgYOeYlc5g1knbA+q9ts1z4KH+E1uftfwmDS8i24VUn7VNl2oEA&#10;3DQNbEKqAIKKRCG+R9Rbs3b6U5+R3qVj1JdfUauZR581wq1DZH6aV+CR9D6D+pr8Syd6Wr/14wcR&#10;8sxyHGJhXK+HNORLXZRFWxyFvABBeP7pr1re+PRX5itJL9x7ujz7+OeWL/1ZP3/55Oe/efn2X/VP&#10;LL/6t/7O5au/5Rctd5+8s9ygTp48e2/5bb/z/7z81Z/4H5df/o/8muX243eWC7eoL/xdPz1zlgTw&#10;pA22kQ25VAbAe549D3mufL+UD/N8x5foAjzW8griBUBiN/q2m5cFRlnKkk2lgLjZs9BAqsCYROHu&#10;chwiSjuTQMworoLuPdsLYdoxttSG3TqPv7sMa5mIZ5vakoUhCdvrXVjpmbor4Et9+mxJFCK8L9IG&#10;rHufVcR+IoCffGgr7mcQuGb5UZ4jgKEfG4A0CC4lBc4QnIU0+NztCIfPFzZn5kCyQLu7T5npu0IK&#10;7hCfvkrS4LWkYo9rxXtnJA3IGWcgjOdsRGYiqCMJS2ygw5f880znR3LZIE1n6jIdQaFAJ4BPgGVn&#10;K0BA51ayNAbRv/hqJWnzXvSo/2z73B+SLHjPB0ggVYeQhj3KG4Dve6jjzPtqSEMIA+I7ITM1HP3z&#10;e+qgZ2zz933uZTYAf1vGvegnvnXQ7SFk1qWYaW+ETR0qnYfvREnMOb88lXiUk3aXduueEGddQ3pt&#10;m2Vb8nT5GP7ed9MzfnbGtmYlOM5zwHGkngH0hIBVvNmon48OONuDr2uvguHYDUg9AkjuA7QEZQGI&#10;gkjBm2DtsvVVxy8cBR4RqArEAU7+3Ctgreq84mOXOpo8CArdtHt0y71IxO32Ecl5gcKaSeDa/LY2&#10;CPAEboI74gQMSwKSL7ZwL4BOsByC4Ag7xOvOM9rKM+rAPImnfuNyHJDpp1qV5K8OwvMfAq/HxtWe&#10;FolUwCT2aBP3ZgYmtloG/RFwXjZrr3Y48n+mbalReu0vu1I+/bH6h3w5r5kQpf2jXvUZ3nYnD6Tq&#10;s+Nz/4xld4bBuNFDHO5Z/1UPOxkbFW1UR36M1nnUsiTJQvm9wqttnLv9Zr60pf8SNyBbf1mHxikf&#10;jS/jry5nyriW+ZSoI1JlDEkgD8Xld5PfTwv8TYuerf4QW+1qyRK5mRlLWysJydVOdITYSHi4Przz&#10;LvIBeb9H2BsI8Xi+rtx6fXn0ytvLGcH5+Rs3lyu8ZG8/eX259/bz5eFHP7Lcf+99EvKgXgVQXodU&#10;IAe8fFybLFE45kXusZYgEOcK4JFj4vCicS1/vtHv0h0B/4WXAPYC8SvLER3LMS+zQ8jBBQjIC3Qg&#10;x1cEry9TOCQ/RzPdi6SXMPh5U9L2iP66HCdr8Ynr7AKgOaP/xBFQ+A34gD9eWFkjLmEIyCV+L3dy&#10;U7NkIZ8H5WhagXn0CJpd5uTsAsRgllgJmmd0vb7WJND2voBG0GYnig4kIB+9s84/Hasdbl78Db6w&#10;zanhgCUBhaDIMpA2ebgki05Yn2atuOBL0qAtHWfITWYevNZPduQB8oIxSRO+SEdlmEBR8FUSILaS&#10;IctlvnWcMIGon5GdjeT5/0bsrHwGVK7A1fOUk/JStnxutYFuRrs8d7M87amWJFW4HVM6QNPa0QaU&#10;cI/jgDlBW5EP4nYdDyHIz8vIo77cRbr2+25EVd0lzkTU/oHKL3lynmn6CPm4VOFmjbw5IuHPhI7v&#10;vgFBKDnwxe3xti9zQA0vJF/m5+6/CQF4Z7n65qeW51/2TcsHP+Pblne++puXX/SP/4blD/7xH1h+&#10;6+/7/cu3/8P/+PKd/+ivXn7xP/Zrlq//jr9vef0Tn1leuE/HQ2dpJ3R4kxfV7XeXA45neJH5InY0&#10;6ODl+xBu2gx+GWIQnyvWkb5SvE+Y9wuolC9sd2l7+qVBS0Si8KIbnjlOuPWrTnwnqA/w55k/cxV9&#10;POsZzdwSvhavJRH+kyPnptPH2mB7i72Vr/fy472OM8eTtloe26rlQSj/xftPl5tvfXy58/Ynlkcf&#10;fHZ59qkvW77kG37u8tlv/HnL/bc+WK485P5rby43Xn223OD8wZN3l3c+9tnlO7/rVy7f/0N/dfn3&#10;/6M/tnzqK3/G8uJdOld9DijxOcmf6qddbdrL7E9I+/N5GqC1KUueNwG8RCHApiSg27ikOU0YPNaf&#10;jdEr4OKecZSDm7zcCXc5ydUnby8XH9gOyFuSIYhqHS51cgnZ/CV76nNm/JSUY+zO82C5uMa2E3ZC&#10;Dj6MNEz5ijBYj1MXCM/b1H3+Qm77oM7yvNteQhooZ88euOzmzA38CSh2diEzdoDYkAQAs+eZTbCP&#10;4f4xQNPZibOkCWm4TXsJESDOba7tq5owZN+C5yED3G+RNNRsA+HZ37C7b9y9LGUibYT8M2tIXfEO&#10;2GvS4LFmHKgfZxRmNtCjG8izhKnDXcaFn/X3IfV4wUEE21U/d/PsWV++o/3p6fEdAAd9a/Zp6S+B&#10;u8+Nzx/tMe/UtEvrs84D+H2fGtf+mPPMLqROyMM+Q/87a6Peu9iO7FveEH3upV2QznPjIhkgIcxB&#10;Fj93m0Efno3zlOPSq8+LvGZWwTJTXgkuJCuzNE2qQ2Ss47suH+P9OGSBfEo4D+nFd92ep+0rIQo+&#10;D+YBYajnCtvybBHevo9keQj1tQFfJwCvwMiRXsGRAMprJPdJU8BVkGv8At4FsohrOsEhgGxdbx99&#10;lpW4Aa2CXYCm4E2gmNFi7BB8KgI/0gSkaU9s8BxdiPnNvwYOAaj7/gVZG7QtgJfzzkOwa7wQhgbL&#10;AbPmQXx1+Zdn/bCCzb6nDFgdWwL+vU+8mlHYAcohXZY3aQnPyH/AKaJObPCnajM7s5efsfGu2o7y&#10;j28i6IqPqhzHkh/OhzCs5Wm7x/bYRtniV/JzpiHxEZcKuR8iewzMK0B6BL3WW/pR7dKvpVuduQdR&#10;mHZTeeqX10IYjm6+UeWRTNkOtCdS/suMlsf4TX2WVZtLCtxrR5XdY/yRfIhPmilnbIo9u7DSzzn+&#10;mLyjf0tG2papqzwLkoXN0rnVXtJO/Vb75lmCiF54+DGwy6eo8/d5np51m7+zXL39+vIaeObMWcD5&#10;AXL+2vXl5Qf3lquPZFSOpNEhXAcoXAd8uj/hsqP+AEc6gdnYWCO4gs8rGPYy9wCrVwS3AALPAeQS&#10;hTPnXlzOHL+Q5T3uDXAJ0jnSHZnv1evLxRu3lvPkdQTpcKbikM7m3HWAy0sSgJoNGEIgsBXAShYO&#10;ApYlIcTr+wHqAg1ffnmxcuRlW8tUeIFKMCAN9YUf9aMTUJ9/RyD+xTizFdrtPgbEJU8hFg3IJR17&#10;pjXvgHYBN+BX0N1LkeZzqlmyM8DHzkNw4XnLbJzNbEjikP/MHGirxEa/o9evE3nP/15IGFIWbSDu&#10;oUBeW0YkC9pFp3Qo0I4f6ETGHkRbEscR6Z4hqWVHlXaIUUgIOiUJgtT8HK5BaQE4wQPX2o3+LLXC&#10;lxkVtlyWz46y6yQgX0AusGiyIOg8sIO0sxKwSfgcwbVjJZ/ym8SqAJv6tp1mxDJBRkd2S9Koe+6n&#10;AxMoeTRt4nN/7KNzy5dFFECaIO7g7pPl8vNPLDff/dxy872vWG6+/1XLa5/95uXNr/35y3vf+J3L&#10;J37uL1ve+xnfvtz/5Ncs1976zHL9KfL8SyEKn1suv/GZ5erbX7rc/eCrl0df9Pnl6We/Yfm2X/VP&#10;L7/73/+Pl1/4f/inllc++aXLlTc/WC49fm+5/Pgjy5XXP7JcfvDucgW59vonlusffN3y5s/+5cu7&#10;3/YPLtc/9XV0tm/ybNER8BI4ugSIpF5TxgDWnVgnEoeIYZYxz8BOVlAu+NtI1lpbp/hcQJMR5c7D&#10;kdCqT30uGMTPHF3WWAClrvP36RxLHHmudwXx0FVtUL3Wmfa0Xuogn1+2Ljquz0VtsLadVXvOHhmA&#10;wzEk7jK+e/Kpr1g+8TXfuHz2G75l+dw3fevysa/6/PLae59crj94ttx59NZy59U3l8fvfGz55Jd+&#10;3fL5n/sdyy/4Jd+9/JH/z3+2fM/3/cDy5d/wc5aXAEDH7h9xtN3n0fzJt8Tzkmo3hCnba8ow5ahz&#10;j7RdwY2zDACcgEfuZ3ZCcBVpkCQgcikaZc+yJPco9EzDEAnbo1+5cZS4iDLxTKseR2eRA+0377Uu&#10;by+H3HfmwesiCNxfbbdcAi/SnyAG6qEesF2Z6+jV/32cmYY8dwLTEAXayXXyduTaa2yd0e91NgFA&#10;7nIbNyjXTAG+F7DPuYDWfQcAZwHwWfQlDeKouJuCz0IaJBfZIOyMg+BfghChDOoLASi9SoWXhCQg&#10;xjkpxsNm4zjbob+d9XNpkrMNikBWkIv/dsuPEP1pXWR0vYFw/HwbwPFKlkweQ0DyRaT241pfvk+7&#10;zekv69lllorh9a7Ct5wrp999s2TId5jXacMdR9LgMrDD/z9dfx2vaXGl+8Pdvd2lt7v77r1bdrs7&#10;dAMdaKDx4O5OcNckBAvBIbi7S/AECASCBJIQ92Qmk5kzM+c956zf9V1V9ewHMu8f63Nb3SWr7Lqq&#10;VlW1qj1jlD/NwKA/r7uhXLpJZp3SIX2H3az0nnzTt1zFG/LqB7zVsraAe4hUIL8uzE7InbvRP5m1&#10;YRANzDoRSBiDR6RLJJhvPmtKXYj+UO65ZuoI5dd1qXsvj7pW6H9ATnwf8kDfBMYwYfJRZgGuBIoS&#10;SHIACniCCMT3eQDWhgEf1WVEnoXGjMr6aG0cnWXNRADScRQ7AbokhCegGgC83DF6DYjlGRDMv/4f&#10;9wq3EiAWgCd+ZoAg3/0/gX3FJZkdhZFxwlEaEIAibpPgf0wzADOFl+4deGaB7yRBN1ylM+Int4E8&#10;TOosLNzWvw5M9Y14eJjRD/1H/MJ2r5hyQVQSYUjgG3dBMgCXZwC+0smZERAOT6OnSWnhP/QS0+L6&#10;A9BLnCS4O3QdSBbf/GwE6T9zboeHOamTMHsQJKxrmNRTCCu4y8TZ3Sk8XZ38+OwL+gj5FuIIOJek&#10;PMz8iz+TOvN8JG6KF1c/yZn4x7SlML8s+OcL8/GPPEzhoP+oy6Rbzyfi4+VL73FP+fWyFp6z3WSE&#10;2RTFL6953PIaZyu8Mbkd0De5V99V3dBtne1DNgXgy8h+gcB6SV2dFTdABgRGAesiCrl6nycQny/B&#10;lAhQnavGKZz+zKggjR4guVoeSyAKkjy9YzEzi4anFIgw5JeGe5EHDkTLFwEpkJ+EW1Qr0qBwi9Xw&#10;F9bVW5E6g1I13NznKB7TRBiIJ0Dd4wCAxVRHRMEXTHNl5kDA3mcJMo2pGk1vjEKj5yBToJYTgImr&#10;nwQcgT3glnTlq5FkbcU0AXUnDSx89nUUmP0AoBNZqJiMj/xwgA9Qx6QKPUi4B+AHICshXhGwZwOi&#10;BOK8Q9B3H/HHP4gQC7+d3ChPSJ+HIT90ddMiZjnQh88qKB0QFnQgApNIgK+JEOBzYA8R0DWYmChM&#10;JwxBwiyJ3Omdz4oQXiQNPpvgEv3DLyT666De4ya/0LGnW/eky4WOjHyYzIswAk2HJqJW32RFdGbq&#10;sDApoqP0WQTpZHLqXf/6Vf7RQcpfRjAZUUvmLORjWOhMWVU8Fa7PruCX/vV/lO7kL8+Qk2COpHtG&#10;3OjQ1CkCDmpGF9rEpq9a19JtrXp8hdVOrLPZIgl7nvMtO/3WR+z4a++0Pc641DYceqJtfeAJtnyX&#10;o23e9ofaxA6H2PxdjrQlux9ji7Ycbgt2OtiW736YbX/kaXbQRVfYLqddYBuP/Jot2+sIa1+yrVUM&#10;Lbay3gVW2bPQpncvsLrBZdYwb5PN3/tk2+XC62ztcedZ2azlPqqC/bRv2+h6Jc2KN/lJXnh+BCHP&#10;fdYH/SHuNgH3mHeAlS9JBggqXxPpSmU1ABbKq/73/A0DCNnPSRJxC8Jz0Heom0FC3pLnKQ+os5OA&#10;yN8DoAjT/SAsQAKnivdaw/A8G122tXWw8HneMuuauUCy0GYv28ra+mdZa9+4Dc9ZajvseaAddOyp&#10;tscBR9oOu+9r1950m7374We2/+HHWk17nxUJ6ACs0+xBiCNxUVlwAMg7gFssPxEIZkv4Lz3zH34J&#10;9Ahsp//dvwSwIjgKpEDARIDLF88LnLr9vJ9KrMbczTzkB3pwQEi8ot8ZsKR3Kf8EQl2cMAjcESbf&#10;YvzC/ym+0vn/QBggCrmsbSAd8juX+EI4VC58lyT5zaLqAHzJb/xXGVF9zq1TGVE7Sj32+k54use8&#10;BkDKDEM+e/FjEhRH933NgghBUUeX5bM4mUWxDtgVhv7DHAkznTTL4O0GAinhGfAbSYCLE4pwzdEV&#10;QjJV/csUzGwhDbjHDWQCouDfkxu1IeqPCN9nfWgLGDxo4FRqgQ3InZMFyoLce97Kv0xehPsAcnlW&#10;ONI7JkcMECWTpDD7E3QYznUI/jFQEiS2d7iP/Qb1z9s6z78goazqXmUj1Rt/9nv9S7smopbv6zek&#10;c8gCMzGQA/7x/FF+s64BHWAShtmlzzToSh0UCfBD9dAH5UZxwFwOUyTKYTg/JIJ/r8MSSIP+dTNL&#10;+T0Vk69mgSVJbmunCIx0iQmYykoyMU31wslC8g+/kn4p99iMI4TLM26po5RzyqxvkStgJgEEJ4DF&#10;fTboSsL7YAISQJkDZM5OKFPc0laplSJIcpcAYRiRJgxAYASwAEIHr4E0QCR8JBw3kgB2eZ8AW4iX&#10;x8kBYIhzAs2+dajAdwLE+O9kgUWwvhg8kBEHpISNe94l/yTJ3y+nOQNGo1vikNLn3zxuyisHoRFs&#10;JlAa05riSjwKWocFNocUL6VRzx43CIMD7ehnArcR4DoxiDpDsmdMkt5SHLlP+vkCYdA1r6FffcFg&#10;zEPeE1YEwboPID3GIfrn6xK4Rr+/HE7GHWH4v1FnUS+ZchDffUF4J2FtQUpjSCfpkt8x/R4v0qMw&#10;k3iYX/KTZ/+e9c2vWeL/fenfzL3IDDMUXyj7EJxIcgJhIE76HzO8WpG36mGV+V7/Rvtf1dRlnZ2D&#10;NoWD15hhyK2olFRYbhUmMAKh5ZW6CoiXllme7gH44RRmgUL9w05JZa09Vq5K72sZHBTwDYKB2Yrc&#10;CsznCGxPY6chkQauU4t0LSm3PBEBZhcgC8UiKuVNTVauRqxIDXp+Ta0V1NZZAVu96h7CAgHBhAlz&#10;JgfpkIQI6jF5mgTtxEONsTeaNFqh4fLGjYaLRlR+TAHYK67E2U1jADmMlhJ30gEpYK1DcdglKezk&#10;pPAI08nCJIlxQO8kQXGQn1NYeyF9OokCxEew5IBJ8aPxZ7aD9xkwpquPBut7mmFwEuRkiHulqySY&#10;N5HGtHVmOIEa9/IPEiE9ONiHMOi9kwAJo83JfSINDvR5jusUnAw4YKQzkxuRhQxpYPaEmZ3kn7vR&#10;/y74p7g7WQik4Qsg0YXOK3RwgTTQ4ejeCYPiWau8pvNmdBIA6h1V6NAY5QrT4cpLOhc6QeVXsLFV&#10;XAQaWHQLkHXdoh8JwJdRY2YlmLXw0S46WIQOGKCjd3SEjGwTN9//nY6xQY1lY481z11jg6t3svK+&#10;+ZbXNsPy2sdtzvZ720EXXG27f+0im7/zPja61fY2c6sdbP62u9rYVrvb2MavikCcbsdceYftcPz5&#10;1rF0O6sZW2q1MxZb7fhiq5+zzDqWb7B5Ox9g6/Y/2ZbsdrTN2u4Am7nN/ta9ZLM1z9nKaoaXW1Xf&#10;EqsdXWNdq3ay/g27WeWsZVbYMar4qpGhk6QsA7wBGRmwSP4FKaxrd/t87hM5CuUu3ZMv6FMCqIn/&#10;kZcBGAYdpfJJncoQXC+7KguMXkb5MlFIz/7O80x+6H8HNlF8RFS6B4hADvjucWNGQfd+EJgDhhi+&#10;8jKvttNKWoatpG3E6ofmWW3vmFW09NrAnMXW2DdmTX2zbNtdD7CNu+xvq7bfw3Y77Hg77RvX2PHn&#10;Xmpb9j7YNn5li1106dftZ7/8rX3j6uuse2S22p9uK8T8B5Aj+SfQHwG/g71IGgLg1rtM2Z58BuAE&#10;Mwr54f4EPx3kiCSwM9KkqMFPpIEtPQUIchv7BJDVeNep0WfE1YlMBOHoEH/w3+MmvyNhCABe4Xs+&#10;yj2zA/HZ9Zji6DqOaYygNltw58Re8eZANkbIuQ9gl/JGm0+Ycg/w9TQrDOoh9Zo67PHlf3ShMDyv&#10;9V6AdFqz8lVA3c2LAO4Cr7wv6ej2tTxu8y4wCXFwaYQstAm06z/1N17uXfQvzxKALqQjzTw4adCV&#10;DTxyIQ1xS1cnGEkAyPwjYf0R8ZgqN74bE88AZEhdHYuiBU7UJrCTkhM/15/8yOgU/Sq9uAf0oh/0&#10;mfJDOvK1ZLoP5Uj/8r90GLa/5ZviqTzBPM5nRp1MqP6Qr6qHiJN26TPVFdeBC3kqieXRBTcqM+xQ&#10;B0ifxnamrOXA5Is2FlAu8Q0XpNswA6P3nnZdJbTFtL/eJns+Kq+kFycP/O/lW+9URjOEISP4o3KN&#10;aRdb2UIG26VH5XNuu9oxxSsQw/Sf7pV2r3fURfkXyqLi5+Ud3Qr8+2Jo8gG3eq+w6eN9lkN1yRdK&#10;C+g5yIr2+Nxng64kCRjiHhDFaKzvpy/CwMyCi96FEd0ouAfsRaALIEzg0EeOI1DOBoMJEDpwxsTJ&#10;w4/Ak7glNxFgIk4yIqD2bUnZRrVe7hpEDuox/YnhEg/WUTCgBKAmnCx//SrxtKfR8Kxv6d7jxH+4&#10;A0QmcBsBrgNe0q1wgxmWRPHKax5w81w/MyGSBsiUz77oX48jV9IuCWBZ/yIpDbr6TEHUZ4pbNiDO&#10;hJ1FTJwwNIkwxP+Isy+Sr1RZqYbokffyw/Wt9JA2nykgjZN+Ex6kA52n9yG/8U8687hTDpIf4ZqE&#10;f5Lwr58sTlzRBfHK0gHXcB/dKkzPa3SW/MsC9R5HvftC+eWadZ/cZL5HId34myGEvE9+J//13sus&#10;x0dxZqckP6UbstFs1c0iDF3KXzfBEdDNKeOgsnIJQDiAYU47nlZUIsBc6mZE7GTko94CpJz6XNHW&#10;a2UtXT7bANDOE3ArUWNT3dohMqBGDqDtuwzJb64QBohDSZmHw6xFYU2NFUyvibMMjU4YmNWYJrLC&#10;DAOzDpCHfJEL1jngL9eCKgiE4qg4sQYBcO1AOwIiB0U0nDQ2kAV1eD7S4SBFHYfiOo04YjohcRDq&#10;REJ+QSQwhRKx8ROf0UMkDGF2QemQMFPiC6gxx4KApH8hC8zQ+MyAdCsw5QdZ0XgTN4UXpusVBwd8&#10;EWwp/ixkDiROIBqyIbDOjAMg3c9CSGAfwB5BOxJGlwHKEBZIg+KRRQZ8FgE/XAKhcNMjXZ0ApFmG&#10;6F8gIRCVSQlnTcgt32LYTk6cMIT4O1lgpsEBI+kLnZp3bN6JxQ4t6sHNkTB/U/76Yj304iOHyiM6&#10;K3VUgIQC7F8ZpaJDlxu3l1aZ80W1ugbAqn/xF9IAGQAkqVN2UxE6H0AXoFR5Abjx0TqAqsoFayx8&#10;nQX5xLuGLivqmmE148uttH+hwh+z4pZx61+8ne0uErB6z8OtYeZSK5Gb0s4Rq0zSPW51owttmwOP&#10;teufeNlOvPwG61m41srah61Sbqu7Z1hFx4hVdI5bVc+E1YsYdM3bzjbsc4pdfOvTtvnIs2yF/F60&#10;0342d5s9bPlOB9rSLQdY2/y1Viq/i1qHrVBgsoAdmBjVi8AgmDYoXRGckHbOxShixxe+UR/QFXoi&#10;jeqcE9hxkEzHC5gB4ETC4OVL/6GnScAOQAnlFZ0zu5BNFpwcQBggjumdvqd1K77DlfTs9VAgwe20&#10;Yx6ErXIVL4BPAoMAEC8vylO9C4Shy1pmLLKGoQU2vW+OdNFp9T0jNmfpOmuUfvvGltgBx55pJ1x4&#10;pZ102bV29nduteMv/ZbtcshRtmHzbrZ6/TZ20MGH2Hvvf2AvvPK6rdl2s9V3DVt5M4fVKA4R3GeA&#10;i+tG79BN1LeTAnQHcCSO6DKSivB+8r8EdjIjz4yC+nqXTid/nMHgIFTACoKQIzBQ0jlqxSon0wQO&#10;fMaB/91/8gFAjp8CMgojEQby2cGp4sa9r6VIZSLGPRvkhnTGtLqOkeiG9OnqpAFxMke90fdIFMJu&#10;SZS9GAaS8hnxMLhHH4TJN5UF6rcAvM8IYFLkIJ4r4F5gOZKF3KYOKxC4LABkijD4bmtx5tGJPmQE&#10;fylLlGlfIC03EAa1JZjWcOVAUt/KVX1LIA2Eq3/8Kve+IJswBS4amOUEIOudyoLP+AASAEuM7Eog&#10;dT6iTVtGfnj9IH0qz2pjIFeA10TiqIu+4xh5kiEM/Ec6pFv+9UPeuMqdkzHpGzfUw0ga0mCT9xeu&#10;T8IN4Yd2Ve64ut4l1CXpCGLACfa+K1SH0iGZKn0GUzeVIQB2g9IIgWvU/xIIQw46kW6cjNFmSnzQ&#10;Bf3zL3XZ245QNpxA4M7bUYncJcLAYXm57T1W0DNged0CtcSjXe+Ut77tLW2BmzOFMu1tEXrhqmfO&#10;L4FcM/NGPuSLuOWpjcZv2vW0BTbC2go/ed1BYwBNiSxkg+YAkgIoDOATsAlgSmALN4Ap/NN/AnwZ&#10;soA7gUAHuNjS696/EQZAMJmuEN6XxIEnfvuWlQpTbj1uAnSAYWYJ3FwngeMIjD0M3xFI7yELbCsq&#10;4OznLgCg9QyJyMRF6SM8B4tp9J148z6m3XURdZTIS7CpD3FJIDdJLuHGuLhOkEycFAcIAyPpxJnw&#10;iAt6xS/X4aRfxCWZBfl37t2d/tH3BIizdZftJhEOwkJnPivhgt5pLylHKh8+Q8KAB3kp/1Kav+Q3&#10;zxAG1n4Qdyc77k7lSG2Az1jID88rdBT9cj3G/7/gZ0x/0ldGl+QB6SM+uoco+OxIJJnJXxfKkK4p&#10;jzyseJ/9PrlPcchI/O5uuCaCkERuXFQWXYgbaXWijFsIQ6sIQ491BMKgDp2R8lIOScNWH6IgsMvI&#10;PesO8ksCyGeL0RK2JIU0CNSqgSimcgIY5EeBQF9pY6NVtbba9PZ2JwHTAN3FAtc+Qq8wRBqm+IFo&#10;8hPSwGyEwH9etYAoC6YF4Fm/wAwF27RCFCAQeTUCk9XV7o5wimtFJNTpFCncIjWSBQKK2O/7oXHq&#10;lOhEMg2q4umnhGIviahhArCEvfzV0NCJJaApYDNV8ZnKjIP0wOFskyRBojQEkygRA4iCi77rm5MW&#10;ZhggD+jQSVggDACmAjXQBSz8YkQLm1wJO05hbuGjuHFkPozQs6ZCOuBZgBwQP2kqhBt1GHQO/p/u&#10;M6JnwHu8hnUM6mggDU4G1HnSceEGcyb5HWY0KAP6x/2Xe78GspIhDBAXvyc+0jXh4b9IRCIxaWbB&#10;t5RllgZ9Kn2pMwu6Jr26om8nFIqT8nya9M4MT/hHaeO+lpFB5VVTq5UCHLB7VsfvxEJ57zNDhKf7&#10;kHdBfPaBEXCFHezhQzkIW6cCBABAsVwwIgXwBnCoXBEmo7jF6pC65qywvkUbrKxnrkC6yEP3Itv1&#10;8LNt2/2Oteq+WSIQvVbeOmjVLG4WwCtrG7BSgc6KjiFbudOedu+Lb9grH//cTrv827Zou52tVSB3&#10;es9sq+2dYw19c62+b541DCy0+sGFtmrn/e3Jtz6xw8++zMbWbrIFm3axTQcdZV+78nq7/N5H7LDz&#10;vm6rdzvA5m67m7VOrFac5ljL7NVWN7xAcVbldnAooAPYcFMHpUV5jV27Hx6FviHTyos81QPOkQiA&#10;RToQKPLzHwCzCTgCaihjGdIX9Oo61jURgUC80Tt+K/+dyOFO350AhvtADKVbgTTE9S1Q4Tbafm1V&#10;vJQX5Fesk4FUhvwL4ct/xR+QXtY2aI1D86yqc0z1qNO6Zy6xVdvtZiPzV9u67feyUy660i74znft&#10;/Otus8POutA27rmfzV+1weYuWmVjs+bbijVr7JFHHrRf/+43dvwZZ1nnjLl+OE2hEwalnbYDMOd6&#10;kSSzHQA1YFr6CWtqaEPQJcAPACtwgz75hw5L/4WR0Qjs0bG71zvcAYTqAsBhdJR7TF/yG9VxNdHR&#10;qNF20Mo/EnQBEPXOUH5IfIGt3+vq8VQcfdQfd9IpnSf3HgeuIa4pfk5EqJMxTZlZT9pRACf5T754&#10;nunKvfTAP2lGyg+Go41CN7ENTutR8M+BPflKWVG7RxsISZgGcI/gHhAPmcgc9qjywO5jCEQBkpnI&#10;LjMXkP1cB6cBGFOvIRxOCGI4LM5nLZ4fFgchURg+w4HQFisc3+kMm3yRa8SBtNvnAxIACwEwJgDl&#10;gA9doxfSRRoVPlcIg490o+ekH660u1FcR9QxB8TxWW7CTILuJeiTgxmDfvWtVDqCMHid5N8gYf0P&#10;/im96T1trsT1AtjHvAh9Cpjndapsdalc6T5tCc3hcMzM+PqNBvmjfpzF6OgfQpUIgJMFz8eQTif6&#10;UdLJ2553Pgigez2HgQD6PWGFjh4rHhi2ov5Bm9YmPft6CgEm8lc6y2/sUj/JwlX973VeaVF4acDP&#10;80OCqaif1B3LiBPJSHAgDPmc5O15pzzyUdQAjNweH8AlAhBAE/eANF0Bnpn8FdCK4qBW/+SzxoHz&#10;GHQf3gcgzqj2F2YY5FciAYCtNLru3+QecMg1gDjAmt4TF/wDXEZxk6YEyNN7B6D4IwItUOtbigLG&#10;kUggnETo2cMjrlz51wG13Ck+2aZVrofMlTQF/31NBkRA18w2qOgCQhJJStJV0IniFMPgnncpTQ6W&#10;5QeEjMXaEL4g+ldtd0jPZPyy/c34Q5zjldOoXY/+DXfEjTqJHvXsbaHKLLtoSXIgfEqfm+V43sh/&#10;8ge3Ci+kOfjD2hc/UVziOz6hp+h30lWSUJYmn130LvyjK/7KPydrTmTIQ6XVv0/qnnUXkBT/x4lk&#10;CCv5z31ym/3Ow0v30b275f2X3KXZBPc7vk//uT+RLIbZE7ml7OJGxCFHOqxWX9TePWhTHOi66UwA&#10;uQ6OBfAB9lPyBe7zRRoKBPqZHXDSABBWxy1hdsIXDAvss3C5GrLQ2mKVzU2+iLmwtiaufVAYkYS4&#10;WQ+7H5Vh8iSwKmFWgFHKcFaC/lEDWKCGvlB+MsPACdQQhqmV+kdXJw0CH6WSEjViRWpYIA15AiY5&#10;Et/m0Ts2Naj6nuejDwJValRoIGkoGc3klFhvnGiUaHDVydCh+KnUgBNMfAD9jJhznwC0744EGQpr&#10;G3LRoa5TMFdywhDBNmnGvQBUnjoydvoowHaXzgpiJAmNvdIH8FVYwZxJ/2FiJQDuC43L6JDVUaTR&#10;fAH8zEiTOpu0O1EwIVE6nBgIGKrR9VNs6cgjWXAAqW8QBfcvCv4HO3j5wbPi/QWTJD1DFDD9gjRl&#10;zorwTo5/5B/pJh0O5HUPuCQf6GSUR4CGNMLG1UGE0uB55of/BX2kXZO8k29osHx1ZGXq6IpYrKcy&#10;ATAN/itcufMde/xKZ6pvCAREnSZ5H0CowlZehxOaw7N3aJ7/6gxJu8IvEHDJ1xW79llL19uiDVsE&#10;6BdYUdOA9c3dyvY66lwbXrLe2mfMtq6hIWsT625pH7Z6kYWa9gEbX7LG9jriBLv6jgfsnudesZse&#10;fdpueeJZu+a+x+ywMy+zmWt3soahhdY0vMjax5db5+wV1jtvlQDtAfbY69+3Uy79hnXOWWB1A+PW&#10;LBA7unK9Ld95D9tqn4Mkh9rB515up337bvvq175hu5xwkc3dtJeVdAxLb+pQy9VhlqmBBNjS2VKm&#10;yVcACwQCUTpzAIwAcdJNwyrJAdh6IwsgiJ21/ufqh+pJ10mcGCifk9mRk7eUJ+QboM/Bmt6xHqp6&#10;eswTSATf5EZ5k7HFJgzyg+dYTrxs6x5QmOonZTYsqmdmo1kEboYVMRrf3GcLt97Z9jzia7bLQcfb&#10;/sedYSdfcLkdfcaFtvcRJ9qCtdtY+/Asa+4Zsa2+sqvtvu8hNjYxz4495kj78JP37a7HHrMF67ZV&#10;29VvpWobILAOkAHVAtmuFwfooawABgOwJv6AKH3DncRt/yX5Avp5zADwH6Os0U0A7ZN6T+sYku12&#10;hkRIfG/7BFzxn+/uh/7xnXh4DqNeOep43bQJIuIj29Khl4MW1QE6RdyT5yEOGVLjZEPxkXtmlQCo&#10;6DcBUAfC1GEAICY/tF1qXxNw97zzcqZrLF8ZwsH/ktRW+SJ46dYJgspJrsAlZw6wffdUkXUnEl5u&#10;ALzSK6AX8C93CQR7GZH4ehfiBKD1tl7vVVa498EA/RdOJ5afmBjRrkcw64M2EnYK8i1GBTRd365/&#10;6YkZBBd1rHFU0XelAfQAKgAvcjtJpLLjJ78pE9KDEygE3aheOSFwPX1RgnmSyhztOu0o7Sp5Qbsf&#10;8wR3rlfqBuGiV3RMXtH2Uy+oJ+hNbajrDl0A9hHMftCH2tJpakenKO2+pkBEIa9J5aERsyWlha1q&#10;W1Q2BOaniDSENRyQNfnrYUpoO5TOjPmRpz98p7x4mOjC80H+Qxhoh5sF5rt7rbC33/LbpUNmFiAr&#10;6oe9nIsIuImeE/WYRsofbYDyaKr8mSLxKySI8sgOTNnEQeEEcqH4Q5QjUArAKVsATUESsMoAPYBd&#10;HLH2UWa9B6iy+HVy1x8BsghuHdwDch14yl2aNdCzg0QAtsA3o/8sqg4j2AK8+BuBnYv7oSvlDJMj&#10;CaP2mBlBShIJ8LgofuF8Aon7L/9EFnybUQgDorCzCYMTi3Qf00VZ9oXCHnfioLRxTf4B5CEJWf5y&#10;76Qh+uG6iGn4J0Ar//PkDzsHQgqYoShsGfQBETe3pG1TWwkh9/oVJZnoBBA9mTfEtQB9EF9AfATB&#10;PhoucBuAbhhEYXaBWQXWpISzJuSHH0qGv4o/+Q9AVno9TNIW9R/0p6skO22Z9BE2V+IWz9MI7+M7&#10;yIj0HHaOUngp7/AnSvoHP71NgUTQnutdeu8AP5bfzDVboj8ZPegfnrPzAb99IT/fk798c52F/9wP&#10;6S7Vj5Cviod0msu2qo091to5xLaqAoSsYRDAAvhP0z3AlxkHZhUwJcoTyM914XA1EQU1Ur7IFjAs&#10;UMxuSIz6T29rs4rGBiutr7NSAb0SNdTMNORWyh2kBD/llvUSvh5BIILZBIhHgRqXPMCiGs58NTYA&#10;N8ybylparESNXF6tAOX06QIIDVbe3GplaihK1WiU61qlxq9UbpmJyFM8CtUJ5dOYMIqvjqNIDVVZ&#10;Z280a1HjqAYmTx0Fu444saBhEggG1EA2CvU+n86I0WpGzZMIELOlKKPtU5ktKcYsSTpixkHpmlIq&#10;EiH9TWWEHd04ERNYUlrpKBm9DltQ6l5hMavCNZhR0VFgSsROTxCGEJaftYApUOwYknjHoisddC6d&#10;dHon4TsdCbNAnGI7OQoIuVDHKeHe3TNDIOGfsF2r4gCpg+xkEYZEGhJxCCZOCPEhTPmluIa92PUs&#10;QJCnDoo9u+lEvHNTPvvIWuw4Q0eodxDPDACFQOidA08Jo/4qR6xvYDFl2K5RYaA3B5+8kz8ONPRc&#10;q44PYKBrMINR/sbOJ3W22c8QN/dL8ShQfMqqa2xgtN+WrVtm81ettDkrtrKO8cV+ovDY8m1sy8En&#10;2/qd9rIjTjjJTjv9BLvswnPtrNPOsCMOPcrOPf8ye/qVN+zep563Q086w+av3dY6Zy6w0aVrnBAc&#10;cfqFdt7Vt9lFN9xup37zajvmvG/a0edcLpJwtV191z32zNvft1O/frFNrF1rLSOzbXrPqFV3j1qV&#10;gG5t/wyrGZxtg8s22jGXfMeuevhF2/6o06xxzgqr6ptp5W2jVlSvhpjOBDDpI3QAEXQrIX+VPnbL&#10;YhE4nbIDGwgcwFVg0kfReXbQof8BeZHATRIG5ZOAn88wSJI5UiKKOQ4EqXsxrxD9kwiDX9G3/y+/&#10;yfuYRw4+Jb6tKeFT13ineFD+88r1jZFXSb4AQVmbGmOloUXEapu9D7at9zjAlm63m221ZT9b95Xd&#10;bdOWfWybzXtYl8gCRKCue9DOveI79virb9nK9dvYmjUr7Yabr7M3fvQj2/fIE62xe0TtmNohyhwz&#10;T9HkB0lgnRmZSZOeIIkw+FW6RI8sGPYdhpwUTPqBZGYZHHSGa7pPzwAeRrsLm3vUntHh0AmSX+Hf&#10;dAaA2xZH06Y8TJv4301aFEcnCALlDZ0+G+ZhQxIhjIQhv5KfySwpgFjqaSCLDtAdmLcKVAZx0A2x&#10;YgAmglI3QSKvKC8xLx0Au+CfykgsA26CqDIFqPdZQ0a0mTnMgPxQ9rwMMiMcw8k2U0uEIYSvuDBz&#10;CLikLKU4QSZ8hF3PtAmAV9ZFqM9wu3kAsd5NqcH/kL/h0DJ1pMzcMLvAaJuTBulZnb4TBjpcwKiH&#10;FcJ0cBvj56AaXWb0KVH766ft0w7T/pI/8dukniTehtOmyr2uGdNA3MpvryuEp7A8f/imuu0ELfNd&#10;ceA7VwTdAbB9nYa+s8ibRcftPZbfqnKDCViDdCSyMK1FeuJsCxZFq80NW+FKD7ThnkaFgb4hAJFI&#10;ZNKvK+8gCrQ9KR/oA/IaBUQgZy0seO6yAtY+cuK2+lo/x0FkwReTU37RYdKn/g9mVeQVZYXTuQWA&#10;nCSk+KX4KO+ot/LH6wt56CAyACm3Y4+AKIGpBKL8WeJgHFAtSQuIHYThJt5nJILLzAg+7nXv/ioM&#10;/Cptn2Fl7aOKu9wAmGuDjbz/T3jRLwdoxE/++Ui8QHZOo0TXPA6ji2ZPgbjEuBEWArgXEJ80UZKf&#10;uqaZjyQpfkkgE8ycFLJgGD983Yd0p295bA3eMqT63h/j0i89izTgvxMHxZn0x/hnwG3UZ7qiR99m&#10;vHnQ00U4rD3LV9p8QwfqkdrJsDZA/uGnhJH+tNNV0L0EfwG4Gf+5FxmN9TKQBeorea62W9/S+8w/&#10;PquE/iNhoH5DKqSzDGGQEG/Xo64ZnTuxCnHK5JkkfSeM9M31y7+xXPisS4ZshrQE4T3/BXECE9Pq&#10;gk6ziUIE+X6v7y7xPe7JB09nfM//uYobRCvjZ5REHFz4L1M3Ylj8zyCkCMN0Zhi6hkUYMAsSMONg&#10;thI1KAVM2UaAz5oFJwTFFZZbVGa5EAhMi4r1rhTgyGJkRpyrrESdbJUamRIWK1dX+9oEZhfyMU3C&#10;PwkmSBCS3HLMn6rlrs4K1SgUSCAJAFauJWrAylvarbqjy2q6u62qo8NKmpsVx0aXYnUuRepwikUI&#10;ytTQVba1y02nlUIuWvWv/ittVyepzqiwsUn/tlo5hAG7TYFKTJHy1VAxne2gU/GYyqi4QC8j3AVq&#10;fPLobGh0veOkw0PU2amB9hmEskonCBAFZmkgRTkAI139HAlMkvSMAI4yQAmA5WFJj64TATDIioC4&#10;z2REYpK5h3xIz4kEJMkmBznsnc+oFB1SCaZG8ZsEMpFIArul+D0jo95h4U8iDBAUxVdhpTUsHBqX&#10;SALEId1nC2ZTIX4Ci2rkWdvCqHDq3PLUKaNjH4WmQ4wdYRh9Cx1mmKLnu+KNf4ALACj5kkAm5C3d&#10;RyBM50WnBBDwHT4ABMpX9jLn2UFDFO9A+cfzU+GlTokTyquqLF/xqBRomjU2ZCeftL9dcOnJtvt+&#10;u9vE8tU2MLHMqjuHbcG6He3Ec6+wsy+90m669RZ77pkH7NUXHrE3X3nWfvurX9pvf/cHu/jyb9ni&#10;NWutobPfKgX2qtr6VY6HbLr+b+gbs72POsXe+vkv7eHXX7Njzr/EDjrlXDvgxNNFHM6xC6693K74&#10;7vV25je+bht33cs6xxda48Bsaxmeo/v51jQ02+r03LdgjW05+lQ78YrrbNNhx1r3wlU2fWCuVfdM&#10;WGX3hNI/pHKuCi9g5YRSZYQZoUQsA2mQ7vScwK+DswwQls4SoZDeAilTfk1X3qg+pxkGnxWM4qSB&#10;mSfd+7bL+s9nfzJ5pn8QPeM+e2el7DwhXr77GnFReaFMQXiY/cp1sqDyrPJb2z9m1b3qeARmhhat&#10;tNmrN9h0NWgNfbNtyYYttnmPg+y79z5ul175HRufu8QHF6Z3DdhOBx1pZ11+rS1dvbWNjY/bPgfu&#10;Z6+8847ddM+DNrZwuZUy4gqYFeBg8WoSJwwO/AFOADHphtkpZgFcIMbqqACdAHWBcEyBwswE93IL&#10;SHcgg36D/w7+CSMDciir4V16n+smS3Ib/8fPsHe2GnQ6F3aF8VE6Gnvlm/QURvoDmANIA9o4yyGB&#10;6jAiTH4ncKYr+a3/Qp2krpAn8gNArboFSHOgJmEBch528WpLWVA7fXDUOuYutCKBQG838TOCYCcS&#10;tKFehlRWaA/UdrNmIVfgNV/9BiPcvAsLpkO8PO7KN0B+WN/CuxhnXdMoemFTlxP67LSlUe8wMyK9&#10;RmDpcZZ/fs6CnsNIedD55KgkQIMOOICOqQAOCYsnOUWYa5g5UngeDrpTmnQlDr4uIUqGiKFr5Yeb&#10;cantzRbXtbeNqh+qn5PtI++lp9hmUk+CDkhj0EOqG+g4U49ifIKOFEfaYwmmXW7+o741EIZey28T&#10;mMA8SX0q28lObVUf0aFyJ9Lgu1c5SZQeRLp8i1v5mWlvpb+wWJnwCCsQBL4nssAVHaEXny3gm7fV&#10;8ldl0tdJqGznNygeAqFetlPc1e6EE74VP+paHWsURBia5JZ/5Vdo3wNhYP1DqCcCVE72Qh0B+DCi&#10;62BI+RjqjoR7B198E+iUGx9xF6hPkgBgGPEWAATQAyQjsEwA39e3OMAM/ritu76Xd8ywiq7x6Aag&#10;DygVOEugUH4DNh348c5NdeRG/jgox99EDhxQRncRjIY1FGHEn9kIX+MAOWkIZwZ9mTQECQAWwoC5&#10;TCAwgGTihf50L785d4gZAUA+swNuNpTi5m7Qh56JewSY2WDW06bv6CHpA78DKFadkpAPaVerBIAd&#10;OEcgn/QcFrHjnn4tifKQ+NLuuWlTEHTMQXoZgkj95Sq/yd9E0pDkVwhD7/yqfJLe0AHmSX6eBf9F&#10;IY5+jToMsweQHOkHXZLm+D/fubre3S1X/IhSiYS0B/AuPXm8o2TpNFvPpCEA/viv7hMRzeRB+jfr&#10;OfnBFfc+u8Q/vI9b0brwjL9phkH1s40ZBswGcgTy8+oFlOvV+EqYbZiCyRBAGHt6gce8kgrLw6TI&#10;1yFUmJ+ALBCZhxsRAHY8KpMfRQIUeZXsuFSpK+sOAM7yQ37mi5jkTxcIEFBm16NCPReKoHCCNECD&#10;9RBF6owq2roEsrqtplOEQVIGEWlqdkJQyJoGX8vAAusWEQsRhNZ2q2yXO12L1RgiZf7cYcVyAxkq&#10;YIRajWJePSNuamCwVQfYqFHKVxxYsA2Q921jATN0agBW7uWWfyAc+WoAAda+CxQzARCGKqVFfhQx&#10;zV2jhh39OTgSuJJw2F0CVO6/A2KBbIQRfQFvJKxhoNMIAP6LJIKOJFwzo0p0LCIJvqjZ1ynIPbMB&#10;IgFpQTNuHWyps/JtIwEREnY+4d47dLkJsxmQBkhCpfxQPpdCiqpDPIifd2iQncn4TcZZOlGnUajG&#10;vUASdh2S7gAJERiGtRp6VifILiAFAkPsCOLT9anTJD7q9BKYdKJBPkic3JEv3kHJfexYAiig0wgd&#10;mYML77AYsQzvePZOLXaqAFNfL4Gpm0hDifwaHx23w/bf0b5zzYl2403n2sFH7mdzliy3WYvX2/DE&#10;GtvviLPt7oe/Z0+/9Ib9+OOP7ONP3rKXX37UfvT+q/a//vNv9sbbr9q8pQutnnLbJrLQ0mdVrSIL&#10;HaNWwwLq7hEbXbTKTr7463bFnXfZ5gMPt6HFa6xr9iLrmVhgwwsX2LqdNtu+Rx1t24gwdM9aIpIw&#10;17rHF9kMkYK+2YutZXCO1fez+HqV7X/qWXbNI4/bweddbGNbbba2uWtt+vBSK+2e66SB6Vgqe36F&#10;8l4gFqLgQDICjDAiDPBQmcgIQAdgqs4YACDx3YscLCgfIA0q2+S5z0gpf5IkEpGeMyRBwqwQ9apQ&#10;AHDywEf9k+XGZ5qIk/LIy2SKL3HV1QmO3pe09tiS7Xe1LhE5TncemrfCGqTfIgGBtv75tnzjbrb3&#10;oSfaI8++Yjff/YAtXb/BKgSKOkcnbNk2O9uodDk0c771Do7bxKJldtk137aX3nrLDjvpZOlX/tRL&#10;b9JFmolxszUnB1wDaA+mQgJW0e4dIOMHVgmwhFHSSckRccjNXqD8JcLgoufMf5CCbNE7dx9JBaAq&#10;Rx1k6IBp4NUhpM6T/5k1AHCiL+nOibXyMb+xIzPaC3nw0XGAnL652Qf32QCXsgBZ0HsAmdvCSwDa&#10;HMQFUeCEZExLGmZO2PxNm61maIa3l27G5vmu+uZ1TvFJhEFEYVqD8rZJ5UuS3yrAyIg25oZq190d&#10;9ZN4Ub8ddAZJINRNoqj31HkBxXw/ATvU8UA0yKMgvtkFcY5EJy1wDouao76VR4kkhFOD9R29YvaF&#10;AGx8xBLwKTcQBuknECp0KL0l8bizxkL+oGPcKE7e5qJPypXaXjdpgxCoTKe2b7Kd1ztIApLIA3WD&#10;NBJGHDQJ69Woe7on30g/upIb9OdtHqJnB9/kF2QJc6QWlSERCH9WvzqlSWRdZCGvS+WkTWW7WfpS&#10;3gadRXLA4IHKALP0GcLAjJDCoIzky193DzHQN+Li4VOuiBt5A4GJ5c4JDXqplV4BfuRFzFcneMqn&#10;ghYAGLrUN75LaJ/ww+tk9M8JnJN05Y/aPUaeCxr6lWcRRDHb4IdYKd4uuncCQb5HgIbIvY8Y64rk&#10;CjAWNw8LOEJKAX3UOwBsBFc8RxCdwCeA1+un3ieQncTt93Efw0kg1MFw/CfjViDdzX/wIwt8fmH0&#10;m3d18s/JhUTEgRkN395V/zmo5Z/4P2c8+EGgkpRO2hBMGkMeKC5y66RA4WSIQozb5DP/Em9JBKYO&#10;SKMEf7lGPVGn8AP/va1SOfEFytwH9+mfpFsPE4l1cfKd3IpoODn0tk9+K+2JLBS3DKmuKX7oNM4y&#10;hQEW/I/hEE/59+U85eqkQWSKvHcgjlv3I8TT12sgKhOcOJ3WKEA0OIGbK3mEm0Q++CfcQ0TxU3ng&#10;6yliXPA/gvkv32e/c7KQybfwL/dejnBDXvAOU6mYL/4+uvP/op9+j99cs/Tu79wP1f/yFpsuwtDR&#10;gUlSnRoaFhUL6E4TGGC2gcXHblojMOxnCYgQ5AlA5rLIt4izFMJ5CqxpCLsnVVihgHGZGvxSzEcE&#10;wKaVlQusiHSINHAYmy9qFpDGbh97da4lTa1WJnDPtYDpaTVEhWokCgXOiwW+2Wa1UoSgDLIQhTUN&#10;LIQubRLrEamY3tUrYtApfzpENLoFJroF7NutVNdSNYjMVuBfAcRBHVyJyEix3mM2kauOjRkVSFKB&#10;4s4C7Hx1dBAXgK7bwUNm9H+h/i3v6LEShZOnxtcXi6MjkQZPC/5jj8t0uwMrfY86RZ/Y52N2A8gK&#10;uzlJpBMnDAmURyCeLRlg5h0DRI73dCj6H2F2AKJQLD3r6ou/5TaNJjPL4B2KxE2AGNVSR0dn5nuC&#10;q6MBmOXpmmYX2DZ2SqnymEXrSt8kcQnxcJIA6SGO+pbjsyD6jl8ALHUEYcGjOggnR3KPG/7jf8WN&#10;k3UL65QPAByIizrDzOgynUoEjj7z4MCSPNF3H1EKHbQTBzowQITKThhtmvzuCyh1n0aiAqAInWo4&#10;zZcOWHESGWlo77Hdd93RvnHJkXbtNYfbN795lG2/49bW1jNkw7NW2nY7H26XXXmfvfz9j+31t35o&#10;v/jFz+z3v/vU/vrnn9q//eMX9vd/fG4ffPKmrdu0tTX19FltWyALdd2zfIFzTde41fXOtLaRuTZr&#10;5UY77PQL7Ko7HrJjz73M5q3dzjpmzJfbEWvsG7UuAVsW4TYMzraGoTnWrm8j81fYjPkrrXdsoXWM&#10;zrW20Tk2a/U6+86DD9vzn3xqR11yhe+s1DpvK6sZWWHV/QutuHWG9KkORR0iZjI+yh1BTljDgE65&#10;BgmzCojyxK/SrcSJgxM1lT9IsMotZdhnl5S3SRJRQCAOkICwkJ38U5lUXhUKnGAmmFkorSumZm5+&#10;hlvymjqiMoJJnc8wkGcOhgC/DU4YZq3bZC1ji3zRc8vAPCtVg11ZO2BzV2xvW2850JZutaMdefKZ&#10;dvQpZ9iESF+t2oPOwVk2tmC1dQzMsm7dz5iz3OYsXGtbvrqf3Xr/vfbEKy/b9nsd6PlWQPkg7YA6&#10;6cV1wzuVWx/1F0GYKoLg2+9CFtgFRlc3h8giDU4OdGXGgtF/nhMBAPikGQV/70AoAiL5gTC7QHgp&#10;XCcrcl/SMqg2jk5RYYo0pFFVB1T4BQkHiKoOAdQo/5hk5jd1WJHaycKWLr93gAf4wzzTiTXxCXkO&#10;EA+bBETSHQkDoDMX0xLJVLWLU9TG5qsdrhyZYcXdfZYnoMk6Ad+lSHkayD2ivCWfMRcVUchpkR6a&#10;RWZbBQw5G6BR9RPSQNtL3VQ8fFAAob4DhCMIpU6nAYJgAoO7CErJJwYumpVGCTsA5aQdkPTeF+A2&#10;AXxCXgGU8gW4ctBjBJsZwhDBJWuEciVpIaWbUXjZoG1RXqf4RYDspCC2RaHdCTrNXlMVZh2CePxp&#10;42nzlG/eVkfSwNWf5c5JHf55+5jc0K5ST+Rv9Jt7X1+Dv1H8G3moPpb1C1OdLCi95JV0z9qG/C6B&#10;7O7OSBikX32HaKW8D4uolTa9SyTC004fIr0WtrIlcCAYiP9DW6y4hgX3oT4FcI9e9A4SxdoRwL6u&#10;kIU0m0WZ9FkI6TiHmbxYL5w8RxIfyqz8oR9RXk1lBkFAp1Bkoaprls8UBOCk918gDOSh/PFRXQGp&#10;CJISsApAihHrXh+ACWAvgMsMsEJ4dpCZgKf06qBLYerq4D+6cUKQkQj4AX8xLCcJAr0OyLlmTI10&#10;lbCFKOATMOpEQPF0PxQvzmjwf51g6Ju/C+786n4H0PqFEW8Hi4EwYNroo/X+X4inp4tn0sJzjF8G&#10;ZKKvJOgxSgC1pCvqwfWCG4Rn1TERhgD4+cY/xAmRGxfljw+KyE0kDMTHSZfvmoXf+saADIRH733h&#10;stLpfqFXB9AxrwhH79KouscDUVghjilc4qB0Jv3gTxRPp76jR98hizxCp0oXpADC4OZb8iebMFAO&#10;/T4eajetWm6cLGQBfa5fuk+6TfdeVhHFIek/pCWml/94xn304wtxT+nJ/kY6k97xM31Tfckpb7aa&#10;xh7r7By2KYy6T43AdqqAPaPeAFkXTGYEEHIE/KexjWhJsNn3hcu+gFmEQvfTisstT8CyRP5AGCAP&#10;YctT1iuE2QTWR7jNfvQfoF4GGWhuc3JQxOyGGiIH6+pYCgVQStXhlDc2qwNvk4gENDRliEOpwHlF&#10;W6dN7+zzsyDY3rVW4K6qUx1pc7dV61qizqJQDQ4j3pCIoubOIOoo89SY5aqxyxdpgDCwwLqgtt6K&#10;1MAVMQvBDIQ6t3zipjjmcVUcShRmvtzk0vlhWiTSgNkRswtFIg3842RBcc9XI5wn/ebKX07DzZWk&#10;XaV8JyGJ2+4LbPupzboGckAHECTzzgF5IB5u7qFv6aRnX18gCTtFiYzJXS4dD6NVmChBGNQZBVti&#10;gFrozNyOnU5KxIM1KaxbYJtYX5Cu/MMsjYXwfjI25k3lSoPc+7oKhZV2jgrmSXqGlNA5OdBHFKa+&#10;pcPxAvEgTQKJkBZJmPEInV0BHU4ji3Qm33mHqg4wAwToOCJY8M5YeZE6pgQmXHCPnujM5J+71Xuu&#10;mEzlIXqG1EAeBmZN2FEnHGqXX3W8XX314XbmmXvb0mUTVitAODBjuR1x/CV27yOv2Xsf/cw++/mn&#10;9uc//Mb+/tdf2X/+/df2659/397/4aP25z9/ZKeee7q1DQzZ9NY+m94+anU9c6xpcKHIwhzJhDUP&#10;zrOW4fm2ZJud7cYHHrc3Pv7MDjjuRBGECT9DoL5nVP+PW+vguLWIGLTPXGy9c5fZsAjD8LwVNjix&#10;zPrnLLGemfNtw6572v0vvGQ3PfyEbSWgO7h8O2uevcbqx1Zb88y11jJrtVUNzLcyhVvcOqz0qzFg&#10;JA/g6aN1EQhLz1x9xygBTgexdL4AGe/oBVicMAD6aCeU/8rbbLIQdsbSe8iC3DODwHoGd6urb8fK&#10;Vf4kv5jl8/UOqiMQBvfb/ZA75b+TXi8Hqos8Kz/ZPYW4lnUMWePwAuucJXLUMW4VLaM2d+Vm2/vo&#10;s2yfY8+yGYvXihyssLkLV9rg8CxrVXvQrAavpWeGtUnPbX0zbM7SbWzHvY60rx50lJ1+0QX22gcf&#10;2DXffcC6xxZbidoMZhN9Vg7yBDgEnACgBTTdLELtDNtFYldd0KwOQSB0CkScWQe5CTMI0rOL/oUY&#10;RHOlRCYSOfDnJOhf1wSM8urlfyNAAJAEYGpVPemx4pYBhaH8VKcKoHUTGv3nEuuVE2QApso5Gz/k&#10;C+T7oWkC+nm6L1B7VtDGvdo4tXOQByfgXmcCIPNRcgn1zIFiJAzMMkzVdUqLrvKTnW+mya9cgc08&#10;XRmhDjsfKW9pF5XffnAbpi7N8q8F0XOryIlIgxOIaJrkwsg1aZB4fVYaUj1OddnbAuLn30M6+UY8&#10;C9TWQxqK2nqtuL03gF/lq2+9qTzzLTkFNNBhnoDSl2cUuIbThBWGrr4mpUJxZq0PIj3nyg92+PI2&#10;KsbL44a+aMey4pvywoUy7XUuuuN/0hkJQyACSCAMbpYEQaC+kk53r/+YoZAbTJt8xy59D6ZmhBPu&#10;vQ5DHuW/6wzyRz5LH1MbVN6UJ9Oa1B52SF/dPVbYI9BDXiqfwkyB/CEvGJzJbm8lPsPg/RH1On5D&#10;VEYoJ4TlcVD8feaLdsXblBhHic9wOWlQnKgPCtNNx1JZpN7pO/XJCbPECYO7V/zRB2G433pH3gkE&#10;5QH06/v9Ppgf6b2A2DTdM3LqZkkRQGYAVQRjDsIdNAdQ5guGBfocaCcAncBlBJpuuoMb/AC8R3fJ&#10;rYvcTv6n91lhO/jDr+z/4qi1A1LdAzzTbIEThghoHex5OABpuUGYaUAA9/oGiM3FVEffvvA/97Qf&#10;AHgH55NCPF0P8R7JpMXDDKA6mXAlgJ2uPsIfiZPrkXcxnSFM5Ym3jyE815nHR278X0gCeUU5wq3a&#10;HbkpaOyzopZ+Y0vqNMsAeXDTJcLzMBWe+xHS4LMCxDuSxEy5kLgZkPxO6c3kTQLUugb3enYCIvcx&#10;P8K6jpAv2ZLRMfee7kmZUkVcRCCmsztSJAyKE2TAF0BnhZkhs/HZ3/Ec9YmuPT68z3Lr8SxXWr/s&#10;TyQj3Kd0ph2ymKFhpiSTZmYYRKx9DQOEIZ+p4RpMCSAJAobMCOg+V+8YdS9sBFDpG6SBHXxEDHx9&#10;gzp2ACqkYUpRONwM0sABb5AFZh7C6chhFyFf+Az4ZMaCkXx1IIUC0rkiKZj2OLEQkWDkHoBcJEBR&#10;ISBfrY6sRo1XuchCoUhNkeLESdAsivZZCJ9dEAlQR1CsjrpYHQGHVZWqQ+e+iM5BDTpbSRboOV9u&#10;2B0pHyKhBqlIDSbkg1kM/IW0QF7wn5kDyESJ4oBJE8JpxG7SpG+sV0imRcwiYNqUS8fIzISu+fUC&#10;TbUCQegXcCQikqcG1k1hItDi/AoffQdMO0kI6XeygJtILHydgHTDAWXMwgDKHIxnEQY/ARvSoH/9&#10;tGgBeB+pVYMaRuwDAAsgWvmuht7XDRC2+wNhUB6LILgpGnmlvAsLoJXXpRAL/Na9/mGdg69x8fDl&#10;h76FDi50ck4O5Jf7G82bAnHQdwmdiNvx0nmqQ81Xfnjn63FUp+/T0AAWvaPDoLN3cwrlp8CPd8To&#10;k04sEgjvfEmf/PRFgPiF/+m7d+byW50bsxm+MFz+jy5cZkedfpJdes0Z9s2rjhNhOMC22mqpNQoQ&#10;Dc9abocee47d/dAz9uFnn9of/vQb+/d//av91z/+bP/199/YT99/0V5/9jb7j7/91K654dvWNTqm&#10;cttr1SIMgNnqrlk2vXuW1fVNWD3EoWfc+mYvtDMv+6b95Pe/s+vuvsPmrVltbSNj1jwwYi0DoyIM&#10;Y9YyMmG9IgljK7a2kSVrrG/eMuuetdg6xhfY6OLVdvTZ59s9zzxvWw443JqG51q1/K/qm2+lXXOt&#10;sn+BtcxZa20L1tvYxt1twfb7WLnCnsrOGw10QmpAfMQO/QJc6JDpjNU504l7B4zQuSsvBfh9tFjl&#10;lXIYZgICUUjb6Po3vYPwM3vnxAAwIUkkIREFdiPzhey0P/UqB3UStr/M+C23TnJ1rzhwancuRERx&#10;cnAkwDC4aK0NLdrKqrrGbVTgf/fDT7V9jjvbjjz7Mtt6yz7WOTTbOrpHra9v3Hok7ZEsdA7Ottb+&#10;cZu/fmc79qxv2REnnmMHHn283XjvA/bk6+/Y8o07WTkj8Sp/BQBCEQYnr9KTA3mFnQhDjkgC92wJ&#10;mcOsgwhmbiQQvgjZAb7KKuAmgnlmCJws8BxJAW4SUUBw7wBJkt/QZdWKO/vOT4tkxP91P6kvEkbf&#10;EO9YCUdxBpQBMsk/yr3qSS6koEXuGVEGJLaqLrWp3umaiwmKvvvOQQ4USWsEZNQr/Y85E7bwbo7U&#10;JHcQhyyyMJWRacxaOkUcOiStSrva6SnKbycKChNxgoCdvMhCTpv87VQ8+Efv2N6TU5p9q1UHxpRB&#10;yg9pIE76TnoAsrRjEicKKlc++q121hdnq53GPTMpzKg42dGz27uzkw76BbAwigl4QXeMUHMvmSJy&#10;kNaghB2l9FymMDgzQd/Ywpb6ErYVpXygJ32PcQtES+/i++yZEm+D9J/vAhafPX2kM4s0ID67ADHI&#10;AtqBMOgeIkB7CmBXvciA8OjOiaPPNoX/eedtYaPSpXxwEyX1ceg7r10EsqvbSUNeq3TAe+JOWMSd&#10;eFIu+D9KWgzt7TjtCN8hIRKu7p54kAbi4RLTQZmibOG/yI2bv0GIKKcqg5OmTZRBvfd6g39BfO0J&#10;771ekl7d6zv1gF1xAF4OnBwcSSpFQnSfC3jinQNEAFwAdA6c0hXQBnDE/EZAm+s/g8DgRzB1wSZc&#10;7UGNwCP+cw9AdQAMuJO7CLTx12cQAHARxHm4gOQsd+5W8QCUZogCwr+6fjk+iQhkvtXpmtY1MPKu&#10;tj+3SQSK93xP4ROWg2iEdghAHNLkC/3Rha6eHsImDP6L4WQThkyaJA465U8iZjyjn2DaRfgKR+1X&#10;WPQcwvVZCE+33PPd/w3i9VLvAf25SgMn/Qczqkk37s7jHvxJa0aYcUhmZV4eJNNY9KwykU0YPE9d&#10;H0E8b6IkwJ0hITFvMrtPKW0ZnaT88jyVLhReKIeEgz9yUy1y3jCoOIk0+PtQhlw/8Z8UbvZzin8m&#10;jl/2P8uNE2R9Z61CWq/wZQIR4hPCz5iMRT+mSTd5qk/VjXENA6cpY8PNlqUclpY3vUYASmSAA9Ua&#10;6gWWW5w0FNQBVgUUBY4BCDkCmpix5AIcfZahQqCRtQvyo0KAE/AqoBh2ERKoFClgoXCOvmH6w4wD&#10;bqcWl9qUwhJFpNR3HsoVMM0X0CwU8CgVyIA0lAPkITH4nVkXIXIhf9hitUDuOEsgmDEI2MdOPl8N&#10;EDb1+XVtVqQOvLRtQIWs2xfJFTV1WnmbQF1nr03v6LEKNZ5FzDAoPEhJia5+1oME86dSdXxF6lAL&#10;pI98ZhLozJQGCFAiDb7ImXeSacRPZGFarYCU9MkIG6NrkA0nHEzRS49u8hWBPgA7rVNwkyPAl0CY&#10;L6L2ewExATdmOHwUlnf6z7c7FWD33ZskzDAgEIZCgcACNbgJgDGiDnhj9xo3FQHwxbUPkADMmyAr&#10;5C95BikIZCIQhnC4G4RBBMXXr4T8n1pMXifCoLhBVtSZ5VFWnFjIjRMH1msQt9ghKl4Ql3BCLB1U&#10;6JyY3k77aTOymidAlqc8w5zAF2BKwgiodCGBRLh5AmBCnQcAzxf2AjbkXyIZDjIgbPrGd7aepay0&#10;z1xgex17gp191SV2yVVn2HkXHG17fXWTdfV2WUvPsG3Yfje75JtX2bMvvWA//fln9i9//Vf7X//r&#10;7/af//En+9Pvfmy/+smb9r///U/2zasvFyAdtkqVscrmAasSaajqmKFyNmY1nTOtum3MajtGrbl3&#10;hq3YsMm+fet37Yc/+Ymd+61v2sDcedYxY6a1j8yWzLWWwQlrmzHfeuYusb4FyyUrrHNiqbWMzbeF&#10;2+xoZ1/9Hbvs5u/ahj0PtIaRhU4IynsmrLR9lpW0jllpx0wRB/kzd60t3nKwzdthX2ucWGX57cMC&#10;b2rg66VPzE4kPlIqXbu9Ph15BB3I5Agoo5SUG4H+SHozu2JxhTBQpkQKvIxJ7/jj/3uZ0/9OGlRf&#10;IdeAVtofEQXfK1/1z834sklDlqTZBkBwfl2HtUsPrSPzbGD+Klu+aTebv9UONiwSsc9Rp9rJ537D&#10;Zi9eK5IwZl0iB0Nyi3QPz7Ye6XZi+Ubb7+Tz7LIbH7BDjzvXdtzzEDvj61faax9+aieec5Fvq1sq&#10;8M/gQ75AYZ70Eg51o8ypPCp/p6lMInkiDID4KQB5yqz+y2/lHAU1xNItO7dgK8/sgpscqZNMI6U+&#10;oqoOj2siDE4iJOSHu9N9UROdtfyH5En4npkR8hFvrog6TScNvJOOAWLkA2BPQNrPHmAUv0G6xGad&#10;0f121RWAe7PqETMNIgGANYBYRjwPmwW8u620s88JAwuHOQzMt8jUf9MgCwL90zp1L9KQ2yU9daiM&#10;6dsUEUNAqdvFqy3NFUnJaVM9bpd0SLddwT029Dn4Izd+VoKXOwAmbYSeY33PiMdN3719VZ1W+ji3&#10;JZ+FvQBevfOtVRkdp33xf5SH0l1Ojcp7PAyMbVQhD2xBm1cfCLWPXrseFS7kAD2XKz4lgHT5Vam4&#10;uz/kGfHQN2bSMvEknBBPB97+PQjPvmCcQRIGgCTuTun9Mmlgowo3OQL8A74B2egki1T4DAQCgUjE&#10;QHnva8Sc4Mg9QF3iwF59GIQREseJ2Byih86LunutuLfPZ5xcX7QDKQ9ICwM6pIvBHIkvZMZPxZF4&#10;kQ5mLwJhwI2ucSYEdwHYkwZ0EiRDSGMZS7MYgeCF8HwnK+oLdUdl38s9Mwoq2/yLrgNxS/UrzDA4&#10;0AIMIQJAkIU8vfNtJh0kCdSxcBRgxzNg2AGxngXs2SWooG3EgbbvDsR7fXdxgAnoxZ8AuhKAywBo&#10;xSON0AcSIHcRXAKa/coWqx4u3/ETtyqXeg7vYvxww2h2lAx4lx85dYy2D+gdYSqegFW+x1mGtBAa&#10;cSKh72F2IfhBmGmRcEoDgBiA78A4SzytCGEQfnqW8G8Sf+dpCGnhnYNXjyNhQgiUj7R5qntpNiHN&#10;GLg4iUCHgGnihH/hOzOr3m6m/+O/frKzuwu696uEcBOhY5R9GudzCBAjnvb4jxMmlZVsAE68Mwum&#10;+Z9vvMMkCaJG/ug55W8wPYrlJbnXlXKXtlRlsX0C8l7eIDpOiOQGv+I/3Gc/h39D+Bm/4z3fM/Hj&#10;KsmOe3rPvZMO6SHzD+FHSf5CGPJF2qqbekUYhm0Kuw5BFKaUsyWoAD0j/lFy2OlIDX1hIzMNAs/q&#10;aDC9Yb0BC3kxr3HzF0xWRBh8fYObtETSIICfL8CYL/DJeQK+cJZ7gQvMlAoEsqcViTDkF9nU/GKb&#10;JtKQU1hhBQKnJQIkxRACuSnA7IctS4vxv1xgUwAUgC6A4mcZ4I8kF6Ch+EAc3Haf0XCBnCJ14DUC&#10;DvUDEyJAagx9ir9LJKDHqjr7rb532CrU8flWrmpES9SAYgpVWq90Tw8nUDtxUodaqPf56ngL5Ia1&#10;GE4W0JfP0ATxmQddcwWCWFDu+9CLiGF6UdzW6YeQ5dF5K/4+u+AmO+hGwJwReddTAk6BhAQAJffS&#10;uYue3TxJ6WNGwmcoBOwB8yVqpBEH/epAfFcl9A+JUIPthxcJnPlCYsC/wmYdghMBSa46h3zcKY98&#10;a1ji4zMLIogS8hyygOQ5YYimSRAKfSc8tlsNu/PIj0gWnNjonS/EVhi+Dz8dkdLho9eAUDpW79gF&#10;0pgNYuRWVzfHoIPyzip0rkkgD/ksjpOEw7/IG/mhTtcXEwI25Y6ZJTpL9jz3UWulkbRCvorb+m3B&#10;pi127IUX20VXf90u+vrpdsgRuwtk9qmytNjsBcvs5NPOtkeefNLeef99++SzX9hv/vgn+/t//Kv9&#10;6z/+YH/9l9/Yf+j+jPPOFhnot6qWLisTOS1vGbTpnTNESkUa2mdYZcuITW8dtrrWEWvpHrcVArkP&#10;Pv2SvfXxJ7Z53/2sd/Z865yxSIRhsTUL7Ner3E7vHbPm8QU2vnaTrdp9f/vKocfYvqecacdd/HU7&#10;/8bb7OQrbrTRdTtbSf88K+9baNW981WuZ1tFx7hVdoxZebuIytBiG1i9k63Z+xgbXruTlfdPWLEa&#10;ALbtRM+5EaQCgHx9ixMH6Ve6TGYTAbhRbhJhkG4htFEoT+RjmknAnc/yCKz5DINAXfpOXchRcWZi&#10;MgAA//RJREFUvaJeMAOXWR9BPZIb/A9rCMgfABBgg/Alys9ClYcSlQ0Wkk+s3NoGJhZb19hcm7N0&#10;vW278z52zU332N6HHW/DE8usZ8YCGxOpWLBsK5u/ZK2t3rCjHXn6RXbRTXfb2VfeYvsffobtuNvh&#10;duhJZ9lzb/3Qnnn1TRuZWGLlAvwlajsYhMDcg0WrgMhEYHOVv1OZRWDUnxFryqjAPOSAdzxPkT6R&#10;sMMSOpV+IwFIZhUB5ARw6gBV70JeBHFi4Z0ifumq/IFQl3cOWKHIigMpEQUALKPkYXcm5ZniXar8&#10;zWffeicNAmusEahXPW5WG57MgdpUD1v1jT341cYBJgFrYU2DvqveMUMLKMOsqYDT/ZuVPtywKJYd&#10;d9rUsXTqfZc6RQF/iIMvnm2XtEo3ajfZiQfCkM87zJZELPK79Z8klxkGkYb8bnWikAz5xyi45znt&#10;l8pdqu8JcAP+MWPk8D83dxJB4KRnZkkK8IOZCggD7Z3Szfk37NoWFuxKT9Kj5xVk2deK6D/lSx75&#10;6mRC+UO+YEbGVrUV8gtQrnYunHFBvUDf1I0AqqkvKZ7EK7NmwUEteSu3cuNpiMA42fy7yY/KvM+w&#10;0mbRjnp7qmddfa0D31NdRC9pgCaN4OOG/k9x8jNnnDB88ZvHU20sM0pOHKQXn/lRnhZ29FqRCCE7&#10;SXmcAfakz+MtAdDTBksA6A7y5a8TAl09jUpX9gxDZvctxd2Jgdz47DH/k4+0yfFb2Ekp6CUsqE7h&#10;qSxSziXh1GfKtL7RNmX8IY6ER54wwwCICuAngWFmFsLBWRFssa0lpMEBrJ65AvoAbcwqNPSJ/A9L&#10;PwOKj4Ah3wDbDpZxL79176PLEZABqvMb+sPIMcDM3QQ/E8hGfOYAv7L8zJ6RcOCYvvMPRILvzHjE&#10;WQ9fTyBwClnIbxxymcqCZsIh/iILzCwk4pDMk3z2Qm4SISDMPMUngPLwnrhnSIIkgcigN6XJ3ys+&#10;GV3qG9/RAf9m0kM7h/vo1sE17wROHegrz7IIA+SdhdD+7AMg5DVu8RP/dA9hUNvobWJsG90vyAQk&#10;w/M93Kf/U5wTWIYwTIM4ZBEGd+thApxjerNMeFL6XPTs+RnTP5k2heO6VD741q36JvFduPSfExWe&#10;cR/9DhLjirmcnlN4XLPvJ93/s5uUn/49uc0K4wv/8z7rm2/ogI7JJ/xDT9JDvvRd29pv7T2jSltf&#10;n5XSeKtBxcyGQ7RCZ10fdzPBLEcAWoDZRW4rOjDroRFU5y6wzM46OZglcSK0CAOnNE+pZMFsmeUJ&#10;LOaXCPgrU4vbBtR5UIiCSRHbquYyAyHSkAtZyC+xvOJyKxb4YNelfBEZXzsB4MT0qRiTGbZqZe2B&#10;QKIafUb7WYPBWoF80gDREfjlgLmpRQBagQs1IuUtA9bQN8tP4S1u7vcFg0XNfS6VnSMCVsNW2qLG&#10;sgkgEhZjM7NQoM4VYXvWQj2z6xI7vbDOgXUPudMhCwpHxKCoOSyuzlH66OjCOgZ1Gg6MFB8RMHaj&#10;KlEHmq/4OiEAeIkYsb1nYV1aA6L3cdQWIpEn4O9rDdSJAKJ8MbGDMXX83AOMMQeKMwV5cuskTcQN&#10;EyNMgTImTvqfjsy3lQXIEYdKfY+ky8/kkP7Rsdv4AzQgL3ReAH3IAkTEwb8AnhMcCAHndwRiAXEI&#10;i60hQwiLurkqrcw8qPPwrT3paBR37xzpJBU3RpQwPfKOQgIw8h1a1HF5w6BOgvUX2L4nMxf0zdkL&#10;rEvBrAmTFycgECSF5X5LfDG1wvAw6XABIfofUxgAbEX3oK3YvIcdd+7Fdu63LrPjzjjeJpbOtZqm&#10;RmsVuF65fns77YIL7bYH7rE7H3rQ7rz/IXv+e2/Yx599br/44+/s419/biecea4Iw7A19MwQ6J9n&#10;tV3jKkdDIqTDIgvDVs6sg8rc9BYR1fZRa1GZXCbScON98usHb9sRp51pW23Z21Z+ZQ9bvPWuNrxo&#10;nTXPWGjDKzbZ2dc/aGdcd5/tcPQptmK3vWzBdl+xHQ4+0o75xnfs8Iuusfk7HmSt8zdY/dhKq+qf&#10;L+Iw26Z3z7TKtjGr7ppn9TNW2oIdD7G1B5xiS3Y/3PpXb7Ly3hkqo11W2NBlBUzzikyXNLMmqFd1&#10;TB0vegN8iKTSNkxT2fCZKcot+eaCjimL1AeJ8sUXNasO+4wBo7965wci6j/aFk46zwW8OtFWnYUs&#10;ePlT2cJPypvCxl/CSjMTlBEITCkj+AJE1R2D1jIwLhLWbTvusa9de/N37YTTz7bzv3GlfePbt9gh&#10;x50hAnGAbdpyoB181Kl24WXX2I13PWzXSM67+iY79syL7cAjT7WddzvQ9t7/CHvh1R/YRz/9lS1f&#10;u61VSg8ljepIKYcqf4zWA54A+LkiA8zQsCbE1xWgKwCa2iVfgAkwQrwcR7BDxwgpoBw6yAll3EEU&#10;0/J8i6PIYeQ6kAUfTfVOVf8wuwAZEQnIEZkB7PJfjjpLN50SMPQdeBjxBcA56VM41DXqAfmg9ihf&#10;bXlBu0B9u/xrVfuv+2luqiS3PqCgOsWghvoAzkvw0X1PTxBf0Ms7+gi5y6PdY9MHtYE5mDlx2r/a&#10;uQI2nZAA1PEXN/n0H8w+iCAU6FrU3WEFnQKrkrJ+tcl96vTa8Uv6UDlxMqp4Ew6Hrznghkjoih4d&#10;pCoeDnwVD2ZJ8llL0SqdNSrNTSpHzUqPCBHpZoE1biAvnGjsW30qH0ifDyiQf+RxIgzl0h0iwsC6&#10;Agfo0q/rGKAsCTb6lPugJ8poWPSs/2MeB9E/hMV73OrqW4Q2KizFI733Ufgs/310njzkvQTTHn9P&#10;uP6dekX9Uhy9bZPoXbomIuLtH+WAfFW+QAyctKgvdVMtiW+/C9AnvipTXvZ8NF//ki7coXfiiZ+U&#10;M3SDTvTdZwRos9UW+4Fx9IekW2EmCeFN1oHUvnsZp1wpnzNlTfHxcxwgDfLbt0/FnedT+D/EVWF4&#10;HVXcIM9x8bMDQACji+osgIj1XA6aBZDiSH3GDe8hB4BxEYbcpkHpaEBuOXCtVyL3ERym/4MJChJn&#10;Ndw/gTPC4j5eA8DUe4AboJZ7+eHgXuIj1nLj4C8C8gDuJ69hq1ORAMC/2uzMjAPrE1ggzXvS5O8g&#10;E/3KL93jB+kTKPW0R/+cOMg/SE5ag5HSyDVDKohzFnhmVNyBOUBXgjmTH5Cm93n6J99Na/iuvGbk&#10;HJIgN2HTAOWlwH3YlUnv40xfZvYgy11BQ4+bH2X0IDLPmR2JMPggjpNE4kF+E2aIoxMXrjwr7h6/&#10;KJCEEO9w72mJ+uHq+uF99M/lSyDb85F/cKewvFzEcP1ebjL6xG38L5wwLmFb1YrgzuOiq8f3C25D&#10;PDJxygjlg/zCn5AGdJ5MnAKBi3HNyrf/6XlqOc8S5ZOHQ5jRZGua8qG6ude6IAzd8+dZy/hMm94r&#10;EN3G2QXtAsWcX9DqDT22yMwq1Hb3WH0PC4wFqNXgsqDXRwcBmOroczE/KhQ5qJhuxQLFuVWMOheH&#10;8xuKKkQAmq11bEKgZZaDPWz9OUehUGA5X4ATdzmFIg665vsMRZX8qPazHDBjYiTet/UUkCht7hLw&#10;V3zbe33XI+JZoniz3oAtXBn55jTmHAHXXM4oUGOWrw61pEnuW/pcigXYSloHRBB6ldZuAZB+q+wS&#10;oGvrscr2bt+BqUKdHmQKKVaaIVUs1g47OrEFLPciVgL6kArWOpS2cyJxpyopDVsY0cqjE8acq0aA&#10;WsK6hmlKt5MCRtcdWNVYmTrIuo5Oq0TvgCQAr8C6b+NKYyihkQbwIz7yyzs6BUbSMWly0C6BJChP&#10;2OnK1ygwkwHIo+GWHzTsuWqMIYW+g1Oc6eDKTA2H6Pl5FDTIdDDSuy+OJi5RWCg9BTOj8hiGh6t0&#10;OmHAvyiYbZF3IgsZwqB4c/CcxzmSIRp8tn4sblMjp07U46kOIrtTYdSUuANUHDiQdu8QBYToXLyj&#10;IY3oKugr7boUyFbo5MKoOR2c3ikPcyCb+resY8CWbb+LHXnmmXb6Jefb9nvsZG293VareNWp3AzO&#10;nm9Lt9rG1m3aybbbeU/b56Bj7cyLrrBv3niHnXrJFXbUGRfZ8PyVVts5w1oH51ld15iVNw1YeaPK&#10;V+OA8nZQ1z6rUsNeIwLR1DXbOgcX2oFHn24/+c3f7Ok33rFv3Xq3XX/fY3b3M6/alXc/Ysdeeo2d&#10;fM1ddsHd37N1B51h9XPXWM3IhLWPzbXeicU2tGydbbXnIbbzkadLzrA1exxmfUtEHGYsssbRxVbb&#10;t8CqOiesdnCRzdxmd1t/yEm25ZSLbe8zL7e1ex9jnfPXWXnPbCtsHbZ81Yeytn6rkh58/Y/05MKo&#10;IB25l5+oW+kx6ZX89B2udM24UR1PpAGS4LNiuoZ7lYskTlYpJyo7kFOBoDAjpv+ZDXKiG8su4ahc&#10;lrcrfsqThr5R6XrQykWA12/a0b5z6+327Vu+a4ced5IdcuypdtUNd9ktdz9pDz31qr3y1o/tR5/8&#10;zN54/0d259NP2aXX32xHfu0c23XvQ23dxu3t0COPsk8++9Q++/zndsChR9jArPkieWofRA4KmFXA&#10;fEsA3RdoSsKop+4lwWSCMhVkcoYGMMN9AKB0cj7iSjn0cow/+p9y7eRA/iiNvgYhkgUHQPqPUdW0&#10;Dz2kwWcvPPzwn5vhJbIAiBWQy0gEj4B8Tmtm9B2AXtTd5QAesyEANIAesx4/zZk1AQLqTtYggZQB&#10;2h4fnSd+ahfIFwik3PjiZmYuIRwKAxOhMNMEwZTID75hkpTP7IPIgs8w6Mp6h/wukVUIg+pbbqdA&#10;NOscRADSImh2qwNIZgiDxEmZ2gJMrTJrJERY+Dff11Co/W2P0qY2T5LfEUhLrkhFXpvi4SZYyhvy&#10;gnyUHp1kAWBZqMvMQpxlcGKQQDw6js+hLQs6Du00aSeeIa8Rb8u4l5sEvmnL2Do0X4Q3t1kg0cE6&#10;+alvKgMsuPc8BRzzL8RBbbGP2GfFw8m7yDX1L5QfCeHQL5D31CU9+xk5xAvgTh8FqKfN5B26VHxc&#10;p/Hq8c9KQ7ablAeeZpW5lEaPv/xFfAG0/PfyQrmJYXJYHLNVPhiEHpxwRwBIO+PuIR4KK/qJuxB+&#10;yCPi4DolPkmkL99UwGdW5P4LZCGCIQeCuucKOI9gfFIiiBZ458AyRvPZpSiMskdAKDe+QBRwrn/Y&#10;ajSc6htMUYK/QQDjiQhMkgXCFkHgG0CfcHRN5i0ANgfrEic0DuwlTgS4SqKZUZptCDMKCp9nj7OA&#10;vvzHFAe/PMwYfgCxSgthkRa5g/R42rPBLvGIgNdBMGAzC2g6yHRSpvzLEAIkgXC+K4/03ddHRBKQ&#10;iEIyI3ISEJ/9HYSCGQb9U9jEAudBfSdv5K/IhZsSCtNRXnwdhBNErvpfYJjw0R2zJmGnQLl3QK56&#10;ThkATCvePKdrhjBkievL0xlkMt1RCCvqx4kV9xI/DE96d1D/pX/8ORIGP0COq965ziR5+gczpeTW&#10;80Nph/BxNoZvl+tlS9e4Na7nKYI7wiQesbwF4B/imh2P5L9fWRzN/5QxlQHWd/i2rMo/DoKtbu6z&#10;rq4Rm9IxZ7Y1jc6w5hnj1jA0atU9g1bdO2jT+4asokvsWo00O/yw9SnnI/g2pWrEwwwDYE/AXB1+&#10;PiPhkgJ1/GyvWiiwn1MsEsBhbwKRharYFZ0DVob9q77nCjS7qQ/rBkQKCgU680rKbWphiaRUgLNC&#10;QEVkQt8xyWF0k11SGPUubem28o5eN+0pFTiHLJRJ2OVomoiGn7xcwsJrCIPArxr8PBWqXBVKOm2m&#10;8dm32/ckr+cdLLbTyjv7raJ7wKZ39zlhKFfHxoxKmaRABAkTI06BLcBUqQGdNCvsJgGXRituapS/&#10;6ozUaRW2tKuAq2MX6WKWwc1/lBYWl/usjPTlpz8D0gWGpkCKRBgq1NHVijCU6z9Gad1Eh45A4msP&#10;aCDVKNJpJxt+b9y9wQ7ACn8zZk6AeK4O2glH/qWOh1Eh3TsQJJwI7sPCUoFASQKLDrgZPXMwF2YW&#10;nDQI1PnJ0DEsN2/iKrLgW77KTQhbxIKrOlUnQJ4mdWR893iHuLM4E9MH7KTzmyBdqsixI0gdg3fo&#10;irN3cnR66hi9w5J+fCesFkxFVPiZPaHTQYi/3CGkBbLAbky+wJpRb+ma9RO4pbOqVBlYut32doxI&#10;w1GnnmTL1q+2roEBa+kaEMgX2G8etPqOMeseWWgj89bYnJVfsfVbDrPt9z3J9j/uAttx32NtzopN&#10;1tgzSwSh16okVLjp+q+mZchqm4ZteuOQCMiIdQ8ttK9sOchuuusJu+Ph522PQ4+zrXbZy3Y55Cg7&#10;/Ixz7YjzLrbjvnmtnXP7k7b3hXfY3D1Osd61u4sMLLa67jHrGJqwlpE51iQCMbp8g33lgGPsoNMv&#10;tj2OPd2W77SPDS/f1ppmrLCqrgnV6Xm2bNeD7KRr77Djr71bfj5j33rkTTvwvOtsxd7HWsfSjVbS&#10;PUMEeVB1rE/lXEBGeqcMhMWZQT8u6FLi3+I9MxKYYPhiTkADxI0yL3Ls+SuhTJD3zGIxsxDM97hP&#10;31U2AGGQS59lUJmJksySyE92QmPgoGVwplW29liR8m9ozgI77vSz7ca77vUZhoOPOdmuufEue+6V&#10;t0UW3rc33vvAfvTpJ/bKO2/Yfc8+IkJ4qW3adR9btGqjjcyea2s3rrMHH7vX/vUff7a3f/i27bHf&#10;wSLwQ25aViwpaFDZwnSFEU6l0esgOgHcQRC4V51KZMEBjessgCEfsaaD0/tUpkO5ph7zDyOnwQ8H&#10;jHKbMUviStgiCphDcU3+hoXPgCPpBrKguu1249R1SSANqiMSJ8iAecB1c7MVMNov4AxhYJekZKLi&#10;C4g9/9C5dK9nFhGzmJiD1PLVH2DikyEDTiogDHJPm8c3kQP/V5KuPiMof/KZgegWYRE5cDMkEYR8&#10;nvt7rLBXbSdmSm0C9q2Mvks/9SIakAFAJOBW5YA6T1njHUSB8xxIT5g1gRy0+uwFAklI6yUwhcrt&#10;FMhrhzToe2evFdMvqT/w/MjoTeIj53p20T1gncETAHsC7bpmgDx6Vl1wQk0+S/4JaMtNMNHRPXVH&#10;dSVPZIENHSAMwR35HyTkJ2lG5A/3KexswoDE8DNCnsd7bwcJn3pE3jJjA6hX3UkzHwnAe5z1T4Yw&#10;JOF9RvRd/rgQBv8zcyA/3aQpkoUMyYREZAgDM2R69jaXuqB7L/+hbvHeTeLwQ/cpzBTHFE/v/7hG&#10;STMivlgdAMmo85dBIMATIOgAVADJwRfgOboBMAloFjQPSQYFugXMGHnX+wzYd2CmMpQF5gHdjP4n&#10;8O2zDpAK3mXZuidA7mAe0yX27U/EhHj4yLDiiRuBv+CXwvFtUhV+OnOBtQiQBpdAEvIUX8ynIBAe&#10;ZwhLGoVOccdfPSdg6YQhxtf1khXHDBDNkn8Cm34P4EQA34juAeMAeIgbW9g6oFe+CYCmMx8yhMEl&#10;kAXfXhdSwTdEfqLrkDfkn4C1/uWwSnfr7nQPOfE4xHjp6qdAk8fE2YkBfss/+eUzDE529F+STPkI&#10;V7/n3+ifkyZdUxj+Hn1Kl4kw8K1EfXtBw4C/T3pP7gORQvfKFycO0nP6JlDvJnNxdsDDwk/SoLKR&#10;J1JJ+Qp5qythZodBvFN8yFO+Rb+Rf4p7vIcchLB0VZqZ4YBo8Jwj/QbCgElSb4+IQbdIQr9V9fT7&#10;icglAuJlulb3D1mxgHO+SEK+Kj2j0Yzihy1EGXWkgQJkihCoM4AolOld2fQ6KxVIyAMkMsKvAl7W&#10;M27FkrxWNc7NrQLaAtsNDeHAtzr9I2GtwlTWNGCepHtMjPLofAQmfLGvwi9QA1KgxqhAHRYzC2yb&#10;WtTQZqVqgAro1CAwzDAIuLJTEHb0+Wrs81S4ihrDDAPrFzApYI9xn35Vo8zoYXFrt1WKME2XHipZ&#10;awAhaFKaRQhy6+SXwA+S7yZKDUpHUyAKui9tadaz/IFMKH1lHT3yT4qnA9U/Yf96iILSyEJnQJAD&#10;5vAeAlLb1WW16sRYcO1mTUpzGBlSR4t7GvVMI62GEjDsjSadROiMfTRQ+vLFqBGo+y42/n8Aywnk&#10;kH6e3RaduADmIAV0iN4pYmbCLkJq5NVJ8Y0ZhqDbQBp4TmSD+2CqFMgD7wJAxO9w7yZNEASIBu9I&#10;W4or7ujYFCcnc7ED906cKyCU/BJoobNz0oAuRDTQDfvMF7f1WD4HEqkz8gWFmF7RWcnPMBKmNOm+&#10;sElggQ5JenS90EFBxKR7gFBt/6ht3G1vO1akYd+jDrav7LqDLVy53BraB62iYdDK64etuX+Bdc1c&#10;Ze3ja23Gyj1tqz1PtWXbHWyb9zvZTjj3Stu816HWNTzbalt6rF7lvrFtwJrb9V/7DOvun2uLV2y0&#10;o088zR5//hV77rW3bfNXD7K24TnWODBuzSMzrXPmhHXMmmtdi1bbwl2PsM2nXGvbnXCVzdvlGGuY&#10;udIq5U9d17g1iTTU9s+0huEJ65q73Gat3c427n2w7X/y2bbHUafZ3K12sebRpdYxsd62HHe+nXnL&#10;43bEt+60r93ypF313I/s6uffs0see8UOvOTbtniXg6x51nIramWEhBkG6r2AG500+RDLTgIibE8b&#10;ZnBEGEQwikX2IOGeZ5TLGpWtWH99ZsHLDIRB5cBnFySUXS8HDA7InYMhlT9IA2UCoUwrn8lD8quy&#10;g1mQfmsWYShXmLXdgzZv1Xo7+byL7M0PPrI33//QD22795Gn7aEnXrC7H37Cnn31NXvj/Xfsrkfv&#10;tZPPOdU27rjFhmcvEWmbsObufuufMWRHHHuYvf3uG/bXv/3FTj/nAusdnbAa8ry1380X80Uc8hoC&#10;mWW9TDDNEQhVWXUCKlCVQH8CUckkCQLgHZy/m5SwQwztEP+H+ul+6BmCkk56ZoaBdREZSe/ifxAD&#10;N2MhDskP4uEAU7qjLREBYOQ/10fjVc8wHxIoR7D9Z3YBoO/uVLcyswyQav0DaPdFxWrj8nWP6Rnb&#10;52IGiFufVaAddjCqOPmACeWANoq2SUJZYGBFoL20v88Ke7qcLEASCno6MpIrkM/aiDwRAV8wDWFQ&#10;nQ6j4QpL5YAT+YkPplD5IgrMmGDelNsmkNrWbKV9IpaSPPk1TWQhp1N5xsLsDrX/IhfTmFlhhoE2&#10;w9uDoMeMRFObRMDCe6UlI1lunTgofeQ77Zji90XCEMSBuJOL8I+DXqUj2OpDiEIZmsw/+Ytb/I3v&#10;PSyfiYuiOpXMVoN79B3iMNnm69nD13flAeDdATztnsTDdbfUXdwpXpAmiFKMA354OiAZtL2Ujzqe&#10;5T91QfkDWaDt9RkCLz9qm9U/QxJ8tkHvfYtb8hI/SL/CpDx7v0w7j19y5228t/PUE8VP+qHu4Ybn&#10;VMe8vZEfTha8PiAKL4E+AZ8EAt22PoJpgLYD8izCADDDDSY6+W7OE9wkEJ3MQ5Jb9x9/5QZAx0xD&#10;BtQJ6AeTIV0JA+DnongxAwAAjGTBBYIB4CMcgTaufoAYxKJZRKBB/kimNupfSAH+EAfCFlkoahuV&#10;XuWfExm5JSzIgoQrRCEHs6lIIkgPcQ+kiThKHDgG0OnfI6j8H0UA101ocC99MMvgJzcD4H20X/nE&#10;2RflyhfIhM8aUIeVN5ADnrlmhG/kI/kn9z7rgNuQd65rv6dNVPjx/7AeIugi2eD76L+AdyAvMS5x&#10;tiNP+sF8xwkDRCIC9JSvIYwYXvqm9GaD7fQcgPakvjL5JjCPuA6z3bp7dpbq1z+KA2cxMPpPfD0+&#10;hBXjTtjR/wy5pVyR9/iNZAgD8da/uJc7yqOHn8LETVbcs8UJFemGdJF2uWW2Az/Js6qmeA4DI+fF&#10;ajSrevucMDCrUCqSUNDSbmXdfdY4PsvqR8atvL3HQXm53k/v6FQH2m6F6gg4uZntUIt0nS7A3KbG&#10;v0Xfa9QhFHlDIKDeM9Omz15h1bNWWFn/HKuQ/6UtnH1QZ8UC31UtrVbBFDn2zKXlvnjad+ARSPCd&#10;h9TR+HaiajiKGN2iM1IHFGym1TkhagT9tGi95/A5Fju7+QNgUo0e9tl1vbOtdcZCK2sf8o6WxslB&#10;KY2wGkdGt8s7+6y2d8DqlPZKpbFI8curVbwwJZo+XfciDCIPLnqP8L1Az74FrQhDgUhGSZuAP3uc&#10;qzPD3MVNM6QjP01a4Ig93vM9zgJPIhRlLS3W0CNQ2cnuOq0iRuiOxh+wLZJRySxE7Jili9Rouy2o&#10;9JE6dkx1/EqnjC70nCe9sWYBkBy2I6VRpZMIZCmBCe/s1JGl9QoOrtGLxJ99hkDx8ZkLtsBVfOIz&#10;JCJjqgRZYE1DZnYjkBYnLgJ/PqPBf/EeQhG+AS5DZ+cA3jvQAOSTnS8ntNLB+x7fdE6p05EuvZOh&#10;Q6KDYZYGYul7sdOYAwS+2JGmzs/NOaQTwmHXHs4mKRbI75lYajvud6AddcbJdtTXjrIddt/R5i1f&#10;Za39s6xMpKGibaaA+Eprm7XBOuftaKOr97HhpbvY/PV72nFnX2E33PmwnXHBpbbjrnvY2q022so1&#10;G2zPvQ60w484xc6/8Aq7+/6H7ZGnn7CrbrzWtuy3t7UPC/wL+DcNzrHWERGFGXP1bo7VC9A2zl5r&#10;K/Y53XY+5Sob3rCX6tFcKxVhYMvW9vHl1jq+zJpUtlvGF1nDyISuC0UUNtsO+x9jB518oe138iW2&#10;z6nftAtvf85Ov/kZO+qqB+0UEYavP/2W3fbDn9kVL75lFz70vJ1566O264kXWe/SbaxApMF3jRHg&#10;ddKojpnRcz/Mi8476jHplG+QheLWPtUjFuDRkAvEKI8LpNt8OnaVKYhnKhcQBl/0Tj3Fjyg+UgqY&#10;glxKwlof5Z/+Jx6tMyZscP5yG128yvrnLrHxZWtsfMkq++oRR9s7n35mL37/LTvrosvssiu+Yw8+&#10;/rx97/s/tJd/8I7ddM+ddsDRh9miFStsYMYca+kesdaeMWvtHbGuwRGbv2SJHXnskfbRxx/a6/ih&#10;/Ntq+11E5GarDRwSkRpQncZOVCAT8OJghYEHtSVx8AGQlwQgkxPBvc8i+KwAgEh1MANy5EcCS6xR&#10;gMj7lTZK4dSLoDiQUmPOv7qG8xjwk45V/kTC4KAuicLPzHZIp+QTbQczoAxm5LPFKmsO1N5g0++g&#10;nLbV2xjp3tsTkQveIWrXclkDAMngqjYed25qpqtvl6v2xssF9Yo2TATC1xaIPLDOKLPRgdznqn0t&#10;7euz4l71Nz2QBWYZ1E71ivj3807tlYA9AiHw9RWKh29TSlmg/cHsU/1HONMhzCq4KRJbtbY3izzw&#10;rPTpmV2ZprXLH9ZH+C5N8pd0Qzi8HQn+hvYh5mOWHr3cK7+97ZUb16nHI+jdBSBP+mhPKcOxjQlb&#10;q+p9jHemzcUtdUj++hX9uGSVI569nFF+Yj5DYr40w5AR8jn642lR2MmMzNs44q988raTPImDKgmU&#10;hwEBXSXJxC2YQclvpcf9oe1lNkr9djBj0/8NKsuSqXrv61kgDMpn0kx7jpmu73DHvxL/ntpgH5BQ&#10;mZaOnXjQjvv/ioe36fqX9EdJcU1r3YKQtlgnXFRPIsB0EBQBkW9dGUf2iztmiPgO6t/gDveQBzcr&#10;AvyJHPhorYBXGH3HTXDnMxT4Ga/8h7lIjoN/AbUok2Qhuo/h+FoDgB8zC1wF8JzMKNxEGFwUPucn&#10;FLQOSd8iA4296gP71b+JbHg8iQuHFA5KhuSP/NVzmikIo81YdkB+9J+E6zTWZChdnla54d5nR3Qf&#10;0h4FoJniwr0DWqXDAa7uueq9j9g70BXojSP5PttAmh1wh/d+nkI2YfBn3QP8nTAgtKVy4zMJpCPm&#10;DWEAYkkbz54Xcqd7zsGAsJEeDy979kCExWc5fKZD5URhuV/lchMBejZ4ngTrkux8QwDVTjLUfhCP&#10;+F8A7UEyOsvSo+dDRrcqg3UDLj7DEPVIPFLYHo4TAMIO+Um+QgxLOsZUJlhXk53XQSdhNiK8TyZR&#10;mbzztMX7FKYkmR9lJOlB6Q0zDL3W3iHCkIftfWubTe8bsFoOnOofspqBYZ9dqJJ0L1pi/UuWWcPQ&#10;DKuBQPT0Wd/MWdY9Y9Qq1IgXCuwWMEIusF/ZWGfdgz3WNyDQ3VBvpepAGIUr7Bqy4oGZVjIw24p1&#10;X6COCZBdJDeVarhrurqsSp1QUY3AMzsriYAUTAdYVCsh1d4hIRACToNGwuFljFADitXYqCMEGLNo&#10;mXUYeXRweudT8Opky1TZOgSqumausOkiMGEPX3VQ9R0+MoofmKmUt/dajUhDo0hDbUeXE5rc6dXy&#10;Q4C4RvHSM2Qht1rvqqosTyQi3efX1vlMATMQuZIidapVIgFlIg/srsSJ1Jz7wA5TPmOixrJIOuLk&#10;6oq2Nqvv6rDmrk6ra4eYtVqxGmPWShRUS7/R7zw6YNIVG1Ua+rAYUO/Uefo0biQNnGxd1TNgVd0D&#10;wRyso0+Ah8ZDlQTw4sBE8aEBpgOko5H4gmR1fAC3AkAgHaaeIQ1pRybWLEAYIAg+44AIBKaZB59h&#10;SCTBgWEgCCkvuedb9j1rNrwDlYROO3SUiTBAFpwwNKsgS4+MWBW0YD+qRoD4x87FZx8ioWAPdkwo&#10;sglDMGmQcJW43as6ybDAUwRR4IbThKsFJkeWrLBdDt7Pjjz1GDvy5CPtyJOOtSXrN1iNKk95qwD+&#10;yGrrnvcV61mw2drmbGt9Czfb2LKdbN3m/e3KG++yj372C/vgo4/tlddes2eeec4+/vgT+81vfm+/&#10;+s3v7OHHH7O9D9rPxhbMtZb+AWvqnSFgusA6x5Zaz6zl1jm6yFqH5lrz8DxrGF5sfUs223YHn2Zz&#10;ttnDynvGlZ+jVtU5U+RimfXNXWut+q9pdKEIxjyrkz/1w4usffYa2+Poc+2Olz60bz30mt30wgd2&#10;3fMf2IX3vWrn3fuyfeOpt+3KF96TvGWXPv6yXfzg90QoHrVtDvmaNYnkF7YMOmjNU0cMaXCzo1hu&#10;fOQygRK/CpiIhNb0jVvv/FVqU0akX+WpSLETevIzliOfeUKYOWCGIeU3eR+BD275zxfek1+I3lMu&#10;W0YnbMH6TTZvzba2ctMWG1mk8LoGbMbiZXbCOefYbgccaLN1v3GHXey79z5q7338uV194622634H&#10;2MqN29rMOfOtd2jM2nqHrGdklg3PXmBDM+db38hMG5k50845/xz7xa9/ZX/8y1/ttnsftAVrNvqO&#10;TJVdM1zy6xkhEtDKEAB0omsW0PN7dMR7uQn3AE9GSNVI6wrwdyLBe0CTj65CHtRQM3sgmcq9JO3A&#10;lMiCizrXsDiaOiwAlQVcAbvEIQjfApAsa+vxGdA8J9VqQwB+KvPT1C7TlkAS0owBzyxcLmrtsAIB&#10;bT+zQQJhYIYBd8z+MEvkbS1gkrJAvVIbxK5M0zAnioTBTSuVh25uqTarqLPLSvqCGRJEAdJQ1Nep&#10;viK8Y6el3E4WZWM6JfAAKFU9DeBb5Qfi4QutlQYRBt/pSVfWLDhJaFU+NCteviOU3Cnu01p5L72p&#10;3/O1G0qfj2bTfpAGQLXyI7OwVhIIA3kUxNtf5WdoSxSfbN27/iMhiG2MA1/57YQhfYvtnBMC+Z1A&#10;sJv/xXLkeUfYsWwQD89nB/H6/wuEQXVNZPwL7afcBv/J1yCeTu5JM22ergGQh/LqQJywEcqQk5NQ&#10;J/EXPdD2svUqOoT45XB+h0iCn+2AUKbUH6X0e/uA3zFcJwP0U/E73wJRFoDkPe04gnvFLc0qhNmP&#10;yXhyTeJ5pv+/SBgC0MsGfIxAM/rKlqmFbJmqK2DfAaiTBUSAKwKsRBgCGAuCmwAk9RzvfaQfEUEI&#10;590gfYE0YE7k7olH+C8sTpa/jHQL7PpCZcBfDDcjAEzIBGA4rnXAb8yhsgmDz4I4UNQzgNPTy/te&#10;9WkiE40iHJixACJJj6eJMPFD7kgn4cTnBH6TfAFoKl4+cq97tgoN34gv39SmJdMfgX3OQPA4OhgN&#10;QDstgs4Qi0genCh4m5hEbSD6TfmXwHR6xh90rjSHdSRKH+4JK5swxNkFv0bS4rqFMCDckzbSpWsw&#10;G4rpJSzS5mFH0hJnJXxxsutDwn38559Il4R3EMEQBt/RiwSzJMJ3UXrJS/zSvZNTwkuidLLWsKJ3&#10;Qu3ycCbPMyRBaeedv6cseXkK8fa0xPR5WJEs+Lv/iTBgpqS0Y8ofCMMQ7zusrr/fmkdnCPyMWd3Q&#10;kDWMjlrXPHWoixZb78JFft8yY8zqe/usqbvHRmbPsrmLF1r/2Kg1dHZatRrf8oZGK6+rsYbWBmvv&#10;bLG6BhGI+lorqWeXpQYB5hYrYeSc0fbKSgVcIeIAUG61yg5MipoEoGsEwEUkahsE1EUA1CGEHXsE&#10;GiLQZA1DoRoOwDa20IxmFTaxTaoasDhSQgeHpM6vsKFTYGLcWkYWWX3/HN9etbp7ho8SsnahpKlb&#10;InIgcFms/yrU+FW3tFulOqIikQQIQaHITT5gEoLEmRQiCgW1HCSn9OnKIm+Pu+JdCGHAdEnpq+rp&#10;8ROpmTFgh6V8pufdDIkZikbpp9nKFU51Z7t02WatnR3W1NFudXqu7+myBgiEOro66ahSHSGzMrm+&#10;K1QgC6ETAKiFTjnsfU3jq85YhKG2TyRQoKiia9BKnTCw4wAjIaq00iN+sCVpUXOX/FUjrE6BDp3O&#10;gQPfIAxOHhzoCdiJCPiBcRIfJWb3KrZVZUaBqwQC4edAyL0TBB8d1r8iSoDDKYwqK2+niBj6lpy8&#10;8/dI7JiIhzq+SfChzkudDPu/QwaY6uaZvA+ER/GTG0+PCEWO3PjIlNzQKXrHRWcNAM3q9L3zVAfk&#10;nWQMh1HLApWF0vY+ka0+G1222LYcsJcdI9Jw5iVn2xEnHWej85dYVfuYNQyusL55m6x/wXbWPnOt&#10;DS/ebLNXbrG5q3aw7fc40C791rX20Wc/s//67/+2//2//7f9n//z/7Pf/v7XduMtN9p2mzdbz/Co&#10;NXYOWqNAaEPXHGsdXGTd4yusW8S2dWSxNQ7Olcy29hkLrWf2Klv2la/aTgcda12zFH4bC35nWUPP&#10;hP5baM0q340iCdP7F1rN8HJrnbuNrdnrRLv64TftoR/+2i69/0W75eV37YlPfmM3vPienXfXiyIO&#10;b9hZd7xolz7yip179xN2xncft9NvfcwOueR62+Hos2z+9l+10s5waBjkGrKA+R5lBh0m4OMgRcJW&#10;jnX9M61tbKEVt9GQMfqssin9+m5LAiCBkAr4M0JM2WBwQMDPASdAJwNSAD7KH71zcKB8hqQQTklL&#10;j0iSCNLATJu5bL21j4pYDc60bXbZ3Q496STbae99bGLpctt6h53tvseftZffet9OPusCW7dps81f&#10;scYmFiyx0VmzrXtYhEHt3fDEPBues9B6R+dYW0+/LVi62G647Rb727/9m/3g3R8pL/exht4Rq+0a&#10;selqO0qaB1Snu6UP7JjRhdobdCNJ29ICfhzcCHjihhHQAPzUENMpigD4mQpOHFROHfRI5FfYphU3&#10;asix1ZWknUEQJxORLNCO5ak+h3MiVI4jWcjcS39uYhLziHUmzP74wmZIgkhDWndA2QfoF6qesaEE&#10;bSj3xdj6q11itN4XEPsMA+lSXpF3se5glsVmCl7XWeyutj9X7SCzEe638juzEFd1P0/gsrS3x4p7&#10;Vb66lJYuxa1b7XdPp4hDl0iD4qC2sKCry4q6BAjUPjPbgdkT5pe5apOnsTV4nF3gCmHIb1N+xNkQ&#10;P1Va/QszJHm65xkzJxY8p9FxyjJtR15mkEH69Bkj5QvlVfkTQK/SSD8T+xpvS2h/aDvRMyCb9kR6&#10;9jSmsku59TzQM+L5EkC5A3DldyIDkySP9ilIIpROHogLgxy+1kcSCYPrlU0kYp10wkDY5A3EQHEN&#10;IFzvaRd1H8yKwnOO0uTEhXjyL3H5wkyG/JXftLP5Thikv1aVf/WVU9WHTZO+malyk1HaXnRDmHLv&#10;cXEd0DdNtr1hBiLqiPIrgVR4XZf+GSjywwIlmPaFHZskzKjxz5f0E+pSrFt1ACzVnwguAUIJ8Duo&#10;Zh2A6rCvAwCsAzTj93Dgl+4F8DKmJQBTwJkkgTJft9A4IP0J9EMAmKngyjPgVeDe73mHf/yLHwDH&#10;COgc6MWr3wNW+Q6wk7h73hO+QDFhevyVJsAygNx3N/J/YzodJAL48FfkomFI+hz0ODvw1LcgIQwH&#10;uriVJILE1d8nN4DMKAmAQhZKmodU5+VvBM4A6lzpAUKQp/gWSj8sAA4Lxvmf+AHSA3j3tSbEuUbg&#10;1M9BURxo8zyvyXO5dUKhfNX/vi4hzgjxXyIM/ux5FsLIEAauSTxsSKDiQjokadQ/owdJmuXxmZ4o&#10;3OMWcT0AsnX196mM4C769wU/v3TvZmKV+MmMTtBNBsgTZ+KmZ8JK/vnVy6DyXMSRszcgg4ksBLO2&#10;yXIJyZzCP/LH0xH955okhKf7RBjQncTXL5TzTfUomiR1QBhqBWjbZoxa56xZThraZs6yrrnqPJct&#10;t/FVa6x7/nxrmjHDWkQOGvt7raG91cbnjNu6rdfa2g3rbL461hkTc9XRjllLZ7c1tzZbS1uTNTTX&#10;Wl3zdJGGaiuqqrSSmulWIdBdzE5BFSIM5ZVKBNuRCnQ3hEXE7HAEafCD43TPyDsLj9mZKNnwF6oB&#10;YdFzsa7s4pOvRoXR4FKO/2/tdqBXyAIyNVQ+Eq8GqUBuqjuGRXjGBb7mWE3vmEjKgAC7/JYUqbMt&#10;VoNdpH8KFRaHuFW3iMg0NlmZ4lCqa0W7vuvK+Qtlahyr1CE1SHc1vki52Ypr661U3zjDoaAWUB9m&#10;I4rUSfEfi7ynKU2s+WABN2QBAlEikF+m8Cqlt4bOVmsTaWjTtaW73dr7Oq2nv8v6JD1D0m1Pu02X&#10;/ksUHrtY0WF5Y6wGP49ZG3V+uWrIw2FAgAJMD7pEWoZcSjv6rVBAi8PrchtUKOgcJOgKwlVAJ0gj&#10;HDueRBSCKZI6JrZujUTBTZMgDyWYIyltvHfSoLxlm1XWKPCO2QMBQwd9dE5pWh5hah7RPYA/EYXU&#10;+SXS4M8AfaUrTx1UHvbGdEiKKwfwsTjXzVn0zIxWWPhMx0HHpzAz4ckPdS6JWPruJBH4BrdyI10W&#10;AJbaOx0kYVZW0dFj40uW2h4H7mPHnHKsnXvphbbdlt2soXumTe+YZw39S62+TyC9a5bcfcVWbreP&#10;rdq0t81btckGZi203fY92B576hn717//zf7zP/9uzz7/uG3avJ119w9bqwBoU+e48n6W1XbMsnqR&#10;hnoRgIbeKH2zrEWEoUsAvHt8qQ0vWGs77neEzV+9SeR9togG7uZbndw2Di0U6V9mbXO2ttkbDrA9&#10;T77Svv3Ee/bwj35vd735M7v7+5/ZEx98bj/4w7/aK7/6q337qbfskvtft7O/+5ydf+fTdvnDz7uc&#10;/J277MALr7Hzbn/Mzr31EVu71xFWO7xA+mJRX6eIMIuv1JihN+ndwQC6BejrOR0C5wChJpABylUy&#10;R/F1CgKOmBnmAVrlxhfDKq+CG/kjoOKjoxIHFPhFnVadByBUiGT1zF6i+tNtfXOW2vJtd7GdpZdD&#10;jj/Fdj/gQDvlvPPs69deaxdccaU9+sL37NnXfmDnfv1btv3ue9ny9Rts4crVNnvRQhtfMNcGZ820&#10;gfFZNjR7ng3MVFs2Y5bNWbzc9jv8SLvlngfs/c8+twefft72OuRoG5zNYvNRq2gdUFshwqCOKxAG&#10;wFwAeUkCyATMACzVWfk9wJnOUc+AGwnvvQ7of/xx0wtIgNdTNfTsCOLbDuo/kYREGrj3cxvUsWaP&#10;hgNIfVQZnaE76o90nrlK+B7aDgYeCJd7Ro/5V3mjd0UAwkgIitvU/kXCwPoAzIAKWPOg+uKEhLA8&#10;bcRP75wEijCoXWS2Na8R4hAIiddFj4vquPK+UP6WqK1LMwz5mCd1q/71iUj0SwciEW6ahAlRs/xX&#10;u+knR8uvArXFuSII03xmQXpg61S9Y/vUXCcI4TpVpCIHgTjwXfW7oFOdsO7d1EntsJvJNMgPBpvU&#10;jmbaBfQJyEd3KqNBZ/LD22BAtv7HHXrIzoP/4T6Vjcw7ta+eHxIv89EMCHKN+P/koedX+C/FBxCf&#10;AH0gYQzQ6B3+8Q/x9bwJ+exkIQoEwUVpDmZESkskSZQ/r2/EAdOkDGGQEF/56YNS9DUQhlblC2Zh&#10;btqme+lvisqPk5DYR3n5IP4xHRmd0SfwPfZFvk4tCoQB4szOYAjEO2w9jOjf6FfwT/+6H9SfUK+c&#10;bE9XXACnbvoC+AygyMmB6m9OU5/yXkAvizAgvhONg89JMJhAPYDM1yk0CEM0j1hB64ivQwhrFaJE&#10;spDMjQKZwH/5kcAfwDeCu2zhnYN/QK2PKod/MhLBXgCqaoMcPAZTIh9NFuBk4Sw2+vksvBWwnNow&#10;qDgoPtn+OnH4omTipusXvjmwDJIBnDyLJPiuQ+m7nh2Qy2+fOdA9hAY/0SFmQ7xLZAHxdQ/RXVn7&#10;iLErEm2dm1/Gdi5s7BDzTvmSTRL8yjdMnvwqySIIXyQNil9MA+lCh6xTcd3FNGTrN+khk+b0Xlcn&#10;SAL6rAlhK1PfFQk3/JPRRXj+guhdDtvzVksfNZiV6T+9z/Y3X/45kdFzioe7IZ5eJiivlEmuEvI/&#10;zmaltTCez5Sd5Ad+Z6Uvib9z8kN6kECCMrMcqjeVjT1hhoGFtm0jI9YqUlDT12fts2ZbjwhD/SA7&#10;JfVb/dCQtY6PWf+8OdYzc8Ta1JjPmjNm67debTvvstk2b9lsazZsbXMWLLIZM+fYjPGZArk91tTe&#10;KHLRaNObBbhFAErUgRSpcSgGkAmYpZORAdHsEATAnjZd9z5yD6DWP83NVtmpjqOFEU1GDwLYgyCU&#10;C/yWt/eLPHD42oBVdQ1apaSMrVZFHOgsGeliz3jWOZTLXVmz/mN/eRojNYaMdBbIXZ4awBI1bJUC&#10;oqynqBVQrBdQnK4GEOJQLXJQIeISDq0TMVCnU6t4NUlfNSISJXXqUFnsDWHQNb+aheDVIj6scQgz&#10;EqSPReIsGmeWwbdlVcdXxMyD7ksa6qy2tcHaOprE5Jqtq7vNege6bGS4x0ZFFnoHO62tVySls10E&#10;g7Uc6ggZaVMaw2ggtvpqYCNZgDSx6xNbz0KkMEcqaccOslvfIFYq6GqQ6SSYXsY9ZMwXsdLJqEP3&#10;RadR3Pbc7wNZYHbH79mJiu8iByx2zvFdmthqVWTBTU7UkdFxKZ6+gwYdiAM/OiU6Q5UFlQsfBSMM&#10;wvVrBJbeOcqNrhChAgiDOiTfxUXlqED+cZJ1cCtwovLF6Ck7sTDVDiGAVPpIm9xw0JMTSw4pEpnC&#10;pImdwNw/OjF1NGzrWtnba0VtjK4GU7Wqtm4bmbfANm3ZyQ447FDb5+AjbPbira2lb5FI44TKyZgA&#10;/BwbW7jRdtjrKDvya5fZ1jsfaL0zlwqAzrOV6zbYOeefbb/85af2m99+bhdedqHNWyxw3ztqDV2j&#10;KkdDIh+qc6qUNXquFxlplrT2jFt7/0zr4kTjidW2Zsf97Pyrb7FTL77alm3YxQbnrBfZXy+Sv5XN&#10;WLnZ1u52tB169nV2/o1P25UPft9uf/kndstL79v1z/7Ibn7ux3b7iz+yZz/6jb36+V/sgR/o2/d+&#10;ZFc+/rqd992H7Izrb7fzbrnbzrzhTjvxqlvtwruetCsefcW+cf/zdsBZl1vbvDVWorgVuP0so88A&#10;RuUl9QzdKy+pV771rTp1dA7g9BkG1TPfoQrARfnKmlnwhdGs8dG7NMMAKAprS6j3yj9IIbvIiOgC&#10;vhtEotpG56vutln3zCW2475H29od9rK+8blW19FlW23ewR549il78Lln7Y5HHrVHX3zJ7nnscTv6&#10;lJNtw2a1WdtushUbNtqKrTfawlVrbe7SFTZnyXJbtn5b23nvQ+zCK26wy759m51w5sV25Q132Nsf&#10;fmaf/uoPdtVNt9vovGW+lWsxOoij/mFdEGlXGuNIsQvvPA0AmQCYmFVIh7oFYMN3AA/AJ6Q17Iak&#10;dgzCUKcORg02B04Slo+8sW5BHSmzC8wypIWphOmglDgApBSeA/pYrxKQ9HhF0OYzlAA8XQHhbHtd&#10;oPbWz07w/BHYZ7CkrTUQBkx7BMjz1e74oAV+KkwGIcIBb+Sd8lZ5ygxAkUB8gdosCEPYGpU4Un9F&#10;GqarbWxqtNKeTpGGLivq7bSiHtVNEQY3VRKR4LwG1jkUdYs8tKpzYyZVYbA5AeQgN84aQAamMfBU&#10;j1CfdYVYxFmUtNA7R226Hygn4XTqqfp3is/OSq+kGdMapT+MwNNGSaQzH9wg3nrHQl/aFx94UJ9U&#10;0ATIBJDqO20W+SD9++yl/4tOFAfymryhjDtZCO59jUBmtkDvGKhxIqD3yjf3Az1z7+/C9+w1BuQv&#10;9cdJd8p36puXK8UFsgCIj8TIr7SlAHyld5rS4du6AryJu5dj6Yu6rDByEGY2iAd+O2mQe8yRpFNm&#10;GnLVroZNKYL/+Oc6TLqgTtAWqP13QiZ3iSB4v0CbQl1X/WCGLYjKuJd9gRfV92Dnrn89XSmu+A+J&#10;UBiqQ5y6PiVDsgFBiTAQH4EjNxtS/WoE2EMYAGFJApD30WoAYdq6MgEwADDgW8L5DNMa2ZUoEgMJ&#10;sw25LUPyV26SJOIA0E3AD8Am/3xRtf4H9Ie1FQL40S+/OjgO//gCYwCehFF9PzsBEuAAXQJILZfO&#10;9D2MxJM2ZjkGpA/5JYCNMIPi28DGeCRJccvED3/1zu+j+Kg3oNXBuPTJombAs8IMwn0UB9XBb0B1&#10;ATtCEYdIFiAVmCcxU4G/YdtQhad2lbbRZ1JpJyENMf/CGpKQjkQaAimUuJmTrpEgQE4CQQnxcrLg&#10;24wqDNJFuOiIe9ygP10dMEu+nHbE3UnH3EMS0ra1Tix1zfiFP3rmewoDQQ9VXbOtqGlEz7wn//iW&#10;wlDbpDzL0bfkj4cbw3b/KYcql54G8p9yktbMUNYgp553k2QhI1l+pufMDAO6kz4pZ8Ed6WyZJAx1&#10;Xd3WLsLQNDBglQK/zcND1jsxYS3DwwLinVYr4NQ9Z6bNX7fc5q5YaAOj/TY6NmhLli+w7Xfe1rbd&#10;YRtbt3ErW6/Od6utNtjadett7oJ51jPca/XtzQJSDQLSkAUBZFXuqrY+q2AEmI4CcwUHCpjoVOta&#10;7SY/vi4A4lBfJ6U2Cwy3W2mHAK06KBZaAQbZnrWia8DNiMoE/DiXASkT2KPTohEGKAKAASj5anQK&#10;Ga2gIa8IABhzmyI1VJg3lalxq1ZnxLqMCnUsVYg6mkqFXynCgplSmQRTqTJ1TBVqICvUaZZgbiXA&#10;UySSw+xCkUhBgdJVoDQV6x0mS8yWTKmsdJMmZhWK1fkyS1As//kHssEahfKGWmtsbbZOdZC9ImbD&#10;IgljI526tls7ZKFL+msVQeD8B/nDzhOMsLMNaGWPKiMLzeiM1Zkyyl43MGY1/aNqhNr1rcNNkkog&#10;VJKiNrFbRtfpJOQPOwsxFQ/A9t1f1Pi6GZJ3TAJ0PqOgvNI1V2SBHaggBSzcZnF7LusUyqrkljUn&#10;Ig2VtQ7gfdGqOjs6LB/RV4dCp8I6hGmYRSgsH+nSd58N0D+MkHFIVr46CyTXvwEC9I4yIKAAwHTS&#10;WYU5GASDcBjRVIcJ6KGcyP+ilm4nmPjBOQLorNBJgjp6dWxsE8k9nT8dWJh5YPSUsBqlO/0jHbHQ&#10;vkx51j4waLMXLrYtXz3ADjz2dNu01xE2LJLQ1LvAukeW2dZf2cfO//q1dt9T37PTBOo3bDnI5q3a&#10;3vrH5tvcxYvtqqu/Zb//42/ss599aqeffY78WibSMSKQOyDS0O9AtL5nhjX0zBQ5n7AOSffAPBud&#10;WGlHnnye3frgU3b9vQ/bPU+9aDff95SdfME1tu9JF9vBZ15uJ33jVrvo1qfstud/bHe//Knd+PS7&#10;9tBbP7d73vjErn38Lfv2o2/bPa98ag//4HO7+5Uf271vfGRPffQrEYq37apHnrcr5Pd5IguX3P6Q&#10;3f7Ku3bji2/bTS+9Z5c//LJdcMcTtutJF9jo1lusZnSBdNjnZY/d0/KUHxA1JwiI6li+8o8te5nl&#10;c3MxvUujpj6DQJkAzPg32gDlHyTCARQjiYAV5X2cooag5Ijo5jb1WFFrv/XOW2mtEIbpbdYyNNfG&#10;l2yw5oEJ1Q81bEOjtuM++9iNd99l1991h51/+TfsG9dda0+/8rJ99/777LDjj7ed99zHvrLlq7bj&#10;bvvb9rvua1v2Otj2PfwEO/X8b9qdDz9vj0kn9z79hl1120P29Wtvs7sefsp+8fs/2y//8GfbcY+9&#10;rV5tD4e6TZ7PoDIsEAMYZB1HGkn2d5AAHylTmnhWW5QrQuCgSNccpS2PsxVII6OpfuWbOi+AEmSh&#10;uV/lUUQNAuEzC7RrKqfM9tC5AhzTyLTCRcgPyFwgasojgSrM99ysC93zXXnkWwurDWKxP0A7T+C5&#10;UG0dV98WOpIGRugx9SlkPUGr0t2iq+oTQA2QV9Ez6gMT/p/aOnaG40BN1nAVqQ3F/IitWzlhmBF6&#10;Lxts5NCgNkR9T2lPtxWLKBR1idR3c4ib6u6AyH03i6N7rKRX9bhVelSby2nVOSIaHMbGrAImR/iP&#10;KSrEx80bGZiiPVB/4WGrfST8PAFbwO0UvZuiOu0nEtMGMNDAzKTi5nb0SASiXB2wSxyMe9x1L/1C&#10;DOhz0GtykwijE4L/8V5xox7EcuLlnvaWPCT/5MaJs94lYgHZzPab7xAGP7DP/6e9xd8oxFVx8jwm&#10;bqSH2QUH5hIH+/SpSjOESe8mSa30AcnFb5VZHwSApEIYfIQ/phO/IR/qDyFzOfLP/aEPUbs5VXUh&#10;nBWisBUHJyFOntXu6552N49+p1nlmn6beDmBkD6dNMg/1R0nCw785UbtAvXJZ7OyCQNpREfS3xTq&#10;I/+LNIQ9/wGbuFHYEBIGHhTmNNW1qZGUQxpcMHeR+D3ADFAWgZmP0DtADyCPEd4pADcAYQT5+SIL&#10;JZ1j0quAP6O9vGfEN476+oiwJAFzB+fxPSA+r0kkRCQj7aDk5ypAUvhPYQYwGwB4SeuI6pvc6F0A&#10;8vJHYM9H+CW+OxIj2HUs7NbVgabaU+Kp/yAdnj4AIv7KD66AWI8XpjLRT/dX73zGAP8FMDNbqALM&#10;AZhOHCRpRB8A6oBdbgCigH3IQtxmNaxngIQoDEzEyCvyGqIQ281AEmjzyEO9j4TB1y9A6pwwpO+U&#10;2RhuipdLANtBPyE9vlbA06prJGU+QyMhfU64+O7AOaUtXiXorqh5SH2gCGHSjd6lPECnTiJ4hy6d&#10;qOBvjxU3jwpTKE98/UKIW4ZgEU/MlWI83W9f86D48Q3/iSt5S35RlkQ2KWeZsuZpif/G+CTBjy88&#10;K8xwcJvigC6z4kEe5iifqpt7rbVThKFGjX9zX5+Pller0a7v6bEBEYa+ORPWNDhozUNDNrJovq3d&#10;YYNtvcNGW7Jisc2cM2ZzFsyyNduusjUbV9vi5Qttu03b2K677mKbd9xsa7daazNmj/mIeXVTnQB4&#10;vZXU1gp4i5AMjPiWpfmAbIExTpF24qDOBZMkiALrAVg3wCJiP/NAIL5YcSv0xVVqIPhPoA9QzEJn&#10;FkFDHDBVAsT4SI4ahrL2ARdsrzmgrVSJDjb5zAIIqKuBKlTjmS+gAugvYN2B4sGMQZU6uConD00C&#10;8kEq1NFxuFqpADu7J2E65QfFObkRGdB7Tn8uIG1KU6nuy/QfZlZTlSYIEYe8MXNS3iq/1FnxHXeF&#10;6mBZE1HJqcIdbdbT2WbD/e02Y7jdBofarK2/y2oZaWsSmJZOGEVn5LuYQ+wgT90iAdJvnoAtJx6X&#10;iBDUDY5brUhDodwgFZ2TC5+L2iW6LxR5KGjv8Wuh/imQO0CzAww6JDoFwDgLliEB5Wk7VUgX60uk&#10;C0BJBSZI4RC3MHtEnqrTih0YnSydKraouYQhkpfTpvxTXHKUd4xupRE9OgFAF+LbVfJNnR07reQB&#10;NqQzQCbkJCfuOuXbbjKq6SOPuFPDIh1hWuD2tkpTRXeflXeJ7QMSALnSE998FsLdtfksTRgJDaOq&#10;gCgAEIvN8wVuSuR/leI7sXK9HXLKOXb8hVfYlkNOttkrd7J12+9vX7/yRnv5B2/aj3/xE3v85Vft&#10;tEuutZ32Pd7GF29tXUMzbcXqtXbVNVfa7//wG/v4J5/YyaefZeNzl1hz14g1do4on+dYtwB555AI&#10;yOAiGxxdbotXbLKjjj/T3v7gE7v7oUdt0y6729fOudDe/vBn9sPPfmMvf/S5Pfz6B3bbc2/Z5fe+&#10;YLc896498aNf26Pv/kKE4Wd23xs/sRueettue/HH9tDbv7DbX/qx3frcD+3e1z62pz/4td2jf29+&#10;7vt289Ov2zfvetxueup1u+GZN+zsmx+wS+992s665SG74PYn7aJ7nrH9z7/aFuy4n5X3jKm8qcFU&#10;3hRKXwUALgcZyjt13AUCEvk+kqz8VxkBBAFsEAe1Ajps2QqZn6a8Y4YCEuEHZanhDwveVFbqVFYw&#10;f1LHPk1kIaeR81eGbeaq7Wxw4Spr6B+37vFFIgxb29xVX7GFW29vux56pJ39jW/ZUV/7mnS1iy1c&#10;vdLWbreNdHa2PfTUU/bwk0/b5VdfZxd//Wq74bb77frvPmi33P2E3fPY9+y2B5+x+59+VcTsabv5&#10;wefsWr2/9YEn7emX37Bf//FP9i///u929IknWkvvoJWprSlS2+IDE5AEHwkDoAFkAiAKswsqi04Y&#10;eAewDGUbIuEmFyILuWqbpkEapNOcJqWVcs+Miu7zmNFpGZCbfoEJRuDU0PuIGyRY9UFhMirto8Cq&#10;swyKcPWD9hDpGDBbjtkmdY88kvDOASVkAMKgdiiVe0x98pgVgEQoL928U3UAIs4OegUCh3kS6hcD&#10;AeU9I1Y/Y55V94+oPsk9hEHtXo4IRyFAHdCufznzgcXLbjIIOKXtUL0HzJd0dVtptzrTrg6Rgy4r&#10;E1koHVQZw1RJJKKA8xNalVb1J1Ma6oyD2FhP4YuZIQz4r/JIWfMRd4A1/quehxmGVh9wYEaVeDsx&#10;cOBPnskPAVA/PwTQSbn0tgiQyZW81D26Bay7mwDKvX0DoDP6TxnmXUaCWx+V5xvu4jcv+/LbR8b9&#10;e3CfTNm4z8xCcC/hmi1OGvwqwW1mRiLLL+IuCekM6UmzA3nNykfpwmcbYvsb0ktZln4A2cTFQT+A&#10;DKBHvCQQB4Xhbbb0Gw7+ox2XWx8IEuiQPxAGB/IKfwrtupsYCbSo7Hpbrzzj3B03haKsxfj6Ln5e&#10;b3QVUGQ0OlegEpMVBhESYcgWJw7oW9ewUJq6F8GnExHwg9LGoFAHfZ+AluIzhVk8/BRBzxGBgMiz&#10;BsLNlADeAmCAMTcXAowBpgBcgDgAmYM2RnhVPwX62bHIgX4CcJJEFBKgczDp4DuE4WAe4Mp/cWYi&#10;c6AbYSN8wx/c6p88hVXIGoI4iu0zCnxzIbxe1ccR4YHZivuAdMh/Sp++ZRMMhHcIbtKhYhAHfya9&#10;EkA2MxoO1AHWSRQXrtkgPYz0K/99lBoAz32Q8Mx7tXHy09ckqJ0Ma7X0PraXQfQeEgBZTGFFyVVc&#10;+N/9dbKg/KX/cLchLpOAXPGKuvZRdF39uwTSkTFt4j8942/wG/AscQKkb/GZ//1gOPID/XmcpM+s&#10;sNLsg+scXYoITOV0Z4iCBLMk13/007d/1ZW8yXH3MW/0j5MGDwe/Qj66kG+US+LhZUOi957m6D6E&#10;r6ueE5FI4u4gDek5ptOJnt7nKE5VqnNNHYPKn44Oa1AjDWFo6O21emYUZs60gbnzrH/ePOsRcRiY&#10;N2Fji+bakrXqeDdubUtWLrc5i+fa/FULbc12a235+hW27fbb2s677mybdtjk6xtmzh235o4ma2xr&#10;EnEQ4K6vEwBv9a1DywXGGXXnRGgIQx5T15AFAWqfWZAUA6zVCfiuRHJXxDSyN/pMhQM81fDTwAtI&#10;st1qiUAcJ9P66Jkaz5LmPqvtG7dygQuOFg8nPAsQq0EqUANXpAatWA0V246yjzjhT6usUkdb5eSB&#10;dQkV6jAhDKWAecWRNRUsaM7zuE73Rc45HFDHv4o797zDpKpQ7gtFPtj5CTIAUfgnwiCghQkTwrqI&#10;UsiI/J+uTrulucn6etttaLjL+ke6rGOo12rUkTLrwmFYdLKsPciHHLR2Bpt7ESrWLDDzwg419QKo&#10;EIbiVhECAYUSAQYWCbtplxr2it4hqxqYYaVdgyIQzDxIR8zQSK/eCbKOAGIAmBOp8h2NfKahRroS&#10;wVL4vi2qv2NtA2ZI0gWLGQVCIHJ+sFcURvC9UfdGWw04nVVbt4sTCHVcjPQhjDqFhYU0+uqI9M47&#10;ezX0jIKyRW06pI54+S5Z/OegQHqSf6x18A5R4IQZlhqR1elDowJmCl/ufNtVkU4OiitUHDB3Agj5&#10;rjEQWYiDiIWbNQhMcSZIoQBwtXTZP3uhLf/KFtvxoKPt6HO+YfsefaadcdFV9shzT9szrz5lb3zw&#10;un3w80/twWdetiNOvsAmlm2wDoHsnr4Ztkak4aYbr7M//emP9qP3P7TjTzzNlq/aaDMnVtjIzKU2&#10;PrHKFi3b1nbccoCdftYldt9Dj9knn/3MPvr0Mzvk8CNF0Ffb+Zd809796DP78PNf2/PvfGDX3/+0&#10;PfDye3bvy+/bY+/8zJ776Lf2xLs/tztfes/ufPFdu/uVD+2hdz63e0QSrnv8DbvhiTftlmfftttf&#10;eMfu0n+PvPWp3S/i8J2HX7DrHv2efev+Z+z0a++0C29/xC66/XG7+I4n7fKHXrJL7nvW9j/3Smtf&#10;sE5lZsiKmjnUrM1KVB+pU6wrKhBIwOyPsukmSQj57wBa76JgHkZZzF74HsilygtgWh0II/FT1ek7&#10;aVBHTqfOeQjNo/OsY2y+9cxaZI0q422jc23h+h1tt8NOslNFBA484VQbXbjYukZGrHdsho3MmmVb&#10;bbvJbr79bnv/40/t9bfesrfe+5F9+NPP7Uc/+YW9+OZ7ds/jL9p9T3/Pbrz3Ubv8xjvs8pvutu/c&#10;85jd88Tz9uyrEIY/2J//9W926LFHWbPaSWYcCylz1AMHLKo3USACDlaUhswi5wjenFRBymm/KOMi&#10;Box4sgNYbksgDnkqYwUql5BrJxJKM6SCGQbfQYk65DNyAoYORLkXUII4OHiURFDqxEAgqoxyjs51&#10;7+0k33WP6SaEmNk0yroTBrW3SFisTPlXOCLMnObMLGZuHK1npLqid9jaRXqrB8Z99jKcxSB3avvI&#10;ewg3JB6Czuh+PmRDaQXIh9FuxUVuCtpFFHq6nSyU9HdZcR8LnyUiDJyjwK5HuepLcppVRiQFLMDW&#10;O98FSW11QYvcSZ9pS9DMug618YBh2oUSgUQAsoNj9MdMBPoDsEsCEEeXescsjOer8ow2SOIzAjEf&#10;Hezzj9x6uUWfXPk3Sua7yEUIR/fSuf8bxeNBmO42xCHNOoR8DRLiBlDPep9mH3gfv/lZFx5m9Efh&#10;AdjDCLy+E67SD2GiDXQCpXLsAza4Ja7Ex/VI/VRaIbuIQH4widP7jCjdKhPkKe0uZTpsdyp3XIkD&#10;RAUSoW956oPyGgVkXK+UY9wG96mOhGfioivhMeMoIFjcNmiNo/N1FZDGT8TTFdKXzJ48TvjFiDUj&#10;1Nwr/0K6lZdKcz5n9qi/g5TTruTWq541SCDljYB/AJjqn8CYrxEArCMA/gjCHJxJ3ATEiYEIAgA4&#10;C8Cle65JAjmI3wClgFiuEIZIPDKEgXuIhyS3aUBx7ZVbgTsAr/5hhiGX2QPAHkK8EnAUgShsGrXy&#10;zjnSRb++RxAJyJQ7B7Y8x/T4/xAEwKrALOc14Db4y78CklwB2PILkMxaiVyl3UkE/knC6LzcOQCO&#10;RCEzq6B3Dugh9wqbNDMT5ARNwFXlzNt+tXOJMDLz4IRA/0BM8B+gHggD4eobM09OLvEXNyGOIU1B&#10;PI0upJn/EhGIIDkCZchD2K2INEQ3CUhnSdJBICa8i9cYrvsh/UHm3HxJ+swc1iYdh/Mw0Hv2/6SZ&#10;f4PePX+cXChPeIZEZJEgT5vCSWXIw5O4W3dPHCE/8i/NYOg5CW7cn/gtpIVn3SvNuSJ9lY291sw5&#10;DBCFRglEoXV42Lpmjlu7OtjO2bOsb/5861+40GYsXWr9c2bbyLy5tnTdehGE9TY8Z9wG5ozawrVL&#10;beXG9bZuu21s086bbdvNm2zZ6mU2Okt+CfCyALqupdGqGrHxr7OyRhYNNwtE1/koPVdG6jFDypcU&#10;1mDKU2tVLc02vYsdjJoEPLCDZZpcjb7AXJEafsAyO5JAFMrVSLGlYlV7v/wUsFAjU1DHrkf9Kszq&#10;fHXvhy3JPQe/cZ4Ep8Qy2sbIMyNsmEU56JdMqxRxkRCXEsXPZwCYgRARYE0CxCARBsTjH5+5RzBR&#10;wtTIReCzTAShqBGbe6VZhKBEnbKbI8lf/K9oa3cSwTau5fq3rqnROnsgC/3WM6PfmgZ6rIJtDRtE&#10;bkRcfAEho+lqqItExAoFgtkViRkEzJBq+meINIz6LENlt4CdwEI+wESNsXca6kTzm6VfN1Pqs8LW&#10;bt8ViHUgxYxwqiNyIiBhtyQAPyYkjFomO3QAH9fM4XDMQAhQ5wLeJYXSNScFIw5QCDd1SDwDlgTY&#10;8+nE2eaxHeKgyiEy4wvqnCDoKtLADAAne2NygJ01aZ/KbksiKZAZDvMDDBTiByZH/Mt6B64KB8JQ&#10;1tVv5X1DAhn6LjeEwQmrrOuAXOQKcBSwMwxASOXMt4IUmAkLQqV3EQZmVCoV557x+TZ//Xa2YMNX&#10;bI/DjrXzLr/Wbrv/QXvhB8/bjXd/28659Ax76qWn7YPPfmp3P/Sk7bT7PtY7OGad0u9g36DtuvNO&#10;9ubrr9p//dd/2ccf/8QeffQJu+7GW+2iSy63Sy69wr57x332/R+8a7/6zW/s/R+/Z6+9/rJ98pOP&#10;7OvfuNyOO+EUe+Chx+2WO+6w2++7zx773mt2+yPPCtw+Ydfe94w9//4v7PXP/mj3v/Ke3f7MG/bM&#10;exCI3/hMwi3PvWU3P/MDu/HJ1+2ah16wK0UMrnngObv3eyIVL71jV937lF39wDN205Ov6PqcnX39&#10;3Xbu9ffa7S/+0K576nURhqfta9fdbTsdf64t2ml/qxtdKCIu8CwAUK48KFa99DwXYIZ4UrfcREz1&#10;zA82oxypkwcs+na3DgowHxEYZYZIeekAFtAtCaY7AGSJSARrBjDDKZKUqpw2q3xjkliksl3dNWpr&#10;dtrPLvjOHbZq865q1waspbfPuoeGbMHSpXb40cfaw489bW/84B177KlH7cXXvmfff+9de/61N+y6&#10;2++yW+592N54/2N75rUf2H1PPmc33/+Y3f7os/bAUy/aI8++YJ/+4hf22z//yfY88ACr61T4EAal&#10;C1PHfJEDRvvDaCzgkrqmDkUdIKeaeofHyBnvHLgo7T7aCjEmjXqGHDcLnChdlEnMBn2Bf5yVw2yD&#10;3XRcr5R/6dZ3HQIgqh46oATkqf3zNSQOmlVXpHMnCQKRzBi66NkBLu9VpsPaH9VTCHJDo8JqUZtA&#10;vaMeyL3anEyYiO7DOQtqf6T/6r4Rjy/1NOOOmWPd5zlZQEQiMWOCyKtOAtoBcL5RA0Sio9OK1eaV&#10;9IuEiigUizQ4YZAUdElX7UqH+hIEogBhCARC96rrlT2hncN0JicCXAeQSiPlzsOnzsewHahLdwnY&#10;T5r/RAHc096pTEMWaD/zMWVRuQxgdVK/XJ2cIfgX/Qj+hjCC6RJ1IraF8juN+HtceOf/xbzk3+gH&#10;4mSF8uXfgmSIQxRM/3zjCv83+BNIQ/jP217CUbhTpIMwEKM0qT76bIv+9bQnXYh4Atipd8yM+UyD&#10;wLeTAdwSlgTi730ybbrKsYN3d0d9F1hXun1kn/S7/nWvb7hNNuo+E4du9T4Ql5guT2sgLYWqHxXd&#10;o2o7BJCcCBJGdOvucav/dWUGhJmJHN+aE39jfKg/9CuYOMq/XJGDHNY01KrfgzQ0Cqg39dmUhjA7&#10;AKiHMCQgPznKLwH0CwxmgD7u9A7gFr4FN9mSOVUZkJcF9JJktlD9kkAYMFFyUyfCk1/8m4BhAsUZ&#10;oBpnG3JYWOuHhAVwimSAYgYk6h+9c+AqYOpmVrgXEQHsBqDNN4mTBuk0gn3WHUzDnMi/Bb989sRB&#10;K6AasK3ykk58ziIOvmAaUfuI+RjkAEIKUWDNFqTB37k5Gv+pLirsXIWbZhd8MbT8DP6R3/KL+EnC&#10;rAFhxHQTJ/6R3lgYPg3bfcxxsvTgRCzpB+AcyQGEATCdJL0PMwvoMpEK0qDvpIu4KK7ZpCGcvC3/&#10;9c63uUW3hBV1hz74J+mdWR5fJO3/pTgFCe5jvvGse5/V4D998zyI7jx/0z9R/okwSEL6eCc3es5V&#10;miAMTRCG9lGBSnb76eqyTl/cPNcah4esTcShe/6EDSxZZGMrllk/OyGNz7LxRUttYvkKkYXZNjAx&#10;22YtX2Izlyy22cuW2aK1a2zx2lU2OjHTuge6rU2NfENLg1XX11hFfa1VCARPb2uz6jZAe4NEgFng&#10;GeJQVFcrsCGgXTPdd1IqFzCukrvyZsyWRC5ENEpZeAxgVCdJR8nodamAYAUdloBvvQByTdeIgL2A&#10;nzrpYl9gw2JeVt8PuLlSiYR9yMvb+qxUwuhysKetU0fM4uRACKZWVIo0VFqhz3YE0J8HqRCR4ITa&#10;3GqAdCI7PIvwOFngXmRDxCLsmiSyAWlQWoskmFn51qzMQui9my1BKNQxl7W0Winp1LtqEYrm7m7r&#10;GBwQkeu32r4eAX/FvVPAuZMFzqogCp+RdkxCigVe2FsdcsAWqkkgDcwylHcOqDEHwMSOkoZe994J&#10;SgAidIZsr+q7DqmT88XNklw1xJgwZNZBSIrbMYHiNEwaYxpnOkV0CFlTR6SOKYj0Rmeixt3NnOj0&#10;vONSHPTeG25mGToFNrogDirw6vwB70xvhxFYET3ds80ji98BKvnYHQtgYgbgQIBZBaU/X/5MxZaW&#10;/xHcA0rUWUEGCp2YqOL6tddHmJjhyBGImQqYgGQ4oRAw1ZW1MoTrI6wCtiygL5QuGnpHbd2Ou9nG&#10;3fa0BSLR7Mpz+0P32BMvP2k333OTbb/rV+ygww6wZ1541n71u18JoD5m+x+wny1etNjmT0zYAft8&#10;1d5+83X7v//nv+3//t//LeLwn/aPf/zD/va3v9mf//I7+8OfRBQ+eM9uu/0W/beP7bDDdnb33bfb&#10;L37xS/vZzz4XgXjdDj/ycLvgsovt3Z/81B578Q07/8qb7LuPfc8++M3f7d1f/dWe/eGn9uanv7P3&#10;f/sPe/q9n9oDb35gj7/7qd3+/A/sjue/bw+89r5dJQJw1tW32ZV3PWF3Pvt9u+WJl+26h5+zi2+5&#10;zy655X67WgTi2yIh1z3yol0BudD3rz/4rF1w5xN21s0P26YjzrTWOatEWHtUdjtUT1ROIIrKN0bS&#10;MUkhr/Klf8oQZQWQ5EBJAhhja0U3i6mhTmPq1+Ak1Ue/3XxBjZrPOIgwY17YyCmdbar7ndYkElbM&#10;yKa+cZL71rsfYtfd/7Rtv89BNnf1Glu6fo3tvOduds4F59kDDzxkTz75rL35xtv2wksv2T0PPijS&#10;8IZ97/vv2CPPvGgvff9d+/Dz39q7n3xuP/zk5/baDz+yJ19605584TV74ZU37dPPf2V/+pe/22HH&#10;nGD1qgPlIkklAhiF6uBpa0pahqSHQZXVQYFtALTaouZhgdRhAdpRK+ocs5KuMSvsHFU51HdmP1tV&#10;LwVOcgAndUqn0jYVEsEmBNSLRGxVLiH16BUCBhB3cy/VIweTqlNhdx3pFKKQZhrQIXoXCATI+lXu&#10;kTAKHa4MBuSrHjGjxkwDZKGoDTNQkQYB8mCeR36Rf/Jb4nGIghkka8yY5UuEASKIGz/MLeY526KG&#10;EW3IE+ANEyfVOeo85kpdyl/IAuZIQyKiQ6p/ui/s1n/tSl/bJFlIMwyYwkBCmEnNV5448BS4dJAr&#10;IuezPgKLPqqvdALYXSeUMcpjLGsOlBEH+JFI4N7jrniqbWRbaj/sU+kFZBN/nznV/+gSvdJeOiGL&#10;77ytkz/opkjxRI8O2rPrAm0o73Ab45HuuaY4cp9xA/hPVycCcqO00S8SfnCHe+75P4Tj4UKYKEeK&#10;k8+4xDgA/n1mQ2TBZ2kq9d5N36h/gHvckW/k8yRYz5hR8b+70TPfCUf577tQKe99MTnp5x154H5w&#10;lX8eRiAMSR8hbUpD9Ne3IWbWUe7ww02p9N51TL+iOPsaqApdK/Sfj2JTHhQO38lPxR2Sjpkjaxd8&#10;ZBtgiYggMLI/hQPSIA2M7EdwjklQDucfAOCdSARx8C7A7AupEfkD6GOdAIuLHTDiJgJsB6wS34KV&#10;MCO4TPf457s0RXHCwFqGKGmbVrdbxx8fcZafgLwI/hIYBKg6cZBME5B0kgE4TBKBcvrHQTDA0smC&#10;4q8w/PRqXUM89R2TnwjGHewjKe64EeBkq9DcOsXbASlAWnnyJcKQRvUdoCqPAllIM1j0HQy2EB+I&#10;Kld9gwTKXQ4Ew8F4CDeQmOAuY8JEXP0b8VQ8oj4SwIYsIGGHoOAufXc3SUeRGKS4fpkg+BoOvsd7&#10;J0Exr1O+O7HjHf4rzyCSoeyofEHQsuLI91BuAvEk/zh0L+RfiHuSlM8p/9Kz+6N3uTzzPus7ku0+&#10;k04nOymdfJO/5aon5RAGTJJGAmGo7+vztQq9E3Osf+F865gzywYXL7KRVctsZKXIwoJ5bqbUMTJq&#10;3SINowsW26yly2104SKf9h9fovtFy2xo/gLrnT3L2oYHxUbYZahRRKHGSmuqrbi60s1tajs7wtag&#10;DbUCF7UCygLI6ozKG7H3r7OS2horrK4SUK+yUj1XtDT7qDv2/SwULmHkV8CUha55akzchl4Ndpk6&#10;2HrsaHvHnDBUK3E1PbMEXvolvW6SVNjU7dswVrYP+qmtld0zbHr/TCtt7/cOL1/AnTMjIADTqqqc&#10;MBQI/LN4GfOpMKMAKWhQGCICAvaYKSVzJp9ZiHENsyUiBpFQ5IkE+cFu/j0QDUyVWA/hxEJ+sQaC&#10;mYdiddqlAqjlTc1KR4dVicxNVx7VcCCedFsnQlfaro5HhINtWtm9idOzq3uHJMMO6otFijAvgijU&#10;9o9ZZZfADKOUPkqmDpuGWo2sj/7QQHsngX8CDzS+bKuaCIMaa0aOWPNQIYBWNTrbqoZnWnnfiJV1&#10;DwpUS8fM+qgBZ3EwgBFS5wul5SfEAXDPzAMmK9iuE553gnS66rBy2gWGuiANPVbU3SdwRcMsdwAS&#10;N4mgwxDYAbDomYOm6IAhC4UtIjn8L7JQoH8hA/mIgL6bOygudJB5xBFCIMKQo++FXQMCb4q7wirs&#10;Uhlw4gDxUGMnElosslAzOMOq+gTsRMg46wLTJ2yGS6THuau3sv2OOdaWb9xgX9l9Z/vGdy63C6+8&#10;2O569F474bSTbGL+bNt9z53sqWcftD/99Zf2k09/aPffJ3B++SX28veesX/821/sl7/61O659xb7&#10;zvXfsrt0vfX26+ziy8624086ynbcsoPNo46NzbIZM2bbli272w/eetv+3//7f/brX//C7n/wHnvp&#10;1VfsV3/6q7390c/spbc/tA9//Td75+d/tBff+9R+9Ks/2cd/+Ic9+/andsvjL9qdIhXfvPNBO/Ss&#10;i+30K260O595w+557vt240PP2/0vvWOPvfFje/IHH9kjr//Ivnn7g3bNvY/bgy+/Y1+/+X47+6pb&#10;7YbHX7bbXnrLzvvuA3bcFTfbmbc+Yhfe+6JtOekSa55YJTDVZywQLxQwgOAxEk5ZKNS7AuWDnz4O&#10;eJQOAQIOaBwMKD+VR6xFKdA36rPvXiZQ4ITBzQPU8Ako5Kr+YpLEyFOJynMNs2f1KpvqWCpbB22r&#10;XQ6wEy683A488Wt2zJln2LnfuMjue+x+e/q5J+32O261Rx951D768Cf23LOv2H0PPKb3r9obb31o&#10;H//sd/b57/7VfvfX/7Bf/+Xf7LPf/sl+8PGn9sIPf2gvvP2W/fDTn+j9X+xf/vu/7fq77rOBeUus&#10;ro9zOOapjCxUvVxqXQu3saVbDrWJTftZ/5ot1rl0e+tYIlm6g/Wu2mzD63ey+TvubeMbt9jYVjvZ&#10;jHV6v2xra5u3yqYPz7eyvlkq+2OWr3S4+RGj5SJF06i3qsvF7SqvTSLUSm8YqQ51N0dgCMIwrQJC&#10;wMBGEF8Iq/eZ9SPUN+q36mQCnZAFyrPXU4E03xxAdYzyDllwsyQnDAwuUN/U/iovcZMRCINIBmQD&#10;syXqaSISaWYhgUsniXoORBF/lNeqa/ntXaqXIhydCrNHeTvYbeUj/VY+3B9PfVabFQlDfmeLlbCb&#10;UpfajRb5qbDdvEbtGnbvjIJDGBLgYPQaQJohCRLSzpUympkhkKAXB9i0h1F81B0wHwEqM7O+eUOj&#10;wgIQR/9SmxYIGOU8/heFco8+WEjOs3+TGyccCbDHfEkS4hMk+x3XNKrv4J9/3S+l0/MzxCczY+J5&#10;HsJCfCBGAuFx8E5c8TcJcdOVHZLCJgS4Ie4BeHMfzLRivqKD+K8Dfn3zxc/S1xRdWVzOIXlpy1XO&#10;0UGfDvLRWZwBoUz7/zE9CGGmtW3suhTM/ghD8ZHfQXe6J041ipPye6oTBvmtuOcKD3BOCW7cH8UN&#10;E8ApakPcZt7NlnQPCATgQQpUB6e1DAZwDmiTcCgYB6alcxsQgL0DagEq/vNTnTOAUaArAkcHjQK1&#10;brbDPW74zjeJj9Bz7+95joBS4iRG4eQ2D6ptGA6zDfGdz2AI3LFANo0WAxZTOL7mwGc0APwCgADX&#10;bJCYJcEf/geoQhiUPv2XJwzl5zx4vJV/kTBkADni4FUCmBYoDluFyh/3W2UgEYZIGpxEZMAp/+Mn&#10;5SxIMEOi7kpn0SzJzd8ohyorgVTghvDlj/5nFgITNCSbMAR9SE/oByEd5EU2YVC6GdFP26NOju6j&#10;r5C2THzjNRGGIKRRaUizJgrDD9Yjn1xvAt66921l9eykQTrNUXicp+BmbeSL63+yzDh5EFnLJQ9Y&#10;XC0/EpHw8op7/svOS3ZwEhHM0T2SvnvZ4D6LJKb34Zot+K04SDe5cl8pouqEoba7x3dE6ps7Yf3z&#10;51nXxGwbWLTAZq9bY3M3rLe5W6+3voUiDLNmigzMtcF5IhILl1rf7HnWLvA4MneRn4I6vGCF1Q+M&#10;Wk3fgDUMDFpNlxr8piab3saBZAJfNQLJldW+kLhOpKFCZIIZBWYQyluYcQjPzDDks6OQCEa+SIOv&#10;ZWhgITEAG4CuRp6p7kgaOHk4T0CEmYbpgOPuEfnXL7IwbnW9s62UHQuah6ysbdiKBDzyVQhLmwes&#10;umumtc1cZj3zV1tV7wwrFugsa2n3hcgsWmbxc6GAvocvYF8kAegD6gsE1FkAy8Jt3iUTJZ81kPsw&#10;YxLMmCALfE8EAUJQKiLAPX5xaFsZ73Tv6xhYt6F/OXuiSHEp1LcCvauQDlvGx6xD+dM4NuoHwhXo&#10;GyOyEIZyEYiqnkGfYcC0KJGCosZOq+wc9NmUtGNQub4XC4gwAhxGqdSZ0EGkjgVhR6TyGl+vgIkJ&#10;5KOkZ9iqZ86zxoXLrX7uYqsdn2s1IzOtTlLRzQwGoDoQBl/v4AulRRzYUQmTpSqREMgDnZ06CQcy&#10;Ag8+VY1NtNJQ1Ku49QjAd9Apq2GXLrCbDiewQlzUabAGQSSLtSxsjVokoF8kcF/cO6D/B0UaRAIk&#10;kAZGtJhqp2PxhdDqsKZhQ81CbxGgPP0POSjqEtgVccgVyUgzDvkqE8Xyo0TvS3QtZoaC95AUpbVS&#10;7hat28q232NX30Hs8JOOsMNOPsIuuuIye+jJx2z3r+5m3f1ttm7DMrvzrhvsb3/9tf3Xf/7F/u3v&#10;v7V//Mfv7b33X7eTTj3GZs8bs76RPhuYMWz9IvD9IzOse3DI2lWXugbHrW9onvUNzLclS9fZDTfc&#10;YH/5q8Dtr35if/jjb+y9H//YXvnBO/aLP/6L/fEf/8c+/8u/22s//qm9IQLx0W//am9+8rk9+r23&#10;7L7nX7NHXn3LvnnrXfa1r19ll3/3Prvzqe/Z9fc/YXc/85o98cb7dsbl19uhp19kNz78nD337k/k&#10;/h0RitfsitsesFseecGefPsTu+7RF+3Eb11vJ0guvOtxu/GVj+zbz//ITrj2HluzzxHWNX+5lWEa&#10;prwplq5KmpU3zGCpo85FBBRYM4TtOLbWgaBSJkJ9ZnQ2mMCpPIgk5LFDEKP26sALOwaVH8NW0sXo&#10;vcCz/C5v67dCgcKyhh5rVn3vm1hhjcNzbHTZSlu53TZ2wNGH2n1P3G+33/ddu+nW6+zjTz6wz3/5&#10;ub3xg7fttTffslffeMs++unn9oe//8P+9O//Yb/661/sV3/7s/3kt7+wFz94225+7iH75t032Lfu&#10;vtGuvPdWu+jma+2I886y1XvsbvO332xztt1so1vt6GRgeOudbfEeB9sup15o+5z/Ldt80nm26biz&#10;bTvJ1oefbBuPONZ2PfUMEayv2YZDDrf1Bx5s2xx6uG06/ChbsefetmTXvWzhTl+1kbWbrY81LwtX&#10;Wd34AivtnyliO8MK25mxEPFXm5bfpI5N5CmvXu1Ag8ppS5/aL3V0Aok+wi19+kxsBL25TioCifAr&#10;bgBZrmvqq96pDeAd9YXR8wIBvEQY8miXqKMM2DgJADACQCEK+k5bpDaMmbhEFtL3MOsQQKBfAYi6&#10;d9CpuuQ7tHm9g6y3+wJntlYtHVDdk2Ca5IufOaOhs1nXNumEOqs2rkX+iTBg8uIbKgAo1a5gghIW&#10;nPOs9Al0YJKaiEEC3m6uFfWQgDnANXtk3gE3AsklDdINZAFBTw6avf1Eh5N+I2GEXM98d2CuZ/VX&#10;iSykazZhSOJx5T6GH66qO/6P+iGRFgaGmLXxtSDyIzP4wxatblIUZkpSGx+Im9zpmu4z5j9cCRMg&#10;HklIMgcKpCkKbokX8Sa89I57/HRALmBFvitubmaqcjRVZYctVxF2U4J8YRYV1jsECYQBPSUJ7wnX&#10;v8tv3KcTo31NQnQ3SRikD0Cnz44of3x2EnCpZ8XPt45lDQXbFmOOVK+rAJgDdZGC3FbMVgXMGc0X&#10;qMuM8kIY2LZS7nwNQQRz+Y3q+yAMAoM+S4AZDkDTgaKugEWBPLYUZaQ+AUiuhSIB5Z1jqsMD7l8y&#10;80lEwsPCX8gBxEQkZprwi2+h6URAwn+AYomDToCk/EcAysTdTaD8PfGK4DkCxWzg6OL+IPEdz/jn&#10;6QoSAHkAwTnElW8O/sEdIhl1So8TBsCp8iyRhmiKlD3DEAC3yobPAum9vqeZgiA86z++k/dOGCSQ&#10;BPziWgnRkDvFLeyKxX+QB+VRBP8JkHu6FO40DiYrI2zd6ztkAcl2T9rCGokvE4QvS0if7xqFLvRP&#10;NmH48rPnhZefSBhEsHzties7uA95pXxV3vEd0hfu5QdkjnyNeel5CBGQ+La6iO4hDBkiGeV/JAwu&#10;3ONeZdD/UdiV0ou+VakuNKrvFQnrtJaREV/gzExC28wxn2VYrM52xY472PyNW9vAwgU2MG+BzVy+&#10;2ibWbLCxxatt9uI1NjKxxJau28YWrd5oMxastGEBybnrNtrsVeusoV9AXQ1EbUeXtQ+NOFEoEYDm&#10;jIPprS1WXFsjoNzgW5NWtbdbBfb7gHJG46uqBNhZRwBxwLyHkUdG9gHkAHZG9dlOE7AukKEGmJHr&#10;YnUYnLPQNDDLD2irH5hjtQIRlR1j6kwFNlThC+u6FK8BaxpaaD0Ta6x5bKEDD3Z5KVOHCLHJE7HJ&#10;F8hn8XWhCIzPGHj4YeGz796UkclvkAZf+FxTo/hMkoVkrvRlwsD/+FekjtavEv8uoOyCWYx0yB7m&#10;5SJZHXNmW8fcOVbdjzkVoFWgWWAacpEnYI3ZB7MlZZEQsIMNC8FZr1EiUFwhQsWC6FJ1MoWYAqWO&#10;Tn4wSgigA9gB4KaU1diU4kqbUkp61Em3ys++USsbm2vTFyy1lmWrrX3xSqsfn7DpQ2NWzgi9wDx6&#10;5LRs1jBgKkLepF2WAoFgETXrHNIIshoCgQo/uRmCJKJQJHJUIKKZq3SzXoN9+tmzHWDCDi2c0joV&#10;M4TWdivk/Il2gf52gacu5a9IA8ShpE/lT5IvYuBbJkoKMS3S/4x2YUebK5LJloJpvYNvCchsh89E&#10;dMl/lQvWTehboaSkA7vybivUfyXNndJru9UorgvXrrF1229nm/faxU658Gt22IlH2h0P3Gvf+s6V&#10;tmjFAmvpavRtiK+7/hr7w+8/t//6rz/Zr3/3kV148Wk2sWCmtfd0W5NISVPXkDULGLb3zLGe4QXW&#10;rnLc2jvTOvsXWE//Qlu4eJ3deNON9pPP3rPv3vEde+LJh+zue+6y519+zf749/+w3/753+xnIgk/&#10;/+Pf7NPf/cne+vhTu/+p5+yBp1+w19790L7/40/tlXc/std//Jl9/+Of2zPff88uuf42+9at99pN&#10;Dz5lx5//DTtchOGK2x+2Wx593s666gY7VeTizqdethfe/cTueOoVu/WJV+zO59+0qx942i6Su68/&#10;+KKddusjdtF9HP72mB164bds4Q67WbPIZKUIJocFske975AlnbMQOl+dPOWDspEfr4hvswrYw/Sh&#10;VoBRHWn92DLrXqL2Zf0OtninPW3tVw+y1XseYCt33ccWbbeTzVy9wXrmLPGD7YbmrVadXm61/eNW&#10;PzjDWkW+dt5/H7vmuzfa0aedYCeffYq9+vZr9uPPfmw/+eVP7KU3X7KnXn7WXn//B/bq+9+3R195&#10;2u548j679t4b7dyrLrRDzj7eNh+1r2178G627YG72cb9drGt99li67+6xbbeb09bt/ceis+etmqv&#10;PUWW9ratDjjA1h20v21z5GG2+YRjRRaOtm2OPtK2PuIwycG21eH72+oD5f6APWzlfrvb6v13tzUH&#10;7G5rD9rL1h64l607cG9bve8BtmyPfW3lXvvaWt2v2ns/m7d5N5u9aVcb27CTdakMNM9aalWDE1be&#10;P0tkdtRNmorbh3yDB4hWMP0TGNY1AGHVa9ZLMDKr+0QWmKUIpmMCWhKApbtXG8CmCr5rmG+HyoJh&#10;1W0Jaxp88wnVxWxSEM5uwCwJ88FALGgPArGgjZHfhBNHpNn61AGunh10q34WqD6z8Dm/HZCput7Z&#10;pjosUjjUZ5WjA5I+Kx/mudt3UCrU93CKs8CG/qd8hUEQwG8QwgJg+Pa2ugKmHcgDwHUlvYk0hPdR&#10;fGRebivjfQTezBr4KL3C83ZFOvRBD/SGn7q634TPlX9cp/I/vkuDNCmO2eIkIfkR45k5GVv/uVmV&#10;9Ab58B3gWsJMB3EIxEX/enyjxPACqA5xd6KAO/nPlWcnCt4eByDPOQ3MQPi5OeiHdKp/9bUIzAwQ&#10;X+LDf6RN4qY+avPZsIKd7xisSYTBT4JmoEfvCtXWtc1dqDI8KvCrtlx++vbaxMv9CmUjE1f8zro6&#10;4Pd/9D0SNoQZdAbFnBwIUCJhLZHAnP71E6T1Xw79ks9KD6isDSiuAmIC5JgaFbSNSKfDvk4gbJ8a&#10;gF0CaW5Kwmiw3vl7wFUE7nz39wAxwBmgKwqHg5W1zVD9FGFI3+QPZKOoaUhlU//qvc8YCKQG/whX&#10;9yIZkIWpTQLhIgs5rcMiYwKZjFYTH/nlwDGa5wSwqTjoGmZBel1S/Pyf/wFoZiQDJHWPAIIhCbzH&#10;30geuEJwwuJilQsH7soXgc6wk5JIiu4zhCEKhCGI+lv/LsDtgJ86FEhFxp2A/6QpkvKOwQ3qMTMM&#10;uHGAHsTXLXAlPpEwANCdNEVxcEzaIDflAVwzio4OQ5wn8wxAzoJuNz9KhOH/L3FQHBG+ZxGGSZOk&#10;rHzhHiIiv33BusjVtBrlr+eH/lV4zERAvHzmgfciX070FEd24WIQDXOmfyJ/iosTBdJEOrPy08tJ&#10;llsvh5n/FC75pvS7G19UrfKTCIPKXpP6GpWpLqvr7/fOtWuWwIlkaPEiWyCiMG/r9Ta2aoUNLlxs&#10;o4tX2ZJtdrRVAgMrtt3ZNu2yj23cfhfbsGlHW7l+G1u2fqMt27i9bb3LXrZq+52tbXTcytUBVAn4&#10;dQ6PWFN3j1UI1Na2cDCagKzANCP3EAYORcMsCQANyPYtVX0tQFhUXKIOC3OkMKofJJ3j4EBDxAGg&#10;C7BlVL1KwKteYIvDner7Z1t527AAereAOmdADIqgzLCu8eXWOXO5gLRYv/4rUOdXiu2uwsyvEGHx&#10;hc9hHQPxScDfSQBkhkXaIgEs1ubMBYTvCIunp1ZWSdnsuhRmF0K64j+Qi+gPJ137ugZ9Y2clZjgq&#10;pbcK6ahEuipsEIiub7Ji6amyu0sATJ1qk0iTyBbnOhS4eRQAIHQmBWrUy9r6bDrrFzr7RaA65ZfS&#10;rmu5GmpmIfz8Ckb1GK0HqEfCwMwAO96wkNPNFkqrbEoJW9zK35YeKxkct4qJRVa9cJm1rtrKOles&#10;t+rR2VYmP4sVBqCBXac4mK5QQIF1JQV654uhMTnBNAiSp84G8MJ2lMlMgL3gpyr9bMcIQAGcsPiS&#10;BZfTpJ8pEnYuYu/3XJHOHJWrAs7mECHl1NYcyTQ9TxN5KBBxKBNZKBsYsaJuVUgRgLBDSo9AiSqH&#10;/IGgQFbYUpUrnaQfQqROmMXYdHhOGBj5hFBIL257LTcObqS7Et0XK5218nfZho22Zb997NSLzrTD&#10;TzrGjj3tZLvhztvs0GMPt4HxIWsQsFkgIn7TjVfZn//8M/vZ5+/asccfYv2D/dYkUlKncljfMSoZ&#10;tzYRhJkLN9jAnOXWLMLQKgLRPTjPFi5ZbTffcqP96P037ZqrL7VHHr7bXn31JfvVb35rv//z3+yd&#10;9z+0Dz/7hcDwr+2tDz6wdz78sb36zjv29o8/tBdf+75dfd0tdstdD9rrIg/vffYre0duH3rxVXvw&#10;xdfsuXd+bA997027/fGX7K6nX7ebRRguvvF2u/iG2+z+F1+36+57wk65+Go7/+rb7N4XfmD3fu8d&#10;u+6R5+3CW+61EzjkDAJx35N2wV2P2enfudO+esq5tv2hx9mGfQ+zznnLpHdmCqRH6S1PZZqyFsoK&#10;I9wqv7oCHtkjvbRnzIbWbC8gfoSt3UfA+/DTbA/5d+A5F9mRF3/TDjn/Ujv0/Ittv1PPst2OOd62&#10;2/9gW7erwPaOe9nibXe18VXb2sjy9Ta6fI3tsP8BduBJJ9o2e+5qux16gJ16yfl2/lWX2Tevv8JO&#10;Of80O+LU4+yIM060Q0493r563OG2+zGH2PYH72Nr99rR1uyxs2QX22qv3WztbrrfdbOt220n3e9k&#10;G766m97vYqt322yr99jBtt5XJGL/LSIOaiP33sFW7L29y0rdr95vRxGJXWzV/jva4j23tQW7/X+E&#10;/Xd8EEX7NQ5TQkkghZqQhPQKhN57LyEJISEkkATSKyn03kE62EAUFBUsKHZBRUUFURFRsWHF3st9&#10;e5fv9ym/93Pec67dDXg/z+99/7g+22ZnZ2d2Z86Zq8x0jOJ2Eo8nV+ZiXBnzqMjFlJq5mFRdiNHF&#10;uRhbOhuTquZiMo/HV8xDWn0tMhobMLGkDENnz0HfGTnonTYb8WOno9sAEoikQWgv/wgBCoWItFnV&#10;ayDMi0ylwVb/nOegauuucKuV3g2MGihzQJvAvhyhZW7UWv8k+yNbKI3td800Sen1j8osySEMbZlO&#10;/6+FP7ZrBK3epIQIhpveCIMJn6vvgPdbyFberwXYtEJzW63JkCh/hjgE9IpHUG/24dxKwyDCII1E&#10;a44fMl/UrLhDEAS+PZDsnLPZZyMMPGdaA4c4OIDXAaiWXsciGCJWJAvOCsearSdgV5/Ie7S2j5ET&#10;V8NwDawzvft8A7vcN02q6lR9nMD79WLllDjlNNCuZ7ui9rpmVuTkbc9yAb3AuAC4yuEEh+C+8lHZ&#10;LQ/l65AEIzV6R/d7cOz9RRiYzj0n3wzfSP6nAvjKlwBfz1JUO5lzSgukSRUtbqf+U3Vs9aeyWjsy&#10;H5IGAXqHeLA/pWidBlurgfdK5GsW3HcgAtk/m5+ZzvMdrmkMVM5r5ZJoX9KkxfCuuee19SNZ8I8S&#10;AGOZRYZ43ciFtBJ8B5VbdWYTQnyX1kzbKiqZhMZZ96ANcUIn9rNtSBhsBV0CNwNjAnoE4wLzAvcS&#10;nTdQL4IgkOUBN8r1ZME7LxDmOaOaIyq3lu4/RMRCmgjTKpiZEtMK7LuEoVk4SYPE1WgIMArQqoze&#10;7LVnKuWAUpIZgV4tMicAqvz0fD7r+nCjiojjEQYD0TZDLTAtwMktgayPvYPKzrQC+gK+JrxH2hwz&#10;A+O3JSBvoF3vqPsFpAWo2QbXaRk8wiATHkU2clbw9q7x+cpXhEEkookwSNjerobB0jCt+akwDxEO&#10;RyOhe5mvADvL7dWvB44dkK9yO2Ww2XW1M+/xwL2Zc1EcUqP3UFnc/Sai4Ip3zkvn5qE6sHytnpx9&#10;21I8cy+1jactcL4dldvRIHjfiUMYnO9NPnK+kSn85qXR4nWl8dqRzxZhMI2IiXfeIQyeE7SOza/B&#10;3bf7+FzHkdz7PljOQLY5vw2ZJIURnzTrlkigEp+ALnFk/b17I27gAKSMHoWxmRkYPGUSUsaMwuCJ&#10;U9B35CRMzCpA1vxqjJueg1ET05E+YzampWViwuRUjJ+WZtqGMakzMXp6JhIHDSMoH4C4fgMQndIb&#10;3UhMgggGu3Ig6a4VpHls6xwQSGnGXSLHYJEDOTg7tv7yE5CpjhwcOZjwWLPpfgY42HFLG2DkQbP+&#10;HMTUgbCj0MAgU4iOcQRgJA5d4vsQPPdEl9gUdI3pjdCEAQhJGIigqF7MJ4qgnOCPQF2+BG06ENQH&#10;EsiTNLQMCCRTC+TAEcQfKJCV65CA5jzXnOeMDBjQv0YYWmrRMkpz3t88UPc56ZxrisDk5KE85Sch&#10;bYStAs379fxAvqfWewjgoKm6kHlSK4LlNhxA/cKl+tdMexerIy0Ap7poy8FWA5PscQXEFTqxI8lC&#10;B4VKZYct0uAfLi0DSQMHhPYE92ZjzgHfi8FuzqnsrC2ykWYMBfAD+R7tWXYOLG27x3PAHojgURPQ&#10;ZfREdBkxHp0HjyRYj3cAN+91VvRlfh2kbZFGhccyH+O+aUF4XQt0mR8Af3ojCxq0NVNl5hOd+QN0&#10;5o9AUqh3p7QiMWrO97cwjcqP34JMl1rIvlraCPN5IBHg1ieanSev+URp9jEerSmtDPBrVedo+MlO&#10;mu/djO/qLegkrYwDevgskgSFWVXkJNM+SDiYebHm5fSt2Tw5XQss+fG8wonK0TckPpn/RzY27dmB&#10;7bfcjHqC1J37b8Lh++9BfnkJ4pJJmtl+qaljcfq5h/HTz5/jjkM3Y8iwIejWPYZEOgFdI3siJLYv&#10;InsORp+Rk9FzyHhEJA1AREJ/JPYahHETJuPQ4YN47/IbeOKx+/H+O6/hb3/8hH/+609c+eRTvPbm&#10;RVz95ltcunwZL5w9g4+vfoKvf/wWn179AmfPv4Gb9x/CkWMP45U33sarb3+AR0+/jNsffBTHnz2D&#10;Zy+8g0dePI+HTr+KR196C0+9dhlPnH8bD7/0Oo6dOoPdh+7HlpuP4Jajj+HFd77AG5//jEdevog9&#10;9zyIWx56DAeePI1t9z+JLfc9ha2UfSdO4/j5d3H38+dRvXkXUianEyCkWFhNA5wCjvwOLKyxBx45&#10;uLeJTkb/GXNRseUWZNStw6DscgzKKjFTnWHZczBkZh4GZeYgtawSuYsWIndhPWZWV2Pq/BKM4vXh&#10;mXMxJJ3gPI+gP78U43MLMI4Ae1wO+6rCeUgvno/M0iJkl5YgraAQ0/ILkVtbh1lVtZiUPw/Tiisw&#10;vbwWYwuKMX5eGVIrF2Bm3SJk1TUia0Ed0isrMZX3Z9ZVIKu+EhOLCPgLZ2JS0SyML8zEmIIMjJ2f&#10;gTHz0zGycBq3aSQMmZhUkUXSQMJBmcDjCSWZGFeUQeKQhhGF0zG+NAvT6/KRtnAuJtYyfU0mptRl&#10;YXJ9NsZWzcSYCm4rZ2NMaQ7GFOdhVNF8jC2pwIiCEvSfOQe9U2ehx8RMRA+bhODewxAQ15vAXf8m&#10;BwUBKgE7lzRYP0EAKTGywG9czri2QjqvGTAjkPVWgLYVldkvOQ7QApHsa/jfOD5EAmz6f/g/uQRD&#10;afX/WiQ3/bOaNOA/pzQeWfA0E47wfgFFfQv2PAE9pmEf1yI81Hwa/Huq/4lDYEo892PRLsHxYWhL&#10;wtCKfaUPnytNZXM+T/+2THYsjKuAvfoZGx+45djgmRp5hEHkyQC/wDXTCnCqnv7qQK6JKWnCNCnC&#10;9+N/r4Uulb8t2qb72Y859aZ6uAbgDVTzWSIJBmSv2/dm+QVuTRNiM+NKL+F+k6ZA76T6YfnYh1lQ&#10;CPaF8gcQ0G4qh9paQNna2NE8OIEtCCJYxzbTrufxWQ5p0r5IjtpB7cu+zwPxmv1XnSp/9p+tI2Md&#10;bYH6ULWXxlvlpbKybM47OFuHrFJYDvlISCxktqt1sPz5nBbqX7XlOVtp28rolMcrl0TfpH2bFH3P&#10;3nvoWP2GjpvaTnWg+1S32lcZRJjcZzfXe/GZzdnXN1dUsu6JLE8C6zUR7aN6G2gXUDPTDIEnA34O&#10;+JPpUNtuyXZe5ivXQJ6AtEMMPED4F2EaXVN6ia3ObKCMYE1b249GO5KVwJh+LDevE+yaaF8EgqBN&#10;ZEEO2fKtMCIgoGn5ijBw20WEQWCU9/CckRojChSXMPwVYLIebDbaLYuORRYCWF+BEu4TTAqAdoju&#10;i6DoPrzfKbNDqCSa2WfaALaZCINAu0C/d82AvMC0Qxw8MuAQBdULy677STqUj5EAppO2wBZhM38F&#10;tan+X094XaZnIgZMo30zZ2Ie5tvgEgYPoP/lfbUVqCb4F0B2tApu2qZ7lNZ5byNk3IoQXAPifxXv&#10;etM53c/3MLMiPd+tL6/uvGN7tn0T174TSycC46azMsufQN+a7hGoF4Fk+9tigiINus/SUbyyNJXH&#10;fV/v3dm+Dmm6Xpx3s/uNFOke5kmRD4PWYQiP7o1msX3628qoCkEYSWAf3bevLdw2aMI4gpZhSB7U&#10;H32GaYXn/ug7eDQmTs3CyNFT0bvPUIwZNQmjR03EmDGTMJxActS4qRg7OQPDx09Hz4GjkTJkHAaO&#10;IvAZNAKRSb1Mu9AtMgrxvXohuV9/9B85An2GD0OXGII52f0TFGuNAt9QdV4EnTLtIVhsTdCp9QwU&#10;orQdB6Gg7lFmuqOIRnJUVuQkA7rsaFqzo5Bfgw87ZF92kgEEtJ3ieqBrXE8EcV+rTHeMTCABiSag&#10;5SDIDkUzxQq16suBURGQWtqCYHJk1pbEgcC/BQmDaRsI8luSDLQQEeB57beUNoKEwKeTNAl8tplL&#10;KR/e50/CQfFhPgrV6sP0ykdERCLNgjlDd9XaD6G2yrSiJok8tJepEkmWHwdBmSvJ50ErR8sMStGU&#10;TBPBuvBlRyhnRYUWNQBG8O3LztlXgJgDZxue09oTWnciINyxKTeHOXaymuGVOKBdM0YayLrwZ5XT&#10;c2eWnfUQSAAv06aE3uhCktB5yGgE9hkMfwJADVZO/HwRAw2oHKhlJibSwPpQGzorXLNdVR4O5q0E&#10;GphW99i6DoG8l4OiQxq0ABvrUERJoIHvqxVjm7GeRCZ8+N6ttI4HRQtASbvQhqKtIiy1IhGVtsEn&#10;gj8WByMbpGxA1awnOwhuBSacCBvOeQ/0aMBVlCgtbCdHalOtayDmd6RFAv2kceCAKoAjXw0/5ucn&#10;sMVvR/H4w3r2RkFlFW648UbsPbgfB+89jKdffA5HTzyEoooqxCclIiExCsuW1eCjjy7gtTfOoLi0&#10;ENEk68ERcegakYSQmF4IT+iLeP5fCb2HIjZpIBKSh6Bf/5EoLavAK2dfwC+/fo0vv/wQf/z+Hf79&#10;77/j73/+jq++/gqfkxj8/Nsv+PKbL3Hls4+4/QKvnHsRR++/G69feAMXL13GhUvv4dU3L+PUS69h&#10;z+33YPGG7bjpyIM4QaLwCMH9A6dexkPPv44TL13E4cdfwC0PPIX99z2JY0+/jOcvfoRz73+ONz79&#10;Fq9+/DUJw+u49+RpPHXhEk6cv4TbmWbPw89i7Z3Hsfex0zj83KvYfuxRbD36CFYcuIvguw6hg4ab&#10;CZlmSAUOzPacoLa1VnCOSEbX3oMxcEYuxhZWo+fkXCSMnYnkcelIGTcNfcenoif7k8QRYwnu81C1&#10;YSkKl1bbLH//aVPQe+JkDJ1JUD23CKkltZhWVImB07N4Ph29J8xA/6nZJBSzjUCMzS3EkIw8DM3M&#10;Q2oxgf+ceRiekYMZ5QtJEFZiRH4Fhs0px+SqpchZuRH567dg/qatKFy/ETMaG5HZuAAzFlZjUmUB&#10;CQDzqJ6PaVVFJAdzCf5zjBSMK03D+JLpmFSeganVWUybjokV6Zhaxf1ykgCShaF5kzFw1gQ+axrT&#10;ZmFCxQyMLp2McRXTMLEmDZMWkHDUMp/qVEyqTSeRYB4kEOMq8jC+ohBj+f2MyJ+LsUV8dnEZhucV&#10;oE9aJhInTEXksDEI7T8MnXr0s3VWNINsjqrs86TREVA2UM1/00A++xFnIUMBYIE0B+SLOMjMyE+r&#10;PLMPd/wYJCLb3n08Zt8scqF/Q0EkTHhdonPqo+yYbe9FVPJmwPX/aStx/kmmZ7mah/HZ8VEkCkkI&#10;7J0If5IGOURrbQbfWBL8SP6fYSwHSagT5lUgUXk6/7PC+9qMJMcFEwFbgUnNjtvEhUsYWCcC6LZg&#10;pAFv9hsU27r3mxkl6095ypRLJl0CqCIQRgz0LtzX+XbsZ2W6qPMeaRBJcGbknX2PsBjYlqZBBEIm&#10;UATyzloafBf2i45vhAAyiYMImPo/9n0K/WyTH3oP1Z9XhxzPzExJEx0iNRzrdN7IjJESllOgy0CY&#10;AJaeqXz4TN3P+pcjusSInOqSRMFCX1NauKTBWamf+bjvp3q2/HmsfE24b8BeebN8pkHwhPeqrF5E&#10;u+b8Jkx7wfdxTMdYL9eJkQZ+w3quTItMu8D69whDE2Hh+WY6r/S85qUxjQefaeTB8uEYoRDi3Thm&#10;hBB4yWFWwFvgzYAaAZQAn4C3ZqoNSFIEqrhv9u4EcQ5Ic4CWAygJtgRAXa2E0tqxZryVh9LpWDPs&#10;BpyZTvlSNKusfL1nemLOriIJIg0Ei+bTEEzCYrPQIiu633mm9zyBSIfwuIRB+5bOBaau6D1lvqKZ&#10;aZudNrApjQDrmWKEgWVuTzLj370X8xRAZZsxH51ry7K0tHtZr3YfvysRA4J2HxEYgnnTEriEwfF/&#10;8EC9U1YD/rymiJaBkb3QSu+htK52QSKtguPnoO9M7cuydRGW4TMUTUlpSRqcfFke82Vw2sKpDwcc&#10;q63M2VnvILBuhELt5orah6I2sW/APXba2G0rqzf3/HVpPfDt5HUtvcy0HBMv1YVE15m3lc2pA088&#10;guO1k+27eXl+DtauIpFyshdRFImQiCj+R9m03yRWvuvEPd9kvkSi2PQeZpJEbMU8OpOodo/uhWY9&#10;Bg1BQl9HC9C9Rw+EJiZyvxd6DR2MnoP7IbY3E8bHIjI2HhFRCYgj8O7VcyD69RmCPikD0b/fEAwb&#10;OhoDB47EiFFTMHZCBgYOnYReA8aj37ApGDUpGyMnZWLAyImITu6D8LhERCYkIj4lBRPSOJjOyED3&#10;JAL4bgS5JA1ao6CtQGEXAu7OjumPzHn8ORhptWWZMQWZk7SALoEtiURrzYBxYJN5SDt1bkECrAS5&#10;7KBkM91WM8EEdwr3KXOmtuxk23JANNMmgl0BZgE+W5mW+WkVYdMSiDB0cEiDQL58K3xEAtoHOEIi&#10;0JLEoYUIhIiFiML1hEHXmK6lCIOIgsiFEQ2SiACeD+J512RJfhrt+P7tuG3PMtiCbgTNfixjO5ZL&#10;+xJfpWV9iDypTvw0SNvALk0EBxM+X2DftgTaiqKkY0U7EkFS7HoNehqsNKD7ctAR2ZKjpDfTr/ts&#10;5W0tjObfEVqQTWZEWuCtE4ljUI++ToSkGK24yTqT1oD3+fD+ll7dy+eAZVA+rVlWaUrM/8TID9tI&#10;hMF1qrZITO59Wj1apKEFyUZL3c+taR5YT834LUjb0ILESaEURRQ0eNoKoxpESaAUy10iLYQGPsdx&#10;TwM131eDvAYNfhdNjtAEO6Yd0XfDepGZlMwzRBBkEyuQ5Sx6F2ezdBIDF8y3Fd/D7LY56ImsdWB9&#10;xPcfiJyieeb4fNcDR4wwXHzvMh5+4kmUVlVgesYUFBVn49HH7sKHVy7g7qN3YNykiQiPkmlST4Tx&#10;pwylRMaTvMf1Q1z8QKT0Go5xY1OxZ/de/PDjt/h//j//xH/9z9/x7//6Db/9/hMJxI/457/+hr/9&#10;/Q/8/sev+O1vv+IfPP6KhOGOQ/uxbccmfPDhZfz8y8/47OpXuPTeR7j4wSc49crrOPbYM3js+Vfx&#10;3Pl38eSLr+PWux/CsafO4NQbH+Lgw89j68GHcNOxkzj+/EW8/N6XeP7tT/D4q5dw8sI7ePilV/Hg&#10;Cy/jpQ8+xrlPvsFdp17BThKMHQ8+hS33PYp9J06SNJzDnhPP4NaTL2HjvQ9hSvkChAwaBr+4JLSR&#10;pov16tedRD5aa4cMRlifkYgcPA6hA8YifOB4xA+fgh6jJ6D3uHEYPGUahkydgol5WWjYtAI3PXAQ&#10;K/dtQm5dGQF/DsbNyUVqRSlm1tdj0rwKDE7LQ/LY6YgdNhWxQ1OZVxqSRqeix9hp6EECkTguk4Qk&#10;A4ljeDxmEsbn5KNx602o3XoLxhfXYXh+OSaUN2Bq3SJMruO2oQ5z169G0eb1yFpch6m1JZhQOReT&#10;a/KRvrAcGQtrMamqhFJIMjEf2csLkbk4FxmNs3gth+nTMKp4IgnFNAJ8ynxpIKZjZMFUjJg7BSPz&#10;p2JsSSqGz5uIEfMnYkzpJIwum4gJVVMwpTYVqQ3pSFs4A5NJHMaWp2NUaTqGzyfpyE/HuHKSFtbD&#10;hPJCDJ07C0PmzCIRycbgWbMxYEYWkiZMQvcBg9ExoSfaRRLMSlMn4K/+gyLQbz5I+valkeM3rRWb&#10;LTIY/xdfEmU/gtQ2JAYC9Pa/GLB3CINMkBxTJIF3/h/8N5r+F/Y7ziw+7yHxaKtJDgJEhzDwP3SB&#10;rqfx8BM41TNIAowwxEQhoGcCgvokIqB3PNr1IGFIiEb7BP6XcfzfuzNtKPOQiDiwv3TKxz5BgJ9A&#10;QyDcbPkFmgVcBbLV3xOEe2ZDAtEiCAa6WRbHVl7vonMsG8mETCIMFLsg+HpCoK3Th1DU1wioKp1A&#10;rAvKr9/X1u5nfyKwrvJZOT3CYGFBrwHnZuqb2d/KOdwnkoM867wZ+1XTvLLOrf5EEiKkdXFm7hW4&#10;Qc7gBqbdZxoBYZ0oVKpIka6ZdsQVkQQjGmw7kS9Nrlio6yjHT6wlty00IcP8NWNvJEPvYSRB9aL6&#10;uCZm9qT3NlLkPof7ZoYm0iEtA/NvSbFJHj7fyUfA8Lo8WJ/yoxDwtwhMHmGgeKZKtuVxcxEmfrNa&#10;QdrTTHj+GM2Ub1fWka3DQAml2CJtzNtAvkCZC7hcMCdg2wTEZXN/3TmlMVBIuf4ec4x2iYaTXtdY&#10;ZzxuJUdri+bD97V8CPrcWWabLbZzzFOiPEQcCBC9Bd1EGJw1HxxpMo9yy2XPd4GlYv23DE7id8a0&#10;ApMuoLwmDkB0zJAEqHXsgl4jDzzP9zL7drdedE2rHHfvPQqdY/qZk618AsyMSWTBQDG3AvDSEAj0&#10;e+ZIIgy85pAGlUeg3LmvbUi8mZD7COiLMJhvg75dtqsRXN3nbG1FaEVCs0X3KBYeV3mqfXidpMEj&#10;J00RkwSMWXZ7T9WPALjq4C/vyy33r68HL63q6/r96681mS9ZHeqak9YRkQodK0++gz2HouPr28xt&#10;N/sGvG/BFSsr27OpXUkOFM5XZNK+D8r1miult3vc+53yOuVrkqYyXqsHp30dUR20ZhllMh0RI8Iw&#10;YAD6DhtmM/0J/fqSMMShGzvh6F7JPO6JqJ7x6KrF1zgQRMYkoUfP/hhAcjBxQir69R2M5J59kZjc&#10;21aw7T9wDEaOmY6+HOiT+4zGhNS5yJlfhxlzypA+uwgT0mdj1OTpGDR6NHoNGogeAweSrPRBx+7h&#10;CAyX5kDhUZ1VkP1IGuQ4LJG5UnBcvK0S3ZlgsFNUFAIjOLgFE1h27EjpzA9MgDgErUUADLwKsHYz&#10;O30taKYZdwHjdhqwBFwFsA3QyofAJQzqjIN5jSJzJ63gbITBFfNlINhv5tfeRIRBDtKSFiISgdq6&#10;4t8Bzdv5m3iEwXGm7mTaBpk1WehW+THIpInl9yUB8iMhaEfR6tIiCG1UviCtGM1jlk+mT8qnLbfy&#10;ebBVsilaj0HAXWRFPgQy1Woe1IkfAMsi8mLEiACXnbsNYhwwzVGRA2w7ggeFvZTJkO5raySFeYhs&#10;8D1a8vky+wqMTkCHpJ4kDhy0CcgDOGgFsJOX5kKajFYiCR1YDqVnOVS39nwe2zmWURGmRNZEDkRE&#10;RBAU0UVbEQdbKTrQKW8rtqGuiUDI8VmLp9lqsyJImhUlQfDhd2lhFXkspzqRiHb8TnxjOLgJkOhd&#10;BRI4UHpkwEiDAAoHFVs8jPmZD4VmsZhegEHmR2054Cj2uhOOlp0M669JBBZI0CRtCJhk7tWRZLhz&#10;TBySBvZDaUMFNuzciD0HbsSpl17ExcuX8eQzT+Pw3Qex9+aNOPbATTj/xim8/ubLOHD7AVRU1aOi&#10;ciHqGpajvLIec/KLkZ6RhxkZc1FVtQg33ngrLrzxOv797z/xv//3P/Hf//Nv+Oe/f8XPv35LIvAd&#10;/mWE4TcjD3/8/Vf8j//1b/z407ckJsdx+vRT+OGHr/DVV5/i/Ovn8Mr5c/jsm29x9adfcPmzq3j5&#10;zXfxzCsXcOPBe1C7eDWWrN+BW449hgMPnSYoP427nn4Ddz71Gm478RLuPvU6Tpx7F0dJBPYde5jn&#10;HsMbX3yNVz66iuMvX8QTF6/g7hcvYOktdxpheOytj3AvCcY9r72NrcefwNTqBiRMmIrg/oP5LaXY&#10;gl8dYpPQmeQoJHEEQnuMRnifUUgcNRXjcoswLCMb/SZOxMiZ6ZhRVoD5S8pRvb4OlasXoGHzCtSs&#10;W4HMihJMLJyL8QX5SKuuQHZDI0bMKkAS+6L4EZMRM3QiZQrihqUbaYgfnoqEkelIHpeNlEm5SBqb&#10;hpQJ05A2vwILNu5A2ZptzGMFplXVYWJZFSZUVGNSdR0BfBnJQSVyVyxG9pJazFq2AAUbFqNw6xLM&#10;XteIzGUNmLGkAVmrGlCyYwnKdtUjb30R0hfPJqHIwfTGHEyqmYGpNZlIr59FyUFGfS6mVM7E+JI0&#10;jCuejlHzSRyKJmNUiWQCRpeMJxkQaZDWYRImVqVyfzrGlE8lYWCasmkYSZIxuGAKhs2bToKRRTIx&#10;G1Pq5mNaPYkU62YyZVIp63JWFvpMmcx3nUAiNRbJY8YiYcRIhPRQlBaCy2D+GwTFIgcKkuBHYC+f&#10;BAFrzaQ7TrAumNb/45KFVuxDWnVjH0rS7se+2Y99tIIRtIuKgxZ1M3BHENiC/2nbyAj4x8bCj/+p&#10;LcLIa8pX/6QD0gV6CfbYH/nwf24ZzmdERSCgRzw69ksmaUgwLYOOtcCbtAxykFa0JJkmtdI9Kg/z&#10;EYAWeDUQLrMeAlUjDDrH/kAESZoWm1nnOc1IG3jmsZXXK3fTO7M/IZA3XwYBeeblkQWPDBi4FShX&#10;X6JrepYL1K1vcdNLnHQiLuyT2adY+ZS/AL20CwE81pbnlE4LGzaXmWY0AWcMAXw0wRLHSlt1W+0g&#10;giaiwDZrQ1LRVv5crH85Isvh14C6ykKxZ7iA295L76y6YX2oTTwn5CZwr2P2ca1jE0x8ouPQivm3&#10;5Ddifl3KS6RH72XvrXGG7UJC4pA2XtMzrAyOA7dpefTuGnsjYh0TJeWlftvNy8tPIr8I9cfqtw38&#10;u+X3RMcSET05NtuK0rxH93oaCFu8TbPUBJsiCtIytBRh6BbHPFgGzZYLgBHAeWKg7j/EZoYFal2g&#10;Z0SAwEuz7h74M7JA8dLYliJg15rAWFsnEg5F4I5gTxqDphlnnXfFM08yMyTPHMlMkqRlUNhNRduR&#10;FsHJ30Afy+OYP7G9uiZy6xIGDyQaKOT7uODV812wYwPCznUDu5SmLc+1Yh21DUkknkpGWxER995r&#10;9wvsu4DfolW5+y5pMMLQNNPOffd8C4lrkuSc11b/kP4rtrGBf57TVuFWjTRofSgnTL78t2xVfSMW&#10;jpjGwUK0CkTrHbgvbYi9E+vDm1W3enHESKGl0btIVCadd6SJHLr1I7IgAiWNhREG1a9b14446ew5&#10;bn2b6DtR+6q9XRHI90K7GmFw82jK0xPvPm1VFpbJiITEJQvXEwaJnXP3m8pm/ivaZxmZn0iHQ1Z4&#10;ju2phdu6hCUiOq43miX26UXw3p+kYTBieiUhOLo7OpEghMRGIjwxBl24375LR/gTsAWzw4iK64H4&#10;pD4YNmo8xoyfjPgevRHCTqkLf86E5IEYMGgc+gwag7ieg9Bn6DjkltSgsKoRRbWLkFVYjpyichKH&#10;dIQncAAgSdACbe26dkZAaAiC2Ol3joxEsByk2fkrNKlCnCrcqMyl+nOQGzU9FQMnjEdESg+SCoJg&#10;3ivSIE2EnIjlQyBnaYHkZgTMApiyq1XkHn92SAHsUGV65EVa0poKMpWRWZKtlkzRjLgzy+44MXu+&#10;B0YaSAxEApr5tkPz9gFNRMDTHjRvH0iRZoHiF4AW7RwNg6dpkG+ETJPkEyE/BhEGc4YmadCq0gEh&#10;3RDEQcFfEZNYDmkYfAlKRXIE5j3zLJks+Wnm3syZNHsvcyCSHL63NCdKK8DukAWBdwJw5mMRagR0&#10;+d4iDJpNlE9DWw460rDIfMmfg3cgAbP2tc6FHztdRTRqExrJH1MzwhyMWKf+HJgCw6PRnmDDl/k6&#10;dSpyoLpSvWlfmhoCfm69somAOMSA9eDP6zJ7MumIZu1Uh9LCkAxxYJF5md2vwdJmIzmAsC4009Zk&#10;gkDRCrUKsyoyE5CQhHYc0GQG4Q3U2mrGr203x+5YM0+tFdNeQIXvrSguzgDOrQ2cAkH8ViJkKsPB&#10;kXUgACLgJCJhs5fM36L+cIATYQjkM4NIojoR4AwYMxSz5uVibOokpGbPxLL163D7XYdx7P57cPS+&#10;23H8kdvxxKl78dK5p0gaXsAbb57FlU8+xHfff0X5El9+9bmtAP3JJ5/gt99+xn//9z/x//zv/8b/&#10;5//5L/zP//Ev/Ne//47ff/+OhOEb/O2PX/D7bz/hzz9/wz/++Qf+/V9/x3//j3/gz3/8hh9+/Bp/&#10;//NX/Pbrd/j+u89w5ePL+Ozqx/jp91/x+bff4t1PPsXJM2fxyKkXzCH6hp23YiNl221HsZ+E4fjZ&#10;D/HQ2Y9x8InXsfWuk7a9+9mL2HPsKWy76zj2HX3I1TScxQuXP8bJSx/hphOnsObgvdjz8JN49NIH&#10;uP+Nd7Hu2AnMWr0RidMzET5iLDr3HoCOiX3QIa4XOiewD4kfhG7xw0wiUkZgRHoOqtaux+zaBRhL&#10;oJtROh95deWY2zAPuQvmIDWfIDs7G+NmzcbwmVkYPmsWhnJ/4IxZGJQ+Gz3GT0fSuEkYk5uDmdWV&#10;mJhfhH6TZ6HXuFnoPXEW+k+dhWGZxRg3pwrDsvJJMHKZZh6yqusxo6IWaWXlmEZRtKJR+RUYPrca&#10;g3PKMCCrACPmFGBc0TxMrSpDzvJGzLthFeZsWYmZq5chd+MqlO5Zh8V3bcXSezai4sZFyF1fQRJR&#10;gfSlpZixrBTpiwqR1jAH6Q25RhimL5iNzMYCEodZGF00jYQgHROrSSCqpmJC9VRMa0g3mVDFa5Vp&#10;GF06hTIRYytIqqrSMJXEY/rCPEypz8PkujmYtGAupi8qQTaJy8yVi5CxeAHSSB4ml7Pc82aTWM3G&#10;uLmzLTTspIJCDJ6egaTh4xA9cCS69OjHdiGRS+qJDonJ8I0m8eb/7jiucgAVcCZga8O+VFoC9QW+&#10;AuoC+Oo/QjleREUiMDaeA3girwuEEdjxvxWp0LWguFi0j1Y4ZPYj/G+0cJvEZpv1z4qgCPTzfzaT&#10;Q5IQf5KDwJ7x5vDcoU8iOvZNNEfoNhynfDhGiTQo/Kt8LBSOWX2VnusA4Wv9gAC7859rMkn/tCYM&#10;eM4AqjMDrn2BViMuAqfcNxD9f4Bup8/w+heHCIgQ6BnXyMM1MuGku5bWEQPbHmHgfSYyRbLQqEzr&#10;ko9m6u9IEFqz/lrHEaDEataffXN3CuvK/LtEGNg3OyGnFd3NAdimKVC/xmcbaaGYeZqBbeYtUiCt&#10;C9/VwrSynQWyzVxJYF/l1jWShNZs21aU1hynW8ewLGwj9Y0eyDeA7r6HyIJIqOrCIwBOntfEQL6A&#10;vfpitpuCVDQ9X3mqblRetpVpDKw99DyHIFg4Xd3vEoYmEsFnWx5qKz2H+w6xIFAjadDK681YtuZa&#10;30VhikMTeT2O6RyQ3wS+3X0P3BlZ8IgDj7XScZtuAuQEWgJZ7nmb8WV+mgl28iNY474REs0Ea0Za&#10;PgjSDogscOvtN6VXGu27ZXLIhCNNjrHSMJAsiDR4z3LK5wFIpuko8CkQqGvMT+ICWQ+8/gXwS7xr&#10;3F6vQdE5AWSLIKQ0/qxrgmSbtdf9PGcz6QL+EoJux2eB50QCXO2CiREHCsmEIh6Z3wLTOECd541I&#10;qA31L7nnvXtJAkQaZJqk9XrahIn08TkuYfCkBdM5vg5uWZS/8tU7/8e7eeKQBJXLKwtF6ZuuO+9o&#10;x/957T8Jg83k85zqyq1P2+oePddrL31XFLWr/Gg8p2fLR4BeK1IrP8vXPecd63lKS9F9IgYeIXDK&#10;5ZSnqUz/L6K0HpE1h2qWtWVAODqQUEdopedukWEIjeqO4MjuJAad4Efg7R9MQEog7tupA9oEERT7&#10;t4cPAW7rgA7wJXgL5A8cTJAZw0ElhACyE3/wrhHxiE5IQTKBQJ/BwxHFa6HxCeg5eDB6jxhFsD8e&#10;sf0GoCvPdYyMgF/XTrZIm57TrmtHBIWFICQmGhFJieiemIDOERx0uoUxndZYCEP3lF4YljoNM4oK&#10;kTo3F8lDB6GLFvjhfTJNkl2/aQAE6ikyJ2omwEpArSgfWtNAIsIgaS+bXBEJDky2pbQjWdCqyS1F&#10;Pjp3IkhmnnJKlu28Sx4E/EUWpGEQYRAJ8MTHnwRAJkckDS38/NG8bTu08GXd6ZhpjSzITIlpm/sz&#10;H5c0yDnahwBbC73J5CqgG0E6SYEWjFPkJoWnVfkULUnlbs/9AIqIgwnT2boPJBBynpZPhZlJdZAI&#10;sFNEHEgUDOQSHCt6kWOuxUElTJ73UTaAapXn9iExaMcfUB19UHQPhKcM4bYXr5McRMbDPzIO/hyI&#10;2mkWnp22PzvyjnKsZl3KF0MO6/K5ECFrEShNgbP/lxWySQBad+C+NA8kDy0DHK1MCxIGiY/Wfwgi&#10;cTOtA0UaCdOKcDDkoCJHTc1CysbaWyhKwF9mFhospaJ3FgiThkIzWkxH0WCpfbM9JiGwGVPeZ7ba&#10;RhqcGTADDRyUFCNeYVUVvlCDryJxyFxJGgcjHhRpLVSPfjLb4LPljN6ZA/mwSeMwIWM6ybG+5wj0&#10;GtAPxWXFuOmW3bjvgTtwz9GbcP/xW/DAw7fg2IM34ZVXn8TrF07j+ecfxwsvPIkLF17Be++9gc8+&#10;u4TPv7iEP/74Cv/7f/2T8l/4+99/wffff85z3+OXn7/DJ1feIyn4geThZ/zzn7/jX//+mxEFkYd/&#10;Ub795jN8+sl7+OXXb/HrHz/h86+/wIuvvoq3PryCl15/i6ThVbxz5Ut88Mm3eOPyF3j+4qd4+Ox7&#10;uOeFd3D4mUs4duZD3HXqHRx97jIOnDiLZXvuxNbDD+KuJ0/j2LMv4rXPruL02+/h9kdPYv+jz+C+&#10;ly7g6Muv48iZ89hKIlK17wAGzytD12FjCPgGIrTfUCQMGY/w3sMQnDTIopYlDpiAyJ7DEN5jAGIH&#10;DsfwjJnIb1yI2TW1yK2tRnYVwXbRXMwkeZiUMxv9xk9Dvwlp6KfQzjlzMWZuMVImZyJx9DQkj51E&#10;QJyL2htWYsXN21C4dDFGzZqD6cUVKF29Fqkl5RgyIw/Ty+uR07gUBSuWI3/5MmTX1WNs7hymzcaY&#10;vLkYMbsIQ7LLMXhmBQaSYIyaW4pZi5Zg7srlBPkLMbm6BhnLF2P+jq0o3rkdxbu2YPGRvVh5bCdq&#10;DqxC4fZG5KxvQPbqhSQMNZi2sBQZJA7TFxZgGgH+tNrZmFqdgxkLC5HRWIipC2aRHGQT+M/AhJpU&#10;TCFRmL4oE1NFGupn8HkZmFCRhtT6bExvmIVx3B9VOh3pSwqRu64Gs9bUIHVxGSbVFyN1UQ1mrGhE&#10;2pIFmFxbhMk1BSQ5+ZhezT60ohATWD+j8rIxanY2xs/JxejcPAzOnIkB6Wl813QMmJGO+PHj0H34&#10;CIQMHoKu/Yagc8oAdOndn9u+6JDcEwHx8STnGqz5Pxhp4H/N8UMR3gI4Rvjxv2jDfkSR1xTxzZ//&#10;QUAkiThBriIiyTxJ5EPgVpHMZM4kDYH+36CEZIT2H+SEWiY4bpcQg/ZJ0eb8HJTiRExqTxIh86Q2&#10;0fyfI0gaJATV8mswIMz/2NMcGDinGFDnsWcyJbDraEycrfoDKwP7EkeUF89z3NO9RgLYNxkQ9cQj&#10;G7wmcOxEZOKxm84jB7rupNG+gKx7rytNhEMaERIGaUYEvA3Yq44J0H05RrZKiEPLaIKdSJaLddo6&#10;kqBX5pkcH2QOpnJ7pmEiYGZaxXpQv9eG/bwt/Kf+k+elRZGJpi3gZoSNYEr9JMuoUJce4DZHZ5KP&#10;VgoqEZ+E1mz7VrHsC9k+AvHOOzAP62P1vjJ7Ul7XkYSm686x409CUTup/jmmXC8Kc23+Biy3aQ48&#10;YsA8rE31TjwnURqHZDjvYHXG607+PKf7WCZzohVh6EwwKNIgPxcRBkVL6hZPAkHQLaLgAn5tBcS1&#10;EJsjDogXyJPJkMiCb2gS31VAi+XjOZECIwwiCNeREBEChdI0bYB8IEKS2VY9uJ/I+o1nGzhkokkI&#10;+M3E6T9ApQFNA4hKRzIgohFCwsBneYTCA5AeYdD2L2DSBbJN4NUlDLagmbdGgREI1o/yEdi0e3Sv&#10;rgl4X7tP0lKAk8828xyVU2Cb4NyAugvYBdwF+D1fA9uX6JqBdLaNC9aNMBhpYB4yRVJ+HuHQvSIH&#10;akeZCrItvYUaHaKgZzj7Jmp3T8vhisrUJphtItMe5f1/PNfdd8//3xy4nWNtXcDN97+eXJmwnp1z&#10;19ehu72uXT2i57SXNEJs3yBHFLXIhOdMdJ5bSydCaNeVh56v93GP1cb/f8TK7qa11bP1vbnv4MMy&#10;dQiNR7gIQ9fwbiQABO0EyW2CSBAINBVWtBVBrI79CJJbCQQT4AoIt2zPcwR7geyMOrGDCmLH3IE/&#10;dXh8TyT3H4IkkoKEPv3QlYNIl+goBLOj78pOpTNFIVwDCMoDQ/nMbsEkDCINHQk4OzOfYISwA4wg&#10;WehG4tApPNzWbOjAZ8hMKbRHMoZPn4YpeTnoN240Inv3RFiPeAR0F0glyGZ6hzSwvBSBftnBKyyn&#10;NAc2Q89jmSQFRbIcHKjaE9xp0TNd0wy9/AHkeG3rKChKE8XIg/IjCREQNzMjmSS55kbNSQxaSovg&#10;SiuSBtVTs3YkFP95jfXoRF8iKBZZMMIgkx+ZOrHeRRpMg0ACxGdq8TiVWdoCaUACIqKdsnOgDaQI&#10;oIswyHxI5kmOuZOTlzllq8wkUebLwHQyvdHCWSIe7djxK5qSBo+wlEHoMXICEoeNJTEbhMDuyWyv&#10;PkgZMw3D0nIxIn0ueoyeji5JA9ApoTc6sa0VurZjDLcRCejAwb4DyyVNkJzRtaaGSJ6RAg6Ivuy4&#10;FUnIcQi/RhrayExK/hYiDBJ/lpffl0MauO9PkkOyYE7sHFC0doQGeDkvOzbQGuQ1U8ZBiM8ywO+K&#10;EQmd4zOccK4h3JIwaKCSSQEHEQMHBAG6X/nIfE2OmTaoawDTdQ6EGlQ1S6c1GNqRMMnMQloGAxtM&#10;IxF58AvTwngUli+Q321Ej14Yn56BkVOmISwhCUFsrwFDh2PtutW48/BNOHBgGw7dtQNH7t2FW2/b&#10;hAO378D6TcswpyAbGZmpyM7OQF7eTNTVl+Kee/eTIHyK//U//2Eahr/97Rf8/NNX+PvfSBh+/Bpf&#10;fv4hfv7hK/z43Rf48++KnETSQOLw6y8/4NPPruBzytUvPsaPP32HTz//FKdOn8bBI/fikZPP494T&#10;T2Hf7ffizOvv4auf/gtvffwjnjz/AQ4/fR4Hn3oNd59+B0+9+RVOXfwaj537GMfPXMaRk+dx7zPn&#10;cPsjp/D065dw7qNPcM/JZ3DLg4/g8TfewVs//A1PX76CrUcfQsnW3ZhSvxQp2XkIHTEW3UgGEkdM&#10;wJCp2UgYPAEhSYMRN2AMRqZmY/CEdCQMGo0+Y6dh8twizCirRFZFOUqXLyRpKMOYmZkYPi0Dgyen&#10;8/4ZGDRtJvpOnokhGXPRe0qWkYVBqVmYUVGGecsXIH9pNdJJ0kZm5mIw859ZUYmqDasxbm4e06dh&#10;MEnDlNIazF6yFHOWrcDshcswfu58jJg5C0N5z6AZBSQMRRhbWGmLrOUub0TtrvVYcdtelG7eiOl1&#10;DZhI0pC2aDHmbd6Coq2bUb57A+r2b0L1jetQuHkpsnhPxqI6pC6sJFEoZdpizFhWjJnLi5C9ohjZ&#10;S4uQxePZq8uRtWI+zxcic3k+iUUuZizPte2kmjSMr5yGSVXpmFKdibSGXGQuLkQO789aPp+kIp9E&#10;o4DbYhKECnvWVMrkxnJMbijH2PICEoZiEhQSidr5mNHAdLWFmFY5x8LBZlQVILWsEBPnzcGEeXkY&#10;Pz8Po+fmYMismRiUlYVhs3O5n2cytrAI06uqkFZdhXEF+eg1aSK6DxyMril90JEgMkgLcxJEBkXF&#10;kyDwfyDpVmAA0/KSKLQnwLUF4dgXizC0JhAWyddWs/oiEjqWj1THHn1sXZa2HBv84qMQkBSDoJ5x&#10;CCRpaN8jhuCZJJ6EQaLF3rR2Q6vu/G/Z57cU0HdBsZkU6V8XwPSE50xTyK00Dda38D+Xs7UIg/lD&#10;sK80EqM8PMIgIuCKB/gN+BoIZnqZ4AiYymxJ6f6DXNg5ppcJT5NmQ3mozxFZYB5GFCykK+/hvmkh&#10;VD/S+MQT+HE8bU7ipWhxLaVhYH/TQiRJ760+y4A/85dWQhpYvpP5OXhCQuFpavWeXiQjzwTLmYnX&#10;+wpkq4wUlVV9ItuzdUw82piWIRY+bG+LqKQ8VAd6F/WhfA97l6b7mR/f4y9AXulVH7wmQmDAn+0g&#10;sTVx+KwWIg5qP94nwmOaBREAivJQ+TzNghEDHVvdqm93nuWl9wiDzFY0G+0RhuYh8mdIJDnthTYR&#10;PXifZuzjea9m/uXjwGOZLLmEwQN3BooJrkzsHOuBW49UmA+CZmoFoEkARBhs1eQuIiaJaB3eC20j&#10;erMNkln/IhG8JjHCIaAvgEjwxmd5BMR5nogA05AwGGBU3prx53WZSjnPdtI42gWV3TFzuX6W2UCt&#10;QKPMclxNgUMa+Dx33zu2dB4A1jUBTZcwWFrum/O0Rxgsbxdwu6DbSIORKuYl8O3tW2Qltq2XvmnW&#10;3pEmgC7hfdIYKCKU2tEnmN+f2pLfqhZr/AtJoFh7iyy4vhDNgvht2NbJV+tIWLmans37rnumCc87&#10;ZOb/TVgeA+oOyL7mr+C8h/MuTn1fb9pkZj/6bq4Xa2+nXRVO1Yfb1p1JSNXOtraFrrEdeeyQQEXr&#10;Uruqrd02l7gapaY2/k+5vmzuOSufTO30HvymTJPEMnXivxEZm8L8QkPQngC5HQGnX6fOZhsvsKqt&#10;L891YAfUjuBOBMLCjQbwGkFee4LUDuz0FQa0AwFSl6gEdE9MIXFIRnBUrGkHtGhbSFwciQMJAweQ&#10;zjzfhcCyc0R3dORzA0gU2nXuaCZPgSFd0DGsG0mC8gtFUHAIunLgEGkIIhDtlhiPlFHD0WvkMIT1&#10;SkZIYhwlliBVZjRdCaI5+HBrUY2kZVB0HoF+Alg/3i/beZEJzdZ3YDlEGEQefEUSgkUYCMpJLgR4&#10;baE4HoswSMtgoFsgXNJezs5BjtmMZsR17BICaRKMMEiDIDLh+38SCtNAiDBIK8E6FVloJaDPvCUC&#10;/a0F/tkWIgs2K8/69uPg114kwRURB0WL8lf78B3kAyH/Bt2n+6+t+0DQTQLiw3eUA6OkLfNSmFX/&#10;sDjWRTJmldVi6/7bccu992HjvluQNmc+sudX4p4nnsUDz7yCm+59FFtvO4qFW3ajsHEJUgmoxs7M&#10;RTJBX1eSBy3+JzIokUlOgEKekpy0IWD346Djx0HGjx2+NBtaldscokkafIJECEgUgvj+fM9WgSyz&#10;Sxqa+6luHVMlOUbLv8JXs1s2+IcZWfA0A9KcmMmSJyIMFGkXWvC4pWxlO4g08NjdWoQmnefAIrIg&#10;Pxd/OYNqkNJASVFEJfNx0ABKkdmEtAwSRUvyZictLbfSMrQLJ5AJ5/dF6cB0Ub36EQinY8SU6YhM&#10;TkFMcm/U1tXiwQcO4557bsX9D9yOJ556ACdO3Ie77j6M/bcdwKq1azGvuASzCM5mz8rFmlWr8dab&#10;b+Df//o75U/88x9/4J9//kr5ET+QRPzw7af4599+xJ+/f4dff/oSP3z3Gb75+lP8/tuPuPTWBTz9&#10;9JMkDR/j+x++wdUvP8fVr7/Ci6+cw5H7juPow0/hwJHjOHD3CZw+/x5ee+9rPPXKu9h//FlsOvQw&#10;7njqdRx7/l2cePlDnHrjMzz35uc4felzvPzBNyQP72DboaM49MjTuO+Z0zj82BM49twZvHTlKp57&#10;/3Pc9fwrWHLzQYwoKENK5hwMmj0PMWMmI7jPIIT2GoSoPsMR3XsE+o1No0xBvzETbY2X1DkVGDwl&#10;Bz3HTsaIzBmY21iFhi3LMHfBPIzPJkmYOJVkIR3pRWVInVeO/pPl55CNHmPSkThyEibkzcGi7Wux&#10;YOsizF1UjszyCozLLuY9eeg3KRWpxYVIryhF/+kzkchn9xLhmFWAUfmlmFbWgKlFtUgvrcWkggoM&#10;yshHn7RZGJ1fiIot67D69l1YuG8dFu7dhPo927Fg124UbdyIrMVLMKNxIXJIPOavX42aXVtRv3cb&#10;yreuR/6aZZhJwpC5cAFyli7ALJKY2StrMGdNLeauJalZV4c56+oxd30Dt9Uo2FSLORuqMWu1zIpK&#10;SCKKkL6IxKZmJgH/TAL+bEytnkmyMgsFGyqw4KZlqKXkra3AlLo8TGucR+JQhqkN8zFxQT7PFWEq&#10;yZaen72k3vwvCtbUYe7qCpankCQpHwXLyjCH96SVz8HUktkkDtkYn5+F0SSsI3NmYmz+HIzMn4sR&#10;cx2ZTBKXt3wZqm7YioIVKzClpAQTCkhKCvORVjwPqfMLMSYnB/0mT0HkwIHo3KMHOiQkIoiEIiBG&#10;PgzSKoiEizDwv2Zf7JEGR+vAcwTAWondN5r/XRT/z/iYJsLQISXeQqz6iTAkuqSBhEE+Db4xzDvK&#10;mXGXr5OtWeACfsfW3tkaaNc5gWARf6axsLAcLzwNg7N1iQXTOJoB3kegK5H5ogNOrwFjgVJpGJxw&#10;rBKHJBgwNiDdjf2YQ1D0fO9+EwFsEQ3d64qnZZAzb5vIOHM+bqlZfb6j4+DMspFomdkY+0SRG9MU&#10;SGsq0iMCxHHCzDjZ/xtR4FjXPIT9Mc+r7q1+jGj8VQyUq8wGuAmmKC3Z92kthVYqA0mLRAEnmrMf&#10;NU0F60R17JAfnvPqRXVOafIHcfO2a2oTnle/Kj8FIw1NhIF5Wz8s0sc8VP/K+/r73byNOOjZFHOU&#10;do+d+lV6bgUs5Swr8xWShRYhBEfBBOOh/J6ie8GPpKElCUIrzdgbYXA0DY6WgWXzCAPFIwu2b+cI&#10;vAS27FhbidKLQDjEwXwVuiaQIDB/kgZpGBTxSCEyW3bTOZKTbsnw7d6b31wivwcHfDdFwbHn6LkC&#10;hyIV0io4hMSewTI0zXLrPIGkxdS3fYcsXCMNLK8HbEkYBP697fWEobnOXUcSRAwcm30+z03jkIZr&#10;wNPyN0DK7+Y6IG7aBJcwmB+DEQcBerafwLf5LTj5OKJzyoPfJNML3BvIVxSkzppEjOH/pPpg/sxH&#10;mgVPmoiDRyREHsy8yX0WxdN8XAP/jujc9URCZkxWflea0lrZeE7v7ZbXue6msTpgf8a2a1oI7vp6&#10;uu47cr4lCtvcaVt+e9y27uL4oPjwu7EF3XjenNn5DbUKTiLWlYbLOS8x0uG2s0dirC71XJXHyuke&#10;23fgtJVps9zvy8gtiYcP36NTt3hEiTA45kddzWY+MFT266E87sZjAmkCTz/NeBOItiX41BoFIgyt&#10;CfDknBsge1V2PAECoCGRaMcO1Z8dT0cSiE7do9GR0jWaJIEdS1dKMPe7ElwGkzCEkBh0IUEIImnw&#10;J2mQBHbtQoLAa0wb0DkYQSQlQSxPB2kY4uMQ3iMJIQkkIHHMI4F5aQAJl/bAAfuabTd/Aoq3xoFv&#10;N4VXdQiBohGJMHhkQeLHDtPClfL99S7+TCuzIFuJWfeIMMjEiSDfQL0BfoJZOQObCQ0JA0lBk4gY&#10;kAy0IHlo7ie5Rhh0XaTCNDWWn0Memvwf/JlG50R4DOw7TszyQWjD9lAIWa3orH0tjCbnYcecioCX&#10;5fejiPCIRGj1aFsgjnVgK0LzmshCa9an/BXk1OjfPQ7Bcb2QX1mDg8fuwUsXzuGtDy7h4acew6Gj&#10;d+P1y5fx0Tff4sKVz/Hah59y+wmee/08jj35OB4/cwZ7j9yL0RkzENOvH8IICLpodpFtJzJjGgwO&#10;WL4E5W0pMkuSP4TCu2prq3QHOT4XTaZKpm3gPgmCtA2qY/NpkLkS07TgdZlWeeEezQlQQmJgpkfu&#10;sciCxX7nc5tLuyDnadMyeM90iJj8OoxMsF4s1CMHXWkZjJR4IMJmHKUKF5AQmCHj5vdtdrRuGhvs&#10;OADKrMs31CFiQd21SGCcEYewHr0xJn0m0knExqdmYsHChbj76GHcsH0DVqxahodPPERQ/yzWrd+K&#10;9Ru24dCRY3jwxBN4/PFn8NwzZ/D+5Sv4x9/lt/Bv/OPPv5nZ0T/+/hP+/Y+f8SPJwffffIw/fvma&#10;hOFb/ONv3+Hrqx/i0yvv4sfvv8b7772Ly2zH33//BV9/9TkuvX0RP/78I7767nu8dvFtvPTaW3ju&#10;lYt48vnXjTA8/uKbOPrkS9h+6Dg2HXwQR06+jjufeBW3nziDI4+/ghMvvoWTr72H4y+cI4k8gjV7&#10;DuC+Uy/y3Ft46vULeOrNSzj6wlnseeAJLL/1ECYUV6F3+mwMmKnViucgcshYdE3uh/CeAxHfdySS&#10;BozBmNRZGDZxGvqPnoA5lY0oaliLgZMzMZaAs37LaizZsRbVq2pQWFeI0sUE0zXVGJ6WjsHT0zA2&#10;Ow+Dp2WjN8lC7zHTeT4Dpcvrseue3dh1dBvW7t+AJTu3Iqu8ESPS5iKjqBxrbt6DXffdg+zaRgzh&#10;uZ7jM5E8YQZSps3C4MxCTJ3PZ9Qvw8Q5JejDcqRMSccokpDi1SuwZM82zK6vQmrZfOQuXojKzZvQ&#10;uHsnVtxyIxaRQJSuWYkqEoiGbTtRv30nluzdbeeLVi9FwZLFZho1b/kiAvRFmE0SkbukASUb16Ca&#10;ZSzeshYzl1ZiJsG7yEMuQf3M5VWYtbIaWfJ9aMh3wrNWZGD6gixkLsph+tnIXV2AeZtLSTZELAj4&#10;63K5LULOqkrMWVuF3FXVyCZJyVlKUrKKz1+3BJXbl6NiWyMK1pagcFUxpQx5i4uRWTMX08tnkzRk&#10;Y3rZbKSW5GLKvNmYUpyPiZTRhXkYljcLg2ZlY2huLqZVVmL2kiXIrFuA9MpyzKqrQtWGlVh7YC92&#10;338E2+89hDUH9mHBto1IqyhG3MjhCEpIQEBsHPylOSDYtbCsEv5/ct4VkbDwrezHtFiYHwlGu5ho&#10;BMaThCdTesQiqFc8OvfriQ59e9gq0IqiJJMlP44NIg3t4kj+ZSpFQuKZJzmgnv2GwLsHUt1/WD4W&#10;tt4E+1OVSVoOhzA4fYDWXNDstpENgmaFWJV5k0M6dL/TDxgoFUkgMNWCl55WU+KRBZEO03QQAKtM&#10;HmlwZuYdMGxEQxoGEgYjCwZ0w8yMUtF/WkVEW2hVLWTphYs2LQH7Oc30G0kiWWhJ8uPDuvThtjnH&#10;D9M4cAzQCtmOozjrnO9q0ZUoAuX2DpQmwqBy6VjvKLAtTYBm/fVMjjct2V4+JC4tjJQwjd6HRMFZ&#10;XEsgnft2H/PjdSMnAv9u36m2MOLGc+pbRRqUVuFPRRZasN81MYIlYMnySHjf/0EYVE7Vn+pRwrZy&#10;yINbryyHzFYMTHYhIJQ5EgGnQqs64VUlBN6dSYZIEjyi0GRWJDB1HbiTeNoEhzBQdCxSICGg9kCc&#10;ATkdC9hrpl8Aj6CsBQGgrSotAqDnEVS2Du0Jv4g+/EaSmKdIwnX5uyJwJ1DpI+JBYOfNJkscwsDn&#10;BfGca8pikXAEJFUWS+ukd4AjQaRLFP5vcv01EYOWHmFQuWSa5J63tE0g1AOtAsY6xzY10yKBed5n&#10;0YzYngTypslq0jBw676HA8AFcHWeaex+pVceLI9t1Z5MJwIi8uFe89q4uTR+bHOfrvqHWW6KERTl&#10;xWeKFDQRg+tE53xUTiNUTB/A74jnrycMjt+FC/y9enTTWD4uyVB7+HZLQrswkkPuWzoBdN2n/K9v&#10;V30/aju1j+qXW3NU5jn5NmgdEPueRGBJNNtF9EaH2AHELiSXbnpnpWaV6Zo0tbmOjThQrjuvY9OO&#10;uWlEVEQIfdgeTYRBDse+MkkKDrbY/or776xc3IkglsCWIFamNDJPMoBLENcqUAuWdSRAdezs/Qje&#10;2rMT8CWQU2hUfxIJmSoFsQPpxM5E9tsiAl2NJIQgtHsYIqKjKBEIiwpH1+6hJAudSRC6mjlSKAeI&#10;QHZuQRJ2SF15f1hcDMlHJDpGhluEpA7R3Slah0ALZxE469kkGTbLLlDJsso/wMpDUqHZ7w6a1VJa&#10;DgSmXTCw7RAGAW2tgyDHY3sn3ifSIOAuHwNpBEQWTPj+srm3mXBpEXxlfkTRVuSA9SYSYKSCaXwI&#10;eo00iFB4fg3MzzNPMuG+fBrsWaYlYT27GgZzXO7kmhVJCHS13oL5IQiUc2AwcyqX6LQngTAiFeJo&#10;SNrbPsG6kQXNKHHLepO5QOeoBAwfPxZLVjXgjrv24LEn7sIzzz2ARx+7h3I/Xn7tJbxKkHn20pt4&#10;5eKrePy5x3Hs0aO2f/HTj7D94H4UL6pHVmkxhk6bhsi+A9ApJontwkE9nMTPyGQYiQLJCgdFLSQn&#10;Z2ovKlJLbqVBMRMlaSA6ENwH6BpJAomZNDnNRcxIUlUPMmlqKWLA9zZbY26vJwpe5KJW0kJogOdg&#10;Z+FipV3gs5rIAsmvkRBpIZje82Hw/DxsMOMgZmCBg5Vm4Ryba0fLYINrE9jQVoRBnQIlWJofvn/3&#10;eHSIkBYnzlY+nzJrDupXrMPeA3fg3uMPYdOObciaPRvbdu7A2XOvYu++m1FSWoENm2/Acy+8iM8+&#10;/ww//PA9wf4fJAmKgvQ7/vHP3/HnnyQMf/6Ef/39F/zjj5/w649X8fnHb+OXHz4jafia28/x609f&#10;4+8kFn//2+/417/+jf/+r3/i448u4/U3zuGX337CV99+hTcuvY13P/wEL7z6Fo6eOIUXXnsXL1+6&#10;Aq3FsPvO47jt+LO456lzOPzoSzh68jUcfOg53PfseTxEsrDx1ttQv3YL7njwCZy59CHe+OwrvP75&#10;Vdx35mVsuesoKjbuxMSSagyelY+hs+ej15QshA0cQ7IwAN2SSBgS+yEqeRAiEkkcUoahR7+hGDU5&#10;HTMLKzAqbRaSR41E2cp63Pbw7Vi0ZRmmzk7HiKnjkFs+H0u3bcbM0lKMnZWH3NpFyKlqROrcUkyf&#10;W4SCuhrccPsePPjiwzj46O2oWteArIpSWwF66NTZqF+/GfecehQ7jx1CXl0jZhQvoDRgfG4JRuYW&#10;YWhWPiYVlCJ3QR1GzcxB/ykZGDAtA8MyszB13nxb4C11XilGZ8/B6Jw5GJOXj2nF89BAsH//84/h&#10;7lPHsfbGXVjINqxavQHVa9ejcs0yzK2vxKyyUswoKrKyZ5aWIb20HGnlBNkLG1G6YQNqdm3HvI0r&#10;kb6wAjNIjGYua0D64jqC/1pkLKpERkOROUZPLEtHau0MkoDZyFmWixkLSUYXZWLGkhykNRLc1+Rg&#10;Sm0eptfNQdbifJICEgeSh/zVNSjZtBDFGxsxf30d5qwsw6yl8zBzSSGJRyFmNBbwGQWYzntTq0ka&#10;KmZRcpBakYeppXmYVjYHk0vmGHEYXzQPw3PzMLqgEKmVVZgpwlBVjmkl+ZhZPQ/1N6zCTQ/fhVse&#10;uRuPvP48XiepvfPkY5gwN8/RNsSTNMTEwJf/lMwLJVqbQcTBADsBrpyXW7HP1norfuzrA0gEghJj&#10;0EnOz9Iy9E5GlwEptg3slUjSkAj/pHgjDX6x/A85lvhG8X9VHiIA7HsMmAu085+VU6w0BxILw8p+&#10;U2FhLagDRf+88/9zn2DVtBMEnQLCWnvBFp4UGHXBtIFZgVcDrOxDBPpJTjzxTJJMS8FymLhkwTNP&#10;cvLnlvdq0TgfAikvglULzYwKKOtZBOvSKIgoSFNh/ZWAvU2AsHyqS5kqyUlaa1VwDG0hkiBwL5IW&#10;yf4qSluKSzx0j0KWyjRI7+S8l1M+K5uAlwExPtu0DazLriynCBmfY5HqRBh4n+P0zDTubK6BN/WV&#10;bF9NtqgtnIATTKP+WX2tSASvqV9Vvcj8Ses9WEhXiq0arXIJ/BuBUrmYTudUJ+rv3TawNTVEDkTu&#10;XBMx1avC4vqIMBCkyo/BIQ0ETV0J4Iwg6Tz3BSBlfmRaBQrBsQC9gTqSgyZwJ6LgEQbvPNP5dk+B&#10;f1Rf3isTEl4TwJMwL5k7tSRJkHmJTIQklrflr/z0PEU9SmL5EngsckGSoee5z7JnW76atU66NuvM&#10;c2YWRCBqwM+Oda9s4p0Za08sYo7Aq4DudSZJWrTt2sJtrgSwrpr2lY5twfs8kySPMEj+AlTt2BUP&#10;RAtwm9mL6lntz7xdAG/AnGlULoFVbR3ywPttJp/fnEUN03fAslhbUTy/Boq0FyIQFhlJRMLVLugb&#10;9A2TmaRm45nWnsX0zNtIg8rligf6HTLB5yvdX84xb6XlNa+cznv+NQ/nXUTgpCmQCPzzXpEg1bnV&#10;C0XPcL8hz5TMtASueCBe35O1tUyO5HdBgunbvSfaR0obleB8Q1bvFN2j+3nskYIm0bmm9uE+01s7&#10;8tghP/p+WF6mldNzx5A4RCqsqm/nDvAjWPcnuGyj2WhXNFOvmXA5O7do728A14fAzYdAWVuB4rad&#10;O9lsvNYJCGJnE8BOXpGLfIOVBwkF82nftQuCmHeX8G4IjpCZUVeER4QhlgQgJj4G0fHRiGAH3ym0&#10;GzqSsIREyYGaBCNcjtgR3OeWHVu3mCgSjzCC0G4WhaZjTASBcBjasxPUKs0KOSrCIvMeK7u71kGb&#10;znw+O8nQpGSEJCQbYVAIVYuYxEEhMCKagI5bdnj+JAztQzRTT+BNoK17pZWwhdlc7YIPQaxs7lUP&#10;rTQL7huIZm1JFFxp2c4No+qmbelPAiBNg8iEIiu18XOcoV1NhNJJY2G+Bx2YH8mCQxp4nu/SXMBZ&#10;50nQmsvMqGsIO1ZpGkgYRNLYAYv8SBvihWdtx048kG0RwLrxD1XYVDl2O0RJjoc+PKeQhYrsI/+D&#10;qMR4pM+cgvUbGnBg/1rcfXgj7jiwGvt2rcA999yCM688gzfePo8Lb5/DkwREBw7twe1378cxEoot&#10;t+xB46bV2HloP3bcvh9169ZjPMFUSI/+JGkc0KMS0S22J0FiH3RJ7mNhNLUwlGb9fYKkEaKIMJAI&#10;OeSNHTpJg0KqKkSuETPVt0yYSBZEouSbIoBvIR1JDLRisGkSNFhKq0Bp0hSIMMgMiWShuRaiE1lg&#10;Xlq1W6txa80NrUKraFqSFiYkDd4smGbeSBDaklz58lsRYWgXpbCy8QQU7Cw4uJpwsNGKqr5yIucA&#10;JNLQPizGiFMn2WJHxyKiZ29kzCnElr234v7HTuLYI49j3dbN2Lb7Brx09gW89PLzuOvIYRx/6EG8&#10;TZL2xZcf4dvvCP5//QG//PwD/vjjF/zzH79RfsG/KCILf/72I37+/jN8duUt/PHrl/jt56skDF/g&#10;04/ewZUP3yFh+A3//d//RcLwJ77//iqufnkFf/z9Z1z+8F2ceOIJnHj8JG69/R6SmLtw/u2P8OE3&#10;P+G5N97B/vsex/2nXsXJV9/Hc29+gtNvfYp7T57FI6+8hUMnnsKyLTtw230P49nX38bpi+/hjS++&#10;wbPvvIeDjz+N5TfdhonzKzGEZGEQv4V+GdmIHzMVoX1GoHvKcCQPHIWUgSMQ17M/kvoOx6ARkzBq&#10;YhpGTkpH7+ETkDh4OOKH9ifQrsbtjxxE5bJajJs+HRkE55WLFmPTTfvQsHETcqsbMad2KSbmELxO&#10;ycTwSWkYOyMDc2vLsevwrdh91wEU1NdiWGomeo+eQcnA1LnzseiGjShZsQjD0rMweNosTMuvQPHS&#10;taYVKFqzGjNrqpBZWYyJubkYP3uOLRKXSiCcVVmG6QUFGDF9BgZPTsPgKTPQb0IqBk6ezGcW485H&#10;D+PeJ45g6cZlqFm6BDWLV6CK5S1rrLYwu8ULKlDEvGuXL8HCdatQtrgRWeWlSCsrQU5DAxbu24Ot&#10;99+NpbffioIN6zC9vgETq2owrqIC40l6ptdXIG3BfKTW5CGtNhszSQ7mLC9ANomCJG91IYlBETIa&#10;52JqTS4mlWVj3Lw0TCnLRGZDHuatLUfltnpU3NDA/WpkLZQvQyFJCUnMylJkk1Rkr65A5rJiZCwu&#10;wNS6HExbkEPikYvJlVmYVDIDk5nn5DISiMp5zF+L1ZUhb+kizKXMaiCxqSxCds18NJAwrLl1Oxq3&#10;r8HG22/E0eefxA13HiTJmoVuffohMC4RvoqAxD7YN1LEQaYoEUYa2opEsM/WsQIOtCHwbRcdgcAE&#10;9tPJ0ehIshDQIw7+PeLRqQ/JR0oPHidREkgkEpkmAe0TY10tQxTaRJNA8P/zkxmN/lkCTwvPGeKQ&#10;CMeHgWSB/VJbihy4r3fIdoIjECwImBoQFvBkvyMwTXAqAiIy4Zk5mfaAYFSg36IduWKmRTqnWXGb&#10;GRfA10SFwLgDzm1BNYJbW2VaIsJAstCG/YmPQJV8GpiHkQ/5YhFsm6bDzU8gXiSnY2IvBMQnkSiQ&#10;OETxXUieWokceCSBhKF1FMcN1qt8RNqwb5P/iAPmCYjYnyk6kZk2CZTrGSqXSxhECKz8Xfi+7Ieb&#10;czxpxjGpmU2+qO9leQnMBQSNQAmMs46bs4+30KkiYzJF01jAMqt+tS8C1KR54LOVthX7XpkmyY/B&#10;NB9WDuajfT7L1pIwMqNzLIcRBhJOm1WWXwqBj0Aj61PnRRY8J1kRBceXgc+U6Px1s9ZmgmRaAGkF&#10;roF1C2Np4M4RD+w516IRGN0fXZKGsg4I0gXABHwF0An0WoUkcXxKsn1PdN1EgE+AXoQhOJllYzoC&#10;QZXBIRskGNJ26FnKl8/yEekQgOS+AW2BU5m0SJSX/Bc6yX8h3tJ7ZOEvi5ZpxruJMAg4ap/11EQU&#10;tHWkWQDbhucN8Oo+kQveK62Dj/JWOdyyNM2gG+B2xCMNToQk5mWkUvvKj/m6INtHdS8gzfIZ6BYQ&#10;10rSFqaVW/0P9n3xOkUrXYuIaD0NnWuuBd26Mg9Po8Rn+LBN2wazzhRxycriluc6McDv7jtaBgfo&#10;O74OKpfqXO/m3O8RGsuPdeXk4+arumL5LY2O7f2cd7x2zK2RBlcsP/d7EJhXm+lYW/ec7fNbsW/S&#10;vlF9n46WytNK2HW3DTyxey1PbkUW2NbNAli+AL6bzqs9rexOuhYsu0VJColF96hkNGvdIQBtO3VA&#10;YLcQyDxJC4e1I2hqS4DVOpCgmaBVM+DyX/Dnj91aAM4vAK1JGuTb0K5TMNqzkxBh6KjOn0C7VQfN&#10;mAfAVxGXeBzQpRM6k0h0iwhFKCUiKhQxcZGIjItCREwkwtmZBUdGmqNziIhBdxUwGF3DRDLk/BxG&#10;0hCJLuzoOkWGoyvTd2B6Ld4mwhBAgtGO+75dgs0sSeBeEYws7CmBoSIIBUXFonNskpGF1uwY2hHY&#10;BUXG8VyC44zNZ8vhWasSy5RJkZZaecL85FvgmSKZ5kDEiSIH3ZYkBC3a+FPaoaWvP1q1C0Qr1/TI&#10;zJRUFjlK+7VzIizJv4HnHO3CdfmRNIgsNBNh4HPNaZkiEmHrTcjESISBZRSwlYmRb1h3k5Y8FvBu&#10;Q1EoVoVd7cDzHSOi0I7vJUJh60/wvPw6WoXwXnb0/gTEHSNjEZ/SB7Nys3DDloU4cnAF7j20DDft&#10;qcem9ZU4uH8LTj19Py6++RLeunQWzz73OI6fOIa7jh3GwtXLMW1WBhatbsStd95CEHkUd588jZU3&#10;34FBadnoltgfoQkD0WdKNkbMKUHs6EkE3+rgOLCRLLQJkjZLRKAz/BROluDATJk4WLTVgOUu7CYC&#10;YatHE+Dbom4E+TIhcggDBwgN1BxAHJU/z3Eg85HGQL4K8pXQ/UYqHG2EQu42EyFTPZJEteazFfbR&#10;fD1IKhWWsXUYOwYOVBqwtMiYNAu+/GbaxSaiPYmQwq3aOg1a1ZVbX0VQsoXxCDpIHtp3J7CJIllg&#10;+s4kDZ2jYhDbqw/Sc/Kx7cYDuP+RxyjHcfSBu/H4kw/izJlTeOP1s3j/3bfxyZUP8OnH7+OLTz/A&#10;11flp/A1icF3+OOXn/HvP3/Dv0kY/vzje/ztt2/wwzdX8M3V9/CPv33Lc9/ZuQ8uX8Dbb71moVb/&#10;9c8/8Msv3+HX377DTz9/he9//AoX37mI448+hjvvOY4HHzmJow89iYsffor3v/4eJ89ewK1HjuPE&#10;s6/i7c9+xLkPr+LJ1y7h6dffJXH4CHvuuA87br0Lr5BgXPj8a5y69B4eeOkcdhx9APXbd2NqcTkG&#10;pM3CwPRcJI+fgp4TJ2Fcbj76T8zE0InZqGpcjtrGBgwYMgST0/jtyGejph59SBZiSSCSBo/EoEnj&#10;sWTHcoL7hRg/aypmlc7HjYcO4cDdR9G4ei3Gz8hE31Hj0HfEZPQePAm9B05Aj/4j0WPoKPQdOxaT&#10;s2difl0VqlcsxezKBRg0eTZ6jEhDn7GpmFPTgE37b0dqcQ1ih09FwshpmDinGEv37MWOB45g0Y2b&#10;MG95LbIrS5BbV4n5KxegfF0jKlY2orC2EpOzZmJMWhrGkwhNzszD/JpqrN2xFss3NWDZ+lo0Li5H&#10;Q0MNFjc2YvnShbiB4Pn2O3fjzmO34s57D+A2Obwf2ot9B3dg1Q2rUcY0eXUNKFm9Dsv234wlt96M&#10;8q3bMGvJSkworcXookqMLa0maK8hUK/AtOpizFhQgFwC/bnL5htpmLtKUojCNcWYtbSQZCIfmfUF&#10;mF6Rh0lFM7jNQvXWRiy+cTWqti5kuiqmK0bmwnmYsbQEs1ZXo2BLI8r2Lse87Q3I3VCBvA3lmLOh&#10;DDNXkIAsyMTk6hlI09oRi3hcl4eJlbORWluI7MWVmEkyM2NBObIbKpFVW4qZ1SXIIpkoWb4Mi3Zs&#10;w9K9uzBnyWKMzJuL5IlT0XtqOr+LaQggsG1N8q0F/BRUwAmzKsDe3RaK04KJtsJ0JPv5JPbTySIL&#10;DjFon8R9Hgf1SKQkkyjEM00s/JlOYVgDkhK5TYBfXByJAwkE/0X7Z/lPS2sgs53rTQv1zyrMtDMx&#10;ILIg4sK07AscEOuAZG9G3M65YN1ClXr73GqMaUlQrcXXPF8EibQGIhIO6Bd5EOHgfeq7KALCBobZ&#10;h4lciCA03SfzJNcR2sRIiPoyCstk/gME7SIMmtRoy/5GGgWRhnbxrN9YEgMSKJEHkQiJEQppGAje&#10;PdIiLYGZBPEdjDToXUhaZCtu2gWBNM3wumVW2hYkAM3YFwust2La9hHJlt5Jw/djuYwsaKzqzvQc&#10;b324VUhYIxKaoGFbaNE9aUiMoLF+W5C8tGTf2pxt08zTfLBepGFQvRlhcMGgBz6dVYV5vqPeKYrl&#10;EMgW2GP+IgsEkC1FaFg+OTzbDLTqnaRGIpLhRNuhCJBJu+CaJBk5MODlgkAPiHlkQQCXQFwgXjPB&#10;Zq5k5jcUgWmBdNf23EAez5m4oNCcWimtuvVA6/DerAsnopKn4VBZTNvAfO15zNfTgnhkwNE2SLNx&#10;bZZa1z0thMQBjQL1PNa+gUbWhT/rUlvNNBuA1HnWowCuRxYMFAtsciuA6ZIGiUiDCe+ziEkGhJkn&#10;61Kg2Kk7HruA2jQL8l3QdUvDcwLsJjomuZQwrY9m9XUPRaROWgMRBhG79lE90Yk4w4d11UwL4rHd&#10;m5EwaBVkx4RM76uy8psJ4D9C4iECYmDdA+3Xb913VZrWJB1aSK6laRX4XmwHh8ywfHYPy69yu/fq&#10;OQ5ZUr2ovpz8mnv7Suc957pzlt7OS7TP/FmXJgL3EjvWvuqQW+/7c7+9a9+gvgVd0z3Xidde3Dfz&#10;MZFEV7Pwl3R6jr4nbmWS1NHCqpIwBBJEamVhOTy3E7gnkNSKyoqE5EuA5WsOzwTMBLN+HbtaaNU2&#10;BMJ+BFy+HTrbcVsCvoBuYRbRyDEN6oJAzW7Lpr5zJwSSMHQK6YqQ7qEIUxjX8GCShO4Ij45Ed3Zi&#10;kezYJaHcFykQeQno2pUEIgwh7OC6smPrRBLRsXuYhWTtygFAGgG/kBBumZ6dnmz45eyraEGauVeU&#10;IjMjUtn5fgHsPCP7D0IHgjfNQms9Aos8xEFB0X1EPuTr4MPnKjKS+RBICCpFmiwCkWakmacH8C2q&#10;j0sYWrYNMMIgLYPjz8CttA0kBqo/kQaVSyTBycPZv/5YZMETkQTPaVlblUnrQ8iHQQuYtZQTN9vO&#10;fBIk2mdbKcqSH68pcpJFsFKbiGQwD5uhF0AmINcqyj5sYy3mFhgWjy5RSYjvkYKMGZOwYW05jtyx&#10;DMfvX4F77lyEAzfW4a7bVuHkY7fhrddP4YP3X8fFi6/h5XOv4KETj6KmtgppaRNRXVOM+qWLsXLH&#10;Ltz3whncffoFpBHwdE0ZgdjxGRiVX4mYoePh140Dlr4llkmhZGVKZWFhKVoRWms12KrPAfJpoJBY&#10;KDyrrQxN4tqM36IIkxZMM8KggboDB1AO5hrEZWIgLYN8FEQSRBp8ZBKltHx3833gteasAy0IJ1tp&#10;v0iFltVso4hDuNlTa/EfReho7ZIEiW80B2ICHIlftJw4eyEgJhkB0UnoECfVYIJpGvwITILievB8&#10;IgJJFjrFJ6JTLElrTCxie/ez2fL123cQRN5L4H6c9Xg/HnnkQbz4wrN4+9JFEoaP8MlH7+PDy5dw&#10;5f138eVnH+PbLz/Hzz98i3/8/pM5Of/996/x64+f4fefvsBXn1/m9Q/wy49X8dvPPP/zN/iJxODP&#10;v/+K7765ik9EPL75HB9/chkvnT2N19h+Z869ioefOIW3P/wMlz+5ive/+AqvffAhjj7+FO68/xE8&#10;f/YtvPHe53jg1It48tWLePebX/Di2x9j261HcPejz+CtT77B+Y+v4v4zZ3HDkaMoX78Fw7LykEhS&#10;OCJrLvpOImFMGYawvgPRaxyB/ehp6D9qKiZnZGHo6JGISojHiHETkV9RhTGpMxDXZzAie/Sj9MfI&#10;aamoXVWLwgU5mNcwB5tuXo+DDx7A6hvWY2JqOnr3H4o+fYdh4MBxGDxkEkaOmoZxUzKQVViG+lUb&#10;sHbrdqzZvBlb9u7G2p37MGV2GfqMzkK/sVmYmDMfmw8cJBFYh6QJmYgfOQM9db6wHNXbN2PvI3fh&#10;phN3YPtdN2L9wb1YdvN2LNm7GfUbV6JsST0qli1C8SIC/IX1qF+9FBv33oCbj+zHHhKAtVsXY/X6&#10;BqxcVWeyfsNC7N67BseO34izbzyA9648j1ffeBwPPXI7jh7fj0PHbsa2W7ajauVyZFcsQHbtAuQ0&#10;1HFbh7TyWkwpqsWk+bUYX1CNifNIGgorkL9kOco2LEPpxoUoWl+HvBUE/CQJ2UtJEhbmIUshVlcU&#10;kxSUo2D5fBQuLULt5gaUr6lD2ep65DaWILO2ALMWF2P2CoJ7EobUxkKkLixA1qpSSjFy1pZgzsZK&#10;IwyK2JS2KBepdbmY3jAXGYsLkbmsiPcVI6NxPjJJXNLr51nUpeyFZZi9qAIZJDXzli0m0VqFgiUL&#10;MbO2mueqMLmkjP3AfKRVkbQs30wisxB9U3PQffBoBCalwJf/SquIGP5zJAscD6RZ8I0ksGU/rVlp&#10;zYS3J/jt1CsZnXv1gD/HAv+EKHTsFYsOPeUUHWXHAYkkDQkkD5R2FL+4GPhxDPDj/dJqtOF+a27N&#10;4Zr9SEsCVtMQiixwPJEfhUNcKCQRFtxAYFXgnv2NZvgdLQMBC4898YiDrXegY5ECaQVc7YIBXREB&#10;gX3NrBrA5bHOM70BYu17GonrCYIr/0kcLK00DHo2+3MrqwFw7rP/l49BKzkmR0ijII2L+jRpTnmO&#10;Y5/j9CxQr329c7SRDhEAW3uD59tFJSJuyGi0DdNsuEAaRYRCdSAtjdpHIF/l1zlpFPQ+9k6aiGHZ&#10;WNfNWJYWESxbJAlDJOudxFDrS4jo2Bo77J/NyZzlMC0HiZNMk5qRONg6DZYvn6HzqmfVP8UDj479&#10;OoGSwJ3EZpl5LNMjkQUjDMyHhEH+C815TaE5zTxJ1+zdlE5jCK/LpEUz14qY5M7sNzk9C7QJsGnW&#10;1wNruq7ZfgFGgnGLiETCYCCO55xrul/nuHUBvUMYmIbXW5IktIvqyzGpnxGGJoJAoCry4GghnGc5&#10;RMV5VlNeIgFunnbOA53cN8KitDyWhqG9ojSFJPE7ckGiQKSX3kCpwCTr35PrCYPEBaBWdpEAXafo&#10;Hs/Ex8ibzLtUTi8d89A1IwyKWiTTousIg8C4A9BVBn6fLqC2axJrZ93D82yj1qEJHHtTOPbLhItt&#10;S8JgbS/gbO2l8rLcKps/v0VpTnRsAF1luG7r7bvikRTbtzJI4+GI0nrlctLy22J7Oc7NqkPm4ZEC&#10;iZe/J//HOecZfwHuXtu4pMEIQtN159gIgr4FI1k8572v11ZuO10v/0kYJI5Jma5ry3yZztMwREjD&#10;EBIRS/YQhraaie/YwXwGOrADaU/gL8dmOUT7kkzI6TkgJITXwswZub3MXwTGCXhFNvyDu5n5i1Zp&#10;ju7dB31HjjRnZy3M1jmsG8kCwX94KLpxG8oOI0xmRgT/EQQNsSkpiOnVC+EJieYc3SE8HJ3YkXWJ&#10;kClSLIlEHIlEJAJCSWYI7KVd8HfNkQKZRlvzvWA5DIATnDdrRwCudRFIbNqybJqt6kDQ5ifVJgGj&#10;Fi5rQ9KgiENhyb2QMGAgOvM5bZm/oiOJgIgEiTxpATWRIhEGmWIpSpIjJAJyyvUlGfDleZKFZm1J&#10;GlzzI1urgaTBMU9yQqp6fgtNJEF+CzyWyIfB82NopnNKS6IiMxw5L7dUGQT0CZZbkiBoll37bbiv&#10;d2zFcvpxKwdwmVd5hEFrOeh9FE1KabRAWyt39r01O96OZOeRvYYiMrEPYkncJk0ejuUEH4cPNuKx&#10;h9bjqYc24bGja/DEfRvw8jO34aN3n8Pnn17E+x9cxDvvvovHH38c9fU1mDJ1IianTkH67FkoX1SH&#10;m47dhduOP4SqdVsxbl4Vek2dRQA5BIHhHMRVVn5fCoUrPxNbeE4+BXxf8y3QKtD+ImkkgBSRhxb+&#10;JAwiDbze3NUyyPRIayGYGQAHLBEGZ5ZK9cPBRypzDmAKyyqfBmeQp0grwTpwFpSSKQQ7UH4PGtyU&#10;h0ySbIVaDV4EMO1ikghgkuAblUDQEk+wEc/jnuiU3AeBJAr+vB7A64GxBDEkDxpg28ew449O4L4c&#10;PGNJWmMRnJSEsKQeSOT3NnnmTCxZsxq33n4b7rjrEO5/8D6cPPU0Xn75ZVx88018cPkdfPzBe/jk&#10;w/eNNHzz5ackB99SvsHvJAS///wlfvj6Cn765hN89+VH+PzK2/hdzs9//Ii//f6Ds7rz1U/xE+/5&#10;5psv8O13X+Lyexdx9vwZvP3eJbx8/hweeuIkLrz3Ea589Q0ufvQxnnv9NTz+/Bm8eP5NvPzqW3j2&#10;pddwgoTh9Q8/xwff/oaHnzuPtbtuwwPPvIRXP/oCdz3xDJYRkBcvX4PJBaVImTQd/aZlYlBaDqIH&#10;jEOXxEEI6TEIYSmDESr/hfjeCGadhBCwJfXujxmzCzF6SiaS+w9HvxGjKaOQ3G8Y+g4dgyHjRmJm&#10;QSpW3bAQO2/fhLV7VmJmfi5S+g1H75SR6N2L6fqMxOix0zC/pBqbd+7CA48/gXMX38HpM+dw0/4D&#10;WLF2HeZV1mJcej4GjOW9I3PQf1w2qtduQs2WXeg7fS4Sx+agx7g56D11LkYXlKB08xrsuO9W7Lz3&#10;JizdtxmlG5Zj3oqFmL+0DiVL6lC+fAlyFxDYV1VgTk05SvmtL2SaHQduwOZ9q1FDIF5D4Lx683Ks&#10;37YGW/duwCOn7sab7z+Nt957Fh998hrefvcVvHL+JE6/cgJ3PXwr1uxeS4K0AmWKPMRvYtHmbahd&#10;uwVVq7agYtVm5DesMH+N/NqFWLhlEzbduRdb792HZbduxLy1VShYVY7iDbWYu7ICs5eUIH9VJaq3&#10;NmD5vqXYc2wHbnlgLwlPLYqWFCOvYR7B+xxMq5xNclGE7GUlmEYiMH3hXBKDuZjWmIuZK+Yhe00x&#10;0hbP4TlJPqZU52FC1WyMq8jGxJpZSGuci/RGXiOhm16Xh+kL8pBRR9KxkISknoSD9ZW3qJbPIgmp&#10;q0a+6m3pEqTV1GFCcQUmFpNE1C3BzLrlmF65EMNmz0NPfgsRir7GbyCoVz8EJPMfiiMJ7x4HLc4k&#10;e33/6Gh05vlOFP8YkoDYCBIE9u+JceiYlIAOcqoWkSBBb59AgpEUg/aJ0SQXPI6JM78GOVKb8Du8&#10;FpVJ0t2cgduQNMgUyqI3mSZTQIBAlyJzI3NG1gSF9SWOeITBfBvcfdMyiGQIzMokRvdy2zQbLsDk&#10;ztYL+AoQS7tg2gcRDD6nhRGHYI4Jwe6xQxi0tbUabLLEJRx6ruXDchLsG/h2tQgC562530pkiMRI&#10;Gh3TtKifY59pUeFUD3xvW8+B0qq7o2VtzT67Pfu1lrL1d8G6lZnP0UJ+PmEEG5YPhed1XeZRti+z&#10;KV4z7QLHfB+Fvo1hGbT4HImhERP13SIV7INFVprMoqQxZpu3jmD7h6qsTl9vZEXlYP62+J6ZSvG+&#10;riyvmaEIRInERBs5aKmISGa2RNG+3oPEoVUo8w3WrLtAKEGTgKuroTCbeJGPrgTsJAy22rJLDATO&#10;tO6CEQMXrNkstoFiaWKcEKatZE7kzv43gXlXvLxslrgJ9FM6qUzJLDOBvMyILC3Br4BocCK30h4w&#10;P/fZTh7u/QKW3Ndz5Rzr+TF4540wULQvwtBGoV2Z1giGACK3urdVFz7XgKVAJ+tCQNsDxgKiMh/y&#10;wKpXfm7/oolwgbKAtW+3RD4rgc/UzLzuYVuxbmXiJtIsbVBLkgqZ/ZiPg7WH3knHbC/mb2ZMyp/X&#10;jMxJtK82ErFz20GmST7BsRzX49EpYQD8SSSawDXfyUytrgfq3r5Xbm3/366727/UhQC2S4K0NbMw&#10;aYNYH1aH3r3/v+S6/J36cdvMFbWtZ3bmEAc9T3mrDljv/BYtfK+RA5XDeccWVjbn3f8i0giRLDT5&#10;nhhp0D3OOSd/5s19H9ZJx24kDNIwRMX3QFeZ9dhqzp0QSOAWSIDZnkBO/gf+IV0tSlEIO9eEvn3R&#10;c+BAhLPjDSLIaydCIT8FAlFFV5LjcBABfGy//kgZNgyhWrCKHYQclqVJCOkejuCwUIRGRaI78whh&#10;xx8WH4+oHj0R3bMXIpN72HM6MY/O7NSCBNgJgDuxk+vKgaEjzyt/iR/Jgy9FWgY5a8vvQI7Y5mtA&#10;MTDv2r4rQlArpmvJrSIEKYSmZqfbhUchOLEH4gcNRZ+x4xDC57dmOi08pjCt9jz5Ash8p7PWDehs&#10;JkrNCfSbKepRe4cwyI+hpR+3IimuA7SFWxVxuW5fZMHxWfgrYTCTI4nOG4GQ6FwngnoSMwJjRTxq&#10;rme7zr8tSBycNQZk/y8zKpIBgmiZVcmJW8RBBM6fdajoSXZOwjbSCs2+7Jx92JG36hBKwpBCwjQO&#10;MX2Gk6AlITw2GqPGDUZj/RzcRsDx8F3rcYpk4dkHVuP0wxvxxosH8cn7p3Dlo5fx7uULeP/jj/D0&#10;6dNoXMaBPzMTxeXFWLKsHg1LqrHzxh146OTTOHHmPFbdeBCjZsxGt8Re/F7CLRqXL8vfhu8irYKZ&#10;YMmXw3V4tohJIgwkCdrK36GlNA2sg+ZsCzmAWzhU+RS4Jg1OtBC+F9vZwp9ykNFg762VoEgnGsjN&#10;dMn1VVAEFIs+4hIOh3SwU+A1DYQyR2oTzrwIWtpEJhBwJKEtCUFbbtuTJLSLlj12vJlTyFTJRKSB&#10;hMFPZaO0V+QoApPO8QkI65GMqN4piO/f32zzqxobsXHbNhy8807ce/8DeOyJJ3Hu1fO4/O5lEoYP&#10;cYWk4cr77+Drq5/gl++/pFzFbz9+hb+ROHx/9WN89cl7+OrT90kY3sVP339B0vAtt1+SLHzCPC7i&#10;xx+/wb/+9Xd8++2X+Pqbq/j2+6/xzntv45kXTuP02bO4/OnnOP/2ZTx2+gXc/chjOPHs8zh15lU8&#10;//JreOGV1/DKm2/ji59/x5XvfsOdJ57Fmr234bFzF/D8Ox9g8bbdmFO32NZMGDglA8Nn5GLQ9GzE&#10;DBmLUJLQ0B7DSRoGkygNRgg7727xfRFO0hDbox+mZ+UhM28e+g4bh16DhmHEpEkYMXEi4nr0R1hk&#10;L4STnPXq3xtjJo7B1BmTMXbKaJKMfkhKGYohIydjzOTpmDwjCzVLl+Lgsbtx+vUXSHrexCNPP4Yt&#10;23aipLQKWTl5mJKWhdGTczB0Qj76jJ7Dfz0XOdUrMHfRRvRNLUSP8fnoNbEIfaYWY/Scasyoa0T5&#10;ppVYtm8LGnduQuXWdWjcfQOW7d2BVXt24YaDh7Bo2y4C+IVIn1eGGfNLkFtZjMVbFmPDvlWoW1WD&#10;ikWShZhTXoGsogJUEjxv2Lkey9Ytxcp1q7By7UosWb0Qm3Yvx/b9q7DplpXYeMsmbLh5GxZtWYOl&#10;Wzdi9c4d2HvkCA4+dBx7774L228/gN2334o7H76XRO0I9ty7F2tv2YCy1TUoX1uH6k1L0LhjNWq3&#10;LEfdtpXYfGgHbnuU5O7MvXji/H247eEd2Lh/CRZsrkSh1m9YWIhskouZi+eb9iCNRGHGEmkQ5iB9&#10;CWXpXKQunI3pi/KQ2piHqQtyMY3pZshJWmtFLM3nPTm2iFzmYt63kKShntcXznM1DvOMOGTVl2P2&#10;4lqSmiWYQ9Iws6EeUyqrMGZeMUbkz8fwvCIopO2w3GKMnFvOfZGJOkwtqyOJyEHsyFEkCL3QnsRd&#10;JqXt+E8GcZzoEB9Lss5/Li6K/yH3ZV7K8UwirV5AtEsa4uNIHEjYE+IQmJgAf27bSeNgjtFRaCtf&#10;CgJqaRZEFDyHYGkZzPGaY4VFSCJAlU9BK4J8kQaFTrUt+xOPMDjmkBx02b8YeDfzIvU5AkHOvh27&#10;dtWaIXUIA/PhfS1tJlzAQVoIEQPmSWkZRHHNkv5CGAIdYmEkRGJloGhCRGSGAFyz9W1JEHzYJ7YM&#10;FcDXOb6bTK1MgyDAzvMy0eJ1mTGJXAjMtyXBaqWVnEkszAmZeQqke4RA/aQcsCUyX3ICQTBPXTfN&#10;iVMP5psQTrISzb42hvWsELhshzbRBFa6JtMjN3/TjkhLQlJg97JvtsmaaIUcFUBkeXWN5VYakQsz&#10;IRJpEFEQeDRRWuYd7BAEu9f8HdS/a1+EQuSCIEz26WY6xPtEFIww8J2YT0sSBmkXLPqRC9BlH95K&#10;s8guULOtNAECih3jXCHII7j3ALonOi+A7c0GKz/Lw8459zezmPsS5tN0j5Ofl6cneub1WgalF1kI&#10;jOpLUO6k9QBoUxpuvfN/EZ5vRRIh0uAAXtaBC2Sb1iswssBzBJXm+GwgVPusYxeomhj4ZlvxnEKK&#10;mtMvy+kRBs+sSKJ8tXhaK5EzneextQfTipi1JtlwCJnOs1xqI5EFjzSoXFY2d59pfJifXzgxHcmK&#10;Q8goqgOV28C25Nr7NYF379hEx3qPv6ax5zQd87ql07HyVFn0jqpz7us5du3a/X8R5tNEPuzYycPT&#10;KKjdRBZE7OSf0kQYrN71HNWHK3ae9ak2Yv07xEjp/kNEEEQWrpMmX5XrTM207xMQik4h0YgkNuS/&#10;H4YOIZ3QPT4ccT3jDSwqopF/144EdB2hKEpBBOZagbnnoAHoNXgguvNH79w9zHwNOkcolKpCsoYh&#10;qDtBdmQkQkgCgtlRizBEJCchLqUXYrjtJgdm3hPKayIK0h6EEUB1T0pGTEoKokgaOrKjcsyiCG5t&#10;FrqrzfQH8byIQhfe2zEqimxVs+UC010swpN8J+ToLIdnMwEi4HSi4WhWnkJio9n19t052HAgkXTv&#10;0x/xQ4cjsv9ABPfoRUDHTlRkgc/pFBVthEHajiC+m9adUHlk8mSaBoJ9OX83F0nw02rYrk+DrcOg&#10;SEqOJkG+Cv83wtB0jeSgZRCJQqBzn5EIkQnd75ZfYFraAVsPogPBsgBzUGcTixxEwG3vSRAt0taO&#10;5ZVGwYQEQgSoTVdnBWb5esicS47ibTX7Hsi6C4klcRqAron90CkmmSRJhC0cA4f0R1X5HOzeWIt7&#10;bmrEY4cX4tS9i/H8Q+vx2un9uHzhYQLas/j0sw/wwccf46nnz2D91m2oqavByhX1uIHAZc3qOuzc&#10;vRknXzyNC1eu4MjjTyKztALhKQPQPoQDPQcXfw4OMkmytSPM9Ev+ImzHIIckeGShtTlDSzPCtuZ3&#10;0ZrvIMdtgYP2stntTsLQjR85iYhMCfwiHRJhYVA5GDnOjez4mgZ3Z0DXrJkGOROlkcZCgyAHJM2M&#10;aXBtxUHJJ1QDJ/OLiCegSCKwkPlEHI9JKPhsDcB6ph+vS0QaAuMIXmKTSRjk39DdzOfCevZA3MD+&#10;iCRpiCBZHjF5CoqrF2ADQe72PTfi4OEjePzpU3jjjYv44L0P8d7ld3Hlw8v47uvP8cM3n+Onb0kK&#10;SBb+/Pl7/EwC8NUnH+Dbz+TH8DE+vPwm3nnrPD58/xJ+JlH49tur+Jrp//a33/HJJx+bfPf9d7hw&#10;8QLevPQWPv3qS7z/2Rd44vSLuPWue3Hb0Yfw6HMv44nnXsGrb72Pt96/gqs//YKf/v3fuPjpV9h3&#10;78PYdNsRPHnhbRx89CnkL1yG6fPLMW5WPoZMy8SIjNlIHDEe4X2Gov+kNIyZWYiEIVMQM3AiIlNG&#10;8h8fjMTegzElIxObd25F6YIKjE9LxcQZ6RiXNg19hvF/TOiDkPCeCItIRmRsIqJjSeoTeiKR5D6p&#10;RwpGTZyAkoZym5Xfd/ctePSlp3Dhs4u4dPVNPP3yI1i5YRnGT5mG0eNSMTU1G5NSczBy4iwMnpCH&#10;gRML0Hf8HAxJK8LImRUYlV2FUbNqMSitAiOyapC/hMTgxgOovWETGm7YbH4NC3bswvpDR3DHE8/i&#10;vmdexrNvvo/9x5/A7JrFGJUxB2MycjAhaxbSCnIwsygbhQtKzddhZlEJpuQWYEjqDKSMnoABYydh&#10;2KRUTMiYhRlz8pFXOo9EohKrdizBsp2NWLFnMbbcvoF1vAs7D2/Huhs3YPvhfTj8xP2459RDOHbq&#10;BJ559QWcffsszr57huTuEBrXN6JiWQ2WbFmNhVvWYuuhm7H32CHsvf8wycK9OPTUvbjzqUO4++R+&#10;3M9/9q6n92D1rQtRsakc89dXYPZKEoZF85C1uJAgfzbSGmYha9lczFqZT1IwB1kr51Lykb26ANnc&#10;z1mVj+IbKlC5Z4FJ4aYSnivE/M1VmLu2jIRiFibXzMK0BXMwTSFaawuMOKTVzsesxdXIW74QOYsb&#10;kV5Xj3HFpRicMweDZs3BgJl5SJk+E31Zl8Pz5mNKxQIs2rcXN504Yo7T0wqz0X/CKNNedyFBV4S3&#10;II4FgfGRJAJRCIiP4X+mc/EU9u8xOo6xSEzt49g/cJyReVJgokyYRCJI4Cm+Aq9RFI5bvhxX/GTj&#10;H02yIFMokYfwCAfsCpgSfMpZUtLa9tmPCMSLJBgxcLYC/t4MvAiAASJXDNRSFN7RsZNnWhEGkgRv&#10;ltxAlDQSHXguiHkQjPhwv+l5LmlwiIPAiqPBcExymJcIRCdNiDAt+3gjDuzHbMVn1/SnaU0KAXy9&#10;n0yApAHg+8ocTCZM8nloxzG8DeuwdSQBJvtWm0gRWKcojKujVWC5eF4+D9aHaibfzKpIGKwsfJ6e&#10;w3FFi7y1ipV2gXVLrOHDZynf1uxbVR5pI0xzoWfwPvW78juRlqMl+3GtRWHX9UwjFuyrSQjMR0H1&#10;Kdt11aGIg8yNVBaVy9JpbGB9G+HQlqCIhEDgsplMZmxGW21CEeASEBWxI/C0BdPMNMgRmQXJJ0Dg&#10;XWZEfwHwCoPqLqLlgfvrgbpDHPhMAUOPMAjMaobe8nCIgrQUXmQjL4/rt0YelI7HBk6vy9+cmq8j&#10;FgYqCRQ9TYDSO3k595mJlJeHCdOrbFZGB9AaWWCdmHZB4oJKR3gs4CvA2SQCrPw+BVwNFPP97NnK&#10;V3l436y+F7YhCYHEniHALXLGtL5hyeiSNJhjN+uC7WUmZ2yjljI5cveNSHgg3i2fPVPva+3qvh8B&#10;tvJ0jrmvsgsg677rxAHwLJ/9Xw4h8AjCX8iCSBH/P4dU6Jy+HeZr78G20PME0AW+PYLyfxHL08vX&#10;CAbzsXuZD8vtOZJ756wtrS65L6LgElkjAszHzLlUNiNtyu86cUmDNAsiDY6wDF67yaFd6XTen/2O&#10;fzcShihEsd/lPxNKsB6D5IHxSO6fiIiEGHQK6wbfTnJa9odvZxIHAs3gmAjE9EpCbK9kAv5IAspQ&#10;hERFIDQuxjQQQTIVIhCVJiA8KQmdFe2I+xHJyUY2QrnflYC8Kzvh0Lh4IwpRPXogkiJiEdunD2JT&#10;epOARBppkImTyIJMV0QY5MSrGXI5J2sVYTkmC0C36tTJTFp8uzqEwaINEYQ3a0/grZlqgmsBaTkx&#10;awZbpi/tQkkComKRMmYcBk9LRTCJSmuW3yeE+XDbiURGtuZBfFaHMEfkEyAtispiqyrzOVqPQsDW&#10;fBr4LC1AZkRF4D9IW1drQAJg/gsiAiQJRhR0rGumTXCIQ3M5SbvXzOSJeXmaBq/8Fg5UhCHQIQxO&#10;9KAudk4mS1p/wY/vIH8MLVjXjtKGxKG1TMt4zVawZl05a1eEoy07T82SyVk3MDqZpKE3OhGkKVSt&#10;fElS+vVEfu4UbFo2Bwd3FOOhg7V4+tgynD6xCa89dwCfvv0EvvroPK5++j4+Ihg9/fLL2Ll3Nyoq&#10;5mPJokps3boCmzYvw+69m/HYqUfx9mcf4+Rrb6BmzWaE9hrMdmBnQJLi3627+V/ILMmE73c9WfCR&#10;Ez4JQ+vO3djmMikjYVA42fAoIw1tuVX4U6ngbWE3bkUUpGXQzL+IhDQMFoJQA4ZmvkzL4AxONkDZ&#10;QMIfxCUM8oOwuOadnUHMZqr447QKl6YhmYNoInxEUjiYyRlaK0D78di3exzakUwExPQwv4YOJA1B&#10;0kSwHAEkrMH8HyL79UFkn97olpiEcALhASPHIb+0EnVLl2P1pi24cf9BPHTiCZw/fwGX3n4HH374&#10;Hr5g3V0lMfj684/x83df46evv8T3Vz/H5x9cxteffIQfvvoM71w8b4ThnUuv4WeSij9+/xFXPn4P&#10;n376KZ599jk888yz+OTTz/DhlY/w/Y8/4Oo33+DVN9/Cy69fNL+FY48+h5MvXcRjz76KN9+/iitf&#10;fY/v//4PfPDNdzjzzgfYceQ+HHj0aTx07nUC6p1IK6nEcIK8EemzMCKNoHzKDMQPHo2YAcMxNb8I&#10;WeX1SBmbjvghkxHVZwR6DhqBqZlpuGHvWjzw2AFs3bcU1SvKUdxYgZFTJ7O/6M0+qD/CYlIwaNRo&#10;jJ0yASkk9HEkEcnJ/TF6/BjUL6/Arfduwd2P78Oxpw7j4dMP4sWLz+Hcuy/iwJEbMWtuDvoNHsP7&#10;xmPgsKkYPnYGhk/MxvjMIswobsTUwlqMyynFmKxizKldjZKlN2BqQSPGZJejfOUW7L73KHYTdG/c&#10;fwvW3HQHScOd2HbkCTxw+iKePHcZh088h/LlmzE+ex5GTs/GhMwcjEnLwKTsTOSUETzXV6J4US1m&#10;VxOQV9dienElRhAQ952QRtCbhtS5xZhHwFzcuMB8ImrWLEHdpkVYdfMKbLh9OQ48sgt3Pn0Au4/u&#10;xPqDm7Dxjh3YcueN2Hn3fhx57EE8cPIRnHj2OB58+j7sPrgHG/Ztx0333IndR+7C7nvuxuGnnsTd&#10;zz2Dh8++gkdffRnHnn8E+0/czHx3Y/+jO0h+VmDBrjpU7ajHvPWVyF1RgoI1FZi7muB/RQEK1hWj&#10;bHsVSrZVonxXNar21WPBrY1YcHMNSUIZqvaynnaV8noxiUIJ8teVoGRrLUq31ZNoFGNafS6m1M4m&#10;aSBhqMsncXDIQ+bCEmQtqkL2ojrKImSwDiaUlGNSaQWmVlRiXFExxhQUWMjWCcXzMGthOfY+sBd3&#10;PH4QO+7cjg0kUEs2LkdeRTFGpaehx+iR6NanFzokse+Kj+Z/Jo0DCUJUd5J19tWxHEdICPxJIhyJ&#10;ZroY+MdFkyzIF0JahigjDSIIfjEkDDzWfhvm0do0DAKaAvPsJwU+BW5c8G7A3APFZnbkTEAI6BpI&#10;dtMbGbCtI44PAAdjd98775gtSdQ/cUugolCqLV3ioP7K/BpcESDXeUX+acqb6f+ySJz1aRSSB3PY&#10;ligfllmhR51+TaZI7CMj2IdqMk4+DiRR7eLYj3Fsbksi5hsTj1aaeNGEiwvaHZMjRyzEqkuSrvfB&#10;aCZTKpVX19gvt4xgnTL/Nqzn1qzvlt0JekzDILKkd2e5SHq8/tjxKyFQ5PVmmgzSRI4Bf17nvo/8&#10;EETKVJ+mDSCwks8Ct82CtWWdMB+L0qQ8VRfcNoVUNfMkAnA5DpvzsAAm83RnrgVKpWHw1mPwRKRB&#10;51rJzEZ+CqZZ0L2OJsBAvcjFdQDe2/fSemTBwJ7AH7fmJK10Wj+BxMPJy7mnCfBKlI8nTGOmPi6Z&#10;sPztOS6pEKkRsPQIigsaPXMfB0Bz38Q59kCuB2YF6LVvWwFyb0bdA8HubLY0DI6wfo0wcKtjy0P1&#10;IJDr5GUgnN+uEWb3GS08wsBjic61DpF/Qi/Ws+qC5912aRWs9hLJiiKZZzsxvci1owFxyu3Uj1NP&#10;DvhWet2rRdBIzFQvIgzyabAZdu6LCKh8riO95afyuHlKE6LnXSMMnvA668OAvN5TbXwduFddGYlR&#10;uZS/6ovvp2PnXueaU6fuPV4bq+yuOMCfdahn6JuhNG2ZtiXPW+jWpvfR81TnFK/tVQ8uYZBpkkSh&#10;cq0e/N38lY7XW7aXhiEGkTJJ6jtyKCbOnIQBY/sgOFpOz1p9uQPBW3uShfbw69oJgWGh6BYfRXAf&#10;h/A4EoHIMFs7QRGMQqLlkCwHZ0XmCUanyEgjDF2inRn6bux0urAT6hSutRgUCam7kYKonj3Ra8gQ&#10;JA3oj4ieSYjp3QvRPXuYxPbqZenNf0AmUmZaoxj+BLwEvgp1qtloZ8bdWaBNmgZz7BWgluMwAbd8&#10;AEQW5PRsUY7suCPzcLQI3Xv3RuLwYQgmaWnDd/QND0Mgy9oxOsZWLw7gc7Vi9bVyyPGaHSlJjAiD&#10;1qMwgiKiIJFDroF8PZuAX2ZG0hSIGIgotHMjJnmkQGlIFExcMtFEKtqJYOj+jvYeppVwnyMipPUL&#10;FDnIwDMBttLJX0PaFJknaQXrdqzDtnwHOUgrOlJ7Dn4iEq2DtZI103QlqejKgU0z911Jygh6g3v0&#10;QUjP3gjQqse8HhDSFfFJkchIHYQVDZk4uLsMj96zDM8/sgnnnt6Fd16+A5+99RgB6wV8/93n+PKb&#10;q3jz0hs4dPg2LFpYhzWrSRZ2bcbevRtx863bcf8j9+O586/h0TPnUbZyM/pOzEBYr0EICpNfA4G+&#10;nKE7s35VpusIQ0uFROX7SbvgI1MsaVW6hJhpmaIl+XTTTJnAPkUDk0iDNAMUhUkUgWglJ0ASIWfN&#10;BYcwaCZO5kq26ioHFam/NaOoGSxncHWiKtmMnQacrsyThMA3qidBhUgDB1QOaO2jE+AXwYE1jEAk&#10;UrOcPYwwyDxJjs+dEnqhM4lBRw68XRMTEUIiHcJtV5LnjhEx/EfiSNgHmYnNvPIqLFyxGlt37sWx&#10;Bx7Giy+dxdvvvIsrH32Ey+++gw/elRP0p/jqs8/w6Qfv45P33sVnJBRXP34f779zAV9+/iE+/ugd&#10;fM7tl1c/5r0X8Oqr53Do0J144okn8cUXV3H58rv44upn+OSLz3D+wkW89/HneOTpF3HvQ8/g3oef&#10;w50PnMTLb36Er379Jz76+ic8+cqreOTlV3HLQ4/iiQtv4/YnTiGvYQlGZuaaKdIgSs+RE9Fj+Hik&#10;cJs4aBR6jZqA5BHj0b3vcIT2HIzwXv0xPmM6dt66Cc+euxePPX8z1u4sQ151JsaxD4rp2w/BrLPg&#10;6F7oRtJaRsB46z17kVmQiaikXmaqlJ6TiT0H1uNxktUjD2zBmk0EqtWFqKgtNhO4/OJcDBszGr0H&#10;jUO/YdNIxFLRb/hUDB0/A7NKG1C7ditmltdgUt48pOWX8hmrsXrXflSv2orU/BLMLiszf4S9R/bh&#10;rscfwv7jJ3Hzg2dw+6Ov4tb7nsJNRx7AonW7kFu2FHmU8oblqF26BIVVRSipL8Gq7atQ1FCCWWUF&#10;yKupRFZFFWaUVSOVxGpMTgGGkVhNmE0AXTCXkocp+XkkL1nIWVCELUe2YfPhdajdWIqajRVo3N6I&#10;qi0kFuvrULNtORbt3ohF2zdg4aaVWLl9JTbdsgk779iHffccwqNnX8Jj517D5kNHmMe92Hr3gyQO&#10;L+D5dz7Cyx9dxpNvPos9D+zE0psWom5XLSq2aE2GWhSuqSFZqEb1jkVYsHsJanfz+r5GNNy8COUk&#10;DUVbylC6vQa1Nzeg8UAt6m6uMqkmaSjcmE+CkYuZS3KRu6qYxKESc9dWkjSUInNJEdIaCjCVxGFy&#10;9SwjENPr85FRX4TMhjISB2kbGjFnxSLMWlSPOcsXI5v9xYwF1ZQqpFWXY+K8HNZLLhpZB3vu3k2y&#10;dBBHHj2AuyiH5JR++CYSvGUYnSUTuGHoyr4rMC4Z5pfAMcovin1eDEkDiUJ7jkf+MSQMJBX+JBXt&#10;RBqMOHhahu62lVi4URGGCPYZ8mlQf8B/v2kdAou2w2MBW5coSOzYFREHEQxP82BmRgaO2IcQ2F+v&#10;TXBMkZx015MPA/U858M8bOVol4jonKWRtkFah+vzpkgLYX2b0rgg3nPYVp4O6RBh4LHbB2qWX6ZH&#10;bWNYd24UJV/u+8Y6ZkNto+VDQEAucO8RBuZt93v7Vr6/Psd8LLg1IsX+XatOt9HaGHxGK461Fl3J&#10;tAVOPXjvpq1CoZrviAgCn2uEgWVoHkLQxHNal0GTOM4qvqpPaZIJnKRtkHaB17QytZVN78/n61ky&#10;nfK0DEYaPC1CMIGg7pfWQb4MLjAVoRBpsIhJ14mIg0ckHMDG8wbeBBFaEKsAAP/0SURBVORYBgP/&#10;IgM8Z8DfFRfgOQD9mjSdN0DNcwK5AtkiAyIfyl/3u/nZdYppGygeKbEY/Uxr6z0YWWA6A5suYDRg&#10;6ABJD0B6xMF5tnveBc4CsQL82ncWKeO+QLSuG2nQ1pGmWWpXs2BiIJ5tJ5DqkgblZWsqaHaeoFzP&#10;VOhSHxEyM0VynuP4lbB91CbuOZEGIwrSLigNz5s/BMskoiJ/CA98e5obx4xH7+fUc+uQeEqie43v&#10;oxl2zajrPazc3EoDIlFebn7aN3IiwmDvoPdmer6LaQRZFr2fvacRN5XREQeoqx6cfHRvE2FQnTU9&#10;wxO1hUT3Mz+1u1deXVdbXffNiKTom5PDtY++F6YzQmDPdcvgtrf2mzQMri+DJy3cKFlay8GO/UPN&#10;hyGKY3Oz3iNHYdi0MYgbGIuAsEC07dgBvp06EkgGoF2wP/yCO6F9t2AEx0Ugrk8yIpO0WnMoQiLD&#10;0YUAW5GMOhJsK8JSW4Lxdl06E/yFGsnQDL00DSIOHbt3R5dIhUyNQGeSChGG5EEDkTSwH6JTkhGW&#10;GIvuSXGI7pGEhD4pCCOQUnp/kgSZHGkFZok0Cpppb0VyIDMdA8AhCjXqgOC2BMdGJgjknVWTpWHQ&#10;PQTdBPAiDNJISFMRGEkSwwFEJk7tWF6/MBITls2fZQ2UlkMaDQJvaTtkkiTy0MG0HyHmBH296ZNm&#10;+WUqJMJgpEEgn88yzYDKIY2CRwZcwtDM39n3rvlobQZdV5Qld50GM0/SdRKGVgLMlBYiKwTNIgwG&#10;oBU2VFGbAl1CoXQEuXL4VSQlZzEyEYVQ1lU3c+z25bsoqpJvZyc6kcy1FG41UA7mST0RQADrF0rS&#10;FMY2YD2HRwZj/Lg+WFyXhYP7FuDJ+9bipaduwGvP7sWFM4fx4aVn8PUX7+C3X7/Gb79/Z6sKn372&#10;Wdyx/wBu3rcT+/fvxB2H9pI07MGeW2/BnScexck338Xdp86gaMlafn+j+CwCbg5GCqmq1aBNoxDE&#10;92giCzLR4lYaI5a7FdvGr3u0iQiBaQJYH95Kz/JjUMQjW+CN79iCIj8WreosUf20IrFQ/HV/OTNr&#10;lo2EwWKDu4RB60UoFKvqsJVm4nhdTs/t4nqhfXwvBCb0RoeEFATGJKMtyYJfuMwgkowwBDJNEK+L&#10;OHRK6oOoAUPQlXXbiXXcmd+dnOw7ysmfJFREtEsESTlJxaBRY5GROwdltfUExDdgr7QNjzyBV86d&#10;x8W33sbbb72Ddy69jSsffIiPLr9vpOHj99/BpTfOkky8wfMkANx+8sll/Prrd/j8sw/x/vuX8eKL&#10;L+Bdko2ff/qRhOESPv6EZIPXPrjyIS5/+DEeevQkDh6+H4fveQRHjp/CxY++xvd//i+cJeh8+twF&#10;PPrSedz19HM4+NhJlK7agAlzi9B/2gxMIPieVlBqhKHnyAkYMjkdSSQM3QnwQxJTEJLUG91TBqDX&#10;8NGYU1GEW+/eiafO3oUnXz6EBasLMWjyQET16YEuMYnsL5LRmQQslP1Bw9oagsQDSJs7HeEJSayb&#10;vhg4cgTql1Xg+OO34ujxPdi9bw0qqucja1Y6MrOnIiN7EjJy0lFaV4dFGzaicf0GlDUuRn5FAyoW&#10;rsH8umUYM2MWRk7PxKQZucgpKMeyjTdg7a7dWLNtE1ZvXol1W5fjhps2Yu/hA9j/wOO447GzOPz4&#10;y9h16C5svnEXdtx8EPc9+hKeeu4tPHjiFLbt3opFq2uwbvsibN67AvmVuRiTNgnT8vIwlXUzKnM2&#10;JuQWkjwQEJdUYXRmNoampiKrvBgFjfVIKylAZmUharcsxkq+z4INtWjcuhALdyxDxcYGzFtXh6rt&#10;y7Hytu1Ys387Fu1YjaW7VjHNUtSzrGtu2Y5bH5Lp0ePYec892PfAcdz88CO499kX8fQbWn37LE68&#10;9iQ23rUBlVvlHF2KeavLkL+inKIF3SpQtrWO1+pRs70OdbsbSRwaULqlGrNXzMf0BpKCpfkovaEC&#10;1btrULmjEhXby3m9FHPXFGDm4jxkLy1E5uICzFikReCKMXtlBfJWV1LKkcVrGQvlID2XaYq5Px8Z&#10;jQWYvbwMxZtIGBZXYWZDBTJqK5BOkpVdX4cstl9mVSVyF5BQkkzNW1iC2jUVWLFjAQ48sA1PvXof&#10;zn3wIi58ehGPn30Bm267DVlV9UgaMw0dkvubvbsAv1+UQoxGol2EQi+KNHCciyHB59aPgNjTKBhZ&#10;0L7Ig6dhEGHgeKUFzaR1dOzeuRXYv54wEBx7BMHOCfR6W13/DzEwzH7O1gEwzYDSX7umrUcclKfC&#10;NBv5IKnwfKxs3yUjNqsv0mCAheXgvtZw0LX/UwTSrgF5Jxwr+0dNrpBoac0KAfqWHNe16Ftb1pMI&#10;g0yS5MfgODU75ZTo3T3CojJ46x2YU3ggSUOAtszfiBHTqF9W5Ck9g31eM/bDMhvSRIwRBpEPkhAj&#10;NaoPF+jbGgxsg+ZaR0NraEi6SePBMhFQevbs3oq+8onQPUZmjNSwbkR0ZEKl80Y2CJ503cgMARTJ&#10;gpmJuTPLqk/LW6BVIFbAzBWRhGYkERL5NzhaB4J4kQV+H46PisrmiOObwLQG5j2Qd52IMBiY9oQk&#10;QWDXIxLcbzIbEoAUMfD2ufVExEGmUj7BCRzjEv9KGAgCzcHVBYo2s+wCyKYtxTEbEsBlnRKEe2FN&#10;DdRy3wHFzMMAtb4nCevLBdtGGERIlL+At5GGa89ybPrd8/w+HOLAZwnwEmRfW3+B7cTn6zlyjLbn&#10;8VwTyLayOmWxELosg7RxLdVe+h6M/CitC9YNhOsf5ffXjXXEerLVqAW2WT+2GJ3KJbF3uvZejoZE&#10;+fE9PNF72r7u4f/LMtpkgspu7fFXgK6tZ7rV9P7c17s473PdNeWt8yyX5aE2s/uVTv+58mRa3ad3&#10;1zfCb1SEwbQnCsOrNnef7YmVwT3nfQfmw+Dta9tUVt7D45YspxGG2F5opkW26jesxqBJwwmkgwjS&#10;OqKtzHy6tieQ9KUEonXnIIK5LghPikZYQhSCo8JcwkBSoAXX2LkomlKbIILaAH8CvAC0JvHQAnAi&#10;DfJnEHHQYmLSFnSJiUb35GQShV5GFkITohESG4HIHvEkJPEIjeVxdCSC2XkpOpL8CBSmVRGSzPm4&#10;kxM+NYCdeXCyzD1iHBBMkfZBBMFbu6A5iUJzEqBmLE9zrQ8hMkSCIX8LlUvajyCCaJlBBfFZ0jBI&#10;+yCnZ5lBWTQfCZ8rwiBg5/hZ8Hksg5kiCci6hEE+BUYcSBiaBRHws05ssTdpCFzw7zlmSwshrYc0&#10;CS3bM520CgrL2qadhWb10hupcAmD2fcLPAcRGGuNAhEFilZEFmEwbQOvy1xJoUO91ZCbEUg3I5Fq&#10;oWhSCiPKAaItO35/AuaAMDkS8n3C+L58t0AOHAHdYxAYkUBA24PvT0LFTjeU9T18eF9UlKRj5+Yy&#10;HLtjOU49sg2vnr4T773xND597yx+/vYD/OvP72wl4l9++onA9iIefOAeHNi/G7fu34NbD9yI3Tfv&#10;w84Dt+Kex5/Exc+/wYWr32PF3v1IHDEB7Qm4/diR+7FDb8PyKbxqS2kYRBKkQZKfg/xRCP59wyLQ&#10;XmEWI3iPwiVK06ABidImROC+O89xG8Ifme/dnMSnObcOeRJRcLQTuk+O0zJfai6SJcLAgcUGGj1b&#10;0aRItlpJc8EBsxUHKz8RgsTe6Jjc18hAQGwynyNHyWiSiB4IIJno3GsAuvUfhk49+jFdb4T1GYgg&#10;rXAbyTQkB51Yz52434nflMzeuhqhjuS/FYcoAu1+w0eROOSjYdlqbNq2B3fcdRRPPPEM3rzwNl4/&#10;f5HE4V189N4HeOfNN/DW6+dw6QLlzVfw9sWzePH5J/EC5ccfruKLzz8iQXgLX5LEyfH5xx++oXyF&#10;L65+iAtvvozPv7iCb77/Hi++/CqeffYMXn/zPZx9831c+vRbvPflT3j+jXfx9mff4pEXX8Weex5A&#10;wcIVGDBVoUinYOD0LNRt3knguxy9xkxG4tAx6DlsLKJ7DURYfF90Zx11T+6FIZOmYUZBCbLmF6Kk&#10;sQh7Dm/BjttuwMSZ05E8cDDT9ENXmcTFJHA/CePSJ2HzTWuxaGM9eg8biOikvkjqPRhxvXpj4JjB&#10;qCMYPfzgXjx06ghOnLoXRx8iMT24AQcOb8Cjp+7EeYLJl99/ASfOnMDWW3eheAGB+az5GDNtFsak&#10;5mBCRj6mpuUje3YxyknMlq5fiTuPHcCzz5/A+fPPkzTdgapli7Fg7WbsOvIIjp58BQfvuw+3Hbkd&#10;T59+Fpc/+hRXPvsaL587i9tIhHfsWYONNyxH7cJi5JfNxpTMaRiXMR3T8/MxIWcOxs7MRWr+fIzP&#10;ysHACZPRb8xEjM6YialzeS0nA8MypmEwScTEvOlYtKkBG27ZgA23bca2o/uw7s5dqNu7Do371mPt&#10;wZ1YcdMWNG5bT9KwBbUbV6Bh6yoC5h3YdngXbjx2Mw49fgfufPIw7mG93PrQQWw+vA1r71iPBhKB&#10;4g0VmL+uHCXrKlC0qgTzVhShaD33N1SicA2JxBqSmFVFmLtyPuauKkfuCi0WV4Cp1XmYtbQEFdsW&#10;ovyGOsxZNZ/XCnhuLrKX5HM7DzMW5iOtnsSgngShcT5mLSchWVeDAuZdJI3GDfUoWF+NHIVyXVJg&#10;4V+zlhRjZmMJMupKkF5birTqMkyvKMWM6mrkLawnMV2I+s0rULtuMUoXV6JmVTUWrl+AzbesxH1P&#10;34pX3nkEr378HM5//hqe//At7H/iSeQ0rEDUcPYl+kf5X7az9VGibTVpX/53fuwvbAVo9vV+HItE&#10;GtrFOVuPNGiGvTXHgTb8J1vLYVjmOAZQNaGg2VsO9AbUKS6w9zQKPgLTmsGXBsAF1pJr2oZr+waK&#10;RTi0FdDW1j1vTtXK08gFgZBMo9i3Oc7MPDbwzvyknaAYeJOGgaTAy8ML16qIQp7Jk5mACNBT7HpX&#10;PkeTLtEEtCRWWiOhOcfI5hwXfXgsfwaFRLWVlgX69UwjTNyXMD9nllikR3kzTwJBc9gm4NJWYj4N&#10;8lGQD4UmctjvmqmRaQKYjuVUvTggX3lp3CKhkaZXQD+UZKC71tRQeOsk9sME3yRdzmy3A7xaEqS3&#10;DtEEEkGPWz+OUznrTFoM9e0aJ/gtyG/DyIoJz3clWFJ+IkAGFkUCSaIILgXIzLFYYJZii6eJKATH&#10;MU+S01BFkBJxEOnge5E4aVbcMaNhWQTYRAQI6B0HZQfg/4UwCLgaeHRAmydNJid8bpNmQUDSwKQA&#10;oPIWyCZYJAjWonAiDGYqpfRuOgFCDxS2JBh0ZpL5vp5cByZNCLBlXiTCoG0zAVwDsvweSILMQd8I&#10;ouqLouv+2vKc+yzHrt+579qzeN2AMc9fRxicOmC5VE8EwQ5B4LcmEiAwzq3K4WgalE7kgt8A9x0Q&#10;zXT2/bNcTCONheq4hQFfPs/upRh5VX3qXrcurbxsM6VR2dzv2crmAngTXTcg79aHWydGLIw8ecfe&#10;u1LUPvYcHTt5eMRAeTmEx2l7u96Up9I5eRhZ0L6+SRKDtiFay4P5upo1RYWSJkx1aMSSdaNnOpon&#10;Pfta2xoRVfuqfVztgr4JlfOaFoP3BPKbIqFqybJ0DIl1VnoeMS0NGQVzENs3iQAygGA8CL5dpGEI&#10;QtsuOtaiZQE8F0TQH8pBncAmKhzJ/fui/4hhtgJzh1CFYO2I1oGaKRfQpQQE2gy8VoLWrHwHgk1z&#10;XA7X4mtRJAnx6BYfg7BE+TxEISI5Bt2TYhBDAhFFwKBF3GTmFNhNYD4cQZr9ZyfWPkT5SWNBkEWw&#10;1TE2Du0jI0zL0IZp25EISFPgQ4AvkNlSINklDM06EnR37WyOv/7Kk2mNiIgwEDQHx8WZqUgXzbJH&#10;xfK5kVbeIHaaepb2FfZVEigTKYJW82cQYTAnZBEGEgeSB1sYzEgByYBIhcyStC4DCYDMo+ScbWst&#10;6Jr8FRR1SdcVZckNzWpEgmTD/Bnkk0FC0cxPGghHM+FoKkgU3DQyjzKTLG6bMV+VQeFjfaTy7USw&#10;LH8Hkge/sEi0p7Rjpx0k4BodY2TJCJPIEttK4WbbsuNt3z2RBKIn08aSOISjA9szISESM6aPxopF&#10;83H7/rU4/fQRvH/xWXzyzgv4jgP3n7++h//626f4xx8Ept9/iXPnXsKdRw7jxptvwradO7F+yybK&#10;BmzZtQ133HsEZy5ewpl3PsbOIw9jalEtwvuO5CDPjo/P0zoKMkFy/FBYbxSFz21DEicn4nYczNtF&#10;smwEAe27x8I/Io7AgJ0FyymyJA1DK7aVQxjYRiSUzgJ4Ig3h0HocrUQGbMvnUcx8SYOzfBjYno62&#10;JoT5dXOuaeCiKGpSWzk4RybAX4MYn6/1HILikxGU0BMde6Sga0o/dEpOIYHo4YZXjUfH+CSS0mhb&#10;A6QD03fit9aBx534Dh3YLl2ZZ1hcD4TznpiefTFmajrSc+aifMEirFy/hcThXjzx1ClcuPAW3nzz&#10;TZKDZ0kOTuH7bz/HR1fexjtvv4ozLz6FB+5j3b7wjK3n8PKZ03iPpOH99y7hwhuv4hum/fjTyzj1&#10;zOO4+uWn+O23X/Dee+/hu+++x7//x//ER199i8deOIcHT57BS299gNc/+Bz77roP8xYuw9DpM9B3&#10;7CTEDxqBubULceLls2jccgN6jp5gGobEQaMRTqIQEdebxKcX4vr2QercPOTXLsDo6WkYNmkSxqVN&#10;R7+x4xA3YDD6jRyHpAEjzBwpKqUPcisLcfM9u7Hx5tUYPo159eiB+D6DkdxvKAlDP0T1TMbQScOw&#10;Ye8aPPnygzhz4QSOPURgvaEaa9eX4+jxG3HyleN48dJJ3PHwfswsmsVnTsbQ8WkYPTULk7PnYdqc&#10;KmTl17BOF2PV1vW49d5b8cgz9+Gtd1/ENz+8j0dOPoDVuzejZOkKzK1ZjoLqpcgunIfcgtlYsqQG&#10;D9x/O96//Aqee+4BbN6xHOtvWIGlaxehqqECCxZVo6K2BKU1pViwYjHmNzYgtaAQo9IzMHjyRIxK&#10;S8eo1CwMmZKJASRSvceNRf8pkzBsegZmleZg/7HN2HxgGfIb56GcQHnJvq2o2LoWpZvWoIZEoWHn&#10;FlRsWovKzetQtXE1Gm5Yy3/nRpKaO/HgMwdw9HH+V8dW4Ja7lmPbbcux+qYlqN9RR5JQhhIShoot&#10;1ai9oQa126pQun4+5q2eh6K10joUo4hkonRjNYlFFYo31aJkcyPmrq7FzEVlSK3S2g1lmEcSkLu8&#10;CBn1OZhWnUWZhdSabGQ0zCZZmGNRklIXzMW02lxkLysicShC1tICzKSkN+TaytEzFuWbw3XuqjJk&#10;LSeRXEoSwWfMXFTJfMtJICqQ3ViLOUvqkbdIzui1qN20Civ3bEUDt8WLK1C+vBjLtldj/30bcOr1&#10;u/Hml2fw/q9XcJ7f89a7jiFm6GgEkID6RySwz+O/GsaBlsBf5ofm88QxpDVBcpuYeJvxbt09lNKN&#10;+yT+HKPasj90Iig50ro7wWN4jC3UKGdcA+ou8NfMus2i25bnCB507ENQpXMeSbgmApQEDDwv0GX3&#10;CYy7oNk0CBKBXEkIB/YQ9WO8rr5Js+6dCaoF3gmMZS5lpEDPE8FwAbjN1kuLIGIgQGOkgte4FaGw&#10;5zHvtgrKwHrwMZ8CpmFfp7UZWnDMkyN0czMdEgDXPbxf5ENkgCBOWwNKAn9Ns7JMp+sEhWYmYoBS&#10;11UezfgLwBO4K8KR1kRQXbA8KrdnPmWaC5VX78E6aKGgE+xjfSLj0CqKgInHBu5doGUA0+qA+xTn&#10;3fkeOmb+zgJzzrsYAWJf20z1KsIikC8ALNLAtjATL+YnEyXfsASWRUCM1wg0mxOYeaFWmxO4tSCh&#10;aBWqCE6acHK+C5WrNcfM1iQTRjZEAgSEBdSkdTBS4ABac77Veds6wM0RB+B5ZEEzxxamVaTDvdfE&#10;JQtN0kmkwrnf8jEwyLyMNPB9CZ5b8FgLrDXNWrvA1tIa0Gd9mF2/vmXts0391aasG3fWX7PpTSt/&#10;q+7Zxp52QbP1yt8WblPbCwBr3wiEl07fDPPUNbuuMkh0j7ZMqzzdb8zuaQLbLBPzc2bznbQiA0Yq&#10;OvLZrONWrDMf1l1L5ueFUtV1aQL0jYp4qL7M/4P1pTq5ZnKl8jjpPHDfjOVter4nOm/7ege9i1NO&#10;kSEt9qbnmxZE7WHv7v4fSq93E4FR/UpYbof8ql4o2nr5e4SHIsLQRkTVtF7Mm4TBtFkSvpNTj3wP&#10;1o2c9e37s/rUM5hW36Ha3iUMtsiejvWtiVxYWSla/ZnblmzPjiFxiBJh6BzRDYEhneHbWUC2HcUf&#10;7YM720JpfnIsbi+Q653vhMDQrggI7oKE3r0xMS0VcSk90KFbMPwJxmSSJKIgACwbf83Ay5SnE0Fp&#10;aHwiyYETgz5E5kbSHkR3N61CfF8ChZ5xTBNJoBFnkZVsPYYwzYB3MS1GV3biHcNDWYauLEMoSUMk&#10;/EPD0ZbXWnUL4c/ahYNBKDolOItkKXxqK4E8zfwTZDbr0JGVQQDdpQvPdzYnYIsexHdsT8LQiSBZ&#10;WpDQpCR0k415HMvADtTMRigdOLAEcYDpTECtxeVMI2E+DqGmfWgjEyG+bwvN/Is0SAjaBd7NKVqa&#10;BVfL0BRalWL7cnYWYfD1NzFfB2kb2l8jCi3bMQ+/IBIJXvdWjaY0t/Zx8pNoZWszhZJZFt9dKxwL&#10;8KpMMq9p1ZmkiqA3gIOAiIHIQie+t0WDcgmdtu21+jEHJd9QRR4hYSA49pGZUGBnBDLvyMhQjB87&#10;FMuXVeLgbZvx8P034fyZ+/D1J8/h569fwB/fvYK//3wJv/34ET678i5OPXsSt995BGs3bMXsOYWY&#10;SNCYOTMNtQ2VuGH3Dtx1/3E88cqbOH72EpbtO4SRWfkI6dkPfqFR8AsJJ0lgHZOYydFcpMFHRK1b&#10;mA3ovvK3IBjwJRBoz/Ryhm5uRDGY5yPQJowdhbQLJLUtOvNetn2rYBIpkinVj+rFVoImQdACbxZy&#10;tzvBBQcXaWfM54EEpYXCtcqUidc1yDrxwp0IH35ydLboSIrtrpjlsQjgd96B33yHBJKuuESShQR0&#10;iO+J4OQ+COK+v7Q4JBAdeK1zXDI6RiXwG4slKU9EJNNEJqUgmANjaCz/G5KHhD4DTeuQmpWDpWvW&#10;4b6HTuDUc8/iqBZ/e/g+W8H56pcf4ZWzz9mq0U8+/jBOPvkY3r7wBq5+cgUff/QeycI5vPHmOXx2&#10;9QreuHgexx96EG+/fYlE4Rucf/UsPrzyIT7+8iqeeOEl3PPoUzj2xDMkdO/itmPHsWDNBozNzsXA&#10;yakYMjEV8f2HYtTUNJKKp7F2z06kjBqDpKFjkTx4DGJ6DURc8kAMGD4WE7MykVNZghklxeg/bjKS&#10;B41BXJ8hiEzpi4ETx2B26TwMGjuW/1sieg4bSqKwCY+dPYqbj+3CmIyJCGd/ENEzBVEkC9H8JqKk&#10;sRg3Emu3r8Gpl4/j2ZcO41YC4wUEqFOnj8LU9PHIL83D4rUE6zUlTDsOA0ZNwvBJmZhRWIrlu/di&#10;29FjWHPzjbjh9n247fhBnDjzEB5/+SGcfOk+nL30BInIQwSiB1C1dDHSsudj5LgMDGXZxxLYz87L&#10;wNYN9Tj5+EEcOnQDVmxcjBVbVmPRuuWoX9GImsZyW+15QX0JKhtKUdxYyfcvRWZxMfIqy5BbVoa0&#10;uYWYkJ2HwanTMTqbhLA0H1PmZqOoMQ+PntmHEy/dgkXbliCrphjZ9SQ39Y3IX7oORavXo3jNesxd&#10;sRT5K5diwfYbsO62A9iw/2as2L4W63Ytxf471+GuY+tx4M6V2HbLEqzdR9KxexGJRj3T12DR7gVY&#10;vHcBlskvgduitYUoWFGI4rXlJCELsOLAOmy+dwfW3rkFi29dh+pdK1C4ph4ZtcVIrcxHZsM8ZC+Z&#10;R4KQa4RhatUsTC7ntnImMhvnIH9NOUlGuRECR5swnwShAGlMn7qA5KIux8KvZiyag9w1pSjYVI18&#10;kr3Zq+X/wLpasQCzli1AnsjWutWYs2whZjZWIXdxDd99CUnUCpStWoKKNY2oXluH5ZtrcPDoGjx1&#10;7g48e+kRHDv9KBbv3ImY4SNI1Pkf8l/TgoqaXJD5YttuEgIK/ruacW5FAiDy35r9RMsQ9g3s19uy&#10;r9faDHJ6bkNx1mqQkDiQdJivk+zoXYArkO9DguA5OQtQGwmgOE7MAsBM2yRMw7SOKQ/LQZCv/Byt&#10;AdNqFj6Y6UQO2Oc0V79j5eEz2C8bYWB/bMBbBEGmOQK+IjIC4a4GxPMtMJ8CTwTaZUokYO6Ca71T&#10;G/ajNuvPZ2tW3wB9BAEV60wz8hY61SUMpmEgoPIhgDFHUwNLAkOu8JqAnqK1tNJstEAmr5vGQaJr&#10;NgPviIiV6sVIjCdGcFRGvR8BEOu8OcvRnO0oaSbAz/scAMt0ul+mpJogs/dXvy/zUz6D7yLSIYJg&#10;vhDMpxnb1YT5qv4M4IcQPBoIVr7My4Al90UWNJPLND4kB82CSRhIFlqFJ6N1eBK/GWkaWC4jCyw3&#10;211pWyodAZtCe7aheABXwE/mJjYDTNBvwFVOzu7+X8A/7/dIQwvPrMmuKb2jQfDuMwIioG7PuSbe&#10;LLVjDqT6YhrXxt4hDAKYDng2IG6gU8DXFQFYldmAtNpG9cJj+96d77ipvpi+BUGmD8vho9lsmXUJ&#10;CFue3Nq7U5jO0uqcnmHnWfcCrSxrk7gkw0R5uPl4QLtp383H8uB7CbDr+zOtgc7bNUcUdlR+D85s&#10;O99ddSBA7RIGI8QSva/3bE/0HPdZTpnd53oiYkFpwX3Hr4L/iJWP6Zv+Q33jOnbycvwy9A+oz+D/&#10;IJAvwnZd/p54723kQN+lfZ+OqK5N1P7Mw9YKUf2zrZxnqRxqc6YhYZBmwYffTEuKY7Ll1kMA641i&#10;JJP1H0TCEBHRA83aBPmjFQlBq8D2BGP+BGUBBOohCE+IN1+GFu3bOYQhqD1BsSInBaEdz3cJC0NS&#10;SgrCYwjsBeoJwvy7EoATlLchSG5HQNeuc7CZ7ogwhMTGI6JHCnoNH4meQ4aiS1QkgsKCSRIcZ2qR&#10;hS5RYeZALadoA/CR3bkNRWhcNJL79UZczyQEE6yLQGg16dadOrHBO7AiOrCCOqJNSAg6xMYS4BOw&#10;MQ8/EgqtHCwHWcXtd2L38z4SBWkhvBl1RXfqHCln7kiExMQYYeiakIQuAnIst0KsSivSmaSla3QU&#10;gmOirHwyIzFNA8FoW5EGAUqtJ0CgLoBuGg6WyyIltQ8wcvAXp2eSAZGFln4BaNmWwF/mSBJfSpMf&#10;A+8hUbAVpUkaWjCtCIWIgpEFOUyLVPg7eZqJE58pPw6Baq127JRHZfEIQ7itxRDA8nfi+8hRXSJf&#10;k0AOll5UqnZdHXLhr5lzAXJ2uG07hsCP+Xbo2gURsVGYkT0ZjY3zsGpZCW7btwyvnNqPjy8dw/ef&#10;PoZfvnkev3x/Hr/88C6ufvYeXn/9PB4+8SjWbdxCYJeOXr17YeiIQZhbOBvrNq3FzYdux9EnT+Lx&#10;c2/gvhdewdJdN2LynCJEpAxiebrz25QjtIgP34t17cO6lzmRRGZHbSh+HGBbS6vC9rAVvVl+kUc5&#10;fotEiCxIG9WK72dpRKQ6qI4c0yNttbCdtDB+JKWtpaEI5uDN76i52pbXfHhOZEFhVEUYNEvWJsyZ&#10;eWwrx2cOvO1iExCQkIwgEuRAfktB3O+Y2BOdElPQhURAREGhVgOYLig+CR1JCDqSNHSKSeL3lmj2&#10;/F2ZpjNJRWcO2t1IGoKj4viNxiKa/1GfwcMwIycXS1atxOp1a3Djzftw7rWzeOnsC3iI5OHkycdx&#10;6uQTOHrkMB558D78+uN3uPrFJzh39kVcfv8ivv7uC5xl+gdIGF44cwZffv013nn3Mi5eegfPv/Iq&#10;HmA7nH7jTRx78mkcuO9+gt7FmDaHwDkjB5Ny52N0+mzE9BmKpAHDcOi+B7Fi6xYSgWEE9SQKKYMR&#10;27M/UgaNQkXjclSvWI15vH9CTj56jJiA2AEjKIORNKwf0gpmYP6CUvQePsQmEuL7p2DxpgY8+Nwh&#10;rNzWiH78PuS/EGaSjIiE3ohMSEHvwYOweF0DTr96P96+8jAuvvsgHjx+I/JLctBn6ED0HEByNWwU&#10;+g0djf5DJ2DImDQMn5KFgoZG3HfmSbzw6Ss48fpDFo1o552bsfvwFuw5tBkb9yzGvjtuwMF7D2LH&#10;ni3YuHElFtRUIjdvDolDLsZNm4F5pUXYunU5NmxoQNWCEr4jScLyVShbtIgEow7LNizEzbdtwu59&#10;K7FoZSnKGgsxt2o+5lSUo2hBJfLKCpE+Nwc55cWYVV1E8EsAv3MlyldVY/n2Kjx27ibc//wurN63&#10;AjUkIwVLq5FWUoFpRfWYs3A1ilZuIMBfhpK1q7H+9tvx8Cuv496TL/EZS5CWNw/ljbWOD8YdW7F6&#10;+1LUrKlGxdoq1G+vx6JdDVhz6zLKEqw5sBTLSSgqN1WQiLCcG2pQvXUhVtyyDlvu2YnNd+/Awj18&#10;r40kK8tqkV5Vgikl+Uiv4bssr8D89VWYu6oE2YsLMHNhAabXzEE2iUHZlhqUbq1FyRaSkU31yF1Z&#10;gRkLC0kWcpFWPxsZJEUiEP9fwv46Oo8jXfeG7ZhkybZkSxYzs2TLzMyWQRYzMzOzLDNj7NiOEydx&#10;mJlhJhPOzOxJMhmmPbDPhvfsA99Z67u+66p+Hlkz+6z3++Ne3U9DdVV1P9XXr+u+q5JbcrCvVcO1&#10;FiJ7qAp5Yw3IIohl9NbjUEct0jRZXn83ioZ6CA5tyOpsJCg1o5jbygZ6UdbXiZLOBpQzL8Nn2nHz&#10;uQs4+dBxpBHUIjdq5uhIzAkNhSP/MxpeeTZFvyNNAxMIGBwoImdR4M3iUh8cNN+K3I8EB47qYeBS&#10;gyboA4E1AhsFvb5Ss43RV34zo7JNvE/uQZgMBfYv59YXfW4z4GDBgxEkPGa6BlJQO8L0NG+C9YGC&#10;gp3rpjeBJiHsEBjMNiSW7Y11XQss1CPKPPsrZiMc03wp+rwpljwpGLhP0GDAwbj3WGZmiCY0mPxR&#10;WMsdSEu5XQkKjOjlNonsmWx7ZrD+VDeaOM0SxFbeLVcR5oV2DxZsopH7JCg1YouAQUPRmhGdzD7L&#10;zBdq80VeH2YklJSuIIF5NNDA/Kq+1IPC+pnK+pfAn0o9MTWAAoftsxkxycCX6s1WV/qgox5gtskC&#10;JwNPMtavoMHEL/B+38fyKiZiKp8FxS/MJgjITDC6BJZxSWF5JLRYDon/Gd5hBhimytXInb995BoV&#10;QdCk6CLUmGFnTZ2rHinUWHa5MTkHJ7J9T2I5JfopwiiE5T6kmZZnaPhTGyBM9BrYTeLZJv5kdncm&#10;u4vTVPngS1QbAJD7iQCCgGTgQmlYovhejwPNfJ3n+TabvM3MtWAX33ahamBB91NinuXSvZewpZmJ&#10;8FRWAw48VvdfopamL/vTBB8SsExzQmhPTlvHTl63wYzlgmPPL/fbgUVmE8wTbjyTttnTtv8225S2&#10;ttuuYU9nopyCBQKO/Su+OUbwY4D1v547+be5hpY0wcl02gSgCBy4NNcxxvMMVDFd899Xfm35N/Wr&#10;9Pg/9wiFk080t1l5t4S8rvn317aeS+7T/88GC/beBmu0Lxnvr+0Y3UPretb9NvfcAIHyrOdA+ywT&#10;MEyda3sueN15fPa9/aIIDM7OmOU8jyLfmSJ/PkX+Asz39oAHhaSAYaaL5g+YawEDj3Oc72LgwJ1i&#10;01sgQLHtYTON3T/f25uJexpgcKRgdqIoEzTIhciLwihu5RozqZvSn+/rRZCgSKfwVG+Dq7+3mQPC&#10;kwLdI5DbAn0p4P0JChGIWxyPqLgohESGwSsogMAgtx4XzDDi2JUi0Q0OzJeCoJ3kvsT8uMh1iEJ4&#10;htxRjCsKBSJNglGuS66EA3eN4iRIoFjxJhx4hYTCi7Dkyu1uoeFmeFUFo2pmWjfBAvctDLZ8zs1w&#10;q4IFllOTuk1MQGYEuiuXclFSELSGeaWgFyyo98AGDVPUW6BZogULMwlms+ZgOrfJDDAojoHQoCBo&#10;HadeB8GBzr+PgDDdWTEnrry5LlAAtRkdiusTIzSZWAbLBA+CGUGNmTSN90RB5AsIYAaYWN+aIE+9&#10;N+oVUlyHG8unyfOcKJjn+BKagiRiKX7Z0LpQhPtHRmHJ6uXYsXM9sjN2ozx/D4bbs/HotVZ89NoJ&#10;fPvVbfzm+2fxp9++i7/8/mv88Xff4Ne//gaffvExbjx4A8VlJdi8ZSO2bd+IusYKjB4ZwuGTx3Dm&#10;+jU89vob+OjbX+C1T75E/cBRRCzbQHgJZP3yxeCqr2OEBb1EaTP5cp3OPM9gni0QYDnlPsTG28z0&#10;zDLLHUvAOI33awaBUcOy6jjNYaFZr2fyGDtYmXktuD6DacwmWM1SgDhhxKSjXgm5MAlE/Cgy+OJR&#10;D4NeTo4BYZgVaJlTGAEhJgHu8YvhFsuXRXQ83KIUIB1jTKO5zKO5ECLmR8ZiASHClWJgfkgU5gfT&#10;1NvAOnfx1X0JJlCrZ44gwZe3R1Ao/x/BCIiIQvzS5Vi9aSMy8/Nw687DePPdd/Hyq6/gnXffxHPP&#10;Pomb1y7j+pVz+OnXn+Evf/49vvzyR/jgwzfx0Q8FF2/jmRdewA8/+Qx/+uu/4Pf//Fd89dPv8NIb&#10;7+HFt9/DGz/6BCeuXaMga8P+wiJsSaMozNPX8hYs2Z4Cn5jliOJ9ufHYU+gePYyoxcsRGLUYwdGy&#10;BKzZsRf1vcNIKazA5oM5WLErDTHrdiF4+Tos2bEdqRXZyKzK4nGb4aeeR0KSf1QEsisycezyAHak&#10;bIYv/4N+wbHwD41BQFgsQsIXIzQyEQlLkzBwtA0f/+QZfPazx/DcKycxMFyN7fs0l8M6xCxdz/ys&#10;R3TSBiSt2YG12w9g476DSK8uxO3XHsAnv34ej715FqMXmjFyogU37pzC2SvDqGwsRm1zC06fv4ax&#10;sTFcuTCGBx8Ywa0HR3H15mmMHjuCi1cv4vbDV9DZ3YDiqjK09I+ioX8M+Q0tOFCUj9LGMpy5NIpb&#10;DzPNy4MYPUmoG21Bx3AL2oYaUNFSglyCQlFDDYrbGlDW04j60TaUdFSimiL88hNHcP7RMTSNNmPw&#10;4hgGLh1GfksztmQW4mA1r9nbg5L+DpRQRLeeGMezH/4QX/z6bzh760VkV/biYFENcmprUNbOa0lQ&#10;d9XzGjUo6S5HKa2yvwYVfdWoIpjVjrWgrL+WUFKEnPZim5Ugr7Mcue3lyG4uQ2Z9KdJqSrGntABb&#10;87Owuzwf6c0VqBhtQtPpVpSNVSCntwCpFP+5PYWoPV6HyqN1yB+oQF5/FbK6K0z8w4HGPKS2FRIg&#10;ipHSXoRU5iV7qBrpLPPBrhIueexgPbL6mwgNTUhj3tMICflDLOt4HwGkFzXHxwkyNzH24G1UDA0h&#10;p6URtUOd6D01hN6zw2gY60R6QwVWpx6A//LlcE9Iwnz+/2b5h/J/KmAgzFP8OvmGYo53COa6811C&#10;oTmb+2bx/+vE/99cQryJdQgI5n+cgpni07gEsT2xgmQtcXpP5AsUFG+g9kZCgGLXfP2n2JV4lPjV&#10;SEEUIHYzQKFzKGT1Bdz0dhhY0McJmQ0YJJYFJhTCCr7WbPIaeEHtn+WSZAHDbMKCg7/Ea6gBBs2O&#10;rKFKJ/KsWAAbNCgYWcLdCuqlkJDgVr5pBhzUS6Gv+vqtnhTBlOqB7a8FDCqfBL7EqEQb68YIIZnW&#10;LYGipRWMyrQMLPA8M9GcBQwST/I3F4DILJC6VzdyyVIe7DPuT/XmtX259GeaBLrphLvpLLvAxg5y&#10;GoVpKm0a2+2ZbJ+tydqUPq+tOlYvAMunkZbu07leFNa2wGm5emjITOXZiCuJtQkxxutRNE3zCmV+&#10;KOx53BQNx+pJkU5YsFyarPqzfPt1j3gd1pF6CDTxmINXJNOyRLy9d0EzLZvJuPj7v8CCAQZea7JJ&#10;AApCbBBhj28w64IEresaOnZSOvdp9mmBg02E2/MwIconCVIjps1v1oER6qxTAwcCO8EIzxcgGAim&#10;+FXd6jk3z7rqjOfpHFtaRizb07P9Ntf7RzNCmEuJ94l80bTN7LPOn5yO3fQcGtixPY+WOL53zD8e&#10;b/Jjg5CJNGW2vGtCRCvw3n6M9mtd+2W2bbZrTVugyYQj4EQzvQlMSzaRrmzytbhUb8bfbWP66n1T&#10;0LcmBbT2K+8ye31wfSI9mq7Pa0/uYfhHYDDlN+foWra0bMBgrbPOaGbdXJO/5zEtGzDo3Dl85n0C&#10;1MMgn3oK0FkUteo5cKIQt5uAYdZ8Z0yfSyE7z4nHzYEjRfpCbx948w/rJQjw84c7Bae7ry+XPvCh&#10;mPcKZMNGUTabQtWBglaBw+5BileIoiCIgV94uHHrkaknwydMIiiQx2hW6BD4y30pNNgKhI4IRkRM&#10;OCJp0bERiIyNRGB4CAHE5p7k421iERQQrXgEzfo8h+safUY9DXPZuOir8tSFFIPGj13Q4GZEoyY1&#10;0/ESzN5h4QYagmJjEJwYh4XhoYSGcDMMphtfHO6BBAeue0XGmPklFIytXgYBw2xXuXQRHOQ2Q9M8&#10;Ama+BPV8ULwLGAwgOM4hMBAQbK5GAgbeAEydye0znHAfwWG6I0FAkKBeBjtcqEeBwKBzDSxoG00T&#10;vmnUJ8GBrmOBg9a1jSY3LF2fZh9eVr7/6jmYzXwLGBSUPk/gYCbhs8pkYjrYOOueChwEF85+gYSn&#10;CHiGxcCVL1Znvrw8w6PMXBoRvC+rVy/BoX2bUVt8AEOtWbh6shrP3x3GR29fwU+/eBq/+vY9fP/t&#10;hwSGH+GP//wTfP/9Z3jm2UdweGwADXVV6OpuxeFjozhy8iiGjx5B//gxXH74Lj78yc/x5lffYfDC&#10;Dazdlw63sHjeO95TvlQc2FA50hxMnAbvK5+HaZ7qBVDMgYCBLz99/eN+E8OhHheWX/de4CjImMm6&#10;cCAAGMDgNgMNrCuBgyBitpcvG3pfOPr4m0Bp+9c/Dd8qFwV15Wt8cr1QHYPCMZNCf0ZQGBwJDPPj&#10;FsF90TJ4JCzBQkEDgUAv/PkCA0LC/ChCAre7xS7CwrjFWBjDYwQUIdF8dgUNYXDhS1HxDW56DgkK&#10;CxTzEKB4B/7/CLh+/E9pTpOoRYtRUFmF0xev4JEnnsRnX3yBTz75IZ5/7gncvnUVjzz0AL7+gnX/&#10;h1/ghx+/g8fu3iZYvIQ7d+/i4cfu4qt/+hn+/K//hn/6/ld4/PmX8fAzz+HE/ddR1NiIPTnZSCkt&#10;w6HyGhworcX27ApEr98Ln9jViFu9HXeeeQlt/UMIS1yCAMJCIMsRvigJu7JzsK+oFMu27kVY0nqE&#10;LduKqHV7sDolhwK0FgUt1Vi5cwP8oqL5/wqHe0AE24ZIpBelY/hUD3Ye2IHo+CUICklESBjTjEhC&#10;RORStgOLkV+Shw8+fwmfffMC83oEDe2ZWL8pCbGJiwlRhIS1exC7agcWbdyNlTuSsXrnbmxLTUZx&#10;ayEeeOoUHnvuBNr7KYyLD6G6Kh/nzwzgyJEOdA90Exxu4/mXPsD9BNfrD4zjlVdO4Z33LuDHP3sZ&#10;v/n9T/DHP32H73/+Izz+9A0MHRtC95FxtB8+hrqBMWRW12N3VhbyqorR1FmP7qFW9B3uxPjZAVy8&#10;eQQXboyhZ6wJFc3VBKMqEwi9PZv1W1GG3QU52JGbjryWMpT31CGrthQ1fc2oHmhEKsHkAOu/oKsL&#10;DRqV6cQg6se70HP2CF746EN8/9f/wLtf/gq9J64jr64HB0pqkFxYYkZhqh3sQvPRbjQcbkXNUBOh&#10;oRYZdcU4RHjKbqpEblMFshoKkNOWR8uh4M7Codpc7K/M4zULkFLO4xoIDgSh/dUFSOb2vRV5OFRX&#10;hJrxFjSfa0PlkSqUjpSheLAUlWNVqByvQW5viQmGTiMcpHcQOggiGZ0VyOyuwiEuD3VXIme4AQXM&#10;VyrX97eVIqWziuv1yOxrRVYfAay9mjBRh5zBDuQP96LqONuHBx/G0UefRNu5S6gYGUP9kcMo7elE&#10;XmsTygd4zAjhorcDu8sqsCW/HNtKqhG3Yx88YpfCic+YJlV08ovEXF9Cu1cI3wF82fNdpl6Iufzf&#10;zQuN5H+bv/mfNrPHS6CzLZH9nbCmSFU8hB0a7EsTpKuPGmx71ONgehYo1Ke5WMHNmsPBBEkzDTNs&#10;qIDDBgsaEtoMC01osNoaGzQIHggtJn6K50hQG0Gvr/OEnmkeFM8SrxKzEsk8Vj0CVt6VBwp1CTsD&#10;L0yb4kKiwhK1FBLMp4SfxPcsxQroa7n5Sm4TwRLktjgJI+6NeJQgkXjk9YxQ5H6JJYo2CTdLxNG4&#10;3Q4MxmxfqI2pfpielTeWl0uVawIWVC/qUfFmfgkBU/l+uo+6YRrbwBkEAvWKCGTMQBVyReW7XzaN&#10;7/RpPNZMSMe8T2E9amQlzdI/zZt1ZOZqoLBivaknwICBEXHMv8phE2Xmtykj4UKA4M7jNZqSXI1k&#10;Jg1eR/dE98nknWU2AakWLGiSNwWhTsQd2NZNzIDdJNj0tV/bTY+AZXZQsK9bLig8blKvg/UV2baN&#10;99RMMsdjTQAr05YfuoJXTW+CBCHNrEsg2r+sq7y2L+ITJkEqEUsRbdxlZIIhldn0wvBe6d4JSHnf&#10;9FxYPQ003mMJWqVhASOvYatfPRdG3NpM69P0LOq3vm5LsNrzpy/cZpstj5PSmWz3YIHpSfQbILXu&#10;n327ltZxEtFK25aelrZ16xnWunoXBNhaChRk1rrVe6ZjuG4DJPWyzWK9z9KoWUzHlFf1aUvfLO1l&#10;M6JfYl1Lbed1zX6mwzpwVAC9RuEy98lmBgJt91llVFpc2utvAhhUVvO82o7Vb1v6Vr3K7tWtZayP&#10;CXjkb6WtHoZ5Vj2pzpx9rA93U2boK7aDE2ZQoDpQcLpQHLp4emLGPPU6WD0P0+ZQzDo5Usw6woni&#10;1IviMZgv9lC+6AMjIoybkCuFu0ZO8iUw+IVQzBAAFnj7UUwvND7+PmGRFBSLjWuBehA8g4IIBeEI&#10;pED3IUC4ByuYmLDBpSdhZKG/D4HBD0GRwYhJiEJsfBQSF8ciPjEWIVHhZiSlBQSEBZo9mgJerkKu&#10;yodca/S1nIAyn9eYw4Zjlolz8MJMgo782acKHhSfYeuZkGjWaEkLCSxRSxOweN0KJK5fh5Dla7Eg&#10;agmcQ2PgRqHnGRoNr/A4AxeafE69ERr6VT0Ncyg4zfCrFJ8zKTjNjMXqYWB9aVhVM9qRAQABmAKd&#10;KewdCRGEhCkEBtk0R2fMUDyCXIzUq2Bcj2yQoN4F/baloR6G+5y5JJRMM2CingzBidWzYNkCAwwy&#10;MxQtwUblNW5jNM2OLRMwKF5E8RmKHRE0aM6M+YrPIFgIGEzMAyFhLhtvJ77M5lJEL6BodeM98wjy&#10;hT/v1dJlcUjdvxXNVVk4PlSL6+d78ShF0nOPX8Bbr93B228+jE8/eZxi63X89tfv4Wc/fgOvv/gI&#10;blw7j9NnTuD42ZM4fPI4xk+cwNDhoxRbYxg5dQFXn3gBT7z3I1x4/AXsK6mHR3QShb4/ny0fAwyO&#10;Bg4IAR4EAvUeyA1NPQrzCQr6omdiE2QeFP1exlVtpgePETyoZ8Jm6nUwPRF8ZgUY07nf9EIQHBw8&#10;CAiEBMGHehmMy4B5gVvQoC+RAoZZhKoZweGYTWBwjkmAq3oYCAOml4Gg4ELg0ohJLoQFmRv3L0xI&#10;gjvFtqDCnfDgFplAMIqFq+AiMNQERs8nsLpwKYCQKWDaIzQCAbEJBmQF4xFJy7B22y6U1TXi5sOP&#10;4Isvv8CPPvkIzzxzF2cIYi8++zj+/KdfEiTexQMPXMBrb7yID3/wPq7deABPPPsMfv7rX+G73/0a&#10;r77PbXceRU1HD/bnFVPU5iKrpgEHiiuw/kA6luw4iKW7shCStAVxFOU3H38WTb0DCGY5AhOWInjR&#10;UqzctcPELESuXmfiGsKXbEDw4o2IXLML2/MrkNfcgX0FRabH0Tc8lv/7KLYZUYhfvgp943145tVH&#10;0dXfji3bdyMqZhFtCWJjVyIiYjESmX59Sw2uPnQKh890orajCLv2b0GC6YVchLikdVi2MRlr9qYi&#10;rbIGO7KzELt6JZZtWYvqzkpcf/QC024idBSiubULZ0+ewp2b5/DQg2fw8usv4tV3fogXX3sXl/hc&#10;Hj+jiQeL0dyShv7BWjx05xJh92P8x//zLf7wl6/wyntPY/DkGMpb5XrVT4E/jrSyBuzLK8GezGwc&#10;zMlBdmkJKppq0TPSiWNnhtA50ILs4nxsO5iOTQezsCePMFBag80ZhdiQloe1h9Kwat9+rKHtL8pF&#10;Rk0xdublo7B9EC0nzqH93Gm0nTmCpiND6L9wGo+88jI+/ubn+AHh+olXP8CNJ15Fy/AZZFW3o6Jr&#10;CB3HCTMjPagebKVR3A90IKOhCvsqCpFeW4bchgoUthSjcawc/Zcb0XaqDnltxThYWYh9ZYVIqSyi&#10;IK9Dy8kuWgdFeTUym4qRXJ6HDMJGGUV/6WA1yodraXUo6uP97S5FbjfTaNKoSWk40KQRlUqQ2lqB&#10;lJYqHGitRHJzGQ62VyFvuI0mQGhCKuHgYHsdsvvaUXVqDPmj7QSJaqR1NSN3sBcFw0OoOXkarReu&#10;oOvqDVQdOYHszk6k1DcgvakN5UPDaDw5jsrRAeR39yGtuQ/7G3qQXNvG/NZj9cEMBC5di3lB8YSG&#10;GBPbMIdtvyPbPvU+uARr/pQIvjMCTe+hoEHrlmuLJZj0BdnqXbi3FCxYv/mi1ZdWCWCJeolrmcQV&#10;BYhsBoX3TB5nnUNxITjg+8PqVWB7ZXomuG56GwQTNLY/am/MV3QJaTswSMQZ4U1hrJFfJGgl7CVe&#10;KaINNOjLuq7FMhiBR5EjQTvbW7F+4UYAmuBh7rNGgZLoZLpGIDItbreAgtfV+cYNhaLCCBOazU3F&#10;co2wtilIWALNuB1RUJleFWeWSe2xRBZtOoW1JmZTXZlAaAGD6skGC6ZnRMAgWFCgsq8NAviO1yRz&#10;iqtQ78c09aawrNN4zFRqgvt8WQ7qAo34pInhVA+ahVq9JTP9QqHRlQRXZjZo9XDI/Ugi0S4gZZPW&#10;TXmMELfqV6Y5G6wgZ9YD0zZxJLZ8/51biHzI3SgiNWKRlq6hvJYVtGwBAkWaTcRZopAmCBA0GHHI&#10;dWMSb/al7TzVtc3MsTxPw7tqojPT0yBY4DnTNNKNXJeUpk0Qmq/IWuoru8oqcUu7zwh8m024H+m+&#10;2+65INIEhkuc6lni+bbnwpqxXPVlnWcX2oIPy4ef22VG6CrfqnsanxtNwqYeHolaC3QmCVr7/aDd&#10;gxkrrYl7JGO6Bgh4fSt2iHlmvWibOYb79Vs9LVYQsu0em7SVVx3D33oWBAaCa5pVDi7twKDnVyAh&#10;+FW9qJ4EERLaKpuuo6UtfZM33SPdM9U5y2TKZ8pou77yQRMwzNKwqO58TpjXCTi0LSdMzwzTtMOQ&#10;uab+i1rat9v22dOW+Le7qVlwYM8DjxOwmrq2zAADQUKjULmFLYJvVBJC+O6lTqXo1NdshzmYwXVn&#10;Ct758tuWPzxBYTbFqNySZs6di9kUpAp49aMYj1uUhPglSQiLi4F/RAhFux9FvB98aJ6BvgSEYARF&#10;R5thIgUMHkEhCE1IREB0DLwpcOTiExAZjdDERPjzOI/gUEuA84/u6uUJN293goM3AsICELsoBrGJ&#10;MRQNYQiNDCGkhMCX6S8M8KNw1ahJinvwg2YmlvgVOLgRIuZTzM7x8zHB0JrJ2UFfzymIZ3iqq4mi&#10;XUPISjATKDwJICFxYUhcHoOVG1bwRZ6GJfvzELDpEDxXbMHCiHgTgOpJASdY8AwOmTAFQKsXZb6P&#10;3KpYXq6bkZCYvmBBIyJpGFVraFRrJCMzT4SGQ3VysXoPHK2eBxM0zuPscQ5WjILcwuYT4rjfts2+&#10;faqWAgMCwhTCxmRg0OhMZh4HXVfAQEiQ+5ZxnzLmCg19q54ZjUalIG6Zehg0wZ7ckTQKlIOggevz&#10;+FyonHI3M8fwJbuAdTyfcKeZv335DERGhWB/8jacPTGID99+Fp989AI+eOtJvPbyo3j6yat4/tnz&#10;ePPV8/jh+/fjmy+fwo8/fQ5vvn4XN25dwomzJzB67DgOHz9JYDiCIxRy/Vx2DI9j+PxVnLv7HO5/&#10;8S10nbmCxC27KKApzNlQK87CzCtBsHFUj4Ar699ZQecarYoQQJPbkXoRZnv6wEkgSxhSLMt0Y4QF&#10;2lQBg60Xwrg4ES70W0Hzim1QEPUULQUMMr7czUufL3KJizkUGnPCY+BAYJhFc5LrUXQ85hMQXGMI&#10;A7SF0RT4XDpHxmFeBOGBUGFBw2KzrlGVPCiQNdGbC9Obz3QWyELCreFuCQ1z5GPt44+56n0QUPC/&#10;tZBw4UZg8eAyYtEy7DxwCKNHj+H2I3dw57GH8eDNB/D4Y7fxycfvsL6fxfXr5/DY3Vv49W9+ji++&#10;+hyPPv4IXnrzVXz6T1/ivU8/wZlr11HV1oPcmmbkN7ahuLUTW1IzkLR5O6JXb0XsumQEJ24i8K/E&#10;0MnzaO4fNKAQkLgMi7dsQ0FTA3bn5cAnPgH+cUsQELcSvrErELRkHWI37MCSLckmpiBu2WaExCxF&#10;SGwSgqIWIXHZamQUZqKwMgebt2/GoqXLEa+2ZtESGtcTlyJxyRKsWr8SKzYSTLasxIZdW7F8w3rE&#10;sj1avm49dh/KwKbkVKzZlYw92dlYumUTwpKSkLRuIypamnHz7l088PBdPPjoM3jltffwwtPP4s6N&#10;s3jykXN4/rkH8cC1q7h04TKOHunHhfP9aG2i+N+zA1t37EFZbS0uXjuHS/cfx7lLh3Hu2gm0Ucim&#10;FpTiQB6Fd0Mv0subkVbeiF0ZBdiYnIat+7ORkl2K0qpa5BXmorAkH+m5udiyLw0bkjOx6VAB1h3M&#10;xer9udieV4ntuSXYmJqNtfsPYWtGJpILi5BSVo/shj4cqu3EwdpmFHR0oYCQUkVQ6z1xGlceeRQ/&#10;+eWv8ft/+Xf88W//Ha++/TkGjt6Pup4jJli9uL0JWfVVyG6sQ3p9PQ5W1WB/ZQUy6ipR1laDvpON&#10;uPpUPx5+Ywi3XhnD6P3dKO2uQXoDYaY2j+K7HCMPjOLay5dx5cWzOPnICTQd60JhdzWqRppQPcrn&#10;pKMSuQSAnA4CRVsZsjpKTHyDgGE/gSGV21KaK7G7qgTbKwqwrTIfe+pKkdLK43saUDDUjkJCVU5/&#10;Gw611aNkvB/1Fw8TGrqRM9CF0iNjqDp5HBXHjtGOo2RsHCUjYygZHkEpl7ndhITefrQRokYevI66&#10;46eQ0T6MnVWdWJdfha3Flag9cgSj166hsK0T8Vt2wo3/NSeC95ygULiqB5XtvGZm1+SLAgVrZCUK&#10;LgMMEvj6ekybJBC1btyKKEjVDkicq4fBCGHjmmT7cm4zCXdjPM6KUeB206Ngmdyb7CbXIwGDFS/F&#10;l74ENE3uSOZLPwW9XcBLpErUThMA6Mu9eiUotmdSWCtY28wvI+EvEc9jHLzDKNgpYvXFmCLQmo+A&#10;YoFp2X2s77OJaolAE9gqsOD1ppjfOk5ihIJKokpfOG0QYb6CSnhJZM1j2+rMNpbHmFmrlTbNiC1e&#10;b8KlxUCDysU0lU+VUaCkXgKWYyrfr9N8WfeKXdBv1p96UwRHZgZoton3CRhkfDdNY3tpgrZZdhMw&#10;rd4WT9aRhyBKwl/1ZJXFgh6umzyrTPytMthFLc0OAppR2hifAzPpm9Iw4pn3is+DhK8FC1pqcjcK&#10;QA1zyqU1wpG9h4Hp2kWbEYASuzyPywkoMPsnCzytaz+Pt4lBLc05OpeAovgF61wrHfNleeJ865wJ&#10;M2LZVmYu7T0LZrQh3msTkyNwo0A2QlmApedDywlxzaXqbzJ82Z4JpWUX+frqPgEMgkuaCXy3Pbem&#10;POaLu5VfmRG42iawEdQor7alScv2W3mXSJ+puBKmZQU0E5h5D+RmZq8ruyC2jGmYfOha9msr7zI+&#10;e4ICAwu27YIK4zZknWfWeQ0DPtqmdVM2y3SelhLv5n+pZ8J2by3T/VA6Svte3uzPwTQDmMr7pHO4&#10;z36cSZcwdO9aVpp2m0jbLGXKl5XOf3meJgODzlevA7ep/h19NABQHIIIDlMUoDzdBNbK7WWO8Zmf&#10;xvUpDo4ECSeCg2BhnoGF+Qs94eHrb2IXvCkUZb7hQRT8IfCJ0ld+b7j6uVNIeprYBK9QBWxqZuSF&#10;0GRnXhTXfqHh8KLQ8QgMQfTSFVizYzeWbd6GkASNgBJnXFx8Kd79ggN5nA98CB9R8VGIXRyLIE0a&#10;5+dJMPEnbOgrf6iZJM7Fl2LXxxOzXeeb4V0X+PvCIzQEriESWBSHbECsCbu8+BJQo01BbYDBhaJ5&#10;PuZ5uBuxsWn7eixaHEYwCUXc2k1YdLAUsWk1CNmWShGXAG+CkicbIk/mzd3MESFffs1B4WECvgVH&#10;GkJWgCSBbxf9ggS7mRmneW3ry796GggOgjYea593wYygpKUxrhs3Juu31cMwF9MFDTrewIBcoNz4&#10;x7HckexzMZjhXM3QrC4EFl5fvR7Kg9yTaPo909bT4OROKGAZHN00AZ+rCebWsLKCHweVj781tK0L&#10;60+9UHJZEihpiFszlwOFuHolfIKDsHr9avT0teIVQsLnn76Mb3/2Hn75/ef48vO38eZrt/Hko0fw&#10;8I1OvPrsMXzy4S188sPHKdwexu2Hr+LMubMYGB1BbnERKurrcPjocQwfPopWioGargGMXL2F537w&#10;KR57412KoF6ErVgP17BYzNUoRZ4EQsLDXL5oZruofO6YTpE/Q8HPfBE7MJ+CBc147cjyzGCZFdMw&#10;jWAwQ8AhUFZ8gnqJWB4NvTrV1Z2NIKGBoKAhVjXrszURnuU+oJ4GCYIZfGFppuy5FB+OQWGEgSjj&#10;biQIUJyC5mZQD4NbVCyBId7ENDhrgjzN/szfC+MXWW5KPMadgKEgaBf1MIREsHxR8FCPhCac4n/P&#10;SRBOc+LLcG5ACK8bZIKoNdmes78mItQgApFYvGadmTX6yKnTePD2Q3jq6Sdx9+7DuHDhJM6dP46T&#10;p8bx6msv4t/+/W/49MuP8cCdG7j40DWcv3UdNe0dyKusMdBQ2zuI7NoGrNq1ByGJS+AduQjeUcvh&#10;HbEMPuGLUdLQwnvThbBlKxBIWNmamkmR2o0VO7bBJzqObcNi2lLaEkLFSkQsXYOYleuRuHo7Elfy&#10;v09giEpcgcUrNyM8dgmCwiPhHxrEBioSkYSNRLYT25J3IbeiCKm5GVizaSMSli3G4nVLkLR+OVZv&#10;3451O3dh1Zb12HpA8z1kYqO+0DO/SzZtRuLadYSKA8gua8DouWu4/eybePqlD/HBD/RM/gjPP3ET&#10;J4ZqcelYHZ69cwQXj3SjsaQYFfmZ6G9nHZQVYufug6yPDrz44de48/ybKK5swfZd+7F201ZsJZhs&#10;25OC7clZ2EbRvyujEAcLyrnMw4Y9h7Bm60Gs37YfGVnZKC7JQUlZLiprqpFTVIWdqYVYvz+LcJCB&#10;LTxvV24ZtmcWYUdWIXZk5GPjAZZ3bzq2phdja2YpdlD47imtRXJZDZJLqpBSXoO0siqCSgOuPvwQ&#10;fvWHP+J//5//L/7zP/8/+NXv/ow3PvoQRy+eQttYB+qHOlA9OEDY6Cd4tOAQAUazUedW56JlqADX&#10;n2zHk2/24sHnunDkajOPr0NxZwNyWmuRWk/g6a3H0LVBXCUwPPzODdx+/RZO3DmBM4+fxKWnCY1H&#10;O5DZVImDNeXYV12MfbVFONRcioNNhTjQWIiUllIKeOa3pQY7qghJBYSpMgIFj9vfUIK09moUEhoK&#10;BtsJF7Um8DmjtxEpHfVI727D/pZGHGxrRh4Brfa0oGEMpaPDKKFVEo7LRo8gu6sH5YeH0XP9Mtou&#10;XUZWzygyug4jtWMUO2paUDQyhIfffQmf/elneOSt59DAc9empMOXz7U7/4s+/L/qvydIUO+BoEFu&#10;R/oSfq9XQQKHYofiUMJdX/BNUDX/j4prMgHSnootEBQIBqzeAsGCEZQSuIIBuUtq3fQw8B3FdYHH&#10;TKY3U70WAhIbMMyS641xRxKcSMhbaZjZk/U1VaKXJvFlBLu++sqdiXmYyTZDw8KagGbzNZiiQMJO&#10;X4X523IzoUiwgccELEh06au6LU0T1KrrGJFP8WETzgYkjEBkmhIvEjUSHUY8cvs8D76XPPhOYhvL&#10;46frXIlJnWdMkGDVj3HVMgHEFFesi/vkbqR7QdFvwIFl1xd9k3d93aZgn6K8c/s0gtE09ULQpvJd&#10;dF8QxXqAgIHrbPPVA2F6I1i3moTPzBLNpRlOleU2Q4QKVlQOI8q05LX0m2UxX9hNPaiMzL+ON9ts&#10;9a9603Gm/DYzIj7EmHoZzERqFGF/F4RsMwk5+xfgvxd1yss9kxi05hjgb7sglEC01b3A4d55XE4I&#10;QebRZpZItZlNcFtfyJUPlYPPhZ4NPWMCBsKcymx/Fsz9VzkpWmXWsK8sm77m26DBpKHr2SZvs4v8&#10;yfWqnrHp7gQ7DVVrB02TX6bJOjBDnipfOtdmE2nZf0+ye+lbpjqaLKqN6Vizrn0CCt4b3RNd156W&#10;vUdBz7V9m4zpKC0jyPlb6xLuBhb0f9CzYb+GfT+vP9MzlHrDuo51n5UnpjFxrJUf+z3XMfq6b8pv&#10;jrXMPFu2cgiIDGzpHggGbOca97ZJ6VrXUdls6duWpsdKsDAZGMxzxH1yY6NZx/tS/1G7ExqmzKBw&#10;tY/eY4SpI0WoDR5m8vd0LmdTiLoQFnz45/MLDsMC+bVTaLv6eGD55rVYtGkl3CM1VCfFp9tcOLjO&#10;pQBdAAeKd41mJBGqL9JewcEU/dEIkO87hdPidZuQnF3Al2sJVhEcIpcsReSiRWY0pODwMHj6ehMa&#10;vBEcGYboRXEIT4yBu0ZSIkgohsBM7BbkT/rxNwHS87zcCSduFLVe/M1thBZXwocCn2dR2OtrsvzX&#10;Z3l6UEBSUM8nDNFceF7C0sXYsXMrFidGIijYF2FLlmNlejkWpVbAa+l6+MXFIjguEn5REQSkSHiF&#10;hcJDAdGEBmebgNZXeYnumS7zLQhzsoZQ1RCzpmdBS+MWtJA3WcHIEvOsb5urkd0EB9MFCPrtQIhT&#10;wLPtnmhIVQGDgQX1MNA0mdsMjfZDSFBPg9xxBA3TDTQQjgw0qJeDwGBmTSZg8PrKh0xDy6qnYSZB&#10;Rj0RghqBgoLVTYyGgELQ576QZfWgeWI+61MB0oIFR1cv3mOCBBt0d4rVxavX4FBWmhFGTU1FGB2u&#10;x80HjuHVl+8QIF7Dj794He9QbDxz9yheeOoY3nz1Ct588xaef+FB3Lp9BeOakKq+CnmFBejq6cOx&#10;E2cwOn4C3QOj6B4ex8jx83juzQ/xxS//iKtPvoDUikZErtoMtxAKcG+KaL58Z/M+aJhbBaGrZ0Fx&#10;CopHMCNE8QXixPwLGNSrIOGv8dk1n4ODXvb6qiX/YVtPgiBholeBNoW/rXN0rBpUwSjTpliYzRfz&#10;HDOTbChmE4qdKPid5KrkJzERiLmKQ+Dz70YhvSCaIEGw0EhKC+PV85AAV4KFIMElOBzzQ6NohAaa&#10;oEE9DJqoTpAwl/XsQjjxSUiCh+CD5zhrxCWaK03xJRpkICRuEbbuO4RGwtWpsxdw7sJ5HD95FKfP&#10;HMely2dx+co5vPfR2/jwR+/j3LXzGCBEtI0MILOEAq6wEM0Dg2gZGUFmdbX5j/qGxxGWo+ERlkhg&#10;IDyExFP0ZqC0pRmJ6zchevk6bNp7iML5IML5X/YOjyFgLEZA3Gru24gYwkL8ilVYvWUzlm3chJWb&#10;dyBmySqs2rQdew9lY9X6HQiNTkAAyxwUnoDYxWuwfP0W5FUVoXW4HQfz0rDtQDL2ZhzEoeIDqOws&#10;w56sAwSHlVi5bRWWbVrB9bXIqa7Dmdt30Do+joMU/8l5+UinyO4/eQ6Pvvgm3nr3c3z9xdf41Tc/&#10;wBcfPYKnHurHnast+ODlC3j+zmkMdbSgrqwU5YU5SE3Zhx3JKajpHce7P/stPvzpr3Hz0VfR0nkU&#10;2/em4WBmOrIK8pHGtmzvgWwkp+ZjT2o29mVyPT2Hx6TiwKF0tLc3YHi4gXXfy3o/jpHxMVQ3t2Nf&#10;biG2pmVhV04+9uYWYMtBCukU1mFqOtbz3NW70gw0LN25D5vSc83EedlNHdhXVo0DZZVILijC3pwC&#10;VHDbG+98hP/xP/8P/sd//k/8+S+/x2dfvot3f/g8nnn9YYxeGEV5Twfy23uQ29KFvKZmFDZWoayl&#10;GJ2jxbj1ZDcB4yieemUQI6fKUVibiUNFedhXWI79JdXYXViEfeU5yO8oRe1IE3rODmP85jFcfuY8&#10;br58HePXTqByoBsZTU3YXVGOnWUl1nwKTVUEgjLsrWFb31iMvN46ZHfXY3c1y1qSjj01LHdtPvbX&#10;FyG3p54Q0I7cvgZk9zZgf1MF4aIEu+uqsbO6CptKCR5t9Wi8cBw9Ny+i/vQ4qo4fRsOZs6g7dQaF&#10;g8PIH+xD8egAKo4fRe7gGNK7CA29x5DWdxSZfcNo5bnPffoyvv7jJ/j0lx/hmXeeR+fxUWxhmxW6&#10;aiW84hLhrF5CwoIVJK05HCiI1IugHgaKds3houGXNUKbRl+ao/+6/p98JznRZvtzO987M30o+Nlm&#10;apZ59R4IMIx7ENOyL+VjL3CwejEECoQSmhX/QNigYJvFtlXXErxYMQYUAjYxZwKUbYJ1ukQLhYQR&#10;07zWVLZPCgDWkKwamlXi2IhxI/p1DM9XWgZkKFLU22CEsJYS7vfcd/RlWVChr8KWaOZviiGJPgsy&#10;WCZ9SVVAsESMRCNFl2BhqouggW0qBZgZXYcmgW6AwcADt7O8coWa5kmRz2tO8+a1fSmy1DMgcW8H&#10;I12L6UjYKm/TfcMwVSMiqReF92K6H/PF8k5hWylwmMr38hQvltWTZTXQoPpmOgIowRfLbwKnuc30&#10;eNgErwVAvI6uKdBSnSq/tjyrrmaoLrVPxxuRxvP11ZYCTILMCHh99bfPBq2gav6eGNLUJuDsgnCy&#10;mX02cfiPZoS9/VwtjSC28mxBnNLkup4FnSPxaPazDPpyrt82ULAv5cJigr51X1QmPh9WT5Y+illg&#10;qvsrAWzBAu+zykGb6RXJ/0Mk76HiJ6z8WG46NPtszyYPzBNNIwHN1hwVPNa40hhjuoKGyQJZ9UjR&#10;a3oneP59k+FDprJNlM9K26xrn6kT2/7Jpv1Kh2lLkEuY3wMGme0YwYIx22+zzUrDpM3f6tUQkBhX&#10;KMGUyq79k87RPVAZjbFsBjBM/djyZ45Tuvqtfda9N+VX/eg4PYuTrmuly+sbQNU1ZTxPMSm0ye5R&#10;doC/Vz6aSZ/30gYGE3BgAwb9ttySmAav66xhVQNjMeU+2yRrMs1IPMNmEqxyV5pD8bmQYjgwPAKK&#10;WfBlo+hMkTnbeS6F9kLErFiEgMRwOHgTPFxnY5qLA0WqIwXyXAp4Ckv+eS1gIHCEhiAyMQGJy1eZ&#10;Mc3X7dqP5JwipJRUYldWLpZv3YK45UsRHB0BX4KAp68PgcEX/mFBiE6KNzO+eoUFMk1P8zVb7kAC&#10;hgUBPiZg2iMoAG6BftwWYEYycgshNPDceQFq3OViYo2Q48D16RqT3zYC1OwFLnD380Z4ZASCCBph&#10;kaFIWL0a6yhgFu06iKhVa7Fk/SpELo1HwOIEhCRp8qgY+EZGUkAphiPImBsbqTkU2rP05d7UoWUz&#10;51luQGZiNVeKe4pvLTULtHoSrFGQCANmdCRCmxkpSbDG9ZlzMWO2BRAGGgQMTprUzeqRMJAhOFFM&#10;hFyStK6eBV5fNkOgYJsJ2prkjeXmfpk1GRqXggTCglyUBAtynxLkOLm6w9nDkxDE++1K+CMkzuZx&#10;jjxO8RrzKLqd9Cwwnbl8ITrzhTSPjfBC/xBEJSZh1Zq1WL4sCZs3LEVG2ibUVKXi+JEuvPDsbfzo&#10;By/i4w8ex+svXcGLz5zD80+fx9NPX8Ejj17BpSsnKaqOYnRsBP2DQwSIUzhNsXvxIvedv4Kj4ydx&#10;9Ng5vPrOx/jmj/+C93/yPY5dv4PduaW8P8sx119+xwpk1qhVhAb1ksgViQLfkS8M2RzeKwcCkeId&#10;5BIwg9vMcIoU/earoOIiWJaZ8gMWQKhHgWYPfBYgCBjMWOluXphpAwYnAqQZkpFQYgInzVdHvQD1&#10;YvaGZqSWqJ9PQT+foGCGXRU0EBQ0V4MLhf+8gFA4CmAUhEnYEAwIEBzVWycgmQAGiuqlqxCxdgN8&#10;Fy3BwuhYLAiLIHCEERoi4BoYzv9CBLxCYxGTtAq5/J8NjbNeKaKPnTyOy1cv4sz507jywBVcvH4R&#10;PYf70TLUj+qODuSUlyObgq+uux0V7S3Irq7A8s3b4UVYcA+MgVtwDDxD4+HNtNds34n8mmos2bCZ&#10;kLACCSvWEfCTCCtxCIpfjMD4VYSFbdi4NwOpeUUorCxFel4GdqbspahOxc6DySiuqUTf6BgKSqsQ&#10;yXO8CFz+BIZ4QsayjVuwYd8ObDiwHat3bsCB/FQ09Fdj5GIbjl7vQ0FDDgXzXorb/QSdQ6hsqcPp&#10;B27izquvo/ccRWRnC9I1nGlVKTqODOHJV5/FF19/hl988zF++bMX8eoLh3H+TDlu3N+N11+8jice&#10;ewCPPPYM6+gicnJysWvPHua3GOMX7sftF1/EhYeu49TlyyirbcHGnXtRVFmEjv5WFBJM9lHsH8oo&#10;wO796cgpLkUXn9+BYdpgL8ZGezE4WIcrV/pw59EzOHtxHA2EiNyqcqQQzrIqK5FC8NiVdhD7stOx&#10;l3YgvwQHC6uxh8/2xpR0rEk+iBSCTzah4VB1A/aVsu3MLcHmlFwcyKlknq/hpz/7Jb768ks88+RD&#10;OH9uEFeuDuHIyTZklKZhc1oKduaXIrWqHkWsp5bhRgydIdA/3Ycf/uQyfv67m/jxtxfx0ptjBPMq&#10;FFTlsY0uwM6sUuzMLUNyiYKvy3GoogYZ1fWo7GtnHQ9i4PwYRfdhVA+OoISiPIdQktrUjuSaBlot&#10;UlsakdlRb3oaNFpSZmclsjqrkdammafrUXW0g2K/zgRHFzNPjacHUXWsG/kDLYQNQlF9NfbW12JP&#10;fRWKx3rRdf0Uhh66gL4bZ9B26TR67r+GtguXUTo2TiMYHT2MotERpHf3IbVrCIe6RnCo7zDSCH25&#10;vaNoPz2Gh166hB998zR+9bcf4JNfvo+HXn8czcdGsJ33PITvKAH7HP6H5gZGwFGzRcs9iWJ9tl8o&#10;5gVpWGTCe1AwjcsQvhfDQ43NDdFHA0IEbXaAH2YIGkybYgGDIMEE6lKsaijmmUzXCFgBgESAEdNa&#10;6rc+XKjHk+JYkCJAoTBWu2QJXLU/ch2RKGEaEtMUERKxxnVJ1/XxNUJ6Gtsr+e/P9KZ4tbkgCRhM&#10;YDNtAlgMOFB8S9T5RvOa4ZYIFSQIGriUq5J8+TVy0AzNNyC/fnfNikzQopkZjs3XVuaP0DDNhaJT&#10;I8/MY34ofswIS9pvBKyMdWNzezHpemtiNsEC05HrEI+V8JKgNaJW5/JYAcNM/0hCQhjuUy+EehlY&#10;zqlyWVKZeY80+ZwFDBS/bIenevEahIYprFMTH8F23up1YH2a8nGf6tGAgmXTWV8a/tb0stj2qZ5M&#10;cPOEKJeo47q+1krs2edLICgIGEwgq3oGJIhlRuTdM7tI/jszItJuSt92DWPWefoSbwS8XYBKXDJP&#10;BuBUHubX+Nuznu1m6lxf0I2bDctohCWfKZZHQGh6rfRsCDpp1rMmoNOwxPo/RLPuo3nvY/g8xRCw&#10;l/C/Ec1rqfdEZeF1lbYmZmOejIBVniX+eR2XgFi4BMUZoS2wUbqml0HiV6JVZZNYncf7onOUR4KC&#10;gGECFmSm3ictaffuA9ftoGI3A3b2cjOf9nq31eWEmTTsZjtXS/6WQDfxFqpnbp8Q5kbUM78T+63y&#10;2u+HzrV6eGzrAlMBicmbda6uPbHftpzIu+3a9vq07qFMx8h0vGU6zkCM6tMODBPpW3Bg70WwjPtt&#10;sCDTtmnOLIM5zpc6MBgBgXGYMs2ZYlSj7dCMaHSdb3oGHDTE6kI3uAf4U7CHmEBjBTR7svHz8aco&#10;JCw4Egoc5lN0uzjyArN5Mx0oYGfhvjmOFM3zKeKDKagjMY/icu5Cd+POExkbhw0UHodyinEwvwL7&#10;CmjF5dhfVITtqQewcst6RFKUCxqCKNx9QgIQEBGKyEVxiEiMokDRTNOamyHYjA7jzkbZ2cfyv/cK&#10;DUXYksWI37QacZtXIWR1IoJXxMMzJoQPuGaCtoZUdfBiA+zuwQdQs1G7wMHFGXMpiF25f6G3BwLC&#10;gxESH43wpEREJiVgw46N2LlvG2FmEYIT4hAQHw9/liNARojyDlE+www0aMZoM5EbhbdM8GWtU5xT&#10;iGtiNUuky32Igt8AA83AgnoVKOwFCg4CBt6bWVxyXa5i9l4g++hJ9l4GCxys3ga5N8kFyUzmRjO9&#10;G7yuYGGqfR/zNFVAY3ogCBbqZWK+lMdZBES5L2mCNCeuO8sdiebo6mZM7kpmng2W0cxBQUGuXghz&#10;j2mObjrWA/O49KHADQkLxdKli7AveTOys/YgLycZNZWZODbeimefuIC3Xn8QL79wDU/cvYCHHjqP&#10;+x84g3OXjuHKtXO4cPksDh+jcDk8imMnTuL8hYu4euV+nD1zHoMDIzhxktDwxrv4+e//hJ//5V/w&#10;7Ic/Qs3wOJYlp5gv+OpFcCAsaF6GWRT2s/lykDuPmSGaLxYtDRzQrFGPCA18uajXQC93+f1KHJiZ&#10;XeX/a9yQ9JKSW4DNNYCN6X0LCKCu3gQQfW2UCRSCzLCMAga5KOgaUwka2jePYnhucJiZg8Eya1I3&#10;Awj6Usm8zWAe9AVTAKMeBbkfGRckgsJcDdtKqNCXT7fIOISsWoeINRvhGqEgTh7D4zQJ3AKm6RIQ&#10;hvkB4QTpUD6/q5CSlYeapjYMjR3FqXMXcPriRVy4ehnHzh7D0PFRdIwMoW1wEK0DA6hqaUZZYz3y&#10;qyuRV1WFRavWY6EPr+kXQUiPxMLAKDM/RMKKVcgqLcX63XsQtWQ5QhMXIyg2Hut2JyOZYjZp425s&#10;2peB7sPHcPvpx3H8wgkcyk7F5l3bkXwoBdv2bEdWUZZxN1q9eQuCouLhExqDkJgViF66GfFrNiFx&#10;4yYkbdmE1bvXIafmIM4/0oebLxB8rvdg9EIPxmjjl9pw+ZF+XLp9HH3jQyhvpShurkErRWBFXxsK&#10;WivQONqIa0+cx8dfvISf/fQ5fP3pA7hxrQVd3ZUU8Ofw2JNP49GnX8Ur732HBx9/D23th/nMFqOw&#10;IAfHT/QRsobQN1SItq58lBEU0rmvqr4NZTU1Jog6t6QAGfn52LEvhZCRTxC7hB9++iY+/uRNvPDi&#10;47h16xyOHG1Hd08N2jobUFhegpyychQ3NKO0tR0Z5RWEhFyklxUjp6oCRY2tyKkm8FQ2Ib2iDusJ&#10;DJsPpmMPRf/uPAr4IgV1V2DdvmzsSC1EeW0PHrn7PD79/GO8/faTeOWVK3jrzUu49WAfWrpLsT8v&#10;1YqLIJjU9NXi+lPjeODZbtx9ox8f/vgMfvqL8/j21+fx6ddncPVWO2qaSwzk7cqg5ZQgubiCsNBI&#10;aGlCWkUtKnqaMHyBz83RQVR0dqO4YwDFPaMo7h9DTucAUlt7cLCxC+ltPSgdGUbleA9KhhtQPNSA&#10;MoJB+WgT4aAbA7cPo//2KMqO1CG7qxQ1hztQPdaBxlPdKB/rRFZXM/YRGvY31KB0tAetF8bRdf9R&#10;DNw6hc4rp9F6/jy62DY0nDyLIkJLfv8QikYOI3dgFJl9I8joH0bG8BjS+sZxqHkUOW3MZ2cNzjw0&#10;iK9+8wJ+/W8f4ds/f4z3/ukd3P/sHdSPDGAL68l/yUr+P2PMbNFz+b908hcIEPDV+8f/rgvb/vl8&#10;P7pFhcEtJhzzI0K4P4DQwOMIDo5BgRS0bCvYFgka1LZoRCTjLkQRpgkf1YthF/9yz7HDgnEHMbEQ&#10;Npcmms6fxfZEHyM0qZzaJcVOKLbCzEVAm24734y8JNdKtmmaX0JuPdMV8GsmFKNIUkCzDRgU76C5&#10;CjTiz3Tum+Gpr8ZsZ/wJDD7hFizIbOAgET+N4DHdP4LpExB47H0EjOmEBU1SplmJrbkAKEYofKZR&#10;rEy1Ca9pPH+GAMMmZu2CVoJM4lsQomsrsNiMRrRQX/GZDm0mhbdx7VA+5EKlvPryuuqJEHgZY9nY&#10;1k9n2zmDbeF9Agi271NYdyaIWj07AgoBA+twtvkYw+sRCNTDoF6DfwQHBWgLENTLYX19F/QwXQky&#10;lu+eyNN9oGgWGJiv71rSVBc0S9jbhJntS6/9q68dEuyiznJf0bpl9wSf1q1jJh9rxKERnqpH5dMq&#10;g1yLJC5NkLL56q+6FqDxt461CU3lTffMzBWhshk4ss4TjFrGd5svQTooAY6EBMegpZjlnwjnkCV8&#10;X0XxOhLfrEeme59ggTad+Z2mPKqsuo5+s06s+rPyaCbvU/1K0Escmx4AmcQxTb/nKq/3zD4akTHd&#10;A9v2CYGtngidS7P/vtdroGOYHwKJsYl6Vf1ZZvJiAIPHG8hi+jLWq3H9Y96Vru69OZf1r+Xke2fu&#10;mepEzwDr1zpW5zHPAnuTD8tMXnWOAMNutn3260zX/4BLKx5E25kv7TcgpeOt8lpp2fPF50SmHgia&#10;6U3RvWD5J4DB1ptg9UxpO++RRknicZqAzoX/w8CgWEyZaVxQ5IpC8UxzcCMoeLhhrudCM7Gae6AV&#10;xLyQ667c5u7tCb9AfwMNcwkVGmr1PifCAiHBmONsCmBH42MvlxbjsqOvzxSVvoEBiF+0CMkHDqG4&#10;uglZfPEcLKnBgZIKAkMBgWEf1mzfSGGyDJEU5sGElIDwUMJKJCLiohAaE4qI+DCCQwQhgo20n/zo&#10;feBC4WpmlA4MRvzm9UhrqUTBcDOSmwqwoyod8TtXk4ApAD3d2BBp0jZfzGZjocBjfamfqbwSjtwI&#10;DAtYRmcPV5bf1YBJYEQAliyPw8o1SYhZHMtrx8I/JgYBcfEIIjioh8ErJAR+XPoTjvRldD6FqDNf&#10;ECaAmPnSvBSa7GwWhbjpfeB1HSi+NSSqxPt9cyjgHSX4rZ6C+8wkbTQCwzQCgwDCxC4QDCzBz+MM&#10;HFjbVQb7fmO2fdNkk35bMRU6n6DA65pra/88QgmB0R5jYdynuG8WzWmBQMHqRTDQQECQCRKc1ctA&#10;U90LFhQQLVjS8XMIFs5uqlNP+PJZiU+IwXbe28yMvSgpTkFjQzaGNeb8hT7cvkUheesErl49huOn&#10;xggJwzh19ijOXDiK46dHcOzkMEbHB9He0Y6GxhY0NnegqqaJ6x3oHxjnsZfx+vsf4Bd/+ys+/dWv&#10;8dg7H6C4awihS1bDSV34FPoO7oQZvjznqReBLxBN5jbLR6Kcz4VxLVBvAl8MpruaDaR6E/hS1qRP&#10;clUSPJgRSmgaz90+8oh9vPAZfElrGNcZXny2+HJ2kqjni0jAoOFX1YMhKHEQUBIsTbpBNIKDU5As&#10;nI1wGIHCggUjDAQ4E5BgmSDBiRDg4GuN3jIvKAIe8UnwTlhiQMKBAmIOX5guPM6FUKH5M+bxWgsI&#10;IhpYIDg2AUvWbsKuA2moqG/GMcLX2UsXCQwncfb+Czh6/gx6x0bR1t+L+s52NHV3orS+DjmlFYhJ&#10;Wo4FXoFw9aM4CoyGJ4WUT2gkQuMSsOtQKnLKK7EtJdWMluQTGYMdadkEhlIkrN2G9XtSUN3ehf6j&#10;h3EwN51pLUJU4hJExy+nJWHTzq3mfx9IAPcP538sPBGhsasQvWwrEtdvx+JNO7By517szNiPstY8&#10;nKPQO3J/J3qON2P8Yj8u3B7EQ88P4YnXhzF8qgpl9Xmoai1DbU81Bs4Po+FwO/JaKEQH6nDqxhju&#10;Pn8ejz52BFcvt6O+IQdZBUVo7zuFc1efwNHTt2h3cP/N13DrxtO4cvoELh6tw+O3mvDykwTdx+px&#10;+WwR+nrK0UtwPX3pBiobm1FSXY7u0V40dlEgF5RgT1oGSmtKce3BU3j/4yfx42/ewDsfPI1z54+i&#10;qq4GuUWlOJiVjwM5RdifX04gaEQBxXVmeR3SStiGESKK+aynlNbiUFkj9hVUY8X2A7T92JSSg420&#10;tftysOFgITYcyMXujELszypFS2c/3njnZXz901fx818+iz/88Wl8++1DeOb5k8xfHfLrCpFVnY/G&#10;4Uo89vpxPPLWAE7eLsO1x+tx94UWvPhWN55+uQcnLhAIGvKZZgaBIQd784qRXFiG/cU1SKtsQN1g&#10;Fw5fZfkfPIbekxT77T3IqutEWkMXstp6kdrC9fZ+ZHUrjmAIeb0DKBsdQNOZUbReHEHdiU5UjjWi&#10;9mgTms+2cFsrGs408RgNH1uFlNo85HSUoeZIF+qPDaKgrxXprbXIbKtF9eFedF08hsbjw1wfQWFf&#10;P+qOnyQ0XEPTuYuoOHIchSNjKBo9jJLD4ygeP4yiI0eQPTiK/c19hIZu5Ha2oJbAcvHucbz4wYN4&#10;77On8NHXz+ODH7+IZ957DOcfvYLG8RFsZ7lDVqw3PX0mTomwPIf/S5fQUEI6YTwyDAujw+FKaHAO&#10;C4ZzqCZkJODLNSk4EA587zn4+5sPErO82YYslD+4RnPznQQMfOkb149JX3ONm5JM22TWuoBB80Ro&#10;EA9rKYEvsWu1RdMlaOfLlVKDOVjtmOIYzGzNXmrHaBTG5guyriN3HH1pl+uPMR6nOA1PzS8TxjZN&#10;PRIUeBTwxj1JowMROgwssC6maO4HuZfQNJmZzLjdyCiazWRj8pOmgDEzP6sHQcHCyuffwQK30SaC&#10;YNULIfFqRhiyvlwLGvQ12uSf9WRMbl1sC01gM+thiuqCbeBMtnvT/Xi+AILbzD7Woc6x5tVgO+sd&#10;wHY6nO0u82wLIJ+mmAiKWIlEyz2L5/K32cY827eZr+MUZkawaSmRJrcT+cTL/Yjlt8DBsgnhJuGo&#10;30ZA81pGrKp+JOgk5JhP27bJS5kFBjrWur5Zl0CX+JOQZB2ZOArBlOrIiHyaEYIsO/MvYDNfuiUu&#10;JaopNiXmda/MTM8GbJQv7lMd2JYGLrRdUOEZQdBaTEvivY/hsxHBa1pDgZp6YJ0IGO6joNXkbdN4&#10;/6dRmNq/5BthLcEtsJEYN+BoF+a6lvLI/UYMc5vyqPzaftuBwb6cbPZ7oqUJgtbXfp032XSMEdDK&#10;i+qR9ao8me1203G2fOk5lZn8aZ15Ux2q7nUP7PeUSzv82e+Zel3s/wfB2ERQOuvS6hWyTHUikFI+&#10;7uWBpvyqDrg0EDDpt32ffZtAbaKs5nzlU9dSfvTcsC5sZn7behem0aaa+S94nnk2+Jv7TC8M03V2&#10;Vw9DNKZI2Osr+8wFFP/zXUzPwlwPd8KCF4W4Rv6heUscumGe2wKKQFcs9PYyczDMlY+4EatOxu6j&#10;TZerjGYhdtLM0QswhwJyHsWld4A/YuJjsWzFMuw5eBBFNQ3Iq21CRlUDoaEMe3MzsXHvDixZtxLx&#10;SxcjUjEDEVEIi4pBuMb6j45EVGw4kpbHY9GKeASE+sPF3ZUCn1Dj62/iCDT0Z9jaVcjoZdpH25B1&#10;uB4ZfCkmpWzEgnA/OPmod8GTsEDqdXVnRS0wQnv63LlmQrp5rgswd6G+oM+jsJ/HNN3gQ9AIjQyg&#10;BSImMQqLVy1FcHwc/KOi4BdBQOBLwSswEH6hYQiKjDI9DQtZN+7+CgoPggeXrhSmqgMBg0Y6Ur1o&#10;3oZZCwkRAgkFKXO7hka1YIAi3snW66BJ3cyEbaxXGyyYEZco9CfDgJnjwQABz7P/dpwU68By2qFC&#10;QdLqRdC6SdOZS/U0MV3lbaZiHbh9Jn/bAcGReZU5uLqaXgaZAQMbJNhhwQyjK5PbEgFjHtfnEUjn&#10;Ex58/X0RlxiJ7TvXoqjwAJoaczA4UIXjx1pw+lQ7TpygABnvxcBQN4ZHejDG9e7+egyNthIahtDR&#10;1Y709Bys19j6a3Zh665MpKSV0gp53AiefeVl/PDrr/HdX/8V733za1QRJoKXrzF+/4ph0FCw8/nS&#10;dOYLxNGLgtzTCw40Rz4Pim+YyZeIGc9bPq0EBzM5G58puR448DzjA8yXjIIPjRm3AsuneLav/JzZ&#10;OFGgO/BFNVt+zxL3BIG5wRGmt0EAMIPQMpOiwbg/yec5lKAQHoW5YdaEUbqOej3k8iT4kGuTQEFx&#10;DPKr1ugtgoZZvLYDX5ILQqPhHp1gwGG2vpbxHH0JdWYe5vBl6ch1c35QKEU+n02+HD14rG9oDJat&#10;3YK6tk7CwlmMHD+CI2dP4PCpo+gbGUBHfw/qWptQ3cz/aEE+9hxKQ0h0POazfhYGRMAzOBY+YeoJ&#10;iOb/IAaRS1YYX/wDeSUIjEsyrlARSxTgvJpgvQxhi1cibuU6LFqzDuGJi0wvQlDkEviHKMh5MVZv&#10;3ohNezcjalEcAgjewVGJCI9dhojFaxG/ZgtW7tiNnZlpFLuEgG650jShsLEI6eVZKK7PRd+xMjz0&#10;XDeeeqMfQyeLUFidgpL6bDQP16LvXAeFXz0KCRBVPXUYPNOPiw+dRWtPI5JT9vHaWxG7fCvWbytA&#10;QVEX8nPKkZ9ZgBIK9K6WDtzP5/KdZ4bw889P4quPBvH2s7W4cjQFg93ZOELB+sAjd9Dc04W8igKM&#10;nj5CKDqK3Mo6HGB97Ms4hNzSNNZtA15+6yzeePcmHn7sMk6dO42mji4czC7A1oOZWLs3A5so/Pfl&#10;12NfXg12ZxZzvQSppdXYS5g4UMK2rKodu3OqsT29FFtSC0xw9Lr9mhAvg8tspJZUEz6KkV0sSLmI&#10;T756Bj/57g5+/osH8eXnl/HII70YP1GP0TM9GDzdh/YjdbjwWC8eemMcY9dr0XWsECOnS3DpVgMe&#10;fLILl253oXmgAmnFmcxPOpILmL+iYuzKyUNqWSkOXzqCp996GNefuIiO8QEUNbeZ3oe9pQ1IrmzE&#10;bkJFcl0bUtv7kNM/jLyBIROgXHtqHC0XD6PxTB9qj7SgbLASVWyn68Zr+buWcMDnbqwBGc0F2F+Z&#10;hcymMpQOtKBqtAuVw53I72xEbmsDus6cwdEHbmP06nU0HT2GipEhtF88j8N3H8EYrefWDTTw2a48&#10;dgx1p06jlsdXnzqJIgJxOkG4aGgAhb1dKOttQ/NoB5+hTpZ9BK9/eD/e+Owa3vzqSbzy+Ru48fLz&#10;aD1zDuuzCuAVtxzz/cIJ4fyPhYXANZKgQGhYEK7YpDAs0DrfW+pBnBMcAscQtg2B/F8G+BmXwtls&#10;T9QGSMzro4DciyZcjCj4LWBgO6OeS9MLIVck9WbKrZZtDtso9VI6GPOn2GV7w3V97LCfN9WMH+/B&#10;dQIDrzVDPRE8Zjqvo4nKjIuPxCRhwQy/SiGtwODpbMdmmJmiKVokviWceawdFtTT4OAbwf1hmEaQ&#10;mBkQhRm0qVy/z1MTmlEwUsybXgiKfZmZ60GCmaJFbhoScMblxSbIjQkYzNdbm0ikGDM+7YSGKRLl&#10;EmL6oqvzbF+izazKrBfTQyLAssWC6LcZQpVlmunLa7HMU9lWT1G7LpCQCTJYt/r4o/Z+Yq4KuYDZ&#10;gMCAjESsxLYdGoxZX8PtwGC+bEuYKd8SWsq7BLfKbDPTszDp94RNAgLri7QEHY3b9NuId+2n2cWn&#10;tV3HS1yyHkweuN0cx3xK0CsPJu9c0ixYsPJn8q0v+8qzvtrbhahd+Epc8ljTK2TOZX0481lUjwTP&#10;sYQ+r0kgmq5J5zx4/83IT8w/82YXvxKr04wxbaZ/H0W0ZhO+V2Zeh/kywGCrZwMKWlc9Kr/Ko00I&#10;y+yAoHWTpu23lhq21Q4MyrvOnQAGivSJtOxL8zVe+VCeeI8k6iXgtV/nTlxfz6ieTy6VN5NfGffb&#10;8mnVOY331ASz24DBlFXwp3XbPTe9blzOcKc+8NZEfpOO03m2+6gymvtjy4/5PZf50NLk327apzpW&#10;XVhmlU3nqQwqk/JjlfUfoUEzhQsOBHS6RxPln8dz5vFc5YnXdGYbYIBB/vASsfqCPIeido4JbvUg&#10;LOjrsTvhwY3C2d3M4DyX++YQGOZTYLl5swGUq41EsM00SZsjxehsubVQjOoLtTNFpBcbyqi4GCxZ&#10;mkRgWIpNO7cjq6wMWVU1ZkKofRQkO9MOYvnG1QiPIxjw2MjYWIRGxSIiJg5RMbHGtSU4NIAAEYTA&#10;MF+CwnwCzDzMd7diLOazwdQEVyGrV2JzeQ4W5+zE8oKdiD+0Gh5LFCyqWaApeAkYmglak3QJGMzo&#10;RRLhAhzCk5P5iu5GET+faXpQuIQyDyEIDvfH8tVLKLIofgg+PnxBuPn5GDerkMhIhBJqAkJDDby4&#10;MT+a0C6ALwv/4CAzG7YbG+65hBSJcNWNxLkZpYjXc6AgN0OtLlhgXIMMNNh6DaZI9FPw22HB2mcJ&#10;faVh1ml2oLDvs0PCxD7bUjCh0ZPu470x6zp2nkBDIy/ZXJjmWaMryZVJPSHWSErucFTAOH8rMNo+&#10;l4OOV6+Jg3ogWKcyret5ms19DryWgubn8Ld6HBa4u7Fu3BEdG4zNW5chO2cXmpvyMDhYg/EjTbRm&#10;DA41oa+vCa2tVUjev9Ec19BYjrPnzmBocBxZGaWIT1iPxGXbsXVvHnanFCG3qA59g0dx9NQFnL3/&#10;Jh59+TU8/NZbGLh6FTvziuCfuAwu/mEEYcWaBGO+hz8hjjCwUD0kfCY0gpa7F2bYXI40Q6p6Gmbz&#10;RTonSLM4K7iOfza+uKfLJUBBzMb/WD0IIZjlH45ZFNIOFOQzKejNyB4KmKRwdg6LMT0OinmQmdgI&#10;/n9mEyJcomPgsWgJFsQtwvzoWMwhcFrBjWz45MJAABBsKF7BWfDBtOdoRBYFZPJlODeAQiU0AvMC&#10;Q0ychoaVnSPI4H9htvLJtBQ34czruwZHYWFwNNyCouBOC4xchPU79qJzaASjJ46jl2Ju8PAgRsYH&#10;0TfUi5rGWhRXEMgyMrE/PQMh/C8uoPjwDuGzHpEI/4gErkcSnmMp6jdga6qGMN0NL4KER1A0fCJj&#10;4R+7iABBMIhZgsCYJARGJyIgKgF+4fGElsWE7cUIYD5yyvMwfLqXbcMa/p9CERUbh+iExQhPWIrE&#10;dZuwZvcOCuW9SCvNQm5NIVKKMnm9fdiwfxu2H9qImo6DuP9OLZ5/awCPvzSMntEyZJenoKytGG1H&#10;62mNaBltQ11vHWq6q7hsRnJGKhIJMdHL1hFsNiM5tZ7P3Xk01zSiIjsdW9YsQ07KLjz74Dj+5ddP&#10;4T/+8hB+/pPD+PjtNty9XoxTR4px+twwbjx6Gx3DfShgvjpGOtHc34VMtm/7Jazz85GSm4rSyhQc&#10;O1aOSxdbcf5CF67d0OhfvcgtLsbmPSnYsDsd6yT8d2dj3d4sbNqfiS0pGdhyKB17C0qQWUdh3T2C&#10;0vZhpFe0YnNKHnZmESoKCRCZpWZ0paruPlS0tqOgshL9h7vx0ls38MMvbuKn39zB55/dxtWrvTh5&#10;tg8PPHoV1x5/ABcfOY+rT5/GtRfO4NiDY+giGHUfbUX/iTocv9qEK4/04cT1bvSd7EJ5ew2BIQu7&#10;WC+7s61g6Jruaoye78bRy6PoPEIYaGsx80lsy67Ejvxa7C1vQUpjNzK7BggLA6g4No7+B6/jyBO3&#10;0Xf9FMGAADDSgJLeShR0laGouwIlPRWoIKTUH65B/VgtSroqkdlQjKymCpT2dqCHbcCJ27dx8vYd&#10;nLp1l+V4BRfvPsP830LvxTM498wd3HznBZx8+jbGHr2JkTsPofHsBVQdI6Bx2Xz+PJpoxUfGUXz4&#10;GLK6hpDe1IGCNg1R28ayd+Hqo2O48/oRPPODy3jnJy/hjZ+8ixd//EM89ME7aDxyHEmbths3QUf+&#10;5zTwwPywSLiEhWE+gWE+l858D8wLkWtSEJyCA3gchX2QwF8xD0EGHCz3JG/z/5wl0Bc0SLjbAMHE&#10;JhiAsJZyhTSjJ7FdmOVjuTjN9FVvptoifdzQcRR1Ot6VwsLVy7RfJuCZ7yIzHKkPRYEX2zAPCgcF&#10;SktYy3dfgpn5EFCo3TKwIIDx4m/jvkThqq/6FA3qbVB8wXQBgx8FI+FJvQ2azMxAAkWmcYWxHa9z&#10;Nca+wEGuRDPM11WJQuaTAmxCJPIcuxCWGFMPwwxCyHSeb+ImCC9yP5omMDAjGzHvAh5bQK56ZQwA&#10;CRhYfm0zbloCBZZLvQwGjFReHmsmGiNcWXPoMH86ZwGFMYFBwtAOCZOhwYwQNXk7xaIR3hJuFI9T&#10;7F9nbeJwslmjJVlfmfVbotHMN2BEnCXmJiDBvk6bDAt2Ux0JvuxCdRpFpwSfJRJtZr6CKy86hvk1&#10;25Vv5tmeV3vejfE+qDy2fUp7Jut+usrrwntFaLCXT/vM5HDM630KfFa+JgS2zXgtAzJKk+mbejIC&#10;9p4Zsa386XkxwGA9BxNi3ZY/c/4/GveZNG3wYP+t9YlyaZ/9OP2277OV/e8gyeSJ20wdaLtVzwZe&#10;9Dzo3hvjsaxDOzBMnMNjzVd8pSWRbQS61nW+ysjryHQMryVgmBsQh+nqjTKgZZ1nzOT3H8DAbLOv&#10;203HMm2bGSCTe9VEOkzTZveeLT03Muve6bdJQ8ebSfys80yP1aQehnn8L/v7R2GKA0Wdo2CBQk8j&#10;/Sz0CzRfx13ZGAkQzKzPFIlz5HLi7mm+KDtTmMhmuehrvNxVPAgWFMlBYQiMoCBh4ySx6OzmAV82&#10;kpEU04mLE7BkSSJWr1uJnSnJyKoo4Uu/AHtysrD5wD6s3LwesUlxCI4IRlxiPGIXJSIyLg6RMYQH&#10;nh8SFoKAYA3p6kkB7gF3is6FvguxwMuVwm+hcfvRBFcxGzYgpaEa8Xs2IWLTEnglBGGeP/PpQYHt&#10;Np+ikNBDYNBQodOYf/nqm/kNKJ5ncmlcbFjG6RTRjq7zWRYvQoEXocfT9DIEhwdSaIVSPEXCM8AP&#10;PnwZmDzGxXN/FDx9/eDOxtw/IBBBfFkoz74BASZY3JWNt9I2olzAQDGtoFzlRUuNoKTJ3jTkqnoc&#10;JOYl9M3SZgICCX2Z6WmwbdNxBiC0zw4KMttvLe1m4h0UC6HzeP7UOVYQtQEninszlKvmhGB6yut9&#10;zI/yNovQoKVAR0Hc6iURcNmBwYCCq4ZltZYaKUpAOZsQKZicrV4HpjHXbQFcFrrC03shwiL9sWp1&#10;PA4e2oLa+gwMDJZgbLwewyNN6Oqqw97krQgN88cKgmZTUxNOnDiLk8cvoq62HanZ5cgsaaI4a0Nq&#10;XhNSc+uRlV+NA4eyKXKzUNvThYuPPYan3/0A1558AZVdg1ixbS+8QmL43FBoexAg+FKZ66UZvz3h&#10;6Olp3Qs+5xolSd38jhTomp15Xlg0HIPDrSA583INJBDwZUibzhfOjADN8hyB2RTls7icRoiY4RfK&#10;l6oFDQIM+RvPCVQgoSaFoogIZh5i4+FKYTw3Oh7OBAYXPkNz7a5JRhhYYKFx4p2YhnoMHCQwaHO5&#10;fS7hQRO6ORMKBAsaNtaBUKM4CAVH61rydZbrw1x/ihuCwsKQOFqsCYYOoqDfnZaJ8bNncez8WYwe&#10;HcbQaC/aOprQ1NaAtq42VNbVIKe4CFGJi80khZ7MS1BkPGFaPQwRSFyzFoUNTeg5cYaiPhe+UYsM&#10;kHizzoITlyAgllAQm0RoWAyP4EjT+xAcuwTxKzbBN5LQQKDanbULQ6d4T3P2ImFRHOLi45C0bAk2&#10;7d6JbYdS2EYkY8uBXQSGbOTVFuNQcRbW7N2KRZuWUmQvJfTk4s5TnXjipU689+l5XH6wFwdyd2FX&#10;2l4cLEwhZOSjuqMeedXZyK87gILaLKzdvhahvE4gQSh62So0dPTj+ZdeQW93C9YtjceS+BAc2L0W&#10;D5zrwW9+egd/++N1fP+zYbz7Wh2uXMzByFABevobCVr9qGmrR255Jiqai3mNfBzMT+NzWcTfzTiQ&#10;mYHduzajoSwVnQ3ZaG/IRF93OVoaSlFeXob09Hxs252KrXsOYfvBLOxIy0Fydh7SS0qRWVGOg6Ul&#10;yGpQD0kHhs5dwolrt9E8dARZVQ1Izi8jNFQhr6ENJa1tyK+txYGsDBSU5ePqzWN46fXrePXNa3j3&#10;g7u4eP8xjJ0axvErp3Du9v04eu0sBgk83Wd70Xi4C7WD/agfHCAEjOP87SO4/NgIrj4+juvPXMTZ&#10;h86hcbgNWdUKwiYEFeaihmL+6JU+jF0cRMNgN4rauL+2FQeKm5inZhws68K+ijbkdfaj8vAIyg73&#10;oevaCdz/+hN45J1nceqh86gfbUL1cD0qh+pRMdiAurFWtIw3oftEAzqO1mKQaTePd6G4vRm9Zy/i&#10;oZfexptffIePv/sDfvTN7/Ae1++++SGO3X4YvRdO49zjN3Hn7WfwwGuP4uQTD2Dg1hV0PXANrVfv&#10;R93pcyg/cgJZ3cNIbuhEaucI0joJYG19yCVsFff1oXZsAL2XxjFwP2HpoQHcfvkcXvz4Dl7+4im8&#10;98v38fHvfoJbr76ETZn5hIQEOPhaLkWO/vyP6n9IUHAJDYZ7dCTcogjyXBcsyObIzCRxATxPwl89&#10;iPp4YPUkqhfB3sMgaLgHDtzmQVE80fPIdy/fzw7+BAYDI3Idokgxo7hpyGcKY4pi8/Wc2zVD8jT1&#10;MKgN8qVQIDRM0Vd5c4wFEgoUlj+//P4taGB65hhL+MvsECA4uM9TvalyQ5rcq0BxwXX7cXYzrkyC&#10;BvvXcApZxS/YYxgslxkKq0mCTSJXsQSaJ8LegzBNbkeeFDWskyksp+lNkVHsGzcuQoKZMM8u+hda&#10;58wKCmebHEYA4rVNjIaARHXN4wUWivmwxY7Y82SBAsWTWUoo8rq2r8wGJvRbIs5uyrMRvqwDwoAE&#10;tSbfEiDYXUIMONiWVnzHPWCwm/ltF3yTzb5PYo4C1PTUsD51bdWXYgTM12X9tgtama0+jbiUiOW1&#10;74leXZPn6Ku1vl5LjKqMEqNcN8HzAjv9nqdeK9YXz5smWKFZ6eoYpqHjZZOvZ8rEpdLVdWxmBDxN&#10;+dfXf5MfpWHyaztO59hM6U70LtjNloZZV/4n7Zv8HP2XY23rdoiwl2HiXP62QME6/++BgftMr5nu&#10;Iete+2zHm9GjBMwqg9K3nasy6l5Zw8bqXL2zYzHLSy5cck/SfbQg0f4MGMhgXlTmibQmrZtr6FnT&#10;s8Dz7MOvTqTxf3l+tM/+vNnXJz9/ZlhVE8tB039UwGCDD9PDwP+i6WHQmPqaqE1uNN4UML4UAF5B&#10;bPS43Q4SEn+zKXQNNHBpzN2Lx/hRYPtSWHtw6YOgiBjELEpCYFgUXHn+QjZsYWw04xL48l+SgNVr&#10;l2Pn3m1IyUtDTlUx0krysCc7Fcs3rSEsJPDcWMRTLCxaspjAkIBgCnM/iu6g8GAEsuE1IyexkfTm&#10;0jeUxEO4cPNXfggnnl5wo5AJXLwU69PTELVxLXwTY+DJcxcGanIvilYPiV6KWQrC2QQMfd2XgDbu&#10;OxTVCtjVyEtyvTGxDS5WQPTs+S4EoDmYM98Jbl4LoFGbQqIj4MMXgF9IECEnHAEhoYSZALgxHx58&#10;EfizEQ8LD6UgDjN1EBTFF4ifP1z4cpDPv3Hj4XIefzuxriTGBQt2YDATsk0ChMlL2QQscJuBCpvZ&#10;yzPFyXJR0vrkMuoYO3CY9Awk3LPJ6Sh9Tdxmhxk72NjzqX1mngY+J2YUKAGG4EHHLnDHNKf5mE6b&#10;OU89OYQ1V8KngIHlduHLz43g5ubtYQLofQhl8YvDsSd5FSqqD6GrtxxDI63o7KbgOrAfCQmLsHPn&#10;bjS3NBEmKHpOnkbf4Dg6B46hsmUI2ZXd2JFaTvA8iHWbkrF58z5s35GK9KwSDB07hdc++Ajf/P6P&#10;eOezr9EydMz4gfvGLIErBew8vij1PM8lMMzx0HOuuScIQ4RixSBoBme5DDmFhsPBuCfJJYkNp4EH&#10;vojV0xAgf169mCLgGBINB56jngYz7jf/Jzp+Fl/W5osWzzcjHTG9BRSr8wgKs9RLEBVjRk1SELSG&#10;aXSgzeZ/UcAgiJBLkr5szlB8gxf/e4prYP6cCRdzWQZNSjeb15IrkuZl0PEKqnbi/2IOX5ia1VYz&#10;2bqFxcGV0ORqehsiTU/AwZwCjJw8hRPnT6F7oAutBIbRw0M4deYUWjs7UFFbhyUEgwW+/vAIDDIx&#10;O5GLFmFfZiaKKFJ3Z2Zhb3Y+1u7ZD7/oRLgHhMEnjMckLaUgT4CPZkgPjzWTy7mxnVm5fSeyKqoQ&#10;vmQ5PMKjsCtrH87dPIXGzkY+Awewd89eZOWlo7mnGfk1xdiTdRCb9+/EgbxU3uc9WLZlPRLWrkbo&#10;kmis3bkCI8fqcfmBDrQP7MPp+8tx4/ER7M/aiSXrVmPN1o1ITjuIhs52NHRXYuB0BcYvt3L/AcQv&#10;X4OAsFiExyUgtzgblx44yecvD7Ex4YgMC8GypUnIStuHq2db8c0nF/CzT4/h6bst6O7JQn7hQRSW&#10;5qOmpRp17TXMezWqmktQ2liCxr4WFNaUori2ihCUhUMH9qKe6bdUFKAg9QC2r9+AHVu2YffOZOzc&#10;sR8bN+3C9p0HUVBeg5oOzV7dhc6RUfQcOYpWLmsIv1lVFajmvTh1//249tgTaB4eRkpJGXblFFGk&#10;V2J/YSEyS4uxPXkvDvAaJ04dxnsfvIZnXnoYR8+PoOdoD7qO96Gd1nF8FE3DFPoD3ajpayKM1KGw&#10;pR1l7X0YPHMCt565jjsvXMKRi13G/avryCC6xgfRNtaL5pFu1PY2cb2ZUHESp2+dQHlHC8Gm0sQ2&#10;FDR0ILumA1k13dhX1IDdhRXIaW1CSX8TKnnO4dsn8eZXb+NHP/8hbr1wFSOXu9F9ppXWiX7C2dFr&#10;I4SiIdR2FRBS6nGYgNN/9hyuPKHYgi/wwU9/iy9//Td8+t3v8O0f/gWf/+bPuP3KuyzTKTSMDqLl&#10;2CB6Lo1h8OZJDDx4GqN3L6P75nmUHTmM3MERAwyZnaNIruvG3tpO/h5B/uAY8gZGkdHTh8zeHhT1&#10;d6D34jAuPHYUz79/FR98/SC++NUz+Ke//hA//W+/wWtf/xPKe4bhHb+Mgp8i29NyNVKMkoZW9YqL&#10;M8CgkZI0apLAQeuOAYo/kPkblyK5PM7kOTPZPggGBAkCBn2ssEZoo6Dl+0HuiQYo2N5OV28ogUE9&#10;F0pbPRrqRdSxEtASxJo3wsRasX2yAoDl0x/M9iuMbZGEPNsvfW2XeJYYN8AgqFDPqNySKCDkpmOD&#10;ADsMSPwbECAwTPMKpYC3eheMu5ANEBTnMHGczWZ4h1mCSsJHX5IlRiXGbWJMwGAXRJY44z6KIgVg&#10;qw01eWHdGGBgOacs9DIgZQEV05gAAMEDRY7SFLzw3Olsc2cQglRe1Y3M9DKYuQVkBC2Cxgz1Yuja&#10;EsbMoxGOzJ/lMsVrGsGsfCnvPN8uVG35nk7RaAlHiUOWedKMvUas28SaBJoE3mQBZ0Qbl9pm1m2/&#10;/04A2rfzehKiMiMsaY6eYZi5MBTTma41tCn3cb/Jg3oDlI7ARefYzYhbSyib5aRyykxd2O6RFWfC&#10;Z4v30MAK68YMkat6UlCweiiYLw2X6uQTyTpg2UxZlHerjiyIsIlf1p3g0T6akMmLEed8Hpk31f1E&#10;3XJpudvwt32bnhPdH5Pu35t1vGV2dyX774kZp7kuSDLn6zimZepT+2nmOrb7a4LFTT3wmry3Mz0j&#10;DBCq50B1MYtlnkkgNnE3KoctTdWRA++Lo3eErZeN5eJz4eRLfUBgMMKcdfT3wMClwE/1ozwoLeVH&#10;eeZS9WXmrWB65r5Ofn7M+f//TMdOAgZtm3A/0j5di2lp21xtU935UN8HEhgi+SzbehW8KCrM/Ajh&#10;0fCiUNGMz3PZOGkpgesgcJDItQGDC0VxQKQ1a7MCewUbijkIokgIDA2Dl58fhbMXQiLCDAQsX7kE&#10;G7esxb5De5FWmInU4izszzuE/Tkp2Lx7C5asSEJcYiwWJSUiNJICPCwY3oE+cPf1gH9ogElHrk0L&#10;KYwUGOlNMe7MfXMJAi7enmYSMQ+Krrh1m7AtLw9Bq1bAlQ22a4gCPjXuPsvgSRFIYHDwcMccb8U8&#10;+GEWBfA0itn7KNAdCUQLg9mwUzg6aShRDcspNyHFeDjPw9wF85gHD4REhRIW5HrkAQ8/H0JNEHwC&#10;AjGfYtiVIKIeBm++DAJDglknYQiMJFywUXfjMZoJ2pkgpYBwzQwt00zKCoA2X+8pxDUDtcy4J6m3&#10;QSKfYn/KpJ4Cu7CX2YW+hl2V2eFAx5nzbNCgdfv2yeert2MijUn77GAyk2Bg7/3QhHcaEnYmoUqQ&#10;48h7r+fCTEg3AQzcR4BQ4PZUB6bFpcoyk+cJPJ34TDm5exPyfGneBh5cKNgXsO58A30RkxiGrbtW&#10;Ib/4EBpbqlDfUIuioiKUl5egvrECtc0VKKoowqH0LFTVtKKt5zBa+sdRVN+BdbvTsWpTCvYdqMCB&#10;g9VISa1EbgHFXGsnTl24iNfefw9f/Px7PPvO+2g/csJMjBUYt5TPUDDvia/pYdKs105efF68+WL2&#10;88VMwrQmY5tDsWtGPaJY18tZMQ4Cgel8Mcv9aIZ/OI0vbwp+2Ux9rWOa9/FYTeg0W78pAjRrqwmM&#10;DgkzLkma8Xm2IEGxDBTiCoTWHA6O/E858pg58ocmHGjIVYGAXI1MbALzovXZfIacCCEmeJvXE1QI&#10;FhT3IH9q57BIzA/TRHAa/k5zO8RgPqFmHgFinn8YFlBEBMcnUfznoKWnB0PjYzhy8iiOnjiKAQ2z&#10;Wk8R29iA5es2YCHz7cn/SMySRWYo1MOnT+Bgbo6ZxT2QolsTu3loxlxeXyOIhRL09AXfJzwGXqEK&#10;lOa+sHAcLMjHwMljSFi3Fl5sR7YcTMbgiTEMHTmCkcPj6O5tR+9QM45RtHWMteBQcRrW7NyAtbs2&#10;YdHaVczvYqbD9iciAmt2rENdWykq6zOx5+Aa7MtYg8rmNGQU7MfSNcuwcu1y7D+0B+09LYSiFjz6&#10;8jAu3W5DGtufZWu2IlKjMfEZWLVxA1Ly07AvJw3b9u9HfNJKLF62FcWVbbjz6B18+ckr+OSDp/Dg&#10;g5fQ2tdDyMrBjv3JSCtIIbSWory+BFmEgj1p+83QrqWNVWjsakE1l6VlOSjlcQXZKdizcydWrliH&#10;5SvWY8Wq9Vi6ch2WrdrA9lEzSTfyHvSjvK4ZFXWtLFcPmvi7ZaAffUfHTUB1RWMTOoZH0UZwLmhs&#10;xN78UuzJLkIy70NhdTlKKytQX1ePi+cv4O2338InX3yMuy88hUuP3MbDrz6PC4/dQh9BsG1kDMcu&#10;XcS1R68RROop8qtQ1NyCjsODuP7YJTz45DkcPtVNEGrhdXvQd2QA4xfHcPjSYfSfGsHwucM4cvUI&#10;+k8PEGhakF1bjez6WhQ01yO/qRGFze3Ib2hFZlUNcuurUd3fjLajHeg61YWjD4zj7hu38dE/vYyX&#10;PriJm88cxbnbQzh9cwSXHz2DU9fGUdNZhbzaUsLDVTzw9PMYunANLeOnMHrlJp7/8BO88+VP8fG3&#10;v8B3f/lvePurn6L3zHkUdnaipLcLxQNtKBttR/f9R3D/63dw/sUH0XblHIrGBAaDKBo6jOzOIRxq&#10;6UNaxxAyCA1Z/YeR1sP1rn6UDg5i4MoxnLjDfD08ikefOYEvfvo0vv/TB/jqd5/hR7/6OR5+7Q1s&#10;ZhvkSIGtidbMoAc0zZWgeV0sdyMChFyR+J+ZzfZ/Jt+b070oTvmOmM73wHRChswawlkuhGxL5Dqj&#10;gFy2G3JdVC+EGX2N/3HBw0y+u2b6esPBX3ASzLRDTPsgtybBhsSzfebpaWxv7D2igoLpBAnjw+9G&#10;ASQXHvO1nsKJ17d6TQUMFBM8x3zZX0jx4Mp0bCAgEyyYXgb1JKj3QNv42/QkcN0eJG16GwQa+hqq&#10;pQSXhJngQr0A8g23CVFr5BoeJ3EkEUqxqsnxBGImv8qroIG/TfCyrXdA27U0LkY0lf1e0Lgdiii6&#10;dL6OVw+E/VwzEhXTNsG2XlwyLYllCTXb13qJWNP7IdFsA4YJUW0ThpaoZLkMLLDcFIUGECTa7QCg&#10;dQk729deu5khUbWfJhckIx4l4uyAYDvOiH37duXNdl3LdYWQxHozackkBJUWwUF+8jPcw8x2fYme&#10;LphhXq1gY5ZrkouNPX5DZt0zLXUM64Cm+2UmC5OgV71MAgYFSCsv05mexLP5Cq90bWLXqktbvfEc&#10;k3ebCDYjJrHurDxYEKFr2M9T2urlkHCdAAGaBPl01bspO8/VsUqXYltfxSdiGpSO7ffkWAdTd4IC&#10;Ha9tyqvOV/7M/bXn126qn2C+Z1mnBDFrVCReV2bq1FpXGsq/3UzPmmDBQBTLZTPr+eB23SvjIsTn&#10;xwYM9nQn6k75opkyqsymfmmCDj0fejb0jChtrU+Y0tE17uXV1JVJ23q+tFSPggYmsJ4z7jMQobKo&#10;Tr0wlzDtR30zxZUC3CMg2LgWBFK4BBEYfELCjVuRi03YChA03KZEoL6Ma9ZmDWmauHIVAvjCXkCB&#10;5cXG0IfC3D+IJBIcCN8AH/gH+yMqPhIr163A9t1bsWvfDhxI30eBwZdmZjK27t+KzXs2Ye3mNVhG&#10;oEiiCFmyTEGQoebLvRfT8PTzgl+gH9MMhjvzqnyt3b4DSzdvhLM/C0LR7hbA7YIJQk/Chg1Yvm8P&#10;XKLC4BBA8vb1JfFyKfGneRgIAk4+hAUCjTMbYS0d2QAb8ctjHAkW87hcyDK4cJ++3Coo1pHwsIAA&#10;FBAWiKDoYNaZZjxeSLHrTnDwggcb9YV8EainQeYTYM2E7eHvz/NUj16Yz3VX1pPgxpUi1DPAmi1a&#10;gKI4AU2gpqWgQeJasQIz5iuOYKER9JMFv13Ya/sM40LEbQ4Eg1lO1lLwwG32c+wwoCFZ5X6leR1M&#10;LAXNns5kaJhsggYNBXsfRf9U5mea8iZgcPcwPTUOmhxNvRDMt2IxFOdgehyULw0Rq54GuWHZeilM&#10;T4WrO8/xIKQRHPhSNDM084UwT6Y69XNHVGI4tu3aguy8TIJBBXr72tHT14ymDgqTokw+MyuxafMO&#10;1FBYDYwdRaeGTSwox7ptqdi+pwgHMxqQXdiGovJOVFS3Mg2KsY42XH7gfnzw2Sf49Gc/w5Mvv47u&#10;kaPYmpyKKApE34hYM6KQo0BOrmt8dhSoaIY1DQilAGAjpRFLmHfjgyx44EtZX7BmKXaB4KAvebP4&#10;0tXoSGboQ7kVyWWI22fofNpMQrpDEF/0BGxH9QKERmEO/4MCBAGDQyAFBp9n/Z5Hwa+RmjQyi2BA&#10;S7k/aIhHiQhHmrPAPVAB0SGYR7DRLNELwqLgxv+0q6CBQn1ucCThIwIuFO4uIYQTwoIzoUHDri7k&#10;OSGEhv3Z+Rg8ehznrl7BmYtn0dHdRmhrQE5hAaISKNJZNzHLlhlY6Brux760FITFxsJPHxui4xEc&#10;swieTEu9CxoUIJBAFBDF/RFxZtI3L8KKwGHNzl3IqijF8m2bEbFsBVbyP51LoVtKodvS1YbrD57D&#10;7bsXcPhsH2q7qrH10G4kEhQilyQhOmkFwhNWm/kg/KJjseXAdpQ3FeBg1i4sIxwkrkzEjpT1qG4q&#10;wl62Mfv2bURldSZ6BmrQPVqCJ14fw/W7fThUmIK1O/YgYdkGxCxejeUbtvM6KUivLkZdfyt2HiKk&#10;bM9A/8lbFKff4ZOffou3P/oUjzz/Bk7deAQF9U3YzLZmX/Y+FNTkI70oGxmsp427d/P6B1BQXYbq&#10;1lq09jShvbseNQ2FKCjJYBu4H7sP7scmHrdmy3YsW78Jy9ZtJpBtxs79h/jMliG/qBIZOUXIL61k&#10;nkdw/NI5HD1/Gt1DQyitqUdxbRNqurpR2NCIQyVVyCirRS7rs7qphv+TLty+fh3vv/kufvzVT/Cb&#10;3/4W3//29/jBV9/g2z/8FV/+4jd46tX3cOe5VwkGd/Dmhy/i7vMPoqKlGqnFxcirqkAb/2eKdxgY&#10;rkNtQymhvAXXHz7D409g8HQ3Gvo7UN/fjeaRNgye6UH3sU7UDRBwhrtQP9aDKq4XttWgrKMeZa01&#10;qO6oQ+tIK0bOETouD6DzSCN6jzcxveN48e3reOndG3jmjet44pWbeO6tp/DkK8/g8oMP4hTh4KHn&#10;XsHd195B/7mLyCWI5LY2YuDSWdx9+w288+Ov8PH33+GZ99/D6P1XCQwdqBwZQPWRIeR1N6JmvAcn&#10;HruKC88+hMFbV1F/5hgazp1Ex5VLqDtzFgXDh5HTN4as3jHk9I8js3sY2d0DKB0awMDVk+gjHLUd&#10;6caZa6fw8Vdv4zvCwrPvPI6ukzynoRZxGzea/+RsCvSZC/lfp830oDizuQVpwrU5/C878X9jgpPZ&#10;rlixSfK7l8D14tICBoGCzHJHUm+DRkSSuxLbID++w/h/N4HTBAUHfx8CiAUMSns2oUWQYoQyTdcX&#10;NGi+AYHCDAED2ykzshvzpQnSzERodiHN62kOA0GDeiPknqRtls8+2zHNVCsQIBSYeAW5ZxAILEAQ&#10;MPAcldtDsQcSgBQeEp00ufHI/98S3xI73G4X5+artky/uV2CRrDAYwQM9jgOAwYy9R7QlGeV1Ux8&#10;p+12CLBtty8NPND020DFAoKBgQaJP6Vvy4v22YWhEWiWSJOf+zTlWyLS5NWeZ/txNiFnE7vW13ub&#10;MJT4sgsyiUGaEWkScpN6DLRuXEtsvQ52IWeMIs4aYcoy7TPXldCV4JWQtol1Ax46TiLUlffEpGd9&#10;vZbN0EzTBmaUV+u+mq/iBDgr3kHGvJp7zvzpnqluaBPuY7ovAj6V11zbZqZ+eD7XjdDmsZbwZhra&#10;ZtaVX9adya+OkzE95smaJZrp0ozIlgBXOXmMHUzswGAEvg0A/m82cYzuyySbOIbrVk+DjqPxt443&#10;xm3meVD+XeSGZXfF0jamLZEuqDOmemUeaQaOaJYQ5/NrA4UJga965u+JUbNsvVAGLHlvBArWSFL8&#10;zWdP5ZfZ07P3hEzkVdts4t4ESRtY4PG6pqk7nUczgp/3U+fbbCItnWugw7q+gRXbc2tGSfo7YPAn&#10;MEQQvNk4SAR4U5j4Urj4BodT5AYbdyMXCh2JOSc2ag4EBn2Jlk+7vsLKnzmGL2/58WvoTDeKXl8K&#10;9LiEGCQuikN0bDgSFsciYUkc1hEIdhIWdiRvx84DO7HtwA7aNqzbsQaLlschKi4MCYtisWz5Uqxc&#10;sxpxSYsQGhVpIEFDcnpR4Ht4+8CNDZgrG8CEVasRs3IZXAK94MKGU70dEuCy4MREhC5PYiOqRtgd&#10;Dh4UtRTrsyXKCQsKenYmYLhQzLsEBmJ+cBAW8DrG1G1MEHAl6HiEhWBhWBiCFi1B+LJVWMi68SAM&#10;hcSwjsL94R6giehUdwGYzzQ9maYPXwwa1UmxDL5syL0Cg4z7xjyChCOFtWInnAULBAfN2eArsOA1&#10;3JQGyzBP4KKv9ws0SzZFt4Q5RbpGJFK9TxbzRuhzeW9WaK7PmoNpM53M8r7ZBAVbb4M5fnIPggKp&#10;ZTpH8Qxat0HD5JgIgYiWUzXylXo7CA1TmTf1MhhoUA+MO+uVEOnA8gm6dIyBHwKD4hamm2swPVu8&#10;hiZTMxPXsXwKPBd0mJGK+HJ04otzjkzrPEbxM14Er5jEeGzYsh7pmQdRUpaNxqZyNLfVG7eL1QTE&#10;/WkZqGtqx/A4xQzBobiiAeu37sfy9Xuw60Ah8kpbUFHTjdb2YUJDM8oqq9Hd240r1y7jrffexOc/&#10;/hIvv/MOjl68jOKWTmxKy0MABaSThjz0CoQTX/oKMNaXRH3RV3DxNI2ypfxz3QQiegsO9IUukOAg&#10;WPA3cQiW2QOng20+xRQVfPnLjIuTIEA9DHzG5IKkngULGMJMT8V8QrxGOjK9CjzWQANB0/KD5v+T&#10;cCI3JvUiOBME5ofFWOv8L2v2Z1cK9wXhkWZiOI3ENDHvA+FGPQwKBl9AcwuMQEjCcmw9kIbS2nqK&#10;xE60dbdieGwQuUWFiF+yDKGxicgsLqWQP4kdB/bCn2Dvr2GFCSKBEfEIoLkTrDyYfzP5WkS0AQkF&#10;SPtHLOZ/JpH/I0JEdCI27dtvBPrK7buQuG4D4lauQfSS5UimoL7z1P146ImryCAYbtyzC4vWrUdY&#10;0hKE8v8dt2w1Fq3ajJC4JYhlO7A/dx8FaQn25+xG0tplWLx2Cdd3or6tCDl5yagsP4TDh+tw4nQH&#10;xk434NLDPeg7UYsDxanYeCgVkcs3ImwR26INbJcy01DSXYGmkSbsykzF+r1p6DhyEW9+8XN8/N0f&#10;8doPf4arj7+IkcuXUNxah705aUgvzUFpUzUqW5pQ0dyCdbt287xdKKgtQ15lAcrqSlHfWo2qhjIU&#10;VRUgNS8NB7LTsDcjHdv2p2DNtl1YtWknNuzYh407kgm7B5GamY/cwmKUVJWj/0g/Hn72Ydx+8mGM&#10;HT+K6oZW5JbVWXM3tLQjt7oZaQSM4tpK1DVXoaOtAVfPnMH7FNm/+vlv8M9/+DP+9d//E//81/+O&#10;3/3x3/DPf/kf+OXv/g1f/uy3uHX3MZy7eBh37l5GWX0p1u/aiR37D6Kc0HT5yjCuX+/H4FAF6htz&#10;+H8ZwlMvncfxK30oa6lCHqGxoq0SZ26O4NKd44QAPi9Hh9F78SS6L4yh9UQHBs73oXm4Hg291egc&#10;bcTw6XacujaAkVOtaO2vQEtPBQbG2/H4i7fxg6/fw6sfvMr/4hv4+Isf44sf/xoffv4LvPPpt3j2&#10;3Y9x/NaDJvC5lDDXdmYYYzfO4vbrz+Gxd97C+I2bOPHwwxjhf3rwKuHqoatoOzVqRlWqGetFPfPV&#10;ffkcRm8/gL6b96P39v3ofvAamq9eQNPFCygdO4LMzn5kdQ4gq1tDwbab4VoV5Nx95iJO33kEl554&#10;DJcfv4PW0QFEr1sFj5hoLCSMu/C/NMebwt07xJiDJ//nNmCY7a2JFvnf5X9WvYxmiGX1MuqjgT40&#10;eNrdjwJsoGAHBy69fPn/9qEJHNgm6uMS3yez+a5xDPK3uTixvVGaPEfX01dz+eLL7UajuBlIsH2k&#10;sEYEskBC8QFm3gG7oBag2IGBJndLbbPEYxDTs9yMDCyoZ4EmgJipAGhut+Z1kJikaRQhiU+KLP02&#10;aXCfmenWCCSJLEuEWUuZJZIkvKxzeK7gQEJeAdwU/DM8Fb8VyrrVtZi+8m5GS+JxhAMDPpNgwYyE&#10;ZIMGAwzG/cjqYbAmJrOZvqwzPUvkWmLMEmJMn/nVSD8m6FcTzxnBOwkY7KYySTAKGmxwICFmhwK7&#10;mDdj/wsWzBCW1nYLGFjHbhT5NmCYfL4JPLVBwwQwGMFnqz+JXK0rzzrGBFMLFJSW7Zq6lr3ueb7q&#10;WRDo4KORjhRYzmMM3DEN1v9E74KpI3++KyIwS/Ek3GaATsdO5MNKUyBiemOUJ1M/qisrnxMiXNtl&#10;BnB0Hq/DvCkuwqo7lcEyK00eZx+lSffg/wICfwcDNtM2HSuz77e7NWl9NgHFQb0ENjA0x2ppz5/M&#10;xdMy5UF5N8DAerIHCgvMlF+aFbx9T+QbULCVQa5qqmsLziyz5roQMOgYHi9I0HNAs587UQfK1yQz&#10;ZeZ2cy3tVx0rH7q+eh64tEBN5zItzfz8D2kY036Bhp4LPV96TvRbZZvoYVB+vG3AEK7Yp0DTw+DK&#10;BmIBGyk3NjIL2Pg480843ysIzmzInPjHc5ivQOAFJoh1PgVdMEWIRv9ZoPkLPNwp6r0QHBaIxUsS&#10;sHSZegoSsH7TaqzkC3z1xpXYtH09NtK27N6M9TvW0dZizeaViFsUhaBQisK4aCQRGJavXYPEFcvM&#10;3AuBhBg/NpC+FFwebDxdKSbnsxHT/AZOhAEnbzcsCPKlCPfmNm9oNul5bGDn+mmYTIKCu5slPG1f&#10;tSVSnXicq4EElluuT4sTEM7rJW7egGW7tvFFsBLBSfHwjqLQErDEJSJsOV8OoeGEqkBEJ8htK5Bi&#10;3xfhsREIjgwzIyX5UTT5BAVROCnWIogAwfQpEr3DNeNuEObqS7V6KiiOnZl/M1M19y9k4+/qp8no&#10;AuDO8+RHb4YuZV61NHMiUKwbc5agt7kK2US96UkgHExzJEiod2GmI6Y5EBpmCxo0tKqA4V7PhH5P&#10;5XFTHbjk/ik8dsps/lbPA2FB1zOTuZlrWKMwKdbBbOO++2TqbSAUTFPPB0WzZoyeSVgQOEyTWxXz&#10;bYBBo2XN02zTSle9Jpp1mdu4XzZDPSr8LdP9UW+FwEqxHbLZrh5wVEC9YksIjmHREQTQBGzctAbZ&#10;FF1FlYXILc1HUUU5hVI7IWAEQ6NH0Tc8gqr6BqRnF2H3vkyk55Yjr7gBFdVdqG3oRUNzD2rrG1FJ&#10;wdPd24abt67iB599jG9+91t8/O33ePytD9F76go2HMyFT9xKeMctx8LIRAp2igIfQiUBYhafwxnu&#10;3mwIaF6KKZCLktwMKOJ9ud/mRmC5E2iklGA4ECTMlz4Bgw0sBBHqfXAgPMwhQDryOTIWGmp6HBQ7&#10;4RoRa8T/bAKJHRjUuyBQkd+0BSShBAJBAQUMzzFjxtt6IpwVKxEehQURMWbfXKalUZvM7LUSNL6h&#10;mKslX8jOvmF81qMRlrgEa7ZuJWwVotUEPtdif3om1m7bjSqK1Pzqcgr2KBNTpIENfHl9f0KKX1is&#10;GbrVm/kIiiH4xy1GSDxBgdv9IpIQELUc3mGL4BESi4Q1G7A9NQ3LtmxD6OJl8AmP53ExBIIk5Jbn&#10;oKS2HEvXbUTkIk3gttzELuRWZGP3IQrybZuRkp2KjOJMFGtegbIsLNu0CivYphwq2GeGVC2uzsKh&#10;9J3IStuE1voUnD/TjrOX+jF8qg1VHeU4UFaIzZnF2JJWboY0Tdq6CwdKc1FLgZtdl0+Y2IdVe5Kh&#10;gOI7L72D1z7+GV7/4bd45OV3UDvQi9TKfGTVFONQSZ4ZwEEBx/k1dVizaxe2pOxDEQGhsLYY+RVF&#10;SM/Pxl4C7t60Q0gvKEBaQSGSMzKxlcCwdV8qNu1NxWbaqs07sG7bToLuIeSWFKOqqQb1XXXoHe/G&#10;0XNHcezMMT7fQwQQCtqWVlS1daG0voNgVYGi6jI0t9dhdLgfJwjOrz77Jn7+T7/DT3/8Hf72L/+B&#10;//6f/wf/8rf/xJ/+8K/413/9X/jLv/wPvPfRpxgd60NHewUhvAqZ+VlIZj5zijJw5Hg7nn3uPB6+&#10;cxR1Dbmoa8zHyYudOHllEOWE9rzKEtR11eLqoyfw6EtXMHKuFy3jfeg6fwIdZw+j+xzB4OIAWoZr&#10;0TpYh+GTXRg53orRow04frIF9Q15KCzKwtHTx/CDLz/Fr/78z/j4yy/x4mtv4sOPv8aPf/YnfEF7&#10;//Of450vfoYn3n4bQ1dOo+30II49dBanHxUcnETXhYuoP3YWh2/dwfUXX8Kx2zfQff4IoWIInRcO&#10;o/7IIIp6OtB04jAuv/AUzj73JLpuXEL/nQcw+OhN9D14P3oeuB91J04if2AQaZ3dJt6h79qDGLh6&#10;Bz0Xb6Pr8g1UHzuNkqHDyG3rxro0Teq23PTUzQuMxBy/cLhwqUEFHORaxP+m5npRPJF6/jRHiqNG&#10;N+N/0oGm/77WjbFdUe+AAEJLBx8KDL6P5Y6kdmQm3xcOfMc5BSj2ifvV28D3xRy+a9TWyOXRfIkn&#10;LEyRmw3X5Zqk3oRpAgFBA9OaRjiRi48+bMzUCEjuFGoGGmTcz3bNDgxm+FEBAMFA7kgmHsAWAC1o&#10;UM/CbP8otj2R1jb1KBhBRbOJSoks+9dq+8Rc0ySs9LVYIoymWYfNuo5Vj4QRPjrHj+1TmIEEwYN+&#10;z/JmmxgQxbql+NJcEp68rkZCkquSDRDMCEm2EaIEBjIBgwlyNvVjAYN6WAw0mFgJmtaNaxL3Mw8z&#10;3PV1nnVrBC3T0Vdx5tP6Oi4hzLzbxKERXiy36SXh0hL7EpWW4LKM6VOMmX36bcTcpH1GNNt6GMx+&#10;S7hNGLcZUcnrTVMdTxJ9RmAqPV1PxypPtjSsHgou7aAykV+mo6By1ul0Aq7mvDA9DboHtnumOSc0&#10;OZ5+z/HjvdaM3zbYs3oYeIyG9GR69rqQq5L9/hqhrXqybZuALVOHqkulpXR0Lo9hmhMimGXTNvNM&#10;GFi7BwtmH4+ZbAYIbGYXxOZYs01p2c8RMPgS6kNZnkhe33YtnTdxru0+qwwCBQly8xzYzXY/CAwz&#10;CR0zFEtgvuwL6JQGr0NT2cxEd94RcCSYzSCYaYZ1a54P1p3uo+pFZq6r87hd5+qatryp3Gap/CtN&#10;Uw7buuqLpvsps7s/aZ+pUx6nZ1jnTE7DPAc6RueqTBNQantubc+MeebmeWEu/78+6mHQqDUCACcX&#10;d8xx8YIrC+XuHQZ3NoAePEDBDnP455rDRmUe/3gu/CPOXcBjCQ7OFLFeFOA+FOn+FHShYcEU/pFW&#10;b8GKxVi/cbUJdF6+KgkrVidh7Ybl2LB1jQGFVeuXYc2GlVbMQkQ4ouPjkbRyFRatXkVxkGSChL0D&#10;A80wpe4+fjTFLwQYlyTNMDyHkDLP2wPOfhrhxg2OC+UfzyWFp75az/Kk2KT4NpOKUdTN9vCiQLXi&#10;EtxDg+BD8Rm7fhXWH0rGzoJMHKwsQnJpAbZkpmLp1k3wj6W4oihzCaRA43Ker4+JqUhIjEJEtNyO&#10;fBEaGUTjOsWd5YoUxGMIXT6EEvUkCBrCwuAdGcVlBNMLgAtFpCsbfg829t5hodBM2vPlVuXrZYZp&#10;dfGiWDaQ426GMp250NMIcrkETXNxIYFaPQD2XgC5GE2dRbE/m8KeEDBlliOXBAdbL4KGzbVP7GZi&#10;G7htyiweN5PrNmiww4RJV0BCOJhqeht4TTNqkpYCCVc+eIqxcGMjQCMQTGPe5KZkAILr07hN4DBD&#10;Q8jSNBKV3JQU/zBD5dBxLIv5LdclltFu6oEQeOg+6diZSmv+QsyizeYz58j05B7n7u+NpFWLkJK1&#10;H2U1Jaisr0KORFhmLipqGtDY3obeoSGMHTuFRr7cy6qbUFhah9TMIpRVtaC9ewRt3YNoau9Gh3yz&#10;+3oxMjqKx599Bt//4Xf42//8X4SHf8aN515H5dBxpLX0IXHPIb6kI/niDqUgCOFLS1/19BKWD7I3&#10;GwMvNh6Wi5JGMNLvGYTDGfJXlnsThcOckEg4BTONAIqHoHDMpahXfMFciu1Z8lHm8z6b4tuRz4YT&#10;oUFB0S7hMXCNjDE9BZb7Ef+PFBuCAQe94AUtvIbGY5+nWAe5MQlClB4h1YnPnNIXTCyQuxVNoz4p&#10;HsPJP4xp8HqCBYEQRYQx/nbmdTxCw7B0wwZkFeWjtq2ZoNCK1PwSZJaUYfG6VQQDX3gE+BKUgwnM&#10;fM4JIr4U/J6hsfAhYGm40uglK8y8Jer5M3MyJCznvgQExSVh9Y49WL9nP0IWLYVP1CJ4hSSYIVbD&#10;EpIQs3QVohavgn9EIsGDkLh7E3rG6nCcgrWxswypWcno7GtCfVsl9vM5UHBzYFQMAWMlMosoyvMp&#10;zg/uws7dW7F32zKUZ63HsYFiHD3SgoGjAxg4fQLZjd2oHbqI2899jKt3X0VGRTXSywvQMdqJ9Ipc&#10;bEo/hP3Fmh36KEYuXceJG4/i0Vc/xMOEh8qefuQ116Kkox578rKxdl8ythw6hK2p6VixbbsZ1SlD&#10;PQ8N5ShrqCEcZGDV1m3YuOcAMourCDpl2M7jt6WkILWoDMk5RdiQnIKV23Zg+4GD2Lb/IPYRKNIL&#10;8lBQWYqC8iIUs41qbG3A0OF+DFLknzx/CpcfeICC+yzaerrQ1FmPw8eGcOfOHTxx93n84P2f4Pvv&#10;/orPv/oOv/z9n/HXf/1P/Pt//C/8+79x+W//D/7zP/83/pXr777/Bvp6qnD6eCdu3DyJjsEm1mEG&#10;r5mNk2e7cfnaMBpaKpBPOK9oKiW89KChu5Ug04rGnhb0HevCifv5f7s4iPrhDlQP96FqsB9NRyjY&#10;eWx9dw06R9vx4JM38cyLD+HmjXE88cgJXDgxgKHePjMy1W///Ff87T/+B/75L/8Nv/z1b/DTn/8K&#10;X333O3zx7e/wwRff4NWPPsfrP/oUD774NLpODaHv3ChGr55CRV87MlpakEFwKunn//rURXScvoi6&#10;8cPIbKtBBe9l57njaDlxjOAwgmOP3MLppx9Fx+Wz6Lp+EYcffxid1y6i9+ZVnHzmcQzcuoHKowSk&#10;U6fRdOY8Gk5eQNWRcyg7fAZVxy+ibPw0svsGzSR0KbUtWLzzABZtTUbosg1wDoo0HxXMcMZecoPl&#10;OzOA/0u+Q+YpBiqAbYc+DrD9n8V3imw24V+xBybeQW0H1wUQcn2UO6NcmGYRGKyeBoEDl3znzvDW&#10;zPQULBT/RhDTjMuNCfq1vqrr6/p0vq/lEqm0pjNPml9GACG/fuPjTyFgxRcIMLidbYp6JKZqnfuM&#10;X75gQSJES5sJEmb6hLNtC2daNsFpBD8FiRH/EnsWBEwRJNiEqCWUJOAkJJk/Hm/84AUYNCO8dSzN&#10;QWJWkMHrTef19CV8BkXrDIkvrzCWQ65QTJvlVCzGVAVB2+BJdWDcjmw9DDLTyzABDLomz1HvhpYG&#10;LpgOf0vkOfA6ZjQgI7yUV+6X2JWYpPAyYsx88Ze4Yp4l7kw5WKdyV5noDbDEpTlHws0uKo1o5vUm&#10;zCbk7Mfbh7i0C0gz1j7zIQGuc+dJQFvHWD0HOteWhtKzCXld0/Lbt9KyvpDTKC4NGAicBIK2L9Nm&#10;/8S9YBpmnc8B8y03G0tYM32bqDQj66hstutb9aVjVLesD9aJXLost6lJPTT6re3Kh4xpWuLWsimC&#10;Ay4FmNb17PWkdZ5nrsNr2q77d2Y7RmagwwhzXc9ugkLmTYCkvNqPN0Jd6alMtnXzxd3qpZGYt77W&#10;24z32MSIqKdC7kWCQZ5jjlPd6NrMv4YHVtCznmVrUAOmKxibnCfb9Szhruvbymkvz+QymaV+qw54&#10;7wSZ5lnjPt4/XdMcayu7PW7jH9Mxx0+qP3OugV2db5nKOY3PmoZV9QmIxpRpcxwxg0JxOgXnXGbc&#10;gw2Ap28EFupLo0ZVUS8DKX8+BYUz/3TOC73gqDH6Z83GXApRf39/hFDcBFPsBAcHICQ0AIkEhtVr&#10;ltOWYd36lVi5agkWJ8Vh1eol2L5jE7bs3IRFyxKxeOkiAsMixFFMRCdwuWQZktatw+rt25GwaiV8&#10;w8Pg6udn5n1QsLOf/KJpHryWf2Q4/DSzJoHBYeF8isv5Js7ARV9gKJSskSQIOMEhmE+bK79PxTAs&#10;WEDhTpFDYFi2fQt25KRjT1EOxcFBLN21zfQ0hCxOND0DCwkBnhQh7uGRcOU1vSiQAoN9EBjCvHAZ&#10;ERuKcLkoBWnY1CD4hwYjMDzEAh2+DAQFXqEhCIiORGhiPMJZVq37RUYgQD0o0ZrVlvVMUHD39Sag&#10;+fI8XwKRoMECBgcCj4BB8QNmZmi5BVHMm1GOJPQFABT/UzQjtKPlYmRgQSBBWJji6ARNzicgsAdD&#10;T5ktaLCW2v538Qu0qTazgMGy6YIFLqcSFAUM0ynmpxIGprhwG4HBuCoRDAQMmhRP+7XUsdO4Xfm3&#10;mxk21rZuD6ZWueTmJJPLk9Kcrn3qxTDw4YEZBAflw8F1gYlxiE2KxZ6UPSgoK0JaNkXbxi1Yv2U7&#10;hU0J6igi6lva0dDaaWa+lZVUNqCyrgXNHf1ctnLZi7Ejxw0sKLC3tbsdd595Ap/++EuCwx/x5S9/&#10;i+vPvYoTjz6D7iu3cKipC7G7DsA5Ookv1TDzpU0v3BlsAKYrQI8vHCdPfyygmHfiy3mmOyFC7mgU&#10;7RLzzmEaaYmAEB4Ll6gEOFO8u3B9TmA4xYDl8qQhGjWT81xumxMcinmEhnkU7sb1gM+18WmmiFDc&#10;goTJTLlHKcZI2/309VEiQvEX+sLJbTRHP0KAgqYJJwuj4w00aDI5zRYtt6t5/hq5yJqjYa5xrSAg&#10;85y5hPUFFDdJa9egpJb10zeAwuoGMwxrcFws3PS8yhWPwBwYqdgnzXpO0A+PR0jiSiSs3ojIpERC&#10;wQZUd9WguKkKi9avIUgsxapt27Bs0yZELeX/PHoRz1lseh/C4lYigucGRS2BZ1AsvJin0Lg4FNVm&#10;4eojwxSfGdhxcAPWbF6Pgxlp2HtoP6IXx5uBBQKjYrF45RpsJPBvWL8KWzaswY6N67Fv02pUZW7H&#10;aHcBhgarcerSWTz83FuoGTiNq0+9g5//5X/jnc++pQDuR1puLqoaa5FakoONaak4VFGHprFjKO3q&#10;w/6SSuQ1taOmfwj5zY0o6aKwbqjAFsLArtwC7C8qwfbMHCzjM7hx316kl+ahrKkapfUN2JOWjdU7&#10;92Lz/kzszSrGgbwi7MvLQW4NYbeqBjvSWK40tkXpGcivrERJXS1FexF2HziAfQSLA6kpOHDoAErK&#10;StE92IOhYyO4cO08nnn+CQr+V/Dm28/gsbuX8Oyzt/HmW6/ggx98gp99+3v85nf/Dd//+o/4/J++&#10;xU+++yW+/8Vv8Nvf/Aa/+MU3+OyLH+IHH7+PZ59/DCdPtOHkyXo8/NgxnLt/lHBYRVDMxMixFpw4&#10;20oQJ7iUVyK3ogwlTbWo6uJ/a7APFe0tKKirRGVHIxoH+pBdXW9mg07nsrKPsEBB39TfiuFzR3D9&#10;iZt49vVH8Orr1/H1V8/imx9/iK8++4J5+gO+/cVv8dNvv8df//In/Me//xm/+t0v8MnXX+PZN97G&#10;az/4FM+9/QM8/op6eb7ApcefQMPoCMq6u5FZX4eDdXVI5f04xP9wRkM9Ctq7UMD/eHZzGwq7ulAz&#10;NoaqoREUdHahYngETYSByvEjKBkbReuli2i+eBZNF05hhDBx8um7aD53FoWDA8ju6kR2dx/XD6N4&#10;5DhKRk+icOQYsvuHkdM7hIbj59B/5QF0E1DKu/ux7kAqFkZqyESKf7YJcme05l5Qr2AooV4fBhSD&#10;QPAnSKh3QK5JggR9CDCgIXCgaJfAN/9n/gfVqzA/TLMREx74P58p4a9BF0wPhGCD4p3XskSvJZbt&#10;otmKhbgHDTKN2qbeB8Ua6KunBLn5Ou5GgSHXJgVLq02ziXW7mNRyigBjEjRo1uf7CBWWj7YEp4SH&#10;hDOvQUE6QyLJ3RYEaxOhEkgS30aE68uxlro2r2l3gZF7k0xfuK35D5g2r6eA6/sIC2ZJXTJF7kie&#10;zK9x4WKds55NsPckSLBDg5b233bXJePytEAjLlnHWD0OEtIsj4SsEaUSdDzOCF6ZRJ5NdNm//tqE&#10;mDXZma2XwC4ctW4TZZbxHAMftvPMudb5RqRRBN47T0vts50zj9ef52nbZttvlpPS5z7zdZ15k4Cf&#10;QaGv4GBrSFvdJ4lbnqfysW4lnM391ddpbre+equMMqbFsk4WltYxtrqxX0+/uV2jBpmhUrnd7Oc1&#10;TNlUd/Y0VQ4udR2lZUzH2/Nty/tE3Wppu87ENrtp+z+abZ89jyYfvJ6BUj1/5vrcL2Ft8mc/1zrH&#10;PoLVBDAQlibuh2IemAcBjq5h5nFQPIItJsHcO/XmmPvIa+u5Z/0Kds0gASYuR3XF65n/gnVNS/xb&#10;995cd3L57Ov233azPWMyS+T/12PvASP3/UPdWde13ScDN4LCSb1cNlemaTxvnnswNW4spkx1dMAU&#10;B0dMc5xvZnPzIkW4UQzNZ2Oy0Jdigo2Ow3x3OM73wEwngQLF6HQHzJgxC3PmzIG3txdBIRBBgf4I&#10;lKAO8kV4RBDiEqKQkBiDpKUJWLI0EYsWW0OrLlu+GKvWrDA9C9Fx0TQNpboIMYsXI27ZcqzYtAXb&#10;Dh7CnqxsrNi6hQI7yozA5BNIKImMQlhsDKEhBP7R3BYZZHoZHBe6GbcjufvMZsMo9w5HiiyvpcsQ&#10;un4DPBMS4RwSjDkU5uphsAc1ByTEImrVciRSVAQTEtwo7n14Pb9IivqIKATExFPMJMCPS23zDPCF&#10;l78CnD0RyDKGx4UxT4SCAD9u8yUwBCIsJgqh0TFWLAjBwUP1QrDZuHsL1m7fgODoMPhHhCIkNpbi&#10;KAEBfBG4+8rVyoNAEkCBxJeMuwLMF1AY23tM3HkTJa6tL/VyDZL7kIEGQsAUBwp/Ap9ciOziX5Cg&#10;ngW5I9mXGmVJ5xhg4DlTHS3oMO5HOkduRyZdmwuTk3oz5Jak7QQC2pR5EvqumGV6PhbygZtP4zk0&#10;9TAYSOB29UDYlwKAyaBg4ICm9QlYoBl4WLhwAhpMnIR6KxRgbEtX19SEcY6EhtkLXCgq/ZG0eiX2&#10;HExBek4+kimuDmamU+BUI7uwCDv27kdqVq5xWapr1vCgTQYitF7T0IKegWFaP6oaalFNoThyZBR9&#10;Q/04efY83vvRZ3jn0y9x4ZGncPutD/Hk5z9F26Ub2F3djGUHc+GXtAnzAhMpyqP4siFA8CUzmy8w&#10;xTw48AU2iyYRoC+LCkQWGGiyN0fBQFAEQSKMYiHUvOxnegTAietz/MIwxz+CQkM9DzqOQkM9Bj4K&#10;eJQA4fkUEhIW6uGQGBAwGNcoxVMIEuQGRbOgQT0NFCiEGJdwQgGfZTcKa7ksadQmCzo0b0MQXJiv&#10;2RQMTnzhztNvXk/udN78L8l9pr6zm8DQiHW79sGX/8UFCuL384dnYDDBN5IWZXoYvMMIDAkrEb10&#10;BZLWL0fbcAOeeuNhnL15ErszkrF881ps25+MlZs3ISwxif/jRUwvCWE8JzgmCQGRcfAL1whLiViy&#10;dgV2pWzB8KlGvPTRVXQfK0PsilgeF49FKzcgcfkaMwN1cEQcouKXYd2GzdixdQP2bV+N5M1LsW/D&#10;KqRsXofiQzvQ3ZyD0dFqDB/pxe3Hn2Na53H96dfw1a//jNc+/BgN7c1IzTiA/OIciv1c09u4cv9+&#10;rEs5RDF4EFvT05FaUYLs+mocLKPoLytBckkx9pUWI6+lCQdKS7FiVzKWbNqBvQTY0sYaNPW2oK6t&#10;BWl5+dibkYW9mYVYn5yKRZu2Ymd2FpqGBlDW1o7k7FyUUOzWtDWjbaAHvSNDaKQYz8jOREZWJnJy&#10;c7B9xw6ks11saG1DXXsTRo8P4fYjF/HW23fw+99+hD/87mP84vuP8aPP3sVHP/oQX/z4J/jm+1/h&#10;F7/7LT796sf45PMfEy5+iAdu3KBdwfFTFMydjaiprcLY0W6Mn2jB6IlmjJzoRmt/O8qbKnD0Yg/u&#10;vnAGnf1VyCgqQFpJCTJqKpHV2IicxlYUmKFY21BL8V7L5yObULGfZd1fmIeUsjxkVRcgozoflf3N&#10;FPltaD9cj0u3+vHm+zcIM1/gv/3LX/DHP/0F3/3ye3zx1Q/w6199in//12/wm998iQ9ZhmuPPoE7&#10;L7yCtz/9CV768DO8+ek3ePfrX+H07adQ0TeK/PYe5LR1Ir+7DdWjragZbEBJRxUK2xpQxHov7W7n&#10;eisKCRGl3QNoOHISfZdvovHkeWR19iGXwr+M8NBw9gyaL5zB8MM3MPbYbdSfOori4X5kERoy2juR&#10;SWAsHDqCqhNnkENgzCRcVhw+jr4r19F87ARqeL9O3L6FtqMn+E7ZiHl8h87xCTGgbkYyos3TaEYE&#10;BbUHGlZZIK9eQ/P/JDBoUkcrHsoS9sZVUe6MBAznEA24IJclAYY1p4t6CvShQcAwWRzrK7qAQS5O&#10;Cqq+z109EhTUxixgMC5I7uqhJGxomEwJG4oZM/QohbgCW42xTbPGkKeo4zGCBLsZEcSl1SMgYcVr&#10;28z0MFD464OKHTrM13fBgBFKFF22pYBgulcwZrLt02Rx+uKtmAj1HigvJs6C26exPu8zFsrfwQYW&#10;phB8NNGchk6dyTpUfZhAaJ5ruRxxv8kL1+2gIGNdKebB9MooEFrwoPrjccqvKY+gwAgvCUQJfJqW&#10;E2YTW0aA8bfKYgSgTVxOFnK2Yy2RpuNo+qpsE29GVJvjJKAt4WnSsAMBj5EInyEgsbvnMO3pbqE0&#10;3gfus39FlgDXUJ8z5C+v65p0dX1LkNqFoikfBbOEvj1vE/kz5dXSOncin8qHjrNvt+3TNglOPSsm&#10;HsEAFbczfbkvWXXz96Z9ggsNPao8/921Jq/bha59m337/5vxmHvl0TnKi/KperPDg1Xuyena606u&#10;RuoxMLCg47Sf6SrY2gIbK08mjoH1P01zbhjXJIGGysL7yOdoli3GR2YPLp+ATZvdy4Pye+9+m21a&#10;yv6vdaDzeLztOfvHspj80ewwNpGGzSbKpPMmAcPEs6d0eYwBBt4nn4AYq4dBbikz53nA1Sscnv6x&#10;ZunMP+1Cihtn/iFnOVPIObpg6kwnTJ1BuBAwzJwFR4pVV4o6XwrewIAABAUFmF6GwEA/hIYEIi42&#10;GjExEYiNjUR8fIyxyMgwRFOUL1mSRKCIR0RMJCEgEjEEiKS1a7F6+07ztW3LwYNYsWMLIpdSUISF&#10;Ml8B8GODK0EeEK75F7zgFugF1wAFPXvDSWPnUzjNocgJXrkaibt2U9SlIH7vHgStWQN3CnRXgoZG&#10;KpqnIG0Kec8wVkJUOILi4ylyIggSPnBjA60RX4IkQuIWw4/AsDBYMwT7wIdi3pdA5M1yLlm7HPHL&#10;FMwZiAVe7nB2c6Xw9zTw4M2XgQcFl9ypFOeh2at37t+BZWuYXqgfYYJ5jIxmWRKYZijme2kuDC+4&#10;sw7dmL/ZCgimeFegs4ZcFQhpwrmZ2k5RbeZCoMBWL4Bmgp7q5Iz7eH8mA4MgQTbdWW5GBAPCnYlF&#10;MIHMFO1zFvA4in+zzQIGXdP0MsyRUdwLGLScMwkanCX0BS6WeJ8i9yVeY4p6MUyMgyu3MW9cWtBg&#10;AYMdEIwRHDRqkjFtV1kUn8HlNMKAIML0MggoVF7CiaDB9FbwmnJVskORyqeg8LD4BONjn5qTg/1p&#10;KcgtykNGXi72HEjBVj4L+1PTCRDF2LxjNzZs3cnfGdjNffllZegfG8Opixdw5NRxdPR2ob6pHlW1&#10;tejqH8TNR+4SGj7H17//M17/yXdoP3MZ24qqsaOoFutTS5C4NRUR6/chaG0yfJZtw4LoFXAMiccM&#10;30haGF/8IRTxfKnzhaYRjCT8zSzNPhYEyK1IAsEIez4zGg1pHmFTcQaaO8HqbYgwPQEa1WhBsDW6&#10;kSBDvr1WkKMC+r0wQ71RcoXyolgQLOhrJq9h5nygcDFzORAU5odGmJgIjfxkxAmBQS4UDhQYmsdB&#10;E785Kr8UM4KGBfzvRSctRXpRGdKLqxC9fC1BIgQLmL4GGlCAs48GTQiNIjRYvQKewQR7iv5FK5JQ&#10;0VSI9uF6npuGjXu2Y/327dh9KBXreB9C45aYmaBDEldwfRlBPM7MKJ24ahlyynLR0FmO6uYsnL/Z&#10;jSffPIu63lzELEuEv1yXCAgh0UkIiUxEWHg8Evi7pDAHx0cbcf5oLU4MVqKrLh8lOfuQc2gbyguS&#10;0dNaiO72EgyPdaD/2DBuPPUs3v7sp3j6tVfRO9qOjNydBM49yK4qRnJxPpbv3oUlzO+6fclILyuk&#10;uK9FRmUBdmSnYROfqV35RdjFa+4qysa2rAys3JGMVdv3Y3daGgV3CdoHKtE5XInimkzWXxYOFRZi&#10;04E0LNm224BIWlU10sqrsTszF7lVVahsrUdzXzuae1oJtbWora9EXUM1qmrKaZVobGlGOWE4Kz8L&#10;VfXFGDvSgkfvHsdXXzyLX//yA/zpD1/j+19+QTh4D+9/9DZeeu0F3H3mUbz61st47wcfEhg+xIO3&#10;b2NsfATtXYToxiZ0dg9h+PhxtA11m6Fga9obKf7bUUGA0kzZJ6704uSlEeRWFCC1pAAFTXXI5P/j&#10;UFmVGda1qqsBdd316BxrRSvrvHWwAi2DVajuLkdtfw0yG/JQwPtYf7gVtYO16BivxUNPHcf3v/kB&#10;/uO//wl//ds/4+ff/wwfvP8y3n/rLn757Tv4+ss38NZ7rxEUvsZLH/wQz77znrGn33ofL370Oa4/&#10;8yo6T51HcW8finq6CAvtGL8xhFsvnMJt2s2nTmLwdAt6CEEjF4d4zW60jPXjgeefwce/+hUefe99&#10;tJy5gMqjx1FBqzpxEjWnT6Dxwml0Xb+Eloun0Hye206Mo+rIERRq/oauAZSOHUPRyDj21rciu7sf&#10;hWwjivsGUNDVgd7z53GVz1Mbj9m4NwWB8UtNzNCcUP6nQwO5TmiX2yCFsSNFr+IbnDQ4gnoBBQjq&#10;AbABg/6bmltBgxpYgxtY8zDIFdKBbYfaFPOhgQJZQcx2WLC74cj1QQMxqIdhGt8fGs7VxEMoHV5P&#10;rknTPAIo2ALZtloiz7gguVPg6Uu/ceOQeFYvBEW6vrjzWMUuTB5GVfENFixQfNhgwQ4Mxt2JS0sg&#10;Mm+27ZOBQdec6U0A0kSXbB+nsQ2czrLNYBmnsXxmxnyV158ijm3hdMKWS3Qi5obF4j6WT0OsGjcq&#10;mgK7Z2jwCaY3Xb0Pupaur7wZf3zmw51L1okZZtUGC3Y3JbOUG5URdqwDlssSVepVECBoSdNvY6xz&#10;lYtL9ZTcgwpLbFmCTqY0LGE2IYx5nn37hMCznTcBDObcewLSiDelIbiQyxGPmeURzrY/7J4glKDl&#10;MRK9mhNhslC0ymK7psyI6ElCcyINloFmhDG3G8HJY+zHmXVzvNKl2WBHrjAWGDLPBrisc6zYFB2j&#10;urHM3HveF83rMF3Bv0rPlvbkpT3vf7dNZi+DrcwTv3UvbMea4/kM288TuFjQKtASONnSsaehY5hv&#10;PfMKSjY9BsaUli1t3l8zjKwpN7cL1ggKMjNZnz1wfZ4f37kxCFq6gf/fCPPfkSC34hyUH5l1b40L&#10;0kSZtLSV0Z6/iX3/uK57Z09vUpknHad7+HcuSfay2utM221mnc882Z9dPYvcPp3HObuHWMAwWyJx&#10;9jzMmkNg8Ayn4I2Hh581E66rD4Uyyd7BxQPTZ7tgynSKzhkKrHXCNILD9FmOmEMB6k6REhBAERwU&#10;RFgIgI+PF7woykNDghEZEY6oSFkkQSGSvyMIDZGEiBhERIcjPDoM4QncnhSHpHWrsH7PbiTn5GIr&#10;Rd+KnVsQlBADV39fwosvxbcvxTbTD/SlsHejUPGEd6iChQPNCEOabGtBaChW7E3GBorH2K3bELl1&#10;Cxbv34ug1csxP5wih8cuYDoKNlagsYfiDsLC4UHh7uYXCDc2PD7BkYQUih4KIC+KHrkmaTKvBd5e&#10;hAF/RC6ST/U2JK5WMKc/62ghnBY4Y+5CFyzwXAg3NuwL2GAvpPjS/AwK1k1cloDQaNZPmIafJUj4&#10;cskG0MRkePpgAV8W89mQa44GBfwa/33aLEKQhnV1IlDMFhTZehw0jKmCoO9j/ctNZ7riDCTu5UpE&#10;ULAAYQ5/zzXAYIKlBQfGKM4FGRpdSYBgIEG9EDRunzqbvx2tHoupXE4jMEx2TVIsg1yTrHgGy91I&#10;0CDRr+2TgUFuSup90ER0dpuiPEjw69mTGdCwQEL7NSKTmYNCvRYGIqyeCvs1p8/n73lM3+RpPuEv&#10;COt27EQJRUxZXS2yCvIIB3k4kJGBjTt2YOuePdiXmkqIKCIopGHpqjVYsXYDNm3fhXVbtiE9Lx89&#10;g0MYPDyG7oEBdPb2oq27G82dXegdO4wLN25RUL6FH/z0O7zx8ZcYOHkJKWX1/z+2/jq+qmvb/8Zx&#10;CwkB4u7uHiBOggUIECXu7u6eEANCgOAOpaWlLS11bym0p+7uetrTnnPuOffce7/f5/n8PmPuvSnn&#10;Pr8/xmvtvWSuueayz3vNMcbEmm0Z8NuYgpAdudhS1oLkpkGsL2nF2uwq+CflwjF6K4x810DPyRvL&#10;7N2w1EbcCpxU7IAMoiaAICJA0ieKm4EKnuZLXZeGUU++TnI98Y3W57b60uNH0+MLdSlfiItMNO5Q&#10;i6UX0JTb8jqRXgUVdC2+0fbcB1+wKxwkg5L0WHC/LFdiGnRfODX7t2RdCDG8/kW4CLyooE3WSWJ/&#10;JAbIxt0LG3elY1deKcISEmHh6okVXFeuVxn0UTKtWVMc2bt787504bVsz3lOcPPxxPqtsdi5Owlr&#10;42IQuCYKIRFx8A6SlMxe8Aldi7WbN8OH8119Q+DpHw6f4DCERa+jyM5FfnkaohMCkFO8BS39BYja&#10;FAwHDy/YugRx+wC4eAZizbpobN68ETuTNmH/3g68+/p9+P7LJ/Dd58/h3TeewJmTEygpSUZKUixy&#10;UjagKHMDhgZLcfTUCO6+fg+e/dNrePylF3Dw5H5UEm6SMpMo6rfxGZSCqG3bEB6/AWvi47E5eTvy&#10;q/NRUFeA5KIMbMpIUb0OUclJfOZsRshGGVAuEWtoSbuT0dJXgolDFSy3Ev3jBahsylFj0Ejv6ebd&#10;eYhLy8HmnGIkpOcjLnk3tuflIrWoADmVZWjs7UBrj1yDTahrrkNlXQXKqssICRTpxQXIJgzn5KWi&#10;rj4XJ04O4frDx/HGnx7Hd9+8h88/fwcvvfQE7r5yBpP7CQbd1ZiY7sXFe07h8pULOCxZhPbtwczR&#10;WcweO4Ozd92Ps/c/iumzV7DnyFl0je1DRWsPYaAFqWX5yCrPRcdAB8GvEhkluahoq0Z9bwOqOW3t&#10;q0PbQCW69tRh9FArDp1rwbELjZg914qZs704ft8BDB4fQtt0N/qPjqFlohftY504c98MPvz8efzl&#10;t8/w4w+f44svPsGH77+Jmy88gqcfu4xzZw9gdHIUd117HK999Bmef/N1HLt8EaOHD+P+Z1/A46+/&#10;jclz51E13I+KgVZ0HpBR3Qdw92OjeOzGftx46wSevnkYj71wAE/dOoYrj05j9uIYHnjuHrzzw3t4&#10;/buPcOKRB9E8M43qqSnUzhxAy4njqDkwjfKJPWg5MoOhi6fQMrsfDQf2o26fuCkNI6W5A9k9g0hr&#10;Z/sMjiC/bxC5Xb3I6+xBxeAoaofGUNXdh5bBQV4ndQjatBmmPt5Y4eKAFQSGFQTr5XwGSKIBA0mB&#10;zHtHX1wWec/Lxy5dT4Pcj9L7oBuDQaZq3BeV4Uh6ASh65Mu6uBCp3gJNtiX5rRm4TT5E8BlhbqM+&#10;IGjGfrBQ8CA2T+57CnJxSRLBpnoBRGDLRwhxmxD/dopJAQkNMHA54UA37oKud0GT7UWEIsUGRaAy&#10;liPrS4pVgQYdRKjAU4EHEY3ar7yyzmK2h4xjM4/Pw7mss/QYyAjNmpGdWQ++kxcSoOazvRbaOcPY&#10;Pxgr3H24LkUN22Qe20vWmctjlW3kuDSxDTQFDNynxCcQFGQdTZwG12HZCiJoKtUqTeqkXK8EGET8&#10;sg0U3IhIlBSbKmuO1F8rfAUUlPF4RICLCLstuEQQ3iHUdALtTlF4p2jTiTTVC8B9U6xKIPSdfvo6&#10;Ea/xc9cIPJV5SuZry5LlC8S9SASgbCfzafJf1VFbFyUm5RyLkNWuqyvn/2NKTP5RDwUbunOpgEH2&#10;IedUrk8nVXfd12/Ncs05v32NKGNbc/+qXO0XbgUwbPs/2orrSb3u3P8d89R6al2pi2aqgV3N+qo+&#10;Iv61+5Gp7Efmq7bRlqfp9eFvMe5fE2sjdWGd7gQegqKkGZV2VOdFLed1K+AgX+cF9iTmgce+zMYd&#10;q90C1P2iKUPm03hdCFT8e6zLHcdy+9oQk2OWZTrTzuc8FS8hy3Tb6tYTtyn1W9ZlW4ndCQl3mLT/&#10;bYjVmi47kpiKYeB5XcFngJW9t2i3VVi0zBCLlhpBnzsxtnAlNHjBggvNaSY8aHFVWmJghvlLKP4W&#10;UfAtoiBdpK96HBYsMcBSitbVJuaw5APOhg89axEQfEBZUuTb2zsoc3RyhCthwd3dXfUwOLs7w9XL&#10;Ba4+rnDxd4NrgCd8wgMRtWUDtmakYUPaLgStj4IV11tlbUHxYQMbARBvD4oEZ4p6lu9IIzAY21vD&#10;0JpCm4J+JYHANSwM3pHRsAsMgm9CPGKzMuCbuAkmPl4wdCAUEBTMHGQMBPlCKmM42PG3vUoDaWLt&#10;QOGjSftoTkFj6ekDSw9P6LNsGSDOkaDjGRKMwKg1cA30hLkz929nDRNbQoK1MeFhNaHBjMBFYOCD&#10;zELcNRyksW1p1nBwld/2WE2RuMqEoEBRttKCNEphJj0Kkl1IBjeTMQp04xQYUATKmBAGbE/JIiQB&#10;wtLzIIOkLaCIXkgxvcCQ4pzieS4hQEZ5ViM9awOedT0IAgsSJC0uSSrYWQVBC1gIYGjckyQOQtyb&#10;BBikd0FclwRGlFGkLxRg4DWjc036Iz5BI+5l3p02l0Awh8AyR9ycxDVK24NxGxikXpyqYG7pZaBJ&#10;piY1mJz8VyDBcrlfTXmEEdZj7goChIERj90EnuHrkFdVgxoKfPG135mRjg1bExG1IQHhMdGIoNjb&#10;snOH6n3YnZ+HVE53pKYhu7AY25N5rSVuR05BMQqKS1FRU4fmzi6CRy12FxahtK4B9Z3dqG5pw8DY&#10;JC7efRU3CA2PvfAKRo6cQmZdGyJSc7BmZxYS8quR0j5M8XEatQdOoXjkAFKbB5FY3oro7Aq4xu2A&#10;VUg8bELiYL8mDmZ+YVhi56p8hkUAyEtexIJ8eVRuCyqzisQZUOQr42+us5Qv+2V88S2n4JeUqrJc&#10;ZWOxsVc9CRJQvVziFNx81Jc4AyfN6NECIOLmIJlZ1LgSWhM4UL0cBADpaZD/i1RPA+cbm6s0t6sI&#10;ExJvsD2rABtTs2Dp6o3lBF1JKiCD7wn42rry3vTxh4WjxD7ZwJT3lW9wAM8HxXpmBvxD1sLNKxie&#10;AaHwCBDXIzesT0pEbW8zQYTwFR4GH4KEh28QHLnML9SX/73h6GIP/0BvRK0Pg6cfocTZm/eUD6ce&#10;iIiKQlVVKcZH23BgfxuuXZumYH4M//yPN/F//+dz/M+/vsGbhIapfV0oyE9CyrZoQkMchvoK8ehj&#10;B/Diq1fw2IsPqXSeh07NqIxE0rsQtW0TNu3ahsSd2xCTsB7roiMJl5FIz09GdXs5ihuKkFaUifU7&#10;t2Ptlm0IXL8JAdEbEBS1EUGRsdiesY2wWYaj55px/ko7jp5pxshULcrqCa1si5gkwsiO3YhLzUdM&#10;cj4i+TthdxaS8ouxLasQuVUNKK5rRkFlDYqra1AuvvkSq5OdqqbFJWXI5HOtqjIXhw/04aH7TuKL&#10;D1/Ht19+jLfeeh3PPPs0jp08QvhtREdPNUYmmnDh8kHc//AFHD83gz3Tgzh18Sxefu0tvPnRl7jr&#10;sedx8oFncOPD7/HYrTcxPHMMlR1DKGpmHerKCQs1rHsV8isK0NBRjrF9LRibrMfRY90Y38t7pKMY&#10;dd0lGJ2pxL3XJf3qKPYeaSCAdKP34ADKeng8nU0obGtGWUcLoaQDd109hM8IDR+8/zxuvvwk3n/v&#10;NXz68Zt49dazOHvuBHpGBtE7MYHpUyfxwNNP4AEe096TZ3D+IULE59/iybfextiZE2gaa8fI0Xac&#10;fqAXVx7rxf2P9eHaEyN47NlJ3Hj9CG69dQwvvDKLx188giduypga9+PFD57Gw689hcFTh1A60o/y&#10;yXHUS7alAwdVbEPt9BSGL51B96nDaD92mMCwH0WDw8jq7EVuzwBy+tg2I3tQSGjI6x4gNAwhp70f&#10;GXWtSC+vQGNfByaPTaPv0D7sLCuBQ1g4DF3dYeAsPYcaOFjBe8/QxgmrHVywmvP1OV9lQLOV+196&#10;GAgNkryAz34Vv0ChK70KmrSrFMd8DszlO0QyAsl/eX7oUrMKKGjWt4JkWdIMFKcBBplKNjcZ4VnF&#10;GFBQSbyC6p1Q8MGyKXAUMIhLkgCDgIK5k8YsNPFb8yRTkfQ8aAWWmPQYKONyyb6j4iO0vQ/qC6/6&#10;sq75wqziv7jOIitHLODzay5F/BzWWdKkiphXA7TxWOaIyCdAzRXjc2ge220en3tz2DZi8/nsmUcT&#10;gBDYmCc9LiqYl8sFFOS4pL24/Xxuv4DPQAEQ2afMVz0z2t4GTRA09y11FVGpRCbFrIIdEb1iBAcF&#10;DzoBqQUGEb0iIikAxeddIxy5vVaUirhTQc8UYSLElGgTEacTa2qe7E++aosrmAR9O/G/ph5/CEMR&#10;xCLyNEJTlct5uq/IAgDiZva/haAa6IzlqPVoahv5rwUGXRkagSl1kynbQ7tPsdvHQlNtooQ65/HY&#10;pc3EtU1BpO5LuhKdsr3mnCsgo6nUuWxnqZNO2Mu1pnoo1Nd/OV7tvvhb91+3f107zNFCgua8CCzw&#10;t1xvWvEvvUSS1vS2ixnrqHo/5PzeLkO2l+3434j1k2tWTFyr2DaqN0gHO1pAFGBQdZL6CzDI8apz&#10;ojlmdV7k+tHBpzpOWS5TOyyzcMdSczf1WzNP6sftpI66MlQ5mvU155p2O9Cd83TXkDoGMS4XSNXG&#10;UKhtlXGZXGf6cr3KOdOeY05vA5uUo4zz7the/s/n/BWEQAUMBhR+y/VXY6kehaq+KZazcaR3wdrZ&#10;Dw4eobByDICprTfn8UHHBlzKA1qw3JSC0hjzuc0ifRMsNjDGkhXGWLHaFEYmFrDmw86KN6UFwcHK&#10;lgBBgW5Lse8svQ2eErfgTuFMiPBwgoOnE2zdHeHg7QJnPw/4rwtDaEwkvMICYefjDjMnCR62gZUL&#10;wcPdBZ7+vvAN8oG7jwvsXAg41mYwtKQRKgxoEtAsX5zF93oVH8Bua9YgKj0Va9PT4B4XA5sAX1iw&#10;HhpgkC+kMnCYpYIGK/HDdvVUo9JaefrBmuLH2tcXttynmasT62GvYhl8wsMRuXkDPEIlOJpAQAhy&#10;k3JdrGHmaM5jcoadh5tKm2rC4xcfbwtCgjWhycaZy1xcYMT96q9apcZwMLaWVLEWKjvSUiPx0dcM&#10;fCaD5YlYk/qtsKQ448NeYhqWEShkdOXbIyprv+RLRiJxN5orgc/a3gMR3gt5jlXvgxpzgYJdxkYQ&#10;tyOJaViqp2IblIAXk94HcW/So1AXYFjKsriN6nXgf9XDQGCQr/si5CUAW9yR5nB6OyBaCzBiUidd&#10;74EOEsR07k+35xESBA4EFhQIyX8FEOK6RDAQNyQ5TlUe983fc3nNLVhpChNnd3ivjYDvunU8DwHK&#10;n17EqpGVNcWrk5oXHhuLTTt3IpmwIIGtabRCvthzi0qQkSVfawtRVFKOiqpa1De3obatHbnllYSG&#10;EhQTImpa29DY0Ymm1nbMHjmJp1+4hRtvvY/rN17BvrOXUNjYgV3FtaiemMXxJ17GiSdfxsxDz2Lf&#10;/U8p6z97H7J7xrGlqhW5feNonT2LirEDCN2VDfPAtTD1DoWJexBWO/lipZ0XwdcLy+3dsEhebIQI&#10;SbeoxxfcUvn6T6EuGZCWE3j1ea8Z2LpihZ0LVjm5YCVFySrvAFitiYF1xHpYhEYSHLygR2BYbOMI&#10;yaoiOeEFLKSXQUaONuBv6VUQ1yTJ9CQ+1cpdSqCB9/NSI81o3mZOrtiUQmG7Mw0m4jLFdVUWMtoq&#10;Qq0V9+/mH8Dr3xsmvP+seM+HRa7F5qStqkfH2d0PHn7+apyFrtEOlDeVIacqD50TrejY04TU/J0I&#10;XBvMe0QeTg4IWhuOzdu3w8cvGM6EBHd3b/ix/MioGBUHtT5hDVqaK9Df24T6qt0YGSzBtYem8M77&#10;V/G3v7+JX356FZ988BRu3XgQDz50UmX7aW7ORVtTHiZGS/DMk2N47Y3TuPzAPhy/sI91akRWZQYy&#10;yjKRnJeE8uo0lJVtR1pGHHYmr8eW7bFITN6EzclbsGHnZtpWRG/ZhLD4TVizIVFNgyLXw2/NWsRt&#10;iSVcJKKqKQ3thJPuQRkMrQgVDYXIKMpVvaixu9IQnriLloagjTsQtGkb4tNykZhZhh25vPZKG5Ff&#10;1YKs4iqk5RISqspVVrCU3cnIzM4nMGRjdKgbj95/Ebeevo6vPngXH7/7Pt555yPcfPUdAsN5TE5N&#10;4cDMBPbu68V9V0/h6eev4dRds+hRaVr34akbr+Ljb3/Bu9/8gnufehX3Ps3r+r2PcPn6I5g8fBjj&#10;h8awZ6aX8NOGwsoi5BRno72nBifPjGJ2th1je2owubeT9wthuTAdWeW7CCP1uHz/FEb316OoIQeZ&#10;NSVIrShHcmk5dtfUI7+lBRXtTRgYb8Ebb1/FDz/ewGtvPoQXbtyHTz59BX/+5Wu8++F7OH33JTT2&#10;t6O4uRYtFPFnr13Hpcd4T525G8fvvYaXPvwI1248h/1nDmDm/DBO3d+Dh1/Yg0een8Dla0OEtXac&#10;uXsA916bwLXH9hNipnD18Wnc+8Qh3PPkSTzy+qM4ePU0GvYNo3pqDJV7p1Q8Q+nYOCqnJggKB9F5&#10;YgY9p4+g4cA+VE6Mo2x0D0oICrJeyZ5xFA2PorB/hDaOzJZ+JFc3I6euHu3DPThw+gAuPHYVR+67&#10;QmAagE/CFhi6e/BetOO9baMAf6WNK0ydvGBK2F7hIPej9ABqYh5k3AUBhWU2GpMBJAXsBQTE1Cjz&#10;BALpeZDng2a0aE1sk+Y339WEeUkAIpCgcUeSXkyWQYG9gOtIj4RAg87Hf74IawEGcdsQ1wxtj4JA&#10;wkIrV2WLaDpoEFEkYk/AQZnME9HH37qxG5QApDhUYkiJEo14FEhZZOHIOskzjvuioJ/H+ks91Jd/&#10;SZNqQmHDY51LQNABwxyBA07n23N9O05tCQB8li2QddgmKq6BphvlWdyVZEwbPb4XFrJd5/PdINCg&#10;BtqUHgkChkCDclES4UnBKb0qBraeWCBi8PaXdE7ltw4c1DztfDkuEe4UciLmxNRXZPXFWSveKArl&#10;q7JOiCnRpjUl+JQApHG9P9xhCEZaoakCbG//ZlvLfqQsEdRaEagEIf/rhKBMdb+VQBTjb/nqrmfB&#10;8yiCVu1b6iAQIMu5vpQrwlXKFeM2OmGqK2s+TYlu2Sf3IdfLUkteH2aEHDnX6qu2HJ9Ah6addNCg&#10;AwYlquWLP+sh7m26a0UDbbIv7f60+9TU84/6qOUi9NV50Yp6EeiqXB6DAILURbZV7crjFXEv7aIr&#10;R8CHdVKB9zL4oAXrz2tesnEts/HUlCWAIWXJsYi7lgIVXX10bcNyxLR11AVMq/MtphXikkVJXMnE&#10;lPuZtq018RA8fnW+tNtpoeE2QPzbf+5H2l6OQwcZKlCZZWlNF7isuzZu27/1Nshvnh/lisbj07+z&#10;LJ4vztMngFqQA+ZY80VvTqGwksJLf4UJgcEUK0np5vYeqofB3M6fFkjx6w8TmhkBwsjWB6usKGqs&#10;3WFKYWNi66HytC7SJ0DoGUJ/pQlWUmjIyMyalIuSPcgZtk4UzhT0FraWWG1uAhPpOeCD08jWimVb&#10;wdzRFjZuThR8DjAiCJhynpOvJ1z8vWHv6cplFNsU7q5erggM8YUbYWOVmYw+vQp6ZsY0HoO5uRpV&#10;eSnFtIxAbEHxErptO6JzcxCemgwXihBrT4II62TEh7CkZ11KoS5f+FfbEHD44DaiuLLxC0Lgxk3w&#10;i49FQHw0/KLXwk4yw/Ah7hkSip052Vi7MQ723p4qONPR14tlWsDJ3xnrk9ZTWG3legEwFrcnvghs&#10;3b1g6+auRtG2d+dLwsaCELaaEGHDdrFjW1vD2tUZEiS9zIjHtNoIeoSHFayXmNRRBnJbwnl3woJM&#10;JX2piheQr/Bs/7k0cSO6HZ8gcQsSjyCwQOGvG7BNN5aD9C4oVyaKd+WqJHCg1mNZso0CBoENWY/l&#10;0pQblOxPejXE1YiiX9eroMBFCxYy1bgXiTuTFhQEErSmgwZdL4NMJa5BxTEIaMh2AiAEBk3GJYIC&#10;58/l/LmGMu4DX4YUtCo4WoLCDVkuj3cR972Y+15M+FhOyJLeJHsPD3iHBBMeYhCVEI+tu3ZhF0Ey&#10;OS0FGbszUFBYiLz8QmTnF6mBywQUymobUF3fgpbOHjR3dqOhpR19FAkzR07gxIW7cO6++/HoCzfw&#10;zK03cOXx53Hq+osUIp/h3pfeRvfseeR2DCO3axiZbX3I7uqn9VKEnMXZl17F2D0PILmhHbG5pcjv&#10;HEbV0H7sKm/Fmh15vGazsS6tED6bd6msTEvtZFA2bxjYu2OZtROFhINKnyqjT6/gvbrayVMNzmbk&#10;5QPL8Ag4b9wOx01JsIpOwErfIJgGBEPf2QNL+JKUtKqShUl6JgRC1FdNvmzFHUKfL2J9QspyLltC&#10;8SA9DEt5H8n9tJovWu816+AeHEpIp4hhmwssLOe1udrKkvevA69zdwRFRGLN+nj4hgQpYAgMC4OX&#10;fxDceZ/Eb4vH3qMDuPn+E7j08GlkVWRiV8EOdE00YN+JAZTV58I31J+w4Yzw6PXIL61AdNxGOPHY&#10;Pdx9kJK2HcOjregfrkBXXz72TnWgsaYMG6LCkJkSizOnOvHW23fj7/98G5988gT2TTWgmYDQ1VuF&#10;PXvb0N5Vhtqa3di/txw3XxjDrZv7MXO4DsOT9WgZKEVWVRLya5JRVb8DU+NZuHC2EidPVmNwpBBZ&#10;BYlI2BpPKIhEWGwcwuLiEcppaNx6RG3ZgjUJGxBAMApcF4NYgoQca9TGdYjbHIdtyVuRlLGVELEb&#10;mSXSg1CGpPxMrNu6BdE7U7F2WzLWbk1GVFIaYpJ2I3ZHNpIIDTnVLUjKKsDOzCzUttSq9Kap6VuR&#10;X5BPWGrB/XdfxvuvvYZP3noLX338GT54+2O8++4XeO6Ft3D2/FW89OLLePO1W3jk2t14+cZTeP+j&#10;N/HIsw8TAsYxc+oknr31Fj7++if85Z//B299/B2OX3oQ+4+fwvTRAzh5dgpX7p/A6Yu9OHpmAs1d&#10;jcgs2I3CslwM8BzsP9SHrv56lNeUo6iuGjvyc7AlMwXZ5VloE1el3jpkVxRgB++rpMJSpFfWIruh&#10;BTmtHSgikFe3V+C+azP46c9/wtu8Hh567ASuP34GL778GIHhfTx98wa6JgdQ1FqP3MYmVA+OYs/p&#10;C+iZOYyK3h6MnzyKi9evYvL4XuyZ7cHJ+4Zw9xMTuPLkfpy4dwzDh9rRv78dg/s6MXGonwDUiamj&#10;nRib7cDATDsOXTmIw/efRP/Jveg8sh+th6dROjKC/IEhlO0ZxcC5Y5i87xwGLhxB8+EpdJ2YRfvR&#10;w6jaO4mKyb2o3ncATYdn0XiQ86YOoKBvDHntAyhobkd5cwMae1swfHASM5fOYt+li2jgNjHZOVjt&#10;461SKOvxfjO0dsYqW4lNcuZ9LPCvAwW+B/g+WmYjU+lh0CQzkPFXVA8FTY3wzP8yOKT0FEoPoSZw&#10;WhcLITAhvQmajIGSnUk3lQxMC/jeV8Agg59RMM+jOJ9HiJhLU+k2tW5I82XcA4qo+ZYuWGClSaUq&#10;wKBclChwlHFdTfYkB2XzaBIIOl8CqmVMA65zW7iJcKRAE2BYaC4B3BT8ItwJPSLuRehrgpIpYAgN&#10;4qq0kIJ/oR3L47NKehjmE6wWOMiUYMJ2W8i2mC/AwOOeY8ptOF0k8RAscxGBYqmDE5Y4ERAEMvgu&#10;kHUFMKQ3YoEEVitgEMEpdeNzz9yZz1R/FTis6itQIKYVprcFqkzVMgosJfw0JiJwoYkzlpi7aSGB&#10;x0/BqDLoKBNBx3Zme4hJuygXE4GCO2BBmVY83jmVMpVLiwhSBREi8rTi8Q5xLb8lQ5J8ydfBgsxb&#10;KvGq7qG83ryVQBWxq46T4lkBhhyHiEZd3URY3zkVIamtv+xLeimkZ2Mhz/dCAUfZj+xffdk2p/jU&#10;9sRIm2mhQUGkiHAFnIRU7eB/yh2Opr74S324rsQ7qDqyzH87zju+/t8+LwIaUqb22lTgwHXFTWqB&#10;Ka9bI3EFYpuwDHV8Ah0KmLkfXgsLrBx5D0gQvqQf91HnQLkeKZCS4/5fAlyua/Wb+xbTiXE5N2Jy&#10;XuXcq3Mn7cp9aX9rYEHqR1PnXnc+/zB13uVcyDXD/zrIUO1LU+dVlhn8/zNZpllHdy6VSf04VdeJ&#10;9txroIFtqXqXZB1uL3XlvGVsMxMrD8wJDwpCsH8g7PgAMuLL39DYlELenoKdhM0b2tBUxK0/xXo4&#10;bDzWUhjHKLP3joQV5zn7R8PBZx1FsS+W8WTNW0rBtswQS1dQ9FLkrTDRBPPaurnA2dsDDu4EBxd7&#10;rLIwgYGpqSZtqpWVCio2srWmsLOCkSXrYGUKSwcbeAb4wp1m5+ECS4KElbMdnFiGf6APPDxdYGxu&#10;isWGK7CIQnHhSkMlqkXcSO7+JRSSK+2d4LdxM+KLihBDke8VEw1LDzdYUpxbEmIkY9LClRSyFKmL&#10;KdJX2dlTMNnDIzoOSWWliE1PJjjEImRDDBz8fVTvhWSICY0jSFAM2Xt7w9bDC8b2hB0Pe4RvCEV2&#10;5W4UN5UigdDgEuQPWy8vwoOkiwwiGDipAeDMHcxh526D4LX+8PJ1g5cfy4xgexKMDE2N2fbGajwH&#10;Y7aLgfQ6sH4S3LtEXJZ4fDpoUMAgYloJdNryVZqeAApmiUEQ0S8mPQaSCUudH4p/zRgNEhQtIp2m&#10;Fe8Sw7CA683netLTIKYgZJmkZRXXJYmT+AMYROBL7MI8Jfql50Hcovhfu570eAgYyNgOah35LYCi&#10;hRkFLNLToc/y5bfEO/A8iouT+q3tTVDuSAIicqxsB818Uz4EzGmcEgzmSPC1ygbFctkOC6VngttK&#10;j4UKIOd2y9muq9imFo6O8AjwR8yG9YSGndi9Ow0FebnIzMxESjpFbLoET2cQHopRWlaDnFxOK+ow&#10;OjWNA8dPYurQEQyP70VDWyeau/tw6vJ9eP7t93Djk8/x4kef4Yk338XYyQvYVVaH0K0p8N+wHcFb&#10;dvF6yqVg6kLjgQOoHp9Efk8fGvYdxD0vv4bjj79AoBhFJIVieHopdjUOonj4ECIyKmERmABjz0gY&#10;e6yhhcHQNQArXPywytUfK505dfFWIzkbuhFcwyJgG78VxhHx0PMPwwq/YNisicAqDz8sdyAsyFgQ&#10;lnyJWog7kwws5UhYsOXLw1F96VxJ8WIgmZwkSNtMYmrM1fgXMqK6NaHL3JmwYUzQ5v0icG5A6F5t&#10;ZU7At1b36IYd21BYXYW1sbHwDgiEp18goWEtojfEIbM0GdNn+nDvU8dVxpygmDD4hIdgR852VLbm&#10;oag6ExEEdHs3Xzi4BSAoPBIBoWFw8/RA6Fo/gls+rj8xi/seGsPQaD4yMzYijiI9hFC0IWYNDlP4&#10;f/npdfzrfz7Ax58/h57eSiRsDEdE3BrE8D7elZKE9PREVFZuxtXLjXjsoV5CRxUaWwpQ0ZSNwvpk&#10;dI+V4tDBUly5VILHH6nG8RNZmD1eiaaufERviUV4XAJBQLI8JSh4CIqOIjzEITg6Bn5rYhActQFJ&#10;u7ORX12G7bt3Yf22LUhISkL05i3YnJyGHVm7kVGSheLmUuTVlyC1pAibd+diazafUTuSERQbD//o&#10;DfydrubL4Ha7stJR3VhMWGrC4UODuHz+BJ55/DF8/N77+OT9T/DTt7/i77/9N77/7nd8/dVf8Prr&#10;n+DpZ27w/1f466/f4MZz13HflfN47sWncOP1l3HXg1dw7yOP4NbbH+Kjz7/Er7/9Bd//+Bfc/NP7&#10;PNbTGJvsxvWHp3Dz5b04dKgMA0ON6B/rV9mZskoKkFGchbLGEjR0NyMlrxBbsrKxKTuLlo2dBQVq&#10;/Ih0WmpBEYGhBDuLipFRWYEsCv/0hlZkNraipLmaoNaFd957FW++8ycCykHsPziE8b2DmJrZi8Nn&#10;T6J9Ygj5LQ3IbGpEflcXWg/ux9CZQ+g4MITeg8MYlBGlhxvQNFSB0dk2HLy0B3vPjWP42AiaxttQ&#10;OdCAsu4G5NWVo4Sw1UCQqegoQ0FTPqr6q9E104e+Y+MYPDmNlukxVBIUxPUot7cT1azH5H2nsOfu&#10;Y2g8NIb24wfQe+4oOk8dQeXUXhSPTqDv3DlM3HcvGmdmUTN1ELXjB1DWNYDMsgrkVJQhq7wYVT2t&#10;GD19COOXTmHkwhlk8plhGxZFke8CQwK/9IQbqtSr4qpkexsYZKoGa7OzVcAg4zDIf8n4Z0DTp2Be&#10;zu0EHlSPBOFBIEPiHwQcVDyTCnYmbLA8MYEF2UZAYwHvbQUM4pokwllcfywoEmTK//PNCAsyqJcZ&#10;Rbp8dZWRfi0ozC21ACHzBRoICjJuwSKKUIGEubQ5FGYyFd9uDThQNCuBqBUoFFkqi5L0ZhAQpGdD&#10;9r+I4KASOrBeml4GKyywccJSFw8Kfjcs4rNJmROhhc9w1cNAaJjH45lLYNL0UlDkSC8LdYyMpr/U&#10;QWIfuNyGAovwNdeWx0dgkt4IzXgTNOnJIJxI0LMSnBTNEgeg+cItwkzzhfw2KKgv2TSKWY0LDAUc&#10;Bd+8VTxemkCBjN680MgJi0xYVyO2B6Fh/mq2vYU7l7FsndjTCjc1qrS0lwTRiqhVwKAVnSIilYBn&#10;XaXngrAgAlgBg4IVTRki2kXw3xaGInClbLWc9ZV2p0iXXqEllnwPWLhxX9KLIccgxybikeXJ/pRp&#10;ytYEWfO3CE2tqJxHQSpCVZUt4l0HLVqbZ2BBoyZUU40rj64NlcCXdpaeLFOeH7nWVNwJy+F18QcA&#10;aCFDfitRK/XT7E9Bh+48qHOh+81lKq6G7S3wwraUNpT2kjET1H85X3JcYnKOxXWN19xcufYk4F5d&#10;47yezVxYrqwv7azZRo5XAonV9lIfMYEEaRd9TvXlWKWech6k/aRdROBr98dlmm21JtfC7XMt2/xh&#10;AgtyvtV/EfD8v9CYdRNoEDHPslT787ecjzn6LO9/mW4d3b51bfiHyX9pWy0wqHWk3nK8vKe4jh6v&#10;SQUMyeujkRgTCW93F5hbmcPIwgzmNjYw5MNEgp1X8ETaugXCzT8Cdm7BcPZaCxfCgotPFAIjdiBs&#10;fRo8wzbDieCw0sIV85asUgJ1OQXGchG2FJHipx8UsQ7bMnZhe2YSNuzcpNx5TJwdYebiRtHtBztP&#10;b+VKYu0s7jtWMLc1g6Obg3JdMidESE+EhZMD7D3d4RMSAN9gf+XiZGxuwX0YYpHKBkQRzOkygo+I&#10;HBHV+hZW8OKLPDYvD1EEhuiMVLizLpZa4SNuPjK+wULj1Vhmbo4VfMgsNrWEIwX+dr7kYlJ3wTE0&#10;ENa+niRy1pf1M7azUYBgIr0UBAgjGz7wLazhHRqAxNREpOXv4gtVUiimIHx9LFwomrxCwigkYgle&#10;boQkc4KPNRw8HeDm5QhHJysEBHphzbpQiiQnGNuYYxWBSXpYzOysCQ8izoyxzNgMy03NKNJkZGuJ&#10;mbBVAakyuNmiVSZKHKsv9RTl4tIj8QYi6pWAV+AgAEEBL70HhAYVy0BxLeupEaVFzBMiBBqkp0Hc&#10;lsS9SQl6mc9y/i34Wf0mIOgLBGiWzdOncCdkiCuTlC3LNIO/cR0JaNYCgxoTQgsOYmrsBwEXinuB&#10;AXFxUhmYpNdCehV4Hd0ZTD1HCxDzJACaU4mpmEtTPSAqSJv1WynjQUi7yPgbxlp4WMVrRXo6Vqme&#10;BytnZzWycGR8HBIp6rbt2In0nHzklpRjd34RdhcUo6Sylv8rkFdShZGpAzh29hJGJqfR1kUBVd+C&#10;ovJqlNXVo2NkBEfvuohrzz+Hm+9/gNc+JTy8+T6mjp9HYnYxvCI2wDUsDgExFIO7klHd24/LTz+L&#10;B279CffceAUH738Y5UN7sbO6DVtLm1DUO4V99z6B8bseQcXEUaS2jmJHXR+2VnRyeStSq7qQ1zqC&#10;HeWt8NuSBqvQGKzyDYdpcBTMQmKx3D0Ii+1lzAc/woYvRQVfVgQDST0sKVgFEsQlaaUMKCdjMhAi&#10;VioXJREu0r0sWTissIwvX32+hA14zVm6usLM0Ql6q3lNEl5XUpAYUYhY2tupEd2rKGr3zo5j+tgM&#10;1m9NhLWjC6wJMtKzk1Wajb6JdtR2FROq0xC2IRJ2Pt5wDQzFmoQ4+K4JhIv0KHr58D4gMLj6wJUw&#10;HhIWgmSK/O6BEly+dwhvv3cJN26dQHsH7+fIEAR4BcLf3R/RocEY6ynBpx/ci//85yv4/W+v47En&#10;ziKncCcCwoLgE7gWoeFxSE5OQdquBFQUx+PAeBmOH+pCd081iqsykVWxFV3jebh8XwsefbwODz1S&#10;iunZFBw+VYXhvdXYkhrHe3odojfFY8P2jbR4xG2JwbqECAJEBEKjoxGRsAnJ2bkobahBbmUxt9mJ&#10;2K3bCBUbEb4hHvHJW5BSlIr8unxUd9WqGIGtGZlI2Lkb0YTLqMQd2JicQUgowE6Ja+Bzs7giHyNj&#10;Hbj7niN45dYjPMbX8P1Xn+GXH3/Aj9/+hF9//jv++pd/4cfv/4qfvv8bfiA4/EwA+Pbrr/DWn27h&#10;4QfuRm9/O+qa6zG+bz+OnjiN2WNHcfrcSTz08L144bmH8e7bNwkYX+Dbbz/Be+8/gq++uoxPP5vF&#10;XRcbUV+fjaqWWlS1NSOzogLbeXxpJSXIrWlAanEtNmcVISE9Gxszc7Ettwip+aW0ImzPoxWUI628&#10;EBWdZSjtrkBGHa22FuWdbWgc6MLlh67h46+/x2PPvIDe4RE1SGBRY5UaFK+suxWFtIymeqQ3U/wP&#10;9qDvxF5MXZ7GkYcO4eSjszh4zwiO3TeKY/fuwdSZQYwcGUPfzBTqh3tR0tWA/NZqpLL9ChvKeO0R&#10;HmqLsbsqDykVuwkuuagba0H7/mHUjfahcWIM3UdmUT8xjMLeRtRM9KD35AwBfwJVU4SQw3vRfVri&#10;Go6hZM8kRi7dhwfe/ABHHnmSMHARU3ffhTOPPYRD91xA5yTBo6YE6cXZ6N7TjUPnZ7D/4gymr15E&#10;48FDWLc7D1YBoQR0F6ywc8IKW0ltbMN7UnoRxGQQRk0a5WWSTYn3mYCBoZOM6UJocLJX4LCCwlnS&#10;rgow6NIpK9cl3rNqSnhQiRBYxhICwzK+s3TjQEjSA13QtARQS4Yi5ZZBUFhIOFhgQfEkLkMCCOYC&#10;AxQqFHgLCAcyeJom+NkBS2w9CSFeWEQRuoA6YK4Ag+ptcCQAuHI/GhcmlVlJXDyUkKU4ka/6ItYp&#10;2OQrr/R2SD3mSSYjEwoYE0KN9Lq4e2KZmwcW8XmymLCw2NlVAYP0MkgPwwI+swQY5vLZNo/TBWyz&#10;xZy/SHogeLziijSPumYun2Hz2B4qwxL3JZmiZNRn5SIjLikiVjlVgdLidy9fuEVQiiCkcNJ81aZ4&#10;E8FKoS2CVPOFXAQvj02+sOuCfkUMyhdeirwFSuARiIwcYWDlyf8UgixPiU9tuTqBOJfAIXEMKq2n&#10;GnlXCwzKRFiKCOa5UEJW1hGw0S1nGXdAhPqaLa4lOlMCUpbRKE6VGOX2GkjQmUZEKtcYim+NoJRj&#10;4bnSCko11ZpyZZEv6yI6dcJTFxzMZeIDP1/KU8CgAQCdK5eAi56VG5bKtSTXhW7fsg8lXGV/NFUH&#10;Mf4WgFMmGQK154711BjLENBT8QfShjw2mWrbRqVA1QGZHKu0j4CsMfcr8TJmhAzCwhI7Dyy28eD1&#10;IdArZUi5UgbXl/3If9mX7vwJEMmxSt0VHEndpb7SftxO2lwrwtV51gKM5vzxfBIk5bxreqK064rp&#10;zqfUn2XJedZlYtIAA68h7bp/9F5p9ic9DPO5r/k8v3INqrK0puqltuMxSznStupc8pzI8ah6sh1p&#10;C1g/Q3M3alEfzMnfuB7b1oXBy9kOFhSpRpYmMLa2wCpTcwp+E1jy5vQNXwdHLz/IwG3GfHjIAA6W&#10;dv4IidyBiE1Z8AimEAqI4boBWLzCDHMW6WHBMj0sXKaPpRRuq81t4L9mLRLTd2BnfjI28uXvuS4A&#10;HhGhFE5J2JSWgrUJ8QhYG47giDCCCAHF14UixBKmFNeSqtRKRlOm2Hbw8uL+guEeGAhbd1esomBe&#10;LAKZYlR6CVQaUoEFQsMiimwDPkD8o+KwgS+4DYV5SKwoRkRaMhzCQlVvgoCFZECSGAGJe1hpTVFl&#10;agF9inFfgsbaxC1wDAzAagLCKltLWBMavMKD4BocRNhxhaGtLVbyQS0+267eXhQmgSpY0zPAmyIp&#10;BH5ha+Do7QtnX3/WOZhiy5HAYAFzR2u2lw1s7Cxga2MGFxc7eHq7ws7ZllDkBNcgb1i5O7E+4idu&#10;ovzFDfgCWMmHvAkfjiYUf0acruADcAnPkwRIy+jKCym4VfCxEtkaF6E5FNHy1V199RfTuiaJqBdT&#10;vQAU0QoY5Ms/TbkxSY8Df+vGb5CMTJrMRH+Y6kUQgU5TvRoSkEw4Ufvj+iLkpedAXJ508QsyXwVY&#10;CyRoYUFlSBIXJKm31FkBgg4KtMAgUKCFBp3J8aneB1ku5Up95HhkkLfVZnyY0AgNOni4HV8h8LDa&#10;FHoWFM6ETj0zM5g5OME9IAgxmxKRnleIfIJAfgWFZE09alrb0dDZi5buQbR2D6G6sZ0irg4yvkNr&#10;Zzc6unvQzmlNXSMa2jrQyN8T0wfxyutv48+//wdefudDHLxwN8qbu7FlVyZiE5OxK6cEs5fuxcM3&#10;X8PVF2/hsTffw4XHn8Xpa4/j6nOv4PHX38dLn36Hyy+9jumHn8bpl95C74UHsY3QEJNTh4TsBmwr&#10;6URmyzjSWkYQsLMAFmEJMA2IhqnvOlj5R8LCZy1WuwapeIiFEgApGZEIAIYUI6sdXRUwGNhSbBAY&#10;llvZq0BqJU7E5YgvXjWWhBnB1JLLua3E+kga1RUEbQEucdETNztnDzeUV+fg5dcewnufv4x7Hr4L&#10;UZvWw5TCxNLJjTAdgrSCNLQOUGDmJcNvXTgcfAkIQet4P8XAPWQt72dvArU7wqIjsTV5GyLWhyEq&#10;PhCFZUm4cGUUb390CR98dgHXHx9GS3sKQtZIpjV3uLp6wcvNByG+vqgqScIzT+zHn145TgF8Ba+/&#10;+RDG9nYiJiEWnj7h8PJZh6CgSGyMTcCuxDhU5m/HEAFmz2gd+odqeI6z0T+Zh2tPDuBP7+3Hc6/0&#10;48L9lRifzcTwIYm3yEd21RaK/BQ09hSipj0L+VXbsTM3DjuzE5Ccux0puWmEhB1I2JGIHdkZ2JaR&#10;inWbNiMgOg6RWzdRPOcgq7oQu/IJBTnpyCzOpbjOJnRsRkT8NkQlJGJXeiayeQ1mZmUhIysFDS1V&#10;2D8zgfuu3o233rxFKPgSf/n5O9pP+OWHn/DNF9/ih2//jD//+LuCh99//Sf+8c//g6++/A6PPPw4&#10;Lp67gHOXLmL6iARCD6Chvhl79vTi1MkxTO5pxmh/Fc6e3IObLz6ATz58AR999BDB7Dg++vQEbt06&#10;gqmpNhTXVSK3qgq7yyqQXFBKIVyN3eX12JFP4Mkqxo7cMmwi5MSn5WArxXBmeSXyG5qxk+vl1ZXg&#10;yF19uPToKIYP8x4ZrENVXyOBoAmNw/04wro9+PhzmDxwEuVNnZzfjoKuJqQ31mNXbTVSmuqQ3taI&#10;3O5mVIy2oudoH2Yf3ouzz03jrhcO4PrrJ/DoOydx5tFJDB/vR8fUMJrH9qCaZZf2tSKnrQr5zaWo&#10;6qxBRWslymUU6LZK5DUWobi9EvWjnSjvbUYR99m8bwRlfU2oHmlF9+ExVI10o2p0EA3796J+WtKt&#10;7kfHqaOoO0iQOHgMh68/gzNPv4yeE2fQdmgaB67ehXtuPk2YuYqz16+gm/BR3VxHkB7DqfsO49j1&#10;kzj/0iM48vgjqBweg1/CVph68P1qJ65JfK5T/K+UxAU2zsr9UNyLlvA9JlnNDPjcN3R2hqELAYPQ&#10;oO9oR2iQUd55f/JelHtXBi6VbSRxgcQ6LOF9LeChGdeBUKF6Lhy4LoU015EgafnCrnoazCVmgfPN&#10;KXxpKi20lRMW0lTsgkCDik3gPBnBVvUyUHzJby5fbO2BhYSGuVw+R4CBAlrcQDQ9DwIhzlgsX5Qp&#10;vGQE2fkizFXAMUWlBEELrIhLEusjwDBXjoN1X+7uBX0vbyxxcVO9CwINyhWJ7bWI7bXEiXWzY114&#10;fAv5fFoiLkjSs+AgvQ8sV6CCzyLpVVBpW6ljpGdBUq+qr9EUjRqfego+qY+qE/fP//MpsOaLkBMX&#10;DxFiIrooSpcQjMRuu24peBKhKkJcBJeIMY3w1Zl8mVaDqHHZnabEmxJx3E4rIueIy5FyO9KCgYg4&#10;CsVFFG9LCR1zRWRyvgqSFkEowpKmhLKIQiU1f57lAAD/9ElEQVQOBUz4W18EpAhbjWmEq3afyqRs&#10;jTiVY9O58whAaGCG1wmXqyBlEZlKXGpcjVSKWYEAOZc6GJAYD4EGnuN5FPyaVKScp5Zp11FwwTbh&#10;/qQ3RyNUNWWrL/X/JmClzrwmZFuach2T3gTdfwENlqWOW9pB2oBtp649AoK0ySIzXjeEV83ozIQ6&#10;dbw8PgLHYmsXGLj4YJENYVcC+y25nSXPrQIGlilQoZtKj5Ka8pqRdmH7SAC4DEQ4X3pN5LjErUfq&#10;I20lbavOr7Sn5twKICwwcbkNCreBQXeedXbnOZXf2nOqXJLugECN+OdyuX60+5NrVWBBeiQEMhQE&#10;yLlXddGsozNdu6v2VnVmWYaszwpe1/xtwLYzsfHEnPQoCvm1IQjwdIY9RazyrbeggKZIlRGW7dw9&#10;4OIfCGMKhcUUZUsoCPV4ooxIhTauIbDzCIOFow/M7d1hYecKAxnQa6k+5ixcotKvLqZANaTQsHRy&#10;hkeIHwKjQxGxNQ5xyZuQsHsbdpVmIrkwA1GJsQiMDEH0lvWI3hyHwHXBsHaVwePMYcWHoWRgsZXR&#10;ZJ1llGRPJcJtXOVrva3qSVDuLhSMiwzFTceMoEBy5cNhFR8i4RSAO4pKKK4KsZXAEJu7G34bE2Dr&#10;50fBYw8zPmQs+DA142/pLZB0kUt4HPp88FpK3AHBwIgPHVPCgZOXJ8I2JCBqRxKCNsTBLTwQ9r4e&#10;sPN0hQNFk2RDspCsSTZWWG0lGZAIItYEA9ZZ6i5fZA0szGBsZ8U2s+K6lnB0dYCzi4xfYQl7FxsE&#10;rgnE+u0b4b0mWGV00qc4WyYAJz0LfCFIClgx8SmXHgYJjpb6LqcglHVknAZN9iKBByNeAJyKkOb5&#10;U3EE+quwUOu6JD0P4mqksheJgJdxHWSkaAKYLsZA9QBohb36yk/7Axo0cQkCC6q3QcqUffG/wIuM&#10;sTBHn9fDci0gSHksW5n2t3Jp0sYr6IDhNijofmv3exsQtMt1cQ3qODlPc4yr+XBjGxAI5hKkxGVJ&#10;jT6tNeXWRJicJ+5cZgRLc0KFscRJaGJEVhPKfEPXYMO2nRSuMl5DCnakZiCroAjldc2oa+9G/8Q+&#10;HJGehqlplNc2ICu3AA0NTeihGGtu60QVwaGmrgn9fcM4fuIsXnrldXz3y+/4/JufcPWhp9A5tI/C&#10;9BAev/kmXv/ye9z69CvsPXcXUitqsD49C5uz8rGrsAI1fXswduoyTjzyPE4+cQsF/dNwS0iHWdBG&#10;WAcnwsQnHub+mxCbU4/aqWNcPoE0Qsmu2nYk1xAmmoeRWj8A99gk6MlXEz4M9fjSXmnjxnvDTWVe&#10;WibuC5LOl6JEgEET9Gyt4hlk1OfFJhQrfJHrcbqay81F0FhoYoWMuI45RYydiz02JK7F+SvT+OCr&#10;W7j04FlsSd4KCy6zdvZQY6zEbk1ASHQwfNcEwDUgkMAQDM+1sXAJjIC9TxCcCeYeIb5IIVAMTnWi&#10;fbAM7UM5GJ0uwLWnh/DWZ8fxyruH0btnN9bFesLJg4DtwucT7y1PT3/4ewdg8/pw9HbmoaMlAxWl&#10;21Beno6ikkzsTEtB6LpY+PqvQUBgONaFRmFzXALSkjagsS4NI8OFODBTh2PHO/DYU4fwyVf34pNv&#10;LuGFP+3BqXvzMHMxBcfuL8KheyoxeqIUw7OVaNmTj8ahXHRMlKBlpAj1vQUorM3ElvQtiNoSh7D1&#10;0diYvFOlSt2WnUVYSFSWlJuD+F07sTZ+PVJzs1BRX4PMohzCQgw2b9uObdu2YceOrdi8aaNKF5vN&#10;51VHTwf2TO7F08+9jM8+/wrfff0Vfv7+W/z25z/jLz/9ii8//RY///A7QeI3Nf3Ln/+OX3/9O375&#10;y9/x3fe/4uOPv8RPv/wVX337M64++BguXLyIGy9fxxefP4vXb17G5VNDOHGwB5fO7Cc47MXJE8M4&#10;dqIdBw7VY+/+RgwMt/O6b0dJfSOyCAwyONvWjFxsTMkkHGRhV24ukjLzsCmNls7nLKEhI78AxY2N&#10;yK6pQ05tNoGhCW98cggvvLEXp+4fQO/BFjXQWgWhob63DRfvfxAHjl5EWVMfchtasbu+gddwC5Kq&#10;m7CzvgnJLfVIb68mHBejuL8CY5f6cOyxQZx4YhR3v3wAj7x7BNffOorjBImO/T2oHuxB5cgQKscI&#10;AKMDKBtq4/w+nLx6AtMnp9DI/dZ2NBMcGlE71Im6PTzGsQ60HxpC28EBDJ6awNSlw2jdO4TGcdrU&#10;JIoGhtSYDXUH96Fq/yRajx3FyF33oPPYWZTvmUZezyiqx/eh79QplnEAh++9F2euXcfQzGF07p3A&#10;ntMHcOm5u3Djsxfx3Ie38Nhbb2D67qvYlFcMc98grHR0h7GTJ6HBA4a2LtCzdOI9y3vQSnoPeA/K&#10;M5/idzmF8HIHW43ZiyuSNjBa3od836hxG/g+kB4GiXGQeCcBBulVEHckGeNBBm6U5ZJWWbImLZT9&#10;WFJsW1HU0+ZLWlT5Ai+DqUmcAUWUQIO4I8lIyyL+F1mK24YjxT3XVYBB4W5BISSBr4QFNZiVfM0V&#10;4zoq2xIF9QKKv/nytVYFGYtrlC0WsVxNADYF4GqKUNpcYwpOcx6PHZ9b1AB6Hl5Y4upOaBDXJOlB&#10;oPCysycMUHTxmBbw/S3rigkwCCTM4bNsvkCDAAOfbZKOdrEa/I7LxHedekYjQilABRJ0YzPQFhBi&#10;lpm7YIm4sqgv0hohKF+45Vm6VISlxG4IJCg3GAo5LTBovmBrQGGOiGBOlfjVTv8QwmJaAcepCMf5&#10;RuLGxbJlShNBKQJYegOWWXvBwNaXIpBtLMAgApKmE5Z/iEvNfBF8kvlGfY3W7ld3HKp+Mk/qLKJd&#10;CwsyAJtKpysimctFkC8y4jXA9eS8zeP5EwgQ04n4/20qZkELCjphr+ardpY217SLmA6obrePNlj6&#10;zmW3ezB00CFlyZT/VZmqnmxDtr0Ag8TRiNvVIjUwnLgnSbtqehgkm5PqJVDAKGBNKLX3ICiwTcUN&#10;j//n8PzOYTsoUBCT88zrV65jXaYlzfllPeQ4eTySXUzTGyNtK+2sObfq/Mg5lnPC86uBBI3p/utg&#10;Qnc+//c5VedVgEhEv4IFDRTcjmtQsMFtFDRwO06V25iuLO12t4FBTAsMf8CtnFv5L/VleQYsg+Xo&#10;E/hNbdwxJ2VNCJKi1iCaItXLh4LXUTIPWVLkm8DIwgrWFMvWFOb6pqYUmgZYoLdCuSoZ8EFiyJtF&#10;n1N9I4p6PsR8g/yVC9GyFcsxl8AwZ8FSLFiyHIYUZRbOFP2EEpcgb6zdFE8xxJcMX+TbClIQuyse&#10;biGeKk1pfNJm2naExsVQVPgSNJxg6UCYcfeBC0WFk4+MCCu9C56w58PD0dcXZhTiEq8g7jAL9MV9&#10;R9x1XLDa1hmmFCvrtmxDWkUFkqtKkVxbhs1FuYjOSIH/+vWw9vDUiBo+XMx5DCZ8CK3mdCUfQgbW&#10;1ljJh+8KK2uVb96IDx4ZoMohOAiBPIaI5EREpWzGum3x8FsXAhsXZxhRsK+mkFplZonlxiYq9kCC&#10;Qw24vT7nCdwspTA1pOAylpgNG0vYSdvYE9bMVsPGwRL+oX6ISIimeAqAubOT8h2X8ReWijsSz4mx&#10;todBTH5LL4OUL4GoMl1MIazSkYqbEcWx+tquXIg0ALBQxDzbSrnv0CQVqw4ARPCLKcCgmFcuRCLq&#10;abpMSEq0q/K4jZRBmFADwsm6sp2Idtm3qoP0Csh2YpJiVQcHmvl3/pblOhDQwYAOEBQM8L8CAU51&#10;9bgNCpyqHhaa/FfLV3GZgIEAFLebJyZwKcZzM49tKrnJF1tL9hBzPqClV2K1inlYTgCTkYu9A0MQ&#10;sjYScRs3Y+vOZGQWFKOyqQVjh2bxxMu3cPdD1zE8uQ+llTWorqlHU0uncmGqJjzUN7WisqIa9RRZ&#10;IxOTuETx8MVXX+Ov//GfeOujL3Dz7Y/w/jc/4uX3P8b1m69ReO7H1uwC+ETGwY5i2sEvFC7BEQhJ&#10;SOK90oimiWMYOnk/avYcw8b8ZkSlVyF4ayHW7ihHbtsETj75Mg499CTKRyaR3tTFa70LTdPn0Hb4&#10;HgQnFcDYZx1WOodglX0gVtv5YaWtlxrbQcZwWCo9BoRbGaV6mTIBBnsFFPqWjgQGChNCg6mDO2zc&#10;vLBK4o7kWuRL2IRmwevXxcsWRTWZePCpe3DqnhNIzUmDNeHC1pX3tn8gvMOCVSY01wA/uPiHwNLd&#10;H5begXAKDEPQ+lhsydyBpLwdyKncjaq2EtR3FaJ/qhwj+wswMJGGfUeLMXO8BjnFGxCyLhAevn5w&#10;cneDq7sTfH08EeQTgFDuZ/P6KCRtiUVMBM9dkB+CQ4IQm7ABWwl+idt3IioyFtHrErA+eiMSt6xH&#10;Q2MKZmfLcfWebjx6bRI3XzqNTz+7gvc/PokXXh3EPQ+X4NL1Apy+vxCzl0swc6kabePZ2F2+CSlF&#10;W5FduxuFTflIL03Hhl2bEMVnw/rtiYjZlojNfM5kVBQjvSIfcSmbeJwxnL8D4XHxCFy7Drt2pyOn&#10;MB8p6buQkpaE4oJMFOckI2PXRuxk3XKz0jEw2I3Dx2ax/+BR3HftSbz93sd4+623CQmfEQ7+jF9/&#10;/A1//uGv+P3X/yQo/AO//fJP/PX3/8Rvv/0Hfv39H7T/xtff/o4///wv2n/iw4++xdfffI+//fVb&#10;/OP3d/DLt8/i/T9dwUP3zmD/RDf6etqwZ2wYE/vGUFlfie2pO5BbWoqy+nYU17Qip7wGO3mdbtqV&#10;ifhtqUjNy0BpdQ4KSggJOYVIySxSWceqa0pR3VxOaChFTXchDp6rxHN/6sNrH4zjsVfHceQq4Xq8&#10;HvVDLRg5PImnb72Ma0/dQMvgfrZZM5LLapFUUoWdVXVI4f2U3FiPVOlpqK9AZmMB2qYrceyhbpx8&#10;vB+nnx7B5Rcn8PDrx3H9T5cIdgdRv6cLVcODKB3cgyqK+Lp9E2idGcKR+2Zx9YmLGJzsRVN3B+p7&#10;elDFYy7trkZJTxWa9vVg8PReDJ2j8D82huHjezF17ih6D8+gqL8f+UPDhIX9qJuZRsvRWfRfPI/m&#10;2SMo3TOF4uG9KKFVTUyjZGgMvUfP4Norb+KBV97CyNm7UTU6hr7De/DiO4/h/e/+hDe/ex9v/PAV&#10;7nruWWQ1t8EmeB1WO3nB2FHGH3KFAe89PSvpHRB3Qm0aZYlxEDjg+2O5g/QwOHCeDYW+BEZrYhU0&#10;g72JexLFsRhBQbkg8Z5dID2N0ntIkJCppGfVjJJMgWXthGV2klGNIECA0I38rNyUWJeFVpxPUBD3&#10;JF3ws4goAQFJs7pAoEFAQlyYpOeBIk3EmwYY+FtEl/oyqxWEWgEpAdCacRu4TIBBfUGmMBThbkwh&#10;JiJfYqu8faFPW0JdspjPlvl8T4vLki5VqvRGqGBmHtdCgtEC2ly2wzy2ixrLgc82iVXQxG7wuFT8&#10;gUbQSlaehQSX+eKeogUG8ZOXIN7FhJ/5Um8Rv/KlXL6ec5nUV4lfEazUHZpg3v8FDEpAsnz+VmlM&#10;+V9nt+dJG90hKAUQBBQWGGugQX2BNqKIpTDUzVfzRGBynm5U4j9iH+QrNtflOgtY3nwRkUq8ao37&#10;1dVN6qkz6W3Q9LawflpTxyeinG2kg4Q7TSfeb4t4WV+mqkeB83QCX9dOWlPAIPXQto1MlUkMgD7n&#10;af/r2kmJWfWFXbbV7EdM6qhzS/oDBGj8f3vkaRH40guhO14u020v154KspbjFUAWNzwC81yBB4nb&#10;4TUrwCC9R9LDJlnDVNpVlqFpR02Zkp54kUAWoUsnyEWoi5jXCHo5tzSeFw3QcR0dEMh/rem2uRMY&#10;dMtUuXeIfllPsi0t5PWgoEMLDP8GDzoouNO09VP2v+ar/aptWYcVrAvn6/HYzO0khmFtqAKG2LXB&#10;cKegt3KwIjTYqWBbU95kIpAlNaWhuRkWUTQuoRjTN6Gw4E28dDWFxkoTrKAA9vB0xUa+pMPWBGCV&#10;sSEWLVmG+YuWY/4Sfa5vTHFrTTFuCwdvb4rrSIRv3EChvYkv0a0I3RgFM1cZgM0a6zbEI6OoFGsS&#10;EuDg46F6EWyd3eHs6Q/PwDUIiOA+4jbA3tMbTl7e8AoNoYURSNwplm1hxgetuaMIGmcY2VDce/kT&#10;UDYjubwEGXzRpFYXYXNuOiJ3boV31DrY+vjA0s0Ndl4esPfxgoWbK0wo/M083LBKfEPt+EC2sVEA&#10;ISPeGtKsCDL+W+IQvpPHkLIB69O3ITB6LcwJGytNzLGCotVAxlCgWF3MthEBKjECKtuMAAPFqsQi&#10;6CszUQPCrTY1wqrVK2BhZULosod7gBePK0gBkYCBvgQ/8yWwig9AYy3YmDvz3BCW5L+KZxDXGoLd&#10;IhHKSohzvyKixRWH4l7XUyBjN/wRg8D5/D9fUqCK+OZ8EduaeACCgAh8EfY6Qa8T6hIjoICB8yUt&#10;K0FE43IkZYlLEJfzmP83FEgKVo3rEcGCMCXz1DrcVvUiSC8DyxfYkd+6/clUBwU6YNAs+2MdgQlZ&#10;Lv+Ve5LsYzUhgzaP50F+z5flXG+uQAOBQeUlJzTM47lQwGBkpHpoFnMfS7mupAuVtLh2fEF5BQQh&#10;iPCwfut2lFHAjBMapo+fxMCeSdS3dKhMSqW1zcgoLKOoqkJBWaUa26GDgmRsei+6h/px7tJ5/Pzr&#10;L/jX//1/8MNvv+OtTz/Fax99hFc//BhP3XodFx94hNvW8R5ZD7egCLgEroWT/1p4hCcgKikXxe17&#10;MHvvUzj24PMYPH4P+mbvwqErT+H+m+/h4Tc/wuj5e7A+uwjusVvguzEF5QMHUNI/A5eYXXBYkwjX&#10;ddvhtnYbnEM3wdonAstt3FQPggFFhICnnpkNwZSCg/8lxkEyuazQDhqnZ8Z7wNZVDWi4ks+GlWwb&#10;6T2T3kfpnbN2coBnsC9kcLK0wkwEU7DbEPhtXDxUj6Cth7syXwpld4KQMe9VMw9fuIaHE94jsCEj&#10;kcCwC3E7EhAauwbrEtYgpywZ3aMVKK7ehh1pa5FXkoisoh3YsjMB2ynAE3dEYuu2cKTuiED6jvVI&#10;3BCH+NhI7E7djuQdiYiMWAtffz/4BgZjS9IuZObkIT5+A2Kj4xEdE4Nd6QkYHi/AqdOVuHK+Adfv&#10;HsADl/vxwXtnKbIv4IWXBnHsZD7P8XZMHczEyct12HOwCHmVm7EhieI/kYCwbRuitm/Hmg0bWe/1&#10;WBOXgMTUdKTk5xEqipBVU4K0iixszNiEmO0bEcttwmMiEcF6pqSnIjcvFykpO9DbWY+HrxzD6UO9&#10;GO4owZ6+Wtx71zE8/sQVnL5wBLPHj+KB64/hBkH11Vdew2cff4Gvv/we3335E37+7nf89uu/8OvP&#10;/6HA4W9//Rf+/rd/4XdOf/jzP/HhJz/iq8//gj9/909CBiHil7/j73/5CT9+/gpefOwonnxgH+46&#10;M4qp8W60tbeju38cvXtmUN3aj9TCSiRlFyNpdwm2pRZhVzanabnYmpyL9KwCNLcX4/yFbly6MIjB&#10;vgaUl+ahtakU42N1mD7YiPHpJkwcrseJu5tw/zOdePaNMTz7zjSuvngAA4c7UN5ZjY7xPjx64zl8&#10;+N0POHrXfWy3RqSIyxNBvKi9Bbsb6ggONUipqkcOf5d3lmLfuRZcuzHKa38A557owdH7e3D43hGc&#10;unYIFx4/jYlzE6gebkdeazsKOodQPDiCyj29GDw2ikMX96JvogM17QSW7k7U9nagrIPQ31eHxrF2&#10;tE4PoPfEFDoPj6J13wBGT0zzPjuPgVOzKB7qQ/n4ODqPn0D3qRNoPX4IjYf3oWb/FFqPHEXt/oMo&#10;Gp7C7nbp1ZjC7MNP4JEPPsfxJ29i+OxVHLv3ftx69yW8/tEzeOWjp/H6F6/htS8+xKNvvIaGib1w&#10;j4iDsZMHQdyZ9xhhwEp6B3j/ERokHbKBg8Q2SCwCX+T2dtCX3gY7CZbWBkyLa5IY31VLBBLMxe3I&#10;ggKZ4siUAoy/55tZEgAotCwosgQo5Mu8NcW+ZEfje1NckMR1Z4E5RSdhQbLHiJCaR2iYRyElLhuS&#10;MUngQb7ISoC0QIW45SzSiirlpiPQQBGrXETE31/7BV4Elsqko4QjxZ8IUyPWk/tbxONdoA18lmxJ&#10;ksFIgqIFBgw8fbDCxw9LJUUq38kCAgILkn5a0kYvJjzI8ahMSRYsj+9FWUeCuRfwWSbHKzAwj9Cg&#10;skOJC4kIR/lqTiG6UMUzyDwBBpYhQEHRKz7eGsjhfJ0IVl+2+VuAQ/VMsFwFOjrxfYdApbC8ExTu&#10;zLSjxLCISSUo2UYKAthunEoQ9W13FTERgIa0O9bRLNMISwEGBQ0iUvl/sakrltB0PQw6ULgNDjpT&#10;dZB6cz3VJhq7ExiUaYFJZwIMmvbTTmlqGy0w3G4rWcb5d0KDDhjU8d8JDYQF1cMgX+m18+Va0bOQ&#10;WAcXdS7UF31VhiaOQXqC5L/8VrEQIuZ5XApOFRxozonmupPzzuXcVnMOtfWhyYB/C3mNz+f1P4fX&#10;/1xztievYzVSM6cLBZRpyg2NcKJcoRRksa2lJ8rClXXg+dCeT3EFUgHqcj60dtuFjOdRpiq+QM6p&#10;Oq+a6W1goKn15fzqgEEr7gUwF7DsZZYeWGzmpq4TTc8Ay5Rr438Dwx3b3t7f7Xma3+oaVPXRmArU&#10;5/LlvHct7T0xJ8bbHRF+XgjwcYODix1f8LYU6I5qVGVTccmhGLUUFwT5Qk6hu0J86QUYeCMvNTTB&#10;YgqzlasM4eJsi4iIQISEUnRbGWG1pDo1oOiirTQX1wUZ/MkaFhQbzn5BFEDhcAoJgvuaMDgG+GG5&#10;hRnFJgUzxXrU1q3wCAtRYxzYubvB2d0b3gHhCIxYj4AoWnSsck9y8fZBAMtZFxcH/zXr4BmyBoEx&#10;CfBeGwtrN184+wTBN3QdAiOjEbtrO7ZkpSI+dSsiEtcjdEMMPNaEwM7fh9DgBTtfLzgH+sHe2wvm&#10;FIemBIcV9vZ8WFtRVNnAiOLcmGbj54vgreuRUJCMTcXJiEjbAP+ECLiFBvPYXLBK4h8oTpdRDC+h&#10;SQ+DLv3pclNzNYaCuBFJ4LJK/cp1l1PI6q80JDAYwtrWEraSatXNQY3t4EigMXfivgkIAjY2Hp6w&#10;cnUlKBDuWE9LGaWa50dSwi4zMVHAIG41qjdBhDv3LaZGTVY9ACLs/wAG5UIk0CC/tSJcuQFRwMv6&#10;yi1JK/aV4Neuo4ONBQQLjduS9EZowOC2aYFAAQf/z5FMSDIitJQnYn6VxClI74W2bjRdD4RkSJL9&#10;ShC3LhOTuAyJoJdtNfCiqZPah+xPwYbEOrAc1kmVJceqBRCpjwqqlnqt5jxezwsICgIOc6VXhu2m&#10;cVnifriOuFRJW2pS2EpPkREMuL61sxuiNm1Ben4hxWupCnBNkUDp8mpUdwxQfAwjv64ZW1MzsTN9&#10;NyrrGtDY1YmSmip09ffgzXfexN/+8Xe8/8mHuPuBq7j+tGSueQM3XnsLn33zI5698SqaugaxPikD&#10;QbGb4Re5AVGJabwvMrA9txIjs+dw/ZV3cffTN3H3MzfxxFsf4al3P8HpR5+muDmI7EaKn85hjBy9&#10;iNl7HkVRxyjW7sxDRq0EgU4iOq0U7jE74B2/C2Y+YVhurREmhnwp61vYKbckPb5oxR9apVqlgDC0&#10;dyM48/q2l7zx7jBUvW5mBAZzWDhKnIILbF0J8d4B8Fu7lteth0oZbMVltm6eBHcfXrsecCIA+62L&#10;ggvvZzPeo06h4fCMjIRzeBDND96RIXANCeR6/rz+AxG7ZT2yitOxM3MrojdEIi4xFrkVmahqK0RT&#10;TxFBLQtdnQU4MFWPk0c60dFRiPLKVBw81IMZCu+a2jzExEXAxz8AQSFrEREZh5joOGzYuB7puds0&#10;GZFO1WF2tgSHp/JwYm8JHrs6iG++vII33jxM0ZuJ9JQwbNkcyHI3Y++hMnQOZyIpIwYR66MQHpvA&#10;c7Sez51YhMSsR1BkDGFgPeK3bUdGUT4KasuRXJSJlJJM7MhLodhOQVZhFgrLslFSkYvm1gaMDA9g&#10;bKQbzz95Gd99+hw+f+caXn/pDG4+fxrfffU8Pvn0KVy+MoO7r5zFq6++grdefxOffvSFyoz03Zc/&#10;4vsvf8Zf//wP/Pzj3/Hnn/6Bv/72X4SF/8Y//uP/4Pff/xvffv83fP75z/j+K67/6Q+Ei98IFr/h&#10;Lz98gw9feRKP3LUXj907iSP7mzDUW4vWllbU1PegqmkAxXWdaOgdQ1ZZI6/nQgJDIdJySpC8OxfJ&#10;qbnIz8vH/qk6PP/UGN66eQIXjg+ioSoP1ZVZaG7ORl9fLs6e68V5QtjMyTrMXOB5eqALFx8bxN1P&#10;TRMYupBVW4yilgZMXziFB194AlMnjyCTwL09sxAFvHeGDhNcBvqQXl2L3TUNyG+sQctoFe55YhQ3&#10;PjyA5z8Yx/0vDmL6fDs697WgbaodQyeGcOj+Axg/vxdV/R3Iqm9GCe/LqtFhdBwYRvveDuTU5SG/&#10;oRS1XF7b2466vhYMTA9i6NAgWvZ2o/vIGDoO70HdRC9apoYxffk0zj31IMYuHkPj9ASaZ/aj79Qx&#10;dBw/iPbj0xi8eBTj955Hx4mjyO8fRVJNO3bUthIexjBw8QrOv/gmHn/7Ozzz1ud44e038OgLD+CJ&#10;Fy7jgcfO4p5H7sIrn72L17//FmNnzyCIUGts70gw5/3Ie3Ip708xAQZDRxeCgT0hQoDBHvo0AQZ9&#10;FSwtrkoEC5oefy/hfbxIehX4XlKuRzRxVVooYpowISJaxPZSwomMS7BQBlHjfjQuSPxvIcKfAoTi&#10;WnoYFkjPA22eNYWbfIW1cFLuG7KeuCYptyPpRaBJQLAAgwQHqx4GLTCowGfOF5cXceuRL8IqYw7F&#10;+iI+ixY7umOxA4GAzx3J1iTpVSUoWnoHFts7Y5mzOxYRmuZbC+zYsM4UZmwjXbYlGXthrimPmeAg&#10;KVUXEigEIgQa5ptRBEuAtTaFqohGFbsgAlInfrW9GwoAKHLniZiUZeJ6okSw9ou5iGJZVzuQm0xl&#10;mU6Y/psYF/Eqv9VXc5anE8pqnvzWCEAFCdIrID0Lq9m2IvzEbUX3lZnrqJgDJfC0wk5Epgh97Trq&#10;i7VW+IlYFdGq1pf9auujTFcnXf1UvdlO6nyI0Jb6aI9D1VsEtrbeyl2Ix8v2+KMtOF9rSohLm2mX&#10;6YBB4gVUdiyaCjaW/Up5uvJpKgMT5+ngSuq3cLUdrLzCYeISqOBB9XbIfrT7VedJytfuXxmBRLOM&#10;+1G/ZR3Ztxwjy+UyBTPa8yn1WsJrfgmvbZVaVRIACDDI9SwuSdpeBs2AhRpgUL0WrJ+0v7g6yUB7&#10;Amy6c/WHAOdvde7ugAHtOb8t4sVkOc/VPN18TgUYFHjIPSTnWrYTdyRZxnJUELTAAq8ddT2oa4O/&#10;V4hp9q1Mtw/podBuq6uHxOfo9qcx2Y7G+RK0vpzHa+VAYPCwsoATX/o2ksbU1gI2jrawd3KgcLWF&#10;maUlV7JXKSj1KXTlq7kxb1Aj3rgrjEUYm2A5hdgqAoO1pTHcXS3h5W2FsHBXhK/1gbGpCQyNVsPU&#10;xozC1ko7loIHbL284RwcrEZkdgwKgrm7O5aZacYaWGVrDXt/T1i6O1II28Hewx0evoHwC4uEz7oY&#10;uFNseEVGwM5Tsql4wS8wAIGhoVgTF6sykURt3Y7guE1wDQxHWOxGhEVvgLtfMNwpGHwoRLyC/QkQ&#10;YVxvA0ISWF5YKFxYhq2nBxx8WC9fP9hSlEv2I/mib8CH0kpbO6zmQ9kx0B/bcjKR316Jor4qFPSW&#10;I70xD0Gbo1hnXx6frxrZ2YBiVG/VSuV6JOknBQ4EFJYYaUZnlsGu5OuszBdgWEqxu4zCeaXRSpha&#10;mMDUygxmdlYEAkfCgsRV2BC2bJTvuKWLi5paECIEFuS3kfSCWHAfBAbptRBoUKMlC6hQDKsxDSiw&#10;lYuQgS5egWJavsJrhb5yLVLuRNIzIOsLEGiEvKRdVWlPJWuSQAHXkeDm+WoEaNmW85ezXCX2V/FC&#10;pomgF+GvtuVyEfA6YGDbzKMAV+lRuXyOtudDxTgo9yf+5vzb6V6V8Od+RPCvFij4AxY0oKAxVZZy&#10;ndLacs4XsOHxaHpSZD0BB5ZF8b+Y7bSY1918npe5PC8LCAbSS6FxieI2qo6yT/kt2xqqLEuSDMDO&#10;1R1bk9NQUF6DPILCzux8xG3fhYrWfkwcO4fS5i4kbEvBpq07kbI7G1t27EJoRBQ2J25FR2cnDhw+&#10;qKyjpxvDY3tw4fJdmNi3D5fuuQcffvIJ3nj3PRw+ewnFFP85lQ3oHt2HjOIqDO4/jIdfuEXB8QEe&#10;vfUaHn/tDbz29TcUTR9j4MhxbM4pRGxyJhoHJvHwi69h5twVldvfbe167CptwPCxi0gqa4Lv5mRs&#10;LW/A+qwiWHoH8Xp0hAFf2PrmvN5FqPCFvMLOkbDsSFhwxyrxqXZwhbELodXbGyZ8TkgWL1Nbcd2y&#10;h5300hEAPIII7qFreJ3KIIUSEE1gcNeMVeIa5E9YWIMAArxLYCjvGd6TMVEI3bIJQZvi4RYRBo+I&#10;cAJDqCYgOiCY93AM1sZHwT8iFAExFPzbEpBSmo6mkSpUtuchJXsLdqVuQlHhTvT0FKKiZgdyi+Jx&#10;9HQH7n94CqOTtUjauYGwEAa/AJYRGIZ1PA9bdySga7gMsxc7sP94NfYRFKaG8zDeuxuPPziKWy/P&#10;4ujxBlTVpGLnjs3YvCkW1XVpmDpcgabeVKTky8BtW7B2YwKCYyMRHh+NdRskg1I0Nu7cji0pO1HV&#10;2oj2kT4k5WUgtSQPO7J3Y3taKqpqqzC1fxRXrp7G9cfuwdUHzuLee47grdcewsfvPITvPn8E7755&#10;hnU4iPfePYdbrx7D1Qf34pmnH8Drt/6Ezz/4Ap9/+BXX+xG/fv87/vLj7/iP3/+F3/8irkj/hV9/&#10;/Re++fYvKsWq9CZ89eUv+O6bX/D919/h1ZdexK0Xn8cXH7+PX775CO/dfBiPXh7H688cwctPHcap&#10;2W70dTSiprIOJSW1yC+qRkPLIIorOpCYnIektDyCThXKykuQl5OF+oo8HD9Yh8fv78LNp/YSGPpR&#10;UZqNpB3bkJmZzvOShs7WAkyON6Cf56yVbd4z3Yie/XUYnu1A42gz0qtKkVVXj+bxYQzOUqRPdKG6&#10;vRnJuSXYlV+K8o5eFLR2Ipn7zW9pQkl7Ldonm3DPkzO4+sIY7nt+APc+M47J072oG2pBaU8Dinpq&#10;UDveivELM9hz5hAq+rtQ0EEwGBlG18w+dB2cRE5LLXLb6lA52IWKnlY0DLZjbHYPpk6MoGt/J7oO&#10;9WPw1F40TA2ifLCHEDGOvXedxj03HsexRy6i//RetM9OoWlmSmVR6joxjf6zs2g6uA81U/tRPDCG&#10;nO5BlIxOomHmOPbecx1Xb7yDc4+/iH0X78L4sYOYPXUAM7MjOHRyCi++8zK++I9f8OGvvxB8pmDl&#10;6QVDCl0DChc9Cvgl5nbKPUkN4GhNiKBpUq+KaYBB4MHIzR1G7rxf+Y6QzGh6fD+o3gaur9yTLO0o&#10;srUuPGK2TlhMYFhEW2BNIS4uGRRKi61clGuRCKS5ZhQtVhIbQDFv74lF9h5YyN8LbNyx0NaNyyhw&#10;LUTgU2iJoNL2LiiXEAEHgQaKDnHlkPiGBTT5Gmtg56VcOUSQCXQsdnDHEjdvmheWOnMZoUFGfJ4r&#10;gdl8NmlSpbJcTgUCBHgWEASkx0ClYRV3JhNNTIa4cS0hOC1jOyyWcRqoWySgWlyONEJfpmIUSGK3&#10;RaVOiLIcYwpB+WKtc6G6Q2BqTH7r4IJQI9uzrAVyvCK2RUxqTfcFXRfQKyJduSPJvgkBOmAQl6OF&#10;JgQzEYHSeyAAoAMGEYy3RZ3WtEJPgYIAg1aQKjF45zraHgYFB1qhrqvXIgliN5GeDEKWBPqKKJd1&#10;bgOD9jjkt5j8FtchdRwsQ9pSfW2XdWRdCnBO1WjQWgGvBLqI+tvinsayBAp0baPahXYnMMgymS63&#10;ok6UDFxSpgh8KVeEv/Zc6HoTNIPPSfk8Bm29xKS3aAGvMxmsTmINVJ1kO7U9zx3P9WKJoxFIJqjO&#10;430n94FkwJJMSapnTIxlKJPf3IeuXaTtVAyI9hz80e53mJwnrUiX863iC7TnSJ1/MS7T9Ahp53Md&#10;XU+Fuk4kLkGWa7fTlasBR92557oCDAZSvvz/X9cCp5r1NPPVvnQxDmo9qaNmvpwLPbaNBe/5Odam&#10;RjAzWYXVRoYwNjOCpbUlbPmAcXQQv3o7CmAbmNjaQI9iyoAC1N7JFf5BIbCncDA0NoOxuTmsbSxh&#10;bmoIKws9eHsZI2N3BPIKN8PJxZziWQ9GlivgFeKCmC3RFPIU1QQEGx8/BG/YAO+oaFKjK0ycndWY&#10;BnYyEFqgN5z8vWDl5gI7incnL38KjHB4xcTDK2ETXLiNQ2AgHAkM9jJ6MqHGM8APAWvXUoxEwWdt&#10;JLzXRmHNxu2cxsHCRQZN84KLD/fN47LzdEPo+lgExMXAc906CpkQWFEA2nv6UPCEUah7KPchiQVY&#10;ac2GYv2M+EB29vdBenEeitsrkN2Sh9yOfOR1FiIqNR42vh6wl0GzHF2gTzG6nKAkMQzi5y1ZjaR3&#10;YclqilQKUelZEJAQk/EjFukvxxLacsMVBKyVWGm6GsaEOEmpKlNjQt0KMzOaZEwyZbmmKpWlqbhJ&#10;yZdeGSWa4lfPxJhgYqzASw1Gx30L7OiZWxAeBAQoqinaNa5G0tNAMU5oWCiinDAggl2Bg/Q2cL64&#10;GIlYVwHPKlOSwAVBRICBsDBXjdEgvQsi+AUIuC5BQwS3ynLE/Qg4KBCQdUTgU6yLSS+BEvoyj3WR&#10;dVQGJYED/legIPO0U4EHWXcO20tgQLOe7E9jCiZoUuYcWU/qQqiZZ0gAMCQAGNzhbiVlEQQWso0W&#10;8RyIi5NkYFKuVuLuJMCkhQYFP9J2yrVptRrzYjHLW2FqiZgNW9DaM4iOwT1IzStGcFQCUvMrUdcz&#10;qlJk+odFITBkHdZExCKU12NAyBqESo9XUCghd40aIC6vsAg7diZjat9enDx9En0DfTh4eAbPUdR9&#10;9t33uPvhRzE2cxiPPn8De2ePYWByL154/Q189tPP+PznX/DGF1/gJgHjhfffw9XnX8SxK/dR8JzB&#10;7LnLePbVt3D9+VsobelEzI401LKeZx9+HINHTqP74HHVI1EzNA5r32BeVwRYvpRXWFjDkNeMuN6t&#10;sJXMSQRg6YGwd8MqQoSlpztcQgjVXs5w4z0qvQg2zraEBSc4ePtQOG+mJcDa3Zkg4cBlLrwvvHkf&#10;hiF8QwzWbV4Pv4g1CtJdCO8ua3zhv3EtNuelIGxrPJzDguAXHQVvGbWbIj90/XrCwlr4EBjWJcVj&#10;U94upNVlobyvGNk1uxHLbcKjo9nWAQhc64nQdV5sa1e0dWfi4pVe1DTuQEQ0ywwMQXBYJKKi4xHL&#10;MmM3rkFrfz4G9hUjv2I9Cgs3oLUhAyN9BZg91ICJyQr0j1ZjcKwHlbXV2J2bjEHOmzpaiuahNFR2&#10;5CG9JAPxuzZha8YO7C7O4TnfwvpsREphFnIrS7Hv+BHsP3kcBQSE7IpyFNfXIaugBAVFFYTGLjz1&#10;3CP46OvXcO2JMzhwqBuHZnpx9e79+PLTR/DhB5fwwkt78dLNfXj6xSk88ewR3Hz5cbzy4i189f63&#10;+Pzdr/Htpz/gH7/+E7/99Dv++df/xP/8z/+Lf/7X/4uf//Jf+Ojzn/Hxpz/iC9rnH32L7776Abdu&#10;PI+Txw9gbKQT910+gVefv4YbT13A8w9N49WnpvHJG+fw5s0LuHJ+Gr1tDagtr0JjdRta6wdQWtSK&#10;xK1ZvFZ3o7mxASMDrehrK8XMWDVefGwM77w6hWcf7cRd5yi8G3OQlJqMDAr+6rpGQkMOdmckIzU7&#10;A5llBShqquQ1WYnilgrkNlQio6YOadUU+Z1taJvqRecUxfpoL3YXlmFDSh62ZldiY2YpEgkPmXXV&#10;qKX4r+puRNdUB/Yc78bI0RZMne7D2PFR1A23I7epAqk1Rchg2UU97WifmUTX4b28ZjqQ3VhDeOhF&#10;6/59Kp6gnABRPjKEgq42VPS1Y+DQHgwe7EPn3ma0EHLGzkxhmKK+dKAHOe08tok9mLx4AmefuoSL&#10;z1/BzAPn0HHkABr2T6L9yAw6jx/i9CB6ThxD7RT3OTKGvlMXsO/ehzF51/04/OB19J+5gJaZWUyd&#10;v4y7H3kcT998HlcevRfnrl3GPc88inPXH0D90ABs+b5aQUFsKBnMKF6WWXIqMQb8LxmOllM460aE&#10;lhgGA8KCId+Hpp6eyla7uqqUqwIRenwHaQZ6E9cjDSQscXCDngzmaO9KAe6ogEFcMQQMFhIANCM6&#10;uxAYKKAka5KNK7fxxBJHinknbyx19OFvX5oP5tu4Ya6liHsJFKVQEV9yCi2ND7mIKAoPEV38P1eC&#10;UGnzTZ012Wooshax/KUEkGWEBD1PPyz3CsBSF2/ou/nCis9QPUc3Cn4KJ8KOCH/NeBHWFHfSYyFi&#10;1IzvFHM+qzXuRos4X8/eGcv5/NEAA+uh4jVokoVJBKuIdQqm+RTa6suwEuUUUyIiDTUZbxayziIw&#10;xY1FCUP5oq7AQWsUmspENAssiPCkkJSRlAUGNNtoTOd2o6ZiFJmL2B5LJOWs9suxEmkCDYQF5VYi&#10;X5XFdMBAMacTev8mAuW/rKMFCo37CsvT+rtr1tXUR4lqng8lcsU4b5H439MkY9EiCVZX9RHxyG20&#10;plx5dPNVrwiPi8fxxzHKvrS/Wa6CISXUpW00pnNHUqaEPOvG9XVQICZpSuezLJ1LkphaR9pYtbum&#10;50fK0E0150OOU1sey9D9V9eemNRfHbt2vdvlcXvphZDeBwFdAWSJpTHh+hTKKiaC26jeBDEBHTnX&#10;qqdEzod2/5zqjkmdE9UeYvyvRLpMtfMUgEkduP3temphg/NVL4OBlKHZ9k440AGDBiq4/A6YE1DR&#10;XDuEPkNODQnvnKfr1dBN/+3aEZP/2rI18CD7lbrR2P5L2TZmtm6YY25pCksKflMrc6wyXg0jil0H&#10;ClE33mhOTk6wULBAMaanR0FrCAc+kMLCQxEUEgRbCnVLGyvYOVLYmqyAhakBggNtkJoWjrTMKLh5&#10;WGH5iqUUwPqwc7eER6CrGkthpR0FOB8MLuFch0LK3MMblu6eFBmeyu3GysMDVu5uqhfB3ssXxnyw&#10;eUUnYFddE1LbOxGSnArH8DVwDQ4hNHiqAeEcPSVjijOcPAgRLM8nIoZAsh2ecVvgGLEe7oQN6Z2Q&#10;r6f6FgQcAQSCgltENNy5rgPFnGNQuDJ9PqQlJelSCnRbiiCJbVjN47R0dYBnCAVOTBAid0UiuToJ&#10;ue2Z2FqSCMdgd8iozgamFsoVSXoXlhM6jAgcAgySjlJ6A8TnW/UCGFHcE8AWGiwnMCzDYn09rGA7&#10;rzIzVWZgYgQD41WEMk2vgyFhYIWMqruaoMHtJIOVMcs25LHom5kTGMQdSeOSpG9uRtCx1gRv82Ui&#10;PSWS8WkxBbIMUreIolpsoQhngsCcpXoaW7Zc61rE8y29DiLKKdbvTKuqS6GqBnNbYoA5i2Xb5ar3&#10;QdK3SrvpRLdGtLMsgoDOtUn1BIioN+C2Cl4IBapcLXgQBnQ9MbKNJgOTlEPoEBDgNSi9FTJP48Kk&#10;6U2QcgUYRNQLDMwRob/SlA8/az6QbbFY8oyvMlX1UqCi7TmQ+AaJtdDFQIhJ/cUEGjTwoJmvi59Y&#10;yP/LjM2Ve53fGkLBuhgFtWYU1U5+4XAPjyEU+8HGzQfrYhKQmJSMyPiNCI6IQuK2XYjfuBVhvOai&#10;EzYhZG0EnHktJm5PQk/fALp6ejE+OUl4OI1nnn8Wn371BR5+/FHcff99uOfaA9h/dBavffA+fvnH&#10;P/HZDz/ixlvv4MV33sfNDz7CzQ8/wI335f9beO5Pr+PDr7/Dr//6L9z66HNcffZFPPTSTYzOHkVe&#10;TT2qu3rx6I1X8CTXi07aiWUmloQFLYRaW/E6Mud1JQH/TjBUCQRohG2P8ECs3RzN4+T96uQKKztn&#10;OLt58PjdeW8EYVNqGqK2JMKasG/N+9HOzRNuQUEIiFmH+FQK6p0bsW5THDwJBi4h3nAKd4N3fADi&#10;MrcgZEscbIN84RgSAJ/otfCLXYuA2Gh4rVlDyFiHSBn3IDOJ4jILec0F2JKRiDAul3Pg4Mv25jPA&#10;2csLIWsC0TdUgltvnMbUTBUiY4Pg5RuAoNAIxCVsRPymBMRtiUZzbzm6Ryqwdddazg9Ebm4iJiYa&#10;cez4EBqai1HZUIzSmlLsSt+F3XlJmJipxsh0NloGd2Jgfx3qe2U8gkSkF2agkAI1jaCQXVmM+oFu&#10;1PZ1I6+2hlBRhhRCwq78AuTX1KCsth6pu3OQnpmHzsFBHDp7GHtm+tE1WIe29kp0dpTh6afP4Kc/&#10;38CHnz6I514+hsvXhnju9+HFG4/h1ks38Pl7n+Mv3/wNf/n6d/ztp7/hx6++Ixh8gZ9+/DN+IDy8&#10;8/G3ePjJV/D8jbfw/gef4YuPv8afv/8Fb7/5Bq49dAUTY/3YN0Eb68LEcD0OT9XjgUujuO/iEJ56&#10;ZBbPPXUGZ09OoL+jBS3VzWgsb0dzZRcqiuuRv7sQlQVF6G+pwVRvDca783BsfxFefXEc7705jZee&#10;m8DefbXIJUBll1SjpqUbJbW1hKosJKTlILmoCvl1DdhdUYmUkhIkSfa64gpsK63E7kZel4Pt6N83&#10;hKbOFkLHbsRt242Y7TmI3p6HbdkEgaJyAlgNr+FSNZ5C3UATWvZ0oGuyC0MHBmi9GDnch+bhZuTU&#10;VWE3913Q1Y6WaYLAsWnUDnWjoK0RzZNTSrRXje1F5TiF/egE8rt7Udrfg6bxXvTu7cD4bDcmjvZj&#10;eHYPGicIFd2dKBvpQ+/x/Rg5ux/T953A1D2n0T57ALV7J1FHCGk/NovuE0cwdOEkOo8dRN3eCdSM&#10;TaJieBzFBPZS/s7qH0ZqWy9yOofRO3sWdz93A8eu3U9g6URk0la4hwYTyH2x0saZ958D7z/J3S/g&#10;7gg9QoOAg/Q0SJrV5bbijiRpVe3VgG4CDKt43610dlL/lZuSMskC40SjgOY9K5CwzMkTehTli+3d&#10;CQuuFNVuWMh7fb5k/qHNkx4Dc2dCg6saaX6ZI9clMAgczLcWc8c8Kw/Ms/bEPBt3zLVywzxLV8w3&#10;J2TIYG0iQLWwoNJxUnjNkYBQEaRcR8pV6VY5T3ohFlu7UuB7Y4V7AC2Q9fPGchcf2K6Jhh6ftWoE&#10;anE1klSw0lsgLkcCEHzGSwpUcQuaJ65Eqy1Vilg9HqeeI4+V7bDIjutZUlBx27kmFEPyZZpCTb7a&#10;LjIjCFm6Q1JwagbOEgEmIpVlUYhJWtUFIrKUuNKIO7WezpQ4ZbliIty04u22eKapL+kyFdOKbSlH&#10;2kW1jQhxnXgzZF1XEdCMeB6M2T7aTFM6YPj/mGwrQlOAgf8FgpSbirioaMWmEohKyLI+SuBq66ed&#10;qq/6t+sv80SIaqdi2jJUOdp50oNw+3h1JuXpyuRU01NA+BIxrQUFTW+ATLXb6PPcafevSzmrYEEC&#10;n9X2LEe1D+cJLHDbRabiKuuGJQRN1cOgE/6yrdZ0ddEIeO1/Jfj5n/PkmNUYErKOFmYFjpXLnLgh&#10;aet6p+mO4Y/j4HxJK6tLLautwx9tIr91bfhHPaROmjpq19fOU1O2uxLuSrRr7Y5zoVumAQbOl+MQ&#10;iJX9qfMkUMBjMaRJ4LL2vN0+f3LN/G+TchWEsNw7QEVMM3CbxCkSGBxdnWDNh42ptSVWGhvBiKLS&#10;ng8hJz5c3D084UjhbmBKEaUnX8H1VbyCjZ0l3D1dCAw2MDEzhpHqoVgJW0sLeLnbITjYHoE0GztT&#10;rFhpyO30KI4NCB4rsYw3s5GDH6y81sA+kGIpJBLWPoEwc3GHEfe5Uh6CZlbKNUICem09fGDKh0jY&#10;9hSUjEyg4fhJZPJF67Vpo3JnsvPxhHuwPzwCfAkLHrCn+DKzd6YYWYuNeaXY3TmAPL4MCqcmkVhb&#10;DZvQUBipGAXCiT+FBEVbVE4e1peUIiw1A1aha/kwpUgiMEWk7KQwqUPMzkSYi3uFxHgQGnwjA5BV&#10;k4Gq/iJUDORjd10yvCJ9YGhlruIVlhmbKBEv8R5mtg6w4ENL4g2cfHxUrn996W0gUCymcF26woCA&#10;QBgwWk2wMiUIUPDzt56RIZazzQxXr4CJ9ALx/BgRDqRXR5/i1UDby2BMIJD4BUNJ4Wppqf5rUrfy&#10;fNqIT7oFlhFQVnC5/BagkBGtBRzmi2CXAdQklaqI/qX6SrTrehZUQLOAgBq8TWNzllG4a8dxmE+b&#10;t4xlcB0Z/0CAQWU3Yv10Acuqx4HwodK5Unxr4hHENGJfQET1JNA0YzPwOpExNAgMOliQ5bd7EwgM&#10;Kq5B5uvm6criVPUyCDBI78AqMyzky2Sp8gGWrkgtMMixcz0pS/VwyH60wKCDBWWyrvSm0BYZGvGc&#10;EWTEeA4WSg8UpzL+xWJDY+it5Dk3kra2wWLJ6MEX00prB8QlJqFjeBSVLW1YS7EatX4jdu3ORsSG&#10;jfANC4dfSBh8Ca4+ASFYv3EL8imIGls7MTQ6jgMHpvHw9Qfx3fdf4cOP3yNAPIU3330b3/3yZ3z5&#10;00948+OP8PYnn+HG2x9g9NBRVHZ2Iae6EtkVpahqa8X4kWN47NU38fEv/8DLn3yF1vEprN20FQGE&#10;9E3bd+Hq9cfx3e+/o7KjndDuBRNHF15TVqo3a6UFgZOixM4tCH5hcbyGPRQQB8eEEwhi4eDphtVm&#10;9jDjS9/NMxBeQcGq52Dtxg3wDlvD+9Yb1rwXrd3cFTB4rgmm+A+FX1QQxd96rNsSBf84f0QlRyKp&#10;LBnxWdvgHx8FJ4oltzUhCEuMxbodsQhYHw63sEB4hISzXHFLjET4pnhsTtul3JW8CPjeIREEhiDC&#10;fQBc/cIQEByM/LItePTZSVy8rw/JGQlqXvCaCETExSEmPh5bdm1DU3ctmrurkJSyARsJENu4v/LK&#10;TIyMdSInNwNbdm7BzoxdSKXVNxbg9IVeHD9Xh+mjFTh11wA6h8uRVbYTudwmpyqbQFCI0pYq5DVW&#10;YltuJkJ5vgOiNyAoditC4hORUliMzhEKxaIcbCGkJWzZha2pWUjOzUZ5UwUaO2qwO2sruinEL185&#10;jAtXDuDEXeM4d98+guEjuPX6c3j11Rv49INP8Nt3fyUw/IY/f/kDbj79LI4eOojzZ8/jtTc+wJsf&#10;fEPAeAFPv/gavv3+J3zGc//9Nz/j8y++wTPPvYh9+w+guaEBXe3NaGkqR3tzKXpaKzHYU4+ZAz04&#10;e24PTp/eg5NH92GouxvFWQWoyC9FR0MbBggAEx39ODq6B2emRjHWXoXOmky01qXg9IlOPH59BjP7&#10;2lFSWoy8kgYUVrehsLEVWU0tSK2liG9qQ2lrO1IJCFvzSpCYX4a4rELE5xUhq6WRz9R2glgHuvmM&#10;7+obQkVdJ3amF2PDtixCXga2pWaiorEMvWP16J+sR0N/Bep6a7Hn0BBO3zODk3cN4/KD47QD6Jvo&#10;Qgmf32k15aq3QXoYOvaPo2qgR/VmVI3sQWHfMDJa+5DVMYTM9kHsbulBWT/BfbIPxy5M4tCpIfRN&#10;taNj7wAapkZQM0WYmRnB8Jkj6Dw8jbLhPhQSEGsEDPbvRfPsIfScPo6uk4cwfNcpDJ4/hTq+e8oG&#10;RlA6MonC0X0oGp9Bwch+FA7vQ8HQFLc7jKaDh1HOY47cuQvGTm58djgTFJzV2Cj6FMUCCwbWTgoU&#10;DB3cYOhIcc13i7gcreK7arWrC1YSFgQYDB25Lt/p0rOgmWp6FwQW9LndElsn1aMg8QiL7Cm6aIsJ&#10;BIsEAm7DAoUqYWGOmRN/u2CxrQeWOHhhIdebx/XmqGBniWFw5X8PzBV4sPHEIgcfLLHzppgnDHC5&#10;BIiKq8tCI3tILINy75BeBQERM+6fJlAhQm6uCQHAyhnLCB9LKQYlC9NciZ/g81u5JZlQePK5ulhG&#10;qRc3KhsZ14GCW7kYCTBojb8loHm5Lettx3X43FrI9+J8CX4WYDCmEBLRuIrbio+/jJxrwmOmML8N&#10;ABRf8uVXfcnlf4EGJVq1wlxnqtdE5nHZbWEq2/6bSGXdaRohLCJY63Kj/Rot5f67qNN8EVbBsiL8&#10;Wa/b2Y/uWE+tI1+PZTnhTJbLNrdNCwyaXhSWxeUaaODxKNeZO45V6iP1E1BSwpYmwlW7/RJC1QKB&#10;Fp2QVKKW21CwLhDgExAUENIeq0bE8r+AgJg6ZhHUItDlPMlvrcgVE0CQ9QRCpI3ugIVFLFt6PzTr&#10;m7N8rreK1wGFvbiMab7ua/erjkfK/kOIK5Nl6pxrjf/VvrhMXImW8fq18FvH+8RLuc6Je5Jyp7q9&#10;vawn28k8mg4YCJ4qq5TMl94nARB1vLJ/MW5DQS7nSyPOWU/Zpzrn8p/r6NpAbcPyZH2K9tvAoJvK&#10;fJpkvJJ0qdI+yqR+Ag6qrnIvyXXC68KQUxXHoNlOAFJBpNRDW57ufMq+ZJA3lVKVZc7nNa3pqeC5&#10;J0ivkvZx8MYcX4pYF/mqb28HI3PJ1mMKYwpac3NruHn5wjdUXHT4cKKI0wjcFTBYbUi4WInlhvrQ&#10;M9CHvuEKAoMxrClILc1Ww8J8BRwdTeDqbqUCoBfrL6XgWoElq02xxMQelj4R8I7eBvuAdbDxDSEw&#10;BMCScGLCB52468gXZz2KMQn2tXb3gLmLB3yiE5DW3ImKg0dQPD2NsIxU2Pp5w97bFa7+XnAmONi4&#10;uao0j3rGFnAOXov89j60y2A658+i7RIf3LPT2FReDKd1a2ATEASniEjEFxRhd28PivdOonTvfmyp&#10;a4R/Sgqi87NQvqcH9RM9fKklw8HPGfZeznD0ckVoXCgFQgbK2/KQWbkTazYFw8rdFqtsZBA1Hi9F&#10;/jIZOZrHIj0A5jwuOwn49PGGkaTDWy1imOJ2uT4WUSAbSO8BoWw1gWOVhRn0Vq2AISFMehasrM1g&#10;Z2cFazsbmFPMSdpWgQa9lcYUqGZc34ZlimuSjeq9MCeQCDQYmltgpRWhgRCxwkJGjpY0mJLdSrIm&#10;yVd2+UJP0c/9y9d95fajHUNBl61I0qOq3gbpVeB8mQoszF1KSNDjujTZRrZVPRAi4kWw01RPAIW5&#10;ciHiNSM9CSL0NS5DhBBZLr+ld0DVg2UIvNzuzdC6KAkQsFz5r8rgbwm0lmWSuvUPNyQBBi7X/hco&#10;kYHf5ogrEttqEYW96iHgNrpYjjnLCUkEYek5kZgMAQPpEVEpYwVutGUpOGE9ZHRoGfNiMWFtIa/3&#10;hTzXkpFqiRjXX8r9LBZIWf0HUFi5e2FHVi7SKBb910bC3t0ba+I2IJ6CPSxmPVy8/eHq7Qf/4HBs&#10;2rYDBSUVKK6oQUZuPhpbWjA8OoRnnn0Sn3/2ET788B188/2X+OTLT/DWx+/jNdq7X3yKh555Gvn1&#10;dYjdtRNxSUnYuINClFCSKgPLjR7A1Rvv4ol3P0fj+AHE7MhG1MZUpGeW4voTL+DHf/4nho8ehU9s&#10;gsrMYmBqhVW89y3sXdW4Km4+YQgMj4URRYspr921cRFYE7MO5raEVBMLGFPQWBA0bAkc7hTlQVEx&#10;atwWF78AOPv7w8bTi/eojwp2dvIXV0N3+Eb5Y3NWPDLrtqKgIw3by3YhYOMa+BEOAuLWKductR3Z&#10;jTlIr9qN6J2b4M171j00HC7BoXAg6Nt4+vB+9IMMiOgbzmWEEreAYHgERsCd8BAR74/BvQU4eqED&#10;xbxXI+IiEbgmDEHrIhCyjjBC2MguzEJjdx12ZW5H/JY4JG7fgOSUTRTs9ejsakZ+aR5yi7LQ0lqL&#10;I0cH8fyLs3j0iTFMTleiqTOLgngbcsrTkVdXgKyqPOTXlqCW25U01yBy60b4R0TBMyQKHqEJrP9G&#10;JCSnoqq1ATUtNcgpLEDC5iTWKxHrtyZhW3oKduxOxobN0cjKTkZLWyPaB1vRt68bZ68dx80PX8Qz&#10;N5/CxUuXcP3Bx/D9Fz/h7z//jl+//AZPXL0Xh6YmcIHA8Mrr7+IDLnv385/xxfe/4Le//g0//vgL&#10;vvrmF7z21meYPnIRRRVNSMvMR1VdPVoIDaND3RjsakFnazO6u1vR2d2EptYqdHU1Yc9gH3pa2pGf&#10;nondu9LRXFaN05NTeOH+u/Dy9Qu4cmIcM8OdaKwqQm1dEXoo3ru6alFVXcH2q0VBdSsKmzpRSJjN&#10;7+hAAUE2m9fqzqISJGTkIT6zCLGZxYjLZRsStir66lDZ2sg2PoRbhN333vsUZ09fRENjO1IycrCL&#10;8Hb0ZB/e/eACXn1jFndd7cPETAt6R+owc6wXjz5zFI88M41z93Zj8nALWgYakFtFYKgsRwqnWY11&#10;KCQgZzbUI7WmGpkEmdzWXu67n7AwiNyOUZQPT6J17x5MnR7H2fsP4cjFKUweG8OeE/vQNj2CzqNT&#10;mLr7DCbvOouOIzMoHu5H0fCgAoa6g/vReuww2mj9F86i/+I5VO7di7zeIVQSFCqnjqBk/BCns1zn&#10;POoPHkX9zEE0zswQRA6hsGcPgrfthvf6RFj6BcKAz/IVMgK7FcW+ZCuzc4YxnymmvN9WOjkREJyw&#10;2sWF0OCMFdpeBn0HDUgYqOBnnSuSI4W4k7JFlhSTtIUsT3oVJIXqYiuNQJc0qfM5nScZkHQ9BlYC&#10;BW5YYOeJxU4+WEjhMM/WndDhjoVWnNIEGBZQbC1x8sNiQsMCGw9CBgFClgsUUNQuIDgoFyVxS5Iv&#10;uBTbMk9SUapAVAmEFVcQin0ZhVlcQuS/mqeMYsrUGkt4LHp8PklWJ5mnBlsTFxHxSxcXFf5faGYP&#10;6UmRQdzm28hgbuJSRUEtrkxGFGbypVmJTBHOrI8KLpY6cZl8NVYiUZZxH0rciciTeayXFhY0wMDy&#10;xeS3AgeWqRV+YrcFtO4/TUBhPoWZ+pqrehNYFrdVPQhiIuS0EKFzNVL5+uU/l+l6DMT9RPYvPSML&#10;BHgEKrRCVK0jQpBT6W1YLIKfZYg4lP0qAJL6sK4aIJK6aES6Eo7q67WmHvO5/XJrwiL3oRGZWlGr&#10;xC/XlfrLfyVaeazSTiKEpc34X4719iBjAg7SBtp9q1GRud95AhECA6pXh+2vhLfmt0rfqhPkhvI1&#10;X9Zl+aoeIphFoBMm5bdsY6AtR45HhD2Fvri9qbgD/pZ5yo1I1lXwQW1EGLbxX6dgVTeqszp3PD86&#10;oS3nSrWpfN2XY2AdJFZlscTkyLlXvSK05dpjVaJejlNzvOo6kvZTbagxBQUy+jbX100FwjQ9B3LM&#10;OpN2ZF2kDqrtOdVdV7KuKlf2x/Nt7IxFJhLrIcDA8yMwIFPt/u40mafZjvuUcuX6k/qu4L3Je0LO&#10;rbjXrbB0g6W9L+YEBQTAx98Pnv6+cCA4SN50MytbmFvawsXDG54U1iIGZIRhEUYSoLuEkLBw+RIs&#10;WLYYC5YSBpYRGiiyJL2qwUpDrFipDxOzFXDzsIGjsyVBZBWWU0AvpYBaZmEPE/dgOIXGwso7BDY+&#10;gZxKXIMHVtvxxqY4W0wBa0BAUelCOc+Y4OASRhFRVIaSiQlUTu/FhoIcOPh6wErGMHCXWAd3jRhn&#10;HZayLjZu3thZXIbWgwfRduIIqg+No3RyEKnNtQjftQ2esVEI3pqIlIY6ZHZ1oIzA0HHuHNrOnkUN&#10;XwJ1s/vQfEy6mfuQ0VQIv/gQ+EQEURCFISQ+HIlZW7AhNRZe4a5YZcvjM1kJfRNJX7oCCw0NsJjt&#10;IFCwZNUqVS97T9bVxRkGZqYKnmQ9te4KA9Z5pcoiZaqNWVhBGBMzMjVS8SGubk5sRwfY8YVgaWOr&#10;oEGf4nfZSiPoEcIMKNyWm5grtycJhDZju622FECQL8UynyKQsLCCICjxD4vEH5/1EuEsphHhGiGu&#10;AIHCWGIQxE1noYyKrIKbNaYDBfktIzorFyYR+Fpg0Ih1DSQoWBAwENFPUy5JhAjNfwp8Hr8ODhSw&#10;aE33X339l/qJcBd40C4TUz0PnCdlqX1q9yPrqv1wHQnQVm5S4vIkLk401TshPScqsFr2LcDE5eJm&#10;pdalCTRoXamkDhLvIVAjrlDyX4LIBRYki5KYpM5VQebyX1LYat2XBFIEGozsJFjdDbqB9swcXRG9&#10;hWJxYyKsXTyxmi8xa87z9g9GxPoErN+yTbkvxW7cRGGXgTYKnJHRYUxOjeHBa/fj1ddfxQcEiC9+&#10;/A7f/PIDXvvgDYwcmsLmjGSWuxmbdiYjKZsgXNeJjOZhtExfwr23PsTU5YeRVNqKpLwG1HVM4LGb&#10;7+KlT75GxdA4fGK2wMTBl9efC6HTFWZ2LgQEZzh7BhJogrHSzFqNy+LhRzAgnEs2MOUWx+tRwF7i&#10;d0Ji4ghCOwjwASqNqvQs2PlQ2Ht7wy0wCBt2bFMjG4dvDEdCWhTqh/NRv6cAkamRcI/wVj0QUVvj&#10;EZ+8CcklychtzEZJRykyKvIRuT0RgevXw2ttBGx9/GDu6gEbLwIIn1++68KxJiEK6xKiEShpVMPD&#10;EZMYhaL6JFS1pWNr6kZEJMQhJDoCfmvWEhxiEBoRgR0Un3tmhtE90oLM/GRk5+5A+u71qKxKxckT&#10;03jw4csU6Idx7sw47r48hCceH8bly+2oakhFUkY8bRN2FaQirTIHhS0VqG5vQH1XK6o43bAzEaHR&#10;kQiJjEFAZByBIRYBbJ+IjRuwc3cqdufnYFtqCtbExiFqw0Zs2M7rYf0mrIuMRmbmbozvm8Tw9ASa&#10;RjoxemIKh68cw5XH78XVa9dw6dJVfPPVT/iP3/6B3374CZ++8zbee+MNvPLq6xTLN/Dws6/iqVvv&#10;4aVX38d3P/yKv//9P/HPf/0/+P6nv+PJF99E955pFNe2oqSuGaU1DWhqbEJnWzuamtpQVduEmsY2&#10;tPcNoa61GxW1LWjv7EdNVT2Ks4rRWlKJGR7jKw+dwTvPXMD183txbHwQ3U1NqKqqIUQVIrMwh0BU&#10;iLTsfJViuLSFsNDUgYreATSN8znc1clncykS80qwiSZpgNfn5COtrgTFnVU8bzVo6x/AK6+9iv/z&#10;X//ED998hmefuo7JiUHuIwd7p2rx9lsn8fXXp/HGO5O471ofRser0d5VhpPn9uDlNy/g1rsEh+cm&#10;cfBUD1r6G1HUUI0MQkxKZSXSa+pR3tuN6qFOlPV2oJTHV0KhXiTZoNoHkdczgtrJMYyencbJh07g&#10;/PVjOP/QYZy+/wCmL4zhwN3TOH79LA5fO4/p+y6i+9gRFA4OI7uX4DC6B5X79qHh8CG0HD2CFi6r&#10;3r8f+QOjqCAwVEzOcr0JlI4dQPOhU2g9fAJNfEdVT01x+QGUjR5CRusw0pu7EZ9TANvAMDWA20qK&#10;egNODSiCjVzcYeIqiQicVW+CIcHAgM/8FZyu4Ptbn+LYwN5ZTZfZOGAZhfVSZU40imgLCnQCwyKW&#10;t9TeHUts3bCEQCADsQkwLKbYX2JP8e/og0WcLiYgLOB0oaM3lnkEKltEcFhg64GFAgqEgnkUFAut&#10;CQl23ljI7eW3HsFhsQCDOcWqxAjoQIF2e6RcY3sVWL3AlMtMOF8gwYxTAQaKfuUeIuMzmHI7E65v&#10;Th1i64xlkkWJxyCpWDVfeUXYch2BBop+Scu6lG2w0N4J89kOC2wFGCiALCiQFBSI2OK6FN6Sw17c&#10;khQwaAOeRfCKUJfeBxFN6ou0TkhqYUHEvQYY5Ess5ylBL2KPZYiQk98iOm8LO434UwKd+9aJco1Q&#10;05SnM7UPtV/tf/mthKIITSmPU4EGrqcZiExcu+QrPJeJgFSCUyMkBYjUccj6ap8iEO8Qo6yP9Dao&#10;L980cb8SINDtR/ahtlXHqNlevkQrU8fHdUUssyyNeNWaiunQuHMpEawVwHcCwxx9EfdaE3cjBQ8C&#10;DBrRr4EYAQcxwoICBs6T46JpwIfbUPzPF7hQ7k0CDdxW2wOgCVSWtuJUIEZgQUBBwIPlyX4XGtti&#10;oQTrK+iUY+UxyfVhSCCg+FapacXNh+2nM9XDwuMXaJARlTXz2Gb62nMrolyOW7Uz9ydtRaGvCyjW&#10;fNnXbSPtI//FNO00x0DaQY5fjk8HDLrzwjrKuZZ2Vm0u8zXLJMXqcitCvQCDbMf5qkdCRoRezrLv&#10;2Jeqp9RDlSHlaUxXLzm30nukb+4MS1sfAkNIAFw93QgGvnD0dIeTuyfsnFzVyMe2FDH2FPI2knHB&#10;WkZUNsZyI0IDxfD85UsxX28J5i9bhuUUllYURfKFz8HTGyvNKWJXG8DYdAWcXW0Qvi4YXgE+SrxK&#10;8K90r8pIlqbOnjBzlVEtXWhOyo1m4XKBjxVqDAgLAsxqzpevJw7BFBOpacjv7kB+VxvWbd0MW1cX&#10;Uo8zrJ3dKbzcKWDMsZTCTp+iztTaii/oSKRWlaFqtB8VY73IbK/Fjsp8JJXlIj4rGTFpO7A5Pwub&#10;CnKR3d6K+oPT6Dx3Et0XT6Pz/BG0nZ5G85FRFA/WIzIlHv6xIdicug3rUzYjKimO4sUXRvYmWLx6&#10;ORZRfC6ioFyoZ8BjWMH/q1ScgKRVFUgwsbNVaSiXEA4W8vhkvlpOeFhuvAoWjuLu5AQrJweY21Lg&#10;ExYEvoxNjGFra6MGp3J1Ezcwe5hLmlcCgRHbaKW5FfRMTKFHEJCeBVu2mbn4oUtvkQUhxNoaZhR1&#10;q7ieZLqS9WQciKWEm8U8n5I+VAlzEeACDRTJAg7qv4hr7dd8NTCbCG3lmiSCnvPEFYmwKO5ESsBr&#10;t5epzkVIN9UFO9/OfCSCXrlDLVe/de5HYiK+VRkCEzpgECiQ8kS0y/ZcRyBClS2AoDX5L4Hdmh4P&#10;2Z+mLGVSlqzD39LDIuXqgEm5W6kAbg0waGIvpNdBCw6yHbdRACF1FUCgKdcpgrT02ixcTVAgJAgo&#10;SHpW+S3wIMHTAivS3svY/vo8F7be/qr3YTlhbykhQ4+2kiLchFAh51ViX2zd3BG8bh1iKSg3Jm5F&#10;Slo6qmtqCQ5TuO/qfXjhpZfw1ttv4Nufv8KHX36I9sEuJCQlUiCnoYwibfTE3agYOYqCvmOYuf8l&#10;HLt+A7Wjs+iduYDzj97CPS+9j4krT2JTeSs8IrbyPgrmNegHK1dvXku8R614Ldq7akZx5wvayNJW&#10;pUiWa0sypskYFTIGg52Hl3JDitjI+2JzIpx8fOEgYt7XD3ZennD09VaDtuVXlqJ7rB8bUzbCN9ID&#10;6RXbUDNQhLXbI+AW7gfPsBAE8HhjtiVgZ+Eu7CzahY27tyIumWJ6+zaEbNoIbwp9R78A2PsGwCko&#10;BB7r1iJ4QyR2Fe5ASVM2tmXGEx7WYOOuzcirykR6cTLCYiPhy/r5hYXDKziE03VKpO/KykBTdwOG&#10;J3rQ01uH2trdqKjYjLLyjZg50I/X//QIvvjkcdx8YRbX7m/HpQtlGNuTjsyCLUhM34xE1i2pKB3J&#10;VbkobqsiMNShoLoIBVWFSM7axfMWieSMndjG50xk4maExm9QKZ4jBRCStiNh+2ZsTU9ku2Qit3g3&#10;1ifEI5KgmLF7J0b39mDi6CSax/vRMzuB/uN7cOTek3j0hWfw9Is38e0Pv+GXX/6OLz7/Gm+//S4+&#10;/ORzfP3zb3j85bdw5K5rmL30EC5efQpffP0r/vWv/8H//T//jb/+7R/45Ouf8ciLf8L+M3ehsmMQ&#10;GSW1yMgtRkZOEbYlZxOCCHGdAzhz5TquPn4T44fOomNoj0oH3NvahL1dTTg73oLPbpzHP75+Ap+8&#10;TBidHcOe9jbUlNeguKwGhVVsh4oapOcVYGdWLnaXVSOzogGFzV0o6+pDXkML0rluRmU9dpSUY2d5&#10;NVKqa5HZWIWC1moUNdWhvKURJ84fxzfffIhPPn0NN28+ghefu4a7+VzubS/H4QPNuHXrEG6+NoYz&#10;l+qx90ALBoa70NTRiD3TXbhwdRT3PDyKY3cNYezwAOp6mpFZSWioakB2XR1apnpw4uEjFP8H0DIx&#10;hNLufpQPTqCKMFVF4Z5HYKk/MIGpe0/g5GOn8MDNM3jyzbN45q2LeOD50zh03zT2XNiL8YtHMXHX&#10;JdTvm0Fu7xBy+oeQNzSEqgN70XrqKKHhEJoPEwj2TqN2/xE0HT7DdSaRQzipnJhBI+dVTkwht28A&#10;aW39yOgYRU7POHK6h5HXNcR3VR28ouOxiu9kyVimT1tJaFjF9+1KCuHVhAYjZzfCgmRE4juU70M9&#10;Gyeuq51SXOvRBBSWSJYjSwpoGU/BgmKYALHEjsBg54GlFP+LrF2x0MqNU3eKbW/oOftjqZMvljr7&#10;KUBYzGfDMs8g6HmHYImLH+Zzm7lWFNoUExLEPM9UY+KKpDOBhPmqZ8FRAwryldeEQoamUlTK11kL&#10;FwKGuEO5YC6BZR7rKcHXMkjcPHMKYYKDQMRcQoCku1xs54JFPD4ZG0J6IcTf/I/AVAoigsVCaoxl&#10;jm5YzHZb7MQp22UR20MGo1OjO4swlK/NFEQCC0utvVk/Z84X4S5lUTgTYBabchtx56FYlmxOKkWs&#10;rCOCXgS6iGia6nUQYS/CTUScQIKYCE/Zj1bcyZdy+SouX6fVV2WdwBbRLabKEgjRAoCCBdaZywRI&#10;dGBy+7eIeelZUL0kmvlKPOoEvPzWlS11EHGo6ij10Ry/5reUr1lPCWIlbPlfiVNORcSq+gsoaET8&#10;HCVmNQCgYEOOVztVdnt92S/Fr4h5yaykFdAak3lmLOuP+VKu6jlQ//9YV/U6CBywjvN5vGLqq71u&#10;HakP66mCptnOuoxV4jYmMTKqh0jWkfqv0pwH1atBYND1OmiAQtbjVCuqxR1rqbkby2IbS7tr219B&#10;C9tcepdEzCtBLwJcK8Q1Al+zT81+5VxLe2vb9XavgmY/OtO5Z+mOX/3W529ZJqJfbatdT50fmu48&#10;cSquRJJlS6VZXcF63lG2ztQI0Lr/qs5yruS4tNeZDNimYhlYP7bTMrafpa03gSHUH+4+HnD18lAp&#10;VK3sHQkLDjClODC3c4C9uNL4+cHE2UX5vsuX88Ui/PT1KfaWYh6BYbWZJcKiYpBbVYMNqekqo9AS&#10;g2VYtnwRrKyNsU5GXA0PhLGlCUXrKuUjLWlC5YvrCgojPQsrLLe0ZKWMVe/FCv3lMKEocfDxgXNo&#10;GCzFvWHNOoQm8kVdkIP4tGTWyR/Wju6w4UPNyiUQlnyYGZpZQ4+CbjnFu8QF2Hg4UFAEYUteOrIb&#10;y5FSnoeEzO3YlLsTG7OTEJW8CWGbYxG6aT02ZKQhraYSJQM9qNs/jtZj+9F1+gA6T0xSdDVjQ3Yi&#10;PEI9ELMlFtFb18M9zBcmDtass4y1sAJ6RquxhKJyIUXnouWrlHuKiHMDHocEIS9ZLe4skpZT07Og&#10;CzpewvZcZWkGW3dxd3Jne4tAI1xIHANhQoDBxsYazi4OcHTm+bGzgZ0AFCHO1lW+BNuzvdmWVtYw&#10;tbenUPOEg4c7z6UDTzAhhMvtnVxgwZeLobgzSeYkCj0ZFVqyJ8kgZSLkJbOQLjuRuITpAECEt0xV&#10;D4LWlNuQxBvIfwrteYQGnehXwlxgQCvsb091gpv7kG3mL+N2S5drjOWo/XFdMeWKxOkcwqPOtUm2&#10;1bgxaYS+zkTI3/7P36pnQeolZfGYFspylr2A2wkcKKDQmm7bhbKt1FEAiCCkxpogBKusSdLTImAi&#10;+14l+9Csq8CG8zXpa7meNoB6oZGZinFQI0urWAhOCRSSnlVlZVLrmGCRiTkW01RMhLgycV/iwqYx&#10;QjnPi6TKlZHWnb194Re6BsHhkYjbsAWpaZmorqpFX28f9k5O4oEHruKv//gbnnrxaVTWV6sv15LH&#10;vm/2DJoJByUjpzF06jGcfvgV3P30a3jo5nu498V3cYj/uy88hQ1VfXBeu4WwHwb3gHVw8A2Bs38o&#10;bD153/PlvJovb3Pea1ZOHlhtaYPlrL/A52qBel5b9t4U+6HhCOQzwDMkTKVRtffw5JTPFF6jDt7u&#10;8OZzZkuyuPDkY2vGVriGuCAo3h+JOZsRuH4dvNeu5bbhcA/yR9iGUGzJSaAY34o1iREIjI+A//pI&#10;+MRGwJuA4B4cDrfgdXAPj0YYnwkbchJRPZCLodly1PenIyoxFH7rwhCxaQMiN2+AL58d7oFhcPMX&#10;lyVCRkAIAtdFIXrjJsRv2YjU9B2orixAW3MRenvy0dC0Cy1t+ThxrAevvngEb9zajz/dGsGrt4Zw&#10;9GgxcooTkVKQgpzqPGTUFCCpNBNpZZkoqMlGQWU6Wvuq0dheiozMRNQ2lCCrOBObUnYgdlsS1m9P&#10;Ur0wm3elICl9Fxq6SnDqcj9OnGtHS1MGdqdsIBTuxv5jnRiZ7UHjZDe6j09h4OwUxs5N4/qNZ3Dj&#10;rbfw2nsf44VX3sDF+x7EwVNnceqeq3jxvU9w85NvcOnxF9Gz/zg69xzEE8/fwl9++wX/97//iv/6&#10;1z/xxTc/4sW3P8SpBx9B7cAelLb2o6ixDTkVtcgiPCTnFfEclWFwYgL3P/I4xfhFjE8PYS9F+NFD&#10;A7jn1DieuDyFj14+g1+/uIp/fXcdbz1xDAe6azHQ1IDW+lYCVyOKy+tQSBAorG0gzJVge34xUgkT&#10;ubUtSCmqxDYCSmpZFZK4LJVCPq+lleewBzVD8sW/EaWEr6aBFly9fhkvvvYUzl2ZxUPXL+DZp+5H&#10;X1ej6mk4dmYIl+4fxsjeGgxPdWFoahR1HV0obqhDBQGuvqcSA9PdGDgwhLq+bhTUtSOttA5pFWUo&#10;7arEzOUJnLl+jGC9F3UjIyiiSK8dn8HQ6Yuo3XcAWT2szz6BhuM4/9xJPPLWOTz3wd24j8BwkMAw&#10;en4Sg6cOYOLiefQcPYnKsSmUjo6iYmoPKqdZl0OTaDs2g7ajB9F+9Biq9x1C+eQh5A1MIrNrBDWT&#10;h9F/8hJqp2ZQMDCCjPY+bK9rQ2b3KFpmz6H5wElUDU+hsLMbkbt2KjckiVswlMHbrB1gYGVHaCA4&#10;EOaX8f8S/tezlQHenLHc2gV6hAQ9WwlydsUy6UlQcQHOFN3OFNSaqQy+JmlRl9h70jz420O5Ii0Q&#10;FyXpKbCTuARv1bsgwLDUPQDLPIKwxNUfC7iNuCrNp+AXtxiNLz3hgBCwiPPmm/K3jLNgSmEnJqAg&#10;PQwKFGSQOAp5W0+1H+nFkN4MKW+ugAvrIXETEk8xV6DBnOKHNk/1jhA+KPznmtphobnACIWcAgYK&#10;HIKA9EwskWN28aR5Y6mLZHWSwG4CiPReEBiUiFfCVoCDdTRzZ3k0Y+lp4H+Wt8BYMyCYJlWmfMXn&#10;frWwIEJ+njb2QebpTPUIiHCTqZiIfamXEosUZTqxLeJZxJgIVAEdWUcEv8CJ+I7TxKVEgYKUrYWB&#10;20BAE2BQsKCWi3jmVLfObRCRsjX1UIJeBCgFoq4MTXm6smV7lknTZWlSbjMCFtxOI+Ll6z1FtphW&#10;yN82dWwagND0IMh2rINWMGtMthc4kN6DO3sQNOL4TtNt82/zWYdFbPMVtr5qUDodoClhLvsSwczj&#10;nM92ValTVftpoEG1h5TJuuoCrqXe4uKk4klYF808/qaQli/zGiGtaevb51aZXBOEFi1MCmAp0NKa&#10;EuWcKncsbd1v98CIuFdTOUbNvsRuw4PsX7uNzqSHRleu2v/tMmT6h6n2kPXkXArgSByDtnwxVcad&#10;pp2n6ioAKsbjnM/tBHh04KcBBi/MCQ4NgH+gH1xEqEoQrbkVjGjG1uLe4kTR4A7nAH9YEhwWG1H4&#10;6BsooSvTOXp6FI560Fu5mmLCBV4yYFNAgPqivnSFHgwMl2EVzdxsJSytjGC4ejlWmlIgm66CqY24&#10;4NgpNxqBBhmHQQbGkkxMKw2WcxtTeAYGwYcvdrfIGAQmbkPgls0I3rgBXutklFjpoQiEuVckVvtE&#10;wsA9CDKwjZ6RKZaLCDdeDTNrM5jYmMPZzwPrkzYiKTuZsLEJO4pTsCU3CWu3RiN8YyTWbohCWEwk&#10;QtfHIHLnNmzOz0RKXSmK+ppQs6cDea2lWLc1Avbu1hTt1nDydGLdLbHcmADFtlhKwSmpZ1dbW2qg&#10;QZ9if7W5GmdBgo0NrSwJWwQG2qLVmgxFKnaA0LWU82Q7EVUuft7KvUriGJYRFvTYFqaWFtynuCTZ&#10;w9pWYhhMKP5tVTYYW3dX2LppTPZvRuBz8PaCZ1AA3MVnnGLT3sFJZeGxc5FgcEeYOTqrwGuJeTDQ&#10;gtoCtrsS5CtE3FOwi9gW0S0Awd+SSUl6AuZRwKtAaQUKGmiQHgYl+mXK+TqQ0MUiqO1FjLOdpLdB&#10;IECAYaEEWC/Ww3xuq2IouI5sp4MGycykehMETim2FTSs0pgaWI2m61UQUFBf+EXMy/ZSFqdz2b7K&#10;5YgAuVB6xUT0a0FBTQVMOFW9DCxf/qt0sAIMWmiYIybzZBsBBp7r27BAU70NWmCQweAEBqR3QaVk&#10;pWlGl9aZBioWGHMdE02cg4IHcV9iGRIwL+5NS9RUoMEEy3kNGdk6Ijg6AdGbdyA0Mh5ro+KxafNW&#10;FBcVY7BvAPv3HsBrr7+Bn3/9M5678Tza+rpUJpkT167jvlvvofHgZbQduIrZe27gyTe+xMMvv4uZ&#10;ux/H5L0vYPzaa0jpmobdmgQ4+ofBIyQSYfHbsCk1G67BayEDuRnyBW1FsWDvEQBTChJ5Nsg15Cgx&#10;Tmuj4LsuGp5rKOoJDI4+/jDns8DaxY0QLzDhCRd/Lwp2LwRFBiOC99qmlEQExoTyPub20cFq8EaP&#10;8DUIil2HxOx45DYlonIoBRWDWQT8WKzhveefsAae0aHcTxi8QiO4X4JA1CbEpu7CzsqdaJvOxdiZ&#10;PPTNZGNLRjSPIxTea2Lgxzq5h65lHcLg4svtA9fAm8flHhgKH0JHEGEiMmYttibGozAvHW2817v7&#10;y9DUVYCuXkLDkVo8cq0HL780hk/eP4YrlztQwv1ll+xGRVMJipvLKHyzCGhp6BgsQ+9IKSYONGFi&#10;fxvqm/JR11JOEZ6OmO1bEbN1K3blZmJLWgoiN23BJgJUTVsOTl1qwyOPD+LsqVrUlGxDc0MWTp4f&#10;wv7Tg2ia6kDD9ABaj4ygdWYAh66cwl2PPoCDp8+iobsfmRTduyuqUdLRjUYK1uPXHsX+y1eR39KD&#10;9PJ6jO4/gOdeeBw/fvse/vnXH/HV11/ipTffwoEL51E/PMJr4irOPPQwOqf2Y2jmMIrrqpFdnI7J&#10;/T24554jODDVhnMnevHYwwfxzltP4quP/oSv3ruJz95+Em/fvIhP37iAT14+i8vTHZhsrcVgcyu6&#10;GztQQ2DILyhHS+8wSggDm7NzsLOwFNmVDUgvrsKWzCxk1xJSquuwvaCIIr6SIr4JDaOdqB9pQ3FH&#10;JYrbq9C/fwwnHjiPvWf2Yd/RERw8MoyewQYeeyW6Jztw+OJBHDx3CIPTY4TFLpS1tRE22lDWyTJa&#10;2J797WgeHSAcDaB9bD8qO/uRVl7B/RWhvLMO/Qf3oHP/KKqHBlAoWZJ6htA0uR9N+2YIAPtQsWcK&#10;vadmMX3/EZx68iguPncaRx86gqnL+7H/3lkcuO80Dtx7SUFD56GDBICjGL10EiOXjqH50BhtCq2z&#10;B9B57Agh4BjKJ6aR2z9GsJhG1dgMgXAWlcP7CPZHUT42gZRmQk3bACrHj6Lr6CW0HJjFnjNnsP/S&#10;eeQ0NsLSz+//x9Z7x1Vx5f//RkWqiPTeO4go9t6wK/ZCExBBQQRBuooiomDvvZckJiYxvZre6256&#10;2exmUza9bcnup3xfv9frzB109/P74/2YuTNnTpu5976e8z7vc6zYhHCNK49G7zDtx5r/Phet16CZ&#10;lSjk+1Lg946mYCYouEYnwTMxHX0p9N3kKRAcRCYbWOiuIOfwBDP7kVtcGuEg1ZoBKVhTqiaYfRsa&#10;jJchrr/xLmhrQIKiXl4Jp8B4M9OQq4YlhVhDnHqFxMNZ17OcbvISCBZu8jIISpwjU1kfivrY/hT3&#10;AwgN/VgfinuVaedN6xFCEW+8DTHopuFJimfwjzRgYlaV1htk5msWhiNUaKiVR0IaPBIHwDk2he1L&#10;MrEaWpHaDGMywMCtEZTRbCvrHZ7O8/14Pt4S4SY2QuKSoqqvBLyCom1goKCicO0ZoLSWaDfCXPlJ&#10;qBlTHhL1NAc0GKFsBDJNQpfHraFO6hfVTXlRhApOKPrMG38e+88YBolD28NgyqS4s4a63CweuZXg&#10;YxlWvkrjOK88lFcXMDAvYypH9XUAiMox9Za4ZZ17B/H/nG2gKWZAgt/yEASZrRke5EhvgEFv0dlW&#10;4x2Ql8LAhaP93Ff6nvIEGJF8Y2u9Zb9hOmaGH7Etislw4/3qKS8M629NR2r3C7fKQ/XQcCRBkukD&#10;tlP7rJsl3GnG48H6G4hwlCNAuElgW32p+ljiXM+L9SaefSMxzq3V7zzO8s3QJNXD4RFQ8LCZ+Ull&#10;2+UaSHGUqzIFCg5YMB4E096bwUvA4BD7dp0c98+qn+Oz6qc6OGDPxDnIdA1NUNPTBkG1gWnN/ZXx&#10;vOk/k4/KYZ3lYVD5vM/u/H6Fhqegm2AhY/AgpKSlIjw6GoGhYWb8u3dEBEIoSP3jo+ETo0XM5Oqx&#10;hJj9Jtne1/ShCsJ1osjVG3TXPoph8ENaKiGEcODVxxXeWo8hoA+BpC8CgrysVaXjYswb1BAKWr+Y&#10;WPQNDoG3vz9ioiKQkpSIxOQUCuB0ROqN4vhMJI4bj/CBgxGQxB8//rgEDZyI0PHz0S+3DOn5K+BP&#10;IeAZQgDxC4QPxVZwQIAJxI6IDMfAYQMJDVMwZeF0zMqfgwkLMjFs6ijCwmiMnMTt+FEYPHoYMiaM&#10;xvDpkzBq3nSMXTILE3NmYczciUgalIjQ6AAEEniCgv0QTJHvJY8Ixa4bhaov+8c7NJgda63o3DtA&#10;cQWBZj0ELajmTLGoVYP1WeAlaJDwdKYA9grWFJ3sCwosTTvbh7Ckhd88KFC9KC79goIJc8G8N4Fm&#10;jQaf4ADTdxGJ8YglIESnJBM6Qo0pTiKufxpi2XeRhAPjYYhLQGgM8+Y2LJGgRXDQTE2aOlNTrvZi&#10;/cziZBTDRkCzXgKDWyTuJbr1pt9NcOhhHaNp2NUtmorVxc0Ag2ZZMuYYZnRjmlYKdj0rbK8dh2DF&#10;qbAMF8KCYENeCqaz03cBBwHDFvjyLtgLqSn+wYYFS/Bbq2mbqVgdZVhDkgQLBAiHdXdcp3zNGhHa&#10;KviZxw0sERqc/IMo6ANYnmOmJR8//tj4cZ/lmvJZBvNQOQIUMwRLoEIQ6M4+7E4ANH0pOBBgO/aN&#10;p0EeB+bVUx4IPhvdCQo9umIdFPugdR6sQGobGFx4rpdvCIL5hz87txgjJs+mKM8gvKZiwJBhKK+o&#10;xOHDx3DbbbfjxZeex9ff/QVvvfsWDp85hXPX7scjb3yAuoOXsWLrGTQduRedFx5Fx+n7sPnQHdh2&#10;4TEceOQNlB+4gJSpCxAxYCTiBo7G0MwsCvrp8NO0i8HRCI7vT8E9EqEUFIFRCQhPSDZxTcmDh2HE&#10;1BkYO2s+v0uzMHTKDESlDeRzlsTnONGsX6JZzGL7J7HO8QTiRPQblm7igNJGDkEC92MGpyNW0yMP&#10;6k8wGIbqjmVoO7kc64/mYcPR1VhWvwzjFk5D2sRhSJ80Gv1Gj0Tq8NEYMSULQ6fOxljCR27tIrSd&#10;Wol9V1Zh57kqlNYvx9jZczFo4kwkDRuFmIxBiO4/GIkDR6L/EALOsLFI0/oYE6ZgwvTJmL90OrLm&#10;TcTkyaOxZGkW1tQXoWL9MjS3FePQ4XW47WIbXnz2Ar7843U8fO0QaqqLsLamDFW1JShfV4TllXmE&#10;h2zs3Lcam9oLTEC0gnBrmlahvGYVslcVY2r2YozOmoYxtAkLZmHI1EkYPm085iybiaa25ThxtgYH&#10;9xejMJt1mDseW7asxanb9mPL8TbU7NmIugNb0XK8E+2nOrH9+C7Ubd2MgsoqzCkswrS8ZVhatRZL&#10;1q5FzY7dqNq+A4sq1lIYV6CyqRH7D3fiqcdvx5MPX8S5cwew/8Re1GzRm/wGtB87QUF+D9bv2Y31&#10;nZ1YXbcGDRvLceXOfbj+6EmcO96Mx+7eg0/euh+ff/IafvjyD/jXrz/hn3/7GV9/9TFeeuYePMh6&#10;3n/+AHY3UfAXFqCmuATNlTWoWb0WtbVNWL2uAQsKV2Be0QrCzWosZz0L15ajuK4KK+ubsZTQM6+o&#10;gACxArUddThAMd6wq5YQtAa127ej8/xJHCc0nL/nDK49dgmPv3gPzt57HFsOt+PMtTvx8kfv4aX3&#10;38HtjzyKgxcvYdfpUzh4+Qx2Uuiva281ALG8vg7lG5pR0bIRy2trUVRbjYKa1ajf3oLOk4dQu7Md&#10;hevrkd9Yh/z6BhRv3IzKHXux7eJtOP3owzh672XsvnIQ++46jAPXjuMgbe+dh3Husdtx7NpFCvoT&#10;2Hn+GM49eBVnHrwLey6dwa7L55n2Duy563Zsv/UiNp05g3WEspUEuzW7D6GiYz9y123CwopGFG9q&#10;J5wQJAhxZdv3oGjTLqxs24Oqzj1Yf+AAjt51B2HwHqzYuBFRw4ab4Uc+8cmWdyE0Bp4RCSYo2jNC&#10;i7YNgl/KEPTRECJ+Z11iCQ+Efd8Bw9E3bShFdLqZ8ahXOEU90wsWXOKYJikD7vxfddP6CgpgpkCQ&#10;oLc9ABL1ggR5FhQAbeIclI4muHAiKDgTGJzM1Kp6ax+DnoQGpzB+DomB4hHMm14j7LnVcCVe10v5&#10;O2ImnCJS0D1YgJDALa8lhChPwYdmXBIcaK58s2KwZlBiHrbnwgIRCqHASONBcY5i+yI19WscwSiW&#10;ecn7QTEsr4HjjbMFDFrVOhmukQNZ1gBCA4WR8SbwvIELCUNN30mhJYFOu4Xnu1HEGxNEyJQXt2Y4&#10;EUWZ7ZEwMQZmSIz15runY1iSEY+2h0Hj5gUWfo6hSLpWwo752V4EW+B3gYPqpbpoawtXCT5jEpEU&#10;nyqHZSh/Ax6qZ1ca9oOudQheXd/LP96YEZoSoBLQrKcEvokrEChI6NO6gEGw4DDLC8EyJYYlgim2&#10;TSyBAQRLBHedp9nHjFC+2Ty0dYh25cOtEeMCAyOMrTqbt/sU5QYM1CbTDuavetiAwON2n0n8q0x7&#10;uFSXiDcgpbxpEs8OM2Kc99U2cz917/UsmP6+YVZddC/4WYDB8nrcBItdZpdp6mGBgG0q04oPuQEL&#10;xpifqRPTdEGCowzdf6ttvI5luwQmGqgyAGHgiWl5XscEWXZ9DTAoX0KTHYBvoFdt6RPJ+6w0yiME&#10;7vxuhYXxe5HAP/60ARno338gEpKTzRSrPiHB8I4MQzBFe9+oSHjws6d5S07h09uLFwfBO4wQERQO&#10;VwoeV4qgXhSAPd3cKCRd4dKbgODthYjwEPj5UhB7uVHAeyIkXKtJ+yMyMhCJSbEIJ4iExccjjOJW&#10;ay9oalAPCq/QsDDE8lx0TDSiKXAj0wYgfNAwBKcPRt+YFHhHpyFpzExMXFaJqRUbUbD/FAoPHkPq&#10;7HnwCos1wb29Kbi8KGr9KPRCBA0xEYhOjUdCRgqSh6cjddRA/mGPwbiZEzCEAiZj5GCMnDwOmYuz&#10;MD1/MeaU5iNz2XxMzp+LrKIFmDgnE+mD0xCfEI14LUgVHoq+FIceFI8S9gpcdmXdvcPDMXj8BDNT&#10;jIYk9aKY1FtuiVxXAox7UBBc/QPgQiHay8sHWsjNLMZG0a71GTSTkWcA9/0JF8zTjfn35XlrWtVA&#10;to1lcOsXHoaAiHBoJWwNG1PwqaZT7UsA8Cck+IdFwE9DRiLYhxR4Ghuv6VcDzCxKvMc8Lw+D1mdw&#10;CdQwGi1iRuijaNVbegl2S8Bbw43st/9GyMscgCAwMG/bPSnE7WMuAon/AAYJfwl49oU8GE60HsxH&#10;JhCRt0rplbcpT2UxrQS9oMEGBwMP5jjPM197yJRgQSJbIl7XyrpgQeUyve3pkBlgUBpBEs0AA++H&#10;a1AoXNkv3SnWu2CBfdJNoOIAFuPRMMZ9tY1mzdgkjwTzl7eCprSqrxkuRWAww5Rot7Ce3Zi3gMHM&#10;pkRIseMdLCNsMC8tEtfLW/EQwWYtCb+ENAqCON4z3r+IGPjxPidlZGDqrJmoXleDffv34I6rt+GN&#10;37+Odz/+CCcvXaGw3IuyTftRc+xObLr9aVTsuxNrdlzGhoN349Bdz+HWF99D46nbkD4rB5EZExGV&#10;PhrhacMRkjIY/vHpNC2aOBZxOp4wAAGRWkslEREEFoGBhi8lDx+DYdPmYOSMeQhLGYig2GSmSeJ3&#10;OgVxgwYghbDeb9gAJAxMRsbooRieOR4JgwcSEgYQGHic8BAzLAUDp/RDQd0cVG7Lw6ySCRizaIIB&#10;9wETxyNp+FAMnjwJ6ePGIX7oUPQfMxqjZk/GpCVTUNyQg9ajlWg7sQZrthRh7vIFGDJ5ioGFyPR0&#10;1kGLxA1F4qDhSB40EgkDhiJlyFCMnz0FK6pz0bp3NZq2FGJJ/mQsWTYDJWuzUVg1HzWbKOTPbMPL&#10;LzyEb7/8ED99/Taefuw0qtZkmyFMTU3lqFRgdsVCrK1biH0Hy1FWNQ3T54/E4sIFyF6ejSXFeVi4&#10;shgzi/MxdtFsDM+agal5eRg+axYGZE7C2LmzML9wPqqasnH2ci0O7F2JopyJyF46BZ0HmnHw1g5s&#10;PdOGbed3E/b2ovPcDlS1VqN0XSXKGxsJR/VYVlON3LVVKKqnEK6rRUEtRW9NHXLWVGNpaRlW11bw&#10;2diISxe24hgBoHFjMVZUFiC/rJRinXVubMIaiuna1s2o37KRoNSIts4GHD6yGSePbcHt5/fhT+++&#10;gD/8/mm8+uQ9+Oj3r+Cbr/+C73/+Kz7+42d45vp1bN/Uguz585C/aBFW5uWgcP4clOVlYwvF94Fd&#10;B7Fh4zaU1bC+dTWo274BrQSgtZvr2f/VBiCWriwiTOShrqMalx4+Ztpd1VpJYFiPtmMdOHn1OC7c&#10;cwL3PnYeL7/9CB5+/qpZlfn4bRfxxkef4v0/fY2X3v4E7/zxa3z8xXd45Z138dbH7+HKA9ew/fBB&#10;1La3o6ShAXlrBQpr0cLyd51tx9ajLdh+rBMtB3di3a5tKGndgKKWFhRu2Ijy7e1Yf3gfTt1/FZce&#10;uoqTd5+jcD+O0w8Qxh89i2OEloNXDqFlXwsBswIdR3fg2pMP487HHuH+abQfP42Dd18lXFzF4fvu&#10;xq7bL2PTqePYdPY06g8dIQgeJgB0YFFVExZU1iO7bj0KNmwx60JofYgl1euRVVyF+aXyttRj28nj&#10;OHr3XajbuQcpEyajD4HBI1rTqxIUKI69+N3sG5UM3+RB8E0dAk9+Xz0JCl79BsMzdRDcCAoe/OyZ&#10;nIHegglCgxZic4/vT4gYiN6JPE6Tt94tLh2uMf1NLIMEvQtBQdCguAXjdZAXQELfARXyFnQL0vAh&#10;ivNgihIK824B8iJoJiYKfsKJM0W/GT4kYPChiNE2gMJGcQKhhAqm6c5tt8A4wgTzkFBWLATz7BkY&#10;bWBBwdES3915bU87GNqPYpJbs9CWhhzxt7KbYhUCWAaPaXVpLSanaVutIFiaRLqEtDHuSwhSaDmH&#10;EYpCB7BczZZjAYFZNVdvkyUGmc4IeIovI+4lzJRGoo1izQwd0ttdmgk0doh9E+PAcswMSWbLMiUa&#10;BQzGw8A0Gs4ljwXz7DLVQW+zbbPFXhcg0Mw+00ngqQ5GHDN/h0A13hSWYYlXprUFpwSjQ2gawUlz&#10;Jzh5hKawjszPCHWHYFVdjcCXuNRxmfZ17gY0/F9g4L25SfzeLIRNGuXBzzYUGNM+zYCDwywhzfqa&#10;fpOxvjxmvflnmepH0xYrjW2WQHe0j1sjoFUPntNUrUbM89iNoUG83rxZVx9qy2dKz4a/7rfSaxiS&#10;4losKLT6XvfA0feOa+wyLc+HVUfLHHVxpDH3ygELGgLkTEHvrKF9gh7T3w7Isuun621T25mPBYzK&#10;xzpuQEBb9Y/xdKhcDdHiM+kjkGDZOmfyUDqWofR8fuxn6t9iGFgHdwJnuIAhNmUA+g2kYB483MxV&#10;HpeciMDIUArLCATGxsA3Mhp9w8LhEUhhQ+HTq7c3PP1DrTHNCf0QGB0PF705daXQo3js5eYOZw21&#10;oQj0pHhy7+0BD095GDwRFR2CgRQNCfGRCA4JMMOg4vr1M0HV/rFxcKdw1RoGiokIj4hARkY6ISbJ&#10;BPJG9E9HQGI/+EQqwHkg0sdMw4xlq1DSsh01x89gPn/k/QcOouhW4zTNpRf6ULAFBQUiWOASGsQ2&#10;hSMyNRHxg9KRNmoYRkyfZFafHZ45DiMICyNnZGLmsiWYwz/5OaUULSu4X7IEi8sVTJmF1PQUJCTE&#10;Ea7SzOxFPn5e8A+2FlpzpcBzo8DzITBoCkl5TtwlCCkYNX6+F2HLmVDgonUQJMyZXmPnJXQFD25+&#10;gQ5wCDDQoOlQPfw1ZadmX9KUq8HGFDiu2Y807MuT/SVQCCAA+IaEw4v95kHokGdDpiFR/jynwFTl&#10;6xnEOhMUtJBcMPvbX7NQ8bwWd/MgOAhonCmUzZSifayhN/bbfhsYDDRQ2HdzdjOLtmkdhz7MVx4L&#10;pelJSNPwJC3mps/W0B0vh2jXGg+W90JxHLfwWTHQwM+2dZUlca+ybWHPfCTKBR7mmK7ncQMGqqdj&#10;a4CBaQ1MGKhgGl5jruMxs1gct8ZL4BDlWh+iu67zUnyBNUzoxqJtMms4kkxrPFiCnhCgfB3lqq9U&#10;HwMjggS1WxDBrQm8Zn42EJi8CQ1aF6ILFuRt8KYRLJTGzLLkw7r4EOZ8NYtDMHr5hzBdELfBBE/C&#10;tUzrfRBC0wYMxNRpUzF37mxs3NSMp566jk8++QwPX38BVx9/Gfe88Sl23/8Sqg/egfVH78bJay/i&#10;+u8+w2tf/IT2C3cgY3YOoodORmjKMAMJEf1HIiZDQn0qIvuNQhRN8Q1+ofxN4DOkxRFD41MQTkCI&#10;HjgCgzJnI23cNARSpMgjEUFhEp0+EOPnZmHC3JkYNH44BowaTECfgrEzpyJx+BCz5kLG1PEYOnMs&#10;Rs4ZjoJ18yl252PiknGEh5HoN24MBk/RlKQj0H/0CAyZMN4EPSvQOWXMMDOb0iIFRxfOQlbBDP4e&#10;zMD4RVMxYlYm0saOQuIwDWFiuePGIm30GPQbMRqpw0ciccgQwkQGxs8bg9qO5ThwqRZ7TlVh/dYC&#10;bGgrwpZd5ahtWY7tuzfgiev348dvPsfffvoc33z+DN587SQaG7KxaOEM5Cydj7yCeViUPRk19Ytw&#10;4MhqVNXPReYcwgzbNX4W4SF7IWYvL8D0ojyMWzgLY+fPJOTMw+g5MzF02hSMnjUF8wpmY0NHIR5+&#10;Zjtee+MYzpxsQE3NUqzfUordZ5rRfroRrScobM92GmCoba9D3ab1qG9tRe2WNgrwbajZ2or6bVtQ&#10;1bLRCOOCdfXIqazBvOUrsWx1OZq31uHSHZ145PFDOHi4jvUtxarqSuSWVdBWmSDj+vYWrGttQdGa&#10;SqwihDS0UKTuaMGJ4wfx2vNP4+sP38KHr1zHK08+gHfeeh1//OwrvP3+H3Ht3odRWVltAvPnL1qM&#10;hrp12Fi/FuWFS1BZmIudm7bg0J5DaN+2A+vWN6ChrQH7z+7F4QtHsL6jDWvW16OkvhyrGstQ3VqO&#10;/Rc24uSd7Wg/3IDGjho0ba/F8UsHces9J3Ht4XO4+/6zuOPaRRw6dRQ7jxzFrdcex+V7HsUzr72F&#10;P3/3Pd569wPcc/99+ODTd/HqO6/gXgLNubsfwrq2nVi7ZSeaduzD+l1t2He+Ext31WN18xqsbK5D&#10;9fatqGjfglVbt6J4cytKt2xA08F2dJzdjb3n9uG2B27Dk68+gcdfeQB3P30F5+49xedmJ1o6m1HB&#10;+u85ugdvvv82Hn3+RRw4czs6jl9E2+lzaD19AlvPnsDmEwfQdGgnzlx/GPvvuQtVu/ajZPMO5DZs&#10;Ql7jZixr2ooVrZ0oat1KaNmCRZUNmL9yHRYotmR5KcGqGrVt7JdjJ1GzfSeGzJ4Hn+T+6B2diD5R&#10;Sfze9oN/Qn/4JA2ET2oG+iQPgHfaYPgMGIY+Agae8+D3U7DgQXOPTSMQpHLL43EDCBBplidBsMD/&#10;WA+BA8/JG6HVnTWUSesw9NSUqoqHMMONLKGvGZM0lapmTdIQolsEAr6R6Emxr2Bqzb5kvAQU/d01&#10;G428DfIWaGYmHtewqFtCCQfMz8y6ROEsmNB6DbcwrTwI8iTIu+DE49rKW2CmXCUIOAVRyAkYBAVa&#10;mC2AYofAoHgGladzN2ZUotC6GRaMMX8K/J5BrH9YOnpFDiIUZRBWNERJQ19YlgMWZPIiyEysgQDB&#10;CEeWIeFGwaW0XTEPemur43pLbQSYNVTFeDe0Nd4F5qF8tZAdtwZCTFnsR5XNMsxQEuXNzxp2YsrU&#10;OYl7WnfFXqguDjFqYIFtM6JVUKLydc5RT6uuVlozzIb7Agozll3HVE9dL8Er8SqBKoGp8e1mulld&#10;w2NGCAfTrLgGGwgsESr7d1AwXgcdNyJYeTqOmTQq1zpmi10NRZLp2m4GRJSen9UOc0xly3idacMN&#10;6xqCZcqxyjPxACpH/WLuiSONEdLK0+pjq98d91xDedTnuu9+fGZp5jOtCxocfWn3r3VM+Trqrb7i&#10;Z9Vb4t3cJ6WVQFe/Eoz0Vr+rrY4Acavf1C86bl3TZTeV13VPDWSp73iOW9OXup7PYi9+r8xQLtWN&#10;xwyIqT+U1gCCZQaceuuY8qGuZF+FhSajW8oQCuWJM5A5MwtjJo5H6gAKgdhIBMZEUlyGIyw2EaEx&#10;FL8SuRJgLhRz7t6EBAXQRlOMxsHTNwhunhS+nt5wo8hyp+DpReHYk6JR06669XaDr39fQoIPoqOD&#10;ERToi77efRAYooXNIszsPn0parUWQzoFQUhsAvwo9KOiwxAVG46I+CiKFq3+nIpQ/qBFxqQhOW2I&#10;WQirvLEZtXv3YPyKZfDW6pYs253izZmg4kvBHaPZh9gexQn4hIchJCHBBEynDhuOlGHDEJXeD4lD&#10;ByJtjMZUD8GQKRMwZu4M/rnPxKyiRVi0KhdzChZg1JTRxksRGRlFaEhEZFQEQsODzDAhDU2Sh6Wv&#10;P/MnQHn4+rCDNb0rgYCC0QxHIiw4+VKQMq2AQcHGEucuFIZ6M675/RXw6kkB6EXxLo+D4hvcmJdm&#10;V+orr09oiBGHOqbpWhUc25diXTMgeRI45OkRfDjTrDfuhBjmIy+GPmuIi5tfAPoQSHw1c1JoGLwp&#10;/gSE7oQLLULWi+clXnvqbb3ErkS5AxasoUp8Bijq5UG4haZYB5M/RbINDDJBhdLKw2KuM+csUOjp&#10;gAd7eNPNwCBvjPKxhbgNA2YIEM1ADD/bZurF49q3vQ1mylZCmgK5ZSbg2gCDlUbBzZr9SaCgtRd6&#10;asYnTRlrplSVwCckME8zHSuvMzEOah/73AxJYr/Lm6A0dr84Ka1gSZ4KXmNNt2p5PEw5mp7WAQLy&#10;NMgUHG0vAiez+97aFygQDvyC+LwQKsxnmYYoWVtnwoQLz7kSOrwJE/4C7chIjBo9HNVVFXjxuefw&#10;00+/4osff8Xz73+Bsw++hIN3Poo7n34Vz73zKT7/+Td88tM/sPPSHRi+IAcRQ8ciMHkQQlOHIXbQ&#10;BMQPyURsxiRCwSikj5qBlEFj+bxFwJPlBUbG8HuajIh+GYgdPBojZixC0sjJ8KXACGUe8QMpzIeO&#10;QMakiRicOZ7ftQx+5zLQf+Qws5Jt+oSxGEZBPWnpAgyZNgbTcidiy5G1qGwrwOCpgwwQJA4nKIwZ&#10;gzReM2DUUAxku1JHE1zGjELK2JGYSgE+P28eRk0eSaAYin5jxyB9Uib683csbdwoJI8YgjTCxaBx&#10;E5EhmzAJgyYROsYOwfAZ41DYsBStx8ux+3wV2g+WYVNnIfYeKcOJc3Xo2FWN4yf34e3fvYafv/kL&#10;/vrdZ/jonXvx3NN70d5ehilTJ2P06LGYRDCYPms8Coqno42iv3VHCZZX52HivOkYNnkigWk2Jmcv&#10;xbT8XGTyN2X+8iwsLsnC9CWZmJA1DtMWj8Wapnk4f1cdHnu2DU88tRsnTzRia3sFdu1vwtm7dmHP&#10;pfVoO9WILae2YNvp7RTU+3D1wWu4+sCDuO2+B3DlwYew+8Rx1G7agMKKciwoLjZTSs8rWYX5JeXI&#10;qajBito16DjQgCt3deDYsSY0N1egbO0a5K8uQ96qEuSU5qOkbhU27d2F6k0dWN3Yhm37DuDkhVM4&#10;deYYbr90Dp/+/mV8/u6LeOr+S7j13FE889STuO/++1FbV4/5i5diTOYMjJgwFUty89HZ0Y6d7RtR&#10;XrQU1asKsX7dWrRt2oitW1qwaUsT2ve0ouPQNrTu3orGbevR1NGIDTvWo6F9LXYcr8XZu1tx7LYW&#10;tB2qZ7sqsf/4Lrb5LB57/jKeePY2vPTyE3j62Wdw8tIlXLh2P47eehueeuM1Pus/4NarV9G4vhFn&#10;bz2Dh599zKyE/tIHX+Lgxftwis//wy/+Drc9+CBOXzmLrfvasXZDLUrr1hKyKlFYV43lBK6S9ZtQ&#10;1sbyz+zC6QdPYtfpDsLJTjz+7KN49+M38Np7L+CJlx7FQ9cfwLUH78GF2y/gzmtX8cpbb+H19z7E&#10;I8+9RqB4DHtvv4oDV+/E8XuvEvwOoGb3Zmy/dBw7rlzCuv2HUNF5AAUbtqFgI23DdrNWw6rte8wM&#10;STm1G5C9pgE55YS/lTXIX1GO4rJKlNU3oWXfITTtO4jM/EIEyfMem4IQwntIv0EEhnR4JRIkEtLQ&#10;l8e80wahd9IAAwh95HUgEHjEpZmhRx6x3Ke5RlqeBMUPOMfwWg1p6jfMeB6cY1PhRCDpFZ2MXlEE&#10;g0gCAz87aUuh31MeBA1xInyYIOaQJMcMSXpjrmFA1lAiM5yoCxQovAQLhIleWmE6MgHdIwgU3O8V&#10;nsI0inuIc8QwCB4o3hwxEHrbK/AQJBivAq0XtUgvBUX7USz5Utzyv1jg0EPTsxIqNNWqHZMgYOip&#10;4UveTEtBbIQyRZJmQerBcm8JUszGEHgmjWcfjWAbUoxwNOLeIewlFE3sggT6/wEG5c20vMbAwk1m&#10;IIFpzPAVCjgDFIot0L6EqZ9EqVWGdY3KtQSrPTbdhoUuU/k6b4tYUwcJSfaB2icgklg1Qlz7EtMs&#10;X/XjvkknISvxKXFpi2sjrG8yiWsKzR6+8XAJcsQQ6HqJWw1N0mxDNwGDJc4pSG/K4wYIWALYGobD&#10;PMzbdOuNepd5WWJZMQA95SUxx5m/6mXqpvO6xvJu6LwRwaynBQNWW42oNm1j+cZbYbXNFvDmnO4Z&#10;23Zzn9qgZu/bn02w+03A+P8HDF2mclQvlqV6CSI1NMgqx3GNgMH0A+tugMVqq9Un6gdHPyoNzc7b&#10;5EF4MyJfn2W6lvlYAdvaV/mOdrJ8TW+saVf1DFl9wnyZpofSKh+TF/vhJmBQvIoH+98Aw6gZFMPT&#10;ZmH05EwM5p9yQlqSWdsgKDrGzIgSEh2HYAVZSfBKjLl5UixSFLn7openPzz6UsxS2PjqjTZFkCcF&#10;jISoWYCNAs3Zpy/c/Slc+3rC1d0Zbm694ObuYlaM7k1z0bSi5u13KKLTBmDM9JnG4+AXEoC4hAgk&#10;p8YiODIIfpGhZtx0FH8EwyISEB2bZFbIzV1RitrtW5BVkou4AcnwolD08JB3w90MgwoK8jexGRFJ&#10;SfCPYpsIJlrwKWnQUIQm8Fh0JMKS45A4JM0MnYjun4LEwekYOH4Y/+BnYNqS2Rg9fSL68VxEfBzz&#10;ikEQ2xcQEoSAUIr4QPUBxaG7F0HFj+dIYlEKHvc3Mza5UlRq7QqzWJuEJre9FCzNNruaGAcKQIpQ&#10;DQXSdKdajdlDb/r7Kji6D1x8vfnZ38y25BEYyL4kFFC4ytujIVBmCBPFvvpbQ5wkUHvxnLZGSMvM&#10;1Kj8zPN62+3GcjVLUh8FPQcEm7UB3FgfAxqEGhOYy/qYN+gO8W5EsUMg65gZluQIdLbEuyX2BQs9&#10;FJMgzwHPGYGvNPwsYNBQJD0XZpiW8vg3YOC1Eugq5yaTR0Bmzmtrf6YJAFSGDQ3Gk2CAgYLfBgWZ&#10;rjH15DlNnypIUP6KpXBjnbTlPdSidFqTQTNFqf5WGxSrw/5zeAnM0CLec+WvRd9ULydeb6BBMKTP&#10;5j5Y90OeEdP3tvG48jCeBUKcYhp68T5o5iR5HWyA6CkPg5l1KYg/0CFMZ6W3YELPjTxCeob0hSbA&#10;+/B7yHyCCJYZGQPRWLcOb77+Kv7629/w8Wff4JFn3sIDz7yCx199A299+id8+4/f8P63P2DP7Xdg&#10;NAVfWMZQ84YyjEIhadhUJA2fwf2x6DdiBoZPmoe4/kPhxe9pb9ZHQ5Ni0oYifvA4xI/IxKg5eUgY&#10;MRV+cQMoXDIQQxGTOFTBzEPMOgnJgwcQ1OWRSEBk/34YOWsGJucuxpAZUxE/fDChYRiWVS9AdkUW&#10;hhAYBk7QQm2DTPCy1k7oP3wY0phX6piRSBgzGv0mTMSkhbOxsGgxpi1g/aZMxsBJ05E2gWAzdgJS&#10;x44wLwDkmRg6kb9thIWR06dh4qKZGD0/E9nV+Wg9WUcrQ/OeQtRuzkPTphxs2ZaLrdsKsH37Olx/&#10;4mF89/Vf8PPXX+OrP3yAu287jE3ri7CyLA/jp0zDhGkzMWXuLMzR9MxZYzF3yUjUbMijAF2JWUv4&#10;mzplIkYSmEax3GmL5yO7OAvb96/AsQvlaNuVg6YtS7FpRy4u3FWNR59uxZ13UTRvWIKlOROQNW8C&#10;ytcWYt+pNmwnLKw/vA4bj2/GhsOb0HmyA1cfuhsv/+5NvP3JJ/jkq69xxwMPY2lxKSYvWIjZ+UUG&#10;FGYVlmBKTiHmFK3GzNxcVG9chX3H6rFzbxU2bq7AuuYqLK8q4XW5WFAwD+UNhKcTx7Dr+GXsOnE7&#10;Hn/pNbz27ut49In7cPnCETx5/3k8c/9J3HmmHfu21eIQxfaBAztRXlmOmXPnY9K0+RgxfgbGTp6B&#10;BUuWori4AKUl+Wis1WrSZWiqq0BbS7NZDG7H7k60ExaaCQtrN9ZgbUsVmgkNta2V3K7EofP1OHGl&#10;GaeudmB9O/tlcwvO3UZIeeUOvPfRo/jxh4/ww/dfUMA/hoPnjqBxews6juzH2TuuoKVzG0qrK7C6&#10;oRpHbruMa8+9SnsbZ+55Cnc+/gLe+PQLfPLt93jjw4/xAKHn6KUz2LCzDZWb6glWa1FYvQ5FdXVY&#10;3dbM52Mbzj9ymvU4jG17t+DWOy7i2eefwnMvPY/X334Db7//Nl5/83d45vlX8MCjj+P68y/gky+/&#10;xmff/YI3//AFnnjjPTz08mt48KXncOTKOWw6ugNbzx3EpjOHsXbvbqzesQ8r2/cREg6gpG0Pilp3&#10;0HYip6kNy5otaJhfVksArMbCvBIULl+JynU17LdN2HPuODounMXU5SWEhgwEJvVDWOpA+MSlwosA&#10;4RmTCk/FL9DcZTE0Cn5jPKcAaM+EgcYUh6DF2rrLQ6AgZB5zS8qAS3wanGIIEgSEnoIFQoNiGHox&#10;LydCgmBBn7WYmwmCjkyxFnQLSaCg1/oGMV2m4UTyLAgUBALyUshbIRjpyd+THpHx3MpzkYzuQRYw&#10;yOOgOAtNt6qYh24aGqI1HeRl0LSqWuSNkKCF2lyCeUzeBR8KLcJBd0KCFoPrLs+CAQbBAn9HCRhu&#10;oXFwDqJwcwjR7hRGPXwoqLSydUAcbglMhnPkYLgTHJxD0ijGreBmxRbIevizvv7sLwovBSRbAlwg&#10;4BCBFIMGMmwPg8MECSaA2YYF+5z2dcwBCwYcdIyi0MCCQ6Da0GALOyPu9Flv/I14tcStJeTZNiOa&#10;LaFtBLNEojlui2NtldYSqMYoMLuG7kis2qZ66g24D/sukFCovjDlWOk1zMe+zgxlkjCn6W2+tV6C&#10;RCzTGyHKtEakCihYB11zkykvk5/Ktbc87hYQS91EMGI53VhXawiUFVuhuApzXPBjrlEezNuUy880&#10;C4Yc+zYs6DP7Ql4D9bGBAvWluX/WvgEHpjF9y2Nau0NTl5q+t++DypFQv8kssc5+6Gv1n1tICv/L&#10;k6xrHPdQot94NRxm+klt0LVss+lfO2/1n+MemsXkVEeTl6MtNKXTKt9WeuVh9Yng2Ax7Y91NW7ry&#10;ZN0c98T2MhhgUL+oTwljvQ0wsN7jZs3DoPHjkDI4DTEpsRTFmns9BuGJFOZxyfANCzdBuBpP7yRB&#10;aEShF2HBD27eysgKMA4LC0EIhUoshXny4Awjcp0pbN2DAtE7LJTChiLJ1Q3OLq5wdnaBB4WVcx9L&#10;jEnAmlWgvXzRJ4Dg4e+LiJgQ9B8Qh9T0ePgF+xJYfBAUE0uYSUJAeDQCw6IQFh2P4eMz+Ye3DNkr&#10;lmDQiP7wD/CFL8vSrExh4f7w9fMxa0okExAUpBmWkILguESEatagmBgz01DywDQMGD4Q/YcOQGRS&#10;LCKTY8x46/TRQwhTFCbzZmFY5gSkDBmCiMRk+LM9XgQoxUm4UUi69qY4pOh0pRBVkHH/AWkIDQ9G&#10;Hwp+rSnhSfHvRhGvWZJ6amiSvAwU5fIAyPug4Up2DIGzGRYkD0FfnmefE6o0w48Z0kQx7+LwLsgE&#10;DO6O9GZcvSCCeXoQPARhggj7Lbp5a27Eqjwbmuo1gnASZoJq5XlwJYiYWZxYpu6VwMEOgjazFUnI&#10;U/ga8c7PRrRTTEuwGyHO+yihbNZkkNAmDGi4koEC7TtMMGGAQsOWXNzR3dVxXteYcjRUiP3Edhgv&#10;AfO1hxWZoUksV21VrIA55ijf1Idb40VQnbk1xv438QpKd1PZdl3NDE28b5rmtaeG1ZlAbG6Zpqe8&#10;JDLWz8mTdepDUPDy55dU8Q003v9uit1wQJICwW2AsoFBnhq1xawKLeBg+1Q/eSqcBAC07rwH3Sn8&#10;uxMEFOOgIVHyRBlvg0+gAQpXQqoz4bA7760Tvy/OAfI8cMs0bkzj7kNo4FbA3od5+gcFIy0tDZUU&#10;c69QrPzw089458PP8Pzr7xAansfzv38XH339DV7//HMzPGJcTj4Sho5BcNJARA0cg7FzlmHSohL0&#10;G5OF9DEChlkYOGosQSGKvwchCItPx5CxMzBi+iJML6jAhCUliMyYgOAUrcQ8FLGE/5Qhg5A6bAAG&#10;jh6GIeNGIjGDvymEc8U1DJs+BWMXzEV/Cup4wkDCiEHoP24Qhk4bgYkLJmPsrInm+5c6bAjShg5H&#10;/2GjkMqthiSljp+IITOzMGFhFrLL8rGEonTivHkYnTUPw2bOQ8bUaRgzbzomLpyG0TMnUbBPxXAe&#10;m7x4IeasWIpphVko2rACG4+tNcDQsJPCtjoLZZWz0dC0BO3t5ThyeAfe/t3b+Pbrb/HFH/+IN19+&#10;Hgf2dVCwZWNB/hKWl4X5RYWYW1CAGQsXY9LMaRiVOQzzc6aidE0OFiyegplZ4zFl5hhMyRqH+XmT&#10;0Ny2ENdf2oi3P27DC2+04NrD9bh09zpcuGMt9h8uRmfnStTV5yCvYCYyZ4zH1KzJKFm7DPU7qlC1&#10;ay2q9zei6dAGbD26mdBBcXzraZy+dB53PfgIjl28guJ1TZieS1hYUY5lNY3IrarDlKVFyFy4DJnz&#10;FqC0phB7TzbhyNkG7Dlai237qrGxowK1m0pRVpOL2vWrsWl7G1p3HcL5a4/i93/+M9797EPcff/t&#10;uHhuPx668xAeuWM3rpxowcndTejY0oBt2zcTbNZgQU4uFi4twMx52Zg8ewGhYTqmz5mDwlICVnkR&#10;KgkmZeWFqFxdgobaGnR0bMexM0dxlCDSulvDkqpRubEKNZtoLWXYsrsSRy8248Rt7Th0cj9OnL6A&#10;Bx58AB988DJ+/vE9/PNvn+LrL97DY4/ejZMXDmHHkQ40ta9HdUsNNu5aj8ZODctaieptW9F55ja0&#10;HbsNHaeu4o7rz+PeZyj433oT7/3xS7z32dd48vU30XnsEOq3byK4rGddNqJ8YwNqd2xA6+Et2HN+&#10;J648eA53P3gJzzz3KN595x08/8KbuP70c3j1zdfx7od/wGu//xjXX3gN9z52HS/9/j18++u/8P1f&#10;/wdffv9P/PHrn0xMxbm7r2Ln2VPYfp5C//JpNB89iJo9B3hvD6Pm4ElU7DmCwtYOrGjfjaItu1DS&#10;vhdLGjZjTmUj5lc2YX6xVghfhbb2Fhw9tRNHLh3AhcfvwZ6rVzCleDmC+w9EUEI/+MYkwdvENCTB&#10;MzwJbhTm7tz3oDA3i7eFxsAlIgGuBIDeil8gFPSi8NfbfTO0SLMTKQhZsyLJu0BIcCJg9CRICAxc&#10;4weY4UpmpiSBg4KVue0hWGCemuHIOZzAQAGvYUO9gqIpzuVloIjR0CFCgFM404YTUjS8ieX2kIdB&#10;aytoWFIw9xXHQCi4RdOzhiUakNHicLbdEkihFkghFUgh6k/BQzDQwlv24ltm2kzNtc/9XkxrVpHW&#10;Zz8a4cFJMyzxuFnES2+2JTwVjGwAgwKM8CAPiROFsXMI26ihSQEUTFpBNyARruH94RqRxjYJHCQy&#10;BQsSniybQsyspaCx6AKAm+BAW/uYAYSbzumzztnpTAyHBKsAhSZQMLMnSaTaQCJhaMQfzezzGh43&#10;eRixbAlPiW1raIrEo4SqJQwtscutBL6ELU1C/D8FvISr9eaeZTjiOcwwKyMy2WfMq6fKd8QcGO+B&#10;+sE2U5ZdHk3i1nzWvdJ5biWMTTnMw3h/VFeH8bjAo7diLIL4vPDarroJcnqzzrQejmNWW9h2id6b&#10;zIImRz9IGKvOrI/6tmuYkfrZhoT/MNubIO9KL6V3fFY+ZhYipnHy4bMugNNxlWHqYvWfVtw2oGHu&#10;jdUXt/RhHp7qS261r76y+8cBAVZf6fMNu+GhUBk3nVe+OmefN/3JPBzPlfXc6JzyVj+o37XPtOoj&#10;Xm+GSKmveK1mnPLwi0QIv7PdMkaMRkpGOqIpkoMjg+EbGgQ/CvKQOP7waLo2ilGn3hRM7u7wpJiM&#10;iI1CqJaf1zCIMF4Tk4iAkFAK9ACEhwchpX8yBo4cZtZacKOYUVC03qZLKHd390AvAwzO3Lqbt7nd&#10;KcKcKHYkaLvxXHdnJ3h4uSO1XwwGDkpATHwo/AkMVqBvBIKiY+ETEkHRHomk9AzklpTyz74cM+ZP&#10;YtnRCA0LMgudpfaLQ3pGEsIiQxHXLw0jpk43oiF56DD4Ezx8wsIQnhCHfoMHYvCIIehPMRObGo/w&#10;+Cj4sx9CuU0kRGnM9cwlCzB04gSkjxxJuMhAaFQ0/Cia+voFw50C0oXw1MPFE+59fBEaEY2IqCgE&#10;BgfBhyK8L9vtF+jPPlL8QCg8Q3gN+8asDkzxaIYrURxquFIPCXVeo+FKin0wngKCgRYZ08rM2u/Z&#10;V8etAGtjSst0EtHyVLhTUFprLWgqrACH10FDYgQLhBSKUwGDa0CoGcqiaw24qGwBitbZYF1MnIVE&#10;LvM3MwtR5BpvBbfmbb6EOcWxbUa0O4DSBDK76v7eFPgsMS8woBC3g6PNVKz67AAGAx4y5q23/7bo&#10;t8qmEQokxNVWc4xbAwk31cMKiOY+zxtY0PXK01G2gQWZBD7zEzSYWZpUH2f3G9DgAIeevM4AkFkJ&#10;2gdugeHwCOUXigLfzKJEYDTeDpPGqoPgRX1k6mq8Cbx36kvBg+lD1l8wYcAgkPfdAoZbtCUwaGiS&#10;E+9jT3npCCeKedDsTb0Cg/gnFGCslyCbx2zgc9PQJIEDtyZ+hd85Pz6DcXzGly9fho8+fh9//+03&#10;fPXd9/jws8/x8tvv44XfvYPX/vgnHL73XkwtKiUcTEFY+kgMnDwf+Ws3Y3ldO0bMyMbgibMwcfZ8&#10;jJ8+HYNGDUdMMqE7OgmjM2ehadte7L98DxatXIfQ1OEISR5iAqET0gchbfhgCv7+GDByENJHZJjp&#10;jaP6JSFt9HAMnzEVaRPGIXnsGAIDAWOoZkoiXEwYjYUluVi0IgfDp4zDsEnjzXdv6ISJSONvVfTA&#10;wYgZMoLXEhqmjsV4iuox06ZhyMRpGD59FkbM0boM87FqUwVWNJdgau5MjMmaivEU+FOWLkTm0iym&#10;GY/x2ZnIrZuLDYdXovVIGVY3zsfy8umoa87Drr2NuP3KGXzyyYf46qvP8eEHb+P+B+9Cw8ZaLCpa&#10;gkWlBJQlc5FJANG6M2OmZmHouCkYMmYsRk0cgzmLpiB72SSsWcf+2TIfzVvnofNwHu5/qgGvfbgZ&#10;r7/fhLfe34L7HqnD4ZOr0LgpG/OyCRVLZ6CqOg/NG1Yhv3gJJs2ajNk5c1HatArVu2tRva8Wm45t&#10;xNHb9uLu+87g1On9qG9uxKrqBgrdbajcuh2L11Ri6Zo1KFxXh5zKtWZo0vTsAkxZsBDZpYvRcXgd&#10;Dp6pwf6T5ThxaS0u39OM83c24sSFOhw6UY8tHY3Yunc3Lt77EO58/DouXbsbB08cwcULx/Dg3Sfw&#10;wO0HcNfZnbhwaBt2b12P1k3NWF1VgWUrilC0ciUKy8qQX76Gv5m5GDc9C1lLslFeXYWS1Sswd4HW&#10;EMlCYWE21tVVYtf+bbjjvku48+HbsevoLtQTQKo3rEVjaw02bF2LvYfX4+iZbXj6+cfw5z9/hc//&#10;9C0+++SP+PMffoc/f/oSHn/0Mpoa16CydjXBZwPa97cSHDbitof2444nDmAD+6ua4rqqbQdKmrdh&#10;xYZOHLr9Cq4+dg9O33oKR8+ew6k77sWZaw9h88EDaOrcgpbOrWjdQfjY1oJW1u/4badw7NJRHDu7&#10;B3fecwavvfEsPvvTZ/j002/x8GPPGa/Cu3/4Iz764lu89clneJGwcP+Tz+JNwvl3v/4Pvv3pv/HD&#10;z/+FL7/7FQ8//xo6T11G67HTOPvwAzhx/1V0nDuPlpOn0Xnnndh+5U6s6hQsbEfB5k6U7ziEotbd&#10;WFTXiiV1W7BwTRNyVlezb7bg4LE9vG8n8cBLD+D6B6/g+IPX+NyvgB9BvgsYKNo9Q+PhERaH3ppF&#10;KTKesBBNi4KLAxo07apbTDLhIcWYFnLTrEYyBStr9iS3hDS4JqTDOVozLvWHZ/JgeKUONbEOBioI&#10;DPIu3EJhL4+BCXIOo9DXAnGEBIGCkxmKRMESQiGt2AcFSmtGJNaxO+vXnfXpQZjR2hBazE3AIC+D&#10;1oQwaz0QfJwiUgkj/dAzLNmAxy1BEVYZilfwDePvooZcUAxpvL4EksQOtwYiBAwKdjazHlEwaviM&#10;YIFbIyCNMKWoo1DV9UawatiSxDoBwTm0P/trIHoGE3LMZ9YllPXX2255AyT4bQFGMSZYMKtby1tw&#10;EzRo34AE7f8Agw0KeuMv0zmKO01X2ycqnf8BVn7mGok+bo2AZ3kGGiRaKVi1rkRXnhKTEpdGGDra&#10;aYtQmiVaua+3zN4U7jRbiN9s3QQRLMdJw3HkIZHgVB4SlWaYTzj/l1kPCU59NoKWZgvZLrPqapkj&#10;D5ZvgIJ5Ga+A6X8et4FB5Zt6KGCc91wCV0NleMwOIDeBvR68p8ZDwroyH82qZAKojfi16mUBg2Uq&#10;3wwrcsDAf0KCgQOZvW/6ink62mCuM+109DvvhUBC3gcFF5v2mTY72sA6GU+B+oXnzLS1Jj/m3Ydp&#10;bWAw5Tj6y/SPlb7rs/pKZtIwT+Zne1JuTm8Zj/Ge2s+X3SbzvDjSq696su4CINN2AaHDw2C+EwQG&#10;dwJDML933WLiExCfFIc4AkNQRBD6Upj7R8XCl9TvQiGvIFUtztbL1c28vU9NiUdMQowRq94RcUgY&#10;PILiIRq+mm40xIeZBiAsJsK8gXehyOrhJoHkzUJpFHNOCoru5YIezhRv7gHwCOaXgT8yBhgIC85u&#10;PRHg74lRIwdg6LA0s1p0X1+t/KxZgiiEKdQ1hlqLRkWnpmFS1mzMWEChMG4AYuICEUlAiIoIRf/0&#10;RGQM7Yd+BIFxM2Ygq6gAQ6dPRdKwIQiliPJnmujEWKQMSEVKWjLiE2MIQuGISI5FaGI0IgkPQyeN&#10;QebcmRg2cSxi+iUjMiEBCVpMLikFyWkDkNh/EPz4I+fMfnL1DTVver2CwuHPH2TNTuQbRPhifyre&#10;ITw6AqG0YJoWWnOjENf4fkGBizwHGvJFWNBUnHorbYbL8LyEpoEFbrVWgIbbaMYfBRKboTKCCZqE&#10;v3mrzX03CUjmr2FLGq5jr9asYUlaKMxJolQmIcprVL5AwUkwwrLsmAtNtyqPh6YM1fAbW7zb9TDC&#10;nMcsgczjepNPKJRnocsEB9x2eRocYt0242Xg1gwrUl0FAEpL4d1db+yZrxn6o/Zya0S4yuytMtkm&#10;xzXmOodgN/AiYa56Gk+Ehh7xuAMWnNw80cu9D1zUH7pewMDjqktP1z7oSfjrLiPQ2jEZ3T1YD09v&#10;uAfz2Y7gHxufwW7sP4l543kReAgWVLY+O+psz5IkL4M8Djpv6mMPSSJQ3xieZH3WUCR7ulWt0WAC&#10;pg14BxnPgnWe90/HlE4wovtNkHDl98ONabT6t2cAITs4hN/XOJw8fQT/+u9f8T//+1/4x7/+iS++&#10;/R5vf/QHvPrBxzj90CNYULkOAzLnoP+kuZiavxrL1m3B4rImZC5ajnGzF1KwZ5phi7mFy5BTWIDk&#10;QYMxJWs+Xn3/Izz51rtYUrIG4Yp/SMlAmAKeU9OROCgN/UcPRP+RGUgYlIoYTa+anoK0MSMwYCJh&#10;YcxoJIwcjvAB/RGVMQhJBIJBkyZiNIXy2DlTMGJaJmFlIqFgDkbPmIV+I8YiOoPAMpjgPmI4Rkwe&#10;jfEzJ2HwqNFIziBEjBqLMfOmoaChGG0n21C/px4zl8/BxMUzMSV7AWbkLiY4TMPIWRMxcs44ZJVO&#10;webjldhzqR5bD69BQ9tybN1ZTSHZgWsPX8TX33yCn378Ap/+8R08//J1bOrchAXF2ciuWE7wmG+G&#10;VY3LmouRmTMxYMR4sxjcsHFjMXX2BCxfNZX5FOPxlxrx6As1eOi5Wjzy3Aacv1qMi3ctx/2P1+Hc&#10;5UqsXjMLs+ZPwsjJEzF29nQsWjoba6qWobgsF1PnTMfErFm8D8tQvWMdqvdUYtPRTTh+6yHcdc8J&#10;nDy1G1u2taNkbQMWr6pCdk0NCppqkb+uCqUNdSiqqUTOmjL+9i1HVl4uitYUoGVHBVq252P/8VLc&#10;/+gGPPr0ejz2zEY89mQb7rl/G4XoJgJOC1bU1KNgbR3Wd+zC5h07sf/gPly6eAinj27D+cMU+qf2&#10;4KQWdOtoQU1dFQEnH6vWlqGkugKF1ZWElFyMnj4PY2fMQ/6qCqzbsB51Gyjg68uRV7iANh/lVYXY&#10;d2w7nnz1ATz6/DUcOL0DG7bVoH13PbbvqcO2znVoba/FE089hL/9/b/wy0//i08+/Ar33nMfjh3f&#10;h/btG5FflIf5uVrRuxDlCjw+2YJ7ntyLFz44gTuu78fmQ21YxbILGhqRT7jacmwHnn/zIbz61sNs&#10;F9vJ4ys3bUX55s2oad2AbXvbcenqeZy57QxuvXYnXnzzNbz8xsu4fPspPPnUvfj668/w7dff4y9/&#10;+Tve/eBL3PvQk0x3P+/vi3jxvY/x6kef4vGXX8PtDzyBl976BN/89F/46ef/xjffMf0fv8OJu66j&#10;9ehl3PvCc3jo1Sdx+YkHceDuqzj91OO4/eWX0HTiFAq3bENhaydWtO9FWcchLFu/DUvqW7GwfjOW&#10;1m5AWXMrGja1YtcBPqePXcArHz+D1z//EJeuP4dJOcUITCY0xKXAm+Lfi8DQRzMHhmndhki48vfL&#10;PSwKbuGxcAknQPB/3iMmxXggXCjyezlWg3amUJeXoFdkAtwJDL0T0+FKONDUp+6KgdD0q9xqWJMT&#10;QUOivlswxbNiE7Q4nKYxZdkKdjYByxTzmrmoO8tV4LRmW+qpeAkBCuvRUys7h8SwfF2bYMwpVIut&#10;pZgZmDTFqoKhnQUNYSkEBf4GEzR6aTE2zYgkr4LEPoWmMYlOiSyz7zCt5itY6EtR6cXfbyPiZBR0&#10;RngpDYWSrlV6wodEu4YgKRhaXgWXkFQKcpapGZAIC2YmJYotI/CNUKNR1GshO5m8DzYc2GYEv/Zt&#10;EafP3Nqi0AhQ+zzzUx6uoewvG0Buut4WhlY8gvatoTVdglfis2srsSkBqLbeuNYAg46r/TL2h4Yg&#10;2aDQZUxneTpYvsSmRLpDoBsPhUQ4r9GwIMvTcrM4t8pUHrrezscSwA4zYp5b9aHpTzsPlqOhMSZe&#10;geWwTFMOz/XyJYwqaFz18OA5BxT04v1xp7bUWH6BjBkGZYbdWGUYrwJFvYDBFtFGSEswO/rOBoiu&#10;c9ryuq5hYcr3JrNBwIIAHutqm6MNdn/YdWBa5SUAM9dTqHdX8DrzVt8YUz0c5VqAQFOeEvMmn5vy&#10;1daksetjPRddz1pXPjqne6g6Kr8IeIamod+o2egTncHjDmgw56wyXPmdCCIgdwuSoI0OM+siBEVp&#10;Wk6apkwNiUTvoDAz45BrH0/0peAJDPRFcLAfvP0ogHpTDHpS6PppGtAAE/wbFOJvZg4KYJ7eFC9e&#10;FKfufQOYzo8VpBjyJoD0pmiiMOvm3AeuftGIGTAWwYkZFMAUrW4uCAjyQXSEPxITIxARFYg+fd3h&#10;6eXBfP3gRSHchyIqKX0ggmNi4ebnY1ZJDo8LRXpGHK8JQVw0QSAsGFFRwQSBOKQPVVzEVMxalodB&#10;/FOOSE1AaFwkwmMUUB1mQMEsihYZgkiCwqQ50zBtURaGZY5BfwVCDxuEiBRNJRmFgLAws4Jycno6&#10;RkychCEUUZHpgxCUko5RWQsRO2QkvCKjMXDMOELKTARGRqAP+yogyB8h7J/wKJYRH4XAKPYtxZyA&#10;wVmCXUObNLxEw4gCgikCKQgpTrtrGIwZ0uJnRKMRol0C2RLn1th/S3BrIbienhTF5rNjNWket85R&#10;vFL4dglt5mXDgmIj7PUijPHeaSE9FwpPDY1R3IWmCtUbewMsDmCQmSBfCWrWSQulGWBQXIICmgUK&#10;AgYXDzP9qgEGgYKpP9PfDBIS2zLBgyMu4BalVd1ZX4GJBT0U4jxnoMBhurYLHNRepXGIdVu4m+FH&#10;BAWzWBzrI0+CE/PXMCJraJJVtuIZuitGh+CgAH/jBVNsQ2/l5RjWxfshT4BZV8EBDDfKdZTpMOPp&#10;cICWzlueIw3/IgwIEOx7S1N+tmmGJrNytEyeCKYVMMiroOsEfU5eGubErbxBNAVDu/gHd3keBA19&#10;Cdl+fG4nz5iEhx66E//8jdDwP/+N//7f/8bffvs7vv71Vzz5znsUpHsxKbsYs5dXYXF5AwV2KSYu&#10;LMK4udlIGDwcY6ZOx8L8fEyZk4UFeXnIWrIUy8sr8PFXX+GVDz/CjMW5iCQoxKQPQ3T6ULOAW7+R&#10;g00sUOrwgUgako7Y9FRE909FwtDBSBk1EqljxqDfuPEGFiIGZiBJAcpTxmPotAlInzAaiSMUh6AZ&#10;jiaYKVLj+P1KHjUR/cdmYvjkyZifPwelVXmYlz0D/U0ZA821k3NmY2lVAXJrijC1YA7GLaawXzAD&#10;03PmU8hmEYKmY/7KpVi5uZDAUIEttD1nN+D4xR24/7FLeOWth/Dymw/i8z//Ht99+Qm++PP7+Ojj&#10;N3Dw+G4sKV6KmYSFzHlZGDdzJkZNnYoRhJxB40dgMG3MlEmYMHkcluZPwrbdi/H48/V47vVm3H7f&#10;Guw5vAIV9TPQ2LYYB05VUvCtQe6y2Rg7icAwdSZGzyWszZmN7NyFWLZiCbIWz8LkrOlYUJSNtVur&#10;UdNRjXUdTeg8thfnrhzFXorttr3bUbKuDrMKl2NZ3ToUNzVgRf06rG5qRDGF+3wK6anZSzGLsLSu&#10;tRIHzmxEx4HluHBHJZ5/ZRNefXMjhfB6XLm9FidO1KJjZwMqamuQt2otSmo3onZrJ9au34S6lg3Y&#10;vW8rdrD8/R0NOHNwI07sb8T2tjWob6hA3vI8FJQWIbdsBRaWFmNmXgGmLlqGqQuXISu3CPNy81BW&#10;U4GmzXUEhSLkFSzAouw5vGYJ9p9oxYPPXMDjL9yGK/ftxeW7tuHM5RZ07KrCVpb34iuv4Ief/wff&#10;//Q/+OqbfxDe3sf2XRTWK2uxsGgl5hdWYHb+SiwoLMLaDdU4dLEd9z63D/e9eAJNuzdg0erVWFxV&#10;gdp9m3DmvkN4/YN78dGfr2PboRYU1VeheEMLCusaUd7YgNadW3DrvRfw/FvP44333sW7hOo3fvcm&#10;nn7mIbz9+xfww7d/wV9//ie+/+5fhID/wgd/+g73Xn8eu09fwP4Ld+Dq48/g7utP4YHnXsat91/H&#10;i299iO9++A3ffv8rXnz7Ixy7+hia92mNlDtx//P34eyDV7Dj8jlsvXgOp594DEcffhSrd+1D9cFj&#10;aDl3GRtPXTCLx2U3bMSChk2YV72edW7DmobN2NDSiFNn2vHY0+fx/O+v4/XPPsHV554362+Y4OfY&#10;VHhHJaNvRBz/z6MooMLgyv91D4p2D4KAG8W6WdhNngbCgQvFuoYPKd7AmYLcmZ+d9EIsiudjUyjs&#10;NYMRoSKMaSOS4B7dj7DRz8QY9AihiBYw8FqtwaDF0wQN+mwWVdP6CKyDYhUUNC3A6E4Q6CGPAo93&#10;J8jcEkgxKY+E4EDDkgwkJEJTtd4SKBAhwIQRIggO9voOqtMtARRCZqpWmt6mSqxKcBqRRGEmT4GA&#10;oq+mlgwzMQzd5UGQ0JXgMmLLEqmCjR4CHMGCyZN1p7g1cQsEBSPGHULSnvrUAgaVpevZTl4jkW/D&#10;gm0mkFnizWH2ZyPoHGJT9ZDI63qLrzbQTOyDYIFmZlVimp5Mo1WPu9I6xKAtbs0xR556c20+s60S&#10;78aTYEQ9zfSBJTxvCH3HMYeZWAG9qZeItN/YO0Di38BC+0a4Ouw/PxtBe6Ot2t6oOz9LzJo0qpd1&#10;vRUMLe9BsCnj5riKnuw3AYEdFGz2mZ/60A4uNgK/SyCrfY7ydd9o5h6qD2W6rw5IsPd1f2Sm701+&#10;0Tf1OeuqZ0376hvV3+xb5dwMDFZMhz5bpnRG0HNrTPuOOmihwB7efH5UvukTR1ldedr3hnk6wMq6&#10;r8pL7ZOpDNVNz9dNZuqoctkm5c+ts38CAhNHEkz78TzP8XkxU6uqjvzeuLH9oeE8503BGEDRHRwZ&#10;hoCocLMWgptmzPHRDD6a7ceLwt8Lvn6+6MPPWoHYmdaTgrAnBZgTxZTe1rr38eZ5X3gyjTsFZR9f&#10;LW4WiYAI0rZvEAk9ij9SqawYb54HBY6HhsEE84eMP06k/Vso0no6u6KPl6cJVvbydWd+vRFGiPEL&#10;8IcHBZkzhaUHxVRqxmCzqrETQcK1jweCgn0wcGACRgxNwfiRg5AaH4PEuAgkJUUjNjEKqYMHYPT0&#10;Keg3fDD6BvnCnxbL89GEi5iYcO5HIpKfo5JjMCtnLv8oVyNzwUxEpiUiOCEaYUlxCE2IIVBFIjQq&#10;Conp/TF22lSMmz2bomcswgcNxoAp05A6fgIiBhBmkpIQlpxsZjdy69ObsOON6JgIAwzhLE/DqwRi&#10;ZspRilVnbj0o0K2pTSX2AikuKUzlGaAYNR4HvZ3WPtOaGZCM90DiWqKZQrfLJL5vQINZJI1pBQq2&#10;OLeFtj0kSpDgGRxs1pDwDgs3068qANvM2sPno4cWIyMwmjf2AgQv5iVg4HNghDnzMsN+VB9+Nt4P&#10;1YUiXG/u/w8YSEALKLSva3neAAW38kgY4a7jSs+tLcQFDmaf11keCEGTlY+AwfSnzNFPerMvoa6A&#10;Zwn67nxebyEw3NLLzQIHZ2vYkeDGBoZb+FmgYICB1k3QwGdcXjJ5CQw08Bm0Rb6ZftZRLwMOTKMy&#10;ba+CiQMRPKh8R1s0I5aAwQRRa/Ykin7la68uLVMZZqYqH6b1t2ZSElzIqyBY0LWCBcX+yBPkQgBV&#10;Ohsq3GSEUC0g6B0SgZDoCEyePB47tm/B3Xfdjt/9/lX87e8/43/+3//gs19+wt5Lt1FEr0VhbQtK&#10;G9vMeOlFJZWYMG8xhXAmsrJzMWrKVESlpJn1DPoNHYPJsxfi/F334sSdV5FBER8Sl4rw1EGIGjAY&#10;sQSA1FHDCAwU+cP5nRwx1Ky9ED0w3WEDCQBDHLAwCImjB2HckgnIzMnEiNnjMJCiO3n0cIKDpnYd&#10;hYj+gxAzaARiMkYiNoPCfOYMrG4sxs7j67C+Mx+zczV9air6jRlM8BiCYTMnYuzCGRi/ZBbGLprB&#10;PCdh1OzxGD9vImYXZGFt51o0H16D1e2LUbklB9sPN1Ok7sFrb96PTz59Cs89fxXvvf0S/vTRe/jT&#10;J7/HKy9TzB3rRMnKPEzW1LBTWM/JEwgNk5CVM4PlT8GkeWORmTXVTC86feZYZOcMx8bWLOzal4fW&#10;rblYW7sUOSWzkL1yDio3rkBZXRHmLpmDEeMmYkTmTAyfPhOTsuZjUU4uilYWYPnKXCzNW4DC0gK0&#10;dLagrq0J1W0b0by7E5sPdmDzvja07d+GFTVlWEKxXlxXi7zKahTV1GFlYzPyK6uQRZCYkZeLuUVL&#10;sLa1FKfuaMWlezbg7oca8fIbW/DHz/bjhec6sXdnKZqbirG2uoIifjWWLF+NVXUtWLOhDY3tHWjf&#10;twOd+zZje0cjdnU24OyJLbj9wnYcObABLRtrUVC0HNOy5mLm4iWsyypk5RVhWOYsjJw2F3NyCjB5&#10;DrcErdzl2WxPPpYRMPILCggOOVjL+9h5sA5PvnQZH/75Ybz78RU8+9JRXLp1Ox597H58/tV3+PHX&#10;/8Ev//h/+PFv/4vPv/0Xnn/1C3Tsv4KcsiYU16wnHK3D8rWrsbpuLdZvJ9DcuQ13P30MdZ31WFK+&#10;BgtXr0Hd3k24/NgZPPn6nXjzw4dx6Gw7VjWWY1Uz4aq2EQVVNVingOwTB3Dk0lm89M67eO8Pf8Qf&#10;//wHPhNv4MMPX8Q3f/kMv/74D/z4w1/x/Y//xOff/QPvf/4DHn7pTV53CTuOncW+c+dw7MoVHL1y&#10;F3by89MvvYWf//4vfPHrX3H/q7/HgVuvoePIPhy+fAB7Lx9G+9mTaD56CBtPHMepx69j66Xb0XD8&#10;FHbddQ92XLkDm06dwtqdu5Db1IJFNRsJwptQ0bwFG7ZswJnTnXjh2Ut46tnLePrVB/CHH/6Mx956&#10;AwsIDUH9BsObgt4rPBGeWhHahgUCggdBwj0mBR4EAbdoin8NTRI4hMUTKuLgQmAw+4QNF4p8vcnv&#10;yf9qwYATwcA5NKHLetHkVdAqzBLy1jHCBoGhB49pwbUeiiMIpogjgNzCvM36CyYOgcImmAJGwBBK&#10;rcDreihuISjeQMItAUxLzSDTmgwaqqQZmFSW4hhMLIM0haDEMduQHayqN/yW4KagkngSDBAqegoI&#10;BBZGaNEk5CjELAEXSaBgO7Q2hObdl9BnXoodMPED3Jc4lLgzXgYz/IfnJPQcwtKGARsS/nPfgIR9&#10;XFvVkfWwhLIDGIxYtfKT9dB1zMOIUwED6yBBfPMQIQk/E8tAQahx8p6R6QTARIdIZFlM56TAcTMu&#10;/SYRb4t9+7MRuNq3+k1bI9Alco3odYhfClbr+E3AIHOI2S74MHna4MBjErw3tdUSy4SfAMKkH++x&#10;6muEtdJbwGAFNzs8DMzHmNlnnSjUrVgJ3j+ahgapX5Sv2m5gQXmafrDKtQCPn9knWrFbZseH/Ltn&#10;gXlq/Yque3UjD6vPabw/tsfBiHulsduoctQO0zesr+k3Rx1u6gerrtw3gp9lebH+XrrfKs/Kt6vv&#10;jKk/ZcxXQ+t0Tw0wqE8FCla/W/dA11rttUHB1JNbtdW0V8HyGhalGBitau7Jc/J4sD6aHcus9BxB&#10;YPChUPULCaGwD4NWGVYgcG9+lpB0ohh36+OGPn0p1CkONXxDYkjiSW+vvSlIgkMoMjWLS28KWTcv&#10;uFLsuPCcp8bvBwYaIdyD4sUpPA7eSUP5g5VGQUOB3m+AEaombqGXO3o6eaBnT3c4Ucy5enqgN2HB&#10;y88LIZGhZmiPq0ShixucKEDdKZhd+uqtsKuZsjU42BeDMpIxeQKFxLAMxBN+IsMCEBzkjeBQX8Ql&#10;xyJtcDriU+LhG+BD+OmLIEJDIPeDQ/yNdyE6IQqxaRqGNAJZ+QswfMpYBMSzbRHB7JMIM82sPAMh&#10;BAYtONd/yCADDQPGjDaLQ4WmpiIirb+Jj1DgsZOCuimsXfp4og+BSytfe7M9vkH+7Bd/E+OhoVXq&#10;L01Xq7fBXhTsLvIyUBy6eFvxH/I+KAhYIt2ON1AMgxMFe4/e8jCw33i9DQg2OAgazNt+CmqJafMG&#10;Xh4GCW3HMU2HqmFIMnkYemvKVpZvFpVjOWa2JD4HEr0SwrZnQV6FHnwebiEMaZhZ19t+AQPrYCDG&#10;hhmJcN4ziXobEFT2zfvamvNMpyFDZniQ4EHHlIcR/SyPJkC5GRJMmpvyMuYQ8CbWwSHWTf3kCWHe&#10;PWl6jnoIHpzdTD+ZflNe8ii4Ml/Cgqyb6uOhZ9569m9hvmaNB3sKVmMWkBigEdipbAcw2DNO2RCj&#10;+immRN4BmZnW1QEftgfDwALvfU+Co2IXFOegYUiKZ9C0rMbkYSAwaGiZCaA3xnvHtK6KZ+C1Mne/&#10;EPT2DyU0hCOQMBgXF4tB/C4szZmH++67HX/764/45tcf0XH8BEVlGVas20jh1YS5+aWYtbQA0xcs&#10;QVFFJcZSzIYlpSEkcQCiB4wkEA9BcFw6xs5aiKlMF0FQCIxNNXPBh6QSCAjOUf3709IQP3iwWQ8h&#10;YegQxA8ZTFAYhOhBhAcCRGhaKqKH9sOYxcOxautCWg6mFUxFxlR5H0YQGoYhTpMVpBEsBgxFzOAR&#10;zGc0Bk2YgCUlc9Bxsgwnr1Wi4/RyrGicj8lLJmPErHGYsHg6pi2bh8l5czCreCGm5M7EqKwxGDlr&#10;JKbmTEF+QzYqO5ejekcxOo5ReN26BydPr8czz+zHu+9cxHNPn8djj9xBUHgGjz1O4bab4rmyGMsK&#10;lmL+4rmYTRCZunQS5hZPxrqteajfVoB5yyZj/IyJmJmVhaw5mcjPn4DyymlYUz0PJavmIb8oC/Pz&#10;ZmHKoqmYkTMXs3IXYtyMaRg6diKGjpmEIeMyMWZaFqbNW4gl+UuxYlUe1lQVoXxNEdY1VKFtZzs2&#10;7tmOlRsbUNpch8YOQkRrNdauX4WmrQ0EkHVYvLKCYrES+fVNWFbXhNy1tYTAGvbNSmw73oDbHt6J&#10;YxdrsfNQEa7c3YjnX9yNp54+gIMHmwg3tahctw7ZRSsxY1E+8su0QFwDqpqbsePwTrTtaMT6jZXY&#10;tXMTjh/pJDisx+ZNddi8eTOKSyowez4Bp6AUJVXMo7iMz8wcjMycjvn5BcgpXo78kgIsyVuErPmz&#10;kJefi1XlFWaGpeUrl6J87WLsP1aPZ145jT99cR+++vpRvPv2I/jgnffx7V9+xi8//wu//vWf+OEn&#10;CfXf8OMv/4u3P/oOxy9dM7MiHTyzC+fvOISztx7G/qNtuOOBXXj6rTM4eHELSmvXIK+iCgX17Kv2&#10;ZoJWCy5cPYCr1w7i6Kk2bCIEVayvNwveFdY3YPWmFtR3duDUXVdx/ZWX8N6nb+Pbnz7Al1+/iS//&#10;8i6++uJP+O67r/HtDz/hT3/5BX9mfT7/6Te88PbHxttw7NZbsWHPLmzYvw/1O3Zht6Dh5dfx6Xc/&#10;4JOffzNTvN7+wP04ftsxHLh8DNvPHkbb6cNoOcnthfPYe/c1NJ88jWZCw4bjJ9F6+jSh4iyqtndi&#10;eXMb1mzdjZ1nzuPExTM4fHAb7rlyAC8+dw7Pv3Aef/jqdfzhl69x6xNPYHpBCfxTh6BPdCr6RibB&#10;Q8OSwuPhFZtmZk7qHdcPnhpuxK2GJfUWQAgkIhLhHiavA8W/Y+hSrzDNbBRrhhg56e2+tgIBzXpE&#10;8e4ckmiO91Rws6CCQl6LrSlNL8JEL6WX18HEHFCcUIRpQbVbgggR4QQRltODGkHTtBogkMCWQFY6&#10;ivxbtOCbgqDNTEsUOSzTXk26O8W90t4Q5TxHASixbIlA5uEtMSZhRuPWehNrCSnzNlrCkWklCo2g&#10;p91igMDOk+VKxOsaXSsRz3Nd4l+iUWloNjDoXNe1N+fDfaUxZek4941YdIhH1cc2AxMqz2FdolIm&#10;sfp/zBKEEt++cYMIf8mWCPRm3/tSmwQl8Lz6QUKSotLeSoB2iXpLwMrsellBzA6RrnQUwDYs2MfM&#10;caW5OZ3Jz5G/vTUgoPvANjpgR32r2YNuBASzXAljCmxTDk1TqypeweSh4VA8bw2NYn4yhwA391P3&#10;Uv3n6JMu0Syx7kin2AQ9J84ql/0l8LNFtQ0NFixqq2eIeTnytPKz+skGVCPq7bzN9oZZHh2rH80M&#10;Ro5625Bo5yWzvCF8jhQIbeprnxcIKD+BAM2b/eJjmaDBHON523tkl/lv7Zc52mgBkZ4z69m+cZ5t&#10;78P2CCAMpITBjd9DE/TsRxERTBEckRCPgSNHIGPsGPhGR1C4ajYeClnv3nDz6g1nCkAFo5rZaSTY&#10;KYICQ0IRHx+PiMhY9NGc8e4URO59KIaDENMvlSIlBK7c7x0TB48Efk4ZwoeCP0K+oRQeKRTEPhRs&#10;zuju5OqAhd4Eg77wDQ2Gb1gQvAI1axKFrMZnS5ApMNVFi8OpPhpS4gpXWl8CTQTTJ8azHWGBCKU4&#10;1+fIiCAzU9LAwf0watxwJKUmICDYH95sV9++nvD2IZAwfVRMuFnvITYlBv2GpCJj9CD0G5ZOgRQD&#10;/+hwQkAEAggLQTHRCKEFE64iKbwGDB+GASNGIjIlhTARg+iUVJ6LQG8KaxfWrxfNhf3mzq2gwcvX&#10;G17+vuzvCKZNRmhsLLzZP27eGpbkY97ya40EBS17B4ex/cHwkoinmFecgjw+mnnKrGPggAXLJGq1&#10;lWi2zIaGfw/25TFuNUxIb+I1i5LytocjaXiSAUWKXSvgWl4NSyxLfKsOPQhAWj1Z+/IodHN4CgQH&#10;N8p1gIPumUQ662DEuMPM234JeJ2nGXGvY/IsOIYImbSONPaCa1bMBNMpD52jGc+Fw4NhypUo15t+&#10;1tl4P/jZgAbTGrHemybPjfrCRcOlrKFSyktA7EQQ6Mnn2HgYWB+7LOVhhmSpfH1mPW8RSDg+m7rS&#10;DBjwmLxB8gqZGZ/Ud442mnqbmBKBHwW/hhQJHgiGNwNDDwGCXzB/yEKtLYV/Tx9Np3rD22B5OXif&#10;WI7xOhEkXAkMCoA2s44JGnidG4HBPSgMfYMj4M+t1j8JjwnFnLlT8fCDd+MPn32CLXt2Y0FRCRYX&#10;r8boafMIwxTai3LMsKPSqrVIzBjM70ISYgZSyI+eYQKcg+LlRZiMwVPmIigxg9+T/ghM6I/wtAzE&#10;DhxEWEhHVFo6EgZrobThGDBhvFmtud/YkcYLkMrvZNqEYRg2ZwjKti1A55WV2HBiBZZUL8Tg6eOQ&#10;MobAwN+k+CFaRI7fs4HDzLC/5BFjWO5ojJs3Dqs2z8HOW5fhwpN1OHBHPfJq5mHikrGYuDST4DGb&#10;omk2ZlGoT82bikwem7BwPG0CJudPpKBeis6Tm3H1oTO4evce3HZrJZ66vhZvvb4Vzz5JgDi1ieJz&#10;K+opkudlz6EgzjK2IDcLBZVzULJxFmr3zMWeW5dj24kizC8Yh6lZk1BQtBRVNdnYtqMQ7buXoYog&#10;U7hyFuZnT8acpTMwae50jJ4xHZnzF2LCrLkYM2UWho+bjOFjp5hhjsMnse5zZhIa5qKiOg819QUU&#10;5PNR31yBLfs2YXndKiwuIUjUrUbdhlLsPtCIgxTJDZsbUVLbgPllazCzrAyzV5VjIWFv5cZ6tJ1o&#10;wcVHduLWR7dh14kKNLcvw+5Da3Hw+DrsOVSNts51qNtYh5LKKszNzcfU+YuQU6Ig5nLklSzHWpbV&#10;vJHXNa8hIDSjtXUTampqUbqSkLlyNZbmFiOvcBVWVtRgVWU1cosInAuz2d5cLCkqwsqqClQ31KBs&#10;zUosL1lmzZxUXU5AKUdR6VKUrl6Alq3LcfxMHZ64fghf/Plx/PLdB/jhq+9pv+KXH/6BH7//CX/5&#10;6kv88dM/45tvfsXf//H/8MlnX+LU+eM4dW4nrj9zGc++cBdB6CDue2wvnn3rOO58bA+27G1CeSPB&#10;qa4eK5qasbKpGuvbq/DI40cIJXfi/gcP8flvRlkL0zRUY2VzA2raN2Hj3u3YfeoArjxwGX/44lV8&#10;9/Pv8Zdvf4+vv2a9vv8zfvr5B3z+9Y/48LOv8c4nn+GDP/0Zr7/3AR59/nkcue1WtB4/hKYDe9G8&#10;aze27N6LS/fcg1fe/wQfffUTPv7ia7z07ms4e+9FbD+zFzsvHcW2C8f4/B/FrjuvovXcRaw7cBhb&#10;uT1w5904ce0+7Lt0GXWdu1G1rRNtx4/i5O0Xse/ATuzd0YRH7j+M371xKz797Gl89stnePfbL3D4&#10;rmsYNjcbXvED0CcymcAQTxCIRx+tv6DhRNEEBJqGJrlHa9Voa99DnyM1ExBFPiGjVxhFv+IFeK1E&#10;utZT0DoI2mroTneKeZfgJLgq5oBgIOsRQEFtjKKMpilVnYJ4Da2HhL+EsoQ/AaJHKAUL7ZYQfiZc&#10;GABwiGst/tZNMxcpmJl5WMDAawQlKkd1YF6yfx8CpH2Jee5TzNki3xZ+Jg7AISYtwcQtRdEtepus&#10;ujm8GiYvQYfqI2HIa3W9MeZh0vKcDQtdwKBzjs82JNwMGOZaR/7at4W5EYy20OXWLsdslUYCUOko&#10;7JTGFpsSmba3wQIN5u/Ylyg0U7KqnRKJRmjLJNwltCW+HULeCHuJUqsudv7WcKR/hwNj/+ZVkAC2&#10;BKYR+Kqrjt9chnkrzvvJNhlvgmIIJMxVX21VP7VddZSgZrnybCjY2Y0g2VP9YIDDqqMR5kacq543&#10;6m2Bod1v6g/mredAfWi3icdUB9fgZAtU1D+ON+6mvxxmwYOjXspLZotr3Qddp/zl3XGIe6tO6g8Z&#10;IUFpHNeZflU6te+m+psAaodZMQo6p7x4zFyndOxzWV8CmwEG9SX7ygTw67j2LbO8Dda1dj7WiuVq&#10;p/rcYaZNjvaYLftJwKD2mOctDO5+ERYw2OPyY1MSkTFqGIZOGMs/+34IToyDV3gIRWwgxSxFiRFG&#10;FGwSpxSLvSiePCkoA4KDEBIRCf9QZiph5O5h1gXoTyEdEEWQiGDeI0YjZux4+KT2R0//YIpCDVlh&#10;fprO0p0iyo1CjQLNiQLOkyI2IkHTp0bDO8xa8Vgz/2gefDOHP8WdM0WcG8Wji7s7nF3d4EbR6unV&#10;B76EHG/fPggM8kPGoP7IyOiHiHA/9B+QgKGjBiMyXjEFfdHbyxN9fX3MUKfg0EDEJ0QjKSUW0TEh&#10;SEiOQv+MFMSnxiO+XxKSB/ZH4gAKn+RkRCYlsZ9SER4fh2CCQ3z/NKQMGozY1DSEsK3BkYSK0FD4&#10;aPiW1k/w8YYnRXhv9p8H+6YPhbkPoSAqJQmDRrNPmGcw+y4gIhzevM6f4KZF7AIjo3hPYoznxz88&#10;FJGJCWbhNmvBNr1FJxx4ErD6WDELVtyCPAqWaL7ZzNoAAgYT0Ku36xTAEsgUvIICrfkgz4LMldAg&#10;eNDbankdLKErMcz07G/t2x4EbfVm3qzWrPyZpwUJSs+ymd6YEdasmwMsusQ1nycrgNkhuHVOeXDf&#10;LPZmQwTNerPPfQMpNKaV8NZWngh7OJMR/qoDr+/OthloMPWxypOZugtiHOCkFamNiKcJonpJzOs8&#10;87I9D6YP5FGx4clRtj10ym6D6qw8bC+H2tc1PMqRppvy1fOvmB07BoGQYKaKZbpuGpbEY4KEHv5h&#10;DtM0gPpx0DoNgfzx8WNdBBaCEgvsTNAz758zvyvWAnwWWFirQvPHNiwaHqFRBNFIs76KT2gIIqLC&#10;saIwH1ev3oaW9lYUVVRgTl4xBo6ehslzlqB0TTXK19Ygc8YshMYn8PlMQnT6GAr2aQjTjEiJgzFo&#10;0hxMzSklQIxAYFwGIlKHIWbAcALGMMSlawG3wRg8cRIGEhYGZU7E+PmzMG7+dIydPxUTF0/HrOVz&#10;ML14IlpOrcKeuyjW2hdhyrKpyJgyEWnjx2HA+AnoP2Y8EoeOQnTGCMQMGonYoYT/0WMwYm4mljUv&#10;QtvFYhx7dC06Lpchp1azJI1DZm4mAWGygYPMJRMxPW8ypvHYNIJDFgFiZuF0lK0vwh0PnsDjT53G&#10;00/uxDPXq/H8U8vx0nMVePSBeoqxUlQ2LMXi5XMxfREBavFCzFg0HcsqZmPDPgLBucU4ct8ynH64&#10;CO0nlmJpCcvJGo/iFYvQsrkA+44tx/6zPHckH007clBQMR1zsjMxm3lNmUObOx8TZxMYps7G0PFT&#10;MXQ0oYHAMGJiJsZNycSsBZlY3bAIu46uRseeYrR1rEDT1lKs3bwahWuKsaJyGWqblmHHrgq0d6xB&#10;c6vWM2hCXvVazClbiVkrSwlfa1C+lVBwWyvOPboZJ++tw+6za7CNsLD9YD227q/Fel5bSRjJK1vF&#10;NqzC7Jw8TJ43F1lLFqGwpBglZbSSPLOeQl1NGaprKlHXuMHAQR7BoLCkBIUrVqCguARF3BYWFyM7&#10;X96EQuQzvxx+Lq0UMFQTEFZjdVUJSisKsKI8n1aI5aXLsGLVUqzfVITOnStx5FAtnnrsHH74ywf4&#10;7de/45cf/4UfvvuNkEBg+MvX+PNnX+Drv/yIv/31v/DLX/+ORx59GJ2drThwuB3HTu1gX63HjoOE&#10;qPMt2H+uFZ2EqeaOzahq3YyKFtqm9WjZ3YwHrh/Bhx/fjRdePIuDJzeidf96tB3ajCOX9+H8teNm&#10;sba2/Zux7+ROvPzmY/jrb5/it39+jt/+8RV+/elL/PjjN/jpl18I3J/jqeeeJoA8gNv4XTp1+Vac&#10;vututJ44jHX7OtG0bwdaud1P+Lh412U8+MTj+PjzL/DZd1/h8VefxIl7zmHf7Sex5cwhbDp9Am0X&#10;LqLp2ElsPHUGHYSEA3dcwSW28b4XX8Dpe69h58Vz6Dh3CnvOn8ah08dw7uxhvPLCvfjmi+fw9Tcv&#10;4dt/fIovfvsOr/z5M9TuPYrIYRPhGUUYCLGGGXlEEA5k4QSDME21msjjiTxmwYJMw5OctZBaOEV+&#10;KKFB3oaIRDP8SEDgHBJvthY0EAYCeD44wfIo8Lg8DD0Ut0ChoTegJi7ADCFi+iAK/aAEWhwBgGJF&#10;ayloBiVdE8QyaQrwNbMJGQHPa/0ksJlWsQW6hmmt+AgKHIc4N4Jc1zhgwYxRlzCi4Le2FIgOwW5E&#10;u847BJyElfFkCBqUh4ZC+VnX2KLRepPM9OZaq1zt20Bg4EDHHAL/5q3q5aRAaEf55o009w2Y2Olo&#10;N78Zt4Q/y7nJjGfBiEuHyFQ6mqbz/Le36qqHSW8JcXlPzHG1l9eZa20hr60R+jx+05v6LjFO+3dg&#10;0NAgmhG1Su+4RulkvLYX+8stgPdYAt0h8A1MSPSyXgInZwn1wGT2N8W66q4+oXg1wlz1M7BgvZXX&#10;lK3K07yd53lTP5odr2AAUH1kPqtfJJitfjDlsf/tvrfayjqpHPWNAQKWTbNhQSBhgOamczYs2KBw&#10;s5l+9bTqKjOzUnlaQ7YEPua4nU558PMNILD6zL7WMp5zBHCb2aHUf6bvqQsIBzJ72FHXbFIq6z+A&#10;QduueipP9av6T21n39jDsKy+YL14D+SR6u6l50X3gum9QuBmgCEZ3cJjYswQG83gExYXidDEGESl&#10;pyA0LRl+FMZBFMkeQRQsFDKWePKkoOxL4doXWlzMw4/QEBmG4Kgwin0KIXdnpnMzC415BoUhICEF&#10;scNHIWbUSPj3049WEEWZB5wknFz1ttcfvf0j4BUQBmcKqt4U2QEEFR/CgkSsVj32DAo2b1CNqJPQ&#10;5bWatamXiwtNMzh5ECI8KMo90buvB7z9+yJGq0NHhSA4uC8SkyMQmRABD19ChpcH3Ci6PSnq+1Ic&#10;e7EtYREhSO0Xj+ioICTEhSE1NY7XhprZoPoPGogBGkqRmkrgSDRTuSYPG0oBMwSJQwYjachQMz98&#10;WGIShX8ERX4w/AlRgWyDAEGxHP5sQ3RCEoK0ojXb1Jfng6PZ54SOJEFHxgAKslgE8ZjgIdgRKyH4&#10;CGHfxhHmQqJ1bQChQSLeg/3BPuhLwcq+1AJv9oxIRhw7rEvUsr/0Nl3j9Z0IDPIC6bhEsVkAjiLT&#10;RULTwILlxVBwrszEPwgWKLwVmyBwNOAmgS+xzv4305Tys9JoqJqZWYvXGFBgObYJUoxwliBXHhTI&#10;toi+efpViW5bYBtAYJ52LIAZ7sPjOq+tmRlJ7dO1SquyaRqKZKcx+cjstGq70hswUL0FYZaZWAZB&#10;lUnrQcDQM8/yDDTwvAMYTP+ZdjtAQXDArUDY5KP8HMe1NdCgeinf3jzW198MRTLeBT7bJkCaaW/h&#10;sW4Egu6+QTT+KNPM3OF+3PoG80fMMUuSPAw0ExjN+2abNQSKW3khCA29AkPNzCjOYREUBpFw5/fM&#10;IzAMvXm8r18AxhJcd3Vsw5b2TWjasonQUI8p85Zh9pJCs6rsoux8fgcG8bmMgi9FQ0B0OqFgJEKT&#10;BxMQBmD49IWYU1xFMT8BgfGE8n4jET9oNAaOmoQBo8YhZchwM9NRv9EU+oPTkTJmMIbOHIcpebOx&#10;ePVSTFs2A8PnjsDi6jko3LAY04qnYvicTAyZPgNDpk3FkCmTMGTSOCQPH47IAUMRrSFJI0eh36QJ&#10;GJ+7ECVt5Wi9QPF7RxkajmSjsHku5q7S4mxjCAuZmLBgAm0sZuZPxqxlkwk3k7Bo5Vwsr12KbYfr&#10;8Pjzp/Hiiwfx1qvteO2FKrz6Qimevb4SVy4tx7btS1BRMx+LCuZg8vzZZqXmuUVT0LBzEU5cK8GZ&#10;h4pw8YkinH2kEBv2Z2HespHInD4Ks2aPQ2HRJNS1zMKW/Quw+0IBDlwpRcv+pVixdgaWrZiDnALC&#10;x4IZGDdjCkZPm4FhEwhJI8dhCOFo0vRZmD5vFhYWzsS6rUtx6u5KXH1oHU5frCAUULhvXYN1m2gt&#10;K7F1x2rs2rsabdtWoKaxACWVhQSaUuRWlrMfVmDu6mKsZB/tuLUeh++txt5bS9GwIxtlzblYUVvI&#10;bTmqNtegpK4Gi0orkFVQimlLczFlwTzMW7qA4r4cmzY3ormxEpWrCrAsez7yC/OwomI1cktLsKRo&#10;GXJW5KKkYgVFfymKS4tQsDwPs+fNwTTC0JJly5FdtJzQUIi84jwszJ2PmfOmYGHOHCzJX4iiUsLI&#10;qlXG41Bbz35sLsKO9ho8dt8lfPmn9wkFBIa//je+/fGf+P6nf+GXX/+Fn3/+DT/9+A98+91f8dW3&#10;P+G5F17B0ePHsbm9BQ2b6lDfWo/qljpUbFiHio21qG5bjyqC1OqGWqysq8OqDc3YfKgDZ+85iGuP&#10;HcO1B49g/+H12HukBQ8/cx6ffPUoPv3mCTzwzCkcONOObfs24c77zuPbHz7G//7vD/if//4Rv/zw&#10;Z3zw3ht4/4O38Zdvv8Sf/vwennrmHpw4tQd1zH/LvoNoOXwA9Qc6sX7/Nuw7uwf3PnYRDz1xAedv&#10;PYQnX7iODz//A5554znc+shdOP3Andhx6Sw2nTqBjSdOYv2xE2i/cAHt506j4/wpHLrzMk7cezfB&#10;4hLTncHu2y7xGbwbp69ewZV7r+Ltd17Ff/32Jb7+9nW88+nT+OAv7+MPv/6ER37/IeaUVsM3Ph0e&#10;obFw53e4t8CAsNA7LNmYAQd9dgCDhiS5Mp1mTVLMgVM4xV2kVmDWzEmaTYlbxSoES9xr+JGM+8Yo&#10;tCi2NY2qpjjVdKY9aGa6Uy2Uxut6aGE3BS7z+u4GKihuAij05Dkw1xI4uFUsQQ+CQk8CidZG0GxL&#10;3ZReC7ZpWlXlqeMU+TYs2NblFeDWhgb7Lf+/AYMRgQ5hpbHfBIKeBJZewYkw6yDwOk1Tat6Em3zY&#10;Jn4WVNwYcsRjrIvqao93FxCoLFuw6tgNWGCZEms2MAhS+FnpXYMSjafAhgOzVbn2NWqHgQJLMBsB&#10;SDFoC2kjtCWgVY4+0/Rm+wZM8Jy2ytfkYYtMiUpLvNr52hBgBO1/AINW/+0ChZvSGgHP+vSkOVGI&#10;2isOm3oa8cq0qhfr58S2uoaloUdgkulnyxtktcOkl3BW224yM66e/WHBhaN9pr28TjAn6OsCBpbl&#10;6EP1h4EmtduGF9XN9IfysvrmZnCwYcH2UHR5QFgPS4Cr3TTum0XXDDA46qk+Y/9Y4EBzTDVrp++6&#10;3rFvg8KNtqr91vWWWf2uFa01W1RP411QW3Xv1K//Dgz2vnXcaqfut56Dnnp+7X4xfal2Wv1qnnG1&#10;tS+fVbVd/UU4cfV1AINEcGRcHEIkdkMpcsOC4RkdDncCRN8EitjUfvCJjqGI9LXeAFMEuvlQCFPM&#10;elD49g4Ngo9WNqaw9QzwhUtfV8JETwqnniRCb/jGJiAgJRkBFOQ+iZHwCAmgqKR4dbMCTzWNpSeF&#10;kHdgOJwJJfIeuFOY9fa3xtR7EBY8uDVTf1KEOQsYKNQUzyBQcKJpv6cry/VwhzuBxrW3h9l69OmN&#10;vt6eFOwU7aHBcOsr4OA5LwVzW8HZrp694endx6zM7B/og6AgH4SG+CM4yBcRBInEpDgMHzUcKf37&#10;IYp91X/wMIydMYN/qksxYtYsZEybhpHz5poZXnwiI80id0HsS3kO+gYQmthX0QmJGDNpEsJjo+HO&#10;sjx9vUygeQJBoN/QAUgalG4WjAuLCScohCA0IpgQE4rwcIIYASuIacMieY7mFaC4BvYPt721aJva&#10;wLbIJNSNSJVR1GqsvgS9vAC6dwYeJHIV6EtRbA3F8bwharU1gl/wwS3N5HWTaVYnK6hZApxAYIQ+&#10;BbRENO+PBRqCSwp3gkl3Ta3rTvNgntzvya3lYdI51kGeARfVU/WhoDbXMB+WZfKUSaSrTPOGn5Ag&#10;4U0zgdAsz5qNSFsKb08BDuFCMQZG9KuNjnxoRsxzawDC5CshLzDyMZ4NAxDGE0OwMEBAMGAf2dca&#10;z5iOKW/jOeE5Xm8CnFkP026mtWI7dI6fdVzgJTBgn97SR8OPtL4CocE7AE4GAPRZgl9rMdB47pa+&#10;WushgF/aQP4Q0rg1C7zJlM6k1fAlxUrQFCQtkHDEQDhpsoGAEP75hvLPORS9o2PRN5KiITDErPDd&#10;xz8QyWn90b51C44e2o2dOztQ07wFywkNRWXVqGnYgILiUsQmpcI3OJwQbwFDaNJQBGlF54QBmLq4&#10;ENNzSxCRPhoBCYMQlDgEEf1HIm1UJlKHj0H8gIGIT++HuP4piEpLRhyf9wGTR2Pk3EmYnD2L36EJ&#10;iB/ZDykTB2Lg9GEYMmc8Ri+ajYlLl2Bm4TKMnz8XAyaOReKIYYgeNARxw0Ygacxo9J88EeNz5iGn&#10;fjnW7FiFso5sFG+eh6INhBCK+vTMQRi/YDJm5E5lHccha9kULC6diYXFmcgpn4K1rYvQdnAl7riv&#10;BW+/tRvvv7kJLz9fgZdfqsQjD5bi0vlC7Ni5FKVrZmJe7kyMnz0VY+ZORE7NLGw/n4PzjxXh1usF&#10;uGysFB1nsjG/cDjGZA7BhEmjMH3mSGQvm4DKhixCQzYO3b4Ch6+uQvvhZWhqXYza9TlYsWYBpi2a&#10;hNFTx2HUxPEYOpztHzUMMxfNQsGabIrdXOw+sxr3P7MeL7zOe3Q8H2Xl01BStgT1m1Zi7/EmQkQL&#10;Ll9pwZmzlTh0hNC0sYjQV4j8qgosKi9BVgnhoL0UO+6swukna3Dq4Sp0nlmOStZhcfkCzCvJR07V&#10;GhTVNyGnsg6zCQyZC5di6gKC0rJsQsgarCecbO2o4f4KLMqbw/5gv5fmoahqOYrXFmPZqkICw2rW&#10;qwIFJUVs9yLMnDsdU/n7uHxlOZaXrUROEaFi9UoDCIuyF2BJ3hIs4G/o4px85BcVEUIWo2wV+2nP&#10;Vtxz8TxefeI6vvnDn/Drr//ET3/9L7zxzh/x6lsf4Zuvf8ZP3/8Nv/70G34hQHz7w9/xyadf4uHH&#10;nsDBk4ewvmMjVhMUFMhc0tCI0qZmlG9YjzW0stpawlQF8tdWoXrbZnSePoCOE7vQtq8NmzqbaXV4&#10;8PpRfPvTA/j+5/vxzke34oEnjuLg6XbsPbEdz776MOHlC/y///0r/vbTn/D+uy/ihRev45VXn8Sn&#10;n76IDz96BM88cyvWt1SjvLYGtdu2YNupfdh9ejf2Hd+C+x86jJdevohb79yJk5f246FnHsEjvP70&#10;vVdw7NoV7CIIbDp2AM0H9mDT0YNoPXYEdbt2ory1FSs2bsCKTVuwYvMW3s9tZrt2xz7UdO4lAO7F&#10;kUuXCTp/wotvPIbtuxux69hu3P7oY3jwlbdQ07YD4akZ8AqLg2dEAtwj4+AWHgf30AR4UPy70zwj&#10;U0yAdJ/oFPPZjedcNBuSZk8iRGgmJE2HqmlOXbSwm2YskjcgMIbbWLhoGlYCgPEuyMtAiOhpApHl&#10;XYjgZwpiBUETOpwIHZo2VVOjmrUZAggVQRSZ8jDIa0BAMEOZBBzyUBASemhmI0KFmW1JAMF0JvCZ&#10;+2boEEFFAtxAwc3DSCSOua+x6jdPc6og4hviVMJKIlLiSAu6sR00I9Aprnrwuu7+hKfgZLZBa0Ak&#10;cJ/t0ExOAcpbMCAPAtMaUWqJMIlUI7hkFGKW14SCTELP4alQXSzosPZdmG8vxRmwbHMtj/dU3WkS&#10;1GqbEbESmo431JZwZv90CWVLRFtts86bmX1UL12nduo805m4DtVFfaW0ylMApbKNqJZQpTj1DOV/&#10;mbYh/G8LMsK1m/Z1TOLUhgrVRWUYgLCutWBD4liCWQJW/c36sk69gpLY7jhTnup/o+40R12Nh0R1&#10;pykgt7sWRfMmVJmhMw7RLfiRQDZj+5U32yx4c/RDlzmEuSXerXoIYEyfCAZsIFD7df8loG+GBKWj&#10;CcIEBzYkaNvNQ/3AvDXsR2l13Gx5ztwrhznuiSnbNkf/mbrxs+qt4G3t61qrf0NZRhD3g6gZ+L1y&#10;rC1iBfXrnikvR5v0PAseHODQg/2hPJ34HDkF8rllu9RW07cG1KznVm016cyMYAR69TvzcmXeAfxd&#10;6BYcE4fwOL3BjoFvWCj6RkUgjn9aqZkTEMQ/+r4UuR4hJBqJMscbZYm93kEh8IqMgKdmViIsCBp8&#10;woOQ0D8GE2cMRnxaKPpQqHtpZdi4SHglEEZiQ+BOYOjh6YZuzr3Q3ckFPQUNjmkujUCjYOtFc6HA&#10;ctNwGZbtFhhoVjTWzEIuFGgKgNaMSU6sj5OrYhpkBAjCgDwN8kAIPJzdPeDi7gY3ikytfutCsaa8&#10;XSkmXSnkXHlc5txbsy95wsvPG319PeGrqWEDvBES5IdIQsPgwRQ9CXGIjo3DoBGjTLDz1EWLMGbu&#10;PEwtKERhYyMmLF6EwPg440EIjZB3IBzeAYEIiYpGdGIiQuUhUMB1sB8iYsKQmByHwcMykJqRiuik&#10;GBOYnZQSh379kxCfGI0oQltYeLAZXhVBeIiJiSZEhMGXQOLW1wvuvn5mOls3xR3w3rgQHCTmDTDw&#10;/mjmKk0bKlCQuDXB0hLHEuTsa7NwGs93iWiahK4BB/aTeXNO8SvhrvPyMJkgaW4FDAINyyxQMG/Q&#10;HflYAELrLTiguVEoExo065CZppSw0pNlWys9sx78rKlLLZHP8nqrHIlvS+QbAU5xrrf8VuC1Y6pS&#10;AYQ3RT7B1Jr2leeYh8mH7RQsyHOhrW2mLewv5WlWgFb+8p7weRMwGE8J66PZlLopKJrPZjcBFo8b&#10;eGC9TV7aV/3UZpYrL4ExtlvHdN7Ed3ipzoIFDZPSdKk0pulGuLnFeAg0fCjImA0MLhL5jqFHlhEw&#10;uJX3QcOVFN+g1aa78bhZAI7nejmGIjkpMFr5yvi5B6FAC8Jp4oE+BIaItHR4hYTD3S8QfQgRoXxm&#10;a+trcfzwHuzb0Y6Nm9tR3diCdU2bsGX7DpStWUvQTeBzHUFgSIB/zEAEJwxBQEx/xA8chdotnchZ&#10;VY2ghIEISRmO4ORhxhKGjUfysJHox2d8wIiBSBmYSjAegLSxozBgyjj0mzgCqWOHod8oeQ36IXZ4&#10;GhLGDkD6tFHIXLYAc8uKMadkOYZMn4Lk0SMQP1ywMBRxwy1LJUSMnDcNYxZNJWBMwMiFIzC5YDzm&#10;rpmDKQSGyRT5M/LnYnr2JGQuGIZZOWORUzYNq5sXYsu+clStX4CiyvE4d3k1Pv/0KP780W78/q1W&#10;vPBSM+5/cDXOXyrGgWMlqGrIxoxF0zB6xmRMWjwdpZuXYvvFPBy5dynOPJKLMw/l48DtedhxphAV&#10;6xdi2txxGDlmOMZPGE1omIiFLL+ybhYOnFuJA5fK0Lw9G3WtS7DneBVO3b4Bm3aVIL90GhYsHItF&#10;C8chp2AyyhuWYMPulajfkYudp0rw/Ft78NxL7di9Jxu167JRUroYjesL8cCjB/Dsi8dx250NOHO6&#10;DOfP1mLTlpUoKM8nCBRgVtEyWjZWbSnGzmsVuPBiJa68tBaXnqjC/tvKUL9rJfLrS7CkZiUWVJRg&#10;wapSTMtZhglzFmH20mzWKx/l1TlY2zAfuw+Xo/NoJSpbcrGqKRvr2lag/UgjNu6qR0lNObKXr8D8&#10;7HzMXrwAWUuzsLhwIfJWFPFZasLqdQKJXKxeuxJlFazf8mVYlLMUU2bNwfTZcwkLy5BfsARFy5bi&#10;josX8Obzr+C5R57EH975BD///C988IcvcfDEJULWVhw7fgaPPfIIPv/sY/z97z/jn//9X/jr3/8L&#10;f/rz13julZdw9soFtOzcgrq2zShaW43lNeuwpmUjarZsRm1bKyo2bEARwaGYv9lVBOXylvVYXl+F&#10;8uZqrG1Zh4NnW/HGe+fwp6+u4P1PL+H68ydw9o596Djcjj2n9uChJ+/HV3/5FH//61f4689f4Yfv&#10;vsCrrz6BF56/A2++eQd+//u7cc+9J7Fm3WqU11fi+O0H8fCzl3HXfbtx7/3b8dbbt+GRp85i36kO&#10;HLx4DOcfuIqT1y5jz+UTaD+1Hy2HdqLlICGG4NB6eD/qd+9Eza49qOjYjcbDZ9Fw+DTqDx5D89Fj&#10;2H/XNRy+9gC2nbuEDQeP4PbHr+PFt9/gPSvH8MyJGKoVz9m/GeMnIjAuGX0o1jVDkmtEDJxDowgF&#10;sYSDeG4tr4MXYcErJhW9CQbuhAJ3xT3wmFaENqs3R/cjNKQYaHAiIDgFxcEliCI3RACSTEsiOFhD&#10;lnrxnAEACn0nwoKma+2pGAjWoSeFhwEGlq+VmrvJe0pwcFIaAQNNwGB5HyiE/MJMXp7RqSZveSKs&#10;oU263gIGM4OShjhpX+LYMazEwINEvEBBwp8goK0JqKYwMm+7zZtYCSxLxEmcGqCgmTeuAgxe5x47&#10;CB4JQ9EjLIXlESgICCYY2+FVsIQXPwtEHHnbwlN1EoQoXwlbGxL+02yvhQEdxzGBhAUNVlvsencJ&#10;Te5bYvuGGaHZdU7ik3mpbRK8ulYCm3W7ER9h5WcEr6PORoSqXyT6Kf5N8DG33cz0pjQDDsHm3P//&#10;7D+6VoLaMiNmzfWKeXC8+TZtkUhVXW2YUB15XGLbsW9ggWYJeu4rMJfQ0AVPyt+GBrbf9LvaRbOh&#10;wfSHynTUUcdN201duXWUqfJM+3XO9JXupwUsXfWxjVBgmdrI/HtL9EfBNTCF/+V8RjS0h+dNn9hm&#10;ylNdHVtHfWxPhNqiupny1C4bJNRnjr7vbhYetGdIYrmmrjfnp760YMEyqwzreeAzpPY62my1leUJ&#10;clmm0lhDsixg0DOjoOdAfu8JisEIIjRoXYNAitLAxDikTBiF9On8kUlPgXdcNFyDJPIpziSUnCX2&#10;CQ0UV/5xcQhMSoR3bBS8CQ1BkUEYMyEDdU3FWJI3A2GJUfCKCEfv6DB4xATDIyqYPzABFJMUYG5a&#10;1dkFPZxcaY5pLh0C1olCzoVCSMNj3CnABQ19w8MokimOJe4pGBUTIEDQytEantSTJu+Bk8b0S8hR&#10;KJpZlViGq8CB4lfeCW09mLcnBbc8DC4GGgQPFOF6c9+XMOTlbnkm/PoiwN8bgQG+8PPzQRgBKT4l&#10;BYn9+yNhwECkjRqDyYsXY15xMaYsWICUoYMQGB4KP4p6b80S5e9PUNBwL/aDvy+BpC/8CUxxSbEY&#10;NGQARo8ZhgEDUxATG4q42HCk90/GSAqofunJCIsJRVB4gLE4AkQir4lUAHYg683+UyC1prh1pfX2&#10;9UEfHlcQubwwvUxbKYzZn4IHI2yN8GefUcQrsNeAhKO/dd42S/AzraDADEOyhLugw347L1AwAdU0&#10;a6gS8xUk6Ly5XvsS/twSALq7ScDz+WGdjOAmJFhGWGR+xsy1gg6VZ5UpYW7Xz4hv3iutdC1o0Ft7&#10;41kQKBAcrFWdmb9ApQ/FuMrS237Wz7RN19vtJUxo9iMzVIrtMjDCa7vaJ7HP+nVTULTgQWsz2GnV&#10;b+aaG8BgII1tts2UJ2PZAgUzW5JEvxH8rJtMn30k6jV9rWZBslZ0ltDXLEiCBK0QrUX7FDhtAQfb&#10;q/x5vRUY7c8vu0DCggOzPgOPOTM/s+ibPy2Q4EGY6MF9DVHSlMla2E0B0Zp6tQ/Bf3bWbJyhQDl+&#10;YCe2trVhXUMTKqqqKT7bkVdYbBYi7MM/fm/+0RtgiB+MoPgBiEkfjhotMFW7Af7xA/nbQZBIGIyA&#10;xEGIHDACA8eNw7Ky5cilWBw6fjj6UfTHZAxE3IjBSB43HAkjhiBlJOFieAYSR2dg4LTRGDp3EkYv&#10;nolRi2ZiwNRxiB85GAm0RH4vEkYMQ+zQwYhiHgkjRxA8JmDwjIkYNGMM0qcMweBZQzGjZDpy6pZg&#10;TulcjJozFmPnDsPE+YOQWz4NdVsL0LK7FFv3Uxw2LsWG1vl47rlW/PDNGfz49WX8+O09+PDDc7j7&#10;/gacorhv6SzEypplmL5oNsbMnIYJC6eiuHkpNh7NRfv5RThx/wocuG0ZarbORmnDTJTULsLCgnkY&#10;NWksRowbi3ETJ2LchJGYt2gkOveuwPa9yymoR2PqwvEoo+g+cmsD7r2+DUdOVaChdja2rM/BoYNr&#10;sH5LDupojZ0FaNyegyMXqnHmMgVuzRysWZuDyrUFqFq7EOfObsCLL53CQw91Ehaa0bapFKWrFiNv&#10;VTbmFudgen4uZnObvW4hdl0txcXny3D7y5W4+FQVjt1Xg87z61G3swlFG9Ygv5GivmEdZi4rxMR5&#10;C5BdkocN21bj0OkqXLlWw3rW444n6nH87grsu1yOI3c04OgdW9C8cx3yygoxJ3spFuTlYn5+HqbM&#10;z+KWQLa6BGXralDXUoua5hVYU7cUa2qysaKM/ZQ3H9NmT8d8AkZJ8XKUFhaitKAQB/fsw6svvY7X&#10;X38Xf/zT1/jpl3/hU8LA0y+/iWOnb0VF5Vpsaa3Fyy/dgW9+eB2//v0z/P23X/CXr77Bs8+9SNC7&#10;jLbtW1GzvhErCQyFq9fwvqwl5NSgYvN6rNnSitWb21C6voXQ0IQCnsujwM5bW4EV9fVYs6kW7Ycb&#10;cc/j+/HyO5fx4NOncfDcTmzeux21W1ux7fABPPTUdbzz/jv42y8/4l9//wVff/4B3njlftxz114c&#10;PdaEK3cdws69LKemBK2da/HMK2fxxy/uxhvvnMazL5/DvU9cwoELR9F6ZC8h4QgOXjmFfZf2Y8uh&#10;7Wjc0YbNB/agg8e3nzmCDUf2ofbAfjQcOYX99zyGnVfuN7Cw585bcecrz+Det17i9nmcfOhh7Lnt&#10;blx79nVs3HHATEPcNyoGfSMi4Bsezf/nePSh8PcgBLiEaCEwDU+KIxwIIuRRiDfDkbw0exLTeRIO&#10;PGPS4BZtrQLtmTgQnkmDzMJtTlGpcApLooiOhVNwLJwdwCDI6AIGmoY06ZyCn+WJ0EJut/D8LYQF&#10;ra+gdRR6BlOkBFCIysvgCJK2Zj6icNEQJL1F9QtHzwCKFgKJhkLZMzFpxibjaVAQNcW77WUwwttP&#10;Q5uYv96m6o09IaEbzxkTMLDuGnKk4UBmOAsFl4SSbUaw6bzEPgW7QMMlIg3OUemsezLLVgyGhlSx&#10;nmZY1A1guDEsiud4vdkqf4k6Y5ZAs4YaOYxpbG+DlYYC0XHMHHfkY+dliVmJQ0sM2sLw397SO4So&#10;2mMASO3isS6hTPs3YcxzNwOD6QdzTEJV3gLLuplAZ0u4WvEMAgkFJjvK1DW81pi5nnWQINbwGF3v&#10;CM69uVxrHL7O2YKaxyWWubVErOpjWQ+fWOrIZDgHJvGcxK/K4zn2o93ndrtMv6l/7faZvGmOfjF1&#10;sIWzBLpj+2/9Yh/T1uRzw0x/GS8D28+6d6e4d+obi+gBk/idy2Af8TrbEyKzPQ12PW6qz83AYHkx&#10;dC23AhKWYd8H9b9iGcw6Iuwz3W/nAIl71rkrP/Un22j6XOYo166HTOnsPjDPkNpn5WHaq/5QG1ln&#10;N59ICxg0hWZQbBx8zQ9LBPwo/v2SY+CdQpGQGAGvGCamyJcQMiLO8WZa024GJSQiNK0foYI/TBSz&#10;ARESw8GYNCUDw0alIkzTkkZF8AeIwEBYcA8PhmcE9wP8KWYpFnu5wqknxb6M4syJIkxvwnW+d2Ag&#10;XPwoggMC4BkaCs/gIGj9B2depyletb6Bc29Ns0pg4DF5FRQQ3c3N3QTBdncmiPTieZXhosW6NPxJ&#10;Hog+ZphQHwp6NwpNV4pOTQMr0aryXT09zXAmvwA/RAiCgv3hH+Bj9iPZN3rDr+FbikmI69cf/YdT&#10;GI0ejeETx2HU+NFISk00gdT+GuIUqlgGCf9QePM6d9bbn9uE5HhkDO6PYSMyMHhIP8IAQSQhAqn9&#10;kpCWnorIuEgEhAciOCIIkQSHJE0Lm5ZotiGh/ghi3mFhIayXHzz7WlO1+ocFwYNQojUdXCj23bh1&#10;o5h15r6mYJWo7eXly7b6oZfjLbjup0Sy7R2whK5EtQUEEsVGQOs4901ah93wMMhbIMhziO1/S08h&#10;7UmxTHAwsKDjNPttv8qwPBhWueYcr7O9AoptUD7muIxtMUOReL+MgBYw8LO9MJqmfDVv+/X2nuV1&#10;zeakvJmXHXegGZCc3JnOg3kQBuzyTP3UPj3rrLuGUxnPh7aCD563AcGuq/blTTGgc1M/2sOoVE+t&#10;lG0v9CZQuIWw2p0iXmK/uxZlo5BXgLJZrE3p5IFQXUx7WFeCgkDJnqbVTHHrAI3uvK6bj2VmdWge&#10;M4u7+clzobwJE4pvIDA46ZiBCm2D+N0K4TMTiP4DB+LQ3k4c3duB1k2NaKRwrKmpwraODuTkF8In&#10;KAKe/pHwpUgIiE5DYKw1HCk8ZRCWlFRiaVkt/OIyCA2DCQ20pAxEpA9F2miK5WWLkJUzByMyRyJ9&#10;zAgztCh++CCkTRyJtPHDkMLvQL8xw5ExeRxGz52BIbMmIZ3gMGj2WAyaye2MsRg8fTz6jR+DpJGj&#10;kDxqNAGDsEHQSJswCmMXTMeUvCyMW5SJqctmoHD9MtTur8Dy9YsxfslQTM0ZhdyKLCxftwgldQux&#10;smExVtYvwcb25bh+fQe++vwEfvj2JL7+8gI+//RuvPzyGZyikN+8ezmWrZmDGUunU0BPI3TMwCSW&#10;UVS/EO2nV2LHpWLsu6MEm45kI3/tJMzMG4lpi8cic+5kZM6ZicmzZmL0+IkYNXY0pswYgc3tBTh0&#10;Yg0W5U/GmGnjMHbWGCxanont+0tx8uw6rGfd1iyfhcqy+Zi/aCymzB6FnNKFKKzU2g1ZBJwVKK3M&#10;waK8GWjaUoG19TmoX1+AnftrsftAPXbsbMDOHc1obilDQdkSzMxdiKzCPMxZvggLyqZix63LcdsL&#10;6yg6i9FyMheVnUtR1LgMZRvrsLy5HgWNtVjeWI/ZhQWYtmQeiquX4SCB5Oojm3E/YeG2B4tx6bGV&#10;OPdwBQ7fUYGtx8p4bS6yy5difmE2QSkP85cRUHLyMWHOAkxZqJiORSisWEHwasC+kw3oPFyMg6fK&#10;cfBEJWoJTAWFMwk5tTh5YBcO79iK43s68cQD9+Gbr77F99//HT/++Bt+/eU3/O1v/42fuX322Vew&#10;o2M7Lp/bhy/+9DS+++ZpfPXldXz7zet4750XcIoiu2mjVpRej5oNG1Be14iS6lrkl61CQWUZSjc0&#10;Yl1nB2q270RF61asbd/KNjQiv3o1gWEtimrXo7h+PYrq1qKBdT5wrhNn7j6O7cd2orZjCyoJDOs6&#10;tuHk3XfhrofuxycfExp+/Bzvv/EEHrl2Cnfeth979jdi/9FWHDm+G/VNa1FTV4wLlzfjkz9dwRff&#10;XsMLb17E2TuPoO3gTtTt2o7qndvRemwXOk92oq69EZX8/jV0tKHlQCeaD3RgHUGlavcubDh1zgDD&#10;3qsPY/2x09h6/hy2nDuJ9ScPYttt57Ht8m0EizNo2HcOla17MWjyTIQk9+P3NR6BFP3eBIPeZv0F&#10;BToTEjTsKCzOAgcKd1eKe0+m6xuXBs/YNGhmJa/4dLjFEAIUCB3fH32SM8zqzr0EDBpWRAAQBCgQ&#10;WoHTJnia0ODKcxL3Mh0TRMjMys+CBMKCAQbFMxAYegZFopemV1UgM0Ghmz9Fi/EwUMAYDwOFGH9/&#10;5H242brgwqzXIHiwgMEOeraFfneKe3kEusko8mVaFE6C35je/Os6CU4JTCMSWa5DeEq4Gy+DRFmQ&#10;vCNJcAlP4XXyVDA9ocFc728NeZInwAxPcgDAzfmYN/oyI9J4zIhTCzK6gMCcp7jTW3fu3zhmiTu9&#10;2baFoS2EreE4EsHWMdssoOA1RjQrnfXW2c7LrpvZV300nMZRpj3jkoSmhLCGphgvg8O6IMLxBtwE&#10;9Trq01UHI3IlcAUDErGO8rVv10OQIAgxIHFz/QUHWmuC/aohM6bdfA64rwXrNE2sfUx9on1tBW42&#10;tN3oN0sc38ib5mi7MYdANlOrqq8cxw0wamvqafX5ze1TnoIFM72s+kN90TsSrn583n34vHjxWfWx&#10;6m9EumIZDBSwzbbZ+XZ9Zp60HgQFM9TJeC1UjsCEZRtvjgPcVC77z/Ig3aijqZvJU/3vKM8cZ3sc&#10;fWZMz4TapvQOiLDaZqWxgEULt0UiODIV3SRuXChi3ChiNGNOn4gQ9I0Ng2dMMPrQXIJ9KDwoNiVS&#10;KIYk3MyCUBoTHRYG75gYpouGT1w0/Clu/cO8ERbji6BIX/gxLw1b6h0VDo/IELhTQPtEaQXpQOMR&#10;6EVIcO5lrb0gYOhOsS9g0PSiZk0ADbkJDLRiJbQImndfuPdVvAHLp1B29iAsePIaxSuwDRpypFV8&#10;DRzQnJwFDG4GHLoLHAgSLr17U0x7mWlPNeVpb4q23hRNxitB0Wg8EBSMvv7+CCQoaerVhMQYTJmW&#10;iZj4GJbriWCK9Zj4WMQmJiA+JRnxqUkYNGwgxowbhkFD+iMmLhyhFPshkcFmHQkFlfuwzloxOzA0&#10;GAOHDsTwUYORMSQNqenxiEkMJ4yEISI2ElGJcQhnOf4RwQjltbGxEUhMiMLw4QMxdFg6YmPCkJQo&#10;gEhBrPqcsOAnqCGM9QkiBLGP5HnQAnre7D9v9p+7mV3JmrpVcSLGC2GEuiXy9QxYwtdhejNujOdt&#10;Uxpub77GbDWMTEN29Paepn6UyJcIv3HNDYFt3s67817rrb5gw8CC4ICiXed0rcQ9r5N4tz+bmADe&#10;NxsSujwMvN4GBp2326DyFHitaWDNLE/Km3XVMKMeBAZNAezkxms0PIt1Vb1MO+URMIHDFOYU+Bre&#10;pJgIwYCefaUx8Ky0NMGC4hK68bnp5minibfo8grIoyDPgoKZmR+Ffo8APm+BQV3Q0MMskEfBr2FE&#10;8i4ovdrgAB4bGLTqs1mfgYK/J6Ggh38w82M+/iHcV1A08xV86Dy/zwIVxTf0IhxrcTdBhDPTOPkE&#10;EVCC4cxr3JiHJj5oqq/BiQM70b65Aa0tdWjfuhG79+5C1vxF6BsYgb5BsQjgD4ZfRAr8KAQColMR&#10;RgGRW1aDpStr4BtrDUkKTxuO2MGjMHD8ZAwcOxZDJeop+EdMHoNhmRMwkGA9YPIozNbaCDnT0W9s&#10;Go8NxtDp4zBsViYypo3FgOnDMDZ7HBasmY/FFMzTC+byfCZSR48xq0P3nzCWsDASExbNwKzCBZjE&#10;fEbNH4+JOZORXb8I6w4Vo/l4IUo2z8TqLfy8vRTLqhdRDI/HolXTsHpDIdY252DfriK8+mIbPv9q&#10;Pz75dA+ef3Y7zp6tRf2mPBRVLsTcwjmYSCAZOWMCRswYjel5E9FAkDh+bwP23l6C9rPZaD44H+Vb&#10;5iG7chqmLhmL4ZkjMHH6ZEybPQ0jx43GMMJQ5sxRWL81D2evrMOa+vnIJAyNzhyPCcx3ccEsrGss&#10;RCG3+YuzsHDOdGSyn8ZmTsLErJkElnnInEcAmTsLsxbNxbT5mVhRnYPKDUWoWL8ctW1r0LB1Laob&#10;S9GypYq2BtkF8zB17mzMzc/BAgJDUc08HL59NU7eV4mtp0tQvasAyyn2cwgFRXWVyF27Gvk1FVhc&#10;UYKZBdmYX5yH4ppSbNnXhBO3b8KFa7U4fmcxDl0txM4Ly9G8twCrNuYjZ00OlqwqwKIVRYSfQsxh&#10;eVMWLjYeimlL52JuwXwUVxWiYcsqdBwow+Gzq9gHa3DPQxtw9nwF9uxcjndevYZfv/od/vj7x/Ha&#10;U3fij++8jN9++B7/+OkX/P2XvxEY/okvv/wFjz/2Ci6cuwOPPPgQPnrnLfz20xf4568f409/eBCv&#10;v3IGd9y+FVvaVmPl2mIUrClj32zEmpbNhMMG5JauwuLiEuRWrcHqzZvQvHs36ij8a7dtokCvR3Fd&#10;FbIrCA1VhKb6FhTWNhMcGrCKINW0ezvqaau2rEdVZxua9u/CpsP7sP3QTrzw4oP4/svX8NLj53D+&#10;cAsO7d+Azn3N2H1kKw4cYxlNtbQqnDzXjqdfOIrnXjmIl39/EQ88fQnbju1AVUcrVrVvQe1u1v1w&#10;Jxq2b8Dq9dWo374RDTs3YR2teifLPHQAHZdvx7677kfrmVvRdPAM6vYcR/2BYyjr2IGVHZ1Ye+Ao&#10;1uw5gZK2/VizbQ/huBHZy4sxaMQYBMf24/9uMryiEox5RiTCM1xehVi4hMSYmZO00rNWfPbg99or&#10;IR1+qYPgkzwQ7rEpcIli2phUuBMW3GL7Gy+DM6HBlcdcolKsFZflVRA4CBjkaeBvhEz7bpHMg/sG&#10;MAQQEbxWw5oIDLcEUsBoJrgADUmiyNabf721JwzIi6AF34yHgVt5LQQK8jyYhdq4NdBgexck4BXP&#10;QMGuuAOZGTYUFEdY4L5iDggqZqsYjPBk1pn1cgCDEf0S9UZgWmaEoy3kJUCVL9M7hSSyPoQHlW3K&#10;pCDUcCiBggBC9dOUsMrHkYcFDNpaotQGBg0FMd4JlWMWi1O5ggUKRHkveL05p+sl8LpEHftBngSJ&#10;PQni/6y3LXTtYwYoKD4lyh3n/81skcg6mUBvtdd+a60349pK3Eus2oJVMCABq/N2GiM8WaYRnCzT&#10;eCEc1/TlvmNWHwtcmFZtMm/BLfGrNtmwIrPBwIoHcECRyVvtZ3+a41aZVn/+e7u6+oDX2XnKi6I+&#10;70qnfHgfLNjUlud0XvftP/LoEvnqd9NetZH1Vpu0T4FvhD7rpFgA39jB1Mr9eJ71Yx+ZvrLzoN0Q&#10;99ZxO9DbggPLBAw9CHOaLUoB0Wb4kyMvUya3FrRZeZr+d+RnlyPrar/j+blRNk31ugkurPun8kPh&#10;SngN5He5m8SSTLPBuPh4wz2Q8BDkDecAgkQghZUfhV9fmQRZX7hQXPtERcMrjJ1B8eNCce8VGwOf&#10;xHj4J8SalZGD48IQGB0K74hwuIWEoBeFdy+KWZcAClqKWAkgwYEClns5WyaRf4uGFVEgeQQGGo+C&#10;AQde7xqg6T594UpYcPPyNG/5tdaBPAwKoHZm3fpQ+HhKCLlS+Jm4CIICgUH7ljFv5u/s7kYg8DJv&#10;+2Ve/gHwCmQd2TYnD4GEt4lx6E0x2pf90ZdlRsdEYtiIIQgMDoCrhythwhvRsVFIS++H/gP6Ia1/&#10;Evr1i6OIj0XGoGQkfzZgNAAA//RJREFUpUQjPjmGIBCN0ChNW0vBxbZr1WztDxwyEAMH90dSajzP&#10;BxMm+sJPgdnhIUgdnIHRUzMRl56KUJYbHh2GOPbpRAquEaMHIzY+0gxPSiGkxMQSGEICEBAWhKik&#10;OAQxbW9/1jvAF8HMK5JAofK8CBUerHNv9qGmepVHRZ6IrqlyJZb52QhgCWIJXiOGb7wxN2/6lU6C&#10;2GGKcdDaGPLcGFgwwc9KdyN2wE5rrndsbWCwocEAA/dtYFAaiXKVL5FuxRrwOOstEW55EyxA6DrH&#10;eloC3gIGE3xMWNACc8bDoPxZH8VNmJWcZc485sJ6CHbUHl1PqFJchIS2gqhv4fPQk1utq2AgRVDq&#10;KEteBS2e1kPpCA4mNkEAZOqpYUMWLJhYA4KB2VLICxacgjRtaoA5biCCsCAzw5F4jVnDoWs4EvMT&#10;sOt6lqcAaE21KruFwr9HoMb48kfDL4jnCCHyUghOaCYgmvfdieXq+6r8tQBcL79gQkQooYHf3+AQ&#10;zJ2bhf27tuHA7jbs7mzB3t3taGvfjFHjxxtg8KMoCI3rD1/+8ftRbARSWGgRtyUla7CgqAJ+cQMR&#10;nDwE0QOGY8TUmZi7bBkmzJqFCTOnGVhI57M7dPI4DJk6nuJ+AsXqUgrUeZi8dCym5U3B6LkTMGDK&#10;KAzPmoBZJbOxqq0QZe3LkF2zAFPzp2PwlLFIHTUCicOGEDDGYPDUCZhEgT1m3jSkjBuMtEkjMIii&#10;fnTuaOS2zETjiTy0nVuBnbdWY/3BciyrXYAllbOQWzMfZRtLMS9vNpYuGos9O5biqefX4ZXfNeD+&#10;B6uwY6cCeBdixuLpGDOL9ZqjaWBn0iZiacVsbDtVgUN3VaHjXC7azyxF64mlaDqch9o9BRSeizFu&#10;5mgMZVtHjBnKvhuJ0azXvLxJ2HmyDFefWI/jlyuxpmYusuZNROaMTIyfPhFT509B5qwJmDZzMubO&#10;n4MZc+Zi/MyZGDF9CsbO0wJxizAuay4mzibAzJ5ipnktrc3FqsY8lK/PR1NHOVo6ytDSVop1tYVY&#10;kj0b0+dMRtaS2cgvXYrmrStx7LZabNqXj6o2iv2WYiyrL8CyumIK5DIK/5VYXFaE+aV5FM7LKZzZ&#10;X1WrUdFSjbaj63HoSgMO3lGJzvOl2HCoAKvbslHYkIO86gLkVi5HQdUq5FeUYn5RLoFhHiaxzlMI&#10;cwuLF6BmUzkhKRc165dg/9FyXLy9Hs+/eBDvv30Bn75/F/7r5zeN/fbjq/jkdw/irWcpwv/4Mf71&#10;/df47efv8O33P+KNt/6A02fuwd33PI6/fPMjfvnpN/z153/ix++/xcsv34unrx/H9cf24/TZ9Whq&#10;LccK1mdFdTVFczVW1q3Fisq1yOFzml2mYUfr0NS5BW0HtqOhvRE1retQu6URqxpq2I4K3sN6lDas&#10;J2DWI39dLSq3b0fN7p1Yvmk9KjvasPXUYWw+uANtezbjtiv78NHb9+DFRw7h4rFmHD28AcfP78Ad&#10;D13E7qO7UN20DmU15WjYXInDp1pw8Fg1Dp1ch/ueOIvTV8+gcW8nyre3YfW2rajb0YmWvTvQur+d&#10;281o2LEBlVubUN2xBe2nT+D0gw/i8L33oPHwUdTvPY6Nhy+g+cg5VO4+iFWdu7Dtyt3YcecDaDh+&#10;HlvPX8aW/btx6x0XsJ3f6SETJsI/hqAflQRfQoFnWBx6h8cZYJCXoTcBQsOQXCOS4E4QEDD4pmbA&#10;OzEdHjE8FpOMPvH90Tt+AG2g8TIIGlwIDM68zomwYRZtc0CDM6HA3goUtJUJLDTTkmtkP5aValaF&#10;7h5E8RJAIUNwcNKsSxTiZoVnAoLWWlAQtAUG8kBYXgWz0rHMl2JG8EChrgBkDRMSPJjhSQKALi+D&#10;w/sgbwJBwdqqToQWin7jhTAC0RKHxiTOHUJRZRkRqrwEFTQFUDtpalitJSHAESwIHFh34xkRLLB+&#10;/w4L2pcYZb1saDBvs3XM8VaceSjYW9da08nyvASerpWpPhJxDvF787oLtqhVui7AcByzQIP/EcZ4&#10;/X+mtfORSJTotusoQWkLSLPl9QIPI44taDBeBr01p1A2aYxYVpmOuuq80sq8gmkCA15vvChMq7ow&#10;X3MtzQKBG8JWWwtA1AYHaJh8+VyYKUB5XuKaYtoE76pf7XY72ijTvhkyZreV6TVW3z00xQzZstJZ&#10;98rA4f8fMMhMXzrMrjNNq1Hrbbwl4q1YGCffOHhFpMM1kM+1AQCm03n7eluw35SfHfdh8jHw4YAB&#10;BzSYe6TzxtgmftZsVBoSZU2/ap2z6vbvedurYNt9awNDF3SZa9S/Oqd+VfnU4N5hCOB3uZtElD2f&#10;vhPFuIuPhkBQ0Hm6UHi58JgrtxTgFLua590rItIAg3tAEG+WN3oRAFw1uxKhoW+8oCERPjHRCIpP&#10;QGBiElxDJGwkcijkaIIF89aY5Sng1cm1N3q5UWyyHhJ1Gj/vznI0JKk3hZWgQaZhSs6sn5OHuxmO&#10;5OJJUHBML+pkZg0KgXdIFNP4mMDsW1xccIuzVpG2oKEXy1EQdC9XZ3h594WPvy98KOJ9VI5EFEWj&#10;gMHZg23ivjtFpzeFlo8vocHHi9cQMHq7w4Plenn3NlOxxifGIiYuAjExYQgJ8UF0hC/6pUabmITY&#10;xChE8JzEvMw/NNBMtRoWE0ERH45gzYQUFYqAEH+WwzJonr4+iExKxNBJEyi6Mrkdj5h+iUhQbMP4&#10;EUjLSENkbCRiCWax8bEICQ8j8PjAmyATnZyAsHiCHIHPhxarKWGZPio+Ct5BPvAJ9mUdAuAb7I8+&#10;vr5m2FIviWSKaVssW2Le8ebfMRzGrKUgof8faewpRc3WsW8ChpXWIc6V1ngreExmgMCABAGD+5bp&#10;WqY1ZVpiXLCgaXSNWNbb/JsgwbYurwLTd9WLZtWV+/Iu/H9s/XdcVVm27g9bZlERJeecETFjQpKB&#10;qGSQJCA5SRQQEVQw55xTlVpl5WDlXNWVuyt15a6urtQ59+k+5977u8/7PHPvbXvOe/8Yn7X3WmuG&#10;Ndfa8HzXGGNOgYIxS/3mWWdfFR6l5GuZSQJXOWvZ2/kRbNN4MNin0YIF9YHfFSpkaUdw4ojxM9z4&#10;/LmynN78Kw+B51Po22BhtAS8MZ6jECJnVxrPEyxoq+8U8ra8BosHwQIQmvnItKs+ECzuUqLzdJ3v&#10;yX9YiuvlHxJnL/4jtQCDpl4VTIwiVMjUrilnPA2sT1DCPgkatADcWM2iRGCwc3WDf2gI6utrcGjf&#10;MPbtGsDePdvQtamdz9AcPj++cPQMNm8q3QIi4U6h4BEczd94NNaU1iCnohHOQbPgSqCIjF2G1II8&#10;lDfVIjkzEwvi4zF72QJExM5C9PL5mLNyMWIzlyC1cgVKu/NQ2lGA/MZCCv8VmL1yCZbnr8L63go0&#10;76xFXms6vy/BosxlmLNiGaKU/Lxgngl1WpqRYmZPCl+2CCGL52P2injMS03AvOylWFGTgKJN6agf&#10;LkTXoSq07CpHzWAxaraWoWWkEYXNZYSYJKRlrERTUyrOXynF9QfKcPrsemzZSiFdsw7xFPPzk5MR&#10;m5ZpgYbclShty8cmAkXTtnTU9ifzcz4GjlWi/UAxOvaXYuuRFtR0lGJZ0iIsWrYQy5OXY3VWEuo3&#10;5ePEzRY88XYfPvjFEbz06k4cPFSLuoYcpGTpd76UMLUUS1OWW8KZcii6CQ7x2elYlp2GlevykZiT&#10;y/15yCjMQ/OmJrR2bUB9WwEFaQ627a3EtQf6ce3eHhw8UE9oKEJLZy6aCTCtm0oxvL8FI0fqUdqw&#10;GunFK5Bfm4WazSXYOFLBa6hB3752bBxsQm3fBtRtrkdBYxXWVFZhXUszqnqaOG4VvL4N6Npfhb6j&#10;1eg5XEnRWoOW4Rqs7yxDzaYaNPQ0oqi2GKn5GUjJTUd6QQaKqnLQvbUOXf2V6B+swvmLm/Hmmxfw&#10;h9+9jP/zz4+B//oU/+c/3sF//OlF/O9/voO///E9fPbuM/jF+6/hr99/gt99+yG++OKn+PnPf473&#10;3v0YX3z5Hf7813/R/hf+8Kf/xFe/+A7vvPsGXnrhQdy8sQ8Xzm/BiZMDGBjsRmNzA+o3VqF3WwcG&#10;dgygrrUdpfUNqCQMdQx2YtexIew8OoCtezZh97Ed2HV0BD3be7BxSyd6hgfRuLkXFYSLDVv7UTcy&#10;TGDYhsbtw9h8+ACGju7GkQv78cAjJ/Dlzx/Fp+/cjScf2IOHHzqM+584g2feeAyn7j6BwQPbOTbN&#10;BJUK1LbXoaOvEc0d5ejdSuA8dgADBw+hZecuNI7sw8Zdh4znY8fxPbRhDJ9U6NQAWrYPENqO4cR9&#10;17Dr8nnCy370Hj6GwdMXceTBR7Hnxn3oPnECu7jdd/NBbDl3BdvOXcaBc8fw8k8ewydfv4W9pw4S&#10;2BPg4htJYAgnMAQSGIIolIIwxQoMylmYKiMI2Gu2JGsuwySdp/wHfrfnb3xqUAzsQ+dgcvBsAwxj&#10;WXacH6HANwIT9MZegGBM07BavAwTtIYDoWK8wEIwwfOUNG1JWqYwoY1xFyAEEyLCKOYp6D0k/CnW&#10;KJ4tCdAUOHrzLlPOgTPFjAS5hDVhQJ4CmckrIACYECXr22J5EMYLJniexQtAE0C48jwBgM6VN0Li&#10;nOdb1l+wtmfe8EtoSsCrH5Y6jQkUjCfBst8GDRZAYP8kQM3nf5vE+e02raL8dkgSTX2wtGO73n/X&#10;Ywtbup1jQLtTVJvPRujRrOLYwIbxLAgwuF/CXOJRotcqgE29OpdlTT1WoWzJs1B5CkoJS1PPHUYA&#10;sCVCm3Cc/xH+ItEpgaoF3CSmLWLfZixPWLg9Da1VvFr6p+PWNm/XJeNnQoZmQDLXI5FMwWySiiVu&#10;reNyu9/ms45ZrtXsM+Ohdiz9EzBM9Y3mltdsO8eYxlr3Wma9b3fWZzULvFnrM14S9lHGcdC1W+6J&#10;9Tyapc8613oezVbH7evkcQHIbQGvcmpD3wUMulZzn9lnmtnH83QfdD8MNJh6dI+s9VnbMCua6zo1&#10;xua4zVS3tT3bdahd2hh+n8zn3105DJbQE4mtyTxAEU5hPIEifKy9HcYRFMYLFrh/3PRp5s2/g7e3&#10;mbdfseeKC5eom8j9k5Xc7O8Ph8BgTPMJgEtQGHyiKTaClQCl8Au9NRUwUACyrAk7oXBT/LvJHzBi&#10;UX1xMCFSkymiprl78A+cH5z9/DCD7dpRQI3TlKkU/PI2TJhuDzsKbXkg7Agm09R2YCDGuVEw2Wsx&#10;LwssjJ0wBZPY1mQKzEmT7TCN1+dKUR0YHAAPby9MpVhTbsMYCsixE+3N5yn20zGNAtGBMCLAECyo&#10;rAPFoAPbnuFE6GDbDk4OsJ9uR7CYAh8vR3h7O8PD0xnefl7m7b4Ht95BvoicOxOzF89FSHSY8QBM&#10;Y3lnCn1HJUerTrYxheNjr5WgKfZjli/CEoqWiEVzEDonCqExUQiOikDUPH6fFW3WcXAhMEx3d4M9&#10;wceZMOLmx++8dgFDYLA/Zs+JNutRuBFK3L1d2ScCC/vjRsDTehcTBGgae3kKJJZpljf/FmAwayko&#10;nIfjZt7c24S5RLfVq3CXQnpo2m8DD3MfKdAt3gadr3AzazmaWUvDjDf3KxTNPAtqk2XVlgO3HHs9&#10;LxLNSv41ol1CnlsJaJPkbNqwPDM2QDFJztZ+m7at+22zIenZk8dAoGHLS1Dysy0J2kCL1eTBMDMx&#10;sR8mvOgOYLhLZY33wRma0UgLqilU6C6dxz5L/Gs9BYtngcKdx8doJiTlKli9CgIHhSMZYOD5JjyJ&#10;n23AYAspsngLWIb77yKcmClWCQ1jnAjjBIZxhIXxFPVjlTzo5GE9rpAlreFgAQh5HVTneNahFaEV&#10;3mSSrgn+E2gml2HePNTVbcDg1h7s2bcdnT1tCJsZiamsU2ulzKDA8AyNQuCs+fAJnw0v2vKMfKQW&#10;VsCZQsMrPAbL0zKQVVKAgkpCwMpkPvfzELlgFoEh2gDDvNVLCQBLkVaVgsL2HKwsW43YjETuS8bS&#10;7CSsLk9HxoY1SChKxIqSVUgqWInF6csJB4vM6tDhSxZg1vKliCVQRxIcwpcuQsSyWETFL0FU4hLM&#10;SU9EcvkarChPQ9qGDEJJDgVvEWq3lmPD5kpUb27CysJsRC9ZiPjVCaioTsXxU5XYsz+LAl7fc1BQ&#10;VoiFCXGYm8h+ERgWpaUhMS8N1T2VGDjSjKbBHBQ3JaGgZgXWNWaipC2L4LMWNb3r0Ly5DjkluVic&#10;KE/DEqQQhDoHS3Hq/jo8+dZG/OqPx/DtD6fwxON9OHCgzrSXmJ6E2BVxWJSSgNSiIhQ3NGNFXi4S&#10;c7OwNDMdC1avwqLUFCxlP5LXrkFxVRkqN6xDRWU2SstXo2dzHu692YZXXtmMRx5twlPP9OPxZwdx&#10;6d5ubCMQDO5tRsdQJdaWJCFvfQq2s937nhrA9Wc6cP7RRtz95CCuPbmfQrUDrUONKKivwJqKahQ0&#10;bEQeRXZG1TpkVmejuJ2AdKIZe660YuRiM4b4uWOkFpsIYX07W9DYVY680jXILc5DdSOhYksj9h3u&#10;xT3X9uO1V+/BF58/gt/9+mn8829vEBQ+xn/8+S387Y+38M+/PIL//MeT+K+/vYy//+51/O5Xr+Iv&#10;P76F7798Hp9+8AS++eJ1/PHXX+Evf/g1fvPrHwkOX+Inb72Jd977Kf7057/hZz97H719rWhpLsL2&#10;QfZrczu6WxvQ21mJXezXocOb0UXwKaspJ2A1YGhPH3Yf3YwzV3fh1JVdOHJuGHc/cArXHzqPExcO&#10;4tDZgxjYP4zmbZtRS6vY0o/1fVtRs2UHYXEIXXsHcPjyIbz27hP40x/ewx9/eAkfvH0V9907gmNn&#10;tuLgGQLh2QMYPrYbTQM9WNfUhHW1LahsbDfgUt3YiGqtwN3Zg8YtQ9hy/DyGzlxF99796CGoDx7a&#10;jh0n9qD/0E60DW/Bpr3b0X9gBM3btxJaBrHpoGZO2osdly5g5O7L6DlxDFvPniUonOOxo2gd3oM9&#10;p47g6Vcfwjs/fx6v/uxlDOzdg+CYJXD0j8Q032DYEwTkZZjmx/9HhAGt/jzVP8psp/hFmkXcFKo0&#10;0UOrOAdgklewWextagDPC5qNyYExmBQUjQmaRYnlJxEkJvhHY6L/TFqUSZQ2C70p8ZnAoIXfxrIO&#10;i5chwuQwmFWdPSnGtNqzkp8JDEpQHsNjY5Qg7UYxROGsvAbztl2fJaQlMimkzWeJaoUBWfMRjCeB&#10;YtxMhSpBTiGoXIOx2k+ToBcQmORnHtNWIUbGO6HyHmpXxyjKWLeBFbVFcDDts6wFLAgyJnfBJvSt&#10;oKH2rFAhoa+tvBG3p3SV94OfTaiUrQ8SozIbcKge1q0+GHCxilXTzh3CVVuTzGwVwXduZWN5zDKd&#10;JkUft+PZnmUOfu1nPRKhFL3ap7UvJMQl4NVX0xbbsNTFrQSnRKbVbCFJgoZxFPFjaZZ1AhRXz+NG&#10;+NuAgeWNELVCgzGer/Z5DSbcyPTF0h/BhGWmJ5a5E0B0zBamZUSvRYDr2O26rGPz30xlTXlLG7bv&#10;pl2NBQHpduK7rbyOWb0V5nnTWGpM/kf9/+73He3IJMK5teRWaJ+uwbqP42KuyXZt1nNtngOzX2Ns&#10;K6OxoN3ZZy2uNtaFgO4ayX3sv44R2rRGwxjr+Jqy6puBC94LXstETQKg/tg8Q7xXxjskr5DKsG0T&#10;WmX6w+dG5XiegMFDwGASKyWKplFYCQwcphISppjF1SZSkE8kQIznPs1sNEFC3cnJCPy7rG/ux1Hw&#10;T3ZxxWSFDnlRtPv6wzkgFG5BkfCOmAXXiHD+kfHjHx8vTHJXoqWbmcVFgmuMwjgoHGVKNJV4UyjL&#10;eIUEUeQ4e/vCNywcXmFh8AgKxnQPTx6zt0yvOkPz5lOsu7vAnnVPJFQEJiUgsaYCwSvjMCnQk8LL&#10;wXgWxo/TitBTMYn1a3VnZ5cZFPjT4ONLAU3RPcPJGXYKLzGrTU+FneCCfZpM8TxF6zRwjAQLk+wm&#10;YwrrmEzBOJViUsnRmrFo4tSJcHKxJyy4wolturANd4pyb4p6f3khokIoQGKRlLECMQSA8NlRCIqM&#10;IDBwvNi2VoKe5jgdrp7ucGWfZhA6nP3d4R7iA/dgb3gF+8IzOBB+EZFYtHIFZi9fDqeAADgR0Gaw&#10;//K+aP0HJ5afzs/TeY+8OCbhYSG8Ri94ermZ5G1N0arvvn6+mE6A02rZdhx3hRZZ3vxbxLW8AhLt&#10;d/HaZfps1niwAoPEv8lZoMg2MwnxGZBoN2s46FlivSZvQIKedd6lMKAJrJtjO4Y2juXlWTJT6nKr&#10;HAgDIIIVlpVnw3gPBA1GfPPZ0Jt2Awva6s0/+8fzLZBjAQOzyBrbt3lGTM6CrovnCS5MfQrtYZ0W&#10;EFHYkcKeBLB89tg3zeo0js+Cya2gWYDB0hdjggk9//JSKLdhOsW3iwe0QNpoExJEkS/PgcDAmpBs&#10;8S4IFijeJf4FC4IECnYLUFhgwQYSJp9Bwp6/q4muBAoCrZlaVaFKAgcCyF3T5dUgFDgqtElg4GHM&#10;FqpkwpQIEaNd+UdaXgd5QdgPswq0PB+EIAHDaOXvuHqY3AZ7V08siYtDd3cHjh4/iM5NbQgMDSHI&#10;akpj/tFgva5BIQiZuwCB0fMREL0Ay9PzsLa0Bu6hs+AbORvxaakoJCwUlGVh4dJYzJw3G7OXzcW8&#10;5IVYRihILkhHclEaUtZnIrkkxcyMNHvlciRyX2FbPkq68pBcmoj56YuRVJhOob4KSzKXYEHafMxZ&#10;PR+x6UuwojAVK1lPDAEhRDMsESIiCdiRCUsQm5mKFaX5SCpai7Ryivn2bNQTGEra8pBTl4eU0mzE&#10;rkpGVOwCLEhcior6tbjnnh4cPlyOsqo4iv0UrFizGrOWLcbcFclYtiYTcVmZWLVuLSq6y7D9bCv2&#10;XKzH7nMNaBtah8IagknRasRlLMPitKVYvmYVEtem83eaiDmEmaWJi1BevRqnrlTjlfe68dEX2/Ds&#10;cx0Utmloa85A7YZsZOemIjUrDdllpcgqq8L61g4k5+Rg8epULF6VhgXJq7GAv/t5yQlYmJyEFYSI&#10;/OJsFKzLQm7+arR3asakOnz88SA+/6IPP/72INs5hEvX29HUXYjCDTnIo60tWY1Ng+V4/rV9+PjL&#10;Q3jxrc24+nATDpyrxbErfegZbkRddy02dDRhQ2cnSltbUdzciPyGWqypKiZAFGHL4XbsPN+JweNN&#10;GD7ZQWHdhF1H2yi6N+HI6U3YtrMd20b6cOrcHjzx1Fm8+7MH8cP3r+Pvf30bv/nxUXzzi6v48Zv7&#10;8ZtvHsV3n9+Hbz45i+8+PUTbh+8+OYrffX0D3372MH78xQsEhufws9cv47svnsCff3wDX336Kp68&#10;dRP7D+7C1uEBnL9yCW//7CM88Pjz2EBRXlJRhOqaElSVF6OhsgJbeS0nj3Ti/hvbceniVnT11aCq&#10;sQQDI+0YPtCFfce7ceMRjtON3bj3oWN4+fVH8Po7z+HmE/di14nD6Nu72yQm1w8RGHp7Ub1lAK07&#10;t2Pz8Z0YPrsbT732CP769y/w59+/hQ/fvRtXLvZhaFsDera2Y+vu7eihuG/q7eNY9qB8Yw+K6jtQ&#10;VNNCUOjA5uFBtPX3oLqjDf1HjuHi08/j4D3XOZ57MXRwN7bsHzHAsOXITvTuG0T3zn60jwhYBrH5&#10;yEEDDc27CBF79qBt3370HjmKkbOnceDSRfTu3Yt2tr3vzBEcu3AEJy8dx71PPIKann64R83BdL9Q&#10;gkMYHLidERgFlzDuC465DQ1ayM1eU6pS7MsLMdkzEJMo7id5hRImomAfoFClaEwmKNgFEzBCZ2Mi&#10;IWJi0CwDDiZcifVosTeLZ4Gg4EVR40FxznrkZVBokDwJAonxBJgxhAlLMnSEWdhtDNsarYXeFPJD&#10;cJBYl3hXCJAJ29GW+80beAlsCnB5D2R626+55sfKgyBhTlCwTb0qqLCEPGmrkCiCi3IRPJVjYemX&#10;oMF4P9ie5S2/RaRapnnl1pUCkp8ti8rxmigkJbAteRAEBJP8bBXdEppmv+pTu5Y+2vpsM4vngzAh&#10;qLF+HyVPCLe3QYFbI1IlWo14tghZs6UwN/P2U+D9GxwkEgUL7D8F/RieN16rLzsFER54japLolCi&#10;Xv0xIVS6Vn0miJh6JTYp4E24jdUUUmSFA221iJjMtjbDbWCQENbbbcXgmzAlixAWvNjZFqhjP/9b&#10;2IwRuhSsbNOIZopgyz4eo2i2wJvl+mRGcPOYgRszFhYhbzwAppy1rMwIc54nAa0thbclgZzfNWaC&#10;A40t67CIco0z6zL7LGOte23AgX34dzsy62fts/VB/dd9Yr9Ngjf7Yu4L2zH9NmBgKa+3/OZtvumb&#10;ztP5Ks+xFow58jvrUT9Hqd+OhHkv/uY8Y3gunzUzo5LGixpEOSNWj46pW33TfeBWEDmaddvCxIwZ&#10;cGE/zPh4YyKfuXG6RvZdfRrL+iazfQ9fhSQJBmZQ7DlSBE2nuHOguJtGGHAQPFhmaNFWwDCeAnms&#10;BCQFmJnVyLy9n4xJDo6Y7ExxQ6Hk4OMH96BwCvxIuAWHw50i1zk0FE7BIfwjFYhp3j6Y6smOU/SY&#10;pFKWHUfhMp5mxB+Fo900Jex6mNVlfULD4BseQcEcAieWtaNwmsJztQ7BOAlehSNRKDuEBmP+ujwU&#10;7uhDbFUevJfzj2CQNyGBwt5uGiZQPNpTeM5bOB9aA2HGjCnwoIgOIMy4e3hgGkXZRL35FljwXDsK&#10;0EkUmwKHqRTDU1jPJPZtIs2RotBRkEEROn6KHcvZETImmXwHZ+53JhA5Uog5E6I8/f0QwPbmLp2H&#10;ecsobOZFY21RLrLWFSI4MspA0HQPNzgo78DPEyEzQ+DiS4HmPA1TXAhOBJsZhCJPCjefqCgExMTA&#10;ixCmRHAtaidY02rMWnl7qjPhg2Mjj8l09sPL2xvuhDRn7nciRHiwTGCAL0JDgswsS9MJKQq9mkgR&#10;bktWNisy87MR7RLv1jf2evNv8goEDRwbS5Kz5a28wG8874u8RwJQ83ZfsCABz3MMDGj9BWN8dgQJ&#10;E6Zg9Hg+P4IPftd0vWYGo9uin0Jegl1gYMT6DH7XPutn7df4W/skYDDtcb/6rq36acLt+LwaDwPr&#10;GcXneRSfg7s4HqNleoPvQCGuqVhNgjPFuUBA16l6DbyoLH8jBIyxHFtBg869i2VGE2wlxAUNAgPV&#10;qzyFUTLei1HyCliBwWbjFM7H34sNEEzSs4Q7zQYSo9QOx9MSImUDlhlmjQXZaC3+Nk1hRqybYl/h&#10;RyZcSQBBSBjjKq+DP8bpDZ47/3G4+fCfgqelPOsyUKVxZnsTCBfj2f9xhB/foFBU19fg4JE9aGqp&#10;hR+hdyqv080nAD7hkXD09YNXaASCZ81D+NxFSM0vQ2VrD4LnLEb4/EVIyclGafU6rM6Iw5yFsxC9&#10;YDZF7zKsWZ9D0VmAVcVrkZCXiiVZK7Fk7SrE5WQgIT8T+S0F2HKyFX3H65HbnIb4/GQsXZOM+Jx4&#10;5NatQnl3Oio3Z6F+WwkqekuQUpaGOSuXIGjRbALDQkQtX4roxOVYmL4C8QVpWFGciqKWHLQNl6Nr&#10;pBKVbYXIrlhD0EhDXFoa5sdbVpCubMrBAw8N4v6HurD/5AZs7C/GiqxExK6MR1JeFvtbiOU5BJf8&#10;FchqSEbv0UIcvFGOYzcrcfDKBrRvLUAG61wQvxwRCxchaB7/vixagPkU99oXu4xjlL4Iu/eW4vkX&#10;u/Hs8x24Qnhob0lFXsYSrF29DLlZrDsrFWtz8pGYloWUvHxkst3V+TmIUy7D6hQsSlmF2NUKVVyJ&#10;+IxUrCnJQl5FPrI4nl19lbh8uRnvvz+A734YwidfDuDpF3uxfa8WVStFRuE6s3JzVmkmNm9fj8ef&#10;GsBjT7Tj1Oly9GzOodhOR1lDNhq6a9A20I7uHT3YNLwJNd31FLnlyKoqQ1ppMdaUF6JxczPHsx1d&#10;wy0Y3L8Je4/04sZ9O/Hyqyfx4cfX8dP3buKtN+/Dz96/F7/67hY++/xRfPD+g/jxx2fx3Xf34rOP&#10;T+KTn57BT187hlef3IdXHhvGT58bwpc/GcI37+7GL392Br/86DH86fuf4asPnsfVU324/9o2PP3k&#10;CTz6+DmcOHsYI/v2YJBiedPgVnRvHcL6xjZkl1eirL4Wje3NqK6rRXFRKapKi7Bjaw2eeHAH3n/3&#10;Ep5+9gyG97ahZ6iawNCJnYc6cOLiFly9bzdOX9yBS/ccxZPPP4xLN+9B/569BMJhNBESWrZtRcNg&#10;P5+9AWzctw29x4bRf3gb9p3eizfefQoffPgE7r60FZcuDOLcmREMbO1Cb/8mbN3B/gkytmxBdc8m&#10;Po+tyKur47NYj/2nRvDgU5dx5qo8ESM488B1PPv2m7jx+OPYd+ok+vfvRN/BHdh8eAdGzuzDloPb&#10;0Ld/N1q2D6GbIDN05iS6Dx9C16Gj6DtKULh6HefvfxCPvfg8rjzyIKH2MvZcuIrhI8fR1tfN+7nF&#10;LA6XQ7ByjYyBY2AELZL/I+VVmInpgbP4f3oOHORBoDCYFhCBaf5aDToY9gSHqRT+mk1psk8E7ANj&#10;LF4GhSgRFqZFzsfk0LkYz7IyrdcwQR4GQocSnsd5BmGsNexI0KDk59GaEpWifLyvFoaTR0GfI4yH&#10;QrMwaa0GwYI8DApLsuQvSJRb3thrRWjLlKqskwBgm+bUwIDOM+cIFCjOdB7b0naMZkcijIxyD8b0&#10;yFiEJ2djUuBsHmM5eTh03AoNmqlplHIRBAncyqNgvAw0EwqlfRLaRkwGYgLBQytdm+8Uw7ehQSbh&#10;b4CF+2mm7zaIoNm8I2PkYaGZvAqb8Txjqod132k2IWuLzZegtAGDRZyyj4Idik2JX8GCWZvCeo7Z&#10;SshLOBqhLGHKreq3il4d15tm2yxJEqMWUaq30fI0aHpVi43SVsclVilEJYQVg2+ZLtQiSCfxmsIX&#10;rTLr9QhIJGpNyI1NZKsvakeimZ8tQlvXZRlveUOMcGa522AgYW7GRKL6jv085/Z1Wre6ltuhOsYD&#10;YKnLeDdujyfHmsLcgIN1nA1E0cy4q36r2cbaksRuLW/q0Geewz5Zkrt5HdwaYFDfNR7WPpn2aWPZ&#10;nhH1Ol9jofFVOQMhKqO6+H/dPZK/w0UY7xHDc/gMmfo8qQk8eE8EbQI6yz0wcGKAgefc9iz82wyo&#10;qO/qAwFtvLxMak/9473Xqt4CBncfAsNoR4LAdAkviRIHDgrFhAtFmBMFEsWKZWYWCiUKMCPkpupN&#10;8GSMU7jPeK2jMNHMSKQQk/EOFPJuvnAPjoR/1Gz4hEURHELgFhQMt8BgOHj5wN7Di0LXC5pGUlNA&#10;ytswzcsXDp7eZgYfTQc6ncdcCAcSJy7+/vAOD4cvRbJHYCCcvDzh4OJCaCBosA/j7CZikqMDHMN8&#10;EZK8EHMLViM0fQm8F0fBwd/DrFFgT4FkT7HnQjAIj46Al4+H8TD4+XsjNCzEeBkEAFMoosYpl4Mw&#10;NIlC1tjkaQQDB9o0AsNkTKEADfL3QUigH+w5blopegqF7WQKZwcKTRdej7OLO5zc3DGD5uTpAZ8g&#10;f4TNDIVfsC8hIQhzYufQ5iIwPJhw4MXr8oOHvxc8BQyRobx2TwKAIIAgxn7Zsx7viDCKslkcixBM&#10;cVNYyQxMdnWxhGmxDxN5byZRvE5z0RSunpZF47z94M0/xK6kcldnH7ixX76sOyjQh+YLN9Yzjfd4&#10;Msdd6zaY8LDJWqtBoV8U1javgwCC4tmYFSyU4KzQIhPSo2eDfR3PvpowHh435+oc1jmOIGAEPfeZ&#10;8DN5lzhe8jwoCdlmlil7CRQ6j8+B8WaoLrVvbXcU7S4eVw6DSTBW2zpX53C/oEafjfGYCS2yfedx&#10;AxqCBOXVOEvc0/T23ry5d+WPk0YhfpcDhTuFskKQBE1mJWh5D4y3g2X4rI+iaJfpsxHu2i9PCMdU&#10;XhEDJyxnAwN5GCZ5+GKiJ/8w8J6a6VUJfGNp4908MJH3zZIHwf6oLt4XgYLN+6bf4ATuV6L1aHsd&#10;51aeBtM2AYTftVVuwjgX/p48+YfFm/8caGMID2Oc+OMnFJi8EDM2/M3qvrFNkztBcHLi77Okch32&#10;Hx1BTd16+Hv78tlxQUZumlnd11t5SoSHwIgozF68BMspcHMr6xEybxHC5ixEwqpVWFeWjZLSDCRT&#10;0C+I4741q5G5Po8QsBLRK+ZS1MdRhBYhu7oYSfnpWLY2GRlVaajfXoamnZXIqM3EvNSlmBk/F6sK&#10;47BxOB9bjhVj8FwZeo+XIbNuBYEjCbEZqxCdsMyEI82KJ6AkxCM2JR4JBRTg9Zmo7itBdUcB6jeu&#10;Q11LGUo25CG9KAuxq1Zj4coVWLSKMLJ+FY6cr8ezP9mCW68M4MDpFornAqzISUYyr3l1ST6yawpR&#10;takIzcM52HR4LQbPZuDA9TycvK+KApsCPzsec5YuQcT8xQgmMIQunI2FKxIxb9lyzF0Qi6Vxc9FQ&#10;vxK7d2dg7540HDlYhp3ba1BblYeM1DikrIrFmrRErIhPQkJiClZnZWFNaR4qOmsoMsuxsigDK/Np&#10;uWuM90LjmZy7CumEhbUl2ahtKcLJsy148eV+fPjz3Xjimc04fr4NXUONqG5rQn1nN8pqapFVmImK&#10;mlQMjhRh+6487NpbjGs3B3Hxvm0Y3LcRPcMbsefUEA6dH8He48PYc3QPurZtRvnGRnTtHEFVaxtF&#10;eTM2tDVj+77NuPvGIdxzYQSPXB/GWy8ewh9+uIk//+Zh/PjVPfj1t5fwt7/cwqefPYpHHj+DF1+7&#10;ilffPEPhvwsv3NqPx24M48LxARze24HrZ3vx3jP78MVbx/HLT67hb396F//nP3+Jj95+BMMDldi+&#10;vR5De9ux/dAARg7vw9kr13Dr2Wdx8e5L2L5nJ2o2bkTRhhoUb6hGTUsDhoa3Ycf2vVhfUoOSwrXY&#10;urkEjzwwjE8+Jcy8fxl3P0hhf30Il2/u4Thtxr4jHQSJLgLWAK95L7ZJmG8mIPT2o7FvM+p6e1Cx&#10;aRPKKPobtg+gadsmjks/gaUPew+OsC/34+5rp7CprwXbh/tw8NAgDu7txI2re3Hg0A7LmhA93ajo&#10;6uA97eL4bSTwdOK1Ny/hk8/uxVPPHse995/EjQfvxqPPPoHjV85g6wFCyb4d6KVtO74bw2f2ov/Q&#10;MLYc3Y3WkX50HxrBgXsv4dF338Jb33yDL3//Z/zwl//At7//Kz7+5Y946aOvcf35dzF86h50bhvG&#10;xoEuDJ/di9OPXcea2hq48//z9ACKjiDlLcyEY0CMWYxxBoX+VH+CAW1KgKZeDYG9AIIifqqf8hpm&#10;scxc2FFkTw6Zg2lRC2EftQD2M2MxNXwuJgfPIgBE8O9OuDVXIZxiXjkEwQQHrcUQbMKUxml9BprO&#10;VS7EaILJWILDeC3OJmAwOQ4Wz4BJaqbIFCiYN+0SVIICQQcBxEAIYUYgojoFIjpuy4Ewgl+ftY9g&#10;YKDAOwIO7HPYqmyzvcuTgMD65N0Yq4XZKNpHWd/0m5AUij+F/yiR2haaYsSlPlv7pFAiE2Jk3T+W&#10;dciroXwKk1PBdgU2mpJVWwMLPG4JhVIolkK1InldEdwXzj4rAVyeFpbXONjapXBWaJQRsgIW7rcJ&#10;WSO6bWYVwLdNQpP9H0u4MYJVAtG6NZ8lpgUdEsJWsW0R+fx/5cix0DlGnFsEstq6Lert3Y1QHS2Q&#10;MGs06DsFqanLUo8NBPSGeyKvW3b7Tbregt8+T/v+XU5t2bwnRrjTLAKcUCExrlmXVI/tuvWWXm/c&#10;b3sJZBLwVg+BcjSs46PzzdhZv+tazXoVbM8IfgNhLGcFLXPtPMf0R+dqa861tGWDDJOXYp1m1zwb&#10;6rNEOOHttnfC9JWfde3WssbrYbtWinWboDdApesQMDgQmryiYR+6lM9KNMuyfkHfVI65bW2MqfIG&#10;CUBYlw0IdZ+m6t7oHnG8rFO8KqfCzJzFe2vWe9Ax231QbsoUd0wmSLrz9zxq/AwKB3kNJOL09pZi&#10;SsnN9m6usKfonMTP4yh+5GnQlKdmld/JkzF6/ASMGTsBo8dMwF2CBr2Vp+iY4krB6k2RHxYBn/AI&#10;uAUE0ALhTPFvp7oooMxsL3qrS/EjoTKZADHFlZ2isHJwdoU7RYuLwps83OHoTSEdHITg6JkIorn5&#10;a9YfNyOQx6ofduyHA8HBzR6OET4IWDYLHnND4RThxz9+nnD1peAhjHj7+iM4NARhFN4CBld3Rwpq&#10;CmgKZ08/Xzi7u8PeSQnPkzGBQtnmZZgssWgWiLPDVIq2Gbx+N8KUmwshRW//WcZBszTxPEdem5ub&#10;m3mz78b+K6Fai7c5uWsBNneam4EGHwp2JSDPcHOC8g7cNYuSpnClgHf39TS5DVonYgbFmkdkDPzm&#10;xsLRzwcewX7wCgnCZB6zY7uOhKfprq4mp0ML0TlScLoREgLklfEPQHBIBGbNXIyli1Mxc+YSuLj6&#10;w8PLD0HBwQjnOPiwTifW5UDRLKDS7FDyNkxxdIUdBbSZ9UgC3dhUy/SmAgh+t6yfIDjQ23uKej4f&#10;41mPYv0NGOiYIIEQoGfDeCUk2llWsCBvggEEHdNnmeq3QorKqx6zz9oH0z63NgAwuQY67w5gMLkW&#10;1u/GO8D7Iu/C7XICBvZV3gULMBAeCAIGGAiqmnXodhiRcg8k2lmvWQmaY6wwJq2XYGYrovg2wEDx&#10;PoZbeVpMvoOARF4Mm/G78hmUTzDezZvPKsGAv6/RCjeimYXV5GVg+wKFUazHwAI/mwXc5BHQtQnY&#10;dc3ybBBSBDgKTRIE/DdTyJJmUuJv8S7lNngF8J9/OCboDR+Py2MjCFLYlZkRi/WZGZr4m3RwcUPq&#10;2lTsOrADdfUbEOIfhDBCf9/WHjR0NcEnJBgeAX5YlrIcxQSK1IIilDd3IDI2Dt6hkZi3aD5q6/Kx&#10;jwKvmNAQu3wBz4034js+LwULM5ZiWU4CsmvzsGpdJpZlpSCZ0JBVk4O1dZlYUbYC8zLiMHd1Io+t&#10;wurSBDRtz8X288U4/mg9tl+soeBJxeI1K7FoTao5T2s6zF25HAtSliEuKw4rCpNQ3KLpRNehuCYb&#10;lbXrULqhCDmlmUgrysTi1JWYkxyPRSybVpCMTcOFuPJIEx54rhsHzjajormE17WW0LAGq/OzsH5j&#10;GfZQgF96qgtHH6jA1tPp2Hd3Pk4/UIu+PblIzZuHWYsjELlwDsIWzkXEkvmYtXQpgWoZ5sTOx+Ll&#10;UaiqjaOYTMOhQ7noaF2OypIEVLAvuWtXERiWYfXKRCTHpyAhIQWxccuxZHUCSprKUbe5Ebl1Rcgg&#10;GGQW5yElL4vQk401xTnIKsnjNWWjrrUE1+4bwaOPb8PVa53YfaAB3VsbKUzrUNlSi217B9G/vRt1&#10;zetR31SC2qYsdPXn49zdvXj1p1fx3JtXceTiMPp2d2Azhe6Ow4rvP4knn38GV29cx/l7ruPBp5/C&#10;kQun0T2wFZsH+nDPPfvw3ddP4IsPr+Ly8SqcP1KAD98cwb/+ch/+8ee78esfj+L7H8/i0y9u4oHH&#10;LuPqzXM4fWUER0914OKFzTh3agv27elDX38HOrubcPHcbnz8/v345MMr+PyTK/j6i3vw3jvHceNG&#10;Dy5d4flXtmHLjlZ0bm5HPyHmwPFd2HtkCIM7t6B2YzPW19bz+to4znVobm3C0NB2tG+kOF9fjupK&#10;gl5XIe690Y9f/Oo+/OLHB/DBl5fxsy8u4M0PKNQf2o6BkRY0b2ogAHahb+cQendvx7bDe7Dn5AH0&#10;7RpCbe8mFHd0o7JvALWEiI1bNqOdINBJO3DsMB579in2ZRfWlVehu3cjbj15Cm/85CoO7d/O6xtA&#10;2+ZtaNq8BTXd3WgiNOzevwkvvXoQ3/zqMj784DQefngvTp7ejsOn9uPsjYsYPrYHm3YNomfPEAYO&#10;sy8ndmDHqV3YeXY/+g5tQ8eeLdh5+RhuvPIU3v7mC/zmP/+Jf/zf/4u//uf/xfd/+Cfe++rXeP79&#10;r3Dj6dd5DWew4xDrONKDYzeO4fRD9/L3Vg83zYQUFG3CkpyCaPI4+EViGk0Jz1P9w2DP7TSK+Kma&#10;bjXI4lmwI1zYBc+GA2HBKWYJps1cCAdup0fHwj58jplqVYJ/kl+0MUGDkp/N9KqEDyVEW2ZSIkhQ&#10;6I/zDaNQ5+cAAgZtrK8FOEyIkES83spT6BuvghHx/DtGEa2k6tEsN8qDAtCTx/nZ5EW4620+9xlP&#10;A8+lQNPMQwYyKM7lQRhL0W5CqMLY3+AYfg83q1CP82XfDTCwXgq+fwMDRaQRq6rPIgANuEjEW0W7&#10;ciVMMjNFopmq1Xg8KIol+K3eCwMNnpZ1KMYob4LfzbSvggYCwzjvmYQJrSRNaHBVErcFnIwHwtRN&#10;sa92JXrZpll8Tp4BiVubMKUQNf274/NtyNF3iVGKUG1t32VGqN5Z7o7zFPJyW8jehgaJV6vXQSJV&#10;b7dvexsIDwYYeC7rsECAxWtggwSbF0EhSgZcbCLVCiu29o1wtn1Xm0bo8xyF6ti25i0+j6vfEt1W&#10;D4EFRKz7rdf2P8dJY6N9MvN2X/eYZQUICi8zY619rFPXrXOUPGygwtov4/GQ3QkNLGeDBlsCvszi&#10;sWDfrOcrxOh2GZnqsF67mR2JAt6Mj0zXyONTAudhRuQyPjvhlusQEBAEzCxNZgwt/RqnfnI8bd4E&#10;eRCMt+e250HHVLfK6DPtDmAw3qXbHgYCg50WdaKAGEfRMJEiY6q7N6Z7eFN8esCZQnsqhewEnjOR&#10;pmRnQYMJSZowCePG2REaJmHU2IkmrERvwt0pLrQAnJOPD1z9/eEeGEAhEQpHXx9McKRQkeihCBrv&#10;4k7adeOgO5u4ajsnF0yl6c24B9vVG/qpEs2eHnBhWR+K/cCZUQYepnOfPCJakEyhU2McKTwd7TDJ&#10;fTr/8FGoExRmUHg7+nizDwHwDw7DgthYrFi5ArFLYgkOQWaGIndfD7j78xyKdid5Hbw4MBT9kyiA&#10;TZ4Ct/Zsx27KZEyaNAkzHGbAkwIvQLkP3hT3Hs5wdnXCdEKXo+MMuFMEenq6w9vHi1DiBTf20511&#10;evF8JR678nxH1xmEiOmYOoNtOEyl4HckPPBaKV51vR5B/vAPD0FIzExELVqCqIRVWLw2nwAWasbC&#10;mQDlwD7IXAkmrp5erJdQxTH3DwwmKAQSCELhz+sOC43C3NnLsGpFAa+9CJHRCQiOWoToebGInD0b&#10;/kGBJtfCUwnT7MM0CtvJFLgO7h40TxP+paRok9MgUOR4WN74KzRN4+9AEa43/vxOoSxvlEkOljCX&#10;SKfAVwiSVpxW+JINFGTGw6BQJR3T+VZBL2F8uzz3GWBQPXd+tx43sGA1c0x9U7+sb+SVt2CmXbWV&#10;43NrZk3Sc8PrHMN7NppmyWtQeBLFtpPe/FsWRFOokeVNP+uXyJYngs/HKAGDQuoEFvIyaGE6ayiT&#10;zjVjYPM0yAQQCjUSEPCZt6zDwPpduY/33cCL8XSoHM8VKBhYkAeB3wVBal91acwFFPIymH7qN8S+&#10;yMsggBBICAq4T3kLowhAmkFJM6FM0uJIps8EJt5TjbvJP9GK3ISFcWzTju2FRkehvqURtTU1iAwJ&#10;x7yYuWjg94TUFQRwbxNeV9ddhbqeOqwuKMD6lm7MjVuFkJlzsColEYODG7B/Xx2ycpZi3pJoLEyM&#10;xcq8TKRS8KaWrEVm5Rrk1OZgaVayEfyJPJZSlo3EwhQszl5l8hAWpqcRClIQlxuHqs052HW1Eqef&#10;aMTWM5XIbVqDpKJUrNb6DGviMXv1IsQXJKCgNRPFbYSPyhXIr1yN9fVrUL+xCOsqFOazCsk5K5BC&#10;SFlRuJaAsQxL0pKRSajp2FGBQ3c34OTNJmw9VI28imzEp63GkuQkJKUmYn1DBg5dqsJjb3bh/lda&#10;sPNCHnoPZWLoZAF2nqlAx2ABssuSsCBpHiIWxSBq6SLMiovnmNCWzcOqtXOwZSQHR04V4vLVCuzf&#10;k4Oasjjkpi5HhmZrSiEYpaYhJT0HK1ZkmAXfYhPikEiYSC1ei5UEqpU5GcgoyiXgZCO9MAtZHMuS&#10;mkqU1qxHZUMhTp/fgotXOnDoSDV27m1Ee28Dqpo20MowvK8Dx89uweW7D+L8hYPYsasLOw924OjF&#10;ARw4twXDRzejb6QP7Vu70ba1Hd2D7Thx7jAev/UAweAUbt26jhv3n8CBk1sxsK0HBymCn33yJH77&#10;3U388rPjePRGFR65ez3efbEPv/76JH745ig++fkQPvpkG95+/zCeeO4i7n30Ko5e2Ik9Rzpx6Fgv&#10;6+jD4EArunrasPPIcTzx8iv47Ot38N5bV/D2K3vwygt9eP4l2ssjePq5/Xj22eM4f34rtu1oQM9A&#10;OQZ3V2Hf8WZCQzthls9qQxWf1zo01VWjo2092jaWoKW52LSxa6QDWzZX4fCBJnzwwRX8418v42//&#10;fBY//uEGfvH9eTz7yi7sP96Gxu5qlDdVo2bTRrRt68XI0RHc//jduHr/eWzZN4waCv6KTQPY0DPA&#10;Z7+Hv4FObOwfwNbde3H22r3YvOMAMvKqkFNcjHseOIwPP30Up07uQ3fXIMFiGB1DW1HTuRHNXe04&#10;e2kEH392Ab/74xX87vd3Ey4O4uixdmza0owtBJShQ3vRt2/EJEEPHNyG3j296OeYDR/fgcNXj2Dk&#10;9C4MHBvG0Kl9OHHzCl7/5H388b/+hb//n/+LP/7H/8K3f/grvvj1H/DRtz/i+bdew/23LuKR547j&#10;3ieP4bn3nsKVJx/GyqISeIXNNjOfOQaGYlpQmFnpebp/DBz8oszK0PaECHsChbwQ0wkJ9gYYos0s&#10;SY7Ri+E8eymmCRSiF8E+cr4JUbLjuQKFqcFzjU3k+RNZ3+RArRwdRaFPYe4VaqZe1XSsNg/BRPZj&#10;nLwTNMGATOeZFZ3lHSAomBwAeQlYTovH3UVIMKtHy7vAeuUpuEveCwlxltE6CZbEZApAfjbrJ3jr&#10;TT7r948ioMy0GCFlDAXRaILKaB4bzfO0IrR5gy+hOYMCjMLMJiwl0iQkzVoPrH+cZwQF3CJM4fXK&#10;e2ALkbJ4D3iOrsHkbVhMeRzyvOg6dGyU+qspXlmPvAujXBSSxe/Gw2CFDDODlNVroX6pH3cIX1vf&#10;zGfrd9t+I4rNuRSHEqMqI8HLfXdCgxGkVrOIVm39Md452HgnjLi0iXYjMq3C3ypIR9tCXsw+ilKr&#10;+LeYvtOs0CBPg3nzbf1uhK7KGNGrerlP5W15DAYUbP3TZx4nKNxOhNa16HqNuOe1G0FuOf/2GFjH&#10;RGbq0Wfuk5Cf6KFE/0iex+s0syTxnknoG4+E6rOI/Kl+s+AUMt+SQM7rUjuW/AfLOca7QNgQMNhC&#10;05RPY/M2WPrP9nmegQXjvWBbjryvM3iOIMI6ZibXwgh6q3EMdHxqwBw4hCywQKP2cYxGEwJ0rslZ&#10;MMbPRvT/24ynwnrMBgnGOyPTPut5tvZ0j8Y6eFKfWpOezSrOFCp6yzjF1RueIVHwC59JYRBg3u5P&#10;9aCYd3fDFL3x96LwUOgEBdkEO3tMmEjBR2i4a5ze9Nubxd+cfPxMXL6ScJ0p2AUMfhFa6MnPhNFI&#10;WE6kIHWPmglHClsTlkQxNYniaDIFyzQKN2eJYU2nKhFNs0GDmwGQIDh4ekJTr9prS6E72UtQY5nd&#10;yd6FgtzNDU4U0tMppB29NI1pMKJjYhCfkIDYxYsQHB5KWvI0qyNrcbkZ3Dr5ESAooA0ksY8OFHyK&#10;/ddqys4uhILpDnDi/hD2YfGi+ZgzN9okTTu5OBIc3AgInvClmPIiIMhz4U0AkfkHeMOPcOImuCAo&#10;TJs+BdNmTMN0Z0fMYNnpTtPg5DqdEDEDHoH+iIxdiHlJSUjMzsGyzEwEzJsHf4p7dyU583qmU2w6&#10;umuqVrbl50/w4fj6B9ECERoajhCan68vvDk2vt7+CA6chdiFKRRyZYiNy8OshWlYunINZsUuRWB4&#10;JHwC/E1olh/7qUXgNLWrI++1xk4Ap6RogYMd78sEilYDD7Y309waD4M9hTihQW/iTdiPVaBrfQMD&#10;B3w2TO4Cv4/jZ8GlvA4mXEmeLYl/lrkdiiQhy+/yKCgsSmYAgWYBFsvWBgnmswECy2cbdJika/bR&#10;TPOqaXxVjz5P4XMrwaw1GgiEZr0DinqtU6C3/GZaUolw5RxQYOuN/yiOg2XqU0tysvINJrh68nmm&#10;OCcoaDXoMcprUN8l6iXuWbclPEnA4Mz6KNYFDnyubLAwiuNtAQp+5rlmSladL1AQoNDMzEsCHLPV&#10;fks/tHibvBXq51h5FAw0uBDcXI3nTjBuZlUyXgit/uyNSS4eMOFIHBtzL6foM+vlNWjsJ7DPDny+&#10;klIzUFxagYiQCESFU/QvXgoPPoN+hO08ivsN7SWIXb0QEQTx/MoGLExIRdSchSivLMKhw+3YMpCP&#10;3II4zFs6C/Pi5mJlbirWlucitSgdyblJWJy2BPNXLUNM0jLjZUjMz8Ty3HQszV5DQM7CItrC9FWE&#10;gYVIq0pG884CDJwpRdehQlRuWYuqgWI0jtQhvSYdCUUJKO/Jxa4rLRRQFahqW42mjmzs3FOP3i3r&#10;UVKdhYySdCTlpyGpIJNCaQ3is5Owat1q5FSvRdfuBuy93I3B47Wo7SlA5ro0JGYkYFXGclRUpWPH&#10;7mKcvlKI+54uxwMvNmD4VD4atqaienMK2obz0be7Gi19lViVtxLRcfPMLE7zk1ZgfkI85sfPRlbJ&#10;Qhw4XYYr91Xg4tU8nDmdj4GeTJTmr8KqxEQkxCcjeWUKklPSCA6ZWJPNPuQXIDkrE3EZq7EsfTXi&#10;CVGr87NNWNLyjJVIzk5H9vpSFG6oQGltIYV4K559aQ9e+8l+PP3sPhw41Iat25uw91AXrt07gnfe&#10;u4pffnOLgvkBHD7Ri44tdWjorUVRYzHWETiqNtagemMr2nq7sLG7Ce0d1ejfXIvzZwbw6ivn8dJL&#10;J3Dt+g7s292L3k1N2LO7CY8/OoDXnu/HS4+14d1n+/HOU1tw61oLnn2oi6J/Cz7+cBDvfziCx5/a&#10;h4cpWE+c34Ud+zsILJ04sKsXx/d3Y4hi/+GnnsInP/wer//sHdy4dgRPPbQLP3l1F559eSvLDeKB&#10;h3biJq/hqVsH8fDD23DqfDUuXqvDg7c6cO9DTTh3sRbD2yrRXleCjpp8HNlThRNHK3Fg33pcvbwF&#10;99/chev3bMPD92/HR++fxd/+8jj++Y9b+POfHsDvf38db793BKfOdaO7vxFVjbVYV1+HsuYGNPdt&#10;xPHz+3H9wfMEqwPYuG0Lqvr6UdM/iA3dPajs7OQYbkb74CC2HTyMI+evYWPvCFZn5aFnsBUvv3kT&#10;jz5xD7aN7MKmIYr/nUOo7m5GdTvH7+gWvPzWcfzwh6v405+v4KvPTuDmjQFsHuBxwnnT5n6zuFz/&#10;wV0YPMyyI5vQ2FuD3p0cu/N7sev0Tmw7MUJoVbjSQZy+/268+8Wn+PP//l/4x/8H/OO//j+Cw7/w&#10;5Q+/xgdffoxX3noMr755Ge98eB/e//oZvPfN2zh6zwXE83nzCpmFGUGhFPdhmBE6C45Bc+HgT8Gv&#10;HATfMEwhNDgQBGaEzcW0kDmYEmRZvM0uhAARMd8SjkRomBIxzyzuNpUwMSVoDiYF0hS+xDKT+H9o&#10;IoX5RAKD3uZLRCvpWcAgKDBTsfoSECj6zZt+mg0sTOiR1WugkCMzg5KMZcco14Emoa+tbAzrGivh&#10;TxGut/6WXAaW51ZCXlO6KkditOpmm2P8KBJZRsCgUCVjggaFFJk3+hJ3Ep1W8W0Tnfos8c56x3tH&#10;wTlmOaaFxxrviMmVYFt3CQQk8gU1ggW1y37LE3L7WvSdfbpLkGJCoWQWaDCflcegsuqfIImfFS5l&#10;ciMkdtUXqyhWfP9tb4K1nxKoBgruOM8IZ9txq5njts88JjErYSsRPIH90IrLtgRa8wZa4p+AINEv&#10;YWmZXlWiVesBSMTyHAMYgg6JVMEAxb/sjs8mTMlBoTcW6LDZKMXv286xiVorANjsdpKz+Wy9PtNn&#10;S5sywYPCkDR1qhK/DfzJq6Fx4D6Fu2krULDMEMV7QhvtwjE3U+/yGTBeJI4Hy0wiVEzXs+0ZifE8&#10;bkS/dewspnvCMuyHgGGcG59lQqC2NgCxrcExylEQweeS93qMM58RfjZeB5voFwCY8ZaA1/XzO+sV&#10;fIwlSJppfzV2Aix7X4xnfZM9ZvI6g3hvNP66L/JUWOqzgA/rN/BFk2dG0KV6zH6dZ22L9t+BIQKj&#10;xlGsjneiWKBwm+DgTEgIgP/MGPhFR2MGRf50imCtzjyd4tQs2EZBbZJkJ03BuPGTMXY8xdckrRzs&#10;ZBF8FEyTKGj0ltpZXgY/P7jQ5GHQegrTvLw52EFwU8JvQCAmubmZmZOUND1F4UkUM8oJ8KEwlyie&#10;OG0aplBYKfxGQtaR0KLY/ikEEtegILNYnGOQLwfJ2UwJO4Ui3Ili2ZmgIOhRvLWbXwA8KaL9CARh&#10;UREIUVhSgC/3exnPwnQvNzhrulG26cLrm8b6Z1Cgubk5w8vTDd4EADdXRzhTYIYRgObNm415C+ZB&#10;4U0u7IcH++bLMQoJC0ZAUICBB8GEr58n/GieWlxNnoUZmnFpMrSmgzPLubFugYS3jzvP9UJ4dBTm&#10;xMdjcXomVq8rRfzaNfCN5DX6uCCQ4xU+azbHxI9Q4wUveU5CQhFA8w0Ign9QMPsThYioKNblY7wd&#10;HhSTPl7BmD8/Canp5ViWVIi45EKsWFuKWYsTKP4i2XdBjpKhfeBJ2NHsSY4EPgeC4VQKzimEOK1T&#10;MZnCdRJFrCXB2hETuZXgNMLbrKZshQSFMdmEvT5bPQnKVxAojCMw/DfjOQIJPTcy89abZW2wYAMB&#10;W50CARsgjFK9tlAm07b1PFOHwposcKPZkwQL8nKMnqwwKAs4GHiYSjOeKlu+DgW6CTnSm3+FC7nz&#10;syUJ2bLwmjV8iMAg2B2jN/0K6aHoNsDA34BZI4LC2yRZcysQEDSMZTmzWJvggKBgjBAtYDBmYMFi&#10;t0GDY29yLOQJYTmZQqiU/zDGVcDgxXoJNjPc+OPmPtp49nuC2uJnXcddDjRbfoPOsY6JBRp43fZs&#10;W+DA/ZrgYAqfm2WrMpFbVI6gwDD4+mjNj2DMcPdGQGQYEtPiEZs8D8FzQvi3YhYqm7u4LxdBUTFI&#10;y1qNnfs2YstQKdZVpmH20plYmDQLORUpKKzNoAhehLi0WMSuXISlaUmYt3I5lqxZhSVrV2NR5iqC&#10;QhqWZGdiSU4m5qYlIip5AWLXLsWqimRsGMrD4KUN6D1djN5TVdi4twp5LWuxqjSRQi7LLCw2fLYU&#10;m3YU4OTZPly8MIS2jlIUVeYisyyPsLAWcdkEZoJAWkky1rFsw0A5eg+1YtP+RlT3FaOkuQAl9QVo&#10;6FyHfYeb8fAjmtVISdE1uHS9AFcfqsJugkv95kzk161GZvlKpBWtworcVVianoT5ycsxf0USlqTw&#10;WlbG8bcWSyGegGMXinD/4xW4fn8hjh4jpHSmIHttPGEhAcvikrA8IQlxifFIXLEaq9KzsZa//9zK&#10;KoJOCZJzspBIkFpVQGDIz8KyjFVYnpWKpLy1WFGYhTVlGegeKMG775/D3/72JH759TW8+vIhvPnG&#10;eXz2+cP4za+fxt//9hS+/+ES3np7L46caKawrSMkNBIYarCuqRzrmytQUV+Ojk212Lq1DkMDG9DX&#10;TUBrL8LAYBXHciuunt+Oof4WrK8oJhjmYGBoPfbuLMKV4xtwbk8JLu4tx/k9Zbh+ohYvPtaDLz4e&#10;xg/fHsETT1CsP3ISl68dNLMTbd/dgWtXduNnPzmLy2c7cOLULlx94D4cvXCekLMV+/b14u4bW/HA&#10;41tx+mIndu1txe59Hbjn3m14+vkdePDRJtx7s5xgVIs33m3Gq6/X45lbG3F63wYMta/B+SMVhIM2&#10;XLu7DRfO9eDksW6cOt6Bq5dacf999YSRzfjy5wfx4y/P4G9/uI7f/0aJ2hdx/PgQmlvrUV5dz+e1&#10;GoV1tagnPO08PITDFw6ge9cAn5Ee1A5sRcWmPpS1d6Gqqwt1vd3o3DaEG48+jmdf+Ql6BwZQWV2G&#10;i1eOEuIewpHTR7F5504MHd7DOgZR3bkRrX0t2He8Da+9cxC/+c0FfPbBXjz24BYcObIFLV0dKGtq&#10;RSvr3HnmCLYd2YGBfX0Y3N/LZ7uNgNKC3l09GOT+4TMHMHL2KLafOorj1+/G6x9/jB/+/Hf8+R//&#10;B3/++//GZ7/8Hm99+D7e/+RdPP/CDbzw8nl8/ItH8fPvX8Rbn7+K3Sw3J2E1HIOj4BASCUcBQyjB&#10;gAJ/ij+BwT/crPY8LYR6IGIuHCMJCCEKSZqFyaGEg/B5mEZgcJi92HgaphIq7Fl+Ssg8QgVFVbAF&#10;GLTYm2UaVr3Np0CX2KcpJEkhSpOUyyDPAgX8WB+FDGl2Jb1Vp3AjLEhca1pWeSLG8NhoGcX3OIl9&#10;Cpmx1q32SVSb/RLqCgWisLIlNZtwJAl6nicRP5ptjvGPZH1sV/2iGJSHYaygQW/8KSCNUJQQlcD8&#10;H2amRpXI5LmTg+fDJSbeeFPMFLES9oIdtWNrT8AgePDgNfF6dF3yiNiOCRruorA0HgbjZbAAg0KW&#10;1D+Fa8kboRmUlC9hRL/EsdUEC7YpXG0QYNuqv0ZY8xwJZAMFKm817TPXZDULSPCz3rZTaNrM4nWQ&#10;SZBaBP0Yik9L6IsFFMybbhswGAFKMxAgz4EVFrS1fjbhTCasSWb1LrB+42G481zVo2uwXZv1um3e&#10;Bxso3G6TdjsnwRxTvdxnGxNe80TPcAp6iXVem8ZFoODGZ8DdkoNjQst0jwWHhAeb58DOeyam+Eaz&#10;TZajyBeEaPwswGYFBsGAK59j2hjWa7wJLqzHCg36PpogZiCF5xqTqBc0yDSOvAZLSJZla66J8DpW&#10;XjeJfY2ZQoym+vB/fwhmBC7EBPbfjL0BBl6zZqpifYK+2ytcs467NMsYYeH2zE628dN4mvspz4XS&#10;Bbzhzt/jqEluFICOhAYKnfFK7nV0hktgIHxnR1OIB8KTgtQrNAwzfP3NDEdT3ChSeK4EoDwL4+ym&#10;Y5qLNwV3CKa6eFKAzCA8zIATha0nRaynNUTJQWLf1w9urM8lNBRTCROTuc+OYGFHcTOJ7SocYiJF&#10;3/hJdnARcPD4BIrRSYrRd3XFNLY9RUmihIrxFFWOhACX4EA4BfnBniJ9gitFLUW+Vod2ZJtBUdEI&#10;Ifx4sR9ufr5w9/OGb0gQAin0A8JD2Dd/AwzyMAgYXCi0Hdmu1lqwt58C+6l2mO4wGdOnT8EMmusM&#10;BwQTKsIiwhEzdx6iY+aY8Ck3lvH09kVoZASPRcBbb/gVlsR6PTxd4OIyA640Z2cHQoM9pjlMxbTp&#10;9nB0ng53woR/IPvKfqlv3mFhCJs/HwuSEhCbuAwRc0IREhmIYAJc+Oy5hAcBA8W9P+9RcAj8goPh&#10;FxKC8JkzERoRiaiYWQgM4bgTBHwJS95eAVgwfzkFSTqWxa9FetZ6rMgsxpylSQiNnkOw8YenuyuC&#10;CFBBSr4m/Di5e8KeolPAYC+jaBU42Gk2LEEERbPyTeRlsJnEp028G0EvcS8BLy+DchUEDBO1KjSF&#10;vNX03Zi8EFaxr3K37Q4IMDkNNlgQSLBOJUobLwb3mdWaBR86j98FG8bDQBsngax6VJ9gwWp3TeIz&#10;zH0GGniOSZLWW37CkJnCldeqkB/LugYyF/64KMKdLSLenMMxUU6ByQMwIUmEhNvQQNFvhL+Sn5U3&#10;wXP4rMvbYEKQCAmjdIzPm5m5yWq2/AcDKOzDKIGDYMFZ3g2Bhcqyb/wtmMXgZrBOwr7pC++TZWE2&#10;F4wVaCgXgn1T6JTMhDfxOm0wNY7HBfsG+DQV7nQt0OgO/1kLkbh6DQIJDM6uBGt3PwJ4kAkN9An1&#10;528o2KwN4hceQ0HehPSCMgTOnI10ithDp4bR0VeB5MylBINZyKuOQ8f2XJQ1xyMlbzby1q9EQUUm&#10;kteuwIJVy7E4c6XJSZi7Oh4LM5OwNGcVluWmYH5GPKFhOYFhBZbmJyO/Oxubzq5H3/lSNB8owsqK&#10;OCSuS0Bi3nJkbUhE564CDB0rx75T7ThwuA+traXIL8pAblkh0krzkVCYjoT8lVhZuBy1PfnYuKMM&#10;bSPlaCDc1A+Vo3V7Laq1UnJVFnq2bcCt5/bgk89P49XXBnH2XBG2Da/Ctj1Z6BvJxzrCwso89ntV&#10;EmLiFiNq6UKCQiIWrtL0p4lYxOtamRuPhu612HN8He55sAKP3qrEI0804OiJ9ahvSMOqVMJS3HIs&#10;jUvEkqXLERcXh4Sk1ViSmIpV2QVYu74COdUbkF5ajIzSQmSUFWAloScxJx3xBKx4wtnKwgwz+9P6&#10;xgxcutqHb3/1MH7/28fxw/cP4ne/eQy/pf35j4/jH3+9ia++2kX4acXFS83o7K1CWV0lShtqUdpY&#10;h/UN5ejuX48Ll7rwwM1eCvpNOHGkD83NG5BfXIjmtkZspniury1HWkYaMrMz0NpRiaGt63H6SAO2&#10;8TpHNuXigUsUwU8P4ZF7W/DOG0P4wx+u4taTO3DrqZO49cJFHCJ4bDvQgfOX+vDuW4cpkntx9EAz&#10;tu1oQXt/Mxo3taKxuxF9O+pw+tIm7NpXj5bO9di0rRPDh3pw5koHnniqC088XkUgqsfX33Tj+99s&#10;wi9/2YcXn2rBoeFsWinuvtiFY0fbsGN7G7Zv68XglmYc3l+La5er2LcKXDtP0DlZgDee78Xvvr+E&#10;P/7mUbz24kXsG+lDQ10D8sprkFVRh5zK9WjuacHu47vQv3c7yjvaUNa5CdWbt2N9p6ChHevbWgkW&#10;Xdh5YC9ee/NlvPba02huqMZGwsfZC4dw5tJxjGgV54O7MXhwD1o296Choxldm6t4z9rx6ScH8OUn&#10;e/H8U1tx9nQf+ga7Ud3ehq6Rbbjy2DVceugM9p7cioPnRjCwp4dtVZvpbzft6sfAkd3YRtG/48xJ&#10;bDl6GAevXMFrH3yKH/74T/zhL/+F73/3F7z90Ud49a23cP+D13D93gN4+a1z+Omn1/HBL57Baz9/&#10;He0juxC4IB7OWuGZv2enqDmYFjYLU4MpiIKirBZJUJiF6eFz4RA2B1N5rvIVpkctwPToRZgesxgO&#10;Sn4mQAga7ELmYlLIfEwkOEzQlKvyMBiLNp4GhRONpUiWV0F5DQKGSf5RZqYk5SIICoy3gWJaIUva&#10;SmCPlpnjFHmsR14ObccpvIim/TaQUJ6A3vDb9tk8EqZ9nnsX679LHgYCg2DDFpIk0a61IIyHQW/y&#10;reLZiGmr0DTCXLHpAgoZRf1E/9m3geEud5aTsGebNs/HKIGC6iX0CBhGK+/CS94FGo+rn2MEBd68&#10;Dmvis4EHAzy8fnkY2E+ToK1cDhOWZBGq6pMRexKsNmCw9tsGDLZztN/2htqIYSOCVZf1+myfabaw&#10;GSOIHSS6uZ+fLfkMErCWaVL15t4245GgwUyjamLlLdBgBK9AgIL9diiSFRZGyUuh6UDNlKAEByNU&#10;eQ7LWESvDRZU/o5rtV2T9bt5O64+GbH77zKW8qrPUqepw1aeW91Hi2eBYyYxrylnJfIJDOO9LM+R&#10;QsN0jy3rZgjWJPQ5foSAf8+oZHlGBCEW0NIYWjwIxnOgt/6CL5a1AYMlXEmeDJrqYp2jZljqs3ka&#10;LABkGdvbEMC+CxqM10W5C0pOVsKyQxBhgX12ZHsadwMM2mrRNsKRvB2mLV2v7jvrMDM5sX55GDQu&#10;ateMp8qx7qlu1OZecNcz7OTrQ8HujIkUF0p0HU9Bodl3XIICMJ2i3ryp9yEsUBjbUbDLG6DE5dFT&#10;p1OYaaExT/hFxCBkTqwJZ3LyCcQMT4oLP4nfcHiHhlOIB2Kqq7sBA3kYZvj5GVEv74KdixsmUdyo&#10;XcW6a5Xl8XaTMdF+qgEFTZ0qmJkosUqhpbfbRgRS9Ni7u7Nf7uynJ6Z6e2CCuwsmerlxwFzhoLyH&#10;8AiCQSS8Agg+vB4Bgm8YBTZhITAqHD787OrvDc/QAHiEBMA9kADhSYCgsPNmffIK2E+dgClTJmCa&#10;/SS4OzvCnyCymP/gswuLsXBxHNw8fExSdXj0LCyOj0do1Ez4BLAt9smJQKDEaIUiuWsNBAKE3uQH&#10;BlLwe7uZ+pUD4eHrDW/CmSv77EjA8PLzoPgPQuSsMETMDkfkvNlmtikXvwBMo5h3VmJzeBTCCEOh&#10;M6MQoulWKeSCCGIzZ8cgjN/D2I8Fi5YietZchPGPv59/GAFnIRKS0zF/yQoEz5zHsjEIJmz4ycNA&#10;YArm+ISyDi9ChAMF8jQKT0dXjgcF5DQBBMWoAEKf7XnP5HEw90b3TqJe4UVan8CO4lsC3ib0KdZ1&#10;b8dpZWUCgplOdQLhgdtR4yaZNT20gNvt8CNBgYQ8y9hgQKFLSsI2ORATCB+CDLVBu72fZmZhYn9M&#10;OdYlSLDBwp2fbwOEjGXU3qgpbNuEVllmYDLJxzNc+MPS+gb8Q+bszh+WJaTIvOXnMzlKU71KlGsr&#10;DwP3aargUeyDQpNseQzyNGir/ARLuJFCjCwhSKNsHobbJjCwmKBB3g2bV+POfcbzIKBQHgXbN3kP&#10;NDP9q9WUiC2YGat2BRTypLBdS97SdDPr0gSFX6mvvHZ5RhTWNMmVABk5G75+wXBxIxT7BGF+nNYA&#10;yCTYhsA7MAT+oZH8Lc3FirVFWJqSBX8+U1klpRjatw0VDaVYU5yGps1FOPtAB87crEfPcAaaN2Vg&#10;275GdA5UIXENxXLGSsTnrsGy7FREJy3CrBWxWLSGAjorGQu5jctLQdK6LCSvz0TpQDFaDq9HxbZs&#10;ZDSlYClBYX7qEixJj8PqgiRUdhACBstR3VaEdeVrkZoZj5WZCcgsWYP0igxk1adR6BWiabAAAwdr&#10;se1EK9YTQtbWJhEYitF3uBXV3eXIXJeKsvpsnKJ4fv6Vnbj5UCt278+hwMtAUcUyZBYtQ1LmcgJ9&#10;POYtj0fk4gUIXTiX0LAY0QSAaALEguRYFNakYseRKpy5Xotz10pw9GQWdu7KRWdXIdZkrUBKRgqS&#10;01IQl5iERYvisGjBcixalsR6V2J5eiaBQB6EHKSV56OsrQbdFIglLVVYvW4tVuWkYHVuKtJLslBU&#10;X4Ta9nUU13V4/NZufPftI/jtb2/h88+v4u039+Ot13fThvDGq5vwJEX1Qw93YzfPbdtUjabuFpTW&#10;VKGpfT1u3L8Nb755AM8/uw0njzVg60Az2jf1oKJ5I8oaalDduIHgUIvcAo5n5mq0dVXj/keO4P6H&#10;dmDfvg24eLYb16924vFHtuDs2Qacu9SIJ57biaNnNuLs3UO4/vgRHLi0A0NH+/gM1OGeG524eU8b&#10;HrzShWsXu7H3UAu6tjVjQzv71VmJI8f6sPdwJ+9nOda31KG2eyNBrpH3ox8vvtSJn7zRgI8+a8Ev&#10;f92Jb3/bg48+6sTdFyqwqS0bPd0b0Le1A0PDW7Fr9260NdehuyUL548U4en7a3DPiXwcHkrHiV05&#10;eORGC372xjG888oF3HdpP3YODaC2UTMvNdFqCcRa8G0jNu/eiYaBQRS3daOyexvqNg+jatNmVLR3&#10;Y8PGLjRT5B89sQsff/wyHrx5EQf2DuP69TN46JGruHb/JRw9exR7T+zHEMFj9wHCwNU9ePzxIfz8&#10;o3344ud7eX+249rdvRje1YGN/e1o7O/AqXtP4c1Pn8OjL1xi2S2E4W04cn4v+nf1oWfnFvTs3YHB&#10;E4ex7fQJdO9n3ceO46GXXsKvfvdX/O7P/8Lv//pPfPeHP+KVd97DmcsXcO7yAVy/fweefHoXIeIi&#10;3v3qFbz8yXu8ns3woOB34v/y6VGzMCNqtvEo2CvEiCJfOQwKTZLZEyTsAiIxmfumhc026zBMpnC3&#10;C4k2ngQTghRGcIhcAruwWEwIjMHkoBgTlqRkaZ2jnAHBgmWBN0IDBf4ECm2bl0CiWmE7o9wowKzA&#10;YJsRyeQD8BzlIChx2QYM2k5gX+XFGM+6TGKxvAmsU2/mbW/xbV6JuyjQBQyjdfwOD4VChuSRMF4J&#10;haNYBeltQW3eJNMouJSEbVnTwQINxivhyXYUisR+GmCweQ+4lcdB+4znQYnZuh7uV9uCBdmEgFkc&#10;i2iTAD3Obyb7RgCRt8IAR6gFhExIEkWji8JTJFIpMCXwJQJ5zPJW3NJ/JWEb8W8VyYKd8Z5KQud4&#10;efOa2XfBx22w0HVa36IbYUshKYE5SW/cnXmdJlRG4tsCAFNZxwSF5hhBq7fZFjPAoJl4+Nks3qbz&#10;9caaW9nYGQSL2/sIDVP/DQxG5E6VGJbgV1sWs7xpt3hSTGiPxK3uj0zHVM6ca+mbpie1AMT/v9mA&#10;wbxNN9fNsdP40UZJ4CssiQLbMmMWvwvCZDw+gffGPmAux0gC3zK2ljqs48i6jCinOJfHwpgBB4l0&#10;naMyvH8cY7MSuadWVec95xgLKsx12czAgszad42HgSDLtWoMtbrzWJ47egb76cC6CQiaKnUsy2ks&#10;DXiwn2OceE28h5Z7a32erc/FbTA0xn0aR3tqHwLDlBkEBj53o1z5g9Xy8BN8NeWZN288xbanG8Wz&#10;Hxy9fTDN2Q3TXT1NKJIDxfI0QsRECnW9hZ1I4egREoHIBUsRPn8JhfdMOPoGUYQHwSskHF7BYawn&#10;2MyQNJliZ6KTE6ayrIO3F4W+QoG8zAqzEyl+JAjvomhUbPsYvY2m2BuvN6B6E0pxJ2GqWPpJMtZj&#10;eUNqj4mODqzb4lmY5OGKSQIGinPlZkyjOSmnwN+X4iYYgRHhFMkzKYQiERITjbA5s+EfFYFZSxch&#10;etlCM2Wpi5cnXNzdsHhJLBITl8LTw9l4Gfx8vODLfvsSoLIKS9A/vAspmTnwJgwpPGh2bCyWJich&#10;MDwMzh6aVpVi23kGxZYTvHzcLWs+EE5mRoVh3txoxERHwNdHszUJEPwowALhExSEwBBufd3hwzLh&#10;M8MxV31bvJiQQIBz8+XWn3ARisjZ8xAxazaCCGXBvC4f5YoQeIJ5ncEU/RGEgbmxSzBrzkJExcyD&#10;b0AwQnhPkpJXUJTEEwoCCTEeBhLmzopAWJAfQmgREZphKdDAguDA3dvXJFS7uhFUCH3yqGg7jcJ1&#10;Kp+BSRSYkyh6zb2R+KR4HTeFYljTtPKeCex0n0zo0SSL2L9LyfKEhdHc2kzQMErHJPKtAt62MrQB&#10;AcGBeTammHNV13jlQFj36xzLtKwU/CxvwpkEJ2pTxwUQNAuI3PFdWz177J9AdDShYdRkgozeuAsY&#10;NOsQ4WmsYv9pAoZRxjtAaOD42ABBayQYeNBnjoMJaZJA5xiZ0KRpghACgnWfgQWrh8JABAFMsyWN&#10;J5SP533RtKu3AYHnKTRJ+RVKWrYlQytZ23gRHGxtyVTvdAMLWt9E+3RsLMvoXB3XbEuWJHZ5G3iM&#10;xwU3Zr0H9Zf9UeiSE2HYzd0b0dFzkZSSQfGdjcTUdP6eQuDqEwzvEAJD5HysyivDktQsuIXEIGZZ&#10;IsUsxXp+JspqC7HraBMeeWkIFx6ow8iBInT156Gtbx1qOgqxfE0C5q9eiQWpaZizcgWi4hchcvl8&#10;RCUswJzVyzA3ZRkWUvAnrctEfhthYV8DygfWIWn9CizMTsDyQkJDziok5KxGyro1yK3J43Y1llPM&#10;K8k5JY8wsnYpEvOWIWNDAir7UrD1eBk6KRI3bs9D794G5DfkYHX5KtRtK0fTjkoUNhdiLQV6WlE6&#10;KptzsOd4Mw6ebcLm4RI09xQiu2wVFqxYgPlJyxCzhICgfKa4hebvR+iCeYhcsghzEhYhYc0yNPSs&#10;w/bDvO6jlegaXIPy6iXIyl6M1avjsXz5csJ7EhJXJSFhRSJ/l6uxYAEBJDYOS1etQmphHjLLi5Ci&#10;pGde59qqtWgdaqG1oaCuCLnrc5BXWYjM0mzkVuehvrsU+4+24tqNfrzz9kX8/IP78Pxzh3Dzvk24&#10;93or7rnagPvv5fG763D3PQ04fbYeg9ursKmvAS2dG3D4WBcefnQ7bt6/Cbee2omDx9pQ1ViOiqaN&#10;qGhrw5qKXBTW5qBqYwlyS9diLaGhoaMKJy5petJhXL1vJ67cGEFXTzHaO4oxvGcjtuxi3X0ct74K&#10;CtxuHL1yCDtOjqBz5yb079yIw0c7cPJgDZ641o1nHxrElct92Lq7lYBShQ1NtWjvbcbAnm60DNSh&#10;qK4EhdVVKK0tw6aBSly4m6BxayOefq0ZP3m/GR992Y6PPu7FrUfbzYxI+QU5KNtQg/rWBrPKcw8B&#10;pJvAONi6BA+cz8e7zzTjzSdb8dCVahzbXYqDHIvT+9twan8vDu7ajsEtA9i4sRNNDU2orKpBYfkG&#10;VLb1su8H0bR1GOXtW7C+ox9lHZtQtnETKlu7UNPSio4uhUudw+9+/yt8+8PX+Pa7z/Hdj5/gi1/8&#10;FC+9/hTOXj2J3UeGcY5j8dHHj+HH7x/C999cxDdfncKvfnEOT9/ageGdDWjjtTf0tqJ1oBUXbh7D&#10;h794BS+8eZPjPUL4OoiRg1vRNdSFju196N4zjP4jB9G5Zw8/78GJ69fw08++xm/+9C/86e//wm//&#10;8le88t47OHLxHPYf34Ojx7fizMkOXL7chcefPY73fvETPPPeW8iorIdbzHzCQjRcYxbAWbMfEQQM&#10;MAgQ/MIoakJg5xtKsUmxT5FrR/0gk+CfFBhFcIgxuQxTomIxbdZS2EcRGoLnEi5m8XgMBb5Ckyjy&#10;BQr+ERT2FKEU7eO1/gIFrMKVjHdA4l0i2Zq3oARhiWDlIJjpViW8qVvu0grS/vI2RGI8YWaSYCY4&#10;mm2xLr2xF3j4SGjzfOVBsJzxHijsSNObUoyPU9sB0RZokDdCwt4awmRmZbotAu8EBoo1CXZXijCd&#10;J0Aw51v6qDyGO6HBBgzaqg0lXRtRT1OIkdlvoIHjYTwl7Is3r0nwwHFTONIo1ivhKhCweBgo8gQM&#10;7KtJqOWx8WamJV4XgcCs50AbS4hRLL5FZBMu9EaddQkWxitX438AgzlHJvFsrt3yJlyhO6rDvHmW&#10;yJSApyjXCtK2/UbIGo+BJflZgl+C1YhZCts7j41hWUGDtgIFi5fBEl6jBcwUd29CaVje8pZcAplG&#10;MauEYyUSS/jKJIgVcqNpYQ1cqG2JafVT4pd2W3Ab8f3vfea4Eczc6h4LRFSPtrxu5ZHI02O8Pm6E&#10;TIr/iQIGPtcaS4v4t5S1eRf0zEwm9PnOS4ZrVBzPj+Y94HNHsW7ulcbVKtQta2wIHHQvwlmWdZq+&#10;WcS76a9Ev9Vs4yEo0CJ0Y4wXQWFdhCSdazwNOsbx4HmW/TxfdQkKBEPcGk+Rre/yLkznZ+77fwOD&#10;N7Ugn1X30IVwnbccQWuy4cN/3q5zZ8E7KhQ+oYHQrEHyDEylcNGbbScKY5fQEDiFBGNGcCCm87sr&#10;Raj/zLkInDUfHqFRcKWYdQ8OhWtAEDyCQ+ChJGUPhR05wc5V6zS4EBpcMI0C2tWPACJhJJFnCzGR&#10;6KPprbFJhHZyNtCgt9Rm0TaKqikuziY5c/RkOwKDYq5ZN4FhCkFnivrszfb4fRrBwdGL0EAA8A0I&#10;QFBoGIKM14EiO3omQmbPgu/MSMyKpzhJjjdrHfgEs99KYPbzwvx5HAuWV0hScFAA/H0pnt29EEax&#10;viA+iYJ9LgJ4/VqAzTcsBEGzouAfGUqh5QpHVyc4s30PeRUoyn0IB16ersbL4K/1FkJ8ERTkY46F&#10;hIciOCwYkdGRRvy7ENyUuO0TEoqo+fMRMWcO3HyDWa8/XL382WaEgYCQiJmEC94DAoqXrw/7TDCi&#10;BXLMI6JiMHPOAoTP4nmEh8DQcHgSAAMIJkG8f24cE3feh5kRIVg4dyZiIkMQMzMMoaFBBALeI4pO&#10;J8KdciRCwiLg5+fPMp4s4wlHilsH3gsXPhs6RwnuU501FSsFrz3FsB0FuJ1FkOuNv8kXkOi3hiHd&#10;RVhQ7ovxNMjkbdAq0BL9EvoU9GM0ew+fi9tTr0r8y7PArfFS8LOpT0CgOq3nmbwJtmuAwbZPUGH6&#10;YQEG2/SwJk/CAAbF8zRLQrelfT6Hetsu8JD3QCLdCgyabtW84acpx8AkQ0v087xRCknSdMEcByUd&#10;mylRBQccS8sq1fI6zLhDvEuoaz+Nn1XnaI6jZlGyhBu5sD0Bg8WbcHvWJAEATVO9WkxeBZYlDFiE&#10;/3Sey3YctU9tqAzP43cDMIQXc80CGIVSsa5RVmDQmg/jWJcW4nPis+5OYAgPm4mVaWswZ9EyeAWE&#10;wMHN20ydrIUZFyRnoKK1D7lVTfAMmwvfqDkImzsHsQlLkLsuFQ1t6Th0ZgOOna9Gz9ZsrM2bj/jU&#10;2YhTuFJqMqKTViIyLhlhS+IQFbcMkcsIDctiMT8lyYQoRcbPQ3zBSmTUrEFGbQaSSggB69IQm70C&#10;y7g/vToHmRvysLY6F+nl6YhbE29yFBJzViKB5yzOWIZFGbHIrErAxpG1GD5djM0Hc9E4lInCxjVI&#10;X89yVXko6liHvJZcrFiXwXJrkZCVYpKzC6rXoqQxH7mVa5FWkorUEor50jSsLMjEwuQERC2MITTM&#10;w/zlSxCXYglRWpYaj7wNWRg82EnrQPtANaqai5DDfq9cTdDhdSYQGJKS2M+kOCStSEJKeibiEpKx&#10;aHkcEtJWIWd9ESrba1DZUYn8+mxkV6aghABT3lZKYChAXlUhyls3oKqrBtW9G9DSX4ETZwfw4M2D&#10;eObRs3j9uet46dmreOrJE3js0Z24794e3LjWjtMnKnHoYBFOn67Ftu3r0NVVgP6BCoyMVOPAgWYM&#10;batFZ08latvWI7+KbdXUIpvbspYCbDvYiq7tjcipXIf04hJeYxla+xvRvrkOnf0N2NhTjfU1+Siv&#10;ykVzVxUaN1WjpK4YTT2NGNi7BTtP7ET/gSE0b+1A10A7223Alt4CnDtai/Mn2rD/QDc29rUir5oC&#10;vaEZdZu70bZ9I4ZPdmEH4aJ9oBE1rTXGGjqr0LdzA45eqsWtF9rw2utNeP3VZjx8XxO2ElJqayrQ&#10;0NyB2kb2i7B5855evPvcDjxxaQPuO5aHW5fW45mbNXj6wRY8eE8XDu+sR3cDn4vKArTW12FTcyuG&#10;e3qxa3M/egkF1Q0dKKzrQFX3ANqHR3gNwyhr78G61naUd3ShtmczGrt7UN/SgrauDjz0xGN4+Klb&#10;uHrvNbz13hv46lef4sU3nselm3dj+OBebNvdjwtXduKF54/hpRf24Cev7ibkHcebrx/D0WM9aO1s&#10;RF3HRoI1x3dLC+5+4BQ+/dWrePmd+3H5xkGcuXwAJy4exu4Te7F57zA27duJDi1mt2cXdp08ghuP&#10;P4aPvvgFvvvNb/DqO6/g+hPXse/CQew6MoItWzowMliLg7vX4zxh+KnnT+PnP3yCB19/k7+xJvgs&#10;XAK3mfPhFDbfzIxky2eYrARonzBMpikhWgu+2RMmdFweCIUsaS2GKZELMDl6EaYSGKbOXAw7zaxE&#10;GDCJzwSGCRLzggWrWT7PpCiWh4EimYLZlutgcgEo9MdyK4EtcSvBbGYX8qKw8iJQaOE32lj/MAMO&#10;AhF5LRTuIxvPfiv/YbTWZ2A9ZqYkCuvxFOVm6lf2SdBwl8KRJOoFJ/ISyGPA9swUqUYUW4SxxPRY&#10;TdNKwa5pW8exXjOTk+lrCMZRoBvvBuuwAYMAxyQ3EwwEJgIGhQQZqNBxXY9CleT1oMmbMEqeBIGH&#10;+qUEavbDTK3KPmgRO7POBG2swrV4TGAwmYChaW/HUNxrbQdzDYQGHVffjTCWWGXf5X24PabypFA4&#10;2kSszFyr1Swi2rLf1MHz9PZ+vOpQfYIFiVzz9lvhRp78vyLz4f8cf/5PoZi2AoMFJCxbi5iVx0HT&#10;sFpgQaCg5N1xCs2R+LWnIJbXQiLZwSrwabofEz15rz04PqpfnhAJYQMMljfwlhmTLALYwIKpQ2KY&#10;5SWqJahtdbK8JcSL16MyCtchMNhgYawnIc6dz5WEvYEI3luNBa/feA4k/AV0ggiOmWP4AkQmZsFv&#10;wSrCdYwpY2CN59yGBoGaxp52l9oyHglBiGWMbV6GMQplktjXNbHPZkXoadznQJjTPpMwLq+KrtMC&#10;T2ZFa42bxp1QprJjCCwTeB2jlWzNsibETOOic1W/2uNni7Fe3qexBIapMzQTJ5/JyaTMkLRMrN7c&#10;hbkbCuGfuADe0RSnARTeFLgKGZrsTKOAmeblBbfwYAQunIPwZQvhRnHsQIHqGhQCn4hoOPoSIrTS&#10;c6BCfQK4L+I2MEx0dKQIcTD5EnYuFP4U+VMFEM4UT3qzS6GmEBGzeJsSNylmJlN0TaVoUriLxJ88&#10;ETp/KgWt1iLQqtMTtNKz1i0gJEz1JChQCE+mgJXXYaqLI8UNtzOmwYnfvX394O0fDM+AYHipzxTq&#10;biEB8IuJQCDhwCXAz5JH4O9j8gtmODlQGNMcZ2AG23XhWARqRiJCkW9wGMV0GPyDg+EfSkjS2/2Y&#10;mQgmNChXwlXrLvi6W+DD3x+eyqtgXU4KUXKdTpBwQlCwDyIo2IOC/REeEYTQyGAERYbDL1wL3oXB&#10;l0AQEBWFkJhZCJ89H96B4Zju6s22IzB7wWLMJDR4U7hpVikBgPIm/Pz9CCGsh4AQFB7J/oXzeoII&#10;FH5w5j10dCLIcExcXB3hyzGLJqjM4T2dzbajozgmvkp85rU7O8LLzwehBJiIqEgEBgQSnrwIPV5w&#10;5fi7UdT68bq8A/wxg21PY932FLtaw2GCphg1s+/8W6Tr/ppEeYKEhP44AQJt7CR+t5tmMULCaNpd&#10;Oj7ZAeNYhwkZEkgIJgUJppwFGGwAYcDBCgYmLOqOdg188LvZp60967R9t50jIOFngYbFS8Hv1rJa&#10;KE4C3SQf08zUqxTTRsQbCKApFImgMoptjzLeAlfjDTDrjUigK/yInwUIoyjmTX0qb4UFiXmbJ2AU&#10;zzdAoqRm5S3YIIH7FW6kUKdRvAYlV2uqVYUWmbUnVC9Fv0m21rn8vRmzljVTqfIcM62xvAssL2AQ&#10;eJiF4fSd+7VytkIONTWt8lgCA0IR4BdEwCU08pmc7u5DYPfi7y0QTnweZ8enoLpjC2o6t8Bv5gJ4&#10;hEbDLzIacxYvRkZuCrLXxaO2NQX9O4qweXspSqopxNdQMGdR0OeuRcyKVQhZtBzBC5di1vJEzE5Y&#10;jqil87E4PQmxaSsQHrcA89IoxvMSsTQnCcvzU5BUREFflIbkktVYWZaOoo3lqOxZjzVVq5FemoqM&#10;coLFupVYlrcCcbmrsCwrETlst2t3AfZcXI+Dd1ej/1g58ggMqeV5yGuqwrr2KqRVZiEuJ4WAkYpl&#10;a1Yjif1PyFmFpWtXIDYjCUnFhIz2EtQNVaJmoIx1ZiF25RLM5t/C+fFLkF6QjTUl+ViRvRrZ67NR&#10;3bkB5U0KccpG8tp0JGfS0lKwMiXZeC8Tly9GksAhYQVSUtKQnZeF4spClNTkYeOWDdh7ZisOXdqB&#10;rRLyBxuxZV8jNnQVoaqzDBsomOt769G1qxO9e7uweWQjLl46hA/eeglfvv82vvn5z/DdLz7EL758&#10;F6+98iDuvbYNTz0xhKce78HFc6U4fbIYF85X4eqVFtx3Xz/27KlGe1shmpvWo4xAkFmYg1W5uUjJ&#10;L0BGSQYFezPO3uzHtqOdKG9vQFrZBqzML8GasnUorluHdYS2woo8lFblo6quEOvr8lGwPgf5BJ/G&#10;TY3sfz92HBvE4OHtaN++CS2bN6JnsA27923E9WtbceRYG7r6CUitDciva0EpxXh5dwe693Xj3AOD&#10;ePj5EZy40IvmTp7T1IC8yiq2W4bNuzRbUj/eerMHH7/bg1ee3IT9IzVoat6AprZONDa1oL21EE89&#10;1I0/fHkEX72xEy/d14e7DzXh5J4qHNq1DmeO1uHy6W7s3lKJjRz7+soyVBaWYGNVLXZ092L31m0Y&#10;HNiB1u4h1PJZbx3QmgZH0L1bU632oIpgUb9lEB3bd6BzaBCtAo2jJ3D/U8/hnkdv4eJ9D+KVd9/B&#10;e59+hIeefgq7jxxF//YBDHAcdu7txdEjPbh8vh/33diKe+8dwrGTW9C5uQMVDU2obtto1obYuqcP&#10;1x85jS++fx1vf/gY4eMhvPmzF3HvY9ew/dAIevcMY+sRAsT5Uzh+/TyOXj6Ds9fvxv2PP4xjF45g&#10;39ldOHhxH/YfH8HOnZ04e6Qdj17pwBvPDuLD90/gix9fxmd/+h43XnwNObVt8Ju7HK4UPM40R4UX&#10;UeRP9Y+0rMlAQW/WZQiOwTSFLAVEEygUskSwCJ2LyRHzMXlmLKZEL8ZkwoNdEEUsgcGOwtySc6A3&#10;6BRhFMW3V3fWG35ux2kKVuU80AQO8gaYRGWea2Y+kginuLaEFUngUwizrrGEgtE++kxxTDjQwnDj&#10;KMZlEwgIY5VToNAdN4u4H2vqJDhoPQa2qXCm0cphYF2ascgkRgscbAAgzwFNM+poetax5q0+xZYz&#10;RZXe8svTIG+I4EECXnAiSFC7Cqdi/433QkBAaNB39UFjYJKgZVZvyChek4ELmbwKbjQJUYpQiXhN&#10;FTtO7SvxmWambmW/LIm5FnAwK0Rrn0SoC7eKwZdIlfhneS1gp7JmITsbMEggCwQklmkCIwNJvG5b&#10;qI6BB+txeVrMrEM0Ey4kzwNtLOsZq5AthQRJdFoF7r/DjyzbUQYaBAmEBZ6rFaDHClgIDeMpwCcT&#10;BAQbt8OcjLjXVpAh74FlITqTxKu2bcfksbACgPpvwm/MG/Q7oMEKCrYF4fTZJEcLMAwAcGvGimNj&#10;prblmNLu4liMUo6DdbxtsCAhPppjLTAzx2hKmLbzn2Wg1OwzfeEYGjjQ80jTvTDwwP3W8TZjbXIK&#10;aOoThbxCwUw4mLW/6qs8DMpNEEzZ1l8wAMTvAjRBl8bdAkk01qfkbjvfmXx2WZcghNc7nm1qbQlB&#10;lMU0Pjbwc6cuoKZWSJKeTc2u4hY7HzPXZSJk7XJ4LY6Aa6QPJvs4sXJ5BNzNDEYTHZ0wwXkGHCly&#10;/edTiC6IhHOYL6ZpWlIfX7gQFqa4uJtcCIUZKdHZOzQMLppdycubdVD420+DnZOj8TRMcnayiHqK&#10;3fEUMhIq8mTM8PCm8HQ3ISyTBA0SL3rTPNEOmtZTSc9TKFbtWE7iZ9x0B+O1cPDxNsAw0SwOJxFl&#10;jykUva7eXhTAMzDFfjLsKaCmOXpQyIcgYm4sBX4M3IL9CDw+FDr+cAv0g1+YvBDhFPTecGQ7mnp0&#10;5vyFCAilcA+bSTEebuK6AySkAkMoxH0xgwLaXiLaP9AIfCWGahamgJBABIYGw1c5FO6ecOUYOjo7&#10;8BghIsgb7m6aktWZIOOO4DDCCsc2ZGYEQmNmI3LeIsyLS0DE/AUInTPbrKobOmsu3NmuT4j6FIvw&#10;WXNMvoGrO+FEU7t6expPgyfHws3L9tnXJGR70ZycFCZF8CEIehIWfL3cEcJzZ7O/kSH+8PcnjAT6&#10;wj8kGD6BgfALDjAhUoHBgQgKCkAo94cEB8GXZbxZvx/BSutNzOCYT+d9UbK0ErLtCZgTeD8V9qK3&#10;+CafgVut+Cxxf9vTQFgYPUkhZ9YpSeVVsKPgncjzJ/AcHde9l3ifREAQHBhvhLwM3GfzOLA+45kS&#10;NEjg22DA+tkiji1mS562AYPJmyCMCBQELNraPBO2z6rTvIWX0OfzbaYstQr+0fIqKG9DZfndhCvx&#10;WZd3QDMbGViwind9NjkNAgV5IhQyRDAwK6xbBbuSki0J1zyu0DtbLgLLyTtg8iLkCaEJEEyitq6F&#10;ZvarfrajtmRjWcaUtwKFTDMjmbFgWwIDbccQdiwhZJZ9+g3JaxTNZzGcv2NX/raV/DyVsDDZ1Rf2&#10;3iFwDIhAwOzFyKlsQGlTJ/yi58OTv5HQeQuwOJlAkLoK8SnLkJqzFM3dhdh5uIOCqwQrc5KRUrAG&#10;udXrEctzQpcswuzkJDMrWOyKRMTEzcPC1Uswd0UcYpKWY/bKxSZXITaD0KBE3+JsrCim+F63Gqll&#10;a1HRsQFV3WXI2pDCOjORW7sWq9avxrKCJMTlr8IKnidvQuNAHtp25qP7QAmahouRXZ+F1eU5yG5Y&#10;TysmZKSyzgwk5GViSfoqrCKYJBcRPorTkFqzFjntRagY2oC2QwSOM9Xo2r+B4jYXyzOSzarRy9Is&#10;17Wa5eNSeT0ZK7AyO5VbwkvqSixZvQrLU1djRSZhRGFJcbFYvmQxEpYuw4rE5cjNS8HG7nIKylac&#10;uqcH1x7bjeuPHcDJK/04cKYdu461o6m/HHW9ZejZ1YT+/W3oHmlG/+5ODOzYhIfuv4Hf/ep7/OWH&#10;3+K3X/8Kv/n2W/zxd7/Bpx++h3uv7sRzT/bjg3e34eXn2vHYQ7V44dkOvPzSZjzwYA/2H2zAxo4i&#10;NLSUoYmgk12Wg7i0VCxKWom1Jem49MgOXHliAMMn2gkr1YSIYiSs4fhxfJoHijGoMdlVg66t5di6&#10;qxY9W6tRUJqFgnKttl2DjUMN6Bhuw5b9Q9i0czMF7BHc/+RDeObFh/Dxp0/jhdcv8vnoQjVhpLCu&#10;mfe0BxU9bWjf3YIrj2/FM28M4cL1Dor29ShvrOEzV4X8mg0oa6rAjgN1eOXVrfj2y71467ktOLSn&#10;HnWNFSjbUI+qDXVoaynBpZMNeO3JQbzzzD78/PUbePXWNezb1oOulgo01eRiW+96nNrXgj1ba9Ba&#10;W4ySvHysLyxHd3M7dm7din3DIwYauvu2Y+PmIRy/chYXHr6E3gNb0Ti4BU1DI+g7sB/bju/F9iO7&#10;sWl4O45dvoa7H38Bu0/djZNXtVjc1/jF97/Gw7eewaETJ7HzwD5jB3j+6TO7cOWeA7j7xn4cPLYF&#10;g8Nb0NDeiaqWFrT2d6FnZy/hqBuPv3gV3/3xp/j8mzfxwadv4NYLD/P5OI79Z4/j7AP34cj1Kxyv&#10;+3DqOvu2awf694wQNAlpg5a8iB17tuLc+R146uYQXntwE95/oR8f/3QnPvvldXz7jy/xi7/+CZce&#10;ewGJuRvgPWc5PGKWwjVqEaZr5iQBAgX/FIrrqfIqBM825hA6j8cs6zPIUzApdA6mxSzGVNqkiHmY&#10;FEyQ4PEpIXOM50CJx4KA8RTldv7RmBQQw/3RGBdEY71KkjaJ0ta8B4v3wZJnMI6wMY7wMp7njiXA&#10;SISP5/4Jmu2IYl/ifJTevFPMjzPCWkKfgECRdqewN/kQEuwsrxCg2zkMVlEvT4CEvEJ6JPaUSDyW&#10;wlFv67WCs8KAzBt+AsNdzhRqLhTKbhTK7hTa3N7lSuHlQnPjOUpwNmBDAUyT90C5FQpbkgfCQAW3&#10;ZqpVwYLyGjQzFPeZsCUJdiMqLWJ2rDOvwVyHAMgqanmt5i01xZ8JP2JfJ2jGJ8Xg66213owLJFif&#10;EqjNdK+mbbZr2tBbceubdaspR8Aigi3XrT6YMB0BgmwGr12eBQMLFpPwH8d6ZFpUzYh4I2j1Fvzf&#10;wGBgwd6D/z89TO6CwMPBj/eaYlmrEY8ndEyn0J7A9vW23CJgVQ/rs9Zhch1katd8t9RvPAwS27oG&#10;9lnXYAkbEjSwz6rDgf0xQMEx07n8bgQ327LBkDEJfN5/23OgMTBhZ+YZ4FgKMCS4CREGTtRf2/ny&#10;CgkqNG5qx8CFnhl+Nvt0vu4rv6tdAwcaV/aHY6utAMHiJeE5ZszVL+2z9dl6PTKNs9UUAjaeZQww&#10;8DzjMWBZsx4J77+BFtYr79Ak9lVhZarL3CfWZda+0AJ8VmCwc/SiliYwjJ48HXbeFK/zo+E6NxTT&#10;wykAw7z4R8EN4yksp1CETyE0TKDAH+9MEeFLGAihCA/2gL2/G2+yJ5wIBU4+Ssj1Mguwyaa5a/Yh&#10;Hzj5yuMQZL5PoAixc3Gk4CCI0Owo6JWPYBKuFebC8jIlOEsAjqdom6g3xvw8avwkk8swhSJGyc5a&#10;gVoiaKyDPeHDEfbs52Q3N4yjMNMMSpr1ZTLr9lQCsh+Bxt0FUwQl070wd2Ey8svqMG9ZIrwo6N0J&#10;Dc4BXvwcYt7u+1OQ+waGcRuBuJUpSM0vxJwl8Zi/LImCXqFAs+EfQBhy9YQj++FACJrKdiWWw2Lm&#10;UNjPJhCEIIR1afai8KhIhFJo+xNenN1mEBi8CBHecGW56dOmwsnFAZ4cV2/u89K6CKHhmB27DLMW&#10;LkH0wkW0BYiYNw8zF8QibM4c+BJiQmfPpc2Bd3Awb6QWX1OdBB5er8ybsGDMx++2KZTIicLeg/u9&#10;KPZ9WCaK1z9Pq2gH+sPbzwdBmmlpXiyCombxGgLNOg2qx4cWwHr9/QUWfgghPEREhiOA1+XG++zq&#10;5UMQI7ywnekEB816NcG8qea9JPwp1GcMRb/upWZMMmJf4UMEhLFTKVA1U4+8EnYU54QAeQ/ummBn&#10;Ee+CDu43sGH1TNwW8wIPq+A3IUxsR4AhGDBeAwppCWGZbd+dxw2QWOsSJNhCmLQVSBiYUJ18Dg0g&#10;THfiH0M3EjmBgJ8NJOiYoEEgIK+A4FiJ0QYO2C6fU1sug1l0bQZBwc0Ddn4BmEig0+rqSrI2YVE0&#10;AzzcWpKkrcZ6zMxLAgXBgfrOrQEhbVWGn80Cc6xvrGCDgGoLQzIrROscmvFI3GGqw1aXmWaVfZzA&#10;35Ad64nhc5cQHw9/9tXRhb8xJ5q7H5yCIuEROQdB85chi8BQWNcK3+h58OFzs2CFxHIaoSEJ8+MW&#10;U3QuRGbhKqxvLEROWSZF9GqK7FVIzl6LxOxMLMpIwIr8DKQV5WLO0sWYGTsXC5OXYNbyRYhbk4Jl&#10;axJ4DutJX4bYtATE56ZiFYFhdUkqcmrzUdRQgjUVlpChjHJaBY+tTyc0ZGINxWBZRzGaBitR3p6L&#10;7OoM5NbnIa+lEGlVa5FPMVneU4WC1gKksVx6ZQ6SCjKwMCUeifmpLJ+HgrZ8NOysRMPu9diwowTN&#10;e8vRd7wGm482oGlrLTJLc5GQlY75K+J57cvNtS1NSSQ4pGEtgSZjHYGjIA2JawgxBKTE9FSs5OfE&#10;VXFISl6MNZkJKCpcgZLSeGzszMDx8w249kgvTlxuxcGTbRje34i27iK0dJWikYK5YVOpWfth5+l2&#10;AkM1yhry0dhaj+eefh5/+O4P+ON3f8Rvv/k9fvfd7/H7H3/EO689hfvv3oyXnmnDZx9uxU/f6MXL&#10;hIWfvNyPxx9ux8DWfLS1laCyuhBlNQWoI7SUthTx/hCW1hKUyvNx6MIAztw3iK4d1ShtJGyVFWJ1&#10;jsLR8nD1sR48/noPbj6zEdefbMUjL2/GmWsdqGkuQnEFgaGTkNNXjMquMhOONHJ8Hx585gn8/Iuv&#10;8Iuvv8af//wtvv/N+3j4ySvo3taHkqZmFDe3oLyrGRv61uPA5RY89cYWXGNfewbLUVZfgtyqSmRV&#10;bUBKcSnWVefh4JFqvPLCNjx/axCH9jWitW0DGlo3ormlAy1N1ejtrsDxQ/145rEr+OjdF/DeT57F&#10;1fMnceLwYWxqbUNNaQE2byzHtk0b0MOyNeWlKCssQU9HNzZv6kZHG+GsuwdDwzt5P/bi6oNX8Ozb&#10;T+DCQ2ew5eAIOnbuwqb9e7D1+C4cuHIQgwe3Y9eJE3j8FcLaE6/hwKmruOeBJ/DJl7/Czz76FJev&#10;38C+Y4dx5uolPPT0A7h8/xmcu/soHnr8Mk6e3Ylde7ahf3Ab2nr6KPR70LGtF51DnRg51MdxuoCX&#10;Xn8YL772GJ4icF1/9B6cvfcqrj7xMMfqDA6eP44TrHfPqRPYw2vcf/U0th7di+qujeja0ot9B4Zw&#10;8/IQXn5wAK8+1Iu3XxjB55/fgx//8QF++7/+gI9/8wcMsb/RKdlwn73Esv6Cpkq1iv4pFPPTwggJ&#10;3OdAc4xYgBkKRVJoj8Q7ocKe5eznLsPEqAWYKICIXIjJLKtF2czbdor1ib5Kop6FyVpxWcZyAgUT&#10;t8/vOl8LxJnwJJaTZ2JSKCElcj7s2J7ON8nOMoGEXxTrpkCmCNZq0BKDllAibimIJfIlsGXKZ9Bb&#10;fLNugzV3wAYMghMJexOeJEGtshR+RtypLiO4KPAMmEhUUpA5UagRGsa4cj+3o5wpirkVMBg4IQjY&#10;8hjUrmmDn830qOyr5W0/+ybPhPomM4JefZDol1inYKTAG2NLdjbXwj7dCQzcGsBhuXGevAZzjMKW&#10;dSgnQqFQJimbZtaH0FhZvQ2mPOs3b8FtWwlgCWTChlmk7vZxiW9eozwFd5pAQAJegtcIeBoFrM3D&#10;YI5L1NMsay/ouxKdfQ0sjBFk6JjAg22MkcjV23SJXiOKrW3Y6rCaPtv2m5mR2L6Ete0ZMCFVxgvB&#10;/7dWYS4hbo7zmsxbdc00ZKCB7bF9c32CBpY3EGAV/wYeBWUcGwsEcDwk6AU2CvHRORwvE/bGMTew&#10;pbFjWzpf/RltplO1bC2eD7bD8uqXBVis4GD6orGWWb6bNnVcYCRxb70mE6bEsbYlmkv8m1mqZPqs&#10;+lRO9Zv7pzZZTuCkdgVf1hAwCzDI8+OJcdOpVZyoV30Ju3pjq+kyNVuSEwXrNELAtCAvTA2m8buD&#10;vy+mEigmUuCPd52ByV5OmOrjjCnejpiiz4QKBy9WFhBCwR1hPArTPSn8PT0NaEzTNJ3cN4377FxY&#10;zs0F9h5aUVqeAkEDzUmhSS6Y6upGQeJqSZSlYBtLsSYzwpHAoERoTefp4OFpkqcnUNBo3nhBxxTC&#10;gkKRxgtAKObktVAIk2cghe3s2YiIjiY06G17FPKLGlHXvAULl62EV7CmjQ3CDF93uEmsh0VS9M9D&#10;2Mw5CIueg5jFizBn+VKELZyPyIWL4R81lyJ9Jpzc/QkgTpjO9lx4TW68JncKZ81cFD6L5wSGIyg0&#10;mhaBoJBARIaHICzEskaDs0mIdoIT+zeD/Xd0pLlMJ9j40PwRGhmDBQSUwLAo+LB/kXNmY+a8ucYi&#10;586BP0V9yKwYfp6HgEjNAuUPL0KRD8sGElTCCBQBQcHGq2CmffUgHVKg2hOYZhC4fHiOh8Kz2N/o&#10;yAgsYP1z5sSY9SkEWD7ssyfvpxKetTicch9cOL4ehDIvL4KJnx9Cw8Iwc1Y0YWgmwUpJ18FwIzC4&#10;sMwMtqncl+levnALDDWzY5mpTK2i3CbEJczHaZVheRhoCkcyYUVWD4QJO9Jn7tPx8YTbcZMobnXM&#10;Kuxt+S82wW+22mcDAqtJLP9PkDCeC5qZLclaVmbao9m+y0bJ26E38xT74xRuxGdMXgDlLwgUNBuR&#10;vBCa5Wis8m74XCuPQAJ/lGZeMuAgaCBAuXpgrF8g7EI10wd/qDxXoUaqX7OFySTkDWzMUJuqm9+t&#10;sCAzeRi8DgNDAi9dl/azjM6/na+gcjSzqJ6uWdeuMtY2bnsYDCzYjH1gWc1QpiT+KoqzbC0kmJCM&#10;uUvkAUjCglXpCF+cAO/oBRT7ZYSGevjFLEAgn8mErEzEr0nFohUU+gnxiFmyAPPiFmB5ajxtORat&#10;pPBfuRxJa9JR3lyH1OI1WLhyCRYmxJmpg6MWzOd5KxGzbDEFeBxWFiQjtyYdaaWrCRCJSMwhxJdk&#10;Ym1VDgopXtesz0X82lW0ZELEaqSul9Bfi8LWdSjrWo/6LRvQPLQBJRsLkFO9Dmnl65DdVI41DXmo&#10;3VaNgdOd6DnciKYdNajqrUFiQQrmrV6M+PwUFFJEFnXkonlPEbqOFKNiIBN5ranIbWT71WvMytXL&#10;CTVL0lZhwcp4zE1cgnlJS7GAwJNRnGEWuCtrWYvi+kzklmciNS+TQjsLq3MzkZK7GmsLVmBjVzH2&#10;H6rHoSPluHi1ATcfbcdDT23CqUv12L6nCu1d61BRtQbF5WuwvjoXNQSYnl1l2HGsDu2DpShYvxZ9&#10;mwfxs3c+x4+//CN+/UtCww//wJ9/8xf84Ydv8OZL1yiUN+Gj97rw/S+24uP3uvHqC214iu0cOVCG&#10;qsoUFBHWVqYSsggJebWFHFdC2Pp1WFu6DoWVJahoLkP9pioUEqAyi7ORXpCP1Ny1aN9ahYdfGcAL&#10;H3bi2fdb8MonXXj1k27c82gdmjvX8u/sOhw610W4aUTjQDFqNlXiyKUjePfjd/Grb7/H1199hx++&#10;/Q5f//JzvPHeT3D55n3o2j6C9Rs3oqS1ARs6azGwvxI3n27C489vxJGTG1Dfmo+8cgJecTFSyyqR&#10;t6EC1QTAPfuqceN6Lw4fbUTHpjJsGWznuHSiraOJY9iKk6dP4Y033sDHH76Nl56n0L7nGC6cO4xz&#10;p07hyP7DJnehMDsNVeWFqN9QhfJ15ShZV4Z1JWUc9xp09Pbw/pzDS6/dwuvvPoN3f/4annnlSYId&#10;BfmhvQYYeg4SGo7uwo6jIzh64TTe/vnn+PLH3+HBW8/i0ImzeOSJW3jljddw8e7L2Hv0IM7cfQE3&#10;nrgXFwkgJ6+cwzMvP4UbD1LsHxjB5oGt6OrrR9dAP9oHetC7YzO27urF4EgXhrZ34PT5PXjoiSt4&#10;6Mn7cPnBGzh2z0Vs1yxM7MP+s2dw+NIFnHv4Gu57+QlcuvUghk+fwIHz57Dn6BFcu3YCn733AL75&#10;4AG89exp/PzD+/Gr37+GH/7ja/zmf/8DL3/6OQo6uuA5j8BAca61FVxmx8EpJg5TwzR9Ki1EnoU5&#10;hAatOhtjVnI2+Qf8bjdrMaYQGOwIDnbRi2EfvQSTCR5KSlaOwTjvUMv6CxTOmilJazRotiWFLEn4&#10;T/CfaZlZyZ91+miWo3BM5DmTw+bAnhAyVVO4Ri800KA2x7EOS7Kwph2lQBMcyKsgMWfe5EpMUxwK&#10;ACjER+ktPoX7bUgg6Mj+JzCoHpUZq7fyFJgSWxMpuu3Z1l3KYxA4OFN4mdAkii8Cg8BhFAWWgMEs&#10;Nme8GcHGs2IghGar3yRvS/Qb4c++6nwTzqT+cavQKApPEy8vUe9MwS4YIqxYVr/Wdams3lhTSJrP&#10;ggSahLLEvaCDdYzxUYiXgMFitrwI43Ew7VuhwypIDRhw7IzXguLYTD3KYyZkR2+47wQGifQ7Pts8&#10;D8olULiMbUYkm6g3Yp/f/9tibSp3x2fVZfIbJPQllk3YjfX4/8NUtzF9V/uCDfVXQp2C3ghmius7&#10;3+Sb6+R9Nedb+yavhe1azCJv1jos3gCeazOr+DYCXPXpLT6FvQEIQQWhQeFIBtw0jqrHWpf6YzwL&#10;VtAwsGHt179hQWNorVMgYvrM/lrbtoRh6RzrNQnK5HGg4L9t+i7TOarb2nczjap1XI1nQbBAM7Aw&#10;hWNvpsTl9RPotHCbHYHYjb+LUXYUX1MpjtzdveCs2Yt8PTEt0AcOtOlBftwSGPy8MMlTsw85YZLH&#10;DEzxdMI0HxfYuU43b/cnUsRP8/CGp8S31lkwgCBgEBhQOBI4nClE3YOD4ExR7OzvTTHpTqjgMYUR&#10;zWAdt03TPDpigkQLRdw4ijVBw2hCw1gBA4XadApSe73F5meFvajcVMGJpmqlOJ2gt9usR3VpKtJQ&#10;iuvw6BgE8I9VcEgscvMasL6yGwsWr4S7P4UuBbeLvxfN17y9T0hdg8UJKYhZuBQR8+YgeE4UgubO&#10;hGc4gSggAtPcAzBhmgsmUWw5EoI0A1JIsL8J1/GncA6m4J8duxwxC5bAj2Pi5qHZhVwptpVMHWAW&#10;S1MCsYuL1mjQFK7uFObeCAoPNcI7nLAyL3apyT1w47kLYmOxZOlSQkAQgkPDTe6ET2AI25lprkue&#10;jIjIaIr4SASyPfVBoUguBCtPgoGnjx9cPX0wzdHVvCUOCImEt2azUk4GQWN2dBSWLl2EiJmRcCL4&#10;uPB+aSpaAYO7N8tqxWxXV4KOG/vtYdZq8GG5gKBABLPN4PCZ8CM0mLwQ9k05LG4BQfDhMc+QCEym&#10;QJaH4E4BbjOLUJdJpAsYFLKkvATeczPdqt7w8xiBYawdxfAE1iOvggQznweJZSOYrQJf9dlgQmYD&#10;AUuOgwUYJIrN23YrONjK2kDmzvL/roPnsH+anlTAoORks2oznzFBwFiFGBEAlUOgN/t6w683/RLr&#10;miFJYUZmNiQlRHv6YnwQ/2EGh2A04WsUQdnkPuiZ5/nK45GAl+A39ViBQR4Gm8g3x2laE8V2XTaY&#10;kDfBgIKBlP/uQfh/QcPt4zQzNjpGG8/yM3jPU9JS0dzairauHtS3daOipQNVnZuRmFcKn5jFmJ2Y&#10;jvTSWoQsXIYAAsPSjFTEZa42onnB8sWYGxeLefIWpCUhdsVSzFwcg/kJsVi2OhEZRflYSrEdNn8W&#10;QmdHIXhmNOYsUeJvOubELUP4wmikFCWgb28jxaPeeicibV068muLafIs5BJY0rA4LR5L18QhtTIJ&#10;6zoz0TRSjpad1SjpKERxaxHWtRQhr5HAUL8OieuykEpwyNlYjPrhKvSdaETXgQ3YuKsWTUPNBI5s&#10;LMiIR0JRBtbWFxIYstCwMwt9JwuxcU8usutXIyEnGTEJhIPkRMxfkcwxiMfC1clYnEqoSlqI2FXz&#10;kVuVgrahErRvz0dTfw5K69Yim4CxtigbqwgZyZmJFN2JHNMcHD/bhIef7MZzr/RTNPbi4ac6cfRM&#10;Jfq2Urw25qKyKhflldkorkxDHYX4ln2l2HWqBtsO1KKxvRJHj5zFZx//iF999Wt8/slX+OrzX+HX&#10;3/2Abz7/KV559gxefrYXX3+2BV9+2o7PPtqITz/qw5OPtmBw81pUlKUgvyAbS+OTEJ+WgbSSYto6&#10;pK/LQ055LvJLc1CgGZtyMrBi7UqzTcvNQWZBLpp61uP0zWY8+lYbnvhpK57/oB0ffDOINz8axPZd&#10;edjIsXvw1k48+PwOHLzUjCGC2aHzg3jvo5fwl7/+Fv/6x3/gtxTUX//iW3zx5Xd4+/2vsP/0FTRu&#10;7sPGwR4M7O3F2RtteP1n7fjlt4N4/6dDOH2iGlWEtfT8LGRUlCGfQr+8ZQOG9rXi2oNDuHxfD/Yd&#10;rceRY504fKgXew8M4fDJo7j17DP4+Oef4c2f/ARPPnYf7r12DA88cAkvv/Iannv+bQxuO4DsnAJk&#10;rclAUX4+CvPXIXNtLlKz85BVWoqKplocPDaCl1+9ia9++RP8+Ouv8MXnn+LW04/jwKkj2LJ/H/oP&#10;n8DmfYew9wRF+YPX8dEXH+FP//ojvvr2Szz30ot47oVn2Y8ncIowsfvgAZy/5zL2nzqE/pHtOHzm&#10;At775BM895MXcOz8cWwa7MfG7m40d3UY2zTYh50HdhAmtqO3vwW79vbg/kcu4rnXnsb9Tz6Ok9cu&#10;Y+TsETRvI2Ts3IH9F0/iyhP34OaLD+H8I9dw8ubduPf5Z3Dh4cdwzyM38fEnL+HrL17Ew/eewPnz&#10;Izhyvh9n7j2KB597AtefeRqlnV3wmhsLRwKDY1Qs/JelwTcuHdMiKf5DFlDQU7wHzTaJz8pvsAj/&#10;WZgsMU9YmLogHlPm0eYux+SYpcYzMDk0mjAQRmAIxkQfhc2EWRZvY1ktBjcxmALLLxzjKPwnct94&#10;HhdcjPMNwwR5GDRtK4FEidVTouYTGOZA+Q+CjDEyCXmWMfH/Es96m3uHmLYlI0uoy3OhNSMk3o2X&#10;wgCHBRi0GrVmWFJYkMl5kIjXrEROvpjAuqcKLu4ABiPgb3+n8JJpJiXtJwSYMCN5NNQvXZNCoNiG&#10;CX1if8zaCQQAtWMSqBVa5cU2leshqNF58p5Q2MvTYK7NKvBNDoL2Cyi0lfg3gGEFB4UiERTG+Uax&#10;vkjWqylmadyvReF0rkm+Zl0mLMlmegstSJJQpcg04TtWcWwBAiskaGuM12z2W4WoxK72SfTfYZZZ&#10;kazlzJtsCVMe41bHdWzMdH22QIC8FZr96HabMpW31fE/vhvwkIdAwl/C24hviW1eC/tlhPgdZkKP&#10;VIblb5uDvB6EDwlp67XbhLoR/dbPtvpNWNNts4yX8UbpPmksNWY6T+NnytFMX7Sf59q+2+ow18qt&#10;FRj+DQ7yiLDOO9o258rTYICKYyvRb/UyGNM48JjxRLAdA0vaJ9gQLJjZqAQMljEYNYWm8lZA04J6&#10;dk7UgfxNjlLyqo9CVigsp7kTClw1Pak7Rb0/vMNCMZ3gMNnfA9MClNfgDjtPZ0zxcoG9pwtFOj8r&#10;2ZXi18nH30yfqvAjV4pNe4pV5RpMcSUYUPR6Kjdgdgx8I8NZL4UwQcTJxwvTPTwwicLKtoKwvA16&#10;Oz15OvtBATWBgk3QoKlWBRFTKNYcJLb9A0y7CntRWXkqpntTFFPcTnXzgKZxtXNy47lsm+I6KCKa&#10;gjgWyxPysGHDZmSkVyI0IpbiOIBQ4YMZBCUnfz/2Kwxzl65Cwqo8LFi2ClFzF5m3+ZoZKWpeHOJT&#10;ChA2bylhxQ1mRWsCkwdByt/HFd6EAh8K9cX8x9vU3Yu1xcXwpsifwTGa4ewCV/bF1z8U3n7BcJdX&#10;RiBBcNLq0EqeFlworMnJy5f9nYmomNlmQbd58+YiNnYxvHwCTB5FMI958Zo0vargJCxqDqJmsn/R&#10;c/g52gCFl8CE98TLPxBu3Lqwzmku7rBnvzWnvrt3IGZQ8GpF6IBAwk5EuPFuKKRIszOFzJwFTwKL&#10;p28AfHg/3QgR7go74hgLRjx89Jlj6+sPH0KXvAwBEVEIiFKidjSCCDLOfoGESVcKXIpeinqFFpk3&#10;4RLgEua6r1ZBrq0R/AQFeZcEi8pV0HmjCBSjBQt2FMIT5KGguCcsjFKIE8vZgOE2HOiZmUoRzO8y&#10;c5xb7TeAYDUDDxLJ1uMqa/qgc61lzWfVTVObShTWdKZm8TUBgfUtvgkHosA2C7TxmdAia1pszSzA&#10;xn2aBUnJ0OOcPTHG3Yf/3AIwLoD/JDi+dxHWR/FemLUUjLHvEu3GWyFA0axKLC8IoNmSku8EHxsQ&#10;3AYK9sWSFG3xINhAwRbKZDvfci7b1DXQbGFRBhgIP1o4MYxAWdfUiKSUNARGzkLw7EWITc1Cbs1G&#10;lLf2I7OsAfW9OzAnKQ1eM2O4TcSilGTErlyKbIrN9MJsJGSmmJCcRaviELNsLmKWzsVcQsTCxATM&#10;S0jE4lXxWJ3H3116EuYsUyLxMkQtXoSw2Bi2k4EjVwexeU8jSpvysLY8AyVN61FQux5xa1chbk0S&#10;kvJXoKQ9G+37S7DpRCEGzpZi84lKVG0uQn5jEbKqi5BeWYCU9TlILstCnNZmqM9BWV8xGocrULd1&#10;HYrbs5BVm4mMDdlYUboGaxsKsL5vPVp3V6JjfyH6CQzD5/l5pAo5FO+LUwULyzE/OQnzEhOxJHU1&#10;LR7xWbEoaVmNzftLzUJyA4dK0DJAWKEwzy5KRU5RCjKzEpGelYCVmUuQmR+H1t5MnLi6AU++2IMn&#10;nu3C9Yc3Yt+xCrT35HDs82jr0N5dgU3byrGV1zhyoginrtfh3PUO7NjTglOnjuHVl3+CZ595Ek89&#10;9TDeevtVfP3lF3jn1Zdw6dR23H9PJ159vgvP3KrAe2814cfvR/DlF7tx6/HN2DW8AVlZyViWHI+4&#10;1FSsyMlDakEhMvLXIr8kE0XKRSgiKOWuQf66VBSXp6K0Yg2qGwrR2FmA3p352HO+Aifub8LpG7V4&#10;9LluvP3RPpy7TCFfuQytXXnYe7KJgraTIrYFu0+24MnnL+GPf/oa//WvP+OHb3+FH7/7Df7w+//A&#10;51/9FsfO3oOm3l507+jFkYv9eOHNHfjud9vw+9/14sdf9eHdN3tw9sxG1DWXY01pPgGvGDl1lRzn&#10;Plx+ZBeu39qOBx4fwaOP7MX1u3fiyj2n8MLrb+Crb74nmHyHN179CZ55/EE8dN8FvPTi83j7nc9w&#10;/spTGNp1BuurW1FYSBjNy8eaNVlIyczCmnVlKKlvQv76UlQRVLf21+P++47gV794F//111/jN99+&#10;hmeffwwHTp7AwL6DGDq4H3uO7MdjFPE//u57/P2ff8A//vPP+Ps//oq//e0v+PTzj3D1+j0U/ocx&#10;ODKMHXu3o7OnExu7enHvgw/ikWcfxpWHLuPwuaPYd/IgBnZuJxS2oa6tET1bunHm4nFcu+88Tp7d&#10;g4cev4eQ9TYeuPUU9pw4jnOPXMfOC4SNvTtw9Ppp3PPkJRy75yB2nx5B/4EBjJw7iD2Xz6N3zw5c&#10;vHkEjz97jvCVi0XL5yMmLhoLkpbwt5hC4M1ExNIVcOP/lekhs0wIkuOsJXCaE29ZXyFkPuwCLLMf&#10;2VHQ2vnTNEMRRfgUAsOMhQmwX5hIaEiCQ2wyps1LgEN0LIFhFuGAAp2wMIllJhMCJvgKCAgNAcpH&#10;oJgWHBAa5IEQTBig0NSr8jwQDiYpTCl0NsaxX2P8Z5oZjiaY3IdZltwGinGt86ApQ83sQBLEggUK&#10;cxswKIdAfVV95q2/FRQkzA000MYp74DiXW/8TfgPYcAGBgYGlL8g8U5BaElE1lt4CUsdo1DjcQHA&#10;eNYv6LElNyuHQe0ZsFF77I/6Z+LLbYBBYNCUsaMUyqS+8JrkdVG/BQmCA8usTFZYECTws0nUluka&#10;da0cAzN1q45pGlXNoOQ7k+0SHvTmW14DJU3fCQzyMhihq7fyFJeOFJZ60y7By+//DRis4ty23oF5&#10;Qy5YkPGzWczNKsLvhAYJ9FFWb4A8FZbkaAs02ES7Yuh1jqV+1iP4uN2WRLDOoVn7YPuucCZTv1Uk&#10;G5EvUU7BbRK6bSJbolnlTK6FpV+CGZtwNuFSgga1R8EsM+dyPBQWZkLDtF+rLVvrtEGBvA7GkyBw&#10;MOBFU5s6T+dYpzC9bQYILMdsXovbwCAPAc/RTEkWuBCA6HzWZ63TeBBYXqFJ2poQJEGEvWWsLcKf&#10;fVddxv792eRtaGz/J2zoO/cLGCbxGl307Hn4+8A3SCsh+2GSm2aCocigyLGn0HOmIHQkKDiGBsAt&#10;gsI30BuTCQt2Hs6wc3UkDBAcKM6n0Zy8SCAU8e6BgXDy9cVkVyVKW5Km3SlgIxctwswlS+ATFQmP&#10;YIrZYL3V98Z0T0KIRBEFjoS/YEH1CAr0Bt+s/kwBowXdpji6wJntaE0CJVk7EA4UK69ETYVQCFIc&#10;PL0ww1vtu2H8NJad7oIZnr5w99XsRzOxaGEG0lMoNJZkwZOUbe/kYbwcUz0JF7xeF78QXkMMlibl&#10;ID45F7GLVyE+Uaskp6FkfSsKSluwOqeEomkBIYVlXJxZjytCAz0RSLAKDg3E4oQErM7N5R/fOArv&#10;mWZ2meCw2Zi7YDkWLkpCWEQMYSCGIjsQjgQ0J46Ri4ePmYFGi965UYD7hoZh5pzZCAj2MwnK3gEh&#10;CAyPRvic+Qibu4Dtz4PfzNnwi4pBSMw8BEXNRmDELIREc19oBDwo9j0o2N0JDI6eHGeFcTm7Gg/N&#10;NILLdJpmoXLgfRKguPiFwieC9cQsxazFK7EwfhX8AkPNbEvhMwUhIQYcvHlvPAgVClXSd3kuPLz8&#10;4R8UbvEyBIcYwAqfN5/3V4nwHsYmERrMWgwS31ZRLqE+XmsBTKaA5fdRCj2baGfgUF6lcQQDk/PA&#10;Y8bLIA/EJApfCnfbG3EDAVazCXy9ddcsW2amI343Scsynq9nxSa0VY88FZa36VrxmIJZolr7rabv&#10;mnnJFuakcgoxMvkFFPR6+69ZiIwop+A2cOBIES7PAKHBthjbKD6nY5y1tgL/GLrwj5AbwYHP6TgC&#10;13iO5wTeo9E8x0zjynoEH2bGI9YvaDDrI2i/wpJ4zDKrEdu8/ZmAwHPMPnN93M++3gkHd3oWDBjw&#10;92XggyYIsiVGW8KrLInPY6ZOhW9YKNbX12H24qX8PTnzd+8DB/5jD5izFKvyK5C3oRX7zl5DRkk1&#10;fKLnIXKpFi9bjri0lWjt70RdVyty1q8zicCxyUsxP3Ex/xbMw8zFCwkL8ViwKgF5NVkUNf3o3d2K&#10;JWnLCApzEbFkMeYkx6GsrRRtOzYQSorR0LsBpc0lyK0uRsLaTCxiGwm5q1HaXoQtJxqw90Yz9j9Q&#10;j82n89EwkonKzfnIayxEJs9PWV+AxKIsrCjPwdqWUpRurkbllipUbSlH3WAZ2nZXoXawCBWEjJrB&#10;DajbUYWuQ43oO9aCtl2Eii05qOzKQP6GNCRkEIpWLmP/52FhUiziUuKwMjeOY5GI9h2F2HepCTvP&#10;1KB1KBfr21imOh2rchORsy4JHZ1rMbg1B62tK7CufAnyy+JQ056CbYeLcf2RDtx8dBPO3d2BXYfr&#10;0TlQiob2dajfWIy+7dU4cK4FJ6414uBFAUM5Tl+twYUrPXjwgbN49dVncf+Dl3HuwiHcevIB/PzD&#10;j/HFx1/i5OH9aKrLxr5dG3D8cCUee7gT7/9sB77/4QT+8IdreO+np7Cppxhr89OxIisdK7MzkbUu&#10;D3lF2Shal47i4tVYX56G2pp0bB9eh6vXtN5DGx65tQ1X7utC9zZCTU8+mgc2YMPGAgrbNRTMNTh+&#10;oRV1G/ORvS6XgnsdmrdWoGWoHB3bKnHqAoHlKwruf/0Ff/vT7/H3v/4Of6N9/sWn2H/0CDa0tGFd&#10;fQWKG1IxcmQd3vlpF775qg0fvL0BLz/ThHsud6NzUx0hrADppSXIrKhAAc9v3lKD4aMduP7QQTzy&#10;yDGcOEYg2juIp158Hb/88a/44dd/w1dffI2nn3gQTz5xH9556x28/dYXuPXUOzh36X7UN7Wjls96&#10;c0stmjfWoqSyFLklxSioWE94KkJZeQE6W6qwfUsjzh0fwDsv34tff/UG/vTbL/CzD97CtQfvxv4T&#10;e3Di7DG88cbb+Pvf/077M/71z7/gf/+v/zD2X//5F3z9zed48ulb2HdoDw6f2IFr9x7HwGAbjh7b&#10;Tvi4gVPn93CMDuLIuUPYfeIgeoe3o3/Hdjz4xP14/d2X8eFnP8Nrbz+P9z5+A+9++FNcve9+7D56&#10;FOfvvxv3PvcIjt97Dvsv7cWByyPYc3oL+gmVm/e1YPjEEAYO70T3yCB2HxsgnPVjbUESQuZEw3vW&#10;bHhEzYJ7+Gy4hy2AR+RiuFL8y8PgYFZwpoUvgEPkIjhELIRD2HxMDZiFyRSzAoaJWlOBn8eHzMYU&#10;rfy8IB4zCAszFibDcX4i7KMWmtCjiYQEnSuPhB0/2wXNxMRACuJAClrChBKYzYJuBAa9bZdoH28V&#10;9Ao7mqgwpGDCQaBlUTMtbmaAwZr7oMXbFMKkcuYtOUWwCUeiKDbCWELbQEOYJSyJWwHCZNbpErME&#10;U0PnQKtMKyzoNixQyMuTIFjQNKramvh2I/JDuI91CE7UDoFhlCMFmoufZaYmAoJlRWeCAduyTJlK&#10;eFD72se+qE8mLMiNYlBhTV4EjQCFS1nPUR95/bYwJpWZ4KucBPWTZVVepusRKFivSZCg0COzWrQn&#10;z/WxeBkUojSa32+HI9HkqZCZmX6s4TcWWJDw5v8tCWKaZb0DCzTYxLzt2FinQGPyCNyGB6sYv9Ms&#10;sGGBBSPCjdhlHdpvhL9g4t/AYIDAekxAMEYi3nYut/+GBMGGFUQEDBLNepNuhLQ/JrmHY5IHx4R9&#10;M7CgPtjq5fa290Mwo4Rs1aXz2J4xHedWORwWYOA16jlQfTbRbiCB129CuQSC1rGUyNdYGbEvcLGI&#10;fwsAsLyOsS4zU5JCqGzAQNOYj3XmvdK5/Gyx/x9dbxkex9Ft4ZoZxczMaIEliyxmZmYmS7ZlkMzM&#10;zBhjHMeOKYkTh5njMDN/Yc531l27esbxOffeH/vpnu7q6urqnpn19t67SqtPHSfnZR2397uCCQr+&#10;UbxXBvZ+mGzB7xCP0xKbCT2y1AGJ9JWWPM669HkM7Du5J6O4fSKv1UzmAjFzsYehjRUMba0xxdoS&#10;YwkN4yh0JhkYY5qx5BuYw4DQYORkiym2FPcCCxKaRGCYamFB4W6vJngyNLUidNjDwtEBxna2KhxJ&#10;QoYM7RwoDiIQm5WF6MwMNbmRsZ019xthqs5LMZ4Ca/RUCYeYqgStkTXPR5siHgq2YYKhkfIuyOg7&#10;hha2MDC35VLAwZ77zTRgoMARYJBEa/EyTJDEUxFGFE4iciYamMGYXwpvr2h4e0QhfEYKPPjjZyCJ&#10;yzKSkq2VmlBOZlR29ApCVHwOwiJSEBAYg+TEfCQnF6Okoh3RSQWYEZ0M79Ao2HuKSPeCrYMtfLyc&#10;ETqDQDIzGLMSZmPG7Gi4BHrDxcsbs+PSUd/Qi6zsUkRFJcDN1RNe3O5IES4hQgYmBAX+CE2h2fEH&#10;Ophi3Ts0HM7ekoDtAGcPN8yMSyKEFCEqPRvJxaXIa2hEdHYOfKNiCA6+sHGX0Zk8YO/mCSsKfRMb&#10;Cnpnd7bPm/1ki8lGhAUDI0wykrwRM5opxvM+yz0ab2wNB79IxOfVIza7BhGpRfCfORsurMsvMAh+&#10;QYFq9mhbRycFCnYETDv2k3gyZL4HVzdv5WWQMClLCUUi7Dj6+MDW05MwxoeN8DmJ92CsDJM6Xsth&#10;0IQ94ZT3R/+WX/IchhEYVL7KGG1yN5XPQLF+6824CHcx3TF6UNCWso/rIpBlP8WxiHyVpyDH6gS/&#10;frt+nyxFRMszpC+n5nGgSfK83iT8TUS2vi3qzbwYhbZebKvwIxHxAg4U+xosEBqUR8KUX2YJZzLj&#10;Hw2NcDyCz+w43qtJ4nEgOGpzPMjQqhT408VYj5iMpCTn4LqCBwEVBSv8zKUKXxLRr4MGPSDoYUH1&#10;nVw79ylIkLAplldeDJrKd1DnobGM5GWMYjmZ5E0mWYxOS1XAMInQM9WCz4BfKLxnJcAlWDwBcajv&#10;GUBFey+cAsJgSSB2IFAHREUhp6IUTXPakVOeg4jESARHzVBvMSXOX+Y+mZmWgNDUcGTVxWH+ujo0&#10;9BciaLY/vCKD4BMTheCk2UgsSUdcXiTy6lJQ21uFyq4aZFYXqnkcIrNlmNVUFHZko3phJtpW52PB&#10;7ir0bi5A3WAaaheXoLS/HNltxUiqzUEM64rITUZuVyVK+mtR0luJiv4qVA+Uo3djAwGhFm2rytC+&#10;mvCwtAz1QyWonl+E0g4K04pURKaEIWx2KC0KYbyOyKRA5JRFomdRPlZuq8TGg3U4fGEAW472UUQX&#10;IaU0HlGZ0YhMj1HhVNXNSThyvBUPPzQfJ05UYMPmXCxfS8DYQeF/uh9n7lmEnfs7sXhFHfoHCSyD&#10;DYSGRvQsrKfoa8TqvS1Yu78W245UY9fRamzaUYb1G+qwa8cgHnv0Gh586AqO33EI99xzEa+//g5+&#10;/OF33HjwEVRVlVLs5qGttQILBmqwYX0lzp3rxhuv78aXX92JE2eWor69FBnsn4ziBBRXpaCmNgNN&#10;TWlYsCgTG7YUYO+hCly6vxWvvbsEH32xBl/+sAOvvrcO+093onuwChWEsLKmChRV5KKsNh19S2rQ&#10;M9iFzIpapJRVILm8AJm1hShvLUf/onZcunonhfSP+PPXH/HLD5/h6y9ew/PP3Y9V65ehvLEZ2VU1&#10;SGZ7Grtyce+9c/HxO8vx7EMdOLq7EvO6C1BfU4LKmjKU1JajsqUJFU0NqGqpQ2NPE/utF0PLerFm&#10;7Vys3bgcR8+ex5OvvI0nXnwDjzz5HM7ffR73SuL1G6/j7bc+wmOPPIujh49jydAQ+vo7sHhJJ7ZQ&#10;UA+t6CKY1KOHz0oPn73e7ioMzKnHysF2LB2ox7qhZpw6sAo3n7mCn757B1988Tqefu4hPPTYw3j3&#10;/Q/xxx9/4p+//8Dff/6Ev3//Dv/z13/w37+/xQ/ff4BnnruOg4c34+gd63DzjcsEvqO4eH4jXn/l&#10;Es6c2IIdO1dix4ENWL97EwZWr8bgqjW4576LeODx67h43z04f/VuXL5+Gc8SGJ549jkcvuMOnL5w&#10;Bo+9+BguP3wRe09tw4b9y7D50FJsP7oEq3bOwepdi7Fg3SLMWzaIZWsWYt+hlZi3oAX+kREw9wqE&#10;sQdFs6cfLZCwEAJjgoIBBboMoTrNTfIVAjHVJUDZNGcuHShE7H0w0ZHC38GTMOCNSR7BmCZJz/4R&#10;mBo4S42WNFVyGggc8kZ/HMtKCJIMqTqewDCZ9U4Qz4OzNyFAEpgJC5LkLKKXAliGKRUBryZ1Y/1j&#10;CASyHMkykq8gb91l0jeZx0G8DTL78yhric+nOFJJyXa6UB/WJXUqL4PAA8Wx1M2yo7l9qqs/rIJm&#10;qescJaMVmRMUCAsyOZrkK8jb/1H8LMCgEqjlTbzACEWh/s3+CBkVyYhiy4gCzJTiT+BCyvMco9he&#10;FYbE69bnTKjPhAAR+dI25YmwEA8D22vLdqqhYzXPxAhepxrdiG2TYV/HSygWl8rTIHkSAg68Lr3n&#10;Qkw7VjwN4j2RECiaDB/LbeJ50HIenHhNbL+EJ+m8Cwqy5I26oYhlCmoR1cpEvGvCWA8JSqCKcJW3&#10;0RSsAgz/ehqkvHgA9G/tdW+8xSi8VS6EvKEXABHRrESudi711ptLJWSVmBXTRL3kRIgNU8Jen3vA&#10;sgoULPhZRvgREBATMOA5KIbHm7lRw/L6Vf6AtFn2ax4N5eGQc3J5y0Q4C3DQ5JpEnN8eojRKgEDq&#10;EiEv4vs2ENAnRovpR0OSUCUVriTeAgmz0pVVx7N+qXeCFb8bprzXAgVSJ015GIz4HEmytMyhYCCm&#10;72OaXB+X4kFRSdw6kJD+lPsxgaA0jsChJnLTeRCUV4fHaKDDdTmW7VAQIedUJvfACuP4TJvwuR1m&#10;4CzDWREYKOKn21hiksxjYGqKKSbmmEYTkSkzJkvIjpqXgbAwxtgA40yM1Nt8CzsnmFsRGkxYB8WP&#10;IaHDwNoak80t1BwOUy2tYe3pBbeQEPjMioRfdCQcfL1gZGdJgU+xajQd4wymQ0ZQGkOxNZZiZZKC&#10;BlsVdiTnkGRoGaZTzctgRGiZbsq2WRNQXDDFzBoyEs8YipvJFFwCDFO4lNAm8VgIhAg4jJtmpEZI&#10;cnYKRkhQIgJ8ouDi7Aszebtua6vCkUxols7OcPYJROisJHj5RsLVJZwgkIqEhGIkZlbAc0YMnHxC&#10;4BYQgRmxqYhJyUJwWDhCQoMQPWsGoimEBBhC4qPhHugHR2cP5KSXYl7/MiQkZsCJotuWoGVFULEw&#10;d+B+P0TGZMI/NAXW7hEIjstDcWMPihta4cN6TW1tCA1uCI9LRnRqNmYmpiGtpBwFBIYYAoM7+9WK&#10;+0Wom9s6wEy8L5a8HnMZucgO5jYEOK5PMzLDFAMCIPtQBPxEfpbJ+CYTWCbzh82R1xqXVYWUolpE&#10;pWXD1S8AnhT9YeG8tpnhCOR5XDw84erpTYCYAW//ILgRRiIj4xASEgErG0dYOzjD3N4eJgRGOw8P&#10;eLCcmaOzum8T2f9jxZNwm3dBL85lYjc1yzK3C0xIkrvAwsjRNPEyKEDQyomIV8fyOD0s6MOItLkT&#10;KPRVnRociKk367IUAGAZFXJz69y3QYO8facpga3bp9p4mykhrjuX2idlxQgJaqI3VRe3y2cR+AIN&#10;SoyLl0AmczPFaFML/vkQDgQiBGwJuOOs+CMo2/TAYKjBgb4O5cnQmRqmVbwOXCovhyx1ZRQE8Bjl&#10;8WB7FCDQpN3K2C6BhTES5qQ7Vn+8BiMCD5KwTVNt5vHGRnAODFRD/E41lTBCe36nAwkKMYTiUO4L&#10;QVhCMsVmJbwI0sYOHrCVELmwWYhJS0EBRWJ2WSpyK9IIHhLyEEZQiMYMWkxBIqJzIwkAUShpSUJi&#10;QRTcQr3gEuKPmRkU6FkZaqSkiIxIVHQWoW1hB/IbKlQokhpdiYIypSoT+R05KO3LRO2iPHSuKUXP&#10;etqGSgJEPSoHa1AwtwwZrbmYXc7vUSHhuyYXaQ15yGouQEFnKcrnVqB9VR16NlIY0uqHKlDWV4TM&#10;RhlqNRrxhQmIzZEwq2DEpIcRhJJR0pCI5v4EbN5bhqsPL8L9TyyleG7Fiq2Ejb58JObHIzI1HqFJ&#10;CSpEK6kwGS1zcnCCZZ55Zi6uP1CPYyeKsG1XMXbsqcfOPY3YvL0eA0PlqGspRG1rKVopVLsXNWH+&#10;ig6s2NaDBRuqMX9tGRavLcHK9RVYvqIM61Y3YvfOQTz+2FW8/PJzuHHjBp595kV8+PEX+O6HP/Dh&#10;p99g4/adyCstRVFZGcoqCtDVVYidOzpx9tQgLl1aiV3751FkN7LdJehcmIvVW8pw/HQ329eE81eq&#10;cOWRUtz3RAWef6sV738xBx9+0YOPvuzDB18uwfXHF2Ptjlb0DtWiqbscFbX5KChNR2l9IVrndSGr&#10;po79V4b4ggLMzsvgc5KFqqZibN+7EZ99+RF+//l7vPfGC7jvnmM4sHc15i5oR11HK8raO1Ha3oSe&#10;uQ2462Qf3nxmEK8+Nhd3HWvCqsXlGCDsze8tweCSakJGJ+YvbEVLVxNq21tR1d6OmrZ6LF4+gHXb&#10;N2Lj3n3YsO8Q+pevxeDaLRTWVyi0X8Ub772LJ595CkePHcHGdWswOLAA7c2NmDevCdu2zcee3QM4&#10;cnARzp9ZhROHFmLXlm6sW9GOJQtbsKivEYt6G7BmsANnDq3Aay/chf988yp+++07fPPDf/D199/i&#10;999/xZ+//4zffv6a1/kxfv3xPS4/xLdfvYannrqMY8e3Yt+e5bjz9Do8/OAenDy2EKeOLsfxA+t4&#10;f1bi3IUjuHj/BRw4eQYr1m3B2k3rsW7HBizdsBqrtmzCjkN78eCTj+D9Tz7AqTMnceHSOXz345f4&#10;4NPXce3GOew/tpUAuhJHTq3Flv0LsXzrAgxuWYahjatZ3zI+i7sImedRVl8Fp6AQ2AcHw8zbm7Dg&#10;TwuGsYQiEQym87/SiELakKJ6CkW+2DQK92mOGjhMcvLGBIr9Sfw/M/abCZOQGEz0DsE490CMdeMx&#10;nsGYTNhQczGwjMx9MFa8BY4y2VsQYSIA4125XXIYCBPKU0FAEM/CGIEFWco2yTUQaOD5ZeQkEc5j&#10;uX0soUU8DZLLIOUk0VhGKxrJ/zaBBhH6SrwTMGROBw0YJEyJYtlKAwcJk1KhT1zKZz0waMOnankK&#10;mrdBtnO/CGsJ46HdEu0yupF+qFXxFEh5gRW5Bl6X5COMZPtGsf0qBIrXpWCAS/GKjLFzZxnxOrD9&#10;emgQb4cAAEW+eAqUR0IARQcb4jXRvAw8N891y3uhM4EEPTDc2s46JExJAQJF6mglbnksRaMKSTLh&#10;NUto1f8BBgUAFJHqrbQsRVCK6NSJUz08KJhQ+3ncdHlLr4n6W9AgACDlBBQocP/XW3g5B2FAQo9U&#10;/gI/y+RkyuQ4Hq83fZ36ekX0D1O5B5L7IO0UDwLbqt6iizDmPRFRTLGueUmkjZo3QhPR8jZfE9H6&#10;Y/SwoIS4HHPL+FwJLErokQh+EdhSP2FAmbom6V8uJfTrtmdGtulBQ42wxKXmXdCAYawZ7xehQB+u&#10;JPVKGQ0YCHbTeYxsu9VWuQ62k21U7dG1UfpT3Q/xFojxGkeKB0HlKAgc6e6h9DPbNM6M3ycTPhvT&#10;eD1ybtU/lhhraA1TPpvDJjlaY5qDNYHBClMtJIyIAoEmXoYpFPyTKcYnU4RMsxDxT6FpTiFuYqiA&#10;YQqhwJSC1MLKERYUEQYU6lPMTDCJwDFJgIECaJwx1wkSxhTKdr5+8AgLhWd4MBx8PGBgY6EBg0zm&#10;RtEylmJGhk4dQ2FjaGlD0ekFSxdXGFBMTTA0VsOtivAfPYnlBRrMbRUwSJz8WAocCWcSYBDA0ICB&#10;4kneDFM4qfCkKaawsHRHeGgSISAW9uwAM2s7FUZj7eYOGzcKHVcPOHr6IyAsDr4B8QgISENkRDFS&#10;M5qQmt+EoNhMgkA0/MISEZfJP8GsIgSGRsDPzxdBgT4InBGoJq3ynTlTDXvq5T0DRTnVqCxtRNSs&#10;WDg62MKCfWdB8HHmj1xYeApyC5tRVjsPOWU9yCrvRlXnIhTXt8MzOBTTzSwIADbwCgiDV2A43ANC&#10;4BtO8IqIVALO0smJcGCpEpONzSQ52RpGZoQFSzuCgrUaO9/WwRWWto7cTyjkeacZEepMbWFl7wJL&#10;QpclBZ6bP4VcfDpiU9MRGhMBZ09nuMqkbkEB7Ad/QlEYIqKjET07gesR8PT2h4OTK0IJCxER0bC0&#10;JiiYW6lnYDqh04rg5eLjp5KgDbhdAwYKVoptEfoS5qPEOe+PPmRICX4BBJqab2GMti5eCQUCEyQB&#10;WrwT3D6Bx9wGDLKu8iRYj34EISX6dSJfCX1+FmiQdXVuXZnhPFYJfV1ZrV0abCjQ0NWn6pWyPJ86&#10;J7epMlK3hArJ+SdogKIgQsQ+TRsOVd7ay1t9wq+ZJcbw+yGwoIcGSaKWkCTJdZCwwOFG/wcQaCo0&#10;ScS9hDvJun7JbeLNkDJqdCTCtR58ZCmmhxoZrlVAYbQcqyBBO4fekyFzTIwxtuB+M7addQuAEBhM&#10;XV3h5Ms/fj5jU/m9M3Fwh4NfMJwDAmHv4wuXgAAEREbRYgm+/rDxCoIngSEyOUG9tW7oKsaCFc3I&#10;Ko1DWHwg4vLiEJ4zC3El8ciuy0BpWxbSy2cjPCkc3pEhsPP3gt/sSETnZCA+P4eWgvKOMjTObaPo&#10;zEJYahyi8ijCKzOQ3ZyHou5CNAxWoWttDWGhHJ1ri9C5rgJta+rRuKoJ5YPVKJlfhpI5JchvL0Jy&#10;TTaiS+ORUJOE1IYMFHYXoW6wEvVLitG0vAyVAyUo6ChERl0a0mtmo7AlFeVdmajsSkDf8ixs3F+L&#10;vSfrceR8NS480EJYGMDJi3PQsygTmaWRSMidhaiMWESkzUZIUhyBJwmxuUkoa0zDyrUFuHKtHY8+&#10;3oG776nC0eMVOHGiHYcPtGHNmmp0sY3VDSWoaZZhVOvRNrce7fNr0LukCgs31GHxxiYMrmnE3gMD&#10;OHfnGtx3eTvuv7ofNx64E489fj/uu/9ePPf8i3jv48/x5gdf4ZW3PscDjz9P8FiAqpYaiuoqNYrQ&#10;qlVtWDZIkd1SitLqHNS2laF7cTU2H2jCky+vxMdf7cDNtxbjiRdr8djLBXj0hUK8/FYN3vukHR99&#10;0oW332vHKzd7cfFiN9auq8XqDU28tnosWFiC5pZcwkk+iqsrkFNTjnSCSlZFOVIK05GUG4ec0mQs&#10;XtmPp194FN99+zlef/EZHN2zBYvnt6Ojqw7t/Z2813NQ3dWKeQNtOHmgFw9d6MALD3Xixcf7cONK&#10;P84da8Ndd9Tioet9eOLxVTh8eB4GBttQ3dqI0qYWVLa1omtgLgFhDRav34j+VWtR29uP1vkLsfv4&#10;Hbj26A2cunQnNvO8QysG0dHehpryJtRXtKO1uQmtreVYsqgBh3bOw5kD83B4exv2be3Gto08z9xW&#10;tDZUo7WuCn1tldi1oRP337Meb9+8ij8IDL//9Qe+//V7/Prrj/jp++/w+Ufv4NMPX8YbNx/FC09f&#10;xycfvIIP3nsRD16/gEO7N2Dd0k4c3bcYl89vxOZ1PVi3cj6GBnuxjdBw7YGLuPnmW3j4sacp/vcp&#10;WBjauA5LNm0iAGzC1oO7cOHaBZw4cxQnTx/FBx+/hf/8+BlevvkEHnv0Xtx/71mcPrMNW/YOYmDd&#10;fKzctwn7zh3Fnjv24ACB4tK9d2DRivmoaK1DRUc9XMMCYOHpC3OKfDOPGTAhNBi5EARcfWDg5Ikp&#10;dm40DzVS0HQnwoRLICY6eitvgQh/GcVI8hgkz2AMAWAsQWIKoWESwWK8o5+aWVlAQeZYEHiYKEnM&#10;EvLEYybwePEeiJiWnAU16pKCBw+Vl6BAgvsl/0BmiZbQJoEUeds+RjwMEqYjApviWT/U6SgzCjH9&#10;nAUiqkXEU9yPtJAwJTGKNZk/QbccKaMTUYAPE2+BggOWkVAjmnxWgKAL3xEBqIU66QW7lBFIoXgT&#10;YBBIETCh8Jc5JAQWRohnRECB0KJmeL7lFSCoCCwQWEZYs06CjLoW8Too47pMQidhRgIKAgYKbMQo&#10;LiWcSUy26aFBlWH9FrLOY+X83D5M2qwHBiXY5fr4WUQx11WCtw4WhhtQkE/Xh+5oYl/zBIhYFYEv&#10;xs8CCRSemsgUsBDxLseJgJe3/reJexH+FMh6WLj1Bl4Bg9TDPhQRyzJafoNO8LK+/wUK/Hx7vWrY&#10;Vdk23Zr/lyL+2RYRxUr469or4CCma5+UVfDDbfKGXd7IixjXrk0T5RLqI8CgT3ZWIlzaKP2mL687&#10;hxL/NJUwLibXJX0qzwtNDaErx8g+qV/KyvG8XgUN3KcN08rt+jbr2qLBBe81Bf3/JzCwTmnjrTwI&#10;6U91vaxXrkOukSbgIBPkqaRz6Qf2k7RnjCmh2YTPyq1zc99UC4yVYVX53A6b7GaHSQ5WmOZogam2&#10;BAILCnczigSKChm2dOzk6RhDUSfzJ0xWMCD5CyZqgrQJFObGNo6w4g+Inb07TK0o4LlNjcFvRBFP&#10;ESTlxpmYqjAhO3dvuPoGwEOGKKWwNnO0xyQTGVbVUBeWRMFCsSWx7vIW3NxRRLwXG+qoIGCMCBoR&#10;ZhRtY6cYYZKxzPtA+jEw5z7Jp7DCdCs71iWhTBbKGzFOQit0wm/UxOmYNM0cbp5BCJ85G47OXjC2&#10;sFGj+zgTZmQiNzs1ZGkwgiNSEBlXiJT0JiSnNSM+pR7RKVVILmhBXEY9IhLLkJhXj8DIJNi6eFM8&#10;u8GD1+fpFYgZEfGIzShEYFQi/GbEICkpDzGzuE7B5enpASeKfGu2040/pgH+0ZgRnIrCojZ09a9B&#10;fmU3AmelwM0vjDDjiKnsQ1Mra7j7BMDBzZtC3A0Wzq7K+2JsZw8jS2tMlVwE9tdkCjwBAis7Z22G&#10;Z/abpY09vPyC1MhL1vauhAhbBRTGlvZqxmgrBzc4esgQraEIJIiEREaw/cFw83KGswvb6E7hT3AI&#10;DglBYnIKZielEhb8YG1rDyvCljP7zpdg4OjgBEu2UyaGk0RwSYiWkZZMWWa6qSUmENhGU+SrIVAF&#10;AriuhlMVES5v/sVzQDBQIyTpchgk6VkbIUvzOshIWfp5HNSQq9yvvAsCC3KPdZ4HBQrcJvM6jCCY&#10;SGKvmHgphouXgmWVgGY5NVmclGN5vadBO17nRZB6ZF0Sr5XJ+QVkdOCiyrPcFK0Naj4GyZ/g+Uaq&#10;idso5rkuuQnDlAA3wSgTC/6JWfIHWvM0CCwoz4KCBSOaeBgo4sX43dDnSigYUOvaZxmNaaSU14t9&#10;gQbu03IdNDhQQ77KKE6sW58boYBCPAncrkw8CWopngau83kaQQCXNsuwsaO4bRKhT2Yfn25py+8i&#10;77O9m/Ii2PPZspf77+cPt4AgPvOxhIgwWLj5wjU4BKHx8fzezEZDRxHWbe2lME1GSHQAYjNjEZk9&#10;CxGEhuy6LBQ15yKhKA5B8cHwjwuDx6wAhKcRKHKTMTs7HalF2ShqKEZJcwXicmQUptmYnZ+EtOos&#10;FBAABBiaV9Rj7rYmLN7bgDlbylEzmIOGpeXo3tSKuuUVqJX1jS1oWFJPSChATHkiEmqTkdqYibSm&#10;HBR0FyCnPR35Xekom0vRvqAKnasb0L+pCsv21GLrHU04fHczzj/QhHsfa8flG+3Yf7Icmw6UYtWu&#10;KrQOZCOxKBJx+bMRzXbH5BHAC8SSkVCaoeZ3SC1LIgRk4uiZFjzyTD+tA4882YuHH1mMc2fmYeXK&#10;RrR1VaC6sQgVjfmoaS9BLUGpvqcIbQN5GNrUgO2HB3Hh0l689959+ObL63jhqQN4/MYB3Hf1KE6d&#10;3Y9zFMGPPvcMXv/wEzz9yns4fdcNCvPXcOiOfRha2Yk9Bxdj7eY2dPeXo7GlFum5BUjLL0BGQR6K&#10;a7KweXc93nx/PX78bQe+/X4F3v+0C+9+3I53P2zHex+24t2P2nHzjQ489kQLjhwuxoqhQrQ3Z6K/&#10;vwBHjnbjAsFp165qdHcWoKKmAOkExoTcLMJCMZIKCYB58SiszsacBa3Yf3Q7nnvxcTz1+EM4cmAn&#10;lg72YGioi8K/Gw3drSiur0L3nGasJ9ysX1WIg3sL8fSjc/DBzaV49/m5eOe5Dnzw6nw8/fAA9u3p&#10;UMDQu3gu6rop+uf24tDZ07j7xg2s3LMf3cvXoGHuAFrnzcfC1SuwkaCwdNNyDK5bioUrlqKppQOV&#10;lc1obOonrHWgiIDT3FSJ1YPNOLV3Hs4dXoD92wewcf0yrFq7DvPmDaG8qBLl+RlYMo/Qd3AR23EW&#10;3375CX7+5TeK9h/x/Q/f4Ydvv8bH776Nt994FU888SiuXb2Kt958DT98/yW++Ox9vPjMwzi+fyN2&#10;bBzAqaPrcOaO7di3az0GF/dgTl8DNm1Zwv5+Gj/8/A0e4vH7T53ErtOnsPPMGWw4dAjLt2/Eyu1r&#10;sYkgsP3Adpy9eBoPPf0AIfEaXnjlSXz04Wu458oprCV8zF27BAMbV2P3mQM4dG4f1u9ehblLOtC/&#10;tANrdw1h75nNKGjMhWOA5DIEwJigYOjkg+mOHjR3TOP3fgpF7SSKzkkUvVPtfTCVEDDZ3hcTCRZm&#10;EQkwnZWESb5hKtdggqOPSmyewOPH21Po21HoEwQkdGmCiy9BIYDHESa8gjDFN1QDDQKACGs1TCoB&#10;QIZK1XIVxHsg4UyEA9kvydGEhrEq2Vrbp2aDphhWicASY07hPoYgMNpcwonkM0WWeApEyAs40CRn&#10;YLgyijGa8haIUdyNtnSluenCdeTtMIWaxPzr3hTL8JmSo3ArhIlwMJznU3kI/CzblbGtAjpyTcMJ&#10;AcNZp8qlkFAgCnkVPiQAweMFIoaJF4HH/btdgwAJQRpLMJJj5Hj9HArSHq3NPL8Y11UytfJG8Fgu&#10;pR8NfcMJaQGap0JyFcQEFGgqd0GM4laJYgUBAgwUk7JUQl3EJbeLEBVxLEJXPlOsakN8sqwS9poH&#10;QCZgG8e2aWJe8zKICBVY0IStBgwqxEcJaE0AixAW05KddYJYzi15Bbp6RPBqngcNKuSzEsFKPNvw&#10;v1EENtun36YT1fr6BD5kNCQ134CI9VvnFKHN65dzc/stcOFnJe6Vt4H3VjwHOnGu3ubrgEn/Zl+u&#10;Tz9rthwz1lyGEfZS/S3zW4hAFwCQZGZ9UrYKM1Ln/7cuNTTwLYjgvml6Y3tkqcCB5ViH8kBIX6p7&#10;qLVV4GKEGl1Jd7wAhNxLsVv3V7ZJP0qdsk6TbQSJkeyf8fqZnp3jwjHV0x6Tncwx1ckMU+wpPG3N&#10;VS7DyOnam9ZRFENjjaarGZXFJDl6rCnhwpIQ4O0L/7AoOHv4q7h5CUWSeRDkjb9KeiYwSF6CJNxa&#10;2DrBzpWCXN68z5hB8euE6RbmChrGUQjJkJKjReBRpIkXYaqpLaxlEjU3T5VILWXkTfOwCRL/bqj2&#10;T+WPgMxCN266qfI2iAlIyD4JWxpPoaoBAwUdYWOykRlsKXx8A0JhZe8MAxlxycZOhdDYurvBSiYk&#10;o3j2DoqBf3AKImYVIWxmIXwC0uHgGYvUgg7klc9DTFodotMrEJGUi8CZcRTYQfDzC4ePTzgiozNQ&#10;XN2B7NImhEWnwT9oFvwDQlTuQjBFVFJSOoKCwuDk4gV7/oi6OAWhvFQmGxpCbHIhjPnjYmBuDwNe&#10;x2T2ofSPKa/fjABgbMPrIiSo3APZRzCTMKNJFHZi4kWwd3RR+QcyBKu1nQNcPX3Y/hlc+sPB1RsW&#10;BAczW2eCkiesnbzg6h1I84MHRV/gDMJSaCDcPQgMjrZwdXaEO/slJCQM4eGz1EhMMjSswIGNjIpl&#10;bg4nR0d4e3vTPNVs0wYEBhmGVSZ0MzS3xgQK0tHiERChLd4CAQYuR07gsyWCmyJceRWUTcRIGUKX&#10;po2ORRNgkCFWuRTwkHwIAQg1vKoCBi08SAl+namwIYp3GXVIhSDRRkiy8mRuF3Evn3nMMAUEOi+C&#10;MvFksE6BAX6W8CcVAqVmpdYDA9sjuRZi4yfyeSQ8sF7JcdBEOUFIRL1O7A/nfRpGYS+5CyOMzTGc&#10;NoICfJQFf/AIuSNMzLmf10TTRl+SHIbpymRdeRUEBqZrps9V0Ocg6L0Q8lkPBcqrIdfIvh9FSJH2&#10;qJwIXY6FgMJoCT3ifgUMAhYShkRTIzpxm8CCAgn2+VjWYWgtc6zYYiJh3JBQakM4tvEMhJUbQduT&#10;QOvlD9+ZUQiKTYCVpy8hIhh+kbHwDw9FdlEiOuaUIYtiOjgigGARhBmJoZiROhMJxfHIrk9HYmkc&#10;QjNCEZIxEzGFcciqSUdySTKS8pORmJuE7PJs5FblEdT5uSAFycUZyKjKRk5zPvLa85SHoHsDxf2R&#10;Jiw93IReQkPbaoq+laVoXF6Ajg0VmLOtGdWLq5HRUozkhiwuc5HVWoik2mwkyIRv1UnIbE5HUk0K&#10;8jvyMLCjE4P7G7BkXyl2nKnFpcd68fjLc3Dhvmps3J6Ozv7ZKGuitWVTaOUhOi8BiWX5vJYSrucj&#10;tjAbSWx3Wk0+UqrzEV+UgOquNBw+14Mbzy3A/U+1495HOyjq27BuHQGlpxit3eVo6S2l6C1AVXs+&#10;qju4zu29SyuxfGsHzl/bj48/eRp//n4TP377EJ59bDcevn83zp7YgXUbVuDifVfxwutv4vX3P8Er&#10;b36Exx5/ieU/wQsvXMe+/Ytx8vQKbNjahaqmXKQXZKvJ2dKKKeZzM5FVNBsr1+fiwcea8MHHffj8&#10;6zl4+4MWvPdRP77+bhk+/WIhXni5E+fuqsS+vZVYMC8HteUZqCjORH19BnbtbcSTz87F08/14OxZ&#10;Qkkf7095EpJyMmj5SC3NQ2FTOdrnt2PeUA9WblyAoyd349gdh7B//26cOrMbl6/tw67dg2jpqkN1&#10;ey2659Zj4YI69Hbn83y5OHOsFR+9tgy/fjaE79+fg49f7cPlMw1Ys6wSff3NGFw5hL6hAfQsXoAj&#10;d13EyasPYvHmfRTLOzBv9SZ0LxpC18L5mL9iARauXYgNe9dj474tWLxyKVp7e1HZ1omixg4U13Wi&#10;qq4Z3W1V2Lm+E3edWIGr9xzDw48+gceefgl3XbjGNs1FfVUJlg404Ni+5Xjo6jl89v7H+OG73/D1&#10;V9/jnTffxotPP0WoexxvvfE2HnnsOfbNTXzxxVfc/wV+//0n/PLzV3ji0cvYvG4IC/s7sXLJfGwj&#10;yKxdswArlndi375FePmV8/ju+1fw1gev4sazz+PCY09i390Xsfn4Cew8eQKbD+7Csi2rsH7nRmzc&#10;sQnbZCSlSydx/fF78dCj9+HQiQNYSDAa2LAS89YsxbxV8zC4YR5WbBvCorV9BI4+bNjTjXP3bsPO&#10;42sRkRoHM3dfwoIXDCj2p9m7EA6cMdXOFZNtXDCOwnYCRetkCuDJhIBJdr4woBh1Ss6FfXIOjENj&#10;lTid6EgoYBkBhnEU+ZKoq0KLHPjZ2Zuw4Ifxrr6YQHCY7BOibIJ7EEYpca0lNQs0yFKGT5VZnyWc&#10;ScJ7RrAdo+y0OP8xkhPB88hwrCKUJVlaDWmqC0uS+RG0SdVoemDQhRjJusy1IKJbCW+CgsywLDbK&#10;Quqi8BZgoNBT4vx/AcNtHgYlzFlOwokICyo/gnAwikJrNMFmNMFmpIR1UPhrOQQamGgjGmkeAwUG&#10;IvLls4QpiUdAtrONUrccpzwLAkXSZjG2R3lBpC4FAtwm7ZL2S3mWVcfzuMnuwRhHwFPXIm/1ufxf&#10;67xObWIxEe8isEVUiqDUr2uCW4TweEvCixnbKaJYCUxNbCpokGMo6sdRuE4S74aAwmSKc4p0SXIe&#10;KcniSnCLuOX5RCizfi3ngKbqELEudYrYl+2WNA0YVKjRFPE2aF4BbTZoHVhIG7hUACH1yjq3jZZz&#10;sY1qH+sUYBgp4VKsVxPHOjihyXH6yelEUCvA0Yl/FRpk6KSSkEWY/29g0EBBhQLpy8s+fpawr3ES&#10;Gib9LNfM9oxSIUZ8puQaVL2yLsdofSz1Sy6EyoeQ87GM8kZQ2N8yAQZ1vECMM0ZJ3oSUlboIDeKR&#10;kLwHDTjYLnWtcl08h5FmymMi9ai+Zt+qftTAbxT7fMJ0AoM1n6PQkjTYRwfAyNseUxzNMNGWwGBn&#10;iXGW5hhtQrEgomUqxdD0qexwA4wTaKAoHGVhRvK2gImrCzxmhCpRP40CaDIF+EQJRTIwUiFEMvTo&#10;WIqY8RRMMpmboZ0dDGWOAHt7GFlb8xgLlhePhIEalUW96VWCcTImGVoQGDxg7+VDYLAnfJiqECMR&#10;iaMmG2IygWCaBbdTWI+dRvFMQWZAQWNq64LpZrYU02wjAWT4JIq8yZMovE1UvoKaL8DRVYXKSNjV&#10;dAsrNTKTiYO9mj/AzX8GPHwjKLpnUsxHwMmeS5co2LvOQnhMEWISKpFZ2IH0wmZEpRRREMUjNCIJ&#10;0bEZCPSPRoBfDKKjsxATm4X4pHzMik1FyMxoBBJEQmdEIjU1BzMkadrFF2b8UTE1tkdCXBaKixow&#10;IyKRYODBtjnAyNyO8OCg5rCYSGiYqDwxRgqsBBhkZm255vHs57EUv9MIDzJikY2tIxzF4+HhBTuK&#10;e3NLGzg4u8Gdgs6HoOTqE6RAQcwnMAKefiFwdiM4eHjDzd0DLq7OcCEoeHt40rzgTtBxd/UiGLjB&#10;mlBozv6SSdxsbK3V0trGGk4s7+LqpEZ0EmCYbmwMGwdem5UdxhLuRo7lPRij5SSMJjyIF0mFEUmI&#10;kpq9mfdU7qsOGNS8G1wXr4OUF9AQsS4AOEkEsC4USYZWFYGvQFKJd92S+yThXSYhU8AgoTkUy+IJ&#10;UOJe3sDLsyTAIF4BaY8eLAkx8pzpPQxacjXLCFio+v8FCpVXIeemSZ1qmFIR9rq3/ertP5cybKqA&#10;wWgC1HBCwnArfhkJXSPZlyPNLNU+yWGQsCSBhhHiPeB3aKR8FhCQCdxYlx4a9GCgkpR1HgY1qhI/&#10;601rB48nGAgA6L0TKk+BdSsPBT/LuhaaxHXdedUkcwqyNOiSHKGpbLc8j1PYXgMrW1i6ecNS8oD4&#10;R23p5EvzgWtAOGIz8+A+IxxWHn5wCwyDT2gY4lLiEZ8ai5jESIREh8BnZgCCEiIQmh6L8LRwJJXO&#10;xuwSfm8KIyja41HSXYgiCvYMCvesqlQ09taiY24LSuoKkZKfpOZiSC6jCC2XHAYK/KpklPTko21V&#10;OQZ2VmPpoQasPtGGvq3VBIRsdG0ox/xdDWhZWYXstjykNeYju70Qhb3lyOsqR4bMz1AmwJCGnNYC&#10;RFPYx5UlomZxJYGDIn5NJga252D3uSqcvFKNLfsz0NQRgvzSMGQUx1Jg5iKnLgdRuYmIzs9CalUl&#10;UisrkFRWjNlF2Uguz+P1VKKsM4fitQL3Pb0CN15cghP3NOLw2WbsPdKJ1RuaMbS2BQvWNGBwUxMW&#10;b23B/PVtGFg/B3NXt2PJti5sv2MlLlw/gbfffRy//fIGfvvxRbzz2hVcOb8fKwYXYMHAIK7d9whu&#10;vv4hXn/9U7zx2kf44L338ddfX+H7/7yCM6fWYv6CatQ1FSGTsBCbnoYomozqlsp2VzSkYef+Klx/&#10;uA4vvtqA518ux73XC3DnuXLcd38nHniwF7t3F2FOdzyaG5JRS2Arzs9BWUkRSkoIUHMSceFaFd79&#10;uBcvvzEH+46VYc5gLqpbCpBdmoui+irUzelAy/xetM9rR0dfDQYJDoODi7B95zY88exl3HzzAs7f&#10;tQoDCyuwlYCz92A/tm7txNy+avS012D5wipcu6sdf3yzAf/8ZzW+fncR7jvXgA0EqrndDejq6UB9&#10;Vxsq2zvQs3QdFm7YjV0nL+Lyw8/joWdv4vhdl7Bkw1osWLWA0NCDTRLjf9de7Dmxm0AxhJLOdhS3&#10;dqGseQ5qmjpRV1+G3q5i7N6xEE89dR0ff/o1nn3xZRw8fAhzCBjz+9uwZnkvDu1ehycfvIFvP/sB&#10;v/30J37+/mfcfO5FnNi/Fzs3rsW5M3fh7Ll7sfvgabxy8028+eYbePe99/DRJ+/hgQcuY9vWzZg/&#10;dwGam1rQ1lKLDev6ce3SZjz7xDa89NwOPPH4fly6ehLXHn0UT771Lq488zT23XkOxy5cxPG77+I1&#10;nMT6HZuxZtMmLFm3EruP78ONp2/gjjvvwOot67Fs81qsJRhtOrAZe45v4jO8FEs29vLzQtxxYSmu&#10;PLgaNx7dgadevoj+FfPgHBYKUw9fGLt6w4D/J9PsXQkMbsqmUMhOtvXABIra8VbumGjjqbwJMj/C&#10;VL9wGAdGwjw4GlPcAlXY0AQCwniBC2eZJTpAeQZGyYhI/A8azX0SuiTeham+YZjMOmS0I4EElaAr&#10;EKCDBklsHiP5CqxL3tSLAJdQH/2QqJI4PJbrY0VwCxAQFlQCsgmFnHgHaNpbeApsinM15ClNoEAP&#10;DCKc9aJbDw/qM4/RZmPWRLZ+v5iE+OgTsIdLaJHes0CRNZI2SnITBG5ot0KOeH4xyadQyd260CPN&#10;s8B28RjJa9AgRLbJsVrOg5rwTQcXypMgbRNA4rXp4UfgRj+UrAILBSKyTuFHwa7mVlDXJ8frrkOu&#10;SYBBvaGmiBSxTGEpACBL9fadIlU8AsauwTB0DlRx/EqESjmWVyMfKfHP/zma5B0ME5EvwCHbuV+N&#10;MqQ/jwh5ClZ1jO44VV6Ol2OVgJV1Hi8m9SiAkX1iOlBQIpdtUMDAturEv6zLTMZjRXjzXFp5SZ6W&#10;trEuBSJyXn151iPwwOtR7ZFrknUR8OwzDQBE1Av0sO0CBTpAUJ4X3fr/lykIYBvUuvJAyDqXunqV&#10;oNcfrzuHAiqBK/EY/F9YEFPAIMb26BOjaSq8THc+gTN1XgVhvBbpP1nqTB2vgEnrR9VObpP14QQ9&#10;8TCYCDA4J4bAcibFvocVJtoZ88tvijEWFGQEAzNfd5j58cE1F4EylZVRdJmawNjTDVYz/HmMCyY5&#10;2MLA0R6GFOKSa2BobauGO5UQIhG3o0XEUKgNm0oBRtEzRudNkH0yh4PKd5DcCULDGBE0ItQoFsdQ&#10;IE6caqQlPzs6YTohQ5J0x1Ewjhw3BWO4b6yBGesz58NgrEavEcEm3gwDcxuMoUgdJUN2qtjyiRQ+&#10;E1SOhsy5YOvuCnPCwTRzCwpuE6g5HCjejGXIUAprOzcfeHqHI2RGIoL9E+DtFgUvj2i40dy94xAQ&#10;mIJZUQWIml2EoPAMOLlHUIjHISmpBIUFjYgMT4WPexhmBscjJ6sCUXGpCI2MRdjMGAT4z2S9MfDw&#10;CYN34CyCSRiMZRY9foGiZ6WjqLwZablV8A+Jgxt/eF38+aPt7I7JZmYYO52ClCJRQrcmEXSkv9Uo&#10;USJUKWynGpjCyMQSRsbmKqfBXoZWJVQYm1hQ0HvA0ydQzSLt4hUAB3c/WPLHy5sAERIeBW+fAPj6&#10;+MPX2wde4lEIDERk6CwE8hg/b3+CkxucCADOzi6wJCSYmhjB1MyQ5zKEBQHS3kkmiLNUwGBKmDRm&#10;31raOcLAlDA3hSKUAKgmYhs7UQHAGHn7L8DA+6w8C7IUYBChL4JcwEG8CzobxWMEEGReBrVUgl0E&#10;v94zMFmDBZ1JWJEAgPSVjH6kPQfiidBEvt4EGEbyOZHQJQ0Y5BgBDV157lcQO4HPsECK7jziWRhB&#10;SFDPK8uJl0HWFZxQeKu3/Hzu1dv/W3kKAgw2/DPhDy7Ba7i1rNN4j9SoSQS+YfKWX+6pwAU/j+G6&#10;zBwtidPKY6ADARH4shzLesfwO6mHBeV1EOGv9stS2qKFRKnviaF4GwgEbJfeBCQ06OB1G/E7K3kR&#10;ch4FVQJZ2jM3lfdU8nwkRNCAYG5GAWFu5wpDK2eY8M/bmvDg4icTtFE4p2XDghBq5eaJgMgYAnYp&#10;ckpKkZSVhpCYCATMCkNoUrya6CwsNQLxxQmIJzSkNySifrAMdYMVyG3JRGFbPorbCrBs4wKs27QE&#10;1U0lFLdxSKe4z6zJRWZ9PhLKUhFTGIu81iy0rahGx5py9G4qw8CuCvRtI0DsohA/0IWu9VUo7M5F&#10;DM8VU55AUCCUzKlEXqcGDAkVFNDFqZhdlk7LRFRRGuKrM5DanIryhbmqzqE9RVh3MA/bDpdi0Yp8&#10;FJZHIyEnAimlcUirSOJ1JCOuiMBQXYr02nICTRFi8zMJDLmonV+FxdtqceRyF64+uxjHL3djyaZS&#10;dC8qQPvcAgrrcizf3oZV+1qx8XgH9t8ziKPXNmHvufVYs78fG47Nx9ErO3DwzG7cfc8JfPbpS/jz&#10;t3cIDR/gpacfxdZ1m7Fy2UqcOnEaLz7/Kp5/5lW88NSzeOf1R/Drj8/iP9/cwKk7lqCZ4j2nMJ+A&#10;UIq4nELEZuUimvcsJTsPtS35uPPuAbzz/gZ88PEgnnymBgcPpqF/TjxampPQ2pKCWgJdWVESCvPT&#10;aTnIyMpAIcGotKoY5TUJ2L4nHy+/3oFHnynC6XtycOpSE3Yda0Nzr0xeV4bi+jqVz1DaWIKG1hJ0&#10;dtZh3txegsNcbNq6APsODODk8QU4uK8dd57tx/NPb8C9l5dgxYpW9PR2oqO9DuvX1OK5x5bi9+/2&#10;47cftuPmMwtwYHMdFvF+Dgy0o6W3GRUEhoUbduAsAeqpV9/Eux9+jo8/+w7PvPQ6dh06hP7FfWjo&#10;KMGaLQM4e+kQ9p7YhXmrhlDV24Py9naUNzSjtrmRANKItWv6CTF78P67L+HLzz7FPRfOYvPGFVi+&#10;ZAArl87DmhXzceLIPrz5yhv45dvf8d8//8Y/f/yKz999G5dOHMfqRQNYt3od1hBeWnsW4e5L9+PT&#10;z77CE08+RYg4gy3btmDJ8jWYt3AFeucOobe/B+vW9eD5p/bii/eP4rmHl+PyhTU4cGQ7Dp06hSff&#10;eA0f/vIdXvvyI9z/9OM4c+UCXvuYEHHjQew/egJL1q7DlgO7cOLiGWzevxsrt27BlkN7sfngVuw/&#10;uRXXH78Dl2/swa7ji3DgHCHzsQ14/uZuvPTqAbz27j249NgZZNQVwS4oEKbu3pju4I4pti7K22Dq&#10;4Q9jN381edkEfu9l0jaxCRT242gSeiSTsBn6hMLAO0QNkTrGxkUBwwQHH0zg/tE60Swx+yKiJdlZ&#10;8hhkNuhxzn7KmyCQoIcFPTjoP4upIVYVWGjeBZX8LAAjwCACnAJ6tJkWiiQJy8ON+Zsrb7ZFGMtb&#10;eYp88QCoBGcR2CYUk8oozGSUIF2oj2ayLts0Ua4X2AIT4mHQC/pbM0cLiIjAl7olJ4LXL9cpcKQS&#10;mXntMiKSSujmUoMLrU+GsbzYcP6uCjzow5GU10HOwfpV2JI5y8k+mgYMFHgy3Ku0X3IT2G7lIVFe&#10;Bh4vwCBtF3iQY8VDItehu3YFDLL/lpAXAayBgIpxV2KT4KXEqYTlsG/ZT6N4rJjMSaDE9W2iX3kW&#10;9KYX+gIhrPtf8c3jbi8npvci6OvSrSvPhXpDTlGtBC7bpocFnSlgmGKN8WaufF791GfVdimvL0NA&#10;kHkWxMug1c/zUCxLOVWnLKVdsjTkdhH3CqJ07dWJegUMemGu3y/t4/J2kzJ6T8T/n6l6pQ2qfqlH&#10;Z+JVEFi4bZvyBoiJZ0HnoRC7tV/dI60+de907VX9KfdAttME9sR7IedQ4UrSVzQ9YKjPU6wwjs+A&#10;/McPMw9xxSRXCm8bCitLA4yzNMF4ir5pro4Iyk5GQE48THycMdGcIobCYoSRAYHBBb5JcXCNCcdU&#10;Zzs11OpkcxM1SpIRxY8BxaoZxbcIfBHyEtKgJX1K7LTEk2tzLgg4aAnS5hhLkJBkawl/GkUxNobC&#10;UkbVkZyIaTYUxhQrajK2aRRU4+WNrwEmmFkScmwxxsoCY81NWbe8CaWI4nlGjKcolfwLEVkEhtHT&#10;JmKKuRGhQeDAFNMsTSnCjTDFzBRTLCyUCZTYevjAxsUbZvySuTgHERhi4etB4ewXh5z8BsxOLYOP&#10;32yEhmchMCgVISHZiIoqwayIAkSEZyMpoUSNwuTpEoKIwNnISipGWnIRYmLTEBaZgISUPMxOzoYn&#10;wSFwZjy8Z0TBwMSOAtwJsbE5aG5byD/zRoQTHlKzKhGTVgAzV28Y2dqwP80UiE02IxDYOahhZWUE&#10;IplzQIYoldAkGSbWmPfARO6BpRVMeQ8M2G9qAjZHGQrVEyEyspEkp8rcDhR1waHh8Pb2hae7B+HA&#10;C36eHgjx90eAlw8CCAt+Xt7wdpdk8VCEhQbDydEOtjYUj9bmMJDngYBgS2Aw42dzK3NYE8osbKxh&#10;yPszaTphkPA2Tu4FhbcaJlUPAeM074GYgIIK9xGPg4h4nanRj3SmQEEHC2J6KBCT3AQ9KAg4apAg&#10;EKAJekmWHjZuPJc08Thxm2Yi8llWGUWyiHwdVGjH6oBBvAsCE7p69WVUIjbBQZnUK88vn+/hXMp8&#10;DUrcU8CL50DmYZC8BeVZsOOPCJ83mYthBO/VMN4jgYVhBjJ7tClFvRlNxD1hYRqPl/wHLqU+BSMC&#10;NFyOJXSPMzPThD/3qfNxuwh+PUTov3vqeKmL63r40JskbY9keZUHIfVwm3gV9InT0p8yw7q1ixvM&#10;bAgIFoRR/glaO7rClM+hoQIIN9h7BiFoViIyS2rgN2uWGiFtRlwyknILMSsxmc97KPzCIhASTXiO&#10;DEN4YhRm5ydTVCcitigWlfMLMHd7C5qWlam8hPyWIuQ3FiGHgFAmb7MrMpGSPxtp/FzYWqpmbp5d&#10;moroPMJGTRoahyrRs6EeczZXY+Heaiw+INagPA2NS4pQ0V+MjAZ+t5qSCQx5KOphHW0lyGkpQ3p9&#10;IUEhA+HZ8YgqyMDs8kLEVeRjdnUOMjuK0L6uCYt2NmDpriKs3VdGoZ+GlDx/JBdGorg1E3XzylDZ&#10;U42segGFAiSU5iKlspDtKkRxRxl6Vjdj/dEubDvVjE3HGtTEbhUd2ciqSkduDUV3QyraBvOx/lg7&#10;1h1twvK99bR2rD7Qi/VHerHt9CJsPb4GyzetwrZd23Dj4XvwxRcv45ef38fnH72G5556GFcvncHD&#10;N+7BO2++QFB4Gp+8+xA+ff88fvqWZT++E0cOdKO2LhEF5fmoaOtAbn0DUkvKEZuWg+TMLNQ35+Di&#10;laX49rvj+O7b7Xj1Zh+OH6Gob0tFaXEK8nISkJ3J+5ueioz0TGRm5SA+OQlJGenILy1GQUkGhngN&#10;jz7WjhdfrcWFa7m480oFLt5ox5b9FYSGIuRVlaCwrgxt8+owZ6AeDU0VaGyswpy5zViwuANd3bUY&#10;WtyMcyeW4q3n9+CzN3bhmYeXYPeeVvTOr0ETAaO3vw6bNzXjyoUBvP36Jnz3xRF88uZxXL+wDnt2&#10;9mHhshbU93Rg9x3ncfPDr/Hq2+/h7bffwXvvf4hnXngF2/bsRd9AL3r6mrBm/UJCzgYsXr0EXYsW&#10;oGdwCeraOlFb34zKqgqCUiW2bFxEwb4fD917GlfOHsS+rQuxb/tCnD22Hccpwo8cYF+9+Cx++u5n&#10;/PHzPwSGf/D3rz/j1y8/x5NXL2HVwgH0dnWje+5Ctn8+Nm87iLff+QCvvfEKHrhxFUfvOIz1W7Zh&#10;x4FjWL11B5asXorBJZ3Yv3s+Hrq8BtfvHsK9V7bj+kP3YNNOQuO5s7jx8jO4+dk7eO7dF3Hy8gk8&#10;//ZL+ObXX/HizXewfd8BLN+8Fuv3bseaPTuxbMd2LNu6AYMbFuLYuS249tBewtxKHOAztWFfNw6e&#10;HcT5a2tw+YH1uPLwDjzw3J1YvnMF/OOiYOPnBxNXLxWONJXgYMD/x2lOnphEASygMMWRwp0wMYmC&#10;d4qtOyZS1I6juJ3opIUcycg/MhLROGt3BRRq9mbul7fwIwUc+DsiidETXPwVAMicCgIMw9Xbehk1&#10;SOdd0Nloe0mk9lXAoHkdJIdBkq59WDfFOsWz5CyMpoAew/Xx/C8fQ1EvQ6tKPsIEWwKL1C1v5ym+&#10;VT6AhOWIqJM375Lwa0xhrEuU1sJ9KKC4FGAQUa72SdiRiHUdMKgEZh00SL1aPgXrlURoSWC2lwnY&#10;ZDvbQ/GljcjkpuBCwYEAFPtD1hU0WFCwyfECBTqvg4x0pPem6BOmR0g/svxIC7abWkJrv3YtCmos&#10;eC4b9pOaxE2DnFuAJGDEpfos10cbJcdQj2hJsxSeXI5m/0yxY/9KjoMS6/zvEi+B5IkYisAUgOC6&#10;AIYS9TQJ9aEYV2JdoEOJVZp6Y6+Jbs24j4JdH1d/Cyxk/TZQUJ9F4KvtYnIeEcVSt84UEPCcLDea&#10;bRrP61WJz/ys6haI4VK2SU6FfFY5DrfVrdpLgX4LBmjSH6PEqyTPiLRZQEInwqXMLfjRm5TRrf8v&#10;2BCYYJvVMVK/bJc6pZz+OLkminctvIiwZ8hnwJD3w4D3SwcJ2nwLGiRowKDtU4An90d5H/T98a+3&#10;RjNup0mOh4FTEAzdQnnP3XgOrT6tTzVTdbHseMKgKZ+7YQbulphgZ4ixVtP4JTfCGBkFydICxt7u&#10;CM5NgUvyTBj5OMPY3k6J6jFGRhjHMqZeFAch/jBydSBMcJvRNEzmvqkUOEYEABsnZ0yncB07zYRC&#10;34ZlHEh8thQ45goaRJiNMzTCRHnDT2gYY8xzEyDGGkzHWAqtMRSGEpIyjkJlIkX9OJYbS9E1jsAw&#10;nDAwarIBLNy94BYXDbf4aNiGBGASRewoHq8m7prE66FQklCdkRSJo6aMJ5xMJzAIpEwngHDJ65hq&#10;aa68IypcytYODr6BcPAMhDG/iKb8Ejk7BhAA4hAaRrGfXkgBnw//sGSK/1xEzqQoiK4kFLQgOaaW&#10;4joVwcFpCAnlMiAeMaFpyCZA1Jd3IjOVQiWrBNUtXfxzzoKTVyBcvIPg6B0AA0t7insXzAiL5592&#10;KWZEJsPVMwR+QVEImBkLOx9/mDjYEhqsVQ6D5DK48jh3n0BY2LlgAoWlhN5ICNhUClIZXtXIwprw&#10;YEbRboap4nUxs4CFrSPsXTwQEDIT3gEz1OhLFizr5OoGNzcBJCf4enkg0NeL1+KJID9fxFD0hYcE&#10;Y0agH+L55xEbEwkfbw+4ujjBju0x4b0RYLCws9aAgf1p52hPI9BQCE834fPFeyZ5DAINowkH4mXQ&#10;Q4N8VtsEFiZSpE+SoXUNNAiSt/4CGdx2K5dAIEIEvBL03KYTtAoOuF8PDLJPiX2dqJf5HQQYho0b&#10;pz6LB0EzluW5lDAWEc1nb/jEieo4PVAok9A27teAl0ZRrnIWpH7Cgiwl3EnLkWA7RdDzs168D+O9&#10;GS55AUam/KOx5A8+f5SsbTCCInwk78MtL4OhgIMkHfOeGhIcBDTE63DLWA+FvZajwLZT1EuCsh4Y&#10;VI4C2yDfL/08EVJOJWJPEdjhktcingPVTgEkARsuBeRHs60KnKRfZCnfH10/y0hlJnxeTK0dYWRm&#10;z3vNZ4fPk6WdE0y4zZTAYO3qB1f/EMRn5iC9tAj2Mlt5YBg8w2fCyT8Q7oHhSMop5PegDrEpMxGV&#10;NBOx2UmIzUtASlU82leVY+WRLnSvq0JBazaya/ORXVWApMx4FJWko7w2DwXVWUgrT0MG15MqshBT&#10;mKxGTMqszUTtwnL0b2nGvO0NBIZaLD9Wj2XHahU8tKwoRP1gIeoW5aNlZSU611FUDjUgr70Y2QST&#10;3FYNGuJKsjArPxOxJflIqa9CUn0ZkhoKULGoBl1razG4owYrd9ehsT8FJU1xaF2YjwWbazF/UyNq&#10;+qqQTWDIqC5BKmFDLIPAUN1Xg/YlTWhaUIr6/jzU9BagvL0QWYSRtMosAgfbNbcc89dXY/vpbizb&#10;QwG9qkANo7pyTxs2HpmDwxc2Y++pg9i0+yDO33MN912/hhdfeAivvfQAnnvyEp5+4jIeuO8srt9L&#10;MXn/Obzw1Dm88+oxfPXhcfz29Z347qPTePXpPTiwdx7aOqtRVFONnOoa5NU2IqO4XOUz1DRm4Oy5&#10;hfjmq5P45aej+PSTtbh6uR1ze3NRlE9ISEtGckIikgl/eXnsk4oqZOZl0TJQKiBQmInu9mTcf181&#10;3vuwBQ88XIaDpwpw/el+XHxwHhaurEJVazla5jZgaOMcLFjbjZ5FHQSJJrT01qFnHtfb2zFn/gBO&#10;nz5IsbwD7720B5++uRPX71uA1RtrMG+wCYuXz8HGrQNYv6EJO7bX4YGry/H5uyfw6TtH2QdLsXoD&#10;oWJRD87c8wDe+uA7vPr6+3hZhlElNDz7ymtYs2072nq7sGBoPtZtXom1W9agc2AuGnt70dw9B1U1&#10;9airJczU8T7XVaO/txVrlvVhw7JO7Fzdip1ranB4RxcuntqMR9nXb7/2PH758Xv89fvf+PtP4Pdf&#10;/sEXH32OFx99GGf27cS6wQFCVysq2dd1Lb3onjOA8+fP4fU3nsWzz13Hgw9dwNGT+3H/ow/g4Wef&#10;xta9uzGwaD6WL+3D7s1zcWhHH07esQpXrp/CnqO7sGbnZmzctws7j+3HsfOHcfTuPbj06CV88/uv&#10;+PbHX3H5+oNYu2MzVu/eiqHtW/h8bsDA2uWE3BZs3Uf4ub4D+44vwMY9czG0oQeL1vdhaFM/1uye&#10;i61HFuOOe3bixKUjyKgogEOgjJrko7wLkwkJkwgOUwgOkyUB2sETEymCx9k6YbKtK6ZRBE+mAJ4g&#10;0GBPOOAxMmvzaAraMRToY6z4maJXZlFWb9gltl/2EzxkwjUBhnFOmofhdo+CBgoynKqUkeFXWYbl&#10;9RAhuQ0yE7J6qy8JxypvQYZTdSAsyDwDNApvmf1Z8irGSN1sp5obge1RXge9cFahSxTAPEZveljQ&#10;m3qTz6XKP5A39yLsRcCL+BdQkHYQTrTcBh4rHgWdd2EEywksaHMusH72jX4YVeWNUJ4FDRr02xQ8&#10;yD4dVIiHQl9GJnkbxd/iUTLSk+RpULgrESowwOsRD4gkSss1y2ex/+VZoBAeKXkaFNdqBmmdkL1d&#10;xI4mKFj5RvL+E+S4TUJW9ICgeR90IUtcjqTAHMVj1CRosl2JW9YjolxCgAQYuF3/llsT6//b9PUp&#10;D4XUI9tlXXkeZF2EsGxnGZ2puvTgoepnuck6T8Vtpolm1s/9Ymq77hgNbkSss9/YB+pNuw4WBBqk&#10;X/8V9prw1t7ma9tU3wgM6Ew+601AS434RGGvhSbpytxW9nZgkBGLJlrxGTfmM6XyEHhfVB6C9LvU&#10;oX1WJuCg+lj6QYOGf/tIrlm7TjU6ldwzOZ42ztIDE218eG2897fq5LMj8EFTniR+nmTmBFM7T9Zh&#10;a0RyNOKXnWLf3pxLC0yiELT09YZj5AwY+vPHwdkahjY2MLSSUYmMKDAmqrkYjFwoTB1tMUXmZ5Ch&#10;USlmJlG0TDcxUdAwTTwCJlaYxi+Ka1wS/PLyYRQSRCihEKJIEXEiw59OJYiomaGNjbmUidooGCnA&#10;xk6eooBBwEJGZJJhWscYmlCgUeBwv4mTE4IzKRbK8+EaE4bJDpbsXAonEY0sM4ZCdMwECtPx4yky&#10;x2GC8TSei9dqZsA2yyzUUq94R2QyKksKHic4+QbBnmLenD9glvyhcnULQlx8FsKjExEQGY3guHh4&#10;hcQhkDCQGF+F0pxe1BQsQE3hAlSWzMfcuZtQXj0HkbMyER2WjtkzM5ExuxDJsymgMosxOz0XLv48&#10;h7s3nD19Ka4CYSuTq/ELb+vEPvcMgEdAmEoit3N2h50bBZmrC4HNBka8B+YOTmp0IzfCRlhkPPyC&#10;I2FE4JggQ8tSkMo4+aYUddPMLAlwJjDktQksmNoQhghYzl6+asQlAYVpFKgyApONgwOcXZ1hb28L&#10;Z2dHeHl40DwRHBSEqOhZiImZhdjYSERGhnCbLzw9XAhSjrCytIK5lSXb7QAHAoQT63AgKNjY2cKa&#10;8GVpZ6/mhJgw3ViXZ0ExqkKPKGjFwyDrEylIlQeB90nuG8sIFI6daqgBgwhxtZ0CXcTrLQGveRdk&#10;mwCi7FejJEkZEdO6MCX5PJx13wKGsQSG8Vr4kBbepXkXRECrYVcnSUjTBA0A9B4GdT5N+OsnRbs9&#10;bElfVj6rGZdpKj9ChDtFuLytF9gQT4GMhqQmcePzPNzMnEbIJSxIAvQIEwv+cHCbkRl/jM1pAhB8&#10;3iXJW8KIJJxIvHyqPq09kmsg9aqQItlGU7DAtkg7pK1qyFfpH5r0leoT6R9dP4q3RNqvTK6BZfT9&#10;oU8oV33N7RJyaOXkShgkuNKc+Sza2svwxK587txh4eTJZ9gb0Ylx6FsyB/G5GXANCiU4zIBTwEzE&#10;Z5dg2cZ1OHRmO1p6ihCdMBMz4iIQlRmDnMZkDGxtwKbT89CxsgyZNUlILExBbEYC4tNno6A4A/ml&#10;6civzkZ6RSZSq3IQV5SKWXmJSOD2nKYCFHbmo3phMVpXVaJ9bRn6tpdj4QFCxI5iNK/IRuvKXMJE&#10;BRbubsaCnT2oWVSNrOZcAoMkTpcilYCSUJ6L3JZqJFYWI668ALHl2YguT0Ee665fXE7hX0ZIKEJZ&#10;Wzqa5xdj9f4WbDvbhmUElKq+QmRWF9GKkVSag/jCLCSX5iKrthA5DUVILctAQgGvKScFSSU5SCzL&#10;Yrvz0DxUg8U7O7Hj7BwcuzoPW080YfW+eqzd14LVe5owtKUem/avwplL13Dnpcdx7fqTuPf++/D4&#10;o9fwyANncffZ3Tiybz3Onz2I69fO49C+7di9aTHuvXM53ntxJ759bw/efno1nry2HGcPL8HyJf2o&#10;qmtAbnkt8qqakFVai9ySIlTXZVCoL8DXn5/EHz+fwK8/7Mdbr23ApnW1qCxLQ1pSAhLiEpGUmISc&#10;3DyUlZcjOzcddQ2F6Jtbje62fAx0xeK+S4X46OMmPPhoMTbsSsS2g0XYcage3QtL0dRXjznL+9G/&#10;ph89q+egb908dPJZ6RzsRu+SPvQtXYi+ZSuwcdc+rFjei4tnF+HHL+/Ah+/sxuHDXVi8pJFiug1L&#10;lnfTWrBqZQ3OHO/Dezd34/vPj+D1VzZiz75mLFrWjXOXruDRp17E9Qcf4/IZPP/a67hw/QF0LliI&#10;4roagko7Fq8ewtC6pYSYdtR2NKC6sRoVtRWoqa9GQ2M9Ghua0NHWgflz2rBpdTvuPjGABy+uwiNX&#10;duKFR+7CFx/cxD9//oL/+Yew8Pd/8dtvf+KLz3/gfXkS29eux5qFc7FqUT+62ttQUdWMMtq8+fNw&#10;6dIp3Lz5EB64/wROn9iKvftW4cTpvXjg0Qex59AhzF+8EKtWL8S2LQNYu6IFy5e14q57CBWPncOB&#10;k1uxdttqbCI4bNq1FvtPyCzPB/DCO2/jP7/+jlfeeAsHTxzHur27sIJgMbBlI5ZLQvTe1dh/xxo8&#10;+uwJHL9zNa+9C0s2DWHJ1pVYuGUQAxvncp3P3+EVuPv6HehfOQC3sBkw5/+VsYsPNQIFhq2LggUN&#10;GOQzAcGO2wgS02y4jaJ5IkXtWG4fwzJjuX0sRa2AwhhrT4p2NxWzL4JZJmiTUY70SctqyFQdCEho&#10;j3pbT9PDguwbT1gY6ywTvXFJ8T+Kx8lQrMrjIMdQhIvgH2EmwEDBQ3CQORkkJEmEshbXTxNQEOFO&#10;U2/dFTBopmCAoKBmmhYPgQ4SbgcGWSqgECjQwYKMbjRMPBa8NpXILG1RwMB6CFsCDhKmJJ4FFQol&#10;ngrZr7wJYqxfPuug4RZA6KBBtsnx6ljdcSMtHRUsjDSlGJVcDQEFEaDy9loHQSNuQY8OGET8Chhw&#10;KaMjCTDJdgEGNbEYTfO48LOUY5lxvHejzClepU7uGyE5Djphrhfp6u09Rap+3gQ1ezNFpyaoWVaA&#10;QXeMXtBqQv9/i3qZyXkCgWuUnOP2fWoYUDmGold//C1jndyn94BoYHHbefRluBxO0wODvv5b7Rdo&#10;kOujqQRiBQvsd+lPPQDINanz/BuipcS+Dhr0IUC3g4BAjRrOVN7c68uJSZnby0m9rE8SoMea8dk0&#10;4r3ReRIkSVofjqRBgt7kM4/X53P8r/7R7o/qP52nRZ1DvAgKCniflUl7pC7t/PqcCcn7mEKgNOX3&#10;a9hkCwNMszPGFFsKd3szLi342RbGFONTKFIn2FlggpWMQGSGaRSfkynqx0suwvSpFPiGKmF5giRD&#10;T59GkSezMZsoYJhCgDAwl7qcYOQTiJiWFuStWQrPshxMdeWN4PESTy7CS/IOJKFZZh6WGaIlXn/U&#10;FAID6xw/nUKTgm6SJFraO5K4eLGEDYkZHzVtKsy8XeEeFw6LAHnzQegwN1YgIqJQwlzGERxGj6cA&#10;JDRMJIhIKNI0Xo+RvSUmWZqoZGuZFXoqBZuRtQPM+aW2c/eHi08o3H0lNyGScBBNEeQDt2A/+MdE&#10;wC8iDskZVcjObEJlYT8ay4dQXz6I2qpF6OhaiRTumxlBWIjOQWp8AVLi8hAZlojAoFmEhABYEwSc&#10;vf3grt64BsEtIBDWjm6wdfEisARzG4HBOwA2MoSqkzMs3Vxh7uIMUwdHAoQX3AkL7h5BCA6Jwcyo&#10;JFjxR1mAYTyF5RQTS8KHLSHCRnkQbJxc1IRqtqzLPyQcsUmpiJqdBEc3bxUyJMBg7+wCFw+e38Ge&#10;gt8ZLq4eBAgCQ+hMhEdGISQ8FAG8dhlm1Yp9Z84+Nuc9slRhTwQGwoONvT3sCQtqyFiCjb2jEyHC&#10;DSYy1K6JuQK/0ZMopgkIYyhcx3A5Tt54U+RrIxrphLkAhHgiCAwyd4YIVU2U6/bTROzq1/9v6JLy&#10;Qsg+2aYTybJfjWZ028hGCiYogLVQJIpwlpNt8lyJx0DvgVDnk3AoaZd6O69t02DiX++CJFTLc6dC&#10;lvg90MrdDhL8zOOHCTiIJ4AQPILP+wg+9zK0qoQqDWc/iY3iPRxtaq2WMjv0MAUMupGWBBgMeLyC&#10;BQEEqZOfCQziYVAeEK5Le/TnVdepAwXV7ttMzV5N02BJv02DDVkfRoBSECHl2T/TCNZ27p4EUHtd&#10;nowLbO3clUfOgH+c8h2ydrJHUnoMjp7ZhJWbFiAsLhp2nnzOg+NQUNeKXXfsxcEzGzBnYS1mxUUR&#10;wGcgNHEm8psyMWd1PeZtbEJRaypyqlMRnR6N8NkRiEuJQ1p2EjLyk5FKiEgoSEYSxfaM1CgEJkci&#10;uigFyVVZyGstRnpDOrLaUlE2PxfVQ3no3FSMjo05mLM1H8sOV2P1HQ3o2VCChqFSFPdS3DflEBjy&#10;aIVIJITElxEgmiqRWJGHmbmJiCnjOeszkNeWS6jJRkpJPBLyYxCXM4sAEIPuFXlYf0wEfwkqe3OQ&#10;WZWP9HKZOyId0VkyBCxNJp/jelxeJhKLBCSykUBgSK3JQdPSRqw7sRB7Lg3i0OU+nHt4IY5c7saB&#10;8504dHcvdp3sxII11ViyfhAX7nuUwPAojpy8C3fedRLn79pHcX4I9919CHef2o0H7j2N6/ffhbOn&#10;j+EgxeT5oxvw6hO78d1He7hcgPvO9uHY7kXYu2Mj5i9cjKrmDuRVNyKnvE4BQ3NbAa5eWYLvvz2E&#10;P385gL9+2YvffzqKpx7fgEGK/aLcJKSnpCA9PQ3Z2VlIS0tDZWUBtmzuwv33rcKVu/pxaFsuHr5a&#10;hW++WIQ33+/D4XOFWLw2FfVdhIzyJJS1VmLOqkF0rxxE4+IetC3vQcfyPrQs6iaIdaBvZR+6lsxF&#10;U38vBpZ04erllfj1P3firVd2YdPaejTU56KqOg89PbUU1L04cnAuHrpvCT55Zwd++GI/3nltG69/&#10;AVau7cWWXeux69AerN26ERt27KSIPonB1auRV1GBjOIClMhcCv2d6FrQhb6hTixe1YsFQ23omNOE&#10;uuZaNLQ2orG5Ce1tLVixZB6OHViBB65swbuv3otP3noG337yNvvpB/yXsPDf//kv/vnv/+DHn37F&#10;F198j8cfeR4bVm7Ezg3rcHj3VvR2dqOmmtBQ0Yihwfl46YV78cP3r+DdN6/j8p3bsHPzALZsJCBs&#10;W4mhZfOwkH2ze99anL5zK3buXoBl7Is1hKwzd23Bxau7cf7CPjz44AU+B4ex+9AmrNm1DmeuXcHn&#10;332HL77+BifvPIdlW7dg+52nsJW2ev92rN+zHjsPr8X1x+7AmXt2YP6KXizeuBTLd6/F8r0rsWzX&#10;EFbuHMTmA8tx9wPHcfTCUcxKT4YZ/xMEGKZR3E/h/81UGWJV5mTQAcNkLqfSpkmIEgX4RFs3THQQ&#10;zwOhgWJ5nJULxtt6Ypx4ChQ4aCE542hjFDRwu53nLVNx+uptvRbio4YkpY1xpDkRKGTdyVfZaELE&#10;SIoZBRZyPI9Vb+5FTFNIjxIRLtCgwoy4XQ8rLC/zHIhJorA+FEk8DPrkYTE1EpK8kdeF7GjzM4VA&#10;vUgAAP/0SURBVOiNQo1AoUS8AALbO1zlZxBIxBPA6x4u0CDC34br4iGQfQIWFPEqiZq/m/JZX1aG&#10;VpUQJCmnHcNzC2iICTBwv5pnQrwJAhxcaiNBCRTpwEjErQpL4jWJx0QHOZpJiA01GOFgFK9TTCaj&#10;05fTw4TmcZHr5nkJCiMtBcY0T4RAwzAjeVNNEwDQm4h5gQSdmNYLaU08y2fZR9F8yyiiRZyqY0Xw&#10;ayZvwSdI/oXUL2FEIujVPpYTwS+C+HZRrD5r++W82ud/26H/rMpKCNJk1jdVchh0YlrstjaIoFdv&#10;2ymWZSniWS/wtYRgAQUNFvR265rV+XRtknWBF2kXP4/QJ1bzWGUCCTo4UcAgZaUdql+l37hdxDyF&#10;uxL3shShf7up8+nqvb0/uJS2aEOlcl0+i8noUQQXKXOrH+Vccg3SJikr1yTn5vkkYXwSn39TfreH&#10;jTeZiomWFP7WNFsjjLegSWKyeAso5EXAT5KhVCm2JxkbwNDCAmaSgMwyMjPzGIoWyTsYTVEhb4Sn&#10;GkvCqzmhwZBlzWFg6wAz3wCEFBVgVks1vPJTYOhJwiZsqGMpREZTyMgQoRMkHttIzm+igGLEVAIF&#10;942l0JxkYgELD29Md+EXiMCixaFPxFiT6fzxssBkws5EayNMMDMizEzjhU1Qb7G10KbxGEmROIl1&#10;m9gTDGxltCYLTLWmkCUwjDei0DYlkJjZwNLWBeb8EXNwD0ZAaAICQuLg7BXAzrKDuasNHAPd4REU&#10;htTMKjQ2LERf5zrM7d6Mrs71qKyaj4ioHLh6hCEkJB7JiXnIzChFZGQy/PwjEBwcDTc3P1jbOcPT&#10;Lwj+4RGEg2C4sX9cvQLh6R+GQJmvITKBEDETVs6+sHD2ggPLOhIwbN294ELg8PIOQWBAFOtNQsSs&#10;JNhKPKmIcgrLyUa8NnNeh70zocCT9frC2d0bLu4+iE1IRW1TOzJzi1Wys42TG6wcXWBHYe/k4Ql7&#10;Nw+W91PJ0f7BkUhIzUNsYjrL8vwEFivCpBlhwczcBKbmZrCgYHQgkLh5+cCOMGPv4AAPDw84EiA8&#10;vb3hRjOzJnzSJhmbqjAjgQXxNkwyNMEEimDZpuUIaG+yRZgPmygi1hAyIZ+Ag3obrnIECAUiXEXc&#10;cpuCBslpGDdRt+QzMZ5lZV1BiPamXADiX6hgGQEAWXKfiHgNLDQQkPOIOFaJ5HymxYOh4ENgh2VF&#10;fOuFtxLRCmYEPii05XmmeFdv9fV1yXUJUOjEu3rbLwJdjMJeJl8bQWBVk7ixj0aouRnErPhDbqWB&#10;hAzDyn3imVAjKKmwJLZFmQHXCREy/CphQfNw8FwSZsT26cFHDwYq5IqgroVOSZsJF7RhvCaVx8Bj&#10;R0tyvQAI14fxO6bK6vpdfhcsnWVYXkcY8JmzsrUnaLrwuy6DHdjCwJIQaWOO+KQwHDi8CPfcuw0l&#10;1RkEXydYuQUiKj0ffcspFOfUICGDYj8sFL4hsxAYFUGBHU+xnUaxnYbixiJ0DLQjR97CpyciKp7g&#10;EDsTMSnRiM2IQ2JhGhIKMxCQQKifze9bZixCc2KRWpuLzOZc5HZmoXqwDM2r69C7tR5DBIX156qw&#10;5UIN1p2uR9eGIpTPzUHVvEqUzalUwJBal404GXmJAjimOBPhOXGIzCeo1MlcD8VILkvFTJ4/cFYY&#10;v6MzEDg7ENF5M9AymEZgqMD8LZloWpiH0vYSZNVkIr4gATHZyQSLTDUBXVReFpJKi5BWWYrUimJk&#10;1ZeguLsc87f3Yeu5pdh7aQjHrw7iwZe34vJTy3HHlS4cu6cL+852YuGaetR3tmD/Hedx6uI19fb4&#10;1J2HsGvnEuzdtgBXz+7CK89cwfNPX8Kjj13ApStnsXXzOqxZNh9HDyzCkw+vwX339OH04TnYv3Mp&#10;tm3fiJ6FAyhqaERWVRVyKytRWlOGzu58XLvajy8/X4kfvl2Kbz5fjC8/WUNRu52Q0YaWujzUVJSg&#10;vCIfJQS2fAJcV0chHnpwBb77Zhs+fnshHjxfifP7S/DCIwvx5turcfmRThw814neoQoU1xehtK0W&#10;lX0dKO9qR0VXIyGhHe2LO1HV3YCytmo09TWgb3E7Vm1cjLvu2YePPziPT989hrPH52JuXw3qG2tR&#10;W1+Brq4q7Nw2D48+sBFvvbQBb76wHK8+tRRP3liFi+fWYMOmeRhc1U9YWcRzz0Pn3DmYM78PjS0N&#10;yMnPRjatpKqcUNCg5npYtLgNa9d20+ZgwcIu1BMYOns6sHDRXCxe0I+lA3Oxafli3Lh0Cn/8/D3+&#10;/v03/PXHb/j7rz/w+59/4edf/8DPP/+FX3/9B999+xueeeomjh48jfsvX8OLTz2F08dPYcWyDWhq&#10;6EBvRzPOn9nGPnsSf/3+Cj58/RLOHV2BPVv6cGjfYmzb2oc1azuw9+ByXH/4NC5dO4LdO5dj8fxW&#10;LB/swKG9K/DKs5fx3ecv4713HsY91w5j26EtOHP1Mt764AP85/ufcO2+Byn8D+LEg9dx8qEHsP3U&#10;UQxtWI6BlfOwZc9qbN23ht9FXuvGQaw5uAHrDqzGJgLRuj2D2HZkHe5++BweeO4B9AwNwDEgGGbu&#10;/jBy8cU0R4EDN0wXYLD30CZxk1meuS7gMNFO8gRc1efxBIdxFL3jKXYlIXmMNUW6lZboO4b/syrp&#10;mMJaZm1W+QQi4MWrwOUwEcgsI2FDo1iXCh+ijbAjEEgYk4IHX4wiMIwgKIxQnggJTxJPA4UtRfcI&#10;CdWxEtNEtngD5Nz6+RFUHgXFvsCAEtMKGkQ4s7yCBIIABbO8Wf93gjapS/bLm3eBEoEQin6K+VG8&#10;bm0kJEKJXJfu+sSLMtpe82iIF2S0FdcFEiiKxaRPRkoYkwDHbaB0yytBk3AmabM2ORzbKF4OmgwX&#10;K54UBQsyWZnOwzDMiNeihwCBGnPtGLlGGUFKcjq0CekIELwOPVQo2BBoICwM47UPF68C26rCw8Qr&#10;Ix4UQoaCK2Ws05BLnQhWb6lFaCuxzTr1QltCpZQQ1gl0EeYUp0rQ6oUyPyujsJU3/f9+Znkxvdi9&#10;JX4104SyQIDOA6E+c58I4dsEtfos+6QeXXntGC5lkjoFMTRps16oS/t0UKDBkK6MMoKaXK+Iba7r&#10;l//rfLrP8kZf5oxQn28DBnUumvrMtku9WugW65D6dNCgPAu6pXgS1ORzU1mfqls7n9ZfuvNyKW0b&#10;LeFV0kaWHzFFoIXnEK8DTbZpngatPQos5LpUndIeaa8txvE5MhZgGGlA0W9qgHGW0/nFNsQEK2MK&#10;diOKTwNMNpCQFgppCv8JLDduyiRMo5g3s5b4eFNMVFBhRPFnrIZOlRmap1L0m9lYwchShis1g6GV&#10;NcycKF6DA+AQ5gfLAHcKfCtMoOgUsT5ahmylEJlopE3uNp7CaQxF0RgRQPL2VkbVGT9VTdBmKXMA&#10;zAyHSYAv4cCCAmgyyxEozNgOK1NMthJPhREFEgUOgUEN0TlmPEaMHq/WJxkaEhhsYOZox4u3wjQb&#10;CzVjtZxTgGSakQVsHd0JDR6wc6ZonhFHYIiBI0HFhJAx2XwqptsYw97FEzMjU1Fa1o6WtsVo6ViC&#10;2rZFKKruRCgFvIOTNzw9AxEWGo1ZUcnw9gtHZEwKioprEBI6Cx6efoiIjqcASoJXYAgFtz+c3fzh&#10;FxSJYAJDRHwGQqOT4cNzuwVGwNEvRIVKeQfNRCS3h4TEYkZQDIKDouHrHw4HZ08YW9rwPtnAwt5F&#10;gYCDmxdBwQuOrh7c7wpXN2+EhUcjJ49iJSsfwREx8A4OgyOBQmZjtnNyJRQQhrwDeN0RmJ2Sh8Sc&#10;ChVCIjNAe7KdDm6s19mJ8OHCa3SECcHQ0dUdXn4EHncPBQsB/gFwc3WDO9ed3VzZBk+4efqqyeSm&#10;G1tgCiFgCqFyKsXmZC5llKdxklwrIlwJbQpX9bafwnUq4W8KxTDXldincFdhR8orQRCUbYQDGVVJ&#10;vEnDeZ+HyfwM4kHgPjUhm9TL50tgVoZylVA1mSVam9lZ9mteCDVpIJcKEEQgCwQosc/juU0Nz6qM&#10;ZbhNRqWSupRHQ+BBQIKmTQin81RImJWcR+oR8U7BroZ1VaKdJp8lREl5D2gEdBleVXIZ9PAgNlwA&#10;wozr/G4NZ5lh4qEQoS/eBIGF6YQOfhdVeJL0oYh/qV93XgU2uvOqPAvCth6+tBAk8egIbGhAJOAz&#10;mnXLUvIcVF1yvAKRqfwOOcGJz4nMMC5haEVlRZiVEAcTOwEGc5jSvDwd+d1IwrOvHMPOg0PwCvaB&#10;CcWEH78PWVW1iM/Ngm9oIGbOjkFidjGCYxMQlhCL6PQEJORmoKG7A/UUVUkZKYiaPRuhUYQKSZKe&#10;PVNN+pZeTvFdnI7IrDiEpM3CzMw4hHN7ak0WSnplpuZK1C2tR+OKJjSvqsHQkVpsuVSJ7VcqseZk&#10;BZpXZKF0Tg7K+ypRMacKJT0lyGjIInDkIKupDAmVWUgoT1X1idciq6EA0dlJCIqJUt8bn/AQhGeE&#10;o6ArBcv31+Dg5RbsvLMcq/ZWoGVeDio7U1HZlYOy1jJkVRZpoUkVksRdh9LOJhS0Ujx3VaBhqAn9&#10;W+ZgaM981jOATUfn4/JjW/H824dw7bGV2HW8Dmv3VGLZ5i7MGVqEpRu3Y8P+vdi4bxvuvHgS588d&#10;wJ6N83Du0HI8cu8xPPH4Jdz3wHn1Zr2tuw0NLfWoI3z19dF6c7B4oA5LllB4UwSXUhAnlxQiuagA&#10;yflZyC7OQmXNbBw4WIzXX2/Dp5+04LOP23Hz5TbcfZbQtaAQJTLjdkk+2tsr0N1djJ6OHGxbX46P&#10;31mPH78bwnuv1eL+czlY0z8Li7oTsXFjKbYdrML2450Y2tSO2p46FDXXILWqGInFOcgmeNR31xEO&#10;27ivGQW15SirK0NLeylOnd6MH396Fb/++DieeWQb1q9tR3d/J7oXDGDu4nm8pjqK5wYc39+Lp26s&#10;xDMPDeLanZ24fHYRTh1bgR07h7B282LMWdSF9jmEnbY6tLVUoamuBBWlOSgu4PUSfjraCCjd9Ric&#10;34Tli1qweF4zIagBA/P7sXvPNmzfvhkrly7DqsWrsHJgGe67+wp+//lvggLw11//4E+uSBjSB+9/&#10;jpdffhfff/cXfvz+b3zy0bd47dX38cXH3+DX//yK/3zxI95440Ps238H1qxeicMU6G+9cQ5//fII&#10;/vz2Xrz2xA5cPrEQD13agkeu78GVy5vx0EOH8fbbjxMCL2HnjiXYsG4h72E3Fs5pxR37N+Cdl+/F&#10;O29cwRNPnsLV62fx3M2X8dHnX+Dbb37EQw8/hQ27D2DH2XPYdPIOLOF1LN28Fr2D89jfczB/5QLl&#10;zRnaQYA8sRt7T+7Blv2rsG7XIhw8uxOPv/YYXnzvOZy7725Cbw6svYNh6R0CA2dvQoM7phEapkg+&#10;A8X8JIphBQmOnpjI7/kEgQYK5QkUuuPFw2DppIY6lTfpkvAsol0JdzGWE7E8ioJU5mjQxL68VacA&#10;Zz0jJe5ftrH+4bYUsBTjAgwjBSKU10EbgnWkjXgnvDCOACFeC30ysMDCaCXgKbotNUBQIT0i+gUg&#10;2B4R/bfewsubeX0ojx4aZDQk3YhIeqEvXohRkkytq1MBgw3rZRuH8ZwjeT41vCohYZKrn0rMFg+I&#10;mriONpbXK/0hb+z1idMaNEhYE69RYIPXfitXQcBGvA9sp/KWCDDoliMJDKMIBWLKsyACnkJehVip&#10;sCfpB7kWzTMh16m8I7TRvHYZXlbCrwQk5FjxMIyy4D2xdOfxvCZerwzJKrNtiyfllndEmXhnWK9O&#10;3GqwwPOZ8BooVtVbdAUSXIoY1iUXK1EsQl1AgAL1VjiNLAUCRNTrhasIW/EMTGL5yVxOZh20Edw2&#10;Qid+9V4Ilfug6mM5qU9EtAISbleiX4SwlNGOuRWqw/aoY2kqeVj6QcQ8jxHwkSRhNU+BDnb0gCPi&#10;XHkZuF/KyVJ7Wy9hRf/ChLRJxPrt7VHAIN4FltHapa/fkttYt2oLt8s+AQYdwCghT1OwpUQ/y8m6&#10;nIdlVHt0pj6LSXmWVW2Q0C7J72BfKoBQ7RFQkOFmWd/t94D9M9bQFkZ8jofJ5FAjjKfDUN6eh3jD&#10;iMtxZoQGivYJatQdC5WPMNXIEBOnT6XYM8R0MwEJM5hZWMJCchvMzDCF5afIkKt2VrB0Io2IwDY1&#10;wlSWncKlka057DzlLaMDAcIORiw32dyIQmUCRdUEggiFho29Gq5xEsXRBEOKRQkDGU3hNXoyJpjZ&#10;wD89EwntTUjij7lPUjSm2ZmrIVnFWzGWNkHEP48bKW+PZSx/QoI2lr9AxwSKU0NMoZiRfAADG0tM&#10;tbRQozPJ0JTjCSxTjM3VpG7W/CGy5JfZztEbLhT31k5OMCKQTDWbzvaZwsHRDeHhcUhOy0NMSiYS&#10;C4oRk18Av9go2Ht7wpHC2pciOjyMQiZyNgJD4xCTlIP4lGz4BYerHAK/oAh4+8+EG4WXeALs+OPr&#10;5TsDAdwfNGMm/IND4B8aTmgIh294BDwo4l29ZiAiIgkzAmPgwB8cWwdPOHv4wp5tdiYYePr4w4kA&#10;4MalK7fbOTgTTrwQKGFPrp5wsHeFH+EjMpZQkpCEmfGJCI6KxoyZkUrou8iEb4QhH/8QzErKQlxB&#10;NRJLGpFU1ojwtFw4st1WduI98CIE+cCOYtGd8OYbHMTzEw4IE67OLnC0d2D77GFnY8c+IOSEz4Kn&#10;mw/c3X3hxeuVPpYJ3QwsrGHh6Kzi4idQCMvcEmMk7IaiVGbqltyMMVMoZEXk0xQ0yARq47gcp83V&#10;IDMui+mHY1UiXwllEf4ijkWwU6wTEvS5E8NYXkS88kBQ8GteAj0A8FzqM033Fl69XZf6ZJ+0Rc43&#10;VjxXrE/yMAQgBDhEcIuolvPqQpUUKPB6tHPwswh22jDWrUYxUsAgRhDg920Yv0fK2A/D+EyKSW7D&#10;WH4vRptZ8ofYjF9ultcJfBVSJcAgphtJaRgBYBjbpB8GVrx0qk0SXiTXwutQ1yLb5brZD2OnisfQ&#10;UAMi1qsSuwkhaq4GwoOap4GQIiFQ0winUSlpSMvJRGVtKfYf3oU5C+bANyQQJlaWMCe42tnYYlaM&#10;GzbsaMe67QuRkJUDp4BYhKUUISIjF0Hx8YhJT0bLnC6Ut7Qjrbga6cXliMtMRyKBIbMon+Aczec/&#10;CMGRsQgIi0JYrHgXYhCfF4P8+lxkVmUgvSoFaTJjc+5sWiIy67JR2FWKop4aFPZUqbkWcruy0L4+&#10;H0OH87DqRD5WHC1HL4VscVcechsLkdOYi4q5JSjtLUBRVzEKO0uR216A/LZCCtssyBCr0YVpiMhO&#10;JNTw+zxzFsKTZiOnNR/dWxqw9mQz9l9oxMVHenD2Uhu27avC/lO92HN6CB2LGpBUkIS43BRkN1Si&#10;ur8Zi7ctwfwt87B41wLM39aPluWtWLB9MeZuXIC2wVpsOzwXVx5cjxNn+7H3eCMO3DkHWw8twbJN&#10;FHvLl2H1/p1YuWcz+3U9Dh3cgn2b5mLTYA0WEXwGFvago68bpXU1KG9sRlVLGwoqS5Ffko3cogyU&#10;UiBX1lYhqzgPKfmZmM2+jklLwazkaEQlhyC3OBgbtqTgqaer8cF7Nfjkwzq8+WorDu0tRHVFFBIJ&#10;bImJccjPS0FfZyFhpQkXjzbh/ZeG8OW7C/Duq0149L5i7NmSjs7WGJRVRKC2LYUQVYCOxbVonNuC&#10;woYaJBVlY3Z2ClLy0lBYXYC6zga0zutBUV018ssLUFqZhgMHFlOYv4ivP76Oc3esxKLBbrTP78Pc&#10;FYNYuXk55s5vQV9PIwV0E7Zv6sCJQ3Nw+kgfjh2cjw1ru7FkmcxtMYAFizrQ01WLBX3N2LZ2MTat&#10;GMCSBV1Yt3oB9u9ai23rhrCGEHVg90bcc9cJHNmzHVvWrMOjN27gzZs38dADN3D3uct4+vFX8dRj&#10;r+DG9cfwn29/xt9//A/+/OMfBQ1//flfivSf8NILb+OrL37CH7/+D375+Q/8+ONv+O3nf/DHj//F&#10;7z/9D37m9g+//BHvfPwJ3n7vWXzx6QP45dt78NvnJ/HB4+tx/dBc3HNoKa6c24QrF7fgndcu4dfv&#10;buKd1x/FwYNrsHPXSqxbuwjdnY3oaavH7q3Lce7kZpw+sR4P3H8KH338Nn765VcCy6945eW3sePA&#10;HViwcQuW7d6FoS0bMX/tcvSvWo72RYvQs2whlm1finUHV+PY5ZOE1Fdw8uIxbNq7FEfPbscTL96L&#10;p165D4+9+AAWrF4Ka88AmLkFwtjVn9DgpYZaVeboQWhwxxTCggH3TaNN4n/neApeAYZxlo4Ya87f&#10;cgre0RTFYymK1fwHXJc35mPEs0DhLEm5KmRJAMKKopPHCTSo8B4KZ/XmXr3Bp2gVWFBeB0mI1kS4&#10;zAA9zsEXE5z8MF7EOY9ToUlyXq6Lh0NBC4WxAgaKXXlTrnIaRCzLZwUNFL86aNCbiu+XN/cSziNv&#10;5kVEc5sK2ZHQJUk8tuFna5a1pbgXuCEwKO8AzyteE81z4q5Bg8wdIddDEa9vhzbrs8CCvNFn3wg8&#10;sH9UCJSIfgEctk95NXTQIG/41SzVZnaEGAdei9Ql7aRAFDEvHhHChrRD5XfIdRMqhhEwhkmYFu/L&#10;aN19kbAkgQ/xMIyUScasCTY2MjMx2yBeB16vCp1in6pwKAEqtllM7Veil8cbOmOMmTvGqBF+2I96&#10;0StLJYZFnFOwyqRpYmq2ZYpTEalK6Mu69pZbzeKsRC5FrMCBTNY2hf+DUyyUjZTlVBrrUeFFFL0j&#10;RejrziPCW3k0ZGhUvRdECXMR1vr20AReZLI0CZuSicy4ro3mpJmUVeVV26S81CdlWL8hzyNDylL8&#10;6z0Gty8VLPGcKuH51vlYj8CBlBNvkLRN6pO2qlGNzGnSfikr7WEd0r9s9/8rNEn1m5yDfa/3RNy+&#10;ri8nfSseGQVcmsmQqZqHRc7LJa9N62uWU+tWGG1ojUkmdpD5wYaNNDJSszrb+HrAKzIYxs62SnzL&#10;8KTjKUBkqM5pFDCSlyBmbGWlBLTErJtTcMsoOdMJEwYU3hIP7+DmDmeKVFMrG0yUYVMNpyubxjot&#10;KNQdPVwoaj1h6egIE2tLjJ9OwTJhAibzXCYUkWaEBmPaVELDGBFz4iGYOBEGLg4IK85CYmc1ZtUV&#10;wCk6CMZudjB0tMEUawKGqTa/g3hGRokYFGggKMi6hJaMnDwJEyj2p7vaYbK9BQztrTHd0lLlL0w0&#10;NlUzQFvbUwB7+MHI2AZTDSxgbG4Hcxm+lCLIWABD5nGwtYWFtYMS5DMiohAcHY1kipvovAx4RATD&#10;xt0Jnr5emDVrFuJnJyF2diqS04vUCEueFOIyjKmHb4CaXdnCzh1WFM8W9o6wlBGMHN3h5u4DLy8/&#10;CmsfuHl6wsnNA4FhEQiPTuC+QLjyB9HPPRRRM5NZdwa8/GbA0dkdM2aEIjE5DaGR0cpL4OLqDTv+&#10;cPl4+yEhIRHePn4EHVdenz+CQiMRMisGM2Ji1fCWMYkJCAkJhbODI1ycWYaQFBhByMkpRSyhYXZR&#10;FSIz8+ASEAQHF2c48V64ejgjOikGeZX5SM9PJeB4w9qG0GdiAHM+T5YEMxs+D668PndJ0iaIBPjP&#10;QHRsPEGJ905GcaLwlHk2ZN4OmTxPJtSzsLVTYW0yI7gNIWiszvugwmrkeVDAMAnDx07EsNHjMVye&#10;D4LDaIrj8eIBUKKf95tL9YZdxDzBUw8L4rFSozRxv8qXUNDAsnxeJJRJgEFv8jZdAwYubwEDny39&#10;KE/i1SA8qPPohLa8lRdoUG/zdbAgE+3JUj8jtLypl9GMZJ4GgQbJaRhGwa8Sog2NlSlgkKUkOxMa&#10;xppZYZR4HwQKJGdBtUnq184r+Qz/Dp3KMpO5je0VyJKwLymneRzkuyBtYdvls4IwLvX9xn3qOtjv&#10;o9kGsX/ndRA44XeMYBeZmIh5C+dhTk8LaisLEB4aCF9/f8KgK8ysHGBGwAkM9kJKZjQF/wzlqcqu&#10;mYPijgVIKKtDWGoWCuvrUdJQi+j0LJQ3yWRbXUigiBTxGhQZBs8gwmh4AJ/FcITERCM6JZ5lozAr&#10;PUxBQnFrLqp78lHZmYnsilikFBImiuKRUZ+PvI5yZLUVILM1GzWLyjBncyU616ehZ10KhnZWoWdN&#10;NfJaspBcmY5kQkdRdy5qFpagaVkNmpc3oHRuEVJqUxCWEY3InER+B9KQXJpJWElFVFoSotLjkVmT&#10;hc5VdVhzrAUbj9Vg7c5irNqQjZPn2nHqYh/mLy9BFtsZn5eoEpwLWuqRWVuMqt4adK/owMJt8zBv&#10;Sx/6N/Rhyc6l6FnZi86lLVizX0aq6cKRu+bgwgODuP7UNhw+uRGNPe3oXEKxvG8P5q5eSSCoxsCC&#10;Jpw+vJTQ0I05nRWobqhAVkkBUvPZB9XVyK2pRnJBoRq1aubsBETEJSA2KQ3xaZmIS09BUl4yYS2e&#10;/TcLbXNTsZOw88wzPfj0w058+1kzvvusDe/f7MKJ/RVorCOQ8X4mJc9GCq2hOg1X7lqKGxcHsHdt&#10;No5tL8SlMxV4+P56PHKjGydPtlPUF6OyIR+FNdnIrkpDSUs5iptqkFxIWMnk72My+yc1me3NRsOc&#10;XrTMnY8SAk1lTQE2rOvFvZd24fKFA9i5exOWrl2DJRvWY/OB3Thz8SzWb1yJwQXzsGRoARYP9mCA&#10;ADFvbhN6exvQTZDo5nL5ink4cmQH7jp7BM89cQOfvHET777wLC6dPIx77z6Ct156EK88cRWfvn0T&#10;//nqG/z5y5/46asfeM3v4s+f/sD//P0Pl7/jl//8jt8p+n/58R98/91PhIA/8dfv/8UfBIbff/8b&#10;v/8mHgdCwo9/4vtvf+XyL/zKMrL995//wm8//sHPf+CHX3/H93/9F9//8Qe+/+UrfPHZ83jt+dN4&#10;5ZF9eIBQdHRNL3Yu6cX2lQuxb/MgHr26B1+9dxW/f/ssvnr/aTz64DlsWL8UfXP70ETQ7u7txqbN&#10;y3D0+Ebs378Cd104ig8/+Rg///wbvv7mezzxwstYtWsPoWGDAoaOwfmYs2oplm/fhfW79vEZO4FD&#10;d+3DpUfuwle/fMryN7B553JsIuSfubADDz99J15442FcffgSIpISYMn/PSvvYBg4eWEaRfF0moGD&#10;hCW5Y6o9gcHFn/+xAZji5IuJ/CzQIB6G8ZYOGKu8DLfBAsWsrMtQqCNEtMs+QoMkR4uw1d6Ka9tF&#10;aMsbdxWeRMEtE7aJiRiXMJ6R1h6Y7BKEKTKTMWFBZpVWXgwKbs2bIdDA84nJW38R4gIHIpLZDj0w&#10;/AsNFFsKCCiObwEDRZp6My/7tXW9ScjPKGuCBIFhlB0hiPAkgCMeAgktkjAj7Rp0YVOOXhoAiZDn&#10;PiXspQ28Fv1wqfqkaSXsxRuga58WSkRwockQsiMJCCPNaQSGYaYUhZL4LNsJMtJ3Mju0QIiCFV63&#10;Bgy8PglRUsdR+LP8rVGVdN4U5WGg3RpyVsS2XCvLqsRwtkOGYlX9Y8y+MuT6NE2ojjbhfTPicXpQ&#10;EGGsBLcmTPVhN7egQYS4CFox3bqI7JESckPxqolYClrdUKjDJ4uZ83+W/4lcSp0ixtXITEr43mbc&#10;LuJeZpfWPAYivkVgy3nYBr3xswCDGiJWvDN6AS/ldMfcaiOvRZslmfuMWEaBBvtI6qcpUJDrVdev&#10;mQCD8qaoNsm5tXq1Y6SMbBMBLzkbMqO1rv1yTSwjeQ6qHTog0IOCHhbUNt36v9s107dbPB4jpax4&#10;DxQw6PpW2sJz3QpTkv0KJiwxmvdnIqHBTDwM02SyNXs7GDvZY5qdBcabERYkqXmagZokzdDUAlYU&#10;zUYUdFMprk0pmH2CguDk6gpzyWcgMMjkXWImFPn2Di4Upu4wlvkATK1gYGSOyVONCASGmEKxYWpp&#10;reKezSgmZdjPCRRS4ydOwuTJ02BI0S5zCJgLNFBIjuG+4ePGUOyMJxQYwcjLGtYRnnBJCIZ5sCuM&#10;PEk97hQnbk4wdqTQtDDHJFMTNVeBPsxFiUGKtJFGU2AV4gufrNkwDWT7CEYCADL783RTc16nJcWy&#10;JzwpqI2MCRNGkhBsR6ixhbEtha2aB8ES5oQKEyt7Xocd7F3d4BHkD8+wADjPoED3ERhyRnhYCJIT&#10;kxATE4+ZkfFISC1QMzjbuXirYU39Z4SxD0NZjyOFsghnnovXbE2B70Kh7OkpIU2ecGUfOzo5w9cv&#10;ELNnJyM4MByudl7wcZmB5NhcNDX1Ii2rkNAQhMAZIQgJn4kQQoxPQAg8PAPg7uYLJyd3wocfP3sr&#10;L4SHjz+Cw2YiPCoOMyJZNjgEATOCeT4PinvCjrsnfHwC4OUfipD4DISn5iIsORORqRnwCw9DYGgQ&#10;gmb4wpPXmpgxG5XNxcgsSUREbCDcPHgNNmYqx8HC0gquLu5scyh8vPzhwnVnV3e4EiZt2Idm1na8&#10;bpKreHZMCGsEFQlfsrN1gDWBzIT7ZBhPNfu3Co2hAFcCmABAkS+mZokmFMobfwEG5WXguswcrXIa&#10;5LN4FmhK5I8Rj5OU4zMh3oEJEl40XYMHBQySCyEwwTLyJl68AJIroxPZIrBVbgQFttQnsCDeCplZ&#10;WolzeV4JASqXQcBBYEPnZdB7GJTHQ65FYIHb1fCo+jwEQsNIAroCBgEFebsvSc5qu8zNYMwvMz9P&#10;IRhIKNUtga8T+axnFOsZTWCQUK7RhAatjzRPgwIe3bWo74Vs04GVggfZruoTYGBdt4OCrEv9/F6J&#10;2Xt5o6yqFBkU996OVnCxtoI975uNvRusCYnmhGB33msvH1810ldQTCpSKlpQ3j+E+kUrEZ5RiNCE&#10;FARERiJwVhyyy2vQMb8PVa3VyC7NJhzEIS5tNjILKWjzE5CSm4wcgklGWQaiMiOQUBiLotZMVHSm&#10;o3leDtrn56K0MR5JRdHIqstBFkVqVksuSvoK0U44WHmkHasPNWHB+ip0D8mQpS0U7pXIZrn0+iwU&#10;9eSiY00NFu7uRN+WFlQMFCCZwCBDts4uTMOszNn8HsxCZHoM4tiWiNRYzCZIVHdVoGc5wac1GTFp&#10;vvw+emHNxnyCQwZaehLQOrcStf1NyKwrQ15zHQqaq1HYVIyOoVb0r+shLHRj7vpu9Kxoxbw13Rja&#10;Og+7z67BzlMDOHl5MR56YiOef/44ThzfipomHt9Qh+L2ThTUN6O0oQYr1vTj+LFl2LSW4ry/Gc2E&#10;itKGeuRXVqO4sQl59XVILS5j/5UgLCoeASESHhmNZAJPflkiOubmYO22Euw+WoSrN1px8/UF+OKT&#10;Rfj6o158/UEXvvmwDx+/3o/zJ+sxry8P5eXpyMxOQyLFY3rqLCxdWI5H7t+EfVvrsKA7GT3NMVg8&#10;NwG7d5Rh164GzF9Qica2GpQ3lKGwLpdWiGzex/icFCRmpSAlKw25hKks3vOShnLUdrHvm+rR2NKI&#10;5csWYM2qxdh/6DDue+xp3HXfDbbzKI6eOYkHH34QBw9KmNI8rFg5DwuG5qFnXj/6BhZj2ap1OHLH&#10;cVy5ehGX7rkLb772Mv7z9Zf465efKbrfw2uPP4YLR/ZTlC/G3vUr8PA9dxMSvsIfv1Hs/+cHfPfl&#10;1/jiw8/wzUdf4Ceu//rtd/j9+5/xB2FAxP+PXP+NYPGPhCT9+Q/++P0v/P7rn8rb8Odv/1VDqipY&#10;+PVv/MH1P376h4DxN0W8QMLv+PL73/Dlf37Dz3/8hS+++hTPPf0QHr33Aq6eOYzta4Ywp70JQ/MX&#10;YjsB6dSBtXj+0f346sPL+P7Dh/DqkxfZt2sxb/FitM1ZgLae+di4dRNO3HkEm3auxvINy3Dh2mV8&#10;RGj45rtv8d5nn+LI+XNYuG495q9ag1ZCfv+aJTh81zk8+MSzhIE3cOnGJZy8uB9PvXwNz7z0AI4c&#10;2471G1jvljk4fX4znnv1Gt79/GX0L+2Hc2AA/+dmwEQmZiMQCDBMtXXBRApRyWWY5uiDKY6+mOzo&#10;h0kOvre8DOOtRKiLYKcQpRhWYUk8RgEDBa0KVVLQQJO32Eqwyjr3KdFLQJAQHhsJWfKksJY5Giio&#10;BRYohJUg5zb19p6CfLyEJelyGcRjMdpGvAAU21ZOqg36UYpEqMvwqtIeJZr1AKDe6muwoLwNSkyL&#10;afvkTb+84dfnEYyQ0Zgo2GXEohE8lwyhOtbJW81kPcqB8MC+umUCC2LcLgCk2imiXrwW7BsBBgEo&#10;NSGctEEBigYyKvxIBwpj2HYJJ1LwQOE/WsKgLLS2CACJ50LlXfDaZOQm5amh6b0MAgsyQpPyXEgi&#10;M8+v9xjow7D0wKRMCWKKSbleOa/qc+0eSWK0JpLZJzpPg8CDJq4peAkNSqDfLuLlrb4Sx7ptSkzT&#10;RLyrpSZatbAZEbGa2FblBRomacAgngaBCeVhkH2TRWwLhOjq5XYJNRrNa5AJ5vTzK2hv+bU6lQkc&#10;yPWJR0FgQQS8DnY0US/HaNen4EHK6aBBeQBYpww/O8ac/S0CX3ceBSli4inQA4O6Pq1uBRhyHuVd&#10;4PVJexU46MtJ/8l59cJfg4HbbYQB7+ctYBBjOQUUco2y1EwN7Srtl306L4P07YhbwEAT74IOGIYR&#10;XIZPkUmDqed5r/ksOsLc2RmmTg6YbmOJKVbmmEARLW92ZfQiGydXiscgNWLPNAKBmb09ZsbEwsvX&#10;F8YmxrAwN1VmbsZ1M3NYUQCbm1BY03wpFD3dfWBubgMDAxNModCZOnWaMgOKomkURZMpTqbRDHk+&#10;Y55PoMOQJm+Zx0+j4Bk/DiPGjcaoiaMx1miCGgLW1McO5gHOBAh7mHs6wdTNEYYOtpjG9k80M8E0&#10;ilWZuXksRY4IodGGBizrDJ+ceMS3V8IjbRZMKG6nyIRzRkYwMLGAqbk1bG2cYMMvvBFhQbaZsA5T&#10;O0IDgUrehBtZOsBvRhRCI2fDxtEV1o5OsHWj+HWxJoBYwMLVBj6BPpgRHIRoivHw8GgEh8YgLbuU&#10;fZbC8h5woGifMXMWouOT4cz+MbElrBFGrByd4cA+dvegyKIY8/Bwh4e7G7x9fFhPBGbHJiKEwGDP&#10;HxJ3x0DMCk9Fa8cAKhs6EExI8AsNgTfP6xsahoCwSJVEbc8fKxMz3g8rW1jbUczz3rl5ecE/KBgB&#10;QTPg6esPv+BghEfMhLe3J9xdXODN84u3QkKngqIS4RkazT+JUHiHhsMr0J8w4o1gAoNvgAdmxoYi&#10;vTARhTUZiE+LILg4w8XNQc32bGltjYDAYMTNTkJAwAyYEwBkEjlT3huJfRcPg9xjmS/ClPAgz5kb&#10;ocaD57clNMhM0YYEKQMK0cmEUoFYNXwqBb6E0KicBIrb0RS+eliQmaQlVEjAQKBBJT/rPAEjuG3E&#10;aO4fI1BB4Sx5MdMk8ZrPusTwi5AmNAwbO17Bg4ITinv1Jl6ta8J6mNQlAly8HFK/bJPjuF8mahMT&#10;D4Ky20BBeUhoAg8qIVlAQfbxmsQkb0NyEEbxeyGTvA3nsysjIsnMy7JtNE3N4iyhSGyvypnQtVEb&#10;AEDzNqhRodg/oyawnwhEAgvKs0JIEoCQEC81PO1tJu26dTxNgEElVN8GDdoQrhKSJDBkQDA3o/CM&#10;QEZKFHxdrODlYA9nAq98h+z53Dp6u8HBRYbYtYObXwCi03OQ39KJlNoW5LTMRVJpKzxCouFLyJ1B&#10;eM0skYTYauRV5KOssQwVjVUobyxG90AdOudXobg2F0UNpShsKKZgj0Nk5kxk1yShuDlZ5QwsXlOF&#10;/iXFFMkJyK1NRkrZbMRXxKCgK13N8Lx4dz3615ahrDkdyfnxyKnJQXZtHlIrs5Fel4WSOfno3lCH&#10;pYd7uKxB/VAZCjqLEF+WiVnZyQhJioFfTCiCEiMRk5eMWekJCJ0dhcScdCQVZiAkIQQzon1RVhOL&#10;M3d34Z5rrTh5vht7TizCnDWdKO+rR05zBc+Xi4puQsvSdgxtG8B8AkPnsnouO7Fk61y0L6zF4o1d&#10;WLmjE7sOdeOB+zfi5jPncGj3OjS3NxKaypFYWKS8Bnlc757XhuWretDRUYy6hmo09/ajvLUd2RVl&#10;yK+uIoiVIreiCIXs18ycJCQkhqEgLxoDA/nYu78B91ztwpNPd+Cllxvw7jtN+PTDNrxzswHPPFSB&#10;a3eV4OyxUhzeW4JlgzloaSJYFaUig0I/OTUFCfFxyM1MwIohCQnqxDK2vaYsHUU5caiuSkJTSxbK&#10;qjNQUJaN4poC1HZUoaGbMFNViPj0RMxOTURyVioBoRhtC6rRMKeIwFCM2rYK9A50YcOWdTh87AQe&#10;ePJlfPbTn3j7s69w8dolPPDwvXj7nVfx4PVTuHhuPU7esQbHTu7BsbNncf9jz+Lmux/ji+++x6+/&#10;/opvvvoaX3/5Bb784jOK9p/w45ef47kH78eO1cuwZG4/Bjp7sX7JGtx/6X488+zzuO+B+3H1ymVc&#10;vXgZTz/0GJ5+8AbB4UP88/Ov+PW7n/Gfr77HzVffwEcffo7ff/tLAcPfksdAaPjzdwLCr/z8x//g&#10;7z//i39of4mHgeDw5x//xa9c//Y/v+CTz3/Aex99i3c+/AofffYlnn3uRVy7ehUvvfQ8zp67E128&#10;h93dc7Fw3gA2EZgO7lqCe+/ZikeubMddx9di5841mD80RGCYj16CxYYtm3Dg+GGs2LwZSzduxMZd&#10;23DtgXvx+ts38eIbL+L43WexbNMWLNu6HXNXL8eS7atx9G4C1Y378eaHH+PVt1/HPddP49T5rezH&#10;zdi3fz3PsRwbN/Rj+66FOH95F1599xGcu/cORKUlwNrDH+augTAmGBjIZG62zphMAT7dQXIbfAkM&#10;GixMsJOQFneMo6gfK2/4+d8qolbe8EtokHgbbnkZuG2UpRP38zP/48QkP0CEvAx/OspaRkDywmhb&#10;yVPQTA8LSnDbapOZyWdZl21qeFZJFLahiCMkCDCICTzIkK8qh0JgwpZ1yHECD+rtOQW4bqnyACQM&#10;iZ+1HAEtX0AbvpRCizaS6zJK0QgZpUhCfUS427lhnIsPxrv6YiyXY5x9MJqQNYKgMJw2QkDCyYdA&#10;4aPlXMhcEzrwUcAgQp+woLwcIuTF1OhFGjTI/BLKuyAQoQtJGsG2ickwsAJft7wWXJe5IVSoE/tX&#10;771Rk70JPEg5nnO4AII5xb8OVGSSN3VemrRhJNsiCdUqbInnlvkkJDldRqUSaFAjJykBzDJGXJc3&#10;23qBLMJcJ86VKOW6DJ2qQodEmEr4kK6cFk4kppVTQ7OK1+H/AoPOuyBv4/XAcMvDoAcGXV2qHhH1&#10;NC3HQIS2/jy3mYh2aYvAjMCAul7pdz4POvGvQQCPlzICDZIsLdfCfWMteN8t3RUs6OduuAUN4pXg&#10;OSTMR+UcyGf2ld4DoI1kpF3zrWuQvpHr1ot+5X3hNdwGCwIK4s2RYVi1baxXDxf6ECo9OOg9OQoI&#10;5HzSt7KdZeTcYpO5T8EE11XoF7W4oTVMBBisnF1gSZN5FgxoxhSV0yn21IzCpqZqOE6JibdxdaOw&#10;tVUC2jMgAC4UtOYEBScHG7hTJFpbmcDa0gS2lmawJEjYUPBFhIYimX8qQf5+cHawg5mJAeFgEiZP&#10;mohp06ZhOoHB2MQMJiamMCWkKDM3V4JS3vhLONRoCp5R8nZY4tUnUPDx+AkWRphOcW7oYYfpzjaY&#10;5mCFqTJMqrW5mh9CRlqaLDNDG5uq0ZcmW1rANsQX3jmzEUrh4Z4eBesgD0y3NVdDrU4lqAikmJrZ&#10;wMiYdfG8UyUfg2JVEjlN2SdGlnYU+/6IislAbkEVImbFw9nNk+DgQEAxIqzwWhzMVciVCP7w0EiE&#10;hUVRnEciIiYVgTNltKVAOLl7q+FNZ6dkwD9sJqydneDAvnTz9oGTjFbEe+Hl7Q0fHy94eLrBnyI9&#10;OTkVMdHxcOWPix1/OH18KFpm56G6qY9/vk2ISklHcEwUHANYR5A/fGdGwi0gFKb8IZ9iaIbpJuYw&#10;YX+YsR/sKOzcKOhceC4bW3t48ryzoqJ4D7nNyZGA547goBAEhUTAl4LO1T8MTj6BSvT5BAYgLCIU&#10;4ZEz4D/DD/6hfohOjaTIS0diegxcCWHuni5wEcFI+AgivMzgNXp4Ey55/unG0s9mMCBYSm6MmgdC&#10;hn4lLJkLNDg4IWDGDHh4+bAeb9ixb7wC/AhpQbwWGwp7ilVJgFahRFPUkLsy18RYedMungU+Jyq3&#10;QKCBUKBGT1IeBwp7wsRwAsNI3b7xU4wwxcgCUwiGMlqTTHon0CCeCQEGFZIkgl/lImjAICZ5AfoE&#10;bC0PgueRfSK6JYlZvCHiPRBwENMBgzbnA9sv4MD9KmxJPF860S7gIeAgE7PJZG1aXgPhQKBBwoLE&#10;2yBv+1mHHjK0UCk5P4GF7RQAUUPAyvWOlaUGC/IdGklAGjPZkH1opGBLn0AukHCrXaptBA2afsI5&#10;AQYJS5J1SbSWkZSUJ4P7XQgFpaVZSE0Ix8wgPwT6+MLN1RXeAe5IyY5FfNJMuLo78NlIQVZFOTJr&#10;a5FUWY+8lvnIb5wPJ3+CKp+R0OjZmJ2eh5DoOPiFz0BcRjxK60ooHIsxd7AGA8vqkFOeiLisOCTm&#10;J1OgpyA2NxapZQlILY1GSVMS5iwuRdf8HFQ0xFI0Z6C+Lx35rbEo68tA68py1C/KR07DbMRlR2BG&#10;bAgi02KRy3Nk1xcjlaK2pDcf7asrsXB3O5c1qFlQicKOUiSWZ2NWThois9LhP5vQEDcLMyl2w5MT&#10;+D0Lh19EOILjIxCdPQslhJfNBxrw9KuDeP29QTz18lLsO9OHjhUCIM2ssxW5LaUo6ShH66JmDG5d&#10;gGU7F2I5RdmizX2om1NB2MlAdTevZXEllq+uwvlTy/DMg6ewc9sq1Hc0Iq+uFgn5BJncLGSVlaGm&#10;rY2isRtN7dUora4hEHWhtKUdBXU1SCsqQmJmBupaC7F6QzM2bKjH0MIcrFuZj4fun48P3l2Djz8c&#10;wgdv9eDdVxvxzitVePeVatx8thYPXavFgT3F6O1KQHFxFDL4m5mVOhvZWYnIzE5CSnoqYuMo+uNm&#10;oyA3FfXVuaivykNxQTpyclKUFyK3OAv55VkoqMwk8BWgpLYE5fXlKKosRFpWGlKzspBWmIsC/ibP&#10;W9VIsduAxatqsHBlPQbXt+PgmR1444P38cX3v+KTb37ESzffxH3XL+Pe+8/h8Sev4KVnL+DtF+/C&#10;y0+f5XW8gA8//RBf/fAzfpYwIgC//PobPvjgAzzx1KN4/KmH8cmnH+HdN1/DXSeOYenCAXR1daGn&#10;ex462+di0aIVWL95JwXyfqxZTQG++zhOHzmHs0dO4qM338Hfv/yuJmJ74dmX8Prrb9Hew2effoNf&#10;fv5dAcNfkssgHgZCwz9//w/+4bb/0v75U6DiT/z199/4me15972PVeLzcy++gQtXruPeGxTid1/A&#10;4aOH8PCTD+PaQzewffcB9PUPoLq8Cp2NLVjc14etawdxaMcgtqydjxWrlqBv4SK0z+nF8jVLsXvf&#10;FmzaugHrtu3AknUbsHbbRuw5uhdnL57GVeU9OI0Ne3Zj08HD2Hv2JPadP4STV4/g1KU78OCTj+Pj&#10;r77k8/oizl3ajd37l2Lz1kU4fnwzjhxagy1b52P7nsW4+9o+PPjMRbT0t8GB/wemzgEwdPDBNFsX&#10;BQxTKbqnO3pjupMf/5MDMJWmPAy2FO4U8mMk6Vi93adYp0gXSJDtItI1k7fhDhS6TmoI1nEUo6NE&#10;1HK7NqKRlnCrmQzF6qngQCDh9vyA29f1HgaZ5GwMlxIypEZN4lLmhhCQGE2gGGtPwGCdIp71yc96&#10;cJAcAU2gy+zRuhmkCQXDjSR8RWc6cBhuTAFGcFAJygIMzt6Y4OaHCe7+GCfmEYDRrn7/mrM2AZ2A&#10;zb+Ao4UviVgX0a4N7arBg370IyXYxQRm2D69h0FgRUZCEg+IGg6Wwl8lJ0uCNnWDjLwkORPqOmmS&#10;BC25IyL8JWxphCXLUPBq23h+OVZBi/SFwAnbQygYIeFaNDUzNPtEyopXSIaflUnjZDQkFdIjb80V&#10;CFDc60SwmBLNykSwynYRtBTHynTCVff2X2BhjAh29cZctmnbtbpEUBMWbqtfeRl0b8tVPfr6ZKmM&#10;59S/gddDitit/bJOIwiMUH0r1+iMYXpPi/4eCAQIJAhgTNfaK1CgAEEHF8rDIOvcrkKJKNQFfLTr&#10;lXaIsGc/6bZL8rEkcGtJ3HJ9+vaxvF7o65ZqtCU9MNAEFiTcSJWhacnOsl/XF+radMfrTEBDkqH1&#10;x9w6p4IFlhFYUWFfMjiNLcwlh8HB3ZOC1QvWru4wo3Azc3SCFeHA1J5CmCLP3Fbe/jrDgkLT2NYa&#10;RjaWsLC3hbW9DWxtLREdEYKy4hx4ejjAzHgqQcEQjjbmcHO0xQwK2ISYCMRGhiA00AfOFPWmRlNg&#10;ZDAFBgYSgmQME1NzFdpkZWUOCwtTWFpZwkom/bJ1hImFLSZPN8fYySYUVcYUTGaYIuFRrs6YbG/F&#10;HydrTHGwxERbM0ywNsU4C5Yx0MSaCDKZ8M1EchDYdnNfV9hFB8Etk8J6dogCBhNXO0yyMMEEY0NM&#10;kHyL6SbKxLMx0Wg6IcocZrxWK3sn2Dl5IjgkFpGRqUhNK0LwjChYWTtQ8FpgKq95mpWRGqrV0tkR&#10;Mv+Ar28wgoJnUQBHIzQyCWHRyQgOj4VvUBgcCQ22rh6EL3tYEkacCQy2Do4U8HZwcXOFF2HB3dMV&#10;Tm6OBDNXhM+KQgjhw5w/oFY28mY/HXnlzcgoqYcfwcWTgBCanAgrPy9Y+nrCMzISQbGzYeHCH3Ez&#10;SwIDIY4waGvPfpV5Ewh+jjyflRXFuo2dStB2cWH/EI5sCItubJuffwh82X4BHf+QWQgKn4WwWbMI&#10;P7MQOZvLOJmFmsIrKQap+amIip8FZ1eZvM0FjhJKRQCRXBa5PnMbW0wnfE7m/VDJ8RTEAgsS7mZq&#10;IRPHOXNpozw6viEzVMibzAdhwefP3c2FfT6TfeKtjtWEPEUrl9O5X0LGJoiApdAXYJDcBhV+JGFH&#10;4gEQaJB96k07hfuEaQoWJk6XJHdCppF4sgwxbqoBBfVUPmvTIKN9CTxIWJImpEVQU0ALHOggQb+u&#10;PAw08RhI4rNKelYeBA0WhouHgmJen8+giXLWP12EuQYL2tCtWj3DRahTpMs8DWq+Bpb7vybiXb39&#10;F4DgZwUpPJ9qjw4YhhGMJDlcJXvTZF0laHNdwrT0OR5yHfrr00ZM0rwMktw8QuqW87A9+nOK50GA&#10;QcDF0MpUJdK2d9YiKysJM8ODEUBYSEgKRXN7IQoKKawjg5BTVIBgQqlzcCiFdykKmxcgKqMStp5B&#10;8AwOgU/oTPgQTt38w/mZZZJmI6uE9fZXYuPOORhcUYuMglkIj5+BiORIpBRnIL4gGYlFyawnAol5&#10;0ahuzUVVYwpqmuKwdF0Zlm4uRefSbLQtLUbdwmIUd+UgtTJRCfvw1AhEEErSK4uQ31SB7IY8lqnA&#10;/G1t6F5Xi9I5BSjuLENhWwWyCBTxpTlIrihBZHY2AimQA6KjMCM+DjNmxyE4IYZ1ERbasjG0pRZH&#10;L7bggafb8NQrPbj7vk4K4TJUz61A7eJWQkMvSrobkN9SiaqeenQu6cLSHUNYsXs5epb3orChhMBQ&#10;gpYFHegbrMOBw/24+fwpPP/Eeaxat0iNapTf0Ij4/FJeRzZSiipQ0tiOqtZmtPS2oqKpkcfXobCp&#10;CQX1DUjKZdvT09G/qAZX71+Ohx5agNN3VGPf9hzce6GF4nk53ifYvPRMNx691owH72nA2cOFOLQr&#10;D7u2lmLVyjI0t2QjKyeR9zcd6UmJSE+TGbdzUFRWgvjkJMQnErxyE1GYm4DyohTUN+SipCoDyYSK&#10;2RnJSM5LQ05FHiqb61BG2CmpLENReR4KivJQWFqObBmitaMCC9a2YeUmQs32Nmw70IedJwdx+OJ2&#10;3PzgLfzw2x94460PcP/VB/HYjQfx/PMP4cEbd+Ley/vx0o2zeO76GTz/2CU8/OBVvPjqy3j/88/x&#10;yVdf47Enn6WQ3ob5g/OxfP1SHD91Ant27cb8uf3o6u5EY1cH5ixagq7+Reieswibt+3DsRPncPzY&#10;eTx64yW8+NTbePzBZ/Dhmx/gh6+/x2cff4EXXriJr77+Dz7++Gu8//7n+PnnP/EHIUE8DP/8SUD4&#10;67/479+0f/7WJnLjtt9//Rm///YjPv3kA1y5dAWHD53A6bP34MLl67j24CPYe2A/1m1YhW27N+Ho&#10;qUPYvWcn+nv7UFFYiYr8KrTVtmD14gU4tHUddm5Yg8WDi9E9rx8983uwcv0Q7rr7CK5eO4uLl09h&#10;4/a12LJnK3Ye2YN9x/bh3OXTuHj9Atbs2Iyl7Is7rt2DE/eexvmHTuHG8/fhwacfxc333sFzrz1D&#10;YDiIcxf34OTZzTh1dgOOHhMvwxwCxDwVmvT48/fg8J0HEZmcAhNHXxg7+cLQyQPT7V1hIOFJBIZp&#10;hAhDlyCYeoXDNjgW012DMIEieCxFu3gZFDBYuxIk3DFBRjWSN+kieCl2R5rZKUE+liJ0DJfyeQQ1&#10;gAol4nECDsorQKGroEHnWdCGYpVwJJ7HQTesqpxTjUpEESxv0iUUinWMkMRgLic6eipQkFmmx9D0&#10;My+LkFbDr0rIjXrDLkJZL9A1b8IYCUnSwcIofh5N04Y0pcgyofgSTwnrHufkpTwME9z9MJ42ltAw&#10;1j0AE72CMUHMcwYmuAaqOSYUMHAp16EmZyMoSfiTgIAaElUgRrwaItYpZLWRjGRdE+9aCJUstXar&#10;sC5CgPIciJgX7wWBQU3+xvpUYrRaChgQHMTbQ7gbYcX+FAgT0BJoEGjitYupUCSeT8Xdi0k7ZC4G&#10;2cdyKkSLJrH9+vh/SW4ePt2C/yVaUvIw8QxQlGohN9xPYapG6VFiVRP/CghEgFNQy3KkiHMRtErY&#10;so914l6rR8S0JnQ1+JDj2A4BDm67ZTqPg1av7GfbVciNZrfe6kt9Os+BzFUhfTlcnlHxuhDchrF/&#10;hwnASJuU10BmtuZzILCg26ZCmHR9JJ/1HoZ/oUG7Lv11qnMqcc7lZFkKCEk/6ffrr52mF/uyFC+B&#10;eAd04KD3LtwyVUbrH63PtO2qDbegiUvChRrhieeSflAhStJGgRreDwGGiXy2VQ6DAwWeAwHBydMH&#10;DhSynkEzEB4bq7wIJhSXVhS1IgAdPFxg6WQLExuZNZggQbEgk3iFzfBHVkYCnJwsYWI4FRb/D1tv&#10;AR3HtXRtJzFblknMzMyWLGaLmZmZWbIlWWZmZscM4cQOMzMzOckNo+Pgzf53nRn55v3Wv5Zq9ain&#10;+/TpMzPd++mqOmWoB3dHB0SEBCNsEQUlLSo0GMH+PvB2d4aPpwsC/Tzg6eFGsWoJE4o+qS7s6GhL&#10;WDCCBSFEpuO0c3KjSHdRYTwL+QOcwYuHiW8QUhubEV1aBFMKYwlFEu/CLDMDXmT0VVLzFL35Chjk&#10;qaskblu4uNKcYUygMfV3gXW4D+zCfGHsYQcDF2vlmZAk7xkUXbPnG2AeBfYcAwpK/XkwsCDMUFxb&#10;2VLEewUhMioVS5LyEB6dTIFrg3mEi/n6+tDndgZsx5SC2drVFY7uXhThwdw+BVGx6QhcHM8xTUZU&#10;fLqqb6BnbKkSygVSDAgclgSahYaG0DcyhpWdLQFFiq4Z8D0ClYWxSjJ3dfeDk5sfzGXmJp9gBLI9&#10;t+AoGDi4wMDREVbenjAiZBh68LMK9INz0CKYEVz0KcIXGBoo74I5x9tIwsb4udrwcxVYkHAxK5Vw&#10;7QhTc3MYsB8W5lZwcHSHu3cQFkckYDGhJCI6HuExMfDg5ygzI/lRxMvTYWc/P3gFB8LV20tVjDa1&#10;EI8BoYnAYGBpwXGUxHcKcopMeYo/j/AyZ4E+5swjZOkZwtCQ3zELG5iaWcHA1ByW8l3jZ2bC1wYU&#10;zZZmxvByd4WLC29K7JvOAmlrAcdvPozZvhEBR6pZK5hQYpnQoLwE2vAhCmOp/SA5DzfNojjXWYDZ&#10;hIVZYvMN+Z5UFZ+nTJKmdRdK8TsC6EKZWlhqhVAoU9CL/b+gMCm4xdshAlxyHwQOBAqkKOGNMrWq&#10;tlCcwIMKRxJwIChMAoOqVK3altAmHRXapKCA56O8DPwOqxmKaGr9Qr6mSajSNBWuJLkFGs+GJkSJ&#10;JueujktQ4WvVP4En8bIIUEmIkowVYUb1X85PIEH6oTU1PauAyCScEBoUOBAUZHYmleNE6PcLDcDQ&#10;8gGU1xQiNMKX3xMf1DfnYNlEAwpLUggPsYiMTYSTpx8sebN0C5YZgwgY5U2IyciDW2CImjLYxS+C&#10;sBAN37BYhC+h0MxORP9YPU5fXIcVa6uRUxyBeMJ+VEok4nOTEJefQtEch8XJkWwnDmkFycgtTUTf&#10;SD52HWzG8k0FqO6KQ2l7Msq6s5HfmkkwSEdCUQJi8vidToslvEjoEt9rykXfhgasO9KP6qEcpFQt&#10;QVE7RX1vA7LqixBbmIyUynwCRjFCk5OxKCEOQQSF4KQ4QsQSxBUmoqwjHyMbqrD1SClO3VmJC/c2&#10;Yv2ectT2FKO8ux6lfc0o6mlDbnM9smqrkF1TivrBFoxuHUf/2kGUd9ShoL4aFe3taB3uwsoNnbjv&#10;8la8//qtePDyYfQPNRKicpFdVoP47GKEpGYgMqcQS0orkVJcjKrmJpQQJlJ5bcyoLiUw1CIpv5ii&#10;PRF1HWm4875+vPLaEB59uAGnjhRi2/os7NlZRnFainVrs7FsMAN97emoK49FUW4UivITUVmRg8rK&#10;XBTzc6yrzURleRpycxKRk5eO7LxsJBESM3KiUVu/BCuWl2P9qmps2dKJ8ZXtyC/NQkJmKqElR81+&#10;VdXajeKqBlTU1aCqnv/XlaKkugzZHNeGoTqs2N6L8bVN6B0uxdiaVhy6sB13P3kXHnjiWbz/0Rd4&#10;762P8MCdD+GhSw/hsccewOkzB7Fp/SB2rBnGyb0U2rSNa8exbccW7Dt8GHsPHcP46k0o4TELyvk5&#10;tLUQDPrRzHHq7GhAW2c9x6URjd1dqG/tQHdvD46fOIgXXnocb7/9Gr78/Ct8/tFX+Pj9K/iBsPDF&#10;p1/gqcefxTPPvIz3P/wcL7z4Nl5++V388MM1/Hr1D/x29Xf89ftf+C+B4Z+/CQ5//YE//7iGP369&#10;ij+vfYffr17By8/dh51b12PVCqkRsRtHbj6PE+dvw4p1qzG0rA/LVg5h8/YVOHBgI1aNj6C5thk1&#10;5bVc1mBisBtHt2zAfefO4uzNR7F561oMjfWjZ7ADu/duwbPP3I9PPnwKt922H2s3rSJ07cGh08dw&#10;84VjOH/PGawjjPSuXoW1B3Zj46HN2HRwA47dcgwX770D9z72IC7cfR77jm7ByXO7cO+DR3HXpW04&#10;eXoMW7d2Ys3qBtx8aiWef+1OPPPqQ2gf6oW1O++hjt4wc5XQJHfo27pBj2J9gZ0nDJwDYOYVBnOf&#10;MI2ngeJ9DkW51GOQkCPxLOhYu3EdhbLkKRhJ+AYFC8X2VCMKchOp0EzRwvvkTaYUNGYUY5YUwdxf&#10;xL7MSCTAIKE8MxQcCCxQ9LMPsyjSNZWjKdYJNGICFJp6CxR+ZgQA7j+D289ScCECWbwPAiIiDO0V&#10;JEhStiY52559saZ4ZH8MKA7Fm6CFBXk9lTaNfZ6ECjVjEYW28lpIjoItgUT65EB4cfAkOHA8PIII&#10;DIHQITDoOPspz4IGbijqebwbJaRJciEEmGgq3Ej6oI4j4EDxKTUNDAUqpL+Twp7ClGMp+QjXgYHn&#10;IF4YBQw8P2lbJTuLl0SAQfaTp+g8ZxWaRGEs4yRjMQlPCgZkOwUIGiGsTOo8SGiOLNUsQRSYXKqZ&#10;hiQXgAL0JhWuQ/G7UCvWRZzTbqIoV2JfxdCLWBeB/H+B4X9PyTXi99/AcN2jIGJYCyGaKU81Yliz&#10;j1Ysa032maKOqxHN19+bbI92/f+FAocCDDJeAlXy3eF48vsquSYqr0VENreT4nJTOB6SH6COK0Jc&#10;7P8Fhn+dixLw/z62vOZYyAxGmpmL2Ffpp3aff4+DWk6+/vf//14noKCAQt7/3zbX2xHT9lPCs9Rn&#10;RkhSY0SI0CRoaz8vXWPqJXMYC3BaUHRZWIoodoSbh78q7lVSUYn4JUlqFiQTEzOKVTd4B3jBwYOi&#10;ksLY2MKI21sQEqxgZydLM1haGcDK0gy2Vtbw9fRGSiJv+rFxiI3gDT4yCtGhochOS0VXaxNGBtpR&#10;V1OOyPAweLhTmLq5sB1LmFEg27JdOZ5MNWpmba9qHljYuWCeJcElLAx5fZ2I583WLSoEToHesHBz&#10;VAnPkr8wlzbDSJ8fnMSS62K2qTE8I8LhFRYKffZ1Afup72IFcy8n6DtbYb4DBa21KaZRdM2iAJKn&#10;8cY2dtAzN6Ow1YOplTmsHRzh5OpJ84GHbwjikjPhuzhCzeqjPBEUcQspak0dKMDdXWDj6oaAkHDe&#10;VMvR1DyIlIxiuPuGIjQ2DWXVrUhKkyTlRbCk0J8jla31F/BYC6GzkEKWAk2XwDNn4VyK7DmYazCP&#10;fdLHfCNDWFs7ISouBYEUVAvNbbHAwhb6Ng6qMJ4+gUPflvBjbYn5dlbQd7CFnjVhgMLdxNoCcwly&#10;8ynuDIyMCAQmChScnVzgQCCzt3eFpY2EEXkQVuwVtBgYGMPYmN8Ljr+HZwCCFoVh0eIw+BL+zB0J&#10;WrZWsPbwgL1fIGHMHabcz4igINPvambLMoMZx0OSyqU4n9ToEPEtIWKGVuyriTl0KNR15y7EQj0j&#10;NQ2nGaFBzMLGXh1XwEaPY2LOsXUnCNlK7QxjIzX71nwDQwr7BTCzIjDwO2pgaqrqgkyTGYgogpVA&#10;FhFMmz5PHzNomuRmieEnHC6QauVGXEfxrX3qrooDEmQkDE4Kks3VN+JnQ6AQ4fwvOFBP4rVtK3ig&#10;8FYhSuqpvlQU14QzTSZRK1iQECeth0ElPIu4F2AQsGC7YrKNJE9LIvRUnt9MMwsuTVSis0qIlilP&#10;CVCyn0oC10KDhCzdMJ8CX9oU0a89d4GB/1O1Wjws0zXel0lgkHHSeBcILeKlEQ+JnK/0X3kYFvKC&#10;8T9okOUN7J+cw3T2Q6BH8m8aOpvQM9SB1JwYFJYvwejqZmw/MIqu4UaERYfDLygEwRGxcPULhbN/&#10;FKEhBkkUkZVt3XAJCKf48IcTgcGVwOC9OApB0TFIzEpG/yjF7fmV2H+kB4NLS1BQloy4tBiEJUch&#10;gpAQnBKFgIQIingCeUIUIpMWo7EzCxPryilQBSx8kVkRh5qBAjSPVqJhuAa5DQVIKs9EaFaCAoYI&#10;QkdZew7GtzdiZGMFsmoikFIeT2AoU1Og5rcUI64gBlmVaSiozUdiriRAxyOC+0flJCGhOBNpVTnI&#10;rE5BfU8WVmwqw7ZDFTh8sR2b2O/mZU08ZgXSasqQVFmO1Aq+Li9FZlURavvq0THejobBekjBsjwK&#10;6KLmaoxuWop9R2Se/lEc2j2CPVsHsX4NRW1PE8qr65FZUoX4klJEFpUiLL+QfclAakEBsopLsSQv&#10;BwmFmUgty8GSwnTk1qRgYlMpXnhtHN98uxwfvd+Le++swfKRRFRXRKCkLBZZeTFISYtHAscwPo5g&#10;Fk8Ay8hAcVkBOruqsGJFJdasy8P6zZUYGKpEVU0R8oqyUFlfgPFVTdi5qw23X1yKkwfasWZZOcaH&#10;m9BYTxgoyEdSdoECnOyKeuSUVyO3ogjlTcWo7SCQtZSiqC4Ptd2lGFrVjLaBMhRXZ6CioRRrt6/H&#10;U6++hgcfexUPPPAcPnz7Ch6+9yncfPQcDh44ghMnj2PXrg0YJlytWb0SG9evR19fN+qbGtDc1YXm&#10;7gE09QyhsLoB2UUVKCU41DURSLqbcObEFhw+PIGWjjzCSy4amkuwbfsI3n7nHvz++yv4RWo//PwJ&#10;fvv5O1z7+XvlIfjPF//BU0+9QHsFL73yHj78+Ft8/c01bvsn7Tdc/Vng4A/89dsf+O/ff9J+x7Vf&#10;vmMbn+KfX9/Db98+i1efPIP921eyz0sJRmNYupowvGULRlaNom9MgGEZx3IdTt28EUf2rcby0U4s&#10;XdqNseFurKHtXTGEuw7txNtPP4DXn3sIZ04exNDwAPoGBrBv7w48eN8pPPLQGcLEegLnRuw7fgzH&#10;LpzAnpt3YtOhrejftBpLt67Dhv2bMLphDP0TI/y+rsfxCydx66VzOHJqF3btX4PT57bhqWdO4Ikn&#10;9+P40QGsX12BnTub8cgTR/DWB4/i1G3HEZ6YACPeO0wcvQgOXjCkKNajSNaz94Q+QUKfQngehfBs&#10;ClUdCxfel9yhKwJdCXFnzLHxhK4NBb25K2ZQpEq4j1QqVk/wKWhnC1xQNN9gQuEiibziYZBQJitn&#10;zJREYUuNqXoGFOZiM3kMVSBN3uexNELck0DgokyzvavyJMgUqwoYKNInKyirJ+oikKUv4iUQWJBE&#10;ZpWfQIhh36YoYUWhqkfhSWiQ11Mp4FUCMsWkhPNIP6UvYpL8PNXGheDA4/J4Mzk2s10ICQIKtNli&#10;jj6YzXGT5OybBBYs7dhXQg1tOl9PNZckZvE2aKBBnvQLHAgoyCxGMywJTSrxWDwiAg9akctxVTMu&#10;UegpEwiw4jF4XjKtqoIGaU8BAcdaGfclPGhmfWL77I9M1SrhYhovB00baiNCWD1NF5uECJUnwM+M&#10;JjkDMsWpEscUrZr6CBqhLE+zJz0OKoxICwtKoIp4pmC+DgxK5NLU03QRtZp9NftxW2mD7anpVEX8&#10;TuYFTD5d17YpcKH2Ew+CHJvLSeGu3te+VuvkHORzF2AwlDHl2Jrzu0KTYnaq7gTPW46nyZsQoS8C&#10;XUS4jIF2TESUy3ZqW806TV0JHkPr9dCY/K9pQ5OELNtpzlf2Ueck+8s6dV4CAVzSFIj9GwTUOImx&#10;DVl//f9Jk8+C/dZ+hqpvAnrymclnJOMu+xBcbuJnMoXAMHu+GUz5m7nB3NQEri5u8PcLRmhoDDIz&#10;89Ha2oH8/Hw4S3Vfimh/Xx/EJ0UjKDQAVvZSydUI7l7OSEyMQlxcKOLiQxAW7gdfXzf4+XnC398L&#10;sRQK2VmpKC/JQ2tjFbrb6yGl9Q/t48V690YsG+xGa1M9SgsLERIYAHsbczjYmREgnOFOYLCQMCia&#10;PPm2sbCCMcW/qaMV7EO94RYfDP+kSHhKLH1IEPxCQuDMPlq6OhMMbDCDIluH8GDBvjiFLYKVnxcW&#10;sH2ZAUrHVA/6duYU1yZqelUdazNMp/CaS7FoSOEqyd0WthThUs2YxzSzsFY1EkytHGDl5MEbcyEC&#10;YqMVpMzSW0AxPBdzeTw9KzMY2lH0UqT7L1qMyspmFBY1wDcwBg5ugXDxCkZ0QhaS04uQmVeGgLAo&#10;zCeMzTUxwGyCwfT5uhS3upgxVwcz5+nwA9KhaGXbUl3bxJhAJXUWpBp0AI/hRKFmzfGxo4B3hDUF&#10;taWLA4x57iLm9SzNYWBhAStHe5hLZWupum2gR2Aw5mtTlVTs6xuAwIDFcCck2jtS/Gune7Xh+cts&#10;VQsWGnJ7E7Wt5DtI0rR4Q6RKtl9UOIVNE2p6+5FSWAxvyVPw9oZ4qww4bnMIPQvMjQg2mnoaEqqj&#10;QwiZRwjRJ+iYWDtAz9BMHUOPwGBsZA5zc46zlT2seZGUxFmpIi2hata2/EwIdYZsV49QYMj1xmbm&#10;3N9Awck8vYWYTQE7Yw6FsY48ydfE80sisghngYPpNKkcrWYPmm+gllNkpiEdiuFZFL862mri3E6g&#10;YZ7M3ERwEC+DiH+N+NY8jZ8s8CaeAhHj8p6E+khStRSOk2leZeYmmepVTfkqORRz5LPVCHMVriSC&#10;X0zEt4QribDnPsrDIOsIAVMNjQkLRtxWZkZiP+ZJkTZNKJAS8QIO2hwH8TzcwPZkxiUR/PL0X8EJ&#10;j6tMl32XyufTJYdDvAw06RfHR4BBirbJmMgYSUL1v2dJmgSGybAkTZ4Gz4FQK5MJSO2MxIw0bNi+&#10;FkPLOzA40YQV23rRvbwOjf2ViEmNVomtaTnZCIlJQEBkAjwlST8qCtGZuYhMLeb3KQlOARGwcPeD&#10;nbcffEJDKYrzKPzKsWJdFW4+PYB1GxuRlR+DmOQIxBIWIqVgW5LkE8QjKDEWfjHhCIpdhIziGDR0&#10;pyO7cjG/m2EoashAXW8havoKUdySj5icRERmxyO6KBVhmUlYnBKB0pZULN9eiUGK4oquJajuo6jt&#10;KUNFfy3qKX57JxqwYecAhieaUdZUgOi8WCRVpCGjJpdwkY20yhyUtuaiZaAYQ2OV6BjORv/qEoxt&#10;70A5xXBUdgqWlBRjSVkJYijoU8tykVOdw36VYemmLgyubUdlO8WzJHlTOO+5uAG7j8sT5Fb09DZi&#10;oK8KB/cM4eZjm1DbWI+ytk50rtuOnI4BJNUQgpoIH70lqOmoRG5VMdIo9JOKc7jMRNtwKc7eNYB3&#10;Px7Fl1924NuvWvH+u024+65ybN1RiPa+LOSWpiA+ORlhUYSx6EgkpKUgp6QQZbWFaO0owo7tTbjt&#10;jk4cPdOIsVUlFOV5KKvORyP7vHJdO3bv7MPGiTqMdeaioywRrWUZaCIYlJUWIb+iBMVNtRz7ehTy&#10;PpBfW4JqQkjPinZ0jreiurUEpbXZKl+luIHjUpWL0sYKdI904fwdt+DcrfdRtN6K99/5Eh+8/y0u&#10;X3oC587ehrNnLmDnvn3YdfQ4Llx+DGu2HiAs9qG6sRU1re2obu9AXXcn26pBYUU5isoqCQw1WLu6&#10;F888chivvXAQF8724fChFtx6cRnefesE/vzjMVz79SF8eeVefP/Vq/j7t28JDN8QBr7Hr1ev4scf&#10;ruGrr6/iypUf8OVXv+Hb737HTz/+gWtXJSTpb/x57U/89stV/P7rVfz912/4/epXuPrdS/jps3vx&#10;yUvH8cC5jdi7YQXW8bMbW7sDI+s2YRlBZ+nqCQzK1LBjg1g12oMDm/txx6mVOHN8OUFsL+69eBIH&#10;Vi/H6o4K7B1tw8v3nMGV5x/GS49cxpmbj2N4ZAwdXT3YuGkCt91+DBs2rMHoijXYtGsfv7dbsHLb&#10;BFbuXoPlezdj07H9OHHnadx8y81YsXktRtesxvb9u/HEiw/jg89fwv0Pncex45tx/uxWPP/sCTxy&#10;/0Yc3d+AA3vrce+9m/DWe/fitXceRyfv37bu3jAkJJhQ7Bo7eGqAwc6DwOCjplfVpZjXEW8CBfpC&#10;eV+EMdfNtvLAXFtvQoQv79MeKlF0ughUCfkxEGCwIzBwHfe7UWbxkRAdyUGwclEehTkO3phlI3UW&#10;NBCg8SholjPsNDUOVJiPemqvTZSmzbASWJB8CmfCggYw5Km+JqRJEqYpqAUcJDHaQiOU5en+VNo0&#10;E4p2eeIs4ooCTU0FSlgQL8MMwsJM6YsF+6COw9fsz//6xP4IzHCcphNixGYQHGY6+2KGgxfPiWPA&#10;vgkMTbUmdFiJF4QQYmlLwLGj2dMcFEQIxGjyK0TUi8eGxxBg4BjKTEVqClQJmSEwSLKzSnSWJ8Nq&#10;yXUCDAJIptxGpmDVp+CU5F6BAWlXPVGXJc9VVcnWwgJhRSVXG2iAYYqaRlUjNq+LTnktIVIUnmoG&#10;Idr/FbUiqLUCWdZfF8si2P8HCyK+RRCLsJY4e1VxWVU0lv8paMWkTdlW2758LpMhQZqEZhG80o42&#10;vEfrhbgOGrKf+hzlNQU0X0+ZXC8m/RePivLaiMeF0GfpRuiiaOa4SiiX8jKwL6pN9lcTxqMR3FOl&#10;eJ1W4E9CzyQwKJNj/BsYVHiU9FfG6F8m+/5rjKU4noIIObfJvioTENACApdTpXAe7f+dYlXtLwDC&#10;/k3l90RyTeRcBZAkZ0N9drK9Oj7HS2pdTAIDQf8GF1cPREclIiUlFxnpBWhqaMH46DgaahoQRFFp&#10;Y0Zg8HZDeWkWigpS4eXhCAd7S8QlhKKusQDtXbzRSpVO3gCjovwQHuFHeAhAZNQi5BekoIM3MblI&#10;79k1hpPH1+DCmc04um8NJoY7MDrYhfHhHpTmpyImwgtREZ5IT41SIOLl7wN7T3dY29jAy9UB4Yt9&#10;KcTdKI5tYe/nBu+IYPgsDoB/IAUGxaqjuyvsJMzJwxU2IQFwWhIOV4oKz8w42Ib6wcjFFroWhphO&#10;cT7beKGq3TDXksalriHFoc5czFtoAHsHF7g4usKIgm2+gRFFvTkWUOjO1yfQuPkio6ScQiUe1t5S&#10;udYBOvpmFKVSKdoYJrY2MJfiZe6eCAiOhk9gLOxdAuHg4g87J2+Y8odqYGoDE14QFojotTKHqbMN&#10;YcZI9Wm6HsUrwWHmgrlaz4MB4cxKzWbk5ekPDw9f+EmVWV+25+JMICDQEVKMCAjm9rZw9fFWNS4s&#10;CC2mKpTKltBjBANjqTFhC1PJ5zC1ogB3JNRRUKVkIT4uBU5OnjCztCMsuMDRjedFcNKXJHDCpPJA&#10;WZjDyMAA+voLYW1vjSWZqRjmDWzzwb3oWz6GJVmZWBwZAZ8Af/XUf67U3WDf59JmLSRUUdDOFOE+&#10;V8KJKPIJC6aEAzNeEI15LHMurcSbxH5ZWNjB0ozjyH7aEIpsJelcZr6iYJ1LAT1fktL1NQnTkpw+&#10;R0Jj+Nmpqt7ap/03EgKmyGxKFM0yU9ZMPQ00zCCgTCMQKGGsK7Mu6ak+Tee2M/i/tC9tzicwLGD7&#10;c/n5zxQBrcKNeAxtkrDKTdDRVeFE0ymuZ4jwlqT8aTMJDTMJD5qicgoY2B/1hJ/bTVGeAHl6L14A&#10;6aN4N+ZoZnkSL4aIe/EUcKxv4ndSTasq0EJTT/ilDR5LoGCqVryLF0DE/A18LTM0TSFEzCIYzuL+&#10;yhvB9TLVq4QZKbCZqbEb+PpGQpKqrM32pE2BBdlO01ett0H+5zGmSx+0wCLnIceVvs3gGDnyezci&#10;s7mc24M9JzfRNhIahpBdnkFICEFBdSFCE8LhFbIIfhGx8AqPgUdoJPyjE5BcWIPixl5CRALMXQn9&#10;bl5w9vdHdGoSKhvLML66EUdPDWHr7jYUSA5CYiiieI2Iz1uCyKwEhEpoUVoiQpMTEcPfel51GkEl&#10;Dy1D2ajsSEVJUxoFdh6yatMQmx+LkNQIeMUtQkRhOhYRNkLTIvl+JjYfa8OBW7qwhcsNh0bQsbIF&#10;zQSEgc1d2HbzBLYcXIa2oRoU1BZQ8GcSAFKQUJCM5OIM5DUUob6/CrWdRWjqrSSwlKNpsApNw7XI&#10;qc9BTG4K4gpyEZUveRS5KGorwsiWZpx9aD3uemYn1uzpRnFdJsoac7H95AQO3b4OawkobX21aGyr&#10;IyQQBupzUddcjqRciuuBEZx47HkcuPQghreswuZDQ7jtgVU4eIpQs7oTBfU1aialFF6zu8ercfNt&#10;3Xj02WY8/1Il3ninFh992obP/jOAt94expmTNejvyUR2XhJ/12mITEpBdEoqkrLSUMLPrawyA50d&#10;abj1QhdOn22gqM1CbUMWKhvKUcH+VBMamgkA9fWlqCzmmOclozw3CWUFmcjLy0BKzhKOWSEaB9vQ&#10;OdaDVgJY29IajG/vwfbjq7Fy0zBqCQ055WkEi3xUdlWjursOg6uW4sTFc7jz0qN48OEX8frrX+Gj&#10;D6/hww++xwcffI4nn3gRazbuwT2Pv4Bn3voYa7cfRGNrD3oGBjAwOky468PeA8tx/twaHD20DKtW&#10;dWHdhmU4cGgjTty8Dkf29+P2M314+5VN+OW7m/HfP2+j3YpvvziKl5/aiY/efpTQ8DW++fI7/PTd&#10;d/jy80/w6Ucf4rtvv8fXX/+MTz/5AV989gt++P5PXJWpUwkMv1/9nYBxFX9d+w1//fE7fv7uC7z5&#10;0r2479btuOX4Spw6uBZ33noBr7zxCe597FWcueN+rN+2E2MrxjAxMYgNa/tw+uhKPPvgHjx53xa8&#10;+NQR/OfjZ/H9lQ/x5KVL2Draj5HaImzrb8PZzatwfvdWgsUp7N25D339IwSHEaxduxL9/X3oXzqK&#10;lVs2Y3zLSqzauQIrdq3GrvNHcei2kzh76RzuefR27D+5D9sO7sL2g7tx/p4LePHtp/Hh52/g7Xef&#10;IZDtxB23bMerzx7AE/ctx3239+Oh+9fghVfO4srXL+Hi3WcRsSQJpg4eMHL0ggGBQOUxUKSLh8HI&#10;LZCQ4EMgcMYcitQFFPHzKZjnSp6DnZfKdZhH0xGRrcKSKIoMKfwMrVQegwhjla8gIt/aDbMICXPU&#10;03hCBtud68Ql2xLxL0/mJe5eEqIlGVryGGZRiM9kn2byGKqyMpcztbkNmgrKFIDibeA6MVXfQUKb&#10;BB60T9VVOJCEIQk0sE/iSZCnsDdIUuwCiik9vsd+zzBzVLNBCeBMk1wJc5r0izAi0DBT+mPvgZkC&#10;DDKtqhyHSwUSXKrZkSQUSDwfso+VhL/wWGY8roU1+23Hc6XW4HKGpQ2PIUBBMSjhU9xPgQLFn3rq&#10;LU+NCQvK0yF5CQQZMZlSVYVmyViZaUKWpsp24jGQRGU5N56L1HSQJHSZaUn+1+RNyDhQUMo2bF9m&#10;/xET0Xk9uXdyqYCC4lbClEQYyxP2hdxX+/T/usl6Ct1JiBChrmYPElNCWiuElXCVbdmGwINW+Krw&#10;I3kCrnIhzDFdYE7yKeSzmdxHAYN4FGRfCno5HrfVCHQNSKhj871/A4iK3Zd1Ag0S+sXxnWYmQOeu&#10;PFUqQVw8OZIELeJbgIPH1OQm8H+K8smKz+r8pa9akJg0jejXQML1UKpJuFDi/3/7TLalGTea9lia&#10;fTWmxlJMzpPjPU0+Jy20aNrQ7k+Tz+P65yDfZ/kMeDxNEre23cklx+imSWDgd/sGKT6WkJSJtPRC&#10;FORXoJnAsHzpOMZHliMnPQfe7u4IXeSDIt6gywtTER++CJGLA1FVmYv2nnJlHd1VqKnJ4g0iAZm8&#10;iadnxiM7J4k3uUJ0dldgeKga69e28MLWQ+vGto2dWLG0Hkv7KrGRN7h1K5rR2ZaFkqJwVFRwv5pc&#10;xCZEwt1bphh1IkgEIC01EvGJi+Hp70kw8ICLnx9cfKR6sCOcHUV8WkCPAlePAtMtnmKkOB3uBQlw&#10;z46GdYQ3DN1toGdvjjlmUuBtvkp01qWgnaOvp6kFQeE2naLNwNAUNqRpQwMTLDRnm3b2mGdioQYr&#10;KjYNMak58I2Ogr1/ILzC4mDvHQod/rB0CBUSBmTu5AQbV3f4BBN80kvh4hUKI15AzK2dYcwfui5F&#10;qdSXkD7MtzSGmRsFvzNFthX7ZTifonYuZlOYm9racV9CUnAYgimuvL384EdQWBQcAk8vbzXbkbEU&#10;lDM2UXkUMguRnZMLXL194OzpxdfOsJHEYQtLmFpaqxAvz6BguBICZcpVF3dCXeQSxMWmQKo7Sx6B&#10;VIx29fSFrbM7bByd1ZiaE6jMzQgORkawNDFWs135BfggPS8d9R0NqGmtR0JaEkHDmTBhq/IkzHk8&#10;8UiIR0ByDWbpcYxFqOtQbFKsztTVg5MbgdDJHSa8KFrZOPJ8aDYOMDO3hRlhwcrMEvZWNrBje9YW&#10;VrC2toO1nQssbF2xkNBlwAuqFAczNDLFvPlsXwlieZIuIT4CA/oqh0XNKiRP7cUroPUyCDRMk1Al&#10;wouYhCZNIzTMJjzMpmgW05lH4S1QQfiQ2g3TZlOMz5Qwo/8lMUt+wwyK62kCDzNnYaoAgjJNaJLK&#10;IeBxNeKetkAEPk2EvexDCJF9p3E5WQ9BxPkMAt402k38XG8UDwIh4LoHgecj7YmJ0Jen/moWI+4n&#10;heBUqBJhYTrHXjwVamYjgRDZVmaXktoTHJ8pugIgfH/uQr5PY9sKKrTwoPIYxLsifWLfrxu3lXO5&#10;UaCLoDxDwJrfk8yyfBy/5QjuffpO3PHQeQJEPwLCguDg6ozwuHACAEGB1w1XAq9bYASNv+/gUARE&#10;xyGluBYhCdmwdCVwOnnAxsMLgdGxSM6h4B1swJ5DAzh+dgzdw+WIo8APil6E6MwlFOvZiMxMRCB/&#10;7+EpS5BanIbqzkL0r6pGx7I8lLUmEAbSUNNfjILWbCRXJSGG14SQjDiVyByTTyGfn4DG4UrsOLUU&#10;W090YWhDFVpG61BFsd7Ba1PXuna0rmhCWXclUkrykZiXh5zqEr7OQGJBKjIr8pFHsSy1FTIrMlDa&#10;UoKG/jqKY17TxutR01uECoKETKWa11KMqqEKjO/vxvkn1+HpT3bj9icnKI5lGtlM1HO7PSeWE7xW&#10;YvWWHnQPNKC2qQJFFWy7IJvgVU7AKkBpdydh4XZcfuUpHL5lP45dWIG7H5rA4TNdGFsrT+1rkF9T&#10;RBDLRueyAmzZV4bDJ/Nx8Gg2jp0swd331uOt9wbx2afjeOohQtKqMhQXpyA+MxXRGRyngjzkluch&#10;Oz8dhcXJ6GxfglvONuKBy+3Yt6ca/UPlqG2v4rlWoqKrnstqlDcRpkoLkZuTgZzsDGTnZiEtW4rD&#10;xSKtkPBQU4y63jp0r6jH8u1N2H16CEdvXY1th0bRO9qI8uZcNPSWYXTzEEY2LMWGfbtx2+WH8crr&#10;H+GjKz/i089+x3+++Bs/ff8Pfv7hL7z22sc4efYSTtxyCftOHceKDSuwfGIYmzePY9v2MRw8OIoH&#10;71yPlx7egIfuXI5zJ1fi4YdvxYefvIHX3ngaB3avwLZVVXjxsZW4+u0+/PfqAfzx7V588dYmvPDI&#10;Rrz96v34/MrnBJRP8cE7b+DZx+/B5dtvxvtvvYyff7qKK598j4/e/xpffP4jvvv+Kq7++ieuERqu&#10;XfsLv/z0G3679ge+/fobPPnYQzh2ZDf27FqPnTs34oFHHsbn3/yMDz77jtD2I+6/7zHs3b0T27as&#10;wO4do7j/nv349P3L+PGrJ/Hzt6/g2o+f4O/ff8VnH1/BradOY9PoMixtrEVveQkGamuwZmgptq/f&#10;hhXL16G3dwSDhMne/gG0ExoGV49hdNM4Vm6fwIrtKwnFe3Dg4nGcuOsU7n7kdtx88TAOnzuEw2eP&#10;4uQdpwmdt+P+J+7BOx+8iEcfuwN33HoQzz96Ak9cXscxHMaD967AS6+fxec/vIK3Pn4dHYPDvP8F&#10;EhbceZ90x0IKeD0K9YUUxgYufgQGinwKcYGG2bwH6lCs6hAedCmKdSmaZ1Foz6J4FZMwpGm87yoz&#10;taUAd8JsqWVgR6iQQnCugdB1CVCvdaSSNCFltp0bZrKtmcpzQKEt3gYVouShBLrUQBCRLrAg7ajp&#10;S2k3cfspMsuSwIU87aepYnAU7iL2pfqxggQjTQiQxijUaeIFkTAk9VRWknspolW+A/srheFEyKsp&#10;SwUetMAwg1Agr6dSQ4hYV4XSzB2072sAQs32xHMQD4jUp5AcBnnCP0WAgVpA157QwHvvLCsrHovH&#10;tCLUsD11LEl0FgFvoIGGyZAk8UBMkRmSJFSKJlAikKHqM4h3QoGa7MfjCDgIEBDY1KxL4nGQmY4o&#10;9K/nJFB0ShjLVCPuSxEtMwJNmkoCpsnryelE5X/NE222K0ChNdWmEqcacStC97qgF7su3DXiXgl4&#10;Ec80KQonuQJT2OYUitqpCyxo5pjLcZspidyqarTsx89HhDW30YjwSQDRtD35WgltgQMlmv/vOtUn&#10;EdVyjqaELX4+agYrCfXieCkPg5wbIUbF/YuYl2MJKIjJsWWpRPr/3p/0PKg+ylKdF9uhqf1FrGtN&#10;hP4UEf6EBrWthD3NkVAhvqeM0Cr9Vx4arceC/ZfwLNV3aUeWHGcBg8lz/T/nrO2DZpw15y7HVEAh&#10;wDXXBLMXmlJHOuAGdwrMRSERCAuNxZKEVFSVVWNp/whWLluFmvJ6pCenIiczGQW5S1BSkILUhCjE&#10;RoUhvzAdtc0FaOosR1VdLvIK4pGWEUX4iEB6Vjya2yqwdKwVy8absWZ1O9asbMbaiXoCQj0O7OrC&#10;kX19WL+iElvW1eHAnm7s3NGO8fFydPcUor2zBFnZcQgMcIWXux08XK3g7maFgCBPhMdHIzY9C5Ep&#10;aXAPCoCjpwvFsQOMTc0wX89ACdOF/HE5xSyGN8HFJsoPxgHOMPK0h4UHt7O10OQIzNPFXIo3HYqs&#10;6bOl8JeOetqrw/319YxUIq2tnxecw4Nh5OhIoeqMsEh5CleItIJi9aQ0KV9ERAOcQ+Jg4OyFefxh&#10;m1Bo23v4woOiKDw+C54BkVjIC9A8Q3MsMLKggDbQxtjPwUz9eZhvZcj2LaBvYwJdEz3MNTaAEQWY&#10;h18AwqJiER23hJAQDheKa5mu1dPLS81EZONgz/OmyLZ3hNQ2kEJnFgQEG0eNl8CFoksKoTm7e8Je&#10;lt6+iEqiIEhOR1hcMvyCY+DlFw5PnxA4sG1LCnKpNC3A4BUgdRgCYSshVqbGMDc2ghWBxIZjbG1G&#10;s7KAnYM13LxcEM7vQkR0BBydHQgKZjCzMId/UCBiEuIIKbzoS9iKeBkoQqdRdMuUpzMJDkaEAlPC&#10;guRKCCBYmNvA3o6wRWgwJwhYWVjAVZK9+Vl6ODohJCgEEZHxCItOVOFcMtWvBYHCgttZW0n+i5kC&#10;Pym8dpOIe/EwUNhOCmBVdIywMEO8EkZm0DE0IVBIiBLhQXkRKJYJBDLb0nSK91kU+jNknUzDSpuq&#10;3qN4lth/LSyo0B/5LGXdTAlDIjSIp4PbKm+HAAH7cD2USAl+EeXsp4Q4Sc6CMoEQzSxJklA8zcAA&#10;08TDQGC4gQCgZkei6P93ErIyvncTx/cmA4IFwVc8E2ICGCpcSfaV4wowKfEvYMJzJSBNFc8Kx2Iq&#10;7aYF2mRmLTBMwoL0RzMDlGadLFWug4IGHm8hgUumLiZ4OxPkh1cP4fITd+PipdMoqMrl908K9XnA&#10;w98LwdGLERgVCk8Cr6s/f5sh0XDxD+J+gfAOi0FwfBoc/cJUTLSZizfcFoUjiN//JF5LuvtLsH1v&#10;L1p4bUjMjEZ4YgRCk2IRmpII35hQ+PG3LoXU4nNjUFCfhop2itbqWGSURyOvIRENy4rQurIcxV1Z&#10;iCtMQHhGIpaUpiOlIg1JJUtQ0JKPusFKlHYUIFmmCC7KRkZtMYo761DYVo302jKkVPK3zmtjckkF&#10;cmrKkFubj6yqHCWWS9vrUEBhn1dfjNy6AhQ05KB9rBwbD3Vj08EuLN/Ma+CeQayhOB4/2Im9l5bh&#10;0tubcfn1VTh2ZweWbyhHG8+xa1ktthwcwo7Doxgab0NTew1qG8vR2F6NmqZSlDUQfHjc5qFa7Dqz&#10;EucfPkABuAmbDg1jy6F+DCwvR6sAE9tavbYSu/bX4uS5Zhw/XYZDR3Kxa1cBtu6owr5DXHe2ASfP&#10;12LnrlJ0tOYgMSmB8BaDxcnJHLccVHBMCsoTUd+8hPuV4InHWvHME+04c7IBK1ZVoqmrTIUW1fQ2&#10;oZSAUtpUi3yK2PTcXCRnZiMpMwfJuXlIIjhklRUiq7IAxW3F6F/fgM0Es52nurDj5j6s3tGFnmWV&#10;aOktQN9oJQ6cWI+7HrwVT7/yCj764nt8+vkP+Ob73/H9T//FN19fw5df/Iyvv/wFVz79Fm+/dwUP&#10;P/Mcbrv/PM7eshMXL2zGbRfW4NYL43jgnrV4+I4J3HKoDcd2tGLH+h7cRcH/7dfv4fef3sPDd+3B&#10;pvESnD1Yhw9fG8MPH03g46dG8fzdY7jnwgTuu+cYXnn1eTz3/NO4fPdp3HFhJ249sxUPXT6PLz//&#10;Ap989CWee+plPPLw43j++RfwxRdf4pdff8dVQsOnnxMk/vM1vv/hRzz3wgu4+9Il3HLbbdi5dy9u&#10;u+cSPua2n3/9nYKM/1z5Fk8/8SzOnTmDQwf34JYLx/Hay4/hx+8+xl9/fI+///gJf/xxDdd+vYpX&#10;XngZe7fvxoaJ1WirqkNpZh5qiiqxtIeAtXozVoytRV/vMEFzCF1Ll2J4zUqs2rqG369RjK5dhrHN&#10;q3Dolpvx0AuP4M6H71CwcOjsQRwjOFy49xQeepa/3btP4E6e40OPXGa/HsWn772OZx45g+MHe3H6&#10;7FI8/dpZXPn5dXx59T+49fL9hMFymLv4wICiW8/BE/oU85PQMJdiWIq5zaF4FijQsXQkKDgrWJhD&#10;iJB1AhKT0DDLwp5mh5lm9phNsNCRcB4K+TnOvpjnGqBi/TUw4ElYIBBQcM9QOQ3czkrgQTwJXC+m&#10;QpNkpiIvBQQSnqSggf9PehVmsg3ZXjwT4qGQhGOpgCwzHd1oSLFoQJNkZ5XwLPkVFFIydaoAgx7F&#10;ljaUR57IizdEQQPPUYX70MTLMJ3nL8AgSdWTycMq9Eeggeeo8huUd4NGQTpFEo8lCVlEuzztt7DB&#10;LFt7zLGzw2xrS44LAcLKFtMJDGpqWAEQbj/VWCvS5am31iZrKcgTclVYTWb4kfOTtgUW5Ek531f5&#10;EMrDwP4JEEloipjEtdMkTEwTZiT/i+iXkCS2r08xy+NowpAELjRgIO9JeJB6qi2eBe3668AgkKAV&#10;rNfBQYSqVuz+W7BrBCwhSd8e8yw9MN2Q56KmAxUBzvEnVEyZL2HlfC1hYvNNaP9rR4TzVPESaI/3&#10;b5vc7n//CzBojz+5XvouHhXJEZGQHIEu7ZhJsrd6+i+wME8DMVPVuPAcxbTnLUsl2gUYtB6Sf0OB&#10;CHMZq/8/YFAeCb6nPAPSN5UUTRFPgS/nP4UiX5KuFQRNjh/7LbDwv/Z4btp8Dc25ymvZlqb2kXPn&#10;8bRtyDbyXVJ953tT5plSV5vAhEB8gwhPJ2d3eLr7IYw36bz0XHTUt6G7oRul2WUozMxHES/6lWVZ&#10;KC5KQ0oSb8zxkUjNikNJTSbK63NQVpONvOJEZBUu4c0iDmXVuRgZa8fQ0kYMjdRixUQLRgYIEH3l&#10;2LutF+dPLMOZ4wOEhnbs2daA/bvbcfzIMHZu78LYWBU6OvJQVhKPlMQghARSdNgbw9HRDMFhgSr8&#10;Ja+iGvnV1UjISYdfVDCsXRzUDD3W/GEZmPFHZWIMPSdbOIT6w2KROxa620LPmeLU0QpG5saYp6uD&#10;uTqzMHeODubM0cUMijcRehI+IrP5SL0AGzcneMeFwT81Bg5BfjDij9TVMwixSdmITUhDdEI6Cqta&#10;0TSwEiWtgwhOyYaBkxusPHwojpIQnpCB0NhU+IUSJvjj1jU0wzwTS8wxMFFhLTKLzky9eZhLSDC0&#10;MYeJvSUMZPYpXhRsCCjuXj4IpEiOi0/ieCfDUwSyzCplJvH8FPHWVuwPxZifH+xdXWFmY6eKv1kR&#10;WDz8KMIo+p2lwrOELxEavIIpqhLYL0LDYrYXFCUJ1Mkqt0KKyYmwc3D2hLObnwIGL39f2NnbaArz&#10;GRnB1sIKtpbWsKFAt6Q4NzE2hIHBQjXtaWREGBYvJmT4eBHq/JGdn43K+irEpiTAwonnbkRhLiE4&#10;IpJFTNOmz+a5L2AbBAZDY3OCgxlseQ4OtjwHHsvO1krNquXn7oIQby9ELV6MuLgEJKVnIjU3B/4h&#10;wbDiGNjaECyc7WgOkEKC03RmqxmCbhA4ofiesZDHprAVcTyTkDBHCsaZ8nMwEmAQj4PMkCVTqlIU&#10;i0eA3wP5LkwTcOD3YZqAggCDgM4cmZKVQnwOxTMFtIholWRMUa1AhfsJbCiPgQIG7i8im/1QxdIU&#10;KLJfaj/d6zMoKZM2JkX5Qj3MMjbmxVHE/AKN+NejqNeCgHgOVJ6DAIKhPm8s3M7IENPMeE6mpryA&#10;S6VowoJ4FtjmZKK2HEMVdpMK0DwPBQwcm5tUMTjJsaBpIeu6h4Emr697GGgSnjSNJqFSs/SNOI4L&#10;MN/UUHkR9h7fg12HdyCSot7R1Z3Q4Ak7qTPi5Q7fUH5H+Dk6+wQQGhbBwYvfXW8fuAUFExhS4R+d&#10;Ckv3EFh6hcA5KBreoVEIDA9BXlEyugbKUVqXjiXZcYjgNSiU5h8TBqcgD/jHBiEyPRIxWWFILRXP&#10;QwISC6IRnR2GuPxQVA/moWVFOYo60hGTx31TIxGZHYOQtMUIy4jEEl7XYnOWIDIzAYszliC2KBdZ&#10;TSXIbSpDWnkBlpTkqRyE5PJKLsuQXVOBMop58SoUNpagsqce1X2NqOlvojUSHvLQvbIaJ+5ehwNn&#10;Kf4nqrFhzwj2UdyvPNqLLbcO4cQTK3DqkUGcuKcb2w40YNnqOqzfPYrNB8bQNdaISoJIZUMV6tsq&#10;sHpzH9Zs61Ht9BB+9t3cgzsfWYrTl0ex5/waTOwbR/vyNtR1FGFkaTHOnmzHk4/04oXnOvDyqx14&#10;4YVmPPN0Ex5+tAsX7xzAlr2taBvKRXlzCrKK4wn3sby2xsAnNBKhiXEq8Xh0RSm2767EhVs6ud8A&#10;nn6mBw/e24qDe6uwin3t5bW9vr8e9YOtKO9oRHZlGdKLCFwF+YghMMRn5yK1uBBFvA6UNlWijOfR&#10;sbwVaw8PY9vpAQJUI0GqEQMTDRhb14Rte7tw6Gg/HnzkID759CX8cPVH/PrnP/jxh/9SeP8XX359&#10;VYUiffj+5/jhO83MRD/9/DN+/u0nfP3jB3jr3bvw7jsn8On7B/HZ+3vx1YdH8dazW3CewLCyvwid&#10;BMBNqwfx7it34ccrd+O1x7finpv7cYng8uYTA3jj0Q7cQXjYvaIOW9Z04MypvXjsiYco9m/DgX3r&#10;cOLIKtx6djPvXytx392X8e03P+P1N97B8ZtPYPv2Lbjz9gv4z6cf4refxfPwDp54/BF88OG7qgaE&#10;FIN76dU3cN8jT+L+x5/BUy+9iudeewMfXvkC333/Mz7++HM888yLeOihJ3D/fY/gDbb74Qcfq7yJ&#10;X3/9CW+/8yrh5Tk89PAjOHD4FHbtPoq+vnFUlTchP7MYlQWV6G/vx4plqzG6dCU6+4fQMbwMS9et&#10;w/ZDu7F1zwZ+v0bQPdqP3ScP4YFnH8Xpuy7ilnvvxANPP4i7H7kVF+85imdeuYzLD5/H3fcR2J5/&#10;Fu+//6mqav3+W69i7+6VWLe5H0cubMdTbz+Cz3/5HF/88AMOnrqIxYlZMHIgKFDI6xMWZCnehvm2&#10;7ioUaS4BYTaF7RwtMMylONa11ECD5DdMQoQuxbOujYQwaf6XmZRmypLt6Tr5qurNM6zcMUvyINj+&#10;bHvCA4W/2GxbQgRtFk3NnsT3JxOfxXswCQwaeJDcBYII29XhaxH6krug6hhIvL42FEmFIxlRcEpy&#10;sPyvTzGlZ04hpXnvRkmCpghXdSQIPpK7ICazDIlYVyFBWpMiapqKzTyGCHQTinpLySlwhBR5E7CQ&#10;yslK4Ks5/ynWCAJTCFAzeF+caW2NGZbmmGlhzvO3ITBwPfeV0C0FDNxHiTzxLtAEEKaYOKmlVMye&#10;ZuaihK+qnyB9kLAj6ZfMoiSQIiFIBBlNnoKcvxiFqDpvMb5WXgYKUBGvAhCyjtupmgv8X+BCM9sO&#10;3xMPzKSp/f5lfF9AQUyJ1Emx+6+YfiXYZb0KHbLALCMn2HhHYp6VF9ezDXkaLk+/CQs3qYRpU7Yz&#10;adKGtMX32N9p7N8kmKi+aY8nsHEdDERUy3oR6iKguVShWhTNNxny89V6aTReG36+Ms7ynoh5BQJy&#10;PgIMXC/iXwsOytPA8ZqEhusw8K91Cga06657J7Sv1TYi+pXHhP2VMCEupejddPZLZmfShDRpxksz&#10;9tx+sk2ahFZpzl+2kfMWb4R2RirteKuQJNlWxkGOo91fHU/XmBrJmNqZ31lrmcbSwQ1urv4ICQhH&#10;YkQi8pNzUZJWgszYDGTEpCA3NRW5vKHmEwhSM6ORmZuAgooUlNSlorgmHWV1OahuKUDHQB1ae+vQ&#10;OViPhrYSZPHmXFqWhP6+CvS0F6CPN7Q9W/tw7EA/jh7o4bIbu7Y2Exo6sX/XADavb8GGNQ1YubwS&#10;na1pqCyJQ3rSYkSEeSMhMQyZealII7zEpqagoKoMJQ3l8IsOgZmzLbxDghCdmQZPwoxVeBAsgn1h&#10;5u8OIy8HLHCwgK6FMeYa62GB/lzMnzsb8+fMos3GPAqiOTrzMGsWhR5FpkytuZDAYEtgcAnzg1Ok&#10;PxzZlrOfPyIJCmEU2qGLopCWlIPc/GokZ5VjUWw63LjO1isAIRQ+GUXVSMouQVRSJhy9AzDf3Ap6&#10;/JEb2TthoaWNiqmXMJ35psYwlDwGO2uY2FjC3NYa1vZ2qvCZs3gFnN0Q4LcIwcFhcHV3h7GJhB8t&#10;xNyF7KORgSoa5+7rC3d/Pzh6ecOG+1g4OMGDgt8/NAJO3r6w9fCENYWbx6LF8A2Pgl9kDCErHqFL&#10;cinoy+DuFwlTG3u4+/giMDgKXr6LldCzd7aHgyOBQfpIIW4lM2nJTFW8eDk5OMLS3BxG+vqwMDaG&#10;m5MjAgkYMdERKCjMR/9wP/poda2NiElNhAUFvYRZCSSpYmcEB3mqLrUPFkgtBnOCkHgKrG3hSOhz&#10;JYT4+3shfHEAgr3dEEKxGRUciIS4WAJDKvu9BE6ebrB3sIWbiz08aPYEBz29BRT6s9TUoZLHIOOs&#10;a2KGWQSFGQbGmElI0DExVx4GSdZVHgKKYVUxmqbChCj0lZdgxmy1nD5TV2NsbwYhR5KjpfCZAgYR&#10;0zSZAUkgQiBhGpfqfUKDnKOcq5oJidspsNC+1iQla/aXtq4Le61onyHTxOrp8wc+nz9iCnWO9VQD&#10;GpeToUpTuM1N+oQHfhdupN1EcJhqasSbmBEvVnr8wWtyGDQhTAQNBQUSjiRAIO8RKvi/2PV+aPsg&#10;9m9oUOvYlsqxWLCQwCCeBg2QTeNypsxaRcAsrinHyMRSJKYnExJ8Ye3swe+lKyGB0LrIH+6B/E0R&#10;Ehz4no2bN+y5dJbK4xSskWlF/D1nwTEogRYL1+AIBEVGobSqhNeTSpTU5iG7JAvhSyhsk6IQkRaH&#10;gNgQhKdEITYrHkvyk5FWlo0ELpcUJSE6h+vzo1HMa09+azZSqxOQUZ2IgsZ0pFQmIiIvEgFLQhGe&#10;Fo/ojESEpRJGctKRUJqDku4S9K9tRc/yBlR1lrC9ZERkJiOxqBBlHe2o6+9BcXMN0svzkVNHYdxW&#10;hvLeGtQva0NpdyXqh6swsaMXg6saUdtajIHlXdh4dB2W7u7HwI52rDnRh3139OMChf/JO/uw81An&#10;jp3bgm2HViG/Pg+ZFWXIq6pAaWMhVm7jvvv7sGxdDdspxP7jnbj18lLsOjGEZdvH0LR8CPnN1Wju&#10;LsWp0714583V+PCdYbzyQhOefaYGr7zUihefb8Wdd9dh35EGivQKFDXmoKipFCkU+YvjUpQFR8m1&#10;PQlrV9fisYfH8f476/HSi8tx8dZWHDpcS9FYj2XLytDL63vbQCuKWypR3t2A4tYGJHNcEnKyEJOd&#10;gbiCHEJbIXJrStEy2IjusQYVntW9vFElea/eO4C1O3qwbE0zhlY2YB3H4+Id43juuR14961T+Pbr&#10;F/Db7z/idwGG7//i/xLe8yvtJ3z3zVVc/elvXLv6J67+8gv+/vtP/Pnnt/jq66fxzZd34dr3t+Dq&#10;V0fx9Yf7cOWtvbjv9nFMDFaguSIfw53VuPvserz48GbcerQD5/f14YVLm/DZi5vw8fOrcNepfqwa&#10;bsDoYAf27NlCWDqDvft3YP26ERzYM05oWI014z3YsHod3nv3I3z/4y+49MDDvNYNYfn4MB67/w68&#10;9Pi9uO3sMezesxMHjx3Bzr27cOjmo3jzgw8psH/GEy+/hT3Hz+LsnZfxHCHiypdf44uvvsHnn3+D&#10;V199F6+/+TG+/+l3fP7lD/iR7X965WOO/wkcProTt99zFx584nkcP38PBse3oLqhD/l5lcjLKER5&#10;QTkaq1swNDCG4dEJtA8uRZfKY1iP3dx3/a616B4fwKrdm3Hh/rtx7tLduPvhR/HCW6/g7gdvx5ET&#10;23DXvTfj+Vcewqtvv0x7D+999CVB7SeC2nu4cOEUtu/dgc0H9+DwrWfw7Luv4j9XCTOffYXOsQ2w&#10;9FiMhbaEBZrAgoDCQjsBBsIBoUCHgnqOhUCDk/I4zKaoFogQYBAvxDxbN8wjACiz4WuaroAAhf1s&#10;BQQU/9xOkp117CQciYAgYUkO3prXAgx8byZNplLVcfRRyxniURB4oGk8C5pZlCRXYRbBZYZ4AdgX&#10;Jbwl0VeSmyUciOAgMyRNN7fHdEm8pni+gbAgdqM+hap4HQgWEusvU2+KZ0DjZRBAkCf/EqIkHgMR&#10;mQIBFI8U12JKjIswpwC7SZKrCVKa/cQ74YgbZHsup1pK/gbXW9myvxKKZM7+mLLPhAdrKYInsMJ+&#10;EmgkpEg91dZ6FqRKtgCDhNNMJTRIYvlkpWj1dFySm3neNwks0WQqWJXsrKCB7UhfJ8GIdoMexTSF&#10;53XRL2BAYFDJsnyt3pt8n0uVTMzXkhiuMdlfjK/lvUmRrhWs/+cJuQhfrYDXJCvLU3Rb6Ji6KpGs&#10;nrRzW/FKSEjSlAVaASxLta+0IaFJJjyWiN//tTsJDpP7q2Nw3XWgEI+IEtkCQhwLgQLxqIgHh7Cg&#10;gTEBL4rnScFPQS8eD/VaTIT+v2BhUrhfNxH42u2u/y9L2XZyf20bkliuAQbNOInXZSrHV2w64UQd&#10;V4U28TxE9E/uS3jRJFrzPPi/ClGSvBvCgnhkbpirrZB9PYxJPj8BK+6jHRMVzsT31LSqC81gxO/b&#10;DS4hi+ESFA6fkDgEhyVgcXA0okPjEReSiOjAGKREJqAwk+CQGUfBHo3yugw09RShsScXtR3paOwq&#10;REVjLmpaC9ExWMtlEW/sWcgr4U07JRQ5OTEY6K1EX2cxOpuzsWJZFbZubMbOrW3Ysr4Z2za248Au&#10;XpB3DGPHxk4c3NnF/5uxdCADnW3paG3ORUVFBkrKs5BfnIHE1ASExUQiIz8TMUnRsPd0VLMnBSRE&#10;Irm1GoG8wUYNNSKsrRwOCaFY6GqjZkSSmYwkFGnugjmYqzsTC+bpQH++LvQogowWGtLE86APvfny&#10;5NwQJpZmsHS3hamHLSy9XRBMsZqeV4rFHKOY8HhkJGcjXuoq+IfDxNoFhpYOsHByR3x2Pm/4LQhL&#10;SseimHgK9RAY2NpivrUljB2dCQ28SBoaQ4fHkDoFFo4OsKbgFliwcpDEY4pfrrOzt4eVDY/Ni4Wt&#10;nYPKJ1hIwTifQnAuxbe+qQlsXZwowoIQEB6GxbEx8A0JhRm3tXf3gl9ouCqK5eTrD7/wSATHxsM/&#10;Mho+8johFYk5VYSdOrj5RvLYhAwfP0THpiAgMJLHdoSNnSWsbc3VDEsLaRL2ZErosSH0SKK8nZ0d&#10;LMzMYGpgBDPxyJiZwsfTA7Gx0SipKEFTezPKaisRnZIAG3dnLJALnQhfrVBWoniBHuYZS3FAW9gR&#10;drz9/LAoKAihYYvUFI952SlIiQ1DiI8bQgN8EBsXiYj4aFUN2IKw4Mzz9yE4eLu7wJJCWVd3DqZR&#10;5N84XUT6fJWIPpftzyQsTNczwkx9jrsh/ydIiInQvVEEvRjFvSQfi4dgEhakrekz5mD6dL4WLwPb&#10;lbAkgYLpFNma2Ygoonk+qvCaAgQCgbQhXgbuL8nPKlxJ2WzNksdTidAyFpLPwOXkk3y1FIEuryWc&#10;iO9JMrPKTeDnL+FK4lkQk9dqhiSC0k0GAg6ECYLDNILlVCMJaZKwIY03YjrPV0EIx115GQgLAgw3&#10;8PUNPJ8bCc2TXhHlaRCTbQUUJl/TVEgUTaZUvW6ECAnRkhmxzPm9TaFwrGpqRCAFqKnMsOXsAicC&#10;g0cQwZafpS0/Mxf/QAK2H4HWD64EXI9FEfxeZiM2uxZBiUUISMxDfH454uRpdWoqYT0KYfHhiKW4&#10;D+NvPTAmFIsTYhCRQrFPKI1MiUVGSQ6yqgooWhMo8JcgoTABWYSM5tFulHRVIr1mCZqW5mNwfTkF&#10;/hIkERpiClMRlByDRYkRCE/nfiUFyKwtQOtYMY7fOojjF/qwdHUV0vITsTg+hmCSQ1BoQVl7KzKr&#10;y5FWUYSk4mwepwC5zSUo66tDzUgrCjtKUdFTQbCopugvRUlzJWoGm9C+sgf9GwcwvK0HG2/uw+WX&#10;t+ChVzfhzB3DuOe+3bj1nv2o7qxAOn9DOXVVqOqpRc/qFjV7Unl3MfJ5/W0dKKUAHMLR247hwG0X&#10;MLJ9E/IILTLj0e139uDNN8bw0IN1OHOqACeOluDYwWLs2JSGpUOxaGlPRmVzAbIr8whXuUgsyENo&#10;aiZCk9P4W41HU0sBzpzsxQdvrcO3n23FfXf1YKAvDXUN6dy3BHVyHi317GMzSjrqUNhai6SSQoQk&#10;JRPikhQwZNWWo6ytHjUU6Ot2DeLwuTFs2teOgRXV6BipxdK1/ZhYO4D+UQLIujq+14jbLg3jrbe2&#10;44tPj+G7r+/H1atX8Mcff+L3a3/jx+8kgfgafvr+Ku1X/CrF0q5dIzR8j3/++gP//e9PXPchfv3u&#10;Lfz+7Yv4+NUTuOfsEG45PYyLp9dj/cp+dDZVorOhHOvHWnF0Tz92bmrBaG8pNi6rwf2nRwgMe/DU&#10;ZQri1YPo6+3E+IplWL1hJUbGBrF8xQB27liOkyc2Y/OmUSwdGcDtt9yCTz65gqdeeIUQtxIN7e0Y&#10;G1uKZYO9GBkeRO/IMjR2S+L6MJav34Szd13CbQ8+gi0Hb8a2gyfw/Gvv48oX3xEKfsO1XzXn+dWX&#10;P+Lr737Fj1f/wqdffEux/h3efe9t3H3Xedxx+ym88MpzePGtd/DoS2/j/OUnMLJqK4rLGlBaVImK&#10;4ioU5REa6tqxfHQl+74d/eMr0DHch9F1S7Fmx2oMrFlGiN2AWx64hOfeeBsvv/0h3v/0Mzzw6AM4&#10;dfYQLtx6DM88/zDP6Sm8xPff+uAKPvr0S3z0yft48pkH8dATjxE0HsLmI6ew69QZXHjgfnz04084&#10;cPF+eEeLhz2A91pPVYthvo0r5lvxus9741wKUl2K4dkU4joU4GKzKMIlDEm8DLoU8LoCFnaEBELG&#10;PHtPNSWrri3hQIBBjMAwi2J/DgFgrqMv5jjIVKSaOgsSVqTD5RyChHgYJoFBwYQzt3X1VxWV1axJ&#10;4gXg8QQUROjLU3VNFWfCAfskU7mqqVRpUplais1NM+b/hhRmakYhGgW0AMONxlYKLqZbiJAUr4F4&#10;FSTpWWZiclVhLNe9BcqzQJPt1JImU6WayXEIDIQN8TDINKg3iFeCfZ0tSd5SEdrGAdN5751hZYGZ&#10;4mWwtFRhSTOtZNYkyf0QYKAgpMjXeBgodCUcSRuiNEWekMvTaAUMGqBQhcgEEmRmKCseWxJatSFZ&#10;qgCc9FMZxacRRaSB5txVRWsJ/9F6EyQJXAMGIjg5Ltr1k2ChgQzuq7VJYJgUwMr+nXysNRVKJCKX&#10;4nUqhe9UCa9RYTM0SWbWFUgwJyxovAw3zjWlINbG7ku4mApPIjRMLrXehElwUMcVYcx95HgS3iPi&#10;WgMIItS1wltM1gk8CIwJCMj7k9uIYFdhRv8+X1n+bwwUQCmvhxxXc+zr56rtx6TJukl4mOyHCimS&#10;7VSSN78D/P5Mk3ZlH2lP9tPuO9nnG2R2JDXDlACDjB8/M/ZhinhdxGS8tFWyVdvSDs9FvCSaMdSe&#10;E9+T7WbpmcGY35Ub8nt6kdHUgYLWARQ0diImIxfBEXEICYlBeHAs4iJiUF5KQGgtR3l9OqrbMtDc&#10;n4eShhhU8abbvbQKnQSFpu5yFFalIjk7AjnFSahtLEZ2TgLKStMw2FeN4b4y9HfmYqg3jxe0MmxY&#10;14QVy2uwekUTNq/rxKY1rdi+oRkHdjbj3M2dOLCnAevWV2N0tBptHcWobchDJW/+efnpWBwaAjd3&#10;Cg9HG1jYmVMkm8E9zB8hJenwr8tB7uZhZKzohGtGNOa72/ACZaC8C/omBAKD+Zg7bzbm0/QIEEYU&#10;YpYGprA3toY1LwRWBmawMbWAOQWuub05TBzNYelqT/Htr6od+/mHIjQ0CkkpaViSlonYlHS4+S+C&#10;sY09DGnekVFIr61FTH4eYrIykZCbA6dAf140LaBnawdzF1eKZwvMMTLCQopsM3s7WLtQVBEWzGwI&#10;DRIGZCU5CcYwkKf73MaUsCEJxHMozgQW9CiOrZ0cVAE139BgRCQR9Ag0fmGhbMsFtm5uBIkQeAQH&#10;K2BIzM5FelGJggZHb3++F4n0wnpU1A8SvjLg4OIBH24XGU5oDAxXHgQHeyuCitRWMICBhSls2Kad&#10;hyfMRQASSiSZ2tbGBtZcmhkKcC2ACQWtGUHGzs4G/osClDcorTAXbkH+0Of5zzc2wRzChdRkkNoI&#10;uhTvCwzNeG5m8PQNQEVNDXp4w21oInhSdDTVl6OqNA+pS6IRvMgHgcH8jGPCVCy8T0gwIccHbuyX&#10;kyOh0cQUOiK0pc6AiHsp0KZnyC86BfR8PTV1qOQrzOQ6jdAnLMgTf4r4abPECAfiIaDoV2FJataj&#10;WZhGmz6N78uUpDILkiwFLii0JfdBTLwLKg9BTNpUngaKbEnAlrYEEqbPuj6DkuyvvBKSzyCJyoSC&#10;SWGuQEHgg1ChQoFEoFOoS8KzJD6r4m0LKPYnl1ynZkfi/1MFGgQSDLW5DNrQJclzmEqbTkEvx7iJ&#10;/ZWQJAlHmqZvxPb11KxJN81mXwR2eFyxyfwLCd0SD4UkWUs/BGSm8ngSijR1vsCfhCxpQq9k1ign&#10;fi6dFE2ZFeXQt7OFkQMB2NsLTn5esPFwgo2nM9wWBcKJvxsrNwGGULgHRcLej3CYVICMyk4sKW6i&#10;IG9GWmkFvEIWq9+fX3gwv8vJiE1PIoyHE4AXISY9FpklySioSeY1KQ25takU8HEUsQmIy49Hclkm&#10;SjtrkVGbjfzmZKw72ILdJ1vRO56DtMoYRBEq/JIi4BEVBJ+4CCwpLUZ1dzUFeT3ue3QId1zuwviq&#10;PFQ3ZaCgIpPH4rJBkpzLkF1bgsyaUop7CvA6Xu+aClHCfevHupDfWYWCzkoUtlcgj8CQVl2MpKoi&#10;VZOhpKUClV3l6FnDa9+Jfmw/2Yxj57rx3NOHcOnOHRhYVovK9iqUUZDXDDagblkDCvprkcl1ydVF&#10;KOf5DKwbwNG7TuK2py9j3eF16FlRhfXbK3DyLAXwwy04ca4AG7YkYMvWLJw+2YQLZxpx7FgFNmwt&#10;o8CtRlN/DfIJORllvE7l5SIkJRnR6YSJhiKs3ViLBx8awTuEhpPHG9HWmoH8Epl+tQhlzc1o6OtF&#10;WWcTsuolbEvCtIoQvCQFYSkZSMzN5edeirzqUrQO1uOW+3bg/qc249DpdixbVYKh8QZs37MOq9aO&#10;YGC0ERObG7Flfw3O39mGF1+dwH++PIRvvrkTX371DK7++hWF9O/4/erf+Oi9z3DLhTtx4dytePjh&#10;h/HMM4/i6afux3+uvINffvoEf/z6Mf748UN8/s4TuPfW7di3rQ+rl7dj7YoRrJ4YRS/7W19dgb6O&#10;Buzc3IdjhwYxPlqB9oZ8jPVWYM/GLuxYN4jRkUHebzoxsHQI/csG0d7Thd6BHows68W6jWMU4uPo&#10;6idQjC7FvZcv4+33P8SFuy9jy4Gj6F62ApWN7ahtakVbVxe6eru4bEUX9x9euYLfuXGOyTB2HjyO&#10;jz//Fr9c/S9+/w3487d/lF395U98890v+JlA9OPPv+Lrb77Hhx9+hFdffgkvv/AsPrnyEZ7l62ff&#10;eAfvf/Wj8lasIhj09Y1geGAUVRUNGOoZwYaJdVi3Zgs27diN4Yml6FnajuHV/RhYNYQN+7bh3ice&#10;wRc/SCjXb/j2x2sKTD658jGB7TW8+PJzePqFZwgNz+PuBx7ELXfehY8/fRtffPkGPv7Pu3j1g49x&#10;12PP48Td92HT0eN48LUPcOiOpxGZ3Qj7RUtg6ByEBfbeBAcX6Fo6YD5hYQHBYb54EihM51k7K9Ol&#10;+JAQJfE0SCL0LG4v4UFzHQgEMgsSBb6uChnyUDkAksQ8y07CkAgGMmWrE0FAEqCVJ0HWEzAkyZqm&#10;QpK4nyx1XPyg6xqgchfUVKtsS2oxKGAQz4GxjZoBaaa5g7LpNM10qhSJAhCSiyDAoEJ1KLpElCvx&#10;TzFFvTCN28yU5GMBAArsKYSPydmLJFRJntirfASaAhMJBRJIIVxI29Mp2mcIMHAcpkoehYQlWbmq&#10;KVfnegVjjoc/pts7q8RnHeoDHRtqBy5nW9thNkFiphWBxUw8HVY0G9XOTSoHQmBI+0ScwCIJzAom&#10;5Om4PC3ndlLM7iYBBn5GMouSHPsG9kcVbqNJ4brpAkACEpL4LZ4MAQoBAoEG8ZSoUCUKWq1Qvg4S&#10;yri9HFc8FZPQwO2uP+UXwatEr4hhEfYaD8C/Td7TxOrzWAoYuJ8WMEQ8q7AiCUfSNbm+XoUjiUBX&#10;Ip3vzeV7sn7yeNdN+sC+KXEvphHbItRl2tjJ8CB5XwGAdjkp5pWgV0/45RwILTw3GQd1XFkKGCkA&#10;kPe57l9gNEXGRsZBzkHOU9un61Aj4l/WT46T7EvhLucydSEhiuClxL5aL+crwCDjK58H+6QFBpWU&#10;rYQ/3xNQoAk0KHCQfaQ/CjqkD5oxVknU2n5IEbmbOLazeUxjfk9uWHHqOJYePoqlvOCNHjiMttVr&#10;kFlbj8jkDIRGJyAkNAwFRTm8cNahfagc1Z0ZWJIfiNAlTiiqiUNTeyHau6pRUiXbeyE+JQSlVVmo&#10;rOFNtiYXAwN1GBttwHB/CQZ78rB0IB9rVlXj0KGl2LtnCFs2dWLzhlZMjJVi6VAmNqwuwuG9Tdix&#10;pRqDgzloas5AdW06ikuXIDcvBpERfmrmJGtrK1jZWcHVxxn+ob4IjAiEdyjfiwpEUF4iAvKWwCYm&#10;APq+jpjnSLFuYwJzwoWB8ULM052NeTqzYDh/HmxNzeFp54RAFy8Eu/kjyNUXEf4h8HHzgLOzA+yd&#10;7eDk5oIgjoNfQAg8PQPg7R+IiMR4xGWlIzgxDu6LQ2Dh6goLN1eEZaShcXwEJT3tyKgqRXZ1uZon&#10;3tjZEQutrGHiwL6zbSOKbUNrC5gRFKwIDHYe7jCxlilc9ZQZWBhxGzMY2vKDonDXM5f6F1bcxkpN&#10;oSohHt7BgfCgGLf3doOVuzNsCFEyraqLrw+8Q0IotELgvVjEWDBhIQ5h8YnwCAiCV8BihMekIrew&#10;DvmFlQiLiEJw0CJEhoarQnuLJHyEkGRna04wMIbv4kWISEmBN9+zcPdgfxzYFwIWz8HWjqBDsW5I&#10;MWpA8apH8bqQAtLQyBABoYuRV1GBxUsS4OznS2EYoADG3MmN587xMOUFcIERZs/Vh42jK1q6e7D/&#10;xBGMLB9BY2MNGusr0UDLL8hEslTlzUpGGl/nV5UhgWPvRmFqzb6YmFlA6mhovAMU2oQGEeuSaC2F&#10;11Q4EE2FH/F/JebFAyDCnWJ+OoFhJgX6dO4znesEHKZLGwILFPhiChhE9IvNIEjMZntsQ4Ug0WR2&#10;JgUMIvSlHR2ul23YvoIQAohAgywlx2EaBbaaWpXjpUKGKP5lClMFDeJlEPCgTT7dF5tG4a4qMIto&#10;575imjAiaYP7UcBPIRhMIzDITEkKGAjEMnuS1HfQTJWqgYGpBIZpkttBYJDlTTImkgwt4UoyvauM&#10;mfTlX8ef9DAIMKjZmeR483V58dL0TZMbMR+6xsZILSpAeVcHLLx9oCe1VLx8YO/lye+oI5dO8Azx&#10;w6LoKBWyZ8XfnIWbNxz8AuETlYTYvGpEZkmScQOhoZHrYuHJ319AdARis5ZgSW4q4jJ4bYoPREJO&#10;MFqG0rH1SC1W7ChE7UAKRblMuRqq8hMSSlIQT6BIrUxG00gh9p7rxYXLI9iyqxItw6moGabYb8xA&#10;eFYkYvNTkSMx9y1lGB4rwvlbenHpwWXYua8SO/bX4sjZHhy/dSnW7u1GeXsR8uoqCA2S9FxPKKlB&#10;VkMeshoLUTnYjOqRNpT28/fVUYH8tmq+V8Pj1PF8KhCXk4qU0kw1c1LraB2GVleoWhO3nxvF/i0t&#10;2LCuBT3L6lDUXITSjko0jXeggla0rBlFfZUEjXas2NmHZVu7sXrvUqza1Y8thwZw7p5x3HZfL+57&#10;vA0PPt2Eex6swkOPNuPNt0bx0cfjePu9MTzwxAj2n+rB0No61LOt/NpipMvvqTif/cqi0K9Cy2AN&#10;RXwd7n2oD2fONWJsZTnqeX5lbQ2o7e9G37rlaF3eh7KeWlT0tiCptBQRGTmIycpDdlU1qjvaUcLf&#10;b0VLMVZva8MdD67D3Q+txeFTw7j57Hq2exznbt+Okxc3YNeRQew51ow7H+zHi29txpX/XKCAfQw/&#10;/fIO/vjre/z+x5+4+vPveOyRFzAxsQUdncvQ2jmI7v4hjIwM4+jhvQSbx/H7Ly/j6jcP45FLW7Gd&#10;95T16/sxMkSh3tvL+04nOlpqUcPrcVdrDfZs6cGD96zFHRfXYGykGd1dzYSAVtQ31/G+VY+6li50&#10;sP3Wvj609PShs28YbT2DaKW1cX3nyAhGxiewcdMWPPzII3jv44/w+gcf4fD52/jeOOob67FyaQcu&#10;nduGO86txr5dvVi1pgtjqwaxbMUohsfHcMc99+I/X/3A8/wD/yE8/PjtL7hGYPj26x/x2+9/44cf&#10;r+L1197Cyy+9jueeeQlPPP4MvvzyP7jyxWf4+LPP8dOvv+Hn3//CB598gfMX78DQ0Ch6uvuxdf0m&#10;rBud4HmNY/u2HTh4cA+OH9+J7btWome4DePrV+DCXbfh6x++x29//E0o+wu///4P/voT+IPtfXrl&#10;Ci7dfxlnb72AA8ePYP3Wtbjl9uN4480HeKyn8O5nb+DTH77GR999iwdffg0XH30Ng1vPIbKgE0Gp&#10;NbAJiMd8ex9N/oKNC4HBUUGDMkLBfK5TwGAlwEDBS3E+m0ChY+eupknVITDoUPTrOMo0qj7QcfLG&#10;LAeZKclbhSDJdKmzCSSzCRUy1aqaqtTWVUGD5DrIvuJZUJ4HAsNcwsICz2C1broNgWGyTgIFsuQr&#10;SJ0FEdoLZWpYNz/ChLNKUBYxLctpEtojT9oJCbKcZiwhSoQKAQoChEwDKzYZ46+mIJWcBwLEVAKB&#10;ZnpSbivQQFAQL4QkRYsYF2hQbUo4k7TJdZJTcIOEJ/F8dTwCMZt9muHA85PEZ1sbzKFm0LXlfdPW&#10;luNlj1k2UuCNbZvxmFLkjucjBdgkzn6auQuPT2hg31V4Efs0zcKV2/IYAhJaj4h4F1RRN0sXTUVo&#10;vi/5DdP4WkK3ZGYnOSc5H+mzJlxJzpnnKsbzlqk61fSpKu5fhLc170G2mM7xkqTpyZAkEcsikNXT&#10;8H+91gh9ildpQ9qaFMmyXgSvhNeop/ncVk1HqgGGKdowG/WkftK43+QTdxHz15++y//Srpj2ibpm&#10;ylF+D8SDoYWFaUb8PCTfQyBC4EC2E0Et/RBw0G6n9uM61Z6CA23b6jgixP+v3aArgp9Cne9PY9sz&#10;5TPQ9kn6KAAhXhUl1mX7SZPzub6UNjQ5G+JVEQhQ7XMfGTc1nupc2L+Fcl409l2T70GTNrjfVHlN&#10;k30na0hMVobWgJh23KRtCUniOMtsnzdsveUU1p05iRXHjmP04AEM7tiG+tFlSCuvREBYNBaHhSM9&#10;MwkVdfkob8pEUkEYfKOcEJbgiYLSRGTlxCM+MRSLw73g4++E4FAfJKaEISs7Fp1dFVi1og2rVjZi&#10;dKSMF7FSrBgtw9aNTbj5yCgO7RvCgX0DOHFiGY4c68WKFfmorw1FbVUEWhtTUJgbicKCBFRXZaOi&#10;PBWlhXEID3WFu4c1FkcGIDUvCYW1eRSRSQiPDkIIRYivrzvsPRzgFOaHoPwl8MqIhmOUPyy9HaBv&#10;KfP562Khrg4WUiQaUTjZGJrB3doefs7uiCIQpEYnIoHnHejpDSf+KB3t7RBAQEhJzUBSQqqy4BCO&#10;AUV0cGI0/BMi4RQaCHMPVzj4eyMoIRYJRXlIrZIiTekITIyCX2w4XBb5UWjbY6G5Jew9vWiesHC2&#10;V8BgQ9Bw9PaAgZUJZi7UwTyTBRRRtvCLDIJ/9GJYe7moqs0Wjk6wlPAl7iPAIEmkLjymsYMVjMTb&#10;wvZcfb0QFBmO0Ph4BEZFwpGi2ojn4bUoGHEpqQS6VCxJSUdMXBISlqShsLAUGWkZiAkPQ3xkGMoL&#10;s1FZlIHEKLbtaA1LG3OEJ8QhJjOT57YErovDYOftCwd3T9gSfiwFgswIYgZGMKBoNKIZ0hbQTKxs&#10;+D1ZguisLCQVFyEmO5tjEQffmHgExCbBnmC2wMoeM/WMoWdhi8L6eqzZux0F1aUIWRyEwvwsDAx1&#10;o3dpN1p4Qy9vpjgjQORUFMOD429gaQldqZUwj8KYolwBgIQEiUgXENCh+Kf4ncal1DlQITfqfQGF&#10;OUrIz5ylg9mzdTBLPAwEAQGFmRT8YjO4jZiEJCmT9tmueAqmiGdCwELE/2wKfO4nuRMyQ5McQ/oh&#10;7YunQvoiydMKGriNbK9yJkT0U+xPznx0gxLyhByBAwkbEk/A5DqOp4RRyWvxPKj1k9toPRWatghE&#10;ku9AWJicVUnCnG6Yw+Nrt9OEQxEO5uvzfY7dPEl6lmRutkfQkXoTk54GOd4kNKhaEGxvsr8KUBYS&#10;jHi8GfqG3IZtsU836s6BPb+fjcODSC6rgImLD0zs3WErifWezvx++iOrJAOZJVkESR9YefjBhmDh&#10;EhwAv5hYxOSWo6xjFBU9Y6juW4aEwnKuJwQIjA+1ERBakVOZidquIrSPFKBnPAUHz9fjyC2tGN5Y&#10;horuXF6/kpFQkIiksjSkVKSjoDkPnRPVWLuvEdsPVmPrzmIcvtiFXYSAtqW5qGxORUNvMQra8tXs&#10;SRmFvH715RIsmrBhWzXFbgtuua8bdzzSj503N6JhIBf59YQGAkZ+E6GgpRwFtJyGUsJDPZrGulA1&#10;2ICiLn5fW6qRQzFa1FqPrNoqpFWWEEzKUNXThNahemze1Y1nntmDB+9eicPbWrF5UzvahqXqdCbS&#10;K3NR3EHxPdyE5vWtGN/ThoNned08NYDlm+p57rXoWNaEnuW8xm6qxJ6TdQSGTrz6djfe/bAL73/Y&#10;S6G5DJ9+MoLLl2ux91A1BleUoKIjCyWtkrRdiczaGqTxelXaWoWa7no0D1Rg9fYy3PNwDy4RGpZv&#10;KEPTYC3BqIbnUIumpT3oXrNUQUNVbzvBrhyR2bmIzc1BTjXPq6MZlW21KKovQHVbFlZubcHFS9vx&#10;5Evn8NZHl/Dcq6dwy6W1uP2+DThz+wRO3roMlx7fhBfePoMPPn8S3/z4CX799Wd8/tkX+M/X3+Oz&#10;L77GG299gocefx0nLzyEI6cvY9nKHahv6cXGzRvw/rtPEBYew0evHsZtp4awlkA1sYYQtXUCG9YM&#10;YpxjPNJfg96uKnS2lWJ0qBK7t3bg9JHl2LtrOZZLQvBIP6ramlFS14jatj40dQ+gobsHrf0D6Bha&#10;RoBbgyEec83u47j44OOEzoewct0mHNi/l6L+abzw0rM4ee4cxlevRm1tOfo7ynHL0TG8/fROvP3C&#10;blw4O4I9+wax78A6rFw1juPHbsY777yHr7/9Bt989TV+/eEX/HVNisBdw29X/8D7732Ixx97UgHD&#10;Rx99hq84Dj//8iv+/Ptv/PPPf/HP3//Ff//5B3//A7z+5jvYtm0nVk2sJCxtwNKBXvR1dmPFUt5X&#10;d2zBk5cu4NKFQ5gY7cbw0j4cPHwAH3/6Ef76+y/88QeB4be/8Ns1qSdxTc3s9OgTj2Hb7h1Yt3Uj&#10;Vm1dgRUcy/0HRvH408fwzqeP4LUPXsDjLz+Ptz7/Bi99+hPG992KsMIueCZWwi02Dw4hiTB09lX5&#10;CwusnTCPYDCPolSAYR7hYI4Fxa+FzJqksdmS6EzBP9fJB7ouftBxpnE5x8Ufuq5+mOfuj/meQUr8&#10;60qYDmFBPAZSZ2G6HQHA1o3rZOYkd1WQTYfiX23HbeY6Exg8gpUnQkKXZtpogcGK4tzMFjdIgrOR&#10;FaYTXGYQbuQ9qdcgeQ4y1akUY5tmIuE8tiqxeLqJE20SIijwBAy4//Wn6PoUe4ZcCohI4TMJbZIQ&#10;J8l1UJ4HCmgKcIGRSXDQsWa/rVzVa1UHgsefQniaKjDk4IEZ9gIMHCsCw1zCwlw7G/V6tq0dgUES&#10;oiUB2o77sk/ibeC5qBoWPM5N4hEgMNzIvgogzLAmNFm6qlAlWS8J0yo0S7YVDwdNzQREaFD/i0hk&#10;PyVUSSVF01R74jmQ8CYKZ3kKr6nBIOFPPD8JfRJBzf+n8jia2ZIoWgWoKGjVk3WtgNeIeI34V6JY&#10;jK//LZhVaIyIXq1YV0m+XK8RthoR/X/3pWm9B8qDcP04PIZ2qfEs8LMz4Hnr2VHky9N4Tftqlic1&#10;ZaoADcdTnryLoGYfJGRHQGGKEuRcz/aUUJdjcKn6QFEux5isKzEpwNV6rfgXU7Mbabef/H86YWuq&#10;tKn20Wz3730m/xeTc5+mZ6mg6UbZVjwM0g8FV+wn+yr9nMLzmwwvmtx3Mnla2Vy+FljQpc353zZq&#10;O0LOjXNkenwzDTBsPrEP/ZvWYGDzRgzv3I7eTevRRGDIKK+iyFwML18/wsAiRCcFIzzJDwHRHjRv&#10;hCcuQlR8MKKjQxAVs4iQEI7U9DgsSY6hEA1HbGwgGupzMbqsAUuXVqGjPQvDQ8XYsLYJh/cP4+yJ&#10;VTh1fAIXzq/CxdsmcOc9K3HqzBDGlhejpSULXa2l6OFNRwq7jfQ18wJYhqGeEpQURCInLwrdvAms&#10;3TmO5RuHUc1tU7Mo1BPCESR1Gii2nUK9EVqYgkX5SXCJCYKFtxRLW4j5C+bAYK4uTOYugCmFkgmF&#10;krWhCZwofL0cXBDmH8SlM5wsbWBvZgln/lADfQMRHBiCxUGL0VjViLTkNFWkzD9qMdwjguC42B/2&#10;AT7wCl2MoNhoRKenIKkwBxGZKXDhe5YUSZZuTsqroGtsAlPJT3BxJkBYqeJtCy3NMd/cWFV8nrFw&#10;NnQJDGYuVnBe5AWPsEA4+BEwPAgY7JcZ+2NKeLBycSIMuMMj2B9uNBtvN7gv8kVQeAhCoiMQsSQB&#10;EYkJynMx18gQti6uykuSnJqO+PhEREZEIZwwGBMdi1ip8BoUgITIYNRQxDWUZSM7KQL+3s6wtbVA&#10;cGQootJTKcIqKDCakV5SBn+Cg4ubF6x40TIhBBkZmcLE0BgWxqYwNTCB/kIjLOC4Sg5HfV8/etet&#10;QWFbC8IysxBPSClu60F1/zBiC0tgFxgMGwlJ6u7G8l1bkZKfjYBAP+TnpKO5pRY9S7vQO9FPEVLN&#10;99JUzLqNhxvmGGrCi0To3jCLopgiX6BBAQMBYKbMgEWhLMCgEfYU8RTr02fJVLq6mEVhPJdieAGF&#10;9RyK3JmEyBncXyBBAYPkL0ybrbHphAlCwlTJQ9B6CiZzHWQqVjWVKm2aDsU121YVnie3kaV4KLi8&#10;iW0pYCHAyJSsKm+BAl7CklRdBXmyLxDA/irw4GsR7Uq4KyGvixulfZpM3Xoj+3kjz1FqTQgw3CCJ&#10;5QIGIuq1+ylvBd8XL4QGFrhOQrIkj4HAoGoxCCzoLlDvqVmd5Hja/cWzoIq6TcLCQj3lybhxwXxe&#10;qHgsya9YqM9jsi1ueyN/X7MM9ZBYXIDOlWso9lNgzJufhYMbQdOV36dAlNTkq2lCXf29VC6DC79/&#10;7qG+8I+JQGpZNQbW7UTL2Gpk17USIEq5Xn5Thejh92CIIrCitRjjG3ux/+QqLFtbjtENBVi1vRrN&#10;g0UobspDVVcFChoLkFQiVZZTkVqRicLmHNT1Z6JzJB1rNpfjyMVe7DjWhIn1hdh3kEL8VB9axrOR&#10;VBGFhLwEQk0SiquTVShmc3cWhlZlc/ty7D/XgLV7azC6pQUdE02EjDJkN5Ygt6ES+Y21BIFWtC/v&#10;RcvyVlT2Uzh3NKB6oFPNpFTSId6IZhS316O8o1YVgztzcRVF/e145bmd2L+rC+Mrm1DdXYTshnwV&#10;8pRZyfbrCtC1sgrHL/TjgYfGccud/di2rwl9Y7Wo75W2SlHelYQNB8rw2HMDBIUBfPmfHnz5RR/+&#10;8/konn2yE8uXx6KiLhL51anIrc9DYUspStprkU+QKWkrJngUY+WWamw7UI2ztzfjwUf7cOudfegf&#10;K0RlJyGjqxZl7HdlVxPqBtpR1tnA33ET8hqaEJWdjeicDKSVCjQQchrzVSXrjtFa9HGMNuwaw/6b&#10;1+Luh/fh4WcP4DSv+UdO9+PQyR5cuHs9153Dc288ilfefQmffvU53njjI9x88y04f/E2vPzay7hC&#10;eLjy5S94/cNvcOX7a3juzY9w4PhJHLp5K4HhEr756G48cH4Cm5bXYd3aYWzaOYGDR1fi7KnluPOW&#10;5bj17DLcfHiYMNGKnr4q9PTw3rKsFTu3j2HF6iG0dnWgtrkDNa1dBIVeDCwfx+ja5egZ7cPAylHs&#10;OnYKl554Gc+9+xmu/Po7XvvkM+w8cBBr1qzAwf3bsGEdwWNiBAcO70FXXzuaWquxc+sgnrtvMz54&#10;ZR+efmwDnnh8N5584hweuHQn3nvjXXxOEPjs04/x8w/f4ifa9998hR+++xa/X/sNX335Jd56+y18&#10;euUT/HL1Kv78628K/P/ir78EFvj6jz/w55//xW+//xdfffMTXn/9HZw/eRrH9uzCegJJR3Mjepub&#10;sWMFhf7FY3jurpPYt2kcayaGsXfPDrz51ivc9yqu/SZTtv6GX365porSybGufPEfnL/tDuw6dAA7&#10;Dm7Dpu0TWLehDafPjeLJ547h8sNnsHH3Vly472G8+fWPOPfYa8ju2AC3hEoEZtYhq2UYQan50HPy&#10;VN6EuZYyJSaBwUaTzzDb3E6Bgq7AhK0L5tg6Q5eCf54rwcAjCPM8g5XNcQ/EXI9AzPdahAVewZjP&#10;/zXF23xo3pjlJEnNFNviXXCkuGb7Ui1ZQpfEQyFeBoEL5Y2w99bkOfA6pDHCA/s2heAylQAjXgaJ&#10;1RfPgpqWlXaTJC2bUcCrKUspvCgiBRpkKtHJGYTEyyDTr0pYjoIG2g0GFHPG/N+Y4lgLI9MlF4Jt&#10;S52Fm8wovOSpvQADAUFyMwRUVNKzEu4EB2s3ggNhheMzy96FMGRPSCAs2NtgvhMhi8Awk3pilky3&#10;Kp4GLmfa2CtoUOdjznYIAjdIKJWEEpkITHCduaZInKohoDwEFJY8NzVVKPs1WWfgRknWllmU2BeB&#10;BlVxW4VYCYCwLY6BmpVJoEELC5Inoeoz8LUm4VfCYjRCezKUR4SregquhK2YCFdT3lc0oloJWBHX&#10;Im61r2VaVCV8CSESyqNEP9+7vr2YtgiaBhDkODQeT017KpAh+8j2148rfRI44FhJzQFuJ7CgKWom&#10;xu1pqr/zuKSgVibgos5B2pZjaM9He04CDgJEk327QYlzbR+v91WzTjwl0u9J8X4Tl1JbYooA1KQH&#10;gSZhRAoIpE3VrsCHbPOvHA61PUW+tCtJ0GICOASHqQQGBTfqmJPAoDGBIV0zV8wxc+M2HAOeo0zV&#10;eqMut5tjiht0THCjjiFmzTOBMb9TN0zsWIXCpnIUN/PGM9iL2v5eFLe28IaZC18KTDdvX7h6ucMz&#10;0A1+oZ7wCSEwhPnBL0Ri+gMQt0SSoVNRXp2Piuo8FBRnUtCnEBhCUVySifrGIpSUpyKvMAaNzZlY&#10;taoZhw9P4PSZ9bjtts249/5tuPfBDXjsyS24fP9a7NrbjvHlNbwAD+Hw3s04f2wX1ow0YmlHLtYu&#10;LcPESBHWrW/B4RPreIPfhNWbhtDVW4eS4nQsiScwBHrDi9DgudgPHhEBcGVfbX2cKFYsYGSqDyO9&#10;+TDTXwh7UzM4mFnAUt8IFgbGsDW3gB3XuUlir5EJ1xvDytAMTtYO8HX3gberJxysbBBOcPDz8oWT&#10;kxPc/bzhsTgQvrER8IoJh2dkGILioxFDcb0kLwdxuVnwj42EibMddE0NMMdYjzBgAH0rMxham2G+&#10;mSFmG8rT2QWYRliYqa+rPAyzDebyAmuEeVYmMLSzga2rG5w9vWHn7A4LOxdYO4kXxYtiiyI/OxOJ&#10;Ms1oVKQKkwqLjkRASDACFofAd9Ei2Dg6wdDEDDa2jhT4nggNiVDg4862HOyd4eMTSGhIQCwBIiok&#10;EBmEroy4ECSG+yHIxxHuhK+w6FDEEX7SSgqRX1ujprQNCouAB8fBwsoOegQEQ46VFS9WttZ2MOe4&#10;GhAWFgqIefugoacHbWMjyKyqQGZxBaqaulFW30bxtwIto0spoDqQVV2HpuERTOzYivzKckJoNFKT&#10;ElBQmInK+mLUUJSlFyUjODoA/qGLYOvmDgNLa+jw81NPxAkCknR8owh1LgUIZlA8zyA0TAr6aQIB&#10;s+epwmy68/QIj/rQNzBk//WhS+E7SwBDwILbTpftJRRpKkFh6kxCwyzMmAxN4uup2hAlBQVyTC0g&#10;iBfi3yFIKndBTP7nNhLOJInQanpZEfJaaFAzEAk0yLqZGi+IhDip+hACEQIQ2vMQ0wCJHFc8K4QS&#10;8QgomOB+cs4KDLivgATXqelc1TG4HYFCFXojQIjAv0FCiXQp+sXToDwJNIKBpm6E/K/PixMBQYCA&#10;gHY9h0IBBIFCvA0CbhzTqdxGHYdjb+HpjtblE7y+dMI1OBrW7gFwkBol/n6IkKmZ89LguUim/fWB&#10;CwE8ICYE0Zn87RQUomtiDOv270RmdQ1/w7FwCoqAZ2g4wpKikFKYhhReYxq7qjC2rgdVbTlIK44g&#10;yMYiMT8ZsdnJvJ6V8LgFSC5JRnxBEmLzU1R4UmpNCgqa0tDYnYseCuGxDaXYuKsKp2/pw233DWPd&#10;nhJUdyUjozQTsZmSyBuJyLQYZFelomEwC5sO1eDmOzqx82QTth3vw+j2HtSOUEj3VlB0V6CsrU4J&#10;6YbhZkJDC5pHmwk+AszL+boLJV01qOxrRk1/M2q7KaZH63Hx9vV48aXDOHNqAGPLa9G1tAG1fdUo&#10;aq9Ajsp5qEbTYCV2HGqjiB/HY09M4PZ7llG0taJluAqVvbUo6ZXQpWLsO9+Cp14dxHuf9OKbb/rw&#10;0/fL8cmHK3H+XCuaO5ORW8XfcXU2spqKkNdeguLuUu5XhzW7a3H8dDUefqgDr7wyhJdeJJjc18H9&#10;urFyXQ3al9agprdGQU5ZW62qvSC1J8TjUNrRSiAr5++7DGVNlajrLsHIxlpsPTGAjUeXYdkGCvCJ&#10;TvSPN2PFpnYcPrMCx8+vxu7DA9h9qBu3X96ODz57GZ99/TVeeedD3P/YMzhw5AJWrd6JHVs24IUn&#10;7sK7rz6NN159G+9+9CW+/+1PvPfpV3j4iadwz/3H8OxT+/HyU/t4r5jAYEcV+rrb0DfQiuUrm3HH&#10;rSvx/psH8PYrO/Dw5bU4coDXmFVdGBhtx8BIA4aW1qOtoxzltaWobGlC80A/2od6eeyl2LdvFVZt&#10;6sOanWO45+G78AUF/X++/Q7vfPYJXn73dRw7cxRLl/dj9dplGB8fxNBwBw7zfrV89RhaCI1bd4zh&#10;wTs245XHd+C5RzfhhacO4cN3HscH77yL7yjyf/j+F4LiV/iKgPTOu6/imWcfw6uvv4yfr/6CXynk&#10;33znDbzy2gv48ccf8M9//8E/+EvNCvXXX3/h2u9/qRyIH3/4G199ew2vvfkhLp6+gCObt2DNQA+6&#10;G2rRUV+DCfbjwq61eOjEdpzftwb7tq7E/j1b8eyzT+DnX34iNPypvAzXCCm//HwVV3/5TRWie48w&#10;88qbb+Fpbnfm/CGs28jzXNOI4ydGcfcD+7H10EZsOnYcZx95EnvveBhDu+9AYt04PFKrkNE5hoql&#10;q+EYHk8gcMVcK0eCggCDm5piVYfiWao/CyzMt+f7NF1HD8x19sE8N38s8F4Efb/FWOBLSPBZhHle&#10;hAheO+a6+qnQJPEgzHH2hq6LL2Y5eGjClBy8KfIFHjwVLMzmOgEJEf4yreoMyX/gNhKyNJfQMc/F&#10;T9VhmGHjrqmTMFmDQXIMrFwVZMyw8aRIpmDWCmNNuA2FogrJoSAzoHCTECT1xJ1LfYpQrpeK1VNN&#10;rAgaFGzyWpKjTcXbICFAIsgFFije+f+kySxLAgyamYpsVML1dKlJYcOxcnAk7NgSEqygY2fN/+0J&#10;GNaYamWJmQIRzg5Y4OLM9Q4q12GqNYUfoUGSmtVsSOJBkJmXtCYhS0rkUyjfIEKZ8KCmCTUhsBBo&#10;JGlbwpbUuSsTkHHiOi7FyyBeCQEngQMjngfbEniQKUXFlEhXsMAxEWGuFfFqnQhXmorRVwJ7UvD+&#10;TzgrozBWUMBtNMAgT8xlXwrz68JZu+2kcVuN4NccW0Bhmkr4lj7xMxLj+wpiaKpPChbkc+UYiLdE&#10;9U3el/7JsTTiX8S8Euo8FwGPKfweKHhR0KU51iRITJP+yv7sk4hzMdU/JfKlLZ63FkKkfoOYCHxV&#10;84B9V+c215j3ZcnLIAgQFqbyM5pjwe8px1pmjVIeAW0lawUJ3E5CnhSMKBCR/mq2k35rzkHe4zZs&#10;dxJGZrBdmeHM3DMU04z4+RIapsuYSPu6bJfQcONsAsN8mc2Sv5H24QYU1+chJiUKi6JCEEzxGxgV&#10;Dp/FiyiIfeHlwxu8lxd8A/ywKCQI7h5uFJ6ucPbwVLH88Sm8AeVkIL80B3lFKcjlzTm/MBVp6QlI&#10;S0tAAm/wUXHByMiJRV1jPkYnWrB+Sxd27O3DhdvW4uHHduLp53bjqed24K57V2HH7haMjpZi66Z+&#10;3HxgPY7yortuqBzblldi/4Ym7NzUyAv5AM7euh0HT27EinX96O6rRzVhJTk5Cslp8cgoyEDokgg4&#10;B3rAwd+VotUZTi62sKZQNzc2gI2ZMVxJ6O78cTlZWsGesGBNWLDQ53uGhjDX04fZQgNYGprCxc4Z&#10;/p5+8HH3gqWJKcwpUG1NLLjeEZ4+3gjiWKWVFSImNxPBS+LhS2jwjwxHSEI8QpYkwF1CZ+ytSHD6&#10;mGOqhwVWRlhgQRggvMwxXAAdI33MMtbHbP6vYyQz7+hgpp4udEy4LaHCjeJqUVg4PHzZB/9F8A8K&#10;g7tvIFy8+X9ICJZkZ1E85SI6NYUiLA4+fn5w9/KEuyfNyxvObh4ws7SBibk17J3dELQoFIsCg+FB&#10;ALIjfPjwoiwF+zLT0hG+KIBA5ImIIHdEBrsjONAVvn6uiIwNQ3RyHL8bkfANXwz/8HA4UrBLJemF&#10;hAWduXpYqG+iKjbbcrzMLay53kgBg5W9E8Lj4wk1GUgmROUWlqOqugWpaTkoqaLYaWlA7/gomnr7&#10;UUBxWFpXjZwCCr3UNCxJSkJGdgbCCJ++i33gG+IN/8W+8AkOoNCUcCzJh3DWQIOE58wWUS2AwPGj&#10;cJ1nbITZFLyTicwirjX1FOYRGMTbpE8jxHEbqRQ9g8J8Bt9TnghuP41CXzwL06bOoM0kMGhCkwQa&#10;JL9hMq9BeREEBiRUSf5Xx9J6HvievJ6cXlVEvyRaT2EfJfxHnuJPmprCVO0jidLa7bX7KDCQtuSY&#10;XMo5SR/VsSePQbtxNpficZBQLAp3MXktwCBLFZpEsa9qPEh+A6FAKjerxGYuVRiTAAMhQFWJ5v7i&#10;PZhpZKoSpBU0yHbs700CDwoYCA4CGxLmpEzjyZiur8ffRR761myk0OxHfF4JfMOi4UTQdOY1ZXFU&#10;BIIiwuHmGwS3wEAExixGQg5hoDALjQP1OHXPzVi3bycBoBAuBAYbDx84CaQH+SE0juCQk8zvPq8z&#10;RUuQUZKOyJQY5aEIJLTHExzy6vIJojlIKslAdO4SRHNdSk0OUquy+JtNQQVBo2kgF13LsrFhVyXu&#10;eGAY9zwyii17m1FeX4CYjDSEpacgPIv7SQjUYAlW7m7GxoNNWLqpAsObW7B02wB61rdgaHMTxrd2&#10;oXW4CSVN5RTUxajro4gfrCM4dGJw8zJ0rh1E3WgrKvrr0DhCoFjaiMHxWmze3okduzqwfKIMXQPF&#10;BIZ6tA+3oFryBlpL0D1Wgz3He/DgUyvxyNMTOHKqHctWV6G2qxgFLWUo7WtEcT9F/ao6rD9Qj/OX&#10;W/Hs69147+N+fPLxcjz19Bg2bqnTzI5UU4ykynxkthShuK8YHWtrseNkD+5/oh+vvdaNK+8P4MqH&#10;A3j/7T68/PwIHnlwHMduHsLo2nYCQxXK2qvQNNSGzuU9aF7aiuoBnm9bA0paG1Hf24aB5d3YdXQp&#10;bn98LW57ag32XBzDxPYR9E90o4MQNbC8DROb+7GcQnzllm7sP04xTgH69fcf4Yeffsdjz7zNdbdh&#10;854TWL1hG+676wC+/uhWvPDwARzcsRqnz5zBs6++SQH/LO68/Djue/AeHD+6Cls3EEYIX421hSgt&#10;ykVxUT4a+HrF0mocI1id5Ge6fV0tJji2QxzbweVN2LSnDbuPtGBkIh/VrRkoJ/C1DBI0JjpwaGcf&#10;7jy/nGJ5HGfv2IpHn7oFH3zwPGHqSVy84yzO33IK27avRfdALYGqA+u2DGNotBvLVkoy9yBau1uw&#10;cnU/LpzaQJg5ifdeuw2vPncH3n39OVz5+GPC3Df49dovFOk/4sqV9/D6G0/hzTefw+uvv4D33n+P&#10;sPA+Hnv6OTz53Av49rsflWfhv/8lMPz1N/788x9c+/O/FPz/4Ntv/sB7H/6HIPkM7rx4J87s3I79&#10;q4awjFDXWV+N/qZ6jNRXYUN3Ew6sGcaZ/Ztx7tgePP3kw/jx55/w51//KE/Fr1ev4ddfruFHQsxn&#10;V75WidA/ESh+/fU7vP7mYzh4ZB1WSB2NVY04fX4tzl06juOXLmH7mVtR3jeBuuV70LvjPJLbJhBQ&#10;2IzikbVYUtum8gIEDMTTsIDifa61u6qxMFe8DeJZoM138sR8AQAJSSI06HKfBYQEAYcF3uJxCMAc&#10;Fx/M5nYCCgIWEqo01z1QzYKkwpdcZRt/VeBNQEKBBaFhui1FlrUUR3PBTAKELrefTyiRpYQyqeJt&#10;EoIkYlhEvIQFETAk/EmgQaYelSJoUpzsJkn0FSAQWJDZkowp9iZzFAgNGqOQF0AwotCVpfIyULQZ&#10;cB/JdRAooeCWp//TJMFavAoKGgQgCAwyg5GJJpRpuqkNJLlZx07yFWj21sqrMINAIAXdpvI+O43g&#10;oENQmOfsiDmODoQkB8KRI6bxXjzVSuMhEI+GAgWZOYlLmRZUCX6KaakOLaZClLhOtp1GYJgu+Q8C&#10;C9xWJXDLjE9a2PhfmNP/QpCUp0HELgWziGcR4CK+5Sm8PIFXoTxaYNBAgwh2Ed8ipilKJ0W/CHMR&#10;zEqw/1+bDCVSngeaiGAR5rJU6+Q4IuK1cKAJLdIAwWQ4k2bmIDGeg3gIZB1NAYNsK/1W2/E4clzx&#10;NIgXRNsn1QeBHAEFlbvBbVQ+B9skgEj/lDiX7a+fk8bUzE4U4TcpMc52dOVpPr8v0icuFVgRUG5Q&#10;kEFgUMnaBAEKfR1+HhZe4Zht5srjsH/zBGbYB9lHxkxBwr/gRIzrFFTIenVstjfHWC3VDEm0Keyn&#10;rqUr5tl4KW+LtCmF6G6U8CTVRzPqBmPoLJRZkvj5F9ekobalANEJwbCyM4GZlQksSbE2Dnaw4xfR&#10;zcUdi4KDEcqbe0RMJAKDgxRA2Du6wIWiMyqaAj0rm4CQgqiYEMTEBivhHsWbf3AIRW2AOyKigwgU&#10;aWhoK8XwhDxlauYFthFHjvfjnstr8OiTvDE8uhlHTw9ix5527Nvbj11b+rBtXRc2jtViw3Apdq+u&#10;xX7eoPdsa8fuvQM4cmY9jpzdzhvLKnQPNaOSN/ic4hQ0dNVidMMokovT4bzIE24iMsMC4evvASdH&#10;meefgGBpBnszU9gTAFytbeBJgrczN4elsSHsTIxhZWQMcwpeW/4gPXmOfl5+8KDwtjK3hDnfszO3&#10;ouB2h28QRU4sIYU3p6iMVMRnpsNjURBFrAOsPSmovT1g4e4CUxd7GDvZQM/GFAa2ZtDnUgq2zTGc&#10;r0KR5piR4Pi/eB9m6xMiDOdxW8KNix08AnyxaDEFPsW/jLd/QAhCw6Phv4jjG04hnxir5ryPT02i&#10;sI+Bp6cHXF1dERAQhJiERIKGL6ydXGBu7wgHQk9gaAQWh4YjMHARHB1d4S0ehqgYJCXEIjYyBJEh&#10;PggL9kBEqDcWBXnAk7DlF+QLv8WBBC9PWPHc7N3c+P1wgKGxsXpaL1OM6uoZw8LGCZY0QxNLLNA3&#10;hrGZFYxoNk6OCFgchLgkqeNBsMwvRWJiCrKyMpGekYIUCrPF0dHsWyi/T9HIy81HU3M7MnOLEZuS&#10;BkdvL1jws3PgWIZEhKhZciQBs6ChmuMfCzOen1RwVrMWaQX/PKnWbWaOmRS3UsF7Mt9Aiq/N5jaz&#10;Z8/DnDkca76exfXieZhO4BBgUCbQIDkNM2cSEgQY+FpCkyjmxQQWVGK0CHYKdRHw/7+hSvI/l9KP&#10;2RK2I14AEfoEBhVWNJknwKXMXiTAI3kOaranWRpTsypp25JZlqYKxEj7/w6P4v9qex2BhTm4UfI2&#10;5nEsVBiSBhykDoaEL03huulSz4FCXwEBwUCZvNbTU9O1anIUCASyH5cLrOwwl78HqQw9hech3gXZ&#10;90bxVghkKO8EoYPAoGZL0rZnRqBrHlqKdQePUDivQGJePkEvgJ+lB3yCFhEaYhBAIPYMCYRrkBd8&#10;I/i9zYhFRWsuNh9cju1HdqG5bwA+odGqboOjty9/E4FIzslQDwbKGgrRPtSA3MpshC+JgU/4IgTF&#10;RSIyPREZlYXIrJbqzdmIylmCiJwExBMs4grT1euUilQUNmYjt2oJ6jpSsPNwMx56dgP239ynriWS&#10;rB8r+UjVJcisL0R5bzkahkso9gvRNFqB5hVN6FzXiaFNLdh7egTHL66kWKxBRWMmWgfysXRNLYVy&#10;FSZ2dWJ0Tw+6N3ehbXUnyvur2U49hiV5eX0r1m1owZYtHdi3fwgbtrdjzeZODI8RKLpLMTRWhpvP&#10;9uDhZ5axbwM4cLoGgyuLFCyUtJYju6EKua01yO8sQ9tEHXpWVmLtznocPNOAExdrcfh4LdZtrkRb&#10;bwmq22uR11iLlOpiZBNEqoZr0EehffhCN15+a4Rw0YvPP+7D26934Zkn2/HYQwO4eK4PW3e0YmRl&#10;G1pHW3juTehe1Y3Ole1oGW9G63gHqnoaUdPdgNbBBgrmJhw+zes6webi40uxi/uv3jOE/pXdSox3&#10;jXaiY1kr2pY1YnhtB+FiBW65+wBee/tFXPnie7z78Xd49IU38cDTr+LinXfgrdfP4rdvjuPKqztw&#10;at8ARpd1YHQNAeHAzYSG53h+p7Fp8yi2bemk0C9He0cmqmv5vSjLQH1NPlqrs9BXm4mlLfnobebn&#10;VsPvS1slNm7vwGPPr8Qrby/HLXc1Ysueaixb04Dlq5px+sggHrtzHHed7sO+3T04cHg97rvvIt54&#10;9XHaM3jiycdw263nsHn9ONasbsPO/R3YuLMLo6tH0D4whNrWVrR2tmHNmhHcfnEXPnn/Efz09ZuE&#10;hWfw0OW78cSjD+HFF5/CZ5+9j59++BJffv42Ie15fP7Jy3jh6cu4555zOHvxHE5euAPPvvI+fr6m&#10;CUeSvIV//gLh4R/8/uffBIY/8SFh4YmnX8ADDz+J8ycuYPeKUZzcMoLVvfXoqKlER10zRrsHMdbZ&#10;i5U9XTixYz0unzuMZx6/F9//8B3+/Psf/ME2f732B37+6Sp++eEXfHHlc7z37pv49JM38cVnL+OT&#10;Tx/H08+cx47NQ1g+Uo1tO7px+vY9uP/Fx7H/4q0oaO5BdHEbKsd2oWvHReQMbEdc4zKktS6DTXAi&#10;4cAD8wkKC2y9sMDOGwso5KXugi5F/ByBCUdPCl4fCl6BBm+CgZeyOa4U9x4BmO8ZSCjwwSxuN9/d&#10;H/rewZjjRkFPYJjlFsTlIszxXKRmFZrrEQQdtiX7z7JzV6J5Go8jJoCgvBNaL4W8LzkN0yW5l8Jd&#10;QoNk2lWp1yChT7O4zRQJyVFP5CnotFOqTpryGlD4SzKz5DRo8hoouKQiNCFBTAMPFLJqH+7P91Ut&#10;BnlSL7kNWlhQT/+1SxHkAiIyZeosSzvMsXOg2WO2rS1mEhY0YUey5LEtuL85r8sy1aotYcLWXgHD&#10;LHtX/u9GuJBzIzhI8rO0LccTKKE4Vp4BAQZ5oixeBlknAEBImCp5GmKEBYEHqSmhqkIbUazKOahE&#10;b/ZT284NNAGIySf1SohrgUGF6Ihglyf3InDV/wIMFKRqylMK2utGoatqJ/xLoIvYFvv3E3WtKFbi&#10;XNoSgS45EhIuJX2Rvmn7p+mLBhIkX+G6UeQrsNECw+S5qBAtAsH/EpnZZ633QAGL/C+wIR4I6SOP&#10;fwP/F6+GCgX6l2iX19dNkp51aHP4vhL4YuJlYDv/BiWtJ0CTJC1mhun8fOZZeXLJ7wihQnIqVLVn&#10;9uXfcKKOQ9O81oyZeq2ObXQdGBQ8EEgmw6NkJiUFc7IPoUbA5kYBBvEwcJ/ZeuYwtiI8l9Tnormn&#10;GrVNpUrgW1iZw5pfTFsKTDt7iWF3Ul6GgLAgLI4JpeiLRVi0ppCYg6O850OQiEJ4VDi8fT0pRH0Q&#10;SnHo60ex6UWocLNFcJgvsgop8hryeCMtx6otbdiwtRkrVxbzJtmK0xfGsOtIHwYmyjC0vAKHj45j&#10;x9ZeDPeVYLA9B+Pdedi2og47eGPdsL4J67d2Y+32AazZsQxDq/vQ0lePssZC1HZWomeiEyt2rURS&#10;UQoc/V3gEeyN8LhwhCwOgIuzHbzcneHv4QY3W2sFB06W5vCwt4OTtTXsee6ONpawtbSApSmBwsYe&#10;nh5e8KFI8fP1g7urG+w4NlJV2tnXBz6xkfCIi4Br5GLY+XpRyASoWYoMrS1hZG8DExcHWHlxH18P&#10;WHpQSDtYwNCOpOZAQW1hqKZ6nUdYmGtuhFmm+lhgaYoFZsYEBz0stDbRAIYVAcbWArZSk8HCBg72&#10;PCcKJ18ff4RHhCNxSRyS0xKRmZWOzMwMwkAoAgIDFRSExcTAlf0OiY1DQGQUnP381HSroZHRHI8w&#10;ODm7wZ3ntzgkGKn8XKvL81BSlIHIqACCiTthwQUOhBZbinVrB1sYmRN2CAmmVgQnGyssNNTHbIpO&#10;qacwm4BlautMCrXHPH0zmomaScnS0Rlu/r4IiVqMdIq8xtYWVNc1YMmSZMQSthISKPL8vOHO8cst&#10;KUJNUzOKy2t4wx1GYVkzckprEBgRA2dCg1eAD6I43tns58SuDVi9bytSSwrh4OePuaYWmLHQQFXq&#10;nkmBLAX4VGKxCueR3AVd5VmYQ2E7h9Awi8J8FgFhtg7hQWc+AUFmNNKEE8l2s3UpqmcLGEzH1KnT&#10;aDOUV0HNnKSFBgUMk2AgEKAFhetLEfFaj4MUqRNgEEGv+sPjijdBnvpPhg+pfAXCi/RjqgCDAAL3&#10;VbAjcCFgwPYkHGoyJEp5HdiObCN5EVPYnoQDqZmOpE0K98m6DipESeU3iMCXnAmuF6AQ0c99VD0F&#10;fQOVxCygMBmSJDM4SVKzVMqeZSxl+AkN2jYkZ0LVieBxpNbF9AX6ChhkNqoZbGMG941MTcOGQwcx&#10;snED0kqLFVR7EVj9g0IRHBGFsER+HxMi4B0eAA9eg8KWhKGqvQCNPYWobCnF2LoJFNfXwsVvEew9&#10;fOHP73ZqXiYKKvPQS2HdPEgAzQknSMaptsRLGpYUr2b9SS7JQ1ZdKZLKsxGZuwThmUsID6mIzElC&#10;QiEhPy8ZcVmJSC9ORHN/NlZsq0T3WAHSipMRmZmKxPIiCuxCWjaKO0pR2lWCvNYclPaXomasDs0U&#10;mL0UmtsO9uLIiRGMThSid2kK9h6rwfELzTh6oRWnLg9i44k2DG1rJWjUo320DX3j7RStwzh6fCWO&#10;HB7D/r1DOHJkFAeODWH7nm5MrKrB6jVSiK0VTz67FE++0IXbH6zDpoPFGFpXhbaxRlRRFBY0VyGv&#10;pRiNy0oxsbMJy7dQtK+vwdJ1pRhZU4ze0WJ0LatGY18tGofaUd7TisLOBtSP9aB3/VL0r+3FUl6H&#10;772/DW++2Ydnnm7HmdMl2LU7Hzt2VGD9xkq+X84xqeO2/RjbPoaRLUNoHm9AzVAVGpe2oGFAkq5b&#10;MbyqDms2VeLmc204f6kTR+9oxe5zHdh+ahgjhKXBtYPsO0U1QaNzeS2WbejChr0TFP+bcfTcWdz/&#10;1At469Ov8NpHn+DxF1/Bcy8/j4/euQffvb8fv310CO89eQgnD2/E4PgQ4WMY3cuWo6WrGevXE/Qe&#10;WIOHHx2n0G7D8ZOd2Ly1hgBRjLHhQgw0ZaG7OhfdjaVorC5Cb1cFzl8YxudfbMQ3X03glee7cedt&#10;bTh7ph/3XlqFF59Yj7ee3oKLx5di1fJBbN+xH3fddS/ee+d1fPP1Z/jhu5/w8Qcf4clH7sWt53fz&#10;8xvGpm1d2LxzLYYnlqOulefX24YtW5fhgct78PpLZ/HKc+fx0KWbcWD3Bhw7ug/nLpzEU888jq++&#10;+QIff/wa3n/rUbz+/N247/b9uPXiboLQHuw+chzPv/4hrv0J/P03Vf3ffwP/5d8//8VvEpb021/4&#10;+KMvcPz4WaxYuQm97RzfumpsGarHREc1Wisq0drIe+W6PQTSA9i4Yi12rhrHnSd349nH7ua5f8Ym&#10;/yYw/IPf/hAvw2+49vNVfPX5Z3j0wbtwy/m9OH9mPR64bx9efuECLpxch42rGrF9aweOnlmBh1+6&#10;HUduuRkVhJG40haE5Lciu3cbRo8/hoYNZxBbPQyn6Bzo2vpgIUFBz94XBq6BMHDxJzR4Yz7BYYGz&#10;N+YJHBAG5ghISNgRhbrkI8ykoNclNCzwCMRcN0mG5j4ECD1vAoI7QcEzBDreoZjttRg6Pov5P2HB&#10;nSDh4qv2VXkBVk7KZti6QipDz5A8B2tnvu9GWJiszEyBbOaImVLITQDCliAh2zpIuJLUU6DQNqKY&#10;EmAgDNwkACAJz5LYrAUFDSyI6NaAwTQTeY/QICFJXE7TgoPkNMj70obkTchUpQoeRNDL03z2Q4S5&#10;hP5I3sFsKwfMtXWEruQp2Fizv5oqz9Mp3mbZSyVrd0jxtxvNeCxzAoo1QcOGIp82w4awROARAJAp&#10;VcWrISFPKq9BhDRN8jImxb0yea1CbeRcuI3yKEgolXa2JPZJMwsUYUC20W4vXgvxQqhq0mxTreP7&#10;ErajAQatqJfXIq5l1iQFCBSuC8QoaJVpX2vhYRIYVDiQNvF4EiSkPbUUwa6e9LNPAncCAQIocnyt&#10;B0QDMXaQJOcp+hwPPY6HntaboN1WTOVmqM9S1kv7bJewIXkOUwWslBdB049/5wpo/teuE9Gt+iyC&#10;XQsLIsxlKcKdIvwmLTAocS6iXns+En4kuQk3yfaTeQQSaiRhSRzLqVpRL6Cg8R5ojvNvU8dSS43J&#10;vqoPFP4S5vRvGLm+jzIeX9aJZ0Ntw3UCN9xv1kJzGPG3ckN5Cy/63U1oaKtHYlKiqjDs5OoJN09/&#10;2DlR6JJWrR2c4OTmBr/AICQkJyE9OwuxMgtPSBB8gvwQGBmM+KwkRMTHwNc/AAFBAQgJDUZgkK8S&#10;nb4BbohKWIzUgkTkVqaijhDQ3p2NpUMF2L6tA6s3tqCuNx+59alIL41BVUM6OnvKUFwSj9zscNRX&#10;pqCvvRBdHQWobUxHVVM2ShvzUNFagrKmYkJIM1qHm1EooVVZkVi8JBg+4T5wo+j1Dwtgn2MRR6EZ&#10;RJiJprhPo8iOWRwMT0d7uFD4uhAeXCmIvdyc4efjCWcnBwp0a9iQ2GXqUEtrK1VMzYpQYSrF1jxc&#10;4J0ch4jKfHhmL4FXShxC0pbAhfBkbGFBkW8JQ7Zp6GCt8hcs3J1g6+0Gc1d7mLvYwtTJWnkZdE31&#10;MN+MsGC0AIaONnAN9IW5ox0MrM2Vh2GBtREWmuvD1NwYtla2sLGwg4M1Pw8urQQebO0IMx6ICA9B&#10;YnwsYqJjCAtBFGKLEBQWhqCIMCyKikZqfgEiU1Jg7+0NV4prL35GHoQgOwKfA8/L388LyRRajfXl&#10;KCnNxqLFPvAO9KSo84IdocfSzgo2HCs59/kUk/MJCnMN9KCjNx96VlYEHFNVOVnf0g568lRkPs+J&#10;4tFrcSiyKyuQUVaE5Lx0ZBfmoKK2GumZmUhOSUJqRhIyKd6CCaNSkG9wYhRjmzehoq0bpfWdKK6m&#10;VbUiv7SK3594xCRGITaJkJQTj7Zl3RjZMIHsqlK4BAZAnxfS+abmqu6CTKU6a95cBQ8zaNMomEXA&#10;K2CYr4e58zSmQ3CYNElyVtOpak2Ty0AYEME/baYChSlTZyqbDEcS0a6AQGsqJIkCXvaX48l7kx4A&#10;EfQi7MULoPrD9tW0qUrMa17fOHO2yneYnFlpEkRkqdrk+sl+TMKL2lb6KkCghSMFC/JaPBc0qelw&#10;g1qvWSc5E9dzGeaK14HH1eG5zGX/BCQ4duI5kGlelXdCxpCm8hkkR4GvNdOsaoFB2iEQzdA3xgw9&#10;Y/W+8mIsEO/GXJg5OaJ9ZBBbD+5BU3cbwuOj4CYVyn2DEJ5IAZ8ei+isOAr0eITytxSWFIO6zir0&#10;jDahsDYXa3etxqb9hMP8Qrj4LoJ3SCgWRYchKWcJGnrK0dBXgKyyeEQlS3G3GEQkxqmibiGJsYjK&#10;TkNGdTGyaouRVlGAlJIcJOanI7EwDXG5SQSGFKSV5SClKA1lLdloXUbxPVKIusEqVHRLgnI9Mmrz&#10;kFSRhrzmAtQPN6GoowJZrYUo6q9A1bIqtIxXomesDGu31OPYmW5cuKcNjz7fh8co8p97cxz3PT+K&#10;vefbMbq1Qc1mNDDRhVXrB3DqzCY8+OBhXDy/CRvWtWF8vBYrNzRi9aY67D/SgUefmMB7H6xT06E+&#10;8WwLHnq2G8cpwse2VqBllL/VVvanrwJbjw7hjkdW4MnX1uK5t7bgrkfGceBsNzYf6cL4rk4Mbuwg&#10;UDSjitfJkh4CeW8zirpqUU7gqOoqR1tPLgXxCJ54YhQXCDhbd5Vg/fZi7DvajEOnurF6Vz161tSh&#10;c0Un+tYOoHddL1pXtKFpvBWty7vRv7ofG/csxcV71uKZlzfjzfd34N7HR3H8tk5cZF9OPzCOFbtb&#10;CBxd6Fndi+7VLVi3bxCHzm3B8VuPY/vh4xjduJfndQSbD53B/pPnsOvgYdxz7yW8+NQ9eP7SJrxx&#10;aTUuHR7HhrF+dPR08vrPvjc1oG+kBieOt+Kjdzfgi8834MVX+whYvbj/0W7ccncT7r1vAOdP9WNi&#10;uBQt1WmoLEzEYHc+nn5sLX77cSe+uzKGN5/uw/mDVdi+uhinOO73XVqOy3etxcH963D81EU89+on&#10;eO6VN9mfW9TT/5dfeRHffv8DPv30fZw8tgtDvbXo4fe1b1AzPWtrN4Ghpx5bNnXh8fs34bVndxJC&#10;tuHeO9fi5PFVOHvu0P9H11uAV3Vl7/+0OEXj7u7uCkkghISEQNyIu7snxEgguDsFCi20pYWWuru7&#10;uwvUbToz7/9d+94wzPy+/+fJes69R/fZ5+ac93PWWnvhtjvP4/nX3sQXl7/Hm++8jMcfvh2PXDqF&#10;szduxdGDE9h/cCcO3ngCr737McFAkpz/BP6mqZGRKO7/8Td+/e1fePuNTzCxcScK8iuQmZqD4pQk&#10;jNTm48BAB/rqm1BT045Nu2/C4TN348D+o9g7OYabj2zB4/fdgi8+fB3/+PM3/P3Pf+MfZJE///wL&#10;v/78Cz775AM8eN85BS73XKDdsReP3XcID9+1GycO9vAcBnH2/BAuPbaXEHsL6nr7kFBYieicGoTk&#10;tGJN6y607L2Iui0nkdm8AdYBUYQFNxi6BsDALRhLHP2wyN6bsODD70HQ4/xFjj5Y7OwLI58Q6Ln7&#10;URw7URw7qlGPJBdhvqO3ymEQYFjo5od5Ln6Y7xmO+d6RWBKwFHrBMfwcgtmOmqFWlfg3d1KjIc2y&#10;dsQcGxmJyRU30GZa2CvBLdMZfJaqN/0U0lKbYZ6t1GqQZGMXBRWzrWS0IRsFBwIJ0ymUVWVlEcz8&#10;rglBokgXTwOFpqrVQECYzW1mGgkwmF21GYYCEpoQJU3IkkAFt+exZ5k6Qg2Dqh3SVKBhrpUL9FwE&#10;rBwx39aG50DosOB2fPbLec215XnaeCiviDoPU+5bhlglUEzns1jOTzwV4tFQ9SMklEgEv+RMiPdA&#10;IEIJaY1onvp8FSAk5Ea8IRTPUlNCAQP7apoJl7EPpLaDJIALkKg8Ccl1oKnvKoRLjOtpIUGEvvI4&#10;CFjpitCmKKVdp0OBqkMxu0Rri2kqFIeClSJaJRLLm/SpMBx5C6+FBiXM5bMAg2qrJuFaiX8BHk6n&#10;vktis4wYNF2P509TMftcRy2/ug3XE++CtE9MQIfLZvKcJB9CgOGqp0QJdg1UXIUG+axtkxo5Sc5B&#10;xDpN5S+IiJe39hLqowS9RrRPeQk06wkwcB9TwKDW1ySGS5KzgId8lnWnPBBXhb/Mk2VaEwj5//NA&#10;TJksV+uId4cAJ8BwNbyJNp3XYj5/5yb8X5wmI+nEJMQjOTUF2dnZSFi5ClFRsUhITEVYVIwqjuXt&#10;GwBf/iP7kOLDwmORm1uEZqliWdeA0Kgo2Li5wJviNDg2Dv4R0bRI+EeGwUtGDvJ2g494HoL9EBAZ&#10;hKiEZVi1bjlFYyRvcgloai5AAcV/XIa4/1chKJ5iINoPSWkrkZC6AsGRvkiQpEN5O8j5gWEeiIin&#10;QE6NRVphKvIrc1HWUIL1tQWIWxuDwGU+BBhvBIX7IjxaQqQikUrRkJfHBzwFawqFfXzsUsSwff4U&#10;226OdsrrEBLkj7iYpQgL43n6eKkqwkYmRliiq4NFukugb2yIRXo6WEBxb0IA8BJIoNAIW5+G5NpS&#10;hK1OoNi3xyIjqSashwVmxlhsaQIjR0kqcYYVzZhQYmBjAR0LIyw01cMiM33oWBphntESWHo6qbAM&#10;EwcbwoQZ9O3MoWfHKZdbWJrD0c4J/p6BiAomlLn5w5Y3A3Mjc1U4zYXC38fDg22XEKV4iia2Tc6F&#10;ItsrNBTugYS3yCg4unvC3sUdNo5OsLZ3gLkN20YwsrOz5PV1w3JJGg/2gbefO/zDAuBGwLJ2doCh&#10;OdthYsI+MIUep4uN2Wb2xTwDAg+X3WBopN4s32BgjPmGUknZEFYenmga3oDjF89jy7EDKKorR0Bo&#10;kOpXH4LLcoq6lQSG2MRY+AR5YeWqOFTzQds5MYiN+3ZTUBxAZWs30gvLkFlYjGUJ/C1EB8E3zIvn&#10;5Img2BBErFyK0LgouAX6wdHHG5bOLpivb6jess+iiJ27RFeFS4k4l3AkgYXFS/SxRCp7G5mpqXgb&#10;5lFMz5WhVSmsZeQkCbOaLfkFsyigZ1L4z6Bon6kR62JTIUlT3+WzFHhTydAU+HOVd4IwoAUG5QUQ&#10;04p/CUmaJuFEPN6UyFc1HAQYBE64XGpCKK+FmBYgZPSmqeOqqdon90OxP32+Zl8KPCQkiX2g4IDz&#10;JJFaJVNrP6uicFwudSkkTGkGoUHs+gXcTgBCAIDbTtVeULkV7JfrF8hnzlPLaOJl0OY7SD6DGm1p&#10;oeQ4CFxols9YLMn8SxAaG4Wtu7Zg9/4dqG6o5P91COz5m41Pl2rDKRTwFPEU7Usp4sNXLUVWWS4q&#10;26qxtiAT1d012HvTXgxv24zY5DVw9vWHT0gI1mSno7ypFK2DtUjNTUZoTAzCY+MRuzoJMfxthSfG&#10;cN+rsbZE6qHkYG0hwYH7EziIS4tHTNoKxGSuxPLsBMSkxyGnNhODOzvRNVmL6g3ZaJmoRstYI8o7&#10;16OiIx/FLXko6yhHWWc90muLkd5YiLyuYlQMFKFpqBBbD1Kk3kcxdW8dLj1Rh4sPVuHiQ804daGZ&#10;/wPlGNhBYbmhEA19RSr598QtG3H63GaMTjSgqa0IFXW5KKnPQkNvPrYcqMKDT/fi9Q/68P7ng3j5&#10;rQ68+FY/7nq8DXtPV6N9rIAQlo3jt3CdD3dTpG/AWx/04+NvxvH6R2O4+GgvdtzUgnZCShXb1jhe&#10;j5qRZqzvrEZ+RyUy6vOQWZeJ/Pp16NuYhwt3d+L0zRU4erwEN99Rj0uPthE+JnDfU8PYfmMDerY1&#10;oXG0GVX99Wib6FHeiYq+RlR2N2Fg2yB2HqXIfnwSr763A6+8PY6zF5tw5q5e3PPMVpy+rwe7Trdi&#10;/GA3/79b0DJag+FdHbjl0jE8/foLeOuTb/DkK5/g2K2P4cDp+3HhoRdw4PgZjG/ZiuOHduDYlmqc&#10;312NIyMNaCwtQUFBMXIKCzA02o0XXjiDLz8+jl++34PvvxrFW6814NFHivHAQ+W4+/4SPPxYA959&#10;dydef2k/xW4rOurXor0uBbff1I6P3tyG5x/uwLnDZdgzVoLe+lw01fK6t5Vg594tePiJZ9mX3+Dy&#10;X//GZ999TWA4hxM37sRdF87ghVeexAOP3onNmwdQV8PfRGkRyirWo6g0B1WVhWhvqcAB/pbuPrsB&#10;Lz66Dd98fAvefvUIHrx3Fx597HZ88MlH+PLyT/jk6+/w3ocf4MP33sB77ItHL13C4T0HsHf3Iew7&#10;eAQvvfoKfvvlJ/xMsLj87deEh3/gh1/+wAeff4fX3/ocZ8/cg8b6TmRl5KEkLx/jHdW4uG8Q53eN&#10;YLKzA0N9Y9h35BwO3XQnr+853HfnWTx53814/NJJvPr0ffj2sw/wx++/4o8/f1eJ1r/8+jNee+0l&#10;3H3pZjz/3N34+N1H8PCFQzixpwvnjvXj1IEe7N3ehCNHWnDHpS14+e2ncNOFi4TrTqyr6kZC2QAi&#10;cruQ1jyJzWfuxY33P4Gl6bnQs3eDkZsGGHSdA7DYwRdSoE2Pnw1cA6FDWJA8Bn3Cgo6LD+aJh4Gi&#10;eA4Fu4CDhA5JTsJCCVMiMCyUMCT3UCzwCIOefzSMQmKw2CsYs7mODJ86T4qfmUoFZQ0ciPCfJyMO&#10;cb8yipAMqSrVnMVU7QLaTDMBFDfMolCfaUXYoM3kujNNKNCNKewp7lXdBZkqk88CD4QDyUkQr4C8&#10;mSYMSLKzJiyJgkxGTaJNQYOCBbVMzFJVmJ5FET+TIn6GiRNNEozted5O7CcX9o8r+8aBfUHgIDBM&#10;JzDIcvEeSKjQXKlDYSOgwTZymYQrzTDlOmrkJxH9FOwU91JcbhrPQ3Ik1DCvWmCYLkKZJsnBSjjL&#10;G3dO1ShKFOECRJoibgQZU64jfSb9oQUlVSyO7Zf8DGnXVI2JqUTwqQJvIsClkJvUZ7he4v51KWCV&#10;N4GAMAUMAg9LKFhVhWYu1wpaGT1IxdYrUU5xexUauA5hYQoYVK6JeE6u8SxMeRGuhiURFsTTIEPk&#10;yqhO/wtKKilb9im5KgINItL5XcBnClREiEv+xFQOhWaoV80yMfEGTEHDVcFOCBAQUPkD2jyCqRAh&#10;TQVmrfjXwsR0eeN/LTRMCX3tVO2Xn5UHgtOpUZZUG2W+apemnVfbQFPL1D60+5N5XK4K3mm9C2pI&#10;WJnH9aRtN/A3ZMTf47Sc3AKsoLBM5UO2JD8X61avRvqadWiqb0J2ZgZCg30RGOCL0JAwBAdHICJi&#10;GTJ5c8rKLOBNqgh+AdEwtvagIA6Da2QiAlalw3t5Eiy8fGEr8fQeEtriBr9Ab/hFBFDsL0U0LWJp&#10;CGJiw5CYsgIZRZlYmUXRkL2GD/IkpOasQ1YR25KfRXBIQUZeFhLXJME7yJvi1xN+kQEIXBqI6IQo&#10;rE5fheTMJETFR8AzyB0hUf4IDfdDUKAXz2klstPXIIegUMh9yHRFTBRil0ZwGo2lhIbgQH+eVyBC&#10;QkMQTBHi4eUJWztbmFDwL9JZhBsWL8AC3UVYQnE8T2o4UOSbOljDmhDkHB2MiIxkrCrKg4WHK4Wy&#10;LmZLiI6eLuYTNvSszWFCYDB3coSFixNhwRJLzI2xwEhGTNLDfGOChbEu5ugvxDwTggnhQEBiobkB&#10;DBytYOHpAjMCjZ2DZjSjpVEr2O4kRIbFwos3VgcJGbOyhYOtA0W4D4FqKVLzcpCSm6NGTXIPCYad&#10;pydM7AgX9o6wdnCGpY0DzKysYWplo8zMyhKmZqawtDKDo5Mt3DwIJkF+8OI1d+Q5WTnZQ9/UGDpG&#10;hpyawoyQoSuQYGCAeYYGkIq/U5WU5+kbwdDGloLODwlZGdh242Hc8cTDOHPvRdS2t8DHzw/+3r6I&#10;DAnlNeBvgDAXTYCMXh6NxNXxqKorwdh2QsbtJ3DyrnMUb1so0JqRW11GAZgAT8KMk7cLrJxtCAfW&#10;cGD/BESFqsRzP15LV39/6FtYKs+CiGfxNMwW8U5YkBClxQQZfQMT6Kj8CgsYGJth4eIlhIb5WLBw&#10;IW0xlhB8FvB85lH8zpq7mKKfQnnWQgp0imqBghlz/h/hPmXijdAAAucTKlTBN4EI2U6bEC0eBAUQ&#10;FO3KG8DpdZJ7IN/FA3ENXKiRlbT7VNBwDbTIsQQsZor4JzBcN4/rafejyWMgPNDEszCN8DIFDAoo&#10;BE7kWFxX+mkmAUE8AeJh0IQpSRiSXFdO2SeqjoO0U/YhXgcFGrK+rCuhSTT22XULCA4LNMCgKTBH&#10;aOHymYsWwMDMCOv5P33i5CEcObYHJZXr4U5QjM9IpYjPR1ZlCQpbyrGmJA3hSZIXlIy1RflYk1+E&#10;bAqywR3DOHDzAbQMtsOX19zJx5e/nQSk8F6RkpuKEAJJeFwCVmcSDvJykZC5BonZMsxnClIKZKjP&#10;DORVrSc0pBEiEhCVGo/ItAREZ63C0qyVqrhbcuFagkEFjaKvLxU920swvLsWG/fWY9uRDvRsqkTn&#10;eCPqB5tRy3aUUTAXdVeitLcMDcOlaBstQn0vBel4CnaeLMTm/bkY2JTN7cuw6Vgl9pxtw+TJdgzt&#10;a8bwnnZsObIBG/f0o7GvFrVdtcivK0JBQzGqe6rQNV7K/4NaPPFKG97+pA9vvN+Nl97qw1Ovj+D2&#10;hzZgeEc1RrZV4ZFnNuOjLyfxxjudeOLxOjz6ZDPuvL8Bu48TKsYlbIgitluAgVCyqRVlA7Uo6CpH&#10;TnMBshtyUdiUhU17K3HPwxSEd1Tg/MUqPPxUM55/o5NicJj76sGm/c0Epya0bupCRW8jSjvrUNbd&#10;wOtF+KivQOtwO3bfOIqjZ3tw8eENOHsXz3N/Cbo25mJkdxVhoRm3PDSBk5c2o3drLVo2lmHyaA9u&#10;f/AEXnjjBXx35Tf8+Os/8faH3+CuB58jbDyOXcfOont4I7Zv7cedp7pw78kO7B6sRkVhHjIyM1FS&#10;nouzt4zjtx8fwD9+OYcfv9mB995qwcvPl+Ppx2tw/331uOdSM156aQu+/+52/Prz/Xj/rVM4fbwb&#10;A5356G3Ox2A7p03ZaK1JR52Ey5ZnorK8AIUlpegdHMMTL76Jz374FZf//APf/XQZTz39EG7jb/Dx&#10;B8/h2acvsa9OYP/hnWjp6kRZbS1qmupRV1+NxtoS7Nncg1tPbsWFc7vwytO34qO3L+GDt87jpedv&#10;xkMPncHnX3yEn3/9HT/+9DuuEBy++/pbfPbhJ3jvzQ/w+EPP4PCBoziwX4ZhvQ/vvvEiHrnvXtx8&#10;+iwee+JF3Pvws7j1nsfw6FNvYv+e0yhaX4GcnBz0djTioXN78My5TTjF67WpuQ4TPUPYPLYDWzfv&#10;xuG9+3Bk12ZcOLMHj991Ix48fwIvPfkQrnz3FX797UfCwo/46acf8PwLT+OWc8fw7LN34eN3HsSz&#10;Dx4mVLUTGhpwaFs9Du5qxJ5dNTh0pAuPP3cJb3/2MU7d/QC2Hj+P/t1n0Tx+AqOHzuOh1z/B8Yv3&#10;wTdmJQydvWHg4k/xGwQj9xDoOwVgiZ0Plgg0OBIWBAbs3LDIzhULbV0wXwQ+QWG2hT3mWAg4uFLs&#10;u6lwJR2PAOh5hWIRoWE2t5e6DQvE4+BI0LDzxA02HrjByh1zKKalarOqh0DhP0s8CzKMqhnnUfRe&#10;T0EtJqJa6hRICNBMc4p2M4KGhVYcT8GBAQWp1FigyJWk5xkGBAwtLCgTD4MKI6IIl/0aaTwNM4wF&#10;Cij+aFMeBw00XGtcl/sWYS3iWwrDSQXp6ynK51haw8jTHUtcKW4tuY4p92WmEebT2T45pwX2rlhA&#10;jTDLkvPNeB6mPB8eb5oeBaHkTUiYlAh0GQpWjsVzVZ4Q8Ryo5GcKaENNIvR/vZGniQCfYUgwMJFk&#10;aIIA+0eOrapZEzokdEp5HwQc2G8CChL6JIngSsDzGJqiddyXzJPvMl/e4quQHwEGilSZEhIEFK7T&#10;EQHL7yJgRcwq8TolyDVv8aeAQYT8VI0HFZIkQl3bfo2HgyYgIPMEBpSHgtdNO4yqJEVfBQbxHnAd&#10;ASgNPMh+uU+BBwUvIqjZLgnnEZHOdmmGNRXjutpwJeVREdEu7daaEugU/1N2bS7BFDyomgdaWFDr&#10;aT0RmvV5zPnsJ+1xpWbDTPHaTO2b20jy9DxDXic5l6njXgsKU/0nnhqVO8G+k2VyDAUQmvUEJDR9&#10;z/Pi+U1fbKpCkgx47aetWZWM2IgIRAcGINLfFyHeXlgeGYXS/PUoofhMjKWoCwsgMIQgLDwSkTIE&#10;54rV8PQJR1BoArxDEuEcuhYrSwaQ17cf2f27sbppEA4xCbAPDoFvBIV4RBCi4sIRtSoKS1fHIXLF&#10;MkRJku3K5Uhcl4xiGdu7phhp6zOQXpCFvMJ85BUXICUzFSnpqUhNX4eViYnwYvucfdzhQWiQCs92&#10;rtZw8bJHQLgP/EK84eBqC19fd/h6ucLf3RkZSQnIImgkr4whCMWrUKSo0ECEB/sjPCQQkeFhiIyK&#10;QDjNJyAAzu4eKplX35jCXcHCfI0RFBboL8JiinpTe3OY21nCkP+8Zi728CeAyEhIiyiqBRjmG8oo&#10;SBbQs7KCnqUZ9CxMYUwAMXW0h7GtRmwvMDLQJDjrEy6479l6CzHbcBHmmiwmRCzBEmtjuLDP/eKW&#10;wZ4C285ZiuIRTiJjsWxZAlauTEF0VCzc3b1gQ4Hu4uIGLw8vePj4qRCPpYQ/z7AwWBMWDO3soCPt&#10;MSW8WBAUzK0ols1gZE5QkCFQacZm5jBgu41NDGFra81j+cDdxxtWdjYwNjeBgYkxDAkLxhYWMLO1&#10;hZ6ZBfdpSSCywSxdA563ARYZm6o6E1I0rqy+BjXtTRiY3Ihth/ejdbAPS1esgIOjC+EzGLExcUhJ&#10;XYs1hIrskgLklxWioLQArd31mNy9AXtPbsOhWw9h8th2dIz3orqzFmkFGbzuPrBwYJtsLAgm5nD0&#10;dkNYXDQiV2pGcHL194YhAWi+nj7mEBSkoNsiwsESgswiHT0s0dXnOZrzXNgfhAUj3lz1jUwVJOhw&#10;uQ6X6+sTjrj+gsWEukX6mH0D4WMORfJsimuBAor1/9PDoDUl7mU+wUISpa+arMftRPgrKKDYl2Rs&#10;BQ4U+ioRmiZJzVPrTMGDgIEkYSuPAvejTI6jgIGi/AZuS2CQ/aj9iVHkS97ClHdguowiJd8FIOQ4&#10;hB4BFFlXQYbySBACCA9K5BMY1PCoAhmyD66j8UwsVBAh6183n/vReiSmL9HlzUWfNzJDNZqS1GpQ&#10;CdNcV3Ik5hK8vXzdMMbreceFU9i6a5T/6ymqrsYaAm4JxVbzcBdya9djeeYqxKxdiZWZWYTFdrSN&#10;b8GGXRPYcXwSe2/ahZzKAjgSGDyCwtToYHLtPYODEMLfVXxaBlZlixchFfk1hbQcpK5PwvraXBQ3&#10;riecpBBSEhGTvgbL8zIRX5iB0LUrELZmBeKzUwkWmUgvTUHdYDZGKKR3nWzG0XNd2H6oBlsPNuLg&#10;LRsJL10Y4O+0bqgZdSMtqOirQklbPspa85BethoZ1fFoHc9DI/dR2ZGFxpF89BEadt3ehUP3jGHr&#10;2SG0b2sllNSjvLMeJS01qOpuRGFbJXIJTblNFPrc1/jeIjz4TDve+rAPr7/Thfseb8RNdzZiy6E6&#10;dIxWoWOoDDfdyuUfjOHd9/tx69n12HcgC5N7crCBsNOxqR6l3aUo7SpG08YGVG+oRvVQPaqGmlDY&#10;WYHs+gIeZz26N5XjwIk63HlPF55/eRyvvTOM517uxKV7mrFzTzm6xqpRO9SAurE2VA22sN203mZU&#10;sO0FDaVoHGjBpgPD2HNyCPtP9WPj7jpCxHoUNK5DaUcuOjeXY8epTuw604Ph/XUY2l9NeBjDvU8f&#10;x/OvPI7vv/0Bv//2D/zx15/48vsrePqV93Dmrscxtm0vdm7pxytPHsarj+7HwS0dqKpYj+zcdHT3&#10;VODNV0/gX79fxL9+O41fLu+iIG/Hi0/V4IG7qnHj4TJs3VSKG48N4Pzt23Hp7n2484692LqlEw31&#10;bBtBMz11FdZnp6CqdB1qCQxVtLLibOTnFSArrxi9oxTXDz2EV959G0+/8CwB5RR27xjF2dM78eD9&#10;J3H2tv3YfXgbOocHUFJfh/K6OrQ0txBI6nFgWx8unjuKJx57AJ999B6++/JDfPnxS3jmydtxzz2n&#10;8AYh4KeffsZvP/+J3376A5e//RFffv4dPvn4a3zy0Re47567cHDvFh7rICFnH8aHNqCjvQeT2w/j&#10;1O334IFnX8GbBKzjx27D+oIy5OXlq4rWZw+M42b+toaqsjBcV4NtvcPY2j+KrUPDOLx9Ejfum8RF&#10;Qs/FM/twaPsI23gK7771Cr7++mNcvvIlvvrqU7zyyvM4d9sJ3H//abzw5Cm8+cxRvPzIDjxw+zAu&#10;3DKMu2/fhDMne7F/fwvO3rkbb33+Gj7+8Qpe/+J7PPPOl3jitU/wzpdX8Nzb72I9+8XSg/dlZy/o&#10;OnhhCc3AOYDfA6Bj7wNdCn5dwsJ8Syc11KrUZpAaDXMp8MVmm9mpStALbD1ommrOMpKS1GxY6OyL&#10;2dbumGsj5oZ5nC6QYm3c53w7LwKGu0pmvt5EAwZiAhDX2vUSWqMNDZJ8Ahledaa8vadwv44CV4Uc&#10;0a4X4S2F2bQm0DCdols8CmqUJDW6EcU3xbMAyXXqmFwu9RgEGLRhSVOehukGMjWlGOdnfYo5XQpB&#10;7ldTOVpAg+0hbMzis3s+9cM8agcJR7qesHCdGQU6xbsAw0yew1wrO8zhs3i2tS1mSw4Dn83X8bk2&#10;TY9CVA3rKsKdQpFtvk6PbeBnOS/xOExnu1WSs4kj20sQEGggQKgkZjFJZFaCXyBLciy4XICBNo3A&#10;IDkRKnGb60i1aoEnFcZEU1M5hvSJhCuxf2T/AimqoJtAjLZSsxKoFKeSuyDzNAJdazJfLfs/gEFB&#10;A89HYEGAQJu8qxH8mul0EdZcR416RBEs+1YCWr5LorQKl5L9sj1a4a/EPwW4GvGJwHCdaiNFu3oD&#10;L8JdphT30l62/T/baWBB7V9Agp9lJCKVr6D1FEhegIj//wsYrnoSZP83GGm+K2jg9gIOXEcBihZK&#10;ror8hSLsCbE6vFba+cqrQJN2atrD+dJGgSaBBgUM3JcAiph8ln1P9b02t2IKGIwI7tP83bwR4uWD&#10;cArEEC93+Lm6wNvFHcvCopC6MgFpSSsRExWNwNBYRC5PxfI1BQiOXQvXwHiErsxFSHI54ggLHUcf&#10;xtaH3sfQxRex4Y7HULXjANIaGpBcQOhIW40VKXwox0cieEUEliWuQFJ6GvLKS/nQ60XfxACqmsqQ&#10;XSAj6CQhnkJZwohWrlqGOArCpVKILFLG/XeHs6cLYcEZTh62sLQ1grmNIRzdbeHOeY4udvBwc4a3&#10;kyNcKRwjfLwQSZEZ5O2KUD8PBBM2gnw9EODjCR9aeEQYomOWqXh/Zy9v2Lq4UERbUWBSLC5eSNG4&#10;EAv1FlEgG8DS2Qo+EX4IigmBjSup3kBH1VUwtreGhaszFhIY5K27Lv/BrZxdYebgoJKfjSnAzR3s&#10;YWRjA2tXV1Xh2dCaxzCTuDDxSCzAPIPF0LExhoGjGXR5PqZuNnCLCkFIYgICYlYQjHzh6RuAkAgC&#10;V+xKxMUnIiQ8iufrBjsCjrOLK1xc3Qg8nvAipIXELWc7Y+Dg5wdDLl9MQDDQAoK8WTc00QCDsQCE&#10;tb0a+tRUvhsbw8zMDDa2drAjaFhbW/K7CUW2MU0EtgUMCBcLRIBTcOta2mAJ92Hi4AK3wCC4Eehi&#10;V61AW087CgkB8RL+lbwK/oRNa3snODjzGkRGY21OLlp7ed3HN/Laj2Fk5yQ2H9iBfTftw413HsbJ&#10;u47hyO2HseXwBLpEkNVR6KUlKMFp5+oIazcXmDk7wtHPGwHLwrFUhu9dkwD/iGAYsc3zdfUICoZq&#10;pCQdQxMFBga8gerpE4jsHODm6avaY27Da2RiCROamakVz98cFpa2MCFU6XF9HQMTzFukh1nzCAxz&#10;FkDqM4hon0p4/r+gQZKV1bIpUJhOcBCbOQ+zOV+8EwIAytMgJhDA7wogRMCLmNd6DyT5eQoaJMTp&#10;2voO14LH9Hk8tiRo02aIl0H2ISBBQFCF4eZTtEtoFj+rxOp5hAkCkJgMQSseDoGB6dokaQEGCSeS&#10;76ris9Y0HgrNVDwM08WDsIhTritDsAowTCcwzJCkaAKDeJ6k2JwAw6xFC7CYUJy8djmOn9qFm88d&#10;wPjWHjS2VaCstgw5JYTGmnKK9XwK+hRVSyE4fhVq+7bg8PkHsPfMTdh3mqLx7CH0bd6I5OwiePGe&#10;FBAdS1gIhYu/PzxDg1Wl9aiUJKxIW4OcigKUNxeitDELLYNlKGrIQmIWgZv3mJXpKQSTZKwuzkRs&#10;zhqEUzxGpiZq5hWlULxnoWtTGfaf7sHNF8cwsasM4zsrsONYJzomqtFHaKgeqEbzWBPqKcSLm/MJ&#10;JMVYmc1j5y9HXls6SjpzUNFbjOLuXJRvyEf9eDGGj3diGwVXz94NyKwvw9rSYlUDp7i5AiXtFPGt&#10;ZchqqURZZxkm99fg0Wd68MY7fRTw7dh3LAvtw2no3FiH7gkev70Uw1uKNOu83Yvz54ux91Au/5+y&#10;MXywEiOHWtEyXomWjRXo3tqIGvZB3UgdmibaUTlYj5ymfMJECedXoGmwEDu5/vmLo3j86VEFCzu2&#10;5aGpNQ01hI7a0WY0b+4meHSjdawbLaMdhJ1KlLSWo22kE6O7xzC0vR/tIw2o6StHRU8ZQaoalbT1&#10;rbkoaFpLyGDbDjbj4Pk+nH9kHI+/cBzvffA8vv36W/zy06/4/c8/cOXXP/DuZ1fwwDNv4cbTt+Pp&#10;h+7D9x89h+cfPIVdk71obq5DTX0VJjf34O1XzuD7T4/hh893cZ1N+OSNIbz+dB8eutCFPVurUVOV&#10;icKiXJXzsGHjGPYfOcnpFtQ2tyN//XoUy7Crg6U4sFuGUa3H5oFytFbloygvm8CQj4z1RajtaMfm&#10;vTuwY/9OjG8ZwebtG3D42ARuu203Dh3diMm9ExjbtR3Vbc2orqtGR2sjRvvrsX93P0X/Obz19tsE&#10;ge/xw3c/0r7Eww/dgfvuO4+PPvoAv/32J/78/R/4/ec/8MO3P+Gbr3/Cl1/9jO8v/4I3X38VB3Zu&#10;xeTIAEb6OtHZyt9ZUzPaKP5vf+hRvPf9d3j/q8s4c/oi2lr7UVvbRmDoRFd1Fery0lGYmoL2ijpM&#10;dg9ha3cv9o0O4vzJfXj8gfN47L7bcfHsjTh9ZA/uPn8LHnn4Hjz44EW89NLj/Hw3HnnoHsLCHXj0&#10;kVtx38VdePre7fj4peP4/M2b8fFbd+Cz9+/DO6/fjgcf2omb79yIJ16/hM9++RYfXfkB3xD8fvzr&#10;X/j822+w88AueIcEwMjeGQYO4knwgY6DJ/QcfKDv6KtGTdKx9VT1GeYTEm6g0JaibhL/LzaH4ni2&#10;ia2CCRlZSYBBwEBG/5H8grli1i4EBZqVxhbayxCtvtqq0H5c5qq8ClPhRwoUOBWhPYswMoMQoUKL&#10;JJmZQlqKrC22J2xYOPO7xK5zPRHM8gZbRu75H2iQdURMq7ftIpzFpGia7N+CQl5GMjLk+voUelpo&#10;+A84GNMoCPUEFmg6FIQ6FI06FJGcdz2BYjafyzKU6iypu2DB/pBkbcLTDDMXJfAFLGbymT7b0pJ9&#10;Y8P+4DoWXNeUQs+IbRQvhwIieetOgajLY0xBA+cpb4DKQZA2a4u1SQK2JC8LPEgSsYIACnBOlWeB&#10;EKYKvAmMERzEyzBNQo/UG37NVIUicX1NsTiuSwCTmhAytOsMaTf3LeFJ03XZPulXEbcUwVMQoN6M&#10;y1S+az0I8nkKGK4u5/Q/n2kigsVLIGFJNAUNXKYSr5U3QEJ32L+0aVNgwu01oUMiorl/9Sae26lR&#10;lURgCxDweiyRbf8DDZqCcyLGxaQd2m2V2NaIdKnJIJ4AFeJz1VMgEMB48+YFAAD/9ElEQVSpFEXT&#10;woIKVRIwkFGUBB6kjTzGfzwPmn0qr8XUeavvmmNLuJYAg6auA5cLoEgbpmBBmWynASMxyQmZzqkK&#10;fVLbcL42kXoqN0OSqyUkaQ77SlV69vYNQkRoNLLXpCElfiWCKTJdHJ3hTBEY4heEQF9fBAQvRXxa&#10;LQoaJ1A7dBAplRuQUDqAxslTqJs8gcyubei78R7sevBVbLn0HHbc8xS23H4B9RuHkJSXgaSMNViT&#10;k44oikmvsEAEUQyLZ6Gxqw23XbodR246gJrGQuTnJyMlMRoBns4Ip9CPDPNFVEQQ4mKikZSUgJAQ&#10;GdLVGa6e9vANdoOTqwVMLfVgYW1MM4GllQlsKdLtzc1hZWgEJ/6TBXh5IjTAD14ECU9aaHAAoiPD&#10;ER4ejOXicYiNg3dwFLzDYuBO4WHMf7gl+gZYtEQXuhQ+puZm8Av2Q1ZhBtoHmlFSUwhXwsfsJRSG&#10;evNhLFWlg3xg5GyPhRTbhrYU4AQGUwpuQ4pXU3s7WDg6qbAga4p6j+Bg2Li7w9zRQcHEAkNN/QVj&#10;Z0tY+VCk0xwCCAChgRROOVhXVAOPgGVw9xJo8INfUDDCly6Fd2AgHN3clLl6eCIoLAJL4+MRnbAS&#10;0UmJCF4eB1cey5LHMmabjCjsjbRC2ED7ll08DmY2drDhDd2G0GBpSYAgXBgbsT95LlaWFpxnAXPe&#10;gEwEOAgIxlxHlzcjAQYdMytYOLsTFoLV6EsuXl68Ph6IIIgtjY5EeFgI/AP8CXM+cPUJgF9ENKIS&#10;VmFtbh4q6+swunkcW/fvwuFzJ3Dirptx4uJpnLp0s8buPoPDN+/HwMY2FFDAxcYFwcPbUV2LoKW8&#10;XjyGK6+lZ6g/fML9+ZsKRgB/W5b2toQFA4KCKRbzJr1Ywo8IDJY27H+eq5ubJwE0Fr78bZta2XGZ&#10;NRzs3fib94CDrSMc7JxhYW4LM5oh+2kh4UNyGmQ41qlkZgGHmbMozgkBAgJiUp9hqkaDMpknNgUO&#10;nDeLAn2mEuoi+ufguhmzcb02VElgQYZzlZGOVGiRVvhLWJJ4H8STIDYFEWIqZEkKwc0lOIjgV9vM&#10;JQBov4uwF5Gvptw3pxKmNYufFVTQpFq0yqGgCQSIuFf5CeIdIGAok/UVJPAzIULyI9RITFpYkPAl&#10;KeimKkfz/0ZgYYbYIgIE50lo06wlPPbieTC3M0VdUykuXDiOuy8dxeHDI2hpLcbajCQ1VKoUIgyJ&#10;jUEcRf+y5FTkVXXg+PlHcPOlh7Dr+DEUNdZjbWEJajtHkZhZCme/cNh5+sGB/xuugQHwiYxAALeP&#10;ImzHr0tBemE6ShuyUd+Th/yaFCRkLEdsCgEzPR7Ls1ZhRR5/W9lrsDQjGTFZhIg8AkNpKtZVrcP6&#10;pgz0bKrGyI5GdI4Uobk/Gw39uShuSadlo6g5C52Eh4FtdSjiusmFa5BSko6c5lzktGYgvyMXpb3l&#10;KOoqRfVgNa0CdWNV2H1+D3bddoTfu1Sl5HyCgwjviq5a5LZWI7O1Co2jjTh6Wz+efmUjnn25G/c9&#10;3IjdR4op3rNR2V1DkGohZJShdbgY5+7pxEtvDuCJZztw8x212HSgEH171mPDoRps2FeP8SMd2HJj&#10;v4KH0u4CwkIVyiShvDGP7eR9l+BR3FGMro1NGN1Sj5tu7sAdd3Ri6/ZiVDamoahlPaqHGtCzc5Cg&#10;NIS28U40j7ahdoAQ0k8hO9iOuv4WtI50ELK60byxBbUb6tBIeGgekxCmYuTWZ6O0Yz16ttbj6Pkx&#10;PPXaSbz53l349NPXcPmb7/DHr3/ij9//iS+//g1vvPcdnn/rMzz30tv48Yvv8df33+ONZx/DwX07&#10;0dnTh+b2Tgxv6MapQ0N47O5BvPZ4H168vw0P3daA88ercdOBRoz0VyCvIAfFNU04dvZu3Pvkq3j8&#10;5Q9x92Mv48yd96NrsAeTW5vw8P1jePrBAVw63YQbJ2swyOdQIQV3RnYGUrMykbk+Fx0D7di6dxNG&#10;t27AyOZeTGzpwZ79o9i5bxSb92zCriOH0D88hI72Buzc2o9d21pw4sQIHnv8Aj76+FN8+cUV5T34&#10;+qsv8fxzj+G5557ClSs/4a8//o2///o3/vztD/zE799/9yuu/PA3vv76R9x36X5Mjk6gr7UTQ309&#10;2Lx5GJ393SipI/xs2YqTt9+G+x55HDedPIe2ph6UFjegorQJ63NKsXZ1FjJS89FaSzgd2oQjk5O4&#10;cOMBvPT4Pfjw7Zfw0dtv4s0XX8JDd9+LW8/ehhOnz2D/scO4/cJZXLjjFM7ddBC3nT2OZ56+H/ff&#10;fRSPXdiGj549hsvv34nvP38I33/9JL789AG89eYpPPb0Prz8/v347Ocv8donH+HT76/g8s+/8jd0&#10;Biv5zLZ2coIhRbuhoz8MKOT1CAxLKPyXWLlhsaUbFllKYTdHLLAUYLDBPFNrQoIYha+ECBlRBJtz&#10;Ofcxn2Ah1ZlnWTiovIZZEmZE0T+bQDCb68whWMyzddOEJRFOFkhtBkdvNW+WDC9q4ahCjqT+gdhs&#10;fp8lIUgCE0YUiwaSlGyNJY5emE/4mEHBO5MgMJtCdwbB4L+AQYfCjWJXRkZS4Ujydl2EtBLIFMRs&#10;41wbZ9xgx/3wfK7TehZUPoN4FSjmZxhSKPL5dJ2uNn5fYvcJDVNJwNcTJuZYWF4tyDbH2h6GXpLv&#10;4cc+kNGbJHxK3vATGKSIqTWBy8aa/cDv1EAzJXzJmGJSeTnkjT9FIEFkmhYaZIhX8QCoUZPEUyAj&#10;Klk4abwHAkHiVZD5NElyniZhUlw+y9oNMyTPQ5LDZX3pGwEEeZsvSc4EAQkPEpCayes7g+tfRwC7&#10;jkCiwETBgngYZH0KXPbjFDDIqE3TJSRI4EGENvclCcfSz6qgGgWuGs5UCwoawc/zUVMxzhM4kP2I&#10;p0Q8DQID3JfAyfUyZCuFvgDANBX6pBHhAhQyApEIZE1tAwEM8S5wyus+XYfbyvW/1ssggp7HVEnK&#10;IuQVsPD42rChqbf8ytR8XlsxLTT8Bx7+M/86NeQqjSJds2/Nd+VdmBL/co7a/WsSlaVdbLN4BKZM&#10;QQCXabfRmHa9a0xTSI7HYZ9OF++DWk+2kWPIOjx3AsRcHsOQv+tpaSU1yMjjw6qkFhVFpViduEoV&#10;ZrOkcHZ2cocZRaWdazDSS/swceQihg6cR8PmUxg78wRueuZjbL3tAaRWNyOjWh4Mg6juG0fnpp0o&#10;bW1HYs46xCavQHLWOqTl5yGGQjYgIhSh0eGIXbkcSekp6B/jfrcPoaGlECV8UGesW4FQf3f4uNgh&#10;yMcVURSBscsikJTI9VfFISLMH14EBr8AZwUMJua6FLSGsLAygompHowMdaCvuwSmxiYKekKDeayY&#10;FVi6LBZBFNuBgSFYsUK+hyMiSoZ1jIVf5GqkFDQgs6IR1u5e0DWUysUm3IclbKztEMI2FBRnoLG9&#10;AokpcRTOJMdFc3GDhS5sw7zgEhMCy0Av6EjIEfvNkKSvb2kOfXNTFSJjSKFtQjFq7eKhQilktCIn&#10;Px84+3vDiuepa8m2u1jAytsWToGusPcmFPn7s9+KUFLfh/g1hXBx86aot4OjqzN8Av3g6e+naiz4&#10;8JwCQiPYn4lYnbYOqzLWYunqVQiMXQZvqcbM87V2cVfAoKvemhsrMa1rZAJjCn9T3pCMTExgzfOU&#10;EbIsCVmmJsaEBXPY2FjBTkZScvWAlaML7Ci2HT29YSl1HTjfTE2dYOHkTCHooES5GUW2rbk1IoPC&#10;kJmahoL8QmTk5iM1rwDrCosoCNeo30BIaDBystJR21iF3tFuipUujO7aSJF0GicvnsPxO05jy6Et&#10;qO8ow7rsFYhdEUxY8IRngLcChsiV8fClOPQJC4aDuzMsbWUkKwp93iwFGBboGNKMKPgNYUhQsnMh&#10;YNJc2RcBvgFw4W/bgjdgD4pNP99g+HLq7eYBTwEgPmzsrNlnJmaqCrTAoyYRmgJZveWX8CQNMMya&#10;STGvTEBB411QXocpUNB6IFTStGyjgEEgYbZmqFauI6FOAgOzxAOgBDrF+A2a3AaBBck3UKMqSSL0&#10;PJlymXa+gMV1EiokoMGpwML183gs7fCtU6MmyVSAYcrUvgUwZJl4C8S06ym4kFAi2tSoShLaJKMi&#10;zVzCeYsX8ebFdogXYommXsNU4rOEJv3nuz5vRPqYqaODWToElcULMZfg4BPggZ27hvH8M+dw1/kt&#10;mBirREVlGtZRsEshyLBlMVi9NhWF5WWIXZWC+vZhHDl9Jxq6BxEUmwCP0KXIKK5FU99GxCRnwt4n&#10;BDZefnDyJ1QGR9JC4cvfWEBUFMFjFbJK16B5IB89E2VYX70OK9NWILEwCUklaYhMW4XQNQkEhhR+&#10;z0ACRX9iYQrWVaRhbWky1pUlI708FZkyMlvtGpS356B1iOK/cz1qurKxeX8TjtwyiI6NFOC1WSij&#10;mC/tKkdy5RqkU5CX9jeguK1G1Smo6qlEVX8Vhg5uxMZje9A8PoTchkrkNZagiMBQ2FaFzKZqZDRV&#10;on60Dvtu6cOlJ0fw8LN9eOCpfpy8swctI2UoaqtASVsdyrvrKcqrcOzWTq7Tgyde7MLF+zuw+8Zq&#10;AkMh+g/yWIcoMA80YHB/CxrZz0XteSjvKUF5XwXS6vOxuiIXKZX5SK/NQSXhpmO4AoeOteHc7b2E&#10;hxI09BWjupfiuyGf51GO9o2daB1rRctYO5pGu1Az0IaG4S5U9tSjaagFg7sIFdt6+LkWzUMVaBut&#10;QH0/txtvRO+2ZgztbsThc2N45rXz+PSz5/DVZx/gp+9/xp+/EBh+/hPffvsbPvvud7z75RW8/9n3&#10;uPLNT/idYvryF1/huWdfwJ4DB9HT24P+zkaMEsTuuLEdX755CFc+OYGPXjmIJy6N4mYCUn9nGXJ4&#10;vylv68dNFx/G829+jLc++Qrvf/UNXnzrNRw8NoF7ue6Hr23Fm08N4Nm7e3D/LRuwa7wF9bWlyM5j&#10;v6SlI3ltCkor11OsN6NjQwtBowU9fY0YGGnChvEmbNrRi8ntYxgc7EUHr/OeHd0U8YO4/bZJPPnk&#10;RXz//Xf4+aff8dmnPPb77+PTTz4kGHyr5v3601/445e/8I8//8SPVy7ji8++xo8//omXXn4Ne3fv&#10;xcahEfR392CY+z5waAcmtk0gv7SMzyL+lmpqMbJhENs2TaKxugmZaYVoaOpHc+cYSiq6MTK6F8cP&#10;34Izx27CI3dfxBvPPIbL7OvfLxPO2J8/fPUTnn7sFRw9dht2cr29N53DXgL52XM34tEHbsXdd9yE&#10;l55/FE8+fA73nR3HO48dwnfv3ovPP36Q5/IIPn7/brz9+nG8884pfPrNU7j813d445MP2Lfv4PX3&#10;P0QLoc6Z91MzWxcYEBCMnP1hSKEr4Uc6Nm5YQiGpQyG5yNJZeRfmW9gpWJhnYoU5BIU5SqhTcBIY&#10;ZlOIz6PgnEfRL2/tBRLmSDKzeAskjIgmYUSSdzCH+5Zqz/McpLibn8pvmEOAEJNK0DMJFQocBBZ4&#10;bKnNMJPwIcJbQogkxl88EbMk3IfHV/sWIJC37OJVoE2XUBpONYm2Gg+Diu+XvAdzMQp5HkeGcJ1J&#10;cFDJxzKUKk2GW53J85Sk5JmS36BP0UlomKZjQGFrSKOIlKFF+eyaTqCYbWEBXXdX6LgQlvgMX2jH&#10;/rKmaJfz575nErSuN7Xidyv2jw3mExjmWpnTTLnchOdF4cnn2PU81nWElOsMKAb1KQppUhvien2K&#10;cMlnkJAt7lMzRKsmpGo6TWBKcimmCfRwuYDCbBsPmnaIWp6rAg8V2sN9SA4BTeoSiIdB+mQ6151O&#10;QJxByFHVo6VAGNfVAAG3ZX9qwo7YHgEOAQbZh0AFYWG2jB4lXhAKelXBWes1UG/NFSywz6amAgTi&#10;jRBoITRMJTzLtiL+NQnAXEetq9lGPAjiYZC8gBnakCJV30CBCftNQQOnyiMhYprbTgGDeAbERHQr&#10;4c59U6RPgcJ/xLrM16w75Wm4diomHoapfQkUTG03TYBBa+o7lwkcXd3vlMm+ldjXtEUDKte06xr7&#10;f+Zpz19TRI8gK/Mkz4E2fYE55hAcDAh80zYfvxXV7f3IzslHZnoaEhJWwtvfFx6+3nD19IA+KXUx&#10;/4lc/aJRWNWGlv4JbDl8DhefeQ833fs0H55jWLZyBXz9Je7dF16BYQhfloDwGBlmNQ7R8csRv3o1&#10;ktdx38lJSM5Yg4zSQjXUZkpOOh/gRajvrEbXcCO6B2pQUZGNdakrsDwyEDGhflgWEYCYSDF/JC6P&#10;wEqK8wAfRzjbi8g1gIkkIZsbwsrWjOBgBCMjXehT5Dk5Sbx8CCLCl2H1agJLepaCBj//YFWIzo/C&#10;0zfIH1HL12B1dgOaNuxH6+geuIdEqXM2MzeDna0d7O1s4eBkAxcPinl3CenRx9xF8ymAFmKxkyUc&#10;4sLhtjoWdtEhMHF1UKFGiwwpVvV1scTIEAZmZtCjiDa2sqfY9oeLXyBBQd6Mh8CLYtc92AcOvq4w&#10;dqJQd7SEpZPUPbBDWORSJKZmIo6CaFVaPqwdeS34D29GQW/n6AAHQp09byKePv4IDItCSHg0QqIi&#10;EbNqJcJXLEfgsmXwj14Kn9BICn0vmBAIFvMGtFBCdXiTEm+DiZm5ggUjAoJ4ERzZZ44U//b2tjx3&#10;S3625/594R8WAe/gMLix7VKlV4DBlg8DWw8vWFKEG9nYYgn7zMDUAkbGprDg+Xo4uWFV3ErUVtWi&#10;vLJaJQXmlZUjcd1a+IYEwdnDmQLfStXqWBoTgaz1GZjYvQW3PngJp++5FXtP78Hwjh7+NoqRVbga&#10;6/m7qGirxvKMZDgG+MHB2xf2XoQoNzeeG6HH1EglbxsaGalkZiNCi4CREW+i7my3uxQL4/nZ2tkT&#10;iMxhYmJBgPBAZMQyBPuHwcedvwcPN8Iqf3PhMXBz9oauri4WUxTLEKxz5y/WVoGmUCYUTBfxT5s5&#10;Q8KSKNIp/MWuDVVSuQw0lbvAedMJFqpis4QizdTUdhCokG1kVCYZHlUKrolN1Y9Q+QXKC8DjXjPV&#10;JC0LWGi8A8oEAMSzQJshywQsFBjIVNaf+s52cH0BB+VVkFAkqbkwdUyaxtsgeQyaUZE0Q7Eu4u+e&#10;4p/9Mn3JEt50pkZIks8aWBDPgmYet+F3ZfwsNR7mcNt5BIdF+ouRkBiFC3fsx7NPnsC9d23Dgf29&#10;qKnLR2JyPFavScLatBTk5qUhNj4WazKyUNvai7jVmfAMWQa34GiEr0xBSUMnSpo6sSwlAzbeQQSH&#10;MLgERvL/i79T3r/cg/wQEhOO/Kq1mNjTgL2nOtA+JKFPaSjpKqPAz0d0ehKCEnm/yUlDRnUhVhMi&#10;YrNWIrWUwFCejvj8JC5LwIrseAJECqq7S9G7qRW9Yw1oHyzB0GQ5Dp8ZwOShfpR0VGFdZSHWlPE8&#10;SrKR3lSBDAJBQm4GVqavRWpRJsGghMK9DfXD3civryGIFKGopQxlnZXIql2PrEZCTVc1aocpCPc3&#10;Y/+ZZpy+0IKzl9qw60Q9GobWU/BXoHqgGU1jnejaVI89x2tw84USXHqiHhce6cKWI+Vo25KPlm0l&#10;qN9UhMZJ2uZSVA+VoWaY99i+cuS15GNtdS7PtxDxuZlILktDWW8pavtKMby1DqPbKfaHiyn2a3lf&#10;JBB01iGvhvvobkBdfx3vlw1oG+tAG0G/b+sGNAzwHsr5fZsp1rcQKobq0TVej4HtLajqzEfbSAU2&#10;H27H1uNt2HmiB4dPb8SFCyfxybsf4cdvfyUYfI0vP3mPAvQtvPnBh3j1/S/w9sff45PPv8ZXhIVv&#10;PvsS7779Fi7ceRK7t7Vi98YKHN5Uigdv6cTlT07i5+9uw3df3I6P370Jj96/A9u2d6O4qgLlLZ0Y&#10;37sfF+5/EE888xQeeOReXLz7Rtxz13a88fwOvP3sCJ69twP3nm1XBdtGN9Sgva0eVQ2NyMwrRWLK&#10;Oj63ErEudx2yyrJQWFeAoYk2nD2/DbfcsRGnbx/D5I42NDWXqsrSHS2FuOXMpMqXeOD+s/jqq89U&#10;FeUrl3/G5wSCb74hBF3+BV9/9QOF9zf48otvCAuEih+/57yvef7v4cwtN2HLtjH0dtdhkMA5Od6N&#10;/XsnMDoxgsLScpSUVaGkpJTtbMbo0CDaGltRUcrfRkMXmttH0De8D48++RY+eP8bfPjux/iBffsH&#10;9//Xz5fx2+XL+OX7H/EbYeWTTy7j9ouPK2A4c/F+nLjtduw8uBcHD+8kbGzBhbN78MJDN+K5e9lP&#10;T5zCD5+/jF9+eA8/fPsWfvzqBfb1Wbz22hF88PkD+Omf3+KT777Epccew50PPIR83uutHVxhZO0C&#10;PYKBIcW7oYs/9CjkdQkQiwkMiynYxbtwA0XqDQQBCUmabypeBlvMNbHDbMKCjEw0x8weNxAWZOSk&#10;Wea2/M7l2hwHqYY8UzwREsokIl2gQjwRBIQFBJQFUuDN0UcVYpPhVmfwmFLEbYa8TafYlXoNUsBN&#10;RlGSEZEkQVpGEtJUcabYFICQdsgbdxG2yssgwKAxGUlICWMZFtXcRfNGne0QaJhOKFEJwpIwrfVK&#10;GDhTJ1EfSTK3AMNsgQYJS9I1oBlTuGmA4Xp+nm5I4/N5jjX7wMqK4p0QwGfsLFNLQpO1Bp4s2WYz&#10;QoiZJeYSKG6wJjBYCjCY8ZzMuVyM60uxNxMKYh5vhhHbIx4GSeCWRGhJimY/y8hRAgbTzdmfFuxP&#10;7n+2mWzHZQJUAj/Ks+DGfYqHg2AhnhnJV2C/qJyEqX6RqczndbyOfT613QxzZx7LDlLvYDbhYYYR&#10;l0seiPI0yLbcRmCCy9UQqTQZAlbVkSBATCUjq4Rpbc6DEv7yWdsGSbxWORMSUjWVwKy8BhoRrRHJ&#10;7GcVlkSBLfvSzp9argnh0Yp1mUdBrQEGLWDIVIlrjeBW62kFvezj2s9Ty+Wz8jRc61WgTX2fgg/J&#10;eZjKQ5DtVJL1tVNte/5zLv85vtjU96ll/5dd267/nf7nM42wMH2+xsNgZOaEaTvO3suHwAYkp6Yi&#10;JJiC1tUJrt6eyiwpXBeqMfcpxvgDlzf0q5MSUF1djc2bt6CiqhKhIQFwp/BztTSFo7U5bKysKcS8&#10;ERqxHGHL4hG6bDkiKByTCAx5Rblo6KhG83ALmoba0DzYgormElQ0FaBvtAFbdvWhmw+dsop85BAs&#10;JFl5dfxSrFweRiHngvAAV6yI8sfSMB94udnB3c2eAlDEoj5MTA0JDoQICl1Pby/4BwQRDMJVReF1&#10;67KQujYDsStW0hLg5u3NmxlBgKI3Op4PgZpN6By/mQ/CvfCLioeDpxs8fJzh6m4HG4KIMfe/WG8B&#10;5i2cS+E4D7MW3IAbKLLNKFw91qUgvCQfAeuSYOZsDx1dHegRWBZTVC2keBKbv0QPBhToDp7e8KTw&#10;9o2Igl90NHyiI+AQ6ANDZ1sYO7I9PK6TG0GAQODt4wM/8Q44uapiVeYOXtA3s4Mx/5GNzSwojiVc&#10;yBaOjm5w9/CFu6cffPyCEBO7Aklr1iE2MVnBgrNPIMW9Nwy57hy2Y56egbqehipMx0bVmbCxJSDY&#10;OVC8eyMwMAi+Pl5wdrIjKNnDjaI8MDyK1zAe3kGhcCR82Lm4w97dC7bunrBydVdeBmMKcWOKc0OC&#10;gwmhwdbSBl6unoiJjkFSYhJyCgik2VlISFrF30QkgggJQZGh8PJyRyDFXX5uNvYc2seH1mkMbh6g&#10;GKtG30gdemS894YCdAy24sj5k9h5y1FkVJTBjKBiYMtjElZ0TU2ha2gAA0NJWjaAGc/N3sldgZ+B&#10;uTlhJ5gQu0yFc4kXRTxn9pJ34eEDF2cPBQvRoeFqmF0v9r8d+8qSN2VzKVQn+RALaIsNMH+hjma4&#10;VQlJmisjJ3FKCNAAwxwNCGjzC6YSpFWCMr+LzSRsiCfheq2HYebMOSpsSfIaVFKzLBNA0HoHBBym&#10;Eo1niSAX0c7PKnFZxL8Ie+13mS/5CWqEJMll4HLxhkiCswIGFb6kzXmgSTskHEmgQYqsKWAgJKhk&#10;Zjmu7FM8HlehgfvmcqkYLR6D6bTrBBo4vV5HjzdRLRxo508jIKjhVTlftpft5sj/gp4+5hMaDIwW&#10;UfSk4qknbsIbr5zFo48cxeSWDmRQmGdlr+I9JhslpetoWejoasOa9Fy4ByyFt+QtLI1H+KpkRPN3&#10;HsP/7dyaViTlVsAtZAXs/AjI/qFw8g+GgxeBYWkUSggGPWOV6J8oR0tfIeq7y1FLIZxVlYt15XlI&#10;KsxBvIROFmUjcX0aBX4yUoszkFaZj1Suk8h2JhYnK69DZmUGMggOxfVpqG5OR0tvFsZ2VKNztBYF&#10;DWVYvZ5CvLwUGbXVSKkuRUzOGkSlxCN+7TokZmZiXWkGSttLUdZWhezKEuRWFVOMV6G6twYlBGJJ&#10;eK4caELdcAM6t9Zj24k23HRXL269fwBHb+/Ghl21aByW8KYGVPU3oXtjC/Yeacehm0q4vBgHz1Vj&#10;aHcJWgkIdRTVlcNSXK4IVWO8z26oRO1IE8r7a5DfWoTsumKklZYis4xWk4/cxnyUdpSheagGdQPr&#10;CScEiMFGlLU3oKSxHsUNMppTIzrH2tE/SXG9uw/j+wYxsXcD+jc2o4ft2jDRgPGd/RjdOUTgH8CG&#10;rd1oowhv7S8niDRg86EObD82hI3bBtHX240j+47j5edfxZXvPyEQPK4g4uTZm/DA4y/hrY9+xLuf&#10;fouPaV9+/gXtOXz8wQm8/eIGvPNMDz59bgzfvrUbLz4xhhPH63H8WCcOHxvA2ESzGkChorkBLf3d&#10;2HVoN/bT9u7ZhN07+nDyWDdefnInPn/jAF64dxhn9tdjYrAUzc0EJAJeE2GhsrYBBeWVvG8VISk1&#10;DavWpiON1za9KB2NXcW48+5JPPnMXjz5/H6cPDOM7u5KVJXnoyh/LTbw+t14YjduvuUEXn3tVXzz&#10;9WXaFXz80ef48IOP1ecvPr+M9z/4Ei+89BpefPUlvP7O63j46Sdw7MwJHDl1EEdu3IwTJzbghWdO&#10;4J1XbsVdt+3EIK9Fd18nBodH+IysRktbO1rb2lBXVYfKkgpUVfAcWjqw5+CtePalT/Dhx4SDX//C&#10;v/4F/Pvvv/HXb7/i1ys/037FH7//id9+/wfeYRtuOX8Pztx+u0ruPn/v/di8fSs2j7Tgpp2NePOB&#10;nfjqtZvw3ScP4Y9fP8Tff36Kv358H799/TKufH4/PvrgHD796mFc+fMzXP7jCh54+mn0jW9CRPwq&#10;GNk6Q9/GlYDgAX0nggJhQcfWCzpW7tCleFxi5YQFfKYJMMyjMJ1DYTqXgnWOiQ2nFJTq7b6EJImH&#10;wQELbZyxwNqJwpjrU48IOEzBgxqClUBxg52bSoyeJUONSmVojyDoeYdhiXugqv4sYl6EvAxJOoNT&#10;+S7rKhMgoU3nsabyEWSoUBHGM9lOAQcRwRJuo8SwAARNioVJRWQpbqapGu2I6+TNu2wj+6EgluE5&#10;RUjP5TIjtkk8JHMp4hfbOXIe96drhOl6FI0SLiTAoBKWDTGTkDDbnGDBZ9lMYxMCkgk/EwJoMwgP&#10;MiLSTHNrrkPQ4nPrBktNSJIMwTrXxpLQYIEF9o7Qc/PEPKkCrQUOCY2SvAmVu6EFBglLuo79PoPX&#10;Yhb3p3JITAkmNIGI6ex3GW5WoEuN0MRrJSaJ2mrkKOkLeZtP0S/9o3I72AfXEcams1+ltsV0S1ce&#10;QxKgHZTnQLw3KpxJckEktEmffSUiXwsLKknaiKCiHSJ1ashUWV9dCwkz0kKKmAojkyRr8UhoYUED&#10;DBqBrLwL2rfoGtAQ4zwuvyqixfj5KjTINrKOwAVNwpokEXjqbf6U0NbsX7Mf+T41b2q5Civ6H1iY&#10;AoZroWH6Il5XyaGQPALtcrWeAIMkSQus6GgBRGvXtuF/TR37f+zaZZop97GQvwM5pqwjVZ4X8PsC&#10;ntN8U+VhMBQPQ0HPGJILK5FIYFibkYzgyABYUcDaubtTDPKf3coUOqYSvmIFN2dnpCTEIZUmhc9C&#10;/LzhZm8NLzsbeFpRpJkZw9baEh5eAYhNSsPytGzEpmUpS8jMQgYfzIU1ucirTEdZYyGK+ZBKTl+B&#10;dZlxqK3NIoR0YnSsA3XNFchfz4f52jVISVmF5fERCA11QzgtdXU01ibHIizEl1DgScBxhJWNOYUv&#10;RbQ5haq9rYqjd3Z14/JgxMXGIypyGYJDwlXScGjUMnj6BcDezRVmvKGFxWahonUvH5JnUNmxE8tT&#10;cxCTRNGdFoeQSC9YWhtDV38JFshoSQvmYf6iBVigpwsDewe4LOe+62oR190Cn+xU6NqYwEhfFxbG&#10;xjAyMsbiJTqYt2ABbqDY0jU2g6OHl0pKDli6DGGrViJoRRzsAgOhS7Ft4uQEJ0KahBu5U7iqBG+K&#10;cQ9vfySsYf9llMDBO1wVRtM3NicwWBLO7OHi5EGx78x2OsDVleI+IBQrKabik9fAh8Bk4+IBW5oB&#10;BbyIzjkUd/N09GFgQuCg2JbkZndea0+pZs1+8fT0gr2tNaytzGBtY6W8GL6EnJClsfAKCIG3f5BK&#10;wLYhyJjZOkDfwgpG1jZq+Fav4FDOd4aJAA1vdLYEiGD/QELDUqQkr0Z2diaSVq9CUEQQ/CMDkcBr&#10;K0P2xkSEojA3CxvHNmDT5AiaWytQsD4Za1LCsWZNNNIyEtA10IJDNx/CgbOHsfv4IWQUF8Pa3Y2/&#10;TVMsMjCAjoG+AjVdPT2V2OzDthqamWEJ51na2bIffeHENkvolfRRLCE2PHwpHO2d+Rt2IpAG8fft&#10;CnM+tEx483SwcYI7z93GwhIm+gQPmngaVEiReBY4nUVgEJsa/UiJcS0cKLsWICjaZxE2pAr1DAr6&#10;6TNnYfr0WZhJ0BDgkHVUvoJ4CZTo13gZRMCLmJdha6eA4Wo+gYQRqSmFvYQR0abgQKBGAEQgRcDh&#10;KjBMGdsqOQyyjvI0XAWFG3iD4vpSl0EgQhuWpLwMU8cVgCAYX08AuE5CkPh7up4wqqZq3hLe0Lic&#10;6wl0XG0j9yG/wbkEhrmL5vL/1gCbJ9rwxqsX8O679+PRx2/B+GQLAaEAu3fyXjBch82TA+jr70N0&#10;XCJ8QmLhExYHnwgp8LYGoUlr4B4pBd+yKLqHkVHWAo/oJNgRLOx8Q2HuRPD1DkL86kTkFKfzfpOD&#10;goo8CslKFDWtx9qSdIJBNtaWrScwZCIuax1SCA1ppXlYTeGXQnG/ri4bmY1ZSKtNw7qqNKRXUPjn&#10;xCK3MhG9G6uwmwJ1YLIGOYSJdbxnJefnYG1pEdKqK5FeV8JpJgpqC5BdtB65RSUobaB4byO0dNUi&#10;h8fNLS9AVQfFZk+Nqu9Q3NmEhrEe1I02oZ6QM3yoEUcubsBpCttTd49gx40d6N9KAU5hXs5tajvr&#10;0LuhGlt3l+HoLVU4dlsTth1tQPdkFao2lKFqsBIVA2UoHyhFDfuzkqKzZrgNRR3VWFeWo+pS5FUU&#10;qyFnM8syUNZShK6JJrSOl6FlUwXBow2NGzpR0lyLqvZ69E708v9vG7YfHsH43m4MbmnCwEQdJre3&#10;YOeuJmyn7T00iL3HtnLZIFoHm9BJAd3WXY3hTa248dZ9OHL2CLoHB1BWyjaW1eKuC3fihysf4K03&#10;HsEZ/o9v27sdt1+6H6++9xntU7z82kcU2B8QKu7DL9/vxe9fj+Hvz7fg9w/34r1nduLM8S50da9H&#10;C2Gnif26vroYhbX1qOvuQ9dIPyZ3jWDbzgHs2d2PI4d6ceZkNx67bxNee3IfHrx9E47v7cOm8S60&#10;9bSgrqEetTWSWM029/RhYMMIqqrrUVhciQKK8tLKUgr3Jhw93IVjR5vY3l4cv3EQQwS4ztYatPO3&#10;1dfbiBtP7cddl+7AG2++w7Z/iw/e/Qhvv/4G3iQcvPv2m3j55dfwyqtv43lOLz3yKA6cOonByUls&#10;2LIFB248jkPHduGuuw7gq08fxI+fP4aHLx7Eju08zmg/Wru6kFdajrKaaoJNNdtbg6b6WvR2NmKA&#10;/yvHTlzA+YtP4unn3sE33/2qCr/9/tuf+P3n3/HXz3/hH7/8jT9//R2/03756U988vHnuPfeC3jl&#10;jRfw1gfv4vXXX8THrz+A9x/bj3cf2Iyv3zpDyHge//r7E/zzz/fwx5WXcPmTx/DlJ/fgs08u4OPP&#10;HsQ3P32AH//6Ca++/wG6xsbhE70cho5e0LMjJNj7QE+AwcmHAtkTCy1csITCegnF+gIK50WEgPmW&#10;BACBBWMrzCEozDaywizeh2cZcx6hQISpJhFaAwg3SKVjAQXt97ncXoq96bn7w1DqMRAuZlKkznfx&#10;gY5nEBZJBWgCg5oveRAEDBnxR4UO2bhhlp075jh4YY69O2ZYOWOaCF2K52mEBCnsJiMtSby/mMT2&#10;CyRMkwJkEoKjzykF6nSJz6ep0YsIDOLFmCVgIiFNEtMvb9EFNGgCIQv53NHnM36+FfenTyFISLhO&#10;kp61wDDDyAQLbe2h5+xOQLKiuJZ5BpwaaT4bm2IGn+Mi6MUTMM+CfWHB/uK6s6nHZlsSKvgMnMfn&#10;vD61xyJnF8yWYcfNCRlGFIQEhut1KRxlSFeKfjUqlAADn4HihZihTdBWQ7+Kl4EaUDwNMkTtHAE4&#10;a0dlc2UeoWM6oWGmnJsBz5XXTka4msnrNIPaZAafpzOpU6ZbuyiYUiMs8XgaABNg0ACGDNGqRmsS&#10;wS92rZdAxL8M88rlM6Wfub0UgVMjVYlnQkKHeD1kvgbSeE4qnIhgJ6KaphkGVSP6p0KSVOKwCG95&#10;ay/G9VXIk4QhKUEuycvsM56fSnxWJvvjPsTEa/A/wvxaEX/VroGDqdAkDSBwXX6esusp2iUUaNp8&#10;bn/t+gv5eSF/IwI70m71XeBHRP+U/We+ZplMr2nD/5i0UdNWgQWetxxXEqwJDAogBBjYpjnsMyNJ&#10;ek6qakJcRj4fqEW8iXciieLMztsR/tHRiEhIgGdUCEyd7GBAwrUnGCTFxWB5WCSc+aPxpUD1dXND&#10;hJ8vgijArU2N4GBvh7DoWKwrLENeYxOK2jv5cOpGbn0D1hbnYzWF9ZrMVFVbISVzHWLilyFhZTTK&#10;C9ZitKcBI4NtaOtqwPryEmTm5SE1LRXJa1dgbboUjFuB2up0VFdmIDdnNVanxCE0zB/e3m4UvK6w&#10;s7eBJf9RpEKzvDV3oQD0cPfg1A2OFItS3dg7IIjCNxDeQUFw8gpEeFweqtsPoX3sLGq7dyAtvwj5&#10;VXnILVuLiBh/WNtbwJD/pHoEAX0DHRgY68Pc1gauMsxsbj7WjI0iZdtGhNUVwcTTAfYU2W4OjsrT&#10;YqBvgAWLFmLRksUwsbSEu6+fetsdsDQK4atWEBhi4cj2GDmw7zw8ERAdiWWElYjlUpsgDsFhUYiM&#10;XIHm9iEUNQ/yJpwEE97QzPjPZ86bg40VIcHZE/b2LrC2c+I5usHJUXOe/qFhqriVs7cPnDx9YSTA&#10;oN70LsFcijs9IzMKe6lmbQs/P3/4UdgLNDjxpmJhYQ5LmqOTI+zYb94U3+7+wXD28oWjGwHF0Rk2&#10;vNnZODjD3MYeS4xNoG9pRTEXjrCYGC53gqGBESzNzBHi749lkZFYlRCP1cmJCAwhbDjwuLbmcHWz&#10;R1CgJ9amrEBuVgoK89ahvJgCJjMJK2PDEODrgohwX2RlrcbIaCf2H55E33AzJraOYNPOSUJMOBYQ&#10;5hbp60DfkBBkaABjExMEBIXCl2ZE0JXCe0soYg3YHj1dQ1WszZH9HUuQDAoK1yT486ZsI54bPgSM&#10;DF1gZuoBa0vCgjl/TyZmMNbjfhbqY+7chZgtngXa1ZAkmU6JcRHgNBnNSKYKGGZqPA9TIl1VZRYP&#10;gOQwcJmEJKkcB9mHFG4TYBCvAvcxFR6kyTOQN/waE/EuuQ7XcT/XaT0NKjyJpgEG8SJIG+ZrQp1U&#10;e8XroYWXqbZqjyGeBhWuJEZY0NRX4P7FqyDQsFgDDJLHINAgFaDFkzBdl3AgIyFpgUFBg64Y5xHc&#10;ZrLfBXY0Xgs5FwEH7W+Q+1+w5AYsXRaE0zftwkcfPY9Pv3wFTzxzK46fHMUtN0/ijtv3Y9PEBqxN&#10;y0RgWAz/V5PgGx4Hz/BYhCSsQSzvW4EJKfCJSUBiXin/R3ooghuQwM/+casIlH6wc/WDh18wgiPD&#10;ERkXheWE1OzS9UrEJ2QnqRGZ1hTlI7mwAEn5uVhXvB45VcVIK8pCenk2chpzUdpThOzGDKRWrEV6&#10;FafFScivS8X4nm4cv2032inEU/nbTc3LRlLOOqzKTUNaeSkBoBbdE80YnuygEC1HVVUJqggggxvr&#10;sGGcIrymVAFDWSuFfW8dyvubUbmhHbVjtFECwWAx6jaWoXsn199Vh63HWnHolm4cPtuDzcc70TLR&#10;yHtWHVo6y7BhJBdnzzfiiefHcdcDoxjbXY26wQLU9hejpnc9qiioaweqUUrhXjPUrkKa8hrkXDNR&#10;xL4o4Llmrk9EY2cO9p/oxd5TvRii+G8fb0DLSBuquurQNNBACKC43jOMib392Ly/HyPbWrFxSytO&#10;nhrDPZe24c47x3DipmFs3TeI/s3d2DDZR6BpRUtrBYZ5XvsohMd2bEF9WyfKK6rQUFeHuy+cw7df&#10;v4UP33mO1/0kxraOY9vB3TjD+cduOUUBfAKvv3YvfvrhFordnfjXlUn88dFmPH93G/aOF2OUENTY&#10;WIf1ZcUoI9gUtzaivKsHtb296BzuxKbtfdixZwD7Dgxi1+5uDA9XEUZrsWdHP/btGMXObWPYvnML&#10;r8kIGtqaUUXxXdXUjKbOHrR1dKFW4KOOoFVbh9YWXoeJTlw4twkP3r0V524ewYG9Pdi6iSDXVYPe&#10;riqMbWzD7n3juPOu2/DCiy/j7TffxXNPPYmXnn0ELz93Lx647xYK9PN47oVn8PATj+Cm285iYucO&#10;jG7bisNnbsGjz7yMRx57Go89dj/efO0xvPDUXbjp+C5MbhlTkJBXTsBsa0dzbzdhjNdpZBhjo8PY&#10;sXUTjhw+zGtxBw4dPocLFx/DO+9+icuXf8fPP/6OP379B4Hhn/j7538raBD7+5d/4dcffsErLz3D&#10;9jyE77/7BL//+Dm+/+gJvC/D2d6zBZc/uoR//vUu/v3X+/j37y/j75+ewR8/vsDr8RJ+/OFlfPMt&#10;7acP8eOfP+HDL79G64aNcA1dBluCu41fDEzcw1UNBl1HX2U6hIYl1q5YTLG+iMJdgGFKeM6lOJ8v&#10;IUkEhjmEhbmEhKlRk8QUHMjbeS0siM3m+ipUic/DebbOmGcnoUESEmRPseqM2XZumOfgjoXO3pjP&#10;6WzxUhAcZttINWdZ5qlyHRa6BWCBqy+hwQ3TCRWSvKwZQtQWUvtAU7CMQleGUJVQGpkKNEi8vEwp&#10;VNVIQtpwpuncTmo6qDftIl5FjHKqhC6Xy5t/fTe2i88fyVeYJsnPMkKSvD3WN+F2JoQAa/aNA2bz&#10;OSSgMJ3PuOkG+hTxhgoaZnK+EvdGFLQmMsqTBYU6PxMUBBZmineCz+aFDuxj6pK5VlbK5vDZL8O6&#10;akZlkuOxbSK0CUiz2M+zjEV8U6iKiTdCRnqSPAiaeB8WObjAgLpKnzCzmNpDYG+mgYRX/cfUfqzs&#10;MUuKyvHaXM9rPJ39fr3AGvtWjSwl/cU+keOr0C8Cg3hrpku4khSxM3bUAIPWc6FyIwQS+KwWKFAm&#10;Hh+Ke8lvELCQ5QrMdLWiX8S9EsZipoQGTgUYRHRfAwyzDPi7kwrYchwJcRJoUIDBPlAeBe1UQEOW&#10;cxuNJ4LriejXAoIIcMkHmAormpqv2iBCXY2OxO8KDjTAoIBA60kQYFCjIqnhV9m+BTyu2o/sW2PS&#10;limbyqeQUZWuAsV/fdbAwVQb/tcUMEgyOU15FtgWzVQggu3j8efymAoYluUWYemaNBRXV6JrsAur&#10;KNYiV1OgFxUgs7wcK7PTYePtAWMKcVtbKwUI7qREJ1NnrInnQzIpGd5uFI9mRjDjD9mBAjIiIobC&#10;W6qj8kHT04Wyri4UNrcgvawEyTlZyBSYqKjlMUoRvyYVcbHLkMMHeScfoO2NlWhorlaVPNdmZmJN&#10;WjIys1fxpp2O9pYs9LRlo7cjD8NDNWhtLkRi4lL4+XrAx9sdri6OKufAlrDg4GCv3p7bUdzbWNko&#10;MS0jDblRFHsFBFCQU5jHrqKIyEFZw3bU9x5CZkmTGqmlqD4PWaXJCIj0pDC2gJmZJAGbwslJ9mMD&#10;Dx7LjyI4Lr8QxVu3Io8PmzA++C28XSm+/eDj4Q1rHtOE/8x6evoEDkNYEmKcPdzh5usNj2B/+EaH&#10;wSnQhzAm4TwOagjUZWuSkbo+H2nFxchg3yxbsRrBITFYl17EB/8EyjoG4BMZR9Dxh5OLF5wJCz7e&#10;gXD3oNB3Fa8K4cjVHU7u7nD343kGB8InOEh5Ngx4ExHPwhzaYkNT6BmbQ2oQSO6Cl7cvgSEIHuwb&#10;BwpoR0cHQpYTvLzYVh8CWWAYXHgcCY+SEYeMTUxhwZuQDW945tZ2WKBnQALVhRVhIzYxEQEhFOuG&#10;xrAmMAT7+iJ+2VIsi46Aj58nLAgKpmYGcLK1gK+7A0KCPJCSEoOMzASsjA/ByuXBiI5gX0SFY/mK&#10;FVixcjnyizKwabIfx49tRU9nJYFRhnushl+QF3QJcUb87VlaW7BNZrC1t0d49DL4BAarCtl6kodA&#10;sbtkkQ50lxhAh2ZtbY+wkEj4+gTAk33mZOcIY2MbnpcPwSuOABYLe1uer7kjTHnj1l+shyULdHHD&#10;vMWYe8NiJcCvowCXmgmaRGYKfYEDJcYJBSLGuUxyGaTQ2/XasKT/QAWnswgLkt9AYFBTAQwxBQsU&#10;8RT7AgTTJIlZPA5aoa5ggSbehalq0ZLX8J88BYpztS8Cg7SF82bNWaDJrVBgcg3QqONpYEGFQFHY&#10;T1vAz1JXQYUUERrkM4FXji1hSiL8r1vA74uX8MapcxUYNCFJhAYdAQcNTMwkrMmoS5pQJzGBB2m7&#10;eBoWY97ihTA0NUB2TioeeuQufH35Q3zx7Zt45fUH8cor9+O++25GIcV8AK+Vm28o/CJ4XcNj4M3/&#10;gXWltWgemURiQRmCEpIRFJ+IuLQslLR1o3l4AmklFfCUkDzfILgTeL0CA+EdEojQ5dFIoaBPL8rE&#10;8rUJWJqSgOWq2nQmknLzsHZ9AVKlYKQUjlu/DlnVWShqK0BOfRZSStdiTUk6AWMtcmty0EtBvO3w&#10;VjT3tyBX6omU5KGgMgdrCtcheX0WKtorsP0gheqhfnS0F/H+VYDenkLs2teLTdsGUMP73PqqIhQ2&#10;lKCQ0CBVmIt7a1FOYd840YCa0QpUDfP3PlSFRorcjo0l2LSvAjffNYCjd27A8MFOtI03o3ukGuOT&#10;Bbj19hq88PwwLt3Xj6EthWgbzaeob8DuG9vQM05okGFeu8pRN9SC+pFmNGyoRftoPYGnFi1dhejp&#10;zcT+g5U4f3EDTpwdwsCmetT2lKF+oB41/Q3o3NiKAQJAx3A7+jd1Y+vBjRjd2ofh8Q6cPj2JF587&#10;iWee2o/TNw9hbLIFI1vZPwc2YutOCtqN7RTRY9hMgd7c1Y6G9jbU1Vehu70Wp27chjdeuhvvv/4o&#10;Th47gJ4NvIZ9bega7UX/aCeOHN2It986id9+PkaRuw3//GETfvxwBA/dVoON/TncB2GmqR3FVXUo&#10;bmpEYXsLSro7UNvXjuEtvdhCMBjf3ImtO3oxTDFf11KJ2qZ6TGzbhm27d6O1i/DVSQHe1YH69lbU&#10;8XN1Zwea+npR1VCPskpehzqCVkMZGgiQm8fKcPpIJ84c7cGh3e04sKsHR/YNY/e2bhwgKJ04uRWb&#10;twxgx65tuPW223HH+dtw86m9ePzhk3jjlVtw6a5tFPP7cerm/dixfxJjW0YwuXsTbrr9FB56+km8&#10;/8k3+PjTy/jgw8/xwQcf4KVXnscdd53HweM3on1wDA29I+ga24LBya0Y27YdO3bvw6mTZ/DAvQ/g&#10;tVffwBOPPY+HHngWTz7xKt5750t8//3v+JHQ8Mev/8RfBIR//ERg+PXf/Pxv/P0b2K9/4rMvPsF7&#10;H7yCrz9/Bx+/8Qxu5zXZOVKL3aO1uP3kJMHlPnz2wQP49uM78fsPD+Nf/3oL//z3V/jn3z/gzz+/&#10;x09/fo3f/vEbvvr2e3SPboFXZDz8l6fBPWoNTL2jYeAWBEP3EBi5B0Of4lyT+OyMRRTmC60cMd/C&#10;QeNhoNi+gffieZzO1QLDf7wKjtBx8MAiyTvg9ymIUOCgPAyOKq5/BuFhpoTPcJ3pEhbEfQskLHTy&#10;wAJHAgPF6xyBBhmW1c4dNzh4Yb6zBhgWuvkpT8Rce3fMs5ecBydcx/1P574kvEaSeGeYUfAKMIjY&#10;1b4hV6FJFK8Sjy95D9MomKcZUtwSFpQHQiXqat52a0ZfssJ86hMDPqt1nZ15DhRsehR58tZfX97s&#10;UxheHXbVmPPEu2CEGQaGyqbL1NAIswgVM7iueAJmaYFhhjG3N+Y8yXkgMAg0zKEemWvN/uVzcq41&#10;+9bcWnkOFKDocl2pKaE8KOLJ4H4kt0KFSGmAQUZ2ut7EnBAk+7Jlm91gTNgxounzuS9QM4/9LiFM&#10;c2jyWbxAcl1mSGI24e06ran8DvHAEMZUmBf7TnI8xMsg/Sf5B7MtXTHb3JXnRHBTwMC2sf8UAAh8&#10;iUmfE9YEwkTAa6CC64nXRztPI+rZdq3Y/i+hLTkMyriMon2hmTP0bDwxS5KlRezLMWS/U+trBbgm&#10;YZpiW4BCYEGbHyHeiykRrkmuFtjQ2FVxrsQ4t9eaAgeBBU4FDqYg4mpNBpkv62iFvRxDAY8WfqY8&#10;C8qjIOFK/895aradsmlT4PK/bZMhWSWhXI2MJMfXQIOAygzuew7P2dDUDtMyaxoQHr8SCSlJWJeT&#10;iWUpicipKUdpZyMfyoWITFkNj/AIRCxfjpi4pQj08YSzpQ08Se3jvHltHBqCP4HC1EAPVhSJng5u&#10;WEZgSEpZg7ScDKzJSUNiRhpWZ+ZgZWoa4lPXIqUgH2uKS5BUsJ4P7XUIDg9DWKCfCnVKW5NEAZGF&#10;tKwsrMtIR1pGCvLzk9DSkIH+jmx0NqSgryUTm0Z4Ey9djbBQDzg6WBESLBUkSNKuu6c33N09KQyt&#10;YWmpGelI3io7urjD0dUN3gSG0OhoLFueiKQ1Jcgp6UVmcTtWrstACoGpur0Q62vS4R/hQQFpAlsb&#10;U3i4U4iGeCM0xAf+Ad7w9PEhcMQjrbQK66prEbwqETb8x3Fz9SKoOMGENwBzCx6f/1zWBBhbezvY&#10;Ew4kWdna2RFWrk4wIIDpWpjAzN5WjYoUm5xCYChGaUsn2kc2oaCiXkFDxLKVGNy+B0fOX6CYKYYn&#10;BXxgSDQFfTA8PQLh4eELe0dJWJZ6DBpg8PAXb0YQfIOD4UoQ0Dezxnw9qf1giiVGltDnzUXEv7Wt&#10;PTwJDN5+gfDyDYCDE2GQfejm5gpX3gxcZTjXgFAEhC+Dg5sXpI6Dqak5IcoC5rwRGfHmtFDXgASq&#10;QxAxViFMAh3mhCULYxO48ZpIMrGzo+Rb2MCW18re3hIBXq6ICvKBn48TwiK8sTZjJeEwDitWhSMk&#10;1A9x8YTWzGwk87eTnp+OmsYSNDYUIn1NDEID3RAc6MH9WFDk6xMMTGFrJ9faHPY8no9/ALx9/fh7&#10;sIWhgQDDIpouIcaM81z4+/BFYFCICr9y42/CzsYFFtbesLRfDkfPHLh4prEfIgmarrDkzc+Ufaav&#10;Y4Qliw0wb4GO5o291GWgsJ8tYlwEuADBTE14kZiMmiQjIAkwKA+CggvOp2BXb/gJGJK/MAUM4gEQ&#10;T4QKEeJ+Zd+aHAQtFIjoFq+CCG8JRaK4l/kzKcJlqFTlKZgCBzmWFhjkOJohXadGcOKxeXwBHDE5&#10;htpWvBjiTZCRkCjmpYCbVH2W0ZBkep22CNv1UgBOQYImb2HaEglB0uNNk5+vMYGJGTq0JUtUTQeV&#10;ByHDtRI0ZvK3MovL5+roEjZ1YONoTdHWjFfefgmXf/4C73/0El588WGMjvYgYilFP6+XHX/jjoRX&#10;t6AwhCemEhY2Y9+5O1Hc1oWolFSEroxHxKpVWFtYhqLGDmSX12Jpcircg8Nh6+mvtncSmI8MRlxq&#10;ApIyUrEqPRUJWenc3yoErYgnsKciPm0dEtKSsU5CknLWIKM4E1kVvBcRFBLz16ik+7SyfFR2NqGx&#10;vwsNPS2oai5DcUUG6qXeQ3c+cqvSkFqchsK6XOw+3I+bz41h985abBzJx+SmSmza0sbzrcP6iiLk&#10;lBYgs4ygUpqJjNo8lPWUo3aoAu2T9Wgcr0LtaDWtFlUDlWgaKcfEvmYcv3UIB84NY+PRPgwRPoa3&#10;NWF8WzGOnyzHpbs7cPRYPbpGCtA2XIBTdw7ihXcO48RtLWjbkIWaboIEIaNjslWNXDS4rQsbtrZS&#10;uDbg3Llm3HepC2fPdmGMx65pJmQQZJo2tKBuoAVNg81oGehEQzfFNcW4gFIPr9EAhf2WLd0Uwjtx&#10;3z3bcehQD7Zwv2MEhuFNHRgknGzk9MzZvdh9YAJt3WwLbfOmHlUJ+YmH9uO9V07gkzdux80ntmJw&#10;tJuivRVNvb2Eh3bcfHYQH36wF7/+tB9//7odf1wexZWPhvDqY0M4uqcZmzdyvZ4+VDe2oqylHYVt&#10;Hajo7iXY9GD/4XEcODiIzZtbsW1bLzYQdhra2LcdrRjdPomNu7agpb8V9R0NqG2pQ21rIyoJHDX9&#10;veiaGEVrfzuqeO+prC9AZ28ZxqXI3Z5KHNldj/1bGrGZILd5uB5H9m7APRcO4ZnHb8Pttx7lsTbx&#10;WGNKzG/fvgnjGxtx4fwoPv/0Zrz00gFcuGs7DhyZwMTOMfRP9GMjQerMnWfw7Ksv472PvsDXX/2M&#10;b77+GR99+AXeeOsd3P/IYzh6y50Y33sCvZv2YmzXQZy5cBGPPP0U7rx4Cffe8wjeeP19fPPVFXz9&#10;xff44rPL+Ozj7/Hxh9/hs0+u4JOPvsbPP/yJ33/6J/746W/89ce/8MfvNE5/+e0f+P7HH/Djz9/j&#10;5++/wvuvvojj+/di384tnG5HVXE2asqyMEio3DPJ39hd43jptXP45MsX8Mdf3xIefsHf//6FAPE3&#10;vvrmO3RtGIdX+HKEJGTCc+lamHhFURgHw9gnHCa+4TBw9ccSyWGgGF9IMT/f3F4lOovdQFMeBgpX&#10;BQziQSBISEjSDVzfgMJez9FbiVFNwrOEvlAMU5TOIzCIQJ1JsTrLQrwOkn9gQ5HLKfcj8yWZV6BC&#10;wpc0wOCGGxy9aJ6EBm/Md/FWYUnzaAucvDBLQmgICmr0IIEP8RiY2BMICAZaWFDAIDkK2s8qidhA&#10;oEEjgGWITwmN0by1pmBT4tgMC+xsCFIuMKQtsJbYfAo/SXymUNfUa6D406dgl/AkQynyZoKZnIrN&#10;EJjQF4AQM1bz5vIZP1uqPPP79TJkK20Gn8PTxQvB5/ZMCxqfkbMJDXMsrQgWIoopNGkSlqTaLZ4G&#10;ARbaDGkHgWImwUL2O8uC14SaagFBR9/FBcbubjDhs93EwwPG8lLS2RM69q5YZONIcyLYOfE47Dv2&#10;v/SdJFQLRIkX5npJTBYPg/SThEVJn+hRfEs/EgKksvQsUydCDPtawpHUiEVso/IM0ESw6/C7eBGm&#10;wIB9rDwM/wUMIobZFxTR0yWUiNOpt+/TFhjx2cZlIqQpymdy+zm8VsozIMfid82ISVoBzm3UZ/Ew&#10;yP7E20GRrQlJmhLzGlBQ4lxE/zVv90XkKzF+jU0tm/ou20rdA1V/QYUUCdDI9L9F/tQx/m/THl/t&#10;+7+XyTyZXrsP9Zn9O53ANUOATAshyrj+dILInEWS92qLad2bxrFi9WolsCKWxSIxOwvZdZVILslB&#10;aFI8wpOSUdjUjpGdu9A12I3k5Dh4u9nDnWJs7epECrgkuDraw0qGMaVADqSojJAQAD6cQ4J8ERER&#10;iKCQIArccPgHhyF6xXKszpO3eVmIWZ2MkGUxFGjusHGwptDzQnBYKFasXI216TlIXpuGlYnxWBkf&#10;hrSUMOSnhSE3JQAtFcnobc1DSkIQXJ0oEu0ltMaSotmJUOChCnO5efrAysYeJqRiSYK14g/XzsFZ&#10;VXP2pjj3p5heGrsCqWlFyMqvx9qcYmTkZ6GeD8g+PkjruooQtzqUItoOQQEuiCCYRIf7Ij42ElGR&#10;IQgPDULc0mVYEZeAmNgE9l8IYcQbLhIG4eQOa3sXHl/ChCQ/wI/i25Mi1BlW9vYwsDCHnrmZKuxm&#10;JIniTvbwYpsi41bwmKnIq5RKrpvQMbIRJXWNWJaQhMzSEnSPjSG9oAghUbGIio6Hr3cYHO09YW/r&#10;TGCypxiWEY6cVUVlD15PGXLVPyQMPux3C4KcgaUj9HjT1eU/rwlvrFYEG2s7R7izfT7+ITzXQAKH&#10;B+zsHQg99rDkTczFQ4ZujVAJ7BLaJF4JQ4KBiZEJzE3NYMjvi/UMCSD8zL7W5WcTzrMWYDIygrWp&#10;MazNjWFnbUY4YF94OhN0XBAeEoDosECegwv8/d2wKjkGmQWpSM1ORmB4AFauXoWM3BysoaBbmboa&#10;0cuj4OfvDjdna9hbm/C628LezgrGRoYwNuQxjY1gRrNiv9rwpubmRkhxsYexsQF0KFKXLNLlebkg&#10;MoZ9zP6Mjo1VwODIfrGx8YKNSxRsCApOAeXwCimEs0csLCycYWZiBTPeMI30CQ20RTqGmEv4kHwE&#10;AQclxCnOZ4qwV6MeCQRwnoyeNF3jQZBaDAoepsBBgIF21cMgy6aAgaAgheJmzhEoofgXcS9hSgQF&#10;8SzIVMGDeB3mEAAo+GcSJMRU0rN4DLQeBhWGJHUeZsxSUzV6E20KGGRIVslfEFNhTwQGTQ0GCUXi&#10;PE4FGMRk5KOZOvoKFlTokZ4BrtfV502asCAeBh0DGr8TIKYJQEgCNGFBkqMlNEnBhuxfvov3QUeq&#10;nOtiHm0RocHD1wMT2zfinQ9fweNP3Y177z2Ljo56wr0P7Hmd7DxkhLEQeEcsxbLUNPRt34k9Z2/G&#10;+uYGRCWtQhzvQzG8H8n/z+qsfCTnrqcVIjopDW4hMbBwC4Kluz9c5R7E9VauTSWgJyM2NVXBQtTq&#10;NViVxXtOTg6yS/PRSEFfXFusPmeV5iG1MAOrC9KwpkhEdwdaBzdgXcF6rM5Yg9SMGBQWRmHvrkrs&#10;o/DO4f0ptyYfRfXrMTLZiNsujOOe+0Zx263t2HegFR091SiuKkZmYR7S1/M+lpuOpJwU5BEwerbU&#10;YXR/KwZ28B60oQTFnfmoIkBUUpjWjlShbaweHbTWjXUEilr0bGslMLSib6wUAxsLMLG1HL1DxWjo&#10;LUFNz3pM7K3HXY9sxMPPbKIg3YCJPVyXgNA23oSGgTo0S+z9SA0On6rHgw924p6LPdi7uxUNLetR&#10;WJmOqrYKNA91obyjCSXNNShvbkRtRwcae1tR3SXJ3p08dg+BoBM3nR7F6TND2LOnE5s2t2ForBFD&#10;vJeOTrRgz8Fh3Hh6C8Ym2tHVU48Dhybw6kvn8dP3j+K3Kxfx42dH8eGLu3H6qNQ56EPn8CCau4fQ&#10;2tOGgweb8dZrWyl2j+KffxzE958P4fUnGvDAzY04MlmL4d46dHa1ooUQUN3WguKWNlR19qB/uBN3&#10;3DaJ++8aw4mjLTi4pxtD/XWoqy1ETV0Z99+Epr5GNPbVo3u0A70j3bzujShpqEZ9Xze2HtqBPccm&#10;sP9oP/YdacfREz04uL8Je7dW4dD2Fuwab8C2sTrsmmzB8UOEmrcfxLefv4zbbjlGMNyEdrZhaGwU&#10;E5PDGBqqxZFDbXj15SN45umDOHJ0EJM7BjG+awIDXC7gcuf9D+Dt9z/D+x98gY/e+wyfffQN3n79&#10;Y7zw3Ns4e9sDGNxyBI2D29A+OonTF87jDf6vvPLm0zh362ncd++DatSjy5f/wE8//EL7DV9/+SNe&#10;fvFdvP3mp/jycwIBgeHy5d84/R2//voHfvvjL/z+57/w259/48effsLvv/6Ev3/7FT9fuYLXX3kN&#10;b77+Oh68dBFZqWvUS8EgP3dERXgieU04CsuT0TFQjiMnNuHRJ+/Ax1+8jV9+/xmvvPYG8koq4Ogb&#10;DPeIeNgFLScgBEPfzQ8GXsEwIjQYugdCR42U5IQFFlJ/wU5Bw2IrJ+hw3iJzB8wzIiwQGKSQ2xzx&#10;JKjP9lhI0FgkFZ2tnJWXQUED79GzBCwIAleNz3sJU5rJ5VJjQaZSD0FME75EuLB1UcAwX2CBdoOE&#10;K9lI0rO8FXfQJvg6XB3xaCqMRgSvwILyKsibeQEHNcwqRZlW+KpE4ilgEJO31SIYl1D86VDIG5ph&#10;CXWTwIKBFH61sVVQoKn4LLDA/RAaJBlahl1VFaEVRFBQ8jmkMYIEgWH6FDTwuav2wWewyomgTec8&#10;MQGHGebmmKFGTxIvgZUKYVLhRgQDGWZ1GqfTVD4DRaSeiYKF65dIMrYkW5tjno0Nlrg4QU9edro5&#10;w9jTDaZe7rDw84F1QAABwgs6Di6Yb0ngkxeUVvY8DvtMgEvCu6Tmg0CBQJXqF/aP9BP7TPIfxP4D&#10;XYQMbaKzpjox+1RErxLvNBH+6k2/dioQIWKXwCAF4SRMSY1opYUECSuazr6/Kv5pymOgCqdxnrzF&#10;51SOoQBCxLSIf+5T80Zflmn2pTwM8l15jXgctm0qJEnEt4QjKTGuBLvGNIJ9avof++/lGlPHUbAg&#10;7eVUHVPTHmVqPc3x/i9TQ8LK+v/HMrH/PZ4y2UY8YDzWVU+KAgb2G8FqLoHBiP9v01Jy1yI2fgWi&#10;o1cgPWc9OjeOYvjADmTWVSBgxQqUtXZi39nbcOTCndh0YDvqWsoRFxcKT3dHuLk6wt/PE4E+3gj2&#10;JiB4ecOX5Okhb63tbLE8KhipSSsQ4O8DZ2dnimofNbRqak420rLysDw2iSJSRq5xgwX/eex5U3Ly&#10;9VUCNXzpSixdmYTVaenIzkvH6sQoxEV4YEW4G9YsD8LqOIphTzsKZTOCgp0K+TGztoO1oxvcvANh&#10;S6E+VdnY1Nwa5uY2sKVAdnKj6KQACQ4LQezy5UhKTsf64mqU11ajobUaGyf58NveifahSpTWpCE3&#10;fyUKCxKRkxaLNMJSXhZFQ1IC0iliU1cnEIqCFJwEU8BHrExF4LKVCIiIg6ObP8HBG/5BUQgNXwZv&#10;n0C4uXsrgb5Y3xCL+E8uBd2snV1gy6m85Y8kgCRRwEgV7NUUy5kV5citrkZeVTXyK8sQFBmOwLAI&#10;+AeGw9eH14AiyM7GDZa8Adpa28DFyZUAQaHs7IEACqPwpXEU39FYGr8a4XGrEbg0Ed5Rq9jH4XD0&#10;CIC7d4CCBhv+k3v4BMDNy59Q40boYD85uSgvib2zO8Jj4rE8aS38QiLUCE26evowoBkZGGLJEn0s&#10;oBgXkJDib5JUbMXtLAgVlhTz1maEBd6kvPh7CfYnrHlIqJOLqm0RQKD0pVCMjghFSmoicktEQGXD&#10;PywAMSuisS5tDVYksF9jliEghEDj5YWwkED18LK1Igiamqoic8Y8lrG+AYx1dSju9WBhYsTfp+S1&#10;yLnYwtLCAuZsU0BQGFamrEF8Sqoa79/Dy5N95Q03jyg4+yXBJaQI7uF1CI6rRujSdbxe/rAwtYWp&#10;oQVMaIa8qS7iDfyGxfqqkJu8xdcUcJO3+BoTUJg1fR7mzJyvajQILMyaPofwoLUZFO6EDBW2JAAh&#10;wMCpgg5520+TqtLTZ2k8Bddp8xokv0CNWrSAx9WKfFlXwpymhkkVU94IQoMmh4HHnyUeDhmRSQMs&#10;Ckq0oHG1uNsCgQUtiIjnQjwY4m1YvBgSoiQeBpXoLAnOiwkLBIPrdQkMhIbrFDQQGHQNeaPmw4Wm&#10;wGGxDm+ii3kjWqxgQxKgxUuhIEJ3CW+qSzCT82XkrhsW6WCh3hKCrSeaOipQVpmGltZClfCcxP8z&#10;F/8gOHgHwyM4WlU+D+T/bWpZEcp7WrEiey2C4iIJDKuwPDkRUbxnhXO5FG4LT0hETGomErLKEJ6Y&#10;C5/oZISvSkNKfjESM7KwLCkZS1cnIyIxCXk19eif3Ib+TRMY3DSE7uFWlDeVoKCqEBnFBIm8tVhX&#10;kon00myUtzZQNEu+VzrWZqegqHgF+jqScPJwNQ4dbEBe2RrkVBajoLoUlY35GJ0sx9nzHXj08RFO&#10;x1HfXI780lL+1tcjY30BLYf3xDUoaczB/tOdOH5rN4V9I5o3VKK4bT3y2wtQ1F+G0sFqlHRVoaiN&#10;27cUooDzm0dr0Evh2tpXifqeCtR1VlDwUuw3FXPbElUvom+8EHfcuxFPvHwUu451Ezpq0bihER0b&#10;uyn4uyjO63DLHe146KEuHGH7B4eaUN9eRuBJQ31vFRoHelDa3ob8+iqsr6tFQW0lnwsVqOgoQUN/&#10;jarGPrqlDbfeOYlHnjiI83duxeFD/dizvwMHj/Xj6OmNOHN+B85d2I19hzbg+PHNePutu/DHj4SF&#10;b87jz29P4pdPduGVB/pw5lArdu7so3jvQV17J5q6O/m9C68+vw//+OUc/v3HCfzwxWZ88HwvXr6/&#10;D4/fPozj+wcIKAMY2diPjsEuVHYQajprMDFRhYfu6sO7r4zjpaeH8PDd/ThzrBlbx8rQ11mENsJQ&#10;S2cd+66JfdSFjTs2oG+kC41tzdi4dSPbvRO3X9yGe+6dwMW7hnhtm7BtnLCwpRUndvfhyK5ubBmt&#10;xIFdzbjz1nF88/njeP+NhwgmhIDeTjQ216JzsBW7Dm7BiVN7cPrUdpw5MYmD+0YwQkARz8zYro3Y&#10;eWwnjp89hWdefFXlG3zy0ed476138MHbH1K4f4Snn3oP+47eidrucdT0jWDzoYO4+9G7cN8jt+D0&#10;zTuwZWs/jhzZjyeeeg5ffvsdfvnlJ/z262+Eht/x+adX8N03Agl/Egr+wJUffsWVH3/Hz7/8jr/+&#10;+hv8U0O+XvnqG/z2/Tfs4x/w91+/4LffvuP8j3HH2aPITk+Gp4e78j47unrBmc8xFxnkwtcbIeGB&#10;iF8dg8qGUoxvmUBTWxv8Q0M1HsHAKJi4B2OJjI7k5IHFrj7QcQvUeBhs3bCAQnwRBbmAguQy6Ni4&#10;QFcbqrTAhKJTjLAwj4JzrpkDP4tJ+JIrFhEcpAL0LK4zy8RG1WZQtQlosy0c1FRqCMwwojAWYDC2&#10;UnH+KnmaQDCLx5UwpVmSy2DnivkO3J+9i5o/U4CB0HE9n6sCDzIMq5h4FySMZibboRKfKXhnUgSL&#10;SUiPCH0ZrlQ+i/AWYNDUA7DiPU8EmbzJpQgkMMymANd3dqLIdoWRqwshiHBD8X69VGGWt/wKOijY&#10;pEYD760qp0EgQuZz3zNoIuTlfiv34el8/gk8XE9tcb3chw14HAUNFH7icRBwMOW+LUyUl2GuFcGJ&#10;ol4KyEkl6usVoGhMJTkLnAi8SEE5HUPux1CFMhkQEoy8XGHo4aymxt7uMPH1hJk3r7GjsxqpaaYR&#10;4YSAM9fMhsAgyd+aUaekH6ZCikTQq0rPErYl0KXOR85ZYIGCX4ZQJSxIONJ0XYEGriNv8CluNW/f&#10;NV4CDQxQ5AqsaQW1gjM5jvIwiPAV43NpkdZDIEJcTPajBQaVS6CSjbn/qTf0FN1S4VsDDLIP2Z5T&#10;QohcTxUiNRWSdI1AFy/D1fwFzp+mFehXR136XxNokKmsy6kCBtVe9r3AiYJMtk08KAInUyMa/R/Q&#10;oLwFWtPsV/rnv9dT83memum1bdP0jQrTUv3L42qBYQ7nGfJ/bJqdsyP/6cOxanUqsgoK0DbYjeEd&#10;k0gvK0NiTgEh4TCOERZ233ISw/s2om2oHqVVWUhau4IP0jw+OFtRWlaBtMRURPkFwdfRBW4k0Qh/&#10;X5QWZiM1ZSU8PTnPzZXi0J9gEoulS5dj1cpkrElMQ5B/mMotCIuNReiKOLgFB6nx9W1dPBEUEYta&#10;PjRaB3sRl0whsDSE24tgdIaHi6Wqw2BuZQI7ZweYWFhSiBvBkHAgSY6OvKmpOH3+Y5qyPeb29rB0&#10;dIQD4UQNH0oi9vfzRUCgL5LXrkJ5fSEGhpqxZVsvhkcb0T9Yye+V6B8oQVdHHmrK1qIggw/13Hzk&#10;pGchOWkVwniztLKzZ1uDUFQzgKqOcSxbUwCfiATYulPch6/GqpQixCdmIiQ4ioI5BK7ypl/PUIXx&#10;GNo4wsTBGRaEBmf+w4WEhWMtRciqtSnwjeK6If7q7WleZQXWZGVTvLsRelzg5OABe1vewG0pnG1c&#10;1ShJjux3CcPycPeFN0Egkv2cnJKGuBWrsSwmBetyalDaOI6ixk1IyKhFfGo+Vq3LgrOXxO0TXGxd&#10;VCiVDftKkttdXBxhTqGtY2iA0OgoVUsjIChEeR4kJ0OPNyh9ir1FFM4L5i/BggU6sLSyQYh4NHj9&#10;zM1MYGZsCHOaO2+MEeEhiItdiqiocASHBvLahsA3mNBAi4iKRDzBIDltLRJS1yCSgBAZHYnVKUlY&#10;mbgKS+OW0+IQFR2NZLZDqkibmRvDSF8PLryu7g6OsCS8WOjrw5k3Qm/ehGOWRSMsLBR+fj4IlArA&#10;vl6IjolGzMo4VTjQL5hAR5gQMPL2i4J7QBJcg/PgHFgMN/8MwhShz8kHDvauPC97lSBuTJPid3Mo&#10;fucsXKK8DNMp/iVHQUBgtoycNHuBggj1Nl9gQYBgOqcz52E2TQGETGlTyc4qUVrlEizQDINKk1oP&#10;Kk9CK+4lIVqKt83kMWdR5M8mPMzid8lDEG/BNILBNO5rmngjBDqmjPPUEK5cZzqPKYAxcx6Bg8dS&#10;4Uva/AhNOBPBY64ch1PxONBUITktSFwnUwlJEvFPsS8JztfTlJdBHlp8YM00NMQMQsR0yXGQXAcx&#10;AoEMuaqqQXM7NRyrhCrx9zNLjMA5h/Pn6y6GntESGBgvgrmlHu9JcWjsaEFKdhY8QiPgHbGM/xdL&#10;4RfF/6W4WPjzegYsj4Iv7wuhK5YhauVKBBG6vcNDEbUqHiHLY7l+LGJSclHVOY7a/kmsXl+FiJR0&#10;hKwkTCSnYk1eAZKzc5FXXYPOiY0UwB1oGWxBx4Z6tA2Uo6GrBLnlmUjJSUV6XhZ/n0nILSskwBdh&#10;5dpENLSU4dDeTuzdXoaO1iQ0NGchuywDmVU5qOisRUVLOarb12PP8VY8+Pgk7nl4HzoHGpBRkI+1&#10;3F92cTbSctYiuyAFvUNFeOixDThwpACl1XHctgCVvdUo7CpDemMBCnvqkNNUiTwZRa6dYn20SlWi&#10;7tjAYxMmarqrUd7ViMLWeqwtz0daWSaKG3JR05GP7pEyjOxsUMOl1g3XoHG0Bb1bBzCwpQfDm+rw&#10;4H3DuO/ONmzZmIvxTRU4fKIX2/e2o6JRwpKa0TzQj9zqQoJCLRr62lHf3cj7SSmqeH79wy3YuKUJ&#10;d967Excu7cCtt23CU08cxROPHcKle3fjxjObcPTMVlx84IQSuGfPbMHbr9yMr948gVfuGsBDJ0rx&#10;1hPt+OL1LXj2vi04vLsf3b3N6tnS0NOt8pfuuzCJ7z4+jL8uH8b3H+/EO89vxuN3jeD8qUFsmexg&#10;G7owuXMS2/ZsxcDGdmzb1YoXntqDT9/ajS/fGcdPn0/i8qeb8fGrI3jloT48cSdF9o4mjPRVoaOz&#10;Ep29NRgca0bPYB16B1qwdfsYJrf1Y/uONmzfUotx9l93ay6GuguwZ3MF9k7WYfNQGSY2lODI3hbc&#10;fcdmvP/W3bh08RhGR/rQ1dWF3g1dGN02gMM37ea5n8NN544QavrQ0d2KnuF+DG8Zx+SBbTh2js/Y&#10;mw/h5tvP4OKlS7jr0j146bU38dKr7+Gd97/FC698il2HzqFrfDf233wWdzx2L07ffRNuvXQSx2/a&#10;xevVhyHub8ee7fz93IVPPnwJV779CL//+DN+++lf+PHHf+Czr7/Hc6++ji+/+wG//flP/EX79z+A&#10;fxEYfvzhZ3z89tv48q3X8Pe3n+OfP3yOf/z0Mf785QM89chZNNaVICwiXHmY7T38YO3iy2epJ597&#10;XrB39eXUBzYenmoYYzErV09YEA5sfUJh4uJPEPBQgLBEqjzbe0HXzgM61q4qJEmXkCCgsIS2mM8y&#10;tR6fRQso3G8wlxoNMhqSg6r0rKo9K68EgYICfp52mZjUatAMVSpTO41HQWBBCwrTDS3UZ4ELWXe2&#10;GCFlHmHhBj6T59kTHKw1oCE205TClwJppny3lhoCLioXQuUxyHJ+lmWSvCwiV4S8vClXoT0iWGma&#10;t+kUxOptOkWvhM8QFiQMSHIWdJ0cYOjmDH0+axfxWTTbTMQ7RZ0BhdtUHoOIfkKDwMNMVbGZYtBA&#10;Aw1SRE5M9ifryEsbWV+8D5q8B4pi8VJMgYjs25T7MbdQ4UUzZHhVAoPKT5D1VCiUuUp4FmhQngcx&#10;7l8SsiXBerEjtZaCBA8Y+XDq5wVjHw/oufKa2LNvqcNmmbCvBdIkH8LUjqBir3I+pC8EGGT0Igkb&#10;mmFgq0zlgUgfKk+NZtl0zpdaDcoIDxKWpPI/FrOtImS1b8BF6AoYaACB/SKiWr5L6JLW+6De0HMb&#10;EcBTsKEBBc13AQYVBqQVzBrvBT9zH9PF+6G8FPLWndeB0xk6pphtwLYINIhoVwJdxLqmXVNQMk0r&#10;xq+aiPgpIS/LZDtp7zXrKaEvbZuCE+5LVacWANHatXAxdYwpSBBQ0RRg00CAmsc2qorOclzu+yok&#10;yVT7XYU/yb7ExNuiNQlHmj6fsMi2GAkw2No7wsvHl4IsFgmrVyJxjQx7GYZAPpzru/qx9cgRTBza&#10;jZH9E+jd1onG/hLUdeahobsUbWNStGcjKuoasCqO27n5IYA3ihAPX6yIjEb2ujUIC/CDPcnU1cUN&#10;XryZeHn5I4CCfuXyBCTEJ8LfP4CC3xm+ocGISljBB/1K+FDoWfIf2Ik3p+S8PKRVlMAnLhKeEYFw&#10;8naFha0ZrGxNYGFjCCNrE9i6ktStLNVbe11CgngXrOxdFDDoGZvBhCLYgj90KydnuHr4IIziw9/X&#10;D+7cbllMKMqqstHaU4au3kq0t5eipGQdCgqSUF2djvq6NDTUZaCe66QnrUAq25yatA4rExIQRqFr&#10;6+INa+cwJGY2oGVoH5Ly6+CzdC2ik8uQXz2CypZJlFT1IiO7EOtz85Cdtk4lFEv1YUs3XxgTFhwD&#10;/RBOcROzMh7RFMYi0AMpip0kQTqIojoykn3kQdjhTdraGZa8UVlZOMHZyQuubuzvsGiEhEapUY68&#10;eS0lPn9pbDzS03ORm1sMP/9orEmvoGg4jo7R08is3IiUog5kV7di+dosOHkFwYo3c2fuy58g5e0t&#10;Q7VawcTUCEsMdWFLIPPx94OnhwfBxBH6RsbQoUgUYNBfog9j3nAMDUxgbGSiRqUK4LoOFPJWlpaw&#10;Y997ublhWfQyrEpYTYCJRxCvb3RsDJYnJiAwLBjBhIng0FCERkQgjFAQEBxC+PFAwqpErGA/h/Bh&#10;Fc7+iGA/BPD34k4gMDc1gIWhHjwJNx427EudJbDQ00GAl4eqIL1mjSSMB7FvgnmdwuDo6qDyJzy8&#10;XOHF35ArQdnW0gIWpvz9WAtIhsPVO5ngthYWdpE8RycY8aHj6sk+DQxRw8gay7jZhsaYy3OfTREs&#10;olu9saewV6FIUphNqkBLqI+E/khOg+QwTNeOhiRTmgYitEnPWliYcYNWwCvjfrkfSapWidUSXiTg&#10;oPUayPpTJlCgkpw5nfIyiIdhapkAwvWzNW2UBG0BHBXqxG2myZTrqWFPCSICGrK+SsqmTeN2sj8V&#10;siRgIW0UTwe/qxGURPjr6PAhoMsbukCDAARBQnIXCAzTCZLT5/M7fyfXq7AlfT5EjDFHXOTymTZb&#10;xwAzCRMy3KqM4jVngdQ7mY+5UutkySLlVVtfWY6E9DREJBDSl69AEH9L4XErEEgoDFm+FIFxUQji&#10;NFhGFouJ4/wYhPL/KTGboL4iAX5LVyFlfQ0quoZR1TuEorZOxKbnqGGfU3KLsCqdUwr41fk5SC3K&#10;QW5lPvonOnDx3qM4cHQYeWVpWCHJ0YnJKm9pbX4eErPWIiJ+KXLXZ6CvpwKdHbkoLE1GLrcXz0Jh&#10;UwlqB1pR19eD8vZmivV+HL9lHMdu2YzOoTasy88lCK1F+voUpOUmoK41B7fc3o/X3tyEI0fzUVQW&#10;g7LmAlTwnlTUTegYbUNJbyuSSgg3rWVo2NSMjUcHsOlQJ9qHy1HRnoeC5jxkNRYirYpA01CK6p5y&#10;Hr8Q1d15mtyF0TqUtBeiqKMM9cPNaBtvR9+WNtxx9w589eEpvPzEIF54cgAffrAd77y7C0eONKOw&#10;JA2lDZWEg0qsXZ/G/dSilwK1qa8NFfW1qG+qQ1VdAdp7S3Hi5knsOzyE3Xu68ejDR3AP93vwQBeO&#10;ntiEM+eP4chJwlJPA9pbS3FoXy8ePL8V5w+0Y09vEh67rQqfvr4NF073YfNYK8YmN6J3fIJ9NYxe&#10;Huvw7ha89dRmfPDcKO67pQWHtlajrzUffYSkzr4WdFGcS0jRpu2DuHDXfjz/zFFc/uw2iuD93O8Y&#10;/vxuB207fv18E376YATfvjmK5+7rwZkjtdgxWY7NhIBDR7oIGk3o7i8lsNSiu7sGHeyvQX4fH6rF&#10;9k2t2LW1EXt3luP4oRYcJihMjBRj++Y63HvXQXz60fN44MGLOHrjjdi5/wghbgBdBJnR7UPYtGcj&#10;Nu4cwcBEPwY3b8DApg0Y370NG7ZOoGusH0NbR7Bt33YcPnUCB4+fwp4jZ3Durifw9Muf4uL9L2J4&#10;8hC6x3dg16njOHnpZmzcN4Fdx7fj0KldOHZqL3bs3oyxTQM4cuMmgtqN+PrT5/DTt1/gtx//xE8/&#10;/4XX33sbp247ixdffQu///4v/PXHP/GPP//GP//+N6Hhn/js3Xfw/KU78dNbz+K3957BlXcexW9f&#10;PYevPnoYF84fQWtbM6LiVqq6PjbuvjBz5HPYyQ3mjt787AcTJx8YO3rBzNkXpjQTJ2+Yu3I+P+vb&#10;ERJsvaBHWJBQJB1Cga7AAUW/gIJ817H3wCIbN8wXbwOBQWouLOTyBZbOhAAHVbRtoSQ827lhIcW7&#10;5DMIKNzA5ZIMLSMnzRGBTwE/Q+BACwhTsKBGEeJ3jUmsvx1usCZ82LvRCA12BAYrgoAAgom8Jbem&#10;SQ4ERS2PI2FJmjwGClxTGwpugQZ7XMd9iTdhKhxJE1Mvgp7iVwSyCq/hZ0LDNH0BCAoxwsBccxvo&#10;8dlv6M7z5/N1ibM9FjvZERx4rpY8LnXLDLlPGlDM6RnSNNCgxL0S8xSCBjw/fRvO5/G0YKBMTwQ+&#10;BaAAgFSYFoiR9sky2aeJOY3bSA4D9zeNYDFNtlEJ0BS8bJ9sO5VPIfuatoTHZ1vmWVpB380FRoQG&#10;Y0KDqb8AA6+nG8/BxQ4LbK0JbJJbIiBF4W9si+nsTzUCkuQusD8kT0GGQZ3Ots9QngRCAZfNMnXg&#10;PAKWgiyuayiwIQnmksfAPiQUKI+CiFuKe/E4zOE6M6UPKJJVZWYR1RT00yjsNaFKsu41wlrAQCuS&#10;p83nOXFf/wULIvRlO4EEATL2mwj3/wDDFDSIJ4H9pN2vJtyI2wmMyHSBkUacq2Uak3yIq4JfjGJe&#10;vkuhNhUKpaCD8xbweAoYtNuKV0Franuuo7ZV22im07TtuNa7MTVPhP+0G9imeYbqnOXcJZFZwQDt&#10;ejWP5yV9Kp4HGZlpvmzH/c/nOjcYYB773ZiQPS1mZSyCKNbDIyMo0FYgJiYK1rzoUTHx6Bud4I1s&#10;Ej0TAxja3osNO1rROlyImo51qG7PRlVnGSo6apBdnI+kxNVYGrYUcZFxWBm9HGtWrEKEXwAczSka&#10;aY52jnBxcYe7hxecZChLmqurGxycHGFqZQ5ja3PegOzVyD7BFMyuPn6wcaNI9veFW2QwHEMpQoN8&#10;YOPpCkMbc+ha6MPA2hB6VkbQtzLlZwssNjbCAv5zGZhawdTSDsb84Zpxam3vRNHrDHsez8vHH35+&#10;gWyLMwWwC1Ynx6kHXmNrEfLWr8by+GAEBrpRNDup2PrQEC8sjfLD8tgQhAf6Iio4WInf1cmpiEtI&#10;gX8EIScpB0l5dcgiGKwpbsMaivH1DVvQtOFG9E3chIbOSeQX1aKruxNdPU2IXBYGJ08PxKeuQ0pO&#10;JjKKc5Fdko9lhKXgyCiERC0jOCQgOGIpvAKCERIdAw9f9oGzN2y0wGBjy/Z7B8A3MAz+wRLfH65y&#10;JTw8PFU9hYilsSoPpLq2GfEJ6xAZswZ1HRPo3nicQuYISrv2oITfE/Or4BIcA1f/pfAMWEpwTEL0&#10;suVwo2B3cnJSw8EuMdSHjr4+TE1NYckbhqGJmRqm1Jw3NVsrO0KEK2xt7NR3GzMLuNg6wIHz7a3t&#10;EBQYjKVs//LYlbQEVfvALyCIcBCONYSn0MhQhIQHI5Tm6+9N82L7veDu5gx/Hy9eIze4uLnCx88X&#10;vgH+sHdwgLWFGexMjeHCa+5sbgpHEyPYGxlwnhFiI0NQXlpA4Mvi+aciMUVGbQqEiYUpAcAIzoQ1&#10;Rwd75ZlwtLJie01hamQGc3NX2DtH8TcSDVNrDyzRN8YiXV2YWdvCzTcIdi5e/J3asS+k6qEeZi6g&#10;GKbgvl48BRTiChbUG3wKe61YVyFGAhQCBmICCsrDIJ4HDTAoD8NcCnRChkpgljf43F48CwIjKjFZ&#10;gEA8BWL8LPuWqayjvAIU8MoTIEJeBP2UifDnuip0ShnhQDwiAiL8rkKXxEuhhYypfarjick+uL3k&#10;OqjPnDflxZgmALGQx5OwJYKDAgaaqr8gOQsShrRwMW86NAlnImSJ61yGA5zF344AwyxJluf/qyRA&#10;q+JuXF+gYTZhZNaC+ZjD/S820MOq1BRsP7APjV3diKNoDwiPVveI8BXLsGw1wX1VPEJXLic4LEPg&#10;0hgExxK64+ORkJ2Fldl5CIxPhvdSrpe0Fiuy+L9WU4/S9n6klzcgYtU6eEfEICJpNZbx/3FdcQly&#10;K8pR1lCOXftHKSD7kV2UgYgVyxEQtRwhsauxMrMAibn5CF2xAilZ2aisq8b6smysL89DdkEecouL&#10;kU9oqGhrQ0P/KOoHhtE1PoShSQr8XSNo6W1DUXU51lflobQ+i2K3HAdu7MG9j4/gmVdHceMtDWju&#10;yUZ1Zyn/T8tQ2EXxP9KC7KYyJJVmIbtxPZonG7GBsDC4vw19O1tQN1KG/LY0FLYTXJryCRFN2Hli&#10;DBNH2jGwvQYbdjajZ0srgamaEFKLxpFWdG3uxKb9/bj4wF589flpfPvpTvzw7TZcubIJzz/Xgv17&#10;y9DRJbBQhoKaAuQRpBp669Az3ommnmbUNDahobkFFTWEkZ5qbOG5jU5S/G7swOEjY9i5vRUbBkow&#10;MdmJXYe2YvPurWjv60JjexPa+hoxLqNMjbfi7KFWfPT8JF55bAiH99ejd6gOExTT/QSGts4OjI62&#10;49Thdjx+oRv3n2rA6R312LepAz1tlehqq+N9tQVV9SWEljKcu2MSX351H/749TH8/v0lfPXeEXz2&#10;9g788tVR/PjFEU4P4ucvduDKx1vxy5f78cV72/HaixN48P5+3HPPME6c6ma7ajCxqQVjY40Y3FCI&#10;rdsqcPpUP04dG8ShvR2q8NvtZ4dw522SG9GHw/sG8cwT9+KHy9/h7Xffx4NPPoNT5y+he2wzyhvr&#10;UdPaiM4NvegeldyMLmw/vA033nocm/ZuR8fQEBp7+9A/uRkbd+3GzsPHsfPQTYSL49i8/yzG99yC&#10;DVtuRNuGnWjsH0Hz6CBG900SGDbj0Jn9OHPnUZ7zUWzfPY6R8X7cdHYXXnn1Nnzx6ZP4/st38evl&#10;y/jxyhW8+PJzuPGmE3j62Rfw80+/4Ldff8Tvv/5AcPgD//rHP/DDxx/iuTtP45NHb8WXT9yCDx4+&#10;gS9ePocrn96NLz66H88/fz/62Nbolavh7BcEKz6bzV08YOLoqQBBzJiQYOzkBXM3f5i6EBqcfWDo&#10;4Ekg4P1UeRk8CAaeWGIn3yn8KfoFGMTjILCgvAi2rlhMKFhEYFjMZQutXTGfgDCXz70b+H0Bly22&#10;cydQuGGeBedbOHPqpABgBkWpqidAkSuiV95yS4iNAMO1NsNQRgGyxjwrB+7PBYsd3VU40jwbgoeE&#10;KVHgztAWjZtOU6P5mGm8CwIMqhaBAAO/X28kb8cp2v7rjT9FnTYh9+qbcxH1yijE2D6p8ryIzyA9&#10;8TC40zycaBLm406QcFa1EmbJKEfGJjwPCUcS8U6TECMK/xk87my2a7axA8+H4lwgQjwS2rAiCY+S&#10;4VIFFNSbdjEBAvFYGMj+KAZpChQUYMhymXL//Kw8Eiq8Ss6N++E6kh8x19xCQcFiRzvoujqqNhtI&#10;2z0dVYiSnosU1pOaCtLPEo7FPuB+ZhMcJP9kjgkhS4S/QIEyzahGUqtijpkj2yVQoQEsKe4209yZ&#10;5kKwseU5sF8FFrRCWgT4PK4zR7wUIpxFSItQViE1FOycaiCA64ongGJYM/qQRiBPiWcNMLBPBAAo&#10;jKeAQUzCjzT70OxTptcJPIgXQRmPSWGuqXnwn3U0IT1yfNmexxcYEM+HrH+NieCfy/bPZh9oxD9F&#10;u5yf2qd8l/UIvbpToVmE0EWELs5T3oNrAOFak2Vi0wQaBBgUBGjOdwqSrsLCDQRS9ofyNHA9FZa1&#10;kNdIprLOPANNSJKMkpSUlkiRuBRhUREUa75wcLSHsakZRe0KNLR3Y2BiIzoG22h12LC1GQNbqtCy&#10;IQelTSlIyYtDYlYCEtclY6k8pEPCERpEYR0UhNgI7o+i3IYizcbMBI721ty3NcW7FcwtzWFCwWdn&#10;ZwN3AoCVgzVMCAHGFID/H1tvGV9Hcq17mxnEzMzMLAsssiWZbYEtyWJmZrRkS7JkZmYYe2wPM1OG&#10;OZlMJsNJJpkkJzknJ/c+77Nqb3l8zns/1K97N1RXV/fufv691qplw+PL8KMunt5wofi183SHlYcz&#10;bP084UAh6eBPouXNutxUH7pWxtC1NoGOJcHBWhLMmULP2BRGpGhrgoLELUg2ZFuKWRd3EdgUot7e&#10;cBLRaWdLQeyk3Io2bl6DrJwMRMf6w83THtY2FrCxsYW9vQPbaK+Gaw2ikA0PCUZyIoX4xg3YuCUL&#10;6RtzkbKxAHk1fRQge5BVMYjCpikUN+1HWdsxtA1fRs+us6hpHMHGjfnYRnGRs30TElbHIjIqDOUV&#10;OzEwzBfJQCu27sxCLIEtIj4BcYlrkJayHlERBAXvQPgFRSAyJhF+/mFwdfMjZHnD2cOXwmkVASMB&#10;PoSFoJBY+EvQspuI6yBExiYgJX0DthdVYMv2YiSs2YSa1n6+sKbROngE7SOnUd+3H0mbC+EVmYSQ&#10;hEx4BCfAk+Dg6RcBX4rkaIKLgwsfpBSBSyjm9PQNKbotYMgHmcQs2Npocl2oHA4EQWf2s5eTK4K8&#10;/ODj6gl3F4kj8EdUTAIiCZMR4bEID49BVDTbHRaBpDUEpIhQXhdPhIYHITDYF16+bgQGL4QSHgK8&#10;PeBoZ61yQsg1c/PwUNfEzsIC7hT7frx+nrbWcOd6T27n7+6EtMQY5GatQ072BmRQTIoLlL8/2+Pj&#10;Azd33mu2drCxsoaTHadmZrDmPSOZqV3dfNnPq2Dt6KNGkNIzMoKOvh6LMeHTGdb2bgRRPij5sF68&#10;wgDzllIEy0hG8sVeuRctUaJcuQ1RJC8kUCiXIRH5FP1qpCLZRkGDWBkkrmAhYWMRxTmhgNAwn8J9&#10;kdpvpQKP2fM1ORw0lgbChYj4B6GBRRMQTUCRL/7iNqRcjAgcrEsFNSt4kVGXNACjYh60EKKyQct2&#10;MuU6qXMGRhTwCLhojyfnIttLnbNlqFfOq2PqEBYEGAgJmngGQoNYFKTIOm4j1oh5BgZYQFiYw6lA&#10;xTxuN08sC4QFAQWVbVqgQVkaNMsWrFyJpXorERwZhjOXzuH8lYvYTkEvw+ZGxEWrL/wxawUWkhGS&#10;nKisDGJdCIlfjYg1fK5t3Ii1BUXIKKzAmh0lSMnZibScHYjbsBVpBOWcqg7+Z5uxenMuwgn/0ekb&#10;kbptB9KztyM2NYX/n0RsziYgbFiLgNhV8CCYe4cnKvhI4nax3H7VGsngnMNn4RYU1hRhM0E1Y8t6&#10;ZIkloKwERY0taBwZRvfECHbtHcHB4xM4dHwvpg+Oor2vDLsma3H3ySN44Y0TePipTpy9VYWJ4+Vo&#10;GSpBNcV9cXsJCtoKsaO5CNkNRVhXlo0t1dko6d6JmpEStEzVoudwM/qP1mPkZA3FZA16x6v5P69C&#10;61AFeia57FAzRo52oHu6jaDQiNrhZtSPNKNzks/3qTb0j9fg5kN9+PLzI/jyN+P4/PMevPerTty6&#10;3oFdY4QRQkMl29HcX8vnvwyp2obGjmY0tLSjqq4O1XVlaqjS+lZCRFM1Cit3UuhXoKmRINGch10E&#10;g+5dnWge6CTI9KCxrx1NfOa1snR1V+Ly6Sa8/1Ivnnm4CufP1mByfxNGpwbQ1dOB1qYaTE8249nH&#10;duPDF/fixWtDuLi/A5OjPIfGnagjKHR21KKrtwInz7bj7feO4M9/fhg//+kxfP35JXz41j68+8oe&#10;vP/KFD596wi++vgUXn+mHy8+1obvf30If/pyH779Yg8+em8XnnyiD9eu9+HGzT248/ARPHzrAG7f&#10;GsMLz+3DC8/uw8M3xvDwtXG8/+Y1fPb+Tbzy3HHcubkXF0/vxWsvvogvv/gWn/76Kzz/xlsEniM8&#10;190ob+7Czqp6VLa0qNGlmvvbsO/UARy/dAp7Du/D+JEjmDp1DruPn0LDwAhqOgmWk0fQtecoOvac&#10;QP3AAZS3j6OiYw9qe0fRMDSCnr0TmDx1FKeun8G56yf5vziOk2eO48DhI7h09Tw++/x1fPfNe/jz&#10;95/iL999gc8/fAOvvPQErt84h8cfv4lPPiFMfCfrP8SPv/8Y//zTd/jzbz7Cq9eP45WLE3jz6gTe&#10;vXMQX//qCn78/CK+/c1l/P3nd/Duh6+he2gI4YmrYe/rz/cyQcEjAJZewSwhMHMPhImrr1pm4RkI&#10;M643IlCIm5EeRb6Ovacm2zOhQYcgsMJGrAueMHT2VUOlChis4HZ6jrKtG/fTxCoIRCyycVXQsIzA&#10;oCsZnPmcXmrriUUCCxSaIvKVP7zKAUChJaJcCwgaVyQBAArZmWUU3AtkdCUbR6xwJKgQGJbauxBK&#10;XLFA4ENAgUWGGZXcACoztKXGqiCJy1QR6wPBQhO/QPHG6TzlnsTjCzwYUDQbyZd0WcbjateJKBdr&#10;wRJbW+gLMHi7sbjAgMLb2McDxp4CRfYEIRmdiNDA9+086hr5wj9LxSXIMq4ncC2ycOF5UTBToM8i&#10;jMxR5yfQRBHJNijhK1/ZlQWEolFPYhIoDgkAmt+sTwBLLBbSPoEawoZknJYyV8BB5nnMhWZWWGZt&#10;q4BhhQOLkx3BwQ4G7g6EBWeY+QowOCu3pLmmPH9ph8R1yFd6tkegYaGxCF8eR1kYNNCggsfF+kBI&#10;kIBntUxiP0zY1zy/eZYuhAeNlWHmy/xMEbEsoxvJV/pfBPOMeOe5KSHP4ysRzHVaYFCFQlmmSkBT&#10;/M8Xy4dAg/SVFAUN3F4AQopYDmZggoJb2jKbxxaA0cAB61xB8a2mAg5ybLFOiDWExxcQUO5SWiuB&#10;tIvTZWbOWMJz1Yh8LlPt5XoR7YSD2boEKkPeeyxz9Oy4L4GKyyS4Wc5f9pNznKUgQ1Pk94OWBs0Q&#10;rtIfLDKdKVqIkOXSh/MErJQ7Eqfsr7nSN+ynRTwfEwGG5MxkRMlwqQQGGe5T14yim8DgTZGaX1aN&#10;vl3DaO5qREN7JQYn2zDMh3kPoaGhZzsyt8UiJjkU4asi4BcsQ1n6wdfXGx7u4i7jCE+Ss5uboxpO&#10;08/fHWER/vAL9ISdiy1s7K0o3t3g4+8FB1d7WDpYwpzAYEy4MLWgGLWzp4ijYCR0WPAGNeUfSOUs&#10;cHaGvowjbKiHpSYGWGFhjJUs+hamsLS3gTXXyag5jrb2cODNbW9tQ1jh8f08KB7DERIaCBdXJwVG&#10;nl4e8PXzRiiXCTj4cBsnNycCg8CNO8V6ANcHKjef8IgwpCQnY+OG9SgozEdeURGyCspQUN2Nyo79&#10;qO07hZKWQ6jrPY2mvjNo7OELoPMwqmoHkZNVitUUGX5eAfCngA4OCMCa1dHoogjYu7sTnd11yMjK&#10;QCzFT3RSEuIT0pCRuoHQRUjwDoKruzf7Svo2iOI6BC58IHv4hRMu0njt1iKUMJGydgNiViWwnwMQ&#10;TkEen5KO2JRM1rkBSRu2oayxDQfPXCD4jWB7fjnPoQ5lNZ1Yu2UHwhJTEbtmPXzC+SJwD4eVoy8c&#10;XX3g7RekYkDEXWbRMoo3CmF9QxMKZ7lO1rCyIgDa2LFd/gjgcX0JDRGh4UiIjec0En4+0nYfuBJu&#10;pD99WV/0qnisTklDctoaZG5cj3AKeh+CYERUOCJXRSIkOhRBhAcR+mHBgRT2hEleTytLS3gT9tzc&#10;3ODCeyFSYlA8veDG6+3Bbbx5PUP9vREbEYS46CBEhPhyvRt83VwQ5OuL2OhYhISEw5TnI/kx3D3c&#10;CR+2Kju0Oe+RYEmStzoVti6e0DWygAVfDJYWfBDyoWduxqm5HWHUEiv0TbFkpSHFPQUuhbhyF9Ja&#10;GSSp24JlhAUKXsl5sZD9pQS4uAOJVWEGGGTEIjVykSRvW8j1iyjGuc0SCnMl8DXCXoKU1chKUljH&#10;/8/KIAJexP5yinkJMBbXIRVnsEKBg+RxUNmiBSK0+6j9OK/qV0DB35yqZSwqkFq20W4rcCHThWLF&#10;kPoULHBf1ikjM4mVYZaMpkQIEGBQRaCB5y/5GCReYZbOSs1oSbyO8wwNNS5LYoUgHGjcoQheMl0h&#10;Q7ASJKSsEKvDSiyWXA2WZtiauw0Xr5zHuYtnUVJRguiEGMSkJCAqJQlh/M+ErOZ/hfeMxDdEpqQi&#10;nrAQt2kr1vA/Wtk/geGjl9A4NI1tZQ1YS1jYXNaKzIJqbCqpRV5dO9YXVhEYNiNaYrHWroN/1Cr4&#10;h8t/jHDPY3hFRMGR97OTXyh8olcjJSsfqzfmqoEO4jI3YWtpAUV+K4rri7AlfzM2bN/AshXZpYUo&#10;bqnE6MFBPPPiDXz0ybN45eWHcPv2IRw91oYLl/rwwitn8fizh3HodBWGDhZg4GAtOieaUdFdhcLW&#10;EuxsK0Z2fQFyG0uwtbYA22q2Y3vDdi7Px87OfAUO+65049ITgzhwoQm9eypR0VyA7OLNaqSm+r5q&#10;NA7Xo7q3lnU2EkJqUdBSgZKOGhS3VqCoLo8ivQVPP3MIV6934dbDTXj5hUFcudSK3qFCtA+XYWhf&#10;C8aPdWFwqlkFOTd1NXNdn3IHauuqRVUD3wltzahpbURRdQlKq3ne5Tkor92O4ale9O8dRFVXA8o7&#10;+dxpq0I992vqlK/4tXjz5f34/reH8NGb/XjjxSHceagXh3i84a569LTUYM9IA04dbsXNEx04NVqP&#10;wZYytHVUobmnGt19jTh8ZBi3H57EK69NUAxP4w/fXcJ3X97Au68dx+2rHbhwvAZXTzXjzuUuPHNv&#10;BDfON+HUgSLcOleH15/owQevjuClZwdx8WIbTpzsxM2b03jqifN4/unzeOn503jnzQt4+ZkjePyh&#10;Kbz6+Cn89LuX8N7Ll3Hn6l7cODeFW5dO49XnXsbzz7yKx554Ds+99jp2HdiHhr4BVLT2obypE7Wd&#10;Xey3Ab5Dd6tp20A/oeIALj78MG4//wLOP/ok+vcdQuvIbnTu3oum4Ql0T51A255jvGbjvHYTfMeM&#10;o33PPvRO78PIoQPYT0i49NAVPPbk43j77Q/w6mvv47kXfoVPP/0dPnz3Hbz10pP47N3n8LvPXsbn&#10;nzyHF164gnuPHMILzx/H5x/cxMdvXMcL904R1u7hg+cfxtMX9uGxE0N47uIevML788u3r+GPvz6P&#10;3396GD9+ewc//fwR3nj/NXQMDyI4PgnWnsGw8AqClU+IAgZTtwACgi+hwU9BgwCDMd8jeg7u0CcE&#10;6BIUDFz8FDTo2HkQBtyV9cGI2+tJLgSBCAUMFMwzwGAjsQseWMLpEolhIDAsF0uDnSeW2XlRnLpp&#10;BD3FqHzRVqJdRDOhYZ4UCmnJ1TADDBp44NTMmmLbjvU6EBKcWZcLlknSN1sCiLgl8dk/j6JcciqI&#10;W818gRIJptYGRUuOBwUMAhYCBUbWWGBix2cchZx8madA1lgUuP8DRYl4+fJvaIbFdhTbXhTZ3q4s&#10;zpx3hglFtwU1iQRD6zpKLgMNNMwzNWGh6BNLgxHFrbkmeHu+WD9MHSiobVVbVcI4ZfXgsdWxKBhV&#10;oDVFv8RP6FIk67AIKLBIVmkRx9I2afs8nocAgozkJOWXeU0g9TJqo5V8/650sMNK6iodJ1voudrB&#10;yNMRJgI91E9LbAhZ1AcKYrTAoL7Uy3EEohQUsH3aoqwQhAcFDlpg0FgYBM5cNcAgWZ8NeI7aWIUZ&#10;1x7l0kPRrkY2EiAQX30R3RTpmlgCjWAWWJgv4loAQiuU1ddz7W+Zqn3YRmUlUv3G/Sn0NVYLKVpI&#10;ELEvReZVW2Sedf4PYGAfK4hgvaxjrgQta2HhF0uIpr3/O8nbXDkHdS4CD2yzWBMkR4KMFqUK+0F+&#10;a0FBbffAvBR1ztplMq+xWPB6ay0rM2Xm3KWd89iG+eLWpSwSrIdF+khckhZxPxP5P8SlxCOML0Ux&#10;4YemJiMsPQ0xFMVpWTtQWt+C3pFhdPR3oL5Nvlo1omecL6S9dajpykXWziSsSvRDxKpAhMeGUfSF&#10;IjomQgWXrt2Qie18iW7asRVRCdHw8nOnmPVEUKgfgcEGNo5WcCaZOrjYwc7ZBma2ZjCyMIGOgT50&#10;WSRLrw0J3IZi0JRiUSBGh8LOyNmFDyI+OAgWiwz0YMg/lACFDW9ed08XeLg6wsnaDL6EEB+CShCp&#10;PYECMjEuBOlr4pCZmYSgYF+KVy+EhocoP3c/P80XaA8vbzi6u6vsxq4ePoSbEETExGJVQgISkxKx&#10;du1aZK5fj2054n5QgOKaGtR1jaKx7wTLOb4UjqKp5wB6dx1B18ABFBS3ICFBhqQLRoAXRbi1M+wt&#10;nRDI42xNT8BwWwl2dVejpiofSZkU+zEhCCK4RVGsrEtdj00U+yLAXd1dYc+Hh6OTC9w8/ODhE4a4&#10;pI3YlFuKNZu2UzitQQJFUhKFeMa6DcigUNqQI6O7lCMtZycSNuWgtnsAYwcPY3tRMVZRtIeHRiEl&#10;NZNgsQZ+FEaBhIyg6CT4hMTD1SeU18gDNg4kX4q3WSIgKYwXLVkJAz40JGu0IaHBRLJFszjY85wC&#10;ghAeGYWY+HhErYpDaFSMylQdzOO4e/oREB1VrEpk3CqsXst2btyATdnbsIr9Gh2/Cqns2zUb1iF1&#10;03rEiotJbDQCAvzhwHvAkhBrw4emI+8FaysL5VKUkpSMyPAIuDg5qeR8zk4OcHN2QDChIZjg5+1i&#10;D1+BQj7c/AkWIUFhCAoKJ4g6wcyc8CHXmw9lmbdzdkMQBaF3cCiMLGVkLRfCySp4eUTD1toTpnwI&#10;r9Q1UbCwjA/cJSv1KaB1lHieK37+Ir4p6JWFYckKBQySTXsBIUsJdLFCcBtNrIOAg7gjaS0MBAcV&#10;67CI60S8c7sZy4ICBZYHh0OVImJfWQpkKl/8tYJbDbsqsCCuSVpLwwwwKEuEAIIWBGbqEFDQwIJm&#10;tCWNOxP3U9dcE1CtiZuQ34u5HdsmFhH+VsAwEwxNCJhrQBiQUTrU6EksMrQql8/RkyBpXT6I9TFP&#10;34APR4lrIBDIlHUoNyqxdAgw6Bnx4WrEh50EROuzH3WxlNBgbW+NCgrR5154DFeun0V2XjZWJWtG&#10;RApLSERoXAKCY+MQFheLqORExGZkYM32nagemMCBa0/i4pNv4/CVpyniDqB58Cimzz+C2sE9WJNf&#10;hLTtFPlljdhQWMnnXi7C+V/yCImBRyjv1U3b+B/ajlDeb268xx09fRFOwC6obUZGbhHCV2fweOnY&#10;VLAD1Z31rLsNO2tLsHp9GtK2ZGLrzhzkVWbj5OU9+PYPr+KnP79NYLiC61f3UKD24sz5Tly4Oorp&#10;o93oHC6hQCxH8+4a1I80orSzGjtby1DcUYGyHorygWYUtFUiu6EQ+c2lLCXIqc+j8C/C4OFmTJxq&#10;QPvunShozMLWcj6j6kqxs76CUFCJ8q46FDQQDpprkF2Rh9yqXJQ0FqG8uQKVreVo7avB0HgHOoaq&#10;MHWkDnce6cfZ882YPFyDw+c6WboxfboDTf0lqGopRT2hY2hPG/Yd6cSuiUbUt1ahb9cgenb1o7K5&#10;CgUVBSiszleWiY7xdvTsHUZhYw3yakpRWMc6mqrRToA4cqgZv//sHP7PX2/iXz9fxj/+dA6//mAC&#10;z9zpwb1LQ5ga5jk1laG5Zie6a/Mx1FKOscEuHD1zDENTu9C/qwNnzo0Rdqbw2y+P48fvz+CH31/D&#10;j189RhA5h8tn+3DxTB9uXBjG1TMduHq+lUDSg7vX+3D6QA1OTVfhyGQ5Du6rwb5DPJ/DvTh+bBS3&#10;bp7EtcsHcePiFB65eRjP3TmNl+9ewO/ffgpfvnkXZw9S8Pc14di+CTz9yCO4df02xsf3YWhsCvtP&#10;nENz/wDKWyWfzhg6RsdZxtRQvHVdvaht78XI1GFMHT+Fwb1T2Hv6LK4/+yKuPPYUhg8cRF1PH+r7&#10;R7Dn5CX0HTiDeoJu255DqOwZQcPwKHr3TXG7aRy/fBmvv/MRvvrqT/jpT/+Jr7/+CZ9+/g3eff83&#10;uP3QbZw7vg/PPHIWf/j6Vfz95/fw298+g9deu4SXXzyLl586iidvTuD2uRFcOTqIh06O4dbxUdw9&#10;NYr3nr2Mrz58El9/8gh+/94JfPn+BH7/5Sn88S8v4ad/fIV3Pv8Q3WOTCIhbC1v/CNgQogUWDJ0I&#10;BAIFnBq5+MLQ2ZtwoAEAYzdfGLlzG89AGHIq0KBclOy5rStBg/vrOvuoou/sdR8YdO217kcEBrEy&#10;LLSmoKdwX2TlSpHvzeWeSjDPM7FXgl2+WovoXSDWBENL5Zb0oGVBwGGxlT0WWUrws60a1WeJjSOW&#10;2jorS4MCBtYvRbkciS+++N8TShby3S2B0jMjMYnLkhLmPJ7EPCykoFIjJonolsJ1Emeghg+lEJ6x&#10;OihoMKB+sf3/A4O4+JgRGGS4UkNXtsnOhu3leZhR0BEYNMOkWnCexyQ0KJcocf1hkdwQklVaLC0z&#10;FgaNWJcv4xSHqlDQqiLzFIrqK7pGzM9YQyQGQEGCWEKUexe30ZOAar77rKyxku/bFXwX61CT6ImF&#10;gcBg6CFJ6Jxg4O7E60LwsODxTXieBA7JmSBBxDPHUe1SfcDlLNKHKqeFQIJMpa+UhUFiGCRRngth&#10;SBP8LC5M4po0AwwzAn5GKD8onOfr21AzeihBLgJ8ZoSl/11ENCsBTVGsIGMGFjiVYVXVcaRelhnL&#10;xkwbVDvk/Ahe0sezVgqQaadi5dBaJ2b6eZayRrBu7qcAQCwIK1iHFhDEJWlmBCdN7AS3lePLuvvH&#10;5/YyVRCgWS/lf0CDdp1az6KxsIgrkvacZwp/K4ggTKj4DmmHWBgIC5JpWoGVAMOMhSE0KoIvt3Uo&#10;7+hA29Q4+o4fwsCp42ibmELjwDC6R4bQN8YHXVsNatorMTDVg66JZr5wMpFbloY160MRlxKIxLQI&#10;itUk5ORuRk1LNcaOyFe9STSNdvElUUIxGgx7Z1s4UciZWpvC2sFKZf01tjBS1gVjaxOsNNajKNPF&#10;SgoMAxMJYDbh1FQFMy/lVN/ZGbahofBMjIO5lwdWWpgiIDwMqWvWIDQkENGhgUhPjEZKVBBiA90Q&#10;E+CKzakxKMrJwPq1sYiO9FGxCGlpFLXR4YiMjlQwEE5x6ycjPAWHw90/EN5BwQiiiJa+iYqLQWpG&#10;qhreMX1dBrJyc1BYVozKpkpUS7Kf1m7Utk6itecYTpy7g/N8iJ+5cBy1fDkmrE6Gqxv//GYWMDEy&#10;gKGBAacm8PFwwsa0OFTnb0F79U7UVO7Axqx0+LOPvIMDKJQDEUexnRq/GrFsY1CoP2FGoMEBLq7e&#10;Koh57bo87KxoQea2PEQlJiEgLBgR0VHYIj7a+RQUFRQdvSMoae1HdlUzdtQ0YWthCSIo6N19fNVQ&#10;sIHh0QiOiYMvz9U3LJL1pFK0ZyNt3WaVM8PV0wc6xrzJ5Ovv4uVYuFgHukbmMDC3Vsv1DUxhbGim&#10;hnONio7BqtUUcAnx8I+IoHCTOAwKf8KPn38Q6/KEPWHOP5TXJimBoJCAzM2beKxMhEVFIyE5FRlb&#10;tmL9jh1I3bIZkUmr4RsSAh+BOS9PeLm5wN7aAqbGhrC0tkJcIoUiASWCx/UJCGDfOKoYC3tbK/h5&#10;uCI8wFcF3EeHhiA+ltc+Ola5R0nCOWNDE9ZlC0cbG1iZWsKKLxBHJ1eYW9nw3uO9aS0jK2Vw+2RY&#10;WHvDkC8Zc2tHWPBlIi5JSylmZZSiuYvFtUcEtUbIK5chbWzAfHFHEpcl/hb3IlkvydweBAY1nSfQ&#10;wDoECriNCHQBBuXGJNv/v6BBjsPpfXAQoS8uQxL/ICJeRDgFuMbKwOMLICgQkHlCgICA7Cv1cJkU&#10;TR3LWQfrIeio9nO9gMvMsSQQWmON0Exn8jfMWc5CYS9uR/NktKQZK4MCAxkRidCgMzMyEpfJPIsm&#10;zkHaynbxeAoYCBrz9OWFpq/ckxZxu8UrVrDPl8PFwx7dfQ149oVHcPj4Qf4v1yEkZhXCCMAxvNdi&#10;E1bz/xqO7QVZ2FawHXnV9Th+4zHceOZd3H7xU9x85mMcufg8Tlx9ETeeegfTF29QmO/C+uJyrN1R&#10;iswdxVifl4+E9RvgHUWAj12L1JxiJGXnIZj/MX/eb96BIQiMiiMM5LDsQGzqOkStTlV5HQqqStHY&#10;14ktJTsRm56K5I0Z2Jy3BWWN+Th5ZQ8++vJJvPzWLZw4vQdje5owNlmDiYON2LW/Fe27mlDXW0+I&#10;qUNZbwXKe2tQ3FmFvKZiBQY7xRLQQYBor0Zxdy1KehuQR5jIbShCQRPhoaEA+fXZKGjOQ07jTmQ3&#10;laC0pwllXY0obKtGWXcTn9msh8K7pa8YJy904djJJoyMlWJwvAltg02o7eDxuypw4HQrHnliF9vZ&#10;gskjTWxjHQ6f7WTfDaJrtAE1bVXoHGrApVu7cfepUQyPF6Oax28iMHUQmGrba1BYW0zBTPgZbUT7&#10;ZAdBZoDw0ImimgaUVFejrqkeQ6NtOH+uHb96fgy/fnUSX7+/Dz9/fxh/++kQfvrmMP789QU8dKEN&#10;Xa3FaG2oQmt9OTpbq9Ez0KkChpsGO/ncbcDEVCvOX2zFF1+cwpdfnMejt3fj+qUJXDw3gYMH+nH8&#10;6Agunh3HsUPtuMJzuPvwGK4R1g5P1WP3YBUGCUt9Q03o3d2OockBDI304uix/Th54gBOHJ3C0elx&#10;7BsexJm94/j81WfwCsGho74MNVVVGN01jmvX7+D46YsEqGn0jh3AwMRxgulujBw8ilM3b+DG009x&#10;epvAMIKyhg6+R/vRPboXPWMTqGjpRN/eQ3jqrQ/w0nsf4eDZ82gfGeX9MI6zDz+Fw1cfQWX3OGr6&#10;xtEwNIq23WMY2L8Puw4ewvELN/HiK5/hw/e/x7ff/BWffvoFrvJ4Zy+dx5mzx3D+9CReeFoCoF8m&#10;MHyEr796A198/go+e/9F3Lo8jRMH2P/HenDmYDfuXpzAjePDuLC/A09en8bvPnwUf/zdU/jqvVP4&#10;+M0RfPrxFH788xP4+b9+i7/+99/xNo9V0z0Cz6hEWHsHw9TFD4aOntCnwDdw8lFuRgYi/gUiCADm&#10;vsEsoTD2CoKBm1gZfLidnyp6joQLV18YewRAj1NxT5KAZ4lz0Bf3JULFUgKDiHQR64sEGCzF9YUC&#10;39qdYtqRwCDZk1kk9kBG5+FUxPlcitF5FNXiUz9H/OrNbCj8ZRhWWywwl6RvBAhrB2VdUMHPBBXJ&#10;Ai2WBLEgKGAQNxoK8YUWAipsA0FiEeFB3JEkkHm2fNkX1yUeX0ZNEovEPDOKXZnKMnG3EfcbEfTc&#10;TiBitsCLtQ103V2h7+UCPU8H6Hs6sjjDyNsdRgQJfQLDcgLDIisLtlWsDGY8V3FPIjQYWypoEBck&#10;SRInX+jvt0F+a0W55mu5iFUKQikrjfhsla/fmi/g6ou6CGQRprKtiHjCghLAfBcKLCyg8JekcXON&#10;TbDY0hLLbW3+/8Dgbs/rag9dV3ssJ1As4HtW4irEwqCyMLPMFRAQAS7HFOuC9J22/wR2VD/LkKpi&#10;YeB0lqHkuxC3MHuChbgrSXwDlxEAlGAXgawV0TMCWYllcf3hsnncR4BhgeyrXJFMFRwotxwpM5YF&#10;lhnRrMqM0BdoEOuB9hjqOA+Agip6spzHVtvLfqxHTfl7pmhhQXMdWETc8xw08Qjsj+Wsg2JdI/bF&#10;MiDuQQQ6ZbWQOn4BBnVM1RbZfmYfDSxIud8HLCpxnIpdECjicrEWcJ8F+tbKBUuBg9SvjbtQAKG2&#10;k8L9Zb8HgEEFPcckJyGruAjDhw9h/7VLOHT7Og7evoGRkyfQOT6OrrFhPsC6VBBgVVMV9hzYg9GD&#10;o2gcqsHOuo3IzIpC3Bo/JGeGYcPWRJRV5WBwspMPuoPoPkjQGGtBFV+Eq9bEw4E3laObg7ImmFhK&#10;si8D6JnowdTGDIYEhqVGOmpklGU6OtAhMCw3NMQSXRlyUR8rrK1hGRQIBwp477XJcI8OhZ2nqxqp&#10;KF2Awd8XmYmxqCvMRkPRNhRsSEJyhHzJX4XcjUlITw5HcIATvNytsYFgk5qaqEbQiYyNodgOQ1BE&#10;JMEnjaIgEvFpKVi/daMCheS1rGfNaiQmx2PdxkzkFeahtqWOL9daivI8AtN6rN+Uj46OUbz6yst4&#10;5O455XNbXbEJGzakwJNiV9/IEMv0lvO8lmGl7jJYWRhSzHqhYOtmDHc1obu9Cg2N5UjfLEnLQhEk&#10;7jYU9D7unggnEEXFRcM3wAeOzk5w9/BFFB/SaWu3Yt2WPLY5HVHxFDcEprCocLZxI9I3bMTG7B2o&#10;bO1BefsQWkYPoKSlF+ty8xGdRIjx84cj63cPCkVIfBLF/WoFDuGsJ41iad2mLcpKEBASCjM7PhzZ&#10;/3MXU0guWqnccZYamGCFsakaxtaED69AAkFcAvuT4j1E+jMqUrlWxVJkRUSvYt+lIjwmCu6+nvDm&#10;eXj5exMcAggMG5Cydg0CCQYCbukbN2HT9u0KGNZvz8GGnG3s+zSeb6QCp6iwEDg72cHU3JRAE4oA&#10;FtknhdDhSWhw9/ZSQc0eBMtgfz9ERUbwGqxHdk4W0jMz4ebuAV2KVF0KanOKWhsjU9iy/daEBlOe&#10;iz5Fqu4KI9hYeXHbWNYXDw+/VViVQqCuaeH9sBXmNs7sAwLDEvaHiGYWsSyIFUGCilVgMYX+nAUi&#10;tkXYs3CqrAXaRG7ikiT5ETSuSbKMMMB9JBeDys4s2z5gYfgfRQsWanQlEfxSuI+CEok5YJGRj6So&#10;4VIFbAgA92MVBCTYZsnvIL/FSiDDp85aQvCYsUpQvM+MsqSgQQsMGsDgeqmf85KFetYS1iVWhpWs&#10;RwGCdvhUin+JX5BcDvPFyiAuU/KbUylzVH4GQgOBQNypJLGbimkwNFZFQQbbNp/rFrIs0lmBJTpL&#10;CZ2W6OpvwnMvPYuO3j5ExCYQqMMRRxDeuD4D69Jj0N5C4d5YieLKKpy7fg/PvP4pnnztN3jkhc9w&#10;8/H3ceXuW7j51Fs4fecJjJ85g+yaGiRtzUHylmzCguRA2Y7ChlakbCtEdGYOvFYlwz4wFN4RqxAY&#10;mQDvMEJwDGF+zXokZmwgrKzmPZJMONhBoVyDRHGHWpeB7RToNR016N3TgaHpdowfH8To/mGUN1ag&#10;pqUCDZ0laKVgrewoQSFFf1VfKyp6m1DcUUVYqEBFfw0KWktYNNaEdcVZyK4rRD6FuAy1WthZiMLW&#10;ndgpUFFfgm2VBAWK6sKuBhR18/ncznkeJ7+hDPl1lQSaEtQ25+PazR58/fsz+Oo3R/DqC6M4ebob&#10;bT21qGwuQ8tAKfusDTdvtWNivAyd/WXoG63GqAQw87k2OCWWkDaM7O3ES2+fxYdfnMW+o5VobMvn&#10;c3EnGrpKKYJLUNJYitq+enRPtWPgYA/6pnahnYK3toXPpJp61DRUY3yqA/fujeKRax04O16KU7sL&#10;8OiNGvzwzRH8+1/X8H//6zo+fnsvjuxvRAufj03N9egbHkBjbwefa3W8RqVo720jRNZhcLiIbR7A&#10;xYs96O4qQX1TBboGu9Az3IXOnmbs3t2Nqelu3LhxGE8+cQ5nTgzi6sVJ7Ns3gO7+ToLOCHon9vF6&#10;9aC0uga7+O67de8RHD1+Em0U9SX5pagpKseerh7s6elAY30TquoILN27MXXkAq7eeQanr93DqetP&#10;4OLdl7D7+FUcuHgdR65cxMMvPIen3ngbE8fOor5zEHXd/ajv6UN5cztq+btpgHWcuojT1x/C2es3&#10;cOzSZfUFf//5mzh8+VFUdk2gqHkIHeN7MX7qNIYPHeP9dARHz9zG40+8j2eefB9v/+pTvPLKq9i7&#10;f5LLD+PRJ27j1Zfv4rOPnsavP3kBH7z7PN588yl8991H+O7rj/D43fM4cagfh6c7cfHEMB6/MY2b&#10;J/tw51w/bp7qxAv39uLj10/hk1f34Y3nevH+exP45sdH8ed//hZ//z//xN/+/W9ce/QJRKRkws47&#10;VI2IZCKWBQp8Y8KDsYs/DF0IDQQAQ3c/mHoHsQTDwN0fOtxOAp/1ZdQkB281EpKuA0HDxYfrvDSx&#10;DLaEBa4TC4Sug4/GLcnWFYso5GXYVAlynk9RrsCBQkZ8+tUyCuZ5FJ8aawOFkQh0ClL5Gq+KBcWs&#10;pT0FuK1ySVpoZq2BBlvWK5mixcLA40iOhrkyKpJy8ZGv9qxX6mR9ynrAMlfiF7h+tnzlZ5ljRrFr&#10;RlFrLnkcXAgcMsKPA4WwgIO015HHcuSUIMJt51nZYYWLM2GBwOAhsOAEPS9XGHi5wdDTQw1VutKR&#10;50hgWGipgQYVBG3KecLPfCXkLQgIGvEt56sCoCnGNa5IIlBFcGqE7BwCwDw9TnU1bjMimsVdRqBC&#10;E7fAuiQOQqwK4q4k2xqasV+t2M9WhDNNETep5bZiaRD3JEKPkw30XCjOnbjMUaZOWMxzE9cv1WcU&#10;7DJikliB5klQs7adGsBikT7jOgUMvHbzBBpkGFpDe0KMBhRmSZI0lcWZy2WZHvte4iAofmdEtEZA&#10;E6ZEEEu8A5dJ9mIR/Sp+gOtk5KJZy3n+fM8/6JKkAILiWSPQHyzShwIG7F+eh2ob65ZcD3P0pZ9l&#10;PeuUflbznEq/39+f12GmzCwXuFGin/sTGO5bGJTYZxukLRTo0s772aIltkCX/cbznydAJSCjBQMF&#10;Bw+CgmwvZQaSlrLOpTxXin8BhiXsW5nOWspjCBDMgIP0jRYuxCVpxsIgLkmLCRRmhORZaZs2YlNe&#10;Hnr27MGBC2dw4MppHLh8BhOnTmD06GGMHptC01Abtu3MQkVVFSanD2LyyGF0TQygiC+IbcVrKfCi&#10;kbQ5Gms2RaGwYgOGp1px8OIEhg73oX6kHiWtZYhfl0whGYrYZPly7K+AwcBUH4bmRtC3MMJygsMi&#10;/RVYsHKZEgeLKTKW6BpgMYXHwpW60Ld3hE1YKJwSV8EzOQGuof7w9PeEq4sTHHgDu9paIsLHFekx&#10;wdicGIE1EX4IcLGCn4s1wv3dkBofjphQbwR4OyIi1BfJybFIWZOIyLgoQkIIwgkb8QSEVWlJyCAs&#10;xBEQxKc+k5Cwhssjo8MQsyoC8cnRBIXtqKXIT9+YptxagiiYi3fkYXKkExV5a5CVHozB9kLsn+xG&#10;0upI6BlLRlueD0XVshVLYWygAwdLM2xck4zDU8PoailHfX0xYSSbEBMMf0le50NR7+ACL58A+AaH&#10;IChM8lX4wdPTB0EULwkJSSoWIHJVPGJXJyIwPJRQ4Y+ExHiER4TDJyAYCRQ02ysa0TS4FxVt/Tyv&#10;HUjOWIcMCvLwhDiCA+uKikZ0fCpFT5qyPkRxubgNhURGsc4wOHp5Q8fMnNdAshtL/gGKZR0NNOjz&#10;weXi5sXjxSIiMhaBBJDg8HAK+RDCSxRiCAFRcXFYs24dVqcmc10IfAP92E5fhLG9GevWInZVNPwD&#10;/FSMiORdWEeIiE1JQEbWRmQV7kBKeiqiYyMRQ2BIWp2AyMgwSEI2Dy93CnpPJGWkE0bTFKRkbN6I&#10;9Rs3wMfTEwE+3ggODOZ+sVhPCEojmLi6u0FXrFe8Fjam5nAws+R1sIK7gx0c+UA2MzCEIWHASM8M&#10;FnwRJSQKbJQhO7cCk/tOoaCoDi4eYinzgrmVA5aIn/0MJFDsLyBULeT8AgKCSujGIrCggEGsCP8P&#10;YFhAAJDYhjlzFykY0CSCE4BYjLkyJOv/AgZladBONdBAUT+fol724bElrmKOFBH9K/XUcKUCDjMW&#10;BhUvwCJiX6YSXCwWglnLlrFQ/BMaBCDEwvD/AgaN25LAh8YSoVyKxA1qBY+hrAb6nBIY+J9VGaIF&#10;GAQMeO/P1iaImyewwCJZnwUa5nF7GVpV4hrm6/P+MjRU65SFQSCC9c4nbCzUWc5nwlLY8sXU1t2K&#10;h+7cRmV1LaIJqrFREagsysFYdxm66rJRmrceVaVF2Dd9GC+++gHefPcrvPjGb/Dkix/jzLWncebG&#10;k7hw9xkcvHyTorsJKdlbkLYtC6mbcrB5ZznyahuwidOssgYk5xQhdO0WhKRugXdsJlwjeL8lrkN4&#10;cgbv1TSExfL/Eit5INYgfVsO0rZuw5biQrQM9/HZ2Y7StmoK+iJkUdAXNdQjPWsbMrM3YWvhVuTx&#10;WZJbvp3bZyO7Ih9l7bVo2tWBqsE6dOzvQhtFdXF3OcV/GfIai7GF22fX7EBpZx66J8swuK+S/+8i&#10;VHSUopygkNdYQ/ioRmV7Keq7itA+WE0wKUNZXRGqandicrIK77w1jh9+vxfffjGB914dw4nD9Whq&#10;3IG2rmJMsL6XXxnFC091Y99EEeGsFN2jFPitRShrKqTYraSorkIVIeXA8XY88fwkzl/txLGzXdh3&#10;ohFjhxtQ31uOMkJNfX8Ddh3uxzBFae/uHjR3daClpw31bRUU+A144bnT+On7R/DBaycxzXZ2VW/D&#10;4bFSvPfKQfzzL7cIDNfwtz9cxJ0bw2huLEFZJc+rpQtlbR0833qCQ4OyNtTznKv5/GxqLURjC8+5&#10;VwKquc/wGFp3DaGhu43HbeV5dKJ/tAf9/V1oJUiN7GpF/65u1HZ0Y2DqBPadfwhFje3YXl6JotpG&#10;9h/FffsACsobkZtfhqLiKpQUVqGhph39AwfQ2D6Olu69OH3lCTz/5m/wyvtf4em3PsaNp17EnqOn&#10;0TE2gX4Vb3AQ0wTTiRMn0Dm2G63DI1y3B2UEkbLmbpS39XDZKDpHhnHq6kXcfe4pTJ04hcmTFwgd&#10;D6N19JiCht0nzuDU7XsYO3oKw/sPYd/x07j7iMQmvI4rVy7h8OFpHDwyjf18Z1+7eQnvvfsqvv/6&#10;M3z79ed48cVncP3mGTzy2DncvXMKVy5M4by4IV0+gJefuIDXnjiFZ2+P4f2XDuGd56fx1jPT+PWv&#10;TuKzN/fhnVd349NPTuL3PzyHv/znd/jH//kXfv7XP3Hm+mWExiXB3jMEVjIiEkW/CQW/QINYGCQ2&#10;wdDNX1kVTAgLxt6B0Hfzgb6ruB2xiPWAILCYAlsCoHXs3bHCzg3LuEyHkGDg6EdgIETYeamYhaV2&#10;7lhsI8AgcCAxCTI8qj2Fv2R8FkEvQlMj5heYalyUBCCW2LgQFCjUuZ2ui+QM8KVo5/4mIlwpugkN&#10;8ySJmZU95kv99m6cOqvhUwUaFor4p6AVN59ZFNfKL58CXepbSIAR8T+bZRYF8my2Z66VKxbYemIJ&#10;gWeBlTtmG0uWY0cKY4INRZfEPyi4sLDGUkdH6HqIlcFZWRoMvN0IDu7Qc3OHvrs7VlLfLLKx1AKD&#10;piwyt1Zlgam4XIkrEcWkuPYowU8BKm18ABRmyhw9yZFDUNA14vOZv0Wcqi/f3Pe+8KWwFFckFhnK&#10;VeIWFphbEgCseQ1ssZSgsNTGilBnrawM4jK13F5GfLIhPHBKiNDhOS21lmtEIJMYC0KTcjFiEfDS&#10;wBf7iddmtlwzXkcBBnFJUsCgoELgQYa35fmbu1KoEyj0uXwGHpQvP6+HEt4a8awZqUjOSfMlXoT9&#10;bB0NUMyl2Na493A9BbkMW6pGR+I+M6JZE5jMfhBRr2BL5qWw3wl9kmFcEgdq8mxo+1n6TcWCaPeZ&#10;2ff+lO16sI2qPs28JvEb65IAZ/mqfx8YpE2sU6ZaVyUFDDwXGSlJMkzL7/swoYUFsTCIG9aMa5Ja&#10;zm3mEBikzCYgyIhIM+c8E8OgARQeT7ZVrkuyn7ZNWmC4b2HILy9B8rpMZBcVYmB8FENTo+ifGMHI&#10;/ikM7p/EwP4x1HTVU2imYcP6zejqHMbg6BQfeKN8QdWioKEAWRVbkZG3li/cBL4AN6N/vJUvjkH0&#10;THaguqcWuVVFSJRkZJHRWMUXbGhMJCwo8PWM9VTcgr65jMe+jMJhGUXOMopT+ZKth+U6BlhKUSZ+&#10;4zqWdjDy8oFTTAycI0Jh5mANCwtj2FpS+BEYPEi63rxhfWxN4WltBCdTXVjpLoG1oQ58XeyRTLGf&#10;mRqPpNgwleI+jfNbt63Hui0ZSN24FuGrYxGaGEMBukaVmMQ4+AcHIZjiN1zlCQhCIEEnIi6UL5Rs&#10;FFTtQGBEACytLVQb/N2ckRZNIPJxRqirBbamRqI0NwOR4d6wtLGAPsXpcl1D6C7XgdFKHZjorISn&#10;sxW2rl+N/Jx1aGoowaYta+Ht7Q5nZ4KCp68KcvYNCIGbWANYHBxdNaM32UliNRf4+vmpnAUx8QmE&#10;hiR4BwTA289bBZ8HhIQRAJIRlbwO2cX1KK/vQvr6bTyPSCSvScWazFQVdC55FXx9JOg7Rg11GkZx&#10;LhDhExwKb8lVwTpN7R1U/oFFMq7+Ego3PUMY29rD3tVDxSkkJBE2olYhNCQC/n7+CAwIVEAgsSwB&#10;Iey30GAEE/YC2Z8hISEErxhExRDq1iQhJTUR8QkxiBPXr5REZflJSIlHSW0pITUba3ltMtav5XZJ&#10;vGbJWE0gCgkJgKubIxxdHHgvRRCMUnjNuE1mBjI2rEcAgcvW0hIu9k6ICotEYhxBiNfQmfeBmZkx&#10;goP9EcZ2+Xh4wpPXzdnRWmWjdpERmCytoU+x6+PpjZqqelSU1GFN8iZenz40N/chcx0F4ZrNCIuM&#10;h56hOUW1CGtxP1qJBYsIDBTvAgwCCzPAMG8h72tO589bioXzCBaSDVpEP+FBYEEyQgtMLJDs0Npt&#10;58myB0BBygKxYggoaIFCLROAkBwQUv9CAoPkbyBESD4HNWSqWBCkaC0LMtWMdEThz3kZ6UiyOs8R&#10;QU8xP5vQMIdFsj/PE2uDgAbhQlyYpD4ZvlVlm+b/cj77SebFwiDBz8p6oLUyCDSIu9E83ufKgiBu&#10;SwIinFcjIxEIJNuzsjKofbiMsLDIyAgLDAw4T3jgeoGN+QIMLIu4j8Q0LOIzwsbJDoO7BnHm3Fk0&#10;1NdhI6G+KGcNRtryMdCQjdbyragtzEF1aSmhQYJ57+Gl1z/Cq2//BneeehMXbj+DsyxNu/Yibft2&#10;xG/MRNKGTdicV46qtgEExifCjxCcsG4bNpXWYXtTP3Lqh5DTMIaMkm7EZ5UjKGk9fKLi4RkSw2db&#10;IrxC4hAQk4y4zM0KOFooADPzZFjX1arEEpzLWtqxMa9Axemkb12vhqTOLclXoyptyt+EkkYK2cN7&#10;sPfsJIYO96JptAbZ1QSLhu2oolgvIwiUthZgcKoU52804s4TPbh4sxu9Y+VoG25EU28LahpL0ddX&#10;iocpAJ94dJznX4329hz09xXgsbuD+OBXQ3j2sSI8dqsQ18+V49zxBpw61oqjFPtPPD6Cb786jV9/&#10;sB+3b3Tj4PEOiu8q7KzJR0VbOWp7q1BYtxPbCrahmZCye28lxqeLcfuJUdx5dgTHrnWq7NM7G4tQ&#10;0kRo6akkKJSjf6gF/YPN6B+rx9hUNZ577jD+/OOT+PTd43joci9Gh+rR016D8YEmXDs5jHdePoS/&#10;/HAef/r6HG5fHUF7SyUq6+oILH1okKFIewke3Q2obuSxysuwo7gYxRUlqG6uRn1nO1pHJtAxfgB1&#10;Q8Nsczfb3sZ9utFOsV7X2oL6lhr0jbShoasJ1Z3dGDp0DLtPHUdNfzfb3sQ+7kBBXStKm7vQ2LdL&#10;uRMV1zSjpKod1XWDaOuYRmvnFEYmTuP89Wdw895reO61T3Dv2Zdx8eFbGJney7bKiFBDaOzn9gSX&#10;yZNHsOfYAXSM7mL7xtA2No7OPXvRRLjp2DVCoBnG6P4JnLxyHkcunMe+sxdw6tZjmDzzENs1heEj&#10;p3Dg0lUMHz6CQ5fOss9v4/EnbxMY7uDM6SlMjPdj/6ExTB4axv7Dk7h792F89eVv8de//hW//s1v&#10;8PwLT+LuvcsEizHsGmzCvvEOPHzlEF545Cyee/gAXn9yGq8/PYZ3XprAb94/hc/fO4kP3jyA117e&#10;i48/uYo//Pwe/vnvn/Ef//ovvPLWa8ivLIILn/XWhAITew8Y2LrC0MEdBpw3dPKBmSdBQeIVXH1h&#10;4BGgwEHfzZeC0lu5HenYEg4oxhdTiCyzciIkUCQ7e0NP3JlcuJ+zxl1phQCDrQdFKafcZglF+kIL&#10;jUVBLAsSlyBWBJXQTAsMKgCavxdbOhNaApQrkSRjk1GQltu7EiTEhUeSlIlbEoWtDeuSxG1cp4BB&#10;a2EQi8FcM02MhHwZ17g5aY4h1gfltsS2zKI4nsXfs3kucy1dsVisIx6hFPwBhARX1uGkEpjN5bZz&#10;CTxzecw5YuWwI8R4EBL43hfrgiruYnHgb5blzo6EJJ6HlRXBiMKd77WllvxNcFhoKhYHvoMo6lXu&#10;BXEhooCV+AON+Kco1EKACmBW1gUjCkkDFk4fEMaa3AWyPbdhXWJlkDrnGJmzny0JaSzK0mHO9lgQ&#10;wiyxzMZalSXW5gQJ/rbjvJW0kW01t+E1YF9JP4nYZ5kn0KS1JChA4FRckWbJlEW5VWmhQTPcKrfj&#10;fgIMi8x4PSRfg0rgxn7XJ0wYsj4KaCWeRTgra4AIcc3X+LnabUVga6wQ4u7D81KuPpqv7erruohn&#10;Ec7ylZ3rHnRJkqm4OM014H1iyuMJ+OgRVFTcAtcrWPif22ssDTKvAZeZooEHHp/tE8uH5I2YIyMe&#10;yTCp4gKkxD+PR+EuX/nn6lhhgQCCQI92tCQV8Mx9VPyD5GWQY3AqkCDb34cFARLt+UkuBbEwCCzI&#10;UKoaywKnWmhQfaAKjylgoiwMbCenKuh52QPAUFhRpoJQfUKCkbFlC3ZWVvDBWI2yhjoU1ZQjv7oI&#10;G3M2IYhiLyw0AoU7y9DY2oUuvgzr+tqQz5fTjvoSZNfsxKaKbOwgQNT1SfBfMyo6qlHQVI4NJXkI&#10;Wp2gEr24ePkhODwMHr4eFNH60DHSwTLDFVikuxwLVi5X7gdL9AywTIBhhS6WrzSAJR8uQbFpSN68&#10;AwEUwXqk3RX6OtDjPpYmxnAi7Xq5OCKYfzovgoMdQcTV0gTOpkZwNDVRI+n4888XFxWOsEAf+JHm&#10;V0UFI44QsTYzDRmSFColRWWbjklIRFRcAhLT1iA+ORke3l7w8HRDCAWvfD2XBHOhcZxGBsCCgKJj&#10;qAdd3ZWwMjZCoKszgt0cEOhsjbhAT8QE+SDQz5PQEQRHVzcYGJrAkCLLVIfQsHwpTPSXw9nODCkJ&#10;Edi4IZmC2oMAYgpzC3M4OriqRHfuFLW2DvawMLdSuQ9MTU1hR7K3s7WDvY0dXJzdEUpRHMf2+0WE&#10;wD3AmyI6imC2FgnrtyJ+fRYBgOAQlYTw4Ch4eXhTODvC3dOV+zrChg8ee0vClpu7SrgWwmsTEhVD&#10;UAiGo7MbbBydYMbjWdiRsA1MIPkHJDuvtSTbU/kUYhEbl4SYaAr5wFD4eXjBV0Yn8pLM3l5sm+SK&#10;8Ie7lyfc3WWZL+sPRVh0CGJXEV5SErBl2ybC22ZkpKcpiEhNT0Ye75mcku3q3svcnIlkAkMyRVdU&#10;RDhhyh32vM42thbw9PEgCKUjlUDrRVhycHKALaHKnP1kacb1bKc34crdyRau9hac2mB1QjTWpK5G&#10;aHAg4SGA0GQPSz4IXZxcYW/rAGOep4+HD4ryC5GzNQsx4VGIj4rDxvRNSI5PRVhwNGErgP1hhgUU&#10;zpKgbLZy2aIgFmsBhfyM77+4Cwk4SAboBQtXEApYFnA7WUax/8tQq5wXGODyX8qMpWGhKgtUAjZt&#10;TIFMuV6sC7LdQrFwyLHENUkdl0UbuyCQIOJfuSIJAAg0yO8ZFySxDkgRUS9gIQAgkDETRL1kqSaD&#10;NOfFUjBfxD2BQMVLaKFExU3Itvz/iqVBErcpS4LUq46lgRVxgRJomKtL6NDnMThVCeAEDAwMsdiE&#10;95iKhTBQ7krKasHtBToEHhbq6WMBwWEhl3sRDLspAs+cPoy+7lo0VG5FR80W9NRvRS9LG38X52Si&#10;bGcuBgf68dCdR/Himx/h6Vc+wrNvfoYzt5/EpuJq+ManIDgxDQkZG7GzqhGl9a0IjCUAJ6zGmqw8&#10;bK9tpXA/gOKeSfQdfQhnnnofPUdvYBshMiGrFMEJm+AdkQbHgDh4RqZgLaGjpm8UFZ0DiEnfgMgU&#10;gmxOPjbkFVFk1WLjDs7nbscmlrWbt2Bjbg7heAd2VOSjoFoyQ1ejb4IidqoddV15KK5dj6aefHSM&#10;lKNpsBSdu8tw8aFWPPNiK155rQsP35WszDU4dmYIp86M49D+drzw1D589+UVvPT0CM6dqMWxo/W4&#10;fKkLb7w6hbdfHcYzj9bj2Udb8fidLty7PYRrV7vxEMHj6SdH8NKLe/DUk6O4eo0i90AHmti31W21&#10;aO5vxtCBQdT316OgdicaO6owsruBUFGHW4/34caTXZg+24iqrhL2WSHy+F4oaytFSw/bdnwMzz1z&#10;Ec88cxyPPz6J1145iMce242jxxoxMUGIGO3A9L69OHnmNK5dP4t7dw/hzVcO44m7w5gar0cD4aON&#10;kDBxbB8Gp/egprsNhQ3VKG6oQVlTE8qbmpUloXd8kOK7H11ju9G7dz9aKcpbxkZR0tGBqr4BtI+P&#10;o2m4By1D7RjYO4z63na+p9rQODyAVu7bvFvKLnRNTqJhcAj1fRK3MUExP4mKxm4CQyfqmkcwPX0O&#10;h49cxRiBYerQFUwfuYLbjz6Pq7fu4cCJkxicnGB7egkk/WiWPBwEl9GDe3Hk8knsP38SA/v3o2f6&#10;AAYPHSUwDHG7LtR3dHLbfkweOYYr9x7B5Ucfxy0CyLUnXyFgHEBN7yi6JqYxdOQAjl0/T0B5Fq+9&#10;/ije/dUd3L5+BBcvHsGVG6dw5OQUxqdGce7iOQr9z/HjH37GN9/+Ed9+90d8+eXvce/eo+gnGAlg&#10;XDp3EPduHMdjN/fjpSf2440Xp/Hx+8fwxedn8e47R/H2O2fxwSe38Yc/v4N//ve3+Okv3+HZF54h&#10;vNUSkENg5S1gQIEvQco2ztCj0JYi8QwyxKqhsw/0xAXJyQsGboEw9AiGgas/dCn+V3C7xfKVnoJ/&#10;iZWjWmbszm1c/aDv4ktA8NaOhuTB4sk6fLnchwDhrlyRZOSihZasg0XckMQCoAS9GiJUinx9t2b9&#10;hAFTCXK2o/AmaFgSECwoOsUdifNL7JywWBVnCnjWaaMdCUlgQNyNFIRoYg8UKBgKmFCIaoWvuCBp&#10;Ers5Y7aM6GPujHls2xIJ2CY4LLYmgJhLTAShgecrgDGX9c8l8MwjPCxzItRIkLMPgYnaRFfckzyc&#10;VZF8B4vFwmAhrkgmhCMzwgJFu6kZz0vchTSxBTI0qkakauFALAUi/nVF8GpErbgZybLZKwUWNDCh&#10;AQnWYaBxRZL8DGqEKYp9yVehpibWWisDQcXaEgILS8TKYGODZba2GqCxlWLNa8L9TaUOjdVC4+Yk&#10;fSfWHkf2OfvK1AGz2G8SyDxLcihwnQIHbRGQ0CS6k98CGAIajlzG7bXwMd+I/UKQWGjCPhdBLUKZ&#10;Ql6JeSWiNQJaRh8S64IkeZuxMEicgkxVkC+L+rouLkBqqlmnigIQrpd6lQsSjyNFRjySPBvS37L+&#10;ftFChOwnbVCQIEVrSeAycY1SbZHYBS6TYVLnCAiIaxLFukqeRpEuIn8et5PhVueJRWEFrwkhaaGx&#10;s9pHwYOAkLbIMVQdK1jEMiDWAhH7Esi9TEBBM52jXJN4bgoGZKo5Z83oSTx3ta+2KHjhPgIMBCxj&#10;GSUpfUsWgmPj4eDjh9DE1cjIzsb63CzCwzokpsZjVXw4wiMC4UkK9uXDISM9E8WlhIb2ZlR1ECra&#10;KrGjqQy5BIdNVTuwsSwb2ZV5BI1ClLbVoLy7CdsbKhG/cT3sPH1gTkHm4eMLT19vWNlbK5eklRTd&#10;Kwz1sUR9PdTFMgNjrKAo0aXgMDA0VnkIsgsqUNXSg6ikNG5rgBUrl0JPZwmBwRCOvFEDWV9mWjI2&#10;U3QGU7D6uzjBw84GDvyTWRsbUxibcTuKTAtT2Fqawok07GRvh4CAIMSuTkU0BXYkBUJ4TIyChcLy&#10;CuTk5Sn3GWdXJ4RSSIfGxMIvPAJOnp6wkeFd+cdYvGwFli1bAgtjHcSEeCI+xBt+DhaI8HZFFMV7&#10;dFgg5Ou2G/vPiO0wMtCHuZEBjHRXwMRABz5ujsjanI6iohyK70BeFAMYGhvC2soWjnaOsOOf1J7F&#10;1lJGCLKmyHdWX+9DgkNUMjxrLpfRnWKSEhBMAe4TzvNJprhevwlrcvKwpaQSwTGref0C4e3uA2c+&#10;nOzsCRx2doQSZ/aHDSxMzGFjZUOI8IQP+8ODxcbFHcZ8qK4wMsUKim9DrtelAF+kb4SFBkYwsOb2&#10;vGckp0JiQhpSKYpio+MQ5OuvBLqnmxOFvSuCQwIQxCJ5MCS+QMAzclU0ImIj4c++jYwOxwbCgrh+&#10;JSbGI3P9Wmzcuh7pGzOwbssGZG5Zj+T0VGWtkHiOQIpEd/alg6M9z8EGbu4uSFgdh1Us3n58efE6&#10;S8ZpawsrWPChas2HqoOlBdx4vQOlPb6eCA/yQ7wEvRMYogiC7m6SDM8SDrb2qp+luDu5wZMwJiDl&#10;x37xIDx5OHgQTL3Y724EDAfo8MW0lA/E+TKU2hIK6MUUwhT6swkAKkMzBbty6xGrAYFh4SKK5Xka&#10;YBBLggIEsRRI9mdOZwKcVU6H/wEM4pq0iL81LkoS46ABBop4sTYQDgQWVH2cV8ngFknheolVoNif&#10;J3BAWBDxL6MmCUAoiOD87GVSCA7aolyYlHVAE18gAdSyTI3CJOJdLSckyXI5Ry4XuJitXS/7StI2&#10;AQaV3I2wILEOUrdYNFT+BoLHHIK2WBgEMlQAtFga9DWwMF/rlnS/Pm6v3JcELFjE1WoJt/cP8kdf&#10;XxvOnp7CmePDOH+yA8cOlGOgfR12923DaE8OGsoz0Fibj0mKuKs3HsHLb36O9z75AWdvPI0NBVUI&#10;Sc5ASGIK0rZsRkljFZL4fwxNWo207BzkVtciq0pKIzaUNaJyYC8mLtxB76HzKOvdjcLWAWwuacDq&#10;LQWIXpeFhK35KG4fJGDsUyMvBcanIyxRRv/Kw1quK29sQ3ZxKdK3bUPGtiwkZW5AisQcbc9Fbmkh&#10;1uVvxYbCbWjoa0TPaDNFeS72TJXh4UfHcOHWMEVwNUVjBQ5frMIjz9fhkadrcfhkCU6c68RHn93D&#10;s08dxlOP7sEP393ChxR+p0/WYv/+Wuzd34qJfc04eboT16924e7D/bh7ZwgXLnZh3+EG7Bovofgt&#10;xr4DVdh/uI6is53LOzFKaBma7GHpx8BkJ4b2dVO81qO2swIdg00YnWjj8Ttw9Gwdzlxvxr6TjWge&#10;rEZJazXfC5Wo7ud57OnBsy89jL/99SP84ftn8NnHlwgm4zhwoBYHj7bh4tVRHDs9gBPnp3HjsVt4&#10;9o3n8fxrt3Hn3hSmpuvQM1iDtr4m9Ozuw+6jk9h1aBwjByYptLtR2UaY6O0gYI1ieP8oxg7vJgiM&#10;oGdchicdR8eevWgeHUV5TzcqenpRPdCHuuEuNAx1oGUX5/t6UNvXS7AYQdvECJoJG01DvWgeGkBd&#10;Tw/qu/so5PtR387fLQNoah3C2PgRnD33MA4fvY6mToJB+xhae/Zg76GTOHziDHqHR9E+MIL6rj6C&#10;ACFlcIwAsQ9Hzp/Foy8+jdtPP4H9p87h4Pnr2H3kDNs/iBZCQ3P/LrQOT2DsyFlceewZnL55Fzef&#10;fB7v/vprnLz8MM9nP6bOXcSeM0dw4NIxPPbcXXz++Sv48Zs38NmHL+CjD9/A2+++iueef4rX9TxO&#10;nDqNV159C7/97Xf4/vuf2f//ws9/+Se3+xy3bt3BY4/fw8svPoFnn7yGe7cIcA9P4OXnD+KzT67g&#10;m68fxQ8/PIc//Okt/PUfn+Pv//gKH3z8Bg4f348tWVvhHRAMGzcvQoEHDJxcoUehLcCgKU7QtyNA&#10;SLF3vw8N+i4BMHQPgbFAA4FAgGEJn6OLKaCXWDpiua0b9LXB0gIPAgpLbQkLFN46kr/BWQsSfA4L&#10;MEj+BQmGlmzPMsKPxhefQpHP5XmSuI1iVwVAExbmUfiLT70aHYlFwEEFPQsw2GqAYYk94cNOG/BM&#10;Ya8CmLVuTjMwIgnaJLOzGvlIlkvMgACDhZOyLgg4zCUYKJAwkeBfTTtFKEvRWBgIMNYa4BFgWOpI&#10;YPD21LgjaYFBz53FzUFlgF7Kd9cCc1MFDPP5Ll7A99siE05Njfmbgs6IRbkksW0iXEWoExTmEgjm&#10;cirzChjkN6FBBT3PwII2x4JAgsRESJGEbtJfkun6vuXG2FxZGQQUBBrE2qBJ4iZWG/ajFddThy2w&#10;JDRIFmn2v7jpiJDWBDhTtJvy3NkHswUazNhfBIhZyv1I4ICid6bMgAOLxIDMNv6lzJLsz4QFNWKS&#10;ZHiWeAYKcwkilrgFFUysvq7PFJ6bfNHXuhs9CAwPFmVV4HLZZmY7VSjwBRju1y+uSOLCpYWEmRGg&#10;ZhK5KQuDzIulg/vMZGhWsQoKYARkCBNaYJBYDGUFEajh+hmAmYmvUC5GPD+Bjfk854XG7DcdAQTe&#10;fxI0LZYG7q9x0SKY6Qh88NiyvwCDggQjNRVomL1EwIHnJUCgXJJYeBxN/IIGGO6PlCTLlhtxO0MF&#10;DEYCDEGrUhCckILotAzlw7upIA9rNmUiLiUOwaF+CPB1hRdvYIkV8PfzxaqYaGRmiqDOR2H9ThS2&#10;lWJHSylyGkuQWZKN1Jz1rGcdMnI3Il8S+vS1o364ly+QZsSkrYWDB0GBf1ALca2h+LVzdoK9i2Ri&#10;doExb8iVRibQoUjV1deHsb4eLEm2Pt4BFNNxFPMJcPb0ggEFtZHBSpiyWEuWX1JudGQESgsLUJSX&#10;g4gAP7hYW8PGhKBAwSiuJg4UyPLV2ZD16lHw6Ovqw0DPCA4Uf2vXb0N2UQWik5MRIq4yGzKxs7QY&#10;azPWqlwNtvxD+FKohq+KR2L6eoJFKtx8Q6DHB9HCZRQuy5bC1HgFVkX6YFWoN5zMDeBtb4UI9l1U&#10;oAcCvFxhRwLX1dfFCp2VMCQcGRvpw4GknhgTjobaUvT0tCJj41pY2JoTGPRhQ5HrRFHuSnDwsneF&#10;j4c/+5/9EBaO9PS1SEhI5DVxg729IwJDQ5BCoR2ZtArugb48hygKkB0oqKvnNaijWNmihoh14INJ&#10;tnf38IC7uxd/u8OBD3IrPtRtKYS9Q8SCEgX3gECYElZWGltCx8IaumyHqZMLrLiPno09FhmaQofX&#10;RSwMqUlrkJyUgfS1G5AQn4yIsAj4eHkRUNzhQWHvwWlwSJA6pr2dPXwIFKkZGchQWZ6jEBwZzj5N&#10;RZLEiRAiYhNikZKZpiAhPjkRcUmJiCVIRBLkfH39WJ8nvHx8NO5YYiFg3QFBATw/f4RJ7AZh1Fby&#10;b1jZwZaAY0tocOK94MX7bDXv3YSoCIT4eiHcn7ASwH1Yj4uDZH4mYPIcHSwJITx3PzdPNS/WFzdH&#10;F7g6uMKJL0MXvhitCVmmfJEYmfLhbsKXjD5fSPJHX2qAOQQDFQC9mICwbKUaflXFFVDci4Vh3gKN&#10;y5HGvUjggBAwVwMN8yT7s4h+BQqaotlGUzTgILkbOJXtCAQz1gbZR1kYtEAhoyypdQoeuFyEPYFB&#10;ErnJCEcaiOA8y6zFS5TlQfI5KNclgQtxSaLgF1cgAQIpyqrA36osX0kIWKaxPAhgiJWBy0Xgz1J1&#10;sG4R+eLqRCBRlgzWr+BCrBECAWJdECgQWBAXJRlylVOVs4H/U7EkzNShQIHLJPZBfi/k/1esDJKN&#10;O4xQPrqrC489cgYvPr8fzz07gounS3H+2A48cr2a02L0tG5FSWEWWlp78fTzv8LzL72NgdHD/J9U&#10;InnzdiRv3KpGOGoebkZQMoE8NQlrcrcTGCqRuTMfyVnbkJSVjcKWNtT0D2NTSTk27CxWrkc76psI&#10;FHXYXFaFbdUNKO0coFAew9aKJiRszEPcuu18vm5GaPwaNPUOo6CmFhEpKQhPTEJ4QpKKfVjD/+jm&#10;7XnYVLwDG4pzUdZaj9b+VtQ07cD43ircfXwPTl/uQ20Xn3FNPI/hzRSUhbh2rxLnrjbijXcu4y9/&#10;eR0vPXOYAnAKzz63H8fPtKGzvxD1nSWo7qhVpa2/HsPjkhitEf1jVegYqUDveAu6dzeitiMfncPl&#10;2HOwDQdPDWBsXztGpjsxfmQY/RMd6NxVi+aBcjT1SXB0NdqG6jG0twNjB9owdZTw8uw4Hnt+GpNH&#10;OynmG9hXVajqaWIdo/j409fxf/71BX7+6Wl8/81D+OTjK7h2fRTnLw/hlTdO47FnJnH60hAOnBjH&#10;0TNHcfTUJPYf6lbA0rO7AwNTI+hlGTy4G4P7d6Nv7yiFPa/XYBtG9o/h0Plj2Ht8L4amBzHKbYYJ&#10;FJ27CQ3jE2gcGSIMjKFp1zDqhwgEo4SA4W40jQyirp/Xqof9Km5Og32o6mxBZWsjyprYH10CDEMo&#10;b+hGaU0nKuu60NHFNl+4hStXn8L49Hl0DEyjuXcMjQSD8QOHcPnmTYxNTqFHhlMlAHQOj6N3dBqj&#10;00dw+PQZvPTW63jt7bdw+9En8eLr7+LK7UcwcfAwYeICjl95CFNnrmPX0UvYfeIq78Up7CFQPPva&#10;O3j48Rdw8OwtPP7m+7jx/OM4/8hl9vXD+Pqbd/EfP3+Gn378An/56Qd89/03+O677/Hhh5/goYfu&#10;4bFHn8N7736O7775M/7+87/wt5//iZ/++Fd8/bVYHP6AL7+U+Ia7uHP7EO49vBdvvH4Bv//98/jr&#10;Xz/Bv//9Pae/xXsfPI9zl4+gpLoIYTGRcPbyhq2rJ6zdvGHqIiMjiVXBSYGCWBcEGnRYVtoSJBy4&#10;3tGbAOADA7dgGEpxDYCeWBi4zQoK5+WcLrVyUsJ/pcAB91nJd9JSGzf1dV5ZF8Q9ycVPuSUtleBn&#10;CvNFMmoRRbrEK6iAXxGlIk4ld4A+xZaJ5FrQuC2JAJYv5TJa0lwRxhK3YEqgkHwMfFdIbMRSycNg&#10;J4HVIuYpTh9wcVIj+oggl/gFsWCo0Y6065Qfvh2FMAWsxDCwPbMJFLMEMKRNKpZCAEVyN4ibkwhn&#10;zlM4L7BywHK+X/Tc3aDj7sTiAB1XewUMK13ssdKJgtyGIpzaRYrAwXxjgQUzno+Jsi7MoWbSWAd4&#10;PBGxWpcasSyooTkJBpJzYbZYF9QISYYUmpxnH2mSyEldFuwnnhdhRDJBz2FfqRwTPDeVyZrbSPyE&#10;wIK4JS0wF+uGBa+FDFMr8RzmmC+J5vhulCKWCTWcqxLVLOIqRbiaLX0jlhYrV4KTC2aZEgTYP+KO&#10;pIoWFH4JNGd/iRVCRktShcsVMHBegn+VKJev+QQd9dWf10fexSyaGAANHGggQOalTzT9otnmf8LD&#10;DFjchwaBAIECqZfHUEOuKihgkX7mOSpAU/U9uFzOmVAgRVkauK+yLkj9rEObmE1lbKbQV25WeiL4&#10;ZR3rmnFPkt8EAMk1sciE9wvPXywqAgwCIppM0NLXmjrm6rHPBDIUNPC8ZywL4nokgCAxDAoM2EZJ&#10;XEeY0EDDjJsSj0lYUKMrcRsV60JoWLjCGCbikpSZk4/0bRT66zcgK287KutrsLNkJ1anJcKNQtfL&#10;j0LSzwfePl4ICw1G0uo4bNyYjoKSHFQSFErby5FDcMgs3oYUQkK8CNcUSaiUiKjU1UjN2ozsihJk&#10;l5Uibk063PwCYe8kQtUDzq4SvCpJu2TM/kgKV3vo84Y1pUg2pdizEsFnYQtPV28E+ofC01P8+F1g&#10;Y2MDC1MjWBjpqS/I9hS0XhSkyRSWsRFhcOCNa2tmDltzK3hS+IWFhsPJhQ8vfUOs1NHH0iUrsWwp&#10;xftyfdjyAbejoBzHL1xFS1830javQVxqAjZt3YQ1a1LhR3Hp5Oig9g+MiMa67DzluuAdFgtLVx+Y&#10;2LnA1MYB5oQdN0KVHUnbhCDjbG2CIHdrhHs7INSHgtNJAMkeRpamWGHIdhNCvNnmiGB/JMZHIiQ0&#10;AB6S9ZqgYW1lBld7TUKyACc3BLsTVkKiERcnSd0SsX7DBiRSbLiy//zYnzKSUOq6NDVUqbsP+yo8&#10;DCW8ju27hrCOABWdkoRQinMZ2tSG4OTCc7FzcIEdYSEoOg1hiesRRUETmZaJEAqYoJhYOHn5wtk7&#10;iKImBb6xqxCeLFCZDiceT4+C3NDCClHhkcjduh0pqzMQGhKFVatWs31JahhVZ1exAjipYwUGBsLd&#10;0xs2thTmnr5IW78J2QVFWLNuA+LZ9gSJj8ndirQN6YhNTVQxJMksodGRyu1ERmsSy4eDkytc3D3h&#10;GyhxEWFIW7OWZQ1Bwlfl0oiMimQ7QuFkT1Fvagk7U3PYyz3EB5sn25MUH4/4qCiE8n6OJFQGe3rA&#10;l7Dq5+ZB0CO48B70c3WFJwHT3c6B+/I+4oPUnvegM6+zu7M74cERtnxAWlk68pp7wsjcDzqmXlhs&#10;5Ewhy5cU7ysJOpaRhAQWJGhfsiSLcFcWAYEBZXGQwnkBAuWS9KCFQeBApjPg8D+BYcbSIJYEAQMB&#10;Bvn9C2zwt0xZZsBBjaakBYeZQGY1RKqMeMSpBEGrBG9SxMqgdT/SxB9QtGuLWA7mrCQwcKqGbhUX&#10;JwLDbIEAsQaI5YG/1fbcX6wBMpX6lNVC4EO2E/ig6BeLgoyqJFNxSdJYGrgPi0DCvJUrCCoaYJgJ&#10;klaB1NxnoVgZWPQJ39ExoZjc20PxcwJvvHoArxIaXn+mDW++UI+XnqrH/oksFBakIStnO/pHJiik&#10;+5GauQXxaVuRmJGl/te79skwl5UITYzmMywNcZmZyK0sxc7GauRUFWNDYQ7y68vQPNKLnPIirM3a&#10;hK3FBdjRUI/cugakUPAnZuUibftObCyuxMaiKmwpq+O+zcgqrUFOcQWGp/Yjv6YBwQmp8I9Jgk9k&#10;AoJikxDJ/1lyeiY2FeYhu7IMhY0NFPDtKK+vxI7CzSgs24iC0o3Ylr8RWTs3oHMoB7cfa8ALr7bj&#10;nfemKeyewX/+xxt4+7WLOHu6D6MT9XyelaK+twLV3XUooxAuahZ3oWY09Degrq8aVd3lqOypUkHW&#10;rbu7KZ5r0UFw2H2kB/vPDqF3ogEdowSM/T3oJRj0TLQo60FNVynFeg1FNucH69A4XIuuPWW488w4&#10;Pv7ddVx+eDdhooqAQmAgNOw/tBdff/UB/vDdG/j048v4/NcX8cmXt3Dt7gSOnO7EE4Sbx54ax8Ur&#10;w9g7PYC+/m709rRgeKQV/Xs60T7Shu7JfnRODqBn3y70TI2iZVQEfgeaR7sIB2MU04cxfWKKcLMH&#10;uw+PY3DfHjQO9qBl1wAahrrQvmeQZYjn2ofG0V5U9LShsrcHtYPDqBsYQXVfP0rbWrG9shIFtfKh&#10;ReIYelDZtQvlbSMobx5EQ+du7D1wHmfO3cbJs7exe+okgekQgWg/dh+YJrzdxKNPP4pjJ49iz8Re&#10;DO4ax8AYYWHyCKYOnsSJs2fxONe/8sYLuPOofOF/FI89eQ9PPHMXv/rgTXzw60/x3Jvv4NDF2+jf&#10;dxqtowcxtP8kjly8iYu3n8L5h17C469+iJc/eh+PvPIY7j17Ax9/9jz+8MPb+Msfv8Tf//oz/vzT&#10;z4SCf+CPP/wFn3z0Bb749Tf49vd/wvff/hl/+/M/8d///D/413/8G38VePj7v/HHn/6ITz59C8+/&#10;eJWQeRpfff0S/v7PL/CP//oRv/7iQxw9Po38wmxILiUXX29CgjusXL1YfGDh6gtTcTWi0DYgNBjY&#10;SVJVV+hQcK+wdiIQEB5kmFVnX+iJO5FzAGEhEEau/tCxc8dyQsJKbiPBzittKZgFDAgWAg0S/LyE&#10;ACH5FsTKoOfiD33ut5LHW+6gyQotsQ9qWE4KeQn4VQnT1PwvwKBGTqKIlwDpmXwMc4wppozNKUat&#10;KLzl670tAUQzXOv9/AsSyGxsreqfAQY1RKgAgyyTooCAx2NRX+FlpCTtF3lZNkvchGR7FoELGepV&#10;Rg2apawTmiFQZeSmRTYEAxdClrszdN0c1dCkhl4uMPJ2wwpHyRlhyf20cGBoTDHOcyMwaGDBWDul&#10;aDUUkaoVrRSsSiBTHIu1ZR7XzdYTy4K4IxlrAEJb5nJfgYWFljLsLPvFjFCl8jzIaFSOrF8sLIQK&#10;vk+XWFtjsaWFOr5koF5oIfBFWOB7di7Xi3VhsaWMPkWIkuugoIFF+k5cjQhKsy2cMUdct6ycMZv9&#10;PUf6m/2i3LwEGAgOAgtieZDAZ7EmSDyDStzGZbJcwYI++5riWIZtVW5AM3CiFf//s2jE70xiNQUO&#10;Ciy4bgYO/h9FZX6WItsIFGinAgUKKgSEBAKkvwU+ZJ1sp4CB7ZopykqgtXJwquIalPDXFBVzoWIa&#10;NICgAEOm2iJWhoXsCzXqk3Z7VYeAgVgmHlguVomZWAQNNLA9Iv61kCDQoKwLBInZAgzLeE9wfgYY&#10;NLAg58P9CBIKGNhnChgqGuuRV1SAzVs2YHvuFuRv34atm9bxBRyFELEm5OYSKLYSIMQtZBXi42OQ&#10;uDoGKWtWYfP29cit2IHNxdmIyVhNsRmL0Lg4BFK4BUZGwjskGAHRFLryRTwjA8EUovau7rDlA8bT&#10;K4BCMgzrKR7j4xPh7OIGU96wUqzsHWFlbQcnOyfYW9rD1cENq6ITEbeKYpb7eHn6cJ0DRaEZgcIa&#10;ziLwKPT8vL3g5kTRbmkNyfTs6eYFf/9guHn4wMDEXGUrXkRBt3CxLpYt04eurjGFZgiqaxtw7spl&#10;HDl3HA09jUjftBZrMwkOcbHw50MyhmJbkpKJX39c+jqEJ1FEE3L8Y+MQkZyG0FXyJXwtklgkKNnA&#10;QBc2FnoEBiuEetjCx8mSgtMcfkF+8AkNhLWrE2wcHAkiziojtpMMFWpqovIISFZqb1f5wu0IL3sC&#10;g4s7QryDCQhrkUJBL6MRRcfEISyMwjdUSiRWxVEIE5ZiYmPh7evH4wRSlKdTBG2CV6g/nH0pdP28&#10;4ennC1d39r+tAyysCEFewQiKW4eItTlI2FqIsDUb4RwcDjcKcu+gcMSlrMe2ogqky3CsazKRkLkJ&#10;gTHxsKX4t2D/BvsGYFMGwSolE6sTU5FN0bVpazYiYxNUTgvJ7CxAE0Jx7x8SBhcff94XqwgGW7GO&#10;oCH5ItZt3aYAIXvnDhRUFCN183qsWpNMcEiCf1gobJ2dYS+A4+wKG8KiBIDLCFAubENgYLAKohZg&#10;8PXxQVBAAO+PIIp6VzjwoeVh7wRPZxcChCNCg0ORlpyKqLBwBHrxvnBzhbutNVytrXh9nBEVEIgU&#10;cUeTGBWChBuXOxA0HPggtOND0NGG18PDHQE+XOfsABdnT0JkGCzswmBgFYilpu4UtHywL9XDrIUr&#10;KMAppGdckh4Q67MXiljnb7EeiJVBaxVYSJhYyPkZy8OMlUEDDr8Ag8CCxDLMWBQEOhQUPGCdUOtY&#10;n6Yu1sNjP2iNuG95YHvmi7in8L8/itIyLhNhT1EvmZaV8Of/RoS+wIKMfiTDn4pgn7E8iHvSXJYZ&#10;C4MEUavlFPYqjkGAgcvU0Kncbr5kedYz4PYylczPYlkw5IPOiMWA9RMMtPvNV8Ag8ELgkIzRWpBQ&#10;wMB2LNI1wFL+1jPSw6qEcJw/P4G3XruMpx/Zhbde6MP7r7Xh7VeaceV8HkaGc1FVw+dV1mak8XkU&#10;k5CM+JR1iElag6yiHege61bTtA1bsHZzFu/FTShqqEZ9Xztq+FwobChBVkUO8moLkFddgC1FWdhR&#10;XYId9bXYVFaG5JwcxG3ajNjM9YhJX4+49ZuRyHpWb8nGhvwC1LS34fD5S+jes48wkgOPsCS4hyTA&#10;LzKR4J5AUbYaqRsJBCWss7qaQJKNtC3bkLZxM5LWZiB943rk7NyO8tpCTB9qwlu/2ouvvjyA778+&#10;jv/651385c9P4InH9qF/uAw1bfkoaylAZUc5Wse60DTWi2IZirS1EvkNhShsLkJxG2GopQwlHdVo&#10;JDS07G6noG6gUG3AwP5ODOzrUBmn+w90ope/uwgNraOEhpEWbteG8t56FHbVo2qgDc3DdRg7UIeb&#10;j4/j6MVetA5WUuhz390duPvYTXz44eu4c/cMLt/ci+uP7sfVp47g9J39OH/nAB55/jTOXxvDxHQr&#10;xggu/QNdGBrpwu6JfnQNa4Fhgsv3DxEYhgkLvagf7ELNQDvqRjrQOznIY49h98ExTB6bxAjnO3YT&#10;KHjdxO2ocaiTwr8etX0tqO5lu7sJBvV1yG9uRfOeKRy8cguDB4+hsrMbxU1yLhPsmz6U94yic99x&#10;DB69gJ7pU+gYO4rDZ+9hYNdx9O86hME9B9G3ZwLTBISTV07hwq1zuH7nEq5ev4gD+/dj/75DOHD4&#10;JC5fvYMLF2/g5KkTuP7Qebz2xtO4++h1HDy8B+cvHMC77z6Fb755D796+zm8+OpzuPvUM5g8egb9&#10;e49g5OBpHL/xCC4+8jyh4Vm88dHv8NZnn+PS3Zs4eGoSz750Hp98JsHNb+KHb7/HX3/6T/ztT//E&#10;H7/9C/7A8o+f/wv//Nt/Exb+gZ//+Ff8x1/+hr/86Sf88N2P+Oa7H/Dl736Dt995AS+8dBOf/+YF&#10;/P0/v8A333+EO4/dQHNHk7LuuvHZai+eAR4EBS8/WHgGaOITZEQkindjZy+YuBAM+J7WtXVRECAw&#10;INYDHVt3lXNBR4ZQJTRIkjYTt0CCBEW/xC0QDPQdvaDnQPDgegOCgQ6BQdyTFlFUqgRtkuCNyw3c&#10;uZ8L6+GxJZB6qY0rxSNFlgh3inMRqJovvhRJ6ou7fDG31eZucKT4lS/94qIkX/3FSqD11SdYaJZL&#10;gDOFqlgLuN8sAQWV20CEPmFA4ETBguaYChpmhiGVIuDA3/KlX+InBFo08ML5+7kHKOoEamRfGd1I&#10;3H+oYZbLaEluzljJd79YFgw8NVmfxcIgX/IFCuYaU6QaagS+5GKYx99zCQzzTAgFFOuyTqBB4gY0&#10;0KABAoldULDAZ+xsyXEjWZsJAGJxEICQkZAWiSsR9Ycu37UWfL/K0LOSS2KxlQvBQL7s81g8ngYY&#10;CAlaYFgksQ0WYqnhubNNc1lkqFoJJp/H/pirBSYFVWIJsnTGPGs3zCUMziFUzrXhbxUvIrk0uJ5F&#10;YkNmEtGpIWklhsF4xtIgQEGRrRLhyXXQgIP68i8iXSvoZywEv7gZ8XwFGCh+FTQsJ2hREKsv/mJp&#10;UF/T/+d+//v3TF0zy3V5HkvY7vvH0+4zA2yqSLvE8jETW8FjScbn+YQfCcrWBC6L0Gf/EABU0LIU&#10;PZ6b1nqiApg5nXFN0sCGxDQQDFjmG9op64PAhIILrhO3pxnXIk0As8yzXWJVEFhYYoQ5nFcuSwIM&#10;ytLA9mutCzMjNqkhaLXAoFyS0tetQXJKHFYnRCE+NgwB3q5wcrCGt48nNmzbhvW52xGbtgaxKSkq&#10;kZmXCCZ3JwpTd3j5exAqwhCdHAef8EA4U4j5BFLABckIO0FwpGB39vKBX0g4AsIi4BscDDuKZCtr&#10;B/gHhCKMgjdvRwEiIqJgzJtRrAo2DgQBOztY29rBlWLPnUJRvg7L1+zoqGiEh4fDlXDgxO2c7OwJ&#10;B7bwcudxvbzhSuHn5uRCcWcHW4kBcHBRSbl09U2xeAVFDmFh7iIdLFhigCXLDdQX71wCUf9AL8an&#10;92Di0G508uWyMWsDImN4rhSIbo4OiI4IR1h4GBw9PRGyipCQmITgOMITQWhdThbi0lKQvGYtsnOy&#10;KY4DYWZmCDtrQ0QHuSEmSAKxLWBhqAM7BxuEx0UjavVqJYD1DUyga2ioilg/bPin9aS4jfTxQpSv&#10;JxIjQlFZXAJx9UlMyUB03Gp48IHtyn4NDonCunVbFER5evghkH9yfx8/eLh5aoZlDfKHjZMNDC0M&#10;YUZYsSKUuHp7wpfC2IPA5cDt7Pjgt/KJgKlnBFyj0+ATnwZ73xBYunjAjg9kL4qZjNwypG8vRUBs&#10;CtZsycOWnRWEjGSY27GfWZLjU7BtSy7y84tQVl6NHfmlyMkrZX9sRmBwDEIJNvGrk5GycRPStmUj&#10;PWs7QSYfO4or0NTVi03ZOUhOTVUiLq84H6mE1VD2UXBMJCLi4xS0uvr48l7yICTwXgqOQIgM4UoA&#10;ERctf18f+Hp5wsPFmfeKE1wc7OFHmEiMXoWIgCCEECLE6rCBokvgNFBGfiKEuNrZwNnGEk7WFnAl&#10;5IlVIdjTHamxUYgLCYSbjRWcLCw4tYOjlY1K9BZAeIyNDIGfl5uCVme3UJjbBsPQKgArzN2xSPxl&#10;V/ABvGQlZhMYZmmFuRTJa7CYgnkBBbi4Ks2T4VBF3GtFvVgYZlySROirGAdtedDKoLEuaNySZuBA&#10;Ddmq1vE3pxJIrawWAiVcpgKiBQ4EXtiWGYuDZKKW9ggwKGgQt6EV4orE9slXfBH6Ym1g2wUARKSL&#10;BUFZBxRQULiz/AIB+gom5q0kTMhIStxfhlKVOAZlqVDAwEIgmKcFhjkU/JKsTYBhjuzLupUb1APA&#10;MG+l1MG2CSjoy/CrmqDrhbqGfJAZYDHrW6K3Ug1fnMhn2aVLh/DSi6fx8rO78cVHB/D7z6bxxktd&#10;eOqJbhw/VqMsDQmrohEbFYnNm9ehoaUUU8cG0DFSj807c7BhRz7St25F0vpMbNyRg62Fucgp34Ed&#10;lTuwqXgzNhZtwjaCQ1ZVnhrUoaS9kfPlXL6TcJ2DVEJwREoaguJXIzItHeEpa/k7FfEZ6bz/c5Fd&#10;Wkv46MH2qg5EpG6Gc0AUXAPCERQVz+dsOuLWZCAqNQ3BCfGISEpBQvoGpKzbii35O5FXVYqWgSbs&#10;PzWIS9d6cO/hbrz0/C58/PlxvPTmAZy5NIC+sSqU1GehsG478mV0o44qtFO4Nww1oKavGmXtJciv&#10;y4MM9VrSJvEGZRTUVWgYaFCj2lV0VHK+icK8DS1jBITdTWjaXY+OiTZ0yBd/glXDYCeq+ztQ0duF&#10;sg4Jzm5A73ANTpwfxPghgkdfFZoG6zEw3YfbT9/B5ds3Mbp/Lw6cP4mp88cxffU4brzyCF7+/DU8&#10;+tqjOHGNwnyyD20DzegYakUHAaZ3YghdY0PoHu/H0MFh9O8bQNdEL9p2daJtRNzH2tG+pwf9k/2Y&#10;PjGBiWPj2EVo6N07wvZ3ERT60LNXLA29ytWoVFyNOtpQ1tlFwOOzqrkHndMnMHn2JnYdOYueiQPc&#10;dhyd4wexs7kbZb1D2H/jIYxfvIKJ89cISvvRN3EKTd3TaOwYR3P3GFr6hrD32GEcPH2MwDKOyf2T&#10;OHL0CKYnpzE5NonpiX24fvUmHrp+C8ePH8btO1fw6uvP4PDRKfQQYIYJXpcuT+PFF6/i0sW9OHp4&#10;BNevn8a1m1dw6sIFnLp6HWcffgT7LlzG8cvn8etvvsRvf/gRV27fwb5De/HkM+fw69/cxW8+fxHv&#10;v/0Ofvr+7/jj1z/jx9/9Cd/99nt8++U3+Ach4T///jd8+/sv8ON3X+J3X36El15+Eo8+fgNvvf08&#10;vvrmI3z348f48qt3CXeXUdtYgbikeJU409HbX7keWXn4w9I7ELaBkbD0D4e5TwiM3CTxmieMKeJN&#10;3X2g7+CucTES6wKnYjVQSdxUELM/jAkKJgQGWaZL0FhOuJCMzpIZWoZXldwMAhVilVhGGFhuQ5jg&#10;fisJGyvsvVUA8TLuJ8Ag+RzENUlcfRabS1AzRT0F/oylQQUBUyjPolCVkYxUsjcLGabTWgGCsjQo&#10;ga9x5REXIwUGAg0ibE21IlZiGQga8+6PxMSitS4IkAiciDBXx6LOUCMLERL+d5Ev7RJfIW1Uoyzx&#10;2CKqFbwYm/Fc7KDv5kpYcMQKvqtXOttCx9kGy+3ESsJzMqTIp7CXEZFkKsOpzjcRK4kGFlQWaCNT&#10;LuM5iauRuBwpUNBAwSw+KxUsqEKxSO0hoybJujkGpjyGlbIWLON7UI96ap4Fz1m5UbEf2C+zxUoh&#10;YCEWBR5LHZdlvokEX/NcCAkCYOr8BVokeFr6XvqY5z+LRWJC5lu7YD4hcq7AHu+TWZYOaoQpifmQ&#10;Pr8/epLWPUlGl5J8FjPB0WKBULDAooEFghynGlc0CmWK8xlRPyPsF8i1kv6X4G+thUEDDWw/hbqM&#10;liTzsu18fdlWRDfPgeXB2IcH65TlK9iuReJipWIauJ2sJyzMY9vmi0vafVgQmGGRr/4i5in4lRVA&#10;WQjkONLmmcJlsvx/lRlwUEU7LxmslfsR10uSOqlbuWEt47lwvbIyyOhIBID5YnkQlyrCwoyVYSYY&#10;eu4KKewL7i/7zFgZBDCUhYF9tYh9Z8T/2awwPhRc3ZxgbmlMoWsAI2M9GJvoqSEoA/x94SJDfFKY&#10;SQZkG1KwibkJ1xvCwkqyNJvB0t4eti5OsHVyhC3Xi4uRP6HBw9cfVvZOKltwQHCocknxpKi3s2Md&#10;vLHc+RCys7FXwbYuTk5qqFBxNZLkZDIykYuHC3z8PBAfF4WIUD+Eh/ghNjqUsOBAsDCEpaUZoYHH&#10;Fj9za3uKVwd4ECz8vX0oCN3gZOMAS3Mb6JGslxAWFlPILVS+WBQZy/Wxkn8UN/4xtm7dgvKKQuTu&#10;2IzcnVkoKt+JpJTV8JJRfShC7UnTroQTd1cKUrZL4gPCoqMQtWoVUtLTsTV3K9ZvWkOg8ERBwTqk&#10;JEfCydECXm72CPV1RaCHE3xdHWFlyjaT4AMCg7CKwOHN/tThH3XeChkr3xBLKZZsCQzuFK/BFLQx&#10;FKcCDIX5OxBH4RAeHY1V8YkIZl8GB4YhaTVhZf02Cp7tBK44ONi7wtmO/e3Adnq4wcXdBZY25qRC&#10;A+iaGsDEzhLWzo5w9qDwZrFxcYW5szv0+MAWf1J5+Bu5eMHE0V25Wdm7s51rd6CqaxKlbSPYXFBL&#10;wdSOms5RbMivhI07wchCvrr7YX3mJhQWFhO+8pG9vRCVte2oqGlHQvIGBIfFYs06rq9voOCYoBjp&#10;oAjLw/bCEmwvKkZqegZWxcYiMiKM/RKHhDVJWJWSgHgZKnWdiKcUhHC9K+8nF95b3gECpCEEs3CE&#10;sC/9PT3gxwdtRCDvkQA/NV3NvlqbmIgQglMEAVNcuPIKC5G2Nh3BkuCN96kMxevj7kq48GC/2fN+&#10;seFye+Wm5E8g9eU18GHxEEuQxERYWsHfi4Ds78Vr60ow84I1X2JGlt4EBr4sLT2gY+GEhTrGmL+M&#10;glrFLcgXfSkU9CLQl2oSoi0kUEiMg1gGROhrXI0eEP0sKn5BOwKSikm4v41mxKQ5c2X6y373rQna&#10;OtRyTjXB0ZxfxPpmoIFtuZ/lWbkPrVBgILEG8iV/xjIggl+NmsR9VEI4bjNLAIKiX8UgyL6EAGVd&#10;oIiXWASxEIiYF6uExELMUnVqAESmytJAIFCuR5zOkrpYlHVClguAaIFBRlOSomBDlmljG2aAQUbr&#10;Wsj/sVgZFnP5UkN9LDcxQExyNK48dAgffHgHv/7kJn7/+WV8+9sz+PKTg3ju8VaMD2WgbMcqFGyJ&#10;RVfLNty9N43LD00ht3QbkgisyVs2YdW6VCSuT8dm/v9kBKPNBduQS2jIrdpOMNiM7Gre63VFyK0v&#10;RXFHDXJri5BVUYANO3ORnpONxA0bEZ60BqGJawjbyfAKi4FPeDRCCf+RKZmE53yUtnSjtm8EW4or&#10;EbgqBZ7B8fAIXg2PsAS4UpgFxSZiFeEhlvCwSkZtI8CkZPG/1FqD2l1NqO2uQFd/PQZ31WFwbzW6&#10;J6ooaNvQPdZGYChEXsVO7ODzrKSxDPW9tajpKlf5GUqaCgkTRShtkpwKTWrY7JruOtRS9Fe21aK8&#10;tRoV7XWo6m5ARVcd8ptKUdRKUBmRbNR1KGuuRHFDFao7G9HQ24Kq5nKKzB3Yv78Jb7xxEddvTaNr&#10;qBEtw63YSaBqHRnCsSs3MXXqAkaPnFCjAx25cRN3X34B5+8+hLGjhynw+1DR1oyCmlLkVBQhp5bP&#10;m6ZWFLd3oGaAUHBwN3qnBrH70CjuPHMdjz53A3sODKK5px77T+/FvRduYc/RMQr+NtT2d7LtXegY&#10;n0Tr6Dj7eBjlbb0oa+0iEA2ivHMI5V270L73BPacfYhQdJjb70F11xgqOwZR1NTOc25CUXszegg5&#10;7ZO7UT80ROjoR+fwPrT0TCG7qIUAV49thbWo7x7E6IFj2HP4JIb3HsLw7v0Y2zWN4b5d2D+xF7cJ&#10;C6+99DreoaB/++1f4YmnnsCeiUn09klW6UEMjbbjxJkx/OrtR/Dk42dx/swenD25F5cvnsDZCydx&#10;7OwJnLp0Gg8/chlvv/8S/vDTt/jVO+/hwvnLePP15/HXn7/A33/+Fj9+/RV++vYH/PH3P+DvP/4Z&#10;f/n+R/zpm9/jL3/4Gj988yne/tVTePnVO3jrnccJCo/hrXcfx/sfv4gXX32cxz+MnSV5KkbBwcMd&#10;Nnw3CChYuPnCjLBg7hkAC+9gWAVGwJbPdOvgaJhymYGTF0FBhlH1goGjJFvz0LgZUcwLCJh5BsPC&#10;J1TlYTDxCOIyXxXXIMHQK+1cFTBIvIIMsypFl1AwAwwy7r0R30OGLDLC0kqChuRiWOHoSWHtreIN&#10;xIVoKY+31IrizcwB840lv4JYA0SsUSyJYBV3IHH/ERhQop+iiECh3JkMROSyqC/+FKIiSEWomjpg&#10;IYFlIcFHrA6SmE3FPxA0BBSU778IYW3wsHK7UdBA4S7WDalfgoy5fJ4eBb34uXM7EdALKZylfQsJ&#10;LuISJTEEC8wsCAf2hCN76BAYFCw4WmGZrQynSjEqgc3ijiTAwO3la78qItrFjUhEPMFB6hERP18y&#10;MxMKZmBhlh6n+pwasGjBYQ4BR1kfdMXNSetWJDEMylIh1hcCFMW7io2Q8+VyqVtAYQ7hRNokuRpm&#10;U8fMl76RPud2ytojLlCsX/pBhmkVYJgjQMbrNJ/9KhYGcUeaZWmvyV8hkKDt+wfn55oSGMycucwB&#10;c7QBz5K4bZa+WBnk+gkssOhxnsJcuRBRuM9YBFQAsRL4Ivq1oMCpxmeffSBWBhHtnEqZx/0FBpS1&#10;gOV/A4OqV+Z5PTXHkHUaIT8j7EW8LxD4oaBXy5TLlLRL6tJAg9pHuQxpiuRAkK/6sl6yPt93K+Pv&#10;GcuCBhSkcF8R/w+4JSkLidyDbKtyLxJQkHpVDgaeB+ufJ+fKqQRDzwypOjOs6jzup4En1qv24zZS&#10;5wMuScYCDA4URBYUxTr6uliyfAmWskhyMV29lTDQ14MhX+w21nbKd9yRAkpGoTE2NYaesYnKlaBH&#10;yjWxslYuNvYUpA6EBxeKLg8JJhVYCAlXY/9L0Kubmxvs7O0IJpYw5Q1taKAPZ0cHpFMUSmIuNwox&#10;yYzsHxRIQe2F4FBfJCZGIiEuFIlxYYiLDYaDA/elAHZ0slcw40BYkJF+ZIhRsUSEBgQikoJSRrix&#10;JjAY8mZeSkBYssIAS3SMsJQAocs/nZ2jiwogTkiIQ/JqClXJBRAfg4bGeh4zgQKcAOLuAQcKScmz&#10;4GhvA18/b0RER6iRk8IiIxC3OhHrNq/D2sxEhIW5obJiG7ZtXYuo8GDEx0YjJiIEkSGBSE8hIFCg&#10;W/LPZs++lMRrIWFRhC0XGNq5wdLNHytNLAhrJrAnhPmwj4JdCWoEIlcHW/j4eKjAztiYCNYZjriY&#10;GLY3GTGrViMyhnDjGww7Wyf2pQvcXFxUoLZvkB+XexLibGHOOmzcnWHu5AAzsd7IcKpuzrDgtoYE&#10;jOWWtljE4y8hyBlY8xp6BCA5IwfFtX0UGhNo37UftW3DKKpoQ355CzKyi+Dow4e4mTXs7Z2xOikZ&#10;udu3o2BnEUrKalFQWIfK6i6+gBqxgUCTuSWbQqUD5x99FHvPnFbDSK5KSkJwVASCQoIo/MVS4K1i&#10;OMJiwpArbiGbMlUcTPjqeAqmFARERsKZ0Gnv4g5XDy8CpxuFvsR52MDfzRExQb7YwO1Lt2ejMHsr&#10;NqWlIiwwENFRUUhJTVbudGFhIQj18yfAucKH5x7G+yyAv10ImM4O7Ddn3re8Jh4ErzDfQIT5BRIS&#10;vOHFa+fl5IJAGUWK8872jrxX2RZnX5jaeMHY2gt6Znxp8aE1f5k+YYECWYKfF4jrEQW7FBH+/D1b&#10;iXgWCnwZAlWVGYF/v8hvAoCyOvyyXGNdmCkPwoVm/kFomIlfmC3bEg6kKFckmbJIpmdNsDPhYYUI&#10;f4r55YQCKSLsWdSQqDKK0gwwsAgwzOK6WQIZYp0gMAg8zKagn02RLzAhAl+GTxUXJzU6ksRDSF1i&#10;JeC2GgDgtipOQocPXe4vICGWCoKz5GmQspBlBlw0ECPruZxwsFDPQMH2fML2fB19LCKoLDUmeBsZ&#10;YLmRDuLSInHt4eP45LPn8LvfPYeffnwW3//uCl5/vge3L+3E4T3rcPZgPh692YE7Dw2juSUP8Smr&#10;EZa0mrCwFhsLc5FVshMbcnOxPieLwnA7thRkY33eZqzL34y03A3I2JmNrZJduZqgUMR7riQXmQVZ&#10;SN+ehZRt25CyNRtJG7chYd1WRKVmKgCITE5HRHImAggIcQTp7PIqNA6MoKytD5k7KhGStBVuIclw&#10;8I+Ff2wqUjblIHn9ZgUO4auTEb0mHak7uIztSM/fipySImSX7kRW5XZsq8yl2CdMUOwLKOysrsDO&#10;mgoUVBVxWoDSxmKUN5dSlBdhR4UARTEqm+tR1lSPkoYaCvZ6BQwSHF1LgKjqqkVJayVK22tQ1lFF&#10;wCFstFSgpLkaRfWVKGQ9De1lOHF6EDdu7MJLLx7Gm2+epcjdhf7RDrQOd1H8F6OgtgFD00fRP7mf&#10;z5NeNA4PontyAv17p9A+Inl+BpBfSwFeUIqtBcVYl1uEDSUNyG8ZxE5J1NbVibpBAsDuPpy6fgJv&#10;ffwc3vn0ORw/P0Xx3oxDZw7i6iNXMHZ4Eo1DvShuI6i0tKOiux9lFPlFLT0obZWRj8bQNbEPrWPT&#10;hJYTaBs/jI7JI2ge24eaPsKGjFB07DSOXruKXUcOcF8C0kAH99lFUOpBfU8/endPo7V/gvDYjq3F&#10;rdhYwGddxyiGD51H996Tym2pvmMMbVw2NjKFi6fP49UXXsWff/wZ//qvf+Orr77G8ROncfDIKVy5&#10;dhuHjhM0podx6foh/Oq9x/DaG7dw6uQI9u5ux/nT+3D86AROn9mPZ569jZdfuofnn72Jzz57Dd99&#10;9xt8+Zsv8POffsD//e+fWf6Cv/z4G/z03af4T8LDf//9B/zjz7/D3/70Bb7+7dv45MPn8c47T+La&#10;jSO4dvMoHrpzGoeP71YJ75LW8B0S4K8s6LbiduTGQkFu7sLnG6HA3DuIwj8ApgQHM59g2IRFwzIw&#10;HEYeGguDLoW7HoW8AIORMwU/32k6XKZPiDD3CoJ1QDj3C6L49yMguCtIWMH1UuS3LgFAErnpsRiK&#10;JcLVX7kxSSzDEms3LLf3gi6Xr+Cy5dxWRxK/eQZC1z0AywgfEhQtgLFEkqKZUOAKCIhAlWJoTZFp&#10;o5bPU4HPAgZcL4JYYgrug4Ss41S+cItbDOFjobULoYTQYENosBD3GA0wiJVCuTuJJYMQIOJRYifm&#10;qC/KWlgQIa5jQlCgGJN2yHYECBHo8uVdRLVyF6KonmekEesSVCyZlCVb8nIHKyy11+Q7kK/64pI0&#10;z8iEkMH6ORVYkC/9AgsLCRQzsQQyv8jCnH3B/QQkDCkKFSxQRBqwGBrx3LUWBgEGsUQQGMTKIFmj&#10;pWhyOrDN6iu+FOlPWSaAwMI6ZaqBDyPtfhSycs48T+kXiZtQyd+4TIGUFLHkWDj+4pJEYJgtFgbq&#10;t1nse+l3CYCWeRXvIMsIbmJhmGfhgvnmLhTivBYCDZLATb6uS7yDxDUIQChRzn7VFk3wMItW7Evc&#10;gmb4VLZfYhoeEM4adxwRyLINy3Iul4BhCun/CQysVwl6XmtVtAJeRj1ScCACnttznQYYNG5FStQL&#10;XAgUqORobOuDwKC+6HOdskI8cDx1Ltx25jgKHLTHeiD+QZ27AgxpI89DzkslauM5iMVBwIBFWRRU&#10;BmleR+05axK1CTBp2qGBBR5f9YNs9wAwGJIW9YwMsYwv7iUUA4v4gl+4aDEWUkwsorBYtHgpVvBF&#10;bs6bz9rKCubmpjAlNBiYWijBa0Wh5cSHTGBYGPyCA2Dv5gQbZwfYEBzsKeAl4ZhYF5wIG3YOdrCw&#10;smAdZrCiCDczNYQThbi4B4QE+lGk28KZYtbRyRFOrk7w8HKGv587ggM8EBpIsebpCEtzY7bFjODg&#10;BFcKPCc7zcg1nhSSTja2cCE4eDm6wtXWUQ2PaWpiyfYbEIhMoUMyNzS3hqunCP5orElbi/hVcQjw&#10;9UVsdBTiVsUgN2c7kiiAgwkdkilYxURIcjYrM7hTdIcSBjx9PeDi7aoyVqsv4slxCA4PonCOR8a6&#10;DGzavBlbKRiSKIpXrYpFRkY6osMiEOztj1AK0QDvAERFrUL4qkQkbshFSlYRTNiPywho4s7kxD5y&#10;Yn+7y1dvO1tCkRlcHCwoXG3h5WyPQG9PREZEIYx1SKyBi08AxbQvnChqJUeDs7sLQqLCeU0IEuxL&#10;S4KCA2HHiiLbgHBnZE3ocrCBtRuvHyFNhw+XxXyILDMyhYkNhXH4auQX1SOvsAY5OytR09yJHL7E&#10;MzO2IjVtA4IiY2FL0W1qZUnYtEAwhXgKBbp8yc/JpRDJr0ZtwyA6eydRVtOKzTn5KK5vwOnbt3Dk&#10;ykVkFeQhPIaASBDy8vOkaPdVOSCc2b9e/p4q78LqjFS4BnrDOzIEYYS6EBklKThUxU7YikXA3h7O&#10;tlaEBSeEerog2t8D2ZkpyFm/FhkEwC1r0xAdHIIYgkZIaJDKPeEogea8nsF8MYb7+yMsOIjX1FPF&#10;03h7BcLN2Qtu9oQGvvgC+aLzlMB8O0d4OLtyP1cVCG3H+8fG3BaufKG6egTB1tkPFnyhGRIYlvHP&#10;rIKeFSxo3ImUW5CIfhHwnJchVqXIyEkzQn4GGETsa6wGGhCQhG4qT8N9WBBXpBmAkG0EELi/dt//&#10;DQxiXZCyYOlyLKDYn4ldkBGSVMzCMo0FYJZAghL0KzgVWNB88Rcxr6wI3Hee5FsQq8GMhUHWiXVB&#10;gIFwILAgyyQXg4DE/OVcx30VkHAfgYb77kncVgHEco1FQwGHAIO4LLGIVUFld9b9xTVpxgVKuT9x&#10;+QIFFgYsGmCQ/AyLDfSxnCChw3lJCpm6LgFXHjqBL79+B3/84wf44bvn8ZtPz+Oz9/fhuUca8OTt&#10;Cnzw5iSune9B1tY0hEfHIJL/WRmsYWtRPrKKdiIxMx0J6WmQzMwZ2zZi445tyKsswpbiPGSVF2P9&#10;zu3YVMxSsp0idztScgkTedkU84SH/DyuL0BOeSVyKyuRsmUL685A3NrNCEtci0hCROrWXGwprcKO&#10;ulZU9YyifmAC6wpqEJK6CcGpG5G4JZ8AkwX/6NVwD4qCV2g0AmJXI2rNWqzeuB6ZOTk8zg5kEHBy&#10;awkItZUEhRIUNVRR2DdQ5NejsL4cG/O3IK96J0qbq5BbUaTOL6dsJ4pqywgLtdheWUYRXIjC2lLU&#10;dTege08Peia6CTP1aOivZ7s01oaKnhYCRAuyKyqwieBSXp2Hh+/sx+efPozHHp/GrvFqVLcUEUwI&#10;FY01PGYZ4UICuPt4vGqCDYGjqwN1hIbKrj4M7juBwQNnUdoxjC0lddicV4HtZc0YOXIR05fuYGdz&#10;O/umFvX9nRjevxvHL0m8wH4cvTCBvj3daOnvRV1nB9qHBjBy4CD6pg+qUaxKWXc9YaRjchodE1Oo&#10;HRhC/eAAeqYIKeOTBJARlBMoOvZO49jt2zh84wZ2HT+OIzeu4sm3X8P5R29xv13olGSmB/ahZWgE&#10;zQS7gclDaBnYgx213cipZqnqQPOug9hz+hYGDl1F/dARVLSPYWDXAZw+ew0vP/86vvrt9/jHX/+b&#10;wAD8+c9/w71Hn8T1h+7i4buP4MjxQzh2ai/uPHYWTz57EU8/fwlPPX0J168dxZkTUzh+ZA/u3j6L&#10;d958Ap++/wI++NUT+OCdx/Dd12/j3//9B+D//oD/899f4P/++0v84btX8d5b1/D5h/e47T28/9Yt&#10;vPTsBTz56Bk88+QVXLx0BJ3djcjZsRmJKfHq/SCxYHauXnxHePB94ANLFjMXL5hRlJu6+cLYk883&#10;32AFDUZ85hmJxYHi34TPS0NXbxg4EACURcENhk5c70LRL8nXuFyXYKDPZ6qAgh7rlMRsMpSqruwj&#10;8wQGsSoILBi5SVCzuC75wcQtQEGDoYyK5OCNRRSXS2w9sITbLieE6LE+Az6f9b1C+dtXZWJeSFiQ&#10;mIZF5o5K4MoXfOUOo+Y10KBxJ6KwEjHLeYEFyQK9ktCxgICgiozgw+k8GYFJMkuznQvZ5nlWImYp&#10;BtXXcwsFDJJhWbkbyZdtAQYlrDXLZoYxnScWBwEDEdNKnFPIUYvM1ueUQl2KiHVxS5Kv9vOpjZbb&#10;W2OpHWHBlsLfRgMAEqsw19AYi8T9SKwKhAVxVRJAWCyjE1laKeBYyG0XUqMtoV5ZKsOfSvwD6xUr&#10;wBwjOYbAhtSlaZsGGKRwvYCNFmQ0sSAUr3rsP56Xxnog9VB4KgsE99EGYEvMggq41tYxT4LPVT3a&#10;c5Sp1CnXg6JzBhjmEhjmEBhm832qgMFYA2oqMNpUMy/Dr86V4WcJDMraIPEM94dV1WSCVoHRSpyz&#10;/5U41wj0XwrbQvEt1gIpM5aHGVekB4FBDS9KUa2BA56PFhg0hddZ6hfRPgMHPK7KKC1Bx9qiEfM8&#10;V/n9ADA8CAtzVnA9f6s4ChHnqrA9AhIKdKQNmnZqoEdzLgoYpE5lXbDl8ex4fTjVZ1uUFYXXVM6V&#10;+8yMijSPdUtuh9lLDFkM+A4n6C3TxCyIdUG1S/UFz3kGGGQqfaG2ewAYVhroYbmuDpbyhb2YomAR&#10;hYzyoVZ+zyJqlhEilkNf3wAmvFGNjIxgRLq1oygPiYiFh78EyAYjfdMGbM3PQnRyLJx93Cg8LWBC&#10;ISqxCPaOjrB3sIcVadmS4tfW3gourg5wcrSBM4ujnSVsuVwyNwtEmJkawYlw4e1J4HBxgCPrcrS1&#10;UMLdhMc35g1rYc79CCyOBAMPijlfdy/Y8XiOFMSO1nZw5joHB1fYy4PQwY3CzoMA4wl3v0DlB+8u&#10;CeRCIhARGgkfd2/4evnAl3ATFBBMiIhHWEiYAgnJBCw5Bfx8PQkzDvAP8lNf7yVpm6ufF883EVHy&#10;VTI5DWs3bGY/bMG27XnYkp2N+NWJ7KNQRMVGIyU5CZnpAiir4ObqDi9fP0TEJ2J7RT1fvo0wsHXA&#10;El4HYxN92EkGa2NDeFLgetrZwZEPAXtzIwpWS3iy78TFKTI8DKvTMhG/dhsiUrciftMO+IbFwsHJ&#10;nZDmjeCIEPgF+LCPHWFuawNzCmVzZxeVT0GKuVwTb3e4UJQ7+nrBwNIaBmY2sHX0Rmx8BrZQqKSz&#10;/tioWKyOS0QM+ynMLwjhwWFq1CM7Xk8zPpjMCHAi+kN5PAlu3rqFIqK0DlU1HWjr3oOd5Y3ILy5T&#10;2ViL6qqQV1GCFAJUaGQE/EMIA5xGRIYjhNDhRGBwY5siVkWpbOBOnHcP8IV3cCABSNzA4uDm6QEr&#10;tt+SD0K5LunJ8cjbvA5rosMRSyiK8vFEhL83EtieVEJgEvvbP8AfPj48T1trCn5TQqUNfD1YN4HJ&#10;zsEBnn7BiIxNQ1BYEnz94wgRIXCw1ViobNkv4pLmQUB1tLCCFR+Q5sbm7FcPbhsBD99w2Dn7w9jC&#10;DSv5cF24TJ8wsJIinf+nZRS+8h9SIl5gQCwNS1WZPxNXwKmI/JnyCxBoIYDbLqDon6+sChpgEKhQ&#10;dQk0aC0UmgBq7q/mNdMZQBA3KFV4PAUOYjFQIyQt4wNEm4NBQEGJeIpzsQ6wiHjXBD1T5AswyHIR&#10;7xTsyoWI62U7AQYFGGoZ9+Pv+YSLmSFbVd4HAoPKKq3EvxQNoChIYf2/HFeznQCDxqogoCCAIe2T&#10;wnkum6+jR0AwwiJ9AoOunioL2K4lBIrlXCfPNENzA6xZn4yrt87ji99/gG9/eB9ff/cKfvjhafzu&#10;1+fx8nO9eOtVyd/QibVpMfAP9EV4XCQik1dh9bp1aoCDxPXrkSqJA9enIoP32YasLcgpLFD3cV41&#10;RXNRAdJ3ZGPdzjyCQi4SJaC6IBfrywqxsbwEWyrKkF1VhoIGimUCRvK2bdhaVkkoKEbchi38LYK/&#10;CElbd1CAtqB1dAoNQ+NoHN2Lne0DWFdSj4iMbLhHrIajHyE7IBJewbEIiknmf3891vNZk759O9by&#10;2M3Dw4SZCsLNZuyoLEFxYz0BoRE7qsuRmbcVm4tzsL26CLlVpcguK0JOaT62l+8gYBQRjggu3Ca7&#10;aAcqm2vRv3cYXePdaBpuRPNQE5qG2tmuXlT2dWNHfR3W5RVgPWFlO0Glq6+WwncYbV1lyCrcivSc&#10;bdhcVISddXWo7mpDWXMzKlrasbmwnP1Uhq1V9chraickDODkrSdx6YlXceDKI2jbfQhbCmuxo6IZ&#10;e89ext5zl5Bf34TCxkYVh9A82I2u0V60j7SjY7QL5e1NyK2u4/kRSLr60TY2gd0nz2Ls9Bm0Toyj&#10;be8eDB87hKHDB9n2ARW/0MB6mnYNom6gHy2ju3Dm3sO488pzOHWLxzt9BLuOTuLQtZM4ffc6Js+c&#10;RN/UNOFpElVt3SisacHw1DEMTBwj3LTxutVjW2kzylqH0L7nOLqnLxFALvI6HMTI7gM4deoCXnv1&#10;XTUi0X/8/d/4x3/8G//5n/8H7733MT755Nd4/4N3KeKP4/jJ3bj20EHce/w4nn3pAj75zQv49Rdv&#10;4Pnn7uLRO1fwxCNX8Mpzt/Deq4/gdx8+i4/fuo2Pf/UQ/vTtK/j5T6/ih2+ewle/ewIvv3oGFy4P&#10;4sKlYRw+0omx3Q2ory9AYVE28nhPJq1Jgz+f0RJX6MD3pa2LJ6wowC1ZTO3dYcapsVgJ+A4RODB2&#10;94WJD5/1wZGw8Q+jgPeBAWFAua9KHAFhwNDJk3DgAR2xDrgHwIDrTDwDYOIRAD3WJ6MdrSBMLBNh&#10;TuEtsQ0yepKAw1IrR7Vcl4LdQOpmnbKP5GGQOAc9voskWHqpHUFBskM7+2IFoUSXMKMj+Rj43F1q&#10;761iDeabSV1uyjVprhYM5hmJNcAGkrRNilgUNIHK4lbEbQgRCy25H9so+y8kLEh+h3lSn4UjFkng&#10;NaFGciZIvgQZalTzpZ3ii4JYgEEdQ1yZCAoqfkJZN0TUUYhRQAssKAGt/dqu9hdYkK/1LAILSoBz&#10;KrEFc01MCD5WWEq9s4iaSBK2LTI3x3xjij95wqps/AAA//RJREFU1lH8CzCoEYoEECy5Hd9RmmLF&#10;IsOjmhIyzAgNhA4rggS3FYEvLk0qSJrAMMeAUwEVtmmODkWhNpnbXAVAbKvAg5yTxARQjMq5auIT&#10;uI8akUmmplhswePyPakBBM1+AhfzjNgXck7qPCk8pV4Zipb9Op+AN8+aACDuXmJlMBOLgtYdyZQw&#10;IDktJJcFr4PAwhyZFxcfLSgoYGBZYObCeyYIiy1deQwNMIio/8XKwHkR6wokBBZ4LuJuREGtRkkS&#10;US2CWQlj9q8MN6oENKcCDCLY1bZSWJ/6ii/CXK4xRbuAgmSTljaxzJas05ITQYKZBRZk9CKJSRCh&#10;L9YDwsCMy4/EFSjBrr768zgi1mU5iwZaeI0o0gUqlAWAx9a4Ns1YGHi+MoSqIfvTRCBZYEWOxe1Z&#10;5sp+2vrnyTEUPPA6ExokwFnq15yztEOOyzaIJULAZWYZ+0FZGAgYvwCDoS6W6azEEnlJUzyIwBH/&#10;agGFGYGxmC9yHd6suiwyLKkhbxZHRzf4+4fA1dMLHgEBWLtlgzJ9Z2StQ0BkEEWUDDVqob5Ay1dv&#10;SbAlwdIe3q4UZv6IXhWB0BB/CnEKeiuCiLEuDI34kjdYSSjQgwPhwIt1uDlQtFFAS4I2S1NTmJOw&#10;LS1sYGNjDwd7jRXBjr8dre0JCfYICw6Br48/vPmgCw5fhfVZBdheWo2EtesQFB2LmKQ0BBJ0AkIo&#10;gCO4fj1f2qvTEE5BLInHEuOSkJS4GtEUsQGEBE83R7gTbiQJmbhUhUcRMPx8Yco/o6MH+yAiDF4h&#10;wSqhW0R8AiLi4hBJkSo5BgJDgxAYEsh9wpWgjloViei4GPiwvzz9/FQgeHRKugoiXk4Rupyix8TY&#10;gOdOYDDVhZ2JAez5cHC2tIELj+dtb41wL1fEhvggPjYSm7J5btX9KO49jOLhI1idXYqg8Dj4sw/c&#10;PJ3h7GAJbwKXuPs4eVBoExgs2Gd2Lh7wIRC5B/rD0cedbQ+Bo5snnPgycObD2tcnBIF+BABfXh+e&#10;swf3CfTwRADr8Pf0hC+Lva0tAc+S18EKHqzDQ47h7IaUxFRUlVWgji/6hrZ+VDd0oJ7CJTt3C+JW&#10;xyA2IQYbt25BloicjPWIJAiEhoUiMNgfrh7OcBV3quAg+BJKPLx9eB19KcwDEBQcjLCwMPjwODZW&#10;tjA3s1DHDuE9tHljJgEhAs6mZghydkYWX4xrYyKQwX5PjorgufgjlH3iSWiyNjLUWKFcXVkPAZYP&#10;VP/QGKxeu533xg4ERm2Bo3sszK35MrV2gpO9E1wIV+6s10XcuXgPWvI49jYEVQ9/eHgFw97Zj8DA&#10;FyEfRgoYJEaBwlbcZmToT/lCL+JdxL6I/xkYeBASBAIeXCZFjX7EdbL+fxfl5sQ6FRTIdlL/oqW/&#10;zEu9UjgvACFFfQRgUfuJZUMLDrM5r5KqiVgXywPbO0vWERIUNLCIqFfWB4EC3qdSNBYFCn2uV8HM&#10;sl7q4bYzoy8pIBG3pGWEBrEuaIFBWSikLrEacH8JdJYAagED5bbEZZKcTaaqcJ2yRMgxWRawb5ca&#10;mShXpLkyepIU1itB0os4v1RPB8v1VvIhZ4yU9CScu3ISv/79+/j9nz7FN396Hz9SaH3+xUO4c283&#10;Guq3IDYmAJHRQYhLikTyukQkZaYjWj4CbNtKUb4JqzNWYwvv4TzCwvotGwkOm7GtMI/QIMOnFhEA&#10;irC+qBxr8vOxlvCQUSzAUIkdjc3IrZeM9zUUvrXIrilD1XA3Sx9yG+qQVVWNzaXliFyzgdCQj22V&#10;9ejcewADh0+hY/ooaocnuX8nMgqqELV2KwJWrYFXeDzcg2MQnUaY2ZKLWP6PYjPWIau0DOnZ2UjI&#10;zEBmThZySkqQXVyMjJxcpGzZjJRt61FQX46G/i7srKlkKUF5Uwmae2vR0V+Pli6CfmM1attaMDg1&#10;TnjpRWFTJbLKilHc1IqKDvmiXoP1+QVYsy0LWwryCRvl2Jqfi7yyndiSn42M7Fxk5O7ERgGDogq2&#10;qRJbOM2pqCOkNCB1WxFSs4vZX1XIqmxEy9gUJk5fwZ2X38PhK4/yeP3YUdOKktYO7KitZ99Uoqav&#10;H61jo8ivrSUANaG8hW1pp4Bv7sLWyiZu24Pyjl5UdPViz+lTOHnvIQwenUbbxBB6psfQMT6C+v5u&#10;FLc0oLS9HrX9bWgc6kHv1CQuPHoHZ25fwe4jExg9MIaBvYNo392FwQMTGD54kLCwF51jk6hke8Rl&#10;qrF7FLv2nSUwNWHdjnpsL2lESV0HIWY/dh+/gWM3X8C+0zcxNX0I1y5dxVtvfYC//8e/8I9//hf+&#10;85//wt/++k+89vLbeOO1t/D2r17H5SvHcfT4Lly4MolHnzqGZ18+hXc/uoNPfv08Pvn0Vbzy4mO4&#10;d/s8HnnoNB6+eARP3DiGV588jY/evILP3r2BJx+ewuH9zdg93ojhyTbUEdryK7KxMXedys0Ttioe&#10;vmHR8AyKgltQpBrUwtY7ANZuvrCg2DdzdCcsuMHIxhlGFM4GUhw9laVARL+Ffygcw2JhGxihrAsS&#10;wGxIYa9PWNDn/kYU72JBMPQJhbFfGIz43jAPDOd+4cpisJJifwWF/AqKRF0KcBUUTZG4XAsOkqtB&#10;8jBIPIOxmw/r9OC8JHzz5NQdy2zdsdjGnZDgDyOvEOi5BShYEHBYYe/F9R4Ux44Uj/YUjhT5MoQq&#10;IUF86qVIgPM8CtIFXC55EBZKIK8JhZYEpRpQQBpaUqQTHLjufl4HbquStsk+bKuMsiRBz8o6IeJX&#10;K/zl9wJjKxWLcN/NSKwO96FBthO3IBHdFIJqX4pAEd4sysdfgq4VMMhyikRDI8ILn2tW4l4ksQ2E&#10;Bmoeyb0wx4DrxBXJWCDCkucrQ5haY6m1HfScXdkXksXaktAg6zRlqbWN2kagYa6REc9bisZaoYoc&#10;U1eAwZCilL/ZJhmaVZ0Li8QkqLgMAQAVl0CRqbUyLOQ7eCn110JTEa88V+32swWQJOiZQCFuTwJP&#10;Ko6EfSxJ7eaKFYh9LdAwX1yTJJGbuCOJVYHLVY4GazdliZAi4KDckwQoKMznmWjiGsRFaaWTn0qO&#10;p4ZaVV/ZBRLYBhmhiMJZfe1XX/3lq7wIbflKLzDA85iBAS003P/iPrNcXINY7o94JPsp4S5WFx5P&#10;uUVJPAXbRuE+x0iG+RVw4DIR9SL0tZYBEeAz1gXNF3wen8e7P2qRzItQV2Kd/cXjSzyFjKg0l3Cy&#10;UEaLktwTWmCQYG8ZZna2AfuM7ZAEdjJakgRSS8Czggx1TrxW2uBmBRBiPZHlMoSqBD8LJMm8Agre&#10;C5zOWcrzZDvUMKsqOFxif42hRkkyozDXlWBBCoBFfMkLIMwERy6kYJBx5FcQFAzNLGHAG3X5Sn3o&#10;86axsaaYd/WChZW1CnwOWxWDdVmbsHZTOiIToin4/GDKm11fX18NGerq6oSAAB8EBPkgJCyQYj0Q&#10;QZxXwGBtqmDBwFADDBYUyjJ6jaejPUWqKzycZYhVa7hSuLk6ucDezgESe+HoQAFIWDDjjWxjZoMg&#10;P4kdSISvbxBCKAK35OxEQ3s/BvZM86HeiPU521l2IDMrB/kUtes2ZWFrdh6yc/KRn1eMzo4edLR2&#10;onRnIdYkr4Ybj2tnJeLQnHBiBScnB7h7usHGVlxxzGHH9rl5e8LO1RnmFNDWbJ+DizOcXF3gxKmr&#10;mwvc3d3gwt/WNhT7hJDM9esQQ7AQ94eYBIJJcio8Q8OVq5QeHwgmRvo8FwO42pnDydJUCfVQHz/4&#10;OtnCz9ECa2ODUVGwERlrExCdmIItZZ3oO/kIavZdQgKBITA8Gm5e7uxTYzhbGyAu2AvZm9YgjtfE&#10;098HLhTkAaGhiImLJ1yEq6zboeLeFBapRlryI2x5uLmrmBDJgeFk68C22MOT5xPk64UoyXgdFAxn&#10;im8Hewe4SJ6LqFiEEsbsHV0RyLbm/n98/WV8HPf1xg2bSZJtMbO0YmZmBkuWZZQFlm3JJMmSxSyL&#10;bckgM2Nsh7FhbtImaaBtkiZN82+oDTTMfN3X+c2u4va+n+fF+czu7PDMzlzfObRmFerrtqGtowf1&#10;Da1YuWI5ASwC6WlxqKhYi5HRQXR1d2LVqlJERxEGIsMQL9WHwggs3t7w8vEjXAZovRx4jn25PSFB&#10;QSp0KYTb78qboKenN2EiTMFRenYOYghsrg6EKg831K4swY7S5SjidZbMfU7g9saGR8CP83lT7McE&#10;BCNYx/NISHOyceR1mUSYW42opHKEJVTCO6SIUJXCcxlLKIiBNx9QXu4ERoKTH7fHmyYeLE8+5Dw9&#10;/OHGB661rRPMeHNcYEwRvFCEsRY2I6U/JZ5fiXgl9sU78N8JywoA+F08e1LRaBoiFDDI9Jr91/Ri&#10;IvxpkqegpuVnBQw0mcYAHtpn7btAxCx+F8+DQIN4GVQ5VYp76fws3oeZCwkM3A7JXVDeAu6LeABm&#10;0DTBzu8i9sU4TvMOiAdisQIGWaY0hVMN4PhdhrNNuPzFWkiS5EhMAwNN5TwIMAgg6Ncl3gYFEBwa&#10;gMEAGOJlEBgztrbGAgspw8rfaeJ5mKe3heI15dCEZmlnjaz8DFy4dgZvffQGPvjyHXz4tVSbeR5j&#10;B5r5X5TKb+5ISonGpto1qNm+jkBbioqNZVhXvRrLVxciIy+d95M12EZAyC7I5vcMBQ21jQ3Y3NpK&#10;Id1IMd6O6l0tWLN1K9Ztr6PgbUPT8DgahgZQ29mG6uZdqO0hSO8bQM+JSew+dRgte8awsbUNaaVr&#10;kVyyhp+7MHnhBtUAbsWWegJFK1Zta0IVwbtxcC+28X62blsjctaUI235KiQtW4HY3ALEZOcpcEhf&#10;XorUwmJklZQif9Uq5JWWIC2/CInZhchavgI72trQOz6GbU1N2LarQVUl2nukH8cv7MXFa8cxPLEb&#10;jdzW/skJ9O2f4P40IovbtnpzPdZsaUA+75fpUi62ZCVWVFZjVfUmZBQVc12rVffqkoqNBIotnKcc&#10;8bmlNMJY0XpklFZzWf3Y3DKAZZVbkLe+GhmEnVzeo6t29aB/6ix2DR/CrpEpDB+7gLq+ER7HBqzZ&#10;thMVO5tR2diKsu07sampAxvq25UnYt3WNo7vw6a2XlQ1ERw6OjF4eAr7zp3E7qkJtBDMWkf7OJQE&#10;6GFs72vF5k4pIduD9olhdOzdg/FTJ3DwwhkCwxS6Rnejpb8LrQPdaB8ZRlPfMOFqDB3jk7Q9qG2V&#10;Pg1NmDhxCS2DBwlc3dje3I16nrOBvQdx5Z5H8Mhzf8MNt9yNG69dw1+efx7vvvMBvvn2J3z/w4/4&#10;8fsf8fmnX+Kl51/F3Xfeh1tuuoZr104RGo7hxpsP4cFHCAMvXMTTfzqPJ/5wEfc9cA533XkGN149&#10;hBsuHMDJw+MYH2rEw/cfxZt/vwOv/vVW3Hv3cexsrMKyVQUEmHJkr16NuJxMhKYkISghGT7RSfCM&#10;SIA3AdMrKgkuIRFwCgqFgzRd8/CDNe9rYlauXiqfTjo0qyRmQoGVXxhsCBcukfFwCo1R+QzWEg6k&#10;PA2BKrTITDwS/mFw4nqcY5M5TIQjwcQmWOvmLMJ/MUXhYopDyW1Y4sLPChR8p5OflafB2VOBwyIH&#10;qXrkDmMnggWnWSjhSASGpdK4TSos+UXAnNu1xCsYJpLjwGWJ2Jc8hHkCBhT286kFJJlYRKuEH0ko&#10;0WwZR8GziIJUoEGAQf0mYp4iX+vToOUyyFDKqaoQGkl25nIlf0G9QZfwHSWKNUFtqAQkcftSnUlV&#10;XpIwKPV2XkS6PteB8CCVi7SGaSKuKcgEHuQz9dQsffWiGeYW/M2C2yqViwgMkqeghwXlYeDneQQI&#10;8S4IMCxwcsIiPtfM+NxczOexIURJeiVIKJMBKmR6AYbZlpYKFGR5ClAo/udacR2yPUs4TrZvKY37&#10;qoVbcbyMU54QAR1uK4FjEZdpyufhEuoDCUnSvA/cTymhOn1sZBmcn8tTVaEUMFBY22lhRwIC4s0R&#10;UFCVqfhZyq4qWOA5F5PPsx11v0GFNec1JECrLtAi1mX9ztw2OUdyrA0in+LcTHsbr8GCBgxarD+P&#10;+/8PYDDkLKgwnf8FBnnLr8K0NO+CAIMCBwEGG267NfdHvss6xbNA4S6mQo30HgSBAhHjBqEupnk6&#10;aKoEKgGN658n6+H2SuWn+dxPKcWq5TJoXpMZZlyHHoYk9EnAQqu8xOtQPA3iKdFDggpP0ptKZlbQ&#10;oK3bsO9a9SROK8DAoTKDh8EADNa8sJZYmCszFje/yVJ9v4KlMF5igSVm1lhKmrQiSdpJgxFe1OJl&#10;kL4J/v6BFElWMCdJ+vMmlJmfw4drCR/A8fD19yMEWMHMzEyFMUm3ZB8Ka08vd4pMT4pod34X0e8C&#10;Rwcb2NhawJywYG62WHkTPJ0cEOytQxwhI9RfchQ8EEohHBwQAG8vLwrIQPj7+cHB1hHWvFB1vBkl&#10;xqUjIS4VOs8ApKXloqxiM5avKkNZdS2qt/PBvrMJW/hg2VhXx4dlM8dvQunachTzgbiufCMO7D+E&#10;ybG9aNyxA1s3bUBmaqICBhcnW/hw/TpuuwtBxsPNiWLZmWLWhQAUhui4aDi7u6qmaF6EA19ul5fO&#10;E85O9oQbZw4JW+ZmKjxIchqycrKRkJSAxLQUPszzKFLj4UwIsrKyga21JVztrRFMwBJgykhIREZi&#10;Inxd7RHu7Yy1BSkYbNuCzRUrECwgEZeDktoOFGzpgGd0Mmx4g7Dn8XR3skJckDuKkkNRmC7JvyGI&#10;TYpCSFQYQSGG4igVKWk5iIxIRGbmMpQsX42Y6FgkJiehlEI+NS2DwBOiknulIlBQAGEhMR5pUuo0&#10;OhquysPA/fP0RUBINMIIHAIPgf6+KMhOx/q1pajdXIviolJEhnGdYYGEnGx0dbaipbkJOdkZyMhK&#10;JsgkIjU9CZlZ6YiKjuF15UMB7gkdIcGL15CblyfBjIBI8+WxDQ7k+nh8PXUEyWCCYWIm1m6owZb6&#10;nSoHJT40CHkxESjndpYkJBCYYpBCiAr2oSh0ckEIr+Fof+6Tsw5uVgQG3tRcHQl4XvEIjihFWHw1&#10;/CLK4B+2AgGh+QgKzyIkxvM6DYAfH47JcSmIjohDoF84z3EQz2mgAgZ73kCt7RywiP+NOfz/aG/L&#10;KWRF/BLCRchrYv//Gxg0UX+9wOdQJTxr42bPESMMyDgVfiRQTxHO4az/BQr9Z8OyNJPPmkknasmh&#10;mC3eBlkGt3GmEcW+hB0JKPD3GWLSzM1Y8zIoMOBQPAozOE6GIuLFZD+1/APNwyCJzgIJChRknD70&#10;SDwAKieBwt/gKVAJzwIPeoCQpOfroeG/TNbB3wQsFIyZad2gr7cFKiGaQ1PeyziNEYfG/G5uy/9D&#10;ahyOnzuKtz9+Dx//9C2e/8cLqNyxHo46B1jwdzsna+QUJKG5vRaHjo1jZLwT1ZtWoqx8BeGhHJU1&#10;GwgQ5UiQfjP8L0gp4Nq6LWjobkVDTxc6Rkex99hxCs4BbKzn/aaxGc2D0lW4R73V3sJrv6q1EbX9&#10;7eg4PIbOw6No3TeCXorc7X27Ubq1Dp37plRYTVTuMoRkEAJWrMMyCvBVFM91/UPY2tOP5tFxdO0/&#10;gKahEUJIK4qra5BURHDILkB0Vj5Sl62koF+r+sXE814Tn1WA8HhCTmEJ+vfsRS+3s6KmFutpLf3d&#10;OEIxuv/kEIYP9GBzwyYsX78WazZvxtbOdmwiDBUQArJWViKxaBXi81cgJrcYsTlFSOF64rIKEZ6U&#10;geh0QntmLrehENHZyxCalo/IrBKCwiaU1XWjvL4HPftPYeryreicOITN7d3clwHU796L1j3H0L7v&#10;BHoPnsGxm+7Bhd89guET5zFy/CLGT14mKE1iR+8YNuzqJkQ0YdXmBhSV12J1TQNq2/uxgcegctdO&#10;AgNhSEBn7zi6RwbROTKAlqFeNA50oJPA0HdoEt0HxzF8cgptE3sIKHvQvvcABg8dw9jRExg6yO3Y&#10;PY4WgkK75CnsaEd5neRs9HOb93H6YdT39OLeJ5/BXY8+hZ7xCXQNjqKtbwD94+M4efkS7rj/Xjz6&#10;+KN48U/P4M3XXsdHH3yG77/7GT/9+Au+++Y7fPj+x/jnP97Fs8+8gFtuuRFXrp3FbbdfwM23nMAN&#10;18Zx70NTeOnlG/EiYeD4SYLcsWGcPb0fp0/tw6WLUzgw1YzHnjyMl/5yHo8+dhxPPXUzLl45hrLa&#10;CsQtK0RETgGCUtLgFRsPr3hCQmIaXGNS4cFno2dsOlzC4ggM0bATIHDjM5rPTUsOrXgPs6SZ8btU&#10;N7INiIS1fzjMvYMID8EKFOwCI5SXwUwXAEsCg8CCJDCbeQXAPiwGDrwv2ouHQeCC09oIXHgFaSVW&#10;aSqvgaYSn6WMKk3AYZGjJ82DoOCGhRTuiwgM8l2SmOWNv3gZTNwDlUk/BqvASMJDKIy5HKmSJJ4F&#10;gQXppTBPDwuSiKuAQcxakoadOM5ZeRekrKkWPkSTUBs1lDAmCjQOZZ1ikhw9Q96WEx7mUyxpSc4i&#10;3inGZD4FBZqgm6O8FbLO34BBxfMLTEgCsSnFoACHeBmk27LE9i8lIOh7I8yS0B2pZsR71gwzCyXu&#10;50qugiQ5S74AYUFE/jwbKW0qYUgUkdRI86hHFro6E6ycVCiTSnim3jDid4GOebZa+JKEMUnCsyQq&#10;S+6BSpymrtMqGYmw52fV0I0iUQ8MhqRu2U4JLRKPgcwn6zfX6WAjOZE6b54nApXAgkwvnhXZT4KC&#10;8qKI50GOmRxjgS4bil6eY/EYCCRI5SSpQCUmXbIlx2EmoWGWeBZcfPnZW4UnaSFKAg78TFCQ8CVJ&#10;eJ5hLsJZOw+qcpFe3MtnOQ+GbstangE/q7Ai7pt4PVReAqfVJ0BPm4TiGHIH5He1bPEscNkCASLa&#10;Kc4VMEjokXgYLOR64fYRHFSTOflNRL2sj9Or6kcSJqQPS1Jv70Wgy/qUkJd1c/kEBiXixSsgwKKS&#10;tPmbAIzAi3goCBQqfGkpr1kJgdKHPamQKfGqXL8vNEPY1f+OkzwH+TwNDTKcBgb9eK7fUFZVNW5b&#10;sNgY80wWYdGSxVjKC1LMiA9k4yXmKlHYwckdrjp/eASEwI2iS3kaSJhOLs6QJmWOji5wIEw4u3gg&#10;MCgIaZmpiIiKoKB0o5C3ghMFrIuUpaTgk3KpEdGRhAkvik1bJabdCRLOvPDt7GxgbW0BKwsz2FM0&#10;uzvaw8vVheZIAU3goIh2pwDXcfqoiHDkE05CQ4NhQUq2s3MlKGSgpLgMmelFiOUNMiU1G0mpmfAW&#10;cRgagcyCIlTWbsWWxp2o2lqDHS1N2NnehprtdarE57KSNaisqEZPRxfWr16FSoqBFcvy4OflBneK&#10;dRdnO7W94mUIDfCDPwFCvA6S1xAgXgf+WR35R5X4eleKUi8vHUWuM/wIRzrChbXFUthx/4IJPVkU&#10;yyKSw2PDERguDdUCERgcxPl4PG1saFbQ8fgGUSBLCJAKh/HQIZpiODc5Csuz4pCbFImIQH8K5wDo&#10;AqLhERwDc56LpZbmcLC3gTdBJ8rLGSmBLogPckREkCuCQ/3gGxyA4JhIpOXmYF3lBqxdvwGr11Vj&#10;LUVBYelKFK9dg/LaTShctRrRCRnIK1qNlMwihEQmITElC5m5+UhITlaJ6dLFWeftR0hxVlWznAgR&#10;YdzG5HiK9PhYxPOhFREejaioaBQV5aG8fC22bd2GFStKeI2E8pjnYtPWKqwtX4cVK9eoxnRSwtc3&#10;JERBVLyqkCRemAzEJBNWCCLxiXEI4HXkyWvRgw+kjPyVqK6pR2tLCzoa67CjYh3WFeQhOz4REf4R&#10;iAhJQFhYErx1gSo53sfZHUFSaUlCs+zt4ElgdrZ14vUaxHUTEKLWwC9sFYIiVyIogt/D0hHC+XVe&#10;IdxXQlNKNmIpvjy9w+HqGaKGTnzIWvPYWzs5YYmtHRbxpiyJuzNENEuCsQhv/Rv+efMFAAwC3iDm&#10;BQR+8yRo00kysybwDcnNKsFZhgtMpk3yIQzLkPkMkKA6R19vhuVI0jWHszhUTeQEHFQJVA4lBElC&#10;kcRrwd9UdSRDWNJ1wl2VV+X0IuoNXgEFBnoPg8GzIIDw36AgngAz3qz14UzTwCAVlsx585PeDPK7&#10;5k0wgIiYAhZZP+eRpOfrzQALqnqShYVmhIn5XO4CTi/AsNTKEmY2lvAK8EEj//fPvvIK7n/6EeSu&#10;zIcF/ytLbK2xlNDgG+aLPYfGccOtlzFxcBgNzTWo2lyG7U1b0DnQxvtGHbIKC5CSlY0Va0vQ3luP&#10;oYlmisbtaO9rwd6Dk5ic2o+GlnrUtWxB71gLBfkYTlw9QKjgvWdnHVZv24p1jduwsYvX6yCv24Nj&#10;OHP3Xdh74SJGT51D2/gk/BNSEZKag4yV5VhVW08x3Ie6gSGs29mAMtr6xl1YV9+Iht3D2H3kBEZP&#10;nEHj7hFsbulATUs31m3biZz1FUhbvRZZa6qU4K+sq8fV392OkaP7sWLjRqzfsQsNfWMYOjKFPScO&#10;oHrnFqQU5CIqPRNJy5Zj+WbCQ80mFG+qQTq3I5b/tYxVVUguXof4gpWIyi5GUFI2ojKk8lMJAWIV&#10;cldXoXD9JqysqUPT8AQmLl7DiTvvw+jZSxg8fgYjJ85xe0+hfWKKoHCYMHUEjSPH0Hf4IobP3oCJ&#10;y1cxcekyBo6fRPvkFFpG9nM5+9A9dQKVzV0oqt6C1Vt2EBpqUL6dx3x0GN3792CL9FnoakX72DCa&#10;d++msJc+DYOElAk0jw2heXwYA0cPE84OYvDEUXTsO8D5jqPnwAmuYx9GDp/G0Qu3Yd+JG7Dv5CWM&#10;H7+skpl3jRzkdh4kwJxE59gYpk6fwaN/fAaHTp0gGPajg8e/a2gUg3vGMTjah2MnJvDww/fgjb+9&#10;gvff+wCfffwVvv/2J/zw3Y/44rMvOO5DfPDvT/Deu+/jhT8/j3sfuANXrp7B7XfegNvuOI177j2F&#10;V197CO/96y+4775bcXD/JCb2TOLo4aM4e+YYHn7oIt588x788ekzuOfOKTz15C14/Pd34NDZfShv&#10;qEV0fiF8ee14xCbCK4WQwGega1IaXBLS4cZnpHN4Elx5P3MMjIaVp5TRFguAtSQfU7xbePjDlqDg&#10;GBoHu5BoQkOoMhv/MGUCDBaECPEwSEiSmACEKTXCYg8fNbSU0CUVviQhRuJhICzwHmnjy2X5Sn5C&#10;oOZ5oCA0piCUECQjiv6FFP0LKCCNHDy07/Yi3AkETl4w4rZJl+clKochRH0WWJC3/xosuFLYS+Uj&#10;GocSPiPgMN+B4/WVkZSYp3BVYTMU8+rtv8AE7/+zOBRwkLKriyhYZd1SolVEp3SUtvUL53ZRDCoh&#10;LNNxHgEMCuQ5EuMvwMBlKpgQ0SziTsXAU3RJLDoFl5hKetYDgwoFWir9Z+TNvmbyXUxAQvIOBBjk&#10;rb58F5AQaJAKSIuoN+YTFhZQHy2SJGnqBfEqLKRuMthcW66X971ZhI+ZtBmc1xBOpPIQxGsgoKCH&#10;GKnkpDwlkrwsJuPV9nIZhBoJQRL4ECAxpZ6z9PLmueS5cXJTx1XlPchbfr2XQfO6cBzPhToncvyl&#10;azRthn4o5WylQd4MgQbqOJXPIF4HXhfiXZDhDDsKVQllklAlflceCgLDDAE2EfR6Ua+FDNmpHghL&#10;XP15DgkX4nmQng4U+Mo7QOE9Q52H64Hh/y2oDQJddXBWwMB5p3MIuC75rn/DL4AgeQwSHjQdpiRv&#10;/gkoWs6DQdhzyO9SCWk6uVqGFObK4yAeBuWF4Dbqk5K1pGcR7Xpxr7wAPFci5sWTQFhQZVflsz7k&#10;SaYzeBfUslRoFPeFyzAsR4ZzOE4qJokpLwTHSz7Fb8BA04ckTQPDXKMFWLjYCEvMzWBNsWNhbQuj&#10;xWYw4UVia++KgJAoJGXkISYlA15BoXDx9IKruztsSa929vYICQlDYGCYlmDs7qFVOeLFJFWVBBgk&#10;3tzby4cCU7wL3oiIiaZYpMgiJEiokgNp1YkXoLsklgZIeJIjLM1NYSPgwIvd3tqcQtsMtpYU3FZm&#10;cLKXt/06Fcbi4elGeKHAJqzEJaShYNlKivHlSOaDNiwiFr4BQXAkYEiPiOiEBCwrLUXRyhKsWFeK&#10;sg3rUSmVUDZUoKpmi0rMrd5Yg621NVhRXKQqN/l7eyIiNAABfl4qGduWJmJcvAzurhSZLlocvTNN&#10;AMralvtsw/2yIygECAQEIJAw4a1zhz0hwNXRDvFx0aiqWo/1leuQnptOoPFCXHwU1qxeiUBfP8KC&#10;LTwIHaH+ASqMJiyIQCDlVQNDEal6MIQgLjIQybGhSIojNISHU8jyRs8bizFF0hIrC24nYUyWY7YY&#10;nuYLkBcfgPWl2UhMiFLVrGJSEpGSk4b11euwraEGtTtqUCmlGWs2onzHVqzduhmpxQWITU9HJkVA&#10;1rIqZOZXYk0lRVBzJ4/fOvgRcPwDQxAUGgZnHmNL7p8kQoeEcjulu3N4JMrWrEVDYwOKS4uxem0p&#10;KijmK8vXY/vWLdi2bTM2b9tAIUbxVLke1Zu3oax8M9KycpGYkYGMomVKvBSuW4ll6ylESpdjxfoy&#10;5PHcxCYmIJTHIigsBstL16Fm42Y0bN6IqhWFKEoTj0yS6k0RHp6B8Jh87nMeRX8y/AkYHoQGqYik&#10;0/nBlsfIiaDq4uAIT49A+Pgn8XonJAbnw8s3lddsFK/pQHVtu3A+Rzcd/EIiEZecQwhNhLtPFBzd&#10;g2Dn4g1zO8ICocnCwR6Wzs4wIfjJm25VJUhCf/TAMJ+fDYUFDCJfhoa+CgbTftODgurHoIn9OYQE&#10;MSX6xVugptFAQUyWq4Z6aJgzmwAiQ4EGTivAIfMo7wJN8hUEGAQEpOeCAINWglVgQkKLfgMGBQHi&#10;cRDhLl4GFWokngYKev6myqTKd5rkcAgkzJQwJAKDwIKAwBxeo2ICBAIMUkp15lKt07M0cJPmbbPF&#10;yyDeA/msYEEf6iTbQMAwAIgBGOS74fMcM47n/UN9X7oE8/jbQn424v3NxMIcizm0Iiim5GSjcGUx&#10;AYECx8UepnZ2MJPrICQQjRSfxy+fw8ETUxiZGMTweD92D7ejs2c7hsfa0dregMoNa9HSsQ2Hj3Xh&#10;nnv24vJFisf2Guxq2oG29ia0d27F5MFdeOzJM3jj/+7F03+6hkGCRV1bPdbW1CC/bA3W1W3Cjt0t&#10;GDq1Hw/95Tnc/6fncPb2u7CjawB+scmISM9HRul6LN+4naJ5L8bOnMPW/l5s6e9BdVsnijbWorBq&#10;M8p3tqB+YBit4xPonjiA/gOH0TY2iaaxPagbm8CuPYcwePQs9lDsHrvxPDr3DWI9oWNDax+29O5F&#10;3e692EIgyV9fhdi8YgJAMeIL1xAWtqOytR01Xf3Ir6gleGzAqq07KUzbsb6+HWu2taCysRvbe8aw&#10;rXMITbsn0DN5BLsPnVRgcPTm2wgLdykAaN+/n6Jeg57NHT1YtZ33hU07sGZHJ8qbBtA6eRx9x0+h&#10;5ygBYu8otgxw23p6sLmtg8NeNO2ZwOq6BuSUVaBsRwNqW1vRzGkGCQR7Th3BwOFJ7Bzqxfb+LtT2&#10;dqK6sw2be3s43zh2jo8Ryg6i/8gRNBEwdo4McZ8HceLmO3DvM8/j/B134PaHH8aTL/wVT//5b3ju&#10;7/+HR154BY/8+e/43fN/xdS1m1RuxMiRQ+gjkBw6fpxAuAu1TY1o6u5FS28/Bjh+mMCwb3IIt996&#10;jUDwHr7+8gfCws+0HwkM3+Obr77G559+gY8+/BTvvP0eweAV3H3f7Th07CAuXj6PJ3//MJ599gm8&#10;8feX8a/3/oXX//ZPPP37l/DkE8/jmT/8GXff9jvcfPUcnnjsKh5/9Dwef/gi/vzi7/DSy/dxu+/F&#10;Q889TGgcRHhWEXTxGfBJy4FXBi0rBx6pGXCPT4F7TBJcwuIJBREqudjWJ0yZlSQeu/upsqiO4oEI&#10;joalQAKf7RKKpPIUCArmnv4Ui9IvQfMWyHdrnyAs9aD4d5bQIp2Wk+BOeNBPs8RZ68tgTYiQnAfp&#10;7GxKk8ZsxvKbeBsIEMbiUZB8Aor7+RzOE7N1o0D1VBWQTLlt5hLmRFgwIWQslPwCfffmORT9c/nc&#10;nWcv+QvOkCRdGS50kIRnrfPwAk4rkKDi8uXtN8WslFmdL9PIbwoCKGop/qWsqCQzizdCvBJLXP0I&#10;M24KCmQ+rTQrp+e0083CRIQKiMibbRGaFK8GYJiGBn3IjxLohIaZS6VppQ3vfRRrHM5Wv1PcL6FI&#10;N4ynyJ8ppVGXmlP4WiqvgSQ3L6AOmS9VlAgN4lEwpgYxphaRhOd5fK7NtqbotLSgiVdBgIHrU6FF&#10;UgZVxDy3j8tXYCDbw22XYz5X9knyL2T7ZL2mAgwUjeLZ4PNtHjXYQuq3xa4uhD5XHlceC/FSCEjx&#10;eKnjJ8eJx1AL3+JvhAYFa5xGckcUKIgRLmQ4k+dnBu2/gIGAMIs2w8FLjRNomMnPUsVKEtaVF4di&#10;Xr15FxDQexfmECaMnXy5Lx5cl5wnTbxrgp/TKLCQ8yNAoL2Vl5wBlSysF9azCQVzxHMh0+uBYTrh&#10;WWx6efxsCEsST4NKfJYwIdk3AhGnk2pJszl+limHHK8qLenXqcGCARhk3dwfBQwcRxFv8HT8VsWI&#10;1xFN5STIOBXupP2mtlu//QaTecUroTwQ8pnzaiDB885laMDA60Tfk2IOlzXbmOfEkMOgD0kSYLAW&#10;YFhovBBGJkaw5sUlPRZsbOwoeu0pxO1g5+iGsOgEZBWUIC4tC+6+/ipfwcvXV8XoO7u4IDAoBMnJ&#10;6UhPz4Y/Ra4nRaOE40icuS0FlKuzqwpdUjHpflJGMwyxFO/Sb0ESTu35kHbz8FRJrhHR0gnaHRZ8&#10;4FvywS5lVoOCfLlMJy7LDHY2Fkqw29haw54EbUsBLjH5YRTBQRFRCAyLRlhUAuIS0+FHMetA4Wbt&#10;QLBxtod/cCCi42ORV5iH8qp1yC3MQV5RHoooRJeVlqBk9VqUVZSjrGwdcnIykZIUr0q+Bvp7w1ca&#10;rznZcVu5Xpq1NeHBxlqF5Djxj+rq7gY3nY7b4wIbQpabhz8SUrJVYrWPbwDn91c5AdJvYOOGKjQ2&#10;7UJ1bS1hZQPyC/NV0u661StUnoAb/5QBBKxwbn8MYSA1IQb5OVlIzy5QjdvSM1KRkhyHxPgYxBI+&#10;pAKQpzdJX0BPPEOm0jvDAk68sei4nZ6WJoj2cUFpbipKlnF/ly9HJpeXze8rSrNQVCwhSNmo2bER&#10;De3NaOrrRc2uRpTVVqNgTTFK1m/AjpYxPhSPYlf3ATR2DaG0ohKxqSkIiozmMY+At1wXztKd253Q&#10;F8LtLcKmqmrcfssVPPDIHaip24DiFXncz0JUUfx3tNSjtXkHdtFqt27kNhRhA4XPKor/kpJVKCgq&#10;5nlZQVGXhQyer9wVEoddiPwVqzh+HdZQ2GTlLkNCfCrCCSc5aamoWFWEpPAARAb6IS4mHqFhSYTG&#10;TEQlFCIupZjXXA5BM4TXozf8/KMJAsGw5gPBmjdje17vznwo+frHICQ8k2AbC2fHQLg5+cGDMOBG&#10;6HXidWrv6EgIDUC0yhMJh4d3KJxc+cC0d8cSLseIIticIO3C8+jk44WlBGqJ5ZceDNNwIOBAMf6/&#10;wGCABIP9Bg0EAUNugsxD03o60BQw/AYLhunVkICgSrIahoQEQ+do8UxIKJMsT4UkCRTQBBBUMrQA&#10;gwDFIklepgg3MeVNijAgsCBDyXkQECIwSH7GXBHxAgoi7mU5Ah4yrYxfzKGAAUW7loMgn814QxbP&#10;BI2fZwlAEA404zg9VEjXaAMwyHJUEzcuUyVYi7dCDw3/BQ+mXN9STmsqECHVlpZgvt4EHIylwZuZ&#10;KRbxHrPYygzmjjY0e+UZMnd0go2bO7xDQ1CxpRaHTh/BLXdewx13XsXVK0cx0r8dPa0VODLZxmEV&#10;utrKcf5kGx6/dwR3X+3F/qEG7NyyAXW0gb5a3HfvJD741z14+x+34tGHj2H/VAfF4W609TVi+fqV&#10;WFO7ETXtjWge78HpO67gzt8/hnO33oHVm7YjIDYVMdlFyCvbiIqd0m15Pw5cuQFdh/bx8zh2DAyi&#10;qrlDlR3d1tOPtTvqKeR3UsA3Ys12wnddPTa2t6Nt/0F0Hjimqi9t7ehCTStFLoV1y8goGgb3oH5o&#10;H9r3HUfrngNoGqG4HhjhMrpQQRDYOTKBlskDhJpRrmMIW7v7sb13iJ8HVYWjyiYK82beLzoGue52&#10;CvkWrN3WhIqGNkJMK9bV8z7X1o3arl7s6Of0u5q1hmy8/61v3InVO+oIDjuxvW8cvYdPc10HsW2Q&#10;QEFA2NhFEOnfjbr+frSM78HombNqn9dy+pahMYweOoaBiUk0Eiq6CBjjp4+i6+BebOhqRiWBr3qg&#10;F+XdXdjQ24edPHYn7vwdrjz0CEZOnUTHvkn0HzqCO574Pf72wb/w7Gsv4okXnsKLr72Ktz/8BB99&#10;/T3+8/2P+Nv7n+D2J5/Fxfsewpk770b35CS2tjZjZ2cH2gk+rQPSl2EPOgcHMDQ+ijGCySC38dFH&#10;HscXX36Lr7/+Ed99/QPtO0LDd/jx+x/wDT9/Smj4+JPP8I//+wduv+t2nDp/Hvc/+Bhef+MtfPD+&#10;p/jk42/wxWc/4eOPvsPb//wQb7/9b7xHgHj+madwy40ncPc9J/HIoxfx8sv34623n8Df33oEb/77&#10;GXzwzb/x3OtvYPeB08hbX4OgzAL4phMY0rPglpQC14QkeMQTGMJjtZChgEjYB0bB1i8ClhTwyuNA&#10;Ue8UEgPHUE4TFAmHUP5OcBBYEK/CdFiRlER1FRDQYGCpm3gKvBU0LHJ0V8OlemhY7ORFAafjNL7K&#10;47CUz0cpp7rYTWvYJhWRxMTjYERhuMjGFfOttURiqbgjeQnihZDSq5Y0M10Q55PqS95Y6OihYGGW&#10;9AKwo/jn83c+pxfQkHKqIlKV54EwIAAhYlZ7Ey7moGBjAbdXoEGmUV4HeVsuYTQUs3OUABZRyPEi&#10;pPmbwMIsqbhEca0EsrzpFkBQRpGmf9stwGDwLCjvgkADgUBVJuLwv0ze7nO8mAoNogk8KJNqSuJ9&#10;kG7NZhoAzJVKSBTtC8XD4Oo8HYYkpVQlFGkO9YkGDBosSIWkGVK1SCCJx2OeJIXLMZE3/+I1UfvL&#10;7ed2yPZokGPJ/eD6qCXmUF9ItSaBhTnUX3O5/PniTXdw4rHm8eFyJSRJO1bymeJTEp9lPJctJVnV&#10;uRBPj+p5IZ4f8QoREmizCGyzCAsqJEk8OXpgUB4FKalq78XfvLTwJEmA5nFXYWU85rN4nKUxm8CD&#10;nCfpHSG9GaSpm8CCdIdW0KAEPM+VAgDNFDyIh8EADAQFFf8vMCGwIKJeQn0EEkToixmgwTBO70HQ&#10;gEG8C+J50KZTJVUFKiTPQHkDCLP8XZKZ1fUi6xZhrwQ/vysPgwYJAgszlHeA69cDgZiEEs2ZDqPS&#10;5jOAhwEGpk2Wox8qgODnuVy35Edo03AeY0IhTauqxHGLOM91HoYZBIZ5HFpKDsOSpcZYvNgIVpZm&#10;qseCE0W89ExwkNKbznx4BoYiOCqOFgVXjrcg3VpT1Drw4rS1o9CiEFbJp+FR8PTUqTfuriRdBzuC&#10;h/IwOBMW/CnGAhUsBBMMQgkG4VGRCAyRkA4/VQs6Mj6B46NVt2jJfbDhesIosFPTkzm/jDPFUoqB&#10;JRQBi02XwpwXrR0FfVRyApJzMxEcE61KpvqFRCAkUrwLwRTwjtxJW2XuFPSBoUEoLKZora6iKC1A&#10;Ri6Fc0Eu8pcXoWhVqYKH3MJc1ZjN2dWJ++JA2PFW+QviTfAmOAQGSviRs2pAFxQURHDSwcnNFQ5u&#10;bnDV+cDZ0x9uFKYZeSuRnlOKkLAE+PkGw9vdG1mp6UpIb6jehA0121C5aStF+yqkJSeqikxSGcqT&#10;kBNCuAoPDEZsWBgykuKwWrYvvwgp8XHITEtEekoiYmNiEcLj6eXnB3seYzsHZ1hZ28OUNxTLJaaw&#10;5zFyt7aAq+USeBC2smMjUb6iGHVba1Cxdi0KstJRkpuCnNQw5GXFo4IQVb9rF5q7erCtoQmbt29B&#10;xdYqrCLU1HWOoH3oCLY0D6Jixy4Ul1ciMTcHvuGRcPcLIlQmIT4pA1EU0lF8IBWXrEZTQz0euv9m&#10;PP2ne9E33obSNYXIy05EZkoU1pTkoLQ4GytWFGJ9eRnyCQOly1dhWV4RytauRyWXv6ywEDGxccjO&#10;y8eK1WXIIITkFKzC8lXVHK5GYlI2khMyECihSbxx+nm5qvK8wQRIyTHw8w7jdRyG0KgURCdkITKS&#10;8ObpR/HvDW+vSJ6TeLg4+sOO0GDPG54THxhBQVGIj8uEn08kPF0C4UUY8OFDzZ0PFBd7BzjaWauw&#10;NPGgubnr4OXDc6bzh629iyoGsJiCWLqfe/h6w5PbYcH/yVyKbhVGpBfys+YuUDkHhu/Xi/z/FzTI&#10;UECBphKbJVFZjN8NIU3So+H6eQweBglBkpKsKhRJTatBg8HLYOhALWAguRCax0EPJFzHHFV2lUJ9&#10;IQX+IhpBQEqlCgCpXg4yzSINDKTCksCETCNhTBLOpAEHp532QvyWt6DyFQgC85aaYy7BYLaZQAN/&#10;p6CXfg4KKPjZABha0rMeFmiGkqsGz8Kc62yWHhjmEBDElJdBgILTynCBhC5x+Qu43oUW5ljE/8gi&#10;PliNrKyx2MaW4GCPpXwYuug8sWzlMpw4M4Xnn38Cr7/8NJ584AqOjDVgorcKB/o3YG/3ekz2rMWF&#10;/Ztx++lWXD7Ujd27tmLb+hIMtJfj/jtH8O6bN+LZJ6dw6nAT9nDeixcHcenqHrT312Nz4w6sr9uG&#10;9Q1bVJ7DDffeieOXryK1cAVCEjOQvmKdqpok/QJ6pg7h2G03YurqOew5exwdE3spwgdQT9Faz+H6&#10;eglbaqeY78a6uu1YUUMA316LymapDNSL2tZu9b8tWLMaZbU1qKprQEX9Tk67E7UU3dt392Lo+EEc&#10;uuECWsfG0XPgMI7efCs69+9DDcX7Ft4XNra0YFNbK1Zv24GijTVIX1WGlBVrkb1uA/LKNyJ3fTWy&#10;1lQiv3wTCio3o4Tgs6qmnvvYzG0cQsPAAAGpjZ97MHh0H5rHBHR4vCjqW/bsw7b+YWzktpY1tdKk&#10;03IfQaQNVbs6sfvoaYr8E9i1ew+6x/Zh34kzGD98BNs7OlUjuPZ9e1E3upuw0IKKnjZs3zuMzYP9&#10;2NjXj67Dx3HDQ0/ghvsfw9DRU6p526W7H8QfXn4Nr777T7zw+gt49s9/xJtv/QOff/E1vvvuV3zx&#10;7U948fW3ccejz/C8PIYTt9ytEti3dvagkce7Z3w/BvcdxN7DUxjaM4Kh0RH09g6jq30Yjz/2Jy7n&#10;R0LDd/j6i2/wLeFBgOHnH6UXw4/49tvvlX308cd48NGHcfnGW/Dci3/D39/8AB9+8A2+/OwXfPPF&#10;L/j0w8/x2qsv409/ehLPv/gQXnzpDjz6xCk8+vuzeOnV3+GtfxESPv4LPvzsFXzyzVv47MfP8NUv&#10;v+Ltjz7F5bvu5TmpgndSKjxp7gmpcIlPgWNEPJzCE+ASnQJnmn0IwcA/AlZ8Zkmys41fCByCozhN&#10;nEp2dgyNVk3bxDsgZkh2VpBA0xKZ9eBAQBBoMHHRwcjJQ30WUS9VkcR7IJ4H8UiYeQZMA4M0a7P2&#10;Def6Q5WnwciB09p5YCHFuArzEWFvaY+FDu6ch+v1COB8/lyWHk7EO2AnAtRJgcMcAoBUOZovcfDq&#10;zTLnp3DVeib8JhQVDFAwqyRpQoaCDlmXCHcBCjUUwUthp0QmocOSyxfBS/CY6+ChqidJIrXKiRDx&#10;SQGoQEH/2QAM13sZFBSIQFcgQIGmAIG/6d/0KxOAEGDg+OuBYZYAg6kFl23BfbNSYCCehkWEBA0W&#10;tByGudRGAgsSjiTAILAgYU3KuyD7KG/8uQ1zeUwWiYdGIEmEPdclngYZKu8H1ynehZkWFIzUegsd&#10;KDSpEWfz/iiJz6qRnK0GHwIMM+S4CeTxeM+1cSS4iaeIx0t+k/0UDwSftwILklg+l8duDs+V5DQI&#10;MMyWpGhJcOa5m0lIEECQnAUpqTpHyqraECRstfwF8RzIuVXHmJAmeSKqeZ4CFp5LVfKU54XQYAAG&#10;BQ8EidkcSl8O2RblpaDJeZsOQZJzqDcl2inYVSiSCHf5fJ0JFKgeEGp9NIEF8TxIwrXMI+FL/1/T&#10;83eDd0TZNCzwWImwF8+C3oMgIUxzON8cLm/agyDXk3gb+Hk25xfxb4CG/09w0E8rn+dwmwQa5LPy&#10;YhgTCiTUSebjcMZCjlsky5dtkGVpfRiseH5mmJmawMJ8iWqI5kExJN6BwMBAJfAjYxIQk5SG4OgY&#10;+AT5w5G/i0vfmA9hKz5cbe0dKeztVaUke0cnWPNCklwEO/EA8GJ2pMhy5nh36QLt6QU3L2+KaW/4&#10;h4YgNpGiN0nKm8YhjkI6MSsHIRTB7r6+sJN5CCcRUpEnMQ7OHk4wMZWqTRRaCxdgER/8thTs/pER&#10;iEqhII8Mgau/D7xDQ+HhHwTvoFCCDm9wFNFLLKyU2VKIuxIaYhOTkF9cTFjIRWpWFtLzc1G+uRob&#10;+eDaVLcVGQU5iIiPUs3PArjPYWGhKszKwd6OUBSCJIp1yU8IDglEWkaq6qbs5O7KY+MOnR9FZmA4&#10;HHlDDI5Kw7IVG5CdW4oA3oSlAViovx8yU5OxetUqlFVUIa9ohUouTk1K1HIiXB3gI/0nfHwR7OuH&#10;mOAQxHOdYrGEg8gAfyREhyMrIx1xFOfuOj9Ycrskb8HRScsnsaIQsqf4crJYAlcbM7jQvCh0Q3nu&#10;kkL8UZKTSlDIRFZ8DEqz07ChdBk2rl+DisoyVNdswvaGBmzeXIP168tQUVulmlWt3rQRGxqbUF7X&#10;hNq2bmzc1Y6MklLowsPhyuOcUViK9ZsIGLW1KKIgWcbfNm2owMmjY3j5b7/HDbdfxNoNa5GelYS4&#10;2GCkp0Zh+fI8QsQalFXWoGRlOZYtW4WC3CKsWF6ClSUlSOF5CgwIREJiKvKXrURadgmSM0uRWVCB&#10;mIRCeHlHwtcnlMI/EG4uLjRnHj831UcjIiwa7q7SKNCXEJOMlPQsREVGIYhw5e/ljwD/aISGpBAw&#10;gggBbpxX8lF0ykMWER6BIF5DoX6h8NcFwoMPOXve9BytHWm2sOEN2I43T0m69gsIVZ4GV4KIGR9q&#10;UnrY1sEWDq7OcCH4WnC6eSK69YJdQYCIfYPxuxL3emD4L4igIJ9LAS9Vy6Tx2pwFeliYr/0muRDz&#10;CBgq9EgPCYZ5//+Zmo4m2yHLkrKrChD0JstS47jumfNNMGOeCWYuoACXsCUJX+J4Q4Ul6e2gAEJV&#10;WuJvAh4CC9xXFfbEzyocS7wQBAYJP5JwI8lTEGAQiFD5DxT6swm4s3hfmaWAQWBB4ELyGziOpoVF&#10;cTv+BxgMQ5l+DmFAoGEer39DXoMWmiSQYK4gYb5ACtdpaPwmwCLzzTW3UD0dFphbqRwUCV+ycbbn&#10;vSkWPf0teOSRO/Hay3/AI3dfwmjHBuxpW4trhxpxbKAKh/sqcPXQLlyYaMSBrhr0b1+NPZ1luHp6&#10;J/7w2CQeuX8Mxw7W4cjBVhzcV49rN43gxjsOYfhgPzY0bUfxxirUdrbjpgcfwO7J/YhOy0RiQRHH&#10;12Bjexe6D05h8tJ5DJ04iKnLJ3H0xrPoPbgXDbt7MHzsEPoOTKJ6VxNahoew+8ghin2K754ulDcS&#10;Strb0TN5gEJ7EKs3b0T+mlIsW7cWeavXoKiiHGu21aJiVyO2UGR3TOzG4KEJVDc2oK6nF8NHjqKC&#10;n1dtrUVxFWGjfA02NDdwvX3KU5BXUYmsdeXIr9jA6Sjwua3rdjQSKHZy27dg7dYd2NLWgc7xPejc&#10;M4YmCvhdQwPc3r3Yf/4YBqZGsa17F5op9DsmJ9E0uhfb+oawqaMHmzo7saGlHaU1O1GyuR6dE4fR&#10;f+A4Nu1sQzXXsZ2/NfcNYBeBqfPAAdSNj6OGy68d7EVNfyfaDo5j5OxJ9B89giM33YxL9z2MqUu3&#10;YPjwadop/O7JP+Gl1/+J5/7yIp585mH88ZlH8f57b+FnqWb04y/4hEL/tbf+hWdffQP3Pv0n3PLo&#10;7zFx7iJ6CFATZ05gYP9+dA2PoH9kBAM8tgOEnb7uEYyNHCZgvkFY+IX2I77+6lt8+/V3+OG7HxQw&#10;/PzTz/j551/www8/4etvv8Urr7+Oex96FH966W94591P8PGH3+Cbz3/CV59+jf+89w7+/sozePyR&#10;a7j33mP4wx/P4ImnTuCZF67iX/95Hl989y6+/fE/+OGnz/HjLwSdn77B5998hTffexdX7rwTeevK&#10;4MHnq3tMIjwS0uCRlAlHAYWYNLgmZsEpJhV2oQIFcSpvwczdV4UX2QdFECSiYBscqZKdVelUmv10&#10;InOgKr0qgPGb+SlA0CDBS0GDNG5TXZ8VXPB3CSuScZx+qUegggYzLynRGsL5Aij+vSgw3bDQmiKe&#10;4lxi4NUbfd5b5c20lExdzGVIeJAAiJbzIKFGEhbjpjwLqkQqBaeJezA/S86BBh0i/EUYSnz7PMlN&#10;4GcRsJIIrYUiUXSJqFVinaKYYnGOARjUMmR7ZEij0Jzv7AVj7oc0lVMdog2eBgUj2rqUt0EPCmKy&#10;XOn8PC3MJTRJQn9kHE19ltwBGfL3WUs4jb5ykQj46TwH3rfEZvE+NcdGkpAlZ0EfLnSdd0HLX+Bn&#10;SwpDSaqWqkwCBtxPVfmIQ+nILDaPpnox0KS0qoRCqcpNZlpVJQEGaQon3aRnU/uJzbGy47GkmJUw&#10;L4EkgTNZnvLocFuoDefZyPLleGhAISFIEo4k3oU5BAblVSAMzqQYneVEQJA+GgILBIUZ1gIH/M2K&#10;01D0z+JQPitvAc+DCi0z7Isca26DMiXYBSgEHijgLSjQBRa4jDnSOdqGkCdmrYGDeKIU4OnPncrB&#10;kP0RABTRzmUpb4FB+CuvAdehf/uv8hL0psYLJAhsCHQYtkc/zyzZJlmWeC/kd713Q+U06MuZKo+D&#10;gIB+eXPM3bDEORCLbAlSsj4BBMkt+K/mbpr4NwDC/xsctM/Xj1MAoV+3+k2fHzFbKjWpkCQuQ0KS&#10;9DkMKiTJ0mwpXB3tEeDjhfDgQESFhSGUQjWJYr6gqASr+TCQ0JmkjBQKfv5h+TCWrtBWtnbKC2Hr&#10;4AQ7inEHCjYnkq7kJlhSwNpYS7y/raqmI82xrO3tYcmLzY7izoNQEJ2QiITUDEQnpiA5Kxdx6Rnw&#10;CQlT4RxS6jMyNg6hcTHw5TZZOfBPsXgR5psYYSn/ILYU5yFx8UjJz0doAoHC1wseFO7B8bHwC4+E&#10;d3CYStB2cPeCGS/YxZY2sJYQKQrKoLBIxKcQULjuwpKVKNtQjfrWFtTy4bqthQ/BkkJlhSVFSExO&#10;VCE/HhTx7m6uPCYJiEuIha+fD4KCAhAeEaqqPrm4O6uQJJ2EHwVHQBcQQTgJRlhUOmLj0uHr5avK&#10;xOqcrJAaH46ytStQVLwMyWlpSsgmx8cjIphiNdgfidGRiJKGcQSsIJ03ogktYr4e7jxHOiQmxKCi&#10;agMy84u5P55YaG6KRWbGPB/WsLK0gjWFl87eBjoHS7jamcLZ1hw6Qpy3jSV87CwQrnNEXLAXUiOC&#10;UJKehHUEpLz0RAr4HFUNZsvWKlRvWIdVK5djNQVCyboSrKtdh82t29DKB3vfgYMqbGF1zTbkEA4C&#10;eB5DJSStiGK/Yi0KV5egcHkxKtatxmh/M154/jHc8cDd2NHWgiL+lpVLACjIwgoKllWV27j8eixb&#10;tZXr2o7lK8qQmEiBn5KKmJg4QoEfwiMTEBWfiaDIDIQlLkNoUhGCIrKh84klpAUQQINVcz5PPpQi&#10;gqNQSOgIC42AswsBzjsACTzXywiIycnxqsJSVFgEIS2HoCeVnjwJC24I9PcnQBASQgNUmd8APx1C&#10;AwLg6eJJ6HXhtewEez5knHiTs+KN1NqaYOcXrHIoAsNiCcDcFqkWwhuoBW/SFrxhS/UxMwLGQhOK&#10;WwrvufMIvFJuVQS0HhYMPRau9xKIl0E8A/MptucvNMJC48VchswnXZsXKJtLoa+auYmnQuYjAPwX&#10;bPzPd9WP4X9+U5AhcGAYL99lOjGBB8lvWEBY4LZLmdh5ErYk2y6woDfJd5irwpP0IUiLCEfiWeD2&#10;q+pNhJyZC7kuiv3p5GgOZ1O0SziS6rOggEEEv5Rb1fIdRMALNCgAoKkwJoKClsewmMsSjwEBQSBB&#10;bxp0CEgYmriJaXkQsg6Bg/mmllwnIWEJwUG+m/EzhxL+NFvAQeKDLawxn2bE/9ISW1uYO9rBM1DH&#10;67QYBw7txf2/ux2XTk5gjNBwdu8OXNrXgAPd1Zjq24AjfeW4dqABNx1swqmRDbhybAvuuLYLt97Y&#10;hlPHduDcqU4cmWrCmTPduP2+KZy9ZRLburZj7bYt6BibwI0PPIDyrdsQk5FJMV+Jyl27sGP3AEbP&#10;nsKBq+exa6wXg4fHKXyPYf/F4xg8Nol9549j5NhBNPR34xChYvy05A8cw+jJ4+g/TJiYOoT+qSnU&#10;93Whoa8NNa07UNmwFZU767CppRFNw31oGBxC/cAAtna2qpCbym07sKt3EDt7B7C8sgo5q1cjo7QE&#10;RZWrsKVjJ9r2DBJIOlHWUK9yITa2NaNxWBqhjWJrdzdqOrsVAG3ctQM9e/tw/pZz2H96PzrHeggP&#10;g9h9aB+69g6hnfuzc3c7t6EXXfsnMHLyNPoOHUHLHglRmkTj6AA2EXikClIfoWmYv5XxvrOVcNLM&#10;bduyqxWtw2MYPH0Buw4dRc3QILYO9aOB+9Q6MYQ9Z45i7+mjOHbtMi7edRdue+Rx3P3kH3Dqxttw&#10;y32P4MnnXsTNd9+CKzefxmOP3YV3//k6vv/+K3z1/Rd49f9exZ/feAXP//0V/OnvL+MPr/4Zl6Rf&#10;w8n9OH7tJC7ffQ0j+/eicVcLOlq7MdRHcOgewlHCyFv//ACffvYTPv34e3z1+bf4/usf8OP3P+En&#10;QsJPAg2//KKg5Jtvv8cnn32Ov7z8Nzz19HN45+0P8MXHX+HHL7/DJ+/9Gy89/The+MP9ePap2/DI&#10;g2fx/DM3E1rvw9vv/hEff/E6/v2fv+Pvb/4FL/35OTz11GO47/47cfLcSR6bHixbW4bA+GS48R7l&#10;zHuUlDp1JTS4ERo8UrPhnpINh+hk2IfHwy2KQ8KAiH4bgoFdYLhWEclPyzkQE++CE++Z4m2w1GnA&#10;IPkO8lklPntK9SOfaViQvgoSxiRdnxUsUFibcmjm7kdokJwF6fwcCFNdCAEiCIscvVWSseQNCCzM&#10;FQ+AEugULxYUTxSlCygupaqSeCKkNKskR8vb7YUOrppXw1kar3mquvxLPMMIDaFK4GsVfzTBP4/3&#10;8AVSnUcJTgMwaG/YVWiOEusi2uUtvOQxcD4V/iLhSDKdJnjnc12LPYOwwInilkJUvbUWaBAxzKGE&#10;MinAEBHN9Rs8DZIbILAgwlwl38pvSqBSoAksyLYqoyhX8CKgQJGnAIPiXaoV6b0NhiRo6fqsKiLR&#10;5uuHChqsbCjmRfhzfj0gyH4awoTUdz7P5vK76vrMdch65/NYz5WcAwturyRe8z44185OdaEWYJjF&#10;77MEGDiNwIbKTRBxLaJdjqPAF9epmsTxmaimEVjgsVD5AHJOBNoo3mfaEgAUNBDupAcDYWGuow+X&#10;T1iQvgMWGiCIt2g2v6vkYsvfPAxabwuanDdug3prL6JcvfXXTAMGDThmS2M4aw1ADLAwU7wSAggy&#10;r5xnfteAj8uXN/pclpjByyCm5SFwXwzQwO/SRVqJeT0MSNK75nXS5pFtmi0eD7UsbZrfgIHiXB8G&#10;pIUjcbysgya5D0b2PphnRcEuy+FyZ4nJ9SNVlCjqtVwHjuN8Bk+CZtrvswQuBCoECmS8ml7Wze2V&#10;fZB1EhAkP2LuEq5T8h5knAINAgOPrxX/WzPsSI/SxConNQ0FfFClxsUhkoK1MK8Ay0tKkZ2/DKXr&#10;yhCflkKByj8nH+gLTJbAREJfeBHZExY8KNil9r+7zh22FK6mpiYwNTOBuaUpQcFOJRkusbSkoLKC&#10;raMTbJ2cofMLQHRSKiITkhBB8R9Jse8bGABnNzcEh4YjPDqa4jsITu5unMceUvbQxtkJbn5+CCZM&#10;pHD7Mgk0IfGJ8AwKQmRKIi0evuEh0AUFw5nA4OwTAGuKPldfisBIEfL+hJFQxBNS1pdvwPYdDRTJ&#10;lcgXsbtmFWq3b0FxyTLkL8tDdl42wiLDERQaAhfCgn+gPxISKTpDAilmo1Rokqub5GBYU5zaw8PT&#10;VZWS9fT25TAEXj4SbhVCWPIhkDnCw84S3g4WiAj0QEZaHIVxLOJiohHk641gPy+O90M6j8Eaitus&#10;5GSE+vrBj8ciwNUFgRx6OjkigMtPJWSsWV+BxIwc2FAUL+ZNQc6Do4vkeVjBwcIMbnbWcLG1gIu9&#10;FZy5XicrfrawgDNhz9XKHF4EiAhPNyQF6RDiIZ2PzZEW74dNZTmo37wCZaU5yMlKVpWoVhIYVlev&#10;RFV9FTr3DKBv3wS2tHZgY2OzCgdIKyqGJwHPm2AXz3OwrLgIa3gst9dW4a5rp/DcH+/HlduuoLGz&#10;CwXLC5GZk8LrqgQlazYhvbAOibm7kJhTj/Rlm5G7vAIpactUvkFgaBLcvSMRHJFBQZ4Gd78EBMbl&#10;IDSlENGpRfAPSyfAxsLdJ57QFgcfryielzTkFpYgKjoJvp7B8OU5CA4JV6VsU1OSEcfrJjIyBlk5&#10;uQgOC4arh3jUPBBIgA3htRfAc+rj6wlfWiCPtbenDzzdfOHMm5mDhC7xZmhjag0b3mQ9CBtefEh6&#10;EUr8g8PhwmnNeXOUHCBP6cPh7wtbQqoJb5zzTChKjShkjSl+F1IUU5SrLs0czpu7AHNmSwdnCUfS&#10;jyMQzCcgKDCgMJ+3QHo0aNOosqpzBAC4DH5Wb/M5jSrbKgAgb/5FyEvCMj/LeBV6pJYvidWGdWnw&#10;YAAGLXzpN6iQBm9qeXMFcOQzjeOnf7tuPcrbILka/DyL8xg8EDMIPNLpWcKVROAbTMT8At4/Fopg&#10;F7G/hKBBYJglQ4EDNU4LNxIvgQICAQZZhz6fQcYpDwJtnrk5BYaENwksaN4H7XcCg8wvMCFDafKm&#10;PAqaN0EgYo68QeNwLh+8Chb4gJShCc+jKe9VpvzvLnEgODjbIzAqHJWbqnCMQv3SuX04ur8NxyZ3&#10;4cy+RpwY24jTY5W441gD7j1JSJiqxn0XNuN3Vzfj9hu24cqFHbjxaisunG3ByZPtOHauA8cv96F7&#10;tB5tfQSJM+dx6tolZCwvQVrxCpRsrMbm9maK50FMXDiFvRdOYltvO0X5AMZOHsT+yyex9/wRjJw+&#10;gLHTB7H3zBEcvXoJXRPjGKAgP3TlHPZdPE1wOIb+QwcIBN0U3vWo6+9AG8X04PGD6D44ht6je9Fx&#10;YBI1XV0q3Ki6qQmrNm5G355JCs9+lFZUIWvFChSUrUFJ1RqsqF6NNbWVCjY2c/qNrY3oPTiIgYP9&#10;6BhpIwR0o3P/MLdnH/afGce5mw7i1OVR7DvajeF9XeidGEDP5CjqejvQONiDnYMCF7uwlfvWe2gS&#10;wycOY+TUIew5fxR9RwgOB0bQMtKP8RNHMXXujEo03nP4KE5fuUK4aUNFXRN27T2E5v2HUDcyhJa9&#10;Y+iY2ocGgkn7viGuqx8HeIxue+BWPPHsE/jdY4/w+3lMHjvLY34Re7jOI+cO4o57b8ITTzyMV/72&#10;Il7954u4eOsZXLrjIh546j7c9dCtuOWey7jpjvPYf3QEE8dGcPXuczhwYi96+7vQ3d6KPf19mOjr&#10;wdHJPfjna6/h80+/xscffYWvP/seP371M3789hf88J0Aw8/46Sd+/+FHfCehSd98i7+98jIef/Rh&#10;vPf22/jy00/w9ccf4JN//RP/eOVPeOfNP+M/H/wN//noZbz/7p/xx6fuwh13XcLpC0cxNLEbO5q2&#10;Y/2mSixfsxq58mIkLx8Radkqad4jLA4eEQSF8EQ4hMbDITIJTrFp8CAs6FIyCRHxsAmKUDkLAgLm&#10;bn6w9iIw+EXwe6TKGZCqSNLx2Y73OKfQaBWyJGBh6SkdoQMVFKgqSfy+VO9lkM/Sq8GSzz8zz0CY&#10;EBbEzAgKAhimXM9SVymrKlWWJH8hRPVdUAm3FOhaXwNN2ErJT/EyzLNxViFN0rdB8hlUwzdJerZ1&#10;hpGTuwIGY/5uwvELCR8LHCTHIYjLorAUIU5RLqJVJUNLdR4uWxKfJZxJQpIkLEfEuohe9baZ088W&#10;MJDQGU4vb7NVOI/+TbmAhvSLUP0czCkwBUgUMNDkTbaNO+cTkSvik+KL4m7GEgo7gQWKd81ENFK4&#10;cb0aOGjiWjpDy1CJek4nIUwKHuTt/1JCAPdntgCEQIfAA+9X0glacgwWUAuISYM2Ga8SpgU6xMOh&#10;oIFDqZKkKiQJjFDUcz0GKBEPiACD+t0AC/Yc2lsTxPiZWmw29dxsQop4LgQa5JhMA49sqzpO2mdD&#10;YrXkMCiPgDL+zvOs8kAE3qSvgq0WbjTbVsfzQWDQg4EcS63nAY+rykkgLHCcFpbE8yJCX46jnDP9&#10;cVS5DcpTwHMv0+iTklViMufXEpS5LPmNICIVlyTnQXIfZglkiLAXj4EeClRis7ztV54BDRo0T4Le&#10;cyDTmvL6EeEvol1gQSobybnVX09a/we5Fq4DBk4vgDFbCX/tTb6YggeBDQEKvZhXwl62hUMtIVl+&#10;43cZ6isrSViTVimJ4/TiX/ISBBqkr4OMV+FHAg7XrUNtn37bxcS7pr7LutR6bfm8tIe1sySf88EY&#10;QHGaR1jIoxiNCAhQFXoiwqRbMsW3jx/CY+JUYrEV4WCOCR/aRtqbfmcprUkhHZMQpzoaO7s5w8zc&#10;FEuWGsHcYjGWWiyFkekSLKQYMDIVr4QN7HmxWYuXwMmJQBCCgLBwisNQlQQtzc3EIxEeEU1giIF/&#10;SDA8vLy4XFeKOx3XFUw4CIFfRAzCE1ORkJlH8ZgJ/8gohCclwCc8EB4UfeGJiQiIiuO00tEyALFp&#10;GShavRIZebmqaVkYp18tSc5l5cjNzVciPLcgD2vL11BMpqvOzLI/kkMRGhFB8e/DYxGkugzrPD0Q&#10;QnHsxn11cLShYHSnyNTBw8OV03nBycWV2+sBVwpIv8AwePsGqeZybtYO8LYnKFGASNiRv7eUSQ1G&#10;qJ8OPq72CPHxRHJ0OEpys3keUhDmz/ndXQgZtqrjs5Ra9fLUISgkDHEErWAeA2sHNwKZM9y9fOCh&#10;08HZ0QEuhAUb86WwNF0MF87r4mAHO0KCnYU5YcKCy7KBD//0kV48zp72BIhFFMPGCPZyQmqoNzIj&#10;/JAZF450Ak18TATKKtZgXfUaZC7Pxsrqtahp2oFKgpXUcF9VtYHHOYbA6A8fXjdRPFZ5mZlYsbwI&#10;GytX4dyxIdx663H07e2m8FiPlKx0lXSeU7Ac8ZmrCAAV8I/ZgoiU7YhMq0B4QimCo4sIfFlw9k4m&#10;4KXDLyQLXoHJtDgERaeoztj5q9bznBbCMyAJHpzGNzAXUTGliIwrQlhcNlIzlyE8MBYehEUfnp+Q&#10;UJ4/XheRkZEEv2ACYwKiY8LhqXOBO6HP38sTQQHe/M0DoeF+BMNoJCQQYnmMpbKSi5MnbCn8rZeY&#10;8hha8hjaE+B43B1d4GjvCCdHZ+Vxs+J/ycvLl8uOJkTwvHt6ws5VBwuSuZEFb8KEBnljP1P/Bn6+&#10;mAhwin7Vc0GEOX8TSFi4iL8p0c7fCA7ilZjFabTKSBTmFPLyeRoIZLr/gYXrTYU4zRNQMNh1wMD5&#10;1Xo41KbTTKBEciIMJtOKB0QLZ9JARUytTw8OBq+D6hhtzH015lAv8EXoy2cFAoQGgQftN0OSst5b&#10;QFiYyfuMmAEAJPFZdaIWcOB48UQoQNDDgngipr9zHgNsyDiV38DhbP42m/+DuZaWWCAPQ3M+gBU0&#10;WBEU+DDkA1RgQcYvtLLFUgEGFxeY8l611MERVvxve/j5EIxj0NSyBRcuHMStNx7FbVf24sKxJoLD&#10;Ztx4cAtu27cJDxyvwh9vqsKzd1Xj4Ztodzbg+acH8Oi9nbjtGmHheD1On2/HydN9XM5hPP70Yxg/&#10;shcZK0tQVFWFip112NrThoahHiWkm/cMqzf5zaODFOgT2H10H0X/PoyeOYCjN5/D5PljmDhzDFMX&#10;KISvnMfxWy9i8uIJjJw4wun3YdfIbtU8rlFKjXJ5fUf2Y/DEFPZfPYe9l87y+2GuazcqGnZixYaN&#10;/M9OYvTAFDbtlO9VKK2uxkr+30sry1FSuQ5V9XVopEje2tmEzr0tuHzPEZy5mdtzvB9Dxwdx9NpB&#10;HOdxuf2+47h66x4cOd2JyaNd6J/oRttID2rbG9FK+OmYHCIINWP7QCvFfh92H59UENR7ZBQDR0cJ&#10;PBPomxrDfgLTFMGpYts27GjpwNSpcxg+cADbWju4byPoPDCOppFe7BjoQoOEOB2ewPDpfTh9ywnc&#10;+dBl/O6BSzh+ch8mDh7A7r370Du2H639Q+gY7cfY8XHsO3UAB45N4dKN53Hl1rOEkiHsPTyI0xf3&#10;48TZMZ6rcdx650lcvnYYp85O4totx3Hh0j6cPzOJiyfGce+Vw3jy9lN48NoU/vL7Oyn4X8P3X3+M&#10;n7/5Br9+/z1+/fF7/PT91/j+28/x3def4rtvPsW3X32CTz56D68RDJ5/7lH8+92/Exjew2cfvYkP&#10;33sF//zHS3jj9Rfw2t/+hE8//Sf+8+Gb6O1tQ8GyPOTxHpuxrACRyckISUhCYGwSISEVgUlZCEjO&#10;hmd0KpxDEtTQOz4TLuFJsAuJhWNEIlw4nWdSOtw4j43kJ/hQ3FPIm7mJoA+BfUAUnIJjVS8GG78w&#10;2BEqHAgLYjKthC6JmXtKSdVAmAsc+Ejp1QiYEzjErP0IIJKcTDiQ0qlLCQdWMp7TmnsEYImL5D5o&#10;3gILzyCKfy9VUlWqI6m3+hTNIkRlKN2UF9hJ5RtPZRJ3b+QgTdjcKfidpxOtF/B5KOBh5ORDwKD4&#10;FBFI4WhYjhL7IsIpWlXlHhsHVXZ1AU2AwRDWMpvCUUBATES/xOXL9NOCVIQxp1WCUDwIFKgiglUo&#10;iwhVzjfPTuvlMFcfriS/SX8CQyiQehsvb8iVoJTP14ttw1t5bbzKdZD5CBwKGLheFa4k0KCWJ8Bg&#10;y30Wj4KlHhYsuSwCAJ9bAhhiszivCmuazomgQDUsQ6CCv8vyZSjVkWYTQuZRry2gXpjvRCBxlapM&#10;BC7qjDl83s21lrwGNwV608dGjq/aTw5lvwQQCB8KGLi/KuGc+yYeI8k3mSsVkST0SLwJ0ozN2pP7&#10;rVUaEjiYba2JeXkzP1vgQRq10VSokkCFSjIWKNSOpTq2sh0GYBBvg4CGggTCgt4EGJTJNUK4U2FK&#10;snwFDJxHQEAPB9NQYPAy/K/phbwm6rluEdwi9tW55TheU6os63+Bh2wvj4WYTC/JxYsJCzLk+VX7&#10;o4Q7Pxu8A7TpUCIJFzISCJAEZh5HSarWg4PyIOiBQZVJNczD4XRIkiyLy5cqUcq4PSq8Sbxg+uta&#10;QQ63W7w2C6hfrF28McOGF5c3xWYqBXd2egriKZSjwkIQHKSVOJU3/h4UzFIdycTSArONjVQXVUcP&#10;D0QlxiMpIw3JFLjSe8HOyUFLSl5izOFimCxZjIUyvZRt5Xd7B0uKWulmvASW1mZwcHZQVZHseQFK&#10;lSYJZZLKQyEhIQQEVwphT020h0VSKEfCyz8ELt6BsPf0hS44ggIyARGJyYhLT0N2UT5C4yLh7u+H&#10;qOQUfk5AAMHANzwcsempKFy1AiVrViGFgjY8Khpx8YnKogkQSakpyMihUC8uQNHKYuQvL6QoSCBY&#10;hKlOze4e7nBzdYEnzcPVmdBjAzPCkK29FUHCD/EJMdxGbhthx5JCw8rWAfbObhTRwQjkzdbDLRAh&#10;fhTgIWkI1YUjhDdZXzd3BMmbbC83BBAMUinO02KjEOrrjRBfL9XdOsTPEwGezioPwdrSDHZ2tjxW&#10;LnDx8IKLzo9i1IvQ4AJLOwfVA0FHgPNwc1HTLjFZCFNTY1hZUuQSItyc7eHmaAc3e2v4utoiyNMO&#10;Pi6WsDZbCHOKL1d7B4T5+CKVoj89Lg75FPfpqQlYvqIIq8pXIzGbx6iIMFC+HCsrV6CithKrK9ci&#10;OiUJPqFh8CHIpfM6KC7MRWlxEeq3bMQZAsOFS3vQPdKCss3rkZaXgcT0TJ4zivyodHiEFcItpBjB&#10;cauQWbCZ11I1PIOL4OiTDQfvdLj4pRMaCEeR6cgpXIllK1Yik9AXS7j1Do/mtHEITipCYMxKhESv&#10;5zmvQFRGBbJLqgh3kfDTuaEgJx5FRUmIjvVDSFgAXAh6PpLITlBz4o1QSvr6+fogPZ3Xf1YCVq0s&#10;QEPDNlRXb0JiUhrPXzihwBk25mawtzCDh714ZAi7ci1wXieeE6kGZsdz7i55KsGhKsxMvFKuUkrY&#10;LxhOkuQnLtiFppi5cAnmGZthMW9qCzjU8htEjFNkz6Ugnr9YgcIiCu6FRpx2IUUzTXIhZnGaeYtM&#10;YcKb4oIlFL8qb4Dj5HfJH6DIV2JemXzmsin0JRfiN2Dgb9NG8a9Mgw7NE6F5GQxAYUii/l9gEAgx&#10;AIN0hFf5DHpwmM5tEGAgECivAa8xVR5VQopE0C81VV4DGT+b9wtDorKaTqBA5pNQJk4r4wQeVDiS&#10;WpYkTnNaQoeEIUn+gsHku3gclNdB1kP7X2CYb2WNhdZ2nEbzKMy3krdq9phjwYcrv8twtkADp1ki&#10;HU2l+pm7Di6+fur+4uHjRUB3QV5eOvaM9+K+ey/hwXtP4uYLfXjo6m48cq4V9x+rxIt3bMZ7z7Xi&#10;7ee78MpTrXj31d14568D+PtzI7j9cgPOn6jD1Yu9eOKRG/DCi0+hvmMXctatQumWTdg1OkDBvF97&#10;637yGOp392Pn4ABF9ggBgGL+9BG0U2zv2N2KnikZN4q2sd04dOkcLtx5C07ccgMOXb2AifOn0bZ3&#10;VAsZInT0HJjE3vNncOL2W3DoxivKzt9/J47eehVNY8MqDKq8rgHd45No3z2KDQ0NWFVbg+UbNmD1&#10;pk3YUEfB3rYLW5obsb2jhcDQgNqOTRg70YvJ04PoPtBOCGhF50QzOscbMLivEQePtWPf4RaM7m/F&#10;wGQ3WobaUd28DVu6mij2u1WVqNbJPrTvG0Dn1CBa9/Wj79gohk7tRfehYewc7cCeswew79wRlBMY&#10;Vm3gNrT2Y+rcBZy68RoGp/aga18fWsa7sKO/BR0Ej7N3XMCley7hIAX9TRTyd91xCmNDneju7ETv&#10;4CC6hgYJLtzeyUH0H+Cx3r8bfXv6MMxtOHxmAnf87jxuumUKt995CJeujuDEmR5cuXEC991/Gk88&#10;dgl/fPwqAfBGvPrcrfji3cfx2Zv34Z3nL+ODv96Ez//vXrzz8u14//8eo/h/BZ9/8nd8+/Vb+Pab&#10;d/j5H/j0P29wSCj41yt487U/4K9/fgR//vOj+Oijv+PnHz/Ev//1Au6/9wJOHh/F8WMTOH36MB56&#10;6C58/vlHeOoPv8eGmlqk5hUgmvfS0OQ0hKVkISQtD35JOfBJzoNnXBYcw5LgFJ4MXWwmPGmOofGw&#10;DoyELUW/U1QcdLy3ucelwCEsRpVNlRAjCR2y8Y1QsCClV13CtfwG6cdgExRJcCAw+IYoT4EZAUA8&#10;A1Y+4Zw/SsGCdHaWMCOpYqQqGgk8SNiRTC/eBa8gAgPn8Q7leMKEi5++C7SWPC0QMM/aeRoYDCZi&#10;XnIVjAgKiwgOC2ycMY/jpMqPVOKZbytv+wkb0rSN4lXCjiS8SQSjSlymSJXwprn6WHoRtCLMVaM3&#10;KcNqK+vTxktI0VyJr+f8c1SMO4WiiPfpHAcRWRTLXK6YJgpF4PE3EcNczwyud46tu+ooLTkTqtKS&#10;CFgRzHrA0GLkxSjMROAqof2bGZKTVTK0XtArUa+HBgkf+g0YrHgcBBb4XbyoUhXJguOUt5TbyuUp&#10;aJAyrRLSpA9rElOhUYstMcPEkvdqzqdARKojWSoIkYTqRYSE+U62hAV71ShOvAxzqBfmSH4Cj7+2&#10;rdpQPBiyTep4GPaV41X+gghnTmfw7szkOZTGbeqtvwh3axHuBAYVikRQIxTMIUTMkVAiCUeS/AUF&#10;CzJ053QSWsbPIvzVsdSfCxHa6rjyXChgEC+DBgjTycliAhxch3SMnqOWx3XIeAEDEfViCga4zQQD&#10;AQYl+PWg8Jv416BBQYYeHtQ2GLaDNtOQxyCeCAU4nF6BhCbWBQpmqFwXuZZkHlkO51fAQBMQ4VCE&#10;vyQtSw8FDQ7kO69tbptUdzIAgaGnwhxOL0MFGNOwwHm4HXMFBrhuDRa4rGlg4GfZNvn/8LzM4fET&#10;YLASD4MjRaRUA/L19lQNt7LSk5GaHI+w0AAKfFtY2EgokaUKRZprRPEg3gVChiQvR8VzOgp6nZdO&#10;VQuysLGCER/+Uqp1oZGYEcXEIiwyWQRzCxOEh+iQlxWLkEBnWFgsgKmZEaxszGFuvpTC1oLCzJbi&#10;1gYO3CY76f7sYA1PSVSOTURu3nKkZxcjJacIofEpCIlNQmRSCgLCwxCTFK8qHkVw+0OioxAcFQsf&#10;CjffkFAEhocijEI8gTCUmi1lNmMRTIgIjYikqAxTzeTCoiKRkJKM5StLsbV+O9ZVrUc8j4FfgA9c&#10;XZ1UKVdpJudKmPHgn0cazC0xNVGdqTUvgwe8KfStbWxhSqo3J3k7uXoQhrzh4eEHX99wxMRkITd9&#10;BSK9CDF2HvC0IxhRtEZK7gLFdkRQsEp2DuBxDaSAlVAlyWsIJFS48HhYcf1S1tPRzQO2ru6wdnaH&#10;pYMrhagtjE0tuF4Lwp0Lt0UHWx5DgTZjkwVYvNQINjzGHu6OKqna3tYMjjYm8HQ2h7cbxa6Vqfo9&#10;IswPBVmJyEvnsUzm8c7KwvLiQmRkZaCYx2VV+VqUrpceFgXYtG0d+oba0Nq5ExVbNiC5IA/hvBbi&#10;k2JRWlKA9WtWo7e9GQ/fcxn33nMWR06OoqmtBuUbVyKvZBn8KKjtPPzh4BUDj8BUnqNUJCYW8FrK&#10;h6t3Bpx9MwgDOXAlLPiEpyMmOR+5xatRuq4cWUUFBIwEuPqHQRcWi6jsEsTmliMyZQMCYisQkFiG&#10;4MQiBIdGISctFh3NG9DeQbFTlon4VAkdcqKQd1Gdx11c3OCl80FMdAwqylahfmslejoaMLlvL8Yn&#10;p1C7owWpWcVwduW55Y3Yjteom4MdfMWbRPCQRoJuhAZJunYQaHNwRgSvOemKLX1HfPwDCdpesOCD&#10;zpg3zjlGIvIpaE0s+B9y5nnjH5uAMGuOMWbOEcG/lALfhLBgAiteRwIhVrzpW1LAynU1bwEBYpE5&#10;53WCEb+r3geLBAb4PyNkKM/AdYLfIPo1b4Fe7BMQDHAglZdUxaNpWNC8CtfPb5jvv8bJtPr5BBwk&#10;MdvgYTCEIwnISDM4abY2ndwsicvKtM+/NWPTKhrJUGBATb9UchAsOCRkibdBPBUEBoEMyX9QsCC5&#10;Bxwaqi+pCkySEE24m0MwEEhQ4UgECTXUzzPPgg9DPmTn8uG2wNoBiygY5ts4Uqw4YIGdvM2UUAQH&#10;mNg7KVtKYDB3dIU1/3f2Hjq4ennDXmCR94Lw8CDU1K7HqVNj+N2dx/DgHVO4+2IfbjuxBX+4pwkf&#10;v3EQP398A77/6DK++ddRfPRaPz56ZQTP3teGm89swUN37sZrf7kNd99zEWs3liOVgJ6zfiU2tNSj&#10;Y2IEkxfOEBwOoWLnTjSPjmA3P3ftG0fP/j0UyANopODu2D+EsVOH0LefAntiHCNHD2P0xFHOdxB9&#10;h/epzsYTF47j6E3nMXXlNA7ecAbHbrmCgwSKqWuXcPjWy5i8dhZ7CRuNI8Moq9uJ1uE92NbahaLy&#10;KpRs3IjiTRtQXFWGsq1VaN3dgc7hXuzqa8Pm1u1YuWUdqpo2ob6vidvUgfb9nRy2onmwES19O9A9&#10;WIeB0UaM7OtCF8X/DoJCLeFoR38Xtna3o7azBXW7u7B9oAN1FPU7x3qwa4KANNZN0OlCHSFg7OQe&#10;HL7hODY2NqJiWzMq+N9sGOjFgUunMHx0Hzr2SOL0APoODmOKcHHhlhM4fP4gekf70dPfgWNHKL4P&#10;8vhxXT2dzegb6UXv5AgGD41j/Pg4Dp6awJFz+zjvMI6d343fPXgUDzxEof7gYdxxx16cO09guDqE&#10;Rx85hhefOY9/vHQT3v/7XXjj+Yv46B934IVHD+HuCx14/qEj+OTNe/HGC5fxwlNn8ebrD+ODfz2P&#10;Tz95FZ99/Do/v4y3/+85vPyXR/EQQfPimTGCwTAee/w2fPHlu/j114/x2Rev4/4HzuPY0SEcPjTG&#10;+9EILl4+hb+/8Vd8+91XOHL6JPJXrkJCbj7CCQ0h6dkIyytCQPYyeKXnwz0xB46RaXCJzoAuIQcu&#10;UWmEhWhYBVD0h8bANVrKq6bCMSJOJTarZmziKaC4t6bQdwiSvId4ZfahsYSFKFj6EQB8wmDuGURx&#10;L8AQBAv3UAIAYcEvWv0moCD9FSy9QggeBAk/Ld/BzM0P5u5+qjqSdH62849UlZFU7wUnb5XAvNjZ&#10;WzV4Ey+DhCQZQpOUd4AmcfYLCAhGBAYjCn0pu6p6NXCcEv8CECJA5S29CHeaAMAcilbp6itD9Zmm&#10;vfnmPFyGeCik3OpsFbPP32U5XL5U8plv76E+q47RInBV4jEFFeeXPAPxMPwWdiICWVuuwIF4J1Te&#10;BGFBgEG9YdaLRBW6xN+0N+AizGT5FIjyNn46fIfLU8AggEKhdx0wKGjQj9NCnPibeARUNSQrzkPx&#10;T5PeCeoliOQTEA7mmFvDzFXHYykQwumWWNA4NIACoWEGn02zlgps2EL6LggwLOBzbp7zb8CwwIXH&#10;3on7JrkMlrLNPB5y7HkMZ/CeKl4UOf5aWJC2byrcR+2zgBPn4TbMFAjjeVY5CgS0uSohWcBAQro8&#10;eG68CIHeFPM6Lt+D0xEOBBYICUrcTwODeBlkuSK05VzQlFiXY8vlK4Eux58mnwUixJMg86pliXfB&#10;Q9n1y1Qmng4BAor03+BABD5N4EAAQCBDDxcKGgQkZB1qm+S7zK/9Lp4FDRZlW3/7rKZR0MNlqHn1&#10;3gy1Lu4LYUGJfWU8n7TfmrNJGBGvXdlG/XcFBzQVliSf9QnNalouU6okCXgYPBcq8VkBi2ZyDOWc&#10;zSWgCTDM4/m0ctJhhs7bDd4+7nCjoJSwjGSKvoyMJAQG+8LByQ7GS00wnwAwj+J/weLFMLWmkHGm&#10;WKKQ9wskVDg6UJQuoYA2hYnpUhjx80LjRZi/cAEWUDQsWLSIw3mwNDdCVmoE2ps2YHNlAfz9KK6X&#10;zsPSJYtoxqqykjsfwM6EFCdnOz6M7WFta6GSqH19ApCUlInS1RUoXlOBuIxseAaGwFvKmvoQVnw8&#10;4Rfkr0AgLSsbIRHRcPPS8ip8JS6dFhodgZxlBSheVYoQyU0IC0VASLDKUYhJiEd2fh7yi5Zh7fp1&#10;NIrjlSXIy8tGaKhU4aHQJiTYWJrB1tqc4p1GkW1lbQZLjlN9GeztYEnCN+Uf1MrWkcfHRwGDt28A&#10;1xOuvA2uhAidnQt0/LMEOrsiKTYGGWnpSEvLpmBORXR0HCLCIxHCaX1FcHIfQoKDEahyO1wVpHn4&#10;BcDB04uCWwdHLx/YuxMQuCypXmVNsPHnPnv7esGRx1I8INZ2FjyPNggI9IKfLwWylyO3wxJeng7w&#10;93JHgJcbkuP80d9Tjd19G7BubSqSEiORmpqGLB7LxOQU5BYVYU3FOmQXZiExNQqFxelo2LkRw8Md&#10;2FS/GWXbqlG+tRph0SGIjAxGfnYG1pUWY2ygDeNDzejq2IqDB9pw9aYpdA62Ipj7bengBgtbHc9T&#10;KGLjkwirCQjgQ8dTR4jwiUdMSjEyiiuQXrweWSVlSMpdjqSCYiTkESySsgiMWQiMzUREViFS+HtG&#10;STVicioRklGGsPRSpGXmYVluMrZsKsLOpjXYuK0EBSszERoXiuBIXjt+PvDx8UMwxX0Rt7dtezXG&#10;e+txaKIHeydHcfrqzbh892PYtXuKgJpPCPMguLnBh+c1OCAIvhSNLo5Oqumbm7OLalRoS3jzdBdv&#10;FM+Vm7uCxiVWdljEG+g83pjnLqFQXayZMR9OJrzRzl1EkUtomLOQIGFkxv/LUpibWajlerm7qgTs&#10;IIKreEKWmprDmDf5+eKZMFqi8gNmLqB4p3D/XzC4XuDLePE2iMCfSZOhMoEDyU2gaYnKmidC8hxk&#10;Gdcv0zBU4Uyc1+BdEJsOg9JDgwEcZiwiNOiBQQBhprF4GAgF8pnCX3V55mdDzoF4I6b7NNAkGdng&#10;YTB4HGabaNChOkFzmln8fYbMy++qjwMhYSbvQ1Km9Xpg0EzzRqj+DkstObRWD8+Fts6EBAmF0IBh&#10;iasnFrt4wMTBCca2PE88t5LTYCYFHvi/s3ZygTXPj5RTFg+phCTGJ4SibmcFhd0+PEix9zAF5xOP&#10;HMA//nYDvv70Mfz07VP47pPb8K9X9+Dfr47jtT/uxmN3NuHF34/ho3fuxs03H8DqyhXIWlmE9NIC&#10;5JetQHXTDnTuHVXVj9Zu305hTTE+MYaeA3vQNj6IhsEutFAoN472oWmkH12Te1Hf24OGvj6MnzqF&#10;Yzdfw5GbLmHP+cM4fut5XLjvGi7cewOO3nwaB64QIG4+jzN334gD185g5PxR7CdA9Bw6iOrmVnTt&#10;2Y8tLV3ILF2DouqNWN/UiNXbpaljDeq7Wiisj+DIpWOo69uJyuZNqO2pp+BvRsNIO5r2dHGbutHO&#10;bWvhNnYNEyB6mtA20IrGHkm8Jiz09GHn7kHs6O0jPHTROrG5g/eTjjYuqwM1tE0dzdjSuQs1bfUY&#10;nBrC5btuQH13J1ZWb0HVzhbsGutH99QwuvYPExYGeWz60bF3AIP7RzF6aBSDHLd7dBh7Jsdw/Ng4&#10;bjg9gRtP7cdRgsXgUAf2HJ3AniN7cPLcAVy84QBOnRvExWt9uOHmTtx1Tx9uv70bN13pxE2Xe3Hx&#10;VAfOHW/BrVe68ejvhvD0A6N45qExPHn/EJ57Ygq3X+nDLReG8exjN+Lt1x7HW689iLf/8Sg+//Q1&#10;/PDdv/CTVDP6/j/4+qsP8Nkn7+CjD97Aa688jWefvgevvvx7fPb5O/j5l6/wyy9f4IcfP8S77/0Z&#10;zz73IO6+m+fs0gncdMs5vPzyc/jxp+/x/EsvorW3H9krViIig/fB1EwE5uQjtKgUAXnLoUvKgVNk&#10;Clxj0uGVmAv3+Cw4hifBISIJLjEpcE9I57g0lQgtJVYdQ2Jg5ROiQowkJ0EqJtkTEsTsAiLU0JrA&#10;sJQCf6mLL8xdA2DlEQJrd0KEZzhBIJTQEcFpIlU4khXv4zY+AhPB/D0QSwkDFu7+CiLEu6DKqPJ3&#10;M6mURJiQ3AQJL1pkLx4GEdoUM/KmX3IZKFzERDRLYq5U81kgZi2AL1BBMcrxKvafJvH+c0XASqy+&#10;CFcKesMyJNRCWxbFkQha8V4QFlR1JYECEbCyHG7DPDs3LCTIzOfQIIYlLl+ShKcFvACEQAOXaYAF&#10;eXuu8hZEHFMMylCElyEBdzoWn0PtLbYmKmVbtDfxFGuSW0AdIV2ZJXlYtlc1dZN9EmEvuQz6bVDl&#10;T0X0U+TP5HxiMwgP4mkQaBCImGMhXgWCgKklgUvi8wUQ+BvnkbwIWaYKWZLPXOYc8UrwfreIUGDk&#10;4qQBg5geGCQsSYazJFeCWkc6OMu2K0+MQI7yknBoEMAKnMRLIPtNESy/yXRyTDmvCjviMVe9GcQz&#10;xOnkjf9cG8lR8VLAMNNCE/OzJWxJ4IGifrZB3Iuo57GcpcS5iHINGNRbcjEl2GW8/M7zwu8q9Ijz&#10;qq7MAgayHJqsQzwP00AikMLzZWjCZjADgMi5VB4QWc4S/rZUvEkEII6fLUMKfwNMaJ6H64BBhuoz&#10;t0uuBwWQXIasy3B9yHzXAYPkIMw0IgwaEwoVFIjY51DvgVDin+Ony6QajN8VPHBZBqhQJtOKKWAQ&#10;42d9WJRsgwoH43EVYLDm/3SGl48b/AIoJikoA4N8EBYRhLDwIApeF9g42ChgkJAiIz5opYSnztcX&#10;Ht5ecHFzg6OzE0ylzOpiEw7NIf0OzJWXYTHmSXUUipn5HBoZLYSl2UKEB7hgdXESytekITrCHVbm&#10;C7F08QIsNlkECz7kba0sVAiNJc3a1hwW1hxnawknRwpwNy9ExSQgu6AIoTGx8A0Nhk+wPx/YLnB2&#10;pbjy8YKXty9cRUBTyFnZ2BBmBDwc4OrhQtEehNTMDOQtK1TdpgMJCqER4RSrccjKyUZmNsVwcjKy&#10;s7KwrDAPTY316O3pRNGyPAQFShdrJ5ibL1FeBSsbCjo3Jzg42sLMdAlMue1mFuYw4590KQnfngJe&#10;+kDovHzhS2AQKPEO8KPos4M7qdyL9B7spkNuVg421mzDuqpNyClegfTcPKQQICSkRfIVdB6eiI6K&#10;ViFUroQFG1c3WHPZtm4eBKZgRCYmIzkjB0lpmXCS7tsO9qoUbHgUgSgkEKHhBKJgP3jonAmCUUhJ&#10;jkJMdAC3yx52duZw5H4E65xQWZqEc0ebcWSqDjVbChARLeE7YYiJTUJiShoS0lORkZeJ1OxURMZE&#10;EKL8UbwskyCwA1vqqtE+2IZeCoSE1Dgu2x0JsVFYQ+Cq27ENm6rXY1vNahw73Iq77j2q8hnCE9N4&#10;regIVyK6vAghiUghqErDOh0fWt4BkcgrLcP2jj6s39aI5VU1yF+3Aekla/mAzEcIH4JRicWISFym&#10;mlullKxA9spVFDfrkVC0HrlrqlGyYi0SooKRlhSEsvJsVNaWIH9lNjKKshGblkjAJMgROEOCQwkW&#10;WWisrcDu9q0YG2xCZ28TeveMYuDAMQwdOovSyjq46SIIWxEICIiCp4c/vL2lSaE3QcERDvYEXelb&#10;ItDA8ysNEF3dPeHs4QVT3lDni3uXQt+YD6WFfJgt4I1/ibUDzO2dCRP88y9cgvmL+Ttv/kv43YP/&#10;rTBCQlSQDjkpPBbpMQQUXm92VrDhdW282IygQXFNYT6TwlzyDwyhQ9eDwvVmCFVSHgCDERKkidv8&#10;RRT1BmjgNAIFhmX993IFIAgP8/lZQpT0yzHkSVwPC5LYrXoySPUkEfgEhRnXeRwEDAQYxK4HBgEJ&#10;BQJK3Iun4TpgEA+EAIbek6B5DDitmECA6hbNByO/y/h5FoQrS8vp8CSBBSnTqio1SUiXPDDlzRuh&#10;Ya6EJFnaqbriFjop/aijKLHBAisrLLK2xiIOTfjdmv9BS55rCwKDreQrefI8ExzkXunq7YzsonTs&#10;PzKK3//xbrzy2qP4v38+hfc/eBGffv5XfPHlM/j0g9/hs/dvIyRcw/+9egKvPD+FN16+jHvuPoTG&#10;jg0oXLcM6cuyKAbzUVK+CpXba7CudhPWbqlVlY5a9wyiY2IQvftG0DTYjW0U4E2ju9E8PoyGgX5s&#10;bmnB9u5u1dX56I3XaJcxeuowDlw+joNXjhEiTuHsXRdw+KaThIizOHnHRRy6+SwGTuxHK5fZPjmu&#10;+iXsP3seTQNDSKMozV5Xhg1t7djc3YOazk40Dw3gIAFj6tIhdB7oxo6hJjRNdKFtaje6uO/1Y92o&#10;7WtH295xdOwZQ/PuHmxtbSCA1KOuq5VQI92hBRS6CQ+dXM8wNrV0YmNzOza1EhS4rq09PajtEmho&#10;wY7uNowd3YvbHrwdffxfFpatx+bmJvQdGCZMEVAo/gcOj6L34G5CVCfqub6m3d1o7GrG2PhuHJoa&#10;xdnj47hyfAy3HJ/A+YNDGOJ/fO/EEA4eGsbFc+O465ZJ3HX7bjzzxwm8/rfDePftUxT0B/H7hwZw&#10;24VduHq0EVePNOLCwVrccHwL7rqhAXddrcfDd3filZdO49W/3oK33nwaX3z2Dn749j/46fsPlOHX&#10;L2nfAvie9qPeflDffyEg/Pj9x/jhh//g+x8/wU8/f4Nff/mO47/BL79+g+++/xwf/effeOudv+Ot&#10;t1/lst/n7z/h++9/wONPP4Ptu9pUTld4Rh7C84oQXrwKwfkl8E3NhksU4SA6GR6JWfBKzYdnUh7c&#10;ErNpOXBLyIITf3OMSIBnXBrco5Ip4kNVtSMBBtVzwU+EfQhsOZSEaKmUJI3XpGuzOaHBxoNg4BYM&#10;U5cAmLoHcT7xQITDVKcBg6Gvg5nM46RTHgYbSaKW32haQnQQ1ykhS34wcvRUZVI1YBCvgSNhnuAw&#10;7RkQ0Sx5RhJKyHuoeARFbIpApwk8KICYhgVNTCuxTUE/R28KGEQMyVtumsCAdIGWUqAiYGeI8OW4&#10;ubauhAaK1us8DAoYRAwLLEhYkIh4EdpcjvJoKGDQgEPLWxBBSQFIk+7DWmKtJian3yCLkKV4VG/k&#10;uW4V0kNQkIRiVd3ITNal3acMpVVVF2j9OAkfMnxWvylYEHDgZ/EyUI/MVuFJBAT5TZqxmZjzPmuh&#10;7n+SPK08FpK3wM+qpKrsK0FjPp9n4mFYKLBALTWXemc+P0uH6QUcP9eBgGZLSODxkuMmx1KOlbYf&#10;Itq5b/IWWwlPEffiCZD95W9cjzqmAnk8XlKqVqpPqQ7QAlhynDiPQMMca09OTyEvkCBhStOeADme&#10;FPYi+BUIcF51TLl+HlO5jjRxLtvBcdwWQ1lT6b4s50FyJaaNy5klyyaUSKiSBg5iAhScnvshZjiP&#10;Iu5lqIBB9k3yCARezDg9lzVbtle8D7JNhkpEIuzFo6C8LzRe4wIKWp6FBgoKFrhsBRICOQIakqQ8&#10;Lfx53kx4vuW7VFWS3wQUZCjGaWRalbtAU98NACFgIOMEEq7/rubndJJ8zetB5VHI/nHbJMdhLs+Z&#10;pRPPg7uHA8W2G8VlIOISohQweHq5wcGJYtjanCLGBCYUyqZSgUcaluk8KcDdaR4U9RQ+FMuSq2BN&#10;WND58UYi3QeNjbDAWOKtKTYWLoCx8SJYW5rAy8USIT428PeygIerKWw4bgmBwXjRAphIqNNiY5gu&#10;XQwraws4ONvCxt4CNrY0QoilpRU8Pb1Qsmo1cpcVUJwmISouksKMQsqBQtzdg0NnLKYQMKHoEK+H&#10;GbfbgvAhITp+Af4I1HsUwiMjEJsQi/SsDO5zPKKjoymCwxAWEooEwoSEZlWUrcb2rZsIECkUh26E&#10;Eelk7KBgwVbKlnp5wNXNWeVdWFpaECTMsZQixczCUiU9S3KtNwHGg8JD+lAI0CTExiA6MAQBzp7w&#10;d/VGUnwKNm+vQ7nUOV+/DoVrKHyX5SI+MRbBFLSBgf4U7sFw9/Yi3bmoplKmdg5w8faHf1gUohNS&#10;kZNfTBDKJcj5EWAcuV2eBL5QhIRSDEup2SA/uLvYIS46BNnpsUiMDeK59oG9gzlceHzzksJRXhiL&#10;1i3LULEmGalpwQgO90JcYgyWEWLyi4uQyGMg25WZlwOpYOVLaBRP1Lq1y1BdvQat7XVo2lWL1PRE&#10;+Ph5I4HHdsOmavQMjaCrvw893fW44dIQzl4ewoadtQhOzIe9WzghxxseAb4IiYtAGCHHx5dC3DcI&#10;iZl52NjYhK0dnVizdQeWb9iE3NXlSCnQGlpFJOUiJDoPobHFSC+uQK7AQlEuskqKkM7PGUWlSEnJ&#10;QLCvF2Ij/VC1sQRbG6oIIflIIvgERkdA5++jmt75B4UjKSULBYVFqKpcj4b6rdi0tRrFa1epUr/J&#10;mfmEpFTuVzwBI43bF0sAC+P1FKH6PFjbONDseTylJwn/VLxWpWGgnbMbnDwJFISGheIaptA1s3dR&#10;noX5vGlb2DnBxYsPUWd3LFhKYcsbuAkfDqYUveGEvdKCTJQtT8euLauxaV0OAcIRfjp76Hi9W1G8&#10;Gi82VbkN13d6vt5E4MtwWvArENCE/uzpng6cVkKZKOy1yk0yrZZ0LSFO02FO+uUZlnn99+uBwWCG&#10;sCQFDIsIIoQE6RQ904ii30QEv0AARb/emyCJyeIBMIQUGbwG6jOnFS+FCkei2BewkKFUVFI9GjjN&#10;XD4Y58gxpklC8xyCwvXAMJ/AIKY8DsoIEDzmc/iwnc3hLFOZXptf8hmWunpQ6EjzKIkBtsACSZKW&#10;IZdhzGO/1M4OdgQFRx/+j7y81NDBSwcrPkiddS5ITktAS2sd7r7rBvzjHy/g3x/9He9/9iY+/PKf&#10;+OTz1/HFF3/DV18RIL54Bn//2204faIDu1rWo3JrMbJLtLDJOMJ3Jq+B5WsIuqXLsG5zFXZJhaPR&#10;XrQOdaKln8K7cxc2NdejeWQ3ho8cwdbOdlTU70DLyBD2nzuLidOnMXLsKHr3T2IPoWHo6ATGTx8g&#10;RJzG5IVDhIhj2E+QOHzTeYyePYKOA2OqStHE2VM4ee0auvdOIH89AXx9BdbWN2Cb9FHYM4KWsd0U&#10;6a3Y3rcD9cONqB9tR+NkP20AA6f3off4Xuwc70fH/gk0j41g50A3trTvRG1bHXZyH1pHB1QFqKrG&#10;Rmza1Yydvf2o7+7DtnYCREsbNnLcJoLP5o42VLXvwhZCRt9EPy7ffgG79w6jpr4e+44dwsBYH+p2&#10;1aC+bTs6Rwgyg62o5jqqOpqxrbcHLb3tGOrfhYOjbZgaacZE53YM76zBUFMNBpq3YGKwA6eP7MYd&#10;V0fx1IMH8PzTE3j3H4fx5Uen8fVnp/HVJ2fw8dsn8JfHBvHYtTY8cLENNx+vw9n9G3HDia0EhmYC&#10;xQj+8dplfPjhY/j2u3/g518/wy/4msL+S/zy8xcU/9/h119/ov2MX0Hj8Jdff+RnDRp+5bQ///IZ&#10;fvj5YwLDV/z8A8fpp//1V8LGr/rP3wEEDBAmfuU0X379FR558ik0tHUio2QlEpaXIqZ0DcKKVsAv&#10;LQvuUlKVzweP5Gx4pxfCK60Qbrxvuqfkwy05T/VjcIoiMMSnES4SFCBY+ggoSGUkMX73pvgnQIhZ&#10;+2qfTaWnAgHAgtBg5uwLE0dvlYtgSoAw9SRUeBACODSTxGY+41QPBn1jN/EoWBAsJCFakqRlfQpE&#10;3H0VMJhQkBjZ839n7cr/oTNhXSuxqsqs8r6pvAuEArGFNhLqI2+QReBqv6lyoCJcRcjrY/VVoi/F&#10;jwE8lEdADwzKKNgkqVnlKHDeGRI+Q7EvjcVUgzF5683lynoMCcuq7CkFlMCChD+phGq9SelVmUeS&#10;nUUEz6bJchbYexJMKEZFGKo4eRGEImRFWMv2CCBQQCuvArebQwkLmq08DHow4PC3Jm7XA4Ml74UW&#10;FHsEAbmn6T0N2nI4j8CCui/qoYLTzeDzRuBhuuqSwWMhQEQwkYZtAg1SJWm+vTSIIzy4OGpDyWuQ&#10;JnF8zs2zJ9xJczaeE/HWqB4MKgeFIli90afJ/lJAz7X04LYJKGn7q5VEFXgQ4NBsGhgkTEm8EoZQ&#10;IQt3TivCXcS6QbDz+Iowl+VPw4K2zhkCByLICQxS5lSVSFXHmkMzTaRr50LEuWayjZI3IaCg9X+Q&#10;zzyPnE7seuD7bV7up4h8fjdAhyGcSfN+yP7yPC+R647XH8+52iaBYglNE1DiZ7XPBlAwLFP2Q4U5&#10;0ZSgpylI4HmSakci+hUkcLz8TlPrEDART8R1QGAw+c3Q/O2/fue8M6XngngXJCxJoIbbIYAl5WKn&#10;gcHHV1zqHoiJjUAmhaEMPXSuhAN7WFEYm1K8L7YwhSlFsY0DhZGzs0ro9CUceFMcuhAeJBwnIDgY&#10;aTlZcPPWqU7MxqZaZaSFJsYwIjCYmxrDgYDgaLkQVktnw95mMWyszVSXaaNFi2hGBAsjCiZTOEkT&#10;Lm8POLk5wNHZTvVzkLAfGwKKH0V0aGQIQsKDlGfE091V1dJ3dnKDHUWYGf8kiynOlpoRGMwWw8Kc&#10;YMKHvIe7O3Q6nRLUkVERyMrNQmZ2hvocGBCAkKBghAcFIYgP/wDuQxpFe25mMsdTFNhZwM7eitBA&#10;kcA/iTP/LDqddH+meBNgsDCDtZUlTCl0zCgsHJ1d4M3lSIM3nacOrvyuc/dEbChFfiDFMW/OQbxR&#10;BgWEobBkBdZurMKKqrUoKluOgtICpGemUPDGc9vC4EnRa0mqX0IxamJjCwtHZ3gHhSFccjho0bSQ&#10;cAJPWCQCKIDduE3SjdjZ0U6Fd3m4OMDNwQah/p5IiAzA6uIsdLRuR2x0IDycrbC2IA15sX7IiPJG&#10;RnIk4uLDCVSBFP8JWF9ZjqrajShcuRxpFNqRcXEERS/4+PgjKzsTxcvzkctrpoTCpiCX25yaoCBs&#10;5dqVKFm3Frv6hjB14iSOHB7GTVf24Oa7jqNtfARR2asRnlCA2JQ0xGWnIZXLicsijERxX/jwKlxT&#10;TkEyhIbdA6hsasLq2i2EgZWISc1GSEwywpOzEBiVjaDIIm5XBUrWViCvKA8ZBVlcXhZ8wyLg4+2D&#10;UEJickIkyitLUb5xHbKW5SGeEOAfwd8JZK6EXx+eg8iYTPgHJ/JY5iInby2SM4oQEZdGmIjkOfSH&#10;Gx96Pv4J8AvmvMGpiIjOQGBoDBxdPWHD82FuLUnwPP9mFrAiONs5uWApIcJMkqUpPo3kpk3Ra87r&#10;054PTwtbF1jZOnEZkQiLSSA0eMDEgn9IjnPivNHhwVhXnIOGDSVo30ZwrchFSV4k8jMjkJ4SqSo+&#10;SflWSYpWic3iPRABL59FwAsICChQtE/bfBH7esEv3gE1n2bK8yDLkPkIDAYoEGAwQML/AsN02JMs&#10;W8KROBSTZRi8GDMXEh4IDNKjQUqiSoiSgIPKQxChT1iQ0qcSNqSatAkkUNDP5PgZAgpqPEGCx07m&#10;kSpKYlpZVY4T4OBypEyqQICUSBVYmENhb0iCFkBQfRs4nM3lqe/icViq9WiQPgzirhfvhFYxiWBg&#10;LRWSnGFsR7iTjqrmBA9zMxhZW8PYRkqu2sCW9xJn3jfseR90CQ2BJ+8jDpIM7atDIGE0LNgPxbwe&#10;xynwf/+HB/Dux2/jw68/xYeff4yPP/8MH3/5MT799n385W9Po4WCNz41GgExPtCF+sLT3xcxSTHY&#10;tKUKjbu2o6x8JQqX56KsajXF8ibUUew2t29HI8Xxtl11qOtqo2AeQX1XOxp62jA0tQcTJ6awe0r6&#10;HYyr5N6hQ5OYPENAOHcCR69KVaWj2HvuCIaO78Oec8cxcvoohk5OYfzMEZy97RrO3Xojmgf6say8&#10;HGXb61HWsBPb+rvQPD6E5tE+ggDXJbAw0kQ46ELTxG7s3NOLjkPD6Ob/vXVyEHWDvapfg1REahxo&#10;Q2NfM+p6dqGBn7f3tqKmvYlwUE9I2IXGnl7s7O7BZkLEmprNWFtbg8qdDVjbsANbpBLTUDNOXiSM&#10;UOSvr6rC3v37se/AOMbHezEwsAvt3Q2oa9uB6qYtqG5pQEN3F3p6WrFvcCcevmkfbphqx2hjFYYb&#10;NmG8dSumdjdiargJZw+14eq5Ntxzczceu78fL/5xCG+8vAfvvXmQw3G8/sIoXnp8EM/euxvPPbAX&#10;f3rkMB67ex8euvsAnnjwCF79843417sP4P2Pfo9Pv3oV3/70AX769QsFDL8SAAQYFAQoSCAIQIZi&#10;Ags/EB4IFCBc4DPCxtf8rgHDL4SMX375RXiBJtDwHX768SN89cU7+OH7T9R83373NaHhcdQ07URK&#10;6Qok854bt3oNgvMK4U1o8EzNgi4tl1YA16RsOMSkwjkhk+CQTZhIV0nPnpLLEB6rvAk2/uEqeVnE&#10;vIh6MRH0lt6BsPUPgx1NOjULNEiIkSQyL5ZqR27+WOIuyc4hBIJQlfws5VSlZ4LqCu3mo+aTqkvW&#10;/lGEEQMwBKsmcNKzwZjAIDkMi528+L9zxyIR2XpgWEABKiAwX0CB906BBTHxMIhHQX6bS2CYJ2Jd&#10;wph4L51D0zoqa4AwDQz8rnIY5LPyAFC0yTxclrztVuMp4ETwS+KzJE9LLoV6Yy7zcqg8CgYTYOB8&#10;qkeDAIt4JmizrSn4uO2zpOqTvbsCBoEQLaZeE7IqoVXEmd5boTwWAggCO9QxUtpUQiYlB8EAC6rq&#10;EU0+T0OEwAPFv3gNxNsg8wpwaH0UOI8AA59PWmgS5xO40HsZBBYk3ERKq2q9IQQWKELFiyJwIsnU&#10;8uJEVUviMebzTQGEgx3mOxDSCAxzCQzSNVtMC/Fyg5SjVUJeBKcS2vJdTISwdiw147kwvG3Xv2mf&#10;Id4ZPTCoMCEJQSJsKDGuhL2YABfPGb8bzAAM8lnEtgIG8TSI+BVYkONtCFXib1INS8sj4XxKpAsI&#10;aOtU3gXlyeD6ZfulgpIYt0vzCHB9YrItAg/iheD2CTRMhzZxqABADytSDUlVRJLv6trjcuQakf2V&#10;z/p9+i2PQfZHtp2mQo5oFPcKFPReBAUMelgQk31VZVHFW6BM+11Laub69bBgMMPyDP0aFDBIVSY5&#10;Zly/lIuV/Ii5/A9ZOvIcJPHBFBUVogRqdk4GhwkICglAQGiQElVOHm6wtLNR/RQcXV1UYq0vQSE2&#10;IYZCKxIhEeHqTW1geDgSUlNU6I89CdTRjcKVD1BzW2uVBG1iPA/WpovgZmcOGwtjmC9dhKVLjQkJ&#10;xlhIYFi4aCGMCRdLKRas7ey0+GAvN3h6eVC0eSoRLNWJJC7fydWB4p2g46NDXHQMYqPiKOwjER+f&#10;wml5k+LD3dLKlELeFFYUEHYUdI4U3NJ1WjoCR0aGY1lRIUVvBmKiIxEZFo4wKdfq5QUpQ+pKiwzx&#10;R0ZKHLw9HGFlTtBxsIUT/zDSwVryKpxpjpzOWoVRmcOOMGNOIWJG4LHmPjtS5EuN/5Agf/jq3BHo&#10;7oFgT28EcvtCKPijImIpLMKQnp6NlWVrKcqLsW7DOoqCtSguLlA9EKJjY+Ag1am4TmPug3gYzPgH&#10;tXXxgLtXAAKDIxDOm31wSAQSE5IRExmpkrJdCQv2BDwHC3O4UOC4EGY8HawQonPC1oqVOLZ/CHnp&#10;cXC2MUWAuz1yE4KxubwIJSU5FPzJiIwIQExUEFatW4611WuRTuETlZKIYB4rFw9PePv6Ize/AKv5&#10;gIqNjkZUSCCiIkORmJaMotWlqOIDP3c5oaFiMzZs2oy9u1vx4B2n8cfnH8Chy+exfMMWQtIWFCwv&#10;QeG61Sir24qC9VWIp1CP5cOscHUFevbtR/fUQdTywb922w7kripDTEoWIsXDkJKDoPgCwkMJYpNX&#10;oGBZKVZzvdKgzSckEnYU5b46fwrvMF4fwUhICENMXCRSM7NRsno9ktKy4R8SAncCg87bD2ERibxu&#10;0+DtL+OLeN3nwDdA8nhiEBgYrJKjHV0C4eQeAU8fCWeLI8jxOud4K4rKxRShSylYLaysKfptsJQ3&#10;5vkmFKbGZjAxt8USK4KeLa8XAobOKxieuiBCsRdBLxZp2fmITsqAtZMHIV2nOk0nRYcjIyYUq7Nj&#10;UbsmE0MdG9Cxcw2KciMIaNEqx8TT01OFJqluynqRrkS/iPZp04S7DLWeDhJqpPV2MFRMUgAgAGGA&#10;iOsA4b9AYa4GCYbcBplWgYMsX7/uaXgQj4WMk88EBanmNHOREWYaSeIyvxvCiyj4xWMg4UYzJLGZ&#10;gn62Cimy4E2SxnuBQIR0iJYwJFVJSXo1SFnVxSaqxKqAh8DCLE6rTIEB5xPQkHXol28IRxLvhYKM&#10;xdITgkNpHqeavYnHQYbmWMSH7BLJW7CThGh7goItFvOeZOXqpvoyLOQDeKmTE+x8fSii/OAdF4uw&#10;zHR4hIfAyccDzu7OcHUmqBPWA/x1KF1diIPH9+PpF/+IDz/7GJ98+y0+/uF7fPT9l3jqpWewYcdW&#10;wkIsnAgZtrxn2Lm7ISoxGnsowh979B7cdftljOxuw5bN61CzcS2aGqoxNtyMlpZarKtYhfLNVdi0&#10;Yzsa2ndh8tg+XLj5PA6fP4xD549g74kDGDw4jt0HxjBFMDh982UcvnwaU5dP4cDFE5ggOBy+8QYc&#10;u+VGTF09j6Fj+3Hypgu45YE70TLQjZxVKwgMO7ChSXpCjGDy4lm0ju9G03Abeg71ov1AFwZO7kXv&#10;8Qn0HCWcTBImRgkQI73Y2tOOja1NaCNgDE2NoWO0B82D7Wga7ETLWK8KqdrasQu1zU2o2dmEps4e&#10;dAwMYUV5lfIallZVY/22bWjqbsK+w924etMBjE/0Iie/kMe0DDXbajC+tw8HDvRheKQVLd31qG+p&#10;JjzUoKd9K/qaqnF4YCOeum0Id59qw1T7Bky212J/Ty0OD23D8bEduHy8Gbfd1IP77h7DI/dN4pEH&#10;xvD4o3vw1GP78cfHp/DUQ/vx1MOH8OyTZ/HKS7fjX2/9AR/+6894/99/xfsf/AWffvI3fPHlG/j8&#10;6zfx+bfv4cvvPsQPP32hhSH98i2FvoCBhCOJR0HCkfidUPDzL9/TftS8DZz2V8ICOP6nnwUw+B0C&#10;EgSKX6TRm4z/Et988w4++uh1Dj/Uz/MTPv/qS5y5egWFlRVIL+e9rWw9Ilesgn/eMnim58IjPQ+e&#10;GXkEhTQCQzIcaS7xaXAjKLjEJMKVJpWSVJM231DY+EkuQrgS92KSa2AuDdokNInPWGs+syRsyZxA&#10;IAnOVgERcAyL14NCmKqYZBcYqcDDmvMKcCx29VbLcYlIgm1gHMw4rakukON9FCyYSU8HLtOGoCFJ&#10;0osJD4souudThM+hmBXvgaE3gZYQ7agqJS20dlRehfn68aqqEqdXb+sJEcooSAUYVFiSHhqkcpIK&#10;tRCRRpOeACJ2BRxUMzARSRJHb0VooJibrcSlzCO/UWDpTRKS1bKUl4LCmIAzV8Kq7CkYuX1iM2mz&#10;uS8CCxJ6o96mixgTobyEglxgwVTEv+YtEC+nAgDadEUjvRlgQUym/Q0Y+LsKL+J8Ml6mF++EhDXx&#10;XjZLqiZRD8xR8MBxnGcGn01iEpI0V8BHIEEBgxg/06R8rORQzOT8swkNc/lsm08dOI/6Zq4y+Swe&#10;FYEuilweb5XDwXMix0KrOMTjKJ4CCwpw+WwhoTpyDPTwpY6tCHUR75pJUzYBBiXcRXQb3vjr3/Zr&#10;IlzENNfJoRK2Mk6AYYlAApchv6twJLkGZJ+5Ph5zJdb1pqBNP42CDy5bq8ikiX21boEU2RYBGAKD&#10;6tugNwEGwzhVhUnWy30UWJAwKhlq3gtup4CKCHHJEeD1qMKyeK2Jh0vrOM1lybUoMGnYRplHRL4A&#10;g170a4nNHC+hSCociUbhbwAG7VrnZ+npsFhMAIDfp4FBYEJ+53Rc1nTyM5epvBJqPs6jpue1rX7n&#10;f1CAwYHAkJ2dhrCwQIRHhKiGZPHxsYikMExITkJGXg7ikhNVGUE7CmAnAoMbH2jBYSGIT06guApQ&#10;UODu4w1rPkhtnRzhQGFv7WCDIC4vIS0RLp4uMLeioDI1grX5UhU3b77UCMZG81SokQUfvkYEBYGF&#10;JSqMyFKFeDjz4ewf6At/fy8K+gBEhQdRgLvBzp4CmMAgYVO+XG9YcAiC/IMRGBCG6KgEFQIkvR7s&#10;CBfWVlawtrSBE0W2m6MzXLiN4hUIDPBBWmoS8nKzkMb9jImIQCiFYRhFpJfqkeCJ6IhghEuOhLM9&#10;XJxs1bptrK3h5OCokloduA7xKtjxj+RAMeHMfZeO0E4UCvbcf1s7K67PnsDB5REYdKRyHY9hoI+n&#10;CjWSBmJJcakqLCk9MxcFJSuxlg/I1evXIycnGylJCQjhvjkSNEwoWIy4H0t4XIx4Q1m42BwmSyy4&#10;Lg8KklB4e/nzOAWpkp6+3t7wImS4OzvD28UVnvYOsKVQsjddDC/CVkZUMEqzUxAdSDjiuXCwMEF8&#10;hA+qCAyZFKjpmdFYvyYHK4oSKehTkb08F2GJ8fCLioY7t9vZW0eI9OD1EsVtTOY28txEhiCLsLl8&#10;7UpUbq3B1p07sWbDZqyu3kQoy8Ly9ATs6W3EnXddwvCBESxfT/G7qhT5RctRtnkTlldXIS6vBKFx&#10;BYgkCOSvrMLuQ0fRe+gwdo2MoXpXK5ZXbETW8tXIW1WO+PxShKQUISZjFXKKylDB41bOh2VufjGi&#10;EnKQkrEcAT68Lry94O/nqfJz/Am/YeExSE7NhXdgGBwJPpIYL+FjXnxABoTnws1/Gex0hXDwyOT4&#10;SATxASmhYd6EVgdHd4KsiEEfuOr8YO/qoZLNl/IaMKKQFdC15A15Ma/f+SYUo6rUqHRpNoM5z5ur&#10;hzc8PH0Jvv7woHnzIRwSKmFxRcgvWQ9PPmhdPPwRHByO2IhI5PH6XJGRiLKCZAy0bML2jcVIivUm&#10;yPnwmPvAheBuJG/YBQpEwEuvBsktENEuoUTKCA38TZKbRdxLQzgxgQUDMBjAQDpLz+NQwEDs+t8M&#10;ZgAGw2/KsyHj9SawsMBYKjkRCrhu5engONUlmsPZ4mEgQAg4KKPwFxCQ4QwR9RTzc6WCkXoTJg9E&#10;yWUwAIPkPphQ5IuHgtMbEZTE08Df5op3QbwKhIVZ/Cweg5kcL8s0gINKsBZgEIDguHmEhgWcVnWC&#10;JjxI12npRi3dn01sbWHq4IAlDk5Y4uhCcHAksAu028KMoGDM3434n7fg/8CS0GnL68w9JJgAoYO5&#10;qyMsnHjvIbQ7OPOe6GhLsLSDL89ZTmE2+iia73n0Xvz17Tfw9pcf4cm//glV9TvgGxsPh+Bg2PCa&#10;tHFzg4u3O9KyEtHb14x7f3cTnv/jI3j+Dw/h0ftvwSP3y/d7cOtNJ9DUVIu1a1egsmoddvLz7qFm&#10;HD0xjJPnxnDxpiM4e+0o9p/ai4F9UvZ0AjfcfQNOXjuFKQLFuVsu4Pxtl3Hl3rtx4Z67cOKWKxg4&#10;vAfHr53F/U8/gr1HD/K/WoHS6hpU1DWiobcXe06eQAfBoWmwDV37e9AmzdgOj2BAGsDtH0T73l70&#10;HRhSVYt27e5HQ08vGrva0dLTgrb+dnQOdWNwcgQT0kPi0B7snhzGxLFDqGtrw8a6ndhJaKjcsh0F&#10;K9cgZ/kqLCtdhbr6Dbjt5km88NxNuHRxCiUrVhK0C5GzLB8VG0sxPtZEqDqBa1f2Y2piK26/2IL7&#10;b+jEjUe249xkBc7vL8fJsUpM9BEg9jTh/Il+3HxpFA/eeRjP/v4i/vKX2/DW27/Hhx+8hH+//zze&#10;/+glfv4r/v3OX/HeW3/Bh++/jg8/egMffvJPfPLZv/DZZx/ig/+8jU+/eB9ff/cpvv7+M3z1w5f4&#10;6qevOfyawPAtfvmZkEAYgIQS4SuCwSf4+eePKfIlp+E7/v4jv/+svAi//PIzP4tH4Vf8+ON3+FFC&#10;mfAFfv6V8xEcfsG3/CzhTRz306ccfs75v+GyfiFUAK+/+U809vYjdVUZInnMApeVwL+gBD45RQSG&#10;fLilZsMjNQduSRlwikuGW6LWg8E2MFyBgLlAAEW+Mv9ImMvbf1996BCHZlIKlfBgHxoDW94TpQyr&#10;FX+T8bYh0XCLSyMkSGJ0OJxVEnWs+i4eC/EiiJdBQQGXbRMUC2ve6yz8uFzeA829AjmfVFUKUaVd&#10;lzh7ERZcFCSIiedAQEGF++hN4GAeRb54GFQokrzd1gODAgsBBXljrheKhjAkgQZDB2lDpSKJvZdE&#10;ZwmpmSPhISLolZdBKsRo4lZErVq+2g4RmiJ0KYzVOjXwEGCQt8WSvzDXzhXzHNwxn+AzhwAxU/oU&#10;WHN9elEo65D5xTsi23o9AEglo5kGYOB45WkgABigQvIXNLgwmB4cVHiRfLeg0LTgdhEOrLidUmpV&#10;BD+10Bxrzesgy1UeCWNOKyb1/yVxWsKSuE3iZdFM9pOCVC2L83FZ83nvU43hbLhctUxbGo8Zp1Mg&#10;ZQgzUvPz+IoJBKiwIYppCmgRxfK7HLt51m4EQMlH4O8GYJA3+CLKCRfqrb3MK2FIljwf8rZfppFw&#10;Lr3oV8JfPgs8SDUi+U3esk+bJtJV12117DmdOs/avEqgy1BBpMCLrFfARMS+bD+nFzjgNikTSFDe&#10;BYFEzeugvAz6MKQ5an/E2yDbyXn1EKBKpiovB7dn+jhp0GLYD7VtMu5/gUEEPIcS0jRbwq70nZgN&#10;v2sm0whAaMJfJciL+FfeA55bPVSoEq6EA2nmtojHc4Ecd4EII14TtBnGvBYUfHAdyiNhy+ejDSzs&#10;CUCJSfEIDg2i4PSDj48PBVaAiudPpJBWnXnzsuAb5Acndwd4+VOsUFxHxcUhNCoMbt5uFFeOyhsR&#10;xPESa2/PB6atkx3CYyMohHIQER0Me0crwoARFvNBv4QPbmMjLdFZ5+kONwofc/EIEBwkYVRyFWzt&#10;7OFoT3FNsRcX7oOU2ECEBVD0ERA8PdxVBSV7PogdOI0jH+x2Nnwo2znAmQ93exKvg50z53eCrQ0f&#10;2nzou1DYiXfBhQ9wdw8KaS9XLssDEQSe6LBQgkEIoiOjkJ2ZgYz0ZEJEPDLTklQnZoEnX39vCjQH&#10;CnRHlZcQGBQCNwp5W2s7inMdl+VHoNCp4xgcQkGoc1GQ4UpIcCdIuDu7cButCBoO3GcX+BAgwoNC&#10;UZhZhOWFqygai5GQtRLpxZXIK6lEckoO4qOjVXUcRwKIMcXQfFMKGUs7ilNLLDI2hcliM8KWeDvc&#10;4ersjgC/QGRl5SGPolkqLsVQ4EeGhMHblYKGIsiGAsqNf/JQAl+olyeCCUDRQT6ICCAAWJvBw9mG&#10;cGRBePJAd+tatDSVIiMnmuJ9Bcq3NKg42eAEgkNEODz9AxHJYW5SFKJDdTzHgYTLdCwrKUbVxo3Y&#10;sbMBW5sbULWjBnXN9Rga6MXmDevQ1r4dw2Od2FRbjezcQqTm5BECCpGUXwC/2Dy4BuTDK3w50kpr&#10;0bB7L7omD6JrfAI7eygitm3BSqkFX7MVueuqkFBYoqqELF+9EuvK1mDrtjq09YyitW8PWnuGeT55&#10;/KRELQV/TFoykjIzCQyxiIiMh29YFHwoyv1CwuEieRQ+4fCPKoJXVBlcQstg5ZkJSyfCmosOft4+&#10;Kq8lKioSUbEU8styCdEJcHD3hBnhcaGFOUUsAZgCdKmZDRYs5ffFpgoaFvJalxLEErbkQagLC4+H&#10;t2cIITIYwYExiIpORVbBWpTXdiBnxRZEJS9DRnYxytbzGG6tR1nJCmTFRSOP12NGHNfPaysqPJT/&#10;VX/YSsk7CcsRr4EkKc+drzwHBpE/bz6F+jyKdtXfgZ/nGmE+QUCaxM2d8xsIXA8GaijfZ3N5100j&#10;ZvAkiAkoyO9qqH4X74SEI2keBoPHQZa1gEAzXyBGPBgCMAslt4Gmz22Qt/zKw2DM7xTyWmiRZlrS&#10;swADYcEQTiRDGSeAIUZQ0/orEBJ4LrTKIHy48SEnwCHgoHIhaCpJWgCBJqAwn9MKJMzh+VLgwc8L&#10;LHiv4nkVW0wzIXAb8f6yiA/MxeLh47lczHHmrm6w4fUljd2MrcUjQaC3t8FSO2uYO/Dm6mgDWxcH&#10;WIkX0pH3KXdXuPvo4MX/XAJBYN3mCvRLV+b9+5C/dh10vP84BgbAjv9NOw9X2Hm6wob3ObnHphPw&#10;m9vqcPtdV/Hqa8/hnxSxb7/9Et78vz/h0UduwYGJbvS01aC/cwP2jW3F3beO4vGHDuKJx0/iptsO&#10;4MjJfuw92I7JI924/f6LeOj3d+DWey7gkSfvwN3330ioEHC4RlA4j/FTB3H0yhmcvnoD6lo6UFK2&#10;ESsqt2BtTb1qmNa/dwLDhw+gbawfnRMDhIYBtO3tx87hbtQPdqGD4zr3cjjcjrZeWkcHGuq2Yktt&#10;OZqat6JvdwuGRpsxPNyEsbF2HDo+ivM3nULv+G7Ud7Shpb8TLQOtqGvdiW1NTajYVIlttaW4dq4f&#10;b79yDx753VmMjXTi5OnjBKMDuPX2M3j26dvwx0cu4fG7juKBa4N44YFxvP6H/Xj1mX144ekpPPvU&#10;KTz51EXczWkefOo2PPfyY3jlDR7Hd1/GW7Q33/oz3n7vZbzz/qv490ev45Mv38IXX/4bn3/+Ib7+&#10;5jN8//3nHP4HX3/9IX7g52+/+Rz/eu//8PHH7+L7H7/Ej798TaPQp/2kQpAICb9+D4EGCUv66cd3&#10;8eXXf8YXX/yFn9+nxJd8BAIF7VeahCH9TPH/y88SekTY+IVQ8CuhQIUoCSx8jZ/xJX/7gdN8paDh&#10;V8KDhDlxRfjs0094fg8itXQlQotWIGTZCvjlLYN3Zj68M3hPTcvTyq0m58AhJgkO0QmwF2+BJBx7&#10;BMDUPwKO0twtORe2kSmwCo6GNcW+qpAUHEOBH01QiIFLZBKcIggEYfGwC44jNETBjPdOm8BoBQeS&#10;++AQFgsH3ucEJKw5v6VPkPIyiFlznTaEDofIBDhHJcImmPOLZ4HA4sDfJDzJyJFCm8J7HoW6eA+k&#10;1PE8GxGXdjQZCjSIuHeioNdCYKR3g9g0SIhwpzicQ9ElQ1mWSnaW8B+aQISUbZX5Ve4CbR5F/kJH&#10;aRwmXgdOqwCBoCAeDAp+BQwU+So5WWCB26GJf5meECKx+/rtkZCchfYeHErsPcWnvD2nMJvD7wul&#10;o7VAhKxDQqbESyHCXBKOuW1SyUnCgVSzNkmANiMMSMlUflb5GRRush+zVUy8gMR10KCHDIEGycuS&#10;nAUR+tJPQUKTZlPwi7dhLnWEvIXWxKTMS3GpAIvLVvtMccx9+i1vg+sXz4daHo8dz4eAwiw+22Za&#10;cl0cL0nW4o1QQliWLQJZRDmPkXoDL0M5Dnog0IS5/o2+CHCO+w0UZP1azoB4H2Qe1bhNhK2IaXWM&#10;NBjQQmd+E9za7zJe3sZzOvWGnc8COfccL03IpEyoJKGrrtzqWuI6ZD4R6TLUm3rbL0PZLgEHJf65&#10;7TQtfIjrketBQaXsG/dJtpX7rZqhSWiRbJ8MJVRKJWbLMuQa0patkuM51MLkNJvBZRpClmQ6BRSy&#10;7YQCySdQ4VX6fTeAxTRUCEBIuBEBYLrsqoQuqfAlgqHetEpLPKcynQpxEoAksBImpkuxCkSY8Jrh&#10;8ZvPY2lFAJ4RGk5YCPBVYUahkhAcHk5hE6GqByWmJyE4MhRuXu6EBS/EpySqSkPSsyA0SmraO8NZ&#10;54zAsCDEEjxCIoIJDa5wJUREx4YgPZNgEeYFLy972NhQPKkSqgINkrcwHybGi1SSs4mxCYxpphRb&#10;EgduSrGgGsq5OyMikMI+0B2+FPp+BBJJuJX65xL2ozpG29qpyjEyFDhwlDhxWwcl5m35oHckKDjR&#10;xDsgIU2OFPL2dpZw4UPd08WJ63Djcr2RmJCgQrLiEyIREyPellDVkC2ZABEcKeEoNnAlNEkYVFBI&#10;EHz8/ODszH2neA4PDVc5EtL92YNA4O4mYUEaLPh6Eih8CRTcdunrICUYvXSe8Nb5ICk+DZVV27Bp&#10;eycK1zQgZdlW5JTsQOGKWqRlLEdoRBycPb2xmH9OibmWyjpWdi4EBTtYWNjAmvvo5OQMX4ra+KgY&#10;5GXlYEXxcpRJYnhaOkIpLHUubrAjWFjxxuPOaeMjI5Gbno7s1GQUZCQji6JfR3HjymNib70YHi6m&#10;SE3UITnRCz4BBJuEFJTXNKBQQoIolAUEfYP9EBcXjopVWUiN90dMbBCyclORmZ2G3Dxuw6oVWFW1&#10;DmXbqrCzswmje0ZRvbkaW7ZvRlNrA4GhBpUba5BZWIg4Ht+k3FxEJBdCF7IMvjEVWFu3Fx17T6Fz&#10;ZBwd/d2oqa9F2aYKZBblIzkrHSvKy7C6uhJrCCGFxbnIzc3Cps1bsL25A1ta2jltDRKTkhFPoR/H&#10;6zJ/ZQkyc/OQGJ+C1SVrsLZiAwpXr0EowdfN2w8h0WlIyatCUGI5PCPXwCuiGLrgVLjqAhAUyH1L&#10;T0FxUTZqtq7Dzl2bERkfAWcvb/iER8Ne54155qZYSDFrxBvrAmUWMOINezGHUn7T0cUd7jo/BPFB&#10;HBFKIE1bxv9XNiJjc5CaX4WCig4UVvcga0UNVqysxrq1G7CGxztVGguGBCMxKgqJsi8cJsQnI5zX&#10;hYOTBxYtofhVicki3inmCQNaeVRCgtg8E9piivXFhAENFhQw6CFhOhGaZkiOFu/C9VAh48WuBwbJ&#10;lzB4IbRpBErEm6FBgSGXYbZAzAJZ/gL13RCuZPA0CDDMUQnNEmKkeQskLEgqJRlEvoCCylsgNBj6&#10;KUjFoiV2vDlyOoGFhba26s2XJPbNkrdh/G+Il0LyETRIENCg8buW70CT7+aSu6BBhHgpJFdhsb0j&#10;zFyk1rudymEwsbfnZ1tIaVULwoEZ//Py3dzNjYJLBxMHexWiJAnRCwgsxtbcNt6bzBxsYcP7gZWz&#10;EwGC9z8X3isJA87e7nDQ8Z7kw3uqvGCIj0cQ7z06AriDvx+sCRY2UnWJQ1t3F9i6OXE+3qNC/VVZ&#10;410dO3Hq/FHc/9hdeP4vv8fzLz2K+x+4jGtXJnD6RAvuurUfz//xEN587TT+8fo53HffEI4f3YaD&#10;k1txeP8u3HbjFJ547AoeePAsXvrrnfjra/fh9nsv4M6Hb8GpG09j/5nDOHXlAoYnJ1CyZp1601+8&#10;bgPyV68n5PD/29eNrolhbOnaic3tdWge7cWukR5s62/F1r52bO9qw66uJrR378BgfwPGeneit6kS&#10;TTXL0dVUhmsXh/DM0+dw+WwXIacMjQ1r0NBYjoamzegiKIzu78XJiyO44ZZ9uHhtCkeOjWFydDuu&#10;nmzEOy/fgPffvBsP/u4o7rzjBO668wz+/a+X8NabL+GmS4fx2P9D1lvHSXKV7d/rNq4t093TNtOj&#10;PT3T4+7uvruz7p7sbnbjnhAIBAghPFgSAiFokACBCCTE3Yi7uyckEPhd73Wd6t7s87x/3J/qri45&#10;daq66vrWLeeaK/DqUzfhjWeuxbsvX4u3XrsOL730N8LAXXiMcHX3o7fhb/fcgD/9/Y/4/XVX44dX&#10;XIrTvsT2n7AfJ51+mPByAf58/a/ZL3/D40/cjrfeehb//PhtfEp77+3n8NrLD+PDd1/EZx+9i/98&#10;9g7+8+/XCQCv41//fIX2Gj7/11sEhPcp5j+l0I/lIfy/j/Dpv14mMDxF8HiJv71n8hs+++R1vP/O&#10;s/js41cJDhL/n+C///4I/3z/Obz58n1445WH8dGHLxEO3sT/+/xVfP7ZC3j33afx7DP34snH7sDr&#10;rz2BTz99l8DwL0LMJ7jmL9di9Y5dqB+bQuXQGEp7+lHQ3m1GdM5rpjV1IFjfCm9NAyGAMFAUgaMg&#10;YsZOyCirRbBrBKWjq+Bp6jGiXqFHOeFqy1tAaFCIkaeiwVRU8lU2wcV5Cj/KUj6CKZdabkqqZhZX&#10;EAyqYAtzXmkUmSY3Isrt1CCHliVvAn/L1RgQ4Sqk5RUbL0MOP7toSpJeRvG/mIJV3oNldo8pdbzI&#10;VDGj2KOglYgywKBwHwp6zTMAIJPglZin6Fqi5SjO5FWwkpQppChmJcYtrwXvIRLs3MYyVwDLafES&#10;oca0jaNgxAp3skTdEWDQVB4KrmcqBPHzYgpuWVy8SvAJHlKVCB4swVKXgEHbiglyvXGOi1pNKc7U&#10;fvPGX5WRlNuQTtHG7SvXwCp/GvdCaPoFMBgY4DNoPu9xC8zLE3kFcozpswBEIUwKhzL7MsblFY6U&#10;zO0IXnSsPA61T/uPF4TQuA5WMrb6jL/xviczMJLFNhK8BEBWHwmqPAQwApNdIUWcSqQbof5FAvFC&#10;AoMJ75EAFyiY3/WGXx4eDX6Xx/3FwEGiPZV9mqJ+pZCWeKaoN+LbiHFLzFtiXP0nIc12ql8NMNBM&#10;27ielqHQFyws47mRcDfCnPPjwPCFaR73LaPgVxsMKPK6spK2dS7VhlibYgLeiHgDDDLON79bZrxM&#10;BlbUD9q2tsHtcVvzzHa/AAazftyTwO0YSIiBgjF5LQQHXGYJ+zBBo5yrKlNc9MemEv4GFmgL5UWQ&#10;N2EFry/zO3+LQ4RCneKVlQQQXG8J+8+mpOcIH0QlZRKySgaOoqWlGfX1dWjv7EB7TwcFYjUhgAKX&#10;YjdaG0VDaz3BoQGRaMS8/Q7k+7l+ESprVV2nEHWN5aitLUVTQxkFcQT1NYVobSqD35uF9JTlBhrS&#10;UhMJDSuQTGBYsXwZli5eQpGyFIkrkpDOCz2DD24bBb6SdvO8DgQ9NjNQVpiwEMoLIYcPYHkisimk&#10;ff4ggvkhBDjfq4GVnG6CgQteiuNcDx+2uW4zerTdboPTaYUKOR1ZZtsBPsyLQ/morqpC/+AA+mjF&#10;4QJEqzTuQx1aWhtN6FV5TQTFZfkIRwoJLCEzzkFhcSE0YF0xRXlpOGwqRwWCfu6LkKKRlZXDwHmV&#10;FVFUV9eirqEJ/UPDaCZslUcrCQ9lqKltRvfQDB/IuzC96TDG1hzCOMXj1IaTMD53EC19a1Fa249g&#10;pBHJjlxTotMfUpnUQsJJEPk8biU6V0bK0FxdgxZCXFtNBYbam9DBz+E8P4GBooNg4XJ5eY6VrNyH&#10;bVu3YeXsFFobq7leGNWlPB5CTk52KmErBZXRINvoI1GmwknhEqlpNGNc+LlMaTgflTVlFK5RjA6o&#10;6lIh2lqrMEpBPTzUh6HBXgwO92Fs5Ti2HrcLmyj2R2cnMbt2LfYcOIDDp5zCB/SJOPXssyn41yNS&#10;V41Swk5eGR8geY3Iq5zA6j1fwbnfugJX/f63+M7FX8G6TbPoGRnkNRg2eSHTE0M47ridOHz8Lmzc&#10;MIsx/rZp+3bsOeEQZrZtRMtAP5o7ujA2OUGRNYAWAlJ9QyM6WjowMz6D1SvnMDQxgRqe2xAFebi2&#10;EVGVHAy3wlNEQGwaQWVrH8rrGkwZWR3b3Fw/Nm8dxeZt0yjWdRCtIuR0I7ckYpJol0jIZtiwPNNh&#10;BlVLt/Oa44POQ1gIFZbyeinn9VGC7u5R7Nt/BuY2HMDg5A4Mzh3CxN7zMbjjXNQTHrp6ptDOfTc1&#10;trNfO1BTWW2qd8ljVM/2FHN/eXrAuvORyoeOxm5YvCyZgpyiewnF+DJOaYsTUrEsMQMrkjRuQxoW&#10;CgBisLAwJuBNgnRM9MdhwYCCvAcLv8hxEDDEIcDkScTmx0FDwLCY+xakxJOsTclVeT60DqfxHIf/&#10;BQy0eIiSNShbKqdW+VUzCjS/m+RowYO8CbGQoiUU+apaZJbnb0sIEMvsfGBpHh+SSn5WArOAQEnV&#10;BhYMMGRwvlUlSaART5BWKVazDd5zknnPSPP5+NluqiQlu90mX0GWQVhIowkikhWyxN8SCS7KL1qW&#10;mcVzn4UVfIAKIFJynLCrklwggGxuL5vAYNMo8bxfOgJu/pYLJ/+fucVFCJaXwx+JwFkYIpB4kMX/&#10;bLaBBj9y8gKEjAIzwnQoEkZZbbUZ2X5qbjVOO+cM/PCy7+Fnv7wEv/3dpfjVVd/Eddd9Bw8++DM8&#10;+9xv8ehjl+Paa0/DTy/fjZ/+YA+u/J99+OV3D+L6q76Mv/7p6xTu38cjj/4Cd9/3C9xx92/xh2uv&#10;xE9+cQluvO0G/OGa3+AcwsApZxIClHi9ZQ57D+3EyecexvFnHcT2/Ruxac9qnHjWsTjxnIM44dzj&#10;cfrXz6LoPwlnn34QV/zgDFz3y/Pwhx8ej6u+tQ9XfnUPvnfmJvzm+wfx7P2X4MFbL8KP2Z7zTl2F&#10;c09ZjXNPW4/zztqOi765H7/6xTm49eYf4PprL8Jf/nQB/vTrw7ju1zvxwsNfw4ev/wqXff9YrJxu&#10;4f94ABecfxrOO/dkrJkbxxmnHsDPfnIRrvzx1/Czn56PSy49G9+6+Eycz3adetYpbP8+rN+xkffb&#10;aXSPDqOG9+Ky2hoUlpehis+8E087GTfefB1uv+0a/Oa3F+Pee3+PTz58Fv8mDLz7xmN49om/461X&#10;H+B3CvhPX8Kbr9yN+++8Cjf++RL8/drLcf8df8BrL/0D//73BwSF/+C/qoqkkCKFFikJmlOVWf38&#10;X6/i0YevxU03XIHXX3oA+M97BIP38NJT9+HOG36BW66/HH/83f9w/7/Dxx/dR4i4Gc8//hszwvT1&#10;1/8cv/jZ9/DrX12GJ564h8DyHrf5CeHmNfz4l7/C+KYtiPIeX9rZhVBzG3w1TfDTfFWN8FfWwxeh&#10;MC8qgyO/FDYK/Cx5F+o7UDg4hZKxlfC19cIRJTDwfuUu5bLyRBAC0rV8IeeV1dCqkVNabXIVbIWE&#10;AoGCBmUjfGQWlJl8CDthQdCgkKfMQmqF8loCRhQpgUIDCSrXqryF9ECRSYrW+pqnaYIraAZmU8jR&#10;Mo2RQtMYKdbgbBShFHryJJg3/+a7vA6WSdgbcc/PiynA4rkLBhYoHvU2X3kR8lbEK/UozEhjMcjD&#10;IC+BBiIzA6ZxuSOwIDCQmJNAlJA2QEFRF4cFLmPClbQe92u9BSYIEFC0vWWEhJRgIZZ7NLKwtZ7Z&#10;v5aReI+JPoWOaH3tz6xroEHzaAYK9BLEyvOSLeL9TvMEDSbPgYLeCHvOn2/e/GcZD8PyHPUl4Um/&#10;K3QpFt9uTQULevNshScpd0EJ3Wa/NCt/glAgry3XN56eLLZN26cOkxfD5EzE+kh9IOG7kNCkEa8X&#10;0DRC8wKaAOFIaBEhQGY8D4IFgoNJMBYw8PtChStR/MYhwwh2hePE4MC87adwNx6AI8DA7ZjvbIcx&#10;CWn2oUyfdQ5NGy3gEzAszyGUyMvA8/lFqJqAgtszJu+BFZ6kqfZrhS9pGoMGCXnBDEW9efsvUKHF&#10;vSES/sYLEd+GAQ4eo45Z+xMA6LpR27jvOKzoGMz2FBokADHQwHmx+UcDg2wZ25rqKoAqIRlgoBlg&#10;MFAQ8y4kWmBgAQOvFYKBqi7p+8IEnk8Cg1WylRYDhsW8RrMI1PMKigMUwyEKkXyUUfjXN9SaykG1&#10;9bWopJgTMJSUh5FfXABfvg9FXLamsRLR6nIE+TDLU4hLZRhVNRRFRW40EhRqqgggQTtK8xxoqAqh&#10;v7sWpUV8EKYnIDXVAgYN1pbOh3/SigQkUUQkExYSOU3nA11CXzkCGmE5100o8DgICyGK73Lk8SGs&#10;0CUNbpXBC9ZNSCihoKptbDIiXKVV9buXD3av1wOf101AyIbNTgixZxEmCCABLwo04FJeEEUU/fKs&#10;dHZ3o7O3BxVVEXT3tmBkpBdd3e1obW9DbVOdKTPa2FRvwrUKiwpNmVQvxbTGpYhUVyEvXIqKOj58&#10;CBJudw4CfODX1tWit38AHT19hK9+TMyuRv/oOJo6OtHQ1obG9i5EmzopTvvRNTaHnvF16J/Zju7p&#10;XehbfQBdk3sRbV2JEkJDblG5KcNZEomipDRixmkoUJWfUJ7xlATZXwU5NkT8Doy01mDtcC8aykpQ&#10;zrYGA3nsm3JU1zdhbGoaG/hQGRoaQnMjz3WkBJXhQpSEgvC47OwzB8bGe9A30AhvfjZCZRQrhYUm&#10;HMuf68Bwfwd27lyP1auHMD5Sj+qoH4315ejrbsFQbxdWTo1hfHwII5ND2LBnC9bu2oK+ScXpj2Nu&#10;/UZs3rEHazdvxY79e7HlmN089lb4+QDKCpQhxVWETE8ZKpooqg+egYsvvABfPus47N6zGcNTswiE&#10;ylBEMNy6ehyHj1mH9XOD2ExgmFu9EsedfCK+/ZMfYuuJx6B5qB+N3b2YWrsG02tWE367EOE1UlSg&#10;gdoIsdV1BiA6B/vQ2NeJUl7rfl476U4/0nlz8/NhWFrXhDKev0h1BC1t1ZiYbMPa9f1o66zkf4H/&#10;ldp6lCkeOFKJDF6DGtgrIUvAYEMSzc4btDc3gPxgASora3nOyg04bNm2F2eccxF27/8y1m0/HWv2&#10;fRkbT/seerachmjXLNq6J9DfR5hr6UdfzzjPUQeKi8tMZapStt1BCFGFJbubbeWDZ2kyBfFyiuoV&#10;aVhEW7AiFYsJCql2vdlWjoULSwQMChmiyJctWv5F6JBEvYS/gYMYLBhgkMXmy8w4DgIMAwMWEFhT&#10;blegQWBYbMCB87UsLV4tyUwFHDFgWKQcB4ECwUHJ0AvMdyUzy9uQwhsXQcJMLYgwxnuFlYuQzBuf&#10;5ZFYIvGfGkt2JrCZAdxMCJIVimTGWxBoxEqyKtlZwKBSqQYWDGBY4CBgWEpb4XAiSeFenCZ73IQH&#10;L6/NwP+yDAJAJs3Ge1G2vud6kcrzrZClBD48BQ4JKlKQ40K62wMb4d4WCCKD97UsH8+fz00gkHnh&#10;zM83pVlzeB9y8l6a6iaIKOSJ9y97MA/uwiJCRQl84TL+T8rhKSYs5hcgN7+Q12YNr5cuTK2awiln&#10;nIDLfvId/PHan+Peh/+Gx569A3c/dDV+84fz8dOfHI9f/+QQfvejY/HHH+3DHdeciftv+ipuuuYs&#10;3Pq383Hf3d/Dnbd+H7f+/Ue44drL8OzTt+Pdtx7HC8/fjccfvxm//f0P8NWvHcblP/kqrrv+Svzy&#10;F9/BBV89jPPO3okffOcwfvC9E3HGmTtx1rmHOP8UXHnJ2Xjolu/i9Yd/iJdu+wae/stX8OBVX8Lv&#10;vrELPzh9Gn/7+QE8/8C38ODN5xNeTsBff38YN1x9CH++6nj84Rcn4Y+/Pg3X/v5c/OmqMzg9Cff+&#10;/WQ8++BpeO+lCymer8LPrjwVHV2VKCVA1Tc1E+rreV+k6Kf4r2uu5/26Bg3ttahrq0EFn1+lhO7i&#10;8hoU8P8T5H/JVxSGj+Dt53+yQOGJhP/CaCU27tiB713yfVx26UX41a8uxB/+8C28/srt+M8/n6U9&#10;hY/fvQ8fvns3/vuvpynwn8ezj9+AS793Bk48tA4nHt6Miy48A7ff/md88umbAD7Bf/7zgfE8fPT+&#10;i/jko9fw38/fBf77Dj779AU8TGC4++5r8N67Gt35Y7zx+qO46mffxgXnHMAl3zkbf2CfP/HEDfjk&#10;k7vxzBM/x1U/PRNXXvFNvPDCI/gTYU7jS9xww9X4lNv/7NNX8Mgjt+OWO27Gty+/HBNbNhMaelHc&#10;2oGi1m4UqCJSTQt80Qa4KMrt+SXIDtIo9F3RRoQ6h1A8NInCoQkEO/vgrKhFVogCnoLeodwCwoLK&#10;oqb5Qsik6M2g6M/KK4FdoUYFVu5BOkV/tsZxCIVN+JGTYJIT0cjStcghLChhOoP7TaRgTs4NcjtF&#10;ZjuppjJSPpJoaRoRWiFS/iJTNWm5RDxtmUODKio8SXkLHopeggPF6RGBagQbRQ4/x70NEvomhIi/&#10;aTkDCjFvg6mmRNFrSogKGChwtc4y7mupxl2Q+Ne6MTPrx8wSdDQjFCU6YxBj9sVtSWBTJJr4cXkB&#10;JLCzlSDMfTsJMxq3wMb2mipO8bZLnPOzTKIwtl2TGKvfuIzxNqSoGIRV4MHcu6iBTK5X7O2/yXfg&#10;Myg+2rOgQZ8l6Jdwn0tpS9geDVipsCYJwQUUkAsECcbjwM9G6FJkqkqSBLYJi7K2b30WGKif1Qdc&#10;Rvs1nhoty/aqT9k3plytxldwUmQKGOw0Cn8r5MgCBZkRz7GpgQcK6njloQWCC8FCzEzIUgwKNJ2X&#10;qinXNWb9ZsxAg8BRU4n4GLjFgMFAns7xUSFJBhRogpz4mBBWWdwv2ml5BrSOvh8FDGbb1nmzhLwg&#10;4ah9sl+sHBxeJwYQrO19YdxuDBDMNWXgwpp3BBh0XcS8DApLMuFOBiQECtyXMZ5PmnITjMfgiHEZ&#10;Aw4ag4PnUWFGBAYLGjiVl4HgIFiwjNfGUcAg0FiUlGXlMFTWhFHXpFr0dSivLEVRiRJEixEsyCMg&#10;BBEKF6OQllfIh5fyGEr9qG4oR2VNOUpKNDBZIZpb6iiuGyhqKFwDTjhtyXBkJMDrTIPflUp4cMDv&#10;tSEzIxnJKQlITlLVpARk8CHv5MVclFeAPIqudD7UM9KSEeAD1evNMaVMNWCaEp+jyjeoiaKU+1RZ&#10;U7tKjGbxIPhgDxjRXo0Qp7l8kDudDuNZUH6EN9fF7wpfyoCN4OD15qKIYr88XIKaaAQl/FxcXERR&#10;2Ulg6ERjSwXGJjswPdOH3r4WAw1NLQ2myk60shxlFJYqlep05iCLYKIB1copPsONjajv6UZ9Zwf8&#10;+SGTtK23Vn1DIxhVAt/oJNp6B9HWP4TOoWF0DA2iY3AQtR2CBu6jsx+d/eOo6xhGUV0/QvVDCNUO&#10;wFVUT1FSCmdeEXwUjQUlFM0UEKG8POQTWLwuB3Iy0+BKS4WP/VvqycRkRz3Wj/ahjv2mkJZKPgxL&#10;yyiUW1rRMzCArp4etLUSWBoaTGx+FYEnWlmJ2oYahMsL0dJaiY6OKEV1IR++UfZtJQK6FvL82LNj&#10;Ey695FvYvWsW2zcPYHqqg2BUQUgsQ39XO9atmsHauRkK7GEMT46ga4THOTyAnuFBDI5NYGxmDm19&#10;/ZzXi1XbNqJnZhVqekaRV90OBx826Y5cwmgbDh5zAnauX4v9uzfjtNNOxvTq9RQGLdxHJ07fvxXr&#10;JtrRWF2CqfERbOIDct/xh3DWty/AnrNOxuS2rRhauQbDK1dSTM2hm7BWGqbY8ufB4/WjojyKgf5B&#10;rN20HjObNqCO/eEJ8eGV5UQGH0y5eWUoKK9HqLwK+aVhwlYROrsaMTk9iLJyjd0QRoTAUFrXQNho&#10;RFFVjRl9O4XQoMG90m0OgqsboWA+iinuyijyghSNfoLb1PRqHDhwBg6f8HXsPPgV7Dv9Yuw89X/Q&#10;MbsXQ6t3YWhqAyZnt2DN2n2YGF2DuqomAx1eilINYJjJB0K20wWbYumzsrEkKZVAkIEEPlgS+OBb&#10;yodBAm/mmZ4gUggWS/mQkcfBwEHMBAsy4y04Kon5C1j4Irn5yO9c70ioES0OA8YII/IyLOV+4qFN&#10;CpHS9s1ygoT/a8phkKdBnwUGgobYIG+qfrRYCd36LAAwwMAp7w/zE2PJ0vI08MGphGgTvsR7iQEK&#10;eShoJlGayxwJd+Jna7RnbpOQYEKRaPosWJA3QbkKCj1KjE0zBQh5FDcBP7KCAQqtfF6jIdj438vh&#10;/17jLzh5L7ATBtwFRfBQ3KdpdGiT82DDCp4fUwrZ40OW10cgFgw4CAO8d/hcyOS9SLDgJPhn+QQI&#10;XIbgr7KtgoucQoJBOEyRV4KcIkJDOf+HUcItxVguv3v4u4f3aS/vzSX8/w1PDeHQKcfhkit+iOtu&#10;vha33n8z/n73X3DNdT/Bz396Hq74wXH4869OwT/uuAgvPvYjPPnQD3Dv7d/ArTeei5uvPwfX/uEM&#10;/PXar+LB+36Ou27/Bf56/RX40x8vxcUXn4GtW0exY8cEfvj9L+PG636F31x5Ea768bm4/YZv4+br&#10;LsL3Lj4Z533pBHz3u1/GrbdciccfvBI3//FMXHP5Xlx/2XH4/cXH4orzt+AHX1qN3166E0/cewFe&#10;f+ZHeOmx7+PpB7+Gx+4/D88+ejGefvgSPHzv93HL3y7AHbd8G48+dClefPpHeO+1K/DBO7/ER5/c&#10;iHv+8TvMbZtFsCKC/IpqBMOV8BVH2Cdl8JbozXgYnnApvPyfqu9cBZzy3pJLQStz0dwUtbml7M9I&#10;DULROhRW1aGyuRUTK2exbfs6XPw/Z+Hqq7+DZ568Ae+/eS9eee5vuOvWH+HPf/wmHr7/1/j3p4/h&#10;nx8/gkf+cS1+9vOL8T/f+xr+eM1VePm1ZwgK8ia8h3999gpeePpG3H3rr/HUo7fgs09eBf6j5Oe3&#10;8M9/vk5711RAkufhmWduww9/eC7OOfs4fOfb5+Ghh27Gv//9Ej797EHcfdfluPCCE3D+V8/GNdde&#10;gx/+6DKcduZZuPHG68123njzIfzpzz/G9y/7Dq76y1/w2+uvw9nfuhDD6zaiks+ccFsfghp3IVJv&#10;vAQafTmTwlzAoJGeQ6qk1D2I/N4heFs64CyvJgQUEyqKkE0wkLhP8+Yj3ZtHWA4ZS83ld5VLDVDk&#10;a8p5WXxGZSjEKL8YNp4HeRm81Y3Ia2wzYUgpXCfJxWuc0JDG+1Mqp0k5fiS7NAYDt0eIyWTbNEBc&#10;sreAYJFPcAhiBZeRmFcydIKmdq/Jbzg6REgmQR+HBZkBCM5bQdGqvAYtv4gCz4Q2UfQqoVqm8qta&#10;N76ePsdBwdqG5WFQPoO8CRKclljUG2krDMq8kZfIVl6B3mZLhKeqlGk2FtsJDNQki6gXFvB+MN+E&#10;8xBgtB63bQSjBCBF6CIjKC0Rad4wG9HI/ZkQG21f3gR5SLNoFiRY4y1YcGCFB2meQILL8LOqI5nl&#10;5YlQQjRBRvkSildfJIFJi3saBAxmJGuBD/tFSc/z0ik6FebEefJ4mEH0BAnyeiiBmn1kiWP+zn4w&#10;wlfHZedxOP2YJ2iwW6FHxoPwv8Ry3OJv8gkCCgHiVLkNizSehSCDYt6E6RAG4uMuqBrSgnRuT5WJ&#10;BAmcWhWSdG7keRI8xAV9zHhMAr6jz6Gm5rOmuk4EDGo/P2u/ap8BmZh90V59lshXHwnuYm/+DegJ&#10;FKzrU/1jeay0T2t78W3Gt2NtS8b2xOzI9gww0AQC8dAkAxDcB8/j0eFsR3IUYp/N1MCCLPYbgWEh&#10;TbBgBoIjIMyXp2EFryEz5fd4SJLgguss5rWRJWBoaq9FF4Xx8FgvmlrrEMzzwU9TWVSbywG7wo4K&#10;8lFI0ZRfFERRJB8VtWUoq6BoDeVTwBebwc2Gh9pRWORFrteB7MxkZFO8ehyZ8LmzYc9KRkZ6ElLT&#10;UkwlpKRkwkJGGsHAhyYKr67WDkQIArbMFMJGKkW8F5EyirtcGwJ5uRTtrRgc7EFDfSVKikOEEh9y&#10;cvjQzc6icHIhWFxsSruqFKuPD3eVPRUsBPhZXga322kGXBMwaJ4q3zTVV6Ovs5nQEEZnRyu279iO&#10;geFODI82YP/+VQSGNjQ3laGmWmUw/QQQhfU4kKdQIApBG8Whw+3lg7oGNd29qO7tQ8voGNrHxlBU&#10;WU1xr9j4erRTmPaNT6K5tx9ltY1oGxjGwPQ0+icnjZCubmlBTWMLGpraCG3cTkM3Civb4S5pQDpB&#10;IcXtQ5LDjkSbk4SXSxAhKBBIClVuNkAR6chCTjphISsTBfxcmJOByjwPIr4cBPm9orgQZYQjeUVq&#10;G+pRW1+DaEU5aqtqEdbbdu63e3AUda3tFPX9aGip4jn1UKw2YfeOMTS2RiiOK+Djufbk5mJoqB8n&#10;n3wQq2Z60d1WgonxLoxPDPPcVKOztQmzk2NYu2oa0+PDmBgbMV6b/vEJzG3Zio279mHd9r0YXT2H&#10;XgLF2NqVmNu5C6s1b+1GVLXxuINBVPMhs3XdNmxavRarZ6cxNzdHgOlCHeFmjqLo9P1bMDvQgiiv&#10;yS7OX7dpMwXEZqzZtwt7zzoTJ3/9G9h8zEGMERZmVq3BKGGtWddYXT3ySkvNoHoDfJCu37gRa7Zs&#10;Q217L7L14OKfrri4GsPDa9DdvwoVNV2E0Cr4+AAri1SzDX1ob+/ntroJUXUoqIjSKpFHGHERRuwU&#10;htm8Hh28Nr1ugi7FZDkhtpCCMpfz/BT95Vx2tH8KWzftx6bdJ2H3CV/D1mPPx8jMMRia3oKxuW3Y&#10;su9k7DtwNvt4I0b6hjDcz2uHx5rjzIaNQGIjJGeqYlYqQSE9Cyk2NzJ4Y3bwwZ3m4sOVN/llurEn&#10;UEgvp2CWF4DC3YQJxczkEwgAFJ5EKDAhSTFYOAIQEv6cLhBAxNYzoUWcHhm/wcBEAr8LFGjms/Wb&#10;2Sf3s5gwoOkRDwOnmhefbwagoy1OSDEAtJiC35RMFTjEQEFVjiT8BQsL+d0kPwsqZAIHeRm47HzC&#10;xTwz1oNgIdmso+VlqrRkyqzSBBcmP4LQoJCy5TYb0j166+9DKoW9zE4wUOlUO699eRYEDE6CgqDB&#10;zfuNxH4W72EZhEMHf3fzuxLhNV5DgoCBD3EBpMMfIFjkUSS5kWySo7UvQQPvYwYYuH2fwpA83K8D&#10;KRQXqrbkJAh4+N/VWA/Z3G8uQbeE/9fSlk54ysrh5PycwhAcBHmbch0K/AjXRNA10ItNO7fijK+c&#10;hSt+dwVuvvsG3HzHn3DttT/B3/52OR564Dd45aUb8dqrN+HBh36O++/7Hh544Nv87Sz87aav4Pa7&#10;LsHXvnkA06t6MTzejfbuBt7vQ8gv9qOqphyTEwPYvH4Ul/7PqXjjpZvw5qu34ZFHbsLNt9+IW+69&#10;BY889wAeeOTvuOaPP+Qyp+FbXzoWXz19O757wX788ien44+/PRc3/lVgchlefO5qPPvML/GPhy/H&#10;M0/9Fi+/9Fe88OINeOa5a/Gs8g9evwUvv3ELXn/7Vrz2zu149YMH8Nw7j+PrP7qY/dBCEUxYCEfh&#10;FygUl9EinFcOTzmnBAYHoc4R4jnLowXY1wGeTw24SGhwFpWzb8sJZZXIr6xHiNCglz9N7U2YWjWI&#10;C75+IqHpx3j+6b/juj9dgjNO3oJj907g/C/vxqOP/gH//s8TFP/P4wMNyvfGU/jwwzfw3/9qVOeP&#10;aapo9BrefuMBvPDMHXjnzSfxn3+9Q2B4n799ZOUs/FdThSm9z208iQcevMGM2fHYE/fj449fw3//&#10;8zKef+7P+PHlp+H4wzuwdcc27Dl4PHYfPBGnnfMVPPjw/fjsszfx0msP4Zq/XoVzv/E1XPiDS3HH&#10;g/fjH888jd/f8FfeX05GPUEgVNPM6yVqypYKFDRV2VNXeR289W1w1bcYy61vRm5VvfEWGDjw85r2&#10;5RMYgsji5yx/AbLZh+leCxrkIUjX6M9mWQ3OxntQgFOCgxKeXeU1yCXkZhDaUnLzCM0BpLotYEjh&#10;vSqBojLJRXjwFSJLoU35VhnWJG4/JTbgW9zLIFhIJkDINA7DUsEBxZ28DgtjSccS/CYZmvMMRFCs&#10;JVHoqEyrFVpEEDBiUeE5OcbbIGFsvTmPeRG0ngDBLG9Ntb3Fggl+tkKWrPj3RRKYEoaCBVUaUh4A&#10;zYyeTJG9xCQdqySpIwYNFHx8li+ycbumrQqr8nI/1ptnk+irkBwjGNUWhWMFsMweNOBivBZpFPwU&#10;8WbMBnkqFA5kwoI4TxbzMJiRngUV8hAQFqwiEMoRIzxQSC7i825xKqGBbTWeBk0lQHUcPB55ZWRx&#10;UDBeDjOfUCFPwhGzBLIx9oWBBfUVz9fCnCAW5OSZHAaTo6DEYCPuKZolwGNv7QUD8WM2Ill9ShGt&#10;sTAk3K1ytIInnleNqMzp0R4GJUQLJMx2DSxoX9ymEe0ynWMaz7kqY5mwJMHE0cb9xgHC7I8C3wpL&#10;ss5NXOhb33XudK7YHl4jBga4jf+f2Cc8yFMjj4NJbI5tw8qL0HLWcVvAoHlWu+LbsYCHRlCwQtbY&#10;38pXUClVeQ+OBoPYVGY8SDGIiOcxHPld5/qIh4HnM4nXDn9XXoOgwUAEvxsvg0KSuPxSbsvGczmv&#10;c7ANHf2taOtqQjWFYSDPCxfFsZsPLFuOA85cD/z5AVPG1AykRiEaKslDUWkBRWgBNJhZQ30V2lrq&#10;TIy7w2EzMJBOOMjOSjdhLumEBQ3Qlp5hhRFl2TIJJkGu14ANa9ZiiGI7n/vLyU5GaWEORWI3pqa6&#10;kV/gRnE4H6vmZrBz9xY0N1dT/Es0ZSFTA8nx4ZujxOVSeUAK4PFpULlcy7PgVUhSrgEElzuHy6dx&#10;3+mm9GlDXSXqKsNorqHVlWNwoAfj42OYnBrE/gNrsW/3FPq7yynufAhy+5kUFikUHimJqQQajcVA&#10;MeFwwaMKSRSOHRNT2HLCiTjhq1/D0PoNKKiuQaSx2YTF9IxNYHTVajT19CKfD7JoUwu6CRYjK1ei&#10;pb8bleyDpuZ2VFYQPKr4sGrpQ9fQLML13eZGbA8WwEVBkWJTpRXlToRNlZxiCoWCII+T4sPF/vZm&#10;pNPS4ElNgkeD5KWugCczFUHCkjwRpeyjmtooauuiZmApVXbyefPg4429uLIOtR2dGJoaN8Dg86ah&#10;rbEAM6OEixqeXwqG6tZGhKsqTcL77Cr2T18zWuuLsXLlKLbv3IbpqUk01lajq53H19GMruY6TPT3&#10;YbB/AFOr12DX4RNx6Owv49jTzsG2447DpmN3Y8PurQQIgoQehAf2YGpuEpVNNSirrEBXZzfWr9vE&#10;7c9hZHQCrRQHVZES9LfWYBv3uWmGba2pQ01dEwXSIMbXrsZKQt+W44/HaV+/EAdOPZ0wsAUzsysx&#10;1D+ENoWBdXSgrK6GQJwPvy+IOoUlEejywxVIy87hderEQN8U9uw6EZPjmzA8SHDomiBA1fGa6eVv&#10;q7F29V6Mja5BBc9VocrYVlQjTwmCfBg6XblwejwEKw+CFIAhL4GS+yqlKPRTgBbzcxWFXl2kCiP9&#10;49hxzInYfvBLWLX+FKxbfypmVh/D76exn76BdVsOor2tzySw72EfNTfUwOPm/5EPnSw+HNIybTSC&#10;g4NgzwdwFh++TgKDRmOUh2GJhv5fbpV2lSCXkDfegtibf4n+pRLt8fkChFgYkoGHmMWXjwODTHkJ&#10;caiILy9gUPlWAwkxT4QJXzrK4pBiyr3GTCVX4/AQ/yyvQ3zcBgl9ifv5MeEfBwB5DOJJ0vGqSspZ&#10;UP6CRoeWGWg4avl4hSVjgoXYd02VE5FCqFMokJKbNU3nVN4EAYJgIYfiU6AgcxEEnRSiylPIlOeH&#10;MGDjOU9zyUMRC0vKyiZMeOAtKISXyzu4rYxcN/fDe6LHZYAhHq6kz5letwEGQUUaP2fzXpxTnE/R&#10;S6GWH4SdgOAui8BRVMrfKIDzQ3CFJIC5DYKOk/c2P8FSeTmFleWI1Ed5r+nEvuN34Yc/+Q5uuftv&#10;ePKFR/Hi609b9sYzeOrFh/Dki7fgmVeuw2Mv/B4PPPUr3P341fjWZV9G+2g3CvhfDISLESwrNaFQ&#10;2YReVcHzeDMxNNSAiy48Fb/7/WW47e4bcf9jD+GRF5/FU2+8iidefhX/ePIp3Evx+vebb8L11/8B&#10;f/rTTwklv8Dd9/4Rdz34Oy5/PZ595T626U7c//hNePipu/DEC//As68/jhfffhovvPscnv/wWbzw&#10;wVN46f2nac/i5Q9fxSsfv4+7n34GG449BE9pBTwEBW9JBXL1mSaw8hHkcwVV7Hv1Uw77yakwGoXi&#10;qMQnBbGjKAJ7URguQryfyxfU1qJrYhwbdu3E2MwYdu1dj6uv/hGB4R48/tAt+MsfrsTPr7gYV15x&#10;IR559Eb8+/OXCQCvA5+/jv9++gref519++TteO7xm/HS83fgkw+fJxQQDD7/1CRC/z8Bwn/ew+uv&#10;PIbHHr4DD91LaHvpIXz28fP47KMX8O/PXjP5DxqHAZ9/gH9/8jzuvu1nOOecvXz+bcPqDWuxbscO&#10;7Dh4Ei7+4aV49Y0X2YZ38PBjd+O7l1+Kg6edhxPO+hq+/X2C2k+uwL0PP4J7HnkMew4dj/L6JuSy&#10;nxyhUl7LvH4IDMoZUIlUR1kVHBT1zspaI/DdvD9lh8LICBQhiwAgYEj1+AkFvH7lZfASIDz5SKbQ&#10;T3Hn8bd8LkNo0AsLmkR+quBB0EBQUChSOiEt1XgmCA05fsICxT9NEJDEbcizkBlS4nSZKcOqsR7U&#10;PnkbltutMqvLCQJJXD4hNkaDqinJlsnjkMN5/E2J0EbYU8RJwCr2X+VLBRfyKmi+CSHiNC4i42LX&#10;xO5TSMZNy5g30TTByFK7j0AiUa/15Q2I5TdI5EkQKhk5Vt5U1YoWU8gvsdEcvB8rJMmuik+EDwML&#10;bIeOyxlAkk9wFeUyQYpPCVLBDtuvt8oU1QKGpfYAp9wf26sKR9axqJ0CBhr3oxKqJhyJ9564h2Ge&#10;AQW2iYBhoIHAMC9Rg7YRJFIJGsYkLikcdQwSnomCHpsVvkXxv1DhRjHviUweCAMM7CPLoyDTZ/aV&#10;+oXHtZjXxhKe18UyV8jkLxiBfFQOQjym30oEttY3Ux63MX42FYjiYprfrRAdeYUECYQJU6qVwj3u&#10;dRB4xAS3QOHIuY2da1P9idu09qV5X4hzmSXyY6Kd+1UI0cKjRnuWWUCn33T+Oc/sywo5ssKgvtiO&#10;yWmQJ0AhQwofMsfKY9b+/5dxOZ5LladVjoIJO+J8cx2oPca7oO3wGGIWDxc6EmpEUW+Fw1mwYM6r&#10;WSYGDFpO51bLJggMLGCYn8BllTsThwjBg/aRwjbF9rGU14MBhlYKv+rmSlQ1RFEUtsqH2lUxhw8F&#10;P0W9xHiwMMjPhAGK0zRCQKYjm0LdhcJSxfIHUVxSQFFFYcuHXSYfvKl8ACenJBuRnkrxmkzxmpi8&#10;Amnp6RTaOUjN1CBXWRRtAURKwgjzYezOptjNTkB5kR3T4/UUpFUoKMpFJFpqKhXVNlQiP+SB25UN&#10;uy3bVEVy84FuQmWKFALkoWBzmBwFtUOJ0TkUaQpB8fr9FNoFXD9o8hfCxUGUF3vQWBlCXUU+KkpC&#10;6GhtxybekFfN9PNzBPWVEno+BDxeZGU6kJQoaMhAKoVYGv+ITsEIhYPeMDdRdG47/kRsOHAAhbV1&#10;fMhWoWtkDK2cX0ehqtKkbQN9KK6q4kO8AXXtHWjobEdVUx3KKipQz5t5Xa3e4lWiuq6ZInYMpTWt&#10;cARKUd7Yg8bOEVS3dKGtZwDDFM8NDQ2IlrPf2O5gbg589mwTkpRLICogIPiy0+FOT0GhvEP87mF/&#10;lJWVIFqlcKY89hHPH4WnM8dNcRsgiOShprkR4ysnUdNQwf5NhMeejPzcbNQ2VmJ28xpTlciMnTA2&#10;iC3b12Lt+nHMTPcYb8P2bVsprgcoamsxNNiFvt5m1JUXoaepFgf27sQWAsUIoalncgYzm7ZifM0a&#10;TFDgT6zk9kYGKOrHsHpuBNt2rsExh3ejoYtiPFqCpq4OdLMPx8dnTclYDa5XH4mgJVqBxupKdPf2&#10;YGJ2BiN8yA9PjnMfsxhdsxoz8hxs2oDVa1ahr7sTdVECoqymltcUhR6vjcwsG69zF3IJlBqdOSkt&#10;g/P9hIHVWD21Cd2NA9i4cjt2b96PqdG12DC3C9s3Hod1q/ZhbuVOjI7NoXdwCk2dwygqa0B+EcUK&#10;xV+2g9efvF4UcQUUKlEKvO62Dra3nsBQiIbyWrSU12P9zAaccuYF2HLwPExvPA1zm07H3Objse9k&#10;PvTP/RZ2HHsWOrom0dLYzb4d4zmv5/8ll9c2/5/2HGQTcFx84DqcFLaEySxO0+weJPBBtTzNhiUa&#10;lGdZEgW6cgs0xgKFOoFA03jlI43krOmRsKOjAMBAQAwQ4nZE+POz+f3I8tyGAQZrxOj4csbrwO2r&#10;QpPA48h8mrXccixLJCgIFgw0cP7SZViwjJZAUEnkdiX2eT8x4UQU/wu4vEmSFghonjwQNFMJif/L&#10;JXLBm7dqcr0TCmKhSYIClU01ZVQFE4IF3o+WKkk5O5vrZWGFkpzZv/GE5lSawCHuXdCbfoW6BPmf&#10;DZSXU6CWUqwWmeTkTK/HJCynenK5Ls8D73NJvEc5CAMKd1PImt0fMGChEqzKX5AHI8PrM+tkUvBn&#10;+nNNDoMGakxXrkMez29BALYQtx/0UYzxXHNfJpdCHgmaICVLbeS90BnMg1ueCLYpl+CQW5gPH+/h&#10;wYJ8QngZximCz/7K2bjmb3/Gw08/iufffpWi/A08y+lL77+Ilz6QOH8CD7/yIC79/U8xuGEOxS0q&#10;RFCB/KoK+Pj/Uz/YArmwqdpcrh3BkNeMvN/W24axNVPYemAHTv7yGfjG97+Py379a/z06t/hJ1f9&#10;Gt/90SU4dNIxWLN+DCtXD2P7Metx0SUX4Po7rsFt/yBsUJQ/8sLjePLVZ/DsW8/jubdewXNvv8H2&#10;vInXP30Hb376Nt745G28+tH7hIZP8Mann+Mvt9+JJt53fNEq8xbbU14FT7QazvJK2AkNzrIobIWl&#10;sBXISxOGs7CEACjvQjHsBaVwEjJyVNIzHEVuRQ2Kmtqw5dAh3HTvvfgF233qGSfjskv/B889dS8+&#10;ePsx/OuTZ/GvT1/EZ/98Df/5/H3gv++bSkn//ffL+Oidf+BPV12EL52xBacevxannrgJfyYgffCh&#10;QpA+h0qgfv7f9/Dsc3fjJ5dfiGuu/hkeuPsW3H3r9Xj1+Yfx7huP4523H8f77z2B9999Cv/915vc&#10;55O4+nffwwkn78KOvTuwZc82bN2/Dyd/5Su448G78E8CxrPP3Ycf//xHOHDal7B+3xnYd8oF2Hv8&#10;OVi79Vgcd/JZuPG2u/H7P1+PcZXujfB4QyWEhjCvKXkawkcEfXZhGftLpVTZd0UaQK0UylPIpujP&#10;DBQgjULfAoUgTd4yeQuC/K8QHFSAgYCQyeWVxGyM4JBO4a95KQQIgUS6PBNKcuZ2kt1+E54kb4EA&#10;w14cZRuiSFPVJkKDO1JjErUVpmQGccsWILiwjFONTKzBxhZTZCnEyIQhERZk8TKr8TAZDYy2SKbP&#10;ejNOUWa8BbT4MkdEJe3/QoK2Z2CB215BwbTcGaR410BkWl9imstJuOvtu6leJHEeG4BNOQXZ3B9B&#10;YTFBYYlD27NsicOLZQQnJVonBoqRymNewv40sf8SyBKKMdFsmSVsFytEhkJXsLBEXhVuX94FlTld&#10;aKPoEzTEPA2Ch3nKcYhVUFL+gwUMNJVT1dtmmuVZiAEDpxKf8wgUyvkQkClhXKBgBnYzx8hl1ZeC&#10;CQnkmKCX6fsShx+L2VeLcgJYRCBanJPPNhIYTF1/HoegIQYOJswnBgw65rhZYjsGDdyuJcL1XSYx&#10;zfOS6Y/BgkzwEVsvtq4BQAlomhlNW+fYQMQXpnXMeTRwoH6Prcv55hwfFUIU9zIcDQ463vh+jafA&#10;hBXFwo2MF4XtPhI+xOvsf51Tmb5rvrw4sevwSJtj16Z+03kRzMXOmXXeeL40TwAQ+x4HBp1fzRcw&#10;xEunxoFggTwTnFrwYAGFNdIzt6NQJfOd+zUeDX7ncgYYFFrW2t+G5u4mNHWoLGoY/mAuRXYOHC47&#10;RVCBKZ+qUKT8Qp8R5Vl2Psx4geZQMAdDAc7LMQOpKUFZIx5r5OMsTlPSUggGyUhOT0RqBqEhZTkS&#10;EpYjNTUFK/iwX5Ekr0Ma0nkBuxRO43NSvAfR1VyIxloXwqXZ8AZsCPCBWcCHn8dPkeRIIShQ2LEN&#10;OTm5cKhkKtuUK+8E2xsfn8FOoHHwoevO9SKvoNAkQxcUhEyoksI68nx2tNYVYWakGfXRPAQIIYM9&#10;fZibnUVjXQSjg00Y6WtCGY87xIe8zxswFZmy+GeUhyTT6TQlEvUmr6KpEbVdXShrbjICQm8Rw7W1&#10;6BgcISz0oKyuzow1MDQzjqqWJkS5fGNXJ0VxGyqbqpHHh7ryB3r6BhGprEM+H2Al0QYES6tRUt1k&#10;yhnObNqGmQ1bsXn7buzeuw8D/f1obapHS0M12ijKiygaBAzu9DT4HVnwZBAWCHzttVUU/QQ9wply&#10;TQqLVWHKxuNIg0tASPEhsErPzjADTOXxeHMJjDZbKrJSE5FDOGzrJkjt48Nq306sXLsKE1MS9uuw&#10;dcdarN+4CusJWWvmVmNkoN+EeY2OdGPV7CB626sx0deG/fu2YXRqGI3tzSiriqKW/dTC4+8bHsL0&#10;ymlMTI5iI7ezYeMkt2N97h7tQQOvy2hzLerZZ8PjBK7ufpRRCET44C8LFaGGfTY0NoBNO7dg0/Yt&#10;mJ1bhcnV0xiYHERBhCDHYy0NF5qB8so1EF9pCerKwigJ5ZuRw3MkBu2EBpcT9pwcpKRn8/ryEyo6&#10;0VzTg9riRgw0D2H91Fasm92G9bNbsGXlDqyd3IV1M3sNNKye24O5dcdiaHwjonXt8FEYetinbv43&#10;PLz2iouK0drcSsE/jK72HrQ2tBGiejDePYHTDp2Lk07/JnaceAF2n/odbNr/FUxu3I+BlVsxueEA&#10;1u84i8e9C729azG3dg+6uoesKmBmfBH+PzXGSA6B2J1rEqw16nQGH0xKgl6wLBnzYiLeCPtFSwkL&#10;y7AklqNwdEnUoyFBUxOipHn/BxTiXgZ9tgDkCy+EFYqUyHWs3AiJf4UambwGJUPL88D9K0xpkQaa&#10;4zbmLyEULFlqoEEehyU0DT63YMkSLFy+FAsJDAuTBAwEA17bRvQrLInAIDPwkJJqmYBB7naFJQkU&#10;YsCg+cYDoSmXMx4JwQI/xwdxUwL0cl4HKwh6KpGaSvGdzPtEopuCn+CgMqpZsRKqNl47jsICuHkt&#10;+VXZiODgi1BoFYRMnkMGhbwqLKVwnbRcvUXNRQbPT3YuhT/FfKYqLREIsnh9SOArcTpTuVuEhowA&#10;PxMKsrgdU5WJ/9usoJfAEISdwJDF+7I9FOTUz217TBtTuK003gMzuX2bNwiHLw+uYAhuwomL9yEn&#10;YSUnwHk+P1wEGoVWlpYVoW+oG4dOOYQfX/VT3Hz/nfjHSy8QGN7F6x+/RzH+Dp557y385ua/YWbX&#10;ThTHSr76y8PwVZRRlPN4eV1nefN4XAQpXneybMKMo8AHZygXznwfghSnFZ3tiPZ2oqyjHSWNBN7S&#10;fLiDAg1CdW4O7+sFaOlpwsTcCDbu2Uihuw+nfeUUfOuSr+Hbl16ICy76Oi678ke47sZrccvdt+LW&#10;e+7Azffehb/fdy9uuPse/M/PfkZgGEIeYTxQ00BoIDgoHLRGYwY0wBWppiguM+LYUcQpISErVIxs&#10;CWSawpGcJeXIKS2HV/fe+mY0jYwTdH6D9//5T9x8+004/8tn4te/+AEeeegavPvObXjv3TvwyUeP&#10;GVjQWAj/+vQV/Ouz5/Hvfz+HRx/5M3502dk4/bTtOOkEVXw6Gw/dfxsB4wOCxSf4/F/v4fXXHsUN&#10;N1yFl158Av/854d4641X8M+P38W///UhPiC0PXD/H3HPXVcTGp7n76/hrvuux9cvPh8HTz0Rx5x4&#10;ECd96Uz8/E+/w2vvvYwPP3wBLz7/AH7+mytx/DnnY+vxX8bc3nMxs/V09M7sRi/vXQdPPR833fEA&#10;zvjyBSiO1hEmK+CQd6FQIW0VxgQH6Qo3osC3s6/sBWWW+JfI94WQxnOtHAYBQ7pyF3I5L2apnkKk&#10;eAuNJyA9oByEUrOutqltKXE6k9uVt8Kci0JVVCohQIRM8rPyGlQlKUPwQmDQoHEq9ZrJZeVl0HZX&#10;8L5sAQNFNwX90kwnocECBlMylfNMpaKYwI97GAwAUGwtpphXKVHzZlxv5PV2nttSOJElEC1RJoCI&#10;5ynIDHzobTnFvcZOWCYjLCxRIiz3q3WVW6CqS/JiaHA1jdKsykW6BynuXyFDxpNA6DFmPlsQohGh&#10;l2jcCcKXeSOv8B0KUOvtN0WmhDqFuQkHir0hNyKS4tGUO9V4M7GQp0XURNbYCPwt5mWwQpJ47DRB&#10;w3zlP9DmK3k6JjDjsBAHBiNCJSIV9kKBq8HAjiRCp3CbNFVZ0vHK47GE/aHQnCOJwxLZ6lf+No/H&#10;OF8hV7aAEdcmt4DAYEEDPxMarPEQlOz8BSgcEf4S7krypejWW3dTeSoGDJangoI8Fp5kxjgw25AI&#10;Vx9ZIjsODJbF1tdbf5kR7JZpXRNSZMS99qvzGWsLhX8cEP43LOh7zFug7ZhlCQiCBYGFTB4P5R2Y&#10;/mSbdP5MO9QGtUXnl78ZmNX+tJzVbqsMMNsiY/8bmDPnjeeKU+O1MAI/NuV37UemgdniZlVB4m+C&#10;BXkWjvI0yFOhkZ4Xsi1me2abXF/bMB4NrsttL+Nn42GINtehmhapLUdxOYVWaQjhihIUh4vg4wNG&#10;YzD48rwIFvgRKi6gECsyycVVNRSjnGd3ZlCgZyIzM41GMa8woRxCRUYqkpKWITFpqWUJS5CUsMxA&#10;w3LCgga6SqIlUwRkZaYjFPSgtrIQ7U1hVJa54Pelk2jSkKMB0AzEUNg5NMBbqhnB2cUHpYMPTCcf&#10;PG4vQUA5Bpw6XA5jdj7sfXzIlynhlw93Dx+YaRTUCpPyuW1oritFX3slivPscFEg11dXor+rA021&#10;EcyO9WC0rwVhPvxCfjcK2QfBYIAwxYeywk4IEUWVURTXVNNqEG3RYGBltDACpYX8rQK17YKCXlS1&#10;tqJ3fAQDU2Om6k6ZStYODpjSfu2DXQhHyymEK9BAYVlUWoEAb5qVTQNo6p1B7+R6TG2kgFy3HiMz&#10;s9iweSs2bFiPgb5udLU1YXp0EJvXrkQ1z5Wbfeii2Sn0HakJ8GazTwkFjowMZFE8eShC/AGvAQY3&#10;4UrjSYQJOC7FVbNfkgkZKTSb8k7Ypy5bBnJzsk1y++jsCKZWjmFoqAedHQ0YoyifmZvivCkCxBgm&#10;Kfo725tQVVHM8xdFe30YnfVlWEl46GqtI6wFUBYppYVR30CA6u7EYH8vprne5PgQNm2cxeZN3N54&#10;DyZGB7BuyzqceN4Z2LB3OzqHB0x+RV0bhXxHtxlhOhqppAAndPR3ETomsHPvThx34nFcbw16RzoR&#10;0mB0FGV5FGDVZaVooeCpJ9yVUnCVEiBq+D0/P4/XSA6vH3nOcnht2Hj9elFW2oTJ4XXoax5Ff9MI&#10;pgfmMNg2zuPpxWjnBObGN2HN5HZsWLkHq6f3YPPGE7Fu/XGoqO2Cw1uA3DxCA68PL8VgIYVkpCyC&#10;qsoaVFbUorOlGx2NneggNMzNbsW2PSdhzwlfxpaD52LdvjMwt+d0TG87GRMbDmN2/Qk45rhv4axz&#10;f4Ld+85BU2s/YU6jjfOc2ggMfDg4KXLdnly4KQjzi3kufUEk6gGxgoKYYn2BIGARbeFRoGDCjiyR&#10;b8EC5+kzl1WugpWTYIl/U1GJcGBCiFRNSYI/5l0wOQo0LW+qL8mToOUk/AkLZqp52janZowILnsk&#10;z4FwsIjAsFDQENuetr2AIKERqxcu57wEQofyGAQKSl42sMDjSiTAJHCb+o1AYEqn8ho3YzjELF4+&#10;NZ7XoKpLqsJkKi6ZpGgBB9fn/2OpRutmX5qKSLwu0vMo/CnMk3h/kZdB1ZAUB5/NaRZN4yV4eT1J&#10;POdy6ub/yFZQAFdY9eQldAqRU0LhRYA0A8CpQAKvB+U3ZFLsK9chk0BpRpTm+ctWSBJhI0MeJAJJ&#10;Nu81KfzvZijEMwYMGX4PfARelV8VkJgRV2kJhMY0t7wMAWS6vBTvhAQzCjkhh0LexmvD7lGYqdfk&#10;d3n9PuQRmMuqKtDc04G12zfj7G9cgN9c9xfc/ejDeOKVF/Hk66/iVzdci7FNG1HU2Ii8qioEo1H4&#10;ojzminI4SsqMADSi0RMk9Gi0a4JUuJT9RKjifdfFZTy899rYP5nhcthojljehztIcPDnwc1jzlEe&#10;Fp8jfsKDX+PUVPI+wXtHeT3vrxWlZsyTHpVr5r1CIZODM5MYXDWNTt5Ty1tbkMv+zi2vhLeqloAQ&#10;hZPi311WBX9lA9tThWwKWAlhAwlFFLD83UFQkLlKNWBYBXIrquCrqkOgth6FdS1Yu2Mvbrrzdtx9&#10;/x348pfPwvGH9+KHP/wK7rzzZ7jz9h/i/nsuw6cfPYH/95+3zBgJ//70GXz6yWP49J+P4tXX7qDo&#10;/zPuuu0vuP/uG/Hmq4/jnx+9ig/efRmfffQ2/vv5h/jovVfw/tsv4/VXnsMrL7+Azz77iDDxIbfx&#10;Gt587SG88sL9ePvNZ/Duuy/g/Y9fw4uvPY8b77gVV1z1c/z22j/gxTdfxLsfvoHHHrsPTz39IH53&#10;ze9x4PSzsO6YkzG47jh0rzyI5vHdGFx/CNtP/Ar+cvsD+PWfb0CVyqwSkCTiLYgiLJVEY+VNC4yw&#10;z1IYUbCIAExY8AqEOV8eBoUicaq+zCIYZPgtywoqH0LQUYGMPF77FPtZFPvyLgg4soIlvH7LTAiU&#10;rSBiJV3zc5pPSc0EBkJIqq6lIIGhuAq2khr+fyoIFISKoKozFSLRlWfGZjAjOxMEDCxIpFMcSlQp&#10;zj4eQqQEZFVRMiM+Cw5isLBIoR4SYzFTHoMqIknAmzCV2DwJeQ3mtiCL2xQ0UNwvtMfCbGQUwtbb&#10;bgqwmC027VE7uC8TAsX9ZWp/ghO22UYwsGtMgSChg3DA7xrcTcCgUaEXc7rUHcTSHArrbAlfiUS2&#10;k6LR5A9wmyahWEaxaIUGEUgEAfJmEBwWqwKSGVBN+6TIS6OwN54OHbv13eQymHwGAoUEqBHRMUig&#10;mfAkIxI5PxYCY0JSOI17GSzjOuyzhXYrKVl5BsYkoM2bdYpovW0XQMQTnflsNR4FCv15Kj9KaBAI&#10;mP4wwECxbCDMeuNvPBb8rGWsgc/4uwS8EdD6LnHP32Qal0GiPHYtxD0LVriVjsU6Polf80Y+Loxj&#10;At70szEds3Xc2o+8OfIyWN4TeRvin9ku/cZrQeCpeRYssF36LC+DQssUziQvQwxCLEAQKHDZmB2p&#10;gqRj0vrm+GhcbpHCnrQ/eVRM23RuOBV8JHF6xLiNREGCwMQyeQg0eJvCjearClI87MgAhozXQAw6&#10;tG0Bw0LuU2bAxgCD1W55KZbynJuk52C4BAGCgJcPpkKNp1BH8UqR10gLFfNh4CAQUGB7CQ2Fin3n&#10;QyHCh0BHRwuKivIospKRkqKQo+VISaWYJ+26KcQc9ixkpCUilfPt2WlmbAJVQEpMXIEUPsyTlWiY&#10;nIxlCfyengynKxu5uRRAOekUqmlwOQkHNgECoYHC1WVCkdIp+FORrZAbPszl8cjJVcUYJ7IJCRn2&#10;bKRQNKdkZyLNxjZTsJUofKCIQi7oRUYWwSYrCwE+mKujpSgPB+F1pcNpS0ExRW0NH1BVZQVoqCxB&#10;ZXEAJUEnSvJzEC5UDkAhInwgFfCGW8BpTUcnWgYGUdHUhIrGGrT3tmM/Hyyj06MmsVbu35b+QXSN&#10;jKBnZBitfb2WN6KzAwN86K3ZsQnDK8dR29KMMLenbQcpNiNVzeif3oLxDQexavvxmNqwE2Mr5zA8&#10;PoEBgsbQYD86mhtQU16K3tYGdLfUoZKQF3A7kJOdgey0JNjTEuCg2VMSkZWSChdveIUFJcbLojyT&#10;Ip7rKMWOBpPLtDuwgudtBcXTiiSu58hCtKwQ0ZJ8iu0QGhvLTZnV3q4GtPLaaKmvQHt7I9q6WhEl&#10;ZDUSNjWIW5giXf1UV8b1CrxojxZhoqcF5YUUzzw3hRQK4ZJSk7jc3d6K6bFhDHa3obO1hrBRjb6e&#10;eqxeOUx4WI09x27H175zAXYfv5/QNEaAakZbTx/6h0YQ1fgH1TVorK9HU30tmpsa0NnThZGpUcJC&#10;N7oH2lFWGYGHIsxHkVRNwT7Q3k6QaWAfK/k7D3V11SjnNez0uJDJ6zLbbuN15oSTN/WO1hHsYb+v&#10;nd6GVWMbsHp8A7obBtEU7cDs8BrMjK7hvI3Ytf4AVo1ux9a1h7Fv9xnoHVgNl5/ihA8CpzsXRcXs&#10;w/IwQVjVpQp4/Ly2KurZt1UIU6w01HdgdHwOazfwwT6+BsPTW7GW21m1/Uxs2Xcu9h08D+df8FN8&#10;9wfX4LgTLkBLxwD8FLK67pV/4fUqHInAQ3B283OgoBge7icjx0ORnYF5S5MwfzGFueCA0GDe8ssE&#10;DhLtevPP6cLYgGuy+RT0ykOIA4P5HBf4EvtG8Gsel4t5H+R5WGA8A9a8o0uoWr9z+WVxALHaY8Kj&#10;+NtirrfYAMIX68W3a9ZRmJIqJyVQ3JuxG7gNlUglMMxfQcAgMCwhHCxVOFJahgEGAwjyJsTyGvTZ&#10;SpjmPMECTeuYweB43S/NzMSyLJVTtVPg+Cie8ilYaIUhpPK7IMIWzLPyFfLyYaMJEJRUm8Pz6ySQ&#10;ulSNh8I1v64eRbxWvRTKPlourz2VYE3OcZqEalmqPHqcqpCBBqBLI5DIK2lyIRRWRDHvJNim5VrA&#10;YA8FYMsnTLAtyp3wcj8aXTqBkKsB6xJ4DWiwOZViTXW6kOHKRaYAgmamBBKbx2dg0iUPFcFCuVfe&#10;giIE+H9UmGS0pQk9E6PYvG83Tv3yOTjv29/EvtNPRuv4KEp4fwry/1ZQ14BgpervU/gV8TqnAJfo&#10;S8rNYz8REopLTB6Aq0ghL4UU6xVwEuyzy2jRGjir6mHX5wJCVWEJcot4LMoF4X0ht6TEjEXhK6P4&#10;Z9+qAlUO+9vBvlYlqAD7N0hQ0nI5CikkkNn5u7OQACIwIyw7KPyd4agFAxTCSvDVm3KF1WRQAGfk&#10;FfGcUryW8ryxbR5CQm5FNc9dlOerGv7qeuTVN6GovhlVrfyvr1uPrbu2Y2p2BqvXrMX+g/tx4ol7&#10;8I2vHcBvf3kOnn78t/jsk4cIAQ/hsfuuwvW/vxC3XPdDPHTXVXjq0Rvx4Xsv4vPP3saH7zyFB++9&#10;Fnfe9ke89+Zz+Ndn7+IZCv2b/3o1/nj1r3DbrTfhww+sgeGee/oOvPbyfdzmi3jrtafw1GP34s03&#10;nsPnn3+Cj//5IZ58/kncetctePzJR/DCS8/jppv+jst+/FOcds75WL/7AMY37UL71CY0DG1C08QO&#10;jO48BZtP+gp+cd3N+Pt9D6K1vw8+nj83oSkn5l1wlFSYcKR0nk+VRFWpUyUwp8e8CVn8rupHxgOh&#10;vI9iQqAGawtVEAqUpBwlCNQQBKoI2hHOK0UagUKlUdMo9lVFySZvQV6Y0CAvT8SEQhnvhZZRiJKf&#10;cEFIsJfVw1Zax21HuX6YsFBiTB6MFYQG83Ze4USZsbf6ersvo+gyb2Mp+qzSqVZCs4DBKg9KsWQE&#10;PUVUTHgLHhZla0C1XIKA3hJTWCmB2Ay+RsFFwW8qGRlYEDRQACrUiVBhquIoLEcgkq5Yfwp2rUso&#10;sfajz9w/RaWBBVuAgl5G8HEWYHlOARLcBVjhyTdhVNq+vBiCFZOQzW3IJHyNd4Hbtd5A68002x4z&#10;KzxIoU/cr46XoGPyGdgekxgdgwUNYmlggZ/nxyoezWPbzTFL/EtU09SHiyRMJZ5jotvKWbD69Uho&#10;jEQ5j20+YcGYIMokbuttv7wBFMxK5iU4mLfssbAeE34k028SyDxvpgKVts3jUyWh+coJMaCh9dgf&#10;sTf48hxoeb31t7wAMs43xvUlonUc6psjx8Ipxa9KjRpQMCKZx35ELNP0e9y0PPcj8FBSvK71tECp&#10;JeQNDKidPAc6/2ovl9H1EAcGCyYss2BJFoMM/v6FZ0T9Y5lJAOfUgJTARxAhL4X60XgouJzmmWPk&#10;vgUD5jP3ncxr5SgTOJhwIiUrG4+CNTXVjjhVYrMFFJzHPjAW6wNByELuR94Gq190HbA96mf+pnEY&#10;TFnV4ooyFGmchZICFBEYIlVhlEYKjeUV8AHqzECWPd0kQgf54FIScYAP0UKKTr83B2mEhYSEJUhI&#10;XIbk5CSk8iGcmUFhT+GuMqo2ivu8PJ8ZL0AhSykpyUjNoKCncE/k58QUClxnNtzcfqjATzjIRFZG&#10;IjIykpBGkMjMTEUWLTMjBZn6zm3aCSNuij17jgMp3GZCWgqSMtI4TUUy95tFgMgJ+FBSVYkqivQC&#10;Hp/Ln4ssJWRn27mfAgrPCAW0l8egsR6yEfTloCjfi1DAibxcfndlID83E3XRELraqlFZUYxwOIxI&#10;ZS2K+GAsratFfXcX6jra0EzxPDEzhnO/dAbWrluL8soahGlVTS1o6uxGz+AQGgkKlYQLDSo2ODtN&#10;myBM9KOyoRZlFeWmzn5hURjVDR3oHF2Fyc37MLv9GKzethsrN23G0OQ4mtuaMTjYhyElS0eKCDeF&#10;bF8p2hqqUE3YCQUpDJRfwj53CrQyM+DIsiGPN/1otJbtjyCf51CVpmqqowYY0imWlgnckpKwbMUK&#10;9m0maivL0NVUg4HOevR213OfrRjqbUJ/ex1aaiKorS5DZVUEpeFiFBfnIz8vFwFeC8XBXNQoH6Qy&#10;jGGuP9bRjFJVq6K4MUnAFEb5gQAaCBoas6G1rtJ4dGoqi1BbVYTuzjr0Kpm6swY9w+3oGe1Fx2AP&#10;uoYH0Ts8gpbWNlREytHY0Ij6mlo01NaipbnNVJkqr6tDXUsjuvs7zbgZfr3xpLAqpLBo4m+93F9X&#10;XyeqaivQxN8reP7tOXbYXRr9m6LN4SasBjE7uQE7N+/HWN8shrumMDO4BpN9q/h5GisJEK21PZga&#10;nMO+Tcdh88rd2EFwOPnweTjm2NNQRQjIdnoo4l0o4f8pynOSH/Szf0IoCBXzPxMmrJUSrCJoqSUw&#10;DM5ggue6porQGW3C8OQWrFx3GJPTu7F9y/E449Sv4awzv4ltO45DTUObgQNXrhshiqgCjYtCgFB+&#10;jt4aF1JM+XmserucqAcDxfd8Cn15AAQMy0zJU4rwGDTEvQz6vEDG7wv43SQua74xztN3CXtuy4wQ&#10;rXVjHoF4iFIcHOIehrj4j3sarDKuFP6mvKuWt5ZbrPEglsW2cdTyllmf53MZ2TyFMiUQIFRBSZWS&#10;lN/AqSnDSigQECg8KV4tyRrF2RqoTbkMViiSFaK0PDObv1veB4UkLdP4C8pfkKD35lL0+AkNIQob&#10;3rMU2sN+9VKUqpSpoMG8TZd3jrAgL0OorgZ5NTUI0goaGpBbXgGvBDBNVZWyeY5UNlUJz4l27is7&#10;Eyt038rOMsCggd3kgcj2KT+BnxWaFPRSHOvNvdqg+X5kE1yyA3nI9AeQShhOIIgoXyLN40USoSHR&#10;5jDjgaQRGjM5LzuX63DqICjojb7LJ5P3QW/2KcYpvAMEEOVjBAhAEu3FtTWIECBKW5tQ0tqCopYW&#10;BGrqCEONCFBkO9gPNt6rnBTmEpDJekPM7WYGQ2xrMWFBoScU8yUU5hU1sBMWHBTjObUNhIcoMgoU&#10;rlJoksa9vGaVx2HyQ/hdfWovVD3/EPutCC7ux0txG4hUwV9OgU/g8HKb8gzYKHI95RL6jcjhfAsY&#10;YgKYglRhLxl6G04hnJlPWOD/L0v5DMUChihchBlVWLLzu4vrycNQ2NjKc9nMvqg2uWkhhbLyt/rm&#10;bqzbuBNza9di48ZZnHfuMfjzX87HW2/+BW+9eiN+c8V5OP3AGpx6zDp89Yx9+O0vvo83X3/KhCy9&#10;9+bjuOf2P+Ku26/Byy8+iDtu+xPOP+9k7N+7HQcP7MNlP/o+3nj9ebz52mP87Ve4645f4q03HsY7&#10;bz6Dx/9xN+6/9xZCw/N4++1X8MhjD+BOAsNdd92GfzzyGB5/7Dn85drb8aWv/QDrdx3GBNvYP7eV&#10;oLcBzbyXdK/fi8ldh3D576/F7Q/9Ax1DQ3CzT11F7APBAs+hs9TqM1U0Ur8p1yCDQj8zZlbeQbEZ&#10;bE1VlZxldYSuWmQVVSONsCDLKqji+a4xEJHiKzLVjZSroP4XMGQSCLIEDoIFQlyGQpK4XcFCmpKh&#10;FcZUUglntBHZ4TpkEhgy87ktQkOyn9BACEnidle480wugcKG5EGQKDegIHFoQMFlTJ/NaM4SdTEz&#10;gjpmJpdBv9uUVyCxrrfFAgUJQIluTrmcAEJTiUKFO2l5wYTKjKqUqQT54pipzKhZ1hiXpxBe6gyY&#10;QcGWOYL8rLbnEXxCSPQUITG3EAm5ITPC9CJ5OXhMqrZjhKgEecyskBQKPbVZgpqiXUnPOj4TokJo&#10;sKoYWRBjAEO/CRoIPYIHk0tBU3iSAQXChMqlqk+MSOe6RjQaeLDWVyiVlhGs6NhUivZIXyqci22e&#10;LyNEmfKjEsUSxLE35kfCbjRPAjgW2x83zYsDgHmjrfbrWNlvGv9AcDafcGje3GtbertOs0qK8lwZ&#10;Ec1+luiW2BYwCAoIBEdCemJmwMeIYMviy8TF8hEPhD7retL1w2MU/Kb4itkXseMTMKiv2Qemn9l/&#10;pswu2xyHCtNeHROnBngIDQJHAz4GknTcMVgwZWH5Wyxh2/K+CBa4Lq9j2UL222J5N4yQFzBw3zGT&#10;d0GgsDCF5yOV+xJwyNMQA4Q4PCxQWJIGZjOhS5xPYLByFyyzPC7se65vPEv6bjwiFqTII6Hyu5lO&#10;P+Y1tjWZwW6UuKYEZiU953hsFFsOk5/gC7qR68+By03hqfKiFOoOPuxybJYJGJIICwkJy5DIh3hC&#10;wgqsWLEUSUkJ1uBsackmpyGDEJGUmIREitMkPsQzbBS23Jbf70GUAtUMHEcR7PY4TFWldIXIpCbB&#10;Zss0YUTWYG8J/C0FLk+O8S4oAXsJ97lohWVLEhNh93gQKitDnkqJVkQQpTiM1PJhQ6HsorCy5+bC&#10;yweU8iKCIYmtHFN5yeMitBBWbJkJyExZAnv6MuR7M9HfVYfp8R5EywsQCgVQVFKKvJIi5MvTQoHQ&#10;1tuNlo5WdPdQAI4OYWRkDIePPxlr1m9GOFqNcr0Nb2llHzcTLLrRNjBIIBhBU1836gka5bVR86a+&#10;PFqFMj6oqhta0TMxg6OPDH4AAP/0SURBVOkt2zC9bRtWbVf+wjoMTY+jva+DYDKBuTWz6GhvNBBT&#10;VVGCtuY6NDfyQU8BH6DYyAt4KdA98FGM5FEYVFbWU+A3mLEIyikKKgiJ8ph4KebjwLA4IQHLabbs&#10;DFSwbzoo+OemBrBm9TDWzo2wH+rREC1EZUkQpQTJUL4PpQSPupooBbEXLkJfvteNUu67keA53tmK&#10;4bYW5Dmd8DqchLE8REpLkE9wq6+qwDCPv62+GjXlJQgXBVCQRyFMKyzKRX4oh+0tQQ/Ff2MngaC1&#10;FbUEgzK2v4SCpI4P8w7BGEXI5PhKrN+yF4MTq9DHvp+ctRKpqxsb+LCPIFRcgvrGJoxPT2JC1Z3G&#10;BjAw2It67tshzxWvpTy9yXQLHvMx2DOKdbOb0NdKyCvnuWgYxNrxLdi+9lisn92NqnAbelvGsY4P&#10;5LnR9Vg9vg7H7DyMk088D+OTa+Gk6MwvCKCf56pN4VihIIoKBZtR1NU2o7amCVWRWrTVdmLHpn3Y&#10;sGYLyorK4XUHESlvRv/QOszO7MD2jcdi6/odWDmtkrJ9yOPD2pdfRuEXRF6RwgYjhIRSntMyggmv&#10;88qoCZlzeX1I0QOC4lvlVI2XgGaNkWABg3nLz89WWBKFuEyf414ALRczQYPyDRQuZBKXCQ0KLYqP&#10;3ixYiIODqXAkeNB3QQK/L5TQ1zIGALjN2NQsw3X+LyyY9TXPjNHwBTDIBAyLFJbE69RKiub25E2g&#10;8I/DgkBBIKDBjeYrWZpgoJGcDUjElpFHIe590HRJZhahwUZocGCF04FEAp9Nb771xjscRi77OVjG&#10;c0RgsFGwZ/McOAiBggE/Yb+0sd5AQ6C6CoEqiSe9ba9AXmUl3EWFcIcoiHn9CxiSHDarChLFvkZ/&#10;zlb+AkV/qiPHhCk5CCkChkyF6vB/mMNzrc8CiWyCQpZyVXSOPblI4H8r0amykS4DDCvs/GzXYHEa&#10;9yEAu0r9cuqIQYLD44eTU3kclNsgYHBJ3BcVU0AqnEhVoEoQiFYQfOpR2t5Ka0eI/59gLUV/cZjw&#10;UgAbBbiLIlNVhiQKVXIzldtMoaXm+igW2UeEB3kYvA0EjpYO+Fra4Ob/1cX/rp1wIK+NQpfkgZHH&#10;RLkfNrYlK7+AgpL7IDA4i0p5/GWEkzIzSJgErru8hmBQRUioRl59GwJ1rfCowg+BwablCACmwo/E&#10;qoxCNz2P4pfAkKkcBgrWnDDPS4T/f/7vtF0XRbOXYJNf18Tz12BCmry8d+SVReBnG3zyDta3ondw&#10;EIOjvdi+cyV+9vNz8PJLN+Cj9x/Bow/dhOuv+RV+8/Mf4bo//RrPPvMgPvroNQLFM3j+6Qfw0vOP&#10;4p23X8Kjj96J888/GevWTGLVzBT27t6Bn115Kd5+40n866On8dpzN+PFZ2/E668+xG0/jnvvvRV3&#10;33MzXiUwvEqouOfem3H33bfgqaeeoD2H5154HW++8xEeeuIFXPbLq3HqV76FjceegME1m9GzejPG&#10;tx+D4796EX5/8x34/pU/R3VbhxkA1EHhbrwJISvZ2cbzmC2IoGhXnkGmKkkFCHYBhdqV8/cosuWx&#10;KWGfldXDEWmAjdPM4hqkFVYRAglgpTXs6zASKICTc/NNeJOqUal6kpKjMwkiNoU+8Xwk5uYZS+L9&#10;NkXhTgI8VWuqJDBE6rivamOpeRGk8J6XVliOVE5T2KZEwoiShZXYHC97qnCkZRSZK+w+AwwWROit&#10;PyGCQldi1+QtUBybcRcklCn65FlY5vKZCkuCBgsIJKIptGLi2Ih0moEGAxIUWRkU3FnWm3uZRlfW&#10;2315LAQeeku+yObltgkLgpwchRvFzBlk+wkS/E0hSIsdfiyk8F7I9mvUavPWmsejsBSJaCNgY6JX&#10;b/p1bHEz4l4imL9Zb/8VpiQg4HzTdh0Df0+nQDZm/Xbkd/UDj03rGmjgZ+OtyGa/OXQM/J4lsBIw&#10;cH8GIDhPwGY8LgQdnQdbLJafgt6YxKx5Q63jkMimCRCOAgZrhGYLGoxwFzDo7T7hQ9udxz6Zx22r&#10;tKnJOzDhODpeHTe3S5FsBC4FtglN0nyJfm4rDgJf9JPaI1EskNA2rN/1Pb6s+az1BWpsV1zoKzcj&#10;LvyPjLmgPotNBRY6DusYvwAGAw2cb5Xe1fEKBjhfb+3V3hg0HG1HA4PxqAg6tA323ZHcCgn5ODAk&#10;c14S+ywGDZaXgfMFCZwabwKnGnPBjLtAszwLnJr8Bh63oMGcN27LgFhsP6atNNPvvM7ZbzZqlHkt&#10;rY3o6GqjqKpGkMLPZk+HzZGOXK+SYil+Qj5jCmUJBii2XQ7YKNqdWWlmDAB7ZhrSkik2ly3BMtrS&#10;pYuxZMkiLF++1OQrCCSW8fPSZcuwnKJ+RUIiViQlm7jxTorB3t52NDVXU+gSRJyZSOf2kggKSSk0&#10;QkdaWgohIRUp/J5CAEnjZ5vDDofLacKPluiNo0IWKCgWLF+OdM6P1NWiuLKcN8c8eIvz4CvmA5sP&#10;YQ8f3C4+uHOCARSWl6GoIow8ijsvwcjP4w0QHhy2VB7PEpMYXRxyobzUh4pwAEG/g+IvYBJZJcwC&#10;3FYFBULfEAGgp5vHoLK0NRgaGcO3Lv4eNm/fhWIK3LCS/ygcqmrr0N7bh97xCXQQGDoJF50j/WjW&#10;wHB8MFfK7c+HdrS+Af3TUxhdO4e1e7dj3Z6tmFgzgz2Hj8X0ulnMrJ3B1KoJDI/0YnCoh2KyCZXR&#10;MNvFY/VRdBfkIRrlfsOEmrwgmims16/bgrHxGdTwgd3Ah39ldRRFBAZ/QRBuCpEMh8PkkyjHw0dR&#10;EykpIDRQPPc2Y/eudTjxhL2YnhhApJj9RqAsCHhMdSaJ/yrCXl4+ASWoJN98gooLIfZlR10VRtkv&#10;AVcOl/WioiyM8rJigkMA4cJ8tDXWYbCzHdXleuOehyJee8VsTxmX0QBxkZJilEfKkV/K81RZjapG&#10;QkNNI2r5oG8iiPW3taOlph6To6tw7KEzMUfxPTa9GlPsu9lV01i3aQMae3rNGAmRmjp0j4xgZOU0&#10;+38Yw2PDZuwN5XR4KVbkAQhQXOUFQjzflWhv6iKUaF9N6KofwPqJ7Tiw43Ts3Xoy27waYz1rMNm7&#10;GkNtwxjqGMaOjXuwZ8fxqKvrRJYtywzuNjTUzb6vMaFPkfIq1FS3YOPGXZidXYfmhjY01LRg9arN&#10;WDmzHmGKLx8fsiV86Da1j2DN2t3YtnkvpkYmMdDTZ2CvtmkYvcPrEeBDN6AYdHmlKJDKy6Jo5384&#10;SghUuJLGaEhKy4yJd4rsmLcgDgoygcLyFSn8L6YakIgnLMvmx7wNcXAw32NgYMKOjgIFjRhtQIIC&#10;P14WNQ4QlnH5pcsMCMgWr0jmMvy/Lo+1LQYP87VdLn9kuozbN3BghSIZWOB0sbbPz/OWLzMhSfNX&#10;sE2EXVVRMiFIhAPjWRAc8Ho2HgZ5EtIJDzQzQip/10Btmi+gmJ9qQcRShSUJGNR/ygugKNdbbxfF&#10;v5vAkMP/vd7wK+cgw6OcAQl4P4GgCH7eS7y8jp0lRXDwus2vrTVx/yrDagv4EQxTdBYXmhGeVU1J&#10;oJCV6yGAFHJ+MRwU2IKGNO43W2DA61/m5n9U0JAt7wL3JQ+E9p3q8sQgQeYhNLhMVaZkVy7SlcvA&#10;a1mW7cuDzXgZCCD8zebi/Z2fTRI296lwIL3dt8szUChgYPsJEUroLmluRnlXp7GCpkbCUA2XKzJw&#10;kOHPN2EqenOfESwkKFAkugUwbrZDydiCBopGhclV1yO/rQt+Ar+/noKc4OEmiClvI4P/PVONyuMx&#10;npIMgk0m/4Pp3H4Gpxn8X6YSklJoggh5CBRWlE7x765kH7e0w1UlgalqPyXIkCeBU4lghT7JBApx&#10;YLArXElv02O/CSwUtqTkZz9BJFhZBw9hwlkUNuFfBYTw8vo6FBNyIlU16B7oxYYt63DyaQfw9xuv&#10;wgfvPoP//kcJy+/is88+wCcfv4dPP30P//3vh/jow1dx/31/x403XINHHnkAH370Ll5/4wX8+Zqr&#10;8M0LzsP3LvombuZvzzxxFx558E+46drv4prffwv33f0nwsWLeOedN/HiywSFN17Ca2+9iieffhxX&#10;/+GX+MXPL8ftt9+Mp555Eo8++TiefP5pvPTW63j5nXfwxAuv4PfX3YQLL/0RvnnZ5bjymmvxq+tv&#10;xClfvQDdMzOItHYgv7oJvooGQlO1AQX1haYqYeopqyFEsX8UOhSSBynCPquEiyLeSXOU1cFWWovs&#10;El4LAofyBtgJD1kECoGX8g00uFoSoSEtNk5DCkVGAsVfssZfMHkL+Wa05wRaonIYCAwZghaN9s/9&#10;pxcRWoqruM1KK8QpxPaUEEpiydDyNiR79YY+hOWqMuTwccrtOQMGGORdkCjUG/hlNpVczYVGiTbA&#10;EDOJZROqxOlS/U6zPAgUbkZAW7+ZN/sShYQSwYne2C8QIGTLNMaCNc7ComyJapfxVsgU26+KR8s8&#10;IawQ4LjzCQ9BUxFpKdtsxl8widQBYwtVqpXCconaL3CQOJXolFiLid246D16GhfEVggRxaHxSggU&#10;+Dlm5jjSdRycr+ORcTkDGOoH87sgQPkbEriEKt5PlvL/vITThbwnCo6USD0vQ1Mur20ToOIjIS9W&#10;HgOnlifAErRHhP1RXgdT8pSgoLAkU02IgtgY26JlJbbNNp1+mAHfeD7mCQj1Bl/rG8HP9hhRK+O2&#10;FcPPzypDaoSvhH8s5Ohoz4FMvxmvg/pMHgb1gUywEv9s+pLbFjQc8SxYJnCwBtqzwCDe/qMB4Whg&#10;kBkokum7hL7EuI5T87Ssjtssa633f7dp5pnjVZutPpXIl9hfEAtLskKROD+RyxhQ+KL/rWRmwQLP&#10;XyzZ2VRIWq7v6iv1PZcRyMThRfs3baBxO/JALOZ/wgBDpKwIdfWVqKUVFgWRo1wBRwbhIdcIwfyQ&#10;17z1d7ts8Lqdpu6/k7DgyEyFIzsF9iwKegr5RMLBMsKCoMHAQuIKrEhMICwQFOR1kPchMdG8xU5M&#10;SjRhRVEK3cH+DrQSGPLzPMjMoljPSDWhSiu4vcTE5YSGFSbUSd6LJE5T0lKRmpFuElYz7HYsTUnD&#10;AgMMFBYUKIkUAnpAB/igdYf8CIQLeOMPw19SiOa+bvRMjiEQKUVlaxPKG2pMFSYvYSjg9yBPlUjs&#10;GchMS0IZQaMolItcVwb8HpWAdcBDGHHxT6RRnh2EFo04HY1WoK6xAa3dXRicnEDf2ASF/Qb0DA6z&#10;TxtRzQdtmGI5Ul6B2sZmNFMA1nd10TrQ0qeSqQqhaUIkShHPdlfUVlujQA9TIE6NYWLdDAFiCBsI&#10;Dmu2a6Cx9Ziem8baTXPYvnMLRsYG0NbehOISit58H2p4TM0t9RSSJYhGIli7eg4HDx7G+PgkKio0&#10;enMDGluaUNdUhwb2QVEZxUx+iFDD/VPAaICw2miEorYK0zND2LptLTZvXYuVqybR0lxL4V9sRsgu&#10;owAKEbyU+F7IvqqoKkMp+9rttsPtzEKY82dGB1FWGEIZt9tIgKivqUB9NQGK+2iqqcSmNXPYuGY1&#10;xgf7EOV21d6W5nYupxyNKkTCUfQMjGFu804Mjk2hrbUbA209FOodmOzvwYBijcdXY+euEzG3YS82&#10;bLTGgxgfG8SO3TswsnoVqts7EeF5CLF/yxp5Plpb0MY+bybglZaWELDykZeXZ5VBpSAqK63gsZWj&#10;NFSGmrJG9DePYcPETuxcfwI2zh3C3m1nYv+Os7FheidGOsYx3jfBecdizcqtyPUUEbgdZryLSKSY&#10;15SX2y5AIR92VdXt2LLlWBzcfxImCW8NDa3o7h1FQ1MP6mo7CA4bCJ19qG0ZwMDYavT0jaKpvpW/&#10;1aOytgXrtp6Akald8OaVwEXBqbC6PD5sS9jm2qpywlUJfPIYZWZhKcW2EfgU5QYEKMpNSFEMHDQ9&#10;4nGgxaHCGNczycoS+eaz4EGwwO9G3FPQy8vAqcZ3MLkGnC5NJHwQBqwwJitsSVWQFlL8G++BPB7c&#10;5gKCxXzzX7W2J0CIexYEDMY0j8stSiIMmBwGfiYwmNKrWtcAg2wF5sWgwXgVCAUavVnVj2Qqm2oG&#10;aZPxvrGAQLwoU8DAPrLZzANf3xfLw8B7iaoiJaliFsWrLN1HmCYkZIVUVz6IRAr1NMKvLUhBS9Gt&#10;hOgsvw9OXkO5YYrjUsXUE4p5nYWqq8362XkBFFRVooAQr0pCbl1vvB84+d/JIdAHVHFJsfwUx+m8&#10;t2iUZ5V1VQUlvYG352vALLYjlzAgT4RZxokEChWNJp2k74QGeRcSKdhVJz+bAlleAAdFvd1P4U1Q&#10;SKUYyODvAgjBThbhwyRb87rPDobgohh30zRegSBIXobCxnpaA2HByseQd0GwoARYhSElEU4SCQcJ&#10;zlwk5nixnO1aRvGU4HCzTdwnBaFCh1wVNXBWEKDKuR2aq7jUAgb2papQpROC5DVJk3fCq6pRSgIP&#10;EUooOtkPqWxrOtuZnsd9816VVci+rqqGt7YOdt5XMwkJmfmq9V9II8QoHj8mhDNDpea7rUiehSoC&#10;Q5TzwgQQhUZptGMux6mTyzu5rE2hNzxOO8+xjwBYwftpF+81U7MTOPWMw7j+b7+neL+Hov5pfPbJ&#10;S/jXxy/iw3eexLuvP4onHroJD9x5Ld565Qn891/v4BNCg5KdP/74dXz2r7fx3vuv4r23X+e8N/Dy&#10;84/h8UduwZVXfB17d89i46Yx7NqzBmeeczJ+/bur8OQzj+MNgsNTT9+Pe+75G+6+4yZc8ZPL8L3v&#10;fxvX/fUa3HLXX3HNX6/GTbf/Ffc8eDeeevYJvEFw+Oizj/HuJx/h7Y8+xCvvvYdvER5ahkYQ4X2w&#10;cXSSADiA/PpO+AkOLop0y8NSSVhg3xhYUDgXQaqQwl1ViwrKYWefOdh3di6XEYoYs5VWwR1tgK+6&#10;2ZRAVWJ0kttvlUolHCRR8MmSKeYTJeqzPeZzilsJ/UGkqfoSASJVuRHs+xxuI4P7TwwoBEnnzQpL&#10;0tQmj0MBgYHtSsotJHBoYDdOBR+0ZMJDIrcdLwGqHAJ5F0xlJeUGcN8mKdp4F/QWVQKRwsq8TaYg&#10;kgA23gGJQi7HZeOCW6AgD4UJ0ZEngf+7JdIdDoeZLrYRFiiyFapkBLfgQx4QTz6WC6ACRQYc5GlI&#10;YFsFDYsEFTR5F+LQsMQRwDKVbOXUDFYmsSrxqLZK8MVEbxwYTLw+2x83I/rjYGPaL/HJdeVN4HEY&#10;UIoBw5EQJvZV/NhV9nVBFkFLFZecPKYcGjXOAt4nTalWVV/i7/K+mCRsAxvcpoS03qAfaa8lbr+A&#10;BrVPbbGEsAUNlliWGRHO7ya5Wd8JDIsJWIto83nu5K1RKJDxtBAILFDiueJ+JIg1VoDZD80CBrbN&#10;hNTwM/dtwpzUh4QBgYnxpMQBQZ/Vf+or9oM5Jq0TN4l1tZVmAEHHaqDBMgGFKisZYX/U8kZsH72d&#10;I30Sa5fapO0dvRznCyq+AAlrnqZmXXkCYn1qhL7GUJA3gcBkwpD42apuxH3RzJRApeWN1yUODAmZ&#10;fGZmmfEXFLpkAQOXZf9/kWPC9fVdUGdAjM9KAkM2/9fzSiSMCQp5eQIDOwUPBbMqEREaVJnIk+s0&#10;3zVSs11eBSfBwaXKQumwZSQiW7kGqQlmYDaJ+wSK/ESJfHkICBIJSQQE/paanoIMbsfFdSPhIopN&#10;Ly0XDbURU8q0kOLc7khHRmYKoSCRU1VD4neul5zM7RA6lq9Yzu0lmrKsqXzop2RlmZjmeRQY8xQm&#10;QWBYQWGQmeNEbkEeqiicW/o70TrQg56JMWw7eCw2H9iD6q4WhBurUVZfhfzSQpND4aLQrYjyoel2&#10;GPhJUzhVSgKyeNwOGwHJkQlbFo1/nPS0dCQTflIIMA6n3QwaV9fSiqn1G7Dz8GFs3n8sekZGKUpb&#10;Tbx9UWEh+7gE9S1t6J+YRM/omHlzVVZdhTqK3tqmNlTUVCHEtpRSWDS2qdRtD2bWrcHO43aja1Rx&#10;/AMYmZ1GD6cayXV4YgTjU+PoHezByjUr0dLRgqraSrS0N6O7mxDW1ICmulrMrVyJzZs3opVCuZDt&#10;rKcI6BvqZ3sbUEahKfEpb01bRxumJsfR39OBsaE+HD58DE465Tgce2A3Nm1djxHuT6BRTSHU1txs&#10;ko7DBBx5BFrZzzV1UfgCHvZTNnLsmXDzOmqMlqG+PIwqCqlKCugm9nd7cwNaGmoxMtCH/Xv24NTj&#10;j8fc9CQBIUIYKTPjUfT3DGCobwgDA8OYnF2NYw6fgMmVq1BfV4+h7m6sHh3BmtFRTHT3YW6SQHTg&#10;VJxwwlnYs0vlTqdNjscsp5v27iFk7cDA1AzaR0bQRBBr7uexNzWjvDzKaz5kBhAspjAo5bGEKL6V&#10;HF5IMVFWHEV1pBENFZ0Ybl+FdVP7sG/bWTjluAuxd/OpWDW8CSuH1mL72l3Ytn4PRgdXoaamHV09&#10;vQTwWm7XD6dyNyhAKipbsWnLfmzbth+b1u/A6qnV6GjpxNDgDIaH57B21Q6ccOAs1Nf2oLqhD119&#10;M4SaYZTyIRqkiCuuqOf1MIHK+l5CIYWgButzOeDkA8vJm7qS+AsJZk69caZwlrC28gRiQMD/x9HA&#10;IFMYkglXigMFAUIJyqbqkZanMDchQxL6nL+Qyy1ekWy2KbDQujIBhObpN+UpGO8ETfsyngh5CwQE&#10;XEagsCgx5hE0kGCBwtHAoKkJSSIkGO+hgIGm5Gd5GBarpGoC26WSq0mED30XIMirQEAwkJBiDfYm&#10;z0P884IYMAgoFmVmmAe+koYX8x4iaDDAQABIVlUjThXyk+YPULAUmLj9LL1dlydAQlIjCZeWUth6&#10;keYRRLhN2JBbA0hSXCuPIVhVxWUJBcVFKOH1XlxXDVcoD3nlZSjh/16eTkGDvAwefnbxczb3mc59&#10;GxFNk0fBFgjATnGt0aAVkpTuzkWyIwcJWTYsTc/E0oxsLLc5DTAkEwzSc/NgD5UYAWwP8N4mb4An&#10;gDSHBxkU8cprUBlWAU+mn/DA699GEW4nNNh9QS6vgeTYFrbHXhSi4Of6yulQFacAAYbblmUECyjc&#10;/Fiek0tA8BhoWEFQsMCF4pCCKJUPmCwKJvPGvyjMaQmy8wsJQIQwAYtgQAnbhB4dl6BBZWYz2MYM&#10;hV6xPRk85ix5K7i/NE7T+Z+1cVsaY8EeLkdmYdgM9GXyFSj+ZdqfPAkyQYM8Cx6NOFxRZ6DBXkxh&#10;HFvWrCfzK2af2+bU4Sf4U+w5uL9C3pd6hrqweu0YzvnScfjHYzfigw+exvvvPIq3XrsXH777EN55&#10;7R48fPfv8ZuffgN//NX38Mqz9+Hzf76Od15/Ak89ehteeu5e/PPjl/HOWy/giUcfxrtvvYrbbv0z&#10;Dh2/ldsd5v17Bud/85v42W9+iVPOORXHn3IYv/vDr/DCS4/iH/+4DffffRNeef5p/OORh3HrbTfj&#10;fgLC9y65GKeffTKuvuZ3ePb5p3D//XfiL3/5He5/4Ha8/OoLeOfdt/HW++/juz8iMAyPoLi1HSVd&#10;vfDVtsBd2UixX28GbdOYC6om5ed3jXyt3I9MQkN2PBRJEFGgyl8qdRpm//N3XVsmB4IWyyfRoG7J&#10;GrlZ1wKFnrwKAgWFIyVRQCfwczKnMo32fGSgN1ViUiWr/AhSA6UEAeVAFCM9wH3RMkwiNSElT5Wc&#10;+LtgwV2AFJ6jFK6vEaFXEExURemLcCSKXQpkE34k70JMREtMa2Ros9wRUU3BJa+Ewmy4DYUGSQhq&#10;fIV4uJPAQQOuLeO1upz39KUU1Lp/mKmTcMJrXt4Hk/PA7cx3+rCQx5jA6yqJMJpeWI5kTpcTGBSG&#10;tNSEQcU8CzSBw7KcPAsWFMKiNnK+PisXwojcGDjIrPEEuC+BgvksYUkxKkEcmydAODpfw0CC8h0U&#10;siQzolXttjwLJjdDpWAzKSZtXI62UMDA+6IgQjY/k+sprMkkhGtdK3THJCnHhO5CCWGJXb1Nl8A1&#10;YUScap6EqES1TKL4qO9GeGtdVRayB7CAfTFP4EQIVKKxgEEVnAwwSeDGTetLREsYyzjPEtradkyU&#10;a32eT5npI/bPF/kmvE4IlDr3Coc6MqJ0DA6+gAVBgo5VIUoKT9I1ZcGE9qHPBiLi/RFb1/wWAxzT&#10;TrVLeQGcp4Rmy7NAU9s1Lx6qpXbHoUEeBVkcGNS3+i7BH89ViM+Tt0HhSQp7UngT93UEFgww0AgM&#10;Soi2BnPT+dG+1V7ruEx7TL/F+oKAuoTXT3ZukMBQEkTAr7fmGoU5GckU/xLsaRnJyKboU6WijPRk&#10;ZGWkwOXIQp7PQ0Hl49QJn1tx/1mwUVCrmpFMOQapadwOTWMiuD0CjjSKSTdKywrQ1FSFseFuVFcU&#10;UZT5UFtVjLqaMCJl+QgElSuRSeGTCT/bFPS7KYiykGaqKyVgmSqjUIAozGGpknQpBFR2UW8gTdjD&#10;8uVYQjGRbs9GUSSMPonquRn0U1hPbdyALQf3YdP+neibGUakuRKVzTWobqw1CdcKx9KbeZ+fD67M&#10;NOMBSWcfpLI/lHCdzj5Ip+jISMswpWATlq/g51TL08CHWnFFFdoGhrDtwH7sOf6QGWugpKQUlZVV&#10;qKmqNm/3W9u7MKGKR5MzqGtrRWllBaL1jagnNJSrTG1JAUoryhCt0QButdh97B58+etfxuDkEBq4&#10;fBsFssCkRiMU9/ailwK4jiK+e5DzKcQj1eWopVitJ4y0Njehi+DR19NlQr9UGUilTZtbFc8/jqZ2&#10;PjgoNFMpoDKzMlBBYT81Ocpz048tG1bjO//zDRw66SD2HLMD23Ztw+jsFLoIGs3t7WhqbEK0vMIk&#10;39bUEnrY3kKKC43r4HLlIMdhQy5Fbb7biUouEynIN1WoSkvyDSxW8xh7OjswSRG/cmICXS0tKKFo&#10;KikgeNXWoa+3D8P8bXJ6BiOTU5hZuxbD42Oo5n4qIiWYGh7EFgJEbyPhiMJb4TsHDpyAVbMrCSKE&#10;w45WzBAYdh7Yi90Hj8H4yhkMEbbW7d2FXYcPEbKGEaAY8FMAlrJPahtqCFs1KCgqRa6PIqEwgsqK&#10;BtRGW9HeMITBjpVYNaYE55Nw8oGvYdOqYzHSOYuhtgmsHluPjXPbMTw4jb7BcRx3wkno6e/jNaXq&#10;RX6exxaMjM3h0GEBzXFsWx96W7u4zQFsIWgcOvZ0HLv9MNaMb0B9tBPr1u7Hzt2nUkTsQcfANK+p&#10;STR0DqKspgn5xWEzerlGfPbmupBLoaoKT+m2LNgpNJMUj79CkMD/ggS+wo34vzBegpiIj4/IbOCA&#10;JmBQmNCyJIEGxblZV4DA3+PiXeCht/v63XgVaEv5n+O25Dn4Yr5ggutqvvYheDDrCxg45f90cVKq&#10;FVoUWzYe3hS3eE6DQpxMDoSOhyaPg8KTzDaSk7Ekhfvk1CqtaiU0KyfBwAPnz1diNH+zjMty/kLl&#10;NBi4SOPDmEKbD/slNpuBhhUUAkkU/7IUhcqwnzMo1E28fmkZLQJbgWLiC5DD/7VyG8wgZkG9Kfcg&#10;k8srpyFQGTXAkF9XB2dpiamgVNRQh0CUopVwEOLUX1JMYe4zoBDkZ4VIqkiDOz9o8gqchBIlQ8ur&#10;oApKuSY8hv8x3kc0srNE9goCw7KMLAMNiwUOfJgnOTXYnI/tKoaHItmuykB6W+9hGzlfN3ybN0Ax&#10;TCDgPUtlYu0FIXMsqkqkUanT5d3g8Su3IIP/Z40PoQpNGRT4euvvUeJxhKKbIJvG78ncfhK3vUyw&#10;QLG4grCQJI+G3jTnKBejgOKzmFZi+k8ehEwCgVPlVYuKuC8fYYH7U5gX/y/ZBhgIYjx2jWUhAEpn&#10;u/VWOkWfCSCKhRcUZEjwU9xqcC+9GVeNfwMnNMu7IHiI8Dyo3Gol3OV18Fc3Ex5qjQAWaEggK9Ze&#10;lYEyvYSyXIKTpwjOAKGD2/SV8F7QWI/G1lqMjnXh7LOOw08uvwgP33c9Xn7+Lnzy0VP4WPkHrz6A&#10;F5+/D+/J80A4eODOP+PbXz8Nx+3biIsvPBfPPf0QPv34Xbzx2ot4751X8Oe//BprN86iZ7AXG7fv&#10;xK1334OPP/sEP/n5j7Bj11bef7+F5154HG+9/QJef+1ZvPXmy3jppefxyqsv47XXXsUvf/lLXPit&#10;b+LvN/8Nz7/wFJ599jHCxb146KF7OO+veOyxRzj/eZzz1a8RGEZR3jeAIJ8zOQq7quJzrqrJ5IHk&#10;yLtAYHBR/NtDFO4qg0pIcBZXEa5q4GJfOcPVBrqy+LtyEJQXospHJleEfSdvga67JJ77BArrRMKC&#10;gMFAgjuIZA3yJk8ARbLgQSFLSZyXrNGi2d8CAZlAISm3CKm+YsK6BoErJbyUmcTTVJVZlffBV0TY&#10;4PkiZOj8JXIbGsV5iWCAAjZuCjWSd0HAMN94CCxgkDiMLy8YEBRIlEukSaBrTAFj+kzhrgRry/tA&#10;YWl3Uug7sYzPuOVul5ku4/9lsYOiyoTq0AQZPPYlPN4UXWOEhQyCl3IwlnpCWGKAIcD1CQg5QSwy&#10;pUk16FzAhPYs5udl/Kw8BwGERpdWuyXwTRlQil1VjdJ8k5xLEWxVEIqLaS6jGH0KPIVlqaysgQST&#10;6yCjeOQ8A0I8boHJUp4nE65lo7DOIizw3jKPU40evZDHvIBTE5KkPAh5UpTf4LDi+w3UxETyEXAQ&#10;CByBBolYrisviebFLQYLxmLfTW4DBbmgYV62j23glALaHLuEvjwrPM6j1z0aPIy4ldjl9uJQEv/d&#10;nF+2z0CSzrtAUqZQNIWlqQ/UpzweeXfM8ejYjPC3xHR8DIb5GWyXeRtvwUQcFpSwLcCRx0Xrq2+s&#10;/uAyBhjYRr31l5A3ol4eCoWfcVsS+JyaBGgj1LlsrK+MoKcZj0ocPNS3JpGZ510AYsCA50meBW4r&#10;XqlqnkKNDExwWZ4LlVU1CdAmMVrrc54BOvUX2/B/+tPyjjiwmP2u54gBhrwghbmAISsFKelJSJVA&#10;zkqHPScbTo/dvH13OrPgpfgPBbwoKQzSfBRVhQiH+dDLV4hEAPkhCUYHBXc60ii6IxVhVFVXGDHe&#10;SFAYn+w1FXd6OyhqCQqREi/Nb7ZTXVXCbQURDDqQ68k0CbD5bJfbrcHSUmLeComIBMxftszEMuvN&#10;41JCw7LUZKtEa2Iikijic/gAlwCfnFuFua2bMLFuDaY2b8Ka3duw6eB2TG6cQn0PBXZdOcqqyuBn&#10;+4L5fpSVlyDXmwNPbo7xOqSxH7TvbAKRRqxO4X5SUtORQBGSyH1nZcrrkA0b/1R5FJvldY1o7etD&#10;39gwGpoaeSwhFBeWoJ4iOFpRida2TrR29qKR0xr+XkyRHgpTsBIGVM0pVFpMUZhvxj5QTsnQcB9m&#10;CTwaPK2rd4gCeg6DI5NobOlAE7eh6kudFKdtfT2oIjA0tBMqKMTLNa5DXQOGCTDdBJfm1ka0dxE0&#10;6msIFDXo6OlAVV0Nsig2FR6WnZ2JqsoIRri/3u4WzE4P47TTD2HXMduxdv0cVq9bjam1qzA2txId&#10;vT1obmqm8A+jmO2tJXBFFXLB4yhWrXYCgleVgQryUJDnRymnssIQITPogd/nQh6hrCJShq72DjRS&#10;WFVw3TyKFD9FQiFFV2VVFboH+rF+6zbs2X8Qazdtw/AYz1lDE8GkEF0dHZjQsTW2YHxwjKCwFr19&#10;gwaS5MFQ2dbJyUms27waO/Zuxpr1qzGzbhV2HtqP4888AzNzcygqLiHwFKJKXo/eNtS3NKKE/ebx&#10;h3gtlKG2uh3VlYSj2j70d8xi/cwx2LPlFGxbd8AkP68c2YSZwXWYHlqL8eFVaGruQDXhb3btGp6X&#10;AZQQWAspNNu6BrB67VbMzW3FyNAkAacDvQ2tGO8axWaCxp6t+7FqdBWaCSh1kUbsP/YsfONbv8DJ&#10;Z3wXOw5+CSec821s2HUYjR3dCBXlsw/9/G/IM0IrKEK2OxeJFLxJeuOsKkDLlUegUB+KbhN2JM8C&#10;QXuxSphSjMsEBRTseusvwb9oBf9HCimimUHXJNrjIj4GBCb3QAJey8srscSaLllBaFcokrbH7Zpx&#10;FwQnggWVbI3tS+vJw6CQJMGF5ptxHRS+FAOFo/crz0bcDDhofQKDxmJYYl4UcDuqkkRIWKLchJR0&#10;3hBTjEfBQILKr8ZsURKhwlRIUoK0BQ4ChmUEhqV2hRlkHwkzSPCoOkaAgsWPTH+QAl1VZcKEAYoX&#10;/p/lYVByrsZlUPlPD0WvEpol7PXd5DyoBGi0kuK0BiVtLShsajDCXBWBfKWl8Co3guvkmf9MOfLD&#10;JQgWETZohbxP+IopoBQSRXixBwKmmpCAoZjb82sMBArqBILOMt5/lmZkGnBQiJISntM8PuSWlKOI&#10;gOkLVyJbZTEphDM8FOMU3NlKhiYI2VVxicCgAek0erXEu7abmkNg4FSVmLK4jDnWQl5nPHa95Vdl&#10;IX9lLXLLldwdobgkONEUnrQiJ9eAw1LjaVBuhYS/RL48FSUGtJRbkaWkcf73vOwnJ7edwb6Wt0bw&#10;IK+H8dzQVAlK0JBMMaqQpxTuw4wFkC+PD7cVE7AGGFS6MwYSBibyldOgZZTfoN8iFMi1yKtt57lp&#10;4DLlUP1/AYgZsIzC16UwJl8+7N4QP0fhLZenqJGgVsfzU8T7RQhNDfU445RT8eLTj+GTD9/Avz59&#10;G59//g7+89/38N//94EZAfrZx+/GBecexvq5EcysmsQ3v/1tvPTqK/js3//E+++/gnfefgo33PBr&#10;7Ny1hffzMd7bZvC1b16Ev/39Rlx40ddx4omHcOVPLyUYPIF33nsaTz1zL5555mE88/TjePrJJ/D6&#10;K6/guWefIiDch7///S/42c8vw9V/vAo33vRXPPrEI3jquSfx2uuv4NnnnsPp556H9rFx1HA/Id5D&#10;PNU8Jl4boXr2Q0W98TA4CFUO9amf10pACfBRuAkJngjhorIerijhl1Bh47ICBNNnXF7AIOAy3gJe&#10;XykUzgk2FxIp1BOdfp4zP8/jFyNAa8wFmQBC5XhTlOcgAAiGDQyk+EoJBqXch84fz5nyKAp4nlQp&#10;SQDB5TJoAgmVYk3xFSLBFTS5C4kU2TJ9XmrjdchrbylNIyqvILRoKjhQWdalBAFBhRmlmaJRCdTG&#10;qxATegIGlUPVVFWZ5BFYwOOSkF7ssGNFrhsJ3twYNHB9gvoiAoVEt4ntjwFDOvsxs7gaiYEwEtj+&#10;5RL6KqXK9pixFwgMJumZon0B2yWTeF0uoKAdSY4mOKh91ptu/j/ZPwmufEuoyjhfXhNzTPIcmJAl&#10;CkGBQQwYrPKoMgl/ikwDSzFIYn/o7bsZNZrHOD+TIp+mUaoX2SSuKUYzCBGqtMR+WOykGGY7j36j&#10;HjcjnOOiU0JXHgbBAttk3rLHxGh8GTM1wlhQJ8BjXwsaMpXwHH8DT8ErEDJGcStAUl/8/ywmkmNi&#10;V0JfbYq/6bemNEEWz5Ux9rmp9MRztoDQYEzfKfytUbfVxzomwUZsGkvctqAhtl2aSdDm8gYa1Kfx&#10;vpDoN8b9CRZigj4hpwDL7HkGFGRH4MEcc1y0CxIICzFgOAILBgLYtzFg0HcLLLhuDErMdjXVvrU+&#10;l1tMaFnEZeOjPpsxGQSiggadD7NP9TG3IXDhedE8AUOmchhKShS/bXkYMrPTkGnTqL92CicPhV+u&#10;MTcFdDbn22ieHDsK870oL8tDW2sV2tprKG6jqKLIVbKnz+82iZ8OLlffWIfW9iY0t9QRFDowNtaF&#10;5oYwmmqK0UyrLs83YyFoWxFaSRGFu18Vi1JRys/V0SKUFAtEfCY+P12xx4QChSQoZ0HhDcspGJT8&#10;nE7Rm5qRCpuq9RTmmdKaUxTbKzesweS6OazZuR2ja2YxtHoUXeOdqO2oQU1rDSrronwQ5PEYXUdG&#10;ivby2LNsmQSDFUglQGU7Mg08KOE6mYJDg84lU6Qol8Hn8xEwfAiGilBaUYUQH4rllVEeczPCpQq1&#10;KkKYD3lVyolW1aKyVp6AWpRXV1FkF5nE43BVBcprqxHkQ9Q8lJrlJaigqA2iksDV3tWF0bFprJnb&#10;jInxWbS2dqGxuRUtHZ3oGhhE7+gI6iiSe1R+lN+ra+pRT3hpV9wq21Hf0oAJPri6BvpQ39psptX1&#10;9Ui3ZfN4kk3yb3NzPTo7m9DYEEVXZz3WrpvE+k2rMLNyHH2DPRidncTw7BQauZ8K5VuwraXlEYrt&#10;HjQJSvp60TM9iY7xYfROjKB3ZNCc/0L2rUxhb0ECg0rsFhTkGzCoqyEslEUQLio24xX4KBKCefkm&#10;JGuawnvDzt3Ysms/Bf429A+vJGwN8bx2YGB4AgMD3EdXP3Zt24dDx52M2dnVhJ1ODPf3YHZqEqtW&#10;rSI0DGDTppXYsGk1Nu/ciD2Hj8HmvTswOjWBZkJaBcGkobUBvcPdBqIaVba1upHXbhD5+eVorO9B&#10;S0M/mqoJZXVDZsC27euPwZY1e7BydAPmJjZjemwDaqpaEKCAL6Twq2psNF4fWbS2ngDXj3UbtrN9&#10;azFJ6Onr7MIY2715ZgN2b96LdSvXo6W6HsW+PFSWVGPHthNx5lmX4pQzLsOJZ34fZ331cmzYdhhR&#10;XjMqOmDCtmqaCWtV8PNBn6M4dQrAZAfFr4b+V1jQUoUX8X8iUS/xLmFuhDi/EyIWUrAvESAkp2Gx&#10;QoRWxDwEmk9xbkKaJOCPiPZkAw3xsCKtb+UuxEDCJCNTzBvvAvfH/SgESt+Vj6B9aF/6vxp4MLCg&#10;8RhWYCmhwozJYICB63E7srhnIt4ObX+hwpOS2ZY4LAgGCAeyhUkEAYKBTHCwWBWQNF/rmPX4mWbl&#10;O6TyIZBOQUABQFtE4Fqo3AYbRbcnl0JFYRLyHoTgLQyzj4vhCBaa2PbMAAUv+ztT4UK8Zp1cLkew&#10;QOHtpvjN4f9cIUw54YgZk6FxbBThjjaT2+Dif8bF6z4nPwQ3p0FCt0JeCsvCBrjzKErzw2VwhwqR&#10;luM2idBZFM05quKlbVO8uwpUpjJIUaZ8ARtWsM2mnKojh6aB4QJmcK4CCj1faZRgQHHnp6ATLPAa&#10;swfyjZfCzXYKcAQKPlWCKi6Gjcel0CDlFGT6CBPyphSVEigo7OUhkOgPlxtYkLnLomaaX9tIYVeC&#10;ZO47geJ+mVPJpoQGCgsTr644de7TwW3ZlVjNY8nivnMryuGroKhi/6VRgJlQLAMLXC/XQ1AgNBEg&#10;FB62gv2RJIDgsafzvNiKSihiI5yqFGuE4tXyKMRDZ9IIEfG30Fa1JArcwgrklCt5twZZxeWmVKjx&#10;WFD8BiI1CFEYK+dDXhlbfhju8nqEGjsQJuQHeF5y81RWPIjZ6Rncdfvt+ODdt/Dpx+/g3//UAG7v&#10;AYSFzz95Ey88+QAu/Z+v4fBxe3DKuWfht9deh7feJ0z8v3/i7Xco+p/6G+69+484+6wTMTE5xXvP&#10;CMZXrsXhU07Cj6/4Ae655wY8+/QdePO1+/HcM7fixr/+Frfc9De89OwLeObxx3HDtVfjySfuwdNP&#10;34uLLvoSLr74a3jo4Qdw7/334dLLf4Tr/v43vPY22/Hyq/jOJZdjYPUaVA4OmyTxHJ4veRQEQkpy&#10;1gB8Gs1Z14c8Oapm5OZ1443UGg+EI0JQUCK4wpcogNW/ggb1sbG8MKGU1yTXTXYQEgmKCjuSJ0HA&#10;kOS2vEIp3IdK8MqUd6BwIgN4BdaAb+lBWYTny/IYpZvzpXyJUiQTDJTorDKXmfkRrktY8Os7QYIi&#10;PMWdT7DkNa7llGBMaFAFJFUtEihof0qQVilWDeomYb2I4k419y0Pg8TqF+L3C0+Dkpgp/gmrEsmL&#10;CQbLCfGJfi+WufnZ5SI0eDj1YrkARaBgRCeXp+BPYd+kEXoSBQu5hVjGNiaxr5LYf4sIVPIsxPMY&#10;FnJfCmfSwG3ahjwQKwhWKr26XDH9XNaEy1D8KexHkGDCpiR+KegEClbCt4SjBQlmpGN5FkwZ0SwD&#10;CxrAzngTtK76QcctwSvQEFAoQdrka9BM2JE+c5vGe8J1jwKG+GBmcWFsiXIKXiOgJYLZXgnZGDDI&#10;rDKxFKU8DiNSNTUiletQgJvRkwUM5i17TGzHPAzG02CMwpb7OjLYm/anNsgDoDf02rfmc57OpRHz&#10;XDYu7i1Bzu0olIvgpMTqeez3eRT5ggfzmetK/BsPgSBD7dPbeiPGaaZ9nMf9mOOXCTJoZj19VhvV&#10;VprVz5wnEc/jXMB1E10FxjQatAlV0vaNQLf2acKCNN/AAvdzNDCY8CNN1b8xIDC/ax21zdqXwp6U&#10;H6K8DyVJL+KycWCID95mqkPpPOl8mPPEqfqI66mdut6Wsp+y+T+a5/U5Ybenm/wC5RnYnTYEKc5z&#10;/S64PA7kuOxw5jhgs2chNS3JjOhcXOxHR2cthkfaMTndi8HhdjQ0VVIgViISLUYg5DdvWOsUR99S&#10;j4HBTvR0NaCztRJVZX7UlgfRUkdgiARRUxFCXWUhIiU+FOY5UFLgMtWJ6qsLzfINdWH09bdzH/3w&#10;h4JmrAUJhvkaBVawkJFFke+i0PTB63NQlDpRU1uMnv4WzK6ZxMp1M+ge7kUfhWxTTxvK2c5SbrOs&#10;IYL6jgbUNtfxeAM8PjuBKQuZdpvxUGToDaQStSkwstgnaYSSVAKDLJsP62BBIcqjlajVYE182Lr5&#10;sAtR+Gp+Hi3MB0wJH2qFBUUmVt4XzENZZRWqG5sQ4APTq4THfIpkinW9jS8sITxwXh6PMWwGGMs3&#10;I7KWU5y3tnawv3spksfQ1tKJmuoadHS0U0B3mHEeOgeG0dLVQRipJmDUorahCd39/RienERdhwYi&#10;asSp55+LnYePM6E5AxPjhJsKpPOYPQE/6hrq0NnVyn00EQDr0dXTgrl1U1i1Zhxj4xTLnc0YmdJD&#10;bRo9Q4Oo4TEUEoKqG5sxPbcWAxTgI3PT2HjsDmw5sAPrdmzCmg3rCSAdKONxlZWwP8pKCH75KI1E&#10;TBlZf4AgSOGU51dJVc4vKSFwlvOaacKqDRuw/ZhjMTg9h5o2wlDXLAZnd2HrQQ1sdgxWbtqFrn4C&#10;UM809u45Fd/85g9w6NDx6OyQh6EWvRRoQwSZ1dPjOHDMTmzYuBqbtq3HcScfxL7j92FwktcCl2nv&#10;6cPs6lke5xR6+ngNy0vT1IpcPjydTh/KwjVoqGlHc52qJjWjraYT470Et6nNWD1Jm92C6akNKC6p&#10;RHqGjaDhofArR1t3N+bWr0dX7yC6ugkaazdjy5Zt2LRxEwb7h7Bqcg67Nu3Bmpl1GCA8qExsWagY&#10;Xc39OLz/PJx8/Hdwykk/wJ69XyL0bON/oJP/jXwECLUae2J4eBLN7f0Um3XIj0RRVMWHOYXVinQ+&#10;FFakYP4S/j8ICwvig7IZQS6IkACX0E9CcpZGbvQgiesspdheopwBgkJcsFtv9gkCCmtaoTAiimx5&#10;Lrj+As0XJNAEC0sUZiTIEAjIKPKXcB8LjTdwhfWGX+MlUOBbuQsKhbJyKpZocDnznfsUaKh9go2j&#10;zEALt29yGWJ5DSqpKhhYqDKrCltSqFLs9yUanI3QIEDQvo3HQXkM/C/PI2jMNwnS/F0lVwkKMiU+&#10;KxcghfDvKa+gWKS4pBj18jp3U6T7SsLIi3A+/9smnEchOhoZ2pdrvAAqTyohrtKkDopxF5cvIpTX&#10;EKTLuztQrEpDFMc2imMn7wca00HbcvM/4JG3iGJc5qWgtnl9SOZ/M9XhMOVXDTjo7buX+wyqrGkx&#10;0ijoE125FEiqQJMLUynJ7kI2xa6TEJlDoaWkZ5tCgriOXbkv3LbGNvAUh40Xw0PRHuD/LkRo9/Ge&#10;pFGhtS+96Vdit6pC2fIJFewDB+9jCrFyRwgMvF49NI2qrPEM/FUNFO56SxyikGO7cv0GHBIUlsT/&#10;kmruKyFZYUw56s+ycorPEjhUfYqm0C+NiK3qT0o2FygkqRKUqj75VIGJoo/fNdX5ETRo3UBNNfyy&#10;ylqTsGvFwktwWiEuRlBSrErgGnggGGQQFDIpiDNKef+T+OU8V0kUIQpoPwV0tpfAwAejRiZ2VzSg&#10;oKUb0b5hlLV1mrEZguynyspKfOmcs/DAvXfhnddfwKcfvILPP34Zb7/6D7zy7L34+P0XTSnVO2+/&#10;EU88+TDeeu91vPHmC6as6p23X4177vo9XnrhPlx/wx+w98BBTK7ZgA17d+E7P7oIjz1zO+6483f4&#10;6Y+/isu+/yXccuNVePQfd+KeO2/Hy8+9iFdeeB6/+PmluPmWP+Cmv/8eB3nPveD88/Daq6/h/Q8/&#10;wJcv+CrOOv983HjnXXjiuZfxmz9djzV7jjUhSTlRghL7JJsC1llYDptyUSjkVVkrzYSRKQwsaMZp&#10;cBMQJNgFVtk0DfLmCRMgNDJ0UTmyStjf3EYWhX4mRXuawo5yCIw2CmqHrkcvVnCqqkkJOapkxHPo&#10;5rlk/yYp2ZntcJRUwVVWhyyCXGbIAgeBRAKvGZVdFdCl8tpJ8hAwfEX8buVXaF2BoCkBq/MqLwUh&#10;QvBjRoZ2a0RleQkolijCVf1In02Z1XQnllA8anA3MwiYEZ8SngrPscKRLHCg2NQ6Clcxb/0JQPxv&#10;JfNaTSDULiXALuP9U7CQQChO4PEbbwBtIQW/PAgS/Up2VoWkpTSN7KyysCk8jsX8rvKh8i7EE58V&#10;HqSQpCXKyeDvZn15JPhZyxmBLPEdG0fAGo+BApIiL54YHQcGE4Jkptay803+QjaP10FooHCkLeYx&#10;L5JREAqeFMZkEqNjSdJfDHbHbSoPIJYTYpK2jYfBeosuOyJuKVDj4Tvz0ii+TVJyrE0SqGojvytU&#10;yWqv+l8CnMtK5Co/QOJb29O54bLxUCsDRiYsKPb2nmLdDKQm0a43+gY2/Dx38lDwN4GgPAhZFODG&#10;o2ABg8SwyXUw3goaocj8RqEvWDCD0slMrgKPLba8eYMvsW3axM8x2LGAhcJa51OAoj7hPAs2dGz8&#10;jdvTQGzxsqkm6T52LkyVK9NHMm7TeAe4b/aHGcwtFmZkQEW/G1jQOefyMViIexiswd/i6wu8eK4E&#10;KFo3mf0hj0QiwTAxy1xHqiRlVULSsQkcYteNjisGSTrWpeznbF7j82z2NJOzkJSSYEqZyjMg8a0E&#10;6BxXFuyOTFoWHM4sZGWnURyHMDLWi+nZQYr4FoyOt2NsohsTU/0UXyPoH+lCbVONCaPp7OlAMwXc&#10;wGAbJkY7MDrQhIHOanQ3l2O4pw5tDYSKaD5qK/IRKfKgMGhHSSjHhCo1Ehg6uFxPVx0FUjfFVwdC&#10;FJ9pfJBKEJhYZlpqeibbG0B5eTHCpX5URAJobChGW1uUgpKQ0tuMipoISqKlqGmpRbQpighhobqj&#10;FpXN1SiKFMHj88BmsyEzKxvpWQIGL2w5fABTdCyn4NAgc6rMZCo0ERhcHg8am1vQ2t5uvAnav5Kf&#10;3XzQ+XlDUdlVjcTr5jY87lwKUB98FHy1zc2oa2mGw+3mNjONJ8aueP/cHBQU5hEQAoQXP4GhlBam&#10;RQgOgo4SVFbVob2tG431LaiuqkF7OyGifxj1nYNo7x9De18fSioiKOJDva27Exu2bcKGnZsJC3Vo&#10;6G3F9668HN+85LvYd9JhjK9eiZBGbOVxllDE6O16S2s9+gd4jsb6ML1yDBu2zGHr9nUYHu1Gcxuh&#10;b6QPY1PjmBBwjI6isY377+3H1Jo5jKyaMtWcptdPY2R2BH1DfTznQ+jgMo31hJF2ivOODkT4wJUV&#10;KxSBfWWzqfqWx/RPiOKpuqYGLW2tWL1uLY498RT0z6xHRdcU+uYOYM8Z38bpF16KzceeiA27D6B/&#10;bB1aOqcJNsfilFO+YgR5W1sjqqIlqK4Im4HhBAx7d2/H5s3rsXHLOhxzaB/2HdqLMR5fc2crRglU&#10;O3dtx4b1M4SNBsJZKa0CJaUUNR4/20aYoaCor2lCQ3UTqikoKoqr0FzdjomRVRganEZtfTtyVCIw&#10;if+j1CyCdhEam9r5/1hFoJ5Ab8+wOW9bNm/FWWeeg/HhWbZrKzav34+VhA4NFKd5vR3DmB5fj51b&#10;T8Cxe84hCJ2Dlav2oKmxn/8NXgcBH0p4bTTX12JyiuDWP0Jga0VFg0LrauAv5IM1MxtLE9Mo3mkU&#10;+ItNGJFEunIFlI9AkU2Br7f9qfYcqGpOSrYdy811LmggABhQECRQfCfyf6Ypt7eI25NnQbkE8zmd&#10;z/+eflOIkQEOfra8FBZwLE0kJPC/c2R05pg3YAEhwuQzCARoqtRkBoFT+xTGpJAmzROcGFiw2qK2&#10;xWFA03naDtug7cdzGwQSxqPA382+tF9CQhwWFK6kakqqmmSAQTkN6VZlJY3FoITdNIryvBoN4tVk&#10;RjZ2K8SoiMBAga1xGJRf4OB/3K2SpIQ0m6ok8b+tgd00ynGGwpYCGoiMgracQrS6GuG2ZkS72pFf&#10;VQUPha7Aw8CH3vRTkGsQNTctl6JaIzDnFhbAwe1m53qQTmBIstmRzv+J3vqr7KiSjpUPIGhQvkCK&#10;R9BAQU3B5yYMOAgUiv3P9Cn8J8+AgtrjJ1zmaqRjfte+jeeCxxHQcQXyzD6US6AxJjwEHmsgNi4n&#10;cU+h7CkLwx+NIsD7j499Y+N8hQa5wiqrKeFP8cl1U9g/SezHBA+hwe0nMBBYipRXQEFPmFICeQaP&#10;W2MtaJA2lbCVx0ReEo0rsZznQSVaBQyphA9rfAe/Mc1L5v3CznOSy7a4o+Vw8P+azT4x+QghxdWr&#10;MpI1NXkKhCeFKWVR6NrLeU7rmuDhf8dG0NBgcrkVNQhW1BH4IuxzhXARbgrK4SVEBBt43+J/uHaQ&#10;99jRCYzzf71u3Xqcd86ZuOvWm/DeGy/gnVefwN1/vxqXfPtcXPy103DjtVfhw/dfwtsarfmRO3Hb&#10;Tdfgku9/CyefeJACfxf+5+Kv4Kkn78Wbb76Iv970V/z4l1fiqr/8Br/83Y9x8f+ch+3b5zA3N4ET&#10;T9qPW2/7Mz75+BV8/N5L+ODtV/DBO69x3Qfw+OP34A9X/wLbt27CxvUbcfHF38WvfvMbnHDqKTj2&#10;+BPxvR9fgadffBX3PvwYth06EeW9g+Z4NIhaem4B0jW4mk8Vr4JI4zlKYb8mOghpFIOCiGzBlUBL&#10;Xhv2pYP9kVtabTwN2YQGe3ktbAKsEOFLozFTpMublMD1l9tc/C9RUHO6nNOlBNkldg9WEByS5F2Q&#10;VyMvDLuAIVJvgEHhRspdMEnMvJ9qfIQVBAwtrzwHgYDgzxjPqZKv1a4MwoMGltO5lydJ3gwr/Clk&#10;wEGhPUsobgUMSyl4l1CgyQQORgDKKI4kQFWBSWaFsUgcKyGY6xEA1JZk9lcSYXUFwXWpk/MJRcsI&#10;QssERBT3CfIieEKmLOgigpJKqMpDYcBDXgeavAcreExLaWbgM+NRsPIVVFbVCkMiXBB4Fgt69Jkm&#10;kDDhTgo1inkOFsRCjcz4CxR6EtbxkKR4zsKRRGctY0yCkMbl4h4K5ULEqy0JFlSGVqakaTNAnHm7&#10;zym/61h0bAs4VZ/FvTLWm3uKTL2VzhR0+fnZx3X1lptilb+ZXIbYW20LFrRtCVOBmxXiEwcGAyDa&#10;HkW0OSYdN7e91KERvwlbBAQBgWBgnvJR1D/Z3KctEIMH/UbjcSzgtSeTF8fAiISwRDu3qypRSuC2&#10;tsP9ystA4IjnKsgbEI/jjwtqiWwT909TG007ud1FJgeF+zceEsujYEZqlimMSVPjYbCA4QjM6Txy&#10;aiW1ax/cnvqNJpFvJTLr3GtqwUHc9D0+3+RICEgMMGhf3KfxMnCawvlJ7A+VoTWhTNZ5MMAg8NGx&#10;cN8GPNUOzSMsWMdOzc32ZvE6nCcIECyomlFKWgpshAOvT2/sc+HJtSMzk4I5LYFiOsWUWO3r78CW&#10;rWuwdt04+gcb0d1HATPTh/UbZyjexjFMeGjtakQvxWdndxMmJntx+LjtOOv0fTjp0CZsXTeE0b56&#10;TAw2YaS3Hq11xRREboohJwr8NuTlZqI46EBzbTHWrxnBlk2z6OtrN8m1GqjKwYdHcrrNxFurfKTC&#10;kHx+F4qK/BTWOago86K+NoTKaBDlFXmorC6iQM1HXnEAta3VaOlrxvDKIfQTcKpbqlBUVkixno9g&#10;gA9/PphT0zLg4INTA2ClZ9sIDfJiKCcjw4TvJKcmITM7E3l5QRNW43GrxKqNsJCDXIKEvDGCBycB&#10;xEYRYpco5kO4gA/lyvp6VDfUw+3zmtKx2l56hiowZVGkFrDPvYSNXJOcrEo7jSrPqAc6H+bNzQSw&#10;tl7UUbjW1jajqb0PQzMbMbP1ONpBtAxOoLi6CtVN9RiaHMFaCuRZCuEGiv1oYyUmVk9hzdYNmFq7&#10;EgOTEyYmvpQP/mICQzVFfX1jjTlfgoapmRGs27QKJ5x8HManR9DW1YTBkV6MTykReZxieArTq2Yw&#10;ODqMjr4O9BEguxTWw8/d/Tz/HW0Uyn3YtH4TVq1cjYH+QYyPTaCJkJXH48khLLj4gHKxn0N5hSgu&#10;CvM4i1BSWIIynuOOjk5s3rUPoxt2YmDDMRjadDzapnegtnea524j9h5/JkZXbuGxEU4GZrGS84YG&#10;RzEw0I8+gsLkxAjnTZmcjNWreV2uWYmJ6QlMEWyGJnjuR3p4zY5h/8FjcfZZp2D3jrUYHGhHK+FK&#10;JVGV5+EhTGUSHtXOvGABCik6imhBPkzzgwqVq+B1x4dulhMrKMCTUhSy50FPzyS2bduH9Tz2qclp&#10;jI9MorezB9sIDOef93Vs37Qfxx/3Zf4nvopTTv4mvvKlH2DfrtPQ1T6FlTzGDRsPYtv2E7Fz76mY&#10;XbsLDc3dKGCfhQuCiBLWG6JlaCd0NjU1oa6hEbW8Rmo1cBiFrS2HotLhRjYfYOl8oKVQeCURCBII&#10;pwnpGhGd17HdiUxCbJrEGQEjISMbSVl2AxuJaZlYRvEv0/9L3gPBwYLlAgca5y2gIBcsyOZpTISl&#10;FPoEBAMTsRCiJYSFZYQQ5VQoNGgJRboEvAkTkpdBuQjyKnBZeRRM4jOBweREKMxJIVBKrDYmAOGU&#10;YGLAQFWRYgBiQoy0PX1mu5TfYMKSBAex+fP1OQYNqpqkkZ0FCgYa5Glgm5QwvZh9s4x9lcg+zKaQ&#10;dUXKEaTY16jO5k27QpEogiWqVZbURbHtZ58HwqXwlZUhr6raEtG8fjMJv7kEgiD/WxpFuZhAV1xX&#10;S3ioQUl9A8oamlBUXYu8snLkc7lcXvtOCntPXoEZl0FlV4MEfyVDCxhSHA6TjKzBzrIpyDMJF1kC&#10;Ex8FFdujt/J6O2/nf6mgpt7kW6RS4CgRNZvt1BgSgoZ8wnpAb/cJPYIcd6iAcFJkvCc2bjPTy+PM&#10;o4jPKzZjEQSrahGIViGntBRu5TmoBGxFOYpU+Y3HkEOhns7/hpbPJqRk+gVLIST7AxRPXqxQqAb7&#10;U9WNFL4k70R2URGSfApbciEll0CgECQum877bapHFZecBhjkPUn1BniMwRgsBChICSE5Ck/i8fJ8&#10;JBPYkgjSqbwXC1Q0DkOm3prnW2+gLYFZyM+aHzbJu+7qRuTx3lfYP4Rgd69JBPYTIDR4m4OiU1WS&#10;0r35vAbCRmB7eL/117eilNDfOjyGHfuOxeU//gluuul6vPDsE/jo/dfw9BP34aKvn4vNa2exc/Ma&#10;/PiSb+HN1x/DvXf9GV866xAF/RwmJ1dhaHQV+gansWpuLa688id4482X8AaB4/W3XsTNd1yP4086&#10;BiMjfZiYmMIFF34LDz/xMF5980m89dajePeNR3DDNT/Hr39xCR5/7F58+OHbuOvO23Do0GEMDY2g&#10;p28QfSPDGJ6Zxeqt2/HV73wbTzz/DF55+22c/rVvoH5oCmUdgyZZWaVMU1Qel/eyVB6r8kxSXOxL&#10;CmCZyqKqepFGfTZ9qBwFbxGyAupbgoTyHirrCQ0S+1EuR6HvyeM5C2AFRa4qZqlakqmaxc/LjREK&#10;KeANMJhwIgsY3OWNZhvKSUii2E6k8FZ+g97a662+3twbaGAb5H1QexSuJE+D8ijkYRA0WGFpym/g&#10;eeeyyVxH7ZdHQ+M0WInOCkmi6KX4jYs+DYql/ACJZoGBRLsVZkKBJaFLUarE2MUU9wKAZbwGFaKk&#10;0JxFFKFL2F9W0iz7j8CzgjC2mMCgN/Bax4IEa5l4yJFGd05guxZxnfkUqGbb3LcGpNNgdoImDSYn&#10;W87jl3dCIl25FqbCk962y8uQnEUxl8X7mCX8JOz+l0mIpknsW2a8B5oKIGTsB2MKzdFU2+XnODCo&#10;kpRJMpaAlKDV+uzDhTxuI7DVP3qTLoEvYDjynf2TpX6UcCZQ8HeFPQkQzLZinoaF/G6Ed7IlTrX8&#10;IptyOtgv2qYBBu5TYMGpRKxVmclriXuFD7HfFjoDWKR8EFc+FjkJYsY7QNHMvponz4JggedpAc+B&#10;4GKevAZGyAsU2S6eE5O3wPOg/BN5fqz9c9k4LNBMH8cEtRHV5i0/267l5PXI1jgafnP8JlzJiHZt&#10;h1MCg9q9UMupr2LAcMR4LueZc8ptmlAjHisBYKHe8AsgBAfGC6Df4mYta/ovBg/GwxDzMsRtQQbb&#10;RTOD3QkazLasc2q8GwI2HqcFDdb5sYBE87RPlVW1I4P/o3lZtgwTiiTxqrfnmdmKzc+myLVxmoFs&#10;AkMWYcHrs6OishjtnRT7U71Yv2kSq9cOYWS8DUMjbRgd7zbgMLduFNMU5OOT/Rgd7cbGjRM47ZQ9&#10;+PI5+3HyoY3YsnYQqyY6MDnchM6mMlQUu5HvzUDIl0VgsMOfk46AKwO10RBmpnqwZvUomhqrES6j&#10;YOMDyq9BeLL5QKFAS5G4V05FUQClpQHkBWyIlHoMMFRUBNjefFQRPKI1pagnLHQOsK3T/TjutAPY&#10;fXAHmgk2oaI8rh+iKMuHnWIqNTXD1LLPICzI0vg5Mzub4lEhWYQHVYFKIajQMtRftAzOy85MQxbF&#10;fybNqRwOlWA1wGCHz+dHeWUV2nv40OnkAyrfb3IiNJp1OoEnlX2vkC95c4L5XjOmQn1DDVpaGghp&#10;ARQXF5lQpMa6VlSWN6Cqpg3tA9NYs+cUHPrKpTjxwiuw9aRz0UpR3tDVZUqwDk+NY5KieXB0CGUa&#10;xE4DQdGKKyvQNcTzNrsKg1MzaOvrp9gsRpD7MVWsmqt5jhvQ2dPC89pnQGF0gg+j/nYKcsJBXxsG&#10;BzsxNt6PYQrvgaE2tHXWormzCWMrp03ugZJ+h/nw2rFtG4Z7Bwl/jehoaUF5JGwqKXkoFLzsEwGD&#10;h6ImP1hIcChGIUVHpLQcZeEo9z2BDbv3Y8cJZ2GCUFTZPYNQLcFkfAMm1+3i8U+ivqUXNewTjZ5c&#10;V12Pdj78+3p7sWXbRl6bM8YTNjk9zId0NzSiubxeg6Ns91g/1q1fhYMH9+Lkk/Zj07oJDA+2YWZm&#10;GCtXTaCntxOuXDfsTie8FD+CRydFi1uxzXYXrwcHrwsKbV5/K1LSkchrxuZ0o6qyCfuPOYUAcBAT&#10;bP8MH/wrJ2exY9M2rFu1Fts27MB5Z16Ir37l+/j6hZfjpJMvwIYNh9hPp/E6P4DZmX3Yu+9cHDz+&#10;q9i1/yzMbd6HroER9kcx6jWid3UEDRWlqI4QPsvDqNB4GBVhXr+F/B842T4fPBRnLpoG68oiqCrM&#10;RIOE2TxuwgRB1psLHwHEQ9HooujKdnuRwQe7nQ9CF8WZiyI0NdNGCKKA5rGpqpFgQR6GRfI4mLf3&#10;1lTQIA+DQpTi4ypY4yeoEEG6AYalEuKElXhOgUS9kpeV22AKF9DiwCDvgknUjgGDTPMEFwZGtD9Z&#10;EpeR+Jd3QEnOsiOQwHbx93mJ3AencVg4YmxPvJrSQgKDYGERbQGPaQHbrIGYFJucQPGqMRgUQ5+Q&#10;YyUTZ7F/BA12XhPyMvgJB0VVVSgjCJe0tCKPEBdQ8YLGJuTX1cNTqtr+BQYs8ssjhIpKFNXVIb+S&#10;wp3iOUSgKCKU+Lmcj7BcEIn+f2T9ZZgk2X3tjY6moZirspKqkiq5kqmYmbGru6q7mpl5podZoxHD&#10;SCMmW7IYLbYsWwyWJYNsv4Yj8zk+8By673Pvl3XX2pnZGp/zYT+RGRkZsWMHrV/8Cf5k0kCIoEEV&#10;omVlsPGaaeU100QwkNi38LiZugXqIwW3gpWVarUzzHODcKqAZxvFk6okBwsFU7FaWY4ECXKdUiYi&#10;G9fTSZDwanvpHLoyPYSFGEEhTfGcgz3KvvWPIdw/bGINfLxvKJVsh4K2+R+XEgSwtXMdjXpLXWqN&#10;snqwb7VqPP+qHB0UbR4KPAVMp+Hn/ndyLJSNSqlsa+xKB9th+qdAa0GDqRZNgFLF6CZCg3G76lDw&#10;s5eCkoKUx8Ksn/+pJ1S1KKVwPA4bx1EF2uQv30CYr+dUzQADBWY7hWlbdxbWXB+8EwTxhUUEJ6dN&#10;cblWgpKyJLV6AtxuiMsm4OE4Kki4M9fLfg8gXOjFIMf35Xe/G7/40z/Cz3/5E/zN36n+wb/gF3/y&#10;x/jilz6Hb/7eV/Hrv/8V/uf/+gfjMnTx8iksrm5gbv0oFrfPY+Uo2+ETeP3b345f/fWv8Hvf+Tq+&#10;+/1v4Vvf+jze8pYX8O73vh1f+9bX8Gd/+af40c/+EB/5rZfxs599E//l3/4Wr7z8Ohw9vIY7t67i&#10;s5/5NP7uP/wH/PjHP8Yr73kXrt+9w2fbFpYOHsa1Rx/DOz7wXnz8s5/An//1X+GzX/06JjZ2kBhb&#10;MO5jqlvRxP2VmJawbpCbDEWp3IhqKeyVxaiRvykblcZOcQgNTgKBApm5fGs0hY7CEBy5IbR2F0wx&#10;NYl6VXmuluiVxZWwqGNV75FLGrfF4yAQkLXAuBf5YoTHDI9ZAW2htIEOwUKNoMKIZsU6yDWJU34W&#10;MKg1EgjkuqTYh/ZQsmhNkpsVP+sYa5/kjqS+CByMixPXq0BowcJvMgdJPNsIEZ0me46CgE16Ur1R&#10;11tnubNIlAoeKOol7hV3UEGQqaSI30MBv4/jpYxHxTgE3idcYVR3EhgoYvUGfi/FpywFlQQfLas3&#10;3oIP1WJQTYZi7AIFqt7mU8wKGIquTXJPomi3shG89FbfFEtrtpcCmyX4XgUMTSpIxn2SqJaYlbBV&#10;K0GCAQbtlwS/CXymKCxDg0CA/y3682v/+X9OZWko/ofztN5XLVd27ykDQtl9SN9lbdhL4XwfGCSU&#10;BWQGGMqitNg/AYOBBiN4uU4ta4DhN/Ea5i1+Wdxqv9VPWRY4bnsdAezReHPc93WGsZ+f9zr8r4IX&#10;AQOngjUer9fYCAUCAx5PxSgYuOFnZUcyGZJ03HjMipYIrkP7pD6X3rxLSBehgd9N1WTN5+8CBkGI&#10;cWEqNgGJ3KcETGULg2ChPBYGGHgMDSgIGOp4LAVSCkLmeh8stT0S96q7UM1lSrUTihmOuG19L6dV&#10;laVBwKD+vLopG1Or0l9HsK+tqzjPLM//GwuHjoX6UjwuZSuQ+U7wkNXiQc6XhaGVUPaAYhcEDXpr&#10;LhcZBTcrM5HbrcJk7ejyOZHNUKyMFjA4nMHwaA5TM/1YXp/A2uYEpmZ7+b2P0wFMzw1g7cCMyYY0&#10;S3G+vDyOo7vLePyRi3j0oVM4fWyRAmoMO5uTWJ7tN5aFjvZquO31cNsa2ZrRYamHvaUO0YCDIjmF&#10;xfkRFAoJiqIAW8S4/OjNbxPFgoUiOxD2sU/sw9QQBVsImXQXevJh9PRE0D+YwuBIDv3DeQyO9aJ3&#10;KIcBTo+c2jEt25elGHRSvLrhozBQ0a1aCo5aioea2nrU8XMDxUQDxUk9xUZ9o7ImNZn0qgIDV6fT&#10;WBck+BtlMairRRNBwtJGAdnaSpjguLa0wuFwIEaxrMxECT54Xb7OYspaS6OpZK2UsXX1NWhorIGL&#10;/Ukko0hRGKYzEoVx5PNp9PLBn0v3IJPq4/7MYX33Ii4++RbcefPH8OyHvox77/gQti/fRM/4JLpz&#10;BcLQNFb4ANk4dAi5/n74CB2x3h70EihGZucxu7aBWQra6dU1qPaDW5WaowH09qaRzcfZ3zAyuQQG&#10;CGtLi1OYGucYEwzm5OY1lsPkRAEbhMSdgwscexWuG8aB40dx+sZ17Jw5QaE7ieGBHgzn8hhIZpEi&#10;lKgSdCabRIxi105BLmuOlWOuYxqmYCrwAb24tMl1z2N6ag4bm4cwx+/Ds+sYXz2G3oUj6Jk7jOmN&#10;E5hZOYiJ2UWMT0wSEHswNTZhskJNEsg2D6zg4tWTuPfoFVy9pgf2LAr9OfQO92JtaxUnzh7D6XPH&#10;jevV8uIkVhfGKe7ncOrkDi5fPoet7QMIECI7eU74wmG4AkE0K6iUkFBNUVlNoVnJ413F80Fv7p0U&#10;St3xLAb7JzA5Mo+edC/6eQxW55dw/NAxPHb7UewQHI4cOMJr4BIunL+LywSLxeWjhOFlHDp4CWdO&#10;PYSLF57Arduvx5Ubr8Wxs/dw5PRVrG/tYGxoEEuTI9hemsHBpVkM5jPo78vxeuxFdyIMj1Jyujvh&#10;UtYbvXFus6KR8GuhwLRRcLY5bHB5VYjRZ5YVDCl2JRxPIkkxFIwmEZDFhOLA2xWCjQLNQAOhvIpt&#10;vwKWeS0omLhColrfCQmyQCig2aQ8lbWA14xchsqgoLgFuQ/pswk6pqAvT18jlyJZDNhMkLPAYF/R&#10;ymCsC8ZVqeieVAyw5nyuS9YKwUclr6sKxSBI+PPa1HQfr9O92haXeTUs3M+OxM+yKKjt1T6UYOE3&#10;wMDPrS28qbfygWdBpc1majPUyj2RQNhIoeqKJhDN98LF80JByzGee/mpaWTm55FYnEd+fRUDvKbS&#10;ExNwUVjbeO44/X64ef35KLy7shl08FpwUXgr2LhDdRh4X/Pxc1zxUIUcwvkswrxPqE5DK0FPFeqV&#10;btVCWGmX/z7FvlXH2ucjxBBk9JZelg+KawU6BzK9cMdz8BAEfAQaO9ffTlhQ7ISps0BgEPxonio7&#10;d8bTCPHak8uJI0KASQ3BkxpgXwlAmQIBoQgMXgKO1tVK4Gxhk0C3EppqKfCrlCHH0UlRpzetxVYv&#10;t6QOl4EGWRT03UF4kaVBcQsaW2VCknVBVgalcm0UGHE5xSm0CBhKMQyyMjRTfDbKjYZAXM99lz95&#10;K/vTkU3BwzHrZB/lJtXA/zVymWaKYhVya6ZolL+7qhbL995OQAhNzsDZN4jWeAqqHq3A7EaXtsn9&#10;4vXgTHL8CoQFLtuR5phkBHaK9Yjiys2b+C//7d/wr//pX/Ctb38b3/vBj/Ff/vt/x//n//e/8R//&#10;8z/iL//qj/DrX/85/vY//Dk+9YVP4Lk3vhH3nn8jnn7Lu/C6d78Xb//w+/GFb34Nv/gL/v75z+AD&#10;H34PfvDjb+PHP/0mvvbNT+I9738rbt+9ht2jh/Dcc4/h7//+r/HP//z3eP1LL2JhaQnTs0s4fPQU&#10;3vaud+FPfvVL/Kf/9q/44z/7BT72mc/gY5//Er78+7+PJ198AQd3d/COV96Fz/7uVzHD+0+obxhu&#10;wpItkeU48RjoDT2bXHsECEXrQLHpu+ozCBpUsVkWBxVHk6BtUYxDfhD2HME0O4x2PpNaw0mCA8W5&#10;3JJMrIJAQbAWMtAhS49ArpHHQhmRBAxN/rhpzUqd6o4YoS9LhNYhFyA1bU+gIHDQm3dZJ/RfZb1S&#10;jEWjjq+/GIStqZbTfzQVNBaBoQtKs6oCbAYY2PZSEJsgaFkPLBJ3BANCg5rSmBazIxUDkyUm93Lf&#10;VYytksBT7aE4JYTsdXhMXIJJgUoxVS0LiVvQoLgF9p9TU9nZRtHWTvHaRmApAYPcshoUAM19E1TI&#10;CiFgkHuTXKGMeDeNolniXcJdkCOBbZqEK4UdgeGB+lYKO4rIkgi8nxmpDAwlOFAMw2saKUzZHlC2&#10;JM03MMH1sm977XpLXtq2wMC4Kents8Qj/6/vBhYk7rkvsnboTX4JGCTAlY7WpBPVm3QjoMvCW/vA&#10;ZbisiRsxb7l5LIwgLb45fw2Ft7FOKFMSBbZckIoVnAU6PF46fty2ieVQYDohocIbwz53FPs9Uezt&#10;CBqQMNmKBAzqm4CAMPcaAQHHWZ8fJOA9oOX0O6FQkFC2LpTT3BqrifpdBhZBDqdFYCj2vegOxD6X&#10;gKAMDEWXLFmrusxU+yS3oHIa1uJ4aEx1PLRuHotaHsMa1UewYC8BYU8Nj2N1W/GzApQJDA8SEFQ/&#10;YQ8F/16JfkFDCRj2cAw1lsbKYGChNJVVobGTwBzkPTrMcWQ/2HfBjqn+bPaNzewX13cfGHQucQwJ&#10;TKp/IWAwFoYWaxNaLBTBFMItbc0mVkHWBa/XTiHnQDwewPhYH+YJABLg+Z4Yp2lMEhoGRlIYGklj&#10;YopCksJ+fJKivD+Bnr4ExsYKmKW4XJwfxOb6OGan8hgZoGhO+RCPdKInG0Yi4kanvQE+lwVuRyts&#10;qv1A0WxpqkUq5sUCAUSiVNuPRvnQpehpt1kp2ltgsbSYjEz53iwWV+YovqYxOEigIdSMj/cQcPLo&#10;HyiKX+XQHpscQori2+N3oTsVRbCbD3LFLthtsFIMOviwa5aLBsVETQkYyq2OAqee4kOtgUDQwKnq&#10;L6hwmU8pGAkvdZwn4d/A/7eyfzarFQ673cCCmp8P/UA4aLIg+fxek6pWVaVbLM1obmsy4FBdXcW+&#10;WCieuWygC339ecwvTHMsB1EgNOSzeU4HKMbXceLaPdx543vx8MufwN2Xfwe33/xeHL9zD6OLS8iP&#10;jGJgkuO2sIBBVZIeG0Z2fAi981OY3lrH5MoShmZmUBgdQ6zQg24CQyqXRjqbwOhYP49fhgJY1oYe&#10;HneC4fIk5qZ6TdzJzsYktlbHsEhIXF0aodglMMyOYXhmAqeuX8djL70OVx++Y9yT0gSfZNCPKIEs&#10;EvCi0JPCNNc3QZgIxsMmBa5SuwZMPYcCxsanMDO/ilk+EDdXDmBtcQ39PTxufDCNLW1j88xtHL72&#10;JI5evIvNw8cxRZHWP9BLOMxhfXUFO4SjjY1V7B7ng/bFe3jHu57Ho49dwcGdVcwsTGJxfQE7J3Zw&#10;5vIZnLlyFitbK5iZm8DBzRUc3z2E8+dP46aK+507jWQ+ByvFSyhBUd3TDwfFVq3FikpCTkUDRbPc&#10;dig06y02hPjwzbCPw4OEFwrwQjqNA0vLuH7uMs4dPWfa4uQcZsenMTU6i4MHTuPQoYtYXT2JlcUj&#10;2Fg9iu2tUzh69BKOn7iG7d3LOHn2Dg4fv0CAWscGRcL86CAWRgaws7qM+SmC+vQYVg8sY4r71Tcs&#10;V7cCIgSxZp6XDRS7LTY72tha2y1obmnmuWgxWZa8bA4ChJviLJHKIM3+5nqHMEZIy1BMxBNpE7Tf&#10;rqw0Ta28HmRFITg0tqCSrUrzNKXgVpxC0Uqg9Kr1qOR1I8tCFcfICHteN4KIonsSBT1hQcBQhgbF&#10;H6gmg+ITTMxCOYaBTVOT1cnEMBSb3JH0XyU7kHVBLkamroIsB5xq3j6CxH5C3P8JEvr8G2Dgd/ZV&#10;TRYJM9U89l01GhQMrdoMKuymbD3ysZdgVZVjV3cS4VwP3JEYAhS/wVQKYaUGnp/DwPZBjO4eRnZu&#10;Dn7CuYvngZNg4NKbfIprX07+/1nO60aHqjtT7FoofJVdKVIoIEawD/fkEe3rQYTnn9K1Nnc44SAc&#10;BCiyXRSrsm5Y9HKjBAyq1dDA+0wdwbtBb/N5H1MBMjuFXluQ4kpv4LmcirMJNGwU0wrOtisIOhQl&#10;LKQICHn4kj0I5obgTQ7BnxlDKD+GSM+Y+U0ZkmRZ8ChmIJVEe3cEbey/jZBjZWvh+WJchIx1QYGd&#10;HmNlqCbECBQEDBUCik7CgV8uQkHUy0rAvtYRahXkLGBo474pnWoTz00FW1uDoWLKVUKDWovXj1a/&#10;3v5z2wQVC8dVzZ6IwRrjNN5Noa9AZr2N9lNQShArp78sDBSZFLqWWBqOdAG+viH+N4lmCtkWCl3V&#10;i2iWSxX7Z+Mx7lChtyzBkMCkgG4VnLMr3oRj2D8yhi9QmP/lX/wV3v++D+GF51/Ez3/+R/j7f/hb&#10;fPxjH8T1q2fxuuefxJ//6R/hv/7Pf8X3f/YjfOQTnzFxBe/60PvwxpffiLe+8g58+RvfwO//8Af4&#10;/Ne+gj/4wR/gQ7/1Ck6ePoT5pWluYxgHDx/B177xdfynf/1XfJz/PUJIGJtZR35wDr2ji5hf28IT&#10;zz2D7//0u/z/t/GBj34I3/jud/GLv/0bvO9jH8OtRx7FJz73BXz129/B4sFDCPBe78r2wMFjqkBm&#10;ZSnqSORNMLPe0pctBCqEJhcjVc9WcTvFB7R2RXmc/Ea0K67Bnu4leA3BPTgN79AUOmW5iCQIcQID&#10;CnyKYgW8G0jgPKW/VfC7joNSpjb6Y8YyUWxct4KVuc0yJMgdqZxeVNus43qKFoYibJTdkoyLFKcC&#10;Bn0WIBTBQtssuqZpfaaegt7SG7ErIVx8i26CoeWSUvLhFzjou7YrK4BiE/borbONANHB7wICd4jg&#10;IHjgd667hiAhy4JgodiKgd2ayrqwx0rhpVoO3FY577/WXc/zUssYYGATSAga9iuomMurmJqyFJli&#10;bGwmjoDizbjo6G2/eUPdyiZLg4BAwq8oQsvNxCAICtgelOVAgc/NFJ4tFIhspniZQEZuSCXXqWJw&#10;sMR9cbtmbLRtNhMMrd/VB4lMCnkDAhLBggG9tZcQp2gvthJQqAkwSjEPxtWHwtXAAgWveVsv9xcT&#10;A1G0TEhkK1hX4tUUblNfDTyxUdDvdQYNLDzYEcJeV8R8L7sTmUxJgoF2roPjqSZLwx6Os8DAuCax&#10;n8Z6REAoZzfStNxHAztygyq9vTfjXoYH9VX7IEGuWIFmgYq2LVjwsZ+aElTkCsTfFIBcjC0QLLD/&#10;pfGTWDfWolrBQrHtJSAIGNR+Aw9cTpaF0lTg8O8ax1DNWBs0npxXtBpwW/VOwrEs5VE+H7u4PY25&#10;tklIqSM86jOX3SOLjumPmv6n/eN+8/s+thbeFx6wEQ7aTUrVZmNpUGVnl6nw3G5aMOShmEtihAI8&#10;nvQjEOykyFD+/SSFhd24/YyMZDE3O4yFhTEKuBQSCT8KhW6MDKXQ39uNQi6EVMKLYMCBDjuhxNKA&#10;MNcTi3jh6bTA56aA6ZDPfz2aG6pMdeV8JozlxWHMTFEM5SXMO01thObWYj87KLjDkS6TtnV1YxHT&#10;s6PIF+JYX5vFoa1lAxn9/crclCfE5JHOJCiW3ISiJrRa22AhKLTyIdvSbqVodVBcOUzGpWqKijoK&#10;hzoKCGNtYBMEtFCEWFpb0Uxh30jRYud/A0qlyIddI39Thd1GpXfVMgZoLBRpDoKXF369YfTqLXAH&#10;vF0e0wRmlvZm2AUODoo8iueqqioDJRZLmxF16XQCQ0MDRhAnKLBTFCh9fYNYOnAQp2/fw/mnXsK1&#10;178Xd97yYVx45g3YOHceM5trmFhdRO/ECLIj/Yj359AzM4LlYwf5+1EcungSq7tbmFTa0wkBQx6x&#10;fBa5vgIFI4/XYN6MmdLk9vO/4xP9WJgdwuJ0H9YWBnB4cxInjyxh+8CsgTnBQrq/BxOEkNtPPoWH&#10;nnkWx86eIaCNmwB5r7sTXlcHugloPVzf6MwoJpZn0Ds+DCfHQUX2ApEwBoYGTdBzIpFCNpnD7Ngs&#10;DqxsETqXMDq+gM3dc7jzzBvx7Nvej1NXHsL86iFMLyxhcnYSg8P9WFldMsXaFNx866GrePGNT+CZ&#10;52/j4pVjOHR4HQd2NnH8/EkcOnEYB45tEzpOYePoNsFmEkuLC9g+dBBn2O/tIzsmy1GaIlB+6tnB&#10;YSwfOoz00CiFGYVPYxsFq966U0jzxtve6UOGENfXN4bpyQXMTBCOOfZHDmzizOETFPiHMcmH6gAf&#10;qAMEj4nRaQL0cZw+eZftJrY2jmFnaxe720cJDxvYWN/BoZ0z7DMhY/kgJsdnsLt1CCtTk8hGQhjO&#10;5zEzOcHf5glNm1jfXsfcyiyGp0bgj1HU+DymGJiH52arAvl1LrY0wdrWbFIiBzjmHo8LHZ0dvH6i&#10;SCSzGBgcxdLyJqFhxgTzK1uV29vF68zGc1vueXZeJ7w+WttNnENDs1IYCyYIBVXVqKL4r2tqNrBd&#10;wWujggJcol6FFWt5XtdQtCv9cRXFeAU/1xFo6nndGYsDgUIwoADnctVoUwCOTUHaJtUrwcRUfRZs&#10;aBu83gQBZVAoWxA0b7+Ajr8boCgtv4+/CRb0+z7BBJd5NSyoycog9yRjZdD/TRA0RXhnpxHcRjBS&#10;OLoTGbhjKeP3L2AIEQq6slkkZgn2xw9jcHsTXsKvIxGHh+Jfb71dggUuFx7oQ3J8jMItb+IefKk0&#10;xXixpkOXUhX39RmXpUhPDwIZwkZQKT7d8Ea6EUymTdC1MjIJElR5WQXWVOCtwcFjw6Y4hqp2O4Ud&#10;BTcFWhvFdaOHgtuIbi9BowudWpcsD6ksYYD9HplAfmIOXQQGT7yAzmgB3sQA/NlhAsQwl+kxMQpW&#10;QoOV+2FPJuHkvtjTFJzxGNq5H85MFh0ZAnYsSaFEkccxq+Z9scohWHBBNRpqeZ1IPEo46g2ygmCL&#10;QbGy3jjZZ7lXsZ8EDbknOQhRTkKJAEJpVRv4eyOBo5HLqBaGUtfauX0L7x1t4RCa/D5Yed538Nxt&#10;5rlfLyuKYhpkZTB+71wXW0uY+2AKuWU4hvydQlVpZy1cTrDQJJfXoNLiEuwSqgpNqCAoKl7ESihS&#10;cLibgDE3v46LF6+b5AYXLl3A7/3+N/HTP/oxHn/8UczOTOHMyaP4g+98A3/6l3+Ez33pi3jlvR/G&#10;8697E85eOI/NrU0cPn4Cz7/hrfjd73wXv/fdH+J73/8xvvilr+DStVuEgiVMr2zgze9+N372y1/g&#10;kx/7JI5sHkfv8Bzv6Yvo7plDon8eBULD5pFj+OQXPoM/+6s/xYc/9hG8/uW34ds/+Ql+9Md/gs/9&#10;7tfxw1/8Kb7w9W9iYeMAunjc3NkCoapAEEgYIHB0p016VVkSTBwCj00xyJiwxjGRa5ZdQc6cNnGe&#10;3JdMwHGU52dhCIGJeQTH5+DpHYI1kTVQpv8o6FjWgmoKZr3pN+ltuT0V1GtX9WhltdJUGeYo9tv4&#10;H9WEKLouyTpA8JB1wAhygQq3zWPVpAxYXUqbS1Dwax+U5rWY7aqc6rVYdyNh+ql1SPzvKb2d3kNx&#10;XIYGvUlX+lVZGYruLhSlFJLy05cbkES8KjKX3YuU3rTWHUEN+7KfYKPKzTXsr4KY9VuN0qayj4KF&#10;eoELp7I0GNclWQ/4WesUNGgqOJAlo7wtQUTRKlGMX5DVQbEERXcpiWUK8CaKcopqAxCCBuOqUwSC&#10;oosRIcK4mhSnxtqgJsuKBDeXMW5Jcj2SZUHwpLGRW5TctvR2XUJb4pnbNJDCppStggSJ5vuB1XLL&#10;kXiWqFa/ZA3Qm339j01jqWxTRnhrPte5V5mobKXAYFkU9BbbvPEuvdWWoFawcOmtvAnkNdso9sO4&#10;JAlQuK6qzjD2ERYe4PpkXdgjFyWtWy5N/F2AYlyLeMwFbCYAWlMCj/lNgFMChFdDjf5jsjDpO7cl&#10;K4dJSyqhr75SRBdFv8S/oIJNsQoGGNjkjqX+Ex5MkTcBRaMsFlxfaR0aM2WnMtAlYOD+72GThaEM&#10;C7IwFFsRGNQeqOI48fv/aXGQteHVFof74KApxb8sIftavHwWsl+CAVP1ucU0wYqW3SM4UGE307RO&#10;LmemAhfqAIFWJBlAV5gPGEebEa9KpWolQLTbmmCxNcLRYUEw7EacENAV6DCFzQJc3h9yweOzUuB5&#10;kc2ooE0Kyt8/Nl7AAD+PETAW5oaM4B8mOAwOprmOANz8v4rAdTi5LUc77LbW+9OWplo0NtSgtbne&#10;wMSA0p/G/RTPFjQ01hWDhCmA2m0WE5gtYNBbcKXEVAXpPoLNgbUFrC5MoicbQ39PGiPDfYjHIhT2&#10;drS1FWMeFHTs4EO33emEkw8nTyAIBx9U7XrbRcFfTYGhWgtySaqvEyy0wkHxoBSgbifhgsLDIpco&#10;LttEQVRHMdLc1gY3H1qdhJI2iuA2SyssbapY7aFY7jb1Gtqt3M9yilqzPzUUXgQSCrqq2hpU19Qa&#10;i0YTxZcCsPXfBIVHOpPiOkKIxbq5v0NY2drCsWvXcOKhx3D1tW/Dw29+H84+8jSWjh3D2MoChham&#10;EOd4pEZ7kWZLjfbg6LUzuP3Cozh+/SyWd9YwtTqLscUZjMxNI0VYiKZiiBJKjBvSSB8GR/uRysbN&#10;MZuc7MXywiDWlkdw+NAczp0+hNOnVKNhFf0jQ8hTTC8q2O40180H6PzaBsam5pDK9aCLAiXEfRim&#10;iJ5amMEotzl7cB3LFOYTFPnBZMK4zTgIFR2dTnTx2CQjMUwMTWDn4C7On7+Kc5du4uyV23j6xbfg&#10;be/5KI5foNA+eo4AcJntHNa2D2D5wAoOHT2Ea3eu4KnXPo57T97CybNHsHtyB2cuncHxc6exdfyI&#10;yeh0/PI5nLx6EQdPHcf43BzmCB4nTp7Czu5R5CjYwhRB/RMUUiOjmFXg8u5xRHv6UEsxtreOgrKG&#10;4pg3rg658ITiBIZ+jI3NYHWJ+zU/R2gYJVTt4OzRk9jd3MV4/wR6sz0EvgxymX4MDc5ibW2XkHKc&#10;47qGpZl5zE/PmLoSiwvr2CYwbG6dxOzsKqYmZnFwZQ2LBJFsNELwyGOc/VpbWzEF6Q7sbBStDCO9&#10;CBDQkr15TBMGc/29xhpn4XloIyx08JrxuBxIJrp5TsUIrV62LsSSvFYnp7G8voWl1XVMTE0gRWEh&#10;yLXZ7Mb61uGSRYwiVbEbvBbkEmhRggBeA9U1NWihuLbYbAYOVFhxf22dcdsy9VFaVbNE53hLse4H&#10;rwmnrwu+7hgq5T7E871Ya6GuBAdcRw3FvXF1Kro9GRcnQryJgxAA8PorQ0K5qXibmtymZN2oZD8r&#10;OVV6VZPSlc38zwADl+P6yqBQbgp83qv5WieXreA1LR97ZemR+HYSFKL9I8hNTCPW02usCzECXGJw&#10;EIWVRUyfPY7BgxvopJhu57Fy8Vi4+nrQSUGtt/P+vl5kp3ltDlOM5wsGDgQSKvbWyXMu0t+PaB8h&#10;v28A3jhFkEQ070kuZSpS4LVEP5vckFoJAYpfqCco1PM+ZuoXuCjQFOju5D1IrhoeChxHJxpcxboK&#10;Fl+AMJBGtNBH8Zgz1oP44BgK4/OcN4JgdhAdqvBLEedO8TogBAd7R8xbaFeqYIDARqD39vbBN9AP&#10;ey6DTsJRYHgEXexzRyqHBm6jiv2uVtYdjlsDtyvhKT92iU29Sa6muFLO+goKpUorl7UTKri8oEFQ&#10;0Mz+qiaEmvZNgdCCtxqei4KLKn6v5bgIFAQNGutGxXkIsAhgdarjIKtEV5DbpVileGuSaDUWhIjJ&#10;2CSQULCvrDHtFLM2XseqYFwMkI6ZysbFIFpCVydBhteAqWPB/XHwP3YKYheBJM/78e1HH8IXv/Yl&#10;fOWbX8fLr7wb9x5/DG986xvw4599H1/9+hfxnT/4Hn71q1/jj37+53jd69+AheVlbO4cx2PPvxlf&#10;/Pb38KWvfhu//dFP4/d//yf41Be+jct3n8adp57Fp7/yRbznw+/DkZ0T6C3MIJwehS8zSkCd5Hky&#10;x3v9ETz6whvxBz/5GX71d3+H7/30Z/jdb38HP/zlr/Dt7/0UnyEwfPvHP8Xr3/4yeofGCIsCIcIS&#10;AaBNhe0IR5aQUtumzb7WS6iXYjiUBtf8zrGyxvg7Bb2sA8baIGHO+XbFdoxPwz86BXffEDqyvQTl&#10;HGEubSBNwKCm2AVjmeD/BQYWxcmk+xAcnIR/YILnVB429qszXeBx1HGKGMEvl6Nm/kdCWm/xlcFI&#10;BdxUvE2QoMJuqstgCrqV4EEF+TzZflPNW7BQLtpmMgwJFEr1Bfa2U8zqLb5Fb9j1m4Ri8bOpAKw3&#10;7jw3jUsRpxL0Wpf6YSwHAgZCcJVLKVOVQrWL84ugoMBspYDV50pZDQhhVRwDfdZ61LRegYzWqf8K&#10;Ohp4HqpOQwW/75MLlBqvE7lIFQutSdxKiBbffheDs7kv6q9EMQHAAIOxOFBQlgDCWBoIBmrG8qBl&#10;9Fu5CSgEDsa64uVUgl1uWpxKVEv8l0DBvGU3sMD16o14PcWlBCnFpgnQFTTIjUeQYfol8V0cXyPG&#10;5bJkU8G6AH/nVG/kJcb5H+MSQxGuQmmqp6AaAMUMQOyfmoDBWCy077JadvHYeAkE7CtBYY9dxyLE&#10;sQ0Yy4G2J5cu00oWJTWtx7gEcVqGMWO1EIhIxJeCok06VfWB35XxqFivoij6i8sJhLRcsckqYqpU&#10;6/gowLnsjsR92SMLhAK7BRkCBrZibQSuy8QtFKHBAIPSngoYBARmyn2XdaFsYRA0VFLwV/E4Exz2&#10;8HeBQ3mZssVBEKBpMY0qt1fHe2kr4UoQVi0XqFauu9W4PBX/o3UIUPgb1/tAFY8Ht/WaqlY+k9uo&#10;awli6R6Kh6ALzZZGiul2wkIbxW89hWw1H/JVbDVcsJFCV9YHK1wU6i6Pg2BhITy0G6tBLOpBXz6G&#10;cUHCwgg2N2ZweFtpIqcwMZZHb4+EbhbxZAQ2pypBy3+/zYjt5uZioHATYaChngK6sZbCvglet40C&#10;x8Lf6lFTU4WKqipUVanacpMBBl+Xu1jYjGAwOJBBXyGOXDKEAreR4fyw14FIlwvhgJcilGKU222l&#10;gHF7XEjwgR6m+HYFuhCMK9gwDncwAE+YN0kHH0YtzcZiUE9B0UQB0UbxoaxH3k4Xujo74aTosbLP&#10;LexzfX2t2Y8OCt50LmWay9MJm70dDjv3gQJYGZXsdjtaJJoosuTWVFdXjVq2Cu7b3upKtirUCFAo&#10;XFqaLbC2O9DJ7SUp6JIUFXH2M5VMYogCXUXRlne3ceTaDVx86nW4+7q349ZTL2Dn3DnMHTqAifVl&#10;9MxMYHR1EZnxQbjjIUyuzVEon8HWiW2Mzo2gb6If40vTWNhaQ//kGPwUm76wD/F0HENjw6Z1EyIE&#10;hqOEwNW1cayvTmBjfQpbB5dx5PgOzlF0y8d+YfkgRfsRrusggWAZEysbGF88gOHpNaT4UEgNjFDg&#10;H8X5G9dx7MolHL1+DQf1pu3UKcxtbqArGkWjzgeeC3ZLO/oJGjubh3Di2Ek88uhjePLZZ3Hp+i3c&#10;uP0Ybt55CpuHCQuXbuPi3cdw+vpNHL10AUcunMTZmxdw79lH8NRLfOA+fgfnr13GMQLF4dOnsXBg&#10;C5MrK8Yd69JDt3HryccJDKcwNEWAWVzFNqFgfHYO8XwOvWOygixham0VMwSGnqlp4wIiv/m9BEhl&#10;DWriQ6h3ZAq5PlXXnsbS0hrWuN/zMwuE1Sx2Dmzg7vUbuHHhGiaHJxEJhAm/WfT3TaFQGEWKYk3p&#10;cacmJrE4M4fZiSnMTs1jdmYFm5vHcPT4JRzY2sUkH8hLM9OYGR3iuZ1AniK1h2JzdnYaR3gOHDu+&#10;jYWlGR6vfnQrIHqoH6sEqCFCi91JSLYQsHk9eTod8PG8DBBqlRVM6Xe7Uwn0Dg5g7dA2DnMsDhGY&#10;lpYX0dvbY4Chk6LM4yZQs7kp/uwUo4rJsfJakJtdu4UAUFdnKp4LLgQQVfxeJ6Dm+a7rtLm1gfMb&#10;YCFEWwnbzfyPjYKuk5AuEDCBzFWKf2hABWGsurG1WFBOwdZyVeLvipmQK5hxc6KYN5YCCXpeT7Ik&#10;VHJa3WZBFcFF0KCYCWWAqlUFZF672s7ekjWinBlJwGCsCrzGy83M4+8KoNbycm2q5HqUtUeBvapo&#10;3EU4HFxYRpoi2SfLgcaR41VYmsfQ4S1EJkcpmCIGGgK8hqLzM0jOzyIwMABXltcxz63k2Bi6cjn4&#10;2WRVkEuTvisrk6bx3n50BCOo1j5YrLBy/G1exTO40E5QcFAYq0pzE+8tAgWb4gnYTHpShxN1Ds6n&#10;uG2goNHnRk7lzqNqzaqp4Ion0dmtYOcCgrl++CneuggIiYFJClJumwJOLjnhwXHExmbhKQzBy+bK&#10;9MDFczYwOIQQodXN/fay/8HBEbh5zToSWYrJbopDCn22BvZBMQdyd1GBr7ZACs44t5Ufgy2SQ7XD&#10;bzK/VFC8Vdk6CAMdBnraBEXcZ1lQ6nk/rub5VsXzpkZQauJJ7MZdTAX2nPE4RS8hwaWsSvxvIEBR&#10;qVSuAhWJT1lZOKXI1zg0uv0UmHpbrew7hAr+3k4BbI8QEAgNEsUSqsq60yrLhDuAJorDJifXzf+3&#10;UyDauE8KHJcFaJnXzlteeQWf+/KX8dHf+QQ+/fnP4Qc//RF+9POf4Lvf/3186D3vwA9//3v47//2&#10;v/H//u//F9/69lfw6ON38cr7P4jf//7P8Lf/8T/jz/76b/G1r30LP/jhT/CFL38D7/7Qx/GBj38K&#10;L73jZRw4dhR9w1NI5ScQTFP0J3kssiMYWz+KN3/wd/DHf/MP+MM/+jO88eUP4O4TL+GZ17+CD33i&#10;y/jOD36OP/+7X+Ov/vmf8NLb38n/DxI4w0bwWwgLFo6NLDWtfkIWwUAVmGsofOu5fyb2gE2ZlJp5&#10;PJvCcTRyGYn5NllfZKFJ5mBXxW/e273DE3APjJoAcRvvcRo/baeOwleZkwSKshIUMxxxfX5CXjyP&#10;0PA0wqOzJhNVWzRJwSx3IrmddfNaS5sUrja2snuPircp9WobIcEEPYczZipwaPHz//xNMQ5WAoua&#10;XJgq7arY7DKAIFAoA4NSosq6oO8StspSdD+4uGRhKENDORuSir9Vc3+MFYT9rCJIqlV2KOBZWbvC&#10;psmaImAw/War5vKySMjlRy5KCuIWQJnzksvqPzX8XCdg4NhUe6PFqtACa/Z/vwKjJVApXve1KyDa&#10;VxSibSosRygzlguBBEWvAECQIGAwcQ2ccp5ck+SGZawNr4IF89kI6KJg3qO35BTCAgYFgytGQdmS&#10;9lJQy8pgrAuEBAGDxK0RuXojTQFczOojK0ZxG2ZbZRjhmJq3/YpvsPmxzx7i2AawT+47FNt79T9B&#10;g9av7XOeiQ8wwMD5EvjcfjmQutg/AQ3nlf9jUf2LAEHLz2NGsW6R8BcYFPuhYPFiWlp+59iUs0KZ&#10;/S8BQxEaBCSKOSiCg4KWTUyFAKG8jGCK41OEt9Iy5pjIvUlWBn0u9VXNWEsERhwHQYKBLK6HQv4B&#10;Cv4HOJZ666+xrLPyeApAathfAwMS/UUoMN8FBgYaWg04GOtDCRr+r6bgaUKHAYtaOxra+dyVRaSy&#10;hfNa+BuBgTCwxyzL9ShuQlYNsw2OD7fzIIFhL5exKPYjnuUF1tGG+iaCQXszH/KtaGlrQEMTgaG5&#10;mvOrKeRqKfLrKEDaTdVnq8MCSzuFO0Giw9mCeNSL0aEMgSFL0dOLteUxHNycxZoKuvUmKHb96I51&#10;weHiYDTXoUYBwhSHtRLODbUmaLilpdGAQjv74KHA7+rq4HdBBIV0LWGhWqlf6016U4FNPBFBOh1F&#10;tNuLbDqMdDxgIMHT3gqvVc0Cj60dHocNfj5Y3e4O7oPe3BN0vB5Ckh8OrxtOCqguinEVMAok4mjm&#10;w0iBrI0UGsqY1NLcZoKXLRRKHXYnOqw2uLhuN9dtt7QSCqxQ5p9upUId6DXA0OF2EBhkBXERqtxw&#10;OJ0GkpRlSS5HinWQhaGtTWBCYVJbh8q6WjMmiqNobGqlGLMjFIqgf2AQPXwwp1Jx9PQUMEwRMjY3&#10;idkDqzhw5jQOnKUAv3oTC3xwDcwo9d88JjfXMEkQWDt1FP3z07AGfXB3hzA0M4klzh+aGkCCgJUf&#10;6aVgX8EsRXSqkEWwO4wo92OAUNI3NIhMbx4RjnPfYBYLi2NYXBjD/NIExfVBXLlzi4L9LiZnl5DL&#10;q3o0+3PsFJYOH2E/5gklqxidX0fP5BIG+NvOhQt46Lmn8fSb3oBHXvc69v0sZg5uYZ0PxKmVVUTS&#10;FBtyC+OYJ2NpHKRQ31xfw+nTJ3Hm7HkcOXoGp05fMz7+SwcIAAfPY/nwBcwcOIG14xdwjPB0/uEb&#10;eOTFR7mNZ/Hw80/j7rPP4eiVa1xmC/NsE0vLmCTQXL5zF2cp5mfWD6BvfAZTixtc5w4Gp2cxu0HR&#10;v3mAv61hZm3NCEMrYbKagkWZeUyO/+pGAo4T2Z5BTM4sEqa2sLy4jru3H8WpExeNG9HE6CiBmSCy&#10;sYVcPAOv08/r4iDOnLmBTYJAoY/HIJFENpMlbPegPz+AwcIw5qaWsbq+g63t49znk1hdXsEyRefM&#10;+DB6symkYjzv4zFeVwWMq7r39DjGCYVDwxRusRCBJ43ZVRWmGzEucA6CsoPnavE89RBmXfB2+ZDr&#10;6cH4zKwp7rfJY3bkFM+l7W2CzyKmpybQTdEr0I11xxDwdsHb4YbH2QkHBay9rQ0uAnGnndcGz+MW&#10;nrdyo2slSMtlsF2/mW3LwsFzuqXBuBG2t8u9qRUNXK6a15SAQFmPVHRNkFBNKDCB5Zwq7mEvrwv9&#10;LktBjYKQCQaVhBM1wUIVp4KEWkJmfTvFZBuFJderddezP82c12K1857D5QUChIBiOtWidWEPweHV&#10;bknmO69PuUrJKlHB/+3j9b9faWe57wrAVT2D5NAouimUPTwOndEwXN1RePMZ+AYLcBC43ZkkQv29&#10;iPN6G9w5hJlTJ9DHc6Grr4diOYeQXI4IB2phfu7u7y9mM1LGIp4PubEJKOVqDfdnP/vaxPuOJxI1&#10;hd4UGGzhcWkLdFHcdhnrhIBD7k1tPE6NHSqa1UFYkHsPxTEFoDL/tBNYnSrYlsyYfeiMJRHpHUK4&#10;MMB9SMIZivE3QkuWAFEYRBdbZGgS3SPT8BGKlTHIQ7gQSLgzhIa+Qe5zD8EoAych1s71ORMZEzCs&#10;t9NlUd7A7StOQHUNXIkBdA8sID99ALHBOfYpRRjzYH+rA5W8nqptTop6D0FBVhQFZntNfEaNwJRA&#10;Wi8Y4r1U0FClWB3e19sItvWdnaghwJogao6P4jaalWpVqWcVdEvx22iAgSBD0S+YEdTUcIzqPFou&#10;zPGkiCYwWEIJ84ZcECFXLNUkaKTIayR4tXBqoTBsp+CTe5K7O46lzYO4cfcert64i3MXrrBdxmtf&#10;egPe+d734c1vfgsev/MQPvruD+OPf/wn+Ptf/xp/8qc/wg9//C386Cc/wHd/+DP8+Bd/ie/+0Z/i&#10;+z//Jf7wxz/C8y++Drceehwf+Nin8aFPfR4XH7qHkdlFpHtHEU6NGnexzMQiXnjX+/HLv/8n/PW/&#10;/GfCxRexffIWxpZOYWz5FFa2L+DWI8/hM1/9Bv7uP/8nfOkb38TU7DI6BW0Usu3cV1UsVx0PgaUs&#10;L2Y8OhRwTOhUViqNjVzJ+Hud0rByDBXIrCByWV+c6R4CIyFyYBhuAqOnf8Rkk7ISJozbEcdPgdMN&#10;LgKjL2oCjwUN9wu3URjbkjyX+OzozA3A0p3itmSd4jHn73JPUpE4WRoECxLgKsin9Kuq6m2LZAkM&#10;RVhQBe8mX5yC3m+EvwS0gp4VD6G383spHPWmXpmHipWLHcYNybgj2eSGQ2gVMHCqTEbKWmQELpt+&#10;M1Wj+V9NZa2QVaDWWBYkUJUpiSDBfVM/jZXBAEXQQISsHLX8vk8uRrK2CCg4NorBkIuW3LHqZI1h&#10;f6v4W12I10+sgNZYD1qjOTR2xQk9PiNKFTSrtJ37rF7CjABHVoqiu1aV9pX9Nq5J9RR5nCp9rDJC&#10;lUHBCGcJZFki5M5kRD3FqCwVEsFl4V2CBSPI9Ztctfhb2cJgakBwG3skMCkk9Vba1CiQOC3HWEiU&#10;axsS4/y/iYmwUDhTDO91cDzsAe5DF9fvIeAIDCSg9T8Jd/WH26awNVl6CA0CkaLbkMS84k48qGjn&#10;GJj+FX8zQp8CvhyXoHS1psJzqS8GYtRvfta4FK0M7Jv5fxkWtD4BgKwHXJ+gQfUQFE9B4a/5Age5&#10;MSnAu1zoT2Nm4ECWBc4z9STMfEIDQe8BWRe0T4KE0tt/EzhdGjcDDIQvxTTU8vgKGAQScjOSkH9A&#10;ol/xDAIzjTNF/QMU8rIyqBlrBOfLPcm4KBlLAz/r/1zuNRUEBIr/PQYCeLw0r7KZ/2026xJUyLJh&#10;3KEEIVX8fxXXcx8YWovA4At50GZvQW1jNUVyncneY4q0EQjUGuUmxKY3hcpKZNFbQ0szGlrqze/+&#10;QAd6++KYmqQAGU1jsC+Cof64cSfKZMLo7vbD5+9EJ8W81UlRoeBmfnb4KODtrahrqUMzAcVOCHG7&#10;7PB5nQgF3Wwek63JFJDroOjptCMQCSGW7EYo3IV8IYV8Lk4Q8VF4+REOUAhRHPn4gPHZHXDzhtDF&#10;izgciCAWjbEPfIi0EFIoCJpaKFzalXu+BU188CgDiYIBWzs6UUuRoCJWKsRVx9bc2AqrhdvnQ1tp&#10;QD2dLgT5IIsQEvxeL7ett7QU1xTzAxTzKQoCAYnSXHYFVK05yM8OKLi3ncKt1aJ0sHUUTy3wejvN&#10;b80UQ8383mKl2CLgOAkZkVgcWQqKoeFBTM+MY2yCoDA5jn4KwQEKOr2Z39jdxdLBQxhbXECkhw9u&#10;WQj6spgjTMztbGJudwuDK3MI9KRhC3jhigQJC2OYXprmAyiN3EAePSP96OU2Mj15xPjgT2bS6KfY&#10;6R+kgB0fN/CQ57oHKIYmpoZw5MQO3v/RD+CDn/gEZiisVbgqWeihSN3CEcLL7vnzWCSwDE9NGpee&#10;sdU1HLpyGYdvXsHVp+7ixbe/AS+94x248sgTWDt5DMtHt3GQYnV2/RC8BIWqJguaeKPujqsfct/h&#10;/vbPYmRoEwsLJ7F9+CrWd65gYuUcYeQIxdUOIekMVo/dwombt/HI65/ECy+/hEdf93rce9NbcOmZ&#10;Z7B9+RKB4iq3cwJHTp/B+Wu3sLZ9FLObO5jZ2MH60bPYvXgDyzvHcODEaQKMoGqG0LOAgekZE4yq&#10;YlaVPG+U71+Ap5SqLp4Hff3DGKWomppYxic+/mW8992/hRs37mFldZ3nZxrdAlPeoIPOCB659RTe&#10;+sZ34vkXXsLBQ7u8TkbQX+hHPJKAj2LGw4dWMpTGzqFjxuJx7PgJPP3Ek7h47gyyiW7k2BLRoLGa&#10;xbsjvLai8PBccXXyfCdkqwBhKB5BnuAaT6fg4fkpVzg/+9nZ2UHgd7ApK5iPENpPETGPCbbRyRnC&#10;whGsE6pmZqYxzPMhkUqYlK0KRo8EgvDy/I/wf34KUg/FuI9g7yIMOFqbYGvhedtGqCYAC0x86otc&#10;//SCga2d9wsFXTsJEHIJbLVaTazDAwpmJigoSLqaoFjLqQK2GxRw3EjhTrB+kK2CoF3DbZZhQU2W&#10;hQpZNAjytYqJIMjUycpAeKnhdd7I/lg7nLBTRKp6ewNFp2BiP6/vvQ1K81oECLkzafrvmqCQwKBY&#10;h71cXvEMKizW7HKZt/uBbIZCXy49ik1IUmTLD5xgRejuHu5HYmIQyclhJAlzBcL4JK/TVV4X8ckx&#10;OGJRE+CsFmZT1qSuHBuvOw+veX8mb1yegpzWWylYOD41hCi36jNw2SYFBvN4Wkwq0Sgc3K5NmYs4&#10;X1WeWyn0mij8VLdALknNFMhyu3GEY6aomz9LMImn4E6kEafYi/T0EhYiPL8D8FDwy+UqOjiOxNgM&#10;UhNznM4iNDAKf98wgkPj8BEcfBkCSjLP9aRh571Vb/rVFFdgVaCxP0IBHmFfKUYl/n0hk4Ep2juF&#10;5PAKYn0LSBEYPN0FgoAPFRRw+1ttqGqXe5XLBG4rZkEuV4rNUJyGxddl4klkXai2c1mbzXyu5291&#10;XKaB57davaZeBVf7YOf14YzLl13BssquJP94nxHGqhFRaVecRScFl96CF60iCsy1ChoMMBQtDKpp&#10;UW9nX9haeJ2qXoXFHUZHMIZYrgdJglOQIjmR6iOIj/N5MIOxmVUcO30Z73zlI/j8F7+F3/3qd/C7&#10;X/8mPvbJj+GF1z+HSzeu4/Tlh3Dl4TfgoRdewUe++Hv4+vd/jhfe8i48+tzr8PEvfAl/9Bd/iZ//&#10;5f/D++1v49S5yxieXEOqfwqHzlzEl777h/jKH/4hXv/Wd2P35A2Mzp8giB1DauowcpMH0DO+guXt&#10;E3jPb38C3/nhT7F77BS6KPTbgzpXQjyXCQAUvmoS9dp3jUuV4rSsDgNvchNTalTFNSgmoZHCtFXW&#10;AYp5aywLe7oAe4HnT4/qVfQRABTHwmcNocHB3xUjIfEvdyfFJegNfZ2gjeejhHSr4ha4nIKojesR&#10;n9dGkFPwK6uVM5E3Folq8x+5mlGQcxnVWlAwtgrLyaKgVKs1HUFCgcR0se6BmkS+ebutN+Typ5fL&#10;kflOIaQAYH7XtvR23gT6lmBBNRQekK+7IIHrUVPcgcnXTzEqP/8ajp9iGfbx//so6KucclUKcx73&#10;kwChJmAp11UwbkedHGeOXz3BrYFN4NDEMWjkvtbJIsHzrjXdi87BabiHpmHNDKIhEOf2KdTk0iNh&#10;y/1QYK4Kvil9q1KzKs5CFhNlLTLpT/XWnyJZbkT33/QbUCg1iWUtJ3ciLmdqOygmguLeuGUZ8Sux&#10;TBFtlud8iW4uX2yyLPBZaKCBn40IFygIGIrNCOGyrz+FuBHjXKdiGORKJHcd48rTqADoTgp49sFY&#10;E+TyQ1GuN/L83XwvuTyZAGsevwcEH+qz4Mb0k8et3F/tMz+XKy6buAFtX/1gv8pxHYIoE1chCOEy&#10;ReB4VSvBgwEHI/i5fr2ZL83X9gxUcTtmWwSFsiuSqQOhvsk6o++CDq5D4GAqRMvyIwgQIJjxKx6H&#10;4hiy/wKxkoXAWHM4vibmoOQCJlB7jXEbKrkVETb2crz3CCT4HwMJphEYqm3YW8n/VLQSBAQJLXhg&#10;f5OZCiIeYHuNsVTwc5Wgogghr6nk/41Lkj7zOUioMMBgcfADhXsTAUBQoFoAnS4KZD7oFZTbRIiQ&#10;r31ds6wCjWigyG6g6K1prCUAtCOeDKGnJ46+Qjfy2QCymQBBIYhYoouiJUoxmUayN4NET+p+i/ck&#10;4e3ugrPLCYvTAlsHxUWnjQKHsECAicX8SKcjSGeiFCyq2DyOkbEhZPhgLfTmoGw+goZAgMKaywe7&#10;OuCmGPFS8Cf4UExE0xTyPRgdW8TswkGMTsybisweituW1na0tNkpKCyoJDxUsEls1FAMKu+8inDV&#10;cFpf34yWFrkGyTVKtQL4QOWDOuD3o5sP2HwqjWw6g1y+gLz8jjMZI7AzfACH5KoQDJnYCJ+ykxAe&#10;HBQvyvLU4SJ4UODZ2F+9gbVzvoWQYCEwtdqaYCc0eVXxmYKgk0ARiQUwMNxjgoITOT50KST6KfBG&#10;F5YwxqZsSAkFSlKcRrMpRNMxDM8SMJZmKKRnMbRAAbg4i2g+DSsFZRehS25HiUwcqVzKWBXyvT0Y&#10;Hh9Drq/XjHGW64qnVLtiEHPLC+gfKiBbEBhlcfrCCXz8Mx/Hm195GaNcbyidMHUd1g8fwyGK7c2j&#10;u1g8sGagZnx5BUevXcet1z6Lq889gkuPXsWjr30Mz7zp9bj97PO48thjOH7tErZOncT8zmGkx6Yp&#10;LHrR0hGH1ZVAujCMgdE5pHOLBK8l9nkHU4uXsLJ9CzMHr6Nn9jhG1y9gdO0S/3sMA/PHsHXuEi49&#10;dg83nn4Gz77zFdPuvvgizt97GLuXLmH9yK4BlEv3HsWt516LR156E+489yLuPvcCbj31HE5euU4o&#10;o7DJ9mJ5YxunL17H9okz6KYwUAYgpQGtrCHk8nwJEgj7evox0DeKU8cu4QPv/hg+8v5P4MXn34wj&#10;h48jQwDrJCS283wKdYZw9ewNfPyjn2L7BG5fuY31WT7UpxZwcPUADq8dwtrkIh6+dBMvcWzOnjmN&#10;Q9uHcOvmTSwuzMPVYTdxPw7FIsitjkIxRsGobFoKkJdrnFzugsEAIZriNSCXIl4XFGzhUNRkREpm&#10;8wh3UzTynAyFQyZzl8fL65Tn8tDYBMYIST06lyi0ZGmamp8mpI4h6O+Cj6ARJYB0d3URHDoRJxSk&#10;eZ7Kiqd9dFCUW60WbpPnL8/vDgKCi/cHn9vB69OFZDyMWHfIJB6wdzqNgNd4KsagimNp0rXycy3F&#10;eV17Oz/L+lBtoKGSQFJFiNgnF6SSlUEWBjOfTYXpmigiVeSslp/rCQst7Iu9Q4Bk5/3FYeKVGiky&#10;9cZa2yunVS3HQxhQaGwwLk9li8ODXOY1qkUhKLGrCjRFLAHMrixmvEZ8PPejBG1ZCOK8PrOE8STv&#10;U6nJIcTGVI+hBz7+np6eRoHHMNDfQ3gvID0yguTQECL9fQizyRXJxXPFnUigb3YJ/fMr8KXyRpju&#10;b2pDNe9Prmg3PMmUAQFbuLtYFyGpLDYKCqVI5r1Pb71bKPDkb29ckFQQjjDqjCbhSqRMoTXVQugg&#10;MMg1yatCbjwv7BT7VgMMvH8MDBEQCBKEg9DgGD+PmbSinbkCgqOTCLN5c738fxJ2nld29sVKOGin&#10;KG+jIJfItoW6jRVDv7VRHFopkjpV1yE3SlBQvMQUorkRQkoc1e2qMEwBZlWhr2Lwsywkak2dShfb&#10;YfZLtSdqeQwrrTYux+PM+bIs1PJ4yurQLMuCR7n/Hah1dVBU+qBq0FY+Dxo4FtUcF71Fry0Bg4Kx&#10;9xFQKuQKpd/0Nr3Da8SxAoCdFLLNEskUfQ0Uhc2cL1gwwMBlTTyDNwAbr5929rPN6UGHj9dddz/C&#10;qTHu6yQmVw7jtz73Jfzol3+Gl9/zfly8fA1zS8vIDA4jNTKDhd2r2Ln8Ag5eeg43n38FX/7DX+AH&#10;P/8Vfvmrv8APf/xDfODD78e7P/AKvv29b+MXf/mX+NTX/hBPv+kVvOfjH8eHP/M7ePSZp7GyfoT3&#10;8WmkhzbQt3AC3YSF4MACwgOLBL9F3htP4Ik3vBdru5c4hnG0EoiM1URvxB3cb/a7zuy33uxznAhS&#10;ymhVaaOYtjtRw+/KntRAsdvsCRuxbmofhOJoIxzYMwV4B+WO1IfWWAqtPC9auwkUiWJF6GYKXlkJ&#10;JPglzk0RNsKCMgQpnarSqkp8G+HPpiJrshA0dylAOmWAQdYFZVqSABd01KhmBPuv74IME6dAEW8K&#10;Y0lIy2Jg1xtmCnxBQCkGoOwiYwSzGkWjMhIpAF/LSIwLDAQIAgcV/SoGAwsU+Du/q2meAphrCV4V&#10;ri4TmyDrgiwn6k+FARaXeetv0sxyn1WorVqQIVBTZWyOYTMh06L4EQXgxwlO8RyBoQdeWfV4flio&#10;YQQXVaoe3S5wKaZ5NcDAVhTfsixQoLJfRetCUYgWRSiFJYHBBD6XYaEEUCYOgctoOQMWRkzzu+CA&#10;YvzfAwPFI5cxApei1QADm1m/+Vxch9r97UsAU+AbV6KypYFi27ydl7A2b+7LcMB90dt8CftXCXIj&#10;2AUd9dq2+sip2Q/O0/pK61Wfy9YPAzb6bMR66c0/11OEBv5H+8xllPXJWE9K29FUzSxnluU2JO65&#10;zH6rH3tbZQkpzivCB7el/3H9JmiaTcDwgLEElcaPbY9+l9VDrlSCDgNSJRAw40kRb8aSfdJ8Tbm/&#10;9y0FBux+AwzlOAfTFN9AIf/vg6S5f7Ik1HD8ZaGo5OcK/lbB/1YIEpoJCWwCBlkmTKwC111NYJDF&#10;QfOr+V+ChuIlTKwDmywMrTzfHrA7bXyo2oyvc2ubXHaaYSdECBwEDKoEXd9UhyoCgt76VRMa6lqb&#10;0Ki3hrII+F0mc1IgQGEQtFOsuNGdDBAMkhicm8Q0xePsoQ2Mrc5TwE5hYpkPz7F+hDLd6Ai6YaWg&#10;cFB8OD0OCmqHgQaPl+shUCiQeXxiELNcz5Ay/vABmUjJqhChWPMhze9pvXGlEHdRDAR4Ax8anMD8&#10;whbWtk7j1MVHcPLSY1g7dBoTFEMhpeOzu9DW7kRTmxXKilShTC3V1SY1ZGVtA2oICtU1iptQFeY2&#10;2KwO+BTs7KbQcTjQRfHUzQdRMp5EhOvzEx58fHCG+bAdnVG6u3F4whG0OrgNqxUt7FdLWzvH0WKC&#10;ni2qdWGVhaOF0NKEJo5jE8e4zdHKeRrXBjRz2tAq96t6ODopwjg2IT74AvI7Vh54itlEYQCJfC+C&#10;8TS6KQSjBCKlR/WGusxb5uxAAb1KpTo+iPxwPyKpBIVaB9enTE1e+HweeLqKOfmjsW70DfSjh+Il&#10;TSGS5BiHu4PIEs62Dh/A/MoM+oYLFJRDWD2wiEO7Wzh07BAWNxcxvTyH8dkZrG7JD/40ZlaX+fDq&#10;x+D8PA6dv4Tdq1cp1m+xXcGJqydx5vpZ3H76MVwjLKhdeegOjl48i83TpzCzcwKTB87zPDkHf3oO&#10;wewoeqfWECusw+5bQ4f/EOfvUFRdwdDyVYxuXsbmhccwuHYB/p6DiA3sYHhpF1tnLhAIHuF2niGg&#10;vIjrTzyOc3fu8PtTOH7pAlaPbuO5d7wV7/vcJ/HRL38B7/rt38aTb3gjLj30MA4cO879XcfC4jpO&#10;nLiI6zcewfFTBJJCH+rlI69zo66RIp3jxuMsd6L15Q08+/jz+OArH8b73vZevPmFt+HiqSvIJjJw&#10;8njbCdl+pxfTwzN4y0tvxQfe8V48RDA4ffAYQWEbD127i2fuPYl7l2/gw297Ga+8+Q24cvksFpfm&#10;kCvkeH0FjBuRgulbLW0GPkMEyjhFvaqCK5C+pq4aTRS7PkJtN8Vll68LHRRf3RSHoVgS6Z4+jE3P&#10;oUC4FSy4KX67eB5089jHKUQDPKe7kwR7wkM4FkWc58Hs0jzm2QePm+DhsCJBcTrA+eN9BSyMDmJ6&#10;qA9RnkM+BaxTrHdSrAkYXAQbP2E3HvET3gPIZ2KEqiySyaipZu6WKyAFXpuTIpFivKKppRiYXNdg&#10;3L6qCAPKcKRaDfso5GsIELW8jioJDXtlWTCw0IpKfq7h2AoU2nhetwi82Qcb+yMokcVFcG5lf9ps&#10;Vl6P7Whot3CbiocoWRm4HbkhlTMu7eH2lS3JAEODvnN7bRaKK4cpNiZx3ujuhI1j0RkNIZBOGktB&#10;emwE2QnCVSGDqAB7egyZ6VF0Dw/Cl8/CEe+m0M4gNTqC/tlZFKYI+iPDSE6MIzk1SWHez+VyGFrd&#10;wADPve7+Mfizfaij8Kmxqspz0LgWtVCk2CnW3Ik4BX8C1rBiFeTK02nSrMr3X+Jdb5LdBIJAL9db&#10;6EFkcAgBHnsfhX8Xmy+TJ/BkDSTY/BLkBM9It/mPv2eAcCM3pAG4ed47Mzl4+weRmF9EanYBHt53&#10;rMqaFAgT8FMEgxjHQ1aKsKk23SGLbjKHUK4f7u4snKEkOkJpuKM5eKIF2ChcW5RVhrBQZeF9Um5T&#10;vHer3oKCtAULsjQ0sqlYnbInKRhaAd0KetabbwWiq1J0NYFBmZRaCbL6LqhQ9egGF38nZCjVa6Wj&#10;KOAEDfouKKiWiwiF4F5uf387BSBFXpVdufAVqB0yMQyqPdBIodzCaYtbUz8hhjDGdZgifiYQms1N&#10;WGG/Wzv8cAYy8MQIgZlhjCwfwls/+FF88ktfwfET59CTG0QowmOS6Ic3M4ah9VNYPP0wpnZvYefq&#10;U/jI538Pf/eP/4Yf/OD7eN2Lz/D+s431rRXcfOQ2fvCLn+Nf//f/F9/+yS/wzR/+BG959/uwvnMc&#10;A+NLvNcvIElAiA8vI9Q/B39hmsdoBu7cHKLDW9g4/xQOX38eHYkhE7PRQsjR+AkWTJwLp1WyJnDf&#10;1GR5ETRUyQLDJitEiywChIUGl2JCCB1BggDBoJ33OLcqZef6KHozFL1pNPE51UZgsGV7DFQ0hxPG&#10;9cbUX1CAcjDBxmUIkW3hNI+TMihxPkV0nTINubX+BH8jMHAqlyMVd1NK1Xr+puDnWh4XCXLBgrIN&#10;KU5BQl7C+dWBy/e/q+kzBbPEc3kqS4MChmWRKFsTioHOFH5cRm4+9+s0sJn18rxRq9J5xPNCcQrl&#10;+AXBQQXPNwVEy1WpmB1J0CArA/ssK4OX46h9LllYLJGMyRjVxCYrQ7NgVdmj+N0Sy6GJ149SuSoL&#10;k9ZhXJJKb7E11ZtukzVJ4rIUv2DcbtiMoOf3YswCv3M5uRgZISrBKnFfFvx6g19exuyvxDuXlbgu&#10;idlyMyJW6zXrF5RwGYn3Vy1zX8BL6PO3ohuU1sd1G0DQm3yOqZlq21pGTcemKPINMJi38WzaZmk/&#10;DChoKuGt7Ws7ZREuKOBvxh2NYyNLxB693TfrK/VJfdOYabtsv/lc7mexaYyrFBfR7iv1ictof9QE&#10;DlqngQOCidyPBAwl6DBAIXcquTHJrame+0kIKFZo5rpr2c9yM985n5/L1gW1IlQI0rQMx1qfayj0&#10;OR5lSJBVoDhV43IEhtdU6jN/JzC8Zl8rHtjPVsHGz1puL9e9V7ERAgxZHvR/gkFxPexDKX5B8+V2&#10;tp+AYrEJGPiQbbe2EhAobOwEBauAoRWdCjqW65AsEPxNVoV6CtxGK8HC0Q6X6hkkwiZTUVeX3Ig6&#10;KQj8SGUiSPelMTQ/hbnD21g6eRxzuzvoX5pFaqwPqaE8Yj1pBNNxOAJeAoMTNvn8Ez5sHe2EFgrm&#10;1lqKGjdGR3sxPNKLXD5pqh93+T2IRFScjeJ8ZAiTfEhn5GvtpKDhQybPG9TaxmEsr+9i6cBJHD59&#10;G0fOPozZlcMUxCPw+gIU63wA8ebRZqPAsNpRLaFSWWWKR1VRsFRTQOgNcmVVDeobmyjw5RZFoOGD&#10;yE4xJLEj324FhTr09ovNwQeagw+nOB/MPaOjJh6iiQ+yBgqUFk5bBCcUHw0UJY0UJXWNdahuIKDU&#10;V6OyrorbrERNYzWqGipQydbQRlhQUTdOWyxqTfAGIogkcoikCwSEXmR6h5HiTTrMm3aUQi+tAlID&#10;fQYWlC0n119AfrCXwi+BCMHKE/AbYHBTJKYo+tQkQp2cpzfN3fEYkhQ/hZ48MpkkAiEfojy+m9vr&#10;mJwb5/bS6B/tMy3Lz4M8NmqjFEbp3h4MjY9jYXUFIzMTKEyOYuvcRTz00ptwkVCwc+EUjpw/jq3j&#10;29g5vYur927i4p0bOHrmDA7yHDl57jSuPfo4Dl28h8HlS+iZuUSxdACd8QlE+pYQyGyiI3yYAu0U&#10;OrqPUuScRPfgeayefgrr559EauokH5IEibkL2Dx1C8evXMP26RNY3z6I7RPHsHPqBNYOH8LWiV0c&#10;u3QWl+9dxzNvfh5v/uDb8ZYPvQvPvPVNuPX0kzhz4xoOnzmFsxcu4e7th3H3JqHjxsO4fv0u5pZX&#10;KXCdPGYNqG1ohpcP3UQsjkwiibGhEZzePYWrZy7jFttTN5/AuaMX0ZfpRZerk4LagQBFzML4LG5e&#10;uI7HbjyER67cwN0L1/Dco8/iqUefwdkTZ3F25yhe9/gTeOGJR3Hu3AmK9VlEKDQj8TgKg4PoIqB4&#10;uvxwUWy7uN5giJ8pXpU9rKau1tRb6KSwCgSCxu1IMDswNsHrcdC0vuExeP1BKBA/HAqw790E326k&#10;UjzehN9ogrBI+OwmQChb1MLKEtY2VxGgyPfx+swnIpgZ6cOyakDMTmKYQJmgaJ6ZnkSC6/IS3N28&#10;nn0eJ/p6MlhZnMbsxBCG+3MYFDDw/6qd0qliibyGnBS4cidScG91iwWVTa0GGORqJCjQ235ZE2oJ&#10;3soGVG1pv++KJFio5v7KrbCNwKBMW+0Uzh0EYTs/y3LnJrQUs77xvmZvR7vTZjI11XGdcvMRqBhr&#10;gsCA23qw3MqwwOtfGZX2E/arnQ6KFAIDYUR1Amy8ZlyRCLwELj/vR4khAjwBKtLL/eQ9q3dmDIOL&#10;UxhdXUBqZBCuuFyKOL5DQwamewkNmclJZGdkfVhAbn4OifEJpCankRyfRmxogtAwSiEfMaK60emm&#10;OFWV5whaKWAV9Gzj8W/jPbHR5aSgc/MaCfN3H/sWRidBIM115efm4cpkDTTEx8YR6htAkPAYoOhX&#10;alVPPGmAQUH9HbxvqXZEF38P834Z0D2TwOEnLOSXVtG7vonk9IyBEFkqnN2EFsKELRIzQbT2YBSO&#10;kIrSJYxrVbRvGF3pPs6PG2iw622z3rAKFCjU9rcomJn3SYJCK4FFFZ4FC3UU300U46quXU/hWktI&#10;qCWgVxOcqm083ylqi3ChYGkHVKNBPvkNPPdledB66tkUo1BN4aZAU6WprNabdJeqCVNocp4gQmkr&#10;91FYqLBXFR+IeoMt/3eT1YlTvVlvpSBUPIiyJZkYC1lvFPeg2BD228pm4/g5AiFTDXqS43Tq5k28&#10;4b3vxff++Bf4zg9+gnMXbvC5NczrL4fOYA/HehDB/kUe9yMY2jiFzXO38JHPfgX/+C//hve97z04&#10;dnQb2zubWDu4iUMnT+IDn/gU/u1//Q/85E//FJ//2rfxhW/8ANceex0mNk5geOUI8pNrxuVLgdFq&#10;7tQoIXWCx55AsXAWx++9CTOHL3Ls5IYkIJPbl/anywBDjUPuR0VgkMWlkt9rOMb1LrnAEZg4HopF&#10;aGIzxdJ4TJsjFPVyS8sUTAB0W5Iil9DQRIhsS+dgz/cTHPIUwiljbWinMFazJwiNyQKsnFrjcmNS&#10;oLQCl/nc5HYU39DM80UiupWwYCFYWMKEkVJGJMUtyAJh4gQ6ixmYyu5MAoRyk7gvWhiKzaRV1Rt2&#10;AYNgoWRpUEGwSsKiXJNMFiOuxxRPa7WbWAcDllymGA/xGxDZy+VkXVBcggqxGQsDzxmBRAPHSO5J&#10;RXemok+93Ick+BW8rQDtJkFSQC5zShNbtDrU+MKo4v8UBF3PdcptqYHQVKtK2CVgqLDL978DclHS&#10;W3JTF0GCVwJX1gRZFSiiBQuqIHy/mrB+M0JbgpefJUJLQtS4ulDkSvSb5UpAZQR06T8CgPuBzyU4&#10;MYAitycJcLP9ohDXtOgCxHlGoJca/2tqKqjvWg9Ft0lXyt+K2+JU/aPQNuAgYV7up9an5UrNrE/7&#10;yfnmDb1cdRQLwKblK2VtkoWB0KF6DhLvJlZCTcK/1NdXT4vrLkGJaVxWgp8gULRG/Mb6YPpXsjKY&#10;+AZBA5c16VkFDHKxUsyBCXLWZ7Y6/k8gwGbiE0rNwEINt2tiD/idUzVjWSgBQrHxWHH/jPtRCRZk&#10;Fbj/mSLfZFASHAgaCAwPysKgqQBAn2us2Me+CBjuw0UJDGRxKFomuG2tpzR/H/vRJpcka3sL7LYW&#10;Cg8bBbkT/oCag4LdhVicDxFlKmpvhLXDygexjQ9kCsyIxGQI+Z4UxUYE4aALqXgQvb0p9A7kKBrH&#10;MXtoC0unTmLuxAlM7BxCz+IMgoUUHyhu3lxdfHjwxssHXQMf5vVyfSKINHFa10Sh3lwNn78DqXSE&#10;oKDaDx74VHSKgqSLgkABnwe3NjE6OIAIH95BiSS3D4P9Q1hZPYB83whCvBnF8yMYnl5HYWCS60lS&#10;rATRxou/3e6FkxdlI4V8RXUd9lfXmLiFyrp6VCglJIW9qj0rtsBqt/E/bVDGF3sH4Yrw5OTUw744&#10;2H+Hh/vidsETCSOnQOHBfoQpuJ0BH9r5m42tTW/BKIBMgTeuu6JamZEqeGD2c7qP2600bW/NPlTU&#10;V6CFx6PdaUFjaz0aWygECQyqJpwqDCDTP4zc4CgGRik28n2EtCyFf8DEHyjjjSpJCxAGxoYwMTdl&#10;XMLi2RS62D93oAvxDMU+QUtBznJPUtG0YCjEY+5HhJ/jsSi6OT8Y9CGRjmFMQEDAG5wYxvDkCBK5&#10;BILdBAwe/xiPeYq/ebm8N9iFQl8eixtLFO1H8egb34yXPvhbuPr001jkw29hZwszG6vYVHal2xew&#10;c3aXgLGMQxT1N27Kn/cWlnZu8sF3Ae7EJpyReYR7VhEqrCAzcpztIoXZKXgTxznWu0j0n8a5h96G&#10;w1dexPDaXaTHrmB46TpOXHsK5289jNXtbYxSkM0uL2KDwLp0aBPjy7NY393CpbuXcf2xa3joudu4&#10;++xDOHfnKi4+fIvzHsLZaxdx6eoVPPXEU3juqWdw/fI1nDt7HjOLi2hx2rGf54gqKXcFtf9xxLqj&#10;CFNwDeYItwS5gzMLeP7OE7ir4nLzaxjuKaAnG0e4y41cNIFDyxt47SOP4Y1PEAzuPYaX3/R2PHzn&#10;UexsHcahpXU8dfshPPv4Yzh99iQ22efJuWn0UmQubWxgdnEF/Tz2aYo0PwWK3ui3KGUpzymdVy0U&#10;w3pz7/R64eExHZiYwvLBQ6aydxdFXZDN2dEJL8/XAs/RiaF+ivlepHnuqCZDNl/AwNAoMrkeExQ9&#10;NT2F6ZlJwkUXugmQeQLk1GAOC5ODmB4ngPQWY1t2jx3GFAEik+e5llRth6gJxF7jeE+PD5n9z2c4&#10;VgRZAYXb00kx70EHRW4rr41GBbSWgpYVXK4mi4JAQdYFNfmy18sdpaXNZEyq4bXUxOuzhRBho5h3&#10;EhLketRqt3Ic2mGRqxS3JUBRCuZOQpu+K0tbG9etStjaXqViFAgF+7g+WRde01CsxfAaNqVZVaak&#10;fXJfZD/rCVr17HM9Ia2dx9wdJSTFYgYaQtz3xFAvClOyIIyhZ3rYTBcI3INzEzx3Y+hKxuFLJAw0&#10;pMbGkBgZRYGCfmh9HWNbBzG8voGB5RX0cl5yZNykPO2IJlFjVa0F3kt8qstAWKCYsPP8sxP62ng/&#10;bDb98VKox0xdh05O/fk84lx/9/AI7BTwqq4c5v3RVG4mGAYo6DyxJEWuIKPL7I+dwOHsjsHH4x/l&#10;eebvHYSHQlAuSKnJGeTnFzhfrlQDiA4QYPOyXAzDk8ujPdRddEUKd3P9KfjSyvhEYM72w6asQ4EY&#10;xXUYTRSlde0OVLW2o0LHWy9tdCwcxWDmagKAgKHVI6tHEA1OCvl2LeNEja2DwlbWA4lct3FhkkWi&#10;2aM34AKGYjE4FYWr5/NAtR/0FlopME3qS7nfyEogwRuIGmuCAQY2WRhUsEzBuRJ+cqGpp/jT23XF&#10;MbSwPwZE2B9tT8HDbXKb8XPMCNtdyQTifQWsHD6Ad3zoFfzgT36CP/m7v8Bf/Po/4A9++sd4/HVv&#10;53lwCC6Cgjc5TKF/HBcefRF3XnoFT739/XjXxz+NH/zyz/Bf/+f/wsc+8Qms8FwY53U7PLuIuQNH&#10;8Kb3fBh/+w//gL/9+1/jez/5OX7+V/+Ij3zpOzh251msnLmNsY2TyAwtIip3qPQ4x38cTgKDPTEN&#10;T/8aDt15AUdvP0VI8PF64rXFsSu6W/F4lFyTBAx1HDMFN9dzn1X8rpHHoIXjpZSzrQoKj1LYRyjm&#10;YxTziQxsPAcchT42Hmc+j9p43JsJoq2ctqULRTcbAoE12cO+5NmycHK+I92DdlWSjmdLmZUIIBTI&#10;zV1RY1VoESwIFGJchs0SzRr3JaVVVZakNrkzsV86TiYrEZusDRLzxu1Ggp7PerknybpgYhkoRg0s&#10;cKpKz2Vo2Mtl5ZZk3JPYikXTBB12AwoCDS2jZsQwp9qGrAwKlC5XdRYsGGBgPzRVqtR9qp7cTtAQ&#10;MCheh03xFg3cD1kaTOYnflYwd70nwv/47wdIa3/qvAQRnme1cteShYJNlaXlKmPejBux+5tm9u9V&#10;sGAsDHozrc9l4S7hTUEtkS3LgsS1eYut7xL03Dft36uFs/ZbcQ7FIGNuV/MEFhL4ggctq+3yN7k8&#10;qRkhLjjQOgUcpbf7+lyeJ8tB2QJhxpb9N58p8o01oAQLBgjUV23PrLe4bWWAMvvIZtKH1nC/KXD1&#10;Jn6f4EbbKMVTFBuPoZoR/Nq3MiRofVpv8fv9z2r6n8DgVWNu5rMJIip5TPe3U0xzGblVGUuGYIL/&#10;K1ZU5rpK7QGK9DIYFAOTef5xfjlQuZjNiPtlmpaRaC/GKRhQKE2VLrVoYeBvBIUyOBhIKEOAmfI/&#10;VQSEGi5fzXXy8x7FNtRy/Pn9Af5umtyTuC2tswwSZl3mu8VYGFp5DhMYGuHz2oyFoLvbjUTCg0i0&#10;gwLbxQe/gEFZk+r5QKZI9jmNUMz3JikuYhgaUkExP3yedqQSBIa+LIXsIKZWl7CwewQLBIbp48fQ&#10;S2EYHRmAJxWFtauDoOAgNCiAzI7KFvkN1/LBXYe61gaK9WpU1VdSLNehRW45FMxyjZKLlKwgynaU&#10;zaQwokBd3qQzsTgGCz2IhSOIUfTkczn2vZtC34l2PoC8/ggCIfl6h4vAYHVzvg8O3hRViGq/rAkU&#10;gSpCZeovUDg0UrDoTaSqQMuNqKVV2YsIEEoR2VSLhubaYv+UilYgRSGSpAAfnBxDgfuZ6M3C001x&#10;xAe6Nxw06SSb2lTsqhk19XXYV0VYqCIs1FYQUCq5v7IuKH89wYGf2+wEFa63kdtTbElbeytsnZ0U&#10;+b3I9PUjN0BwUKwE9zkUClMMuYwrUc8AYSXejXiOAp/ifnZtEfkRQgWFfKq/B92cPzIzjYXNdYJN&#10;H7xyqeiOwB8KoqvLRyjzUoQ64bRZ4XEpTWwaQ+Mj6BsawOL6KlYOrCPLh6JiLDx+nisUQZOL04SY&#10;gglIHxzuw9aRAzh9/QKee+fLeOE9H8TRGzcxt3sYC8ePY4Yiflm1A87tYO7wEg4cO0RxfgEP3XsY&#10;28cuIDu8hVBunWJmAZ74KCI9k+gdX8P6kcsU/JcR711DlL9HkwvIDy7h5NVHsbL7ELLjNxDtvY74&#10;wAVMLF/G7hkK/yv3cPQ0P5+7REC5i6sU4ZunjvGBfhBn2L/jV07i9M0zuHD3Es7fvYIbTzyEu888&#10;ipOXTps+PfbYI7h5/So2ud9DhMBYlqLH50YVz492CgelglXBOV+Xig86EXS7EaPwmqHQvrRzHFeP&#10;X8D1MxewtbzA85MCjXDZE0/i9MEd3D17BrdOHsONU2fw6M2HCCU3sbu1i2Nr27h7/iqefuRxXLl6&#10;nWO5g63dbcwQeuZX13D46AlMT8+jt6cPUR53J89N1QRRqlPBqJ3CMcLzwJfoRmKgF9Pra5gjaPSN&#10;jZvKzaql4OK54uNyCsbu5zm7NDeD/r5eXstDGKQYzGRlYcohnc4QRhPI8RwI+D28vrrQk4pgbqQH&#10;c+N9GB0pYHyiD8NjfVhaX8DC2jxGp0cxNkWY5Xmg2KNeiuhkLIxwwINEjIClWiJs8QTHjoDp4T2g&#10;k0Ata4O1owNNBIcmOwUjQcE0CvvqtjbjttRAkdNI4VhHYKhv1bXpREensp95eF/iMWCzOuxo4f9s&#10;3Ecr4U5gbyxlvBZ9vk50dtrYFE8ksOCyqrHA5atb+XAhHKjSs1yQBAwP1DeYz5qvGAb5zjf5fHyw&#10;U1x18h7Gzw6K8w5CdmckSGHPayiTQM/MGIZXZpGfHkHvzChmDixjfHUW3RyPrkSc5zXhsb/PiPkk&#10;j0t+do7QsIAxZfE6eBBjPGYjK8vGZakwPUNg7isGArOv7RRwNsECxYO7O4lAJsspISEQgCMYoGDn&#10;vYb3G1Vl9spSwHuhj62TsCCLQFemB+54hv2OwUMQ6aTAd0fi6IhQ7AdC/H8Y1mAEnmQWQQpAd0o1&#10;GVSIK8Z1Jk0GJxWh60oJjoYR5TmTIpRHuC+OpN4CEwp4r1WgsVybBBuefD9hRVaIBNfP+z/7quDx&#10;OkJCVbvVuHspqHw/j3MF77sVFh4PwkE5u5OsD/peSciolIWBwKC33gIHFX1rIhi0KRuSiqsRGoqN&#10;/1MQr4CBYq5SfuWd/M55beyji4K1M5U3PvUSRxKEeous2hASe6o8bKEoVgpRuSUJGJRNSAXxakpA&#10;ImFrDRdrNTi5rJ9jEyWkqar+1bs38P7f+iCee+lF3H7kSdx68iU89Pr34cid12LowGmcfegZfPqb&#10;38H3/uwv8ZEvfwOvfef78aZ3fxAf//xX8Tf/8B/xy7/6D7jz1AuYWNnC1AbvF8+9AR//0rfw+S99&#10;A5/81Ofx0U9+Dp/5+rfxud//Md70kc/i7KMvYe3UTUyunUR+eBVptvjYBvwDy4SFJYSmDmLz1tMY&#10;2TyBBpsftRYXoUGWHAGQrDVe45qkAOcagoMqNCv4W2lU63kMTKVmApZiE9op+C08P9plVeC52dE/&#10;CGffADr7htHZPwxH74Bpdp4/FkKBVRWh01wux3kEBo1rM49BE5vWp5iHJp6HWr+pAs7ntd6qCxTa&#10;BAtxwiibpTtrBHZdp1yiBAjdpq6DQEEB1LIyyDXJxBvIGkBwMKlRFZtgxC/FEgXmXgpSpRgVMOiz&#10;eRsvkc1zQGAhUFBBN61DwFAW4oIF4/vPzxLTggazjFlO1gyeoyXrlGDBTN0q8NaFvQTRCofqQRRr&#10;HCi7TqW9i+cmlyvtj1q9S0Xm/AZAyoHbcmEy1gWlWVWdAfM/nwEh4zIk0Soxrz6wab+UAagIDOVW&#10;FNDlt/FGtJea0qVKVOuzwELfTbE47pcR5hqbEgAUBT3HUmK5LLaNgNb4al5xfrlP5c/3gYHt/vbL&#10;nwUraupzad3F/nG99fxMoaq+7xE0mP9oPVzWwIzmaR0CBu0jp0ZgF9/Kl1OV3ndTMtYKrkMxAhL1&#10;5b6UpqZpH8yyv5ln4hUEAGY8SmOg84DbVrrbKoGgMiNpGbbivhZhzGSNKlsZBAz3G9crSwJbOV5B&#10;kFCse6D9ECywmRgDuQyxCYRqCAZm//ibRH5lK/Zymb2CDwUv7xdA8P8S+xVcjt813VPJ5Su4TDWP&#10;dy333cQosMmFif836y65JAkkjKtSab7SrlZwLC12Hx5w2poRISzEIhSdhIWefBDppAfJlA+xhJcP&#10;1yY+mIvZirwEhkQqjHQmQmERxshIHrEYH/weq0lx2j/cj6HpCUxRkE4eOogJCp65UycwvLWBQB8f&#10;PhEf2n188Hk7EKYAc/MhW0khvldimUK8itBQUa+37/uwX2/ea/ahlt9VnVnAoKxMemOYV/BzPot4&#10;dxQLfOCuLy2bVJNBH4UcxZC7w4721mbY2lUgjsKBze3xUtzxAe8KmmjvZt5MmvgQamhrRw0FglyR&#10;aikOBAvK4tJiaTNpWFsp8h32djgdFgrpNrRRwNc3VqG2ocK0ZkKNXB5MoHLEjzj3K5zqhoefPRRl&#10;St/aTiGjlKnV9QQjuSBxfys4Vasy02o2AUMNgYVQItevNsJCmyClmdDQhBZCgwKhuyhQPAEKdgp8&#10;pXNVXn0VeMsXcsj39SCaSqIwPIDxpVlsn6VI31ziA6QXAzOTFORDGF1YwNrRw1ja2ULP+LCBiIDe&#10;kkcjBMVIMZuOgIFCLsMx3j56BDvHdrG4tmKgYWBsBD72wel1o4dC+sDuDsYWppHisuMUi1tHNnDi&#10;4gncevpx3H7+RWxduILjD93D3be+DecVQ/DQNZx97BqO3TmHU7cv4OLtS7h0i+L46Dl056coYgh/&#10;vaMojCvL0jCml5eweXgb00uLxg/fz4e0rCpKKbq0fhBDUyfgi5+gELsIX/IsEn2nMb9xHdfvvR5v&#10;fd/v4HXv+jAeeemtePpt78Thy5cp4A4QFi4aN6ndK2fZTuHsrYu49dTDeOjZR3H13g089PhdPP70&#10;o7hx8ypW15dM/EyB4BXn+Mr9wGOK0SURIjR4OQ6qceDnuIUJBcM89sdX1rC7vIaTFIHrs1MYyPCY&#10;UMStTs3gxunTOLO+gosH1nD96DFcPHoKV85cwlEKg+3ZFc47h9c+/hyB4TaOcNmt47uYWVlCgZA4&#10;MzePcY5LPNqNYFcX/IQUR3u7SRXcxPPUShDPE1iHF2cwzOM/qLf+hD0vwaaVy9gokuXC5GOfVSBP&#10;wcwJAmZ3NIzhkUFT40PgmaPIVDpVud2FCYK+LheB24Vk1IeRngTGBjOYnOjH8sokxqcHMTYzgsHx&#10;fp4bA5hamMLIxDByhKRYLIJUnFDLayMSCfC4RdHXn8ckz5McYcLL9Xp9LkS5fX+gy8QdWAiscudr&#10;cjjQKHigqBQsNNucaCP0FK9PG9xeAm6X37jTqSkzmYDB4nCi0+dn8/Bc8fMeFuG9LIqgrJS8dwQJ&#10;L7I4WHmPUKyD4h4UKC0rg2owqLBbGRg0NdCgOAsKW5P/325DnZP/IzBYg0HYdT2m4gjkMwgRnNOT&#10;o8gQGlIE9tz0GPoJ1MOrc8jzezdBIchzKMRjEhoeRpbHM8f7V2J0HANLK5jePoShpQX0zUwhMzpK&#10;4JhFdnIa9ggFBeGohUK1nWLO7ovAS/GlOAGHMhx1ERgIL+3sSwuPabv6FYnARThRrQdVolY61UjP&#10;EIVtD+zBbnQQGuwUaO5owqRYFVB4KPId0ThcCVWvLnC/snDyd1W5lt++go+dAQIJwcJDKAgUCiYG&#10;IzIyBheX76AId6XVsugkdPp4vYaGRhFU6k2CqFyYOnjNKCNTk7MTNYQGwYLG1oADj21lCRjq7AQD&#10;QoHckSrarAQKGwU9H85OtwlQLjYPWgkLiqdoVcEvAoHe/jfp7Th/V+pLuYUoD36V2486XwAqPtfB&#10;/WonKFXYXQYUlG5T7iaqCaE31vZkAa4cRa7cZkIJAghFHdclYV3L46DtStzaFLAqV6sIIT1V4H0o&#10;bVxTAxzDkfEZXkeDPPcGkOqfw9zRm7j3to/hLR/7XXzu2z/AZ7/+e3j+zW/H7vkbhPqjmFk9irXt&#10;c3jlQ5/BX//r/8Dv/fRP8PzL78fr3v0h/NYXv443vfJhnDp/CzvHL+HYudu49sjzeOldH8IXvvMj&#10;fPm7P8Nb3v8JXHn0DThDKFk/8xD61k4gMrGBzPIuNq4/ic1rj8MRH0CDPYJmewg1hIZqmwrmeY11&#10;wbgl8btiFuSWpIxSTXxe1hHA6mVlCMfRQsiUZUGuR7ImdPYPoXNwCO7hMfjHpuAZGkNHH+cRHDp6&#10;BggLRSuCYhUssazJiqSsQTU6Fl2EA7NOZQgKo8G0EMUxtxtSRXHeaxMFY2mQD7/ck0yQtE+uSIpj&#10;CJlAaYGC3sQbMFS8wKugwYBCWYRKuFLkmXoEFKflz+aNtcRfSQzqs0Ch7M5UzrJUrFpcdEmSWNd2&#10;yrEMxn2HrZy+VRYAQUyDLAO+KCqpOfYTGPbaPFyvahvImkFQexUoCIRqnIIeP2yxvHG50vqUCUlW&#10;hRr+LgvFvnatv7ifBhqMmC8CQ9G9jrCk/uitfwkYzNt3vcl/lRAuC3gDDpwKFOSWJJcjXROCIJMO&#10;VRAi+BJ4lcbyfjNv6QUSHCe2+8DA6auFt9YvaHg1OKgZMV5aprzO4v+4Dgpok6a19JZdmYH2aL4E&#10;v5bX/skdykAQhbCa1musEmwS3wKG8hiU+mGKw0nAGwtAaftsmr66/Wb50jwtq33TmLxqHIpuThwD&#10;jYVZd2md+j+bpqYRGEzw9v3G5V5lfdjL342VQYBg3vjztxIUFC0H5SxG/K5lJOblMqTsRxT3++r4&#10;f82vKC2juIRyK4HDA/sJBVXscw33QbBQo1bajv7L9et/BhjK80ogUcH+Wux+PGCn4HU7Wig+LAj7&#10;KfwJC6mEG93dnQiFOygyVG+hyQRCh8I+wkI3Wxh9gynMLYwhm48jGPEinU+gZ3QQI4sLmDm0hXEV&#10;ENvdxsKZE5ja3ULf0hRiAxl0clk7hYJiGDopIqoojvc31/OBXYf9DbVGOO+tqiQR7eN0n6nToFSM&#10;KhhnYx+6+N8pPpSnJscodqIYGRrCGkXl6EA/In4vnG3NsLc0wmlpga/TbvzH/T7FHci1iQLPH6W4&#10;iKCdN/8Wmb4pQpopQJoJCRIjSpep4nCql9DYUId2inVfhwOJUABZud442tHUUIm6+v2oqWX/6irQ&#10;QohQhhrjruRWAHepyQWCYtLC/9S1qN5CJfbVVBho2M/pvur9BKP93GdZFupQ1dAAi9NGMa64CBsF&#10;jZWw0W6gQRYOe6eN8wlcHAfVeTAZadwuhEJBxAkKmUKex6GAHoLB2PwMhfF5rJ04jBSPS+/0JHIU&#10;ISPzC1jk8dnmcVk8tEmI6OfygxidmsDI5ITJmCS3pSShrJ/zD+wcYNvk76MYn51AP9fVnU4hlEyg&#10;MDSMOYrf6dUF9FJwrmws48Llkzh59jCOnz+J9eOnsE3h+5ZPfQ6//d3v4+n3vhN3X3oG7//cx/GJ&#10;3/tdXHnqDo5dOYFDp45gZm0T6QGKj0wf1zuGhY01jHCb/cMF9A8p+J2ClGJTQncwm8IGIWVkUG4w&#10;63CFtmALHCGQnkIwdx5Ta3fw5Bvej9/63Lfxma//EO/87c/iqbe8jO1zF7B8eAfnCChHLp4hQJzB&#10;KcLCuVsXcIz9Pnr1NO4+8xiee/Pr8Pb3vAtve9fLOHuFv509hWMXTqN3YgzJvgFkKIC60zlEKZrC&#10;hDi/pxN+Qqmfx2RhrBdP37qGk5trWBsfxTKhbIzHZW16Ds89/Che//jjuLK9ieeuXcIbH3sMj1y7&#10;iVM7u9icW8AGH7rnNndwWxaHU2cJMrdw5ZGHcfTcGYzy+CkwfVYZdygAC5ks+gs9cFJUm3PP2maC&#10;fCMU5fnhPozMEdxX51EYG4LT7zbuhHKj8/Ea6aI491FYugWdAT+6CLWBcMBkzcr3FpDrKSBKiPQR&#10;ShTzEuB1mutJIZeJoDcbwUAhhuGhDGbnhnBwexkLq1P8bwx9wz0Ymx7F5Mw4gSBlrAj5XJbgEDUZ&#10;nWLxMHr7clhansfY+BACIS9Bogu5VAwhXbs89+28ZpttPOcpzFt4bapomdyp3MEwXHqL7nKhzaZ4&#10;J11fLnQSFDoIt9YSbFg65SLoJTD4kCCo5XuyBBLuX8CNeCxk4ijcHoe5jjp8nbwPOAgo7aiXNUNv&#10;uFvaDCCYAm9srykFPu9TYDabUq3qzXgjt6NAW6XuDBOcC/OzyC3MITU7jSSvvThFf5KwmF2YQXZ+&#10;ir/xuC3OIbs0h97NdRTW19Czuo7BtQ3k5+YwuLSEiQOb6Jvj/7m+xPAIslM8x9c3jQXCn6f4CoRg&#10;ofi1BzgesRxFfBiNFHotFMftFOFOwp+drZOgoArS/kyG10OxQFxXRtmcCPtpiuBAtwEHLyHCZDrq&#10;TqKrl9f1yARkFXDz3FacQ7BXVoYMbARkZS9qpVh2hSPoZLMTSnw8D2VhCEk0EhiCvcOI9I8i1DsE&#10;j9yaeL8ZXFvHwOoakgRdZWqSK5Wgu1EBtRY7YaDdjGelhVMeAwGCis2ZrEnWDs63oVIuSQRG+dkL&#10;FBplQfDIdYbCloJWKVwtvLcrjqKVUGDellP0thGMmoIqhBVCpTIkeQkTHMN6/qea8KUgaLna1LtU&#10;eVoCms8Ejq2DY9CZ7SX48PrSW3W9/dabdgpdbbuRUNBKQLMRgFQpuT2oTFQpdFL82gkwTTa5xwXh&#10;7AjB5Yqgw5/i+I/h5O3n8Imv/xiPvfB2zK0cQbaH58TgCgojm0j2LxMsFrBz6ga+8oc/xZ/9/b/h&#10;J3/1a3zthz/H0294Gavbp3hfnOe9ZxF90zuY2jiHE9eexAc/+SX8w3/6r/jrf/7P+Omvfo2f/91/&#10;xBe+93Ocfvg5pGcIDIuHMLl7AYmJFY5ZjGMTRjNbPQWsiqrVKLZDb7Ilgi2EM0EZx7mYYjZoXJL0&#10;1t9JEFTmIwMNilsoCBgG4RrkMZ9dQGJ5Ff7xKXTyPFK6VVuCoBBJmgxHxm2IU1llTB0GtnofRXJX&#10;BLUc/xquv45TgYKsC62hFKzdPL8JCUorKpeclnBxnoKkVdW5lvtQo7fvBGgTc8J1qUK3muIZjGuS&#10;3EgkVCUk1UqgoKnxuzegUPysN8IShEYEUnSX3/AbK0UJHsrZlwQosiLIbchkVOJv9wUvxaSsCLIE&#10;qGqzUqYKGvYSIvZS/O+l4FeQrMBAAKSYjAZ3hLBALcR5CmzWfNVzEBw8qGxIVmV84n8JG9qW+lTs&#10;X9F9Sk2xFkojWxb3xm1IwpVCz1RhlmCVQC0J2N+4BAkoimJb84wbD4HD1GqQhYXbuw9Psr6Y/RRM&#10;CBAIEUp9qs+ap2aEuBo/SxSXxvQ3wpl9+j+2b5ZRfzl9kP8xIlqClc240VC4GvcbExzM3wQEXIcJ&#10;gq6nECY4aH37Ne5tblRYCI1KhcpljUVBEFHevmnFPphtywIhICiL/PK5wmaWKf1mGvt3HxjUZzNm&#10;PMcEDOqX6RuX4bKCBbN+81+tR+vTuKhPv1lnuT9afi+/y+VIWYrUDBQYi4OEfvHt/55SULTGpux+&#10;pKksAnIl0jhpWbW9XHafLBiyFpQsFw8YywH3T7BgYKy0PlktDJhoO5yn5cyYqz+lSs+2LjzgsDTA&#10;09HK1oxORx0FWTMfrlaKBQtveC2wtDeimYJYwYPR7oDxWxc0LK5MYWNrEf0jfQgnQhQqERTGxzC9&#10;dRALx49ilYJs9cpZzJ3ZxdSRTWyc28XcoRWEKDoaHa18QLeg3t5mgGFfYz321tViH0Xzfk73VFbg&#10;wYp92FOxn6Jab/JrTB/kmiRLRywWRIrCKBjwIkSxk6VYjodD6HLY0aHAz9YWeCk6uvTmlwJeVgel&#10;mHTw4WojmQeiabj40Gy0OlDf3s4pIYAPq2Y+uJooDmqqq1FbVY3WxkZT+C1NUTiQjGM4lUCcoqyd&#10;kFVPUKgh0FRW7OHyBIjammJQc3MTGpQH3lgGGtFEcJEwaXUqVWQ1SbDSwIJAobJK030EhgpjZaiq&#10;rzXuTZFkGKF4AP5uH0LdQZOK1WpvhdvrhNunTEcUVhSnFq7bxj4ryLWb4jVDURCPpZBIZ43L0RiF&#10;/NDSDDKTIyhMjiNaoBikEBmnaFHBtnH+NruxhPXDB7F8cBPLBIgDx49gfXfH1HtQwHQiE0O+L4MU&#10;j3kqG6co7MMohdDwzAzGFhbNf+Y2Fyn2ezC7NItTZ4/gxKkDOHvxJGbWN/jgehIf+uYf4iO/9y28&#10;9r3vwMPPPYEX3/42vPOjH8H2xWOY3phBfqSHoJBEjOIyQXGTYj9nFmYxPjloXOMKuRBWF8cxPdKL&#10;KMVeNkBo7KVoTuWRSE3CE51HR3STD+3T8MSuIT/+EB+mL+GJ51/G+z7yWbz3I5/Erccex4HdIzh5&#10;8SzuPvkwbj7xEK48fgu3nr2HW0/ewTb7vX7yEK4+dgcPP/s0nnn9S3j929+Baw/fw5W7D+Ee560f&#10;2cHG7jEcPnMBY3xIKrOQn4I64vOYVKMhp5UwE8H5I+tYHM6jL+rDWD7JlsP53ZN4x2tfj5dfeA6X&#10;j2zh0cvn8Ponn8CT9x7B5QsXcHCNwntoEGe3D+HunTs4f/s2rj/zJG6wnSOALBFAplSYb3gA/X09&#10;GOzvJ9zzwW238zzg9UvRrIQA8USMxyqJAuFq/dA6oWEWvlgAHqUg5nUTTSmjV5TnV8xk1ooSDsP8&#10;j5mnJAacKqVqdyLOsU0SBDJIc6z7RvswxOOUTYeQiHqQTXZhdCiNo0fXsXlgEblC0rgrFvqymJwe&#10;47mogo1R5Pj/EGFb8BAO+xGJBpAmIGR5XgXZp1y6G325BAKlBAtOuStS+LfKPamd57nbx+uBgiva&#10;TbFKEUawaCWcCRAUA6Hii3aCkJWtnZ+tHi8cFJNeClpVs/bw2tPLDtWDiIR86Jblj+eQilA63HaT&#10;oc3q4vXZ2WlSeCqFaRkYBAsPNhTTr+5XayQ4KM2qarXwuqtyEDYIXN6+XuRWljG+u4scBXJ+YwOj&#10;R4+ihwCQ4fz04gJBgWKPwJBYnMEAr6/JMwRQ3isHNjbRQ4gf439WT59EL6+t9OgQMhPjyE7PoneR&#10;gnJhufgWn9e1N0WY6xtHcmQOThWv8kbhjWcQo3hLjo0iPjqC2NAQIr19xk3Gk0zCk+L4ETh8FMLW&#10;cBztFLndg6MI9PTDEUvCWxiAU+5DPQPw96uqM+/pg7z+R5VWddAUZ2tQFWlCnJ2Q5InF4OH54U4m&#10;EOrrg5dw4GK/AoVBhPJDCMmSUegngIxibOsABpY5BuPjBHq5pBJ4VEzNKQuCy7gUKQC3gsAgS0It&#10;QaJBb7tLwKDMSIpLUHxCvctLgUVojMbMVG/765URSZmKAsrOFCcAUZiq0JjHj3YK+GYKyEqK/QqK&#10;/WqeF9Xcj8oOrttFWCBo2AgETd4wqvlcMFWJFWcRjsGeyqEjmeV4xdCm/vL/TVynRLTqOrQZYOhG&#10;e5hiloJXwGLlvDaf9suOOsJQk9VN+O2Cxd2NNi/vpcMLeOotH8TJa0+hKzEKb/cwpxMIZGYJdTMI&#10;ZCcJ+Ct42/t+C3/3H/8b/uRv/gm/84Vv4dSle3zOrvK65DFLTRDmlpAYP2xSSj/y/Cv45a/+CX/y&#10;53+Dv/vnf8bf/su/4D0f+Rg2d07xfj9MGMygjQK7XdmJ9Mxj3wVbSqWq9KTVFL2CBUFDjV1ZpyiK&#10;BWo8DoIzUxGb46esWf2rWwYGLDzfbAJPPm+ssizx3POMjqNjYBhW/a44B4ECwUDpTwUIplibN8K+&#10;qG4HQULWAhVdSxDOCiNojxOIk73GqqBUrCpGplSlyiYkFzEFFWvapgBqwoN+r+kkzCjugdtqJWjI&#10;4qOicZonUa9sQgpo11tzI4gp8vZR7O014pSCqGRhMIJNoCBhq6ngQIKcY2OKuLHpu4lL4P4YSOA8&#10;U/3ZWczQpP8ZAShRKT9/i5vnWMhAQw33W25FggHViiin3ZTVQdYDWReqCQtVdrkjBbGX032c7rP6&#10;oFSxyvW/l9MiQMhtSkCjehDct3Z9FqDwd1kc9LuCoEuCXCJVxcLkEiNgKAthMx5cpihYf/NdY1V0&#10;u6JgNVP+zwAE/yerg1yTTPAvBbkpRlaCBtP4uQQLxn9fQlkCmes2U4rmslAu96MY/8Cpxk+fXw0M&#10;JeFqhLKEsESy/OuNMNeyvwEGCXFlQtqjFK0qoKaaCaV91jr/3dv+UvuNYC9+Vp9+E9T9m9+LVgt+&#10;L0OmOW84NfugZYtjXIQGrY/Lmf4V12kalzFB5fys+Sbeg/tdHodyulQBwR6J+VcBw4NyPSqNgam3&#10;UAYGAxJFYJC1oTxWZbgQMKgV53E95netm/3lNu5bKmSJKVkSytWjBRCmQrSsO5wqhsEAg9/dhlyq&#10;C5kkRU/QBp+nlQ/uYqai+kZVelb2lTo4+YD1G9cEN1KpMJaXJ7G2OYex6SEke+JIUSiM8eG4euIU&#10;Ni5cxLF7D+HUE4/gwPWLWDh5BCsnD2NibR4+ioo6PsCrKP6rrW2opNjZ19yI/c0NqGzSW/ga7CUo&#10;PLiPwLB/H/ZW7sf+yr0GGFQbQkXllM1JQdouCmcF6qb5UPTyYd/R0gJHUyPcba0GHsJul8kbr+rM&#10;Vj54OnjTt/EC9UezcPJCbuNDSK4PggZlW6lrakJdQz1qa2rQQvHe2daCENeToSDsoTCYy2cxU8gg&#10;6LKhsaEClZUPooLAsI9wU1lTier6mlIjcDTWoJ771NLeBhvFTX0795O/7eVvcrtSkLOyI+0nLOzj&#10;tLKxDjVyf+IYR+RCEaO4Ipwl03F06SFNQaQc9kGJr0CXCRy18wHusDsIdm5E4ylMTC9gZm4ZWYqF&#10;EOFmaGYMk6tzyI0PIjvKNjyEnrFxZIb6EcunKQTzmFHqzLUVzB1Ypmg+imOXT+PYpdOYXOH/BvIY&#10;nuLxzXJ8/QG2EDKFXv5nGQeO7GL1EB9aBIdUbwZhisNsIY2NzSUcPXbQVINeOngQ1554FrdeeAm3&#10;n38ej7zwNE5fPYft00exdeoItijSZw4s8Zzgg5v71kEx6OZYy69dvvOjQz2IBV3IRL0YVE2OaBdi&#10;7naMZMIY7yVgUKxHg90IR3oQ7J6BN3KI4vgcgtkLhIaT2Dx8Afcefw5veccruHH3Do6dPYFLt6/g&#10;yiPX8fgbnsFjb3wOt599DBfuXMXBkzs4evkkTt26gFM3L+HSQ7dw49GHcf76NRw/fwZnrl3EKsFq&#10;ZWcbJ65c4fQwuvnA7HR7KXwJbBQLskS5ra3oJqTGCamZgA8zHPeZSVXJnsOBlSWcObKNQwszOE4A&#10;eOz2DTz7zOO4cfsqdo9yvOYmsLmyiMvXLuPuM0/g2tOP4coT93Dm5mUsrC9haW0Jk1PjGBocQF9v&#10;LwYGBxHjce70diDA80KZj0IhP4IUxRFeZ7MrM1g7uEYASyEcDfG6jZvCh4ICxa4EKHiCBIewmmIN&#10;ukMU/RGec4QJfk5w2TlCpdLqDo0PYGAoT7Gvqup+DOSiGCcwrK9MY5QwEQx74enqQIzQ0U9YyfK8&#10;7ekhuKYTJgVyJMzzR1Y3XsPuDivCfiey8S70ZsMY7GW/Im543Ba4PNaiyOc108bz283rLhhjf3l+&#10;eSICBp9JoaqMVXYCgpPXgkCik+PvCIY4jcIViiCWzRormcfn4vVhNUUgPR6nsVAqoD8cU8B/F3wB&#10;L+yElFZe54qfqGjljZWwIKuCXJT2qT5Eo9K8Npo0rIIGZU/aJ7973jcafF64CITJ6SkMUfz3EZKH&#10;ed4vnD2Dvo01FJYXkSegxyZHESYIBMaHEZmfRoGAPnzkMJIz0ybdaXpyEv1LS0iOj/KzCqeNIDU1&#10;iShBITA4hNTsHNKE1PQs17e4jsTUInyFITiiaUQo8mWNiIyMcP4UYrzGu3iddiSKsQsegkMxM5Le&#10;mCfQRnGtt+OtiilQeuixKXjlRiI3HIp/1VzwKpuSqccwiq7efgpPCjwKc1kIfPEEvLEEoSGBrmwO&#10;4YEhxMenEVQWLkKIR8HO2h7P0RghONRTMJDRTqGq4nI2CvoWCtY2flaQdJuP4t+ubEgqvkYA6PQa&#10;33rFLzS6FORcdANSgTWJddVWaA0q04wErQ+NhIAWn9/EX8jK0KJYNcJAK0W83Glq+L3G60cNr9Ua&#10;LltDyKj3+iigJfwjaCJ8NAgylNqVrZZNBcicyRx/j5ssQapb0ETBqPSiLYQKpa1VnQlNm7nuRlk7&#10;2Fq8XjQSSGoJDLUWudSx/079NwJrIIOV3Su4/czLiA+u8P/9sIX6YO0egKcwifTUJnYvPY7Pf+vH&#10;+Pv/8r/wN//6X/H17/8xrj3yEgoj67zHjcHH5s/wfBpcR3bsAI6euYNv//6P8bd/+2v8+u9/jU9+&#10;7rOYXdtAXKlxM73ojFGIB1VELV1KZ6qaBhS+hDK9lZZlpZKtlsBkMiYpQNxGgayYEbknGWgIwJnI&#10;ESCnYY9n0RbmuUD4qPfKZYljp9gDgmcjYVRWg2YTW9DNbRRTnhp/fo5ffWeAY8llKZ4b+bstSagd&#10;nUF4Yh5OgmZ7utdkVRIYVJuYE7/JNtTA71qvXHwauG4VPav3xbjtqHFVshAiTJpXbl99U3C2eUNP&#10;Yb9Hb+VbKWSNcBMwyP1Goo5iSFO24hvuoohXdWO9zd8v9yGBAL8raFnwoMrNSpe6hzCrYGeTUUlW&#10;Bi6ngNj7dQTkwmTpJAxweaVTJfgo65GBDa57j6wGAhlO5eakGhIKnK0SLCh9p+pJECz2yjeeICH3&#10;JcGPmfJ8KloYigHagoSyFcTEXFDUG2AwUFQU7WVRbMRvSZhrLIogRfHIeQZ0NEaEAxMb0cLlNF9v&#10;0zlmxXlqBChTR6EICg+ovkATQaaZ+9UiP36CQwPFegP7UAouNv0oAYQR0xTeZcFczKRU/H7f2kGw&#10;KNYYkKCVYNWbdy5Xw1Yn+OF6BQImPqGVnylwS/8tQoq2x77rs+ZxO8biIrGu7Zl9fZVY5zJmuxof&#10;fX9VK4p9Tkt9N/8VjJngb1lWuJ/KwKTjru3d70cJCDTGgrBS+tjiNvkbm47B/T6YbWjfua/c//0E&#10;HgVDm3gEAwYCAo6JXIg4FsYqoN9M0LKsA8V2fznCgRk3NgMcXM5ABadyOVLsggEOs85iM8sLLio4&#10;ppoKGDT+bMW0qoTdRNiOqfE0hgejSCY60eWzUIg2wWJtQmsptWdTW4N5u+9xOyhKVN04gN7eBHr6&#10;4xSnMaQIDPmRfowsL2PuyDGsnb+E7dt3sX33LlavXMbcieMY39pAbmqMDxg9sDyopdivdlhRZbWi&#10;wlRxbSQw1FJAVxEY9uHBvXuxn+BQWb3fVIJWtWjFL7RbWygA2uH1OtHhtMBhs6HTwc98eLss/E7R&#10;30EAcXOdAYqKEB8QTqsdPp+y2uQowguI5YZN4KCDD5NWFQpSUKNSqhIU6utq0Eqh30mYCXc6KFAp&#10;gjjN+z2Y781iZagP8YALLc0EA1kH2Iz7VHUxgLmipgJVtfsJHjVobG3i2BFEWihAalWEqhoPKhuS&#10;LAr1FahurMJ+Tisaa1HNZSyuThMo7Y8G4Qm64e4qps4UMCgjT5ffz2k3ItEwOlwEJAJRl1Jo8oHl&#10;4wMyz4d+3+gE4vkCIukkRucmMbE4iexQAQPyp6YQGaJAyQ3ygU6RFU3E0TtAITgxhrHlaSzurGLj&#10;2BYOsM0RNGYXZzC9MMX+RIxbiLJP5XsH0UehOkExMzYxjUSmgEA0hkQ6hXii27iaHDuxi60jh3Dg&#10;6FEcPnMeW4TIk5cu4diFM1g7cgCHzhzB9nnCydXzOHr1IgYopqN9PSbTiJUPW6vdDjf3L0SI6OI5&#10;ErBbkKIY1Rv7tNeOvpgP/SmOk73ZuAHFKYAS3f0IRaYQSqwhnN1AZnAVE7MrOHbqFG4TXi9cvYSL&#10;Ny7j6sM3cfzKWVx65BYuP/Ywrj95zwDDsUsn2J+TOHHjDC7du4bzty5jfXsTS+vL2Dq8hWPnT2J+&#10;a9VYZ+YPrGHhwDpGZqaQUjYaAmsXgcpus8PKc8nR0kZwILDyuI1z3Gc3FjA0O4JCXwbLs1M4xv8f&#10;Wl3EuTPHcfX2ZZy4ehY7F45j/dAaVtcWCeLLBJTzOHWDfX7oBo6dO4njZ05g/SC3OcZj3N+LIcLf&#10;JI9BppCjqPaYAnxBivIIwSAq0V9ImEDkY4Sz6blpxKJRRCm49ZbfH/QS/jw8Z7pMwHuQLUBRH6B4&#10;7o4E0M1lAhTt4ZDPJDKQS1ihN2VSJifjAQwPZDAz1oeebAy9+RT6BwpI55KIp7uR7Umzj4Po7c8h&#10;r3kU5gnVBclQXKqyOe8jLlsLkiEXZgYzmB/JYnIohb5cGKm4l/1UJjSCF+81LkJyl0CIsBCKRQiE&#10;AUKlD1YKPgvFpEMpRHmOOAkVSnHq6Y7BS2HrDkcJxLJUZXm9Ewx4z1IxShfXKbdKQZUC9pMpVYB3&#10;8XzjzdBpIzDYUKUAaGVGamrBfrkgCRJK02Kht2Y+QBqxt7WVYstKMeWBheMn1yRfLm/qHYT6+xFm&#10;iw0PYoBAPrA0S0E/jvDQACKExyivy9TKAkZ3d5CcVc78HLoF8/NzKHD5PJdPzUwQJggM42PonphA&#10;ljCRW1rB2PYuRrYPI724SohYRJCwEBseRWJ8HG4Kcy+366PYl5++k7Cg7EgdiST8vCeECj1w8bMt&#10;okBRuVVwXLKEu/kVqIpzB69lB/8nQAlxnUFNB4cJDiMGHDwZxaHxPpTMoCue4jRlism5CSSJ6WlE&#10;CS2B0VGTirWrp9fEOHSlUgSMONw8Pg5eI6qo3yYRqjfYVqdxp1IKVVkSlB1JaUsbCQaKR1AthUbe&#10;4+oIEbX8XMMmUS/QETjIytDM9bX4uggLYfaNUMJ7QVsXBX04xuNCcSw/fArkqhIs1BEUalwuil0C&#10;C49bKwGoif1q9AeNq1Kth80d4H8IHhSgzXorT2FsKiJTADZR9Bp4YP8U19EsiOG0kfsgK4iZJ+Cx&#10;dhhoqG5zoJairqmTEONNIN6/gIdf+24sHL7Cc2YArtQowXANR289gbd/7Mv4xo/+H3zh2z/HBz7x&#10;FXzkM1/FH/z8r/CJr3wfRy48ilT/EqF5GJ74BIKqsZCfwvjMBj78kU/gf/yP/4l//ed/xp2H7yE1&#10;NGzqbDj5vHMQGDozw3CmBk1qUkuIglrim+JXqURNOlmJYWNhcVPkKyCXIEFoqOBUKVYbBWDBmLFQ&#10;CKCa/RTwggBCXRVFq0lJqjftXE85a5Ba2XVGVgYVZJM1Q5mozGfOa1bF6EwfbLkBtKV60CrrRKpg&#10;6jYoW9B+Qk0VlzPWCW67iX1vCqX4vyyaQxm0an+6s6aeQb0CtNnPpkDUQIMsEkV3IYpaCja5HhmR&#10;zOkevSmWG5LmlUSxBPC+di+hNMLjr/96oarOqu6sfTJxC6Y/FO4OjlFpH9WKKV09FNIl9xyKbhPT&#10;wP/s1dgQwpQqVSlYlZlLbk0KsFfGIaXpVKYd1VPYYxGkqAaEGmFEwMXzpoLnnVKyqk+VnMp6oqJ1&#10;grFigTpZFriPciPivpSBwYCQeQuvVhKoAiSTPYnfKVKNVUHi18AAm7FQEAY0ZnqTLljQvnC+4iRM&#10;tWm9wW91c0zZmjlObarc7OeyFJSaV6rebAqVGXAQLLz6zfqrxl8invPLov2+cNdnufQoELcEDLKS&#10;PMj17SGo6I19MY0q94VN6UbN8tpX/v8+hKhpHARK/64VRbqacR0qNfOmv9QH/bZHTfNKv5nlS2BY&#10;bDq/VHtBLlpcr35/9bbNuafjITcxWWEEaYIEgQj3oQx1Bkg4j79p/l4BhvaX+37fimDggZ81TzAh&#10;i4FqJnBa/q1oReB2y8sbSOBnU7hNjcsIMhTXoN9kYTD/Y+NUAdSmIrTcmvSbGr/v5XFQwqAHClkf&#10;gSGF8bE4+noDFA82ODtb4OjUAk1otigIt4GivQk2Rzsf5E6KIxdFhwvegAP+iBvxXJxidBQTm5sY&#10;29rB5O4JzJ+9iKnT5zFy7CRGDu+if30DcT7UPDlVHA3CEQ/zwcULnA//OrsV1RaZ/auxt2Y/9lTt&#10;wz7CQkVlBRqa6rgtD8WosgHZ0drWaCwMXgUutjdRuDeivbUFttZmONis9XWwUPRbG+pgJzzY+WAX&#10;MHTxhuLjTcTTpTeqPbC7Q2jnxd8ityQKgpq6omWhvqYatrZmBD0EBb8bUYJJ2GVFNqy33BTl3T64&#10;7C1oYl/rFLRMCNhfXWksI5W1FP71tahvVu2EZhN/0MhpVWMdwaDGZINSgLfSqe6v28/5BIzGatSo&#10;EB6Bp7MriFi6WDirk4LN4/ciRDhQykgFdnZ6KKCDfuNX7vS4EKVQzfb2Itc3iAgf4sFEClE+vJOc&#10;p8xIfRTvw9OjBAJNx9A7OoicsiVR2ClIO0SRMzo5TaigeCEcDM2Oon9qEEMTFDqDfeilGM3lMwgT&#10;LHL9Azhx+gw2N9cwOJBFOhFEPptFJq+icDkk84KQsHnjvby+ggM7B7F28CBmVymCD25j98xprO9s&#10;UTwvYnX3ACY3F7Fy9AiOX7+B4zdv4fwjj/KheBGFkWGzDgUTu+w83ywt8BImM4SniXQUPQTHeGcb&#10;Ih0tCPD8DFgtiPLhHQumEe3mfmdHuX996BuRQM9hfHIIBw6tY/fkUVy4dgVnrlzCkTOEgtt3cOPx&#10;x/DQc0/g3otPEB5u4PClY9i9dBTXH7qCcxdPYHpmFFMzY1jfWsOJSxT1Z05inOM0uzJL8b7K9a5h&#10;mzCxyv3N5HIUpIRTmwN2nm9yFXKFujCyPo+1C0cxdYjLcNxmeZ2c3D6AjWW9uZ/FzPYKlgUrj9/F&#10;IW5jjZCysr6IUwSUE+c4ZtuHMLM4j03+Z5EAMDjWj0G5JQ2p0F4vQSECF0Wwj9eSMlUFCQzxTBxT&#10;i1M4cvIwbhE43vLWt2D3yA6yEvSpKLLJiHHNCRMQIsEuRDQldPh9TuPCZxrP/1CXm2I/bCwLk9PD&#10;hJQc+noSmOGYaj/CFN6K24kRBoYohHVuDRBophZmMDg6gB7VJEh2I53mvaUna0Ckq9OOFEFkoieF&#10;zelBtgHMDCQx0RfD9GAKE2xpXmPpRMi4HUYItnI7dPF6cHW5eI144KBId1MwugnLFvbVxnkdBAtv&#10;dzf8sjYSHNyRMDyyavA89wYIFZ1WAw0GGNii8SDhiteSxw6HQ9XmlTVJAdAWVBL4KggGCoRWnQZZ&#10;GdQEDLI+KCBawdF7CReVhIYauSYpAJ1C3E1B7mQ/HBTInYS0YI7Xcz6NSG8e4YE+BEeHEJkZRzeh&#10;obCxgsLqEsIjnMdj2reyiMGtdRQIjTFer/7hfvh5nMM8l8O8LgIDg+hfWcfw5kFk5paQnp5HdJBi&#10;vp/XPyE+RPgPcuomuHSmMqZegp/C3RrphiebQ4j3hc6EqhjH0UKR3ECx25FIE1Ym4Cv0w8nP3oJS&#10;qMpKMWbWFeC6fT0D6NLvMQJ9gOPO8XVpnZp2x7n+CCGlD1H+LzwyZqwLnTwOSu/axWkoU4QGF8fH&#10;wWPWQuGv+go1egsvn/l2+R8rb7qtCA0l8V2jmgxyH+J0P6+pfUq56qFAZx9kFWgSLBB82rgv7RT+&#10;si4om5HiDVr8YdPkgy8rQzXXKVio5/JVXGcdz6FmgmY91yf3JP1ew/tIW0RuTN2o5jrqAsrYI5ej&#10;qLEyFAu5UcBSHKtvRYuIh/N9ps+moBxBVpW2myS0+b1RWZWsbBTKze4obME8zj38Im4+/zIyM1tY&#10;OX0LL773Y/jK93+BX/3Tf8cf/tHf4Pm3fID3m0eww98efe078emv/Qgf/dx3cPrGU+juW4A7OQlf&#10;ehpdiXFec3N4+zs/gH/8p3/GBz7wXgLENEK5AlxxuSJJ4KfQmSZAJvu4H3GCQpB9VsanYgyDWl0n&#10;x4Qi2ECCaar0LFiQZUcB0AEe44SBBYusCwQOpZ9VKtr9lg7jN2/cVfR2W8KSoCBY0GdZMSoppiWQ&#10;K/SZ4raC36tUzIzPYMUnNBEAGqNZQgOBNT8IK6eKadjLcd4vkNG4KwaCwNAWycDK57clongG1WYg&#10;LHhVME0WJD8BMczfkmhR7Ar7uE/Za4yApkijUNzTREHVSBFkBKtcUIoCW4K92snzJpDkOmImq9Fe&#10;9llv7rUvBn4ECh0U7Wxl64IKsxWzFhVjEyQijWCnyDbuOxwDQUMV+ydIUp+0vKpBm0BqQoa2LVjZ&#10;1640wKrlECGIFLMj1as2gyds+qNqzwIwAYqsNlpXERi0DgpWAQP3SeL/vjAuC2YKWQHDA9x3VRcu&#10;vwk3vv+ydhCMTMYnNe2H+i6LRRl+SuMgABPU7LF28XhzbFtk/Qjy+gxxjD3cZgkYGiiQJezl318G&#10;BvahKNK5XR6PfRr3/8P9x0BDaTkzr5ZCtuSCs6fBwb7yPGIzYlu/s2lfJPBN4Hb5f9zXotuQ9r00&#10;Bvxu5pn5bOX/l9ZRHhMDLOqDvmvdpfS05ncJeoGeGSOd96q/ULK4CBYNIAjWStvQ/nG+gUJTy4Hj&#10;J0sD92VPI88N/Y+ffxNvIYjgd31m074bICgBgLEkSMRzvuol6DdTN0GCn2MkC0R5vllW1oJ/Bwtc&#10;toK/7S/9ViVw4PrU+F2ZlvbI8kBgMDUYFOfA73uqWsgDPL7D/VH09wbR1xdAPudDIGiFzdkIq4OC&#10;196MNluzqQPQ3M7PdtUlUH5zB7wUcP6wh6I1bHLxD0xNGD/cIT7MBg5sY+DgEQxsH8PAznEMbhMY&#10;DhxCnA+UzowK/oTgiAZhpRBo83rQSnHS5FR+9Wru7D6K7wpU1lShmmK8jdsNhiicKdgdTm5fheVs&#10;rejosKCtrR6tLQ2wChQoKh0U+ramerQ31qNNAcvNhBwCg8NG8UY4sNtdsPCCc/DibeMNsZU3x1Y+&#10;iFooEuopDBoIDY3cpqW5gWLVwtYGxXjY2+rgJUQFvBSwTo5FQyVqqvehplbAoIJv9aghnNRSTNQ1&#10;c5woYq0ORZUTGNoJI+yboKCe4qqCMLGPoLGP66gkLNQRKBq1fKeLYi+BAoV5ONoNHx9mqRyFeaFA&#10;ceSHtcMBW2eH8d1usbWbN62p3gKyFAmDHFcVjYvK/7+/z7xdDaXiCCWiFHMU+4SHfH8eCRVxi6tm&#10;girtOrm9CGaXVrB4YAtzG6uYWJrBCMXgwEABOfmgE1a6KUiDBIs0BceRQwdw8+IxPHrzJJZn+s0y&#10;uf5hJHqHuL0cnHyACxrml5eweoDCd/MApwexRWA8tHsYKwdWMMD19xJgCpMjWDpyBM+94134xDd+&#10;D1/6/g/xkc9/DoeO75p0rvFYGBG/B0EKuUiHDXkK2uFYCH3hLuQoxGVZ8AomLO3w8wYc6Uqwr2nk&#10;FLTbn8LYVC+y+QiBpxvDo/2YmJ3m9g/i8IlTuHjtJm49fA93HrmHS3eu4fKjN3Hy9iXsXDrFh/QO&#10;LlzcxfWLR3Di8AJ2Ds3hyO4Glg9uYGxhjlAWQaaQxPTsCDY2F3Ccolx1COYIXQUKpS6OgUWxMDxG&#10;7REfeg/MYfHKMUwd28AARff0+DAWKbZ7uY54T5KCcQqTl4/j8LMUCA/fwM6F09g5wXWe3MW1u3dw&#10;+c4djM5NY2xuEsuELbkGjUwOI5VP8foLooug4KX4lbuOj8DgIQDomM8TLja213Hp6nl89KMfwcN3&#10;b2BipBcH1+ewvjCJgVwCGUJDjFDQTSEe7SIYe+3wc7w9Niu6nDZTOyJJYJhiv5dXZzE23ouJsV7M&#10;z01gcLDfnKNONwGOYDk0PcVzsR/5oQHkCZtJHsM8gSHO8fLz2EUJC93sW5bHdSSXxKTGsED4KHRj&#10;MhvAbG8UyyNpLI5m0Z8OGJenXEqpkgPIpXVsQwjFgjxnCQIUiN0UxL5gBG28LqxyzxM0cP3eeAwR&#10;Xge+WDevkS6TLanD6zJxP47Odnh9DgRCbvbdBR/3ORDsJDh0mRSvCqRutBahoV41Appb74OCmuBB&#10;cQ0mtoHX+2vY9vAeU8F7jArLqdKynYLYEQob96g2AqSFINHO/tl4vToIEl1KKjAzgSiBIL04i971&#10;ZWTnZyjKc4gQ6McOH8TQoQ3ECBXe/gK6BnoRHh6Ev68HHu6XrAkqyKY3/ooT8KRz6IwnDAj4ewrw&#10;EwoEBwGei9EhgsbgEEVexLgnudMUWxT3Tgp5ZV7Sm3mlJHWnsuhQIGs0Zv4XJiQoXsKTzZv4hE6l&#10;V1UxLt6HLF1+dHB9Nk7bPV60U7i3+XnuFfoIMHNIjE0iNjhsisA1uTrhlKteImbSz6qwnCBKY2Tx&#10;dPF+qJgRmwEFAYNiGGRpUFE2CXFT9ZltP39/kBD3oOpmOPms4Lab2Rop9pu8XhN8rsJtEu1V/H8V&#10;12uyKBEAVLytltM6bk9NVooaV9ElSfChwOfKUtNb6s40xWg0bQSrXGxUzbglFDNuSMrE1EJwMJWR&#10;CTlq5fgKTbVtBWfLSiJoaOX6rV4/WgUTfO7UO1QrIoLRtWN43fs/jSdf/ije+vHfxYe/8C185FNf&#10;xh//5T/guz/7C1x/5LW8Tx7kvXwZhbFNHDl/D+/66BfxgU9/DTeefhN2Lj6K6QPnkB1ZQ+/IMt7z&#10;/o/hZ3/8Sxw5dsQko/DwWCkIu5l9rmd/JfStkRTHK2QEe3U7GwVuDcVmreBH++9QQC8FPfej2kmg&#10;0jFgvxt5jrQIxsLdbHETIyBLg3z3TfXkkqAUMJSDb03T23VOVVRM7jeqlmyAgeMgsVxhk6WBx8RN&#10;ECAw1CuYWfEMfWPoKAyhhffyKgWry01KFoYu1YFIoD3Kc7g7h2Y/QcHTbeIYJKD1xr2GyzYSHmQV&#10;UrpVI+QJDBLDeyiATdMbcwrI+24xEocUeRW2LjRQoDf4CItc534CniwUZfAxwcWKGaBuUBMUmX1k&#10;Ky5H0dgqdx1ZKgQAFOCCKI6N/i+4UMpeI/D5uzJyyW1J8Qnqo7ZfYVfQM2GMrVr1GQhDJmjaqxoM&#10;RSuDgEHrKFoZShYLuSZR0Bt3olIrFkAriuay9aD49przJY71Zl7imIJ2DwWwgED9FPQ9wO8CBlkt&#10;zL6z6Zjt5TnzoMZTMRaOIMfDj9dYVPvCz2X8FMsCBlkXii5JKpa2l+K4KIoFBmWB3oZ97KMKq+1h&#10;//aoX2z/V+wA52l58/adglpCe5/gipBV3hf9t7hM+31gMPul+frMZqCw9N3sO3+/3/RdUKD/lP5b&#10;nldOyVrMwMTfuA5jwTHQpLGQ65jPAFSxyrMsLzpfZGkqwmO5CRruN80ruWoVazYUoaoMC7+p48B9&#10;NNDAPhn3oaJFwEBEqZlYD01L3w1MCDDUZGFQuw8M3A8Cw4MCBtP0e2k5WRz2t3DaYqDBWBjkkiRg&#10;4HRvTSs1sxcPJGN8YIZtiET09s0GZ0cjBXQ1oUHVUdtgsbbAKqHeQQHkaKfgtpgAaK+/E6Fuvyng&#10;1p3qRlridWIM+fk59K2soWdtkw/DQ+jd2EbP6iYfissIUAw7KD7b+XBvcip1op03VD68KQZcId5k&#10;CSh1LbUU3bVoIAgonarbR2HL37r8HSZuQZYFuSN5vcqpbkEn+9RBIW6n8O6wEiQoItspylsb+X+2&#10;5ibuD0V8c3MLmvlQsjnd3PEOU4NBlZ5bFPDcIgtDA6GhAQ31dWxyTapCXe1+Tvfz+z40Ne2HhePS&#10;0lKBmpq9qKrai4oqwk0VRT/XrQxLquFQw202EhCaCC/GJYnA0Oq0opkA0UIxVm9tQ7UyJhEWqlvq&#10;0SR3iA4n2nmTjvPh38eHdUhVd2OCh35k2XKqr5DkwzwWhYMCqNFuRbvbBQ8Ff7yQN25G+ZER5Cgs&#10;EjwOLoKY1dVhKjtHCA05ZYqh2HJRENqcrabZeTwVFDo6NYPJhSXMrq1gfnURExTyPbkUkjwm5i00&#10;hV4HIcXLPipl6L0zh/DhNz2CC8dWEKIQdPlDSPYNIa2iUAQdp7eLcDKIhdV1CtbDOH7mPC5RoB88&#10;fBgjE+wjRdDk4hw2jxzG+Zu38dmvfRN/8Y//gh/9+a/whW98FTdvX8MQgWVkIG/EZYpwkO8OYoL7&#10;MM3/TvQVsDw7y/5FCHStcDssCFC0xBX4mUxicKIH4/M5jE6nkc2FKFiDxv0kx3FcJMyeunQV9558&#10;CjcfuoULl85SmB/BwtYaFg8fwpk7N3Dqymkc575dP7OGe5cP4PzRWewcnELvUA/P0SAhjIKU53xI&#10;Ac1TQ1hYmaWAH+G+jZosRsos5OB4qShhW4RCeXYAieVRZBZHCEoDmJ+lWKeQDhCAu9i3wGgOme0F&#10;zN44jdVrZ7Bz9Sw2Tx3B1OYibr3wLJ5+5e0m/mdSloqDq5ieH0c/hX+YoC4LlC/kh5cgpRZIdCNZ&#10;yGBkehRT8xNcdoIiYht37t7E1oFlDPencZLwszrL/nD7mZAPMS/Bn2Po47XnszfBxevI1dbKz1aE&#10;fC50R/0YZb/nFidQ6E0QJtPo6UkhHAmbzFx5jmvf2CiGpqYxtbSE4ZkppHmMYspQ1EsRzGOn2AG3&#10;i0Kdwj3B8ynFbcd5LkY625AL2DCV9WGhL4q1sQyWRjPoiXkIMTw/u+zIcKxHh/owzDagxnO8j+da&#10;WplsKAQF/G0U61aOd7unA+1ej7kuguybn+e3y0CDANmBTg9hyO/kteAnBPt5/hNgCJTar66gl9eL&#10;o5QxzQaLYpsIo5UtJWhobOKDoxQIbUChmUKDINHSjP28f1S1taHBSZgn+BtwoKBtk+sL7y/17W28&#10;9h2mOrM3k0b36BCSU+PIEAR7luZRWJhFsL8HXbyWe5cX0be6hG5eKwKI6OgwoiODCA/1I8Tzqyuf&#10;Jxj0mLgHCfqiy1ECrlQKof4+gsSQcRHqiCc5j6Kfgt/K61JZfSxKr0vIs1K42/i9hYK/1S3RH2bf&#10;IrBTGHuSAhDCQ4QQEs/CpWw3gRhsFIuynKgwnJX7ZqFQb6Z4r1eWOR6HjngKwd4Bk461K5nm7z5T&#10;bE8ZlQLpNLyJOPzpJAJZrpPrUSrYRv63lsdPhduULUnQoCbhLWjQG3u9xdf3PS18eCmDlepxcN0t&#10;hBfFLjQQyFR5W9Wetfw+/n9vixV1BIXmrpDJ9iM/fBUhq3Pp7a7e0FIIE5SKLkgUXvxdb41rPAEK&#10;RlklosYtRmk/W6NJ4+KiwOZWClg19a2GYCC4ESAYy0IJGsrF5OpMQLfiNDTGsjbwd5vqHvB6zQzj&#10;0Te+B7/11e/hPZ/5Bp5983tx/vJDeO9HPoXf+cI3cejkdcR7F+BPzsLdPY5AZhIzm6dw++k34FNf&#10;/y6++4u/wZe+/RO84Z0fwZU7T+DDH/8sPv6Zz2NifsHEiqguhN1UTqbw1P5y243ct0a95abwq7Gq&#10;L7KSuE0a1f18Hu5lq+K5W8tzohgX4jUxK3LZsnYr+5BiPcLGuiAIUZCt3kDLt11vtvdQXOpNdzFN&#10;bbEVM/YIGIptX3uxorJcoCq1fSf75FUK1X60xXrQHMujs38cvpEZ2LL9aCTkKCVuHSFALkblugsq&#10;clbnChN0CBR2Hj+CgWBBGZOUtrXoLiULiEDIWxS7BBelHN3TQuFYcokpi1L5oms9qnVQ4+K+KaNR&#10;CQYEDGa/KMr3Ehge5D48SHjQb1q3IECtktuTG1HRWlBsRTchiUxuQ2PB/5hYA4plExjNZU1As4EG&#10;pWmVK5LcnILc72LBtnoCjPqkbVQTGgQLgoaiO5ICnTXWxXEuuw+ZwFztn8Q4hb+ATeAmP34jsCWM&#10;KYSNHz3nyX3JgIEgR+u5Dwzqo/ZXQd9ylyoCwz5HAPs59oKGB9u7+DthoUXB3IpnIDg1yfWG+0nR&#10;u4cCeJ/erJu35hSpbGXXnqLAl+WA/WF7NTCY46Km34x4ZtNUy5jvxWP37yBB05LYN/tYWmafgIhQ&#10;qM/mN/WBv92HBjb1Qesy41NeR2nZYnYtbkfWA46twHCP4InHYZ+jGKC+h+NgoEHxJxwjE+chCwTP&#10;rf8LGl71ufybAYVSux9roX5q+7XsRw1hQQJeQch1vMcJokqg8O8qRxuAYOO0HDRdtB6ocRmCwmtK&#10;VobX7Oe6BRDmdwJFCRheU9li4hZUTbqc2nYv4ckAg8vVAoejnqDQABunza1VaGzSm/0W0+Tf6+ik&#10;0Oy0wk7hqxSnmna4bMW3dGxuXye65GtPwaIYhSgfXEn53c7Mo3tk3GTocPOBZgl0ocXtRKPqGTiU&#10;NrQTXv5PmXeyvWm4fA4jZvVg7+ADvqW9CRZ7C4WuDf6gE4FAB0IhCi359uvNYNhDsdgBn1IkEm5s&#10;bY2wtTYQGAgLDRTjDXUEhUa0WdrQ1NpCCGnlOu2obWpBNUGimQ/zVpsVjW0tqFXRNoqC+qZm1FP0&#10;V9VUmviEunqlUK1Aba2goQL1DQQGfq5RlqTaStTU13J9jaji9qq4vdpGwU4959URJAgPltZi6kaC&#10;Vp3GVKLEzodiI5clOLQRnJx6U8eHq5sPr1AogiwfuqPjFJYjY8j19WFocpyifgbZgV7YKX5alaue&#10;sNXsdCCSpUCcm8Wg0m5Ojho/74Z2ApLVYlyXsnnCQjxC0W/jsWw2aXIdHGPFgcSSCQrhYQxyW+MU&#10;4dOzFH0UKn0EhjiFeiETM24sNvbbzfVNZ+K4cmAaN3dmsTnViwIFQDAcw8DYOEXzNLopVDoJEOFk&#10;hiJyEtNLa4SG4zh8/AxmF5fRze0p687KxjpOnTuH2/cewbvf+wF89RvfwKc++2m87nXP4sTuFgYL&#10;CeTjIeQo6vLdAYwTHrYPrOLokYPY2lzD7u4xLCnzTDZC4eqCX773cWV0IiT0JwivPp5PfmQIDOFu&#10;HyLc/+HpaRw5ew5bx05ibXsbG4cOYO3/z9Z/x0rb7vt90PM+q5eZNb333uuamTVr1qzee3l67+Xt&#10;/d1v2b2cs32OfexjH58cYhsi7MQBIiXBEIwiA1aQDIIQEgeQSOR/ACFKhFAiJBD68v1eM/PsfSz+&#10;uHRPuct1X3f7fu5fu3GKu/dv4JCibZtC7eUXn+Dlp69xdtbH24d7+PDBFu4ft3DntE+BSjGVz+Ls&#10;9g2sHWwjSYG+tLGCVYrzxpJS0PbQ4LgJrpTeVKlM3akQgrUUMis1ioQchXQDu7vr7HOa48Rrpspr&#10;pp1H83QVh2/vYOfxBQ4eXWHjzjG2ntzEqz/+Od7/m3+Aq2/ex9Hz29gkLCz32yg3iiYrWY5QlyA0&#10;JAopCmRCZquGjf0trO2sETZb2D/cxmeff4QffvwtTk8P0GmV8OrZXTy4eUwQiyPPazHHczPC6ybs&#10;nkeM50aC12aKsJBV4DZhYW2tiy1VLd7oEABqWFvvmJorqXSc39umFsdir2ugdp3nYH9rA1v7Owai&#10;VLxNRdNUgyGfTSLOczDkcyDktSIRsCEVcWClmcCDk2XcO1jC5VaLYFhAKeFBLuZAp54iOPL8Vu2G&#10;zVWsU0CvEYy3Nvew3F3nWCfh8ug+QWjw+3ktBQcWB8J0gtCQqZRM4cQ47zsJAkG2mCIkpLHI86vT&#10;b3GMZAWpGGjI5JPG5UmVsn2RiLHm2XlvmFNBMcLBOO8P71Ktso0REsZ5T1GbUMwD55lRxjVlW2Jz&#10;ERbswRDmXC42Xfdhiue8cc0parx2d1DndS03pVSHIl2CmmK6wHHMdpeQaDVQXF1Bk2Na2VwnLBAG&#10;1laMpSHD5fMEg4wyFBEykkttFNfWTE2E4ppSnC6aTEKyEuRWVo3VwVssIkKIirF5CA0O7qcryn2V&#10;hYAiyxMrIFJoItdaQZyQEMzV4c9WEasQAJornCpDk1KHFimAY3Dy3i04soUihI0svLzu5Zpjp3B2&#10;8XfBhIfCM02gSRDkYxSyefa1yn1KNeoIZggsik3w834cCHLsBtmpJggGSqNqXH4ovAUMVk4n3Xxw&#10;Ka7E4zGQ4CCUGVAguAh85AokC8WYg1Dh8v8lYJAVYVC3gcKSn+ejFKv8rHgFS0LuShR9PJcEDRJh&#10;yu6jbDwutvm4svXIfSvDZ9dgrORuJNepGfZTfVU/TeCzrBbap3DUFHgTxDjZRxu/29g/K0WeLcyx&#10;TlXw6INv8A/+3X+CP//7/zZ++od/C89efY7XH3+DT3/0S+xdPEWhfcQx2+MxWOPYdjn+fTRXD/Hb&#10;P/1X8Z//H/+v+D/8X/4L/J/+7/8P/Af/i/8Qf+VP/zZefPQ5Opv7iPM4hYtNAmENLsKPUtFOenyY&#10;JtzIlcpKcW0JJNh/uVDFDTAMLAtRjkVqEM8h2ONx1L44MhmeO3JtUs2DwZv8kd/8oNAZhaYENMFh&#10;BAh6263YCE0FEGoSsmPuAFRRWW/FFRC9QFHsSBPIim2OdRsL+SZ8i6tIEBiiBAdvfYmiuUiQG2ZZ&#10;IjRoauF3azzPqd7GZ43LkqnMrd95PAUMM9zHaTa57lgi+k6hzf6Y6s5DYJCANKKSQlBv+QUNsgSM&#10;YGFQZ0EBzxLockGiuDfWBf3G84ggY+EYq6KzgGEU9yDIUDMWBol3CXl+lhgfFX0zza230bJMcJ0S&#10;mm4FNqe4DwrurmBexy+WI+QOrAmjgm2CsUkz5Xhz7K8L3FRsTjEBw2aKmmm7Ev5sghSJXqVNlXge&#10;NC43dNExb80pgsfZZPnQcR1ZSDRVAPg1jYeqGoezmDAtb9q4wMGT5HwJimAKab1pl1geviUfBPty&#10;XRS/o7f2v2uydFCw8jhIKI+EvDk27OMgYJjLcl0DVyLOJ8iRqB7Np2PIqcS+gYbfa4IQ/SdLipkO&#10;m1lm2EaftfxoHerb4P/BuWJc2jgW5jhyfN7jOKmN8XjJ4nLdQ2Bwx3GNoKAMWQJHEyCucRj2/x0w&#10;/H4b7Zv+52f9NnBnYh+Glo1Rf95TLQpOTU0KxW9oPNkMAKnpd8KFlefyPM8nk/VIGZNm+Pss922W&#10;2xAgzPCz6jHws6pAj8nKMAKGSYexLggWxkycBeclnExwu6bSczYbQyTipZi0w+W28AGsysIOTl2E&#10;A7/J2R6nSNUbaX/IY2oLmFzpngUj5tVcFPa+oAdeQoUr4oHqLIQLWURKed7seDOnKJY7jsVt50OY&#10;8/sIARRVcQraWCKKDB/mcguIxQkhqaBJ4ZkpJCm2F2BxzsEvf/UcYSEfRZkCUpmaMux3oUARkI0S&#10;HBIUJHFEQ154HBa4KdQdFOwO+wJisQiK5QLFc5xiQNYFPwW9k2LeBrvXhQCFkY/zKO+7heJAsQTK&#10;VjRrs2JBlgICyAAapmGzzsLpmB9WoLaY+AplQppWKtiZKVM3wkpYcFIUzdnnMcttWAgjVjalix2f&#10;m8WcfnPYMcPvc4SMZC5LYFpFSyIhlUaYD5ZWq4vTi5tGZNdaLaQpuLIUqEmKH7kiJfjQdob5IPX5&#10;jOtFk6ItU6fgqBR5DFQR14FIMkoh1ESdoj4WV0pZLwJBF6dOhAgMykVfpKCqmTiEDjoUH2t8mB8q&#10;C0+3hWw8hPVlibUWwsFBitplCsjNShyH7SwOlmvYXF7BNmHjkMCys7+HIsVBvt5Eq7+O/fObOL/z&#10;GBuHF1ha22X/6xRkaYrqFs4uzvD4yWN8/fVX+NUvfo6ffP8jfP7JW+Mus9VrosFjmQm5UUwEsdqu&#10;4enDW/jRjz7Dh5++xfM3z/Dk2Qu8ffMWJye73L8s90VvjUtY4j6UqnmeU142N7KFEJIEzTT7vcdt&#10;vvr0M5MKNprLE1RzqDXrODraw9Mn9/iwfo0nH77A7Wc3CU4dPL+/j4enK3h0vo43Dy+wtUEgWGrm&#10;B0EYAAD/9ElEQVTh9O4NXDy6h+3LM/QJcdsXJ1jeoqBe7RJaeL4TBtVcPhcFrIdC0YtwjtcPYTgQ&#10;8xO0fca9z8nrJcjzPZYLoUexfPjwCP3LDazc2EbtbB29Z1fY/uYFdn78FvvfvsTdbz/A8m4fpXoB&#10;1VbFwEelUSawpSja2xzvA2SrOeMi2FtbQp+/7eys4vnzh/iD3/wSt29fUGTX8eDeBe7dOEajnEGQ&#10;57ffaUeEfY0EXCjlYyhlosjzfJE7kixN5xdHBKo99NaXsLLWxkp/Ee12BXUCioqwmbf+6ytYXu0R&#10;FLaxTzA5PDvAEZfpry5xnhaPUdnEI6R4zoUJrasU6qu9GiqVGC5Pevjo2Qke39jA8XqToMhrOenF&#10;UjODk4MeLo7Xcbq3jr1tQlBHMRF1dNo6V7eRSuV5j1KQfJj3iCg8/CxrnbKSxSmK00q1rCQCAhYe&#10;GxOYTdAqEkZXNpaxc7CJXl+WqTTPmywqBGS5UmnZAK8vuf6pqNu0XelUbbyB2viQ5U1V8CArA+8T&#10;7ymhAaeyOIwLGny8f/AeM8v7iCwPk5xX1ap9FLgpuQ5lc0jXGxTPHWTaLXh5/S9QfAs0/Ok0ohL2&#10;aqUiMs0mCjqnV/um1kN5ixB2eoj63jZhoYt0bxlJAYfqNuzoBc0+oWKNAKEKyx1Ut3ewdHKKztGR&#10;gQtVfi4SHgIEF3uYgp9jJpcZd5T3nUwNxfYaWptHyC72EczWES93KFrbqK3uIdvqIUrRH6Z49FFU&#10;epIJwkGUIjgEVzxFiEjBk8jAIXccQkQwnSUQExaqVQTkopUfFpJbrCNjqpGrcnoaM8M6DLM+uSXJ&#10;VUGC34MpL8eQICGh7aC4X2B/B0XdeH/jdl0Uta6kXJGScHM9CpyWgBdYTBEiVTPBpTfiyn6komsE&#10;Ak3tyuojqwKBYpCFJ0/BKVcQibKEeQOst+ByuwlSsMp3XmLNQXFoo2Cz8T8FbM9qW0NryDz31wRf&#10;c5/1dn6OQnuW56LcpeTGZY/FjVXCJoiJpOFNFPDBlz/GP/2f/3P8K/+N/xbuPf0IR+cPsXd2H0ub&#10;Z6h0D5Fu7PE82II71eM6luDLdhAvdLFzcgv/+J/8U/yX/6//Cv+f/+//G//n/+L/ht/89b+O/sEp&#10;8ksbCBH6BHrejNLBss+ynij1ppvjSbErUFBGJFMpW6CgfQmxv4QgpVBVBiWbLC/8Pu0PYSoYpjBX&#10;3IjEPcV7ROlKB2/KJSr1tltCdgALYSPUZ4Pcpn8QtyAXJKWslcBVnQC9ERdwzCuWIl02qVWtqapp&#10;FsLDAvvvWVSl6DVjZbDna5hVrIMBBe5PqgQFQA+WrfL4cMp9deYqJlOSMiQpreoc+zTL7Wiqpn7I&#10;wmBEtES1hKeEmISWxOQwlsC4k8inX/1lM5YBCXRBA4FrmsdQsQyKXVDmprmE3rTzNwUhE0wMNHB5&#10;I7aHItNAg6YS8to++2HGT8KcgCFg0BvpKb8sJMoyVTWZoRQoPcVtmjgJWTE4NdYbLitXMMGZiV0Y&#10;AoKErVKMmqbfRk0i2LwhJzQQHia53XG9JXdKsKpfFObsgzI4qf/ab1mPBsHb+k/jQZDifxOEqulo&#10;HlNs48rqFMphKlzg+OS4X3JJCnN7EvlcluNrxPgQHEyj+DSgIJeoeZdpiqkYiPOh0OcxMXAhsa6x&#10;0/GRW5PEtRHwnGd4/N5t413jchLXOq7D/0bQ8E5g63dOR8uYbQ2XGVkZRt9NylaN6/DYGZctHV+e&#10;29cEUYSDa574ABYIStfkisRmXJPYZD3S1IDAsJnP2pd/qel3AYb5rv5KsBurA4+FyQrFvrNdH775&#10;v0ZAMGM5bAYYOL5WH89NQoOBCkKDrAwmGJqQMHBF4u/vGpeTO9KEYGFgYbgudySCh6nbIZcoTqfY&#10;F28whWtJ3vj9Cvozef6DiCciRsz7ZeYP+PhbzPj3yi3JSaGvQmQ+Nqvbhhn7DKatk5hdmIGFAtni&#10;oJAmPPhjASOWvFFuhCLJ4rZi3jlPESWwcMPrdyGkompcbyIZQTJJgVKg4I97ua0ghVCBIi9lRNGl&#10;gkW7FURiXi7jQToVQdWkfiwSIOSqFEKOgqwq/+ZMHJGwDyG5Tnkc8HqdBIq0CdzN5NNcRxRePtA9&#10;FAJyP5Aff5h98BIaFvSgH74NlNC3+dzGnWjONovp2QnMz09hgcBgt83B4SIsEBjmZSUgWEzMznKg&#10;JzBBaJhdmMW8fY7jQjigkFjQw1BiY3oW16emcH1yChPT05ia4XwEhkQ6hTofoksrHbR7HYTjcZO+&#10;tNVdMUXYghRACqKW5cJG8RLlA6jQaFKI8kbsdGGB++IndKn4lJstzH3RG+4opylCUpLgYFLR8hgH&#10;eEyCYWXBciHJ47zYbmB9a9Ok6txc76NN6Og0a6gR9EJcV4rCK5eOIS+3oGYVGQq+XNSFzaUiNrsN&#10;1AolbPZXsbxMUdGomqxL5RZF5M4e9i9u4ejGPWwcnGFl+xApAoMyUqXKRYLQAe49uIPXr1/gg/df&#10;4uWzB7hFEXtyuIUtCu9yJoE4z5EEAWd5sYyXT+7g++8+w7NX9/Hqw2d4/QGXefEcV1dX6C51CQxx&#10;kzFKLjrRRJjnlNzYYoQFfs5F0Fnr4PLBLdx8/BD5RoP94PlNgVGkoNncXMfrVw/xs199iw8+e4Vb&#10;j86xu7+MB3eP8PmHT/DVR4SIyyMcUQQf3zzF5aPbePPNJ3j59ce49/Y5HhBgtk/2KeR1jlJAUTTK&#10;Lc3uInQTSG28ThYInXM8J2aUGWthmtcCQZO/e3lclDRg47iPHoXz3oNDdC5WkdpZRJbT5muO3Zf3&#10;0Xx1ht03t7F36xir26vc3q6xNlQp2qsEaMUW3Lxzhu7KIsGvwX3qmViD/Z0+Ls8P8cXnH3N8z9Em&#10;aOztrODkaBP93qJJMepUzA9BPhzyGWtdiQBeJYh3CO1rfYLkUoMwuIm9w230lgmXBJZVQl2zkUel&#10;nOa1yHOVUKfaC/cf3cXFjVMjxluEkybBorlIuGmU0O3UeV6pZkqOY3uGZ09u8Jxr4OpyHQ/vbOJg&#10;q471bpmQWjdpW1d5zd+83ML5wQquCA3bG0umYnO9XkOr2SI4NHjtp3l95wmLKlq4jFyphmSGkEDB&#10;rxbn+Z/KJpEtZXl8OFZNnp/VIgolwiIhZpljsMpzY5nw21mqETgXjZVIqX09Xg8BxMfzRDFDfkzz&#10;uE4ppoHX3HVlSuL36wSC93icx3jPEDBcsw+zJ3HZCU7HBBWc1+IPwEZhbaHYtfuDvGaDxk3Fm1FF&#10;YqW15A2Z889TEDs4n5uCOJyR4K4hTpGdWmwaaFD2peUzwh7hINluI7dGkNjaQIrTKAEkzmsv3V02&#10;7kpptvrePgHjBO2jA2O5UHE3P7cZzGaNS5GCj+28Jh0UgWmK4+baHsrLWxSrPWNhKFKAFjqrnK4a&#10;q4PckST8BQAhk5EoS6HOsaLQ9FGYezm1E94cXGcoVyAYsD9skXLFuEAFCSrxSpnbqiFDaArx2Ak4&#10;Zjm+sjKMLA36riJuU/ysdKuq0+CQ+xGvW6tiGKIxAyv6TbAwajb2xbgxUdCpboIKrg3iDggy/O6m&#10;uPNS5Mn6IDhwF2sI1duDIGeTdUZvzuV+QWHN5Xz1Fvz1DtwUrU4KUwntWQ/7K9eaIZwoINueSMFb&#10;KBqrjjfPbfIcNG49hBo1gYMyPi1wm3L/ihfruLj7BD/86q/g829/hoOL+8jUVpAodXncO/Cn2ghk&#10;lnislBJ1CYFiD+HyKhLldRRq6/j4i29MCtX/8r/6f+Kf/rP/KT74+ms0NnYQb3ThyVQICkXTVKHa&#10;Thi0ct9U1VmF2ZQNSQHPclMaBTmrUNs8+6ZxkeuSU25HBKg5WV3YJvi/jb8FK4odKBnhakTlCBj4&#10;feT6IlAQNJg3/PwsX31NpynejZuSmoS8XIwU6FztwpZvYDahqsgVWHne2VSUsLYEd62DhVzVBP1a&#10;5YpEMHAVm3CWmlyGx4RTD/vkqS6auhChxS6CVR5PQR77pBiNUdyErBzK8mPcoySCJaKNKKMo0nQo&#10;1t5TUCpFvGIY1AaWBsGDIIH7wXEylgb+PiExL1eoZB6OQg2OHOEmmsOYWYbrYVNK1nfQQNGpz1pW&#10;EPD7WZz0NnrKr4KDismQxYLb5jF7T1YErkeQpTGUpURNFpzRPr3n5HqH6x8AAoWgtqXfDERIHHN/&#10;JeK5fQGA2dffE676LiuLmiBJx9bEWGjf+ZtpcrnidJKgMK1MUpGCAYYJAUOQwOCRW5LiF7i/wzfk&#10;I2Ev0TtNUT2h/yVkJXAFDXN6C857p6b8/k7ESwTrf00l4O2CGx0vLmvaYL2jpmUkmK8Pg5MNBAgK&#10;uOwUx3hc65B1Q03//8uN805zPneCUMz9HKQ3HWznHYAJoARoGp+hheEax+MagUAB0ANYEBTomMjy&#10;I1e8ATgMgGHw/+hc+0vHwEDWECZGFodhTMMoSHpQf4LH0cr/9Jn9NuMjl6VhallBglyY5LI0qNnA&#10;fTBuSdxvwsFfBoYBLAwax19tms801WTQunXOsA+CkEGl5ySuRaIRuDxONrsJZE5QQEcopANylaGo&#10;j8gXniJcILBAYWGjQJVInXUp3eCcqSEwrmJkllmKIQKDx02gCPAh64A/7kckE4FX8RAqnhTxU7x6&#10;zLa8fifyKuLEh3idgFCpKciX02YO5cUSqnyAn9w6xY9/9T2OL/eN77EErwIoeytt06q1HL+rKBvF&#10;LcFDGV0KBIMkhZBaLp8yLhHNRYrdbAI+rxtuN6HH7zF9USyGh0Ja7js2P8mM/885ZRWw88HnhsVp&#10;xbRSoM4TiriPC4QFO4W7alPIsqACbXJlmpqbx/XpGQLDDOfVOMwbFyUFTU4rh/vMPK6NT2FsimOl&#10;+SY5XlMzWCBIBChKIhT3tWYZG/t8QNfKiPGhnsoVEZLLAPtlJzBY5e7EppiLYJw3dl8AFpeHoMPG&#10;fZplv+Qe5aBwcbJfbpcNHu6HX2+6+VlWoyCPoypmq36F0meurCxha2cDhwfbONrbQqOcR4YgEWd/&#10;JJokwuWCliMwLC8voaLUnRSV3U4ZW1vLKJWK6LSa6HabyBWyqFLY1DoUHv01tPobFOrb2DqkyL7z&#10;EDsXVyhR3LfWVrBLEauA3PtP7uH2vZu4w3bzzgVOL46wd7DDbXUohCkEMzH0WmU8unOKr754hbdv&#10;H+Dp85u4un2Mi1u3CB53sb17Gytrx6hSMMpdSxYsVSauEXCqDcLPYgOHFFknV2docX8jPA9i3J9C&#10;rYL1nR0K3Aucq17BjQM8f3kXz17cJjCs8PshPvrkJdsrPHp6F0/ff4bHbOcPr/DVL7/Gl7/4Em++&#10;fIsf/uAn+Oirz7jfbYrLOOblnmIZVO2ed/D8UFDsgq4TnhuCT6XjtVsMjKZ4fi7yPF4738Ly5Sb2&#10;n1+ivE+xsJRB9qiN/EUX6atldN+eY+vVDXz9Bz/GJ999aaBlh33W23tZgW5c7uLGzQOK9j5OTrdx&#10;uL/O47mK04N13OSYPn54F/duXxAgejg6WMP52Y4JZO7wuCkNq5oqMHcJgRWCe7dZwNnBJtexgTLF&#10;dbvTwNHhDjbXeigRyjLxgJkvl1Fdg0HWtFIlh4OjXaysd5Eh7JcaOWwQWNa3VtBjP2XdqBMw1Kc3&#10;z+7g6X1C0EYTxwcd3L7Rx0o3a0ChzfuBrBvZRID7VsbJThsHBIv+UtkUbGw2eL+ollAs5inyF7G+&#10;sYrVDQLF3gH6PN/2dg8JTJu8N1RMRrc472k5QlWN4CkYWOwQCnhOFAt5VMvcbxXWW+/wnK7yPlQ0&#10;NRrC4SBCPO9V60SpXX0hinzvIJ5BADDG6/o62zVea2MU+gM4cPDhaMeE2w2liparkr7rrflCUMG9&#10;XuPWNON0897p4XeK4SAFciBAUeM1b9otbFb+vkCw8FIMmwJpbHpLn19aQqE7SFUab/J64+cSYbe0&#10;u43cxgYiBIiQiWdoINHqILtCob+5gdI22+Ya0q1Fivi8qbKs+IoARa0nlTFC1p3MIkuxVequItNY&#10;RpJizU9x5qPgzjQ7/H2FyxYNcAgY/NkcAaKBXLuLQJYCOZqEUqU6QjETlyALRKhQQlIVozlPhEAX&#10;KpYIC1VCUBVJQoNqOcQpsIOEBlkLZDVQmyNcWUKEhEjEQIOpAM1mIVg45ObF5ojpbb2sMjEum2FL&#10;GSuHUpwaVxr2w0php3oMNgpfAYSKwXn53ZfOG0vDdIDryZQMMCioeYrzTHiCFMAUwXIf4n4F2ssI&#10;tVfgpSiVD73eVE/KV9+lmAvfO2BQeldlogqUKqbps4fA5OW2lMnJxv4NUsUmOXZy/eL//C3AcVLl&#10;+LXDC94bdzjGHd7DWii1dlDp7iJW7hDcFhGprCBe30SsusXzYQ1b+5f4R/+9f4z/7F/8Cz4ff4Xe&#10;rixASwhV6sYNyxHPciw4jSojFad6Q6++U+hIbFoIEfMcA4HChDdI8am4CwFNkuNOwDBuPIS/dJFC&#10;uIpZwpbcgIKVNnwU7HINktXFiGIKVwlZgYFcXzQVLMi6ID9+E/DM+cxnClC58uhNvFUuUzzPvIsr&#10;8BBQFwgNFgKDAqBd9WW4eR4q5aqD21OmIAlyD2HAR7B1VTuwExac5UV4CBUenqOBFs8zZfLi/wIG&#10;kyZWYENBPXDNofhi05t5wc0IGN61oYgzbiQSmOZtOxv7e539NwJa4t0EPQsoFPxLiCAwLPA88rFv&#10;HoLODMdamZ2UEWmG/01yXCXAzZtpCXhtn+tTELNSsipTksmkQ1Go+gwmSFyWGG5DQdaKl5C1YgQN&#10;I4uJgGjKx764A+YYDoKeKSqHkDByuxq9Idc+mgxBBux0rse4LYpZ7bOAgZ+NhYXApKxSBog0BgIF&#10;zmuyAhE03lPchZ8wqYDzdB0zySrhocxrpsD+yi1Hb9kljrlP2r5pEvp608/tqJiaeUs+cKsZo9C9&#10;LoE69NE3IlcAILEu0c5lx7g+BQabLEsmbarE7GCfzH5J1FPgmsJnmnIdWnZkRdA6jLAeQsnod2NB&#10;0O/DJuvCrPaZgl/fJZRNPzSWOofMOcAxExDyHFe7Tsi7xvE0geLab46vsSbpOLAZC476r3FVNiWd&#10;XxpHNY29tmWAgfNpyiZQGKSh5fIcr7ERNMjaIIhQU8pVjaNgwYyd27gjjdyVRuBgmgKghxmTTKAz&#10;YeH6tBr/GzUT78CxkTsS91mApe0M4iIU9OyGy8v9jMTjJtOJL0ghSiGpeAW5HPkJDMYXOyr3I4KC&#10;xwG7zw2rBCpv5A7e1C1e1yDrD8XqtAQ0YcHF/9x82Hop4gMxn3G7CAkc4nwIR4MUri4sOCS65wgA&#10;XmTzSeNnnqMAWVyqot2X6KyaVK31bg1nN0+wd7xlfI/jCb05ThgBozefcl3KF5KmkquPQjGXS6Kh&#10;/Oq1ohFAW9tr5g1nidCgonPG8kDQ8RGQZFGRpcPusRnXg0Q+j2iGN0sCg8Pvhof9t7osmF6Ywgyh&#10;aJ5iz0ZQUJuzDqDAYreZN8o2CgaLk6LdauVvC1wHhaLdjhnlb5+38oDM4b1xwsLELGFhBpMTU7DO&#10;LyAaJtRkUsik4mhRzGzubWL7cM/ELuTLVQJNFAECg5Njq7gKwYKL4+7VA5OiQv7VEjLa9ozVgqnZ&#10;acyqSvWcYGQWLgKPmqwigg4XocFLWFKWqSTBQYJJb41XKej6HNMyYSzBY5Sn4D6/dYWd0xPklas+&#10;Q5GYTZn0lmUuo7fYK+tLxkVHloVCQccmikq9iu76Opa3d9HbPsDW0RnObtzCkxcv8fbLr/DNr36D&#10;73/7B3j60WvceXIHZ7cvTVakZ++/wZPXL3D78UMcXd3A6s4uxR8fjBSDFyc7ePP8Dn71sy/wi599&#10;hlcvbmKbonPj4Ard1Qfo9l9jZecllvdvobq6zoeusgXxvCg3KQ7XsLZ1gFt37uPRk0dY5/mQlUtb&#10;hXDTqWN9fxNnt86NC83yagsPHt/Ap5+94nzLaK80sXm4hpefPMNPfvs9vv/DH/D6i7d4/MFj/OpP&#10;foYf//Zbfn6EL3/6NT786nOs7eyjtEiBQZFgoeiTtWpasMDjNkHQGxfweWQRkutekP3IcT83sH+L&#10;wvnJDfQenKB+YxPxtTLC3QwfpFGkt8tIHzZQu7eJ9aen+PI33+PHf/RL3Hr+AFWCQpbws0SRe/vq&#10;ADfY9vb72N3pcsw28cmbR/iUgHPv5jmOKeSPj3cJhhvYo4jf211Fk9dXhsCyxj6cXZ7izt0rAxrN&#10;chLdeg6bPe5/v2NA8vhwi0J/G3cvLrDeaqOc5vnKeRIxL2Hdg0iE17vfbtwIlY2r21/CztEWbtw9&#10;x+XtE9wg4PU4nrViEufc9huO843jDZzsdvGC+/Wzn7+PqxtbaPF6bjcbiIUJrITblU4JN8/WcX6w&#10;jNWlyjtrRkPWgloWG4STg8Nttj0e43u4ees+DggMy+0OFgkM9UoRSQJDice7ToAsV8tcro4KxWqp&#10;QBCqExq5j5trygpWMpWg00OLmiBZLxmSvDaDkTA8oTCPqx+qzzBm503VBOFq6sIkm6nPMASE2YAC&#10;7QYQIRemaQKC5pHFYZy/zcjlRo1CeNJL4enhZ4LEHNs8f1sgREjUKw1pjEK7SAjvUhQe37uP1ZNT&#10;ZGRJICDk+30UCAvFbdV4IBR0lwkMTURqiyioNsPujgmeLvI6qqz20eD8Sjlrp6h3RmMUlgnYKda9&#10;FO2JehPxWhNhCrNIqYYAAUE1BfzpnIk3UDyCmyJX8QqqqJwjoNfWNpGqU+Apm46f66QA9cYSiOSL&#10;Jt1qZrGF9KJSfFYJDgSP5WXk5GJZrxu3rFyzxX3rUhhXjNVggWNsgIFwsMB73zyninGYk9WB42Lj&#10;/w6BQjgCi7FG+E3sgpNC3KQyVT8ILlYCg8VYGSjmIkmuIwoLm9ymfNwfJyFjXv77FHPye1eKUPmC&#10;S3zN6U07RbetVEVkZY3X4yYiS6twZCtm/gmKszEXgZBwN+70UrQFYVVgM8dIFoYg79uCBlkalIHK&#10;wW0JFtS0XaV9FaRZuC8LPM8XuD8+Cs5si2DX3Ue6uoqrB2/xV//s7+LDr7/D6sEpFjcO0dg85zHf&#10;R6KxgdbaIf7Gn/9d/LP/8D/CB19+jSrhUADn4zZVDVvBzUqdaqModcXzHB/ek0IUr0bcx7iPgyBw&#10;xXJMekMEID/HUpYcCl253rDNUuw6c1X4KYTtemOv77JeqA5CumJciuSaJDGsugoKMpbYFTAYWCAc&#10;SAwLFCR0JXiN773mTRSM9cDf7rOtmuauUugXFwkEvIcurfP+NwAGH8HBWCIoxr317qBuAyHDu9iD&#10;U9afBuG23Ru0JgFWFgbCrrI4ybpggoAl+IZv302AL0XdwE2FYohNAtEE5uoNMIWZxJ+gQVmJVHhN&#10;YGBSswo+CJWyQAkIlMFp4IrE8SRELXCcpkLKZkRhH1PcRZ7zDdyUtA5jMRAAUHgqDavmk2vSwPWH&#10;wpDbMGBDKDVF2QICF8EKRf4w9kPWEjWBnyBBFjFZywQQ+l0WlMF+smnKNnLBMqKUIlUAIDgQMEzI&#10;mkIoUPyG4MCIWB43uUvJ0qJCcfpdn+U+pYJykwGeX+magTtLpkZgKHIMiuxv9veAQW/MNeYCGE4p&#10;vo0Inldjfywcd4r2CQp/I/IpSCVWjThd8PN+SHHOqWItXAkCPdc7sCRQ5I9SnGpZI2y5bq1DFoqR&#10;VULfzfwDMPgdRGheTvW/vg/nHbklmfXqs9YjMa7vgh5ZNwSaGhtZIOR6RqB8z8spx8SMD4+fSamq&#10;fR7tt/qmcdeYyIIgqON5ZJrgQmBh5tWU8wlu1AQNcjtSMLOsCrJADK0OZizlLjQEhr/cNAacchw1&#10;lQXHfFYw9Az3712qVTXuI5vqNIwNrRCD+AXOr/Hitq+ZZfjbrAtO7uO1bp8P6uU+8pUKPHzQqckf&#10;OBiLIxCNUPx7TDpV+fqHFQegN8+pFEVZAR4+SGdcNja7AQllA5IPvVsVmfnA90co0IMO+MIU9BTg&#10;bgpzBR/PU8zOzE1SBM+Zt96qEBslDCQJA3JF0lTpP9M5PrxLKVTreeT5e4oP80G8Q8ZYD8qVAoGg&#10;RohImcDXKsWtYGKFomV/d50iaYcCo0IREDGuTLJCKC2rh5DgIzAIWOyymrBPSl2a4T45ZCEJBxCk&#10;cLa6rAYWZq1ThAQFPM+wzWJaxdkshIgFCnEChiwEcW4/xKmfsOUKqHK0A7PmbfMCrs9Y8N7EPMbG&#10;5wkLc7DMWuGnYKhREKwtdVAv5rDUamBjYw2bW9sUV6vcpwJBKAgPIcHBdXkJCgkKnuRiA5FK2QTT&#10;OaNRPky9xl3C4mSjOJ2bJzDMz8DhsBCKnHB7ZJ2YhsM5D6dbmae472wRvwNJHp+U3Lwo+lKy0hAO&#10;lYVqda2H3/7JH+HJBy9R6y0iX83zWCTYpyQFVxGL7TqaS00Cw8CFI0MBWZK7SbtB4Oujs7mD/as7&#10;uLz3ELuHB7h95xa+//nP8O/+j/4J/s3/wT/CZz/+mqBw12RLurj/CE/efoLnbz/CjfuPsX9+G9tH&#10;l9jYOcTh8RHu3rnAm9f38etffo0/omj/+MNn2D8+xOr2XVSbT1Bqvo/K8is0t+5g4+KK/e2iR7H0&#10;5Mlr3H/4HOeXd3GbQvLmjUtsExiKZYqZdAqt1SXsXh7g8PYpNk72kKPw3qSgfvLqEcXuNsqtEtYo&#10;wF99+hRf/exjfPurL/DB16/x6bcf4Iff/Ag//sPv8Oar9/Hqy49w+9lT7Bxe4uTyIff7LsrLKygv&#10;teFNKDCUD2KfDzMOl7FAVJuL2KSQ2+E+7N28wPGLB7j3k09x9u0bVO/uILRSQKSTwULGgxCnucM2&#10;MkeLaN/o4/z5JZ5/+hJXj++gvb5MsMuiQhheW+lgjSJ9hRCxtlLFzdNVfPvZc3z/1Qd48ohgdnFs&#10;guZ7GysGpPs9irdyntd4GBUes5OrE5yc7mKj10C3mkavnsJiMYYlCvRHN07x6v4V3j68i08ev8Dl&#10;1iHWOxTYBIYkgSGha9w1jwX7lEnXe3B2gvMrjgXXd3FjD/cen+HF2/uE9xUCQwr9RharjQy2ezU8&#10;uHWEzz57hO9/+hZ37h9imzAjS1YuX8Du3h6ePXuIZ09u4fH9UxwfEP7WutjkenZ2VrC+1sLhbh9n&#10;PFbbFMT7+/s4OjxFv9tDj0J1g9fV1eE+lnld7RCK+usrppZJJp1FMZdnS6JG+N1YW8amitB1a6jx&#10;PlPmPtebZd5biiZDWCatom+8bygTDsWhhP04xb9qMAgWxnSNmzoNCoq28T8nhRnFJIFRcQ4q8qb/&#10;TU2HBcIjocLUeTBvqL0Ua8oM5MakrJFsyrakGAgTOM17sLIJZRuLWD8+wdXTpyYVcWV1FeFyCXHC&#10;lWIZKlubqO9so8jfExToyp5UJLjXD/ZQPyQ0rPdNEbnKSg+hfN4IcLn+yBJiofh2EU48HBNVLVbF&#10;ZNU1CFF8+nhPVHVmp+ahgPcQMPR2PEm4SLBPeY51tiUXmoxxtXL6Q/Dw2eEnWIQyWVOnIUkwiNVq&#10;KPd5/DfWUWIfBDyyNi7yOm1tEJLLhBhuY9AkpEMGCuR2JDckQYMgy+KTa1fYpGOdoWhXDIGCj03x&#10;NMKApspMpPoHC2wKwFZg7xyFlKwMmkdVpZX2dC4gtyI2it4piVoKJGUNclG8e6st2CoNeJf6CC6v&#10;GSuDm+JZYnqKy4wTHN9TNiZPgCIuQvFNkOL9OlSpcV8JXeWaqQkha4eqVgtc5CLlkItQIkvAGGRs&#10;UiyFCujZE3mCHo/j2j4qfB6//vxL/C//+f8a/+n//j/F3/+3/iH+9O/8Bf7wb/85Xn71Ay6evsaL&#10;z7/C3/tv/1v4i7//r/P+dYcwtoQwIc+TLhhYsEUJJlFunyAki4GqN8uCILckNcGSjcAgaJBL0iRB&#10;SefjjNysuG9TFMRyQQpRjIcbXSPA9TZc1ZMFD3qDryDjgWvSAAT01l6C912tBb2Np6CdpDDWfMay&#10;QICZ4XJzqSJcsha0KPybPXgbPX5fIhDIorOGMAFNNRncsnS1CGtlWRTa8NQ5L0EhtMR5epsm1sEl&#10;S0Srj4DWVV+Cp9wk3JVNTIpqSxi3HQk9CUsKsgkKPuPOI3cbivNxirVJAYN9ABHG957zC3BGmYkG&#10;Ad5hNgp6AoMsABLvMxxXuSnprbPeyGuMlCpWBdfkmmSJF9mPPKbCWUwRPKZ4LCY49sq0ZDJMcXze&#10;ZU1SfMEQGFRleUwgRwCXleEa51VguYkDYR/Uf5P5SX3kOlUNe5Adiuvnb+bNNiFQAbpmfdxHU9GZ&#10;QKTicHJ9UlOxOTWluBUwjPztR7EcBhqG+zYhWCaEjRGixjj/LCHUnqvBRoic5T7OhvPc/yyX19t2&#10;LqugW/MGnftK4T+qMaA35iZFKr+bN9lsRuRTqMod5vos768UqxNyh6Gw11t/T7KEGYnVoXg3VbqN&#10;sFcTBHCqdVAcm8b/3gHDECgGb+b5Wf3g9gdWDs7zbj2jdfF3zW/6xd/0/9BKYiBI4KKYBaVSVeP5&#10;LYAYE0SMYMlYCrS/FN0GGAQDQ0sC/x+4Iw2PNY+7gQbCxSjo2/SRzRRoU7YjwoEBBgGHWb+ggf8P&#10;ocG4Yhk4GIzBmKBL+2fSsHI8uQ41pWVVIbxBXIOsDU5cU5Czxp1QcJ3fR8sYNyYFQxsLhAsTM044&#10;ea1fO6A4W+JNMS//31QWmVyR4rtgfIHjqSQiiTgSmQyS+RzKfEBVKFjz1QpUMModDJigQLuELcVr&#10;NMP5KeoDsaBJwerw2uGiMPWGPOazshGpWexyr5mlUF9ANBk2b32T2ThSefkbZxAmPIRifqSyURNX&#10;IfclCXwVjosno8jyQR4M+/lfFBWK5zJFYK1RQY+iqU8BsLLcxt7uGnYpKLrLVYqjFGoUvc1GmfsW&#10;M9YFN/ujlLEur7InsY/ch3CMDwwPwcfrJugoJsANm9OKOcLBLAFnTmlWrTPGPWman2fmpwgMVqgo&#10;VJoCRK4wMYpnVY2VhWHaYsX47Dwpbg7XJywYJzRMT87BYbUjQKFRSiZxTEjo1avY6vews7mBRq2O&#10;LMc+FonBSZCx2geuT14KTwUMljcId70lxColREu8Ifn1dtJugqudhJ0FmxUW6yy8BKN4IgCfn+Nu&#10;n4HHq2rd3Gc2v9dm6ktEfOrHLJzzE/Db5ygAA8Yas7Wzjo8//5jCfRdJijxBnDLM5AkF5WqBYKZg&#10;6SpBk+JzbQnr/UXsbvfQ7S6aOhKKYdg5O8XhxSn2Dw9x6+YtfPLFp/jjP/8T/PSv/hLvf/MhHrx+&#10;iFuPHuDOcz4AP/oKLz74HBt756gt72Fl+xL9zROs9DextbWKm7cO8MEHD/HRB09NgPIm17/YvUS5&#10;9gzF+isCwyOsnzzE5umFCeLe31nDn/z2B/yrf/ZbvHn5DBfnFxSjG8bPfp3Cqru+hvM7N3CTYvro&#10;5jk2Tg9QXWmh0m2gv7eK9cMtLG32sHW8jYu7Z7j96BLvf/6C/XyEDyjEJYCfvr6HD78gMHzyAc5v&#10;38L69h6Oz27h+M59HNy5jZN7t1AWbC1WECRoOwjLsUSC5+QOHjx+iEOK6vXLU6w9vMLFdx/gxi8/&#10;Rf/DW8id9hBbrcCS8cFeiCC/t4TM3iIK+w3s3zvE3Vf3cXz7HFXCWpbA0O93cXayjzbP/1atgO5i&#10;Hmf7Hfzw9VP85lef4aNPnrL/N7F3eYLloYVFcB2JKZUvb8aE41QhhQqFcocQsNUqYbdTQrsQRYOg&#10;fdRv48n5Hj56cA9fvfwQHz96g8v9A8JuDLmUD61GHn6/C7O2aYQzUWwd7OL49AhHB30c7bVx43Lb&#10;ZKNaWSWs5VRfIY/dXgkPLnbx8Zv7+PEPHMP37+DmvWNc3TpFp9sx8QmvXr7BL3/+cxPfcv/OMS7O&#10;drHP4yfwODrexNERr++tLrZ4/mnfC1y3YKBZrZm0u6cc5wO5K3Vb5hxqLTWQlDsVoaHKe4ZAq1yU&#10;W17bAMPK6iK6Kw1T0brWKBmLWor3mnQqhng8xvsghbSEpkdCfxijwGv4uqnTQFAgrI8RCMbsBAT+&#10;J8vC2DAdqwEGTsetvB8QKmSlMNmAZLGQ8CQoqJq0AQkuOym3JrkyUdSa4GEK0epyD/2DQ+zzWmqr&#10;ng1FdqCo+goVJFo8dzc2UOX9I9qgQG+pWvMKqrvbaB2pZsMKYo0aIiWKYdUsiMcHAcshuaIEKZQD&#10;JvOQwMHOffVm0kjKvYlw4U3GTYYnD5fx8/lQ7vR4vVFI50vw8z6lWIWAMi0pFoLAsMB9srPfbsJx&#10;gMARq1SQbNRRXVslLKyYwGsBQ5VQ3V7fQn2FYo/PF4us1oQkk1WIgCb3Izfvjw4CgFyUZGEQNMwq&#10;eJdt0u424ydrwkCQqxEW2A+Nmz0k4JBgJzTojXqE66JAdxKAZM1QLIRJ2UpYmHQNpnLb8eZrCOqt&#10;NqHB1ezCVm3CSohQ5qQ5iia57czz3jwmYc3lF3heyJqgonahElux8s46YyW0WAUMhIRBy8FJse0x&#10;BdAq8BWr8PO56y3W4KsuIkzQizbr2Djbxx/8ya/w7//Tf4T/+H/7P8M//8/+V/iP/8V/gn/2v/vf&#10;4B/89/8x/vzf+If49d/6Wzh/8oTQtoxYtQ6/akUkChyDLMdAwJCHldNBELL83rl/FNADdy02Hh8r&#10;AUuBz7IwTDgJrtynaYLfDPvtzJYQWVxmf7omhkNxCqp3oFoIHn4XNCgDkSlCRhgY+MaPLAwStBxX&#10;Mx3UDJBLl6vYMK5EC4U67BT2qu6sWAVnrQtXvWvgINhZhY/b1Hz20iL8nTXjouSsLhMW+vDw2Hib&#10;BIvuOrxtwoRiHcxvPbirHTiLXLeOV1LF/SjaIxkDhIpbmOBxVjyFLEpKxSq4maD4kjg1/upqEnnc&#10;F+MCJCCioJewe+daJTcgwRDbKN3qKABcYKHMTDMhFZFTitY8BT2FNKeT/D5BQT9NWFTQtNLQmoBq&#10;QQPHTc2IRzv74KBAJJgIFoxbEucdpbDVW3sFb2tbEvKDonbUAdwnZfgaVXxW5iTTT4p+Y1GhQJUb&#10;koEFwoFxiWKb4nKKKZng72NDYJik+J3ifoxTDCuT03s6jjzWszyG09yPsUAa49zHmTj3MV7gPgoe&#10;Oc5+1WPQuSDgUF8GVgyTjpRjLGAYk3uNipbJ1Yaid1wCWW/Eh0L1ndiVAB5aCwxUUBQbC8DIxUpx&#10;DBYK4FHQtHmzPoQGzWdAgMsM20C8Cxg4jgZa+JuWMdYKrkfAoL6MRLvm11t28xvnN5Yn7ossCkqh&#10;6h26InF81QQR+m9QyG0ASmZdsh5I4A9hQf+NCzo0Jsbqw23IEqT9MY2/sb/GHYpjYFKjEnBMLAOX&#10;HbiNcf0CCGOB0DhovH5v/4fuSWZMZ9go+A0gUPRrn43LksZ3CA4CBmVHujZhH4CDgQmuaxjnoMrP&#10;kyNgqFYIACTyWqWFve1jbK7vot3soMCHRSKuFKY5ZLNFZEplkwUnU1CGmTQyxTyFsQKgKRxqiyg2&#10;Oig1mshSvCfzGZOlx0UhoeajuHf4CBYU4grcnbdbjbvPAkWrP+pHnCI+KgsAgSFTJAxQuMoikeb3&#10;GIHC7qRotustphVOt8O80Q8qHWQ0bB7shWLWpA5dpChotqrIUwCtrCxilSKgt1LH2kYHmxsr6HQa&#10;JnAyQzhR1iC9bXf73IQEN4HBz/XxYenz83c3xTf7HfTB4bKbAm3T0xOYmVHw8wxhZ2ZgeVBcA/ul&#10;mAwFjsuFK6y0sezj5BwhYXqGA842MYPr47OYmJjDzPQ8nFbuN4VFlvuwrhgACpiVxSa2VvvoL3c5&#10;/ouoq2Isx1fF66bmpo2bV47is7za4QO3TljII5ThjY/AM+2ycSydHCcHrAscJ9ucyeQkSHC6lNVp&#10;zoCD22NjX7nP/M9FQHBxPtvcBBZmxuF1WJBKhE1VXgWJN/jgMgAkH3AV+OK4lSgqi5XMIKNMo2gy&#10;zqyv1vHq8Qme3D80b33XCDQ7+1tY3VSV5RZuXZ3h3u17uLx1iQcv7+L5R4/x/tdv8MXPvsJnP/4R&#10;PvzR13j5yac4uXUH1e4aUrU+yq09tHsH6Cytod1epNhfxunpFg4p5C+vbmL36AYqzXP24RHPybvI&#10;1nbQ2zoiSBxjlcsc9Bv4O3/8Cf69f/hH+MV3b/Hhx6/w4MVD3Ht+H7ce38OT91/g1cdvcHRyhNW1&#10;dZxeXeD4inBzcYDDm8dornexfXmMjoTmahenN87w4Old3H1yhfc/fIAXTy9xlxDz4dtn+ODtK5yd&#10;nqDf62JFQanrm9g+OyfAHHFfShR8MYopn4HmZDaBHe7D0zevcOvpI2xR+DfOKeoeHaP/wW3Unxwh&#10;f7mG5PYibPkwHLkoIp0ycoSGwm4L3eM1XDy+RTDaQ5HwWKyV0eN2T492TN2KbruCfreGR3cP8Pf+&#10;zi/wb/93/wxf//gFjtnXg1sn2LtxhCbhTjUcZMXzERiUUUjnuZvncJx9rBES1gkBO8s1HBOaDtY7&#10;uH++i23C4Is7D/DZ64+wTfFayQRRL4Ww1C6YWCAHITxZpqDkOarCf7vri9jpl7Cz0cbGzj62Dm+g&#10;2l7mMS3jcLuBN0/O8MVHD/DVF884tjdw58ltXN27gQ7P/1azjTfPXuG7z7/Eo9s38eDuBY7217Hc&#10;qfH8LGBjk2PNa7vV4vq3+9haX0GGwtbH6zgeDnG+lgniX+40USYYlHh/KA1BKcWW43kt1zq50i2q&#10;v32CL9e3s0No3+ujSDiWa15MFjfef5LpJO9RWXgpshSYLL96QcF7BIH3FgQEbAIFwsCk3Y4pwoIA&#10;wEDAEAYmNJ+sDfx/TPDgIBxQoMkPfkKpQB0O47o0bawNA3jwUADHKcxjEqQU62mCQ3NlDTWK7Cjv&#10;x4opCBQp3AkCSQrxAgV5grCQ7HSQ6C6hvL2J6vYG/y9igQLcFg6blKhK7xrjfdrH/XJx3BwxCXXe&#10;r1N6Gx6hYA9z3Um49VuMwp3Nk5R7UhE5irX6yiYyFNR+ih9PNAEvhacvTjEpge7n/ZqC02d89FVU&#10;sII8+1aisI0WCTkcxwT3o9jqoLK0jNLSkgGGeR8BeRifoKrZTsK1h/sn0a06DTMc9ylC1iTblEuf&#10;CQ4UUw6KML3NV3yAVbBAEFAgt1yoBAcuCnWlF3Wyr3JdcvM3L8HIxE2w7zN6Q04xqDfOMxST8xTF&#10;csVxqx7FCgGst27qMcyGBC5a58DFaJpQMkMokStSSLELhbLphysptyPCC9ctd6kFZXgSPKh/sjKk&#10;CGGFCoJ87gYp9IMcC1+lDne5Di+/BwiAMVlxeU5e3DnFp998iJ/+9sf4gz/7K/iTf+2/ju/++K/h&#10;yedfYJX3mCzHTkX7glyfJ62sSCVuO2+mCwqc5f5on+QuJJcVwYvJ1qSgce6/oGGWx0vAME6hOkUQ&#10;m+ZYTwcJQsksPASaQIWineJeQeGCA9VBEFTJ4iIrw6DAmQSnXGwS5o213JAG7k/cPsdNYOHKs58t&#10;WQiWCQAduBpL8Ck+pEUIaA6mgyaLw5IBBmuhATfPt/jqLgFh01gkBBkeNrkxBZbWuWzPWBhkpfAS&#10;Hny1Drzsr6tQ5TgPqlIra5NgwaQS5bGWxUPAYIKhKaTlry03DPOWmYJULj2CBFkUBjEBFHScSoSb&#10;FLIU4pqaegyECAGD+V0AQZGtqsyDgnI5zKpqM6FhgvA2Hk1hOqEaBgog1hv8AWgYy4JgQQJSlagp&#10;+o37UUjjqvWP+kHxK8HMz9quqfrMsV0gKArMFKshWBBcqI/GrYnHYuT+IniQi5HehkvwT0Yp9BNF&#10;zPPcscjNLCErwSAbk5qCnk3cAuefIRhYs3XYCi3MZxS7UMEUl1V6VWVLmvBnuO4UoYSCmpAwEMbc&#10;HtdhanXIPckIb4ISxbepcszphIS13qgPgcG0d+40gzfiJvZAQljin6Ja7lVjEuMS+0OBrPkFG1p+&#10;ENg8aGaed8DAJiEueOFvcrsZgAHnkVg3Al/HYdBMXyXylfnJwX1SnQVPCtd9adMGGZI4PoIqwsMY&#10;932M80jQD4K0uQ4eVwMHWo9D8MnjqfExEMX9MdAwPK6ynpjP6ptAQGPAvgkIBLVcRvEcGj8TXzCE&#10;KM0nWDDnsBkP1ztgUD0FAcG1KQLBMKBZwCArjgE1rl+VnWVdEDAYi4M+qxL0JNfH6XX+Nj5th4vX&#10;9DU/b8RhnlSNYgcHm2fo8yKsFitIRsII8eYR4wmU582hXFGmoRIfoKqKGqdoLFPgF1Dg7yubB1jd&#10;PkGzu2qsD4IJpTN0+QkILlWI9poKxe6QH/NOG2Zs8yag2KE3/HrbrxoKFB0jcBAsKJ5C9R3ChAdj&#10;CfA44HLbDTD4Az72I06QyaCuIMhmxbzx3txdx+rGMgEijRpFUUnuTLU0VihkNygslFVG/+XZIsrk&#10;ZNLHOuH1KuWoArxjFOkxiv+QeVsvAa5A4+nZacLCNKZnpkx9hjkKbaVPtXAq64Ncq9QsFOt2h50g&#10;MY+xqUGQs7IjjU3OYYzQMD5O8JiaNUXl4n4v8nw41zJJNLJplJIJ4560vb6GNQqy1ZUektzHecsM&#10;gWHK1KUoUTDl2lWKhQz8KfkLB/kwD2CB42fnGDk4Rgsc2wXbLPuheIs5OJxzhCA7989lrA4Shna7&#10;BXPcj9mpcbYx2KwzptZClCIpx+NW4PHT21hZc5IUvFkCWJnjWaGQLFRSyBXjHNccOhKo7QxePdjG&#10;3asVrHQL6C1XsFhPYq2XxttXJ7g43sDB7i4uLk7x6MkdvHr/IT744hW+/Nk3+PwnX+PFJ69xducS&#10;XYrz5uoayksbKDY3UGNbXOyzNdFTitD9DWztHeDi1kvsHH9A0fsQpfp9pIv7FHLsbzZPgdjDXo8C&#10;shbF+1dV/M3v7uKPfvYhfvHr7/H1T77CV99/hudvH+P1py/w+uNnuLw4xsXhEZ49eoyL8xMcnR/j&#10;9M4F2turuPH8Ic4e3MLJjRM8eHQbjx7dxIsXd/Hd16/xxQf38dHL2/jRx6/x6ZsXuHlKWOm1sd1f&#10;xmp/Hb21HYqhFZNnXlW8XcpQFfERutPYJ5i8/PRjwtL3uCDAlPaW0b6zi/LNDWTOV5A97fEBWYcl&#10;4acYobhbJOButJDfaaO81cbBvXMT99DX2/a9HZPlaXdnFXsU1KqRsLPdw9s3d/B3/95v8G/8d/4a&#10;YewGds43cfPZHVw+uYGNsy1snG5j42iLcK8MQ7wmCgWeE1YsLPBcIThmkyGsEbgvlRnqYANnRxso&#10;sC+bFKpHe4co5bIopIJYXozj1uU6NtbbJk6gQvGd15TrbZYzHJOKqWi9cXSOZ1/8FFuXd5EjcB7u&#10;tfD66TE+fXsHd29z7LiNo5uEgssLbG7v4M6N2/jx51/jOQHl7vk5Pn7zEhcnewQUxSKFUSU0tJZq&#10;hIYlHBKWNjdXkZDopWiPBPzotBrY3Orjiseu2SwZ96NGhfuaJwjwnpLOxgkNSRMPVeV5vdiqYG2t&#10;jWPFVZxsolyIIZPg9UZwqGh/CH5Kf2wLyDWGgl4xCxT4YwQEif9pCvxZCvw5woGFgnae88wRAmb5&#10;WUHOAgZVihZQmAJwbGOCCCfBg/PIwjCIdRi4Jk2wKQjan0wjmMrw/KZ4phgPUIRHKFATFN4xitQw&#10;YSHZXES0VjdNb+/V0gqMbvPzEs+ZjTVjhbAEg+Yt/bwsqLq3896ZqinOoM7PKTijCioOwcL70rSS&#10;KPg9mOPneWV2EmhQ9CplZ7GzgVJL9/k2nwOERYpgH4WoMiR5KTLdJgiZ9yeKZz+BQW5J2UYT0ULJ&#10;XA+y0kRyBRNLka7WUGpzPeUybKHQEBhkYZDQVoxFkn2gqDBuW4Mmq8IsxdAcBdd8gMI3orgKuf/E&#10;KP4DJrZBxdLkJjWIu1AK2Bynqi6tlKapITDImpLGPIXjPJ9xFgq8WYlfCjGlDhUkRJb6yKxtw89n&#10;3LwsCxTAFm5T/v6qazBDaFCBM29GhfCKBhgEC3J5MtWeCQl29kEVkwUOcgNyEiic7K83N6ht4CAU&#10;KY2p6jy4M4Q/Cmt/tgQfAVGxHcXlZVQ3NtDY28PiwSFq27uobG6bityRWgM+rYfHwZUssB9lThV8&#10;3TCpRSXY58Jp0+bDKcIQnyc8D2y6VgiElgghifuhQO4pNmNp4Hk3qbgRHQP2y8P1+4o1LisXH+4/&#10;+yloMBaGWI7iOIlJCuR5Csp5woreyktA6+23AEPCVxYGpUVVxiMXxb5gwVlvw7PYhb/TN1aE0PLm&#10;AAoIEX5ChbvWhiVXw0KxaYq5hbobxrrg5Hnn4X+CB8VAGOvCYo8g0TUB0D7CiKw1PoKOhxCmwG1Z&#10;GSblY25cQCgKR8JfYl1gQJE28NumQJJYM+KWYmwIDiZo2ohxNhV+k8WBy6umhCwEEuTGZUngwKne&#10;rMvvfyaouhWEqhBhgWMxKetCLIWxgAQmRSnXM1jnUFgaX3b2g/3TOai0v5MBWRK4zneiWyKTYlL9&#10;5vZk3ZE1QKAi8DXuTDyWggUtq3lGAdf6T31VOtBxAsx0ktddqWVATe5fdh4fpXOVJUlAo1gOE+Qs&#10;i0S8ZGDBv8jj0FyDtdTBDMHhOmHovVCOUEER7ZZFJs59kThm/2Q5EXRpm2ZftQ8S4wQYAsN1CvEx&#10;iXG51wgMhm/BTeP3gaClcBUwGPHP/RY06FgZoc/PQ2AwQngEDHpzzmNpisJRkA/iHrgslzHuRsMm&#10;N7RBQTeui/2SJeZdhiOK/oF7lkAgafbNTLmfY4Sj8UBmGL/A84rgYFyVTFDzAAgMNBjw0DFlM/st&#10;iBAsaHw0Fvqdx8RAAs89HntNDUgM99W4TAmehv0fWCA4VWyDfpdlwczDMdDnITC8gy+Nh2BBTRYG&#10;jpOBK0KDIM3ELLAJGN4jMKjJVUlxDddlZZjgf/xtfMoODwH1mm3OAtusA8lgAYulHvqtNZMuM+B2&#10;wed2IxnNYq2/h5XeJpYoyLrdge/06voqG0VHocYHeB/7R3ewvLZLWODDLJ3mgyRKkRQ27kwpWSv4&#10;wPVEeJOlIJmkMJlzWM1b84HlwWFcgLx668/PDvcCxbz87x1wuhYoflWAbR5OinSlSk0lY8hLZBcp&#10;WjtNLCnDC8XDg6f3cO/xHQon3mSrvOHGCBYUXjUK3QZFgVxqShS6Rf6XMq5Jg6xJHj5E1fx8AHh4&#10;s7S75ULlMUHNU3N6wz+LeYr8WasFE9PKmjQDq/rlsRkrw5Sp+jyO8ckxTBIUpggXkzMzpgr09JwV&#10;k7NcjqAwMTGF2ekZuCnO0uEAatkkyoSCtKrqxsJo1cpoN2ooat84xlEBAQW+LCGhqB9RCp0EBUyc&#10;wBOi8AnEwxQRqiMR5PimjKuW9kmw4HBazLJuz4KBBVlUFBju4rosljlMTk5ggv2dI4xoXMOKJYmH&#10;EOP6olxvmOIhSmCQxWepr5SvTZSbBIZyglARoRDLGx/yZj6A1Xoca+0sBV0U6Zgdi8UAzraruHfW&#10;w4p81pcaOD3cxqky9Byv4fa9M9zmsbp8dAcH5wfobfSwsb+DnbMzLG1sU3iu8BxroVppUcwtYoOC&#10;+Naj+7h8+Bxrh09QaL5EOPMEydItCqplWHlTsru4jz43WvkIbm+V8PywiJ+8PsGHT87w7PltvKTA&#10;f/XkCo/vnOLiche37h3j+HCTwLCHq9NjI7zr7SZyBNDiUhN754c4vzzEozvH+PjZJb54cw/fE3R+&#10;9s37+PztA3z+wSN+f41XD2/g+b1L3Ls4wjn3QcDQXFpDssyHlqrDKnBdWXdU9JAirFir4dbjJ/jt&#10;3/zreExYqux0UD/uIb1bR/50GcWTPkItPowJGO4sAZrAEFsuo3G6jsJ2G6tXe9hV1ee7l7j/4C7H&#10;8hZOKYxPbhzh1v0rPH/zAC/f3sfHnz/FB58Reu7uYfNsEzuXHN9bO9i7c4Cjhxe4enKb477K66eN&#10;ZeXmDwV5vssq5eV5FyVIFEy2qhVeW3UCapLnR4EQWae4qxRyqFJU99pR/Oy7J/iM25NlQ+K6VCkg&#10;l8miSUH79fvv47tvvsL+xQ1cPn2L5Z0TZAikG90yPnx6gd/89AtC2BM8ff8NHr5+hdNLpVrdwt2L&#10;m/jmg0+4/Mf44fMv8ZsffsJtvEG7XuZ57EGC14EsGZt7Gzg8PUSTgKCCeV6PC+1mDXduXWJ7Zw3b&#10;e2vGIlHOEXDZCoRsJT9IcVx1L5C1sdksm+xQgp7Dgz6BfRFLzRz3rYIeoaTV5tg3CempOM8zj3Et&#10;GlsYuBbJkiA3mTn+Ps9mpaB1UYC5vLxu+ZB3URjMEQhkXRAoqI7DmNVG4St3Gp+xMoyKwQkYppyE&#10;CMEDIUOBvybtqd5iUwwrJbHVO0jLGs7mkFXw+eoqquvriC+qsnMZiUYDUYrMJAW6sihlukvILndN&#10;SlUf78Oz3O6U3c57sAMW3t+8yQQFfYECngJfdRV4Dsy4BDcLBoqmuE/K5iSRnaRIq/T3sbh+jGSx&#10;hUhSrqtlFEp1JAsVk4HIy/Pdn6uYqtAS0Eq5qv4rniEggU7xb/fxOEWSAwsEhXuGoKPAblXJVuYj&#10;U4SN4DDD+/B8UG5C8jdXakRZdgbBubMGFqImLmGa8KDqyrLWqH6D6jSoerWAQU2B2hLusi542AcD&#10;EqrfwN9NTQZlE6LIduvtKfdp4EoTwkyYx5vC3sV9cWfLBJI0gY6gQNE1RUEneFHNCFV7ltuTLByy&#10;WIxgQW/y54Nhwgj3mf1RALRASvPqrb6pCs3njd7oy3oy7/bDwv2y+lVYjQI8zPGkWE7ImrN1hMz2&#10;MdK8NuJLPYQaLYTrTQTKetNfgseAwggYCrDKn51NlZEVqGzlPgoYZnksZuV+xuewjc+b2aCfY+vF&#10;FM9XVYBW9qdxF89LnmeTBC/VkzCWEcLONMdFAlsAoLfacoVRQO8MhacKjTnzi2x1U2hMmYXGuC/G&#10;5YaCSm/CNZ0lNEjUB1o9is4lYy0ILK0ivLxhgCBIcDCBzgQJr2InZCmodkwWJbkcybKgzEiucoOf&#10;CQ4ED2Nx0JTrHWRN4u+EBeOalOd4SAQn8qYPSkFqoEHi1Qh/CTaKR72xpkgzFga1kSgXKHBeY23g&#10;siaFqX5jGxWlG6yT142fwl1v843o57opRpX1SJmGjOWF4z9JCBgPcWx4/I2b0agvXEbrMIJV23b4&#10;fif4FTMji4aEt+BC0CC3JW1H37W86adE7mD/tJxxT1KshIfb4bY0n6BD6xmTFSiao+CvEdx6iFLf&#10;ycXLTlidYv+UCWoQaE3wCSQxTvCZiiorUgOOygohbQO2Sg+zfEaPJysYi5UMNFyjgB6kGB1AgoEn&#10;gpX6YTJqccxkeVCthusOjRXnVVvg/HK7oZC9JoErNxmJXQGDRLGgwVgN9LadTeJYAlqfZwci+C8D&#10;A38jYAgUjOuSLAjDZd6BhkS2wEFiXgJd1gD2TS4/gwxZhAFC5nsuBXwrI1jaWBeuERrGA1moyvWY&#10;TzEsPKa+kStSlOvhvsgyYfZTUKCmY6TjJmgY/PbuePN4GqvWsI0sDMbKoP5J2Gtchvs9atpXkxWJ&#10;nwUMZn+0z2YsNH5sAoEZzj/F8ZgexDa8y6SkceVvxurA/wUM4/w8Nq2YhoGV4fok2wTbOJ9Pk/LG&#10;4f7NUsjOjM9jYcYDnz2KUrqCJslcFgYPRZifF0G13EGnvYoaL8YiHw4xCopSuYS6gt8SOT54V3B+&#10;8Rgrq3uIp3OIpVKIxPVQLqPe6iDP9UX4cJAf9yxBYXLBghmnDTavG05ljaEYUV0EQYPNuQALgcJq&#10;mzcpTO16a694B+sM7JYZOPlZFZ0TIT9SeiNO0a3CUDUKCAnbzf0NtDsUX/kEwiEXAWMBcdWXSFIA&#10;c9qmOFC+9XI1D1WrldCQdcEf8MOnWAw+qO3KRkQRb3U5MG1VilRCFcWIxWnHlGWev8nCIGDgg9fO&#10;77OTBhbGJ8cJBgSG2Rm2WUzOzRMyFjA9b+XvMxifmMQsYcLNMYj63chFAsgSHKJcdzIUQJ6CLCmh&#10;TpCKhJWCdlCzwsdpQEAV8cNDOPBwOR/77OMN383xE3Bli1kTX6CMUR6vzcCBqjnLqqDPoyaImFMR&#10;uclJTE5PmrEWRMilSq4lsuiEuY0woSFJAFnZVDXjNVSXKsiUk0jnohRRJVye7eJwawWNXBIF9jkd&#10;DiHCvsZ8VmwvlXBOAbZazqJCYGsWIuhUCRWtDI42F3GwTwB4eBuHKn62KdHaQXd5DYt8eKQpHjK8&#10;0ef58NG51l5qm7f8zz95H/fffoTW7m2kFx8gXLyDZP0IySpvYErpyHPJ67Ggknbhzn4Tr69WcWe3&#10;Q5DJYXujhhd3t/Hlk1O8vNzDwXoPZ2d72OO5ss7Pq5t9rGz0kauWKWz40Ofxz1BgXlFA/vjtLfyN&#10;rx7ip+/fwBfPb+LzVw/x9vldfPD6Hj754D4e3z/CwSa306rjxukpHj57jLsvn+Pw3j3s3LiBfL3G&#10;cSeMughvNgIvRc3SUhdvP3yL2y/uo9ivIb1MoF4vonJzA72Xl8gd9OAs8MEc47VR5TnBeapHfRS5&#10;P429LlqbbVN0bGd7zWR+2r4i2HzyCk8/eWkyN738+BnuP72Lo4sTrB/soH+4iv7xCnZv7+D48RmO&#10;nlzizutHuPP4Hg6P9rHSW0IilUBernGrm9jaPcLOzgEODvZx4/IUvVYNYZ7vaZ6Xi8WCaZvLFTy6&#10;1ccPX9zF49u76FCYLxK2jo+O8Yxgd7F3hj/48sf41//i7+CKx7nebCCdLiLFB1K/Tpg838dXn3yI&#10;b374GT780bc4vXOXoL+JzdV1PLp5Gz/69FN88/HH+KOf/wp/9tu/hs9ev8GmipQRYisEh7Xtdewe&#10;7WJ1g1Cw2BwENGfSWO4sYr3fRX+lxfW10WoWoODtpuKjYn6kk2ETx6R7wPHJHvb3t4yFZn93BWfH&#10;G9jb6mC738QGAXmxnjXV5JXKWfcnq8fN+5aDotuGWYr7OQpwpUKd4zFVimNVnPZTKAaULYiiwCnh&#10;KQAgMIxiFNTk1qRUq4pVuM7/TKwDgWGcYv49u4MijvceAoIyBgkgFDehYN95Cjk1t4KPKbRVpK1z&#10;cmSyICVaynJUM24/+Tbv17t7WDs/R5UgrIDnbLtlsi+pzyZ7lxrvZzOKKZM7kDISeeXqM3ChktVj&#10;mt+dvLbixSrPuX0s7V2iuX5ogCFAYRhNFXnONFCgYAvxWg0UeJ5UW0h1VhCtNQ0wyELhoDB2c1yc&#10;wzFxU+i7KZwV56A0r4PMR2Go+rQqN9tiPPcDGh+fsS5McVwFBfpNb/YVrDxLUTQnYURBpP/lTjND&#10;aLBwW6aCdVJwkIVbQp7Hw0kAkOXBkyA4cJum2BtFtYDBRsHrSFcpfAUMEpaEAa5T1Y/nIwSYGAW8&#10;Ap4pqGf09pciSAAzikMRNJjtcxn1UUCgZqwQ/G1kbVBq1xkuO7CQcD9GEEQwU8a7eX6fp6gyKUEp&#10;rh2VOkL9NST3DhHf3kesv45Qqwt/XW/Q6/AUyvAXqmz8nCXYpAk2EvMKfE7l4S81EaaQ9lA0W/nb&#10;DI+x4lUsBENrmJDAZ5zGWEHPCoZWMTdlfdL+j/Ock9uVxlhtmvszzrEeWWCchCgVSrNSjFsVO8Hx&#10;c2Vr3G55mBkoSqEo0SnRLOEbwTShyyGgrHdM3QQ/zxsfm3ExIiC4q2242GdPrTUQ/vzdJ5cjAUOd&#10;EMHfXIQIJ88zZ1HitWWAQQXeQu0+5+M6+JurQtAoNeAiNHi4PgVtC5hmeGyNG5IRrxTiahTQ43IJ&#10;EjgIFuTKYuV1SVE+RlGuwOiRUBcoyCIxggUDH8blZPA23bgVSchL8EnQ2vg7heOUYgJ4TCd4Dr0n&#10;AFBqVsEUBbWaWXYo9o01g1NBwu/HS8jqYKwjw/8HYpPbUt8M4EiQyroQMm5MGn+JfsVAyAphXJ/Y&#10;5Cqmis7vUeiOxQqYLyxCqW0VMD6fKhhAEWQoHaziHJT1SW/VJ0J5TESKmEnV4azJKrQNd2cLCzWC&#10;A2FxkuAwHsvjPYrngV8/t6d95D6Mqf/8PAjypiD3yG1NKWXZL5cyOyUGcQ16a26CcylqZzn+c4II&#10;tcEb9WsUvCNLg3HTUaPwNW/Mh7BghLIsEgYQBvPreBqhPRTWpmkdsmwsDJuEvNx9PARnQvs4YcDE&#10;KBBsrjm5T6Nm59g5BBGyOHDqJZgNXbAGReuGQc9DMFAbuCRxG+bcGGxLx08uRoIC078FNpsgZnTu&#10;8FiyGdch034HO/qu+grG7Uj7qQJ4WoZtXAHSimsYAoNxNxo2xYYMluF2BFZyVVKbdBhgUKzC2NTv&#10;gGHMuCNpascEf3PwXL02P7+AuVmKSP6wwEEP8sdiuoAcb6pePlzsCy7ESaPHB1fo9zYR4wPEx5tJ&#10;gA+CEB9iMd6IVno7WF87QoMX9srqBqr1OnKFPAUshXuphipvCmne3Oxe3mDthAVVWfbz5s6Hr4S4&#10;h8LXS8EeCFEQ8/sCBfrc3AwsbLZ5gcI0bHOTWJidMD73Dn4OcB0xCrEEH+Rpih29FY9QDBRV6TdO&#10;Ua34BPnqsxnfffeCCU5uNMsm/7yAQTUJVM1axdzC0QgS2TTCFO0mE1SSDzUKJKVZdVLcR1SfgttR&#10;zQalVJ0jzAgaFMAtN6WJqXEK8ClMDmFB9RamLNwPigC16TnLoFjb/Cx8bjtCPgp69ivAzz5uw69U&#10;r/xN/VYhLQ+bm20QZyHwUTyIhw/ZAJwBj8mc5KQINVmeuB4VLFM+fO2rrAuKYXB5lBVpwUz1u1yT&#10;FEBukaVkahLzljmeBPJNI0yECYxyBZMlIxkxloXFXtsEAJfaFSSKCaTYktkIlimmblPE9whmYfbJ&#10;Q3HhsHCcrLPIxdxYW8yioRS4FFj1VABHFMM7nSx65Th2ezUc7q1jc5eC93APW3tKi3lI0XaISmUR&#10;8XgGibiK8BVRLFbQ6raxd7qPW08f4OzRA4qgG1g5vYfq+ikaG4dYPTxFlqI8yGPp8y8QvKzYXy3j&#10;YqOOSsqDas6LG4dN/PKzG/jtp3fw+pzAQKElMXx8eohDisbt/U3U23WTFcwuseZwEI4LeHH/BD//&#10;6Db+xjcP8MuP7+Kzp1d4ee8Kzx/dwdu3D/H11y/w+sUF+ktFLFPEPrt/H6/ePMVrCvc3X3yAl5++&#10;j9XddROw7yOo+QiYDkJDiOf5KkHl5qOb6Ox0kesVkdlqoHhnCxe//hgH37xAhP2fSbhgSweQWqmi&#10;RFDIbS2issn52lme52nkCMXZaharl7t48aNPCAM30SCQnd+/wN0nj3DjroKrb2DtaAtblxvYuFzD&#10;zp19nD+/jVsvH+Dhq0e4JyvP8S6anQb2T49w++ETfPDpV/j62x/wk5/9BB9//D4WK0X47VZecwvI&#10;RMKoUZjfO1nDzwlSH744wupywaQ87fVXcP/eU/zk65/hycU93Ns8wR999R0e3ThDs5JDLBTi8Uli&#10;vbtqXNQU9P71z3+Nj779HnsnZ+guLeNkbx+vnzzGh29e4vXzJ/jRZ5/iD378E3z+5n18+PIlTg73&#10;sU1YeETYef36GQX/DpqNOoGHQJDPoVYtokzQbS2WsbHa5rGpmhSx650a6oUUVOBRx7ZLYFBc0+4W&#10;wYPQ2u/WTbyFgKHfKaFVTSGT5LXA6yJMeNf9yepyERQcbHaKYB9cEl+8R85SYM/ZeQ1Q/LkpuBwU&#10;jwtO3TtUW8Fn6i5McZ5JgsFCIAhvPGUCc00hOP1upsqiZKPAIFhQwOvNtOoQKOuS3mQLHlTYzKLC&#10;b3LXyeSQWVnB8uU5mryO6rvbKKjyc6OB2uoaVo6PsX51ge7JIa+XEwLEDiKFAsU0BaDeKiubk1k3&#10;AYWwon7IJUpWhUluT2/QrYGIcePxp3JorG6bKtCF9ioiFKDeWBaRTIHXXhMVHs9Uo4VItYkY7/Wp&#10;pT5S7S6hvoxQNmdcqQQNDo6Nk+t0UpjKYuImGDgiMTMWKmwndyRZGBQHoDfxAzFLiKHolvvPLJ83&#10;qj6sKsqqRKwMSDMURDMUptMcc4nwBWVN4n9OCn0Xn1UuTm3mN0IDt6VtyPVJNRysFL4DCwPFNkWP&#10;heBg6gUIGLhdrduiNKvyJ5eI4jGd8wSwQEGmbSmWYprfZwlBUxTd0+ZNvVLDRtl/uSKljKXByn7O&#10;cZlpCjhBh9K8WrVOftfyxtXKJ9GuTE1xCm/2hyDmlrvZxjrSB3uIbm4g0FFwb4fCuA0vx9qjYGmK&#10;Yp9iCmRNSBa4P1kCUM5UqvZRWCveQHET9kTaxHQo65Tc00bB7gIx7acyJ8liY0CN57HSBk+yb6pn&#10;YeM4zRKexriPEsvKxuOm8PdStNvkwhLNGj96B4FFVpqFZB6z3PcJgobcdowvPYWqAqcVC2Fh/1RB&#10;WxWbVfRsjk1F2eyZCqcV86bbQQiysf+OQhOBxoqpwbDA/zT/fCILC/fJmuU6OK8gIyC3pHLLLGMK&#10;unF+tywRBAgvvzvZT5vGRkDFPii1rOIrlBJWaWBlKTDCe/iW17ip6C0vQWFMQl1v9vm7+Y+CXeJ7&#10;4CI0EOqCBBUpexe8bAScD+MUjIqfUDC43IYG8QRan4Q/gWoIDAPwGACJARGeJ7JCGKiR4ObngaWA&#10;2xrGKYxcmcz29aacU5O2U/Oa/7kNftYx0Db0v4ERQUMggeuhFK6HM5iUVYhAJWEvV6kxnoeqLyHA&#10;G7xBV2akNMaDOYxHCRnZBiFjDYHeLvzL27BXu5hKVTAZz2OM9/f3BEYCFp4rxsIh2DFjpn4QJAkJ&#10;JjhacQFOnhuKe3gXCM39nqPoVWViQYNFonnw+8ANhyJWgvf3XGsGAnggkP//AYPe0Js39WyDImdq&#10;EuYS6xo7CXqKYbkTeRWTo7EQIBB82Mdr9jjnITwQFq7ZCRA2uRUN2ggKfgcHitkQVAzckuTepJoU&#10;BghlYSAwKPhaMPq7CtQDmNH5Yn4zEKHzZ7BvAgTF2kwTtia4zkERN4GBe+BKZ5blWHFdige5zjEb&#10;xYSMC74EDIQB46I0HDPjtqXf+J8Cnk0TKLBdm7QZiBhZHq4TIhTD4OTxvGa1ueHgCejgye7hQfWS&#10;rAM80cK8SQf4YHHxYRbgCdZb2sDy0hryvEiT0QSCXh9FrhdR3miKvClVSkrXuInz80v0+OBSfEGM&#10;D8Y8L+Czy7tYWd/hw8KPeQpgZziIYDKJecUI2PmdIOFyuw0suCiEF6zzmKX4npuawjynlpkpwsKk&#10;gQY7ocE5NwUv5wlx+ajfR9Hqg51iRlmXUln2LeQ1VZkd9nkEgxTCFMkL1pmh643XBDIKKvTm3uv3&#10;svmQKxbQXumitrSIUrNqKkD7InqD7zIpYlMUIYVq2VS6nhckcP2aqk3OTnFAxwkFA/elSbbr7PcE&#10;4WBK1aBdBIEwb8rcVwsFYzCgcfNy/CjgVVSNLRjysZ8UHYrtcFiMdcWmoGSKf5uBHge8BJ5wNkaY&#10;iVD8CyKcxiKQKSWRSIeRTIYIChYCAcfNwnFbIGgN06kqM1Q4wmPLfVZg9AzBxs7tejk+3rAb/hj/&#10;i1MgpQgLCnImWC2tLqPRbSBdpojPxZEsxAkSSbSW6lheaZtYEAGTitVZeTzc9lkkglYsFiLIcnvl&#10;SABXO23c2q9hu5lApxBDm+va31XGoi1jEdrY3cLlrRs4v7hAu7WEfK6MakVB1y00Wi00l9pYWltB&#10;b2eDoqWHIgGisb6K7u4uf9vHxsGhKXYXiMqaMo9cym2CsB9c9JEJWVBLOfH27ir+2nd38PXTbTw6&#10;3cTF6THOrq5wdHaM0/MjXN06xzL74iUgzvH4+MMhbLGPr57fwzefPMIvv36KH39MEfv0Fu5eHfP3&#10;R6Y69KvnN02A8e3zLZxzf+6cn+D4aB237x7j3uMrPHxxDxv7BAaeRw4C4QLPUbnX6RiUKVp3CS/9&#10;g1XkCBylvQ5Sl33s/+QVDr57idReG5a0F7MhB0VBHAWK2fRaHekuQXypwH1OIUZ4C7Jllspo7a+h&#10;0G/Clw2jvtLC8c1L3Hn8BKd3buPw1hkunpwRtvpo7y1h/84x9m+zXR1g92wbHQUQq+7EwRau7t/G&#10;D7/8Ff7mX/wF/t5/8+/gs8/fRzzM+4JcCHmsA4TrQiKBo14DT6/WcPO4g9WVEo7PdniNr6HdWcfB&#10;9hnONvdw1uvjy8fP8OTyArVcgsu6CYJlXF49wP1nL7BHQXvx8BE/P8c2QWFlpYcb56d4/vg+7t+5&#10;wosnD/CE/Xn/xTN89vYtfvnD9/j5dz/Ckzs38PDmGT59/RQfv3mOKx5Hxd1kClmTAKFMMOg0ilhf&#10;bmC1U8Uap2uEhp6si4TcDuFQ1acbtSJa9Yqpx9Br1wjAJSxyXOvlhPnckoWB11uE57FikxYosB3c&#10;f1ke3QSGAM8Tp6mDoiKPHoImhT2hYNY0F4VxxGQQcsgVRAJswYkZh5f3vxhsFP9yaZK7kkDCpGa1&#10;87OEPO+FaioCp+Bq1XRQkxuTKh8rj7+NojrZ6aLHsW0RChoE79JaH7llCvZ2G5WtDXT4e+f4AJu3&#10;rrB5cY50s0mBTuFGKJjmuuW+o9SqggTVhZjhd1VZnnIrVoDAwz7KHcpLEZ8o15Co1BEtVBDM5OFJ&#10;ppGoNVFb30Sb12FagKD/622EGx2ekz3kl7rIt9pIlkoIp9PGLUlj4ghFjZD38PkgYJDbkoKVVbhN&#10;wOAjDMmFR/EBnkwWrrRSRqo+gMRPAFOEplmuw2Lce0KwEEKsFKfz3hAFfdCkXV3Qb5zKsqA6EbI6&#10;OLgOZUjSdozLEAXjbCiNhXgZkdoqfKXOIPsMBfwgZsLHdXM+CSgCiYBhhr9bBCZcv4XbtHE/7BTH&#10;NgpQCWsLmz2eHbgJpYuwyjrB7QgEZrjuKQpABVoPvhMi9MaZoGFy+1NsWaN5+MqLphBZeKWP+OYm&#10;kts7SG3vIrLCe0lb7jld46vvpSD2Ehi8BDhVZ7YrIJviXWlalY3JmeZvhD2H4iZkVZGVn8Ak6FQg&#10;+bzGiONjQIFTgdjAvYsCjZpAcQ2qFK1q2QK0CfZV+f9tXL+D+yaXJ8UIyOfdSiGuuAkH+6H/FggF&#10;c7JqcN/lHqPgV6VrVRNAyLVJ7i8GKjQ+XF5xDgq8neWyKoA2zX2ZiXFf8k0IJAYCNmHefk9zzAUP&#10;sxzreYFStsr7ZdlMHYUGXHJdqiwSrAhXBAYXx0MZpEwWKWNZ0jmlluV+J83bfCPGqX8EDQIG4/uu&#10;zwQDY2X4PaAYAYQpJibRJ/cRTicFABLxeostFxEJWgk/CsGRuDe+6AISfR5NjahkG8GJpkNo0Ft/&#10;E2Stt/+CBvVRfTXAMFhWYtVYHfRZfRVUmP+GTes0+yHhLusFRbufAthL4cvz0lQwHgLGdR6j6wRE&#10;ZU8a9w/epF+jCL7uHbgnKWBa8Q/2WheeZh9WQt0Ej9eYAITLXOfxGeNxeo/rVkrYQX/UD4HRUGzb&#10;uQ3589spquXbb+O+DsFgbJ7zmrSeHPshNBhgoEgeuOHoNx4DielhMwKYzcQ8GGvCoJkKyEO4MG/e&#10;TeNYKF0pxbXZviwDmhJmxo3lgNDj4j4LCAgH1xYICWzvaSoXKpvm53gJNBQcLcuE4hZMG8KQMkVJ&#10;3Ms9SxDAJhgw7mrmXGHj8bguiNN5JuFPkJgipKgatoEFgYAsLtx/gcK0iugpVkJWDELEYL8IDZpX&#10;sMHlR2OoYGYBwXuTHBNZDkaWBrklaewEV1OEAUGDmU9xDopfUOAzgcF8HlgeRkHPTgLltTnSzZzF&#10;QYFK0cibbZCE6ba4YJtZgNNqg4sPMQcfdH5e8BlezJViDaVsEX7eOEN8wCR40w5wuTQv3G2KhBuX&#10;N/lA7lAE84HJB2mx2MT55T00eKMTMAQSFJO1KqK5HKx8aMnK4HALFAQuDlgtFLPTk5ieUJPP/zTm&#10;CQx2yyy8zgUEJK7dFNoUdr4FCmEu4+HD3Mbv81YVgyP4UJxZKeidcv2JBkzaRwHEHGHDMj9l3sDb&#10;5eOvQmZ88IfjMXRXV3BIwbd9uIvGUgMRiXIKOwcBR1mQFIQdVZ2FoN4e2kwcw9T8NKbZr2nLjGmT&#10;/G1idtqAwjihYWxumif8NGacdvjifKA5bBTwDhMfEI+F4CHgqF9yvxKUqMmioCxHFq5PAdUqtqa3&#10;/kHCQk5ZihZLiGeiJuYgQgBoLBZxfusQtWaWv7G/zlkCwyRm5ye4/CSsFPFKIesPuhDheuTmZJVL&#10;1YLFBJIre48vSvGT4PoIHelCEkWK2epila2GdCltgtEVsLu43ESHwnpprYvuRg/ZaoFCQ+kkObZs&#10;TvsMQm4LmoUEchyvMqHseL2Kg+UkzteKWG2kUcxEKNb4eaNLYGih1e9iZWsLaxubUDrNfLGEdrdD&#10;8bnCY9JDneKntbyCXKVKsKHYIOC5ggFElU+fAqWsLCE85nbut8s5iQwBYXu1hG41jJR3BqulEH76&#10;/gX+4jcv8N3Hp7hzc8u4re2eUiwf7+DofB93Ht4itJybzEEKxq92mhSxhIIPXuLTT97g+28+xrdf&#10;fICPXj/D65dP8JLAcMx1nO2v4qPnd/CTL983cQybvUUc7q3gkgCxslLFYpuilAK13GjAQ4EzYyXU&#10;2hVT4kEkFUSqmkamkUOymkJ1q4P4PuHozRV6z8+Q6FfgyYX5sA5gQXUy2hWkerxuGkmUCAzFxRyy&#10;jSyi5SRCpQRiNT7YuU4Lj7OP526j1yJMbWKHUHJ89wJnj8+xe2sL/aM+Ns/lprSGxbUmkpU44sUw&#10;EsUYspU0Aa6Pz778BL/+g1/gux9/jps3DlEv5ZFSGlaX3aT7rebLWCVUH2808fLhIT54c9Nkj9rZ&#10;30a3t0WA2EWfYvFyexVPCWd3Do+xyHUECbn5YhWv3/8Kn3/9U9x//BhPCQOHh4dYI2wcHR/i5s0L&#10;3Lg6xe0bZ7h9cYyT/U28ffkMH756jtePH+Kbj97H+w/v4unlET5+dBs//vQtPn//FQ4PdrDUa5uU&#10;qO3FMvqdGtYVGN2pYKlVMnUWlnj+qrBjb7llYjMqxQwKmYTZvz2ez/1uFaU8gYvAsNwpY7lVRl2W&#10;kQjH1UJwdxC643HeG2I8VyiYUxS0BAiHxwu7x2/avN2FKYr/abvTiG2lRVWhNFkZZhyCBreBB4tX&#10;hReH8Q2Ka7ANsisp49I4l7/O3xT3MAiwliXAZQKAVT9A/u8Sh+nOMhYPDlAmHKiac21nC5WdTfgb&#10;NUS7LZT4uSGXtIszNLY24SLozVEoWoMhqBqzYh0i5QoFZdI0f55ilfdlFRSb9RNOeK3ZeK05CUbu&#10;aJTnVRwxiv8g53NluP+EgcLqGvIrq4jy2g1XKjw/W4i3lwkufVMMzk+R6uP9NZrLIpLNwSOrAq8F&#10;eygGJ0WfgqmdBAPFbCjVqQStKkkHVFGaLbm4aCpbe9gvC/tgJVDYKX4tBAD55E/LDcinWidRjmfQ&#10;xBgIGix8uNkoSJWtSEXdFLMgGDFZmNgfq2CDosZCgb4QJwSVKcQLHfMWeEzHic+3GVkZZAEYBqer&#10;TfL46liaeAMubycgOCg+nYIECmUHxetIsEtYm+DVsLIkZU1WIaU51dteufZo+3rbLdenCcKNhPVs&#10;mGI2W4a7SfBSIcq1DULDPjK7J4hv7Jn6A+Hldfjl619tES6axopgp6i3KRMUtyn3JAGLm89pJ88/&#10;R0opZQfB5FaeOwKrWYELp7KGyLKhsRSUmbgKjt8ExegExaVqWKhy9ALFv95Uy8IgsJGVQftn0xt/&#10;fjZuVNxP7b+T42Bjfww0cP/lBmNcMGShIBxNcl9VcGyc57OAYZbLz3MM53hOW7icIEC1DMYVUK30&#10;nVHFRchNRL75BA0Bh2CPyyiWQsHW84kCl8vDkuK4ExqchAZZGlzUHw7ChiwwLvZXx8qAHfs6b4LB&#10;FZjMbRGeBsBAMWmAQW9sB8LOAMKwjQBC7R1Y6M2u3hxTtJl6BxKFFHEmEJUi9tqck98p4GSx4PwS&#10;dnobPMiQIyHP5Tk+GlsTJ6F1axsU2yNQUJMrk4EGvbE3MDH4bMQ4gWHk2mTghsuPQOF3fR8Awyh2&#10;YtRMbAOXU/pTs31u4xqPz3WvXMkGAljQMCGffY7VBI/1FAHBmq0R0lS4Lc/fCAs8VwQfgoZxHr8J&#10;Nb+WlesV+6437kZw87OD57yL14KTy0iAU7ybQmUUyCoydv33gMFYHMwbdY6dBK8aAUBjq+nvMv5Q&#10;PGsqQazxp+A24tgI69+Bh9yfrlu5nxTeYwSD6yb2QOKewOBOcEpYkCVhgUDDdl3NqinnGYGO3vIb&#10;i4KOmVzHFKfD/ZaoJ3Qo+PmahL0CnwUE6o8BxcGxGDVZr8y5IMDU/i2wT2xKlyoXLfXZWFZUR8JY&#10;LDhWBBRjHZlVcDjPLY0F5xMsXLdyeQuPo5ZRkbaJQYyCgEHjZs5HNVkS5H7E/0bQcF1B0TO/Bw4C&#10;Bv3O6Ri/O3n+XQvyBHDxQp6fp5i12OEiODjnnbDN2WGZsWB+do6/Ex5sHoJBCDneEPKpPMI8oZK8&#10;aSciUQoBH+EhiGKuiK21bWSzvHjnFihYuT7ecGOJNMU3QURvGPX2mg+0eCaDMB9SPi7v8HhMQTeL&#10;4gUIBxMT42wEhslZCmorHDYLfBSmMQqtjAJ8FcBrt8JlmYN9dgZWinMbBbDDbkPA62HfKIIdCya4&#10;2CVRbjIYUdzPjWFq5jrFMuenMJRL0YJ8ywkypUYVa3ub2D7eQipPIeB3muBhFWtTwLVcSqIhFTaL&#10;U8Tz4U+wUQD0BCHBQoBRm2YfJuSONDfHAzZv2nV+nrBYMefk/hEWXF6OVSSMiB7CBJ059n92bob0&#10;Riij8JWIt6jWw9wkx2LcWBGUvlRNaWPLFNvxdMTEZaTSIVQoOte3l9DpllGicExTkLvdVrO/FpuE&#10;/AwBZ55jLNcmpV5dMGAl64K+eykwA6rYS2GayseQK2dMpptcOYtsMW3qY8TTUTTbNQq8u7j/9D76&#10;exvYpOAuU3TNcawnCG5WApuXYx0k8CSC3EftD8d4MRfC49M+nl2uo99MopBVUHXAVP0OJSi8ikWO&#10;fRvFcsOcJ4n0oGhfq9swb/1VPbrZXkIiwweQ24t5juPsgoPHj+cAzykPgcpOKLItTPIcHSfYTiPs&#10;nUPEO4uUf57AEMGrszV89eIMzx7sEkBSCGvcKCpVrXpjt4f9s21c3LtAsVk2KXF7m+t4+PIpXggY&#10;vvwIP/v59/j1r3+Bb775Gr/+w1/jOf/rcDwe3j7Fz77+AH/8i6/wk69f4ex4BVvbHaz3eZwKESQT&#10;AWOtWd5YRaFWxzz7bZm3wkmgdcd5LneKyCxRgJWjKG40EF2voH53B+3bO4h3CgYAPClVu3UgkOOx&#10;Waog3SQosFUpbotsGQJjSTE7FLieXBS2uFwz7PAQHtMFgvBWFyf3L3H54iZOHh9j+/Yulk/X0Nzt&#10;INumyIk5EUwpoD7C4xHkeZbD8ckuXrx8hAcPr3BytIWLowN0CD0+Qn2UQi9DkdCk0Hxy9xzffvYE&#10;P/r8CZ4+vUCT4rxUq6HZXMTa8iJe3j3CxUYHZ2uruLG/S5BbRqvB35++xc+/53h+9hl++8uf4uLk&#10;kJDRxa1bl7hz9wZOjvewu72OLQLj0e4GPiEQfPX5h3hy/xbuEuqf3bzC6ztXeH5xSGi4hU9fPcYD&#10;9mVd1ccbeR4bQkKziG6zgFY9j1o1gzqn3eWGOW6rPK9U6K7VrGCRgLGiIHcCw3K7igqBuVpM8V6W&#10;RD6rlkKQ4nlufo7XjaxPYe6jYqYI01kKUa/LWEjdFLzhRJJTCj9eD9MU/VYChI1iVhWipwkbNn+Q&#10;wEuxYxc8KPbBx2uHN3PeX1XYTS5KqukwRrBUcLSsDvpNMQUCh3kKLNUOWOAx8CaLqC5vondwhsr6&#10;JiqbG1gkeFX3D5Df2UVxj/fhtRXUCQ2t3W3EeR0psNjKPvgo4lP1Bmr9NRSWeojxc4LCPLe8bAKk&#10;/fkcoUTnkccAg8NAA+/fhMZwPotgQVl+sgjzWIeqFGdGlHKcymUkOl3kVjeR6fZNutGBy1GQwBFD&#10;QFmfCCpejpPe9qvug6wJggZ7mPPJbYii3k848KbTxhrgzWYHsRm1KnxKB0vISSy2TLYhI24JDMYd&#10;aQgLxk2I3+VOpToMcj1ycCooUeyCh/10KqVoJGGCg725BsVkjftQpdAvYZoPRQWdCxhm5Q4lUCAk&#10;yE1LQepKgSs3ojkKoXmKJIvejkssU0SbN9gUpcYtSFmBKHytctfhZxsF7QIFrSl2Rph556IjQW3e&#10;5lKMB2OYiVCMpwqwEawdBC4P4Su8uo3oxj5imwdIcBrpbyHYXkFosYtQswtvqW5gxMb1ByiSYy0e&#10;w/Ii3AW5Wkm8y/VKNSliJsZD7lRy45IlQTEgEvGqvWDhGM0IXKgHJgUMdk7dYcxx3+a4n7IwGBHL&#10;pqJoDmPBKHDbWZO6VSJc7lB23h8MwHAqUDLAQDGrtJ6CDuMKxPGf4nk8LbexfAXOXJnCn7BEfWGl&#10;6Jd1QdCgNsXtS3jKB97UPuD6NH6KCVBxtXkCheJPrMkSgaNkCooJphT8bFPQMwFGbl4KCBdQOThW&#10;FmMVyZoMSlqHSXMqP38K5usOCX82CXw24zKi6e+LPDbjrkSxrzfHmkoQSpTLpWTKxb7qN7nHGGAg&#10;PAyhYYz/C0YGYDAAB4l9gZjG5/ctA9d5Tg+yGwkQ2Df1b9jkFqXp4O29xL8ELKemsV88hqZf2hcD&#10;Duozl2F/B5aNwfY1v3GD0lTbobaTW5IsEMoCZKo7K+MTwcCuFKw8rnIhc6jKczBjRLKqYks0X5fF&#10;gsdZqVunh6ll9bupH0BhLYE9CHrmdaa38XoTrzf5FMQGGih0B9DAvs6y34QFY3GQAGaT8L+u2gQU&#10;wAqO1ht2c5wIBqYQ3HCqt/OCCOPTr6xBFMsCDoHHmI1jp3EgtBhgMZYE9YvnAGFBloaRBUH1Dq4P&#10;RbxSwSqzk5qpg2BggfvMdYziGVT8blQAT1BhhD37N3JZG51XOo/0mwlsHsKNEf7ad/ZRlpAx9VVW&#10;EO6TKdImsDDZldQvjZXEP6FBFhWNj0UwxOvMQAOPo6wTFPzvhP/QTekvxS+wCRpMLQbzXRDBJnjg&#10;94GFwW4sDC6em9f8wQgUoGehuJ+cnMP0xCxmp+YJCnr7TYFpcxq3JDsfYm67GwleXElebHFe9AKG&#10;KB+Ufgp+r8uFIG/eclEK6c0OT8AZq9KSyg1jwQj3aMSPerWIVEqpOnNY5MMlls5RsPOB5HFhdn6a&#10;fRgbAsOUSUG6QIHlIQiEKKSjPgdifjsiPhuCXJ/HNo+FuSn2dZr9XICffYj7Kf7jERNQHKTIn7cM&#10;iqxNzXO9M+9ham7cpEWdo7ifolCXVWCOy6pAXXu1jdYab9J+G+Yp2K1czmGbgZcCPCj3Hz5AI/4A&#10;fL4AIrwBJ/gAVN/tQaUrdHBdgogZTMwRFlS0jQ99iYHrcxb+JzjhOPGGrbStPq8fLomAeQumFdtA&#10;WFLVaAl6qypI2y3wyJrC7RYpWlrNKpY6DdQpcLIEmgzFYa2ZR5tCMU+hXy4nKdTkS86HRtBt6kNY&#10;CTpTKjD3e+5Tc1z3PAFMcQuyLqgadyxFWMhFCAhcbzHJz9y3TNRU2s6qNga/9yiyjgkJByf7WKWI&#10;WzvcQaHTRCRfgJs3fh+FSCwaQZTCIixxQSHl5r4UCAdH/Sb2e2UsFqMoFRImJW+mWEJUPtB82FWa&#10;HW6zaLJT+QhNeku8sdVDh6I+FQ8T0hRESlFAwFJV6xkKKAvHTsA3b1MtjGlCHc8BQoPNMsHzdY7n&#10;IceNQngpH8UexePN3VXcuXmEartIYedHk+teWqpSZNZwermKe89uo8H98bDf+wd7ePXhK7z+6Dk+&#10;+/INfvnrH+NP/vSv4s//7n8N/97/+N/Hiw/fmNiHLz5+he8/f4UfvniBb794grPTFVQbGYrNKPJx&#10;Wd2CiMR9qLaKFJgU9DyWAuA5Xg/WqIvirovm+Rria0Xk9xcRWsujfN7jb6tIL5cQodANlyRKuL9B&#10;O+I8xjWCVJaiPsOWqmeR5zFvENxilQwf3H5YuL059wJsDqtxu9M5vX3jEGdPr7D/4BDt0x7qJ0so&#10;bdeRIMBFsgQ3HqOkjnMpa5IH9NeXcXHrDLfv38RNivibV5cU7geIheO8Fvw8vxIU5ku4Oj/F47un&#10;+OjNPdy6fUDgjCLH/u7w2F0erOL9R1zHQQ+3OPbPbhDY7t7E+lIHrUIRj8/P8euvP8fXH73G7noP&#10;jUoBB/vbePrsIW7cPEe7XUeLfTk93MKbZ/fxCY/FyxcP8OD2FR6yP6/v38XDswO8uH2Gj17y890T&#10;bKwvcpkCz7EkcgSgLFua0JXNRlGv5QlybVPoTa5Jq6tL2Ntdx/YWIW+9i9VeCzXuvywOuVQCqUQC&#10;8VgMcYpWH4HBYYoo2ggIXuSKBLYGz81MzEC3h+dsMBFFLJOCL0LBZeF1x+tecQ0Wh4eQ68EsP3tC&#10;YZ7fccwsUHQuDKBhivdUWRkU46A4AlWGvs57psDhnavS0AoxS/Bw8Fpzxwi92SoaS9tY3TlHtb+J&#10;rLLX9foU69vo3riDpfMLxJo8xo0qIbOOaLFAyKBQJ/DYgkG4uF9KeypLg0+Vr/t9gsc6ahsbCBQK&#10;FJZKUeqDU8kvomE4ZVkNeOFSkohsGtFKGZGy0oBSFEYiPJ+jCBEic4SQ0uYuku0e4ryuVdDM+M7L&#10;5SgcMUHOJq0phbu2o4rSCkxWzIECg+U2481kKO4o6ENBY+1QIblYtYIo4SS3tIQ0gcGdIjBQ+Jqg&#10;Y56T0wQFEwvg4flPQJG1wkwJWIphUNC43LG82j4hxREnkCQILPmqSWeqAGi7/Nsl3Hm8BAdyP5oS&#10;LBDmlEZXIDHB7Sh41haVT3xx8IZawMDn4gAUFC9AQaW38qq7IN9+ilm73n5LnPK5KZccQYOmplKw&#10;3hy/c81JUfxSbGe4DAW/q96Gv7sKf28DfoJCeG0HMbZIbx3BTs+kfvVzHgm4BUJkoL6ERHfNiGVL&#10;Om+EuJ1TuRSp4JziXzQuU3z+jBGIxjl2EwrO53k1R7CaYV8UBK26DGMSxxSrk54QpmQRkKsS57+u&#10;seYysiIIGGRhUBYiCV4DR2waAwVhOyX+A4oVEEwUDTQpxmGBsDHD83iKx91dIHjW2oPgZIp/C+eb&#10;47gpNmKGWkNVolXnYRA0O2iqRKzfJPYtFLIKtnZkCFlqvDb8XJ8qVSujkqtYM+5bynalfll1nLle&#10;Yw3imMkdapAClhBDgTxJIT4u0S2Bb/zgNaX4Ggo9AwoU5AqInqBg13QgyCUCB8vMUDhPE7ZGxcX0&#10;2whARs28/RcUDIW6LEyKWTDWBa1TIl6iXuul0DQ1GgwADJsBg0Ez8MBmLCQSpfxtwhkybeA7z2Vt&#10;PK4Svcrhr3m4LmOR4HZkXRGUjBMKpwiD02FldkpgjOenLAYTHC9LukQ4XSQoDjJvWWX5IQgosNtY&#10;EEZv2tlUm0AVoacIGkpNKrcd82acYvedG4/emI9+Ux85NX2T+9Ec+zUr0UtxT/H7O2AQSHDsCAvm&#10;TbnezBtLD89nrndQ8Iz/CxBkcZA1QsG/BhooliXKOY/e2AsSTJpTNhOwTHCQS5H6NchsxDHRMZKr&#10;j8ZqONZyMxrnPl13CS4U6zBw2bqm401QFBybrFUS9TxvDCxweTMdnlMj+DTuSb8PDeojBb0sI8Y6&#10;IlgwLlbD85DHzazLrE+/DUBUQeADaGA/NX6yTAgyuD6TplZAIMAaQsPvA4P5j6AgC4OKtqmNIGJk&#10;XZiYsfNZR5CanLNSUC9gatZqagWMjbNdn8L42DTmCA0q7FYqVWChCJ6fpYjlSevniRXjSZWOp4yF&#10;wevxUhzKpcmPEG983eUNtDprWODD0uvzmfz+sRgf3Hygrq+toEhYkM9xjw+XUIwPCgKHzWGjcJ7A&#10;+Ph7mJyYwMTYBKbGCQMzMwQDK8IU/xGlCHXOERbm+d1m3JNsct2ZnYGNQOPhjT3qdiMb8iMT5nYp&#10;nB0EizkroWF2HDPzE8b9R4J5kpDxnsBkmkKTYqBcoVDaXEEiR3iy6u3+GNc9TRCyIkAY8FCAeSj2&#10;QnyIxHnj3VzdxL2bdyjgm3D65dfsxLSyIhEOLHzAz7IveqtohIDeIHKMnbxJBzlebj7U7PzPScCx&#10;UYTozaXe0NsIDHJBkguVyQZDYZJNapwjKGSTKCjTS25gRVAV51Q6bOohKOA0S4FfLKQIYxEKUzvB&#10;w4IFtlkCwgLHycL+K1BbwKACeF6/m2NPQZsKUSxGkaUYTVHMCxSUq17pVZP8LFGkbTaaZQMqSknZ&#10;Xe2gudJGYbGKzvY2Cq1l5GpNFOtNVBfbxo3IBLL7uB8UrTmK2CLFbIn9rRSzWF1bw87BMcd7Bysb&#10;O2gu9QgufAi7OT/FwZYy4OyuoahMVxwLH0W8nefHrEXWGjaOlzK9zBCKZuwzmCcY2dw8F4wLmh85&#10;Ak6GQrFVTGGbfTxYquPm4SbF76lxQ1rncT452sDx/hI+fnOGb79+gJdv7huRWuI2b1Ngf0oQ+PnP&#10;v8IvfvIl/vgPf46/9a/8Cf7xf/A/xH/0n/8n+Oz7zzn/E3z12Vv87JtP8MX7z/H0waXJ/lSpEKg5&#10;rvFQAHGeg4mYG+u9InZWKoQICi5ZtgSyBIbcdgv9J6dYfnyA5t1N+NdySG7XUDtYQmW1gVyngiSB&#10;wBrlDcQ1A2fUQ1jIo9AgaFUIC40cyp0SSotFRPMpCkoV/3IQSAb1QwSFmTrPjaUimltNdPY7yK+X&#10;UDngcdrn8VopIl6MIExgSHPMKgS1RULp2tYqru5c4c7Du7j74C7uP3yIZ89e8RzoEOoC8FD4rO5d&#10;4fzGPXz51Sf44IOn2NntIcnjW+a5eHa8jXOOxfnOMk422xT2ezjZ6GGb58wR192vlXHUbeGHD57j&#10;0eUR2qUClilqT4/28OL5Y+zvb3I9GSz36oSAFg72VnCPYPLsKYHhzk1c7O/ho2fP8Yyfn965xKun&#10;BJsbioEgfNayJiOaqsQXyhlUuP+dpRrBuoKVbp3HfA37O31jjTjhuXB1eYhdAk6rQWgTJCd4reW4&#10;HMVviuIyQghOplOIUWzLkuD0eXiNpFCql5AvqrAhr5dc0iRJCMQiUPX7GbkY8b46ZyPoKa6B9wCr&#10;w8nlVf2eQtxOiOB91OLywxmKsIUxQwA2lgRjZeANetj0wmHU9N+Cn4I9nUOCAqi8uIIGhWR1tY9I&#10;jQ/zXNYUBIu1u4i1mhTkWdM8mSTFbdgI8HmC9wzv10rtOmXepBNe+JuTIt1fJEzzPmiLKTMOAYHn&#10;sI1Tp4S7z0tgILAIIAhTgaziDFIIUvSPXJlCpTKizTYijbbpR7ItiwXhl/cDZT+yymLA+QwoyH2J&#10;ABCvUNylsiYgWVWePexHkHDj4zFQAblRMTcf903WBm0nSOBUpWmbAooJBHY+i+YpYGcpaGd4j1Vw&#10;uNqsVzEIQfaZ6zZtUNBNkKQsSaZmguIP5FbEZg8nOT4U8rzHD4BBAeuyNFAAcsym2MYIefJ5D5WW&#10;KIjrBhhGsKCm7xJSykqktK0exRIIIPif3HiU7lSBv3pTbhrBQW9lBQwSaRLfmkeVil2lOrxKMUoo&#10;8HTX4VxaRWidMLZ9iCghUQHQATZPpWmqG5uiagSFAIWy6khMcd8EDP5ynUJdYKOYBQVhK1ZBIo8i&#10;i/s4wXFTFiRVfZ7S/iumggJy3EFhTME05uQ8/E2wMAIGvfVWHIL6alJ4UqxKcI/GQW/wB+CUh+pA&#10;OCjoA+WWCZR25QhCBcUcEGRSHCs2D6HBp0rQFPB6i62gaMU0CAgEDMqyJD970xRETDGqDE0Wrt/K&#10;ZRZUtI6wYOOy+q5xiLR6cJca8LDJ4qJsUeqXcUXjVAHvEr6KwVCTa5KyZJlKyhTRYwR7I8b0JlfC&#10;TIJvJPTYBAmChZG1YSAAByJOFgQ140s/Wp7NCEMJRoo/LWMyL8li4KZA5r3VuEXJwqH18ncBxSh2&#10;4l1Tn7QerZ/CUSJWMSIKoDZgYf7nNmTJUCYeCVfNZywhHD+Jcv43sGBoG9ruIDOTjqk5B+M8rjxP&#10;x3hs3/MRAnjOy+pjIWRprIyFh+CmdRhoGa5/0kdIUJYhQQP7ZGoUCA6MdWEADSZ9Kb8P6hVIsLOP&#10;WodAQm41ejtu5TLz/H1uJH7ZDDBIBHM89KZc4p/78c6tS2/jCROmOvJQeI9E8ruAaIluLcPtXLNy&#10;/YSFCQ/3U+JfrknG2jCAGvM2X+Mvca5taF95TBS8Pcl9nPCr9sQw3kFWCULCKIbEjImOmyxL5rwZ&#10;rmN4DN+dR4IFwZ/AYggMAqF3sRnGesB16H8d89H8Zh/4v84rc07xN46RsdC8a/xd5xnX+c66oHFg&#10;ewcK78aHn7ndSa5DkGX+n+JvxjohYJB3DMdmVmZWZUriw23W4sDktAXjE7OYmJyDkydwq00hwBv6&#10;zPQsJienMTUpgW4hIHj4cE0SKGoIh6Lw+8J8wFKcZEso8gKNJbIUxl6Ew2EEgz6KPoKGnyI3lUYm&#10;nUYwxAeffFb50LLzYSpBaLVaMDM1hcmxSUwpfmFyEg7LrLEmCBYSfgeSAQdiPrsBBr8BhjkT5zA7&#10;NQ3r9Ay8XEeA4jtA8RjxOxEKaf0WzM/z/4V5E4OgB//U7DzGuYwEfiGXx7LympfyiMcCJo2rRQHW&#10;8svnthULYdN6XR5UlDGkUMYKH4pqKZm6KSIWKGDl52zlg32BgmFugQDEB76CIdVm+HmBMCOLhI2g&#10;YHXaMc2+q76DcWnw+xCKh02xOqU3VU2EVCKKSMCLIAVzPOJDOh1BIhHkmArEHAjzt1I5izrFS71W&#10;5LHIU+wrTayb4pl9ISDYKSJVQE9v40dZnZyyXAQJPtxWggCQVfXmZnEADGkKIIogU4+BUKKq2Yut&#10;qrFsKGBcWZaKlRwFUxH1pSb6+weo9bdR6W5isb+Ljf0zQsAu4jzGSdVxSBN4EiHkub4cwSebiKNc&#10;LKG/toH17T10eqsEjA68ysFO4aJzIkeRUyxl4JNrDY+7MkbJ4mIj7Kjvylq1QCiatc9ihlA3y3PE&#10;KgsTx2p/bwMvn93BigJYSzmsL9awRtF9QOG63l/EyckWbl/t4ZjC/MZhCX/4k/v41U+e4uKcfd9Y&#10;xbMnd/D8+S08fHSBrwgNf/iLr/G3/vov8Df/4rf4R/+Tfwf/4N/5B7i4d44bd8457118/v4LfPPx&#10;W3zymgL24R1jtVBQu4sAKTe2atqHe/stfPnoEJcbDUTCBAXFNhyvoX1nD8XLNTTubqN6cwPeZQrQ&#10;NULCcgnpxTxChbiJTwgS5mZCKqblNG4hUQJcopBEmuK41Cnz2JVM4Lc94IPSeKqi8PiCFfNeJ9IU&#10;zMkKIbMWR5XQku5kkF0rItnjGK+WkKolCIsJFMspFFSnhOdQb20ZZzfOCQz3cPPeXdy4e89kXFre&#10;3IVPlXPjZfSP7+Hq6Ut8+5uf4i7Ha5f7s7G1hEXCzNZqC4dbXexR7B9vdnHrYAuHBIbFctoEId8+&#10;2MTLi0M8Od7CCeftNyq4PNjGXcLDxdkONjZbWGznsbm7hKPTLewdrePwaBtnJwe4e+sKN09P8fLh&#10;I7x5+ggvntzDbYLgxnYXjaUy8oQEZUpb2yYUXhzg9HwfB4TFre1lbKwuYnOlgdVulfBQw/5uHycH&#10;69hjH9sEhhLHtUDx3+0u8pqqEJS5rjLPc8JMo72IUq2CWCaBeCZOIOH4ZxOmBszGzjravbb5Pyqr&#10;I0WX7qWzVgccHh+/q6J2EMFoyHx38L6q9KKeUAyxHKGtQPHLeUYvGOSOdH3eaiDhPd6f9FkxDfrd&#10;VICm+E5wW/WVPrpbWzgl2C0SgqwhQjqFvI/CX5AQrxZQIJgVV7oU2ipSplSafrYA5oJBCsQgxaFE&#10;Ax8qhMwJQoGFgKT5TPpNNlVglluSYCFEMEg06sZlyEPxLggIlwmgq6vILy0ZGHASZlToK0CxG+c9&#10;tbS+gdxKj2IuTdFWMp/T3S7SnD/XIRj3VpBrthBkvz18Nnh43/BwXns8SpGtugwKVtZn+dLHoQrN&#10;gQyfM41Fwm4F3piKsWVMZiS526gKt5rJKBUMEQIiBJIMwjlCCpfzJVK8hhSoLHelgVVDLl42Qoey&#10;Hy1IBOvNv4vwYRoBiwJZgeIKBpeFYZYCNlRRutK6Ef+mmjGBY+QTP3JHcmcL3J8CoUS/sY/JvMnW&#10;ozfcCh5W3n6l55Q7jPzTp4IENfZlPpqk6CVElWpwCQi6q/CtbiMg68L2ESK8v7oJEnaCgItg5iE8&#10;LsgFKFWAW1mDinWKcAo7ink7t+8hPLgozpUBSfUqFNyueBiTYYrbVeD1BIFgnDCrqUlZy98FR9dt&#10;csVSFifOw/P2PTvFhZO/U+AqUFuxBKo6LIGrt/MmfaneSFNMat8Uq6G396qF4C3U4aM2cFAjqLlV&#10;jZl9l5VC8RAuCn1nQp/VcgZGTHA0RavgamBdkAiNwpmtItVZNRmXZlV0T+4vBLW5WN4I2wWBUl01&#10;GZqmiFtALloEFQNyBBo3j4OsPsaVisdDIliwMMVtmFSqEnYWiiYJ/mHTbyNQeNcoAt9ZDIYC7p1v&#10;ud5qU+wpk80om83os4EHLSvQ0Hq0zeFbfgUKa2o+CyD4/ztoMO5RnP5eXwaWDllFKP4lJCUwuY2R&#10;hWEgLtU/NvN5+J3bl8gfCWFBgOBshuAq1zhZvK7zWjApUuX+xeMxsvjIFcrAjPovkSwxzHUqDkKF&#10;5KzxgnFTusZ+vcdm6mAIMLic4HIEOKO4C2MJkUg3wlewRpAmNFyb5zgMgcG8QWcbpVk1PvsGNrgN&#10;QYnerM+yH4p/IDRck9vSUBibJrEslybNZ1yguIyD17oqVCu1q4NwI2uD3JMUf2AsH4KG4WcBBGFV&#10;YKB9W0hXMBHMEPSi3C9ZKLjO0bHSuAyP2SB2hfsg8Bj9r/FSG8LEGJtgcmRJGFkVdBxHwCBLhJmP&#10;U7VBxiidX1yH9ksuTBL8pmmcuDxhwVgrRgAiq8y/DAwcJ1lkzDmzMMhKZcZvSsAgK4Md4wQGB0Hp&#10;mkVmXPmEu/18qCVJESGKaBX3ciIcTSGkk2fGgolxwcIcJgkTU5OzmOeDzG63EwSCJotSsdBEpdKm&#10;COWNizeUeYuNgo/r5M07Foogl8lTkFQpRnPmLbuPN3S3mw9PPiQt1gXMzs5xO1r3tIldcFisJrA5&#10;pnoFUT/yUS9KyQAqaQrKmB9JudO4KMjntAwBY3wclqlJeBcs8HO5kFsxDw6KNzvcLgsc/F1xDl65&#10;F8hsbbVjhqA0y4dxmH3Jxvnw4wMz6KMoU5YiwsICmywUsXgMmVQKOYqBzW4P3Uodi9k8ctwvv9PF&#10;/XAYdyKrLAXzFgLVvEmjOkfBYLG5MGfnVBmh5E4jVyiCwrTNgrGZKdPkEqWUqeFEhGOumhAeU0NB&#10;gdHGxYfflQEpzX2PxghfSo9KYFBhtywFTonCuNGompoUgzoMdiOsrdyGTZl5OE7GHYkAIWDQm/9w&#10;yIdoPIgYIaTRraOzSvihCI2yD1EKewV4qx5DJp9CWlaNYfYpWSbS2RRKVYpeFVXbP0S9u45otoFQ&#10;osZ5F1HhzTnH8Qr73AgTdhLch2QkhASFSIzCIx2Lo16to82xbC33Uag34I1SEPiDhFQvQdNtAs1V&#10;sVrVqpUe12Gbg8c+j3Iuhu5ShecPocw6YQrmzcxMwGWdQ5V93F/r4GxvBb12kdsLcHtu1PMxHO90&#10;sNbN4Xi3jic3V/D12z389LN9fPy0hxsnLbQ6NWzu7+EzvTH/7BVuP7zCo6c38OXnT/HD96/xmz/+&#10;AX/+r/0Zfv0nv8H28Q5F7DYeP75NSLiJT149wpcfPMUnb59gd2eNkBqEzWYzGbAa6QDubtbwyzc3&#10;8Oxyk+PrRbpXxa0fvcHpl8+QU2XnrToKey1EegWk1jiGPUIDgSGQjcCb5jHuUYDJPYli2E+gi/A4&#10;RQiKwXqB4r+L2uYaBVvLBKaq4rBcW+ble67jSODL1jJoLFdR7laQaGaRWM4jupThdvIoEk5qyxVT&#10;PblQJDjozT7HcJ1CevdkF4fnR4SHS9x7Qqi69wBxXsNOPpAb6/uobqyhurOEq9c38YLj9ObDx3j0&#10;8AL3bu7jlGJ/Z7WJDY7rwUobuwSDVMSFqM+KzcUS7uysYocivUsoWue+3rvYJgis4Wi/g4ODJWzt&#10;tAkMKzig4D+8OMHewS7WV5dxtLfD9d/EXbZH9zj+T+/jJuHt+HIfRxd7XKaPRULJ0dku7t6/xMXl&#10;Ac7Od3Bxuo0DQsNyM4+6KTpXxDLBbYXAtbfRQYdgVSulsNSuYXGR9ynCbq6QRjafQZXwsLyyRCBa&#10;Jyzzui9mCNE11AjqG1urOLk6xtnNM+wd76PTp3imkFPhNsWsOFxu85IikYqjUKZoFRh75IIZgCfA&#10;4xuOwR2OwsJ70rTdxZv77yBhZFnQ52v8Te5Js7w+VLcgVsqj3CFs7W4T3O6httGm8PUi1Wgg027x&#10;3Ekgzz7WCX/VNZ5jvF6DhTySdQr5es1YEhQPEKrUKHwLCBBaUostdA8PTWpWpd2UNUJxD24KdTdB&#10;P1AsIFwtm4DnIJdXLYgo15FstxHlev2FIv9vIL64hBCn0eYiqttbJr7CWyogQeiqbG4iS2hQzES6&#10;RZghOKS4njBhZGCtyLI/ejst8UlgkXVDdRp4biumQcXs3HHep/IlJMqE8xTn53dlXJLbkSwBBhh4&#10;LzHAwGWCgoV8wUCJSfOqmItIzGSJUtYpC5ez8V5uDxFMQnH+FjUBv/LjV1yEgGFamaPYVE1aQcJ6&#10;c+7J14z//qyekRRRsjwIBgQGNkKMm4Bisj1FFD+gt+/KyJQxb7clriWqTR0ACjJlSpKbz5QsJZxf&#10;b93tBC97bRGuzgqC6zuIbu0jvnOIKD97Wstw11vw8v9AdZECusS+ZEyg8UKan5VGVMHHBAbBi6wd&#10;si6YVLVyteK+KAuUApwV/CwYGFelZ34XtCiN6nU7RcaCC+OEBM2n/Za7kvzqTSwD+y4YUCCyhJBE&#10;r97Oa5/0XVONi0S/oMpCoS6AkfVEzQADwdKVLQ/cg2LUDnIXInQobkL9ltuTgEHBv7IuXJfQ9HF8&#10;EoTiUhPTigFRYTS98aWIm45kBpmTuB03YSFAaAioNoNiGQhyxrpAqHMRSuyECwHDoFEgE27k92/A&#10;QI3i/C+5EEmo/0uC/Z0gJCwMBJoEmcNMxynA1CYo9jRVkS39bkBCwDBcp1mPBCa3beJbeP6Ngps1&#10;pmrvBOgwFuJdvzTOPFcVq/CX3lRzKnGpNngDPRSj+l2QIMGp7csyoIBnje2wGTDTWMgNjMAgWFCa&#10;VY2rxluZqkyF62G/RsLXTLk+xapMK/5EqVs5n5op3sd1ChhMdiezb0PrBpcxcSCKF1BsgLGAcP8F&#10;DFbOrxiGETAM4UGiX9YSY6mQW5QqMjsGkCELhUSzfPjfVY6WSNabe7npcNlBOlWNg6BBcKzlCUKC&#10;hhE48HcFLw+agGAIDmwTvgR85RbhKjv4TWA0AobhsRqdHwYKNN48Fu/GysCDvnN/dJyM9Ydjwvne&#10;gcLwOBp4kJWAwl8B3nK7Mk0Q8M6Swv+VQlWxD2yjQHATeK/zRcddYCELhsZi6ndBzwYM9DvnGWRq&#10;IjjqOAi4TMpVxTA4+MySFUVBYxa7eRvm44kaYHPxxuHmjSHAG4SXNwr7gpsi2I7pKQsmJymGp+cN&#10;EMzMzFPoLxAa4hRxO9jcPkWSF7/HH4bH40eEN+wQb7DFbBFr/U0sLW8grTRw4TiC0QS83LabNy6L&#10;qiETFMbHFfA8A6vFgThv5KVUDIvFLJYqGSxV06a1ikkDDOmID0EPhdHsDKYmJkz6VTfFeNjlMO5L&#10;iaATGQXzUlj63VYE3AQBp31gzeA2F9g/WVWmKe5nJqcIG9Owzc+Zug8OBQVToLoptKNxuVj1cHV5&#10;hXWJgVgCJT682ln2q1jCYqWEOEW2Q6J8noKc4GMRNBB4LAp8pHizEBRUOVo1J2Yo4mcp4ie4jfdm&#10;JjE2O02gsJi35v6ICj/5KDAID3KtoVhXNesMxUa7VUWlmiVIeAgDquQ8T+HvNO5ecQrDOKEmHCGE&#10;eeSaoyBvxUXMcjpv0nnKuiBg0GePxwE/oUHZepKKT9joocr1BwkQoSiPWZiwwId0Kps22WByfNjX&#10;2wQCbsdJCFBOehXnay0to9tfR6WxRFCssD9pOHkRex0ELwehxjLL42E39TJCBIcI91GxKCEeixjP&#10;jVyxjJXNPYrZNZOb3sqHmZXHxEqxrcDs2flJEwDu5fH0Oq2EMwu69TzO9/o8rxaM29j41Bhmpse4&#10;HSt2OxVcbFJsUqTmUzyP3YI5J3KEoo1uERfbNXz16gB/8NUl/sZPb+Hf/PMP8d0HhzjZX8LBxSHu&#10;v3mOD7/+BC8+foXXn77BZz96H5989giffP4Q3/38S3z7yx/w3S+/x817l3j69A4+fPsQLx9d4MHV&#10;Lh7e2MOLRzd4HSzC7/cSpgnM7FMu5MBuLYknBz3sUpynihEkV8roP79A494uknuLiPdLKGxQyC1R&#10;NDXSiJtg6DJy7TJiFPsRinxfKY5EI0uhSLAlMAQaZZTOjrDy6jk2PniD7PYG3GmKJoolucBYvATj&#10;aIQCKY1YIUsgXEJ/b43ryMFfS3CbZWRWCRHrFJj1LGGVwtBvRzDhQXExgzqhpb3WRHethd2DLZxd&#10;nXO/72FxZQUenv8B1T7hcnKfevAlYeHb9/H2kxf45OPnuH1JgX6wjL31RfR4vI7Xlvh9A8stXiuE&#10;+CSBtkvQXUxGUAi5sFJJ4M5pn5DRxP5WDWeEqLv3DnH34SXO71zi5NYNHF+cYo370G5WsUPh/uD+&#10;HQLbPTx6cg9PXvI4fPAMj18qluIIGxstE3x+dLTKZZqEkD5uEhoujzewuVxDh/cRWaB67QJWWgX0&#10;CQ/VXAQVwku/20C1TDEj10DCZpJ9lKva+sYK+qtdZCjEy4SG5V6b1yNFO1urt0jhvo71vW2sbG2j&#10;1l4mGFIc8T5jd7oI2V4DHiXeK3RdKY7JTWGo5uD90e5VTZpBnMMk78OKV1AbxS7IRek6wUHAIAuD&#10;gCHO+2JlsYm9s1Nsnh0QICmyef+Q2C+tLCNCqAlkJJaTiBNU4uUioqWSSa2aEDQQ2LOdZRR6fdQ3&#10;t9E/OUNrexvd/X2kOI9y9c8RGOwRXkfxxOBNP4+5V9muZH3pryC/yvvh2hqSS13ECBthCv8Q1xtb&#10;lFsSz2sCQWN3x8RGKDi6yGUUI5EhJOi7oCVSLMLLe4mX567cjnyEGk8hQxGpbEjyuVdNg4ipH6B0&#10;qOqP0rCqroIpzsYWpDCP8V4iEJDwVxYoTeWSpOU8xgVpUKzNnxWI5ykWY6behfz5VfNiFGMxKJgn&#10;YAhiiiJgxh3GrBHVfopmzu9TfETM1D4I11pGpCvL0TSfmwpilvhU5iNLNMn+KxA6RvgiPBIOJcLn&#10;CBcSxKMCYgYaKJ6MWOczd4LgoPVZ4oQLVSomFETWtpHeO0ZkfYuwsI0YW5j3zEi3jyDhTKJbwnpW&#10;Ql+WFkFDioKYECGBvkBYEDBY+L8sDGoqGjfu0FtowYNSxirAmY0gK3BRP67zvzFB7ILia3h+ymVF&#10;LlQUOqbAGMWfUnSa2gFK40mB9K6OAP/X/skNS1AldyW1OUKTRXUUZKnM85mhvisOgkLUynFR4TkF&#10;T0vYCxg8hZqx4lznMbhm3k4TWggGMwSDOe7nNNevN94Sp+P8fYowNp/KGwuDo0QYLhDeeawUTG0C&#10;zjne0wpYD7EfSg/Kz6rDYMCGx0TAM7IcGBBgk2vRuBG1g300ItAId7YhMBjXD0HAPEWphCmhQH7z&#10;goQROIyAwbiIGEH4e+vQNt3KIEWxFlS8hvZ3OMZsxvVHIlTzGgGo7bIZYTro6wgMjDgcvoUegcWY&#10;EabaL6XopNCWNYIC9/dhQWLeNB4/I+oFBXKbI+yZceZxkJvStOCKwCtg/J3bFPvAMdKyA0sQz2vN&#10;w3PgOs8ZU8BNv5vtcP06X2RRkchWv9jXMYKCYhjkLiRguK4YA4GDYhgECkO3GwMLgguT2YjrN2lM&#10;OWbKvrTAbS0Eed/kuvTW3UAchS+PiY6RtqEsSQZKZJlQ7IKNUy6njEjv2RSEPQQH52AqoDCB0Qp2&#10;HgKDAELuV9cVs/AOfCj2R+eHprbBVEAgS4ix5nBfjZuTmrlOBr8JKHSMzHHi8RvBwsCSwOM9hAMF&#10;b6sAmwnullVgaC34nWvRYDoI8h40456mc4LLmO8CKMGClpviZ6VU1W/8T/EdAoYpje0M553gfBMC&#10;Bupngvo1K28IU7MqPmalyFGgqg8hCv4wb3CxUBy5VA4VivyMchxzo7MEB2OB4E1kXmb3WaVkDaHT&#10;2saDh2+wtnWATL5E8AgjwBtTllS/1Oxhc/0QK2uH6K7vI8CbhYocOewObs9psjDNTM0OrBhTc/Dw&#10;BlbOcrlqCRudBvb6LRxIuPQbWNGbUOMXH6Igo7Ck4J6fmR7GOTgRp6CNKQaAQiQb9RA8FhDzLiDs&#10;phiiYPe63RTCeeRreiPOhxQf3h7+5nGSoGwLJiOTfWHO+JqHQxLteXSWKPZ2DlArVwglViS4nk4+&#10;i9ONddw8O0Z7qYkwxbRytcvCsLCwAAV7z/NBP79gI4wRHpRS1e3AAvsxTxE9PjfDA084IuDY2G+7&#10;GkXKgttmUrmqsrN5y5lPI5GIolRKI0XhK5egBfucSblqoah2OG2EBAfnDyDGPngDLpNKVa46M0r3&#10;OsfxkWsSt6s4BsVv2JQ9aric6lZ0KcTyFEFBwofSzLpcHkQJRrXWIhaXl9BZW8HqzhbyjSri+RxF&#10;ZQKJXJFikhDYX0Oz1UWxTLHA88Wk4CUgRbkvnoVppAhABQJPjPuTiniQCDgR5NgGOOaJTJ4CdAvN&#10;/g4f9kUKJreJpZkidE0LpNh/BYAL3FQDwGmdIix6jQgNK06D8DNnV5D4PAHRhY1mHpfbPRxvriKj&#10;AE+KKwVLZyl0WsUEbm818Udf3Maf/nAbP3rRx5/94jF+9tk93L15iMdvn+DbP/wJ3n79ER6//wyf&#10;fvcFfvzLr/H5Vy/x0Wcv8Nn3X+DpR6/x8Zcf4s7tE7x9cRPffvoYX394H/cvt7BOgb++0kKlUjDu&#10;Xk6Osds2i7jXimrEjVrUjWKCx7QYQqSVQnqHgmqbwm29ghSBId7OEhRy8JQp8lQ0rEVB3yohQ4Gb&#10;pfCOL/Hhn/TAzXX483G46yU0Hj/E47/9t/Hgb/0plh49QKLTRIgC104wnrPZseDzw8tjFUiled2t&#10;Yu/iCNXVNgI1guBKFXkK68pmB1FCuMXBe8ACx9s7RygJYXGtimavhEozbQLr63Ue7+U2OsucX5aw&#10;RAAJglB+rYKdhyc4fnSJraMtivQdHOys4JwifWO5ioPVDq4ONrFPKO22a0gQhBMBD/aXuzju9wnd&#10;ObSyUSxXE1iuEYyrERzuLuKrr17g489f4f7z+7jx6B7Ob11gc7OHxcUyehzn0/ND3CJMqIDby9dP&#10;8ekX7+P9D57g7q097K7Xsb1Wx9kR+3G8hsuTDdw638XRNgG3lmXLoc/jtUJQENRs9WooZ4IopkMm&#10;u1KrUUIkopcmNiR4n2m36tjaZF95L4rz3pNIhE1cT5JQKve8uix069w/pTblflU6BItiFd6QgvXl&#10;ehnkmEWNZS6dzSJCOI4mM/BTnLopzFVd3iHfe95/dQ0oJatck2Z4/qoptkHuSBOE6TneN1WVOUoQ&#10;rDYJZOub6BIWU+yzPUII4bGOVCsEhRTBLgh3hNvmvUrFDaOFYeDz8E29shN50zkCQhvF3gpCcmXi&#10;8i7CgZX9UvVlZSvypii4KepD1TKyK9y/nU3UD/ZQ3t1GZXeX59EGCoSC9HLPuCEJHhLttnE7yvaW&#10;ESYcBLjuQrdLSOkYUHAbOCggpBoNpaKxfnizGXhkYSBc+ct5RAgmoWIJXtViUL+V6UfCngLcHoyY&#10;mAQVfwsoRWylhjTv6YIHWRxUd2GWY2rSyBIebLJMaD+4v3rzr7oEc9w/BWvbuL+CBgMPXO8CRf0C&#10;hb8tnOFY5aA6C8pOpQDrOb/iI3iN6RmWVA7/iLEKKLvSdGBQSXiK4mhO4MH1q/ieKmYrm9MUz4Vp&#10;CkJZF37fwqDAYrn/jA9jBRRHoCDkea7fU+O1v7qBaH8DjloTLn5X7EKQ99xIp4dAo23ce2Z475VL&#10;kQleHopyq4S5+h5R/EiS+8ftch8MMLCNgrtVtXqSAk5WBGVNErwoTkGxC+OCWLklsU1QEAksxil2&#10;TAYeIxYpeiiKxhQkrZgH/idg0H8ChllZFuTyI1clflZBN/VNlg8FO6tZCAYmExNFu4XTQcpTAgR/&#10;lxuRYEJievBmmkItyHURDOb4vyWRx6wsNjxe02GCiSwUcnHicmoOpZhVEbhU8R0wyB3GFFJTkT4C&#10;jyo9T+pYcKp+D2ohDITfSHALGEZv8g00yNKgxs8GMDSfhDwhYIzCbowC1TR+HicoCBYEEcZVSeJ1&#10;9OZXy2l5jZlx8+J5weNk4hl0HPjbqE+mcV4tZ9pwWWPlGP3GNsbfRy5Qg7gJHmeK0pEVQrAwcgW6&#10;rn3mvhvLAs9JWQGMyJfrF7+rANs4j9sEQWE8SDATNAjOBAPGMjZwO9O4GlBUX7kuNQWla3/GTdM6&#10;B7+/O5ZsI+uJ6ZcRy/yulKcU8GN2bsPO/ggaKJIVAKyiZAYYRlYIYwWIDsQ8QWCMy45ccowrzlAk&#10;CxqMaFYAs8BE8RKK51C8gslmxGYJ8TP32R7j+T2EBm5faV+vsy+DuhGCjKGlQW/h1W9ZB3TOCA6G&#10;EDeyNAzgWf3kMrJoqAkw2DQGI9gQMBg4GEECp+azLAW/vx8GBnQ+8buyIClew5xng/8MPOj8Ijjo&#10;NwMIbIJIuRuZ9bwDC7bpgbXBrIP/aYxNgLkCy5WWdZLrI1CMTSuGIYZrcxS48/NW43dv5dTNG0iY&#10;NzbVWQjyppHmzaZSqBIYSrBxINScPJGVWcnNm8ssL4A5diAepbjfOMb+0QXSFJNWq53QEUWtsIha&#10;cQmlQherG6e4/+xD5HjTm7VoW3ZEA15EfKoW7MD83Lx5O+/3+FCkyBMw7K60cbLVw7n8jbe6WKOQ&#10;quXiFKERAwkq6uakYIx6XUgGCANBilICQ9xnRzroQDa4gKygwWVFiKI94HahxIdQY7GNVK6AbL5g&#10;oCCdTlLoBeHgPIpZ8FHw6u19mZBwfHJOwbCHEB8o6m8tFcNyKYddiqfttR5qjbIR3B4fxbqF+2C1&#10;UKjrDbmF+6lsTINaDUawsykz0zghZ9o6T0BQldgF81k1HUxtB4p8uRPZCROq6CzrhVyQFIthVYpY&#10;K9c3O4nJmUlOpwglcwiElcIzYzLeKNh5nlAxuzDL7UyYdSr4WU0Zk2a5fVV5XuA2orEQqrUShQz3&#10;PxzkNggtBB1lgGp22gTADWzs72D9YBcdCnH5TK/s7KG3vYtD1dzoryIcixoXpgTXlYoR5pIUVEnC&#10;h5vrD3mR5n/psBedShqtQgJRj53nl5PjX8bSxgEaq3sUMgVMy/w9Pcc2g5n5WROc7eL4eAhodh5j&#10;JwVtNMC+hQgdXEcyGUO2mEcqk0Q5n+L5kidUdnB5tI96pcS+hFEkcKnyb6eYxmW/hm8f7+P757t4&#10;eFjCZ4938OmzCzy6c4VXn3yEL37xc1w+vIfdsyO8+fQt/sqf/BI//OQLvHz7DI8/eIW9GydY3yY8&#10;UWC+okj+xdcv8d0nj3F1tIomga5NoOq0qxTFPgQJNDHCUY1iuJkNo19JYqWZRTJLIC8GCQ0Z5Lbq&#10;yG4SCAgMXv3WSCNUT1NcJRCv5iissijtUCRfHSC328M8YWEuYDOZk5KEvCYh4cZvf4s7f/RX0H/x&#10;GDmCdYww4eC5O8uxU0apebcHMQqkFR67rWPVX9hCsl1BcqlCkddGnfsT5PU0RfhUbZE51yxcMQcK&#10;rTQKjSSyhQivDT8C3G4w6DZv2OOJEGIpP1KlKPsZR42iu76yiDKvg6vLM3z20fs42aOoLCVx++yA&#10;MLVoXNIibB6Pm2NVwbNb9/Dxk+e4fXRE0KuhEvebcarnglhqpHDv7hE++eIlPvvuIzz/+CXuPL6N&#10;k7N97B9uYudgHZs7q+ivLePmzUt8+MFrfPPlJ6ZWxt3TTex2izjaXMSDG3v44iMVd3uAF4+ucEhg&#10;aFfTpvrzml4+tEtYFeh1K2gW4qhmeJza/M5xLOaTJtg+yj4XKGIXm1VCe9a45flkKSNQ5HgPWCFI&#10;9HbWsLyzgQ6vlWKbELbURaPXR5gC1U9RG6IoDcUi5lwt1xtI50soqMgZrzGPXDMpQl0+CnQKNGVV&#10;kmueajcMajV4TbYkWRmm+J+KkckvP0gBny8TdCj2ays9VPtLPI4UsQT9MO9vSVkzCOoh3keTFOSp&#10;Shl+LmOn4J71eDGjuhCyalAsKnBYbjnz/kHcgsmkRMixcyqrRL5N4U8AqKo2yvEBVi/PCQy7SPcJ&#10;CL0uYt0lfu4jQlAIVWsmW5JStaqAXFjpUOVqRGBINAhc9TrC/D+oWjyqscAWq9U4Tw4uQpCbY+3l&#10;52ijhsxSB3GK5ChhQBaRAO/XsgKo8JidgtyluAZZQAgNozgFWRlGwDBPWDAF6SiO54NRCvw0rIpf&#10;4LwBjpE7k4GTgGSLU8jyOKjasqlxQXHtSRTgjOXZCCC8N6las8nIxGMyS1E/I0iQQOcyM3xeTvJZ&#10;OE1Q0JvqGWNtoDD18iGt2Ac+zyYNMBAq/BRdFFjGwqC3t16JVAoOwQJFomBhmkAysDIQ6CoNBHiM&#10;bYUyZhMU3gRNO88fX7WJYL31/2PrL7sl2dYrTTAiNjM4MzPzZmbmHZuCmU8cxnsuk5RSSsrMUkJl&#10;j6yuGl2jf+TsOZe7xz1S14c1zN3cYNkyc7P52EuwZ0umhoGpa9CyDijLjRHmnD/oj7Avcu8KGWBQ&#10;DEbbJcnUlTCfVaTNaSwI3Xy2m9gF9kfVnuWO1DlCWDDA0BLObF0UOh0SOhKwAgr+pkJv3RK4FEKC&#10;IR1jn3zf2RT3YYK+KfKVPnU4koI1JWAombf/qtfwKRg5pGBkLqflOZVLkilYRjEq//Eul9LREhgI&#10;Bwp8VlNGJcUw9AsYuO3xVMFUjLYSSBzZsgkK1/KCBlOcj6AgwWrEmoQ0p8Y9RG+CNc9817FRsOl4&#10;+d0AA4Vh06LCZfWZfTIWIol5LS+BLiEmMOizGEgw1gaJNlkUlDFJrQUhRsRrDLU9gaNEuMS1rgu2&#10;9pt5I661DwnRUYpDCdMWMBixqvl6sy1oECi0rBntZuImKBqNWxLXax+jiUVQ4/Y7CFCyHvR64wbK&#10;VEdBlZs7CAwdimmQOxLPieZ3qmq1rEvsm4rA9XpkdQh+ggVBh6BC7VPQujl/EszN9um7jr8lmJVe&#10;9bap08B1LGGOKT8LIFoiV3EJJvWorA0EhnY6VFkKZDUwLkctoWwggcduYgA49s04FMGexkFT7suA&#10;B7dvgIF9GeL2jKWhaXmQy5KxQBhoYF9k9RDUcD+3jNWDY6kx13bbsKDrgMfUBDKBFNcZZxNoCB4U&#10;9M2x0ziZa5DXQDO2hOuyr+Yctc6XAUpzPjlPIMBjMq5VOj7tX7EcgqOWm5JxUdIyLXBogkRz+S6O&#10;mUkzqzEkKAgW2hYGWRvMsmZdth6BRNMS0Q56tvAc3lJ2IqUNjMeiFPAWjBEarCOjGKfYdUg48mYY&#10;ITRYeEPo7x/F6JgqJ/vh0zzefAYGxjHKA5MrissZpqCg+OFNSylZw/yDZuJ8ME9s4vT4KXb27+Hg&#10;/CGi6SyGKI6DbivyMT9yFP8Jik03H9BKoeqkgPbLlSTgNSJwdbqK0+0lXO6vYmWqZIAhQWFso4gc&#10;pbh26U2gy4IIRXWM07hEKsVaNuRAlWKnHLIj57Uh5bJzGQfSsRhCfOD42ELhKMVxFGk+0IqVCh/s&#10;fLBYRzE2NgiHndvjw2V//xgbG1sUTU4TfFzPRLFUzWN1qoqVhWnj6+zifBVE6yfA9PZ2o8u0HpIZ&#10;hT1FvYR633Avuge60Umx30Vg6JY7FYWxajl09veio6eby3eis0fZm7Rer0n9OiyIsY1hYJjLEwCU&#10;fraHsNDZ28XWaWDETbiJZ+PwR32weiwYtqoatQrJcTku283t9AkaRgkm3Gcv9z3AqVx2fASFgN8H&#10;F6+DYZ77waERE3xcpEia4fHVputoUJw19IZ3bhpTKzwPu/s4u/8IlakpQgavmbFe5BIenO4tYnNl&#10;AmGKW8UeONlvN4EnYB9BOeE3wjBgHaGgdlDsTOLw+ikaq3vwEh76ZP7u6WfrRR/7O6LYDgKenW2c&#10;AthFCHS5RgkiA3Ba+pCiwJuZqqBSyqJO0blOwXbv4gQXJztYmc7jweECHp6vYbISxWI9jYfs2/u7&#10;63h2OIN7ew08OpnBzcEiNtYIP8ePsXv1BWHhMdb3z/Hw5XP8/u9+jR9/+w2eUrDee/XQuC2V60Us&#10;L8/g9fN7+PHrN/jw8hqnu4u4PtzGq4eX2N+YRjxIQUlgiPEaraSDWK4l8OHeHgXyPmYaScTzBKxS&#10;GJn5PIrLFFbVKDwJN9wpP9z5MMLVNMKVDAUYr0le87tfvMbG+xewFtPoIQyMEb68/F8k1pYw/fgB&#10;VtnX2tEOUlMUkI0s3GEPhf8oukeGMe5xEeBVVyOOQoPCeK6O/AxFayNnisHl5hpwx0O8LggYSiBA&#10;0By0878fJHgnlSnLAxchbWycIMHz5g244SMMBvi/SvA44lkvRXAY+UIYdfb38vQAX3/+GdZXls2b&#10;+ZuLUxQpWBNx+f7nEImmKNy38fbBC7y6eoiHp+c4WVvFZCaOKfZxrpLGRDGOpfkKbu4f491Xr/Do&#10;zSNcPr7C3etTXF6f4eTiEIfnB1haWcTu1jbePH+Ob969xZcvnuB8ZRbbkyWcrM7gdGsBb59d4e2L&#10;G1xf7GJ7cxaryxPY4/laJTxUCA9Fnp+5WgYLhIepYoJwU8Da4iSvpyy8HDu3xwOv18v7RJBg7IXN&#10;YYc/FECWgrbQqCEnv/ypBmpLC5jf3cLE2gpyFNG1xUUkiiV4KEbtFOFqqj2TyBUQTeX4OdW0MFCk&#10;OygubbzPjvF+OsrmVDYhiuBBCc0xi4GFzhHVZGgCw6g3gBFuz01BGS+UkZ5soEJwialWBuEwnC8g&#10;WSK4JmO81nLGuuAIBTHA/1w/mwJ4TbVni80EWvda1Gxm3hDvARZCkoq1KaVqgPfFiGIVclm2FMJF&#10;Xjc15fqnkK9V4eE+3WyBWgN2ilpLVKlaEyZmIGDiJIqIcXxCXNZdyLOpVkMdudVVFNc3kJiehp/A&#10;YIlHTbMTFpzZNIKVMiK1GuGnAH+2gEiJcEFo8CiNs6wNPB6lX5VFRACl+hLDFO8jbm/LAiEw4gOS&#10;oldv1JUVaIjPLFWI1tt/WzxhrB7OpPLyRwhMqr7sN7UKLAqMpggd88eNpcGirD+CABsBjsJfGZkk&#10;sCW4m1WxXRTKsiQQuiiwJM57PRR7hONujTPXURYivW2X25LeyMr1xASZGqFP0SlY4HblVqSqy2rG&#10;MkBIGOGYKhBa1oMeuTZxvmog2JUSNplvuuxwfWUw6lIsBLfdT3GnYGJVetZ2dOyyIAgG2qDQzb6b&#10;uh6+oJkq0FluSW1rR4dckihO7wzJwsXrkJ/b7jndFEMmk5CEEed3cZ0+il1Vr27HMTTTzUYMBCkT&#10;0wA/K6Vq0wLC81yow1+boaCv8PjiXI79loUh1Mx+pEBkZUnSm2pTJ0HCmSLzjqwCHLseWSy4jKwH&#10;yqikzyrkJjhQ4Pd4WtCQh41QZeFYDQtMCBUSt6bSsQRbCwza/uRKpym/+G6HAnslFinKWtAgcd4W&#10;6Ma6wrHS23ITz9EW8wIGii4DChJqmlIEmje7En8Ul5p+cnPStiQYta7cdAQfvI46dF3Ilcccs4Sm&#10;lmkvy/Vb+/v/BwaKPbZmHQJOf9GMGG2LW4laAYPGQMciGHIQ7PwJ9AXS6PIk0OmJo8MXwx2egw5e&#10;T70c416ObzfnGZgw0BDgeeF1KcDgeWrGmTTPz20dh651AoO+f9pXCxQ+fW713QCNXI3Geb5tBBUC&#10;g4T67UGeFyNyJWA5nn28DinuVR9Bgv72uNyIuF8K4rZA/gQLA3K14Wcdd/vYtR+9SZfbkvYnS4G2&#10;o6b9me2yX7I+qEnoG4BoQwO/C0xk7dD22jBCWDDXAJtAQDFOI6EMrzOClEnXyjERPBhgYJ/bgdK6&#10;/tg3AwkGBNRX9a/ZTGYtzTPXkqbcl6YjPO+CHoECl+ngtdqOXVCcgpaTNcHAA5s+d8giQVAwbkgC&#10;BUKBWjN9avOzrAqffu/lfMJCdz+Bgf/BW8qX7w/4EI3xJkRh2tvViUEKV8uQsgJZEHJ7ENGbHD5Y&#10;uinm+vqHKeRsBhZMcTYVfOMFOsbBsvFiD/EGF1CwtCeIZDyPUm4G2+tXuHf9AXuHjzC3ut98SFLk&#10;V7MRzJaTmCkkUMvEjPuKCn+5FOhKUeykwDVvprMxbC3WcbqzgN3lKdTyccQCLthGB0ympLB88d3j&#10;iNiHEaZQDttHkfDYUJcYyIcwlw5gMRfDRDSElAIQXS7YR8fhsNpN5iaH04VQhIJnZgrpYgFuH3+n&#10;MBu3jLCfhA/edDOZLOdRvFqGkAk6sVDKYHmiggmKIif31T3QhZ4etm7VkJBvfRehoIeCvqdpNRjq&#10;pXjnb6b1oPsTMAzwD0BYICC0m0BDv/VRwHXz934K52HLqIGObgKAtidQ6BBYyNIw0INxpwV+wpc3&#10;6jWVm8cprvs5Pt0EKu1PFoxhm4KvR7idQQryAZ47VZRWzQcKeMKQW+NCkeLhA0TxC/lC2sBQQGkq&#10;CSNZiuVEOQ9fIo50tYqFzW1Ekkm4KI49472YyPooAFdwuDWDSFguZ0rDS4E/MgTncA+C1gEELf3w&#10;WobhpxAr1Wewe/c+lg9OEC0U0Ds6ijvdvWw8/l4BzeCnpuBtl88OK8WsZawThZQDO4slzNfYF0JI&#10;IZUgmFIMbizhaGMCnz3YwN9/cY5fvTvE1fEk7p8t4nxzEuv1JC63p/Dt+7v49Vc3eP34CIvLmyhM&#10;3iA39R5TS58RHt7izZff4ee//AZf/vozPHx3H0eXe+aNdo0icffwCPefPsW7Lz7gi6/e4OPbB/jt&#10;N6/w2y+e4eEZBWOEoo/AaR8fRNg9jNVaBK9P5/GnL+7hYn8WGQrsCCEmO5PFPMcqX44jSmEeyxMc&#10;CAyuQgTuUhzJpQZyB6tYev8cBz9+i/DyEh+6FCz8j4zxmnPlY8htLCBDkRyp5ZCppUzxtCAB3Mn/&#10;0rjThnFCeSRNwOZ/LZ4NU0gmUJ2vobo8iQSBId0owRb0cFmOLWG6n+dqkJBnJwBHUmEoU5biYnSN&#10;h2JBhFP8bxP8vEk3xagX9UYYK7NJzDcimOG5mCLsCBKeP3mM2bkZxBN6K+9HNl/BzuE5njx/iw9v&#10;PuL9k1d4fvcGr65vsDk7gYVqDifr89hZaGCmksL60gTu3Rzj8GwP+3I9evoQ9whHl/cu8Oj5Azx+&#10;+RgnZ6c4OzrFy3tP8P7hE7y6e4F9ivXDmQmcrS5ge66BNW5vZamO7a15HB9v4IzgcPdyH5ubCyhz&#10;vMuZEOYJC3oRsTpdxhyhp1FKYXG2jkwqyevNCbtT9TTCcFNAW51OBHlMMxS8E0vL/D9UUCUcTG+t&#10;Y+XkEKtsxYVZZKcmCBM1BClI7RSoo7yP2Age4ZSykeW4rbCxLDgoLJ0Ut3rJoqx0wxRzNop1R5BQ&#10;wPuSSbVqoMFCYHCYKsbKcNNt47nldjMNBTXPIccxjFNk6027h0LaLzdAFUHkvCz7ocJpXWNjFBy8&#10;LzicxqdfsQnDFNiyNsjqMMT//4iAgfu3c//OKGEnLDcgxQTI6uFgn2wY9Xvg5NhEGxNIzM4hvbiE&#10;0soGRX6D24yZugpKXSoXpyj3XVxZQmSiDmeRwFAtwc/PCQJWemkJ6fl5xCYaxrJgTbLvBAovwUJB&#10;0QGCiishd6UcXMkMvGlBC69vgojcmLxs/hwhhXClYzBF7pRpivAj1y0j6iWMeQ579Iafolhv/vs5&#10;Hfbz+BJJU5PBGo7BQvga88vtKQxrVPUgEgYUBl1ybVIxM/n9u4xFRlYfU6NBwMB9qVicsiopf7/c&#10;alQUrofPTQMMHFdVNlbhM2VPkghWAKipWCwXJoKIEdQ8/2Y5rjscbLoRKc2pshipmFovr0Edg45F&#10;cQaDnpBJW6qqzsMU24KOZn0Ev7EsqKlwmoVgMRZRfQiKb721NnEJTVckBUAPK9DbT0DhNSVrSY9V&#10;rjcUs7J4WAggsiqMSPA231Ib0csmsdtFodrFZbvkRqfx4BjIpcnUbOBYyMIgi4GOR8eo4zU1DwgO&#10;ciVyFyfgr87wPlYzgt/UVSAwDPDzIH/XvObyUdNMEK0sA3Kn4VTLa5nxWLaZ5YiAouWNG1KuAouC&#10;xlNZAw3jBKsRgsRIRPUqshyf5rmQa455u8/j+VQLgMDQ7+V+PTF08rMJUjVik8cvUSixLrHL8TEi&#10;n//b5ptiijWNDcdJLkgm939LrJsYB/7WFpWm8bvEfie3ZQCE46esSLIyGFeeFiCZt/BcTtMOZT0a&#10;FagJGJrbM/7yLaFqoIHnylg61Afu17hESWRqHpcxgCFYIPRpHya2gM3Ehvji6PUrNiRDOEijk99v&#10;cVxv87z0cKz7eV6aRfUIFG5BQwSdLp2bqAEF01dBFK8BVYu+bSwmvMZblp1fQoOxRHAd47bDY2iC&#10;DOdbCAx2bo/goExGJkWogQXVCuDYqvLzIPvP30wBNQp6TeVupDfoAga9hW/Cgho/C6RaFgCTnYrL&#10;tovFycpgAqgJAx1ycTKAwN8EkGrKjtSKd5CLUrvSs6kZISEvUT/CcdU51XlqnQ9Xpsr/X5HHKmAg&#10;gLaLxAlueF2pVoNA1QApj/2T61FrewYgzHWj33lcnN+EHy6n7wZo1Ffu0wBRc91PAc+yyrSsCKYJ&#10;Atqf2drAoCrQnVyus3uM2kuN49zVmnLcO/v4DGoDQ4CwkOLNOsip6hk0A4j7MDoon/ERjA+pyvOI&#10;KYwml6He3gH0mKaAWv5mtfI3C8YJEW7eWNPxDDJsEd58PSRPhzWMUKiCvYMnePbmZ8yuHmLc4UDQ&#10;78B0OYX5UhJzhSQmc0mklJnHYYGTon9MFZZHBgkQ44gH3Jgsp3GwtYCN5QkUM2H43RYCQx+iXiey&#10;ET/XdSLqGkXIMogAxVqcgr9C0TqT9mMuG8AMxVKRwjLsGIVtqA8WimUbxazdZjG1DyyuccQKFJ+V&#10;LB/yQSh1opNwIT94C1vA5ycI8UFKsesc7YffPo5kJETQipr4hDuq+tzfjx6OkUnXqqDnsXEMKJaB&#10;+5El4XbPHWNd6KZI7xzqN4HPPcOqDj1IgCAMcL3OLgKDsj5xe73cnt62d6p6NNfvlPgneHQPK/6B&#10;+xvqMVYDuTkpy5InSPjxWk31ZptiHQgZbXcnxUpY3KoXQcHA/cu6MCCrA6Gmj30aGR2Ez+9FKp1E&#10;vlhkK1DkpU2Mg5cCQW9XowrAzqYJJpynDDzhANxOq7H2SCTnwlbUciFTy8DusJtxc1gIpDynLoKC&#10;i+fV67LBw3WCHMtauYSNVYrErVnMTucomoYNYMktSWCqWJlu3vyUmjBL8ZmiqHTyPI0NdmB3pYz/&#10;8OvXeHaxxv3aEPfaMZlPmTSdZys1fHa9gddHs3i6P4U3N5t4drmF1/ePsT1fxUQxghsK+x++eoh3&#10;r+5hZW0fmcpdiuf3qCx+g/ndd3jw5gu8+/YzXDw5w9wGBWAlT6iMIEpBtr2zh6v7D/H8/Xt8+5sf&#10;8d0PH/Hr79/hVx+fEBjWeT264OA1YuE5CjlGsFiM4uFWA988O8DcRAqF2RJya5OorNYohE+xsz9P&#10;YKAALybgr1DElCIIzGZRPlxCbn8Z5csDTDy5hn9xGqPRAIZdHBOea3+Sgp5AZ+FY2ghT/qgHgaAd&#10;XsJzXHU0+L+wOPmfUPajShrxTBRJ/tdqCxOYXp9DhuI4mlJ1Yv53KABVa2CU14fV66Do9COUpkjm&#10;uKriuSvoQDQfQ5yAHyTQ+AmHiZwLa4sZPDjl/3IuT+C3Ghe0g90NfEOYurg85/XoM643xWoDm7uH&#10;ePH6Hd69fYevPnzAk8sLHK0vY4HbXKnnsEHRPklgmiV4PLjewdXVDo7PKfCvL/HoxSs8ff0W7z7/&#10;gK9/+gqfccyfvnmGF8+e4fNnb3CxuYvNiUmsFss4poDeW542Vooyx3NldRrn5/s4O93DgUmzuoxV&#10;itiJap73lSQWGgQ3QsPSRA5LCoQmVC0TOsoSuG43AZpjSXEZTqTg9BOaKGBn1jcxt7OLeLWGygKP&#10;//QEly+e4eD+FeorC8YFqDQ5hdIUr9tag+cpS5APIKAMP2w+irRQRHUc4hwjZU5yEdztJhHDMAW9&#10;XXEGhAllvTIuSUMKeKb4HG+LPd6bAlHkZuYxu7uHPP8fgUwKnjDvXQme50ycsMbfCQx59tHOfg9S&#10;6HYTGHp4z7aGw4jKPYiiXqCgTEiuGMU+p3YKcAvvd2MEhSFZJawWwgLBkcBk8/ubVZsJTenZWZS3&#10;N5HfXEd5YxPpyRmuHzMWEMULONMZk0UpzvPiyuZ4bZeRXl4gLMwjSLCTZSIyNYUMoUEB0qocHeOy&#10;0XoDfmVvopi3cdx9hRJFfBwWCnvVaVDcQ6TC7VYrSDUaBIiiEb2yJGhsmn75FLMSvxwz0ySm+fsw&#10;lxMkjClOg9fmsKwRHH97OGoK2RmQ4thY+X0sEDbxCs3tctyNRUHuO3bCgxqFssaU+1EBryYwBE1G&#10;pAGeuy471yHI6FwNeLm/YIyAIJckQULAuCMpO5JgoZNA0EnRrgxJI7wuBrlvWRsGuV4/hXE3ty9x&#10;rn0pDap8/VWx2BJJG3//bs4TMAgcVJRMVYyHKZ5HwwkDDGPctywAzYJs7Ben2p4AoZeCt5tCVYK/&#10;V25FAgXti4KyWfGZy+qNuPH/dhjRJXF3myDRSWHU1bomtU0FP0sAd3I7CsBWNe0RxVMoToH9GQwq&#10;5kDzFNxeNC5HckeSeFecg/ouK4GK1ymT0lA0ZYKbB0IUqv4EhWjEpLLUZ9UKUO2JccUnaIycAo6o&#10;cXGyK7lKtgxrqoBB7lvAof3LGqE6DxZChdYbVPC0xDDFrIkn0VtfQkMvBfAo4aLLoUBPHqvEtjlm&#10;CnIJTx53W/yb4+U4CSZMDEFbqEvAtT4btxL+1h4/bUOiz1gZBAIcr08AQtEpgDCxC8athWKVU2MF&#10;4Od2bYWm8G0JS27XuIjpbbXerOuNd0tEGiHJfug4ZFXR9ac4Dm3LpDaVe4wBBhXI4/UpWApm0RNI&#10;oZNj1sXWST3XqWxgPJ99sjC4CBEOCmEn11HwOK+3Oxz/W9yuKdomC44sEIIRXusKmlYMhABBsGxc&#10;w9gPczxscnEzdRgoyk31ZDZTFVruQhL0FMFNqwHPg3m7r+PilM2cH04ltuX6ZVxwWsu2XbNuyfLA&#10;5cyy5jxqGy1gMADG/88o961gX0GIcVXi+RAYWHRt8DjZpw4tM8I+q19D/H1Q2+S2dB5+uW1OzXZM&#10;sDPHWdsQjPC8GRck7lPnsGklYN91LrW++tu6Vtrnr7nd5vbNZ7MNbtdYPNgMuHCfrSBvXW/NmBle&#10;e4SBjm6LAYAOAoCsCAKBDlkcCAe3uvSSdgy3Ob3NZQxUsJnPggaz3ujf6jD4vKrM64HVQiHZ14s+&#10;CrbhgQGMDFFk9g9gjMJ3ZHCQsNCP4aEhjPLhJatCH0WuhTdMLx8sSq06OkzhPWqlKKRw4c3Py5uT&#10;jYNgswX58JrE2fVrCqxfobGwhXH+rtSeMR9FJsVmmeK8yIdblIJV2XQc1hFT5ViBxy6bMh7ZUUpH&#10;sLE0hYWZCkqFBHxeG4GiHxEKlALXz0W8SPttSLjGkOQ2ch4Hin47KhEHShSUaa8FITvF/nAvrIO9&#10;FHSDcIyPwMflUhkKoWwE5ek8+8eHECFG+dYdfEgODY+yDcPGh6zewrsIF0rvOSaXKkJWTG8Q+dDp&#10;5Bh1EEJ6CAgDI+OECKsp1qSAZ1kK5ILUoZgDQkIf99urWAb2QUXIugeH0UUAu9PVgw4CQ2dnF+50&#10;dPA7p70EBG77NsdfkNE3PkQRwW1aCBojBBP2ZZwCctQ+hjG7ajqMEBaUlWmMwDAG1XvoU6wHgUEW&#10;BrkkDRBSFGchaOjq7uA+b5mYCBeFYzLdTCOZpPjwEuAcBDLViLDYbdy+DVZCh7I5Odx2Xgu8Rga7&#10;4HUOYrqWwoSy7biVEtXBfvjg8lJwOp0IB5SuVvUUCHn8zeqwmaDSAs/pFMX04WYVLx7uoF7jg5zL&#10;9PE6UsYYVcQdsAewdfMUf/hv/x1712cIhrxI8FyvzxXww8cb3D9bRpqgEnQMI0vRvEzRfbE+hXv7&#10;FHGTKSxX4zhancTp1iKeXp/iyb0zrKgY2NoE7l/vYX9/HXOL66jNHmNq4yX2HvwKz775Ex59eI9T&#10;AsbS9rzJghMjLLkpoBRfM0VBc+/mGq8/vMWXP3yF73/8iB++foUfv3yO64stpBMBMw4unpNk2It5&#10;QujuQhFrc2nkywlsPbzC/vunmNqbw10e9/1He0jnfEhKjJdSsKZD8Kk69M4CsltzSBCoMsdrKJ9v&#10;IUqxb00SZuNBeGNsrcxVVv6fvITwiGIBeC0rkLeUpThyjcDF/1g8G0M6G0etXsLcyjSmlxWoTsFK&#10;GHeyrzrXFl4fOqd2zziiXLcxXcIEhXyI588dsCGYCVJkxpGopZGoJpApBDA/EcfZzgxWCGJuN///&#10;vIZK5TxePXuI3/32Z8xSTOcpDEvVKqbn5nBwdICTk0M8fXwfTymuZ2slLNYK2FmYQiOXQNxnwcJk&#10;Br/64SWePz/Bw0enePvuJT7/7ge8+vwrPHv9Al9+/xHf/+5rfPPzV3j76hVeP3iCo7VNTOTymMkV&#10;sVStY3WmYYBhZqaIbZ77w/0NE3Rdr2YxPV3D4vI87yVVLE7kMU9gULakBcLCUj2J5ckcVucJDKUc&#10;729uNg8iFKqRZBpBglWO539yZRkzWxvIz0whRiHcWF7Gg9evcfrwHkrTDfjiMeQJCsu7+9g6PcfM&#10;2jrShTz8FNteClSXrBYUhQr894Yocii6+nlf7R0cQTfvOQMEhQEK1D4CRBfvJ3f4WyfvsXeGeBPn&#10;PKXEVJrMAI93YnmVELhIgKSg5v0wGPER/KMIRYOIpVPsRx1Bwo6gYYj/PxUiGyYkOKNROCMUxU47&#10;fDyuWKlsYgCcFMtWLUtwGeA9fshOwOAYyEXJGgzATrB0p1KmpkJlewMFAkPYiHyKtEQGdjZvsQJf&#10;pYZQfQJKr+rO5hFmP1KL88hy+czaKnxKx8p5yZlZpJSBbppgPkfY4jqeTB4uQpafABjlODpTqqwc&#10;NlmM5DKk/XsVNM0WUlpWjsMox1F1JeT+orfzCkSWkO6jGNRnze/huMvtaJTnQdmUhtwENQKhIxQ2&#10;AdM6fhu3L9cuU6GaAn6Q50uWirZ7k7EaWG3o4/goe1KXhcJPglti3dMCBjdFEMeuw2LhfIdxS9K+&#10;DSRQHDaLoFEoqAlICAtdbh+FcAhDBOyhIK8JwpeFgllF33r4sNYbf8GH3H7atQRUFE7AoDf4AoZb&#10;4xRNFGDtOAmByiDBQylR27BgAEBCtwUNggKBQx+f4wNOCjpZS7gvWRp0bPrcLTDg81zCRm+oFah9&#10;a4zHR8jtNlYLijRt3/zm5jG6CQlR4zollym5HA0KYlT1WkXWYhmTAta4ZvFZYYKcuYwsEgrgFkSM&#10;RpUiNo0+wYZqMyRLGI4VMRjJY5jb+FRlmuMhwa1jbkPDWCxrUqlaCQaCEvnm6y1324XJ/BbPEaY4&#10;htyWrDFyF1Pgs97Y3rHJn5/CWMAgESjx1hbhLVD4ZTMZlPhb0yWpaVkQMHxqggaJQS3TdhsyopJN&#10;wEC9ZIKBuR1jJeDvTdGp607WAL3x5n7YP9U6aKYh5fw2MHAf7dScbYEpQaraDJqnzx2CD0ER26c6&#10;CPqut/ycChpMYDL/L6rS3CFRLzjgmHXynJhsSQQHjWUXRf9tWQx4jXXyu4LNu3kOO0xAtOpmKOCZ&#10;2+DvHfxPKFhaU+3DuOJpPj8bywxBp0sWI6VHtcpVpwkMd1QMTW/2DahKWGt8m2/cm6K8JdJ17Dre&#10;FiyoNcFB54JjKF//AY2TzpFgrSm8TUCxgEDWidEmMJjvBhY4lpoqiHpM/z0ePwW/iZ1owYqBBYKI&#10;iWfQ99a4/61vmnJ59d/AgeaxX5q2+tAEDG2vee38DfTajcvpmHVNmm3wfyfrh/qmPgt0+NlYYdru&#10;WH0W44Jkpgpo7iQMdDbFfxsEVL35b6DAJnjgsqa1gYHr3O7QuiPo7BmlBiTARUIB+D2uT1mCBAqj&#10;eiPNqVKWqtLyAMWupqN8kNl4U3Ly5uTxUhTxxmvlDc/JP7yfF0uYxO/1+CnmKSwiSVP0bWaBD9Xq&#10;LGZWdrB+cIba3AqC/KNHeVN0EwZULyEeUDYlboNi1E3B6BwdgscyipDHhmTQgwwfgBmKxCoFz+xE&#10;BXUKkiBFq5XCO8y+17MJ1Ck+q3EfqlEvGrEAamEfykE3CgE70p4xRAkLnpE+2Aa6uf1Bs30P9++n&#10;8E2lIkjnY2jMlrF1sIJSI8+HOB8iBIYRi5XCWpmPhggx43DbZQEhQFCoeymmU9k0yo06LOxH0wqg&#10;WIURDBIY+kdGjWuR3pp39Mg1qR8DY8OmqQ5DN+HhDpe/I0sC2+3uHjZCQnc37vR086T3GjcdBa52&#10;y8LDfY8Snobkx+5R1VdlXBoiCAwTBPq5vz4CwoCxltj4+6h9HIPGysDfxyREBtA7MogRwcMYoY/7&#10;7urrQndfJ4VKNy+IMURiYeQKevMchYOifojnZ3CcfeD10StrBeGjj9s04MHjGRzqwvhYF2Ihh/HZ&#10;tyhomjc9TyiNUm0GTqeDYNdnLAtTUzOoNabgJKQqZaXLPsTzN4iJsp+CM4MGhVsomeCDmjd2jr3e&#10;hA7zQbd6eBef//wbzKwvUcw6KOSyWJ0rY26CojVqhc81xOuG15HXjmmex6ONabyk0FQ8QZ1AokJd&#10;GyszOKBovLw6weXFEU6ONrG8OGGy35ye3cX9529w9eo9Pv/9H/FP/+//wf19gcsn59g728W9pw+w&#10;sLYMHwHRQiBMR6I4p+h9/eYZPn5JUPjxPf7480f8/R+/waMndwldeovsQSDsQZwwWyaQTpXjBCL2&#10;ZWsZx+9e4cUff4XDZ+c4fbCFi+t1lKtR5ChmfSlV51XhoiAsBIMQBe/k5TYqZ+toXO9j5sEZwnMN&#10;WGMhijiON8d1cHSA53MAsUiAY1LEAWHo6mCOojmLSJBiT1XR3ePIK55irobj400cn2xhopZHPhlF&#10;gn308VzbbaPGclcuxbC1OY27R6t4dHcP6/N1xGIeik4fwukwClNlzK7PYYaQsDJXwZoymC1PYXGN&#10;cJNP8r+UxNOnD/Hzr37Czu6OqUsRpTDd29nG1cU5Ht2/xrMnD01bUfYmisglCu9COokE/7f1SgL3&#10;rrZxerKE46M1vCcw/Ob3v8X3P/+Ehw9u8JjA9d03H/DD91/yPHM7V/fw+OIa++ub7MsS1mbmsbUw&#10;i73lWYKlqktPY51AUi+lUSkmMcn+r64tYpFjMTORxfx0AfMc5/2NGZzuzGF3ZQJHeyuoVvLw+Cis&#10;CUFuCmZ3IAA3BXM0lyYwEDi2VzGxMofMZAMRwkCuVkNlahIhnkNvjOdzoo7FnR3MrvEeSGEcUv0C&#10;H2GBYtLL+6exMMSScFIkyhWpb5hAP0IYGGoWfRQ4CxhMMoAhQQNv8lzmDudLoMlHX0XI0hTmNYpu&#10;P/+7Lq+LIELAIUxGU3EECAKFyQnEKaqtFNsjCmym0B2h0B0hNKiS8wCB05PgvTuZxLCbgpptlH0c&#10;cXkwTkge4zLj3K4KuNkjIfgLOQSrFPI8VrkUpebm4aS4t8T01rgAb3UCEc6LLy0hzt+DBANZEAQH&#10;iaVFlPd2UD/cR3JxAe5yiVDRMBmWYo1J00I8HgGGmr9QhocwYE+kYY0kME4RbQ0306SO8fkz4uc5&#10;yWTgKRThSGfYsvDmy7ARWiS6VSOh+cZdb/cFDc0sQRL0A04nYcFrCuEpiNyfSBK6UnDw2eSIxkwa&#10;1jEVduP5MXEIHDNBWr9gQC5Q2haffwIJAYXcepSNSUDSz7FT/EKnzUrA0O/NZZQpSdmM7vB7J0Gi&#10;094CBsKEoKGH10UftzEg6wb7P0ZgGItQNMsyQVGngOomBFCEU9CZqcQwRbNEunGLGSPESBSyKSbB&#10;ZD/iVLDQTVHfIwAQDChWgYJfU8VhqCZFv1yjFL/A+Vq+g9ealtF6asaiYOWxcTlVie7kMSkeQhB7&#10;RwDRAgYFTSuWQxYOkyrUJQiQtSOP8XgeFjYJfsGEhH4bGEy1bIpSnbtRHrsyKvVzngDBVZiAM9cw&#10;bkXDBIjhUJJwIDclijxCTjvjjwRps+YDr0kCg6ayWjTfoMtPP2bcmIyVQWBBcLAoKJrj2A5+llDt&#10;ZJ97KYAltI1loSXiDCDwODU14l4WB4o6EyPwi4Jtv2y3Ob9dn0FxDGZZiUMBAc+T4hV0HBLQn4Ch&#10;LRolKI1Vgo3nVlBxpwUB5m1zS1RKiLaFpVKndiujFJs+Cxwkyg0YaH/8rCbhrvHSuBkBz99Uofm2&#10;ncJdWaRMutqQgYhOXm+KGxF4dbOpRoOayZzEc9bl4fhyWcUrKHZBnwUZyrCkZbo5vhpT47okMNO4&#10;msY+qY+yTLSAodOujFZKWyr3Hx5zC4rax9gU323RLeHPJncegQKbLDqqXWAEvbL+KN5A2ZU0PlzW&#10;bItNYrtD8/m72i1lHiIIdCiY2Lyx5/dWvITWN8HHClpXf7QPNYGDWqsv7W23hb7pp5Zv/W6+m/Mv&#10;+NH2ea7V5DrF6+MTmJrWWlfbNY3b+9R0/Wn7nKpfWlcxC0qRqmbcuAQGfGa0IKD9+ZYgogULHYSE&#10;rj4+U3h93jIQ8bfl7hjYGEFH93ATGJZnZykaEvC7nAjwweC2WymKZFUYwNBAnwniHWAbpqBVFiWr&#10;xYEEb8aFYhXBIP94vNkESKGN2jy2t04wM7OGRLKMbL6Otc1jHJ7eYHphDcvrO0jkSrA4ffDyD5uI&#10;JhHggyqgbEZBJ8VmM+jZQZHtoEAPWsdQiPsxVUxhtpJDLRNFJuzlvDBKmSSifh/sFLIqDKZaDXOV&#10;LGYLccxxualEkMDgJTB4kPMRCCieYxTZAcsIXIQhD9dTVqWA00rxrzoSFEoBG4Vy1IigaDIIh9cB&#10;BwXZGG/2yng0SIAap1i2stkp0q02FUCzIJqImvSjdi9vwgpe1pgpaNzJB7KVD3uOY9PNpqcZeKz4&#10;gWHCwpDgoo8nuNk6ZIXgsqrL0M199VHQ91N8W+UCEAxiyGnHGPdhDbBP7JuPYtIT82GIfRkcV0Xn&#10;EYw52JwjsHktsPtsGOaxDSj1qES+CsZR4PcTGGR1GOL2BzhPcRE9Az0GHCQ6VeE5m0shSdHn4ziM&#10;uihMBAg8Hz0ct06u0yF3qoFe9Cj1KQHMMt4PH8fYQwiQNaZvyAIXHw6VxqwBhtGhXnjdbqyubGJ2&#10;ftn4glsIXaNDd+B19KKUdaFSIOQR1FSMKjNL8TAlH+aM8QEPxdIUW0l4IkH44hHEkzFTZCsTcyMa&#10;sCAoCwb37eE5LiYDWJjK42BvCefn29jeWaQ4nMEqBe4OgWFndwPnFyd4QNE5NVUzqTLP7x7jix++&#10;xO/+ibDwv/4Ff/7Xv+L116/w7su3ePrqmYlVWNnepHB0Gyubn4JqmUL3Ibfx9t0TfMVl//Dbr/D3&#10;f/0Jr948xsRkhRAawvR0maK8SCD2IOa1UjS7KLYbKG6sYPnmBGfPz3H1cA9b21P8v4QRzcTh4n9R&#10;lXCd+RwfcFaMpXxIrzaQ26TgPdvC1runaJwemuJZfTyPvSOKa+nk/3AQ2UQIq9NFXO3O4OHRNC62&#10;atheKCMpcAlasNiI4+7uPB4RPA45LlOlJGbLOawvzaCgGJV4EGuzVTy42DaxHa/u7eP1zSF2CVZZ&#10;wkKCLZ/n9V5NY2VzEYdHW9zOGqbrBVxdHuLNZ89RnS4hwXNzdLxPOLtAPksRx2snyXN3sLmGh1d3&#10;8fLJAzwnLHz++Wd48OABDg55nzg65vkgNOQzKFPUryxVsb05idXlBo4Pt3Dv5i6eP36AE0LHLkXn&#10;1cEu2x6OV1dwvbuH+0dnuHd6iaPdfazMzGBjehIH89OYzSawXC3yHpInmGawRag52NvA6uo8JutK&#10;rZrFwmwF8zzuzdVJHO8QIHfncMWxnmgUTSFFf9Bn4poCYf7ngn4EKMxrsxNoLE7yfFZRIfDEigX+&#10;FkI4FkeI4jtOgKjMzqBOwVyfnkOx0kAqm4WD99kgl6tTGE9yvjId+cIUpxSzTi8hkUJsgIDQP2zB&#10;IIVa/6gNPfzcxdZBaOgwbiAUeRb5jduMqI9kcrwH1eCn8FXGspipnaLgeopnXk8Oimt7KGTSkMrV&#10;aNzrIwTwWnbYMcD7fT9F7YiHoMA2yPuWAogFDBa9zdd/VTEVIfZNgdChAMK1CnLLiyitryG/tIzY&#10;xBT8pRpsqRzGU0X4ZxYRXV5FYH4OUY5NYn4WYcJTeIJjsLyE+vEhZu6eo7i1iQShITo9baBBKVkF&#10;C8FKFR65JKX09jdFMZeGPZmDM0WAyxThTFLkccysIbnlEJIyaRNQ7SuVkZ5bQH1zB5H6lAkItiSa&#10;YtASy6DpS08hQ5GvgF+5Fo1yLJwCBgKth+fXS1BQgTfVeFBsxLjekrMJFNTG+FnB0XJ36pUlg+K/&#10;j2JflaVVJ0IvO1T7Qd9N6tIWKDRdoyjA+V1NwCDrQhchRLEV3bIAtKwM3R4/egUmBJUBCjHjzkPB&#10;JYuBhLUCg/VZQlNQYCwoersuMSgXFwEDBbSasRJI6FNwCgB6+F1NwNBhLARWXkuEVR0Hmz6rCUrv&#10;KHaBAKv4mS5BK6/FO/ysOIguLmv6z2agaZy/CTA+CWkub3MZt6pevWGWUFea2ijPSaxAoFPAdsFY&#10;GSTUm8AQIzDETSpYxXLo2Af4WS5Fg4QDVdYdjxcwFJJloenmJOBoim0KXbnwcCrhK5eXUYJW8/zn&#10;TKyD3oybqtps/dyf3KBk+ZB1wVgYKHAlxA0wUMDKPUcxFXob33ZBMnDQeusvq0JT3HOeoICC7VY/&#10;RRY/Gzek1jxZHAQLaiZjkgSgxKxiDbi+gORvwMB9t/fTEo1t//u2b7zeyJvGvpoKx/Jlp3iUi1Lb&#10;ytCp/rMZ6wKvBx2XEeccIwMHsi5wKvcgQZSgwcQZ6Loy1gHON1N9D5ipXLo0ZiYjkpZtpVlV9iQD&#10;C9oOWzMtK4+HU0FGN9frIbD1tIOl5c4k1y/2TwHAxp/fNFkcNOU2bCG2IAGO8wQIGgvzNv5vwNBu&#10;bUFuhHW7SZzrDb+sC79oTUvFv13eBIjLEqHqxhLZctdR0HBvS4D3c/kWSAhITFC7pmxNaODvLXFv&#10;mubpnOvcC/K0H87v1HnR+VCfW7+3z3H7WhFY/q3/zWb6qs869n933GYZ7cOs32y3FLvQ6v+t3qbw&#10;FwQIEpoxCi3Lgr6zdfUoRoH/V8KF5ut3uS6pdRImOrs5r2sY4/xv3VrnQy0fjSLMB1ks4DVpQx0U&#10;hlZlIKIwHOrrxkB3F4Z6KQ4VtzBAse0LI8mbtsPBBwhvPKFACtXSPM5On+Lp06+wuXVFgXbGdoKV&#10;1X3s7Z1SFJwhoMCrfgnFcQT5YCpRoFQp8IoxL1IhwgqF6XhfH7xj40j7PWjkYpjnQ31pqmTiHZLK&#10;428fQ8LrREKuAhQizrFhRNhnpc1cpCBYLqUwkwqjLrhQ8TOPDSmvC3EeX8hmgY8iy00RrXWDBAY3&#10;RbVltA8u1wjicQ+CIQdsxq2HD1HbOHo4BspeZIBhTBYYgtNID0bG+jBmGTaFzoKxkHEJMsHI/QQs&#10;inGr3t4RGAZHR0xaVQUodyqg2QQ7S+QRGNjuEBruEDTkntRDMa43+EN2C8Y9Cj70mTz6Nj2sOR4W&#10;vwvjPicf/l6Ecwm4ol4MExT62X8Bg8Nrg4Nj5A444fI5MEJAkk+60pMOcdtDmrKpTwOEwn6lfyVE&#10;dPd2GtekAQr7ZrEqiY4whQiFBvc5SrAbdtjQZyWJsn9yverg9dDJcenp7oRleABewpNdlg7CR0+f&#10;6kTwGPhgGR/lOeKY2yyqLq3ichQuspSM9MFh6SH4jaKQ9qBUiKA+UUZtbhqTm8tobM5jYX8Ni+sr&#10;iMX5oLHZEE4lMLWygOpUneI1iFSScJMJIZdPmBSrXp6zgGsUOc5fWKhjd38F+4cbWN9cwMLyJDa2&#10;lrG4MoeziyPcf3CF2bkJivsyDg838eLdY/zr//mf8a//17/iAUX/xcNrPH/7Cs9ePcfLd68wMTfH&#10;c2zDuJXXDMVUuVQifKxj/2CdAHKAd5+9wI+//hKfffGSALKHfQLLy2cXODvaRJFCPuaxwO8dgz8Z&#10;RWFhClNbczi+2cXDR0dYmCsQslWQygFvOY/Vx/eQ210jLPC6IhSNx53wl6MUXjUKrSPMU2wFiyX0&#10;ESi7ZdHimHsJF0XCxepEAuerRdxdy+HRwTQeH69iXn769Rgeny3gi+cnePngAOvzZWORm+Z1tDRV&#10;br5tr2VxtD6FL1+c4yvCzMurHdzdWTBZhKq5CFamC3jGeYdb0yaQ+ILH+eCG//OlKVwSzh7c7GNp&#10;sYIKgWJ5eQ4zs5MI8L8nqM/ymtqYm8KDsyM8vXeJq4tTQtsDvP3sM4LGZ/j8669xdHZiKiovLU9j&#10;Y2PGZDXa2pzD5vo8ZinMl1RtmaJzslDAXKWCiVwG9XQCsxSLS9UG7m7zPDx7js05CvUY4T8RQ40C&#10;d4ICupaKY6KUM3VTLs+OsblGYKrlsDJbI/wRTHhdTDUKmG+kcbgxTXBYQK2cRjjkNrUY9NZemZIE&#10;DYrjKU83kJ+sIlrIIEsxnGZ/fJEI/BTnyVwexUYDEwsLqBD+VjYJent7PLYZk2RBwLC4yGtxaRWN&#10;qVnMLCyb6tCJDEUUheMQhdkwoUBtgJ97h63okRhT4KlEHOdLoHVR7PVyaqPA9MuNxuuHl9tWNqZw&#10;KokQhbTcjiyBgKm/YKeYdYYjpnaBqoJbA36MeD3oJzh081oasDcDn4d5b1b6VaUtHfV6uY0I7zcZ&#10;eJTFKEIoqpZRXF1mW0FuZQXx2QVEpmbgyJVhzdUQXlhHbHWTwDCP+Moi0qqLMj2FmBohIr+1hcbJ&#10;MSp7u8ivr3Mbq4hzbPxyXcoVeK2XCQ01ODgeyqpjISzY00W4smUEyg0uUyIwp0w9BbvEPaHUxWtA&#10;BeTK6xuobmwTumcJEHXudwH55Q0Ea1MGHPooXo14H+fYERoERg4ep0NgxGN3UOz7uE0Hx9NAQCAE&#10;ayQOi9KZKmMRn2EKTpaLUL8rgH6nD0McdxVoGyeUjXOq9czbegKAXIgk3E0wMJuCiQ042CjO+fwU&#10;wPQo3akRshR0FOK3BRpyT+L9Uu45yq6kgGG9iZe4lrA1dRwkjilc9cZfrZOCUPtquslQ1LctCbyG&#10;Oingu1oWBk2VLtVYBdh0LZmsSWymUJtxL6JgaAXbC1Zl4eo01i3O59jd4bK3DQA119M2Oiho5Ysu&#10;MX2b1+htjrOsOipu13RLShIK0gQCBWIT+vT2PyqQixtYkDViPJrkVHUbKEY5Ns0K0fyuGAwKzgF9&#10;pgBtujjFze8aG1M/QEK41fTdQAG3q32rSfzL2tHB89CsISBQI2xR7KopFayxJkhgc6rtKObE+Pvr&#10;uywn/E3Hp/E2aVQl9ijaJDqN3/ggx0afOU9g8Klgm4Qgm4DBCEMJOyOCKfI1Zqb/Tehpp9k0b58F&#10;C3yW3uY9wEAEz61xS1I/DTgIEvlZIlL9aItpQY9EpbbBfspyYpZvAcMnSwP32waCtsuWoKA9Vvpd&#10;4l/TZrxJM2hf63Ry3I0FgWPU3oaZ/4vWQfDo5HlQdiW5NnXxc7c3RpgI8vqQlaEJDQKEW1ZlEWJr&#10;TWXlab5BbwlyHYeOy3zncen49FmCutWMgJbLkPnM338JDBT8ptaAeRuvceUybZFNgW3ccSSk9Wad&#10;Yts0QkTb0mBiJLiOxH3zbX5T9H9yI9Jv3L+JRTDblfjntNV0Pk2sgs6P1hdA6nrR9mR90vXBzwYo&#10;f9FMQbXWtk2wc7u19vXJYqLlzX45JqaGAvfRzT60AaHdWqBgrAcdI2aqOIXOnhHq1OYyTbBoWh66&#10;+gQO1OaEzFtT+TwFtZdi2oaQUgbarRTT4ya1qYTgUG8XBro6MdTdY4KhB3sHYOUNJ9jKhOTjhRUJ&#10;ZZFJ1LE0f4CL81fY3bnPB/5d3L95hf3tE8w0ppFXtoJhiltuxz4ywgd9DOu1LBZzYUzGvcjLT3pk&#10;gMDQi4DTjjKF1Xw9j435BpanyyinAgg7m1mQtGw+6ES2VQTKSREbdlhQi4ewxIf8MsFhgoIy47Uj&#10;JDAgKAR5TH4K17D8dQkCjtEhAyiOcZKTXJWsg/B4eNzOEQrdQYwRJHqHKehN6lIeO8W1sgkNUJz1&#10;9t9B3yAhiuvZKaadBJZxAoNcQ5QNSSkqZV0YojBXStRBfu9RZiSlSjXuSd1snBKO7siioLf+7OMg&#10;+6emAOUhfh9mX0c9cgVwwSpQCLgJEQ5YKeK9PD4HIWvEIZejfoxSrFvliuSywM1l3BSfpqgbj9XG&#10;7Y2z76ppMMZ5Y5ZxDLNvSq3azX4oq1M3gaa/vxujPAa7cU0iyNXyiBPEIkmlg8zCTxE2RvDqHhoi&#10;lXJdnst+wqSTMJJLRBAjpA3JWtHVha5OgkNnL0b7B+AgnIwRuIZkqSFsDHIZJ8c7HbWjUQxhmoJU&#10;gdL5YgZlijCl/4xmgsbXfmquAY+f8MTzG0nHUZufNC1FmIwR8HL5OOqNMrLZFOIRped1IhVxo0iI&#10;KKsIF49hYqKI2VkKzqVJFIoJTFAgr6zOYm5+AlNTRRxS9D979QDf/Pw1nrx7jo3DXTx49gRPnj/B&#10;4fE+jk8PUCxX4KWoSFKgVqs1zBG0jw7Xue5KEzheP8WvfvcdvvvVB3zx5TN89+1TfPcNweOUojAf&#10;RYNAlM/5CWFhrBCELh+fcp1LvHh2ggVVes5QsPgJRZNFnH/zDnMPz5Bem4KX642HeP3mw6hRSK8d&#10;H2Dn8grVhSWCnBP9HNdRnstUzIe9lSq+eLqP13cXcLFWxJPDebyhwD/fmML1wQze3lvHm3ubuH+y&#10;RFFdxEo1i32OwdJkidBSQ5X9XKzH8fZmG188OSFgrGOLYNCoEDgmsnh0vIR//OEJ/vL1A9w7XjSB&#10;yU+f3sW+iqMRIp6cr+HxKY/taB3HHJNyOWdcB/0EhqTPhel8Css8V5sLM7h3dY6PX3yGL779Cp9/&#10;+wU+fv05DjnOs4Sp3X1C2N1drK3PYGVlCmtrc5ieqmCJ621urGGBQnRqsoEyr5dcOoqVmUlcHR7g&#10;bGMLDzjdaNQwQZFbJ2hXgwFUYxGU4hFMFgvYX1sj8Gxjf3MD5/tbuLu/jRUCxvL8LCaNJSKN3cU6&#10;1mbKmJ8ooKoMbsUUMqkooZRiORpDMJ5AOJtFolJGguI2VS4hWSoa9x9fLIZkvoD6FM/V9g6WNtax&#10;vLOJjf1d1Bp1E0DtoRiPJ1LI50uYoaBdW99GqTKBkNxPrBTsFFsWippxtkHea3sJCf0UKT0SC/x8&#10;h8LhDkWgfMeHnF6M2N283zhgp3ANq7ZMscz+5aGMSfZg2LgjJQi4goVwNoc4+5yoVZGanECYx2Dh&#10;OA3yWpIr0hCng4pVkvsVwUNVmN3JJDypFEIEoVA+Z+o8hAhI6YV5ZNfXEFtaQnh2Dv76FPwTCwjO&#10;riE4t4QEx7qwvYnE7DTiUxNITE0hRIAKTPP78hKShI7kEoGCn+Ozs/Coj9yHj/81xTWEJqZhSRdg&#10;V/Bqpggbm6dUg6dYIyQUCRQ52JIpuHI5uItFAxzJ2XkkZuYRbkwhUOV9Ym4FjZ1D5JfWEa5Nw5HK&#10;myxJstD0WAlmhCMbIWGMxz1ksWLUBJxT+PsCUF2KUY6DYibG2BQjMRqOUeRTaFJEDVFkDvEZqExD&#10;FoEYx2rU74epCE1YGFJWIIopBS0rGHqAyyqWoIfnS+JUkNB0CWmKRQnZWzaKHLYOwoOxNHAdQYPx&#10;9ec6cj9SulIBi/pgXIDYjJsQBaACok12o/Gm65Eya3XJhU2in9eOgQVeOwpUbsOBWhsampaCJkgY&#10;OCAkGOvW4FizKZ5GQGGlOOEYdnB5WSQUFK6CYaZWgXlLTuHCeV0OXsOyGFAo9nkoFp0UmA65iTWz&#10;G8kKICEqKBiJJAkQbWCIGJASEMiSoG0Y0W+Ef9hMm6DQFP363Mw81WwGHIwobsKBxrg9znJfUkYi&#10;vc3XtP3dBB+r/3obr6axNa47TTD7FISsz8qmJHEuodZqRihK2HEcTOPnfw8Mv3RZMutwG9qurgM1&#10;E4DM7RtLkRGXHGfCwu2WNcK4nAkWWs3k+Zfbzi+E9Ccx3YYFLifIMO5O2nYLFgyc6Jh0fC1wkBWm&#10;CVc8T/yuZqCByxhQIDyp2rZqNrRdkoxFobU9U5maY98GBgVCKxaiJ5Bgi6PbHzcB0l3uCJf3mab+&#10;d/Ka6HLzv8WmzyabkCwnGmMjkDVWfxPL5jg579Mxc5z/1gQKzXka42YKVTYJb8GB3sCb2AOJf7Xm&#10;+dHb+NsUzsaNhyK5g8sp61LTXYli3YAD/x8GFn4Jf83z2Rb7Zptcvj2v3YzLkcDBLMMp1zMB8vpN&#10;+/8FNMhi9cmKwT5rajIo6VhaU7OdT8fIaWtZU3Sth8fZxW2aSs08ps4R09rA0AaFNjTc7hgmNMj1&#10;qL0cx4BN7kp3OCaaPyarUJkP1qTbRUFtgU8uPhSTarZhChEKyiGK2yEKwGFNKRKHeijqRywI+IKI&#10;hPng5MkPepOo5GexNLeDSnEesQgfoPEStte2sdiYRIkP7LjHiXGKYwFIwDGGyXQIm6UEtosEAwJD&#10;geLeS2BwDA2YuIJMNIiJfJIP7SLKFEuq2BxyDKBMMTibDaEYtKIcdSMV8pgCbg72VxWYCxEv5uSr&#10;HKN4dFsRoAD387j8FFUeClfBgtNC8cx9WUb6TeD0KNvIaB8sFsKQjWAwTlHLeSpkZVyIKMok+i3m&#10;bb2ChrsNMKgKsZOi3ut1mWJO4za9uVcaVBVOEyiMmMBjZSvql+sPoaFH7kcChl4FQfMzv/eZQFM+&#10;8F0OnpTW8rI4ENj62fch+zgfaBY+2AgBHKdhfrbys4fHavPYMGon5LBZnYpkJwy5rMZdShWSnQ4C&#10;DZuC2q3jYzzGMQIBQYT9UyamHsVWqBFm+nhuhnjMFo5PNBZEuaq8+QFE4mFUJ+qYpkCIUygp+5My&#10;Og31DyLKY09S0OcTFCZhvwmYV8Xubrb+rh5CZz8sQwSung709twhZNxGH6f28T6eU67vG0WGYjfO&#10;/cSTEYJAHOlUEEme53UKxTJF7SjhYozXTISiLUpACCpGIKq3vnYkkiGUKEzL5SLSBEYF0ismJhry&#10;IUTAioS8yGVjWF6YwM7WovHPL+maW6xidq5KwVbE9uYC7j+4i5tHN1jaXsPi9gqev3+Opy8eEH5X&#10;sb2xhJlaBdOVggmU3VhawL27R/jTbz7H739+RyjYxuXVKb767i2+//ENfvzuGX785j5eP9vG1jLX&#10;qadxvj2D69NFbG5NYWVrFofnG3j4aA9PHm7h8nwOZyezmJil2KvFMXeygfnLfWRW6nAlPXBFHIgL&#10;OmZrWN9YweW9GxycnxLgIrwexwiFVkzW0vjw9BB/+e4RPn+4iccHs3hytIzPHh3j+dUm3jzYwWdP&#10;9vDich0nmxPGVeliawEvLw5x/3yfoE+xPlnA7lIJry838OZyE/cOlrC7wf/1Qg27q3W8vVrFH97u&#10;4vdvdvDmehmP+P3ocIb/8wrONut4SYh4d7GJj0/PcX68gSxhU0HVAV6PfuuwsfaVeV3NVPK4PDvE&#10;m7fP8eW3H/HFN+851vcJCw3MzjcICwc4Z7/W1ucJdnOcLmJhYRo72+s4OjnE0dkxjtm2KcSnpurY&#10;4Zj86acf8NPbt7hcXcI2z9XuRAOrFMbT6RQmCHmFaAi1TBo7y6s4PzjC1ckJnl1d4vHdMx7bKpYp&#10;eBcmalis5bAxXSI45bG3ymNbnMT20gwmygXe70L8P8ThpaBJUeAv7hxgee8QC+vrKEl85zIIcH+l&#10;qUnMr6xia3eP5/kMB4SjTYJehX2KZzKIpdK8zvOoVBuYaMzw2iX8VCcQS2YxToFldSqzVAJRfh+j&#10;uFQMwwBBop8Cp0PiQQGTelvMeW1gGBIw+ENIFJRGdQLBTB6euAKdwwgQThKFJjAEKfbzM9Oora+i&#10;srZCId+Ak2AglyXj/kiBLPCRi1WIQjyUz5t6Cj5+jtZqvD5riJbKnFdAbmkZjZMjFAlpuc0tFNe2&#10;UFrbRXJhA6mlNUweHWP68BARApyH940w1w02JuAicPs4XpHFeSRXlpEnvOXWVhHk+Ej0R/jMiE/P&#10;IMZzEplZQJhQ5aH4dxRqcFcacMv9icDgrzUIDxW4ecx+btNbqhASFA8xa6AhNj2P4uo28subxspQ&#10;IDSkuT1rLGlckrqUlIJTFcgb4lRxZyN2l3HdUuYkuRbJcjAaDGEkEDbuSKru3KyY7MM4Ra6L58ge&#10;VSXqGGwxil4/hSsFv6wL+t0Rz3E7MQxSxA5SXAkyBBByK+pxhSmOmm/HjR++TWKOAol9uCOokCXD&#10;LWhQDEDT5UjuR4MUc4IP1X1QdeU7sjhRCKpPmqfrQqlee9m6x2RdaFoI7vDaMRYqY2Gg2GjFwhgw&#10;4FTCv/3duCRpecLC/xMwqKjbHcKCAKNLLkrqh0SdhK7ekHMfAgYFdyvewQQmS2xSuEp06g22LAAm&#10;jareaPtkSVDRtiYsmAJ4HCsJVwlYzVMgtCwBBp7a4p/j1iVLhOIeCBaySMnyoH00aytQPLFvTfHv&#10;ofjXm3kKSn6/NUahxakBB2OVabYOilQjTvlZb+Ul6NuBxxLERrC3rABa1izfErKaKlDZWB4o4szb&#10;4pbAlCBUawtFI/ZaY6b0pgYYZGX4N/3h7zwPdxTTIJckczzcn6wMvB6UXtakmjXH2oSEZmt+lmVB&#10;sQqKETDpYzUO3Ee3YItjeIfXiwrFdet64hj3Ck55fbetCwKGJigIZnSdclt2QoJAQNtg65Z1hsuZ&#10;lKrqM6fGisFmoIDLd3p4vVMrtms4GGDgfGVUEoD0eBOwZ+qwJivcX5RjQHFKKNM5/BSvoePRWPOY&#10;zLG2m45XQPCp8Vy0RLRpEuD8/unNvwKDW1mTlIK0i+0TBBAaDDiwCRi6R/g/JLgYgS7hLjhoL/vp&#10;s6YS/gLEpiVC2/2l6G82ini2Dl4b7Qxa7aB4Awncptku92tqJrCPJtuT2b7As/2d68ni0f5d6/I4&#10;tQ+TTlZF12Rd6FJrAoOxGhhYEBz8rf1bS8OwAYem65LWGzNwIYC40z2McVmEwnabEdreMfn3D8FN&#10;kesaIU309WKAoNDPNtRNcdzdicHubgz3DWBshKLTaofL4YWVJ8wx7qOwX8WD62eYmVqClxeQlzfM&#10;TCiA2XwK83k+sIMu2Ad6MMYWpTieoNCbifsxG/GgShGcotD1j1PQW8dNAHQ67EE2zG1QGAY8Y/DY&#10;BxDjdCYXxS4f6IKGQsiOIEWyLCHjFPVuimDFJsQppkMUmGoRpw0RCuYQhbJrZJDQwmPo5/EM9mCE&#10;bXCgG72qocDWO9RNATZgqikPcptjhCiX1wObU+49PGZCgcur4krDGBolbFDYewhCfp+HwGAlbFDc&#10;a11ChVKtChpkYZAbULOAmuIY5IrUTJXaRXHdMyhrxjiCHKtgyA+P2wGrlesRPAYIT6Pcr43HMGYf&#10;hZUApDZoHaFAICRRHFsV/Gwl5PB3BS2P8ze5Sqkq9DibqtU6FauhqcvOPhIoFA9BeBAkdPHcysrQ&#10;Z+IRegkSQ6YGRZjiP0oRb+M2rXYLwhSnqvycKuQJJQ70EniUMnVpooJCjOAyQpgc6EN3F4+tU9N+&#10;DPb1wzbOsei7g56u2+hi6+7S5w70ExxsI3fgtfUjSoFfKGSQzCUR4DlPRT2oZ+OYn6qhPlmC3WeB&#10;h2BYrNcQSkdh8SptLKHWNmyqD6vKdDQaJri64eexKhbH43LD7fZwfgSlUg7zsw1srM2YCr8NZcSR&#10;e89MBbPTBIGJEhr1IpZW53F0eYLV/TUcXx/g5Hwbx/ur2Jxr8BpO42h5CjuLNQJAASfbi/jus2v8&#10;/PUjbFBQl0oZLK1MmGDd5/d38OJmBY/OKLbrUezMlPD5g2P8lSDx05cPcHWxhbPzddy/XsOrx+v4&#10;8fMT/OH7Gzy9WUal7EexEcfy4TJKiyW4Yna4Qw4EE0GECIjzhIYnj69x/8k9lCdrSFIEJxMxTNcz&#10;BIN1fPPyEF883seLu+u43lvA+6dn+PmrJ/jy9QVe3dvFo9NVXOzN4UKxDAST5xTn984OcHqyj9Wl&#10;aRxtTBE0lvDqhEBwuIij7VncXO3h+YN9fPVsB1/dzODDRR0Xm2mszgSxuZLGxcEkLjaqeLQ7zeM8&#10;xHfvHmJ7fQZ+P/+fPJ/ZZNhUYI/y3JQIDLPVPHYIA6enO3j95jHevH+CV28eEqYWMU0g29lZw8rK&#10;PCZ5fIuLM9jaWuH2lrCyOIv5+Sns7m7gwc0V7p1f4Wz/CMvTs/j45Bn+w7ff4eH2FjarZZxTgO7O&#10;zWGR4nYmm8ZUOsl7UZ7nbRcvuOz9ywtsLsxihYJ5eXoKSxTRO9znESH1ZGMOKzNlLDTyWJ4scrlp&#10;TBIYkrEor7UwBX8Oa3vHuHr2CrtnF1jf28Pc+hoKkw2k61U0FhcwtbSE2swMFrbWsH1+hNWDXdTm&#10;51GRdYR9q8/No0phXK7UkcuVUChVkS1XkOG0MbeIUmPaNF80iQEKnGE+5O0UVD0WPiCHxviA5IOF&#10;4q2Xwk0Fy5QydcxJuAxHEUxl4OF6fgUKU/yO8ncF9HrZBAHJRgOZ2RkK8zp8pSKChQJ8yaRJl+oM&#10;Bw34hLMZwkUGiWoVUYr4NMV7dmERMQr+sIS5rADzC814hMu7qBPCKhvbyM2vITE5j9LqOlYuLlEl&#10;SDgJSGMU3e5sDjEed4qAFSYshOZnkSS0VPZ3UdnZRoJjE56YpNCfQaBeh5cQkFhcRnJxhTAxaywY&#10;oak5hCdn4SpU4SM8BOuThIw63PkyXLmiyc7kL9eNS1JqdslYFhJTBBPCQ4awEOXycjFSDQLjlkRR&#10;q4rXfZqOOzBOge4Ix0y6VWVRkoVhmCAlEFBtBtWDGJeLDUXWGKfeXBnudB424yKVxjhhUpWf+z1+&#10;kw7aky7x2JOEhqipID2mt+0UWSYbkIfiSXnsKb6ab8LlmsKpowkOSreqIOdeAqQqSevtvdKr9lPo&#10;qciasho14w0oLowLklxl5L+uQGaKHb3hp/BX6+Yyd/SWmuLT1FkwwpjCQ+CgeANZFsYoWOR2xO/6&#10;rRnDwN8kWAkLytRlYho4bs19cJ9cX60ZIM1tUtzJ4tEEBgoZWSF4LLIWtAVxW4iqyRrQdIFpvtFW&#10;piLN07IKVhck9FDESshqmTYwGJ9/jkkHp72EDaVgHVesiuIVBAwSqhLNbf9/NsUcaIw+xSJIeLdE&#10;rvmu1noDbAQ/l9OxmLoLbE244D4VsCshy+13tiwNRrDy+AcojAflp89tdvK7tmWsCmwGGHr53229&#10;STYVn42rDdfVywCOjQEGWTy0L50jNr0cMBDCz/0cG7mjGaho9akZCK3vWo+tDQ/qY8sS0fxd/dd1&#10;peJ/stZwPNkEW5qqArcqhKtSuGCiaYHwostAbYjXJKFA1gy7gqAjJgOSgMHEhvCcmn5ov9yPgRmu&#10;r8JkpvCcvguMuY5aVyubkgBEdQ66CAkjsQKGwlmzLwGD3K30m1yu7pjMQNyuPhv40VTHpnPB3wwk&#10;8PhMawKDxtbUYDBCnWMtYS1h3xL05vxxm92CPp33tmAXBPS1IEDLaZsS42Y+/x+tZToEHvqubERc&#10;/tM6LSGvwGMDJxLx+o3baINk89rgPtmnNlQagOBnAwZyhVKRtR5eNxLvJq6C/ed2TFyCIEL7VDYk&#10;ftY6JjOU9tPL7fZw2S6uo0xHBIE7XX+DA7UOWQ9kReDnNjh0yA1J8+WSJVcmwkZz2RF09VCHKmuV&#10;myLaPTpMMU2hONQPh97Wy1e/v8+4m/QJGCgOxyh0VcxNWWJGh1XZdwxOPqQcvPlEfHE0ijPYXN9H&#10;tTKBaCSBbCKFTMCLgs+GSsCBOMW0pacXI70D8FhtKCfjqFCUpijC4xSzQZsVPhuFKQVzPkrRxFag&#10;2IhxfZ9rFEHPOJJ+B+pxCo5sDI1kAEmf1WTHGaWwHuofIAAMm/4p7amCqfXmW31Iup2IUvS6KMKH&#10;eu6gr/sW+no7MEhg6CMwdBEgVB9BbUQxDfZxjMsSwfX8Ms17PPxugYqjjSrzELc/yG0ND1PsE7IU&#10;JD4+ys+CBQrnPrklETgGOK9ZsE2wINembhPP0EVh3Tk4gK6hYShbkd/P46SwjUdDyKUT8BEQBEFu&#10;go7P46IwJgjYh2F3W2BhH4Yowge4LxVhEzgMCF4IR6McC2VKUkXofgERl7HJ4kCoUurMWDIKP2HM&#10;xjEfGR9hP9mPnk50K7Cd+xsmsMn1x0Fx5w8qp7/bQJCqTI8rrkKgofSqcrfitTDCY1EdjDjPyxCP&#10;UW5NygrVPTCIHp6PXsVrdMuq0EFY6EQngaGzs8O4Mo0M9vPc9cHvGkEs4kc6l0CmnEGE5zcRdiNP&#10;YZnnWGQLKVO9Opbi5zwFQYQCSMdqGUKAYBghZDmchFaKIlWrTshilkwhmswhmimhPk3xNjuPfDFH&#10;KElieqqEeYrSWjWDcimNyXoJk7US0qkoNnbW8cMffo1Niuc4QbdCYbs0RajIxbFKYLhcncXaVB4T&#10;xQQOKIjfPNnBywebmGvkEAp6ObYOU0/i3tkK3jzawqv769hfreJsbRbfPr3Af/3TR/yPf/gGf/rV&#10;a/z41SN8+eYY3789wJ8/P8Mf3h/iw9UcHh5P4sHdBULBLu493KfoLKAyVcbxxQkmCDc3D47w7fdv&#10;cHp3D6V6Bes7m9jeWTGB3qcU+y/O1vHt8zPCwxb7nqIQzuLh5Tbun21hY7qA1YkUrvbn8fLePl5e&#10;7OH+wSbW56eQ5VhneH0s1rMU/nP4/t4ePpyt4uZgFg+uNnF5tIBn5wt4czGFLx8t4t39eXx4tIJX&#10;14t4dDxNgV7B1fY03hKMnj88xfJSneeA/+NyFlOTFdQ4njmeu8l8BqvTNdyc7+Hh/WO8efsQ7z48&#10;MxaGFY5TsZg2gehTEzWkkzFkUjGeqxyPr4rpaoHn14NSLoqt+Tmc837z/tE73Du9wWfP3+ALgsAR&#10;Re3W1BQ2KT43FxawTNG5S4H8aGsTpxTxK9PThKMT7GxsoMjjLSVCqPPcLkzVsbk4STjkmM6VsLU2&#10;iclKEnO1HPbXFzFTK6NMWM5RcGcoTGuElDSFtIKal3gOGoSZyswUz9W0cQHKUIzXlhcwvbGEqfUF&#10;zGytorhAYKBAXqDIzhMmYgSYWDqNHJevUigvUkjPrqjq+Clqcwu8BktwU9yOUICGMgUCxwp8qaxx&#10;RbrT8inv1VtxwvE4YdnCZud/IJrJosBjjhcEnHETByW/fLlPpTk/UiohVlNygVnkCDdZjlc0XzAZ&#10;ggQMdt4j7EEV50sgRmBQvEy4PmGEfJwQlqDoj3HdgCwmPA+Th4cmDsFbpGgnrLjTWYTLVaSmZiio&#10;KQIonoe8QTgyeSSXV1A/PUGWYyZoEDDkNtaRZxMw+OuEgIkJTutwsb/hmTkkF5YRpeCPEBY0VTxC&#10;gM+ZSGMWofoMoacGt4Kh0wXjcuTOFhGq8jkkwBBUECD8xSpCWi6dM+lZe3m/MKJ6zAZV0O6hIJPL&#10;1yAF24je6BMouvicGlCiAwEDYWo8HCEEJGEhFIxS/NtihIREBqMUWiMhClalOY3xu7I5cTlPtkBg&#10;yBtQGG5ZLAQew2yyEhhh7JavuFxomm/LBQpqAgdZFpQStU/AQBHZLWDg87ZXFgSCY9siIHFvGqFB&#10;1gW5CclKYCwLikEQMChmgcL/lsS/EaIUw0bk81qSm1vLBem2rAmc307BKsBQpefbAxQWBhgoIhTf&#10;wH2Y4Hsta7ajpu2y/xKN3OYtbu+W4MLuRjNbFY9Vb7UpHgUHAoV+XzOItu0b3xyHJlSoWvWAAr4J&#10;yv0cQ8HDp3gEBdPK0iCrDZcZJZwpHkL1HWRh6FHALsVkMxBYb/8p+CTOKSQ/AQRhQXEhqqNgfhdQ&#10;DbDPEo4ScHqjzXXNW31tQ01iuC3AKTg/tZZY1n7lMtZ0W5J4lUiVYPx3sCDRKbGot8vaR0vMqwic&#10;gUf1SftS035bfVBwuKwvbUuD5umz6Y/2ybEz7kdteGD79Ca+1X+NscZOECZA0PgaKOM50mdNNa5t&#10;16IuJ69PAYNchdg65DbkiVP4NwOdFWCubFKq7yAxL1AwIKjzwN90Lm/zmFTQTdWfb+saYNN89cVA&#10;hSwNLmVe0r4EElynBQ1KcarAbsFC0+qgseF+9HvbEjHE8TewwG39EhgoynVeTQE3nlsj1gkJauZa&#10;kEDn9N+6BfHcS7TrNy2nRshQ3IO5LgQLaoIBiXeJdAl5k5KU55jTprDn/HZlZc2T5YDbbMc8GJDR&#10;daH9tq65posS+98n8c8mYKCIV9NnFVKTFaTZuA7FfXt/7dbJfXYQGO50ctnOcSP4FbT872GhDQy3&#10;7jStDR0EhC7CRs+Ak5qQ/5sebk/rdAxTv43AKoBzEBisFIs2AoOKmVkHBzHO1q+qxYSFPrme9PVx&#10;mSF4KRbdNhtcFPfRIAV7NIZ0lGAQySDuSyLsTyGZKPDBWkM5k0OCYjdmHUKaAi9AEBntopDtUm2H&#10;EQQUhExBHKAwl1XAZRlHkPMSfOBlKFYLIS+KYR/SyqAUsCHitSBGwZzxEQIoUtM+t0m76qSYHWHf&#10;+rop0nv6Td2IkMdJMRBGIxs3NR7yggaPg8DQj2GCQj8Boae/E72Ehb7BPiO8lWpUsQeqjuvig9ft&#10;9UAZTRyuZt0AieQR6xj6OF4Kbu6Wrz7HqLuzk/vuwoCCnWWtkHDuE4Q0KzB39Haio09VmTuMhUHA&#10;0DtEwU/gGhy3UJBbEQsF2QJsfuQzCQTYV9vYEEHJDg/HxqGaFLZhU7RMbkfDlkEMExSGKeYHCC9K&#10;qTpMAT0iy8f4kPmseIpx/u6i+Le7KPYJOh4KgWhaVWCDsKmOAseuX5YMgo2DcKR5I9yXRS4kER+C&#10;ES/GLdzP6BCBgvshGCnDk+I55OKkwnc2jpmT4zKozEn9vSY4OphOUaDwxsPjVMyGrBGyPHR1aXyU&#10;eUtubUPwe0bhdlL4E+yUmSqZj1LsB1FIBFDNEELrZTQoLjOlLM+J+mI3cSF9A70YJ/Ck4hR8FHHJ&#10;ZBpJCpV0OkPBWUKZAmFyfg1rBxe4evIaWwfHBJIsEokIKhSwK4tTJog2z31k4hGkYmFECK/XD2/w&#10;X/5f/xNFispRu4P98pjrSIUFd6pFHE6WsFRNmvS+58eb+M1Pr/DF22tM1womX7875MLkTBGPHx3g&#10;1ct9XF8tYXW5iuvTHfz8xXP80x8+w/efXePmhOL7cg2fESi+f7KN3706wJdX8/h4dxZ//HCKP393&#10;D99/cYEn93ewvDqBp68f4uvvP2J5ZdJAxBdfPsLNzT5ml6awsrOGi+tjnO6v4cXVAV5c7ODR6RpO&#10;tqY5hn5k4y5M1NNYX6hhIhvGRCqAfX5+cX2A16qkrFgOCnpljFqYm8TGPPu7MYnPTpbwbLuBezuT&#10;Jj5hcTKDg+UCHh7W8PZmFl+9WMNvP57g/b0lgkIFJ+sVk13pPQHg5t6R6Xc2H0G9kcfm5iLHm4I7&#10;m6DwLuDiaBtvnt/g/s0hnjy9i+t7Zzg63UOD/chlk6gT4GYo4JM8LzFeh/lMFBWC4ySBIRbxwG0f&#10;QYSQOJmq4O29t/jpi5/xw+ff497xBY9tldDyBB8JENf7x7jc2MHF4jKOKeRXKxVjTTg42ENdActB&#10;F3IxP+rc9izP7WQ1jXo2hKlSDPPTRTTKCUJKGkvTVTQqOeT438zlMjyuHAICUwr+lZ0tXmc7SLPP&#10;qVIRRQprxRDEqwTTw22s3z0kNCwSECi4CUGVrQ1s3L/B3NEhkjUK2UgMoVgCcYr8KiFCIDI1t4jy&#10;xBQiFN6qEj1OYPBTgKZKdf6vMib7jnzLBQyq0TDIa1WVoR3+AJwBwjeBoE5Bn+LxRiplI/oFCfmZ&#10;WSQpyOWCFCgUUFhcRGNzA4WZafOf9RMQvIko3Lw/OAgOnmQcUf6fotxOgiI+x+UnCTsrD+5h8eoC&#10;yXnug21idxcR/m7l/3A0FDYpTz3quxHXMTMNFCuITswgStjI72yjJKvC4b5pqsuQXV81KVjDPO5Q&#10;Y8KASZT99VUbCBM8otNNy0KAEODKV+ApEACqkwiWGvDzs1fz9LY/q0ZgICjEJ2cQqU0izM++fBl+&#10;/u4lUKgg24BiBKwUCnLFGVflZjf6KLgGHF4j7pt++eNQDYV+pwv9bjeGKPibWZMisKpeQ4LHS6CT&#10;K42y8fjYF0++Ble2BB+vAV++CIsSfTgoTO2EEtW1cHtMTMSI3uRSNCmoVm/Om290Ke4Ig203nj4C&#10;g7IM9VBUyeWniyJecQiKS5BlSVYB9d9MKdiNaxKXk5g3rkW8PkwMggEGB6ctSOBnvbU2UEBR3LQy&#10;cFkuZ8Cj5bbUdIVpWhg6BA39FB5DFBraZ8vC0My+JODg8uazgIECS4JW2+UYG7cquXFxqmPuolAU&#10;HMglqd/bDLBVnILqJ+itdvtNvgnE5djoTbjeiLdhQfEOypLUI7emQIzXXbFZoI3z+ggfquIs64QE&#10;rIqcmbgK9cmIyFajyDfZhKzsj53ilefeuLwY4cjj5tSIO4LEJ8Fu+sVtUZAbK4PEONcRLJg0pRL5&#10;5rj5/+RnE1/C39uBssaFxQS5UogJGCQ4JRq5DyP8ee5U6dmAI9c3LlDcxr/Zf0v06zfVrzDVoDWf&#10;634CBgl9uQHZKbwFDxzLJuS0oEHrEgh6OK5yQzIB5YQxU4Fb50EpiDm2pvEc9fIcdcsaRkgQKHR5&#10;kwYabsk9SfBHkS/gG/TxnLgiZt86l1ZqQaW/7SRE3WKf1NpxDyrophSuTbcljpu2xeVMGleur9gM&#10;4wIlKBAImLoDgp9Wk1Wh3fi9XWitGejMsTJw2AYGim4Cgyw6zfgSnvvW9WDclcy5YTNv6nnt6029&#10;tqFzo3PH7ZpsU1zPLP9LYJCFgUBgrAoEgnZFavOmv5//j5b4N25CEvRaX31TX3R9tWDh38CkAKOb&#10;v1O8GyCQsO/h9aKmt//cvslgJCCR9UHz+FnWBu1fYKF5zYJtAgaKfgp+E7vQAgbjmiRo4LbMNk3N&#10;BW6LkNFJ2Ojq4XXbxX7c4ToEii4ub1UMg5Oiz84bo53i1Tlmg483AccQhSiFXlc3RTWFuIKdFbTq&#10;tlng440v6vVRSKVQiCdRSmaQ4gUW4olPEBgmy9OYrFAsRKN8qFN4UsD6KcidQxSy3X3o62zWdLBT&#10;8DnGhgkKI/DqLTi/6816QtWGCQ1ZAkPabzfF2LIhB/IhgoLfYYR/lEI+6HbAy+07FNA7MkIQoVjt&#10;GySIeFDLpkz8g3LyT6SDqMUpnIJueNgXpfgcICT0D/eZN/MS1woQljuQm/t2fWpujDsECaMU1hwf&#10;Qojd7TJQ0TPcT/HfjU6CQlcnoYFg1d3bbCaFKiGrm8fYTYDo7OvgybzDd076nAAA//RJREFUk0lg&#10;IEQoLkLVn8d4w7Xzwe91KjVogM2PQiaJQi4Fr1sgREigkB/nvoIEJB/FvI3zZDEYNpaFUYwQHgas&#10;PHa5QFHYCwoENoq36B3qI5AMmdgIn6wK7H9IritL85iYm0YkFTNF2RTzIKBQ+kivsjBxe6M8Fy6u&#10;55S7E7c9wD4oSHrEwm0PU7BT9DvkxkYgVKyExPIIgU8WE2sghMrSMuqrqxgiXA7wuhkVIPUPopfj&#10;Yh3nMaivI31wOUfgdo9x33aEIy5Ew06UUiFM5iLYnKnh7HgHuxRdtekG7Hxo9xE0lIGpp1fAQIDk&#10;NVai8JmcaGB+bhbTFIWTkxS3CytYWdvGzvEVrh6/xN7xKcUoBUQsZIJXJysFzFC8NSolM+ZRXmvB&#10;oBcTM5PYPTmCk/A2wmvdRXBKhBUTk8XuRAVr5STmyylMUbg+fHSOP/zxa7ylmK8Us/AQzNLFJPe1&#10;iSfPj/D8xR5O7y5jdWMOTx7fEC4+4s3TM6zOKbZnEl++vcGfv3qE374+wZcPNvDkcBKvT2fwmxf7&#10;+N2HM3zJ6RkF+8XxAn76/hXevrrE6dECnjzYNe3sdAU3D49xTtH/5Nk9fP7+Kd4+OcXLmz1cHyxg&#10;b6mGapL/pbAd2UwABQrhUsKL2VwU2xTHu7M17BMWTg7Wsbe7gqvLfTx7fIb7Zxt4cLSIU8LBUtGH&#10;nbkCgWEBO4SVvaUSLjeLeHN3Ct+/2sKv3x8QHhZwuJbHznoNF5e7ePbyHi5vDrC+MYVV9mFrfRqb&#10;GzOYm1eAbwG728scs6f45uuPePDoEtf3z7GqGIWlWcwvTmOW0DJBMV+vFQkPCRTyCZT4X64R9JYW&#10;Z5FJJ41l00kxkvTGcb1zFz+9/x5v7r3Gk/PHOFk7xM8ff8B//+t/xhcPX+HrRy/w9OAEs9k8ihTn&#10;C4TBnd1txAl9EZ7zXDSMCsGxzP1UeL/IEkhyUR8KqSBKGcJiPWfqeFR53nMcuwzhJZdPI13IYGZ5&#10;AQeXZ1g/2kGO11NMFdJrvPdRoMfLedQICrN7G8jqbTn3bacgT/P/d/bhPZ589wNWjs6QylcJIBVe&#10;O2UkKe6zpTJqjUlUKJpjBGBlPXJ5/Pwv+mFXcC0BQvUXTAYbCrce3rP7KPysFGTeIMU+l89Q4Gdq&#10;FOilAkpKY0ooqCrOQtmIuG0n793eTMa4JqUn6ogVcgilEwSFELz8j/jiYbjC3B6nAokQl40Thirc&#10;1tL5KTYe3BB6rlDbXDNt7+ljlLe3EWxMwU5BbqHocEZT3F4S/nQOMR5/YXkZ+bU1JOYXkOH9QRWi&#10;Zy7PDTBkNtZR2NxCYW0TmfklhCjyI7LUzM4RGGoI85wlFpYQ5bp+/r+tuQJs3K43X0KQIBDkmKmS&#10;tCtLcCc82NN5TstIyLWpXIO/WIOvwJYrwRFJYphifMijar6EBocLAy4fxnxBjMvtiMAz5qew5f2l&#10;12JtNVV1JjgoCJrjO05YHGMb5f1niPDQH4zAwf1WFVy9umVSzIa4XxWfUwrWDouTworiQeBAUFEM&#10;xADFnimIJhhwURiZN+sSdhQyLWhQcHUfgUGZhjr5XG6+xW+6AMkq8ik+QY3zTByBlpGgFzCMUERI&#10;9BMA9JupxEwoEGBoeQlpuUYoi1IzMFoQym1pKlckrtc5zN+0vnlTTuEyPMZ1mpBloEKwwG3pDb1x&#10;m2k1CXDFC3QrixSvy263BKJAyG/ewMtCoCrLQ/4EVJV6PJrlcmkKbQW7SthKdHvNm2q9wRZc6LPa&#10;IIFgTEXcEiWMxIvwUHO48g1TFE6pW0c4NVWalb5TbisUyRLdpn8tEdkUlBRzFIHyiW8GNFN8GktD&#10;Exbka24SDEhkt1rzLT3Fo5alUDdww3X1trzpXiORL7cwzuMxqOaCcTWhOJWvfNuic3uQQpBNFh2l&#10;oFXBvU+wYNcb9KbFQvtq983sk+sLLPRmXoHeGhtjaeE6unZM0DGFdreTY+6KGctAh40CvNU348rD&#10;zwbECK29bP1yRSKEqa7FKM+DRP5AIIleQRchokduYfysOITbEvWEgm53lH1oui11UOD3eAQWCQJG&#10;guMeZRMEZjEY4jltWQ4EBHd4/u6w37d5XdziMdwWPPD6l9XhliwUagQJQY0ZR/bXWK7YJNjb5+zf&#10;NxOzIQCQCG8B4S0jzHkuDaRxyu9G+BMw7owTrAQbnG9cfPps6B5yopvrGcDT+WdrQ4asRSZDkQS/&#10;UucK/thu91B0Exy6CBhNK4XAgL8bmGi2dkyCKaRmLBe6Fti4PfXLWBfYDLBoGfanXXxN7kifrAts&#10;bYCQ2DdF2bSsWmsbimEw62rfAo/WOu3WBgyzPlsnl+1m34wbkoq7GYtEc3qnQ1MeH6Gjk79brAQ/&#10;F0Wgw0qBaqUYp/CfSBeRDURgpajtJjDozb3iFkZU9XmgHy4KxwoffIvVMgoRPpwodBMeH+JsCX8Y&#10;uViasBBDmOI/7BiD3zoEx3APrAM9GOnpNnEQzcw5coEaNFYNO7fpGB+D22pFyEXhSGEec9kRd42h&#10;GHZhOhtGI+FDOeJl39yEE1k6xs2bbesYxbNiATq5/f4hRHmzb/BhPi93kkoWU3zwF4NKw2qnyBg0&#10;rjCKTzApRynA7R6beQuvWAQfQUF1FcKJCDwUEzZCyZjdQjE+ikAsYgS3qiZ3cX3VS+jq6ycYqPWh&#10;l2PT1ad6Bn3oGRhCP8Wz3JIk3LtkaRjs4QXZC1V9HqDoHrdwv3x4ePkQ8hDCPA67edOdSoThl1WA&#10;onqovwtDfV0mgFepHS2KTaCgHyYsDLINEWiGHVaMEZzG5EZFET/K86n6CrJu9I8OwOlzIZKMwkcB&#10;kC8XsbGzhYXVJSSyFF6yunjtCHBM3RoHgopckMbGhmCzc2wcApQxjNnUuC9CgWpS9PT18jcbopEg&#10;IsqORMix8TroHidE8CG5cHyGyZ1dDHu96BtRStdB9BvLAq8DngMnIc3J68Lvsxnrgt/nJHxwXQJE&#10;NRvBSi2Hi50VvHv1GNcPLjG3ukyAC6BPFbE13j2y5vDYOGYRHlchT/FGqFhamMPS0iJ2d3dxfHKG&#10;83sPsXdyF4ura5igMMrzmEt5wiTF6NxUg9BQR7mYoxBMIcWWr1dMnYRRjssQry/FhDhsI4iwf+Vk&#10;BPV8HGsUtWdn+/jmVx/wx3/4FfbO9kxRL7kknZ1s46uvn+LrLy/x5sUu7p6v4uLiCM+e3MOjm0Mc&#10;bE7i4nCVgvkefv+7z/GXn9/hu7eXeH61jeO1Ok7m8nhK4f1mbxYfzlfw+ngWXz3apCA+x8fn+3j3&#10;7AiPrzdx/3wN5xT1V5cbuLi7hh++fYn/8Ofv8ZBi/+HOHN4czuPVwRRFP8elEqBwJ+ys1DFdiWNn&#10;oYLD5Qks1tKYn8yzz+t48fwuXjw+InAc44e31/jyyQmOliu8F/ixPVfF47v7ePvwFM/ubuLpyQI+&#10;3tsg1BCYPl7h9dUKdpeVlrWCDcLA/cfXePz0GtcXe7g62cLrR3fxmACxu6taGBM4u7uHr777Av/p&#10;v/5v+PjN11jb3cLU3AQqE2VMzjawe7CN3f0tnsdZgmAFC7MTmGqUCYNVbO1soFKroU5hquxCC5NL&#10;uH96g3cP3+Bi9xI/fPgJv/rsR/zTb/4ef//d7/HF/ef48tFzHC4uo5HJIRtPYG5mDjsH+6gTDos8&#10;96rpUi9lDBCU81EkQg6kQk4UM0GUCa4L02XMTZeQ5+d0OkBgCJtkAJNzvH5W5rB+sIONowPMUpSX&#10;FhZQVNViilhfJI4EhWyGotwViWLYTajmf8RXLmHh/Bznr99g//o+5tb0f9zkdAO1xXkUKK5z5TLy&#10;hI40RXo0lUIgHIEvyPtCNIFwLg93gg92ZfFRITHeQyweggRFpY+/q6JzaXISuXoVk+sr2Ly6xMrZ&#10;GeobGyjzf1DiWCTqE4hzHGMEi2A2DTfvOx7CgYBB1gUPocER9rPfAYKD5kVgDyprUgIB9inG/0hu&#10;niK+QdCZnsDOg/uYPjpGdnGNQDIHRyzLddKIZEuEoBriPKYUgb64tsq2hvTcPBJz08htrCK1uoIk&#10;YSK9sobC6gYyC8scozq8Cq6emzPWhThBIbe+hfwWwWxzBz5Cj5Xn05HMmvuNL1eGk88tZ7pMUOB4&#10;Z5vWhnC1gVC1Dj9hwct5jngGQxQnAxTu9lgULoKQjcek2AQbz5fqOlgDQTOu3WPjFOUUAgSzHqsd&#10;fYQ0FWOTa5I1FjPQMMrzMhgIoU+poglKcdWfmJyBJ1s0/XInM6byc6dciBRzQPGvuASJ/09uPBL5&#10;Ngo5FVajgFLaVfNmXi5HDsKF6hEoxajclGQR4DoGDggLbZHftCLwe/t39btldWgDg9ZVuy1LAmHC&#10;/Ka34wSBZvYkLjdEASEXppYbUxMYtA9uj5/lmqQYBlkg2n25zc+3ue/2m3gTpMupMji1q03LeqAU&#10;sR0OpZFtuuz0UkD2yxXJS+giOIxHshgJZcxbceMLz6a39gILWSAEChLlagNc3pkjhJem4chPwleZ&#10;hZvAYCVEjJlaDbI4VNEfSDfFp0S9+mXEuo65CQVNccljkLC3UkQqdkBAoGXknsRlZCEQADXdfvib&#10;hHxrat6MG8HcdN0xAb4WnkP2W5YNAyiCE4pObadLolPzBAiy2LAZeOA4ChbktmPiF1r9MNYL7sdk&#10;adJ+tD8KaQMLrYDwT1mjeA/ooxBvZjGSqxbFPgV8p8S7M2zEveIBTJE0AYXGVXEMstwQ6PqCMQyE&#10;kwQwnocIwYsg10NIEzD0y+pAoFC8gqwKchlq12nQsRt3IkKD5ncTHHq8cQMUvR5Chpuw0LIcdMjd&#10;yDQCA4H5FpvgoYt9UCXp2zy3pnCcrCGCJUGCOR+6jpvNnD82Awet9gkc9L19TrWcfpPol7CXkOZn&#10;QYeCqLt4nekaNFYDkxWJ17gCiSX6W2/6O2V10LpcT25Lii9oupdRbFNoK3ZBb/s7zbpNwPgEEhLv&#10;rTf+2rYsEB3KssTtKC5CsPAp2Lm1jsCjQ8sLYPhZIGNcnBRbwPkdsihwf7eUyYnzbveq31yey5p9&#10;qglI1Bfti/tsg4OxQPTwmiMMGBcnuSJ1jRoLQ6e2LSuE3I8MNDTjGlTlWfCgWgyq1TDO83zLabWY&#10;6rw23hgrqRwfrmvYmp5FmMJ9iKJYfuqWkVE4eRNyjY0hQiG/yge40jFWoz4kXSqKZiEYUFwSAOzD&#10;Q6bWQcJtRy5I8e/i/P4OjPXcwXDXHQx1dmCU4DDW24sxir8huTz1DsA2Og47b9Iemw0+9ilMoZ71&#10;OUx61Hk+rBtRL4oU/WluN2Adh5viVa5Rdi6nVJ2dnd3o6+mnELUiTSGrglSqy1AJeUwqVh/Fr1Ko&#10;qor1KCHDRsFr57bcFMsuCkKlR3W5nYhEwwjxoekN+uAPBym0+fCkIAwQFjwEpAHuV5mLVPW4W1WY&#10;KfYtHi8cbi9GCT19g4PGgjDEsVKBtEGCibIg9Y0PGZE/yPW0zCjH2+FQlWwHHNymitAFCS0R5Xvn&#10;cbsl1Ef6MDbcT1HtItTYuP1BgsEYRggHA3ID4rGPsN8WBUrzvAgOrE6K3bFRAw2CCNWIiKZiCCo+&#10;ophHY2oShVIe/gABhNtQdie/zw0b+2ZlX+2EA5eLY8vm9VoRjvgIT82Kwr1jw7xAu02BOgvhRLnp&#10;gwScKIWXL8WbjdeH7Mw8Hn3+NY6fvIArmTRFoVRlWq5fJmWrRZYqFT9j3wgLQW4jwT76KdIdPD6J&#10;tYVKBtvzDRzvb+Lew2us7WxTgEU5dvoTD6KL106/rs0RgiePUWI9m4lT9BFW5uVysoube9d49f4d&#10;7j95irWNddRrFdQqRdTLBcxT5GwRmur8XmFbXF3E0uYqVihUN04PkOC14zKxHhaOyRCCvO4y6QgW&#10;l2dwcX2Otx9f4J/+x5/xL//HP2LpeAejXhcSFFxPrg7xwzf38NM3l/j46gCXxys45THsr1FYTmXw&#10;/uEu/uPvvsBff/8l/u4v3+CPhIaP7x/h8YNzHG0uYY4idbccwflUFi92ZvGnN+f4h69vKMzP8TnB&#10;4SWF+tXRgslYdHmwgOfXW3j1cAvffXmD7z4+wL39RbPery5W8M9vD/HnDwd4cjGHRw928eb1Fc6O&#10;l/Di0RHeP78wVZyPDpYJNZt4/fwMz7itN9cb+D33+fPLc7zg/P2lBp5R+P/49j7+9NUz/PTmGm8u&#10;tvH0aBlfPTzEz28u8fhkGdtLNezvruD84hjXN3fx6P4FHlzw+A9W8MXLa3x8cYnLoxXsbM7i+t4p&#10;QeEjPv/+a5NBqDE9iRlCWHWygnwlh9mlGULtGoFvHxubhJHdDWysL5tCa8en+zg8PsS9+w95PO9x&#10;fnzJMX+Mz198hneP3+Ivv/orvn31Bd7dPMWbywc4XljF9vQ86ukspqo1k451geL06PIuTm4uCDCr&#10;mKX4XeH+l1fYh0oK0YCN0GDHZI3CuxBDkZCYzUb5P3AjFHEhKctDOY3ZBd7/psqYItjMbqxh7eQE&#10;G3fPMbW+weOYhJcPXH8sh0A2jxGfDwMuJ8YCAdjjcbjTKSOiGxTwq4dH2L17gc3TM8xvb2OGolpZ&#10;ltQaC/OmnkO6WEBW8QfFMrL8LgjxpdIY9/kp9BOoKKaAvwXTGYQzWRQJDGWO6/z2Jg4fPMDszo4B&#10;hBxhpra8goICmCenTAYkVyxi3I/8yTgiBG9vQvUaeO3z/udLxuCNx+BLJAgMITj5H/RmM4hUK4iU&#10;Clw2xv3mkZudRXxiCoXFdW5/C/5MkdvLIVZoAkOJ456ZmUFSVgPtl+dCQdPhiQlEp6cQliWAECCx&#10;HZ+dR4DzA+x/eE6uSPOIL6wgv7mLhl5EnJwjQahQZiSbagEl0rBlynCUZ0yz5ydgy9XgKdURqU+a&#10;fgUKVXhSBQMMcgUaU7aoEvs2wX2yf750gcCQMPUU+mwqbEbRrTfsFN3dcv1ha1aH9mFMUKGibtyG&#10;RWlWKbZUm0FxC6p0bYkmYSWAOAggrliSy8TR75aYCzQtBQIDiVcJRQrxZnCwXEwoJvWG2Lj3UDhw&#10;nyqM1qv4D0JDv9x5TOAzhYZ+M4K+aV1oQoM+S+AKFCTotUyzyboga4Y+m4Bm/UYhZt6cUoyZ5Vrg&#10;0d5mG0AENuqngYOWyBVkNLfVOoYWLJhMQpwqxWuPI2CErlxmVAthkGMkn/leCmtBhKkjQRErt6E+&#10;ismhgKpAZwkDCTO/LcjlvqR4ByPK+VngIICwp0rwlqYIr4TN+Q0DDLZ0haBQMdl2bNkJDBMc9Obb&#10;iFoJfR5vM01pq+mzmkSpfteYsDWDtiU4m78bQGg1veU3fdO54vGpKQalh/AjwWzEs4S9oEfrcqxM&#10;1WZuTwDRnvepH5rP7Wm7AgJjsWBTeldTsIzbMfUh+JtZhrCgwG+TVtZkNmq6awkq+zm+yrrVQTHc&#10;7W66EHW7ef35VbQuZuarxsEtFUdjP+WWpGxJvVqXwNAfTmAgksRgOEVA4DpyTWITSAgaTHVnc8zs&#10;D8+RLAtmbNVv9U/nm+dT42FicwiDggVZJbq4rtKvmnSsWofLdvC8drIPsnZ0yerAeQKiplVIxy5o&#10;ao2hsQr9DUwNxBlAaEKC4KBD7nACAGOF0PXe/N60FHDMuYyBCol1Hr+AQXEuJnNSS9gbtyACgUmr&#10;KjHeEu/N1pwnUW+ENkW0Mg/dMcDB5ST6uZ9PqXS1PQl8Nn02wcwGElq/c3uf4IJNlgIDA7JacL72&#10;aawHAgY27fNTTQXN+3/Yp3F7au2rmUmJ/+EBjkE/P8vFSX1WM9YGWQ+azQRFdw2xtQKkzbSZarU5&#10;bVV6tlJ8jw6NYGxwGPlwHIe8GR8tL5o0hB6KMZeNwtHphM/pQsjtQolieq2axVY9i7rSmjpHjSB3&#10;UdyOdHfC0teLXCiIST4Uc143AhTLtt5OjPd2m9+UWnW4rwv9PZ0mPqKnm62rD8P9QxgfHoaL/fFy&#10;nwmKYAHJNB/QU3EvqgECiGsMcQpa1VNwEXJcEtsUzMZ/vlvpQdkHHouP6yYoROXWlHDb4B5tZusZ&#10;Hx3CEIHBQoGu2AS9YVeAr9WprDt2I6KVItUiNycu4/H7EUmmKIqTpriPxavqpz7Y2cb5eTQQRKzG&#10;B//SKsr1Ka4fxLAggm2AACCwGLCwsc/GIkCBLpcmpWkd09t4CuyARAQBaWx4ACHuO+rnmCkdrMcK&#10;t4S7mzBG8LIQIExANoX7GPuuKq1DhJ4hCvchjodiMFx+D7x8+NsIPioaN8bfnIrHIPCo+VWlVsGM&#10;3I/DwWO2WRAMBtj8Jt3qMMfRZFbiOHso6MMBByIEBicBZoz9GHSSNMcG0D3Sb2I5RgUYhJlAOk5R&#10;QSFEQZEo17B2dIoNPtiVt32cY+WQiw+P38njisf8CHG74SDhiOdH2ZgU2Bql6A967Qh7LSgmfJgs&#10;JJBLhrG4MIuJqSn4ghEM6a3ZwBCJntcQ96++jo8pnmLYVHpOJSOYnq5ha3sVp+cUrw9vcPPgHpZX&#10;l40rS4oCqJTLYHayjrlpCq80vxMO1ggLu4c7OLx7hLsPrjBPcZrJKx4nhFTEbyoEb24s4Or+Od59&#10;fIOPX7/CX//zr/HX//5X3Hz2CqXFKeSLCVxQFH/39RV+8+MjvLi/g82FKg7X50w9g6eH0/jp2S7+&#10;8dtn+N0Xj/HnX7/HP/z9j/jmu/d49/4Vnj26NDUQNiYiOF3O4/HRIv7y7Sv8r//4E/71jx/w1dNt&#10;PDmfx8PzNSxOZHC4OoFvXlzg118+xLef3+DNoz28u9rEd/e38dP1Gv7Cff321T4+e76PL75+hK++&#10;e4HHj4/xxcfHePfmHk6O13Fzc4jrq33T7yfs4+c3m/jt4038/Ydz/P6z+/j65RX++N0r/Muv3+J/&#10;+/kN/vjZPbw828DF+hSnXP7hEa72ZrC5XMGDB3KNusHZ2Z5JqXp3bwnbC0Wcb9Tx9HgZD/cWcUNA&#10;+ezVfXz8+JLgcIKJySJKxTQaE1VMTtVRrRMaCJ+zCzN48foZHj2j6D8/xPbeOjY2FnF5foQnjx7g&#10;nOL6/sU9nG4f4fnlI/z1+9/hz9/9Dr/+7Ac8ODjH1tQcDheXME8RXc9kUKOoVd2MZYrx6aVF7Jyd&#10;4OLJfRyqgNvWuoGRVULd1GQJCYJBkmBQIzykeO8JhNwIht3w+AjIQQfyBIjp6QphgyAyU8Hk4iSm&#10;15awc3UX2wSRugR5QwHNdcSrU4g0JmAlJAx6VQmY9w7eG8f42cJ7jSeVQJ6iePHogOtfYungAHNb&#10;m5hYWSIEEETW1zC5vITiRANlAoSCpIOZNMK5LJxRFXQMwU0xX1si/K6soLqwyHvREqoEgkKd13e1&#10;iuriIjIU4LJKJCnUywsLyE1PI5jNwR5WvQGPuZf5CffJchEeAoRgwRFuplfV/9rOe5+yLbmjUfgE&#10;DBLbBJgAYSKUTMCnAnEEGFcyD0+S4pviI0QRnqIYFzQ0eC4Kc3MI5ovmrbs7lUWScFAiMJnMSwSG&#10;6OQ0AtU6goShGJdVReiQ+jkxYzIjxeeXUdzcQYktvbgCP7dt47bsAoZyA8GVHUTXD+CaXMIYx95V&#10;aSDCfaQISeFKHf4sgapAkFA2JfYpSljIzy8iwe37MiVYKezlPqSg4S7jAmE3Ilt1FlQ3odPqQK/D&#10;jUGP6i/wfiYXJt6TLASGcYphBUIrXmOc3xWj4I4n4SYwOAkpyqrU46TQskpw8gEuFyWKbROMSdFo&#10;AnNlaZBrj9KftqwAdywU7Q4XBinohhSgKisFm/oolyMj8BWkzKl5+9+yBmjb6n/bqqDjaKY9leji&#10;MprPecZn3zRZDygaWq0JDrKuNLchK4LpG9dVdi650Jh12Ix/eEsQm4xCFHomxavEPcWh3pabrDxy&#10;faHIldVBsKDfO63Nt/Hdggc2ucQ4MxVTn0FuNnrjLhEqkSxXHS1nLA5sqt+gwm+R+hwqa3twEBbG&#10;YgUMRwuwpGpwl+fhLE5jlNsSZBghKsHPfkqotwXoJ9Gu303/eS7UJNo1T8trPj9L2Btw0HxjCZBF&#10;QKlv5e8fQ6eTgtr431OE8neTtlWCV+K2NTVCV7Cg7y3x+2nfbAZatG9911t29aUFC+Y3joOsCwpS&#10;7haAKRic158sURofgUDTZShGsR4xn2UtkIuR4Om2LUxgUB99pp9Nke/jMmEMROPo4zU8oMBxjm8b&#10;FNQGeA0rLkGAoGaKtCk42YhI9l/XkwLuea46eL6bRd2iptLzHS4ri4QBBi7fhA6d1+a2FM+i828s&#10;CxpjHbvGuTVeslrJimXg7hdj+MnCIBFOCFBrWhk0ZV8IDuaNPsWzeYsvC0ALApvj6m0GxlNYt4HB&#10;ZEASKKhJuPdIyDfFvD5LaMs9Ry48xo2H4t2I/FYMQlvAm6Y3/Fz3b9AgMNA++N/hZ1ky5ALVtlwY&#10;YGhtT9YGs4xgpAUJ7Wn7878FBm6Tn82+9Bv3IWDoGuT2BzkWgoY+Hr+AQsfEvsva0A6E/hswNKHh&#10;dueQafp+u3OAU8XE8ho0/vy9vbAOjyATCGGaD9iJZJyi34eIfOcpLL0uJ9wU5yFOc0EPGhTws0kf&#10;aiEH0u4xBJXik4J3tLsLFm4r7fGixIdZwmpDeHQEAYKAf4RCniJfBeFGhnsxMKSqxz08Cb3GxWRI&#10;bi4UgarRECKEJDw2FEMulNkKfFiX/BakHNzW2KDJ6GTj9qwU9WPjwybb0fCIUolajdCXGHY5LIiH&#10;CQxhBUmOYpTQ0NfXbWoODA8PYWyM87juCEXnsHzquY7HJ598q/lNxc1shCQP/5AePgACBIcQH7KO&#10;YAg2Hp+qpYbKVczsHeDw5gFml9cRjSVgJ1ypinKnyYQ0iEGbDeMeF8W7goyV4YhAMUJ4UGpaPgyU&#10;gUliXdYcr93CpniOIWNhUMpQX8DZjCXgGEt0WwkLo047IcSKPvaxX1YNjocCkscJEE6/F24CgKwi&#10;44SKEasVw1xmnAChNKNut5v7tZo4BTu3E4nFTDEpWV36dS0MdmN4TBWfRxFUhiq/A3YvxVIyhEgx&#10;BVc8QFERwBjH1+6yIkqR7osQegQmBCblj48ksyjWJhBOZRCQUCkV4GC/tFy1UTKVmTPZKMVhCuls&#10;HCFZMXSs2g9BJeQdRyUTIfS5kadgmeK2ivkKz40X3QRLBY4r5ewQ2/BwP6d9GB1RTQwLMpk4FhZn&#10;sEcAOL8+w92rcywtLVCYKi1mDGmKnEoph2olj3wuiRiPResUS1njO7+4NE1RmCTMuFErpDBdzFD4&#10;TuFGb8zvHuDuuWoE7OD15w/x5c9f4qe//AaP3lxgb7+Ox/c38Oc/fIYfv3mKpek8ZmppvHtyjn/4&#10;6SX+I0Hi58cb+PHBDn6j+IWf3uFPv/8S7z48wbOnV3ii1KWXS/j86Tq+f3OIX328j3/8w7f4v//H&#10;P+D/+i+/5fxtXO1P4OHFBqZrSVQzIZxuzuOL19f47Q+v8eWLY/zw4gA/vzrE90/38PXDPTw9WcG9&#10;u+v4/d99jXfs793LbTwnZDx5eo6be4d4+uIS15d72F2ZxIeHx/jx2QmBYQP//OUl/vGHZ/i7n17h&#10;n3//Gf7bXz7iv/z2Nb57doh729O42ZnB54+4n9cXuDqYwcZyEYdHSxyXbRzsL+GCgPDobAWHnL87&#10;ncT70yX85tkRfvfmLv70zRN8+e4aTx6eYnV5ksI8hyIFcCwSITyGUG/UcHx6iFfvXhg4e0sg2z3c&#10;wMJszaQ3XZuZwdrsPM52DvHs7n28uX6In159wJ+++AE/v/4cr65ucLKxyXO2gIlCHoV0Aovz06gT&#10;RrL5LGaW5g0wnN2/wsHdE2ztbxNI66jVSpgiuKR5PUd4j0vGg0il5QrEewD/A37eh1KZMGZmqgYY&#10;5hcmML8yjaWtRcxubWDl/AJrF/exefkYy8cXmD8+xRIhYvbsEPWNNSOqhwj7PlUkD/lhI2hbeI35&#10;Sxkuu4f9h/exuL9vrALz2xuoL8xjgnBTm58zwFCdnUaUYt1F8W7zeU1xNVVhdhEYSgtLmN3bw8L+&#10;IYFjD4UJLpvOG7coH4WrKxozKVMDyl5UKMLPe7yKsrliUZMJSelTVdAtVSkjms/x/x3l/c1vpmoC&#10;ijFvs+q8n+cqN8PxXFxAIpuFK+Dj9rkdblspQ5VlaJAPFnckiTiBLZLNm9iMZEVVscvwJngMcUJP&#10;tYHc4jJSPJepuQUUVlYJDZPw12pIEBiK6+vI8PfMwiqBYgGhOoFpahZpivwcASSq4O20QCUFj7a1&#10;c4zi/jl8EwuwygWpOmEAJNqYNFmSFBydaMwhLEAgLMQIEuW1Te5/GaHSBEGnaIR9H4VqL8VUL4WM&#10;aiZYFPNAMdXDe3X7zX43BX8/70XDhIYhL4Uup1YKLbtxayIwhCJw6FkQTcCZIJjFs+iVnzZFu1xj&#10;JNiN37pJc9oU9yaAWG/+W4JdwHB7lIJgzGbSqspK0e/yYYR9GRTYqPYB+9J0HaKQaQGDfOMl5CX0&#10;BQna9i+tAfKbl9WgW2JcoqwFDLfb+21DiCwXggIJNVk9BAzqs5b9xTZvEXDa0CBhZ8CHgk9vxSVg&#10;JZxN6lOv3oTLr55wQOFoIMGuAGilSG0KSQXZ2ngeHOkiBbBcafQmXC4/yqrUDBA3jQJT1a9V1E6x&#10;DcqOJEE8EMqgL5jBUIxgSmDwVOdh4faUqUfiXj7xTXcjHoPElfo9yLHjcQhyjDBviVXBgiwkbaGu&#10;3/TdiFkekwSvEcrjqjFBsU5ouKN0o+YNv4Qw1zW/UwBzG2YdbVOfOa8JD839aNv63BTBHGd+NhCp&#10;KffddocSgGg7XbwWDCzInYigOhxNQYHgTeFNwCUYKIbgtiwKbJ1OvfEPU8RHCAuhFjBwbDkexnpC&#10;sa8igf3UOf28ZkcS/C8T/oei6SYshBUIrcJ7zXiJpmuYXJBkLWjGMcitroNgrdohXbw+lQVJBds6&#10;eU472S9jkeB6AoO2a5nGUC5SStuqfgtgjDuaIEGNfdN4dZnMX61rS+OgceI5bAIDx2mM46rYBMGD&#10;4EApSQe4vESyrAcUyW33IJ134zoka4UZY25b60jMS9S3BT5FuwS13IBMWlOlGDVBxJwnUJB41zIU&#10;9Ld6KPL7msAgS4GEuxHyrUBo4xbU6oNcozrZtyYwWAwwKJ6hHUQtlyNj1TDCXvuVmG9Bwi/2bfrH&#10;/X2yUqjJUqH+63dtp4/3FmVM6tf+2BelZdXv3E4zDoLbMNmR2sDwi9ZKxdqGho7uIYzyOrnVKTeh&#10;/j74+QDKhgLIExSSbgpBCtaIAlopYC2jFKNjw/Dxu7IWlQgKtbAdRb8Vcec4/BTCchGyDhIaujph&#10;7+1GlCK4EvRhMh5GSW4nThsC1jEuNwSLtQ/Do31Q5WOl21SBOFVizvMh2oj5kPdxPx4L4cSJDD/H&#10;7IOIOwYRtAzAQ2BQZqcRisSx0UFYx9nkF2+3EhQcpr7AmOITBBZuCwLchpuCW+48PQpU7uwy1og+&#10;AkofRb0KtKmuglKmqsaCS25KFPguCXn5uvLiV6Gm6gwfYpMUk40JPowzFNBpFPig3ri4xtG9h1jd&#10;3sUsH3wRPjwVHNxLAOsdtZgc6M5AAA6PjwCiisUEB4uNwnwYPb39nA5yPOSeZIPdogB0paxl3x3j&#10;zbgCr1KZjppMRsrmpNSmFrcLAwSBLoJYH0FB1gXVe1D8goP9VryFPxoxGVNGOSbdg0M8zjEKblka&#10;/Cao28LzYZUblgK8BQzswwDHtWeIQMVx9nPc7DZuU3UZ2Id0LYdElWKCQipKwe/gPAVgKx1qgk0u&#10;XA4vhZayvUxMoVSrExgUF1BHnkLAx896W5mmWG/M1rG0Pm8KkZVqBUJHCG7Cgt0xDJt1wARDZ5MB&#10;k4azSuDYX9rAxcE5SrkKwYCgQpBzKt0hYVTwp4xNLo6LQNFDcKlRdC6tLJoCX/coxHYppqamphCj&#10;cEpRKJXZh0qZ/agXTAyFgrBdvN6jhMv52SpqZfaV0JoKuzHBY52vFbGxNIcVCtZ6OU1xmcHC0iQO&#10;DrfwlgL8mw/7+Ic/XuPbzw/x5999TpG+jUYxZtx+/vjTG/z3v/sC/+MPr/B3Hy7x87Nz/OnrVxT5&#10;CmQ+x9nRIvaWK7jZruK//eYJ/tcfn+Efv7nCX756iH/+41f4n//yG/zPf/4B3747xdPrTexuTCIZ&#10;dSETduJgqYGfPjzEb79+iq+e7uJPH8/w16+u8N2bU7x6eIiTvUUszpXw4vk59vZmcHy8gLeEmw8f&#10;bvDtd8/x1VdPcI8i/3hrBj+9f4C/fPOc27jAn7+4wl9/eIo//fgCv/v+Gf7y2/f4zbfP8PJmGxeE&#10;hZu9WTw7XcHHR/s4XCtiqhrC7GyG138ea8s1XBMY3nDZm51pHM+m8eFoGv/47gT/xL79/vMLY305&#10;O93C/uEeahR+CZ5jK69nO+9B8/MzODk5wNX1Cd69f4bvv/8Mm5tzaPCcLFDUL1BQTlGILtan8Oj0&#10;HPcpkq83t/H5/cd4d3UP944Oea3s4oQgsMZzpvoa65vLhIIaCoTEKcLD2s4GlnfXUSMI5htl5MsF&#10;TFCUL8xxeW5/dnoaqxSrKgYYCvv4X3AjSXgoKQ1vo4hSIYlKpXkNzK4uYHr3GJuPPuL4w+9w8dWf&#10;cPn5r/Dgm29w/OYxpvbWECcwewhDTt7fKrzeJ9kXb5j/wYCTgraA3UeXOHx8H/XlZVOjYXlvxwBD&#10;plpBolBAmoI7U6vCy3uLsncpu1rn0Aj6LFbj9pKdWUBufhnRygRKFMDV2SUkCdgB/ubjNW8nLOhF&#10;hwS/rBLGMsH/gWoypPn/LBHC8hTRCs7WftSawc4U9oQUWVWVutVOqPMTKDLTUyiyhfh/tvJeqWxK&#10;kXKF0xzBJMZ7np/rhAgHFPMEGtV/UG2IeLGCUFZWhiysFCVWQo0Kr8WmZpAlBCRn5wgNU4SCBeSX&#10;V1BcWUNxWXUU5hAoV40bU4T3lRzPk5qfY+NUFepc0dR+SM8sEw4m4VI8Q7YAd55wVFFl6KrJqhSp&#10;TSNO4EgRTlI8v/mNXUTnVxCuzyFUaMDH+4uXLZCrwRJOGoCwE3BkxVBqWFOgjKLNuP5oKqFlc5ks&#10;SPp9hPCg6SDbMI9/JBDBGLczGqag88co+psVmpXJRlaGHoq/PgqtZrYhPthlHRgYbboEjfO7rAwC&#10;Ai7ba/cYt6h+N4GMgrFLYkr9kMWArelKRJFAAd+2LrQDnTVtfzYCWe5GEngUrqZJkBIUbg83oUEW&#10;jmZRNwED+6CpgEHbpYDrYf+7zHoUIdyfrCKCEQMenCcwUpE0iX355ncQeMxbcTZTvE3rU0TKtUgi&#10;V+KxmyDQR/EvK8MYhariHgQNTYGqt/gK8G3CQtNKwUZx2unQG3IKUIlij4J0CXixEqzZCQwQHAaC&#10;SbMvjblxExpkH1uC7taABB7FkmBL4CTxrLFoCfRPb/0lXiX2KYwNSLQsI6ZQmSBE4pvCvEMpR+WW&#10;JOHL4xYsaQza/Vf8htKumnUpVhXQLJcsM4/rNN2Y5FJD4cupgMG45ag/HFMzlgQRFVoTNAgYhmIp&#10;jPN/1xyzuAGzTolvO2FNYp5N3wVtKpR2S4GrJhUp+8b9KVZGli8FpHd5BQ1xE8cgYBiJZTHI69ek&#10;WpW7kyCI49hshCIeq6nozP506DzwfKgAnNyMmsDAc6I4CPZJYyKXI7O8YINQ1Uydqv9DE7JM1qnW&#10;ORAwGLc5NsFCs75I83ptQ0M7dkFZuQww6DvFv9xyJJC7lKWIItkIfSO0eZ1KSEuYy32nbWkyAp0C&#10;3oh1CXWJ7ubyHVzfCH3OawYN/9IliPP6eQ318RpSylZdUy0R3xbvn0BBfTKWBTYDIU1LQlvwG8Dg&#10;Z8UTdBuhz34Yq0Zzn+396rtZl/uRZaEdA2H22YIeAzg8ZtNn07S/5jH9LYiay3D6ycLw71ozhkHA&#10;IHck3pMIRaOyAPX2dsBGGAi7HIQBL1JBB8JOwsFYHxuFKwXsQF8XBXYnXNYRijgPGkk/qhEXCgSH&#10;hNeBANf1uSi8Rocw0n0HnuFeQoUTjYgbi/kwZtJ+ZCn8/ZZ+OMe6YScwKFtRL2FhuKeHMGDDVDSA&#10;xYQfW4UoZimIynJB8tuR9Iwj4hiCZ7QX1v4uWAY4HRnA2HAfHOMDCFBchlyKaRg1NRHkVjMqcT3S&#10;x8ZlbcMUIqPG372npwsdBIbOrh6eFELDYC8GxwZgdVmM242bItjrd1P0RxAkbXv4h/TwAZjmw0bF&#10;lFJ8uE0vrWBilg/oxiTq/Dy/vYMVCtKNnV3MLy4iGlf2IQ+8oQhC8RTcgTChw2esCRYrxT7bOB/0&#10;w2MW9PMGPTxO0c4HjIsPZLlLDbJPqp8wxrG3cLztBBm5/igmQZmIZKmwKL6EcCBYGOPYxdJJBKIh&#10;E5jsoJAO80EeUFCfxIEvgAECyjgfaqGogntLXJbHRjgMxCNwhwNwBf2wup0UIqrjMEgosZo4DlWx&#10;HieMKM4jpXz6K3xQV4vwRbymroOT4xaM+lCdriJdziCYDPNzA3MrS8bvWpVjg9ksivPzmNmmiF5d&#10;weTyAmqzDdQJC5WpCoqNEiJcz0m4GyKsjIz0UKS5kCaY5NjHhXwJ52vbOKcoS0TjZuwyuTzFH0UA&#10;hZDgIcjjVDrVQrGIMM9dhMdfbTQwScirKUB2dh4ThJZUKo2iBFgqRnjgNZmJmWDyQMCFeDzA3wM4&#10;OVzH8eEqkjEXasU41hensDjTQD6fR4gwrSBon9dl0t/OVzPYn47iD+9X8X/+8wO8uq6ZuIIn5zt4&#10;crGH7794hr//40f8yx8/w28/XOPd5TYeHak+wykenq7hnmoc7E/jyf4U3p/M4I/PN/HHZ6v46WYR&#10;f353F3/+7gn++utX+A9c/4evHuP67iamawksN1L4/N4O/uHza/z9hzP87v0Jfn69j3/5+RH+06+f&#10;4TdfXOPlkwOK8mUszeaxUIlhay6FJzfL+I5Q8adfP8Uf2X7gco8uVnH/ZAmfPT3GF6/u4sPLczx/&#10;uIvPCDPffPEQr1/cxW9+/SX+03/6M77/9h2ePzrFi3v7uCY0XG5PYmchi/l61OxndjJHeEixfxyX&#10;+TzHJoHDiSAeLKXxzd1FvD+dx+OjBVwcr+HoZAdXjx5gYoGQzevQ4dL/wI4qIe5gfwuvnz/Ey8cq&#10;zLaKpckiGoUEpii2F2co0ica2N/cwuOrK6xOTmB3fpZjf0mAOML+6iJO9zZw7/IYjx5d4eLqGFs7&#10;q5hfnsU0z2V1oox0PoUEQTA/RSHO/VUmCbAUrKtLq9jZ2sP11X1c3r3B0eEhpvhbitdLKhVBIkZY&#10;5j0ywXtVoZDiNcZ+sf+bNx9x9cO/4vHf/d+4/vV/x+VXv8OjLz7H1TP2b2eJwOGFx8P7KgE0m4vx&#10;+o3BFXDAxnttaWkCZy8eYIYAE8gmkZtsoLG0iCxFuy8Wo+CXux9FMQW+MiR1D/Hm3TcEueYpMHc8&#10;EILqC2SmFlCYXcHMxh5m13aRq0zzPpBFhKAeTCWN5SBeKiPM/0ikzP9cifcBVW+WexH/S0kK8rh+&#10;k7WnkIdSrIazac4j7PBeIthXEHd2ZhqlRbk1TSKQkruSj9tJIcb+RpUdKFPifSAPZUjypeV+lIIr&#10;moCfwBCU1YPixp8tIT4pq8EMrPweKBNU5nnPWFj8W50HgkN8choRgmFU1spqHZ5sDu50muK+aGIP&#10;/HkCP6FANR9CpQphoYYwl1UthvF4El72N6Z0rFOzcPLe7ebvKhy3TLBcvnqI+PoeHHMrcHCsQsUJ&#10;xBuKseDyVUEHYSaV5fZL8GVyJl5B7kYjHopCimdZCCRsJGYk5PuU/cilSswEAIov+ZRLwA236gIo&#10;I9CgL4YBiuQBn/LW+zFEETlMAdUrIaS33BTdvRTzvdy+gEEWDQl1vVntpyhWPYYuG/cnccd5SpVq&#10;ApNNo/AwVgLCBueb7QlCDDw04USuTMqiJIuBcYui+DIijPNu8VnUbu1Kz83aDhQz7EPTeuBCL/uh&#10;StUqIKf4h9uDFB9sn1yh9CaYv8mCoFSxEpJGRPK73FfMW2VjNWjGJBjxyeWV7UcpPTVeI5yqpoWL&#10;15KbANd8ey7feLkuES447ZP/PgGtR/MEBKoV4I5Q9FI0hzLoj2TRF0oZ/3hloNJbfvNGelCg0BRp&#10;qrnQFmwmGw4FpERqj4S2gQFZB5rAYKBB46U0rfJ7N+KWv3HeLQopvbFXOtCmGG4CQ1vgG1ggEOl4&#10;ZVExKU4FA9yHgEk1DNrz202C3gT3yiIi4cxlm5YN7Yu/CUR4PQgaZGEYJzCM/cLSYOoncKomGDNp&#10;eyXQFcOgfPrcvvp/m+frNoHhlpVTXrvdvG57WwHQwzwHw5wK1NR3nTMTr8D15YqlfSg+RRmWujjO&#10;Xb4IelV7gXDczqw03AqgNgBDUNE4KWtTu5kK0i2rjBlLjrM5Xjb9v5r/MY6jjp/97eLYdGk7nH4K&#10;dhY0tJoBhh6eVwpkxRgo9aiy/JhGsWy+G6HPJisFp7fMW3WKcYlyvYGXSKdg7xoirMhCYFKucqrt&#10;SmRrWS4nYLjVS3FN8OzUtSPxLitDu0mUy1LQam1rg8l2ZKCDrQUYprp0y/2oi9sWOLQh4RMw8Hfj&#10;tiTA0XUrV6YWMJj99fL3Fih8ggM29dlYFfSZ2zWttYw5HhPo/G+bAp4/BT1z301g4HUzNNgNn92C&#10;VMCLajaGejGKdMSBoHUATv7moNAeprge6u2Eh2IpE1Icgwd5CnpNc1EvIn4X3BK2FLtDnXcQsAyh&#10;HvOgHrJhKevHVNKFrHcEYfsAvIQG22gfBgkhAwQG5+AAamE/NvIx7HLfG9kgprl/uTtlvRYknKPc&#10;HkX9QKcpujbc1w0b++SyEGrsQwhym0HbEJyyFPR2Y6C7w/TDyb667CNwWocJRAQI1U1g34x1YUCp&#10;QtkozFUEzaoAXx6Xh9AQUDE5PjTzfAglecNy8QYf4J8xU6whSbGd4YMnzd9yNYpeCVI+2DJ8qOZL&#10;eRSVJz6VgJtCOZnJU5xMI8Gp3eklAFgxLpcptlE+DCx8yNg9BAnS+TgfAPo+QODp7e9Bv1KiDjer&#10;TctXX0HdintQIPXQ+DiFvWpGjHI6CjvFa0KuNWk+1CloAxTZIT7gvSoy5KOgpqCwKouHJwB/LIM8&#10;H4YZPkgjenuYScFHseYK+bmsx8Q+qClw2hPwwen1cn/cp2XMuFLMUYxNzk5QoHsRCrrg99iM2C5T&#10;hKUqGQqIMIWHgi7rCBFiRtxu+CgUFvYPcPfFC2ycn2JpbwsTi0rrGkE4GWXfUybTktU2hn5eE6ME&#10;vXgigCQFfIZ9WuCD+3RlA+sENqfTSbBzY3J+BkUKlJiEUCxBIa8MNlkCA48rnkCBv82vrKM6OY9y&#10;bRozc8uYX1hGo670qzOolPNwOgiJjnH4KORymThq1SyyqRBWlxvY3pjBZD2Lnc0FrCxp+QKSFD5K&#10;QTsw3EO4c2GylMMKhfhqdhyvDjP48cUstibdOFqq4LvXD/H9+2f4+bu3+PL9PXx4eoqXFPu7cyVU&#10;0wHMlOPYXyji/lYDJ3NJ067XCricj+O7qwX88eUB/vHbx/jLj8/xu59e4MdvX+DVi0sK8iwaGR8+&#10;Xm3if/z4FP/p7R7+/uUG/v7LU/zDDzf43//uPf7rXz7gt18/wLsXR/jw5txUeD5dLOExoeTXH07w&#10;l2+v8F//9AL/+NNDvLtZwd2NKo7Xa9hdqWJvSwHjS9jZncP9mz28fnnF/V7j2+8+4P/4P/4b/vyn&#10;n3FAAby/MYUHhIznF2t4fLqIbcLBfD2F6QpFdCaMumo9zBfw/nweH04m8HAth5eHs7jZmsXZ+iwe&#10;XhzixRNCzct7uL45wuLipKm/sbw0hXv3TnH/+gzPHl5iY2ECFV5Tc9U8ro73cP/yFPs7mxT383h0&#10;/x4+f/faFJ2breawSPGu6dJkBSc769jfXsHJ6Q6evnyAzf01LO8scrqKxkyV/9cU/ITe2uIEJlZn&#10;MbUwazJrHezs4+L8Es+fv8TN9T08vv+A18IqitkUchTHCfn1E6KV0jmZIBzXy7yWl7Fy+Q53v/tP&#10;eP3P/1+cfPkX1DePCMTTmJopo16jaOf/JZeOoF5N8jgJHElCut+Bca8dCV53aye7yEzwXsNrPlrM&#10;Il2l+E1SaIfCFOtxONnskSiGXHxYjlCcDQ6jY2gYXaPjJnuP3GGipQaWDs6wdXqJ6ZVNxHJlk1XJ&#10;T+gIUvwnS0UUKPLzc1OorSyzrSBRp+gmNIQJw4KFEMV4kP/bEMFFgc9WJWDgfSKSyyDOZQp1jdcq&#10;Jjc3kKxXCQEEGv6PQ4UMogrKpliPcr+KX3DHU/BkOL+iN/Z57oPbzxZNQLRcgKprBJv9u4hUp41F&#10;IFKfRnR61mRGSi4vIjE/h+jUDBIzCxTwE/DxvuuneFf2IVciDa8sCPzs5/zo1CRCE3X4CRVyXfKV&#10;qvDwHheanER2ZRXp5TUEpqbh53LhmRlM7Bxh4fwR0sdXiF/cQ3BxC7nZVWMxjs8o4w7PRZZwQ0Dx&#10;Enrs4agJYvaz/05CmFyEJGCUCUjxDb2yMggSCA1yVeqmSNYbXyfF7niqgD7CggShCfKlyDIil8tJ&#10;+Pfq7amEPcV2D0X5CH8bpcDss6tOhCwYnFJUD7pCGPGG0GVqR1CYt4Dgl8AgC4EqNUu831IKVL05&#10;N5YCih/CR6dFb9GbwGAsARRlxhVH80YoHoxlgetwea2nGgyq9GzgRWJZx6y3xBRr5u2vIIGQIhcm&#10;7UsuPsZdScvpONlf5feXqDSiXuKVwrKDx/gp/z6X1VSuKno7PkDRKagaCSTgTBXhyVeNteGThYHb&#10;lKViMMDt+pv1K4wo9sYonlMUr3JLShk/fAuvq7F41ryNN/uRFUFvZVtvbyX4jCA0ApLzlRpzVFDE&#10;/rFPxhLEfkqsmzf9Eu8UpVrGWAKMBUBv6SXi1dpv3ymqW8AgK4MsDBLcpg+ySCgYV1P5zyvmQFYA&#10;7YfbkNiXm5XAwwhoXhOydBi3pdY2jbWBzVgweK1pTIYp8gWossq0a1UYsU847fbqrb+AgcekPhJ6&#10;mv3jdnhN3OL5FTQ0s3VxGcGGXL94HgQ6n0BBICNYsMjVTFaTkKmuPRzPoSeYRA8BbSRVwijbUCyH&#10;/pDcxAhtnugnYGiu3wQXtTtK+6osThwfbd9YdThOHbrGOEYGHNQ0n987uN8uZYHimCnb0ac0qhTs&#10;nzIOSaBTEKs1i5tJfHM+v3fyPMtqoPMudyVzLVAUN+sSUCRrPV4PSoHbo6rSim9Q8TVuU+5JBjoM&#10;fFCAS8BTSN/up8hnH+Re1LYyqJl1/p1bkiwMXdq/oESAIGtHax1ZLW6Zt/q/gAQDFpwKIHS9qs9t&#10;SODUuGbpuwCIv9/p4T4/WTG0zWZf5c6k4zfZmlp9+lvwM5sBB1kXNOX+2A99bxZ9a7okjclyZqe4&#10;T4d9qFBwzirn+FSOwsmNsGsI7mEK77EhjA/1wzLYhyBFVpZCsUxQqMa8aFAY5Pk5HnJSnI9ihGAx&#10;3NkJ7+gwyiE3JqJOzCbcFP8WZNzDiNgH4aP4t4z2Y5ACfri/D66RYUzEQziYyOJ4MoPVvB+1qA3V&#10;MIHBM4YQl3dRpI32dGC4t8sUmPNYRhH2WJHwWxFxDCJEuPEQGMa6CRUdt2EjMEQ8dmQiPkQpat0E&#10;hhGlQSUwdHR0mCxFillwEBCcPrvxUU5lo0gSmAKRAIVoCiU+/Mq1Gfh5wft44ef4QM4U+BCKJ+Gn&#10;KI1SoGb5YMnyoRKJhEwdgxzFcqVRMykQU5kCheoSRcMC/IEIbLz52/mAsAkO+Oe0uyjuI9wW/9Q+&#10;/tnjfPjJemCKu3GslfZ1ZGwYA4McKwLDAAWCaiAo/qF/RJaAUSPmR2yjFB9Oim6lOA1TzAfgDShn&#10;uw9jfIDZfCG4wgm4uK8Qb6C5+gwFPh/EuQJ8sSYsuAlJ8qt2ExK8gQBsDheM2xQFSS/3oyJzcnVK&#10;ZtMIcXwsvGYEY17CnMs+hijPXyQdgyfq5778FClRBCRUKBqmljdw9eI1rl+/xuL+LoFhA4sUc3mK&#10;QFlGohT9SYoSl8uJYR63MkN5eG7DvH5ywQBWSzWcEBgWpmcMtJRn69g43MbkwgyBoIFimYIhHidk&#10;JA0w5ChQZpaXMUeRUK4vYGltH1sUCCurG2g0KEDlT01Q8Xod8BIWgj4XMkkCh94ecxxzCQJuNYP5&#10;qQo2VhcwNVExwdIKiB/htTjO4w4QZEoUd+u1MI5nI9ib8mNvOozplB3bsyV8RjH87skNBe4Bdjam&#10;ce94Dd9RfL++3kUjx/8O29lmA6/Pl3C9WcJyLYCpogdr9RCeU9j/8PQQ/+HHV/j2s2s8Vd2FR8cU&#10;sjv8f2YI3x48257En5/v41/eHeP/86eX+C+/fYx/+d0z/M9/+gr/5e++xO9+eI5vPtzg69eX+MPX&#10;T/DZzSbens3jty+P8JcPp/jvPz/Bv/7wgGJ+Fi8OKOAPFim2kyjlIigRZir1JKan8zjeX8HzR+d4&#10;cv8Mv/r2M7zice1tzOJoexrvHu/iV59d4PvXxzjdqKCe9qJMMdzIhTDPbZwRQL6+WcNvnu3gzekc&#10;npwsEhamcLO3gnf3jvHDmxu2M/z4/gIv7x1ga7GOg805PH94F+dHm1hfnkYxE0WJbZZA+uDqHC+f&#10;PMDZEZfd2qC438LN3VNsL89guszrrJQgWGQMNCxP1VAjFFTKaewdbmBpax5Lu/OEhnnk62lemxTC&#10;PH9Le2vYuTzEMUHk8eOHODzYwwOCyLsP7/Di+VO85Lyd1SWerwwqvEaVgrWY4n9f6ZdDQRTKRdQI&#10;sgt3n2D3zQ/YfPEl5o6vkSjwvpBhf2YrJvOSn2CQz0R4PfF6LUaQTAfhCTr437Sb2KBYMU2BTYhg&#10;C2YTSFXLUGYiF0FY2ZD0lt7Ga7yXwNwxKoE2QnAYNTUC+mwOClYnLLzHTPB/Mr+5h9L0PIGhZP5/&#10;AcKGiUWIRoxrVKJeQYL3qMzMNNJs8Uad0FIz7kiyLgR0fAQAD//TgoZAOmHmBRJx/v8L+P+x9Z9L&#10;kl35lS+IzNDKwz08XGuttRahtdaRWidSAJlIaBSAqkKJLsEqslhkkc1mN2+3NZs9c3vGrnqAa/MU&#10;8whj8xhr1toeAeCazYdt7n78iH32Uet3/qrK67C+uoJouQif7jey0nH+iCwYKo6WzMGfIHjw3hjh&#10;tZbpdinGF5GoNhASMFBEB4oNgsIiKit77M8ihTmv4VYfxa0dlPb3kN5YQ3aTAn5zBwXCT6TRhTtf&#10;QYj3glC5YdKWhiqEg3qXINE0VaiTBIIE72vJzgJivHcHeV9QMHV2dRXplRWEel2EF7qI9XqIVDsI&#10;twglFw/Q++wnKJ/fR7q9jGx3ARnCqLI3eUsEk2wGzngcnngSUd4vkwISwojclKx8JlgpylSYTZWh&#10;J3lPn6D4GqfoGqNAdKaKCBGGXMUWZhNFCtwMpoMpIwj11nnUQ2Ag7I2aN/lsFP2yNNgowuwUfBYK&#10;5Gk1X5TwEBzEVUjM2SgMZE0wYp7Cg5/GNclYBfifXIoUGzHNB79xTxpMH1bCCArDgbVAsCB4cBMk&#10;KGgJLWZZwuj3aVflhkRYMMCgZYwLiGCF4lVCTm/cf7SdGyqMxb4YGKGYlUuSRP6M3lRzrExqVIpZ&#10;pedUfn/FFUiIXlsaBm+w/WY5WRCUelXF1yycX+vR/6MU/soMJEiQSFaqVgnmYYnbILcRzmKc4zxB&#10;2JgmZAgW5gh4Ws4ITr2tpsAyFgUJNIq2IQk5iUqJO6Wi1FtbvamWOL3qn3mbzd/XrkLmTbbalcuQ&#10;AYoroWvAgftwDQvXn9/DEeczy5kUpxTiV02wcQ1OGqtBEDCX51gaAa3luayBCAEDj9/1ujVeM2FC&#10;VnRQRFCwYI1lMJfIYZq/x5TOl3rjpmIB1EctT1j43rIgCCX4mn1l382YCsTYB01TvwwMzQs6ZC2R&#10;uxhhgGCjwnljYQJdNI+pVAXz5R4cla6BBkHbhDnWAqAolycgSOy7B0HZQ+44brgIE/pPQHGVfcnA&#10;k8bHWEC4v4I1QYPAjMChYm4CBxODISuMYhKuYNCksOWnjrER4zyuKpp2c4z/qfqxhLIR7moS2DwH&#10;DDBYoYBjk4JUMKHYCB1vruO9cS4jWLgChiEjrCnsR2c5jctO6CUOQYDzGyuDLAYGGH4Q6NfAYEDF&#10;CHUuI5cjActVM1YLiXytn30xIt7Mx/+uIWea+6pzVO0qaN+Ag4BBEKz+X81v4Ifr+KG/XJ/2n83A&#10;C+fTPKro/P8fGAQvPwQ9z+q8UWBzu5TlQzeHTkU5yWVhcBIYZhFQ9qN5K+wU6U7rDKc5TKrUFkVV&#10;LxNEJxMgPLhNQagEH34OgsXs6CgcU5NIegYuRUX/HMpBO8ohCny5OtkJCQ6LyWxjoYif57zliB+b&#10;fOCvFSicUm7+nkfOZ0XKSTiYHcfcxAgshIF5iufAvM2AS0RxFv55JLyECtesKcqm+WxyiSI8qOib&#10;+pry2uFj3y3jFOJDBIab72GC23V45hGK+hBLBJAg/NTqGbS6FYJADEECQCKTMxaGME/6IG8+sVTW&#10;uLooTan+j/BBkuRDPaXUgvEIorEgkhmKLT6AM4UiKs0uljf3KV53+bvO/ym2+XCJRuNwu7xw8YKM&#10;xAsIx3OIJmXBqMHm4gPHMoNpm5XC1MEDRCiYIexYFaBtg4XCXfERsjJMKRMTwUxVnlV4LUPYSWSV&#10;QpV9SSfhCoYxzxuFl30PJDKI8yHbWd3E4tYeGt1FAlCdoikBv96axsOElgC8AQJDIGSCi2f5kBjn&#10;w2d0ehbjMwNQsXL7k1MTGBsfxuTksAkkt81Nc99CSGaT8FBUO/wegpif+1yg8Gzj9NZtPH/7BkcP&#10;7qCztYKOBN5qD81+2+SZj8nFgODiVs0Lm9KkWkwAdCTio4iPYanRQr/WRCJG0R6PUhCtY+9sD0tr&#10;i2h22igUCR7JuAloVTalVrePdn+B49/i9vtYWtnG4tI6QYHHJU0BFQwa9xAdsxSXCwUJxyZDkwtB&#10;jmM+EcTWcgedWgFFHs+8ya5E8cb+WWwTHCOnCYpN+ObQSLqw3VLtEp6zUTuqMaWETeNsdxWnB1vY&#10;217B0d4KPv/gAf76Zx/hJ68u0St50a+H8PzOGr5+fYy3jzdx77yPva0qLggRjw56eH1nG7/44n08&#10;vr+Hw/0+7tzZw53b+zjY6hn3ogc7bfzi1QX+6ecv8T//4zf4h7/+EP/+bz7Cf/vnn+Gf/vwl/h2n&#10;/+Tjh7h7uISnZxt4dXsbT/d7+PxyDb9+cox/+Pg+/vLpHfz0wSq+ebSJzx8R5AgjGV4LetOfzkeR&#10;zUewtlzHKbf56HgDzy/3cUnB/eByHe8/2sKnrw/x03cX+OnbCzw46nG/eO1WojjZauH+0RIuFZex&#10;UcUn3M+3bE9OuOz+Cj66c4zP7x3iJw938JsPjvHHT27hVx/cwscPDnCwUsdKtzyoCl3JIpuJo1RI&#10;o14tYX9nC7cvzwgxBzg/OeS4cp8e3CXM3Mb6Qh119ldVmpsEjCqXC3kdJm1vs1EiWJbQpVhvr7eQ&#10;KMZNutwIAfvgzhEeffgE73/0DI+f3cHx0TaePb2H588e4vyU/dlexUKjggqPf4HXe7NcwApFZ4FC&#10;MsVrLF+toEhx3jm9h5X7L5FfPUBz8wArO/toU6BuEjhbjTLcTjsCvN90ankU2cdiOYL2ItdF8Dq+&#10;e4AYr11lUlMtE6U5VZriOAVriNeGaiVEKhU4eK9RpWAVzhqasWKE4CBgUIGxMVkv/SFkeY6XO30U&#10;KJhzvL6VhjWWzcGtYmQEftVS8PGa93F/5EKUU6XmxR7ijQYyBIZsU4HJckniPS8TgzfOewOBIZrP&#10;G4tHKJnm+FE4V6uIEC7CvObD2TiihCMFTgd5jwxSoIUp7jNKkdrumODkMqEq1+J2qi3+7lHst+BN&#10;lQhDFfgzJcIHoYX3pObhMbrnF8hubCK9uo7i5g7K2/vI8b4V7Swi3F5AtLWAeGfJuDRlF9YJCYsE&#10;EwJDu4tMn/e1pRXzPUoISnU6SKvi9dKSAYVor4OY4qlKNTgIKc4Fznt8jnB/jVBWQqRcQarfRZ7Q&#10;EGu14Od93J1MEYxSJt4jyvEMEYp8uTI8nN9NQerLFOGUKOb9fFIWAT5URyT8KdpcslCXuJ5KD+5c&#10;A7Z4nmJQ7iFejHsJDHwOSKxLZMvtaIxibYbib1ZCm58WCuEZvT2neJJ4MW4/xoKgRgigYDewIKEu&#10;FymKfBUCG2Q7snI6m6wG15YDAw0UDHqjbB2ILJMRiPd6U62Z67hOu2rAgtOGCQqq5jwI0OZ818Cg&#10;ZSXUKNAUaH0dbG1SxmqfKEhHCU6DN94q6kXwkVVAbloUs3LT+j7wWcKUQDAoXjcQq5pf86iCsASx&#10;LBICCrkkKR3okJNjovGjEFbFYtUMGA9IHMcx6ot9Hw8xy2Oj4nFyqTKB2d8LSY6TBJ2ElcScpkns&#10;mWBa7b/HxBrojbz87yWYTUXhK+uAiWOQqJW1gfNKyEvgDywMnE+CXG/wOf06jsHEEfB/rXOI6zbu&#10;OBTQN+Y4nes0TeswAp3QIZF8LZa5HbNtE3vAaTx+7/EYmXH2BggGBIaYitZpzGKELVkZEibV6qhi&#10;DNgnHfeBSxr398qqIGAQLIwRegUWo96ggTKNv46L+qF+maxK7KssAlPhHOzpKqzRHMd54AJmydQx&#10;V+3D0VyBnZ+z6QqhjcDAY3Jdm2EskMI4l7UkK7Cl65iJlzHsz+CmR+lXZWkg2Mg9yxPhuHH/CWVm&#10;bE3jOWVgiZAgdy0DFFfAINEscW9ENM9Rfl6/RVfQr4EACWMKf2NRojA3dQxGJcr1Bl3imNeMEegC&#10;yQFADmIXBtPMdP0vAX4trpVydNRC4U3QICDo7b+ClwexBFy/WQ+3a/qhc4znHOcdGrMaNx8TwGws&#10;DVqG80yw3+ovpw9SnbJJ/CtwWeAhWFDmJ8EqPw0w8HzVveF7K4UgwLQBQBhXJ+0rAcTEN+i39l9w&#10;YfZJwMB1XEHDEMfBAIaA4SqGwQQ+s1k13vlIGAu1Mh/2WdRyEZQp/tMhB0IuiwlQdtsJDAp6pnAN&#10;8cGn4mmrfOj2k15UAzY0CBetbHhQSVkBspZpkzrVS7GbjwoofOimg+gSLmoRB1IeCwW/qjxPY3pk&#10;CLNjI4i7HWhQqDUTHpRCc2aemHMKoblJ2AkBM5xvenQEToJLgAATdFnhd7Ipo5JnDkGKTJf8/idV&#10;3+EmIgSScoyiTu5MEqEzE5jkOkZv3sDw0A0CA6GGy4cjFIsRDyLc3zT3p1iIIleIU8RTNPv5gOXN&#10;yMWLx0MR7aUIDhFs4okQohSbSQmGQg5xfo9QbCeTMQrnCLIUroVaFQt82K0dUiBuHGFx4xiFaoci&#10;rECBmx/UXuBNLJWpIaWHilyG+BBRXILV6cS8x2PAQG5IplIyYcFqZ3PMw64sSYSJGTuhwWYhPEyZ&#10;Gg1JCqBsKY7WYg11ivFYjg84PtRShZrJmJLKUzj1l9BcWkW13UOlxYcsBUmUAiJO6PEHA1yP3wRG&#10;23jDn+bDYpIPj7EpKyb5gBoEaY9jZGx0EDxOaBif4XHmcS/UihRPBYRScfhjUZMxKZ3LoNfv4M7d&#10;C1zeOUOHIrzYLCNT5nnWbmBhZRlVCpRqs4oCp8lC4ifkhZRyNRYwfuaNdhPHJ2fo9Rbh8vhh87hR&#10;7DSxdbjN5crI8iGe45gm2f84Qa5KAddbEEh0Ua7XsLC0jFUKj1q1TuCIw8dxtXMsVXdCcQxpHsMQ&#10;YSEY8CCoat8Bl6nsXC+mCSsRhAg/qmYdpJBTGt4ZgqfiSnw85yIeK2IE4CTBWudqjOes3I165SQW&#10;m3lsrXZx62wXb1/cxW+//RB//d0bvH20h8VaEEcbZXz6koL7o1N88moXn/Dz03d38PLhPk7WqjjZ&#10;bOLtyzu4c2sb+/sLuH//APfuHWB3s4WNhQKe3trALz59hD/9/BX+0999iX/+91/h3/7zd/i3//Qd&#10;/u537/D1pw/w+O4Olrt5nG0v4aOHFxTt3M7lJr442cA3Fzv45GQRr/ar+PzOEr56soetThYl9j+f&#10;i/KcjCBdiHDcYthdLOLd/SN8dP8Y9wgCzx9s4fOPT7mNc3z5wRE+eLiFu4ScAwLCOeHm1cNDfHB/&#10;H7c2eJzqCex1Uri/18aT41W8ONnDhyf7+OLWHt4d9/CTOyv41fMDfPf0AL/84DYen65jbaGG5aU2&#10;uh0KWgrSFK+vDEFR6XX3D3axvb2B00OOE79/8OIxvvj0A5wdbqJRSHL8Yyjx2o14HKZKus81j0oh&#10;g2abwLDaQmOliXQlw/PMj3ylgPP7t3D76W08eP8Obj84xsXFLs6Pt9Fr1wyolIsEhWwChUzKpONt&#10;1suo1yuE0ywypTQKrQq6WzvYffIh1u59iOLWHWw8+hhHrz5Fi2BeazbQqpYRI4iHvW5UcgnUylHc&#10;f7iJz75+hM9/9j4++OIZBTofprZZzBAI5kMhBHntJHku+zMU6TzHQ6USXOm0Sek5KsE3NcuHxCzF&#10;nM20CbuDsMF7UrHMa6yNcktuhxw/+fRn8yZD0hTvK0qU4AwE4Y3ETGxRsk2A6rYRpaiPEkzy/J0q&#10;FwkHMXh4HTh4bXtUl4bzpiiWZfUIsk+q95Dh9ZWvE0gI1eFkdGCd4LYiZUJHo4NEq4sYty9LQ6pC&#10;WKeoTxEWMv1VxCnyQ7zv+ZLKmJQjEBFYCF7VbY7Z3iEyy+tILa2hsK5MSevIrW8iw+/J1S2kV7ZQ&#10;2Ngj6Kx/v64Alw/W6hT7fRTXVjidsELBn+n2CCLcJu8DSYJDtNNGpNE0FaGdbA7uk5vjNJ/KmeJt&#10;AoRwo0bI6CPdX0CY63WmMrDHYnDq5Uo+x6aCbIUBNKQKBJ8CHBSlNgnieS+FNwU2xY0Ck2cp2OZ5&#10;Dw5Uu3AQjqYJEYptGPPIZYdgIcFLEayKyCMUk0qZOiWrAgXxpItAwfWNCUCsbpgiTzPXMKBGUSGX&#10;I1kaBBIU6yb9qcDBuCbxoa/zQ3BxBQyyMphMT8Y1iU1vZU27cmuSO5GaAMJYHfgpkU0RJnFifrM/&#10;xk1Ey0lgSyCZfrBvWgfXK2iQb7z2a5z7MvDhD5siYQqgVayCIELAoKBfWQ+Mi5LENL+bKsQEhekw&#10;59MbaoKT/OVNnAOnKZ2qipWNGXEboigduCnJ/UagIOuFPqdDg8DpEY6lAMkEuF4JOuO+we8miw4/&#10;tS+Dxn3VfNxnAcHAfUdCfiCcr5txQ5J4v56m36b/BAG9paeQVxMACHQEQQr+VspR454lUHJxHzwx&#10;Aw3fWzF4rL/346dAHvjuD8ZbrlA3ZwkOEsnaH7abFPxjvC9MERjUVFV7ws9xlWuc3N64TQWIy3Jj&#10;MnTJAiQ41PElMAgaBBOCinHqnIkgYTWUwCxha5JjKsvGINaByxMaFAch96/paJ5AlhtYGiIF2PJt&#10;eNprcLZXYS13MZMqc/zTPEbcPx6PccKDNUuoKLaNFWK+1IUlXcNIMIMhWRsICjc5LkrFOkLAMDUj&#10;5DN/NbZmfAUv/BxUrL5qAimBBa8P0wQNV8fRAIOEOIW7Ef36vHqrblKPEhhMnYFhZQqyUdvMY0Rw&#10;YYQ0mxH9FNAGGgaiW9Cg/wbZigQNFoIIRbVAgOeSKfYmANU6rkS7gVPBgiwRnHdowsJtzREa1C+2&#10;EfWJyxEMVGzNuE7xfwM05jzlPhg417nJT+7nEM8DkyaW+2oASdei2Qb7z/02VoQry4U539l/Qcx1&#10;M/vGfXlPoMQ+mDESoAwRZggKw4SGIUGD2WeNzyzmCLbvFSIRNLJpVPkwK2fCSEfcfODaCAyzFOU2&#10;eB022GZmMDM+AT8hoJkMYbeRxULCjax91GRL6uTjyIQ9CHBeD+exT1PoT00gQyHWy8WwXIihEZ5H&#10;KzLPTxeSFPrOyQlMD90cAIPPiSIFfpbzxD0zCDqmua1JuKZHTRD11OgwpilU3Vy3tuFzzFAMzCLg&#10;syPAT7dt0sDCNOedHrlBcJlCyjtP4JiBa2oMVorbieEBMIwO38TM9ITJABTwOxHgfEHub1BpRH1W&#10;RILyy3fD7XcbF6EZPmRVV0HZlwIUjREFFUdCyHDMKpWSAYYwgSHL3yr6FgqHEEsm0V1cw8L6IZqL&#10;u1jePqWYbxFE4ohSiDqdyuYTRDydRyKTh0tZSOYdmONDZN7rNZ/T3N7YtCpFK3bBCuv8nAEJpUtV&#10;oLPqOQgYHOx/lBCTSFEwN/LYOdzA8uYKinyAVviArncWkSAwyIUqzoddJEuQ0HYJFKoiK6uJmj9E&#10;OHJ7SJHzmKAgGZ2cxcikldtXBiYn7A43LHwAjU+MmziLUY2rYw65OkFkqYtUlQ9bjkEkywcsxZEv&#10;yONJsdVTYGg9N8gsQ6iIU1wImhYWe2g2ilhfbmFnawFrG2pLqNWLhLE4eiuLODi7wMPnL7GysWMq&#10;2CrTUpnLrZ/tmwDspN52cr+iHPdgyIsU96O3uISF5RWUGxX0OW+32zFvgwMcN6/bCQfBS4CgQmtJ&#10;tjTFUZLHRMHPcQJujCJJ1gY/z0kXAVkVrV0ElTmeBxaKOhWf07mXCvI89toJC7MI2adNJfHtFQr6&#10;xTpWu0Xsrzbw8HQVHz89xi8+eYg//OwVPnyyj63lPJ7cW8evv6Hg//Vz/PY7/ve7D/C3f/MlXjw+&#10;QK8SwkIjiQsK7NXlEhr1KLa3Gjg+XMD6ShlbKyXcv1jB1x/fw18RGP7xrz/Hv/7LL/C//Otf4W9+&#10;8ZoCfg+Pbm9hf7PDeRv48PEl/vCTN/j5R/eMa9LznR6erfewRSjYLITwjlDyzYtb2OimkUs6kMv5&#10;kMz4CZgBlGU1KAZwtlzBZ0/O8POPH+HX3z7DH3/7Cn/zu5f42RcU22d93D5axONbCkI+wpvnt/Hk&#10;che7/TI6BJCVahLnm23c3V/GxeoC7rJ9cfuAsLCJj4+7+Jz78u58BZ8RNJ6ebeFwk2AgS1StRIBJ&#10;GhegWiGL/d1NnJ4e8lzZxPH+Hu5cnODls7v46rNXHM8zdCmqy/E0iryfxQisDt4rPA47sgT5mioz&#10;89iU+4TnXIrnVwrtdgc7e7vY2uc2T/d47i1iabFBUCkTmmI8Z3gvJIRkizmUCArtxSbq3TLSBNl8&#10;NY9CI41NAtS7rz/Gm2+/w9b9D9G9/Q4P/92/4Pgnv0Pl8BxlCtQmgSEbo5jn+dVppXH71jK+/OoO&#10;/vJPX+Gnv3yF9b0efIkgLLxmhpXUIBg0bkgS5qo6bOO9wUHYdSQSsIcjhAo+KKZnKWh4fdrnMe50&#10;YXzeiWkF/1PYVymMq3LPUdwArw29+VdWpDGev2O8p8x5ffBF4vDGE4SRknkLn6OgznGZcq+HZKmA&#10;APvrCvlhD3qhom5hwkBarn+8bnWNCw6U7rVNiIulEwgnory38J5SqaK6tok8IT1Wb3GZJlJFjXkF&#10;0XwVCd6PChT9ueVNxGsdU6NAMQExAkZ2cRX1/UO0Dk8ICpvIcT2VzS0k2l3E+z3k+D27ucPPXQLD&#10;DlILq4SGNcRUp4HAE2rUEWkTPJYWKPZ7iMnSS9EvV6UM7wfZ9Q1T3yHB3yFCgr9Ug19xEQQcf74M&#10;ZyIDWzIFK8HML1cqLhNr9QgWhAJCVKBK4a9gcAFcvoIAmzORNf33pYtwx7OEMj8f5nxgU5CNOiXC&#10;CAEUsXKN0dvuQfyCDxM+Hz89/CQgUPhOm7fwKrxFsGOb9AZ4XAkTFO4S4CbdqlyCKP6V/vTGNB/i&#10;UxQT0wLGgZVBYv2HRpEi1yJZFWavGu/rw4p9EHAqmFouRQYW+F1C31gv2LQ8+2+AQdsVKBgIobiW&#10;QDXT9ZbTNRDfEtty8+H/1/NcA8OQLC4S0IQBpVJVDIJAQa4s4wQIQZIyBF279Mi9RmLflshhNpY1&#10;sKBUrAIILTcTkstNCiaNKqfrTbrGTZW2J0ODqsWDyseDporQ2pb6ILF8DQzXfuMSWWo/wMKV+NJ8&#10;+i2BzmZcYvR2+wocJO4Hwp7/X/02sGCsILJKSNjKjUhv5n2DaeyDsZLwHJCb1mw0y/0n5FBQj6nQ&#10;maCJ6zH++gIGNsWNjMhiobHh9q77Y7IpaX80znwuG2hS6l8/x4FjMc7fwy4JbC5PWJogcA3W74Gq&#10;jg+zX8MOrotNtRP0KYuN0qFqXbJMOHhOWwl2g1SyBBmBC7+bwmwU9OMU9hOKG2GbDGZ53dThJTC4&#10;WiuwFJqYTpY4/qkBHAnmCAyOchvOSg+zBAdlsBoLZwkJMWNduCkrEpvqNqgqtGmcLkAZUjC50sNy&#10;28ZFSuOvMWG/VFFbaVWv3cVUh8GkVuXxM5ajsYEYvm4S4yZDkICBIti86ZdQlkD+HgTYBAxXUDFM&#10;0a+Yg0HGIjWti/9rObkljcndR+Ke15iBFJ5feovPeYw415t/uQypINzYDOed4TICEW2H6xplPwUq&#10;VyJf2zDr5zyqtaBlTSE2WRcEQt9/H5zPZhmdz9pfblf9uLZI6HPYQAj7cgUNpq9m3wb7cN3MvnMc&#10;BAzXbkzavxsq3MZmV7B8LRZFhcKpUaCgK6aRiKhwmB1RCtGwh8KW0OCkUHLwAeWncFX15e1aBqfd&#10;AlZyQSzkQqilgsYlKaw0rHbOS2BQEbeYaw4LfOj2+PDNUeS3CQvdRAAZrwvumSlMD98gXIyjmKbY&#10;zYYJKhb47BMGGHxzA4vB5MhNjI8MYYJg4ZybJcBY4TY+9Eo9amHfpjArWBgbMoHZ1qlRzLHZp0Yw&#10;z+lWLjc5JFgYNi5Jk6oyzW27560UfnaT+UkB1N55VSCeNOv1CUQoHF0UljPKHMT9sdkIQw7CBMVj&#10;KOA3xc70hlouSRECRKVSNll4gn4/Crk8lhfX0etvod3fxgqBIVfpUtz7TCpTJ8fJy3V7ldKUosAb&#10;DvMzhDlZFtwuTM7bMc6xHrXMmOBmWR4EFIIJufvMyz2G/bdxfIMxjmdO1o40Fpd7OL44wtbeDqrN&#10;Nqp84HX4IFZ2p2ShjAjhRM0fkXtPkiCRI8TEEIrF4KHIsl1nb+JDaWzSgglZFviwUTanuXkXxfKc&#10;qWMxMjaM0YkR2N3zyDcpsNpVpGoUDOUcUuUC1x2BjeOqTE9+9xwquSiW2gW0qynkCaX1cho7G33s&#10;bnSxudLG2koHyytdHJ8dYP9wz/R/jaJw+/gUWydnqC8sY/vsHB//8pf44q9+h/ufvMLli8cElWVk&#10;SnIb47lDQSY3o0azgeWNFYq7OpqdOmrNKiq1ggnU9gfc8HqdJnZB1aFjMYIf4URVohXEKqDptGvI&#10;51OmAraNx95kpuLYW+fscDjmKUAjaFcyKES9KBGSexz3EteTi/qx0Cyiz/083urgIQX++8c9PD9s&#10;4d3dDfz6iycU1NtY7qbw6M4KfvHVbfzDH17i3//tG/ztHz/Cb375GncpnstZN2oljlE1jkTMjlzK&#10;gaV+Fr12GgudNI5227hztor3H+3hK0LDb797hX/4m8/xn/7up/j67X1s9YpYYR8ONnu4c7KOt0/O&#10;CSxP8Ne/eMPvh3hytIwHO0tox4PoEjLvbK/iydkO6vkgYhELx8FBsaw0okEeKx+65QDu7DTx7Ye3&#10;8Zfff4p/++df4P/xX3+F//lff4E//+Et3r2kcH90jCd3jnDvfA8Pbx3ieLOPtWbBVOu+d7SF24dr&#10;2F9uYpPnygaP/d2lOn778hK/eXaKp+tV3F+r4+XpFp6e7uB8ewUnG8tYIIB2itzvEq+lRg17G6s4&#10;IzDIJenscB9PHlzizat7+OKTxwStc6xTnJdiaWRDEWR5HgQowJ2E7EQsjAohtN6vo9AqEZTTvFby&#10;yGezKOSzpnBfi+evUqbWall0CHtLy1VeNwSWVs4sU+7W0FgmgC9wWrtCYCii1ing6Ysz/Pr3X+En&#10;332Bu69eYvPBa9z/9m+w9vwzpJe3kK83kU7EEfG7EY+5sbiUwtff3sOvfv0Qf/nHz/H6zQXBPoVs&#10;TalGUxQPLj6sg/BQuKqqspX3CwMMkRicsYQpvuYIRU3cwgjvRdO816ji8CTvC5O8d0QETXLBaTRM&#10;ViUP16FUqrMUqBMuFyacTszqpUNQtRx4z4klEa/UkKOQzvf7hP46woqZiEbg5jXl4meYYyRXpYpi&#10;HuoVqCK0AqFV5C1LES0Ai6TiiOVzaFOU3/rwQ47DA2RaXeRrbWTLTYJ9HTECgiwCeY5LdmED0VoP&#10;rlQR3hzvHf0V5FY3kCcoZBWMvbSEzAohhp/ROvvE7auQW3ptDbktjuvGJufhMmsbSC4uIbnAvi/0&#10;EOR5El/gdld5X1hYNOlZk/xUGtXG6RnK+yr6topEh/NWOUaCBrZAoQpnPGMy71g4nrK21Hd2DDQE&#10;OJbpxQUUlpeRanUQFWQUaux3yVR19mVLSDd6SNW7xtogy4Bx+5B7kJ2i2eWlcKLgpeiVgLsxR1HB&#10;4zDBYzfN6TOhOOSnP8HjYd4U6y2vP0iBRyGnWAK9qed65GpkApEJAcpkdGOGD3RZGSjSJfZNPIPE&#10;+o/aIJXqAAium3m7bKZxHgospRM1Lk1yK1LQ8pXoV0VpAwxajtPekxVBv+1chv+ZGgES2EZkc71X&#10;FoZB9qjBdozolci8aoOqzVeNwu+6iNtAkHOdBC4BwhzH0Z4uDCwyFK8DEIgaSDDF34zVImRgQWM7&#10;FSZMRFOmONwoxamgQ9aIQXYqAge3oTf15s28rCUCHNNv7s9VM65KP4IICbH3KLjMW2vBgQGaK/Hv&#10;DA5EtHnTr/+4bu6fBLXmMTEGii+QGxCnaZlrC8oNgoNqG8zGcsayoqaA+IF7FufhdoxFQUCn71cw&#10;ZYCF2zGF7iScuS5ZLZSBSi5Zo4p7kNWF30fkgsSxlFVB4y5gUEyIxluZlYZ4jpr/f9RMnAX7q//k&#10;NqcYCBNsLiF/JdAFDSaWhIBjsjCxDRN6Rin6FXBuL7Tgqvdhy9cxncibKtFjPF7D7Ncwj5MtU8Zc&#10;voFxAwpx3PTGccNAQQDvqQ+CKm5viDCpNsztjHjYb2W/4uew0s/qWGqcOM7q1zUwCBYGFpgBNCiA&#10;XW/mB+5HvE4oyE2GJIliQYNE8pDlChQonvmprEA3h/RdAlpv1q/erlNk/wANXMcVfBgAEXBI+F99&#10;Xn9XM2lT5QJ0Zc26qRSshIX3hggNXK/6INGufgkwDGhoXq5Dov7aEqA6D2YdOh8JB6b4G7+bCtVc&#10;xrhXadtm3wbLGHc7cz7z/J7k/YP/vcd9VLvu3zUwDCBI+2intuNyZizUP83LZoBhdgAM3XwSTbZW&#10;OYui/FFDBAafEyEKvQhbwu8w1W4HGUIcSPgcWGsUsNMpo0chWI95r9Kf2pENzKMQchMU7HDOjCNo&#10;s6AaD6GVCKIS8qAe9Rng0Hqds2NwWkYR888Z3+PFegb5KJf1zCIyPwPXLKFjchzjymw0dAOTE2Nw&#10;zdvgJ8R4nAQFZVsiXMwTGGYICNOEA9WKmLMOAMI6NYaZyRGME1yGCQxDN7kerssyPTWoaEwx61bA&#10;MIFIWZTm2F/rLGHCPihaFuQ+eQlNdq7TPmeFg+LDQSHvdjnYBxf8FCSJRIziMotAiGI06CNo+BAJ&#10;hlBIZdAsNyj8GigUmyjXFymicya1qdPrMZWl7RT78xSlCib2ERiUp10xDJMUqKOzFowIFvjdSkCZ&#10;5XS7aihwPtVY8EeDnD+AaCaKiOoiJGMUxWV0FzpY217D+s4Wyo0W0qWqCUTMVPW2r01YKCGWVTBk&#10;FqF4ClH2MxxXoDcvZgqQKQVS8yE1PTtnPoOxFDx6kE1Mm1S0qqQ9MqK0tMM8gYZhp4BWhqRUkeDE&#10;VqxTsKhAVqVoalpYZicwR/BLxFyoF31YX0jhcLuKtX4CW8s57G13sLq+gFWKwaXlBSytLODW3dv4&#10;8ON3uP3kMTaPTihSmuhtbOGTn3+H//X/9X/i//3//f/gX/73/4FXX32Ko8vbFGErSHFMEjy35ELS&#10;bJTR6FRQ4Dmaq2YRI4wWKjkzTgoOV3E+L4HBIRBm8xDeAgSJOM/TYimDNkGj1qoiyPNdBe8UN+Lg&#10;MfATqMr5NC721imwt3G8XMNCPopmKmxiZfq8fnYIP916Cpc7Hby7s4E3Jz28Omjhg/M1fPXBHdw6&#10;WkS7HMSdoxY+e7GJn398gF9/dYkv35xS9O5jY7mAbiuBZa67UKQI4/XQoKCsleJIRVyo5cMcwwrW&#10;KFzvX27jg2fn+IRC/ve/fovvvnmFL989xVqniDsHy/jlZ0/x7vEB7h/28ez2Fn77y0/x+vktXB6t&#10;sJ81lJJeXncxdMoZVLIK+g5wHL2IR5zGTS9KAMrEvTjdarHvp/irnz/Hf/uPP8P/9t9/i//9v/8G&#10;/yvbv//jJ/iS2//o/dt4fv8UDy72cetgHUfrXVzsLOKTZ/fw6fsPcPdoDdsLZaxyX9pJN46aafzk&#10;7h6+Znuxs4CTXhUny23sUpivNyvYJugJLvb7LWy1NK2GXqWEHgXrer+D070t7vsdvPvwPr75yXN8&#10;+Ir7dbKFfqOEZIT7QUhIEOK9LlVL5/2rkESFQr+x0DTWgqh884MuBHiNBwK8pyUDyBejaHVy2N7v&#10;4vTWCg4u+ljeaaC/3kJzqYbaMs+r1TraBNt2r2MqT9++2Mb7z04IAY/x69+9w+uPnmPz8Ajl9jKh&#10;PMPzi4DPe0bYrzS8QTSbAXz99R383V8+xq9/8wobOy2ECarRQhGOuN6gevmgDmGe5/O8hL7Hi3kK&#10;SAl/1UBQtiQXmyrMCxIMMHD6FD9n2KIEhjQFbiifN65NNgLHrNtjoMPN9bsTCYJAHPO+kAEGtywN&#10;ijuoVhFu1OFWZibeD2w+PyxczhEJG2DIUIjnW3UEU6rpoBoLfvYpghjhqyAXLcJDlBBRI3gcP3qE&#10;7Tt3kG13kCjz/qPsci1VXF5BfmkD6Q6v18YyYo0F+AkTAYJEfm0L1b0DFLe3kd/cQGZ1lY1in+Mc&#10;rREYGk3ECDRxAQAFf1Jv/wVGhIgsm1yNZFGItlv8bwGt4wO0jo5Q2dlDilBR2j/C8sPHaJ1fmGX8&#10;2tdqDVECSaTbMxmYPMk8HBRJQYKALCWZToeQsIQ41xmvN5CstJCodhCgGPJQ9HjzhIxUzgBDlPsY&#10;IRQFKIisFK1KSfreLB/0hIMhBaV7JfL0NpRCVYJfgeucLpcRFXSb1BtiwsKEaiz4KYQ5vwKi5T6k&#10;6tLjLooiI9QpZnlfVmDyexY+1LmNm7IeCBoo1pVtybgEUdyNUFApi9MohaDAQRBwLeRvytIgMW/z&#10;DD4FCVewILcmkxpVlgTOOyxI4fYUIzFYtywMbMbCwPVRvJhAYi0rsFDjvAZKKHyVVUlCWG/d5ctv&#10;KgKzfxLw13UN9FZdwlaiWWBgIfgrWNkaz5qgXbkfXYOGrBRybxpAg36HMM3zWO44YwSIEQpoEy/B&#10;dp0pSJYGk+1H25IQVxMoCaxkYVFKVYkwuW5cvdGV2LzOwGN86LmshKremEs06/fAykCBSuGqaQYM&#10;uB8Dcc/pHPvBMgOBfYPz3KDYv6nfxi1Jb8u1bgpdI4C1To7rVTNjLEuCmWfwll8iXfsjlytZU4wF&#10;hufcmKDzqg0Rpm4qxoMiXGOucRNomQBkzq8aCSo6p+BmZZCSq9R7hIX3BLTs/zX8aFsK0jdB3IIg&#10;7ZOOHfsqq5H6YyBK6VrZxgIJzCQLmCEsTBDgxlUXgm00FMOQP8xpafO/0t2O+DiNsCEQsCq2h/ug&#10;7b+nfvMYjxCAZGFQU9pVBUWrSJzAS30bjBfPJ8Ea23Uguj5V9M4cXzZzHCcoouUa9CMxr2be8htw&#10;kECmMCYoDI/YMSr3IP7/ngn6Hbxh/15QT/CaoMDX5+C7wGGw3h8g40dNgl+B0VO87icl/mcp8C3m&#10;v0EfBAwDSFAQtNyWVLhNsCD3prEZ7osggf9fF2RTbIVxt5riNS1g0DSzPW5HYl8iX9sVOJj+cX/k&#10;9sT/tU/fb/OqzwZa5MYkKFGftC4Cg+a9tjDcHLbAZuV50FYmEooqCQYFCSrVpMcxiygBoJKm2C/E&#10;UE4TGAgGAa8N7vlZUwE66Xchxwdci0JstZTCRiWFpVwInaQfeT6I4545hPUG3G5BcG7GfPr5GXBZ&#10;uZ5ZhNkULN3iMlUKyrbiHChgaqkQUoQUxSTMTIxiQhYGCv3ZKQVLz1EEEEbs03DMERbmxjHP73IT&#10;UbVfpSCdEjxcNVUBnrZMY3RigifCCOlpBLMq+qbqwNNjJoWni9Dg4D4p7erE+BCmZ1QnYtZYH9x2&#10;G+Yp3OdnZ0wch00Zo+YEKzYjBHzGvz0AVUy22rQeVSr2I86bfsTjR5DNTaHv4kVp403fqu8ECqVC&#10;VbE1uRrNOZwU607M6o2h4hYICWPWWdNmXU7MUwi4gkEk5FKUzSGWSZu3pMpKpIJpOQrVXCGDktK6&#10;EhqqfLCvbGyi1VtEPF9ChA+2NKk/Xm4hmKlwWp3LVRAhLESTCuZOw+33waI0rRaOAx8OAoYJC4Uy&#10;H1wuH2/Kk9Mkb4KXxnBkFKOjoxiWpYZ9rVCAJTNxJAmbiVzCCPOEshDxXJp3TCEcdqBc8FOYuii2&#10;S7jYr2Cx6sJC1YOlXg7r26vYOtzH1s42eosdtBe7WN3bxsb+HjYODtBdW8c6Pw9uXeLlp5/gX/7v&#10;/x3/7k9/hdXdLezuHeL2+TkWKfAbhTgWKJbPTrdxcLyJ/loLtT6Fd7OIBAWjn4ClStORRBSxJAV4&#10;LoUExZpiUlLpKIoC5irHl999YaWU5fEioDpU5yIeQTETY58zeHCwhBcny3iw2cReI40WRXU96sXl&#10;Zh8fPb7Ag+MVE+D79mIdL3a7eLrTw631Do5Wm1htZ7DUiOH98wV8+2IHP3m+jk8eLePV7SWK+k1s&#10;b9SwsdXE4fE6eipqV81jcaGNXCKMYtyPbimJXjVtoOSMUPDqyblJ2/rzr1/i7q1drBNYDtg+vrOL&#10;P3/6AN892THpVJ/f3cUff/8LfPLuNRb7ZeSzXsTCVsLBPKHEyeYn/PK4yf9fwM/f+WwSm0tc1/ML&#10;fPuOUPLdC/z9X3+M//wPX+G//uUr/OXXr/HFi2Pu7yLuHa7g1u4ynlzs4NX9IzwjzFxstvCGQPDz&#10;t48IWITYdhJrjagJEt9vxPFko4XPb23jo/NNHPUIBbUC+vkUWjwmK+Ucdij+twkNJ8s9gkOH50wJ&#10;XU5f5rQtCv/7Z/t4dPcUty4PcHGxh/v3jrG0UEXAN48Q70+JiJ/w7uE1ynsRj2mlWUKjVyc8UiBH&#10;3GxONhfCMQ/SvAeVawn+n8XKVg17xxzH8w7PvyaWCAyd5Rbqi3XUl5pY3FnD0cWRSdl6crSBO4SG&#10;b795gj//+Ut8RkhbXe2hQuEepOh2Ejj9PH/ihM2sLFIZD+7dW8WDR5vYOuggVU7AEaZ4D8cxTTiY&#10;8s7DyXEPUYSrINmsgIDXvlyKZEmwRaKwU/hbCAOyKEz7fJjhdibcbvPpIGR4koQKQoRAY15xP063&#10;cUNS0G6qVqPoz8Ad4jkeS8Kn71k2jnWE11603UCA82m7E/MOs+1EmeBNYJOrkp+w4uG67aruTKiR&#10;e1Jc2aPk/lMlODSbKLTbyDYprin043Uux2n5/hKyXTbCQr6ndK4U6roncVpqaR2tkzM0Tk5R2T9A&#10;dmPdpD5NUayn+j1TpTlYayHS4TSK/zRbjOuLs5V391AmZMQJDAKeSKfF/7ronh9j5/2nWLhzG/md&#10;XTTOL7H8+CmqR8eILy7B32zAx3nDy7xHEkCiXLevUEWIQCBrR4y/4+0eMt0+krUmxynHsUjCSyDw&#10;5muwp0qD4nCpAlyKw+Cn3KvmQgmM600pxfINgoGsCUPzTozw/j7M8Ry2U3Rz2k0rRakBB4l3/icw&#10;IKBN8vmgNLmmrgNhc5LPDLkmKYhaKVZNSlUtfwUNypZkaiVoPRTq18Bwnf50jOLKCHa5oAgCjIhX&#10;3/Q5EKQDSwOXl3XAQIOgRPMO5hcwmJgIbuvaQmFSsirQ1LyV528BA9ej5VUJ+hoWFFCtvhghrLfm&#10;EsYS0xTDplovm4SxBOj1W3BVcpYlYUbB0XoTT5E5rXGViNQbdYKCPgdBugIMWYXkFiOQGFgeruMZ&#10;pihCFWA9G81wnQnzhv17UJFfvgnk5n4pw5OCVinMjL+3gEFWBr2ptlH0K8BZb9YJKlq3gq6NgL8S&#10;0Ea8mjf1hAP27Yc39qqVQNHNfZLVQxYA+eqrjXA91/tiAqIFUxyj6zEZgA3Xr2nclnmjrmNJAa90&#10;p0p7qnWYjFNsQ5w2ruxQ3F+91VcftV6T9UjQyO2oroI1W8U4x9S8yWdTxWhTOVogxN+Chfe4LTXF&#10;k6jvim8w61Ef2Re5eKnqs8lmJPHu0OfA8iJLx6i2r0+O/3iE/eP9bUQuU/rUGGhbKibH+eVmpGxO&#10;M4TEGwToG4JjAaHGi2A1yJ4kUBh8ql/X0CBQM+5JOpZXY2bGTeeavmsseW6q7sZ7PK7mjf33Qv0K&#10;HPTbNB7/HzUjpo2gHghmLXcNDAPLgoT4oCneQMXNjL+/BLuxSmjaQLAPAJTn1o+AQdtXvITWacCC&#10;y2i6aVdB1KM8/8ZnCWi6xjivLCUmC5Jcj9hUMXpEFa3ZJ4n+IcVDcPvqj4mBMOvVfnJ+gpCJq/h+&#10;P3hv+n4e9l1jw/4aSBjidwHD0GC/zf4QGIyFoZ6JIEcxEg254KHId9hnEA240KsXcLDWwVq7YN5G&#10;JkJz8LtFGROYo3COBJTtpYJ9Prxvc77H2z0ctTKo+GZNdqOcqpjyYe0nfDgt47BNjcA+O4lUPIBa&#10;IYKFSgKHixXCRgyVoB1p9ywygXmUUgEkwxTK3M7s5DBmRm8Y1yXbxBg8V5WQXRT0AfbVOT8Jy/Qo&#10;JidHMDU9btokQWFOgc6CFVlLomGTcWhscgLjU+OYtREwZgdWiRnCwayFoKG6BwSIiYkRrmuU4n8W&#10;drmizM0RRqwmW9EsIcHCbc9y31VZ2M55ZpV9SSAhSwDFgeoESCh4+ZDwcFmP0w6Xmw9etwsWxzxm&#10;+fCe58N7jg+HaZvNxEYo45ECmC0EELkeTfH7BEFiiuuzexRL4TcWCD2Um/LlrZSQ5UM8IcFLaCjX&#10;i6jUihS8OROMWSI0rKyvY/vgEP31LZQWlHP9ALnOKuIlPlBzVcQzeUTTKYTiMQQkRtg3BVdPTk1j&#10;YlK1ICyErGmOl4XTrZw+g7ExpaUdHjRZGUYJX+xjuV41VgVlZgpEgwjHgyZ42W6foHCbwVI3hePN&#10;CgV1AUfLGZRTduTCU7jcruFst4ODvTXsHuygT1Bo9xpoUrj0N1bQXuojqyDm9VUCxI4JxvTFIsjI&#10;p5z7mEglsLG8hocXFzjdWsV6t4TN5TqeULSfXe5ibXcB+xSSreU2EsUM9zvJPiZQ4DoXVpexsbuJ&#10;pbUlLHB7clnSGFaaFGpBLyw8vjOKV+DxjgR9BJIatvpVbDRSuLVawq2FNParYeyUI+hEXTjgNfL6&#10;fAsf3mK7Q9F8vo7Xp+t4vLOE/W4VTYrgZiaKo5UmHhM2Pn+8h199cIIvH67ixWENT/fbeHS0ggcU&#10;+qcEjbPLPTQojGMcS9WIqPA4b3E9G608euUYllppbK9WcHG4gNdPjvCQ25UVol5M4tHBOn71+Ah/&#10;//4+/vrxJr66s46Pnpzh7//0W3z1xUeoEji8PgJ8yIpgeA6RGMV1NoxUVkH7hKqAEzl+P9pdw8cv&#10;7uI3X73Ab795YbIuPSLUfPH6Er94dw9vbvO4deLY6aZxuUWBvVDEw8MlfPH8HN+8uoX3TwkQ3K+f&#10;vbzAw4Mu+iUv1lsRnK+XCQNcP+HpyVYLL4+W8GB3BfsU84s8fwfAkMdRv4l1AtzZ6gK2Ow3jorRC&#10;0X+wQvha7+PuyQGePXyE27fu4/LyDm7duUSX54/LJZi3GlfKEPclwXFvdGqEwTxBMUxIDiCcJEyk&#10;goTvMOKq+ZGNErx5bhDEKu0UFtdKODxdQG9JBQLzBIkOOjxXlBL44P457r96gMPLLWzuLGJndxWP&#10;nt7GJ998hqcffYju5iZqFKNpQnSE99QKob5R4vXmdSIV8eDoaBmHBKhSJw83IW02EISVomeQIpWA&#10;mo4RGKpw8nqa9nkpQin8eY3a2AQKUxTxCphV7MIk7yNjvNeMUZDOyJpAgJj1egkLSpUc5/WYgJvA&#10;P+fxmXoOmTpFvNIpq6gZm+oMxLot5HjOHHz0HIu3TxAoZTFHYJ71EjQCPiQrBIYGIbNRQyxPEMrm&#10;4SfMKF4imEkjlEojXSqj2GoZt6WkgrzLJVMNurG1QUjoIFaqct4SQhTbpZVtlDf2kF3aQPfkEq2j&#10;M9QPjlE7PEKF96z0+hoSFPJpXqO5tTUK+FWTHcnf6iOxsonMxg6ivWUkekvIEx4Kq2smo1GEcJJe&#10;6HG5JVT3d7H66CEW794jMOyhfnaJzp17hJFtQhHnWVhCcWsLcdV74PHKb+8i3F9EcHEF6eMLRPfP&#10;EFxYN1aQSKHO8Ze7WJAiNkFxGsesgEuF3bIEB8WgJTlm+o8idVLuIBTnEtZKYyqBP8z7+sg8BT3b&#10;ABgGb+FvXDW9wR/nMZSr2ajNYdKzWvWSiWJumuJznIJPAdDXNRiGTZYjruNHLkTGjYgC08Q66O0q&#10;haysDKbOgkQtxe3wvAS8eyDoJaw03/Wy/N+4LfH7COfRfHKF0vYkqk27shxIjJmMQxQ0IxI02uaV&#10;hUFWCeOSdSXc1IzLkUSc+iGhre9sEu+yPshlSLCgT/1WNWcTJE1xKVi4dkNS0zRjZZAlgdeN4hcU&#10;6Cv3pHEjfJWmVcXieK2EE8a1ZjaSNtYGLW/ejlNsakyU+UkB3Qoo/z57jt7yStypwJvclyhGJYwl&#10;qGW5GLg9SewO3t5fQ4OsCubtu0Q9xfm1wDaCmssbFx6Kb4nhm2wjbNqPQfA21ycxruUl1AUIV+Oj&#10;9Q1E+UDIS8RrPdeuOyqUJhenEcVqBBSMrMrMnCYLBNcttyUDL1x20sQRdDBPHWAh5I4JxIIEDZ5n&#10;AjUDNdzPQcaqgTVFsSAmQJ1jKwC5ditTn41o13iaaQP40XoEE1Ps14SsCzw2Y4QFFYQTnNyUNUP9&#10;0T6aMdM5EDRuZybblcDH9F39GvRHsPCDpWHg2mWsOQKzK2D4MWgZyw/PbfObx1DBwSZrEkWyCSjm&#10;cb52AzJQwGbEvwS53JGM6GczwKDvA+FsIOBKZA/ezg+g43r6tWuTaZqupm0Yt6RBk3vReya70mDZ&#10;wXoGolzTjfvRJOc1LkyDZrIdaV7Td17vXKe+mwxKbJqmAOphAYHiD9QPrlMF6bQP37seXe/X9/0f&#10;fBckaNs3xq/6I2sL578eB61rmP/bVUcjpRSRfJDpzdycbZIifMZkiTnaWMTF9jLWKYYqST44Ago2&#10;nqZgn0Is7EezUsTu6qJ5gJ+vNnF/iw/yTg5tCpCs14akdx4BCnu3xLtVFZ6nCB0+9PnQ316oYr9f&#10;wn6ngJVCFOWQE2Gu10VI8Htm4XJMwj4zjPmpIfisY6ZytIuC3kOx77EP3v4HvbIAqOLz+JW1YIoE&#10;NAOf244iBU+eQkHVfCMUsbZ53pCnJzFpmSQMTBN6JjGrqsIEBgs/LYQGZb+ZIdCoWJqLD2q9Ocs3&#10;Gih3e4jmi3zApuAK8yZEMS+rxezsDAXlLGHBBo/XA5fHAy8f1gECg4cPc7/LhTi3rcxKTp9iDggF&#10;DlVcdpt4BMGB2iSFqQKYzf+yOsgNhtAw55znw95DURekoEmj1e+ixwdpiWIizge1shslKIBrfJi3&#10;ujXUWyU02mUsLnewTTG8f3SI9b1DrOyfY/30Plobh8jUeohny8ayEFVKUQpwbzDAfbcTFCYwMjpu&#10;XI9GRicwOjaJ8fEpQtSgjfG/EVkZbg5hmNAwOjZmoEcpZJUtRX0SMHj9Lp5HE3DZx9CtRvDwtI+n&#10;J10K7QIFbwZhjxUB5xR2+kXcOVwmMKwOUqRS7O0cbePi0W3sXR6jw3OrQjHTJTz0t9ZNukeb18Vt&#10;zmJOliaOeTGTw1qXUNupYrGRwe56B/fvnVJ072Fpo4vWYgPpogq5ldFdolAo5FBtNbAsCOF6t3Y2&#10;cHx6gHa3gRSFeTybhJXjrnS1OsZygaukYjhc7ePWVh+nCwU8oJh8sUsw2ahhr5ZAn9fGw+0+PqQI&#10;fLBWwUOK4A8vt/HRvRNcblC8JCJIeBxoUpRebi/izd0DfPP+OX724hif3FnG+/s1fECIeHNnH+9e&#10;P8Ctu/sEvg6iER+8HjuSUS+W63kcL9axozolnTS2lgt4dG8LlydLON5uEyCySEfd6Ney7GMV35yv&#10;4T+8OsZ/eXeJP74+x6dPTvH1x+/j+eNzAkOS59Q8YgkPMvkQspUoxV6aQJohhCk2x4FGJYmXD0/w&#10;68+e4LefP8Ynz06xTRhb4rX7/NYBPn18gre3t7DXSmCx4MOtzTr7l8fDnTa+fnqKn3L/3lyu4fZq&#10;Hi9OFnC6UiIw+LDZTRCa8lirRHDUzXPfF/B0r4s7G20c9mtYJSAsUrCuEN6WCA1dgtJKvYRlHr/V&#10;NoGiXsBmv47bPE+Ot7n9rUO8fvUZfvnLP+Kjj7/AyekZotEI7x9zvP7s8LrneJ6HTTxLnuuL8H6Q&#10;ysVQ6ZQIBwUCc5Bj4UM4GiA4KJVyBMkc4Zzn0uJKA60e4ZKgcHbvPp68eY1Pf/U1fvdPf4Nf/vnX&#10;ePr2Idb3F7GyvY79y3s4f/Up7n/1axy+/AT9vX00uD+1JveFx3JppY+M4p0ICAt6wfLwEsv7G3DG&#10;lBFHLkMUTLwnjM9ZCQUq+hXDtF9vl50GAuxKi8o2TVgY5z1Gb6oFDFMer/kcNIID7yeyDMgVKZBQ&#10;0bYUPKEInIpZCEcQTPP6S+co8jPwp1KIN6o4/fB9vP7jL/DoF5+jd76LYEmF21KEA17PCd5DC1nC&#10;dgrpcgXZZg9ZFaNstEyl6EixaCAiU60jW2sg12wQFgpIy4Vsdwv93W3kWm2TbtUXY6NIUXBzdmUD&#10;ebaFkws09o+QXFql0FftBWVCWkVhZxulnR3k9Xt5A2lCQnH/BK2Le2ieXpoMSqoArYxHStuqmINw&#10;pYr88hLq+3ton52ifnLCeS9Q3j9GSYHU3E6C24k2OsgvLKO9f4jqwR5KbJXjEyS2tpE9v8TJb/+I&#10;/V/9DVIHtxCsLMAdL8AaTmEqEoedsGRLEAz8fpNu1cNx9HGaM5HGNIFigkJ1ikJO6VHNG3wJ8zmH&#10;sTCM8t4/xmMzqgJqEtNGcEuwUmhYBmlyx2x86PO3Kj1buZ75IOGEnzMUYlMUa7IyGIF/tW65Dw1E&#10;uouCn4CgrD4UTiYFKv8z0yToKM7MW2YJafZtEIMgWJAVgKKfv2XFuLYgGPcnbYvtGiQEOO/JPUku&#10;SVyvQEAuTSNWzkdRZrI1cT7j4qPG/38MDEZU602w3Eco8iQSFfAsf/xraLj24TeimaJwIEAH7kfX&#10;vvaDwGkFNcuKQLDwC6LlgkQR7tY8vD5cPgMSlljSFNBTU2YmiV756Btg4JgIepSSckT+79MUmrIu&#10;UIyNWjlW7Kexgmj/Of8wj68EryWaMhCjvmk96q+JM7jaT1kbJKpNNWZtg+MqC4HErfG/577c4LIK&#10;gtZ+SXhrXdo3fVeQtqwtJkaB4yFQMbECbMZViMsNCVg47/CVhWE6mjFt0tSfSJrYD7lymQxRnE+W&#10;Di07Ec2aGgn+1jKcpSbGBVFc1zW0GGsCm4EbblffJd7HuZ5BbAh/Ewau+2RcqnSsCAEqDKeMXzqO&#10;6r8yXMk9auTKTUxWDAMv7Itx2dJ4SdxfnRNap2o6mLgTXW/cL7ldydIwcEUK8TgIEgbbNIH03JbG&#10;+3toM+uU5UpAy2k8rnIp0zE2NTb0Jv5KZCteQOlKzRt7I/gpwAUMEsqm/SCujaA27jkDQa3vP/7f&#10;TL8CCVO/wLg4/TC/yUh05WY0cB36vy6rT8U7GAsIzz9zHhpr11UTdLBPghLN/z246Le+s9+KPVAz&#10;wMNtm3242raxdBiQ0fTBvrw3bDHN9ONq28rkZNKrDmudGg/25Wpfh/n/nCwMbopFJx+wEttyy9Hb&#10;uTYfrgdrC9ikEGtmwsgFnSZFadQhK4AbTYqrfjWPPYlTPhhXamnsdPkw54O2kwlxHodxQVL1Zfvk&#10;CIJz08gGnOgUklisZLFay2CpFEE37TcxEAlZNij852YmMKfP6WF4baNIehQD4UYlzO07ZxCg2PdR&#10;pKvSatjrJMBYTHrVCEWqspAkKLJKBIV+o2AyPkWDLoqGeUwTFsZVrZrAoP2Uy5WXzUGImWMfndzn&#10;UNCHYNCLWCyI3kIf9x48wQdvP8fHn/8Ml/ffx8X9Zzi6dQ/uCB/mEvjWGTicDsyzCRjcHh+cfHAb&#10;aOADxWW+U/T5lfVo3kCBshs5KBCsfHAoNaqF4lTAME74UDVlAYOVx8PO+ewOZeiZRzjoN9mYFimq&#10;GxS2StuqbEuhSMQUacsV0gSFCoGhiHozg4XFKpaWWmg165zWwfLOCVaP7iDfXqUAyBMSkgYWVDdB&#10;TfEXNvVhXJWwRwgDcjkiMIxOshESBBDDYwQFwsINxYEMYEFAMTIxSQCyI56OGHeecNRHICOUEfZC&#10;7hkKvAT2Fws4XMyinXEj4lVqrhkKulnjQrS/s4SN/R20N9bR21zFyb1znD+9h5MHt9Di/uZaNSwd&#10;7qLPeUpLfRT7HYQIT7McIyuhKh5LoN2oocvjvUloPT5cwzpBd3FVwd5NiuIgRXAY3YUWAWEZ5XrZ&#10;xHpUFLRKIbrKc/zwaJfA0EQwFjI1JKYk2uQqxjEJET67PGcPejWc9CsmOPfNcR8/f3KIz+7sYL9B&#10;UZsI4KxfxZPNFh4uF3FvrYa3dw/x/sUhVltVpIIepHwOU+hwtZIytQg+fnCMd/dliVjA470Gnu32&#10;8ZDTD3cWcXy2QYFJIUQhqxSvtXQUmxS3R+0iNioJnLAPZ/s9fEzB+uL5pQkcLyb9xjK3t9LC7fU2&#10;Pj1dw9+8PMM/f/YAf/nyMX7z2UN8/uoCu1xWcQqxuA9pXqeVehJdQs7yQRu9dQrCfBjJmMcEqP/0&#10;owf4p19+gD99+RDPjvXioMLrfQGv713gy6eX+OzBAU4JCUtFL4Egh51mBHe4/59zXD67tYfn3KeD&#10;ZgwnC3msN9PolENY7/E+sZDDSjWGcwLI67N1PNvv4ILLnSxWsN+rYo1QstNrYalaQp2w1ipmsbHQ&#10;4TVdRYG/G8UMnt27xAbPhzpF4rt3n+HPf/cP+PiTz/Hq9YfodLoDYOf15fc4TSxKrixLAY8FRbvO&#10;1VKzgGKNAMF7RiigeA0CA8V8lOdLoZpFf6mJZZ5Dl3fO8erdh/jF73+DP//LX/Cf/se/4H/7P/8P&#10;/Jf/57/is28/wdb+GrYpUJ+9/QK3336N/Zef4fiDT7B3/z72LvaxdbJGYF9GjTBcJASVuO4m4WV5&#10;UxaGBlyRICzsoy0gy4Cq/tox5XZjlmCgT4nI0bk5465kDYdhCYYw7VO6TaexLiiWQRYKfR/lPUWZ&#10;kLScTfcfAoZL1d75aVyaQqHBNAosDwEimE4hy/P+wZdv8fHf/hqLdw4QbfLewusyRWjIlDOIpGMI&#10;p+LwsZ9yb6wsbqK9fYj6BsV1r4cM7y/5Vh+5ehvpSo2gkYU3HSdMFNDb3kRjZREJgoViAlS4Ldns&#10;oECxn+ouINnuoyoL6MYWMitrSLNFFxYR7i8gw2mqxZBcXUdyY5difg/N2w+w/v4rNM8ukVxcQYiQ&#10;ojSojkScwj2NYKGMZKeHEiGjfUZA2N1BgusUMJQJDPntfUR7SwjVWyaFa5nrL+/tmvky3J/4Gn9f&#10;3MH5L/8KF7/+O9QvHiNYW4AjlucYJ2GlIIvUe6bmg4q1zRHA1LyEMGc8RWCTyHQRCHgsJBCNIKcY&#10;nXdj0uvnsQvC6g/weAcwSfE2KrGuQGKLjZBg5XeL+Ryx8MFPITtBETVDQTQp9w82pVoVNEjc6w3+&#10;MLcjEJBQNeKdInxUrjN6Iy53Is2jT4r/G7JMSPxLtFJgSeCalJ1sclcacwhCKa5kQTBA4OIyV9Bg&#10;tkdgmKMQk7VB/3N5rUdF30wdB4KC3KGuK1YPa5oRbxKEXF79NMKa4pJ9NG+UvRSpHgpj/h7AjNxy&#10;KEi0HJvmlyBXn7/386fYFDDIWiBrzyRhWNBgMkzpDTbH1hQg+xEw2OUqllDGJbnxULReCVv1ScCg&#10;bDrDMwSuqyBZBZSO25WliuJWfXdSnPq4HIFEsQGCDvXV9Jmi9cdxGCb+QOMqWNA+aPpV303MALer&#10;t/cDtx/+1rKaZhq3qTfzFMr6NG/Qzf5z22oKdJbg9goYCBjsk9oY92sqmibIZDguaRPToLf1GiNT&#10;64Li/Yb6yU9Lugx3fRGB1grshbqJo9CYXoOLQEGCXMvIQjBOMFPMg1yMVKF7ikLepLll/2QBMHEh&#10;2h/jSiRrw+C8kBvcqKmpwPVrrLh/CrYWGGl7gyxPBIWrZr5zOQGJ9l9NVg1TaZrbMqAlCLsaJ81r&#10;xkbb1lhru1fHRONt4hp4fX2fVUrwcHVsTVpVCXAJbolxiWxN0yebsTzwU2LbvO2XkL4S94MmEJC1&#10;QUJ/IKYHYDD4X8Jcb/hNbITENpuxNBiBr2V+vK4BUJj/ZDVgf0Z4Ho7Osv8mwFlWr0HfDNBofi5n&#10;AOBHLlDX2xxAgQCBACEYIiANgqE1TfMTEFRTYURB14rLkOsU/7va9ntmWwSpUYI0280RLi/3LK57&#10;hJ92pVWdmZ6moJ4xonp2ZtKI71o2QaGUQS0RQcpjo1i3oOh3ohkLYCEXxxJFVCtNIVagYMtFUaDI&#10;UP2GMoVLOuSEaiO4Z6fhmJ6A3zqFUsiN5VISu+0S+py/SABI+2bZrIhx/W4ChUVpOgkMztkpwsYM&#10;SpynlwtwW2H0KIaKfopn+yycM1MUA3ZE+aBN+FwoJSOoyW2DD6piMowG+1dPh0xhraCL67ZTALIf&#10;Vss0vM45uLgtv3MWcUJQ2DcPt8BB2ZfcLvT5EN/bXMHm4iJu75/jzaMP8ZM33+LN88/x5ae/wM+/&#10;+yN2jy7h9HkIDdOYpaicVnDy9BRmZ2Vp8MHPB4Ob0GCz2wkTLtgcBBb2e1LuS4QCBdDOEQgED3b2&#10;f1ZAI5FKWFBcgywLdgKclfPPq0gdQSaXS6FkKiMnCQtRhGNxRAkNCnZO8qFe4AO+1Smh0cqiWokj&#10;TzGYiAYpCinUl9axuH2MTK1LUczloxHEklFk8kovSTFAkWydtQyyH42MEhj0OY7REQU4ExSGOO3m&#10;CEbYZF2QO5KxOLANjY5x/8cRCs2jVIwhxXNAcSXu+UkkOC3hn0PCa0EmaEXAPYEZ6zBmCHnJTAzL&#10;hM31vS1cfvAW24+eo7m5if72KpYPt7Fxso80BX2sQiH5/DEOnz7C8sUx9h7exdLBHvwEHlWfDkUJ&#10;rv2+KZD2wYv7+OTd+9jcWkahkkeGwjIaD6BcznJbXaytL6GjgGa5cPH/cinL/zLmezKTgJfjrOPq&#10;YnMI1njMYhT6S5znsFPGibLi7PTw1f19/Pz5OT4426SAz6DH8b+91sObkw28PljAbiNFAd3CFiFj&#10;kdtq5RM8l92mcGEz7sXhcgNPz7fx7GIDz86X8fBAgrmGjUbO1EFYXW9ic72DajZu3qjvdqvY4nbO&#10;KKafUKA+vdjBrZN1vH51jwL5IdZXO8jGPVjrl/DgYhMfUsh/++ICv3x9C7//+B5+o2rMH5zgnWot&#10;LBRNIHOG10e+EEGjk8Lh7WUcPyCwbZRRUB2SRIjz1fHdR/fw5588wu/enOPFySou99bw/l0K6LuC&#10;nQN8zPb4oMd9zRtXs7WyHyetFJ5utPF6bxkv95dw0s1gr5MlbOSx0slhvZ/FQjVCeAxgjfB0d6OF&#10;X746N+0px+6EELHNcTvbXsdGv8UxSKLKc391sYulfheFXM5kHVoluKRTESz0G/jq60/w1U8+MSlX&#10;jw73ef5XeezmeZ0rfa6P10wa+XodlQaFIpcPECB8ES8iYQ+hzI2UKooLeHkvS6ZCFPQVHBxv4dHj&#10;u/jm2y/x9pMP8MU3n+LP/+EP+Mv/9Nf42//wJ3z1s2/w4OlD9Be66Pb6Jvh+af8QxeVlLBwf4Pnn&#10;H+Htzz7Bw3dP8eDtE+wSHio8hzLlBDIlXnf5NBJKlhCniOe9UcXPPHEKH4LwlKyQ7LeFwn/MNodh&#10;q9XAgODARoE6TfE57nAZNyTBg4KfR2Vd4L1myufFlMeDSf6eJDBNuSRWvRCAyLXJqlovVjvvXbzP&#10;8DwPsB+1rSX0zraR7JYQLvKeQmBQOtlENmYsMKqu7gkFEErnkGosorCwjhoFdml5FUW9qV/bRqVL&#10;Ad7twZ9KYj7s52cMWcJ5vFiAP5MmKLQICR1UNtbR2qZAb3WRJjyYdRAKKtu7pspzkr/jVy3cX0Jk&#10;aQU1jm3v8VOsvfwAm68+RO3kzGQ+CpRKcCYSFOGK3YgRGEoGIpIEDlkZSru7iHH5qtydjk6RJpyE&#10;2j2EG4Qb9ju/sYHG2bGpLB3u9I3bU2Z9F/WTu+jfeR/dsweItZa4DcV0JAh1GeTa69z/bXiyNcxF&#10;4nByu37eYxWIPkZxPSh8JhcfCXYKllk+/CmQ5qIJ+LKEqVSKy8RNQbZRCUvzVp4PdD47bkzxQT5N&#10;aOA6zHSLBDhBQG9fKZBmKL7mKN7GKbD15ltiX9MlVjXPiN7as+m73JdUFXpMQs2IKIl89ofTjIsL&#10;lxEwCDgEDCMGDFzGKnFTbkgOwYV89ym0ZCVRU6YmuUKZpvUNgGPg2iSrCYW3AQdZLAbAZFxCOI9E&#10;nMTxDy4tg5oK+tTbd4lA86ZdIpm/zTIU3NfuSXLX0Tx6Cz0bTQ1Sfsb1Rj1qYhdkXVAtBn0qEFou&#10;SbI8CCoECxZ+KnOQCQTmf+atNPumCrkSkib3vbLO8LeJy5DFQdl3JHy53pkkhTi3K3ca9ePHwKC0&#10;pypkZ1xh9GZbnwIsM2aD/b6OZ1Bg8Y/fkhs3Jk6X+NU0vdW/dgsyYpjT5XKjLErmbTq3f1P75w9i&#10;jPs+Ho6xKeA7Yd7KK9uWgEEWGFkXZGmQ6L/JfR+lAJ/LKdh/AbZcA6PBpFn/QHgPXKa0zWu3J7kG&#10;jbAvggVZChQbMZvIGzARTFyDjbF8sF+CBgMGEvVmn9l3ZT/SfmocuJ/X42aOr86RK4DUd43F4BwZ&#10;nB861gISY/HgNDPunK52DQ3GgsPldH5cW2nUBJrGuiXrlzIoWXgeXh3rG9+LcF53/D4yzWOtaWOC&#10;CApzAYOa3vLLjUjAYAT6dRMwDKDh+vsgHuIKGCiuh6/e+EvQm8Zt/XgdZr6r7wOrwcBaoH6NERam&#10;nQSxWe6fzkvT38HyggMFJA+KzQ0yPBlrgqwZ5vtg+6OEBZszSt3Jc0YwwL6p3sTQqGBhmuuZNr8H&#10;/VcfOA/nMxWxR9lG1LjdYYGDpikY3IZ5O8+PsfER458+MTph3vCnQg4UY16kPS7E+cCK2aZRCtix&#10;nImgn6SAp6iRZaAUdlEMKv0qhbnbiggFeoQCPOC282E9i3kKdJ/NipTPiVrMR9CIUvzHUY16EXTM&#10;wDM7AR/BwGtXUbgJWCZH4aJIC1NEZyMBtAkky4SFpXzEWCFSXgfcchUZHYF1chxxAkOTD6bFSg4d&#10;AkOJ680TVmrsYzXhR8xtQ8BhNRWqnZYpM3866EaI8BN0zRCM7AgFXPC4+YDmQ9nBh2irmMdmt2HW&#10;t5jP4aCzgIc7p3i4fxfPbr3Ep+9+jss7z0zawYm5GYwRskbHxzE2PoEp3uzn7LIMzBvf/hmu0+5y&#10;mviFKb3B53gIDGYpRgUMnoAf3lBwAAwEBBv7YXMRFjh+8p2fthBybDNwe+bh5cNdglZpWAMR+WEn&#10;kM5T7NZKyFH4Fwpp4+rQo4DKUaD6lQnI60YgGEIqkydQ1AgHWURjUUQ4tlGKkzjHLhQR3HgwRQgb&#10;Hh7B0JAsCeOEA8LC0LixNuhz5AYh4oa+j2JIFgju74gsDAQKL49LLOJBTMXvCI5hAULMjVYtTRib&#10;MZmqrDNjcDmn4CUEBiiwe+vL2Ds7RGtzHW9/91f4zX/+Vxzdf4zOyjLWDvbR43T5R+e7bdz64H3s&#10;PLqD/skutu+cYvv8ELlajReDk+Po436lsdxr4CfvnuPf/uOf8ItvPsHySh+uoJfC0Id6s4qNtRVs&#10;rVM8VJVGM2csNn35pbfriMdjiFGEZnm8VZehVcsjG/PDM29B2ONAj6JKQPB8bwmvjtfw6aMTfPb+&#10;LTy93MFSPUtwTlDoLuKUALRc4nHhNVFLBNEvJrDdLGKvWcBqPo42z+EFnssHS3Ucb3RwjyL82a1N&#10;PDxewf5SFZ1KEhmeu40K96dVwHozhwd7C3h5vk5h3cDFSg3vHp/hw2eXeHh3Hy9eXOJ9toVeDgvN&#10;BD54doKPXp3isw9P8d1nd/FLAwpn+Ibt7cMdPL+9RRAoochrt5gPoVqLobOUweWjLZw/3EKHMJHP&#10;ESK4Dw/PN/Hrzx7jN29v4+tHh+zHMi4P1/Dgchd39hdwb6+L+3t9PD1dwq0tWQViWCiGsM593mf/&#10;n2628BOu8/2DJi7Wqzjf6eDR6QrePtjGo6MFzp/FYi3L/+r4/dsL/OndHXx5dwtnKxWs1DPoE5Qa&#10;pRzyHNtKKY+NzVXs8rzor6yhQFFY73aRLRWxsrGEu/fPsbuzYmonBHjvUO0MxRf5eP6nc2lkq0VU&#10;+x3UFxaQ53mTLlPIKt6G960wj1UuFkCnnMdqr4kSr6UEgalaK+DFq6f45pvPce/uGfYPNnDvwRku&#10;7x4RctfQXmixLz1TXDBfzKG32kelV0e2USQ4rOHll2/w+tuP8PrnH+GL3/8E73/xAst7i5xfroBR&#10;RFMU5VxWblClahp7x5uECYoSuxXjerEwz/sBxf6M041Ru52iU1aIEEEiZKwJSqk6NEeYIDTfVNN3&#10;+cezDfGefXNWRd3Y5ux8qFNQZzJGVFsp+qYtqhI/hwnOO00omed9xZeMwMNx8BNgVIQtxOaLBeGR&#10;WxzvF76Q4qgiBIEcIgUVeOP+LiyhQlHfpRAvUvyraJyTUGP3E0RihDI2O+9XTl1f9RrirSayhPvq&#10;+hrSrZYJJi5QuNe291E/PKGwP0H96Azd89so7R0gvrqK5OYGmvfuYeftW6y/fIXe3fuoKjB6aRmJ&#10;RtNklpJ7kJ3b9fP+FigUTXXpOqFElgulXW2fXaBzeokc+xmsNQxURFptQgIB9CpFq7/agLdcQ2aN&#10;QMP5F+8+QufoEuFalzBAYKC4skYy3I8FxJuLBIaKSXMbyuSQqNThTecJcpGBSNabZZs+9Uaeot/t&#10;gz2Rhi9XhFtpceXSxP6OEvCG5yX8BRh8KF8XY5PQ0bJyK5rhcea6JiiS7BRqnlTRwIYsDHJPkgvU&#10;GMW9rBqyEsiaMYg94G+KLIlt4zZjBNvgLazcQiQSjUAz2yIgzEkgs88S/Vx+TOuVuJe40z6xCQ6G&#10;uB4ByGD+ATAYtx2Cwg3BEkFHVg1ZWBRUbFyXjHiUWKYYlHAVGJjG/eA2jGilyNNbbhO7QDGowmeD&#10;N/VKCRrDmDti2rh3UIxNQbIKZDYZlOTCIz/8EEVyiGKZbVCpOGxiG1RLQAXItP9yXTGZgLhuI/A5&#10;vrIsmFoM/K59kNi/Mcv9nBv0aZTP25kk10FBbqozs78meJr9NIKWx0bCd+Cmxab1ckw05iatKecz&#10;NQ7ktsNxNYXdJG51DPRmnWLZBFU75JKl9fHckCjW2HAcBVBy8zEWALlFEWAUPDwZpYgnNE3H0pjh&#10;WFgisqIkCU0D9yEB0qhctjguso6M8HMuV4O73OMyBdxwCtaugUGQNRDcxgKgY6LzhPuvjEWT3MZs&#10;qgArm03XA7cnMJE7k6m6zf4Z4FCcgTeKGzxON/1J3Ayk+D3K4yxYG+yzscToGtHx5b4ZSOQ2jZsS&#10;Afna2jAAs0G8hAEQjS/nN0XxdBw1r85NHUud3xornpvDGmudozoGil8Q/Cltro6xmgBRb94neK5O&#10;89qy8XgqExHFuoKKlXFIb/tNoLHSoI7LXYjT2Iy4pnC+boMaDnpTPwCD967ckK4DigUK39c+EFRo&#10;3ZpvWEHPEv+KN9AynMbpN+QGNEngtnD/p9gn9VNCfpzroLjXcsbKcAUH15mdjHWB29G61YbH7NSf&#10;QUxZeO5xnQNLxwy1G9sQoUHtel3atxHtn4CE9x/BwrAa+8JPxUYoCFwQZJsjMExODmF0ZASTBAan&#10;dRrpsB3pAEGBD62w1YaEYxa9TAjLFBPNCAVUyoNGgg9jQoRvbtrUQXAqtmBetRFsJih5jgLd63Qg&#10;yYeH3DHyQbbAPDIeG8IUkUqpOkch6ZqdMnUbTGwCBVqMgj4vKwEfpk0CSivhI2x4kfTMmSrS1olx&#10;9nOY4n6GUECgKKaxUk4N0rtSbJU5b5YgkyE4xLndoIPbc9mRoXisxYMUcgHzv5/bss2Mw2azGHei&#10;cChkYg4iFO/VJPe1ksUaQWStWMRxZwmHnXUcr57gIaHh+Yt3aPR7mKW4l5vR+LSqMVswyTb4nMHE&#10;9BQmlVnJ7YSbYCBrwqDQ2iBewUEASOYyCCd4k7PbMM5+TCsjDwWPP0yx6ndTyDvhomB1sP92iiBZ&#10;HuYJHx6/DyECSzKTMpmRFFypugGVcg4liqxILGwsHA5lRyHAyFVKrlEuQQr3T1ljAhLTfi887Ied&#10;x2mU43pTwEAYGJKFYXgCYyMEAhO3MIYxgsIogWH45ihP0hGeZJw2MYkJgoMyVwm+vM4ZEwuTT4fQ&#10;VhBxiTeyaVkrbmB8bJh0auG+EerqZWwd7mHn8ABrR4cUVd/hb//133D76QvU2z105cPcbJj0jYVW&#10;A/3tTbQ2VtDZXsX22QEOL45Q7bU5Xk7M2Oe5D27jRnPvZA3/8udf4E+/+8ZksEmXMyg08lhY7mFn&#10;awPbBAb1q0i4qlVrOD85wdnRPqqExAJhoVGrol7IYGehjtV2EYkwzwseB1mujpdaeErR/MHFLl5T&#10;NL59doGXj4+xu9JCPZtCndCSEtARgFUNvcJzc6tVwkm/hv1GAbs1ivp0BKsUyQfLTS7XwO1jAsOd&#10;XTw628DF/hLWCBJ5QnKR5323lMLBQhWXa3U8ojj/iGL69eU6nl2s4/37u3j17AxPHx/hDqevLOXx&#10;PoHgH//0Jf78+7f47c8e4Vdf3cavPmf79A5++el9/PTtXdw/XUW/lUE1H0alyGuZkLG4VsTuaQ9L&#10;G1XU6ml0W0VCwT6++PABl3+Cb56f4e56G41kEI1yEquLFby8f4hPn53joC8XxDh2Omm0C0Fkec3l&#10;vPPYoHD/hn38558+wVf31wgBZdwi+Ly4vYnv3txiu4PHZ1tm7A4XC/j89gp+cmsFn16ucl6CXCXG&#10;Pqq6M+GJQLy7v4PzOxfYOz3G8e072L+8jaO793B6/z52Tw6xSLGezydNscV5Xtez1knMO6wma1e1&#10;VUVFAdMEjvbKIs+9Ggr1OlqExWIugTjvN3UC4RrBdJuwWqb4V60OX8CFZqeGo6NdrPL8yWSiCIRc&#10;CPDe4Q06TRxEtVlChYBQbVVQUmXoTh2FdhX9rVXcefUY9z58ikefvcTbX36Gd7/6DOePL1BX8HW9&#10;iMXNBbT6ZZTLUZ6bLTwjBDa6FYzP8wHAe9vwnM1YCWY8XlM/Qf7vUxSD03wQTlEIjHv8GCFI3LBY&#10;KG74wCEwqN0gPLw3w9+cPsLvY4QLF0V0emkR4RIFvT+Eed4PVIthikA1ISuE3Pt4LVkFJU4PrLxv&#10;WPn/fMALO8fBpZcshAdZNoMUvN54Cr5ECpFcHrFCAVFeO4FkkqDgh4V9neV9SvVrdH+c4j3HocQK&#10;7INiDGKqaUDYyxPesp0+AYJjvnOA8uExivu8ro/P0Ltzz9RMaJyfoXnnHOWzI3Tu3kJfGY8IAcn+&#10;oinGFqvV4aJolwuWhePkiEQp3LMIlauI1Fsms5JqNbS1TgJD5+AYYYKBI52Du1CCi4ATILTEWl3+&#10;LsNbrqBxcICdZ89RPzhFuN5lv+vwZEpwJPPwFCvwl+twmvSraVNUL5gVMNQQzFe5n3kTuGsEkAQL&#10;hbwKsc1EYrAnlY2qCH++BDfhzRJWwTYfJngsRilwZBFQXMMIxY9xLZKwkuAhNEj4yNVoyhPFDMXX&#10;uP6jMB8hVEzzPJgikIwoLoLHcFRB0w4KJAqoES4zKoEr8aVmhOGVWJUwpMAS2AguZGEwMRE2h/ku&#10;y4TawNVmAASDmAzNP4AMUzlZoKBYDH4fZE8SyHIeuTFdi0L2wbitcNvGX964uMQpYmNGXA5Sa0Yw&#10;E8rAFqbo5fcbXH7gziMBeC2k5cIk//mBH73ecqu420xElYaTJsuOVdYEpfOUkHWrnoAK4cWMwL92&#10;V5E4Nd/VPwV9U1Qq6HnERvFqLAAS8Owrtzkm4OLze4ywrLSfeuttrAXsl8ZzXMeD0GDGl9Nk4ZG1&#10;QWMugW+Cs+XCxL4oIHsycBWwzf+MleMKGFRbYcTsJ4W7xovHzoCW3sLzc5THTG/aFUMxIWtCPGvi&#10;D6Yo3GdiOY5BjuOR5fgmeHy5bu2v3K8U58F+m8b557JVeEpdWJMlQhWPAQX+TVMYTTBz5d6jMdJv&#10;AoDckEbY51ECmaBB27MmlO5W20sYFy8dU5O1iesaISiMh3OYTFZhKbRgKbb5vYQRf8Kkkr0GVTP2&#10;AgBuT1aHwbYH42Fggt9lCbq2GAzGgsuZc44gzfPsOsjZuLBdfZp5dM7pO89LAaHJBCYLA6HBFOMz&#10;2YoUJyAYoBCe4vk6SWi/im8wAl3ifoJC2aTblegfCH+J8WvXHwMMms+4+Uh8897NeZQaVdm2jIWC&#10;2zHWAX43v6/iGIw70HUzLkL81PrHCC1j7LfaOK8nCn/Nb/qjZiwFghPe4wkBgoVBGwDLDzAhq4Pg&#10;QdvSNM7LbQgWTDP9Vb+vluH+CSyUUtZUnyY4CBiGrn6brFGc12Ll8XNbRzEzOkQBP4mQS3UX5uC2&#10;jME+NorwHOGBwrtCQdaI+VCJOFEKzRMCrAirFsIcRfzMBGanKb4tanL9mYKLsBEJ+NhciPnmEfNY&#10;EbRPwjc7Do/WPTMM+/QwYcFCQW9DMuhBJuozqV3rxQTaFExZCraoywq/bZL9Gcfc1BhhYQizk2Mo&#10;paJYJigIYnYpdLZqSSwoeJrQEA9QGM8JRCxIeB0oRbnOVBg1CtlClADjd8E9S9E+O4daqYbdrV2s&#10;LS9y2yocZ0fMa0eD4q6TjqGbTGCDD4nNah+7vS08uf0+3r35EisbGxT3fOASCsZmpvg5i7FpWRym&#10;SZcTGJ2cMMAgCJjzOGGnMNeDdJpwMDU3CwtFpTvoh4PCXhWdJzltxm4lXFBwl/PI5BWAmjAFyZSy&#10;dY6CQbDg8PHBSMDxEXCCsQiy+SznoQhQdhVZUwxcDMDCzoe3dW6eAmoOc/y0c/0u55yJ6fB4XRRF&#10;Ao+wsYCM8tjLvWhohI3QMDw8buIYjEvSzRGMEhiMSxJhQdaF8alpjHMfx8ZGeBzHCGCTcCjQ2cFj&#10;HU+gVK1TYPFGI7DgMRtnm56ZhDfkRalRxfLqCpaXV7C2voVDCsAHH3yAtZNjJKt82OfzSCsvfDqD&#10;OIFNmZLq/a6pKttbW8Tq3ibFXx9pwpI7HICX54mf8NqqxvHi4RE+fHELDx6eYG1nieIsi3I1g+21&#10;BeyxdasF1Ch0avkKNheWsbXYNW4/vWoRC/UKluolrHD+fimJUprnE8G1q/Seiy3cP1jHi8tDvLp3&#10;ii/fPsbbFxdY6uSRkMCU+5mp1zGDsMdlgGFvoYmT5RY2axmTdni1msUef986XMed0y0c7fRxuruA&#10;24crONrqYoWAUOU5XcxGUZU1r5jEOvt/e7OLz5+c4Scvzrj9NTw+X8WTO9t4dG8PJydLuLxYw69/&#10;/hL/9p9+if/6ly/xH37/Gv/8V6/wT3/4AP/w+w/x9795g68/uMV9LfLaiqBMYKiWomgQGNoLGbQW&#10;0yhWdS6FsUYR/+Xb9/HdZ6/w7duHeEiQ6RAWChE/ehTGzx/fwacUw589u41Hu4vYqBIiKlyeYB/g&#10;9a3saAc8Dj+9u4HvHhACbi0StorY4Djt9ou4vV7Dw9027nK/D5bruCAQfXiyiLcnfTzebeKI8LPZ&#10;z2OdYNJu5HBOQPz4s4/w/pvXuHj4AE8/eIsHL17j/Y8/xWcEzZcfvcHa5opJLOD1OwnJVkKyhcLe&#10;Y2pv1Cni690maoQGxRBkS3leX0W02nWOdZZwFsdqv42TvR2cHh9gcamPBEE8Skgs8PzKEC4DEV5z&#10;njnMcv+cvI9l8zHUm8pKxnOj30BnsU3AraPc7RBwm2ivLmP/7gVOn9/D+9+8w3f/8Ff49s//Ds8+&#10;eR8H57vYPFzDMwLZziEBJu8jvMZwerGDA4pjJ4X1kEdv3PRW0Q9rMIpJF0XkrCyTbgT40HbFKDhD&#10;MRPoLEuCIGGM1/o4m6DhPQGErAucPqoXDMUCMosLyPW5bxTFSovqiEbgL2Thz6Vh8xNC7ErC4CUs&#10;BHifIij4AmxeAsAcXCFZDIKmOJtf9SFCAeMy5VSBOd6D1FzRICHDZWKyZngPmHHYTVXpSfbJHo3D&#10;lc7DR4GeaHWQXVhCbnEVtc091HcOkVpeNxaF6uEhCtvbKOzsoHywT0i4zXaJ0uEu/98lWOwiu7xm&#10;Up5GWz3Emx14M0p3Gua2vYQgWTNS8BYqCNQ7CGie/oqpBp3pEUxWNggMLdjiEj0Z2NmnEH/HGz2z&#10;jDtHqKk3uO6OAQR7OIVwsYZYvY1ApY5go4lIsw0vhb+TAnWO21XlbSsFlY0izoCEcsxT2OlNuY3i&#10;ysf1evJFuDIFeLIlY2Vw8P6oFLhW3sPnCBOz8kGXOKPQGZ2jsHSGOW5hjMkVhWJn2AgeiqIZNQoK&#10;ZUZiu2mxm4xKo1e1GZTNSGlQZXlQalfFPehznGLMBKJSZKt4nHlTzf/kZy9LwRiBRZmdRmWBIAwI&#10;GAxAGDcmAQwFmFyQuO7rdkOi7boRXq6DorU+zW+AQmJYwprnlMSu0mkqgFZvwmdjRbYSxX0JM+Ei&#10;rPzuSFV4ruQNGOltvYTfwJ1Fb70Hb6/HKXIFDHJLkY+7MiApoHmW14XSsCqwWYLcABuXHaPQlnVB&#10;80sIm+DYK8FvLCdyIZKo1Btm6wCqTAAv5x8mMAxcgSjYfUEK9TihIcH9kbDlclxeKVdlVZC/vESw&#10;sTJwO7ImqEbCmN7sK67CxbEVNFBcy/ph3KOu3qobC4PAToG9xtLAPggYePwHwCDQYz+432Oqrszz&#10;clz7yb5MGljS2/40153h2CQ5HwFJlZg5n+ZVytURLjcWkFsRxX6qTMjIs3+qTaHsUwOXH42Rzgtj&#10;geHYyXVqWJagAP/nOT7C81RpUgV8cnWSG5SxMBAa5EYlKBzmuqaiBJhkGbP5JuyCk0ydgJgwcRQD&#10;F6sBBA22MXBBGjPgOHCHMmPCT4GtLDyyMly7GBkI4Hlvan0o/kTQ8GNguD7G+k0QNJW9df3o+GhZ&#10;AcA1MKg2AqHBpCilMFeTcL4OPjbAMMVpylgksS+hLyBg+16Ay6VHYl/f+b8sC8Nan8BAACBwMPCg&#10;adom16X1mNgHCnfjJqQ2SHU6TGhRkTW5BimewFg2OL8gZIRtWNthGx4bLGdAwVgZrhunG6i5clMS&#10;1HAdA5jgcgQFNUHKewZUBCD8X/ukxvn120ARYWHwXbDAPnN9M7M8PvUEBShF39zoMIX5BLwUfnOT&#10;w7CMDFPcWxCjoI+5LIi7rfycNcLfbR3D/OwE7LYZzExPYEL1EsaGzZvk6akJU+RMwYTKvOTnQ9Y9&#10;P02BPm4Cm01ws2UELus4VM3ZY52kyLIj6ncQMOYp3L3IRChoHRa4KMDmZ8ZhGRvC5PANjA/dwBwF&#10;ejEut6gwtsoJnC0Usd1IoZ32Ixt0GkAJCTTmpk3fcxQSclcqUdTEVcGZwi5od6JRqOHxncd4dv8R&#10;1he6SIXcCHI5pT/MEzLKFCGNeBRNPoQqvDDrmSq6tQUKmb5xg7Hx4ThhIRTI/YiCcWxmhqQ6iRHB&#10;AqdbCQV6cMrdyMp16lNZUCYJEZP8FDwoneoMx8rOh6035IfL70E4oRiDGILhMDx8aNudTgKAB/Me&#10;N2yEB8s8IYAAYXezvxT8IQEDQcDGsZojFCj9q+ImrJxHwdU2ioE5+7wJoFaRMh/74ucD3xcIwKcM&#10;SU4HxqYIDGOEBdVXUBwD24gAgoAwpMxI/FQsg4Kf5X5lMioRFoZ5TBw8D/w8Lxzc9hxFTbLQQGt5&#10;Bw7ekG6qBDrXNcn1+yJhI/KLzTIqjRqa7Q56vSW0uxTtWxtYPjlEmSCharVFpY/tdREkMARzWWQq&#10;FRTqNX4WUeo2sLq/hYsH91DtdeAiePkoanwE3Vo5iaP9NRwebaJUy3FMta/zaJbTWGmpcnAajVyB&#10;50IRTULDWquG/aWWaXsUfru9OnY43xqXrReS2N1Zx4MHt3Dn4gD3znbwiMDw4fP7+Przl3hIwZ5N&#10;ElYIadEgxROPjYcCK8nj2MjEsCPrQr9KUEijX4hjZ7GB2+zX3fNtPLl3jCMK7l49Q4AJo5wNEV4J&#10;CKsdQkoSqbCbgBvB8VofL+8c48N7h3gtSDhawOFahcCxgmeEozuXW3jz+jZ+/6s3+Nd//zP86999&#10;jv/y12/wf/vHz/Df/ukL/OMf3+D3P3uG+4c9lDM+5DMBlArcXjmKSp1A1FB9gjgBL448gftgZxlf&#10;v3uJX37xGi/vHmCV/etxHHoErd31Ffzi25/g519+io8e38KLEx4DjtmSaoGEXMYq2U27cdFJ4MPt&#10;Mj7Zr+LVvlKlBtEi2LcJQWvliMmsJKvEVjuLuwSlFxTOT/e7eH62hCdnK7jYaZvMT5urHK/bR/ju&#10;1z/Flz//Gi/evcWrd5/iwcvX+PCLn+Dd19/g5du3OOB5Ixc7h6xwPPfnnbzmi7wfdOtotKvctzxF&#10;Psc0HUM2l0BWFrlckmI9jkatgL3tddy+dYH1TbkadZGtlBDPplFrt1AmWCR57gTifszx3uCSu1mD&#10;51GvynVyPQTBPM8VWRaKhJJCu4YlnjN3XzzEU0LXL//hd/iH//Ef8Zt//gO++9PP8cnXH+DobAtn&#10;lwfoLdQR4T0pyNbdWMbBw0dIdlcQVaxRvgpfugBXnILAS8HC+4vdq1SwBIYIRWqIAkbAYOGDZs5u&#10;4hRUl+HaLemmjQ8aQsYNfk76fRTKvH4MMFQp8BPwJpPobG9ilWMXI1BYuOwMRY3NFyIoBHntKt5B&#10;9xqbebERTibgi0UJCX64CQ+KUYjk04iXcggQruxBn4mJsHrdxsow6XCa+InZQBiuVB7hShNxBUcT&#10;FPJL68hSyHf3TtE7OEdpeQPrt+5g6ezMxDhkF/vILi2ixP6VD3bQPD9G8+QI+fUNZJbWkOA60qub&#10;yK5tItHtI0ABrz5P8d4j4R4iLOS39pFe30F6ZRM5rj/R6CLGPihg2cP7vitHIV+sw19qIlrt8D5T&#10;g5MAYePYTFDgTVDIWChWPIkcgqUavMUSXLwv+QhcxkrAZ4I1SNHKYyM3oBFZEyie9DZbwOBWvYZc&#10;la2C+WQWUxRdU/x/muJqimAzwbGxBIKY5/ZULM4iEWyl0KcwnvFSlAka5gOYpGgcn+PxVy2AWQqt&#10;WQkfWR14nGcpMK6a0rRqumBiiGJJgdFyUzKVnvk5SnCYZL9mKLIlwoy1gfsoEFATIAgYxlT3gcJW&#10;n4phMO4d3LchxTXIcmCsC4O3vAqEVmD1dWalm3P8zu0ZsU/xpjfu31s1BCQEhmk+R+eSJbYqhX7N&#10;tLlkA/OpOseeEBFKY1p+8RKOEn0S4BTLN9xhCk4KR73FprCViNSb/VkKZwGD6jXIb1+wYAJrBQVc&#10;VkJT85nsPJwmX3oTS3D1vywZZjvKpiNg4HSTllXQzu1o28YFicurKNxYOGb2xYhUk4lKnwKoK8HK&#10;deqNuAKjJaYFHzc1lmadAxi5yfFVU80Dvck38QtsEskDy0WAY859uAKG9/SpAGxj7VCBthRGDQiw&#10;BQgFHDNjYQjmMO7PULwTBPjsnQinzTyChUHtB56bIWX7ylDs879rkc/9lIVAMCewUx/VF4l3FXYb&#10;4v4quHqY+z9KcDDHkvsmGBrifmj+ES/7y+OsmIVhAt8Qz+Gb7MdIKIMJAsQwt2XiNrif19YMY1XQ&#10;fstVicuY8dA0zcc2yNLEpnk1RoI8AsJ70xTj0xTfAj0eO4GhAMTAnrFGDCDOFG8TKHAe0wgQcvEz&#10;FbyNq9EACkyRNIl7I6wl5nnflHimgL+pGAa5A0nka35+Dvz+rwQ7Rfh7Q1MD8c//THpTNhMDIQgR&#10;JFzBgpmm31zuPS53bWWQa5LWq8BjBSrL4qE4C1PRmdPk2iTRPyLrwtA0NRfbGLUm202K/x9iGAbr&#10;M5+cZ2hIcDBr2nXMgywLAgZ9mu3ru/mPjf26of038MD9FjRoTK6+a1xmbH68t1IMIT43CcfoTTgm&#10;R+CksJ9TmtLJcX6fMXUUlE7VS9GvN/cS/FbVMJgaw/T0OKYp4JWBaISAoYJeUwSGeb0tpzh1Oi2Y&#10;47pnZ7k+AwqTBA2uQ+lT5cJkm4J9ehR2/qd0rfJ5F1y4bJOYYz+sqvbMvkyxb4KFsZvvwUI4ibod&#10;qEZ8WC3ETJBpL+NHgYIl45tDStBBwRWXtcDN3955ihknpxMm+DtK4V5NJChM9vDmyXPcOjjEUqPK&#10;/+XCJGBwIccHY4nAUIqEkKBY9/KG7LK54OQNJxpLIRyJYV7xCWwOPiRVoXmCD+hxApbqKggm5rke&#10;G8W51ePELD8nCQYqxqbCbBMUNqriPE1hr7dybgr4aCoBfzhkUqk6CQfzfKio+rKKuln5MBQkzFAM&#10;mFoN3IbAQb7ODo+Dy7hhZ98ttmkeVAtBQT7Qip/gdK7HRUHhJYz45PLkH7g12RQYyf7KpWp4fIwn&#10;xghPHMIBPwUDI/wULAwNKY2qrA5jGB2bMMAwPjFurAujBDkLj53dPsNtz2KaD5NItoJidxUzusmP&#10;W3gR8BxwepCt1dFaXUR9sYVcrYgcRUyxSkFXKaDcqWH57BA79+8hzvkSrSbq+zvIrS3xoV6AL8Ux&#10;p4gLZ1JGmC1ub2D75AS1hQU4+OB2q/gVx1kpdKvVEiKRILyyovjd8FPkZaJuwkIE24s1VFJJdCsd&#10;HG7uY7XdwP5KE+dbPRyq6BnB4cH+Os43FrDYKmNvbxPPXzzGg/tnOD/dwP07h3j75hlevbyPbreI&#10;QMBu6jTUVWE3HiEsuNErZdGj6F8gAGy1CzggKBwst3C6tYjLA4pJAcODE5wdrhMYcojzfI2yNapZ&#10;bKx00axmkOb5mwm6sdmjaOYyq+0czva6BNxtLPdyOD9ewUev7+Hl4zN889kz/Pl3n+Jf/vwT/OGb&#10;h/juzSH+/rvH+Kffv8Z3n93Gw3PuSyOGXNqLHK+TEsehWAyjUGarRAgMSQMMVWVwokD/8sPH+ID9&#10;O1xtYrmZw1qnTHhKoNco4d7FCT559Rwf3L/Enc1lHHcIBBTia4SikxX+v1HEy50i3l/NsOVw0acw&#10;zfnQqxDYGhTn/SJOlopYr8ew3c7gDoHh4U4fD3b7eHN/H1++vIUPHxzibKeD1X4Jlxe7+PbnX+Ld&#10;F+/w2Tdf4fd/82d89fNf4dGLD/HwxSs8fv6CcHiEUqloMpQp0YDH50SjWcEG+7ey0keT/e60eJ4V&#10;0qgSbrKxAI9VAAUK/i6P8cX5IZ4+fYCN7TV0l/oo8F7gDQcQT6dQ7bZ4zvZRalUo7kOIJcJodipo&#10;cEyyxQTSJUJDI4dyt2Jaa7GJw8t9fP7dp/jN3/8af/wPv8dv/+nf4ed/+y3+9C9/hV/9zbc4Od3G&#10;5toyFnptrlMQncP68T4OKJozJY7nxga6q0toLS0hyWshQLFqp7C0U3y7QwQjQr41QGEzR+FoJRB4&#10;vBSjFJW8nkd4HxrjNT/EcXjPygcRgUHB0a5k2ryNd/LeJQiJVepY2D/A2vEx0jXCCe89gWwKMV5r&#10;Ae63m9ePLKjKgDbvlYUhaa4ze5D3EY5DWGlWVQulnDcWBhu3b3G7MM0+jNsdGLM7TZrRuUgSyWYf&#10;5ZVtZAhD2f6aqfZcWtrEwu4JeluHSHKfq70FVPs9ZBs1hPO8JipllJeXUN5cR4XQUNjaQKzXR8QE&#10;Qq+hfHKO7t0H6J/dQrTSIsjEMUNBZosmOd8KKodnyO4cGnCo8DqPN9pmn1OdJeSXt5BZXDdwFm8v&#10;fg8MPoKAPUERRoEnoT3Ge72VQslBOLAnU5hLp+FRQb4qAaIgNyUFmUZMhebpYBizhBVZFezxHPyF&#10;OhypIublvhFNU5BT9FHsSOCMUHyPOThWhA1ZkOYpomcp1EYociacAoooxuROxN+TFElT/D5JITZO&#10;EWksERRECjCWdWGc6xqniB9lf43PtrE8OK+CqSno1Sjq5SIkF6NpAzQUnhJYWs8VAJiKzloPBaDa&#10;GAWumqDh5rwsDRRnxu3pR9YGrvu6mcBogoURdRTN34tnbucaGFRITRWcVfTOlijBGqtQ7Nc5tg2O&#10;FeFBb78phAVWWs/gjbGXgjeGkWCSAjRifOpNcDBFpKw4VgEIx3vaBOBS0F7BkHERum4CIwlJfqrd&#10;IAQNsu1cTeM85q02tzXOvs7wvJ3yc5yD8sdn47grrmCcv8f53Fe8xKhEtcbbwrGQj7wy8Vzts+DC&#10;zCO3I25L2YPG/BETW6G38e/x/LrBsR2h4NY8EuwS0dfF2SSkR3keyMqgvsv33wAT+3KDwntU+8r9&#10;HicojAoYghkDDJZoHtNhuSWpkjPXy/kl1GVhGOP4Dct9ivBgApYJDor9EDCoCRj0W9CgVK0S8oOs&#10;Thw77qsBBvWX+2F+C3pc/J/7ot86vibmgpBr4hjk6uRUdiZ+ugkQ7I+2Y2IjBAyCPu03geymaisQ&#10;mK9TxZpjzDG8BgbBwgDu2AQMsrDx/B5cTwRic4x1rspqxvHiOAoYFOws97BBnA7BTseLYHdDsKEC&#10;ahMEA73xFyzoDbwRyj98H2QuGrRrl6IhpR0dp3BX/IGBBrn1TBmBbuIYJLAVu0A4kIuTQEGxEhL+&#10;1yldTSwD1zkkCweFutyahq/XbywM3C9BBn8PrB78n4J9hP0aHiYojHBbI9ymmoED9sO0QWyCXI6G&#10;DSwQBsx3zS8wGACFpstSYeDiavogc5Ig4odx0L4Y64MBh0GzKK1qNWhFzDYGH4W7j4LTOz+LeesM&#10;bJZp2Gen+Z0iX0Bh1/cpzEzKmqBMOaOmsrKT4n2G0DA6MoRJCslZLjc/Z4Fd83KdE5PDmBIUcJrP&#10;5UDM70Ui6EJKPuKECocKp02MYHpi2BRhk9/7NJdR03cBg4X/TVKcTowOmerPCn6O6U0iYaAUdCDr&#10;syHtmUWOn+WIC+W4D3llQAm4kJBbFAW7ICPhmUeBQqyTjWOn18TpxgqWaiWUY0GCgeIrbIjzQSkL&#10;g1yZciEffPMcqCllBZrE5IyN4j4EDwW4k4LcyYezLxhk4zR/gMLcByeb3IFsTop9WQUIANOEgrE5&#10;K8Zs1itgmDfNQjFv5YN2ntDhC1HkUgw4+YCek4Vg3oFZPvhnlGrRZsf0/KAJNCYJDCrsNm6ZMrUl&#10;5thHG8d3VlYGlw1O7oOT46yHvWBGBeA8hJKgMpjwoa9MTZMEnKHxcZ78Y2wEglFVch4iBIxgUlWv&#10;JwWBhIibN3kyjvC/cYICx4HAMMr5VTFbLiBWuaVp2/ZZAyrah2giyd/zmLba4PLLnSGNQr2J7mIf&#10;rX4Dfgo2TzyEAsV9kQI7W86iuryAxvq68QsOUQAev36Bxz/9ChXCgYpWOcNhhJJJZCsVZMpFZGoV&#10;xClw5GIRzmaNBcPFfRZwqer29AzhiTAkSA06ptDI+rC5UEAlG0O1WMH+9j4Feh87K3WTPWi9W8bu&#10;chtHFO1b3RqOdlZxfn6E23fO8eDBGR4/OsFrivQ3b5/h8HgLlVqW4+khkLiR5DkQJ7iVoj4cEjo2&#10;mnksUkzuL1ZwZ3+ZcLqIo40eVrkNU1zu3hHunO6gWSYIeeYQJNzm01EsdKpYJWDUKGYVg1NNR9Aj&#10;QJQyQWytNfHo0SkWl2vY3u7j7GgVJzs9vLi3h1999T5+9+1LPDlfxOlaFh8/3jCZkS6362gUfMim&#10;eB0k3chmKZQLYeQLIeQJDbkSv1eiyJfY8lFsrbbx/t19nG93sdLKoVtLExYiKCS8hI48Hp7tc3sX&#10;uH+8h8OFNlayBKNYCBdLZby7u4p3l228O6ri8WISx9UQVvJeNHN+LHeK2F/r4oL9Pl+vY7UawXI5&#10;wnWUcLbawNlaA/f2FvD0ZM1U0t7l9JVOAbcIDA+f3Mb+yT7effoJ/uGf/iN+9svf4OHTl3j26kPc&#10;ffAIu7u76Pd6hGE/5nit+AnGxWIGazy2Rwfb2FlfxMXRDraWe6hkYkgGnMjyOBVyYdTKaWwRDo+P&#10;CGIEA8U8KGDXwmvVxmvNHwsjUcohkc8Q6GNIZeIoV/OmWnSGQJitp1EkFJbaRVRaJWztruLZi/v4&#10;8pu3+PybD/HBZ0/x4pNHeMPj86s//RTf/vZz3Oax13m30GkSWgjANa6vXkR7sYcyASFVIUwTUJSS&#10;dP38DPfevUNpdR1WPrDnKGbkO28JUHBQxI3wGpvhfWfSR2FFsT7m8RhouMlxeE/Bz4QK+bVPU6yN&#10;6w0pH/iufAXVzT30D09R5XpjFMAxXksZgniNQF/jOOVqBSRzcVO3Isgx8EUp9nivm+E9VKlgBe+J&#10;cgkBwrcsHjaOvWBBtST0xlvpReXmMuOPwpMp83puItFcQJFivcSW760i2+wSligWZdHg/VTbiaRl&#10;yYggoKQO1aqxiuQJV4ovcBYqiFHo57aPUDu7jcV7T7D54Bn7vQRvMge7YgVSWYS6C8jvH7GdILm2&#10;iWi3b+IagsUyIvU2citK47qJRH8FOa4vWm3Dl+O+8J4wT7Aa9wY4bi4jtCfmef8mqDl5P/MW8oi0&#10;W0itLCOhmJBmE558gaI3QSiIm2W9Wk+pAU+uMkj9Kb9x+XtTkA3LzUSih+JcBdgmCTgzPKbTFGjK&#10;gGShmJyhwJuQiCNYKOPQBEX8DEWbRS5OAW6Hgk6BzsMU6AIFC8d4jsd2jgLVQgEm9yW1URvBhP3/&#10;Hhz4XcXYJinGpiTC5HKkfbyyGpgK0PyURWHIIb9yQpPEoINiS4HZPIeUMWn4ym3JQAPXeQ1BJuZA&#10;66TINAJdws2IX2U20hvsKGaiKZPZyEaIsqm2RazEsanAnqgSviomqHyK4yGLhtZnlhcgBSlk5YJD&#10;+Byn+JWIVGzBdb7/KYli7bsggMtoWYlIEzis37K0SICyGRcXjpm+X/dNgcsSvAoo1tjY2FdrOIZJ&#10;QqgyBN2QlYEC3mxXKVxDMUxT/Bshy7E2tSz0JlvClGJ1jOtSXQNtQ1YNiW6lC528ChI2KUi5LQGD&#10;rsfrLEDGwqB95ne5Ql0DgzIVTRAI1IYEA3obz/NJbj6q7DwVyWJabkkEgUFmIwp1AQ33T8AzwekK&#10;2Jbbj9yPtD0dj0H1bPVT+6Zp3GeOs9KoDsQ9+8N2bVEQLCiYWi6TN5w8Rk7ur5vHW5DJ/xX8LPcp&#10;pcodlZWBY6bKzGoCAwHA91YGrt+4fREsDGBwmZtch4EFjvMNXQOah/twDY+mGZckwYKsWjwvOU3H&#10;WNeWYnbM9SUwUJAzQe57CwPn06f5rYJ8BhakfySKB8L9h/iAgduRyXwk8X8l8GVtGFKTpcG8jb8W&#10;3RTk1+49ggyJawMI81dN0DAAgh/A42q6XJFkQdB3LUtAEGQY2BA0KJ6Aov3HwHBTgDIySZE/yU95&#10;cAgAZEm4AgR+jsqyIGuEaVMGJow7E/t9DQmyMhiLg/bBrPfK6mAa9/+qydXJuDmxr5Y5wnXUNoqg&#10;dczECvjnrfBSNM9RDFoIAbOzk+YN8tzcFJwUhzaCxATFovL1K2+/3uYp6FZvrqcp5BXP4OU6jIsR&#10;m1tvvCdHTDVlr8vOBzUf0pkkWwS1bATpgNvUapghDIyP3MDY6E1MjKty8xghg6AwMwYrP1WbYRAf&#10;wXmVInVqHC6KZb8awSTosCDhtaEYcqIa8yDN71mBRMRHQPEgypamIM+GfSY4ermcQJ+CoZUOoRLz&#10;IeN3IMp+x9xOFOIRlAgQxYjXAIeH4zE1w3Fw2Ckm4kYA2+fnTbEzOx/YAd5E8vkiioUyorEE3LyI&#10;ZvnAlqXByoeojaJ9hnAxyWXGOG1MEMAHu0XBh14/Zvkg1nzG5YhgIXciWS5kWZDonrTZBtYLwQYh&#10;QVaKsVnVbrAMgIH7rzgHgUAkFqAQTJs4CAVUS0RbuC5Vj3YF+FCOBuHhfPN8QI8rlR+B4b1hgoKO&#10;KYFhbGwYTu5vwO8yx0xWI7kljYwLlmYxOT3LaUq1etMAg9PFk0jHj82uAHjHJCKBOfSbOVQoQENK&#10;XRvxU1gTGiIUpekUSrkUQopPyYTR7DZQJ7BlKUBCyZSpUOuiIApksti5fxePv/oMOYKEBJJSQroU&#10;wE1xovSnbh5bX4KQQIE3T7BzhCgYCUoqujbJcRnleTROuJmzzCA4b0HSO8PzgUCZDZvaDdtbWzik&#10;oNzb7GJDArVfxdbKAoVxGRuEmjuXh3j85B6evf8Qrz94hA/fPsAnnz3H/QcU7QsNLCzUuH9uzBFM&#10;FBMT4rneSgWwK9enlJ/AEMXxWp3iegW3jpZN2tNOJYH1fhHHFM47hJN8goLMNYdYwIMsxVmnlsNS&#10;p4IWhWyev4uJAKrs71K3hL3tJYrnW3jy/n2cnlEkU4TX8kEs15I4WW+brEtr3Qx6lSAOlgsEhwq6&#10;BINszIViOYoMQSGbH4BCscRzvBKj8I0RGqJI5ymME7w22L/zgwX2sYCiijWGHUhH57HWyuD5xRa+&#10;eHYLb+6f4fbeBhbLOdR5Li0nQ9ithPFoq4B7K3Hc7oVw2YnjjH1Zr8bQ4nbX+hXCzSKON9rY4rr6&#10;hIitZopwVcJqPcGWwjaF936vjPVaBguEra2lOm5f7mONgl7VzPeP9vHy9WvcffgYe8dnWFzdQKPV&#10;QalYQjqdGQT5zzmQoLDv9Zpo8Tj22jXsrC3ifbmVneyhQgCLe+3cJ0IFz89iPoZKkfeCbhWNRglR&#10;jrmV94Fx3memeEznPIR5v8+kFVVmpRTP3WQ2gVQ+iUyFx4hgWGyXkFcwPdvh8Q6++fpTfPnFG5wR&#10;dnYOl3H74TFefvQIv/rD1/j1H78l6NzD9u4KOu0yysWUyXIWy6XRXFvH/qPnCHcWTfXjs1dvcPry&#10;A3z6+z9g4fScwlI1Gwb5/Cf8fozzehijoJtwy/XCYWBhktOHeS+5IWAgLLwn/3aXFzPxNGbSeVhL&#10;VaS2drFw+z5aBIbs8ioF9ApK62vo7O9h+fQIK0f8f2MJfYJri/tWbRIe2E+3QIr3mTnCSSiTQaxQ&#10;RDCdJshTtFFQTlIET7vYB6fXVDy2R/lfIgtHPAtPuoh4rY20Upe2FwkoTVO/wK3MTW6XyRqXzBPC&#10;qmV44zHMcx9VMyKUzVPQ1+HNl5FZ2kTr+A5apw/QOrmP8tYJcv1NZJoK6K5SpOdMFqQwASG9uY3K&#10;8SlS65vwEoiClSr8BAZ3vgRflfO0+4i0CBLVJkKElnC5jiCBxB6nKPVR1BgXHAemKIwcoahJnRos&#10;lRFrt5FdX0d2exvZ1VXE2x2CRIHLJdjiFL4ZE6/hzBRhI8TMUiDPy9Kgt+qxPGYo8EwAKwWdLBJW&#10;1RKgUJoipNiCvFdLMFOY37AS9OacBDS/sXLYKeLsXNZKkahUqkq3Ok4hrIJuDkJJkNvzxPM8PhSm&#10;FGQWTp+U2JOwksBikxVBICfB/38JUJbVQGKfwsyILy1nLAucT3EMquFgwGHQlFLVuPJIwBlY4PJ6&#10;c8zl1BTEOkbhJzF6HfirdJ+2WMYAw6zSc0azbLK+5AkMstYUCbWEKsEC4cWsU8KZQlYBt+Mcqym5&#10;HVH8DoqGUUxSfA7eJqtPgoxBU58URyAYkOCUJcEABvsit6WBUJaoHVSNVn2GCcUEReImy5AlxH7G&#10;sgYYJOqN28wc94+CVLUEJoOEZ8KLYMXUwTBvrp1mPAx0EapkpTH1I9gfjYkBE25TFoYbAjFZGAQN&#10;/C0hrX2VmDbxHvytpjGV1WHEF4MtQ5jN1zHFY6y38e9dWR1kOVD1ZhVtM+lTub/DWqcsAfxU4LPJ&#10;IKWx1Ta0Lzp/2J9BBW3uI7dlxLvGSHDB4yMwu+6XaRxvY0lgUwyHrEmm3oWsUNwPE6vB8VV/TUE1&#10;J8X/vCBIcBbhvv9QT0Hten8NrMj6oPn5W65I+s9YIjhu37uR6TgLvjSeOt5XMSTGYmDVNFkU2HTs&#10;Z+TOw/ufYhWUSlWuSAJbNcU1yB2JECAXI1ODwEDCQEwPBDVhgOLZxClQ/H9fLdkAxA+woHYtwL8H&#10;Bop7zauMRyZegU3bum7XsKA2iHP44Y2+yWTE5UzjegZB1gQUQoRAxKRTlagfVlrUATT84Ho0aN9/&#10;5+fNm/qPsGDaACRMsLM+1XdOG0y/cnMifGh9crG6dmHSGAwCugfNYuPxmJ8cMkHOXgo+t23GvJGd&#10;mqJgpyi3UIyqyd3FSWGj6sYTcksZHcf09BRifMCWyhlkUrypEgiUtz5PMai6C81UCI10lGKNEGK3&#10;IBPymnSl/VwCLYr2VpqCiPMG5yywUahOjNw0AbJjFK8TExOY5PYnJ0dhmR6HfXaKMML+6G26zWKK&#10;y6lewzxhZH561FSRDjpnjctR3G1D0D6FCD8zFJWqZB2nmMwQVsoUE3IV2e0WTYrLfMCOuNOCOIVv&#10;zD1PMeGkqOS8fidyggi9rWffVaRNqUwbnR6Fedi4PswqbSoFfYwPlK2VDWwuryPIm7vNSiCgGJ+2&#10;zfFBqCwjfPhRMMtsP8XfU04X3HzA+FNpAw0zcqWQJUAm/assSlbCidKvqpibLAmTBhA49oSFSW53&#10;kp9K0TrndsAXZn+VWrWYRZbjWyxlTDE3vbHzx6LwRqMU1jH4CUKuIIW132symozrDeTkFE/OEZ4Y&#10;Qzx5bmJyfAQ5jlGT4sfBc2F4aNgAwgRhYZr7NTqhk0z1GG5yOuefJGSMqw1hevImnNYhpMOzONys&#10;4XirRdHrQcgzB79iJ5x2hCk40jwWMcJcqRTD/uEG6vUyIhQdXo6jKtK6IxE2ioVcHplWCy6O+zRF&#10;0bjVhvEZHgsFgM7PEYSssFL8qU3z3LQRciwcj1ECwvDkOIaVLpif1ulpeDheEUJlyj+H5U6ZMHCK&#10;c4qjo4MN7FBsbyzVsEVhub62ShGXxfbmIu7dO8Xzl4/w0ccv8Mmnz/HBmwd48+YR7lLEbizWsVDn&#10;OFN4yo3Ny2MTnp9FI0lQIAh3Uj5T1dqkE73cwv3LbSyoqF4jiz1ub5Vif6lZ5PIBhFzzFOY+5Hgt&#10;ZcJuJAm9GcJqkTBUosCVtWFntYPTQ/naH+Kbbz8nyNzF8mITBQJKiudwKebFzlKD+5ZHJRdAIUlI&#10;SLgIIVxfgtdip0A4o7AlHFRqPI8p1uuq7lxPclocca4nQUAoESRajQTX6zV1NELeWQKHE89OV/GH&#10;z57gi3u7eLjXN9XfC1EfKiEPFlJB7rMHu80ItiserGTmcdxJ4/52B8cU/RvtIg64z8fbXWwRlnrZ&#10;AJqEmKdHK3jz4AArjTibYhpK2OSYLBR4f6CQ31rp4MmTO7j/6DZWNpextL6Eo7NjHF2cY31vH4Va&#10;HSGeJ8pypmrr07xGbITyVDaJ9c0V7O9vGSvD5uoiHt+9wMNbJ2jy2ogFOL68/1SqGSRiSszgJChl&#10;sbTYQoYwYOXxnOA9RnFGNsL8vD8AD8E7VSwgpUBh3h+iPC5Z3veKdY4DYSZb0fg2cXi4i08/+hBv&#10;Xz/D3s4KavUsev0aLnjcfveHn+FPf/k1nry8i8PzXfQWmshk4gSGHKq9RbSPb+PBL/8a+YO7qB8/&#10;wN1Pv0OXArl7egvJ7gJmeB+ZJThP+N18eDsoAOQ778YoRfoov0/xPwGDgQVe2+/ZBtBwQ2I+loS7&#10;2UVy/xC1O/dQOjolmCwgubhM8X2ChfMLdA6OsHh8jLXTA6ztrWFjq4+N9Q463TL3L40A7/F23jvk&#10;EhXJ8l5TbyBZrhjRP01hPTnv5L3NDXuYxySdQ4AiP1Fvs7UQo0jPKVi5UkOCsJBsChiUaSjAa533&#10;KYrtIsV4dXERwXweLt4fnapzQKHoSxIa6j10ju+ie+sZqoeChQtEG6vw5ZoEkZ5Zf7haRZTrDan6&#10;c69PQb9m4h5i7S5izRYi7K9flgZ+phYWkeG+Kz5BsJAQOBCArLwPjSg2xDZvLDgWHnt3IkkgKXG+&#10;inFHChFSw70FpBYVvL3I9dbgTqfgTCbh4j3dkUzDRkBz5crGmjObKGA6QnEcLxIkquYNu3LZCypC&#10;NY5NswdblGKV59qoRLne9nP7YxTqFoKEAqw9XMd8JIs5uaHYKegFDHNeTFBEWSlE/VxnIF0iZFHs&#10;8rc1IKsFhRwFrHEZunLjMJWlrQMXJVV2FiwouH6cz63rGggChoF1QRYDnms8xwQOphFiFPCrt/bm&#10;jbgEHJeRwJXL0cRVk/uNAmOv4wpkaVGcgYKSldXIIjcsjsGsvodTFOlJbpfnrtbN/dJbabnVSCwr&#10;yNZUG6a4H+dvE6QrAct+DoKPB2L9ui8msxO/DyBGAnkAQrI4qDaB4EV9Mo191Vv+MVkMVGchWsRo&#10;vIHxeNUIcaVmNS5LVr3lpmDlumWh0LIChlGJ3CtwGjSKUx2/q3gOpf5UX0y9Bgll4wblN7CgOAdj&#10;QRFY6U0/x/D6Tb/cg66tDkOcPhXPmQxH9lzVZEhSALnSnQ5cjuKYIeBMywrD6SoyJ2AwrkUcJwVL&#10;a9yGBBkaG47HNSyZAHj1SwKe00YIpIqREDiM+uVCRfC4EvCDdLRX4yzIFDAIIrgfsjBoPaa/Dop+&#10;hywkbPxUoPoEwWbUyz6oP5zfuC/x+Ano5F4mty/Bhomb0HHjOW5gUJBwDVzsq4HAK0uCSatKYHhv&#10;ho0gIBi4OcXzXEHKBAZVLVaAswGIq7S5Sq9qXH0MAMzhOnjYNApi8xb+ShwPXQUSS8jL4qBUpQpM&#10;lngfiPxZ/h58XgtqufYMApoFGWoS/z98/z6DkposCmY9AhdOJyRcv9VX9iKTwYjTFAtx7epkLCHq&#10;26iarAYDEBjh9KEhNYHAj5ug4boNAMG4H7EZWOD0EULCCAFkZESWiEHTek0KVsGClhNksM0Szt5T&#10;fIBiEmzTeptPEJig0NIbf7kIWSnQ+QB1UPDZ7LOEiClMjE5SHM7A6XQglZI/NEWqirGpwjLFeD8T&#10;QNE9jYJrBt1kGBkKOtVQaPJ7L0GxELSjGrChTkFSC7mQclL8KyaCwnWCTQXE9GZ4ZGwc41OEF4q+&#10;KYq/SQpTq3XapDwMU6gEKBgVND0/PYJZClYFR7sJH7JwBNnfKOElyflSbKoPEZarAh96q80C1ht5&#10;1BJ+goIFPqsCvacQdqpugwUhxyynzyIt8JhTCtgpY1kJBIJI88bs4g3UNkeBaiNM8MYe5g23W26w&#10;NeHnReSwOwlXikPwws0HjosPch8fqspRPuVwmoDA+VCED1beGPQwV1AyYUKZlJRBSfUaxixTpun7&#10;hCwJ3L7JukR4sMzbTbMq9iHIfcgkKAKLxrKQ4BgnEyFTa8EX9MIb5vcMga7OB2UmxYd7iE1m1wDG&#10;KCyGCQIjPKaKVxghMExxjBNhitVUGHPTExiVKxLhcGzKgtFpEfckT7RRnmhKxXuTYEdYINQpLevk&#10;1AjmrCOEg3GUUi6U0y5EPTPG+qPCfPO2Sbhs0xxfG8HMhoVODnsHS8iy326CgieaQChfoAjIwM5+&#10;ehNxBPnwned/Aq0hgtRNub4RCMb4XdaWSZ6TykQ1w7GY5vk4zn2a8wVM/voxjtvEDMGX549jxkoI&#10;DKAc5/HvNPDg9jnunB/g5GCFAr6F1V4VWxvrODm7QH+RInNnFbcfnOLZB4/w6Zev8clnz3B0skag&#10;aGOd897a7uPx4SJ22lmT/rec5PnPlidALFLs7hIITjfbuHO8gmf3DgkMu+g2cljpl7G71sLWYg0n&#10;28volHOI87jHKQLTBOqkfx5RN8HXY0eC05I8jhK5zSJFdIHCulPC4fYKdjeUhrWHIgVuSLE6PL/L&#10;FO7KrpSOuhELOwnzXJ7XYjoXQqmaRLmW5ncCfiVGYEiiWicY8Hua166AIUa4i1HIx6KEaF6byQj7&#10;xeuzmvbj4U4Tb4+7eLlVw+VSnvus9MWqXh3AYiGK5WoCu4slbLVSJvB5vRLFNsdms1FAPxvH7lIF&#10;eysVtAsh1KIurBfjeH22hednHNNuEjvLHP9uBRvNEro8H9plCngK6tOLIzx/9RT3n97H6e1T3Hpw&#10;G7cfP8Ctx49w+fA+2jxWvpAPVp4Dcy4nPKEgio0y9k/2cMn5T473jFvS7fNjHl8KvGyMcOpGzqRF&#10;LSKeDCLkdyLLY7ey3Dc1O+Y9TpOcQNbAWV7DkRxBoUzxWyogxGvNyeMSivM6S8eRTCqQOo1Sg33f&#10;3cDlxQnuXBzj8nQXu1uLaPCYF3jsuhTdt+8c4IO37PedY6wSaNqdJtIUmWkK0nK9ieLSKnaev8Li&#10;xQN48nUEy22EKZTjXQpbCu85Va3lfUPF2YYJ3sNyPeL9Y0xWBwpdS5gCi9MMLMi6IGBgu2Gf54Pa&#10;B1uBgnd9E6nDY6Q3dxGhUC2t6a39EZpHRyhubKC5t01gIBCrgvXWAs+zBfS7NWRKOXh57ejFhy8e&#10;MwXZCoR5uQ25owQJ3uPmCCt2Qk24WCQs8DrO5BClQE83WkjV68hStIcpylMEvVK/z2s9R/jg+iiW&#10;E8Uyqv1FlBeWkW0vcN4FjjUFdyjFZfvIb+6hc+851j/4HJuvvkTn/BkSnS0CwjL3o4+4RHylAi9B&#10;xplKIsA+KNA7SQhJdrqIECKChJVQidNabaT7C4hxmltgkyGQFMrGqjnLe8QIx2xkloKdAlmVnEPF&#10;ElLcV8VWBYpVeNlcBd5P+TvZbSPC7fiyGXh5n1WTlWIunsJ8ugCHgIFCfiSgPP45uIttthbchTpc&#10;xRpS/VX0CYQhQosA5YaVx4uiU0HIUxRHVoo6WRbshAVXgvtUaMERzbFvfkItgYGiyuaNwkvB6KYA&#10;lyViPpSAK5kx0GYNUtTKSmCh6CA4qJk0rRRcSuU6SjBQ6tEZCmaJWolBwYDckgQM19AwqPJMQSbI&#10;oKC7FnrX2XuUEUhvsg0oEHDU5IIjYS1rgMTpFOfRNAuFuI0CeDaaxrTmkRCUKJW/uWDISVHIfZJ4&#10;VWVhwYXSl0pAqxlxS6F6k89aAzGCGu6L+qX1qP6EqeTM3yaA1qx3AA1yXdL21AQzeutvRC+/DyXK&#10;GK2uYbx9gOHCEsY4ztMUwqbAHoHhht6uClA4FgOXqcE6r4FBgKCaGQKyQRYfwrqsD1cwo3nVD7lu&#10;qRL1KMFDoKCYAlVPvn77fj1tEJRMcS0Yo+CWFcGi+hME6AmOr7IXyYIg2LEkeO5yTGd4nihmYViA&#10;QLEv6BpyySLD7yq6xX3Q9rXtgVuWrCYcT40r5zexIgZGohhlHxQkLZAxwGAASFCkewz3cY6fPE8U&#10;o6ExlHVD8RYjAj2lynVxPY7B9hUIPcI2qA8hsOBYCj54PmlMTJC77YfYFxO0fA0NAtgr0DAB72yC&#10;EhW0M8dW8SOKJVEwMwHghsT0mFx9KL4FBwQHBTqrqd7GdZE2ifRhI/Yp/Plp4gPYJL5H+NsIdwUT&#10;D8kVSGJeoMBPAYOsBWrGQiCg0PzcrhHzAgnNo3oLFOf8fd0EGApuNpmPtB7CgiwKoxMOjIzPsx8D&#10;aJALkpqpocC+qqDbkIq4GdclLSNAGYj6634PgEEeIFxOsKHfspLof86r/RJcGKi5hoibk9Ryaqq5&#10;Rc09KnDQ+n5klbj6VLMKnEcpFBUbMEFwkCjXW/5RvelX3ABFo4JoLRRmM7MUr1PyXx+HhUIzGPBT&#10;mPqRiHmRZmvk4xTiWROEvEaR0o04UfXOIWmfRjXsQTseQGp2HP6RG4hMDaHst6IVcSFLgeS1EFS4&#10;zfFRQYEFdorjSW5rbExuMRSzI4PUnHN60x+mSA77TBxEIuCAf36a4nbUgI6NyylbTSTkR9jnRtzE&#10;MFB86ZPiOscHfbucNm8wU347/Aripqic5/bd9hkK2yl45yYpagkI/O6yTMAuN6gZBW5b4eHF5rA6&#10;2Ecr7AQGBx8uXpsDId60gvNOLmuHx+VGlA/BIG/WLrnReH0IUgxLFE9xnjEuMzo7x0+5KDlMNVe5&#10;LMk0r/SqsiSMGWiYJjDMmLedE5xuodC2uuTmNA/VcfBFgvBTWMezSeQreaQozJIEohSbssaEk3GE&#10;0woUziKggD0+6FUhWQ9+Gx/uE+zLsLKsTCo+Q5Wdh41bmd/tIIzZDTyMmoxJYzxxx3mCjvFk43dl&#10;SzKWB8U73OQJyfkmpmG1s2/zM/wc41jdhGXqBgGUICjgIxDanVPwe2cRcc+gkvZibaWGWq+GxuoK&#10;QoUSosUKCny4x6sUHNyHBIVYnA9iiZFpr9JM6mbMC0E55tnvCY6jXLMUAD5p50PeMstx4vmg1JOB&#10;OKasNszy3HMRBFORKFp88K9QJOwuL+FsbxPHuyv8XMLhZh9LnTqWFhdx++59nF1eYP94B7cfXuDh&#10;+3dx59EZNrYXKBBDcM5bkOG59JCg8+ygh61KhNBQwMXumgmgTcZ9WKhmsUWokCXhgpBx63wTp8dr&#10;WOyV0aGAvDhax8MziliKsn6VwOB3IcTx9vMYRz28XnheZwl7UY/DVF0vZeIoxv1I83xdqqTRSIc5&#10;fhS8+TRiOgd8TkQDToTcBGXCt4eA5vPZEY75eF6kUGvlkS3EkKDwT+cCyFG0Z/I+ni8+AxOxJKEi&#10;G+E564bPb4PbM81r24Y09yXHtsLreb8Vx2kzgrtLORx3Kei5nlY+gj7Xv9LMY3ulic3lJuq5MDJB&#10;G7IBAndgxlg+qlzHUiWOk9U6tjoZrBEuThbruCSoqQ7DAUFiZ7mObimOhVICiwSkzR7/21nH9t4q&#10;7j2+xKuPX+H5B89x7+k93Hp4G5eP7uDywS1s7m0gxrGwu+cJx35keR10NxZx9vCSx+02Hj19gPPL&#10;ExwebaNWp4jl/cLr5/Ua8yOZS6DRqqDXbaBcyKKQz5gK6Hae/8popsQEchcMpTJIUYyqRQiz/hjH&#10;itdSkDAeDAaQzxNulOXo/BA77M8Wt7/E81pweYeQcEAo7fZKBNE6ltcXcHp6jNtnl7h9fI52qYyo&#10;YmB4vbZ6TXz8k0/x09/+AslKEc5YlIK3i1CzC1epAXe+CjvP7VmCwRS3O6XPCB/OhJpx5fSXdcFB&#10;gcLr+tplYMyr9I4hjFIIT/AeNK838RTlUYryIIVvYWER9a1NNPZ3UdhcRWaxi/r6ElZ3N0yxvMV+&#10;G9Vy0cQkeaOxQXxBIoYYxX6qUkKS/7k5bY7b98bj/B5HnHCVVnpSXtORfNHUa4gTCMKEiIjqNhA2&#10;0nWlT6a4D6rSNa91wkxzcQ1FZVJq9Pi7iTk371exAhYOzrFw6z6Wn3+Irbdf4fiz73D05msUN0+R&#10;39hHfmsP+dV1Y2GY45jN8Lmk2g+yTPrZz8hVkLJSm/qyeWMtiNUU5JznfEm4KO59FNgBHmdXJAYr&#10;AcxKwLLIHYnAoADsbJdAUq1zGa4rVyeUlOHO8Z7F+8kAVLh8LkdIymBeYJdIw57MYS5VJDQ0MJep&#10;wcnPEPdNWZxC9ZYBj0C1hfL6HvtZJqhQ0CvbEQXnJEWaPSqLAsGDItAZF4DVkKh2EczVMCVhbHdj&#10;mmLN7ue+RlJwhpOY533PHU3Bz30N5IrwEhosKvbn4T2UQs0UeqNYUxVouTYZscbzRG5R4xSRpigb&#10;2wgFt+IZjBuSQ4JcAo6N21VqTfn2S9SPKqNTQEG0FL2crqZYBQU3y9XHFPXiNvVmWDUqBAyqnTCX&#10;yJsMRxLwWu9AKCr2Qe5aXK+f22CTkJYFYorfJwQRml8wcC10uR/XGXLkCmUy6qjv+mQTMEjYXwt2&#10;AxRch0kxy33QW3754I+w/1PlJYROXyH+4EtYFk5xM5znuLE/CvoWSMl/W4JbQEANYArWGQsHoYVN&#10;Y2dS0woajCuYAPBqWe6fPg1gaH9l+eG8A5i6siiwX8a/n59KmTrFcZT1QGOt3/o+pj7LikDIU/Yi&#10;4w4UIGDw2A/Ag6AhdyKuU5mRbio+gOJdaWnlVmUENrc7qA1BSOBYDcBB6wpzXQkDCwqwNsBGuJM7&#10;kdyFjGuQ2QeuQ8fL7D8hQtONsB9AmiwZckeSm9GoYIHQo+xJgglZUGQp0DEx46ex43gZ1y72zVhk&#10;2K6BQdNMHMjV8TZF78yx5fq0PcUuOAgTnFf1NG5MUExTqBtBTYGu78Y1yEADIYHAMDwt4T3P/ynY&#10;jfD+/9H1V0uybeuWJjZnRHiEMzMzM3swR8yIybwYNtM5+3DlSagqKS1TdJMymZWZzFQXutML6PWa&#10;Wvvdfe11dqYuug2HAX30Qe0bP1EMEzLWrjnrt/UOCWW95d+I7j1Cgwl5WQIEClznnqwEG0uDvfWX&#10;qN4IeVkudgQvEvWyYrAfBgwbUDBrgqwN/GxB0Bt4sNgJ/udgM3gQMCiWwUetxnNvj+egis/JTWpH&#10;faX4NwuB9kFAQPhQW6dRZZ/NgsL51DSP9mvbR4MMgYGL+8e2p7pbGgNCzo7AQfAhCFmDiVogwHP3&#10;gOLvgKJcxdvkDqSAVmXK2ds/WFcxdrlxQPHupGiWz7yDAtAXDiGtSsVpih2KGlXGnbbLuKCAeLHq&#10;UUg1rLJtXeLbs4cBH9SrRhENCq7Y3i6ijh00E36MCRX1hI+ifd9gxencp+iXiOfUrUBnAYyyL6mP&#10;uwiyH7koxVAiShiIoyIBEA9YgHUoRHHIh325VECJcJClsM4nQhRSforUMMoJQkMmgzEF9ohwU85Q&#10;eHM7AYKRKk0LUqJcT5oAk2A/lVM/FPTC43VTEB9Y3YEwgSCuwkYUqgqEjvj8iLNFvV4DC7lK5VJJ&#10;FLN55HgjSvBmk0plrOJyIp2FiiZ5KWr3PD57Y+/0hyh8Q1Y8yUPR6+Fnud7sB0IGEi6KYQU6K/1q&#10;KB1FhE2pVwUKGe5nzIorpfgwV0Bwxd58luolwgIf7nyAF/nAqHWGnJ8PxhwfQvL/LxT5cK+x8SYT&#10;FXETGLgvewQGWRr8Pi/8qimh1KqKV5CVwawKDhIpjwWhQd93+NmqQ7Ptu3jMEmmkChn2kyQacXLs&#10;5M5GevZ64CJ4ZUtRTIZFDOtR1AsU3v0ann/1I/7wn/4rjp+/RpkPYFWjrleKmI+7+Pj+BXrDrsVg&#10;qICVJ5HBHkFrx82x863bHvtqgeQ8Hy3Gg2Pnl4WHN9M0xVIxn8eUouYlAeHDq0e8f3mPd8+v8fLm&#10;DC+uj3F/NsdcaTF7LZxfnOH5y+e4e7zDuy/eUXB+wsevP1Dk8UHCPsUIoqoxkiZIngwpoM+HeM/2&#10;4+tL/O2vPuLd2xsK3HN8+vgKr1/e4Ph4hMPjPq5uKH5fXeAF4eRo2cfN2QJvbo9MQGs9zQLPY15D&#10;uTihged1Kc3vqp7NY63icbNBA8NGgQI8agUF540SJs0qlqMeeq0agb1AYEgRolWAMIG4CiPGBPQp&#10;1Oqq9F1EuZFFo5u3bEjNXh6lGq/bSoJCkNDP67RYUvavDLK8nqK8XhKpAGrVBEatNI4HBZyz3S4U&#10;a1DFSlYCruuQIHE4b2MxaRGWBljN++xPkWAu656P94QIltMazmRpWLTx9bMTqw79/LSP1SBP6Elg&#10;2c0RroZ4uFjiaFjG5ahsMSCfbq7wR4n9t1d4/f4aH758j09ffcZnHo8vvn6Hdx8ecXlziL7iCPoN&#10;FKs83tz/SreM8+eXePvVR3z1w7f46ruv8eHTW47/MwxGLQJD3ObtTfpYnCywokg/UhG3fpcg1Uax&#10;VqBQlQUvyHucDz5e54lMHnUKzuZ0igaFZl2Ck+KyUKmgxOuoQeHbn44wXBCAlxMrJDchPI6mXbx4&#10;c4O3Hx/w8Ip9+vgSdw/P8Pz5c3z7/jN+fP8J16slWrUiKkrjPBng45ef8f7rTxTbTYq+OnID+cI3&#10;EaOgzlJohgn/IYrhSKOGDOdPDHt8sPOhGudDMCFXpYz5XavqrbuoAk8NhFodBBoUcBTDoTqFJa8x&#10;ucBECACy6PWOjiydafOMEEFx3SCkrO7uMT+/QIciPEcRruKTeW43TUjRfaeqlKocrzKnRYK94g5y&#10;jbYBQmM0wYwgsji7RIfCuNofoTYYc76uWRVyvNYKgzYK/RZSvE8paUGJQn60OML86IIwO0Gl1kOS&#10;gidFETS5uMPJmy9w/eWvcfrxF1i9+RZXX/4Kh/xt+vwdpi/eYXDzQAhaIcFtBJR2ljCnWI+YrJSE&#10;soyAQWlqKeKjvO/JhUgiP8r/NQ4J/pZW0DKPp4LKg2m96Enzvp1HjX2uTQgLipMYzpEZcjsNBepS&#10;kHdHXK8sohWK+ipi3Jcglw9QOAdKTQQrhIY652lPkOqNUeD4FieEJTbFZmTa7FtrhAAFsflYywIQ&#10;TliQtDIuhYrKbjUiJExRIChkmwPEuF5PMgcfz8sIj3N00yJ5HqdSHdla21qqynOo2UWq0UGc+51t&#10;Dwgz7BNFZ4hifh0sLLeaLJy8t7r5vHIRElQ0zqo88/enhIWduAKeFUxPcav4g/4Uwd4UfkKTU2k7&#10;uR65wwS4PX9FU9W5aK+hgeegBK1cfwQQAga5JVmFZrkCUfDKiiFXHsGLAn3l/76uSUARSKGqoGSr&#10;qEyIMmBg/0z4mvilgGK/9BbcfPH5WfCwT5Eq64bSmUpkCiYkdn+yQhBgJFzlXiQrwx7FsaMxReD8&#10;NVKvfoBv9RyO0tCsJrtpCmIF+FKsyV9eglZiVwXBHAqslZ+8XF4ofne1DYnnDSBomz81CV/114Qu&#10;18WmmADFeggatsBglgaNmYCBz+19woClUpWLEPfR3uYLmrguCWfth1yR1vEQBQKGrAMEC/Wd+6cA&#10;aFlk1kHMXE77zn0WxNmbe47Huhq14EGAl8cTrZ//q+6EZU7ierS9p5sYDaXqNWBQDAH37adA9+2+&#10;UvBrrHYFgdymXI3W7koCUW5LY8Rjvo2lUVyNqjPrHDDLA9eh46upWTb0fbO/FhvCedW0TVkn1Oy4&#10;yOVIlgYVZaMQt7ZPaJAlYCPy9xQQLdGtlKkUz+ajL1G8aRLValuYsDf5ehtPYb4W2xLhEv5yFVoD&#10;g1kV9P+Om5ChNKty9fayycJAkU5gWGdW0lSgEPkpxkEuUvZ5Y62w9XEeuUDZfwIhjYVcvZQ9S5mK&#10;tG0Dho1LkQDA+qVq0D5L27rH7e27CBAGC9qvTazCz5qAQXBgFgUCg6b6vv5tMxaKh+D+K27Cq2Ou&#10;AOYDwoGTcGBv8+UW5Fy7BSkrjsfrh5uC2Enh7Nabb4/bgCFKAZWQwOEDq8eHXr+So5jJm0vGdGM5&#10;KPkPkHLuIB9wosuHdTsTQ45AkA1410HJ+SgyYRdChAqPy2F1HDRVutV0mKKdAs3jpnB17lrz+pyW&#10;wSkbIwBQWOUSYSQifKjHQsjnJXoKFIkZ/qa4iYClbs0QWtJyO+I2S4kYBo062rzBD/mAG/NhWqAg&#10;TYRUndqFqLJEETpSbFll3FExIsULKONOIIgsb3BF3pjjFNoRfo9ToEY9Xit6p+DaKMclk1L9iQwK&#10;6QxhJo4kW5oPH6UyzZaKFCQJimgeLJeL8CUXG46pAnUJC1YAjrAg1xovb9TKae6PxyhgKGLYpyA/&#10;x7numIKleROTO5OToGGuOIQR/ad6DqliDhFur9Lp4ezmGeoqGiSf4DyhbTDCYHWEtt5yVXhD9/Nk&#10;Z/9VvVnWgl0FQe+tYUHnhmIb9gQHKtzG5jALg0BBVgZCnjIRJTn2fNjWCGPZcnqdPYn74lPcg6xF&#10;wQNUy2GK9CGenXaQT3kpuEp4/90f8cWv/w7Dk0ukazXL7lSkWL44mlDkX6JSzxOYAnBx/53RKG/Q&#10;PHkJb7tKA8vzdY+gs8/fLF0tx17xHoEojydhoVSsoEmBpPSVH9+/wjdffsCrxyucK7j5dIY7BS4T&#10;FiaDGsaTLsbTPrpy/zld4MP3n/Dhu4+4e/OI5dWZVbNVAHkg5DNL1KSRM8H/zctT/OrzHf70y3f4&#10;02+/wL/802/xN3/8BZ4/O7c0pZNJE8cnI3x4/8Dtv8HlyRyPN6f49HCBL26P8exwgFmrhENu/4SC&#10;s1xII5uM2nmdI+xqLOQe1iWQN/NxjDgdltkIhgLfTr2MZpUCjue+fPELxSRS6TDiyaBVPi6WeS4W&#10;CR/NDKYr7uuiiSZFeqESR74UY0tSFKnyt4LTVQCPAJ6K8BwOo02YWChtKEGvnvZyGsGMsDBmG7It&#10;5g3MZi2MRnUMVXCO1327rlihOHqVGM4JC59eHuP9w5JjNcF3L87wzfNTPJ4OMW0TYPJh9MoJTHiM&#10;l/06QWKIX74+x3f3Z/ji6gJ/+vYLi/24uZlZ4PP9/Q1evLjB4+MFnj07pdAfosT9K3P/a60qqqqt&#10;wGP46vMbfE3Y+PDFJxPnr1+/wM31OZrNCopKejAf85q4xM3ze6xODzEaj1Ch4O0qRqFDkcZ7hJv3&#10;GAU9uwjOuq5U8Ky9XKK5WJhLjXz45eonMVls1lFuN9CbjSiyD3F6f4EjHuPF+QKnd8c4vV3h6uEE&#10;d88vcH17ieeP9zg/PcIl25EKy82HhLoKYbmG1SHF+3JhlsA4z7com0vBzDmKQ0JKuF5HmCI31mog&#10;O6YIpmh38Vp3cJ6DLMVHrgAPz3tPuQZfjQKOIlgtrAJnXN4jt0jeIwIUwvFKFRleH1XuW1lCdsb9&#10;WsxRZR/G9/cY396izu9ZbUuWhSoFfFmugwUUGlUU2N8KxX+dUK9sSY3RFIuLa8wIGouLCwOOPu8z&#10;jcnc4hayFPO5LqFh0EVxyHHTlK06HqLQ5j2hyfNzdYb2aI5ivcv7SBNJCssyRXr7+Bqrx09YPv8S&#10;3dMX6J49x8nrr3H9+Zc4fPU1+jcvUOc9pLw8orAfEoqaFNy8T3PfK7zPZSnW4/WeBWAHC2XLupYi&#10;MKR4DOO1xtqFh88DpZyNCqY47inOU+Z4twRRixXSoxkBbYbMiJ+7/NwcIkxR7FXmHN7rvbzfejm2&#10;br0UoiDzZnkM8hTo5S7CVYIM5022e4SXPqcdLt8mWPD+S3GsLDsWX0BgkHjy5kqboOgmx0xxH0co&#10;9+eEhhGS7GOY/0d5nBXjIVAIKHaOQjHJ/cs2lOq2iQSFZlp1JAglyiJV7E34eWQuS5rXm6lY//y5&#10;BsJFggDFvJsC8oDCbD9OMWYuSRRyipEhiHoIQRGuI708RW51gczsBKoyrDfICp6VxUAxAmpWRI1w&#10;4WE/5D6jqXzvFbgsYJAlQoGyihGQe4yJQr1VVlpOiiK9Od6+tRY06A23YGAbDCxBai4sEpkSoHpL&#10;bgJYQbR5czlyyf2FIlrZjSSM9VZ7CwzWOK/AQdCgjEJPuO4n5TaeEvB2Sj0K7jq8vF6chGUlDli/&#10;VV9bFAwOeMz0xtpEnYJsleNffvR6a26CV2/J1yLYgsQlhOWOZMJcrjuyLsj9qGZNMGAwoX3h7wcl&#10;nhsGDQ04CY4Chj25GFH8SzibYOa6JPzV9BZeTfUinMWqtX2eG6r2rKb1qraEsihZ3QWNj7al8TUY&#10;kAgXgAkweE5y3LYWDgMGbmsr5iXUBUcGDBoPfjZxz8/WNE6qrizAktjdrptTsybZPAIGjleIYymL&#10;y2Yd2zEz68V2fWpa7q+2Y+5ebAZo3KbFMfwcGpxraNi+vbd4AFkG5J7kIZwrmxF/t3gBtrVbz1oo&#10;/wQMG2G9S9Et8S/AWMcprN2J1sHPsjCsRbnmFTCoBpXEv0HJZl3rZbmMtinrgvq47SeBYb2+dTML&#10;iPrKfdqVBYXXmaxvjliB5xuBRzEKsgRI3CsWgdtyyJKx2ZZARxmcdtn+GhLUfv7959O//C5Lw2af&#10;bN991HMcd4lDwYICjSUATQQ61/UUvBSDXt/6TZvX74eHTVWBVdHYTREdCgWQS8vdJ41GNoV2lhBA&#10;wVKNeVEMOZEiCET2nyJy8BRJiv10cF21Wa4+CrKOB1wIuvfgk/vTJm1qQBmQKPZjhIVEkGKU8OAm&#10;cBwQPuST7rWMPBJuQSTCAaQ21YslBqoUDypOFgt6kFHFVzalik349hHzOPiZ3ymwC7whPpzf4Ref&#10;v8VqyAdCgSIqk0AyFkGUwjROoZ4rFMwyoHiECIV5nDfQXKZIYVZGjhdUljfTFIEhRmCIegPsT8Jg&#10;IseHdiadouhKIBaicOZYyc1KtRJUs0G1Ew44dg65XKmGBcWJQ775nM+aL2AAoHgHH2FDlVPN8iBB&#10;HAwT1qIUxQQJbl/ZSZTJQ0GH3qjqNqjCM2GGx0SFlBTsPFquUG7wwcEbT4EiYnZ8jsvnL9GZLfjQ&#10;5wNUwZOEQIfSpfI8+IuFSZYFBUM/talDBdwMHGRlcFhzu3kclX1qNEJvMEC906SwzvLE4snr9MLF&#10;E0z7EI66MW5G8eFugPuzNmoUeq0uwWV2yT4NkWHfaqM++8PxU8rdZgmVWg6BRAD7UVIuzwe1XR7L&#10;He8BbwIOXnTsp85FCjtlgZJrkiuoQHAel2we+UKJ0FCwLDSnZyvc3VGwXR3h9mplQcuXqyGOR01c&#10;EyCuLpecr8JjniJcVfHh24/49rff4/LFM3QpmuYXlxREQ469HyWK86NxB48XM9zLb/+0izf3M3z9&#10;6gy///Y1vv38gmJwipPDIc5PplaM7YbbPV6N0WuVcXE8xRsK4PeXR/hwfYKTUQsv787w3ZfvcX1B&#10;AdtvosxtZAgNisfJEb4UoyB3pUpS2b+S6PJcH6saMUG9KpckivxCOooCxy5fVJ2NCGEggWo9Q9HD&#10;fZIL0XEfc0JDu1/kuRBHhrCezrFl2QjycQJKUpDC66ChehadGiY9QiBhopKLoFVNExTKBIQqBsMy&#10;huMqJtMmpzX0h1W0mjlUCAFtAsY9t/Mjxf+fv3+Of/3jZ/zt9y/x+y8e8OPba9wf9jBvFQgVaWvK&#10;mHY27eCX72/xH377GX8kXL1aTvDNwxW+fnuF5xTcj7fnePFAYHi4xN01BfjFHEeHI8u2lUjJxaiE&#10;0WqB49srvPjwCl//4lt8+PITFssF+9pDi3CVInxFYmGORQurizMDwdUFhf3Riv930Ox0UCK0+njt&#10;Ody8Dj28WfL80vnbnEwwOSd0zOeoUJAWWk2K6ArPXbnN8J7A9Q8P57h5/YDV7Sl6PLeuX93i/OEc&#10;/Vkbi5Mxbu6PcXQ8wpjnTq1RsvPy7OIYN3eXGPQ7qJRL/I/boWCv8VoqtPSWuIowry9VcXaleO/g&#10;PSnE7SpeIURwSHTbiDb1xrZIIUaRSQjwlyvwyprQoLBsEjKUQardRZzNTwEk975oqYwyhWud+9Kd&#10;UZDzHlFbLdE+PUGV41E/OULv6hLtk2M0ZzNzPyoRigQJAoZkKY9cvYLWhMvPJyh12hisBEuPOH98&#10;jnOC2orAMTrjmC0P0Vwdo8FtyN+/TECo8Fov9taw0Ds+RPfwEKX+EHWK8tpwimJb29P9oMf5FyhP&#10;Oc/ZI05ffYvDZ1+if/wS0+sPOH75PS7e/wYn777H8P4VygSOyuoEhfGUgryDVGeAyuzQli8QRGRl&#10;CFFIBXlvyPCYl7WtwZQwsy6yJjeiRKePHMc/ZbVfOugsOC7HJ0iPZ4j2x4hyvlhzgGitR8FdofhU&#10;VpwkBWoGLo7tfjyJfQowd5LHI1cnuKiwWNNEtYqMyZUp3uoRIprm129vuvWWlOJpXTOB93ZBAEV1&#10;mOJaVogqx6DUJ9ARfLL1NmLcbpz/xynoQhTFfrYIhXmi0UO6NUCSYl2uSvFCA+UOgYOw0SLo1Prc&#10;B/YjyG0q41KoxDFqTlEZXyDfO0SEAODNFniurffDweeJkwDkyZd4HhFEOIaZ2TEy8xPEBvO1+wtF&#10;qJNC1kXBq9oI28xDbrnJcB+DPI5BQo+P/QrIFanSho8w6Oc9X01Bx/bmnbDwNEKxatl1KJA2kGCg&#10;sLEwrNOpcrwIWWug4LhRzMqKoeBoQY0FWGvbHFvBgES1BLZNJda1Xr3pFjzwOa437BYPIdcjgpGl&#10;I+VyTvbLRVDfJwwaPGl7EqwSp3yu7Uosb4SpphZcu6k+vBbDG0FrInf9llzuO+qHBU1bn+VOpFiN&#10;dbpYszpwH90cnwP+5uD+rFPKttZuWpxnCwxb8BD4GBBxLBSYvCv3HYKYYhzUFONgLk1yZ+I2NZWr&#10;109Bzxv4WPeP48B1KWBa7Sdg4DbUt62I19t/vdW3+AEJde2n/tO+S1RqqjfjAcEB16v/2DTfVuxv&#10;Bf8ux8QCxDf/GTSoL/r883m3U1v3Zqx5vTyR+5dgjfAmt6Q9xTP8laXhp3gBinBzASLgCRi2BdbW&#10;qVTXrkByRbJg363wljuOAowPZCnQ23+J+XVbg8NGnG+FNttTCXVCxNpisAYMZRyyIGrCgGVRUn90&#10;7gg21U+Di83/nFdAYoHOcqfiPu3y2jhI8JiptoUqvwuAdrjNpwIAbZd9ZF8sjkL9Zz92dt38/N8D&#10;gtrW6rD9vv68/m1rXVDgtP3OeTUGfh0jh4JaDw7MHUluP4oVUJCxX+lL/T4EKP78nLr5EHXxIepw&#10;uQ0aLNCVLRygeCc45CloVVm5mgqiFPMhG3Yh5t1D0LUDv3MHAeeeNb+TUCBIcDvgcckVSXUduN29&#10;p5YpSXUWvO4D+NiHBIV/IhZAMOyBh3DhDhJiCB1K5Rmi+A8FvIhoSrBQFqccxVRMIMJ5MoSKPEVm&#10;jmI9IcuE5wBxr9sgpJCM4XRG4XZ3j5PJFL1qDS0+iBv1OpIUm0ECQoSCPM4bSJQ3zlBIloI8inwA&#10;1IstVLM1FHiBZijgU4Eg4SeJJm+2R6tztPgwUJpTZXMKcJw8KmbndlomFx/HyWlwwPHj+AoYXOyf&#10;AGLPLA763Yd9WRoICeZuY25KPHByCQtwHAQhsRjFtFK16s17BD4+sJS21UPB7Of/yp4UL2QQL+YQ&#10;zSoNqd4qN1HkA6vLh8/q8gZ1PqALNQqpfN6W8VF4q55DUHEUHP+dvR2eME8tnkXxCmtLw+4aFJw8&#10;Pl4P0oSiAUXDCcXUjGKqQ2GRqpGCA6LmCB+aZcT4gK5UczibFPHqvI7b05ZV2B3xwVOqD3jM6qgQ&#10;aB4/vMXpsysK9ia6Ekx1ih+Oo4P7vxcK80GqKS9YjtlTjucOx2uXoCNg8MVjBg0KiPYSCFUZW5Ws&#10;s5k0QTJr1oPl4QQ3tyd4pIibDWs87m2sulUs+1Wrh9CsZVFWGt5yDvcUp68oPEeLGcXeGV5/+tJc&#10;UQKEU6URPjua4ZxAoBoFx5MKRXALL5ZNfPvsCPfnE0z7FRwv+jg9HFvGKbmdZCnqExEfiukI2gST&#10;FdfzcLzA4aCJu4slPr5ToOwZzo7nqFcIqzyGaUExj7ngt0RgKMQDKCv7F4XySAkHqnk0CAwlXiOV&#10;bJzAzH2oZ5GvpQmJGTS6BbQHJfQmNcyPNOZ1VBtpwkKEsBDhlOBAyI/HQzxnwwSsDAbtGmGhgWGn&#10;bilwK4pT4nY6narFQvRHNQwndUvVOuJ0MNXnKv8voFmKYUZA+fHxFP/xlx/wLz+8wP/13/0S//q7&#10;D/hwO8PdsoWjThHnhKTzGftDWBi3y7jiWP3w5gp//uYFfvWKon/Wx0eC1udnh3h2OuaYrvD2xR1e&#10;PF7i/vbYrAyPj9eWFSyTy6DWbuPm+SPef/sl3nzzAd//8Rf4wz/8CUdXJ/yviiTvC0Hem5whH4IE&#10;98HREhcvn+GEYv3k+gITQmFPgc0U18FonPc33rEJOU0AAP/0SURBVHAPeJ4d6EWFzywK09NTiuMZ&#10;yvycoThXet88BXyxpGrrZVQIEZcPd7h+cY/R8QwXhJvT62Oeyw0MeIxPCDizMUU3xzzPa3M47psb&#10;3MnhCoMW7ylcT6fXw/L8gsufoEehne/yXsJ7k5cC7oDXe4T3qCzniRESYhS0UbYAt+0TMLD5CQLu&#10;fM4AItyoExI6SHIdCU41r6oLB3g/MN/8bh/t4YTnxhyjkxO0CFxVWRnGY1TlfkWh3CEEyKKigm41&#10;WQMINimem+EsoZygVCeMdef8n9voTueYnZ4TGh5w+vBIYLjDgMDQWBFACATNoyNbb5njLNekLPsj&#10;aOny/wHHtkYwKY/GaEqgc9+7i0O0ZxS5syVqi2P0zx9wTmC4e/9rnL/4geDwHc7f/Q4P3/8LLr/+&#10;I2avv0L9XOlO71E/PkNhukSWMFAYLdA45H35+BI5AoKCx60CdY33w/6EYnxJsTxHbrREhvfG+ukl&#10;hrf3hIYRxTSPy4TAdHiCHNcXG0wQJsxE6j2KeoouCnUXBbYgLSpA4/3UX+QxSOfhofALUJSrurKb&#10;4l0+/HI98XC5mEQ9ISXeGiFJCAhLIFIkqXaCYgwUbOuiMPTKclCqWvE4WUKUilYpXpPlGmGhgnBK&#10;FbnziFLYxQUjhItsb4KksupsgKHUGqM1IBQPligSdEIU32GKxQSFe6xKKOufEISfo754hvxwxXOM&#10;54liZGTZSqTYBz4fFP+iCtfDGZKDGcdgBBdhQAXITLhuBLjFEbBPckEyP/wawYVjFhnOEeD+hlpD&#10;QkPHrA+aynVpnW6Tot9iFAgGagIDuUyxCRbk42/1EuQHnyjwWlDgK7fJMdqnOPayL0pjG+QYCMrC&#10;Cg7mmCpdqgS23HEkqJUSdNvXbUyDmoJ/lUBgT43goGBwFWpTMTHFQTyx5WXtkHWDIpiiVW9+twG1&#10;cnHZ8+kNNwUtf/9JOGteHtd1Glr+xrYNOnZRzLu4DUGDaqTISiJriZPnTIDnl6vYgIPH2KX9IHDK&#10;PUguXRoPuVlpvwRE5tvPfhl0KQiZ+6haDzs8B/fYf0GCjoVLECUrkGJCFLPBdZnbFtelWhEWwMz1&#10;aJ8FC7IwKBuTCsBZDIOAQW/+bb8k6gkNwTU0bOsdaL8NHn72eQtZBlA/bwIDrs8sRlov59m6H23H&#10;WOuwsSaU7HIZm9p3gRkBYRNk/tRHOPAI3Cj+vVHLhiTrjywJcvv5CRgoxhWsrJSq5g4kYHBxWf6/&#10;y8/r4GPChFyHJPY30LC2IigGQcHUgoUNKBgQbD5vRbbm5+d1cPEaFBT/IFjQ5yec54kggpCwIyuH&#10;+iloUL8EAWa5CG2ggY3bs756VfSR536Mx0TxKFzW+qX0qdYo6jl1SOQTIFR/QWJfLktbKPjrtgUG&#10;wcM2KHrbtpYWxUmoWNzuvpc6kcdkz0FQMFjYg3ufgp6CPR70WVpNvSGPR8MIUNDKRcmCkDmvg4JR&#10;rkv7e7u2TJCiP2bxBYoXCFLYBJGJ+hDxq/DavhVfEwh45HIkaPCo8Jfb3rz7uG4Xf3ftPYFr9wnc&#10;Sq9Kgerlb8mQ2wRWhiIpEQ1QhCumgEDhcyFAYev18zvFo9PlgE8Bytx+WLBAAVWIhZGnwMzygR+n&#10;sIyxJSm+hp0Srs7GuKYQWY2amMiVoVLldvJoNtrI8aHro0D1+FWULIZwJIEob+LZFIGiPMScN9hF&#10;d4VeuY02L+gWL/Z+tYuzwxs83L9FmcJcoluuVF6CmNtxABfHzkXQcipWgEJ3j6BlqT/dLqg6tFP+&#10;+Jxnj+O7x/nkmy/3mz32XS43Du7nPvfLGyOEcGz9HAsPRaSDv+0RpPYpRPcJV4ov8XAZ5TVPUpRE&#10;c0mCRcwAI8abe4Q3hyT7m1e9CGVvKuSQo6BW7EdKb2r5OZ1JEMi4Lo6/irmpgNsB4U0xDkqzKqtT&#10;kuuM8bxQgPlg2LfCWYPhgCKkjWhV5m7e6GM1Chg+EJtjiqkWVtMa7s8aeHE3xsOzc0z1VpNCRqkx&#10;8xQwU4oT+UwXefPv6K2fHiq8GVoRIp6oylqi6qZ7gRBvCLw4OCa7HCdBlcBpn+fSro1XwCArQphJ&#10;p1MEkrS5Gp2cL/H48hqTSQslimUVRBsREvoKDibQyK2nUkizZdChmO/KjzyXRq3ewJiiKsYHaCJH&#10;oT4dYkIAmY7bmBE2LiYN3FOIvzvs4Nu7JeYU6aVMEMVMGEXFJqQIm8riwzFVPZFowEmQPkCSAKhY&#10;BcXSVAoJA5Zeu4LpqGt9SEV57XEfowTLFOGzmIoiy+OfjnjN2tAWNNTWqYvr6Sj7n7SYhXKDrV1A&#10;a1hBj/0azpqEBfZ31SWMEaIKUbM+5EuEKorXBEFB102O+9/pEAZ6BACK7C4BodtV5q2SBdO3+XuP&#10;YKWMSwKF3qDM7wIIufMQStp5TJpZPJu18Iv7Y/ye0PDHN2f4w/sL/OL1Ce7mVRy105hVk7jk2D+e&#10;zXE87xHW6rhe9vHli1P8+OYcX9ws8cB1vDzs493VFC8uZrghoL0kxCl4+e37R3z97Ud898OXWBG4&#10;ygTLMWH187df4/eEhG//8CN+/z/9Cf/lv/1XfP2bbzDjdpoKLu83ESP8BLmfg5MlPv3qG7z84g3u&#10;Xz9gebLClHA4GA2RzGasqOGOy4MdWd0Uq5ROo09BO6G4LfN8sAKNcjVMJFGgCFeSgxbF75CCe3FG&#10;aHz7HFcPVzznDnltzLEgHAjAWjW5NPL86nYJckOUKAIrFJsdCs1qsUBgqeHw6tIEfH2xQkYCtd6l&#10;wJAwSyBFKClQvGd4nSkTUJDgYlYHQoPebjvZ3LksfPwtWCkjQlEuYEgScny83h3RKFyqGJ9I8P5Q&#10;5r60UO9QtHP89LZ/XVG9Z0HKikVojqdoEhhqHJdSr436qEehX0GIwBAlXJY6TcIURWy1juZwTGhY&#10;YHZybv3vLin0CQgFAoIgJ02hm+90kaXoDWfzSORVqK3NbVC0c/2ZNq83gkTbAOIMvcNjS4LQ4jiM&#10;Lm5x/PgRRw9fYHb1AccP3+Hm0x9x9+0/4u7Hf8Xi/a8wfvkFBg/v0b15YYXZGhT+eQJARm/mZ0eo&#10;rwgR/J5sdZFqr337M00KZsJCeXyC6cM7TF++w+DZSyxfv0d1fkiR3iRMDFBfHqF2eIrC7BBpHpNY&#10;s2tv1OXrH+EY1vh//+oGrZNTVObrQnB+vWmXGwHFpywRMblE1QcIlFpcfohUb8a+zdnHFZKNPlxR&#10;ClmKTQHDgVyC+OyxAm9yP+XxlPtUutNBol7neazg7Bx8nDfIPsQoCBXfUBwukG6PkSEkpBsDZGp9&#10;Hps+ig3eg9tTpMtrkFA2pXi5hXx7jtb8AfXpC4LZA6qLC46PrDBFeOwlVILTrIlaL8W/V65FFLA+&#10;inInIcbBc+iAAlMwJCEr8Wp+9PxNri8quuaucjnuX5CQESYg+Wscu4149fMer7fdcsfRVBWIfcWm&#10;QZXWp9+VWcfiDCjs5fsvkemIKS5hHX8gFxwf+xbkdmRdEChEGj1EeGyDPE6Ko5A7jYSxNYrfrb+9&#10;ppbydOPSI3cwpbNVqtl9rvcJ+/A0XuS1pyZhTnHN7ZsolkVh84bYXFwk/OQfL8uD/OkpcA0Y2OR2&#10;o5S01qL8jW2fIOYkuB4QONdQQ5EvYODx8RLmVGxN46Sx9mic+NksA4QnS58qWNg0q17NfplvP4W/&#10;1UeQ8Jc7EsdIwt8Ajuv0cow9ea5LFhiOoWBDVgnFOQgSQhw3bVeWBsWHGDBtYUHbUCMs7IRkFeNy&#10;siIIlGy/19aGLTRoKtclFVjbgsL2/+34WzVrtr+k6+X6+b/BgiwJHFcF/RoEsO3xN9UX2Q1Q7BMW&#10;BA8GEKpy7pE2oODnsRE4GNBRbOtNvQUaS5DLOiDRL2iwAmlsck064HKEB4dL6VMV4LyGBktD+jNY&#10;sN8ECBLr/LwNaN6+2d+VNWHz/xoS1s2sB4IABUOz7bjZH+6PQ9YDgY25TrGvgguDBi2zXo9ZHQQy&#10;fp77UZ6LssIpfkb7ItchAYLch2Rx0Oc96kwBwbZtwGA7/Tkw/KUpVmMNCX+BBk35O/9XZWmfgv33&#10;KPol2BVQHPO7KU58lrUlHQshShEmC4KPYlvAoBiHA8U4UNAfUNh7KSQ9skjs7cDPdSgFaYbiIx7i&#10;Qzbogio9+wQLbBLQLs7vPFDOfgfiStcai1iQrTIcKb2rm9DgJDS4uD7PwQ7SUS+axcS6OmsxjaoE&#10;MNcpQHD5JZDZJ4pa1QRQLYAAxXM07ON8FH4UjIVICFkKyLjbgxBBRxmRjuYdvHl1ZgGZNWV0KafR&#10;KuWRisSQoRCIcjnFavjDIXNHivEGkkpShOVb6NYXuDh8xMPZC5yOjrDsjnEylqC5xNvnH/H82Ttk&#10;eYFGFKTMcfMcuHGwe4B9h1x9KO73nTz4Bzwh5dbls4JsyuYjgbLPPiqV7A5hbJfHQoJ4h2Oz66Vw&#10;oUg/UD0Iijs/gcHHzx7C057PSbBw4iAsVyaOheuAEOWz+JKkxTHIdSnCsVKKUQppDyErEEE8RaFT&#10;zqNWLaIt/29+LhVSnBIiMnFEtS0CiJPrV3YsD8faSRgRJAoYlFLXanJwexGeJ8VyATkKkjBFdTCf&#10;50N4xofyEaLtE6SGZxYcWKjlMBrlcH7cxA1F4HjaQ56/RQmEiWQKSd7ksoUKUsUqH4AV+HmzPtDb&#10;oKgCyZSjXOkGZbLnzYBAsEMY3BFMERjUBAvW2D8Hp6GE3p4rDoVTE/p9q9Dc79cIwW60dNzziTUs&#10;UEimkxwXQqbFr8jNh+dbiQCR4zpyWQpNfwAxgtJ4PrZUsN1ujfDYwNmgget+BZ9OR/j67hDdErfH&#10;9cd4XBRMH+IxDPo85monq5mqlisjmJvnuI/XjM+9BugwAVpQnGYfYgT2EEEhQBD387yN8hgkIwRm&#10;Ho8Iz3GBgypBjwgIR8M2OpUsyjx+5UqOcEaAIMj0pg3MjntYnAywPJugM6ojr0xI+RghUdME94cg&#10;Q9gM8fwRFIworFvtMluRoraGBgGiSiBp8nNvKPcjtlEN43HN6mi0e0U0CQl1QkC7msKiVcDLVR/f&#10;nM/wA9v31zM8Tkp4nFXw/qyPz5dj3BAwDrnMKfuz4LqOlz18fHGJHz7f493tDNezGs4HRZx0crie&#10;1vGtAocfLvHs9gLvPr/B7//8O/z9v/wZP/zqO0yWFLNKYjCf4OsfvsHv+N+Lzy/x6cfP+K//7b/g&#10;z//ub3D/5g63BI3TuwuKWu4fz4OL5zf47vc/4tMPX+DVx1ebNKdTnp99lColcx1UHQYlI1CmpDjP&#10;6SEF8Kn8+gkGkWQCQd4fUhTehXwOtQaB9PISk8MVGsMejm7OcHJ7hvObU7x4+QyX5yfodxqW4a3e&#10;aOLo+hbLZ8+RHY6Qo4BW/E+OQj9XymFMwGgTXkoUnqXDK2TmFzigiHoi8UaYCXOeVLNiWXlkcVD+&#10;/1STQo7nqAq4yT3mgKDs4rwuXpM+wnikVqPw5ANaVrpgEAe858ilUYkQsqWaZVIr9btsA3Qo0Nt6&#10;y89WJtTUKehb8xlyLULBhOKZ0KBCiYKGXKOKrGKPKP6LFP+13hCtESFjNEbVsiQRFJR9qFqlSC0i&#10;VakiV28iwG1HKHJy3Hap1eEY1AkrvB8THPrHFOeCCAJIa6b6CAN0jy5w8uIjpjfvUBpfoH3yAhef&#10;fofnv/73uP/Nv8fRF7/DgEBRPX+G/OoCtdMrsxQUZiukKPAFDNXVKXKqt0AAUmC33JHynTHHcYoh&#10;l7v58kcsXn1A7+YBk/sXaBIQlPFIrcB1VAkLpckKOX4Olilo7d6UMdeX4mSB/uUNOmc8x45OUeb3&#10;IAWa7ls7vF959JJmOEf39JbrOIa/KKGsWgVyy6HYLdThjFB8ERgcFEuqx7AXiXMbCcJCkUDRsExN&#10;zaNDhDmGIbmWCUQotEIUdREK9nxjiNrwkOCl9LELVIYrZAkO8VIHyVKX405IqSi+ocuxHiBV7aHQ&#10;Yb9XL9FZvkVjrn2+47IzRAmxbhUGpMC1t7g8VopFiHSGiPUmSI0WSHAf4xzPtFy9+Bz0UtSaK4uC&#10;bzdN4ODUfir4W/EThBm/0oJSkKpp//W2W5YECWH58q+rD69dbCT0fwKQzZv0n1JxUvxLOCsewlOh&#10;uCaUyWVHQlhWhlC9jQCBwVtubECBx0viWLDA5SVY11aRNeSY3z7HXvusIPADQpIqKh+kK4RDPovM&#10;9UfrIGBI3FMgW+yChKeEqY+ij8dPBcTMoiBx9ZNI5lRvZ38GDI4UoYTQsJ+WMJcgl1gmwBCS5F4l&#10;dyCJfI2rQcNmrFTHQsXvDrjvNi4cZ1kctKzEto6VflPWIwGAgpc1lWuRMixprDXGFveg+TkWGlsL&#10;hObvAjktK1CwIHJBEvfXXJYECqqDoJSnytijdLN+nuPmevQ/AALNz+n2d1kLFBTu1rOd69Z/P4GO&#10;jqsAYnNs5PZlVhy5Fml89Uae012P0sETpjXWXN8TWRe2FgYXdQGnCmwWfAvirFCaLAwU3VvLgQl/&#10;gsSTA1kX9HZfLkE8jrJGcDuq5rwOUhYw+M0qsIUApWDdWhH0/z775OAyDi2j/2wZWRg4zy63RQhY&#10;Z1di/7R9rZ/7INgUaBowCIpkRdhaIjhValaDFL3dP+C6+PmJYhoCGh+exzzPHB7Ck6CB/ZHY331K&#10;ENihzlRsg4BAYKDvP4OE/1Hb4Tw/r9WwLvomeOB3ft7RPAQGL8HsiZNiO0pxWErFUKNQqlOI1OQP&#10;TTGh372bIm5yP3KZuxAhgII95D5AXgIr5IeX6/CwhTifCr9ZLQcCwAFFv5NCXjUdrBEW1tWcd60g&#10;WoJwoixFclPyCTwcTzfA8AQRiiPLhJQMIUOh38knKZBKFE4Kwj6wGgUKfN0hvMhlZo8CzOXcs2xH&#10;NT7E+3yY1tNplOMUzxSREYrbGEVYOZdAo5KhMPMhGXbZNhrlDFLxEIU+BVQ8imAkiGxe2Y3yFFMR&#10;xHjjz2dqaFYnOJ1TgBw/4ITAsOpOcDyc4XR6iJP5KTq1HjK8KVX4cGzyQZrPFglEYe4zBbfLRzFP&#10;OGBzeinglSHJvgctuHL/QDEEgomDdWCvXJeCPAEp9nd8fornKFzRMJwK8CUEKeXqLufbI1y4KJzN&#10;TUy1KzgNEFiShZxlT3JTJDjdikUJWOB2nGKnWitjOuljNGij166h0yhZ8bAix0awENRxp4A94PH0&#10;Urw6CS0OHv91MDy3wXZwQGjj9g90fnCeAIHLEyIAUgxkeVNLFvsIlGZo3n7G1fe/x/zuDq1+CdNR&#10;HndXI1xcjRHN+Di/FwmK+jwfqhXe5JU1RQWqDngTtYqrFEp7XPdOmBcY92snGoWTwLNPcbTH7/Lv&#10;lgja4Rjuaay4/7se0jDnT3BfBaVhiu1oTJl/8oRCwpz/wFLo5uIBZAlhYQp1H/dZ1as1b4LnXD4v&#10;F58cup06x2qEIgVYjGM5mY3Q7bfQ5JgpvenJoIUriumrYR1nhBHVUkgp1a9gS7FAHDMPx8nN8ZKF&#10;zSxoPFdlndvffcrpU4NvFc0L8vwME87UzDWPy7oJaX5ea7qugpbm12X1LJRCtaoCg+xjvZyyGJ5y&#10;rYQa+9scNgwYlmcDnFwRzo4o3pqyKCWQzEQRVdE7Qr2scj6/E3nCxmxOscZ9qdSylma1N2yhPWii&#10;QVjoyLIwaWE0aXL/m5zWKK75e4cgTQipV5IYNHIWm3DaLeGeAPV+0cH7ow6uB1l8Oungf/31O/zn&#10;337ADw9L3BHWjwgbo1beitJ9+/ERn99c4eXtHC8uR/j0bInX5yO8IIR9//4BH17c4NXre3z/62/x&#10;H//zf8A//uvf482nV5gdzi0zkabvVKfhy/eYHk3Rn/Xw4t0zPH97h9PLQ8w4T3fQsTf4l7eXeP/V&#10;ezx/9xzXD1e4Y/vw4SWuLg6xnA1xerzAzbMrTE+XFMoUlF0JXgqyNvebgm14uESCgOwT2PH8KpY5&#10;VtMpLh4fCSLPMDyes80wv1jh7NkFHt89cpvnmLMPilWYEgSOHl/i9d/8GTe//wOW79+iNOgT8hPI&#10;8BjOuKziK0Y395i8+gKL9z8gf3hjD/hdnu8B3qPTtSJiilnI5k3cqe5BktBwQFjQ9fGUoLPL68OR&#10;4HWSSPF6YeP6nYRoB68LB68XVyQKXzzF/UghyvWUul20CEXz+3vMH59h8fiArlyVFguU5QZVzKPY&#10;bqDKcYwRfCI53i86TQrRGkJKuCCLAcV/pd1FvTtATpmHKG7zBKI8ISlTqfF+VLXmo3BSiyizWr5g&#10;7ofVXgvLy1Mc3lxyvR2kalUU2Kc476MlCtPh1SMmN69QmV+hefIMx+9/xPPf/E/44l/+K77/j/8X&#10;nH75S7RvX6B6do3a2SWqp+donF8QGpaWvjRHgZtXALbcrAgM9emKQDRHvjvF4bO3OHv9mYL8wsCi&#10;JwvF4ghBApUvlUOyqrSpQ5R4r893R1aZeT+xFptKCypf+HCN8whCRjOkukNEuIxLYlCWUQrNWLPH&#10;/+dW+VkuN1tXFS0vAbpL0SXho7el+xJVXMaX5bZ5XPMcf8V/yL0rxbFRDIYnnoaPfQiwDwGK2TRB&#10;oNydE/oWqE2P0VldIksYihIWUpU+0tU+MjXVmxhzXGfINkY8j8Y8tmdoTO/RXj5Hc3mH8ugQCe6L&#10;Cr85eW7Iv3wnlrM3zxWOT+3sDqWTK6QXJzwvzzjOV6gcXyLF8XVXmtjTW3Pey38q4KYAaD4Pwq0h&#10;ogS0YKNnAlh1BbawYCKW4lxWBQlIc08xAa34kILBldYnn3tBwzqVJwU/x92KrxWr67fpcvWhKPbL&#10;9YYw6uLvWlagsA3Y3batdcHJbVqWIopuiyHxU5AS8pSS2Mt1WMYr7o8nIwFNcS1QYZ8s6Ne7EbMS&#10;fAQIieEDCW2O21MCn6pi7yhdLmFB2a90LijlscDDSVGvLFFr66HEvt60Zw2cVNF6R2KfbetO5MzX&#10;1uNY71kTbMn6otSqVgtBMMS2HRPFHWyzHQkYzM2I551+FwRoDMx1Si4+6jfHQcdD56YVUNN+cF7F&#10;qAgcLIZBrkeCAAGDUszqnDU3rDUs/Lz9NK8BhjIr8TOPq6Z+wSG3Z2Oo3wRuAhP+t7bIJC1GRG/g&#10;1awIm4S2BPMmaFmxCgo8F4TIAvFTzIKENz/bsnL52QCD3tavhfzGYiCB7+axcert/hoarBIzm8Un&#10;cB6DgIPQGiYMONapRtXkgmQAwXn2NsCgoOO/AIOAIoQDbsPhYh+4XquhoCn7pGYuU9y3db/5n4l/&#10;rod9EjAodsCxz+akrhEwcB6DVMKQgNUhMJJ1RG5PWzekpwQEtQ0o/NzCsG3b72tQ+Asw/MWysAaH&#10;nz7bvmxiGKI+iWY+9PkgalMwqvpyMxOxSsnpmFyGKBIp6vUGX4JFRdEs5SOnmj9PganCaW6KfRNE&#10;bE4KIgdF/94+AYDLqqiXinwJFDz6TnAIeR1I+PaQ8OxaQHJYIELR5KKAChA0itx+nYIoQeGUIAh0&#10;KOBapRTFu3ypvBSnAYpVL/b5/wG3uS/Lx8E+/PytlM5i1GgTGiTgsshS6GXCQTQLebT4EDucL7Ca&#10;TNHmw6jOh7/erBcIJHobnS8UUSgq1WERmUzSRKTf50MoQOFJusskVKCrj1VvifPJMU5HCyw6A3S5&#10;rRwfzsVkBr1KCxe8uV5e3BAaSnC7Kej33ebmpKDlAy9POjdPBP6uN//7ckNSIPHG3WtPIEBgcAoQ&#10;JIr5cI9V+WDmQ9kZomDmerTvDhchgwL5QCJ5b9/qJjhU+I7i2cvlvBQPyiTko0BIZdh3BUJnkyiW&#10;Muh2G2gSwBTsXSuoGnYGyTgFCcWqmwLVwXHdo4DdZz+0nV3CyJ6agzDDvjr299dWB6/TYgecgTDB&#10;JWzuXAECjoe0n27M8MU//1f86f/2/8T73/wJAwqyy9M+3r6Y4eZmgGKFIokiNptPmT94VkHm+azl&#10;Q/fxJq0bxwFv9B7eZK1+hWov6O2koILzH8QTfKBncBDhTZ4QpoDxHacyPsm9y81zj6Kd/fdrn3je&#10;+Tz7CMmdjfsWJHRKfCuNr7JvuXj+KabGz/8jPL/SySCKhSTHqIK+3DEIWRLlrUYFrWaVQEgorOSx&#10;GHZwMh1YZeYMwSNG0Aq4HRT6hGPBgdy6FKejps+yzlmGKY4hpwccTyePu5PjKWtbQNYtwoGL0O3k&#10;9eDmGHsJhUrpGg8TfAhnSiOseIg0t5ei+M9yDMvcfpXiokJRXGuzj/0yRhT342UXtR6FWjFJgRtB&#10;MCxwdfGa5HUjUCcwyJpwSKHd7la4ngwanRIG4xa6BIVas4A2lx9N25guupgfdn9ySWp3i2h3ioTO&#10;IiadMo7HTSxaRcyraVwNqni2aOD1cQ2/f7nE//4ffsX2a/zdxws8X9YwqSVwNGrj5fUZ3jw7w5fv&#10;7/GLr1/iDz+8xt+w/evvv8Lf/+IzXlJ4H006uDpf4sWrW9w/p8inED85W2F5uMDL10pXesffbnH7&#10;7AaHp8eYr2boEHbG8x4OKeBPTg9xfHxCyBnh2cM9nr94wHBEAVSVJaWB85MFjghMq2kfLwgQv/j1&#10;d/j13/0W3/3tb3Dx9gW63E65T0E9nWB1fYn2fGLBzrliDrPFDLcvX+Dh3Vu8+PzBMmvJDao766PF&#10;fq/OV7h9fof7xxvc3p3h6OgI7cUhLn/8BT7+r/8Lbv/we0xu7wjYRSTScazOlrh59YjVwwscvv0a&#10;t4Ttyf1rpJpdq9fiS0QRzqcJDhn4kmmLbwiXyuaWdEAwECg8MbjmNcHrQ1luVAFa7koG17wv7Ib4&#10;UOJ1um9ZzMJwK+tbnkDQ72Nxd4/T169wwf055X7Nr65QH1IAy7qRSyFZ4TVaopBVKudmAykCk14S&#10;eKOyapYp/psosmXYpzi3W+E52ez3UCY0lHhPFjgIUNKVun2O53JWcK/YKGN1cczxPaWIbXN/CQpD&#10;gu5ojGx/hOryFMsXBMJnr9E+vUXv8jlmDx9x8+3v8fkf/xMef/O3OP3qe0zfvEP/4QH9+zs0Ly9Q&#10;lMgeTZCfrdA+v+Ry11z+jOL4mOJf4lmF5K4JRifI9UbI9IYoUvSn2z3z4Xfz3qN6Bz6KrkS9izTv&#10;9W7230lBKVccpUCV4FHAr9yOsv2JpWDNDidIEpx8paqJQqURldj0UixlKJzD1Y4tI1gwkSmxRCHw&#10;xBch1HE8KSiVrjWrdLSDgYGDirEV2L9woby2MFB4BtgvFXjL1AQMqr59hDqfS83ZGVL1EVKNMZrT&#10;c7RnFzyHDwkK3Oe2AssJDTX2tSbr0ZLjcEzY4NgPjpEmVPgpOvf1tpqC0VtsIUuQqJ7eoHLxDEVO&#10;U/MTJKeHyC3PUDq+QmaysrfhZlVQBqSM4jsoQiXaJbw5dhYw3h5ZtWuJX4nedXyC5l9n7dFbZgMG&#10;NY6DhPwWPmRFsJaTwOe8sYwJZmUDMl99Hgvfxmpj6+V8ih9RnMIWFCRKzRXGBLre6Eu4UxTzOO9u&#10;LSps+u7icVYWLB+bMlc55LYjcau6AuyfjpdckyTe5MevVLSqAO3gsbEaFhEKX65rl8Bg0KDfNsAg&#10;y4JeAhiocDkJdQXGq+8aRxfHzMH9cug4bKwDWwvDOmi5AgfHbTeTJxCwTxw7c7fivgrAlDXKApi5&#10;XoGYrAeq8SAQsDGWqFfgsKBBIp/iXsHkOpfNWqGx5fIKNNf4GchtQGBrPdgCg7kPbUBhCwvrQmxc&#10;RmOu9XF+O6aaV01jJ1ciQZoscTr/BRBah6w320DmTRMorOMOKJolriW2tQ6JZ00FDPpfAp//G1hI&#10;nEvoU4TLuiCBvy6mthbgJuC1jCBh21QpWi5DW6jYbo/zah17FOd68y7RrSxEBiLKkrQJilatBS1r&#10;bkoCCDbFTZjbkeBS8MPPZgUR6AgA2IdtliQBg1lEtB5uw3Hgo76jXvTyN+2j4MLN+Qi2W8uEWUAE&#10;AmobYNhaFv4aGAQHaxck9v/fAIOm+u0vlgY1+01TwouPx+pJOuilqE5YwHInG0VPb1bjfuSjXooS&#10;vZlWJd8deDx7SEb9lrGlouDLsBfNdBhFQkXYSwhwPrGgZRWCc+gNqgSTAIHCzMtm7kkUbX6KqQAF&#10;qdKd1hI+NNhK3FaKQijscyPsOeBnl72pbeZiyKsKc8SDMgVcKkZBFVQdCC+FaRD+gJqP29Ab77Vg&#10;djlcKPAG3+CFVk6kCT4JVHlBNXnB92sdXBxe4Jff/QrvX37A8fwInUbL/IozFM4JPlAzGT4Mk0lE&#10;+WANyh2H/fF53RRzhCdvEF4erGQwhWVvgfuja5wMF5i0CCe1Kmo5pb8sYlzt4ebkBne3jxTCvIn5&#10;wzhweeGkyHf7ZcZSelp9Dpq4d1Dg7u6uRbiKqDkpHJ1yHeA+Chj8fNh7M7ypREir3Oc9LqvUorJG&#10;qBq29n13T5YWgpOTAl51HiieHeyzBLRLcQcch3JZ/tYK1kxZ0T0FuWbkfhaPGCyEw9xHjueBW4Dg&#10;IIE7eTE5SccunsD8TCgRMBxwnU7V5+D29z3r9KZ7niDFhywmHhPiWQqXFsfo/e/+BZ/+7n+mAHqL&#10;cr2GVi1OcZbF/U0fF5crTGcUBdUscoS2cGqd3SlZrRMIeMPkjdne2ihQTPseSeCAx9afV9rCHJzx&#10;pBWgE0Tt+4KELV4IBDMHYUFuYBoPN+HLy/0wqxjPEzW5v8mdLsJzPxVTxW6eT4RSL8/bMPdHLnVJ&#10;nvtximsVsisSYlQMr92tYz7uY9Cuo05YUKrO8YTfCQ15nkPR0DoVsCwCSg8sFzwBg4DApeNCQHAR&#10;FNz87DpwERY0lRXPz356eK4RFnjOuXi97Dp3eFHzOuI5raJ6VrE6qJojAgY1L8IEhzD7GVOcTyGL&#10;TLHEVkC+kuNYZ61Ym2owKNVtgtd4mPvqFYzwnFZhRqvmHnBZVqrlakTxzHO4XkCtQRgidGiayUVR&#10;JwQMJk2MFh1MDnv8XEd3UEKnV0S3V0anyWkjj0m7hFm3jAWnLy/m+IFw8PtPp/jDyxn+9eMJ/vP3&#10;d/j1wxg3kzzmrQyuV2N8eLzDL796i7///Xf4u99/g99+/wrfvDnHbz7d4Ye3dzibtLEcNHC6GmA5&#10;72BKcDk9nREA5gSAAa6vrwkLDzijOLy4ucYDxe6rD29xfHWCyYoCn7BwfXeD56/e4Obumc13dnaK&#10;Qa9v7mZFimCBX0+V6Hks3728xzfff8Iv/uaX+OO//wd8+tV3GBAYihTH48US8+MjVDu8Z6iAWaWM&#10;+WyKm2f33O4LnF6dEw4IJK8fsTicokKI6/HcODxZEWJGuLxaYrWYojuZY/XmPS5/81ucff8D+mcX&#10;BLoyUrzOe6MeZqdH6B2doDCcQxl+6pOFBV7HKNoDPB8VuK3ii17ep5y8zg7icT7s+eDkZwHDbowP&#10;I2W5SfB/XifKoOQkWOzFohQtfGjxHrKjFiQ8sDnYVPdFVdLrwzFG3LYygymIeXR4yLZCoUU4UNrq&#10;DiFy2LXCa1ne89IElTDvrx5en15laeN9KkYASJYosGWFqPI8arUIC1xuU6dBsRE1bidbbyDD5QuW&#10;bSqHFgFydDSn2NXbfG6DUFeeTOzN/Yj30osvvsH04SUKkyWqFPjj6+cY37zC5Rc/4O7H32H88i0q&#10;5+cEhmcYsDUvL9G6ukbv5g7922cY3xMUOe1y3+qrI25jzrE9IjBccZv8TjBJNduI1hqIVKr2ht+b&#10;zMBFkeemsAsWCTt6+87rzEvR7qeAi6hqcaHBVjdgyPTHFnuSHc9QIBhmR3N74y0/cb0xV3XjHKGi&#10;0J8iVmkjSJEYlP8+BZ1Dosl8s3mvk2sMj6FfViT2JVwoIUoBmeS6onymKK1qlGI8wj7F+Fuhq1gQ&#10;nisS9v0l8u0JwVLpYkfoH92iu7pZA0N9jHJngcbwBJXeEXLNKTL8rdBZojI4RW18gVx3RQhtm/gO&#10;VLpIduYoEkBKBKvC2S2ynKYWZ0iMV4iND5GenyI9XFrsgVxiFESst+fWCA9yZ/LV2gi3+gYMQY6Z&#10;YMFbVPYouSGVTDhb0C7v9VZjYSPsLZCawljZlAQLyijk1Rt3CmgTtPxd8QZbH3312SwX+l9CWaJc&#10;IlhilIJ1u179Jv95c1dif1VfQPEm5tfP546OlYT9wcZqobf+2qbEvfWP69q+4TZgiKRsP7wcA6st&#10;EaaYYxMsqJib6g1YtiVZE+LcR25vK5It5SuFvFyFlHbWz3Ms0OAYVZtmXTDrAMW+AsPlIrXNHGWp&#10;ZGXR0YtEzrOfLBoQrIOi+R/FvlkUOL8+6z+LldiMh8S97Yf6IEG/GaOt4JclYY9jofFai/0YG4Uv&#10;haNcYnYJBAKl9e8b8LAxFjDJEiTLDufh8rZtW4egmGPj4X3Ix/sRlxVMqYDbtsaFgYwsBBLEmzfw&#10;9mbeBL2m/K4p59Hbdll67Lt+p9B+IhiQkNZbecUNsKl+goBhLfADVqtAnzW1DEWCAmtc5mfAoFiH&#10;nwS93rj/THyrNoHVPSAwPNmnqCY0rNsaFrQOW7fWp4BsE/zaB17jAiHto6CBv9n6tZyBg/rn45Qi&#10;nnp210mNSGDYs/3UvrNfHgKEQEogov2VSxGFv4Ow4NhxERTW0GDgsOnzFhJ+DhBbeFhXd1b7i6VB&#10;zaBBU+6jT8cnF/KhlUtajYR2JoJqMoBcyElRfIBQQO5ICnR1IBxyUVj6kKN4L4Y9qBIUyvK5pmgJ&#10;uffNaqD4Bok0CR01s0pQkITZ5Hsd9SmlqhspvxPVhB/DUhyDYgxlAkqCsBCjWEpxnXlup5IOol1K&#10;UPjLPcqPOEEhGNxHIETxTmBQ0HMg6Od3iSyKLopcL4Wti4I2SAEWpoD0U0AmAmEK+j7OpkeYtcc4&#10;5gPi8+vPeHX/GuerM/RaXWT5oI6EKaZ8gg8/BZVE+MFabPJzwO9HyBdCghd8kjeMME/yYWuISy4/&#10;bfXQK1fQyudRz6TRKRAYCCb357d48/o96s0O3LIoOD04MFckWUY8cGtb8sGn8N7d11t7in6DhgOb&#10;xxuJWm0BVziIQDphVoZd1UwgBOyzKXh6h4DhoPg8YLM0qNx3B4Wng7Dg5APcxbbHsfASPnIU4nWK&#10;8qYy6zRU2TdHwZREluJDwcshARibl9t0sG+WiYj7vqMYCk0JBztyq+F3pYxNJZQJitRJkXygGIlA&#10;gMfFz9/9hKYYRWPVrDjzYz60J4cUO2ULrs4lnTgcp/DbHx/xzVcvLRbALAxlWRcIDRQb8tGVS9Ku&#10;zMh6C0Ga3gmyEQyUxcIVT/Mhzin3T5Ai68IeIWxXQeOEL421Ykb2lf1LbkEU8D6CgiwMKhAosFXs&#10;TYLCu5KOo5QIIyYXogPF8lCYhyjMeWzkEmTuQJxPQcG9XgNLAs6CwrLfa2JK8Xd6dYHzmyt0+12O&#10;Y9Tc8hSvIFEf4vmpiuUuuXPpWBHqDhQzRGhwCQ55zAUNHhfPBUKeV5YhQoMsC7qOHDvrJtAQdHi5&#10;HoGD7Y+2IzclXouBCK+FaNh86xM8phkCYbGcQIHXVzqvyuARRAiGytTlUbYtuQwe7BgspAkb9bqy&#10;IFVQViwEgVLTWi1v8FAsJQkURfRHDQwo1vuTllkvWr0CoaJA0UxI5jnV5Tp6tSQGtQRG9TTuT0b4&#10;1Ze3+Juvb/CHN4f408sl/vnTBX7N6eNxE+eTKmFAwc8LXosrq4r91acHvHt+jrvjAc6HVdxMm3h1&#10;Nsabqxk+vjjFi/sjjMc8BktVaF4Q3ka4ODvDFSFgsVqYxeHm4RaP71/i5P4SzWEPfc1zdYPrh0dc&#10;PTxgcXyM5dERj90CZQrVBqGv16xh2KiYpejt4y2+//4zfvGHH/Grv/0Nvv7FN+hQxEcoyKsUkh25&#10;2/D8zOZyqJZLmHIbx8dLq+9QKHEceR68fPMahwSLIoVlg0JZcNIlZE4ID/PJCK1uFzOK2ZN3bzF9&#10;dofGdIwkz3sVZVThxQHX1aBYViaiDKGtNelisFDgah3xAu9VPBfj5SICBIh9AoCCmfcIzju8HgQL&#10;5oqkzEqWErOIYEk+93rA86FjFgbeR0IhCh4+ePyc+gnbhAZdTwpGbvbYR4rnEgW9hH57PNy0kblk&#10;9TnWdcJaUbUMFFwtYc3t7nP9borcOO+HmZpckEooNesErLbFfrQJCovTSxxf36M9mRkw5Bv8v9tC&#10;jtCWLmZQ67XQnnH/ZxNUuM2yKkqvDnH+/jOWr95abEeq06PoHqJ1eIrOyRUWz17h5vO3BhOVo1O0&#10;CZEChcbFFdpXtxjz99Xrjxhzvp62fXrGda6sknaVoNCjCO6cXJs7UayxKWxHkS7XHxVI81P0hjmG&#10;YcsgJFAoIcjPoXKTANElNPQQrlEMt8bIjVYoz49RInSVuZ3y6QViwwUOyh3sFRQAPEC8MzSLkapM&#10;J7ieeKXJ+14dXgljCkon2z6F81Pe854G5CITJRgmEEwrLq2IGGEhVWsiyeWi5TqhgHA1mKEowKRw&#10;LxEWMrUe4hTkWW6vt7wwC0OuMSXkjQgMcwLbCerTMxR7C6TrA4t5qI2OUR4cId2acZ/Yx84M+eGR&#10;tcLkFMXlJUocpwLHPENgS/G+Huf2UpMVEt2pvdle10bI8DMFLvtqwEDR6yE0+JVmlX2WKF5bGOpm&#10;LThQgK7e3uvNPM9TFQjbUewahbwEv7ktyYKwsTIIEixOgv9ZRiaBBNeplK1qbsKDAYPejks46w05&#10;RbJErwnajUC3tKpav8Z94yKk7xLYFijNPmn7sprIWmGQQsgwYcymlKCWqpUC3fpCGFSQtQUxcx/k&#10;Uitrhfnjc7sGKgIjLmPBw5v1rEU6P1Nca3tyo1LshU9jxXNsP1ux/gtkdiJat9yP+FljlmW/eU6u&#10;XbrWVZnNOiDQ4r7/1DgW23iEbWyCpaZVn/hZ635Coa+2DWzeWmRsymbPY71l1jOZfd7jPIr7+Eua&#10;U4GTgEwAJjBRXzjl9mybWrf216CBQtfH89u/hoY9rn9PkCIAoBjepThWrMJWaAse9EZeAc2yJphY&#10;5rxKpboFC5tva4kwcJBlgGJaFgUKdwn59VRv/vUmfy3qBRD2Rn8zv83DZv8TQmxbAhJbF+enmDe/&#10;fopspVBVjYKnB2tg0LbWUKJtcNkthLCZdYR9sHgErZd9lduUAYO2zd8c3G/FROiNvoBEVgZL0+qi&#10;ztF+GxSpH+yb9pdjoqJ0a7ckgsVTLzUDG/vn4HIOBUBvoODnBdy2sLDOkCRrwvb3rZVB3zm/WRo4&#10;L+HFr+OWp7BppOJoKXYhFUQ+SkEYdptA98ty4N6lMNlHLOIkMHiQjbpRiHpRjPqR5bLK4iJXIvlo&#10;S6CpQvSu8vfvPbXg5ljIgxQFfjbi43IBVOJB1Agb7XQIA4qalvLBc3tKuapqyTkKmHwmiEyMn+Ne&#10;5FV5NkJh5NunqGW/KO5CEQp4iiS5JvmDbgvaDBM2QhSzbgqxfQpvufg4diX4/KjxhiJo6PHim7ZH&#10;eH75DLen17g5uzL3pHwmS0Hpszfna9ebjfCkmFP8QZCCNc0LsM2Hw0hmbN6wylxnmzfAVrGMdqGA&#10;joAhnUKTD88+f784PMPL569Q5wPISdG+7+b65Taj1LRuijYCzoFcjzRe5uqzBgaJflkg5Ha0Lkrm&#10;5cN4Xc14l2LSsgDxQa916a3/zr7iOLgOZbviNuQatM+Hv7nvsLn4EI+p+nQ+g2Yph261gDZFUr4g&#10;q0qSArGIUokPIbk7UEy4JCgodJ/6eZL4eNL4FRvARmjYZ38T8Qja9TLqxSyqFKbZXIpiNIokz59S&#10;MYFuI4PDfpWCsINz+fs3+KClUHUTkpLxEFqVCA4HGXz59gRffLxBs1U0V7BkJoN4No9IrogQpz4K&#10;D7f2gZDkYD+80RACFORKMSug2afQcXAMVKn6qVymOJ57giWNr7l8ESJ4PAVUTvZbInx/f4fH9CnP&#10;i6cWqJ/iflUJMaV4GPGA2zJ4OQkYOhe8stKY29COuTMlEiEKxjwG/QZWiyEWy6m90X798RNevn9H&#10;QT0gLAkYeM65lBmMIB0MwCeY4vHe53mpBAOywB3w+ti3JhjgceP5prTFggan0hwLEHj+Onf5H4Hh&#10;QO5q1uTKxOXYtD9yHxMwe2QJk3VD45gnBBaTKPBYZHIxxFNhBHn+KKWvUucqZa5Z/rRP8YDVblDR&#10;tiKXUQE3LVfaVH5uNAoGE6oW3e3LqsDz3YKhi6i3clDhtFw2jloljdmgjKNpBYejIibtLOa9In74&#10;cI1//PEFfvfunKBwgu/vl/h8PcWHuzne3y3w5lr1K87xeE1Rf9LBzcWE1+QUz85muJ118XzVx+94&#10;jvzDDy/w26/u8O3nB5ydzy1N7nxK8TkaYzFmm08wodjX7+fXpxbkPDpZoEvhOeH1PVRqzOHAhO5o&#10;tcRoNkdnwuu4UUWz26SIH+KM8Hc47GI57uHx4Rq///Nv8du/+Q3efXqNGf9L8/xMxLm/FCipVJbH&#10;Ook+BfOz63M83FEEH80xJDzMCCKX13eYq3IxW4fitkoBKvfHRqnEa6+OeruB4WqK5RUF72KE5pSC&#10;r02g5rEo1Tl+y4nFj/RmTRzdTrC4VFG4GZcZIVPNIcFxz7bKiJXzOCAw7IUJAhSVyqzjTKasOJuC&#10;oL1Ko8r7U6xKwSb/a943lE3MyXNFQd2yYuo6Uuax7f0ilKZoZ59bfYJRuWwFC1vcrx6hpjdboLdY&#10;bqpej1BVxqZqBWHeP10CF/ZDLoOxSh35VsfqM2jclZK4MRijO5GF5hJLCs7WcJ2OtaJ6DASGDO9N&#10;ablGdpro8Li15zM0CQ316RAdwtfs2SO6BIAit51pt1Ec9NGU6D/kGB+dYXx5g/75JaqrI9RPztCW&#10;69HVnQU/qz5D75qw+OYjJo8v0SWsVXke5KZzZGfHqJ3dm29+koI7XGsbYCm9aISCPlCqEgxqiDc7&#10;iFCke1KEI4rhmN6YU9RFym2CwgSp4SFi3QUSFNmdsxvMX79B6+4OVcJq9vAKgcEJIrNrpI/vkCBA&#10;xLiueKlC0V9DstZCguuLVzuIVlQ5uokQxbRD4tlPgSCoE9ARCnVvjPGYJtinqCwN7F++OyRc8TnG&#10;MS0NZA0bIVXmOimck8UGiq0Rav0lCk2ex9UBSoSExvyMyxxZpelUo4dyf4oq+1XoTJFsjJAkNJQm&#10;Z6jOL5BqzxBtEmr7C+Q4XoUlYYHbi6kgHlt6yP/bQ3ObWRcQo1ilyFb8glV+5n7prb+Tz02BhJsC&#10;V9Aga4EE/zZA2tx0CEV7Age9hdcbf/4nAS3ocHMZuSaZj36Kop7b2kKDAqYVDBysdeBnU5yEUpEq&#10;mFeF3DSVdcCCaymoDUT0lt6gYd309l//WSwA90HTXVkfeMz1vwBjl7Ahca+mefyCRmoLWQNUYVnx&#10;FOt+rmtUmPBWULDEsAS23tgLSAQAEuwU3D+Bg6YS4vxPcKK6EgIqW4+Eu1k05LYjqOK6uH2rucBx&#10;VUXmg0x1DQzaR62bMCCYUcC2+mrBxfxNsGAuXQIF/ucwa0URT/Wb6lxwbMySIphgX+Q2p2YVlQUI&#10;FI6aWgYkNnNrYtO+WH0GWRjYbDsaM27D0uCyWRB0gPtJwNhmOFKTtWaPzYDAzfNdWYS8ggCKYbNE&#10;KFviBigoqrdv5wULP023TUJcAEFx/cQZWFsMKNjlXrSGgTUwGCxQ3Fv1Zn5X3MD6P827bhY/sdmW&#10;WQj4m1klKK4l6NWUcnSHbVcWAkEG1yvLhmU92ick6LtZIdS8G6vGGiDMcrKxhgh6HNzPfY6BBTpz&#10;G3IHsngI9c+AiPM7OK8sJ5u+mWVF7kzKavRTtiQPNQc1DLe3dU2S8N8CwhYcttCwhYV128DEpsla&#10;4dijBudxehKTq4PHiazqFlDI5+N+5BI+pAgGWwuDP7CPaNSFWFTuGk4k2GJmMZA/uAIz9QZU/tj7&#10;FGMUvRRFCuYMep2WNUnxENVkGFXCQpEAUYp4rNJzLRMmLHAdhBIn5/dRzCQ4T5qQEOY2Ayr8FnAi&#10;4Duw+IlkMoJsNkFA8LFPhAwCRCDkojBzIxrycV4vfB6XCb1dijFBg5OiP0ghnY5EUebNqFGsYNzu&#10;o99o4Wg2tVbOZQlHerMrtyE+RF0c+AOeELtcF8kxywuyRtrvc7nZcIKmKogWS6jkCqjy4VzT2/vs&#10;unVKZSx48x2rQme9hZDStFHA+vgw9/OGL6G/S7DalUVAlhj206oq23f1eZfb5neKTKVdtTiCAA80&#10;haeCeVWcbB30LPjgwTRLgxMOiU5ChjsUNaBwhSNWKVpuDOV6hf0voVOvot+ssf8UAjkKS/a3Viuj&#10;QRGjuI2oikPFY7wwebILFijMZV3Y9fKE4XRtXYijWSmgWyugpbz/FJnK0FOnmO736ljMerg6P8TZ&#10;4Yxj1bEiZF6eBwp4jxEMp90CTsZlXB02sJxUKcBiyJUKiGcICZEkvBEVn0shU1DxtSyBJIlKWTEX&#10;FbRaBURicudaQ5VS0Zp1Rk2wJ0jw6a2pLiTRuC5kjc16fOW2JZjVOerkWIc4xulQCAlZqngN6By2&#10;uAdCipuQJ5hTOlkPz3MFTacovmvcZ+XVH08GOKPwePnuvVkYCmX2jedgiOdfgMdE1gDVqghQpHsU&#10;B8JzUnUstF0Bg1kPZFEiFKh44j635WQ/BQYOnhOChoM9fuc8Agsn/xd0GDDwelNsQ4jAruvAE/TA&#10;w2siRKCK8/pIUsSnCHAxXnPBqKxGPGf8GjfCiItwL/csvxMlCdQCQUEVnjNRpAjrhcIaGFQ1ulLN&#10;EHh5jtdzFstQkbtSs0SAIDATKDKZCK/JACqq7Hzcxv1FH5eHvK4mDbQrKTyeD/Cnr5/h12+v8Nu3&#10;t/jy+hDP5h08HPbw/obQQHj45Ycr/OLjNR4vCA2rLp4RCD4+XuL1+QKvTsb47Ydb/OvvPuI3Xz3D&#10;2xcXuH84xyFhYD6fYtLvoV4hzHR4LvF8W65mBIYzXD7eYkgBr2JuwymFT72OeJH7Meyj2uug2mra&#10;2/I8z/3uqIeLS0LG1Tnmoz4GBIgpQffTt1/gN3/4NV69fsDpySG3U0WSYjgZSyMR5fmZzGA6HOLV&#10;wz0ujpZYUUCfU9i+ev7SLItTiuPhaIpao0kgJpBRENd43aiOR61VQbVdpZBuoDVpY342x5KQpOBy&#10;xZ/0Jj10Rk2cPzvEF796jVvCdW/VZt9rKCh1brtEwKhQFObhIcArGcI6Y1gI4XwORbkLNepI8Xov&#10;UtSX+n2COIUuRb2KD+qciBGUQ1xOcVWqLi9o2NN5H41xvRXUKeZlXahzjG0cD5dWIb42ovgkpHWW&#10;C/Z9TLHf43mXJnDwnhOTGw2vXy6vbSrmozObESwGqA0mBLhD9OfHaPL+WKQAL3e6BhSNfgeFWglF&#10;Be1z/FXvoTbm79MR6mOCwWKG9skJ2ylaR+wDoaHHsR5dXaGkApQEwjKnCmiuyHJEqKkeHqJxeory&#10;Um5BU0LEOS6/+QbnX36J3tU1MpM50oszNJ9/wvyLX2H69mtUVueINbqINjpItgfW7Hu9Q9E8sMrO&#10;BxRSbgqgoIJhKWTDBIbscIna6S1yFOGhep99OcTk4Tmq52cocLs5AoO/d4zM6Qt0Xn1pmZxiXKcE&#10;f6JcR1Lrbw0IQiMrIqc0qwn+5qZQ3Q1GeWwiZjH28b4YzBAYCRqCjRBFdpxwU+zJEiMLwwSV0Zzj&#10;N0NMfaNQjlJwpkotQsOYcLZgm6+tCZNjnicEiFqXENGygnBZ7XeF4FLpsC88d2cEhukZwYmCuNCk&#10;GO8RisZQATdlTPJQxHsp+gUFPgKWRP9ukkI4mYNSsYY5djGNIWFCvvnKoLRDcFUqUatwzGVNEFOM&#10;6+2+izDhVOYgCfTNerROn962EwB83I7evAtEZHHY4Tx6y+7gPPru5ViGCD9hjmVIgcGlprnqyIKw&#10;tmSsXZ9MaFMcO6xyMsW0iVqJeApiWUhMVHP7/G6/KVWpvktES7hLNG+AIUhIkcVI1oBdAQ+1goAl&#10;zuMoSDL3Jgpdc/OR4Ndbdglntn0J6p+L8A00yOKgdZs7Fbdp7lT63WIONI+sJIQe7peKs6nmgsUp&#10;sKn/Bh4S5mzrN/7r/doCwxYaDBg0DinFOHBsCClKhauxFGhofy3trPrJZv3YwMFPgKBtaL+4TbOi&#10;2PjItYm/CxIEC9qW9jnC7wIZzrfD5RVkvk2Nqn1bF8QTAMiCEOFUTZYIQTN/134rwFpv/H8m4i3I&#10;2X7TZwpqS1kaoRbgegQcLlkK2AQABgxraNgCgwlzThWwbAHPEu8S4VyPuUMRUJSm1dZlMQ6CBrkM&#10;aTlZAOS2Q1HP5QUNZiFQKlWrw0Ao2FtbHSx2Qq5Lmz7YdmQNMbDhfAIG7t+ezgWPQEMwIx0SwD7/&#10;33NxHm1bTfCj/eb8Ft9hwMBtWx0GD3aeUjuadWHtlqS2jVVYwwHn+dlv2+m/afxNFgrBwu6OE36O&#10;6RM3xYtSPIYl1oMupMIeg4VUjC2uSstOhCNuxGIehMMU3xTyQb+aLBAbX+0DpUtdvwHdpyhSFhgF&#10;QCtNa5rrK8Z8KLNV2QpcX4atmKAAk2XBQxG1/5QiX1mOlLbTBT/X7fM5KYocFF3rtKzK3pOjGMqm&#10;o+yTm82DSFQxDYKJA8u6FFfhsYAyDh2YW5HeqHoosoOcxiIEkVgMxXQWjQIFT1rpVAsYtupoUOzF&#10;5PrjD1GARXGgoBIeWFFkkBfEeLZCg+K/WaujK1/ccgl1tgZFSCVNgZWIoBgPo5FLY8j5ro+usJwe&#10;IxxLUfSv33gHKDAiqSycPp2k+zyRCAa7etvNcZNVgb9tgUGpYlUYTwHQilXYce7zZCIYcJ+chAUV&#10;aPNFIvDKBUBv4F08sGwun9+AIsD9jGfTSBdzyFNQNSio6o0qqvInZlO9BbkBlbnfdYqKVquBMn+P&#10;p5N8+CfgiekC4Unl4UVB8as4BuWjV7xIlvvbkvApZVBIhziOQXQqaQwogGbTIWbL6TrwdDFHoyG/&#10;bNWy8FJcRgkbIdQLcXQrCfTrSdRLFKmpILI8DhHeaF2hmIGQ3JwyPNb9LgFk0sXxcoDFuI0Kxa3g&#10;UHU43ISlA1lmFFfBpkDnHScvRt5corxhZ3tjOLm+p4oPITTIcrNHAb63JzAgeDmViYjnH6HIS3BQ&#10;qmCJccsEZdYUXihmcdqHi+dkTMCQCCKfVb2KFNJKK1kqEsYIWzwXlF42wH4FuS4/x8zNc1AA4OZ3&#10;D+FLYn/3qTIkra0HAgHBwhYYBLgKgl5bEtgPXpdyWbLzQ+DLfZWbnCwgylDlJcQJGCzTEWFBdTl8&#10;cZ7/hOoQz0fFK0gY+ijkPDpPCNNOgpZHgd+EjEwihOP50AAvSRAKKx0yf0sTAmRpyBMcZHko8djm&#10;yymr25Dl+BcrWf6WM5BLcSzKtRSFcQl310O8eTbH7UkHx9Maeo0kJq0Ufnh3hX/48SP+/O0H/Ord&#10;C3y4PsbDaojbaQOn3SzeXwzxi7eXeHU2wvGoiqvVAM8vVria93DP+T7fH+HLhyM8nk1wwu/Xd6dY&#10;EBgWyxn6nRYK+TTa7TqOjlc4Pz/F6QXbzQUmJytzSapYnYAKRVHZgmmTSqFcyKEz6Ftl8gnXc3l3&#10;hQsut6QwXR0uCILnBME3ePfpLcX/A67PTrAYjjGhMCjzwZokMJTyBPB2m+fnGE0e/3I2i3Gvj8fb&#10;Z/jhmx8xGS94f0rAz/H38d4T5jGRFU7jV6fYbxKulWq4Pazj4fUN7l9e4vh8ina/jjr/ayjr1uMK&#10;H3/1Arfvj9Ccys8/gyqvqQavtUqT+9OsIFnkfYXXspv3Pg/vQdl6GePDOToU2vVBGwOCVG8+QZHX&#10;eYLXrsA3zXtohbCR4fUuF8xd3qOeasr7h2IZgmnCIAEpp/vdbIIJxfni4gJjtsZ8jjohoENhXu8P&#10;rG5KIJ605bxJ9oNwFCoXUaHg7xI0VCm62Buw/yt0lxTokxX7SEGqdKXNFiqEmyohodzk/YnHsSeL&#10;gkCB8FYnlDf5vUE4rM9naHCb/eMT9AkPQ8UqnF8SDg6Rny1RnFO0ExjkvqRWJlQUCDeq2pwfjlDi&#10;/ahze4XR4zPUTyniF6c4++Fv8P3/+X/Db//b/wtf/Mv/AUevP6I4WiDPpqJvcQrPBMWuCqKl2MLF&#10;BlxxCls2b0ouYRTtxSZSFOhNFYy7uEOyN7E4hhLHKUbYUnXoUHcGd2NKYHhE4/EDsqszJLnuGAVz&#10;iiI4RUBItYZICxi6E8JCDxFuS3ETDgoo3cdCG1DYTjO1JqGgbMCQ4TMnLcHf7qJMMKspNWquDD+f&#10;OSGKcEFDmhCQa/D8ZV/y7THyzSEyFOEpiu8sxb4C0BW0blWkS/zeXLspyWIRq3TXcRqKuSBgKHg5&#10;RBjQW/C1u4ssBHIdYjM3pIIBg4/HWP74KvYW4fjpTbhqBkjgWwYlWQ3YN7n+yKqgGIJ9wqc+SzCb&#10;uxCX8bI/fnPPITiw6bPgYJ/XoBUo4zbV9HY/SOiJcmyVSUhWDOsj16OpLBES1YID1VXYo1DeS+o3&#10;zaOgZgINhe1aaFNYSyBT3NrbfIpnBf9us/no962lYhuDsXZD4rWQKZtVRYHXigHQuiwIWMKaYl1C&#10;XduRKNdbdxP3Wp+2pc+2fQrvyPp3AYCJbH2WWOf3dcwDhb72neOu/VL/lUHKahr8fD1hxSewqd/6&#10;zj4ImLauSbsJWRlkqeA48PgLemRNMbiS0BdgqN+2Lu0H1y9xb7EM/KwYjk0fDYC0Le2v7QMb12HQ&#10;IKsDl7e2WV4uSdYEEFyX4j2ULnWXv+0o0JciVS8ABQyKWbBaF2re9XTromTQIBcmgsYTim0tazUb&#10;CA27bgpt5/oNv6wJP6+pIEEusb/NbGSCnGLcsl8RPp4IEAQL6of6o++Ej3VgtFyP1jCwtlToRXOQ&#10;+pGgIwFPaNh1cJlN/MSeAqMFDJpX25YbkqwLBg1cP/fB4dMY6Dgr3oHr4LLKyuTkPMrE9FSWB+2f&#10;gIiw4PBzzJXtidtT3QQBgxVrMwBQo/7h562F4a/b/wgUtqCxx2UFC5qqBXhMnuzvrF0k5FYUCxIW&#10;KOozMS+yCd/aNSgZ4DRCoUghRoEeCnFBBR5T1EvQO50UNrIwODauExI6FMJanywQcYr5FOfPhV2E&#10;Bi8KUQ9yXI8CSxUE7SIsyEVEVgn5bVu6TrfiFfyW69/rcSKkuIeYHwUKm0ouZi3PfqXjqvbMedmX&#10;mNyUQj5bdo/rCFP05ijolR2oWitbASr53SfCUZQo3EvJJMVuAvV8hsI1j1wqSeiIIsuLL82LJ1tQ&#10;3voO4rwo06T4YJCiiuCR5YNfxbiqXK5B4WGWhUwCVf7WpXAY1No4HB1i3J9b2kDFEMjs74+nKOYy&#10;OJB52VyQ9MaZY7+jMaNoZNvZ2eMJxjFQRh2Py9yWFLCsStA73K9dWRv8Xoo/isMIH9B6q6d4BhV9&#10;UxCy4iL4W4T7kiK8ZEtZillVec5bkGZOFWrzee6T3FYyqNT0tpjiRBlJKtrPDGLplGVXUnrSpxTM&#10;Tyic971KqRXk8Q+hlEuhTWCoUCxmFWuSCfF7ErNxx97w9imgBnqzqAwnhJU4BWypnKEoO0GnV0OC&#10;wjTNY5khgOZSPB+KYfZNucTzcIdjCMblbx8yEdvv1jAdtdGqF3kOUohwv93udU0IF8dGb93X7jqy&#10;BMjSQqCKxLG4f8T52/cIZXkTl9uWXLZ2BQsunqteLqtq1h6O81qEy4ogSJMI93DcVZxQx0jZq1Tb&#10;wsPzTy47JQrpNPuVzsStKrYvSHjjmCuWRpXHI5oSsoIaL04V6KwUtIJWfZaFwcHrw8n+yvJlsMDj&#10;7+A+yPKxQ6BYV9PesevJ3JNkfZJrFJuC29U/Nf8mm5KH54QyhinWRaLRG1N2rCDPDb81P88Tt4CB&#10;UOEN6tp1IZ0Io0fBeX95jKPlxCo9ewNcJ+E+EvVx7EMEAl5jhIZ0Loo4oS7B618pWQUNOYuRyKE7&#10;bFGgL/D61SU+vb7A9++urZbC1SGPWz+Jfi2O26MBXlwscXc0wbu7M3x+vMLj6RRH3TyWhIqXhx18&#10;vJILUhOzVh4XiwGBe4JZt4rVoImTUROHnbIV2es2S1gcji116vxwiumUopQw3O21MJmNcXV1idPz&#10;M5zfXuOIU2XnyVUoqvM5NPpdtChik7xuEzyXmk1leupiSFE6WUzZJjgiZNw93OL69gbPHh7wwM/v&#10;3z3Hw9U5LhcrvL5+xuu7g1QkweugiCpFdYHXU5KAnojx+qdYef/6A57dPEeD9wFfQK6DPF/9HgM2&#10;P+9RWV4Lcjdq9xs2lplCDJN5ByfnM47lDG1eI2WlOe5XsLod4/X3N7j7eIz2nNsiYCjmoqrgY13b&#10;1TzSpTSS5TTFYBG5JvvEcetNOjw23Maghe64i5ncnwgRDcJEiYBVKxNauI5sNg2fXmAQnp/IYudf&#10;p1sNpNIUjkWut4JiR9CxwuH9LfpnZ6jMpugSIAbHx5ZGVQUhfbzmzP0xpqQEcfiLOZQ51rJElCi8&#10;c50xatMj1GanSFOIhikSE4Uy8qohwftOpqyCgxWCVJ0A1UVz1EOV0yqnbR6XNrfZmEzQ4zZHZxcY&#10;nl6gSVBQwbTa0TmKqxOUT85ROz5DVSlTeaxKhIVEvYFotUYh3kam10Nq2Eee4JBfHKH37DX+/v/+&#10;v+M//3/+v/in/+3/jTd/+mcLrC5Plsiwz3ozbm/IW30k2JJqBJ0AxZSb4tFDQRWgwAqXmsgSMNq3&#10;D2jfPLMK08q2lKZ4j3G7qgfgLfNcqI+QPyFU3L82YMh0Ryb2kxTsybqKyQ2RH8yR5ljFKOTDFNM+&#10;vXknLHiiSUQpwrN1womEfbmKItevis/RQgkxNlkcMvw/31JxvR7HuAh/SvUy5MJEWCy3OG0ZiETZ&#10;BAYJis0M/6vI2tMgcJSqVtBP6xXUlbtKuzqzug2ypPi5r3pzH2MfI3LDKdTgVHE6Cn6zEPA5KXcj&#10;1RfY4zN2j1OlNk2P51ZF20s42uXzdVf7pRdEbAoq3lUAsGUVolhUOlIFPsvdKL12N7LUrAQFq7lA&#10;yLJGYHAbNJQNFp5y+1q3MjIFOeaq/OzjcnoLL7eirduT1RiQVUEBxHlZKgQtdXhyhIuMUrByPRS9&#10;yhhkwldveylwJezl2mPuPRLRFMKabptZH/R236AhtX5Dr985347etksESvRLxG8sGbaMrBicZyvI&#10;NVWzuAYFAwcpBhU4HaY4lKsRAdLEOtctoHJwvx0cZ8WBCF7MwqBlOc9PlgaJeAtAVozCGhok4BXX&#10;ICjQWBtEcfzMxUkAorHSb+or12fgov5rf9jsN4n6reCX+Odvtr+CLTaDL+3Lpg/b5QwsDBq4Tgrf&#10;9fLr/VTAvz7rN/33hCLd/leTqw4F8q6qahMYLHj6Z01v22WhUGyELSeXJhP6FN4uCfR1FiOJeol2&#10;hwJ7FdS7cfuRON9mYRIoWNpcNm3b3KY05Xp3FWMhy4Pck7jOn+ISuM41PBAoJOD3OZ9cnAgHazjR&#10;dijKLe5hAw38fxt0LXCw1K4657QfGyuDFYVTn207esFDeCAIWVpVuWCpqBu3p33ZAoO5EknsO9aw&#10;sAWGrRvS1srwF0jg9+1v1Em7u3oZuwaF3R1qJH4PENyemGChWJFbUYICI0fxUEgGUcqErRWzYdRK&#10;qoJLQU0xEQy6KTo8FEpy83hqsKD4BcUOWLpIrkvWgoBPRabYfA4kBAyEhTxbwr+PBMWJstVYViWK&#10;Iy2jt68SS3v8rABRv08+4H7LPJPigzbHbdcp1qYNCg3liS8mUKGQSUZ8iIYp1NjcFE8K/tXb+Sgf&#10;XGU+jJqtBqp6UJZyyKTTCFOwR30hCtYkavkCasU8KhQR5WyGAjiKKh92/W4Pt3wAfP7yOwqKpWU4&#10;2tObXgp81ZsIUkSmKaAryQQ6FCNDgkK/VESXN+1WvopFb2HAECYkuAgoXr1p5GeP3JMsm4/8yyhI&#10;uc6DnX042HbYnlJISqgqS5Gb4lWVrJUSVYXdDig49glQqtEgi8O+h4BAIerYNGUy2qd49fGBL9ci&#10;Zc1RtpxskWKC+26wwP4l8iU2ZdSh4KBoKBEaKkoZSmjaAoMnHCYk8OTRfnsDFJyEkDhFUSJqWZWK&#10;6ahZh+KEwGY1g8W8iyOKuNl8ZCKs0Wmh0mgQWrKIUcCqenSumkWQIODycb94nIJ+BzIpN6azGq5u&#10;KT7qVY5XAuUq+8K+p9MEQwobFVELKo6DwuuAAl7xJTuyxlA86639+o08G4W1N0ihW6uif3KELIXO&#10;QUQ3Co6XXNTY9vflYsb9IljI7WtnnwJewfrOPUQ5b4fwlCFEmkDn+h0aZ/6X4DUxHbdQ5XUQ0fmm&#10;9LMS6H6fHScfBaHO1QA/69xKUTiluC/BAMeOcON0yoIkQBQM8JgTFpyKkSHE7D5dV9B2bC0MAkbF&#10;KOg8FiwIirifgiM1F/ukbcmS5uM4unkeuClMXRRszjBFG4+dM8h+cczcAY41++uOKIie1y6vIdWY&#10;qFBkHi1GePVwjUGvQdjx8npWzQ3uh7JDEcYFB2qKgQgT8FTkLZ2N8zxJo6OA9sUYj/dneP1wij/+&#10;4j3+9P1bfH52hAcVi+tRFFcC6FSTqOcSvM7iGLQKuCQ8PL8kUCw7mNXTln71etzEi6MRTvtVTJsF&#10;zHtVDNplDDs1TCiqVWdCVa0bqjlRK2I06WF+MsdSVgaKySkFf09v0kcDHB4eYTwlTCwXPK9mGBBe&#10;G92OwevR+SlWPC9KvBckeYzLPN+HPFfnsxFaFKqVRhmT5Rh399c447y3hI4vP73D5/cvcXN8iFmz&#10;hZcXBImzawJviuelgsIbhKuMVVIPx3nN8WH78PiKAPUerWYPfsUS8Vre5Tm46z7gdeRDioJdsJ7O&#10;pzZugbyP8dpQbMbt/SkhO8trLYgsx2543MTzr85x9+EYw8Mm+8j7VY3XbInQw+PiI+CFEgHCRQ1H&#10;N0eYEsTqfV4/jQyqzTwaHMd6q4SZ6kscLTHqtS3+qMV9rVaVAStr9VN0jQsYHDyP3NE4hWrKmrKz&#10;qfpz75D7f32NJsGhyDGd3lxjdnmBSqeHJIVpkPc2wYZDcRC8J0ZqlXWhMVU9JiCUBksK/EsURoeI&#10;1bgMoavS6aPa6SLO+200y/HkParMvsktKcO+5XhM8gTBAqGvNZ8TmBZYXt9iQWjrH19ieHGHJqf5&#10;6SGKhIbqOfvH41OcrZDrj3n9U+jXeHwkspsEhu7A3vyreFtufoj+3Qt89U//AR///C9YvfkC9eML&#10;iv0Z/58iQcEfpfBOKsXqdI4kxXmIQjRWpWDm/q5TrVKMU8xGK00k+yMUeO5VT89QIjCkW10rsBYl&#10;EEVqdYQplOMtAgFBoXxxi8x8hRT7l6rwHklBnSGY5AczVAlVsjIo45KAIZShAA8nraJzmGCWoFBO&#10;K0iawjnN7aYoomVlUCC0WrxQQYp9TPD3qOIbBBOlMhIVVYeuWWB1hkI/3exy/gKfE7zP8nlQrDas&#10;GTBw/9JFgiJFd4nncLU3RYnQEFU2KEKHLAWJ/hThZt+qKiu17AGFpZvLCRgUh7CbpDjUyzJ+drO/&#10;AgbFkSj1apDjquBlC1zWG27CgoNtj8CwK2BQsDe/yxKh2AEJ1209B3NhIuhoWSf3+0AxA2xyy5HY&#10;3ZHQ5TH5CSr4LJao1roEKVb9WNYAa1yWwOBk8+SbBIYm4aVC0a84B/aHglrNfO4lbil4zSKwEfkS&#10;0kplKpG+DpqWYF8LcIlmud5YEG+A+yQhS3FsLjUbwSzxLbCQRUDrM+jgNqzZeHCbFjAt8bgWrHr7&#10;vnbfochWETieh5aVSq5b6ovGU6Jc6+W8SktraU257r2YrCfr2Am1taVhMy8h5wm3aTCnpmPIsTc3&#10;Le6vzcN+mKWDy6mZFUMZk0zIU0hSwAqulG5VQc+ydmytHgYsAiRNte8CGTXOL0G+w/VYNin2Q9Bg&#10;b9c3bQskTyTWBQWEBat7QbEsYPhraLCMVeqbQQfHSQKf4OBgs3oJFN5W7EwxBhL3BgpyJ/Jhz0lh&#10;TzFusQqCBa3fL2gTyGjsZdFgP7UdWTVkhdBbfxP6shKsXYsUn/CEAt6agETAsNmuaitYMLNBAz+z&#10;D5biVcsJOjhVoLesC4IFAxBOn8hCongM9VHrIvioMvXTbUG4Pf5GANq6JP0bSPjZ55+3LTT8BR42&#10;MKHMTIIFgcOO04DBwc/BgIBBrhFyk6BQUZaibDSAbCxAcAgiQ4GRooBQOlXlfI8qZmCbw91F8UOx&#10;5dJbTzWKogOuY3f3KQXSHlfusbSPMT7UElyHLARalyDCr8xL8hffWwsoBX6u375SPGlKiPFQACsL&#10;jwq15Sh26hQxw0IMh608TntljMtxAoSP/fWyXxTW8pN3OuzNvN7+plIUN4WMmd4l+JTpJp1QpqAG&#10;CrzJLXnzOlJQIh8oRYrkIkV2jeBQ5cO8SQG9Wi7x6tVbjMczuCnwzeecUONkcxEcghT2+Yj6QMDg&#10;DXbIm+2QN8cRH4jL3hLzyaHdjH18ALtCUXg4r4/A4KSgtGBc+dZLJHJfRXFPeMB00h3wRNcbYZdP&#10;PucuNoKCArIpEg84Hg6K0j2KULkgqTq0Kkar7fD7Dh/6yhokl6JYTqk004im48iV+QCuVChCGsjV&#10;mvZZbhlpS8VJsOAYJbN8MFEEeyk4rUUi5mrg5tSht6TcZlhAmYoiT/EYJzgqGL03qOPs6hCHxzNM&#10;pn10e03UGhWrJB1PctuEkxQFmovi1SEBG5XQCVJwuynUMri8GOH6eoFulwKBolDpOZVxJ58OI5uO&#10;IJWMQKltHYRSVcJWLYinFM7KECVrjKwDFjNDgR0l8GUIGQH20cVzNsJ9CiflYrb2/1dwsUOWCIKZ&#10;i+MYDBNgJYS5jQqP+7DbtBiNtYWBx4VAodiZOqGr3ypyf9fFzlRJO0SA8gQDCIQCFNwBG5swgS0e&#10;jCAj8UjBFSFUKquR1QnZxPfIGuIksOicEgDYOaBr0EBb82m6hma5KglezCWJ81o6VgKDYDrCMYzx&#10;PA8qs5Xy6ft5zhBOPdGYjXFYrklx9i9GUOA++nntKaahIgHequJoNaXgvzIo0z55eb162PyKCeK8&#10;IV77KvAmYBA4yKWsQOFfLafR5DJjitfnR3388dM1/vHrO/z61SkeV10cD2polZIoZlX3JIMaj8G0&#10;V6PwvsdvfniD3/3wGu/uV1h1i7iZ9fCc5831pIuzURMnwwamnTIGzSKO5hT5yyHG3RpGLQKEAs7Z&#10;GvWC1ViQ65uCjDsqVMc2no4JrDOejwQIiszxaIzheIQ5hatSqR6fnWK5WqI/6KOiFwnVEgadJrot&#10;9rdZoVDPo87pZDrE+cUJnt3d4N3LB7x7cU/AIYA0mrii0HtxfYdyoUyhn0c2L7GcNFBTFjMnr9s4&#10;hViVoihHIRiOJe0a3eH59FSuhbqeFQgfUWxJmOcrz28CcV4AdzLF1dURgSxjgJbMR9AcF3H+fIrT&#10;BwUc11HjuDRb7CuPQSYXRzzD49kp4Pz+GFfPzzA9GaDMaypV5DVaIYjUMoQLnruK8RgPMeL+thWz&#10;xH2vUtQncjkKUj6I3XxoufjQ8PChyfuHpVnlPh0QhAJZQnu7jepkgjLHtL6YY8zxHJ+doTWZ2v0k&#10;qJStAQKD4qa4zkSzYe5DDYrtWJFCtD3G+OIBq2e8n148s5oHs5Nzq56db9QohHNm+YlnUmb9jPO8&#10;Sde5n8M+wWDtCqWK0+3ZEjOCwuz2BS7ef42Td19Z4bDG1R0Gz1/j8P1ndC/vkJVL0HCKAoV/ts1j&#10;YUXX5qhMOL6878sKUFkeo3d+if7RBUr9CeKNDiKEwlhvQIE7RWowRqovYFAhth4BoAJfJktYEFBR&#10;wFMg6819ksI62aX4HxNGOG+aYBLi+eFOZxEslxFv8p5C4Mh1RwYzhdUxwgSlwMYiUOb81dEU5fEC&#10;xeHMaj34s2XCWoHjWuD9Nwk/xZYssAKCKAWzYhciFMYJWSjKhAH+HuT8SrtaEBDUuS/FMsJ5rkOB&#10;7zwngxTVMUJGrst9IuBkqnU7V2OEBsWPqep3WtYA9j1XrqEgiKjJZYzHvS9oGiFE+IsSIOKjBcLd&#10;MXyVNpw5xSAoJkFZhCgQTeTrDXUeDq5fKU/D7T4K8yMUFsfITpYWJCxXJAUZ73L/lNJ0W9FfYllx&#10;Baq8rPgEvf1WgLMgYdsEEXoLLtcmczOSVWPT5PakrEGydFjtCwGD3uKzXwKLA1lFCBNKw+ouNQkg&#10;Dc5HECFAKC3pU6UDFSBIZFOAWwYhiuatH79ZBDbNfmc/5RokOFFwtvbrQBCh5cznnmKTbS/A/Qyu&#10;36pLfG7jFQxGuB6zNlCY7wq+44QoAwYuS0DQW3IJ321WIQHDjtxtBQRcRpYNifEtdPybfnJ/LLtS&#10;VG2zHUED51MTHJkbk/ZHx20zjhovgZaNv/rHeQ1yDKC4XYHLtj8GDGwCAIER590WxNsGbBu4CFI4&#10;NQsI591Cg729lwVF+8xzwDIx+bn+nwGJCX+5FylW4Wdi/qembdu6BAzsA9uehP5mOQfntzSp5h5E&#10;gW5ByWtLg8UgSMAf6D5IAJBlQqDH8dJYWp/VX25nG2AtYLCmwGNBBvtkMRWb/yw2QU0wsNnGnqBE&#10;25I45/bM0qDfnRT7Ag+BAedXFWoVfVM/n7C/BhKyeKixf+t6EOo7vzu4HOfb5Xx7bA4C0M9BYTv9&#10;a2AwMNi0//4390/AIMuCoOEnlyR7m0pgcFHUqJpsOipQCFo1WVVbjlDkhSkoLEuR3H8oFM0VyU3B&#10;r/gFChhZGJzyu5e1wPGU/yujEZdnU+xBNOxDIiZhFrWpx6OsSnJH0ptX0YtcctbWBbnp7FNEK0Vq&#10;TG/kuGwtEcCoGMeymsJxI41ZOYZ+NoBG0os8hWfYu8/+E1QIMIp9SCXCqBYkbChY5EJB4aQMTFE+&#10;1DI8gXvtKd6+/hLPH95gMuTDJZNGnmKzkktZIbNiPo0qRUW9xodZIrF2C7FsNdxHThWE6nZwbDwh&#10;5MJZdPJNCooB5q0xFp0Zln0KjP4MBd60/XyI7nuV2ShM8UZRrpoBMv9zncqKtMN9fcqD5fAlkajx&#10;AdecUOjyZqcHt4cim8CguAQnRakz7Cd8+K1Og4SIfOwdnFpKUT7sHf4QoYLCRVYNFTWjqA3E44jx&#10;oZ8qFq2oUokPRQUz5iplpCTm+aBWhpJATP1027a8ES3HBxUBy+GXX59iLnYQoKBsUFgNKFratQKF&#10;U4JwUMBg1MZkxof7sE0IqFHQEEA4jvGERGbWLAZxivgoj3+UgiCc4voJeoNhFZdnIwIagS0XRaOU&#10;wIubKb54c4kGj3GUxzbJZXzcXwsM3yMosVlGKR4LNZ0z5uYjaPU4rSjZPs8vP6E3Q+ERYx+U2tQh&#10;wc51rOl5H+FIEC0K0W67bPuhCuA1jkOS8wdkYZHlhue0zv1qWgHzIYu3ESwHohFECAQasyCFu8R7&#10;NKLK6CEkeDPPRhLI8byJC8BkYRAc8xqRlWFrYVAdhrXVgCBj0POU+8brh83qNsglSkDB+WWBkOuV&#10;rheXrHkupTxex+UEKUC9PFdchAafxAxFnjJKRWy8QwhRfIY4Fl5et0n+VqkqhWodV9enuLo8QT6f&#10;2mQdI1Swvz5e776gi+epm9DgRyLF/aE4zSq2ga2cj6FIkGjGfXgcFPG/fHmN/8cf3uPPr47xOG3g&#10;ekFhShGe4zVYIXwNqwXcUgz/4utX+Kc/foN//sM3+PLlBc7GDVypIvPZEu9ujvHFs3O85/TZEQFy&#10;OcDj5RKPNyvcnU1xezzBy9M5Hrmeca9qMRT1Zg3tdgOT8QAtQupoNra4mcFoyOPaQo8ibzgZY3V6&#10;jLPrS6wOCbXLFZZsTV4D9WLBYg+qeY5Hq4Fun6K4QbFEcJSr0+XpEaFlhDOC1e3JEc5mUwzqDdR4&#10;HRULRQr9HMc3Y0XLlGFoj02F0Nw89orFcfNh5/TK/M2bL4/3HgFRSQSeugn6vKY8OjeihAeNcTaG&#10;WqtkqWvlvpcg2CVl4W2lMD1tYXbK62pQsf5NCVKTacesBz1C1vxoiJOrBcbLDpr9Iuo9jk1PU0JR&#10;p4hGI4cer9dZv4NJp4UuQaGuomslis50hpBJMePhA8jFvrGPO7yP7Hj9a3DQvUsAyvliFMzFXn8d&#10;bHx+jskFBT8hrNjrUqhSIPGaEWD4shmEuO5EnWK2WqWwLZio7h1f4PTFW6zunqM5XaBG0docDlHu&#10;dCz9ql5gqNp1mOdMopRHqddGn8du9eoVRqqnMJtbW1zdY3H/CvPn73H97S8we/Mek1fvcPz5Kxx/&#10;/AL9mzsLgi6OZ2ZpSClbEwW5Min1BBerU9RUg4HrqhNoRkf8Ppys37pTICuAtXp8jtbFFWqHxxZM&#10;nR0Mkel2EeL9XPVgPLw3RvJyA+I+EpjSsrT0+0hwmuC+xkp1K/QVLFeQImxVBFrqE7eTGo4Q5H04&#10;TFGe5/w1glCdoFHmcyhFaIlXW1ZZWO5IoWyR9/EMr2kCCs83yyBHURdQoxiPUNxHKNTVgpw3Vqii&#10;3BsjS0EeZP88vEe5eB9yJVTPgcdEmZi47TTHpEBoyfNzjOu0+DquM1tVLIkC0AkWBg1NAsgQBT7L&#10;soMF4oM54kqRPTlGkM84T61HIKhB6Tzlry8/eIl5xS94ihW42VT1WXEFmdEc2fG66rbcvJycb8cq&#10;IVNkybqgt+XcT4lcZe2RP72AwSwNnJpbkYHDehuCCKvDoM/6jWOxrvgsX/wi56P4FSRwHhO+G2Bw&#10;CHAEE3L5UpG0Uotiv24C1+ITBAwbsS1rgdZvrj9qWhf7KABRW9c7WFtBzKLB88HiLBR/IiuGRLlE&#10;NoXm9g21FRvjVILW3HMootexAhLkFNCRzXhwbMxNh/cRucJIMJtvPj8bREgMa36uw4T8dn1hjqGB&#10;AIU9QcLARqBgwLB+06//BESySFhQtfaHY/RUsMexkdVml2NoVhm2rfXChLNAR9uUOGcffrKCWH+0&#10;/TUYyHpk7mBcv82/XW4ztb5umo2J9pXnwlPeO+WKZfNxG2a5kGuO4hAomJVB6Sd3IY2nLAm27GZd&#10;XE7ZpHYIaAK1pwpU9kSojziOEvAmxNdtm/bUApD15l9xq4oRUJYmLuvguO0nCnactV+2PW7XKjXL&#10;oiALg/pkkLEGhl2v3IQIGwSHPVWa5nyyIAgMlIb15wJdLkAClXXRN86jfshacMDnCZtcmpRlSdsy&#10;EJFVRdvc7oMCqwUMgoddrmN3kwJ1034Cgb/6/vP219DwU5M7E9t/F8Pg4QNMgZQKOPawBZX5iM1r&#10;wcwUiRRMCjD2Bw7gV22GsAcqxLaujksB4+KyFsug+INdq+jsJTBoOb+XAo7zqKmKbYwPlGQqYZld&#10;Dric1+enAOPDiUJoz7FOxboOBKYgdzopuJS1KYR2NopFlaBQiGKQoGgN76MZc6OjwnEUlTH3rrk+&#10;hdnHGIVOJR3DuF7AvFnAqJJEKxe2LFAKSPU4AyiXunj58gu8fPERcz406qUC6hROpWzS4hxU5bnV&#10;rFMIUjhSlEq0qU9WDExwI9G370aQJ2I5y4d2d4Xj0Qne3L7Bp+cfKTBu0JSpmjfqQIgi3rIZyY85&#10;vH4brLd5XI+A4enOvlkXYkWKp+/+Buevv7PS/UEFSAfW9Ri8MdVkEDQoHoJCVm4OFJxqOxIkfMh7&#10;ovH1WyY+NLLNHvLtHoIZroMPfbmpBJNJgkHJMsao6qqsDEqZmFGGomyagOKHw0s4CYUtpWkwJTGh&#10;TAPsu97Q83wIBj3IZ+JoUXROBk0M+nV726lc/PWaqmPnkcvJ3UKAkrU32qpdcLwcQ7n6JU5TFOYR&#10;/u6P8DiVUxh0Siimg8jGfBQzKbx+tsSrxyNk0oQsD4U2xb7ctGQV2JNp7On6WAhyremzBLWAQoJc&#10;gprg45GPf4DjwuUVfGzAweO3S+DY4fwB7leXQupw0UOd51aW4jpBUA4SmKLprAGe3J58PKeTBNI4&#10;zy+P8ynHgYBC4efm2KhmhYBBRf50rsR4c0/yBpfiNM3/Y9y+6ji45Pa0LysIlyUcHJjwd64tBuyb&#10;XJD2dp+wcR6zLsgNSbAgkBaIyxrH/SL0ePZV+JDXJEWnn1MVFfQF/WYV8vP6kjuZR+5REUIyQSHA&#10;61UxGD7CnuBLwcqlchZ9wl2Jx0QwoQDpWDLOKaGDx1iF4w5Us0IvDChqM5mYxTBlVNAxGUCR02rI&#10;hfN8CH8+7+H/9OECf76Z4fWkhXOeE9N6Ed18HGMe35N+FY8U/d+9u8Off/EZf/vdR/zw+t4A4IEg&#10;8PWrW/z60wv8+r2yKd3jq7tjfHl/jD98/Rrfvr3G29sV3l2v8OOrK/zu8wt8eHGNGQV9s1FDp90i&#10;JMwwno0MGEaTIbrDPpr8XQHJEwLEzctHvPn8EXd3dzhWPv+zcxwdH6NDaChTVFQLFOqEi9XhEquT&#10;FWrNKtqyWAw6hJMmxp2GpVzVG/oSrxPVbMlRIPsJ5evMZ0meCwnCQozgEF9P+UCXCN/Z9+Cp3tAo&#10;0F6JDwgXTp5XSpHs5LnmJKj54kFUFKOx6LO/HQJ3ycY7Q4go1ZIYzmvoT+VnnrcicMdnCyyPeT1x&#10;mflyiBnP3zbhQEX0as0Mqq0MLp8d4fn7e8xWPfQJGp1GHn3CxrzL8aIQ7zaqyGWzCPP+5ApEeD8J&#10;EGj0YsDNhxMfYgIGPyGC9wIBgwRngPeSTK2BCkV+bTqBYhSShLZIuYB0g+IrndoUkeP8KsBI8Irx&#10;HhDiPTXK+0yx30NntUSbx6TA45PnPajQ4DnI45TXixlZJjIZFOq8LxFqsrz/Dq/OsXr3Bv3Lc3QO&#10;F+gfrTC9vML4+hmG9y9x/tV3WL7/iOHz55i/fo3+3T3alxeoEWpKc25nMkWKkJOnGG8QElr8vbZc&#10;onl0jOp8SZDguXNxgy4BoUwxqwxFhfEKrTP+dn2PAVuLoJOj0M8RcBJ1istkmsBAyM4XEaeoVnpT&#10;xSuk+xwPAkC6wXsvRXaU4jzcaFFoDwgMyvY04fbGyLFPsa7mHaBKcGopSHs2IzyoLkPd0qTKQiHB&#10;H6J481Eo+yjmZD2I6ncKex+FnS+r+hCyHFTMfUktUW0j1x4aoAUIagpA93FMPak0oY/AIdckHsM4&#10;wTfb4th3+0jLQsR1hinQswSmLL9nynVzT8pxmqp0kGoOkSYwJKZHiM1OESIwBEYreDsTOCtdiu8W&#10;nAQHCX1XXtWKlVFpHb8R5PriXQLXcGaxIZn+xLJOudIUoIKFDTCo/oK9EafAlOuQLAAuPsssExD3&#10;V//vxtP8vhbvggU1xSbozbhgQGlN9whADu77HgFLblH29l7CXy/hCBRONgliFZPb1m5QYT03t2Px&#10;CDY/RbQCrymWVT/CxfkFPsoepN+e8v8nEtiaVzEEPFaqzKz1uwWLlXVaVUGIVUomiOxJqG9EsIKE&#10;5cNv1gWKeLk6qYr02pWIAnjT9IbdahQIEOwtO0UipwYMXI+sFQYM24rLEshyg+K2ZDUwOGBTTIEF&#10;HHP/9F2uSrIS/GSN0G8CIRWq075yP7RPB3nCFcdXwCCricbHtsftGjAQFlSbwWpNWNuIdts3HVNu&#10;V+vmfyb+t7AgqFDbzG9WAe6ThL+5ImmqbUj8c59sny3bEfdfsQiytsjdSOOwOYfWwMT1WH+4fY0J&#10;RbYEtolsNkHDjpPrkuCmGF+7EvG7k8Jb7kFKeXpAaFCwsawZNpYctyTPL7l7ESAsIxTXY65HapsY&#10;BguOJkjsuGR1ICgotaviEeQ6JJckxSIIGH4myk2oCyS47Z/HNJibkfpm/WTj912uU2lnd/xsBJKn&#10;Lu67Aqr3+L+Cq38GDH/d/v8BwxYUNN1+/jf/W6O+tEJwG2BQZVmvz03RL59wiZq1lcCxRwHDpmqw&#10;Xt8BRRgBgs1DENC8am6PgEEZWw7WGWIoTCIUHIIOPwWHh0LJKQFEwSMXCwV/+v0KFHVRjPCzXCgo&#10;oJVCdJewssv5dx07bBRIbooVCuQsxUw9FcGwmMAkH8UoE0Qv6UebwqWVDKIWVRE5D2oUmOWUH8UE&#10;/8vFMCEoLOopzKsxLhtBKepDhOv0ufx8IFdxdv6Im5sXmE0W6PLBpzShFT7gMrzB1mt1tHhDjVCs&#10;71Kord9mOzgeAhv5xFPI8eEaDWcohm/w+uEzThdX+PLt1/jhqx9xujpDIpLgACuLjc/ci/TGes/t&#10;4ZQHhkLfiqztq3oyBSxPmFRthE+/+We8/v5v+HA5RoI3S1kHAgQYpUN0UQTKArDrchI+FOBLIaLi&#10;ZHy4eyhcErzIC82+mZCVVq/cGyFA0X8QDHH5GMIEhlSeor1cRr5SQ5EPjlKdUJPPWXCsAjM9essc&#10;V7yFXJFihI0QQSRsb/3imYTFIqSV7YUislzKoNetU/RnUCqkCANpxOOEm2AA0Uwa6UoBsUwU7XYF&#10;q2kXvSaBoiixlTSQCEY8lr6zS6grEwhL6QhqxSSatawFGKsI3AFFv9VZMGDgcdjhubmzDZLn9Km+&#10;r61Sgjiz2rA5le1FWY7sjb4E9/5afG/GXMdSgFyhqD07HFAMNlDORRFTYLCXglnuFV4fj/EBBfoe&#10;gjwn/fu8FvafWqYhBZdrGx4CXZjAECEUBvg97AshwhtayOlBmMc5rDgcXhMCaFkZDBj2dggIiklY&#10;A4MVO1RWJAMJgij7ti7oxr7uKkaD86oRLt2ECB/7FOK5FCXgCUbcBG/F7sjFSqDgIqS4dG0FvQgq&#10;NoHXpv5XnEUkQjDLrX3nwxSqVjFdNUziEcTle27AwDGQexL7HQj5EKaojccDyKvAWz6GfjWDViGB&#10;CgHvuBjD74+H+NfbQ/zpbIaXggVeo4tKCs/GNbyat3A3qeN61sJzQsPH+zN8uDrG29MlHlcjvLxY&#10;4JdfviIcvMG3Dxf49u4EX18t8Oligj9++Yg/f/caH24WeHcxwzeEiF+8ucGvv36Hzx9eW4XlFkXn&#10;gIJsPJtgIFgYUSBPCA8UtIvlAsfnp/jwzRf4+hff4frmGiPO++z+Dv/0z/+E3//2D5hTMDYojMYU&#10;lEfHh3h89Yiza4rUowWG/S4ht0igyGDU5XYIDpl0nOc57xG8jjyE/wNCgYcPNx8fzh4+qHwUPi7+&#10;rlooB37ezA88eEJg2BHo8pzwyjVR1r9YlLAQJGB4Kah5Dt6fEmpe4PRyToFft6J5Smcrl6JWJ49q&#10;g1DO3xarKTp9Cu1KmuAdQ4Hgp6xLuUIM+aJS6QaRLkRwxuPxnADW59i3CBC1chJVXncDgsJqNMBs&#10;0EOxkOM1GDXrp8UqufiwETTw/rjj4wOT9+Vd/n9AWHCyWUE2ZdEpleHl9X1AKNiNcV/TCYIDBSaF&#10;v5/3zt1QEK5kjMI3iyD3zc97dzCbQIL3AxV761P4l1R3QbFKrZYVcKv1huYek6/W0OitazskKrxf&#10;EAL7t1cYXJ5icHZksUltpUs9PLECbHc//Iirb7/B4O6W812jx9a9uUTz4gyNsxO0z88tO1Ky16VQ&#10;H6G8nBIkJj8BQ24wIUicoXt6hdr8GPku/x8donZ0ifop13f9gCb/y43myFPsplt97pcqK7NZ/QTe&#10;P6sNJAk+md6A6xuZG1RluLDMStFO3+IishTmiqdIcL78ZM6+zJEdTrl/KwvQzhFqsrL8yh2KkBHn&#10;OuNcd4Tb8VJIOuWWRGGq+Akfhb8nmbGCcqoH4aeIVXpXtSjFb5LAokJuUYr9EGFYzctlfRzfKIEh&#10;ynXH+HxLsGWbHWSaPe6TYhwIEVxWKVaTRUIQr4tMmf0oUfiXWgjW+4gRpuKzE0TnZwhPTxDkWAX6&#10;SwTaU3iqXYplvbFvWgpVpVpVizQ6SHZHBLcJ0mzKOhXg+vclUPVWmrC9Z7BAsSyBqbfZ3CfVMjCx&#10;zs9WUE1pViniHdx/uTwZLGyaRPuegIFQJaG7x33dSVPcERgUQC3LhJvi18vx9FWbcBPyBA4S+LII&#10;WPA2oUSuQPY2XVYLbkMZmDSfQQaXF2T8m5gJ9YvHRLCgWA1NNa/VY2BTrIZiL7R+F+FBgntn45bz&#10;09twftbvAgZZWdagQJHL609CWHELcq1Rxh9ZGlTUbO0CFDXwMGHM6bpRTFqwsYKbN2JXULPdrn6T&#10;2xfH5KksGCaw1zEJsjBo/GWhcSmYXPugfeb4WxYsWVjknsN55V5kYl7wo6nadn/YDAz0mffENZxw&#10;u2w/zcPpuuib3K74n4SwQRChwcBB+7Jet7IpKc3oTylSPXr7L2gSMHAMeP9dgyfXvV1G69VY6I28&#10;WQIUx8Dx862FvAUWOzmWnOp/ufnsOPV2f21leKpYAXeQwMFtqL8bsFLAu+BP1gvLnLSBGLMwcBtb&#10;FyWJfcUxSPxbRibFFshVSAHPlrlIjZ/1fX8Tz8Bm8RRKwWqWBrkx8d7s4HpkSZC1wUtI9PN8CfI6&#10;CKSpm/ldv5uFgbBBaNjZ5bq47m2z7exI+P+P4WD7fY/bXgOH2s/m1ZRN6VUD5iYmcUBRIfci5XfX&#10;G1Cll1y7SDyBKsJaZVg3/3cqEJSi+YAih+JHBa28zj2EvU4kCB4pPgBTQQV+HiDo3oX34ClchA+l&#10;WVWqSK17nfJUwOC3YE2nP2QCbZ+ieodibFf+6qpGy++ySsTDFCtyMUqFrRL1gCKvw2mFoFAOuzAt&#10;xzAvRzDKBzAuah4/mgSHXi7I7xHMyoSMQhh5BWBzP1LRKJK8OMq8sTXrXYrYCioFVastmC+z3lqO&#10;RmNkeNNRITSJe4dTRdY8cDpVgMtponOfYiDCi+fm6gXevv6MdqOPk8NzTMd8WCQowhUsTBHn5Ng4&#10;JDK1bxSpexo/CkWtU7EMKv29z4sgRojpjI8w5M24oEwseqNEwe8OKoe+3JB8cCi9qYKbZWHgOlR7&#10;QD7I4XQBSe5PutikeOCDghe+h+JEFZgFKjL1J9IpRBOc8qGe4UOk3u6h2eHDgv/JhUcxBgHCWTAp&#10;QOGy3K6HAjKsStDFPMoUGwqOVpG1AMVonOBQoaAqlXPm/10SIFBE+AgdsUyKIJJm/6MGCLJAyJda&#10;qVJTXF+C8ylwWHn/M2y5dBR5wkhKGZIIKQGBisSr+iK3H8WkUJhECSoup0T3E15sBNqdJxaILpck&#10;QZxZXHicDuSD7eMFJNCTyxJFuKwRsmI5FBvAeVUpuZKL4ISiSpl8Fr0q6uxjPOq3tK0u/q9z3EUR&#10;75WLEJf1UJzHVZyNkKCaFB6Pm0DgQ5Rj5XcRDAg2Xp4bXm7DK2FP4ImEAoQJzktx7+T6nIQPuSFZ&#10;ADPnVxVoBUVralmV2LcDwoGgweVwElg8cPMccRFWDRh4/JW2NcBt+wnAAgZlFjM4cvE8kwsUm8S+&#10;irp5laI4oP054DnptmrbsaTAjv2V5TDi43EjcPKYaN9i/L9ULliqUr1pr1Z4fClI5xSyj6czPFsN&#10;MVG2Hl6DKx7Xj9M+/nh1gt+cH+Nh0MC0EMVVv4jvr+f45fUSb5cdnA3KGDdzOJ628fxkimfzAU46&#10;Jdysevjxi5f4wzcf8NXdBV6vBng5b+NuWMbroz5+8fYaD5zncdXH6xMCxukYb25O8fLZLcX/EE0K&#10;npGqB69W6I9kXRigNxljIlg4O8bl1Rk+fiZgfPEBq9WM13sVg34XX375Ef/49/+Ay+NTdCjkZuMR&#10;VodzXD+7wsX9Je4e7wkYN7ym68hxPGocjybvDcpQ1O21Ua5QoPFBpfTLLj44/HzwprNZdDo15AtJ&#10;hHi+unhfe7rvthcCu8qGJauRMmf5AxTp3nWyAkJckOf/lGNyfndsmZIWHINqg9dLjWCXj6BYUjG9&#10;OMrVHMaTPn+jeOf91clzVNdaUgkCijmECOE+Hs9oOoRKu0wRXkeRwNFo5nkcq1xPEeVyBUOK0/Fw&#10;yOuxxOX54CQYK63qjhoffGa654NXVWwdyuqW1hvQJAUetysXpoTEDh/Agol0GsFKhUKwi9JwZECx&#10;p7gdXqtx3iv82SSCyiiW5/1A6Z3HQ0wp5JWqNVctmXvk+Ogcbd730uU2Sq2upX9V1qRMrYRCp4X6&#10;ao7O0RINCv0qRX+OQFHg8WqeHOPqi8+4/PQB3bNTtE6P0b+6osi/RuvighBxj8njc1QOj5AccpnF&#10;lCBxgtrJCu3TE7SOTtBYHKE+J4AsT1BWbMNgThF/ynXfonp8jdnrj+jePqLI/xX7oLoMmXYflfEM&#10;1dkhl1nw+5ACvI1Es20pXIvKDKXYDc4XlxVhcYgsgciKvFVaSHVGSMtViv/JapETTDQo1nkvbi0J&#10;K7OF/Z7pDgliPQT0VlsWLMW/UQDrOLg4denYUEC7KDTVVCF6n8LQl1UxN1WAJnAUCQgS7/ka11Mh&#10;5LSQoGCOlQkXFLdx9YdwkeJzUNaJTJPnF6EhwWUVOB1XnwsNBJVSVQHPrQGi3TEivRlCwyVifFal&#10;j2+RXFwi1J/D3xoRHDrm7qOKx6q14Nc6alx/m9DQnSDWHMCj+AWeXyYqJYjZd3M7kjCVJUDCnADk&#10;yMhiUYGH7YCAtGeZlyiuZUGgWN8KWdV3MFcaPsvlmmRZkwgA5opEES7YUMpXF2HCSxDylCT+CQyc&#10;Ojm/k/Pvc549AQnhQpWjBRNa557GX7EQ/G0d+6Dp5r+8XKEEDFXL2KQMTYIczaP/Jbo1r8bCxf2S&#10;tWErun8uoiXYHRYrQBGtYOaghDCFJ+FBcQyyMpj/PgWvhOrPKyuvGwUs16PUqSZu5UJDDaDtCBbW&#10;sQ1606838VwfRfzWMrB+4y/XpaxZTHbYR8V5WD0GnktuTeVexXWurROygmze/m8E/k/WAxPs675I&#10;wMuKIrcsie2te5Zcsyy+wGBB39ftLylW19aTrYuSpW7V/ut3c/uhKBcs2bz8zP/MNYrrVYYlLWvx&#10;IqpPYBYG3oflyrVZTr8JHlQ1Wp/NtUguPxL95hakN/0U66rc7ORnAZqsGRwrR4ywSmjYk3tXiGOm&#10;bRggcP3czh4Bw4rNKe2q1uMgKFD8r+MK5FZNAe6gUGfbFn3bwsLaZUlWCC5Hob5jGY78bIpPYN8U&#10;ryA4IOjseXg/8PK64We5JimGwdySFJfBbVldCbafsh4ZAAhY/i0s/AUY9N/WQqHPm3n1P9s261LA&#10;z+MsESYXIVkL3BI1FC8CBwUvq7CYMh6Z5eGAEKHfKUx2BBSO9RvXgGsXCYqStN+FXNCFDD8nKEBD&#10;zqcUTk8octZWBotvEDTI2iBhJD9+JzvjUmafGAIUrm69daMYlfuNAkrlV13IrYMsW8UkOgVlJYqh&#10;qLoQrh1kCQGHzSyOm2ksCA6LSgzdtB+1mBsNTod82E4UHM3vSYJNiPuRCIUQVfpOngR+TxBBr5+C&#10;L2DQMBq00eVDqlaj6OaF6/IEKKRybGmE+JDUW2QnxdvavcVFERhEjTfIFmEhzJM1Golzvjh/15iG&#10;4afwVTrFAwVky4IjKCM07HOMLYBXNQL2XPxP7iMZCrYckgpuS6/9o4PKqkSRofSeEhnKjOSk+Dxg&#10;2yE0KMjZn6Qw50WdqvCBVWojzotTaUNVUdrN/TrgMt4AxWOE/VcgczSGZDaPJh9URQofLwXtHvvm&#10;kAuK3khHuIwFWFO4U0TG8jlECBuKdyhWywYFbgodBUlXmny4FzLIlfP2WZVakzxemibk3pVLEWAI&#10;KLkk0hQ6cYoHvcnOKhUl1xOhOFeNBgUeJyhiDRYovt0U2sryE01FKAQpOE8XeHZ3RhjrcHzlU/eU&#10;5+cOdmRZMAvDHi8QijKOhwJP99kcBAYFSO8qC9gOz2kFFgsaOJ9j14kwj2U1E0OnGMOY4qxfTmGi&#10;KsbVPNLcrq4LO/d5znoIdy6KfDePWyJOYAj6zGKggH9VdNY5FaSIdxFOlC3MJdHPbalwW5jjq4xG&#10;ivU5UHyPLcdzgPOsa4QQKCybktvckCzGQS5WbAIGL8E06PHbeeplPxRErRgGxUasA/21TxwDXl+a&#10;6toV4PsDHstmppgOr18uZfpd1ogDeAgQHqU1lnWBY58kyAkAZUGazPu4f3aB+/sLHC5HGPXrOJp3&#10;cE8x+/Z2ibt5E9NqEl1ej/NaHve8Zv704gG/vr/DZbdBSE/gftokMCzxw+UcHyjyh5UUWtU0jpd9&#10;vLo9whv+dzGs4WbWwZ8IC3/46j0+XJ7gftLFJcHtrFXACQHjfFDCMeHj8XSIT88O8f5uhde3J7g4&#10;ocjjNbpaneLq6g7HJ2cU8gO0KYZbFG3TFdd/c47Do7nFajw+v+W+TDFUnAKFa1mZ0Nq81usEnD7h&#10;5WiFo5MlxtzfNs+xBUXlu4+fMF8sUeD532pxnyk4T8+PrN5DrVaz+4OT9w8nHygBPthbrRouzsYU&#10;41WDal23T3j8rA6IrIhyZxTM8vd1zRCnWdCUwSqYCiOWjaDWyKM3JqiNOAa3K3S4rlQ2jHKNMMLj&#10;MDsc89riA/aA92bVqOH9Mk1xnaU4DxL6/ATuNPevSoFco6guczwagxHmF1doUtzK5aQ1GKPR7iBN&#10;0SV3x12BNa+bJ06v+fvuKa83BYR8ll1yDeG96ID3PwdBYU8xTfEU/LkiMspyJHea4xMKSflsZ61w&#10;m4PX74ESG6QpbAn7Xl7XckvKNWqo9teVnWv9LhoCr5YqQavQ2BylDoV2p2v9T1fyKPB+kue4Nxdz&#10;1AmBMQJPtFggiFSQV30NQkeDYFibTSn0+X06Ruv4EN2LS7SvrtHgVC5KtZNT5DhvaTFjX48IFicG&#10;G3VCZnW+QlainWPSJrh0VIH65Jr/c/mzG9z++GucfPE1Wpe3KBAYEhTU2e7IQKN/QWi9fiAgrAgM&#10;HcTrLZQIC1X2N8epYCHZG/H/uQVha9kExbJaoNSAn0JSlaMTjSaU9rVI4GoueW4pJex0aTCiQG0V&#10;cFuDAkWCxl9uZBTOFiAqkIgJHtbAIBEuIeigsHNR2LhTJQSLFPuFOrwZAhzFr1yeLPZBU4pbxTXk&#10;CDdJs2yw8bsyP8X4OUyh66NYlvXCR5GvuAP59B/kKIKrXUQHhKHDG8SnZwj05ggQCHx8Frq4f+vK&#10;wxTJnN9fJLzUewgRHOSupMDgfaUvNeHM/ibXIl3F2YIEliBBSS5JO3weWsAz1yFrgZojx++FEvZ5&#10;DlodAv6njD4Wt7AV6hL4sgCYcOZ5SyEuGNjVOHJeJ4W+k8s7+BzcU+N42pv4TZN1QUJf1Zv1tl0u&#10;OgcS/Rwvg4IK98+ggcCgxnXJXUlwI0uGPqsfipWQ5cP6lmaT2KQwf8LjY7EFEukS7RLRPI4W8Mz+&#10;KlvU0yAFYiBkzQqXWdAzBSJFqonynwGHPgsObJ3qv+23LAqb+Wyc2bittc8/t8ff1Wwdtiz3XXEK&#10;PBZ7PD4HhD4FtFsdC7mF8XetZ+sqpGZxFJv1GTRI6AsC2OwtP+c1YJArj7bD+dTWgLCGBy1j8xsw&#10;UOArmNl+Ux83YGMuS/xuMCBw4NiYWxLHQ30QCBksEAYMMDivgMAAi/MZMFDMc37FJhg08H+HrBD8&#10;vA5g5v+yRDgpvAkLu4SFPZesrwE84X1eVh25OgkaHASGPQKDoGTtdkRRL1cp6sFdai8DDa1jn8Kb&#10;ILAV3LIwOPbZLFOjYOEvwCDXpLWY5/Nhx21N9RcEC+tYBu6HwQH3ZeOqJEh4uitQ4Hf7zG1zPeua&#10;EgSCfYGDwGALAv8WGLbf1209z3Y+m0d94GdZF+SaZC5JykIT5UNL1ZN9fjdcektJQbMWIHp7uy6q&#10;phSqyhqzS/G/y98P+N1HWEhuCrEl3Pzs3kOOYiRFURI62IGPy7n3nsJpjcsIGHa0PlkoDrgeNj48&#10;VYAsnssglIyZGNbbNwWeKsNOt1XFqFO17CmLttKXJlGMeREhlIT50BwQIk47JawaWYqVGBpJP0px&#10;z9rPOhlCKxNBIehGRP7oFHReQsoBRZgiwJ08aB4+KL0U5BE+6Bp88Pb5QCvmeaMNKGC3guXiEOVS&#10;hUAQgk8Zi/Qmm2JuXQCMgosnfZgnspvr8VAQxBUszAtc0BAimMQU/EqRrMxNsqwo7ev2Lbf2f2dX&#10;wbiKE4lTQCcp8iIUdCHzeVZzqPCbthvwE6Qk5nkACSF7FBsSxmGZmnmjzHdGqPdmiPFGvM8Tdpcg&#10;5jQLjlyZ2DfOG4on2JIGI0UKLtVkUA5/jfm+3qj72Cg099jcUcJFKgkPp/4YxTwFfipHkOHUy37I&#10;RSlXKSDPts6h3rA0rUrhqv9CcR4/fi4RMnIlAkI+ZcumslnkSyWzNEjQKlORirtJZAUJil4/+02A&#10;kWVLGbZGvRoW0w5hoYkqhVOA55fAU9m9dggLigOx4m2CuAMClZ+gwH1W4TlZcCyfsAXt6E2voIHz&#10;8btz9wBhnus5Aks1GUCB8FLPptc1OdJxC86X25Iqlpt1zKqX8/zhMVSWIr3Zl3gP+rwU8zyHBBRy&#10;deL6Le5F5xohQO5KinFQ3QSJ+XWczwHXzfOey/nZVwGDz+f7CRjU5Grl5D65950I8PiH+H+Y84YV&#10;n8B1BeRCZuNESBDMyxooiwj7JZDQ9ayYExdBcJ/XpmISHISGPYL2vmePcEiQ5PgGYwGeMyGCmA85&#10;gt3N7SG++voVPry9Iyj0Me5WcbHq45ai/XzBY9FOYFAKYVhNYd7M4/lqjN+9eY23x8cY8HptEsIu&#10;h3V8OJS1oImTbhHNbBRDXsfHyyFePZ7gw/MTPDvq4e3ZHH/8/A4/vn1mAdCzWhFHnO/1yRyfCBVn&#10;/RxmrRgerwb45sM5vv1wiw8qcnZ3RRg4wtsPn/D44hXGkxkqtQbaFP+H56d4/uYF7h5vMJp2MRi2&#10;cUahf8tlzs9P7C19qZBFjiK4UihiMhzyGp+bG1Jz2KRoraAzHeL46hKd8QQVirnTm2vcv37Ei7fP&#10;cX1LQdpu8ppOEWxVCyWGYrmMw9UIb16e492ra/S6TaiCsiwMggbBglL57vK+45D7D+9Bsg4eCBQj&#10;IUuZ7OJ5rdS1WcLV+bNj/Kf/8u/wm7/9EcNZi+K6jIu7Y/bhFvk6xaF/36xDcY51QnFBCpQupZGq&#10;FVCfjzB7douTDx8xe3hNIX2M6e1LHD1+sCw8VWUQarSRoOjyUaA4uA9PFfDMpgJJjrDeVOewzwe9&#10;M0EI0Ftd3jN2ee/YTVKs6vrlmE1ubnH67h0mj88Q4Xh4+Pse75G7uv54r9rXiwi5UXKqStShTNqq&#10;bYc5X4rj1R4NUGg0LHhYtQOWVzcEmzMU2zXk6iUUOYbFTgfN6RwVQmAgTVDhfTTC6zMv2ODyyXoN&#10;EdXaIUTk2IfGcs59fobJ8+eonJ6hTFjILxbITSaoESIrPM4q6KbUsLnRyGIckgr+VfV+BUWfX6N9&#10;emnZjCr8fv7lN/j4d/+A049fcP6Z+d5nOkPk+gSQ+RHB4hKF8ZKCf4RUkyA0m2NwQfA4OyWgrJDh&#10;MgmK8TQhI6nCbIQiNbmnqHZBgOIz2VKRyT4KHFNZTorjKaoCBi6rluHYhCg6gxSl/mKF41/AAY+L&#10;QMGyCpn1gYBAkahCb06Cg4BB8LB+w7x+wytXG8UNBIuCiCKBoIqYUr+W15meYtUGwuxPhNMoQSbe&#10;6PJz09yHfBTATlVVNgFKkUVxuZcswl0kVDQn8DfG8LTGCMnyIGiod/lf3dJy7rKvggSlYNWbasUT&#10;SHyqT/ILl8iVe5EqJUeVzrY3JjR04eHyFjOgGAX2+wkFvwKXDRQoxNfivGpZkpTJZ+0etBbnKma2&#10;zaakuAcHl5UFQS4/FgeR4bZ5Xj8lgO0KvrRe9ZVi2/z+NT+3IauBk2Pi5FTgYK5HnPoI3mtoIBRs&#10;rB0CG9sv7p8+y8qhwGErqsZ+mOsU91UuOkqFqmBp+43btCxHEvo6duqvAYMsCRTGPgpDueDojboJ&#10;8hSBQ/Cu8Vu/uV/HImxgZzO+W7ckc0Pi+mUZWAcmq+m8WYOEljWXJR4PtV3CwX5erlUNjiMBjOeq&#10;Mh3peJl70WZ56ws1kr3V30CCoMDa5rtZQvi/NRP16+0rUNosAlyH5tnjeq3GhGBEy7AZ1HAdVhma&#10;v9t3zi9rw7bOgqVatf5smqBDbkqywujNP6dWvI2QIFDQVM0gQW3z2Yq+se3JreiAIv1gAwtO6S9C&#10;AIHjKafmhiSrgqBNhePk3kThrhiFPS4nSHhKTfnU4ba2R8HuYJNVYSu6dyymzUUh76KW5m8KeFYM&#10;g8CB88gyoCQ4T2UVcMhKwe1uQMFgYdPkriRAeLIjqFC6WIIL+2IVqAUMsmio/+yX6jPs7bAJEv6q&#10;GchwKivEzo7aGiYMKAgM+wYM68BnA4ZYVCkhVZDNa8CgvPFrFwdZAwgNck2SRUGfHevMNHq769yn&#10;oAu6UEmHKLj8SHt22fZRjviRCVAoOffg53IeCi4Xm9yS1MyHe+NCYRVuJbDkWkOhqDfXClZVQaxs&#10;LotatYg+HyAzisbDXhVHfHAO+ECtpAk5FEPyL89S6AyKGfTLaVRVNTjiRibmQzoeRIKiKSHfbb2R&#10;5bYOduRupW1K9HO7PKgH1gQPhJ54HIdLPlgICD4K/g5vXHOKERVm8lH8CRjkSqKKzOZmIOHJk0Rw&#10;cEDw8RA8wsEw55PPmnL+qxAWhTUfigp+tnSdHENBwxoYOKWIlZDdl9sJxcQ+Ra+Er7lC8bvLF7RA&#10;ZD/Fuy8ZhYP764rxAUzAClDgBvkA9vGmJ/NxstCAR+Ssk93cDLg+Hx/YBAdvWBl05GedsKZ0kNG0&#10;srxEzRKxTxG8S2jY8fFE5vFzEXBk9dmR200mhUylQqDT8mFzOcqVC0jkUpbXvjvsWqYaFWpLs08x&#10;gp+PUKG0rklCRiqf47z8PZ1Ehg/4AteVpbgMcR752odjQQStVkBgDTBOQivPk4DnwGJi4jyWEc7j&#10;5PmlGBcHgU2pSA0WKKr3NVY8fip+pxgGvb19wmP+lJ8tRkQXKMdbdRf2KOx3d3gucNkg9zefCiNL&#10;WIjzPIlSlEe86/SoQZ2Hig1w6TzlOexUIL/c5NZWAxPt/Bzh2AkYPDwvFGtwwPNK8QduAoGPv8cI&#10;XHKnUnyHBWALNLw8lwgacmlSMTarBu3lxctzQ1YQAYcV9eN+ymIhl6d8Ok2QSaHA454lbEUUMKtY&#10;II6JXArlquUmZIV9PP8Ja0llUJLlkP85CPa7hIVdAvael9ASODALg9ySohKpsgAR2FQQ7P7uCN9+&#10;+RJvnp3hgsBwPGxZlqLXBImb4x5OJmUse1mcjkq4nDXx8dk5vnv9AnNVVOa5keex6hHi3x2P8C2F&#10;76vTKU6HPRwN+hi1KjhftvDmboLbZR3Pj8c46TcwaeXRr+fRruQxolh8d3WI/+Pf/ID/+NuPeLas&#10;4GpRxocXh/juy+f44tMLPDy/wy2F4fM3b/H4+hWu7++xOjnG4ugQrz+8wfe/+g43zy7Q7dfR6dYx&#10;mQ4wm42xpKC8ubnAajFFp/7/Y+u/uiTJsuxM0I2rKeecc06Mc3Mz5zQiPFhmRCSvqiyKQgEDDBo9&#10;aEyTmdUPs9ZM/4b+oWe+fUTV0wvoh7tEichlcsne97C+DRiHk8HQOlznR0u7enZrx3cXtrq5tCMF&#10;JpuvbHx1a1/95hf76pcf7eHto13endvZxYkNJ0MPkNgZje3x+Z19+81L++d/+tn+03/4s71+/dwK&#10;Up2IsFgzh7eY2woqKJIgKYOSfxZJlCMDqYUyr0W0S4pZcTK2H3752r7+7o1d0Y/jactun57ZzcM5&#10;BF1Rt8sQ8Yb16M9Ki+/dsvUWLZtdQ6xfX9rLP35nv/w//sXe/+0frX0GmWINu3jz3lqLleUabcsB&#10;chIiPDJSzkhEz8akkzE2XAeWUvUAiEpXeFfAReoRWTbjPPdrTk/GNrm7BZy/ttblmRMGxWjIAEa3&#10;ZHMkmzTGd3DIkYIkVDwdijizhpQBqgNAcns8sSjrUH04ttefPtmPf/gN7+DOmoqHMuxbi3tkmFto&#10;takva08hZ1nWjTzjNMv6k4H4FdstK/faVh50bEBdjqjT5NUL6z0+Wvfpg7Wvbtw1ag+y0DtlLR8O&#10;LcX7riyWgP5zKy8B6ZCK1tmFdS+ubcIzg5tba19eW4frw08/2Td//juIxFPLA95FDgT6O5d3NoBc&#10;dC/uAPyKzjy2xnxJv9zY8rlsIG6sDoGoLU8gAmdWkQ4/z4k4SC1FBpRJ1uwq5EMqS/K0VJ7NIDRn&#10;Pubq5FWC2OUBpgVAakFAnjLirT5AEcIAuBRpENA6EGEAIEZ5b1JhCsulqQC2A8uqn8SHAIKHAOUU&#10;ZC1D+/MyNO8oNkMLEtZx+4aUVJUg3mlSdjixLOXHpbJTBJAyHrbXhrh+oqwT5GyN/6WqdOwqSbmj&#10;K8suA5erkc7IVYwE5gXqN9GQ/VRdoJwkNSSdyMu4OTORO9szKy4U42HmhMBVe0g6qd8jD+nUi0gk&#10;yDvVm1i8O3Ly8AQyIBUk95YkcA7JEGiXAfUT1RsA7uo+a5elsomQxOGJPBKJNEtCodN1AWvp96t/&#10;vyAMh+0gSeXJbROaXScMh/KaxVxym4cNSAf8Ko9N3AcnMN72wMuQwLtO7GVE7cbUkoZQH/VPEMRO&#10;gFvgOuhrJT85d6JG/rRJQep2qd+ubDX4TXk68aJ/JQVSXp/JCL8HRIhnAeCBhIH81wDfyYYTBkk+&#10;ICw8F5aXp9aIekHGNFYlfQC4y+5BKlMC+A7OncSQHwRAeQncbyQXqq9LFGiLDLk3bdlEc3Z7BQHQ&#10;GCCde3YZx3rOx5bICNd/lSfjTQRDhGHzrEiV6iPSvCHPriIV+YuhswiBJAkuDQAbueSB33R1D0zr&#10;+zaEYWcN/AMpQ8z2I0k7gJzI2NpjI4RIByTZGQi0A+p3dDovoO4SA9a+dfKgafoM/vBDS49pAB6R&#10;XZuIg/5fSyL+tYqSCARrsuwgFA16TRaeSIrgqke6cs9O3La2pbaUslCYtVtxGaTSxLP6X0Rmj+f3&#10;IBZ7Ig2Qgi9Jwn9PGCgfkrAhDE4aPH1BGFIAMp3axqSq4CoOOvHWya1sGL4kDAJOAslS6dhz3e4i&#10;gHxQy9mwKhuBA6vFQ1YDhBTIKw1ASYSk/y09cBGFIL/AC0ygOiHwrjxl1xAGvHkALEBkNpu1NhvC&#10;ZNC21QTCMG7ZSa9i01raOvmotcuyQ0i70WgUkFVhs5V6SSUL+EzsWzIFEOJ/ubv0+BDblOnedQCL&#10;1F3qQALm+2ziIgwC90qKetrrdq3A5hjhvyqLibyoZNj4FGsi7HrmEAHAoSQkAvkiHSGIwYH00aW6&#10;oivkQR559kMiYSmXNCiy8IYwuL65DFxptyQWctPqwbsEaqnflggNIHgf0B+WjQckJA6gS1VLJhF/&#10;lI0zAWiPA8CjElGz6afYJLIsFFEmx74GOKRli+d3IRwKFncQS9kBG3+IdAABCaX+4oZTEghFkt4F&#10;yO5CGvfov0MAutyy7sXjlpJKUqftJ3wCALk6AGU6BKg0rcNGPZoM3Ie9ov/WmnWrAGrdzzybvIBT&#10;lQ2/DQCod1oQiKpVGjUIA0SCNsjtaQJwG0vHLVFIW4L35tGt6d9DgFWE8hXpeo/kdhvr0/c9N3QO&#10;VORcuqBxJPUjruo/xWrY4j8Fw9vSKS/fdwH/e7Ij4TmpGBUhKEV5EoIY6BS/wYbaYDGOSbWJPAXm&#10;pUImb2C5XMbKir+QjDtpEGFIJiDaOvGnbpJShXn3cpkaA4DlGMMpgL6eK5UKHlU3Q5/I2D9CigMU&#10;Yzwvgi4iIanDRqqnOackiVyMMVcp5AG3bcZm2xqNslUq1IO5J2cECrgmKUIYwqBgiGX6sg3wrOYz&#10;7oTAnRmozdyzG923EPM0DNGX7UK9VbHzi2MPgDYe9my1mNjD3Zm9ebiw+9XYXp7N7Kv7M/s9YPgf&#10;fvet/dWvv7KPzy/txeXEvnpc2nevz+3H90/tu3fPbSoQx1pSKaZsCnn/8fmV/fPPH+yvv3tnL85P&#10;7RSAfgrIfX0ysL/6eMX/S7ueNKzPvO3Us9bjmdVyaJfH1OGob396e2X/5Q8f7W++voZArCAw1/bu&#10;3b29hAg8f/fS7l+/sLtXz+3dtx/tw/df2csPr+z7n7+z3/zxF4jEW7t9uLTj05mdnS89oOB8PrXF&#10;AuJyfWFXl6fuAWkyBLj2OlZmfI9mtOlHQOsff2dvvv/Onn31jT39+lt79dNv7Zs//dFe//DJTuib&#10;3rhjp+dHdnV7weehnd9d2au39/b+wzWE4Vf27//tH+ztm2c2nE6cYEuyF0gKWXjDOgRgjrFO7PJe&#10;dyMsyhC8fd5TiLGQcbWwPGOFNXXYdPuDbq9s7W7JOlwHY8WKqPGZfhv3XIVqMOvYGLJwcT+1px/O&#10;7PbTlb3+q4/2y3/5O/v6n34BfM6tpvXz8daGq5WV2h0rAnQUq2VPEsss60KcTfIwZu7fHfCh02lJ&#10;G54csoZAerZSgBZJGZj/Icaxx1m4OLcRBC03Ajgx3yvjsSXKFdtizj4JsfGIGDGP5bCh0us6YdhL&#10;JNzdc7ZWp2/KgXMF5kmh2bAxhO3i7tpWjMXmoG8NSER3cWTl/tCfibJOJSHeGdYeeWBKywtbW1GM&#10;64DpJkC+Z22enb56ZtP3b2z24b2tvvpoq3fvbfwAcTiR69QRALnpwDgPWWmc8T5vb20MuehdX1v9&#10;+Ng9KS38+yX/n9rk4dHuPn1rM64FGQj3FWRNgchurH0NuTm7sYJ0+wGvFUC/yukw3iv0tchIZXls&#10;9dWpSyLqS8hVb/oZpEnHvzBZQcCWlgOcl3heEgalwmjihs/F3og+GLs9Qqo9tDTlxxp9N76UWpLI&#10;glIEwJcAiCYBoFFA7AEgWBKFCEA7Vu9CTvoO/mO0P1Fnriqgm4gCYyErSQOEIe2EYWhJvqf7A8vx&#10;DiJlgLiANWNAevVOHh3gMU4Ao5FqB4C/sPTi1PLHl5ZbnVkWcpQYBAHaBKYDUBy4JXWbA4Ct9OX1&#10;W6o3dtWf5HBqxdUJpOHUo2yHRRQkMQAYb5PHTkWkQZGeqWdvxrhbUMbEQb2rIYmUiCxRppLKFAiW&#10;B6YnIr0AyycQB0lJ3Mhav69/U6A5Af6tNXCWOlNADKSGRF70m9SgVB+XHIiQUCfFmpBthDw3uetN&#10;AXoRBoFfgXeRHOqhz+4BSUAbMiLJSUA6ICSQIPWRYljsi+RQN9Vr43I2MAyH1BTpP/p6iz1+vzu2&#10;MGNxl/HzxE/+9Qz30yapXCmf/5YwKLKz4jxsIim7WpGkACIRvMtN3WUofVCRnceYPJrB/yS3pSDp&#10;eZFHgX4H/H7Sz7gAzEuq4JILPaN6635vA+XpHtJGdcjVidZXj2zs9Qraq/I+103EIal600ZJH9zg&#10;O8jrSUJkg3x8bK7LEjFx42jyXUsSRA5k1+AB9EQa1r9t8f0J9332oBRO2Zcek+S0YlvqQ34Ay++y&#10;h5B9gkiDGyUHyd2jeuL+3YAgbKQIm9P5TSyDTfL/N9IGiMZnKQPpCXm5wbPcwHqS2hNrsyQIgH9J&#10;FgKvSIB9iMHebgI8mfbkBtDUScbWchXr8Rm43yUMpMAAmvIgBhvSEBCGgCx8SRicKKzrrXYkRcbi&#10;cZEFgWF5aQGIAeg3EoWd7Sc8KFsGSRsANDsH/BaQBp24lwAnzXzKWoCuOiCkDHjJHe5YOrRtGYBK&#10;IixXlDsAagC7TobJV55i5GLS/dI7CdmDLISpQxjgBDDLpKwMwOq0qhCGlq3GbTtm45zWslaDDFQp&#10;p8nGmoUMeKTfHUCVAB0AKiO9bHlxIoWTMYBnxIF5EElXddeJM/UX6GdTC7FJHobigLUE9ZFnHYAq&#10;/x3IcJX/c8mUFdJpS5JPFOIhr0dxwHeIe0Q69kQMIBZ+FfAXCQCkyl/+AYRENhBpFqi0JjLflfch&#10;oMH11UUWqL/74udZnZq7qpPArwAFSaThAPApG4844D1dKTt4l5cVVxUCSMZybKbZnF9jLH5hJo6C&#10;eEk3eQegshuWeI2BAnnZ1SmiTj35Xz7jPdAXSSeBB5LwACAU6yGUjVm6VmJjr7rXpMNM1mKFghOG&#10;BGUW2Px7o751+goABWkACMrwud6qm0d3LpXcXqLGprQ4Orbr2zt7+vhg1wACqTAlc2nL044Km73U&#10;onIAKwVtSkMYYhBOB9AiB4DvvYhIj8gPA9n7TO9SakKMS8bUFmNzx4lnMD5d9UiGpqQ9kS5AjwKj&#10;7HDdJx/Fr5DtSIQ+ycumA6AmYnDI++60+jbsTRiDACOeDQHqZMBab9U8Mm6esS6SkADkJQB5cREN&#10;kVzGWoaxkgR4HQII45RTKtEmyILiOsg2QxIGkaMI/XzIeBdpiJCPSKjmQjDvRBwDwiCbnwOpNfF/&#10;iffdFCirFF190COtQ8qDmAmB2pEIv+ZAmfo2SpBn+jhJ3UR2oknqnE9aXMHYZJ9RTFutUbTj45l9&#10;/PDGrgHQq8XUTpYzm0HSx42SXQBYv7k/tm+eruz7Z2f2x+9f2Z9/+to+vbyzZ+cj+/njtf3NT6/s&#10;5S1AHEDbKiQsl6Cu+biNO2V7dbW0b19CPE7HNqhBMBk3t/22/d++f2P/x7/5xf7NN/f2OG/b6ahj&#10;S9KkX7eXj5f206eX9vXTpX190bMf7kb2Hfm/vZzat+8f7LvvP9hbyMBv/vxH++EPv7WbVw/27MML&#10;+/6339u7797aD7/73r776dvARenFwlaQj+kMMtvvQoiG9gHw+P23n+zFI+PxemGLSdvqtYIV6K/R&#10;fGwv3r+17375jb39/gf7+PPv7B//y/9s//hf/1f79q//2p5BTB7fv7DjyxXjGFL1/pXdPbvjmed2&#10;83Bkb96e2n/8j7+3f/fPv/cAbGdXgET6Usa9TQBzkfcXZ22TLZHiXWw8Wu3zDqUKuK/3mYq6epii&#10;cecLca5Jt2FotFkP+xVbHiveBMCyBmHknmqnCriu2XjZtvPbiV08zOyYdPru0m5+fG2rN0+tD7np&#10;rKbWP5pBFhquDiTSoABkirWwk0iyLrBZyTtSig2WtWpXJ7Jsyq6mpDWD33cA99uA+30BdwB/odOx&#10;0kAqLAA51qZ91sm9uHR4RezZ+Jg/24esi4x3SSpFUELcE6FcEYBwOmcR1rV0hTZAQHrTkdtBtSEL&#10;ktrIc9IA4JyjrrKN0LM6NMkyFwvsC+lODeBbcePq1moGSD+y7s2FLT++sYtf/2CrT9/Y4uN7O/74&#10;wVavX1kPclAQEAYsp8kzJS9BqyNbvHhhp2/fWR/yUwfkd09PbaSozefn1jwNVJkGV5fWkYvWEYRB&#10;Ov+LE6sen1lF3o4gAsXpEYB/5qpNeq66mFtmMLS8pAZrwtA+vbIahCHZGVkQLVgn713X6xf4zQOS&#10;S9Ml17nFAKkxAGVKhsf9iWW5KphbsgXh4f40gDGkqMIAPUkY9gB6UkeSR6U44FX2CWmeTwOms9yb&#10;4xmpGKX5PVFvWhxCIcmCIkCLkIiYuJE05cg4OynyIK9OkJYEYHyPMbHDPiHCsAN5kPQiJNDs6jx1&#10;N3KODuaWkkH0/NjStCMhtSJ5OgK8S1ogo1+B2I3ff6nlCCgfAsoPuEekIcNzirKdok7yaCSPSwd1&#10;QDFlbAFed0pSM4Ls1iVlgKBCGKQelIBsSaUpSj02UZ7DsjGQeg0A2skBYzhwVwpgVHvyknIILDPW&#10;i2qH1IbUpoYTHakfiTSIIGzTTqkuST3KpQaSnFB/l07w7JcAXSpbklQIoDtJIjkYF8AWoJbaEXkq&#10;f0kpRHZcnUn3cpVakiQRIpRSN3JJANfDmsjLyLZkPwJBS60uLDpaQl7alEe5jAO1RYRD9gtSBXNp&#10;Dr+LoEqC4upLIiNgBD/1py8clKvO66u+7+TqvN8OV8hIQsQgAOJBRGeAK8BRtgLuqUjAPSbVKf1O&#10;+bpf+YsMSDoCEdDJ/2fioHwkHVgTBjdoFonQb1pznFQI/Ad1ciLihCH47M8qDycYylv3QhIEZtd5&#10;yzjajZGV1qRhEwn6sw2DflN9RRycNNCGUCIgAgLvGzsEsKEfmkAYRChEGnTdccNm1jnu3ZMKE8/t&#10;CajLHmFNGhTzSXhEh9EboiD7yc8kgs8iFa7CtJYubMiHSwr2WXshDLKTEGnwIG38vqu0JgwBadBn&#10;/S4iwTO66lkRBt27JgtfEoRN2ltLHUQkNkRB3pVcOrKp87q+cb3/TbwF2SS4rYKDep12B1IGJw4A&#10;F1f3AHArKWJuKpGwMqCkAoCpKV4CYKUKeMlDPmRbkE8o2FsIYLYbEAZIQuCyFbJAcnJCviINMg4V&#10;uJELSrntrMhTS71ko17DFoMmgKRq43remtmo1TNRK1NmEsDlJ8CAdBl+KpicgsolM2zE5CUD4f1w&#10;yE9YZSQaPoQgANr99FkAnc+RiIJuFdmYGxaNZe0gAnCOiDSEAYG0rVwGAMmYmfuSCa5Zi7MpHgAK&#10;XbVAG6OAKQA0LHWlEPUB9CnwlvooHFWk3JqlpZe4vifDpitDV9VbAFFSCYFTETKpSoUhCAkWZ51E&#10;PuG73LCmiyUPFKYAbHlSgk1bPvfTAO04ZCHhZCEPWUi7BOGQzfgglQkkCnFFlmYCuIhNsRa4hzZH&#10;2WDSLFwJ+RUHxCimQFjqQADiiFSeBOAhKFIFkPpCqiI96aa7TM0UctZYg+gO12azYk3IQqPdBBjV&#10;LVNU1Na6DcdTu76+tms23NOTI4+iW29DQnhHisCch3iU2cCGk7ldsEkrj2hYUcIVhjzKO4JU6lQ2&#10;Iqa/BzGQhCpI2zJ6hiy4sbOkRYrnAcCR+scOg/uANldY+Bfn99Zf3lqlz2bWGEB+ylZgw6my+Cbl&#10;+UXSC70v3nmGBapebVm9DiABoJQqBeuPujaa9N3bUxJCmmGcK/qzAHoMoB5njCcB5CnGh+wRpG5U&#10;pH96PYBiowIgpR8hYpKeJQGMEUmrlChXpFHSJo8n4apIfGZObNK+VP8YIyLTGZ5VPpJsyEGBCEOK&#10;eZeUpCEaoh6HjM84pEEJwgcQjUZCtGuP95W1coP3BhitMK/k3Woy7tnxamJnxwtIUstP2xfjgc0g&#10;gVPe0e2yb99BFN5dj+3l+cC+eX5qv37/aK9vT+121bNvnh3ZH757tOcA++NO1h0MjBq0u5m35bhp&#10;V6uhncw7VqskLcu8bGST9jjp2f/8yyf7f/38wX6GdLyad+0pYO92ubB7yMvXL6/tN9882LfPV/bm&#10;tG0P85rdLZp2Nmvaa/771S/f2qdff7I//sNf2z/8x39rH3/1tT2DSPz0px/sh99+sg8/vLUz6tcd&#10;t+3kYmljymu1GlYEoLYYZ3/zx7+y/8///r/b3/7V7+zd83MIUtcaDbkjzVtv2LErCO3rDyIln+z7&#10;3//J/vQv/97+8O/+vf34t39jn/7ws3365Xt7BWl4fH5rHyEu33z/0b7+8YPdPEKsvn2w//Q//I39&#10;w9//Ynf3lzZejK3aq9vsdO4xItr9DnOiaNVmzcpSzwP8RlMx5luYeQqxlfQndgBByHEPZBOiUKhl&#10;IB1VGx31bHw8sPnZBHANKMxD7lkHk+W05VgXy/R9d1yzDqm/6EAaLu3s9UtbvXxtFx++sbuPH+0K&#10;ctXjnT68e7Szp9eQf4CfA3ydkoWdMOyxqe9ninYA8NDascOc2o6y+YgwZNlc0xnuSUNyUrYv42YR&#10;H/I5kLSC73t+QCFvblprJGlgQ2QdDqWSlmItVYC3ZLliYUW/J79UVcbNY5ucnkB65qwNzJmuYk5M&#10;rDudWXM6BfzKlWiJ+zMWZz5mu5CVsYB2E5Des/bxsY1vb2z67MHGzx9s9u6NHUMW5rzHEWRgQT9M&#10;ZBuxWloRwpBrMrdbLUtwLbI+TW7vSLdWm89dStJaLKwNcWhDEAYXFxCNU6vP5Kp0ZGXqJdWhCqC2&#10;tFi5e9TGyZUnxRmoH51BMuQydWXZ4QgisTB5V2rxvwyZC5AC+fx3XX72nIMawLcHCZkcWQXi0Ty7&#10;dpUcGdYmAMJy59o85rnhHLIwdHJRnp9akfvDVcCsgKAkDADSCIA1CuCUrUO+27ccoF8EoCjPR1KF&#10;4ppqQQRImXbPklJN646sOllaGeBZ6M8sAwhPUb8UQDbF89n+0JIAb9myuLpHMkuZRTussF8CpuV1&#10;aI913tV3yCsxnFmK/NJqJ0RHhCEq8F4H5NY6Dqod2FJfAXN5RJI3JEkJUhAMxWsoTFeW4LtIRrI7&#10;cdKwJVuHvE7xBaqD03iP9cAzIhpSTUqIMNA2V38iiTSEVC9JKSA4W5ImUH8BV0UT3nMVJQFr+pA9&#10;WoBdBr6hJmSa8pVcogBBkFRgS/YPEDKRBhkwixw80ZygP6T2pd827XOXprRR7dwA982JuX6XXYPI&#10;iMpwUiISQpJxt0sZ9F4hHCINbqycVh0lRenZVqVjod7c8ic3llte0H9D6hFIN1QPkRi5kpV9giQK&#10;bpwsCYX+57d/Bd4FuvVeRRwA3P47Sc/uKjo0ZQuku+qOg0VANWkTcXoHwrAtOwtwlAyLXV3IAX0A&#10;5h3AkySR+Eu5IgAC/tzLfTJiljHytgy7ZVxMPgH50L0aczznNgxK+hw8v8lPhxsiDV6mytazEeon&#10;d6kQBicEJA/0trFB4LsMop+IPHDdXns3cveoB5ADSRk8AcRlMK12iyCIMERk88WaqO9gKqkhyQ5h&#10;74D1z0/zAeaA/0Ad6UvCIE0WkoPwEDiapCv3BdIIrnrGnxV5kC0E6yj57sqLk7tqpS77lKPfpHIk&#10;cL8t0qDPXxAGPm+LRHCPG13zv4hBYMAcpM+kgec98f9nCcOa8GzsP73efJdt7pMwID4MoJdNgoCY&#10;7AsEfD/bMZBEGgRopM6jpFPUPJtEo1q0RjlnzWLGeuW89dl467mklSAO5YzcTYoESN0DwC7SIFsG&#10;SIhcVMqAVB5unDCwqRQA5XKtqUjLFUhDsyaf/A0bdmo2aJVs0ADM5RNWAHwoIrVOdZNSDwFYSqoQ&#10;i4cAVIpYC+gFZO6zWen/SgmwBDiVmlMKECiPQyINkgzEGAgVJnqbhSnPNc7AiwG0I4DsPEBaxozF&#10;ctFyAGipN8lTkrwfySWs3CPKF3sIUhCOSQc/awnKk4pJiLJ1ui11ohQTWAHbdvYhL1GApYC5VBEA&#10;g672tS/1Jomogms0kXTC4GoLpLAMXfN5y4owCLRDGEQUUgU2XJICdmUA9EmJ7TM5j58gFaUQecQp&#10;O8NieBCWLluMtgGOGoCo6Yn1j69tdfNovfmSOubcW1KY+ssAWsG/5EFF0oxMrcpGzyYt40LAVwaA&#10;kOTeKu9p0GlYt1m2ejnrp9/VRtMqbDBdNoyz6zubTuf837B2nb7kf42XAmMlXUhSN/qmxPvuDuz2&#10;/pm9f//RZpOJpQHfOcZQNg8ggTyEAcI6jRd5ULRptwHhHcp3vCaZDIQU0v2Atsn14A4LmIhDls3g&#10;7Pqpff/bv7Of//yf7OMv/2Snj99YY3xmz97+YN/86k82Pjq3KEBHdgV6ZxHATgIQlVbQtZzcxioq&#10;ctfanYplczJij5piEuSyGnsabxHIQco9KsWoYwFgLoKgAHajQceqJUidXJsC3P2kPxFz718xuZ6E&#10;JEs1KohULanJX5LmRBCrQdedwLiad6PxJeNpxU2RvVEcEiISkZJ6E/2kuAuyRVLQxAhkJgSJVoDE&#10;JGM3T90kIWlAYvoQhtm4b1NAst6NPITNJ0M7loQBgiRbgjPA9vu7M3t9fWTPzmf2hs/vnl7aHQD4&#10;fAqYP+nb148re7as2+O4bK8W/AYAvzud2LP7M7s+X1qvXfE+SkCqNHcvujX78WJmvzoZ2rtp0x5G&#10;TXt5uqKcK/vm8QqicGbvbyaQhJpdjMp2OWvZDffeXk3s3bs7+9VPX9tPv/vefvc3v7V/+Pf/aH/8&#10;+z/Yx+/e2PM3d/bum5f21ffvbHE2s1qnauP50AaQoCpzJgv4reYr9vrhhf3tn/7KvvvqrT1czuxs&#10;1XfVnzbvWZKy6WxkZxen9uGbr+y7n36y9z9+b/cf3tj7n7+37/74s92/eQZheGmfIAqv+fz63XN7&#10;+9VLe/bu3n75/bf257/9xb7+5jVEZWjFatnSzIvmsOXB4ArlgiWyKctJOsrYSrHeyXvaToR1FqKw&#10;E2YcMN7rrHedEcB5WLf5+dRO709sebOwLkSg3GWeV5g3lbTl5QKYlKrkmEcpSIPsiirMva6raz37&#10;+pPdffWtPXz7vf32n/7G/s1//jv75qfn9h/+pz/bD7/7aGnyUUDGHdYYeXJ6ss94ZD3cZ9Pdi7H5&#10;y64hwkbEGranDVpgIMk6xrrnwd0kAWUM7zGW91lbD1gv9lgHRTIkZdiCgD9hDdyNMhdrNav2B1bp&#10;AVZrdZOjhgzrRLbTszrEQEbNrdGItQOCCZhtAc5brAW10dAKEIh0XXZaeUuJ9PKuGsdz612dW//q&#10;ysasMyNA//T5c5u/kf2C0hvIwwvr8L/u6UJIapMxeQGSWdOzpGi56qC6Mpp6KvUGVu73rQbQr/G9&#10;sziy4ZmMj5f8T90GQ2vOltaRETa/14+OAO8Qi7MbO3r5wVavPljz/NrKR5RFkrRAdgsiDO3Ta7dV&#10;yPQA5N0xwHZgMfac9PjY8otLK6yurHp+Z52759a4vLc0oLsCwRg9vrLu1VOrk0d5cWYZgH3t6Ipy&#10;zywBkJbxtLwhRQGaig6dBHzKiLlAX7vUACBdnqxchUp2FunOyNIAbUkd0hCSJP9nIRIiITW5SZWU&#10;gP8yfepJ3yRaHYsAzt2mRafnAnqsswLbIUCvwHiId7lHkq6/vByJLGTGS0tCbmKUF6Otbr+gk3MB&#10;WQiOuy6VJx7IgiI6K9BZfiQJi1yvHlGHkfv/F7lS1GQ/6c7oeYAzoNw9NUlqQZmyf1AsBUVZdrsH&#10;6is3ph5vgd/CkpCIMAAsRRoENB1srk/jD2mDXK0G0oPAO5JO/iPsS+4pCRLiakWSCrl0JFDfEaje&#10;qDW5rQj1kk2GSIIkDIFNwNomQvf6ifn6M3uyJBciCy5hkMRBBIL6i7ioDJEMt3vgftmLbCnwmr7z&#10;vneqtJl3lSRJfUj/Ocmg/MDAOSAnTggctAPKU7RbtgN6h34yz2dP1F9AnnkvoO6gW0BdZSYK/EYe&#10;AuEkB/YC5nx24uBEITh995N3qQJtCIXu8/KD5JGu1QcAfxEABSHb9RN+/tdzkmTqVF9qkMpPZTqp&#10;CGwaApUn5SGSQB6qM0lXV7OKc/9nt6YAewH+MHWJihjof7WRe5UP391Nq7xOqZwvCIOe3ZWxNEnq&#10;Rx73QXm6mhNJ94A3AgPnKOsmgJ3PUgFSzAQH6YB+eUPaccLAOrm2XRBR8OCzu1xlWymtFwFzEQaR&#10;B5GJz0BdCQAvewaXetA/JCcQTk5UjqQLAVkQUXCysK3Pm/8CYrCRHEgN6XPy73p28/xfngnqovKD&#10;ugd1CYEreO+RAxlWAuZ1cstVXlYC0KvTe34H6O8fQBggFDt+ogu54P8SBKEHsOg2K9apF20AUBqS&#10;2oDzGgCqQipl4lbmmk1ELEo5IQiDvCXp1FSqO3KHKXuIyGHIo+yKJDSreVepkG/+RqNgtRqfqzmP&#10;MJwDDMVlCEu+ecpREKo6m4hAUKDbHQRLk12A9Me7zZotxx0bAVTK0n+F5MgLj4D5Pi9U0oUaC1eL&#10;hc3jHhSr7vUkxIaZyhWs3KgD0skTUJbOSE1AxqtliEXGiUU8A8FIy8A3a8lszk8NdZ/Ujg7CCkwH&#10;YCywKOkk74BOJ8mlqoyet+kLJw2QF3lQkb3DYRTQzr37bLiK1SD9/UyBPKWOpLIhCyINIgqSMogs&#10;hHRanYHEQEQU0Vmi+z0FHkukXOQfZ2GUm9UwkztP+8ZsHndvvgVQ/GzPv/7BFhdXlgTAhAChctmq&#10;IHr7YalLpCxGf2Xr9J0CKbXYlKhHBIIm8iRPQi0RPMB/GQAtd6OK7zA7ubLn7z7Z0+dvbTqZW436&#10;lyB39SygTapI+TjkB8IA0M7zfsZszE8fXtrt9b1NRoA9ne4XcgAX+utwy/X0BYhFshTVejsKgGGh&#10;DmX0rnRaO7ZcnU1+Bgm6ubcsm6UMKcsswtPx3N68/t7+6d/+b/Yf/vP/z/74d/+jPXv+vb188b39&#10;1V/9W3vFJp+lTgK0OqEP894kHYoA8POQllZTYxyiU8t4vWv1gnW78rfftmZTxuwaoyWIAu0CCK6O&#10;FnYMmGkAwosQnmRURFnqd8yjEOCd/JMKxqdT2n2p9q0Jg4izyMKaQP8lRoOMmQH8EA0FiFPkaicM&#10;UQgD7yopVSiXPKSofxCoLQ5Jl/TB3acCSKOQigQEL8t9Vc3ZVs3a1ZI1ijmfZ3VSj/dwsoIInB1B&#10;JlrMZ+bNYGwvr+7t6xdv7Mf3X9v7x+f2+v7Onl2f29VybGejhj1ddezlom7fn/bsd/cr++psYh8e&#10;zu3jm0eby8tNpWwl+lfztl1K24I+O+8W7EppULFVu2QP53P7AFl4x/Ofnq/s+WnHjjp5m8j4t9+0&#10;86Oh3VyN7btPj/bddy/sD3/6lf27//AP9td//0f79ldf2avXT20y7djxydxeAuLPb88goXVr82yv&#10;37ZKqWJFNpg+RPl8cWJXgLlbSMrj5cIuT0Y2HDSt32/ZCFA/GrQ9FouMmF++e2EP5Pf8q1f2zW9/&#10;sK9++s5eQDS+//kH+/t//LO7a10sIRhXK3sDSfjp9z/YC+rSpf8KEPgaoLTaDYIXyqg/xrsLyYg+&#10;IjIXYTyzRjDO5M54+3DPtrTOsraVWP+qjSL1rzOPntqLD482WPUs38gyH6NWYE1sTzrWX04AsW1L&#10;s2YqloN+r7YlPcvbcDW1xfWFnTy9s/tXD/b9Tx/sr//mG/vhx1v79N21zU/bFstKqkFinVIAyCeS&#10;Mvjmp80wYk8k4eS/ba1HbMryAf8E8rAlN6yhCBsyGx7jcA8CvJuRdyU2Xf7blURCrmP1LOmAtUhG&#10;y3md7FdrThhK3b7V50fWPb+00fW1dY+PrQogLzTbEJ+OB3RrzadW7HUgRS3LNWpc65Znv8nzTnsX&#10;JzZ/fIAo3Nv45tFmz17Y4s07O3r30WYv39rw6XPrXty4y9TqWMRjZI3xEILQtDTrWKoO2M2X3FlE&#10;inWiAkBtDidWh6i0J5AXAG9tOLX6WESibwXeZYN8RueKzHwdxHC4gDSwdokwnH34zm5/+I2Nnr92&#10;u4bOBQRhcWrl6bFlBzMrAtqr8xO+LwHoU8vo1P8IInHzwrr3b61+9cLykIbS2Z1VIA6Viztr3z+3&#10;zv0Lq5J/8/KpDZ6+svLq0kqzU6tAGAqQh3RnbOGKbBTalmi0PxstlyFHsqcojmeUeWSN1QWE4Nzt&#10;J5LtEWRA7kunFoXAyNagTF3KEAa3ReC7Ykhkh2OLk59UiaL1nkVqgGrA68Zt6x6gVobXIUDqvox2&#10;Ae6KcpzoTy0N+E8BZmOQmrBO/KU+xf1y8yngLcKgyMv77L27Ij3kneG5PM8USPnR3L+LMIQBxx5h&#10;V0B7Ha1Y6kDuyYh3p7gHIgwhgL/bAlBeVAQC0O/uULlHUgSRAwUsk93HHvVwiQNJMRgiEAa5Zt1R&#10;UDhJJdp9JwxRrglIUKTZh/S0g+BrIg2yGRD4FQlRIk/ZKSgPSSM87oAkBX7iX3WVINftV9Jn7nWp&#10;AnVWADglESBFh5b0KSAdUnkSAZCUYC0BoO9dWqH/lAfkwfuFfFUn2ZQof312F6oC65tTd64bg+Ev&#10;1YSUAvUiAWjuE9hfn75LCrAhCwLXCqAm9bcNaZAbUQ/0KGAtD0MC6gDsTXlOVsjDSYeDddWJxOfd&#10;JCRLqkY67ZcNgTQgtP5IOinyAPEQQQmAPs+vCYdsUDT2VH8RIpc4rOu+A6DfjXD1E/mAMEj9SOW7&#10;W1YnKyp/TRRkcE05GzIgKYJcq+5R3gH3eaA3JciDSINIxM6aMLg60p5sDVjn9lX3gDDIW9IOv0vC&#10;INJwIAmESxX+Ar5dygCZ2JYa9Voj4i+kQmpLSgdgAX5f5y+yIHsJkQdFjQ7APVhWalCupiSpA3XY&#10;2CtACNwz066kFpIYiCQEZW37lXydMJCnkwz6fi3d2JCYoE6QGpLqLc+hT6JsUnJhqejOijR7eCBj&#10;U37jc+AGkqui1JICL0l7gJKENQEeHRbwfqtiA6VqwVq5lBUBXhnAUQ7A0gPodyoA6XjYIhCOQ0hJ&#10;iDzd9gBQJE9DAswhyhQoKghQQjBkjFoSCJO+dT7lJ846OY2wsYZJmbT0e7PBqeCkb7PpwHpszgVA&#10;mwCW2tCqVuwU0HI2BQi0Sp5fWqpFWQAiZCKZlDFqzRosKlWSVGgqTNoEE0gi9SQLQaXetFxRAE8E&#10;JWclAFChXAGs5x1QSw1GNgaK+JsCEBf5Pw65kLqJQGG+JNWDMuQiBVhkAFEv9aFOy+Widp+riIVc&#10;p8owMg7Aj+mkjt9CUQgNYLssryClAvkUAeR1NxqWtCHOJh2K8pK1cQNED2nTYYoBE2FgaCOPQpyo&#10;W4jrgYyvIUHZHASp2YMkPNjt6092+/Kdu44MQzp26bdt3os8C0md4ABwEKEueW3WpHSlBEBPWhTC&#10;IN18SYPalaL1arrmIXUV67EJvX77rb15+50t2Nhmw5n1Gg0rAnbrkI0G95cggh6PoVyyczbXDx++&#10;tXs2/bPVOe9yZQM262qbDYqydwFVAlox6qd2yB4jyaLdP75lE1/YZAmg/e5PdvMM4Pjdb+yv/uN/&#10;ttc//srqkIYSi3+bRflqfmPfvvrZ/vqXf2//9T//f+0fIQ0P12/t5f1rW7KpZhULIi1vVjFLyKsQ&#10;4ysW2QPoxmzUq9pqBkBpF6xey1oHsjCTm9H7M1stB/5bHUJbYZyLOFxdndrl1THjKm3x6L57eJLE&#10;xIOriYDznrLlgHDKS5bsd1yaoKskC5AHuWKVul9EpJPxoYBuIgRJ5lwUkqCgcSIOMRldMy5FkD2t&#10;JW3RRJBk36BYDGlJgxizIgF1xlONd1eBPBTJo8pYbUOku3VFA254DJImwG4AgX6qyOUffmP/8W//&#10;B/vnP/2L/fDuO/sGMPbT11/Zu6c3Nm9W7LhVtk/XC/ubV5f2jx/u7f3RwG7k0QzyMel3bNZr24C8&#10;68zhYbNoR6OmzTsFG9fSEIKsjeo5Ww0bdj7v2MWiZY9nA7ucM6cVqEyn84yxTqtAn9fs/m5uD3cr&#10;9+L04cMLu4dkvHz/ws6uT5i/ELRSFgA/8XgKS8jD7Ghq/VGP99KyJvP68vgSwvPM7k7P7PnNmbuK&#10;XU1b1oW0jEcdOz2a24J1pN+p2WjUdsB+dHlkv/rdr+y3f/6d/fqPv9iv//CLvf/2g/36lx/sijxa&#10;7ar1uPeSujy+fbQFZFHxRdKZvBUBxw3an2NsKO6FJGUKBnjoapIQOtZduQ9WYEe5NN6RlEu2MVIn&#10;y0RZe7J2cjGz1TnAtVu2OmOxUGW8dSo2hqhMTxcA2g4AvGCJImsN47BAShbiluG+AuShNWzbSrEt&#10;Hmgv/Xd9MaCtivTNWsB6KKcESdYySeueHOi0jE1EYngHANpwubKh7kqtQBsy5GGbeRgYNh+ywbL5&#10;sAZtxROQCkgDa6IkDLusO1J3knOFSI7+oC9kA+WGy4WiGz13AN8//7t/sX/+X/9Xe/jmk3XkFUin&#10;442mlTotK0HiUhDvFOtKvtXgO33ZgYD1IGTDPkB4Yi3WrtHFrY0hDgOSiELr+h6AzeeHl1Y/ubBM&#10;t2cprZmNqiXIK1Wvu3F2slylTpAGAEgBkNnqT6wHUJ4dX9iItagHwG9CHmQUHJVKKGtvcza17mpl&#10;/ZNTGzGO2hCSBsSn596VXtjw/tGmjy9s8vDcbRakXpNmTSzMAO0n5/x2aQXyFCCvnUKU7l5a//G9&#10;NSEOqcmRJQDsWR188Pv89VfWvn1uRcB84+Le5i8/eEC55jGEAnBfnp9bfnxkkXrXpQAiDBkRBtpb&#10;HI9IY4C3IlAvrXl0Ack4tSIERs9IUpGQ2tBkaXny7z97azVISVy/A9iz1Ds3XQCWAd7knwCAK3aE&#10;YjlEyk2LCuQDZuXOVfEfZM8gm4EQYFsBz5KAfZGiMERDOvuHgOAwBMH19wuQBZ4PVeUhSAa/EAqR&#10;HsCyklSXFOxNth6H/O56+CnAJaRBxtIC49LRf5IturGxJBh+Ml+su8qQYjAEwdMkvQDgs8cHUgES&#10;4FveeHRCHejvAwallgRx3CpRN8iD6q90UKeOjItD2i9yoxTms9oiAuAgXoCbPKWG5CpBlC/JiMiV&#10;7BwCuwQSbZZ6kYKnCdTrt41EY6sIqYBwiajInkPG27JvkXRC5EqSGfeQ5Kf1AF0HyYBe/SZisDm5&#10;F5gm7wPyduIAoHabDdkZuLoPQBfQvyMgTN1dTUhXwPYeaRcQrSTPaIr3oCjHAv0OxHV6Tx5aB/Yl&#10;qdB9+h4lT60REcCq7iNt6aRezwnErwmDQH9AGlQfkZGACDiI57tAubsv1am9UgjQLTsB8lKgNo8/&#10;IaJB2W64zrv3iNiql9eF/wH8GwmBQL+kAyIAgcoRZVG24jM4kREZUf15fscJA8+tiYOkHQE54P51&#10;CiQO3CtCIUIAYHd7A4B8ECQN4L0HoAe4uzQA4C1Qvg+pOGBd3RNpcOIQgHZJEQKiAEFwdR/9LolD&#10;cLK/7+pLUgUCvKscuUYN0S63S2B9hbAE6kZ85rddqUKJrOymKCsFYeD/Lcp1NSQRgDVhIE+VEZQT&#10;5irSQP2dOIgwBEQhIBnr+ulekQawekq2IjKYPFD0XEkYALPuQ16qEvJEI/1qT4GOt+IFyDNQmcV2&#10;JDEtILJWygEGSgAAALb0uXe2LLb1xFLkN2HjV8C1fCJkYdlISCVJRIQNRz7J5cHGfZQDUg/D8kkP&#10;KIoAtgHLMhLNQgAUv0AnzJJ8SGVKPuaTAKESAGE6GdhiMbIhG6MkDQJIMoSVUeqQTeYcwnDUaziZ&#10;KeXTVgL8t9tNQB6bLxtXLs9mIdE04DLBIFSQthgDaZ+Xm4JNt5odKxcB/dShKPWSXNY9n8TZBOPy&#10;pMQGGZLtAiA9DWEoCQwmUxYjJdhApQKVAOjl8nnLAPADohSofCl5sDyAn9SAQgC4jUHzThSwKEAI&#10;uEtTbxneqi/ypbyrNpRqFa/LrlyHkqcIRjybdTuEPeoSBnAG8RekOgXA5EUnSKl0FjAiNaCpHZ3f&#10;22x1ZvU2CxXl7x6IMCg/gRcGWox3AZgotppsqFVXRZLtQTITo+9zVq8WHWiOII09gFO73bL58sw+&#10;vPvBnl29tOPB0la9qU0lyoc01KlzrSZgx3hgo66yOD+7f2m/+fG39vTqwY5mxzZno5pOj2y+OLNG&#10;Z+rqU1lAfywNQZP0JZq0ARvam/e/ttXpC3vx8kd7//E3dnT01G7vXtvvfv9n+5u//QeA44p3XbIG&#10;G8xp/8ieze7t1elr+9PP/8b+5Z//n3Zx9mDNGiCkwBiDGCTTYcvo9LaYtDxgLQ+B6DCeTwFm50cj&#10;Gw9q1u/XbDxu2xFE4VGEYa4gbxWbTdr83rIZQPnoeGKTSYd5IRW2CGMnYwV584L4SLIUA0BJ4iSV&#10;Nxm372zL0QBzA/Al4qC5JxuFrKRF8u4ltSQIoWI0xCEFUcZ3UnYMzIdALYkx4qpKzBn9B6lOSV2K&#10;lM5BuiG5vXrD7gArT1cAIMZIFpCXIc8Cc6zB90G1ak3ebZ1x1e92eFc9uzl/tL/9+R/tN+//YP/8&#10;m3+x39LH7wExLwFGn549kp7aSbdt80rFXp+s7KcX1/bLqyu77FVsUSva2bBnl7OBXcz7dka/rEaB&#10;84Ij0gLgO21IggBZoP+Oh01bAs6X9O8x4HvZb9ikBcEB9DYU0R3C0OsWbTgg71nLJqOGRw2Xl6BX&#10;37y321fPrMM8T0qlEYB5LdJ2fWrHgP3RYuLBCVfLE/v45oO9ffbMLiEGt6cA8XHNhu2cjcj7ZDGw&#10;F0+v7VFRgAGq1bIOB3J2dXdhP//uJ/vT3//J/vof/spef/Uagj3xvEVIJjOA+2JqvUnPetO+LegL&#10;6eGnWRvqLUBor2s5SHJShxWFFHNP74q5qgMUCGUgCYJAMD50QBCnDclcknvjVm5mybNhzT5koVuy&#10;06uVjWZd6pVxMjNmXNbpuxTkVAbt6VLGkhCzOOMtzm9J6l+CSDW7NZvOIQr0fY/306XPO/wmG6QO&#10;pK4/HVscMP+E9X0rErN9AEk4B/BJA1ak7xthk4Cob7HOiQjIXbMIw9bBIYlNiHVba8W+VJckYZDj&#10;iFjSVSOjjPVMnfV2OLYq7yFfKdM+6kdqnRzZP/1v/4v9H//n/2kff/2L9SUNAPBK7THPupKGCClK&#10;tGypkqwbKQB/nPebEPAHvMchwFItqgxZXxYLCMTMSosjq5xf2+Kr7+3tP/07O/n0vZVXRwDdshtd&#10;x/IFi7GeSwKZY14UIMday5OAvhrjfjg64n2e8T5XNju9tfnlHURlZJES6zpko8iYl/RjSF2nR6cQ&#10;sjHfx9aezqnH2GqTqVVnELmVDJ1PAPXHNoCkjiAT7bMr61K3wngGiRhb+fgMkH5n9ZsHKzOvUqOZ&#10;n5TnBwvrnUKArp9b9fjKiqypda591kj91mLtKq2k+nTD/zwHOD+UOm2V9ogwQLZk25EfDCAPAysP&#10;Zx5sTupGirKcn55AQiAQ57dWv6ZsXalD4/aZk4fEaGFJwL4kDbIlUIA5eVgKgtNNXKUpKTUgwPgB&#10;YFeSAxn+hnnPUlEKyxOTCEZ35IBbYN1VkAS0Fd+jCCiHKIgkuKEx5EG2DAL/klRIrcZdjNImAWa3&#10;FQCQ66rfJfFQ8hN9AXR+U5BBNzwmj8CDkfJSOSIpa/sBncT7CbxsAiQhWIPPQkAYtit1lyzIlkLe&#10;q1RvN86WlID2SXrgRtrkKeLizztwDwjDxjOSDK9lkO3xCyRZkbG2k5xAVcndyYr4kLap/5eEQUnS&#10;BkWodrUkEQbIg2xVPCqzVEIk5UsAbAWWBbbXuv1uH0He6jfZMkjy8SQNqPZ7BYJ18g9YdoIRSBV2&#10;Ad17EAo5QdH/Av7bro4oQL0hCiIasi1g3rP/6vsuGGlzv/+m58EXsnXauE91yQb1CyQE6yTSs0ne&#10;lrS3R88LkHuE5BBlyY6ApO+uDiRSIAKiPpBkyIkQJIE6KpLzxr7A3Z7q8xr4P9GhB1dJGVyisCEF&#10;kmDwn4jARroQBMaD7Ky/S5IQBHFTPaij8pZEQWRgTRYE3F0VSUmAXvdLAiAJAwDcpQoA7i2uUp32&#10;uAuyU/giuUHxGsw7WNfvkBAZK28IgqQLe2Hw4yH99FklScTlL1IHV1falSMg6i5pAyRgD+Kw77YN&#10;5CcbBScJa8KwLk/EQdKGjevUTQoIS5Dc2dHOHhiDPhZR8NgI+/JmFBgoy/e8Pm+Mn6VrLT/3MuTd&#10;lwchNg4ZhUotIp9JWIeFfVwvuYQhHw5ZLnxgdQXCquWskU9Yms3xEMLgZQFMBXD32IT2IlJ9SVuI&#10;ASnR+IHE9IDgkPS9yTsCCBJIkjcZV88Iw3Jk2AkQU1Raeedpd2oAPTZjylPEauls67S1WS1ZTypL&#10;3F/PJq3dAPCNRDBm7jUlX8gBvFKWYVPLA17jTFDVReJ5deQhk6FQZJOAIBQUQZWNvwCgF+DLVRRX&#10;oB7YEwCqo4BzBZrLQEKSOak00TaXKMi4et/JQqVcoQ3qfPU1/SwpDu3Zpb6KfyB/7NocowUmMuDw&#10;AKIh0iBXjDqZlipQWKBQKh6A7liGwUMZIgyyp8hBfBLZgkUgKumCIi4D9GlXmcV9wIZR5VpiMc2z&#10;GOVZyMp1wEypYhmImdx7HvDe9A70LuTGNZzJWqZWC1wcslEW6csUgCQD+FHkZqmAdaQP36o6Yahy&#10;b4uF8v72pT1ePbMFnwdsIOOe9MQHAL6+k4piiT4EUBVZLEvUpU09Oq0e76djg96IdzPjfgDZ8sbO&#10;Lp87uQkxmfeYoBEm8qC/tOvz13Zz+hYA+KO9fvjWzue3Nust7eb4xi60wbJgliGAg3rPrsan9ji7&#10;trv5jb1/9sn+w7/8V/v47jsr8X8FwtAEmEjlrSogVi9aC6BVL1JOG4AqMgCQ7XbKgK2qzQG/F4DN&#10;Y0jDZNiwM0DbzdXSTk4nkJS+LVcQjPMFZLplihYtaYoComksJyEBVZEvxswh40ORzvchCu6Kd00Y&#10;PPYC801kQapRUpFSUDdJFcqM5wzvXhK3dFaRxOUOOeZkIRoPMf5EFhJuBJ1hHrY7TTtdLQHkvBOp&#10;4shYkzGVhLCmyLsQY44AoLoi/4DbBuOzBLHts9l/9fIb+4df/t5+++5n+/XzT/bN7Su7nS7tajiC&#10;eB3bx6tz+3hzZRe9oY3ZbE96bZsx/3uA1Rnj5A4Sf7fs2nGvbEeDOu+nb9fHU8hD184mLTsf1t1N&#10;8lP67+Xlyq6XY5tDFGbM5UW3bnMA7aJfteWwxnse2mpSs3YtaZ0mBKhdhnjmIWcz+/j9V/bqqzc2&#10;PVm42qBczY5GHVusxra6WNrD2+d2fHEGAV3a62cvILJXdjTq2e3RGDLTZcyUbdQuQnordr6a2v3F&#10;KQS3Yy3a0GpW7P4BIgRh+Pl3v7Znrx6tDzFoQ2puHhlnt+d2cXNpd0/vbLIYQ3BrVm3WmR8Fl/5V&#10;AaM9qdb0OozhJgC9CoHLekDASjlvea4ieMl03GK8w1DsEMKftBxEvNQoWRsSOjkeWGtU53veWvSP&#10;HAbkCknmcsGa/F/sVi3JOMvR93nmYoo1KtuknEHTWpDd8ekcwtFgPZCNFYS4lHKpyAQyN5j0rTvu&#10;29WzexutFq46JLsFnbrJRWcYgOWnjmyuWyE2SdZFkQFd3eZBhIH1YlckAxKh/ySZ9PUTQiHD6IiA&#10;eZOxJVA9nliXdaCp+An0QxpSsLq/t3ff/2jH13fWnQC6mx2To4UMBCFDH2TpM8WaiUJo082a5bsA&#10;/FrVYhDVqKSsUtHsdq0yp51np1Y7Pbfxq7f27h/+2X77P/3P9vD7P1j3+haQKzeyOZcoZGqUD7iW&#10;ilSFZ4tctU5Wm7zb3tQ6AGVJG2Yn17a6urfmdEE/A8Dl0IE5VevJxoL2kKqdntX6A2tDFALbBwA1&#10;cylarVmq1bHCgDafXEFoztzouAxZKI2nJpeuufnSCqdnVrq8se7DM+vdPuX3heVY/4rDlZUmx1aY&#10;kmbHVuH5yuIU8nBu/YdXNn7x3pqAfakq6f8Ya7skDMUOwF6kgToqgrSMn7OtvmVaA/ppyu8zy4o4&#10;TI/I69QqJ5eW56rUvnlq7Qv6iv8jkrQDfJOkKOBZMQ+qsxPqvrIkeSVlUAzIdW9D8srDVSfhhzrd&#10;1wk9z0vvX0m6/QLmArC6Zx9ALONiRYHeEaAG8O9yn9SLZA8h0qDyY5Qt8LtxwyrArc+SQOg/2SrI&#10;oNiNqAHLOsX3k3vyUXIj5i+Ih1R1HHxDWiQhkIckr1eONrDP77NXuXtX3r1IwQbcuw0B2CBQAaKM&#10;tbTAPfgIqAPYnZAAZgXYVUdJT9zeQFIFrsFnQP+GNJCn6uQqTLRXZEURoZVEGEQkJGH4TDBUd7VT&#10;7mEFsNmfRQL8pF6khfKdBOkef0ZXEQidxOe5H4Kgk31JDpw0iGhIugAQJx8Bf7lQdjfKJJGBXe4T&#10;kRBZ2GJdeMJ+pf9dp18n8gLjAt46KICY7Lnr3b8QAicO+iyg/0Xy/3WFqHgUa7VHpERkRXmLILDf&#10;O/gPUR8RExEG6it7iydpERK1fy19+EwUVCcAv3tGCkiGSMATEaUNUVjn+eQg5mkjkfD/SDK4Vtku&#10;2ZA6kwD5rjwmAdAlSdEzgH5XRfLT/4A0BISB55T0eWNfsCYMnwH6miRswPpnwqDfZfOwTps4DE4Y&#10;FItBZEBEgXpI5clduUqViPu8fvru9hPUH7Lg0Z8Vn0HGzhAPYSf33iQ1Jerv9hVf1MFVkf4bwrAh&#10;DRt1JKUYffkktLNrh3u7Fge0uoFy7MBTJCx1iF07CAUqNHsAjcCjC8BG+tZ8VkyFmPRuASoC51I/&#10;6Ei3nQ2hU4YsAC4zyiu041KMfallRKhgJGp7DEIFENOCnWCTVQyArdAenb5LkgEgpCUWAlyRoiE3&#10;TNVpnMBQXkCMqwCSTlQjCcgE5cQATeF42NVYcvyfA6wlyScbj1iDRXzQ69poKODacNUBgfwE4DXN&#10;QpBgUoc04H3DU54ZS/JfBhBVYMOq1CqQBoFtgFW9YWXqXarX/dRYakURGSvLvalUhWRDEGHTlL0C&#10;/SS3n1E21ohAIv24C2FQ2qNNe/S7B27KKbIyYAMyoABHSgeARZGCXRENAP0OJEOGyXH9F5OesDZt&#10;wGYibkmITRrwlmBTlLFziYV7OD+285tHu3760sF8CzBYZVFKpiEWTNID8j2UXjUEbVfSDzb6Q34/&#10;ZBIrRkORTbIJuarJ3znvU1GBdVJarGTpj7zbnPTY1OUNSJFvlW+91rMVG8uQRbdOf9Sol6QLffp+&#10;DHBotdmMmPRyOavAdvJcFdFYiEvtLGe5bNXq9aHN5td2dfMa0HVk2WITYEz+ibL1Oyu7PH5pL2+/&#10;ta9f/GQvrz/Y6fjSZu25zTsza2TrVoxDaAoNQOfcLieA5dGpnZNe3L62X378k91DaBRjowpZagLQ&#10;mlVIA8CrTqrlZJMRtyqkoVXPWxeA2ge89gBnS4DW+cnUyUKvXbLFvGenZ1NbHg3s+HRsZxczu707&#10;c0lDo0n+kJE0hDoCGMwWISIAjkqr7u8vmc1aPAU5gyRrbsmWYWdr20mDyIOCAMqblmxiFAW7K5UM&#10;nVQz5uV6M6OxD0COJQGaqRDvBhLPb2nIscbrGLD65tlze3F+Y5ds+CMIQRGSkGW85JiDRfLuVqrM&#10;2aZNewMbAS5KALw6m+e0PbRTwMU9ffccsPIwW9pFv28P86m9Pz+zb++u7c/ffrKfXn+wm/mpvWSM&#10;rYYTazH2FpDLGwiCjJbnjZQNqmneS9luIFO3x5AXSMKrs5m9uVzYRxlS35za3ckcIN9x70wT+m1K&#10;314B6J9fTu351cSOJ7yDht5HDtJQhKgW7ApC8Otff2unl0euqhOO7lue/lkcTezh5a1dP7u2X/3h&#10;1/bDzz/aZDy2BWNvyVied+r27GxuD9TheNy0CXXrMpZH7ZqdzsZ2Op9AmjQGi3Z2vrIPH994pOiR&#10;1JXGXTu5PLYPnz7Yi3ev7Obhzu4e721+NPUYJFJfjELKJOGTaqECFPYAyXWIhKSbRQifpBd96tBm&#10;3sgIXeMjnmRh1+EBYyFVZg4N2ragHMV9GNJvRdqcYt7lWFdzjMtSvWBViEAeUhulzclKwXKtmmWY&#10;p9Vp3/pXx3bx4YU9fHprS/q3yBj2uUtZIvu9Yds69HdnxnuGFJ3dXVimAvDTJizJQgEwJ+8s2mwh&#10;AnJDrFgz2mgUmEieyGTUvL2ROohQcI+kxfIa5xGt5QyC9TMvmwQAcrM/9L6Y0MeSbshOKc962oR0&#10;zlanNl6d0M62rzuJcskDUybZU2IQZRk9V0cD6y7nfJY3oJIlajWAOfdAwluMyaN372z8/LnN3ryz&#10;ix9/ZZek6es3Vjs+AUy37DDHes/aXXOD6plVB7wXvRvq5cC/w+fOkHc2tHZ/bIMZaxggXbEg5K2p&#10;wNwtMHdLLQgG+ZVY/8uQgxrzojOdWXe28HyzzKdD2h0rlCFLHSsBQHPMpwL5VyAZFUiFojsXZnMr&#10;ro6scnZuR2/f2+2n7617fmWKCl2BKEgiIJWm4gxwTyqxlisKcu/xpZ18+sEGz19b6/bByqszS/fG&#10;loYsFPqMFdqTYz7L6DnfHXjAt1yL8lkD0m3dJ9esE1f5UcpAUPKTpZVUznhpGX6L19oQNkhSl89S&#10;RSKJNMj+IQpgj9bXhsQAuA1hEEjVKb+AvE7iXZdfoF0gmDXFXZhyld6+4hq49yEAs64O8AWYAcu7&#10;5ZoTDRkbu9cjPgv4S+VI6V9JGVx6EABmlxwAyD1gGvmpDgLvSq6iIwkA96jeSqr35zgMfJfRsWwf&#10;5NVJwQs3RET5boC+2yJsbAYE1HVaz2clr0da/aB6BETBbQwkXcgHLleduKgukhjwWZIE9ZPIjVSp&#10;XE0JsuD3UY5LL9b5u/6+n+ADbpOAYpEHgLcbA/O/6qa8RRo+e2miLkH/SKoAqUlAcLjfT+iVRDrc&#10;aBlgKmkB1ychwLSIA9/lln2b+S3J4xbYRW6W5VVNQcykOqR7t5nn+xCG3RQAHdwgQuAGyU4csq5C&#10;5WBfJAEQH0gVAOMboiCJhdYZ1QNyIqnGHs+5ehMAfuM1KSBHyo+kPuA5AXuPi6Akz0iKpeDSBBEh&#10;CA9luhemDQGAHGzJ/gDQHNgeBEDcpQky2pYaFMTB3acCzgXMnwiQy2YgJOmp7hc412/0h+wY6AdJ&#10;IbYA9lv7PC9bBkkHBM5FBtbg2+0HvgDpn4nDmky4AxetrfusqwdBvipT0aYDI2tJESjLyQrr7jq5&#10;WpETjIBcqHz/7EmkQupKkjIEkgZXN1qX/7kOqtO6nl+mTf1ly7C9Bb6mH59EAbRpAYh03FUxMskD&#10;S8ZlK7ANSBdh0Cm5yAIgfhfQ79eAPMgIWt/jgJA8QLaWTZOkIw1oAaynAaMRCMC+DPpk9Ek5+1Ea&#10;x+CTKFsuQKWrvgfA3wa0PjnYhc1xL5v/QRQSIAIjNRgAXARgdBiH5QCSohCDAwhC4IoQYpOATCRC&#10;FkmF7SB+QDk8q+fDkpjICxRtBMSX8gK0AH9IjcCVNncZLMeZoJlK1+JM8n3Yu+ITyE1pkk1G0VwL&#10;bKaFsqLr5iENdas0AjUdSRPkhlUuUKVjLyPkuDa8QpF2ZSwMqJeEwYONsZlG5V2JPpDR8w79tn/I&#10;77IhSUYtCVlIVcpsajybA1DTL6FUyvbjCduTxILnFMF4l6uCmClKrIiCXBbuyfCZZ2SgHGcjDgNI&#10;U2yOMiDsjKbWn8ytRL2rdTa6MvVmsZD7Vgeq+4DUvcCgfVdeTdjsteHLRkMuVOU/Pg+ISdBfImSp&#10;fNKypTTAJWUFPss2RJ5f0oDNDItjpdyxIeRkyKbSpB/K9FEhn7MWm+yIjbI/HFuGzXRXKhC7QaC6&#10;3QO9M8YG/XjAxMjnGjYcndjRyb1dAO4vLh9tMFhZozaybnNhJ/NHu78AtN18bZdHj9arA0hKXcBu&#10;C9DftUalb93GxCa9uc06APzG2EZKkIpei/5oT2zJ5tijTgUAeY4xlqVtsjnIMObkBrRcSFoNYtSR&#10;h65BDZLQssUUMjQHOHYBHpWUTSYtSM2RE4aTc/I8lmceAAwArVzNAc4gDIzdMKQ3AxmpABJzFRmi&#10;y14lCdCPuacc2bN4DAbIwo5UAeWJ7ECqSFEIQcw9fynStU6JlTKQAxGGJHUWYUhkwwCwhEsfJDmT&#10;VKwHCHr77KV9ev7GroZT6zL2i/GY5WMRK2iuQoQHEN8xY2Q1ntkRpKDGmKlkeFeQqW4ekM47HQPO&#10;ZlXAf71sZ/2O3U7G9ny1sG+e3tl3z9/Zi8vn9uNXv7b3Lz/YBeDl8eLS7o+ndjmu2c2sabNmnlS0&#10;FYTratazN1dH9unpub29WNjDYmh39KdiMYybZU+LXo13VvbYK3fHA7s57tqknbFuPW3thiQg3Ner&#10;2NG0bWcr+rvPmIMwZOjnCkB6CsB+8e7B3n56bR9/+Gi3gP1WE4LXqEGQqEevaS8vVvb0dGpHEL8p&#10;z/chKd0G7Rx0IaMLt2UolzPW5PfhsGPdLs/3W3ZytrSXb57bx08f7ebxzlWQxhCMJu9V3r8y+Yzb&#10;+Sjeh+ZPSnNC6wEEIhENu/MHReGWy2gRhqa8/vAeNT72IQw7pARzrbeCJN2dk85sRX91GXeKURKX&#10;fQPtLDeKVunK21DeQhlII2NLwcsakircndrlxxf29McPdvftW5vengFSAbeQoAxlV+sVqyvAYr9p&#10;YwjR0dMrW16t3G4gzNyNdU8tPrqx/fo4OEGVm1Q2lkM2WKlq6pTMSQPzV8bNIgwueYBEuL6r3EP7&#10;oQvrO+tokXHYVVRnqSYq+CB93Kau9UbdI2w32m0bsD7154DVWp11LG9hxmakAPmCKGe5V1Gf8zJY&#10;Zi2KFQsWL5f53nHVpBipenxkRx8/2PFXH+3440c7+fprW314b5MXL6x2dGwxxrlOQaOM6wpgukN9&#10;GhDqzmxmg+XSGpCIKoC73GIN4doGePcnC+tDGgarY2tDGErdlh+gKI6F7CyKEJeyDlTIpzefO2FQ&#10;PhnWV8W2iQKg0nwuOnAfWpl1rw6h2ERXLgDsSxCp+nJl0/sHO375xjqnF25zILetWRGN0SzwtjRf&#10;ecRoBTarXt7Y+PU76zw8t+b1vdVlK0Fd0xCDPKRdUaOLPKe4C3na4e5VAcGpOvtbo+uEIT+cmaQH&#10;aVKOtTpD/VLtnrthVV31TL4FYYA8yUZAMQAi9Z6r/0j9SdIFJwwC2zImzgVqNoeQCQVNE1hXtOQd&#10;7gux5xxUAe1FwCtpG0Igr0oiBm5ovFYlkltREQg9I1sCd426Jg2K5SDPSALTGxLgJIIyHcQLUAvI&#10;A5IFuhV4TXm6ZEIAXkA+I/Bf8nor2rNIjhMG0jbf3faAclzlSCCfPDX+JU1QOe7dSHYDAsOyD1gT&#10;BhEI3aPyd0UGHLTzGbIglSSpKQWkYU0WSG5vwXdJLkQa1C5JQjwOA/0m4+4viYIbWK9BuJ/i6/Se&#10;7wL+sqVwiYXypi82UgYnDCIP3nbZgPC/f18TBhEOAXEBdZEDgfc1adiGFGjey0uakwWSez9zD2iA&#10;UJ38A179lJ77XT2J5z0vAL+Dek98lsqT1IdkS8F/G5UqJwxSZyLtUO6GqMipiatIca+rCa1TQBok&#10;OeA/8tJVkgGPnaAkyUIEcuAuUwPC4OQjHtggiBTsQgR2IRebyMoBgKZtfN+BDEhqEhAH6kWe3kb+&#10;l3tTkYPPhs6SLjhRWCeRiwOeO5DKEGUIpCvvNdjepI2k4b8F7EEsBq6QBcWw2aIvRMiCvEUWqJ9s&#10;y0QanBzo4Bn8RhlSdRKBCOqoe1QX6r656jfIwrYnqToFZX4umzopfUkUvkwBaWDN35JbVcZMDsBS&#10;YSOq5eNWSocsl963bOrAohGBbQEXGV8qIvG27e/ILapOQAVwAHpKIg27uxbmc5z7EtLVhmRESYcb&#10;lSaAqdRqFLFXhEG+up8AiNzTBmkLUC1PIZIu7Ib3TEaCStFUBHCatUK1YMl8goU44ukQQHcIUApB&#10;IMLJEKTiEDDLM/y2R71FOnZdokE9AWNyC6vIwTqxzUJopEPsEXAVNAtWG2Ui5WoDy7GwKqCRSIwM&#10;kGUUKN39FCAsI9UkFptms+sGjUkAuk6KRRSk+y/SEE6SlzYLbXqQhxDt3aU/5FJVdhqKwxCOMlDp&#10;mx3IUXCqSD8JCEBKviQLCm7kPsuph1wTyiZhN8xABVjLneGu+hKioKBIei4BoUlQ18M0AIR6pXk2&#10;Sz2z2rQkgue7DLZFGHJsnDrVV99s7zxh4Dyhj2TUTl3Xg3f3MAJpCgJNxVIQEhnU0u8iDFJxyMjN&#10;KO9HMQik2lWqAaiPr+384sFmo6V1WLTbHjkZ4lIsQdQaAIQegGHsrhNlbKk+24JM7dBHCmIVEvhg&#10;IMfjeesB9perS1sdXdnZ6Y1NxkdWr/atXh7YeHBpS0jD0fLB5rMba7VmtKllsTiAoDq0dmdhne7S&#10;Rn1IRrlrpQybexbgke9av7O049Wt3d+8sPloYRmp1tGOOElGzzGIZoqxpwjQJdoq0jDs120x6Znc&#10;/MpVaKdVBOwBuCESkixM5x2bL3s2nkrlSqfGEYBdzLL0k1SFFJArA8EqS80CshUF9B9ShpITBpfi&#10;aa6Q6A83hJb9giRKEfqd8Sq1o2iCuQUxTvAe3F6BvD02RC7iqipy6yrpQqEAAG737fXjS/v44rUt&#10;6fdqEmIEycxDkmsAsSHgbQT4GUEYTgEkS0BbHcJQ513p90ETUAcArqbj1immbQg4HUIcZi2A83Bg&#10;55OJ3R1d2rPzZ/by9qW9uH1hr+5f2OP5ra36PTse1O352cSuAPYiC+Nazi4Arp8eLu3XL2/tBWD/&#10;DPC/AvzKI9KUvjkZte0cUrEcAOS7kJR+1aa9snWqSeqWtCp916xmbNQp2Zy+H0JGFuOmzacQDkhH&#10;u1e3/rhj7yALf/2Pf7TvfvrGJgsZckMWIAytYs5mAOdLAPjJuA1BqPNuGaOUX+b91Mo5xlabMTXk&#10;PUKCWWsKkLB6rWhtQLYbVd9cQGRlnN+3JiCy3WtblfUpm0sF6n1+AKKo6mneraRoh6ydzHHWwSjv&#10;OMO7lEe4mhwF1IuMlTjvlrEQ09p14F6PxmcLm14sbXI2t6ObY5scT3zehaL7Pk7zkBkZU0dzMQtr&#10;nEHIRDJOXtzaxftHO3l7b+OHU+tcylUlwI9+aUJ8FAOi1W5Ys9eyxpD2X5/a+cunNr1cWllB2HoL&#10;q568sNbtB8vNL2xfp52sj3sy3mPTkDGeNhGRAx34iCzo8Gc3xHrEvA2CErHWQRj0u9bSYrtr1W7f&#10;PahVANnqsxbl90d9my0B2b2uVQD/bcB0jnsOs6x3jNUDeaIrl6w47HpwtrRsGHx9lG2EVK8Cj0fJ&#10;dstKq6UdfXhn5998ZRdfk7ieffXOjt68soYkDM2Wn4AeAnDL1KU7X7iLV7l6HR4dAfgXLmmQ5KBI&#10;anQGNgCot5kTurcxBPBT7yqEucHYr/Z6kIumlSFZ9QHjgN9aAv+QER2GJLOs3QAzqa7WRmMrkbds&#10;HKpDCEWdOmtt5iryoP87RyfurrU8nQPmx26PkYN8pKlrDtCvAGq1xcqqkIbGGWvi6/fWub6j3SdW&#10;5jcRC7lJLUIc6kcKHHfinoaycp3K/E40Ra46HvlZpEFuU5MN3jdgXLEY0pADxWbwxP1JCFaMfSJR&#10;o4/da9LKvRYdCIwL8EISdt3YV2o48nwkwlC3aKPv8RFEGkQAdlnz98hD8RoOqoBk1pctkQbWJ8UL&#10;cINjAWaSALSf4kMa9Mw+z8gtqjwVKaaC1Jxk5yCVIN27sQNwY2gB9LVRtJMPgLef4PO76ucSEKkf&#10;rev7+fsaPO9QF8+b8S7jaJEL9zJEUtTzXdVLZAHA7tGKEwB3EYZE3smKB0SjfMVOkL2CPBzpKtLg&#10;Ho8E5qU+JdUmPrsUQVIX2q/4DipTfSCy4H1BmRtC4on6SP0riP6sJKmCfofQ6z+9E5UtwkA9nSRs&#10;SIPqrjJFatbvzImGSIeS2iObBAD4Z9uEtWRBakhbkAQP9gqo3+M/gXvFJ3BAK0kDycG+QK6rLAG2&#10;JTUA1AeSAuVH0lUgX9IBJwyUxW9Sb/Ioyv485er5NZHw2A5R2VhAOCAMymdjR+GJ/911qksi1AYw&#10;hUd0FmkQgeAeSRZEAiAAOq3fgzDscd2FDOwBtt1bkOwS1qA8cO0aSBP02xbg3FV/1kRhS5IAge41&#10;eXBJA0D+iU72FZE5RFmuIqQ18UspA/v8Gqh/qRLkcRjWklsnDFLthISpj52QqT5eD+6hrM9emERy&#10;RB5EFlQvfpOLV/fgxD0br1UiMzLIDqQNPKc6Uc6GMHiifm7gTF2/lIpskn6TK1bhsidNNpx2MWH1&#10;XNiKqV3LJXYtm9izBJtTGCB/CNiV1yHFUQhL9x6CEGLzC6LTKjYDgJwkLy8HgM4DwLm8vYhU7EMi&#10;9vYBxZCCA0DvPoBlZ+0e8wmbqIjCLqB9L8z/bJgRwGc8E+hgKykqbaVZdt/kuXLWSUMCYpOSTm4u&#10;7ikPQCuV05anDcl02A4i1OeAOkQClaZ9qdsIjEnXPwzwirLxOYnYoiMFViWVyAC26wBvGftl3FA4&#10;Ql0VMyFOkjvRUgMAxcJVZ/EVkZAvfamVbAiDJA2SMMTY8HRKJo9FobhAMC/oUANjn4Eq9SpeCnVS&#10;vfYBpweAxnCWdgH0FL1ZUoUQdYgD3PLSh82xQFDHMJtoOEGekirIvoGrCIOiPSsis0eBLpWcKFTY&#10;aPpyWzhh02OhH06PbDQ7sgEbS0enXdWmRWWgyPvcoR929xSgT595H4ABBaRTrIN96qqTf7nRldpS&#10;BEAt1YaUEu9JUcKlZx8Oy2tV065vX9nbt9/ZSn69IVcNNogGG0+tUgXs191jTaPVBbAMrN7t0n+A&#10;AwDVtggp/STbjyiLVioFiJwc2bu339hicWoDNrgu9S6VGtao9vh+wvczq9VmVm1MrdacWjLTsFCk&#10;YKksAE6/NeZWq7JB83uxxKbenFu/d2aXZ6/t6vKNnZ89s9Xi3A2wwxp3WUmyAtuAGOMmDpBPizgw&#10;5qSiMuoGMSf6napNAL6jkQgQwLxftuG4YaNJ0/qA2GxO3or2Hdi7ATJkUCAvDeAr1wuQtgzjRKQX&#10;wss9kqRJ/W6H+SVJg1ztyulAYPAMkYIwyD2q8ovzTBzSEKdestcRWRBpkFcdxYJQgMEU406SsBab&#10;7dHq2E7lSabTtYakPYDZMmN5APgZA37a9Yr1Gw1bAE56bNDlbJ73VbbpaGiDXidwiUrfNIoZwHnV&#10;Bg0ANuP/AqByA8A5mxzby+vn9nh2bReycZif2LOLOzsFaE07DbtdDu3Z6cTOBc6bJVuQ7ucDe3ex&#10;sPsJRAISMa2kbVLLAOI7rrZ0NGzZrFezcUf2MfQvYLjFfc1q1iqFhFWZ54NWwZZDSBz9fX00tqvT&#10;mZ0cT+30fGkXNyf23a++tj9DGH79y7d2dXvmNkutGvMim7JmIW0DyI/yn0FQZAwsd7nykqW+LECO&#10;pEqWzUH26ON0KmZFnpHNgQhZA+CqYHB1+q5ag8zotLxWglhITa9uBYEdyIIbAYe1qLO+7UAAt3fs&#10;kLVRhylZ8pQrXsX2iErlMrLvtlpar7KNAoRhDlmgTfenEIYVgLTJ+JQ0as+iqTDEhHdcpH55xTjI&#10;Wm8xsCtI2OWbe5veHQOSB1ZZdG10e2JHkIjGvA+g7dl0OYPUjmwyn7A2DOzo7sIev3lrl6+e2uD0&#10;2FoAzQ4kcADpa87nphgsMda4/UPpwmojESFgE2H9Vttkv+AqnGx4vhHyn5xibAiDiJMMjDOVOmt2&#10;ye07SvLW1WlaZwTBPpoDykdWhjQ0JlNXXxJR2I4nLJRhTa5WLMO9EUk4ZfgsCYMfjpRdNUlShkKf&#10;uX1y7ORg8eKZLZ8/2tHL53x+tCVJ3ph0kn9I+SGAfKnD2rg85tqzHKBdgeNaAuSQB6nH5niHsqXo&#10;Ar7b47l1Zguvn1y7Vrpt6itD5xHP9T2JMNRlxzCeuhF0vizVtKq7sG7Qnr5UlSi/NZ65OpQIVJ78&#10;ZaBchkgUWas90JrIhk72IRUFSETKJShNSzUhS9xb5FmpHBWGE2ufXFiNOZjjc344tSLkQJIIEYoq&#10;hEGkIScpAm1M8mycPBJtqRKx7rMGeyRp2SY0KY+1NdMNDKST1CvGuwrlAcryepWD0Mp+QS5Z2UfC&#10;gGoFcTskHQjsC1gDQCVhEJCP1ruW6ChK8zp2AQTFYxvUAimDAqRJ/SfQrwdoCywL+AJcHaCTn7wa&#10;uXpSre2xHTyIGteAMEBCnFjoFD1IOjWXfv8+ZEGERlGbPQqzwLmAt4iBQPJamvCEtXGLcSApgU7p&#10;JX1QnfSciIOTGNVrfaIfnOqvQfparSbw/EMeAqZSFUqrLJ3wS4ogI22BdeUnAhLUxw2ZSYFUgXqt&#10;0xP6WHYUHqGZfvkcJ4LyXOVIEgS+K2DeDu3YBC7zuum76k6fbaQcGxUtd+0q8kIfbOw3XGKh/lZa&#10;t83bR//r1H4PHOSkISZQDhHQ/GZvD6QOm9N3EgRCcRM2vztxEMAF9Ouz/hOxUJBYXV1ysQb6UlsK&#10;3DOLnARSAjcoFgFRftzrzzhxCUiM21NAAOTZyF2hOmHQ8yITa7UjJxV8drKwtl9QvtTLPS8pf9Ie&#10;9XPCALDe32UN81N3Et8lfQhO59en+W5MzD367gAdQC7wzFq3Czj330juGelAxEeSDOonVSfu/dKV&#10;aQDIuWr91PPrtCEMW/yuJJfWHovC+5PySSpDpECAX3Xf1EXemrx8/8xvup/rE90vYiGbB0lVXFWJ&#10;voVgOJFZEwYvX/URMVDd1tcNadhIRvz/bZkrMB7HbNjDSsoauUMriTDEti0V3rJkeNfih5IWhCwB&#10;aElGuB6ysQG+w04adslcEXcFvgHkbIpSWZIBtQx7/bQUIC1AqGjFETbRkJglG4kAtlx4BkRCRCFm&#10;CTboTCnnerrFct7KbMLS1dWprK45SEEasJApQhLK0udNQBQAAI08YJRn5N8/E2EDlq0DYGtNGEKA&#10;2v0IgFRGxgAwl3go/gFJ6jA7kqAw+CIsIjrdirJBJgH+WYBXCkAul54KjFZiMS0CqgosqHKNGYNI&#10;yG5hDzCvNobZ5OSpKFupsImzsQG2dGp+KC9IkCR5NJJkQa4Tw4mo12sPACDCcJiOU36KawoSABlI&#10;QTy00VZrfqImXeEDJnAE0nDI/wLWkjgcKP90gnvZXKWKwmbQgSScXD3a3YsPdnH32o7OntrN07d2&#10;dgFAXl3bbAbQhvgk0zmIgAav3p/6hL5QUBE2/EPAQKBqxf+SDpEUR0BuIEUaYklANdcw34No24qa&#10;nbF2e2ovnn2wh5tnVitWLBGOWJK6pnn3BYhPrd4AzMsQu+l+6mUkHmPxUN9JuhBP5azVZTNmM2u2&#10;BnbMxtdjM23IyxLP1moNa7MZySi6ASlIJCoWiQMkIAXxVM0SyRobdQ+yMLNSZQjwrziRaEEwJoun&#10;tP+lXZzTL1cf7e7ug93dvrYGfRHhXYcBcR6LQuSVMa6o5IqCriCBcvNbE1isSP+8ZstFH6DZhITw&#10;vVfme5d+bQMkATYpxh+kNcI4lHTBCQOgWypwiuKrlIBsBZKyNWkQsWWM7lGe4nN4tHCRUIiU1AHd&#10;2J+88gDmTDYgCG4wS52lqpSmjBRlKCK0Ik3n2PBbMjYHhHV79AeEbTmd2wDwkGNs1yolj6aeZ+y0&#10;ykXrAczKkhIx7mrFgvUBRgLZ8jokQ10FdxtBMoY8P+L9XABYHq7u7Xx6Zs/On9qLsys7A/zczJb2&#10;7Sve/8WtrQA+NxCGFxdzuwPMLyBco0reprT/sl+zx3nPLgH8i3rW5vTj8aBq827ZBvWctaUKxpwX&#10;QZsMOna8GNtq2nM3tyN5puK5UwjG2aRjV1Jrgii8fHZjH796ZS9fP9hr0rPnN/b06aU9PruD3AEG&#10;IeQl5kmd99irFm0pEjPu2HTWs3qLdkIi2tSxIVsE7kkwJxXTQoRBHtlkp6N+q5ZL1qhDGscDD84n&#10;slAsZDzOSxNQJkmbn8Sx6O8esJCvCYMfqLBW6lAlyrxTwElJFg4Od50wyL5Ac0rejjrUqSsD8dtj&#10;W5xNAdsJ5j3EIg5pZOzk6Z9yI2fVdhGgCvk7mdj8amXd45G1lpAFyJg+P356Y9/84Vd2dH9hnWnf&#10;5scQkdnIxqTOqGvLi2O7efXA/5c2vzy14WLmEpMR5KLfr1ubtbfCO4uzBh5IiqDNRV7t9tlM+O62&#10;CyIHOjEjSXVpX99D/A/YEGGQHUO8UGZ+ZWmDJLAZ2lgEONesNR1aC8LQAIQrVkKiXLU91rht1gwR&#10;hzjrqDwj7fPewozXGP2fhMTkWi0rdVkjJgBxBX6Tq9Mz1rX5zJpLAPox68PxyjoXZ9Y+PbXGYmlp&#10;uUctVa0GkB4s+W0wsRKAvgFgbgi4QxZ08JKpkj+kT/8PIFADyEUR8C4JcLFVd5uFCvOg2u1AAHou&#10;qagB9lsiDLJPoJwia1Wpyr0A9Db1bJN/h/xqAP4Kn6uK8QAhaS5WEIGhpVi3FXk5C2GQilJlNgPE&#10;d00RqdPUK8l6mWMeF9cqRrJPKEJOJBFIA/7zvZFVF/LMdLaOOH3u0oYMJCMFaUiQT1Zek0jxVtvj&#10;K8QhC3HZKVCX3GDqKk0iFnFJAwDNUinRCfweAF33KgJ0otq2JEQgyRiPQQT2Bcq5R56SQsWGRWod&#10;D/ymqMtux6DTcsiF6+hz/y4EYgdgvgvI3aMMgWBXjWG+6NRbJEL3ubcgylEcBQ/OxlVSCzei1km9&#10;nnPCsCYsEI0NYdhhrMnlahB3Ifh/QxacPIhkqN5ZgLuAdQ6CUpQ0QKpC8sSkSM7UExAfqO6IMAik&#10;C1iLKGwIA/mRJGHYkQoRYN1jJwiY/6skyQHEQfUmPaFe/x1hUH1V1zWQ35AGB/QiLiS5glUKgq/R&#10;JpEs2rPLmN5l3rg6Eu3ZeG6SxEHJVZskgZG0QVIS8lJk5ICUBMTE2whZkAqPiIOCNboLZREHyMET&#10;QLar/QhQC+ALtAvQC9xz3ZO0QKRAgNWJBc/xjH7zmAprIrAhDIGEQQQgkALIjaqD43V+LklY3y8p&#10;REAaSNRNsSA8PoMIBNddyNMmbdSQXI0JoBzUW9osAOg1+N5VWhOAvV3Ig07eXS0JEvHZzoH68j0I&#10;lhb/TDAULE0kIFgHdUii9X0N1uXBKEJ9uLrdAb+51MDv5Rmtj+uDFSV99u/r/3VfIGXQmhoNVKCo&#10;t0iAynZpBsnVoVSeJ7Uj+G+X676TiY3EgftUZ96ZiIPap2dUxn9nfL3zl8+fCcQ6bQjDHoQhLhuG&#10;XjZsrXTIaol9q6UOrJjYs2QIwhDatmzswAqpiJUESAA0CcBL6pBNC7Af2g4MNHfYCHcVfIyrQLir&#10;KAlkCuxIFYfNRTquMqSVXq88aOyRh9SBFDjoUCe6WTbnnAB30pL5NOQgD6CsWlGu9XKAdsBVIhO2&#10;ZDZimbzUL6IAmRhEgc1VIExuMaO7lk8dWioud4UArgiEhc1YgZH2o1I9oixIT+AmVgnCohN1ealh&#10;k5LNgYIQSc2oWilav1lzo9gkwFxuSWWgrY0vzgRXHAad9utZ6eEfRiArLAQFgJnIRBoQFskkg/bF&#10;I66OJUmD3KTK9WGU/hRg3AdU7kUPLARhOiDtQwB2YpADbbRpQEuxaPJdLvUjqQgJWMvDjrwZyQuT&#10;PCjtARBD9GEilwIYA7Iv7uzp8w/24s13dvvwwc6uXtrlzRubL25sMDgG4C6t2RlZmUU5xWYur1Qu&#10;XXDCIHuL4L0FbnT5z9+vJEWyd+DdAmrlxeoQ8iM1NUmXFFNAYCHFAnS8PLf763vAXsMlUoc8F6W+&#10;KfqrkM9btpCHKOQhfCVAUo6UB1TnLcoi4u4N2ZhKFTZoFroCC2yPzbivU0Tyq9cDKUVfG2+1CcDK&#10;WYoFP54KiEMkVnLykC/JC1bLMukawGpifdo+WT2z5fK1nZ5+ZU8ffmWPz7+zy8sXkJCuG2FH6Fe5&#10;lg3U7HTKvwVolxrJHqR5z7IAvAbjUiBKhtBtwFq9lrEWYHc6rttkVON7CgLE2DvcsoPwNv20R74K&#10;ngY7l1oS4L4AINQJsYBfLBuMA5HHEMRE6kkyhA+LREf47gQXgs7cyxcg9U2Iq4gz5EHuOSWFyzFG&#10;FadBrodFFqTClGf8tmXcPwDMADjykLUmIKgi4AZJD/HuIpSTBwx3FE8DslkCFJYhTqVMygqQ1xpg&#10;rQNJ6HWbNh1AiMhvBgBZTlZu1H40XAHYT+3pMcB8dWJHEMBjwMktwOVsMrdlr+tqPzdHI7s9mdnV&#10;amqnOlUG7E4h+hf9ql0N6zxTsn4F4lKIuJSzVUpAGFJWLybdGPl8ObKnF0d2Qx7ny76drwZ+vYSM&#10;nI67Ngd4rgYtew4o/vrr1/ZWwdtOl9ZpAuqHEIqLU8gc4FAkCbDfBhQOmduTXtOG/Yb1BhC/Lu9v&#10;PrZnLx6ZKxeQBsZOQdIqSBSAWS6be/TF7eWFfXz71vrtJkSmC5GZWqNWtCxgX4SkXIG0aiNmoX8i&#10;EbI2FxEG5tcmSKVUzg5YP8OsRRobLl3g/Uu1T1IjSRLSpZRlSPWOpKtllypICrXPvYfckyry3qtp&#10;gCvrFOR1QB+XBw2AHPML8lOmTeOzpd2+e7T79482OZ0Baus2oL/69ImkIk3I0WA6sPFqZl3IRM8j&#10;mlchi1IDq9mIfMZ87zLmyoy5AoBda6MOfyRBkKckkQWRBjfU0yYkn+OyZ5CqIfftAjoUnyEkLyqA&#10;j13Wyd1YwtUtFYitpvEJiNXJewVALC9Gu4zBXUVfz7H2NqouXdjlPRxA4vQ5CVkrQMykKtQHXEvd&#10;SYC/CsDOA6yL/CfPSTnWwupiYTXAdwVikQO4p2RXNTmCjB1Zczi3GuS3O55bdzR1r3KZUtmj2mcB&#10;zdXe2HrzY9KRk4I0pFoHQUXAdxWQ3vB6dymv7dKKJoShCykv87nYZK4pNRp+SCIiKePuSpd6Qhyq&#10;o4V1js4gdWdWny7cIDrT6DhhqFHn+moBIRi6BCVDm9LkVRoNrSaVJfIQWVCsBbUpDjGRS1XZH+T6&#10;UwjA3EqQhYLsGIYTiADEg1SRkTV1dAJBeW7M3OhbsqOoz5JoDC0JAZEb1QhgPyzbAp2GA0BDxTrl&#10;Uib9laUPk4DqBOlQqkGAUMViiFUVFZp12/ObuD2DPAvpVF3uT11VCMAvVSUFSzusKH9AMuu+Tpyf&#10;sMcKNO/LvoH+fyLiTZ948DWpU1GuntuXlEJSAJITAIFqgWwBaoiI3KQ6GF+ThQCIrwkD+4vUmQJP&#10;Rm13xxoqNt1GQSpSe5AG5S/isFFbcrKg9JksAEghDIor4AbHCj6WgqRIypCjTaU2hKNFPuS7tlXw&#10;RJ6BkXPgKWqf97YtFS0RCMry+n1BUJwwqFzVgbSjz5IsUAc3AOa72rtPP3ocCZcuQAgk3aAvgueC&#10;Nmz6wVWRVH8vQ20TgQj60F22MkfluUhkYZerALpUldz5gUA4gNH7QJIPERaekW1CQDIA2yINa3Ig&#10;VaYnrAWK77Ij8uDEQvfTRpKu8mQkKcImSrR7bdL7hBzIHuJJlCTSIqxFcpUm+t29LHk9eH7zGQLh&#10;Rs5qn1SRpKJE3ir3M4GRypTIg1R3BLhdTYd6yk5B5ADC4AbSLvVgTPLbk90AqPspvksjWOccTOsK&#10;KFfSPSIYoYBsSFIhSYbbIwiYixxAXHT9DMr5XZjJ81p/9/915bnP9VS5DvTXRIC0ITwuAaH+Ln3Q&#10;714/8pc0Q5JefvP7pO4lQ2qpMPm+FNThL+RA7dBeFSS3tXCioAQGdE9JBxbjvT6pR/assL9lGQBS&#10;HpBThDhkozuWI1UB6ZX0oaWjexbe27LY3o5lASQJANThzhYboABjQBgcVLpUYde9IR2waWjzcPH0&#10;F5uLTp8EdHcBnbthiEcSwEsZIcB+GFAlAhEB/Mh2QbrycQBVJH4AoDyweHLfkql9K+bDVoUwNNlU&#10;a5CNFGWmQjtWlu64DKBpx6FsMCRpcDuHMMBMUo6Iuw8NQKGAMp8P9D/ALcULpl6xZNxa1aLNOw0b&#10;12tWlNcjBr+8fkSYeFFAtlSWRBYU2lsvRmSh1e67nYCMHhNZqZ0kXM1KQFBkJQEZkmtSuRSMQ4K0&#10;6WcBT7lqHrDPZJEXJNK2jH8BbzJmVkyGMOW7zYJUw8KK+RCc/G/L7oN2yw5CKjUxQEupASiYLu3o&#10;/MbOrx9tfnRFurbTs3uXLHTaE8vn2RBZMOUVpNHu0q+0hfe2rfe4I8BMn8gmA8LnUagFcpxcyW6F&#10;9702knZp0hZjYFsqTRAOyMYegy7NhK+Xq1Yv5T0In9RkcgCNcrEAAYAgZBVXAuJEu+KUrWAgCZ6R&#10;16Y4i2CrPwfYnFDPpqXYrNpsYi2dKJaKVi6JRMi4WuBFxtcVb0eShf+AhWQ/moVMpenzDABdNieS&#10;ZEzZ/Jfcd2qT8TO7uvzWHp79ym7vP9p0ek7dypDCtEXCEDb62D2ArSVlSvuMe0VCT9DPJYBLA4Bd&#10;4d1VK0lr1NPWakBam1lPTT5nIeCRyA6kYefz6bG8eynisrwaycjVDe4Z62HGo8a7xoiTWq7yWqV7&#10;ndyKeNO3srmpME5EGGTgm8pESXErVguMpxx9CYAEUKVkSE1+qXzGivUK4wHCBGARkM1AzpJszLLl&#10;kevWBOWIAI0A1k2IRzEWhjTErEDZaeqSSychl20byFc/wGfUbNtqKNB+bhfzc8D/id0tb+3FOaB0&#10;dWFnw5EdAUxOAGrngJslgHQB+DwBiF4fz+zl3aU9PV/Zol21AfN22SrY5ahhx115RSoA4nPWKSdt&#10;oIBuzQJEJm3jVtFujkd0/VOBAAD/9ElEQVR2sxraxaxjR+OGnS4UhI3vUl8aUTf6oAuon49a9vTu&#10;1N68frCL05WNey07ggRcnp3Y1c2V9cdjVxlSDJYGY6nB+tJpS60ob9V60caA5+PTI5sv59YCVM2P&#10;TgHXsocB+EHAKjzz7tVL+/HTN1ZlHGfjUauRR1HvE+KVg9jLIUKSTTrEpqNTqdBhjLUo8Izmqpvr&#10;+SSPZJFYxL0jSQKl8SCVMo0NxdiQvVAkIduswBZGkgdftyD3e6y/BxonstnKRaxMHy+uju34/tKK&#10;fYhOo2I5CJHUZdqzvnXmXZdWdIYt9/TU7tQhnQo2WGTNarr3rTZkYgS5UzybLuRJEpRGrQY55jP3&#10;VYpR7uXaBijSTtlqOTFgTVeQy32pKLDBKXngNtlbxVlPk2zAUm1JZiADFYuTDiEPCpwmNZ/OdOy2&#10;A5lyzQ9IQqm07bHu7bM+xGtlS1OevCSFGOOHkIUI7yHJmlySDQFEIUt/K4ZOjbFZZ42Q5DIP4Ezx&#10;npMQZQUvq0IYpLaUqjUsXmZNASgWOyMrteUdif7oj92DUwmQKoPlYqtj+WbPKoDvwdGF9VenHkdC&#10;ZESEIU+f1DpdazLGq7RBUfCrjJMWYH54fGrtKeRMBxzDgTXlialL3ahvczKFxF3a/ObB+seX1jsm&#10;b/LvQEpqkIgC+0e6oWjNbcvx7vLkkaUNadqS4VqG9FTlihXQX6JNaluWshMAzxh9kACMe0C1IsQR&#10;gJ1q9Z1EpCEr8iSVoc6KAi2biBTtTnVkVL20lKI/0x8peUASKC/XIWaK68Bn1tW9LHsa+eYgGDnA&#10;ewqwK+Nx2YPsS50nHagEKS5DlGcktfAIzRAGuRfdZa+RGs6TAiAcsrCjtDnRhyBuMT7k+ecJ+8FW&#10;DmBMW7apx57UkSBHYdqwT7/IEFrgWKf/kgIoSYIg150eRG0tEZE6kQNw6qfPeyIRDv4BxwB3995E&#10;+QpIF28qknTHAb1IhpONDXhfP69T/c0pfEAYBFIF3ElOGMgb0rCVlnRBnpFEaiBFFUlDZM9A26Ua&#10;pRN+J09VC0FOQ2oTY3KHMSeVKFeDEsAXEKeszyf/Igrrz08EpKVqE6MO1O8AcqO8dlnfA09Qa8nJ&#10;WjrhzzLftthjt5iL/jzAOnCtCmGQ9OFfkQZAMknR3SVlCGwPeC8C49x/kKtC3Hk/apNIGEQhSIB+&#10;SQ1cVUiEQwRDhCECYRDmA+AC4qU+5O5ON21U/0mFSJ6NFPNF/ap6KE/VF9LyhLVmK0W+SfLU75Lu&#10;UBeRteBd6L3wO/jM7TD47KpK4IE9/hdJkWrULmvUZw9PkjY46OY3EQWBfUB+oG5FO7h6PAgAuRsT&#10;r4G6HwA5wP4yCWzzn8A72EPSEpWxS3v3qZMOy3el0kn+UmNyoiDJgsC5APsatO/I9ksgn7Tx4uRS&#10;AgC/JBmKoRAYOK9/UxkezI16OxEI8vusRvQ5Xx3uQNw8P5ESMLmuutfvUZvIk/s2v3mCJGxvgfuk&#10;hiqcu7ULYeCdtgEuNTagAoCoAMAuxEjxPatlDq2Zj/J51yI7TywMMIwBHDORiCUOAa+SJEj1SFcA&#10;iE7RZCdwEAX8sBnuKrFpSLz8BJCrE6ctPm/HaBygeIvNb1uekyg7zKYp4rAfA8ysQf4hJEGSBaVo&#10;8pCNWH7mIw7IGtW09aUOArio5wBh4V3L8UxO98cgNzqJIx/pjkvXPk1KArDi1Mk3b9+4g5N0BS1T&#10;fAEFTFK5+WLG1U4WbJ6DVo3yJCmgU9kEQyxuCU1UyNAO7d2HbOwdiGSkrShQBpANgICkElIbkoRB&#10;/8ccCOgak9916pPIJ9h8ClbryjBZQFdB7ADn5H1AvykOQpiNU+RhG/AoT0IyoParA3qVLTWrPQeJ&#10;8ucu95utZgOQ17MeG06n27Nub2jD0dRm8xVXCAOL9CFtyVXYtOt1N8LelmrZ9lqSwDtWgDldPRK3&#10;ALRLEHRdJ93Hf3tbgB+/h/6GvceYIBpUBUhBHSDXARzKG0wRkiS3kuVyEbACkJdHKMB3mH6VuoNi&#10;eiRYcNIsrBc3z+35qw8AlGFAJuiLCGNOuvn5vFR+FOEaIMZz7sWKBTjOIn/AQqWAUXs64QDIHLA4&#10;ZFiA5bkpkanS95C/wtjm41t7evvRHh8+2snxlRXYzGIsJoox4pGXabtsb0SQgpgZkGP6PcaYTcVj&#10;lqWfC7kEfR2nf4u2WvUgYy3rdor0ddla3bIpAFw0zjgWcZWnLoiDSxuiIr2MD8a7SKyMnkOkfakk&#10;AdIlYThkPkiCI2mOIj1HAIgaw5Iw5CHQxVKaNiUgCBpzBcsBprL5vNUE7gCAOYhZTv3cqLq+uE45&#10;S9Uq+UDGGVthSQgZT7JN6AKUBw1IGOUrdkpN8R4YoxnqkQGkthtlmwBCe4C3Satt59Njuzu+A8Q/&#10;AtYv7eXlO/vl3c/29f0He7q8stvlmT0747o6spNRz04nQ7s+WtrV0cJe3F7b8+tzvk8gAiXr1zI2&#10;hyyshlXAf9eOZ3LvWrKB5nUD0gBZkMvT00nLLiZtezga2dVCQeDqdgp5OFsMbQypb0KUOrUic7YA&#10;IazYcta2OfdPJ5R/sYI4n9v53Y0tLhTB9whCPbcSICyXy7h7z7riFvC8XAd3mDPy4qXo76/ffmWP&#10;z144qK7R/hqAVXYf3WbF0szpaIh18VDSs31XBcswXxX4MQsgibFh7zEfBKYP2DBc0sp42mKdlMc0&#10;rT9yaay1Ql7fZDuTYv2J0vchfkuXclbgvaSLaYhxlDETZo7rMIWNh/mqSO4HvJ+wVNNKGcAo/ff0&#10;0vpnKyvT72U3apZ+PWRh0rcjCNRsNrTRsGuzxcgarDmFWsGavQZECjALuWspaj/vWsQ0r8CM9Ivs&#10;NUr5rOWpm9wq5xlL0vFPFcuUrw2WzU8OGZh7bvfERih7hwMAh9Qqt7Xhs8nvAlwy9Y7l6j1ITsnt&#10;s6qyK5kC1AHUadZO2X1JHWkf4BitlCxHnbK8n7gCZkKCSpDXPAQi12oA5ntuXxFOZ+gnBbejrYD3&#10;GoRVnubCBdZo5kS0UrWKbAIAy2HWilSV9y0j49nCXakWebZBPTqTkbVGI5cO1IZzq09PrTY5tdX9&#10;Kxud31De2OM3pCVBptwSz5XbLSsAxOWatbOYW2+5tLpIKYS5OWEMUW6t13fVqTLEoXt0Yvcfv7bb&#10;j99Y7/zS6rMViXqwJhc68mTUBeAD6kl5nslDMqSOlFB/i/zIboLxW55LekB9JJFhzieoS6oJcQCg&#10;SwVF4D0sdVCIRJ725MlP0a2TkpxQ5xxEK4gIPSS/c6tDiIrsD/p+KPWWLEQgV7RIqQ75AJyL6AHW&#10;UwDcCPmG+C/EmnkAaNzTKbXUQbhKyhEVoHfVHtkE1Dx4mZKA9HZWYFquQ5uAcQFs5ojKWqedjMC+&#10;bBiqtg9hi/YnlhjNPYhcGAKyDwCXDYOAuFSfJMEIJANS+ZFEQEQBgO9kJDjN3xO5kKSC664kJhAa&#10;la84B7KJiEGqAmAfEIYN0fCTeMaspBZ+0i9ACtgWQPWTdYFUgV3dI9Lkp/oC/CT6RbYLUsVyYE3f&#10;OKFRPlKHohyRJdkdKPbEHn3mNgj09cYbk6sVkfQu1bdfnqJvALy7K6W+ymsfkrUH2VEfSkXMyRPz&#10;ztXKIOtOyJiTf5ESANAhOiJ7Thgoy9V5XBUIkMzeKReqT3TSzWePisx9h2XGQL1vO6U2/VRd1xPg&#10;LsJB+xQobosyXRIgKYMfKqxPyPV9QwQkSRGZ4VkRBkWVVptEFlxVSnnRFg88pwQO8DbxXECg1uWu&#10;+0QSEPe2xFWqS3uqr4gD/3ksGUkudJ8IgYC7JAlSM1K9pP5DO3fAAHo2IAz6n3u/MBZWcsAvwA1o&#10;99gGfHaDaREKEQZ5S1oTj136et/JS0BUPHlf6P5DT/rsXiklWSCPXZEBALy7St0JytmFDEgVSoHg&#10;ZOTsfelSBxEeJf1G2U4EeH47IAqeIA57Ig38Hthe8JvK9PK+IAeUFwSP0z6lQ9MguYq6CMNawhCn&#10;j5+ILNRSMauwIRUAClkATj66a41cxFqFGGBizxIHOxY/2LdEKOQ2DRE+HwowiyQ4WdDpM2ArdOin&#10;T6GUiAKVBNRtsXHsyHMIYC9UKlu0zILGprC9PiXXqapAdIQ6hCEG8lgjlQ0ZiWZk3JwFXLMxCiRl&#10;ScVCwroAjulABpgFq+djlkvsW1JSkLUrWIn6YzppBWhls7JtiFuKzVjgy1Vo1sBYgdR0ypeBMKRy&#10;cYumw+4OcyCvODOpwQAmqc8+G/Ye98lb0SEvXqe0As4yog4BZnXiH6GtYUClJCzhMOUDDNUeEQbF&#10;hghJRz1EmfSL3GlKmhKnfRnptMugUR6i6McdAKu8IR2weR5ms27gLJeqUmnapxx5MtJJpexDvM8B&#10;liGelYtNRV9W0CkFVGuRZJjZaAIaa5ADidTlqpB6ipwoCFw4rsGj008ZPOsqoKyk9xp81snoRo3L&#10;PSnpPwjCvlSXxDy5hpkUg+HUlstja7O5NQFYfTb8DoRBriMVZE/ubJtuMCrd3jLgN+PvR6eqeQUk&#10;SwNM8mXrDqY2ZxOTC9hsNgfJk+6gSCBkMV9kPOTpC/paRII+km2HPF25RxoWO5EGZ/Uh2sdvYRaR&#10;MItFOJJjDFQBlxO7PLqDNLy06XRlSRaiEONWREFtC4mEqW/VVtqu38O85wQLbpb3kckwNgXgi3Fr&#10;tgt2djGx69uVTQCqo0kDwqNosWzKuShjEcIR2oZYbjE3GJtSP+G9By5qAxuGfYjxngiDvOQAPkUc&#10;5IJYhEEG+uonDwDH+03xTE7zwudCcq0uo1PyCmWPbLKYeXCseqcFGQQUArzkuScJEZCKU4zxn2Ec&#10;Kz5JiTnXl/cfCHKa8VMGjPYhGm15RoLc5gGkVYDiCMInnf8BoO64P7N3t2/tW0jC6eLBnl28s7//&#10;9T/ZL29/sTdXr+3l1XP75vUHiMGtnQOi7s8v7NX9vT2/u7Z3zx/t7bM7u788suNpD2JQgJDnIQt9&#10;uzoZ2sm8DUmv2pDfehCGHsShC6mQi9WzUYvUtJNxy04gCyeQtCXXCn1TZK3pQk5FNEbtDPWFcJAa&#10;dfLQ/Tendv3iwa5fPreH9+/4/NJKkJ9qswmZuLTTq1PrjgCv/bYNxgMbTxnHq2O7v39uj08fbTmf&#10;2wwg2ASIynW0bFoknQkfsnbxnmSYLkIbTwD6Ga8ZAFaETW6PsaeTJUlYJR2U4wV5btP6oPElz0mS&#10;xLqjB8aD1kHFZInxvgbHS5ucAw4B9EmRBkiF1jM5TNDhxb4COkoCxZoS4T2mWUOK3FuDFHRWU2vP&#10;5TJUKjVTW12e2fnFmU0gEoNe0xbHU5uezmwIAVucL216NAM8y4uaVKoKrBN5qzRLVuvUnDgo0KIO&#10;FgTo46WK5ZsAfACKJAK70agfbmj+yfOGGz3LoE5AQadROtUDBMRK8gzUhtw0WfuLEIYywH0IOAe4&#10;NutW8FP6sYPacKlgGUlBhm3LSlrCWtGbj216dmSNEfOK79k6oF1ei3ryrjS2PuO+QX6N8dAJRbhU&#10;BISy57DP5NsdNzRWbARJNmTzIDeobe5tk193OrDBUmqLM/9vdnlvl68/2Vje3m6eW//kysoQhpRU&#10;fyTdrJZdkltoKvhbQF5aM56dz9y2Ig2AFynxWA/9oRtyF3uQiPnKFoyn0c2dZSET+QGEYja3Cvfm&#10;APa5zsBKlFPm9zL3lwdyb9p10hMu02ZIRINx6R6UICJSR4pBgGL8n6YMBWc7lBoMIPMQ8Jhgvipo&#10;XpE8cqzJeeqWoW4iU1Hyy8gmbzCxImUqdkOZMS5ycsB7PqCdcRGEKiBdaoy87wjAdl+n4AA2AdlD&#10;wO2+SAOAOZSr8O5aJqPpMP0kwuCn5twTqui3gR2U+rZfknvUjslwWS5K9xkLh9wbAkTLoNdVZ3ju&#10;oNWzOPtAcjy31GhhkdbQiYe8DgWn9wr8BhEROSg1nDxIzchdlnKV/YRLMVz1p2WHDd4/JCTUIEFa&#10;93hW9hAiE67GJJsGtY0UnPQHpOFLuwWdzAeqODpZB6zyWYBXNgUiDQ6YHTgDwCVNoG/crsFBOe0S&#10;0FX7VIbKJHncBdIWdZX61g7t24ZsyGhapCpwGUt+KkuAXuB3cxXYFmgmT/X3HnvjNnPSVbx02i+X&#10;pgB3j7UAoXfVHj/9B8SKMCSoiwC/rjq1F1CWpDAMIJXqjquxgOHkuEEEgPrvl1oW7kxtvz2z3foA&#10;IgYZo85SwdI7kccrHx/sqfs8I2mj6+QDamWToLptqY4ZEYagb5UCdSj+U3+LWGksbMibCBB5Bipb&#10;JO75nFwlSe0RQaA8EQepH6kda4mD2zTQX67+xDuUmpKiSssY2NV+WJ+f7B86uZH7WNlbOOiX5OEz&#10;YeA+kQNJUA8kdRC+SNiB1J5C+q7Te+UlmwlA9SHP0V4REI9lQR8G5EmgPewn/UG8BfCX9ghXVwJf&#10;7pKvJ33mN538O5j/C5HwoHAiDFKjkvSA/wICsSYSut/JAmuxEwb2Hsr7v0oiC4EthgjEf08YpIrk&#10;z69TVCpJmYNtSwFO0gd7DhwykT0rJg+sCVlol1NWzUTYlKOWBVDEJFkAKB8AbA8EVnXyLKCl02iu&#10;e4A0gTadOu3IIxIgSxEAQwzoaK3pnhrkCk9ehyRe34EwSGc7JDUMNk75CS9W2KTKORebF6tZKwCW&#10;8qWMye+//M8XIAwNNkgFb2qWuV+2DdEdC4eesHlvAxAP3P1nXMAMsO+eZMg7ITUPifQhONrkBeoV&#10;ETpQEVGk5gDgJyijASEZDVlQKVdqTbukPZ5XhOp9BpeDSjdGBThAANyTkMgCv+9IjQUgId/qkli4&#10;QSsgUOpX2zwje4YogExqUIdOHHg2tg+wFDiFMFA/vw9QsC+yEIt6uW6EfEA+3ucHtIG8Aftqjwx0&#10;I4BRRZEtQ36qpaxV2fyLXBUjQYAxIAoMEEkpDnmOtEs5UicSUHayQApsUjaEQb+LYPGb7uOz26ms&#10;YwXsbgfvPg5wPzk5B2Q9WL/XsyrAU+VLzSINoMkDgmQ02pPedL9lrTZghHrmcgk3KC0WshAGGU33&#10;rD+cUOcSYFlqGoqUDBlgnOxT73g6bWk2vAS/S8JwAGBRgDwZgUtNLMQzUak/sIjsh6IWYdFIsDDF&#10;WFxiLPLFAqCq3LFBewzgPLEyi3VY0oXDsJNHvVd5BIvQt4cO6tS/jHd+i0LYMtmMVaol79dSRSfU&#10;RTs9n9jTZ2eQhoWdXozt/GoB4QEoFKmPyALvZk8JwCgJguxX5GlKJ8efJQyQygOSAOC+iCXv5pBr&#10;DiIlH//1esmNnKXjLne2ctdaYm50+g0bjjvW6zdtDugZTgFNAClJGOTFK857l5qSDGrzmZTlAdfl&#10;LGOE36r81yT/IgA0TRtbuazNAEATyF6vmPXo6DXeXx9SMoIwDCH7Czbcj/fv7Hff/cme3X6w+9PX&#10;9s2zH+zn97+xX776jX14/sG++/itvXn+wmbDod1cXNj7Vy/t04c3XJ/Zw/UpgL9v80HDxl0ZUpfs&#10;/GhgF8dDW00Bs6Oak4hWVe5T09aqpFwt6RgCP2a+L4ZNOzsZ2+KoD6EUmTy0HPOkA+mZK9YDBG7Z&#10;KdjxmPt7JQhd0WbHELrnt/b03Qt7+93X9vzjO+vQT0cXp/ZB8RSeXtt4DngETA8gDlOA9uPjU3vz&#10;8pW9evbCfvjqW3t6eWNNQG4uzvqTZh1KQsB8zDB3JbWBUEaYp+l8nv7vsYYUmdeBt7UwhPaQuavx&#10;Kze5MmCXzUMOMibbFA9KGYMEQABEJvPNqs2vL+zk4cYGJ3MrtGqusiiJ5b7WL8it3DWLXOxoHpNH&#10;VBJL3pkiIzcgDe3F2AZHjMOrM7t59egxI9SuoUjDpG9nTy/s9bfv7PH9czuGMHWGPYgOzxdzVm5W&#10;rD8Z2vRkCQgfWAdwPTw5cXebZYBuXfr+fE4C8nytZzPUvFMQRtfJ3Qux2cpVNhsccysBOGuMVoB7&#10;6fePLc33ZKlmNQBxqdO2nAD2eGJTnboD/tMQiDJEosK7yNGePPVpTaTSM7BCuw5wL3CtWZt2DpYz&#10;G9HOycmRDVZL2ryyGnVWULdwMSANUdklyKgYAJ2sVunPtkd4Hi4XtqJ/xsdzCNQSgjWBcExscnFr&#10;Fy++sstXX9nD1z/Y6eNr6yyO3WNdHPKUI+8i86QIKW9A0puzKWRhQd3pl37fUwPS2YIMiARVaGdV&#10;LlcVp2F5ZCUAf4y85D61Pl/6f4rRoIBuuhYYP3K3muUeAXgRhqjqDvgvDAD3IhKy0+C7jMQjObnf&#10;hhy0+pasAaQBpJFi1QmOXLgWZGNBe0sQB0lYDuWWVt702I+zAOYURECkqjIYONmJq+8oM847jkEA&#10;QuR9KAmQJAikAwiEPCVFWTsPAbphkgK9JVtdt4GIQBwOdZ9O9bkvXJUb17ll+0tLD1eWGS8t0uw7&#10;qJYKjiQaUpvZ9hNlgCKgcx+AH+tPnDREOkM7qHcApyIBylOEBCIgSQH562Re6k8iDO5KFDIiewkR&#10;BsV1kM1EECyua2H6KAKxCkk6wf2qn6sdfSYKxeDUnuu2TsElTQBoOlng6qfa69P/jdGzQPcmVsIm&#10;yfh5A/o9CrM/Q34CvWqvpBkiDfSRPEltUU9FeN6XXQX1dQNptYU+EjlT4DNFalZyj0BKa9AsMC2V&#10;q12REdUZUiCSILIQeBWSepCkCwLQJAfZ3Leuv6v4qH2A7R3uka1R4OYUws8euiWwqzxEGOQFa3Ji&#10;icWVRaenFpH0pzuySHtkCeZ2CDInicge9ZKnuB3WPgfi5OM2CVJzkq3KRhJBPUTKpDL1WXIjUiAp&#10;g0iDk4Wgjf7bmnhtCINHkma/D4yoJT2h3gB+xZBwKQnf1X69PydcKk+fXYqgdkqSQt1CkAaw6xOt&#10;WVylUuTuSSELSht1y40hsq4iCgeQDyUP6CaPRO7GlPJ1j6thUQZpQ8BEnnSSvzFudomD7lOSpACy&#10;IGmCSxREHJwwCMhrXZU0gKvfExALSSBkkyDD642bVScZ22BRSRpc2gBm9Of4/GVywqDfRRaU1vd+&#10;mUQY1r9L2hARYRBJSAEcMwDoHMC9kIxYJQdZYLPus0nLY0mVzUgnkzJgdfUjrh7BGJKwA7gKohEr&#10;0RiSTsjdGxIDZp+X7mJNnUCweMVYrEKQj23ykA7+toK6SaxP/lnpXkv0DQCQCkYRslBtlKzVYYPh&#10;muM3gdACm63cXRYA9xkAt9SQDsOQBoC9vPiESVGSSxpI0gGPRg7Z4GUQHXIApVNiuTWUG0UBVxEL&#10;qUEdQBrkwrVaK/qp7oHiOhwC9sgjLqNoGUEDHqM6ZVRi4w6Rd1ibOMBSwNADcekapp9o247UjbhP&#10;welkpyDPSYeQFRlFe5A67pNk5BCyts9Vfvl1guhqXZJgMAF0Yq5YDpKMyBhW5EeubfU+5ML2ANCX&#10;AHhkEhHAISAdwCed+QT9GlF58Rj9zECC9IkwqM/lgUfv8bOakSQKkAGRhP82+Wk75QTqZ5vvuwH5&#10;oj/k+1+xFsps0CUZNVO+vCipnnHKLgB6JPXoA2jbgKAi5FDGuzmRCqlrAfqbbIJLNtUyG2GYMaTn&#10;0gBbj0RNf0YBvCnFnYCAeN9B0g4hDu45ivdyEOUz4CUeV6wNiBKLTYaNIMWCmibJiDrJIpNh0Smz&#10;obh0gb5Vv0haJINgBSHMSPUIUKiAcwq6peB76ivZFpTKBT+JlQ64/OiPJx2PxXB9s7Db+xXArGUd&#10;gHCO8RmizrJBcKmN5g7gTpK0JMQuiCsiOwbGjcgCRNelC3KzergDwTl0YtJoVbwsRXD2AG75pJPn&#10;ugLKjVrWGwCyR3WbzgfMkbJLzPbpL9VZKi9ZCEJeAbsAhI0igJa+q8mwP5G0PHM2yTtMbm9bhTaP&#10;qpACANusXrGOPApR1wGkecycHNPvI4j/LRvFD29+sO/e/mQ/ffyd/fjmZ/v49Bv7889/Z7//1R/t&#10;5eMrOzo6tkajbhOA59nZkV1fntj1xZGdrQCGgP9OLWvdZs4mw5qdrPp2suzZYtJ070fdRs5VDhVv&#10;oS61rzLrUDltI/r6GJC4XADAmgULM1c1ZzTeRWqOOhU771ftYlyz+5OhXZLvYta247OZnd9B6B6v&#10;7fHNM3v2/gXfL+z6/tpevXsJyTuGdAFQa4pfIduUvD3cXdr7l8/s9oy2vv9glzKehSzWchk7Wcxs&#10;Nh4y16RuxHqhQxRJFOm/JGSi2mpZDQAmA1oRiJRUbPhPhEFzJ8p873UgS4M6c5MxLCkFpC3CepDK&#10;Mgeoy+L2zGMkLG7OAcYjK9Sr7ihAakySMLoTBUktlSBNklLEIOAZ5lcZoF2nn7pHc/K5sPPn93b/&#10;CmJwdmxjfh9Bjk7vzu3VN2/s6vHGuuOB1dsty5aKluX9V5ifx5eXdveSvnl8tMt37+zm49d28uKV&#10;Xbx6Z9OLG2uPZ5YHaIYlWRBRABDo6qdTiuUiwrBP3ZhrtcEcwH9ijeGRtcZHEARAG2AoVYIMAGjl&#10;2rQGERmfnrm3pEyjBmAGzEKcEryLhKRr1Tygv0RS9OQyYJ39YNi2NuSnR5vGksicntjo+AiQ3re4&#10;VPDYZw6yAJeMbCaY94DleFmxbsij3rAB73RxIS9IEFDGZ385dzuDxfVTe/rhe7t798muX3+0o7tH&#10;6y2PrQpQz/KcTuvLihuxgEidndmActuQlTokQa5o+6en1juRi9qFdVjL+oqxsFxZi8+to1MnDKmu&#10;vCEdWZv/6jKUXhOGymjkZEAxEOQGVkluTjOAcUkRopAAeXuS0bf6TZH9k1rfmJeFpghWDxAPoIew&#10;yoBcEqEsJEAkSXVP0S+JcjmIA0FexTqEjfzVHyXlydhNcX9U3vlYyyONpsUgWxH+T1C+4kLE2Mej&#10;Vbm6lfvVil+TbRlPQ9S4RgTOpW6jE3QA72FZHppo4+zUasfX1rq8twxAU0A/cH26PkUWSOe7PCmF&#10;aEu0N7Iwee6Sn8C0JAIiApvTe9kdSOVHaR8CEXyv+NWNjVnf3dhaz5GH1JFCAN5Dkrtf5T63a6Ds&#10;jctSJwgkB+aM3Y36z2fVF35/IpAtdSQ/mQ+Ig0sdIAVOFiRRyFVpkwK/ySZB/6+BrgA943GnQHm8&#10;HxEDJzYkSUMkCVHAOvXNkyzPQxYkiRFhcDCtU3JdVU/Vb3MaT76uGqbE/5JAbEcBxtRZpCE4aZe0&#10;AeAvCQS/beJJSD1JbZPKjgjDDpgtMF4m6SrArWfoq4P2wJKrC8ucP1j67N7iq3OLTFYWHx1BBI8Y&#10;G33bk/G3ExyVB5Amvx32ZWFBV4tKAKrXIP+zxEGJ9og0qJ8CD1FBm72eJLl+dU9I635wgsEzW1JV&#10;Ip9tCIpfRZLAAE4EBNTV7sQXhEHvUqpZah97vwen416d/iu+jJ/+S00JUiD3pF96WHISxXdPUvPh&#10;ukc+u0qyKXCiwX/+rIhS8MzGhkCkYEMGJA2QGpGTkbV0wCUEIgpKfuovkhCc+rtrVrdPACtAIvYA&#10;+RvioLTnUgk+72x+A49vVJM8sTZ/TkEeXxpuf3mPqyFt0oZgUIcYffkkDwjKATQLgMoiYKMoY0o2&#10;rlohyaad88ikuXQcwA2YYcMLTpsFgNgYQjoVpTBtngCrw1QKMkDHRcVM6XhAn16KXGNp4Q5lJVLj&#10;O8BdQdq29rdJ5AmAlavRNCClUA50aAWWKtWCeyiRoZ5OWgXUpKKRA3ClAApJSIH7pBdpkJ4vSa5U&#10;5VFEIDwwOt1z3XGpI+mEVkREho5yySo3lQXaKbUl5SW3hdINjqUTpgjTIhz74QD4S7c8DtGRHUSc&#10;/lIMAvnsjwBcBRy0iQuMS2IiwrCtdgmUAxJ3uX9X6j/cv08fizDtUx/de0gZKicSU1AuSVoOAUOU&#10;q3aQ9578mcOaXUdY6kj0vXuhElHYkwtOkQXayn+uZw+AiKu9axIiUhOlvEMRGgBH4KFKOtTk5flQ&#10;R71T2SpIugBh8LQhCu4NK/htj+8hgOgBRG9nOyj7MCSPL5AxxsLBPmSL91xnY5IKWACWaSMMXl58&#10;8gCuUgGwzcZdKuT8fcToG3n3kUF3q921i/MLiEMToM6Yg4jI/WRIYw8QrJgYaUBvFPLh3qEYs+4S&#10;FXC/d6gJCQADuIgoFNjM8mxAMkjP5CTtEPgXiYEYUp+o1JqkwiSvXQJz9IVcXsb4nBN5oY7L+cw6&#10;HTYZjXHAv4yXc9Q7r9NYgLgIZ7mScXeqs3nL7u4WdnI6sP5Adhtpi2hcSH1MfSwpCeNBBEEG8LKb&#10;kaH6Id83EgYZyUsitceYk+ecgBykIdIkxn2Gdst2oVTJWVOemrpl+iwP4K3afNmHMBQtAcj390s7&#10;1HcZSReYL03mTkfGuzKQpg9SgLo47zu6tW0x3mWedyjj5zH3KLUkhWDMT1gDZgC2EXNzkMvZaW9i&#10;7+5e2du7d/a7T3+wP//6b+3l5Sv73be/t7/6+a/t5vzOWoCadqdt0+nIlqupnZzM7frqyG4ul5CG&#10;gY16Zeu3i3Y079nV+dwuTuR9qQmZqFpbkptKmv9LXFmDCnFr5GLWhbQMAJNV1oYo41sSuShjPMt8&#10;6UAoppJEQDjOJ3U7nyq2BH0yadnpqVTcAMozBQqDSNye2pt3L+zFy0d79uLBTs+PIH1SP6xYkbWh&#10;wFrQA5wej/t2Cph+PD+xWbvuqlvTXt2eXp/ZlPsTzGW5Gfao8hAGjdUkY7FUrVhTKjbNhjUBlkWp&#10;YGqu+zzdsXhk11r1tHXbAOEkzzH+k6ybGRE7iGB/1rPLFzd29nhFugYIr2wwn1hnOASgsynokIZx&#10;pXUllIxYlLU5xfgoyU2pVJGOGbNnS08ziNGl1LEe7212tLDesOOekiYQtyPex+RoYrUOJB+QqIBk&#10;9fHIdfIngNmbZy/t9Q+/so9/+JO9+vVv7Ovf/ZV98/u/smMAdGswpV0ASgCF3DC7sZ42tfV1j3mo&#10;07M44K4+XFqhMQagDizfGEFsAHOAmQMASqpY5b8298i16sSDsaVqAPpWDXAL6C1m3YYhyjXJd/2e&#10;p50ZyGNS0tN6ycrsC61hz3pSxyNVBjIWVj41C7EW7QIkInkIpggXRFnxHWIAtgL3VCAmNdnoLCbW&#10;Y67L89LJU0jl19/Tb28haxCQgSQPM1czKna7kJmONfg8Oj+3wfmZtSEpcuXaEFmAYC7u72x6fWXd&#10;E0jIyakNSN0VZGG1svpi5Z6LytOFDS5vIBcXPLd0lSDZLQTShpFFAfqyQxBZiJZpL4Qh2+5ZWE41&#10;BPalYgSQz+o/SEMOcC9SoJgOUcjGQTpnh7Q9koWwcr/sOhTcU3YfGfpFhEG2KPL2VJCROOBVQT7L&#10;1EF5x/kvVmt63IYY30UYFM8hSz1FGuLNTkAIANoiDzKiTnQHHjwu2aSeAsCAPqksyQ4i0Rzw7MxK&#10;81MIw1PLTVdBcDXWZw9IJsAOQJaUQKpGIgwR8lQMhh3yVzA3nbwHqkaAcfJ1lZ/NiT7g3IH6mjC4&#10;9IKr7BYOZO/Q7Ltq0gGkQRGjZQi9J3sCwKn0/Hck4RBgFSkQwOaq6MB+Ei0gvQaargIE+N+czn9O&#10;kILPkgfVR3YIKUkXKEO/ufrPGtwCjncYjzt57qMOrrZEkjqPiIwM0OXpSnET/ARddVyDZCWRB1eV&#10;WgNrV3NSvfQfySMby6iZuru3IEkOaJM8Hm2Cprk3JH7fSE68bQLRIggkj4+gdut3ER1JfwoQs87Q&#10;EhCG9MWDpS6eWvzkxqLzC4tNzyw5PbVYdx7YrNAe709JFFwVCtLgZEEEBDC/Pvl3kC+ykKIeIlPe&#10;R0HadhLEZxED6iriErhVXbeDZ7d5zu+T1EJpTURUloiASxp4zonSuq0iD/6dOigwnQLU7Qij6kB2&#10;P1AZClyb8uyBpCwiFZK8iFDxnPpIUgzucVLg9ylJLQnCwe8bwqEUEAI+iwyQPEKzJAF8VoTmJwD/&#10;IDgc/2+kBJCFjcqQH8Ksgbwn2RNAHDyIJs9+Bvxr4uASBn3fEI418P9XeSi59AHs48+JbCivgDRs&#10;yELgHWlDWMCXEMAnSYBYhk1LXj8KqYSVZOCWivhGnE8DkAUGAfQHCiy1Kw85gECdpB/CciRqhwCI&#10;BOwlAWAAwgPA9g7Ax0/TAadbeyHYVSCiVmTnJwDMnUPyYePcgjQ8EXHQqToboHzhy4uQjBAlWZAq&#10;RqNRcaNDqYKUSZJCZOVph3KSgFC5q3QXlWl5QQq72ocA1/6hJA6AJn6TOkdaqhkAtTwArFqHMFTZ&#10;oEsJPwlWxOI4QE0eavboC7lClY6/Tu+kVy5QIOPiwF5j20+OFdQpQ37a8A/UVvpEG7o8PIkAiQxp&#10;UxcB2Qe4qU8OXAUJwqCTQf6LUY48pOQAjwpAl4XAJLIKABeUr5NvxYkIJAz0tT4DPgOD3CfUZcvB&#10;u4J8HQAAI/S3DFrD1NUJBX0rbzuSgIgoSKqzQ/ITc67KRyRhZ4vfAY4bciDvV0r6Lfh9QxiCE/ON&#10;FyFJOCI6XaXPw5CRfQZWHHafkToG73qH/OSaNcRkitI3UYB4nAVEbj5lwBwV4IeAKUieJAOZfMna&#10;7TaEEJAgYka/BcbivGPed06noCV5qkr5ezrgHgXHk5tZSV/kEjbEBE+zyBULgBEW4TQLaioNOAHM&#10;RSB1Ikpq/4FUO3hO6YA+OmBcKiChAmvlyFcekdoAqZJUG0SMaavemVR8NO7i1D0FWBPZrNWyNhnX&#10;7fioayfHfZuOACKVPH3BxNb7YWzohFnqYHr3UktKQDYkYQgxPgT8vvSWJGIhTzkJqZqQZBSreZED&#10;PBUATs1uzQlDlXIbzawNRhXrDyHU9ZzJ604g+RJJYz7zXBWwLY9IVUl1GAvx3T1LM3/zUeYb1zR9&#10;UqCvG4zDAfl3eaZCfarMnVW7aiedio2ZN33m9wKAdzac2aw+tPvFjf38/tf21f0H+/bFJ/vx3ff2&#10;cPXUTgCck8nYZrORnQJgT09mdnGxsKe3J/Z4d2rHi56NIQeXEIWnNyu7u5jZEYRB3pEazIEyBKEO&#10;oa+XEy5haCmwJGBecSNkaByCKMchC2X6r1/N2rxTthnk6WhUt5NJw0atvLWrzPNS2t2eNlsV1hHW&#10;EojPZNCwh9tzewaIvgDwLRZTGwy7kL6qq8wp7kOVed2APJ0Ouna/nNuq17IJeUy6VesAVnO88xjv&#10;55D1ReRMhEEHEgn6O694DxCuRktuTAdWq1cZdxB47otobKUOrVaOWL0SIx8ZS0stDyKnZ5qy4anb&#10;EX118+zaHt8+s4u7Szs6O/K8whB/D3TJ2He7Kuogl8qKXyMVnaP7Kxtdn9rs4dqWL+5scHFki6sz&#10;W52dQCpVF9k1lW046UEgAMmQh4YMngHZy+trm11e2QBQ2wUkH51e2o+//5P93f/9f7THr76zh/ef&#10;7MNPv7Wjm3uryUA3U2KOa6M5sG05PoAYe4wGbS5snHKxmgYAVjpTiEOT8d6yQh1AWW4DaHKsjUl+&#10;4530R9aeTiEDgKVKydWOpHKUlYS3zFzPZ01R7NM1nZYDkLkmaK/i1sS1D0De87Sr2G4CmpsQCkkn&#10;ghRmjZFbV0WGjjhhSHkUfRGG9DpeTlmkgfcsI2wRAalGnT59tPnFtTUnMycL1cHIT/VlA7AJGFeH&#10;IFRJipkg16316czakILh+YXHhOhAGEQiquTp0gO5dh0ArF0dacK7ubYehKFC/rJhyPB7odf3lASo&#10;iyQo7oKiLbsRM9c4ZScA71JXkk2CSINiSVQA+rKVkCpTApIhD0YhgJjamiiy/kFaMxBZeXjK0y8Z&#10;CIHcx5b0mX5I0h958m/KABti4OpbkJCEpAzcG5Z0hntVf7lmVRTqA4jKNoQkXBHIHVgKspDtjy3R&#10;AOwXanYIoI9yTQLYk3XFgoCMAIQry3OuC8Ax4B9QLOAeGLoWHSQr2JjUhWSUrBN3kQSp7wj86/Td&#10;A7jxmzwQydj4sxoQhEE6/x6sDCKi03ndc9hQ0LeeqzQF0ZxVb6kcBWQhOJ0GbK5JgXvYiQBE5VYz&#10;JOAp0LsGzxCDHUkNJFXgHrlWDQgBoFr2C5Iy6LPIC0kRqN3GQSDfT8QFcMmHfpMKlpMBnvE81Afc&#10;q/6rT4/sANKzOV0PyqYskufFc1+exrvLVXlOgiSILOzps9c/HqjD6ARcpCG+Jg6SGoQBwwDfwBMS&#10;AFwAOgKY57fAUDgoz/tJ6lqQtl2I1+F4aVFIQxiiEJ6dW3R2abH5tSWX15aYnluoM7HtQoO20ceq&#10;t8paSzZEEGRbIINq2Ti5ihR7825edjHBO3GCoLY5+BdZI0lqoLqyZngCQwj0654d+lOEb9dJn8hE&#10;xuO/yKWzR6z2+0UaJFUJ6hEYgVMvkQUIzD5J6vRatzw+AiDf1YxIm/gQHtSOvJX2qJ+TB/rWpQ0i&#10;D5JMANBd3UhgX6RDREAkQBIEJUkFAOgiDQL1bjC9JgvuiWl9f2BYLbLwF8IglaDPYH4LjEDa2aI8&#10;klSQdrbX5IFnXCLA+uvG1Rvgv37+L0nkQKRjTRhUH/Lc3gIfce/O1r5tP5HGSYCrFLMsRp8+CQMA&#10;pYaRikUtD6gqpAFEgFud3sXY6AQ8HSBu9LDZHEPRaBAPgKsnnV7rBJ20zSa6zbOujsP9cte5vU3B&#10;rpaxAwAmnxiANkmDo/sMVCoWo1I6NWTzS+hUVe5GS5lAz50NIwtQyZDkklO6wgKaMTZnuUBV0Ded&#10;ssk/ufyUS8Ig0JTl2XKt4C4T3fc9REi/J9nsC5W0lQBXRQCXjPwyGciOTmVpm4D1DsBOp/8iC3uA&#10;7j1JCwDICugVBlzJ9kEbfAFgpUBf8t8vA255MZE7VamXbANstKHvU68dQKDIkXSVpXoQpX/ld13R&#10;XqtVQFIDQlTLWxqgFE0A9mhDWAQDwrB9AMmCDIigyTtQYMcg2wKAPO9FevZuzyCvSfrMf9LFl6qQ&#10;Sz4AKZIkuHEzaZtnAsmBSIfUiiCDcokqQrBOuztb/L/1f0kY9P8BV5Uje5YI5ETpcH8f1ks+bhAt&#10;UiOCtRec5LM4hVkookxanf6X2WRKLEBpbWiplCXSaYuKZLAQuGG31zcYa+H1u1YMC6llJBgDMY0D&#10;+llSGqnEbUGYtilPBpdhJnGMRT7DQlqAgCRZRGL0WyqZAuCnnKC4JEikgbJEVgT0nAQAtBWgsEje&#10;Igw55kOGBS0sWwmNfd6hCKKkIiKhed6fSK2M5CeQhNm4acNexXoC82V5eOKdiWiIKKylJJJUychf&#10;KklRt2MIPN4cMHdEgOReVypp8nwVl2SPcqTClCpkrAqYmiynrloi43wZQJcqEJtO0Tq9MiQCwFWS&#10;e1W1B/LJeJR9SKtZtQrXFO073Nu2CHNa8RYGgLS2grbR1jIguUYZTREM2p9nzFYh0vNGwU4BypNy&#10;xjoQlyGEbQqQmLMJr1pju5md2avzZ/Z4dGuvLh7s569+sD/+9IudrRbWZG71WkVrN4s26NXs4nRu&#10;7149tburlS1HDXt6MbcXt0d2dzq2Y75PO/Ql87KWi1o5H+VZAD5kQL/VK7xHgWTWj4O9J5Znnjwj&#10;v9999dK+f35FPTq2oA/G3aLbQDQgEnLrK7U8zbNyPuOuVPusCatRx85OlpC7pV1fXdj5+akNAY0n&#10;8uh0dmy9ahkiAgHp9+16NreT4dB/K/I+YgL+vMeY5jpJpD7EeBJhkHqibE9EcuURrN6oujRUBy5J&#10;3q/W1Uo+bp2mJG0QtmwEcquYMpLKUe9G3vrdiq0WfXv+/Nq+/e69vXx17xIakQmNCUmiIqxl9VHb&#10;U4zPKQhhT8Ht7q+tf76y8c2Znb58sP7Rwhq0qz8BlHcB7IUc61bJ+oO2dfst8mSsjrquztNbrmxw&#10;fGTzk3ObTJdu9P0v//4/2X/5X/7fdv/8jUeNP76+tdkJYLgHcATERST9FFF3ss6c2teGy5qlDYt5&#10;mCnLk9DIwqkq63rLat2FVXoziwIMwwCfdKEMaG0D2km9NuBc8QwUGK1ujV7T2rKtqFZNNgO5es0N&#10;wg8Z15LQRpnLkjjGZKcDScvWpGpT9JN0xXnQCbuCv0mqLTXYRFkANk8ClBXL5EX5IijNmpXaOqFv&#10;+Al7hbYp7oJLEU5O7fzhmXUXC4tXqq7iJKPgKCBbkZgLo5FVIDvVydQlAyIHDdkuQA7q85mVGDeS&#10;HMhAOcP9MUk9qEsM4lFfHEE0VpZp950EJEnyRJSALCi6c7474HlIRkdSg5oThkxbvwO8dagCYZDd&#10;gSQf8swkOw3FbIjJSBnCEMmSZKhOm5PM2RykSv0sSYQIgzxVSdqgzynaI7sUBZ+T+9hwDqIGicgo&#10;T4hSqFi0A/pN9VdMB8VyCIkwcN9eiXFAnbOQm0J/Qhu6FgaoizSk61035k7UWharNi3ZHlhmMLdk&#10;a2jRWtcOijWP96A4Dg4YWbPdeBiwLymBPA3JcFouSQX+ZasQA7RGBVzl8Ui2Al8QBp1sizT4CTdJ&#10;cRYO1wbSen6XctwDj4N3Ae51Yiw6sAfg+sl8CDC5r1PkOKAQcMp+IiLh6jsiCxCFJ1HdS+KzSxlE&#10;FnTS73r21Adi4R6IAN1+sq2kz0lAP+B2h31Q5TkZWP+v+Aq6f488HLC7hABwy1VqNJ/z8jxUjgiH&#10;pGjUH1LjakgAWXnocaNeAK/sB5Tk7UgAWgBZkZxFDJSk/eHqSgLysjMgfSZISipL74Z3scs7DMmm&#10;pDex3fbI9toziwxPLMXaX7x6boWLR4v0l7ZVbDph2qNPpNolaYCAuifAt6vsCNBSn125Us7RBspw&#10;A28nDWspgOrJ/a4qJXsDnvEoxqwt/hv13mF/3+Md7qk/9ZzIgYytpQblhACypPu+SC7d8CTCFAen&#10;gTtot3ssAuy7FyERhbVKkWw6dtWvPKO8DmiTkoiEqxztAfYB4NusgXK173EMRBo8Baf9wYn/Xz67&#10;ypD+F2Df2B444Nd3MAp1CP4nL/L8V4RBakkuISAPnpF6kgiAVJa2uE9SXycMagtJnpK+lDIEcRpE&#10;FpQCyUSQl/IM0kbKsLcnbCnNDWnUMC8UffRQwA7wlAQYiTxoUwwDWnR6HXIjX0iCQKEAT4QNMhwB&#10;0MadOOwK4AFMpWa0xcb4JAQglcRAEolNYC8BTYFbgLfUbWJZgFJaYDo4dQ8B2BPFjJVbNSvUCw7q&#10;HdxrgwZgy/2mwPMh5ekaxCGgA9moBRoDVQ7AeDLiREMRWzukmgJdARzkbUnejlS2DJs9OBIAKFOS&#10;20KBWYA1gFCnwDp5d1BN290oWGRBp/X8LuPGGIRFJ7dyy5iQVIW6uSExQO+AusYBXfFCinZFLUQb&#10;QjpFhhwogJyIgGwwitSnqnpCZvqtKoBK0YqlSkK5IfpMdh0C/PRzYA9C23RCntSg5oUDjoNAeYB4&#10;QLu7QZWqwjZ15nf3tS8CwW+KxL0taQH3ud2J3seaADgJ4JkD2OQ+n4OkdwZh0DNfqiNx3z4sc3+L&#10;8SI1I/JS8uBsIlPcewBZ8FgOMp7W/dQjHNGJd9IUxVm2BHU2kV537DYEGX4TmI/GIX6yQ2ACH4rt&#10;HzIBqbvGlgw8ZX8hI14B/mQmbflaxeryQQ4YOAC07EutCKAifTtZ8ktVInQoL0WMG8BMmDEslaRy&#10;uQLolL4hY5a6OamhHBk8p3mnsrPIAfZykNAs7zZPWb1O15raRJkX+4DVDdnL8L5EaOUN6vJsaefH&#10;cxvweQR5GACw6wD6LONMkiu35QBIijRI2hNlnMrwWe51D/kslSSpVylpLkmdLcx4llRFBvJSkUsD&#10;ducAx4vbC6tAUmTQL4PyCsSkAaDutGs2GLSszlgSOQ5IA/MqEbcqgEARimWHlIAIxJmrCkTXJZ+R&#10;1G0Aq7V82gmDiEMGYpGmzlXGbg9iM2cOTcr0RS5ufYjHotm0EwDNvNmzo+7EXapej0/svDu1D7cP&#10;9vvvvrWz+diahYS7T+3IQJt6nRxN7euPbyANDx54TUTh/dNjezge2KKdt/Nxw85nbY/J0G1kbTas&#10;2hwCJvfJxTxgOcqY33/ihKGYCNlX9yf2z798Zb97f2+Pyy55FGgL5KcYqBqm6NsYBE1OD9R2tbGt&#10;eUcayHXylDrcXNjrNy/sCLIwHg3saD61IQByTFoCHq8AdsfDMSQmD+FiDWEd8LUgEmHcJlmTWAe1&#10;DmmthJzrcEHSyAjvOiIJo9YPuaVmTUzG9qyUi0DeGDuZiNtfZVgjpApVo39bkCJFsl5NW3ZzPrUX&#10;9M395cyuT0Z2NO1ahTElKapcqS4ujwCzVwA+AGElZ63pwKYXEJ+zIyv3u1ZTHAaIQlWn7rx7SWbl&#10;fKAiIsP80WGHHD7Uef/zcxn/nlpvOrf56tiO+fzs4YX99OPP9v33P0Kormwwnlh/PLTxdGyLOWO9&#10;12MepGk364wknyHGsWwZRBjYsOSuMJGvWb45ZOwCrutDq3Zna8PnpuWqDUsD3OWmdHg0t/PHGzu5&#10;l+vbsbUhNCPezXQxtTr1rzTIB3CfZuwpsKcODQKJY94KtCdJuxRZP8Lvipa/lwBMaB1JQiggEJIK&#10;JCF8IhNSx0kCcpOFEsQkiJFQ6QKkZcjMd5EFGUWXAPhNCMHo+MQJQ5H7CgDzPCA9BVjPycvTauWu&#10;TkUQSjp9Z62QC9esTvt1P6kk424RBz4nIAryeCTCIPWeXG9kaRkre9wEBT3rWR7gXRrPICIQ7uWx&#10;SyAUn0FG53mpRJEylC/nIcq3LLsH/pORc4z+PAAMRwCccQhDjDUvCWFI0U+ZagkyAIinv0UWpKaV&#10;rtYsBynIsb6JLFVpnzxJySWuyJbiWZT4LUKdd9L8Rl4RCFyM+2UUHW22AOMKhFZ2VaUMa4KMn2O1&#10;NoSgTXsGpK4bS4sIKShcrNGzMABekZkVGC4k0lBWvzRsvwhBkO6+QP06udqO1Ie4Vyo7h/J6BFlw&#10;l6qATAfpXGUvoSRJhYN2fldQud1s2e/Vf64bL1CpE2KBdk8C+QBvnWrrpN1BIGDaT4UBjWs3mYGa&#10;joC9QDtJ0gWRhg2RAMw/cUIgEC8JQPD9yUYVRsn/p0yBW1JwAi9grjxFGLiXcjYERYRBQcSctABY&#10;ZbDsJ/DKQ/WG9OgZRU12OwTl58+wxwn4HwKumZeu3UFyo172410/eRdhEKAOVH2+BNIefVnqWGqz&#10;JByUJ+NjGYYfVBpuSyL1rnCdsdEaW3y4tPT8whLsATuVHoSvTN3oe96DDKCD030RBrUPwhBSvehb&#10;1SFOXSQZ0DtYk6CgXSJJAVmQIbaMkXWK7/EEDgDYgHid8ruNBlcnSpQReEoif9kmbFSO1vdtiEPQ&#10;ThGOQArhsWPoi13qFbg+5Tm9/wP9zn2yTXDyRZ1FsqiTJDb6LglD4DpW4BvQLnDvQDv4ruQA3r+L&#10;EAQkwL+TNobHm+R2CWvCoLX0M2EQyN+A+DVh2Afou8RCBESEgf/8Pj2zXoclNZH6kkiDkwVJDHRV&#10;XVU+5e25mlSQz57qt/auJDylA6ED1ngF8k2lMvS/QKJOjAFPDgIBywpUdeDBufgO69IJ9j4gVp6B&#10;9g8Al4AtgTFX1dAJtk7TSTvcsyOSIIC9GwR2E9B00LlLGYAQqQ9limmLsmEKLMUAKGkWNLn2k3i8&#10;wOZXAMyXKixobAIC5NIx3xEABhjuUnGp6WxBGGRD4UQB0qEo0Qr2JsNPJZ3Y5yEECn4UYqPeiwBg&#10;ARxShdoHbEQBQods1iI6MrzeUdsEBqR2Rdrnu06hBbTlQ12n5YpeLd1w958OiD0EQBwAHCSROADs&#10;hbMp8k17xNVinw2o17BYIe1qJyILOk2s075us2idBps8YKpVSVuFuoTD9NH+FnURUaEMkTcW7qj0&#10;bgGzOlGTj/Yd2Y74Cb5e/IYQUH/q7AbL25AcBpiYoV624isERsvr96B71pKDvS36YiuQMOxz34Yw&#10;7Dlh2CKvJ58lDPvku7n3UK5UyTvCO4ny/j0mh54jv13uU7kCEiG3FQC4srjlSzUrAxREGMbDhTXY&#10;NFJMWsUFEBgXAIuw0UdZxOWScgeiFNWmxcYWgdkmM1nLs2EVigXryUhyubKcXArmCgAf7mHx2WeS&#10;xVgcYkxm931Pu2XfEWcBKRUq1mQzywMWZCC9T900jkVkFWchB9goAEjSjEmpEkmFJEGdigDFvFy5&#10;+r1b1HPfQV4a4JYidZoVCMMKoDnxU2wB4zHAvdupWKsVBFqTcesBZFAGrm6wTv4eYwTiLC9ZGwmD&#10;gnJJUiVJkNz1xiV9ydIH1Kveb9oRIFFqJAmAfJa50WrWKadlzXqZzxX3ltRl3En64MHhyFNG+jWA&#10;gWxHyvmcNQEOMoDOUWaZuTigvhPmXlWqMRCMSi4FmYiYbJsakOkm9etDfGbMpREgvAdJmgE8lgCq&#10;MSBgCDA4Hsztkk3jrDO0p/Olvb25snkH4lRO2riStAHzYcj3xWxktwD0u4sTJwzXi449rDp2Na7Y&#10;rJawZTMLaajb6dpj0qgbBHQbME8qOQhUBMJ2uM373LZcbNtOBkV7ezWyl6c9uxpVbNnKW11gnH6V&#10;C1p5JNIhh+yv5Aq1SDuaxWQgwchGIOwFV5l6+nBtR8cL6/fbHtG5r/gO5byNAWYn46nHoKhIwkm/&#10;HEpSCKlT/BBJx3RwcsD6GBD3Xa5aK5SYD3usgbsiONvupKHdzDM+AOysUwX6u0hfy9alXEq6ClYX&#10;4idyNOkV7WTWsKtVyx5PBvbifGyPZzObDprMA8hzNu7jYXEGqBxJxSTvLlj7AO/uYm5ZQF26WLQi&#10;1wrAMl0I4sOk0orjkfdYLSIOaTl9qBWsM53Y5dNHOzm9sNOTM7u4uLAV82s6GNmgzXuGSM2XU+sP&#10;9Llnx8u5TScA4VKBNZ2NSOp9bMxRNnm5nZYrWbkK3I/rhLtpxeYIcD6xYmPIdQw4B0g3AcEA0TRk&#10;dXq+sMcPz+3y+RWkBYLOWOn1WxDgjrX1LqSiVMy4al6+nLMSRDfFel9h3He5p8j3ZDHntk37CTbw&#10;iFRAE66WI0PfLO2VMbV0+bMVyEeNvaY3dFuNDoC73utYqS0VH8iJ4jn4d4gWwL7Iu5eNRUsk6ezM&#10;Jjc3rm7UJHUvr6x5dOyei+SRSB6LdLKfYI0Reagr2Np47NKHIoQi34dk8T7k/CMDGVXsg5yiJ3PN&#10;ArZFIvLDqVXnR9Y8PrMu76MKiZPEQcHbpBKlJAmDpA1Z6poH0OfaPY/AHMuX2d+0T2QgVAoIWmDt&#10;gCzoXZchEcx7BQON5OUit0z7Wu49SVIHkQWRhhi/H2Qydsg98jaV5f1LurLH+ntYKrlaVFIG0qOx&#10;u4cNUx8Z8R5KbYnfU7QrRd/GqVOM9TZKn4pQRMlL9hByASpDXQFQ11unnlIRkmelGMQpTD/uKoqz&#10;gCP/uTvNdVJ05z2ddOt/6dULdJPXjjx2QTb0+7byc5AKeAagS81nDwAr8hDo1Qu4AhpTAG+BYKkn&#10;kYerwAiYOtAGGDoQBB98Bok68eZZ8nXJgE70RQYA1SIFAu6SXLj0Qp+519Pm/3Xyev3/C/uPJtm2&#10;dT0PK5um0ntvKyursvxatexeZq+99/HnHlzgEBcAAYECyGBIFBnBhsSGGlKEFFJHEWpIoRZD+gVq&#10;8/cNPc83c9aqfe4l1Bgx08w55vDjfcfn9gTjpfThWU0GsH8ASNUo94T7Q3desEoZwh4gwDXJq/Xw&#10;1F4QznMSnlA7AhALgg/Z48KVZ8xHr+In5iV1NOp66O7vwa9qNqcAdY2VdQsqSZGshLSC/w3GJnEw&#10;popXVckKfUgYRE7PVcXRKh315/SJxt70jXnRxmE8vq+j7SLxMcharl6kVEM1Ivsi84jEfdbNJHlh&#10;XTkqaw9AXUjaCeiO1KjNjnUDwmncrOqQn00hTaFu4fnIZwX8+z58NgKPvDPSEQQjJ1bxHk/ns3RK&#10;vid6TIJA5JKRA4kY+WXqSNzHbyc8J1DPT/H/NgXwt+xcQ00IsP636bsakgQjIw2ZdySxTJ4XmBtQ&#10;r9GyBtBhBO13wX0AfO8vpkPViEJFVGLh/7xjTxqCyPA+JcEhGeFdIVnxnv19kRf3Zq7zxZvgISUM&#10;2elxloqAStVM1OXWI4768gH8ygA6QE5RYiCgBdAEkHaTBASp2y0g1tA49OIF3II18suCe51ANgCY&#10;qln06uGFqDtsxem+Pun7kIOpahMs/OPpIM3YxEZs2M1Ok2eqAcx1J+jGpLegEzrYTi4yiKsdDWF7&#10;aQJgmp/P0mI1TUMIR7hhZZOuNAF6AI0TQMZxJMqncXOTTgZE6MJUaYIppCB7whARqwFvmZTBeqqv&#10;TFuwQepC1aQ6gipDgrwCAKtMfU4AkTXA1fphl5a3WxZpNrGathTVcHsaLk8HrTTq1VKPsrXrp6mx&#10;d6taBKSqJlOijjU2vAaAueriDWEI9RvLSjt6opcNMEVQp6STkIqoZxbqX4qvGDD2n+5SQxpB/55I&#10;EvZXkwTh9FCwn5MFk4SB/0MtSWLBPUoWGDCqHBUkI1yLXIv8VuK9Re7P8pIwFCABVQaX6kcdiBV9&#10;xOSsswC0WEQ6LOALiMNsyAbOYnAm4TAB7ATINTaCE36v8OySzccgW/4+HE/SjM1qqL43m9DKE7ox&#10;mz9JD0hKFc6YxLpSLTGh4+ST8Wn+DfLr90YQhgvGxwUAapQq9b0BNH2nBy0NsjWoV3qgKpEgU69g&#10;JepYpP4xT2iTCoBRL1Q9QHuLcTSCIC4Zt33Iol6qlnMAkIG0Xl+np6ddurpept5AUMnzzJ0Itkdd&#10;I+YIZDbc6koYeFYp1ZHkc0+eGp4QsnEbsfnibgvIYbPeE4HpbJoeAeePd/cQlIt0CdDdAK7Wm3ma&#10;AoS7jLG2BBbC0AU4jNjU5+MRJJV5AmjsQ4x69XK6XEzSLQAtCEOzliYAsSHEYcrcW/F51aqkDeD7&#10;YdJJd8yrDXU/J98d+dwBWi6n87Rm09iQXgMS/gCI+vH1Y1oDhK+mbchFJ13wrEHibgDkbx5u0pd3&#10;j9xznT5DDL7dL9LX+3l6WnfTKwjD02acfnxznT6+ukjjXjlNu+W0MQK0htCCatJyCAFsnaTdspne&#10;34zTBwjH0+UIYN9LMwiD9ldV5pwHFBUlNbRvm3pMIDzbRT/iO3if6kGqSj093ab3Hx7T05s7QKqk&#10;AUDpOsR4uFxMKfuYexnD1VPG6hHjoxS2B6p9aS/ybN/kusla4YFJrCEQTB0TSBh6AP35rA1JqKVB&#10;G6BOG060K4HcjanTjDpq7D0yuj7k6GrZiTr9/GabfvN2lz4/bNMTYHo86Ya0tMsac/d0nR7f3wOY&#10;1UEfpi1tawRiA6u1JNKQ7eF8lpoQBp0eqNqnjcUSMDylXuPZOK0hAAvA7MPb9+mHj1/S06u36d27&#10;9yFl2AEitwDpO9axm/vL8CalwfdryINXDcWb1KUR6kFt5p4uZOust/VUYq7X+jPIAWB5tUsGbRst&#10;t2kCqRyqckO5PPnWeHlEH9xQj7sPd2l1SduvJMDTcHahyp/xcMKbHf13zvheQyAkxHNJsu6vuac7&#10;HYXKUlEJImtngfUmvCMBdgXITSVsgFYNhI0QvbzYpbefvqTtzW1IK0PSIMi/2KYZdTZSeo/2mW3W&#10;0aYLiIWxFvSM9PTLT+nDn/+Yvv71X6S7r9/CBqHmQQRgpwzoqQFgtXkwkJtqSsZTaC0hbuf7SM5K&#10;HW7u0vDKdJ9mD09pfPfA79xr1Odr7SNepRlpCCivA8ZrkKuG6kwQwbqfJYUA8IFrJGvhYLWlPeep&#10;AMArAoqqAOeGsScgCE29vTEGqqxxlS6EARKhJMGYGourmzQ39sNmG+5VW6EeNc8ICe3ShkzotSlU&#10;sXhvExLd4r4GdarxvFIGCcEJY01y0IB0VPi9RDsXJBr8d8g6dkIZinw+pW0iIBogPbz7qO4C+Cxr&#10;o0E7VnXlqr68UgVA/ncf/Bm5CBJBO+eBvJRICFoL7CdF6q9EwVN+wXkAe4CwINfT7kyaQD7xrHnx&#10;G/tCkAaBqqBYUOmpsiARIBgGrQJOwa3gknxDXQjw+5IwBBGQAEgYBMDkFeox9EXm8lPyAODyXlWa&#10;gjRIMjKiEWXyyv8RyIz7s5gBPE95AsSzvwlyQ5ee+0MywDvCZSlkQiIk4A9iIdCWEIAlBNoSB+0g&#10;s2BhXAXdJN19GrTslDIGYeB6oLFvUeLUYi5nKdRyuFqeTNpCW3BvdrU8Smlo0zACt40F/bZJVqf4&#10;zc/RbjxjO0d7koftRb9kMRe4h3QcZeFeyqbNQ8SEiGRd9uWWREEWQi3IPtKtqRIh7weDBGEIlSzv&#10;8SBBgkDi/ZKqZ9Ii4SBP4zEcALg1XI6IyCERyD4LqsPbkWPCvOJ9lM3x4b22q4RBoL0H239rN/Bd&#10;ZYnfeU+WslP974CexPMB4PdJnHcUB8Tmk91repYo5ETAfMEruT1n2JKRCkounvOXRGTPSFwOSRFE&#10;7kV6vk/1JrCeSRxZ14YhgCSA0aTKieDIpEccVTbUgZcshLtSNkrjEmiUqZ61J/OneiKCLFQFPtoi&#10;FACZATjNT914SQQbrapOEgRAvLEV5otReHvp9pqhCz4e9dhQh2mtgSKEwQjLjdiMBEi6MKSRGCzh&#10;tpVBVGBQaaClL+8hm998s4yIpVM2FwnDgA1VwlBtQg5qALXqcZCFkDBUKBfg/MSNXjIgWXCTVyLC&#10;5q6UJLPX4D5IkOpEqj1pg6BOfUE98zKdA7g/KtHokgoAZhGyoF2GalZNCQ+boUaJGj83mwaQa6YW&#10;/xkTQi9LZ+FGFbDtOyQkEKKCOmN0dhnAq593bUV0G3oKyDRSrPepbqM3IAfDEQA9BqAn6gz4IwbL&#10;Ie2uTn94tLIf7WPJwgF1BdRnfX4MsC8HYJYYSBKM3C1hCPD/PC4oY0gMGDwMRlMesyGLxfD93uhr&#10;BlmJSdVgEWi1e1FWjSHD+JkytljQxgCaUZ+NDyJYpu3K9EON9u1AjlrqHldqqc0GpJeZVlcQD5hi&#10;I1vMlyEWM2ibgKjZG3LfKBl9u8Li0uryG+8sslCod1eB0DXor7oG14CZ/mAKGNkCtleMr0Fm10C/&#10;aBDfG3Tj9FWPRBpbGzRN+5BcDStUtyAgDfpZUD3tNwGmxvigrI5RxoZ1WC6G6fHxKn358pS+/Pg6&#10;vftwG7YFZcZQpt7G/GHsFOsQaIC4anQauOsdKVT77F/qF6eDQ90fztL6aps2gLUh4DLii1DmGUTq&#10;6uoasrBLtwK+613aXZ6nlW5YlXABLCeQgSbtV28CRIcAYEDVRLJAeduMwS7pfAo4k3Dz22Y8SCuA&#10;xZj8NfqVMKwZ0xfts/QI+H+YddOFp/TtWrrgmRvm3R3g6gIgsAAUXC8A/2+e0uMVYJ+5vp40ISMD&#10;3tEidcJo+ANt8wvg/Nvry/TjPYThYQngl2z00nvIwqslxALCsxjSBpXD1IHsL9rl9Lgapo83i/CA&#10;dAO5mPaKaTWqptv1gDQMQ+fLdR/QDVFqMa7PWJdYt4zwrgvlAUB9DVEwMNwKgD4l/6n2BPNu2J58&#10;eH+X3ry5SXf32/TwcJ0u1GlnbRpR31FPaUAdglhMHdaTNaTDKNg9SEOZuauqmtJBD0q0L1KtMaSV&#10;fuY3vSNprF1jvrcapdRmfPnsmPVhONTbFu+gTBMJxYB3dW27Vrpe9tObq0X68mqXfnh1mx4gDOeA&#10;68EUkE0bvf74mN5/fcO6N0198ppp8Mu4UIe/1ukC4jupI8BkDKjuprRqNJ8Cls/TgnVzASB8ev8+&#10;ffr6U3r95kN6+/Zjur5+oA0Yt+8/pXsA6yV9efdwBWGAsHx4HV6lbu/0BLZM5+ezNGENn04h8YBr&#10;JS4V1ys2ls6EtfiSsX/7Oq1IM8Dx5u4xbW7vAeas2Ws99jBfKXeL61D3wK+u0vXdRTpfj0mUk/wH&#10;Q2OfMJ5HrTQi3dEGt8wFD5Uc6zrF6LLWathbhRiUqfMpa8wZ8zuLVZCp2JQ77QDcEobOZAYxuU7v&#10;Pn1Na0jRDFC8AAAvIQtXd5DGG6NhLyDqo71ROOMZoDxaLQHYF+nV57fp/W++po9/+E3affgQev51&#10;8tR+oAoArbIuKXGYAOSnO+0QsgBsGhB7yt5j3o4g+v3dberbLu9+SGvavgd470JkOh6GUK4RZGMA&#10;kD9jrSzRd1VAt9H/TRpuS4a0XdDgub/aQMrO+W+YiqyhZ8xH7TQ0eq5LGCCK2jPUBPaMCQ2bLeOI&#10;/A0Ul8d9kNhYXlWdBtstZGWeyp7sk9+ZEobFnLTYB2hTTWiaTgYaLkNK+VyVKNAOJ6xfpiMIyhHr&#10;+gllPmHPLgHwNYSuTVchETgF6GvEHEbOe4PmAoRB4+TjAP8SC/IBTB4J9gWU9G9ICQSqe3UkXaue&#10;zTY8N+ceCAAANYxlPU32lBuCEL79VWMiRYC1zigIhrEOQioBsDVCcIB0gGcAZ9WTAMrhqUfgDJjP&#10;iUioAAUByMjDcagX8d3fBbt7UCogD1AagJ+yh91DJu2IRF6ZKo5gmyShUOWJ/DLVJJ45gxgAfLOT&#10;dNV0APjkH5IET8h9lyCduXfIXpfp7yupz8C2J+hBEE7BKKQcsAb4BmCr6x/tJYDWduNUSSE4C6Jw&#10;SlsYqCyLNyBQ5h6uWQwBnvV32ybqbN3tIxJtmklcIHi2kW0r2ZFo0CZBGoJceC/tFkmy8N09bJCK&#10;ffuFLQZ44jlZNwkB1yPrTBmywGsZWQii4XeJhSneSaJdQiXJPs3/tx7mD/DPjJYF6vvEdyMl+3vu&#10;BSkIFCknDUojMrsE8B5J0J25QWVPzxM47dk1Knllaks5AfgO1APckzJJg3lmn8O1KtecMOT3f0/Z&#10;O/LvuVTCvJ/VlihHEAvLAXHI8s2uEoiQfvid+44OxYbZ/cfgzDpj7CDUbQR/e/WUSAI/gKZAWqCj&#10;IW69Vcncfmp0pzEnIFijZo2C1c2WUJSq/qZ6DEnpgqB1TxgkHlXBlcbIE6UIbjLDLHCXhpa6fQSA&#10;XJ4v02Y1D3CtT/kaAFsJg6f7ShkUrzn4PT16+PQ57d4+sfHoi7qXOuTVUbLARh/B2DpVwKUADMDr&#10;KT5gXtepSkUCvJEkCNZT425P1VW9OiUZlTdzb8pz5qG9BYBQLzbHgATtNHR7WqBs4SYWQKAr1AJt&#10;c1pj0GjbsFfTso0EoJ5GFrwP8F+g/SQiYVgNAQlja0B5ZgNA3oJwAT8gO9SwKPNxlFm1FvJRBMaE&#10;zzqde2iXAhMnPAY9qy1lhEGCEDYISnsgDX7X2LnB5l7l/gA6ezUkT9EzSQNloCwhWZAsAJ4jP9Kx&#10;V/OUFEYfUy7ut+yZhEPD0AZAiI1OwiDRACiXi6XUYfOeADAHbGa6qBXQC9oNZtVuQRIBy0q0PA1V&#10;Ja3G/4M+BHOm20sABvdIICsRd6EGKFJaNQUYD4I81CEUEhTVoVoQjS6blbEUiiyMdRag+QLCMDkH&#10;sA1Tj2eNtaCB6mI5D8NQgY8euAzsF/EpaL/oC66qTw3bTYCqoLMfqj1dymO5uwDsFmBem4Kb63V6&#10;8/Ym/fD5Vfr287u0uwVQALzNI3QCK/QfY+qMOWXEbw2hs+B+klsN+fX+AqkCBKxubuPkeAp46gxa&#10;caI7mU7T69dv0wPAbr1YpyuI1f1uC2FYB4gKCRuEuT+BtHbbtIuAy9gRSu4AD7yvxpxtQRjm/L6k&#10;PnPaerecpe0EIt+opVm7nuYQgxXlvuxW0wPg/wHScMHnZbua1p0W11a6UtIAmNoBJLazKW3DnKYv&#10;u8yXUbecZoMq7VRJF4teur+cQxi26du721BH+rCDQOwm6XbeSPeLVvp0vUhv1pM0a5ZTo3yYGtVD&#10;2ruYNqNGeoRMvOH+N9eTtFu30rxfSot+JV3N++kKkrYBXK+WAGnubfBuXSkbHdko7yOIwXLcTLvz&#10;ftpyz5QyjfqkbiUtRk1IQyfd7ubp1cMlpOE2vXq8gTDMI5J0m7I0WQcGEMQp4Hi9GKQnAPTTq2sI&#10;WD9U1GIdcS1kbjo/tYsx2GAx1pWjUGPSFazkwngvxijps0YNB/QN35uQkJu7TXpDu8ypiyfq6yWA&#10;mPY+h+Q83qzDs9P79w/p8nadLmm7q8fL9PGXH9Ln335KV4D5PuOu1YMkANLqAMw4XYY0KKGqtgHM&#10;Sprsa8jCxfVV2l5fpx2g9dOP39If//R36Zdffps+ffmaXj29Sx8//5j++Oe/h/D+nHY31/x2n75+&#10;+yF9++Vr+vzlQ9rtLtLVJX1+xXiDOCmN8dR/ztzRSYUEdQgYXd88pPO71+kKMrJ5eJ0uX79Jd+/e&#10;h83E+v42jS+Zi5dX6cL4CUox3j2mD5/epOvdOm0hSovzaRqzR2wgJ2tIkdKYq6tlurmh/hpuA+Yl&#10;+cZlqQGMNfItSRh4f4U2MFCZvz0TBu7p7b0Dra926Ub7AwD8eA45JM3WvPf2lt8f083r23S+O08z&#10;pU2bdUR37k1YtyDdy6sVJAgSsdtAFjTohSwAwI17UAc8C+a71H8KKdF7ksC/u9lELIMqJKat6hHz&#10;usP/uiJVwjBhLne23Mf3hp6KuK8LcNce4oz8jpWcsO6ZDOgZblM99Zc4sBdKGkbaEAjw+c0AbUoj&#10;lKxYb69ZmoTLWQ2k2/ukVMGI0RXW5TZzWVuLcK1KXgaCOwGsn7K+Gp+hytqjHUaJup5SV0lDuAhl&#10;LS3wXdJgEDHVUUJ1ptFMBcahxuenAMIShKazvICYaDgtMSCN5+EFKWISqHKkVyRSGEADHDUeVqUo&#10;i0cAqJQw1D1ZB7ABSvWWdKqBM0QkPChpryApAKBmnnG4CsiDLCjx2Cc+SxoysM57JAECf/I1CNex&#10;p9WAwpA6BDhvpZMK/0saBPJBFAC/e8IQSbBs2gNdAfuRoDaAuaBVsCzZ4H0C5SijUgZP4K0f5Ch3&#10;3VrlniAM1HUP0s1DgJ558QFEk6+2CaHaIxBXLx9AHFGLSRFtWUBLOg5gmwHQAIXgBlVw4nSdfVpQ&#10;HmWEKByeeC/jzefiBD1/HlDt1e9x8i6IFqBTFvsjSBrtIwnKyQIkKYyp+T8iH1OmXK0nu5/77CNA&#10;vATKdsnVvoKscV/EVAhyQlmirJ70Swr4Tn7aZUjMMnKR/0c5eVYCGGpV9iHtE7YLvMvfsmS/eigr&#10;ScoIQ6gYia9IEZsBQK06VBZsjXJQ34i/IGlQ4qD60j7GQmarkBOAPNHeAcjJN+4RqPN79AfXPY6L&#10;JGj3ef5TLanAO5+NoAP0c0+oIoEjSF4zIiDYz971t+n5nn0KCUikjIBEeXh3HD7zexCcPO3vbThO&#10;M0kACaCn8euzzQHgJoz3asVkFORGW8AL6GOD1FVnrp4kEcgCifFbAPEjKsfzgi1AYpxECzb5Hq4e&#10;ARnhVx4go+GweuNTFuHFnI0H4L8krSEOArCKGz8bqi4nVcmJE30A9GGhHAvmeLtNPTb2MhtwGSBV&#10;AeAYqbnRydxRaivRZKPX5WoxTvNPA7RbbiUhR6eAZFUHPLnnenxyCFhVGsJ9EIUKG7nRmg2udsrz&#10;xlWI6Kpn1C2AvuCPTlVdSCIA6DsD/Oo1ypNijVdVT7BdVLmJQGm0V8RXUAVlT0AM/iTQN52WHDSC&#10;ekE8ZaRvlBacRl9AysL4lg6MU3uvShV4hjaRMERE6JDG+D/P8XwG6AW+fD60bzWMpqyAanX8c8Lg&#10;VZWszK2qz5ymEuCnWgHYqoplXyuN4R5dyyodMNp0RJy2zORrkjQUWcTqLNYCd9WDzihPjTxatRog&#10;G+ALMK5BoiQDYzb9CPRWVpJBWzG+yhDTWpNx16yGtMn/e91WBE4bcL8Rto190YAQDDwtY7NqMCaq&#10;bFAa6FSq9dQBNHXYrFSVcMI12BS22wfA2DWEYZQGpBmb1QbAvdmcA9RUgZjEuMzLYvuZrGMHsqBB&#10;7C0A4hIAcc2GvlmsgnQMAJeC0z7jbXuxSE9vbtKHHx7Tjz+9S7cA0SZjUJW3iKMhGdEgljrmY/uY&#10;uhzTzq3hCGCySL3pKk23O4AJwAoS3dSQnrGih7ALAMcffv936advv0vnS8oAALq9ungmC40uJBtC&#10;Ijk2qJceptoA/CGk2vkmea1DFrTbUOKw0qUnv0uEJhC1rsRIMsF8uoJ43ACqHyat9AB43fYgEZD4&#10;NQBsDnDZQBAeAUO32lIM+2nQot1VAWoUISQGViukYa8adju3gL1XkKe3gOPXu0W6W+vCtQpBOE67&#10;USV92E7S4wIi1iymTu2E5854rkt7j9I9/xlb4W47BPQ30wzCsNST0qSbNrNB2oS9CHVvZepIDYhO&#10;BzKmJOj2HLJxPUuvIByXq06aj+v0WSUNIQxKG1RRuoBwXHLf7W4VweEut0uIJCBciSBt2B8aiXyW&#10;bm836eOHh/T27X1aApaNoRLz2rGyTyFdMEEWNHouQRjKSh4rJ3Hw4oHGkPxUt9EepgUpef10nT7+&#10;8CqtIEyX145HwPLYOB/NdAl4/vbTx/THv/ySHt7t0sOH2/TD776k3/yz36evv/sxnQOg+/NBGkLe&#10;VNNT8lbvQgwBjY0+QBrALHmYAgyXKz0kXYVx88evX9OHz5/Tq9eP4V726e1Tev/ph/QV8vDz7/+c&#10;7h7fphnA9xJg/8PHt5Thc/rw8YnxvUrbNfNmOQ21rRnE5wYC8XizpR9mMad7gNQJoHd8vmUMP6T5&#10;7iZOs8/vHtL9x09pfvMqDbd36frDt/Ttn/9Devj2Ld2+f5N++PohPTzuQpIypz/W5HsPOdvdXASZ&#10;Wq9VVZrRTvzPPtHhXY1BPzz9aMxbBpiWqXsEagMAa7xbAGybas7T+SxNAMVDiIPXOXN4QpuMZpCP&#10;6QIysUrnt9dpq9H+lSpK52lB/f3d92hgPaTfpxCWNvX31L0CeA4pAG1cUzIIoDYQ2vn9Q1o9PqYx&#10;5GxEmkDQxg+sP+8/pNnrp9S+3KXu5U0a3jym3u4uCENnc5XFPyDpGclAbRVA/jF9eATpO2kAjEgF&#10;vls37Q1q1LsP2ZF86T2pzLp3KkmiHZS61FRBopzNqWRhHvYQXe5vs27U9T6lITS/G+VZb05n1OeY&#10;uhT7EAINhwHUZQB8ewXpoVwlCEmBekoYit7LGDugHJIHo0IXGH+nqpZCGARnRv3VxWuJ38ynuVhD&#10;iM5TZZpJE475TaNmky5Rj3heV56hgsS79Z5zqiRAqYCn1hCPsEWoCjABlS0ANs9JOIyzoGG0Ng1h&#10;iCxhiHv66QjSkxtQh6tQCIQ2DnFfANxeSBgClAPOjX90AlDVIFYwqgrMqQbQ/K8KTAaQIQaWxXfs&#10;T9dDurAnDJ6EhwGqJ9ZFQS+/lwWpAGJJgmCZzwekkDzsCcNRjbrrhQmCEtKFIAwAVAB0BAsLYC9Q&#10;BeyDAVSV0WXpybNLUd4lkLbcSgLCiBsgDTAMIBpX8VR2AKvqjjr5YdirOtKpUobsmVyf/x8lT9sl&#10;HJEHeWs7QBlCchAAnTHL57AxoHwB4nPy5Gm+gF4VIQC90omQkig5UtIgMeR7qFtJjCQXUTaeJWlv&#10;kKkmeWALULePJGd8DklB3CO5oM/IP9yi2i9KFhgT9pvqVyd8tr1UYwzDZ5+hPuFEhXaSOORSB9vK&#10;/zPjaN5JuQqOFT6runRKWylhCLLA/XF6/4+Sv7/4TxKy/xzEwe85mOez5VCbJDRKvOeF1MI+jH58&#10;AfD/EdiP3/L7XpCFuPo7dQo1J/4neX9IFvIy+LwJMqHWyIHBqvSU9HyqTBJUerrqCV2zU00tUhUA&#10;UDoT/GanaQJhT9LCENgTtYIAi+cLh1T+AJALGI8NFJC9B5N689FAUAM8vbeY2hAIAdoIsKJakn7j&#10;Z5NBnMBpGNrgqkGz6kBh/KxevifxAOMSzxba9VSWXHBfRZWngbrfjdRmE+tPyYdUAzgoNVDVSOmC&#10;G3xuzCxJOD4+oEGULug2E6AKkKsKthoSBt5VPmZiaJDM8wA9gZinwkWAv6fCBlLSO9Qpz54BuEKF&#10;KEC79afNypCskC7QhtRdr0kGcTvi/hNVo2gno2Z7CqgnJO0pDinTESA+JEC0cZX36fmmRptJGiQR&#10;ShGMqhqGTUwcVXmCMHB/2F5I2mj7HPSGtCGIgN8hLqFWJIGQLGQpkzTQHv7Gf8Z2aDZqgHvIG6So&#10;Sv3rlNvYFZ6O+tkI2hIvVdEyT02FIAoVylMqUm/67Iz6NQDGNfKr8Fkj++rZGf2sdGkUEga9aBkP&#10;oQ+w1ZOQMTZa9ikA1FPxNuCt32tH/IuIL0F7NlrNcLfaGbBR99gY2URVi2hKJMbT1GNTK3nSAqHq&#10;D2bp/v59ur1+k+ajVVpN1+lud5+eHl6nm6tdMqCcILpGH0kYJEfa4gTZYryfA4Y+vX2drhazdMnG&#10;+fnt+/TxzbvwQNSyfIBUiY3A8u27h/T5y7v07eeP6fHpJjzShNqb843+M1K1dgsaO0sWjmiLIhtr&#10;D5AwXF6k7oRNfbbKQBBjKgIAMoYl3RPqpa75pw+f0yUgbDmdpmvAjfEGuox/g/8VAKdFyL0Suix2&#10;hPFGsiRhsI5+7moIC8gfNqppRDImQ4Mx12VcK2W4nvTS3aST7iEMrxa9tBs20jmE5Jx2WvLs7WqR&#10;Pj4A/CBSI97TDQCssbun6if0W5HfAO6A7xWA73wxiKBsmzn93q2mQe04TaoH6apfTj9cAuqXAwhE&#10;MU265QjcttsM0/0Vv19ngd2WkzokoBQqSetRPS2p72IE+FaNUZsl5ybkvlYtpiHrx1ue+6/+5R/S&#10;f/Pv/pJ++8MNhM+I46orQlYhMhfzXnq8nENG6FPduALO39JfW34TvGtTZSDJKUTyRk9EdxfpDeD+&#10;9esd7T0KyVF4wGJcB6FmDYm5pGSBeWGAt/CWpNohfeLa4dqiV7Qh5XYedVhfNxcA4fUYML9M2+tt&#10;mvPuwbSdpucQJEjWuy9P6dsfvqS3Xx7Tl999Sr//539Ov/nzH9JbgPzyCsALSV3f7tJ8e8kaOGJd&#10;hGBC6gzeVWYDbgFo1+cX6eLiMt3dP4Zk4dvvfp9uX7+GRG+oL8TzYp22N5fp9Q8f0ttPX9NsdZF6&#10;PDcHUJ5DEF69uklPT3fpivs2zIGr1TzNIPEL1tqnm0364fV1etit02o2ghBpQ8F85P164pEsdAGJ&#10;/fUmja9u0uzOoGdf092XP6T3f/jn6dVPv0kXgOn7V/fp7ZsHSIq2DMN0DXl79fYhXZH/ajMLGx1t&#10;G4Zj53ozYlOUm62YJ43JOFV5r9cRQL81nwZQLQJcC61WOqNNOqolQS6CTAGoBxCLAUBZQ+jRXPVW&#10;SMTVVVpesx7QLgZ0uwT0Tym/khtduC40jodgRVwGwPfq4TG8I1UkKsMh5G2e5peXaffuXUR89tRe&#10;24Ux5P/i44d099NPQRhakIPWZke6hDhcp/njU8RoMLqywLsC+auzHpSom4ThtA1JYF0rcC1R/jPW&#10;vAqpQX2MP2GyTGeCedYSvUQpcZFQeI92EJIC1Y5azNsq/VqBRChRaCwzT0Yt+qisAfEe3BuErQhY&#10;L6pKBMCvT+apQD1VUSpByGqQ0AJ1PqB9j/itQBsFWQDsq4IkgD0WjEkcWpRZaTDvkBCVx+Q1nEAa&#10;pmHQHAHcuEZgM+qgypIqR3H6H2pJmQckwX/o/ntSLciUWHgfREAXqvXVNp1R1vCixHvDk5B5qNbk&#10;O7jvRNsFvfLEyb4n3EoYJAwAeU+NAX+eJnvQFB5wBGx+jtN1wa+AHBAL4A1gC/i0TBKATEdfgC+o&#10;BmgGeCSpFgJpCBUfJQcNyhPv1eYC0rJ30ypZOCbphemYFOSC+zVEDuNdyYrgXjBPevYcJFAHAEvS&#10;wvuQ7U45jHlyrMcn77MspOxEGfxBvcL4mbYMm4AA5dxvDIr8HYBhjWMz16HWhbaBMESsAeoXhsIC&#10;dfOwTQDe4YGJzxIWjYLzd5uiPXhvAHHAd0hLlORYzpAw0LemvSTJeuVSgEwFikTb+v6MjHmlbSUP&#10;5htEyO+UwfqoPgXpyqI7S2i4VjMXsiGJUX3LspuvWErgHgDbQ9esvZ5tP7gGedj/7pgwbkJ25bu/&#10;+Z/Px2d+36dQVdr/l/+fqRlJDiQp2f/PYN3fI1me/W8v0q9JwT/+3xT/g8cysiDekyjw26HfvUeS&#10;QP58zoycTf4PvoQ46ERHjRFJTN051wCAVDwpDv31jDio765HJN2a6klDMboRlUPnXn1dNsOIzbBX&#10;U1Fl41QDWYjC8angOyMM4coTMKzetiBSHfcAqRKHIhtnVd1yDXwVy9fjBLcNeBn0lT4ABLV3mAAG&#10;DdQDyFaacSpZOPW0HsAV4tl6BIs7A6jpcanV10MEwAHwYzrT/gHwE16PBNC8OwC6hCFIgxKRI+pW&#10;jHq2ADd6tVHC4IlgSBMgDCe6i6Xu2mmcKXmgPQR7Gjsf1wDtumYF2BYkA7zzuEwnUF7tJFRBKmm4&#10;DTAsAtb0t38MYDymXEZutR0PaUe993iCdQZYPrGdbUPaWQmEcShaHY1Yq/H92LZXinDmxHOCKGGA&#10;RAE8o478H6pDAN5nwmB9+X6sHQMpkyYdpSz4GsC/xG9BGrKgcMYQiKjWkIIS5anQFj3A4njUSgOj&#10;ZPN5oHtQ/g9jT96nRES3r2FDwGRUnUldboNWNRlrjrcqZKpB3w8A+As21ykbvLENPI01IJr+4iVI&#10;nt56umsZNEK2nI7LEkCspFqXBI/2bzJuPGnMiEOWugCHFptqs9tlHDBGaKd+f5J2u8e0u3xI0+EC&#10;8HiV3jw8pYvVJg0AFm3avyqYZ3yXPCF2jNtuthPzYzToptvLizSAEM56w/Tjx0/p7avXEa+hfHqY&#10;arRfm/J6eix4v73bpkcDZF0CGADS2svYJxIGY3ZUAOwVyn5qn7KxejpZZZOrsUHrw356fsV4GNHH&#10;LljMzeiDEu3WhSicp1c3N+l8OQ/jWUnKApCpKpKEocT4zcApc7dZA7gyFySs9IPJdtZtrG5kO7Tt&#10;ADLXZw60mAsNiI0G0JvRIAjDFSThalBL9wDY3aCezgHiK+bJgvT2epM+PN4A2mlzyEndfqsy35gv&#10;heIhBBzCyXjudOsQNl0KNyKg2mTYCteik85Z2vRK6WHWSj/db9IXAOdu3ErrIWRgVEvbeSft1oNw&#10;N2pMh8mgmiYQhotZM51P2mnGGjFmDPYgZA3eo9qkhOGsdJgm7VL6cr9K/92//bv0v/2Pf01//8sT&#10;eSlVcZ5DTHuVtJl20uN2lh4A7JcQoustxOBqzhj3dL8ThGGs29nFGBCrByXGEPfcXmt8208T7lG1&#10;aEKfj7kOKUePvna8Sn613dINdLYWMK6YQyXIg+V0rQnCAHEaUpe53tO22hes0pj3zQDIF3eX6erx&#10;Oj2pNw8B/en3X9M//C/+If37//i/TL/93e/SLWTt8T310r7gl6/p6vVjas0mAFTdWM4zUMk808Xm&#10;BJCmdOHu8VX68OXH9BbSsDX+wm6Xri63aXu1TTcPN+nVh7fp7edPaQOJ7gL6xxBiDeqvr8/T48OO&#10;ul+kNaRgxpo0Zq29h6z8AIH64Qlwf3NOP83SCGCtwX2BNaAN+DUA2uuvv6T57UPqrCFeP/yc3v7m&#10;L+nmh9+kzZtPabZ7SPPNBfNmnu51qbrbhJRnd3+ZrknrC9qbpOH15nKduuwJVeZPqeH84QqQPmMN&#10;qPJeg8BNtDugLQcA9S6gtuvpOWSh5cECdWqyNlR1u8pzQR5UI4I0LG9uSRAa2sT4BsanuALcG6Og&#10;o9SCtWUOkTi/uw3VnprOGK5v0hSSESo/rF19gPhsu6XON3GiXyT/Cu/29H4OgZhBQHq0bescErLc&#10;ANYhUpe7dP7mXZrc3vN9ze+Ql91N6kJUioMxILkDeO6mEmU/kwDwbiUEXciI0oX+mjVGOxJIgS5W&#10;qwB3iVJGGFhT+P2Ma2MxD+9KLcZYjfFRp61CBYl1uDnXXesGUrFKBUB1GbLQ0I0p6+YpIL0KgagC&#10;8MvkrSG0xtENyqAq0wnvEaQeBlgVQHuy304ReIs+kjQIBE95VvsHk9KJU9r9RENoDY8lGR2IQhcg&#10;3+mFkbJByTLCwLU9gph47yQISfjpF2D62ecpZ2lidOpNKgdhGEQ5QtUo8iCpLsW9pyQNocOd6q8I&#10;A+UVWAICM11/UgC6PcADMAt+BdZBLACzGWEghW0F77JMgN84Td8ThufnzTfIhuWijhoL79WPTMcm&#10;yUIQCKUoe2mEBMN3AerjxN089kA7ALHqUnGiTx/U+F/CQDqhjU55TpIh2I7TfYGtoFVQaZn2pEG1&#10;npCqAK5NljNiDARgfQlywSeQBslDEBCBNGBb0vDd2DjLs0BZA2TzbHjl2V8DhO9TgG/usXy225Ft&#10;CeE9YE88UmKitIKyhUQCEhMEyfvNl2fzgGmZB03zMoHDIGchXYEARdRmJTy2u4QBsnBQoaxgpgPd&#10;uNsu0Tb7eto2gmf6LVdHCnJF3n633CGFMPnuSFn7mJ49IamedExZaK/cZWpOGIJERuyF7BkJg+pH&#10;BT/7/z9BCHKJgklJgCn/3//y/78/y/+qjYO7wzwgMDh7kc8cep/38z6IQyZ1MPm/hEFtETALn4/4&#10;T++TB02AorEXSgAZyYLgP1xuAvI05KyzCbvpqxOsaF0JgyfBufqKHkD0rFQGZBjYKrz95KlMAbn3&#10;iPtCDeakCDGhEhb+JCMNek8yzkMYqNbYXNgEBoB+gxkZcGkw7rHAt8PYWA9Cmf4+DaZePcBZGwJV&#10;gAThAcIAh8aK0CWquvBlBoQqKvGMDQeQPqKskoW4B+BZA+gbiMtTYDfxGkCrpHF0mXYQuBcOefdJ&#10;Ml5DlXv1hV6qSxj2BKFRgbTwHtIxvx3SngeU7QQQVoAgmFRdOtbAWPUtynxGmdXFNwZAAHzawcil&#10;w+UsdamzJ6VGao4AZuTVbLO5NdkY9/kcQcKUYuhNRx/oRtTWOl7yEaRgTxSiL7mGpEGSAfDNjJnt&#10;Q/XyC9HeE4hZG6BTqdAvgMaIZk2b68Pe09oKIKxaPeaecnh66Xc03FRHvBYSmTNVrshfj00mSZ3G&#10;x5lLLkAS9TBqeEe7AjaX6WSapmw6YzY/JRiWo0Pfa9/QA+QbfyMkMwDkMw2BQ+3N/jceh4nPvFMV&#10;Mw3jO+qbA+j1OT9hUxzqd73XAnDrRasbp5FdAHmPTUV1pD6bxYSNauWJvvq5EBylIErb9PzkfDCC&#10;doExa7L9JBBV+qnCOKrR3j0Wsw4bZI2yVRjnVcaKLln1oNNnzM4BfZ6Gajvg+AqVPfI5YuzpCUnQ&#10;IoApQzhKrRbgB1DAgl1p9NPD6x/Sl2+/T9P5Osa85NF+MfiXthOXqkbp5nKvy725WKaLK0jGcgyY&#10;0k8986HqHFCyx1ymLT0YKPNZImjfjgBYE9KY9p8y16fM82H1NPXo65XvABTeLEYAeG0XztJVv0qC&#10;SLTPIAwkVY0A9+c6GWActLU5cp6WnJ/0u0ScMnia3qY8HchBmzHT4tnBIHMpqsrQFjJySz5v1qP0&#10;AVB4N+ulDcRkAaCfaWfAZ92OGoxtCbDWiPp6DbgG7M+GzTQmj5B2MWdqdeaoko3KUVpSvlerfvp2&#10;t0w/PazS03YICaEcrROAeomxB/khz6uFLlSH6T4kGJDP1mnqd0vMiXZaLIbhmWjIeyYQpxXE5vZi&#10;GK5PN8tO2pD/ZtlLF+QReVGHR4D11WaZpozB/mQCKeylU/rbddP1RUNevf50JToQqDbt2pGgkMfy&#10;fAlxWKaeNjIA7/X1Nq1223Rxe512gPlvv/ma/v1/9e/Tv/kP/0V69/lzWl1BKN48pusf3qSf/vL7&#10;9PrjWwD6GGB+m26+fEoXb4zLcBG/Tcj36vYuPAOtd9fp+s3bdP/xI+PmmvnIu87X6enDU/rwo2pJ&#10;P6b3n96n8wvdm66DKDy+2qVXJL2A6e2tAxldANxf31yk949X6cOrq/QEwTlfzNKw30t1iLWxVdY3&#10;d4DuN+nh05c0v7lPbYjLDDA8vwU4Q4qnV/fU8Q7Cu4kDhPPlIojwljF9frlMyzVrhepIjI3t1Tot&#10;aJchY7M9hAy1u2HgWweQNyaA8jlkBTI9kHRtNmmmnQTgfQUBWFxchHShyf1KJNuAfw3Cm3yuQara&#10;YwjawytI1OuI8hxGy7TN6u4hrTXWJp+mp/Tcry3AGc+cqG7TH4TnoroHHawzLYj2ACDfYC0zJsQp&#10;a56emsLFK6RhcHmZBttdaq8vIgZDF+IwU22L9wwvr+O/HkRhTlmMrFxinfT0/pQ8VE/Sa5IGyg3a&#10;StJiUt3IGAsdyJHG3ho1a8dRHbC+8llikwVf4x4Ij6lJGzVWqiWRj7YMC76zHjYM0NUDfEMaaoNp&#10;Kguwm5lKkalIm9fIV5UvJR0F1nOj66ozHxGEQxcdcPusXiJ5AMjyXQlEBWImIVKKElGPJRv702SD&#10;fB2TvxKO77ESAPIdAL4ekbp6WpoB+EfxTAB1T6NbgGrIQAFSU6Ifi5Q73KVKAiQK2lNoMG15SOHy&#10;03x9TgnEHryfAPgN0hUekgRfgLccoPk5wKRgNAfrkIWMIHn6CvmQmATA5XcBOs8IrMOINcC3ezXJ&#10;52va2/DOOuUMewWJAWWSIKiqBLjNojFn79FgOKQXJn/zRJ5rFlSMd5IkUQcQBpNtnunrA/4lMJIN&#10;JSQAX+vgiXc4SgFknwD0M69K1I37lEqo+qRExTpEO0TKyIJShgDqgFxVdAJs75Mq4xnA9pDXg7Lv&#10;INnT//hvn1+cqvufAJjvYU/BODpk3mj/opQkbB72akaZ/QSfuTeLmWAdshRgXzLEPWFzQQrSIGHQ&#10;kFvbDFW7bNNoO/4j7zCgBqscgQEOIYeWMwfs4abUNtqnZw9E+9P/uDo28s/7usU4iSv57glWprKU&#10;1TvIkkD9hd2Dv5cgWEXqFSf9+zLkKkIvycJ3QvDrpCTh1LLkv/E9w2BqlHAN0gCJiIjOmUqSgd/C&#10;9Sr5inUyfGgSL5q0TQXjMNYOWgAFVUUMwFX0RDUkDBngDH3yOJUUZEAA2PBMGggLns641j2VBLQ1&#10;uXpKLPgWQOrK0GtZ42BP8ZVgePIcFcoqEAHH+M2kSlMFAKwBrDqwUxZdT3Q1oqsClAXHEWwryAKD&#10;i88Gb1PnX112yUMEcuNzABbBHhOhwEDQJ7/GpoJYk2A7vNEA3I3Kqk6xZEFvKkEWKLN1zsmCp6US&#10;JqUscYJZAwzzXSPoEwiCqkWn1PcUIuHnQ9pT0nBE26mupNqSbg0N2qWkwxNyPfEYSKnTaUNayFMA&#10;x0a7uFin/lRxu2pglb1kQoNy2Dqgw3gURjfO4lJAGFgQijDko+hUCAL9Fl6PJAR7wpDbpISEhT4L&#10;XfrjQ/rmNNR8VAUbT3qpD4iLU09SECgNkTv1ZPCxegCxY8gDpKFJnzcBxoDAJnXO2oyBxXg5pC8P&#10;KMshKdy/SuyiL1QTUQ1GW4R+ury4ArCxuEsaKZcqR0PBKwRCwmC/hC0DJKEkSfQ++rLEhlRrAbbY&#10;/Fp76UGVMVNno27Qlm2ASnfERgmJUB2nrXtRjYU9+WVDb7BxaLxTZaGonFXC8HkyYLPns25UI3o1&#10;hKzC2KpxT43FpRiLJPVg8higriypoK1NVcrVgMC06fc6bdBkDqiWNNMW53yRVut56FobOMvTfu19&#10;JAz2XWcwBFAa9Vad1GzR8rSnziby9t2X9NNPv09rjQOtO/POyOs9SNVsrM4+wHp3kR7vd7wHsrBd&#10;p8vri7QBUJ1frsJLkmO2AGhXXawqAZQcS7IYk7qSHWi4TN+veu20oX0uAbCqG02b5bTo1iEN7XQ1&#10;G6ZbxqMShksA/BYAv4E0bnpn6XLaTHOuQ753Aey6pDUCslKuExZXVfJUv3Fc9SAaQ12eQjwadUgJ&#10;+Y/G3TSC1C17vAsicQF4voUsXE86aQtJWSvF4t5Bs5DGkNTZqBXAXHB/Oe8HWRhBFgSvA+bwWFDP&#10;PT3K2OOZJe+8mZtfI130ITj9TKLRbkAIuK5nAPzlKG2nvcjv1W4ZhsbN+glktp4uzkfp+hrAunAt&#10;oowQiJv1IH24XwGQVxEn4mY7hkAYywISsRqkp908/fzxMX1595A+vHudPvzwKc0Z6wJniVunXY/T&#10;euNm2C4d3UxTz/6klQaUwUBq5xebNJpCfJcQGICd+vYCXd1/PkIO/vTXv0t//Fd/Ta++fUm7H96l&#10;x18+p1c/fUhff/ctPb19lcaAwtUlAP6Xn9KXP/8u3X96l+ZXF2kGQFxBHkaLRZoAXO/ef0ivP39J&#10;m+01bUYdAd23kJKn96/SW4jDu49vwnbg4mIRnr+enm4Yl3dxNZ6MRuE7QP37Vzfpw9MtZGGbriGv&#10;M8iOBz5KJpT2aWAsQel70g/Y7QBeewBeff6fMfcWuweIyte0g0AsAc9TCcV0kdZryqurbEiwaX0O&#10;cVD1jHEpoRpDLHrTeZzstwHMQ+7XPajxBAxGZupzz5R2W19fU/+L1BmOIer91KOus9UCogb4F8x7&#10;UAFYnl1cQnDu0/ndq7S4eUgLgPw5BGJ9f8932gmArZpTodkKwlBiLYtotczhInOz2mUNNU8IhCDa&#10;E8wTgFud93r6L8AW7Edchs1lai8hDOvziNUQQd5I87u7cGtatW78p02DLklrPGfQOEmDUoYK6aw3&#10;iHLoGUsSYzA2CVmQBN7ZhgQYRdr7jah7Zltt1ql3BflRygDBqkAmKxAACUaNNbk2VJVLmwwIijYw&#10;PT4DrkO1C0DvVZKm9OKY+X7E3iTYNKl6ZPTdHMxLGLRpUAJh8DeNppsQV0mK9h8nrOGHtOUB4E2g&#10;6OnyEe8Q3J8K6Emh4kQ6VfrQyUhDBPnSaNj3xLsAyxKB/TOmcM3pCb4gfk8Sjim76l1x9YCGZ7U5&#10;UMKQEwaNY1X9MVCYrjAz3/Q50APEsUaHlADQrwRAY+fMuJdrGD5n4D0IhafaAEXBqz79BeDq/Csl&#10;yAlDoQE58tkznjH2Ab9rqBtSimdwmxGFIFbWV/AWKjX873u4J/6nDxxzoWYjWYj7LZdtTJ3IL2wx&#10;9kA+1GiMb5WDZ/uRskmITrmeAl5DJYa6P4Nd20Oy8TKZ1x7AC+ZNkoUiSXWdAPi+aw/8g0iZ+C0k&#10;DoJg7vN3bR2USJkkCyG14D6JiM9KFJTchPQmSAS/PRMK/6cOkgbb236KqN2QkOgz8tuP1TBy5jmN&#10;qEOdyb4NAkB9uXraHvGuBOB5spz+xn/PIF08K670N58P0pC1Wa5mZJv5WYlE1o62q6SNtj6hrHvC&#10;EPd4fUEOnu0ISLn9QUYGwLFgku/X70k70pwo5OklYTBpMK00Qw9KRd5bsOzxP3nIATRNUMNi/w5j&#10;XB201NcvefIICBLIeMNRdlMAecCegK7oyaSkQrIA+C8BQhoCGEDCoF0DyFQCXDb4LFFoAzpDTUDp&#10;hISD/NWJlzSYMqLguyjYHtz6Lj33DFiMVLvwlEpf8sWqYMqBxAAhnbgIA54F5QLy8DDkqTuAz3Qi&#10;YWAAZF6DHPR2hKAT8MmiZH6lei1VAJWqL6l69V3tSnALuaGu2j0USgBEfhP4aEx5VgXwUx+9KWkn&#10;4PuPAbbHgDOTdgwFwP9pxcEMcKbtLFsNUNsAwOp9p8iz5tGEELQAuhXIhGB3onoJIKHPZmy06zrP&#10;aNdgtGfrUaqxKTGx9aQj4JQ0BYGS9TpoJAYAWvXuNWQP0mCn28baJNBnAntViCpnhZAe9AFsns5q&#10;p9LWXoV+042hqQOAVJXEIFi12mmqVOhzAFwLwtCkrZQuhNGm5IY8VbWRyCjtcHKXmOxGwtUlriDS&#10;emZqaIB3VW8UozIO9JY0nQxDtaani1PKJImTNBggq+LprH1InxZZIFXT0QWiBosdN07vYeOSWKrT&#10;rKpPmbrVLRt10BWpcTDaXQhFpweYZxNl8/DkvqZUi0W1Rhm1r2hTRq9VxlCHe9os6I1ajzJ2GMMQ&#10;FiZTmbYt0cYGOjS4W5t3duzLail1m0pfmmkNoN9enEMYlmkuMIEMnUGYSvS/gdmMUD1QyqKRoqdv&#10;TOhDCS3tVmVirhYANcBTD3AiwK8w1zqQrT4b7JD6j8fTcK06X8zTYAh4hpSsN8t0BcC7f3WbjEei&#10;ZNDgYc5b1aWajFMDmKlbX2JM6iXJyM7nw3aQgkfA+o0Sg241zVtn6RxAezkBoAPsbwHwOwC/EoYL&#10;APk55OFibBA0SZfRr8thaKxhfkGSDOHS/bIn/v1+Iw2HxiHg/jjBLzDmypAIbSjqaWxqVtKIMTXn&#10;3VfTbrpZDtJ6RH3r3Fs7Sf1WKc159yUEYAeAV6rRl9xC1Ds8qyvSu90ivXnYpAuA+wRiomRC6YHl&#10;XFLmGXkbrK5HWcd83gLQd4shxAjiA2iXQExHujWtpCXE4XIzSrvLSTrXFetMt7Dj9PZmlT7crdI7&#10;SIORqJ9439PtOt1fTEO16YnfftRl7Ns7gPRt2hnldwQxdlM+PQoSN4dMahMw6ENkmXuqas0hLnoD&#10;Gs+Hable8J3+3K7S9f1NuD/tA7QWEInLu116/+1j+su//9fpP/wP/336b/7P//v0v/o//g/pP/z3&#10;/3X6+fff0s0N84KxsFiu0u2rx/Tm64f04edP6YdfvqTbp/s0Je9GrxOGvjuA8AXgeKKUDXC5WMzS&#10;7d1VeoQA3PGenapHYVw8Tnf3l+n16+v0ETL04f393rXsMD3cXkAW7iO+xvXFinYbQuLazOdB2hob&#10;BHB6TtpebtPM03/IvOO1NRyEPcPF2w/p8s2n9P7LH9Ld60+QC0D61S3gHoAPmJ7NR2nK2NTl9oLP&#10;SkJdG7oDyKaSDMhPx1Pz2SRO9UeQguFqk9pjwLZuiQHOU4kHAH0BmRhMuJ+6jgCsWyNhMz+VVBgE&#10;cgw4nyjlgECd375KFw/v0sXr92lNO80gC8v72zTlGW0CIoo0+VQB8icA4WPVHll3jDhdY+8qtzPg&#10;qS63BpU+o71BodOJeAbaNXR4l6mtDYFqmeTVAUxLJpr8VhoOU92Tf8rdXJ0/36+LVqUaZyQNnEP1&#10;iKQ7VwG+XpUyQgH4h3SUIQPHAHYlDAZQ67AuSRha5+uQUqhSVGJdNB9VmcxHpyJn5F1VCkM5JCQl&#10;gHYBEmTdzpQCsDeFNJ21/VDVWNb6Ent3hXYpqGYEaBf4FyCjAeB5vkxeEp4iJE1biBPa41gJhGSB&#10;508A9ifmbaI8ccpMWwfI5z8lAeF+dK9iFPYHAn6JBiliE3A9FPyyX0oCChKNeL/5ZoRBVRdPr0Pn&#10;fy8Z8N4gGeYlIBeYAqgCzEViz/V7DkYB1RENWcIg4NdA2ejPkgYIgxGiQ10I0qA+fUH1ItJBgHry&#10;4J7TeiZROIIsxOk3KYhGkADyl1jspRkaeYe6DvUKSYJqNYwvn8kNg1WD8pQ+VIy4xzbI1aVU8ZFo&#10;hFvWcgbkwzaDveiUtjCicngb8p3Wz/8Fr/trLiUQDAdpAPBGnALbZk+KPDmPe/PnSJKCXHIhWdHe&#10;ItqW/5Q2hIoPQDgnGkHIPEAjWY8c2GfEICMFOWHISYOB6CQBkg0NqqNvTNRDdaSQ9lCvuGd/OCfB&#10;yQyaeX/UCSwVgFxisAfYpDx2QgbSs/88oM2A+h6sQyI8hfd/wb6SCeuvsbJtdsjzGVHIUqgnQRQK&#10;kJnTU9pFKQPAPf63DPuU2xW8JAzxnZS/OyMEliFL2cHx/nevvjsOPL8TBj9/z4uyWmbv4//QSFEz&#10;5fmwOSMM4Va1Wlad6DAVAZO5znbmX98XZVe/65NevW6lEIUjQMjJYQCkgQCzVyMB9AEebYEeG3iX&#10;DbxPagK26wJuwIO64Sc+T37ZezLC8DKdAeLCHaYGaoBpveEcsyAdAfIVIZ2qAuJJCIviKYv0CSCs&#10;GKfwdHgJ0AXYOwGsFwSqDP4CE8TYDYLNEoOlxoJR0xgQ8FUBkJ4BmlQ10j4jDLolNlFOGgxypDSg&#10;FnrZqscYFVh1FQkT99E5ql5ICHSzaipo4Mj79VKk+olJSUoYmpoP/yux0DjcSLQapAomB9NJEIbR&#10;fJL6AGddimrQW2Vxc3GuA7AbpCqLnj7WK60WwMxJ7OC1rxgAtF8WR8HkZ1J0Ov1bPAnQad+oY6/e&#10;tYDFk96GHm3aerCqBIDx5HfMxizYVurSIVUrJ5E63NeOVE0j8pmMe5FXGGQL2OkfT8sNrldhgddF&#10;qNFwNUQ2enFEYGbwemohq1V60IC8SRiGAI0mZFOphWosGjzrRrRuvvRnmYWvzKJX6QAgLq7S9vYh&#10;jQFGVdpCWxWlNKqmmaps3t0h4FpVK8akhEGD8QZlWq23qT+cAmid0EXGdQmyTB/xuU0+VaVPjHej&#10;nEtqZpPztFnfpCYLu4EIi7RrkfEvybZNtbEQiDclDJAH/exPRoM0n3siakDCGQSwwxhkQQG8H5H3&#10;GRvkUJUsNuwypEWpQ0hjKEuZdumwgY0Z46roaUNi7I429WzR/53uBHIgKdhBgoYhpdJz1EhvR6tZ&#10;ulKNBUCqwa2SCaWHlcIRRAjS5zyEsGZGuaruFADStbBVeACM34zr6bxTSrNmKa0B9BfM6d2one4n&#10;kAYAvB6TdK06Y8wMIY/9JoCeVAfYh6QpXA4fs4gz9hjn5bIks0DfnqUlhGGzagMoGT/k34KUSNIb&#10;1M+YFh48LIattAM8X84HkBGJmAvVMYShGBGfHzaTdAmAnDo2eE4j/DPe0+YdYYNwPkircSNNAf2T&#10;fjUtVGUaQgaow1YwPh6kqepi1o06mYYQiAEEZtABvJPG/TrP1oM0LOfttJp30tX5KD1cLdLT9SI9&#10;aMPA99cQha+fXqW3r6547yTdU7ZXF+P0fjdPn+4vuBfCOBkxpt0UMimbdjmqWgp8PVBpNnRXB6li&#10;jBrXYLtbpe21MRIgKpeLdHV7yfUccszvt7v06uNT+uE3n9M//Jf/Nv1f/sf/R/of/6f/b/q//r//&#10;n+l//b/7b9P7z2/SbDUOu6/RZJI224v0+PYh/fyHb+l3f/5N+vLzZ0jEHfO6ExK6yVzDYg2ed+kS&#10;YvP09JA+f36bPr5/lV49XEN2NmnFeJKAXF5pv3CV3r+7S29fQyYgSBK03WaezmeQDUD3yHHIfB2y&#10;rkxZF7Yb2kp7BIjHDXmdQ4KMcj0d6gJ7DAB/Sl//xb9J737/13T19C1t739Itx++pYcff5u2Tz+k&#10;6fllSOpcX6bUyYB6qkfN5mPm9YB6ArBHo9Rm3Len47BVGK4u0mSzS8PlJSQAAjFfpXPqtru/T7uH&#10;1xGwbQDR1k3qFCI/Zs3VXapSyQHPGxBye/OQbl9/SPeU5fHzz+ni6W3qQXr6Sn+35xGkTReh5V4/&#10;wPkJ8/KENUrCYFT+U4C0ZOFMQ2GIS5E5e6x6iM4wNFju9zLg7Mm+KmvkUfJ32q9GOYYQw8HmIlM9&#10;gjC0IQwdpRH0lUbJGiefQQKKbdWD+uyDnkg3UwkwXfY7e9wpe0QZ4F7RoJjfBIuhksR6EwHkGE9N&#10;iJTEROlCSA9YX0vWC3AtadBFbAR6gwBFDAjAfYn1PE8nrluqyHplfddWoQSxqM8WEJVF2F6oDhR2&#10;DEoAPDGmHSQAQQJIqnSd+Nk54vOQlBL7e0HJDfXIJA8APkGvJ+TUU4KQxVUYAv65T6AvadiDYd1p&#10;6mo0TpH5v8JaX6Q+ShXi3Z68SxZI4VVIkiD5UGJB/T3BN1ZAJiEAYAKINfzV0DfUYQSf/q4R8t5N&#10;arhKrQD+q5CZ8HwkgYC4QBgErMYukCwUJCcCL+skIfAe3hNuSV+kIBUCW0DtySlAXNUaAbeSBuvJ&#10;VS9NmatVr7yDMmlfEaCePeREnX/Ve3wfdTsCR9iO5uN/ntSHXr7v4b6wYZA0+B5P5CVI+7xekobc&#10;X7+qLKcBdLOUnZJ/v8893vsiGJogXrsI6psToiAP/k4ZTiUUvCOTRHAtgOc8JKScReob0amtD79l&#10;JIHEM9oeSAAst+pZ4a5VwuO7JFn79jyWdEhKtVfw8FlpheVTarD3Npmd7IvbBP4eaAugBd3+lp34&#10;x8m//4v9Aqjvk+BdUO+9+yRpyMhVLn3ISEl2pZ7HShjcG8Cxkq/cnoF7MglDThD4vCcMecolDL8q&#10;AynIi3jw+bfs/iwfvgdhyDB9Rhosc1a3ZwKSY0dShiklEOzD0b6eQJI8fQ4wz8ZmQ+my04rJjI4s&#10;iA0EqFEdSXIhYWi7+bHJT9l85wALgagn5qom9Nk0jIjryWZN0O3JekgwBLPkY0Fy0hDJipo/wBwg&#10;XGfRrUISCur46xGJhUWPH83xLCJU6mNbzxen3FOsMdgqdD7vOPI0msXLk3iJQqabRieocsKCpPhZ&#10;wlAGPJYFlwJ8gb4SA+rkSbweoNzcM6NF9aIhFd5X1E0iCRIgoFSNypNUJQkRdAswdkJeukDNPBRl&#10;UhujDVf4zdP9s4r2EeTl6WurmoZutpvzdH69SxtPscKF34INbBRePFpsJr2Jm5quNcfpjAVNl4me&#10;rOsJKFys2vkOgkM7V2ZIf3qFKBSULJAylZ9WpNm0lxYAMo2XBf91QFkLoNQGOHpKrKRI17faBugp&#10;q93WBWoJcFaAMFT5rrpSPQ1HvXBz2tFWAMLQ6LQoc4e2V7JjfAEIHxvBGYuj8RiU8mRMPGOsqgVl&#10;/aydzFlIKSpKvCjDWcNEu9NPZyzqVRb0Nptfh6Sv+TFjYA3QGQDI1RvWfsXgVHqhsi/0NqWbyTGg&#10;vTfMPKpIGJosmkPa07gNQWxov2zMS4gzw+wqfR9B7Bj3jVo7LWa6udylFov9yaEkl/8A4WGATb/q&#10;ueiM8Scp1KuUY0bVq8FASc0Y0jChfduQSKUI2vQwfiDBLTZ1YyToClbPVuGS85QrbVRlgRxQzy7t&#10;aZyHuhIUpWIs6s3OKO1u36bru/d8HtNnmfcjXaf22dhH4xFAa8Kz7SijUkGJvmqFMc4hqyfOeUlr&#10;6Sj1AO4C6NUAkNw9S6P6SRpUT9KY3xf9ZrpmrNwyZm49+YcwLBkzXQh2AwLdDKJAX9YK4SigcEb7&#10;AOBNSurO+N4BjM9GnuBDGBYNPgPMe9rlqKpHO7JGWMfz9XnaXV6m7fl5mkD2ury/24TkQhiGnbP0&#10;6mqZ3gLCL0YQVdadjjYTjJsgPuQz6pbSqHWaRo1jSNAZ65JuVWth97DTtgAwfgvo3M5pH+o1gZTO&#10;lKJBdDqQBu0susyBEaRlEAcefB5QXwjKbjNLD7z7+mLG9w71GKR3r6/T73/5lD68vU9X62m6Ib3e&#10;LtMr7lXasDufpsVU0teMtUIHALonVm1TlU3JwxllL9NOVdprzLv+/Kdv6ccfn9J63Uu761m6vpmn&#10;lcHvttP08PoqffzyOv3mTz+mf/nv/pr+D/+3/1P6v/9//l/pv4Ys/PCzRsrnAaRVz1OS5rh78+4x&#10;/fkvv0/vPrxOb94+pvcfnvh9FCpyozFrz2qV7l/fpw8/vEl//rvfpL/+Z39Mv/z8Mb17d5/uH3Zp&#10;C9CfASon5HWxXYT9wvXlEsIwT/e050pJJAS5ybpbgezWmQPjsTZKvYiAfgdZuKVcumCdDngn7T4e&#10;QBqWm/T49bfp53/zH9O3f/0f0/k7gPmbb+nt7/55+vzP/nV6+uWPaXN3H1IFDybmvOdKicsO4rFZ&#10;QmJmEO5JtkYy5gX9qieNV5c89yZdPX5Ik4ubNFpv0/XbN+n9T9/Sh28/s8beh0ekkEwIzlk/pqy3&#10;knptny5Yhx/evE1vPn1Nr374ll5//int3r4HxF+kNmC7MQXgQ3YKe6BeYj0xunRJwsD6csxaJoAu&#10;MKdbE8jW7jbiMxyyHh6yLoYhaoBlgFmbK6nA+GgA5pus+TWuI961uL5N/c0mVJY6EIXe+RZwn3kp&#10;as3X5Dnj3YNU8KSdjVyQrC670aa1MTglSSqUMqjKo13AKQSnMpmGRyRVg4K0sI8UWYc83Rd4aVyq&#10;BKHBXtOk3OUW5IC6VFQnIpUpd4F7TgBfp+6xEiH2W0/sT3l3KUjUiKRnJYG8gJp7PAEX/NMGB7TP&#10;Ac+FXUM8C+jdkykJmHEkiqx9SgUOBN66G9UwOIyD/a76EUQk1JT60QaCxfDTH6fGuvosUR/2fokS&#10;ZOGU+fBsS0H5VdfJXZBKWjJbC64myEfYMuw9JsUJtWRBV6MCaQmARKAs2DdZR0hRlTbeGyxrjyAo&#10;fvZmZNloB8eM0gfBfgDnIBTmyf+Cf99lWwn0GTPhAQgQHmpNAt+9ylLYK5SzZyMegvdJALxP4Mv3&#10;UCdSOiHJkLRJGpR6BeExT0Ar2MhT+ziZZwyd2rcCbtuRfDJQnQHfPOXAV/131Vm0hZA8ZKfjgu4M&#10;gApSPXE/4F7Vu8KQnLxPqHt4PVICspcMBEmxXJQ7bDx8N5+VAkgaQj2K63GR8gj2o9zkF8/yn/1P&#10;+4ZKFvdmEZ9pR/LMPDEpqbCNqZdkQ9KxL58APQyNrZ8AOwfbAaBN30lABqzBevweNrF7bBz35UB+&#10;n7I2MM/8OZP57kH6ke1FHaPNJAqkffvmBCXLg+tejUiQbx4G7A3cF/nl4N8yiE++/24dNG5+Jhrh&#10;/Si7J8svL2d+j+8RS4JfySuS95NU0T7wpDRcaQIobIA4AbbQe+Z5CiN18TMGgifpurL0VLUC8GgA&#10;etsAvD6AcgQQ7QJYWiycejoKv/meDnNvlefUC39pWJ0ndesjFoSnq4IlBoRqLVUmdo/Fp8XiVWt1&#10;UheiMDKi5WIV4lFPIxT16kpU3X4lC4pHTyAPnkKXGfhBGBhcwSZLAHXylDBoXBxqKwDME8E94E+S&#10;kLUDxKkAwFJtA5BcAsSWquUUwd6CVAkWAXbUJ7ObIG+uGjYbj+GI+zKPNpka1hnXOm1WhTR42ms8&#10;BiNjC4g7boTn67TZ7dLu8THdvX2b1re3aaSqDRuD4f3bA0DycJa600UAZqULbTaVIZt9nw3vDODp&#10;IDk9oO8ObFOIgobNEgXKqucjpSJtyMlYiQBAbMqGrkFnr6f6GCAGsNUCHA108wgQ82S621N9B9LA&#10;JmgQPdWnztTRBxzo1rTtKeUQssDirrSmysan3UCVsRAucKmzEoUzyJ4xGVxEsknEgGSSSUhVN1Ll&#10;rAM5qUDKfM5o4E3Ipy5yiwDCAouKxsD17oSNfpXmm22oGIzY4LtjT8G6qUp/lprGv4AsAt4lcdqM&#10;aFAcJ5D0uUSmThnrbEpGkTZmQ5nNIZcyCNYF1xX6SdscvYYZaK7NItvvjQDkkDPmRmY4z8SEMEoA&#10;HANF82BzMip32NqQn0btPUCZJ6STyTDp1lSbDL3lHDLXlDJIVnSDW2Ucl+lHpXjOBU85yix2LcrY&#10;pL/rAIwKG22Z9tSIv0aZposL0i5VPFVk7NUg6U0IdJv6GRnbq2RMz0wRpNDxHeM3u0oW9GJUKjOP&#10;GQMdwHmnAXCGPDYhAnUlAxDEXrOS1hMNoHsQh3661Mi4aUwNCbDqeoyvKvObZ439UJAwM+YlxMYz&#10;0f5FSaPqPheLTlpP6xAG7TwgGS3uhZgYz2TA/H549QmQ+ildXr+C5NFmEMeu6k6Qk06jnDaAxw1A&#10;1PgQuvIc0r5KoHREoE3NoFdOQ/KUMExahbQc8t5pG3AP+NYeAdJwvcwMuceM93b1NA1alVCn1BWs&#10;LqSni3GaLyfh8jSC8Xn4wZhWX1/wb2A+1femtMXD/WX68ulN+ggYv7+5BEBfpHf3N+n2YpXWvGO5&#10;mJDfLGISVAFLJeZAkFPbh3mpEbQexFwjPFjpUocff3hIr+4W6WLZSn/63dv0h9+Y94j37NKHdxfp&#10;d795Sv/hv/hr+us//CX93d//If3pn/0+ffj8Lm159xhy2mHenlUZIwChIevD/cNN+vHrx3QJ2L68&#10;WKbH+2tA+DgZk0Pp1xRCffN4nX7+7ef0LyAL/+pf/V363e8+p4+fIBjvWZNe3aWZqj5KQKlTxECg&#10;fRazflooiaSNRq4Vjm/W2Hankc4hE8ZMUCpgXIbVDNLMuqOq3oh2nDBvlwD5dz/9Mb3/y79K3/7z&#10;/5LrP6SbL79PDz//JT395u/T7edvEQ9hNh0E+TD6/1K1JObTcjFNK6UD2kMATh0rEwjAwIOV6TIt&#10;ryBwrz+mxe2rtLh7TA9fv6Sf/vnfp29//nPavXmThqt12FF4GKNR+pRn7acJ+W5ox+vXD+nm6U3a&#10;Pb1Nl49vyA/wvuAZCImRoz1BPxsukn703R9VGy0r4WQNOuVaYv6dsSY1aH+NkM8Av55ma9Nwwr7l&#10;Z6Xlh+GlpQLRaIRrV2M96CnNd023V2l8cZX664vUNW7BbJ4qrPkN6jhYXnDPJjV0ear3IABT6K0L&#10;4j2kAagrtSh3ByGBKHEt9UfphPVEVSANn1WLkiioQqQ6kmUKgEq5lDZUKIepxBrpOnkmcWD/9PAu&#10;jEPFCR64WA/JEOt0gXVJApWrNwnG/S9O+wFokT/1lxwc0mY5UYhEm4VURNUn9n0B/lFTacks1SZX&#10;qbW4hTzdQHBWtHs/bBZyuwTtKgLoglkyNRvewzp8wHqp8a8qSEEWeHck6nHE/WFQa1J6QR1DrQkg&#10;m6sZGbk5ojdLCsLNKFcNaPl8LEnwZN+k6hFAXjuEE8iCBsthuCwwlshZLk/QaSvHgG0lMTOKsqpK&#10;4XVJwC+4Zd0Pd6S0nWMk2g0gadyDuFc13heEISMU/m8b7+vO51ANAqAboVliImk44RmTJ/uh7x/P&#10;sC8Lnn0mMJ+gmv/8bH4m/xP07glDBmr5LtCMNS3b3yOI2K/Ap8A5k0aYDr1KUgTvtEEQButpu1sm&#10;23JPsDLvTPsyRjkpT7Sj5czKraQhVJ1sM8nBfg4EQVWiIP7b1yMjR/s68Y4w+ra8pByYZ2RBnJdh&#10;lOy0PlNJygmAKQuclgH3uOd/hjBkUZfBFs+JvMW8OVjnnry9nstCu4bUI8plsh0zEJ8TAd+p2lFO&#10;EvLf4z+AfU4Isv98D/lAGsJN6ov/s+RzWfkkE/bZy/7znuwZHbpAxk7CDaonjhRAwAKQK0gUYBNG&#10;kNTDxWCxjBNbVW30TKPageCxDGlQHUCVAj2kCC6bcdqpoaxej3SHCXgCjOVkwZSrHx0BbsNI13ez&#10;2RQATZ5OmwYsaEs2qjYLmkDM0+oqi1CJCadYyeQJ8alXnjsEuB9oUEoZlR6cMnhy9lygLnopMT5C&#10;Jl2oJQOsucjrtSgkAmzeulgV6EsO1L/WqDkMm1Wz8HTW302QCUGO9guHfDcQm/kVJSBKGdj8lU4o&#10;WTgDhFYLXEnaLmgjoU59d9hK89U0nV9u2aSugzRc3t+HH/Upm+lwfg65maRmbwowXtIH52wqy9Qb&#10;qbIkMABMssgKamMAHNCGMRCMhZDFUbDtDSbWgNS1AH49Pqv60O9BAgBMArJmuxLBpPSG1WMzlyjo&#10;6aZBfdrtZpxcSxCMiaC/ed266l+93fd0bhGbaW8OiXNTYgEveZqq5AYgrb5+iX7VNiUX2TmxIpAb&#10;/aPKVXg4UhWJd1RatVSljJ0JQBDAdqbkgMVeXeQh9R9CGFRBmm43qQvoqQIazyBBFcBIkXsL9Lv2&#10;HQHgWVjcyPWC0uh1AYNKTCA1jE/dKXpaVmdjCmkIY8fyShhCsgSo1gC6Qj51FvYGm5NSEiUk6qLX&#10;2Vw0QpcclBybjEntS5T+OMY0VNeLU/QzZexTPomRkc5LgHttGJQyMPlYGFmQlFRJmPnNU4EwQGJR&#10;O2Nxr7IJV1hQldBog6MqU0NpC+Oi3h5TR+dElbYDJNIGqm9VAIyW3fgoITFjXHvNP6tL7+m/Knga&#10;vqumVNULFuShos1O4YBndatrHA5tHc7CdanShqmn8LVCqgG2VTc6qxylmt8hDAZ5LJGX3r2cJ2VV&#10;ETV67jfSctlP50tA6oDnG3ppOmFNYXzQJmftThqvtunq7lO6e/1Tev/592lp1FrGxhBA2pFIkt+A&#10;sbGkv1emiUByyJjVQB5yGMC/lEadQpp2ixCHjDBcrocA1m5IBLaAWNWZLgC6vXoh9WunacZcOAeM&#10;jumnbreRtlfn6fr2EkA7S33mg3ZL2vhMGI9DVdsgVLUGBAfitFlPQ93mGrLgc6+fbtK3L+/Sx3ev&#10;0vW1wccAffM165b2Mqw1LsT2MeMrvMyx9mkLo0SrxTrTbFLubpmynKWLVSv9/OUm/fz5Kr15NU1/&#10;/cvH9Ltv9+mXr/fpr//sl/T1xw/p/tVNuuL9b9+/BuB/SBOAoP1f3pPQPkB6sZylzWYJyOd6vojP&#10;Sz4b3VyycLm7TH/6uz9CFv4CGfkx/eG3X9O3H9+nt+/u09Pbh/Tw5oE16iLNlkZCnqblucENR5Az&#10;5i3rx5B5O1fKSF8ZiFHvYKvzCaCe/EfdNFNlkXab0GcaQ88gXQbqnAD2l7v7tHh8nx5/+XP65R/+&#10;fbr5+tu0fPM1vf7t36f7rz+nkUbMkI4FREEbhpEkkbSAiK3XS8o/gyRMIDMQElWLWBvrHcoyXqTR&#10;+S4t2Luu379P73/7S/r9v/zP0k9/+XO6efcmgqq1uVdbBg8P+pAA1ZtGs0man2v4TH0vd2l1c59m&#10;u1sA+zngfxpgXdejjTVjc7lLZ6NldhrN2hBSbea+7pGVhpfdq1i7PO3XzkApQ2fOPgoIF9SEK0fS&#10;AXO6wHMtyQV1qVEepeg9SMLwHGKwyt4tCFfnX/WhDqSoTapDGCQFoYcv8KIM6qKbh9INVXcF8GHM&#10;zF5edC9VkgE5qfOuAmXUFuOMvL1P+4QA31yD3JCnyf+UOihVsMxZArSdAc480TXRBoLtwl7CYdLG&#10;4UDgzh7loZ2qIBqAe9gXhtKkUNXivkwlyeczo2rfq7vT2uQ8jS4fIX/vSe/S4OIunQ3mkAVViFQx&#10;AjzznAa7npqHeosnyQJHVaVUQSJJFDJjZ8lDM5N02A8mSQ9lD2PnUGkSfPJ+1Y3CNoGrpKAMsdDT&#10;zjNh4LNpTxhy0pB5STKRZwBhysH67Wm4hCwII+UNA2DW+lDZAdCqEuQhqGDatpAwaI8QakaC/6Lf&#10;ycM8KafkQslDAHpSAGgB/540BNEQfKuWs3/GMmVShO/3ZW5IM3BuHkEm+B5ekEi5ROElYcjVZl6C&#10;bvd3rzkADgJBnt8Nfcnb5HcAfXijUjIQJMY25bOkiDqG+1nKYLJMkXivRCF3bxq2C7Yt1/h/L3EI&#10;F69KTfyNMoQHSQ8t+U1j75xU5QQgC4aWAfGcJPxThCFP+XMZnuGekDJkv//qPomH/z+DdFNOGPws&#10;oOe+/H6f35OFl4TBsuXEwJTbKOQkwd/yz+HRkev3d/o7+VjHf5IwfE/ff8/K9JIwWG7ti4MwhJvU&#10;OGXnz1ONFWssutO0uX9g0dqwoTOJPW3X6wqAIDcG1qAy08WHFFQAgWwYFZLqJbrZDNeq3BvelSAF&#10;oU9/AHDh5RKFIAz8rncdvRsJ4I1FoOpQgFLAnmBOQHVIyj0jHZf4jUXI70ojPOFXunBAOpQAQA4U&#10;XWlE6uKhHYAkQVuHE++hrkoDSrVqkKCTIoOCchwLpAAmShcMlGUUZgnA8Zn3U35AlTEZCgChE/4/&#10;4moMhogy3WFhBUwHkaDOgjLtBnRjGW5nBaA8I7jpsemN2AinbLxuerPVMk3mbMTLNSRik9abawDL&#10;DtK0ZjPcpsXmJo0XG8DHKg2n89jcdLMaag4yYtrTSN1h4Ey7hhcr+kZ3qEoWNEwe9AFefJY8qDcu&#10;QbAsfTZyVYo8/daV6WA0CMmC6mD61G/tAX2jTb9ABNS3b/cp93KTzncGNfqY1nfvUn95map9ACyL&#10;vW5u4+RdKQP1tkxZABBBsapdAF8WQ42gld6oelQj/yqEQQlDdwKgAxB2Rv3wkd5kw5uzeWroPFYV&#10;AeAzuFynyd1VagOAqgCQCqBFH+ye7tn3ukIredIqiFayAPGpqNIDqRC0C+wNiFbwZNAxZ1kYG2cS&#10;S4kAY6dkHmxyJRYivTOVWdyKLLqt3igkXk2vnmpCnNqeWELkav0O72yRJCaVSKprtSRFtjNtrC2D&#10;78qkYyycbr70Yz7pi55+nPIfG1OJDUjvGi56LpZKJJSOdAdT+kGXneocUzb68mxPFiRpAUxdnCQJ&#10;+xTeysI+h8+OEU+4VbELVbtDxswB78/IZkYqXBNIAFylZUrJGsyNZlV9xtNUqxynFuC5B4loQxjq&#10;OgWAXBvX5Jj8Tpk3uncdTjQ0H4Rb0gEkocVcqjGvVOWq0F+qlVzd6pnnZ0Dw5/T+w09pd3UHQByk&#10;xXiUxqw/NUC1BtL6/98udH8qiPSkvM9cqEEYNH4upG7zJA3ahdSpH0MeyqE+tIjUTQvG1XoEoIX4&#10;jFrlNKLM53x+vFimG8aUUoTlchyE4QIC0FVq2q+H+t7lOe+caa+j4bmqUBAO+nUOAO5BCDv8vt1O&#10;0+cfHtKf/vBz+vLla3rz9EO6uLgO8B5SKRdz5mzWN7Q5C7EG9GX6RdWkBoSn2ysBqhvp8qKftiuu&#10;q3p6vOqn33y+Tn/46VXarfn9fMQ6MUl99fh5/2a3TQ9PT+lidx0AuglA7QwE0avwBKTR/QWgX5Ct&#10;XY2n80Y111D+93/8Xfpv/7v/Tfr524/pw+vX6e4KArRdpyvm1/lG42vje0AWFnPm3oQ8J+HCd7Wa&#10;BoCXCEgIJJ2uLUoDLs7HabuZ0t70u0Rh1KPfxuHZa61qEuUe6ZltNk+jFW398Db98Pu/S7dff0mr&#10;d5/T3U+/D2PogQb9Rh+nr6dKd3hOCYOEwXINIT091qsh87/POKh3OmHbZUwFPTLpTvX6zav0w+9+&#10;Tj//5Y/p/c/f0tXT6/Cm5Fx13hoZWymkqo0D1fhovx5rcX95nnqri9QGuOtqVKLQhcRO79+k9dsv&#10;6fzdt7R68znVpqtQMxLcaQMQutTsOZnaDnMbAK6ajUbOw+0lQH2aqcAIDAGFRdVqWYsKzN0ILqcE&#10;HHLRomyd1Zr3L0NCccoz6vQXOrqRZZ0DkGtHob2CXpq0o9BTU7XHvglZ6GsszbvCCJrnNaiuUc8W&#10;9TS4m25g9fQkoD8+Y82Q5AQxIE/2X9WnDlhLVBkSkAvkQ/WI9ScH/SEh8RSXugqEbQfLKRHRaDru&#10;8TCPNTR0z9m31QAoUlev7tlHHuzxrEA5QD9rrVF8D1jrPIWvDXUda19cpR57Yn2yikBymc2Btgzd&#10;MOhWaqDvf0mD9nPh9YffVEk6kCDwOSQLEhHe9UwWTJRBdSnrkanrCDgpS5AB7i2ru01dWI8zmwHK&#10;yneTvv3D/uAZkNu3EAhSgOFQleG+yI/28vTeBOnydDyva3gGcsxQtpxUWM5QEwM0C3Iz1SMBMmW0&#10;nOYDKM4JQwBopRNBnsiX3zytl2T4/gMlEpTF/0M1R0AuMJUA8PmAz6Y4yd+D6v85wpB/9/qSNLxM&#10;zyfnlDEnDZk0hHspf0FpiaSBtpMsRPRq66c9BOWOOltOymPKiBXPOub2v4VLV+vJu5R6haoSyb3y&#10;yD0zAPi+7NwfthLka30z1SJwCSmkCwLtPXB/mXICoGThNBJ5BcnIfs8kEtlz3+8l/YosfAfmoSoU&#10;ZMHEc/uUu0DNns/b0P8yXGD6DuC/44WXn/OUvzeXGlhe8/lenuzQ/tl96ot8s5S99/v3UwiDcwxQ&#10;L3AQFBhUKuwVaGyBzBkLiqe2EUuADU1df6UL6m1nUWv3J5aCQk9nAYgBEkMKAZiNfAUiGWFQBSkz&#10;ws0IQwQW41lPdyMuAQvJmUAOEKexsyfUqn2o/mEkZK+67Qz3qJIFrhIGJQzqjhowTQmDhCG8CEEu&#10;Cix8lU4rTmFPAMWHAJ4Dyq+9gyos6rwfh5oIDUkdTsvkX6JcXE8lBoCeI0jCKQCpCCAqABRO6pSF&#10;6ymAo9ACYAIcioBdSYiEIaQTtEOouUgYeJ++78PIuVtP0wWb3noW/vn7I32y90hsfMNhGrDRD4ez&#10;NJ6u+W+ZhiyWo/mGTXEJmBilGpuSaj6q0WRekSQJ2lTYuQBCT8epo3EUDLYWKiFs6GGY3KaN6+rY&#10;A9a0SagrWVA3PgPLxq+IeA8A6BLt5+/Dif7O+6FyZN/oHlLja6PAztjse7OLNDq/TfPLh9Rh89Rb&#10;R5HnjY8hgZQ0ZeowtCcTt8DY8pTeOARBKoK4aaSsd6OMMOgy0WB9enPxvYIA3Y+eX12mFWBmAFiZ&#10;3mzT+z/8kt787pc0uL5MI0DTjGudDdIFRSmZ+Za1P4HAGl08gtrxTqVKqrFVIEYVSGkFoGHdLJPg&#10;Tk9O4frXyceiE6ck5Odpf609SM3hGEBCf7CpmwQf+mbvQWb6gJn+fJwGkEEJgqpnVcC8n1ueWEMk&#10;rLNkqcVGrpTGaLjhgjYmO2U7rZCUlNCWlR7jiUWV33R/J8moNCRwAAtSjY253oUQdQELkiEItmov&#10;MS4cH3uyEJ7NmD+ZZzLmoGprzN2Icg65jEMD53L8dsg6IOhXAsK8YO45loNkkKrMjban7JAB4yhM&#10;+o3UC+PlIqS4QNuTD6koqVCtSIA+bIdr1EmnAmngXsco5dRzlNG1725v09s37wCbl+nm6iZdriHP&#10;g27aAVCXPcYuc3dAG2o4eyHwnE/CIFfiHU4WIA3jAeVoF1MTstCoHoa3o8W0xzPDtF5AWAD1ShQW&#10;Jm0bKM8l8++OPrsHBK+VNIy76ZzPzk+lCMvlIO22s3S/W6S7y1l6c79Nbx93aTVnrtLmXfpTewRt&#10;gPQA9epumf7428/pl6+f05uHx7SD5Grkq26/cWeU4GYibPqBvtDRhKTNg5cGBGe11ouQkbFr1LGe&#10;rtbN9OXdJn15u6UMrAuUewzpGbOGdJknfYD0+nKbnj58SJc392HkOwTg9gHCztF71WpoW9WKxlPm&#10;DaD4/EIpyi5d3Vylj58/pl9+gaBRzlsA9pp7lpNxWkEo5rRxr6+75QHPzcmXtWk25PlVkInFYpzG&#10;Ss8g/BX2kR7ryxay8OpunV7db9LVhr6DqF2ez9Pt1SYMn7cQM+0RJoyHKYB/PNVei3Jttml5/yot&#10;335MFx+yeA39KfNJOwPvYx2aM6+MORKxTSAOw/GAZyHPtG+DNS6LuwJ5g0SMl8s0gSAtdpt09+5V&#10;uv/wOl28uk3b1w/8xrqldEKPRLSV75cotHiPEs2qhFwVUJIAvz6ephbzfbS7SxvIwu23P6Yb0t23&#10;36fB5U0yDoGgN4JLAVYFa64XnnJr2JvFP5iFS9QGREbDYEF+lXXEwG5Gbj5tMXe7rC8QZNWPdIVq&#10;0gtT2CQAxE+1WeOzUgBP4E9Za3NDXm0iijyva9Uh75lsNuHCVimDpMGYEG3y7ULCOhAiI2MrURDM&#10;K+VQMlGh3kobJBJKHszzUKKgtMB3+RugW7WqU9ZkPwu4c/Jzyr1RzjxRRiURgvcCe4IkQQl0tdeN&#10;6zHf3bdP95KROIH3dJi1TuAqsC4otWV9PGPvKxv5GYJwUAOUsxbncRWOqfcR5ZHchGqWgDKICO1P&#10;vhHITELA51xqIijPy+73uI/nwpWq6jCCbFNZoJ0lyYIEIYxqBd1nGQkIz0SUO1SEBL8SK4ijUgsl&#10;UKoohXGz93jqHYc/rAN74hCSpjM+UybtKoIo8NnkuAqPRgL4AO7gFYkD4Dc/dX8mFJTDMimpCNUc&#10;22FPfqIukgfKnnlC4j/rCigNXX7yDpUh3yGYJsX/JEH+f4oweAKvN6CCpIA8fgWcI++Xz2Z5hmRE&#10;4hUEjPHE56gj7w3PVL7fJCkIiUFGrvLvGeHZl4/7oiyRxIwZQXHvztSMTOJHyhJkIkv+nkkH2C/3&#10;17y8UWbawhQn9PweNhukjDDwrj1pyGwSTFndnxP55QBewK3qeJCTFyA8IwM8K5j3u2A/Pmftl4P2&#10;PJ8sTkIG7l/mnX/OQX/+PfvfK3g0PvtO78mwY2Dxw5fXrFyZrYNlzsrksw3G9EG9ClAUKLNxqT8d&#10;BqkU6sjEhu7Jv8GxVKVRDckAW0oPdMsYJ8dKCgQh3GtgtTJgSP1lT+ozUiGIPaKibI7kb3ouLJ8j&#10;/gKLRgQxYwGROBicTMBt4DeJiKQiTuUkDlz1OBKJSXfKgqfhs7qj4TWJqwQidMkFT3xXv/0UwHgC&#10;cDwCeBxQvkMlAZZVwsC7Ds0b4nDKf8cQhmPerbeX47MsSRTKAJ1SmzxbJa4A0A7AFLByWmfwVMgP&#10;ICrRKPGOiiAckOBnwXm0B4SrCsEYAjZm51M29U4ymnWXza7TaaY6Za2x2Oi+qiUgbPZSraW3olGq&#10;sziWWVC18wjAER1M29KGqiUZPdk2tr2N5KvtgqfGGiqrjuTpXw3yIGGwPyP4mfWX4KkORn9G1GmI&#10;iGRMtZ4zFv0mG4tGxqazRof20XVuPw1HM8DEODW7bHoQm8FyA2ge0xYsAvSnZEwXp0bZjii35B35&#10;+y77xXfTz44v41QYAVvPRmGwCbBu9tu8X4kThIYN1VPADRv91f1VmgEaJhCHNz9/ST/+5U/p/svH&#10;9Pjtc9o+PaYuQKDsaRtjQJsIbVA0bLeukqKQJlEOJVRl3lXRngVCqcThVDUeFlq9aQnsQuzKIlRi&#10;ISuxcGt8XRegAwDaAIw24KoFuKorCSGpKrW5u05TAOcIUiOg06ZDdaE6pDKz8eCdqhAxPuodvWOx&#10;iQ8n8c6jWATojwJlKDaZc4yBlupnc8oPSGBhLLBQFrm3yIZVZmOpA1Y6kJ6BEjk2+DP6r+Q8c2wc&#10;ShYychBz7+VCEfMoGy+hFhhjxyvPOW+VREB2JQ22mapa8Rv/6/FM8C3AXgK4RxrCG6CNMaZEq6Z6&#10;Ur3I2AVI0vaOO9VXloDEuw2AHxA5ZExq21NhvvTqZ2kF8LsEpC6nkGmAoN50FgD21bgV0oAm80+V&#10;IV2SXqwX6RLQuoI8jA0gBlnoQcRHzqW2UcuPUgdCM6NsGwjH5WYOcQBcU54Rc3Y5aoV71mtIxC1z&#10;8YY879Zz3gVx70NOIdem6QTCAll4+7BNX56u05c31+nrm9v0mx+e0te3r9JuAzhnnBrDRaKhm9H7&#10;q2X6+Po6YhLcX63T4/Um3V9CfiTANTd+NlhPWj2phaCesA4VzzxsgYjVC8wryGCzSH0q6fXDeXq4&#10;npJm6fFuBemCrLMG9WjHESRnAnFabi/S5vo6vZYw3D4wngC6zENTn8+bawO13aWL65uI3KwK5OXN&#10;Lj29f5PeGsOBetxCHiJYGnNnAbBcATTnpClpBqGdTowncpEW5xARVcEA7kvGt56e7BPXlgb975i4&#10;vZyn968u0wfa64a2m9KHF5Cv1/fX6dXtFWRvSv92SO00p71HjNteF4AOMRhdbNL67fu0/fBDWlOX&#10;oSQFwD4ARA8hAbpY3dKWFyQjb08XU+4ZhfTO+aVUcqC0YQLJoIySKdeK85uLSDOeW91cpvO7m4hD&#10;MaTOQ0C5UgYlhI0haxygtwIw1rGEqj0GXKvye4P5PthcpuXr9+n8/dcsvfkh9SG4RtJWslpUugD4&#10;i1NO9ybXEfIz1oCkoTgcpjPykTyc0c7q6utpSaJw2m6l3OWqQdT0kKTNQknpAnkLxiUE4WrUE2TW&#10;KX9XTenU5z304B2SgcnmPI3P16lL+zUgJZIDpQ0t3q1dxVmvw57IGikwlTC4h/K5KjBnfTO+Qom1&#10;SenFMd+NvKyb00MJhOs714zkANwlBYJngTjro9KI5yvtoRv0As+cdVQ1ysiCa6bX06YSCcgEBMR7&#10;Q8dfw2BAeQQ58+QdYKtEI0C9+bInhStV9qIwUmZfPLL+9JM2EM/An/eGNxyIg+pfJgmcEqCCZRU0&#10;U+4gXubL9/C4A0AUhIYOPSA7V+cJaYOn2XwPGwPut6yhAhSAVsLgvVyZ23qN0jj7QI9J9R7fKa//&#10;A1QFru4voTYjUeB+r0YelixEPa0vn+3rzJiZ8gtgKVvYFQiuLacAf/9bkAjqHhIb62j5KG9IJPaE&#10;wTIUwBfhqtSyCI4FxOQRVw1vfdc+hX0F/3la/x30ZymkCr5fwCuQDhDOfQGW8/8z8P0rKUOQHuaG&#10;ZeN6XJQs8N13+q59nV4ShiBntpdziz0wkyzwnXdF/S1TAHXK4oHyniQEEfCk36tt7phS+mB5+O7v&#10;epk0iXufyUJez7we5C1xKGigvCcMz96FgjTs671PWd0zkP4M3ElBGNjnn4H9Pj1/t8zelxOIv0k5&#10;6A+jZPLKPI3mSUyYffb37L+/eS6u2b15ymN1ZS74uWef/4l2sfGd8pNajJuDhoQAUKA+rRlZ0NCb&#10;sjA0vD7wjQpbrwK6isdxWq7Rc1lwzEuOfCGVjBgHgDQBaEGAuCcLkcjbk81I3B9Shj3YjSjPcRoN&#10;AAdIalRt0gZAwhBXkvYVGcAhDz5nV8qg+gnv9fTCE4uQMgBKBYRBGACuBYDrSd0r/wMiJQsSBz+f&#10;kgSsnjoLWgWZgv5j6nlcpJxKF84AW3vCUIYwlNqAbUBSpaP0Qr15BzF19uTa8pN3lXfWIQGq2hhA&#10;TNWboupLgJ/GsJU6bJqNnuC7mlSpqDesP8CZsnsCr666AdkE7sYyiDgEMZDsI1PWyRK3GvdUASHF&#10;fRsZbM9+Ui2pVDgKUKYnGaVJSoj0lW9ciIiILYinLYP40R+SkTDI9b1sFurSmjQ4bvXZ7NSf7w5T&#10;r6c7z35qCqDZ9PSiUVasTr1P921dbmVE7Zj21Z2o0iJjNWiYrDRGydUxfXTI7wajO6u/CMLWU7Kg&#10;xEkCMQw/9KpXLAAAMwCI/uTPASCXr+/T00+f0g9/+CXNbrZs7AP6hwWIPig1Mk9LkqOwp+DdxoSQ&#10;TJj0alIiaXtSBMxZlkyUSdovGp6aaLRdoj10Y2uMD+NsNFXdEqwoJVpN0gxwePnqNl093qX5BQAR&#10;cLXangd4qTEOlJ6oFqdNhcRIYqwL2qbtCGEos7gfwegzwkDbsYg2moCo0QrQdgGZBCywCBVZQMM9&#10;MBunBp86BejwecC1y8baol5V+q+op6zDgxgn9q3z7tm38n4+5nPJlEn8sjkbMUiUOGjPQ9+EdGEv&#10;KfI/HRroKecKID5i/DcZUzXGl17R9GijUXBVFSXbn7GnRKIFcV0AKO/PJ2kHWF/062nIuO9wT5/x&#10;MoG0zfStT78bhK3H3Bp0q+HmtF4FTFdOkpHIDTKoMfFGXXraXhWhrnYVvLPLvGw1C5CLkwCk25BG&#10;zNKl6kaq3vEujZ0vl4P0ardIr3fLdL+epK15Ajr7kBjV9nzPYNgFRE/Sw9UqfX5zk355/5C+AYI/&#10;3pynD9fn6cc3D+kdfa1tgFK45Yr2AIy/Aoze7s7TBfW8Jn/jFNzvAMIziJ/giLmpm8rV/X2aXG0B&#10;b0o/JbXMzzJzVVsSVQkpy3zWS5MR9eucAd4hWawZxmcZaZjtSf1mmc53V2l9dQUxuGVuXDJP5owp&#10;CD7zss24GswZP+ttWm93aXf3kO7fvEkPpE/ffkw//vZbev/lQ3r1dJ82zKfFdJxmgPOFZAGAOZlA&#10;IBbnpE260I3xbgtIn8TJ/hAy3BvolSuL2D0yjsWin+4gDG9uITp6UIJwDWjv1WKUHpibd1ebdAlh&#10;uOT7BXWb8Vyfud5nTpjnAMK4ffs2PXz5kXn0Kk2Wq7Av6I9G4TJ4AgGYU3ftSxYQvMU5JArSYIR3&#10;JXhKJiU0phHkogchmTNOzq+oAyR+KMlyXu4u02K75dlFGBu3AdQNVYH6qj9C7FjLlGzWKFf8xlxv&#10;joepy/3jq9s0vXuK1IMsGO3YQ5U2ZXQNPGXdDts59qaCaziAvgCQP+kBGgG2ftaVqqRBb0BKJzQ+&#10;LvCuIvdIGIxTUGBNLfC96NU8uE9SEOpMgEhP0nVjah6V6SSVIDU18u2v12l6odQ3IwwShQjmRqpJ&#10;WMjzhDUv7AfYVzyJN+lcIre7UMJQlOhICCjbCe9XynDQaCQ9HOkethjSDsgLeQiSBdwBcPegXgmD&#10;KlqCPW0fVLkqM8clZQbZqw2oFwTilLVQVaocHKvbXgBIqmuuaozAX7Cf2TtwX1P1o86z0XO4bqVN&#10;C/RfxHXgHk/WD9gPlZyEmpKEgXVc8Cm49x1KgiQMoUK2f3d4Doq1331AoMrvZ0pJ+I8UsQMAtmE7&#10;QD5ZGekH8/X3OC3nP+orYVA3/7CmRKSX9O6kFCJUrSCTEXw2yiYeyeqnxEOpQnhvggxlxsBZO4QE&#10;4dRxRZJACJgD0LMnCU65Wr9QeSKfIAyqQ0lklEhIFrxSPoltgHDrSH2zaL/kq7qN3o72+eb5BzER&#10;XHvvHvif+t6XABnw/N2N6HfQnV/zZyQ9RxEEj/aTGEoYCtSZd3lPpv5EPnwP0mLbKjmhvJKFIFzU&#10;IyI4hyvXrO5BTPIT+ZwkCM4F4H6XDOyJQhArriFhAFN5SJ6Rhuy+OCx8mcTDkTf1hCgEYTjcf/b9&#10;e4KQp+fv4lPyFLfpcTEPWPwM4kmqkofb0n0y5ED2v6AePLYnEl7zzxKOAsn7X4L+5yC9v0rek5Uh&#10;Jw15ULb8GVOGy82X8kSizKQiz+a/tRk3BxUAo4Z3EobI1AazscmgVCxCFmqZQTObWBVgUAVsnwmM&#10;BRqqmdAoAly9txQAU6GelAMQ0ktQooRAoBInoDIgnhcglwPICZZV4xHYKsWQSABsAZwVT6MFLCca&#10;bmYAKGeN2ikcemoHCA3SAPHQjkF1pOwkmXeSzykgTzCbk4aCxpbaHcQpNoAR0PLslvPM5yg7oEnS&#10;IsjWfkGVpLKnp3oM4l6NWCUFSkcKqroArsKOw3gL5NeQMKhmw32Zyo0gGhAFEKoCcM4ACkofNJAV&#10;vIfRN+3oCXLZzYZFL3O3SUfb2fsOz1I2IHQFWqP9tJFQ4hPtKzCHOISnn1NVUQCBoZPO53IhCJoe&#10;ivTME0yUfOzvI9uV/CKOBBtDsd1LQ8BGb7YOA+z+cMHGnalGNfmvzgbj5lpjIwhiRioCipToFG1r&#10;2uiYvHQ7q12HBrG2iWoDcQ9J6ZDkTrsUDYg1GFYyoTpSnQ1WQ/dWX9eyE67d1Og2wuXrEAAxBizM&#10;tuv08Plt+s1f/5Te/PQDG+YEQOb7JQyMqTpjhz5R+iWpNfK3wftyQ3olGEqZMvuTbGEMkTELkCDe&#10;cOhZ7AjV9Y6THo4kmA1ASguA0ga0Ti5WaXO/SzdPD2l7fZWWm3WQm+1ul+brFWCGcqv+xOaofYOq&#10;d0rRLEOjOwjCYMTuIIIuBCw4RRbwBpvNoDdNo/4M0MwGwqKlQfQZG14HoqEP/V4fsMMm02DctCvV&#10;NIA0NGjPEkRBF7uOEW2FjN6eedEyf+bSfm4aI8T0ayLOeHfeSBiUjHFVVc/P2iv1APQbgN96DgiW&#10;kEFMy9zTaepul7HuPBH4QhKMAN/nnmGrkqaA/3OlBoNaWg51r9pJPQh1B6LYpU26tE+TeSNgN6lq&#10;ZGwHUwOwrw2DJ/ozAKHvnvJ8v1PmvbyDvHsQhmbNhe00nU/66QZAfRH2DoDRTiO1mW9D5t3uYpI+&#10;vtml19f8P+umMWWT9FRLJ7z/DADcgZAA9gHIT7uL9PHhKn01aNn1On26Wadvr3YQhvv06d2rdHtH&#10;H+sW+VIVn7t0c3OTLuj/BWRjvZmlFYBVI2Mj12vzUGGuqw7z7pdf0s2HdyGdqlJXPU3ptUq3zVlA&#10;RUgmbWd8GAPw6b1szFhbQZhX2xVEIQvidg1pubjZ8f06TQ3uNQKMAfJqALoWhLI/UZVoBfjeAJ63&#10;affwmO5ev05vP32ELHxMTx+f0vXdFaR0DDllPDNOuwCvASB4AuA0ANx6vUm76+t0yxhXXWtEezoH&#10;DaCmlEG7j1XYeYzT3QUEbTEIt7Uj6jsdd9MVzzzcXKRrCObtBUQNcn17nsVkGPSVjnEd6HWtn1a0&#10;38PHT2l7/xDuTvsQmAGEbAw5HzvnaQM/T2zT9TL1jL9AuTuqRkkKISFd0mQJyZhDMlRpg7h7v0Ri&#10;ODdi9oq2WJM3z5K/LqzbgOkWILbHO/rk51qjF7ahaoazCYSCNpU8TKepS3uMrq5TZ7FMVYBqExDc&#10;pRxKHjXgFyAr5dYdqTEFKoB2JQunAlve42l4WYJBGxchdroTVbpQ5vcqZKHYH6QjyQfrnwHYQoUp&#10;7uE7ZFCj4FMApa5TJRfN1SpVGVPGVNAVa0S6pt+ULGhkrZqSDkwMHGdU6BMAuh6EAqgq9WId8vTd&#10;k3clxILXONVvAVhNjAmjNGsofMhzkoRQWwLYeuqrF6QgDZAEg7Wdtvvk00kRN0Bw5km/+xtz3HgO&#10;1UEvlboQEtZ/yYflCYDtabqnxzyjrnmonag6I6nhnUFCOvvIzS0lH7TjeJYKtOWJxMb3A/7jJJp3&#10;Cpxz+wgBfkgQBNTmaZKg8N+JRuNKGPyN9fWItVc3qica4lYoWyRVisxbKQGE5DQD0nFiHp95DvAb&#10;KkC0RUgalExo00BbSB4y7z20LXhJSVSoJIUUBMxhu1t2iZflkRCp378nTpm6DvcKeiWk1CdIjWUA&#10;rCsdCGBvHahzqI5JniQM+vinPgeQAcuui9LIU0AuyI+TcsEuY5byFyQntoPJugmyJTrsiYJ6D9EC&#10;EAdRyNJL8mAKgL2//9R32U48k6tAKZGwTJm7WrAD7/LenGTkUgbLGB6mJDjWzfL4u6SJ54IwkFe8&#10;i3yjLBIE8aHgOwfpgvdouz0BsUw+a9upWhRSEgmEz/lM9vz3xG/eE6SBd0AYwu5gn7I6W/eMNPib&#10;2DgD6mIz9vYjknmxxwf4Z0/OHQHlKSMOXrOU473sfvIRHwDwCz67x27PAdZePPcy5e97VjMivcSQ&#10;piAu/P6dLIDxgzDsf6NcbcbUgd6L9AoTJ477RrFxVPnR64XSBaOpGtnXTVu/5yUAee5eMrzRsJDo&#10;njLUTsyHJKgXqAT44PecNMR3K0pS1zrXnY+TZ8Cs4ERQkqnnsJF6Yg+BMGmweXQkaRDcUnE65MgE&#10;6VDKIFk4Ip9DQLbqQRoyhw42eYSupMAeMFpiIztjw6t0DQLWhDgIXvk/vCIBerlXewZVNDxRDR1j&#10;wbabN+0Q/vZZOCsAtMxIVsmIEhavNLKn+1w1JA73rEpkNBoH+JwCDI6rtAN5ZS4ovfIck1zDMxft&#10;OO1h4ZAwhNFpAL+8k00OHkGgoBAgzj1ZIDk6n3Y1TkT43aedjJdRNB7DiapKp0HEypAb+zBIH887&#10;4CQM9k0AdhZy2+mMRbg1YqNhcVYlptefp9XaCKwXAPohZaUdBcAu/pA1NwWJhqf2Gj5rJ6BBr7Yn&#10;kgVVVPoAjAFgr9prhx6rNjK6wNPuQHWgOPnnWV3fNthcMvCjTQObdo9yMB6VkOhBpz3qpflunT7+&#10;9kv6V//Vv03/7N/9NW0eJTjqNEsamLAQ3ZAcka9SmiKLhXYgSklU89IwuiBhkzjwOffz7GlErdlJ&#10;NTbFZ0NVQTZtbRkCQEBqNHIeQg42t7sAbotV5r2lx+Y8YqMeUG49sZg0vq+QX1kVOtpfD03qDduW&#10;dfreE4jslMD5wfhhsWyyUfVbgBI2D08K9DxRZhNotc1/kVq0jUba9qWeuEJi6BiIGBzZQhLE3Txd&#10;dCJvxhC/+bt9ns9XPyth8vTLsee4dB4cKW2g/yS2VQC1xvBdCLBgX8P6iPPgvIVUnHFfqC+SGrVC&#10;mg5aaTnupTFAfUB/TFqltBzU02bWDw86bftRKRKgoQmxNt5Hk3UmIoh72g941j2zJ/+qNQ0gJGPm&#10;rj79jdY8aBk87jQN2qWwq2hWTwCqlbTg/zVAbgE4MZhYj/w0zp4MGul6O0sfIAzXEIdxj3zrlJV6&#10;+N4ua8Mc8HcP2fvh9SvIwj2kYZsezifpASD85fY8/eXb+/S7r+/Sh/cP6fbVTdrdQxTu7wHUNxHg&#10;zDgH42kWsVmbgSHlmABCZ+MMZA+Ull1sAZlT1gRIkS5x21XWDtdEyBdXI0KHxzaIdoV1qQ1R3kBM&#10;3719TJeM+TWg++b1HYD/bbp5xW93d2l2fh6uhPUE5/wxgrFkNNSTJpRFhwpXjNELyAOgeQSY7k8h&#10;CZDfOu2vFzEdA+iQoAYgbNN2gmc9LV3fbNMVddN+YAq50KOaxt5GFL+6XKbtZpKuVsNQOdtCHkb0&#10;0xQAb7A1PUndQnCMS/H6+pw2vUwPW9XPIHLDXurokMGDANaECSB8uTUCM6CceWRsBMH+hDVDwqCj&#10;iB5l6kLAlBCMmG9j/p+tIUb8J1noDVvUdRJkQZWliAhNP6iuZGDMMASHjLRVjyHpRML/exCTuB+i&#10;4ecJZD/i4vAe1Qdd6+q0aQ+AbmC15nwO+B1AFJRCKG2chsRBHX9BuGo9xgCoAGpr82Uqco+E4cTT&#10;cNcy1oSQLgDGPbEv8VuckkM6JAcSBQlExefiPlWFeA5AftbJdPrNW8JQo4zt9ToNLi7S4HyTGpNZ&#10;kBFBdJk1ompsBMoi4VCV6IA1KEiDEgPBOmtRuCoXFOxPvLVjiCjW1PuItfqZZADgJRiqvHhSG0a7&#10;gm+JQm+UTjvUUb19wKeeesLPP89JRrQRCS9JvPeIsSZZOIE0aG+Qe+959pMvqDuDKACeIzhdUzUp&#10;o2VTl/E8lfT8xPoaEhzaJiQQlEN9d8uoDYXExjYI0sBvAurM/SbAn3fmRt2ShgD5AOoAslzD8FnP&#10;PXvCoKekY6UO1us0A8B5EvTGaTnPhIExgDaMjFm3nw2gKUNINJhfmdEz7aIUxHVW4iIBk7hwbySl&#10;G3EK775keciTtlGKEG5D+S2Cpx2yfx6RB2WSGJlXqIjxLgnDkcHVjuk3U6gDkbg3i8RsPTwQy8Bz&#10;QULh//4nKPe9qv4oEeE+AX0kwbmgOAfpAZhz4JyB6CAVkgDyCMnIi/bK2kzwT50kLIyhl4QhL1M8&#10;J8g3D4H+vuxBJHw+3p2RnShLgP+MMOTEISMNlMl93bajjSQhuVTludxg39wDkfthlvye/ZYbJ79M&#10;+bOWIUtZW0TyvXvMFod05q0EhO/fCcNRKvKevyUOefDdwHr7+0Mi4RWMUOTZIv95j9+fn/Pzi6Sa&#10;UV6GzB4iS9+Jg3jAfMw7T5KFnDDsSQN5t+uMa6MAm+KEmT9M6nbpbcVgUZ6I1WpFyEIZoFBOFVU7&#10;AJxKE8JOQFBLOtYImRfHy5U8CDwAIjlJMBUB8jk4Uf2hwPcyADU81EhEAAvq1wsI490sUKrYqFMt&#10;cRC8Z4HVqOyeLAhucrUkpQwSBlVLClEmGgZgdsrvAtow4CYVARBlNu4CIMRUBkyUgjAw6CiPJ+x6&#10;b7KMxjQ4PdGTFIBbdR7KWCH/MvU3QnCRMhhDwrqFSpF1pLzqe+stJgxK2fRPi5S7RL0BA9pIeGIr&#10;mVBFJvTRGxKYPsQlE+UapVqgmnUmzx9wDdepDgIGA78XSRIFI28XbReJBb9lTNPfHDQHDC7vZ4AV&#10;7ANPlO0fnuMZgeXp0QHfj4IIKQGodo2mDSCY6npwBEjsAATZ1DtTAMJ1Wl7csXFOkj613eyMUqoe&#10;Znjc4Bo2JXyOmBq2D20i6JEwNGn3JkBDTxnanBRd0FlQXQA9bVG/W3uCRhdATqq02agB9o0+oJrv&#10;EjrJmKpenTEg7GqV7j69Tu9+8zHdfbxPy2vAAECwO6JcjFkN1x1bZ2xQRTYLF8gam482GP3BBGDU&#10;BAzTl/S7pFeycMKiotGiwedOHUcxnmlvxt0Z9aqzeTa0fVAnt6UqxDitLi8BLWvyzE5pO/TlaGLQ&#10;uBHABIDDtc6mFpIN2keJhz7Nww0j/R12E7EofRctFlmMKiygdRa3yinjxMnLIlpjE+p2yZeNuU5d&#10;jM+ghCvig1DOCN7nghNjwcXPhcpEPVhMNZzKvjNOrBv1irnK8yGCZVPSNkhpV8xrCTvto0StTD/q&#10;XrfuXJUMQyjK/B/glvmpwb1G9Ro/9zpn6XzRjzQC3PckDPxmNGf11/sARF0xN9i4myxGxvgIF8D0&#10;W495OWjV04S5Oqav2xpUM4eMDdFhrna4r1s7hoScQEaK5O8zpYjYrOrTFOA/YDz3mfc9CPBIqRQk&#10;cjZqpquLMSBWFZw2xKeUWhCGNmREl6BDwPMKoPoEAP/27n368vQ6PW436XLaS5ejVvp0vUx/+PQq&#10;fX57mx4er9L14y7dPNyki+0qbTZjAPIwrRbDtF7N04bxsJhNw+5iew7ovppF8LMxvzVaHeYVZJvy&#10;dZlvqts0IWHaHeXrxgltqsSyByDVQcLD/S59ev8qPd5fpmvS5uYi7R6u09X9ddre3oR6jZK5hu1K&#10;ajMWHXe6QJY4rADiV/dGR5+nJvNbiWcJ8qedlzYVquUp5ZM4K3HT5qbZo/3n9OEGUC7Ap436vKNJ&#10;m3YhDZcQgffvHtPTKwnYNCQHO8D6cpypdF1u1xEx+tqga+TxdMP9txCI9SStBf+sBXpga0oIWXsG&#10;gyFl1gZDqUEP4D9LxkZYQ3A0tl5AWPxdQjSgn6aQn9m5EgMI0XKajOw+nHQhC+NQS9KOKCNOA/Lt&#10;Q4DIczFJi/UyCENNqRZ5tWgPnRJIoMaWC3KiVHO8MObLknYApEtqNcJWOiE5A6Q3VS+SpAHuBemN&#10;2SJO/gV/GiuXlR4C6s88CQe0n5DPMcTgGIKgwXKAVdcg1hHJQ7j+FOSTnwHiVFGqQ0R0h6oKUpzC&#10;M/+LLU/ph5F/db5IFfpe4jC8ukx9yIzPGaPgiHcUuxAPXbNCHEu0r7r+h6yxQRY84d8ThZwwqCYT&#10;azmfjY9gOmSMHLH2HjM2PL0/JoVhN2BO8OypdpHylIbTdMrapHtRVU0EqaGfzv8G1yoqGeE9oefP&#10;vA9AL2FxzWUPKMTJuYG+9HrDe8oQrxZtr2ckJQsNScMwiMIp46TI+Da2hAbZQRJYRwWEguqQHvC7&#10;7aZ0whN3bT8sa9heSI7470DVK8F67EEQnxJtoKRAwA9ROBC4K2FQ5Sj+J0kOqLdqNqHGAyjXs91J&#10;uF0lX4C+6kwRTIx3SkYyiQffKafls465h6TMDoQ60LfGWDhSMqGzC97jKbw2FUGELLtJwgYZOOW9&#10;hX3wrwDRvC9sMqifY0VyYxTmgipAlk+QvAfsEdwtADh7Ht9z0Bsg3d9J+Yl+7Iv7+8Iw2NN09qec&#10;MARp2IPnnCwYn0HJgeXKDLbNg/bytzxfUng4Im+lShpPfycM/O4zOWnhniCSXM1LSUhe7lPrn5dF&#10;LZkgCdonnMThcrhG9XnyN3p2qDX5nESDPEy5Kn72LHvni5QRBvdP8t7XO9yUPtfZ91oGysZvkXgm&#10;iMGRKScfShxM7Lf8Fnt1qA+zX7vn83tGICQS3EPKScMpYF4tgaL3QQRePhMYcf/9ZcrUlvJ3ZmXP&#10;CIPEIStX4EXK+Z0o5Am8QcrUpo4gDMyr0HHeA5RnIA/4OOPPcEPJhlatSBQA94D2AJwAQAmDajPq&#10;doe3orwhKITgKkiCwNTkKbqAwtNygKnvUULhKWaFPPTJH+9hQVIFKZMu8F0gxzOemAuEVLnxZDSC&#10;vClBUKLB5yAMlOeQpLTBU21P7I3RcOzCB9jJk94aCgCRApvzMaDjEPBzBOAJlSjIhl50CuTtSbLq&#10;T7ZLgHPqkSVPfmkf6lyivqHjZb0ZpJ7cRmCmfT1zL1K5EaluW7WPKPBOA5upgqThaolFRK9UkgTd&#10;8aljqJcfJThBvOzUYIr0D4PrWDLAO87oC122xuAj5f34MmWuVh3YTgTee+pJu5IQAKFtxzOSItXB&#10;9LKjsV9VFaDZnM16HaovFRa+M5LEoTvyVO8SwsAGxAZhgCBd7rkBuNG4kUQMBseIE893Ww+ApLYg&#10;RQjhGUDEjckN4Iz8GrMNG+SUPFxMmdCAacvSAJDX2UirbK7qvnqSVwRUnlZKAXjGgILxepwGywGb&#10;+CCNLoZpfjlNq6t5GowBZADPYgWQTz+rOqbbUfP2lKHZAViwibc9yVMypGSD8iu6VMXOmAsa8+cn&#10;DaHqRXtFjAPGZmbMXuEzY5VyDufTNF4BIPrUiQ3WU15tL5SOVCEKkh3jg6j61uJzj/8a/F6h7fRG&#10;ZvwIXau6qATrdzIznpQ6hO6jCwb9pw1Dk01TT1rN1oByKIliXLuBs+hlJybMgVj8bH/GN5PfRd5F&#10;MxZy8vEkwZODUoxZx4Zj1uT4NTlnuY8x5hyWxDeYN0rKQppQyuZDPs+VIilh9D/dKWsYrQel7XKU&#10;NsthBAs0evKE31Ql6nUbqQ5IV/qWRcwuBjg2qrrxW4y9MKGvl+1qmjZLqVFW/Y4xzzjSBWmlBHko&#10;HwRpGLdLEISzSHM9IEEYevS56lBtAHEfQD5TdWZmTIZ+xGXQ1WqvA+mQZHRrEArugcSsAIu77Xl6&#10;83Cbvr59k95eA4Q1LlZSAum5nfXSu8t5egAc398ChAG/Rh5Wpcb4Jnpk2vHf3W6VbgyWBpBVf//t&#10;0316/eo2vXnzmNYAdgNcNuj3LnNtxFwz8NgoiARzn7Y9ph11EODYMiCbrkTvb6/Sm8fbtLsEhN9C&#10;GLSNuNww3i/TfGswr/keHEMQJK4A4g7j0cCFXcCn0Y3H61XqMVa7U9VwJOIQTsaqrj0l8DoCONPr&#10;Fs+pZqNnpAFtNwZIq4oWbplrutCFyPRb6fbuKn399kN6+/YuXV7MwnWtqka6Us0IA0Thap02kgjy&#10;uaB9r/h9y/fNWqPqYWqxFkfcHtZ9I5UbP6LLtQcxGI5HaQ3pWNCO2i8pGRkumbcCeqUOEAhdLau6&#10;JJHoUiddzWrPIAFwHp7RhqYG9WqSemO9KK34ns3VSrsVQddKTSWbTdoLQtRpJaOzDyAIupT1aiR7&#10;221MGXpL1q3JODUA8zXAeQvQ3l7qfnWeyr1BEIaTZiedsU5WRvNUAESbTjqDdOhJOWvnCUD4QDeX&#10;rPdFy8D7BLgSiDKkQleoVQhJXXsH3i/IN97BgcASMhAGyUoMGEOesntv7+IidSAzZcp0xLppUsVJ&#10;ScWZ9ynBIG/tKTLSQl7siUEYAJlKG0KSwNp2yDqXSQFYm7gnyIVXQTlrjgcLBUGkgFDVzbY2FwOI&#10;Qz/qFGof7DcewOjqNNzN8nu43vZd7P0RLdqDCcBzeNqJZ1jHeE7CoOpQkbqWKbsEyABsShNOrBtt&#10;JTgueKLOOzLPQ7yP8rvvm68n+t6jGlf+Tk/4A1BDIg75/Yh2PCTPA/ZeScIpe51ERdWicBkr8A4i&#10;kwHc7HSbdwgy+R6kge+nglDKH+pCgnuBLoA907nnGcvIVemFJMv6hd2E7cMz2TvpC9Z0jaojIB/1&#10;D6mCUhfby/qSwqPUvhwBvl37+a6U5pTxEc9TBkF2lFFJRJQ52wcse9hq8F8QBPaH/GQ8t0UQkAeh&#10;MG/7xCvPP2uhuI/Ybx7a7kHzM1gWmPJbkTrqNCQH01EWvhdpZ4lXtIUpJB8Sg31d8hTlyPbjsENg&#10;bwqHPJaDfCRukrUYZ5bBcpEiHgEpJw5RZkkI+Ul+MgJE2fketgb7+zLpgvvhiyR2ek7mz/3WNUC3&#10;uI82c899Tv7Ove7fe2yWfc9+F5M9A3rx1x7oe80wG894QLw/8ZcoPH9+/p174rnD5yTxyPP9Vf6/&#10;+i62ANOA+7MD5v1B89G+jKT8XSbxre/39yZz5iB3qWQmcbopaAAA6MVGn/uhax0AkIL6O6AgAwgS&#10;BwCZEzQIg41j5jwfhACwJZj19DEAuc/xXdAMKcmACUCNQX0GSNQnexmCEIGzACq+U+9NEb8hGpwy&#10;2vh0oDr9AeoBM4IUI1BLGLRbOAC4eI3FghRiyL304YA8vRZYAIstTx+YbDUGIu/Jy6tXGIGS30P3&#10;O9rFd/O77yYVqUeQGMoT8Q9s1P0gCcDHf5KGIBxBHPZkQTezqnfQFnoHMjpweHliMciCp1gWvrOA&#10;xAQhL8sQnWubUg7tEzzRjZNdPguiLEf0nwNuP+ieE+XWmPbICcwEjAnLIqR+fpn3RBwHATHt6el3&#10;lUW/CRjtTVYA3jGEDkLDohekgU1B16JnbQ3Wuqk9W6TB+pzPilJZ9G1zx4RAkzaQ5EhUDunrA9rV&#10;KNieXNYGbABsXEfNYarOd2l8+z6Nrl9DHuYs0LDYPQit0EZ6N9JFq+5PW2zWqj8J/Hu6fgRI9CeA&#10;CgjD1Wt9rgOi7owGPU79UTPcyNabmWSj0W/zLBsMG+CR6klsGpV6m3FGmfcA2Wu2cNhW9iXt57jw&#10;ahvZr45/2l7VOUmWHqaULBnvQTUlXbXqpUliqqTFk9uQJPBZY2/tM1RXGk/0Iz9NLcBcHWDX5Ldw&#10;BexiRZtp2BTiUcrh1WTZ1B89OwNsQ96KbjDMIdvXBVRR+tGxizGAeTgHLE6YIzX+V1pCmQQnLrI8&#10;EwsfSSOrnGwekZ5drDl27EPJLuNXlUClRBGYjTGse9VMMiGhsj0kEibnjwHfTlMfILgEOArCNVAO&#10;D0QQBa/aKOix68QTdee445q+VmVOz20jnp21qmnehgi0y6ldzeypPIVuMm/1mtSqn6Zes5DGvTNI&#10;Qzlctq6HrbQatVOvQTtRDr2Fef8EMmCgtS1JLz3DHr/16+nqfJLuLpfpZjNLl4DYHeD/4Xob6f5i&#10;nS5no2SwuCHjaEb+V5N2ujFqNYTjArK6Ojda8jhO2zudehpCLIz5sF1P0vXFPG35//H+Kn359C59&#10;+vgmfXz3OtyLqqLUY7xMAJqL823EJFis13yfMV4z4/+4kgYAXN8xX4zTTHUZ2k8QP1lOA0Avr7ZB&#10;AvoQgsVmk2YQfQlIizlzBgHz4Ce8c7V1TED7QSYE3SOIkC6AOxCVpuB3PEx98hxf6JZzlRaQEV0Z&#10;D/2vqU1JNbxg9TqNsCUZQQzuqNunL+8gDlvAf+aW1uBs2pnodnULYbjYzKNd7PsF48DozxcQAMmE&#10;KksashvsswMgV+1oRH37rBF6RpI49Pne5V2tASRcdSTtFlgLerxntDCGggbOEiUNvbMYLibtFSTw&#10;kgHVT1VhjNguzLkaqSgw70CaAOPVHvOJOlbaDdo8C4CopLDH7xPIyJhkxO4B7x5T9h7tp/ck4yZ4&#10;aNLdqwPVJtO9+pCGzL1UAOieDaYAacgCBOGE9fWY9bPYH0MmJvvTZPYjCIOSWoG7+vyqA2kwrR1D&#10;kfeUeb+GxxKFQg+yISnhvceQgUMAr1KLEkSrCWlpUZYS5EFSEIbWe2mFQd9OyVOiIJE4ppzaKGT6&#10;7iQAaaZTD6CqSRgkAuyRrNkaJisFCVLh4ZCHdKyTBfd+9ipVfTzFV7pyqtoRID73iZ8ThlDDYY/I&#10;vBRpSOzvPCeZcL8DwAVQFVxyFRALjAMAk3cWJVpiohSmBbGhHJQ38/azB5PsPWoY6FpdhyFigFBr&#10;8h2UwxP9MKT2WUkD7XnalXTRvuxtEU9BwsBaqXpQeC1iTwo1KffPFykHtQFW3VcF7CQjYQcojdN8&#10;AT2/Ux+TgFU1rQOSRrwnrOG6Tc0DiuUkIlSrSEEMqMOzKhJlkgxEe3ov77edctuG8DKVE4Z9mUOF&#10;x5NvAbX7hGCb3/w9K2N+D797j23PPUEmXtQvnjeBJTKvQu6ZHirxnHumoHxPFvIkmFYqnrkmtQ2y&#10;dpIwaEsRxti0TyTaKoLNWVbr5buirOQdib2ZPccD6lBhAjsasVmPWnn545Asx2R78hBY0/IxvnLS&#10;4CGzB88vSYIp32vFLXmK/fhXiWdekgVTEAXy2+PALIEXxIOBxbhaHvfc/xRhiO88pzbJi/QSxD+n&#10;yMNnX6bveecpf0eeTp69J3r1APpgX0bqu3/38zsOqAffbYcG5PsgB5s5KA+QKqDXdsATecCQwEiQ&#10;LGiIyL18D73ufUd6uuhpbOaCiWsADRKgL3OpyYu5BtDyd8GYiY5TBKkRqqfSgrBw3SiAkBQISiyL&#10;YO25fKTIn7zIV5CvIarSBtUnjNMQdg2w3rCqZ7IFmPW0BMB2JFAHzGlwGwbQVSct9ZB0kFeQHPLK&#10;gWKARN4dZIF3Wi7Bepyu+luUy3v87nPU2Wf8X3KwT54ahvco2vFEQC1ZcIJTZiedi2WUm4FtLAzb&#10;9RnIWhY62ojJgqa6J9zmQVkz42Y7OBts3vc8SBmYerEKNTMWF0lC0cVQUSYpPO5QBsusZyS9ejTZ&#10;2AbzCzbfRao1APZMyjILmXrzRqt1knrq44LWgFB0p3MWKBe2bHHOTrqdLPYb5WaCesoRolf6uMRG&#10;fAZA1iXgSWeSGsvbNHv4nK6//pHr2yAiB/ajbRrjisR342lU2fxUAzIuwxBgtbpccx2m+cUs/fjH&#10;r+lP//IP6dUP92l2riFjIzUBePVWGbB0lmo93gvQyVShWJzdSNzAeIf9LDELchaLhr9l/R+g2frw&#10;PfrDcRZjxDFKu9o/XFUxUpWtBMmWeGmfoH2EsR10palqkxKsCu9WqtFhk/d0ucHnGhughCFU+2IO&#10;8R4mq0b9qty5QKomaAwLF9yi/cHGZh9G29rGLMKFagdi0E112nV7/Sptru5TWe9KJdtrm6aba9pi&#10;QHu6UTDezN96megv1ZjyMfQsraL+jjOlZGEIzViOwG8hObNtWC98nj6SKPqb9yph6DYqgPkW4LgX&#10;xrEDgLdEQaPeDn3RUAWnzPjlOaWXVQhJndQF7C8AmCuSJMCozA2lSszZPiBbtZjRsJlGAP5B9yyN&#10;SMMgDLW0mUIMZv3UUbp0ajkPWbOOwyZivRxDEKZpPQOENorpHGD/dL1JN+ezdA7xXABIzwGaa4Do&#10;OWkt2Rl10rQPQGYcrRhT1/NeuoQ0zLpVQDPvB8iGXvx6Adhn3HnvsJ0uLhbp4f4SULxI19fn6f3b&#10;x/T0sIOIXCS9S6neYyyB5fkqjRnLPUD8ms8bSPBwTPlpt1Df4xqn5vzmu3p9ftMzFeBb98ODBYQF&#10;YtOjDNrSbO9u0grgujjnN0D0mRI5D0pcuxmbBYCS3sg06B0BfAeQpCFl1w3nQDejkIgZZMG0gjBc&#10;3u4gK9PoH6W/SlKmtMsMYjClHa9263R7uw0DbwnChudMSkSmEIgN7TCn3fWcJaFa8bsucS91j3qR&#10;BYCb0ha6sZUoGExOuwmlAUrimkrnIDu6Jw4XxQJ6iIWxR5QghJRxOQnSEBIT2strFqNiRBpDFCAT&#10;E9e1MSRjlBpDQD5rUAmQXgFo1wHadX7zIENVTIl/SwmLqavtFu1M2XTv2iOfrh6vaJPGGCKlBICr&#10;UgbJgl6NVDUKI1wlAB3dfQJI4wpRAOyHYTC/+TnzhtMI1U7tGCQLniobdbjAfUeAb/OSDJRHGk/P&#10;U2W6SMXRLNRyTCeevksulErMtJeYh62EJCLzIDQIewhdtOpNSDevh6yhYdDMWFA67Mm7ZEE1GQOs&#10;qXp0wnjRLu2IPTIkUJIGALv3xt7KuiRQdM/yu6f4pS719Cp54L448Qfc5qf7AfDZOzLCwN7sd4Bw&#10;Bn5dkwSI7NHsTUVVlATHgnZSSKVpn7B5sJ0sL/cHqAxA6D7uWOc3SYN7LO+QsOT+99XFj7JTljDi&#10;9rSefjqlbUKCoetI7Qd0iUrfqLJ0CFDy5D8MZilbHrcgB9P/6BRe8B73CbglDF6zulkGT9IPJQfs&#10;QappndoeHuT4G88boCykDkF0qHe+zpuvkohoF55TkmHekhTr5vslH8+Egt+jnILpHKzzmftyEpCn&#10;XMKQkQraChAuqfGqZCLu8x5P1gXMR+yP7FXZwS/4hX0ztAkEzXleAaDZE/bA+vk/ymSbhWSKfC1j&#10;ThaCAHkvSUlIltiTSYEZgwCwn1KHyGNf/iBxEhb/j3Jwr2l/8Pb9IJD3+6xlkIDEHpjVI+oS37m+&#10;SN8JwPeU6f9n9QqicJjV9deEgb2SlO2nfnZvB2cFYWBfdc/lP1P+OQ58dU5CuTOvRf+JtM/j/196&#10;+Y74TsrwGe8i5YQhb6+MMJi8nzLz2f5uQkQPBJsvCxyA3E1fksBiIZCWIMSptmlPIGSVgoQAdAJ2&#10;gb0dQ+ahRy+Y4tk8UJb5BYEgCU4FKw7yXFfcewJMk3wuJxjZCSdlE4Sbr+UTyPlZMMf/h1ba+wRz&#10;djADwgnrBHOhKbPwF9lkXPjCvgEQ56mv9grHgDiNoqOMQRokJNk7TYIlVTYydSrK4GfLGOXy/YLi&#10;7LP/RfvZGf4mAYr6AIp4R+ZFinpRrhITWwPcUK+yvb2SMiLFO2jfOL0mqeaUE4aq0hjBp+CVgS6R&#10;CcKwHwS/JgxMFjubQV2uNCM6cLM3pf5sQooEXaRoJye7p9RG+O6N1bHepEabDSqkC5TxlM2AFIFZ&#10;WDQzrwWemjcBISzeAhJPGVjAswBkvD/6h3IzqU+rbB5NNlIWYDcVpQthwNabp9YFwPaH36eH3/6L&#10;tHrzOZ1BQlws46TdMWJ/8r3EhmME8DKbhgaI2gusLs7TaDZM/Uk3vfr4kP75v/379Me//j49vrsF&#10;xLHpA+rqkgXAiq5sW4DWUoeFFtIVp//2vX1OXykN8oT9H50u0L7hRWgP2j1Jj3Ec/U0b5+PRvve+&#10;PcD3GgHq6KuQiAGKQyLBONBLVY1NSDB0Rn0i0jSbYJDe/QIVJxHkoQRP2wtT6GzSDy6U9mdZfVc+&#10;u1EY+GYMKRjPrlKnv0iz5WUaTdepdNZK1fogrbYPaXv/Lg0XW9oD4MAmZZ9LjOLAwBQiTcYPnyP5&#10;H/3gWAtJmQtMXA94TnU76k07xGaxnyNBLBjzqiy1AJhjwNdYD0ECMcCrtg0aNrcBf3pB0h7CMX5G&#10;u2h03G9ngd30qDSh39q1AuOdsa+XLdrPKPI+ayDCMaRBz0it6mmoLCmFmAKy58YyqErsea5gOoSI&#10;FNMckHuxHKaV6ki10zQH3G+m/TTUyFrbCEhOv15OHfKZATzXEIpJr04dGqHGtF0N0o50PmmmYYdy&#10;QCJ6kCBtAsbrZXjtipN/SOzl7jy9frpLOwjJ5eUqXZGMW3HOfyYlHnr80dtXnKIDWNcA+N3uIuIN&#10;dCC4RljX+0+Hd7QoTx2CFS6YTd1manli7km7J+lKLGaTtLm+SkZ+3lzpFWkRp+rhvti2AxyFi2bW&#10;P4ObKUXQJbCEYb7dQD5mqTn0FJ5yka82AUvykMCcMVcM6CiADsJg8LhhA2IA0aJNZ/NBWnL/9c0u&#10;bS4vGHvDIDjWsU/5JVJ91bq8B9J0d3eVtrTJAsA/pQ+00VCCModAWOdKy8ChzQhSaFBFY7LUIJnx&#10;e/xX47PrVRcyLDHQy5GBEVWrVCXQmCe0IcTICM6mTJoyCjepuvU0HoHEwQOMOr81IQV13t2kL9qq&#10;N/FbdyBxYLwo2RgOMk9tGjlDHpqQhLZqZFy1PzhlPnvybXyAiEKsNAGSIBBVOlDQq48n2UoE4rdO&#10;SBJ8TrsCpRLqsR+w7h46t/exBiQgkoES5KC53qbW+VWqLc6DNEgWCuQpKZAISCwkBQYzO+aqZ6bi&#10;YBhEJlR5/J0UhIH21Y5BewWBu2QhCIMHKQDqE0/WJQzigBqkgu8SBu2uBKRxqi1Z8Bk+qy6jK24j&#10;PYfaDGPNE3IBfzzD91CtYS2LE3T+OxCEsxe6pwSYjvXNNZN9mt+07/NwRzITMS7cG5TE8jmkBYBE&#10;gaKqMUEYXH9ZczPX6u5XPEe+ceLPPTq1CG87lgUMYAToCPqmxMIyK8Whzw7ou4O4qvoE+avTbqyx&#10;AtzQqxesurftUyZxyIBuLn3wpDxsC7w/MIll4rN1hQRYhpAWCPzJI078TdyvypL7c4H7fE/8Zz1o&#10;L9WdlCQUSD4b7l25x30gSI0EyWTdbRfJAnnmhMG2zUhD9pvlCw0ET8n5HJJqbScA8dqgHB9xT9SF&#10;+r0AxYJmAXUeTMy9IiTX9Ed+8p6B6Oy7z+akISMm+TUjDGE4TnmCiO3vdT90f4kUgJ+8+F9MkpOO&#10;2BN9V6Ts/mdJgWWKfS67Gjw2kmVkvBRpn1Ap36f4bB2oT/bZOomnTH7O0nfCkNUvS3l982cyPJYd&#10;vn1//vkEn/01x935NQjD/vvL9BLwP/8WyTzcw7Or9g3P+zfp5f3ixMCKpMCH+6SKe1ZW2ouknUT2&#10;DHvnvoz+32LuB2F4ztTCAn7idFwATwp7BhYMXZuqJqQqUAB6Pgue4lQ+B8mkTCWHBhVAeZ/qH2w2&#10;EbDLZ0mepLvIONgFLpn6EIPgjDwhCqEDz+fime+iLHuAZtnySkbiXceh7kOFASmCskwfzXIxCF10&#10;WLw6q2VqsDGfVJ1QDEKAuSKpMGilXEEYeL/v9BQ184xEw3mKegKIAgQJhFSnUuJxGkbMvB8icAow&#10;sozGGciAp+Ui+Zn7g0hJEmxPrgJgT0901ylhyEgHg8E2p80yaQwEjfLofSlObfMOtq9oWz9nYC5L&#10;9p0D6vtA4ff94Ay2zESs1AAffX2Wz9JZe5QlQHycajDRDi0X/dHl/25/HvYKkhonZyzItKn6frol&#10;DdsQ2lbVqYi4TZmz03BPmbmPMsrUQ2eeRbY9Xqf+5jbVALDlHkSky6bWHrC5rVJv9zY9/enfpHd/&#10;/+/S5PFDJrp3TMRC58S3bQHNLKySkzOSp/JGrtXTSV+AA0gcLQZp+3CRHiEOH7+9AyBPAVm6va2k&#10;uifBq3FaAN5q3H/EOFDKoNtXVe/i5Nz+dVFxEYwFg0SbuMhI3oLcuQEJnvfjUUPymHykiGHB2Itk&#10;W+xTSNu8l74vOqYCUEu+mVNsGOFGl43Yk1/HZTZ+fY7n+RwqXmys+WmSi6qLpOpIFfqofMamTP+V&#10;S820Xt2k89Vt6nfnAGnABZtcicW/WRsAyq4AkHdpST+cX90BCqfMT09xHEMuJkfhitUFJ18PYsFx&#10;fEmavM9xZT0Za5maXDYnHbehhhZj2PqRAOs6SOi02qnd1rgX0heHDhqOFyENAtCzcHJg++tdqQ8Q&#10;ngLQJ+1yGrdKqVuXIJ8wDnmvEjru83ndjRqMsNMCtDfKEeehzDw11fi/AeCXLJQgGrp3laToErrL&#10;MzMlExDJ5tlxRKceqK5WOk41gxzyvKnGc8NOLc0n7UyCwfjZ6i70YhJkY9KvZsbSvD+MaI0HwFgc&#10;zMZpAuDd7jbp/vEmPb6+hQBseHYZ+vq6HjWtBcaA3BGgXFsDgehcI+mNsRzOAc6jNBjyblWnZsYW&#10;UNUGEiRJgERE1HDA+AJSsLi6CKmAJ+N10pTPFxCGC/5bbleUbRHSBF356vGrGqS7lgZzXRKfp67k&#10;BKDcAwCHSl0YAQOQmSczAPaK/LoA63CdDUDR7mIEYB5rWD5uptVSsK/6EO1CfVYbyrQ+D53/VruZ&#10;2pQ5pDAQJO0VNrTFDsKg1yUJw5r2Uo1JCZSuaDVINrJ8mXLohc2DAmOxqFIlGSjpxpfyB3Hgc41+&#10;MsijZKHOOmBcHG0RSpAJPeApjQgXzaQa99ToL9eAIAvUo0bdvVbog8Z0nOq0le5T9YBme5i3khw9&#10;SenoQBfS4UaV9ust5qEGJnGIOAlNwD1tbHyAI4CnqkKmA74LSDPd+y7fm+E2NTz7UDfVbCQPERwt&#10;SAJrVCS/t7P8mEdHShBWm9S+2EEY1pCBCfn3+b0fxr/aMUgGJAXaKUgYfEYCoWFw6P3z3kOuh502&#10;5Wgk4yqExyLWHyULEocwUKbtwy6N/Vvbv/CCx350pKoPfZL58hdYsoeyLgZ5cC2jvGXJke1APrmL&#10;Vu3cdOYRKjaspV4F7nq+8eBJ8OvvSkoFubGOCmwFyObte+LKfyT37+wU3/2RNVogGc+wfkou2Jss&#10;U+TF3hXOHHjOvUvMoT1AGEBTF42f9ZZkGxdH9OVskY7H03Q4HKdDyNhJZ5hOWwNICu0Vp+5gGtZf&#10;Uw5wvxvPum9RhgCv2e9G7s/UjjNCFupNtp3vj/awjvwWey3PcQ3QbCJ/r7EPu/5zDVUv2ko1Kw3F&#10;Q6WJfVzSkJEO3mHbmay3bUO+WR77JEZ6LufLxH9F86R/jY+wJwzHnqA/q+HweU8MvpMHMQrrv3gj&#10;Enum7eQ74xny5vpMGAJYZ1fLFWXPwT/fo6x5n7IvZ5KF7FmT/wdp8N4gM/5n4t37PTR7zr06++37&#10;7+TF7+7xgZEEyT5nndz/AfTPKeoF9npO7n9ZyurL85GPdbTe/vbrZwKj8d4Yo76b+zOVH34/5P89&#10;dnvWEPGZv01/+zvfn0lI5Gk5rFP2zoyk7N+fJ/PYp5e/h32s9XlO398lDtBUQe0DPRke5ODAFJbX&#10;3iDIEeQKXgH9EgVPmDzhkywEYBJoMzkFxAGSeS6eFVBQgdAnFAB5oq8BEouRNg9xiu6Ej4krCFTf&#10;W0PfaioDKnTdWIGgaAAZbkkBGZkBMu+h0NGgeYf4Xt/PJi9hCMmHi4ITItg4k43FuDmbxiZhsLBY&#10;UPIBxL3HAB3F9XpSCpKyJwwCn1zHKzwKUQZPVwMQSRIAKXo80t2kNgnHgKSwU6DtVBcyeeqaEQba&#10;y/c6+Bk0gk/BeKZTR7uTX274mcWj8HQ6ky54upsz0ejIf2IwFvf/OxCyvnQgOnhILAyeIpRKddqz&#10;FSoq1S7EYXzORjqHpLGws6Bl3ggqtHsbINulz+kby7gf5AUmYxg52YekOEW3DSUwAYqzNi36v/3P&#10;pPD0p0B+o/PbNN49pfZql6pDCEt3xHWRehePaf7qx/Tmz/95evq7f5Omrz+ycU9DfB02HE5O8gox&#10;NW2mgbgB7fR4pDvENsBGnfYhIKAHuKr3a6kxagKi5gClMZu7LmJLqaKHHkDYBADlODgGqBZVTwKA&#10;aISce/hRkpMtAt8noAuOY0pgbt2VANmfEgHtWEqSI+6JoGuUOVM1oy1tn1iUGCP2UeS/H1O2F++I&#10;BczxqhSCORLz4rld8/Hpf560qUqmWFzxNPeyQZwxd4IwxGKl6+MBZAHC1xqndq2XqtxvPIf6WZvf&#10;F2k4NAjXVdpePQBGZ/QhG0uMo2zchDetGD/fk2MrT78aexKF/few62GshxQw5ghJr2LMAb1KOZ5D&#10;urJfQ2wLkx7YJAwRe4U+MOKzMRFGjWIaCshrmbelM/uLtUCpo31l3koODCQZZIHPheMDygu55yrJ&#10;VwpiXIMShEPXr5WIIXOa2vUs32rlmPbSDStlNK+TA+p4EG6IDULnPe0mqVFIXcbRfA6gJQ11w9ri&#10;uWYRIJ0FeNPrkbYHptlynm7udund+9fp6fV9GChvFtN0sZ5n4FhgPe7zzDj8+7cA1l0Ap4a76/Uy&#10;dPqnkIQxJGE09ZQ7iy3QHACKlTYw1pUADFTtebhJ2/ubtNaGQbDLXOjx/2I1S+eM9TXkY3V5kba3&#10;13y+gARACgCsVRb+Pu+fbtepPR2GXU0JIKitkIb5SjymgP8lhGExnzDHAFKArGLdoGbDNBpBdijP&#10;YtaF5EwoaydTl2JuGWStP5rQNv1Ur9chVY004vcxdZYkrSBORolWTWkOiTeGw2QCoaCe2kSMIA49&#10;6qcLU4NwlgCedQCuoD8LflgN+w7BexbbpvIsUdA9th7vVDUtQSgkUWe8P9Z9xo9G3fr/lyCUufq5&#10;QT2rk2Gq0A96I2pMJ/F/VUkC5ba9VXGSODRYb3T1rKckg49p+2G095on+IBNT9jVtddOwGBnRz1A&#10;ZrcPWQCksw+p368XJCMmF8jnbDjMYh1IGOgXVZgOm6xP7QF5AFS5Hja7EAbIgoRBtaPhJNSSTgCy&#10;h+2MkGjHINAtTzIXo0ojvEZ8AsiNcR+KENNQR+K9R6ydR9TvEPJzCGkwaFzFPCA1RzqdqAJmAfqZ&#10;7R9tx75ckFQwj3UsonRe9dUgDO6xXE2C9HDeAWkoSJ5YxyPisQSEvEt1xhHkIOIrkLxf0BsYACwQ&#10;Rr+eqO/BtcA2VHkEiQJfvrsmxvro1T2L/woCPdds9qAj1nAlDAGmLZPA2P3D5wOPgEX4L4K5Kblg&#10;T5HYBHmwjyRei2U6Xa7S8WyWjiANR7qJlTDoMcm90gMb1mMPbZ5PuPdlCdAae4hrst8pC2twxACg&#10;3CHBAZsEceKdoZZlffd1fQmI88/PINu6eB95HbI/5PYhcaUcuYpOfl+o3+z37wC1ls02FGTv88/z&#10;9rufw2EGhKFYoQ9LDZ6XMPDfC539DCDb5n7O6vvrlP0nWcjv8fr9ft6zzy+u/J5LV4Io+az3U/bo&#10;U8p/SNlzVaVc2vGrNuK+XBrhM/Hc0Xdckv+Wk4hIgOM8ZapC/0SK+mR7Xg7CXz5nfbPPed1f7JEv&#10;UkYkrHN2n8SkaOJ+91mx20uQH8nvefrb3+Nz9v7vyXL8zb2/uv97HZ6xonV/SZBIv8rjWMyZGVV3&#10;W2H0nD1Y4mVFG4DvqmYI/OPEGxDgyaHekeK0m2ucKHM1xkFOGHKPQlFoG2YPfATonmRG4ruqSH6O&#10;haWWiTeLnkBAEIyGHC5VWaB08Zm7Ug3vSORtWfPK/EoNyDJQFk/mIyJyMGsnViZqVcc+Ig5LDGKh&#10;yQaR5TkMYsP3kJhwzfPdg6HnBt4D4zgplsSUqCepAKAxqJsuU09JnoJqrGtSFSXaR1DJey2XIsHv&#10;ZbQ8WTCsiNUAYTljkQ41JMtE3SQLgjX76PgAIBRloXyknKjl/5tefg53WIJ83pW7NyuUmmywc4DK&#10;OZvtlHp3KDubqjrxEoRQe2HxIYUbUidmJMpDkhAInKMN/c1BK0N1wO7bNZMMOD64D7BaH61Ta75L&#10;3dV1ak3PU7UHoAC4Xn/4bbr+/Ke0I51//CVN7t+yYS8ZC2wejhPzdqFw4WNhVH3nzM0KEhrG+LSZ&#10;cUFa7QYEopEqbcoM0Kz262zqekWiHQGFpw3atQfIGPfYGNm0egBtAE+pz9hrVuP0OqRqjvcXEzAW&#10;Aq7qOoZ0gT6MscK9EtWQMPg/dfW0RvsOpSChNxsbG8+RJH1Fx3Go89iHTkrycNGins6TaFPbLlLW&#10;jvEb7y2ymdYAD7XOhDnDhg9pCHU7y0RS91fCVzprBtmrViFPuUE3vxfp01Z9kHrNSRpCKAwGV5GA&#10;RB0pE+l57LhI5sk1YT/+8uR9cfIQROnlHFHqsLdtyFOsH9laoZQx4q1IpBm7kmkJuka5ri16Q2sp&#10;ZaiV0wBQ3wWoG91Z6YJerjxM0B5KUn4MuD8hne7JgQta1EESE+/O/lfKocemM4hCmWvp9BBywHc/&#10;QyQMMGdQtJISw1PIAsThjDld4Z2VMveVD1NDl6uMq2ZLD07cXzeQGmVtn8XJuqfmY+0BJqOIuTAB&#10;uBuJeHuxSrdXBitbpRX/LwGmI0Czrqk1HpbwNgGMrfEEsD+HGJAPwFVQPZlCTgTT55A/gLQxRTqA&#10;ad0ItwCzuvwcL6dpdr4I+wk9GXXHg9TpaQfQj1gFAvLcPehkZbC3TRCTiDQOAWiSjwbOTfINj23O&#10;KeaXqcN/c6UgkInxqA9h6KYagKkzN0LyQ1qdX6Y+oFRPV/2+zgVqqc2cagNGOwDP/oD3QhhagMQe&#10;7xoDVieQgKFlp4xd7h2OJVr9tKKe6+UI8uE9koYeZHZInQH1gGTjlBhx2WjpZdquxPioQHDq2h/Q&#10;jkoZ6pCFGqRBshDzmaRjC+O8GBfGQJ6HjDV18M8oY01CAmA2ynAZUlEklSlj7pFIewRJQ3MySG0I&#10;jG3UGNIP/FanXManKUNitIEwGFlERm5DFAD/2iKU6VcNlQuAT1WGQj1JEN0C3EseKIcAvqH3I0G8&#10;z0oy9KBEOtaFaGcESeiHHv0h7aChslIDvfmEWhFlUOVJ0lDWnev5eaqvVqlE2Y/1UkS+ZQhNBRJb&#10;0S0r5EHD6QrEtDQZQySUPpAPbVumrHXqXlWtifXLuABGSg7ywLw1Uv8J++Mh654OKeLUXtDL2uPJ&#10;eOwZrnkSgSKAWjKg1IC+i0BrjCnTKWtOQbUe92XWryAbAXjdmz0x5z9BOHu2h40vAXQAW77Hvu2a&#10;6WeTe1IAVNYGfteuIicuqtgGQHYfIuXSEP8PlSauEoVjSQP3h02DbUu/FFbrdDydpYPuIB3QD0es&#10;v8f1DnWDXLD+lqr09V7C8E8TBsoWKir7OrAPS2YiKKhtJ2mBsIQdhu1pGff1DWD9ImVAPkthOM19&#10;macj/t/XLSMKeRlI3kubBHjfr+e/IgzuM7YjZY0TagnI/h2ZFFsy5P7P+w757cC9wnbOyhdl3Acv&#10;e7lnZsn7fH9WFvP0Gu/1N9/zK8LAld8lBEEK+D3eYX2oo+NNLOFBmUbaQWK4Zvladvdfyvci5SpJ&#10;1vO5rpH8nz0r9q4XZaZ9BMu/2v/8LTDAHnPusWCWsudz0pClbD/8p9PfvI8kScm8EIkH/jFhyH97&#10;+fvL77kE4GX6fmj8/fuvn6ccf1PXl2TB9P1+ru6ne8LQC8LgJrvPXAmD1yANzwSA/23c2OTJbE8W&#10;ctuE/LRVkUUYTdowdGJ0kpPXztx/jkHJd0G66iy6WFOH77jiwkTHAhjK1cy4TleuYVxM3nHC/gKc&#10;WJ5n9Z89+NCQ+ISFLqQe5O8gU8qQ6VfyG4DNsobNgAPHibsvS5w8AATNK9qD/HMwlNdflavsfdTX&#10;fASZSgYo7wng4rgE2NBXvCeW1MOyh4TBfHhH7i5Othzl852SlPCYZHvaJmzcpCBllEUj3ExdxH4R&#10;FAmS1A9XBcXJmLWH/xXVPyc5QPJBk7FXykq7GyHYk44S5KDZXaZWf80GPE7FMxb1s05mZ+Apj4v9&#10;KZOStgvg6wLD93A/xuQNtSTJD21XpC6+43twENqQ9GwQxcJ6UmGDq7FBQ1K6sy1EBULQ1LPIMp2/&#10;+prWTz+lwdWb1L24S63VNlwShitc25x8vR66CACeSyzouj7NxqDt6kmzp9OCT8cP76T9TwGcpQ6E&#10;IhL1blLmdpXNeU8UBp1UALScAEKOIRwRiZo8w1A/JrL1sD77MWA70+8HjhXIrupikuiYULGg2F+0&#10;Ee0nAY7TIwkyfaykqKx0LcDzizHkHKFfcpL1fHIW80SiIdFjjDJO3fxqgAhVu5QOFWqdEOe72epC&#10;2FOqQk1VFb0uzbm/SVsBSjwFZNxprF45a6VmHRBEOvMULxbrbMF4mU4Osrrnm03eBvkCFOsD6eUc&#10;ifXDkwjGoQZUz8k1RICv9G2/ZihtCNLtZ+b4qf1Gu+seuMVvw0Y19Ul1SHixTJ66UwXUCxJVWTQv&#10;FzEjl+fEJJu3lJ0yh/tl/ouFjntD1Yxr5kAhIxd6cTJqe8m5CgD1YKIEUahWdBfKdz5LIkqlQ9rN&#10;yMuVAPkFfi9CNMrVk9TuVgH3uosFeANWtdEYesIOIRVIa9g9YHydQxQ2kIlzVYD4rN2GkeA9yde9&#10;pP77VQ8bTqZpIrifZrr8cRIPYWgPdCtcDa8/qjx5wq0Rbx9ioGG0Qd/OGMO6o+3xbp9X/acLkK+1&#10;qgGq1eVXXakMwNWDlx6BPH3XXqHSBvRI2CDiZ9oXkSQvU8kCINlIzLoAbk/Waf36x3T/6XdpffWQ&#10;2gBBY2jUAPERq6cJaQBQDwGes8WCuozTCFA6g0BlsSggRtoKtAT79bD9GEGMVotRWkMW9Fw1oa49&#10;iQcgtgHYrAPWKgBjvaKVIQa6ZfZwphJSBqXSEFCS6kmqH5VJer87hSxoFBuutCGpzhFtlkqAbj0b&#10;NeiPGkSoDHkpkU47AH7a1UjJBj/TPWqNvjAKd431oqqqE31c6WYe0MKgt+47mH911iQ2Ul2iSiDK&#10;SkJ4tkpfVai3p/yCfiP36tBBt6lhyCxxk5hILiAC4b2orc48qQXJaI8gCoBVCQbvDBeoqhPx3oNG&#10;I0iH+vanjJ/6cpV611epeXGeypCDQ1WbSGUAb+N8nc4oh1IGpRpVDdgp2/GQe2jrQ9dAyn5sfuQd&#10;8XQE867/rDvGJjpmjh6xxkYQ1P1cC31y91CAXaY7TztDHMLrDenA02mAdqk/CZWqOM0XgAJGBbba&#10;PoSEMw5hSO47ZcmdBML3Z0D4H51SCyBj/+Y7ecQ6Gmu16yvrsIcsrouRD4SAPDLVJkkIRCjwAPmz&#10;ZgZhkKgA/k9rtAWk5oA2PqJfThkLx8MJfQEpo98kZycN+oC19cB9TWNkyhvgn/0xA8NZWW2fKGtO&#10;GAL4fsc+8Yx1ZVyqjhSqVoJm6/g39X0JuF+mOKDy3n0KNSbe9f152sW2cV3P123XdNove4bPrpkv&#10;1nrfY8qAe5ZnvEtQD5DM7v1ern+aMLg/5Hlm5T6iXJmr7yy/5zzj2eyekMLQjvn/USeuHhZqJH7K&#10;/uXh4zHjKgLkeb/3Wo89bsvIQrafxliI79/Td7JAsk24J1cTyqQE4tjve2EA6NjfPeT7NfDOCcB3&#10;Qzpv6gAAAFJJREFUwrDfC2NP5D72mdgDwWTZc+6XWZ88P0fK35M9n+URz3P1uTz97XeT+26O9f72&#10;mie/589neXDdvzd/9/MVUujn53dZ7zjgVHp/AGGop/8fF96RKuGMkNEAAAAASUVORK5CYIJQSwEC&#10;LQAUAAYACAAAACEAsYJntgoBAAATAgAAEwAAAAAAAAAAAAAAAAAAAAAAW0NvbnRlbnRfVHlwZXNd&#10;LnhtbFBLAQItABQABgAIAAAAIQA4/SH/1gAAAJQBAAALAAAAAAAAAAAAAAAAADsBAABfcmVscy8u&#10;cmVsc1BLAQItABQABgAIAAAAIQDhai6HawQAAA8KAAAOAAAAAAAAAAAAAAAAADoCAABkcnMvZTJv&#10;RG9jLnhtbFBLAQItABQABgAIAAAAIQCqJg6+vAAAACEBAAAZAAAAAAAAAAAAAAAAANEGAABkcnMv&#10;X3JlbHMvZTJvRG9jLnhtbC5yZWxzUEsBAi0AFAAGAAgAAAAhAHrkFp7eAAAACAEAAA8AAAAAAAAA&#10;AAAAAAAAxAcAAGRycy9kb3ducmV2LnhtbFBLAQItAAoAAAAAAAAAIQConDavbgAOAG4ADgAUAAAA&#10;AAAAAAAAAAAAAM8IAABkcnMvbWVkaWEvaW1hZ2UxLnBuZ1BLBQYAAAAABgAGAHwBAABvCQ4AAAA=&#10;">
                <v:shape id="Picture 22" o:spid="_x0000_s1030" type="#_x0000_t75" style="position:absolute;top:-194;width:32413;height:2074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zw/AjFAAAA2wAAAA8AAABkcnMvZG93bnJldi54bWxEj09rwkAUxO+FfoflCb0U3ZhDkegqUZT+&#10;E8QoiLdn9pmEZt+G7Krpt+8WBI/DzPyGmcw6U4srta6yrGA4iEAQ51ZXXCjY71b9EQjnkTXWlknB&#10;LzmYTZ+fJphoe+MtXTNfiABhl6CC0vsmkdLlJRl0A9sQB+9sW4M+yLaQusVbgJtaxlH0Jg1WHBZK&#10;bGhRUv6TXYyCT/rSNF+ay2uRbg7Re3ZaH9NvpV56XToG4anzj/C9/aEVxDH8fwk/QE7/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M8PwIxQAAANsAAAAPAAAAAAAAAAAAAAAA&#10;AJ8CAABkcnMvZG93bnJldi54bWxQSwUGAAAAAAQABAD3AAAAkQMAAAAA&#10;">
                  <v:imagedata r:id="rId18" o:title=""/>
                  <v:path arrowok="t"/>
                </v:shape>
                <v:shape id="Text Box 28" o:spid="_x0000_s1031" type="#_x0000_t202" alt="Image descriptor - Loggerhead turtle, Caretta caretta, nesting" style="position:absolute;top:20194;width:32475;height:21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8zpwcIA&#10;AADbAAAADwAAAGRycy9kb3ducmV2LnhtbERPz2vCMBS+C/sfwht401QPY1SjyHBMwaJ2A6+P5tnW&#10;NS8lyWznX28OgseP7/d82ZtGXMn52rKCyTgBQVxYXXOp4Of7c/QOwgdkjY1lUvBPHpaLl8EcU207&#10;PtI1D6WIIexTVFCF0KZS+qIig35sW+LIna0zGCJ0pdQOuxhuGjlNkjdpsObYUGFLHxUVv/mfUXDq&#10;8i+3324vh3aT3fa3PNvROlNq+NqvZiAC9eEpfrg3WsE0jo1f4g+Qi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zOnBwgAAANsAAAAPAAAAAAAAAAAAAAAAAJgCAABkcnMvZG93&#10;bnJldi54bWxQSwUGAAAAAAQABAD1AAAAhwMAAAAA&#10;" fillcolor="window" stroked="f" strokeweight=".5pt">
                  <v:textbox>
                    <w:txbxContent>
                      <w:p w:rsidR="00860283" w:rsidRPr="00E30D7D" w:rsidRDefault="00860283" w:rsidP="00FA41D1">
                        <w:pPr>
                          <w:ind w:left="-142"/>
                          <w:rPr>
                            <w:sz w:val="16"/>
                            <w:szCs w:val="16"/>
                          </w:rPr>
                        </w:pPr>
                        <w:r>
                          <w:rPr>
                            <w:sz w:val="16"/>
                            <w:szCs w:val="16"/>
                          </w:rPr>
                          <w:t>Hawksbill turtle</w:t>
                        </w:r>
                        <w:r w:rsidRPr="00DA7B46">
                          <w:rPr>
                            <w:sz w:val="16"/>
                            <w:szCs w:val="16"/>
                          </w:rPr>
                          <w:t xml:space="preserve">, </w:t>
                        </w:r>
                        <w:proofErr w:type="spellStart"/>
                        <w:r>
                          <w:rPr>
                            <w:i/>
                            <w:sz w:val="16"/>
                            <w:szCs w:val="16"/>
                          </w:rPr>
                          <w:t>Eretmochelys</w:t>
                        </w:r>
                        <w:proofErr w:type="spellEnd"/>
                        <w:r>
                          <w:rPr>
                            <w:i/>
                            <w:sz w:val="16"/>
                            <w:szCs w:val="16"/>
                          </w:rPr>
                          <w:t xml:space="preserve"> </w:t>
                        </w:r>
                        <w:proofErr w:type="spellStart"/>
                        <w:r>
                          <w:rPr>
                            <w:i/>
                            <w:sz w:val="16"/>
                            <w:szCs w:val="16"/>
                          </w:rPr>
                          <w:t>imbricata</w:t>
                        </w:r>
                        <w:proofErr w:type="spellEnd"/>
                      </w:p>
                    </w:txbxContent>
                  </v:textbox>
                </v:shape>
                <w10:wrap type="square"/>
              </v:group>
            </w:pict>
          </mc:Fallback>
        </mc:AlternateContent>
      </w:r>
      <w:r w:rsidR="00572CED" w:rsidRPr="00572CED">
        <w:t>The hawksbill turtles that inhabit the Great Barrier Reef are considered to originate from the Torres Strait–n</w:t>
      </w:r>
      <w:r w:rsidR="00FD3C35">
        <w:t xml:space="preserve">orthern </w:t>
      </w:r>
      <w:r w:rsidR="00572CED" w:rsidRPr="00572CED">
        <w:t>G</w:t>
      </w:r>
      <w:r w:rsidR="00FD3C35">
        <w:t xml:space="preserve">reat </w:t>
      </w:r>
      <w:r w:rsidR="00572CED" w:rsidRPr="00572CED">
        <w:t>B</w:t>
      </w:r>
      <w:r w:rsidR="00FD3C35">
        <w:t xml:space="preserve">arrier </w:t>
      </w:r>
      <w:r w:rsidR="00572CED" w:rsidRPr="00572CED">
        <w:t>R</w:t>
      </w:r>
      <w:r w:rsidR="00FD3C35">
        <w:t>eef</w:t>
      </w:r>
      <w:r w:rsidR="00572CED" w:rsidRPr="00572CED">
        <w:t xml:space="preserve"> genetic stock and the Solomon Islands stock</w:t>
      </w:r>
      <w:r w:rsidR="00060078">
        <w:t>.</w:t>
      </w:r>
      <w:r w:rsidR="00572CED" w:rsidRPr="00572CED">
        <w:fldChar w:fldCharType="begin"/>
      </w:r>
      <w:r w:rsidR="00572CED" w:rsidRPr="00572CED">
        <w:instrText>ADDIN RW.CITE{{5942 Broderick,D. 1994}}</w:instrText>
      </w:r>
      <w:r w:rsidR="00572CED" w:rsidRPr="00572CED">
        <w:fldChar w:fldCharType="separate"/>
      </w:r>
      <w:r w:rsidR="005775FE" w:rsidRPr="005775FE">
        <w:rPr>
          <w:rFonts w:eastAsia="Times New Roman" w:cs="Arial"/>
          <w:vertAlign w:val="superscript"/>
        </w:rPr>
        <w:t>20</w:t>
      </w:r>
      <w:r w:rsidR="00572CED" w:rsidRPr="00572CED">
        <w:fldChar w:fldCharType="end"/>
      </w:r>
      <w:r w:rsidR="00572CED" w:rsidRPr="00572CED">
        <w:t xml:space="preserve"> Although not categorically defined by genetic studies, the differential timing of peak nesting for hawksbill turtles that nest in the Northern Territory</w:t>
      </w:r>
      <w:r w:rsidR="00FD3C35">
        <w:t>,</w:t>
      </w:r>
      <w:r w:rsidR="00572CED" w:rsidRPr="00572CED">
        <w:t xml:space="preserve"> compared with those that nest in the Torres Strait and northern Great Barrier Reef</w:t>
      </w:r>
      <w:r w:rsidR="00FD3C35">
        <w:t>,</w:t>
      </w:r>
      <w:r w:rsidR="003A025C">
        <w:t xml:space="preserve"> </w:t>
      </w:r>
      <w:r w:rsidR="00572CED" w:rsidRPr="00572CED">
        <w:t>suggest these nesting populations are unlikely to be interbreeding and can be considered as separate stocks</w:t>
      </w:r>
      <w:r w:rsidR="00060078">
        <w:t>.</w:t>
      </w:r>
      <w:r w:rsidR="00572CED" w:rsidRPr="00572CED">
        <w:fldChar w:fldCharType="begin"/>
      </w:r>
      <w:r w:rsidR="00572CED" w:rsidRPr="00572CED">
        <w:instrText>ADDIN RW.CITE{{5414 Limpus,C.J. 2009}}</w:instrText>
      </w:r>
      <w:r w:rsidR="00572CED" w:rsidRPr="00572CED">
        <w:fldChar w:fldCharType="separate"/>
      </w:r>
      <w:r w:rsidR="005775FE" w:rsidRPr="005775FE">
        <w:rPr>
          <w:rFonts w:eastAsia="Times New Roman" w:cs="Arial"/>
          <w:vertAlign w:val="superscript"/>
        </w:rPr>
        <w:t>15</w:t>
      </w:r>
      <w:r w:rsidR="00572CED" w:rsidRPr="00572CED">
        <w:rPr>
          <w:rFonts w:eastAsia="Times New Roman" w:cs="Arial"/>
          <w:szCs w:val="20"/>
          <w:vertAlign w:val="superscript"/>
        </w:rPr>
        <w:fldChar w:fldCharType="end"/>
      </w:r>
      <w:r w:rsidR="00572CED" w:rsidRPr="00572CED">
        <w:t xml:space="preserve"> </w:t>
      </w:r>
    </w:p>
    <w:p w:rsidR="00572CED" w:rsidRPr="00572CED" w:rsidRDefault="00572CED" w:rsidP="00572CED">
      <w:r w:rsidRPr="00572CED">
        <w:t xml:space="preserve">In the Coral Sea region, including the Great Barrier Reef and central to eastern Torres Strait, hawksbill turtles nest year round with a peak </w:t>
      </w:r>
      <w:r w:rsidR="00FD3C35">
        <w:t xml:space="preserve">around </w:t>
      </w:r>
      <w:r w:rsidRPr="00572CED">
        <w:t xml:space="preserve">January </w:t>
      </w:r>
      <w:r w:rsidR="00FD3C35">
        <w:t>to</w:t>
      </w:r>
      <w:r w:rsidRPr="00572CED">
        <w:t xml:space="preserve"> February</w:t>
      </w:r>
      <w:r w:rsidR="00060078">
        <w:t>.</w:t>
      </w:r>
      <w:r w:rsidRPr="00572CED">
        <w:fldChar w:fldCharType="begin"/>
      </w:r>
      <w:r w:rsidRPr="00572CED">
        <w:instrText>ADDIN RW.CITE{{6169 Limpus,C.J. 1983; 5424 Loop,K.A. 1995; 6007 Dobbs,K.A. 1999}}</w:instrText>
      </w:r>
      <w:r w:rsidRPr="00572CED">
        <w:fldChar w:fldCharType="separate"/>
      </w:r>
      <w:r w:rsidR="005775FE" w:rsidRPr="005775FE">
        <w:rPr>
          <w:rFonts w:eastAsia="Times New Roman" w:cs="Arial"/>
          <w:vertAlign w:val="superscript"/>
        </w:rPr>
        <w:t>52,53,54</w:t>
      </w:r>
      <w:r w:rsidRPr="00572CED">
        <w:fldChar w:fldCharType="end"/>
      </w:r>
      <w:r w:rsidRPr="00572CED">
        <w:t xml:space="preserve"> Hawksbill turtles in north-eastern Australia have an unusually long remigration period for the species: five years between breeding seasons. Less than two per cent of females return to breed at less than three year intervals</w:t>
      </w:r>
      <w:r w:rsidR="00060078">
        <w:t>.</w:t>
      </w:r>
      <w:r w:rsidRPr="00572CED">
        <w:fldChar w:fldCharType="begin"/>
      </w:r>
      <w:r w:rsidRPr="00572CED">
        <w:instrText>ADDIN RW.CITE{{6232 Miller,J.D. 2008}}</w:instrText>
      </w:r>
      <w:r w:rsidRPr="00572CED">
        <w:fldChar w:fldCharType="separate"/>
      </w:r>
      <w:r w:rsidR="005775FE" w:rsidRPr="005775FE">
        <w:rPr>
          <w:rFonts w:eastAsia="Times New Roman" w:cs="Arial"/>
          <w:vertAlign w:val="superscript"/>
        </w:rPr>
        <w:t>55</w:t>
      </w:r>
      <w:r w:rsidRPr="00572CED">
        <w:fldChar w:fldCharType="end"/>
      </w:r>
      <w:r w:rsidRPr="00572CED">
        <w:t xml:space="preserve"> Growth and timing of sexual maturity vary between populations</w:t>
      </w:r>
      <w:r w:rsidR="00060078">
        <w:t>.</w:t>
      </w:r>
      <w:r w:rsidRPr="00572CED">
        <w:fldChar w:fldCharType="begin"/>
      </w:r>
      <w:r w:rsidRPr="00572CED">
        <w:instrText>ADDIN RW.CITE{{5975 Chaloupka,M.Y. 1997}}</w:instrText>
      </w:r>
      <w:r w:rsidRPr="00572CED">
        <w:fldChar w:fldCharType="separate"/>
      </w:r>
      <w:r w:rsidR="005775FE" w:rsidRPr="005775FE">
        <w:rPr>
          <w:rFonts w:eastAsia="Times New Roman" w:cs="Arial"/>
          <w:vertAlign w:val="superscript"/>
        </w:rPr>
        <w:t>56</w:t>
      </w:r>
      <w:r w:rsidRPr="00572CED">
        <w:fldChar w:fldCharType="end"/>
      </w:r>
      <w:proofErr w:type="gramStart"/>
      <w:r w:rsidRPr="00572CED">
        <w:t xml:space="preserve"> Sexual maturity</w:t>
      </w:r>
      <w:proofErr w:type="gramEnd"/>
      <w:r w:rsidRPr="00572CED">
        <w:t xml:space="preserve"> is not reached until after 31 years of age</w:t>
      </w:r>
      <w:r w:rsidR="00060078">
        <w:t>.</w:t>
      </w:r>
      <w:r w:rsidRPr="00572CED">
        <w:fldChar w:fldCharType="begin"/>
      </w:r>
      <w:r w:rsidRPr="00572CED">
        <w:instrText>ADDIN RW.CITE{{6124 Limpus,C.J. 1992}}</w:instrText>
      </w:r>
      <w:r w:rsidRPr="00572CED">
        <w:fldChar w:fldCharType="separate"/>
      </w:r>
      <w:r w:rsidR="005775FE" w:rsidRPr="005775FE">
        <w:rPr>
          <w:rFonts w:eastAsia="Times New Roman" w:cs="Arial"/>
          <w:vertAlign w:val="superscript"/>
        </w:rPr>
        <w:t>57</w:t>
      </w:r>
      <w:r w:rsidRPr="00572CED">
        <w:fldChar w:fldCharType="end"/>
      </w:r>
      <w:r w:rsidRPr="00572CED">
        <w:t xml:space="preserve"> </w:t>
      </w:r>
    </w:p>
    <w:p w:rsidR="00572CED" w:rsidRPr="00572CED" w:rsidRDefault="00572CED" w:rsidP="00572CED">
      <w:r w:rsidRPr="00572CED">
        <w:t>A portion of the Torres Strait–n</w:t>
      </w:r>
      <w:r w:rsidR="00FD3C35">
        <w:t xml:space="preserve">orthern </w:t>
      </w:r>
      <w:r w:rsidRPr="00572CED">
        <w:t>G</w:t>
      </w:r>
      <w:r w:rsidR="00FD3C35">
        <w:t xml:space="preserve">reat </w:t>
      </w:r>
      <w:r w:rsidRPr="00572CED">
        <w:t>B</w:t>
      </w:r>
      <w:r w:rsidR="00FD3C35">
        <w:t xml:space="preserve">arrier </w:t>
      </w:r>
      <w:r w:rsidRPr="00572CED">
        <w:t>R</w:t>
      </w:r>
      <w:r w:rsidR="00FD3C35">
        <w:t>eef</w:t>
      </w:r>
      <w:r w:rsidRPr="00572CED">
        <w:t xml:space="preserve"> hawksbill turtle stock that breeds in northern Queensland (northern Great Barrier Reef and Torres Strait) also forages within these same areas, whereas the remainder migrate to and from eastern Indonesia and the Gulf of Papua to forage. Whereas most marine turtle species show a high degree of </w:t>
      </w:r>
      <w:proofErr w:type="spellStart"/>
      <w:r w:rsidRPr="00572CED">
        <w:t>philopatry</w:t>
      </w:r>
      <w:proofErr w:type="spellEnd"/>
      <w:r w:rsidRPr="00572CED">
        <w:t xml:space="preserve"> (fidelity to natal beaches), a small proportion of the nesting population of hawksbill turtles interchange among adjacent rookeries up to 38 k</w:t>
      </w:r>
      <w:r w:rsidR="00FD3C35">
        <w:t>ilometres</w:t>
      </w:r>
      <w:r w:rsidRPr="00572CED">
        <w:t xml:space="preserve"> apart, both between and within breeding seasons.</w:t>
      </w:r>
      <w:r w:rsidRPr="00572CED">
        <w:fldChar w:fldCharType="begin"/>
      </w:r>
      <w:r w:rsidRPr="00572CED">
        <w:instrText>ADDIN RW.CITE{{6232 Miller,J.D. 2008; 5911 Bell,I.P. 2000}}</w:instrText>
      </w:r>
      <w:r w:rsidRPr="00572CED">
        <w:fldChar w:fldCharType="separate"/>
      </w:r>
      <w:r w:rsidR="005775FE" w:rsidRPr="005775FE">
        <w:rPr>
          <w:rFonts w:eastAsia="Times New Roman" w:cs="Arial"/>
          <w:vertAlign w:val="superscript"/>
        </w:rPr>
        <w:t>55,58</w:t>
      </w:r>
      <w:r w:rsidRPr="00572CED">
        <w:fldChar w:fldCharType="end"/>
      </w:r>
    </w:p>
    <w:p w:rsidR="00572CED" w:rsidRPr="00572CED" w:rsidRDefault="00FD3C35" w:rsidP="00572CED">
      <w:r>
        <w:t>In</w:t>
      </w:r>
      <w:r w:rsidR="00572CED" w:rsidRPr="00572CED">
        <w:t xml:space="preserve"> </w:t>
      </w:r>
      <w:r>
        <w:t>more than</w:t>
      </w:r>
      <w:r w:rsidRPr="00572CED">
        <w:t xml:space="preserve"> </w:t>
      </w:r>
      <w:r w:rsidR="00572CED" w:rsidRPr="00572CED">
        <w:t xml:space="preserve">70 years of records in the Great Barrier Reef there is only one record of hawksbill turtles nesting south of Princess Charlotte Bay. Emergent hatchlings were observed at Rocky Island (14°14’S, 144°21’E) in January 1997 (E. Gyuris, pers. comm. in </w:t>
      </w:r>
      <w:proofErr w:type="spellStart"/>
      <w:r w:rsidR="00572CED" w:rsidRPr="00572CED">
        <w:t>Limpus</w:t>
      </w:r>
      <w:proofErr w:type="spellEnd"/>
      <w:r w:rsidR="00572CED" w:rsidRPr="00572CED">
        <w:t xml:space="preserve"> 2009</w:t>
      </w:r>
      <w:r w:rsidR="00572CED" w:rsidRPr="00572CED">
        <w:fldChar w:fldCharType="begin"/>
      </w:r>
      <w:r w:rsidR="00572CED" w:rsidRPr="00572CED">
        <w:instrText>ADDIN RW.CITE{{5414 Limpus,C.J. 2009}}</w:instrText>
      </w:r>
      <w:r w:rsidR="00572CED" w:rsidRPr="00572CED">
        <w:fldChar w:fldCharType="separate"/>
      </w:r>
      <w:r w:rsidR="005775FE" w:rsidRPr="005775FE">
        <w:rPr>
          <w:rFonts w:eastAsia="Times New Roman" w:cs="Arial"/>
          <w:vertAlign w:val="superscript"/>
        </w:rPr>
        <w:t>15</w:t>
      </w:r>
      <w:r w:rsidR="00572CED" w:rsidRPr="00572CED">
        <w:rPr>
          <w:rFonts w:eastAsia="Times New Roman" w:cs="Arial"/>
          <w:szCs w:val="20"/>
          <w:vertAlign w:val="superscript"/>
        </w:rPr>
        <w:fldChar w:fldCharType="end"/>
      </w:r>
      <w:r w:rsidR="00572CED" w:rsidRPr="00572CED">
        <w:t>).</w:t>
      </w:r>
    </w:p>
    <w:p w:rsidR="00572CED" w:rsidRPr="00572CED" w:rsidRDefault="00572CED" w:rsidP="00C2331C">
      <w:pPr>
        <w:pStyle w:val="BioVA5Heading"/>
      </w:pPr>
      <w:r w:rsidRPr="00572CED">
        <w:t>Stock status</w:t>
      </w:r>
    </w:p>
    <w:p w:rsidR="00572CED" w:rsidRPr="00572CED" w:rsidRDefault="00572CED" w:rsidP="00572CED">
      <w:r w:rsidRPr="00572CED">
        <w:t>Approximately 4000 female hawksbill turtles are estimated to nest in Queensland; these (together with an estimated 2500 females in eastern Arnhem Land) constitute one of the most significant nesting populations of this species in the world</w:t>
      </w:r>
      <w:r w:rsidR="00060078">
        <w:t>.</w:t>
      </w:r>
      <w:r w:rsidRPr="00572CED">
        <w:fldChar w:fldCharType="begin"/>
      </w:r>
      <w:r w:rsidRPr="00572CED">
        <w:instrText>ADDIN RW.CITE{{6224 Meylan,A.B. 1999}}</w:instrText>
      </w:r>
      <w:r w:rsidRPr="00572CED">
        <w:fldChar w:fldCharType="separate"/>
      </w:r>
      <w:r w:rsidR="005775FE" w:rsidRPr="005775FE">
        <w:rPr>
          <w:rFonts w:eastAsia="Times New Roman" w:cs="Arial"/>
          <w:vertAlign w:val="superscript"/>
        </w:rPr>
        <w:t>59</w:t>
      </w:r>
      <w:r w:rsidRPr="00572CED">
        <w:fldChar w:fldCharType="end"/>
      </w:r>
      <w:r w:rsidRPr="00572CED">
        <w:t xml:space="preserve"> Queensland has major nesting sites in central and eastern Torres Strait and the northern Great Barrier Reef. Milman Island, in the northern Great Barrier Reef, </w:t>
      </w:r>
      <w:r w:rsidR="00FD3C35">
        <w:t>has</w:t>
      </w:r>
      <w:r w:rsidR="00FD3C35" w:rsidRPr="00572CED">
        <w:t xml:space="preserve"> </w:t>
      </w:r>
      <w:r w:rsidRPr="00572CED">
        <w:t>annual numbers of nesting females approximating between 100 and 500</w:t>
      </w:r>
      <w:proofErr w:type="gramStart"/>
      <w:r w:rsidR="00060078">
        <w:t>,</w:t>
      </w:r>
      <w:proofErr w:type="gramEnd"/>
      <w:r w:rsidRPr="00572CED">
        <w:fldChar w:fldCharType="begin"/>
      </w:r>
      <w:r w:rsidRPr="00572CED">
        <w:instrText>ADDIN RW.CITE{{5414 Limpus,C.J. 2009}}</w:instrText>
      </w:r>
      <w:r w:rsidRPr="00572CED">
        <w:fldChar w:fldCharType="separate"/>
      </w:r>
      <w:r w:rsidR="005775FE" w:rsidRPr="005775FE">
        <w:rPr>
          <w:rFonts w:eastAsia="Times New Roman" w:cs="Arial"/>
          <w:vertAlign w:val="superscript"/>
        </w:rPr>
        <w:t>15</w:t>
      </w:r>
      <w:r w:rsidRPr="00572CED">
        <w:rPr>
          <w:rFonts w:eastAsia="Times New Roman" w:cs="Arial"/>
          <w:szCs w:val="20"/>
          <w:vertAlign w:val="superscript"/>
        </w:rPr>
        <w:fldChar w:fldCharType="end"/>
      </w:r>
      <w:r w:rsidRPr="00572CED">
        <w:t xml:space="preserve"> </w:t>
      </w:r>
      <w:r w:rsidR="00FD3C35">
        <w:t xml:space="preserve">and </w:t>
      </w:r>
      <w:r w:rsidRPr="00572CED">
        <w:t>was selected as the primary index beach for monitoring the long-term variability in the size of the Torres Strait–</w:t>
      </w:r>
      <w:r w:rsidR="00FD3C35">
        <w:t>n</w:t>
      </w:r>
      <w:r w:rsidRPr="00572CED">
        <w:t xml:space="preserve">orthern Great Barrier Reef hawksbill turtle subpopulation. </w:t>
      </w:r>
      <w:r w:rsidRPr="00572CED">
        <w:lastRenderedPageBreak/>
        <w:t>The nesting population was monitored using a one</w:t>
      </w:r>
      <w:r w:rsidR="00FD3C35">
        <w:t>-</w:t>
      </w:r>
      <w:r w:rsidRPr="00572CED">
        <w:t>month, nightly tagging census timed to coincide with the peak nesting period (mid-January to mid-February), starting from the 1990–1991 breeding season through to 2000</w:t>
      </w:r>
      <w:r w:rsidR="00060078">
        <w:t>.</w:t>
      </w:r>
      <w:r w:rsidRPr="00572CED">
        <w:fldChar w:fldCharType="begin"/>
      </w:r>
      <w:r w:rsidRPr="00572CED">
        <w:instrText>ADDIN RW.CITE{{5424 Loop,K.A. 1995; 6007 Dobbs,K.A. 1999}}</w:instrText>
      </w:r>
      <w:r w:rsidRPr="00572CED">
        <w:fldChar w:fldCharType="separate"/>
      </w:r>
      <w:r w:rsidR="005775FE" w:rsidRPr="005775FE">
        <w:rPr>
          <w:rFonts w:eastAsia="Times New Roman" w:cs="Arial"/>
          <w:vertAlign w:val="superscript"/>
        </w:rPr>
        <w:t>53,54</w:t>
      </w:r>
      <w:r w:rsidRPr="00572CED">
        <w:fldChar w:fldCharType="end"/>
      </w:r>
    </w:p>
    <w:p w:rsidR="00492E11" w:rsidRDefault="00572CED" w:rsidP="00572CED">
      <w:r w:rsidRPr="00572CED">
        <w:t xml:space="preserve">This </w:t>
      </w:r>
      <w:r w:rsidR="00FD3C35">
        <w:t>10</w:t>
      </w:r>
      <w:r w:rsidRPr="00572CED">
        <w:t>-year study showed an annual rate of decline of three</w:t>
      </w:r>
      <w:r w:rsidRPr="00572CED">
        <w:rPr>
          <w:rFonts w:cs="Calibri"/>
        </w:rPr>
        <w:t xml:space="preserve"> per cent </w:t>
      </w:r>
      <w:r w:rsidRPr="00572CED">
        <w:t>in the nesting population</w:t>
      </w:r>
      <w:r w:rsidR="00060078">
        <w:t>.</w:t>
      </w:r>
      <w:r w:rsidRPr="00572CED">
        <w:fldChar w:fldCharType="begin"/>
      </w:r>
      <w:r w:rsidRPr="00572CED">
        <w:instrText>ADDIN RW.CITE{{6232 Miller,J.D. 2008}}</w:instrText>
      </w:r>
      <w:r w:rsidRPr="00572CED">
        <w:fldChar w:fldCharType="separate"/>
      </w:r>
      <w:r w:rsidR="005775FE" w:rsidRPr="005775FE">
        <w:rPr>
          <w:rFonts w:eastAsia="Times New Roman" w:cs="Arial"/>
          <w:vertAlign w:val="superscript"/>
        </w:rPr>
        <w:t>55</w:t>
      </w:r>
      <w:r w:rsidRPr="00572CED">
        <w:fldChar w:fldCharType="end"/>
      </w:r>
      <w:r w:rsidRPr="00572CED">
        <w:t xml:space="preserve"> The trend was supported by a subsequent eight-year study (spanning 11 years) of a foraging component of the population inhabiting the Howick group of </w:t>
      </w:r>
      <w:r w:rsidR="00FD3C35">
        <w:t>i</w:t>
      </w:r>
      <w:r w:rsidRPr="00572CED">
        <w:t xml:space="preserve">slands, </w:t>
      </w:r>
      <w:r w:rsidR="00FD3C35">
        <w:t xml:space="preserve">which is </w:t>
      </w:r>
      <w:r w:rsidRPr="00572CED">
        <w:t>also in the northern Great Barrier Reef</w:t>
      </w:r>
      <w:r w:rsidR="00492E11">
        <w:t>.</w:t>
      </w:r>
      <w:r w:rsidR="00492E11">
        <w:fldChar w:fldCharType="begin"/>
      </w:r>
      <w:r w:rsidR="00492E11">
        <w:instrText>ADDIN RW.CITE{{20234 Bell,I.P. 2012}}</w:instrText>
      </w:r>
      <w:r w:rsidR="00492E11">
        <w:fldChar w:fldCharType="separate"/>
      </w:r>
      <w:r w:rsidR="005775FE" w:rsidRPr="005775FE">
        <w:rPr>
          <w:rFonts w:eastAsia="Times New Roman" w:cs="Arial"/>
          <w:vertAlign w:val="superscript"/>
        </w:rPr>
        <w:t>60</w:t>
      </w:r>
      <w:r w:rsidR="00492E11">
        <w:fldChar w:fldCharType="end"/>
      </w:r>
      <w:r w:rsidR="00492E11">
        <w:t xml:space="preserve"> T</w:t>
      </w:r>
      <w:r w:rsidRPr="00572CED">
        <w:t>his study found a similar decline occurred between the late 1990s and the late 2000s. However, between 2003 and 2008 the population appeared to stablise</w:t>
      </w:r>
      <w:r w:rsidR="00492E11">
        <w:t>.</w:t>
      </w:r>
      <w:r w:rsidR="00492E11" w:rsidRPr="00492E11">
        <w:fldChar w:fldCharType="begin"/>
      </w:r>
      <w:r w:rsidR="00492E11" w:rsidRPr="00492E11">
        <w:instrText>ADDIN RW.CITE{{20234 Bell,I.P. 2012}}</w:instrText>
      </w:r>
      <w:r w:rsidR="00492E11" w:rsidRPr="00492E11">
        <w:fldChar w:fldCharType="separate"/>
      </w:r>
      <w:r w:rsidR="005775FE" w:rsidRPr="005775FE">
        <w:rPr>
          <w:rFonts w:eastAsia="Times New Roman" w:cs="Arial"/>
          <w:vertAlign w:val="superscript"/>
        </w:rPr>
        <w:t>60</w:t>
      </w:r>
      <w:r w:rsidR="00492E11" w:rsidRPr="00492E11">
        <w:fldChar w:fldCharType="end"/>
      </w:r>
      <w:r w:rsidR="00492E11" w:rsidRPr="00492E11">
        <w:t xml:space="preserve"> </w:t>
      </w:r>
      <w:r w:rsidR="00492E11">
        <w:t>A</w:t>
      </w:r>
      <w:r w:rsidRPr="00572CED">
        <w:t xml:space="preserve">lthough this study was not able to indicate a long-term trend, it may </w:t>
      </w:r>
      <w:r w:rsidR="00492E11">
        <w:t>suggest</w:t>
      </w:r>
      <w:r w:rsidRPr="00572CED">
        <w:t xml:space="preserve"> an encouraging sign that some threatening processes for this stock may be ameliorating</w:t>
      </w:r>
      <w:r w:rsidR="00492E11">
        <w:t>.</w:t>
      </w:r>
      <w:r w:rsidR="00492E11" w:rsidRPr="00492E11">
        <w:fldChar w:fldCharType="begin"/>
      </w:r>
      <w:r w:rsidR="00492E11" w:rsidRPr="00492E11">
        <w:instrText>ADDIN RW.CITE{{20234 Bell,I.P. 2012}}</w:instrText>
      </w:r>
      <w:r w:rsidR="00492E11" w:rsidRPr="00492E11">
        <w:fldChar w:fldCharType="separate"/>
      </w:r>
      <w:r w:rsidR="005775FE" w:rsidRPr="005775FE">
        <w:rPr>
          <w:rFonts w:eastAsia="Times New Roman" w:cs="Arial"/>
          <w:vertAlign w:val="superscript"/>
        </w:rPr>
        <w:t>60</w:t>
      </w:r>
      <w:r w:rsidR="00492E11" w:rsidRPr="00492E11">
        <w:fldChar w:fldCharType="end"/>
      </w:r>
    </w:p>
    <w:p w:rsidR="00572CED" w:rsidRPr="00572CED" w:rsidRDefault="00492E11" w:rsidP="00572CED">
      <w:pPr>
        <w:rPr>
          <w:rFonts w:eastAsia="Times New Roman" w:cs="Arial"/>
          <w:szCs w:val="20"/>
        </w:rPr>
      </w:pPr>
      <w:r>
        <w:t>H</w:t>
      </w:r>
      <w:r w:rsidR="00572CED" w:rsidRPr="00572CED">
        <w:t>owever, it remains that if the current rate of decline measured at the Milman Island index beach continues, then the Torres Strait–n</w:t>
      </w:r>
      <w:r w:rsidR="00FD3C35">
        <w:t xml:space="preserve">orthern </w:t>
      </w:r>
      <w:r w:rsidR="00572CED" w:rsidRPr="00572CED">
        <w:t>G</w:t>
      </w:r>
      <w:r w:rsidR="00FD3C35">
        <w:t xml:space="preserve">reat </w:t>
      </w:r>
      <w:r w:rsidR="00572CED" w:rsidRPr="00572CED">
        <w:t>B</w:t>
      </w:r>
      <w:r w:rsidR="00FD3C35">
        <w:t xml:space="preserve">arrier </w:t>
      </w:r>
      <w:r w:rsidR="00572CED" w:rsidRPr="00572CED">
        <w:t>R</w:t>
      </w:r>
      <w:r w:rsidR="00FD3C35">
        <w:t>eef</w:t>
      </w:r>
      <w:r w:rsidR="00572CED" w:rsidRPr="00572CED">
        <w:t xml:space="preserve"> hawksbill turtle stock can be expected to decline by greater than 90 per cent by 2020</w:t>
      </w:r>
      <w:r w:rsidR="00FD3C35">
        <w:t xml:space="preserve"> —</w:t>
      </w:r>
      <w:r w:rsidR="00572CED" w:rsidRPr="00572CED">
        <w:t xml:space="preserve"> that is, in less than one generation for the species</w:t>
      </w:r>
      <w:r w:rsidR="00060078">
        <w:t>.</w:t>
      </w:r>
      <w:r w:rsidR="00572CED" w:rsidRPr="00572CED">
        <w:fldChar w:fldCharType="begin"/>
      </w:r>
      <w:r w:rsidR="00572CED" w:rsidRPr="00572CED">
        <w:instrText>ADDIN RW.CITE{{5414 Limpus,C.J. 2009}}</w:instrText>
      </w:r>
      <w:r w:rsidR="00572CED" w:rsidRPr="00572CED">
        <w:fldChar w:fldCharType="separate"/>
      </w:r>
      <w:r w:rsidR="005775FE" w:rsidRPr="005775FE">
        <w:rPr>
          <w:rFonts w:eastAsia="Times New Roman" w:cs="Arial"/>
          <w:vertAlign w:val="superscript"/>
        </w:rPr>
        <w:t>15</w:t>
      </w:r>
      <w:r w:rsidR="00572CED" w:rsidRPr="00572CED">
        <w:fldChar w:fldCharType="end"/>
      </w:r>
      <w:r w:rsidR="00572CED" w:rsidRPr="00572CED">
        <w:rPr>
          <w:rFonts w:eastAsia="Times New Roman" w:cs="Arial"/>
          <w:szCs w:val="20"/>
        </w:rPr>
        <w:t xml:space="preserve"> Since 2000 there has been no ongoing monitoring work tracking the hawksbill population nesting on Milman Island. </w:t>
      </w:r>
    </w:p>
    <w:p w:rsidR="00572CED" w:rsidRPr="00572CED" w:rsidRDefault="00572CED" w:rsidP="00572CED">
      <w:r w:rsidRPr="00572CED">
        <w:t>Mortality for this species comes mostly from pressures outside the Great Barrier Reef Marine Park through the harvest of turtles and eggs for human consumption and the bekko (tortoise shell) harvest in Indonesia. Mortality is also significant through entanglement in ghost nets across their northern Australian foraging range</w:t>
      </w:r>
      <w:r w:rsidR="00060078">
        <w:t>.</w:t>
      </w:r>
      <w:r w:rsidRPr="00572CED">
        <w:fldChar w:fldCharType="begin"/>
      </w:r>
      <w:r w:rsidRPr="00572CED">
        <w:instrText>ADDIN RW.CITE{{5414 Limpus,C.J. 2009}}</w:instrText>
      </w:r>
      <w:r w:rsidRPr="00572CED">
        <w:fldChar w:fldCharType="separate"/>
      </w:r>
      <w:r w:rsidR="005775FE" w:rsidRPr="005775FE">
        <w:rPr>
          <w:rFonts w:eastAsia="Times New Roman" w:cs="Arial"/>
          <w:vertAlign w:val="superscript"/>
        </w:rPr>
        <w:t>15</w:t>
      </w:r>
      <w:r w:rsidRPr="00572CED">
        <w:fldChar w:fldCharType="end"/>
      </w:r>
    </w:p>
    <w:p w:rsidR="00572CED" w:rsidRPr="00572CED" w:rsidRDefault="00572CED" w:rsidP="00C2331C">
      <w:pPr>
        <w:pStyle w:val="BioVA5Heading"/>
      </w:pPr>
      <w:r w:rsidRPr="00572CED">
        <w:t>Diet and habitat requirements</w:t>
      </w:r>
    </w:p>
    <w:p w:rsidR="00EA1765" w:rsidRDefault="00572CED" w:rsidP="00257FF7">
      <w:pPr>
        <w:rPr>
          <w:rFonts w:eastAsia="Times New Roman"/>
          <w:b/>
          <w:bCs/>
          <w:i/>
          <w:sz w:val="22"/>
          <w:szCs w:val="26"/>
        </w:rPr>
      </w:pPr>
      <w:r w:rsidRPr="00572CED">
        <w:t xml:space="preserve">Foraging hawksbill turtles are most frequently encountered in tidal and </w:t>
      </w:r>
      <w:proofErr w:type="spellStart"/>
      <w:r w:rsidRPr="00572CED">
        <w:t>subtidal</w:t>
      </w:r>
      <w:proofErr w:type="spellEnd"/>
      <w:r w:rsidRPr="00572CED">
        <w:t xml:space="preserve"> coral and rocky reef habitats throughout tropical Australia and in warm temperate areas as far south as the Solitary Islands in northern New South Wales, but they also occur in low density in open seagrass meadows</w:t>
      </w:r>
      <w:r w:rsidR="00060078">
        <w:t>.</w:t>
      </w:r>
      <w:r w:rsidRPr="00572CED">
        <w:fldChar w:fldCharType="begin"/>
      </w:r>
      <w:r w:rsidRPr="00572CED">
        <w:instrText>ADDIN RW.CITE{{6124 Limpus,C.J. 1992; 6170 Limpus,C.J. 2008}}</w:instrText>
      </w:r>
      <w:r w:rsidRPr="00572CED">
        <w:fldChar w:fldCharType="separate"/>
      </w:r>
      <w:r w:rsidR="005775FE" w:rsidRPr="005775FE">
        <w:rPr>
          <w:rFonts w:eastAsia="Times New Roman" w:cs="Arial"/>
          <w:vertAlign w:val="superscript"/>
        </w:rPr>
        <w:t>57,61</w:t>
      </w:r>
      <w:r w:rsidRPr="00572CED">
        <w:fldChar w:fldCharType="end"/>
      </w:r>
      <w:r w:rsidRPr="00572CED">
        <w:t xml:space="preserve"> Hawksbill turtles are omnivorous and feed primarily on sponges and algae and in some localities, seagrass</w:t>
      </w:r>
      <w:r w:rsidR="00060078">
        <w:t>.</w:t>
      </w:r>
      <w:r w:rsidRPr="00572CED">
        <w:fldChar w:fldCharType="begin"/>
      </w:r>
      <w:r w:rsidRPr="00572CED">
        <w:instrText>ADDIN RW.CITE{{6170 Limpus,C.J. 2008}}</w:instrText>
      </w:r>
      <w:r w:rsidRPr="00572CED">
        <w:fldChar w:fldCharType="separate"/>
      </w:r>
      <w:r w:rsidR="005775FE" w:rsidRPr="005775FE">
        <w:rPr>
          <w:rFonts w:eastAsia="Times New Roman" w:cs="Arial"/>
          <w:vertAlign w:val="superscript"/>
        </w:rPr>
        <w:t>61</w:t>
      </w:r>
      <w:r w:rsidRPr="00572CED">
        <w:fldChar w:fldCharType="end"/>
      </w:r>
      <w:r w:rsidRPr="00572CED">
        <w:t xml:space="preserve"> </w:t>
      </w:r>
      <w:r w:rsidR="0023208E">
        <w:t xml:space="preserve">During 2006 and 2007, </w:t>
      </w:r>
      <w:r w:rsidRPr="00572CED">
        <w:t>Bel</w:t>
      </w:r>
      <w:r w:rsidR="00492E11">
        <w:t>l</w:t>
      </w:r>
      <w:r w:rsidR="00492E11">
        <w:fldChar w:fldCharType="begin"/>
      </w:r>
      <w:r w:rsidR="00492E11">
        <w:instrText>ADDIN RW.CITE{{20233 Bell,I.P. 2012}}</w:instrText>
      </w:r>
      <w:r w:rsidR="00492E11">
        <w:fldChar w:fldCharType="separate"/>
      </w:r>
      <w:r w:rsidR="005775FE" w:rsidRPr="005775FE">
        <w:rPr>
          <w:rFonts w:eastAsia="Times New Roman" w:cs="Arial"/>
          <w:vertAlign w:val="superscript"/>
        </w:rPr>
        <w:t>62</w:t>
      </w:r>
      <w:r w:rsidR="00492E11">
        <w:fldChar w:fldCharType="end"/>
      </w:r>
      <w:r w:rsidR="00492E11">
        <w:t xml:space="preserve"> s</w:t>
      </w:r>
      <w:r w:rsidRPr="00572CED">
        <w:t xml:space="preserve">howed that hawksbill turtles within the Howick group of islands fed primarily on red, green and brown algae and were secondarily omnivorous, feeding on sponges, soft corals and a wide variety of invertebrate species. </w:t>
      </w:r>
    </w:p>
    <w:p w:rsidR="00572CED" w:rsidRPr="00572CED" w:rsidRDefault="00572CED" w:rsidP="00C2331C">
      <w:pPr>
        <w:pStyle w:val="Heading2"/>
      </w:pPr>
      <w:r w:rsidRPr="00572CED">
        <w:t>Loggerhead turtle</w:t>
      </w:r>
    </w:p>
    <w:p w:rsidR="00572CED" w:rsidRPr="00572CED" w:rsidRDefault="00EA1765" w:rsidP="00572CED">
      <w:pPr>
        <w:rPr>
          <w:iCs/>
        </w:rPr>
      </w:pPr>
      <w:r>
        <w:rPr>
          <w:noProof/>
          <w:lang w:eastAsia="en-AU"/>
        </w:rPr>
        <mc:AlternateContent>
          <mc:Choice Requires="wpg">
            <w:drawing>
              <wp:anchor distT="0" distB="0" distL="114300" distR="114300" simplePos="0" relativeHeight="251701248" behindDoc="0" locked="0" layoutInCell="1" allowOverlap="1" wp14:anchorId="5A32887C" wp14:editId="5FAAE4E5">
                <wp:simplePos x="0" y="0"/>
                <wp:positionH relativeFrom="column">
                  <wp:posOffset>73660</wp:posOffset>
                </wp:positionH>
                <wp:positionV relativeFrom="paragraph">
                  <wp:posOffset>10795</wp:posOffset>
                </wp:positionV>
                <wp:extent cx="3766185" cy="3336290"/>
                <wp:effectExtent l="0" t="0" r="5715" b="0"/>
                <wp:wrapSquare wrapText="bothSides"/>
                <wp:docPr id="8" name="Group 8" descr="Image and descriptor - Loggerhead turtle, Caretta caretta, nesting" title="Loggerhead turtle, Caretta caretta, nesting"/>
                <wp:cNvGraphicFramePr/>
                <a:graphic xmlns:a="http://schemas.openxmlformats.org/drawingml/2006/main">
                  <a:graphicData uri="http://schemas.microsoft.com/office/word/2010/wordprocessingGroup">
                    <wpg:wgp>
                      <wpg:cNvGrpSpPr/>
                      <wpg:grpSpPr>
                        <a:xfrm>
                          <a:off x="0" y="0"/>
                          <a:ext cx="3766185" cy="3336290"/>
                          <a:chOff x="0" y="0"/>
                          <a:chExt cx="3321101" cy="2623906"/>
                        </a:xfrm>
                      </wpg:grpSpPr>
                      <pic:pic xmlns:pic="http://schemas.openxmlformats.org/drawingml/2006/picture">
                        <pic:nvPicPr>
                          <pic:cNvPr id="3" name="Picture 3" descr="Image of female loggerhead turtle, Caretta caretta, nesting on the beach" title="Loggerhead turtle, Caretta caretta, nesting"/>
                          <pic:cNvPicPr>
                            <a:picLocks noChangeAspect="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321101" cy="2392071"/>
                          </a:xfrm>
                          <a:prstGeom prst="rect">
                            <a:avLst/>
                          </a:prstGeom>
                          <a:noFill/>
                        </pic:spPr>
                      </pic:pic>
                      <wps:wsp>
                        <wps:cNvPr id="6" name="Text Box 6" descr="Image descriptor - Loggerhead turtle, Caretta caretta, nesting" title="Loggerhead turtle, Caretta caretta, nesting"/>
                        <wps:cNvSpPr txBox="1"/>
                        <wps:spPr>
                          <a:xfrm>
                            <a:off x="0" y="2392071"/>
                            <a:ext cx="3321050" cy="231835"/>
                          </a:xfrm>
                          <a:prstGeom prst="rect">
                            <a:avLst/>
                          </a:prstGeom>
                          <a:solidFill>
                            <a:sysClr val="window" lastClr="FFFFFF"/>
                          </a:solidFill>
                          <a:ln w="6350">
                            <a:noFill/>
                          </a:ln>
                          <a:effectLst/>
                        </wps:spPr>
                        <wps:txbx>
                          <w:txbxContent>
                            <w:p w:rsidR="00860283" w:rsidRPr="00E30D7D" w:rsidRDefault="00860283" w:rsidP="00EA1765">
                              <w:pPr>
                                <w:ind w:left="-142"/>
                                <w:rPr>
                                  <w:sz w:val="16"/>
                                  <w:szCs w:val="16"/>
                                </w:rPr>
                              </w:pPr>
                              <w:r>
                                <w:rPr>
                                  <w:sz w:val="16"/>
                                  <w:szCs w:val="16"/>
                                </w:rPr>
                                <w:t>Loggerhead</w:t>
                              </w:r>
                              <w:r w:rsidRPr="00DA7B46">
                                <w:rPr>
                                  <w:sz w:val="16"/>
                                  <w:szCs w:val="16"/>
                                </w:rPr>
                                <w:t xml:space="preserve"> turtle, </w:t>
                              </w:r>
                              <w:r>
                                <w:rPr>
                                  <w:i/>
                                  <w:sz w:val="16"/>
                                  <w:szCs w:val="16"/>
                                </w:rPr>
                                <w:t>Caretta caretta</w:t>
                              </w:r>
                              <w:r w:rsidRPr="00DA7B46">
                                <w:rPr>
                                  <w:sz w:val="16"/>
                                  <w:szCs w:val="16"/>
                                </w:rPr>
                                <w:t xml:space="preserve">, </w:t>
                              </w:r>
                              <w:r>
                                <w:rPr>
                                  <w:sz w:val="16"/>
                                  <w:szCs w:val="16"/>
                                </w:rPr>
                                <w:t>nesting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8" o:spid="_x0000_s1032" alt="Title: Loggerhead turtle, Caretta caretta, nesting - Description: Image and descriptor - Loggerhead turtle, Caretta caretta, nesting" style="position:absolute;left:0;text-align:left;margin-left:5.8pt;margin-top:.85pt;width:296.55pt;height:262.7pt;z-index:251701248;mso-width-relative:margin;mso-height-relative:margin" coordsize="33211,2623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ztmPCSQQAAHsKAAAOAAAAZHJzL2Uyb0RvYy54bWy8Vl1P4zgUfV9p/4OV&#10;5ylN0tLSiDDqlA8hsTNoYTXPruMk1iS213Zp2dX+9z12EkoBaRkeFon0+vrr+p5zrn36edc25IEb&#10;K5TMo+QojgiXTBVCVnn0x/3l6CQi1lFZ0EZJnkeP3Eafz3795XSrM56qWjUFNwSLSJttdR7Vzuls&#10;PLas5i21R0pzic5SmZY6NE01LgzdYvW2GadxPBtvlSm0UYxbC+951xmdhfXLkjP3rSwtd6TJI8Tm&#10;wteE79p/x2enNKsM1bVgfRj0A1G0VEhs+rTUOXWUbIx4tVQrmFFWle6IqXasylIwHs6A0yTxi9Nc&#10;GbXR4SxVtq30U5qQ2hd5+vCy7OvDrSGiyCMAJWkLiMKuBM2CW4ZUXbe04gQQdg6hnTJkRG5UVXFT&#10;c1oQtzGu4Z/IihrucHDW/X4iklsHVJB3gQF59DNzgMxWVxkCvDL6Tt+a3lF1LZ/sXWla/4s0kl3A&#10;9PEJU75zhME5mc9myclxRBj6JpPJLF30qLMa1Hg1j9UXw8xJmiRx0s1MZ+lkEc88X8bDxmMf31M4&#10;WrAM/z1IsF6B9N9kxizkkkf9Iu271mip+bHRI/BJUyfWohHuMWgDzPFByYdbwW5N19jjPRnwRq/f&#10;lMBxgLgqSQkRNpw074eaKElczcmaU1Z/FHcftQ+0C5v6tN4o9sMSqVY1lRVfWg1lo94EPA6Hj33z&#10;4MzrRuhL0TSeKt7uswtqv1DRGwB1Cj1XbNNy6bqSY3iDRCtpa6FtREzG2zWHgsx1kYQiAO7dWOe3&#10;8ywMZeDv9GQZx4v0y2h1HK9G03h+MVoupvPRPL6YT+PpSbJKVv/42ck021iO89LmXIs+VnhfRfum&#10;5vvq2FWTUJXIAw21r2MuAgoMHkIEmX1KfKzWsN+RVYyD7aBkVnuzROZ6PwY/dYQ07zPrk24hUrLe&#10;/qYKSJ1unArJeJdID6Q2WaTxvIN2kBo4YKy74qol3kCuEWlYnj4g1d3ZhiE+aqk84t4/RNabaPrC&#10;gtvGDkRA633J9XfNW3X6rqaaIxq/7F5gs0Fg954FX9SOwHOgsND4X+tpiM8XU+J2iKhXkI/bg+cT&#10;9yZcqH0DJB2nQ2UFaPExLlVfWdNJcjI5PiiPP42ZVY0oBqHaR7tqTEde3PeF2kakodbBmUeX4a/f&#10;7WBaI8k2j2YTxHVIA5o10nt4eBT0nNkf3Ftut96FqzD1K3vPWhWPyJVRYBwOajW7FKDfDeK4pQYP&#10;BTjx+HHf8CkbhZ1Vb0WkVuavt/x+POiG3ohs8fDII/vnBhcmjnctQcRFMp36l0poTI/nKRrmec/6&#10;eY/ctCsFfeOaQnTB9ONdM5ilUe138Hbpd0UXlQx755EbzJVDCx14YzG+XAa7u0tu5J3GDdTVNC+u&#10;+913anSvQAdWf1UD9Wn2Qojd2A6DJWpBKYJK91mFHn0DMgxWeOHAOnhCPW+HUfs349m/AA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wQUAAYACAAAACEAx+Wgod4AAAAIAQAADwAAAGRycy9kb3ducmV2&#10;LnhtbEyPQUvDQBCF74L/YRnBm91stanEbEop6qkItoJ4m2anSWh2N2S3SfrvHU/2NPN4jzff5KvJ&#10;tmKgPjTeaVCzBAS50pvGVRq+9m8PzyBCRGew9Y40XCjAqri9yTEzfnSfNOxiJbjEhQw11DF2mZSh&#10;rMlimPmOHHtH31uMLPtKmh5HLretnCdJKi02ji/U2NGmpvK0O1sN7yOO60f1OmxPx83lZ7/4+N4q&#10;0vr+blq/gIg0xf8w/OEzOhTMdPBnZ4JoWauUkzyXINhOkydeDhoW86UCWeTy+oHiFwAA//8DAFBL&#10;AwQKAAAAAAAAACEARFwGMDQHCQA0BwkAFAAAAGRycy9tZWRpYS9pbWFnZTEucG5niVBORw0KGgoA&#10;AAANSUhEUgAAAiEAAAGICAYAAACX7DA8AAAAAXNSR0IArs4c6QAAAARnQU1BAACxjwv8YQUAAAAJ&#10;cEhZcwAAFxEAABcRAcom8z8AAP+lSURBVHhebP11cyXrlqcJnk8yZtM2Y1bVXZVZSTcvHgxGhTAk&#10;hZiZmZmZIhTCEIYYQgpQMB8+lzKrsqq7Z3pqrGc+xZrfs1z73Ftm88drvtG3b/fX13oWvp/sPly2&#10;7aMF2zxcsMMn6/bi/ZG9enNkz5/t2OHRsi0sj9niyrjtP1ixg4frdvL6wL7+/oW9+/rEnr06sNfv&#10;H9r7bx7b268f2Mt3u/bm44HGA3v3zZG9eLtvL98e2ONnm7a1t2DrW7N2qH08PNnSd/ft7cdjjYf2&#10;9sORvf/6yD5+e2Tf/fjEfv+nF/bTH5/7+PH3T+3b7x/r9ef29Q8v7LmO77m+9/rbR/bi46E9e79j&#10;j16s2uPnq/q9XXv17tBOXuzoN3ft8dMde6j/8VTHzO98++NT+/4Pz+zNhwN7+mLLnjy7b0ePV+3o&#10;yao9fbXt45FeY/v46X178WpH33ug/3ZoH7/nf+rc6Dc+aPv1dw/98aOnq/pvd3SeBmxxbcTWNqdt&#10;Y2fWdg4W9T839D/37OT5jh2frPnvsH38fN12DmdtdXPCltZH7Z6+t741ZYfHizqmdXvw8J4tr43a&#10;wtKg3dfru3tztru/oP1O29buXdvZn7HdA51LfZ4Rej481mJJaVF28cqXdvnaWY3zdunKObtw6SuL&#10;jr1mFTU5dnd+0HaO5u3gZMn2Hy/brn7r8ETn79WWvdT5fK3/+/7bh/q/j+3Dd490rg7t4ZM1HdOy&#10;vXyzZ+8+cq10/t8d2IvXO/Zc33uva//x22O9p/OkLefnzft9e/ZS5/NkU+doU9dkT9st296ft7ml&#10;Ibs902VL98f0+wu2dTRra9uTfi4Ya/rP69t3dC5v28zCsA2Pt9vYVIfNLA7Y1Ey3jd/psLHb7TZ5&#10;t8vuzPXa9Hyf3V3ot9uzPf7+nbkePe7S407fLq4O28LKkD8fGm+0iel2f9w/UmcDow02PNGkfbZp&#10;fx36breu5ZDO/bDNLQ76OW3tKLW+wTqb0G/2DlTrtUabmu7Q8za9XmPNbYX++thki03PdtvG9rTu&#10;l0XbO2TM2+bObVvXtV7dGLGltUHtv88m7jTbvdUBzZM7uqbT+sxd/fdxG5/u1P02YfsPdX2OFu2Y&#10;+floya/vzj5Dc+FgXt+ZsdX7k7a2MWUr9yf8PHBe+kcarKuvyjr7q61Tx9beX2UdOja2rb0V1tRV&#10;apWN2VZam2HVTYVW31ZijZ0V1tBeqeclVlyVZUWVGVZSnW0ltTlWVp9nFY2FVlSXa6UNOVbdUmAV&#10;TXlW3pBrZbXZVtmQ56O6Sa/X6zV9rlL7La7JtgL2o31UNBZYbUuJPlPko7al2OpaNfTbDZ1l1txT&#10;Yc0dxVbTnKPHJTZ8u1mjzfrHm6y5q8wqajOttCLVqmqzrL4p3xrbiqy9p9w6+yqsq7/SOnrLra27&#10;1Le9QzW6xs1+Htp7K/Xfyqy2tUT75jdLrV7/taW3WudC52Wo3lr766y5t9Y6R5qtfaDW6tp1nK36&#10;DR1Pq85V11CVDWh+9I1p6Hj6NQeGNO+GNc/Y9k12aGguTXXZyEy/jc4N2PDdHuufaLVuHUPPSL11&#10;DlTq98qsoaNQ579Yx1RkNS25Vtucq/+Wrvsy3So1KqrTrKwyzYrL0qywKM2SU+PtizOf2e8++41d&#10;vHzBzl04Y9dvXLGIqBt2/vxXdu78l3b12gWLjrlutxIjNSIs7la4JSSFW1JKpKWkRVtaRozlFSRa&#10;cXmKn8e65nxrai+0tp4y6x2ttwndM+O3dewT7X4f3db8HZ5otIHxOusfrbaRqQa7M9+l+6tX83JY&#10;c23SVjbv2sae5vbBsm3tLEhG6bnk0vr2lObwiK1sjPvj2Xv9dneuT3N00u7v3v5Z3s0tDfj9uIzs&#10;kwxY2py0We377uKQ3V0asTv3hmxa99/de8N2Z2HQbs8P2Nh0t/XrXuwYqLPu0UYbvavjvNNuzbru&#10;LfovwxMtNjzVakMag2yZP5NN1jFY6ee8UvMyLfOmZeTE+Xxt6a607iFdn9EmXadG6xrWfNH1b+rW&#10;XOyp9Oedmh/Mz0rNucKqdMvXHMzXtSkoT9c9kmU5RSmWnhnvIyU91tKykyy7OMMKK/N0fxXqXii0&#10;8voCK63JtaKKLCuoyLaswjTLzk+3zJxUy8pNs5y8ZMsvSLES7ZN5UF6TYuW1afpeluaI7q2mHI1c&#10;q9KoaND91pjj93Bzd5mON5jDLYP11jbcaM0DNdakOd/WV2ONXeU+GjrLrUz3Y065flfHnlWq3y5J&#10;s1wdT1ZxquWVpVtBWYalZuj4M25Zcsotu3btsn3xxW/s3LkvLDYuworKdO/XFFheaYb+U4F+W/Jk&#10;gHunRue3ztr1+81d1ZrPZVZcmWuZuUk613F29fqXdi3sjCUmRVl62i1LTIizm7GRFhcfpd9KtOS0&#10;OItPjrRPHpzcN8aBAGT3eNUOHt23J0+37fWbB/bgeMVmF4ddqT58siGFviUI2Zdiemjf/PBcCmjf&#10;nkvBf/z2xJX/6/eHUlyPHTyevd7Te3t6LDjReCwYeMC+n+9KOUvhvwRQDrXdtWMpuUMJXaAAGPn+&#10;p6f2w++f2TdShN9I2X+NUhR0fP/7V/btH17ZC/3+Q4EGx3z8fMMeSakfS5E+ehYo/RdvDvQ7ez4e&#10;CUYePL7vYPLq/YG9/05KUuOlju2J/s+jp/pfGk9f7eq7u/rOlsBEx/NoVUp0R8oUxazxQf9VChdI&#10;ePF62xXus5ebdiCA29qVItmbtr0HC/ov6/qvW//D4Lf5HfZ5KIWyJwhYl9Jd1g3IzcpY0w3KfvYf&#10;zOtcrzhYACB7h3O2szdjK1JQPN/Z182um5b3+RzHw/bo0bINjjTZreQbdj38nIVHXrbLV87aJQHI&#10;uQuf2ZVrZ3ST3LTRyXbbkjLbO563HQFMCEJO3uzovArOBBavBR7vvjl2AHmj6/pE5/WvIeTtB13T&#10;N8H5AMQAD6AM+GC8fren13f82A6Pl6VIdU4EIIDnyYttAdi8zS8PSuhIQOk/7xwLUHfuSCmP6lxI&#10;YQtAVjenfNxbHbPpuX6blBAKAQcAMiBBhLIBRGbvDTrYACkBmPS4oEMIzug3eAyIACSABtCHUAU+&#10;xm63aF91UmYVAYBIOE7r+zP6nXsrEohSNr26uTul9ACPmXkdgwT17IL2ew+YaLV+Kb47giqgcW6x&#10;X3Aw4bAANAAYXLO1zXGBVJMNjdVK6DdZW1ehTd1tFYTctW1d3/sClxkJ2ykpsHuC/i2B594DXZvj&#10;JZ37pdN93XW4Ydzf0jmSQgB4ltbGTxVIj41M6nik/AalNLulABFWLTr2tj4UYYXVtxcJHjIFGxlW&#10;XpcjBV0koZdjReUZllOYZLlFyVbqIJLpAje3NNkKK9IFFcF3iqvTJbhSJGyTBCpZ2leuXs/0x6UC&#10;j5ySZEsvuGWZRYmWJ8EHhJQ35FtVc5FDABBSLrApFcCwz7J6QCfXwaJRMNfUWSKF36DR6BDFcddK&#10;ABdXpFh+0S0r0bZaMFTXnCfwKBGMlDmANHcUCRp4Xq5RYZ0CjQ5go6fKoaeyocB/GxipFfygbBCg&#10;TRLY9QjVISCj1XrHgBEJ8Y4SCVaBjSCH4+gcqnUIGWDu3e6wESnBsdleKcM+G7wtBSkYGZ7usQld&#10;QxTkANdhotkGJ5sFMgAhMIiCKHelWNua5zDQKOAJgUhFTVoAIjrPpeVZlieFFRZ+2T797Fd26fJZ&#10;C4+4ZhGR12VQRFhkTJhFRl3Xa1csMvraKXxECETCLT4hzJIk3LNzEyy3IMnyi1OsoDRR1zjJanTu&#10;ABCOp2ekVhDSbROa4yOSC3NS+rP3dPxTgkCByLhAeWJaYC0IWdA9tKT7E+C9vzMjubRs+4eSU3tL&#10;trk778bF5p7muWTUvICCx/d1Hy8sj+r9GduXrNkWSHNP8xvzAv2ltTGbXx2xOY1ZfQ7omAY8BCNT&#10;Oo/TDiUBiIwDdoKQLpSeYIHrNHynU4q6QHMxwZrbSwVMujaCkT7JBc4/2y5dt2Yp42pd/1RBSFzi&#10;dSnTZIeQHsEHoME8YNsmcHdA7WMraNe2TYoWMC2qyZDSTrC03DhLybppmQK7fCn0rJxEy8xOkOJN&#10;tJxiwUlVriBE95O2JTX5GgGA8NlMwUaaPp+RkxQASL6Apkj3lt4rKk2Vsk8SLCbofhSUNgrmBfol&#10;1RgEGAwFun+4h3SfCIyaNEIQ0iogaBGcNet462UwAfeNHfqM/ndzd5WDd5nuwXLBSFVrmRXVFlhJ&#10;vQwCPa5pKXVIShU0ZAqikpLipTPO2+VL5+zGjcuaRzetvLpQRkqVPlumc6F99ui+1Hlp0b3FaOzU&#10;Par91DaX6n9mWmJqjM/F8MjzFht/XTAcZ2kC6jgBCPP4uuZ0fGK0xSdppETbJytbmiCPpCxOtnys&#10;bM5qctx2yt17sCzClcX9aE3KXMoZWNHjBxqv3j2QUn8giJDSen/kyt+B5Lun9u7rR3pf1rBg4f03&#10;Jz5evXuoz8p6fsNnpdzeCwa+feJeFOBhR9bd0aMVKa99wccTKbNHPr7/8Yl7Rz5Kyf3whxf205/e&#10;2Hc/vbI3Hx85MO0dr+m4pCSl6I6fADnbruxeCKKC38ITIwUrpflWgPNB+3mn7QvB1PHjDf8OljpA&#10;xLHwX450Pnb1348FL4DJCwBEShqlCni8lbJG2aKEgRCA4MFjQdQLLH5AZtv3e/hwVedq3c8Xz4Gd&#10;PVm3gZKdcPg4EATsCjxWZS1s6HUUFp4QYITB452DGSmmIb2vz+v3gJANKWseAyDPXgID+3r9jnV0&#10;11ihSDcxOUpCChA5YxcufW7XbpyxpLQI69FkXZByXdvSPnTcW/qNI/0vIOT5u/3gP2h/L/UYAANC&#10;2DcAggeEx3g4eA6AMPCEfPvDYwcRPCAhWDsBEIFczoMG54WBR2hTynl6od/mJYi2BCUbElTL6xPu&#10;7UEhcz7whHCultdlKck6AjLweODtGJ1qs77het/yOiDCFkXMZ4AOIA/YASwYI1IIQAjvjd1uPfWA&#10;tDqI9Ego897c8oCgpV8Cd8S9F5z3aQHG0GiDjUgJ4f0AQBiT0+12d77bbs902O27nS6oV9bHBAf6&#10;Tw4MeEEA1Dv6T5P6fJuUoxRbT7GEZr6ApN7BcktCHa/LbQnalfUpfQfgmNP1XdHACzLv2wDoVnTN&#10;1/w1AGRd52heABZ4gHp9Oy5FOSorEU9CyBOCMseCamhHIedKEKdIKN5ygZwr+MjOT7CsvFuaO6lS&#10;goIJCdnMfFlGGZGWlB4uoRkrhSalJrhIz4uzW6kRlqHP55fKche0FAhisvSd5Jyblq7vFQhiSk+9&#10;IlVS/GX1+adekBKHAAQ7FmZJrZRtebIUZLJb6i06xk4db6NghNHWV2XNnRJw+myR4IdRWiVlLaUN&#10;fAAhAEhTuyw0bRsQ1Fj7+o0WCd82KZX6tlKHEEaFjgMIAr5QNO0S4u1DUkbDzdY72qJzJhAZbfbv&#10;8ducOxRZ93CdFF+j9aDkNAYn22Rt6zwLPEZ13YbvdNnYTK9NOoR0uZU+ojF6t12fbfLRP97wM5A0&#10;C6BaBCPNncVW0ygLty5D/wlvD16RTKvQOS2vzLbcvCT3cMTfEmAkRAk2Iiwp5aYlpMTodT2Pj5Cg&#10;DxN4hOueD7wfqekxss5jBTECN1m7BQLDQim4MgFOtSzpRv1u52C1DU21SNn32m2B+vQC9xYQH3gL&#10;R3WvMK8Xlvs1J0dsXkA/p88tyxjaFmCjG/YPVzXH1wQkguSDBYHHjK1vTeu+k5F0KDm1PWuLy2Mu&#10;2w8l2w9lKCH/ABFkEPf1ogB6VqAxe2/EZpZGHDxmBCLuFfHHI+4JGdX5HZxo03UIPBZ4KoYEg3gx&#10;GgQg7VK2Q3q/f7xN10nXUY97dB3du4GnTwo3W/M1PinM8nU+mroq3BPSKSuez3TyWAMLHyABQPCC&#10;oNTdG6I5BXgnZUZbQpruiYwYy9W5BUJS0mItXSCSka97qTTDPR6MfECyLN0BBG9DVkGqZQtEUjPi&#10;LS0z3gqK8XplWqEgMacwQcclyK7UfdAQeCExBIB85m1tM2BRIajWvOwVBGh+tgi2gaYmPQc02vpq&#10;/fVGnY9mngsQWnVeGtsr9P1iQUeJ1QgiypuKrUpA0T7QqH3UWklVjsAh2iKirtnVqxft4sULdvNm&#10;pCUIFLJzk62qoVjnsPoUPup8cM4AfM59lY6vTCBTWV+o/5llSUCI5mJUzGW7GXfd0jNuWUZmksUK&#10;ns9f+NKuhl20WM3l+OQYS0yPt0/6xjptcm7EVvaWbXV/2Za3Fm1pfUaCTQJ4bdI2pSD2NIHwluwf&#10;r2gCLtju4T07ktIHQE6klI9PpJyl+F+9O3bg+Pjdc41n9vX3zzVeCDYIgTyWgt53D8jzN4d6/8S+&#10;/fG5K/5nr/FCbNvrtwduZb8R3LwW5LwREHyQRR5Y2McOJ9//9Mx++uMrjdf29uNjCeVNAcCmPRFs&#10;AAAPHq0KKrb9WHj/zYdHApBDB57v//DcvpGyxKvyUpD0iHDNabjguaAEAAGu8FwcP9H/0gC+HuvY&#10;nr3Z1esbDiCEi1C4j58SprjnIHDycsOVNyEY9nf8BLBa0vkSZOh8HRyv6gaUQnmw4J4IvAEMbkq2&#10;KFysW+BiW1YEgIEbnnAL1jRKcfX+uLvl+YyHafSYz4Q8FMDBoRTX8uptGxvvssaWcgmtMLt4+TO7&#10;fuMrCasrVijlg+ub8MMCClP7Pnq+bk9e6z++3vFQFCAChHz4RhAp8GBwzr778amDSQh63n4QuJ2G&#10;YjgfPOb8MIARrtn7rwWfOp+HmjsOI491zqRIDx4CY9N2b12gsSdL6kDW/fbMz+dhawcPwawU8rSt&#10;CEiwnPB2ILyw+gEOAAQ3bOg5W5TwNIJ1NnAh4w1hACADo/V6r8dhg8cI28Ab0qr3m/SdTn22T/N+&#10;WBA0JoE6Ictv1ENteEFGZdkCInhCpudk7cqSHJHFeEffQ2Dfmev0z69tjTswAqebeHoO7jqIbO7e&#10;tikppWYpzB5ZxezvrqBpcXHYpm4LYiR88aAcHC37OAL4dc72JfB5/uDhiocJGXimgrDMrI53zP87&#10;8AWMTc8L1OZ6bEwKBRBBgbb2YoFL8Mjyb+osl/Uj66wszUdpdY6snRwrqcj0UayRmRMnYRkjSyhC&#10;Vs0NS9RITo2UMBFkZMdacnqUu7ZzZGnnFiZbtgbu6VwBcL6ApEggU1iZ5duyunwJ5SwrrMp0r0h1&#10;C94IwZDAotJDOxK6VcBPumAjTwqjUBYfoaJiCd5yt+qa28ustlEgUZsdQIiApaOXUIzgql2WWmu+&#10;1bfkO4D4PlrwrJT6f23QdwEgBHpJtb5fky1Bn+cKBiu4C2U12OhCvKO/IRDkeq9FAhwvCOePbZe2&#10;3YRldN3w1PSONdiwrO/xu4JiKUkGFvvodKeABLnaJau+18Y1N4YFugxApHe0LvCK9FdYZ7+2XVIO&#10;AhEgpKY+UyCSYeU6F8BIZU2OgETXRsoqM1vCPEvKS9ZzjpRZRtYtKUAJcgl8QjCM5NQoy81PsqIS&#10;KT4pyUJZ2CUVaQIQndvmPFnJhIQIM2nuCpJuC6bdG8Kcvke4U8Ct+8LvBx33vdUhW9+YsNX1UVte&#10;QwYJKiS/AOIHxxha0guam1u6hwlFcw8j7w4frkmuLdt9GbU7+8i5BZd1IfnHnF0ShKxv3dU+78jw&#10;nbSFtQnd46M2B5DMax7PCYy0vTPbbxMCvOGpDgGq5rIAASU4qHMPAI7o3iGcNDLZaQPjHYKPFhuY&#10;7ND1adX/bNScl9LsqtZ5S7GUjGjBXabPCyCEwRzoEIx0DTedKtkaD8m4V0GwDIRUaz7lSHbiCUnO&#10;umkpWbFWWJ5pRaVZug4AfLKl5SQIwJPcE8IASAAVRp5AJLc4XSCUbCmCxIyceCvWfcL9hqcqRwYB&#10;IF5el+X3BdBeUpNn1c14NgRRGs0CgTZBA/+noz+AADwdLQKTBt0nwFabnrdq2wGsdFVaDfBdq+ve&#10;JPhvLbWaNt1H+iweDQCksbPKvRdRsWEetj9/4ax9/vlndvHSOc2rGCut1HcFLHyOc8M5auca4DXi&#10;HAn2y7nX9f/yiggxJVliSrSPeMFzVMwVwbOgLTlWoBxjNyKuWljkVYuO15xNibfUrGT7ZGlrwcbn&#10;Jmx0ZtxGZsdsbHZUNDohOp2whVVZoMuaFCtjtrx513al4Ijr41k4eowHYUNW7bqEq5ThYyloKX3g&#10;48O3T3+GkG9/fHUKIk/dK0E45sX7Y/v29y89zwPlj9L/+N0T++EP+qzg5NXbQ1nTe1KuB55X8uzV&#10;jqBk395JuX0txfbDTyf2xz+/kvX9VBa3jkWw8FzQAQgdYC0KAIAQAITf2z9a9X18/BZr/ZGOhVyH&#10;h+658ZwN/T4hHLwhHA+vBd6UQ3uo/3t4smaPZNUfHN1zSxQli0cEADh+vOzhiicClP1j4vgCEu0P&#10;uFndmJFSmj4FkSUpU+KiU+6WxHLYfXDPb84d3ZgbUrr3pYCBDQADuGHfhGOAEMADqxrwCD3nMZ8B&#10;Ql4AcoKQh7oeO/vkiqzqM7NW11gkwj1vYYKQyJjzFnvrsm6YGOuQZYzgmV8bFWQu2Ykg5In+EyDy&#10;XMBFSAbw+Pq7xw4jbL//SXDJuXsfQEbIA4KnCggBRr79QbDyE68F55rPc2x7soyACg8n6Dzi3SHc&#10;AKjtH8ua0jUCcDcAkY0pH+RJbEuRb+zcFnxgLQ163sT88rAPnuP5AEAAFBQxeRHjEq7kfQAYQAeP&#10;yR0ANgjFEHZB0E5KyJIbwucGpRyAk1lZe/dWh/X7EryCPraLAiDCMIAIYZfVjXEJzWEHEMbd+S4J&#10;zh4fy+vDGkMefrkvENnY0fXeJ1THf5/z76NkGqQQgJA7AoWJqVbBSLftSjgzABHO05GAmrlFOGtX&#10;kIbgD3KZgvAYUAKccN7WNgPX9+LquOdwzdwbcguX3AryEgjJtPYF1l+HhAlWledJtBAiKRaISEGj&#10;7DSKJVyxoDOzJSQkMDOz4iwd6xrhKQs7LeOmv44gJXyTlZdg2fmJlicAKRRs4Iours5zVzQggjXI&#10;KJDARbhWSaBXNOYJSsgZwWMC/KR7LkRxeaoPYKOmqcCVBcNzSPS9qsZ8ByhAhDBNU3uxBC/ekBIH&#10;kPqWAo0iq2/GOyLhKYBx74ssSf5bnpRyoZRyYUWqh6Pc2pXQrmwsdKWSXZSkzwjMBCo1zYUS+NVS&#10;fLKUNfo0ZwjJeFhGMNJPboJAeFLgOzEtCJFSJLQxhiKfahaMtEmxC4znu6XwWwWFgVcECMEjwnYI&#10;D8lwrXtx6ppzpSxyrEogQmimXKNKSqmmPldD//tUYQEXeVKombLsAcKUtChLSsFDEmHpgkTCMHi2&#10;3NIm16BW+xCYASCE5wAQ4HSU+bwoBa+5B7ASFlm+PyEDdMDn5V3dJ/OaQ0sCkfubE7YhKL+/NWl7&#10;kjtBmBCv+LobFoRobs/1usFwqLnJnCUfjHmLUcH9j/zcPpiTLCQ/8K5k45S2sz5WN/RcOmZl446H&#10;I2cXhhxAGLdndA7v9tro7S73UrkVrutC3s2YIATwm7jDfd6j+d5pnQKPvvE2vd8uENH8H9J3pMAL&#10;dd4IyZQJhvEWcC/0aX8hUGmVpc+2TQq+GQUvRd6IIm8tca9ebpmUrOZ7anacgCPewyylFdmCcMG3&#10;rkc2W4FGoXtCMi1PkMGc4r7ILki23IJUv2fSdM3ytJ8izXeMQt+WM+d03XWtAeYqzdny+gKBg+Z2&#10;V421duPRIewhKAIgugXgOk5AwD16Mi54jfnOPcL8b9D9DYCU6R4sFSgUVKbrf5BjQr6KXpdxUF5f&#10;ZAkC2cvXz1lkdJhduXbZfvWrX9pnn/1aBuwNQTAhUkK5gh/BRxC2kiHTXeGQViXDANDFGElIjrKI&#10;6GsWdfOa3UoCRGKkc65ZeNQVuxlLqDDWbsZHWWSc4EQjTmCSkHbLPll/cN9m1+dsemXWJhamrH9q&#10;QJZBh03MDdvGwT1bknC7u4irjGSjOYHHtiBk1wkYENnhM2skx92Rwt+x9988EYyg6E98fPvjC0HI&#10;U3+MYmdivtFnvvvDa/te0PHszb5byuSVfPfTC/vh9680Xsuyf2QvX8vqFiigWMl5eClF+f7dnn39&#10;8UAg8sS++R4vx64AQApU4EB+yeOnmw4AHAs0vgY8CQCAkFdv9xwgPKlS0AEsnEio8957Kcu3svhP&#10;SKZ0qJC1/+6BFPKBPdZrJJQSJlhaHXPl/4g8iuf6nWeBVQqAABWEXV6+PXL4AT629hZd0a7q5pqV&#10;pTu/TOLWpJ4DJNN28HDJDgU2KGYSEVF6wAYekBCA7Eph49rHQ8JrPAaAGHhjngqAOA48FEAJLvrA&#10;db9mt6d7JZhiNDnOWVzCFU2Q85og10TL5TYgJTgpi/m+FP2TV1v2VOcXAAkNvFIASOCFeiTACGDj&#10;3UdyQnTOBCGhBOIQjPgQhHwjGAm8I4StdvwchSCEUMWGQOtQSvTw0YauF8d9XwC5ov8nQbU35x4Q&#10;Eto4FwALsWjAg3OHoFxcHf0ZRvCOMDzhdbbXXcrAR8gbghdkUFbrjBTC2uakIGPEAYDQyvzSoE1K&#10;GPcT2pkUDEiQktdBYjAQwu8TYpmXlQiI3NX54jrsHs7IUpPle7tJ+xvQ8QXwcWdW1tlkg7+HVwQI&#10;wRNy+DBIIma/hHbaZY2yBT66e8t1ndrtSOC5p2tBGIjQ3IHmA9eX5FSSXLmmj07WT8Fk1cMyXGPC&#10;fZw7rNDl9Sm3Kuc0z4AQrF2S9Xr1Wz3DgeXXLaHb1lvnwqVFAq5Ogq5SIFLeUOhAUlFXIKGVZwUl&#10;GVJoggtZ3dk5iZaeIeGbESsokSAViCST+CiBimAFQgJPiGDCASSIh5fIkgdEiqtzJGQRfHlS+AWC&#10;kbwgz0QQUlSZpt+SMJbyL9QgPJRXmCjhnCp4QAjizQhi3YBBiSCkUKBSWp1hNY0BiDRhsbbqs3rc&#10;AHSQDCthC7wguPmPFXWFUhIcY5KUhL6v/ZRJKPuozXW3eUJ6pMWl3HAQQcA2Swkh4Dlv/RMt1jMm&#10;BTdar/nUaP2CuyEp8zHNI0CWJOdxPGZ32qy9v8L6xurdG3J7occmBaoTs7LYySES8JKPwfsjUy0+&#10;P0mSbu+VxSsYqW8l/q/z1IA7Pl3bLJ2HfKuUgiqQwsrWucmURZ6Rw7mPlfVJPJ8RbzkCwty8RCm8&#10;RJ1TwlYkD5P7k+8AgkeH+555AXiMC8LHBOO3dZ8sAN9bMm4OCSNO26qAf1n3yqKghO2a7od1Afiu&#10;5j/eX/LfjjQHjyS/5peGJVOK/X56KNnI/EQeEWJHhpGgzWO8d8zlXekNPCfIZwy1ZY01gETPlzV/&#10;AZGFpVGbEYwAIBN38DZ1ai63yRonhKJrMtKg/9AlyOsTqOh+172LF4pwDKEYgKVXlnv3QKO1tlcK&#10;ypItJTNK1n2GNUmBdg7WOYT0jbRYZ3+DlHj1KYTgbZGCJ8zRUa57o+jnRGu8fHj9GABGYVmGFQHt&#10;eAA1fwrLCU0KPJjHeq2YkJrgJw1wySJsE+fzG8XNHC4sT3H4YC4GeVVBDlWFfpOE8Abu0R4AhNyL&#10;Cs1l8ok0x3X87X2CDwEBQIbnppXQjOZrle4R5i65XoWC/0wBaUKaICA93DKLblm+YCSP5FoZHgXl&#10;2YICgUL0VUFEnF27fsU+/fRTu3jpjKA2WsCWo3PFMZz+hn4L6GkS8HBfcbwASLJAJhpvyuWv7OKV&#10;szJ2I6VnYuxG5GW9dsbCIq5ajAAkNjHG4gUfcUk3NQQlApNPeiZ6rHdywCYXBRtr8xqzApI7Ni8r&#10;fkeU+/CFgOPJlm0eLMsKJcFuVlYdOQ6brlw3dxckhKc8w/qerDASD8kJIczClsFrKGcE5bom3qEU&#10;Dt6QDwKUlx+OZHUfO6gwvv/9S/vjv36wH//4VqDx2j0qWPW373bLIh203V0p6MO79vbdjj5/ZK/e&#10;U/1CyEQwcQohJNLi0kMYb+7OSQnueriChEkseBToyfMtj1M+erbuCpdqEKz/I91AhAuOnwTekzc6&#10;tudvDzye6XkKGoDAc/0e4QgUAooVRQD84CV6/vqBnx8qgUjGPZClH1IQ0D/W/NLahJ8vXJMOIlLS&#10;WBcovZDXI5T7AXSgkIKbec4FwPNXmw4fofHg0T0HI95DgAQu03u2KYujVQI8KTVM44bFxF0QmZ51&#10;Uh6cbHHlRGb6Ayk7Qk54QvCIeJWQQAxg+/jtX3I9SMrlPHIOCZMRmvrxD88cOAAQHn/74yOHFgYJ&#10;vMDf0xeb9kD/j6qOJQk7XLxAyMExuTwbElBr+p/kPwRVJYQyADLPmdD/XpdwxIt0X/8NCAE68ISE&#10;ACQEIQGUBDkgDLweoVwQ4CN0XsnpACqASvIxemVd9ciyIC+DjP557ZvEVI6BzwMf41Lm84sDfmyE&#10;V/CGzC/JUlzTZwUiqxuj7hUZHK21bikhckAI67gnRNcNeA1BDRDUJaVDwmteYYw1ygpe1v62Nb/Z&#10;z4rnlQSeL7xiXEtAHOEO0GFVAiGcV/JsCAFyf4Xc4vc0v2Z0Pqi2ccE80uiWU89wo3URB8ftLIFL&#10;VnuDRqMsHeLFuGlrW8utvK7I8suyLD1HVnVusuUXplkmIJIl5YdAFYSQd4BliXBFEAEhWRLOuRLG&#10;xMOxBoEPBiCCt6WYrQRXsQ89lqVfVCXhLaGNe7oIj0kJlr4UaWGCYCjDPSBYeR6Ddusr38GhqjHP&#10;vSGEX0hWBUg8HKP3q2S5llVnBt4OQjnNJVZVX2jlfgx/ScylUgKwadRnAI5yQVJabqyUf47Vt5EA&#10;WO4QwjkLqijqdc8AIQ0e0mP0DdV4fkpjW4G1a9vWW6pzmKfP1dmElPz4XUI2MuwEIeOzQWgmlCcy&#10;ICBhfuKlGxDQdA4RqiEfhSTiAgFbllW3yDpuyZPVmu0AViCrOa84wTJyY6TUoi07T4pNioZRIMgq&#10;0XnkXJZVZVmdQKy6mRyYAgcQvGJ4QYZvBxAycqfFj2FUv08SN0nOLs90b+K92BFwrOt+u6f7alGA&#10;saZ5uSeoPiYH7vmGV/odSD4NjzcKfGJ0D1Xavub6E8mTkLw4kYxFfrG/3QMZUbq/8eDdl1HLWNtE&#10;NjLv7+o+wvM46rkkQMjs4rCHY0jYxqvn3ijdO3ijOnTeCYmNCuAnZ4AR3aOCepJSqXrp0+jBKzLU&#10;pHutRpCbYomSgeTINHWU6TzXnXpDWn109MvK130QghA8IXWaFyRVAyFFggTCi3g2GEAHW/I9HEh8&#10;aA5XZDl4ZArMgZUU3TPkkFC5mCqDEAjBQ1UkGCiuTtdcztZ8I0wYwHAVeVQCjWpgQ+DR2KW50FYq&#10;g0H3gO4DwpQkmAdhNUJJdf4ZoIlRq8+WNxTonsu0HM2HzIIEB+uUnBj3QDZ0VFhFQ5HllWVaqu7v&#10;mIRwHRv3dJKF3bhm586dtZvxEQLcWx6aJaEcAAk8IJVedVMvnVLdWCRwypFMuOXeDpKlL145Z1+d&#10;/dzDLlE3b9jVsAt29uKXdi3yqgDkpiWk3rJbKfEOIxE3Iyws8oZ90jHSYUN3RZzr8za3sWiLO0u2&#10;/VgKmuoSKdMX7x/ay4+PZSkf2ubePU0WSlAX3HpF4e49WNHEmdJEIVGv05UqHgQvvdVAiYeqRAAR&#10;Sn5vzw3a4vpte/h8x15/LVj57sS++8NLBxBCMmzJF/nDv7yz3//5nXtWiCGOaAKOTzXLamyVgJ4S&#10;JNy3l4KRByfLRrkpLkCgY2ElKCsmb+WtIAcl+u6jlKmU5jffHdsrhxABA2W4UrzkP3g1iCx8lK+X&#10;0eq956+29dqRe2v4X0uyYlEI3FyhPBVc5tA9FTWPn237eSE0tXsoRUHSrB4DIwAbHhlCV0DIsqwK&#10;lKpbHg/Is1lwBY2SCileBgqP/eOi5zlAcvIcQCAHhUocYInfWNBNHnhI+AyfpTSUkMbMfL+1yFKs&#10;kOWYIaEVGXPOynVTIYSIdwMjK4KdAyBGAuOxhMvDpyTnLjggkSeCFY8yRiny/4GLEHgQhgFSPhIq&#10;+wMgGSSpAiGcp7cf9l0YPToRhEqpI8wQboS2uEYPNS+C80i53x33mLi3RMfEb+I92NTzXQlHSgEd&#10;4v7/jL/AyF8qY8h9IRzDa/cEW0AF+w3Bxcr6hEPIyLisId1og1I0d+fwhIzrvVH/DlUvQAsQQkiG&#10;60O+CPHy6blOgUenno/pvtCxro94vkd1fZrnjJBfwmc5b1wTfpf/g2eF/JLm9kIpkhuWXxzrMXi8&#10;JgwSWRkADN/d3b8r4KXKSFCL18wVReAZIQ/piHOoc0ky9J5gDhAHwomtT8iSRIGjdJslrLokfHtG&#10;mqx9sEFCRVaNLKhWPW6REG52S7BBVnONFGCxLDqqZLKsorbIyiplOUnokrRKEmto62EZCVuEsifr&#10;kSciqAjyQrKl8LP9vcBSzPSwCEl3CMni6kC4l/Bc38FNTcghvzhJjxP0Woq7z/FotMkCw5oPeUaa&#10;TkMwVVLOlYQtBCHACI+r6tnm+n+ul8VWLwipFoTUSPhW1eVbSYUgRL9LuXKtIKdJFq8no2rwPPCg&#10;FPnvAG8OIXiRdL9QvTMwQQWPXhsQGAkQAJAmKfqmtkJBEb8pCNH7eEkmNAfxyk3Nd3t+CGEZBl6R&#10;odOcJMaQ7sNBWfoD2vaMNsrax7ot89HQUSzFQX6NwEr/t7wW6/uWzv9Ny86PF8jqXEm5llZIqel8&#10;EdoqlZJzOGvJ9yRfwjDksnC/40EIwjDtfgwcI6FK5AUei4eaV0eaX8eCkQeaT/u6N/GE4BHZ2ZvW&#10;HJzXZ/B2AL8L1tFdYjfjzlhG1g0bFpjtat4ePJjzcXgEeMh4FZwAIyRZk3SNEbK9Ty4Y4RjB+f3b&#10;rh/mT+GDgScE3ULSNeGjHhlNGE4BhFRLAVe6ZwlvH/JsQsYCVUmU6FJ+7J4OgQgQwvVOzYzyuVXf&#10;WmLkl3BdOdcksnac3g8ASGgAInhD8E4wTws1b/IFyng4mMfMZ8/5CIGJzjvlu8x1AISwDRCSmZ/s&#10;XpB0AXuB5nkJJfCnkMwArElABUTYVrdoHgk2gG4AmeqYJsFFK6W3ApAacqAkO9q9oqfKj5GwYr1A&#10;pYzQoo4hW/cREBIKQxZobjS0aZ731AvKyy05UzCQFKXtLc2hNEvLTPQS8HMXznr1Sk5hiv9PStxJ&#10;gAVEOCbCU1XkWNXk6X9mWlxCpF26SjuI83b56kW7ev2yl5FHCzLiEqID70dKrCWlJ2gkugcEALly&#10;46pdDb9mn9xevm33du4ZYZm5rXlb2F60/Wf7dvz6yE4+PLRXhFe+f+ohlKcCERQr1Dp3D0ttwRM3&#10;9yX45kTKJAVipeIVIL8CACHZE4ggP4NeEYRw7u8u2t3FUVtYn7Kjp1v2HGj5Bvd9EJIhaRVPCiBC&#10;yAYwwULHxY6A7+gptc7ecrdyKXm9L4W2vInClbCWJU2uCt6Pj99pHz+cuEIkXPDj70+kKB/YUylx&#10;PCF4TggFPde+vQLELfYtF+xBPH5TQHXo4ZI78326Scbt5ZttHVuggFHEWKKEi7BC+W9ACDkoGzvz&#10;vn3waMNBLRSWCazUMVn0UrYkLEq50DOEMMF9AUlI8Qbej4XT7b1TCAnCMgDIYymkR0/J0UFgLLsn&#10;ZF83O6GCv3w3+D6W97iEG/0uqHKIjrsoIZZtU1Ks3Kzc2HelaDek7A7IcXm5ZU819vC+kKMguOG4&#10;yI1AiQJBQRluUB0DgPz1wBMCnBC++VYgAvy91esIrG3gSPt6IKg51rXjXJ880/85TfINnQMUfbCV&#10;YFoalqC648fjGfh6jEckVMrLnGOEsu7J80CoAx94QLzHAdUyUv4Mzm/I40QOzsLSkP83IGNASobE&#10;U3oYkNfBliTUWfaxQo+PAU/OAywADsBhQtakezwO8NhMWGtnkQTOdSm+TB1Hk4dmOG9B5QxJq7c1&#10;J2b13yYEMD1SZJWeFU/fizWARe/tPgA+g/4vwTm7Y4+eAMfBecJrBogAqIQCj0/uO+gDJMxFkgMB&#10;cgQ7OV2DE62uVBF2HRKulDti2XcLRppwr/ZVax60WBdwMkCSXrOEcqOUfq01dkjItVdK4ZdaJQlz&#10;fwUMgAgDCCnAiyFLMItwgQYu6UJZW4EH5C8WJIIba5HXABQEMsmx9F8g1IALmRwRBgrVtyRWSpmi&#10;jIEQYIoyRZRsmeCayo+q+iyrbSB/IsdqZfHVaCDgK2rzdC1KBQtlnqBHnJw4POEeEmLJP6mT0Ee4&#10;kztDGajH22X18TvuCdE5AUJQ5D2jddZLH41JqgvKvKSSHiWdgoU2elLoeYuOs2ewxsMseE2Yj8xL&#10;xrjm5ZiUPqGYUGI0OUp9ug8BkEFZ8oRMsPJ79P2uYVnn+h3ApqpBgMWoz7BSHTvJjHiN8jVK9H/K&#10;KvGA6PyWpeg8Jutapfo5CoViQrkgk/O9Nql5zj3Csdxd6NH9M257gg1AF/lIZRuy7cnTTXuGN9vD&#10;KYIJoFgDzyvGBQZFpc5/eORnFhHxqZUKjha0/40tGVrrwwL5Abuve+5YMgpv3r5XfN2TjFqWTJvX&#10;71INRxXclGTjpM2vjrsnGwghNwRPCJ4O94QIorgGgAjnCBihDBoIGddnGFQxIdfwiuAB7NG1a++u&#10;0PlKl2KN05xLsxrBK/1pqI6h0ob7gPke8oL89cAbAoRQsQIkUNKKAnYIATjKMiwH753nG2W4pypX&#10;z4GT9FxBel6SFVfkuAeECp1SzXc8HuwLzxvQQZilRvdnBR48/U6l7lOHYCl8cpwIqwFR5AY1AAK6&#10;F4CQes0zeoEAIbVtZQKEUoFqvuXrXiKBlt/nOAmrlGveVwnCC8uz9Xqye0AAkMz8VIFSgiWmxeka&#10;XhNIXLCbCRG6VzWXavMdOhp0/mo7df/rOPEMVTYU6nzmW25BuuAzwi5ePmdffPW5Xbxy2cLCb9i1&#10;sKt2I+KaJaXGW1pWsqVkJPpITLllUTERdiMyzMIirltEdKR9sna46p6P3ZMdm9uctZn7M7bzZNv2&#10;8HJICZ+8f2BvvnsiCHlsH79/JiVzLAU7Z4MSWEOizIXlEduSFb90f9IT4yjPQvAhDIEPckRISn33&#10;9RMPU5w8l6IXzDx8tmvrUtQbIuHNw0Vb25mREF+w1x+O7NufntnXgodvfwy2XwsgaERGcmI/7jfd&#10;NGN3dEPP9toq/RI270rg4gUIPB8krAbVHCeyyp86MJDM+qd/eemeEG6cZwKiJwIgvCeACD1BGM81&#10;gI89EiYFD491My5IEQ2ON0txzLtV/+7rff0nqndICN32kAzWPEm75IIwCMMEXpD7ApC/5IZgoW5J&#10;cVCaS4XIxu4dt0DmZBkTg0VBMYCIUF4IimZT54eSTIAE8Hn6AqWz6gCyfzSr/08CZND4Cu8J3yc0&#10;g8Iiq31SNyUQkp4VbREx56y6scDDMNOCD5r73JUSplKGviEPTtbs+Kkg59l9D0M5MEnQcFwobxQh&#10;IBRKzAUugBHA5ETHBaR9p/MNhAAjlFkDI4AI8IEQO9KWxwiyJ89QrlQ1req4513A8Xt4QwCv9Q39&#10;rrZASNAUadq3oYE3CQAJAGXaQYSmS+SGMGfmV4Y8Vk3/jmUBICE1wlX056D0kGRUymuxBodkxdHP&#10;Y2ah270bS2s0VpOQnu9y6KDyhVwPKl0YVMbQKwSvyDa9YnS9RiebLDP3hqzUG1JIyRKAJd7IjBwU&#10;oGcXqxAI2Z7QPu5on1PWJ/hBkVLpgXuePjJcv6OHmoeCwMMH9+wxwCYADOZFEKJzF7dg88FjGvYF&#10;HkcghGZ5WJmAyNq2/ufahFcYuFAeaZAyooKgzSsMiK83S8nRkItwQIOEDS5eYuskoyHYKhuLJPTI&#10;qBewIPSIB2MZSvHlF6MIkyS0tC1NsYz8W5aaE+uVBORg4LIFOPJLJayLZJ1pACMIR6zKbAlnrLQi&#10;Sn0FB1USljVU0dTn+aiszXIIwfqvIuTSGoAILnW8IIEyTrTSimSrrsuyOgAE74i+VyHAADqq6gqs&#10;sbXcQaRCSgR3eFZerKVmRej4E3w/9CqhZJZy5u6hADq8AkEgwgBMunV+OmWBtw5WWN9EgyxEEl9z&#10;rUsA2dJB3488CfxkhxIAhNEzUOUeE2CEa4viv6P5Oab7jtc8MVrbQYHIiObIyKlXZGiiRfJOcKLr&#10;1TtYbZ26RiSullQkWXkNcJHtHh9yHIp1HYql/NiW6bqgcDkvlP7yv2he10U4RsobBU311JSOIfAU&#10;ttm84NoBWLKG/LIX3kdpW/f4mss2DDYS4DFOjp4gc4CVdQ+10seoUtcnPv68RQpCUpMv20B/lW1r&#10;fh8fz9mOZBOekUf63iPNaeYuJeg7+ySrB+FDmqAtrMgwFYAsrOvx6oTuW5LQxyQbh90TAnQAUYSU&#10;GCN3OjzUSK4Inp07C7qHZ3s0b/WZUaqXNJ/7awSHhMsqHDhziuPdo1TXViCgLRFkUPVB0mWQeIk3&#10;BAgPhTYYeEdQxDXkGmkA4ih04JqQY5GgIk/zNl/nHgjJLSEEkij4SPAk1pyiVF0LwYWAu0jzrkTg&#10;wtwnX6pcwFDdKKigf42Ue3V9rq4ZycmEGjWfqPDit0lMFvwDmA0CgTpdU0Cqkrnuz0t1bKVWJcim&#10;qqaAUEt2vKXo9/MEQ0U0GtPxkrMSLfi4dP28hd+8bpl5abpPky0uOcpupcRYbHykxQgqktLjtI9s&#10;P7Y6wU0lIKRRIyBz0KktEFjlCqrSLPpmpJ0595Ug5Cu7cPGSnTt/wc6eP+sQkpqu85CdYslptywh&#10;OVb7j/a8k7Dw64KRKEFPuH2yfrhiG0drAo9NWz1cssUdCTVZ8zvkgTxc0+N1e/bhgb37/om9//7E&#10;PkjBP36x6/XcxJf7daFnpMDuS0mS8ezVDZt3pIDXpLAfek5HUDHzTIDxyB4+3ZGC27E3H0/szdcn&#10;9vbbE1nemsii4iXR8Nb+vIdGvvv9M8HHE+9USsfS529IDl33So4dKeJNAcvKVpDYRP4FnpaP3z7x&#10;Jmc//fGFFN+JHj/18AAA8oc/Pbc//+srV4hv3x/YqzeH9vrtkW4sElUPT7ehJlx7ulkkzAVoh8dr&#10;Ah4qLjqk8AMl8OLNln19WpaK4iVO/0jWg1fVeLWPXtMxhcbB0apu2mUpn3s6P5wjEht1Ex7OGCWh&#10;3p9CypBcCZQvSgYPBgqNGxYvCG5SlPKBrF4gAKWNIluTBb6xM6HvDrkVHigmWccaAAgKP1TdQfJl&#10;flGCQwgCi+u2JAWIVXRbELTG/iUkGIBICEJWZcUAIB4WOLWAPA9F+wdEOCehHBHCXgAaCcAkrgIh&#10;nH/OOx4RYsUPBS6PT+Hj6csApo4e39NznUcE3KkHh/+/73FkknLxDkh4CbDwgnhyr8AjgJLAMwKE&#10;MELv43HiM0vrVLpMOnQAcpxL36f2xbmZXex1iMCrMSLFQnIpOR5rm2Pakp1PP5Au94jgDQmFSTj/&#10;c/d6pUyate0TROIdnHZvS3NbvuUURAn6wlwp9ZMQKIW0JCA8fKRr9GDO4ZCGTcD3mmC6s6/aCkoT&#10;jEZc5KRwrrmeuMXJpznWtXhCDF4KAND08/Ng0UNm++SMPBGIuDdEEP2A0J/mmPbNdkkgN7c6ZncF&#10;WyNSPP2Caho+0dAJgU4js25ZmG3a1kpAN+MRoCeDhDiWViUCUgLYk1kllBk1eq1CwhLhSHiDGDeN&#10;zdwlrec5AhN6jRB6ATpwT+MpwUrkcaiJU3puvFce0G+kRKO6vkDKtijIZ6DXCCGImgy36oERLMYg&#10;HFMa5IDQTVLKtqwqxSr1OTwh1RLkNTq2CqxO7RPwqBFI1UioEo5BIaRnx1h03AVLy450pc3v1DXl&#10;CThKAze3wIP4e8iDBPj06B7CO9HSx/mhYVOpPi9w6SpxQGhsAaCyBR3VNiCwADQmSQKV4g869NZ7&#10;aObOXNdpTkmdg8DoVIsP3kMehMrPaTo3KIU6qGvE/MHLVladLCWlY/WSZEowARNKJAmPxfm1CMAt&#10;zf9Tvc5Rq8CyU2CAJ2FYkDMt8A6FK2lMRm8cgJj5hHcSCEEW4hFhIBNfvT3w0CyNIRkknL96d+Ae&#10;unEBbYOuQ1mZQFDXoLOzxG7r/+xpn0cyth5oeM7a4xXzEnxPUl/SPbmg+ykwJvBm3tO9eo+8Oc3X&#10;RcEIEDIrXUPZ+RANyE49IXh1hgTQI5RG35YhIMCemut37weepFCH227yn7op4y628uoMyy9JkJLO&#10;8ByZwItAqKHKoTsY9AtpFJwE8BE0LwuSVCmHJTmUsnHyhfAGUMGCl4TQYr7mtTf4E3jTQwcvBKFJ&#10;ABwQLxd0VOjzeP7KNR8rqE4RzARD89yHFH9Dnq5rkUMJVTwNAgzyL6r4Le2jCkDXvVEuYKmo0xxn&#10;P9pWN+BJKRQQkbidLVmS5X1JsvM0L3Lwlgm881Ptyo0LdvHqWYtLvGnpOakC8UQBSLTFC0QIrdxK&#10;vqnPkVTLcZGXRJfkQivTtrqtRMZIhb/O/tMzE+1G5HX76uyXdub8Obtw+ZJdunLZwqPCLUUAkluY&#10;ZRk5KZZELkhSnIAlSnASJvigmVmkoOWifbL7aMO2pCS3RLxbAodNSq5eHnhIZuvRpoPIwfNNeymF&#10;8oY23t8JHr55attH921kuk83Je6wFluU4GVi+QTThCKuCDmj4N99FIz88FzA8dRzTF7o+bvvn9p7&#10;wck74OQjnpYTe/R8T9+fdUH6zQ9AyFNBiOBCg3wNOp6i6EPu5gf6jacvt/W5Z94DBIVHm/fQADzw&#10;fvzxzy/88R///NJfJ4zy4jWWO4oSmHjsx4pHhHyW919jtT+yx0+2pQSXpXwGpIwmHCRImiSX4Y1u&#10;SDq5En5AGXsIRNsDvUeSKaXCHB9WxOOnG7qRN6RE9J4UyLaUJO55EhtRgGxRbLj0eUyM9fDRPQ/V&#10;cHNu7wbdUzfJDzialwDQfp+ueLhgTFYUVjwWPnDjlTo6RmK4WB1Aguc+3B934YYQj4o9bykZkTZx&#10;t8f2ueaCujkp7XWSWYEEHSvJuvQLOdI+KJHFA4LXg/8KBOH9CGBozQGE8/BW5xUQeS8QeUbOyrN1&#10;f53cEICQrcOK5tLXfE5w+fr9ro4T2ENICXwkAPkPD6RUSXADoogn4yHZEqBtH8x4+GpDyh4PCAPo&#10;oPSPAYTgPaHPCMDBfNzUFgAB8Bh7+j7lslTd0KkWaOB6ABI0HwNIgj4hk+65oBEZFTMkp84s9Oo4&#10;bmsE/T8CSOnwMAsx813Bwbau2bw+PyTFUV0rpVwca91SWnSeJFeFJmr7usbeYZK+KLskJ6/qOt0V&#10;BNE+vsuPnUToZR0HHjMGFTaABpbogc4X1wTo4ZoAK5y3wJWOBbvq3h5gCw8SYTVP6BUo4QEjfg58&#10;BN1Jm6y9t9Y6ZPW3dZN0JgBoK/RQAzkSXUMNgpIaKX88IoUaRRKAEnwNBf5alRQ7VmEhFrksQzwP&#10;DHogEKrxRNPSVEvPE2zISgyam5GYJ3iRQGYbeoybmkGVTg0QgqCtDSAEy75CSrVaire2XUrfBWKx&#10;KxOUCl4SFDLLE1Tr+Mj/4DiKdVxUH1Q1SZhKgFfWobilOErTLO4WJYW6H9IjZDEm6neypLQLXGnV&#10;NOboN9McdBg1EsJtUmgYXijCLoFGA303ZJV2EZdvyrcWWdctXWXeSM/zFGSl02iPpGlCMYAG3hA6&#10;9LYLYAbH6jwc42GR062HbGT0jEixAyN8nnb0eFO6Byqso5ceJmUCMUqRpRgEakBIroAvOTXc0rKi&#10;rbSCypgMP291DTmet0IZMOBDcz5C2YAHMASIMC+5r5hDQWXLtu5djLM9hw0eUy0Xalb4VDoBLzD5&#10;Yb78hWQbAIPXknuOuQfgE4YBPB5KTmCY0seJ5Gk8deQvIcspMec1YBlDlrAM+Uzk9S1o0CYCoxdv&#10;B54QQjH95AfStXa62/uETJKTOCeD4G675jPJtwwqwWqtVdejVtceL4J7jbSl/TnzvMZhpNSTLik/&#10;DbVrD/UKoRokVBFCR9VQJQrJmXUChFqNaprxCSrwNlDaTvl0aOAZoUGeN8k7Db04jNTQF0bDIVnz&#10;W1vguEpgU6V7DM8LcFNKeAbQ0PcoreW10Ja5DNSU1wReGZqFFVfmWE4JhgD/Nc8KijMsKTnGe3Vk&#10;ZCYLGpLtytVzdvXaRUtNv2V5heQJUt0SZwkpNy0+JcaSMuJlJGBICG65r6szPTE3tIxDZX2RAwqg&#10;QriFBNRr4VfsGh19BRnxyfGegJqWneLjZkKMRcXRrTbRbt6Ks4joKIuMjLGwGxH2+edfCkIeb9qO&#10;rP1tQQjekC09P3hxYLvPDmz9aN12ZVU9FBU/Jaav8fDljj1/98iOXx7ZwsaMJkSbUUvPDTm7OOiJ&#10;flsSoDs7M07IrL+Cl+Hdx8f2XsDx/vtn9oF1YH564V6Q42c7Unp7ApIXDiU0NDt5Tj4HuRxPvWKF&#10;LqevdQOQyETskJAGLeG/+fHEvpWV/d3vNQQgeCYoF/396ZozIe8H46dTjwhhg4dS4uR+kJzKDRe6&#10;0Qir0FkVCPlGx0mJ8NFDqlukJB+uO4TgniRcg6UAxBAawSW+JSWHNcvxUX5LG/IdKcVj3XQoBpRv&#10;yAtwcDjvXg+UEoqPMk7yObCOaXJ1X0p/R1Y2QsGbmuHNIKdBinJXiuhYAPL4ma6ZoITSTrp6Bgpo&#10;S8eDAgJE5vy3ABEU1f3t2275tMnCTc2kfOq6LO9a7W/Fnkiw7EqIbAlG9iQwjgUPWDzk4bx4S+v7&#10;dQcQT4Z9HiTFInzYAiNAXZCoSxLwsUMIAELJKSEFerxQ6kuCMM3iuDbf/0jfEfrKHAkk6ayKZbWl&#10;/yAIkYIF1vgPjEMB3tEj2j4HSZseBtJ+CY+x5g75IgzOE94BT2yVEAy8R4KWfVy/QU4NOSZ4EYAe&#10;knk9CVSwQe8PAITwCtdkXgKa19Y06O1BYiqeCzwhodJbIJDvTMt6DYXROF5yOO5vTjn8Dcp6BUIq&#10;atNc4KMAcL/TApsqJhJuCV9u6FhDISc8bpyPDR0rnhNCM7jK17YFwoIXgAR3ONcVqMIzEoIQII75&#10;CYTs04dF/xs443zgMVrUHAJEaExF/JzOqgMTrW5M4Nns7KuyOglmKipIZmzpxkOCa7vV2vsbrKGj&#10;Su8FPQxYa4YmRvQyQDgBD0HcWUCAdSfrj7wRmpoRoiFLnz4cQAifBTpQCKXEuxG0p4KaLb0SaLVd&#10;J+VBtQthGRJPaWKGJ6RGW9ax4Rhp9Y5SKavL0ncJz2RamaAGhVPm+yaOn6n3BDTaN/H8CllyFdX5&#10;liMrMSLyvF2//oXFJ14XNCUESsEVA7krqfpP2e4VocsmeSJe6jxcJyCQohJ00CaeZQRonNap0XYK&#10;IZS/T97t1RwZlEVPXxuUPt1+W/TdSgFIvUMHkAGAsGVu8D7hOcp/MRz4DK8BED2D+o1+KjvwRpUJ&#10;gGTNC0QqdLwFRQmWnhFhaRqstVNdh6LLFBzlWotgqU3nCZChERlzEQgJxoAtEE7UfRGER/GE7Lg3&#10;M8jzQn5jTFLptqv7dNsBhPsf2OA+IweP/k4YckG+XVCWz9wMjLBtyZAgCf3Rad4SDQx5DRjBqARM&#10;CNGEQATD7562hBLpmgp0DAjS6ZxKRcw4bfPv6LVxnbupTg/F8DprD41OUwotqBisOfWElArYBNbu&#10;xShxz5a3QRds0pCMviBBOAYAEbicwkeQL0KSsCD91FvC6/SX+UuSpsBB8ECIhdyorLwEzaMkKyoj&#10;pyKACPI/mHveMEyQEYIQ5mhJeZrne+DdoBKFRNDqlmIP8+TQg4OkUs1nvC2UvRMiAT4AGvYfyq/y&#10;3y9Js6wiclIyjO6lmXnJXjp7M/aGJSTGetv/M2doRkYZbZSlZSZYasYtS0yLtcR0+p8kWUYePU/I&#10;3SI8mmHZMhxyy9J+LlEmrMr7qdmJdivxpodvYuIiBRdhlpB0y7ILsiwlK8VupcQJQKIdTq6EXbfI&#10;m3EWHRdrYZGRdj083C5fvWpffnXWPtkRdGwJQjakaAnBbD3asu2TXcHInq0drtsBOQ7vjgQgh/ZM&#10;Svfxqz17/OaBHTzdt9W9JZuaH3bh1aiLSQXG7WkJ7Nl+W1gYdGv8lbv1sIz3NIIF7z58fyKAEHR8&#10;+9Sev32gcWRvBCnvvjnRewIVwckHklO/fWKPyX/QDfFMoLC+PWMkLuFqfiel9uOfBBd/fmkfvkUB&#10;kqOx725/IOSnPzyTsjtx+MAb8tMfUXxPdPNs6eZgnRoU37oUBSWwi073L2X9060VCGG81rG9eE2I&#10;5igIsdB/5BlWgG7El0F/E0rZCD/h8qfk9t7qpGd3r2zQMXNOymDFf+clCl1KFuWKxYyiw+vBQKnh&#10;2sdliXIEGLD0Q11VsZhn6FMha4r1XiinfSBFfHBMbJUyzjkdv47ptZS/V/0EAEDiJ0IAK52FoxA0&#10;wxPNUgy3ZPlFSoCW27yOe08gdihQekC5sYTQns4Px00X2xcCiJeCFIROyANCCOqvE1PdsyH48LJc&#10;gSAQQgUS0AW88P8ZWFOU8AIh3+mzXB+amr3/BmG3Z2+0T34DbwIeEEr/+A8PH2t4mIbw1EwAVwJJ&#10;90A5qOg8SBCikHmNPgd4kDzsQjhHIwQieEQ4J4DMkfYL/G3sTgkAaH/OGjVtNrPQ44/xiHBtgBFA&#10;BfCgAobX8FyRpDouqCC51BNOBUQk6ZF4CxgCL5TgFpXdsrLqVCmaNmPhvkEpE9piB/ko/T538CJu&#10;S6A/0rUDiFEGwBIgQ7yeYwKAcJnT8t47sZ7CFP+FOU0ZL146oJf+IQeeALig/0eISrAl6FnScQIh&#10;hOJIRqZtNxbmqO7b8Zluz0NolXIjSdNbp8tKpHSVpL2uoWYpv6DVM6NziPh8q4RyrSfG1VPOiBUn&#10;gGiQMMWyK63MsrziFM8RwRMChOCyBj4YhHC8SoDQiSw7dysDIBq4mvE+1MnSrJdQbmiW0qBqwAFE&#10;YNKSq2MkZp0v4ZzqlSPAU0lVuocbyY1g/znFSZ4sSOgIi7W8ViAiACmr0GclqBMSI+3Spc/s2rUv&#10;LC7+mmVmxVp+oZRIebqOR+AjpYV1TLfUDsFFx6AUkowuXyRQo3eozj0WhE+69R5VOx2CudG7eDTI&#10;GaJfTb+uo865YJZEaWCELR1KyV2iwd7oVKvDBvkheC0ABuAETwWfAUYAl97hKhl9DP2+oAe5W49V&#10;TDhMIFJUnCjFlizLPFEwRiv4DClggUhHobX3lvs+pmY6PNGfY6CUfY6cqc2Jn+/x55JV3OOEVIMw&#10;awAgGCEMHiMvSZDGCMOzjJwHRFgSA+ggsRUYBkJYpwsAYSA3j2XM0Q0YECEssycAoagArwgekaB7&#10;Mkn8k5J9I3ab9aNm+myExfY0PBdEc3ZM57ZvtMV10MhtmsG1eNURINI9zHUSKLaXG6EOoLarXyAn&#10;4CacSE+NUGMyr4rpFXxQuu4QgickAJPQInckr9J/BFDxPhmaF3glCMvUt5YLRIqsoJRcIyn2zJvu&#10;FQFOmNN4RNiSX0E4BbBlFFcEc5VKrtAiizWCfPJPKgCbakGG7qHiKnp6ZDoA4PFgEKIB+gGFPE+E&#10;TRPsJ3nX1hweC0AS0m5aUupNzXE8D1fs7PkvvYT23IWvLCziioMI4ZdbfCY91gEkp4hOr4RXqf7J&#10;0r4EQuxfg8fZRSmWLlhJSov36pfwqGveByRcgBN/S+ARH+OekRtRYRaBl0QQci38hoVHx1h4TJRd&#10;vXHdLl+/ahcuX7QzZ8/ZJ1NLEzZ0d8AmFsdt9XDV1o83BCC7tvfsgaBkzw4FDo+ljJ9ogj19B4gc&#10;28PXhwKXTVvbW7alzRkR/4BumDon8kYJiZ7+GpvRpFkVwT4TFb//+NBevjqQ8tjU5MN6Zr2Rx4IH&#10;wcj3L4y1YN7pOeu9vPvuqb3/gbDNA3v99UN7pBvigQTzHuVcEqpPRNzPpRQJ0XwnZfajt2KnFDRo&#10;IY4i/P6nk59X4qWp2e//9My+/32QJMn7NNDCtQh4eK7BAWWvJFfua0D9rOzLOinceIKSb54a3WCf&#10;638DJC9eHQpCUPjQ/X2/afCABE3bbvvNQ6yTmwxPCzciVsNbKXTggDJVrGgGigxrGve/t/beueOh&#10;AUBkW8flimN93KalrHA3ru/K2n+0rPNBOCrwCLDQIL02aCRH5jnuTwAALwjQQ0gBYTMvJUYzJRLx&#10;UgUhNbIG6Di4IgUFiBy/2LIDbbHGQ+CAVU4YDMALJaAyeA58kOdB0inw8d0PwYKDQAhAwTGgGBFU&#10;DJoX0VEVQPxBAII35NvvBC8aXwsk32qfVC5xjgAQAMO9KYIOYOTB8YKElSACGCEsI4XP/+N9AA54&#10;wYtCWCxU1UPPF36bhF627kXR5wPFTXtpvFh414Ky21BpLIOkVBJUgY6dAxT/bb2Oqzgou10kj2SW&#10;VW+HPKQDMACFO/vTNrPYYx0srIYyxwrtZgE8WZ+Lg7o3eh12KOFtaiuQUmj0sBKeM7xYWKIco+cE&#10;4R079bpQck2oh99hjjh0PSIUE+SIALd4R+gfgjXqayAd3AsE+x6VMoQAx2yJfBl9nw6ZWOtjsrbx&#10;itBnAaXoq6h6mIaKDTpKNng5r0OItzeXhanHdKVk0bc23fvEzOk90tzFehJ0OBWE4NGQsKxrklUn&#10;K45QDCOrUJai5mAJVS0SxD7qZSlKOAMxfJ+Ye9BkTEKZLUP7oXkZoZdqDUJGoRVpy+sz9DzwjFTg&#10;FanJdHghrEO/BioFCAnhri4VgFCtUFSaZaXleZaTm2KxcWEWFXXJoqMvOYhkkNAnYctxExPHEnYI&#10;GW2wjiHau1e5N8TDMgIPFg4k0ZPE0iZBHMmPHbLCB6l+EWAEaxrR2XfQPSIkTgMBnG+qCnkfrwdw&#10;AnT0DFa75yNUPcMaRywsxxga17WRgiXhlf4k9U15Vq97ub4xz8or0qyUNXZK6BkSZ+VVtIKnqiLT&#10;apuyvHqnb7jGYQeo4RiCnjo02xvXPbLosorBfY53mdXNCZ2GICQkB/AgY1ggT/EKIw8BEOQm0MEI&#10;jKLTxP0TquB4TkUhgMK6MzIaBB+hHkHIUjzdeENCvZUIy1AtMzXbZ7TGJwRDl9SQJy9Y2K7eBsZp&#10;ix90pGVeeEXQQL3VNhZ7u3byNPBEdAmeuwUibV4FRjJ2k6CjTsBCmI2OrKwdU+vdUmkW1iZwoVos&#10;9NnQ+8z5+s5y90y4d6KOZM0sQYjmW3q0N/AjGRRQwOvH3KZTMR4PmonhjfHuv5r/5B0x55nvzFnK&#10;49my3wA4SrX/Is1dQbrgg98CphnkVZEEm5knANHIKkwR+PNaiq/Pkp6VaEkpsb4K85nzZ+zq9St2&#10;LYwqlqvuxaCENlFAQRiGSpmCshyNbCuppKqNBnnkdwWl9+RyUe2TmBprcbeiHULoD0JI5mZctF28&#10;fN7+/h//3v7pn//BS3bDY24IRsIt8maMttF2PTLcruh3z7Iq9KWL9tmXX9gnNe3VVtMpGuwXPc6N&#10;2dTajK0eb9nOycHPEPLgxZ490AQDRJ69eygIeWC7j3ds++GmHTzbto2DJc9kHrvdKQuo2GuZ5+9p&#10;Yi+PeCtyJ2Co+OGa7R8sS5jOeWwwWDSOsMszQcVzB5APPzy3p2/2pQzX7PHLHTt5TdLqkivfR1KS&#10;b797Yl//SMLpc19t1z0efyAHBKv6aVAWiqIjJKP3AA8eAyYQPRBCO3FuHqCDm8StfgEJNxJWaED1&#10;3GB4QvS590ELeKp9gCXyRshbCRqU0b1Slqf+I0msh0dY/0HohpuOgVuS30AhU2OPssR6J8+D8k2U&#10;ESDiUCIhRSwVgYCFTCtyxvxKsNLkGqGGB7pxpVBpqEY4iHNJxRItlN0j8krXCi+EFC2KfInvSvAh&#10;bMjAT88W/SZdcQLvEPGTsHhfwHN4uj4QLlHPLXi2YXSUpTIJTwiCh3MY8oS8l3XkHhAElV4HSmit&#10;D4TwHKDYc8UawNgTwSTfAVq+/Z7VkWVlUWkkARcar9/u6HtSwjr2EGAwAhgRNBzpOKmgEWSEoAOg&#10;QHiSyIniZkVmQhDACDkUwAeKGajiWEjc5bMobBYMDPXlAC6AwZX7DNaM6bPZRZJR+3V+pfT1WQah&#10;kRV9ji2VTViQoWoZ9sXgMdeWJk5Ysaz8OykIYVVeT4ZdEKR0SRjVpXm8n74hACjHD1Q8eEQ11V/2&#10;xXHh/QA8PP9EEMFx7hzedYhiFed1wQWhoEc6X5RUYnF6EzhymSTkEepAMsDMQmPkcZGrMLM08PMa&#10;Jyim0Jo6lHLenmfdjj4bmOgIoGOMplodNqrXhu90yzoMhDZbEvpogd0lUKEFdlN7hQCMtV8qXaDS&#10;FIzmYL5oXkmSh0f8NSnPioZcH3hR6FxJAiwwAoi4V6Qe1zNekgA+AJFmgR0Nm4APlj2nZJHXWaCP&#10;1ux4PeiHUFpV4CWJcanRdiv9pixK4vD5VlKe46OwJNOycEOzJLssx4SkSEvWZ9MELqkaaTlxVlQl&#10;qGkvsbYhlpJv8AoaFgf86wUCUYADE806lnzLKLjpXhkqW/CScP0n7nQITvGIBNUewTpHwZo/QAje&#10;EGADCGEAH3hFuBaEaoCSjt4yzyfBS0KbdxJUq0k+ZWE6mpIJOMorU3xU12ZYjd6radBnBGnVdene&#10;3qB3qNpDMlxr5AJzYHWDhRTxHJKTtyqDi0U9aTx5mmj+cd9fY/AauVxB08Qt3f9BY0IMOGQoWzzN&#10;DOQqQAx4hMAEmci8ZOAJYVCuGwISKmbuC0SYr8xVjDpAZFzwMXybjrQBiODB86ZrvD7VYUOTwSq6&#10;PTpPnHvCLuQ6kRuUlC5FKxAprdV5ElzQ/wOQ6BptsV7N7a5RnevbPTY42e2wwZymXBfQYDC3meO8&#10;R/Iq7zEauysFDmV/gRAp7fziDAFI0FWVUAnz9udwjOYzsOEDUBeYlOEFaS05hR5BCmWwej3wCApC&#10;6jSvm0t94G3hdxiUugMgVJvRhyS7kAZpyYKFwJuRlptkcUlRliAQiUuI8v4dYeEkhd6wyOgIi4i+&#10;YVG0U0+Os+TMBC/XJRyTre/maRQL0gF1SnVzitIEOIm6jxI9hENH1EgBxs04FlWM1v1yyxKT493D&#10;8stf/7NXy/A7YeGU/F62GxGRFhYZZdciwu1qxA07KwD56vx5jQv2SWpRuhXW6Ubv0okd67GheQnW&#10;g3XbeLxrG8fbApEde/By3x6z7osU8pM3UsBvj+3o5aEdCVCefnjsYPLg6ZYs6hkbF62yel//WLOv&#10;zDi7OCxli8VGrFHK8fluMAEFGbREZw2X11LyLzVoXPZKiv4BiltK8IlAAM8H5bur23P2/N2RQEWQ&#10;QXt3VtT9I0mnL+0Pgowg5ELL9/8RPOgPgleExMhQ3gLkHiSiUupKXgg5IsHidAwghAGksEgfuREA&#10;0wvdXKxlQ0v3rX1Zlty42pKIeoQnQfABaIUIn1ANrbY9YUswRj8KoAyrFSVIMit9KKYkDILqmBGH&#10;EJIgh2R1DUmgIZwQWoR8ALFNKZONgwXbFZjRVC0oD6YZ2qLnrmCJ4CYlB4W8DMIaNNxiNVkETrsE&#10;d0LyVUHIZY9H0oVv7G63LW1JwUkQHOo6/SVDflfX54GxSCFu2lAFDCMUL8Z7AXiwxfvBll4sQMhz&#10;fQ9YAGjY37HOE2EpYAXvx3c/4D0JPCcvX285hPD95y8lwJ4CLQz9R8EL3oGTn+GEqpwVPQ4GCa1s&#10;CUl499lHwZo8B/o9koMPBH9BwqaATe8DHyhxzgvnHyVOG/bldXoT9Hqiae+gLF0Je5qR3Z6hvXuv&#10;gwpQsKVxf2fK4QOwI18Hz4i/p33hIVlcoWFar6+UOzXNwnZAw6RNz7IGTbvdudtmnT1UgGS65wHI&#10;ILyGZwbYIOxEPgqv4wnx/iR6jIcMrwtzhTVuyAvidwnneWgG8NLWvWGeG4K7W+fDLc17+v6sgwiD&#10;rr2sXHxPMHN3qV/Qgdu/w5UfPSxGJeDHBVAjd+i42uxdJQcn2j0OjwcNt7jH6CX8KfXtlrXYP9Ym&#10;hdClz7cIRCToJQvYertpH7LmZP0RJqEXQgPJpRLAwAkQguLAWsQiDG0D65AF6EKhGgnhejqh6jOd&#10;DBJU9b4UcHFVuuWXSAjTp4SeJBWCjaoSKYcSi02KszNXzliSYKO8ttCKqCIoZRGxLMuXkM3ITrCc&#10;/BRfhIuVaWPirvmCcKkZNz3WX1pDaWeJdfRLMUn5cAwcC6uZhtZkoWoDSCquTvPjAuTomDqma357&#10;vlcQwjL2wbpHIQAJVq/VOb0dtH8HOEIwSGt44APPBdeFZmh4NQCQ0qoUKdgsr8ipa8j26pRmAE2v&#10;ASEACCBSJfhgVNamWXN7gUMIkEMuCNVji2tjLp+8qu6BjAbBPlVrQMibD3vekuDlO2Q31WzrDiCU&#10;4VMlSKNEQqnkdn0tw4IlHcgBw+tJWBj5GrQ/YG2rYAAkyEjkZWgAIQAIcpNBomoIQpirhLiBjVEN&#10;klCphqH1PAmqhGZ4DTghkbqDclsZV1SxtHTJyJbizspPtIz8BCn8fPde0Ia8RRDSJqDoGW+33slO&#10;G54m3NMr0A7WnQG6gQ8G4EFeFK/xGIhhNFBB1V4mQKB0V0BRQ8gv/zREkuaekaB3SLrmJjlL+e7Z&#10;o9mX99toCpJMQxDCoC8J9wptFPgO4Rh6kxDOoaSXShughvL2TC8DptcHC0imWYoeu0eDdWryUj1k&#10;Ep8YZTfjI72UNiomWiNSgBBmN6Ku283Em5ackegLyaVmJTmEpLMYX1aCpQs2MvQ8UwCflZfir8UL&#10;auimGiUAod9HTGyUl92yLgxbeoxcuHTOrt+4LtCJcug5d4FGZlfs8vXrdvlGmF0JD7fzV67aF2f1&#10;+rUw+6S4odwK6kutsKnCyjvrrVUgMr48bQu7K7b24L5tPZSSE3CwQNxTAOTlgT1+/cCe6PkjbY/1&#10;3rN3j/w51TWLAo6h253uor2zOOQ132uyuoLVZUXBT7c9KcknmwQjFPxCCv7lB/Z/6OOEReTe6fH7&#10;Q3ska47F81YlPF8KWPCUfEdH1R+AjcAT8nuNP3j4BRAJ2ogzAA/yQwCVv/aGoDypbw9VdTyT0sP9&#10;DdWTWBms/nrkEEIjs5dSri/f7uq4F21DlijhCnIOKAFdk1JA4e1ivUrwAwQBeNyTZSvLU0Ke1uB0&#10;4GSQHInSPNLvYfFivYaWhg9VadAsCzf+0HizV3sEY9Y2SNrSWNb5XNd+yHVAyRB7ZZ0cSjODUrrA&#10;UwEEENYgpwFFiau3ub1Y1t4NWXtXJZhlGUmg9gkYZ3WMW4KPIx0bngSUOkqb/+9dZPXfAjgj0TiA&#10;ES9RxkvyatO3eDkCAAkGXg0gyMtL9X1KTMmLATYIv5AX8hMeLO3nzTu+D9Ts2lMJu5NnwaBk18t5&#10;BSBP9X8ePqGXCJ6NIFwEABIyAjI4F1wDD1OdrJx6QYDBIOM/8IYQHguqmYBBPCEocgQvVUmcK6qN&#10;+odrrKE1zwZGcF03GF1RycmgAypekg28HrIaaTKHMCeHBKBZ3xzX9euwQX2vd6DS2jqKrE+WMuW7&#10;5O7g/SKZeECQU1OXYsVlsbJ26xxiAAkGIENF0NaOgENgtOSL4o34Z5gjeE0o+2TrHVVPv/fk+aqf&#10;K7whQYk2c4wwFE2mCDvh6ga26OwqiNoImkQt6thuC75o4T0122lTApEgT6HDBsYaBRRBX5EhCebh&#10;SUGKoGRUFinzhuFVChoAypDeB1JGbncbXVnprYFCCHU5DXUixSWNAq8GRLwENs9qmgtccdBmPYAQ&#10;CWWBCB4R4uUACBakV80QfqBfSAcdVNlvgQS0lG9ttlfjJKVFWlp2vCw3LDjaaBcJQpLsywvnLCIu&#10;QhYxzZZyvCMrHkHaxecWpboVmyuLMi4hXEL0siUmRfgaOTlSYsHCcYleiUJTqawiwkqJgg26mrJW&#10;TFA+ilcED01jR4mHum4v9uj+QhaO2YJkxqyMEUAEAAFECM3gLcHrAWgEVTStDh8AA+ETD80QHqPa&#10;Q/cwYRiG9yDpr7I2/R4N0hpbCgQh2ZpbWQ4mPK6qo2Q33T0ihP9CuSZUaQU5ZzOaR3MO66EQJW3Z&#10;kYuvdF/SoPHkBV7Ee24IvNJ9jWfk7cc9hxRg5eXbLQcTXn+t7zDoZRRASOCVQzYBIYRtQmGZ0AhW&#10;iya/JIAQjCrCMgAIXpBZGbPkhIRKcZlvI7qPgBCqkAII6dZcoIS2THOWZQrqZBDXCvRL/Npm6BqW&#10;1Oa6ou/EW4eno6/OvSF9E5rrk126BwTX08EYYsE8gQeDRn6MEJiEgIEW6MxP8kJIDMVDQbgEGPF2&#10;7hWZDiGhnBDCMPT1AEAqNP8BEB4zaLeOJyTo+SGY1CCMk1MsQMiJ9XwqwoPkVJHjxMDbkpKFB4M2&#10;/kleZku/D3I2aBJ2KznWQy5ASNytmxYRFaERLoDQuKnXE6ItISXOG4mlZyfre+wvUbARre+EO8AQ&#10;yklOjZPOiNH3wuw6+R4R1xxAKLllX5HReD2uegjm0pULduXaFS/BZVy6etUTU8kLuSwAuRoRKRiJ&#10;EICEW1hkjH3SNNBupa01lltXYtl1xVbSrptoXBbcnITx9j3beCCh/0ST8NWhPRGAPHqxF3hF3gpI&#10;BCU7x/ft4PFWEKIRYOwINuY2blsnlpMspDkp3tWdu7JKWe6fReP2NOHpi0BdODH2GQ+/vHgvy/ld&#10;MA61jx1Nykcv8YTs26YsOJqaASh0bv3mpxfeTZWmZIRkgAtCMkAJ48ffP3cAoRrGIeUUQEJgEpTo&#10;brs1jyJlG8oKD1V6kF+CaxGiB05YPI/qC++ZIQChQVSoPJReGuQgsMAdkEFTrHsrdOcMwGORhm56&#10;nbEs65PF6uj0imsfzweln7joGVjndO3s6C4PPivBAPhQP7+6fVcQMm9zNPJZpifFnBQMYRk6ttK4&#10;bNO9Nc91rPwXwhiEY1CsAAhWLpn76ZlRlpIaLoGdoRuKBMNaX/nzHmXA+jyr+qLcUfIkSlKqC5AE&#10;3WSDslzgzSHk1HPx+t3Oz/Dx7sO+ezrweOCNoVMiJbskq76SQON94szfCvh+EIj8QdfkW+0LCHkj&#10;i+u5rC1A5JkEH0mpjwUUKFfyXwCJILxD+bFgViDH+X/Gf8arpc8BE0AlgpQtJYT+XzSCBm5Uktzz&#10;xwhWFDlN34h1k5OBlwoYvC1lwDowIxP1HpohRwRPifcE2ZAAP0B4CzQFBvfc+0F12IjNzsmqEoS0&#10;dRRYVU2qdXaVnC4CNuxgwSJgU1L45RW3LDX9srvYg6RT8olYfTfoQxJUTHEsuocIEUmJATPMGcqG&#10;78zqmpGfcuqhOX6y5J4jwlhYtcwNnx86V3u6pszb+wIUQIRwTMjVvbwx5UoShXlHc5F+KEG+QrcU&#10;Vo0vrDYg65w4/NRMjw3T6Gw0aKJF8h+LiqEEeJ/KBUomURZYpr0CEeL1DGCEpl94EXwZcOCjjhbn&#10;BRLkrIVR5q/zGQR7QztNwqocPAIooWV1mTdratSg0qFRIEIzLkpoGyS0aW1dKyWQW5gkyy7W4lMk&#10;eCUsb8TctMthUXZBlle4BGdRRZ4UhqzKyjRBRaonCGJZ5ghAMiTQWbwrLj7M4gUjLJVPFU0RSXm5&#10;cd4mHS9iQTmJeonex6G5q9xDM+SJtAtCPByg/zWk8wbgsVo1eTgMHtNQLxRqxesxMBo0NiN3iwEk&#10;BBUxVOFIafaUWzchn8Fa7xkyJCDBW8XnuBY9er2rX9Y5icRtxdbcWuS5IHWUojblBiEbHVNLV7GH&#10;/9g38ExYkSUkmBs7uvdDIU3uDzyQQSIqYWXWdqKRGR5Syndl6MhgeKX7nhANnZvxjAAlgAtyFEMI&#10;j3MQkqGiMPAwU0lDEmuQvBqErAERPCIYpqGBN4Q5SpkuOSF3WFF3fuDnShk8IazDgycErxweuO6h&#10;JveG0OKfxnqEBWlSV0BFR1GykexJeKXjr0IqJJxiOJPfNEiVzdyAjd6VDtQ+gQ4gBM8II+QZCeWM&#10;hCCZsEngBaG3Rr7DSNAROMtBggFE1+hzVL/g7cD7gSeE8EuF4ITHQclv4O0D2AnL4EUhlERid8ir&#10;QndicpxYuTc5I84S029aSnq8JWq+U+2SDoAkBZUrsbeifRn9+AQ9171A7gaPqWyJp6U6OSECkVSB&#10;CI3F0jKS9Vq0RURf9TVhYm6GWaz2ExcXZZFR193bcf3GtZ+BJiIqzC5cOuNdU69cu2jnL57TZ67o&#10;MxGCD8p39bmYGAuPjrJrVMZERltY1E2LvBlvN7T9JKeqyNJK8yy9Un+2pcrKuuqssrvearpl/dzp&#10;s3lZS4DG4xenACIwYFG7I42HItuN/SUJsTnbfrxp2zQ5kyJce7Bsw6JWktlGRKezy+Oa4JSQMhn1&#10;fW1p1374ZMMeYL0LPICNE5bWF9ysCEzuLo3Z3qP7/vquFOwOS+TrfT77+uMj+/gd+R8h8DhxyPjm&#10;+yeyrk+k0B67oiM8QM4C1RjACN6SP/7LK49fAhbBzRQsaBc8Dzwj5D5wA3HDYVHi4kYBY03vnCaL&#10;hgaxVMIXVF6Q9EdTMDwZeDbWN1m2X4rkaFEwEYRkZhdHjOXWHWakkFAofIc4PxBCKIa1Xsip4bdC&#10;HUvvLvbZsiBhQxACjKxSBq1jw9Il7IOr3fNQnumGPvVcoIw4dix+OrKiWLr7qiw3nxU3Y2RJFnqb&#10;aCCETH7KN5d0XNvegVPf128HCn5HQiUIYQU9AZb8nIXCMpwv4sTf/EBzOvqEkPfx0AcggvcDAOF6&#10;ACx4TgjBfKNr8+03x/bTD4/dKxJAzIG+s6/3JeRkXT18vOhhGcI1bIGRAGyCJNOQR+NEkMO1Y2G/&#10;Y7rIPqAaZuYUQoCP4LuAGQmtWzqnhCzwtHgljs7lQ13fk6cbdnS84vFxehzMSCFP3Wm1pRWuSY9N&#10;Trdq2+9AQEkuIRAqbrzKiRbVy/02t9BtY2N1VlcnBVcSa93dxTY33619DNimgIF21rPznVZRKYsj&#10;4axV1qVLuXe4QiDsEirbJkSEJyekGHzNGs0h5gphIMASJbQggMF7cng87/kg/Ee8bAAIc5MBhPh8&#10;1T4cmPX/1rbv2NLqpIdNZ7Q/KmbID2CE8hQGqAqQYiXXYWS6w+Z0fHR+7Rmodovam3KNcp93eJIr&#10;yoH4vPdt0ABIABPKKAESEgWBEbwFrQLtBilLIKIRK76zxPM8fDXQU88JnyWkQzUDcIJ3IVg1t9i/&#10;y+J1rNvCaNY+WvCKSICTFFtaw5Lq2ZaQnmiXwsLtnz89Y3/3q0/t8/PnLS031cpxn9eRfMfqvSnu&#10;QaGxU0zMZbty5QuLiLhoiYmRliYBn52XYLkFSe4NofkZq/Q2SonQ2ZXGUvX0LRFIUR0DDLB+TXFF&#10;io69zOGOc0MiMADCCMIxAlqBAHkgPYN0VK13AAkaltEvpMNDdZ19gq2WfA+19Ah0WHOISpzQSrhU&#10;hJCPQtt3yoVpTOZ9ThpyvHssBQNUyOAVae4sctgh5ENIhjnkC9dpPjM/uC8IV4ZABFAHzrnfCVmz&#10;RTZy3yMz8XbgCcGTSB4TnwVaaHQWyg/B+xFUHgZ5eOTdMfCSuBdX9xvjAT2pCKEie2SEskI7uSH3&#10;ZNTSyp1eIXcWZLTdGxaIkJMUrL+DVwQAwfuGN4REVUCkoYNeKhWCr1Jd4yzvYkqPmwA+BNcCbDoE&#10;sygha/bQuK9/otVTCvCEACRACPDBY3KgABIAhtyQVhJT2zQHgIvmYu/pwXpJFZ5IqvOv1xhBUzHB&#10;oOYJCdZ4PBiUunM89BkBSlg8skYAWcX1EiwBIEH+B8mnNEFj1d1M/Zcc7+Hh69MU0Ags1uEDCCFf&#10;Iyk1zjuUAiFxgg9yNXwZ/bhIB46U9AS9J0DXY1a6jb0V4dDB94AXQCRRj2NiwywqWrARec3Cbly2&#10;8IirXmFz/vxZO3/hrC/7T9iF9WY++/w3Py9cdzVc40ZYkAMSHiX4uGnRcXFBcqpg5DogEhElMIm1&#10;q4RjciqLLKUkx9Iq8q24vdYahjscQnJq9Merc218XsrwaE0TQ8IdeHguxSCyPaIfhUh252jVVjbn&#10;bf1w1TYebhht4NcfrNjdtUkb1KTgIhJLZqVEkjbpHvromaxdwQT5H0AHYLOnCQho7IuG5yQYb0tZ&#10;7z6U8ni+4xCyT9KlPvtM33sqGPEOqd8JOE69IYDIx28e2pu3hxooMUIDR16xgSfkT4IPwjK/94TW&#10;k1NPRxC28BvHXYesiSJaF9FjAXATUo1Alc/u3lxgScsicC+ILMjdw8BluL55R8oFLwfd/WQlS0mQ&#10;4EU/B24olDghDT6PB+je+qQrA0ot8XwQ3ycp8Z6UAAukAS9U7AAhdEhdloAYleBf1H7v6zjWd+ds&#10;098jrLDoILIjOCGzHDAhnILwAEJI3OR/cEyTEmqdsmpLZcHR2IgOilOy0lr7K6xLFhet22njvq7/&#10;7B6Y3RnbkIJ9IfgAQmiFT88AymUBuL94jCSUPu7b1z+wGvKxABCA2HHQIF+EsNAz3LISYiSd4tl4&#10;/vK+vRM0fPxwaD/qetDTxZOLtY/vf3xo33z3wL0iL17pmuDqFZS8lbB7oX0wAAr2w7EcHi/o2qzo&#10;2IBIEos1V58EniYgAS8XihkvAcfAeQEw6OTIsT3WNSVf5fETWXkvdhxEdmWFEdZAKK8AGGs6N7Mk&#10;F7Z4uIZrBoQAQiSL4glZvc+y5702ebvROtoLrKgw2oqLo625OdPGJ+psebVf13bU7s522PhUk1VV&#10;p8jaPmsVNamuiKh8GB4n9NPtEEUojRAOCoHfoScD19k9apoTgGlXf6VXSxAe4v8CH0/0f/nfDqKa&#10;P8wPvG9bgplQeM/7kmiwLg+VHVQaEC4gxBgKFZC/cHu21yak6EZ1fDR/4jin7gbt7QkVYKm7RS6F&#10;Rrkvc4h+DeMzAra5vqCL5d2eIJ5/B2uVZlK0jq+3HikAoAEIaemS4qTRlyCkvZf1oWTNdgt0pDD6&#10;hhusQ4qddV1ooNauLZ7CxtYCD5m1dARbQCRYzZaKHHqNyCqtz7O0/BQ7d+2a/d0vP7N//5/+2X7x&#10;m0/tZmKcldaS8EoZcYYV0kRNQr2oKNWioy7YV1/8wq5f+cpSJdxz85IsvyjFsgoSvNcJa+fUC3Ta&#10;Oivc80Jn1zopDyCkTRAACNDkLDrunD4f48fM/2XBOO6vWZ1fzi3AAWz0j9QKXir93LonRMYCVVf0&#10;lAFMWJMGiKDSpZOeJCMNOne1Dh7AIaGHbrrb9lVbIzCEF0TwQSt6X8CuPseqBEV0cm3SvGTOkHsS&#10;SoDFQxo00AsaBtKhF7BGBgHB5HYAEeR6sHI4MoCBYQZIEK6hbxHAj+eYHJCgSuZA9+4DAcdfIISB&#10;NwTvSNAmAQgBmoMQK3luwUrmdIQm/D0rw+iOQwjw4RCyNKIxLFggfCIQExyMTffa0CRlu4Bwj2C3&#10;zsGQ1WcJx1ClwmJuJHZ2sAbQMHkedQKRal+Nt4+KMN1/bEco/73b6+BBMmr3SBCGGdD+eY4XpH2Q&#10;Uu0GB2UghCZ+hVWZPmjkR84HHhISrOksXKP5iPeuUa/h1QMwKnUsgDDfJa8Ez0qtrl2lPktzstJa&#10;EqyzrKicZQ9yBSEkobJIJImirNGUZhm5yT8DCCM5Nd7ib0ULPGIdNpJSEywhKc7ibsXYzdhIS0jG&#10;U5Kg7wAusd6kLDSAGeAFr0iCACU2Ltw9IFHRYXbp0lk7e9pf5PLli3bu/Dm7GnZd0BHu1TYXLp+z&#10;i1fPCzCuWoR+Jzya5UFiLSo2QSPebt5KsJhbcRYeQ4VMhF27wfoyYfruNfukuLHKChoqrLCpyiq6&#10;Gqx5pMvqB9ustqfRWgeaJVhGbGVrTpaWhOChIOGRgIT4uybQ3mOBg+BhT7Cw92TbVg9WbWFr3m4v&#10;y4Jcv2PTyxM2fW/MCXVyGgHMAmwrdkBX1idS/KeeDbwihFzI+1iVIqX3yMSMrDt9lhbvD1iZVp9x&#10;b8mbA3vyAlB4YG+/pjSXdUmeSUmRn7AvxUarcHqDvJZiexl4PwQff/pXklYFLbLO8YoAJwxvJ055&#10;6AeR+3vciMQ6KdOlQyChhi3b1824tj4hBTBnrJ3AjYI7m5bYQVkZcXwaZ92WYA+s4ycCmkNZB4+k&#10;+F6jiGVBHAkMaDu+KguUXBI6orK8/KKEEgmHWNfTspjYD4rDlYduRBRO73CtzkmXLcsqWN+REuE3&#10;pYwoMaZOn89511A9R4AQcsBbEFjEiw4hwxJaHRLgFbL88gvjJYyqBHyDNiTF2o0ywfIS7FAtQbM1&#10;lNHtmW5XZAgRmo1RWYQwChoWsfDfacmuwONrkk1/1DX5+vDnRFM8UgF83HcIAD7I9SAs80Hn+Ouv&#10;j07b6tPV9oWuzYlghPVmCM8AM3irduztuy1BiIa+9+aVBJ/g4an280zn+bn2/wSwebGu/W65p4XE&#10;Oiwzvxb6Xbwnz3QML/x767qmswIPWW58V0KWDpDPBdbP8HhJCO8RIxcEUBZMNQ4lwctrg0abdkIn&#10;5GYAHwAOoHpPr80J6Bb0/u3pFmtvlxKslOVVHm8lApHqqgTr6S0UaPbYzJwsLHJCatIsKztc16Hc&#10;vRmDUuytXcWujCjN5diBUzw6zCOEfKjfCQBLdQxKxKtrlgWP26wfRFgGr2OQ0BuEoID/ew7PzJH1&#10;Lapjgs6WJMxSqUF/ENYT+eukyXkJ+gU9p6x0ZiFo8Y1SHJGgJuEWixpwIocE5YlyJeeBdaTmlsc8&#10;hj9JIq5ghHU9Zmi/re3EXbp0yrIc13kSTNDwq0NwzAAwUOLdA3gUaq2zr8b6ZeGzfP7PJbF4YFhL&#10;pa/yZ4jBq9eAh6Sj1CEGzwou7TIphKScRPv84jn7p999Zr87c8Eu3Qi3eAnnPKpksF6rBR9U00jg&#10;l5RlWHpmrEXHXJIwv2EZWfGWnZtoeYXJ3u8kqyjJe0FUSUHQf6KJUJEs2Ur9Do3RWPeDZmeJKTdk&#10;KX4mYXzOK2zojMkaJmOCsInpLslDQcaUrGoBSpf+x5hAzgFEYDmtLV4QL8fV/6bUGy9GZU26frPI&#10;e4PQGK1X579TShSPUksnx1EgZcdifbKeazK8RXm5vgN8EIphATwghDmGF4s1Y7imhGZWNsY9T83z&#10;NyTjyDcLlt6nER5LRVC2Sy8lvCBB51S6VT+VUQqIAPOBl4TmZgFs+DIYMgr5HPsFPoJcPCAk1GmV&#10;8nrK5amAW9ExrEq+Sj8IoOn3c18y7h6JqYKQGcEH3hCqBGdWxozqGFq3B9UyPQGE3KZ3SLfmTLMU&#10;PmWtdM8tMNYkIqeCHhzt/QAEZbaEbCrdE9w/iaePkEuLBsDR4R4QoINeIQG0NHgIpUrXG28KFTSE&#10;Y4AQQi1AA11FyfPAu8F7DJJMSbz2tWA6Agih0Rj74XiAENqiV7NvPqvHpbV5VlzF6rcZlimIZi0Y&#10;VqzNK8kSDKfrNfqA0HI9yaEhXdvQ+ixUqqRopDqEEKKJFYjQsZT8D0GIAwvhl1uWxsgUeKQSnonU&#10;iNK8j/LmZlHR13Uf3PAGZxfOn7Evvvidnb9wxm6E4/24rvl91ResuygouUiIRgBCsuv1iDABSLTA&#10;I9GibtJRld4htzTiLCwiys5dvGznLly0S5dZZ+acfZJenG/ZVcVW3FxllR2yTAQhnZP91n9nyObv&#10;z9m9jTlb25WCO1yVJcWKtQu+bgtrvZAkCTRsHa/axtGqjc4N2SCt3Ce6bHR2yGZW6f9/V0Jpxu4I&#10;ZhbX7ki4CixOtgUigphjTUKHiz3P9zh4fF9W+LxuxDH//NaBJqU++/D5rntLgvDNfXv8nLDOjiY3&#10;Co7eEvtSeuR30IXzmf3+T6/sj//yxhNVQ49ZQwZF+f7rAynKoJ8FpaJACI+/kYIFSnjtu+9P3/c8&#10;BboAshLunKxJWZl4giTct6XEaChGLBX39p4sBi8NxdWv11EYWLAog1fv93RTLbmSuE9OgIADy4Pn&#10;a1uTtrg66uW45JisbAbuck8O5YbUzch3sDoRHNNSBivr5ABQwkk7brp+4m4PylKxlgPlGZSuMkKN&#10;r8gjaJfFWVaWaIVFsb7ehQu+e32iflnh0zT5aZEF2yXrQ5aHrOE+WatLK6PuWcG9SufT918L+PSY&#10;84IXiTAIXg+STQmpBGW7xw58vA4UACUAA71LvErm1Y4+o3N9CoMhEPnzvwKPz33gGeH7eFVevd4Q&#10;QKza8+eMFXv1asNeSvi91u+/lfB7IcB46rAh5av/G/K4cB4830fvPdN1eyHB9+L5hj1G+BFq430d&#10;E1AUVOVgCd7zEE2oRJiEWvZDKAXIWFzqt1WqanQdPfSh883zlTUBu8b0jBTMWJ0N0mK7TcK/Jsly&#10;sq5YcXGEjYxUSrFLYI7UWHVNqhUWx0kRNOkaT7riae6g8VGeu8jpCEtnVQCS8x/ksATlyMAlv+se&#10;NP0micdepaO5wlwjl+cBSwfoXAORgVW7ZLT03xB8hFra00WVdXa41uSAACQ8BkTwktxb1n/S3OTx&#10;rKx3lFaflF+oh8WEBPfENI2vcOmz6vCkwJqW2xOCsiCsw/fu6X8sSnnME9uf7bcJKQsWwOwiB0Tw&#10;0CFF3COYosOlg4ZG4PkoNxaNC1p10yyq3l3oNI/qlFIgwbC9T8ZTN+u4kBQqGdZTLauSBL9yq26p&#10;tsLqYkvISrbY1ERLzcu2rJI8yynPtQJi+FLYRQ2ZVlQvANFz3OksSpZVRDKghHtOvFdWUIXA4+SM&#10;GGN5dhbdC60InKPPpuj1+EQqaq5aTOw1CerzdvXaGbsedsHCwi/IEg2zzOw4KypJFexkWG19rlUJ&#10;WopLU6y2Lt+6e2uNLqskWg5Q8UHL96k269d/bRNoVdVkWnF5kjW04cmo8hV6CYnhDaqlPLelwFi8&#10;j0GvpqraTCsovmW0uq9lTZs2WeIaQEijBmEZrh+hHxJhCceg+E8EBwzCsIRGWKYiAJFgHhFqAUJC&#10;fZbwHj4jX0z3HxDyc7jm4wNjqQ06Lj//ORckCIEzgmTXILQLiCDrvKeQg0iwKnmoQobcQbwghPfY&#10;AiSsDB3KO/Jy3VNPG+vIjAogBgQP5AzRObdKoEnJNmXhdVL07ZojwAR5GKwNQxhm6HaHjc2QkNrl&#10;EIK3g9yPgUkSUekTgvekwcMoVU3FPtdae+qtrkVG3WkJbU2TIEJAQcgFLwgAQk4TWyDF32st88RU&#10;QINkVE9S1SgHYhoEH3hANIJGYcGaS8E8y/By3/zSLAFIqmXk4gVJ17xLtlsJNy0p5ZbgI8FS0jRP&#10;Ndfxgvy1lwNvSWySIEOwAYTwPCGJpFOBiV4n9wnoJvyYkBBpMTevW2TUNW/vfuXKJbtw4YKdPXdW&#10;W/I+Lrv34+KVi/bluXN29sJZXzWXpfvJD7nuj/HGJAtiYgUzN7W9aRERkXbpUph9deai/erXn9o/&#10;/MM/2n/627+1Ty5E6MdS4i2jLN+KmyQQhjutd3rY+qZkDa1M2+KWLKfDZdt9tO7lofex/B/cs3Vt&#10;VwQk97Znbe7+tA3PDPpNnSd6axts1nenbFnwsrZ7T1bRlA1PdgtI7tjxM01cgQPrxAAY5ITgXdl/&#10;JMjRhN8U6GwLPjb3l23/oSbpKYQAKoRk9h6u6rlAQIMY4q4+f/x4U8qPpmRSYH9+HVTJ/IEqGVnX&#10;p88pHUNZEooJPCL0qgiabIX6XLANeUdCypHX+R7K9oluQNqZB2uqyAKW0g9BCKWhWKsoB2L3KA7c&#10;9YAIq8PuSmGwdgeCGsFPTggAQoUF3hHeQxngKsfSRWkEVR0kX867gmqX1UQsmFUl94+CuClJvmS2&#10;EzbxRFntN1gbhVbnWDCUt5IjghU9Y8MS5oXFsZabHyMLIVM3a70vLT442eQQMrXYY3OEH3Ts8yvD&#10;brHSjh7vD0IH4UPuDcAXxHeDBF/OE9AGhJAHEoISBhCCkgdE3CMikHz5alew98S9UuTsACGhc//7&#10;P5JMTA5PACLsk2TV54KQR48W7Ohoxo6P5+0EMJJge/d2194KVOiG6yEaKWHyR/hdoAKPELkSTxCy&#10;um4MgOT4aNHu65wTciH8Ru4KYR5v8oYH5HQEIS0BnxQ8+R7Tuhb3lgelzHWuBSsk/9KAjucL9/pt&#10;ZLzB7txpsTu0jx6utrFhWexNmdZQn2o9vcX6fruHZGpqZYGXxEmh10hwNvigGqeyNtX7OVANA4QQ&#10;sgM2yA1h+DpCp895DCCzpg7xfcqwmS9H+q8k7lLOjHeMOcV8wmOGB41QjK9PI+hl3i2sjXrOQqiP&#10;RWiukkDJZ3xxMXKe9D5zkTBC0Po7CCvQCXRR37+3NmHzS2NGq3IAZFEAO0ceFMmFi1IggpCZhSGb&#10;lOXKOjldfTUezmiSNU9svk/zm4X16FIZrONBaWSL9Qg6fGVUch/0vT6s1NMeD73jndY91vHz6Bpp&#10;9cT49qEm6xiSEhmhWq/NmntbramnxUd9V4NVd1RZlZRFSVO+ICTXlUBJXYEUgowybTOKUiyN7pOl&#10;6d6JMjVHFmOGLMrUKB+JmbIw02MsKkGWn+AjLFrC+upXdlXQESUhfv3GZbsRednCIi/q+RWLvHnJ&#10;wqN576LF6TvxiTe0vW63ksKlFCIthaXX82idfdOKytM89yQzN84HC9MFa8JkWJPgiuReypuLywWy&#10;Jcl6Pd2TZvNoO1+Z4c9pBV4u0GGLIvY8lrYio3EeCccks7I43p3ZHr/WhHc9dKn5TwgX2GUbStZm&#10;TTDuJfK7WASUECtGFnAR2uLlADjefDi0l28xVEhcDZbFYAQeEIwXPChBnh1hmMdeTo78FPxQzXUY&#10;NNkj3L28PuXJqEAGnpAF5phAhOaN3rDME1PbbUTQRmiRSiOWH2gkRCbF7ysxEyLRY+Cgo7feyMUo&#10;rs621l4BNdCiQc5HKAyDp4OuqKzES54Ig8RVvB+hjsG1rZVWTkivtkCGQ5m1dFb/DB9sSagOFnwU&#10;LJ6+hhfEy3kFGnhMACG25QBIbZ4V6JrnCYLxerDYYwhCSETlNcIx9LxJyaT6JcWSBB0xsfT8uO45&#10;Hmm8roFXBC9I4AkRcCQDyVGaa9E+eO1WQpQl4B3R63ECEEZ8PCNMEH3Rzl/40r788jONLx1CLl++&#10;7OOS4CPIB7nhrdcvXL7gEELHVEZkdLjdjANyEgUyMXbt+g0NQjqX7czZS3buwhWHkH/6p1/Yr/75&#10;n+2TX37xmV0Iv2YJOelW0SbimxywvpkR6xGEDN0dtuFZCZO1SVvRhGAs78zZ5vGqrR0u2dzGjE0u&#10;TujG77IyUWB8VqylF6dan4Bj/UCTSQBx+HTHlvS5niEJEo3N/Xv27A15HaLk9w8954NVE5lU2xKQ&#10;j17s+noyB483pPh2fMn/x88FLS/2PHzz+OXuzxBCrwySl+g/8uFbgcNPUmh/pFT3lQDkpUaw9VDN&#10;u0NXnr//E4ASdFINeUFQfiEQYWDJAyhsUbAADCW75EW8ekefkE0d17pbC+RgkD/BzeQuxUeUmLFC&#10;6qi38Q4tRkdyKolfCHNPAEOB0HwKD4u+j7DHEuV9AARl8Zd4vs67LO1eWT70D7ktYmflSeL8WCm4&#10;LfHMsET9PSkQFBPNq4JcgqCihEoRPBfLUhRlFUnGeiZYUCxBTnfMASBEinNyoccW7o8JHgWgEky3&#10;5/q03zue04KFBHhwHgKPyPGpdyTIDfle55H8G84b3gsABI8IMOBhk5cb7jnwShkJqvcCGuAjBCJc&#10;A5JXCeN898Ojn2GE9z5+g4tXAPhUYPZw3nZ3b9uh/vOrU0/IW08mlpDT7zCAnrfv9xwsPMNfQhLv&#10;RwhCnuv/vNL/2ReYret/HuocvtTzZ3rdcyr0fG/vru1qHAg2nwAmR3OeGzJ1p83u3O2wpZVggS7P&#10;HTmtbKEHCD1GqJCZkbKeudumLaPdJiZk4crKnRLs3dX7jS251tyaZ8NjtdbclmtNrbk2cVvWPs2o&#10;NFhfCJglTLe4NORQGyrRDVVU8XyTRmXbU95XgoRDwJZEXaCReQlshDwhobkFiOAJIbGafjf3GPcn&#10;dR+OCT71G5pHwUrFt11BASBUUbjHZSUoVaadPM+X749qGyS0LiyPCEJGBMqCjXtD2teY5vaEHgtG&#10;ltn3hBQJVi1llr2esOoKtafS2gQcVNQFo8P6Jztt6E6PN0bjca8+OyBLd2Sm3xPfB/Uexs/I7LAe&#10;D9jAnX59vt/6b2u/t3skl9oEIoKX8Q69z2t9ApQuax9st9aBVmvub9bvypqVkqiVAqlu02iv8tdo&#10;4ljaWGJFsnIrWyusrLHUCqvzLaskwxKy4i2F5lBlWZZWkGzxmXF2KyPWwz7xsjrjvA22hD8NnDLi&#10;LTrpht1MZkg4CzhikyPtZmJEYJmmxXhr7ZuyQGOTI/Q8ymJTBCXp0d5gKzr+moXHXLabslTj9HlG&#10;WjbLxCfarfQoi751Xe+F6XWqFC4JcCTLZeFSYnwrWZZuaoyGLGX9RmpGnCfeemKtQIs1TCh17pDV&#10;TyMw1moBPDBYMGI8YVuyB2MGWULy8wFG1ZNlB3VkHblYlO16jhbgr/v6JZ4PGRknkssnT/GA7thT&#10;QQYN9BihNu54sx/LCH2k8fhEQPLovn6PFcdXXK5v7bGExazmH54Qyce5AR+zLO8vqB0TfOAdIzF3&#10;cKrF+kfpqdLoo8HzhQol41jDKFP/s1BQUG7NnVXWNdhizd3kjFRao657L/1vprps6Ha3j1ASahCS&#10;AT5a3CMyoHnZMwIQC3K1j6omzYkKmpHlCzIqrbUn6BgcNCILGpKFmpMBIwwghAoZcpGqBN90482n&#10;MkvAwbowhVXZll9G23SggzVaUjQ/otz7FsoJySnK9IXhktITLDaBKpZrgt2ruvY3HDpCYRnKckMJ&#10;p0AISajkhDBS0m9ZvL6bqPcT9Xr8rQiLi9fcZJ2ZmOt2+co5wcfndvbsGTt37rzg44p7Mq5du6b3&#10;LlnYDZqeRWpLuW+0QChKI9IH1TeU7kZERemz1wUeF7Sfc3bxEvASZmEREfreDQ/HXBbAfPKf/umf&#10;7Es9uJWdbqVN1dYx1mc9d4ataajDmmVF9OmGvrM6ZQtbs7agCTG9Oin4uCsgWbLxhTFrHWyV8NBN&#10;PcS2RQJhyO5tzdvGoSbTY02sZ/t2qO3s0oR19jdKGI27J+Tlh0fe9wNPyPJp4hEeEXJEeI0k1QdP&#10;ttxj8uiZhrZACN85fr4tJUluhRTEI1muTzelIHfstWCBRe2++eGpvf/msX39/VMprmNNeikqgYh7&#10;SE57ifwchtH467BMYMULWE4foxSDhCyqPo61v0PvnUHDMoeRk3WPtbP2BxYDNyxWA5YqAwghQXVH&#10;NzWeCkIvCPcVWc33aW71QBYGQCIwCVmdWK0hAAlZsYRZbt/tskFZhMOyFOk9wpL3LFwWbIPW3axb&#10;wu+HhAcuTj7Dc5T/zt6MFJ8sv9J4Yz0JX158jOXJa3Wz1duErGksYreKicHKol3V9cFV+0QK/6XO&#10;BXHhUGwYQAvyZw78PAIUeC7whAAg9P0IAQghEjwUPCb34p2sKQCQ7zAAEgc/wQN9QwARPCHBSsjP&#10;7Ztvg2RVvCJHx7L2dU4JwwAh7/SdoNnZrn8/FMbB8wKIkAuC9wPwIIwTeswI4GQlCO+82raXzzfs&#10;gYTtniw/D9no/PL+I4Hc/uGMl9sCIXMLvR5+WfNy3aDfCCW89BjBYzIz12FTU802N9clKOlxeJk/&#10;XRzv7oKUYVehl/EOjVZZaxsNpzIEKfU2RAddfYd+JEGV1aQAR/NFcAl08BoJzFRSOaRQwrs54QmG&#10;gMiKYIhVS7E0AVDmEIDM4xDcAiHACaEZ8puWBRskTNP5GHggLAN8EHIEPhh474AP8lcIJzIC78eI&#10;XhtyLwmwcne+370dLMdOj5+VrRnNJ7wtmv8b0zYjZTcuZTIChEjgd7Eex2iLZE+b9VIWqdEvJTCo&#10;94eBlfkhH0PTeq7XxgUxjLEFwcy9CbuzMmWjcyN6T0AyM6Qhq1lyCEjpxYoVuAAvA4SApvv0uQHr&#10;mei27vFu6xzttPZhya/BNmsSlDT1NVmjRptkH4+r2qRUehr8tfrueqtoqbS8qnwrqCkWpFRolFlJ&#10;A7BSbCV1pT7yyvMtp4QKhiIrqS20zJIUS86LF7zEOaik5aVaSo5eoy8Dsf2CdL2WosfJesxrGnlJ&#10;pw2nUgQyghkpnJSsZEuV8knR9+LTYu1G3HW7Fn3FrkdesWuMiCsS8Nfs2g09Ph08D6e6IeKqXdf7&#10;rPNxCze8oAkgikm4rn3GWV5puqCkyPoG623yDuXfPXZHxg7j9t1ulz2Ubi/qOu9qrrNcALlH9O95&#10;iPdQ840KNObcc8niJ5TdPiZEuiUAIZFc9/4JeWEBdDx5CqSwtMOOgEbz9PGm+WKhR2u294DKmCXb&#10;3GUxu1mB8l3ph0m7rTkwIQCdnAVEJrzyqq230quCaLTXR7IzYarBWq+aYsFDQKSqLtsq6wUlbRXW&#10;JlDoHm6zLumrLumrFj1nPaR+geqQjOcRwSqVMXhEgjJdOgUDKR3+et+YQOT0+9XNpR6+YzVplrdv&#10;6vpLp188HwyqYwjF+HO9jhfEc0gERfQNcY9IXb4VV+ecjjwrOm2XznL86bkJAswblpgWbZn5SZal&#10;OZFdmGEswU+TsdiEKIuMuWbRsTc0BBG3onStrziU4B2hRDfwiMQ6mDDIIWFEC1qiBRxx8QLiUBKq&#10;5kcE8yjssoBD+xFkXL8eZlevXLNIQUh4eLiDyHWSUvU4Kjpav0kLd3JKYn1ExUTaVX3mwoXLdv7C&#10;VYeQr86ctUtXLtv18GsWnyRgT03wDq78xid//0//bL/87FO7EHbN4jKSraarSYJg1Or7daIn+2x6&#10;bdbmN+dtaXfJFrcXPN+jWTAxNj+qG3/UrYnG3kYHkvuaQCyIR1+RQ5bBf7QpANFjvbZ3vC4BN+W5&#10;Hqvb8wKKw58TUskxId636j1DgoZlgAjv7WqfAAiN0k7eHtqjV3u+9DwQQgiHtu70GXmG60/W8DM9&#10;fyJIcTARgR/pRngsIgdMfvzDa/eMACIh939gZR95FQfggRLk8YevaUN+KGs96AaKBwCrPxQPfUXS&#10;lX4XF+PhUWBh4nVA4WOxhiCE/JADKTHWBSF0g6eDuPnM0qCt0A9C1nWoYoGwDkCDkmBfKAwABBhB&#10;iWzvzUk5yQIUiFDGiyLBYsF62Sd5UkDjCY06BvIZcK3ynh+DnhNWIGwwMFRrJWVJnnHfSZKflGbX&#10;ULWDCOuHUP7mrs+FQbc41nZm3OvzWMqZVYY5r6HQDN4QBE+oHBrwCIVhGIDAsxespqzvnoZlOL+4&#10;dNly7rkGeFCAGKAD70eoxJeQzL/859f25399qdef6PN0V2VfG/ZccEM45i0xaMEHFTW8T3UOEALI&#10;UPHkCamnuSBvydIXRAIhT3V+Qp6UDwIXti8FanhY1qXsARC8JoRxnuFJkdA9eSa4Ppz1cAwQQviF&#10;1XXp6UGTp+X1EV/UbnKaBeoEdPMS3Dqfd+5KCQ7XuReDTqfzS302Ml5nPSzL3pxpJSUxVlmZYP39&#10;5dY3UGFrAhCA8u58r68J4/lEGswpwAMAAU6Ya4RgSEwlLBLE90cFRIJizymiCVRQQfXXW+YYiYfM&#10;rw0BMGDM3ASSvSpGEIJng1wB+pCsCmyAjVlBFCuv8joQQu7IhCxSoCX4PD0dWHNn2JYEIGtSJPek&#10;RGZXJm1ybsgm9fqERr8szwGsTc2zHlmc3YRVaJstgOhH2J+CyKggGOCYWBxxqHAQmZVymOkVpPTY&#10;yJyU0tKo5E+wX6r5xuYIJY9rCHYWBmx4plsg0i7oaPEwTetgo9XKYsVoGrgzYH1T/dYy0OaQgTyr&#10;66qzBoFHs6zdWlnMjMb+JkFKqzX0NltFa7UVN5ZbcUOZd5su0bZSr5XyWm2J56AU15RaWU2ZFFSJ&#10;h3kKa/Iss1iWbWmOFVQVWm55nh5n+8irzLHsskzLlqWbWZhqqbmJGkkCEj3OS7akzEQHj2RBSHpe&#10;huUU5wpa0u2WXo+VgomS4omSMoqKj/J1Oq5IlrNI2PWIGxYWiYeEtTsiLRK3/c1wi5bSibkVqa1e&#10;k/IJlyK6EX3V4pIjPeeFRNqcgkTLLmA12ETLKUyy7PwEyy9J1n/K9F4kJBUTaiPJmSZ4u5pTtAoA&#10;dGkR4N5XnktuBL1+dB+Rz/dEQPIkgBBy+YCQY7zeep1+Ryw9wYrlu4fLmu+sd0QC9rSAVkbamvSH&#10;rjEwQtsHlhNoZ4n97nIPU9Ncj/b4LChIiXS5jpUQVJ2UfkNbuQNIRz95RE0OHgwedw8H3o2+8XYH&#10;jXFylgTJY9p/KDzzc4nuaJt7URo6qgUhuu4CN1aRBkLoP+JdVDsr9P4piAg8ABFWlq7RPKgXhNDH&#10;plLgQc8Pen14B9RqwCNL4Jrt5behapgs5kHmLe/mmw2Y5iZ7V1MAhEZ8yZ58ilIP4IJuppeunhOA&#10;XvLwDK/hGQmFZyjbDT2OEbRQdkv1CwmojOthl9wLEi54jYqKcOC4ePGSnRNEnD97VnByzWJionzc&#10;vBktyIn1/A88H7HxNx1AgI2z5wAP8kgIwbBQ3QU7f17PL3xpl6+f1/fCBUraN56Qz744a7/69HP7&#10;7OwZkXW0bqhKG5geseahTgmFIVvcWrbl3VWNFZtZn3OLoaypVBZEu27sHmvq1Y3b12iTi4IQEez2&#10;ow33gByeSDkDIIIRPBqM+7uLLojuCGA29ha9GgbQoDyXOu+790bt+PmOPQc4XuzZ/Z15WXWy4vRd&#10;ckMAkrXdeU+G3deEffKaJmeEdQQEH44cRlhv5vAJDdTWBSLbovQtb5KGZ4Quq9//PkhW9cXtpPxo&#10;YEbfEBRiKEckCCPgCTl0pflaigsXI8qWlWUBEnc7vsFLIqV4uvWMcX0G16WvbXLqEcFDAaRgkWJ9&#10;Uk2zIAsS5bGxF/QbAUIcQMgtkdUAhAQekCCWH/KM8H0slQndbDTU4rfYPyMEIfwuz3GrekKljoF1&#10;Vggd3J3ttnHdsCx4RdIaGfNtvWW6GVkxUlbFGJUIjZ4ICIjMy2qlLJjEV9bHYc0cBqBHiCsEIVTI&#10;hMJabH2pfo0PXwMD5IMICp+tO4jgYWKEznPgDSEv5IlDCNCB9wOg4TWHkP/8yv70r0EYjYqbE1pI&#10;P1tzaHgrqPig1wCQb76jG6v2Lbj5Rr/x8eOhvT6FDgDkw3sdz+ttBxBe4/FHXfvvBFDvyezX8+2t&#10;KVuQ8n+ocwd8MF684PiDahw8OpsCglkBW8gbwqJ6tLUGRCjXJdn0zhzl1hOewLq0PGpTOp/Ag0PI&#10;Ml1PW+3OdKu1teVYTs4NKyyMtoqKBKupSda+uz0HZXpW10Dgsqb9AAGEZoBK4AMYAUTwhEyzFk0v&#10;wrjJP8faQ3uC+1DlFPMvFIIh0ZTXmVPML2L9eFlW8HisjXmYZ3ah31cBJkEW2PB9arskyCJXyJtv&#10;6fPTi4Pe+4PEwEWSUu/rvCyPSFEM2p3FUbu7NGljdwetd6LTOodlfZKzwaD/goQ6o3dSQn66X0DQ&#10;6zDSOdYmYJBlK8FP6GVIioDntNgGIjo1N3smmjWkPCbYZ4u1DTcIULptYl7QMd0lhdEl4MEbov2T&#10;PzLWai39tVbfU2XltI5vKpTxJAgc77SO4XZrEnRUt1Z4WKamo8rqu2rd2KpurxRglFu1lE5FS4WP&#10;suYKK6wttoKaAkEIgFFolXqNUVYn67iy0EoFIeW1QEiZIKTEyjQKKvL9vYr6cn2uTFZ0vuWVs0R7&#10;tmWS3JojizVbSkMjIeNmkHOicStTr0nxxGfcshjKKnNTLa0gw5JyUiwu/ZZFCkDiM5IEKumCC1mi&#10;cSQhJlhsYoL3Zrh6Q8L+2iVBiJSHLNaYWzE+wmNk5dK+OzrCwjXCoq5b+E2aud0Q0EQ4pAArMbT9&#10;TtTzWzf0GO/JDbuVEult0EmYRMGi5PuGm21a55+WBYSISfAmDPzwUdBE79Fj8rPWBCXkqEk+C0bw&#10;grDUhfcKebj6M4QwCMcsr5HEP+26goFHBBBBV7AdFDh0dFfbwEiTJzvfFjgM6VrTk4MeLqzk3NBS&#10;KgCpsW4Bh3dK7av1BmH1AgSqX4ZPQzCEW0aYQ0CI5t0ooUCNAf0GyxAM6TO9msMNbZWCCxJO6UVC&#10;zkedJ0aHmp8BI6zKSxgGECEkg9ejgmX46wussjbPyqpYQTfT8nTdizQH6N5bXK7XyoP1jNjmU44r&#10;EGUAIyxERxv1DLqaZuo5yamaA+lZCd4fJCM7UYAR783JWFguOY3Xk7wJGWW5VM3E67rHClaTkinl&#10;jfHKF0YkK95qSyLq5SvnT18PsysCinNnz9nnn35qX3z+mV27elHfu6kRa7GxMRYZGWk3btywiIhw&#10;uxkbK+CNtPMXLtqXX50XgFyyi5eu24WLV+3ChSuCGb1+5nP7xS//0X732a+DBfXOfmWf/PLXn9qF&#10;K9ctNiHBbiYnWG5FkYTCgASBrI67EkhbKza3Lni4d0dWxZSsln73fFSIAsuainUD5gpC6gUhEkoi&#10;140HsuAfbjg4kNNxpC0JpnhDdo/XbH79to1M6aKP0/ho4udGZON3+5x0Hws+WK322at9TcQ125Al&#10;dX9nwStsqJpZ0W9s6zsrOxKeR7JMscw1nr49cBh59pa27wcOMwDIyYt9e/XuSPujxfCxffcTOSMk&#10;rOIReS4ooccIZb5BSCakPFF2WOJ4QV7TBl0KjK5/tAcHQBxIXgalZ2/eH3qeBFsSs1D+rP9BUiNQ&#10;QOOprb27UgYoBHI8WExs2stxl4jpSzmQ5ApkAB8hLwjJgwyeh3JO+MzaxpTdleWJcgp5XHwFVwGN&#10;x3IJJRC7laLFC0NuCsmXWNT3N6dsfmHQRmXJoLR87Yn2QusZrrHO/kpZCpWyCnBZ1lv3UL0rGcJl&#10;azrePaotHO4IQ23qv+84hNDm3iFOQBFKMiW8ghfj+x8fGZ1QQ9UxhGLwmAAehFv+cr7/ct4Bkj//&#10;6ysHEq4BEPKv//bG/vivL/w1wi0nNC7TeQ5gYs3evdsVeBzYDz8Ga9J8IwgBLL7/9qH3IgEu3uk6&#10;fv1RAKRr+vTJij17tirw2NX7+3r9QPvYcc8KHpBNAR4hGMI9z4Gn58F6NsTD+R/0GFmSMqYL6n0B&#10;At4RYuIv32i+H83Z7JKsqKkmXaN+2wYyt24LBAOFH/QVkdV+u9l6+8u9oVla2iXLz4uygvxoKy2J&#10;t4HBalvRZwAdOrcuCQIAAcADYABCfBE7QQkwy6qrFbXp1tlX4QmqzCvmGvABaIS2q/cFonMCizVB&#10;yimgMFd8Dml/HvrRb1D+y/y6I2hd5H/qtTX9LqXlS5pDQQ6JIOneiPWPtdugIIOW18TUe0cFBRLG&#10;HbIwu4apLhAAEOIYbBEMCEZwaQs8ABBghFBMt+RBj14HNFjTwxcQozRSyoWmhy7UZWEy6ugp0ldu&#10;7SzVPlJvDXpeWp8tK7RS8CFAn5X1OimI0b4HJWvYL/DSodEkEKnpLLdaGp/11gpMGqyxR8AhGVYv&#10;AKkVdDSQYNhZZbVSrOWyWks1qtsqrKi2yPJkoZbUl1hxnYaeVzaVW0WjLGJtyxtKBRd6varQ8kpY&#10;iTRPFi0dL2nhnSfLNkcj23JLsnxQfsny7EVVWQKUDO/YmpF/y9Jy4y09P97BJDU/0RJyND8KUzTS&#10;LEEKhwGIpOSlWWJ2soPIrUwpprx0i02RhZsYJ4DRexmpApF4u3zjqn0lgX8lXNatDM2bCVIgCXGC&#10;jggBCiAiizc8UiPcrkWF29UoWcQxEXYjNtpuyMINuylFE4e35aZ0RJyFx0XaVVmx16OvWkRcmEXG&#10;h1uUAOVWWnTQGl0WfWt3peZtr+bVtO6VoMT3EX1AABHJkNDidcFK4+uag+TS4U0B5AMIoZKScMyS&#10;QATPx9wKCamTHo6Zmht0/TE1K8AdEpiyRL8AY1AAMkgCaU+1NQkymnQ9u3obrGugQfKMZOcm78dB&#10;KS0eC/I+Jub6bUzHSuhl9G637xsIwTAGQOhzxXdZF6lHc5r1aJo1WgQeTV1Vgo5aa9VgzlL+y+M2&#10;zWHCMgBI4AkpFHhQvp0tGMmxcrwfeD7KMqywNN1HMSvXCj5YULGoVHOiOMPydM1z8gWdlNGmxDhk&#10;ZAo8qI5Jy0n1VusASHKa5oi2vEdlDGEXvB3kfqRlBovOJena3WAF23NfeNOxmJvkZlzx14AOvB8h&#10;IImiDXvYVYHDOTvz1ZcOIGe++sKuXD4v8GDFac2R61ft0qVLnjNC0mlYGImq107DL8DMDe2bxFTA&#10;5Ip99dVZ+0Ljl7/6rf3u08+9xDdaYPzJv/v3/9G++PKsRYlibsRooiXFWXlzlbUOdcgSGbLR2UlB&#10;yaANzoxa//Sw9U4N2PjiuINItm6gm2lRVinSvL0kK2l7xlfUxWNxcKyJJvA4FIDs6fn+I4HIyYa3&#10;HSf21tJVYwurtz3ssnW45JMLGGGBuxOqYTSwvKFhYoLLGpT4bj9Y9f4hC3o8q+9QsfNY0HHy7oE9&#10;l2X+4v2xDxJe2QdNzT58y1L8D6UsWe3xif3w++fGonaACNUyJFZ+QGEJQkLWOAOliKJEaRI28IWZ&#10;XgXggdeDLVAAmFAlQg085WeEAMgRYND1Mlh4bEqfXXA3JW3H+R6x/WlZmygnyimxTEMeD7Yh65XH&#10;QdIr4Z6gfwgKJeSOR6mhRFBOeEFCme1e1ilFvbuv9/U5VvB9rN/fouOqlBEVFSQyorzoH9I/XGet&#10;PbIaJOC9mZQ3WOrx3BC6ac6ujNi2hIUv6ieoe6lzQAMzzufXUvZ4NYAQAAMQIcQCUJAjgvcgWAtm&#10;RUCy7eeU88v7hF8473hGgI7Qa0FS6on98c8sQHgi0AtCLOzvxx8FKLom79/pnOt8v361KZDYs2+/&#10;PdQ4sq8FHl9/1GN9JjTwjHz/nX5Xx/mGFtNvNuzDh117/17w8XpDEAKoBCGZRzqH5IU80fljvBCI&#10;PNaxAz8krh4IOgiZ3N8Y96oYPCGACf/xUFsWuCOBc26xz2hCR/iGRD9i6eTqsOT/+FSzFRRiVZwV&#10;hFy2woIYKy9LssaGHOvvrbAFzQ++NyZYIQwCGOAFAUQAEK5/sNghbbtZY6T2526YlMR6yeOptwMv&#10;HKHC+4KhOS+/JdF1+hRQSDoM5tA6HhGBDV6RJY27iwMS9qxfM6Ut3T4nbFbjjizRMQnq/oku6xhq&#10;ccVd21FlddrWS0DXykKslaVY2VIuBV4pBV+nzwgYuuslOwh7NGrUW3WH3kdZyJptFxBgWVY1F7o7&#10;u6m7QjATtMempLJaAr2ySRZuR7GPqtZCfbdI+y7VvmmDXSSIKLGeUTpftkmpdEmhyFq+TduATuue&#10;aLd6/U5Fa5l+VzCjx01SFo3atuiY2vsFSn2Bmx5FElRQ5HiVTLaAIUeKIb8yz0pqiq2kutg9GRX1&#10;9Hwos9LaYsuW0kjPFyzkJru7PFOKIis/I1AY2amWU5gpGMkJkgt9xdMkyy4IVlvFHU/SYnltruWX&#10;p1leWaoV1WRbvgAlozhZxmGWZekYMvTdFBYYK0gTpGTqcaplaL/JApKUgnRLyE6yGIFItBQO0BAl&#10;qzVMQAGIXKUSkqTB+BiLjtN7N/VeZJRdjxBkRPI4WmChcTNGoBFr1/T43PXrPs6HXbdLERH+3nXB&#10;ybWYSLsuiLkeLZCJvKHPhllYHOByw65EXLKYhHBj1dWq+kIb0bm/j0dbYOEAIhAJKmGQZci7YPE6&#10;uj7vUYmpsb0fJKbS5HJWBi5gEPJ+8JgteYbTeg9YoOy2S7BKonPnoOaZ5hTdUlu7aq1LAAyEhFbH&#10;xVPR2lfjz2nXPjnf72N4utNBhIRpjGL2C3gAIgGANAtGGt3zx6KMHm4RyFAS7tCNp06/Q6v4vy7N&#10;DdaMCSCE8JZ7PwSchaVpVlCS5osjZmsu4PkAPFhEMVvXOFvzKDuPBRU1p05BA49GTkGm5k2mpefo&#10;mnvjMdqvk4Qc59CRoGvPKrdUwZCUjAeFviAkol65ekEQ8I+ChM8cOIANoAMAiY4J96ZmbN0rcvWS&#10;ffXl5wKQTx1ALlKeKwi5euWCAOSKngs2vjxjn3/+lQDjnI8vxRKEYc6dv6LfCreLl8Lss8/P2qef&#10;CWT02S+/CgAlPCLG0tLTLa843z75v/xf/2/2P/8v/8E+P/OVSPm6XQi7JPJO9rBL13iPNfQ1W02P&#10;LJGhdmuh1G2s24bnx21wdtiq2qs06ROsWJbBHVEqZbtACGW2u4KFo0cbDiL7oltCLvT52NXkuyuq&#10;HRjvtPWdBfeQEKZZ39VjvU8Ihf4fT2kPL2g5OAZo1mSFzXpoZkf7XdtZtB1BzjbdWrfn7L4m7EMW&#10;RhKMOHxoyzo3bz4+tq+/e27f/vjCvjld8O7bH6S8CBsIRtgCIKE27ayFElKMIU8Ig34WoYRVBuGX&#10;F6+D5ExfwVVKilADJWpUoLAUNqGR1Q1ipmOeJ0CLdpry0CGQQYtwlNPoeJMU2W07AkLcKg2sU25Q&#10;tiiP0GuACFsGyoXXUSIBpKy4UgFKgp4ShGLoJUFo6K7RcIvyOqAEywSLhE6uhILqW/I9LIMrHyVG&#10;10m2k7KCQ62mp2UV94412Ph0h+cafPz+sc4r55KW+UFSKdDBlnMEZPAcgOAcAiHEhnHR0tiI88k5&#10;5n1gA9gDLgjB4EEJQQifISwGfPAdIOfP//mN/et/eWs/cS1P4eKlQOTZs2VvaAaEfPPxwf8AIHhF&#10;WKfmhx+01fiG3BGgQ4PvACEfBTF4RcgTCeWGkPwaCskAJo91DvcEAvek/CcnGm12rss9ITQzozyY&#10;c0wobl1ggjcMKMQTRcgGCMQ9TdgGz0mPwC897bolJF2yrMwbVkDZdFWqdcuyb6Ol/kC1h3v6hqq9&#10;e2awQN6kJ6e654vjWBn+udcD149eMjzmfaCH600JMZ4wIJjXPewioKFEnB40lIh7E7Nt1ukIqlpm&#10;aFS2NqnrPmyj070SzAIO3NJS5FSbtAs8CGHUdtZKsTcIPOoFBlLcrYQvKq28pcyqWgQfHYIPvVen&#10;93he0VQehC70Pt7UkvqgL0KNwIDqAmLrZfV5Dh01bYKL7ipBjJSzhDm5FQWCgrJGfb6jzLeVLUXW&#10;KqXQM96mbYM+K8BoA3zKrU3P+0bbPAxU313rYeTKtgoZWQKWjhprG2y1rtF2wU6t1bUJoNqqNaiY&#10;qLFaQjM6JiogCiqkPEoyHDLySgUJZXm+LSjPt7LaUgcSXiPhNDHtlsXcirKImzcslpLJbCkRgUhW&#10;frpAo1AWcakVa38lsnpRNFSvpGbEW4YUBcu/V9TkSXlVSnkJsjSqZeCVNgSeGGCusLrAcvRdfr/w&#10;NLckpyzXknL127KCGbFSRNEpsRYpxXSduL+gI/JWrIXfjLYoPY64yfod4RYZE2NUNlDlQCVDRHSM&#10;r+kRHhNnkbG37MqNKPvy0lWNK749dy1MQBJm56/fsEvhgo+oaAeTi6yKeiPczgpWzso6PicFdVnA&#10;c03KLUxKLl7HUllTaOO3ewUWtHenshCPOQvVAch4bgUkMi73Dlc0F5fcA+LG5/odm1si7DfinhBA&#10;hJwQQGR6YcRuzw0Z68bQqn1gvMVY2r97SPOSeSEY6OhrCIYAt0PzAQABGOgBQigGTwi5H54DIvgg&#10;2ZXmmgAIg06soZBM16AAVVDMMgIsktcsOAY2WCQPCGrDA3I6QgBC4imjQiASQEiSBhCS8bMXJACR&#10;ADxy3fORYpnSq6lpcRqaGwKNNF1TwiqZOan6jIBUc8orZDTfCL2QkIr3I5TzAZgALcGWRFR9Jl6Q&#10;GH7VAeTCxTM/g4dDh64Vy/LT64OF6Oj1ceXyRUHGF/bVF1/a5YsXBR+XfAAjly9esvNn9f4XZ+2z&#10;3+EpOWuffyYg0QBCPv/ivP3zP31mf/O3v7B/+sWv7Sw5IXzn4mWLjL5piUlJlldA2XiNffI//d//&#10;nf37//g39ukXX9i1iDDL0J9r7G6ysfkxa9MNXC+6axhqsobBZmsZ67DemSEbmBuzvrtD1jLcLhDR&#10;SR/utLn7sq735m15a0aQIMWnCYU35IFAZFuEu/1AwlAAsn28IsVGgtGoe0zonLqhiQlcHJ2QbxA0&#10;IXv8dEvKTuSs9x88uq+JOOGeE0I9azv3BDMbvnrvtvYxuzJlR/oei+xtaxKTP/Ly/SN797UU2DdS&#10;VD+GVt1FqT0VaJw4kIRatlNeSkjmeym8kPcjBCIoQJQj1j3WPoqQkk8ywkONeVCqWPfegEfvsZjT&#10;/jGKaEw30rDNLHS7lUlnQTwhLLFOtvi6lMGIrNilpRHbPxBoaByeutCJ3eMF4TGLkYXc6dywvAdw&#10;UJ6Lyz0AlmDVXixZoIhEMJQeZaS0HWcRuQBAsI6DkuKTF5zjFW+KVNck63uo1ibutLtLn9bOtxd6&#10;7B7rmQiiWKOivD5LQjRbyvWuvde5AEIAEM7lXzwfz4zOtYSx8CzhycDDQSIpIMLKnLzHeQydV84z&#10;8BHqLQKYEI5hS24IMBIkqL6x//xv7+y//tcP9p//9Y39iXJsHQMhFjwhJydLApEVe/Nm0+isiifk&#10;44cD95YAKj8KPn4kXPOdgPIDvUU27P37AERCHpG3bzfthY6T8AvhmGMp7lDyKqEfni8vDdrYaIMN&#10;DwsS5rtsc2vCtgUcnF8gJPBKSbnv3fWcHGBwBwg9mtU5CBqq0WhsZqbLYaOw+JblF8RadU26tTTn&#10;2wAtypvzrK4+02YFIcOCv6GxWs2jXm84N7fQ7/k9oXVzSFqlXwersNI9lUoVvGNBV1jmRhCiA0Lc&#10;26HPrwpAGGs6rvuC1PXdWfd0eOOnGdzTfcayCz2yAFsHGr33T7OEeW2XFLWUNEq8RoBBQmZNe73V&#10;95DQ2Sj4AEAqrRSF38JaGNVW3Vpl5Y1lll0q4VmSaWVSxHhMGmSlovRrBQ51UrL0XsATUorAbsjX&#10;94u17zJBQ5EV1eVbXlWuZZdnWQmlpbJ0y5tLBBc1nttRR2WCjq++q8YTTMndKK7Nt5KaHG1z/ftZ&#10;ZZmWW5mvxyVW1VZjTb3NVi+IKqzMs3zc4NoWVOqz+h0GlQqM/HIamAEdwAfVC0WWXZRtmbJGc0ty&#10;LUtKgcc5xdmWStVCVpLFJcU6hOAFydPrtNkGQsprdb3LstzqxTqNiApKK7FA6WCJEiLnoI0yYYFa&#10;UXW+5QpaOH94kwq1j7SCdP1ujuXpeICQ/MoCS8lPs4TcJMsszba0oizBSLLFaX/hUlA34m7aNcHG&#10;VTwXgo8rAoSL1y7bhSsXPTHw4sXzXqXA0uvXI2PsaniUXbgaZp/Ksv3NF7JeL1y2s5evyUiNskvX&#10;w+0rAclXgIle++oKHpKbPs6GRdqXV8J+Hmf0/hf67pcXzlpY5FXvb9Giaz46JeNGcLuOJ87lm+Yo&#10;HpB98uCCqpgQgJCUunz/jsMHY9HLdQOPCGACkJC7xtpFdHselZHUNUSpbLnApNVDKeRxdAuaO4AI&#10;5nIfXi9y39psSMcCYBNKHNecHxd0ACHBOjQsNyAA12B1aNY+AnDa6EHCGkadFQ46AAi9QKiMYcsg&#10;HwTvRykdVAXVLGRXWpHt0JFfnGoldOfV+GtvCMmnmbqGeEDSyeEQVKSkMuItOSXewysZWSnBInMa&#10;yZlJvkou68MAImwpyw1Vw/ylURnvUUobhFl8xOABCTqiMgCQm/GaK5obV65dEqScs/PnSEY9Z1cu&#10;XrEwAPSM5oI44bNPP7Vf//K39ptffWa/+/UX9rvffC74OGtfaPz2N1/YL/75U/uHv/+N/d1/+rX9&#10;8pefeXLqNc0bWrTjdUnPFGwB5RX5Viuj5JN/97/8B/vbv/sHO3Nek1ETs6Ci0CYWJmxaCr9SJzWz&#10;WjdMY5FVdFRZ01Cb9d4dtAEAZaLHqnsaBSdtNjAzanNbc7YiCFnY1OQhN2R/2Tb3NKGYVPtSkIfa&#10;Hq14LsddEe3MMuugLBldUVe3WAp/zTupHp1sipLvu/dk/5ia8VVb1T6HNVkIwVB5s7K7aPPrd+34&#10;+b49eLrj3pejp9v2/O2x9x959vZIj4/cE/L+26ey2p8JQp57hcy3Upg0Nfvjv7zzx89e0Xp830MK&#10;f/zzawcUlGNIqRJiCJRl0I6cqg68Hqw38vI1q8Lu2ouXJK/u+ZYErCeEHQQiR48XjVVVO3tKbVI3&#10;CN/BA0KZGnXzq+vjvsw7+RnkaoTKaWmpTcvstQ1BFzkkp94PwIMVehkoOeKtwAmeEJbB3uS86zNB&#10;t1UWYZu2hXuyGGQZk+SIQiSvAWuckM0jAdFzHTOLtbFCJ91UB9wTUuKN0W7PdTuEzCwN6WZt09xg&#10;7YVcY00ZKmXIkXnzQTDx7SP7RuNHnc8//fnVKbAFvVY4f3gxADVKct+8CwCE5FJyOyi7pQcIVTTk&#10;jeA1+W//20f7t//23kHkv/zXd/bf/tsH+3/+H9/Z//Hff7D//f/xjf03vfav//LKx7/8+aWggoXw&#10;Dh0iAJAXL/S/nq3am1dbDiDvKd/9EIRqfvxR8PTNgX3QZz8IQPCChMCFnBA+R+MzgIM8EnJC8IoA&#10;NOSLkKy6hTdhWYpeSvzwQMp+X8JUyv1Qyp7BSrfkV9zH0yAopI/IfQHntq4BHim8U0AIPRfwkPQO&#10;Vnu/lrs632P0+hiRJdWYaUXFMbp+weq9LJw3PdflkNE/XCsh3m+7+r63X9dvUyoLPPaP1un6BEBE&#10;Vc+xjpekZMCUzq8b+uyqjo21i+7vzfiiiLOrYza1OGxD5GiMtFjrYJO1D7dYU3+T1Qo4UOru7dCo&#10;lSKsElgQsvUS1QZyJaQs68oFJLWCA96v1fuCkcZywUSZQ0hpfallFktRl+XoscBC75XWl0jZ5wk6&#10;itz70C4FQViH8G55c7HAokr7q7CCmlzLKc+0TAnr9KJUryTJlUDPLsu2MilnqlmqBDH09mginDLS&#10;5iW2hIwbpBBq2iutqrXC8ivyLDU3gIScEsAiX0ZXmq+0G6eR6co924ql1AEG8jYyCHtoFJTlW2FJ&#10;vsAhyVLJv8hIsmRZp4kS+PQEIT6PAZddRLgl19LzMy0pI9ky8/SfCwUseWleXplTnG4ZeSQX4vlI&#10;tQQpCy+nleUZl3hT+0mx/NJcWc86d7UllpARZ/HpsZYrcCkQJGUW6RwUpFhJdZGDT7yOgZBMIgmL&#10;xRk6d5VWWFNssbKGo5PiLSYpQf8vxSIIvURH2g2N65E37DIlmPrdy1cvulV8/folWcDXfZn181ev&#10;OYD8469+a38nK/azr87bhcthdiUs2i7iYr8SbmcuXrVPz5y3T2UNn71yw87rvbNXI+3M1SiBR7h9&#10;cTHcvrwYZr/T+5+eOWdn6RERLsv7Fv1P4jwc1a3rvbZNQn7Q72kbT/runObmjC0JQEJjeX068HpQ&#10;FUPVk+DjzsKQ957BE8KidTQzG5hoEVxUCwpYPbfKAYQwSu8I6x61CzoI1TQGSaQCEdaCcS+foJs+&#10;ISy2Ojk34K8NTnS49wMQAUhoCT8wTkgmWIQRACHfA28IuSFABwPPCBBCaA1PCLkgpdUkm2Y6hAAe&#10;eUUppzkguqYlQAnhuRRLzwkgJEvXMl0AmZoWghDBhIMIDetITgVCNAezkyyBRGV9jt4fhGAo1aVC&#10;hr4ggAh5JPGJkZpb9PCgDDfK4gQbsbFRFq7rcUMj5makXo+2CAHqVVqxX75oZ8585T1Crl6+YjfC&#10;bmiE22e/+0zg8Vv77a8/s1/846/tV7/41D79zRn76osL+vxF+93vvrL/9He/0Phn+6Xg5MzZKwIP&#10;zbcbERYeFaXj0PELrvD4lAjqy2sKrUT3/yf/9Mtf2n/4D39rv/7N7+zKjWsWlxxnTYILSnFxXSYW&#10;6GbTCapqr5EAkiDqb7Geu0PWNT1otQMtVo9L886gjS/LGtuUNbWhCbSzYOuCj/sCEfI3do7X7L4g&#10;ZFUTbXbjTtBrRJNrfU+gcrBm6zvLtndMKGbXW7eHlu738l1R8V1NQBJ+5tdu297jLVt/sGp3BUnb&#10;R1TIHPiS/4R76D/y+uMTe/P1ib34cOw9RVj6n4Xy3n8ji/l7Frt7Yb//8zv76V/e2x//8wf75sdn&#10;9vTlrr1+f+TNzX76w0spxsf27XfBirzf/0ApL3khR27B03cCCGHNhBd8782+d/88oST4ZMNbGIdW&#10;jWWLq761vdAaZdnOL/bLOpVlTFfAo3u+ZszYZIsNyqqmxHL/oWBMCop+InQp3ZB1uq3zQMwUyCB2&#10;T7iFgQWMtYt3hISufZ3fA52Xnf1gPRtir3hK8I4ALVvbd9wLghUe5GYElTMnT+971vrE7Q5fApy1&#10;LIAQ2sRTdjkrAGERMmKtBeUpIvoMW1if8JLdXVnWLDZFbszb94eCgcfumSBkghfEQ1nfPhRc7Dp0&#10;PfemRRsCDtboEQh83HcwoJqFElsqZ/CI/K//+9f2X//XD+6NYh//5b+8tf/Xf//e/s//z0/23//7&#10;d4KSt3rtlf35z8/sv/7XN/6cx0GYRaD4Ur8h6AFC8ITg+Xj3To8/7tn33x8JKPbta8HG94R/vt53&#10;aHn5Yt0/S+gG4MDzAYQw8IjQlZXHjx4uekgmlCfyXNB5oOuwSldTgQYwwtL79zfHfcl+YIRVewET&#10;Elm9dFr7A0KAE/qK0AZ9ZKrJe4OQqNrUJCWbG2apqRcFJNW63uO2tjlmc0t9NjBW56EZ1v1YASYE&#10;r4TUWN+FRGN6vlAtg0fmqSDzwYMFh9F9QneaD8sCW6pXpmkmxvou84M2NN3jyaKUrJKvwX1fJ0u8&#10;vqfJqjpqrYbuou0BYDT1trjno6i2VCBQYAXVJZZXWSwgKJDyK7HypiorqS/3Qbkqljolq4BHhd6r&#10;bK62AlbuLsjwpEoqPICD2tZya+yq8RANlSmEd/BmFAlQcqgaqGXF2yIp42xLyLrllSLsI0NWPyWv&#10;RYIGPoO3BghpGWjW/2kVTLX6vup0/OV1ZVYpWCqVoZVflC2YSBAExGvccs9FABaJDhkZggrW5UjR&#10;yMwVOGQJGCREI6TAqSpIkZLPFtAUFGdZOlZpRqJkpxRCZoogJM+yi/MsKTNV+423xLREuyVLloZk&#10;abmCD4FUrpRPsQRwiY6dzpexUgyJqbJ+9dvJep6ifaaT5yGFlJQVb5mSwTn6TmquoCPnlsMSHph0&#10;gQ/nkXOSIQs7vypHUJJoEbKIg2XToywmLk6Wb7RF3ZRCSr5lsfof13G5C0LYXhOAhOvxjcgwi4iL&#10;tev67O++PGO/oLW2LN5f/+5LO3fxup2/dMO+PHNZ0HLDLl2LcK/IGVnJX5y7aF9euGKfnbmibYSd&#10;uRRtX12KFIyE2W++umi//uKMfa7P4E25dO26hekcUi6cpGvYo2u0tj0rXaB7ZHfKgiaJ9JSZ8rEo&#10;mY/xOb0w6smiVK6QrzE+0yuZKSCZH3bAIDyDt4KVlgGQ9r5ahw9gAhihvJa1YMjbIMmZChlCMUN4&#10;UTT/eZ8t9wP7IhQTSkYFQIYmu3w/3v2UJmcaTZ2s7EyTsqBTaghEGAAKYZiqugIrqxQsC0AqqnKt&#10;VI9/DsEApawLIzgnSTlLcAmgUorreSECEkIyQEjaaQVMuuYDbdtpWJcqkE3x8l1KboO8kJg4IIQO&#10;vEEYBhiJTRCEJFBCS1mtYORmhEULRsPDwzy5lMqWGF3zG2FhXo57/vx5O3funG8p0b12/ZpdvHTZ&#10;fvFPv7J//Pt/Foh8br/91Rf2xafn7cyXl+0s1/3L8/ab335h//SL3/h8+er8Zbt0NcyiNPfSsiXP&#10;BObAeC55UYL7spoiB33WwvkkLCLM/v4f/8H+49/+R/vlb39lv/3ydxZ2M8ySc0XxJVgfmVZcj1VS&#10;Z6XEc2UJASH98+PWfnvAOqeHbECPRxfGbX5rzu4JQJZp1753T5aWIINVdf35gi2IcMdkcc1oci3v&#10;zNv+4207eLJnG3urgpBNhwjaupOgSpMjn4Qrkz7RSApyCHm4YVvH67Z+KEv/wZodPt224+e7QfXN&#10;0ZovckdiKmvN0H2VPJFnbw7s5Vspuo8PfeVdynQ9RPPjc/vm+2deNfPuaxIsX8r6fm+//+MrKaun&#10;pzASVG1g3TuEyCp+KgX34o2U0rsDe//hyCHk8RM6bQIhNOsJwjMoWxT+ytqow8b4VJsnhG7u0G6b&#10;NTvGRfqi+dkuL4XcP+2uekCsVEqKviGsnwBI4OEgLINrPYAPQjXki+DOpJ+IYEUQEiyLTT4O2ed4&#10;SII8k72DYD0ZLGTvdqjfoPKG79K5cPX+beth2fTOYmvvLfOckKmZLpu622OzKCzBSEmNqL0i2eak&#10;TB+wH/23Z/T+eEujsKDsluHw8R2lt8DbsQMIoMPqtL7WhM5h4A3ZM8pq+RwD7wiDEAweEICEXAvC&#10;OP/r//7R/s//70/2//4/f9DjD/Zvgo9/+7dXDiH/m4Dl3/7LO/eKABDkbgAHgMRHAccf/3jigAKA&#10;sAVGvhZ8/PTDQw/R8ByPCHkiQBHekFAYh1yQ5wJP9kXeyMnJskMIg98Ado51TTYEIEv3BmydHh17&#10;056HQ4gGCCUU5qXSAOTWlOdqACBzC302MtFkI5ob0/M9NqrHDU3ZlpcnAZ14zlKSzltVVZJN3Wn1&#10;st++4WrrHawwlvpntd3x220ehqG3B4uiDY41Chx7PNeDdWdI+uO6bxCmk8VJt9IxCfABCdRuKeou&#10;DfIlyO8IkkWDHhkYHI39rdbU32a1XY1W0VpjhXWlbmEDF3g/CgUh+YKJAgEGg5yEnPJ8B5HsMilh&#10;RmmOZUpJk7OQhdIsydHjPK/sSMoBQEiwTLc8QUhxNR0kKV0ttvLGCm/6lYilJwhAyeZVsihYlUCi&#10;1NIL0/y7VIcwMvLSLYnyRAnvotp8D/WQFEsIg9APkFIqAKFvR1l1qZVVlcgiS/ReCuExggoZXpQ8&#10;AhLAQmJaggAkRY9R2Cx5Tk8FcifoKClYSROc8BkBC96QTP0+iYLkgkTFRWpfAgmN2MSbMuwu23V6&#10;McRFWGRcmHdHzS4ULJRKrlbKGpQgzpdgJt6fKKVxSwrnphRG9K1wKel4gQhNzaR88vWbgou0QuSy&#10;AElKKjlXAFdZoMdUykg56fW0QlnThfqsrOqrkVfszGW8EBfsshTJzVtx+o0kNzQjolnFlPi8lBar&#10;ngIjNzSioyws9qYg4rJ9ef6Sj3OEYm5Euffj159+ab/59Cs7f/m6RccLdnQ+rkVE/fz+p19ess/P&#10;htnn58M1rtvnF675ooG/+/KcYIX9XbRzly4Jjq4LRMJ17pKl7JttaUM6QffGwpr0CF121yYkc8a8&#10;KoZBCAb4wCsRalhGSAbvCCW2w5rTw7e7vNV/C71D+uus7zSpFN1BkjLQQR4IyanACM8dPk5DLwHc&#10;9Pn+CctQlgt4sA8Gz1u6qjzhtVnzi74jwA55ImwdUEh4bi39GULKq3OtojrPqusK/XFxua67BiBC&#10;2W2mQIJqGBJSQ6W4AEgWjet0DQnRZeg+yNR8z85LtbzCDH/M68kCkGTNkVS8YRrkhNCwjNAMPULo&#10;lsprPCdME32TxmOXvSKG3iDh4dd9RVwPxdFPRjACdFDxcvEibdrpaHrZzpw5Y7/97e/sb/7m7+0f&#10;BCG/E2x8+ruv7KsvLwhANE++vGifkg9CXsgX5+xzXe8zFy559VVWfo6V676rktyokMwo1n1cVsP6&#10;OhVW21zu4clPyiQ0wjQh/vGX/2B/8/d/Y//zf/pf7G/+8W/tF7/Vj535nV2LumoJIrC49FiLzYy1&#10;8vYqAciYDd6bsr75CW3v2PDiHRsQmMxvztiSgGMVL8jBiiYWC+DN2soWvT0W7fbyhGepz96/Y+sH&#10;EpCPaGy2axv7KwKIdc/lePiMVXM3bQOviQBkSBbatCYbHRd5jneFsU/pL0mtgp217SCcQwkwC+wB&#10;MHhR2A+elROv5DgUOBwYKzvS4v3Vu+PTUlNZze+PgtJd1p4h1+Bf3tgf/vRKMPLSwzTf/0QZ74lR&#10;fksIItS4jMTUV2/opsq6NNq/YOQFrYn1mZev8A7wOboCkgn+/+PqL7csOZd0XVBX03161K4FkpIz&#10;mJmZmZmZOSMyI5KZmZlBSWJcIC2sWlXndPddWL+PeU7V7vPjGz7Rp9N0ez6D14KSW2DiusDiBjNT&#10;AQRy6/TY2Hd4VkCyz70Lt/RZ7+dxlnbxR72c9/I1IESQ4iEb9B/IDwEiAJMzekx+CNU1VNEEIlVB&#10;JU5Q3guQBEm0QEoQ4sFTArQgoUyt/mEBx/Rcl81rRr2ye0gGcto2Dsx6/Bb3Pd1Lpxe77exl2n5r&#10;Ri8IefVWxvm9gAyxLxn8z9HoEHhQTUR/CTwfoVyXJ4IQkmvJmyEP562M/bvPERmjrDbwNhHyIv+D&#10;fBDySQgf4VFAZ+Sf//ml/eu/v7H/+NdX9stfSU59bT9Tvqvxz39+af/423tPPiVvA6/E3btHHRyA&#10;EIaHYgQZwAbeke+0raHH5IR8ITAhV+T9uxv2XvvFeP0ZjfIu2bs31/VZnWvBymNBBb+BN4Ty3ZuC&#10;C8TNTp5atmOEsM6teenuRR0ntp2cEJJygQ8SRMnnwDOCZ+zESRoS7vdziadkerrN6uszrboqxWqq&#10;Uq2NVvAzbbb/0LSNTTZpNNiBozO2vm/cFncNuET10ZOU0q74Epl1PGiXrh31GSVy13t1g2W2OLs6&#10;YdMas2szNr40bkOzIza6IPBBI0P/a0Itg3g+5kZlyAUfMyPWN0VoZcia+zs00wYiWgUNbT7wcOAR&#10;6Z3od+gALqjSwEMRfKbVAQDQKNU9pLq1RlDS5DBSq5spkMFr/nmBCpDRN9ZrnQOdAphmra9W955K&#10;K5Gxb+hsFlD0Wb9+y9fZXht4QtoEOVpno2aThCmae+qsZ5QOpQKO0S5PGC0XyNS11OmGXaWZIn0y&#10;CnSzzrG8oizdvDWb1OuVdZUOH3hF6pqpaNHna6tkLHO8lJD+F1nZgox8gUJZmQxwvodP+HxFbZl/&#10;t1A3+wLNNkv0elVNuf9OqkAnOSPBIaS4An2OXIeLau07XhZc61Q1kBeSV5Th3UyrGwQbeh9RqvLa&#10;YiuqKrCK+mLdgwuttqPG82IIbeFl6hAY1upYMGms66oSrNV5ddHgZJc1aXZdqePOtpZUAEsN2tYK&#10;y5NBAkJIQMwryPYGaOQJ5ORlCZSKLLekREOgUlhkKZk5nh+SlJ7lXo/IuCTbFhZlOyJiPIGVUE+B&#10;jke2PksuSXRCqu2MSrKImDSLjicvJMsi43ktziJknAjzhMfEykjFW3I6hipdx6FME59Rr348rckQ&#10;4cFTmqyxxGMHgIQgBA8FngqGw4Je88TR/XNeFTWzi7DesB4H7feBDpZ4OdACoS0/MIGHhPALg3W4&#10;l+XD+khQ3a3f4T/DElhZ3S8Q+eBJmV4iORWlVZJdRwUgQwKRUU9IJS8ECGGQE0LyKdCBNghaIDSl&#10;a+uusQ5BCNBB/gfluMBIbYPOkZZNuo7xfOH1qiVHRP8fKlyAj2Y9plqmtl7QqmvF5dh1vblcOtee&#10;ziW5IXjWuP64FkMJpxmCzti4SEsWmAIiQChdcdPSUtwrkp2dpZHt4OHJp8lJFh0ZZdu27bBPP9lq&#10;v/3NJ7Zje6TAI8liY3QuwwSkOyMFKNEWHhlr0XGCjwStM5k+Sfna9loPG1I9NjDO8ei2QcKnApAp&#10;TXamdd8Zmxuwj2ZXxkVtAyLaLPtk68f2//xf/4f9P/5f/4f927//xjZt3mSbt2+yrWFbbEf0dkvJ&#10;T7FmzVhmDizbrlP7bfX0AVs7edD2nBSEHNntLfwJx+ClAEJOXdKN8PIxu3BDRlUDKeUJXWwHz+y1&#10;i1TQoKj67LZdu3NRM3+SVK/Z9bvn7Kpm9dfvBQmsyNxSXoX6Ip6Qc9dO+PpuPbxs955dt4s3gq67&#10;SEIDHmcEOFxIJMfS8O7G/QuCEMGAQCNoK003x1ue/EoJ8O37mtnKCL/5XAZQBgxZ8rdfACXP7SfB&#10;yB9/fucKqzTDo18KRh2DjoGnU+mzl3SRvWPvvpTRRY/incZbVFbJfwhKdh8LQpB0D0TILni45BYQ&#10;gG6IgACX+oGjCw4jl68fdjjBU4Jk8nmBCdoSgEPQ9joo8WSJlDs5ISGgIMErMPJXHDx4zHYyeEyt&#10;Po/5PAmuiAMBYo8EYoAIsLNrz6hApNMWBCL7DmDspmz3xoTPsqmgIfmRfiH0K0GOnk6YT2WkGZ/J&#10;eAdltLTgxzt0USBwxr0gj1FL1HgiACGhl6aAjED9NFBSBULwOqELgieEnBC8KmiLkNOCB4Uk1ZDE&#10;+4+ClVAp9Z9/BkS+8NDNd989dHB48uS0d90NhWEYAAcDGHknoCBME3g/BB16TK7I29d6/U0wvhBg&#10;fa79eqvtpASY99EXAUConKFS5rKA4uIlQcjpFdf1AELoqguIACF4cwJvyP+EYkKCckEVy0kPsZ08&#10;tWKzM+3W3JTrANLRXmQT4002NFJna3uGbVHnpKe/0vqHaqy7v9o6eittaLzVDmr2RgXB0ZPrduzU&#10;hh08umqrgncS8abRwVgY8rwIQIN8DhJKRxcnbHKXwGT3opbTNrUqyFkiB4QS2ikPq7QNdVvbIB4P&#10;vBuCo66WIATTH1L8bHbPBuEVoKNWM3ryE/BO8BxvBsCAF4Ql0MJ3+BzeEdYBjAAiVHt0aj0kfbb1&#10;6Dsder9H4NPebFXNMrh6rbW/070tTfpsg8CjVABRXKkbdRP9NKgYadD39b2uOpc9r9BMsbSm1Io0&#10;GyyqKHbV0EzN9rlRl1cFSX6t7Y26uVPuKKhprHZPSFl1mZbllqGZYUxigqWkZ1hWTr5miegq0CdD&#10;0FBSaPkIg5VQUZJtiXQbZd3anlIN954Uk+SJFyFVAFLsAmFxMgDpOYS9S/S9TEthViojkS4giIoL&#10;t9TsJM8xAVDoPUNlSUFZnhVoVltYmW9F1UVWiPHR+xxLjrN7gzoo4a0X2JVYRUOxtfU26qbfZV0D&#10;bYKZGsFIlS/LdczyBGDZmgnnaGCgOB54Q8gJycrL07HSsautFSg1arurLEkAFpeSJhjJcNCIS023&#10;LeGRHobJyi8UgBRqifhZsfYn32ISMiw8Klkz4nRBSaZGuj6r/YtPcYgJi44TxMh4RUZYfEqipeWk&#10;emhm14b+O5ePBPBxdo8dOy/4+BA6PHx63T0WaNI4hBxf+7VKhvs9ng4aH86tDbs3JBAfA0xozU+D&#10;Tj3XMgQgoVwPBusIeVXwsKCYGgrPeII2ImUkuX6AmgUaI66OO5CgBxIK/zDwhOAFYYxQ2fQh/IIg&#10;WZuAhNEqCOG1lo5azwEBRgAQBrogniPSKdjUIIeoUZCJF+T/D0TwkNXqWq0UdFDxlEvzuHSdywIr&#10;07XG+fReLh862+LxCqAjxiGEEBz/hTRAMDP9A4QQnskwuuVGR0ZaZHiEbd601bZs3mGbPt1uH3+8&#10;1SIi4iwujtLdBEPvY+v2HRbjlS+pHmorKC3V/6jBJxIDmjCMz+u47NLkR3afpPNRqs/mBm1qSfCm&#10;CdHE4pB9xIlCrpZStOTMRPvdp78VgPwv+93vPhHpRFp4eLht27HNohOjLVekX9fdaKOroszj67bn&#10;7EFbP3PQdh3fa7uP7bGDVLAIEi4KJC7eCnJCGFfvIC522ns24Cqlx8MFvX7zyXW7//yOXbmlz93U&#10;7PzhJTsl8KDB1flrx+2obqwk/ezWRXPqEgBy3BVTKcklz4SKGHRDTl+g4yuzPhmCCwdc4hcAoVyX&#10;RnjPXt8RXNxzEHnx+ragA1l3wYEMr3tDENJ5ftlLVgEDOuK+0HfIISFPxEtQf8Ij8txBAo8Ghhyv&#10;AuEZjCplvkGjuwf6nbuGpoi3rNY6AxC55HoieFLI8UBWm9/CI8LyvMgfuWzCNShdXr91zE6dXXMj&#10;RUUDYRg8IBiuUKUDhoztoPQXD0hQKUP5btDGP9QB894HbwgAFequyvdQQaUCKdh/bZc+e0yGcH6p&#10;x2YXO21JM+35pV4BiWbJEy26uHKtvafCZhb77NCxRXf70yyN3ASg5Jlg4vXntz0fBmAg8fWBoIsQ&#10;zNPnAqCnF706hmMVeEJuO2BQ2ooAGMBBHsgvf33riak//+WNgwnvYbzJrWC9f/zzZ14lA6jwGbwm&#10;JA8DKH8TiPz8yyvPEcG7Qb4HSaeEX3788bH98Y/PPCTDc7wan3120d6/v+bj3ZvLgo4b9vrVZQcP&#10;wjVff3nHB88Bkm++uqt1CiZ1PlBWvXRh3fNAqETC8wF8UJHEElVVklApx2WEYASgQufjus4lAnNA&#10;CRByTMd0TTfRzk7NlAUhPT3lDiAtbQU2Ptlsa+tjNjLZal19aE6U6cZWq5tdty1vcJNd1Gxs3FBy&#10;HJsRbEz0CCS6bXhuSPBBIimJo5TPDlifJh1Ussyt6zsawMf4Mh4RlpPuIWkRaDCa+9rdA9IiOOge&#10;6/dQDPkdzMAJBQAggAgDyMD7QQiG93rGevVax6+P+R7vB3kiHf4az/GUIEuOAmSDoKCxjfgxehmC&#10;n25ARJ8fEAz1dQpIAAzdwLsEPYKHilqEmwLNBMpgmTWWVBV4OAPjnatZP8JchRoohmJ0CaM06LfI&#10;C2lsqbOGpjpPOm3tatb6CMmQI1Iqg5zrGhrkVaRlMpPUY42UzEBlFCGvtJwsy9DnsgryLUUzycKq&#10;CsFChZVUV2td9ZaclW0RCTK0WkeRDHq8jPnO6FiL02wxQcY8KT3TjXxyZrZFCXhiUhMsMUOzVIFN&#10;TkGeYCFXkIJoGEJiMhaaLBKycS8QXqVuHb/2BgFfn7X0duj3i/WZHCsTfNU2yVDVsy14NmSQKBnW&#10;fgM5ufQJKabZWDBLJkExMUm/H59g8ckpgo1s93LUNDXq81WWX1Li+0kJb15phfY194NnI8FDNuxH&#10;QmqGQ0hqZpGFR6cKNvCGZOv9LE9SjUpIFdQBI8m2MyLatuwME6jE6feSHNZqdR4Wd884fBw6LcA4&#10;tforjBw+u26uWLo+bXsP77L1AwFEHDy55qCADaPbMiBCw7mg78uCA4RLr8uG7NqYdgjBmxKCECpf&#10;gBjgIwQ15IUAInw/lEsCfAA0DBJc6TsDhEwtI1zWZzNazq8G4RlvYjfdo/9hnw2N6X8z0GRdghGE&#10;6fCEMFrxhJCUKhABPAARBs99CKRbBCAtXfUOIYBHo2CdPKY6qmc03FOma4Fk02CQYKpzqvNPxQsh&#10;l/+7IBnQEYBInGVl0SeGMEyWg0h6eprngUTGRNmOHTts25btDiDbt1Ltss0+/XSnXo+xsPAY2yk2&#10;iIqN1X8kR2Bbqf9eo+5HHTYyTdKuoGNpUqAxJgCZtF37aDQ45xVJJAU7jKDhsqxjBYQcPL1m+zWI&#10;nzV11luKCAkPyO9/t8nIgN2+Jcw2bdpmkdHRuoiLrFQEXtlRZ32aXc0fWrJdJ9Zt+ehu29As7OjF&#10;wx6OISfknKDj8l2ExS46hJy6ctz2ntjjMsl4RM4LOm4+vGZ3n920G/cv2cXrgotbp+3MJcqx1u24&#10;AIReM0dFwJDwPl0kZy4f9UTXULIrnhCa412/c87OXTnmzfHQErl046R7RQARBvkhAAk9T56+CPrK&#10;UPbLEu/I889uejM6BgmXhENuPTxvj/X6268ey2A+si+/Q1fkqYdiMOjeL+U9Uu3/M6sHPFBODVRE&#10;H/pj9EgoYSV0A4TgRQnCMJQxn/acjxt3guWpsxsaewQSQZkuGhAhPQiSC0NKmQDJ/wiSBSEXvkO4&#10;hs8juw2oBHoheh/weKJzIfAhrEJZ3J0H5/33aUz3UIB0T+/fe6LjeHHdpud0MdF6fqrJRieabGP/&#10;lO0/vGAL+oMNjBASaLfJmS6Hk/00uzqx7Mm0rOONQIxcGrxBzPDROeF4PXlOeS4qq4SzBGz/G4SQ&#10;N0NlzFcfIMTLc//8MpBr12OXafeKpAueU0Go5z//6xsf//Gvrz2JNVTGS2XN3//+zmEDyHj48KSD&#10;CODx0x+eOpz89NMTf+5hmPfX7f3bqwKQKwINPB/X7e1rYOS6ffv1HUEHEHLLvvrippZBQuuLZzre&#10;d454HggAgkgZkEEeCAMBM6CE1wN9FkGznjNICAZGrgpEOEecQ8I05IscP7lsywK/ju5SGclc6+zF&#10;WOZZTX2W9Q5U267dKD/yJ8fl22PDmlUMCC66yaMY65EhEhj0UW0SeCD6NBMZmRv1niYtmhEjNQ6I&#10;UF7bO4kEeVDBgqw4Tdi6xzVz06AZW11Xg1W2VnvJZxtJZAIGklOH50ZsaAbNj0GHCCCki4TPyUF/&#10;jd8Mql+0fj3mMwySVHmdPBEGEAOIlDaUWV5FvhtNqlYqZDTL6wif1Fu9bmz1bU163GBN3bTWxytS&#10;516E7KJ8gYZuwGVlViKjX1NfHeRp1CFdXepCYR297VYvyCit0m/IkON5IMcDwafWzkZPiqMRGAlz&#10;bd0t1tzRYNUNCI0RKqmy6kYBSkuz/waiXsVl5VZYWm45gg9ySbILcqywvFzGutoKZLDzKiott7zS&#10;MoplsIvL9LjGsoorLS4915JzirVfrZZZUG6xKdkWl5JrCekFGvmWlFVkqbmllphdYLHpWRammWZE&#10;fIoMep4MOkqmuZaWpVlqbqZV1JRbTUO154MU1ZW6Jkid9qWtv8vqBW6ldVWWU1zghqG+td5zXcr0&#10;mdKaEiuuKvLjzONqQR9N8bJkqBgkqNKePVFAkJyWanlFgg2NwtISyy8u0rLU8gQi6TkCovwiHcti&#10;bVuBICLFtkfEOoyw3BmZIOOUIcBItM07kywiThCSmGNxqbna5xxBWLZGpicuRuK+1ww6TtCToN9M&#10;lBGs0PmbXhmxjSOBdgdAgDcEECFMQv7ILkH37v1ogxAumXePBV6KubVRWxaArB2Zt30nAm8GHgwm&#10;2iSXAh/kdgAfhF5CGiAsQyqsHo4R1LDOUBM7IIT1s67FDcGIQIZ+M3gagZCZ1SEZXJJU+1wwjYRW&#10;8kOAkOHJbhsQiPSPUiXTbL3DrT7wiJCISi4IIRg6HJMPwmgRjJAn0kxyaguaITqXTTL0bXi0SnXu&#10;dA3oc1VaAiF4P6h4QRG1tIwql1T7n54w2Q4hmVkpDprkgCQkxPqSMAzggfeD8x4TF+cFKtt27LQt&#10;WwUhW8MsbGe0bd0SYb/97RbbvDncNm+NsK07oyxBMF1ZW20DoyjTjuh+1C+4GHLoWBBIMmgUuLQ+&#10;KwBZ0HnSvW0jABEa/Q1p8jQ+j9qsIOSIZtvHL+519bhBzZy6NPtJTE6wTzdtso9/v9l+/9vN9rvf&#10;fqoN2CZKjrWopBiLzUywagHLhH5k8bBmztRan97wXA+ST8/eOKFx0scFcjYEHCcEKLv2c1HQD2JN&#10;kKKZ/IMrdt8rYq45fJDtfOL8XjtMuaAusj2i3cOnuAD3+cVwQBfJec+kPuXekJsPLzmMXBWEHD2z&#10;170ntx9fsbNXj/nzy7dlpD8kpwIhjwQgD55edU8Iku6I5rx6d9fefnnfXr6lW+9lN9YkXVI2dv/J&#10;ZfeIUIb61Q/ojTxzqCAfhC6wX33zWLP3J/blNw/sC83Yg267mjVTYfHNI72mmbTg5Ut9Dg8I+SBn&#10;9Ge6hgqqYOf2w7MCHrwVKKie0+sn7OSZ3cH7D84IOg74jBnwQOabcV1GLpQTgrfjCR0qBTcYejw0&#10;Z87T1XWf5xgg244nhJJdwCfUQO8SOSb035EBvKt14Pm5pXWS50FvEIePyQZvJz821SLjN2qndG6Q&#10;Ub5GDb/O1crquP4YRaL2MlvVH5O8kWt3TglC7ntI6onA5ur1w4Kig+4JCiAN6XxAjUThGwIzvS4g&#10;oYT3vd7/mrJejR90rH/66bn98U+vvFLmh5+euiEnx4aEX7wheEv+9d/f+vshj8jf/vHe/vbP9wKN&#10;F16uSz7Ikydn7MnjMwKKe/bj94/sD1rXn//8wiHlxx8f2bff3HUI+ZzE1C9uCDKCAXiEoAQAYflO&#10;cPLZi4seriHMc5vyXMEH+R5I9D/Q7wRS/cFr/rqOKzACgPDZZy8v6dojTCYYcQghn4ck1iMC0N02&#10;Pd+lG1aDZlJBK/J+QV/PQJ1mVC02MafzMS9jP9FrXcMdAoA2zYSDZM/OYRJHqVRp9zyNVkEI4RDy&#10;KJAYbxvU87Fuh5HWwRZ9tsWaevFY4OVo0mvN1qkbZddYp3UJROq7G6xUN7mGHr2n79R21Ou3Gq1v&#10;EsGxfgcIRgA6YzY8O+oQEqqIATwGp4d88BrgwfYQhgnlh5BcmlOBSnO+lxvWa8ZHxUdrT6vPivPp&#10;c1LGKLKiylKfBJVU0768RDPvNHf/ZuQEIltVNdVWXEozLTqC5usGqfUJXupbyMjXcWpp0veK3ANQ&#10;XBHkXZTV0Gclx6GjsbXBq1TwHDBIdm3uarFGQVB5bZVAp8wqamUE6mrd80IiKrkkxRUV7hnIKCqx&#10;kvoGyxKopBCWKCizBIFFSmGV3quxnNJ6yy2rt9S8ckvLqxB0lFtcWqGFx2dZYlaZJWVXWEx6kUUK&#10;TnbEpdumsHgLk4GPk8GmCgVJ9Zx8en6UO4h4H5labX+1AK5J26aZcZEMUq4MEoMwFPBRpGNbLsPV&#10;Ljil3LgYASvc+gIuOv2SpEqOCKWzDmuFhZaWmWnF5aWeR5Kh3yWxNT5FM+i0NIcGPB5pWeTENAhG&#10;SgKoSEy38Ogk2xqWoJFkn25PsE07ki0sJkv7mGnRAhBgKy1XgKaRrO8npWdr34IqG7wpEXhh0pJ0&#10;rvOtd7RDE+M52y84wB4gmscSCCH/Yo9sCe0/AAu8HYDCvCB9aWPCVg/O2J4jek8Q4jkcmjwBBsBH&#10;yAsSgpCQNySUE8J7rI/kVQTN8IawbjwgQdQAwzrtGiMe7lxB/GxIM3q653a7F8QVU2VggRAABOjo&#10;G2mzroGgUV0IQupbAUWgt0jXUY5VVOULOiqtU/+9DkFIkx7X6twhVAaE0DemSv+dSoF7eYPOr8CF&#10;a7iissjhgy64hUVZAo5kS02Ls/SMRIcR+sGk6bjGy37HxMR4DxfgI07QERERaeEayKhv3xHuwmKb&#10;t2wXiES4x8NFx7ZF2O8/2WY7wmIsKl7rLCh0b+Xw5IjNr87r2E7bzPKI6/xQxRo0BJxxD8iabDhj&#10;98FdvuS9aX0WDwhLvCGCkN12VLPvGdEnMay55QmraxTBi7qjYqJFQB/bv//7b+3jjz+xHTt32Pbw&#10;HRYeFykSr7GJVf34xrxN6YTs0yz+5NUjdkLjjEABEDklGDhHE6JrJ5yExnUDhYzWj67Z2esnBRFX&#10;PJxy5dZZO4V2yKk1O3Vhvx0/t9d2aSco3zoimDh95bAg5oCIeMPOXDtilwQXl7Teq+SPaFwgL+Ts&#10;PsGOjKrgAiXVExfocUGnXYHFs2teNYNHhGRV5NxpavdIr+MFIQ/kNfkcX9z1kMyzz254Eis9bKiq&#10;+UIg8d0fXtp3P700tES+++GFvXx1w168vG6ffxH0TgkG8PFQoPLIlzz/4ms8KQ9kiG+6x8JLau+c&#10;tNv3TwfG/x5Ji4RLyNs4L6NNCS5dbzVDlpHC+3Hq3Jqt7R2xg0dnPTRDGAbvCB4RPB2EiAgNBbkh&#10;hGgCcSog5YGg6rZAhwZ55J+wvCzIuU7YRoDy6PkluyUYwZNxQ985d3nD5hY7Xbvi8LF5D8cs6k98&#10;UseX9tqo4F6/cdqmUcutzLDahnyBSqet6A97WueIrsaAHDN8Wn1jbN8KOmj3/1LQ8ZmA492XHFu8&#10;Ile8BT8Ah8opSaWUyP7w/RP76Ucg4ZkDxg8/PbGHghB0R/7+ATrwerAkQRVvyV///k4QwuvPPAEV&#10;yMDj8fkXtzzR9Ksvbnso5fvvgvf++EdA55F+Q+cJwHhzVTBCTsh1B44QiHzz1W1/7hDy2SV7/fKC&#10;1hVU19BRF68GgAF40DPm6s1DAkW8IGccnPDyACOEZXhOf5n7ghU8Q3jFGHeAQX3+pGZ8C5rNzVCl&#10;pDEy2+MJhj0Chm6BAx1ZO4Y7BQ2UxnZ6dUodSZ6aCQMgnSM9nrPBoJKldaDVDT9wMDA14F6Qdkpd&#10;NdkI+j5pVjaBcJdARTd9lEQJ3fA5PCJNMlwdoyh2/k/YBG9GKIzCuhE2xDMCaPBayNOBJ2Rweti9&#10;JIRnmLnzPhDCekK5IPVdjZ4jUt1S7UaS3BCavzW0NcrIlQgSCgQhxUYPlMJyEiErZBwrLDsv31Jl&#10;vHI0K09Ny9KNVsY6VTO+7EyjiVaKZncptCDPynZPRl1Ts27ggVekhDbmMryENQp0884uzPZ8jUKS&#10;+qpKvESWZNemLn2nsVbgoxlnLW30a2UsKKOtsF4d77budg9Z5JdXWUFVraCqxSpbWy2vps6yyms1&#10;GgQjVZYmEMksrrH8igbBSLUl52ibZbzDBBtbIpNta1SabYpIsW2xmbY1VgASkWQf74zV+2kyyjlu&#10;9DNytJ35dC2lFLNEv1fsYmTF9SUCkDIvY27tb/VckbyKAiupKfkAdjXaj3rrFrTS4wa11bZBkorp&#10;g9Nu9Juh+qhay4b2Zhm1KkvJypChydW+lnjeS0Z+rqAhw6ISEwVF6Zak455dWKrzUSOAqbR07U9y&#10;Zr7ngGzaKfjYmWRbwlJs885k94ZsDk+08MRMS8wutmSNlBwtswr0O5QRo19SZInpWbYzNkEjxvNr&#10;CrUPPbrWVzWLPuihEvI2drsnA2n0pd1TgSeEXA/BAcBBAzpCMbv2T7sng9eYXAMTePoBEKAj5P3g&#10;+f/9NTwhfI9uuMMz3Q4foZyQUHhndf+8rWzMemLq5LJm8ysDmt3TMTfQCQnCMb3u/ejoa7DO/kYH&#10;D/7HPGYQkqltpjuyIENLHje2VnnvmJ4BTRJ0zlrbg8RVElHJCakTPNYKQkhsLheAVAlESivJB0l1&#10;+CgtI3E6Xf+FeEtOiTW64eIFwetBhUskwBEWbpGRkRYVFWNbNm+TXf9UY7Nt3RomCImwrdvCBSGU&#10;2UZZVFySRcen2Kdbd9im7Tt1Habpf1Ks/egVREwKID54PfZoqeMcypsJvEaCEE/+Fewd3a2xbhtH&#10;VsUBSw5woc7FdDH+6PDp3TrBq35iSQJdFyys7hOx7J4TuXVZfHK8/f7j39nvf/c72/TJp7Zp0ybb&#10;tG2LpeVn6eY14iAyvT5nh2WAzt48bifJyr8RgpCj3k6bH+0ba3dSItn02LmDdvw8So3nBBz77cCR&#10;XXb24n47cnLF9pFgJMIcFEGubMzZ2WvH7IzWhxDaUcHJGUHOlbtnvJMuOSKnNCsHVHh8STBDxc2j&#10;V3fssSADrwieEsAENdUgR+SyL0lMDbwc92Uk79l7GcHPBQ7vv37ooRdKeb/4+pl99f0L+1oA8odf&#10;3tqf/vJehu9z+/PP7+zLrx55a2pAhMoYOsri+Qh15v1CM/r3X2qd+hxhGbwnoSZ39JbxGfOH5ERC&#10;Fjdun3QQ8XwNz+s44+GUe1qevbjHFlZ67ejJRUFGoA+CNyTI+QhyP25pln1fRi4UpuF1PvPwGaJv&#10;ZzzvBLl1r8cXyNx5LEAgsfaz6x6S8U6+t497z5G19VFX5sSzcpxmd/qjo16IiuGBwys2MaWbWUuZ&#10;AEQ3iv46Gx5rtdX1Sbt045jd1zG5RA6L9o8ckRd4Oz7HA3LL5cpJYKWK5vlnV+yF3v/6mweeXApw&#10;/PjDU/tO5+CH7x5rPBEovHQPx9ff3rcnghk+83/+v7/X+ME9IX/+Bfh4q3OCFyQAkO9+fGx/1+P/&#10;6//61v7zP7+w7wQkhFDI52CQnIoHBAD54YegbJcKGfJHXmj73ry+7OEYvCPffXPXB56Q77+9Z99o&#10;+aVghOdAyBvBDeEWescAHgDI5et4r/a5QFjQTyaojAken/b8FzxUniAsOCQ3iIqWwzrO9LygQRvS&#10;492jbTIqzTIW7dY+0KaZKxUnrXoelMA29QaJorUdMvoka2rggcDAN8jod492CkrarGe864NMep9X&#10;wUyvoZ0x6+W4g54volnbh9JcAAQZ9pGFUdcEGkJyfYnGc7M2uzbnsDE8iwz7uHtAQoDDkryP0MDA&#10;4QEJAKTRt8m3S8ABhIRCM4RkmrUvfAZPS7PgxZu8yfjXtzboBlsuw5vnnWAJC5ToeVl1lVU3NFhV&#10;Tb1XqtAgi0ZZqDImJFJ+SNJloSWlZViCDCbGm3yONBm8vJIygUelDG25jDPdawVxLVoPhjYvx4o0&#10;869qICGTdvmtOuZB+KdMAFJWI4MuMKqor9I6irSdmsnqeV5ZqWUUaDuKZPRbWgQEjZZbCQjU6h5Z&#10;bmkFFZYjIMmtqLaCyhrLLatwufMiwUtqboHFpGZbRGKW7YiTkU/NtfCEdPt4R5QPxL+yCkotJTPX&#10;EgVUiRma1dI8rLRQ6ynVbxZYlmCquLbYq2U4phxjIATvUoUgpLGjRvvZbC2Cj/4JtFp69dk6XUON&#10;LjZHyXW9QJa8EvJLSP6t1jEp036WaJ+L8DwJwnJkfJBnzyou9e3OLCwRUOTpNQCFnjNlWhZZWEy6&#10;bYtIFYSk2qfb4+23myPtd9uibXtsmkUl57hHJFZglZiRa0k6J2k6V6wvTSASLxCJTJDBTEwyuv7i&#10;oekWMK3um/vgpVgQdKBcOuX2Co8I5beU0QIHawfnNGaNJnQ0pQvBw6qWlPECLIAGYZeQV4TnAMj/&#10;7iUh7APYECqg1Bf4CEFNCEJQYJ3R748uyiAv99v4Qu+vnpDJxQEPl4ago1f/Q4AEm4YnBADhdUq1&#10;GS1dJKw2eDJxzzBCeeQn4W0LwjFACJ4QPCI1wKXguaKqUKPICuh6nJPiAFLOeReEJKfECMwT9F8I&#10;cjwAEKCDHM/tAMWnW+3TT7d5xQvjk4+3foAQvCFRtm17pCcPx+j/RN5SrCAmS1Bap/9k/1if7lMz&#10;OgZLAjty0XRODgXHmYHXKARrDCQBDp7coxFAyMaRNZ2LZc8R4fvAyEehhkBrOuicWEIetOA+fHa/&#10;7Tu+7uEZyni2bdtsYTtITAkyYsNjozWTqXN1xOVDq3YK78etE4KQI3oscNDzE5cP25LIdZTa6Zle&#10;neAVh4Xz10/ZyQv6nMaBo6u2uGvMjuiiOX5mTQAyYg0tJboB5bg7B6/HOQHHacENbbkPn90QmAh0&#10;rhyyk5cOOoDgBbn0IeyDgBmqqo9e37MX7x86jDxCBl7Lu0/oY4Maa9Cl8eVrzXK/eeLg8e6re/bF&#10;tzJYmm0TckE35IuvA02Rb+m6+/Mb++lPr2X43tnPv7y3H358GXhBNMiBoEzX5d+/CyTfQ54QwjPP&#10;X11zwCCfBI9AIBd/xWfGeC1CEu3kdbhxEjTQV+Huo9Oe+EmIZHltwCEED0egD6KZtUAC6AglqwYw&#10;QtIqSbMXgrAOYR+tD9B4oNk3HpDrgpObQI4gBAn5UCjIxawu7Rd0TLtiK9UzF67oPJ0TYF4+YnSo&#10;bG4v18WfZeVVmVZemSkQyRO9V+s7M3ZNv31DAHTh+iF7+PyiJ6m++VJw9i06LIH3AyVZ8kAovSUP&#10;xI/X9wIO+swI3gIAeWw/CUj+9McX7s0AQr7ROv721/f2f/73d/Zf//omqIRBK0QQAoD86ecX9sMf&#10;H9lf//nG/j//X4HK//mN/cd/fG5//OmpQwiVLp8JgICLr768ZX/4g35HEAKAhAay7y9fnndvCJ4Q&#10;AOTH7wUqX9+x7zS+xjsiAPn2Q5kviq/3BBnXBB80K7x0bb8vr98OEolDMvmh0Ax6J48EIZy/8zrO&#10;h48t27r+dwge0SxtQJOAAQFe71SvdY7hicAodHhyKImheD8IrzRRqdIp4NBNoVnwgbGnYqSGxDXN&#10;nJpx5+oG2DrYaAO6GY4tCh7mBwUb47awf8Fm1udtfAUdkGmXWwc2RhfGDAl2oGNa0DFMiEVjfGnK&#10;pqmiWZv3AYgMzQzJmA04RAAVVMTg2Qh5Rwa1nvHFcRnFXt9+ElZD4NHzQcQMTwmD7wTVNa1eulvR&#10;KONXVWblgg1CAjkF+ZZfzP2gwioIuZSXWYEMfn5BiWVpNp0qI06XzrR0wYc3YdPMUAYtK69I8JFn&#10;6fpMkAyZIsOWpZm31ldRJihqsMauNk96rRI4VDSgbNouuECJlNcadDwFeF2tvxrl+o5GHdsWV1mt&#10;btb21FVZbmmpoAJDmi8gKLLMojzLIGekRPBAkmYuPVyq9J62t6TA0qlSyKUstdrKG+rcqGeXVGhU&#10;67tllppXYPEZWZaSre3U9/LKyi01J9fiM7UPqYkaCf44Pa/EkjLzvbFcblmRzkGdH2u2N7+iSOvL&#10;9ZANImatfQKQcfKEBHcCkGLNois16w7pvqB+2zXeb426zpo0qlB7bRaM6fqqJKdG+55ZXCigKrTs&#10;0nLLoK8MoCfgixPsxaVlCo4EYoWV2u4yi07Ms51RGbYlPNE+3h5tn+6Msy1RyQ4ikclZ2r88AUyB&#10;Jej7iZnZDh+Jgpn0QjwkuZqBJ1p4dIzFJccJRLJtaKLbPSArG5MCkAA6CK+4R0QzcHq6kDiKJ2Tj&#10;yIIDCOH7JX0OTwaGEahwAynDGAq7rH/wgoQ8IqHhRlSDdRLKwZj+78mqQAiz+GkBythSr03t0vUu&#10;CBmebHehsqGpzkAjxMMwrTYw1qnH7V4pU99c6sNLdwWHAAfLnqG24PlQq7cMaOmp13VYKUiu9BBM&#10;BeqnlYVWJfCoBkIEHGUCjyJXQc11CCkppRqGcEyKl+PiAYnWcYyNEYjEJLrS6dYtOz3f87e/+dTh&#10;g6qXzZt22pYt4Z50Gh4eZ/GJJExrPUX6TYBccMpkY3xxzCaWxwxlY3oyUe6M1yMoZw6gInSs9wgY&#10;gUHOA7k9iMxtCD72CkTwjpBI/yuEHKAsiaxgwcjhs5RGbdiRc3v1RR10naw9umnhIkrP0A7FRGnE&#10;WkR0rO2IitAMINtdwOvHNhxCTl0/6iEZPCAnZbyOXjhgu7SBNJZa0Yk7ovWfljG7dIfqmTN2+pI+&#10;I+CZXeizpZUBO3BIwDLeajWN+dbWVa2LZdUu3DzpAHJK6z1weo8dPb/PQzOetKRtPKXZ+Rk8Ilc0&#10;LstgC3DIQ7n+6Io9FIgAIA9f3rZHQMiHZnlIyd+WgX38Aqn3IBTzVgBBme0bPX4nsCCM8vW3T+2b&#10;H5B6f2LfURb6I03VPvOy3Z/++MbDMj/8RMv5V54f8rlA5r2M7jcyovSiIS8EOHn5+oZm/UECK2Ws&#10;QT4EIZ8bDgfIswMBaHZQLvuQclbKaZ9e1Oz6iO07qAt+vtNW9wx78zK8HIRjkG2/fQ8jSLXOKX03&#10;6EmCJwRPCvkfhFlu6vktGcP7ghBE0FA5feCzcR0DdDwEP1cEjsjk37h31s5fPezdch8KUK7dASqO&#10;6ngvWe9Qvf481ba+f87mloaspqFQN/xE/QEybGS83U6fRz+EkIMAT/vGPr4DQr6+5yW4HBvyP/AI&#10;UK7KYyDkO6BDxxfoIGfjxx8e/SowRnntDz8+sX/847391399LQD52v7zP7/04YJlGlTD/PKXl/YP&#10;Aci//usL++///sr+/vc39he99iet5yetjxDKZy8vOGS8fXPZPSF/+pN+S8svBSWU6r4ToHzxOT1n&#10;8HZct2+/ue0hGUIxVM98IQD5GhgRgLwSSL1Cxl1wcYOE1DvHXIKdhFPCMnfxgFD1o8+Qk3OFiiod&#10;51Pn1j2HZmaJ5KwuG5ru1ejXn7zP+id7vYS2a0wzVhlyAB8jQXilQ/8zhxAtOwe7NbuVYe+nBLPL&#10;2ntkOBDIqtNsXQaSpLXyhhLXlOga6XDhrtHFERunpfm+BRteGNH6+21seUpgMmO9E32aFff46zN7&#10;Zm354IrNrS94qe64IGV2twBEY0qfHZkfs55xgQReEMEIGiGACBABZPTLoAEpeEwAlaEZvDsASY+H&#10;knrJZxklR4WQkvZLr3XpPfJO6jox/HUy0DVWVl1ppeUVGpVWXFpheZp552qkYfgSUn3ExLHM1JLK&#10;jkzdkCt1Q64UjBTrfpVvaRkFtkM31d98vM22h8dabFK6ZnZUszCTL9D9K8/K6qoFFoKP7jaraWm0&#10;St10S2vJryizwqpSK63TDFRGuQ5PgQYJq1TQEJ7BK1MGGFWRDFrkHpUCSoFL6VRb7GGjGgGOG/Gi&#10;HEFItgCB3yyxSs1sUYv19Tc3WU1Tk9ZTY0V4TMoqLV/GvqSmRtuAF4Ky3ArLKSuWsc6U0U4XyJR4&#10;qIYQBs3kyhtqtZ3NVtfRakU1JMgWaantbKqxZnri6Fg3djfqc+UCkzKraqvx89as89ZMGXVvs9V2&#10;Ccz0mMKDMqTBtb+1nU16XdumayuvskzbUGa5FTrGpWU6fkX6bQGSICQ2Oc2Sdcwz88otJbPE4lLz&#10;3cOzPSbZtkYn2874DAujXDeF/jI0u8sTTOUJonI9GTdeMJIikEvOzHEhtEjtV3R8giWlpVhxWaEN&#10;jHR5N9y5lVGbXhj0Vv1INxCWmdckdl6GERn2PUeXvP0AxpF8EEBixStaBCn7Z2xNRnIfpbcyjmiE&#10;ULbroRrBhcOHgGOXvssSz0covMDjkDdkt8CF1wjZDM10aTlgY/O9Ar1WjyaMaCIxNKH/qiYC/aNt&#10;DlGMjt5GKywjOTrTWjqrP7xP0mqHIKVDwMJj/Td6GwQhtS5o53kgtUi2k/tRYC7jXlVo5aU65yU5&#10;VqljU1Ks6y0vw/Ly0s31XnIzLD6BzrXhstfRFhsbb1GRMbZt2073gvxOAPK73262j3+/wzZ9IvjY&#10;HmthYQiNJfr/KkeASViuqUvbp//3+MKoLezhOMzZzOqo0dl6cV3wtwcgGXGQAEKAs0BX5YMXRJOs&#10;UHIxVUzY86BPz4oP+vYQJfloDzEwjX0ndtt+vCKndotelnRg+fFuWyGmtjziCm3UlxeI9snUzikq&#10;sFbd/Bb3LNrB0wfs2GXk2PfbsQsHPURy9Nx+26f1renEzeki2NBGHDm3z07q/dP0mREMXLp1UrP8&#10;QzYhgmxuybfhkUYbGW2y8elO/e6kK+adJNxyfr/GPjtOO3EByCHBCBfDAW3z6St4XU7p/cN6X0By&#10;46Sen3CtktvPZOSf37AHL254COamjCwzeipn7qLZ8eyyDPIlzwOhqoOKFqABjwVhk/d6jUoMZvHk&#10;eVDl8v1Pr+xPv7zX+Nx+FIggcOZlvN/Rsp7PYnTv29cyrl95UuoT96yQoIpnBMP8awM8dETe3gpK&#10;ZAUfj59d/XU880qea+4dOXpi2Tb2T3r/mcPHFo1W7leuIw9+0EM5oZJb8gvokIs6J3kGiJ+hdHpd&#10;j/FQeCgGNc37J+3WPeTeT3r57tWbx+yyIOSWjg+KtUjg3xQQXdM6b9w/a2f1naWNYRubbReUzug7&#10;2tbnN+3IyXXBR5f1D7bY1Ey/HdJ1hLQ84SYSSB08vrjjy+cvLnkZLYOQBJ4QHqPxQeNAT0T9gyDv&#10;x8f2/ff33VPxzTd3PFzyxz8IMAQh//3fXwpEvvIwyz/+8c7++tfX9gsA8stL+/nn53r+SvCBXshb&#10;Hzz/5c/P7W8OI0/sh+8QJdN2fXbR1813GJ6c6iW6VxxQXr44a69enhWMXLP3b684vLzT8puv7zoY&#10;Ift+W8fyxs3D9uBR0JsF+CO8hkw7icSXbhywCxrXBYdHTu/22RoJaxOzfTY42WGdQ5r10JNpktyJ&#10;ITfe5FqE+q6g1zGxMqnP9FqTDERjH7oaJLUJUEb7dINqsQYZx5rGWiurLLXC0gJX+WyR0UDWuaWn&#10;SfAx6p6L4blhrYvy23Fb2KtJgW4oU7s11mZtanXGwYcS3onVSZsXpOzSbGXxwLLN7V20eY2l/Su+&#10;PZT2oqbKNgFK3YIXIAQoIQSDZ4MwTSDPTtM6WviP26Rghtfre3Rz1bXSPz1grZr5NWvmRwduIKRR&#10;+0Z+CPofJL2RBFpSVi6wkLHLyrO4pDSPUUdEo8iIBkWKACPRNm+LtZ0RSZaQmG2pqTJqiboBC0qK&#10;CqusuLjW4pOyHETCopI0s6aiBfGuSkvPzrM0GW+8Lj4EHcW1FVZWX20lWgIheTLkjFIZc4SX6jSK&#10;8DLk51piapq2KdmyBDK5xQWWV4xwGfoaVTr+jZ5Yy7mhl0yj4KpZ5wOV0/LGUgFXs7UNtLoHqaa1&#10;1kNPfDdbRj0pLcsKBV7ATTbt9stLBC4lViAAyCsnFEL4g/LgEsvILw462ubkaHurvDS4oCoY2aXk&#10;jWg9jfVW1V5vlfqdssYAfMh1ARoJ3zUKRICPSkFJrSCleajD6gUtFXpe1V7rBQiE+6q1jgIdk7SC&#10;fIGIrrfqag9BZRBGSc20rTujbXsEJb46/il5lphZZNHJuRYuECEfhFBMRBKhp2yLTM62cFq8a8Sm&#10;51h8hvZJAJL4wbOCQmt8ssBS641PStHMPNEQVevpa7e5Rf0vZnttbLpLID9kc8ujLnSGbsfi+rQt&#10;7pu1hY1pmxWAIM+OjgeN5xi0nth9cFazcUAigA5ggooXjGboNQbA4UACpOgzLP93rwqhB9bfP9Hu&#10;y1FtE92fqYaZQPhPSyCDxFTG0ITgoqfR8koyLLckzRNTg9c73VPSN9LuEIJHpKWTpnbV1t5dZ/VU&#10;wtSVWV19uUu4VyJcJ5AtLcq0ksIsKynKFYDoGkiKM9rux8bFWHR0tO0MD9eIsKhoymnDbMuWbfbJ&#10;p5vt978XfAjKP/lYQPJJpIXtSLTIyCSL0v8jXv+xlMwsv4bpDD2oexM6HxN4URcH/TiQc0MZ9NpB&#10;QI1jEUBckIRKeGuX7QM2jml5fJdDCPYanZcgLLPHk435DGP98HIAIWuHRXgilL16EzqcXtHNZrJN&#10;G9FiozOd2ogBzbpabFA3lYm5CW1gtw7yiOhxjx06e1AAIDi4IgjQjJ4QDKJi+wUIyyKicV0E07vH&#10;beOESOjkboeQUwKH01ePe0fEs/rs4vKQCC/T2jvKbHSi1UZ1k54X8RK+OXHxoMMHEHJUkLP/hIDp&#10;+IrT1WEXsdkQ9Bzx6puT+u1zN0/6uCTQuHb/vN14eMHuYeRfIBF/0Ss40MbAK3D38XkPVzx9dc2T&#10;U/FWuAqqIMSXr1H0vOvwQHgF1VRAhPHTn97YH/783pvhIWb2HZUz+sx7DO039/UZGdMf8Z68cKEz&#10;NEYo8WU9NLKjw+oTGWs+jweGxFXKfkPluTwOlfXi2sfTAWicu7jPDhyeF5isGOEWwi6hFv88pkmZ&#10;e0MenvYy4IuClQeCnnvPLhpt+U+cW3NNDxJUr908bmd1TE9rXLlxyq7fPuMgcuX2SZdPPn5+jwzp&#10;QV1QIuCVXgHnsB3Wcb+g83f/8VUfZy4csnOX8QSc1TYQHkLI7ZzRLZZwBaBB2AVBMjQ/UEdFFTUk&#10;TEboyrvm/umVQwhJpQACEPKnPz2zH354ZN9/91hQ8bn9618BfIQghCoXIOTnn1+418M9H3966iAC&#10;sPzjH2/sLwKUv2r8RZ/5M8moPwSJqF9+edOTUv9Mlcz3j7x6hhAMIPKcbrxPz3johgoZHr9+ddE9&#10;IiSqfvP1HXv9+rI9AvbucBz/R8fl0pUDdlrH7dBJSvsmdGMcF8z3ezgyVLJHflSfJ4TKgHucHmM9&#10;5i5PPAgjC2Nu9PsFB7RMaBWA1HfUem4IENLcodl1lWbcugFRekq5KF6Qrv5Om1mcEiwKPPRdQKBj&#10;SDMzzWTIBaGpGxAyt3felg7qf390Xf/RVQeSybUpm92YE3wsaazY0oFdPub3ahKxvuAAAhyxbQzC&#10;NrwGjFC6yz6w7YRagpBM4A351TsyPWitxLq1D3yHTrZtnjwLvPQLtFq882ulZu5FFZTUllhmTr4n&#10;nSZppp2YmmExCckycskWhWJjQroep9uW7TG2PUwzvVjNxNNkzDTi4vRYRi8rp1TflXETnKRnl8qw&#10;USKao9l6ieUU0nKfCpkqT35Nz89xI4/XgfyHyqYGq8ArIjigOoZ8EY415bmIk9FnC20LKndImMV7&#10;A8yUVpdbQ1uTQwgS6SWVJVaNJsmHaqUgVDXhwEkSaX55oc5jvieDxiYn286oGEvOzPBmcwkZqZZE&#10;6SyiZrlZloHYmiZ/yTnZRn+X/IpyKxWsFVRpP+oDr0muoKWoFk8IJcJlVlSj96srLV/blgNQCVQR&#10;nmvuJYG51UuwqzvqHDhqBYEkOle11/njilbtU2OFvkNH3mAdGUWFHlrK0bEjpyMJQBTcbdkRqxEv&#10;GEmwTdvjLSwmw6KT8iwqKffXXJBIQchOAeLOhAzbEZ9qW2OSLEzLmFQqhAQuWh8eEcI7kTrPAFly&#10;uoCF0ExCrOUVZluv4G2ObsuzGPte2Youm6LgQbNxr7xYGRHYd9jInKBacEA4ZWGNpMkpn7mTtIoB&#10;dfhYF3TLNpFUCViEvB8ACCACaAAeLIEPlqHX+C7rJ3mV//eExqj+3xNzQVUM0BHKCSE5lVyQVkFF&#10;VUORD94LPCa6DwhCyBnhNT7b1E4yaon3hCmn90txjle/lJXne7ilkK63Wubo2kDZFFXTLZu32Kef&#10;bBJsbPexc2eEhUdEW1hEjIuK/e73m+y3vwsAhFLbLVvQAokVsCDRTjJrpuXomuM+0j/SZ5ML4zY6&#10;N6j9ovwYPY9B32fAY4/sz/qRBS2BNUpvaRBIF2Nya5YdMgAPbDTDwzEaODhInTh0at0dCJRhO4Rs&#10;CD5WDy3K0AhAtEKy8ocFHuPzvRo9Nrc2oh/RCdw9KXLZLUN2RD9wQECxT9CybvtPbXhDupNXAwjA&#10;C0LI5dCZvbbr4JJmX6OaXc3ZBmGfM/u8YuaUAAQQOXaWiph1WxCEVFRlWEVlujW3lXjeQWdfvU0t&#10;DtuGIGmduu1j2kERLCVYxJpoYOTCMuywdsjhRr9P+IackVOCoou3Tmj2f1wzehlwgOMxGiCn7IEg&#10;4InAg5wIKlTQB8EbEjLoGH4SSV359J0MJrkiggfCK4ABn/nq22f2R/rM/PFVABh4PPwzD+wLzd5J&#10;TP3q28cCD0HLD+SIEKKRURWwoKxKyOTeYxm7z654Aiv5JC8+u+45HeiDsCR3BLEzgOQ51Tif3dTy&#10;unsbyCMJZNyDCgu2nXJdr8b4oBty58EZh6zHL6/Yfe3zmUu6AI4v2bXbR30f7z+6ZOd1vq7d0rY8&#10;umw37yKihmT8YV1IS4LJPT4mFwkD1ApKW21FF+Kpc/v1HUGexnkBCKW7L0nyfS+g+oKKIqDjsn3+&#10;Ba35HwQluHocUjf9GhEwHVPG9z88sV9+fu3jDwKSoNX+3Q9Jo/e8w+1zAePf/vr2Q5jlrQMI+R54&#10;QgIQeenhF6ADz8bf/vbZr94QgAT4wCOCN+QPPz4SRARhFmDiTz8+sZ//oPPz9oZ9++Ud+06A9PbV&#10;JXv+5JQDCdLugXrqVYeQLz8XiOh73+gcv9V+3btPb5/Drmx7QH/MtY1xW9s74Tc7boBDMz2Ci25v&#10;W49y4BiqpRMyRrpRER4hGbRruNshBE0PQh40kByY6veOqM29Mmj0kuis9a6qLZrF0nMjA9drca6M&#10;YrZ7QFDDpItrH+EaGfpGzW6pSqFT7aLAY3EfHg0BhpbzG/O2oOXakTVbPbzb5jYWbWaPQHPPvC3u&#10;F4BosFzYt+yv7dJnVg6uflBWBWSWBDRznktCSIYBhITKcYEOklfJC6F3C/uClgnbghHuGafNfpfL&#10;spfIYBJzbmG27QBS6iGXgpJyKyyptGyST/MKZfjzrbiy0po7Oy01I8chJDktz6Jl1GISNGOWIczI&#10;LrT0rHzBSYrtjIizWM3AUzKK9Tm9nl1mqZklLiceFp1i6XlFVtFADkqjDKpm9IWEaIoEIwWCkXJP&#10;OKUvSn5pqX4XCXUa1TV4Tgr6IPSFQWG1vk2wIiNNIzkqepo7Wx1IyF8pLENXI1ugUWyl9RWe84Ke&#10;Cnk9VARRRpuSRRluoqXnZvsAPnKLCwP4QbJe3yuqYftytJ1sm44HFUNVgo1qGSltQ5WOI/lB5YSx&#10;6qsst6zYskvI4RCkal8KXMek2ooFLHhGypvrrbpd20oYpqfZatzb0WwtPO9udun92g7tV3O1gKZc&#10;8CFgE+AEHpYyyxQgpheWWJwAIT6dcEy+RcRlCEAS7ZMtsfbplnjbFpZiUQl5Fp9abDHJel/nKCo5&#10;U9CRJhBJtTCByLY4wjSpAhUBZmq2j/j0HEvI1HlN1nlNlpHVb5BkHBETZXFJsQLHXME25eqDApBu&#10;G5no9PAMyaoMqjyHpgXegpCppSGj4y1eSMCBJFOvlPEZPVUdE7+GbHif14APdEJYhjwevM/j0Guh&#10;11nfqH6H35tY0DU/JxDXNg2OAyCtAgqqYBqtrSdIRCVHZHC80yGF6pkRDZJVewaarIdOu7J5SLo3&#10;t1d4uW5OXoolJEZbROQOi44Jt6TkOK92ofttRnqKxUQLJAQY27aE26ZPd9h2GsvtFHiExXgvl82b&#10;w7y09uNPt9tvfr9Fj7fbpi2RtnVHtG3fGaN1Jlqq4D43L1fXa4Vr5QwIjifwnAo+UDOd1DGklJZy&#10;ZEAu8ICEvEaBRgthmOW9s7LJu1xOA9jgGHoYRo9DSwpLSMnAGwKEuMdE/OEQsvvwknsdIBpcSh0D&#10;9TpAnTYvACGzeI3kHRJ5CNs4TGy4l4NW23v0w3TGPX75kB0TjIQSRTeOremGOq6b2JRtCFQOnD1g&#10;h88fEhycsJMfPCEnzh+wfUeXbX552JpbS0R9GVZVm2fV9fm62VZ7eeIciUe6qS/tm9RNfNBGZjsD&#10;ot03ZXtFrSe9pFdwIwihzTOdQU8wu7+EO/yoXZHBvq5Z6pVb9GChr8ZhgccZe/ziqrejv3U/EOxy&#10;sTIZcQADo47hf+3y6+SI3BNUaAat8eqtIERG/u3n993LAVjg4fj8y6A0lzAMuQ80sQMq0Mx4K+P8&#10;/gv6ozz3sM2XWs97GWuEzihjRdbdNTTek7B6zW4InK7cOOIS588+u+bwgaz6wyeX3dBTiUOo5uET&#10;SnMvOFAAJ2zzC40HD87Z1Wsf2vxrf9g/QjaAC0qnrBvdEhRjbwk87j1GuE2PBRNXSQI+r3N4Zpdd&#10;uH5AoLhLpN9p9e1F1tpTZcs6H0DLo2c3BDmXtLwukEIDBI/RA4e1dzLwb2mVTxhLUAZ4UNmC/sdX&#10;X9+3L8m/+fx2ACYfIOQvv7zxnBA8H8DHt9/etTeERl5elNF/aP/4++eeE/LPf77zpnUMOukyfv75&#10;lQPJv/71eQAdf6Y895EvAZK/fQjLACCMH76778mmVLn88M19+xn4+eqe/YEkWT3/+vOb9vnbqwKO&#10;mw5FX2j59jX5IjeNrrvvP2f/aE4IxAWeqV06LjOC6SlcwFriDiYXalQg3a2bEl4AKhOoUCD5dFR/&#10;8klBCe3xe/AWjOMt4QY65Aabckq0QOraq62kusAKK/S/0Ky0lllpeYGVyQgBH/QuITTTPdhlDTJs&#10;9R0yMg1lVtFULoPXbwsbC7br0C6Hj9k9s+4RWT6wrOcLDiNL++igu2hzeDwEI3g+lgUcwMekgIPk&#10;VZaEbiZWprS9uhkdYH3L/hgwIZGV5cTypGahuKgHHEhIZJtcnrDh2SFrH2yTYRgOElZHuh06SmrL&#10;PCeisinQB6luqPZeLVS1FJVWWWlFrUMF/UuAgYY2EvkGrLisyorKqnXjbLLEVBlBAUhRWY1V1aEF&#10;UmWZOQUWEZVgYZGJtjMq1bZFJFt4TLrFp+RbQmqeJWUWeGJkbmmF5ZSUeU5FmueJFAs+Kqyyodkq&#10;6hoEGuWCvTzLKym2+uYm6+7vs7rmRu/FQvfd1q4Wl4sPhM1Qbq2z+pYmD9ekZmYIQHK8vLWgstTD&#10;PKXeB6fMPSCMoASYapsyGaoO6xzstZbuDgcZZK+7Bad9ui4IeXUMUYHUYbWCnkLCR5qxVghAirQd&#10;lOviQSJ3BSApriGnpcJhhGZ02drH/AogpM4K8fxUl1spyso1yMIAAP/0SURBVLP6/fIWXV8N5QKO&#10;KqtqFcgKXKlWqvYyaoEXXjeus0YBosAqt7zCMoqLBTjFlpJb5GJriRmFliDQi4jJlIFLtk1bE3wZ&#10;Hp0lQBQUJgkqktALSbPIxAzBSJZ7RwCRCL0elQyA5FpUipZpjCyLE2g65KRlWipVOJqpJ6YJ2JLj&#10;BeFZ1tHfakOjnV6pNzM/aLPoTmi2jkgYQDA+TzfdIQeQWYHJnGBkVv9HoAPgCA33hvDf1fssSUh1&#10;w/oBNAAVYIPPYnhD4Rm+x+sYaX4PbwEiXBOaVNAbhSTTjr4mGfYGa2yt1ON6D8NOaztnZdRpgtc/&#10;0qZrqsGa2sqtQ/DR3V9nrZ0VsoUCcO1jQkK0bd26yT755GPbsmWz7dix3dvr02Y/nLb628Ns+9YI&#10;27aZqpdoi4xI9LBKeHi87QyLs99/vN3+7d832W8/3qZzgshYjM4RYZcM/W/SLFPQW1JRYm2C49Hp&#10;Ac9bGRjvMDoEj80RikF2vc+PHR5dxOACT1LgMXLtrlN7PPQSClP9GqHQ4DEhGQAEOCGVAj4AQEIg&#10;gjfkI5JDcIlQwoSaWbsApKmj0oZ0wNbIetX7hGvwRuw6vGArop+1o0seZhle6Lf9ZzRbvnbUk1CP&#10;XzzooRgaze06gBy0IObILjt88bAdvcRnNM4fEawctpOXjngoZU0ws7oxY0vcsMfpNNgkUqQdcm9A&#10;YatkIPfpJjdoC7tHNIjx6YDsCroXBvXjezzbmbbLjGNU0Fw55OPSrWN2VSBCQzh6nly4esAQ6ULL&#10;Ai9IqH8LCZqERKhiCUIbgf4G1SMYeKAjJGr2RIb+qQafx2OCl+MLPB3fPXGDC2DQtI6wy/MXggMZ&#10;+Fcy1F9T9vvFQ/eufCGDjecE2XeqW0gSRYHVf+fzew4U/NYLjVdvbuszp+yMTiQg8vbzB3rtjkDi&#10;uoMTg20hnPTo8SXv13JJUIgEfMhLgmfkop4fObbsIR328aH2j/24r3297I3ygtyQi1cPeyLlORnY&#10;1b1jMoxtouMe23NwzhNWX725b6/fP/AyZ/RU3n9FJRGlyHf1WPtGWStqpIKR91/ctu8EGn/46YWX&#10;4H6rffZ2+RrfCFCojPn5z5/ZX395q+Urr4b57rsAQr76OuiAS3O6/9D45z/f+wi18icUw+O//Q2P&#10;xxuHkP/8z/fuDSH3g7AO4Zi/C0QIyVDpAoCEym7xhuD9+EnbBIj8kcocbff3GlTQ0CvmK+8rI+h4&#10;hwT/VXv56opXvZy7KKInCY5rTtcvugEz+v+Mzw/ZmABjlJmRbjhjS6OGGmlDT6O1aAbXJwjp0Wyo&#10;XzOmYX0WxdIBGRpK34anBCBDXa5c3C8IofFTa49m63X0ECmQ0S2xhibkneuNlvMITBVVaEbOa7qR&#10;tPe1eV5G92i3lj0OAFNrU5osjNjU6pRDyIKAY/Xw2q9ekbn1OcHHwq/hF7wfgMi4gAP4YElLf8bw&#10;AlA17jDCICyDzPu84AXvyazApX9qUJBBiXFQDgp4sOwc7gy8O5N91qPjQZIkeSSIrDE6ZHQbWhus&#10;sqZGN0YZu4JSHwmIdWVmy8hzX2p1EMmnokRGEK2K+JQsy8qXkRW0ZBUgPlZq6dn5tiNcM0HN+Dbt&#10;jLPNYQISwjVZyJdXW2FlnaWjL5Jb4BUe8Ri4rGzPr+BxETkZ1bWWV1rio7KWPh9tull3WmWd4Efg&#10;1NzR5O3JAaeWzha936z3qtwDQkVPXFKSx9fJ06ACp6W308r0vaySHAEIYmGNrofCeSf+Tp5P13CP&#10;tQk0OJdtgjQ8X945WLNTjhEelEYBJzkrJM0SLgJwyBkp1kwWtVTCMjXkpLS16DdaraCi3EGLKpxc&#10;Pc6rKresiiLLrS21gvoKAUmRFVQLvioLfUlFDfotdYJZQmR4RtwjUlNm2aVU+rAstZS8fEvScU4R&#10;zKXlllpaTpnFJeZp5NvOiHSHkO07U2ybBgAYnZStc5Bq4RpRehyL9yQxywdhmtj0AkvMLrGk3BKL&#10;y8y1aIGI54sIRCITkl1HJJ1mgtkyoGkIZmVbS1uNDY202+R0n41iQEfbbHCiQ6PTcy2oVAFApgQH&#10;LlgmcABCGKHn7hERYMwSltFy1wcDi0ENfY6wC0moDiz6XGg907I/eAnw2CO+RV7K/K5JozssSaVN&#10;lEd31VtHV5119NTqXLcaqqq0/R+b7bExTbKxd+2acHd111lvP5+t1mQ811KS4ywiLMw2byLMEurf&#10;wnK7wGSnbdsWZtu2hmsIQLZE287t6ICQgEpPl0j7eNN2+wS1823htj08xpKoIsvJ9xYE+YLI6oYa&#10;6+xr17b26/jIluo4jWu7BmWD2TZ64ASaJ/0uHQCEECUBNoAPPB04JkjnANp4DUgDUBw6LvyPRwQQ&#10;ITwDhMAGAAi2n7DM/uNr9tGQjD0HjyxVZFSD2HUguoJi3YpuVMv7BQr6oT3H9cMae0+t2d7TopzT&#10;u42kUTwbpy4f+TUUc/jUXp0gbfTapO3Wj6wIRA6eI1/khDbuqDbkoCeqED/ap/f2CHRoxQyMMJMk&#10;vre8hyQi7ZTAZ25dMypBCC2apxb79T50KwKd7/GeANR6U8IFgFC+RRO7SzdP2kkdCDwi564Ies6u&#10;25mLGw4jyJcjEha0yj/muRN36CYro05Tu6DVvozy1SOGpPq9RxdlsK/YTRlgjDSVJACM62wIUD57&#10;i7fkoX0pQ4ygFhCCouqLlzfszt2zduLkbjun4/To8WV78PCit/5/T0mvPofHhLAK49HTy4KMoJkc&#10;TfZYL7Lyn727ZxfxNumkkrDKb715fz94/41A5UMuC8sLlw7a6TMbdv3GCYcN8kbwiLB+oOQI3VZP&#10;rNrZCxuCr1P2VL/v1RvXj3jZKO8f0UVzVHB3QOd8Wn+agZEWO6LvsP8PtH0v39yzt1889maAT19e&#10;1/bcd2+Rq8XKaIc8IZ+9uar9u+RVQyH4IL8D8Ag9ZwAntOEHQsgDITEVgCAk8/PPL+2//vWt/fd/&#10;fetltySmEo5hhDwigMl//AeA8lZLElZf+fcBmT/+9Nj+8bfXPvCChMpuQyqo3wiSvn53yz0gAEoA&#10;IFTAAEECkC8Iy90UpJLHc8xOn9+wI7r+9wieKdOjh8TiOr0l5mRwRzxJkwTQYf2JhzTbGRJo9FNF&#10;oj87iqW94902NNWrWS59V5qtXTM6wKNGN/r6NrQn6tyjwWuNmonWNaPSWW4NmrG2Y5xk/JpQ68RN&#10;j0dExqSzv929KYRAlvet2NTKtIc9MPiji7ToRxtk3kMoLPFkzAs88IqQsDomWJnePa+h99cXfvWC&#10;8DgEIryHxwPoIAeEUEwot8Pl3D8krpK0ijw8svEkPrai4DrU4dsytjgiSBGcCMC6RsmL6bVhvjs7&#10;JBAbkBEZsK6+Hmvv7tE+dll1vYCjRIZSN02qPyqaaq1SM/ICGVQqKKITaFWfZdlFlVZQXu0QQckn&#10;XV8TUjMFAfnesyQ2Jcc1LGI14+bzCcyy9Znc0nL3DuRXVVpGEVCSb7Gp6ZZThIhZmeXqd4EKyoNL&#10;qzTwIGhUCETQEimRQS+vqXQF1fbuToFIu5VX1+jzVe65AWTK6+gErNcEIEVIpgtA6trRIWnwc0/3&#10;38bOOuvU8eoQjJCn0dTdZD1I8Wum3zva5RoftW21gYeitdZK6qsEHfqNCgFBcZEVVVdaHjkgZYIm&#10;lE5rBUPaPkqMOW70s0nNyxFAFFtRXYUgJN/ya7Vv7TVWSMFBZbHlINQm0ACQEJYLNR1E36W0XjPz&#10;KoGKvp9fWeZhGapkgLgUGbacYq0/u9ii4jItJiHHh3ugBCBbtyfZtvBk2xKRYNs1SwdGIuIzLZKE&#10;1fiMIEdEgwTW+MxiSy0oF4gUW2yGgAYY0XncGZckcEHWPcNBJCkDqfcEKyjKtobGCusfFHzoePXo&#10;/0THWvIqekeafVZP6IOZPTkNgEMoJANc8HyZ0IyAYx7PBs9lZNdlUDGmvA98kPPBCKmo4h1ZkA2i&#10;kR1JsUAImiHY0ZmVcYEjIVFtS3+zjerx+LQmGiMAUrtGm4CzxUanu21CtnZoTBPvgSbr7ROMdNZq&#10;f0osKzPRYqKibQcAIaDYsjnMtm4Jty2baKGy3TYJSLYCH+RDbYuynYLt8LBYi4iIdcGxLdt2Wpi+&#10;n6L/QyYl6cWavLS06hrtsDr9hwi7TOr/u2vPjK2RzKttn5c9ZZCPyTZOzPcavXBGZ7o8KkIVDMcu&#10;FLJaF4C4RohsN89DCahAB16QUFgGbwivMwAQdMJY4hEBQlh+1DPWYRNLyKeO2IDoEQBgZjej19B+&#10;X9DNdVY32gWScjQTBkLwfhziR87utaMXDukHjzhYsHIGqqhTK2OaHQkijq3a0sEl23dqQ59F+fSI&#10;HTu33zeeWuHjZ/fboRN7/DcReOkTzXJzJ8nFSeuIPncIVw8ZysjDanYpUsP1NusNcAacTJ2+tD0o&#10;3h0WadF7hoZENLQ7c+mQJ1QeFzSdOrfXzgpMzl8/ZOdpQHbzqCer0k2XXjIvPrstQwsYBPkRnqx5&#10;77yM9Ak7fIIW0iu2cWjeTghqaJ1PkivgQmjj5etb9uYd/WQIrRByeGA3b5+yDehR47BO0CFd4Kim&#10;kutBDxWk3l0G/tUNr5DxtvqCHjQ68HowWPcJnUTggNCMlw9/99Tef/lQA1G0Bw4CeG74zF79qdg2&#10;mtqhGRJ03z2rfTmpY7DHjulYUSqKZ+jSdR2Ly3vt4uV9+u6yLetiQ/2U7T2t80T+x36dB9rDA2J3&#10;BVHI3gNAoRyVF6+vax8ETe9uuhAZIMLyJbLpT8/by5dX7Osv77kiKvDB8puvqTJBwfSxP0cnJAQh&#10;QT6I3hMs4An588+fCTbQCAkghHwQklNDHhGWhGNYAiF//+tnngfCAEJISv2Pf+izWgIihGZ+FHCQ&#10;dPrl+5uGjghqqd99i5AZobU7Hi7iHJFsivfskM47MVD+ZCRereoPuChIn5UhJ49jbs+CIGDCJdPR&#10;2wA2umVEWgZavbSWeDvy6a1UunQg2VxtNUgxt9R4WIXk0sKyAgcOwiskn+LyRx6cAXg0C0oKS/P0&#10;uXyratBsXQCSL4PS2tfmADK5NOWVKFTEdGgWDRCRQEoOB56L1kEZOm0Dj0k23XVoVcsP8LGxJOhY&#10;dBiZ0+MZ7c/kqqBDQIMXhLDMotYT8ngAI+3DHdbYi+R7uyu2UkpMLgFVLjxHJyTwdqB/Mmij85Tt&#10;4vlodQhhIB/foJlig/avo6/TuvpJvG23lq4uPR602pYW9yZUCD4QDqOrbl1zq26uhRadmKZZcpol&#10;ZeVbXkWVpRUUWRYaFjKOWfklllsk45ij1wo1+9eIT9OsOjHFvR14QsrqG2TUWwQ3jVYiWAjlhuR5&#10;Hkilvl9kJRWEv0g4rfAkVpY5+gydY2nohlFEur2iplbnh1LpRiugpLiYKhy8EIRLyjzk5F2HBZI1&#10;Ouc1LZWuZFrXVundUjsGUMTttRaBW71eB0I6ZVzb+1uCz3Ugm6/v6jhVk/ja3ibAaBQwIFDXLkCo&#10;cOEvymYztG2EYRA0A0DIFSmuEXAxBBT51UXu+agR7JboeWZJnrax1MrrdU0KghGc4/fwVnmPmpoS&#10;K2+sstrWRtdPKamt1rFCH6XAdU2yC8ssKT3PdqL+upMwWKpFxGRoFh6vGTlVM8kOH7EpeRYhUNkR&#10;RRM/nbt4zke27YjVcwFJdGqepeSVWTJS8FkFlpCd76GZCJ3nnfGJFh6X6CW8GXmE1VI1u0+0wuIc&#10;axXU9ek66yAPqlmQ11pmTR1V+h/VerInyZ/kbozKsI5pUgVcABKAyCSh0w+hGAAjZGSZ8WNXpvR+&#10;yBOCQiopCyF9C/IkaevP5B3lTyIJU7KbnhtCbxTBD5AyQ36FJiR4ZoanOm1kit5c7dY/3CTwbvU2&#10;/61t1VZVIwhLi7Po6AiLDI+xrfRq+TRMQ2CxSWNzhH3yyQ77+BO8IZEWHZViMTFJFh4R5dLrsfHx&#10;lpCUYDkCzqbWBhsa6beh0UHr6u3SsWmz1s4mq8Sb2lJl0/ODduDwsu7ti7aCp0PHYl77ODzeZkPj&#10;7Tajyf7cMuGlYJvx3hCeIe9mVRN/AIQICuGUoDSXZoKyLbIXx3FMXDzoaRkMnrMMpWqwDHlDeP7R&#10;skBhfl2zHR2oER2oZQHEsuBjemHYdu3lZCzYkg76ishwSSeGktu9xHo0yBEh9+Pg8Q07jgqqgGSf&#10;npOAt7gxq5vcsqBlt+07vdf2i3oOaXlYMLIuwOBk4uk4po1Y029M6vfHdNKGBSKcYBc+2RfAx95j&#10;ghjg58QuhwyynYGlNe08pVGEbXD5ABw0vyPPBFGatQOzdkDfOXJ6Xdu3VzPY3XaO5NkL+3QA1uzM&#10;5QOeuHqd7rMy+vdlZO9rpv/w2XXN8G/b42c3NPs/bxevHZfB1kE9s6GDTCOlRdurC/Wk1nnx2lF9&#10;5ox7SyitxTPw5MU191gQqnj2khDPJX8fuEAQ7M6Dsx/g45aHXngceDJuuofj9Tu0RW7bc3332Ysb&#10;9kTrpRoGQMCrQfkwFTzAS6hRHusBCO5pP67fopIGCKF094yHWx48uSQIOeVekEvX8P6clnE9KJgC&#10;zna5Z+SkjskhQd9hHT+g54YADFVZOg+TzEuIyvdR+4eOCSGgN2y7QwjVPZf12lUvUSZBl94wLwQg&#10;n70in+KOe0CADgDku28f6vljl2fnNbwhP/7w5NcSXSAEGPn+B8I82k99n9wPQCPwfASJqUGJbjCC&#10;ypn39k80Qj4Ax88CETwfPwtu8IYQlvkj5br6ja++JMfjjn2n7fhc0ESIiDJr+t5cuX7UTgu09+t6&#10;2+vuxl22pj/d7iO7bP3Ybv0XFgUec2700c5A7It8CKogOrghCj7ohVLZTLMxljW6idd7e/a8oiwr&#10;KS/0Fuq5BdkaOS4bjmufkASloFS/VNSWeWdXhxABCCW5wEdJtWbq5flW0VBhjT2aRU30+zbQ14XS&#10;S/Qfusd63FvROdrjXhik16t1s+Y5+h+A09qRPbZxYp+tarl4QEAi+AA6RhYJvWimty9ITp3Qa0AH&#10;MEMuCACDdwVV1f7pIUGWQGMED4dueAIPuu2OLSJyNue/CxChK0I5bqeMKxLjhKbQC2mQgS2hB4aA&#10;CiXThnZKWlv0vMqaNXOr1WyeVv40aGtwgbYmK6msFrSVWKZAIymz0JJyMLroaVRYgd4rrqbJXZ0g&#10;oMoy8mUsNbPO0GfxdITJkBGCwQtSVIWCaZkApkIGusYyi3VcBR1VTfpNwURekX5D38mSoS2v1Tls&#10;kAGurrbEDHqe5ApSyjQjT/u1qVuOtgkPjCdTMpA3l7GmWqWSTr9tDVYpY86+lggEABBEqbpkKDsH&#10;KdtFz6NdUNmq9wQEApWa5kqrqC/zRFaOa+tAl1WQWOqaIHQt7hcs9OgYIglfoeNQYukCEZauRqpt&#10;zykpdq8J4RrySMobK/Rc+9RY6SGYjCKBFOXJuv7yq7RdnY1eusvnCM+gwFqsaxHRtsaudi2DZF7k&#10;1hEXS0rPsai4VNsenmDbwhO9eV1kbKZtC0uyLTsSHEgiE3IsQtCxOYzGdom2XaASnZjreiI749Nt&#10;e2yqw0h0ao7FZxb4OU3NR6W1wOJYf0qaw2OCoAQF2WTN8hPSki09O81KK4oE6XWCwFrX1aAxXANw&#10;104uRoMnhGInEM0ckyHFKwJcACZUt4QqXIATcj/wggAhgAqf4zuM8YUBBw3sE0sGAILNcghZpRxd&#10;YOPVJENu0/CSzApMpgQmhDvG9FuTcz2uq0QOSHe/gLNfcKlrAoExutbv2BFuW7eE2Scfb7dNn4YL&#10;PiJt86ZI27JFILJV77m6aZRFxyZZXHyyxSXEWVpGitXUaX+7WmxU94MF/V+nZgVI5GhpEtSuc1op&#10;yElOjbaU1Chrbqmw0bEOvYd3tcJa2sutpa3cQ0P9uh7HJjttEhl6QjPa7hn2S/tPTssyLVU20FZZ&#10;8nBKIMUuWy04ASyOyw6fwBbLth87d0BActidFIdk+/F+hMpzgRE+/xEdbRe0gkFcVkvI4ApCds8K&#10;QkRHu6cDl/OeSVvWD+CqYhA3o1KFH11Ym/S2yodP7ZPBXxcd4qKetlVtGBCy++iqbna6gVO+oxn1&#10;ft3MV7TOULyJk0hpk8fTdCJJ7gka4Yg692o9ghCHj2OInCwJeHbbhuewIDizGgCLYMSFzGhydIqS&#10;IDohBh4USokYEBwz2DOXj+gAoZ+x7iJcVwUFQMj1e+dcP+ScoOL81WNe+QGA0JV3H3Kz2hcqcYAZ&#10;wjz7CUvpGAA2F68ecY8J3gtgg9AOyyBp8457DghdvP3yoaFHQjlwqIEbIEIfEXRDEBsDLpB6f/nZ&#10;LXv9+q69e//A3r6/I/g4bnsPTAsO1jzPg0RTklhDmiYkhvL4BeqwT0k4PeMhHHJJ7j2kk+5lDyUd&#10;0kz+oiDkMk0Abxzz8BShKvrWPBJkXNC+nTi5yy5dPeygQTiIkBNeFpJZX70JSonxrjx4cl7Pb9jr&#10;tzddBRXhLkpxqQz6WmABnAAhrzRef3ZNBj/whnz91QP79ju8HM/8OR4R3vvqSy2/um1ff33Lvvjy&#10;hn3z3V377gOEvNHvACghzwdhmFAjuuC1dx/g5J17PQCOXwQefxCA/OknIOeh/UWf//tfXgl8Hgp0&#10;7nkVzpdf3bOvv33s5wGNFRRjD3GtHVgUhM/pz0Y2vK63o7t1La95Rcnuo3s8lEHyJTkYnZr1t/Ro&#10;Rq/ZI71PWjXb7eht9XBKpW7sZbr5I4KFwFVBYb5lZqZZnmYrtNJOT6fNdobl5OdoNo06oj4vUKH6&#10;gvLORhmudkoqO8gNKfdZdF1rrYxJhZFnMb6kG+UqYZUpD4VgOErr6CXSYt0Tvd4BF+XVzpFe6xnX&#10;f3xlxuZ2L9ri3hVbOcR/c7fGui0JQub3Ug2z4B4RAGTX4T22fHDNE1YJxYQqYoLH866oOjI/Lgga&#10;sIFp3aS07pk14Ezr0ZLnQ7OjDic0zmvub3VPDJUYbB+hmrL6Shm0AivU/mYXZgkyamVYmYnjpRB0&#10;yfDVad+BEDrp1rY1e3ltXHKmxaWQx8FsvFTGHlXSClfdzCkhoVRAUVrjEBKjz6bKqPE6YRhCNszi&#10;8RpkF5dafmWV5ZSVW7aApFBgUlJVa7SsT8umlb4Muh6XVOr1mjpBSpW+n29pOaWCj2Jv3IYXIK9Y&#10;v5lb6N1kU1FK1Sw+TgYzNR8l1WIrJFkUGfSqUs/hAUSqmsrcC+LiVL11ggldPzpGhGNoTkZVVK1m&#10;rZxvEnnbh2hS2GsN3QKBtkar7WjWaNMxatG666yQPJaKassqrrCMwjJLzhUkaL8TBEMJmVmWX16m&#10;364X2Oha1LVEF91MAXGGjjsQklWqa7Mkz8pIcm1vtGJ9Jr8SldRcDyVVtwQqspVaB7kmGbkFHvoC&#10;yJIojU7KEWxkOWAQgtkZmeb5IHg8dsRm2SbCMgzgRIMy3oT0IotJzfNS3S3RiRaWQPJquiXqGKYJ&#10;HNEQoVomBv2Q9CyLSUrTb2YF+Q15eZ4jQndhugM3kZjdGkihk9dIcQMQEiqHxdaEUg68L5Nm+FS2&#10;sOweafYlIII3BBjhMV4SgIJqEb7H92dWgtewU7SkH9a6Z2SvptfGbQJjTX6F3udzC6sTtkC4Q69P&#10;Y+tk3Mf1m2NTHdY31Gg9Aw3WJhAv1HGPjY2znYKLHdujBBrhtmlTmG3bFmPbt6NYHm3bttNULtoi&#10;o2IEH0kOx3jpahuqrFP3n4npQZtbHLeVtSlByKihytrUWmn1jWXembdW11xyEl1xf2OREZssMyPG&#10;qqpyBSS6r9Tma1KUYdVaNjWXWUNzsaCuTNtXr22mDJrGfMNGCTKpEjgB8IBQ3bJX98WgSy5gsiy4&#10;wPtxwAGDFi1U1J66dExQQhhmwwEEeOF9klM/oswWb8iENnpJN91daAgIQuZWJkQ9ZBWPCQ4ECOvM&#10;hKaNBJ5FQjN7ZzwPY02fD/I6NENanfSYGE2HVvV8RSCypo0kn2R5n9ZN3sbGtGcte8KQiLStr95a&#10;9QeEHucEO5M6Ybi/IFDcY4AIyasbhGdkGPawTvJHdADQogdudmvmvk8z/L2CjV0HJvXbU5q5CpQO&#10;z+ugzMuIzIpi0bmY8BAN3pLj59a9Yy96GOcEERdvnLDz9Km5dMiOn9lvR08LNnQg9+sAr6zP2SEB&#10;1hFRHJU3NNGjCueAQGS31s1s+fwVPCJnPayDx+H2/Qv29OUtT95kPMWr8eqGlwK/kEF9LmP95PlF&#10;La94vgGDJnQY+9eCiWfPr9pTIMC9I3fshYz4Axl5uurSrp8SX+AFMAhKeAMgwWsRKre9Jbh69DxQ&#10;YL19/6xdu33SLt04HuzrlSOCkuO+rRcuH3IPCgmsx7RPK6vD/jsY5qcvr3rOzDPKmF/hBbkcQJMA&#10;hATNQBPksuAjJMWOMirVRA/02jWBzTl78fyye0OAkXcCFiTPESH77lvBylf37Y2+8/jRWXv44JRX&#10;w5BU+h7V0u8o60W59pF98y2N5546eISSUgEQwjU8Bkr+hZDZf7y3v/7ywv7518/sP//+xv4o+ABE&#10;CL98h3dFS/RB/vCHJ15myzm4rPN5+pz+HIcWbIlyPsHwrg1iwjNu5OdklFcP7ZahxkjrteVxn+FT&#10;Alv7AQpqmqqsCs9EG7Mx/eHrSVIst4raahk1GdqiIsstkOHLlBFMSLC83FzLkTFMTk62NEFJhoAE&#10;CKHBWlZ+tjcPc7GrtiZr6URFuNY7ntZqxtc+0OEhF7wwlMzOkpOyd9FBBK8HJbBsX49mRJTPdox0&#10;OwggwT6D/PpuQbmgAwjxpNT9eHkCEAE+VrSvAAiPp1fnfAAb5H0Q3plcmfb1zK8v2dSuWYeQoVkk&#10;3qdtdIHYOirJ8/6dqdWgcoa8EZ5PLE87vAxOj1pzT4fgDDVSAVx7sxVUFhmddZGDp7KHMA6S78i6&#10;tw8AIe3W0Nlh5TX1bvhikjItXEYrDkOVw+w530Wv0jWDTpThSsku8qqMBCChtNpySxD0qvGqGMIx&#10;9D8pkNEuqg7k0wGRfEFGnmAmS+sAdor1fmZekdFWn14pmQUlnoiZnlfpia5J6TqnOcjKU01T6yXF&#10;GTL+hIWAHvQ0imt1fWgfSRilIV5zZ3NQydSua0cGs0Y3/aqWUpdUr26r8esKqG3taxF8tVijgKxN&#10;wAZIdo0O6NwOWMug4FJgh8x6tdZLXgvekLKGZpeAj0gk3yJNRrxQsJZlsamZFi9DTgiJa6tC0FGi&#10;6ym3OFfHpEj7LnAqyBYwFVlBdaA3kl9V4vkieEqyS/KDvBzBdH5piRtA9Fui45IsOT1X+6xjkVag&#10;38oXXGR647ptEWkCkXQLj8vRecqz7dEZv46dLAUrO2PTLS5TwJdf5uGXyGRBiyAE+KD6Bk8IIz6L&#10;njMZ2o+MIElV5zuTbchIt4S0FJ3rVEF6oBhMZ9pm4E5GmD4tdK9FlXSY0vjxTi+jxTMyMNlh3aMt&#10;vqQqtG+8zfMesDmEYkIhmxB4BHoZQ3o+KCDptyHBx9B0sK7JJYGH7NqQHjNG5vq9QyxdZT0cA8BM&#10;6/N4H4abbWC0yXqHGqxTtg9J9qQURMPibPOWSMFHhEMIUuqbNuH5iHZJdbraxsYlWJr2uVjngGTp&#10;QV0L4/pvTc6TXDou4JHNpCJI29nSXmFVNbr2C5I12YmxosJsKynMtfgYrfPTf7eUxAjr62u26ekB&#10;GxvrstGxTpua6bMRbSPekepaAWlFlrV319jweIfvB+GlxbVJ3SMFIbLphGSAEKTYARE65SLlcfDk&#10;hh05DYwQljlkJy8edxChcIWQDR4RPCUejtl7fI9uQCsOIru1IqpaFgUYeEBmtDPTIsG53ZN6bc4W&#10;NSuc2aUNWJ93WCGMQiwIchzRgR8WFS4h3ypo8GRWUdHakWWXbkdnHnGTOZ3kgYl2P8F02YMuoUni&#10;aJxsyBNZWBJhSP5BHpb1k7FMrI4QTui7eEJ26XcQSlnS+ufXaNk86uW7ew4KUkhs3T/joLBOTbPG&#10;oVO7BR/77NiZPfr+sh04uWpojJy/dsJjV6cEIacvHxak7Ndn9gk0EETbbxeun/LPnLmE4upZuy4j&#10;f/HmCXfV08cAL8kFQczN++dl2E97Geu9h5cMLY4g14QqlzsBiOBZkCGnaRxdc4OeMUBAEPKgQy9C&#10;aTTH8yFjDgCQZ8J38YSQaBr0iAmqeJ6+ELC8ueWQ8/jFNUEInVll2J9e0JLclmN6fN5hgoogGqd5&#10;t9tH5+2G1sVr5y4dsIWVIRsYabL1/dP6DRRVySs547+PBDkAElT+XLLnhGW0jkcCksf6HQZt9km4&#10;dX2Q97ftgeDi7r2T9kTvPRWkvH57IyjT/fqevX1zTeOG4OSq3ddn7t09YS8FNJ+/v2WfU73yQS/k&#10;hx8fGe35//DTE09Upez2zz8/t5/+xPMASv721zf2X//5pf3HX9/aLwKTv+r9v/z8zH7581OBB+W4&#10;173q5vufHnsFz3OBD1VReMTw6NEIa07wMaeZCyA9v5tcj0kNzSo2lnRd77IZGVS60eIyp3qhqrFS&#10;M/gC76qKZgT5HIRRisoK9Oct1sxCRhXjUFFpufkyVlm6eWZq9peYaGlpaZYpIMnXTBmJcka9ZplU&#10;gdBkrbhSM0/0Jmo/gElepl4r8jwPL40VcISk1CcWJzRDGbOx2VEbnh62/rF+69MYFqjgrRkUiAAk&#10;fVMCEYELIRbyQRb3LdnI4qjN7tH+e64HZbtLrgniYRjWLWiY37Pky7HFSUEIje8QLBu3mQ8wM7M2&#10;p/cmHDQGNBsjP2Va350RIM0L4PEasc0MwjL9U7rGpoaN/i11ms13DuvGNz/hoOThJe3jzOq0J/p2&#10;DlG62mkd/V0CvkbN3mt1XJqttqlNx0tA0tDi4Zf8cspf6z3RtLiGMtVayyuvsuQcOrcCHOWWXUyP&#10;FpIqK/RepXs1CMlkF5VYYkaGV+GQy1FW02QF5QITcklQWC2lR4zARO/R4yQxs0CfL5DhK7bU3EJ9&#10;rsRyigUcGnhR8K7kldFuvUFQ0WoNJK32IjonoOonVKchqABEAFhgpFYz1VYBR+tgm3n3Y68uIvzS&#10;5kmiXQIQvE2EZMg7ahtqNzod90wE/XfKBcEVgKorrZbKuCfatigZNoGa628IyuLSBL0CqaJKrqkK&#10;yy8pEDyVCUrKBGiC5GIqjgoFWsBWngMHpcVokuSQi6RrGnG2rHxBR44gAbBJSLVErT9RIJImGMsu&#10;qhLs5AsyUmxHZIpDSFRiroXFUwUjcBSkhOsxIwxtkahkL9HlPGUUVlic1oN4GQMQSS8Q8NHET3CX&#10;rGOdDGxm8VsFRgfelJw8nYNcfS9F255j5XVBq/t6Hc/2ngbr6K63DkBksNF6R1ttQBAyqOOGWmk/&#10;SaEjzZ7zQGiGcIt71mVvmACTBxKMwKsxDWjMDtooADJJJUmQ98HrUwKOsYV+G5xCC6fLwztesq/v&#10;dw7oPLcUW1dfnSBE4DDaZj0DjYKEKispzxWAxFt4OCW3UR5++fSTMMFIuG3fLvjYGW0REXE6zimW&#10;npFlefkCA90bmgXt/SNUtozKbvb7xJ1eOug4UT06qf3B09Kn36mtKbL8gnSr18SouUXXSJHORcRm&#10;S06KsMbGUoFIk42Od9mC9mNpZcyXlD0PDrdZdU2+VVbnunjawEhroMkiHqCIZG2fbKzYYb8m6HsF&#10;HvuP0epl1fYhTCrIOHzugJ24eMwrYk9eORG0VkEf7MIhozfdEb1/RBP+j4hxhwYwsnJgwbOFGcsy&#10;5HMbujnLwK/sX5RxpwxWQzeqNT3eELRQe+3aItphoIWSnWV9FxhBrGxVIIBrC7CYFyBMLw14vTQJ&#10;QZzooSnR6WSXQ4i7yWZ6nD5X9gWhmKARTtDVkCUussHpwG2GhySkVQ+YACEOIPrsHv3+boHTqrZ9&#10;/eCsIIE2zYsCij2CDZJWkZblAKJrv8c8a5cSogsCkcuHHDZOXzxiZ0RwF26ctUu3zwtETtvpS0cF&#10;D6dluC/YjfsX9doJEd/Gh1DNfvcyXLt9xq7exMMAZBz1cIjniAhESDwlx+OOQOLU+Q07eWb9Q8gE&#10;CAFaBBVPBBUfPCGP9fjJ88sfvB3X3fPhGh96L/RaMJB5vyrQuGhontwSoCAfTi+T67eO6PdOeQM5&#10;wic0vmPQYRcNkZuCEHrMHD6u60CzgP2CvTMCMhRVARBCP3R+ZQAVwMbTZ9qm52zfBfeIACZv3gke&#10;vrwngKAE+b4//ky/R5gGETVCNqinoqNC6e6rz5BEx0Ny1eHjhQCHQV8WymLpVPvVV3S+FYx8/9CV&#10;Tf9GXsdfX9kf/vjYftIASP7yyysBxyv7pwDkbz9/Zr/8EQl4muI9tj/9MVj+KPj4/qdH9vr9DYHi&#10;afeG4ZlD4nlBf6i5PVquz+q61TWvx8GYsuV9guz9u7zihJLKRhkONC3wgBTrppxXTKJooc8sq/Qn&#10;J4TC88q6SiuvltHLy7M0GTf6MeQyCgosj66wRUVWWqobZlWVtXbJQHV36UaF5HqzVTXU+c2+oLRQ&#10;s3LdbHMyLSou0nKKsj28Aohg7CeWJlx3Y1IA0DfWa02djW7Y0K5AY2JsfkwTA0rcJ7xCZ2xZE4gD&#10;+n8e3OUQM6AZEAYffQ+0QkIJq+R9UBkzJbggpDK/saxJhcBESxJXx/UaOSOj+l2gZVKgNjCDoqom&#10;E7opzq7NasKiCYBAB52SaTxK+o2RhTHPH/HkXYEInX9RTB2YHnHPCSGeofkRQZNu9AsjnsiKvgiV&#10;Q9V4l5rrDdGwhtZOzSJHNbsd137qM/0D1qTj19LXY3Xt7YaeBSGQjKJiSy8ss1TNslNyyYuo1ahx&#10;WPF8kNJyS8vNt/jUNItOoE19iud5kGsSl5JjcakycDlFAgpgpdZDHmmFAE2ph4IiE0mKzXGRMwbN&#10;5srrG/Qb5KaUW1Vro9V3El4RtAqi8Oh4rxZCUX0knDb6OaNzcGtv0EunfbjdQQSPVudYjzXhDdE5&#10;B0roekvuDQnAhLe6ZASR2/dj5FUsZfpdgIF2+bruaOJHngpeHBntDG13fjk5M7UCJgFUdqZl5eZ4&#10;h+Kqujorr6q23MJ8SxWQ5RYVynD3694+4PkoVToHJQLs1KxUS8lIsdT0NEtMSLaUtCzLEahRiZSi&#10;38guKvfqo0g0QWLTLIwqmbAk2xFDN9Z8AUmOoaIanhAkpO5AbC6FkAvhsQoBR5mHkMgDAURSBBrs&#10;Q4YAL72I0mCBCN4uLSkRxvuVxXkWNKXnyUgLlsiZQlOnuaNWhr7GWjST7+hH7K/pg0Jpl3UPtljv&#10;cLP1EYaZaJP9EfgSPtEMfwmbtzbqE+ux+b5f0wMo3hid7hOA9NiwxphgZGJOkEIJsEAFYPHcE/Io&#10;XKdkQO93W3NXua7hfOsZrHcAwRvCdmXnCdBiIl1ifft2cj/CbOvmSNu2LehkGxOTaFlUHyGgp3tG&#10;KY0XG6qtU/+bSU045jUxICwyRYuVxW5Bz4AmUUO2slcgsWvARiZabUTQU1Ki85ydZJ263mb1v+ru&#10;bbCCghSBSbJVVGRbYXGaVQg0mtoqvDv62ESPLSxrfwUiA8P6j3ZU6r0ya+ms9GqeRdl8vMUr6zOy&#10;reIAscM641BQqntAE/1DZ/fZQU3ivRpWNvOY7Omxy1pepA0LmmKHBSIHjDb/H+GtAEBC8u0Ik/mQ&#10;8Sf3Y9chAQm5IIRF8HzQW0LGnbgQ5U/dwy0OEoi90DGX3JEVQcGiIIAb+axOLMAwtYwLKyj3mRaA&#10;QJ7t/fWa5TS5jLWXBgtEhgQkEzqZy+j867dJEoJMCc/gJWGEyqVIHmIE20cy64S2Udup7VgjeUYH&#10;a3HXiK0fmBVxrQo8yC3RQTqx6qGUI5oFk91LPgreFBTdqLKhxOiEKI0uv+eunrJLty44iJwWyZ0R&#10;yV26ccqu3DrjzfCu3z1vN+7x/kmNE14aTI+am/fO2enzB7wF/h29f//RZYcMEjvxjFBlcu3WKS8B&#10;JoH0Hn1b9D6PSSR9IiP/4OF5e0ieycNz7vlg4DlBdIwKGzwiCJXhAWEJMNy4c9IbpT14QiLsWUPu&#10;nXwSHgMRaIoAFQ/1PiXGN+4KVrTdN+6c8YTVIL8lSGx98JhEUwTUSHg94z1p6I8CiODxADxCrwEi&#10;eD9o3ocn5O37278O4OP5y8veQ4aBguqrV9rul5fs9WfXPUwTApA3gpQ3b65647rPP7/hoZkvvqCB&#10;3HX7+uu7hiw7OiAs/yCo+OWXFw4mf/nlM70W9J5h0NTuzwKTP/zhuX33w2PBx00dk7M6r7ttVdfT&#10;4gfPB9CxenBFs31dr7tnfTmzNimjKAO7jhdg1o0hFQMIS5XVMtMSYAg6isqLBRyaHZYUWoluEIRT&#10;SjSzpPcClRRZAo645FSLiqdvSbrRGyRDs7YC3fQra2usvrFJs5pqravOkCov0eyU0A2Kmem5WZrZ&#10;5er3Kq1Ss9FizUbJJWA7mPn2jHa7BgfqqoiCkZRKNQMGjoqUIcGHy4NrpozxJ2xDbgfJpSPzo578&#10;yIwckTM8JuR7kOvhgmWaYEzvDqpj8IZM7iLcsyJIAziCihmSV1kv38PDQfgn6LQ54WGiRSYqh3e7&#10;RwUAIZRDVQ39bAAQPCt4PlgCN4R2FvetGMqtk2gtzA1pnYRj2h34yKEor6uwwvJSHasKa+vpk3ER&#10;FAJwfb2+bOzskLFHjbTtVwjJJMxSiox5lWb0tVbW0CRIoO+JDHKZILFAM+yMQEOBDrupJFrSGC4q&#10;0bZroFORLngENrJKSNIMvCjJMuzkKNDFNjlH56qEahsZ8oZ6K9Q5REK9oKbMBcpqWuqtuafdQ0vk&#10;u3D+SEKl23FTl2br/XpvAPVSPe+jn063lz+TO8NjPExB6bOMF+dfnwdCajuplKnxiha0PcgHqtKx&#10;ohqmgOoe7R/5LjScy9U255ZVykgjYlYug59niH9FxkQLOtKtTJ+prKyxPMFHQnKKZeXnW0Nbi3UN&#10;9Xi/GS8r7mjQ9S2wydQ1HRNlMdHRlkGSb2GJeyUokaYyieMSlZRmyen5lpZVYjECD/JC4lIKLCY5&#10;T/CWY+Hxme4J8WRUQQjhmLiM/CC0lpnnA0E5RnxWtqWSbCtoTC3Q7+g3STJO17lLytZn9buueFuA&#10;hyRD55VE4jJtf40Ar9baeusEVDrOWpIf4hAy0OxCYb2aPPePNXvFJSJi3oeGcIbbmUFPOmWEQjHY&#10;OtROJ2WgHUhksIERL9UlZ4IkVsIxeENmuwULXTY61WYTsx02PtPpYY3u/mYBRaFFRgMgGmHRAo8g&#10;8XTrh9yPmLg4y9P9o86hW5OTlgbr7Jft1P9rYZcm6Lov7dG9iy7cC2vkrOi3NKaX+2z3ftnC9VGb&#10;mBG89tZoXZu13v8l4Ix3mBiUzR4YbLaRkTabnOq1ugb9T/ReYlqkzm2cdeq6JPQyR37LbJ97bdA5&#10;4XgBUSPT3Ub1z/wu2c2NoJ0/+Zo09iNiQZ7IYQEIEHLg9H47KNjYf3qvHb14UPBxRJP945rsH7XD&#10;p4GQdfto/diqbWgGvC5jvOcIJbGUxiLLSutjXFMTtrwxISM9aXuAAhn8xd3j2oguneRyQ5oWelyR&#10;4ad6hjAMG0X5EmEWAGMawlwnX4ST1GtLegxhNoiwgBDgg4RUhxDtHO4voIfk11CWMheFu5z02yyJ&#10;3fE6cMLjuVUGCnkj7pLas1fbs0u/u6J17R7VzpK7suQGaJ8OEqW2B0+t+XYHHpheT6wJck303ol1&#10;j2EBH+c0zgpGTl8+Zuevn7Qrd85rnPVx9e45H9funbfbj6/YnSdX7eFzGbxnN+za7bOe4Hr3wSWB&#10;hYy/BsmqlACjt/H4+Q3PG7n7UDCgdbGkJBeBNNRQr9+iMdpphwv0PgiPUB1D99xQ87oARIAbRNYC&#10;j8ZFgQqvh7wm5HoAHpTsesXMfYDkiv8WeSFXBVNs250HF+2W4IO8Fn4/+A5JsOccPAi74NV4/vKq&#10;ez3QOEE1lNfJ/wBAvv0+kK/nfcbrtzc9WRX4oJU9g/yQZ/rOZ4KT9+9vOHS8eHHZnms/eI8wTQAh&#10;Nz8sg6Zzr19fCrQ/8HB8kGCnDJe8kB9/fGI//IQ0/gP7Xo//9MsbQ+X2pSDn6o2jduTkqofouK7m&#10;NXuYEYBMCT4XNONf2rvsng68Chj0qWXK7SY0mxmSUWv29viEXlzdsqrMymvKBSAlfsMuoPJAs8oi&#10;khpLqXzBg1GqGXSOayhkaBZHUmQ00tRJqHamyZDKQGmgyJlXolleXo6AI8/BJV+z2PTcTE/WrBB0&#10;IPXd1I2nUTdOjZ4PywHNioenNdMCQnDJLo/bkAw3wmQYrSEZfZJIGTwHRjBsQALqrPSgGR4fsB7d&#10;2AYFA+RthMpvJwQsDh+CEJRUp9fmdbzmBWZzDjPkeVC2S76JA4Z+AwChB0y7oIYZ/6BAgxwUuvCS&#10;A1IjI4bwFQDCc0IL5IgQ4pnbs+gwQrVNSAwN78ngzEAQ/pKBrtX3kTHPxzukY1/d0uTlp8iTkyhJ&#10;Xgl6GaV11XrcZhWN9H5pdM8EYl14Mmpa2nQuWy1PxjhTEEKIBc9HhmbV5H8AJKmCi6R02smnW3hM&#10;kiUIQsgdSc7J1aDTa657Gej4yvn1Pi6Fmo0XF7gHAgApEWBSiVJQXWrFtfR1QRW22j0KnE/CK009&#10;eEmomKkVOFR7Hkidntfrdc4TA70VEnm9j9A0vXfa3SsCgOBFauxpsdqOei+jZR0MVE6pJuJ4lDfU&#10;6ViVG1LrAEkG1T5I08u4peuaS0pPtS07ttj2sB2WkJRkOdqnQn0Wzx3lycWV6KLQ3K/E6gQ5rV4C&#10;K8ip1DUvQE5MTrDo2FiXVc/WMSLhFwCJBrwTNdMuEfQUVVtKZpF7QWKSdVwT0QnJcq0Qb2qHYFlS&#10;tiXllFqUYGRHXIptj0nUcc8VKGpb8ou8n0xCtgCjsNhHMsdfxz4lr8CBJCopxWLT6LMDBGnbdS6K&#10;9T9FcwfZ9C4ZXEIJ5DYw22/vrrU+YIQ2+4RjxgUJuv/Tk2aW0Irsj6ufauCl7xc4hGBkWJ+bAVRW&#10;xh1G6PtC0ivVpIRm8ITgzR+a6LAx2cjRqSARdU4T6/GZbhnyJu+KmyIADAuLtB3h9D6KEYzEWXgU&#10;DQCTLSVd94jiXIFHjfXxP51EDZZOtYu2fmjFVjfmbNnLagds44Am6/sE/bKPMwsDsncjtlf3Oao3&#10;5/V+33CD1dbn63wlC0Jidf9Ks5r6PGttLxOEtNicvjOu7e/V8ahtKvf8lAbd7zp76m1AsAJ0sARC&#10;hscEUjoG/WN6TceEMFRQyYqzYMEdBqRMEGEg54O8EApf9p7Yo6HJ/QVCMIc8PLPvxF7ZWRRTdwtC&#10;jq7avuNrRo8W2hrvco/HjAzyuGBiSlQ16aqZK+sjtrZPr2lMibg6+mp0Uy4UnTWJAhEPo/Z6Ujd5&#10;uuoFddQASINOOtnD5GwsCw5cy1/wQLYxJ7dHFwLeFCCAE94z2upeErwnJAeFspQBDV4HQMhonloZ&#10;9BDPhHf77RO49AlyRKS8LjBZJMFQwLKwNiw4ocZ70MM1s7uGbEm/T37IPh0sXPKhpKMFbeNuER3H&#10;47DI7ezVk+4FuXz3il28fcHOC0Yu3gY4Lvq4eve8XRZoXLlzzm4ING4/ump3Hl+zBy9u2ZNXd+3R&#10;i9t2/+kNu/fkmt19dMXuPb7q464MPksghG60JJLeukfuhgz602v28OlVu/8EIAhyMkJQckdwQBUL&#10;MHGTUl88Ho8vakn+CWGTswKJM+4l4T0UVQkDPeb7T+kVc1nfO2u3NB7oMUCC5+OSQISk2lv3BCmP&#10;gjwRhM8IA9Gnhj42Dx+fcW9GABQIkd1wCMHT8e5z5O1vO3x4J2E9f/f+jud/kKiK54NmdoRi8Ho8&#10;0rY+1Ha+EWyQpApovH9/05+/eHHRk1N57RuEw/Q+FTNPnpyyGzf26v1z3lgOsTGEx374Dk2R+/aD&#10;QOTbn57YK62HfI+nr264Hsyh46vuMqTcfEWDfKaplUkZR/Iahm1axpeZO71bMNBThA1mh6xruF0z&#10;63orqRJUaGZVKoNSqpsyzcZyqHDJJcyS5e7SDM2eUzNzLEeztSIZuHwUKmXQ6DJaWFHrYlrpuZq1&#10;pQtMdEOt0Iy5pqlRMIIgFiGXIkOF08MNzXWa9ZfLgFS6654+LJTg4tkg72KMfAwZf7YRVVTGwGSf&#10;jHrQa4bl0OygezvYJ0qHuzSbrkWbRMYPJdPRmRGbESCMTo/oZqzvCx6GBCrzArI5QYjnbFDtsmvW&#10;80SAhhENElCBGbRFaIbX0NPkFS/e0n+s33MH0vKzNOsulBHUe5r1Yyi7x/qsqrXWkvPSrEpGF6M6&#10;ujDuOSrsG+BB92DKh9FVwcgOz48IRgQkgizfDwELIFbf3ugJno1drT7jRy2UXIj6jhY3/MBAnmCg&#10;pLrKS2rrOwIgqWputqqmZn+MpgZltlSzUNWSU1AqkBQQFldYWnah7YxMtB0RiZrBI45V5B6Tokra&#10;8Rdphp4lQxvojHB+vcS3XACjc8igqVxBZYUV1lRYeZPOZUO1fhONE0FQm86vDCOS7dVacmxQI80u&#10;y7O8yqJAyEzniMZ+Dd1NVt1e694QjjEhGqCEx3hAGgSmJKqynryKfF9no76DFkkV5eBtja5NwjEq&#10;rK22rFLBrrY/XRCSKGMdn5ps6Tky2llpuo7TLSlZhjw+0dJl7DMEI6VVNVbd2GQ5Am08Cw36nZYO&#10;gZNgqlrXZ5X2L78AyfxEi4iJc09SvqAO6Xu8RoS5Sqvq9L8otAi8HQlZlpCab4nphTr2hRaZSFt/&#10;Qi55ApFsb/Mf4c3usm0ThlkGOTEzAD7ycOJ03GMzsixRz5O07tT8QgdBzgUCc7GpJOFmWkp2jm9/&#10;tv6jZTVlhvpwh/dtafH+LK1dNZ4jMkIKgEbfELkVVM9o8jvf7/pYY3OkDPTof4ZkRK/DB7YKe4b3&#10;f27XmOdfoMQ6pvcmNHmmZw3y7cMTghKtl742o3rcJwDq1US9b6DZ81PKqwotOS3BIqKjBB0xFhYV&#10;6yM2MVnnIss9os26xtE9mZoftj0HdtmBExsy7Hs84dMrUvHSTMm2NuXY9FyHHTi6YHtkxxZ3yd4t&#10;j9nq+rTtP7xs65pQI0S2KNs8q3vd8ES7DY6hFZJpxSUpVl2TY919tYKXQY9szOieOEqfJ/0HG9sq&#10;ralDwNaL1grtEpoEQ3T8bdf9AlXVwHFAiIrJO5IbOApwEpA6AYgcPLnuCauorq8f2+Vd9ek152EY&#10;7c/KPqpWF+yjAyf3BK4UkQweDoz48p4xGeoR3bynbP3AhHak36bnO0SJXTYxK0iYomVxiy7MMmvr&#10;rvMNpyYa7wdhjdV987aiDaMFMNnJECMnjrJcSBGDTxIq0AGAhEIyiKV1i8gGtbMhbwc7BbSQJ0IW&#10;8zBurnmykftlMMhapsEO2v0kAvWJGPt1QRH26dY+jAuG8JAQCmrXb2sfdhG/E5QIYAjhLOng4f0g&#10;wZUDdejcPjt0dq8dv3BY0HHGLtyQob59yS7cOm/nNS7fvSjguOwDEDl//ZSdvXbSrgtCbj26Zjcf&#10;CkSeXLeHApDHLwUiGjy+/fCK3RGI3BV84CV5oteevrzjS8YDgQqeCEAEGLgnGECV9YZAJICO03bt&#10;5gkPk/D4+q2THpa5RQIqIRGBAmEXRMlIVAVayD8BRJ6/ummPnmi7BDrXbpyy+9r2e/f1O3fPuB7G&#10;mQv77NK1I3bh6iEX5rp8/bCvB92Px88I4Vz838IpeDaCrrh4OgCPUO5HKPxCtYxrhwhCQj1ivImd&#10;3nuv7zwjv0Trf6V1fvnlrQ8Qos++03c+o5w3yAkBQgAMQOTBgxN29uyyQGS/PXpw3F4+O2f0dqHC&#10;5ouv7tr3f3hm776+bxduHrT9J5Ztr4vokLCMJ43lkiBUs3wBB7PzoTm8BcMeahmc1nWp2TxhCbwM&#10;VLnkyzAwABC8HVm6sWXi3UhPt7hE+i8kW3JKuqVn5FhWtmaWH0Ak7cMyUzdJYtXMpCPjUywlI083&#10;bDwhqVo/AmStnoxK2W61jBTVNZ7gqpt812CXrnWBgbZnXlAwLYM/sjhi4/Rh8XAGzeIGfNmFUiT6&#10;G8NUkBBiafPRM6KbIL1oNIvqGe728AsudVz2Xu7ZD2QFuSN9o73WK1AZX5jQ/2pSBl6GXp/tkZHr&#10;FUC09LZ5DxPCCYQEgLdhHbtQfgrHdFDQghgWkuIAQe+YIGYlqKoZ1XopD8boUprbgRqo9q8fT46A&#10;kFBDhwAELwuvV+FG728RnIz6+0DihKCpTxDU5ZLw7P+oDUyNWIeOFVLmtbpxk+RaUkOVUgB5JTq+&#10;zT2UXw7IKDdbkd4jVwOhrRSdJzq04gmhT01WXrElpuXKIKTYp1tjXHQrVsYxM69Un0Eiv8JyS8o9&#10;FyEulWoTGfK0DMuS0S0k0bOuzoqqaB4nUNX6s8oCdVEG6qb0ckHJtFznmmZ2lS0CEoEavVkKq8st&#10;Q/BUKKNZLVCp62xyrQ7ADfE39F1qBJHkh9R1NfjjmnY8J81W1lhlxbV4XEpc08M7EQtsAJHKJipt&#10;mrXOJoFOsfa7xNAtIVRVrGNT2yQ4q6+2SgFbhbYdDwgy+ek5hTLkePQQZisWROc5hKPSW11X4ZVf&#10;ldrmfBn6tKxMDzlGxiV5KIs8m0xd9xyXTK0DjxL6IRGxKd7BOD1X4FZaY5kFFQKQXK/gCYvPEITo&#10;f5Kca7HpJK6m2g7KdWOTNAiJZQk89P/R9sUIOqJ13JMEI/TEodSaZNvAC5NpSS5mVigIQgumQMeh&#10;UtdzjXXJkPaNtgdAQhhCBhR71KdJcI9s0MBEh9sfJsx4QIcF82M0yaMtv0AD+9Q7KjiWzeJ77i0R&#10;fEzKnk2QT6LnCGiOC2ZGJrpsiPb8gwLG+hLBmkAvI14j0eKSYiwqNkJAliDgyxT8FnoCekdvp/9f&#10;59dIeZABP7JqBwQd+47S+O2g7ZNBJ8yxsndaQKBrpz7bysoSbWqmzQ4dW7B9h8l/1CRfULCgSfX6&#10;/gWByIrnRS4AIbp/LGKD57qtqlbHJj/emppLXK8ECFlYHZddJFIx4KEm78EjKENgrVeQ1jfaasjh&#10;k+Db9+H4oYsChJAvM7XMvRS7rHXJXmNX0Q6Z0L2iX8dsdm3c6MtDkQqaS+STUgQwPjNgHx08AV3N&#10;2+4D8+4hmFrss13ro7a6QbmPDrbggzEx26YN7bHl3f16f9hW9ox6jXN7V6119jZ5xnDgmpm13ToA&#10;1EdTUzxFWY8Owrjeb+7SBd9U6CeUsAt0CYhAVKGQCNnLZPsCHQy8IBAWDXVIgB1CbW5aRDbOQWkT&#10;kXV7AhBy7hNzgpcZrY91CULwuiyvC6i0P1NL5Jx0CpR4jQxiDtSUIIdw06wn5eIyOnhm3fvgkEhz&#10;6uopO3PtnJ29fs7O3zxn5zQu3vrfPSEX7IrGZRn3G4KLW4+vC06uOqDcfXJDsHHr13FPYHL/6XUH&#10;kEcvKN29L0NO7xj6xMjICkLwhgQhkfNanrdrAo1LAoKrN4/bpatHBB1HHRzwiJA0+j+y7Ce05P2D&#10;DhXkjtAbhmTXRyS3PqOKRb8NBN2/aI8eX9P7QdULXhPk3M9d3u+y9mc1Ll7Rem8f1neRsr/oCa14&#10;Mhh4ORAow+PhXYO/RsfktkubE3qhCR+fB1ho1w+AhHJBgJAvABWA5fUNAclNTz4FNsj3ePdOr+s9&#10;NEVeC3KAklBYhq689wQiV65s2K2bh+zF8wv2Tp/9yj0vAr1nF+2sAGrtAJntqB+KzFEzXZkylEyZ&#10;SY/MEbIYdUNOtQhGHMnw3lEZ8P5mr1QorSmxrIJMVzAtKAFANEsm5p2hGaJucMmIJiUkeq1+TGyC&#10;ZpDpXiUAjKS7K5/yQX02D0GlTM2qY7yMMU2zOmY7cYKXyroawbt+s7fdOgc6vIdDs4wNM82G1jpd&#10;1336z8j4yggPTJGE2ieDjegYyYky2DLieDxIAkX6vK0PFdZawUylbmZt1qr11DVWW0t7s7VoRtwi&#10;Y9eqGTI9Sco12yaJ0QeGTUDShn6HBjdBgMRzMOrKPfelRQa+Teskd4SKIMTF6ns0E+9pEIToBu49&#10;aoJj3D0iKBruFxgg7qSZ2QaJqbtsahdVPLM+JnfNBIqygo2xJd3EdI4GZgatc0yTk9U5gda0y78z&#10;yDkhqZZlr44JjfHwxiAKF4R0hgRXVI+gJFpnbQOd7iGhwqitR9ur0TmECmm7e0kKHAiCcEl5Xb0r&#10;mlLmmabzliio2BGZaJu3x9mmbXECkaA1fXwKOTw1GtWWnV8qUMmRQU212GRm9pmuJQKgkOxJyIcS&#10;XjeOBTKOMpyAaI7npQQVM4iG5VcJ1nQNFApOKpvZdm1ffYOV1Ou467xVNNdZsYw93hFGQ5fOna4R&#10;lHeBkDKBBu31ywUZVa30eKECR0Ci14vqSjy0gwYL+SfkCFUISLJkkHPK6X6r/S3I/wBrtVZcLiAp&#10;13HRoIw8JTPPogQBhKJINkWAjRyclKw0i0mItvTMVMvMztDI0vHIF2TE23ZaxkcneN4TXpBQDk1s&#10;UppDSHQ8WiHJ7mXKpkrJZfbrdZyq3RtCXkhUSp4e57tnJDol28KBE4HIlrBoC0/QtnCeBDaEZSIS&#10;U/RaqiXnUI6NYBoJxOiyCFCS01wXhV5AmcBTPWBXresEKfx2QXer7E675xUSyu+faNfoDGyPltim&#10;Ud0TRmcHZWt6/LUgHNPtuR6kITCGNFEmLNE/3OiD0AuhCnIoRsa7ra2z3sXBsrJTLTomzMIitlts&#10;QrzuC1leGt3W3WqU1i6uzdh+wQaed3Q0jp49aMfPHXLF76OnN+yIXj90ep/bJtIE9siQD2mbG5oL&#10;raY2y7p7ywQYnbZn76iAA5s9KPs8rsdTDiV4SMiNRCxtTsBA1Ut7Z7U1NJXY+ES3zS0CTwO63wT5&#10;LOzbmI4Fnh4GImX04wHUEH1jdA80OawRQQhFEbDPnsSrY+pJug5qwzY+p/uroIX3seVzOBXWpzwn&#10;b1THq7m9yj5y4S8XZtLG4nEQhMwtCyhWtbJ5Ud9suy2tDchoD+kGP64DMW3rh6f12rD1ioqIFdVp&#10;h/pFmWTqAh+roq+xad0ctbMspxc16xQdIqVbWpunGVuDDWkDQic+BCDu9tIBJuziMrnaaLKWobBO&#10;fadnuNnJbGC8zboG6qyrX7O1wQaXwJ0iVCMAIfFnXOviIHg30xUa3xGGGdBFxY22U+/16QAHnRXR&#10;QMGdRDItybmM/af2eMffY5eO28mrZ+zUlTOeF0JIhnH1/hWBxhWByAX3ftx4dN2uP7xmN3ms16/f&#10;v2S3H17VEFjo+V0BxkPBx2PBB/kiDB4/f3XXUGZ9oseBJ+SSe0IQPiNp9dqtEw4g5H6QkHrh8kEH&#10;DPI0yAk5eWa3L9H0oBKGRnjkP/B5IOXqjcBzQtiFAbzcugPEnBfoBLLueDwI5Vy/dVS/dchu3j2m&#10;3z/iEEIi59MXlzyxlGRTwAMlVHQ7vv/hhX31NUqj9/x1QIRSYnIwPhNMvPn8liunAiF8H89JyBNC&#10;3sfr19cFGTftvcDl888FJ4R0PHxzzYGFypm3b68FIEJuiGDl8TPB4MXddvb8ml2/oe0jBKXtv3Tt&#10;sG3oz+m1/brAZ1YnPeQysSzwkAELwgvkR8igCUYwXuQvoEPRPdxuTZ2Cj+oil03PL9EMSwCSV5xv&#10;ZRXlViyDkqOZVWpatiUlpllsbLwlCibSmAXrRpurm2O2ZmV5uhkWUyZaIQOhmTGdVosqNBvWjb2s&#10;rMoam9r9MyUyRq0dLdbd360/swylbkbtPa3uAakVRDS11Vj3ULuRPNclI9/YXauZf7u2e9C69R9q&#10;7G300swZAGt5QjfDQYEL+hQZlpGVanna9tw8QVR2uuXkZFmRZqtVNeXWKGPVrNk1UEGDOaotgIHB&#10;uRHNVHr1Hkl7Hdba0+LbguZCWU2Ft6pvQyytvdEhh6qOjpEOaxa0BTkK7Q4MXaN9MoQIavVYp2Ck&#10;STO73okhm19f9HySUH4I4R3yVPhtPDtjS2PuVXFNESBlRfu1+j/VNCS+suwaoe9On4fMCN8AJ4SG&#10;CE+Q6EmohlAEg1AE8u4s6zuafQAh+Tof5IzQywXl07KaGiutqtaMvcAiYhJt6/YY+3hTpP3mdzvt&#10;33+7037z+zDbtlOGI1tgkVduyWlUjmCoi3WNVFpOoa4NASrqrehWUEmTWVAm41ruRpOZO4mxDE8Q&#10;1fWRqGsmPjPTk2bpv5Kl6wuBsWxCGZTI0vm2pEgzf83qczXj16CLbZXgFNDAQ4LUegArtVbZUuuQ&#10;QrIq4S+8J/SXqROY8RhV1EKBNfkp6H8AIck5OZYhEMkuyhdcFXqyb35JieVqOzPyqAzKdk9EbLIg&#10;S9d+ka5pkqlj4mNte3iYbd2x3cMJiakZDiC/+WSLi7SR7Es4Bm8RcOAeDME34JGQGqjIUs5M07vk&#10;TCpp0GspcxDx3JCEbB9xGYWubxKZkG7bouJcG4TcD6piknVckXHfFhVvEfEplkDZsSYADBRqAUPg&#10;h+67KZoI5JYVCkTKDRn6ZvJtCL8IQrAxqKAyCaaXE56PgUn0dLBHA7JLeD+CEAz5DxhiwhCEbxjD&#10;TJaxV0PYQCpWaj3HpF9GusPFx3IsLUOTj4xky9G5LC4THLY0C1Zkb3Yv2f6j63bsDDpVB+z0pYN2&#10;SiPUZdZ7rJwLWqAEuhoHgpQJQQhRC7S2du2etHFta1tnsSYvubLF5bJ/rYKQflsTkGCzZ5d6BCKj&#10;trIbCBEc4cXBu8O+DTbb3MKQAEVQIBtIasPorABEk3om+VT4IFsAiJDz0q3PI/yGF6SzP/CG0GaF&#10;aAe5n4Aayb2ADMeJ8mc8KjT0I3cElVoqYilQmVsbMSQ4KEKpaSyyjyizod6XH5zRB+ZXh215j0hq&#10;P1ob07ZxeEY3eJTQpuzAiQXbf5wOg8Fn+4Zpb91ojc2leqwDsCYjIAhZ0hJaIgloTDswrZ2d0gbh&#10;GeGkdg02+YnF69EhuOh2Vxl9EhAuq9XMlJBMh1fRsGzrqXEI6Rtr9Rhctx43dxA7K/PWx8S1BrQt&#10;o7pQ8ILMiO4CkqPkCuVXLQUik4tkEAMoAYQs+GfGgxyWvTNe2YO7iBLjgyLSoxePCUJO25lrZ9wT&#10;4iGZm2ft8p0L7u0gDwToAEqAkOsOJhftxv3LdlMgcl2fu6nntx9etjsa9x9fs3uPr9jtByiYkhNy&#10;02iJD4SwvPdI792/KKN6ws7q4kPhlEqVG7dJRj3qHgtgBPA4c37DPSGEZHiPZFUSV0lmDb3G++d0&#10;YaOcypLvXiXB9d4Zz/ug6oZBTsmN20f12yc99PJCIPD05WV7JnggzILn4+27OwKBBz7evr8rEHlq&#10;NOx79zmKo4/svUCE8l/0RF6S2/EGcTO+f90hBLh4K+hAmCwkXEZ57uuXgo5Xeu/1TUEH3pQb9loQ&#10;85mAhgRVvCC0z8cjgjfk8dNzAqOLDk80lDtISTjwi5YNcc1dE0bpKommo/Oj1jdNHkO/bi40dBPV&#10;e7v8Yc2Keqyho0FGiDwOzZgwUBUYm0zN/rL1uNRKdXMuQFUTTQI8Ibqpou+Rnp5uqaksM3SD0Uy4&#10;qNCKBRfl1VVW01CvP1adjHi5G/PWjlZrbtVMtbHFqjRbrhCglGtGXlZdpplotdW11HmJJh4Q2vTT&#10;2wEJ6g7BQGN7jTV26Nof1M1tqs9DMOSA9I1R1t7vYZZ2zYLrtY4CQU+mwCMxOV4AkmWlMhq4y7MB&#10;Eb3XLJhAAp5GaSOagZFMSt4FENIlqKhvozdIVaD6qnW2CDyaPO+i2koFMfUydohm8V1KcgmTUKIb&#10;VL6MebiFPIWO4V4d4zFf0j8mJFA2vRaorZI/AkDM7CaRfckW9gaN9PCQkKCK7gmVNt4Ej9LUsR6t&#10;T5MYDXJD0B8JNdILeUyoDKJ7LyJtGOl6GWASNAlV1LQ2GEqreEiQfadctqm7Q/vSpmNPy/5awWep&#10;5SAylq2RVWxRsen26ZYo27wtxjZtjdLjSNu8Ndpi47MsK7fSsvIqdLxrLVcz+sw8GV1dHxjYOBla&#10;EirjNWi8FpdBfkyVQwZqpuiTYEiBkgyMtX6T5mxu8GX4Y9OBkyIHFDwpOTJcaYUy4jKkQAQejUqd&#10;a8AD2Gsd6LQ6gUm9RpMABGXc8mb9Vl2pgwr5JkCIh2j0vfKmWksXeKTm5VlmUYHnz6TlUf2j39A1&#10;HJ+R4ZCUIiij6oRBqCNJMEU34fKaKv039P3MDEvLCsJRUYmp3tMlTqAQSv4trq7xkAyhEsThaprb&#10;raiy1hI5Rq5YK2Bw7wVhkxL9RrHnhNBHhiTVnfGZeq1UxzLfj2lyVr5FJadbjI5pqo53fHqebYtM&#10;sM07YmxnRLxAMdoiYvHc5Fpatr7DZ5ODHBEa9wGfhKjq2nXc+mWzRlp8sksCKUaU2Tq6HwN04p3q&#10;8mXXYIsbW3IhmPx2Yadkn7r7NPntq/fJ7ijlvkMt1tVTb02t5Z7w2tCqY12vc1XL/7jRRsYHZegX&#10;bG1j1VY19h5at31Hdtvhkxt2/Nw+O3+NCsxDrsJ9AiXv83sFIht27CyaVYft9BX6su13tW8KKhir&#10;slcb+xds74ElW9yFrpMAtTXf6ppzraO3wgbHGmx4otEmZtttfqVf9rfHaEyH/R2bRbVVk/7xLpuV&#10;XV7RvRM18alFlMsJ4XZ77xhCMOS5YEcJwyCBjxMBZwMaKwjAUWnE80HBG5/Bs4G3CB0wuhgTBZle&#10;HLWZpVGtf8hmd9EED+2UPtn2QbfTJAt/hNcCSXK60RKiQIoc+fPj59ftwEnEvGhSg/LojO09umD7&#10;ji3qMcmnuhGJJocFFd06KbRRBkAo2aG8p6m1QjfSOhsXZU5p52cWUXTTrEcb2q7XaS4EjCDkgqeD&#10;jce9RQIRwEHsiXbCuHaAk+auKr8QqFMe0m+1dVVaQ0uxCLTGAWRwpFk0qJukDuDs0rC7kSA8qnlW&#10;NhChEokJQqYWcTXx3oiD1yJ5LPvnbUXwAYDM7Jmw+b3TtufYboeQ0wKQM9dO22mqY1heOWHnBAmX&#10;bglGbjPO2eW7l+zag6t25d4lD9Hc0BL4uHH3vN0VfKCeSgUKHg4eU55LMupDwjNPrjmAhB4zeI9q&#10;GT4LhBByIWxy6epBO43S6+k1O3Zy1WEE2OB9PCRUzhBKoc08suunztL0bkWfXfPGdheuHNA2nbQ7&#10;j87aAzQ/HlPGG8AIFTAIngXN9+7Yy9d4JW7Z+88f2OdfPLDXb+4IIu4JBG7aw0cXvW8MvWsoD6Z7&#10;LgMIAUACFVh0Rc4bKqqhqhgqYAi1EHJBF+T504v25hUhGMEJnYCBkc+pqNH7QIpghdLcLz4ndHPd&#10;3r2n+zC/dVvH5pRmE4t+DqlkwYU6LEM0KGPYM9rrFRrewVXGDMEnmscxkybHARe+V7roxu69W3Qj&#10;LikttqJigANPQo43gcrKob5es1kS5HQDTElJsbTUVEtOSrLIqEgLjwi3nWE7LSwiTM8jLD4lwct2&#10;6fFCZ9TGdg0ZwcrqSkvVDTshMdkTADNzs2S8MjUDLbZqOsOSR6FldW2ltidLUJNtFVUlHqLp6JcB&#10;7dTNT/sxoJk/oZr23hbN4kt0owPEGwQ+godmQQxN2DT7K9EMu6Yed7Bm/OX6nPazpb0xCPloNtgn&#10;kBlb0OxIMDE8N6wZdKPAQxOAPv2Hxjl2uulguLtbNatusE6SVyfQ4mjyUBaCZWiOAANoirhYmV4D&#10;8Bh9k0M+SEglbOKqq/osMIjnZFDnCvCY35gzZPAXBSLIu1Mpgy4JIRfCNQAIeRB4rNguZOqplAFi&#10;0DNhGVJxDYV42vVZ19HQucdIdw7peA3IqAwTzhF8jg5YQ1eb1aPS2gaEVHtYorKuTrPXSh2vWh3/&#10;SkvU7Dw6Ls22bNdM//fbHEo+/lRgsiXO4jRbz9HsvrC8xnNKSHBNy5Fxzi2y9DwBRkGpAISKjzz3&#10;cCCjXlxbLyBotvzKahnFahnfQu9ng0dgZ3SSh3cSs3LdM4Jya15FpcClWo91jeocljbUePiFMA35&#10;JIRgyBWpaBOYtNVaUUO5FTdWWHlLjZU2VVmZgBYoDCW/AjBIveMNKaAMXICdqus+rSBXwJBvdOCN&#10;Tk2xiJRkSyScWFyiz1RagSAiUf+BmJREr9yqbaKxImrA2ha9R68ePCBUq1BFhLQ94a4ifSa7pEQQ&#10;Ioit0zXaIhARiHlZswaCanhZaCqIHsv26FSLTEIXpNwSskrcI0LDu/i0XMFLnqH6GpNCzocAKbPI&#10;wmPTbOuOONsiUPx4U5htj4ixQM69wL0i5GJRupuSo/9xMd6eIkGnbM4Q+VIaAgvyO6YWZBjxyAlE&#10;MKaEDrr1GXJHABDsUKfsT7smwu3dVYYA2IgAZFjGd2i4zQZ1Pbfr/1kD+FXk63fyrEPX7NwK+ZS7&#10;7cS5o3bm0ik7duawHfjQcmT/sVX3dJwRZJy7etSVuh1AziINQQhGS01CT1894t4RNI0O6R5+EB0n&#10;2Som9IRWdu2Z07b0avJSamWVeVZcrntXQZIVlCZbXVOetr9Gtlh2Vfaxqr7Acy/pDzeqiTqdfVFX&#10;JYkV9XKgw8NLGiMCiAFN+Em0BRyAF2x2bVOJACeAC/I8iW4AIoMTwByOhiAMM6bfIF/Gm/ctaaKv&#10;+zP5Jthk1wojl5MQkCCku7fJPuJgEHtaP0T5z6IfAIS8OCAHTqzYvuOLtv/kim3ohv+reNjhJcHK&#10;si2ujdnENEk4bb9CCPkgIzqZ1XUFTogMEnX8wGmnSfbp1ckDQnDxcJK7h5pEoiQF4Q7q9Qukpbva&#10;YWTGs3o7vca7VwexvavGl4R6GltKrFOf69f3h7UNg6MtTqh0LKSOGdcQLf/Jc2HMLPfrNUHRAu+3&#10;64Dx/qgn1tCkD52UWZJ7BCEryMEfIyxDXXOg+nb80nE7dfn4h1LdU3bxxhm7ePOMLqSTdoGqmfsX&#10;7drdc4IQwh2CkTtIpwMgpwQAR70cFjl18j4YwEYIPBiEZh4/v+VeksvX0e445+GZABJoRocA2RFv&#10;uY8n5H+8IEcdUoARAASPCSEZXj97Ya9/9pTghYZ1l2/oO7cO2/U72hZBS1BFg6IrHggM/H179+X9&#10;D31obtmrz8j3uGdv3qD9gbfjtj5/zT/PZ4AW9368vq5xzV69ve45IU9ekhiL3glKquft/oPT9kjw&#10;gxZIyBPywktyrzuEoBfyTM9JhsWDArC8fUPIhvcFIwKRN+/paksn4F2258C0J1KThzQl0m7TH7+m&#10;uda9C95fpa3OmnqaXFejsVuzYRlfdDEo2ysoy3fhL7wHhZoBFhWVWBGJdJl4OtJdSj0uMdbiExO8&#10;lC45Nc1i4+ItOjrGYqPjLDpSM6/wCIuMoLPlZtu06RPbtn2LxSZEySClB3Cg32zt0Sy1rd7FoBKS&#10;UiwsPMoio2MtOT1Ns7Y0K6oocQntpFTdOGQIKkhkzM+xPBmHiqpSD6F0yZB2DeqPLwM9NDlgXf2t&#10;gn5iwrXuOeFzBYU5AhD9DwYHBCV6r0UGtqVV/xHdJAZ1rcv4dvZ1eDimVzA2MIErGnnqRZsWiDR0&#10;C5r0P+2R0e+fkpGW4UKZs3Okz5AJn1iasSnBAXLqJIb2CBLQr8ALgfEHAhh4PQIQGXYvSKc+CySM&#10;LI45UIRCMHPrc15dQyhmfmNeY8Goxgn1n2FQKkxFUM+Y7gcahGOqW6tlhEsEGwOG3gllxWwD3hU8&#10;J/wGoRsa7gE0g9Mjgo9eD8fgBQmBSJugpIYmcI3B9VLX0qBzhkaGzocMb2Utzb6aBCMVlk4312TN&#10;+DF622M14iwiOsXDCyFpd3JLgBEUWktrm2W8ZYBLy6ywBgGxBgcLSmTL6pvcM4CxzigIPAWorAIi&#10;KI7igaD3DZ8vqKp2EKGSJx2PFuJ1gsmS+iAXpLxJx6JeIESDueoiy6oqsAK8H60CE40SXRv0f8Er&#10;RFgmSGTV79cIiHStlDfWWW5FsdZJjkqZ1ldn6cUFFpuVZpn6rexybYNAoqGz0yoa640ycqq4CgQr&#10;hYLc4krta029VTSwT9Xu3QiPT/TqIcTaKA9GcbWmrcXLhCmLRtmWahfggLANxyFN4IYX6FO8GjGp&#10;Rjv/tIIqQUiOe0aopIlNzrboZGTnc/ScCpsCi4zLtLDIFNsRHoTRwiLjLTYx1b0hyOxTncbxTcvD&#10;85Or/3uBt1FAOwShMnIcBsc7bWwGQbERAUm/ZvWdbpM6egUeAwiZEXpocPjo7K32sAsGfUK2ZUw2&#10;bWhEkxwd03IBTk5eumVkp+j/n6b/WYMm44t26DTdZI/IZhx1r8Yx3Yexn+hUnbpwyM7JjpyVPblw&#10;7aSeH7TDpzT5Jxxzbp97QOhjhrr34VOrPii9HdI217VQtaJrWvcy7h07dS+KiIy0lPRkS80Q0MaH&#10;axkrMMlxe9naITDV44r6QmsjMVcA1attBxpWdk9r/wc1qRFE5idbfWuVzS1OeNjGq2AELEBI71Cz&#10;NbdVasLf4XCxtHvKl+SI9LEugQn23/NIlkY8BQOnw8JqEB3hOcmu01SvapCHgieptb3GPjoj4xi0&#10;3d3QQaP3/24dJC1P7Ta611JpwDh4YpdIbpcdFJHxPl1r0cUnVgYU9IgQyRjGLc4Oot/fN9jmlEZY&#10;Bt1+JG+dOPXjXQONuqFq0GBooEnrCGJOhF+AkT6RWXN7oODWJQrr1kwNj0tbR5V1CGBaaNUsEOnV&#10;d1GgA3TIdMYtNDajm5G2q39EcDIhspsiXhWU95J7QiyK0iOoD2U7iM+TbMjyBUp0gPccW/OxLnql&#10;rGj/qb26iA7ZmSvH7ezV40aTHiRqD58RuerYHT5HSe8Rbwx35fZpX15CvIxx7bhdElRcuXHSkHMP&#10;PBx4Oi76uPeQzr1BWS+hGV5D8XVD1Hv77nlD3AxdD5JSA7GyQwKRDcGFwOIyIRnyRfbZee8rc9jh&#10;AnAJ9EGopgFISFw9YFdu6ruXNwRFez0EQ2UNyqtBF98bDhmhLr6UBiNu5oAi4Hjz+V17+eZGkPtB&#10;3gahls+CfjJ4URBMc3VXQUSoxwxQgVrqfcpyHUIu25vXgffjNSDzWqDzSr+rx2iOIIDmeSiClDdv&#10;CQXd9AobQjRXbh2xjYOzuviHnbb7x6jh17nsb7Hq5gpzyXTdEGiNzx+0Xjffes0S8UpUMlOsKPR8&#10;j4zsdMvO1c2yIM8KC0osJ7vAUjXLio1LtOiYOIuJiRcsxLjXgrBLsgAiPjbBwsIEHxphOyItNiLW&#10;4jT7itoZbmHbd9jWrVtdNwGZ9eauZg+TIO6EpkhFVYUlah1bt4VZuL5XXFpu9Y2NAnXNWGUICqmM&#10;0GytQEBUqplvfoHgSIBUK0NDMmg/HgUZ91EZ9y6Ergh7oLCp38nKJ3yUo5lPvbVqht8z2KtrfkQA&#10;02o1DfqN+jrr6GrXjajJWmSIBkcpKRyxcY1ZAcikoKBjiC64urEKJAjPtAzirSBvY9gIYyGxPjwz&#10;LiDp9wTQMoxdg2bkjehT1Fgn6qy6cU3vmhWwIEI2bB3DhFEos532UE21DCN5KIRRgAfyOrz0eBo9&#10;kUkvAWZQZTOxPOPS8YRmhufGXWG1Tjf2as3oawV1GFVyeoAdoIiqmYEpzcL0WwvrQXdjEpJRi+2h&#10;ukfQxvcadbza+hBA6/FlpYwx8vj1rY1W19xkRQKF8uoaa2xr0zns1OutupY0i29s1lLvAxcybvEp&#10;6Z5DkpFTKACpEIAggS5o0EjPK5GhRctERre23pfkQaQLMGhDTw5JgQwyyZtxqemWREmsXvMQiAx0&#10;WkGRl6EiypUrAEEczZNJC3OtVMBE9Qz5IOUt+j3BByMpP8NSCwXVNWVWpmuGHJLCmlLLKc8XqJT5&#10;8arUecJ7Qignp1zXmt6vEZTiOSlpFLDocXF9haUV51q+YKeytUEARaO9al3T1QL2YsstLBR8pQsK&#10;Ur08Ga9HqfYRY49WR1SSIAJPxwcPRGldra6NAasXyKBREhqU3Eb7vuv/V4lQX71FxKfb5rAE7yWD&#10;RwQNEZRVY9NIVqWKJtWiUjIEKXkWl56nz6Xp83EWpuWmHXHuqdoRmWAxAhHKjDPz8y05K8u1QwAf&#10;KmYoh6f1QXNXve4b6ON0ey5Iv+C1U7YK8GiVneF+0aZJRI9sUlunru/eGk8+xQtC51tyIftllMn9&#10;KCklXyxF/28mLTGWW5Bp7Zp8zK9OG5WnwMRZTT5PAxQXye3YJVsrW3EJD8lROyd7cvnGaW+UikOA&#10;FiIAyZlLB3SP1nfJF5Ft2adJMRoj2Xmpfp+JT0i27boP/e73m+03v/nUNm8Jszj6KCWm25btEbZV&#10;96WIqCijOSZlwQ26P1bUFlt5bYnfVwivtgigRvX/rmuuspikKB27aMvOL9C9olu2uVv3zFLXAZuc&#10;7dd9R7ZXQDMogBmf0uRdk5g5TSIQaiMZdxrPB7kf80Cd7OnSsIuZ0WfGPSK6Z+NxIcSDzR2WTcZ5&#10;UNdYZh+dJCFGO3z6yiER20E7qXHs/H5XDz18DuO6YRvHlt0ddIzKERndgw4oKI2OuSFHUQ2jPiR4&#10;oNKlb6xTGw8A9Aocmj00A3UOjHWLwsgs7rWBUcGLTnpnt25OvQ0ChsA70jFQ764hXGD1TcVWWZVj&#10;be2V1qkD0Nxars/X6iBV6SZb7iACxIQgpH8Ud5JuoCK44XGR7lizDrIOmqAECAn60wzq97utXQe1&#10;x/sGdPkBomSYRnokI6H06iIrlEWd2GP7dTHt0zh0GkoNkofII0FUDTXXA6LU/Sd3uUvtgi443Gtn&#10;uYA0Tl7cb+cuIZ9+0r0bgYdDYCC4YDiEIBSGjoh7RK66cBjS7+cvHxEo0AMm6M57884Z927QwO7s&#10;hXU7eWbVTngb/nU7c2GPHTm5JDg5KGChtPayuSrqEzwoJz1x9dipJV3Qq7q4NwREB/Q79J4JxMjo&#10;4Mt3QiCCt4P1oJYKiODtIORC4z0Hi5d0CT5v3nxP4MBn8Kg8e4mkPOqwWqd+O2huR6mwgESQ8Uqf&#10;QaYdz8dnHvK54fLvfDbUgwYQQZGVZFa69rINp87t1nkNSsVGpvtknJscMCoaEFMqshL90UqrdGOs&#10;pJkYAyApFASUyhBXeOt8Qh0ASHpGmm4cggtBRkpyusXFaPYgo0IDKapeHEQEHSkpaXo/zZISky0x&#10;PskiwmNtx7YI27k1wmLD9ZmwWNu5eYdt+WSz7RSIZOdmW1sPGfg91qRZaFlVqV7LdG9LZpZmdlH6&#10;fFiU5eqG2NzSKrjusJ6+Ds2o9Cfv6fKmVFk52V59kFuU4zkl9TLeVKwg602bf5JYBxEZG+x270a1&#10;C6jRmZWeKtXew4aBpHxuUZ7lF+drO/Q/qi7xduFtMuaTHyBkmkTR1VlzeXcZ/xmqUwQiVKJQwtyn&#10;mw3eCIcDgcjI7Lhu1J2aNZVaY0ejw1ZpnWaXmm3Xy4iRFNo3QTv/Pq/mAAAo30XlE1ghgZTQWPc4&#10;Hpd+axf89I1rUjBNOeC4za3N2bS2x8XQBDV8F4jhMcDSNUTseVBGQrM5rRvvDFU5LOdQeCX3ROAy&#10;pe/NCnSGpgYckOjBwmD7ymWgi3Qs6tsarba5znJkdAsqiqyyvsa9IHhEymV0a5sbdD/qtIZ2Kof6&#10;dD/qE9i268Zc70J023WdZApIymsaLE0QG5uUYdHxaRamawlNmFx0R0qrfLZP5UayZugJaZk+Q6da&#10;BghJA0z0HvBBIivwwaAENTot3VBozSrVZzWLz0EPpUUAAmTonNfqmJcJyoobKi0pL9MSUAqtKvNQ&#10;EyGbQu0jAFJcRy5JtUMIy2r9ZwqAF/4viJy1Cyq1xKNSpM8XNlZYmQCnC0/YcJ97i4rKSiwzV1Cg&#10;/wAJqDui4i1WQOAN/bR/MSmpFh6v1wTseERcPEyQgYppVQvJwR0ehkKjJE1wBWhlC8QBEuArr6xa&#10;x7LcNu2Ms0+2x9j26BSBSAAhUcm5FiMQCU/OsLBEGVlBSGJ2kSeuhiWke/fdcIHL5h3xFq7veYVO&#10;eqalZGYKiBAwy3QVV8JfKOJmCdjLZIjJDRmYIMxIeTpJ4LI/ApAm2Zn69mpNcAW6ghAmv3jb+0gF&#10;0L2nT4azU6/VNZJzlWFp6SmarCQKCjQpiY/S5CHXRiYHbG3fgmwmEHLY24Acu7Bf9uGgV7t4KObi&#10;YdmHIBRz/ioekSN26qJssWzvMdnY45rYnpXdOHX2gB04vCo72moxcRH28acf28e63/yv32yyf/u3&#10;zYKQbYKQLYba6o7weNsukPt0S7T95nc77Pefhuk7SZZCXx2BankNybE1DiF5uu65P/IfSM5IF8BF&#10;6rhlWXqWzg+eOXRXUhL8/jms/2j/SLvvNw6Ddtlsyo/Hp/o8pEMFzpxsIfmaRCAQbZucH3KPCKJu&#10;6KkQpvHhCbIdXlRS36xrtDTHPvIMXGhLB+osbew1c/c4FFoZWp7UQXToOLLi/VF4HUABQtBhwF1D&#10;CMQzZgUBVLtQ8sgsdXJuSIQ0bAMCjAkRZw89DkRkbT14PzTD48S3VwXVNfoMya3tfXU+EEqpqS+0&#10;isocayXpR8BR31isz2um2UYMvcQaWgIvC8mxfZQQCSq8nlkgggre2Ae1OpTqKPulLBiRtMU9QcM9&#10;sqSBE5JTyfBt0LpR1yPHgEZ+gMgBXTTohhw4vW77TwReoj2iUiqBKDNCmAW9fCDkFPQqCDlzWRee&#10;LqjTuoi4qCBZqBZPyEVdcMijU/3ya47IE/RDLruGyJ2HlwQi5FRct4dPr+gxCa1UzVwQtJzRdwQ5&#10;l/b5IP/jzPk9erxXj3WRC0pO67fuP7rgAEIVDQBC1Qzlu8dPL9uREwt29uIereuY1nvG6ClDeS/r&#10;unL9sIdnAngJoAQPCXCB5DshFzwcAAk5H6FOvs8EDIACAMPAg0JHYAAI74ZDCJ97dslDME+fXAjU&#10;UQUieDwI1wAgT/XaE41H+i7fx5NDiOnYqTWbET1TiYUuTW1zpYuIAR3MbArLNOOTIQFAyMkgtFEo&#10;41tYWuAjJy/LcsjDyEq35NQki4mJtfCwSEFHrMVEJVpMdKIlJ+k9zSLQ/iB3Iy4+0RITUyxey2jK&#10;cQUQ4QKI7VvDbdumnbb1k+22Y3O4ljts+5YdlpKaapW19IFp1vZh0IoFIDmCGX03LlYzklxfN94Q&#10;AAcIKi7V9Sxj2K+ZeWd3m3tDcvPzfPvpEVGBKJSMZreAo4/S195u13Wob67Xtd/o0EHIpl43ki4B&#10;yYCMf42MEpLQRZoFk3Rb21QpIKq1RhmaBhmYzu4ma+a5jFGbgAb4GBcA9I9xM+6xbsI1urkM6f86&#10;NDPgKrLkj3QOdRolvKMzo0YPHVRWgRO8G3gjyMEJQid9VtZQ7qWRyMdPoIC6pHXMj9rwjABCs0e0&#10;TbopMxaIdCCMpJkn0uWDunmP6fP0taEUmeRZQjXkneBlmRJkLKzN66Y2YdOCE5RuZ/V8bve8YGrO&#10;vUXNPS3eP4dcmlZc1l2E4pq1XdrO4S79vox3baCmiTensAJ1TZq35Qkmsi09L9uSBKmEHmqbG2Vk&#10;86y0hq6s7dbY3q7j36Dn5GoIcqurXBQtW8YVrYzNO8Lt95u22/aIOM1EYyw2UdCbD3AUBQmeWble&#10;uoqiKN4DOvimCkjJH0kTnKTqc+hgxMgYxGVmW1yWXhfAphbmW6Zm3KVNNVbSJIgSVJfpGmsSELYM&#10;dFlVm/apqc5KkPf/oNRKXgx9eaiowZtFbg7hMbxSvI4oWm61rjfBSLHOV0FNsdZdYbU6ZkAI1TWU&#10;XLcJlEsqyy1J1ysAgqchMi7ZogUEYXGJtkOvRacI5nWtp9FcrZ4GgjUu4pZdUmx55Qi6oWOi/4QG&#10;GiVolVQLwus6BLT1jQ5iKdmFH7whMqTRqd5rJiyWLsnZrqQak55vUeSPZOZbvIxkcg7CeGWCHcp5&#10;03XMNZFIBD4C2MNjEy+QS8zEE0K+DiBC+/9sQWCWzn2Jrr0WTUSxV10aNEmkhw+5XJXW0llhHV2C&#10;MU16OzurgokwjzVhrqwp1GQhWf/fPBdtw5OZmZ0mUEuzMt2PMNr7j+72Bqj0KTuiyTs2lEqXM4KN&#10;4zRvO7UeTFIFJ0zsqY45d/WwJ6gy4acf2d7DK7Kd3VpnmUVERdu//fvvBCBAx2b7t99usd98vEOw&#10;sdU+/ni7ICTcwiISPHl6Z3iKV3hR3UXoMFHHLV7nKCMn3Sdr5KpV69ov1/0FVdyE1CxP8gXiYuIz&#10;bOuOaPtk806Lik3Sua8QMHTJpmoSP0VTvBarqsvXfafM+mVzx2RTd+0ht2TS9Uawp+R/kIiKNwQQ&#10;cfj4oDuCTaaiiH40JeXaroQo+4iQwmkdGMIy567RblfQIYI7eFIzbRnSc9ePuSHdf2yX54Gw3H9i&#10;1daRdz+04D86OhnUFo/P0b2z3Vp6uAm02KhmIkPccDRrxXXV0FJpRRV5HqLhtX5BSaOgpKwixzpk&#10;XIAVIKJnsNHadAFQy1xTrc/X5FttXYFmcro5axCioSKHA0FIBm8IB8cTa0Za/cBME2YRfLDT5Kyg&#10;G+JdenERraNZMGqj2l4SZb09s+iNeCAxLlz95IogvMbx8ZJdXRQ8RjDmAN0Cj654bgwJvUjV4mY7&#10;RixP4AGEMHjMOHVuv7vVrtBGH4VSwZ6X3lL5cvecXUet9OFFH4Rx6MILdNyhrFYDEHFPiCAEo0xO&#10;yMUrVLsEAy8HTeoIuaAncv0WwmUonWpdt457vgihF0Dl3CVyQ/YKgg7brXvHBUEBpBw5vmhr6+Oi&#10;7nnPKSEHJQivXNHAs3LRwzDeRVcDTwffI9wTghDCOnwHsbRHWtJp95mABAhBXfXRo3OulAqAEJbB&#10;I/Icr4eev9T7z19oPXhgHgft9Q8JfHetTbi7b2C4TQTeYHWEVcoKnOKDZnECDY3/AZCQIQc+sgUe&#10;mrGlJlusQCAqMsoiIiJdLjkyIlZwkWA7d0TpcZwlCUAyM3KtuKjcsrPyLU5/wKjIOAvfGWk7t+/0&#10;PJBIejxs2WmbPtlqmz7eZuH6sybGaZYh40LVS71mzwg64YUpLNYNOL/A4SQjK9PKdFMm94RQT5Sg&#10;JiEhwTI0A6nWTayMdunZWk9upkC7zsorZMAFJe09+n8wY5eBodNpkW7mSZp10sq7jLi7biAVVeU6&#10;JngJ6/WfarMmzXa7eqhMqxZ81Fhnj/5LHbp54l4m8VTGuVozwRIZ3yKNps4mD+80CUpa9Jlh/WdH&#10;ZglbatKg/yMaJFTiULpL0q+DyOyoDNuAhzsmlibdy4AeBYmjJJD2TfQ5aKC1gPATeidzq1M2szIp&#10;8Ef+mnL5fptenrDu4Q4ZhFLd/DXD1P0A4TXv37M67fAyuzbjz6f0OzOCkJWNJVs/TMfOvXosOFki&#10;s39S/9dZ3Tv6XNukqLJQoFFqZXgBmsqturXKWv5/TP11l1xpluYLxieYtWZm3dvV1dVFyRkocmZj&#10;ZmZGd3NmZpKDJBdDKKRQMEdGJGNlZVZX9b3zjfY8z7ZQzvxxlpmbG57zvnv/Nk8D9vDZc/gNDShm&#10;ggrhI4/n13A/kYFyZO4FDkJIBMozVWbzsbYijfJcl0pSqNak2ISixv/YmI0dSfONinCwnicUkiEo&#10;5WGjXXpg1fcP2rU5V4TJrqkCwCOqfSx6sQbYy8KfSMKiD+AICQe3OUJxcUWTEswUxI210mkwiJUD&#10;5qC8ma8RLqQkAoDyAzKDzCcCdBBA6rOTUpuZkAzg1I+9wHAMk4IZxiJ4sDpp+3RPS6BZKs1QGNv6&#10;t5YnJd8qSQ5QWmiVJT9eltpCS6qwujWEA4u5wLUHJWj30tNjl/4RM0DELUNGh/QZrMIQDHug5Js1&#10;QBlb1OdxrvFdqmU8DrjD+WNiLcM7zbkpKYzVtQw5mmPybBXPw9/xtBgdAC97QPNCOpjnMeQAkNjl&#10;rW7sQZtf7EGO+mfpMgfyxcXkZnUPu9hmxOgK4nv4xGBjea7nu/4kNhmxOcTk8iiA0GPDih0m4Xpi&#10;flxPKFKWpROGAajtoXZY79Bdo5N5GLop6JqgFPNhyeOIJzwSjeFIAFR9VonE/TINCFzbWlH45x7i&#10;MTs/Lktr03Lj7pHCxQX0xQUMdhZ70OvBRNSHMGqZ//HkxW3oibt47D6M14c46AR4qFPcD063JFtK&#10;4Vyb5HJHj/z41avyo59ek5++1i0//kmnXLoyKB3dI7jt1dH//f0msbIrrTUg/YCQK50GudaNa2UJ&#10;AvASYnYGpau/HyDZL6F4QEqA2MY4E9wLALeQdAJCLncMa5+c197qkWtdBpxDDwwZGA0zOD/LTGRd&#10;kx1ABdMkCpUogKwI4GKzsxnZPVyQ3aNFBQ7CBvM/GGF42TOEqRusVtXW9TNYZ40Mzqlfhob75RXO&#10;eSF4PMPJeQYrnZ4RKlzO+af7iHDyFP/XumU8RhcTIYSekPN7+8IucfSEME6v02xP10GYTMjLAwhA&#10;UBAyhA1ODcwV49jICWlg4U9hoXOqX74Yk2w+oi1tJ+cgKJYa+NFlDbU0mhmpV+OSzwUkkXRD0PtB&#10;niENy9AbQkhhszROBaSS0lpuQMzy+vh3fUMmNZO5hZM1Cfpqe0JAaYcrsorvu8H4FE4QQYThIpYb&#10;MduXmdHM/GVizTEgg/N07j4FiGBRcbgdFw8XET1DPAhmhJK7T041qegx/k/4IOm+w/JYnr+n51ql&#10;8hww8h4e58GEVSaxcugd4YMH35vJSfSUsHMqB8vRY0IwYU4IJ+4yOfXFBwCbFzfUe0HYYJlt2/PB&#10;571sVkZQePwdnFzgNTfVI0Ig4XRdAgz//ujTe5pTcvfBnty4WMexIQ8eH+jrCBsEDd62wy7vqzeE&#10;npGvvmHPEoZ0OGWXcMJ5NKy4wfN+9RGOD+Tbn7/QW4ZlfsFwi3ZKJXy0PSLf0psCOCGE/PZ3nwBA&#10;PpC38ftZPjbNcrpZxmVB7lCcyTQUZ7Lt5UgzmQ5HEgIuAis2HAtKMBKUUCQMCOERgmL3isvlxMa0&#10;SS+s1O7uXuntHtC8DpvZJaYRGyBjRAbwN70hBJEALDKrxSmDA7AM8HhXR6/0dPXJ0MCIDPO53djw&#10;3W2IYd8QTsYtlBg6pGeiKFFYrKy0CQSjEFopCYbwXYJBiUQiEsJ9K76LjZYwrLRoNCoZwIXX51Qv&#10;TS6fwfpmsmkakF2WmflJrG9YHhyWB4HO0t5wJAqo8Uk2l5Wx1qhUmFxZSOO9fQCoIGAH+wMgQhhR&#10;zwfbgMPyqdVz0uT8D8BGc5RzIaawN+b1M1g5k0iHpTFRkT3OhjlY0Xg5XdMFGA6Ehb3TbQiTNYD+&#10;jIzBym53Wp2BEMceX4fCo0djogQDpALhzrBqA0CC/3HI5UoLgNKU2fVpmYA8mFgYU/c3QYT3Ocp+&#10;dhV7dWtOxheasslkthvb2htlZX8J+3Rdjm6yl9GBfhe23+csJ7bgbycAQ2bMs0vyorD5G0uJWX6d&#10;w2/O4/vzOQSQecASD3pdGOZi3lCpXpQ0lDvDV7QKq6yYqeRVoRIy8g3OYalBIZcANQWd+dNuZc7W&#10;8CnJAEbYTyWBtRgFGEQAm8lsSVi62zdsF5MzgOcTjAAIUJhDFva4sABGAMeBiAzQs4D7znACyjkn&#10;zkgCijaKIyz9VruYca39aQjsMtZWMSsBJpMCRJjLEcf3ZIOzJNYAPSMZLcMFeC5NK4Sw/Tt74jDJ&#10;l71XWErdzvWZ1wRe5gDN7cxLc3FMipC/ZcjRJkCyNtsEyKSg5Nn5FyAfDogdIP2yB4cBv6HfALB3&#10;sALFD5CoyBgAozha0XAX28XHcU7Yo8MdIUB4xIXbdm+TsviwR9gLhcm7Luwfo8OrXhCLq53r0Tlk&#10;VwC51geLvsMoHYMOgFpMrL6YOIIAcShVDr1zAEjcEVjy3oiY8Vq+nud3xApgsrkVkFglY/e35/w4&#10;sf/cnLYbDeC7hfC901jLdYUQjuVnwuoYzsMY1m+5gmsZgWHgMYnTPgyLfVDcHhvkjE9CUR90T17W&#10;cG53cV65JhexlhcA4Mub7Ng9qfkPbd1whONQ7j89BWSwHPc+dMRNrXihnnj7vbuAExinnzz5mxPg&#10;+sUBDISodA/0aQiMybc/fa1HvveDq/LDH3fKjwEil64NAxoG5bU3uqSzE7Jp2CEWwJoRIGIweduT&#10;i4fc4vRlxRnI4FyltXNzz8Ag/tev82k4aFOTskt5ceD6dvUPqzeko88qV3tgoA27sC+KMgaoHMee&#10;Yf4Hy3np8WBpLZ0A7JlCXUtjf217SuHjJYDsADx2jpfUUcFK120ACdtosFglDxZwOi3S3wcIYSMU&#10;Hiw75YRY5js8eHah9/n42Z0DtfzffpfJMvdBcbdUEd/BSaWL6Qhfim4ZfvBNKOPze4cQSlMyCstj&#10;fWdRtnaXZJFtpSEI8gCQQi0DyGgAQgAmDdA2AIQgMjlT0wxcNnxh4ikBo1pLSr0WlxQAJBS2wmps&#10;AwhDMhqWaaTwviUsGmw83DIXhCW8HLozz7AMDibNMrTTbj07hqMFwca201g0ODH0hhA4GApibxPO&#10;FagCcAgjWnLMmuwHh+rpIHhdMLEIv/8efjvh4+7jE7mDg14RutjexsK6D1AjsD2nh4nNZnBOOWBo&#10;DxfkKXNEPrgjz0DA72PhffzlM3nv0yfyPnNGPn+q918ABjn47mXuyMef4fEPHsiHIOmPPmWS6UMF&#10;kZcH80To/XgJHrzlY4QR3hJU2iByR0MvBAcmqxI8nr/HfiPtg2EdHg+fHMrN2xuab8J28Dy+/Nnb&#10;Gl556QVhn452yIUw8kw/h0d7pk27KdoLuhjfvSFfAJx+9ZsPtPX7b+hJAaj8/FuAyzfvyNd471/8&#10;4pn89rcfy5dfPZPzmzuyDOU1gfVTgpBgUlU8HVIAiSdCWgkSZbgFRyQakhiAJBT2SQQKOBILiRfg&#10;4fFBqGOT2ex2MRiwQYcADwPD0tvTp0mlQwNGMTMPBOBBj4cJluvIsFk9IvSO9PYMATz68dxhff5A&#10;37AM9RtkEJaHYcAsVrNT3G4vLCKP5KEEmpOjEmHYJwKr1maRQXxeP57vdgf0eQQPiwVWiX4XCDMA&#10;SA6WYLFYlBiT/fC/aDQCeKhpSCYFMMlACXKIVSwRBHzEsNbLMr8ABTreghVRw7kA1AR9ABwPQIbV&#10;PXgehH6jXpIylFUUysPncUgMt0W8VwUKNRHDuYt4JZ9NSK1awPtNyPQMIJ2luGWGSeuygj1L93Rr&#10;vglgAJQv06PBRkbtlvb0IHC0PhV9A8+fheDdZbktDno+5rCXGFsfZa4WAGTrdBOKb04mVsZhhUMJ&#10;sjsqwKM2WcX7j8NqriuY7MHy2zvdgFHAhkbLsnm8AmiZ1PfggL7t65tyfIut97dgSCyrV2V9f0Wr&#10;ohh2Yf8TemkIIs2ZMVjmgC0IzqlFrKV5nLNxwBHhBN+fFUvszVJvVTXmHeSaSsW0VLc+Mao9ReIA&#10;k1g+qTNfCCIZnK8oIDDIFv4ASofHg+vPttth9cLRq8IW/wkoX84GimSyUKhWuQToHYDwD6cLki7X&#10;AS95KEy/9BgtMmBxaD8RKxSkxR8SF6x1eygqw04P4AOKH0rTEghoSMaDz2WPDx++ZxIAwv4giWpO&#10;fGnALst28buq02zaNqlzeZhPs4FzxoOzflgiTfjgMEOWMvOWINKCPCzAkMtCnpa1C25L6gDKeDkJ&#10;xYV1jvUVxmd6AfUOn19MdhdAxC12LxM/IxpeqoxD3uK8s4KJw/lihYREmZ+FNefBmrMCsq1ehziw&#10;T3l4cM48+E2BVFobuvUCaEZsPrF5YAAANEzuKM6dV6722aULirRzkKEfH84XE02TgDc2OAN0eDk/&#10;hsMFASieiJgAIYQZNjljf5FhGBUGuxePs7wX8OQElGDPurg3sK8IIukydAigaxq/ewJA0uIkasB6&#10;Av83mwbENNwnI4M9uD8EOeOFQVSVpbU5KN5FWP7rOpNq4wA6boP5EFMafji6sakdyO/TcIWeuPUA&#10;OvTxEaCDBuxNefzuTTVS70FfnN85xHEse7g+67huHC7JoYEdvX3y2uWrcg0GT/+wU968PCD/8v3L&#10;8sOfdAI+DNIJUHjr6pBcwmHEuTGZPTJscmlpuc0Z0rEDPUMwbsKsxmLfljzOb0zDMx3dBBgYV4ND&#10;+D8MGgBnrsIqLZwfyCZCcy8A+lqvQROpR6fGcY5GoRPrsrY7I0en7dALc0EZhWAkZHUTRgSMf3o9&#10;WCFDCCOEkAu0YAR6mWXBUzM8vzkJ41wODsIw7ASEPP/4iTz9ACT22Ttadsry03YFyGOcsPtydvtQ&#10;s1s5BOzJi7sa12I1yP3n9JbcwOP72n2Nip8nnhCyDuulDqtoDIt6bKKsFu047jdapKq6TOEHrcAi&#10;mYXVUijFYflxql9Ok17oVZmYLkmxHNMQTLOekGzGB0Hs/1tcrgFIYOtZwsdoK48fhb9htRFg+Hp+&#10;F44dpluNVTgM8TBrlyEXLpQVCLq5rUmZArSwmkbLjAAdLyt1+NopUDE7vjEsw0m7zP1g334O+Du+&#10;uaH9VO4TQBiuYYgKB+HjCYDjIW4f4/Y5Y4Av7sjj5xc6vffwxjog7xTn+AL0+0Azot/D+ScF83jB&#10;/iOfvi0fADo4gZcAwi6qn335XN7HNVEQ+ZSeDU6+faSw8TI8wzJcluMSBNo9RZgM225w9nL0P4Hl&#10;488eKFB8+sWjv3lB6BEhkPCWnVP5OJNdGb7hZN52+e99BRd2V+XrGe7h5zNswzwS9iRhB1eGf9il&#10;9ZMvnuA7AWpe3AJcPNWcEOZ9fMVhe5zi++0L+eUvXvyt6+mL927LMZvcAT7qoyy/hpUH8Gj3zQgC&#10;OgIS5n0ckUhQ/IANu525FVb1JARCXm3WZbGZcbCdukOMRiPgYwBgAXgYNgIoBqS3ux+QMfgdjBhA&#10;4gzHMFRjwv2RdngGkGIYsih4jABMjCNm3Jql59qgDANCTCarNgLLQfhXmOiXZoMkk1jsNhkxmKUX&#10;7833Cgai+K5RcTkd4vE4IcgMeO9+MRkMAIaUFPIQDDYmxRoBE2FJwjL0wfJ1uGyaZR8MewArcfEH&#10;8HqvHYIxLCVYLzVYvl4AhskwiNcOSiTkkxgAyIvPSABiQn6f2M0mMQ8Piw3nwO9yShoKzO+ySxCC&#10;psGhZhGPxGJeyWaj2D8lWHGs3YfCOm53Yp2FoppZn5GpFfbYGNcqHXpAeDs+25LZ5RlN7GOohpYg&#10;Z/S0PSgT7fAmLaLr63JEAQtBvc8JoI/O5fDOkeycsqX7gYZyOI+Gk3I5OoEVaszNYv4W+/cwdMpW&#10;2wQbNmyj65zhG4ZtCEr0pNDDwVsK8ZXtZQDHuL4nO6iyH8wUlDK/M70lhBAPO8tirfhZTZJk3kxS&#10;D4byWCVTbrVbwHMgXARgESsm1LongDBU44Ey9gUjWHdQiFDIBp7fEKx8ls9C8cZwRPB+TBLlPJhB&#10;G0AYgp2NvLLVhhSbY1DQBekzW+Xa4DDgIyChXB6AAcswCks/HJE+QCsBJFYqSjCbAYRE9PAkACOA&#10;XTf2RRYg1ZifADg09XZui5OUYaWetnuyEDwOLva1HJogsntjX//H0mZ6RZYAcuw4y/b7hVZBCmMF&#10;ScFAzDYhT6GUc1DEsUJM4vmYpEuA2nRCPUAWVot5CQywul0cQueQBPbBLK4hRyAQRDgSIFHEecXr&#10;/Fiz9gAUG743c1YC6RhgKyS2ANZoMKi/n3kdhBBO2LUHGKKKKXB0DNhxuAAVgDFPUkM0fUYPACOK&#10;10S0xTtBxBliz5MkQCOg+SFG3NIzMgQI4fRqJsvSY2Ny47UwTlzhoDZq82CPhVNs8pXXhO1RQGmh&#10;nIVxExYHDJgRGAwGKErTMPZYxI99UpQNwNspzit7a51DN55c7GnBw+LWlOxcX9Xu4xcPrmvEgLkf&#10;vOVzOSyVrS9YvHAPjxE+1gAyk1irTRgBiVxGQc8GuO2FrLp0bUB+8to1+cnr1+RK55D89I0u+dcf&#10;XpLXL0F+DTpkCJDGW4s9LG5vXIwWjwzAqBrEoQnSQ3YZNHkAIHnNnTHwfJgDYrJGpAfn9Xs/fEP+&#10;+Xs/lKtdnWL3WLEHopKvtnOkmOQeiield8iA/7mkOVGDjmSUALpxvipsmbEHI4HzaOaYQgE40eIQ&#10;pmUwJ+RwQXawlzchBxhhmFloCjvJLq1NyuRUDcYi1o6xbRj2A3QUQniw+RZH1BNGCCGPX7CRyhMo&#10;yiew9m/IwckGlO+OVs48hMLgjBXWO9MDsLTKL1LTRio84ZyqW6ilYCEENayygg9fWGoJp/PNLjMm&#10;1JBF3NJDks6GJF+MaFiFHecmAAAEjSrzQQohWHURyeeDWiXDChn+r9Zg62sIY8AIk1rrozktHxoH&#10;vBBECCE8MewzQg8IczxYx0yo0CYrOFlzGyA3nDAm0zIRiY3V+H513B/l9wCMMMmW1T46mO+CELLV&#10;7k1xuqKjku/j998FfNzBorv/+FQegXwfPT3F/WO59+i65oI8fnZLQzRMVGWohRT8Nr0hH93XEi2C&#10;iGZI42BSK0Mz738GEAGM0BuiIPLte+oVYakvQzgEkQ8/fYj/vSMfQem/+PCOPHob3+XBHsDnloIA&#10;AYQgQkBpw0fbe0KgIDSwjLcNLGyE9lAB5CWEvAQTvvYlwPBxHi89I3w9H+dBjwuf+/azEwUXfg6/&#10;Ax+nZ0aTXH/1Qj4D+Lzz7Fw+BUB9/TXg45vnCigPcK52YUFMzdSkXEtLEhshEgd0wEINATjYTIwW&#10;P+cwEDh8PnYstYvFYoQiMInLbYPitorNYdUk0BEodaPJoi3WjQZCBBQy7g8BQrqudUkHjp6uXhno&#10;G5Suzj7phFWg+R8MwfQZABomPYb68T7DgBFASh/AohfCYBhQwjwPNhabYOlnPSfeEDPybeIN+CWT&#10;oYJPihtKyg8rMciYPoSaGwBgs5oBChCC+O7RSEhSEOwsofO4PJJiq28OAhuixeWXEoRhIuGXCiyU&#10;cBi/12ESn9shXqdN0rAkgz6XuB1mPGaTHCzVNOBjuK8P8GEBaMDyGxgS85BR3FZYoSMG8UKoJiF8&#10;+dwmhEwK5zfks0o+E5YyhM/s0jSUPkF5Tz0Mq7uLWPtst7winNo7hj3LypzaWLtChyXCM4sMgTDp&#10;jB2JNyF8CCEUxuvaffgA4HEE6Dh9cKoAcvH0Qo7vncj1e/z7ply/f6r5CWuAGHa7Zc4WB1q2aDjA&#10;cuKAq+Y0lAOspynIDwJHBYZMDmuEIZZ2WKd9rO7S7bsoDcDG1DLgaGtJq2E05wXfl1U9ixuLGqZh&#10;4yoHYMwOkGN7fh/OdzhJIVzQip8KrF0O8ONo/CgUcarEcA3bmkfxPIAGrlUI1reZ3U77BmRoZERD&#10;f9r3RSEkrmWubKueq1ckBtjkCH32rAglM5qM6Y1zjguUPEAjXa+JF+/rCLG5WUI42yUIpRQt5SXC&#10;LqWZNAChIsXxUQALQDWbkDxLrgEfNQBhfQ7nYHVGq4jYxI09WLbP2EhuD/ABuMPfvA4HF4cAlC39&#10;m2DC5F82gyN4cI4QJxwzF6Q8WdVJveUWy4EzkijgtwA0MliTDM/wPHA2ktXnhTIPCwfoVfEa7ebL&#10;cBeMyxq+X6VZkyzAI4Tz7UtF8N54z4mmhLJJMeLcG91Ym4AQnQsTjgMuggAJH+Cm3ca9Z9gtr18d&#10;gUUPmLCGoVQBJn1QtCYvQCMKCAnrwDurLy42fztcQzDhMWIDkBhdYnEHxB8HEEbiWqqrLeujEUAR&#10;q5TYG8MjHNWQKaQ0zGvGHh0AHDIJnYaLxWQSj9sO/ZOAcdyQta15DUkwF5AG+D69d1i3nCp7dLaF&#10;x45gmN6Q2zgOAYLrWN8zXI8Aeu6n+bVprDPIuGxM/OGAuGAwDFss0j9sxmGRbsid7gGLXOkxa14H&#10;AaSjx6BJqP/6wzdx2weIsMkwzgHPAxu9Ob2QL4GIjFgAJyZO442KycbBmW785jhALSx9Joe+Z++A&#10;V968MiTf/9El+fFPmOjaKcMjRrHarRKM+vDdElIew/7Cvknm0+KCAZQqRLSvCttmUMe2Zsrayp06&#10;dXF9UvUtoyEKI+vjCiJsVqYd0mHcr6xD50LXs1KWYSw7PmuIOXaQpYN9Fnnl/N6RvPj06d8ghB1A&#10;+fczWOVP34fi+hxW+GfP5MHTm7A2aJ2syA0o2Vtvn2mI4vAMVtNCFcq/LtdvbMnpzV3tB5KvJqXc&#10;aLdt39ieUxIao0CZZnikoF4RJqvGEh6FkIlp9jnIAwTSChhNAkEjJUX8r1ZLSqUalwZzQZoZyeGx&#10;bDEMazmL+1E9CDCskqEnhCEZhmHYBG0aUELwoBeEtxxFzCY08xsTanHxpNXGWG2D71tPCrvCNQBE&#10;syQ7vGYHAMIBfzeZiPrgEPe35fqtTTm7syUX93fl/pNj9YhcAMbu4P/8++6jQ7l9/0Ae4hwxv4MA&#10;woNJSW8DEh49v9FOWNVs6ZcJrHfaiUn0kBBIPnooH3zyBLDxFLDBpme4NizxBYg8//Ae4IWg8EBD&#10;Ox/gde99eFceA4Lokfj/hw6CBu/zln+/BAOGU3ifHg0CBT0d7QTXNpjwb3ZkbfclaeeMMFTTzil5&#10;qK8lgPA9eTDUw/8zrEMQ4d98L4Z+WAL8+ZccuNdupMbXsoLnq589l4s7e+r5IoQWKxAEyZAEYKH4&#10;gl4Nt4SgrJlc6vVCebut4oIyJ4CYzQALHFYIDYvZCIt0WIz4mxtqcNCg5bBUEjaLU8wGi1hgIQz3&#10;DgMkeqQHRzeOwb5+6enuxdEPqweQMgCogRVhHLZK59Ve6e7ox3MYb8Vnmaxitdi1kVk8EdPBcKOt&#10;usRg4ZmtRm1uFo3FsFYbEotCGUHJ+PC9LRYDQAPWI4DBAUjy47EIYKAIK7HKhmOlnKSheJJ4rXFk&#10;WMKhgExPQYjXChIKOsVlN4jLBtCyWSTAJmeALONQvzitJknFQhJjLgggLQzL0moBqHjdkk4kxQOL&#10;1cPcE1b6AGw8dpuUYM1PjNWlBZCoAm4KsHILhSgEAxRjIQ7BU5Ktg1Uoa1bKtLBfIDh3F6Q1C+HR&#10;JOhXpFIvYK/kAf95yZVTmkcyMT+q+RzrnJi5NiFbgAfmdFDxHd0+luPbR3J851huPoJghiIkdMxA&#10;MM3ic+bxOt6yRw+FOcGf8z2yVcASQ6PjBalhbRAymJeysMEOqIAKgAc9Isw/mdR8sGn9uwkrni3e&#10;l/ZWZWxhXLKAROZ/sBqGQEJ39xjgkV6LwHdhmASUIvu7lJsVhZAmoKUCy7gM+cS8gXQ5rXDBGSvJ&#10;XA7KKgX4davHa2BwBOAL4LVaAaMBbeYVJNjEglC+UYnmYYwVmUDJnAQ/YCQqnLhbGhuV8jgAYmZC&#10;iq0moIUlq1DoAI/CKH5/s6oNxIL4bgzBJCoFhZBCq6HJqOWpMS3bdcBC98KaZ47IBKCCDdvYwI1t&#10;8emBYlfaLSjKozsHerBTLb0j22c7CiApAB3buqdrnE9TUHBjSTVDWRk8HslHAGFxDcHpYEMm/Bbx&#10;mwBZMSjuPPOMZhv4DYBvPDdRTOggyNbMuCa1UpHxed5EUGKAOUJOtJgWN0uj8xkJ57LiSyS0lT1z&#10;ZNg/ZMjmkgEo0O4hh1y6ZoAStsHC98HC90v3ICx83BrtgBAH5/MAPvwJwAgABhDDXBGdQWP2yZC2&#10;gnfhusQklAC8KQjSc8JE4DBgJIS/IVsAIpFUVALYlyNGIxT1sPT1D4kB8M6QZ6GQ1lQC6hiWoG4d&#10;LAgntB9DD3AuysIaW0DQyF2GnlmGfsFanIVeGW9IGNeI3WbtMDYiuJYugEfXYL/0472vQu5c6RoA&#10;FPTidw7KtW6DdPaapGfQAfByyaDBg78tOtWZ/yOEXLrWL0OAKyaNMnzliwFoikyyLmgvlEgiq31r&#10;zPaA2FxRsbjCOAdsr++Wq71m+dHrvfKT17vlSsew9PCzuun9HZErgJFLl94Uq2NIYmmPNkRjCKZQ&#10;SeI9XdpxtcEiEOzJcQ4DXMCeY68V6Fvt0YU9q1WqdAJgD1PXLgFKp+cIIbOyjj1JT5Mv4IGsZisE&#10;HIMAr35AyC3me8AiJ3i8BBDtBvrZO4CPd+QDzkr55KmwqxvLhjj0Z2ZjHJYMFO4zCBVcDHpCFpYb&#10;sne4KIcAlbGpMr50QqbxRdmalS6baMot/qgDRAorMOOH5TUm87BuEilYEAm3ltzmK1HARUhLbwkc&#10;DL+wEmaslQWEJCAsk/g7LZl8SBIZH+7npAbhWMBnsZsbwylMRJ1fYWUBB4FVARNjmnDKE0ZqY67H&#10;GE7k4iaEJb4bK2mYZEMQKpajOMEVmVsF3UEwMjFuH5v4/D4A5P4xbg/l9C4nDm/JwY0V0PAaqHdf&#10;HrCBG6Dj/GJLbt3fAYgc4biOx0/lyfOLv0EIM6HZiZZJSi+Tk+gVYcLSi0/vyzMo7rffv4XjtoLG&#10;ex8+0Dky9Iiw8+qHnz7RPBN20XsG6HiXNejPGUYhdDyBggfUvMuW7Xf/5qkgfBAiWG3CAXjMJ+H4&#10;f4IAb1/mj3z6edsjQi8ID8JGO5eEIR183gsAzvPreP8zBQy+58uQD0M8BJiXHhS+lgfv8zG+L/9m&#10;Mi09JG1PzNty686unvsiADMHQReHVR4AjbOGPcTwAYQ6e2awGZAT8EElbgZwsHMpy2ytEPwOtpkG&#10;iNCD0A/rn/AxPEIviA1wAksLFgCPIQBIX2e/DHT1Sx82f1dHt1y7eg2b76r09PSJyYj3wkZ1O2BB&#10;9EMQdQ3iebCI8DrCzDCsXbvTohYR8zMIIWzH7obS7+3vFZPZLBEItlQSggYWXgJwQs+N1WaAlWHU&#10;sBG/v8flVFCIRoNSBWiU6eoGcAXwGofNDHgJSQkKMYHbdJIeDzxOyOofkLDbI7FAEGBhlTyUXYah&#10;F59bvE5Yh/09YgeoZCHo6jVYsoW8+D0AEQCbHXDixmcXoBB5FKEE6GHJA0DqTeZXwQLG+Z+eb8om&#10;21hDsDKRjMMn6SHkNSpVsD/x/DJd9rSM8/gbClrj6Yvjwnk2yzsQxIersLLXcMtuqDtycu9YTu4e&#10;yy6tcXpGcKwfLmuuxwLef2VvXur4jBnsW5a8M4v+5eh09vTZOlrVsA89IUubDI9uytIOe5dw/g8E&#10;PUChPAajZYrJqAVABwwKgBE7qNKiZ28S9hVhRUwNQnAMynViYUKqADGWKLKZXHO8qQCSq3JODn4b&#10;oKM0WgTojMKqhzIuZ9r9RACLnKpsYwt+KMsRowUHwNiLdRoMA0TtsEbN4gJohhNsZBbR8AzzS4IA&#10;CXYQ5dya2uQEjnEpAShq0/h7ekybhRUBtXysCsCgx6AKGE1Vi1DYWAe4rgSQ2sykNOencb8pfkCR&#10;CyBqj/jEGfcDSmDha4MyyM+5Ue3zMrs5K4sMK3NGyO19uX7vOq7LrnayzeO6c+puOBcVP0Amy7Lf&#10;KcjHOY48gMzOY31lAA+5kPjjbgmn/AoknI2SB9ylqxmtPqpCntZwhNIBsfus4gy4AGysNgrq9F1H&#10;yC2hbETbzLNvCb9nBDBTABSWJkbxGyvCviHsFMseIsMOl/QZqIjtUMI26ei2St8gK3IAFUYoMQtz&#10;PwKaN8IeIoSQYWdABqz4v42dVgNiBqBY3BEZ4P7X/iw4hzAM2NuFlTJsG8+5Ml6cP0/YC1DxSyKd&#10;Fn8gDAVvkQFY6kxqr1bysrCI60UDuJXE2hyTzcNZGKPrqgcWsTZLALgswSwbB8xmJJbBdfH7xeEP&#10;SAeA5g0aPpBJPSNm6YLyvdZnkAGDU7qhgOnZePPKoHo93rrKOUUm3IeCNgeld8iJ/w/K628RVAbl&#10;p290A0hgFDHkZPUBpBk+nAA0TktloiXxfB5rDoAXiGKNwpgL58TugnFj9WuVljOQxPv68XoA2ohb&#10;OjuHIQeHcAzI9/7lB/JP//iP8uOf/ADy8Kq4/TbJQ68yjYIRgiz04yiBH+DawJ6jwcLmbtSnzKXU&#10;SAb0fgOgxjYXKzAWZplnM10HG0zJ0sqsNLHH7E6H9MNI7O4Zkr4+EwxGq7zy/udPNRyjM0+++UDn&#10;obwPpffep29DOTIsADj5mN0/23kLLN9d2JyUzaMFbcT1gMmpJ5zSNy2bABS6ZnKVmAq0NWYMQ5iw&#10;nMfpHcZCgBWZC8oohA7nu3AKYakSl2TKJ2W6geqccZGVBqCDjcqYhEoPSB1QwpLcUQobwAaBhc+d&#10;AJGxK2uzVYSV1g7n0APCniGjM+3ZNByUpzkfsJaYgEogYWdWJtkwmWYVEDKDk9mAMM4VwsIyxgVA&#10;yPTKuCawHlzstKfr3sUGxv3rF5uAjy25fnNNjs6W1Rtyh51l7+/JzbtbcnprVc4uNvSxOyzNevtc&#10;PR3PP2Tzsnta7vzo+bk8enYmj3H77OPbON/3AX2EkNvyFAqfYMKOeewvoo3OPmOp7Tu4z8Rglned&#10;yrsAjw+/YAO0h4AThmkeA1oILqx6aff7IGQwf+RDPIcTdfn/Dz5uh3E++ZxeFrZu/y55FQeH370M&#10;u/AgZNAb0vZw0KtzqL1GXg7P40EgIYB8+AkA57M2vLASh96QZ++d/8170oYTVvIAaPGbDo6W1eNV&#10;wPWnYktASAWifu1oGogExQeLweHhmHwoYQcEidUCi5PwYRAThMTIiBFAwom2tnbux+CgWqVK2HRt&#10;Dhg0yZReDRsEkWHAKINY+DzY14NJqteudcrVqx14T5boOtRrQghx2rxiMUIIdg5IX8+gmKFomFvi&#10;8lqxEVm1wkTrMe3zEaRV5QE4hSJa7RIKQgBaDdjkfQCXfonCIk5AGXm8DgkAqJKJGECDSbZhKVdy&#10;EgwCzt12AAWUB36zE0DFUIvfY5eg3yVhQIYJv81ttkqYIR4ovyCUYC4OgReLSQUgVIXgc1iNEvA6&#10;pQTrMp2ISx4WWDQE4fvd+8TjAVgisO5ZNYODe6ZQjms4lH0PaLEwZktYp7dQm/gxjwrgzi7F4TDe&#10;J2TD8yPYJ0nJQejWWiUNr84CQDiTpg6lzyZkzA0gJBDgbzw60YZ/d9++Kbcfn8vxBRP52s0BGUPn&#10;/SL2dywXUI8GoYOjHZZ35mT3ZENLe+kFYVnv2u6K7J/uy/bJDj5jUZa25hVESti7BRgn9ckyjIdZ&#10;mYZiaOFxtpYnsIxBoU7zey5PywQULDP9R6Fs84COXDkLCM5DseI8AlKKjZIEEwFJFOLaiZehnkID&#10;wh1AmMa5LtdqEPTMj4hpjoQ/DGsURxCKzQLlacJ65JygJBRaocyulAAcTvEt5zTJtUTQGIPypUcD&#10;MBsDCLEVezAT1cqW/GhFwlBmISq0egn/z4kb64eekAqghJUwuWZVMo26+FKw7gGjLN+ltyTEjsG4&#10;LmX2qhmv4D3DeB0Mt5mq5ufQA8KhgfRQMSxTmarhffIKCL5kSOL4LtE8PhdKlTkxJbwHy5sJIdGs&#10;H2CWlRQMtUQhIgWc8zJkbouylWsEiigDOPEylykBBUg4wnp0wfL1A+ASgA925eXsn1AugiOmzdYI&#10;IvTwpCplnJMWzkldLD6/9BgA1rD4+4faR++AA0rbqveN1pCGaq722WQQCpbVMgYAR5/ZI/0Wn4zY&#10;w2Kwh7Sbag9kAHubsMurG4DBZnFtEImLE3tV+4bgu7r9PlxD7MtUGvInLG7sO06kHsMaZ4v2+lhC&#10;mhNJWd2ekJ3jBQDIpjbqKlcL4oCBZLZbxRsGsGUyksqXdTjha1d75HuvXpGfXOqR1zsG5QdvdMrr&#10;V/rxvdwaShk0uKVviOW0I3q8fmlAQeRKFwwp/A72Pnn1DZbLmgEhw/IvP7gkP36tS8toByGf3CHI&#10;kmIBUDolc5srCrbhVBYQHBOLLQgDKCJDBpZWc/BiCr8xKVZnFGs0KN3deM/Xu6TzWh9kYb/85Ec/&#10;BYT8i/zrv/xQfvCDn8qlK5fE5jTC2IhAr5ZkipWKbGePfd6EDGww5xN6lLq8xQo1AC27n9ZGczKJ&#10;fTMzPwYwAfyPlfGaUZnAQa+vBXK2p98gXT0j0ttrkMEBs7zy4VfP5eOv39WJsJ9985589jMOYHtX&#10;O3a2QwK0xAEirN4AlLz74UMo2h0VVBf3D7U51vnFthzCimGciF4GWk9HWPQHx2vqwbA5B3BhbUpK&#10;nFq4fwwr6XBR+z8wl6ME0GCCKStcmMTa7ojK4VywavA/ekM0GRWPN/D46DibQuE+LDRO4GVJLT93&#10;dKqocNEutaWFxol/E+ouW4SgnF9m0uqYtnrnd1yGwF1nqAb/X4CwKcIqmIBwml+ekAlsrtWDOTm4&#10;yXwQZuZvQAAuA55AwWcrcn4TlgUW48k5k3bX5eb9bTm/C6F5OIXnTCmgnOI1dwEi7wA83qHHA0r9&#10;2QcX8va7p/L42QkeOwfY3ZZnUNTP3qfSvi3vQOk/BYA8++AOQOVcPSf0eNAr8uw9ej4AfgBBlv3S&#10;M8JSXgIIPQyEj/c+eqAN0V6CC69dO4+k3bGVM2z4mo8BIQSTj79gS/l7+G535JOvnshX3z6TL74L&#10;tRAyODCPpcDvfnAuT54dyf3H+5qA2p5Jc6YJrGwh/+6HbAV/C4BxU97l7/oIkPJ++7XP8ZvZH4Wf&#10;//DtG4DTKUBlWnL5mGQhOJN0W8PyD0MYeEOw6ljZ4rDrQW+H1WIFdIwobOjfOOj54GMEkeERg7pP&#10;B4faHUm7elmGhr8BIoP4e6hvSKwGix79XX3SebVTwzF9vRw8Z1CIYJIhS3ItAJaALyxOu0cbk7UT&#10;WEcUftgjgJ43zmwpASD8Abf4WCERgpUVDIrX65UABJvJbJT+vl4xDA9JBNZWDMLJAxhgclsyHdMK&#10;n2AQwhpQ4rLDcma4hSEdvKbvyjWxAjp8Dgg1HBGPSywDACH8BgfAy4vfHgKYuQBiXotNUkEoCC/A&#10;xAnAZ4JqwAtQsUkcjyVhkYY97bwPVqdNQDiwdJZ78PB8U9a2ZmUNhkBzLK9ChX1y2O+HhkSlkVDv&#10;Jsd9c2+6Pcy/GcZv8GpCOa2bXCUlldE89h2UVRUgkQHoTNeE7eD3b+zJ6d0jufnoVM4ftkHk1pNz&#10;AP2xhmqYN7JzvC7L23OSLsfE5rGoJcmy2QoEP3M+CAHMSWH3053rzDlZA5i0k1pZLjwFGJzmjJrp&#10;hpSbeciBJqCGEMOwEMuBx4Slv6PslYJjDEp1cppTjaHsoRTZSZZetyLggEm3rKJhKIaVLqEUlDJu&#10;+T3YmbfULLV7tlTLgJC4RKFs4jlAJGDQFw5re/wCLPoorG2Ph/1pApJO5yDDoFjrVYnmqOA5pyUh&#10;8VJK26pH8gmJlTLa18OB9cBy1jBgxAl4NEGB+wCs3nhMnOEQnsd5MWVxRgBIAJrq9LSkAETRYlE8&#10;eB5zR1L4fwBW+NjCDEBsAX9nxZv0S7qR1fAMG78t7AAQ6e06ZXIq4G6XnXHnZJQVRDg3bHSmbd0B&#10;IwzXFHB9YzDO4qUQ/l+UKr1i4+zAmpQWp51vT8kygHIee5oJjOzfk+X3G63jfJSgkAFZuK7sS0Hw&#10;Y5JwpsrhfNj37PwKCGnOTWiOCwfs5QFoDNGYcQ4NVhgD9qCYLbhvdAJAACYGpwwCNugF6YSS7hq0&#10;i8kRkRFHWNhh9eVtP8tUhx3SO8LwTTtBlU3jgsm0tt53Y796gn4obOxZQIcvhP2LvUsPVo5dgOsw&#10;hqFQ56hPFqpSbURh1bMsF7L9dF2PMUC3zeUESMAIMtjE4mEH2QyArSqBZFFevdIn//yjy/L9n3bK&#10;T97slbeuDUtnrxkwkMJnZqR/GN+/D7JiBHAF6Orog3IetOAwKTh1wAB69a0O/GaXltyyOuangBLC&#10;2JAJxpmP3X5hnE+PA9LXANdzgOWsNm0bILjhNT29eF9ADct2hwEkXT0W6ew2wQAbwHnFGmMTPQBa&#10;RwdA6fWr8sZbPfKjH1+V7/3wdbl8DbLIbtLCEerdqemCTOOYgM6egs5l1KBJGIFxUwW4ptMwrMpp&#10;3IeRw6ndY2zBkW33awLkeby4jga79jTpIYT0sGJxUF75lEmP3x2f4fj8mxewot+Tr3B8AgX2yZfM&#10;SXimio2hgQ8/eaKKkCGWta0pubi7J3cfHWn2L0cjEwTo/TiDFXT9dFP7eoyYOiWWcgtH/dLlengC&#10;YQII4dj9Fn4QvSCshqnW2yW3HE7HEtwafjjDL+wXUmJMqtnunDoLYckKlto4O5wyY7cOIVpst32f&#10;AQSB/CcgbCeZUc9+BN9ByNzSmHo9+Bn8XE5CXF2fkhUIqgkIm0QyCIFbxgluQBgVZGV7EkKP9c6z&#10;oN452bs+j+88Lls7E7K7T8/PBI5xOT5fkFv3N+Xk5rJs7rFeekzW8RyCyP3HR4CGY3nw9svjUB4+&#10;PZIbdzbl7GJd7j85BJAQKjgj4Bbut8M09J4wfHPv6QmeuyOP37nxHWA8kKfscssy6he3odgfqUeD&#10;IRkeVPQEjpdJrOwxwsd0fg3zSQAv735AgHmEx3FNmYfyIUM7d+Wjzx/K5z8joDwETNzWZFceT5/j&#10;+wEsnr57Ig+fHCmEEE6evHOC4zq+C453jvEY4eQcz+Vwvdv4HILILcDTBZ5zS66fb8kErk2+yE64&#10;YUmx7wfgo11iSwhhu2AHFr5NS12tNpsCh9nA/A4zgMPariYBjBBChofZfGxQm3+NGJlQNiLdPQPS&#10;3YfHjAzJYHPj/gBI3wiQMA4CVrDZNC+kq0erZlxuj24Oh8stFosDIAGryOUH+MCqNdrERisKyt+E&#10;zywBPsrYbJFYAM9zaojI68HrPZywi7+dLnHBCjYaTWKzWPC9R8RmMgIwLBKEZeV226DMbeICkDgc&#10;EEZOq/gADD5aUgCWnstXpP9Kh5j7BwAfeL7VJB6bGVBhFzs+3w4Q8lrNgJQhMXT3inVgSLw4Jw68&#10;ltCRp2vZjM8c6Re/zSARl0VKEAxjjRyAe0qWOMJ7c1YOzjblAHtwHnt4AxBOLwiHds1hPzDBjOPK&#10;y7UI9l9chTD3CSvRCI1JKOfRsYp6Qui9qgBgxrFfpgDxpVpGQzT0TmwercvFIyavn8vJnUPZv8nQ&#10;DNY9oOQWHrtx/zqAYRlQVJdcLSVBTg6G8PfHAWdQnFm8TxHW9jy+M5NkFzdnZOtoTctzpxYnYXTA&#10;soISy+A7JdIQkrDO5lamtVKmid/CPBLNJ8H3Yw4aXcuxpE/SmZC2r4/FAwoh7BPCPJASwKSO92AF&#10;DXMakgV6O3za76jF5l2AhQiAxQfFxZbWrBBxQ2k5fB5xeD06pDCRhdKHFc8KKQKxBULe7mYliVut&#10;5GAyBsiIS7qal1AG96Gc6QWhR4St4n3cA3g8ls9oR1aWk1qgJAkhPrw/Z8hYsI7sgM1IIS+50VEp&#10;T01KGM+P4vXliXE8hx6VisyzidbGovhSUK6pAKClLuuAvhWc8zEYWCybvn7vWO48uy0XT+/I2cMb&#10;uEaHsKiXAAMlQAJgqZwCbHCuTE5GoYgnlpsAnJqMLzWlxWO5jveq6QRm5g3RM5Zgt95EWJL4nVlt&#10;xJcUNhecwPUiiMTxmzlzKFlm2KwBoKlrGCqPNRXH9Q/nAGcAqkiuIKFEVtxsTMbcDigvuyuIcx1R&#10;CKEHpIvhmgEoZLNf+o0e6YfFP0IPiAKIUyGEj/dBibOHiCvEcAxDauz1AhAJ+MWJ/UsQoSfEHwkB&#10;KukNCauxQUVLHZQvBWHtZzXtgFC+ub0AXVTUfdwF4+Ba96B0ce4NlLzZzV4mKfHGCppc+9qVAUBI&#10;h/zo9W48zygj+O6+UErsnqA4ffiuIybcB3ziO+ktICKczOC7xLRHSN8wFPaARV4FxPz41R65dNUg&#10;vQAv5nz4wwnNUSo3a1j7y1i/U9p4rH/Ips3GLl0dlE42H1MAYsv3YXntjV55E3A0PGzFXoYh32hB&#10;72Wkj55jkwuHT966PKQdWQcgV+NJ5oylJZXxSD7nkVYrJTOQDzM4NyzRZbPQciUjBcBmFms3CR0a&#10;w14uFAkjRe17xEGg3ZDBg0MmfK5dwzDd3UPSDSOv41qvvPLFLz6Qb377iXz964/li5+/r+3DvwSI&#10;fPH1c/kMAEJFRauZzbJoQbet6fvaEGxuqaGT/Vgl8vDZDS1hHZspwjqpyfmtbTk4XMZCDGDjmkHG&#10;KVgoUNwHC7J3tChbe7MqBDmcju7ebJ4tcMPayIQHS3D5P/YMIZywOqZciUkLgmVmrqYnoIL3rAFW&#10;xgA+Y9MlgAiABsBSGeUQMVp2TfWEzEEoMmzDGTWM7RF6Xs6hmWOCDeCEA37SUIwcy8weFcVqDKQL&#10;4b0+KiubDdnemwQ8sTZ8Vu8TPla3mrAcm7J/fVZu3F6Ts1srsg9gWd9pyexSBf9vyfWbq3L9xqrc&#10;frArj6CwH7zNMM0uXrOA/4/LyY01KHB6Gu4rILzz7h2594QjoNvdVzmv56ZCyBmg4wIgwW6rTxRA&#10;nr57C9finnpQ3gWwMNzyIa4PweMliPA+vSH8myD57gfMM3mo0MNQz9N3L/Roh3Xo+bov730MUAGE&#10;EDYevX0ij5/i+wCcHr0NoHp8+N1jJ/r346ft+TXsuMpbJp/S+/GMfUc+uKPfi0m7rCEv1ZJ6jlNQ&#10;jElsdC275QC2oAfC2yUOtxObC+BhxybDwrUQQMyW9vh8u0MhhKETQgg9EwyREEJYCdP2ZsBKgvBX&#10;CDHxtaTuQRnqH4KSN8kgAKW/q18GevvFBWgIsAcD4MOO+wQRltS6OanTAiAxAz5gnbjcXlgMZs3o&#10;rsGiTaYT+H4WWGYAAi+EF/uFQNE4HHgfDvCC4GADnmF8r/7uLoBPv1a0sDTW5bCIz+dULwr7erCs&#10;liGYFPtA2BwyQs8MAGm4q1s8+O1+l0McFqNEAh4ppGGh4vz4ACHmgX4Z6e4Wc2+f2AFjBJAmBP4s&#10;rI8pKNWo164ekHTUK81qBoKjpJDNPcAs9RUF7/YU0PkFuk5ZYt/SQVWTsG7KNRgEjTj2Xg6AUpXt&#10;nXnZP1yRja15qUCBlHCUoVBo2VJBl6HA55anpAGAz2liYh57b0zLdi8encnZnSMAyLGc3j+W63cP&#10;5RQwsgcgXd1blPF5WNP4PqsQ7Ava9Ix/T2v4ZZKu/pWWJskSViYWoPjw/8pYUUIQdv6wW9K5CK5J&#10;WOr4jfOrMGrwf74nwzN5yA0m2BWYJI/9nS+12wHkARhZWOLVRhHyowq5AUXIVuWANeaO5AmaWrpZ&#10;gGyB0mVeCZ4bDHmxVjhh2SYGG9YiQJllu0GWzwJIbFhLTFIdgmKhwB0c5NRdrFFAbCKV1fH3Ueby&#10;VIpShsXfmByDQuZviWlCayQDpVJk2KYi9alx4bh9QkgA/4sBOng4w2GxBgBA8ag4YcHTa8CDE2/Z&#10;gdQIqDa4XACclCQBzc4oYDbu+VtYZnp9UibXWrJ2vCLnj8/k3vO78uC9B3L/xQO5ePu2nNw/l62T&#10;HZkE0NETMsmGc8wPOpjHa8fw9yhuIVMBrxOrTck2k1KALB1lZRuuOzuJhlj+rCX1fvH4aFQYIXPz&#10;kMMzeq6j2Zh48DxO9m3MtvSWg/kYigpCkdnplQAkRNI57UdiYPMxNiHDYXZwxH8Ayj4iDn9Sk0+7&#10;CSODNgWPXoNbb5mcyim8QxafQsiA2SU2vJcLe9wbjqk3JABg8wHwGIbhdQwl8JmAPyYsp3IxYddh&#10;tigPx+zCIXZbO9BZi2MA2Sj2O6ADxkJXr0FzO/qGnAoh/Ox+M8GRDcKSeMwpl7sN8sbVfoCKAcAD&#10;QyEYBmBAZmHNsBNttlwEyE9LPJMBgCT1SAAuSvWGxNJ5Db18/8dX1AvS2QMwwWcxMZWda5nvEs2k&#10;YTRPS6pQFqPdJ0MmtwIPD363V9/skR+/3iE/ea0TIHNNrjDhfsgM2RaA3AyKEXJyAFDi8rLbdE76&#10;ByGLTA6s17wsrcxruKVYiUo84cA6dgBKYtDZaWlQ/zZSUsB+SsbZWTYhOZy3cNiD5wYh52PaeDEU&#10;joqJcnHA9B2AjEgHvsOltzrk6pUueeVngI9vf/upfP2rj7QC41vcsmX4F1+/g9t3ocQeq7v/0++A&#10;hEqQSm9tiw1KJuTW3T0o4B15AEV178l1mV1pADgSssmOpfg/hVmhEoalVAGEsEX6jOwc0qMwCYEI&#10;IoegIWywORm9HgzHEEKmsainQdccmsOW7nX8L5cPSrkcVS/GOF5DSmXIhjNFKDw5V6SmvUiqoML2&#10;7SwWDTtukmwJH8m0D1SHI+2FMAoLxxwzzsXk1lwRJxevm4XAK5RDesLL1YBMzaRlfWtMdg+mcExr&#10;uKV9TCqIMARzenNZTs6XZO+ACX34TbN5mVksyxY9JntTCirMFzkFqLSPNQDLEiBkQ+49OlHvEj0c&#10;z967K3cftkt+H0BIPHl2U2en3GMiMM4vz/2LjwArABLmjPDvNlBA4eP++99V1RA46H0g2LwMxxBK&#10;CJEcjPQYcPPo6Q0c5woKPPS9ATL6N96PYaS38fnPXtzC84/l5u11OT5dAmBuAjoII0dalkv4uPdw&#10;TwGF4PL2s3N5+92bcvfRdQDniubqpJjgBguXHQeDIY8KdL/fKX4oZTcsCissfpbHaQjGZtfYocHI&#10;nhzYrFD0dHHb2XAIVibDMASQvr4+3B/W55ktNix0a9v7MWyE4DerZ6MPEMIKGMOQQSxsmT44ol4Q&#10;mwVK3u9XkPDBeg0EwvicAADCqFnbZmxCVswMA3YYH85DOVSqVf2cHsACy/jYL8QO8PH7Sf8QYNhs&#10;dnzvIQgnq8kg1pEhHIPigcCKBNwSwsGuprl8Eq/B3wzHQJF5YVn7ADEDHb1i6h0SQy8UF0DEahhW&#10;gIkyQx8KKuh2SBhgkoZVnQ4FJABQCUAZ5gAzNQj21ZlR2WafhjgrZpgfEpMGrJSlBUD4FNZ0PirF&#10;QkzGAeirq5OwaLDHsNcI9dNQ3PRgLsAwGJ8EYIxnsC/y+N3tHj47AIaDo3XNcl9YmcUeL0PplHBw&#10;nsYoHl8GvGS1uVyuzIF6gKLVKW0wxvAMe4Ow++nizpwc3NqFoluX3dNN2QLcMDRzenGg93Vu08Wu&#10;HN5g59ZF2YQhwy7HnJbMcRAs16Wngx6KEj6vCGu9UoelDkHJsBC9HwSWTDkO69IjOQAI49SzC2Pq&#10;4Sxin2chKEs4Ly2ck/GZMQ3F5ABr9ITM47eNskstwyQAlUgKoJihcVJXrx0by7EfjMlhUy+IO+iX&#10;EaxbAomJXjrApJltw4ctGvPuZd8ZwIgZa9EAxcPnhACd7LDKg1ZsLJPS94ok49qPhBDC1ufJSgGA&#10;kdIuo/km5OrkpKSrzC/B340G4CQpISgglvRasZZHsI5MHi8OH/72ijcREn86BFDIydzWnIwC4sq4&#10;trXZksxC/m6fb8jNt8/lPmXO8zty6+1bcuPxTYAIwPHhDQ3fzAI2ZjYnZWq9JY35sizuz8ri3py0&#10;sE5mNqdkFABbgOFHCKlPVHD94xIHFKqnjInVrD7BPmcfnzIs48n5CUnR4wWIZEimPg2wXJzU/BSW&#10;BRNCOIHXCqNAh/yF+HdEZ++w0oUdaAkhRjsgNJYTVzCl/UU6Yf1fhcJlt9WeEZx//H8ER++IU3qG&#10;HYAUi/RjT5thZLBkN4jDHWLuCiA2n9VZQezVwWsRBJD4sae4Bkq1NJRxSEGdORHxREAr3np7e+SN&#10;N67IW1f6te/G1S6jDBgBRPjsDgCR1c+wWkIbpw0CgPoMkAGJJAzkJsCDpcM27BEYzdhHe9f3dCZT&#10;mmuuwHkuScnh2s8uL2FdT+u05tfe6pY3rwzIAN5/YBighd+qYRyjBb/VLoliSdLlmth9kEG+OGAH&#10;hzeO72aVn343Z+bVNzsAJgOAaBhEgCED1uQ1hpwBzAaLU2fGdPbQ08KWBz4Y/2UYHiua35HOsSO1&#10;RWIJpyQzbskVfFKBXs/l/RKPeyH/fJLGWiOEULazbUIY55CdqxnqHoFB199v1DDM1at9Gvr58Y9e&#10;l8uXOuQV9qn/4PMnAJBnenz7S7be/lC++cX7uOXxnnzGUs6vn2ruAK3kJ89uwGqa0mRUAsj9R8ca&#10;OmC30M3dOVy4mMwtNjShZ2GZHoiSTC+2J9ayo9oBlC+9Icsc27+CRYiNwcqUAqCgBSiYhDBhZzWG&#10;Tlj2Qw8GPSB5WDHJpKedHwIQYQIrW7KzKoYQwsmHTByksNGGV9h845OM52WkCAChtyUad4FkfZJI&#10;wFqI4OKl/DipsMoTPslASHPi7yQAp16PSTpph7VqxOc6ZLwVl6Xlimxsj+I3tmTveEYOT+dlfWdM&#10;Vjbqsnc4o8fSag2/nR6cNIRzBr+vKvNLZVndaMr2PiDmqA0kN+9uy9mtLT0Ppzc3ARnHGnJ5mfPx&#10;4AmEA0BEy3wJeFDwLP1lwxtW1zx8h4BCj0PbC0IIIZgQMDiRkaW/nF2gw5Heaw/T48ES4LfxvHsA&#10;m4v7B/icE3nyHDDC0MrzM3nnvZsAiHN5Sm/G++xzcqb5Kw8e78v1s8W2R+j6otx9sK+hGQKIekge&#10;7estvSQsWb5+vilTdLWXYpLKhiWeosXhkwAz0f0st21Xu9isFNDDYjQxv8MkFihVKwU5lD3HVXMB&#10;WyHU3Wy/7GB5F5NOWRrZzgkhhHR19+hjhBBCy4BCCPt5ePF//N2P/wFAbKBxK46hAYZwhsXpdGLj&#10;pKWIDRwKRTWH5OqVPi1ZYw17D6xYemWqozU9vICNLmxihnxGIFSYHMsQTCgY0tyQUIBhHFai2MUH&#10;WPDYLZrr4XMCFjwO8TIc47Jp1Uw45NOupmwqZgIYuUx2MXQPysBVABM+w+/Ac6CYWIbLpNVEELBk&#10;N0scIFOBZVyC0Aw77eIx4XcYesVvG5KE3yr5mEdGYfGnoi6pQQGvLI3LKo5GNQXosUos7JB8NihT&#10;UNrca+zHw71HbyRzpAghdLUyTFOrwyrDHuEQydYErHe8x+R0A+t7Eoq9CEstB0s+pQOx5pemsHc4&#10;oTMrk1D4nKTNvggcFsn5MdNr7OS5AAiZlfWjJdmAJb6PNXJ0Y1uBg2O/2YtgdLbcHgwJ44bPW96b&#10;l9WDBeEsG74nOzHXYFTQ09KcYGO7dmIcAYR5LYSQCqAjmcc5g7wo1tOQJfT24HfNNbH3gzBEApAF&#10;UU2cW1yflbXtFU1WLTYAmmPM8IfcgbIs1vNQUh4NOzG+zS61nMDMWUCheAzKIqMW9JAZ641J0wAM&#10;FwcVun2AVxtA2SIWKCC7zYP7BsArwHlwUBxetyq5EN4vxTb9pYK+j83tEieuc6lVkzF8/ujsuJQB&#10;P5WJJqAEinocIDA9LWOzc1phk60RRjizJSd2KFRO37Ww0yosbQ6Ki5eykqpmZXx5Qo7uHOKcr0lx&#10;AqDYiEl9riRjSzVZhfzZv70tx3cP5NaTGwoi549uKIQc3z3WypqF3VnZvbkhSwCQ6Y1x3M7hFhDL&#10;lvyA2fGllkwsMY8ORieUaraYlixAI5tPCTsZc7/7COFxKDIcAXYrBaiwvwgnME8uT+mww1Fcn/pk&#10;QxKsOguHAVc43yyrjUTFG0tAsePcAkgs7hBgDqDFW5bl2vwa+hjAMYT7vUxoNXn0PifyXuszS/ew&#10;XfpxLYZxLRz0hkQT2rclgmuYrpQUQNi2n1DiB9SxcRgb2OXKaUnloGwLUShXF+TUoAwNDcq1a13y&#10;/e+9Kq8DDkyAnQGDW2HoZUWOHd81CbkSzXL+UFpsuOblRkmWNhYBx0Gcn6TsA8zP7h7Jvae3hB2H&#10;WX7OviIr20vSooeIkAJIZSI04Vb7iPSbtLW6BSBmcUDZQ/YwbBeCHCuPtSSczurQxGimBBBvqPeH&#10;ADRidwPcYMQAdHMVGPkLCwDwOYmmMuLEmuH7X+3qkzev9kgHDCGHC/KD33d1Xjh+JV0EEPpNkmXv&#10;ripketol2YwLutEt4bAV8s8CGPFrSCaANUxYp2faCtAZHmbeHqAJe4BVMYSQNwFEP/3Jm5C33fLK&#10;fSgNzenApqdCeh+WMMs42VviZQ8JVkDQvf7o6XW5DYv35p1tOTpd1bJUJhwyPMCW4xxPfHpzW5NN&#10;OYBucaWl7V15y0RW5oRsHS7JdVj/9AIsrY3JFkCGgo9uHYZcciCuWg3WAIBEPSMgUIZk2B8kHmeT&#10;qkEIEr8+n6WDzA3htEPNIQGccEbNxDQ2MWCE7WHrowWpw5JjeS/7iyRSEOz0gmRJcDiBEbe4PFbx&#10;+O3YNBQ2OZki2LRS0ihTAVgkETFIMmGW1hiszfW6bO61ZAMgwvwPHgQPHlu7E4CUlgLHSxiZmmE/&#10;iBDgKKGPH5zM4fcvaSXN7fv7ei553MDB/BENbQE8ND8EAHFxb18rbVj2y3LgiwcABwDIHVyzuwou&#10;53rQK0II4VRGQodOaASgsJqGIMJGaS8ff/5Ru1T4/PYWrvsuAAcwAdB4yLDKE3pcmLdyDBhpA8g9&#10;AMidB1sApT0cvL+rx+37O5rj8oihGjyfuS/nsGJ3DlbUE5XIhDRez8mSTD4NRyF8oHjZVt0BJa3d&#10;TS2MnRvVE2JjLoiVuSAcj82yXI8CCK1IjyeoUEE4GRw24HmElXbCKpNLueAZkuGEWtb5D2koJYD1&#10;4oMiANQY26Ech80pTo7odzg0HMP26exqasPjhJCRYSughTDSLV3YlAlYmmNTLQBUSLq7YfVgE7FH&#10;BHNIGKZhd0UqJ/YBceJge2eCBktrw7B4vHgsjPvRoFs8bvw2AFck7MPmTWoFS8jtlhh+mwcQYu2D&#10;IuscEAc2bSWdkenRutSLGamwLBgCPQuIy+AYKwKuYSmFnBYJOoziNvWLx9IvQdeQlLE3ZsbyMoWj&#10;DMHRBCQ0SgmJBaySiUEQQjFnEh5Zwp5jmIX9eGJJF6xWl8wzCW8OignGwy6AYayVh4XjkiiOeNIn&#10;/qANSsWD+34IorSkocijgHjCPnOuFtenAQJlmVxqyuo+p1VvyPGtXTk459TqGVk7WJSj27uysstx&#10;CWzHPisresseI/PaXDBfj+v/Dy+2Zf14UeZhsRNGjiBXNo9WtFSXHotRGhfNPECiLJz7wRJdhmHY&#10;YXV2mV2QR2V+ZUJmF1t4TkXzXugNjeP7ZqBUEgCRQjmpMMPkVvY7SZUBZACpBqzzxa1FbXqWgExI&#10;4/w1WDlTzWub9iS9FRWs7xzALhGF4gqL0+8VDr6zsnTXbNcJpMMGjg2wKQhTEDNpmp4Qd8AnXkJI&#10;EooNB5ML0+WixPC+gTiE/DgV8yQU+5T27GDZ7Pgizu00vidghEeyBEBKAmLKecDKtGSqVe1gasLB&#10;5l9MaOWQOya9juEcMBeEx8TqmHo0ptbH9Jhcw/vPlvTYBRSePTzR5nL7tw5khj1ZFpvSXKjJ4h6u&#10;2cEcwKUOAJkAvKzK3O4SXj+t5b6cS7O4s6zN4jj3hL1EOJOHU6wdgO8g1jwHTbJNuJ+N8jIRKQJe&#10;Wwvj3006rskoQHFubR77bVJDDKwM4mycaCEvbOgWyuTEBMAz2NgckKEM5n/YpWvQrE272JrcGUor&#10;hAxYvNq0rGOQrfMNCikj7KjKXC8XXusPAxh84gHohNkMDuef1yHEhnRpwBOUOu8n8ziH2ai4fXYx&#10;mmEkDPZpiPfSm9fk+99/Xd683InrDuM2VRR3EOCXL+Ga4jomIfNKOQXKycUZac3gXGOtbe4va/8d&#10;9qpiV9HT29CnD6B/OejuEUeAnOH2VKG7inXOydazS3MytTCH84nPCNBLk5BUvijBGEE4jTWa0Rb5&#10;hWZVcvWy1CZagNO6RAFWHCRYx/mcWlnSviWjNCJW5wBAB9Ald6CPdwHtDfUEsQGdGzKR+THsf9QC&#10;jC+tzwHwq5KHHIlDnjNaUGOeEAz6VNwuuYxTUpAdPgBKJOLSMLPDZteWB0asfRpzWq2oZbkDcvVa&#10;j7z22hV5442r8sbrV+RN3L7Cck3mFrDC5Q4U3NtQcGx4RXc74/svm1ixEqKtnK6rRU7lRUucVjgr&#10;Lt5+967cfnAC634PAgkWCyynLQiy41MQHucTVOJSqCa0V8cOhBE9KWubtKqxgJexEZopKcEii8Wd&#10;kgQoZGGtZdhxdTSrXo9xvB/LBIeHr+kPrtVTwkF3zOsYHcuoMGXuCLunsraZJYjM82BDszFYSIQL&#10;VuowUZYdWCslbIJCBCfOB7od0rglE1NLpahwXk2rkYQwz8h4DX8XA4AWJyzLgMzNF2R9q6mhmbWt&#10;UfzGCfUOrG7g/u4k/p7E31NycDynUDIzX5RM3gWBGcFvZhLrkpzdXscC2JF7BItHnM2DhXhvB+eP&#10;Sb64Bs/bHg7etqHkRD0TT9698TdPCEFE+43g4HVgzsgTgMVTej0+uKeeEAIHvR+8/7Ijq3pC3uMo&#10;6RM5v8OS4jVNkiVMMF/l7iNCyZ4mzz5650iePMfn4z4fe/zsSJ93Afi4uI/18pB5LscKLLcf7CtY&#10;ziwwAS0v0TTH6BNCsFGgpGM4OKKes13sTqfChhHWIytJ2FfDj8XvcDnFBMVuMlsUNmwsebRw89vF&#10;6WbyqEdhgQ3JmFDKjGt6Ihw4mLvh1pCNR4wWpxgAHk6XX1/nwi1DM4YREyDF1CZ0HdffLvEdGBiU&#10;3t5+hQzOkRkeMssVChc8Lw9rxs8mRiajug6ZzZ3N4vfBYho2wKp1WXDfB7gNqEsyA+EaDGJTsuw2&#10;EZZYyCsBt1WSMb+kcT743DhLFmMBDdEEnQ7Jh6PixCY1dfbJyLVucQ4bASYeSYehKPGaAtZlAYI7&#10;ye6FgOZ6Pik1Vln4HDjseB42fxDfI2CUeikss9grs1DOJQJHlAmrXkkAQkYhQFqA8XjErt2HD1ki&#10;uzsHaC/iGtlxODQBfBMCcHdvUaqVJH5rCDCCPYaDM57yAI8EgCQYdkgo6oKgopdvFntiXlY2oaRm&#10;qlpFQWt5bX9eDm9uabO/wxubsgPD5eDmpuzidoYTr1dxwBAZm6Fno6ZJ5ax2W4XFvQW5sH26JksA&#10;ks3jZbkOYb0DS34RipF9SWZxrG8tKGSwXwE/l54Shm2W8H2Y4zI+xcnCDfy+uixDWVI2RPHdGXpl&#10;Z14mq+bwGzPsfVFNSqIU02qQFt57HhBC6zwHGeKDscJk2Thgmh1D6RWrtRqw6sNiAmQyj4BTdHOw&#10;qD3BoFjpkQCosmrCBmuVru0+DkA0WcTFrroAGCam2vyAVLyHm/lBhSws2bpkAQ3pKgyqqbpUJ2s6&#10;nZg9O9h4rbVAj8E0oGMSsFTB8zmFFobWdEuKUCSBRFInxtJjwE6kI1hbFh8AspSSKgyzUezNObbF&#10;P1qQhd1phQreMsE0XY9JaTzXDrPgHE8AKhMVJqdCEcPyjUAGlqcgW3HNJldbsgxlOg/wWNhbBaAA&#10;QHC7cX1HVvbWpQxgI4QkASFsVpYCrHH8AkuiS7Cuk/gfZ/uwhwt/H9u85yCnqyz/nB6V1hRnFOFc&#10;1IuSquVxwAhlL4zJSSj3jNh8QUBfSL0NnErMLqsOX0xcbN0O8Lg2wLk8bQjpHnFI5zD2tD2gHVUH&#10;tZeIWywAfzsUug3v4QiyU21cEgV60AA+BQ4rLKvXIAxlzGRadlVlQ8Ke/h4diMnBlz/84Wvy5tUO&#10;scP4yZdr0HEwfmemZWJhGuAxqR1kOfeIPXII4/vX1+Tk1g4M0H05vrEmu9dhkN/alNvQpxxydxtG&#10;JWeR3YfReJvzyL7rT3Xv6W3cnsvK1posrK/gdh16dBmfBSCfqAnnI7EXDtcLwXn7+hb21RyuQwXw&#10;D9C5e6YHq8tWduZ0RtPpXULPTbzvDTm7c4a9taMhoZklABKAd2puTBZXp/H3hDQB/Mz9oncrj2tX&#10;ZZk/AD7NycIhMwx0J2SHG7rUIwEYmAx9s/M0y297e0YgVwflytUuPS5Brv74p2/Iq69ektdfu6zH&#10;K199+97fcj6+/dX72kmTXpCnUIBsQsUx7Ty+/JZluvdwPNDOoMdna3J4sqoVDzdu78vO4SpOzpze&#10;boKQGYPl8LpzEPUahFMyg43hgKVWS0F5c/TvkoZuVjYnNPY8NpGFwmbYBYsu45U6gYJhFGyCxmha&#10;ZijcIChcTg7s6YIQtGkeCfNDdKYMbquNVLvjaQvgQe8JBMrYeEndsMwzIaSUWIVTjUsVEFKF8AmH&#10;PNLX2wlF1C0+CPQQrL0kQGgU0DSD950G3LRqbHUdhWXpl7HRmMzM5mRtvSlbO+OyfzgLYQ5he7KI&#10;c7Eqe8fzABQ+tih7h3MQfk1AiAeCKybbBzNy6/4uFhwo9PGBcKDR/XeuYzHsy923oehxEEQePzsF&#10;hDAsw1wR5mSwjBdQgoPwwVDKkxe3QM1U/oeAyHOFwwesZCG84PkvW8W3m6S1IeS9TzlK+p48eHqm&#10;r70HqLx5d1MPejvuPtpTsLj/hBBCKDn8DjLa8EEgoUeGoMTW9I/eOVVw3QPRb+zMavglW0zqMLcI&#10;LDy6M9mRMghl6g/6xe31aLMaluCyAsYICGD4hVNvA6Dwl2W5RoAJQcQBq5KVCEYr3Y8uTfx7Garx&#10;+v36GiY90QPCfBF6SixWPB8QwoMQ4nCyNCwEWPGKGVbTgIZyYJGarTIEmOHfHO3P0MogHmc1DTuk&#10;Mg8lGkuoN6aju1veunJVOgEInD/DuTUONggb7sb3sAobebWYCM0QxxiHXxGOTJoDkgZw5GEB1riB&#10;c3RjhgApTomEXBLwwCo2jYjXMCL23j6x4TB1dYlrhJUtTgCKReIBu8S8FgnYhyTgGJYklH/QZRKf&#10;fURSYQBGMiDjEODZlFsSUZvUoTAWcB2mxyHkoVR5TECRFiAw6oWwjOL/+bQXAB7W8nRetzMAwgYM&#10;giYTzepJycHKKWNv1GqA+2ZepqjAACHsobO8MoHnpNU9zfwK7u1p7K/5JZa7z8kcQGAa1vbWyYoc&#10;3NqSLYDpxuGCLG5NKnDw/iFAhADSmi3rfInN3Xm8R13mAA7syEx4Wd6dlR02LwOIHENwcx4Vj52j&#10;NQjfuhSraZkFJKzAUpvFZ7O9O5NRWRUzy7HsczWsRXZTZiPDosa1GaalN4Te0karoP1FGLpJwxiJ&#10;ZgOAENyyB8ZYXiahhNkjI4HzEMwEYGE7xIXr5oUyZRMuT8gnZqyBfoAowyqEkiKsUFZXOH1e8YUi&#10;gBCDBKPsZzQP+EljL6ShmHMAhjoUb0XszJcAqLpZmo73yEFBF8fKUL55fHZBFTWV9MtZOJPL0xqm&#10;4ZC6GVjHcyuAvtkxPGcU78nQTAUAU5EgrHg2/eJsFpb0BgHGUU4whzxlXggniDO0QhhhcmlrqQYF&#10;lpdYEWsz65dQLgj4SOhrfCmvRGC4xUohiVfCUhjPyNhiA1DQkCoTV9kNE0pv+QDAeLAq22d72jK/&#10;Nsk+LADXKkMKFUkCmou1As5TTSGEv5NwVQcgUnmy6VkF4MxeLY3xOhTrlP72FK6zNlLjXJ+JMVwP&#10;AlxGPPh9ZuzRETvH9fuEU3P7TU7Ah1t6DE7tnEoIoQekzwTo8BL6Evr3sB3QEsRvi7ebo9kBbFaf&#10;XxL5vKRLJYkXCpLkEMIsrlk6qY3XUoU0ANMnHb3dACpOzq5JZ3ef/Pj1V2VgZEAiCTwGuGwBCBex&#10;JrcPV2QfOnKPYz7O1wEbO3J2saO6kx7wG+wpBePv5PaG3IEcvg19cH53R05vA1IeQA+wASYNzneg&#10;I57dxGPHcnb3OvbCIZ7Dqe3neOxE9thLB3tifg3Ag320e7KO9z3QWUzXL/bUq3Lr4SnuH2oPnh3o&#10;bPa8uniCx5+cyc1HZ/jsGwCdO/qe24cbsrDGtIIpGJTsqdVQ6Gf+VywVBYRkYYTEYEQFJcO8niD7&#10;EJnVY8o5VOwwaxhiF9YhLcHt7hqUa1d75cqVLnnr0jUcHfLmW9fUE3L5rc62J+RXv/tMfv7rj+Tn&#10;v/pQfvP7T9s5IF8+0eoIlmb+/Ncv5Dd//Fi++eVzLd/8EGByemNDR/cvrtPqmJL13UUtg11an9ET&#10;QrcsAYDD6QgjjMfSDcryOLptD66va8Iia66n50G/rTSEUFkTWXnUmyn1fMwtNGBp5TULl6Axhcdy&#10;EAhWWx+siyFNMmUsWw9QfLnOJmYQOvRgTJc1PEPhOYMNw5h2FRBTgcJoNgE39LRAgHP2Rk/nNenu&#10;uCpW06A4bYMS9pkgsCMyhudSiJdyAalgg0ZDJkmn7Aoic3P5NohsT8rO/oxsY1PvsK+IVtCANgEg&#10;+0fzsrkD4d4CPY4mIGTroM4dXHA2bzoBHNyRJ+9xARzJw+encg8Kn4vxAZQ7QeH2w2PcnssTJogC&#10;JggWPB5wSN6zc7lxj6GxXXnM5wNgGK55+DZ7kNwEIDC347Z2bH2Z8EqvlYZsnt2Qp4AYggurdnjQ&#10;m3GHHhkACWHk/hN6RQgmDAftyV38/QDAxFwUtp1/hM/g7ISFtXGNx7NEk3NF4ti07KMQhyCMsB0z&#10;BKHL426Dh8Omng7+zXbsAcJHhNNno2Kjd4SVMYAUeh20IkUfcyh8OAgabo+YbTaAC8tc3eIHhASC&#10;YQABLE/CB/MqjFaxQci4GC82uWRoiOEdt3h97cRTk7n9nCHmjWCzEExY1eL1+rQcuKenRyty2Had&#10;Saf9A9hIPQPy+huXQfcDOnyOw+i8ANYoFDthl/MRpqAEtaIL6ywWg9CzMnF1COs1LpOsAqhmJBJ2&#10;AU4MEsNtOZ+QGBuV2fC3yyIhs0F8TEQFkHiMgBCPQ6J+u8QBxWGPUUKuEUnifgabPQIoIYAUUkGs&#10;zbBMAjjmoNBXVkYVLLbZtwFKfRzwUSuFpQGQr2ANj1Zisoh90cBtMu6QViujYZfj61AeO7B68B4Z&#10;KCGOMM/hfUdHC9izEcCjWXwM5+RZtpvVPb0AxT8HC4wdFFPY1/UGjYESrNgqIKEqcxsTOj9m4xgW&#10;M/c5k9A1J2xeFlYn9LxxYvXMfFPLh1mRNjnX7mHC8AwHgi3jlvkghI/WTE3LbSkcW1BcrMSghTZO&#10;RYj3yMO4KVIOzNdh7XHCZ1MqgDMO5WpBmXFKKsv1p/Hd2eVyYraqjdk4/6JYS0owgWsylpNMBRZe&#10;JaUekSAMJ3fMoUqYnUO9sPQ8OO/OgFPsuP5uXD+7zyG+qB+A4hI3wDIYD4nV7dA8kSGjSVy+APZC&#10;Bs/hxFkPlJ0LVndEsgAOHwCEPUGiOU7sBdjB8mfohQP0MjWACJ6TKKahsAG3ONfjsK7ZTp1QMjE/&#10;LbPLAECAyTivA25H8Tg7rCYrUKTFkoZlqEyrbBQFqzhDmTxekPFlhmE4b2ZUcmOsoolICWshjrUS&#10;wjoJAsjCuNZJAEAIt35AaxJrhp6SHAzC1uIYnl/ShNcWLOVVWNicRTPF3iy8lrDG+T2zFSisfBJw&#10;BqCq5PRvbxR7M+zB+Qzj9+YVruY35zUfhOe8Bst+DN+3qXACqAKcsLlZFMZNDjBTHGtos7ZILitB&#10;gJ0b+98AQ6WLlUjY6/R0mD2QJwAOgofRFdbDGUjp3yMOv4ZlOHnXn2Db+IIEEin8n1VOSYnnc9oA&#10;LF0pA0boFclJBDKNuTusYGISMnOBphcAlqmk9A73iAkGAUvMI0mGnmHcQr+wEef1W+wxtQEo2AZ0&#10;AAju7WsKA6MI9D6f3FyRo7MlQMWGHN1c1VbwR9CtZ3f29DiHfL+glwTHTbyO8MCBebfuQ088PNEO&#10;5ncfncj1s03oHIZ2ADp4HQfJcrYN79+8fyjXb+7I0fmWNgc8vAWjk8P0ADcXnPD7+AS66Bw66CaM&#10;41M5BaxwnzCcztJ7QsgYK8ZKHJGSg6EOqIOxZIV8zmVxXrCGPU7IdBhdMeyDWBTA7oCBNjAgnZ3d&#10;Opfr8qUuzbW7drVPLl/plkuXO+SnP31LfvTD1+Sf/+kH8sof/vwz+f2/fSW/++MX8rs/fAYQ+QT3&#10;P9PpqA9AaOyc+es/fiTf/OoFIIR5H1A+sHBO8SP3YaXsHq/jB7KV+QGU4jFo7kh2jldV0NTYYQ9U&#10;nUyDMlMEhgIE5CKU9bIOk1vdwsaZKEilzlH+JW0Ks7I+JitrLVkF4DBRjln6tTqtMhwM6eSxeHOw&#10;1AAIbPfNjqvspkpvSa3J/v45HFjcU0XhcDtWxNADUihFpVTkrIz2QLxoyAoAMYndZJBuWLlX33hT&#10;ejoui2Hgmris/Srsq1j8DYBUFSBShuUYCzOxD4BSDclYMw6Fk4EwrgKcWrKxPQW4WpLz25tyiIVF&#10;CDk4XtCDYNUYS0uhFpMNWH4PoMAfv3chzz66J08/ZJIoAOAJXW+7WBDH7XAJ4IOwweMRQIIL7vYj&#10;Tmdky3cABEBCwzIMyQBCGCpjmIQL/A5ImhU2t+8DTLBgef8hFhoB5OXxDAc9Lfc0t4Rej3a+zzk2&#10;BKHkHmCo3eOkHX67w3yVp4xZnuiQQja7Yiy+SqtyHMIBVk4sncBGTGKzpiWRyQNCsLk9XkABQIJd&#10;TwEPNoAIM6bjyYQCCJ/jC0fEAuAw2awKIiYr22EbACwACDzuwsLnwVgl/+/0QOAzuS8YaPf4AIS4&#10;3H6NPQ6x9AxCJxzKACaYEGjG53L4HZSA3YODgEBgwXexQ2n4o+L3BsVmazdGY9IZZ9NE8N0Yshka&#10;Mkpf37BcudwlI4MjOAAipmHNJ2C+UntYYg3XNwPYhIKm8h8vw1oIAXpsEo8FpNWAYoh5xWEfwmNG&#10;SeF+mZUBsAgzUGrFuE9SPpt4YFX7LUbJhmGVQ8F5ASzphFfq5bg0sHbHoCCrWL+5mEdqhRjAhiP6&#10;YzIO5buCvUL4OLwOixRguMA+DhCGY40UPisg2aRTylmfLEwWNGQTC5qkCrA+hILfP1iU2fmyjFER&#10;xZ0SDjukVML+ouDH92RfDX8A8Gbukww+b/twXePEdSi2Gqz1YpmABYs5ggO/LVOIwjiZVm/G6uGS&#10;bEBAsgx3fn0S62ZLwzbM1Uqmg5qTxd4CcRgEjDczuXQBz10ETPH5M/gtDLGw70+aEMRRDVCABJAa&#10;znNziqWurB7JyCRzz/C6Bc6kAWhQmHJq98Qc4GOxpbDS7h/UADy3uyez42OpydkwAUni3GZpeACI&#10;moCeLMAmkPIACBLC6b3ZCqsXEqpMOYeG/UWimSiUGNt/M8/DKx6dReITi8uuHhGnl50xjdKNdTMA&#10;0By0AjLjAYkVkjpbxh+HPKsW8PkcFJfRx108l2zTPkply3krFZlcmpHxhUkNETGRc3IBsnN6TNgz&#10;ZWplWicRz8ACZwdWHy1VQAgTVV3RqIziufW5liRrWSng/Dbm8N0hb6szBfzNfh2AicW6VKZwTSBT&#10;o8WocKIuISRZgTGRj0qGnukZltJmADUVgA+gDvt/jvOFYFAuAeYas7gWnJi+BNDbWpClzSVcq6om&#10;q+arWZ3fE0oDCiB3TR4T3jemOSFrB2uyebyB7z8NCKlKBTCbr6elhD1Vhn6YWB7XcBR7qhCyeEQL&#10;aUkDsHIVNgZLyZDFLr0GuwxYPIAMDqpL6mA7Agk9IgY7q2qCYnQGxQQDxYZ974mynwfgxAOIBIRE&#10;k2w0xnJnztLBd2gw3FWSGK5NGMBBrwjzfzhRuDExBtmHNVJKagVNvow1BLBimNIXMktzPA2DdAEA&#10;sCLHAIwTAAkLEWg0Mv+PcvbwdFH1xa17O9qB++QmAAGwce9tGKCQ9bchmx88Y3jmunqudUo9wIL/&#10;v0vZDUP2EfQA5Tg9LHceHsp9yPFzvP/pxSZud+T4fAOfsQcd3Q6DXsdjF3w+jNxbfA/ooicwcB9A&#10;p9x6cB36fE0WViY1n4o9hbjP2GV5fGIU+zQhvT29AIpOTfSPQm6zSaPVyEGfA5BvbRCJYy847AZA&#10;yFW5dOmKXHqrS65cGpBrV4bl2rU++clP35R//dcfyz/+z+/Jf/+7f5RXfvvHLxVC/vjnr+VP//4V&#10;jq/lr//1S/nDX76CJQ2LFz+KHpBvf/O+fPHtM81j4IRYjp1vT4F9Iu9/+o68i79ffPpEnn34EEry&#10;Nmjtuhzf2IZAhNUD6zANus4Xw7ifV+HNZmec2zI6noUAT8nCMh5brAqrZQgiyyB13m/PjYnhiOto&#10;f1bQMEzDsl1aU1X2AyhGFDZY6suZMVQIFYBJFs/N4TMzAKFEEsIE34FuI7d7SMzGTnHbhiUIq9Yy&#10;PCx91zql5yogZLBbTCNd4nEMaYVBEVZeCe+TSboll+JwMDusTy8sTLqsA/jMrIZcWCnEZN0zkOYp&#10;FtzR6TJAZFY2d6dkdaMls9jkTKRlTgwp9m1Wq3x4V558cBuL7AzwtifbR4vCoUgPnwNS3mV7d8AG&#10;IKSt+A/k5oMDjRk+AJDQU/IYz2NY5pEmp3J6L6ADi5F9OU5Jv6frmih8CwR9B0DC/BJ6QZhvQhBh&#10;PgnDKXycC5gt6BkOYn5H+6A35Lomw97kIsdnH51zZPqcVkBQWKiVU86JzsqIx3DExR+BYI7GJcjR&#10;5G724XBB4Tu10sQX8Lc9GFDytCRYE+8Jh7Vbod3tUk/HiNmsoRp6T1x+Lw6fGAAmHrzW4WEuiF+b&#10;RgWDTAh1ASrY1t2lENLZBWEP8LDD4jGbWdJrx332EPFIL2CCVS18vsUKaxbw4gtEtPyXoRgLoMfj&#10;oVLEb2DIxeEUTuLlQDwmq3LgXV93p9htRh1JvQaFx+ZeoxDi7CuTznH6bUymYT2MjpU1vBeF9VzI&#10;RiUO2HDYhyUaBXTkogoQk42CZKMeiXnNEgSg2Ie7cWuUUcIJwCQWsks84pBC2qe5HE289wSE8ziU&#10;I5NLeTCsUgGgE8LZCXgXQMEeOuPTRW0qVAFwpBN4j4xbsjE7wCco43WAOcCkgf00P12WnZ0ZmYMB&#10;0KSVO56XKSiZGSjvsbGiLC6Ny97+Kv5XAEAOQsHa2+WxgIEmLKRsIaXzasLsABtgm32zuD0WmZwd&#10;lW0YKPs3YYGdrOlgOk7HpfuYFSnBqBdwaITVZJGAnxn2XvWoVLCfVyD8WKrLZmYsz2WuB3uPpFle&#10;PNWAgKQXAICyOCFzuB2n12Msrw3NNg5XFEJYplvFY4TkJixqQgg9tPTasY8QB1Ry7kUNv3dsHsoG&#10;ln4EhhKrafh+nIVTh9zKV6FkmlnADpQj4KdCrxYTRedhWEwCjKB8CCG+hF9nptAzEgB4MnfEw+on&#10;rKf+4RExs2IqEhQXp0Hz/7CcQykowgisRyg1JgayWZkHlmQoHdeEwhiscPYISUMRTixizy0xHMMq&#10;klGZwn1OBubE2mnG7tdmZJ7TjgElVNZRvJZ9RExYx6F8UgHEmwqqZyOK657CeqrP4bfgt7PvB0tx&#10;C2NZQAzOA4yvWBFGAq5HMB0QDqYbBbxNANrK4wVN4K3hnK4BPFb3F2Ub13fjkIm8o/iOHCY4hevN&#10;xngLMrcyo43l6lgr7EAbyeK9C2wNn5UM1hDn/BCiNo42FESYiJlhkzSc9zEATYXdsXHLRF2GcOKl&#10;jLa097H8OBGRZLEo8UIJ5y0ujmBMLL6I9LNDKoCDeSFDNp/0m9zSNcSmZm4xu4JidjMXJKYltPZA&#10;VPNKzJAFgRg9YrieOOfxEmB3alz7tTCHJ4o1zhBzCuudfWQ4e6gGCG/ifDDpmXPQOJA1EAF8ekeE&#10;Hb3pHd/eZ0uHGdUDrIQ8PltVCDm72JAjdt4GhLRHfuwBRiBzHx0DLiCXtffWOQAB8v1dGqRnaniy&#10;fxTD609YaAAZ/vj5DZXl9HIzt/PpuzfVsKQeOri+jGNFbt87kouHHDYLEMLn0MC9g8+4B73B4yFe&#10;9+DZLQDQkYZHt7HvOMhyeWteIZ6t1zkLawggfenNS3L1cqcM9sMg4+Rx3PZC5nZ3dgNQoDuNQxIK&#10;uYS9oLzYC93dXfIqoOON1zoBL4PS1TWo4Zgf/eh19YTw9hV6QH7/py/lj//+M/m3v34rf/zLz+TX&#10;f/pCfgsY+ebXH+EH3lar+ME7x1CWx3Jwvip3Hp3IR1+8CwB5qgDy0RfPACWEkWfyyVfv6eTdx8/v&#10;QnmdgsYOZPdwWZudaH1xkSWxHinhb+aAED6WVpuqyCemmVSa1du5xfb/2Lads2VKgAxWyLDJWLUB&#10;i7CRkCmQORNTa4CSChY1M+WZfFaBIGEoiAloHLqVycCyhMBm0ms05oBVZxKHtVfCLGlMRYRTSO2w&#10;vPs7O2W4rweK5orYLAPidQ2LD0cq6pA8ICSbcEkh5YI16pd6JSS1ahhCO4MFWNe+J6wEOoAlenS6&#10;hgU3j4uJzbU7Lus7PKYAXe1pg8cQzI+5iN6/o7G/41vbmrS3djAvR6DlO/Q+fHfognzCJCJ6mnYA&#10;C+18DA27YAGxz4f2+3gbiwmEzLLeO1h05+xQyVjk2ZrcwHuys+0dUPYDLG5O232kx4l6P85AzSwT&#10;Zs8SJijTZXjBiinCBz7vJoCErj269Nj8ja5SjjvP1vISy6e02VKQ2fjxqHorbE6HljEyB0RLbhlm&#10;UQ+GG5s0LP4w27NDiETD7Zp5CGi7y4nne4WNx5ivoa2v/WwABUiEVTlgGMHzcB8H80S8wZAEABD0&#10;aPT2sXuqSTudssLl0pUurX03mR16aI06Hu/o7NNmZqy20cRXu0McXr9YHW4ZHjKIYdiAaw5IgADn&#10;rBeTlZ1YR2ClwxqMJqWnuwMb7pI4bCNSriS14df84qgmPdPTFsHaiie9WLstmYFgisAqKtNjUYE1&#10;mw7BSuBMkYCkklg/5aQUWRYedkoIa8xrGxC/c1gSAA96O8awzlcArgSGJCyrTMQihYRTJgAcTJjO&#10;xAE4DA+mXRquZF4V99P0LAAEe2J2viarq2MyAYivlQHu5ZA0ASRN3geIFNPYi0mnggjDMrUmlFIj&#10;JUtQzqv0QAIGVldbsrs7Jycn67Kzu4h1PgrBm5VkLiTZYlxqANASAJTt670eh7A5lc1hBuAZADAN&#10;WGNHWn7LqZpT+C1r9IzszEGRF6CQvbg2BkCIU+Kw1lPYh1nA2dh4UQ2X5S1Y9+stWcLt2Gxd3fmF&#10;KqBilP2AODZ8XLZ2V6AAWFlHQ6YAw6bVVoD0wsIgKbfa7ehn8PgcoILVCe327jVtfMaeI5NQrONL&#10;DanA4s5VYe1Duc4sY43DImdlF/ueJLJh7XvCYXklgE2+npXSeFmSUJaBZECCyZBE0hFYy2yG5RY3&#10;gIw5I+4A9gBLZl3YE6z0wr7gTCQ+zv8TVBx4PqtcfMwlgRxyBLEmACCcsutPxKEkASn5HJQhvtPM&#10;uDRm2nkUnAQ8tQzYAohRiU8D7Hgs7CzJDJT/+Oqs5KEksyylBgBUphu4X5Aw1qMbBpk/4weIpKTQ&#10;4kyait6G8DujAIV4Li5h/HZXBKAetEow49Xzwz4tZZznJEAlDdk6i3Wik49xOw7A5MgM5gS1PVA1&#10;AFITz4cBWkri3OZUeSeYm4JzyZDSAnNHppoabpoCrPB3FADmSUAKPSH6eZDnWch+9jfh7y7i/dhf&#10;hCW+TpxDVqF4AXCBdBq3KTHSI2rzyqDVo1UwDn9CBkweudYLyxzGicHOBmbsbBoUIzsjM0wbbueX&#10;2AOAwAjODwykIECEnpDm5DigFeuvCvjKAwgLMAawNqYY3iOYzZRhVNegvyZkDfDL2WdJGL08F0tr&#10;LZmcKcrCUk02tsY1V3Bnf072DxdU3lLWnt3ekdM7u3J+fx/Hnh5n93ZV9lL+0xtCLwghREPyzy5g&#10;gMJIhaH/EPcfvcOO1GzRcE91NXtD0evNKkXmXbJVAj3hqhdgSN6D/H/64o4at5xrdgdG5r3HDP2f&#10;qHf7GLri8BxAuL8CaJ9TeM8VEjDm+qSr84p0XO2Qa5e7IAvZf2lIrlzplctvdsmVtzrlyqVr0tXR&#10;iedCnvmckma5bsAnXcypu3QV8rdH28MzRNPZ0a+vvXq1T16hB+Tf/+Pn8qe/fCP//r9+IX/A3z//&#10;zUfqHfkzHv/l7z6Rz77m9FYOTjvUuNXFg2OFjy9//ol8+vX7uP1QvvrFR/LFtx/i+Fgf+/DzZ3qi&#10;Lh5cV2t8Y3taFlcaAAUslsAIrNwBKdei6u1YxwVaWK5BkNLDkQaE5PF3AxcP1kwdlkg5DsFaUoHP&#10;xkp1CEyGXihsedFLUAgVLHA2HquOZqTRwn0ohgYOvpbhm3weFmGGbZt92vQsjY1YwOO0SlnFwO6U&#10;hv5+GQTN9eJkM84VCkBouA2ShDVaK0Y0L6SYhwKpRgEgURmF8KflyJ4obGG/sjGlIMKDHVEPzxZx&#10;i0WH+wfXF2Vrf16z/w9ApJyiy26od0C+dJkxU3rvlMlMq1gEzKKmR2VLF+r53S0QbNvDcvPuLhbV&#10;oXoveLCnyMN3bqiLjsd9/H0PC+r2vUPt4XJGFx9uOcOGAEIQubi7r96RCyzKm3d3lMbZYn7ncBbf&#10;haXXe1iUh/jcXfW+3AJF79OahXCvskoC5zoHAGFjnTABBBYJk/U4rMrmtMMapsfDp/kfBlO7GsXh&#10;ADgEAhquYYfCdklYQPNEDOyzMDQsQ0NsQjakYZAgywwJIQCOITb+cuI9PBDegSBAJ4D1g/c32zVf&#10;gwfDMbFYWgHjWlefDBkZ1nHJAKBjmGP8h5mIyuZjFjFbnfo8ekSGjVYx25wgeAvofhAKMYb1kgbc&#10;DOG79GoMtMRMeXyf7o5LYjX1Sglg22IexmJTZjlFEjBcpUs/7cUazMvq+ow2AiuX8F5pv9QAxPNQ&#10;pLMzgGrc93uNEsC6qkDQN2Blxv1GSUdsgIOIzFFp4hjHOl6cLctMKy1FgG8yaJRy2iNNrONmMSzV&#10;nF/KeZ9UARfzCzVZ38Tag4JnW+nd/SUcC7II4ThNIJkqyBRgeQ37aWG2JHMAlhpeN8FcrIk8gAHr&#10;eDILaA+rcUAYYfhzD+v1FCC7BXhYBJAccxIr1gHDrKGIG3srK8srC5qo5vO7tJkX5+KwP8TC4iyg&#10;dV+u39qTpXXOFcnL7tGK7F1fF86cKWL9FCtYQ8mEJACwGQisEpQ6wy0cmMWR4BybzpBJA0pybAbg&#10;sQjAWJ7B0c7an5xt6vPZVppVcOyKSu/HAl5HsKhN47cCKJizxrLdcVyDMZYb1vE5E0X1sMxiz07h&#10;tzUAJMUm13Vav18cCpnwkaNVDiWaYFVQLqIwwt4ocVy3SAaQUky2e2KUM8K5KVaXRZw4F1YXu6qa&#10;FT7sUHDMaTJabYBogC9gnHkGLO91+Nxiw0H4sADIDdg7LkC6MxiGhe6EQrVDUVLZJrSdOytGqLTL&#10;gLGxWULJmOZfTK/NqiKfXJmVua1lWdhdlan1eZmFol/YWZbVgw1Z3l+T+e1Fmd6Y1eoXJoKmASJJ&#10;/F4CVQzKhmWzxVGGIvKSKCXEE3NLCEZcgTAAMCBEJLGGMxV2xsXaBKx6wyw7tmgicHO8BPlb1LDX&#10;FECxhHMaw3kqAi6aUw197wwgroDPaSfU1oRD93L4fx6QFACg53EddWYPgIet+3lNdGAe5HsDe6g+&#10;A4CcbwHW8hKHDHIA5lwwaDyxmAzaYHQ4YMwAMtzhFGA3p11TOwcscq3PpADCZmcmVwgQEsA5Zzt3&#10;XIcAoAbnnPkhwRTDcEkJZ3Dty0WsqYbUxxsaTkqXAG5Yc5OL7cnsDMeyyR8hhMMe6R2dwdpbWG+D&#10;d64YkEzWIw3orHnACPXaLPYrdQQLOw6xp87vQSZDxl48PpILGJw36IUGfPC4SThhiJ3/w3Ouw2Dd&#10;u74qB6cbcvPesQIEwUPh47veUjRK3wFosPv2Y8DGy4NFDuoJpwHMED+ee+vOgZxyltPxshzdgI65&#10;vSvH0Dm7+AwWmrCcmK0uaDhFwoBXH9Yz5KWBU4F7huTSpU556/VrcuXNTrn05lUcl6XjWgf+1yl2&#10;hwUyOSJRXBuny6Xe5k6ASBeMQbZsJ4R0XBuUV37520/kL4CPP//1W/WE8JZeEQLJX//zV/JvAJFf&#10;/f5jeZ+j2D+6LS8+vi/vgLyePMePfP+BPP/wkXzy1XP55tefyte//ERB5NOv38PzHsvT9+5BQd4C&#10;gV2XG8whOVpUr0c654VVPCDxlFNzQXhxKATro6DrhbLS4xSE5RT+V2KrdlA4AWQJQoNzLKZAnwy5&#10;0CvCxmUlWJVVDhyi+3U0jffh/5iUCmGLTZYFmRYg4NmYia3f2XW1AUFbLjPL1w2L0iNuOxRUX7d0&#10;XHpTLr/+UzGPDEiaGeuwbjIpn1Rg6TYgvDi/ptZg+3G/VPAe7KS3zLbTG8woHpdNdoQEULAUly3c&#10;OV+Gsb/Dk2VZ34GQgGLY3JuV9e1JkOq8XAd0HAM+WKrMx9e2p2Qbj7OEuR2aagFiFkHMWwoHhAmG&#10;W1jmpclO9xkmOdXkItaa3wJ8XNxnlc2xAs7tByyvPZF7jP/h9hYg5MYdLGxNWtrHsSdsK79/fV52&#10;Dmbw3RcALVuaREUXIT/nEAueo5nZwrrSLOiMD9bPs3yN8BGIsLacvTPsWGzs6cHBSF5ha3PmgTB5&#10;1Mtx5/6ghOMJDcPQaxKIQAC43YADTlTsl76+AQURhkCcTvZv8anXw2ixAihsCiB8vcvnx2P2du15&#10;76COUw9Hk7A6g8Iput3sOmqGADfY8L4jWPzssmpXGOF9g4FD8CDw8boBvIcZ7+/j8Dl858mJlirS&#10;DoDolcuXxWgwShDQ47bbxTTcAwgNyzpzFuh2ZrLl6qis7czKMhQf85DWcJ7WIeQr7NhJK9Jrknw6&#10;ABCoyjwEaAsbmsmk9HjQEzIJhZaPOaRRCMkUBO1EAxY3LM0KQKOU8ymApMJmCbsGJek3Sypg1UqX&#10;MqzTGkBkvJGQZcDFHVzTGzd35cHDU3n+4r5cXOzLMoTdRCsDAMIem8V348Ax3N/ZmpT93WnZxhpk&#10;Mur0XFE2diYA/wWJJ10KIkwKZ+n8DkCEwyS9IYvkK3E8D4ptfgzP4ZiDuGSzGVxrtmkOS6HEMGgR&#10;+wEQfkILj1n8DOFt4TEIaSh8VsQtYJ9s7C5BEK/gcybwOgh9tu+PeiUFRV+qZgAcEOyEFwBJFft4&#10;HOeOXo79ky3ZPFjRDp3sSTKO2xlYa+wb0sTfzPuYgVKYwDmpTeah+MoaepmHkhiHAUMr/WVXVU7K&#10;JoQssToHgF3H6xlqykPpZWHpM4zDz6jB+mYXWIaDOIGYf7MHTjwdxLkpAMqgtAEhPsgRes/cgBAP&#10;zokJEDJoMACisZ69PvXe8ZZ5ImxA5QeMewAc7M/gg6A2AMj7TUZY5YAYPI9dQllyy5wFE5OycQSS&#10;ce3/EMsAejljBgDox7lnEmtjpiXViVGpTEJJL0zJ+DI9I2uyur8h60dbODZlF2B4eHEkBzcPZOv6&#10;lkwtTwKqsgAclqjGJY1zX2pBvrI/yXRTwSCKx6P47XHARwygEWVlFM4TQ108D3YAtdHSB5lu1ARm&#10;evvYIqHWzEsZCrsA2cyqFxovsRw+A2tHPy+fBshhn2QA4sy1YW4F1z/OexPXmx5X9rVoQO5wiCA9&#10;UGXAywTWDHNOWFXTnnODvR/FucK5tEFGWCBrLL4wwCKh3UPNrrA2EuseAhjaIYciGXH4WR3DRNmU&#10;Agibl/liAL0cflOe4ZespIoFSeaykHUwdJtlDcUxLyinXjGOsgdUAGCZVrC8Nq5eRI4zWYTMbo8o&#10;mZd5yHDmA7LzcCrrBZSEtBU8p8BzX7FCjM35bkFO0+NMo+8M0MEkU4ZkmCNyAii4BYORALJ7fUVW&#10;oUfm8bknt/e0QOARjFBWRLIQgYUMlP8sTGBRAhNXHwJK6Plg36lHT2GkUi9QR+BgyJ6GxQ3olHPI&#10;eia0nkI30Fu/CzDZxP6fg0GgXZVxLcZZOo1zw5YHnPvCahf2VLr81jV5CxBy5fJVefPNN3G8IV1d&#10;HZC7DM8EJJXC+QVMGw1mAEifvPnGFQBLB4AEEPLr332qnpB/+8s3etD7QRDh7R///WuAyTfy+z9/&#10;IR9/8UBLdNk59ee//lh+9vMP5b2PH+EH3hImS7746BEA5AMAyAtAybvy4efvKIi88/59tdbP8KOY&#10;oMlW7YQMCrxswa+lufSQzC5UZBwWG//HBFVWy0zhAnGkP7uncs4FO6hSODIM87eqGBxtTwhdylnN&#10;BSEcMBmVQ/HSoHh6QtiDhF4LdoNUkMDzmGMSClnFZR8Wi7FPBnuvSffVN+X1H31fLr32E/HBKknD&#10;ukvGIPSxAdnJlTDEQXhNgFGLAg5/cx7H8tqMCtn1zUnZO5jV9u2r6w38jrwmqTI0wlk7mq/SiIMS&#10;e8UfGMZ3iWtiK2GEXgu66ZjAxHjeDhbxFvsk4Ng7Yot3JjFB2YBWOcn4HPc1i/ruASDjXF1qXEhc&#10;RMykZqkXKfsGQIWJTndwnW7QQ4KDwMLMaYIIR1OztTx7m7At+40LfA5jlFBsLMFehvBvYcOzI2ah&#10;gk2ZjUkkERJf2KctzZ1uhyZzagdUmwm3nJFCYrYqTERjKQlHElA0HHke0/p7HwAkAgvYDsuwj50k&#10;ASAsk7VYYC0CMCxWu3pBaD1aXbAWcYRiEIZsBBSJQLibtD271enB/7w6K4YHvRsDDMVY3dI/xPkO&#10;JgUQg8EhZpNLD86GYSOdwQEjoMWg3yEH6318vCZz8xOw7MPYQCwnu6QgMsCKmeEBsQ53ySgE5RKu&#10;uYYCAcnNqbzMQ/DsHC5pa/MlWNxlWIsBwIfbMSR2c6+CCMGCjcNqpZgmlbaqsKAjTom6R3BrltFy&#10;RKZGs9LCuq3Ays6lvRLyDUsiaJJ0xCIJv0mCtgEJ4T3TWLO5uB2vCct4Fe9Vj8kmBN/O9oycnG7K&#10;o8c3NBy3sFiVMYA9jynssznsucX5shxhPd44X5O19THdg+NTOcATFPl3OSEngM72pGN6HNn5l4mF&#10;cQklPWrttsYrUoEVygZtw8ND2GcFrPdtrFkYGlBsZ7chULEWtc8BhCoHMHJNMUS5AfDhuAeWdWuJ&#10;PgT4FEB+FIpmEsplYXVGqpzjAmHPEGsawJbFOeME7qXNKdmDwGY794lFKqeyjAFC5lamZWkDAn91&#10;GgpgCkqqJvObsES/A5HqeBYKrQTwqKoHpAgDhbdjkCfMNxgHUDI0U4Klz3Jdzp+qwupmhQBnz6Sh&#10;dOmSZqUQE475+7P4XtG4p+25Ga/iHGTF47MDPpySygC04/TkeXQekg5Gi7bH/rMSjDBNkHZAKDMn&#10;itUW4URMLC6njGC9mxh2dHu/6+oJ6x77oWvIoAc9I44QLPZ4EuASEw9Aht4TK/Yh270zh4F5E4FU&#10;VApjVZldX5LVvU3ZOt6R9cNN2QYc7p7tA0Cg0E5h9d48krXdFe03kWZ4KY19mWe/FBiAeKw61ZBM&#10;vSAR/P4wvUGVhJYwExSykLu5EuAM4OgBfNicw5AFBihcGo4VyeO65YuAC7xvvsrqmAwMmBSUPAfJ&#10;wRCF4cJeKxl833bIhknB+A3TNe0bwu/DYYLFBqAPr0kWILNxn7lIE/OjCifsp8JS5jTeP17MSjCd&#10;0u6xVl9Ip9qyzTu7qnK+TEe/Rdu4E0B4WJkb4g2L1RNQ2AuncwCxsqTynP6L92S+CRRuGAo0WQB8&#10;aEgpD6hqe8wqgGMalcwLm8EtDROGROcAHsvbWOOny3Jyc1s9iOubM9hLGcgvD8DNL2nOSoP+4cyz&#10;pY0J2dibkw3mkNAwvcVOwpsKAoQC9ZLg4GMsBuEtPRcEB7ZeePbRA00uZa4I8wjpzaD819wPgMxd&#10;DemfAE4ONNROCLmL9+O4kAvoAoZrCDPUEXxPfubRDZYV83MWYWwBPmBg1bHWy6WsxGMxyFMzIKRH&#10;Q9wdWgHTIdeuwojv6JFXX31dfvSjn8hbb70lV69egWE5AMPUpR4RdpUeHhiU1/Ecek068fxX/vqf&#10;v5T/+K9fCW8JI+0E1Z8BSL6V3//bF/KHf/9S/vTXr+W3f/pMfv2HT+Rnv3ihJb2/+PUn8s0vP9Lh&#10;aHTtPH/vnnwK+Pj8m/f/BiIffPZUQYRUdsa8B8bDjhaFc2WYR0FXFWfL0Np/OWumHUNraqkhBSE7&#10;ozK0wpkys/OAFRwMzUxCMDL+TW9HhbHNUkJLoxiKqY9l1RNSAIRkASDswkovCNux60LB6/ie7Mha&#10;gMUZjTpUYVgM3bB4h6Tr6mvy1ms/lKHeDonAqkknAlKndTbXBASNQVBOyjQsNboeYwmvHvV6RqYB&#10;KXOzFVimNVldgSCcBVRNpmQDAn4b1jJ/C3ubsEPliOEKPtcqs3MVPS/M3dDQCQECgMFYHsNYvH9y&#10;Y0sX8vb+AhYqrEwsRAIE4Y/lWqxWufsYC+3RqVxgIZ1joZ3Rk/HwSE4BE3SvnTDuSACBYmDNudad&#10;47NI2euwinXg3mYT1wEKdX9GrrM/A1sJL8JCbBQAg+zfwp4f7JzpVgHr8eIWh8tFBW8Qs3FYzIZB&#10;sVqN4gGYuCBUvV6/BIJRAATDMJxg2c4ypyvaFwjoGH7OYuEkXA6oY7VLOBIDsETaYRe/X5wQ1qE4&#10;lEAelkk2p+/BZL8BvNYBK9EJy6fdS8SN14TwWEDMNrcYzKyEYVVKAGDEjG2v2Dj0yeISw4hNeruH&#10;5C2QO7u11iDcZmElM4SXzsXEaDZgA13TUjPDYJ/0dbwphp7Lkol6pAhImJ1ryBKs+2IjAeWVAGxW&#10;FXz9PsCHfVASESgF5hTEvZJP+PSoZEMyhzVTx+vzUGC5qEsSeH4l7ZYG9sI0LCaW0WaTPu1j0wBk&#10;jFYiUki4pZyEFYV1Wk77ZAxAXQc81PJevKdLxmphaQE0JidzsMYIxWw0NKZ5VTNz3CtZmZgAAJWD&#10;Mt5KYW02ZGtrQiGkgf23tTUJMJmX2ZmyHB+vyqNHZ3hsDoo1CqvWK2vb03J4tqXu2Ukq/blR9V7E&#10;2II76INBMQ6BdhsgDAF4wZj2nhzcWIOim5MjzlS6xSTtKdncGpXlZRgUy3RHw1KE0F3bm5SlrZau&#10;663DVQjjZVjRZVX4VTbiAvhql0YovkkI+zl856lVGDLLtJRLChOM0Wu1TAvWKfb2NGB/fgNGy2pd&#10;xlj1A4OmCWCsTxagROJSGgVkjOM+rhfLcnO1JBRLCkAWw95kdQ+VQxWKmVNhg4Bldon1CZvRxaA8&#10;qwzR4PEiYJODARlGSiaC2oQumYzgu8PKx20sFlYgYT5BGkosBDAhjBBCCNcEa1Z9MSFbE7M9HgUQ&#10;DlfzhjgDJAzL3Sv9RnYFNUnHgEH6zIQQ5i3EtUSVbcE9sajOD/FEQ4CQlkRzrAxxSqFZAaxNy8w6&#10;+66syubRtkIIAYRJoLtnO3IMYLx+hwMF9wBuC1LD9c2P4ZyPFiWUBTTB4EjgOjCxNYNrUcI5qQHA&#10;i5C7zA1hiCqN88CQSzDq1iqnyRlcH1jNvG7MyyswnMJwGcMrAEwq81g2ofNyWGnCaqMgzm8aIN6E&#10;/GRFDENBLOMNpcIwdrDHASxsGkYIqAH6xvD+o/QsQibXee0BJKVWFTBS1HCKC/KDABeIZ8XujWlI&#10;pt/I1uo+TU41OdliHdcBcmHEBmMHxowH5zSQYKdUrO0UoCbLcE9eO6oGU3HcZ8US4Iy5NgCR4ijW&#10;J6C9BsOSk98JGisb44AQQAkOlpmvwDDYPVqVIxgHe4drUOZVSbEJJ84Fk1pnoM/oJWRYhzAzBX2w&#10;sIo9DMOmAnnAae70fExDJ3Jdc+wJCwSYL3IL++wdwMdzQAgBhJ2xtYIGAMLCBo5jeffj+3qwPxTH&#10;c3C8Bw/mFdIzwnwS6m/mkdBTzvelYXp8cx0H0wQ4K4qjVXBew07IxWHI6nYfkK7OAUBHP2CkT3NE&#10;ujr7pburH2DRp9WEhJTOa13S1dElA/39kL1mCeM6emGkGof78Vg3XtMhr/zn//1b+S8c//v/83u9&#10;1XAMQIRekT/95Wv541+/kj/8+Svc/5ne/v7PX8rv/u1zBRE2OvviZ+8CTD6Qr3/+IW55fKQAwmRV&#10;wghveYLYu4JhBCY/0iswz6TTWlRK1YiCBwGEZa5MqGOuxxKnegJE6Mpi34+pObZGH1dPhI77B2y8&#10;TExl6S+T0xiX51TdUVxcdlplq3aW8KZAni/nY7CXwyRom5UEBBtafmN4TZXAAgFfx/PzKb/4XCNi&#10;HukWr90oGVg/FQhdCptMDgpgjPkA47qg/H6rmAw9YjP1iB+vSUft0ijBWqpHYPFC8UBZTE/kIOCr&#10;ULAj4vMbhW3jPT6DemS2GccHXLA86wwL6PCMuR+7cpPAcOdAjvA3AeQWQIOlVowHbjDn5HRdQeLO&#10;kzNQMsuyYHHyOYCTdqe9Q7kABZ9ioR5dbEEp4Lzj9WecYnpnX+/Tg3KG+9uwUBdWAU4Q3IuAJ7rn&#10;F3H+5xdasHghgGBVhaMBVTh+Jtt5CRdupVs3YIPzUowjnFQ7pEPX7DaTuJw2sUMwcsJsAMKA47M5&#10;npo5IZzTEEnBigv6AQpW6R8clkFYeUaLTVyAEIIGWxRH02lxgJxtfp/kymUpVGCRlysQEGntHzJs&#10;MsuI2aKzD3z4DE8g/DcIMQI03D7O+sDfTgAIDqeDDcs45XZQXYJdnb3S3dstFptB3cd0OzJ3IZmF&#10;dWkF5IDgrVaThAMcMIf10N8p/VffFMtIryY7a+4RFBt71CyvtqSKtWM1dKnHJOSxSBkCfArCfBIC&#10;POwyShhWYjnp12TUiGtYop4RqWR80iJsMEcDMJOJOQAhXqyZgoyzrDvjlRLWZRmfV81CwI8mZR5Q&#10;sTiDddyMSS5plcmxmCzMMxm1qF43Zsbff8IeMwzPbQP8Z7GPoDBSVolEDMKZSPPYc1sQmGsQfkcH&#10;c3LIqdaAkEUIxRko1iQUbyzuUm8I816OTmE5H61jrUIoAcAJ/bF4e1oqK1Zu3D1q5w6dsyHSouyc&#10;ApgPJ4VjDZbXuM/isKK8gJ4oFHdOZhYqsrg2hv/PAIKnZP1gVubWsOZwHlltwNLgZCoktXpey3mb&#10;UH7MQcgDmipTGZkAyLD3yCi+MxuVsU9NC3uMFS+cUTUFqB6dzUEJV2R2bRS3kCsL+B4Ldani3LKv&#10;iMIHDJEawzOAjizgg00VqSQ48bkBRZvjY5AHHNKVhoItZKIAxKS2xGe7gAyuZzbVbtzEEebRiB8A&#10;btcBhREoz3DUL4k0x8NHATQJiWdSWrrL3BA3q7xCQUA0BHMI98MhnT3jxVrmmHcr+9rYfdqSnLkM&#10;7RJUVn74VGmaXB4NJQSwp7wAEVcYezQZFX8yLGavVdxRQBMUJ3Mo2LtjZR+yA/Cxfbolm9dxLc+3&#10;ZO8me7lA2ZzvyhFgZP/Wnuze2NXQTRZgbmH33zTk9CSbkzWlBJmXw3lJ0ZNHTxXORRi/PwhDLcre&#10;H5WMFGtMIk5LKh/FgfPHowT5WgW8VdJQrmXJlvMahmLJK70cIbwHobABCEljzcXLMFZyCe2h4o8B&#10;KPxeyANCD4yRUlrK+G4NwGdrtikNfKf6ZA3XkoCTx/dIiI+VeuksIK2I12fE5m0PdmM4ht6REZbr&#10;c6ItwMMHA4lt3HkumaTKsfqUJ94wDKVYXOeyMAwWw3ch2NH7wpk37JXC8B1zpJibSPlBoFjAup7H&#10;Wp6BIdAiFM+PQq5OAThakDMl8YccwlDV/BIbdVYV7FlBOg/jgUmu44DrCdwm8wGcVyd+NwzdrF/L&#10;ySdg7DDhlPkcnNHFUAuTVd9+cQcAcaYdWek1YXfsj758ql2zX3zyAPeZ13lXOGaFFTTnFzuAj1s6&#10;ZZ19pB7AoL3P4+mp3HsbeuP2DvQDwzKb6sGnQW+1jciVK5fl0qVrkJ9Dcu3qIO73SmcnO06zMdkQ&#10;ZCu7pRqlu2NQrl3uEVbODPQP4bYXj/eJCbLTbu4Xj9MoXld7zMUr//4f38p//l+/BoQQRH6H+7+R&#10;//W/f63eEJbr/lHh42fyx3//Rn73p6/k3/D8P/7lK/nl7z6WX/zmI/n2Vx+qR+Srb9/XgyDy2c/e&#10;UxDh8e5HjwAh9zVmRbcPf/xNKMDt3VkIpzENvTCznyEZQgh7gzAHhIDBmTLlOgQ56JAXd3FtQgUi&#10;wzOEj+Z3Ho8mrCS2ZmdzsprmhHBeC24ZnoGwIYy0gQRkzrbs+D8bqE3h4rOVe74QggKJSaOWkAb+&#10;brIfAykem6oAAVIrZmDZwprGRWCWMAcZjWPRs0wzD2s3E/WqkhnpflPMvW9J0N4nhaQDysMtMb9B&#10;EiGr+L1sY3tJ29vOzsNCA/zw+3O2XKcRAAD/9ElEQVThrmxNy9bBkhwAONhHgQ1p2G/l7A674wEY&#10;ACUEkLOLff2bMfb1vQXZxGIkTNy4h+ficR4EDHo89Pb+gYZjrtO9dmsLFipDM3gu4IP/v4nXcXYB&#10;Y40bO1OyBuG9hI3TbDGnBhurWcS5SUk01h7Q5mcnSAgDtl53u53CIUUGDpEDfFgMBrEZjYAxkzjt&#10;sPKsFhkaYpIp23szjJKBwGESa1zDMYQQTg1lOe+IxSoDeL16PBJspc3ul3VJlQrihfXIKoF0MQ8h&#10;zv4jeJ9IBFakS5NVmTPicON7QYCEIUwCECJOCG+Hi5UaXmEbdw6/Y1t3zowx4ft1dF6Tnp4ucbrs&#10;kodAYx4CBQnLqCfp0YB1HIFQzbC0EQDKvhnFLK8z4KYPG+vam9hYV/C5w/htDpynjKyvTeqaMQ9c&#10;E+tAp7hMg+KzGySP96liDbHrqd8yIHG3UXIhO9bIgEIIy2abxQAAhN1Nw5IkhLAJH9bxeAvWYx5W&#10;UyUqRUBIPu2ReSjWhfmCHkuAjgoUO8cJTE2nZWG5LPcf7clHn90H/N+Xdz68CetmH/C/BcBs4vpC&#10;YNfCEvQNSjJqlSlc5xlA1CRumaxaB6hHA1YJuAFefnYO9srERFnmFkbl4HgT4ABrDPBOePYH6X4f&#10;El/QpqGSo3NA7h2sywN2bhyX67dXse7YPXlSFpeqOospl2VJMUOjABLsscnpmvYNYvXc1tEcYHgB&#10;MDwm67AeuZ/ZQ6QKRUfhXWeOASzPKY73B1TQE7K8PS2zK1iv02z3DmsNcoGJrISQyXnO0EgDPqrq&#10;PRlljhmgZW5zUsM48XxIQYRhl1KdoZ8MvhNj93HtacSqPM0pg0IkbNQqKWniOaVcHNc5Kbl0UBJR&#10;l0RCTkklfBKPeiQYdADObVhvNvEB1AMBj1YJeAMOnC+XBLF+/KGAWOwABOyhSJJ7ICbsKsz9wGox&#10;h88P+AAsO9xiB0ybABxDHGVv80nPsF2u9hulY9CMx9zSZ7LIsM2pCZWaTAkA8cVDml/BPAu73y7R&#10;fAzwUJcJKMHZzTlZOViRDQDI8v6SbJ6sA0K2tQX7FsCEEHJ851hOH5zJ8d1TTXL1slvpaFmW9tal&#10;Pjcm46tTUsZ1yzRzUh6vaKktPRYeyMAA1noEn8tQSwwgz1wQ9pUJA+LY9j5Fb3WrrCEVlrp62Uk5&#10;iu+bTWJ/Q14zBwfXMA3ZzfLd4lgV0FnRhmGBOH5bFMCGc8oheOw/MjbVBHRkFGzq45DF7EWC9+Y0&#10;2lAKcBGNtXuAaOIpoCKaEXeIoaCkVsEQPkKpjIZhCB8OnEeCCF/nDkXwWSGASxDnlCCSkkg2BZii&#10;B6QNIqXREn4j9g2gagzfvcJQKqB2GmtxeWtGWxnMa+dRVskA4PD9OGU4ivOUwxqanuNcI/YYoiHN&#10;QYxlDfHzmMA+Yz5UfbwkGYZwsf5ZYj6B8zOJg7226CE/AUSeQ0+wAIT5l1r1wiTU9+5omIYOAELI&#10;h188kRcAkHfx91M2v3x+oZPVOVWdSawcvcLqGpb8svcUW0LwPWkM70A3sfM413J3TzuxtK/HIJ0d&#10;9BbDoOscwTEkXQCPvh4jgAP/4+P4e6jfJMODJvy/T1hZ03HtDenrvSwjQ53QE8wXccorf/rzl/LX&#10;//xW/uO/fq4w8r/+92/kv76DEYII8z9+9bvP5U9/+QVAhHki38if/vozDc/89o+fyW/+8AWe84l8&#10;CfD44mcv5POv2/BBEKEn5PmHD+XZBw/k2fv31f1z9+GJ3IKyPDiCgNqe1ZwHVs7QE8KwDEMwTPDh&#10;iH/mf1Sbib9BCHuLMD7NWTLtNuywSCAsCByaIQ/hyIQfUhtLdIug6TqIk54SusrZT4T9SthbZBIb&#10;kx4RCposBD2tvkjIJqk4+4Fg4YHS7KYBCXrsEoKlYoRV3HH1LXnj9Z/I1StviNtlkQqsjAROIieY&#10;BqyDYum+JOauN8QB2Ej6DFJKwZr0m8Ru7AYF4rGEV934LOVix9iN3XkVmlxwTJzbOlqW3RNYJTgO&#10;b+zIwTlb7xJC9uTglE3hICggNE4AEMcAi/X9BVn7zitCTwhDM/RsEDAIGvSKME+EsKG5I4CS07vt&#10;//E5x1jAB6x4gAJhqIc5N5pLg3PHWHe5kpV4MqJlVm63W2w2GxQ3+2s49L7BwLbng2IymMTCsfvD&#10;IzgMoFtOuu3XUIsbQpUuaJbwckw2q2J4cKYErUJWvAwDZjgALJFLK2xUWpwpMQ4B1G4WlK4U9LWE&#10;llQOQg+W0UsXNvNEQhAofggML8sh7QANs11cLgCDyapdUfldHQ5O5eWgO5MEoBAysNJY/64j4FlB&#10;grXGfCU2HGNeEfOMRrHxtPwba2weFs3qwoSkoUjsFmyuwWsyYuyQnr43JQSFzKZi5uEuQEin+Kwj&#10;4jXjt5uGxWsZBoDYJOwwiGekS9JesxTDdkl6TZLC66K+ESll3LIwXVAIyFM5QlFPwyLcwr6YBxTN&#10;TBVkDGuWSaVraxXZ2KjJMoBjZRlW/kxWarWgjI5FZXomA8BfkwePOYxyHwLohrzzHkuxj+T8xopc&#10;3FqXrfWmFLJuWO5ObfVeBfjMA0RYClyA8o0ClryAJ7aUj4ZdOiOCIcjpWeYztd3HTAind5HNAMex&#10;D9mtke7b9X1Yges1rN85Ob61prOExvHemQys2DDfzy6pFJPUYP0mQhrOKcNyZjv4KUDD5h7byE9r&#10;rsgijJE8DAaGQDmXhvuV03AXVwEYiyyxrai12GJoANdrEmA/vcgOjxXhsMxJyIyJ78Bjapn5IziH&#10;OJd099fxnTUHBPCYx3VOAjDTnPQM5UCXM6EzBRAsFcNSZ2sAHKOQMS0aNVCkhVwUgOaTNMf8A0DY&#10;+yXCI+LCXrFLPB4ASMa1B4rZMiIeP0cVWLFvLBII+cTFjrthvA6WfTgR+S7BOySugB9KjxY/W4Rj&#10;jdOjZ3fLgNEhI1avdA1apM/gkO4hQLvFKYM2l/QCRPqxzlnKaw/AGMJ75ipQjBN1nAtY4gCH0YVx&#10;mVqb0e6mM+vtybc8ZtlQDgCydrSmcLJ2tC67p3uAketycHEsWyd7Up6sS6wM5T79XZv2tVlpLU9K&#10;brQgZQLFWEkiOew/tvDOx7VFfDCFa4vbGM4pwzT+mEdLsjPljIzNwLCE8uYI+1Qho95QVtiFAWGp&#10;EqAQhl0DMrIApVwEaBRbDUlCJsTZsRQQ4ML5Y+VRLMt5PQXIBHY6xVoEDHDIYAMwQk9JAIaT3e8R&#10;I4wVB2SDM8xhgeyIy94uNcBSDqCWwXdNqCeJVTFuPIf5Ns5QUMM5XhhPnN7rwuNsge+KwNDJYL0U&#10;szCSyhpGimWj+B55wAGTtbNa1k1POau35gB+E7Ojmk9HWVOpFbUijL114umwAkkB54T/a+A8ctAi&#10;gYSdfpn0yx4dTbw2ifWWA2hNz43jAAjiHNFzOwpQn4AhzaaRbABI/cCQ/ONnt7WPCEMyPJ59yAnq&#10;+JtwwtSJ9+8BRugRua1hGFbWtIHkkbz34T15zj5SeA6rW+8+PtNChsWVSYlgv7KR5PCQSQYBF70A&#10;jm4AB+GDwNHXPYLD8N3B/iHD0nGlT65e7pZrV3q0eubq1Ut4zRXp6b4iI4Zu8cPYeeX3f/pc/ggQ&#10;+TPA4r/+b0DI//UrHL/R6pjf/OFz+dkv3pdf/hbPAYD86S/tg9UzzBX5LV77uz99Kb/+/ReaqPoF&#10;4IM5IkxK/fjL5/8/TwgA5PlHD9UbwmQYJjwycW4fFhBDLhz5zw6pHGjHv3kQRJjzMTFTlMlZJoAC&#10;SpjPAWXRbOU03EKFyYOekHY2NjYLYKTIhKkCFgeUaWM0r01kCCmckpvKBEGkdLW23+NlbkgKtO6G&#10;ogj67OKAErl66TX5x7//O/neP/1Pee3HP5Y3f/qq/OQHP5B//cd/lB/8yz9Lb8dViYe8kmJGfF+H&#10;DF57HRDylth63hI7gCPqGJS4zyR+x5CYhmAdm/u14dPKBitg5oWzBej9YNvotZ05YbtqTh1la90d&#10;AIp2nV2f1Lb4HHO+D6vlEADCWu4jAMjx7T05BgkzSW8J5+sA/7+pIZsjQMu+sHstoYQHwy6MFfKg&#10;14OJR0x60o63J6v4LsvCErMsLL4QFA87ZFaxwRnP5twXj495H26xmNu9Ndj7gwPoDMz8H2KTLwAJ&#10;26D39Mtg7wAUNBZg34AMA1L82Mwce85qGIZhGBdnU7N0gR1V44AQvDcgR2PDZTbBYmwf13hyDFZA&#10;U+8zO90T8qtg4RwHNi1zej2wJn0AEAg6vE8AQoJeF/YZGR4yit3m1rJgejx6+zqx4PsAKna99nR9&#10;sr6fPVsYh11YHtXR9XOAsFoNYAsYmIDyZPO7ciUiYy2sl2Ycir+liaf0BHC+EUN8/qBZ/D6ztmJ3&#10;WnCt+7vFNtgPCAF8Dg3i6BPrYJe4R3rFZ+iRtMsoZSi6TMAiRSZ6xp0aspufwWdB6U1DOU7AAiKE&#10;swPqBJRnBd+B82AW5ysyNZmQhfk8nsf26RBCk2kZn8jI0lJFJidSsr7ekMOjaTk6nlYYefudY7l3&#10;b0vOTpfk7sWW7G1PyOxUTnbpdcTv39qYlA3stVmGHqAsYlCYuTgH73mkmGWIMgQoTUBJA46wn/YP&#10;sT73sebWxgEL8xoeZAx5+3gea7Uhx+fLWurNyiECSiAIcMUe8NMDBOt4FMqn0Sxjb2YURNjMjf1U&#10;onH2WHFhD6e0fHH7YEEnZLPSjRVoY+M4D7g23K+jkwDVJpMUE1BmKWng7yXIjlVC23exdZZNrrHX&#10;CD17dG/jt7JhGqfszrGabWdBE08ZfikxTFDgCHJOA7XhNwPqWKUBC5QeKIbH2BiuDCOG1XZlPD8H&#10;xct9QggJsrU+rilnBvHxCpRRFcomDIVJCLHZ2LXXrEnb6hnxcwqsHQoYwAGLnZ5BN4Ca+U9MVq23&#10;xgHjRR2MZrA6pX/EIkMmh/Qb7GLVZEt/2zvi8Mkg/t8DA8AbA+Tnc7gN4f2iADMmTXM+D5ubjQtn&#10;zjCEQGiIFxNa9TIJJcnmZ3NM6t1c0PvMHWECK5NXj25f17Je5oKkcZShFNl3JIf3SEAp5uo54fC5&#10;KkAl08B+xm9nh9XJRbwvYCMIMGkDiFv8EZ+WMOdr7eoSKvBMCWABpc58Cx/WnB+ygeP9CTgFhmwa&#10;LOctSVg9EOzPwt5EZc19MTisOH8cpMip3C6snbB6Gqr4PpliClDnBzzg/4AMhqoIF9E8rne5gu/F&#10;rrQhCUHmEG5CrNygDEklxZ+AzMMtX+NhMnEyJd54UqtubH7IwmhE2L49XcxJqgg5UE5Loc78jgbW&#10;Z0m/TxhQlANolKocJQKdVM1IOgNwTUW1iszrZ8dnOw4Hnu8TThhnYvPoeBUAQ6jOQQ5SFmLNN0sA&#10;ZZynJKtrEtBtMDqabNKZ16OMc8neWKNYy/TucyTKgyecqt6GDoZtWBhy7zETUa8reND78f7Hj7SU&#10;lwDC/xNO2l6SW3L/0bG2kHj6/h2FGP7/EIbxLGC2DKOQA0OHCCIDJunrNUhv97D0dDLkMixd1/ql&#10;82of4KNHwzGcDfP6a1fk8qVuufRWJ247ASId0tkBnTnQA3k9IK/88jcfyG//8IlCyF//8+fy+z99&#10;IV9880w4XffLn78n3/7mU/n9n38uf/6P3yiI/Pl//VLB43cAEOaH/Op3n8ovfvOZ/PyXn8inX7yj&#10;P/Cjzzjs7m1NTH2ft58+VQi5hx/DsiBm5J6A2g6gXGn1MCRBV/jyWgtWz5SWp/KWyX5MYGXZU1th&#10;NCFcWjLxnQeD8EDB1MBFGKcrj8k+CiN5HRSWgdBjHsfLXI40wyvYgNpllVYnhH4Bt9U6FgmsM9Nw&#10;v5bo/uh7/6qw8f/6f/w/9fhv/8ffyd//3f+Qf8Dxj3/3D/JP//0f5NKrr4p5qF/8ECxu85BY6IKH&#10;JRyAogmae8Vv6hFD9xsy0PkqrEqTFAocclaVRVginAS6CLhg62hCxhIsEiYfbULwbuDgfZZ8TsHS&#10;Y87BDATnOgT/Ov63DaF/zNwRwAShheEb9l9YhRLV/iQnbBu/DSoGaNzAczinB+dZPSk3NvAYhyZt&#10;a6yP/UpoxXLwXCLNAXMWWHQ+yeaSkoAgC2OzE0J8UPbM7eAsFdt3Y/YNJjMWEKfQ2jWhlHkWfT0A&#10;kAED7g/LtY4eGYZwZDVAGEImBqDRniIxWJwEjiLL+9L4XAgYwEkyy/4MBW2HzXbUoxCgo5OjkmPs&#10;GMLGrtYjQSQoDi+URQgCAfCiHVhxcCw/PR4Ws0UG+pk8ZcL3MsvwyIBYAJXq2gewUkktrcGyXyzD&#10;ehiT1S3mGdVlAkqO02WZVBqD1b7ARnqLFVwzWNkzHKRI5ZDU5y+uccT1mFw/38BrG8JpzCE/4BUK&#10;x201ictsFI/JKG6jQRzDAwCRbkn7bJLxWCVpH5G83yoJn1GaUGoFxnvDJikXArK6Mi47e0saLmSM&#10;eVXDY0wKy8nUdFnWVkZlDt9lZhqCfiqtuRUL+O5Ly7COWAFSBzy1ErK+XJaNtZrs7YzL2cmCHO1P&#10;yQnA4NbZssxN52DRx+Vgb1araaYAOdVyREf8cxZNKhrAfcB9Eb+ZrmNY93ko6Cb2Fkf2LwDCNrYX&#10;5MZt7OFbWIc4B0c312V5exQWWVWOTpblOku6AdDjEIx5nJs01hYHQ5YAMWOwnkts3laMSwZWcgrK&#10;PRmzA+SM4mSeTNyl4crdw0XZ3J/DHgBczZZglIwByIqAl4juX8JJk7NM8N15LAIwGCunnGgBHikr&#10;6GnkfCsm9bFMl6W7bB8/tzapB/NAOGmbfRCSsExDYVyLmE8SMa/kYJRwflQqZJOgZ0QiIYvmcpUr&#10;7NycAIRG8NvoMWMVHpQDHsvByKlC4ZSZqAqlkQRkuZ2c3gwQAbQ7HTasx0Hsi2EZ4ARmwD29fxGG&#10;UqD8rD4vFB3OByz/CPaG0x8Ui8OD51pk0Gj7G4w4fBEZsnmk3+wChLjVI+IMRXS4Gy31IJV5llU3&#10;DHOw0qcJq5qdZSd1b9FTUJvgjJ0VAMOkTltlqWsJCnB2HecMj68drGsC6/bZrqwcrMksIKUE+ZWB&#10;YkwzSR0KPwXgYIJmBY/Xp5t4fRVKPivTy8zzWVNPTDwdEW/QDeMjqHCQZIUNjiRgI5KNKoRwgnCE&#10;s2DSaU0szeIzopDTEVbEVHISgUJPQA5koOQLLBFtVDQ84guHdYaUB2AXhEEYxnXjYMMClH+ArfE5&#10;NG+0ClAoijOCPcqkdnyOgwYN5FsSEMTwig8AwyGCUXyPOGCHM2OCaYAIjKVAKq2vc0fj6hHhpOIw&#10;rhfbDHCeTLbG0uES4IE9a+oqKy2QAb6ABzonoTlNFba/T7GHThBy1CF2VhHaLTDmTDjYGdqm5e5s&#10;hJbCkc4nFTxKgBuGl0owCNPYk3HIz1AEvyuB/coEXU3axlqEnmOfHA5n5Aymed2jc20j4YitIlY0&#10;krC5O4t9u6fwQei484BNL881TYLOAeaFsGrmPmCFU9affnC7Hcr59JGGbO49OofO3gFclcQEY4/d&#10;Upmg2tM5KP1dQ9LXOSCX3+qQy29eA4R0awiGCaqEj0tv8bZbrl0dwmP9cu1KL+ClT/pgIL7ywUf3&#10;dGDdsxc35e6DPTm9sSp7h/Owok7km19/LL9jLsi/fyt/YCjmz9/Kn/7yrfz696yU+Vz++Jdv5Fe/&#10;/0Ih5Be//lQ++RzQQQj5HDBCEPkOQt4FdTFBhtUc53d25eaddrOs20yivL2j0DENYUPlwEoN9spY&#10;hWUzOpGX2aWGZufPQNhPzEApTLJUKANhBkt1sqwWUruTKpuTsbQPFhIEQ55151jkOQpSKNZ4gr1C&#10;IFyxQOkVyeTYVImu75hkQKJGw5C8/tOfAEC+L//8D/9T/vHv/0H+4b/9D/n7/+O/yd//t7+X/wHw&#10;+Mf/8U/yPwEh//B//p289oPvi6GnA6BxFZZuDyzdAfGM9EkAZBcwD+DxS3L5p/+Ki/ETSSUDmkPS&#10;mqrLJGiVHRuZQDsOS4/TPjnIaxLAweznZWZUw4KbZ0gKQnMaQnUU/2csfJGeooNF2aJnBADCkcxs&#10;WsNyXTZCm16oKbywsdjO4TLgYwVW65JswepjEyvG9g7w2NH5OizNRe3sWQNNB0IcLmcUH4RFArSe&#10;BDRE2ccDit6niageLbW1A0Do9SCMGBh+AXwQSgwjRixGZjsPixnCki3O2UDMZLbhPSDcY2xOFtEu&#10;kRzwRcFYpGsSVk0RAoVTNjOwKnIQYMx8Z6nm5Pw4zlEVwovJphA0eC07UbLbJIEkFA1jU+M7woIM&#10;U6gAVGhxGnAdR4YNmgMSCgWxBhKAUChsWOVzSzXtbLu4Smu5hvPLSquihAI2MQ51yFDPJRliR1Rj&#10;j5SzAcmkXFgbDmmOsl04AaaM11T0lj1Vzm7hGhzBgoQyLBai6jUoc2BXBsLCBeXltEkEFk8A57YG&#10;QVGMeyUJIM3D8s+ErJKNOnUqbiRg0eGM12FtsCsp5ynNAjzHAdvMi5oDaHDC7dQkc0+qOOoyPZMX&#10;NkBaBrgQXmqVKEDGB4BwS7MCZZl1SCFpl0reg78D0hqNyPbmqMxMQXnXI7DWCeQMQ9olHnNKIROU&#10;CvZMBMLT5TBLGGshGGBegx0wH1SvIfugrGJ9nrDjLxPNHxxpSeEsYG0UsNbC91tcbmqJ7+npphwd&#10;YR1i7c3O1qGUvbgWrCiB1QcY0byQUhSfGZZ0zIVryH4yVg2Z8rPYd4EClIYJ88bOAM882DtIB1wC&#10;zuujMEIYRmJfE5wnNgtkvFybnc039DGOSdjEumd5b3MG662Z1soYTtplQy0O3GNoLhx24zz4JU3r&#10;nTkxPovkkz5AiB0QYsD3w3crhCA7EjgfYZy3gCoWluqyJJVyh7fMdSGQxBOwxF0WrRLzul3YNxzr&#10;bxUn1q4Dj5mgqEZMBjFYrOLGHonn8uJmKS/2XggK0AnLm918zWwpztEE2H8jFqf0D1s0NMMZKANW&#10;j3SxystklxGnR8f3s1omxYqOJL2MTu1XEofCLjdrCvnZMuQkgGEOULEE2FjZWxN2YS0D/tkWvYLb&#10;sbmWbB5vaSUNIeTw4liPmY15aeJ/JT4HezQ/ytJYVrYwuTQlq7sbUgXccDDd1MKkrOH9abWHcF4D&#10;gFuOw/eFsb4YwoY8TgEw2HGZyaf8zfQyEEjYRTVdLeiAP7ZoD8Jo8QCsAvRcABo4wC7bqGn+GIda&#10;ckJ3kJON/U6J4LrQaxBgiAaf3cRvK4yWxU9vC3PQcHhgCCVxLkqtBgAF0AHZw5JmH2RUrJhVEErh&#10;/2x9n+BU3XJJwrg+nN7LRFV6S/yQPRGcVx1yl+fYhirAoAoQiorD5YABx3XBkHYB6yGDNRPD+md+&#10;HeQWrjOrC1mBZ8K6cHmwRiDjghGfRBmmxPePsNoqA8MZ8iQNGEsDaLL5NAAkDOhy4DlhyQJY4jCe&#10;mWOSpb7LxyRXiCvgc4Asc6jYPJG5klmsXXr/uSeWVidkG/pgY2dWjfoV7A32C7n/mKFbVszc0VEg&#10;T57flPc+uisff/ZE7gFU5hYAsxOsSp3Auk9r3w8L1u/IkFEsBqsMwwDt6WbaQg8go0t6ugakt2dQ&#10;+4lcucRqmX6Ahwm3zCFpG61Gw7C8cgvWzPN3b8nmDqwDWIeH1xfVHfPpF8/kV3/8Sr4FcPzqD18o&#10;fPz5r+1+Ir//ty/l13/6Un7zbz/D/76Sb375cTsx9eecL9Mu0WU45r1PnmiJ7nufP5HnnzyUO6Cr&#10;44tN7Q56HdbTHbapvcka6nFYPxVY8rOyeTgnK98lnE1CWbMHA7Pm2caZbvMW3bKwPMZGASETgJJW&#10;ezou80PoHakCUHT4VokuUyhUXFTOpvD7XBIJQ6iAgPMs9YIgyeP//NsCy/X1V1+T7/3L9+QHgJDX&#10;f/JT6bh8WTpxvPXaq/Lqj74vP/7+D+RH3/+x/N3/+ffy3//f/4e89v1/lhEoLHP3FbH3d4mjv1ds&#10;PV1i6WUFxRty5bUf60A8u80AwZUHILRgGdSlzu8PIcsyYjZa4zwZCvcWhOso531AiFNw0lNCL8nq&#10;9iygBBYrrENm/q9uz8vG/rJOK+bwwG1Yf3snAMeTFVnfm8HrYeFscpHNa9XN7h4syi1Q8SaPeVld&#10;B9DNN4UD2JhsarVAqDGp1GmHxYLN/F14gwe9DF6vF8LUBfAAwQM+6PUgBRsMpr/d9vcPainW0MAw&#10;3s+hhGwEjFhtTnF7ONQMGzbBvJAgrAhYv9g8mQo2Bs5LCdDBBkSZEjtPJqWBazq7MiUL63O435Ag&#10;LBS3xyNs6+7SniQuCQZDkqBFAkvIh+vKuSUej004t4ReD8bdx1qwiFs1mZ2BFTzbUFBQSON6wmYi&#10;sBYAoF6XFfDRKQMdV2So87IM45qFoYST2OhRr1WiAIRchgmVXlnbaADoxmUNypyJnotrHIZWlCk2&#10;+4JyXmW/kJ0ZOTlekzn8jjiELdu2p6GQCllYxhGHVk9NwpJvwMrOx90AEZ8UAMFT44AbKE7OnylD&#10;0S3jOs0vA8SxvtnPplIOyPxcVvb2WrKO78FkTzYaYzULjwXcnxyF8Cl4ACAWKSWtkoty2q5BSgUn&#10;lHdSDg6nZX9/UscNJOIOCEWfhpRyAK4sQDkZ82klkB+WJefe+AMO9TIurUIpYU8enrBp3oY8fM7y&#10;wG0Ab3vUwsoalP1SHQeUeiujYQuGMyZhJHCPjkIg0hvC0QmEkFG8J2fe5FnxA8GZjsH6T/khPOmV&#10;ZNg0BDhOyTKE5R4AgmXsE5N5rOMpgNpKO9EVwMNhlTV8XhV7qQajZEw9pCX1bjCXh96S5e0ZObq1&#10;LbsAc4IIc0NYTTO/xm6s48IOwAWsxXjcD5kQ08qXRNQtAa9ZZ/ek8N3S+N5RACO9OjR4GI6hd5Ul&#10;uswDCfJ57P2A88i2/Qn8FoaC/UGnxGI4t1AgPpzXAM5vBErDjfsutxPWsE2GsPcsLrf4sO84W4b5&#10;UswJ8TInxM0uq3ZNwHaxCZfTK0Mmp/QZXTqevnPYKpf7jdLFnjcOjw6sYyKlh6EH7F+PjwMbLbp/&#10;EhkOX2OSJc4zLOjaTHscP1u9M0RDoEhCZnJSMJX3zvUd2Ts/lN3zAzm4dawH77Pp2ewGG4U1FBBi&#10;hZTmc7CMtjExqt1bE0V6YwABjRzglAmbRQ210jMTSjJnpH0kYIykAEUZKOo4QIRluwHICXopGHZJ&#10;V4rCcfrsFss8DcJDtACFXsf/cPhxrpjMzlJfB8OzuKVyZ9O4IA1PGKE1fD4bq8VhiPB16u0oFgAb&#10;LAMuSDhDkMhq1Qu/TxDXh96XxmxLKpOj6nXJN+vqZaIXhWEbD+QZvSS8z6T5CK4Xq/dKgJAUgISD&#10;Ndl+IAyoiuJ5qQw+GwBSxPsyByTL3w0lHgwDeGE8BWBE8XuHwgEc2IP47hGslQCAjZDB3JEE1mYa&#10;RnQRRnQK90N4ThTXMwEYYW4Vb6NYa7yfwXVheKfyXWuFPNY0y6XLtZTKPXpNGILkbRbGU4T7sprQ&#10;fCuOHTm5sa2Qsro+BaNiDPp5RjiF3myFjnMMYj1jn8CIrOC6FQBhUZyPdDojfn9IhofNgI9BnS1j&#10;YndqI/TLkEFBxWpmKwd2p3YAPiwyODgE3WKXV1iFcnjMOv557W1//9Ghlt7+4refK2T8+t++ll/+&#10;/nP5HWDjz3/9hfz7f/xSfvOHL+VLAMc3v/kU//tSvv3VJ/L5Ny/ks2/exfGefI7Xf/r1u5qQ+uRd&#10;Zuk+BIQ8kkcvLrR/xfr+rHo82IRrdYMlfGMAkBk5OFmWNTy+BCXKEfErG9Nq/WvzIQjCRVAbh2s1&#10;myC8Zl7qdQifWlrKsKpKmqDKjo2wdPA4Y3AWC2uXL0Exjmh8ljBCEEnwokVxgSNenKRBeevN1+RH&#10;P/ih/Ms//6v8yz/9i1y7xPbcoNRBKNfLl7SD6v+Xqb9scyzLsnXB+Ad9T52qrEqKDHIPZzc3ZhbL&#10;TMzMbGYyZnZmpgh3D4bMjKTKqjrn9u379Jf+W6PHWBZZ3R/Ws2WSbEvae6053znXBMWEnDl9Bv/y&#10;T7/Av/6Pf8LF0x9hXLUj+i/DPTYAW38fBs6fQ8+50+jvOA/b+CDinCgVCjgVM2ov1wgenBRNWfuK&#10;qFa5+RjpNEtlQ8uEgDW3XP45DUuVHalcCCPaslnj79ZxhRSrio8be8u0MkiymiikWfXkOLq1QYtP&#10;ALdkvCfaylIZ4SMCzC4F7p6aXFEhax87yEVqp3BSy3oVCFONjlmPJnUc4bhqeijWIWAEpYqQ2exW&#10;TE9OcRA8prTFMW1K8GqozPrg4LCpeGqxWE0chvq3OBSTQetMWzdabGYbhkImxYWkoSA1lXBW3n2V&#10;10cCK0crUrUeljZp/e6o2VjLBO79o8W/YkDkfo2oOZ4i2VUC2+3g93TwO6o66zRfk9epYuKJGpwL&#10;zRoXo34zrSR5xDS8s064nRZYJ0cwOdQP58Qo3JOk8oFe2AgkcS6MgH2azw/BZRlGVBZ61o96LUJQ&#10;KGOdlr+6J6vehQCk2U5ha79hegQ9opJ+/eYWrl9dM4pY1r+UrwrmZVJezNMSv04oXKVwLGcjJtC1&#10;QAuvSMGxqCJYfH8sNoMW58ra2hznOedyWv1sZo0X5OatRTx8soOnzw5xg/db2zFqH7DYTmOuESFM&#10;2FAtuLC2QFCvBNGs+Akuc3jybI/Qf8y1vmnS0eP8jAKV6uJylZ9bRKtKQUlYSqhqqdIl84qnKmCP&#10;80flpV+9u4Mvvn8Elfm/peaMdzZM5pq6XMv7MS9vEGEpELDAYRvi9R0lJDq5DgMmnTlLBZ1UR1oq&#10;6zwBpJCjsOT1SFC5K6hXWxnKyNIQhKQyPrM+1B1YAexztOJaXCvXb21SQC7zupewslHlWspwvhAG&#10;CUBzlGU1vq9kMuIIehS4WkeqHaIS22uUIQpgVaXLk0wadelWkUSVC6AiKiaQSXOexrUtM0uZQYuW&#10;I8rHad4XdQNXsTbFxhQo1PUZUb03TiWvuBH+Rj2vRnzyxKrWieJecoQQVVQNJ4NweDlfCXmmujDX&#10;l5oxTtkdmHTY4aESUg0dFTAThKgQnzwgztlZ/s35rkBVBy1oZ8Ck6qpj7LjDax4PK2bE6oQvmjCp&#10;pWocqbXidDlhtVmNglYArCqWKqOlvlxHe2sBzbWmiRHxxn2YJYD4JLPmyjQGD3DjEQHk8S0TG3Lt&#10;0Q2OmyZrRl6Rzas7yDfKmCF8uClPZvi/CkwttsoIc17PhmaoOKNUumler4zp+1MkjOR5zFIZRzM0&#10;AAgqCRUqozKL5fi701zXqSjPFYCfj3MCgEbNeB5clEeBVNx4MIy3gucSvEQIKOpHpR5TVofVxIco&#10;LiMYlfeFgE9dUOU9jhOwogSmZIVAUsoiTAiQ18WnrBvKphqBo0ULP0fFneJ3NFVn1xdNYGxlaY5y&#10;qmHgRSDi52f6+J0EIbOCx2iURlSJ866OvKqsplNGfjp47RU/p67hSd7XtAJS+buj/I2m4zghSsZe&#10;iiCUJmxl+H8qcx6Py8vrg1/eOcJaMhM/8YbIePvZ+6G4k1g8ZPo1SZ6n0px3hMEkhzwuBV6jGu9P&#10;uVrgd0oTZPg6je684rt4DFH/RXn9M9STEa75EME7lvTz3AG+Li+LkjiChCHVfqHc5Dz3BZyUtxbq&#10;BBvXuQwHziVtpaeSHGnEEynOt1nqAfX+8hlPibbJQwrqVbHJUITQTnjzqW6Ty2RaJinf31NFRAV+&#10;3aKF8fDpEdQKXl1W//qf3+PfVRn1//oj/uv//AP+9//zJ/z05y9NUTJ1aL12Zwc//PkL/K//+2/4&#10;63/8gL8QPP7471/hp79/g7/97x/xl//6wQSoakvmuz+9w/d/OTmqY58KaF2/S+A4InBQMOwTOq5S&#10;oMoTskko2eDQXq6Gml+tUkG3qaBzFF4JXpAKlVWDSqtKwVmmRS8Bpnx+DQXQJXgh7c5x9PZewvBw&#10;j0mb0x5thjcvQVoM0Mp12qhAh/rQefk8Tn30IX77q1/j4w8+xuULlzA+PIzJkVH0dlxB14Xz6O+8&#10;jK5Ll3Hq41P453/6Z4LI/8B5QsjEAC3nnkvGGzLd042es5+i5+IZOKZGUKbgmeeCbNKqUK0NxakU&#10;q3KtaQ9bAizJCRHhc3Gzj63tlzbvgxGSFJoCkuXNpgEPwYi8IcqkWaTQkBtZY/tgCfvX180Wzjav&#10;4ZauG6+XhoL6tNWgDKOFtrxHKRK3JshJifSR0UlT/1+xEw6H2xQISyTTnIwReJSG65MH5KQI2cT4&#10;qKlypzElqiWEyPuhSqejPM84KXeS53FTaIaCMRMTovLpDk5Ir4/CgFaMGneZHH8uCLU/T1AY1lV7&#10;YJEKQG5gBbyRzosUGu11Qtf+Oq3UqokDUQzIDIXoDK0deWcCtArlmVFgrM2qRnUERg7VMlmhINkl&#10;0beaSUQjTpOT7pgax6yd5D00iNGBAUwMDWF8sB+WkSHMTk8SQEYQUBYDj67RQUSddv49DevwAKyj&#10;Axgb7ESEC7BGpTjH86ZSahqXxFWCszolH92Q10qBj2XsXGvh2t0VvraMIwKhqgDPmc7RSukmwKw3&#10;sLtDoFRxJQqlAIVmOqotiZBJ/axxbicICLGwC2kqtwYVajHnQb3sxepKiuds4bO3N/D975/i0ZN9&#10;rh1lkpXRXkqZVN1q2YcGj/P1MCq5GTT5eGe3goPjOZN9JjgrFGjBUkgrpqHA+6FU9KK2HiiI4ooB&#10;oRBaaJeNJ0IxW3f5Oe++f4xHr46g1gJ6/u6DA+OZlGdAkBGNUaF6pwl408imA8hREUciBNCgzbym&#10;ooCFkrJQvAScAA2IhOnwq1iYfE5eklnT30kGhbY8NBSvpUwleQo3d5TO3zDyQltpW7stwtCuqQei&#10;OiAHNKJUzKwljyJBXs3FFKie1edyjWnLU6NBA0BZPU1admp+pzoN84tVAyMaCm6U/KjymKUyVTBz&#10;MORGiNfFH3RR0AaMoFaBwiK/60kxxDAVCH9DjIKd7/P57IRdApaCCalwSrR8G+r3QsUpL6CfhpDT&#10;5TDeR1nMyvLyRiJQZU5lkQk4VPNm2kY55fbCSQE+qe1PBV7b3LT0CSmRNOzesKl5MTLpwOC4FV0D&#10;hGplhvmCsDjUF2ma71cqNf+HnxHPUFbSQlaxsPaagnTbWNiYQ2NFCpZrkwaTslYaXJOru6vYOt7C&#10;tYeEzqc3cfXhMQ7vHuLw3hFh5DpuPLmF43vXCDLLhA5CLefuIg2d9aNNgk3LpK5G+ft9hH+Hc5rK&#10;mJbwDGEoMINQIggPDUBnwIVkSTCQJGCEEVQqO9dEkIraTeU6Gw2aoNSIytNT4emxYkOMB0bwwseC&#10;EPWiOunAbTOGkwLpFQgb5uckKXPUt0ZwkeBnRanMQ5Q/ApF8U115szx3hGBWMGXq21tLxgtSWqij&#10;SviY31zB3MYSx8oJiJTyPE8e3oRgKUwIC8M+S7kXp0LOE2DSGeojKv5CkaBJOKQe0RZ2nN8zWyJ8&#10;cT4EoiHTxFPF6lQVWoUZpcQTqqHEkSGUyHum4O2SsmnyCpym4cbrFON10nZNlIa0RiDooQHpokz0&#10;UfFLvlso08d5nKY8lqInLCQJdHmuc977LO+TDPSEYlSoC+VBUXE9xaRkKJPjPPesn4A8oyxCF99D&#10;wOZ71YzuJJg8YrxrdsJViL89HI0hyLnrJCxre95qt3Od+HkdeC7ClAJxczlCmYkrVA8xJ+yUxXbK&#10;V9XSSRGM39umglPshaLJFZ/x6u09U7Tk7TfP8PUfPsMf/valSbt988VjI8DklmlyIauPxOMXd/C3&#10;//ojfvzpS/zp71/jT//5Df76v34wnpA//O1r/PiXL/E9weP3evzXr0yrf3WPff31SdvgG3d3oV4r&#10;O/sLRkAeXFsxVr2JizheNkPbEUrX015vNC7resJYKvk8BVSFFo/iP/g4k4vwInHClTnJaF3ZHKNc&#10;6JMkSy8iJMoAL2w46MYMF8M0lY22SjounMX5T5Xx8lt89Nv3CRpXqKSGMNI/gE7CyKUz59B7uQNj&#10;fX0Y7OnFp598in/5n7/A//g//h/49b/9M/oun8NU3xVMdF/G6OVLGLh03hSyigZpZXJhNhrat+fk&#10;ruVM+pW8IcreUWCdYlq09639Ou3bSUD+Azo09FgeER3VpVIQYrqRbghKlkywql6Th2h9R/t882Ys&#10;r9V5LZeMa03xMqVSjJPFxUlJYBjjbxsdJ4RM8mglPHBMWDlRVY46S8FJi4jQ4KLQ8tCSclEZT02M&#10;YnxkGFMCkLFxQsgkRocJJCYV10mQsRNAeJ4xC6HFT9qNnwQrDY1x8TkJIGHeN9E/ISdDS5NKT+WX&#10;NUqEjxMIkeJQc7GT8t0SkC0KBPWoiXGBBGNBs5euia8aJX4uOAe/m+qUyJ3nU8nqQhprFBibWyvG&#10;TR6jAvS6p2CfGCZMDMI+Pg4bh9fhQNTjgdc6jdnJcbP1EqGQ9E4NwT9NCBnpR5gLJMyFErBb4eJ7&#10;pkcGqaD9aM/xehJ0FaSYzfmwtk7lbkrubxKql3F4ewF7t9U3oo5rNxVcPYfdwznT++eOyqQfLlKB&#10;8z3aClhtULjIne9DkcI1l4xyhIxHokUYq1PBzXOurHG9LRF4tlez2N0uYXOzhBu3lgggKvO/jQdP&#10;Tsa9h1s4vraA23fWTIbM5noRC62Yif+Ym09x7hU5H5QlljdCKxj0olovUfjRKvI7EPFPc1iQTXpM&#10;kO4e5YLihx4+Pcb9ZycNFA/VFfrqKm7d2sMOf0OtTuuNAGLaIhS1tUkYoQVcpdW5uTaPOqE7nphB&#10;Jus3FYsbLXknUmiZOjQJgkiMn5VCuUhlQQhRgG+9rq2OKF9PI2cAgtelHCGIlPjZayaQWt1JVc9m&#10;ZauK9YMGAWQFx3c3sLLbQHOlaLweGwQ9pRabDDhlwikGi2tsdaNpwEbyRK8r9Vdrs8Vro2yDIi13&#10;gUZekExlHSW4R7iew/xdfsoQxclE5P1Qhc+shLgX6ZQq3MZ5H6lEwwRm5yS8HhvSFLBZzl8J2pQy&#10;Q6jwpFQiBE55Qlzy7pltBM5pCnJlkCmTzEbAnlQbgkkrpqftJuNL26CyMuVhtNpnMWF1Y2jcgv6R&#10;KQyOTmNgeAoXLvVwdGNkjErfSaVA42JE65Tn86lrtbZ7qBhSVGpqv1Bpqf9JC6v7y1jaXTJdeatz&#10;arlPpcS1V6ShN0/wW+b11Fg7XDI1RraubZoCZ1fvX8edZ/ewsLlIpc21cPfIjJZ6C/HcPl43q3WC&#10;spfgQWNC6fE+Ks36fI2fQ3lO6FCAqvrVKMU3yWuvrZAoZYSfr83QqPBLbpRzBJEUwlRmQV7PSJ7K&#10;mgoxUy2a7SsVfNOQp9TDoV5W8rrK8yAIyREoq+2qCaBVhpA+R5k8KvXe2pC3o2aCYOMlQjll0gJB&#10;pLrUhIq1LRCyBCVNyqT5zWWka0XEtG3D76HGeS5a+YIQBcmqyGIyxe+lSquJlFHKwzTW1LFbAfgZ&#10;/p/kX6bI9+UypnKuRWX4Z71cj4RQFXPkCBFQ4nEaq/zN6lJd5Mjzf5VtozgQAYO2XgIBwhYVuYzF&#10;yclJdHd34+zZczh16lN8/PHH+Oijj3Glo4OynGtQW0JKOCBw5XhUrJy2fqK8xsVilt+ZMBfyGnCQ&#10;LI0nQgQRyj+3hd9LjV/l/ZNXNmU8bNP8bbMeVbdOUDb7McZ51tc/iHHKSwUKR+NKX9f6CJq5r/PK&#10;q26nTHU4FU84AYdNsVY+vKdiJ8rCUGyCAlSUtvnF9y9MDXrVkpeHQ8XI1KEzTgElCFGX1sPr21SM&#10;a/j2D+/w5799jz/9+7f4i2JCOOQNEbz88Jd3+OaPb8x2jMaXP77GZ18/xeuvnuDlu4emxPNtWlSy&#10;tvaOV3B0e8uUb1a6ncrW6mi8JVS+TQrGcJRWY1quYu1BBXkxdUFPMmBMDAiFuqLVlYqr1DnBSjQq&#10;65zw4ZyCW8XGxgcw0NOBviudHFdw8fQZnPnoEwMc3Zc60EPo6Dh3ARc/PYsr5y+il88NdnSiv7Ob&#10;EHIa//w//hn/9D/+D/zyF9qS+RhT/T0Y7yaodHbAMtyPEK0gxQAkTbpehBBykrmjNGEVfPnHUFqx&#10;snsULKRARFloch2rAZdKwqswjYa6gC5tETb226atuY7bSmE+WDIQojTIRcKhrFJTW2WzRUW3hI2t&#10;BX5OhVDACTMlj8UwhgYJXwSE0REr/1YtjynY7BSwkaSZTD5/kJPuJLXVTcFlmZjAxAjBZaAf44Mn&#10;3qFxLqqxESp01SZQafRJG4aHJ7jYJvj/YQJCxHhZFJiqOh2hCCcgJ26SAiTNya2W7CpWJItLgkpN&#10;qNRdc2FFXh7Ch7wjtBoDcT9meN8SXHCqBTDjdVMI280E94fUKGzSPFYgrVyOi8sKYFwykeKzswQI&#10;lY23WzAr4ubED9HyjCl+ZMaOuNeFFP835XMiQwVcp0KJ2EfhneyHb3IQs+ODCFgmESLxOycIX8MD&#10;pofQvALxqHC0zbLFe6UutO15AsJ22WyT3LjTxrV7C1SU81Tgy7hzbx031UX5zjquEw5u3l3Hnbtb&#10;xkOyQ0WqfgyC5gqFYoMCZo5KUACyQPhY5vxYoEJuc6wt5nBNxcZ2KlhZzpjYkMWlBHZ2y7h7fw13&#10;H67TgNjF01dHZjvoxi2uJ0L9Otd1tab+HYq10D4wrUgqIrvTwWPIpNvJGlKKaTLuQj7jJTxU8ODB&#10;Ph48PDDFA4+1dXq8iJ2DltkCWVqt8PObBBDez7TPeC8U51EmQMy38qhz/c3R6tzZXOC1yWOR8kLw&#10;sbxSMenHMmRUFG9tvYqWqiE3YijmfSjlQ1iYy2FlhUqA66FFaBA81PieUlOxQgUz548JIeo3s76l&#10;GkJxro0S7hLIrt3boAGzSGDnGqBBtb2/cgIZyxUz/hHArhRfPRZEmRYQqgBapCWfIkxRfmj7tCz4&#10;5boJKY2S88zK+eC0jBsQbdCaXFysEmpyJg5E6dnqE6RS+wpkjYcEv5xzHjuiYcofBWNzrgXMEMjM&#10;GLe5nzBtp9X4j+0Sp7pEU1moBs8UrVh1n1bmmeKuNGwU+lPqAk3wGBmeRI+KP3GNXeroQf/AKAYG&#10;xk3lSnUm1RofHpvCtGMGEzQExvk50wKeUMAEds9SeWld1bjO1nZXsXP9pIDZxvEWASSNKYcFLgJX&#10;TEG3moPrBLU1GqCbdezz+u+quBlh4/bTOyaAtb29iIqazeme7y5DJd+17ePhb1ULh7lWg3NxldeK&#10;Si4Z45w6wq0HN81nN5YbpuhZTDBCY02xG2EqWr+2CYpUwu2G8UoIPPyKJdF2hrZuBHdUzjoGCSLy&#10;IqmyajhJmMioHlGEIJU1skZ9cZZ3BFm85/trlDlVQoi8IUmUCSZlvh7k56nGibJ+WusLJm4mQb1S&#10;V9AuXxecKChXwBIjSGjLxk/Z4w4HMeV0wjYzQ9DI0DgpGAgJqbaI020AUvWLZIip7HyunOEQhKQR&#10;jFIxe73wEkZU58gfoPykDJ6dmeWa1HaLjEPFlchrEeS1k6dfAahJfgblIiFCVXnj2lLy+X4GEYLo&#10;hcuEkNM4f/4850QfQVANQd38Hopf4j1IKCYsTKD2mGOWxmGe8jkaDZlK2IpNkXGimJNAcBYeyt5g&#10;kHM7FkUymaR89RIinJicUjyhzRicXd3Uq9QvmtParvFStnp9NuofNTOVR2bWQIjNZuF1OamfMzU5&#10;CjtB5D3VjlBDnP1r6z/XrFj978Y43//5nQlKVdCpGshFYi6zgJ+/foBDTsT51Tpu3r+KH//wFf6q&#10;Nv4EkD//57f4/V+/xI9/+QI/8P8FH2++fY5337/EF6qcyuPLLx8TQrS/fAu37u3TwlkxHWb3b6wZ&#10;L8gGBejmAYWo3Kx8XsW9VDxr1mNFgnRVq2XNNoxgJCk3MoGkyIlR4g2ucBKdAMmJByAQoMClMlOJ&#10;WKd1nEq1HwPdVzDU04fh3gECx3lcOH2a0HEGpz/4EOdPncZgt17rJ3h0oev8JVwiqJz9+BR+86tf&#10;41/+5z/j/d/8hkDyAf/vY/RfOo/R3itwUVlFeJMTMdGlIu1P9ta1t6ZaJRraQ1aqo9y4Cm6TV6TE&#10;oSjm+nwBzUVOdI7WEpUNr7f2rAUkZpuGQleekBXChmJEtmipagtH0c4q3qb9+JMqjzkK1yZW1+ao&#10;JOK0pCYJH0Mco1DDNnlBBgc5hgQOVOReUneCVD4rD4gyYFQnxQGraoAQQMYGB8wWxvgAIWRUEDJ6&#10;Eg1tcRgPiACkjwJR4BGOxDlinGAujI5NYnxi2vyteiBadKU6rc25Ghq0Mv7RkbLExb5AS2OJALK6&#10;3katWTJ7uQ4K8UDchywtnhyVQonwoq2DJAVFOOYx6XiyDBZ4rr39LTRb8pSdZCwo26lSyCLoodDn&#10;hE9wAeRpfWZ5b4LuKYTckwg6x5D2W5EJWJHyTiLmHkXEMYS0j9/ZMQ7v9DBshEoL58tYf5cpXler&#10;ZbC0XMMmr+/u9pyBg3Yjio3lLK4fNXHr+hz2dvMUuEkcHFRx//4GHlNBPntxhCeEg+cvDvDs6R5u&#10;31rG9ett3CacXFWxvkMCOOf4Hu/nKq31uUYS8/UEasrGyAUIBiXsb9ewupShoo5SqIfQaPgxPx9C&#10;eylGAC1wnbRw//EuHj4+5HpZpLKvm0Jg2u9NpMKEFpXk3zR1WSwOB61Gr9m+kku3pKA0zq/bd7bx&#10;5u19fPnVY1MorVaPY34hS3go8XEM1WqUEFTG8iIhukEISVKZxd3GixGLOE1Aqgp7VUpxAkgB+SwF&#10;Z4wCjNc5GLRznfrNNouChOv8jdVqjAqfRkXOg1IuhLk6YayW5GclzRax0gpVwVZ1QFSETJ5Bwcga&#10;YVsFDje265z/ZRzdWMRNAp+2xZY3K5xn/HyCh9acmlhqKLVXHhbVeFFHbbV+UCVYNaAsVLRPrjoT&#10;BD6CS5tgrFYNYW3bWpR+2Am3bQJLtN73dwhlBytQqrfO6fNMYtY1yvdaOdfGYR9X2f5BAnsfpseH&#10;4ZhWO4NB2CfHMEvl7jb9M3wIcbhdLlinKZR5P+w2OwU7AUNrbHzcBIvrOQetaKv22FWindA/yvWm&#10;wO+xsWlanSfrb4jQ0dM9bGo2jNG46O0ZRWf3IPq45ruGRtCnPksOKocgIYTKxEswUoxGkwp+gYp1&#10;k/Cxe1tt/re4JotcewT4ABVWkveLILmys4B5ARtlTZvzfp7XbffGrknjXTlYM0XQaqtNlKjcKysN&#10;1Ki4te2hBpdSarlsFrVq1bjitQ1Vb9VwdPMQ28c7BJAqFXqGil2eiBTCBEFVaQ0SYlL1AuGmRRCp&#10;I0d5ocZ8MRoyYSriAA0TbaPEjVeCAEIZoxiNGQWwUrnb+bnqLpzm71T2zzrhY47fsaXGdyt1goxS&#10;dkOIEqCTVZ6TUOLjPc9Q/sjrUVHtk3oe+bmiKZyWJsQXTHfheeOtUXNAbeEoJsTq8cDGdaXmmiVV&#10;ey4VCaj8XtpW8+ga8Lp7PSZrJ0tZplRleaNUsDFm0m7DZptZAKpmmgKGCJ9L8DUByIzHQSjlnOBc&#10;UpXnSCRgEirihIRIxE8ZftJAVNsxAZNM4DNBnxPjE5TRE0YHaIvGRoUvCJZnSvGRJ+017IQeAjPP&#10;qSxDL2WmUsnlJdFWTY7AI4+MYk/cP7fimJyaNgamupAPDY/jwvkrBJ9OqG+Mg+DsE8iov5iHxqAC&#10;3AXz/F8HAUWg5HYRTPhd1dpjimvkvXvPrhqPh3L+Va9i+3DJVNf87qe3+K//10/4f/9//gP/+X/+&#10;Ac9f3TWWREquV1qCUo7qWlmq52j1HZpaID/9/Vv88d+/MVswql2v7ZwvfnhpPCDyiHz9h8/N45cU&#10;cup5opKwghCl1u0cqpHVPzwgbUKImnA1cSQvCa0aeTvs9gleMCuBI2Fc7omE3EceKntadaTeFieq&#10;QEQuVaUqJRTxzxGjII7worisXMD93Rjp7cJAVzd6OzrRef4Cui9doqU/wONFdJw/BwcvsosEKxi5&#10;cuESzn5yCu//DCC/+Jd/we/e/w1OffQBTn/4Pi6fPWUa3YW5cLNpeWZiBpRUQVEBbeq0qf3jVCaI&#10;jARdJWm2jRQ9r8JZEnyqb9Km0phfUV2QihnKpDHpvDyqzLQi+ucphPW+k2tPa1LbNmt8vSU3mTw/&#10;qukQpoDPcuIkeL1sFFAKzh1D55VBWlAUWhRUV7r4uzp7jbs3QPoO+LmQOKk0nAIQBatSeI0RXrQ1&#10;Zbwgw6OwjJNeCReTtMb+YZGZxkUDIwQPJ38vhQGJXvQ/OWWBg5aALAIFusZTKS5Atfamkl2eQ0We&#10;kKb6P9RM+eXVjUW0Fmq0CmZgdU6bfeOSrBhaHmqV3pqnNUshUJ/LG6WpaoEbW0tUJk3+/gpJm4vH&#10;baH14D3Zn4/MIkIC97vUhdbH4UfEa0d41oJ4wILoLBWHa4DHESR9EyjF7KinZ9DIeFCIuggpE7CN&#10;9sJtGYXXOYlk1IMmgWlzi0KbQli9XdaoHNt1Kt6CF4uNIA42uBYO69hdy2BlgVb6fNykxN67u47P&#10;Xl/F558d4bOXu3jzah+vX+zh+ZMdPBE4PNzlcd90tz3Yp8BcLZreLkvzhK+cD1vrFYIIBWA5iGrB&#10;Q0gJYX4uglYzaEBkY6uAw2OuG64XFf1bMKnrtN7kxiWMSZipzoC8UapQqcJv2uKKcd3UWgVcv7WD&#10;l5/dMX0l3n35ANdpDDRbtLbSs6iWw1BV1SSvSS7lNVVd65UwmjWCXpGQnXSjlKey4mNBSZHQlE64&#10;CeMcETfCATtCARsFnIOvE4gILGae5oIEKgIOr2E8YofPNYZk2IlMfBaViuqSqHhTnvc/ZwqSqV7O&#10;PNdAmNCjgFW1fThUR96DJlY2BGHzuHFnzaQLVxsJs/2iHlKLhBeBuYBBa0MZaYJ1eTHkzVHaf6td&#10;REtgxfOrKaUC90w9oYo6hvqp9Lvh4nyYnyO4KF6J60/bVesbDQNjAq8mR5lKbdY2ionBTo4uWMcG&#10;DcROUT5MDw2Ykv/WUQpqVRJ2OhCg8rJbLPAoZkOBpPKKEETGjNeyDyOUScMDQxzDXHfTBBIXRggc&#10;8miqIN8EIV9p8JPjAg/1QhozBkZP7wh6+vlYqfJ8z7DVZtJ3bT4vQYSWswIhiznK7hKWNpawfW0H&#10;W9d3TbDpyu6mSedVNdcogb/K66EmcfOURXM8lhfKVMCKn6ib2iCLO8uEl01TlbXNx+2dFWzwPPPr&#10;i2Z7yU6jxkqY8njU6sFDRTqFSesUctWCSQ/WORKEDwGAxgyvt4fwIADJE1AEH8la3ow05YFiQRQT&#10;ou0ZeUbCVJLBrLwkSURyqucRwdSMGw5Vj+XzSd1Dnr+yUOEo8/sXUZov8vk4ojQQ4zQIIwX+VuqL&#10;UDaGbLMMNfzbNx6eJQMfKsSWbVJ2EbKavP9KUU4TQLKUZaGMCpn54CRUxtLa5lIhviJlfZY6QJWc&#10;g8YTokDVkGIwaCCZdhCZODIEqixHIiXYCGNm1mWAQYra6yMEJKIm20UpuWocN61kCQt1EyEhyN+n&#10;bb4Mz+OnzFRHa3Ux19a036/+RWrSOYHu7k5C7QhBWRCgxqIOwuy0AQPPjI1wYOW84/MEEb+X8jrg&#10;ITy4DIRoS0afr3gQte/Qtor6hY2MjPC8fegndKiDbselPnRRvwxxztlUx0ZGDr9LgJ/hVsLA9ATn&#10;uhczzllMjE3xe1C++oMElYB57b2bD046smpbZpmLav/qOt589RR//NtX+I///QP+L9UE+b//jL//&#10;5w948eq+KVSkLQPVtFfk8WzQaZT+/Sc38ebr51B11O//eFIb5N0PL/AlBZu8IYKQL3//Gp9/8xxP&#10;3tzF49dqKX8Tdx7QclO8w85J05//hhCVcCeYnEDIEgVTmgRlpXVAEJEioXJX4FuMVrFqgYgMq/Ui&#10;BQyJlZNOaUmqD6EmW1JObt6AqdEhDHR2YLS3z3hCui5eRH9nJ2y0UhIUzB5azaqEOj5Ihd03gL7O&#10;PvRe6TFpuwKQf/qnf8JvfvNrfEwA+fiD3+HMxx9idKDHFKkKB7VVpCAf7eUp0EdBeCRrgodS9k5A&#10;JGSquapNudlCUlCtouzrGQpCBYRxaH96qYaF1RavsTwHFJDLVVJ8zXieFjgEJ4trDSzxOQFIQa3G&#10;CTknQp6LgQtZmSKjI+OEhHF0dw3h8sV+XLrYh8sdPbh4qZMQ0mPchUp3dbup+AUNFFZOi5WW25SB&#10;kFFeg5HeEwhRPMjkKMmak0gFycYpFJUFM0KrbJTPqS6H9kE9Xv9JtVSCjKwAQUiEFoIgJBAJIUHB&#10;UCU0aMtFcR+qJ2CqAhaVaRCElZPW6pjiAk1R6ahMfwsqyiNPmNIuVZpfW4e7hOVlWjZaKP6gh8J7&#10;0iwueaCqFSqRrLKfSOW0TgvJIJpyoYY5Z7yq/0DrLG5HOjCOfMyGOhV9NTODSsqFVjGASpogwvmV&#10;phItEGIrtJoqvE+LhMOj43Vc59C2RbMSoXWcwHwliFbJi21lySwksDEXx3w1BHW4FTS0agSF1TT2&#10;twu4dVzDvRtNXN8v4/ZxA88ebeLVi0MDKY8f7eDatTYODlq4enUBh1Swy+0M1pYJO4SCWsmPdjOK&#10;tZUstqh4NzeUttrEjVvLVMrLvE4SghJunH8U0qrF0lxQKfo6wY0CXAJQkK7UvVbRzKPb9w/w8u09&#10;PHx+1QSl37i9BtVEKZf9hAkHisrMSXPuEhBifjtSEcJE1I5s3Ikq4SOfdPF1wluFv5fXLk+Iy6Vm&#10;kZaHhNfPpLkmeD1pvGQJh2r8pnmq/jirS0VsEAJKWb+px+GxjyAetKOo7Bh+pmr5pPO8/vxdK1uE&#10;jU2llkfNa3PzGQLXHI6vL6G9nMXaZgn3Hu7g7oMdPkeYo0xRn5uN3XkT+L2wRHmlQPCf40107gxB&#10;SG0e6vNZNJUmT/mn5nbJopquRZEliKjIod05BjshSV261WRMjTTVePKQnyEY2d1bwPIyFRz/L8Pf&#10;FvHbEAvwd0coeC1jGO66jJGuKxjv6cYUZYsgxEn4cBA4psZHzWOXhs0Kt9NuOoxOjg5yaAt0hEbO&#10;KNfgBCwTVr5mNduhI/Jw0EBQgLgMDXUu7e0bMRAyOmGDxe6BYyZA4IzBoW1WWuVOBXRTWWrLQm0Q&#10;VIlYFYrn19tY3VvHCsfi9iqvxbyp+6GKoAoOV/xGTXEcNAQEDAWl9HKk64TElZbZvlBMyCIBZO1w&#10;kzCzh+baoun3Yle/Jiod96wfPn4HNe1zqPFl0IcGjRFVck1RHp6k++qYRCDNxwqgpYzI0FiJcc4m&#10;/v8gRJ4QEx/C/wlRoYf4OFY6Sbv1J5OELR+8iQgSOgcNHW27ZGgsqyJsbamKImVqlYZdlvMgSXiM&#10;KtWaMjtAI1LelnnKpN2b+9i8tk3omEOJsrlGY7C1MY+GPCmrc8jze8kjIhiajVKZemeg3j/pglJo&#10;+X15jRWgKQ+IPxg0GTIma0dbKD9vrSQJetpeSWlriY9lSE1Nj1GeyqPgoFFHGOOajUSpm3xu2GhU&#10;yruhLQ9BhtmKofz7Byx4CStu49k4SSgYlb7rV2XSYcw4aBiODcMyNUbgdSDsp5EQ9Zn4xXDABS+B&#10;xM/n/R4n/5+ATBhR9k2Un63zFyiPS7w2ig1RLF4njdiLFzpx7mwHrhBCVCl1jAbu5Dg/h3phenwc&#10;bn6mbWrSJHpYOW9HB8fRQ52q+iAuzgkDSpz/792mJfbo2TWOG1T6q7SK9vDND6/NFsy//9d3J2Xb&#10;/68/4L/+9+/x7//xe/zl7z/isy+eYnVnESGVOtd2B61ExS7ceXyNAu0Rvv6B0KECZX98ja/+8Bpf&#10;/PiS4wWh5KWJB3n82S08eHEddx8f03o5yZJROXYFx+6Y7ZgFrO20sC0QOWhjhYIqHveZPdUkKVmN&#10;ogQggSAteUKQejVkMgpKzdIKKlHRy2NDYZXlwiOAdHZeQm9XBwa6utB3+QqtklHY1I64t5eWfg9m&#10;CChRZWDYeBFHSHS9Pei6rIyYTnR1dOPjT07jF//6b3j/d7/F2TOnceH8WZPGO8j3uWwWkqMTXr+T&#10;k8vLiaMgHgk7Kg0qTW3BaOtFe/9ZCjbBUZFAVeCxUtP3LRBClFaYNempGhVap+obkKtwcRFcjDWy&#10;2jAZMYKQBUKJ+prI46FaF5kUJ3XITdq0UYhNExCGMTDQR8E0QABRpbqTCXP60ws4d74Dly53ma61&#10;QblnldpG+naIsGmx2KdOvCACj/HeQYz29BNGBjE2PEbBR7gYmzTZLypINkoQEYCM0SpTdLTy4kXw&#10;6teiYCx5RTxeCkKCjj8chpV0bCVIaj9a4KE+D6oIqHx4FxeBFqHcfmEurjoFX4OWkABkiUCm7pPK&#10;ZVdHZZXlVhyRtroU4OR02GGhYFcDPQURVqgMpAhjASt8jlEkOUcbvE65uNdY27nEDOp5gkfKjbly&#10;iMDA+8XHcb+AxYEC/1fKVr1UqvkICkoxpdJcXqpgj/P+9o1N3KSim2vGsELw2FsvYrkVx3I9iqUy&#10;LfxSAK1yAI0ifwfBYaERQbsRQrM0i3bNg5Wmj7DjNGN/I4dH99bx4ukenj3ZxZMn+3j12TU8f3mA&#10;u/e4Hq/Nm+qn8+o+SwC5djyPu7f1vLKAaji8yr/vbxEetqHGV1XCRZlrIEKBqoZiWYL40to8tvZW&#10;ce32Ie7QWLj16Bqu3t3D089umz4Rdx/vYfOwid2jFteg0o+L/H1tLLVVeM1lYKOUIoiEHMjF3LyO&#10;AhI137OZgmjVvMfUKFlrZzFfi/0MJ4SQmAtxXu884aOYD5vtmQohRNVIQz4LMgSVCgGkWQijSHj2&#10;2kcR9dmQ+tlTop5OyYyP9z1mwHNJWzMt1QBRkCuv+xGvwYGyZsqEEH7v7RqvAyHx1gYfK2aEa3Ah&#10;y3VTJcDUCTCEBH6eCsCdxJtksKx4BwJEpZ3DEo2g+S3+varU3yJy2jbl+k3y/iulfv/aKrYojwTA&#10;ai2hbeINyqmV9Yoptqgy/4p7mZO3jnOznKeF63dhrK8TA5cvYlQGD6HCqayV8TFaqKOctxPwulyw&#10;0/qdoLC2cy1ax7n2hnph4Tqe5Zq0TXBND01wqDeTlYKea07bopRhalVgd8xgfMqOsUkbZnwhzHhD&#10;VPwzcLi98BNCZoIRM3yRmCkF7wmF4OV61FGKM0Zrvtqqod5unjRm49pLldTKXlVXU4ik4oimVPGY&#10;MrVEYDPZIzWos266LuWfJBhETbGz5uoCFXQVpp5HtQIfjRCr0wP7jAqvcZ37uL7T6pCbRpzvUUzH&#10;rNY8v4MKf/mTMVO9NMLXlYYbr+bgy8aQpJwoLTUNdPhSMQMqihNJVQmNFTW6VLExZb6c1PKYjagm&#10;Cg2zagb5Zv6kFICC4AlLgpCFLQIQ5chJx17K5gYhh6Cjcyogtb7SNBCikaEc11igjtP2U3WpYbZr&#10;dJRHJFHJwkOwcPtmaXBFkUgLLPgb48oacf13mq68IU63MqK8JjZLWy0CEUFIgnpN2yr/gBBtySmz&#10;RbEfymZR6QGn00GgUK8uq5Hbfg8HYUKBowIVZSKpblJMsSYuvZfKn/MprFRZzywhYICg0E85P0U5&#10;6UE0MAufmzp01m5iJuW58PGxjd9hmvPSbMsEKTP5PZXKW+R9FhQJQtSBvONyH86c7sCnpy/i7KcX&#10;0d1BXcE5OjrMQTC2Uia77U4a/xPovEhgOXUen3z0KY3hDhNbqJjDgZ4uvHdwbQlXb65T4S+S8Jfw&#10;+Plt/OlvXxM+fiCIfIO//ufX+Pf//JYA8j3+9vcf+PxP+Pf/9Sd899PXOLq9TyGnSPMmXr55SgB5&#10;iqevlVmjGBBCB8FDECKPyOuvH+Pllw/x7IsHePL5Ldx+rGqfu6bU+O6BPnvBbMkoI0YekeXNGhd2&#10;Gdtc5PVGGi7XJHy8STXedJVAVzBckhZRJKJAL6UB8QJlRJakSi4IBZpFE5z49nFa/RfQRRBR0OlI&#10;zwDcU1TWKuk9PETYOI+hnk6M9XdS8fZSCY/BQXob7OnDhU/P49NPz+G3v/uA43c4dfoUye9TdF25&#10;DDuVtn9GFElrP6TgIkIIlZzKxRtvCK1R1SypERQEIKrMWlK/BVpX6qBYLKVN/IrqE5S4UKpUtgIP&#10;QYjxfqiR0+JJ/Qx5RObVPIoUrngRuYzlGVBqsppoJQk/CohVY7XRITUK6sDF85dw7twFXFKwLX/z&#10;ZYLHuQuXcf4C/+4dwqwnwO9Nq4QT0jJJS2+alhaF4hSF22g/oUPgQQiZ7Cd4cEKNDJxURJUXZHSU&#10;QnHcgiETkDppIMThUkR0lOTvNVszgg9tzyjtN07BEIrFMEE6H5kchYMTPRgLUBDOUigp48VtFpnI&#10;WwFRavQ0125gngt9abWJrR1Zu3UkqUCkkFY2akYRCOgUaW23auFwYTqpHENKNSXh87we6wiCznEE&#10;CCIVzpVszEGL3ooMLflWwY/5YpAQQgVXpXUetdFynzLHSlZBhrO00IMocghC0kkPFqhcVgmAm7Sw&#10;93ZbaC8kTTfb27TGt1fzWBSEKG6iHjPeEW3VtPncWjuN9YU0ISWE1WYAy1UvmlkH6mk7tqjorxEy&#10;1pdSWJyPYW01h/sPN/DmixuEkQO8erWPe7eXcLRTxfpyBsdHc/j8jXov7WKd1v/iSo6K8ATKtE0a&#10;zYRN5lFe+9mtvKm5cnR90wSAq8HVzYcHxhP5hSoh/u0tvvn+sQmYvXpLdXuU6bOGz98em8/d2SqY&#10;uiPZuI2Q5jFpvKbfDQEt7ps0xdDyCTvK2RnzGzeXi1hfzKNViaBWCKDK61vgtWxUYmgr0FYps0mV&#10;RPchQTiJeKcJNS7koy5EZ6d5nyYMhKiImTpaK4ZDZdIVR6JihCe9fFQR0k94j2F9i/dip07jad4U&#10;jqu2eP22alATPNUvaRKKFjYIBWtl1Pm9CgQkeVKUtq7tnhOwqdGAmsOy4h2olCrGK1LmaxUT4K5S&#10;/wpgVRl6VXFVIcDN3XkTHKvKuxscil3bPlokpKyceOgIIipZ31ahOSpQF4X6BA0W+8gwvJQ7MwSL&#10;Sa61kZEhTE1NUAFw/k6q7HU3pgketimuw+F+k5Vl4XqcphAfHRinwaT1PWbKXY8OUcFYrFRMM7DY&#10;XJi0OjAlIJnxwUGFr1Teaasqs2p7k+9xuOHy+E0BNOes19QmcczOIp5Ocy1GTZHCOA25LOdNTTUy&#10;VtqU7UVTUj5VUKXVMtLFAoKEBMVC5AUq6utCpe0OezFLpebmCNDCj1AW+7QFWCkTBqIY53cZmrRj&#10;1OKE06f+K1Eq7YhJw3VSyblDlAWqqqw6GXkVE8sasFBgqpcw7Yz54c9RURN4fJTx8nxoqHpqkfCU&#10;LJ1Um3XL2FERw0waMRU5owWv4ohJylz1eIkrK6/M/ysSlBdp2G02CRfyohAEqgo2zRnvSYafI8+J&#10;PB8q5pasassnYDwiJv6F+k5FFtvby6itzqG4UDexJ7PKwqRc07anWlOkCXBqfWG1q36JWkwEKa9c&#10;JrtEWX4nIML1+rNHRN3KnU5tdVPWjlJOOqwGLlQcTAGi8oSY4ORRwuj0FDxuhwl4lvz0ECB0lAcj&#10;qsq7BB5t8WnLLxpUFeBZTI0RXDnnpnn+oDLkaDwrRME6MWRimGYcU6Z4o9NKICbsjHLuOfkdZGQH&#10;gm6oAnmS91cQYmKRBqbQcWkYnxAuTp8+h9OfnDfxIV1XetHd2Yu+7j4aryMYpC45f+YidVIHYeUc&#10;zlMv9XX3YKivF/3dV/CeKWrFBaVy6AoG+/zdIxMD8vf//Xv85T++JYh8hz//7SsCyHdm/OXf5R35&#10;CX/l+OEv3+DJ6wd48Pwunqqu/KOruE0r67OvnuLtd89NOq5gREXKnn6u99zFo9e3cOvxPq7e28Ih&#10;4UcBlmrRLwjSUNEuZXqsUSAsrfKmU+Em4gFa94PmBqnmhmqElKk80lQs4aAUj9conxAXgSoUJgkl&#10;JxVTFZjJxU36G+rvRW9HByy8uV6lrM04udjHcOncaVw68zG6L57BeH83nBQKLloqwwpa5QXtuNSF&#10;333wEX75y1+ZtKfOjsucAJMIac8x6DMpRlKgIdJo1BSQCZBeJTy195zh90gSSGiF0yrS9pCAQ6mZ&#10;qXSY74tArcOr/D2tNoUlwUNpqhoNuTc5wdsrKmJWxzzHwgohRdUmaaEVuXAK/N8iJ2guFeHv95gg&#10;n8ukzNOnzuLjjz7BJ5+cxqlTZ3D27AVcJIlqnD13CQPD4ya/20kFPjFKQUeBOM0JOkFSnhgcIpAN&#10;YaCrh0KREDJM6KDwGxsaN/vSgpDpCaUMOo0XRHvSssYUMR2nJaKKpkrxDdDKStIayNDamVuaR6Gq&#10;gFP1j8hSiWQxS2K3uaZhJ1wqePLE7UgQ4ULMF9K8xydxDeqcukr4Un0Yq30EsYTH1NzYV8GvjQXj&#10;3pygVWmncA9qwfm52B02BFw2hHj+iJuWgHMY8dkRpAITyEesSPunUIw40eY1XF8ooN1Iol4MYK5G&#10;q5DviQYmkYjyfUkXmlSAqysVrHGdLC9XTBO77a0mjqj4rh4t4GC/wVE3HpFWJYCFahirLcIJoWOd&#10;inBeDfCojFebCewuZbExF8XmfARrzTBW+HlbCynsEyQ2FxNYboWwPBcmbCSwv1fCAcedWwv44u11&#10;vPnsGHfuLuParTaevDzE67c38egJweLeNo5vrBPSSqYGjctLmMonsHN1G7ee3iDsX8U9dV5+dMT/&#10;u4k33zzhmnyKL394im9//xxfE0K+++EJXr2+ahrfvSB8PH2+jcPDKlaWYmhUfQZEtO1SyXpRTs0g&#10;4Z1AhjDX5DUrp2eQDE0jH5e3KYBazod6PoBVKvlVFTDTVldJMSQpAxeqPpolhGRiNB6Cdr43iHou&#10;gPDMNIcFqcgsX/ejVk0QtNOE9DgaypAh3M2rz02DCiXrIRzw3qmb7nIey2uCsQIBNQzVZTm4usT1&#10;k6Jlz3uw08TqdhONdg55wpBSflVDR0BTItAurpSxusX7t6k1pmZhUc5PGTjax3eY7VS1WNd3KVHm&#10;NJsZE0uiv5X2vMbvsLHXxO5x24zNPVrYbXXu5vcijCxSfoW8doLEIGat0/DKRS3gGOD6GurF1MQw&#10;LcJhjA32mC0Yt9IXlc1Gg2hidIjw32fiQiapeOTmHugewMjgKKxT05RDFqh/k1LhldI7QmNgiGty&#10;lIpqkgp/fJrPTVgwzNGvrDh5UQgmwzzPMM83qto+Mx4Tt+BTPR9a6ypopq2XhVW1TWgQbOuozLUQ&#10;JiCoKJeAQRVNBQp+Hp2UuZZZJxxczy4aZDPhIFxhWu0hKlyOaRklBA+BiJWAJFCYlaUeCWBG1nsi&#10;bKAlWy8TEAg7BJvqgtJjy2a7RcMdD5oRoDwPF1JIVPKEBM53GivJch6BVIKfzc8jZNkoA5IFxRFV&#10;eEwgTvmo9ZChwZeuZE1BtTSNwTwho8y131ytmxiRGMEkJq8yjUIFysZpXGvrRZ6QOcJIUDF99Sxq&#10;yzQOVxvGY6T4EMXCyCuUb5aM58XhcSDCaxhPE5oyqr2RoiwkZPn9JjbE6ZohMPio1AkKvD4CDxle&#10;SQXZEpo8VPhTNAqnJrXlTQhQYH2SconvU4yfhcbW9ISqj9rgpZz1e3jdXXbKX5eJsQgTOOLRiDGO&#10;E4SRJK+11y1956K+m0DPlUvo7rhogqY9lJGznG9Oi7xwA+Y5vcfNz5kVuHJ+OO12uFR/hbpXelg7&#10;EUqz7e7qg9r3D/RZ0HG51xi5Zz69iEsXu9DDOSoPfOeVHuP16OBr6ilzpaPHlHPvuExddO4iOmks&#10;D/UP4D2ViF4j6SsifZPWwLffvzJpuX/93yf1Pn7661dm/PXv3+Ivf/sWf/rr16ak+098/NPff8Af&#10;/v4j3v34ltbVQ9x7dRsvvnxC6BCAPDdBqJ9/8wzP393HQwpABaKqe+v+zTXs3VjF9vGyKU+uWiCC&#10;kY3dBSqWhrFUlikcVCWxkE9j1k2FR6vATxo0OfycLPlcCKnErKlxoG0UD4ktyIUQoTJWEyq5jgr5&#10;lAnGGaMFMjLAxdtPa4Tgob2vkHKsSY89nRdx9uP30X3hLEa6OzE9xIXf14f+TpJa7zAmqHh7evpx&#10;/sJFToxJBAN+pFOcyKRXRSdrz0w526mfJ5JSqhQcq9ogIljBho55LgTFipQJIupfIwCRJ8P0nBCo&#10;KNiW4FJtqEPiyVCgpgIv55dpuS1IEMpzkuRvU0BSkGQaRo7KO8vv4ifZ9vf04OyZC4SlT/Hhhx/h&#10;I4LIhx98wucuEqa6SaAdBkQmJi1mUYyPDxkIsaoWyACBg2O8vx+DPE8XJ0g/f/fY0AQF5ASFKAl9&#10;ePLkmvCobRlVTFXvGAGI8tsDAVI/rTw3F0Y2TwCjdaBSw9pWSdFiSpD25wkk8+05Xqefc92DLqiY&#10;nIMU7nAoQMphAqQy/E2NepHXjhZShBaebYTftQc+rxWb2wu49/A6rt8+IMQlKYQn4RaxOygASPxq&#10;HqdW+imfC/GZKUQcg4hzJN2DyBMwqrS+CyGnaatfywWx2Exia6WEdpNgG7OiXvGbuIuV5Sxu3lrH&#10;MS3cI1rX9x8cUFnfwb37u9jbbRoI2doocRRx7WgeW2sFbCznsL9JxTaXpJJWLAqBOOYm8IQIHGks&#10;lLyYy7ux1opiaz5NGIljvUEoaQT42I/1OY0gtpeVnhvAfCOIq8dNPH22jS+/uYVX7465jvbwnNDw&#10;/PUNPHt5A3cf7KM5n0GhRCt/cw5PXjzA8zePcOsRweXJMT774hG++/Ez/PEv7/DHP7/B63d38fjF&#10;ER4/P8SzV8d4/dl1PHuyh7t3VnB8VCcAlbG9mcPGagpLbSremt/EtqQj08iEpggho6hmZ7FQ4z3i&#10;b8xG7YQSG3+ng5BnQyU5i0KMg+uzXlLGjAJ0yyZjRvU0comTniwJvxVR3zSSYTuiHhufm0VetQWi&#10;M6hznu/sLBAWisjkCUJFP4FcDSrTJmhWZdznFrKo8DuUCROrhESVdd/YqpksmWv31rG8RSNG/WwI&#10;IqorYvpOtU62827e3oG6d6t54epGBcs0eJTxIqNMcSMpAlMw7OKRxgLnYCLJdZ+mRemZ5lwbpUwa&#10;5/qfQbUWxTr//4AAsq/mhvysCkFJsKSS1zuE1njYTdnThQkaQ14qjCDnt7aAPc5pKgcLxzSt0En4&#10;qIBSlCFqPzBOMJmYHMEU5dXYKI+UPS7ChvbWR/pHjDt7WlkKUkoaUzaToab03EGtU67PQbnBaUhc&#10;VqbM0CSGx6wmYHVgQA0e7bS2FQQ7ybWlNehHiIZDLBGlHFLwtzoVlwhvLbQ3VlFbXEAkkzFZJ4r1&#10;0DaN+jm5aNEr2NUXUyn2JDyxmInJsNIYcEYihIcYPPG4aafvoYxQ4Ki8H3bJXxqLyoqJKWOkrpRY&#10;BZGqnQPvOde+tlwU+Kn4DlVQFZCohkiuWUa53UCGMjJOCPHx/HYvoSZAhUuQyhFmVAJAfahK/A16&#10;nG+qV0zFeHrKLQIMjdQsYaRFCFHgbUGxdQrwpz7MyHst7/MWwfLWPnav75lGfRnK9NoSAXZrHnME&#10;lFyTkL1QxPzmgilXr4Z4NgKZvEICHwXXJ83WTIqgR0CiwaZ0axMrp60wXielzMb4PhmviuvQ31bK&#10;L3l2teWm4FKl1oYIMgpIFQAIDByUs06eT5mMTkKDy8nPJeBoRFQy3k89GPEjFQ9RR86cxHoQJIY5&#10;D0cH++CwTvJvG+fijAEUh0UVpMcJHuMmnsNBgLVQ9/lnaGz7AzynHxEa3QqIdTsd1Ju9uHShB4P9&#10;0yYg+hL1iiBEnpCOyz1G15w+dd6EAah3jGKW9HwnQUTj0sUr6OsZRD+N/ffkkswUTvZftc/54x/e&#10;nNT6+I9v8MNfv8B3f/zctOfXFs0fCR+mQ+4f3+LPApC/fcf3fI3v//0b/Ego+e5PX+KbP74zwacv&#10;KfgEIK++fIxnb+/h6Zs7Bkbuv7iOg1sb2KZQ36cFt39jw0DIP2pfyNWpFLwlWiXzhJASJ53X4zYe&#10;De19qURtMhUklXnh5eL1K/V2egxugogJuAnMIBqeNQGais+w22kZkPImTMGtYbgsE2bfK8gbE6MV&#10;PTk6gMtnT+PK+TPouXgOg52dJnZE2zEjtEAUBGYqc/JGx2JRwgQnK8EonSJhEzhEqRoFWu9KZ9Ie&#10;nqrdlQkiaYJGwrRCTxEcUsZDYuruk8pLJG3TbE9CmQsxr/cQTpQRUuGC1Mhzcao4jV5Ty2a9Vw2+&#10;cvkw4WcG4ZAbkZ9rETgsU7zJHThHwjx96hxB5JSBkA9+9wlOfXIW585eMscLFzp4LS0mAnt4uJeT&#10;mSBhncDU0ACmBod4HMZwbx+6r3SSWnsx2CvPyJjZkx7uU5fhPvR2k4I5eaanTmoZCELC4SgJ328g&#10;xKG9RFo6qvBX1KLnb1JKYJrXLZNLGxelUs0EHRbeO6WKuSmczT6kzWqCqLQ44lxEmRQtJ97n6Yl+&#10;Wn8EUVr6K8t1gsCx6TirrKMZ97RxLYa4mCKk/gg/38/flPE7kfHZkXCPIuEcQpIj75tEanYcydkJ&#10;BKwDCHvGTRDrEgGhVqZlX/Rgd6eKmzeXcYPjyfMjfP72Ll68voV3XzzEYyr1vf05LLapzFZyVNrz&#10;uHN7DY+V4cLx8N4Wrh1yDi9mCRJFrNMqFui0CCGrcwksNcJo5F1YrAawVAlzhLBBINEWzVKF36M6&#10;S0AJYrUVQqvsRavqw0IzgJ2NDB7caxOCdvDtt7fx5u1Ngsk+HjzYxrXry1SoXDNrRVP5+NW7B/jy&#10;hxf45g8v8c2Pzwken9OI+BJ/+NMrfPXtA7z76q45Kn34zu1VHO43sLqcodWeQKsexEqbYCRvzHYB&#10;RwSSvS3C1RKvD0EkFZ5EKeVCOTOLSs6LJn9XPu5ENmxBSdtdur4Ei+gsj0EHqqqCSoOhWo6jprmu&#10;WhoBB8rpAM/jR9A9gSTf1yolUC/GUaCiN1s2af5uZbg0U5QBSsH3o1ggDPGaba7X0G7nTA2URV7j&#10;BT5ephw7OljAwcEcNrYrePB0z6QsrxNK1ABvea1i+k4pY0YVXwUhGvIgFYqqmaJ6KifbL9lsCMpu&#10;C0c8NHi0pcjfSANCdYfsFqXdUo4QikM+q4kVmmumsbxUwNZWA+ofpF43i/xbtVDWVqoms2p0oJsy&#10;5Qr/d5JGE+e43YIA5VWE8ioW9piUYJV4/0egoTIe1I5AgYZq8jU6TBAhWLgsTkzLA0lLeXpy2sRp&#10;TRFMbFbXSdouH2sMjQg6ptE9MIxurt8RQofdFcDIuAODg9pOVcyA6o5Q2Y2q8KCdIEJZElfjtQyv&#10;U93UEVGb+kJdxQSpaBfbNCryVK4qqhaBR1sphBAfLW4T7JrLmZ4qboKAk1a5jda4i695KDe90TgB&#10;hMYS3zfD55xUaKo6KuhQlotKqmt4qDQVE6LAUwWp+pJRAyCRQgYJlWwnqKhOhyBFgatBylpzzlDE&#10;QIi2jzKlPFQWvrnURGuZsFAhXFDmFggkCohXYLZaR6TLyppRF9wMB+c3IbVAnVNRkoAyFVebWNxe&#10;wvrhhglqFcDk1Sh1pW4gpLJY5vsJwxvzWNlbNenGEeoFF42fIMEiSsjSVkuO332Ghpm2WCR3bTaV&#10;PQ9AVUR1j0OU4f8ILg0Q6BTjZiOsqDDkNHWPMlLU9E61ZVSYbIYyTqndk+M0Dqd4Pus0YWXcxGAo&#10;CNQmTz31mzJCNbdUcE8xH75ZK2HEbl4LEwLDAY+Rsw4Lz8E5phgNxSqpsnQ/Zbxgd8bmhpvQM+MQ&#10;5DhNcchZ9ww/e5owMYCujkF0dQ7Q0L2E93/7Md5//xOcOX0Bl8534vyZy4SSTnR3qY1/r+moO0AY&#10;0bhw7hIh5jKN4yt478Xn903/knI1gQcPj/H97z/HTwSOn/7+HYHic3zz+89MW/6vv39lAlYFImpO&#10;98e/ETz4+Ns/vcM3f1ZZ9q/w45+/xte/f4s3X59URX3x7iGefn4PT7QN8+oWHtOKvPvsKo7vbmP3&#10;2hr21fvkmoqTrWCbILLP55SuKwtiVWWuaZ0qK0ZbHpMTtIRpsSt4J8ybFuaFdZHs5NXwKSKYlrAy&#10;YIKcAOGA8pBJh7QubJZx3pgBM6bGhswemCKBRZyKLp6eHMXlc2dx+fw5dJw/z3EBfZ2kRaXUUSk6&#10;OCF081XTX8VcVOglzoUSi52kLqnynCbQSdnbhAEQxaYUCSECCI0yCVqCLBLRtoMaDSkHW42tokhm&#10;QrRgVbSserLojQVSpjVV4jlynMApnk/VYLUFQyEuD5BcxX47fF4HYtoK4sRV/Y7zZy8Yr8enp8+f&#10;bMkIRD48hY8/+pTjNCfIB7h8+bL5Teo2Oz01ZIKS3LpGvT0Y6+3FJMFrsLsHPYSQfoJYP4FEwKEG&#10;db3d/ejj6LzSTYAZNQCi7rrKjJnRXrQ6fhJCXIqu5vVNpGkF8zfV58omFS1ImtdnDxMIh4aGOJEV&#10;nDRuJrnSurSHmaL1FNH+qQK4eF8TvNe+WQupXZbgOBfTBEEhZrITNgir2azScd3w8/mwi4vbNo2Q&#10;bRJxl4XwYUHcMYGcz4Kch1BCGEnNjCBiH0CII2jrM9sv9WqQiq1EhZEzAPLkyR6eUME/e3mMz97e&#10;xruvH+Kb759zPDMN1KT0V9epZDaKXDNqXa9GgYu4e3eT8LKKLVrGG2tlbHMOr1GwzVXjWGwmcLBZ&#10;wc5aHosNgkc7ZWJI5kp+LNeCOFjNYKURQC1twd5qEofrWawSWOZKs1T0brTrHuysEg7aQdw4quDx&#10;vRXcvd7G/VvLBKBt48148dlVPHp+yHV3C9//6SX+9p9f4I8Ej2+/e0BouYaHD9eppCu4fr2Fp0+2&#10;cf0qYWouZrJ35upUPmkF7dr4eR4sEEbWFwkimwXcv72Mw70q5vm9SzkCSG6WQ43ylDVjRTpgQYHH&#10;lJeGgmOAEDiMuHcKKb8D6ZALLcK2qr8q0DcZchJC7Cgl/QQXN+KExGxk1gQAlwksBSp1gUu9FEaR&#10;cFjJ+42nqkjoKaRdqBUDWOE1XSRMlAohNBtJAiGv6Xya3y+G3c0q9vbqBI0a7tzbwNHVJcwTUsrK&#10;mFIF1kLExGuoJ4+G4s0Ue5LLSwlQaMcptPl9MlxzAo8yFZg8mwISH3+PCh4q9TsedCNMIHbZRjk3&#10;x5CR16cSJ5iWsb5aJigX0KjH0OBzBZ5risaOXN4S9pOjIzyOm713H5VCjOdWo01VrdS6UYC2thkl&#10;Y9xcS6bOg/bzx8ZgI3hMUzlZJiaNN2RQ9XuULk8jYXLcBod9Fk6nF9OEFRUj7OXrY1M8h20WFrsX&#10;gyNW9PZyvY85KE/5e2YCsBBgRkZoiExaoCJZORoL7aUWllYXUFSwZoogQNmXryqlvoVys0oYycCr&#10;jEIq01QuawJXk/mcKRwWUvn5dMKAhoBihv/rDNJYiBBeMoSIQgGBlGJJwidBpPydQW1fUN6pjLoB&#10;j5873voVEFvg+YtZHjNQOq6qlapYWKKSwywVt84vL0sokUIwnoAnxOf8VLI0EnPlPGIEAV+MwEsZ&#10;LKg6kbMZgkjMxNsVaOBV5wtY2pojiGg7qICyvHZ8rTRXRH2pZirKVhcrZutGEKIsm9py1fTfKal0&#10;wHIDC5t8T7vOzwliNjiDBPWAer4kqRtUJVc1PKRLLAQL1cyQV131OqTfojS4FFsYCHhN0Kk6kwsy&#10;5e1yOR3mvghE5BHRY6+H99MyzXt9shWjOiHanhFEaAvPOjUCl30cHlM4z0qAmDRGuzJhBCU6Bmi4&#10;OSkrraph47QZ408JCpLJAz096LzYgZ6OHlw8cx5XLqqdyQiNwQmzFWidJOyOTKO368TDIS/Ixx9+&#10;il/92/v44P2PTVxIL+Gj5+eW/h2Xu6mXLuAijeCB/mH00bjtMhk2HXjvuz+8gcqiy0354vXdE2/H&#10;n7/Elz9+hudvH+Ldd6/w+VdPTQqvUne//+Nb057/W1VC/fG1qf3x1U9v8N1PX+DHn77C1z++Mam6&#10;nxNEXrx9gCef3TXj/vMbuPXoCDce7OH43h4Obm/j4NY29m5sYucqQeRo5cQjQggxnhBtx2gftxAz&#10;0DE2NszF080Fo6wOQgEnnm5giCPKvz28GbqYivOwKrBrXClug7QYRnlRfx7jXPx8j4uw4p5RTvWM&#10;ie+4ckn7ZFfQQ/i4dO48lW0Pb/DkSU1+nltNgVT/XrChuAUFC2kojiHLSRZPEkw4kpkorQjV6M9A&#10;nQ815M3Q8zMEBnVHVL8ODx/bqBxNRk2ci57vKXGxq6+DinOVCCCCEDUgUgdK1S3Q9otGmgCSogWp&#10;gNyo4lAitDisFoJBFwn0PE59cu5nCDmH3/72A/yOE+KjD0/jt7/5EL/+1W/Q399nfruTwlSdQhMh&#10;ku70KMZ7uggivZii0BomBfd1dmNkcBCDfSdekS6ev6+XJNs3wOvTR4ggcdschA+PyYRxuiT41MmW&#10;lK3YDi54/f65do0L0I9J3hfll4+NjmOEADNJQarIaY/TRTDkeRyERx+BghZNjIJN9zPM+xPUHiuF&#10;f5JEL/e1x0WoSPuxuztneqbUqhEsE6KjXi7IsT44R/swM9ZPAJlGSsXt9H5CSNwxgph9CGkqyoC1&#10;FyFHPxW+G2tLWeyr1sQqrenlDK7fWMTTF9qmOMKrz6/j6x+e4MvvnxJEHuPNF/dw684GHj7ew/Vb&#10;K7h1dx2PCSuPnu7jwaNd3H/I52+uG8V3Ve0HtluEGgI1re297QYe3d3C8W6dCj6E1YUUNpdz2Fqh&#10;8NN2DGFgdS6MZsGFjYUorm2XCCVBNDIOzBfdxkOyOR9Eu+xEu0IoqXqxWPVjdT7Oc1bw7MkOvv3h&#10;Ab787j6++fEJvvkDx/ePTKzH3bvL/B457GymsDDnQ1vbPRtZHGi7ohJCm8p7eT6FUmYGGaUs571Y&#10;m6dy5/faWEzh1rUF0713m0CiQmkFfqdayYdawW9iRHIEkJyf0OEZQ5QQIsCLzU4g6iYMUvDVc2Es&#10;1FKo5jh/I04CiA8FefJ4b4ISlJZhKvQpZOIu3vtplNIerMzp/QqEdZvYkwohpJh08TWlPYfRouU6&#10;38wQIAkXSqnm96gVfASWGPYJkgvzMXNPj68u8r4SWMoqvBQk+AcJIuGTAFcCvamrU1dNFFWE5O/n&#10;+opwTaijbjqt1+NYWKwao8GreBsaEOVCgteJ1muAgt81ReOml8J7EDN2Qi5hpEqoKRUCiEdtqJai&#10;aFAeSO5Mjg4ZIW+lcTNFWSQDyGGfJJhPch3ZDYAodXOGysHFv5WWqaNARNaujCLBh29mhgBjw5jS&#10;cxUwPjxhOpeODMnocsFudRtviKpZKnh8aMyKoVEL+gYn0NPPQQjpH5yiMWClla3PC/J9akSpGASn&#10;MbiShII0FX6OUJCSVyJBgymfQXNxHgtrbVPW3ad6MyqqlU0hXynSeKohxfcoqyZKUAhRPqqvjKqc&#10;yvvhCoUJHhHjEVHdkhEVYvP6Tnqw8PXZGA00/r863cq7IY9KIJ1EqlYhhOROsmJ43qAyaQhBIcqX&#10;2ZhiS4ImqDVTrhI8knB6aaDSwrfzus1KyfO7e0IegpTPtIJIaauE9y+S4N9KFKikUG7lsLjRMmUS&#10;qvN5c1SGVHkub7rwLm63CRnzBkQWtuZNbEi2kTEeE5NRpEJmK03Mbyyg0FAAL/WDPNyCnRznEgFT&#10;2/gpgpWLCl/BpyrWpaqlykBRATGX08o5NkPjOAS7ikGOT2Gc8nJyfJwy9gQ41LDTr+BTXivVFZEn&#10;JagOvIQXL0FExfBs02qvMWA8xy7HMGZcY/BTPvrMVqJSZycMoDhV7sJl5ZFQRH2n4RfQ8Bzjw0PU&#10;h53ovHTF9FRTtXC1NFGc4ATn3YTmXA9honsInZf7cOlCF85+egG/+Odf4pf/+mtcIXRobspw7e2W&#10;p+QifvPrD3H69BlcJNxcvHCFOqvXxJC8pwZzhwQB9TB59PQG/vz374ynQ9VNta2iLRa143/+OQXc&#10;969MQ7qvCSjvvnuJdz9XQP2KIPK9tmJ+fIt3377CZ18+w6t3Ks3+CM/e3DcekEevbuPmw0Mzbjw6&#10;xv6dXawTPDZp0QpE1lR86+dusapXMkdrR+l4SkFVHIiVF6qzs4MLZcDsh6kznwJxFJij/SpF/8oN&#10;pYunMuPa99Kid9uVfz9tLA87rRDFP7i0r+a0mMh0BfuMjynAZtBUFlW3WK/HY1JFtc2i2hVJWvQZ&#10;CSUuJoGIntdjWfpmgnExqHy4cqiLtJzUPlngkeLzAhI9jsQDUNVPFdZS4ZdQRBk1bkQTCtZMmYUR&#10;F+HnafXVSOFNLoa6ahtked4QclmVqednx71mK0ZxLzEuPo/HjZ6eXpw5ex5nzmjL5ZzZdvnk4zN4&#10;/7cfGQDReP+3nAAfnyJZj5sCNUFao6koP99ng3tqCPbhflgJHdOcaOO6Fj19vIYqcd+NKxcucCJ1&#10;c0HQ8urntSURqxSwx+OFmtmpP4IARELP6XLDz0Ulb1CTFkejWTQxG/19PZyUikFRCpfSt6xw27RP&#10;yYVEAHGoA6+VApfCddZB65DnyMRDCBPUQrNWCnw3AcULtVnPZwPG9b21XaUlHMHWGoVFxgvXJAFk&#10;cgCeqX6EnSNIcuElZmm58rFvqhezE11I+SaoON1Yb6fw+O4Gnj87IHxf5dzfxcMnBInH23j2+hif&#10;f3kbX3yrbY3HBO0X+IIg8tm7O3zPHu493MbbL7Wl8dB4S56+OMKLz27iwZMjHF9fxe5h2/REun5z&#10;E3fv7eIGweTe3W3cUIdoftf2XBxb6wVcPZjDzeNFrCwkTXGzm0dNPLi1iNtXW9hbp1CsB9AqzGC+&#10;4MRi2YXV+iyWCSNm26biw0o9jEaRCns+QsDIYW+/xN+xje8JIF9+ex9/+MtLs2WzMB+iwvZhaS6A&#10;RQLI4lwIczW/CaKtZX1oUWk2q3Eq8SBKqVnMlUKEohRaSjWuCFiKuHmjzfNXsbRMOFmMY5PfX2m5&#10;TYJIjdezQHgoBiY5plAM2Qh7UwhZh5GctaAUn0Uu6jRek2RQcSV8nWCY9llN2fywcwIJ3zTSIQtf&#10;5/8nnPxeHsKL19RvqfNxiQBSiDkMlDTKMSzRUp2rp0yRtILSgUOEzvC0ydZpqJ5KK4JGLYjlpTTW&#10;VgsEjSgWl/JoNpNotgg4tTjqjRTm5UVZ4PO1pAmYVS0THaNhWowEfWXIbFIBqQqxZFE+q6Z7UZT5&#10;fIXHIv/20Mp0WpVuK8E/wP91mmyqsHoM0WDIUIaoWqrgw2VTkJ+dUKGYqkGzXaw0cw2XW82/VFdC&#10;LelnKCNo8fKoDtHT05RVFgvGBoepBEaNnJLLXoWflDI/PETYGFQhM1XKpBIZJ3T0jxgIGSCcqLdM&#10;7wDhY4jWKwHkSveIAZGJSXlanOa9PT1DXM8WE6QajUZpKNkIQW7EU1T6GUIHYUEgkinlCCUhqPKq&#10;GrIpG0QVQAUr6tcSoNHhVU0eysdwhtDB3zFNOSVPiIYzGCJ8+DHhmsUY176F8tYVCvI5D18LGC+J&#10;IETPeRPaiskhnM+a7RllxEQLaahkuocGnJ1yweanzCFoJPieRC5L4AiYysA2KmznLA09KuyA5HmW&#10;c7xVNlVL3armKdgsJU0GYkNtNZZVEyVvOp2ry7JKItQXS8hWOc/mVUdmznhAqnxfqV1CuqGMmjjK&#10;fFyc598EDgW2Zgg1UcrrMIE2XaIO4PPyjKu4mLwefhpXilVUtVJ5QMIEpAB/g4qE+U0sR5hwy2sz&#10;Mm5Ac4zGm+6/DONJGtjuWcpHziklQygtN+B1IUR4mVG5fepJPw03eY/9XIMBrisdg36LGV7KQ+/M&#10;FHXghIEQvVfxIgIXO3WDf4byludSULRqjMgg/5Tg8PHvPkb3pS4MECq0HWifsmOkf5S6oQsXz3bg&#10;3KcXcY6g8dtfv49f/euv+PgsdWq/KbTX1zNgXjt/lsY+DVjVtzl/nu/n3zKY33v73SvsHK5CRbP2&#10;j9YpwN6dAMUf3+Lbn77AD3/5Gt//+Sv+rS64X5iiYwKPt9+9MEO9YNQZV96PN1+9wOsvlKr7mPBB&#10;Ac3x6BUF98tbuPfsmvGE3H58jNuEnaN7B1iV10P59je2sHm4grW9RQMiq5tNqKlehUIiz++lJjgW&#10;Llq58BWENUIl5pLiIowolUiRwgrQkWVt5+uTvHmjVKhKo/VxEc1QqSniV0enzUphocXazwvSRSGg&#10;wiwqrytXmerwa4slbYBCsJGUt6NIAaVtFj7WzddR8R/agtF2i7ZMTKdDjRytKo4IF6mKQ6X5vlwx&#10;TfBQzRDFe5Cs5eJVcCrBQ0PgoUZLam4kT4j6q6i4lJpdKVNEKckVETsts3j4JBZEBclE0XLVXiKt&#10;njp9jiByieMiPhaEnDpn0nHPn79sKPTMp+c4GXpNZbwgBX88QqVOYRme5QSlEvBbRuAeG8JUfx/G&#10;ek9qgwxzEp2kUXUR7AgotMImxiYo/KwUpLz+dgW3qWLqkKkNYuP19/oV+e01kFZWMR8ulNHRAZM6&#10;bCHZu6xOTOuoOiIExxmHvCB24wK0T9EidFiRiNDy5e9O8Tf6uZhiAYeptxDmYpNrMRZ1YXm1ZPb+&#10;19bzUL2M7fUSlucyyFLZ+WiJRzyjVGZUXHEnlZkf+ZgKl/UjFZk2ZdZvHLXwRrDx9gZefq7O0Q/w&#10;zQ+P8OTFAZ5/do1z+R7efPMAbwgaz9/extPPbxHEb+DuI8LEnTW8+/KeSW8VgMgT8viZAj2v4s6D&#10;PdwkcNznPH/64gbefHGfkHOTMLKNtbUS6jVC02YF9+6s4+H9bdy7vY6b15fw9PGOqRXy4skO7t5u&#10;mzLwh9slwkAE7coMNub82FkMY3sxht2lJDYJMiuNGOYqfmxS0a4uJjA/FyaclfHi1VV8/d0jjoe4&#10;e38dtaqX8JPB7etzONgrE4ByWOD3mFNMSj2JJQrdRiWKaj5ImPOjUQiZAm4q6FbMuLG2nMMOr3VN&#10;2TvrWezu1bDB665A3kp6xmzF5AV3BIxSwEIQsSAzO47gNO+DfQQJzySvvx3VnAeFhAMJ/zgyfE9c&#10;cSOKq+D9TfumCIxjhJJJ5AgiecWY8PNLKpiWdKCUJuiknGjyO+9sNLG5WkedMJIlNOV4n2M6pyCE&#10;/yMQUbbSGu+zQGR7q4KD/ZOMJm2T7ewq5qyIuXkVfasTQnJmi6dBhVIpRrHQyppS9JUKQaWpOiuc&#10;X/uLpgdNpcJ1mvGhkAuizseVEpWfKiOH1LhOcRqSUUOYmSEAJ/yEkSBlkGTPNGXTFCFFZasVTGg1&#10;NSHsTlq4tEZlEE1ZqGgI7HYaSL4AzxkL0tJ1ElZGjMdWlVUnZYUSQrQGXQR+z6yywywYGBg1gana&#10;ghkYHOMYR0/vINcm4aJ3BMOjFgyOTKO7bxwXOwZw4TLlHx939oxAPWcUpCpgURFCu81Nq1xZFyqQ&#10;5eCaDlCBcy0nCQfRMELaLuEa1ZCnRHJuQi0xONRC/6RLrgdq56/YCHfYh2HKXUcgaLwhFhovAhFP&#10;LMHnQrAResYpTybdJ0AiT0msUDSeEMFIKJdBrJRHtlHB8t4mcs0SXGEvQUSxI4oz4XXi34liBrla&#10;2VQuVVddlQSYpFJWQzsBiLaWmu26iVGLJgkIWYJkPcfn06Yy9er2Il9Xgcgc9dCCKQ5ZIGgkCmHE&#10;CxGUCBqttSaqBBFBSLaZQYRrJtfIoLnSQKqShlKAc4SaGN8fTtNQzIZQbalv0UlpCbPtQsgUjMj7&#10;ESGsyaBUjy8lVgQIIirrHw1GjLdrijLXRviUJ0x9ViyWcd6TSRNHomDWCK+zwg8U5+F10aDU7/XY&#10;jfdYrRSiYaXxTiMctBJAKOdpmAW8Nn6W3cSInMCIAvstpkyDQETB04ISed6G+5Ql2oFTH3xihspW&#10;THGeeVT9lPPlspIdOM6fvYzzZy7w9XPoNDsLl4wBa7wm1Bn9mou9Q9ThI1CBvX7ql96ewRMIefDs&#10;FnaP103tibXNebz58jktv3f4hgDyzU+CkS/w5Y8qt/45vvq9AOQVBbOKjj01QacaL949wNPP7uPZ&#10;5yfg8d8A8voeHry4jcev7+L6/UOOA9x8eIRr949xcHsfe7d2cHBnF4e3d7F3fRMbKv6zv0QImUNV&#10;ri5SqWpp6GKfWANqT0zCpQIb5w/rvNyJT099SlrrJVhIMXoIJm7SFxckCUw3UZaH3FQhRXWTjhVZ&#10;PEBr/srly8arIvej2iyn0mlksllOTLVU5iKIh82WiwrFCECkVDWUAaOjyqIbQCA0yFuR41HAkRKs&#10;cMTTfD9fTxM+cqT3AoFCe4TatskVOVEJLnGeyxSq4fMCEW3HyF2Y42JSye1KrUBFTjIvp1HMEXxo&#10;VahomxpjhYI+Ci41LOrDhQtXDHScO9dJ8Og0j0/x5p5AyQltnj9/CVYCmrKCIirwpjoNnJwRzxTC&#10;LhKwZRDu8X7YFMQr+OjqM6437Q32dXViiNdseEBxNWMUhifBUQqYGx4epBDrh1UeDK8XHp8XSdUS&#10;4O9S6V55pIb6ezCh7ZvJaTj4HTwESJ+LAooQMkurUOAhb5XSprWYEtrqigUQ9jmR5e+t5iLIEkjU&#10;QMzjnqKlNkULNourN1TjZhF7hw3cvLWCZ4/2aJ0nEPQMUzHZsUMLeH+jgv2tmnlemSs3rrVx68Yi&#10;Hj3YwGdvjvH89SHuPdrCo2d7ePv1XUL0LTz77Crn81XO3UNcvbvBOTmHLXXL5fnvERbuP9nF67e3&#10;8OrNdTx5fmiGPCKv3hBWXlwjkBzz9fv47O09U8Hz2s1VXCNoNFtxlMpB03n3Gd/z5OkB7j/YwvOX&#10;R/j975/hm2+5hp7v4datNu7fWzNl3W8eNbCxGMG13RyOtzLYakexv5LBaoNwUg5hs53BzcM5U6dE&#10;xcVUR+TevS1C0n28fnMTR1cXsLqaNVsUz/m9nxOYnj7cwe1ry9hZKaBdU7xKCgt1KtwCBSphLRdz&#10;EOao/FMzxtuxweu4vJhBuRbAxmYJ1662qbiTqBb8fK/dgEPSPYLszCgKvklkPeNIuUcRtvQjZO1H&#10;jM+XCRHztTAhR8XOHKimCaoUjDECSpwgHHePITEzwnNNGAjJBMaRi0yhknGhWfJhrkphXvQRFKKY&#10;JxioIF2rnkA5T2UStZtz1nJelJJufm/FoYTNVpu++xqvjSBkbY3AutfAJueDslrKlRBKpaDxjtRq&#10;BBoCVXs+g/YcLeqYi7KHn7WYR0PPLZcNkGgbJ8prlM56Te+bOb63rIBx08cqCDVPtFjGCBYWA+B+&#10;wrMsTpuVAt46ZZTJDOWRQ6m6lGkOAocgQ709BB+m/LbbZrZi/lG8amJijODiogGhCpOTlHXTxhs5&#10;oGw2Ar3Kt/cPjmJcKZVmW9RptmPUlkGNJEfH9BlW9BA6BB5nznfjUscQLl0ZJoSoz4y8IhMnXpEp&#10;J408ggytXHXJjkZTVJDqb5KgMVZCqVGjpV8wFVXz1bwJ+kzIE8zhCRMIFQRKGRainPMSPsIEFp+K&#10;dgUFIxEDInYae4oH8SprJhQyf0/NzGKa8kCvnxQdy8BjMmuiCFImKzC1tED4vLpnMmMEIeqEq6wU&#10;FRYLUTZqmJ41sRAclPVWN41OKnV5mPM0+lS4T4H/ZQJBkjIlV6ZxWUqiUEuhtVwzWTKVOcpcwsUS&#10;QVc1mYoE0gzveSwfIlwQVjZbhBBVW6W8J8AnCe8JjtJCAcV5BbbS0GxXkKf+ihNQoumgaW2ibel6&#10;kwZoKUU4DdKQkrdJXm212ldrEcKIgIS/S5ktUUKa1z3De00wnRQkUI9RPjo4Z6wEEX+A4E3ZqF5l&#10;arbocVL/2SlD1TyOc8/rVpkBtwmc/geIzDjHjBdEABL0OTicBj6mJ37eMeD8FISosrgal+pzbVOc&#10;OwSHy+cv4vSHH+PMx6fQ29mNsUHC7eVunD99ER0Xu6kbxjDYN4QB6iPBtoqidV66ALX9mJogPGlr&#10;kHpZJSSkLzRnhwjLFwg47wlABCIqx76zv0zr7yXB4x2++ukdvvyDWu+/JnA8gzwmb77VFo28Hy8I&#10;H095fGa2XF68fYgXX9AqFHzw8fN3j/GYUHL36Q0DIQ9f3sHxnT0zrt7dx+Gtfezf2sPhnX0cPzg0&#10;sSHyhKhR0up2m9bWHFSMqzFXpOAuG2Wf4GRW9LZaWmv00lo/f+4ifvf+RzhLOpvkAlQTtrGRSfQp&#10;l75/xMQaWHkhvW4HFS/J2UNrhYtZF0V0JsXpMRHhhIOU4EHxGwmEOYkVHKbiWQIOZbzIK/IPD8g/&#10;MmAEIGp7rDiQZJbKT4pT2zXa/+PzxVqJg9+/wslZKxoil6CR90Melkg0aCAkZd6fMl4QWRYCkIJA&#10;hIu5woVe4sRNc+Im40GEFe1MmlYEdVdXj0m5PX/+Ck5/eomjA5+eOfGECEJOnb5g/v6Ef6uinRpi&#10;BQMzprpqLGhH1D+NeIAgQiURsPUTQnrgHBuElcCgom5jtKKUqqzqsAM9vejv6sL4EGHFbjOV+EYI&#10;LD09XRgknMzMuDHLha9RLhY4+ROcxNo7HDAFciy83gIPJyHEOU0BrfblXFRq7GWbHDUU7qXQUIaT&#10;x23FrGOK73GakuupIAGSFmOAi2vGNorZmXEUqYD3DlumS+2dhxsmfuP2nVXU6xQWGSct4STuEUzu&#10;3V7FzeuLWF/L0RJu4qn6tTzZwmOOF6/38farmzzHCvaOmrhJxX+L57r/fJ9zlrBMAFnaVJpfHM2l&#10;HA5uLBtvyBvCysu3Nwy4KHbk8bMDPOB5X7y+ZrJpHj7ZN16RZy+v4vrtFYIIIYcAsLZewiot8cOj&#10;RX7XTTwmhHz25gZe8f/evLtNcLhNIDkkyOzzuSN8SSB6+UzA0MKz+8u4uVfAQtn9cxaNH4sEmh1C&#10;yN5aAauEgv2dCr4QHL26zs/bIwTdwoNHO7hzZ81cg6u8XlcJLK+fHeKRWt/PJai4Z01l1xbPJU9F&#10;KeE03o1q1oNa3of5atiUplcq8uZ60dRFUTry6mIWtWLQ1AVRVkzCPYwY51DaSQDkfErxGJrqNRCi&#10;LbB02GJKwJf4GabsOxV5TR6quNtsxQhU0r5x1AUrBYJnklCRdZlsopX5JNqEyAbBoUaBX1ZMB4FJ&#10;Q31q8skZA1CLhJIFgoFiSjKECNUoUcl7pVrL+7TB37DQTmGJz2WyszQoVG3SwnXG385zJxVzUgpg&#10;YZ4GicrPFwMEECquehQZPo4m1JuJ1ndUsVwuDjfPo7pEVBwRl1EoiveamT0pwDcriJhSMN8Q196k&#10;iUFzUpkI3lXbQZDhD6ibro1QouZgVJrao/8ZRLQ9Y6ViUIqutl80JLdUv0GZFoNKq5+iMB8epWAf&#10;wvDQuNmGmZyw8XOohK1OE+sxOWnj+6eNR0SejwsdlJ2XBnCBQ1ByuXMIHVcGCSqKM7GbZng93UP8&#10;3Cn4fWFelxz8QfWA4nyZa6E8V0OchlR1ocrHZTSW61jeXjIpsTXVzKjlkaL8CioWI0LI8PmMx0MQ&#10;ou0YBaOGs4KMKCEkADffMz3r4fsCxkMiD4iGsmsc4QA8iYjJlsm3KpjbIMyvLVDxq8Q75XGdhupC&#10;BalyCoGUtnJC8FMG+2Ly2EQQoZwt8PuoT1WMhlyI8iRTSiBTTqBKYKi3SwSPnIGQhkq6twhW1QQq&#10;hI/lrXnTRVh/Jwi9YUJFZbGIKkeS8yxFcC3OpZFt0IAklORoNBcU0Ep4KdOoV8aNPitP+JlrV7HI&#10;z2i2CpTtlP/8rsq2Sib9HD4T55eKE0wIFNJV8uBri3qK91lNRBWnESGc+GYccDunEIt5kSK8RBUg&#10;7aNRSDgRhMwq43B8kPJ0GJGAg1DjQDhoMx4QDwFk1vUPTwihlnLWRshVDKWSOlQvxEE5rKrh1vEx&#10;ns9BKJnGYK9q1Qzw2EuDtAv9Pd3ouHAZ52jsdpzvpH7oNyDS2dGFC2fOmtCHGUJR9+ULpvr4qCoB&#10;Uxerb0zXlW4ztJuhRoyKDXlvbaeNJ6/u0arcwdVbu3j7zSu8++EzvP7uJT7/jgDy5Qs8f/uEwPHy&#10;56H02ycGTF7x+OLNI6gmwePX90ydkMdvHuDR5wSQ5zcpzG/h7rMbOLq9i4Ob27h278CMq/eOsHN9&#10;Czs3NrB9cwsbh2pRv4TV3TYWVpuYX6rTAuENm6+gNVelIiZlFvO0LEjUTjeHyyzCnp4+nCGAKAhz&#10;kJQ1TfKX2+fKJSlLVQHlReaCV16+0nFVf0Id/pRi5Jnx0SKZpRAIIhihck+ESe1hs41ystc2w9dU&#10;l0TxID9vzaRokcvTYWBEnXpJtSkFpxISMilEOemjfI9K98ZUfbBE8q2SpjkKBBJ5RFSYJqX4Ep5T&#10;wUpK4VLga5znVBS10uN0PkFIUVszhBMVXVNp+hNXnpew5UI/afLy5Svo6Ow1HpCPPr6ATz69bGDk&#10;o4/P/DeIyCvy0UdnTB63OnFGgxp2hGYnEFbMRNBCJa+aGqRr2yBcmsBKJSOAjJNuBzr7Sbydptnf&#10;kAJ2lUNumcb48CAn3WUKq05j3fl8FMCzboKSiqelKShV5bHfTGq3tm+0/cLrHfJ4TRquAMTNSW8h&#10;pEyPDMCmQC0uhGjAw9ccmLVNwUcQ8fE41deNid5O2Ed4vjFa1z4rrwsVIOHggJb+4+cHZktFY0eF&#10;w5bTODqo4zUB4TOOl1TqV6nId3YIAatJbO8WcPNOm8p+hyCxg2u3Fk210Gu3lnB4cxH3XxzgyWfX&#10;sXu8REFUQ3u9goW1CudnHVdvr+EhoeMJIeXh013jRdHnfvHNXZOd8kBpr/c3CSIHeP7qGE8JFU/4&#10;+c94zqdU/p+/uYsbNzdN91yVW//y6/v4/rvHpgrq3QebuPd4C18onuNPL/H994/xxRc38eWbY7x5&#10;sY2j9RQWCna0OdbrfqxUA9iaj5uaI8pouUqQ+v67hzzXTWztVPnZB3jGa3OPoHb35gr2t6iIqZCv&#10;HTRxlddpvuZHOW3DXHEW8yUvGjk35goCnDAWawqS9aKUIpSYiqgp7BJCjvfq2KUyXyeEtBtU+pUY&#10;wcGDYsiKjLJirH1I2weRcY4gSihJzIwhqzog2m6JElYiDmTjMwQRFz/bZ9KXCwSJDP+/SgBZrITM&#10;mCt6MFf2Y2slz+9dRXsuiToF/1I7jwaP5WIIlVKYVp6VwttJ6HASaGZNfEspLa8ZrUDCQSHnJVSk&#10;0GxQYRBu8hxNAk0ur/o+FNARO58LmF408q61+bu2duqoEjxyhJP6XApFPi7y//PlCFS9VXVEMoSR&#10;KH9HIqnMuRkEAjZCyAzPR9BwUdgTRhRoaldWF5WGGodpz99umyYUEM4nR0x/p2ltwXA9qQyA+n1M&#10;Esjl/ZimtSsAUXXKCa4l1YwYVBFBwoaEuXqIaHtaIKLMtbHhSTOs0w5anarISlAZnsBJw7tx02is&#10;i7Kxu4/WaNcQrvRO4MLlQXx6vttsz3R1j/BcNOB6xtFNKLnS0UcZo0Z6Y1zbIQJXEt4QLfhM0kBI&#10;cb5MIFjAwuYC6lKuK2orwb/XF6BO2epNY6OsnXQ5MUJjT9stCkJVCq8/FUeM8k39YgQXqWrRPK+C&#10;Y3afH3b/yfvc0TBmCBPuKOFCclJe4XbdlEzPtyhP66rkShmpOIxqmmBE47Ce4zGJEI3HGGW1aoLU&#10;F6tQnZB4IW5aGSQKUaQJISVVFFZGjBoYrtRQbZdR4HOVeY2cOeZqNDrL/OwS4YnzXHVEGqsVQkeS&#10;j2MoNAkziznk5+QZIXQ0COc8l2AkW6cM5985lV+oqIN63nRRV8NSZTsqFTzHkdZ8VeYYoSQiqKDe&#10;8bpdJotKNZvUy8yhbRKnvBxWytRRE/ORIPTKqx32c64RfI3cdFgIE8p2OYn9mHGMEkIchBs3PAQQ&#10;pegGODdP4kacBBFlxJxsg8sLIgBxKVZycgIeQoiV8r6n44qJtVRMk47aZrmsatznLqGrkzr41AWc&#10;oo65fPEyuqkTlPWVpZ4bp1xXYbTBvl7OxwnO3UFT9kFHDW3PKFTgPfUguXF7H3sH6i2xR0vvIZ4T&#10;Lp5/+dQcX37xDJ8TTF5/9QIv3j01fz/57L4ZZtuF73/86i4evLyDey9vm3HzyTUc3t3DEcf1h0cG&#10;QA5u7hgYkTdk/9Y2Vg8WsbK/aOJCVhQHstfGBr9DW3tupNbGHAGEVK04ikyWSrmQ581KQ22OHU6n&#10;WZxqV3z5Uuf/ryhKd7/J4hBpTU9aToIdSYihAG9s2IMgb67fN0sqs5MIvXw+jKCKxpiuopzoUR/C&#10;8aBpMKRUKrU1DoX4HJW/qeYpTwQfa2S5eLL5JGKEF5XnFYSkCB4pQoMCtZIkfaWuZYuq98EFU+bE&#10;I0xpy0UR8CYVj9/HTeGkx/rMk5xyTmTV1+D7BCECHsFHhBCl4mjaR5yc5O8mgJznJLigIjFnBB+X&#10;ceZcF86e7cCnZy+aPjEapz69iFOcJCoY41PArc9NKJs22Qj+mXEqh0lkaA3mo5zUtFhnJgUhw7CR&#10;UqdU9Ij/d+U8J9elDrOlYp+cNBN0ghAyRDhQDRZVXlXTIw8ndZ6/W4Gmev9QTy8BYwQ2xe0oG8Zi&#10;Q1h7vrQGBRwRWoYeClqvIIaLIMX7kIlS4HncsI/x/0aGMEMin1bJ68E+eCaHEZ1VqXBa0BkqEVrt&#10;q1SITwkETwkbL14f0/q/hgcPaPkTKu7dWcG9e8t4/HgDz55tm+PGhtrxE14OqtjeK2FpTT1IGoSZ&#10;ORxeX8DutTnsXW9j/8YyNg/nsX99FXceH+P6vV1Tnru+mMEcFfnyRgGrm0Vs7lZw+/46Xn12jNdv&#10;ruLV51fx9Pm+2Qr57O1NHB63cO3mvOkFo/ocX3/zGI8eH2H3YIGwsoW3X94hJB3z/6+bWI6nrw7x&#10;7puTeJMvvrpnGtt9/cUNvH66gb3lCBayE1jITGG9MouV8ixhJEBo8GGu4iF41fDTH5/iGcFHv+kJ&#10;Iev1Z0e8DrwG9zfwiDCytZolUMRx+7iJ/Y002lUVUnNhoehCLWVFM+vkYw/mi15CyCwqGd7TmAX1&#10;rBtrc0oRTmGFQKA6KI0yQSDjNRBSiVKZe8aNFyTnGEHaNoQEQSRP5VxLB1DNhVAr0irNEB6LMSxQ&#10;QCsVV/Eo84QK9e6p5max3IijTQASgCzWw9hdK2J5XkGjLhSyXtQIAIKRRi2OFiGoXAwgrcBUwk0q&#10;ZDeVWGtURgoabdRSqFXixmPS4HvTGfXi8BrYqFF5qPKq6iNVqWjWNmoEWNUoqtEA4neiYtnYVT+d&#10;NtZ431V1taptq6Ui2rJ0f+4HVeZIEXaSKbnVeX7+PtUxUk2gVIaWd4TQHxPwKL7DQdgYPwkytBIs&#10;JoYIHPJeqIBYP4a5lqYIIdNThJTxYZNBIS/IiAlEtRgDSxUnJee0pTzQ30cB38+1KOWhvlcnVVVV&#10;02egexC9V3oJJuMmHfK8shGUMkkIuXhlgGMYZ+UNIYDIE3K5YxAdghE+P6AMmu4hAyG9PQMYHZuA&#10;X23pgwHj3UiW0igtlLG4K/m9YiqInvRnKaC1NkcgyMPNtWyjwTFuJ4RYHISQGROMOkND0k+jSx1r&#10;04SHSruBykKL5yzCztedgQCsNGhm41EEKFPdlAdeGnVhAkW6RqOOhmme+kFQ0VqZMym3RX72/EaL&#10;MFA++fxGHsF0GH6l5LaKWNpu8/kW4SSBkNpqqI1GPYvqgtJvS6Z7sjoEl/h3mvdVwJHj3NHz7Y0m&#10;PzOHXOsk/sOn7T4Cq0amLuhRCfg8Su0cigTkMr9DRds480VCDY/8fuqYq1YdjVaOc6+MhUXqNr1e&#10;TSLPNZDNcQ5nCCEE2nh09uetaI9JrFBD1WkeXVOUu5wPLsKpIGPGQdmtdPewm4aby0CIx6naM05E&#10;tKWtGBnOvUiA71HNG75HpSnkaVYgqynPTgNPWz/aBleJC9vEqPFcu6cpq63yOqu9iYUQpJ4zlPMm&#10;wYPG5SAN4AsXcelCBy6ev4JzNHxVWbyThmovAUVbPAutqqnzNDIsnXyFc7ef7+nEqY8/NaXbL1Kn&#10;XDhHvUUj+b0KSe3oxq7ZBjm8tWvKrz/9/BGB4zkefUaB+VpbLU/x9M0T/v0Az0zGy0OTcvv41R08&#10;Jnw8eHYDd0zJ9mPcJYAIOuZWqqjzpi5vzmOF517fWcbGnhpArWGNk3dxa56TY4GPl0x/iwVOgmVS&#10;9cIqyZQAUuLN0yhzQp94GhK0OKIEiQBmTECWh4tVAVlD/OH9Jt/4MhXy5YtXzCK1Ttt40eywcJHP&#10;ygrhhZcQULEVuT0DvgAtF07uaIQwQAjhZA/FQohzgSRJ6uGw9u3CUA0O9VhJJuMEFj8mKERsdivf&#10;kzAlefV+leiNkfwS/I7JnCqDEiKqJUJHCZliznhEMnml7ZKqf/aeKMLZJXoNen7eklFKr6qmnvSS&#10;UeCqsmkU5HoSyOQljARMdTzVBpBnQ42D5O04rYAgbctQ0JjOhueuGDBR9brz51XA7JK5ToqNCZCA&#10;Vd9ALe1nrCPwuUaRCE1RsduQJYh4LP0EgD44pfyHhzHS24vey5d47MYkwcMxwd9PqBijBabg3/Ex&#10;PiYwyKJT2lg6nTKWWW9HDwZ5H0Y5+Sb7B0zjLo/FAjcn8SQnsY0LS9AR54IJ8XvlYxEqPV6rSAhB&#10;hx02kTcnvn2M8ERSDzloXU4NI+GnEEgE+Z1dpktuqxnHERX9oyfa3tjE518c4/adBT7vowUcxjKB&#10;Y5ewcXytZbI7dnZVWbOF2/dWsbFdQnuFwqadwOJ6AbtXBR+rhOVNAvQurqvi6DPCxLcv8YxAfvXB&#10;AQVvEw1a53Mr6ulDhbmcxqqCY/drhIttgsQhXr4+wrOnB7hBkGnNR7G5U8QTgskXX98jIFzjdz2i&#10;td3A/Yfb+PrbR/xuS7h7fxufmziTG/jyu4f4iuPLb+7jm28f4jv+3/MH69haCBNCLFguOk4gpEQw&#10;qHqx0fBhsx3B/lYeP/7wAL///RN89e0dvP3qBsHsAPfur+H2rUU8ebiF7fUMVhcjeEAwunlUxeZy&#10;zAS+tkuzaGTsqBJE1NNGo5Fxm1GKW1GITKElOKkG0Fb9khoFfFL3je/PzKKs2BDvGIr+KRRmJ5C2&#10;DyFuGzSZMnOCgHwIC1T2BcKjSuHvbDZN+/taKYJGJYLFVhLrBLzVBYJRI8bPiWKuGsEqhb360JRz&#10;PkJPGO25FNbWymbMK424nT4BEeMNcRvIqZSUxRIyVZXb8wQKKpBGnfd4uWhiPI5vrOFQ/WUIIyVa&#10;s62FPDa3CRoCkCVawXxuvl3A1u481AtmT5WdaSQ1lwq871RalGtzVMILVDZ1BSdGXfB4aOyEHSiV&#10;44RcKhkqP6X4BqgEAsEZ+PxqNKeYEM5jyiClYwpIXNqC4VAzO1WFVtquIGRkuI+Dwl/VUieUGWPD&#10;yOAQhvtPhuBjoJcQwrWm3k7aOtUYJqgMCFRUVPBKP/9HmTPjBiiGaVSMjFjQrS2ZS33o7FEHXgs6&#10;CB7nz/fi4sU+dHWN4Io8IfxfZcv0qNoqP29KmTgzMzTWIgjJm1tOm9iH2lLNQECOgFCm3M5UCACU&#10;iTPhECZojEy5ZjkII9oe8vhMvIe8GkrbjRYSqC41CRQ1OCiDJ5xuwksIk5QH4y4nASQCVyRssmMy&#10;jTIKPL+yUNTFV43oaksNJPg9BEArNGBXD5ZN0GiKIBEjhIZV0qCSRIuQVF9pIEoIieYppwnBJXks&#10;eB+VDdMmwOzd2EGd74sRUML5CFKEkDWeT5mbC5sNZDln48UwvzuVeznGQRirEFaaSX4mAWyBMpvg&#10;2lxX9kzRQEtlsUTAKiOaiVAnqBBeGivrakPRIMiW0WimT1oSlFWAMoRsVjpnBinCk6qd2ilTVdFa&#10;ZSdmOG/cqnKqbRfrOOX2lAnYT0f5fVRThjpCzej+MQI01tRPLORTiQO3CY4Oep1mG0YQoqGtGFOr&#10;hnpR1VRVxmKorwvqLaMgV5f5PBryPKpTfJAGvIBFCQT9NDBVaKyro5ffz4GJkQl0EjIUO6jtmAb1&#10;1zzv0ww/VxmV6hsjfaT+MicZnOfw6anzprbIe7vHmzi+c0gLr4KtY1pLr1Tb4wlBRN1un+DBq/u4&#10;+0Jejru4/4rj5W3cpWC+9fiqAY77HDfvH2BdDeiOlvn4ENriSZLwElmOTBjhuN9sQUjBysOhMuRq&#10;yNZeVUv6OdTnSY+cSOqXskC6VeEuZYrEFLiZpaVBJa10NVWLczsVTKMgLQ9sFkGG1YwBLhQpZqX9&#10;iMpU5MXpUH69lfDhJojMGHhwqukPwSJFZRlPxAkBAVhIfGNTU4SCGUQIOsl0EmEqwygXQYQgYo5c&#10;DPLAjE9OwkIQSPL/k2qUpDz2fJq/9wRAlCevIfBIF5Rjn+Y1UAZNlkCRMYAjj0k0QWUb8UGdFE0O&#10;OSFEWThy2wlClEUjT5CCXpPJCDJc+MGAj0JpzHg1VK//7FlSqCKTCWCXLgtCLvH3X+bNVcGyS6Z0&#10;7hl1zj13AaMUZuq66KPwC7imEeRwTQ6Tdkc4SSeQTVo5oafhtRNAxnrgnpBHhEKw7wrG+zvh5Hvd&#10;WgycgI7xcbNPqeyZMW3dECysdguvpY/X2EZKvoIrHIOdfRjvFYCMEmpI8AQb18QYrISZaVp+AZcd&#10;ES6MOGm8lqV1EYshwHs0y/M5aQm6+ZmzlhFk1KSQVq6qm9ZyEcyrvH2OFnExYjI3Dg+qePCAc+9W&#10;E3fuLxBC5rG5RYt/Pc2RpfKhgtss4uBYXZlbJkbj+etruErg2NxVF1XFe6wRpq/j5oNjWr4SZjVs&#10;Xt3GtYec68847wnk9wnhB/f2sLQ7h01ayKs7daxslChcwoTlAHYPCBaPNvD6c0HInolBWVxK4Oja&#10;HN58pZTf+7j9YBO372+ZVN/nL45w6+YKv2sFV68tGk+IvpvKqStF+OWb6/jjn17izz+9wGueb29Z&#10;2zFOrBIaVssz2CNk7RFM1utebM6HsLkUx8P7K/jxx0f4jjDyxTe38PLzY9x/vIk7d1fw7NkOdjZ4&#10;PeZ8uLpfxKM7S7h5tYn1dgyNnIugMYlMYAylyDTqcTsqhNJieBq5EJ8PjqOUsqOUcaCQVpM/l/m7&#10;knKgzsfVNIGE/5f2jCFmH0DU0oewpRcZ/l0mICg7qZByIxV3YImwsb83T3gIoqatH5WvX8ryuxEs&#10;6lGTKtzSlgstz1xyFmkFiRJCCmm32ZZRbM3ObgO72zXzPw2eI8PPiAdttP5cSMYIthTQqYSXMKK0&#10;Ww/BJIRaLUooTOPw+orxcqxtqRSASpTHUGumaIjV0VqUEUDrlsDUphJRFWk112wtFlChwlhYr2Bx&#10;o04ZVsXCsvobFUxcSIhWqcc3jSIV1IoydxoZGkoU8B4rggIQqyoDE0AUdCpjyC1DyAM/h2pDqEeI&#10;3c41SYvUSsNpZEip8Fx/2p//OXNsimtYW5wKGrQpRZdDoD/SN4jhHgJJVw+NhX5arkMY6R/GUA9H&#10;v/bepygjlYqromTTGCCYDAxOo39AmTTT6OgYxsVLQ+jsGjNbM5+e68LlK4Po7Bz8b49IN2Gnr38Q&#10;bg+taxpkOW2NzJVRbBQRpCxL0rhSMbNgXHEXCSQKRVhpKI5YHZgkhIxY3RizuwkbNKRCAVPEzEvZ&#10;F6HsDGVTmKbs/Ueq7iRltGJEXGEaa9E4EpUi8vM1ZKkjEoSKbJMGGnVGSkkLlJm5ZsG03K/xuieq&#10;cYJGiBARR4bgoC0VbbNk+Z4KdU6L76sslFBSsbq2upYXUFssY/1wnRDSQoQQ4k0HkaymaXC0sXm8&#10;gvk1WvWci9FcEJFcGLESvxMBOi4PHuGjsiwISSPFudvcqGDlcAGVpSJf49yaL5qsmWiGvzXpIfQm&#10;sLTKubNY5JxLGK+bWhFUeT6Nf3jSFLwqBT49OUJ9x3lBEHBYximvJ+CaHqERSXkdmUWMgKFwg3hQ&#10;MOIlgMgbYudzNgLDNPyqksrzuDj/lAkz67KY3QF5QjTUOTfE+anMLgfhRp+neluCk38EuqrA50k6&#10;r4xYN9QIT56QczR+taUyPT5tIGSIAKwg1r7uK1Bl6/WNOc5zCw3jk+65p09dOPHa8/jxR2fx0Ycq&#10;I/Ex3rv/XEGjB6boysbROm4+vknweEjYeIDrD6/j9tObuPfiLsctPHh9l0ByC9ceHZlmdTfuH5nM&#10;GkURL6zVTdVTZblsH65hiV9gaWPe5GAHSWuqlVGtqw8EJygthAYpqUXoyJNOYwk/lW+GN6OKeqts&#10;tiRMV0FOUm1ZeMwidcBqVR8Y9U0Yh8PmhNPuMgVdVLpY+5+XL3WbrRmVJh9WLQqrjf9H4rPZaYWo&#10;QJgCxnwEGsJRSq2WSexeH+zuGbh59JHeI3wulcnwO8kbEjbv9WnhuF2Y9Xgxq9LkLt70dIZwoZFG&#10;rsSJRvBIZFLIFPJmK0bPp7IEj3yOv0UBrPLo6LECWQscJ14ODbMFk0v8XJ79pLNutSEIoaXVKqGo&#10;INVcihbUDLq7e/k7u3hju3DufJfxgFy63E0B0ksIuYxPPtbNVe+Y0yYu5IOPTuP06bMYHBw0nhAf&#10;CdfHST1jGYV9fJD028dJPogYlU2KEBLxjsLvGMLs9AD89jHMWoc56Yfg4WOfJq+Nwo+AME4hOTk6&#10;TNjjwlBaWTQAr89NgUVCJvF2XryC/o5ujHb3wWOxwjE2RqiRN2SacMH7N0ba5v0UiMQ8M0gQRDyW&#10;SRMY67WOmq6qRSogNUVbbMahbrRqGb9Cy3iVi7tMwV+nZby/UyOE1HBwWMbR1RoVfoMgQoX74gD3&#10;qPDv3tvE/tG8qe3x5PlVHvfw5MU1PHl5A/ceHZoW+HcfH+PanT1s7a+Z/WW7x47+iSFYqCzUUKu2&#10;RDBeWcDW1R0c3bvKdcHzPLvB/9nF9n7b9DfJlwIUKmFs7pQIGJt49eoA1661sH9QMd6IH396gq+/&#10;f2S2ju4+3MJLQtBTwsbqWs504n3A7/r68xu4eXsV124uE1ru4vW7W/jmu4f47puHeEFoOdwoYKk0&#10;i/mcHe28HbtzIewvRNAuujFfcvPahHC4V8arl4f47M1VvFY3XB4fPdvFu69u4fWrQ16vArbXkryG&#10;YeyspXHtsIatFcIyQSPiGkTaS2gIWVCN2FAmVJTCUygJRjg3inErSmkHyhknmkV11bUhH7eYLZuT&#10;4eb77Mj4JpGcGSWM9CPuHEQ+NI1sxIpMzIp82oVNgtvV47aBEXUi3iNMrK/QIp1PolEjZLaSJm22&#10;Sgsxn/ESwFWN9MQLsrqU43vCfM2PDf7PGs9R4byY5/9Vcn4CixONn1NnVU8mHiWcRBzIJN2IBKeQ&#10;y8xgif9XVNxJO4vN7SaWlgq0Tiu4fptW70qBay9plIS8IXNSJFRsigcxo0r4VfkAWrH1VhZzUmK0&#10;muu0clX2XUPVp1NZpfxbEQ0ToKM+Y8FaKeCdFOhBrpM4lXAqFTNbu2pFoSBW1Y6Qy1tB2nLFT3It&#10;TKu/03AfAWTQKAOLGnkSUlT63e8i3BBErOMTpufTSHcXYaQLY+qT1TdAQBlAfxeNhaExTExYf07f&#10;HUdX7wh6BsbR2z9p6oUoNuT85SHCRw/OXuzFpU6CxyABZ0D1fUbRR5jp6uozMmaSazkUoxKmHDNb&#10;zLWS6babJEwkKMtilHuJXAH+OMHC7cGg6klYXRi2udAzMY1BGo4TLg+mZyh3/QGTnqu0XWXPWJS9&#10;GFLtDxUwI4BEYrAFaHzyWoXzccQNgGQJCyfFwZLUGfKKlCgnc6084UCZNDTsCry2vGcZgqTiPsoE&#10;gXyrSFioo7nWQk3ZK5UUKrU0IZQgKU8JDWN1zU1TX3lTAUJG2lRELc3lUOB8KM/RgOT5Ayk/wgKR&#10;MkFsnsCq+bheJgAV+b8EZ/69drzE56oEo5PKqvES7zPhwhN2IJLwoD6XNU041WyxQrmmHkiLBF5V&#10;8K1UpRMUDByE203lPjZA+ND2t/p49WB6tA+TgzQKp4aQDLkQmCG0TtBYI+CqsKOHMCEAiQb5GgHY&#10;o/gkvua0jcPC+ScAsSveaGrUFPpUNo6yciJBGumEGxX3VCKHshWV7iuPiLZqFDti4IU6ZHhoAGc/&#10;/ZTG7hmzPai07okxi8l+6e7sogH8IYaGOmmA1WnAB3Hm7BnqZBnIF0284u+om04pg/OTcycQcuPR&#10;dWxf38Im4eGYVuDNp7dw+/ldHN6/ivZ2G/u3dg143FGg6as75nj14SGuP6BAu7GF5e0FU11ueXve&#10;bMPsXtvAHsfuNcIIoWZR5NmQC7NGa6JBZa3sEx+VcQxB/njXrA3egMtUFm00KwZU4skoIYE3uZCF&#10;yt26CQBq4KQALRW60hB4DPaPYHhQxVwmSXA24zqU5W96pJzvgM3qpJXhhzoXqpKnyouHE4SbpLZR&#10;CAm5HIEh99+tqjOk9xhf8xM+BCPydsRTKYSiMU4epahVeMzAG4wQMnJmpHJ5QkjJwEeaI6WCOQZM&#10;CFMc5vV8gXSbgTpW6vvkuEgr1bKpA1JW0G05z9+f4VGpuSkKQS60liYoKZ6WRqnEc9LCUOtuNdPr&#10;4o2/dLmHN7abENKFKyp/e0nBqZ/igw9P4XcfnMKvf/MR3v/dJ3j/g09MQ7venl6YeimcWG4KM9f0&#10;KKZG+tDbeR69Xec4AfsRDUxzYk8hEZxAZGYYIfcIgu4xUvckJzv/z0KIsBMgJtWHZwBTFJDqbqwK&#10;rOryaOViUeR0PwXWSN8Qpij8bKNqpe8geEyYLZbZ6UnTXM5jm0R4xokUhUwmHOBjQuJYP5wTAwSh&#10;Sahaplrh72/mcLRXpOVew8pCAguqjVGPIZOgII/YCWceVCsKNqRS3avi2o02rt5YxP1Hu3j95o5J&#10;mX31+R189vY+bt7dNW0Bbt8/xMPnt3DAOX94dRs3bh0Zr5PVZcXl7g6c77iITy9ewAUuqCknLdxI&#10;CA5arL5oCOlSDqs7azi6dYh7T2/jPsfxjW0s0rqZb2dMe/17D9cIFAd49nIHb7+8im9/vIvvf/8Q&#10;X317z8SJvPniDj5/dxsPHu8QmNZx+/YS7t9fw0vCwy1CyK07a6ZOyed835dfP8C33xJe+Hu2lmmd&#10;lb1YKLhNLMgqHy+XZzFXoOIlmLQqMzg+qOJzxaU828Gjp5vGE/LcxMpcJ+isY3crj931DJbnglio&#10;+7E8H0Gz5EfUN4G4Ums9Y0jPjCHHx424E/MZAkDSiTIBpFXwoK0S7wSA+Yof9YwL5ZQ64fI7lANY&#10;IByog/BiJYIiISbpHkLCPYCUbxS5KAEk4aBCtqBWCWBvt45WI8LHfuxslk0a7dJiGutrBdMc8GBv&#10;HmsrZawQ8FRxdoFKQFsr66uEwpIPeXlgeGwW/agRQjRXFmSJEhQW+d513Y9WBinOk2zKY1J5s/w9&#10;OcKIYKZeI9RWw9jeqnHUCSMNbO3NcR4oFTmK9krReEKq9STl0SxlUQhLtIjVa6tAC7igjrxUSgoq&#10;VO2Q3d1FbO0smE7kiytUQC0aGdkgISqEAK1BF9eOAgqdXCOyKOMRBZoHKNvsJlXXpOTy+Rllx3B9&#10;yj0eVKaNKqpOEoipfOxcG+7pYa7JaUT9M1yXbhNEOGOZgmVkCMPdnRgf6DH7+tpGHejsRh9lg7IQ&#10;LKaM+yQhZAwDClidsKFveMpAx8XOYZy7MoRPznYRRvrQ1U3ZOqjGnaMnENI7bPp/KN1XdUfGJy3w&#10;+IMIEkYkF1OUe8V6jaOCOA0vlU63efwYdwhCXOgdp2zm0LFvwolxp7wdIYIIwWNWlVSjBBK/ae+v&#10;iqlqgidAcYejmIlGMObkNQnRUKGCVtxGca5gYjeqi7wf6/OordRNIGi8TGXP+xzhvZIXpEClru0Y&#10;BYgW5iiPFcxK4y6i+iLKLuG9UVyPDGV5R+ZVgr1d5Tm0VRRFWZ/V5HwgiGwfraK5yN+Xj5jPjhb4&#10;XUthZDnfq8sE0bUSKqsFNDcrWDyYQ3k5j+ZGFSuUN+pHEy0QXAgigdgMrxONgM0GVtZqlPMpNHgO&#10;NWtVcc4Wj1XCUYrf0eFUoPGo2UqRh2NGNT14/6dHujE5dAUexxjiBBHVqPFyTsw4KLcDlKn8bUU1&#10;SE3x86hf5RlR1o2BjcCM2YoRUBjPBueY6kZl+XkKXHVTLisLJzDjhro9uwkjClpNUvYpfkReksmJ&#10;UYxQlisQVVsygwMn9T+6u9WY7gLOnv2Q8+Qyf1OZa6NAeKWhfOkyLl48qWN16vRFnD/XSf1FI/p8&#10;J9679ugaDu4e4Prj6wZArj++iRuPbuLw7jE2jzdwcHsXN59cxa2n13D72XXceHzVQMghLcdVLrx5&#10;UmRrpYEmF97G4Qr2CDQbBysmDmR5i1bi2hzmlltY2VoikCygTmGvqnUq4OXhBfHzwmjbRbUyCpUc&#10;ilTK2aICOnNUzAXCQMRU7VM2TP/AIBfSOC/CNFR/XqVhBSJTBBDltI+Pqy8CLw6fV+2M6Wk7AoEI&#10;J1vOQMcJwecIC6RWgke+oh4IBI8MKTdPWChXEEsTFkjnoUQcaT6XyGSRJKzovcVanZAhr0eJ/0/A&#10;4GOdR7CR4TFTJGwQQjJFLspajZZTBSUe640mhVgBVpvNBJkFAkGUK5y0Kl7GIRgplOX9KBgvSJEL&#10;p0zrShCiWiEFXg+f10sCHSFMDBoI6eoZQictlouXunGOwCXC/PCj0/iQECIY+e37H+OXv3qfMPIB&#10;b/pZdFy+QgtLbj1aWpxEk0O9tJQ68OlHv8P7v/4Fzp76gJZXN+KqaEmrNxWiUvKPIUqlFJrhZLQM&#10;Y8bKBcGJbp/oo/VF62y8Hw7bGAISoC47BrqvoK+jA0PdovVhuCanCR3yfEwY74ePll6QRB3mogh7&#10;CS6+GcRmZ/kZbuNlcU70w2sfRDwwgUbJi3bTj5V2EO2Wim2lsLGaw/pyzjSbk5WsqpR5Wr/LXPB7&#10;ey0cX13CES3sQ46tnSa29+dxdHWNSn0XN27vERTqBGICXzmNeJrWF7/HpFKNx0bMQvndhx/hV799&#10;n9fttzx+gN/yWn5y5jw+FcVf7kDv0JDplZHnvVP/jN1r+3j44hEev3yIa7f3TQzB9n7DeB6eEkCe&#10;v9rGdz/exnc/3MY3397CG4KAUnBffXbNZM0omPbzL27gszeHBIcjfPHuFu7dXcejJ/t4/fYuXr65&#10;TYi5jz/+9Bnevr2DTSrquaKXIOLDeiOMtVoAKzUfFkpuVDNWzNe82Nsu4NXLA7xVkOxnh/jiq9sE&#10;kasmi2d7u4iVxTiVt4JAHYSPGaiPjQJNleKa9E0hOTuGrGcCzZgLixkvGqpSGppEPjyBcsJqsmaW&#10;CILLzSi2lzLYbKewUCWYVIJmLDVjphR8OU5ADE6a7ZyC0mBjNlO7RVsqxdwsFheoRPg76ooxmY9j&#10;YT6BuVYMO9tVHB0u4PatDRwfLmGbwlpjrqkMlyTBJU7YCqBV5RrKzaBKAKoVvGaon02lEEAxT0Cq&#10;xNGop1Dg43zGgzmCRZ2vqby7+vgoxbjV4HP8PeobdHi0gO3dFgUn5xYhV9apFEN7sWhApEzLeo3f&#10;Q0MNP/PFMI2DGOLxWaRTPl5b/X8bGzTGBLp7h8tQ1171OQr5OOd9BDAaX1IoHoKGj1ar+j4pXk2Z&#10;MAHTITyEEI9hKhW5yINcIyGOMBWJDAD39BANA8L7rAVJWbABGnHyHhJELKOE/mGVjlctnglMj3ON&#10;U9ZMjnDtuT2YmrZRURAuOCamrBib5HodmcKlTnXZHcGVvgnO8QGcv9hH+TlApdGPC+fU8fRkS+Yk&#10;W0b/r60cGoJjVticXljsM5iyORFJck1Rzk7aaEzMeGGdDaB/wo6eEYLHuAP90zNmXBm2onvUjiGL&#10;FxOuAGzeiIGNSfcsHIq/owF30mk3yMdZjhQBxIMQlWpWsECDVxksAoRFXvOVfeoVwl99tUbIoKzm&#10;fVLdjkwjTfDII87rr4BUNbDTSKptRsBNg9RmKnGns2EamR6ky5xXay2YLBrVD+FnqQiZipWVCAdL&#10;W4Ti3SVTPVXxJvJuBNW3qkrgVlDqkkYWDULI0uE8WtuU++tlLOy00N6dQ7IcNaXcfZEZsy0jWFX3&#10;+pV1gorgdiGPWoNznMDTIDwV+Z09Hs0TZX+p6q6PEGDjfNBcssLrEiAMEWZdBPkkFAOVTvgIE34k&#10;+RkKWM0k+DgqT8esaTeQ0u9V0DSBQ7VF9FyY0OLhnEonvAZgQgQTtctw2yxm22Wwt4tQO2i2fKyT&#10;o+i8fAFdnZcJpt2cEx1mDFKXjI/LKz52UlCNemKGRmuR175FYNS1VhZlR8cVXO7owXnCxyXC74UL&#10;Pbh4oRfv7VE4H90/wtUHgovruPbwBq7ev4ajO8c4vH2AvVvbfP0AN55c42vH5vEBAUTFxravbmF9&#10;bxUb++sEkDWsET42D9fNnvoiqXJpa5GDk2SzbY4a82sLmFudxwJHdb6KypxK5VaQpRLOU+HmSE4a&#10;eRPYWTGKPc6J6A+TmLVPaIaX1rePP9ZJwnfA7lB1Py9mPSRrG4Fl3IJ+LhSLTcGovBEZeSvKBBvV&#10;7SA1k9qzlTI/r4ZMuWzoXUMeEf2dKWnPkOBAiEgQQFIEohwVT47/I2jJVSo8lsz7c3x/gX/n+D1N&#10;DAhHmu8vVCm8WjVCiILXCF4NfiYBRfU07HY7IiTLbCFl+sPUmxVCB2m6qYqqnMycVBryhsgzpCBY&#10;db7VVkznlV5c4eg2EDJoglE//OhTAxsffXwan5w6i/c/+Bi/+e2HBkJ++cv3zfNyh40Nj2KaE2u0&#10;vwcDXVdw/tNTOPXhh/jg/Q/wm1/9Cp9+8gGFV7dpZ5+Pq7X6pKlu6bUOwDlJAWcZhYvWmG2sB67p&#10;QXicfI0CcdY5hSlaYkOcaP1U1kMdtMh6euHkZ81QQGrbJUb6Ds/Y4ed7fSR8xaLEfE5kwj4k1UmU&#10;wjYTVQM1BwHEh5WFqAmgnG/QyiWE7Ci2g0pKCmttpUBLt8JRwwaVwvUb63j85MjU3lAhsKvXlnHt&#10;2graS6pUqK09ZSZYacFRoPZ1EtrO4vSZU/j0DMHtY3mNfsdr9Rv82y9/a8a//OJX+MW//hr/xud/&#10;/buP8G+//t3PUPIRLtO6nCJMWt0upEp5wvYmjm4e4zqh/db9fRxcbePBk23cerCEuw8X8fm7A8IH&#10;oeDtEd4RQl6oIuvLI9y6p2y0RTx7tYcvv76Bb7+7gydPd4wnROm9n39xH1999wzvvnmCb354SRh5&#10;iP3dpukzs0rluTEXxXozjJV6AGvNIDYJF2scq4sxkyXz4tkOPvvsAO++VJbODaiZ241by7T6i2hU&#10;PFTkHiyqYy5hYodW3PZq2fRmMZVKIzYsqXGcyqYTIHKBUeTCoyjFp1HLurFQU0fgOLZUDKydRqOo&#10;gnKzVPAO5Dh3sqEpky1TJXhUYnY0sj97Kvi9lwg8bVp+ZUEDR0tdhWtBNOthAkHIeEOWKdB3dxpY&#10;XsxhjuCxukyFM8/7T0FttmQWqRQILasEIGXOLM4lOE+itP6UPRM2cSAxzqUCQUEl2hV3MleLGe9a&#10;Lu5Ejd9XFXbXCXXRyCQqhCHVD1mn0tjYrGKBAFKjJa2AQTW3E4A05UJfrUJBrFla2oKQbJZCPelF&#10;MECFRhhZ5nwUgBwQfI9ubJoqq8tK/aRBocZ4GVreoZCbsmoKDofWjho3EhrkSg/SmqVFOmWhwOd7&#10;UlQgUg5qkOenhRohxIQ8NgRnLIgJUOQ1cViojOyEGspAgodc6F5CvpuWqwqieSknrWql4KACsRI6&#10;aLEO0jiwWOwE7yn0qlT74Di6+8fR1TeOsxf7TYbdQP8UlcaoURAdBJK+3jGTtttxqY8KSMGqwwSR&#10;KYKMC5OWWYxQ3g7xfDP+MNzeAHqHx9E7Shk84SSE2AkhLvRMutFHCOkec/wMIbMYJ4RMUo5PK4vG&#10;6cKIjdcjFCI0FBCmPJ6NKZOGyjsTRaxIoGwVTcVShQ7MbSi+4x9HeUJyyHKtZ6jINVRMLE8ISRIo&#10;VMU0waFgWpOtkovD5bZQBnuRzys+jzCRj6CxVIdSjwvzNBAXq8hUk4jnqbB5nzOVBFZ2aHQTVKI5&#10;PleKmFoheUJrmXKmQKitrvH7ET7md+uocX6VaDDJI9KmgVThe4JJH/zRWYQ4F1T8bn2LxvlajXNE&#10;YQgKRyD4tvMmHqlWTSPK9yZiHlQVaJ0JGAhJRmcIF8p8EaROm2Mu4+c6ShPiCWlU/OpC7bQOch6M&#10;EVIIPaY4JY09PlZKeZyfr/TdWHgGBcJLNOgggFgR8KhEgotjFk7LFOfUFDou0IClvByk3OzrUZhD&#10;P0ZH+mn4j8Fht3LYONdsJg1d/cicnM8qpua0jiEWcWBzo0yjoo1Z9wQunT9vPB/nz3fhIiHk9KkO&#10;vP/+Wby3fXXHFA47ohA18HHvKo45rt65ioObB9i5sY3dW7sGVI4fEEzuEkIIIBo7N3awcbSJzQO1&#10;5ufj43VsXd0kjKxieXfFvKahx4vbyzyuYn6jbUabQLKwsYiFTQ7+XVtsoKT8cyrkIpV2ZZ43bq5B&#10;QGlCVfoK9arZMpHH4h8gkCUs5It8jsQcTaRJtEnYCCOjE1b0DozCMeszWyfhRMpASLFepwXL8wkw&#10;BCK1Ks/Licch8DBQwfMWCCd6X77KzyR8pMp5UxI4rdLB5aIZqYK2cXIGktJ5HhV4qsqp1Rzfl+Fr&#10;yf9OyZWno2pgo4pcPsPJFUaAlkww4jUxIeoRU2+qYR8FFi31itIXSeJ17WMSQpTBo1K3ghBtvXR1&#10;D6CDICIAUR0QeT0++DkG5MNPzhjF+a8EkF/8628MjJw5c8HUU1ExGUUv99Pq7yHBnv/0HM6evoDf&#10;vf8JfsX3/+qXv6T18xEF3IRJmVS2TIrWbNA1DI91BI5xAshoL7x2CcZxErOCnyxwqvw0LS+7unzK&#10;+urrxciVK3CPjyE6Q7rmJDUFx1xK/RomhIxh1j6CVNiJBq2KIhdnkdZBOTtrLNyt1RzUPl7t69ut&#10;AJVOlMcgLclJlApuHB60cO/OBu4QOja36lil8tg/mMf1m8oy2cSDBztm4pcpKHw+C2F1GGOjWjij&#10;vIZdBLKL6OsbwDgFp7axfvv+R/gVQUPQJvj4n//8b/jXfyOUaBgo+Tcef81r+Tu8TxD56PSn+OTs&#10;OfSODBNSec8rRSxzPj96qe2ZQ9x/soMb95Zx/c48gWQNj59t4smTTULBER4+2jTf86aCQu8t4R5f&#10;f/v1NXxBELl2Yx43bq/gweM9wst9fPP7V/jhz+/wxfcv8PLNfVxXXxoKt31l8vAaLREitD2zShjZ&#10;Wc1gcyWJ3c0c9ndKuH5cx4O7i3jxfBdv393Ei5fHePPuFq5dncOC4GU+RnBJYalJ0KuFsbyQMkXL&#10;KrzvlbgddcJgLUmQiFtRjk0RQCbRzDtRzauNvwP13AzmK4SYVtxsxehxPe9BUWXTg1MnVVM9o8jy&#10;cSXpxjLBY3uljKVWGtUC76W2RtJuNKshs8W2wPPUeY5a2Y/1lRyBigJVGTElvt5MYoV/ryzm0ZJH&#10;Q59LENnitdjdqvK30tChAFcF1SVCghrSafuk3kyZjJg5gorihwQhmSgtS87rJf7ebf5vvjALHyGr&#10;SPDd2a5jg3Mpk6LgDtu4biO0lmeQSnsNjMhVrjgRWayrVB5Vfl6xEEGIEDI7O8m1HMT8EuFmd8E0&#10;4zy8RuNsZ46yRP1UKNx5rnBMpdDVgZrrh+DhoTL0E8CjYQ88fgsc7jEEuS5icaVrejBLYFFwoEnB&#10;dFnMY6VgqriUZUJ7/BZ+vs/UP7JMjZstUQXwq7CjaipZLTZMjE3yNQW82mipEljsTkyMq2LluPFq&#10;DI6ouZ0FHV1jJmvm8qUB02l3YsLF9TJK+CCIdI/jyuVBygcaQh2DlEfyInpNL5oBDsWZWJz8DcEo&#10;RqbsuEgjqW9cnhA7OodsON8zga4RGwYILhPuAByUy1ZfAMP8PhavD7PRuClophgRXyJJ6MhDvWKi&#10;+TTlr7wSBVTaVahZ3Ek32zzynEtl3o8CATFPJV5eVMVSGpwtvkYA0VFejXBeEMM5Uc9DBdWUdTlL&#10;qPP5nby3YURTAcQyEeoCBZKeQEie/5uiIRgjbMZ4X1PFKHVSyZR21+dF8gGCTRgFAquyYrKEa0HH&#10;3E4Vza0SR8Vsz2Q594oElMpyAbF8mIZLnDosjAqhQdDa5nwRdBQoq2ry8rVVXfUkziiqhooprgG+&#10;LsioqHQ8oaFIoypN6M0kPKZ9QJbQrRioTXlWlsomLT0eVjGyCURCKt/Ouce/lQJc0hYij9bpftgJ&#10;vKqnk4g4DdD4Z6dN/ZEwjUJluKjrvCpeq96HZUqB1SoI6oDbpZ5F0zD9j0ZHMNDbjd6uy+jtvIjO&#10;S+dx5cI5DHRfJugME4x8ePKYep9ypvvyGZylLrp4UZ6QHkJJL86cvoL39q7Lq3GAwztHBkSOeDy8&#10;eYjj28c4vnsVuzf3sHltGzs3CSuq8cGxd4sAcn0Huzf2TkDjkNR/bRdbfN/m8Raf28D64QZW99fM&#10;66v761jcWcEKj0sEET1uE0r0eImPFyjA5wgkjdU2xwIfL5N2FzkhGqgvLaDFx62VJTRXF1FbXiCw&#10;zJvn6zxWWgQKgoK2RbTNEk2mSeN+TJL8ZzihIwQQbacINAQzRcKMAZpaGWlFXRNESo0Gz0FAIIDo&#10;fYIQPafH8sjkCQLy0ij6O0sgSRVOmjgpKCsvz41iOggaApACIUIV+nJlZchopPmagk0V5FZHQ54f&#10;QkdJrkFO/Eick4jAUm2UsLDUgIq0zbUrpGKBSdF4SsJhQsiwcvcH0N0zYAJR5f0QfCjuQ2m6Z89d&#10;NiXaPyZY/JpKVfDxq19/gN/w8SefnDPBqmfPXqQl0226BV++cAkdnAznz3QQPvjeX31IBfxv+PB3&#10;v+HE60RaxZ5ozcb9kwg4huCxDME60g3neD+hgpYbhadXUKEuqE4+5qQMOGzwWy2YJZBYB/pgH+rn&#10;c1OIc8Gnad0lSdyxoI0LiASe8XFB+dFU3YdiCMum9kSKiiWLna08rf4y9naKtHbjVJBcuNExKq1J&#10;Ko4s7t1dxs2bC7h3bx3rGyVTfru9lMHufh2Hh00T7BiPaq/TArdz1Ah6j1tND31cTFMmn72zo9u0&#10;l/7wo1PGC/LP//KvhI9fmOM//c9/4bX4FeHjl+bxv/zrLwh1v+T1/C1+/Zv38W+//g1+/cHv8MGp&#10;T9DV30fYdVLRUCESwG/c28XmbgN71/n9CCP3CR2376/i4eMtvHp9jDv8zkrnvftwDQ+fbuLuoxW8&#10;/eo6vvqOAPNgFTdvL+PR0z188/0TfPeHl4SQt/j+T2/x7R8/x6MnhziilXXzqIUbB03CSB57hI/V&#10;uQhapRmsL8ah1vtbfG5pLoi1dthcQ8WHKB7lc8LI9esE/pIXtbwbi7Uglggg87UQFTiVfT1iPBbl&#10;tAOFmAXp4Cjy4XHU0hYz6jk73xMgwChQmEqe0KHRLPowTxBpFXwn2zChScQd/Qi7BhGZGSFgzmCh&#10;mjDZTCqQFyLkZuNulDIeNMpU3HVCEIX1ajtNIOF3aERNpdYKobScnkGrHDLej9V2hhASMV6TJb63&#10;TZBYXsrj+KhN4VtAmwpoiUJ9aaWClVUqg/kMNmiZtvl/Ap5swm5GLs37RehoC8JWVKFYdX9m0Z5L&#10;YGO1RMGvooa0ImO0IBNuKoMTr4q2ZrRFU1O672IB1XKMVmiA73NT8U/AHyKU0/qrUCEu0jpfoqXe&#10;3qwh30hQkfloPIWR5chRCeVyVIwRtS1Q51LOUwV+c76qEquXR49XDceUucDvosqpU1xTVAQetwOe&#10;GZVXHyFIDBlFoEKBKingJYjYnTaEVF4gEYfd4TQeEG3jKphf2YTTk2ogqVi6EVq2AnFarrYZmD4y&#10;BI6u3jEz+tTcbmqGlq8Nfb0EiM5hXLmi1N0hk8bb1zeJ4VEnevqm0E1gUXO8oTELpniumUAMQ5N2&#10;DE7Y0U8Q6eC5Ovot6BqmcThmxaDFQRCZxbh7BuMugpIviBkakO6ImtapimoY4azggwYn5WpJCQvL&#10;TRqySwSQGhKlJCLqgEzF3CDYCgpqy6rPQYBsZE3waq5VQKaZR4wQEi0RFgkXpbkSYtkY4pkoYdCP&#10;QIjXn7LJreuckLeDxh/Pn6EBGJFxNF9AiVCrsu2qnKqjsm0Wtlr8zDRBxIcUAVqZMdlWgiASR2mJ&#10;32mzhEXKodY2dQ3nqV5L1WOmzki6oswhzYMoIZcAz/OZZoom0DmJJs+1unECJ+rwXK5EqcjTZjvS&#10;DAJwi5BdoOzUlnSFoFxvJnikocbrsMl5J2gRnJwMVZD2o8y1V68lzJZmvRonbEwQMroIscOcf5ME&#10;3DEDIZpv6kqv1v7WqQlTXM+mInoToyYgdZBy3TS266Exd+4szp87ZzIhL1O3nD11msfz6Dh7Ad2E&#10;kZGBc7BbP+X3ouG4W+B8nsK5M6doEJ81sZvyilwkjLy3SABoa9tkZxlbV7dxePsQ+9f3sXUsyNjH&#10;GmGizdfWCBbbN3YIJIQMbcPw743jTcIGIeR4m+/fxsqu4GLJnGt1b80AxsreqnnP6sGGgRAdV/n3&#10;MgFl7WgLK/x7ie/RcXF3DQvberxDQNkkjBBQOJZ3NrDMvxd319HaWOKEm8fc2hJaHPKWVFp1FGsV&#10;lAkNzYUFsz1ykrlC4VMqmb8LBjYIF00CCMGiyP+ptmmlzDfNa9pqKfH/K82W8YKUmw0zZOXm1FCu&#10;UeRrPA9BJF3UtgvPzUWiv0t1LoSqQERgkocaJGkIRPKEDfUqUBpykyRfbZVQ42JQVdgTT0fepC3X&#10;qMSUDdNeJnjxeUGKUpqVzqsme7JaVHTo0uUufPzJGWOx/+u//dYAyMVLXScAIk/Ix5/il7Tqf/Ob&#10;Dw2g/O6D/y9X/9nfxpmu+aJ+s2fPWt3tIFlZtmXlnCXmnBOYQOQciEyCJEgw55xEUaKy5NR22x1W&#10;mrVnn5nz4a5zXQ/E7jXnxfMroFCoKhSqnvt/58uEkBsGQq5euWXSmB/ce2ziaW7zJlCtkXPnrlDA&#10;foujFLpnz54lmFwiWNQi7O2EUxDSWsZBrataqbvFsPNmtRJE5KduqilBKyfE1poyWFsa0UNNrLO6&#10;HL0N1YSQh6gruUsQqYK7lxq1YgwoUJSSOT4aoUAhYAz4KYB8mMqHsLKYxPJinEIljvW1NA6eUahT&#10;4Ko9e9jXSI24C4sLEWyuZzA3G+U2w8hTcw3ygYxQ8/X55U+vI+U/RnnJHahttZrgeRxWTr5VuH+P&#10;oMYH5fTJ0/hScHHsOI4cOfYRPL7Ep59/ji+OHuXro/j8iyP4/MgRfGbWfcFxxACJLCJfHDnKa3UM&#10;p86ewVfffI2rfBjLKRBchMrRSdW54f1C7X1tZxpPX65gZXOUIDKB5y8XcPBqwRQ2kxvm6UEeT57l&#10;8eL1HN7w/fPn43i2n8ePP67jX/71pama+i//+R3++u/f4X/8r9/w219eYYsQsTDdj6XpGBYmwlid&#10;jWFqhJNXuINgYKUA7yPYqQy7BcOpTsxNBvB0b5ygs4lX71bx4uUiBbibAEhB7G9BhgAxTC0lpb4w&#10;YwEsEZDS/V2I+NQIThV1KxD11CHmbUCU71MRC+HGzf+MAtjVAEcXP/e2IRnuIox0ISd3ESEh5W9D&#10;PNCBoKeF+7Pxda+p0tvXWUvAbUUm5kQ62sdz6EA61osEvxsLWUwGVD+BYYBgqdiSLCFpmFCi0u35&#10;YR/PneAgeFDTPllMxiJmxKJWvo9idXUcKytjxk2XVddcCgDFffRzv2FfG0KqAMtjRXmNstzf7Hya&#10;Y8CUaw/yM5V5Tycc8BN+HLYmuF0UUISLfp5vQrEhXMpNM0zomaYwilCwqKGi3d6Ozu4G1LeWw87n&#10;JkXhNTqRRIYasC9G6CA8pbJytTpNIGsmHUQy5iOQdxtfvIX3ak9XI6Gny9SKsPdRk1UavfrO1FaY&#10;dErVjlDV1fa2RjQ1VaGhvtL44Ds729He0YY+O0FEVhJCscvjNPWPWlSplCCiMgZ1H3vOKIPhgRlU&#10;SB4Wo7SU0EGIePC4kjBBuKhqNj1l7j4oh9J4K/i+jAAh64fqiiho9XERwYTwof4zdwkoj4qr+b0m&#10;lFU3wmJ1odfpR1uPHXVtnSgi6Dwsb8D90lo8qqzH/fJaFNdyf82yinSirJHn2G1Di9WJJgJJu92G&#10;PkKIRw0wg04DHQPjWQLHgHnf67NB1VGVuaKg0QhHYiRmglaVvisQUZZLcIBKKQEkSIVuYHKQ2yRM&#10;6XY3R4jAEeL8bHP1EkLaYfMSajhP93OO1j76KLzl3hHcRDlHKdDVyTlGGTKxId4jecoCKk7ueB+P&#10;R6AgbISp/ER4f6apGE1wbhpbHuR7KqK8B0OEFllVbFS+goQAh7eL/1GniTfKEZoVazS3OGSCo5U6&#10;PkaYSPO4aX5vfDzOe7wfo5wzBzlXDmQII1yf4RwTiVgRj/OcOMLhXoKJg88IZQwBJ0qISROetE7g&#10;oSrDQYJ/hL/N0deCng5lv9Sgg/NzS70qopZD1VPrqqtR/OiRqQVy5/ZtwoaKgRIauLxGgLh14xbl&#10;B8Hj1h1jXX+oIne3i3Dz6m3cIlzcvnoT92/d5LrLuHvzFGoqLiOhwop8Xjtaq7mPCzhz+iQufHsR&#10;V7j9J8qbFiWKALNTQwYsJgkUeULB5MoMcoQJjfGlScJBHlNr1PRWCRx8nZsbNdsJNoZ4kwxPDBnX&#10;iyBkVN8RfAg8OLQvjanVWUyszmCM+xvnfqY35jG5NoM8AWh0kVDCMbFK+FmaI6hMY3yB5zKv/fD4&#10;HENTo7whCU6TOcJJnsfMYSg/zDGCgeEsQYQkG1bWSyF1Np5OIpERVCSQkGVFbp/BGGLZtLGoxLOc&#10;SGQZiaqyab8JJlWcRyjez+/IfRMvWDl4w0YTEcJOlNsquDVgXDDRJAFiIGlcL9GkgESwItD4R8G1&#10;1FAMA6M8j2zU9CvIjqUwks9gYKjfWD5kAVFvgezHcvWCEAWpKlhVk0p1tcxedSZf/wr/4G/OXSRg&#10;XDABqDdv3ft7YKrKs8s9o88UI3JWrfzPX8Ply7fx7bdcXuJNxBtFf7ysALcIIRf5uQGXr87h2Omz&#10;1PpP4jTHg9vX4bK2wmNrhLWDUNFSAkvtI3TWFcHKG7dbNy4BpKHyMRqrikyBsx510eTorVfr/HK0&#10;Vz1Gc/k99JC23b111H45mQcpLKlxagwkHRSSfNgoJOy2KqSSXZia8hIu4tjfz+Hl80lsrg4a90yO&#10;2n5+xElY8VG7j5oW7emki1poJ2m+Fk2akJXxw/MoK75vctXLSx7zoeJ1e/QQ3577BidPHMNRgsVx&#10;AsQRQsXnBIzPPj9ioOLzL44a0Dh6TDDymRmfHfkcf/j8Uxz58ig+++ILbvslvyeLCcGF+zhx4jhO&#10;nTyJM2dO87qfpyZ5B13Wdv7H6kcRNl04V3fmsLw1yeW46fq7vD6EX37dw0+/bOLt+zk8eZrDPuFD&#10;MSPv385gb3sQH97O4rdft7huFT//9hT/RhD5l//xHb/3HE+2RjE+4sUy4WNljsA2HUU+60Am2onZ&#10;sRDfx5AiEKTCbRjLdHGbCF6/nMN3P25BHYJfvVnGWM5HYdxoQCPTX7BsjMuiMkohr2686T5OGhSk&#10;cdXmaOT/Vougsw5xXwuBxYaJHCe2kCwL9UgQHBSrMz4aQComoLFhmvtanAxjcSZuAolTPIYCQtWr&#10;yGtvJWC4MJmLEE6UacOJk/tIx62EUxfiYUKIiqQRjtS4bpr//ST3oWOM8T8fJgCpg68a0imIVVav&#10;UX6eIahOTsSwOJ81MDI8FOSSz9qA19xrSR4nSijKyPLDbQe4biwfxdLysBlzsynjCowTUCIBTdTd&#10;ZvKW9im3XpxCKCGzOLXNjDJ1CCE57j+lLAxqnKp+abW1o0WdSglZIU76mSHeAwSh4bGoES6Ts4NI&#10;Unt3uzvR21VvggdtPc1GA+3pqEdvZxNcdsESocVrRTchpLNFo46g0o6+XmX5NZjCZ07e9xYLn02r&#10;hRqzFx2WNkIH92tTGQFCkbOP52M1Qf1q+NlAEFFxR0GIumk/eHAfDx8SQh4V4R5B5IGqoxoQqcbd&#10;hxUGQJS+q6GYkZY2WVpcqKlpJYjUm2Z4yqTRuPeoAjcohGRNKa1qRH0Lz63XgS6HC/WyeDS3oryu&#10;BY/K61Ba24LimhZUNXejprUX9RYbKlu6UNvRi4auPjT29JpqqZ0uG7o9Vlj9NngJDH7Orw6VKSCI&#10;tak+BiFEgaMRjpgsFpxXg5kgHBEHnAQPb8JPAHGhx98Hb7IAJkrhVaBqmJARGyBcUFH0ht3oULdf&#10;XvMA5+oA590o52sFuQYzCm7ls0Kh74oKjHq4tMNH5UnQERuhIsr70k/wjvI+DA64EBiQZYTAvJzF&#10;8t4MkvkI/ISQQYJFlPDSFyBkEkRs7g74CQN+7nOQwDq3IBftFBZX+Xx/hJB4iuBAIM6PxzDOe3ty&#10;OmH6HkX13Awqk4Yyia8ThKB4QtW2ewjMjQZAcsNRKEVdkKz2BhECiiwRnR1VhFu13lDZhWp0tSgd&#10;/DGK7t9GMedMYyW/dRfXrwo87pgKp+cpby5L1ly/jauyul+5gds37xtFVhVTb167h7sKNL1+D9co&#10;f+4riP/+fdzn969f4veuXuC8fN/M81I+21vKcf6b4zhz6oRJ8/0kvziO4VkKdAJFbn4MY3w/vjSF&#10;vLFwFJYasmCMzOaN1cO8N4AxQUCYwPC0IGQI4wSPaX4uV4zgRCAywX3NrM9jbnPRLKcJMbObC5jh&#10;yHP/44QPgciUXDuEk/HVOY5ZwohKu09jZoXruS8da2xuivBRsI6MTCsgdoLHHEd+ZgyDoyRdwoBp&#10;FvcxKLQ/RcE/kEZ6KMPPh5AZoZZKCElz21SOg+vjA7w55KaJy5KSQIzfiX60mghC0sMD1GDU/jlK&#10;oFCwLG92AkuYkBI21pO4Oa6sIcnBJFIciYG4+U5yMMHz6Dd+yBQpXAXh1KlxeJLa/Xia0KES0TwG&#10;oWhkLIPR8UEDJMOjaQyNZkylWBVXU/BtBbUHVT6Vm0WQUWjdfwvXuO6wad25c5dMfIOG4hvkjhF8&#10;aJw7dw0XL940lhOl8apcrmnBfJ03Cm+Ws+cIIadOU9M/iy+PHMNZCuzqkgdw9jZQey2Hra0E1uZi&#10;2Nsr0d1UgbbaEtSXP0RN6X201ZcTNKoJKSXo4WtHs6whRYQQQkt9Mdy8+X12TrC2WoSoIQ9Q887y&#10;YZ2g0Jydouad5ITZW0YNsRVzcwFsbCSo0cYwkXdjNEvwUBdYpXEOe4ypXsWpZE6srniEihJqco9V&#10;PbKUyxI8IqGry2NJUYkx+50VWB0lNBz5EseOHcMXX3yOTz/9HYHiDwSLPxSA4zPCCNcLQjT0Wut/&#10;/+kf8Ls//B5/+OxTvv4Un/K6HD12Cl9+eYIgc5wQcgInjh03+z116iT/l69w5cZl1DXX8f5RcLMA&#10;tB/b+0t48nIFo1P9mCA8vHq7iDdv5/Dq1SQODsaMBeTNmxl8924W+zsDWF+OYI1jftaPl6+m8R//&#10;+R5/+dc3+NOvz/D6YBbTasZHEFuX5YgQMjPiQZYAMJZxYJnHGFWGSrQDA9EWAoYVz/Yn8Ef1tnm7&#10;bCBkYS6JWLjdAISEfTZhNfvME0ImJij0J0MU0H4DJDHCjbOvCn5nPYapzY8TAsaGnAYKBRzjwz5M&#10;qmLsbL+p1zIy7ORk04nBVC/yOT8/i3C/QYKAB9FgD4WrhecUwMx4P4aVZZPhhDnoxBzhaWdrDM/2&#10;pkyPG1lnBEmDCe5nyIMx/vfjhKdxnuM84WttLUvtMEAI4fkQQuSaGcpSMBA20jzPEWqgiiMZSrsw&#10;KBcTASQd7cXIoIeA1WsgRC39FxazBJABLHBMUWDECEGRgIUTOWFF8Sv9shK5eM9yfyNRBDmxyxKi&#10;QlNqfCdACYf6TEZD3MRy8TsZPxWeALI5AiIFyoSJW1IKdxhBxRcQQhRk2GOpg6W1Ct0dtbB2NZoK&#10;ly11BPjWegScvehp47NnaYKjVz77JnQROnpVhM1npWbrhdNhgTqx+rwOrrcQOrpN+wcpLk63w1hH&#10;qqqrUF5RhUZlrbS0orKqEiWlpXj8uAj3+ZzcVtOxO/cJHsV4XFaNx6V1eCRrSHULX9fj5j3CRXEV&#10;6ho7zKgmQJRXNhBWynH11gPcUnYNgeW6NOG7fAYrZQ1pQnVDs4kPae/t+zuIlNU1orKhHZWNnahq&#10;6kFVo6qk9qFSQGKxol7bdnejtY/wpN8SUr8YL9xRL2x+F7qcNgMhVr8d7n7FeBTSZ5XB4k/4CBlO&#10;Ax7hLJXqUVU/JRgGCQ2yigzKNUMI6XchJCuU4u847/q4bwvBr9Op+iIeRNQqhPOyICSe60dkKGBi&#10;PxQDovojCnpNEnIjvNcEH4KQCKEjTID2JnvhIri7ec9G+VwsPpmibBszabyKG1FciIMw4A5bKUMK&#10;fYjcHkJkpM8Uxdt5uoB1gkihdQAV3aDSiC18H0duLELoDZvA6YFBL0HYg2EC7gDPI8N7P0NYihA2&#10;XK523ic1BkACPt4b3L/T3kxlrQU9XbXmfqsjdFSXPUKDAkwriggglAGXL1Ie3KByqniN+7hx7TZh&#10;4yYuqubU15QXF67jBhXYi99exYVzV3DtsqzKt3Hp/HVcunQNqsyt+lWPHjwylX/v3b2DG1c4Lj7C&#10;tYuUM1evoLryDp/NPqOYtDaVEEC+4f4uCEImMEmhP7YwSRCRu0TA8Q+3ydjSjIGB/NJsYSzKojGP&#10;CcLBON+P8/0U308ucz2BQ7EhGuMGIgQgCmRdwewawWN1AXMbS5jdWDRjam0e4/zeND+b21zikpBC&#10;UJkwQa4Fd5DiTsZ5LoIZjTzPT+AzxnPVe7mBJpemKdhHkRkbwhABZXgyj5Gpcb4fQSaneJJhpHND&#10;BIFBxAkeWg6MZg1gxAkQspLEM4KGNOFBYMJJmvAiC0o8EzeulXhGFg+l6RZea72sInLR6L2WAo9M&#10;LkPoSJjX6SECz5CWSWrFGWTzA4QQjvEBQtugSV+OZ5SGq1bhnKgmuH4kyZFCdjhtAlgbGhpNHZQ7&#10;fOC/+eYiNfrLOH9exciu4DKJVFBxhTfMuQtXTYzIyY/wISvImbOKCzmPs2cv4dvzamhX6KqrQjHn&#10;VTDmwjXcv/sId+7e5/fO4PMjRylcT+OYAjOPHsWV81+jQwGkfQ1wEkRUzMplUaO7ChMfUlN0H/Vl&#10;RbA0aF01OmtK0CsIaa1De+UjdFQ/RldTKexd1YQPCzXGTmQoeGZI9AuzSQrZBGZmItRaOak4q0nt&#10;zRjKUDNI9VBz7aDgkYByYYQahkp5q1uqvZuaYZsKP6nEMAleWty9h7h37xE1tAqUl5Xj2rUb+Jq/&#10;X7/j88+O4nNZO744alwwn332BSHkU2MFMcO4XDS+4Osv/g4jnxJSBB+H6/7w2Wfchvs4dpL7kkWk&#10;4MY5atw6JzhO4tjxEzjz1VlcuHyJE30x+ux98HFim1nKY2V3CkubI1jezGJ9K4vpaT/G804K0yRe&#10;HEzi3dtZfHg3g/cvx7E868XchAOrC0Ec7I/iL3/Zx29/OcAvf9rDd+8XsTxPgT8TJoCEMUMgmON1&#10;Gk9RMHl5/SKdJlhVvV7U+yWb7Ob2UQM5z59PYG9vAk92qTjwmiZDXUgHLcaVM5zuw9J8DLs7o9jk&#10;eW7t5nkfeuHxNMOmtvruFmQodCXI+7nvEULkGAFA1oMRAkI6Y8XCUgr5iQDGx/2Y4rkNjfoxM58y&#10;mTlbOxOEB34+FsTUeNgAhWKAJrgcytgwNhrAixcL+PnHHTzdHsMCYSqb6EHM34xsvAeTPMb8eNDE&#10;vKyvpLG+NmDgR4Xehke4D076uVyA56JYETdyBLPpiTCByYMkQUvxJekI4SNOIAl183Oew0QCY2P9&#10;/C/S/C9ixhoia0o00kOw6CJ8OHhPdpueNQMp/tYkBZi/05i+Tbl3goayZpQ9E+NQvIg02ompjPHp&#10;KwNCAsbj7eCwIODvRV9PM0cT7L0KNK0uAEhPo0mVVCMypeRaqJ3KKmLScwkmzr522KztFDA98Psp&#10;EO0WChVq79yPAlfbWurQ3aWOvOpFxe84egkqTmMRKa8qQ0VlBZpbW9HY3IzK6hqOepPRUkrFpqic&#10;4FFWheIKrq9rQkNrN+pbCAh17bj3qApXbz7CfcWJFFUTTmr4vRazVGrv3UeyktTi9sMK3HlUjXvF&#10;dbjzsBp3HlfiUVkNquqb0dbVQyhvQ11LO0qqanmMRrR0qe6OHRUNPD9CSRnhpqLZgsqWTtR39Zps&#10;GTWv83F+Lbhk3FCjux63Dc4QIZJzpVrsBwiHajQXjHtMEKk9pNTcMDKTQxiYGiZAxOAncPSr6Ngw&#10;gSIbJlgUglvV+0bN7XxRpQR3o50gYgtyjhnoRzAdMfvS9oIOdc9VXRAVKfP0uwkhMQMiwYwb/bzf&#10;0gTtIBUAO589W4j/NZ+JEOet/FKGCneOQOSHl8LX2W8lBKmGCfetqrxJt3HlOR3tyA6GMTs/jI3d&#10;WVO9eWQijhDhR0XvxmfSlA0xKqlhwkiAQBvGCAX5YJagS0jKCKx5byp4Ohy2GZeHpa0WyooJ+Xg8&#10;Aq3f1Qsflyo+VlVShOIHD/Hwzh2Ou7h3+x6B4zoV00KshhTTi7KsU9Z8+82lgiv/MhXeK1R4JUM0&#10;LnG7a3eNZV0QcoHbq1p5aXG5qRty8eIlfEN5JFi5SIA5e/Zryq8TVBxvmPizcV6/XoL3lYvfCEKm&#10;DFSMEzbyBIdJWR4o2McEJysEivVFwoGAYcEMbTu1SujgdoevZ8w2c3xNIOE4tHrMbSqbZtWAxzS3&#10;n+N2C1w3y/cz64KRAngIRgQrsxsLmN9aMt+f21zgd/m5rCNLk6ZapcbM2iHkFNYVQESfCYqm+dkC&#10;xyI/n8XoLMFqZsJYTpJ/D2gdRHZclhtCC9dlCCcDHAkCSMFlk4aK7kSTCSQHBAkJwkbYWEJk2TCg&#10;QUAQkByuGxjJfFxHIFEQ1cfCbCpBPzAisCHZEk6yecIPYWRIbqupEeSUGTSWpsaU4Ihx0o5hZDTJ&#10;GyuJVCqGzk6LyYq5+7ES7GUCh6rCqjS7/nQBhWJBBCHffHsJpyV4lVp66qu/B62ePVsY53kjqKGd&#10;3DUKaj2nz05/wxvtEs6du2CE6h/+IMFMAfv5MZz4ktr9sc9Jydfg6m2Ew1KBvmYK1uYy9NSXobn8&#10;MWoeP0BzRRk662tgqS1DN9fbSNp2PgDNhJT60juwNJYg4O5AlpN1wvglqT2PKfOlnzASxdpKEqvL&#10;FAbDSsl1YDRrNxaPHIVcNs2HlRqsx6FiPZXobCHocMLtaFaVwFo8fvDYmAOvXr3B33eJv40PzKUL&#10;OHHqFH+HgONLAwyCkE8JHwIRDcV5fE6w+PwLgsfHz2QNEXQYN4yBjt+b14IQDblkjhz50rhiPlO8&#10;CPdjXDhm3XGzPIwZUQDr119/Qw20HOojlBqOE5wHMbmQwtr2MCFkgMLSimioEalkJ4W2Dy9fTOCH&#10;7+bx9vkYVmY9WJv34d2LUXxPOPnpx1UDIN//sI5Xr6axszFoYj2GExSmFNTjmT7kqYWNp/hwc2SC&#10;7SaVVtdwIufE+lKMkDONV68n8exZ3hQtG6agTnHSVG8YddAdiHWZtOiVxTRWVgexQRCYmiOcx/v4&#10;n/UiTmGqmB6vvcFklyi+IhntQZaa4CghIKJYkfEAFhZTmJsnZC6nMcPfu7Caxd6zWbx4tYStrTEs&#10;c/+ThBTTw4YANZ7zIjesGiEObPPz1wfzWJ1PIs9JfJi/LUNAkpUnP2DHXD6A6TF1SO7HAkFskkCS&#10;54Scn4hieDTISTyFlZUh5LndAK+JrCbTspZw0lPA7QCFQIxAkeq3m8JnSQoBN+FgcCiImbkBzM5l&#10;sLo2yufPTw21lQK/nZN6t/n9aUKHrCMpAshQNmQyZdRvRt2c+7m/dFqaKaEnHzdFp4K8z2NJDxzu&#10;NsJANXqtjejqJEC316FLg/DR01lHkGhAN5deN49DwRfyWeF2dFCDVVfVTmqxHYSPLnQTXrwUKMGQ&#10;Cx0d9WilctBhIKYB7XzelPbb2dmCltZ69PVRAw640UUoaeT7mjqVK6hHbX0dKmvrCBhUbOqaOVpQ&#10;Xd+K8poGjnrUN7ejx+GFwxtGSUUDAYRzze1iQkc9issbjZWjuLwetx6W4SYhRJVV7z+uwV2Oe0V1&#10;hAyCS1Etrt8rNdkx94vKUdvYgg7FeXT3EkoaTR2RVr7udnpMJkxlcytHO0obWvG4poUgYkEDwaXL&#10;46HAJgyEA6bhnSsaMDCimJDEiMIHwghS8AYTboRSflNAzBlxEwA4z4xR0ZsewdBsDsl8BrHROHzc&#10;RhkzCl5VdVR123XyWtr9DnS7CYeyrkSVyusrlIOPehAbjvE7hCAKdmfYiV5vH3o8vQQRD/r5/8eG&#10;g8jw3kvw3vMlbejxtfK8m+GO9RJg+Hzlg8hyjhvgfepLWmEl8Dv4zITSTkKssq0IUr5ucy/Y+lpM&#10;yf+phSHKSMpeLkcnU5Q/flMkb25pCMvrw4T6hOl5NUFIl5tG6eRpBbQqToTnlCZ0HQY0qyCeGtq1&#10;1tdyvqwyDemqyytw/9Zd3L5x23TBvX2T8yehQvBxjXLksrGwS9YISq4TOG7gwvmrJp5QCQ56LVlk&#10;Eh0IIBoXKE8ELYIOfUcwonpV5745z31d57x8BSdPnsbp0ydx+eJxVFfe4nMkF27SJA18IitEAQoI&#10;Gh+BYmJZmS6zH6FAVgul6s4RSJQZQ8CQ+4Sf/2PMkPjmsUBomFX67vYy5reXzHJpd4XrBR6yaii1&#10;V+tXuA8dU9sSOvi9ma2Ci0b7WN5bxeIut+NrZe4oY2d5d5kwQ7DZmCOIEHgISNqfoOTQYiI3UQFU&#10;CFULU2ZMLM4QRMaN+2Z4qmAtySqOZGoMQ5N5QsEIBkcFA4VlaoigklWV1xQSmUEMjgwb4FCsh6BD&#10;rwUeivs4tI4MjWXNSBlISWBkXO8HjAVEgajJwZiBkUG5WcYHTeE2ua5yCgiezGJiPoe8OglPpDnx&#10;5zA+OcIJx4WGhgYUFZUWAITjxvW7Jr3pKv/48xcL8R+CEFlEzinL46tzBkDkijkEEQWdfv01hfP5&#10;a2Z7U9SMN8jZM+fw5ZETOHm8kIoqIaqYh08/O4o//J5C+fef4tiRz3Dhm1OwqKaHpZqAUY6ehhK0&#10;ETBayh6i9tF902ZfLfYtBBBnZwOsykZpKENT5UN01BWb9NscKT9P0FK6WUdbOQm9loKsntplH5aX&#10;kpil1jzPsTgbwcpCAtt82JaplcYjVk7UivdQifhHaG2sNrURGutqodbm9+48MBadUye/xomTChjV&#10;+Qsu+Bs+PYLf/+ELLgUYWhbiP8wgfBz58oiJ9/j9Hz79O0AUAlP1uVwxvzOuGLlkPj/6hYkVKcSO&#10;6Bj/5/4OQeTQOnL8+EmcIox8c+5bPCotQrejE3Nreaxuj2NjZwRrmwMYzdkJIn2YnFIL+T7MzATw&#10;+sU43hyM4ulWAlNjvdjdjONPP6/ht1+38eNP24SQLWxtDmFqopCGO5P3I5fuQ47XUem6gwIJvh9J&#10;2QxQCPD2dodw8HwUH76bI4RMYHEliqlpP6Gwz5RgT1DQDkS6CSRdyFDYDxEqhoc8WCY8bD+ZpFCN&#10;QAXClM1kYjpsjaZxna27Eq6+WoQFia5GauYN5nsb1PyWVgaxuDxgys/LCvKE+9neHMXCbAKTijsZ&#10;tGFkwGYsXqMjLgp1B2IhaoP8HQp6HUpZkSHUZPl7UhGVo7ebWKDJMS8muJzlfSL3jyrkzi8OYGt3&#10;mr+Lz9JYCFMzCUxPxzA4qLb/yhYKmgBe1TVRddXBhA3DnLCNn5zD6elAMuPDwtIwr0vS+Nxl5g6G&#10;uhCW+4bvlQY+PBRCKNgLL7cPE8iUIaPMBO0nGVPHXpcxiQeCPWZ/GmGuV7aDy0Nt10UBTxBxqOup&#10;qlzaWo1bRumSKhTldXXDp7RcpVPaW3lNLSh05VX37k7uo4v7dsDB7VTzxtrbgr7eZtj72tHd3WTS&#10;fjva1c262cBIn72bx+s0Q9aRlvZm1DXWoaahnuDRSBhpIGgomLQO5dV1BIxqs05ulKr6FtwvrsCt&#10;e8XGEiJ3i6wfpVUNeFhG4CipxP2SKtx7VImHxXV4UFxPEKnFw9Imfq5t6nH7YSnXlxvgaevkudjs&#10;6OzrQ2N7Oxra29Bm7UN7n8101m3o7EFtRxdKeNyyxlY0Kk3X6+FwodnahcaeDrSppAGBwRP3wxtz&#10;I0DoC3N4eP1VnMwddREevLBHXMb9khhLYWCKyiWXcsV4Eh4TuKq0XZNdE3AYoOnxWA1c6LUr7EEf&#10;17sIIz5CiroCq9pql7MTHYRBC59jQYgr7IC/34UI76O4ipRlPcY1YwtZzPDE1HvGivCgG1E+E/Gc&#10;XDc2nht/A5WDoJQrdd9N8TeEeF06qMS1E1QVAE2wGpnsxzDhJj+dQl6ZOPx9uYkYllaHTTVoxZVN&#10;U0GYmIwhp3YHhKHBLIEnGybYhAmk/B8rSjhnVuDKhQv45swZXCUIFD0swsP7jz52v72NmzfuGCVO&#10;wCHYUKygWn9cu36T8uKyAQq12lcrENMMlfJHEGLagkh5pSJrGtEZULmCr85+a9ZrThaQnDxxluDx&#10;lRknTpzCV199hTOnj+Lbb75EafFtE//kc1vxydLuKpafqELq2t9hRFaOWblRBAcbhYyYqbVpTK5N&#10;ES7mTV0RwYDG7PosVFlVNUPmdwgMT1a4zSKWn66Z1xoqAa91Zr2ghHAyS5hZ3FnB6v4G1p5vmu1n&#10;lPrLfS4SOPQdpQIvEmrWnixjfY/74fs5nseC1nMfqmuyusfjEHIEKLKaaAhIlOlzCCiHAbJyPY1M&#10;5ZCjkFfNkpHpUQxODGMgnzUxJVmChJaZ4QzhIskJJIPsKOEiq6wZxX8oMFWZLodxHwULh6weiv3I&#10;jKiuCaFjiDdHnhBC+PCTtgeyMQwrEDWXJIAMmVxzFXTLzaiYWxazKxOYVbG3yUFSLtfzPNTUqrS0&#10;zPjZLhFArl8vFHm5pOZ0hBC16xdUmIwY3jAKVlUwqupdaCkQUfl2Yw356nzB+sGbwyy57cnjZ3Di&#10;y1M4fuw0vjx6ksJXGSInKFSP4feEkM8paI9T8B4/+jke3LkCu6UW1pYKdBEsmoruoPHxHdQ9vIOa&#10;h3dR8/guOhvLEXRygu2pRZ+lymzv44Q70O9FKuqD296FpoZyFD26gvbWImp8TchlqalTa13mA7W2&#10;PIj5WV63YQ81zl5qn1ajDXZamkxb84f376L48QNSdDnu3BGBX+O1uAoVFlNdD40vjhw3EPX5F8f4&#10;Oz4CFWHhvwLDP//uDwY8BBUKPP39p5/93apxaPkQfPzz739nLCKFmBHBisCE743V5AvzXvBxCDCH&#10;qb3KshGQCIpOnj6L85cvoamjCUt8jnafLWD/YBbPX0xjbS3FScSDzR2V+lbZ5h5srCfwbG8Qz3ZT&#10;FLpWrCwG8PTJEP74x3X8VU3s3q1hbjaOXM6DRWpE89P93E41NTyYoHCXVWFuMoLlhRT29yfw/sMi&#10;9vbkXhnAwYs8j53DyoYEd4gC2oagu4n/WTPCjhZE3a0mSHQgTqjhxCkLw9x8ihObF0G/BS5bE7z2&#10;FoxRe1uYTCIZ5UTrakYwYDGui1EK6x0Cx9Nns1gncMzMJQ2IPOP7/b0prC1msGSCaWMYI3TEQzxe&#10;vAtjhJCRrGI2mo3rJRHQeXRiQlaSIXXStfA3erCyTG1wLmLcd/PzcZOKvbw2RNAZNT1fllYJOcua&#10;pPkb14a5bRJDhBeTqsylXDrJcCfS/I2ZuB3JuMP0jJEVZGQ0ioWFLMbzUfNb0qpbMuRHf8xmggEX&#10;V3PUQPk/5RMmQ0YplQkKBmUbKHD1EEKG1AxPsSRcyhoS7udxqKXKHeML9CBIjVq1H5T94nBQGBEw&#10;lKkQ9qv2gx1BX6+BEw2btdlox0414yOU9NnbKaRa0c3RQ/BwexSE2GaGnQKyp6cFvb1t6OhoMJDS&#10;rcZmtk44OMmr+WcL4aSxrRltFovpk1XT0ISyqmpU1BDo6+rMUiBSTDARPNwvKsPNe49x7fZD3H5Q&#10;wnWVKKqoI5xU4b7KtxNISisaCRyEkNI6PK4oAMjdohqU1bahSH1qKmsN2NSpCFmnBXa3C102K9p7&#10;ukwrhA5Cicq1t/bZ0dRjRXFdE+pU28lDSAiHTM+YGp53mVpNOHsJG34DEOrf0kmoc4Z6TbaJlSOY&#10;9hEI+uFVKm0mgBQVuuG5UWRnciZGJDQQIVgEuA+vgQ5ZPxwhN3o9Nli9DvT5nOjzO9HhIAC5rPzM&#10;aSwetgBhydYGm09Fy5wmhkT9aEJJAmfcZVwyAUKFrB9aBgjsvoSCYwmP0W64Yj0GUuS2cfX3oNff&#10;ZrYNEUK8hFq3uxvtbWoQV4GmplJ4+KyNEUJGJyJmmZtIwOZq433l4P2ew/p2HutbYwa+p2fiBOeE&#10;qZOU5u/XvaIqq7U1hMb76ihfCCz9hvP/VcqQe3cfmWKXSkpQ01PFEyqxQUPvFWNo4gwJJ4KKQ6uG&#10;hiDk7p1HxiJy5vQ5U1tKLm9Bh9qkyBKi91JuT5/62gDJqZNf4dhHGXPyxBkqZqdx4vhxnD19gqDy&#10;NR7cv2nq5XwiS4QqpS4/WfsIBwXrx5wsEwSM/OIYcnMjBJNJvp+msJ81EDJL6Jii8Jzj5KrXcwIT&#10;DrlQVIVVQKJy8KbIGSFCloyFbe7bFEZb4rLgblkhbOizZULG0q5cMfNmufp01exvgfteIfgsbREo&#10;VnkOPKbARPvQ99T7RtaSyWXVKhF4TBswUh2TgtVE/WwIJ8sEKWXkzMsCMYQRAkBuViV/VTBt0ASM&#10;amQICkEKTj9v9vRwAsPjgwSIIeNyKbhgqBkquHVI3VdTpjeOLBzp4ThG9Fr9DAyEKPtFEOIwAah5&#10;wkZuYoA3FiFkapjnMYqJhTGMzgxhcmGUE90UbzKC3NIUtTCfKVN/765qWfDGuV+Ch48rcfteEc5f&#10;vMEbRe357xoIEVQUQOPbv8OHrCAqtqUAVr1XKq8+N31lOL7izXKCEHKKpHpMAELw+PzIMQrUExTG&#10;x/H55wq2PGncD59TAF88dwadzWo+VwpLTTFaS++j4cFNNBA+GksfoqWqyPSXCbrbEaDW57U3IsqJ&#10;IcYHWEXKulupiTXUorq8mCBxjZNtB+amohSaEp5+ClNeOwq7gE9BVVWoq3mEFt6c1dVl/J1XcfHi&#10;Zd7kl03vgTt37pGsz5g4jIL14gi+oND/zAABlwY+ZAUhNHD87vcFgBCIFCwkBZAwKbmfFSDkECoO&#10;g1EFIFoWhuJHCvvTvg6BxmzP7x0CzKFFRMtCvZFTOHaK1/jrr1BTX0PBTJheH8cGBfSzZ5NYWU1S&#10;e+lBZqgHoWgrBV4bJiZcWFuN4jlBZHMtiqc7A3j1YhwHL6fwl395gV///ByvXi9h7+kkdnfzWF5S&#10;bEQWGxx7T8a532k859jdHcPeswls7g5je3cUL17O4fXbBRy8VofePJ48HYE6Dycj1OxtBAlbCwbD&#10;vRin1j7CiXQ6r4DhKEEnRUHtRzqpGgRezEwmsDQ3wHOj4F8ewoLcF6sj2N6Z4D5n8P67bbz9sIX9&#10;5wvY4GS5sTWKJ3s8j/Us4SiIsSG15rdhIGZBItjKY1lNLIriVrRuUCPeaZZjg31m5PmdqXHC1VwY&#10;SwSRjY0BrKyoSm7WwM7m9ji2n8wYa8iSKuWuj2FtM4fZWSoIsrakuzHEY+SzLhPDkk0qXbeL8BvF&#10;1uYY9zWMhfkBzEzFkR1wIRbtIQj7TNxShu+zw15O+IN8buNUEtQ1OUlo6ed/leAxBgmEEWMRSSSc&#10;xr0TJeB4/NTwCB3qzBvpp5btaDKFyqJx9Z+yIUatXK3bHY5WeF0Ekt4WeGyEuYDNWEbcFCamyBRB&#10;xeXuRB//H6X/tlvq4CGo+II8hs8Kl7cbHsKIBJmNwN/VpaJpDei1EmRUpttng5MQ0tVjQZe1Gx09&#10;nbD0dBMIulDbSIFPOCivlgWkjkBShUclpXxfz9GAhyUVxp1y52EplxUoJlQUldcSMri+pMpku9Q0&#10;cT8t3XzdjpLqFq6v4+cEmapGVNS3mDiTksoaFJeXo6Ka80evenc50GO3orOvGz0uBwW+ixDSh1ab&#10;zbhh1Dm32+sliLjR0tfL0YMqFcey8TeGVLzMBWuAv4nXzR11EBKsplDZ8Mwg0uMJU0I9qqwk/jep&#10;yTTiY1QYx9KIcl5W1kwfr52sHnK/9Hj6TKBrB/fd2muBhQDSbicU2LrQYSc0hXid+90m3iSi6tWc&#10;zxPDMZMSHJHLLcH/k8AqyPAlFMNCCEm74CKg9wU70eluQQ/ntCDXhZTOSzDp9REUbQ2weQn2/h7Y&#10;HBa0tdaiqa4M9fXF/L/bCuC7ksU8FTP1MLLy/7fZtV4dwOd5v88StEcxOz9oANrr6+b/Xo+KCgWF&#10;qqdXNR49LDKlGNRx/fYtufDvcu5U/J8A5B4uX72Ji5ev/z2mUFYQufgNfHCdAETWDLlpBC3qxaah&#10;97KACDIEHbJ6CEAEItpeAHLm9DcfAUTxhacNhEjeHKV8EZScpnw6/+15HvMSZdttfCJLhQBAwLC4&#10;u0hoICzsEEIIDONL48jPU1BSWEuYL3G9hqqlLvLzaQpOAYjeL/H7y/qc6xc/WksKwLGIFblW+Hqa&#10;EKHeMkt8PUm4mV4exyJfqw/NIsFF31viWOa+VggvS4IZ0whPWTf5QoM8wpCa6qlyq/a9RlhZlZWE&#10;xxUgaaljzXLbeQLS9DJBiccUvOiYEvwCgLH5EYwtjBCwshiaHkB2gkAxmSGIKFA1gBhpeiAXJ4AQ&#10;HKZG/w4iycG4gZDBXJpQkTXptqMEDPUVGCdQTEwNUrNNc9IaIIRECSF2k4o7TtAZU2fhsQzy/N7E&#10;bM78rsmFHCYJeQv6XYQkVU6tr6/Fndt3SYrFqCivQ3l5PYpKa3GLEPItIeTa9fscvJGu3ChkxfBG&#10;UDBqATjOGmuIXitL5hBMtN5UBuX747whZP04vCn0WhaQIwISrpMwPyYLyZcn8ekfPucNdRw15ffR&#10;1VSOztoStJU+MBBSd4/j0W101JfCx4ck5LMYkPC6GpEIU7vz9qK9oQoNVRVQ35rK0mLcv3MFtp56&#10;AojSLh2mPoSttxZd7dWwtNagvOQhaf02b/w7Bj6++eY8vuZ5y3qjWAuZ9b4wNTyOEj6O4bMvj+JT&#10;vhaEKHBU1g/BQAEsPjVLwcMhQBxCiGBBQ+8FFBpyxSguRJaQglVEwFEADW17CB1a/td9aV3BCkIo&#10;4vsjR3n9jhNCjp/E8ZMncOHSt0imQth/umSE98xUmAIsTOHVRm25FaF+XrtIK4VhBFtbaTx9OoTd&#10;7bTJEDo4GMert/P45c/7+Jf/eIs///U53n+/hv2Dabx4NYfvvl/HqzeLePp8imOa8DFJTWnIBL8+&#10;eT6BN+9WTEbMm7fqrLtISJjDjz+v4hW/OzEaRj+18aCjDYORHszmwpifiGKKYKispLnpCGan+w2M&#10;7D+Z5rkPYzDjMlVKdyn8d3Y4nkzwuLNmPHk2x+PP4+DVMp6/XDJdjJdXB5AfFWw6MZlzIsPfGXFW&#10;I+5rxlC8B6NywQwSToZsmJ/0YZXXYHSwF0NJdUy2YmZcVWCVlh3ALMfifBjLizEefxgryxksc6L+&#10;8P0W3rzfwPRsEgsLA9jaoaY4nzRZPrNzMVOqfm6Ky3wE+Ryf65QdE+MRLC2kOVJYJLDkCCgjGTvS&#10;Oqdhjwl6neK1iCesyAy6CQ52KhNKt42Z9v+q6aCUSllhBoaDJlNGNR0EIV5CiMfXZdw9DlcLhUg9&#10;nB4KI2VEpFSQKmiqrjoJJj5vF+w9zbBaGtHTWW8AJCC44FIuGQefq96eRnSqoqW1mfu28hjUxuWS&#10;CNl43zgQkrD0dKOvrxVWAkiAMBOhxm53KpZEFpRuAwB1TQSZzk60d3WhvrkFrZaujwCihnZ1Jn6j&#10;qbWT6xpRVFZNGGk0Zd0FH2UEi5IKzkMalU2Ejx7UNHfxdYMpSlZR34FHqgVSwrlLXXrLaz6CTBnu&#10;PypCJecAFfWzqN9Ndwea+LqhvYUC2YpuAken240Ohwvdbh+63B4DJfU8z3aHnQI9gC6vi4CgfjIq&#10;+uWEm3DgTwZMM7tBztvpsQQFvWp1+AgdUaQJiQHV9+A8LgCRJcQASFgWDh9CCj4NEmi8TmMJ6XT0&#10;8th9aOxu47EtZlsrr6N6xPRzHo8MhKDCZQkK/UBGJeR98MUcCKZcGOTzILeMsmiCaUIL74G+ACHE&#10;1UrosJj1TkK+K9TDwd/rbCWE8B7h/2flsVyuXngIko2NZWhuLjOptkrnn55Lm94yNsJqU0s5/3MP&#10;dimvX7ze5r03a4KfHbxH6morUFryiMBxHxVl5QSRQk0pNXR9/Kicrytw64a6294yNaXk0pd1Xa55&#10;FbkUiBy6V2TJkAtGGTICDUGJAlU1BCaCDAGFZIaGYEPQoW0L1pALfH3eDLnJT5/SZ+cNoOgY33wj&#10;JfiCcQHduHEbV69ewycbz9W4bg0rnCBX95ex9kzxGLKEKNB0EpNLE5hZnTbCXdYHCf2NZ+tmKTAR&#10;iJjPeFGW+Z0VgsEyoUTLQzeKxsoOwWVzGitbswYsRimsJyh85wgHS5uydswZyNByWVVZ1Y1XVg8C&#10;hNwVU0ucWNanMM/3y7vUKp+tYPP5hjmXw6WBEsWTEFAWtrnPHYIN933Y3XdmJW+sKbM8b7mQVGZe&#10;lh71vJFFYmxu2CxzBIa8LCVcZkfTGBkfNmNIPW9GBw2AZAkTg6MpqAbIyEQaQ3lCDAFmlDCTHgoh&#10;m+tHelCN6dxIDYY58USQzIQwSJIeG89gmsec0W/ib1vm+czMjcHt7UNNbTmKi9UsqgxlpRTKAhBq&#10;FyqLfOP2I1y8cps30mPcvVdsbqj/0xpyzrgnBCGHqbqCEFlEVNzMaOfKfpELQ1aPz740EPKFrB8c&#10;x3hzySXzu99L+H5ptlGQqtJbb1391jSxUxpuI8Gj7t4NNHBZX3QHHXWlCPBhUG0Ft7MJzr5601Ld&#10;1tmA+soSlD9+ZKKx79++hfLiB5xgqemOhDFADaGjtRz11Y84AbegvbUZd27eNVk7isaWv1GZQKZ0&#10;Os9fkCGYUOyGioV9piwWuVT4/g+EhU9N/EcBEg4tFQKFggvmH5aM/woeh4CiUQhIVTqu0ncVH0Kg&#10;OfrlR9goWD8OgeQQQLROrw9dM7KCKGNG40u+Vvqu6pLcvnXV+H+joV6ToryzNUJBSIGYdXCiCRJa&#10;Q3hJMHjxYhI7u1ls7wxQ8+/H2loav/z2BH/7t9f4jQDy/Y/rFPTjWNkYwJsPS/jTX/bx/ocN7O5P&#10;4NnLGRy8nuV6Qsd3i3w9jdfvCChPCfsLMWr9MWzuZvBkfxjPnuexT0hYXRg2WSNRN6GgXz1ovCYN&#10;N6sMpWg7RodcWFsawDo1s5wKMSVtJiNlmeu2tmVxmcH+izk85VhcG8LiatYEta5tqfrrKJQlkxu2&#10;Y3zExn3beIx2xD2EVG8LMkEL8kkCAa/BNGFjcS6InY005ia9GB3o4Xn0YXqM0DPuxvyUDwszfixM&#10;+w2sCE4mxtyEpCgOCEAqwrayqngZWThGsc7zmF9IYJaQsbQyRBhJYkyt/8dCJiU8mejFMEFrctRr&#10;+hLJKpNNdCPib0JUI9TK30sBM+BEMNhOZcKC/riDCgSVjskkxuf4/I9FMDadxLDM4Vm/qQWSGvBS&#10;iPRSc22BXYMQ4qBG7A91I0HBlR1V884+ExDr83fDT21YlhBlwShQ9TBWxK1y2o4O+GUZ4bNlJ4w4&#10;ZTXhkDBSiXhfgAAZ6ivEjRBaVH/ES4BRIKssIb3Wdlj7LASRDjQQQFraWtHV042O7m40tLShrbOX&#10;IKJMmEYTJ6JGdNV1zabLbmVNE6pqW0wcSFl1swlKVdpuVWMnSqrbOJoJGrW4V1zJ102EkHYziqua&#10;cON+CW49Gwl0gAAA//RJREFULPloSSnBg6JSVFI7lzuotbMNNY21qOaoaW1AM89NDevaHQ60WG0E&#10;DVlGHCZWRLEhghNHJAJbOMRtu02QquklE3XDlwia+lYq426Kig0V0mBT4zHEKKA9CW6T9ht3jCqo&#10;yh0TzcYMhKj2SCgdRTDJ7aIBOIKKLwnwHCxo7mv/WGnVBU/cA/WhiY1w/s5Hue9+AzpB/s9e3g9y&#10;vwwQeKLZAJwRK6GF/y2hw8a58BBANFQfpI/A6SE0eiI2+AikLv5/3fzvk8kQ5ufyCIUdqGsohqWn&#10;lsAb5L2bNdYPwWZTSxUsXS0YGEzwmcpjiIqw3dGJhgZ1lud/UFTCUWra6ZeVC0LKTQyHEhmkzMoN&#10;I5eKYkC07raqZSvG8OZ9M24SMjSuUJ7cuHrHWDxk6RBcFADjmgESxXkIPv75nz41Q1Z0yQltI4hR&#10;9qaCVRXDqCwazeEahzGNsrioLpUUZ2VrykL/yeaLNWy9WMXa/iKWdmexsreAVWlsBJIZCuyRyWFC&#10;wIwp4a7S7orp2Hy+ha2DbROPodgMuUPmZXkgJMiysbDB/RAItgQI+2sGKgxoyNqxzu2W80ZY58aT&#10;mF3MYYnr1gk+q9vzZqntlNYoWBG8HEKJ9i8ryjoBaOtgEzsvt7D9QmPTQMgKoWdjn8s9BcQqloT7&#10;+gg1BmB4nGVZSjYKMSP5hXGTVjyzPIM8IUCN9nLTFA5zXD83gfw04WQqZ4qwKbNliGN8JkfoGOTE&#10;kyGAqHaInzeMWnxHTHaLNKU0iTk1FEaGD0aCIJLUa46ErCvcLs3XOf5+/fZVNQjkb4vwppcvt6mp&#10;FnV1daiv44NdXscbSF2BVQiINxWhQ5YPZcWod8y9+0UmMFVEqz9V7hYjsAkZgg8NxUrIEqIhEDmE&#10;Ed04h2YyWUG+1GtSbcGlIa3/CD779ChB5Rg+p3D/5uxJ1JYXoa2mFA2P76D+wU20lN5Ha9VjUyPE&#10;z0nQz4m1r0etyisRdFvg50PSVF2Gx3fvoKq0DCWPi9He1oIQNZA44axXFSZruK6lAZa2NrQ0teHR&#10;g3LetAqGUprtBainjdxCCvQ8+/W5v1siDkHgd38gWCizRa8PYYKfCQ4EH9r2EEYOv3MIJYfvDz87&#10;jAERhAhGtO7weApyPQQOjcPjHIKIXh+CyOcEoqMEmFMnTxFAVE/kOM//GH/bDf7GUv7WcgzLvUEN&#10;Stq7/LvPXi7hx593C26Tl7JqKIZjHN/9uIb//J8f8OtfnhMgctSCpnDwZhrbT0fx9vsV/PCnLXz/&#10;8ya+/+O2gQ9ByI+/bOH994vY3Erh+UEer19NY2E+hMlJFwV1P1bXYhxxEyui8vgmg0TN41I2jGfd&#10;fG3FMAV1LuPA+LDHfD45qlLwDiwvpE2n33kK9dW1YWw/mcDusyk8e8V5Y3PEBM6pNP02t1klFExP&#10;Kf7EitxAN0YSHcgEGjEQ6kA23I2xpAMTgypcpgJkbsxM+zA3G8A8lyuznJhlBckruNTL90Es87NF&#10;wshUjuepfQ72Yo77P3g+jacEqsmJCHI5gorcSMNuDOe4Lc93bZsKzUIGubEg16nIk6qedmFo0IHF&#10;2SgByUkQa0cm0oGIKsMSQsK+eoJIiwluVYl3h7PBQIgqpiapcSdHAqYKamzQi9RwgPNDFJPqwqtY&#10;koQD6jejmiIBwocv2GlqPpi4kIidANJJSGmEx9dhgk9dBA61X/d7qSkTMvTeWER8PabstuJG9FqA&#10;4SaUmPbzMRdC3JeX6xVfIkjx8bWNENNF+O/ubuG2Vo4+dHapaWYjuro60dtnRWuHBfXNbWhstZjM&#10;FQWjlpoA1XqUVdahtqEVdY1tfN1orCDF5Q2oqGklrLSjtLqVoNFqrB73SirwuKKOYNKBmubOj66Z&#10;Nq5r4KgvQEpRBR6UlKO0oorg04o2nkMD54D69mY0dXegsbMDVS0tKGtoNKXc6y1dqOvoQlOvXDR2&#10;AyHtDic6nE7TZVdFzNTMzhPzERB8iGSjhIQA+ociBBHOx1QA/WkPvAkXQcIJr+q2jCUwOJ3FIBXf&#10;xGgCyozxJwKElyRSoxkEUxFCCQFlMG7SdFsIIaq0GuK+ZUlRR95knvP6RMwUH9PoHwkRcFwGMCKD&#10;PrPscsvyQdjg/+yNu2CX5cNAid1UW+11d8Euy6PcODG5pVqMhSud5j38Yhs7lF99BM9WSzUChJgJ&#10;wu7a+gRShKD2jno0NdeiuaUR7e2K/Wnj+wZUK65HnY0JHffvPEbRo3LTYPDeXYFHsQGQB5QTcqlc&#10;Jxzcun4P96jMPn5YajrQl1CuqEzDowfFJgvziiztUgAJHbJwnKVCK/gwGZnnrxrIEHAcWkH0WrAi&#10;K0ghULVQFFPbHqbzFgCEkEMAUrVvExLAbaU4S/H9ZPvlBnZebZh2/ctPKPA5FlXl8ckC5ii0R2dG&#10;CCFyxRTiNzTWKei3ddFe7lD4b5jPBB9yxxiXDMeq4kA+Lhc2pgwMbKoL78YMIaTQ3ElCeH4lTzCZ&#10;wjIhZW1nAet7BB1CiMb2Ux6LwLH5fJ3HlAVmDZuEjR0DHlsGhrZf7ODJ6z2z3Hi2yXUaGwZSNp/L&#10;KjJLSJoxMSVy7ywJmNYJOSuzmFJK7zKHloQRZayMzYyahnyTqkUyM4bx2TxBjDfwWJrvh43rRQAy&#10;xps6NzlQsH6MpzgxBZDgGBiJETDSGMgRSLg+PzOA0ekBgo22T0EFjKQRpbntzNwQb7IpU0XR6+tF&#10;LB6A1dqFhvoG1FQ3kGaVAVKCu3eLoJb9gg1T44NLwYgsIaqWqtRbWUMUgCrI+K+uGLlhBCWHAKI6&#10;InK1HJHlg0tZQQ4hRDeE6mBIcH5JDf6zTylk/6D6Gidw5tRJU1Wvva7ClGNvLn2AprIHsKhQWUsN&#10;rBalHtagofYRmusew2dvR9DRhdbaCtSUlUBtoQUhjx7yhn/0AA8f3sFD7u/h/Xt8IB7zAVAZ6SJz&#10;w379lcyCMuN9Q2JXnvkF/u7Lprrj9Rs3efOfxVn+Np3r7/8gIBAYFGDgv//T7/4OCgIEAYdeCya0&#10;1Pt/+uffm88OoaGw/WcEmn8Eo6ouiD47BJjDINfD9xqHkKKhbeWO0Tko1uToUcWGfGmsIScIIydP&#10;neIDrGCsGyh6cB016sPTXGE6sc5Q43n7YQd/+Zc3prLpdz+uEyQ2TT+Zv/7bAf7n//4Bf/v3N3h6&#10;MGXg4k9/3cHPv+3g/Q9rePl+iTCyhj/+uocPP2yaHjX7csmspZHP2TE9oVgOdZ61mvfLS/1YXo5h&#10;eSVGwRxAbtSO1aU4FiYjGIz3IOCsR7+sFOEuZPutGIyqOV0vRjNO5Akos+MR7lON42LYWMsZd8jG&#10;9ii2CB5rG8NYWclinSCiwmPLFPzzUxHM5AkZhIaxlAUjsXYMUahnQl2I+duQ7u9GLusgPNiRH7Nj&#10;Mu/E9LiT5+PF7JgDCxMubC9FsTIXwPSoDUszXixNuTHHbWQlmRn3YXU5YwJVM6pdkif0jAYwmHVh&#10;nMeeJoRMq7oqwWR+aQA5fj4x3Y8B/pb+fotJ5VXMyADPIxnuMKXsI95G9AcJy75GwnIXRkf8SBIs&#10;VEE1Q6GkIlPp4SCGxqIcUioCpipqPO1GJivQofKR9GCIykaasBlLOk1xsxgFo3rQmLTeqA1RCigf&#10;wd3R1wq/z0owcsNJQaX4Dlk/FBOi2iIhQohb6bpy0RBE5JJRX5EohayWKoCmIQgRjNj47Fn7OtBr&#10;7YCls9k0tWtoqC1UVe3pRm19PWo0xxA+6prbTe0OQYiqpqp+SEs7t2loIzjUocjU+2hFPQGjpsGC&#10;O4+qcEe9ZEpr8YAa+OOKWpTwO1UNigtpNFYRgUgRAea2Kqk+KCOEVJs04KpagkYjz6fTgm6XAza/&#10;11g3SuvVU6YGFY2tqO3oNFaQDrsdVr8PXS4XLE4HOjl6vB5Cgtrshw2EuGMek3obyfI/UDbMeNpY&#10;QPqHVfU0RFDg/8M5Nrc4guw0lciZQQxyzo4N8f/nHJ7MJQke/QSSApT0Z2OElwB6fH0IDUQR5mdy&#10;y/ioaAbSXhOE2q8YqXGl5apEvIeQIUuHzrULHY4WAyE9hExBiD/p/ggiVnj4X/Xxf7MHrIikvPBx&#10;nd3VjB5rnQl0fk5F+sdfXmOBMtfqbDeVT8fy/Xj5ap2wPwl/wE7oqEO1is/xuqsbchmXRUVlKH5c&#10;QRCpJUgUOhw/5nV/oBTqWwWLhynrQAi4SDC4SZiQtUTQcV3N5D6m6coFY6wWKuXApSwf576Ri6ZQ&#10;J0RQodeHlg25VwQnGkoQuES4uHbllokbkdvmH8Bynt+7zPfXuJ+rxrX+LRVmAc7vficL8nF8sveG&#10;QvztDnZfbxEelDI7Z1r2z2/PYtLELBRiNxSHIRjY4sXaOtgw1ge9FxgU4ICDwn/5CWFlb9m8ViCq&#10;XDoL/O7aHjWzZ6uECoEIoWRjkuAh9wq1lNU8lvhaMCJY0La7Lzbw5OVHoCBw7LzcJmw8MWP31e7H&#10;5RN+vm2W+++ecbnHc9v5CCY7/GzNuJhk2dkUxBBolrcWsbgxz+OqKMyMiReZXCy4afRav/UwfmR8&#10;PmfG6PQQBvMpLhXLMWzcSBqjUxnTMVPtu8cm05yQEsaFIzfSJL83uzLOY0wYt8v0ktJyBwkrfngC&#10;nIB5442OxjgR8mFUYOBABKlkGPV11bxJSo1P78b1+/xTH+HmzfsGNFR8TBkvAg69v3XnAW7eum+s&#10;IgISkeWh1UMuGblhlDVj4OPUV2YpIDmiuA+Ch7JIPv2MmvtHEPmCQlT53KYSqJq2nVBw6nEcPXIS&#10;x6jZ37lxGW11lWgoe4T64rtoLLtPKClFW20Z2hvK0NZYjtqKB2iufgx3TzNiKoVs70Yrv/PwrkhY&#10;uea8cS9cxNWrfCBu3jZ0rptaD4gqwgo27t27i6qqCj5shJcakX4JYeUB19Wg2KQsX8ft2/f5m+8T&#10;Rr6l8BeMfIF/+icCxj/9/u8WikNgkNVCcHC4PISH/3M7QchHC8gXhSBVfS7IkRtI10fbFdb9Yx9a&#10;dwgzh/syn8lFxH1+dvQ4juiaK0aEMHL6zClcOn+OcHmdv+UB6urKqSVbKcRVWn0PP/y8h3ffr+Pt&#10;d6v48OMaxwZ++vUJIeOpgY63qiXy/QJev1/A81ez2Hqax9pWzrg+JiY4GSf6kI6roFgbIup2G25H&#10;LNhM4dqEoLseyf5OqPS5UlzXN9KYnPZgbj5kUqPHKLiDTm7HCTBib+ZQJ90OpPwWJPxcEkxiXEa9&#10;7cgmHQSMhOlkuzCXwhKBY2NtGEsS9rMJTBAEhhJ25FI2jCQo7CONGAzJCqLW/oSPMIV+tAdq4z86&#10;6sH4uJv7IlwQPqYIRhOEpqmRPuytxvBiZwA7q1E83UphZy2G9TkfQYQwMhM0qd1zM1y3PmIgY5xw&#10;NDEdx+rmqHERTc7FMZIPGvBYWh3C3GIGEzNKq/cjNeDA4BBhhZ+reZ56FGUIXOqrE/a1IOAmhBCY&#10;5DbMj/YjRCAYGAjzfOOIECZSKQ9GCR85jgQFVIJCaZDCb3wiZUpxq8R7hBpydiRgTOsTXK8Kq+r3&#10;of2pVkk4qAZ4FsIFteegDVYHXwf64PF1G+BwEUZk/dBrH4WYS/VDVEuEsBKJOggiDuPWCRJsBCR+&#10;bqPgVZujE61t6iBdg3oqArU1VB5aqE031aGOQFJOpUAZMfUtbSirqUeFLK+EhNr6QlxIXVMbqrlO&#10;o6Wjx4BIUVm9ifm4X1xn6oDcLCoyIPKoosbEgJi03eIqggmhgkNBqjcfVHD7WuPSKalU6m4xivgc&#10;t/Va0efzoqWnB9Wt7ahuaUdtexehxIp2Wx/hw26Aw+LkdgGlznoo7INwRgoWkGAqBF/Ca7JhVP9D&#10;sSFRzqFxKoFJ/T+DIaTGkwZAEvk4BqcJqZNJxIajhJBCjIdScH3cl2qAaH9hfl9dd1Uu3hlWFo5i&#10;O5zwRD2EFdUFCXB7GwHIxu/7Ec3q+x4CSA+/02lGjwYhRDCixnq+hHrdWMy6DsJhn/5HAkiYz0Us&#10;xf+RwO/2tvJ+ncTPf32HH//6HtmxuKly2k8lYHmZQL87y/suisamWkII5UMZr/njUjwuJnQ8KiVw&#10;FKOkmOselhkAKS9Ti48qzrcPcOumQOShKSwma4SKiQlCbt+8w3mXAHHhMtffNqDxNcFCyyuEiUPL&#10;h8DhEDwEJvpcmTEnT3xVSME9pSJk33I95/TLN4wbR1YRDW0rcDlzWlkzF/ha9USucV/XTFLEZ58d&#10;MRkznzx9u4cnbyjQCSHKdFGchywdy7tLmKBwnqYgnSWJzW/OYOP5KjYPCB1cynIil8f6sxXsEWL2&#10;3z/F03dPC5Dycgt77/YIAKsYVeyD9kkA2X61gR3Cxdb+Ela3ZziBCg74mvtZ2lIQ6RhBYNK4UQQh&#10;e6+2sEv4EIA8fVsAjb03Tw1sPH27b17vEEj0+vmHAy6fFawiH78jgNk8WDfHNtabZ1vYfLqBwxiV&#10;gnVkltAh8BjDIm+EhQ25fQhdhIdZwtHU0ijGSNNDSvmaIHTMDGOKv2luhYA2P2xadi+scnu+n+N+&#10;5EJaJnTNCb4IW3Nr/9j32g6v78KwiXhWIJvD1oymhmJjap0YzcDt7EFZqUxqj00FUFWou3zplrEO&#10;XCRtyn8mC4fiQGQBUUt/teIu1k1157Cz7nlj/ZAVRK8FIgISfVfrv6BQNGmsn0moSoh+SaEqgXr8&#10;Y2yI3AmfG2vIV199zeVpfP4phSyF8tlTx1D++B6aKotR+fAm6kruo6HiMRorH6OnrQ7WjgbUlz9C&#10;TdFdwkkZAaSTAsuGZk6Ct2/IPHeZ584b/zLPnw+B6e57TtR83dQuuXLlKkpKiqittVM7oLbDScCn&#10;QkX2Plh7etHTZTXmQ10P+R2Liypx904RoeaaAavf/TPhgb/FuJI+AoasE3otADmEBNX7OLRqFN4X&#10;MmVMf5gvPoeqqApCDj8/+mUhfVn71f4OrR767PA4WncINsqmMdVYv+BnRxQ8exJfyOp0TF15jxOc&#10;zvL8rxCuyuCwSyPqpLY+hCf7C3h6ME/AWMUvf36K3/72HD/9aRe//KbXB/jbvx3gAwHk1dtZE6y6&#10;uTtqUvnCnKyCFOp2ewO19w5q9k7E1f/E04YYJ7ioq5Gjif9HE9zWRoQDvRSAPiwQPBYWwoWAz7l+&#10;zIyHMUPNfoAaut/aBH9PI0IE5DAnRL96/zgaEXQQTtztCDlbMTboxWDKYQI9x0dDWJpLYiIXQKq/&#10;ByF103U0IeZpQdxdi7irEmlfLZLqxhtoN6nAo0N+DA1TkE/4MTPlxyLPY32JsDDjx8SIFbN5B55u&#10;pLC/KfiI4tluGk+3E9heiWB9MYLl+QhWlpNYXc1ibYMgtjOBhbURrG7l8ezVMl68XeHkPoTp2Rgm&#10;pyJYXMpga2cc+SnFcLgxyt87xus3mg9hMh/B8IAqwPYhFuJ9G+ogIHQU+swQMEYIF+rS2x9R0TI3&#10;ghQmIT636h0zOcW5gVAxQuGXzPgLWTExh8mE6VfWDL+vsu3T1MQTVD6U2hunBp2Ic18Jjwkq9Xp7&#10;4SVE2CnQnBxugoVLpn17q4n/UCErxYDYVMhM2jQBJBSyEjq6qSXzeof7jFUtwvMLhh3GEtLcUofm&#10;1nq0Ej4O64dU15QZMKmurUJlbQ3qmhVUWo/KhmbUNLWinvBRSSgpLq8ygaqNBARjKZGrRoGq5QUQ&#10;ufmwFFepGNwqKsa9knLjmrlHCLlfUm0ApLSmjfu1cPtGrqsjeDQZF80tCs3bj0sMiDR3dqGjj/ND&#10;dw/qOzpRb+kmdLjQ5XZy2WfSZS1KzVWjOQKJ1a94ECdsIQ2VbnchxP9EFhGVY7cF7VBdj2A6aFw0&#10;aUKfACRIGEhxGeF/aKqfhhQoyv+H2yrzRT1olPni4f9qJQC22SyEow60dHcQiDpNc7t+BaZmvKYb&#10;soMjyP8tzGM4w3bCRxeBpRtWwp+GuuXa1KIgTVgimHZ72mFxtKGltxm9hHpH0IJwvAeDI24Ewh38&#10;T+swOZvGj39+g9/+8yfsvVxHmveQ09lMyA1j58mM6Qrd1d2C+vo600estKwaxQSPcpXaJxAexn1o&#10;TiwrrTUwcv3aPc656pb+GI/uleL+3ccmu/DSZVkvCAQXL3PuvITLl6/iK8mLr84bt77ki9wosmT8&#10;V+uHMmEOg04VcCpX/mE2zNdfn+O25w1gCFL0Xc3T2o8gRHP8tat3/w4yF86r8jeV5G/O4hO5LXZf&#10;7RAQtrG0t2SyY9afbZhU2en1WawppkPruNwiGKw/U6rtLMc0t6HAfTJHiNkyECIoMEDw3QtCwXOC&#10;ygamVgoWhnUCx6F1Y/v5GkFjofCeoPHkzS6/+4TbKN12jp9vYP/1LvZ5Xs/52f4bLt894RCA7BjA&#10;2CM8PdUxCTvPvntmAEif7XF7AZXGnpaEIu1PY4v73yaMyCKiwNo1pfgSSJZVEG19jmC0YABifpWT&#10;2bosM8rGUR8cpdSOID83jPzskIlX0Wczy3kDMAp6XVLsyQ73sct98LVgynxGSFnenOb6Wew8XzZj&#10;lddOFpDWpjJ0WWqRTgaQzfTD0q44EIJFSQmhgjfQVd4IpNWvv72Ar86RJjm0Tp10798vMjefhtJ4&#10;dZOYCGcSqbIy1J5eVg9ZRWQNUbyHQEPA8TvVAflcrwuxDirsJSBRMGphHOH2pz9+T8Qql8yXppT7&#10;1QvnUVNajKrHD1H56B6qCRw1xffQZ2mAl6TfUPEI9SUPYWmoQifJvbWuCjUVJXhw7zZv0q94g35r&#10;AqGKi6vNAyKYuEHqvsQH4VHRI7R2NCEU9SI90A8HJyG3QzUU/Ah4A6ijpiaavyTS5o2shkn3+GDJ&#10;CiQX1QnStaw7GhL2hUqmhdodBQvH52Z5GPeh97J6CD4OXSoKRC0ABUHiCK8Ntz/yJaHjS/Wd0ZKf&#10;HVZQ1eA1ketG+yyUe9f+tN/DoSyeE/yOzuUE/5NTJlj1wvnznDAewe3qQzhiR4ZQsL45hucv503T&#10;uj/9eR8//2kPP/64Veiq+9d9/Otf9/DD+wW8fjGLvSeTpmlVazsFSUMleno7TIpmnJPx6FAQ/d4O&#10;Cv82JAgfSWcD0u5mxDkRejobYesgXLi7MZr1clsbZiY8HF6MDPaZlOmFmSSFsRNhanUBW7spQufg&#10;fRpVUCQn0Sj3HSRgZBN2wgKFbpTAQ6GdUE0Ef7tpVBhytqCfx+/3NCPpb0TK34CBcDMGw61IceId&#10;HXQTXAKEECcFtBdTkx5MT7qxsRrD1noCs3y/Mh/CznoSmytRrM4HsLEUwu4GIYRgsr2pLBhqifuT&#10;2HnGuWgli6m5FJ/dLNdNY+/FPJ48n8EeXy+tqKZCFEvLKWxu5Uz9k0zWhZGxAMYmwxge8xMkopga&#10;jyA35PsIHvz94U4kFBszFkSKsDWRj2GKoDEyGMBwNoh4zIUUBY1cq3KzjkwkCvEh4wQS9fgYjWJs&#10;NoP8TIaQEjPl3HOEFcWV+EO98EesxjWr5ncKWvYQJtwhQkigm4KvA3281nYOl6+TMFNw5dgIJW7+&#10;Dz7+N+qEauslXBKG+vm/O5yEQ8JIf9wNu9MCS1czuq0dpmCZta8b3bxHamoqjHvG0tlqehw1tDSZ&#10;TJm6phbUNBBSNBpbTSl3xYo0d3Shsc1SiBupbsCdh6ohUoM7D8pw7e593Hrw0MR8qER7UaUgo9y4&#10;agyI1HWgpLYdJTUtXDahsolA09CGh6WVuPe42FRpbVc1VSsFP0eDoMSmxncOvu9CU08bOl2Krwia&#10;wNEet51CXHEivegStCX8xmXiT4ag4mJ9ypqJqbFcAgPKTpS7nPO13DCKBfHEvehR3EyIkCarEq+Z&#10;nyASG4oTRrzochGCZEGytqGR93yXipNxnVr/e8MudHN+6+Y1tvkIjYTCQMoL9YJxhKlIEDwUC6JO&#10;uf6ket7Y4SVo+gmjTkKklf9Xl/q3uFoR0PpwD3yEEW+gA251jR4K4NX7XfzpX7/DD7++whIV234+&#10;g6MT/XjzfgsHr9YR7fdwDqyCqmiXldegRC6Yx5Um9uP2rUe4o4QFNRS8qziQUs6Vsn7cNXOkAETF&#10;yc5RhnxLeXLhIuGCIPJfC4udIlCcVPYLZcVpgsXhZwIKuV1kgZaM0WutL8SMnDNDSqTAQp8pTkTb&#10;FbYtWFJ0Hirf/s03BZC5wH1/TcX47Nmv8MkTCnsBgIS5QGTjYINjE6sK8OTYfLFtxq4R7jsEizXM&#10;b1GjX5/ANLV8ZaHsvt4kdOwTArgfgsjBdwcGQmS9kOtm69kqhe+6sWxsH6xik0Cy/WwFT1/LxULA&#10;IES8+ukVnr1/ZmJMnhAmXnzgOu7jFZcvue9n3JfGNs9N8SCy4Oicn3Dd8++em6UsLU/fEVrec1tZ&#10;ZgQ3cuEITvg7d5/LEkII2VvlfjZ4TjyfZ5uEkVUsbyxiZVMQMm+sGbPL41jamDNDv3NufRJKE1aW&#10;zmF8i1w4E4ujmOVnK3tKF1ajskPIWuRxFo3LaVXb7y1gnSCy92IVE7OD1Fq6OXFzEuKD0B9xmeyQ&#10;yspSCqYiE/sgE5ksG2e+Po9T/LPOXyadct2DByW4R+q9xxuvcPM9MDeHgoLMDcDtj51QI7qvTFCq&#10;NHi9VjCqsYBQQMstI4EoGDmEj4JVRBYCafvqFHvSNGszRcCo9X+pzrEUzGdOnkLZo4covXcXxbdv&#10;ooogUlN8Hx0NFXD1tlJw9aKntRbtFIwBCtgGxYRUCpYe8qaWWe5rc1PLVChKfvjgEX/TQz4QF1FV&#10;XUHNdBizC3kk01G0tTWirqYSbZwkK2XuJekrdeyygp94Y9+++YDUX83rVmdcMxpnSONHKehlvVAB&#10;MQGZsXx8Jv+jfqt+s6wghfeH6wQeJrPFgMtHEOFngoqjx3jdCB5a9+XxEwY6BByCkH8suV9ZTz7C&#10;iBlfFoJdCyBUKKim/+EE93H69CnC5A0Egy7ML45gaCRIIRXF5s4oPhA6Xr1ZwM7OCBbnYtilNn+w&#10;m8PybBSzExRsuRCy2RA16F5091h4nVrRUM9rTs03ouZmFGQJfxuyIQvS3mb022oJIPWIWhvg766D&#10;u7sWAUez6QMTC3K7dC9mJtVszmdKqKv3ioqP5YYpoKlVRqjdubqbCDZyx3Qh6rdgmBPtxLAfIxTW&#10;CZV9T/Uh1s/PI3xNOFHGjelNw88G+9W3pZXfsWA008t9KlBVGTFBwgfHVADTUx5CgAsbKzGsLkUI&#10;Qj4szvoNiCzq9YwXy3N+rC6EsLVGmNgYxLODaQMai+tDpjy8KkqqtsLKRs6AyNaTCaxvjGBGzfUW&#10;FYg7yO9lsbCQxMRkBCMErqGch0Di4P3Wh/F82IxkyoYBQlI8aUdU3X0JS/GECpMpU4cwQbiYmkxh&#10;apqCbjDMbVzI8FqNTqcNgEytqPR2HlmCSE6N8WRNJYBMTA2YImYBPvcSRF4KL0+QMCL3i7tg9QjK&#10;CkWQ6LE3w805wqeMC17zkISbKrb6ugg/BCR/L9QETz1o1HvGT+HqooBU0KtiRWzODnQQOO2uXjh9&#10;FOoWatGNBNb6KjQTPizd7WhScGh7K0HDgvoWBZ42opyg39FrJ5xQoWht43nwu53dJnOm3FRZrTed&#10;dgUhdx485utSVNQ0ElS6CDUWlBE4HpTU4FFFg7F+PKpsJIDw+W1uR7vNCYvNharGFmNpuct5TgXT&#10;2rq7KaDtBI9utHZ1odliIYz0mDoejrAbnn4/7AE3hb/brG/ubYPF3QNHxE2Q8EFdck0lVS5Dg1H0&#10;q1noWBqpsZSJBcmMJ5Eez6B/OEn4sBEYCCEBlVG3IjIYMam+vV6rARCNTnUoJnCoMqorZCMYOuEK&#10;2tGtInP8r/yERleYkMH/XdkxseGQsXjIBaMYEKXouvv530at3FYwYofVJVdMOxxK3w5yG3+3qdbr&#10;UjC/o4Ug0mniJD/8/AI//OkVnh6sEZBTHITwnRkcvNwwLpnqqnKTBVPO+bCotA537pcZ6Lh586Ep&#10;ZqnlLQKJ1t2+/dAkLlw17T1umTIHismQS/w6399UJiLn0cMUWoHHcWNF53sTCyJQKNQC0TgsSiY5&#10;ozlciQOyavzXz7S9hsBEMqngfilYUkz6roqcyZ1D0BH4nKGS/MkBBfj+ewp5gsChUJc7ZZuC+8nb&#10;p2bsEwaeyPLwTpYOCvsXGygEtCpLZp3wobiMHawRWrYOCoAgCNAwQCAweLNN6NjCzsEKBfIidgkm&#10;L97vEVie4sX3zzkO+Pq5gQWNAx7rBaFE4yVB5MnLHbzk58/e7X90z/AY3Gafy+c8f8W2PNWxvtvn&#10;koDC9XIzGXfTR9DaOSBEPZVVZJOAwt+n36lA1j2C15NVbOyuEBSW+HrRBNCubC2YuJHxxZxxScm6&#10;oaGUX5PxszWLRQKZoEyBvIp3EXBpCER25L7ib93ZX8Y+b6rtJ/OYWRiCizefop/n57Kc+FNw2S2o&#10;qigxgrpQoOwxwUIVUVUZ9QFu3S3B/UcqVlaK+7zpHnACuMfX9+4RSEi4iqsopEcVYkIOA1FlxTgE&#10;kEL8xxGuL2TOHAKHBKSCOrXU0DbaVp8p4FPBn2fO8uak4FQb/FMnTuDKhfMofXAfJXdvE0Luo+rx&#10;fdSXPkJfewOSnDS8DospQZ0diCHgd6O7y4LSkhLevBfx1VffmHNVKtjF85dw6/o1goWCbK/B43Vg&#10;//kuNraXMDiUhN3eS+GqDCGlk91BU2Mbr1GpeWAUbKU0tNKSKpSWVuHO3QeooxbXZunBjVt3DDDI&#10;ZSILh1wviu0wbpMvCoGoxm3C1/p9+s2FAmMnzfZabyCES/WJUYDpMf7uQkl2uVSOGbgoWEmOmuqr&#10;WgpUDi0gBloIIrKoGHgR1H2p/+FLqNaJ4m4uXPiWmnQ/fvjjc1Noa2DYQ2GaMtkxKsqVG3aaeA51&#10;yc1TcCeoOYX8Peij9muzU4PyUDO2crLu4qTZ1IjOhmq4OusQtjUgHWjFGOEiG7Ug6WlG3NWEuLsJ&#10;YUcNghwBJ4HFyfXU0MIegshgH1ZX0pgl6GSzTgxSCI/mIlicHyEcpJDmxJvudyBF4RmnFjc+FMTa&#10;/KBpLKhaLyNZDwYydrOcm04iT4iRq2YwaSXkUJAr5TZnx2TOhbEhB8Z4jMVp7n8mjMkxF3JZK/Ij&#10;dmyuJrCyoHUOzBBKtlbjBI+wsYasL4WxthjBzjohZCWF9dUBPH8xa6rQzi2mCXMZ7OxOYufJpOmz&#10;ofLx6+uDpjXA2moa24SQ1eUk5maimCAAqX9Odoi/leej2JDBEa+BDWXPxAki0bjcKTZE4r0IR7sJ&#10;WT0YIJhMKlUz4YRa+o/lE6aSapZgIitISk30VHxvOoEE3w8TTMZkSaVGPkcYyQ5TSCo7glDRY2tB&#10;t7UJ1j5q/JYG9NlajWtFqbjd1kbj0okmXPCFCIGcM1RXJEBwifTbkYq70R+yI+Dp5j1hRYhC1UcN&#10;XaXhnW5p2BSytg7CRiu6bZ1oaW9ENRWC5rYGDr5uqEGbipfx/mlsb0NDGwdBpKnVgqY2Qona/zc3&#10;mUqnNQ11qKlXEbNalFXWo5QgUlrZgGIqAI/5/JWUq+LqYS+adpQSPlQ/5DHXV9a3obalE418LpWC&#10;K0tHW0+f6SFT3dSE0uoqblODjr4edDtt6OzrRWNHKzrsPRTkPqiMeqezB11UaNptghUrhb0dfQSJ&#10;Xn9hGRmKIzqSRH8uhVA2ZlJy+4cTiA4pbTdKIEkgNprgukK9EF/SB1dMAKOKp0HuR5VbCWn8D1TG&#10;3WnAx41gKgA3QUTgYZObhdc5Qij38/u93oLbJTRQ6KqrIFQbIbGQpms1EBJQlpSK1REwbB7+J6oV&#10;EuiCw00gsbeY/9Nqa0ZbO8GwtZz3hQcvKcN++u0tdqjQTkzLgtZvasqEo050dDQRQAhuJRVUVivw&#10;4GE57lI2KHtS4CEAUWXt27cfU06U4iYVVGVSqjDZOYKDYj4EChoKRFXcx7fnZLnQernFr+G83CXG&#10;daK6IIUsl8NAU4GGoEMAolgRvVYFVTW+05wu+JCLRhaSQ/iQa0aQc1g/RO6eLymfPv30qNlW6z95&#10;+f1LI/xf/PjCgMjLn15+tIps8fUrvP3TB34mK4VAgdtQ4Euwv/zhhRHuKhSm2AtTp2OX2v+zNWOx&#10;kPtElo7C2KTAV7ruEgU0BfVTanlcPn+7w2238er7p3j7x1d49SPPRUAhywXHU8EI38sNs/+GsPGW&#10;oMT1ev9MEGLGE24jINnFk3f8zoeCi0YwpaWsLCbmhd9TRs8GoUPnukdwevqax3nBccDvEp4K7ppV&#10;rtskjCwQQuaNJWRycdS4VgQeGoIQvVfascBDga+yhKzK8qHAWkLM1tMVbO0tcz9z3P+qgZAFwow/&#10;2IXOrmoTnLa+MYE1Qo3TQS2ilsK0RNXtSLM3HvHmKsPjx3WcODpRU9eF0vIWPCqqI3iU4+HDSjwi&#10;lNwV7XJ7BQN9Q8L9Vj62c5dMTY1DK4iWghJFIR8K5sO4hsOYBwllvdc4jHFQ8KWGtlWwqiwKpkop&#10;hbSa2928cgWl9++j+M4tlN69hZbqctg6qFlVF6OxvhiJBLVXNR6cHIPX60ZZWbkJYJLv8N6d+1DL&#10;56uXLqD08R1Ulj3k77lDMHNhe2cFC8tTWFyZpXYaN/1zSorLqAHUU4trNhX/FOl9/16RARFBWGV5&#10;LVpaOhAM9SMQiPChtuDR42IC16m/A8fh7y38RsV5yOpx8u+QpuujpeDt8NqdPCWLkt4XAEXXwhQg&#10;O0FYIWRoCEC0FIR8eZzQ8xE+DIzwOOZam+utfZw2+xHMCELOn/+WgiyB5Y0pbD+dIwTn8ZwAsr8/&#10;inEK4ai/3rgyBoOtSLhqCRGtUD2WztZqjlp0U7ttqqtGe0M92utqYamthLOtDv2c2AZC7ZgY6iOI&#10;UMNPuzFOjW1ikBNmsA0+ezXCrmZEHW3cthNBJ5fRTiwuJrGzM4rJaWr6M3Her4OYmc1gciKFiTy1&#10;SU602YyPsBBBMqIUXh+ynGhHBzxYnkubINVMmkAxEjTLVNKG0VEvhijkR0edmJ7yE6xsplPyZN6H&#10;lbl+LEwFTfbM2LAdE6MClELRsqXZILbXEtjbymBX7he+Ptgb4hjG3mYGq/OyCvmxvpbBC4LI7u44&#10;Vpaz2N4YM5VQF5cGsLSUxs72CJ6ocuxGBltraawfQkheLhUntUsbgcuGkTEfxqYiSBCkEhmnAZBQ&#10;jPCRsCIcLxQsSxJQIoF2DOt1vM+UdR8e0bXidaJyMbusdgy8TqMB5GaSmND1Wx/HHOeJxc1ZrG5T&#10;aVmbwHA+DjcFlpXattvbAx+FnNNJ4XRYI0SZMdScFWjqkzWEc0aIgk2pv/1JBzXoNgQJowLDGDXy&#10;GAWlQEQ9Z3p6GwgsFqQyAQQooFXivaO3GXVN1Wa09xQsIKU1VahuaUBlUz2q+IzJEtLbZ4elsxc1&#10;tQ2oqqlBIyGhu7cLlq4ONLU0ooWgUtcol00zQaabSkEnt2tBSUUd4aSBoNJmGuIpdqSsWk3xGtDY&#10;1knosKGpswf1fN3tpLD2+9HSoyqlXegheFQRiGqaatDaJWDqQXMnz5kQ0vzRHWNxqsut4kXk+vCa&#10;7JjocAE2HP0eJCYHMDg3iv6xNEIEjfBgFOGhGOGk3wDI2OIYElwq3TY8RAhJK9slYGDEn/KbDJja&#10;jno0djUZADGN7KKqcOqC1dNlhlwqrlAfQkkP/HEvfJzfFA8iV4yCTwMpBc46jBvGlG0nqLs4ul0t&#10;BKwGBPnZSL6foBsiUKhIWbP5r9o7qtHV02CKkVm6G43y+8Mvb7C5O2/gQx2au7n+4cNbVLoeUAkr&#10;QpFxwRcZy4eA43AIQi5fvm3WC0quXr3LdYXkBWVTKgZP1mcBgqBC4HHFdLlVQKkKkt03EFP47m2z&#10;nUBF1Va1vb4r93nB+qG4DnXdLSQWyPUiN8yJ42dNlVTBhYJX9VrwYVwwApnLN6goU6nlPCtokVXl&#10;k1cEDAl/uUNk6TBuDYLD1stNAyEf/vw9l68JHa/x4rsXxmIhABG4qFLq9Nq0qc+xurdEwVyIjZDV&#10;4+D9LmFhl5Cww/eygKx+DECdppYyaawCck3sPl/DC9Lfq++f4YAAsf+GQPBSsRxbBkKevd3Hyw88&#10;7vsD7L/W53LLEDq43NM23Pbg7a4J5tnmeCKLC4+7x3WKC3nC5VOOfQ7td+v5upkQVMjMAJJg52UB&#10;RnYJU5sEB8WF6GZY31nC6s4it58puFcIHCuqDLu9YGI/VrXu+aoBEFlCdmQd4u8RyGxx2ycH68as&#10;9pznNTOXRSQq/7+Vk3MhmG2Tk9IoJ3dLpxpQ1aO2th4V5TUU2HwgGlRBrxsV1W148LiGwrecN1op&#10;rly5z3HP3HS6WRT5LEI1vrmvvjYBqBJ4EqImE4bLguCTEBSUKDC1IDQPszsKVoF/vJbgPqyDcSjA&#10;jxwvWAIUdKn4EDVFunv1Gh7euIEH16+h6tEDNJQWo6L4Lrq66yjIBrEv4Ntc4WQYKJRbp0C/dfM2&#10;IaUe1RXlKH50Gy7VNeio4W+5QE2wA1PTOWRHUvyO13T+VBpaNSc0a5/T9Dh48LDYgIhu5jt3BC+l&#10;KC6uMJOnzx/isTkZc6LrpdZ1g8e6eOkybt1WGvN1/o6CpUfXR9dJMS9q8qeso+Mnzpoh69Gh2+Sw&#10;8qysRxoCisNrqOtVWB4h9B3D8VMKXpX1RO3+uQ2vtwE3Dr1XaXkFBeu1AZmTOoezhNEABVgOy2tj&#10;OHi1iNfv+FzsjVAg2zGc7iRMtCDuqEXa3YC4swERRzOcHWoSWAx7RwMsFCzNVeVoKCtFhyCkoxFB&#10;a5uxcgyEWjFKITpFSJgZCmE45kLE01mI8WivN9v5ee+FqZENpJ3IjwWwtjpAAZ4iMERN+u3EZD/U&#10;ICulHimcFPO5OCbUGl1+8T5lQHUTdkLIDfgonL2IUwOMqPNsTPd6F4ZGvLzHAxw+CnoX0uluCn8b&#10;gSWA6bwX44QPQcjMRACTBIEcgWB23IvVhSg2V/qxthTBs90sX8fwdHsAL56O4GAni42lGBamA1hZ&#10;ipu2/tubI3i6O2H61KhY2dbGKFZXBrgcws4Wv79OWHk+gYP9CX4njRn+vrzcMWp0N+Km1hkmhPAa&#10;jQeRzfmRFrBl3Aj39yJCGIlxRMMWhDz8zVxm0g5ksz5em7CJC1Fr9vxUEkPjEaT5/VFC3OxqDtOr&#10;Y5jnnKf5b4dzwZMX61jj3DPG5yM7GuO9HiPgRAjQDgSobSumJ0yB5/d2mWqq0aidME5Bm3JSICm9&#10;txsuwqiyJ/yElWiwD353F8IEGTfBRdASVS0TClrBjd3VBTs/7+Z/3Sk3Rk8HIaIWlY0NhBDCibGC&#10;tKJD1rROKUg9aG1rp2aujrzNaG1v4WhGfVMDgcaKdm5TWd/AfdnRY3UTQlqNi0ajqb0HDVQGVPa9&#10;sq4JVRx1rWpYZzFBr23d6pmSQDCVJFzYUd/ZYvq09Dh7uH05SiuLeH4W2H3KSFGL/U7Ywyp5HoUt&#10;6IbVr+BTF3p9NkSycSTGM4jkksjMjiCWT8Ottv0qIDk+CHXPNSXb8wkMzQ4hKZeMutKOxTkEKBEE&#10;CCUOBfHyOqk6ap9cNUEHj1EYfby23W4LHAQ+h78Lfb5OuPh/CE7cUXX0tcMe6uW2CkL1ms/86uxL&#10;6LcTHD1Rfo/LLkeTcatlhoLIEUTiKbcpxd9BAGlqqSTk1aOjk0pWYzl8/L1y36utv1txJOq83FaP&#10;u7euU3F7iJLHZbjDOf/a1XtUVu8bq7mRA5QH167dg3qLHULIYb8xLZVNKdeM5k2VeRBgCEIuXVQd&#10;j9uUI48MhAhiDiFEwKHt1NL/0LJRsHzIQqJ6IDdN8KveF9J5CwGph2m9qph6WFm1YB25amL3znDu&#10;1bx6RrEkhJdP3v3yDm9/foPXBA4Fl8pqIFfGrgDgw3O8/dN7vPvTBxx8/+LvLpC3f3yNN9x+R2m6&#10;z9ZMLxe5KZY2CRhbM9jlwyYLx+F4LgvF601jBVnZnsHcUg6Ly2OkvTkK6lU+mGuEgU2CyxO8IIjI&#10;uiFLhawgL96/wGtZa949434UG1IAEAWtPuHxJej3KPjXKdC3nlPwv+J7HmuX+9zheEIw2Od7WWJ0&#10;LvsEE6XNTi0Nm/N5crBJANnGC/6uVx/2scPfo5RaBaauq9bJ9rwBjs39FQMhqmOiSrCCkvX9ZQMe&#10;Crpd3VvgsTcNhOw8W8U+17/k735BAFtYGqWW34Msb8KNzUlOijN4ymOvbkybnH9VSa2jRtvS3Ib2&#10;ti60tgpAqGVUN+PuvVJc+OiauXBBabokzFP8Qwke6h9z6+Y984crSlk1+U+cKghSCVANCdSC2+E4&#10;Bekp/vlnDICY2AXFPBA8JDgFG6qhcQgdhwBi3n9JDZ/fP0rhKVfClxSmJwklF77+Bo/v3EX5o4d4&#10;fOsG7l25jOb6CtJ+BE852b56T7B8vY9IfwTXb9wiDX+N0uIStDZT0yovQk3lfWQS1Jg5ih5f54RL&#10;zS4eRFtHEx4XP0RpOR84WT5u3EV1TaOBkIuX+PDwIVITv6ukdD1Yygyqqq5DQ2Mzr2Udv29Bc0sb&#10;ausaua4F9Q0tZhvFZSjVViReqLVyFWr+p9Tmf4BIIZ1ZD4mun14X3gtICusFJAXrSAE85Ko5JncV&#10;r5PWG2gjsOh6671Zx+0UpKprrc8EKV8eP47SsmKMjQ9gem4AC4sD1OYJp+tprC1GsTYXwfhAL0Gi&#10;G6PxLqR9jZhM9GAyaUWwpwr+njoEbG1wdDaip7kW7byPupqrYOfEFbQ1maDUwUArv9eKAU6GSX+v&#10;SZnua2uBu7MDvm5CCLWsFCfStNrUx6wYzbowNxPBZN6P2SkCiJpv9fcR8DopCD2YnxnCOAVnwNkB&#10;W3sN/FZ14rUiRJCJcJIOBSioOeLcXz8FeIxQksk4MUBh368mcpk+TM2EMSOhr+Z1hA7V+pih8J+d&#10;CEP9hMbUNXfMiaWZgBlyyQhCdjdTxiqyt5Ex1pDdjTR2t9RnJ42NlQy211Xufgwb6yN4tj+DFy/m&#10;sb2Tw8oKr+daBltbw8bSs7Y6hFGCQm7Ej7FcgPAVxPRsP/LTKstOmMr5KMR1vqrdofo9VmMFSfZ3&#10;IxZsR3+o3VRcTafs/I38ndR+Xd4O03wslfUix+vWT0hJ8vXk0hAWt6c4RypQfRTbfO43pbxw7lvd&#10;nMIMhU2c2rjb10MN2UEodcBLaPCo2B8hJEPwG+a8EY/bEfDzP/O2wd5XC2tPLfq6603XXWdfmynz&#10;roBVWU8i1Lq1L7e3m/vtNdYWu7MTfXaNHtSqm24zn42OdtQRRNoNgHRQCarlc1ZHhajZVFa1OW1o&#10;bGk03XfrWxvR3K56Ic0o53YKKG3p6DXl3e+rUBaFo8Cj2dKNygYCCEetipDV16C0pppAUocuWx+C&#10;iRicYT86nL2wuHrR2teBLp2XiyBSU4L65hp0O5RpYiN0ONDjt8OjOh7JMLo9fWixthvLiCcRQHJi&#10;ELmVcQwvjhFCUggNEUzyA8gtcN3cKOFjhDCSQozQLPAYWRpBdj5r0nYFJaFsGLaQjediQS9BRFVY&#10;HYQAddFVvInApJPX1OojxDnb0OPhufI+txFOXBEXf4fTZMAIPpwcWoYUaDwSQiDpQFAxRVQAVK7d&#10;oeqp/P/CfJb8lAVS1Nrbqk0/II0ePkftlnpuZ8XIeNoUouvtbUJDTRGa+Fw/uHMLN6/fwsMHxYSF&#10;AoAowF8yQPAhq0fB8vHQWMgP4UPjypVCJqLmTblDFGsoELl08Qa++VrwcNlY1G/coCwhbChFV/Ek&#10;Ku+ufjIqsy5FV5aMgitGqbayoqi5HedkgQrXHcZ+6H0hu+aSKYipchCHlVUVmC+l+NQZKsxn1Qjv&#10;Aj55+/NrfPjtPb7/83d4Q7gQjDz/8My4XmQlefnja3z32/d48cMBAUTujz28/ekl3v3xBZS1svVs&#10;xVQjVXqq4h9kctRDtvNcQnuRwnuRULJKKFjlewnzRTzlez18k3NZ7HCbXe5DGoIgQSAi68kBgegt&#10;z+XdT2/w6ruDv7tndHwFqr7+jlCizBkK+60nqtY4xWMuE1r43bdb2NZx+X6fUPL05Ro2n86b97K+&#10;bD9bwvxaHiuEJkHMM+735fs9s78nhIjFjamP4LHG37dusngOIUSxHrKgaLmtgFvFevC3StN5+pJA&#10;o/eEE1lAdveXMD5FWuekoAl8fWMSb3huz7n9E24zPj2EFmqkFZUlaO9oQ1cX4aOhjYK0EeXltXjM&#10;B1v9YVTcRcJXPj0JQ8VoSECev6ASubc++uMuFPxvHHLJSMBKYApADoM0C1q4tHJlcSim4XOTqy0Q&#10;0ZD7pRA/UUhPPbSISHB+QaF5REXMKFAVF3GW+z5HqLh99RqK7t/Ho9u3cO/aVXRbmqnlpXld1wh1&#10;T7GytQiPj5BRUszz+hZ3bt5GS0MdrN0t6O2qpSAKUCuOo7mpDD5OPB38/r0Hd3CdUFNRWcUHgTRP&#10;0FKXR1kuFL2tfgdq4vctaVyfFRWXo54A4gsE4XS7+EBb0dbeycm0A41NbRztfDjvm++qx46sH1oq&#10;NkbXV5VnpSloXWEUUpoV5KsqtNpOkPK1Ars+NgUsAImgRS4cDblaCtdYmTlaar2sHsYlQzAxKbu8&#10;5ocWFWXanDh1HMXF903dh/6w1dT5mJkMUSj7kc/asbmUxMZiHEPJLkwO9mFzMoDpTA9S3gbE3Y1I&#10;+ij8Ha3IcGIM2VrR01IGZ2cNhql55aN9GI12Ih/rRDbcgWykF35bO/raG+HsaoOPmnGUk2q2327S&#10;bn22eoRcDcjGuzFHKFhdSGN8NEhh6zLppArE3CI4T1HDHIhRm+uoRXdjBdwEGW9fCwJyIXgtSMja&#10;RwhJRK2IEH60zGbcyOWCGKHQH+e+pynwZzgm+Dun+XunlB5MCMmPuE2X3bkJH55uDuDZdsEKImvI&#10;7iZhYjmKjeUYVubD2FpL4tkTggWhZGdjEDvrWSwvJLG0mMbWdp7PGBWJrREsEVAWl1NQ6//Z+UKF&#10;2rExuWT6TaO6qakYxnkO2RE7FQUHhb5cSX3oj/LcCSCCjQFCRbqf153rYmGCSETWEDthS24ZO1IZ&#10;jynN7g1aEE3aEOX/mCLALW/msfpkGhM8puJEVnenMTKRRH4qjYWVMbOUFcUfscGnwFNq3RJA8YSb&#10;xy8USAtRC/e4WuD3tJnr6bI1wG5t5LpCozurOujyP1DXXdUVUbMzm6MN6tqruiKdyvToboaTgt7t&#10;saNVQaqEC1UurayrJWg08Rlp4JxTipKyMkJHIxqbm9DZ3YXmjhY0tREutORo7+kkhFQba0gNAb+8&#10;th5F5VV4XF7B/fHe8vjQ43ajra8H9ZZWVDSpomq9ycLp4rpetx1qFNfaZ6FA76Vw70Ybz9/ll9Wm&#10;GxUEkfLaUrTy3myxdpo03b6Q27hlqtu4r1YCmI/3azaOAc6fQws5xMcJGvk0EoR5xYIMThM2ZkaQ&#10;X57E2OIEBqay/DyBYdVq2pjAzNY00pNpBDKEGwKgQMQZcRoIUXyIUoDb7RaeI+eOrgYe24I+pUxz&#10;u16CoYXAF0ypZDyhJxc19UCU9hsdjCAyGOC5+QkianLnRHzIh5SghM+AzdHE39jMJf8v/n+dnXXo&#10;tjaju5fQR+Do4LGs3Pdgrt/UfmltLkdF6V2UPb6LB5xfv6IyJPeIesI8fFCC25zTBAKCD8GGYgQV&#10;C6KYQcHIYayIrCOXCRaCEFlCpLgpVkRgongPQYM65V6kzJCV4ptvL5r58KIsHoQPbSuoMH1fzqo6&#10;asEKorhFpd2qJ43eF9YXyifIYiK5pKqqJxQOQAj53T8X6jRJKftaPcG+KgTEfvL+1zf4+d9+/DuE&#10;vP/TO+NukYXkw6/fc/keP/zle3z401sDH29+fM7lcxPHsUtwUJzH2pN5Ax1bFPzLWwUYeErhv3uw&#10;gj0CgF7vvSSIUFBvPV3CM4KDgrQUnDXCm0OBmy/e7ZpRsJ7sEnJe4sMvr7l8zWO+NEGpigVR/Meb&#10;H57jzffPCRs7eKXvvFw3MPOMx3j1dhMv3mxg7/kS9l+sEAQWTJOpjZ1p81pNp/YOlrGxN2syV/Zf&#10;bRkryPM3TwyQrO+oxse4qSMi8Cm4hjYISYW6JRo6BwGYfv8ef8vzNzzn14SLN9zX601zLoIi1QtQ&#10;FHR2OEItdxS7ewv8XO6ZNVM11heyo4eagLQTVTJsbW03lVJLSitw67ZSdK/jwqVLhA3dFNcoFM8Z&#10;wXaGwl/CTUtp8mcoNM+RaEWp35JIRbsSlrKImPofRwq1Mg7jIw61cb3+/e8LRbwOrSG6SfT+EEYO&#10;3TKff/kxAJMa/XEe+5QCXE+dxaXzF3H90mU+JLf5sDyEtbcDE3ND5n7Y5HUYGksRQuyc0DrxuLgI&#10;VZXlnDQ7MEKtZZqTsRq6TeTjqK8r4UPZjJ4eC0rLS3D9xg0CRqFxkh480/nXRG5/i2/18BBCbt0t&#10;QmmFWpE3obWjE+mMshUGMTg0bOJDVNBHkKGW1XqAzpwpxMxoH4I5QY0eNqX4mijya3zYrt7k9b5i&#10;PtM1FPzpta6pwE6vz35NIFH9FV5/gYj+h7NfyWqiYOBCQTj9P0pz1iiAiWJDCmm9utafE0rUX+bY&#10;l8f4kB5FWckDglkD2pqK4XM2YiDeayqUTo35sUQtfTDVhXkK5tlRN5Yn/VifCSKfplD0NyPqbEDS&#10;24qkpwX9jnrEXfUY9LchH+nBOLX30Wg7JrntcL8FEU8zRzsC1OwUCxIL9CAtc7K1gRBTj7C9jssa&#10;DMW6sDARxfJsCrmhAIWwF3PUIldW8oSGDMapXYZk6qcWJ/eOz8b9EWj8TlUcbUMy0o1EuAtxCs2B&#10;uMO4a8ak0ff3Ip3sJYj4MMHfMT+vCq4ZUwZezfImRn2YyquRXQx7mwQLgoasQs92eU+tp0x6riwg&#10;y3PKmglgm+sEIgdPR/F8bwyrhLZVQsfq+hBWNpQtk+FcQ3ghjKio28KyGknGMJANYHQ0itW1UcwR&#10;tkZ5nYeGbLwXvZgeJyiNKn3ZxfvUTSCxIkboUHXXAdV3SPYgk+rByLCsFBQyhLRkyk2h3wMPtd0Q&#10;YSWeciA14MbETMLULlnZyWN5RxbYLPrTLkQSThNPotTdEUL48EQCMV7jmOIAknK/+Ew8gFL5g/5O&#10;BAh34UAnwn4L/O42OPnfKbXb4ylUWLXbee39heBUt5sgQiBRL5I+e6F6qsPRyfVW2AUA7U0mW6a9&#10;q8P0cqknKNTW1aCZoFDTUE/oaDWf1TXXm6ZzBkDam2Hp64I76EFdawNKa6tQ3VhnAlt7HDYCSptZ&#10;On1e9Dj7CBGdaOjgc8n5oIPf67R2E3waUNtaTzhpNDDR2NWMPmr+fR7twwKX1worhX9dM/fdVGVg&#10;xRpwodNjRWN3Kypbq9FEYFHdkGA6iiiBoz8XQ2wsgQQhRFkxihMJZ2MGRDKTQxhdHEdmZpgQksTI&#10;cs6MKLf38PoGB3k/8nVwQCm+PgMjXYS2bm8v2ng9m3pbTJyI6oB4Ii74+t1cOtHS0wQXlwPjGQxw&#10;Dgvwu4KSDM9hiEqn+sj0D/kR5f+v8v45wqd6C9kdhI3ualg6qw2E9PYRQHoIj8529ChAlesb2sph&#10;53/t9qh5IZUKC6/1w9u4eeUSznIukQtDitedu4+MFVwCv2DpuGnAQ9ChIUvIoXVEn2uO0/cKIHLd&#10;zHVGub1w1cQUapxX7Q4qtt8qgYBwoCEA0Xc1T8pCouMJNBSYWqhhdYvfVSpwwS0jENF5qXKqQgQU&#10;RyjF9TMqtf/9v/+zqVb9Bee/U5QdghC5aT754a/vCSE/4bu/vIesIoKQD79+IHj8iB/+/AP++Ncf&#10;8Ou//czld/j+T2/wWtks73ex/1rxD4KNNSjjZZsCR9aHtd1ZAyP6/ODdNl5/v4dX3z0x35Gwlob8&#10;9GADy2tTxgypcucq9vXqwx7e/3SAdz8+w3sCyPe/vjUQUrC6vDLv3/P8Xiqd97t9E0VsoOUVIYDj&#10;GQX7M0LHAYW8YEQQ8pzn9pTAMb88zMmAE9f6GEeeoDGN7eeLnBimjStI+5IV5NnrbazvziM/R41q&#10;e9ZASGGoaBrh4pVqqhRARO4jQYjg4xW/L9fLK47dpwvITyaoFfUgQg1JFp/l9QkTAyNYkiVmk6+H&#10;xznppAKcEIfQn4igw9KBysoaVKoMcokKzdwiwaoyqgQf6fQcqZFDwZKHZn4tJfxOn/naEKXMXxKg&#10;0t6lyRfiG1QyvNAT5jALROMQOA77qBxCiODj/98y8unnctmo+Nbnxh2jQNXjxyhkj58iGX+Di9+e&#10;x41rV1FRVmwyNuaX1U9kxbjI0tkw/JwMk6l+M9FVVBA2LM2YmRrEAQF2Ih9BONTLB86CJK/DyMgw&#10;2trbzW8XdCmLRr0OZA4UWevBkAXk3gNqbeV1uKueBw+LUFZZbTqEymTsdHu5j25j4fhWUdzc/utv&#10;CGZfH7peClHah3AhMLlK0JFFpam5jcsSHkPXsnA9BXrGfcMHTA+ucuJ1vQV/X32lHPnCtddDd+IE&#10;IeTYKdMY8KRiSQgjAhJl2ChgVUvjnpHLi/+HruGXXPf1V2dMB+GyxzdRUXQDXnsztlZGsTAdx8wE&#10;Be68WuurfHkM+1vDeLKewd4qtelRD8biFPS+ZgwQSAZ9jUg5qpF01iLlrjcj6axBNtCEwZAKjXE9&#10;NfkBCsqor52Q0I2hqA2RPkJIbw1S3mbE3A0cjRihRj87HsXEWATTU0lCyKBxLa7weV3gfR0NULvr&#10;qofbSoHn7Ybf1Q4PQSaiAmWBDrN/jUSIIE6hO5SkZhhSd1yniQEZI1AtLcaxRUCYUzfbxTR/Yxwr&#10;HMtzEVMRdWOxn9chTiAZwPZaGrvrA3i+O4KN5QQhJIT15Rie7mSxvzP0ceTwZDuHTe5zZWMI03Pc&#10;bnUQm7t5rG2Oct7Jmf4uqYyXIBTHoroaExTyhB/VSRkbsptg2fmpgAmUnRgjjIy4kIh1IkUAGRkg&#10;PGRsSPK96qIk41SkCFfDQ2Gorfpg1kc4IIwQxBS/MTzKfa0MU/maxTyBZ2SKGjmPO0jFRC39IzEn&#10;8tMZjM1kTM8ppefKEqJWDhEuY/xcqfwpAkk0zOtt5fV2tSHAZ0b9YzTUd8ofcMApKCR0qHS7l4I9&#10;FvNwOzvhyI1wlAqRz0FQsVMT76Lm3c5nhTDSpUZ2rWhpbzFBqGr3L+hoaFXabSPhgNCiz/nM6rUr&#10;4OR7fd7AbQk3XoJQ0I1uKlJdarfvtsHusaOPy257N7r6OmFVmrDfSTjpRUN7A6oIGLWEEC27eS6q&#10;wWHluXcLprjsc3aior4cDTxmN+eTZoKMLCEqp94XsMMXDxUqp8a8BA4FqfYjQvgIDijdNmhiSLKE&#10;kMHZHCY35jBMEBmYG0ZuZQyJCcWOBOBRUbOBMOKjSVP23REpxIA4eM0FI70EOgvPRdkyPTy21d0L&#10;V9AJN8/VQkDp9fYgQegZms4inAmZUvBDU1mMzGYRHwkTSlyIZT1cx3PhM5TNcR4MdKGltdxkw/T0&#10;NppmhJbuepMJ5fDwN9oaCCFlBL4Kwkm9AU0vj9XGa3HpG80rhYy9U2fPGZiQsFeQ/gUKf7lYNM8J&#10;RjRkGRGAXLhwA+fOye18BVe57SXChBQojXOcswrxIZzbpLzyvRQtWSk0z35DpVbKmQEQwojcNTfk&#10;/iGIyA1z/dp9zsuEH7l+ZJnm9gIRlVG4SuXvD1Jif/cpjhw5QgD5J/y3//Z/4//6v/4b5cqn/C0n&#10;TVCqmuZ98uPfPuCnf/0Of/qPPxI8vjMWkB//+hN++bdf8cu//kwA+SP+9v/8GX/5j1/wI0FA7o79&#10;1+sU3ivYPVjCszdrFMaLfMgJHxSum3vzBkZkAXn5YRcvOGQBUVyGLBcGHt48IRxsYefpKla3ZjDL&#10;iW2Nwv8QRL7702sDIAVLyAsuX+G7X98QQl6aANaX3ykuREGpCiSd575W8VIWFB5zn0Je4/krAgLf&#10;a/lE7hcS8NwSJy+Cx+aT2Y/nvmHgSDBz8PaJASy5hVThdEexJq93cPBhHy++3zepxlv8TKnJCp59&#10;RuB4JguIYlk45F5Z25jAaL4fXmor0ZgNS6tjhCJZZmQl2cTzt7KqrGJxk9tx4llcU+v1LU5GEd6c&#10;qhNSjbLSKjx6WGLMWarHr/HNOcWBfGWg4vSZf7gBJNz0Wn42U1yMN5YEpoSrtj/M/lCcg2IhBCRy&#10;zRym4xqN/CN8/N0ywhvHWD64XoLSDGrwn6sGxqd/wOlTp3D69BlDtwKSMzz+uW/U/vkKHj26R8qn&#10;IByKYW5x1NwPw3lqnUNRjIwNmviHYgrapsZKar7D2N6cpMZWh8bGEuTzgxQGE1zmUV/fiFMnler1&#10;NeHmNmqrGlD8uJwP1S1jwbh8+RYeF1WhqLSGAFKCorJKFFdUoqO7C76wn5OpDQ8elpL4b5oHUEFc&#10;168/MA+nQOJxUTlKSitx/0ER7t4r4rIYDx+VorKqDrF4CoFgmN8v4gMp6wcfbj6kBlbk6uIwsMf3&#10;gqILhJQr1CzU8Elkr9gcpZ7JF2oAhJqA/puTpwkbxwvX0gDk8UL/HuMzNdf5CPd3Fg/uXseju1fR&#10;UPUQGQqYDQpJBV0+keBdy+DZzjjWF1MYTvdgcdyHpbwHSzkKymgnMt5GZAQezmrkIh3I9VuQ8jQY&#10;EEl7GjEcsmAgSPDwChLaEXI3w2evR8zTin5bHUI9VUg4+X3T5bYZiYDFVBAdoWBdWsxidX0U80tD&#10;JnVQbkavtxMugkci7saANHgJRn8H960y7bKEdGIo7UBelVGTLoJPH5I8h/EhF2byXiPwRzhUK2SG&#10;sDDP37W0lMQKwURpuptLMWyvJEwMyJONQexvD2NzOYnNRQ4uN5biXMaxvSqXVT/WF6J48WQUu1vq&#10;yTSI5dVMAUJWBrG0luUyi6nZJAEggOxwEFlTsdVrOuUOpq2EkF4TJDs34SFsdCGb7sRwtpeAYUNc&#10;EJLsQzbDbVN9iIcpIJwN8LlbCCQODGaCGB3t5/3bb+AjohoscTvyEzFs7eo5VzPNSeQmefyRfsQJ&#10;ILG4B6GonfARxAC/Gyd4+AO9CFEIqoBZIulFIuFGNGLjul7YbE2wO+V27CKsKGDWyXmG+wh7CBg2&#10;KgC98BA+ZB1RFVYnhbnT1Q27uw9uQkAg5DYuTwfXy+LQ3t3C0YYOAonF2mlAwuq0GnDQ+h57F3o5&#10;utSHhrBg5ehTPAaBJ0ioCfX74PLZKUD74FVbfEc3NXpt04vuPgs6uV+tcyil1mtDF/fVznXVjVU8&#10;no7JwfceCfegA73OLtgo+D0EgG6eX0VjNUobqtDY3W4gxJ8KIcChkuqeWMAUGAum/YgMhhEiCJjK&#10;qVEP+oeUjptEPJ9BTi6Z1SnECB+JyQxChAUvt/Wl1eguZDJpCi4ZXiNeT1/SY0CkR+fg7SVsEHwI&#10;QlZew96PQbTdrk7jfknkYhiRlYXzXSgdNP1rUqMxpHgPxIZVhdWLVI6KNl9neL+pAaIsIG0dVWht&#10;q4LV1gILYaOjuxbuQCfsBPaW7gpUNz1CY3OpebY8ffwfCGxXvj3LOfgPxo1+VAKccsF0pBU4yJrB&#10;uVEQIqXrW855ynYRiFw4f51z0FlTl+OKrMq3NA8WiobJ3SLIEDycPUNFV2BCBaswCrEjgh3F5Cmm&#10;zlhTCCGKH1FChFwxGoIR9fv64vPjZn68wv2qn4zKOvyBwKFmnqqLpG7iygo8R6VaypusL6XFlYQQ&#10;WUL+9XtCyE/48Os7Qshb/Pofv+Ev/89f8FfCx2//Lgjh+3//2RRRkWVDwvvZGwp5jr1XghGlpC4Y&#10;DX/vuawQKyYO48V7CmkK3zVqxLJ2yBUjgf/2xwPjTnn3o9wq+yaWZGYph30K87c/PisMwsj3vwpE&#10;XuLH397gp7+8ww9cvv/5Bd5xvCIwaHtZMvY49jkEHTr2k+fLxuqgIQDQkMVke28BT7ndC8WevNvm&#10;MZ4Zy4vJzvnuGb4n/Lz48MQEs8olJAB5+eMLvPjhGQ6+f2qqxSoL5gVh6SW3E4DsUePf529WSeYI&#10;NUqZZYdGQpxQh7G7P4/X77bwhtu+5PHkntp+voQnr9Z4/B28/vAUO3tr8AbcJh2uvKzKlN/VnywX&#10;hEl9oqD7Rto7BZwazB0GSB6Ch14fLo1FhACiGAYF/8j6UYgHUW0LCcOz3E4V8QqBqwKYwyHoOLR8&#10;yGSm5WG2h6qCHjnyhYGQwg3F8zilCntneG7f8qZWL5gruHPnJn9HLSf2JKbVY4eCKj0YMOWs05kI&#10;yiseo4ETSyBgw8pynlpvFq0tpSgpuQ03H3K/38eJ022sICcJIYXqqvfQ2tSO0pIKKAVM7hFZOOoa&#10;WlFcVm0KJVmdHnRZbZwcqeH4/eiw9PBYdSR4+UFv4c7dYhQVVReCtUjzxdyXAlk7u3rQ1NJOaFGn&#10;Ub5ubuV/GKXWGEFNbQ0fOoLg5ct82BUZXkhp038igheEHMKIrDT6XOsL2xEcqUkYfyhBTT14TpyS&#10;e+YEjp8UGJ7BSYKhIOQo/xcBoVxdJ/iQXjz/DSpLH6KxuhiW5nJkKbw3VrMmzXR/bxRPt0codNMY&#10;y1JopjoxPmDFhjrhUpAm5Iqx1SDeV4lBfxNGoh0Y8DVhtL8T+f4ejFJDH4tSgLpb4eurRdBeB7+1&#10;Bj7Ch6+7EqHeKkT5XhVWh+VK8bTB08vtuH0u68fkRJwAkjJZICMUmrG4k8NleqXMLwxjmBNtor+X&#10;sMFzS9oJIDaM5XyYzkeQS7sxyqEmcZmYhQBiw+gQhToF/5BAZCaK5bVBU0p+cT6GjRVVSk1iixCy&#10;aSwhgzgQYKwPGFfNylyU0EFIWVYZ94QBkIVJP5ZnIliY5b5W0lgheCwsZwyAqMPvjOAtH0RuPEII&#10;USM6G1JpXrc4z5lQNzZiw3iO0GTSiAkdsTaChwXJZBcGMlxHzVbVVJO8luorEyDE+Qlw4aAsIm6k&#10;CQwxAonmgMGhIIFC5dStmJwZMEH4O1SGVLTM46cgoyYcCstKYUOAQm+QAk1dtlMUiAODIahRXnaI&#10;Gjavr4qbKV5E1tWAXD4UWF650DjfBCNO3q9qfKf6Il1wubsIhz3o62tFV3cTlQIFlBJeCAougoCD&#10;wtylGhfc3u6zooMg0NLVglZCRydBpNfebYbN1YsOKhSdPa1wEm7cXqtZuvidNIXu0GgKMbXGj/sQ&#10;7vfyvFyEIwd/mx29NhXg6jbWFhVL6+XrNmXmEGZ0vDbCj4Xvuwgqsqq0d7fy2BZ0GYChgBdEhZzw&#10;EDaqWmpQ3lCJTsJPOBOFK+JGh7Jm+LngIzIQNPU8Qik1ofPDFxeUxOBTL5jhBEYIISNLEwjnEogS&#10;EoLZfjgTPtMl18fvePgdVVD1JpR26yWIuE3KrvrHdOncvWq574XT70ZbTzsaOxrQw+scJCT2Z8MY&#10;nMiY8u/KmIlmI4QhwkcugqEZNdSLoH/QhfigB8kBL+J8lnVPdFhq0NBUymUt2jtr0N5Vw/+jhSDW&#10;gT53A1q7KtBACOnuqoPH1oa+jnrcvHwOn336O0LIp/icCqMs3cYqy/lelgnjllG8x+VCqw9BiIbm&#10;K2WrCFS+PU9lyrTIKMDKYcyHgkpVL0RWFROw+jFuRPChLBnNt4IQVeo+bP3/j6HeNI+MG0YpuYpN&#10;VBO8B1TwHj1S7ZIb/N5tKn2qBE6F7/59XLt+g+d41VRxreAc/skPf3pL4fuWQv4Dhfx7/Ppvv+Bf&#10;/j9/MxDyL/8vx//8E0HkBwLIa273Ch9+fk7Bv2zG87ebBjJk4TBZIcbiscXPVilktZ7j9aYBBFkr&#10;pBkvro6Z4FW5Md5SuKtCnGBlaXPCgMGHnw8MhLz744GBDh3zp195fr/JPfOSEPLKxIu85ndffrdv&#10;3ChPCAFP9hUDQsh5I8hYo9Dnub1cNeOA5yirjKwwsrRofJCF5WfFuOxzX/t4w/ff8Riv+NkBwUj7&#10;ltvngGNXVhdCg7Ju1ANG1pdnL9bxir9hZ3ceE+MpePngOJycrEnB61sT1H5m8PT5Ig4IHAIRDVmI&#10;dG3e8Pd9L7j65RXmFidg7etFS0sbSooroBLs+sMVfKl+MSb24DTJ8eyFj4GRKkj2jQGSw4BJldk9&#10;dVoV6goEq/UCDVlLZOGQ9URD7hxp9gq4FIwITmQdEbxo20OryKE75rAWhtwwil/4/POjptiXhKu0&#10;/vMSwud0013CrRs3ce8ub7bih9QcU5idzSEadSAcpiZNzU9R/3V1JZwc2w2UzFJozc0N8XdXka4v&#10;4TYF/p17D3H15l2c+Zq/6+tv+HvP4eatO7yZlRN/y7yuqKzG/QcPcYc389Wbt1Db0ERtMImeXjtq&#10;65pRXdNkGjkVFZUbv+k17k8awLVb93BZpkWOu/cfEjgaKQg6UV1PkKmrREtHCzo5ETuoxdnsnWhu&#10;ruJxb3E/91Ba+phwqHQ4daR8YB74f/hReQ3Ok/4JKtev3zTnaaoR8gEWjKgbsGDt5Me2/icJIadO&#10;8bp/tDyZIFWuP8H1qqSqYnCP799Fe3M92hrKkaAA2iKErC5Fsb0ex+5mHOsrKiIWwJzp+SIXTRIz&#10;1LaGVKHU1Yw04WLI04h8uBUDbr72N2I83olchNc+YkGCkBG21SIb6jSFzHy9lfAQRLxdlYja6pDk&#10;Pga8FkSs9fB0VMLRUYGArRmJoBUTk2oOl8cSIXtsJILpyTQWl9SvZRKzKyMUvgFChgND1CpzAx5k&#10;0y5k1V9GRcD6uzGYVNdcW6EmiAT+qBMTEz4TGzI/H+d+M1hfy2FrM4e1lQxWFmOYnfSaOJAXT3N4&#10;uU8Q2cxgWe6pmTDmJhQzo2JmClaNYHLcy/sqiq2dMVO0bHFtACsEkPnVQYyrmd10P/KzKWTHIojL&#10;Z8+hqqjxeA+GBgVNXowMOc0YJHioJsgw4SOfC2B6IoZRglay3wYfn/WgtxM+VwfcjjaE+T9lKYCG&#10;hyLIDAaNlUKZb719LYSGXuQnBwhDE6bRpcqzKx4uSq1b9SPCCQ+G8uqwTeGe6zddeJMpD6L9fQZi&#10;PD6Chb/bxIhEeW0DhBFV2vQSTLQff6TPHMPl6zG1R5SaG6CQ7qXA76Vwt8olYu8iRPQRDDqM5cId&#10;dJly5F22TgrBVli6O3jfU9tX/EY3QYHgUsvnoq2tiYDealJ8HYQXqyCHAjdIgd1P4ZsdiZsRijoJ&#10;RC4uPQZWvAHFu1n4jHUYa0gnn3tZO5T94aHQt3NfApHmjiZU1VeisqEaTSpSRnDpJEBphOKEgpDd&#10;BKpW1FcY14hKq7faWwkRhLcBHwJpVUv1ESD8hBRCQCoMb8wPV4xwNBTHwNwoUtMjiKiQ2XAcvoEw&#10;7LyODsV38DsOnm+XXC4ENDuvSZfLijYb4cxuQ1N3F1p6ughNnTyvTsJaK6GpmaDQw2vuhI+/OZL2&#10;m34/HoJklPCobJnB6Qzyy8NI56MmMDXNZzMx4OL16uN1sfA/aUJHRx2aWyqpTBWhjc9Yn72+UMbd&#10;rzL7DahvKEZzYylshFUXQeTx/ev44rPfcc741MwZKiipOVzWimtUrFQPRBaJ2zcp+KlsKZBUrhFT&#10;3ZQywSQ4GCu5XMxXzfvrN+6YdZIHKlB2VRZjk1WjFF/OsUr7vap4D7lXbnN55+/wIbgRvGhovQJl&#10;1UJE7frvcd6tq21AExXrxkY1UaxDaXkpbhFGVKxS1uF79x6glgrk44cl+GRrX+CwQ4H/7u/xH7KA&#10;/Pk//0wY+Qv+/X/9hes/4M33zz6CyEsK5x2CwxZefb+LNz88NTDxjPtQfRDV69h5piyUgrvmKd/L&#10;DfGW272Sa+b5AhbXJ00FQcGI4kVe/7BnYktef/8E3/3yAj/8+ho//vltYfz2Gj9xKWAQmAhC3v70&#10;woDImx8PCBd7xiIia8jTV6sEkA2CyDpemuUGXlH4m1TZ9zvmN3xPwS8A+Y77+8BjvSf0yLLyhlDw&#10;lp+94mfPFffy4akBkRcCHQHM90/x5if+TgKJ3D2v+Jv2n62YiolqIhXjDSnNZWZuEE+eLvL4soDs&#10;mm3lqnpysMxrtIEDnsd7gtxPhKtfCFcjoxmTGVNb22iq4D3kn6KuuAIRVbr7iuAhcr154yGJtMS4&#10;DvT5zZtKy7ploEMZHceOyzKh+JBzxgVTqA1SqFGhjBhp33ovF43ARTejtjssaKaMG1lTtP1hzEIh&#10;w6MQYGkKlXHd5599aeIdFP9goIca/4VvL+L61Wu4ce06BfUt2Kxd1AipJXGyiintkMJL6YPNTeUI&#10;clKZXxihlprH1PQgKioecT9f8bdcx1nu6wT3e4UPx43b93CK4KReOHJ5lJVRSPqCKK+oMXB2mce6&#10;Rih58LiYN3i1KcgjaldEuNLW9P7+o2LUNjbhYXEJbvGmv33/EV8Xc5L0YHV9BdtPNjA+neOkzEmn&#10;i4I3G8PU7DC2dxaokY8gl4tToOUoEMKorCrhOZShtKSccCLLSikePy4hPCk4TECioCylrl0xcKIH&#10;tVCRkOBIqPrqq68Jk6pWKyvUx+JvHLq2soIYQOG1PnnsOM5/dRb1VeVoritDImqngB00mSBbhJCn&#10;uxLMIUxPubG1lcGT3Rzmp2JIRboRcTYhbm9AzFqDYW8TFtK9yAUakXJWYDjUiLFYB7JBgom/BRl/&#10;G0b6e5HwNCForUSEUBLsrUbYXsvP2pH0tiHN5WC4G/6+evS2lMJuqUJ/pAfpjBOjI2pYN4jNjTyv&#10;4zTm13NY2BzD1MIA1PY+6iPghHpNLMgoBb3GSNqBsSEVJnNhfMxD+FBcBt/n3ZicDmJ0zIvpmX5s&#10;bo2Zcuuq87FAoJid9BHEEni+M4TnKjy2msLSTAgLU4UhCNleS/G6RDEz7ed/FjGVUmUJmV1KYZn7&#10;mphNYGg8jNEZAhthaXqZwDQWRUYWkZSsCd3IEjjyo2pU50YmZUeScBKL8vcm7RikEFHZ9qSsJwkK&#10;nIgyf6wIeFTFthteVyv8HgVch7ifoAkQTVA49vRSoPLe8vO+H6KwHuI9pfogKW7jJbgIQpJZHjOf&#10;RDwTRFjN8cI2ON3t8BA0BCCqgOoJ8H8g0AeVRUOhpywau7Od93Kncen4uS8nz0Xv/UEKaNW/6Osw&#10;cSAuN4U3AdvpLlhDnB5ZDR2mbkhja53p19TVLeHYY8q5d8kq0dOBlrZGtLQ2os3SRIjpJPB44As7&#10;P0JEj7GE5CezGB5N8fgOM8L9cjF50J8IGAuJg8d2E3acfkIXnyN/xA0bv+vmOdq9VnRaeZzOFtS1&#10;NKDZ0g5vmNfM0YlWxRrx+kZTBJFgH8rrSlHdVA0HQcbO62CP9qLX3wUFlApE/Kmg6Rmj2BBVRY3z&#10;nBL5DFJTWSR5jrHRNKGFkJKNwsttI0MxuNRBt9/H/ThMTxp3xAdbwEUI6UVzL2GHymGNUpM72wpu&#10;GEcXXPyNOncfoSOkmByCZ5jnmKKilSFE+gln+aVRjhFEs37Esl5Eec/EkjaCCL/D+0kVcfusBD9L&#10;HWrri9DaXoFeG4GfgKLKuC7+393dDWhvq0R3R60pzV9MhejoF38w1mgT5H5EdYhO41tZYDn3XLis&#10;0uxylwhACtkpchHLMivgkMVD0KL5vgAvl00QvgJUFaiq+iDXCDF37ii995GZRxXgKgiRtUNDVVSl&#10;XGleKwCOLL4XOX9fNMrzvbuce/mZYkLq6huoYLaioaHOZF5duXqFMuSYiS+UK1/zZj2VxvLSKnyi&#10;2AcJ3B///B6//MsPXH7Ab//+M/7l//0r/v1//wv+43//zcSFvP8jhfdPLw2EfPfLc77fN+MdBfMb&#10;CuiXFNxKr91TkOgbQgGBQHEjClB9zc9fE0JeEjje/URh/v2+KdgzuzyKjb15Awhy87z9cZ+QQAj5&#10;7Y0BEC1/+stb/PzX9+a1LCFy0QhENAQhiiMpQMi6saQ85/GU/bL/ctW4QF4TBN7q+Ny/iTchfHzH&#10;7/6Rv/fnv37H3/ydiTl5K6sIwUbxHypuptiTNz++MMDzXvDzk1xH3AfP8c37bWPpGM5FEOEEoLbd&#10;6wSrja0pU+df2T9ywaxtzSA+yJuUGs/cat5cC0HbT/wNv/D3vON1TyRD/KPqjbtBqVeKZXhEolR/&#10;mGsUpldJlop/qFBDqNJalJRVc9QQRkpMwNDXhImzH101sogo6FJQUSjbrriQf+Rmq0eMbl7Bx2Hb&#10;f93I2l6vFXui6GhZTHSja0hQnj3ztdHmBSIKKFK6ler+y00kCLl4/iIuX7yMa1cIS9evo7ysGI0N&#10;VbBR+wkHrOgjzXdZak0aoczNk1MZzC0Mm74bD+4rtes8b/AbJHIFnl7CpWukbt7I8k2K0pU+1tba&#10;Re3BihsU7rISyVR4+fotgsVjE5x6mUD2LQlf9UOuE9DU+K+moYnaZQ7poUFOGFFqfl7UNzdgem4K&#10;b969wMrGPF/nOIkmCI8jePt+D3/mvfbXv32Hn/5I6OZ//QvvjYXFMWoqFtTXVxOCSlBaVoLy8gr+&#10;H+UGRqQFqHLrDf5fh64a1XG5xvNW2psgRI2aTp85Y0DklJZnCm4w9aIRhBw7Ts3m1Cmc4IN69PPP&#10;cO/mNbQ0VMLjbMMwhfcmBe+bl5N49XICuztZ3m9J7OwOEZiGsarsEoJILuVAv6OxEGDqrMd4tB3D&#10;/nqk3ZUYDNQTQJpM8OpQyIJBal1JXzsi1MDUVybpqEN/XzUygRaMJHoRD7ZhMN6NPAVy2NMCR2cl&#10;fIQRv1r9e1vRH+7B0gLhaHsSa7tq8pjCwlYOG08mCdbUCAMdCHsJMTEb4cOFfNaHyZEgpvnZeM5P&#10;CPEjn/dhbEwZJEFMzoUxuxDD0moG65sjWFrKELQimCVkqDrq5lI/dleTHGksTnE/hJjZ8QAWZ/tN&#10;O39ZTBYXlIUWxvx8CCurcSwuJTAxHTXt+6fnU8gryHdxCBPzWUwvDvP1MIbH+pHmMzo4TBBQ/xe+&#10;z2YDBAlqtBm3KdUu8FCqbjxOaBOYxKxUPCxwu1vhsjcRRij43S1w9tWZ7JWhjJdQ0gEHtXmLhUKs&#10;pRodFDgeav8D2TBGVDCLgktdcn2Eh8RAgPdohEDiNfUylKrqdHcSNHoJDYrLaCOw9FGA2ynYnSZw&#10;1WTG8DMJNB+FsZ9DVVYFLC5+V8Pr43kG7ASMFvTZFB9Cwc2lixCiYNUeaxvKKwXxRWjmc9FH4Wvp&#10;pbJA6OgjsHiDbm7fbVwrVns3fBTQ+p7XZ+e+eghEnoIbhmDgDzmN9UPvBR9BwoZgxEsBb+JFKMTl&#10;crHyt8nKYfd2I9DvRiQZNG6a+jYK3R4CVSxMKIxSyDtNN+FYxocU/xcrAauk+iFae5oQSql7rdJq&#10;qeAQKuK5BEEkhOhw3IxYLmmGsmUEG35CSkBt+wkfUb7Xtlaeq5Ug1qegWl6PNl6Xbre64NrQRXBq&#10;tnaaYmoNJoOH8BaUe0jQQYDhfzc0niDExhDnvZKfG0JmNG6sIpGBEDLjaQ4em/eBO9yFIAFXbQDi&#10;hJBIvA82ZwsVzxq0t9eguuYh6htL0NVbj54+Zcq08jqrOJ4HdlsLWhvLDIg0UiG5qLiQzwpxIYX2&#10;Gl/i9Nlz+Jpzzokz3xIsbhhriIJFrxJKZAE5xbn+LJXOo8dO459/9zn+2//9e373qHHnqOyBrCEm&#10;W4aAceeOureXGBi5Ydwsj01ciRTgRw/LjdtFsSAKF5DFQ0pooW7IJTPXHWbOKO23vr6Jv68Dd+8q&#10;NuW6cdlLiZVyq6B/WYuLi8pRV9uMT/70rz8SMn4yAKLXv/37T/jL//gF//6//or/8f/9Vy7/1bho&#10;PvyREPDTawKIQEQuE8VF7Bg3x7sfOGH/9pag8RzP3m7hxXdKtd00cCFLh6BDoPLmhz1+/8C4WGSR&#10;kJVkZjlnsmlkATkc7/5IyPmZr7md4OMQSjS+//WVCVwVhChN+OBdIetG49V3hUwcWV4k8DV0fgIn&#10;dSZUTIusOQZA/vI9YYDg9bfvuT8CAQHkHYFDv0FuGMWIKC5E5/nLX97he4LIu++5b8LNHCeyNCcp&#10;ZcEsr45hkTAl7X5+IWfiQ97yPFQrxB9TOlc97JxMxuaGsfdy00DTjwSeP//1Aw4ONhAIuVBTW40K&#10;avMFS0i5yfW+y5vhweMKlFc18vM2Crw6E9tw5z4F3sMy3Lj9EOcodNXcThYEFdo6rINxCCRyyahU&#10;uJYCDQGHPheAFLYrAIiWghDjZ+QNrbgLuW8EIYoNEYgU2i4rRfi0qYAnN8N5bqtuiJf0Hd5YV3kz&#10;3755G0WPVNnvPuqrS9DeUmUmY4FIJx86BTGq3oRARCmFN67ruxd4U4uub+Krr7ifGw9wjZAhuFJU&#10;tuJkDklbEGJ8lSTuElJ0V68DRVxeI3ic583/LYX/HYJJSUWhQJI35MP82gJmV+fMZFdVX86JzkdN&#10;TZlZIQq+IbzkffLv//lH/O3fPuBvf3uHf/v3D/jXf3+HX37lvcp79o+851Xd1uawkOorqb1Uoqam&#10;kiBSjuLiMhNIrJ42WkoLkG9VJs9vFbRKuFKWjYndIWScIoScNvE7en/GVKI9SvD44gtpCErbPYIj&#10;X3yOb86eRmnRfXS0VMLRU4tMvAdrK2kcPJ/Cq1cE3Wd57O3lzNjdHsHG0iBmxziBe9sQcRA2Aq0Y&#10;CRE4CB/D4UaM9rciy/fDYQsS7maEqXn5e2rgIVwkHA0Y9DQSVuqR8TchEWhC2NeIZJSa/QA1WF8r&#10;wq4mZIKytlCrtzUgGujC7HwGi+s5rOyMY3FrDDNrg1jd4ZJAMjjkQUKpqhTQStlNhLpMiXcFqKrf&#10;TG7Ia3q3DA85MTMTxhTBYVNxLwcE+e1RQlYWszNRzE6HsLYYx/pCP0EkjmUCR14VV0c9WPr/UfWX&#10;/41mybY/2G9m7u3TWMxcyeg0M8ls2ZZssSzbsmXLzMwMmbbTmXaik5kZq7Kquqr59DmX5jP/zpq1&#10;tjLP/c2L/RHTo/3s+EbsiBWjDRgnZIwM1RE4mggg9bzUUMdcvnYsiJGxMCanOd8IIL0DIUzO9mB6&#10;vp/nbjOGxzuMTkfvgHKYOvid6wjGNYSoBrTzsoXftatTWyyBiFZIq9skp9bV2UzY3E0g8xDiqnx5&#10;CHhy4FN+DY9lkHCiSiGJiAX8Di7G2YToTFTQ+62mFx1uUn4AvWfCh6IY1fTsq+jtu2j87KooUUKn&#10;y2oSNH0EiQqvVDt5XVowNM4NPIcaCCP1ioAoOZiGq9JXZKpmKiryTN5BPR9vbPQTlGyw2Qv5Xfm+&#10;tkKzPVMT9PGxoLkvOSWG684B0xitwpTbSrejmOdKCapCVaYiRtERm91qtnWcjjK4dPkaZpxKVK1y&#10;GuDwqXrFTfihgdeWjH6DEmCVY1LG12XlZSGnMIugUwAvnZOaBpW9elHK5xTZi1BSQeDyVCBEx6yN&#10;YFFH5y3MdbZVfYj6QgQjK+JSD8Ab5H/R24zu0U50c11tHWxDdVstaggk1e0hhPhao5jK52jLpZww&#10;Iw0QL6GnmgDjbwwQNOymB00ZYauQvyePv9lOSJQAWUWNC0WuUmQTIIv43aw87yv4mJf/nZrR1bdV&#10;8bOb0TEYRtdIE4YmOo2jqe66VUoU5mcE+Nuqwx44CadVNVbU1fOxOgIjzz+XtxDFJRnIyhEA7icI&#10;RiGb1/OKUk1ljEPbeyEvKglq1sI0OiNJcBAkU5NiucYrIv2OkU4w0gpcoz/lev7Vt7sIE5Iz0NbJ&#10;PrMdY7SlvpBUw2f4ze+V86ekeK7lXJfk4L2JhpgkVxMV2Wfy5lRVIxDZs4fr7v4krmkJdLRSuP7S&#10;MeZjirJECid2GgdRa/ee3cpBUdt+2pfPvjH9bVJT07B161bakD+YRFR12dXn6nspqXb/PvX/Ssav&#10;BBsaN+9fxu2HV00Cqq4/IYA8enkPd57cwtXbV3DuyiYu3ThLIx7J0zh5nsbf5IQcNJBx4fppGvJj&#10;OK7E1U0ljM5ig48pD0ORiuNnVnD6whG+xym+39n/2hZRJGSchlzgIFjQ2Ly0brZe3kQ+LtM71aWG&#10;ElR1W4Dy5vOU5Hn0hCpQDkXKbU9HoETVLso50eeZnBI+//yNkwSu8wQRers3zvBSj53hYydw5tJx&#10;M5Qnc/rCBlYJCef5miv8TmdpjBYODqGTJ0RnTw3mFvtMxrvJel/oN02sRsc6TaLqMX72xPwQKTmE&#10;JhJ596hC1eNQP51T/E4X+Nuu8TjOzQ2jlLSdmpqC9PQspKVZEBubavQvYhMykJZZyIlaguxsK2Lj&#10;MmicY2hsY7BbWw4k0s+/IoSQcjUJ3yeAKMIR2Y5RjoeUUyO3BRYquRJ8KOlIWxWKoii3RFUzv/+D&#10;ykY/MlGHyHtIEO1LM2F/89s/QN1kjTT5B4qmvG2iIoIQU+ctqNElIeZzviZq7wGkJ6cgKy0V6UlS&#10;+0uF18nFqCwHlsw4I66kpmiKHFXQE9uza6fRGlHXYHUIVk27YEs16fqemVJKVV7H1u3YJ/n1rTtM&#10;X5gskra6e1ryixBDENDYsWc/du2LRlp2LgpKSxGTFEcPqgLLJ5bppY9zsSviwucnIM6a7Tttid0l&#10;cNx/dA7PXl7Ds+dXcefupgGQB4/O4tadE7h97zQeP7vK+y4SMGfNfn8Jf4sSbLOz6clkZCA5OdWc&#10;TIqIHDigrsCx2L5zD/+fbw2ESO9F0SXpiajEWlGQz78QPH6F91Vp9N4Hpnz3bQ7phrz3zrsEvbcI&#10;eJ8hMy0GpUVp8Lmy4XFmoopAcPBgD86em8bx40M4staL1UNdGOmrQReNewc9LTPqStBdW4i++mIM&#10;NZWhv4Eeek0+Wvz5CDksqLZlEkRyUUtPvoGGs60yFx1VfJyXNc50BL3ZaKkrRXezA801JQZsGv1F&#10;CDpy4LbycXr8k6rc2RjH/NoIppf7MbXYbfIv5g72YpG3h0fqUccFuIoAU20MM42yu9DoiTQEI83g&#10;OmnY+7p8Ji9kdq7JSLDPzraZrZiJsXpMv05SnZ9qwNxkA0GLBqDFhp5WBwa6q9DbHUBvXxADBJFB&#10;Kb1yjCiqwqH3HB6uwyShaHSsCf0DdegfrMfMfC/6aEA6e1RW20BAaTON5Zpa6HVr0INtbKQRb3Cj&#10;rdmL1ibCB49pS5O2YiqMCmy4wYValeETsqoJIX5HFiodGajk/1RDw9OgUlvlPyiEryqTsjxYSyw0&#10;5IXwEgyqg04jrW7KdAkMlfR+1Xa/mOtBkTXXRCk0z8posGXcnXyNp5KG00mgdxWgxmwBFcFJD9pN&#10;D7qC/6etNJ3eM78LAaiSx7iOn6Fmh6qScdGoFhdb4Of54KPHr7bw4XDAJK7mEqqLC3JRWCC9HSWJ&#10;lqFQpbs2K/JKCk05rqpeKgMeOCoIIBw1NT5+LxecBAx/JWGo2gsXgaTUJjGuUnr1xSi1S4skD5aC&#10;bBrYfF5akM/fVuYsgquSx4WwVOLIRwl/k5fOmPRESghJvmrO475mgoi2OGrRNRTCwEQzGjuqkFuc&#10;joycZISa69AhefbeRtOEzt9UbapeKtsJ4oOtGJgdRs9EL/xhwgHhQcmrGo3dYTT2NsFPR6TIaSN8&#10;CDIEJE7T0K6W53c130cgopJgVcgUS2uFjqSDMFNO6Ktrr0J9RzVCBKS+8RZ+r2oCG49ByINqHtf6&#10;1lr4al93ziWoVvP8qeX5WFVbjJp6Qhpv23geZeclIplQlZQShYyseOQXZaCgRJCWjwoeI2mIFNMJ&#10;sWTEEUQIKBY6W9u3Gofl3377G/z6N//Gy9+btf8rOnDajvn2272mItD0ieEaKidOTpvREtmyy2zD&#10;K8FUAPLb371l1npFQhRdVgqASQXYq6HOvAkEEW3LKCcvlmsw19/XomQa2npR9HfXDq51XPvfpw15&#10;7+2PDABJ2XXvPjqGXNv/8Id36Fh9YBL530RfBD3KJVHk+Ffabrnz6JqBj3tPbuDB05vm9uOXd/GY&#10;ICIIuXLrMs5fEYBsmjJdRRMU1ThxLqIXoiRTdcSVPLuiIMfOSR59nkOlvPNYWZ8zcCCwOHft2OuI&#10;hqIqhJkLa5hbGcOh9RmToxG5XzBy0lTFvImAvImMmNu3ePvqhhknLx4xZcDqVaMcDsHDSV4aACFA&#10;XLx+ygCIklsv39zE9XsXcO3Oef6mcwa2rt4+TyCS/slRAoi2Xo7x+ZuEqlPYvEhPmLc3+BvGJ+kp&#10;dXBRIwGvrU/i5OYijp9awDH+RpUBj011Y5jelEp1RyZ7SO7N/F2zWD6+goPHlnFkU9/nBK7fOosb&#10;2l7i9+wnrRfyxMzMTEcKPXeppCYkZSIuUV58ISx5pcjILkZaRiGS0/IQE5/JkYH9pFKByK69sTR0&#10;r9v9cxJ89uU3JnogkIjs+0lnZLeZYLqMSJXv4GTda5I2JV6jSaloiSBEiaqRZFWJa31gtm/+8MeI&#10;tPtvf/87fPSJyk4/wAfvf0hvPqJNoiRVVa188enX+OrzLdi3mxCSlIqSoiIjXpabmYKA105DmoGi&#10;/BT4PMU4LDXaxRFkZSp6oESn3fjyi8i2izri6mRRRnZhUSlhQ0qOyUhM1PfdiviEGHpz0l9Q19ku&#10;FFjV5VN5H0mIS0oxnT4zcriwWq3w1voxMDVoyquHZnrR2ltPOBw0idRnORcfPrmKZ99dw5Pnl/Do&#10;6SU8e8F5z8uHTy7g0ZOLBJRN3L57io9dxlM+dv8R58314zSWg/AHylFUnAuLJYv/XxYhMt3ASGxs&#10;HKJjeBJHxWLLjl34Zss2HnN5ACp/U5+aSMRJJ77+r7ff1/F+H28a4KmCRiDy/nvv4OMP3sWBfduN&#10;N+S0Z6HMSrhL30tD6MSJ4xPYPDWOlaV2rC51YGasAZNcrCdpZEe17dHuQ19DKUcJBgkhffVWdKkR&#10;Hj32tkAJ2qvK0FlXga56J9qDUlQtRneI9xuZ93x0qry2tgythI2eegfaVBZKQ+fMT4I9Lwl+TwFG&#10;p9qxcnwGq6fUOXocMws9OLgyTEDvxfR8J+YJJEOj9ejq4qIdUv5EKfwEwSp6ekGvFeFgGZprbWgP&#10;V6CngzDS7TXt/ceHaXTUUK7HTxCpw/ysKmZCGBuuJXgQWLrcBBFVsHjRS4egr7+OUMHXjDaYMTrZ&#10;SCipwYBEx/Q+vX4TLentrUZHh8/ASE9vLVpb/WhpqUQbPdumJh/a2wJmNPD3hggYTWGXUX5t5u1W&#10;XtdobnAQMMpRL3l05SzwOFYrOuTKQY03F47SZAJHGo19iSm19XPu11W7YaexL8hLg7U4y0REvKqw&#10;oHFsomFsbqGBpNGSES+2ClZyCSp2Ayw2ex6chAiHS23f6RmrooKG2EcQcdsJNaUZBJFsjizCiAVV&#10;lcWo5gj4i/nZRSi3EVLc9PLt+cjPSyeUFMFeVsBLQmGldEcIPoQEG+GjKD8yn/ML8wlDxSi2lRiR&#10;sqIyAoXgIODme5XD66lATbCS37fC5JjUhqoMjKj3k4vQ5fJIh6TQfO8KDkGIhYCjSEhukQTQJOFe&#10;ALunkOCRhxLOCX/ITyPvMlEYlRRra6qlq85ASKs6E3NOhFq8Zluq0GpBcnoCXAQHiYTVEyy0DeMn&#10;PNR0NxgI6SKAdIx2obatFvXtdfATMFwqq+Xzeif7TSlvrq0IOYStYsKIlFI9ITdBxA1/YyWv+1Hq&#10;tyOf/1WujYBGWColVKhdf31nLTpHWjgIRl0B1ISVI8L5re0hwlCYn+eproBVgOgvNNt3allQ28DX&#10;Nikxl/+Hm8c6PxFJqVF0NuOQm8//xm2Fn3PC5bcR4nhs+F9nEFIyOXK5Vhbx+GWkJZuI6a9//Wv8&#10;+t/+jevyW3RkPse3XN+3CjSMDMFOjh1mrRdsaJ03vcb2Rgoe5IjK4VSEXCKQyvNQrqFkCnS5d18s&#10;dhBotmyJItBoq+YAgSTu9SWdYEWqt6saZ7eJhrxNR/a//b9+bS5lAwQnqmrctm2XsROyEXqeXiMA&#10;MYNO5w5+Z9mOXz0mhNx7ch33Hl/HfQLIw+e3zXj6/X08//ER7j27gyu3L+HyjYu4euuSMeAXDYRo&#10;e2XNbHcIQtYIIysnCB6naZzPE0TOHESkhJf3nVClzIopiT1LCBFMGO0PXgoupJKqCpU3kCFY0Lhy&#10;64y5rYiIHjPPNyBz3ADI5hVFTJS7Eck5UVnv5kWCxOvqF0GOIETvo2jI9bvnCViK9Fwy8BGJ+lwy&#10;YHVOgMDfdo3PU/6HSnfP8n1U1TOoxlRd2mfuwUn+pk1C1saJWZP8eprQdZIApH44HST33uE2ets+&#10;dA+148QFfofrZwlNF3DlziV+/gXcoUd9hyB05erJ1xCSjbS0VBqwNKSlqxNlISdlHuFDEFKCFMKH&#10;RqbFivQswUiuARG19o9NSKexi+ME3IVP5GnTkGuPUFGMN9srioAITAQkb3JHFCkRfOg+AYnqv5Xg&#10;+mZLRxEQ5Y5EgORDqNW/Eoo+/lQVOZ8ZobJ33nnfTC6NTxWCey3nu3dXFJLikkjuuchOT4Xdmo8A&#10;vThrYarZkpEM9fGNBS7+VYiO3o24WHUBlprpxzxxtvC7cOJ/9a1JQLWWlvF3Z9CLHSD8dcNFw9U3&#10;2IajG8sEQYLF+BDyi9XFMxXR8fEoq6DXUibBJZ7wjQ2YXVmghz6DwZl+hLtqUdPkp1fVjIXVCVNS&#10;fv3OJr774RZefH8dDw1o3OD1W3j28jrhhPcRRq7fOo57D88TQPi/3d8kkAhOLuAkQaaTC5oqB3Lz&#10;uMhaMs22Wnp6GpKSkxFFENm+Zy++2artLWmNqHJJIPKtgUElhH3x1Ra8zWOs5FRt1bz7wfumD827&#10;7wlC3sV777yFTz58B1lpcWZf2FZMUE3YQWMRh/mZdh7HYawtd2FlsR3jNLgTg0EsjDdhYbQJs/1c&#10;KINFhI4MjnR0E0AG68sQpsfe4MxBEw1UmCDRRGPVUm1Fo+CjughdajpXY0WrrxBtXECbtLXD53RU&#10;lSJYkQ1/SQbs+cn0tIsxNt2JxbVxrJmKtCUC+DgO8/Y07+8drMPCSh+Wj45g4ZC2PxrR3RVCmxIJ&#10;vTRonAs+LtIhfxHa68tNxKW/UxoddRgnMAz0BggddZgcJziOhzA0WMXX+0xvG+WDdDVXEEI8fKwV&#10;QzQG3X11Jvl0SHoj062mtf/QYC0mR2r5ftXo7yGUSU+lqxL9vTXo1hZLkxsNIQJWix+d9G5bmz3m&#10;viYjOV9uAKQ97DGKry2EtXBNORqD5ahV2N1H+PDSq6Ux9fJ3eCuyjEaKj5BntSZHohUEFUUbGlQO&#10;ynPAScOcZ0khTOag3F6ACt72uEsNDOjS5SyF3VaAMgKLm9AhrQ8/wUPS6zJQtbU0kuoRQ4ir8vFx&#10;Zz68DgKLK9eAh6JToaDNjJoAH6eRdzvzTOWey1mMgvw0fjahhiCiyIzTThjiZxYXWkw/p6J8ggId&#10;ogLCiM/noTdeDmuZ1QiYSSlVomQVNNgevwTPylHCuS8dEZeHzyuhkS7LJ4TYIhERvretohhljmIj&#10;elZQWoQ8rgWWwixYpJHBc1kdaWsafagjhNW21qKqsYaOgw8O6XHweJgtGx7/GsJfI/+vekJjJY+p&#10;yoQTU+OQXZjN87rJSLXX8lwM0PgHOupQp60c3lZEI9gWRBNvB8I+o+0RbNF9tXDWuIz2SKm33GzF&#10;FBKgPKGIToiv0Q9PvSDERggpQI6d31/y6vzPPcrHaatG12g7OmgXqhrK4SPEV3MeKcdHa389f4+3&#10;ive/LqOulWaMeg+1utDe7UewsRzOQBGPSwpS06ORkZVAhyvbJBN39tLW9DVxrStBTk4icrLikJly&#10;AFmpsSjMySQw5uGbr7/GvxFA/u03vyWE/BEffPyZESJTPtyBA5HW/lrPtRUjnQ/dr0iItluUZ6jo&#10;SCQPRHLskS2V/ftVghtpDKq8wk8+kZCZSnS1vUx4IZSoakZ9aSQLH8OhHEblhPzm17/Du7QXqpbc&#10;sW2PyRmJphOp7Rn1i9EWjaIeyifRZ0vBes/eA0ZPRNGRXz16LvC4iUfPruPB0xtmS0YwIgh58dNj&#10;PPruPm4/voFb92/gxt3Ids3V2+dM7oYSSZWYqqjDkVNLWD42QwhZgKpnVKK7TiOtfI/Zg6NQZ0Bp&#10;hLyBEEm/Cy40TMnq9ZP/lfshaBCEmAjGrbN8fqRaRkmlb5JYz1xeN5f/BUMEgfVT6ogbybuQBom2&#10;fPQeer8bNPyCkJv3L/I6gYoQcu3OBULHOZOjof4zx/j6S/yszfNrpuTXRDfG243Uu9RYBR2KgGix&#10;XT0yaQDk9LlVU4KsfeUa7cPyRBia7OVvP0wwOsbvT/Dh8VN06d6jq7hH6LnH73CVENLR0cCJloFU&#10;0m1uXoHx/LNzi5CSbiEhZxM6JGCWQyjJN22ydakoSUx8OgEkkyCSgujYZGwnWX5Kr/rjz78yUuKf&#10;8VIQItKNlOpG4ELbL7r8v5GPjw2MyCia3ijaWyQ5S2tEYTpFVPQ8QYi2YVSeK6/dNF+jty7K/fgj&#10;Po/vr0uRsXIioqOiuaBxgXRWoJInudqTu+jxNHExn5/tweaZw/QES3myqNfAN5yIn/PE+hKxsTGc&#10;4GrVv4eGPMV08FRH3UtXTuES/8tT5w7j7MUNrKwtoG+4G8GGIDJzs5BEiCsqLeF9/ejq70H3YD//&#10;hxaE2xrR3NuKmZVpLBydw8TSmJlP9znXVQp+68F5fPfjbTx/xXPg2TU8fn6Dtx/g/uMrhJAbeE4Q&#10;uX1vk+MMnjy/GomQEEIePL6Il6/u8Hsdx8hYNwJVzkhUhP+lGhFmZOn/ScCu/VH8b+ShqOneDnOc&#10;dfLruvZhI9tfnxIOv+B15eh8gHfef9dERAQi77z9NscfsWv7NygrzkE1F0EfPbKgrwjzNLRLhI+D&#10;Cy1YP9yLCXr+PS0OTPZVYbjdgzEOleTWO1NRa0tEiwTMAvloVRKqMxuNEilzcRGn0WwI5CFUXcDL&#10;ArQRSNoDxWimd99M49ZIYFHFTYsv32zbNGhLhYZPRq+pxYfhiXYs81xYPz6LYzxH1o5M4Mg6b5+Y&#10;xvFzckqkqjyN2cV+wkEPDi2NmgZ4tX4aNhrvegJOs6TdpWNCT3eQxmaYkKCtloHuStNZd1RRDUJJ&#10;e4sLrY0VGOzyopsLeluTZNZDRnSsScmvgyGeh4Qvvm58rAmjw/UEkCpMDVdjmOCiqpwuvm6kL4ih&#10;3iC623wI19FA1FaYyEcoWEIAKednONFKAGmid9vI+6Uqq2qfGgKAGvVVEgK8Thr48jxCAP+PSnWx&#10;taGZ87uZIBMgjKjKQdstg/LKaRglZtbRVge3owQFuRnIt6QhNysFedmpKOXcsZXkwa7yT+ly0CAG&#10;BDnV5aih4RSEuDwlqKp2GKBQ07oafh9V41RXWg10tPO/aKx3mIThNxAS4Dxx2C0otxF6yhTazzCf&#10;7SAA+SUMRhhx2IvgdJQihxCdnJSAlORE5OflwE8IsdsjbfylpGp3lZtoSA6BRcmrEiRTya/KcEtt&#10;hUYO3s77tTXjD0gvxA1PwGVyXLTFUu51wMbnKPcjt8QCq6MAodZqwoW6DodRRzDwN/gRaAjAXeVC&#10;cUURrBU8FkGXSfj08b8INnoRFEzQwLsqHYhPT0BWsQWuoA++hiq4CA6exir4CTTKBXHVeYz+h3q6&#10;RLZjaoy6qSIeTr5vBc/bynCVaVhnJeTZA/b/ghCfcjwIHCWEgQJ+13I+5qyqICgFjEBaFR8PtVfD&#10;Hyzj9yEAEpQ8lSWoVrVTZ5AgEkAVAcRBEHR5C9Dc6uNaFiBgVCNMkPbWliK/JA2Z2fHIzEygHUgx&#10;oNk73ILhyS6zXVeqqFd+CnLSYpAWv4/OSBJv52L/3n0RNVLlhfzm92atF2x8/c1OAwnqFaN1XvkX&#10;OwgeX34ZUVJVgumWrYIAVblwbSIkCEA01INMfboUMRfAKDckNjYdcXEZiIpK5mOqyIzIwitlIDEx&#10;E/FxaXwPOlrfbONj+0yOh6oCzbZ0VLwBDNkGfU404UgVNqpg1Da7ojP63C1cC3/1/Pu7ePrdbTx9&#10;eYuL8E08eBKJiAhCnnDcM1oht3H3yS0a8cscl4wRv3TzlImCqCJFWy3qD6MyW6MPcmaRC1AkEjK9&#10;NITx2X5MLw4bPQ/lkQhABCICjzcgIgBRvsel2wQQCZMRBgQRKh0WhOi5inCoxFX6I6fOSrFUFTG8&#10;rigIgUgRGVXJmK2fC0dx7vIGrhBCrhFCrt8+i6sEm6u8foWGSAByXSXJt87hAo3J/OIIlHx4+MgM&#10;Jmf6SKT1GBhpNdLvF69u4NzFNVPuK1l4ScHr88/yMyUZPzbVg9bOWrMNI0l3ScwLcq7fvWiUZu89&#10;uUbDdRV3eNwePLqCh7x+7vw66ur8JregoDAPNnsFT2Yn8orUO6GIAKKE1HxkWwo5CpCcmkVvP8WA&#10;R0x82msYScNe/tkq0fqYBk1G7bMvFP1Q8mmkAZuiIoqGCDJ0qaQkRUgU4VBfGU1WQYo6zOryTQRF&#10;hlIw8iYqEhEtizRee1O6KwjRlowSkQQh2i80IjUHYrioKTTs4ULJhZGLQbjeZbzW9Y0pnCaMalHd&#10;Swj5Unogn36CJC6A5eV2TnC1kd5Joo823taRjUM81odx4TLnycUTGBjt4eJGL83jQG5hASz03krt&#10;NBQtTZicm+RcG0ffUD89sHKU8zndQ90YnRvF5MFJTC9P4wyBRsnX1x9c4H9zAQ8IF/efEa4fXjRR&#10;stsPOcfvnMWLV6/hhNAhENFWzN0HZ/D0xVUzfvjTXd4+h/OE3WUCbEdXPSQYVcBFOjU90ghsfyxP&#10;3H1KolVeiLbFdAKqJ9BuA3s6zhGJZDXNU3n0+6a54NsEPJWxvasyaYLIR++/jdTEGHi4MDfQGx8f&#10;DBsBs6NrAzh+bBinT3HeHurEhJrBdbox0eXGEg33WJuDAJGKhookhGzxqCuJQZMjhSMdrZ5stFZm&#10;oyVgQTiQi3qCSF1lLjpDNnTV2dHoUxdeQogZOWjl4w1eC5pN1KQMQT893ZJkVHEBHp9oM/Cxtj5B&#10;YO/HytExHD0+xXNhEscvLOH4eWkHqcmk2heMYX5+AL08X0I03PVVpagj9CiBtYWf29ZQgc4mN3rV&#10;jbbda0BkpF8ddoMYGwiiq8mF7mYn+tv9GOiqRkvYgbZmN/p7ajAyHMLkRBjDQ0HTFE+dgId6fXw9&#10;oWSQINJbaeClj/DR31HFz3KhiZ51iAYmVG1HA4GkvdFDAKHhU9id30+9dZqCPI4EAjXo09BWSMBf&#10;gpoqO2ppLNoIGF1ddUYGvrevDj0crW1VaGzmb+gNo6enAa0tNQSRWoJKtQER7e9bMpKRTcOSn52O&#10;0sJcE6UopVFVlCIg3SFXoamiUH6A1FCNGBlBqIpQXxckoFQRSj005rU29HTXoLnRTaCym4hIwFcI&#10;n1tRDwsq6Mm7ygtowDL4uan833LNZ5RZLXBUFKOuNsBLG/IIH5mZqXR8UlBcXMjz0Qa3xwknnYks&#10;SwZy8rNRKt0PAkhdYy0CtdIEUTKqjeeqzSSu+gghgRqvqYhxqxy4mmtAfRWcvL/CV0GD7TalrqXa&#10;XiIIVEqvg6OmOQBPHT+Lx1nJnU5CRgGBpaCcxzvkN89x839Q5MSv/6wlyMcLsStmHywlBSjj9yjg&#10;5xfxe9iq+J2CXCOq+V2aCB887pXhgMkFaSAAe0Iuk6xqD5TDS3BRtYyD/6ONMGmrLEU5zzEPYULP&#10;s3qKkV+eAzvvd6kMmt8x0rLfj3BXENXaniMAN7b64eVx99eWo5H3h9oqCS0lBDD+n648BAmILZx3&#10;Hb1VaKWjUB2uQEGp8v5ikZkRh9SUAygoSud61Wgqtxokmsb/zV6cgWJLErKTopGVmmggZPfOXfi3&#10;f/utgRC13VDhQMRp/IJAsAvvvKM8s49NpHvr1jcN5QQbkY66qnjZs/v/Co9J+0jVfcrJ0za9tsLj&#10;ZWMIGRoqllBlpgom3jTKM7mLr6tl9HoByL69uh1nIiTSCtE2jyIgkcf1WCy/w37s5W3lkigf5Es6&#10;z796+eoeXvwXiNwmiNzCoxd38OKHR3j08g5uPuTC/Pg6Hj7novv4lsmj0JbM5ZunjeE/pqRQGv8j&#10;NMYSMNvYXMTRzTkDIsoLUS8Z5YQYddONOSweHofa7EuZVDAi+LhyhyDwOgqipFPpgvxXLgeB4RLh&#10;QTkagpATfN1xQojGBiHEaIOclcjZuvFuBSQqCVaE5jLB5TrfTxAiALn8Gki0NWMiIQSQS1dP4sgx&#10;fld6ygNDLaglvbZ2VJsFc4NgdfbSGoHoGM5eVp7JMr3xFVMlc473Hzu1ZLLrVaMfIj2vrC/yd5zB&#10;BZU78xjJqD0ggNx7dBn3aPgePrqKx0+vE0Qu0xAfRmdnmJ6DmkypcZObXoUbxWV204wtL7+YnnUh&#10;cnOL6F3nIzklA3EJqaZiRtswAhBd7juQYMJsCu2rp8nnX3xJ46btloiB+/SzN9szNPZfRJqyyQAK&#10;RgQlSl4VfGgINjR+9/u3TRREz1XljPJDIlLvEe0QjY8+Vrnp50bRVWVZkfbOOzjRohAbHW0iAnZ6&#10;UaX08Orr3EZNs38gZML16/z/1b56y5av8MlHn+ArgkiWOnNy8VMFzvbtO2AhxHR2teHw0SUsqZ/P&#10;cAc9DSey85TcJjloDwpLpLDoQ/fAAIFxiODYThhohdPrRGEpPTinHc2dLRiZGcPUwRmMzk/g0NGD&#10;nB/HTPRN+UsqGb9wXdVTJwm3q5y/KwaCn35HIH96GfcfayvmPG7cUpLqWTx8opyRi7j3kDB7/Sjn&#10;z1EcP7WIjeNLWFgaN1GRTHq36VlZSEjR/xVP8FBOzi4TgtwfFWtCkpEMdUkjRzLGBSJKWn3vg/cN&#10;7Gm7y0SdCH8fEky+/fIz5GQkwG3LRiONdVenH6uH+3H95ipu3lzGsfV+jPZ50VlfiKluQQjnML3/&#10;ntp8tPnS0VSRiBZHItrcqWj3ZqCrSr1leL06C201qnwpQmtdCTrDdnQ02NBYU4jmumK011vRHipC&#10;b1MpOuoKEfYTVjwcvgJ+l3TTbG9kiP/rkVEcOjKChcODOLg+gsW1Qcwc6sXqiSk6GYT1MwuYOzSA&#10;g6ujkIz53FwvBgca0EzgUOv/2soi1PqLCAUqDy5DWPkoXKh7CSL9gpEOP8b7ajHKeTTZF8Iwz9Eu&#10;Gt0eLv5D6sTMxX18RL1kwpgaq8FAj4eQ4sFQjx4nsHR6+VyngZiusJO/0YkmGpvmGhdChMdwtZMG&#10;3EW4KkMNjXwVjY/fWcjvVEYoqkRvWw0aafzq+ZoGeuXqwjs23omhkXaM0fmYmR/EyHgb4cNvIjPd&#10;3UGT3KpuuEEarhppitCT9kpvw0/j7LDx/0xBWkIs8rLSYM23wEqAjUBILtz8bFuZBYXFmSY5VUbe&#10;TqNbUV7E97AaQPH5igkIyh8pQC1BRG3+a3gsBVMCEY8zh4YsCy5HPipseSgihORkJqEgN52flYly&#10;Wz6qazwmydTv9xBy3CizFZvtxaLiAhQR8svKSmAtLkJuTpZ5rMiab1ROfdVeo3gqETQlqCoaomig&#10;tmjsTol7FZth95bDobJXPs9LMKltCiIQqjRqqM7KCj7Gx6srjFH3N3hQLZn61ioChxuF5XTI+D2K&#10;XXYEtFVTpzb7boQFsK1BuAg0cen00uOikZqXhTTlnpQVoESfyd/lqHHDR/ioJIhI0EzlubXtknf3&#10;GK0RSbW7aqWWGuDnE5SqHVDrfif/X3+Tl69VxISwUlnC71jG5+q7lqGC4FzV7EN9ZzXqpYTa6oNa&#10;9Ls5f9087k2cozWc114CYSkBpKgsExKXa+Vz1dSwttkBX520UDK4TsQh15KMrMx4OqI56BluxOh0&#10;l5Hsd1fkw2WzGAjJS4tHVlI8/790AsU2/Ibw8WuO//d/+7VZj7VWa52XHPsHH6gL+Ndmq12VetFR&#10;CdirXI7dBIG98ThAiBA87CYIqBNv1N4YAyH7OQyA0M7ECUJiIwCikZCQYcBDACL40FBkRf1kFEVR&#10;BFzVi9EHkhFPGyXoOBAVR3BRLgqhg89TXooa3amy5o2UwZdffo1ffffDfbz87h4eP9OWzA2Om6Yy&#10;5uWPD/H4uzt48OIm7j27brYTtFVz894ls70hUBAkKFqh7Q9pg6xIkpye7iq9oCPHZ7BM72iRno9K&#10;cd9snaiHjNr/S11VHWglmS4AEXy8ARBVyFwidGhLRmCi+xQZEYRoq2TzHAGGBkTRiLXjswSRWVMu&#10;rNwQgYgARJeCEI0rirIomnL5GG+fMsmhV65v4gZhRMqnTfRapPfRwBNApXobx+dxRqDB99u8eJje&#10;c0QT5dzVdVxUYq3yWPibevobaRhLafSs6O5vJpAdxhXCTaQEeNPkfzx6cpXjGgHkirl89PQabt09&#10;h1P83UfXl+hFDhFEvDyZeaJWOFBUWmakxC25hUb9U3kiqekWpGfkICUti0YtBVGcFCrV1TjA63v4&#10;h4t6jVf9hQBE4KGIxv/ND5FuiATJpAWi7RoBifYH1V9FE1YkLeBQIqoSUqUtYsYHMoyfmIiIjKK2&#10;D2QsP6HnbiDkyy2GdpV4JOlfNSSKjopCQnwMsrm4ltLrauCxDXPxb2n30FhNYHi0HQmJ+wlNn2HX&#10;jh2Q0Nk33xCYPv3EiHodIMTU1tHgjA2hu6+VHkYFMnLSEZsU6ROTkpmD/CJ6LQ4P6sLN9ELaYS0r&#10;hYMem9fn4bHL48mdg/ikJIJKCSprg/TcwmhobUb/2AAO8bifuriOI6cP0WBOY51zZ25lCj1jXegd&#10;68Tk0jBUCn6D0HH34TmzFSMQuffwgoGQJ8+vcA5pHhwh5BJeTszjFGH8OuepOiULRHLkVRJEpPAa&#10;n5BkIiBKyFJm+i5d370f327dyWMv4Tg10vvWbKUpIqIokwEQDtXWv/PHt/D+228havdWOAghHlcO&#10;jUYeZufbCEFLuHd/HZcvzhl5895mQkNNFvoII+PtDoy12DBUX4AeQkd3ZTovM9HpT0e7Pw3tvN3J&#10;+1v8WeipL8UAF8f2Or6+oYyG20uoqcRovx+jvW4MdzkIIla0VOUh7MshjOSbtv/1NcXo66nid+nC&#10;4WPjOHp6mseXkLHSh4mFLoLJGE6eVXXcoomQTM9302B3YXK6HV09BAkChETAQiYiUsJBI+1VxMeG&#10;lvoKk7jaTCBpo2HooDHvohEaopHqI/R3hBwYaK/EUFcAwz0+TAxXEkCqMdav5FUnH1PExEtY4Xdv&#10;caGz0Ym2EMGGBq+Zhq+R8yrMUeMtQRVHrUT1CB9eAkCABr6W57aiNY21Feik0elqkdBaDYaHGjC3&#10;IMG9HoxPdmJ0vINztQONfI5a7ldy1ChHI1BsWu47aEyC/LxaAo/PXYoaeuoheuoeZ4nZlpGHm5WS&#10;jCIafyWJalvGWVGEUsJICeHBqURPu8pki1FCr99qzSOQ5MHlJpRU5HCo2ZnySHIQrClBW7PHCKrV&#10;Ekje5IR4CC6l1hxYC5TgnIOykhz+ViXH0vATQoK1NNLhIOqbQ1zPCAdu5XkU8rOKUFCQbwSnSu2R&#10;RNXkrGTk8Tuq74vk3d2+Cn7PQp6TOcjl9y/iY4WEgWLlWhCaCmwEVp4TgfpKgoOTMOImhEgGvRDF&#10;jmJ4CBeVDX7UtvHz22v5PL/R67DyfC6sqEA6Ycjmd6OqsRYuwkm1euyE/XDxeKpL7974aOwmiKQX&#10;5JpkU+V5SHrdRefHFrChrNJOgPAQHKpR3VJFIOH/FFYlTJD3STXVRRDxG+l1QU6g2cvn+QgvHnPd&#10;3+CCm2DnI2jouotz01snkOD/2OJHkEDrI3x4a0rhC5YgQIivrLcTqJz83Va4Kq2o4XPVnt/J/6yU&#10;/1mJg9+1KA35hekoK+X/QeD0V5VhcKwFo5xTal4oCCkvykRpThpyU+KRGLUXO779Bh9/+BF+/evf&#10;/FckRJ275dSoCubbb3fho4++gvrIaH3fR9uQSGc1AhDJiIvLQnx8JgEhyYxo3rdPWy0ECkU6BBza&#10;0tF2TBQfjyWIvImCvMkHkTqrtmakJaJyYEU1tL2jLZg3WzHKCxHY7NtP2CGgmEIIAog0TCRwJh0l&#10;Ja5+Thv1q5ev7uP7V4/w7PldLq638OTlbULIHbz48QGevrqDRy9v4M7jy/TszxJALuDWvUhexTUJ&#10;Or3Ot1ClgfqxSCJ9eW0CS8sj9HZGTSfbNQ71dDlphMrWTQLqkROHuGDRe3xdRnvmsvq2HPuvEt1L&#10;NADKARBA6DEBhe7X5Rm+fpNAc5ZwIBCJSLPPYv3kgtmqMaJoZyNKruclOHVlHddunsJVwsdpbdMo&#10;tH/pmNkO2eB36OiqRWV1qdH9WF6dwAWCyg3+Vj3/muDouhro0Vu+ctRAyw3+3nW+rru3EZJl9lTa&#10;aNxqsH56hbBE+KAhusFjc4MQcv/hZTx9fhPPXtzCo8eqrrhMyLuKqzdPQg33Ll87Y7Yb6uqruciU&#10;opgGUxGQrJwCZGQXmByQxNRcJKYQQrLyeJmJWFKqoh/7ozmJYlPM3lwswUQJRYIQRUCUABkxbpFu&#10;upJlV1mokkoFJoIOyfRGR0uXJNV45h8RQiLN7ZT3EYl6qCrmLRlCwsib3jOKkES2eL429K3s6q2c&#10;UBKokXLerp17EXNAEz8ehfTutNg2E+4aCSGT0x1YpIEvKbHgmy2f87P30zv0EVYy+D4SP/uS98XR&#10;q7IhGAry+NI7qqpEbmE+4lNSkZZNMLMUIyGVHmKJRH+quPg5CB8e5BPc1A+mqroeDkcA6ekFht4V&#10;VoxNTOOxJLgUWxGoq8LY7AjmV2doKCcxvjSKqdUp9E31oXO0C6MLY5hfm8f5m5FcJM3Le48u4ul3&#10;1/D4BeHjzklzefOeImyneD6c5fw6idt3TptKmhs3N7B0cBg+hYcLciDFwMwMnvgJyTzeCdgXRW8k&#10;ml4Hf+eWHTuNRL3+I2WyR7yZL4zEu7Zj3rTBFoi8/Ye3TbVMWkoUjZqFx60Q05ONOHlyknNtDTdv&#10;HcHpk6MY7XGiJZCKrmqCSDAf4y1lmOqwYZRw0h/KQ1dNNjorM9FB8Oj0Z6OXUNFemYOO6vxI07tQ&#10;CXoFIW1uTPZXY2akBqPdLvQ007iF8tHE1zb6MtEaJChUFyEcKjMVJ+rPcmJzlufmItY2xrgODGNx&#10;eQCzCz2mXHdpZQBziz2Ynu3AzGw7JpU4OhxCT2+V6cky0FOLtrAH9dV2Gn8bL8uN8ddoClaghR5r&#10;c7ULzZUOjnJ08HYP51UPAaanzYXBbn7fkSpMj1Tz+3ox3OlBL+FDoNKubRYCTX3AipCfHikNWTjg&#10;QD3fJ0xPtyFE4Gl2mQhGOOwylTwqw+3l7R7ljdQQviQ531yOzjYnRoZrMTFeT/gKoJXzuk7bUwQW&#10;b3kOHMXpcJVkcKTBZ8+Ch7BQUZZPuCKE0xsPKMoSKOP8sCJIsArQQBbkZCA5JhY5GZnIycpEXm42&#10;bGVFnMclsNOIa2irQ1odxcX09Etp2AuzODIICZkEjXzOiWyU2zMIItnwGiCx8HYWQSYbLo+SXFXV&#10;IhgpMfkggiFdr652I8T1J9RQg/qmWtTU18DuogfPz1ako4DAoxb8RTY1nytHqceJggquUwQLoyLq&#10;LDN5IpJfV/6HleCh5ndOn4MGmAY9RPAgUEjqXWWrNn6XCr8dDn+F6VmTx6GcjJrmYERIrLGGz3ej&#10;go5Zuc8Hm9eP3LJyZFtL+NkuU05r9ZSgosrOQcDwlsLCz94dG4PYtDRCjcpopaaqlvxWPrcQyutQ&#10;RCTU1YBwT5ifE0JNazUaukMItmm7hk5oBz+/o9YAjpdzxl/vNMBRpX4vr6GkVjLxBM1AgxueGs7T&#10;Zj+dG0JKkFBSW8rXEKRbnYQlG9r6OXdG6hHi/FBrgMZWVROV0jlJ5/ou+LAgO5dOGueH8kYqXHkE&#10;Fc6vnhCaCUqOijwUWuhEpSegOD0FWfGxiN5Fp4Vrw1t0SlQd89vf/ga///0fTRRb+Wbaatm6dZ/Z&#10;kpECqhJUBQ0CkOhowkVUKp3WDI5MxBBGoqMzCA3K7cjmOkmnLT4bcbGZvD/NAIvGvn2ECgKIht5P&#10;kRAlvx44oMd4//5kQod0nGJMMqpGlNY4QojgZN9e3c/H98ZiOx3erRza6pdDpuiw5B1+9d2rh3j5&#10;PYHj2W284OWLH3j9+7t49uoennx/B/efXcNNeoCCkOs0rrcIInceXMJNiZvx9kWCiKIca8fmsHp0&#10;yozlw5HETSWrKaFTWhqSLJcI2WmCwYmza1CZ5MapZQMLSjJV9ELbOyrTvahKmItHcY7QoiobJbgq&#10;0qHQ+XlChSIgRo799P/tD3OU3qg0S1Suq+RVPaZtk7MX10xOx2VCzLET9IA3VwgRCxgYbOGC4yNM&#10;1HNxHDDe7KWrx2lYNg1o3OLvvXWXv/k2YeS2wGgdVwhFJ04eQktbjanXryPZ13Fyz7xOeNQWjKpr&#10;bvH43FfuxxMarmc3CHeRKNPDp9dpzO7w8Qs4ff4If+cmTp0/hvaeVpPsVWAtNuWmGdm5yLQUmDLd&#10;NAsNr4xvVgGS07KRlpFDGMnidV3mICGJEychjVSqTOaIDK9yDyJyvHsif/q3al70LY2dFFI/wkcf&#10;fk5g2G40R0xoba+qY7aYbQDBhxrZvemm+9s//BF/fCciERwRN/vIgIgp76LRVARFWdFKPlKITTAS&#10;TfpNTkxCriWDXlg5muh5dvfUEfrm0Et42717CyfgN/TgyhBuqEVWZhp27NiBvXv3I5cA5nJ7uXja&#10;THJnChfmxNQ07OHEFoRk5Zby/kwUWh0oLqWht3IBqKzi/+Hm/SmIS0wnsCm5lx5bag6SUrJ5rLKQ&#10;lpWD7AIpQdKbHupEW18zWnsb0DbQiv5Jeu1L41haP4jlE6uYXpnh5SEj2X+Ec0rbcfcf8z99coGX&#10;F3D7/jnO/zMGTnT9OiHk/oNzuPfgDK7fOIrr14/g4KERephO5HHRycnJQmY2/7t0wkgiF4LYROze&#10;H21KeL/eGoEPnZgaAjyjrio1VQJIZBAO34p0Mv7yyw+Rn5dEL9qCRhrGxfkunN6cw+aZOZzYGMFI&#10;L411VTp6gtkm6jEaLsRinxMLvQ4CiRUDDfnoq5OIWQ5a3BkEEoJJlXrF8DahpMmXhTY1v6svQX9z&#10;BY25E/1t2rbIQWNVNkHAgs56K0Z6/OgiqPT20OiPN+HwxijPS56DJyZ5Pk7w3J+iIzKIUSmVDtYZ&#10;8bKB/iCfX4VuXtcWzthwA4Z432BfEOMjjTT61fTifWjVFkagFCF6nK2NHvS0V6GZ3mp9wI56nx1N&#10;gQq006B10ZvtanKjo0ndbysxP1WHubEgxnq86A7bjL5JI73TZhqJplobanz5qHbno4aLfqiyDC30&#10;etubPWhtIcTwO46NNRMwmtDfX4ue7ioMD4Qwzu842B3AQKcPgz0+jA5VYXaygfcHjYCctyIT1tw4&#10;jkTY8lLMcBSmwluaAV9ZFhzWbBRlpyA/IxEVJdLzyCV4lHJulBOyCQVuKz3eUhQQPpLVgoBzXgmi&#10;0uzweAjaNOxv+r/Yy0sI8DSqpQW8beWl+rrkmcoXO2FDOiGOiizY7SrFtcBKTzsvLxlltnyjllot&#10;ETEawnJ7Puy8T1U4TpfVCCZKCdWjjrFeh8n5cPoqTNO7PBr4DEuWqTize71wBFRK60Mxv7O2WCQA&#10;KNl1gUcZv2OFW691mMfMexByXNU0zA10KOjd+2qd8AWdKPfa4PQ7UaLn8TnhrkbCQT1qWoIIhKv5&#10;Gh/K/T7CSBWsLi9ySu1Iy+eayOOSkpdp8kHcPL/cSjAl4GUV5WN71D4kWdJNkqlyO5yEV0cNHcWQ&#10;ElQFGiHUd9VzhAyAhHvqCRZSUa1D50gb2oZaDIxUht1mBDj3Qso7GgyjY7QF3eNtCBImqviYn6Aa&#10;liw756s64DoDtActTrQP1qBLgnoTDRidaSWIhNDSVUlnqoROpgWW3Axk8TtmETyzclKNE9vYwmPq&#10;ziGYFqIyUIJywmwx51B+ZhxykqKRlxyPZP62vaoi/Oh9rgMSKvst/vu//XdCyFsGQuRYaitG8KFt&#10;jwg4SGwsnrAQER2LOqDt4XQc4IgjcMQISA6k01mzIDW1kA6thbdT+fpE83yBhqIfgg+9py71XgKb&#10;OL6HnLy42AyCBp2qfRra1ok1mkmRRqyR5nYaAhJVzqjJniLnSoLdRRD5lvD0qz/9+SVe/fiYHvtd&#10;AyHPv79PCLlHCLlvqmYiJa0EjrtceE0kJDJuEkCU7Kky1uM0+vP0/pRHYSBkTRAybvQ0Dq9HBL0O&#10;H5vB8XMrOEEokHqqBMYkKiaFU0U7VGor3RHJrJ9S1ETbN7wuAFnfXDQJqKcv8LkcJ88cwsbJBRwx&#10;FStLBkgUbZE42mm+7gw/Qw3jNs+v4MqN44SHYyaH4wQfP7Q8jk5OwI6uOkzO9OD4qSWj/XCdXu3l&#10;6yf4u87iLn+v9v9v0Lu9fG2DEHOE77NuJNlDDTwRFQZ1F3MCBtHZ14rl9UVTBaP8mQc8ZvcIG7fu&#10;XyLQnMfVW+f4ndZx4eqpSAn0i9uElXM4e+UEAe4sf/tJzC/PoqO3Dd4qLz18Kyw82eS5p6RzZOQh&#10;Vdsy2fmEkjwk0aAmpnICJaTTm05DdDxpNi7NSJW/CfMfiEmkxx2Pb7bwT9+xn2MvvlC4X1UYil58&#10;sQUff0oo4aT9XLK7nAhv2v8r90PwYRrY0fD95ne/xx8IJtqGUaQkIgMfUVjVa+TFf/bJVyYKom6y&#10;O7fvQWx0PDLoldjo5ajMsEf6HJM9GB3tMiXJX335KU+Wb2EtVm8BTeLdpOlopKdnIytLjbPyjLGO&#10;iefJEBPH30jy1sROSDVRoaRUi0nMlVKqdEGUe5GQkmZ6w2zVBCeNpxHicovL6KGVEVzykZmbazQI&#10;asI16B/vRVtvGPX0gir8ZfReaLjmRzC1NIWhqSEMTAxgeGYQ0wcnsKpE57OrUCL2VQLpoxfXcJsQ&#10;efv+eTMePrlCWD2DBw/P4zEh5eLFZVy5wudfXsbBgwP8/SX8PYmw5GTy0kIQodeRyO9KUPuW0LiV&#10;sKhKGYGIQqqmMon/g8YHHxD6CIZv5I7V1fi999/GHkKcvTTLaEOEgqVYXOzF+johikDS3+VGV0MR&#10;QSMH/TWZGArlYK7LhqUBJ6a77BhrLcVISyn6QsWm027YlYWOQB56g4Xo0G13GsKedLQSUtqCBegJ&#10;l2C4w4HuxhK01uajPWzF2EAV5qaaMaRy2skWnuPjOHR0GCvrqoLjdzk5xfNzGjNznegjZLS3+9DU&#10;WIGJsSaMET7amyoIDg6+lwMtdWVo5uhq96KnM8BRjXbpdzR50Knk0746zE53oJsgouRRRUjaCA/d&#10;Alt6qUpkbakvIyh4MDUiOXcf+tsJmmF6lY28bPWYKpqOVkJLmwfdHT5+voufWY4OAkivtnJG6ggf&#10;9QSjMKGI36/ViyZ+tx4aj3EJZXVXYriPzsZYCCuLbZgcEYBw3hDgKh38H0pTUUGj4bJmwk6jX5IV&#10;BzcBoFIaHSWEg7xU5CRzfsfuo2EhjNjy4CMM+H2lcDutBBkCRhHP+ZRkpKQkcQHfj5Rkvk8x4aLU&#10;SmggONBJUadpB41+YTHhxqX+LkXIy88kmOQQKCwoK8k08FFqpSEuSkVRAQ1ZPr3t0nw4nCVGsMxH&#10;iKvRVpC2eAhEEsiSumm5W8qmZQZArHxfVbb4qz300O2E+gwaz1x4A1WoCtWhwuc2ZbtVoWoj767G&#10;boqAvOmEG4GTEth95SgSpBAYnATHQIOPxtsNVbf462jg20IItdfDW+c3nWwFC756Lzy1XhQrr8RF&#10;iKiqQqnHZyAkvaAI0XRIErK4ThQXGfhQtYq/voqw4kR8ZjJBZBeyVQLNz3PX6j0VxagyyakGclpr&#10;TPRDeSF1nbWo7ajm7Sq0DjShc7SdgFJHEPKjoSuI+s4atI3w/rFWtA41onmgAeFu6Y4E0NwTNPog&#10;NSrl7qhEY4eX64kLTQTV7tGQAZGh6WauKd0It3tQVJZGCMlCQXE21/g8WHnMVMYskTp11y1TFIsg&#10;EiCEWItTUZCXiEJLIgoyCKQEWEtSPGL27MSXn3/CdfkPRqzsvxFCtD5//DEdQa7h6oz7zTe7sU+5&#10;GdFJNPTR2M2hPBBFvBPovCUmKSqbiWjajv37CRlRyXxM2zUZfE0qHURJtfM1BA5t9e+LSqCTGoc9&#10;hIx9UZJ1F9BERiQ/JM5s3ZjoSHQC3ycJ8fGKokS+g/JQpL4qEDHf53WyqnJIdKl8EkLIC3z/4yN6&#10;7Lfosd/BI45nrx6YvJC7j5UHooqBKwZG7tOzj0RBzpstC0UGzlw4jOXDExiZbMfi8ohpGrdydAIH&#10;V0dMY6vV9QlTUbJxWj1qDuH4ebXNX4Va/R85sRDZprmofJEVHCNoaGtFQ6Bhkk9538nzioIcNlCx&#10;zvfSZ6hqRREQXUYa1RFoCDYCF/V2UWRDeh7XbwksTuE4oWVouBlt7dUYn+jCJg3LBbO9cxiX6One&#10;UnidRuYGx627yhc5bTzcq4SYqwSRDUKUiNXls2JwrBPjs8PoG+3G5PwYjp4ipNy+ghsPruHy7fNY&#10;O7mMyYVRjM0QzA5NoWugDf2jPTh8kl72wSn00Qj2jfdgYnEMqydUcnwcJ84ex+rGChaWF9DY1mpy&#10;GmL4Z8bRYCWkZiJJxiuF5Mr79vLPjopNpYFOxT6F2ThZdktghiCisZN/9k7+6d9s3Ycvv91NY7cX&#10;X36zA599tcVIm+v6p4SPL75W2agEbbaZiIaSV99syZgoyOsyMN1WIqpyFJQE9fY775vtGJNc+eUW&#10;k5z6CV+rPjK7duxDIr+jtlgaGrjAD7cRQhowPz+K2tpKPudTfPTh+zxZvuLkjyJRa+9RnRdjOIGT&#10;OdmjEUvgSORvjk1M4e84gD2k6/0xCea3p2Zob1pS7YSX6Djs3h+FPXy9ymF37uVzD/BkoUe5PzEJ&#10;CRmZyMjP4wLo5381gIXVBc6j07h25yJOnFnDwbVp9NIDkk5Bc1cDWntauLBUo5KLYn1rHXr5/x48&#10;Om8qszQuE1RvPjiHO48vmW03yfnfe3TJVMncubeJhw/O4M4tAu31Ndy4sYJr11boYdfTaKQhNS0O&#10;KWnSBeB/mUxwjEky4LhlW6RS5k2ysCDkA3o2H7z/KReXz4w67fvvf2hAJFKhxP+C3lAaPSQbjY6U&#10;MrvprY3Ti5+b7cTKwW7MjvG7hwkitVkYbS7AbI8dC4SQqW47JrvKMdHpIIxUoDdkRZPHQhBJR5M7&#10;A20+C5p9mWjy8johpDtczMH53l6Bfj6/p9mOlgYr+nv9puX+9Fw75g72ROBjpQ+zK72Y4ecfOTZO&#10;Z2IOE1MtpvGbGsL1dPox2s+FuSeA3lY3Ohrs6AjZ+P52NAetCNKg11YXo7ONz+2WJgiBRGW6hJjx&#10;cQLPkHq6RITEmkMOQgwBRDkeHNqOmVL/mHECQ5cH44NBzPE16lMzRriYmmzCBD3TcULEwnw7Di12&#10;Y3G2AxMjYczNtGN6usV0yW3he9f4C1ApY+DLQ1VlPhpqeYzqSwgyNgM6Qz1etPIY1HiyTU5MnTcf&#10;1UoOtWVxWOAsSkdxZqwZDkKAkzBQnp+CEoJoRuwe5KUmoJjgXZibCSuB3Ckw9jsQoLHPy81CRkYK&#10;PUlVE+xFVmo6SgoKkZ+jpNU82G2R9vxldjWVy0FJWZGprsuhR11UlGlAxFmRZ0py1auppJBQVFpA&#10;gCmGVEwVPZGWR6g+gBbO74bGKlj5fuWEEzshRJGL6hCNPp+nJPBwUx2qqisJz1lIy8gwFXwuAkFR&#10;SQmy8/ib+ViF14mc4lwCfw4KpANSlMPbOQb4y7x2FFYUo4TA46xxw1HtNFUxNgJYXUsQLXTgmnjO&#10;VTcFUahoTsBOCPGY56pbrs2vKIe2Y8oIHhak5xchgc5ZfAbhyebgYx6+tgqVXGdK+RmWklzsTYjC&#10;geQ4lKmE+DXcqExX2iBKTnXVukzVi3I//GEPIYRzqqeWANJmIKSq2c/HOQ9afCbq0UDoUCSklaOm&#10;jbe7ahAmKDfwda5AEeoJtBMzHRidbkX3cC1a+wP8TZwjvGwfqsEgz5OWHh4nfx4Br4gwYkFOkSJL&#10;hfBWlr/utqxIVxZczmy4pKSaeQCWrAMozk0ihMQhNyUO2UmxSOF6uWsbnUWun7/9/W/x33/zb/gt&#10;nUUVGGg7PiJStsu0/NAaqvwz5WIIEBLotCbQcYuLU6Qjluu9qvK2GUBRxEP5H4p2CCzUKHWPklRj&#10;+B6EDqlz79zLIdtCiNijKhgO5YWoWkZKquplpoRWfW5sHN9L+SD7BDDx2MHnaOzjfYKPN1FzJaYK&#10;Sn71wy9P8eLVPVMZ84heurx1QYjGA4KJElLvSsjs0XXce3gVdx9epgd48XXVySkThZhe6MX04iCO&#10;nlyi4V8xHWbXT85h7diUgZAjx6exfmoe6wYoVkwp7+q6Wu/Pmq2Vs4SQk2cPmhb86ycl9z4XSWbb&#10;XMCJ89piWaQBV1O6aYKKVErncJzvp2iHerkIRvQ+pzkEIBrS8xCEnD53EAv0SKV22kZvSuWBZ88f&#10;Nvv4V/n9L1xWsukGweo0PdxN/jbpQmzyccm1H8Md5Ydc3kB3bwhuAchoB7+b8lQkoraJw8cPY2px&#10;CvMr8xidHcXg9AA6htrRPtjB++Zw+NgqeoZ70Gr0KuawcGSJzxlGY08zR5NR9Dxx8TjuPL2Fp68e&#10;4+GLB4SXMbM1o0oZq03Kew5YCouRkZtHGMk0xjg+JRPxyRYa6izsj00x3v9OTro9JFAByA4S6M49&#10;8dhGqpWyqnrNfLOVBu/bHYQPQsdn3+CTzwUlUvWUrHikod2bSMibbRklPulS4KFSMHXj1aWgRNs8&#10;IllFQD779Et889U2bOf7xcfGo7gojx5wHRYWCWv9Tejl75f+wLt8/w/5+r179yIjUxnYMSRi7RWq&#10;jHWvmdhJqVkGNvbxN23Zro66nPCELMHIrn0HeHLEY++BGP7+FKRlEVaSedJERyE5Mws2lwe5pSXI&#10;Ly9BkZOLGr21Gf43V+5excOXD/Hypyd4/oPm9z3O9etGQE7quaPT0hYJEUbCpnTQVVXB/6wJR08f&#10;xrnrp/kfactwHSsbs0bRV8nYhzfmOG/O4dGTK3j85BKePbuE715cwZMnZ/Ds6Sk8engcZ87Mo6Ut&#10;gBx6w0n0ZpKSkrkYRE5WSSS/UbKNbMdEIlLa6pII3IcffPL/ByEROHwH7xJEvv3qM1gy4mlkMlHJ&#10;xa2env3cXBfO8fw4dXwcU0MBDDQVYabfieXxahyersXaTIiXdTi20IqNuRZMdrrRFSw0WzGCkI5A&#10;LtoC6jWTj7EOB0a6nBjudGGo04OORpvZ9ujqcBMqfZiabaXzMYyllUHMH+rj6MXiSj+WjwzTMZjE&#10;2voY/3uC9mgThvrrDID0d/lN9U0XAaQ1WIxGfl4z4aOlisa+uhB1gQLUE0RCNcVoaazA8FAdZmda&#10;MTbRiMHhEIZHG43aqRRYRwh3IwSTCd43z+ccXGjHwmwTZrnozxN+Fqd5/k0TOJZ6ceh1L5rpmRYe&#10;o1a+Zwuf24bDB/twkN9xoI8eb5OT36EEtf5CVHvyEAoUGzn2ECGkvpbHtyaP8FOENgJIXaUFAUc6&#10;vPZUVFZk8XqOgRA/jb+3LAfO4kyCB+GjIAUV+YmoyEuAIy8FxWnxsCTGIy8tlYCRhKy0ZFMVU1Zo&#10;gZ+ev6IcuXkZKMjPRiLPi/gD0UhLSEamNHNyLUbp1Gq1oNQWgZCCIgsKTadbC/L4umKCiM9j5fMs&#10;KKGhK+J9djWjqygyWzC2sjwUFmYZ2fZwYzUam2pNdUspgcFX5UFVXcCMCm85Ktx21IdrUV0doEOR&#10;hURCfU5OHoqK1T9JSahFcPi8KCwtNkqoSljNtxaYS/WAUet7qzrk0tjmlxehlO/nDvpQXlnBSw+N&#10;dDs6h7vR2N2CKkKIu86HQlexARUDIT6ufSr7rfKZiIilhOsf10CzLZNXzNvlsPsIGA2VJqm1vFLA&#10;U4hMHpM9cVFIzEozkCI5dnet8jqqDOSo5NbK88URtMPb4DRgESJYCDQEIx6CqCNoQ7A9YJJSdVuP&#10;h/lYSFLttCPVBA9PsBQNbR4Mjzehs7eKa4cHbX0B/i6/GT1jtRwhdA0H6czUo5EQXslzNM+agTRL&#10;AmyErjp+76bWAHyV/H8cBNP8GJRZlaAcj0JLHEo5Z/LTYwmwiqTFIY1rXNy+PdixbSsdlI/x61//&#10;Fn/keiqRSjmWX2+hcd+6h2tlHB1YFSxIgExRjRgDFzFxvC8q1qirvvP+x4SQLXT+Itsrgoi9cvbo&#10;4Mr5jU2IVF+qGlMwohxEFUJsJzTI0VW0XSW9RomVkBKBkBTExNJZjI43a9ubPJLtqohROTC/hzqc&#10;v5F02EJoUgXPr1798oQL80M8f70on796EjfuXY7ohHx3z6inajx+xkspqz66YiBEi++la8dNIqq2&#10;X9SmXwmhatmvbZMTZwgR/w+o2CA0HOJzpw8OYmZRi9YgllaHCSoECz3O5x07NcvXER4uLJtLQckG&#10;F/EjJ6exfHTUQI3e86heQxCJDMmnLxkAOU2QuXjlKM5fWjPbQRNciLroDbV1BmgIQ6bj59lzy+Y5&#10;gg9FQK7ePEWgInQQSG4osfDuCdy4fdJET67fOE2v9qTpc+LxWk0uyCo9Y22/bGwepUFaQXtfOxzy&#10;ZEKEHJ5Y06uzOHxqDZtXz+Ds9fMYX5jEwOQI1k5v4Ni5k1g6ukIPoMNAyMDMEI6cXccdHtvHrx7i&#10;Po/z2slVNHc2oaO3k8fuOEFNZcmbWN04ivHZaQTDDUinF5KYlY34tGykSMCMnrWJjpBAd5E2NXYT&#10;RvYrssCJE83JJJXVrTuiXoMIocOACGn4yy34nESqyIYgRJUxv/3dH2nwInLtamAnCFFvE4mUKRry&#10;0cdKcv08AiHbeFIQRKS8Jxner7/cykm5DzZbMcbGu03UqaW1hgtgIbZt2YKPP/wEUfuiIj1XUpJI&#10;yDtJ8TtI6CnIzCrkRCdFK+THSR3Fif6N3psTePf+GKRn5yDDYkEaPTNVw9Q3hxFubTJ6IDlF+fAH&#10;q9E7NozusQEMEQiXT67h1OVN/g/ncIVz+g7n79U7FwjWV/H9z4/x3Z8e4Yc/PcVf//EjHvE/UG+k&#10;SzfPEgIHX/d/cKN/vAejcwSpiR7e38e5O4zJ+WFC9whGxrs4b5fMlsyzF9fx6seb+POf7+LPP9/B&#10;q+8uE0TO4NGjc7h89Rh6pY5bmIvk5GTExScZb0HlcMocl9DQm3Jd/Q8CEVUdfcCF4oMPPjIJqrpU&#10;boggRNGQ9995C3t3fGuaW3mdhXBVWNDZUYmlxV4sL/dhebEdE0OE7skQji53YGOlA0cPtuHgVD2W&#10;J2pxcLQa423l6K4tQGc1QcCfbS47qnPRo5JcGtvWYB6hoRTD3VxUucj2d1aahnETNPSHVgZ4jvEY&#10;E0RWjozQEZjguaHo5wBm5ztNAupBnuOLdFDGCQozkzT86ozbXYkegUh9CbpCVrRVCUQsaBYMNZSi&#10;tb7MAEmYkNLV5uDn1WKRv2V+vgNLBIr5BUnBN9Cx6MXqGtcPjo2NMRxeJQAd6sLaSp+JdCzMdhJO&#10;Ovm56kHTxLkYxuQEob+Pc6TTxyHlVR6DoRCvSz/Ei+5mD1rqpF1SjOY6O1rq7WhSuXJDCRpDxQjX&#10;FvL7FaOe8KTeOr7yNHjL0+G2ZcBpVSJqLjwEAEdxhhnOEuWFpMNTlAQ/jU9FbipyE+KQFcdBo54a&#10;G4vMxATkpSeh2JIKt6MYlfSOvS4b8rIykETQTowijERFIzstHU67EkvtKKdRL7bmmq2YvPwsAyK5&#10;ORnIzEwkpGSh1KooSxryshM5Pwg/vF5OOPJ7SuD30sBWq/ldFT/LbSpgikuK4A/4EGoMmeoYf42f&#10;TlABSspKUEqgt1hyCM8pSElRjkkBIakYufmFyC0qRnJ6Oiz5uTwfS2CvKDdJ5HlFqoyxEkTo4fuc&#10;pk1+MR2CUl8FbP4Kk/NR11aPutYG1HLUNGsLhEBEALFJD6XWRxDxmEhGIFyDQGMtvHQmlJhaEQjw&#10;8VpkWa0Emwr41bG3ucZsyziqHYQROmzWfOw4sA+ZhXkGQhzVLlN+W+Yj6FUrT6QcrmA54YROSoMD&#10;VS1e1HZUoa6zmtd98IVdqO2sQnWrIikVaB5sQPdEGxr4uI/zojLEOdLqNgDSxrlUxbnaxnOkfaAa&#10;rX0+dI0E6WjS8ZpoQN9YPQYnm3gZRl0zj3e5BZaiVNjdRQQ/G8qd/I4OOk+cSwW50cizHIDNmoqA&#10;swAOQmV+ajRKs5JQmJaIDEJIavQBzolobPt2C/7I9fk3XKs/VAWkxCYlk7BtLx3PKK6hhIAYrqOE&#10;DiMOtivKbKfs5nzasfcAnbs9BgoOxGq9pc3gfbp/h7b0ebn3QKRZqoBG67Ecwch776cd2WtgRE6h&#10;tv0PxCQZ6JFzmJySbkZCohJh47BDomgcu/hZW3ftM009tX2kRPw37UR+pUqYx9/dNkmoSkiNSJtf&#10;5QKtRfoJHr28a6IjbyIh9x9fw637F3DhyjEuOjNmKFlUCqqnLqiUdYPQsIilw2M4cpwAclq9Veaw&#10;tjFNr2kUI1Md6KUH09VXi0EuTpNcrOaW+ug5jRMoZkzk4uI1SaavmmjIsTMLOCbdEQLK0RN8P45I&#10;3xbCycYUXyMZ9WUT9ThOmNF903M9aGmvREd3NUY5edaPzeDs+VVcvHwkMgghl65LyIzAceeM2VpS&#10;Aur1Oyd431EajaO4STC5cfMMF8BRBETTnjJ0KXrRGkJrlzonDpJsKw3t63J4ahgHN5axfv4YNjhO&#10;XjqF2dV5UnGHOdFaejs4SUn+Xa1oJoQsrh/CiSunceXBNdx7cQ/3nt/BkVOrGKDRO3JilTB0DU9e&#10;PsbT757gxQ8v6Lk/539zA2snjpKqW+GuruIJXknPo4xGORIhiUsmtdK4RZNItXWjS0VI4pOzTLKm&#10;ElkPxKZC2zWiYTW+++Tzb/Cewv/0viNbMp/TyGlLJiJQJgCJRELeMaWjSl6NREI+xTffbDXwofCa&#10;SnO3K6JCsJHQWGNTCHPzo+jrbTSNs7Zt+xofvv8e9uzai6yMbKRzUd2xYzu+5smkMq7CIhvc3qBp&#10;3qeJrm2YfSJqknVesY0LYy09jh7OHamidmF2aQZT85NoaK5HC49p50AXuga7MDI3hmMXTmD93Dou&#10;3rlIwLtDIDxlSnBV7n3+2imjOXP38VWT8/TkxR389Ofn+Ms/X+Hv//qRlz/wmN/F5qUT9HRqUVXv&#10;MyWD5b4ywmEIUwsjGJ7sQ89QGwZGOjFLGDlybIHnxyW8+P4Gvnt1Az/8cBMPH2zi1ffX8f13N/Ho&#10;8RXC7zo9y2pk01gkJiVypCBaER16KsoSj1QzSdI9siWj6Mgn/D8+/PBjfErgU0m0SVB9+11CCUHw&#10;ow/x9RefIDZqJwGkAM6KHDjKM9HW4qbh78LJUzM4uk7jvDaEo0cGsXyQhnw6hFnCx9SAFzN9bow0&#10;F6M7mIX2yiyzBaOuu72hQvTUF6IpkIV6XyY6wjYsTDWb6MK4WuETQhYWO7G8SidiuR8ra6M8B6d5&#10;Ts4SSoaxsNSDji4lodZijY7A4sEBHCQ8KOIwSwgY4WI9qAqTTgJeYyl6Goox0GJDX4vdbPn0tTrQ&#10;01yO3pZydDbbCAd2jA1XEyYasDhHiFrq5nv2cD0ZxWFCz5H1EWyemcWFSwtYXFK0Q0qpIQzQ+Rjk&#10;6O2qQl93jQE0SbUr36OLx2iAnmm78kaa+JkdPgx0VfJ+F5pr6eEGCtFCQ9PT6kFHsxrX2dFBIOpq&#10;UXNAu9FQqfXnIBSQem0eQSSDI4vDAldZFsqL00yiallBMjylaYSQZPiL0uBS7xgCR0YMgTomFsmE&#10;jNTYGEJICgoykmArzkTAb0PARwNJA24rLEA2Db8gJDk2DjkEd6uMfG62yaWyWNKNuFhGZgqSEmOR&#10;lZVM0M1AWWkWyvheuWqKRq+7wBKPksJUQkw+ykslVKau1qUmyVUluCWlZXA41fnWh+7BHlSHgiaR&#10;Ol3bmZnZdA6ykZioZMQEk1ydlpaFOK4tysNK4eP5hcUoLSuDzW5HbkEBUjMzkJVnMb1nKkM1NMzd&#10;hIpKFDr5HCWrEjDKK5289MNXX40g18fGnlY09bWixGs3bfV99QHUdYThDxOWGpXTETLKqI4qD8Ld&#10;rajgZRZBrJxQ4+dztSXjqHKiiueYckQSsrj2xUWhSPk2/Cxt10iTRDkpweZKgkwFv5MNVQTPmjY/&#10;GvtCaKKjGu6tMzBS3eLn9XpIQbW+K4iu0RbCEGEmUIzaJifaeirRQgDxVeWjus6Kzv5qAxzdBJD+&#10;yTCdoRCv12FgIox+3j9EEGkn9HoIuPmEjKy8RGTnJSAnP54QmET7oq20TFgy96NCDSIJjFZCZF7y&#10;AVgzEjgIIsmJyImPQwrnQzQdva8+/xJvvfWeEap8/yOu3Z9+Q7jYT8MfiToIAgQh+3hdOWh7D/A2&#10;19N9hBNFmQUQu/ZGG6AQIGwXgHA92rZ7Hy9j+BghYnckkr51x346rNtM01TBzhdfb8eXdGS/VQR7&#10;514Tod6xZy/hIwlZdBY1T+Li1e098v7bd++nQ7mLr9nO1+zGLqUM7Cag0G786sUP9/Hg+TWO63j5&#10;031TmqvIyKufn/L6IyNc9uDZGwhRmel1GupNHFpT6e0S1B5fFTIa56+cwDkOVaksrU2abRcppEr0&#10;a+XIpBnKH5mht6Z9tJFxtdGuxfBYo1FaPLIxQZBQPsg8jm8SMrSNowjJad1eiAxdJ4BEtmMWceqM&#10;toAO4ShBQ8DRSKqta3CZXhUn+NkXCUg37mzi8rVjpkpGty9cWaPXu45rt05ySMBs0+SEXL11jBDE&#10;33TpMO7du4DV1RnU1HiNp1HOyaweCYXWPIJIA8m3lbSvTpNFNICd/K1rWD6+itXTa5g/soDDp49g&#10;5cRhTsY+nmzKECdttzTw9iBOXj6Duy8f4Pbzu7jx6Cbu8vLqvUs4enIVCyuzhMAbPPZPCH+3cPPe&#10;Fdx5eAP3n93F7cc0aC8e0Fu/RG98Gk0dpPPWFvSNDCMYDiGPC4qat6UocSs/D2n0YPZEx5oS1UyL&#10;Km+siEvMMmSqfjMmAkKP+13T+l+CZdpq+dhcSk1VEKJIiPJCIls0EcVURUGkyKqKm61btmPn9t3Y&#10;R2jYRsO5hUZUSaaV9KzC4Vrk52YSVj7HB++9Y1r2x8fyxMrJR0FeIdRTZSsn5gGeEIkEpbTMAvPd&#10;tqjKhydZTFIynH4/5g4pMraJ42eO48LV89i8KDn+Mzh1bgOHjy3j5DnC453LOHZ2HfNrczh58TgO&#10;n1zB6olD2Di7xusHTeM6ieNJi+bRy1s8vg95TG/g4vVN3CFYf/fzQ/z137/Hf/zPn/GQ96s1wfEz&#10;hxFs8CO/xAJ3lYMQUo/x2SEu1B1m60a5PoNjPZx3vTh7cZ0Acg/PBR1PLhI8LuL7V3fw6kfe9+IW&#10;nr+8QyM9R8/HivjEaHoPBxATF4+oA7GmmklRkDcgokTVLdt2Qnoupu0/gU8womH0QwiCHxII33/3&#10;bULfh8ih8fG6i2lcMlBXbTWe/9rRMRNpXD2qBPExAskIDi8THmbDmB+txEy/AzPddow25aO/zoLu&#10;Go6gBT11ueiszUPYm47GymwDBIvTLVgm2IwMBk1TuOVDvTi8OoRDBJFDywNGqGzj+CSObowTCsbQ&#10;1V2JThr5pUNDOLgyZLZlZqdbMUGAGez0YICwMcrLwTY7hjt5vduJ4Y4KTPX6MD0QwHiPz1S4qDJn&#10;qMtJGClBM+Got91hpNdHuLgvLHbw/J/BuYuLuHB5EVdvLGN5pRuT9D6bG+0IB0vRRK+1s8WD1iaP&#10;6RFTV1uOdhoXRT4kWtbZWG6k7odpUIZ6A3yu0yS5tgaVhFuK1jobWhvsaCaItfGx7ja3AZdGer6h&#10;AI8RL+sqCwgeBIzSVF5mwGPLhqMkAyU0MsU0MhWFifAUJsFXlAJvQSoqctOQn0xjHh2DtJg45KXx&#10;dgZHejKKs1MIHgSIomxCiBU1fjfcFTbkZtK7jItFIuEllYt8HCE/9sB+08wsk69NS002FTU5hJLi&#10;4myUEEDspdkoykslhCSitIDva80w/YfsJbmmJDgrIwW5hJnCokIUECKU6+EL0PA3hQkhdYTlfEJO&#10;ASySC6DTkEanQXo3iUlpNDRSbE41FWc5BarqK0OJrQJFvEzJlDOUjLySYvhqa2jwwwi1t3ANDNCg&#10;Kzk0jBKPzbTKd3BN9NQF0EbwGV+aRttwF2GjHqVeiZepZLcR9d2NqO2oj7Tm71H320r4eE5WN9eg&#10;0FGM9IJME/2oagzCr+0kAoiiI1a+/574/UbMzBFQSa2Hj7tRr9LctmrY/cVwcz7UtQcIQX5+lqpg&#10;GgyIaASafQSUSgKQz4iUeesq+JpCOn9WrrXlqCecBmqL4OU8aG4nUBM0Ogdr0D1UawCkZzSE9n6p&#10;owa4XtSif1iON79bdRGPWTwysul4laShmPPGTZCtI/RKaK6kOAUl+ckoL+B/KQhJizUjPyUORclJ&#10;KEpJQSaBNJnz5wDXyI8+5Nr98Rf4+LNv8d5HX3Pd2E/giMebZnUqhdWlKiD3EER2KzIiKCGgyNHT&#10;1opuCxZ2CVTo+O3aH02gEHwoQhJrIiuKgmhrXBDyyedb8dU3O01+oaK4X31LGOE6voPfZ9duRVj2&#10;Y/ceDeW87cFXW3ZgC51PSRMowqLmq8o5UXRk9/5Y/OrP/3iB7395hJc/P8CPf35Cr5Ce96v7XEzv&#10;E0Se4NWfHuLZd3fw8EkERK7fOo/TZ4+axL5rdyM9WM7R07zCRVuG4czFDZy+cNSU3qraZUPltQKR&#10;k4v0GAkWx+YIMKNGN2DhYB/Gp1oxNdOOQyuDXMC4iBFEDnMxO3piCotcwFa4iGpr5oTyQ17ng6wf&#10;nzGXb0DkxGl6QVzwhkirGtNzvSZX5OqNEyb3Q+MS4UNJqFJAvXrzOB/bMFUzgpDb91V6eZm313H+&#10;0qrZzllYGkEw6IW1pABZliyelKrLz0NDY4jfdYneXitPvjz4anzGAx+eHsbg9BBmCBEb545hhUCh&#10;fc+GNi6KXc1o6Wsze6DHL5zEox+e4slPz/BAfXkIGtfuXeVxvIy7j27j/pO7hL5IB2MZyxv31Gjv&#10;Mh7weYLCH//yAk9/eIgT54/j0NFlzC3P4/KtKzh37TyW15fR1NnMz2vld+pGiAtAQWkJktPp1WQW&#10;Ij7Jgug4bcsopLYHW3fuwWdfafJ+ig8++Rwf0uApAhKRdI+U6wpCtC3zpmJGERDBg1rTb9m6Dfv2&#10;kp45AfdyAu7jhN/F6/v3KeFU9eLR+JKw8gHB5VN+xj5OypSkdEJIIQrzS0w579ecoNt4kmiyq/RY&#10;ocBvd+wmscchg4tkS1c7Tp0/Q8i9aCDs/vNbuP/iBl7+6QEe8vqNh1fMNtbFm+eM7sci4fjg0TkM&#10;TvRwQVBCcAeWjyoit4y1k0umXcAzgvarvzzH1bsXjGiZFHYVGfnLv77Hv//Pn/DgyVVIFE9y/hsE&#10;maa2Wjgry1GjMkMuZmEulH3Disp0EQQb0N7bhENH5k3C9tOXNwjrEZG6Vz/dw0+/PMSL72/ix19U&#10;eXYbM/NDsJbl8/9IRbRk3Xnc3tTMC0SM9go9HDW80/jqq28MfHz22RemdPf99yN9e95TE0FC4fvv&#10;vY+t33yFvGyCiLPQCGU57Olop6EdGm/m+dVumrkdPTqCo4cJA2M1mB32Ym7AZRJWp9qKMdFSiJGm&#10;PAyELASSXPTV5aE9kI22al5vtmNSCXbdXrQ1ERoGqwnnfVjfGCV0EHQO9WFlbQiH16ULNGo0Qvq5&#10;EKskd5bOhiIh8/M9WJA+yFgYMyO1mFBX2w4n+lvKMEIIGet2mMtRAoeGHhvrcpnrgx3lBJcKdLeW&#10;oau51IDIACFFQLS83IuLlw8ZCDl/cQ6zM418zG+iG70tbnQ1qgdMBToU/eioRndnLfq61Ym3mu/j&#10;QU8bIUew0+vFYF8lurskF89BT7e9tgxN1cUIS6Y+VEaIKTMl0Y28v76qEPWBAj5WhFoaEOWF+OyZ&#10;8JRlwl2aYfJDKmhgnLzuKUmHl4bFV0JIIYxU5CWhJJPwQKhIi4mFJSkFWQkJyODtjLgYpMdG0egk&#10;o6yA71Gaj0qPnf9nMbLSUxC7fz+i6aXG0VjERR1AWlIS//dc5OUK6vMJFjRq+TmwFmajlDBipSEr&#10;zE0heGRzWFBCg20tsiA/L8v0OcrlcwutBfTGc1FSbkNdY4Ppu1TTQFCwO1FQXBZpGZGSHukMzfM6&#10;Nj4JMQkppr9VvtWGfD4np7AEuYVWpGZakExgSbFY4K2V8FgbAuEGGvEA/OEadI73oZvDR5BQwmhd&#10;e4OBDUU2plfmMDQ/hp7JAUJHA9whgkFXowGT3qlBjB2cxODsMJr7W6DeL+46bdf4kFmYg6wirsOh&#10;GtQ1N5iy33KfzVTGWN2lJlE1i06kotVVIa9pLheod6GikjDR7DXy6tW8VDmukk4be2pRy/t8fI6z&#10;ptzItStiIoEyT3UpIaccTZw79U3lCNZbUUdA1fUmzpsmniPdw0E0d/vR2Okz1TLBhjJCHecOAbat&#10;y4NAsIjHnP9veRZfRzDi/AqFK9Dcxs8PO+HzFqGkKB1FlmTY+P/lpXMdJExlxx9AXkI88hMTkcl5&#10;k8C5sH/XHnzy8ed4T/ljn3yN9z/+Gt9s2YdtBBEVHHzJ9UQOjrrabtsm+QaCgLZQlPtBGNlBO2Aq&#10;W6KTTH6H8jyUE6Jtlq18jXIL90YpFySZ9ylZNZH3qRpG6qvR5v1Mrxk6nyp6+PQLaUdFnFM5UEqY&#10;lZP7iaQc5Fzx++7T1k1iOhJU4clLRfF/9dNfnuLHvz3DTxw///05IeSpkRp/RKP3Jy7UP/zy2CSu&#10;qnLmzn0au0sncJIe5/mrUjI9h/PXNnGW1y9cP4PLN87h9MXItoyS+FR6e/riGo5vHoIkzrV/rrb3&#10;q0fGcJBe1MraCFYOD+MgvSmzx8zbGusEkFPnFiPJrevThI9IGa50R9bWpzgmzLaL6WRLEJme68Lg&#10;iKIpw7x/xgzliFxRlObqccLHmgEQiZtJwOzKreO4fO2IgRCpXN6i8bj74CJu3Dll4EQlxdW1Llit&#10;ucjKzkBSOg9WVhZsFVy0pyexsDAHn9+F6mAAg+OD6BvtM4DRNtCOVo7h2RG09fMEDKl0K4zeEXrL&#10;s6OYX53D5btX8OjVE9x7cRc36YE/eHkXd5/eIXzcI2jcN1swT75TddJd8598RyP2RJ47wVBl08pl&#10;+PHPz3HzwTWO6zzWJ3H97lU+/yFu3L+KHhrGo6eO8thvmi0igYilQFsxFkRFKzckk/RLSt6lfb9Y&#10;UirJlpPno8++/C9l1Ddt/LX1IggRgOhSXvjHn3xmJpkgZPuOnSbqoS2WvRzxB+KwY2tEun3P7v1Q&#10;h0UlIL371gf45KPPEcdJbsnKR2pSJj25ZEKIKnd2mXDdgdhkswepKEhUfKJJeuvq78bM0iyObUqs&#10;7pxppnj/+Q0es+t48sMtQtpNo1VziyAyvzrNRaAO4/N9mDk4gt7BZjS0BBBuq8L4bJ+Zj9K6kVje&#10;ifNHcfHWWRMlWT2+gIkFzsWNOTwk3Dx+cZOwoC0aAvkvTyBF4fOXj3OBruJimwm1Iq8M+jA8MUgj&#10;349Ogma4LcTLVqxuLBAgbxBor5oeQS/5Pi9/UA8aft+Xl/HTXx7w3LqMgeFOWEuLuLinYjchbve+&#10;A8ZrEIgoJ+RN7x9JGm8h8H351dfm+pdffMnj+TG9n48JI58QRj7Ge+98hI/f/wB7d2xBYU4qqrzF&#10;sObHw+nMRnt3wCxuHVwQT5+awplTY1hdbMbKTB2WRnyY67NjkWOpz4bZjiKMNeVikCDSV2tBL0FE&#10;Cao9DSUY7/PRWEsMLIiVQ104fnwMG8fHsXZ0lOfwMM/Licj2CAHk+OYsFpb7MTrZikOro4T5QYwM&#10;NWBkoA5j/TWYp8c4TQ+xv7mMxr4EA21lGO91YGaIx7RLVThlGGwrJ6h4MNXvxWg34aTXiT7e39Ni&#10;Q2+resvYTcv/0aE6HD48gIuXFnHmzBQmJ+oMWPQTQEbbK9HXxIW/scKU/g4NNGJ2uo/w0mL0Pwa6&#10;CTKEodFB5YeUo7vbiS7CSHeni5/l4u+uQJuSD6uKUU9DUUvgqKosQMCbh6A3F80ElIbKfNR6clHj&#10;tCDo0mUuoSMN5UpELSJ4lGXBbwZhpDgZzgLeX5CI0mzCQ0oCISQGyYSJrIREpPIyVblS9HAz42OR&#10;mRSD7DR6vwWpsJflwUYgsaSnIoYeZjS912jOmwR6rclxycgmEBTmFyPPkoOiPAsKcjMJH6koyEk2&#10;lxXSE1EL/dx05GQrryMLOXkEEluxMdruKg9clW5U1lajrqkRdrcPdqc65gboqVcY47RjN8/xA9FI&#10;zbJwLcxFKo1HRp4VyZl5SOH1LEJIfqkd+Uqmd7kIIXXwNzQQPuoRbIvAhCBjeH4ULQOtkGBYy0Ab&#10;6rvCaOprwcAMnbi5EQwQNMYOTqGZ62gNz6vuiQGMLk1hfn3JgEjHSCfhpdYkmSqB1e5zwWItNpoi&#10;zZ0dBAUvCpWbU1OBurYgMouyTX8ZScjXNVURsLx8jg3+kANBRc3bfPx+XrjqylBeZeV3dqKygWt7&#10;kx+VYR9q22tM11x/vQO1LR6zFdPY4uJwIKxqsQ4P1wY7Gtvd6OCcbOzk7ZYKNPB+ybNX1ZXCzXnj&#10;8ecSNkoRrFNDwHT4tK3D96xwWXhpN83t1IQxVO+G121FEf835fTkZiZwLhA4Y/ebrZjsWMIq50gK&#10;584err+KlH76BZ2VLXvw1Te7sc10vVUbfl3fw3WY68suOoqECl3GcZ2VaOLever1EmeGOuLGxaZC&#10;uiLKU9vPoZ5k+3h/BEJSCCcpXKtUgit9ENoQvd8erVsHjAyEtmjeVzUfoUgA8umnHJ99YyowVZ35&#10;ldY2Jd4rJ3HbXuxQpQy/i+bRr/7895eEjxf46a8EES68fyKUPHlBb/MxF1HCx7OX9M4fXeW4httq&#10;gX/jDBf+CwY+zlw5iXOEj7O8fvHmeS7s53FG8upXT2D1mPrGjOP4uVWTtLpOADmislyOtePTOHpi&#10;hjAxiSPHpgxQHCKMLB8mlByhh6XmVxuRqhr1hzlKGDmqHjHK+eDzV15rkCytDKN3oB71jS5zKYXW&#10;U2cl6X6YhmMD1wgYRnWVhkfN5gQgJgH1tu7fMNogN2+fw917l3CHXrHyQE7w89o48Upt+TxZLfRY&#10;VR6bQa+gBB4axppgFbwS9HGWobu/00BIR38HugkafTRKodaQkSRu6qRXxtsq+5xamqSRnMfC2iKu&#10;PbyBW4SOm49v4O6TmzSk9/D0h0d4+dMLvPr5JR6/vM9B40VP/0/8T37+O0Hkx4dGv+Uu/wclECtC&#10;9YTwIlB5zNe/ePXIgMnzVw+wdGQOhzYOmg6+lfQUyr121Dc3msZ4Cn3tJ4nuj6HBN8QbY0JloliB&#10;yPuvFVG1HSMIEXj87ndvvW4Z/QcDIdILUdMhqbNu4aTax0Ux5kAMYmhIY6PUj4ATjJNfcsGqA//0&#10;k68IIR+ads4SsklKSEVmmsVICe/efcBsx2zbuceId+3efwBJaWkoddh5/Fr5W1QZdYxAdRpX7lzE&#10;bf7+2zTuDwkfD17ewMufH5oy8iMnDvLkD/E1dZhbmcD4TD9P6nouEpVo7QiiszeE8eluzt/zuHTj&#10;hOljJMXe9VMrJldk6pDa0R8iTBNOFRkjkH7P4/+f/+sX/PM/fjAicydPH0Z1XQCZuRnIzqfXG3CZ&#10;/hlV9LBCTXWooMcaag5i8+Jx8/89++62iSJ+/xPPoe+v48UP1/m/3eH/dh2Xrp7id6s3pY+mtwyP&#10;3ZuwqSl7/kr6KxIt+8JEQrYS7L75Vn0W6F3oRP9AQmYf4Y9vf4C3CY3KEfnkow8RtXdHpFMqF6+i&#10;giR091QjHC7nfM3C3FwLLpyZxtkTIzhztBeLw15MdpTg0FA5VgdtONhTjJn2Aoy3FGCwgTASLkBv&#10;KJ/GvByLo0EszzZiY60XJ04QNAg0AhBt+eh8PH1+iefYQZ6n02YbVfLsB3k+6xydme/B8HADxkc5&#10;hoJYnG7E5IAf3eFCDLSWYLSzAuNdTkwP+DDWS3jodhFACDz9Ht7nwUSfC5O9Lgy12TDYaudrygkp&#10;Dgx1ewgXToyN1mJzcwoXLsxh+VAHhnsJFU0VGFbeB41FK4FFsvKTk+18biuGhxoxPBjCcF8VBjrd&#10;GCHoDHQ70MfPGOj3o4/3dTcTXAgvnUpMJYior01dTQmqaTgCXqmfFqKltgzhqiLU+wtR485DnY/P&#10;4XCVEBoIGy5CiKc4Db6STHiL0+HMT4KDcFKem4DC9GhCSBwsSQlIjZZ+SBzS6BCk8/zJiqGhSeT9&#10;cQcIGFFIT44x22320kK47CUoyafBT0lBCsFF0L+H51oC4T2DnmW2dHbS6D1zXhXkcuSk06uWVHuO&#10;AZM8jlwCSHZO5utmdOr6WoO2nnb466povEuMMqrTRwMcrOV8b0RVMIzcghKkakuGjlhuoaphipBE&#10;EIlNycIBnsexKZlIzy9EqduLMq+PQzofTuSV21Hmo1HuaDYREEHE+MFxdI52cHSiZ7LPgEi4txmd&#10;Y72EkFFMrszi0MnDmFlbQKWiJL1taB/pNRESQUznWBcaeG4rEiKl1bqWBrhrqlBUXk5AaDCRZ4cS&#10;UAnjgRDhKuDEvrh9iOLwKCekxoFAkHAQcqJGJbrNXNMJq76Qne+nweeECSEtfG/CR7iLMBXi7UY3&#10;IcaFWm3HEVIbOMc0QgSOEOdLR381mrp88NYUmVb9tXzMX2OFjxBb7sqB02NBVXUej2c+qmr53YIl&#10;BL0clFVkI6wtw3YvKisLjWCZszwX+dnxyEiJQlZ6nEkuzkmNR05iLCwE1CyCSHZSIg7s2c319XMD&#10;ANqG2bkrhnAhYbEEUzq7m46mFEu13b2fa29UVBzi46UXksr1mRBgQCTWREE0VEIbRbCNUbKqIEFC&#10;ZfulOZXE+9TMLp2wkm4qYtSiY8f2/YScaBN5+ZKwoe39r79VN19e/3ILHd1oU1Wze58gNgY7+Zk7&#10;9sXgG+lWcU3bsmM3ojmPf/WXf3wX8fo4Xv30gJ7bPS6cCh3TEApCXtw23V/vPbz8X+W56gp788Fl&#10;GoYL9Owv4eLtC7hAALl0h9d1H59z+NQSvf8+06xuXSW7m4ewdnIRhwkhhxTNIFSo4Z16v2jLRv1f&#10;VP1iKmA2F0xp78LyoGmApXHk5AxOnpXU+5zJE1nn7bHpdrR2VmN4vM0IpUn87Oxlyb+fgJrUSeFV&#10;+R7SM1FERGJkEpZSD5Abd0/j5p0zhI/zuH//MsdFnDt/hAtmK1wuNXF6Iy5lMfueStwqs5WgsDAH&#10;UjCsDVWhOhTgJKTx66LX3aqwPE+o1no0tTdikAQ/uTCBnuFujPLk0VbN0OwIDm+u4/qjWzSi9/Ho&#10;xT163jzGPz7Cz/94hT//8xUicvl38f3PD8z/8PKHuwTBOyYy9ejpDXzPx7U9pq7Hz767hR9/eYq/&#10;/+sHGsuf8N1Pj3H+5iY2r5/C2eunMTo3QHqvpnFYo9c+hISUJE6EA6aSRsJf2hNUye5nnDyffvkt&#10;PiTFvlFDVTTktwQQJT799jd/wG9+9ztCyHuQBLy0/wUVEiaL5sSO5QIaRxDZv5vwQY9J8PGmi+Ln&#10;n31lyk2/pXGNjU1EovaSUzNNvfiOHbsQE0OyJ+hlWjJRwkXRW+PF0OQg5g/PY/n4Mo5sHsH1B4Tg&#10;pzdNuwCB2KMXN3Hn4RWcvrCO1Y1F9A63EwSqsLg6i4NH5tHR08iTuhbhpkoM8v/c4FxbWh42PV+e&#10;fXcTZy4exVFCyDFCiHJHZvi6lRPLOM7///bjq6aB3d0nVwwE/sf/+hl/+cdLPOcxXz160HTwTac3&#10;KRixEZYkVS21SD+BpKa+Gp39bZy/awSXGwZCnvK73rp/FvefXOI5dQsPn13l97iNsxdO0htyIylF&#10;dfnRBkIU3tQe6+f0bKTZIq9Cyb8qgf7iC4KfOiETTKQh8s57hJD3PsQflKxKCHnr3XfxyacfITZm&#10;P3KzU03X1IML/Vic70ZXJ4/pYBWOrQ/iyEo3VueaTKnuwpATMz1FmOnMxVxXIWZ7rZjvL8dkZwmG&#10;mwsw1FjAx12YH67G/EQ9lg924fjJKROpXKOTIKfg2OYizl4h4F/bgPR8TnOs0YnYODWDE6dnTZ+Y&#10;sckWTM8qqbQDq4faMTVaieEuOyYJGDO9BA3CxFQPL3l9diiAgxNBzI8FOPyYG/ZgsseBUULIaFsF&#10;prr4nD6/2b7painFICHi8FoPNs9M4uiRPkwTSsa6vRjr8BJGyo2oWA+Nw+xcJ8Yn1WDOZxRb+/h4&#10;X7vDyL0P93nMGCL8DHSqS6+EzsrRQi+2kcZC+SUhhc0VGaGRaqjh7QCNja8ANZ4CBNz5CPDSTYNi&#10;K05BuTUV7tJUE/Vw5CbBnhUHuyUe7oJUQkgSSi0JsBIsijJSkZ0Qh6T9Ucjgwp+TnEIwofebRsiI&#10;4/2xauFOIKHRKczKhIvrj8dRBq/TRkNVRuigV8rH4ggvaTyfM5IzEc9zOzUhGdkZWcjK4HlFqE9O&#10;TEQS31ddcguKtBWYZnJByivKUWq30VAG4K6uhE3VJ24P4TqA2sZ6gkkdHP4Ayt1+szVTVKL28yWR&#10;yjxCicLpiXQoDvCzY1LTkZKbBwufo0hIAQEkk59R4nahpqUebYPt6J8aQPtQO6GkDh0jHWjhfZ1j&#10;PSb6MUpHbZrn/BTPRY0JCTiO9qOqOYRqOnaNfc1oHmxBHR0NCY5J4l1t+Gv5eF1rIwLhIGHEQ0ek&#10;AaHGAAJVdtQ1KD+wEg53CaJjdyIjK56OZBmqgy4EqstRH/YRJPyECD9/r9tEOhQVCbb74adjqy2a&#10;mkbebvKhpbPKbMO0cS61dtLJ5DxqIMAEmxUhcZjtl5pGO9z+Aq4RhebSXpGFcoKGjfPC4bLATWfA&#10;X53D1zrMe5U51GE336ipVjgkwR8HWxnnjC0NjtJMFOdxjuSraqoItoJMwukBFKYmEGATYdG6sWu7&#10;kTv47ItvjUbIdkKBOuVu3xqFPbsIEbvpdErllGuxckSUqBrZilHCahyiYyJdc9/0dtEQgESq9iSd&#10;wPv5er3HfoKH5NkFNjv5Obsl/cDP2s3nqH/Mt9/swi4CifJGVIW5NyoRcYmZdHjTsX2XtELiDIwo&#10;D+SbbYqObKczx2PRHsavfvnbC2PsBCE//vKY1+9HPDiOH356aAzgXS74AhAppapE9/HL23jw/BaN&#10;wxWcJ3wIQM7fPGcuBSVXHlzCORrCdXXYJRgIQiRQphwRXV/emMHhEwum6d2GRMakLXJu2Ui0SwlV&#10;+h+nzvJ+5YKcF8Co6+4Cby8YCBGkqIxXgmYaajan7ZZzV44bCFGzu0in3LO4IXVXDtPP5c5Z3KE3&#10;fP+RpOfPGVVUbcModH77znnMzw+hqqoCxcU5yM7mCazQY4aFHoMT5Y4K5OVbUFFRijYeuCYSuN3N&#10;id5E6OhoQTBcRyip4ajmhG1BL+l9dGYU7f0dBkDGFycwMj+KldOruP2MUPH9A8JcpGPxS8LDj395&#10;DpVLP1dDQXrhP/z5sQFC5auo4d6TZzfx3av75j959eN9fPfDHTymQfv5r0/xz//8Af/+P34yOT1n&#10;CFvX+ZvuPbsBNR9cpbE9cXaDx+sUFxe/0dQ4wEXqQHyKSUpScpFAROW67374Cd7neJcG7s2WzO//&#10;8I7JDzFlum+/S2P4tZFpl+b/LhrNGE7Y2Og4JBMwlCi1l2CxX1sMO/bwuQrLfU5i3gWLJdeMDC6O&#10;MTGS/41CrlQYfW4uBiF4adzrmurQOdiBQ0cXsX7mMI6fO4rz1zdNHohUaAW/Oj5qt6//eWCsg15c&#10;2Gh8jM8OYunwDJbWZtHV14QmLlRdfWEsr02ZUuw3idELh+htEY6H6I1NzQ3zc9Zw6NghzK7OYOXk&#10;Qdzgez/67jYef3/b5EoJRP76z+8Ieq94vO9gdmGSC3cRMrKTuTBzUefI1f69qwx14WouajX87KBJ&#10;2n7+/V2C7ynzmRLSU3RRcK+tzfuPbmD1yBLyCiz0OPZxAYi0+Nceq/ZSI/15vjL5N5I6liKtjrmq&#10;jz784FMTtVJPnz+88z5+88e38Ie3VUL9Dr7+6nOkJscRQoowPNCIhdkujI81YGoyjBUCyKGFZixN&#10;hbCxRBCZqsL8oA1zfYIPG2Y1Bggh3TaMtPL1LVYCgAuj3R6MDdVgaanTQMjJ03M8714ninOc5rl4&#10;+pKaRxKw7xP675zA+Ss8Hy+uGFiZXejG1HQrDh3sxvpaLyZHKjHQzs8a9uPQRC3GCRSDrWUY7arA&#10;WI+TgFKOiX4XFieqMDfqJ6w4Ma7HCA0TXS5MdBAeWsoICsUEjAocItiYCM3GCGYll00IGelwo7Mh&#10;osbaZ8Tc2jA60obe7loM99eZlv4dTQQUfo9+vsdQnxt9/B697Xb0dzo43Ohuc5rqmKZQmckt6Wxx&#10;I0xvub6mhBBSjEqnBZX0civVJM5NCHHkwFORA19FLirLc+C2psNZkIzynARU5CbCpdJMybvnJKHE&#10;kgKrJY3gkYTkKEJIfBIK0jMgDRFLqrRBkgkTCcggQKTHxSOTMFKca4HNWkAAsfKzylBanI9MPjd6&#10;317CRyQauZfnXTINSX5OAVKS6PXGSagqUhaebclDfkERL3ku5uRzPSsyPZdKyitQSBixebxc6xyw&#10;8rqVgO0kjJS5fSgsK0eGJR85hUXItRYjlbCRlleEtOwCGpISpPKx2NQMHFAZL9+7wG5Hvq2Ml8ql&#10;qEY1QSHc3YSesV400kHw1HvMdkzTQDMBZAiTKzMm8jHN8352fRHDi3Ta5kZ43xKa+zuhct0mQkhT&#10;f6NpOtfS34Rhvi7YUge7rwI1zbXoGOqCt9aHYsK3Ih61ITcaWyrR3F5jQKOgIIXe/jaUlWbD7Sox&#10;2inVVQ6z3ofCXj6vCuE2PyEmQGgijNUUwaNcoI4qqL3+wHgLeobq0NDiRG1DOcLaOmnyINxBGGn3&#10;whu0osyVBYc3l3ChrXsChroYEzLUtM7hzoO/sgCVVYWoqinmd3ISlNSUMBN2O2GFw+3MImBmmFYA&#10;ARd/hyMfJYXpKC+xwF6YTfiIRRadjJzEOGQQXr/5/DO8/RbX5K+242tCwJYte7F1635s27Kfa3MM&#10;DuxXhCPJwIlyPzSkw7SdoPDll9vN+Pjjr834dstuEz15M6QtImGybdv2YCvXpS1bJLceZSIr6pCr&#10;yz27pXoqBdQoOpR7TSQ3kncSj+i4NIKIhM7isG1nDG1NnKnc+frb7QSc/Sjj3GjrbkfvULe2Y17g&#10;zfj5b89pyJ7ilTQUaOxUOSOvWzkiCklrm0b3Ky/h2Q8PjEz5lXuXcPXeZQMhZ65tvgYSXUon46TZ&#10;g1c/FwMkpwgZp+nd8lJwonb+J86vme63yh0RjBxT/gjHBmFFEZITatPPBU4elrZlNuh5nb64iiu3&#10;lAvBBe/WKY7TBA51rj1rdE4ucuHXUHM9ec837p43uiZqvqcOtvceXjKJqJJnv2cg5DLO0Og1N9eg&#10;rKzQtKHPoBeRLm8iOw8laq9Pqi8uLjTdJts7mki1TthcCruF0dzZxtHOCdqEYD3JPFyPlo52dA1x&#10;wT04g/Wzx7DIE2z5+CFcoyd/h8fxDj1lCcFJi+X7n5/RwEaMrKo2Xv38CD9wfEfYUJKkuu9+9+oO&#10;weOuSXZ89dNdvHx1i4bsPH78+T4B5Hv87d/1Hz43VR7PBCl8/S//fInrBLDjNLRXbl3AybMnUV1f&#10;a0S9VM67gwT8DQ2cynUl5f6O8gzUNdf0iPnQVMMoH0TjN7/9namWUdmoqjfUAfEAyTkuJsnkeqQm&#10;pSF6fzS2fvMt9u7ZQ2KW4fyChPwt8vMLEAqFkJOTywWRhMxFVQDiosdUZrOi1MYFvcaHtt5WjNIr&#10;Wj1+EGcIlJuXN3CRc+kmweD+s+tmK0raHurcLLXTLi5iTR21RrdDbfi1vbKyLjn/RYLGAFaPzpoI&#10;2PoJwi7n28LKOIGlhyB7CPOHxjA23WdeM7k4ih5CyfTyJDbOHsFFwusmP/8uj/sTHvcf//IE//wf&#10;P+I///ef8ejZLZPT4fKWIVDj5GJSTQApMcqTHjXmotdlqyhA32AbNs+r39AmP/8gDq0qh0k6NqcI&#10;vldxZOMg5un9ef1OJBIMY2LjedKr589eU0Ov/JBIoyee3AK6z74xCoParvn8c4KIts0IIm8pYvWH&#10;t3n5Dt59Xwmrb3Mh+hqWLOmHFCFc7zT9WiTStbzcibXVTiwvNGF5LoS1+TqsTPkx3W/HVB9Hfzmm&#10;Bxw0+hUm+jCoSENHOWZG6zA/20qIGcQJleOejkQ5jh6fxDpvaxtGpfjnr63j6t1ThOBNXLqxQefg&#10;EE6rxP7ENJYWe0xVzfJSO8aHKjHU5TDAMTfkx0R3BQZaitHXXIShDhs/04bh7nKMEz5Ge8sJJTaT&#10;GzLczvs6eV97GQaarOji6OF9y8tdOH5sDKvLvXzvGhPJaKsrRnuIDkO9AwNdtejtCqGrLYieziBG&#10;+kIYVc+aHh8fc2Go12NyQwQhnS0laG8q5XOVS+JGR6vDiJU11pcRSjxob3aiuT4SDan25NNY5BNC&#10;Ckzbf7+7CCF62FWuYjiLs+CkAXHmp8AtSXcaQW3FWDNjOOJQlJmAoqxk5KQkIJv/f35GOvLT1S01&#10;mbeTkMvbmTxH0+ITkRabgDgCvioicvicnMw0WAmvFTxvSq35SKdXnJoYj6TYWOzduRv7ucirdYLa&#10;tMfQEKiJY1oaHQBCQ2pGpC+VelClpmYjOSUjstVCKEnLLUByahbSLTkodauEtpow4kG+hMGcXsKK&#10;A/mlpUa9NDWX62SBDek5BPJcAglBJJ3vEZ+ajuSsbMJKEYoq7PAoz6QtTGPdYAQcO3ju1HfWo5bn&#10;bVN/M7onejG8MIaJ5WlMHp7D3MYSxnkeTvP60vFlDM2Nwl3rgb/Bi1ZCdXNfA7pG2unYDSDcFYaj&#10;yoXatnqEe5pR1ViDHGs2ncNihFsDPDe9XIer0NwWIHgUmO2N9JT9sBZmorxM0vk2eHkee/2lBkSC&#10;alxXWwpvXSE8HEH+971jTRib60b3cNj0hvHXEgCrCDCcA8FGF+oIs5WcGza3BSWEB7tT21zZKLFl&#10;wVqaiZy8RGRkxaKAAGotSUdJaQbKyy2o5+sVkQtW8xyt43wKVqCK88lbzrliT0G134q6mgpUlGSj&#10;LD8DttwMWOIOIHHXDtNHRqJlH3/4AX7/ezkfn+KTz77lmhyFPXu4juyINiqm2prRFoqa170RDotA&#10;iOBi338ByCeffMM1ZasZuv3hh19yffnCRMZlCz4xTU+/gvqLKcF1pwoJCCh792orZrdxkKSAquuS&#10;W9ivfBI6p0YjhICyjVCzVQDy9U7zWpuN0D88TOdkBv101k1OiPQRfiGA/KBtmb/SkHGhl8f5nJ74&#10;dz8+wOPnNw2EfE8A0fONx87rd2lINZTfoAiIxtnrZ3CaRuLCnbM4QwgRZAg2lAC4sjFPg7iKDTMI&#10;HK8hRM3rlDionjKqVFBfGSUKahzndeV4qCfMEUm2E0ou3TyBK8rruK2qnE1cvXPG6JsoV+XyzbOm&#10;SufSjQiERCIiZyIA8nrcI3Roe0ldbu8TSJTEqoZ2brcNhYX0Lmik09OzTI18SSm9AmupMaCqqff7&#10;XDQy6ngrxUAPQcSJYhF/pY8TvoMTv5kGtRqVwWp0DPRgfHEao/PjmCHtqzPrnWc3cPvZNZPf8CYK&#10;8vjlXdNr5v5TwgaPq9ka+5PyQO7Q6NH4fk/4++E2fvjTXfz0C/+TH24ZTQptL7x8dQN/++dT/P3f&#10;6bH/4wn+8s9nhI/n+Nt/vOL/9MgA2AWC2fEzR3Dp+gUa3Q0jt5zIxUxlUqqUUUTkm607jeCNJt67&#10;nHhvqmP+QC/7jWiZwETJq/LS5Z3HRHNxjE02MKLOuYqAbCF07Nu9G9E8UXbu2IakhHgeMx+Bw4mk&#10;JPUViEdeXp4RQcovyKNXlsETlR5AwI0SRzEauUAdJVBc4n937tpx/sebuHbvnIEBs1X1Wsvm8LEF&#10;eiYtaGitxshUn4EQbc2cPHfURO2UYCqIfvLyjikdlzbImUsbnGNHzes1Ni+uE0bGMTjehaEpAeOE&#10;gcVNgsPqSc67y8c4v6/yP3nA4/sd/vf/9y/49//8kWB+G9cIR3cIuC++v4fNs0fRwwXVX8XFmgDi&#10;9mlRU9MqGlcuuqfPruPshWPo6G404eFZLrpr6wcJMS40tdahp7cLufl59BBUSqeIyB6zPaNk1WjJ&#10;1UfFGVG4Ld/ujERLtu/C518qA/1rvPXW+1yI3uF/Izn9d/ifqavmu1wQCCIZ8fSWMxCqtRlp8uWV&#10;LoJAG0GkA2uHWrC+0oSNQ2EsTQawyHHkYBjHV5txdKkBy1O1WBitwiSBQdGFleU+rB0ZxvET4zh/&#10;bg5nzs4SSARWk4SRCZw4M49zlw/z/zqOCzc3oM7TKne/eHkVpzcXcHApAiErix0Y7vGit6UMg+0E&#10;jrYSjHWWEnrsGGkvwWhXuckHmR2pxPSQF1ODbox02zHR7ySUuAlLBIaOMgIJQaTdjp62cszPNOMk&#10;v8PRw4OYHA2htb4U4WA+uggjffRuW0IVaKpzEB7caG1wo5dGaWGyHRPKDemtxthg0DSkU/JtZ6sd&#10;TfWch2ErR6kZ4foSAyLNfN+WhjITGdH2TNBXhBpPEaoIH1WeYkJIMYKVZfA7Cgkh2SjPS4XNkgBX&#10;frIZ9hwlpfI/yUpEIf+bvNQ45GqvnyCSlRSP9FglpcYZKMlOTTUCZekJyYjnnIjW/jkB48DuPSby&#10;ofb/xfn8jLIiuKVQWkioIIjEqGpiX5Q5J3duo2e8ZQ+2b4s24fC9+5OQkJJrmkCmpOYaAyU5byWF&#10;pxBOMnKKkZKei6S0TBTayuEOqk9MDSyEDWu522zNWB0u5JTYEJOShajETMQkcyQpeZ9gkpmL6Phk&#10;xCQkEWosKLCrsqQS9YSQvtFetPa1Qb1i6gkkaiTXNabKl34MzI2YLZjRQ1NoH+tB/9yQua0kVgk6&#10;tg+3I9hShabeevRPdWNwpg+hjhD89V5U8jxTtY2EzUJ8X1+dD0W2XDqDioT4CSCVRjMqGLSh3JaJ&#10;xAQa8SSCiDUHbkJIhbMYakaqTrb+6lK4qvL5HgVo6iFwSvtjvIlrUgABQkNVQzmqGx2obXYRqvz8&#10;XR4Em5zw1BTD7slFqT0LOYWJyCtIRjphMy5hF1LTowkhcYQ7gmH8TsTG7kR62gE4yrPQ2mw3InjN&#10;hOUwobbGS6B1ZcDnyjT5R/W1hKKKQsJpHHISY4zQXdKeXYjl2LllCz5SR106IX9852N8/NkWbNnC&#10;NWO3pNcV9UkjeKSYRFL1hpEsuyIcWzQfCARSUBWQ6PJNp13leuzYEYVv1W5ffcUIF29kG1Q1+TsC&#10;j8kV/APXm/c+wnuKmr//EaFFva4+N9V9Wp+20WnavnOvibKr+vLjT782OSOCk+TkdEJIOWpqatDc&#10;2oTB0QGV6H6HP70BCy7aAhDphHzP29/zuiDk6cvbBkRe8vGf/vKMsPIUL356hIdc4O/RM1SZ6Y2H&#10;13GNHp4gZFMt0G+dJowcM5ChqMeh9VkDIhsEj1MX1bCOntIVtcmPeLy6T0ORknV6qoKVk+ePGEOh&#10;dv+SyVbVjdr5K3lQ8HHxhlqtHyeU8DaNluS3r9w6z3GWMELjdeec2Zq5LOVTwoiSVK8TWEx+y32C&#10;iPJarp3AyFgbPdsSFKv3Ab2ATHoJGZk5yFOyVZkdOblKUs2DvdyOEmsxCggqTrcbRfQKMvPy6RFw&#10;0fF5EWqoRw3hIxhSS+wgSbmWlMyDTQ9/9eQqLks868l1PODxvPuEAPf4uol83FdUhN9Jx1kREAGh&#10;EoSV/yEAefFKAHIPP/581wDIy1c3+dgdvPrpDp6/vIK//O0h/v7PJ/g7IURA8o9/vcA///N7/PxX&#10;lVvfxcsf7xsdl4UVyeevmYhDYpp6ziSaWnCJl73ZkpF4mcp1Nfk++PDj1xCiyScoed/c/xmpWN0P&#10;1TUxIT4F0v4QgOyVyM22HWYhTIiJ5n27TTfQCnu5OX5lZWUoKCgg6BXyeinKbGptTc+FUGe1FdKj&#10;SuXJ7nvdr+WU0fRQ47g7jy4RPu4YcTFFiwQiinBJwXR4ssvMl6mFIXT0hc38eUZ4/oHH76//+gE/&#10;//17A3s61jfuXeJ80nbdKbNNp9eNTXRhel59ZSYxMjto8kPWzh7BUULbiQtHDYj/Q6W7//E9/tf/&#10;50/4n//nT+b4/v2fL839//GfP+FvPIcEtFevn8bG8SV094ZRzQWkxJZjoiM9/e04cfoopmZHUFya&#10;Szhx4eixFQyPdRNMmnBodRHhpgYkGkl3ei30YtUFWUJmkkGOi00iiNDDoRexlcbo2x27IsqDEjP7&#10;4FO8xf/mj398B398m+Odt/CHdwSMb/G/+JqeX4xpaNbe5sP8fCuOHu3FsfVebBzpxLEj7Ti21oGD&#10;cwS/lVZcOjOE8yd7cfpIG5ang5gZ9uHQTAMfb8bCXAtmORR12Fjvx+pqDy+HcOrUBE6fmSXoLePC&#10;lRVcubmOCzfWeW6v4sz5JcLXEg4e6sP0VLPpa3NwtsUklfa32E01TCTKUYa5QRemeu0YbC0mYBCa&#10;BryYIHToO0zxsaXJKixMVPM6IaSzDBM9Doz3utHXasNIfyV/zzA2jo5gaaET/V1e9LQ7MNpXiYmB&#10;IDqbnQQTKaBKE6QO0yPNBJAGdLf4CCSV6KO3PNJfiwG+rr2pnB5oAepqC9HYZENjo9r8VxjBsuaG&#10;EkJIKRrovUrSXYYjXFOGWpV7+ktQ4yvhdRshpAAueuQu9W7JTkAZDVF5lrZkkgklSbBlc+TQM85M&#10;Qm5ynCnLTYvZTw93L9IIIpaUJGQQ2NMTk5EcE4+kKJ5nBNI4nl/Ru/YievdeJEYfgCU9BYU5mago&#10;LTIwkp2RbKTg1fxO52R0VKxJHPx2ywEahQTs2kNDtJdzKSYDUTRQcXEZSE3No4HMNWKGuQXlKLI6&#10;UWDlOlfhhs0TQHahHfvj000lTIW/Co7KKhTYHDiQmIEdBxKxLz4VBxLSEE8YSSWIqPFmfHIaLPn5&#10;yC+zwu5XXkUI9a31CIalG1KLam1ZdjejY6QLo0sE/2OHTORjgNDRRSjpJ5QoAtI+3IGRhRFMLk+i&#10;Z7wTgUYfOoZb0TPRjWBb0Gh4VIb9sAcqjMR7VVMduoe7UeEtQ2FJBryV/H+avejs4RzorqIDYKcD&#10;qU7WuwkK6XQWXagOefm9vAi3V5nKF1PZ0laB5k63ERdr6goQxPLhJcSoX0x9u5+XfgzNtBJQwuY1&#10;gVA5nVDaBWsaYS6KxzIG+YWpZpRyDSgp0yAwugqQm5cMKx0DW0k6yksT0EjgCVZmcD5loK4qF7WE&#10;oDpCTS2BKMjvX16UiewEVU7tRjbnRjr/91g6eV9+/gU++uhTUwIrqfZvt+3H1m1R2LUrjlCRQWcv&#10;m4ChihfBhdYOQumOAxz7TTWMGtAJQgQf6oablJSFlBSLuR4TQ9tAB9Vsx9Ah+oKf8d77nxA+Itvz&#10;73zwMX771jv477/7I/5I50cgIgdV3dYlB68qmY8//wqff73FbBl/RocpWlVcuUXItORyvqkRaRKy&#10;uPaXcu3/lQSafqLRUxj/O5ML8thEQ/7EoW2ZF1zwtSVjkiG1NUNDIAj5/uenePrqvjGqt+jVa9yg&#10;Ub/Ghf7KnfM4T6O3SWAQhCjqIRDRpcbpS0dNuP0sPfRzNAibl4/j5IV1PvcoxxFe1+MnzP3nr8qD&#10;JcycXTNbLIpsKHHwwvUTBkgUQVEuyCUJptGDvUhDoOtKThWcXCKwKCoiAFHFzCXef+vuBdzh97xx&#10;+xzmFgbhD5RBbbHzC3IJINlISyXVk/QtuQWmV0KxVV0sy0nPVuTTY7Xb7CgoKkYOISW/2Io8XnfQ&#10;028I13EEUU/4cFe6TDdJd40Xw7OjOHPtLI/JOVwkKN1XTsgLVbdEVGqlQqvW/9//8BA/Evw0lPsh&#10;8SslUn7/41386c+PzKW2YSSA9csvD/ETweTFy+v429+f4B//fIZ//uspjeVz/PUfj/GXvz/GP//j&#10;O/yDxvPnvz4z2zo6lifolauMNy07DXFJaiufZKpmJONraroJIkqIFP1KmExbMdqWUY6IoiPKF/mI&#10;1PvZp18ZpdQEej6J8YmI0n707v3YvnU7DuzdZzQMMlLTkEFvLi0tA8U8jmUEuuxsi9mKEYgUlxQS&#10;5AoRqKUnE3DxRHbwpG8grC6Z/95ACP/LO4+vmNJXHS9dKiKi3i/alhFkKqqxsbliritfSTk13//5&#10;MSHkR/z5nz8SsJ8RYO7g9AXOo3NHjaCeYGVxZYL//xDOXVjDWc6xicVhzBDUltYXTWPBS5xr2or5&#10;z//9E/4Hx7/+8yX+439Ehq7/49+f89g/w78TRn7h5/3C8+Kf//7KVFr19DUSVIvhqyxHoNrNORHE&#10;3OIUATXAxdGJ9i41gBtBW2cjKqs9GBjqI7z0mr36KDXh23+AAELPJ5mLBEFPESctDFu27TJDe6uK&#10;SH1BaHz3nQ9NFdNb77yL3/7xD4SQt/l/vY3331PH3a3IpgH0ePLRz0V1ZZXQJgg52oOTx/o4+nH8&#10;CIHicAdWF+uxOh/E2lw1Fse8mB32YGG8CkvTIcxM1mFyoharh9qwNB/m7VpCRSuObQzg9OlxbJ6f&#10;IXTMEfI3cPuhzsUjOH1uEUcIBvNzrRgfq8XcVAOmRqowPujHaI/bbLuM9NgIEzYCiA0TnaUYbCki&#10;hJSaqhkTFelzYnbIi4XRSsyO+DE54CacOEzljJJTe5r4mm43jqz04sTGGNbWBjE2Uoup8XqMDVWb&#10;pnO9bW70t/sw0FFJkGnjZ9eis9GNFhoPDcHIaH8Ig10EEnX8pbGqqswjiBA6Wpzo661Cq6ohgsWv&#10;oyzqK5OLplpJzBM+vAUIBejJ+orhKc9BhZVgQACRMFkFgcNJ8HBYUlDO66UZ8SjLJIxkpRq9kIIU&#10;ybhHGR2I1AP7jCx3ZiI9xthYs/2SHhuPzDieS0rq3qvnxCGFkJrA+ZEen4BsLuYF2fQurXkoKsg0&#10;VTBFRbmwZGdyZCM3p4AGJpdzKh1796cQQugB0/tVY7E3HnBqWh4ys7mOFZYjv6iCRjSPBqIQBSUV&#10;sPC+3dGpiKaRKip3otBegXiujQnq7p1rRQwNlypkktNzCTGlRj8kMSWD71NC56wAZR4XDXsYdU0h&#10;+IN+Ax/K5VDzuq6xHkwcmjLbLoKRkaVJjK7MYIjXx1d5SQCZOTyFWY6BmV5UNVbCHeQ629OAelW/&#10;daurbZhwUoMipw1WZwXXj1Y6gFWEoXiu0WmorXdieKTFaFFJ7l8tPMoqFLWJNQCiKGhbj1Swa1Df&#10;7EJtox2tnR6oH0xzuxeeyiL4amwId1SjrtWHGj6nocNn+sKoW259mxc1DQ44PAUGQrIsccjNT+ba&#10;lolyRz7P/zLYyiVrn40KdwE8PitcrkJUcq74nFnwO1MIH+kE3GzOuwLUc26F6wlBko73E6Yy4pAd&#10;R0DdsxPpB6KQw/87LioKn37ymYlEfK4qlR1R2K12+Ua/Q5UwioSkY9++ZOzZk0gAiTHbNPv3Kaqa&#10;gFhCRqLa8Melmf8/MTGT0JJutmzUAE+5Ip999i3Xl0iJ7ZdGmCwibilNEEU4pP0he6H7PuUa9OEn&#10;X+L3tA+/k6Al4Wi7SskTkrGVwLSL3zcxPQMWOusW2tgMgrOlMA951gJkWLLwq78RQn5+rRHyJ3ng&#10;f3uBn+nZ/UgIUUTkCRd17cUrye7WAxpueqCKmEhRVXkhAo/LNObX7l0kiKiTLCHkLgJBkLgAAP/0&#10;SURBVI0tAUARDuWEHD93+HVuyP/dhjl+bs3AxpshADlGD1TwcZ4gITjRpbZWLlzl7SuRXA9BiBqI&#10;aQhEzhg9kg0aoIhaqwyTwu7a4lGkRDkj6pZ7js87z3GRwHKFxkpluadOryIUcqHCoYhHAXJyspGR&#10;LgjJ5p+UiqzMXJSW0ivg0JZMbm4ejalARHuqmaTpIgMjuQX5cDgqUF3lRW2dD34aU5evwqj3DU2P&#10;4MRFfu/710wTtYs3ztOLl2T4bWNUtWWgra6H9PB/+vkJfvnLM14K/mhwH1/Co6dXTB7Iz395TAi5&#10;Z0DkB97+gdd/4PXvviekEEz+8ldCByHkP//nS14+wy9/fUhP/bmJiPzlH89NToyOy+kLGzi4Nody&#10;tx1x9LSUCS353K2EkK3bCCKcXG/Cb9IJUQ8Zgcgf34o0T5NYmcpHvyLdbt2yA1H76a0fiMUBXkq4&#10;bJ+8tX376IGnIifLYpLjDqgHhkSZsnOQbcmhoc0xOTbWMhI/oa2xPUww6sbS2gLmufhsXj6J06/B&#10;VA3mlIchWNPxEnwIQjR0W1ohj57fMBE7k0zNY/eKgPaKUP23f/2Af/znn8wQUB8jeCytTOI0QffY&#10;mVVeEmwvH8M1zp2DqxOYPTiKFVXNcB4qaqJoyp957P7O4/i//vePBLwXBA8d4+/wv/7PD+byn//+&#10;7DUEPud/wP/vF8IPz6OnhPXZ+SEE69ym82lBET0hRwlC/L0d3S30yLgIBZwYGR8gwNJ7DngxOT0F&#10;nz9gtmV20duVQJTyklIIIvH0JKIIIbvoEStKskVVNJ9/bboXfyKROf4/b7/7Hn7/9lv43Vt/NFsz&#10;7777Dj54/x16QtsJfWmmBHByMoy5uTBmZ+sJIr04e2YMF89P4TSB5MihMAEkgMMzXiyNOrA84Td5&#10;I+uHWnBkuRUba504OBfCNGFgYsiDpVmCyFIjjh5ux7Hjfdg4OUQIOYw7j07g1Dklr87i6MYQ5mYb&#10;CC01mB4LYERJpn0CCTem+R7Twy7MDDswzyEQGW4rxnRvBSZ7Je2uKIlyVfgcgojKdUekG9JTzvvL&#10;IbXV3uYS9LXZMT/dQCAa5jk9hYWldpMEO0lPtbPVie5WD4ZpZIbaA+ht8qCJ4NBSW4qOcDmagiVo&#10;D1dgpLcG/W1+gkg1eunpdtG4NNSV0SDY0alOwK2EFsJJW4Pk5GkIg0WolU6In8Mn8TKraXzno4Fz&#10;lWbCZc2CqzAdrtwUOHNSCSH0itPiUUzoKMlIRklaMgpTEpCXEI38pBgUpSYgl/AhjZBkGhvJuWuk&#10;RUcTUhKQk5iKzFhCR0ISLDynEhUl27kXSVGEkYRYExHxOErhsBfCxUuXo4zXS+Esr6Dn7UBcfCYS&#10;U3OQnl2ABEJEXEIaPV46ILujTc5IRkYBUpQ3klmIzKx8equZSOI6mJSWj5ikHMJGNlIlXJaVS+cl&#10;i0a8CClZBYhJzEJsEtfM7CIUljqQLe2QtGwjZFZQWoZSpwM2twTEXAjU16CB0K0+MaH2BnQMd5nt&#10;lp6JfnSN92KMQDLBNWDkkPJDVCEzhXGek53D6rZbj2BTNRyBCtMVV/kkTd2NaO4l1LSG4KmrRpnX&#10;BV9tFWEiRAcyjb8nmnPehtZWAkWzG+HGCoTqywkGJfyOUYSuNLS0B1HX4KajUIrKqmJ4vTloa/PQ&#10;iajh8wpQYkunk2RHc1cQoRY/apr433d40djtRcdQEGGCSlVtOSpceUYBVdEP5YEIgByuAjic+bAT&#10;TItL083j1XXlaGz0wucpRChoQ6U7Ez5XPDpa8znULNGKtmYv2hs9CHqtsGZyXsRHI3XfHsTv2QVL&#10;SjLiuS7o3P+IDmMEQpSjEcMRa7ZjduxQo7g4AoUSUHfRQUyiTctDUgL/KwLIAUJoMv9DwYcgRENA&#10;qsTVr77aEckZ4di5OxbbldC6Vw1Ro6G+YyoHFnhIYFJDEXSJm0l1VW1APv7ia+zhep9A53M/53NC&#10;BuctwcNSnI/iCjrz/gq4ql1Gz8Xhd8LmKI8kpv5CT/nv9OB++ccLLrzahnlsoh3SO5AOg1n8aSwV&#10;Cn/jib765Sk9zse49+ymUZ68ouoTAsg1GjupUgoMJJOt7RZtuwhElJwq1crDJxZNcurG2Uhk5E2U&#10;RGCyqRLb1xBy8Ya2XCJDMCIIkWd8lu93juPCNUVKNHidQKLch3N8/anzh804f5XgceUoNvk5J/n+&#10;Z2l8LhNSrmur5uopjI50Eh4KOaxmKyYr83VCqvojpEaGQERbM5kZ8uDzkWPJM49beKntGkVKBCBu&#10;UrjfUw6vWmI7ilBVw4VvahCHNpZx8hI9wzuXcfvJbdx6eANXpXnxUCqo103Ox4PHV/FUSb80sH/6&#10;5Ql+JPw9pWFV9cuT59fww5/u489/o0Hk0HUlqf6Z/9NP9PgVCXn53XX8/Of7+OvfH3I8wl/+9oDj&#10;Ef71P77n//qSEPLCQOQV/u6Lgjv99skhlJTZEBuXiB0797xOhlRb+W3/VaYrXRDlhbyRb9fll1+R&#10;jr/8ihN9p1FJ3b1rj4mCREfFGACJ4wkSRw8ungtmcmIKJ3sqF8BEpKWTfglxZXY7LHk59JTy4PQ6&#10;0Nnfgf6xPqydWOU8WMPaqRXOAc4fAqXGrQdXTFXKMynI8hgZ8Ph/XD7jsXhKEFEOzctXd8021l+M&#10;6N4j/vbv8a//+RPHnwhvD0x111kC7ybnwTXCrMDlCefzRcLZ8Fg7lo9M4y5B+hHn9J/+/MxohPzj&#10;Xy95HF/if/+fH83l3/7xBP8ijAhCNP79P54ZMFFU5J8cBkT42X/ld3jF979M6O0baEYRjVJufga9&#10;MIkUVSFQ40NZeTF6BzrRN9gNiZcpY9xaUoYD0bHYsnU7vdX95tglJacgIT7JbH8pGUwJq4KQrd9K&#10;rOhzLkhfGlVVQaOqZP7td7/lf/U23qZX8kcC5McffcAFJ4pAnYEuevvSDBkZDWBmhiCyPoCL56YN&#10;hJxca8WJg0FszPmwMl6B5XEPzvC+zaMdWJiswrHVFhxbacTBab52xIUlXi5MV+LgQg2WFuto/Otx&#10;7NQgjm+O4ujJYRw/PYZTp0YIBE1YmKnG7IQHYwN2QkhFBCyG3Via8mOZ4LPKsTbH9xn3Y2HEi0Vd&#10;jvkwN+LG7IgPUwSWMYLLcI8TA1129CuBtV26IWUmyXV00I/DR3pwcnOCnztO+BnG4nwXujoCaA45&#10;0VbHESxHO41AGwGksTof3S029Le70EXvt6dFMu4uXnr53gETGemj1yzp9+YQH2/3oZswouutBJHW&#10;MIGEo4Wg0lhTQoORbypmQlUlqKGBqXIUoNKeA09RFuzZKShNT0J+QowxKPlcnNUHRJc5cdEoSIoj&#10;hMTDEh+D9JhoJO3fhwQaHeWIZMXHwZKQwNcmIo9OQz6BtDA1HdnqdEoYTdhL4Ce4FOdmI1RTiYDP&#10;gQpbEQHESiixoay4EHabE5lcxzJzcumxe1DudHEuFiKV7yMnYh/nVFSUFI55zhIocnOLuQ5akJyc&#10;wfOWz8u0IiOvlNCRT+BIQ3KKhWtikelJlZBsMaBiybfB5qqEwxc0FTNWuxPuymqUVjhh52cGVAFH&#10;QKhuqkMtoaG5rw3Nr6XYW4c6CCIDGFuaxPjyDKYJIpMr/z+q/rI9kitr9wf73X9Om5mpGMScglSi&#10;EpQsJUhKMTNTiZmZqZhcLrsMZbsMbWxDk5vO85yZaz7MPffaWdXPmRf7ikiKzIzYsddv8QQmqDB0&#10;874s4bWTwoMV9SUor5O+L9I9twh1EuDaXAnpK9PU266qpvoKA4QC/o6gm/M9R5WwDwbsPA9aeF1Z&#10;KCAshMP8fU49EpPPwu7IRlGRC15JibVp4HNmopKQ2kq4qKh0IdeVhgLCSDPhtKWrEg3c1reH0dgV&#10;RnG1C8GwBcUVFK5BKqx5Br4/W1lDHC4dikvcBBBCRtiOgqJc+PwmVMj8IcwUFzrgdmSitMiCYF4a&#10;gcSAjlYvWlU2Vh6BNhcVISfyc7Lh1mVCmxCHqGPvIDU+DmfPnFOBoidOReM0AURqgKi6IASQ6OgU&#10;vPEG1/CXT+D110/h+LEoxMVwDUk1qGsrACIpt2L1eGQJkX1p3y/WlGhJxU3KgFRLPXmWyqmk/J6X&#10;ESndLttkKuip6dmqztRbYh2hzHjrGL/r9HllXc/n9S4qLyVwSH2VSp6rJmX9qm2vJVC2YGiqHz3D&#10;XahsqEAeZebvJP5AQETSEGVIUKQszpKZ8TEX44+kw+uXd5Um+kgDFUuIlBCXBneS3SHuFwn8i8Rl&#10;HCn3yIHEeFyJQIWAiFhCBEAkLmRtfx4bh/PYltTchzEj8ppAijy+dGsPVwge4q7Zv7rFY+yoLIlL&#10;BA2JE5Hjqm69BJsrYgURIBELhwALv0sKk126FilQdvHqCo6uLvO9EQgRv71USV1ZHkF5uR+BAC90&#10;nhs2q5k3nhYGg0CINIfKgZHUL9XlJJ/aRA1CgCQrUw+rhRPIlYc8udFCBfy8V/lkpedDQEVdu1FV&#10;XYyeC+1Y2ljA/nV+58e3VIXUqzw/ot2LC0GCRj/+7JaygnxGIPlCrE4UrPf5+NPPb6k+JF98/Z4C&#10;D7GEyJAy4N+Jlk8hJwJPXDLf/XAXf/z5IwUgEhvyaPsrheIPP9/Hj798rmJNJCD30tVtHF3ews13&#10;r6C7t0cF34qwk2wMlfVyRlJEjz0MSIo0rJPAVBkCJM+/8CIn+Es4deokJ7Tko8skj0UGF8mkOE7Q&#10;BGpWBBANhaY2S3zO2WroJdbGLMV5fAhwoRR3lbiFZlYnee1XsHlxA1uXN3CRkCluEAHR6+8RbO9d&#10;I6S9iw8/vQ3p8izw8cg1I0OCdwVAZL5KqvmPP8t8/lydp5//9AC//ZMQ8vdv8fkXAhb3VfyGnPNP&#10;eAxxMV7jvNnamVND4jr+KK5IguAPvA9+4nHE7fKXv36Of//Xd8oa8sefPsFvhLv/+j/fKwj5+z+/&#10;VpYnOd+R7WeEkI8eBhF/xOe+VnA5PNqJPMKpxU6AteipIflQQe2tvrEW6xvL1Lw6CCIuBbiSKRMX&#10;nwgN4SNTyxue51IaiCUnpfJ8x6ugYIlGl7gcqWArbrMXX3pFXR+xWj2lyuyLBYsA+dTzqtfM8eNv&#10;8RixKKS2PjYqlpAGzM+3qrTd9bVuLM83EgbKsDQWxPKwD0uDHqxPFOHyRgu2l+qxMlOJuVEK+qky&#10;bC9UY43gscTXJwZ9mOJn5gkRszNlWF5txMZuN/YuDfPczuDatXFsb7dhdakKa4tlmON7pwYDCi7G&#10;+vIxTTCZGQ9hZqyA31GO9YUaLE6VY2GyVMHO9GghpgRGRkswMyrFzmowye1wH2GBACIl3+f4eHq8&#10;EkvLrfzufuwSRCRwdn1tCP0X6lFTnoe6Ui/aq/3orCH4VnOxr3Gjvz2EoY5CdFND7pAU3HqCSrW4&#10;eArR0RBCW10QDZVe1Fd4CCwFCkJUdgwFSWOVl+8JEmLC6Ce01BE+Gss9aKjwoSrsREm+FYUurgc2&#10;A9wGAQdpPpYMU0oyctJSYcsglEhNkLRk2DQpsGXyeUm9TE5ERlwMEs6cQjpBxEBIMaUkwZzEkZJC&#10;iBHriQZGwr4uMdLMTCAk4KEWXVGismWsZh3sFgpEm1EFrBYXhlQqvJeaqL8wH/kBL3IsJq5xRs4t&#10;Md/zvk1KU/EjZ8/wXtYQckT50po4H6WuiBPZRgeSNTrEJ8s8zObgPrXn9EwzMnU25Dj8cPql1kg5&#10;RyncgUL4gkWw5FJAFxaiuKZKWSvqulrRNtCN2o5GVbK9nMKpua8NfRMDGF2YwNDcmMqUmduawdTi&#10;IBrbShEstKOcIFJdF0ZNg1g6yuAN5aKwIoCCihAqCCJdUhiSx/EWUhEsDqC4NIDmxkqCB9f1rESe&#10;B4EQnQKSqqqQqohttmYhLT0GHo8JAV8OPPYs1XQwHDKjlvOjq7uIyoLARbpKze3sr0ZrTxWauspQ&#10;Xp+ngliLy50o43zyBU1UrHhNOXIJMl6vjuDBOUBIqWvwo6TUiWLOi/JyNyo5SsO5/E0EUVMivI4M&#10;FIeM6O2UCr5cEyqc8Foy4M3JhMeQQQjJ4vzIQMzJ4zj2ligdb6kg0HMqZTYZqSmZSExIQxLhQSwa&#10;kqYrIy6Wa3J8FpIS+D+TCRx8LS5OrrdUTJXy64lqX7JmzhM6pIilpNUKdEQTSmMIJgkS88NrnpZB&#10;aEvh8TmkEZ6k7b7zzkklJyQeRLL2YjgXM6nES52ZNkJhbXMNobEE3UNt6B/rpLLZhu6BJlXBWrqQ&#10;j0z2o5Zz4HeyYP9IDVviBkRQqUDGb+6pYlgCIdLS/2MKRgkKFFP4oxGBkY9Uj5O7n9yisLiKW+9L&#10;K/R91VFX3CFSB2Rtd/Y/cPHI6rF5tIj1A762P4edyyvYvbKqnvsfCNlVILJPgSnmcYkRiMSQEGYI&#10;EmJGv0TIuchx4909XOPzV6jNSryHAIn0/di/uIT9S4tcDOcJIAuQNv8XL0egZWd3Hi1NxQQHM0K8&#10;Id0uB0wGgwIQqZKq15NmDUYFIZLGlp5pgDknF0ajVVlHjAYL7DYX/HlBFIZCcOVaOZGsKPBJpLwX&#10;YakZURXGIG+Mw6sHuHr3qsogkhoUF3luJKhW4hzevXdJxWoIhHzO8/s1z+uXFIxffX0XXxBAPv7s&#10;hgIRccF8/e1dFZQqwvV7AREKOHHB/PTzJ4STe/iR46dfCSd/FreMxCp8xvcQXggqv1IQ3n/wLu7c&#10;kxopt7CxvYD+wU4CmJ8TNwWnpXjM8VOQ5mkCIzKhJN5ACpM9gpCnn+V4TgJUnyaEvMwJ+DYXrXOc&#10;/FIg5zSS4xOgSU5RzbVSJZYhPZ2aVCahTatAx2K3wxuQlGZqE2111GrKMT4/gs1La2rs8vpd4tw5&#10;EtC8vokr3L/NOSUQInU1pEiZwLAEnQoEf8n597m4aFQWzAcKRr4hnH374yfKYvTrn77An//yFX77&#10;7Q8Eg88JKHcJJZ8TGr7n4694vh7gy6/vKfAQ65iAglgEfyOw/PVvfyBIfIwffryHvxNC/v3vbxV0&#10;/Pt//4A//fkL/P0ff1DwIfE3Aid//+dXyhoiECLWkh8JhN/98KE6/xLLI9YoKQQ4OT0AX4BzjRCi&#10;o2CSOKKCogKMTYxgaWWBC2cJgqFCFQzt9VHbbm1FqKhQtf+X7pSJCcmqIq304JEqqqdOncGbb7+D&#10;pyQglQCiIOSpZ1WQ6rPPvognn5ay+8+pDJpnn30Wr732HPS6BLS3FWFyshHTM02YnKjH9HQDpqV4&#10;GSFjdoBQ0W3DbE8uFocD2F+uw+FaCzbmazDP1xdGCrA5XYq9xUqszRRhasiD2YkAttaqsUzQWN9o&#10;4v13ARevj+DWu7O4e3cWVy71YGezFvub1dheLMXSeCFmhwsxM1yA6ZEgxofyOAIYJZzMTZViZZ6Q&#10;s1SDhZlSAkcBRxGW5whrSy1YWWjB3HQ9JofLMdZbiNHuIKaHS7A0X0cIacHmTj+290dw8dI0rl9b&#10;xur6MFqbi1TsR0cNIYOgIJaQjjpx5RCE6wkmtX40UzA0Ejbqyl3KXdNIqGip8qG7uRAtNfkqCLWZ&#10;n+niuWvhZyQeRIClp6kI/c1htPPYrdXU2Eu8KA85UJJnQaHTCD8hxGXSwUIIkQqpqoMu7xGLgpB0&#10;OLSZBJI0Ako8HxMwCCbapHgCyHmkRp1BthSfI2To4+KQHRsLQ2IidOKukQwZ3mfZiZGMmoDHhZLC&#10;IOw5RmQRZtIJLlmaZBjFAmPKRn6+C0XFfgpoQkhIsvssyPe74XE7YDaZuKaZlKUt6mwc0il0cvQW&#10;aNP1qpy33uiC0eJBomTSUFClJOkRfY5AHJWM9CwT0iSgMduCTJMDOrsXhlwPssx2mBxu5HryYbTl&#10;IsfjRkldDapaGlHd2kBwqEFNu6TctqB/chAD08NqK2NwdojKyTi6BxtQTgEfCHKdDtlQUcnr116F&#10;rt4GlNWEkEOo8BW6UFxbjMbeFrRS6SuuKeY95kSY/7O7ox4lRT7Vadomgail4orxobKmCBUEmhD3&#10;M7KToNUlIZ8QIg3+HDka5LnSUV5mRn9/EfoGilBWZSH4+NDQGkI5YbWKcCrVUIsrXKhuyEdBqaxt&#10;BthyNch1EWR8OioZJlUTJFxqQ7CA88BPAPKbUV8TRGlxLkJ+g7K6WA2ETy2vn9OMxsp8TI1UqSJ6&#10;BU4dATUu4r7LziKgEg7eeVNVRpaO2idPnSNIJBEsqKCkZakYxswMgcpIJowqr57K65dE+EjKQmKc&#10;BqdOREUsIQQPNbgvVhAZUtlURmJKFpJ5ndOobKdm6lQ9KemuK1aOVygTnid0PPWMyIRILzGxkL/y&#10;6hsqq0+5j/VauL0unp9CFBEQC6RoXGMRLox1YJpQ2TvQgO7+OvQNNWN8uhftXbX43fdi1udCKWZs&#10;gRDRJqVomSzuH1JASt+SDykkxXUgIPLJFxLLIFaRjykIJI30Ht97Vz0vLoZIsOCuChhd3pxSRcnE&#10;9SJDIEO5ZAggy7szmN8YVyCyf02sGxzUhMWCIp8VV87B1U2s7syq40i2zOEVafEv8R0cfG3/4qoq&#10;yX7Ezx0RPKSeyLVbm3xtTXXb3dyVsu/UiKQb7+4ktvZmsL45Se2ogZNaTJZWgogDthwzDFodzEYC&#10;hlGHbJKnghDpj0AQkSZO0lFSr8tBtooX0VJDMMGe64TPR4HBG9llMyPIYxV4OTkL8tHb36aKhF26&#10;eUSBegm3PrquepwIpN28e8DzynNJbVwCUiVL5+P7N/GA5/prCtQfeU2++Oo9VdlVGqJ9+Z/sGLGI&#10;SICqVLO9ozTuP/5Ejf8XgZGP8MsvFHi/fkJB+Rk1+k8IJZ/iT3+lgPztG1V0S+J47n1yG4sr0xRu&#10;+RRsQsRxOHPmPKEi0sX1bbWN1KF44423VYbMk08/g2efp0b9/At8/hW8/fZbOPbOOzh/9izSqNmd&#10;O3MG8dHRXLTEX5nMG4A3tliTzNTK7E44PV7kFwRQWlOClp5GahIN6LjQqrrcbktGFMHyMsFsdX8R&#10;W5dWVZ0ZyY6RLKf7BJDPv7ynfvf9B5xnD6TAG2GM/0d6Gokb61uJA/lO5iJhhBAtFgyxQEhGy18J&#10;IRKg+/OfxJ31KfcjLipJuVXnhkDyR3FHEi6+J3j8+ucH/OyXCuJ+5jn829++xP/+13f4P//9I/77&#10;v/+If/7zO/zjH9/gb799pWJE/vGvb/FPQoq4Yv5C+PuNx//zX75Q1+YXZY2S3yJunAe8pnexsj5B&#10;0HDBYMzgnNLDLvBaSOE7P4PWthb48v3w5fmpTTnR1tGGhcU5BIM+JCXG8rwmEkRSOKQ0c7y6bseO&#10;nXwYQCyg+CyeeOopLgxPRlwzhJHHn5DFgpDyzLN4/vlnCZuvEqDTlZticqwJ0+NNWF5ox/J8A8b7&#10;fRhuM2O4yYCZbhfWJ0qxM1+Li5ut2FyoxZrEgIwXYXWyANvzYaxNB7E0mY9Fbnc367C324aDA2kq&#10;N4RLVwZw+84UIWQK16904+J+Aw62q7C/XoH12TBWCRhr85WYmyxR8DE+HMIUYWN2shjzhJz1FULP&#10;TAnGCEIzE8XYWGnC5grnzEIT31ONkQtFmBktxcxIKUYpLBZmarG63IblFd53+0NUNAZU9s72zigm&#10;+R9b6/xoqvCitdJH4PCgTUGJWEX86K4r4ON8NFV5UV/mQCNBRHrD1JfY0VrjRTNHrfSKoeDpaC5A&#10;J6GmmZ+VMu0NpW40cQjcNJV5UBG0ojJIZSTfCr9dp4qSuczUZAkDAiGGlBSYNBrYsrSqEZmU4c5J&#10;S+I2HhZNEjXedOhTEmBITSKIREETEwWTlOlOSkQW7zEZ2rgYZMfLiIMmOgqZiQkIqHUnALfDhkyB&#10;kGQqBZJxw2OlJBBeKMjEYltSSuEbykc47EdZeQilpQUo4ucCeXmwmi2w8Z41UvhkpKTx82kUchqu&#10;hxakanSIUlq3DlkZViQn6AghqRQ8WmrK2UiSuBCBEIsTuhwHUrUGxCanITUjGylURIwOgYU6lDU0&#10;oLCmAlVt9Wjpb1eNPbulP8zsGDqH+9Ex1IfeiQvoGelEa1c16usLUFxkVwG/pUVO1BI+WlrKUEFh&#10;bvdQaXTpVfxdRX0lmrtbUNtSiVy3jv/Jir7OKhQHHUiKO4vMrBQEwwSGEkJYoZNrkfR1yeN7DdCk&#10;xyPHRHgQCLFlIlxkQWWFDQ11DnRJ3yLCbk2dCxW1XlTWBxSIlNX4VF8YeS4/ZORxMmCxpVAAZxOa&#10;clT8VUmJDUVhE+/fLATyM3iNtGgUV0uRDR57KlxWvt+aAbeF5yc9EbnGNM6tkGq+WOyiLEqKhjkl&#10;Hh5DNpKp8L1EJfAVrr/SW0qURSnDLkHrSYmpBA0N98VqGoEOuU5pKXq+loV4sXZI47kz8YiLSVWV&#10;UM9yXwAznaCpSed7OWITIs3rZCu1o1585U08/fyLeIyg8f96/En8/kmuLRJ79uxLXHNepiyQGiIC&#10;RGdUDJtYbfO5VtU3SYPPDtVpXJp+FpTmo6aJ9/JUL4bHOzja0T/cigsjbWjvqY9AiFhCxBUjrhmx&#10;iMhWLCHvf3RVbSVDRgJUIwDyIaSE9tXbR5DS2bL4S3l36WUi1hBJqZVqlsub0ySfYZWSK64YZQEh&#10;gEhQ6vrhAha3p7DEsbonabtLCkLksxI0KCAiQ6wi0vhuc5egws+J++Uyjy2uF9nfI5gIiBxQk97n&#10;492jBRxektb+89g7nMGWgo9xQsiY6sYrnXW3CUVNjaRlkm++186b1oocgx4GLgoWoxE6nkiDPhs5&#10;BBOpMKjlzWTOscJktEKvNSNTLppGy4uWDbPNDpsjFy6XgxPYhjyn9Hdwo1SCDEn0e5e3KEyPcOue&#10;AMhNQtrNh24YCtfP3sUnn97GvQ8lXfiqKpz24Kt3VRDqtz98BKmIKvEgAiFSpEwsIPKamPnFKvLN&#10;d4QVCs0fCSW/ULj+8vN9NX4lkPxFgiX/9KnS/CU7RiqpSsr1Nz99yeN9jImZEVjsZiSlpeHs+ViV&#10;133s+BlIKpZAyMucfGJie/HFV/DCiy+SfCXl80Ul7KST66lTp3Di2AmcPX1WWT2SqNlJyXaxhGRl&#10;ZELP8+lwe+Hw5MFfUARXHkEt6EUjqXd8fpBjCEubc7h46wCXCBw7vO4CI8u7C9g6WlXBzlffPcKN&#10;OxdV92bp6CzWkI/u83x9ckvB7hfffkgAuUt4u4VvCMPffn9fzVWx2on76bd/fou/EEBk/OPfP+Bv&#10;//hWxYr89e/fKDeNAIh6nbDyd74mgaUCKpJ++z0B4i+SWcTn/sRz+A++79+Ej38TRv7C52T869/f&#10;4x/8jn/wefm8WE9+++vDwc/+qixSnyl3zm9//wNBkdeIx5d4kYXFES5MXLCz0zjHtKqfR0VFGS4M&#10;XICX5yrHYqNWZYeT82p1lffN1jLsFGgJCTEqQFUi3CVIVcrinz4VRc3oTWWheuLpJ/H4k0+o6/X0&#10;M88oN4xkNIlbRlW/5Xuee+5pXr83oc9ORFHAit72UowP1agqpoPtueipzcRArQ5jLbmY6ydszNXg&#10;0nYLDlcJEcsN2F2sxNZCMQ4JExc3y7C/WoKNhTAOdhpx+VIvDo96cOPGCEFkEHfujOO9OyO4fNRC&#10;CKnB7kYJNpcKsb1UjN3VKmwv12B5thLTY8WYHAkRSAggU8UEimKs8HsWCCFTYwUR68hCDVbE2jEr&#10;7phiQksRluaq+Z4q/vYwP1tLWKnB8EAxFuebsL3VjZnpWgJIHT/fitELtdQwS9BUnofG0ggw1Icd&#10;hAcvuuoKIxBS6SGgOPmeXEJIrtrWllpRQ222mlptid9I8LCjvpwLrTRIo1CskgDDkBW1hTZUUfiU&#10;ePUopcAscBvhtWTBZZSaICmwaVNhzdTAkpUBB+8Pu7TGP38emXHR1HKTOBKRQ0FkpNDRJ8bBIrVC&#10;UlORFhWl3pfOrTYmRllEdPxMNoc2lvccISWLwCEQku9zwWY1URlIVQCSzpGZlKBqi2iS+P0mK8KF&#10;YbidDji57uXnU2kqIJgUBVAU9MNtt1MwWmE3USnLyoKD8zDHlKOqrkZxnTh54jzv+QQKsnTEx2YS&#10;hKk9x0lKOf9LuhmaTLPSppMoDJMpHMVsryGEWOxSzC+AvOISlNTXIyzVpaW9RU8z6qmQSBGz3vEB&#10;dIxcUK8V1pShtL4MjS0VaKgvQjhgo3JnUtlH1WVePhdCJQFCqpO68028TywE+SCaWhoICSWw5moQ&#10;DhmUGy3PoeealIzo2PPQaNMRIHwVlIhSZESgUCqa2qhQpnGd16hYPodTi6A0JeS1r66wo6XJi77e&#10;IjQ15aGojFBR6UQlIaGyQdJ7CSF1Xq5xJuS6NPzeFBUDEgqaCUEEkbAFQX8WQoF0lBfrUVlsRg2P&#10;UZiXDZ89DX5pdpirRSmh1a5PQWrMcfW4vsSHApsOuvhzvP6nkZUUj5PvEAgIAS+9/JqyVEt1UglS&#10;lzT++LgkpKSkI4MgEQk8jbjMpM9LamrkuehoSR5IU0NiQmKikxATxXVbqp8SPCQe8PjJsyqtVtJr&#10;pS/VY48RPv7XY/j9448RRJ7EC6++pnqNHTsh44zqZ3WaiqgE0kvFZ2OOUblgui60oX+kGwNjvejo&#10;a1EWEU9+riru2DfQjMm5CxghkPQMtlIpbcDvHkGHQIj0yJDHYgmRuiCSUSELu9QHkZgQgRBpmCbB&#10;glKF886H11QBM4EQeU1azktND6lmObs8qgpKiUXjUWbMNoFBhMzW0RI2CCIruzNY3pnCxt6CsnRI&#10;2qSqB6LiPjZU4TJpeCeN6bb357BBiNg5WMAlSfFVXXFXcChBqDz2vgSfXlzA+sMy0dKh9+gSH0uf&#10;i+1RbO3PUDtb53NrqK0tgtttgtfDxd5mgsmggzFbq+BDr5MukxF/aSSmQU+N3gKzKRITkkH4SKKG&#10;YDDnIC8YQmFJEcory1BUxElJ+KjnTVRVTe2MECIdhSVe5s7Ht/DB/Ts8Pzdxi48lxfg9godqDMhz&#10;KWXjpWiaZMN8TugQ2BAzvmzFFSNQIu4Xccc8+Oo2z/d7+IEA8r1YRvi8QMivHD8TSJSw+/VT9dof&#10;f/5MBaVK8S4J6L3x3lXC2BLC5WGkU+OKE1fMQwCRpkOylZLhj/x8kgXzEsn7yaefirhknnlOxYlI&#10;R1dxBZw5dVYFpWpS05BCrS6bIOd2uVTmi8lqg8uXh1A4jLwCPzoutGNmZRxzqxPKxbZ3hYBG0Di6&#10;va8gZO1wGdsCoNe2+fwhbqm4maucY9fx6Rcf4P7n0lRResjcVhkxn371Hv/XNZWF8rW4ZwSE+Zy8&#10;9uND2BDwEMuHwIY8/vHnTyFxNbJVLpu/SJqtuG2+wN9++5rvFVeKuLc+VtYL9ZyACM/pXwkuAh/f&#10;Ef5+JZgIhAhcyHv+/o9v8F///Uf13N8IIP/8xx84CDl/FSsIfwt/gxxXLFNiEXlAoL90ZRuFRT5q&#10;menQ6TPhJMR2dLahvrFeBag6XE5Iq/Wq2nLcee86xicvIJlabXR0ggIQKZksAYWSJi0ddyUmRKwd&#10;z4jL7Jmn8PgTT1BjodbysPx+JMX6WTxJSHnuuSfx5msvID7qGKHZTA3fxcUxBwNt0jPGSAjR40KN&#10;AYNNNkz1+bA5W4Kd+VLsLVRgb7EcW/NhQkkZru5U4pKAyFoZjvYacHTQht2dFly63IdrNwZx4/oF&#10;3LwmVpA6HO2UY3u1AOtzPmwthRSIrM2VYH6yEBND+ZjiWJgqwuIsn18qw+YqYWetGutLlQSPMmUx&#10;WZgqw+IMHxM+Vhfr+HqTgpOZiTLMjFcQYCQLpwIryy1YX2/D5EQ1eroEWBr4HQ3oailBPYVYTVEu&#10;aggNtRJMGrJEXC+VXjRXuNFc5kQDtdiGYr5eZEZdmZ0QkouqsASbUhD6LSreo6rIo1wvpfk5KMs3&#10;c5hQlmdU+6V5OQjkZsNj1sClT4VTisaJb9+QCbcpm0MHa1a6crlkJ8UiVytumCRYKSytGSkwpSTC&#10;kJqsXDea6Ggkc6FPFwsIIUSBSIKASgKyE+P5+QTo0pLhsucgx6hFVnpyZKQlIYvHyaAAS+H7Y89J&#10;afdUFIaKuN6ZKKhikU3B6+Tn3HYLcnNMsOh0cHDd8xN+vVSorGYDMtJEy04k/KZw3kklzigKryTu&#10;S7EraYKmQWqagbBhQorGQGFPAReXqjRyqRui4zCZeSwnFZGCMCoam1HVKu34S1BcW4r6znqVrts9&#10;0ofBmVEFJ2XNVShvlHpLhSgqdBKwjCjKkxL5OZynHjTU+lFFYCwus6pmcn5CisNpUb2YgsU+5AUI&#10;ESVOVUQuTzqhZ2dSSEZzxMDusKCiqgAhsUYQBvL5XidlQZY2mb8zHVZ7JvwhE6prqDQ1+tDdVYD+&#10;/mIMDFcScPidAh4NAZTV5KOUc6ak0o08qZbq4/X26RAMSSVoM1wODfK8PFZeJgoIIcXBLBT7tago&#10;NBGoslBEoA37zfBaM5Av8SqWdKRGv4PEs28i6DCg0u+EW5+BpHOncPKt1/Hy88/hmaefxQsvyLrM&#10;9Zf3vWSnnI2KUyXWpTW/nHOpjipZMnFxhMEkyYCKZL8IhJzitTt18hzXjGgcf+c0XnnlLbz2+jsP&#10;1//TeJsA8gzX998/KWv9C/yuV6iQvoYXXnkVL7/+Ft7ie6S4pfSGefsdiUeLxKbExMYjnvNRsh3H&#10;ZoYwSSWzs78Jrd31BI12dPa28FpS5vp475T70TPQQkDpQfcA17v2GvxOgEPcMAIfUg010kvmY0ja&#10;qLS4f/8jCsavpLLnRw+zZSgEvnhfwcjnX0v1zg+VGVxcNVJASsBjfnWcQLCqBN+jNF2BkA0pRHYo&#10;MLKiglMXNiaoEU9jbVca0/1PkTKBEGlOJhVU51dGMLNwgVAxivXtKeVSkX4xB5cILIcUZhfnVKt/&#10;AZCDy4uElWlMz3ZjfqmPz81i+2AamwczuHp7V0HV+sYMwpyo3jxJncolcBgUeEizJ4kLyTGZkGM2&#10;q1oWGelS0CcNer0RVmsuDLx5JXBQz/cFwwQOkndDayNq6qtRXMrHjdVoaq1TJ31zf5WC9Cpu3qMg&#10;laBUjncJHGIRkWyf2+9foXZ/V5XCF5fMhx/fwF2e73s832IF+VbiG77/RLkKxAUjAPLJZ9cglVK/&#10;/6Nk0UiqLmHkx3v4lcLtz79+jl8oYCVYVdw30in440+v48tv76maKeLiuvH+NXT0tkNn1COBi0ps&#10;oqR8RoJSZVKLJeSllyNddAVCJCbkxZdfxrO8AR5lyIiwk34wAiLSE0YgJCsji+fPCJMxh1CXS6Fq&#10;gNlG4i8pRmFpGE2dTYTNBUwQTGfXJ7BH0Di8RSj64Bp2ub/KeSEumYvigiGkXXvvogJdiQeR7Uef&#10;vYd7929xHvJ8fU0QJmx8/rW4pO6qIanLX/B5yTSS11RarXK5fIlf/kzIeAgiEuArcPcowFdgRNwv&#10;4nr5q8DD//6e7xMLyVeEFgk4/VJByN8IKX+Vwf2/yJbvFSuIbMVaIhDyv//rR2URkRiUvxNM/v1P&#10;gg8//xcO+Q6xSgn4SLp0JBD8G1U11WDSIiU1HpkUSsGCALU5yaRxEEByuLXzxnVicXka84sTXCT1&#10;Kj1XQEQqqsqQa3f6zDkuBiceumXEJfO0ulYCIZHnnsfTHP9TAfcJvPDc03iDIJKeHE2NN5MLohGD&#10;nSGMdXhwoc6k2vqPtlox0p6DiW4LpnutWBp0YX0yiK3ZQgJJIS5vlODqdhkubpbgaLsKR/sNhJAG&#10;7O+14eqVPlw+aseVS824fFiLy/sVONwsws6SHxuzPqzNcLtQhM3FUixOFWB2jBDCY68vlGBvoyoS&#10;P7JaQdCoeggj1dhcrsHminTzbSSkNBJWagkklQSXCoKKgEkD1pabsbPZie1tKiJLrRi8UInu9mL0&#10;tpegtlSyYtzooiZdX5zLhd6ICo7aQot6XFckVg1CGbXYplIH6sNW1JXkoonCpqHcQwFiJ4RYUcLF&#10;tMhFQed3cOQSPKwopqZeQmFZ7DYgzBG0UbCYNHDrUpBnzEBAaobkZCFg0SHfmg2vORN2bQqhI5GQ&#10;kgYHtfHczBSYUxNhTCZYpCQhMy4WqefOI/H0aQUiaefOIZMwYiCciFtH0nm1yQSW9FRYDFzDsjRI&#10;J6hq01NgzNQQKLimaTOQxmMlUFDEUmBpM3UqcPwc50xM1HmCSTx06VI6njBMZULqUHgtFI4Ek3wX&#10;NXRqt3oewyJuam0mkh9mvkWfl1iwOMJIJLAxITEdaRo9Eql1S1yCNssMjSab35uiNHSTJReBojIE&#10;SysQrq5CqLwYBWUFKJN+Sy21aOpqUqN9qBt900OEkzqU1xRSqPNzPsKfVKQl4JUIiFRKBVsnKsot&#10;qK5yoKLUA6NOo2De7jITIuyorfCjyGeDk79bQwiT/3rixHGkpaWgrDRIEAkgyOvuzdcjVOggfGQT&#10;pOKgN6epLJaa+jy0dxahtT2Ats4AxqbqKDSlVX8halqkoy5BpNqr4kJ8QSNBxMzj2RBQ2Td25BNw&#10;/Hm83r4MhPI1KMjToJpQW1vC97gyEHRr4XdkqY7KpvRY/k5x0SUi7sSrhNNTqAh6+PsdiDp9nADy&#10;LJ7lPS2xXpK1+Oqrb6sutZKtIi4yyWo6ey6e4EFgJHAIHMbGSrxHhsqaUT1johPxxuvH8OILr6nm&#10;o2+9dUJlQp48JetHtKoP9dSzL+Lxp7hOKPh4k+v824SNEzhGZVNafJyQRnWnZJuAl189jpd4HGkz&#10;ESvZkYRhT74T04tjygAhQcVtPbWob61AS4fUZyFcVhYiP+hEkZx/XveK2jKUVIfxO4kBEQiR+grf&#10;/VEWSXHLEEQoAMUFI+Wpb3JEshLu4C6FpVT4/IRAouqFyPsoSKXip7hT5lbGFERItdJ3P7xCgXug&#10;hlhEJANmbW8RG9R6l7dmCSAzqpT74vqksoLIEBARC4hK8b2yRqiZpPY+Bum2u0PY2DlcUGOfECK9&#10;ZNZ2JrHOsUn4WFofVu39F1Y4lvuxujWK/StLFMLbyvpw7fYhLgx3Ii8/F15fLlxuq1rYtVlZJHbd&#10;/98wEDzS0gRCNAo+pDaIFNrKz88jbEhgTS9Gp0fRPdiD6kZpbFSL8rpyVLdUYnZtClL35JAC9uKN&#10;Xdz+8AYh5DZuUugeXI8E3IqmL64FibcRS4XEh0iAqlhFPvviXSVUJcXze4FESct9aAURV8wPP0nQ&#10;4/sUapKSG4kJEWuIBKr+TAH33R/v89hXCIVH+OjBDX7/RVxT5c+vk1InYOAiE5ecqiDkjErPFdOa&#10;tJCPxIUI4UZqhVB4PRsJRo0ULXuexMzJf+IU3nrzmDLRSmXGbBWsa4JRz2E0Q0uNyul1q6qxnf2d&#10;mF6ewBxhc3FnButHhMdrW9i5uoN9nosrdy8qV4xkxVy5c6TiZgREBOAkLVvK8Isb6+5HkVLsnxI6&#10;xOLxucDIg9sEudv4/Ms7kDRdiV/64rsPOX8/Uy4XZen461fKIiL7YlkSwHtkEZHYkZ8JIAIhYt34&#10;O8Hit39+Q/j4An/525f457++wz8JGAIf//h7xM3yd24FQMTy8X9bQv71r+/xV8LLb3+XYNgv+X5+&#10;L48hIPOTxJfw93zJ75aOup/xt39GiL/53mXUN1URarOoScRBZ9ChqLgILq8HGdLIzEIQcdmo7dVy&#10;Tk9Tm6hQc1IymMQMK2XdJUBNrt1bbx9XAWJPPSVZMRxPPfPQEvK8aj742BPirnnuoUUrYhF5ijBy&#10;7O3XERd1GhZ9MvpbijAmINLqxlxPHqa7HRhtMxBMdJjtNRFCbFgd92BnPoStGR+2pp3YXfDgYDWA&#10;izuluHRQi/2dWmxt1OHSUQcuHrYQQjiO6nD1oBJX90sILIXYXSJszOZhkyCzs1qG3dVyrC2EsTpH&#10;SFkrw+F2NY52arhfgY2VcjU2VyIwsrNeR8ho4OM6AkgZlubLsL5MSFnm9643c7Rgb4sQstWGzc0O&#10;TE3W40JPGdolBbchFMloaSpSwallFEBV1FoFQioDJgKJiY9NqKVAaSJ81BBGaqkx90jabkspKikI&#10;Q7l6goYFfose+QSKMPdDuQaUUqkJe4yEj0ifGOmYG7JmwafXwEfIKCB4FNioeZupIXNIOXcZPnMG&#10;ASQZORKXkJoAY1IcTIQQg9QJiY8jfJxB0pkzSCGApBBItFIXJCERmfHxyOLCr01KhIWafp7DRnCg&#10;EmDUIkeXBYfZgEKfGz4+ryVkpCYnq34yMhLikxAfk0Bg0SAjOQUaKSYVG0vhF6sqcloyCER6QhNB&#10;JOgmBEhpeApEt90MG4/r5POZGg1BJAbRBBvJ1pIGZwqOpXAWhV66FDBLI2AnaKBJyaRSl0tN2Y9c&#10;dx4C4RL4CwtVQ81AQT6VlSBKKovgD+ehorkKnaO96OQ6Xd9aiXy/De5cHapLvIRIXwRCynPRIKX0&#10;K+z8jzyvBEAnr0VyYgzXnjSUlkh8TwFchgyewyjVayU+msL21CkqTbGw5BhQUpqP8koff1MGfPlG&#10;FIRdyNanIkuXxN9kR11TCA3NQQrPIBpbvdTeizE8UYv+0Uq0dhWhstbD/2CEN2hQAOKVjrgcBfxs&#10;TTWPTYitLCe0FpsRDmlREsomzLpQxvnls6dyaOB3ZsOdkw4HAUQgxGPKhDktDknnjsHONcFqzMY7&#10;b7yK5599Bo8/9gTX3xeVFUSA4aXX3saxE+ch1VAlEDUuTgOpdJqRIVVPDYQRno9ksYxkEEqSCCsJ&#10;StE8ceIsH0t3XHHDpPC92SrN96nnXsYLLxM83hJ3zHH1PVIU8YQoqFKHJIZgE5+FmLgsRMdJCm8K&#10;zslxec0lky+eMOvOc2Bkqg+LGxOqW/7IdA+V3gZCXB3PYy3KKop4nv2EPDff64Sb0JJfmIffSUqu&#10;BKUKgAh8CIR8/9MD/OGP0szucxWgeus9EQaHKjVSggKlXogMARNJ5xVBKgGjEgciIPLuvcsKQCRA&#10;VdwzEiNy9HBIyu32xTWs7S6qZmPymaWNiEtGAGRbzPJHy9i7ssr3S2zIGnYuLmF9T7ruznF/gQJ+&#10;mcdZxaZk2Ozy85vjPMY4Jud6MDjegpmFXmzujOPwsrT231DBoJdv7fHELKrJnuvMIVQYYc7Rw2w2&#10;qb4wVqsdegpRqe4psSDZWoMKQNVnc4I7XbBaLJBW2KVlpOOOJnT2tmFw7ALauBX4aOpsVp0iO4bb&#10;VWzD2Ewf5pYJZJc2cP3uFYLATQrZK6plvJyDu4SND+7fVOfxUeCvgIjUrfiMsCcm+/8ZdxSESDzI&#10;tz8KgEjxsnsUrCJEPyGo8PGPH+GPFK4/8/pJIztpaPfT3z7HtwSV9z+7iivv7vM7b3OCLEKXY0I0&#10;taloLkaSaiVZMZKWK1vJipGKqVIZVQSWCDEpVPZ73gRiDTlGjVsyM04cl0Jlyco9JSZXqaEisCYl&#10;efVmIzr6OjG7MovFzTkCyBQWOCkPb+0QPjaU+2VpZwGTS+PY5b64ZG7eu6KK3gmAHN3cjcSEvHeR&#10;MHtFQYhYQqSDs1zL9z6+is+/+UBZPr7gHJS0ZglQ/eKbe5y3nypLiIDGo5gQgRAZ8lyk6uxdtS9g&#10;8MgVI1YN2Vcl72UQPAQy/uu/fsRvBAmBkL9x/JXvFQgR14vAh1g6BFb+3/+fX1T8xy9/uq8qqv6d&#10;ACIQIgGvX/E7JUvpw89uYnCyEwPjHRia7MXUwijBeR6DIwOwcGFPombryeMiXVgAI+dbjt0Kf1GA&#10;c7aEc3sCA6ODcHvylek1Vkpyc2GRmiFiSlUl3F95Q1mwpMfDE088qSweTz37NCHkcULIk3jsqadU&#10;kPF/QISPn33mGbz12qtIjD7FBVGDRmpqQ40ewoeTWxMGG7UYakrHTLeBEGLB8qgDmzNebE45sDFp&#10;xfqUFTtLLlzeDRNEyrCzUYG15QpcudiNq5e6cPFALCGEkMMqXNsvw5VdgshGMfZXCRwrYWwuhbG/&#10;Ua7gY2etFAfblTjYqsAen9tcKcH6Ugnhoxy7mzUEnHoc7DTgaK8J+1v1hJMKrCyUYGWpDCuLFdhc&#10;ayB8NGNnq4WjFVsEkbm5eiwvtWNmqgGjF6ow2l+FlioPGssdaJOaDWXuh3EcBoKIGdUBI6r8hBO/&#10;AWV5OtSLJaTCh5piN0r9FHpOEwodHLk58FsNBJFs5OVkocAhZdp1fJwJf04GgSMTRQQRv0CINhX5&#10;FDJ+k2yTkWdKRsCq4XG0BBgtXPoUCp9YmFLiCB9xyhKSHReLjNhogkE0wYBCPSYGSWfPUahKAbMk&#10;FeuhTUmCTpMKG4EhnO9FYZ4LfkKrVUcoybUi16hTw5Al5dwJJ1Si0lLSkCJlB2IIMpJGn6pBFo+X&#10;HidBrvwuycBJiFOpwxZNiqpdYtOmU2u3oNjvQVACYIN5CEr8icXENTIVMVFRqnbF6dPnlGJyhlAS&#10;RcElWTZZAiKJGmRmSukDKihcK6y5Hrh9ASqBHq7FNpi4Dru9uSihkKpoqETbYBc6h7oIAlXweG2w&#10;iRXJbUZdeQD1FVQCJXanzofSkImCOxm+nEwKbQrgtHgK4UT4fYTKQjfsWfyPsQTsrDSVsqzhuUri&#10;f5WMPrtdQMSNgqIcQn+mcsvkEjDT+Xm7Q4eq2iCaWsP8Dfmob/Gisy+EkclKTM7Woov7ZVWEiUA6&#10;nL5MQotFgYzPxzng5++UgmQ1PrQ0+dFY50aRn2DqSUehNxseqwBIBq+TDiUBO69bLvJsBkJfJv8L&#10;lTfChyaOgv/YW3j7jdfw/HO8X594Ao89/qSKB5HqpFIg7OTpGGXlEGtHYqLU+ogMAZCMDJ5nrfUh&#10;kOgUiAhwSOyHFKdMTEonvEhNkWRo0qXWiwGnz8Xj2Mlo1WxO2vGfOy8uljQkECDj+PnkND3fZ1Z1&#10;YTSSDcXPxPG6no+Jx9nz57gfBxchRJqKKtm3Msr1f5SyeBQ9/W3o6mlFc0sdigicvnzOHc4nfQ7n&#10;Jv97pFiZCkh9wMWbAuzPUrTsD/jh1z/gO8KIdMyVeBAJBr3zvsSIRPrIiH9eBKf04BDLx+7FFVUw&#10;7Pa9S/8ZUlZdanpE3CsbkGJjAiT7l6UfzIaCELGcCIQIjIgrR0BEGthtEzwkdVcCVsUyInAi7hmx&#10;kETgROJG1ggiCyoNeH1vToGKWEUetfq/cWeb8BTpLSOCbWxmWOXKS0v+HApio5EgIrUrPB64nD5I&#10;3IdkwOSYcyFVUzMzeBPbpdy4RwGIdHxtbKlFuCzIm8imzEpSbjxUEkJjZxNa+lswvizN6kY4YXuw&#10;LBYe/p+r1PCl2/D2ZYIaIUQef6hqsLwLqUIrLi/pVHyfj7/46gPVtl9g5D7P75c895Ip8/lX7yoA&#10;+f7njwmH3P70MX74o8SKCJRIfYxP1fjp10hxMkm9/uHPnyoIuf2h9GA5VBAi1psMfTaiEhJwlhPo&#10;9DmJCTmtLCACIjJefuX1h9kVEeuHQIjcBPJY4kREE4+OileR89osPaQ9vxQjy9Zzomamo6SqDNNL&#10;UxibHVIuuPWLy1ghQK4fLWJDYnc4B5YIagtbApWRInY3P7iEa9IJ+f2LKkVbXEhiTZNz9D7hQ4ac&#10;K1Wi/71DfEwwE5eMKm1PAHkgLsNvPsTXPz6si/L9h8r6Ia6Yv/9L3Cx/eBjY+6GKuxGLiMqikfcI&#10;fBA6xBoiMCJDAESGpOWK1UOAQ94nz0UCUiND3isQI+8TMPmLWFEIJuKS+QuPLe6f2w974Nz56Cr6&#10;Rtq40BahqqkM9W21aBYTdHcXF7VKpKRrkK7NUhDi9HoIITaEiouQF/SjppGa/9oqquoaYcixc3Gg&#10;JkqBJKbSM7webz6sdCuuNHG/SGzIk08/hseffAxPPPW4gpEnn+VzolU9+ZQy7QqMPEa4fI4gcpqL&#10;nkmCJ7Xx1O7T0VNrQ399DsY77ZjqsWFxKBdr426sTbqxNG7nNhc7cw7sL7oJFfm4vFNACCnGznop&#10;lueKsUcYuHHtAq5d6iCENBJCanDzqBo3CCNX9ypxuF6Moy3CxXoJ4YNjoxS7W6XY367AIYc8v75Y&#10;gI0lwgrBZn+7Bge7ddzWElRq+FwlIaSMwMP3rQqElGF7ox6Xjgg+h13Y3W7GynINIYTv22jHzmYP&#10;JkYq0d1CrTtIAZCfjRYKsyZCiASpSvqupOnWFdoJJVqU+cTKoUVFkIoHNdyQW6+CTQucRhQRQgrs&#10;RuVa8VDbFndKvkWLoE2sJNR85T0EEr+RAic7FV6eV78xDUFTGgJm7puT1fBRgOZTE5aeMj5jBnL5&#10;Pn1SLMwU/NIxVWI+dEmJCkI0MdFIPn8eaTFx0EpWDe8zM+HCqtPCTRgo8EkMhI9bB+xGKgLpKcig&#10;sDWkpUCfoYFJR83aZEJ2RiY0yQIh8UgjyBo0mTBqNLBkZqg0UCPXBVN8AiwEYimkJkNiVExpSZwb&#10;6TBK3IpUfM0xIJTnVs3zcvn9mYSRRIKMFCtMTkhCQjT3YxOhTctUsSiJ8eIiIABwzcjINCDHkqtc&#10;3FarZB/qFIiESwvQ0N6MytZ6lNRKBkwpCgp9yKWgspq0/H9uVBcTCEs9qCoWC00WnDyPDp5XcSm6&#10;nAbVq0WqAzsJJvqUGGQmnOV+NgLUvm32HKSnp+H8uTNIIfDl5eWodNkCgRmPFnn8rGTJZGTGI1SQ&#10;i4bmYjS1FaC5LcB134XOHi/GJooxOCRBsNI1WwOXj4O/I99vhJ8QG+BcKS+Vrste1Fe5UBY2Is+V&#10;wuuihceWBl9uBmHRTKCTYFsqGY4ceAhITqMeTpMBydHncOwhfIiC8Oyzz6m199nnXlTu8hMnxK0U&#10;pVwssXHpDwFEXGB6gkUa4uMjUJKZKR3L9ZDaIZKCK8AhnxHLiVhGpNT7GQ6p+xLP90TFpqjKqJKe&#10;m5CShaTkyEjPMnPkqHif1HQ9kjO0SNKkIyo+HifPnsG5mCjExEVzTTKgtKoETR21aO+tJ4w0obG9&#10;Fj0Eyp7+bjQ08vn2FpSUiUvGg7wAr4fLAo02Db+TYFQBkZ/+/LUq2f7dz19w+xW3X6mqqAIh0tRO&#10;tFCpNnnng8tKA5X4ikMCwrpkrhAy7n58TWmo7354WQGILLpH1zdVzRAZAhMCIhJ4Kn1gJOZj62BZ&#10;uWIkkFUgRIYKUiXQCIBILIm8d++SpO9SYxb3xvVddTyplPo/RdF4bEKJWEx2Li7yvUu4eG0F125v&#10;4tq729SoDynU9tHd3wGnxw6bzcLJH2lKl+twoLSsDEXhUj52EFCcqrqgFCWTEu75eX4Srhteahlt&#10;Hc0YHu1XOehOVw68Pju8filWU6qawkk7eIlzmVoYxMz8AGbmLqB/qBVrUufk1h6W95dUAOZtClMJ&#10;sJQh3XOlkqecXwG7Tx8QOAh6n30hKbziarjL8R7B7xYeSIl2CtLvJCj1p0jgqmTOSHEtiR2RIQDy&#10;/U/3CSwf46vvPsAH96/yfEkZe8LbtX20drdzEqXhbHQMzsclIZoLhbhjHllCpF2zCDKxegiIPCpY&#10;9hRvCIEQiRORyOzUVDH9aZGt03MRMcFgJIgQbuxuOwYnBpRLaobXdfvyKrZ4LQVAVg8WscKxzXmw&#10;zmu8ebTM3ybl9/e4lc7IEYub9IB5VPhO4EOyYWRIzNGtexIzcoj3PrkOaS4ncTMPviSMEEAESh58&#10;+6EqXPaNuGUIZQIf4pKR2BB5/CjzSCwi8vyjdFwBDInrELB4BCNi4RD4eGT5kMeyfTT+Le//93f4&#10;je+JWEUkPfdLfpbfSaj56ZfP8AHBQ4DqA15r6crbNtCk0g+HCMTNnDMuLuImmw15BSFqVV4kUyCk&#10;a7MjDcCcTrjz8mHlHA1zjo5Nz6CxtYNw4kKmzoi4pFSciaLmeVY6Y0ap1v7PPf8KXnjhVbV4Pfn0&#10;ExyPEzY4nnkST7/wLGFEIOQJggmh8pmn8cQTT+H3v/89Xnz+OUSdPolsapOauGPw2xPRUWVV3W0X&#10;hkLYnA5je74Q24sBLE85sTLpwM68B/tLPlzeCuH6QQkOtiIQsjgb5ijHzWuDuHm9H7eudePm5Wbc&#10;ulSHdy/XE0Yk46YUF7fL+Jky7G/yszsCIBxbEhPC46wWYXulANurYQJJKfY2ywkSFdhcJaysl/H1&#10;UkKIfE8QSwtF2FitxNF+GyGkU7mCdrbFAlKO+QW+b70RayuNmJ6oQE97ADXlFpQGs1FFLbhc3DHF&#10;TmXtaK3JQ02RDWEKpHI/hSK3YV+20mADTi0KPSYEc3UI2bMJIXzdaYaf8GHNSEBuVhIhRIfCXEPE&#10;7WLUwKdPgovPO7UUlJlx8OoS4dFxq4/nNh65mTGwZcQqd4xHn656yVgzpJAZNXfJpOGQ4mXZEnya&#10;nAxdCjXX2DhuUxWAiBvGbsiGk0KsMN+J2opClBflw2bIRFpcFFIpIOQzOXyvMUsDA49nJuTqpcEd&#10;YSMzWTr4ZsFMMHEYqIVna2Hj/DMReqyECguHOTkJuvg4lSIsUCRN9tIoKHUEE5e4pFxWwogLfipo&#10;ql6Si3PWkQszFZJM/k4T53JWWjoVlhRq7jHKZZOUHLGMSPVpyUbU8vdl8D9r+X9c+V64Q364A16l&#10;4BWG/fB67bAT+JxieZJYnEI3KqQgXIEFxUUW5Mt1KrKjqjaA1s4qSL+WzLRYaOKjoM9MgUGXDnuu&#10;WQWvGo3ZyEhPxdkzJ7jGJyIUsKAkzPuPx/A4pQePGUmJZ7iepVBg+lBd50ddI+dFnY2avA0DA3mY&#10;nCjA4IALlZUSxJoBN6Hd7cpACYGmpsqLshI7ykssqKmwoaLEjEK/lr9VegoRGK3pBFojQi4CT2Yy&#10;MuOjeU05eI6jz5zC809TQXjiCTzz9NN4QSpWcx1+XMXivcZ1+iwVwBgcO3Yep07FqNiPuLgIdEhd&#10;kDNnJP5DYkQkKFX6xxAw4jVqSF0Q6R8THZ3G65CEUyd5HALNqXPxiI5LhRQpi4knLErhs5QMJKkh&#10;NUN0qhZMSno20rK0hBBCXEIUEjUJsHp4/qvCqKqvRM+FbswsTqmMmMGJPipYNVy/LIQTIxV/H+HQ&#10;q+SEycx7KeQlxNWivrma78mJWEJ+/esf8EdCyLc/fa666UolVBlf//Cp6h+jMmMoEKX/ijSC+/D+&#10;dVyj0FjekD4fmwo+7n0qmqq0SJdW+gQFAZAbW9zfIxBsYIcCR6wlEngqMCKAIhaO1e0ZFcgiMLK2&#10;M4eN/QWVziuFzSRDZnNfPreuLCfSATUytpRFRSBEBJX0k5HHO5dWsLY3i7VdiR+JWEMEQkQIrO8u&#10;cpKWEjqsyKWGKQAiFF5ZJR0W21FaXkao8HOi+pTJUKeX1C8XwuFCZSr0U8sYmxzG4HCvyrHPz3PA&#10;67HCQa2oksdt6WrE6PQFTM72Y3isHd3d1ejpJf11VSnz1NLuLBYF2K5vKeuRGh9xfPg/ACLWELE0&#10;SQCmFN9SrrD3JVX1INKS/9YOwUVay1PQckhNDCnYJXE50nPme4npkZiQHz9Rga33CIbSL2fvaBWb&#10;u8voG+yG2+dBbEJiRHidj1PuGNGiBUAeuWNefCnSvE7ScgVAVP8YatIS1CgmQXEHOJxe0n8QDpcb&#10;UobdSBK2OCxobm9E32g3xpdGlPtlYWca02ujWN6bx7q42giUl97dx8XbuwoelWXj3QPlthPLh+w/&#10;Ks//CELel+aIPF9S5E2KmN3gHLvNuSZBquJOfCABq19IBdS76rxIPM2jAFQBDwlCVfEff3qgLCHy&#10;vLwujyWORqqgCmg8ivMQS4ZYN2T/kaXjv//PT8ra8QhIZP/f//2jamwnnXUlVVeKo/35L2IBkaBW&#10;SdP9SsWxfPj5u/jqx8/xLv/H9Po05jbnsbi9rBp7mexWaM1mZBlNcPjyCBgOnI+N54KQBAMXaZc3&#10;D3aXByUV1dTGOrkoNhFKPDDbpIJlpnLLSJr1qVPn8frr7xA+eN2ekXL7hBCChxpc2B5/ikDyjECJ&#10;wMdTKp1XUu8kiPVpXltJ6X3h+Rdw8p23kRJ3hlryMXhyEtBanYupC8XYmK3F5lIVjnbrlOViftyD&#10;xVEnlkYdWJ/x4BIh4vJeJSGkTEHIUJ8X2+tNuHTYicuHLbh+sRE3Dmtwfb+SwFKBSwSWo80iHG6G&#10;CR2FONwqwsFmIfbXQ9hb41gNYXclhK2loIKRvQ15nwBIMfY3SggukkUTxNxMHhbnCEcbtTjca8XB&#10;fgv2dhtxcNCA9fVyrKyWYY2AsrpUg5XFesxN1WJ0oATDfdI9N4TWOoEPvyrZXl/hooZqJJgYURbU&#10;o64slxq3DUU+HfIdGSqDISA9QawZKCCMlPmoDRNGpCmdMytZWTPc2SncJ3hkUUgTOnK1BBF9KgdB&#10;Q7liUggcCaqzrpMat00TSxiR90slVMmOSYOLwjiXwGDjyKHAjNQXSVbBqMnnzyH53DmYMjTUnPnd&#10;ViN8kqIacKC6MoRyKkiOHB2MhBnVkZdQkUvlwJKVTmjRwEqBbMxMU9kzer4mAameHDN8XAu9FBgu&#10;eS+/z56Vqap0WvgeiU+RbBydbPk7MhMEhJIIMASH1HjoeCwV3EqYcMi6So1ez8+nJcRzSJ0Szudo&#10;0d7PUYE5ryo0xxKmUnmsDOkvwmNp0lIo/BOQxt+jt5iQZcgiiOtVUTUf19ogNed8KpA+t0APgaMk&#10;H+2tZWhpLUR1lRvV1W509JRT0axFeXk+/18sEqPP8ndoqFRmUgBmwc5rZbcZoc9OVxASG3UaDlsW&#10;wgVWBPN1yLUSHF1GpGfEqLb7Pr8F5VV+1Db40dEZRH+/HwP9HkyNBzE16UdPN6Gjhuc+JDWmYlUB&#10;snqCbFVFLgpDWlSWmVHP+ycc1BHSsuDNzYKNYJqTJQ0LY5Fy7gSi33oDMceP4eQbr+E5KgePUSF4&#10;8oknlRIhACJp9i9xPRbF4rXXpF0G1+3TkRFpWCddc7WEDP6nswk4fTpO7UuwqlhAYmMjgcNSmEz2&#10;paz7qVOyXsQoF02cVEVNTldVUVM0hIw0qYqq4ZbgyH1RdMTyYeA1sRMGg2X5KK0tQMdAM6aWRrG0&#10;NUcZvqQqgy9vLWB6aRxNnfVwB93QGnVco9JV8kMU5U0c50FSUhxsvAaVVaWolFTsyuL/cceIteOr&#10;HyI9Y6RDrnQe/fanyPMS+yGC8t33L3JQMFAA3PvkGgXjJdykQBDhIC3yb9zeweXrkfTZi1fX1P51&#10;PicN5PYFKggh+xQ2Rzc2CS+Sgkst+ZDa8daMGquEEOkrIxAivWZkbB2sYPtwleDCYzx044gVRWJP&#10;pCGbElgU0gIhe1clC2eZMDONlc1RBSIXr0esJCPT/QgU+AgeJkIItUwbbzyfi1DRj+6+TlXKWFrz&#10;S30LPQWC0WxShVfEh+XOy0VDSw1m5idQ11ClqqyG+VpZkR/BPCfKqYE0tlbz9WEMj7ShQ26OxiLe&#10;JCXoJIT0jbaif6ob89tTSvOXbr5S7fXanT0FcB9Qq7/38Q2VhSQQImnRUuH0LgHlppxvAsrNu5eU&#10;wJYGgvcFUqjtS+Xae5/eVm6xr775CFLU65P7t/DV1/fwEQXe3gHPxfoM+i50oLq2QnUJlsqbUVwE&#10;TlF7PnU2BidOnVPld8UCIkOCG194UYrRvPQ/VpCnn8Wzz0sMwdMqE0MAzWpzckhrZiOypSIkAaSx&#10;rR6Ti+PoGe9QMSDighlfGuAYxOjCICY5aY+u7+Du/Ru4xHkh7jSBUgHQVV5/AS0BDwEQ1R333mUF&#10;JmIxkmq8tzjXbt67SBCRvjIbuPvxZXzxDQHkwU3OyUs8ZwS0b6Xrc6TK7CPYEAiRIdkpshULiLhq&#10;BEykzsq3333wH4uHWEEEQv5vAHkEHvKcxIuIRUQByb+/w9/ECvIviQ/5nu//hu+RbSQG5XsC0oeE&#10;d+kwff39q9i/caD6Y/RNDqjiTGV1NbA4XTA6nNDn2KE15CCT51ZcLRKxLuZrqdKbpZNeOx7O0TAK&#10;iys4Jyt53q3I0IoVygo9P3fy5Fkclxov1JiefeZ5ZeF4/CkOalQyHiOEPE34EOvI408+riwhKv//&#10;cT7/7FMqA0rSeF94/hVEnzsNTdJ56NOjkGtIQJ49Bb1tAWyutuBgtw07Gw2YGg6gu0GPzhoNBtq0&#10;WJ72KUBYXSjE0lwYF7odmJkgOGw1YleyXQgQR+uFuLxdRAApwP5KHraX3Nhe9mB31Uv4yCd85BM8&#10;fNjja/srfhXwurPow85yAAeEk0OCyOEWx3YxDrhdXcjH4rwfa8ul/E2EI/munQZsbVZjd7camxtl&#10;HBUcEizbyNGC1eUm/r4GLMw2EJSK0d9ZSBgpRG9HMRprfBRuuehoCKC+3KH6yfS0FKGNj6VCalmQ&#10;AtFCQWVOgVufiABhpMRpRKFVLB8EEG0KvLo0+AySmpsCB2HDZUpFwGFAgVOPgJ0Cz62H10AQ0RJK&#10;CCyuLL4vnQJdApMTIq4YsYRIXIgEqFoEQiioM+NjoaVAl7RdGTlScVWXCbe0isizIeC3URiHUEUQ&#10;yXNJPEg2ISEDtqxs/hYdh1g70gkuGbDrNTBlpiBHYMdogDvHpDJicin4PVYDPBY9hxFuwoSXr9m0&#10;WaqPjVRmlb42qQSKlOjzykWUQrCQcuIxp08i/vx5Cn7OW0JSzLmziOPjDIKT1WyElcfTpCcjMTke&#10;GZLFky5aPDXq2POqmFoqQUTqDSWI60mbjiz+3kyeH2lC5/VZCRnFaGmqQkVZAZx2atdOM6rKAxT0&#10;PlSWOFVHWn9eNsrKHCgLOwlgUUg4c5wwHYXszGRCQjoBJgcuARFLNgHkLM6dOg5DdioVSp7DgB55&#10;vmw4nYQwWzrvxUSuaykIV+RTyQxQmQxjdLQMA30+jA75MD9biJkprvFtHp57AqMljsfP4O9zoCRs&#10;QrgoCxXlRlRXWFBaZEQ4YELIZ0IeQcRpTIOD19+ikdifKOiTEpDE8/jCM7xXeU9K80lJxX3+uRd5&#10;P77Me/p1vPryGyqr5ewZCQaWjuVJiJU+L6riqbTej1g7xNUirpezZwT0UlUqtVhCos6nKHeMuGHe&#10;eecMpFlpXDw/n5iKFOlDlEZozMhCWmYWMrJ1/P86pHN+6M2cuyUFaOttRkVjGH1jrVQkF7F9eUlZ&#10;/eeVJ2MKM8tjGF8Y5vo/hp6hLgSKQ9BRhkovmeiYRP4uSSWOR2J8AlJTE7lmaanEelXn+d999xOh&#10;g5qzZBV8LVky1KgfQYi4Y8QK8uGDSKM1qctw54Mj3L5Lzfz9Q2qnF3Gd+5J9ckTo2D1cUPU8Nncj&#10;abQCItKz5VBKsxM2diTeQ1VOXVDl2mVsHy2pmI6V7Rksc0gGjaopQgDZOFyikBJBtYa9i+KaEbfM&#10;+n+sIAIhMsTSIS4agZBdfm5bapBsjGFrb5rQsqgsMFKZzZvvhNksZkADbNQgysrDGBzqRU1dufJP&#10;maxm2Jy5cPk8KrOjtKKInyHVUrvo6m3B4GifivCVDpXSqyHkdaEg303yLUJzWw2GhtrR31OLjuYS&#10;LlyF6GyhttVTg2ECSPtgI2bWRxV4zS4MYH55WBVcE7CT7BiBPAGPiDVEgn9vUOgeEUIOVE0RqcEi&#10;rgqpSCuxEQKGkhb90efSzO2e6sp75/1ruHn7UAHI7TsXMT0zwotcDrdHSs7refGlVG8STp+NUqlZ&#10;0nhI0rROnJBCZSdUXIikgL340svUpKVC6ov/sYY89/zzeO31N7h4ZELqplht0m3TCDM1qCAnXFd/&#10;J0anhzG7PoWRxQHM7UxhVoKFV4YwNNeLdinTuzii6sRIuvAOYXH34hLGpnvQ1lWNjZ1Z3CRMSvyE&#10;wMaVd/cUgElckbj3bsg8u72N2x9d5LyYw9r+FGF0iXPwgHPyAIe8zu99eIQPP5WuuwS6L99VVo9H&#10;8CHumEcuGYEPeU72f1HQEakVIvDxCDwESmT7aAiASNdcaVSn9v9O4PhnpC/N3/7xHf5C8JA2/n/9&#10;6zc8pjS9+wbfEYIkK2vraB2r+2tY2lvF9No850IPGrva4C8qhNPnR3l9E+raOuENFXIO2mF1EExM&#10;Ft648TjPkUBtJSPDyPPugM3hRVllHbz+ArXv9frR2NQKHUFFOhu/+uprBMjIdXua1+33BMffP/kk&#10;/tfjjyuLiMCkuGEee+Jx/D+//1947LHHlWXkqeefwZPPvMhr/zreeuttnDt9HPqMRLht2dAknIBZ&#10;dx7NDU7MTVdjZaEe8xMVGOryorPOgJ4mHaaHnFicysfaYhgri6UYvuDFcL9XZbWszBVgYyGA/VU/&#10;Lm0EcZGwsb/qwfZiLnaWHAQMLwFD4MND6HBhj3Cyu+DCkcDIohcHBJLD9QAhJoijDcLIVojAE+B3&#10;5WN5IaggZHmBwLFWq6wg21vSmK8MR4d1ONivV88d7rdjd7sNK8sNWOLvn5uuwcRoOUYGSjDYFyaE&#10;FKKpLg/1VR70thOiuorR1RxEXwf3O0sx0luDgc5yVBdKSq4Jflsq/JZUlHkMKHMakG9IQ64mHs6M&#10;JPjNmQjlZqsaIhWFFIoFDhT5zPDkEAL0YjHRwEsQcPC9trQEjkQYCSEGCiO9BJtKiq4ULNMQFNKk&#10;oqr0nJG0XEJpGoV6VibM4jbJTIVHGuS5jVSE8qkgFaO6pgBlxX6uTw5YsylQKVjcOgpXCnavOQtB&#10;QpOP19TJ3+g0E05yCAgUNtbsDEJLKvSZhI3MRJi1qbBkp1NrT1d1SKTeSHpCHFJjY9Q2TbYxMcii&#10;UJEYlbS4eGgSk6Cl9pyVRq1bekoRQiRWxE4AKSzMh3QX94ekSSPXWrOWczoZWvlOfkdmhkaVSdDx&#10;txq5RvuDnNtce02WDArEZLi9OSgu8cPlJKinJSE5IRpZqYQ0/k63OYOwx/OkjVJFwEryzDASonXx&#10;Z2FKi0NGwhn+n2QU+GwI8jgCblqe2/ioczAZMhEM2eHL13NrQrDAwvWfQMPrrLekU/s3oUQaIHaU&#10;oK83jPaWXAxybs/NFHEuVWF4qAiB/FT4PIQZH8+vX4uiAi1qqgkfJTpUEkKaG/NRW+VFOY8ZdOsQ&#10;JIgU2vScM4RI6Z4sliAC3csvPKcg5JnnpN/TS1QmXsRTTz6H5559CW++cYz39ymcPHH2IYgkIepc&#10;otpKKXYBEqmEevpUjLKSCIRIllJMVDLiYiSlWprcJar1RGJLZP1PSU3nGi4Wf1FwAvD581DXWIfW&#10;9ha0dDarcg49A12YnBvF+t4iBiY7CCFNXH+nKbsXVbXzhY0pTC8NY3x+ACMzfZgmjCxuLlDpH0N5&#10;bS10XMfiElNUEH0K5U8y58rZU6epNEm6NO+FPDd+98MvD/CtlGz/8T4XzUiGzLcSC/L9J6o/x/0v&#10;3lOt0j+hwHvvo6u4/cElZQG5ffcQ71FY3Lq7h6u3NxVwbO3NccxinwCyRRBZ25LU2VlsHSxgg6/t&#10;Hi1jh2Cxvh9pXicFy5Z3pvmjJ7G0Na1KtG8eLKkgVJWuqwJUVymwCCKX1rF3RXrS7FAw7SmN+iL3&#10;FYTclNb+29ilgJcA1c2DWX6flGsf53fy+KvDKCnLh81mQLbQnU4LLwVzR0cTenvbqFnyNSeJnzdH&#10;YWkBBsYGMDk7joqqYgSL8lBVW4bqulIK9DKUlobg97tUoTMP319MQKmpIRF31KC7owqdTcWoLfOg&#10;qdqPrlYuXqNtmF8ZxehcP+ZJjuIuGp7oUC4bqQR7484R7ty7SpiQMvmSrnsNHxAypM7HnXuH2L8o&#10;tU8WcelaBLx2L61RGO/hoy/uqOqgqpPsVx8QZi7hfYKKdOSVkvZ7B2toaqnnJNNBwxtcJoCYQc+e&#10;i1FDsiqkVLtMSBlStOaVVyMZFuKOeeZZiQN5TsGImAVffe0NJEtL8Rwzcqg1OaTSLBeXcGkR4WME&#10;q3trmNucw7yU2ec1n1odweIWQWRtDK199egcbOY1noFK1ebkXeN1kjkgLrgBnot1AugtCux33zvi&#10;HJrnvDpSFiL5zwKZ4rYSOFnnZ3uHW7C4Nqpqxly/tcm5Nonl9WFce3eLIHLIubmHjz+5ii8IIp9/&#10;eRtSjl3AQ4ZYRgQ+xGIi9UV+/OljldUiECLg8cgCIkDyyAIi1hEZ//ynBKVGAEUKkP3yZ7GofIM/&#10;EUBk/Prnr/EdQV6V2f/hHu+rT/DpN+9jg/O3Z7wXa4cbuHrnGtr7OlDVUI3iyhIUEITn1ldx74vP&#10;MLEwzRu3HENjg5iam0BhSSGiYmNx6ky0KgKVqjFAp7fB7QsSQoIqbsTt86GtsxO19Y04ffo8XuH1&#10;e/VVuYav4NkXX8ITzz6H/yVxH0+K2+U5BShi9RAryO8ffwJPPvkMpNS7uGt+/8STXABfwBtvvoFT&#10;XCROn3gbyXHnYaJGmmuh0NPHchuHsiI9etr8mBuvxvx4JaZGpLdLGeamCjHLsbJUxUW6HL3dHqyv&#10;1PG1UqxKVdXNUhxtFePyVhGuECSOCCOX1vJwaZ1bjqNVgQ4PDggee7Jd8eGQQ6BFxiFfP1zz4YBD&#10;LCgbi36sLYkwKMfcbJjwUUvoaCBsVGJ3ixCyL7VL6nFxvwmXD9twca8NBztt2FxtwMJ0BcaHqYT0&#10;BjE2UIyB7gI01zvRWOtET0cBLvSUoqHag2IKJsnCkLb/F1qpWHDbTG23OmhEiTsLBbY0QgdhQCfx&#10;HwIU8SorQwJYu+vL0Mq1Iey3Is+hpcAneBhTUJxvgZ+QYstOhpVauhQoU8GoKjWXAKBJg10CTo0G&#10;OLg1UnOUQFWLhtoz32vRamBMT4M+PRleuwGlhS40NoTRQE21obkUrS1VCIfylCUkKz5egYuZn/Na&#10;suF3GOG1auGxEEKM6bBSiBv4m7OTY6FNjkZmShRBIhZZFOIGaup2fToCTiuHjb9dpwIoHfxdNoKQ&#10;Iz0DDmrOTqkLJK4bnQ428ftrs5FOIMlIpMabmqqCaE36TPhcNpSFuX56nfA4LIQnO/wUQoF8D0L5&#10;PtSUl6CipIiv2SjI85WF2e3LUWmzmsx4aDkPtVquQcZsBS4J504jLeY8cjQEEckIMqdz8Pw6tbCn&#10;nee1iIZHL6Xwo6EliIgVKOTlml3gRYDfK/EhZosB1fWEy/oiFBQ7VAEyh1tL5cAIt9+CLFMaQiVe&#10;CuUyNLX6eY7tuNDng/Q02liux+gIZYQ/HS5HKgJ+saZkorhQj5oKKypLrWio8RFu/agscRBACFcE&#10;EA/nQJ6B10MsYVIkLYXKxrE38dzTUkjwObz44st44YWX8PRTkuUm/Vlk/X1bWTDeepMC/ESsiuuQ&#10;rYwzp+Jw6kSMSo8+cfycAhAZUsclJjqREJKM89w/ezYaMbFxiE+IJ9R5qGSXorG1gQp2J2GjWymS&#10;E3NjmFqYxNzyDJY3CBo7y1jdXqDyvIHplWF0DhDiKdel9YqUW1jenafiOYlFrt+L29NY2pnh4HNr&#10;0wSREbR0tSKvIAADFfxUztm4eHEjSZn3M9yPgo4g9jtJw5UiZT//6Wt8+4P0kfkM3/8kzezuq/Rb&#10;cRFIHRDJUpAaIVIlVVwCYh6//f4h9o7msXNELZYL/00JRr28gj3CxS5/5L5YQa6vq/iP3UtSEXUB&#10;h1fXVRM3aVgnJdtlLFNwbVDQiklehJJkyGw+rKIqVhGJD9k8XMXWxQ1InY2jG/uq4qYAyZGKDxFr&#10;yA4ke0byk1WWDCFkbWdC1QyprQ+p1soGQzrSOWF12VoEAz50EkKam6tRRJBwea0oqQihd7CDv2MR&#10;Q6N9yhUjaWPVDZWori1FZSX3CSbhcL4qdBYq8hFQwqivL0ZPdx3auAjUlLpIvDZUlTiVS2aQAnNs&#10;spcXd0B1EJ4mEA1NdWBmcYDnZ53n8rpK3/3w87sqZff23Ys4uMj/y9++fzSHje1xHPBiS6XXIwpw&#10;KWV/INYBCuj3P72teqmIwBZX17XbuxTkBzz3y+jua+N/tiv4iE+QdE5OyvPRHDEqu0Uq3b1D+JAK&#10;qQIfMsllSHpupEYItWLeDCLMXuKIjUtUhcg8Hrcq+ex0WmCzm9DcWsdzvoLVg3Us7nFS8rducg6I&#10;W22d17BvtB2NHZWk5RE+nlcBxwKfjyBU5oJM6qX1cVzjNbx+cwfrm1ME3EsKyGQOSAyQuKDufnIN&#10;U/ODvB5FGBnvxBqh7uDiPGYWurG0OkCom8Sl6yuchzv44N4RHnxxSxV4++qbu/jjL58rS4i4aJRb&#10;5iGMSGrzz798ooJTxeLxKFPmkUsmEnAa2f/nP77GP/7xpYKWX//0QFk8/vaPH1Vm2bc/fqqqDktQ&#10;rFgKd45mOG/ncP39A4wsDKCuq56axCDnVw+q6ivQ0FLHm3QIYwtjmFmbw+HNixibH0X3UDvP5wKm&#10;F0cwszRJjcyPs1ExOHUujiCSpppSmSxO5NhzoaEgcHPxbmprISTXUbPMwjGCpYCIlNt/hrAhze2k&#10;PsgzDyunSqaTBBk//uSTePwJsYg8paLvJV33sccfx+8fe4zX/CVqKpwbr7+OV156njDyFuFDR0GR&#10;C2NWLDKSj8OcfQ7hQDYaqmxob3JhfqpKuTuWF2uxOF+D2dlqtLQ4lKYo9TskW+Vgpx6X9mpxZa8S&#10;tw4q8e5+Oa5vFeLSMgFkJR8HSxHLh4y9JY5lsYLw8ZKHUOLCAcFjb8mhLCgb8y4sTXsIEwF+XzFB&#10;RNwuVVhd4f5SITYljmSzBHsEkqPdGuyJW0bSfQksG4tSl4TwNFqIQYLSYJcPAx1e9HL0tOdx5KO3&#10;XeqK+NBQnosyare1RQbUh/VoLDGgiaM6mIVyn4YjA4W5AiGxKtbDmZ1AoRilCpr1EELK/XYEXHoU&#10;es2ooTArl74lBVw7vEY4KTRt2akKLEzJSZEeMhRIdi0FtpUaucmIHAp3XTIhITEa1vQkOHUaBQ5W&#10;gwSYpsBDjbqxqgCdbRWoJ4jU1AuMVFAzz0VGUgQCtCmSpcJ9KQufngBTehwMqTEwpcXwt8bCnB7P&#10;78qAO0fqi2jgtWmRZ9fBw8c+azbCeXaE3AQRRw7yc3OQZ8vhf9VRiGbCq9cSpNIVFHlsFtW6Itds&#10;hJ3Kj7LY8PvN0sySgCXl5XP4Xqs07dMTXiiY3FyjigoDqK8q5dpZgKI8F3IN2fztcTBzvTYbNFyv&#10;k5FFwMvOTqICmQq71QCv26YqwsafOYWks2dVZk+QSmaBPRMlzizkGxPhN6VwJMFHeLakRxG0zhME&#10;M9BUX4q+C20oqwojl8pkTXMN5lanlLW8tDIP3nzCn88AXyhiDbERHiobAqisJey1eDA0EMLMeDEW&#10;CbIX+gKEKA1ybUkoCJkRLjShMCh1QQwqg6e+wocKbktCcu4y4TIkITeTMJ8RAy/hKo/nXUr6H3/9&#10;ZTwjVY6p8D0vFmgqA5HkgBdV4TBRFI8fj8IpAkckADWFymQSQSMBUdzGRKWq7QkJWj0p1hC+T4qZ&#10;nY9HQnwKpMq30WRQsY0V1aVo725VmSud/R1UAvswONmP4ekLavQMd6KbcrBnsBPjs8NYXBfFfgUz&#10;K1QoextULMjmRa7jXJtX95cwuTpORWtFQckq13QBkpnVMcytTWBxcwbjXNd6hrvR1NGA0vJCBIIe&#10;+ANuhAp9MHGO/e4bLp4/EDpkIRXwkCBHGbIv1hApSCbdS8UvL/EHqnDUx9dxk5r30bUN5X45vLKC&#10;G4QQCUyVuBCBELGGXLkpDdwkMJSwQBCRzroCIeKSEAgRQSTN6wQ0Ng/+JzbkUeEyCVb8HwiJVFs9&#10;vC7xAHuEEGlyFwlSPbhCsLkhdUg2VcqujBVS2cziIDq6auDymKi186bljavljaHP1sGf7yVQlKKk&#10;JKSAwsfFQoqqTM5IZssoqbdGRWYLhNQ2VqGGECKdcetJzdKm3x90KWipoqbTRQAZHmxR7pfm6jxU&#10;hu2o52Ruay7G8GgbNdsuDE12UzDPU9sdwBQBROJUbty9hPfu38L1e9dwVbWtv6KCf+cWpULsEAFk&#10;DKsbw9jem8TVm5FAX+nFsy9WoJvU+D8giHx0QwGIuL82d6cxNtVDbagSVrt0/01HYpIUpZHCVpL7&#10;HY0zZ88RQqRt/2lV8+Ott97Ba9ScJetFglJlSK0JiQd55ZXX8MYbbyEuLoETWKLLnSgqCvF8iism&#10;g+fNyfMlsTdb2DjYwMLuEpYIkDIh1XU7XEb/WAe6BptVfI9YQQTE5LpfvLWtyvaLVUTqwqztzXCe&#10;ELIukr63p3CVr9+8e6iuqVzfe5/exHUBLM6D+eURjE528bu7cSil+bdHeM66Oedmcf3dDQLMPt7/&#10;8EgVdpPaKgIhP/wUccNIdozEi4irRmBEevBIcOqjgmVS9v6RW+b/jgmR7d9/k4yZh26Zh+6d3/71&#10;Pf7827dq/O2fP6j75sqNTUwv9GB0hpoFr6VUie0Z6+a1n+AN34/6llqUcyHoGerEzuUtLBB6u0e6&#10;UcXr1tbbRCibJbQOYXlzDkPjF5Clz8YJXrdz0VK2PYVaoQFObyRrJhQuQkdPN6F5GPkBPzVFLTWe&#10;c3jp5Vfw/ItizZJYnme5oElsz/NqXyBE+sg8IVaQJ5/mc5Ht7x97Uj33wovSpPAd1TL8tdcIoS88&#10;j9dfluqq8RQwmbBTO3RycfY5KLhsyfDYE1FWqENHixuTY2WYmapW9Tn6ewJorLNgerIMm+uNBIJG&#10;XNpvxNFOlSr3fnGtCIdLfhwuBgggfuwuEkIIJHvLPgUg+xIfQvAQF832Qi52l2XrwPqsHcvTTgqB&#10;PMxMBpRvfmG+jABSQQgKY2k+iNVFPzZXQxwFWF8KYnkmDwsTXn4unwBShO3VSgJMIUb7XBjszMVQ&#10;twsXOqS9vxsD7T6M9QTRXZdL4KBWG8pAQzgLNYEU1IVS0VCYzseZaCjO4tChQipi5ibBz3ORl0Oh&#10;l5OMYq8BNYUOPkdBnZOOIo8ZlSEHqopcKM63IujUw2uWmI1k2NJTVDaKPYMjM5WCKlsVC5M+M0YN&#10;NWXCgyE5WmXgSE0Mq2jQZr5Hmq7Zsqnw5KG9pRzlFQHlwpAaDOkZGsRT8UhPTFHC35CRDF1aHPRp&#10;saqXTZ5FC6+RAjYzkb8vS4FGodeCgNugrDZ5di2hQ8+hQ9BlVK8VqpRSE0IuK/ItfJ9Zx/+rg4W/&#10;2ZCeDCvBIi/Xxs9a4ZY4EP5+a7qG4KGBNpUQkSLupniY+J8MmiRk8zd5nFaUcQ0u4FqSo02Dju/L&#10;ShJLTCz/eyJ/a5qCI4+Vv8lhgI3gls3fbOPvlw7B8edPI/rUCdVfxWXMQoi/udijR4lLi3KPDoVW&#10;SZGORoBbK7fatLOoLPdjfnEME1zry2qLEAj7VFLBEjV6ya4JFBK6il3KEmJxapFhSECoJFc1q6tv&#10;8KCrw4eJkUJMDBdgoD8PhQUa+LxphBADyktzUODPQFkBr78UvCtxUB7YUOzXo8CVAb81hec9gRAS&#10;hQCBSNK6rVoNjr3+Cl54TppMikv0FTz77AtUEiLl0x+VaT97lorkuQQVVCrxHVEPYz/EJRMbnUYI&#10;ScHJ47Fc1+W94sqVSqZplAX8HfV16B3oIXS04cJIH4YnBgkT45FCkuvijZihfFrAwsY0H08SRvrR&#10;O9KFC+O9agxO9nH9GkZTVy33e5X8XSeASId7yYJc3JlTY2V/Xq3xU0tDhJYRzBJGZCsxIxI7skTY&#10;m50bwQDXvtrGclVB9XffEz7E+iGl2hV4cCsWENWh9OsPFITI9v6X0jsmUrZdGtVJQKjEJ1x7dx/X&#10;b8lWMlX2cONd7gt8XJWutpGgUIEPCUIUIDm6ukGBNa+a1gmICIQcUNBIVozUC1niSZAy7psSQ3JR&#10;CpfxfQcUbBxS5OyQAvjgGkHnIYRI3RBJ5T2igJZgVXHnSNrw6ua0Ev6hAg8sVmqPpmxkkcC1WVrV&#10;OyGX1O4SEyPp3i43VqELnaS8iZl+9FxoRmlFEEUlfm4LVW2Qmtoy1NWVormlErUNpSgqy+ekDKv+&#10;BhcGmjkZ6wkhRdSegmipzUdHcyG1kzJ0EoI6+xoojLt40RYxyQs5tzZOgXqkGrXd4fk8vHWIzcsb&#10;uMbnNvfmKFy7lEC9eHkemztjWNkYhHQD3r20qHxwm4c8D1cPqPUf4PZ7l/meOaxtTmB+6QI14mJq&#10;yjqkcVFISpHiNNJXIAIh55UVhKR85hxOnpYqqSc4YY/hBLdvvPGm6pr79tvHVeO61157Q43omFhV&#10;iMzhcMKRa0cwmI8wFw2xHvUNdBJ81rCwOkewmsTCJifgHmGS11Imolg+5L/OUwgLgAiITBMg5Hrd&#10;+OBQgYjMgbV9gZEZwskilrYneJ5mlAVNUosfQay4YmQuyDw6vLyG6fkLmJzuxu7BLLb2SOI7o7h4&#10;VdxWSzwnu/jsi9v4AwFD0nEllVml5hI+vvuB8/xbPv6OEEIw+VZSnr+/9x8IESARq4eAh0DIo/Td&#10;R+4ZCUh9FC8ihc1++fPn+Pu/f8C//vsnFeAtRdOu8jcvrFwgSEus07RyQw3NDKBzoAO9Q92obRZX&#10;TAGauxpw7e5lHNzYx8D0ENr5elt/qyrwdunWAW5+cJn3wpIqcZzMhfvM+fOIjU1BiiYbdpdPNQes&#10;qKlGc0cr58seenq7UVxciDDBRPpkvPTKo9iel7gVS4hoV5FYnyeefEql6gqAPGrL/fvHxBrytOoZ&#10;8dabx1Ww69tvvsPF8QU8T3B5lVBz/uQJLuTJ8FLQVZTko7E6hIYqH8JBaqfOZPhcyagoNaGzPYjB&#10;PkI5BXljrQ193flYnKvG4W4HRzM2F4qxPO7F+pQPOzN+7MwTPpYk7oNgsl6A/bUA9lb5PGFkZ0ni&#10;RwggHJvzTqxMu7Aw6cbEkBOjw3mYmgjz2ISK2RLu52N2Kh9Lc3lYmfdhZVbAw42FsVzMjeRifS6A&#10;tfkCFaeyMEWAGc3D+AUnxvrcGOxyobfZhsE2F8a6vBhstqO7yoDW0kzUBRPRUJCExkKOcDLaKrUc&#10;2WipyEZjSRZBJA1FriRVY6XEJxk0BAV9HFw6Sd/lVp8Et54CKIdC1ZCsNGKXjoJbEwcrBa+N59Qm&#10;7hbet5KdYuRja5YG9mxq2aq8ezzcxlTVk8Zno6ZPgey162AzEggJOgUEnFw+l54lkKrh/Z+u4r+k&#10;ZocpI0W5IsT94ua2wGlQwlqOl6tNhIdg6c81osBtRmEeNXmfgfs6CnMj4YnvdRJEOArcJsKKDaUS&#10;J+c0qeZ8YkExZybDmJ6kOsHadNKgL4v/08DfTmDKSOPjTLhysvn9WTClSXBtLLRJ0chKiUHAa0d1&#10;eQh5TjN/J8EkKQY5hJNcCubsuHM8Pwkqfsaj5/mV6rSeHGjTY5GWco7bRGSkJSEx/jwSY88gm9Ai&#10;HYvzeX5KPdkI21JRZtegLDcdYUcq8u2En/SzyOH57+trwvL6FO/HVgIGtfKwB8NjPVxTBlHAxwUl&#10;LmUVcfr0yDYSnAgxUqa9riGPciAX7a0O9HQ4cKHXheYmccsTyBSIZKM4pCN4EDoLzCgPEEwETvyE&#10;Rb8Opd4MlLr5G80p8FsyeY5tyOb1f/WF5/C8dMl99XW88PLrqlaT3K9PPkUFgPeiJBGclRgxKiJn&#10;pWQ+t1GxEoQaiQ2R+A9pXHf+XDLX+ATExKYiLYOgGwiitasNY9NjmJwf5zo9SrjoVBaP2bVJzEux&#10;UCrHy3sLmFweVa01NkX5v7TBdVhiNje4hi2q918Y70ZlYwlqWysIJCMcfD+PJ1uBlGHKToGZxc1Z&#10;1Sdsimv9GJ+bJ4iIfJdM2HVp68LvmKEcHBjupGytlpgQyY6Rqo4R8JCCT2IJka2kfwqEfMHXHkiq&#10;7h8+wsdf3MX71N7f+/A6oeNSJEWW48rtbQUikg1zQ/YpQMQ9ICm8AhMylCWEAkj21wkiogmLViwu&#10;BtXUjhQlcSGycK/sTKvHkj0jWwGRPUntvSEQIuCxqSqPyuN9wof0qJGAR3nfurh0SGijE33wkrD1&#10;1Cyys7OQppH8dC0kP91itsAovWLMerg4uT2+HEKHFx3dtTwxZSgs5sJaFuRWCtXUoqGxEk1Nlejo&#10;qkdVXRihUhJwORfh9kqS3QX09FRxwfWjiRO1pzWMnvYSNDcUoLWtAv1DbRidHVICep4XSTTdS7f2&#10;8cHnd3D7k9tYO1zHFi/6FQKdZPZMzXZja2ccFy/OYu9gEivrA9SKhyiAV0ipE9g4XOX/PsDexS1c&#10;ubaPHak+ywvd1lFB6jUgIysdqRpxwyRxMnLSnovmiMK5qChO0LM4ffosTp46jRPHj6txnOONNwQ6&#10;IkGJYv0QLfjs2fPQ6YzItTsJbbmEEal4mKECfPsGujA1P6EqebZ2tfAGLcGF4R4sbsyoTJiBiS5S&#10;8DgnKP83r4dcn30FoJFuyvuE0+t3D3F4YxN7V1exdVn6xyxibnNUjTUKcAlOFRAR0JWiZuLikbTu&#10;PcKMTGwJ7l3dGsXi2gBBbQjzaxdI3L2EgA0VlyEgIgGq4nZRFpA/EEi++UDBxy+/PsDPv3yOP3z7&#10;Pr746raCD3HDCHQIcDwaj4JSH0GIZMbIc9LG/88c0q5fbf8ilsQIwCv35SeX8ODrd3H9zj7meB7a&#10;L7SggIttSXUxapoq0NRRh64LrbhEALn90Q3esFOoaKhAsDREOCHUjl/A8rZY9VYxMT+KOt6sSalJ&#10;ql9MWoYOZpsTnvwAgkVFKK4owfjUGAaH+lFSVoSBwV5qxSWI4vV++53jyj3z/POv4ilqVVJvQNKs&#10;lYXk6afwzHPPqdL8YvoV94y0/X/+hVf5mTdVs6sTx87gRT5+gZrZS4SX16WLJ4H1/OnT0Iom6zBy&#10;0XWghvdCQ40fZWE7YSQDHlc6pP19X3sYpUUmarzJqKmyY3a6DnvbXdhZbcTWYiW250qwNVNIuCjE&#10;7nKYAFKGw61y7G+W8j0F2FoJYnvZj41FHzYXvVibdWN+yotZwsbEaD6mxoswPlqE6ekyAgj3R/L4&#10;vBtzkx4szfgwN+7AsuxPuLE45sYWv0d61qwSQpZnCzA/4ccsQWR62E/NNoShHg8mB/wY63ZhqCUH&#10;o21WDDQY0FKchKaSJHRUadBemYaeBh166vUEkUw0l2WitlCDqkA6KgMUgD5CQa6k7Z6HMzMKXl0c&#10;HJkxcGREq61LK7VCEtWwizskMQo5InxT4mBOjYchKQ66ZMJJpkBCKp8Td0IMnAQZGRJXIumebkn5&#10;NEs10HQUUIkKBJzI1Kbx3qcASpOsiARkpIoFgKBioLaek4k8Dqnq6iGAuCVd2JSGPOlzY82C36FD&#10;yKuD30nhSBAJu/g4N5NwlY1CQkmJPwd1XCPriz18jhBiIFCJO4EQoroEE4BMhCip/unQZ8GSlYoc&#10;Pidg4LPp+JwGeSatauSn4/+VDJYCnxX1lSG+rleft/IzNmmsp0+Hnce18L/nZiTwvBHi+H3+XB08&#10;1gxYeB6yNPFI5TlLk5ogPI9pPKaOMCSWk6qgBQW2ZIQtSajL06M8T4MiQkJ+rtRLiYXbZcCFwVbM&#10;Lg6hnsqiw0P4CvvR29+JQq7tRWUeNHMNzyNcG82EHS2BKWRDWYUHVdUONNRb0dqcg652C7o7ctHS&#10;7EBZCZVZfyZKCgwoDUbqzBS5MlDmI6TmEWQL9agloEg8UbFHB585HT4qyNGnjvHeek716ZJGcS/y&#10;fhU3uVhAJFD89bdO4O3jZwkhCYiOS1H1PKRaqbhoFWykSKO6SMEyKWAWJfFj6XroqTwWlhWjf3wA&#10;vaN9ys0yuTiiLBkDHIMEhCmuTQIg0lZjbHFYKZAHN3eVtf1I+nvdu6p6fe1S3kpIRPdwB8qofDd1&#10;cv0Spam3GY3cb+5uUK7kESpbQ5OyDk9gdGYQQ5TBcwSSBSqjC+vjmBPQ4XsuDHXyXLejgbL1PxAi&#10;4CEQIkMWUulKKu4YSdEVCPnsm49w/+t7anz85fu495kEqkaajEn6qGQxXFUAskMAEQjZwRUOsVDI&#10;axITsn2woDJkJBtmfmNcmeK3CCHryoUSgQ15LZItI43nFpT2KyAikLJzOVLALAIdAh8i2HhsCqZI&#10;wTKpoDqvgmAluHGMJ0MagGVkZhA+pLhWpiotbrHYYDHZVdM1aw5vJqcVNsn395pRWx9GdU0R/CE3&#10;goUEDQUhNWhqrkFrey06ebIrCSEl1QUoqQmhb6QVC0tDJOtqtDWG0NEURG9bGBd6KtBQFyQ1F2GE&#10;lDg+P4LesV70T/ZjTEztBBGx5Ejp8oGpQWXdWCElLvNCLa8NY4vC9eLhDPao5a9vjakA382jBSwR&#10;UvYIYdtH67h0fR9Hl7axtDSJ+voSmMwZ0EilxKwsJCRFIpKltr/EgAh8nDglFfcIHidOKlfMcQqo&#10;E8fFJfMW3nlHzO9vKhB58823CSankK7JhN3mQL43QKHiU6Z+h8NOWCsgdJShpKoEJRXF1MjzYc01&#10;I1SUj6r6UrT2N6BzsIngNaCAS/roiBVIrtPVO4QndQ0j0HX7w8u4coew8e4ujm5vYf3iPKbXhzG9&#10;NhKxkokljddb4obmt2YILbu4xRtDiq/JxF7eHsfwZBvG57r4XWOcJ7O4cWcHn3x2A59Kgbev7igA&#10;EfeLQMh333+En3+Wlvr31b5AyJd/uIM//hyJC5FeMmIREeuHwMYjt8yjx5IVoywkf7pP8LiPn/98&#10;Hz/8zGN/f1c1C/yC0C7ZZr8SSr7+7gNc5tyXJo19Y10oqytVXSOnFqUX0iL61CI4SqjaQs9gNxyc&#10;qxLAZXHmItfrJOQWEaxmcf29yzwHuyqORKxacYmpKurcaIlk0hSVlaC+iYtCbztqGsRSV4FOgqF0&#10;gxboPnXyLF7iYiZwIa42CToWS8iTkhUjbf+fewbPqBTsZwgkhI2X31B+aInGPy+1ZAgjL0j6Lscb&#10;XCCPv/0O3nrtNbz52ks4dfx1xJw7hjQKFKMuBT4KpwKJg/CZUVZICOmoRJDatTbzPIE/CeXlTmqP&#10;pZgdr8XCZDXmhsOYHy7E3GiIwBDCinTsXZe2/zVYXyrlKMbaYhEWp/1YnvFjboKQMOojbHB/phxD&#10;A4VUAPyEkErMEERmp8J8PY+gIl158zAz4sTsiAtLY14s8nMLfG11tpDfw2NOhQghAaxMF2Fhmp8b&#10;L8TESACTQ3kY73NioNWIIY7+Ri06qwkfVWnoqs9ER40GfY3Z6GvIRkd1BlrL09FUmkHhkkZNNwkl&#10;7hSEnSkImuOQb4yBn5q03yQxCokIWR5VTE1ScQvurFjYUqJgTY5GDoc5JQb65MgQIBEA0SeegTH5&#10;DOyEF4eB8JKbgSIKxOIiB8opLIvDDhQWOamFO2E2cA1ISaBATkBmagqMGWmwUID7CAshuw5FTgMB&#10;KRt+azoC9kwECRlBcbk49SjwUHDmGQgc2SghjEjF2EJHJqGKQjXfiJpwLgHEhUq/BUX8jIUQYOLv&#10;NfE3+sxaAo6esMQ5YDHCw/0cAROdBsVUWsqCTriN6cg3Z8Nn1PKzUmckASUE2DIClMShuM0CL1xz&#10;CDDuHB3y7ZImnAkLIUSARyDKlyMujSzkWaVQWzrMhJXsLP7XjHikpcap2h/69ARUFNhR4NQQAKNR&#10;yv9Q4c9AeYiAWJDDOaqHl2t9oCAXQ2MdGJ3uhdObQ4BL53kMcj1zI5/nt62jlLJALOlJSE45DTNh&#10;L1zqQW1dPrq6Airwuq3JjI4WCybHStHc6EAoPx1Ffp4/gk9eDmHREI9ynw6V+To0EsZbyu1oLLGj&#10;PuxUPWNS487hzVdfwksvvoRnJaPthZfx2lvH8eZbXKNPnCV8nMabklJ7Nk6VVpe4sNiETIJIBp9L&#10;JIRInFg2kpMFQnRISdPx9VQYLLmqAGJxTSl6Rnu5JreisbsOdW2VBIk2DM1ewIXpPgzPSQmFEa63&#10;k1ik4r5+tKoC6fdubKv2Goe39lTsxwHX3at3Lik51dbTxPWqAxNzw4SMfrRQJrbyufa+VgJdnYp5&#10;kxGi7PSFPNxG5EJzB5X55ipUUmEtLiuA1++GN+CVFF3xk0uFzU//44qRfWUNEfiQgljffqjg46Mv&#10;3seHD97DPcnk+FyCVd9TMSLS40P6xFy9vY0r1zdxxD8hGRpSsEzFgnDsU3sVt8HG9gw1wxHMUsiI&#10;S0aGBCgKgEi1VMlueQQhsi/wciAm+GsbyhIiAkyEmQx1XAqzyL6UiJdMmgUu6svYO1zGNE+SNMsR&#10;/2h6ulTly4Ben636wOSYrDDqzbBZLRSsFphJ6w6niZpkACWlQSVQC8NBVPIiNrVGLCEtLVXo7KxH&#10;fXMFalu40A80U/hdwORML8ZGqb32VqG/sxQdzRIoVozaWj/hpQwzFDodpMbCqjCKa4s5EapJka28&#10;gL3oGZI+ItTkqfWOkk6neby9/RnsbFI4UcDu7oxjlWAigbqSRSTAts9zIZaBi9d2MbcwgdqaMph4&#10;Y6enRzQgbbaBN026ghDRnM+cPY+T1FzfOX5MuWD+B0I43j6BY4SRdzjefPMd1R1XACQ5SXLfHci1&#10;uuCwu+Fy+GAymREuDiNUGIQl1wqTzcyb16X6PxhM2ch15FAz96J7tE2Z+sS/KC60izf31Faun1Q7&#10;Ffi4SECVa3bjfekXcyny3K0d7BEkI8HK02or3Zjlvy5t8wbhMW5xvj344XN89eMD3Pzgqso2Wtwa&#10;x3v3r+AzAsWtDy/hg0+u4KP71/DhJ1cViIg1ROJABEi+kq67hBFxx4hbRuJGPvvyltpKCfw//kKw&#10;kNTdh24YiRGRfXHBPHLD/O03qbT6Of70l0/x0y8f4YefCDk/3uM98yGuS5G1u4f44us7uHlnF4tr&#10;Y6o1QUd/E8rrqZWMdROUpWbOGhb5/CS1kYXlSczMTaKppYkLYIEKOjVYcmD3OJRVZP/yNmH/BnYP&#10;t2G1W3H6fJSqmGqyOqAlVEuZ967+LrR0NKr5KvVw2jubqbGVq7YEyclpePHF1/DCwyHBblLzJVLa&#10;/Sk8ITVEpKw796W3jJiCJUBZ0gITuaBlZXFhk27LJ04hPjoGmWlp1LDF1B+FmPMncfbU2zh36h2c&#10;PPYmTnMkRJ+hlpoAN8G+IM8OXQbBKfoEYmNPQZtFwevQopwCraHShaYqJ5qpWbY3ONDT5sHoQBGW&#10;ZmuxPF+HxdlqLMxUYnGmAjOTYQJIGDPjRRgbCmB4IITBC2GUFhtQzDE2Xo2piQrllpHGdnMTIUJG&#10;EIuTAcyPeDE36MHskI9AIrEhIQJNWHXvlc69y1OFWJopUmmXMwSh2VFCzZAbQx0mDLbqOXTob9Jy&#10;EDxkNGZxZKKrOg3ddRn/AZGGojQKm0QKnSRqvqkoJ4wUWCig9ecJH4kodlBA2dK4n6we5xNO8g1x&#10;8GbFwKGJgiXlHIU6t+kU7hTs5lTCCAHEmh4FR3YsPGaCjZtwEMxBZYUPHZ3l6OquQE2dH/nSu8St&#10;R9CTA7+D9yWFt02vUYJdLB8hO7VygkYphW+YQrhYLBuEjiICh6Qcl/tzUCojJGXqjSih4JSGfgIj&#10;xR6xhGShwCVWEXE1paKAx7OmxcOYcF65k0I2EwfnbFY6nMZseGxG2IxcUy0GlBd6UVno4e/IhkuX&#10;DkeWBrlZKcghhEj6clmhE3m5Ah1UBAkv0ogv323nsMHvtSNH3D4WsdQYItYc/iePLg327BQVoyJx&#10;MQLBGv6OTMKNlhCSx/8XcGcQamLhNSbzt/N6FPL/F1hREvagjkpbWVUIhVKyv78RBcU+KnCpKvvP&#10;53dQQJrR2lKIxro8eD3p0GjOIinlLOWCC81c2wcGK9HTReFaSihttmKOENzeRBDM0yA/lxDKcxay&#10;S3PCWPgtGlTkm9EQthJCXGgsdfF8GpGRROXw+Ft45aUX8fLLr1IZeBFPUUl4h0rDOcK/pOifPhcH&#10;6V4bHafBuehUxMRJgcIswkgm4hN1SEyKNKqT7rlS4TRTx/tdw2vjIiw21aB7pEe5ggcIHAOTPWiW&#10;+EWCx+jCEHrGOtE10o6+8V6MzI1wDGN0fhSTyxPKIjJHeTOzzsF1anV3EZduHiplaHR6APOrk6pk&#10;htTwGpm6gKb2eiqkYfgCHtjdVpjtZiUfMgmV6dnpqt6IyWyinNAT5kxwunPhLwyo8btvfpRMgc8I&#10;HpFsGAERFZgqVhDuP+BzAiGffHWXEHIHH3x2Cx9/+Z5yy0icyL1PxSJyHe9J2faPLuPdu0e4QooS&#10;CLl4jZBAgFDj8ioX0WWsbUxhcv4CiWpeabli6ZDaHhLLIUOCUDcksJSar8SGSI2PfQqmXRk8hrhv&#10;tgkm6zxJkjkRKem+rlJ1BUIOJDvnaBEbOzMU6IOqRn0aJ1dKSgonEjVIUraBN4nFbFUuBqcjFy4X&#10;NUreLG6XDQXU6qWsbEl5Iapqy9FI7VOCVCUOpLGpHG1tVXxczpNOkLjQzAvQg7HJLoyPtWGgvwaD&#10;HAIjzY0hlJV70MsJPrck5vh2NJEWG0iDpbVFaO9pwCgpcnx6GL1DndSKOzAyLj7JPuzuzuDogAJ4&#10;dwJbm2NYXJa4kDkscEKsHywqi9DFGzsUbhMIlwRgMGh582Uoy4VGk0UIMSIpOV3lhEtJ75OnzhBC&#10;TuHUaWk+J1HWJwgdHGLmI3gcP3ZSWT/efvttnD4tfRXSCBwWuN15sBNCdFqj6pRrzaGGGwgQ1qS8&#10;fQ70JgMnlBk5VhPsEjWf50JFDQUtz4ek527sLxE8OA8IITKO+JvFEiIgIu6YXV63y7cPVOM6Kd0u&#10;cUbiqpteGlINkKSX0B6FtQQpz2/OYvfGAd79jNDwwwP88Lcf8NVPD/jZI1x//xDf/ekBfvs/P+OH&#10;v3ytKsmKJeS9D45w7+MrCj4kLkS2nxFKBEhUnAihQawkAgxf/uE9ZS35+U9SUyQSoCruGQER2QqA&#10;iFtGAOSf/+b+Pwgif/scv/7lM/yJQPLjz5Jt85mCJqmQu7A8iHmO6YUBztNVXBjrQl1HNVYIkxJM&#10;vS0uxs0pjI1xEeiVVPF29Pf3YHxiHJ093QgSLDx+H6obqzE5N85zsM7zc5HaWRNSNSlISKa2w+uR&#10;kc1F25+Phlax0JVTUwugrDLMY7RiYnoE3jwvtDo9zp+PV9YNMe8+T21LKqqKBURVU31Saog8gcee&#10;+L2qI/KK1BqhVvbWWwIhSSgIFqj2BbmEd5dduppyOKyoKOEiHvIhNTkeZ08cxxnCbdSZMwQVSfOk&#10;Fq7VIEefQY08Ecnx0Yg6LzVppAbJMSTFnSaoxCBHl4xcClePPQ0BbxaqyxxobfKjr7sYQxfKCRql&#10;GBksR29XEN3tfoxcKMHYcBnvNcJ+WyH8edTiKTT7+ysxOVFPkKjH/AyBZCyM2QmxoISxLJaOsRAW&#10;xgsJGCFMDOTxtULMTxZhdixIKCng+4qwPFvC/UICSB4m+52Y5pjosWOqNxej7TkYaDagr0GnrCAC&#10;JV216ehpyEI3R1u1Bo1lGjQUp6G2IBU1wRQCSTJKPRSAtjgEcmJRYE1GoY0AYo3ncwkImAgo2VFw&#10;Z56DOysaLm0MXNnxFLLSXVcqp4obIhpuHQWpKQkhF89PiRNNDUH0iMIzVI+u3koMDtejnOfNLtaV&#10;3EwUOg3K7eKgkBYAEatFoV3iJIwol3b4XsIHjyWWjiKPFpWhHNSGbSjzGxD28XHQjOqgCXUFOSjn&#10;+S31ZfNzBh5Xjp1JeCGU2LLg1abBkhQHa4q4lggnFC5ugw52XRbMUl+E89TrtKAk5EbITTDSpxM+&#10;0iLVYNOTYMtKQmXYrVKYJVNIAmQDhA+3wwZHrgVerwP5fifXFwpVcSERUlRci04DjzYVTm0KXAYN&#10;8mw6mHVUwBJjkJ4SjyxpQmfJQD4hy2VJU+6bQv6PirDEMbl4vzVieLRbrcEVDYUIVwSQF3LBaJbm&#10;pXrYnTkEkRzU1+ahqdaLOoKykwAZn3QKRgJFbQOhv5uyoMVP6EhGU42J8BxAS10OSoLp/D2JCEoc&#10;Cs+vmwBkTOG1NaQRPPSoJnRJ+X9NwlkqgK/i7bdeI4C8jJcIIS9Iev0bx3EuKpHAnkzAkL4vGsTG&#10;peG89HyJ5eMkvRqJyQY+zuQ6r0dSYgZSUrnP4eZ9KuuBgVBY31aPoelBXJjqxRSVoXWuo6t74g5f&#10;wdLOHGYoi8UKMrY4SsWxC/WUTeKyGZkdxMTiMBa4Pk1yO0pomV+bwuL6NGX3MFq769HaVYeh8S60&#10;ddeiqq4E5VVFKK0sRBHlkUclerhRXVvJx2EqqU6eWyr6OVbkWHitXR7KZT/KaspR3VCN3335rVSU&#10;pGZJ2BBftsSCPPj6A/VYrCTf/fwAXxJIPvmS0PH1+7hPLVIVMPvsXTWkpPbHn79LICGYPHgXHxNS&#10;pPiW9Ja5Sm1XGtFtSUomx97hotLql6TGw8E84YMaoQKUdQosviZpndw+GqsCGlzURWAJfEhxM9XU&#10;jo/FPSNZFds8sXsEFUlfPaSmfUBA2SXgbOxOqyyKQIEbqWlJFKxJ3CYTQjI40bScVHb4PE543A4V&#10;oJrnc6K4KIhwOIAgF1Yp8V5TX466pko0tVWjuZXw0VxGOq5As2w7atA70Irh8W6CRA+mZ3sxNNjA&#10;RbMO/Vwg6usCqK0LYWi0g+9rQ3VTFdr72xSEVDWWom+ojZ+hsF2cwOB4n2r8M80LPC0ujJVhbGxO&#10;YJ0AIkCySNiYmiOhLozyHGzi4MYegW0VBbzgaRnSjjmVWkAmUlMIIhlikstEVHQiASRSE+TUaS7+&#10;hA8pECPxH2+/9TbeeZv7x05RKJzicyfx+utvcLyOaAoQif2wUxuXYFSJCUlNSYeWxzXoTMjhZDKZ&#10;jOpmzcrKJNDpoTNkwU2NpbGpGuOcwAsEkEVOYIFKAQ9xnV2/K4XtCKjv7qsGdWIBEwuWWEfEvSb1&#10;QK7ztSkCat9AI88B6XtzGuuShy7pXtzfI4nfun8Hn3z7Kf7wyx/w1R+/IPzewJ2PruFHwse//r9/&#10;w9/+95/w5Xcf4T7n4fsfXla1bJQF5Jv31VaqqUpLfRmPSrhLQTOBEVXY7FdJUSeIf3NXBayqsu5/&#10;/OQhkHAQOKRL7p8IH3/56wPuf00g+VqVgP/w0xsKQLr4+4enOjBHCJGCbJ9+9QHh61A1NpznuZF5&#10;fyQxMNvjFKhN6G6rQAsht6mhHBMTg1jfWKFguYCBkX6VfST9GC6MEOxWp7Czv4KW9kZkaLVI1xqQ&#10;mkGgzpXI/QqCSB3yQ9TsulswPNbHzw6pgnw6g4FanhbHT5xTvuaINeQFPP30sypV9/eP/54A8r8U&#10;jEiMiFoQX3hJpWiLu06bmcVFnQBisyHo88InaZgEzyqCej1BXVqjx5yPIlgkQZepRXZGOkzZFBym&#10;bARVkzMvNVMuRHod5ykBKjYGsdHnEE0oiTlHcDl7DNHn3ub+W0hNOgtdVjxcDi0CFJjlFLqV5V44&#10;czXQa6P5vckopkZZU5WPijIfzNSSDfpUFBd7eH8Woa+nDBf6SjBMWBkdDGNipJhAUoKp4WJMDhVj&#10;tD+Ekf4CjA+FMc3nZ0b5+lCI4FGAmeFCTA4EMdpLCOnzY7Tbi556MwalQFWzgwBiRTcFTVetAV11&#10;enTXG9BRq0NbXWS01urRztcaSwkLAiIF6agOZaHEp0HAEg+v7jx8xmg18o1RCObEwG/iMMei0JpC&#10;UCCw2JMIDRRYHPkmgkpOIvLN8SrzpiSgp1DM5/+rwtBII9eVagyO1mFktJbXwQ1PLoEuOwZ5UqU1&#10;JwNenpt8wkhhbhYBKB1BqwZlhAmxbpR4s1GaJ3ELmSjNz0ZdsYUgQujwZ6PSryNEGdBcbEV1wICK&#10;vGyClZnv16HYTXhxZqBIsn6yee6ljkxCDDy6TARtFN4WI2zaDJURk0349NlNKPE7IPVJXIZMwgfB&#10;NDUZegJDTlYiyotcCBCOnPy9AacZQY8DHs4vidWT8t6RQWXHlEkI1sKuTyOQZcCfQwGvTYY1PQ4u&#10;ARNztipJn5ESSxCJoeKUSKUpg/MlS3XgLS2k8A/kKBeWxILMU7HrGmhG12ALeil4A0Ve2HJNCnws&#10;dgNshLYWwkZ3cwgXOopQxnOhyTyP6ITj8BfYUVUdRDDA32Y4i5AvEW2NOWiszEZZII3XXFxZ4gIy&#10;w2VKQ1rMaZwhbESfeBNpceeQFHMGx998Ba++8gIVP0kIeBMvv/qGKhx5PlqSCTIQHyf9X7IIIwQQ&#10;KTgWTwBJ1BI2DAQPHVK5TUzK5mMCicBKkgY6Uw6hoAvNHS3IcZnR2FmPPsLFNNfSKalVNXOByv08&#10;19st7HFIG40tKnlrlLXTq+MqTkRgY2V7DgPjnWjrrUd7X4NSoLoutKCOsq+yoRgFpV648sxoaCmj&#10;/OuksjOgAnqnKM8k1qO2oQxtnQ2YW6CSNTmCAipUJulUb7MjWFCA2vp6FBWHCUwu5Bd48bsHf5CG&#10;Xp9wRAJTBUBk/OG7j1VMyKMGdgIeX3Bx//KHT1Slzg8+lTb0N3H3k+uqyqcUM/v4wXv4lNtPv7jL&#10;526qUu5i7Vjfm8YOwWB9ewrbezOROiKSxntlRUGIFCcTCJEsgjVqiptHK9gQWqMAkkDGiPtlVZnq&#10;ZRxcW1efk5iRLWqUO3zPNoFlSz5LkNnen+Hz04SdcZSUB6ChoBYriJQN1vLGkT4CubkGTjhqdG6h&#10;bk7OcBA11WUoLy/iSctDaUUBKqrDqGooQUNbFTq6atHcVIbGujBv+CJUVZGGe5owMt6LgdF2btup&#10;nVSjhQthS1OhWiQ7u2t4gfoVyLT2NBNCWtDB0UN46efk77vQRC13iHQ5yovdrDJnxqcpPKZ7MbvA&#10;CSPxIetjmOZ7Rib6MTIzyAmzirmtRdSScqWsbmJKCielBilJ6dCkafkfsxETm6QAJAIh0ThF7fT4&#10;yROEjXdU7IcEn544JlBySg2xjLzyyst87S1CGjUaauCFhSGeGxfSNLyJ0tKRlSmNn7KQmZ6ObG0m&#10;dNncz+R+NhcciwF1jRVqEm6QtJd3Z1X1WymhH3G5XMa7H11VnXLFDSPpuys7MyoraovXeo6QscCx&#10;wv86yvPY1lGOsfEOrKxNYGljAsOzPZji65sEsJsf38ZHX32ML354gO9++ZqC/11VX0VaDPzptx85&#10;Vz9Xbf+lC/E9Kfp25wj3P+fjL6VL8U3OcenL8x7uf3GboP0BpNHftz9ELCKqwiqB45vv7uGbbyV+&#10;JJI58z2fF4vIb//8Gr/++T5+/vUTFZgqVhEJWP3zn79Q6b5Xb+2oGKGhyS7Vufi9Ty6r2iaqui0h&#10;/erdQ9XIb/NQLDyzWFjowQVqVF3NhehoLEJXazmaG8vQ3d3M/38BE1OD6OxtQi3n3cBIJy4Mt6nI&#10;8sOL2zzfDUhMld4OadDnUGtrqVfVDX1BL+duGAPDXQp0pV6MtCBI1WQqy5jMDVnsJGNGQETVDHnq&#10;ceWSkaJlEqAqJfulNsxLL76Cs6fPEDDOI4ngoElMhInwY9JmIYv3ktdFLbc4gFy7BbExcYiLTUQm&#10;v0eqZMZGnYFGal5wbuR7XNSIHQjl5cNLsHXnOpDnzYPRYER8bDyizp1DOgWWmNLPnHqHcHISKYli&#10;Xo+lMCHYUNikJJ3ne08g6vyb3D8DI7VhbWYaYggzJ08e42LNY2jikGujgBJXQokdDTUuChIvBYQP&#10;zRTSjZUu1JTaUFeei/pKh3peytH3teSjp9mHntY89HJ0NHrQzs81VNopVLRKSJfkcZtHwRLIRk0h&#10;YaDcgu5GN1qqrWioMlMbphCqNqFZHpebUBHMJHxI9U4NteJk5FsS4DXEEEBiCBkpKHWnotQj4JGg&#10;LCOFAh+53ObydWcCBX2isqAUO5NQyP1iHqs0RFiodqG/v4LrRw3nRinXhTpq9VxfWrwozJeaE+fh&#10;zk4g3FCoW3UI2vU8XjbCjixCggYhauhFrkyUESzK+b/kP5XlZ6KKgrPcn8XHGQQP/kf+79qgDtX5&#10;WajkqMjX8v9kqtiGElcGiqXolo5zL+4scjOljD2hxKgjaBA+szRwcz+XYOI1SYpvjqpU6uS6a0lN&#10;gzUtDTkaCWJNQCXhsYACzZydpNxIxcE8uDifcgiwVmltb8+BgyAidWpyxWVuzFC1SwJcv538jCnl&#10;vEpzlkBYGyHExLliN2eq9N/UxFhkaBIJr6kI+QnqpVzXCa5yH00tD6Od629zT0OksNbkBQRCbmrp&#10;OTDw8xnpMagqcaGzIYCuxnzU13hgyknAufi3ue4mwOOz8tjRMKSf5pzSo689F70tFjRVZKO33oGG&#10;4hyECXpZyWcRe+4E3nrlFbz18it48+WX8earr+LtN1/Ha6+/ite5fUvS4d86jnPn4iFdcOPjMpGU&#10;kEUI0SKJ4CHPpRA85LFGo0d6urhgJP4vG5laExUSE7QGM0LhMIYmhgkiLcj15XAt6sDCuiiDy5TB&#10;S+iVit58bnFjGhdv7KpxJD3XuB7LmjxPEJHmq9OLQ2jtrkVRuQ/BYjf8RW7u+1VMx9j0BX5HN8pr&#10;gujqq6e8ncXVm3s4vLSB+aURtFPmDY62cV52EZKb0dPfqkIbzITTXMJleYXUaOnF+OQw53AXWihX&#10;FYR8+fXHCkS++f5TlaYrVhAVqCpg8u191dROGtlJ19JPvryD9+9fx73PbqoGYp9+9bDXCcHj488J&#10;IMoacls1ZPvw/g3VpE0yHDalgBi1wKPLogWu4ODSkirpLjEf0ll37/K68jtJWe9dasZbfCxRu1LG&#10;/VGdENmKYBPritQokeDTNdG4t2exvbuAPQo0gZGdgzl+H4mOAqyNNKg3ailIBUQilhCrTY9clwG+&#10;PBtcnHQejxVVlYSNxmpV5jxc4kew0Ivy6kI0tler0dZZQ021BFVlftRUFqCsLID2zjqVgSMpvb0X&#10;GtDdK6m8IcJKCdraytHb30CtvhVjFCYD430kym70DLbxInUqCOkmaYqgmJwfQVNXvUrjlQvcw4sn&#10;AVPSDG+CQ8DkwjA165VpzK7OqsZnWSYD4qRldiI1ywTpEZDMbQopOkW5YCSvXErznjh5BidOncLb&#10;x97GsWPvqMDUY+8cw8njp3D6jJjHT5DGJRvmdS7k53lujHA4rcjPd8Oco1d+0sxMcfVkUJOlxpJr&#10;h9uVC7vNTA1YMotsKC0vQGtHHQbHOrEslW95DaSEvsTvCHTclLLr71/8TzyITPjFzQllDVkimI7P&#10;iqZPKOuvw4ULtWhs4DkkzA3xuWFCyeBkB0Z4HiQw9cp7FyncCb1fSRDofdz75KYqaiYQ/dkXH+D9&#10;j27i/XtXFYR89MkN3L5ziHcp/N//+LLqeSQQ8o24YCR1l3AhFVQFPlTg6kM3jWTWqNTebyR+5D18&#10;T0hRWTO/fYGf/3QfP/zxI/ztYcCq1Av56ZfP1efvcq5LCePppUF8+OAG750P8P3Pn+EzQsgtaUD4&#10;3gE2L3KOE0IuX1vG/FwntfF69LYXUOj50dtZhs52gm5jCWrqiggaxQQKavy84ZvaKlR5e0lNvn3n&#10;Mu+ldS6WFpyLjkeWwaAgZGC0X3UeDRYQgHtbeIPXYHZpEuHyMLIp8FPTspCckqG2r772FoHjWdXI&#10;7slnnsZT0ub/qWfw7PMvqGyaV15+A2++/haS4hOQRvhIiI5CakIcMpJTkZ2eyefikJoUAzPvLenF&#10;lJFGbYyAo8/WE1ipxcVFcyGN5uLJ30etOItKQI5RD7NBD2M2BYrNSZg1ICWFMKHVU2s1w8N5lSNN&#10;1JzSC8UHp8NGDVinqmRaciiQqCzotXIsAZNMzkkNgSUOp06dVXP7+Dtv4sQ7r+L8mTf5u48jPe0M&#10;7FZJYRXLTDwMGbHUzqNg1MbDZkqFRQpHmSIuDD81/IAvWwV9eimw3Y5MeBzZ/KwU1cqCz6GD25JJ&#10;bTsJZm0sNfx0Akg+2usDaKr1EURcqCyxIOzXoYjCvZDHClHYl/CxDNWN151BKJDUzERCRipKCCKF&#10;9kRCSByCllgU2M8TQs6h2B3D1+IJIPEqtqTMn4ayYDrKwzoqOYSlvlI0S/XWnlKuJVUYGCrlvMmj&#10;MDTDYYgiFMSg0GFEbYGPgJFL6MnmMTk8OlQGxB2jJYDoI1aPoACWhlAiVpJ0VAWz0BDWo4bPl3kI&#10;US5xK2Wg1KtRv7c8L4twYiBEZau0WUOSuBoyCBwamCjwpWaIOS0J1vQUOCQ+JDsduXopgKaHUwCF&#10;1yw3k0ogFSgbIaa+wo+A1whjZgIhRUuQchNSc3i90nl9eN65bzdIsGqmyrSRIdkveblce4ySuiyu&#10;Ki1chBapM2LRpag2/jY+NmojQbqJcec497KoWHnUfdU/1IJpQkgP19imnnqMzQ1jeWMGdVzfc6yZ&#10;0PJ/JSWd5XVPQ0XIjLZ6HzpaClBYlIMMXSzORL3NtVELG4dVH4f2ulxCrJVQakBvoxkdVTnoJPTa&#10;dNE4f+pVnDn9DqGDayzvqXdef5P31Zt4+ZVX1XjhpZcIIFQKTxJWYrl+x2qQGC/udQt/uxFpqQYV&#10;cJqWZkBGhgFZvGf0BA5xaUj7DKPZhrxAGNLgsqmtTVU9bWqvRQ6veVNHlcpMkf+2vr3AtWCMENKu&#10;3NxK8af8XKb8HJ/rx+BEJxXhWtS3lVJhrkFbT62SRROzA6htLlfKeCcV5RnKqqMrG5iY6eMaU8v1&#10;uQPLqxOYmrlAxadFuaDXtsexuDaE6voQrE6uD26jKnchMFJQFEBtfQWaWqsoF/swTej5nWhpCjZk&#10;ERdrBwFEgEOi/MVV84fvPuPifJ+LN1//6oOH/UrE/XJXNVD77CspZiY1RD5QgaoffXYHH1BIyFbe&#10;e++zW5AW7QeXV1V9B3GXSPO2oyvSayZSol2ElaTdSvCiZFJIOpCYiwRIVOwHhZZAiFhFpKKq9JmR&#10;jBvpvSIme7GA7BNk5OTId0i/mI0DCsPtaQyNdsNOstZQOxO3RbYuAxZrJP4jz+eATW4Opxk1NSUU&#10;fNWorgkjVOBGIOhWLpm2rgbljmnhqK8tRllY+gCUoLKykJO2HP3UOPuHOggczSS8FnR01RE8Wkh6&#10;vRgmdPQSOiRtdW55nLTdwxPfywt5AdNzfRif6iaEtGBovAclBJ5War1jcwMYo8AdHBcTWBOP3YoL&#10;JNjBkR7MLkzyJqpWcRgJSUlIJIAkJRFACCOxiUk4Hytl2aMIIGdx5tx5tX+SAHLm7Blqi6cj4HHq&#10;DLXbszh98hQXb46TEhvyhtIknQ7Se1EeAcNA4ZJF6MiEiQtHDrUae44J4VAA1RUUkJVhVHOUlnJC&#10;cXK29dShe7hVVQadXBkmXCwr2Lj6sCOu1JORVv3yWII293jtBUKmF/n+uR6MjrdiaKgJ7S1FXEzD&#10;Shi3NBWgs7uck71LWdGkmNnc+riKH4q0+pe2AZfx3j2JQ7qoSt1/+PF1vP/hVdzj+JCP7xOGBVCu&#10;39rB1VtbuPX+AR5INsw3Yu17TwWiRjJkIuAhrhqxjgicCFRInIjEi3z7/Qf45jupunofP/4SaYgn&#10;DfBUI7w/f42f/vQlvuFzf/jjx7j76VUc3RBr3Ty2DyZw6/YmoUjaGxwRxKT4GuF6Yxizs10YGanD&#10;0EA5+rqK0NtRpDKq+vtq0E+g7eltwCCv/TAXjeZWLgI1IV77As6pDly9vovLVw5QWVOJ6OhYxMbH&#10;wx/M5zzpRTnnZrAgj3OqX5lQR2cG0NhaRy0uB0aTDekZei5eVkTFROO5F55Xrf0lQyZSvEyCVSVI&#10;7nWVlisQksg5pc+ilpljUW6ZFGmgJtYQvZ4wkkGt1Y5Qfj7sphyCSTIBIR3xMTEqgDXq9BnEcRsT&#10;Fa36RUjzKj0/J23dkwjOMVEJhAUNcgx2lTJvNhqR5/XCarESIDTqOa/bw3vVxXvYDpNJsmyyYMjK&#10;JMhoCSRULggxqRzx8Ykc8Th3lnP/1ElEnT+D06ePc36/w+dknh/DsbffxDnO95jz5wgqp3Dszdfw&#10;1usvcfsK4eU1vPP2q3jj9Rf5v1+i0HiFUPM6Th1/m+89gRRCV5LEtZw9gdPH3+B/e5P3RJbqWltd&#10;HuTWS4ihUMimINanqMJaIWr/IR+1+4AVZSE7SkM2hNwEMKkfoo9HwUO3S8iWhIAlDiWeRMJBAkEh&#10;CZX+yH55UAIqMwg4Ot5zFio4HrS2+dHaTmE6UIXRsWoMDRajvcmB6lIdhfF5QkGsCkCtzHcQHCwI&#10;2Ak/uekqALW7LoTqApuK8RBLSKU/E1UBDn8GakJZqCvQor5Iz89qeQytSietUKCSRmAhgEhJ8pAB&#10;1QETf3MmshMo4DM4/wgFbslWSZMeOFFwEhacUnxNk4LcrFR4zdnIM1OJyc6GPYNQQUBwmtLRQMgu&#10;Cdrh4Ll0UlvOowLky5WgViqL2Smq2Z6dgCM9YqzZUvgslcCTjoDDjCI3oYvAIDVI3Llm5Fp1hFyC&#10;iZx/pwEBTw6fy0aGJh4JcVEU4KnwhxyEt0Z1X4zOXsAI1+Me6evFNbmDiqbRQMjNTKbA51zltXQR&#10;NitKctFQl0cADKGgwMz19jhSNYQfHj/g06Gpyo6mMj1aK7QYbHGgscSE0qAJaUln8PqrL6h5d+rE&#10;Se6/xnn1Nt568xhekyrVrxBGeK9JszpxjUsyQEJcGkEkHVkZFv4GKYlgQbbeQqXZh2BRCYGjgP8h&#10;THnURWW5kvvFqGloQktHB/qGB9Dc2YK2XimV7kFe0ImJ6UEV/zI41Ml1tpfCv5L/v47vr0Rdc5hr&#10;QylaeqoIIe0YmpLiiv1Y3pmkojQf8VIcLalq14M8Rkd3g4qNnOR5kzYb4jJfWhnleaum8h3kd3Wr&#10;qtcS/7mwPoZeyrbSygB/Z546521UVMsqQ5y7NaioDqGkPJ/PVeN3qnsuh7hdBCoESmQr48tvxUJy&#10;X1lKHllLPhdryBfSs0QCU+X9H3J8hPvUTCVjRmBEippJQzVxz0ip99sUFrckJoCCSeI2BBSkXohk&#10;zEj6pVQ73f+/IOQ/MMIh1g9xx0hsiOyLpr24PkHQWHkINVK8al0ByFWpmsoTt7ozoSBkfXdGlUz3&#10;eu1cqKjRpaYo94GFk93pkMBLG6xWfcQSUsUL0liBSsKAFC4L8iLWN1WgvatexYN0SFYMQaWIcFJJ&#10;zV8Kl5VVFBBQJDakjQBCITwmArWX39nPCzWk4ELMX2OkRCk3PkW4EOvGzLyMHl60LvQNNhNk2lHT&#10;VKbcNfPrUyoeRuIgJPC1q7cR/YOk1K4m+ANeaoWSapyOBC7osvAmCIBwG5OUjLNc/E+dPodThI6z&#10;qm029wka5wkk589GcXHm4iv9A6KkrO9pLswnOY5D2lobCBxhak41leL/DKCkyI8CadTndalARA+H&#10;n/uFQR8KAh4UBF0oLcsneTdgcuECVvfnMLtFsNgYx2UpWHfnUEGHApAb0u9HUrZ3lTDeOVpUZevH&#10;pyiIx3nTEDzqqn1oaQyii/vd7SVopeYhAXfbe9P4/3H1189xpXu6L7gjbnftAper7DIzipk5U8pU&#10;ghLEzMyyyAJLssgW2JKZmRmq7OLaVZu7z+k+59yJe87EnYkbMTH/yTPP86a1u+/88MZKWLlW5sp3&#10;vd/Pl5++vEHouIHrigki4Cjj6oFK1L9Q87q7ePX2vinz/vrrwHiljruEnzeEkVeKC+FrKqT39M2t&#10;f1hAfvhFnYdf4g98/tMvgo1XBJBAhstPv/Ie4Gvf//Kcr70yVVV/I5zIAiLXjawnGn//L6oT8gv+&#10;yu0P/Mz7n5/hu19fEETuEDgu4M79Jdy/v4JHjy+a7tNX9Lt5rZZXRrG6MoZz58YxN9uBhflujB2t&#10;x9Fh9RrqIcAOYZlAt8C5srA4jgFqNL199WhpLeOcK+E8OoY7dy/j2LFh/v/RiIwIhbpCt7Q0mJLM&#10;NfXlhNdhE8Uu61sn4Tpb/T7c+QRxaoxK7c1zYe+BPSYG5IsvCCCfq3R7oELjV19tM82zBCFJcfGw&#10;EkIEAm53HhIT440bLpWQkBSXRKFLYLVkmxbujmwLISQVESFh2LtzLw5ysY2JjEFMVCwOcxE+TAAI&#10;Dw9HGOE4JDici3MQ9u85jOhwHjMtkwuwhIU01wRCcgjhIYLzPN4ESqtqb3JyGmw2wpTFCkt6Ohfr&#10;GM7pEBNYrdgmZXwpy+vQoWBE8bwKyJapW0X6IsJVrC8asTx2WIjOH8Z9VF3yADZv2oSvNm7kdViP&#10;L7+US+pLvqZW6l+a1zZu2IBNfH8jn2/i9dr01QZs2/oVf9N+KCjXmpVGWM+k0EpDEK+pwCY6PIjX&#10;R9lDBwhyh2HPSkCx304g8aKKsFJIAe6zJSLfnkhISEVNQSaFfRahIw3NlWloryEYCD5qLGhvyuX9&#10;kYeWZhdBxIUegsjwUULIOOfLlJoFVmPkSD66Wx2oLEpGgSMWxU71U4k3PUqUKlrhzURXXT6ONBej&#10;rigbNfnpqC9KJfgkoak4FW0EkY6KLHRVWdBZmY3Goiw0FBM2Kp38Tnxelom6khS0VFg+QEguirLV&#10;XC8STkJIYS7Xj3wHfFaVsE9BSQ4BVVaLzFR4VQWWIOHJTEcBIdTPIZgQhDTXeAlnAQjJyyWg2TNR&#10;mKfsGs45ZxqcljjYM+KMG6bAyXnG6+zOInhwvyKnLCA8D7dFfgfyuHXaU1HktaC6RABoIyATRHis&#10;mKhgzqEQpKZFU5ATRMaOUMuf5jo0Q0FMRWq4CUeONMGXl0NYjkRqajw8BCtnLiGI17K6wo4jXJ8G&#10;eqv5GhW/2BCTTdlYL/gjZJakob/BjrnBcrRV5SI1PsiArIJOd+7YxbnMe4LK3s6dO01vp127DnDe&#10;cu4eJKjs2s9tsLFoqxldSpIVVmseHK4CePPLCCDFKCiuQElFNfKLyzjKCR/1yC+qImhUo6yy1sBJ&#10;fUsriirK0dTRhprGOjjy7Bge6aesakJtXTlK1POsxI3ahmI0ci3p6W+gkse1iAqhkjpUFFJtNORp&#10;0POAl4JylrJ14dSUgZmuPipEHVWUcSO4SuX/wqUF9PSqW3wrTq8eN7JYng1ZYBZWjhNetMYTgijj&#10;BggcjYSSkbEuysteVFb74fFm43dytcgCYqwff/y/W0N+/PVr/EjIUIt4AchaGXdBiFJz3373nAAi&#10;EFH6rgJXCS9/+NoUNfuBQzDy9fcv8Nr0nHlALfiOEUo3+UWvGMvGadzkD9QPDxSzChQhW4MQPVcm&#10;SCAmRNqloGTV9IdRPIggRGXOZVm5Q5i5T5BR35Wzl+aoaU/jzIVpqLR3UZEdqUkRXOjiYCVNq4Ou&#10;12vnwuogiFBTKPOjtrYUTRTA9dRq1OyuotKPTlKfipMdGWjFwEA7IaQWVWU+VFXmUyBUo7uvmaDS&#10;iN7+Fhwd7TFWlxkCiKCkb6gdRycJJifHcPzkCCGEQoW0fWJplEJoghAyihnSp0zsMnuNzxA0xntM&#10;4NBFRTFzu7x6gvsfJ712wOm2m/bXyUmJvEFSEB+fgKgotWvmwp2QhNjEJIRGqiw7F1hqg4KQMEJI&#10;MGEjxFg+ZAHhwisAMVaRg1xEDxBQgpGZmQJvXi4Bo9DARw016ca6KtRWlsHrchoffybPac/OQg4h&#10;KCM90dRVqW8oxSCp+jSh8Oz1JZy6ehJq3y8riNrxywqi7UNuVdRO6avKnlKTw1kByPwRjB4jRVPL&#10;aGzwGCE8M80JOtKEUY6FpWHcuruKJy8IEK9vESIo3F/yuM+v4/GHjruvvr6Pt+8f4c27B9wGxuu3&#10;94wb5pXg9wXP/eqGAZAX39zF+x+e4Jc/yRrygvM6kL770y8CjffGFfmTMmt+kDvxEd59/wS//fkd&#10;/vzXb/Hnv7wzwKIqrApm1VDvmH/7778FLCF/ec/5/hwPXlzD9QeruPfsHPd9wc+9IRTd5I18joA5&#10;jaPj7YTVXpw9M44nT84SUpZNLZjTp4/i5OIAzl04jouXTxiX4pXry5iaVoxME0GNgEEBUl7lQQu1&#10;jmXOp9nZYeRQcwsJPQgrIVKQ2tAkLUl+2aOE9SXOvwlMzY4j1+mAPTePc8eKtHQLfH4f50gIVFFV&#10;6bpffPGFsYSoWNkGgojaiMtalhgXS02S2qfHRZgvRB7hxeWmdkYQUNpuRGg4UhMTufjbuFjnIjMt&#10;zbRkj4qINgChFglZhBhZKYKClB6+nzByGCoLf2D/Yezeuc/AiOalrHQxUVIW0sy8VlG9Xbv2cNFW&#10;ET0t1IfNnE/i3I8Mj8B+vrZ96w4TQCttUnEsCqjV/sr20md3qQrw3kMEqgME7jDO+VA+3s/XDhJK&#10;Ik181ObNm8348kv+/vXrTROxrVt1nB3Yqf4523fwPDzHV5sMhHz++ecc67Bx4wbs3k3tdp/8+rv5&#10;/fZhy+aN+Hzdx9zvC4LKRny14XNuN2Dn9q+MtSVNtT8sKbBwLbKkxsBNTb7AmYnyghw0VbnQWGVD&#10;S00uOhvdaK62ob0hDwPdpTjSW4a2Fi/a27zoP1KIoYECHB3M5/BhZMDPwcd9BehocKDYFY8Ceyzy&#10;s6OQb4lCmTsdbdU+dNfz/i6wotKTgvqCZD5ORF1+IlpL0wkfOeircxBArHyehWZq+I2F2WgotKK+&#10;OAt1hamo5r4NpZloLs1GR7kz0LhP1V+zk02waLU/F2UuC0rsGShR7AbBo9CaZqwifv7O3JR45GWk&#10;w5tFYEuMgceahMbKPNSWOk1Zdo8ti+Ch5nrpKHRnoILXRE3ffLkq3Z6BQpeV4KKy9QKYdHg4912W&#10;RAJKGrx83c9jFHosqClzoV6l10tsKCVIKcDZmhWHxPhgzv1opGfGI5cyoK5JBRbH0NxejcaWUt43&#10;TSgnoMTGRhiwt2WnI8+VidzsBDhz4vnfeDDU20BlzMm5HQ4Lf1t1tRe15XaCow0DLX60V/M+Sydo&#10;H1Lr/cCc3Mk5bjIUgw5g+47tpkXG5q07sXd/EIJDpThG4BDnZnKyhZBk43HzkGP3weUtRWklz1eh&#10;YmrlyPOVcBQTTvLh8hTB7S2mXCigQlFEJcODXCoZ6VY7rA636cYdn5jMe1WuzWK0tUuRUSHOJkxw&#10;TRmd7MHIRI+xapyggnz28hLuPLqOB09vUyZfMVmnNymLlcl379EVnL14EueUzXdylNetBK0EEWV+&#10;aghILlNenb+4QBk3idPn543LRwUljx7rprItWTeMjq4aKvceVNX40dVTT2XfhwxLPH7329++N9Ah&#10;y8dadVRZRvQ8YO0IlGwPvEcg4evaR+8pPVcuGAMb3H5HaNF4b9w2r8x7AhVZRFTu/cXbh3j04o5J&#10;p5UbRkPlvJUtcfdpII1TBbwEH9oqq+KqMmNkFhKMcCFXlozJjCFsXL99xkCILpIsIDf4+nUOdfM9&#10;SSG/em4SK2fG0NqST+GaB39eJnI4gT0uTmwSb6FumlIvKquKTJtpjaqaIjS1VJoKhPUkxs6uWvTx&#10;j1M8SDvBo7oi31gB2tprTa8ZgYhMShp9H+JHGttr0NZTRwEwaqw2J5aP8c8Zx8nlUWP9WJALYr6f&#10;Y5BCqdvsN70whr6RdtMSWcFEZy+e4n7zGBjuQ0Eh/yz52ROoFSYkBkzQiQKRREQJQriNphYp8NDC&#10;rTTbUIKIAOTwQS78Bw4ac2BIUCjCeDOEHDpkxsEDexEfF4WiAi+vhQslhV4UF3iQ73HC53bA7/Pw&#10;RszmOZOQlZGBTC4gqSmJ3PIaEuJUIn6GkCWX2RmCxcV7/G9Iz5rAD57dIjDcJTzcwyNCyBNCwVOO&#10;R4+vmgDU47NHMHG8kzReSciqxORkG07O9+HYeCu1u04sLg7jLo9nIIKC/Qkh5BkhRO4Xddt99Oy6&#10;ARDFHSkwWsDw5pt7hF4FShN6Cbxy1zzn5+484vd5ftU8fkEY+ea7h6ZA2Xc/PsZ3hJIff1YMyNcm&#10;M2ytVs571cL59gnB4xtCyPf4mXNa8U5y2/z6p6/xF943v3I/1dRRwb//+v/4E/6N48W7+6YS8Nkr&#10;s+Ycf/rz13j67JqZm3cenceps8dwamUM588dw7Mn5/GnPxKGfnxA8BAwDxK6Vow1551SjN/ewQ1q&#10;JaPHeJ16awi+JZyPSg9swsBQHZZOjaCuPh8REQeRlBTDeeI1nUcFhoOjXVwEuBAQZM9eOGWi0ZW6&#10;7fcVwW5TpDoX0oRYExeiDJkvqe0rKFUgoqyZHdt2IDE2BmlJCbxfcrnYlhPmC1BUrLbfhPSqKpSU&#10;lJk2CPFxcXDYKTD4ujcvD5ZMC9RMz+9VZksjz5dNLZTwG6LiZ6FmLgtEBMeHDgRTQEuAy0oSQdBW&#10;RkAAQAQdgo/AQq7uwLuoWRIMtu8yAKL6Ntu27aTA38bvS+DYufcf++zh+2pDsHefrCNBRtvcuiWw&#10;r7bbtu6ikJA5fAePv810ipYlaN3nARhTAzGlKW/6kEWkx9pnoxoC8v3P1IGY+6s/j2qsfPr5Z8a9&#10;tXX7VmNJ+fTTTzg+xmeffYr1hJb1hJbP132KDV9+jo1frMP6dZ8QwLaa+iqhh/cjPjoU1vRYeB0p&#10;qFShNwrn1rp8dLeUob2xiGuOHfW1TvR2FaK7Td1Zs9DTkY4jnVkYVuXOPg+3+ejv8KG2OA1lnjhU&#10;euNRlBOJcq57TaV5qPFZCSXRhIcYQkYaOiuyDIDIAiLrR1ORmr8loMaTgCp3EhryBSIcRZmEkXQC&#10;Swq33Cc/A9WedBSrp0qeAlJTDXxU++yo9dlQQWAoJpgUZCWiQH1ushLMPkqt9VLhUa8cuW38hIvO&#10;hgJUFdlQ5LYYS0cRQaPQmYZyv5VwkksQUWCr1VRKVfdfVV41mTa5KgWfQXBJhj01GtbECLgyeR53&#10;FsoLc7iWWVBcmInCgnS0NHEtr/USiKORlRVt3O8quqgaOqXlxaZ/SUEx17O2SlP0US77qOhwREWG&#10;wM7HhZ4c5KRFw01oqi5ymxooMVHhXHdjeA/koZxKbj2hrIbnTYs5iIM7v8Ku7XJrqvnnLoSGxeAw&#10;53N4FAFY8Xf7DmL3PoL4oXCERsQjLjEDYZEJSM/KRU6uj8OPTIsLOY58uH1lcHpK+bgAFrvXgInd&#10;4UdWthOZ1lxYsl3GbROfZEVqRi6S0/ndEtIRE6/KqfGwO13o7u3GiYV5rhdzJij3zPkTWFqZxthk&#10;v4mZVDZLb7/CCIY4jmJkfAhDI304Osb1+PiwaX8yTUV5eWUKi8sTPF49CotzCT+ZXIfaqPifx72H&#10;10yAqmBlhlCi/ZU5MzHTT2X6uElKWV6ZRFd3HfxqB1BbYCDEmpMUcMcIRLRV4KksIBqK+VBMx/d/&#10;kKXjjbGQaGgfuWwEJu9+DFg63v3wyhQxE3zIGqLHz795jFffPsdrjreEkTffvzSPX79/hqcUJE9e&#10;3zGplQpWVGv6exRUAhGBx+3HKvd+FbcosK7J+kEAuWIAhPCxBiEat1ZM8zZZQu6pcBkXbBVEu3pz&#10;FafPTmNe3WoXj2BxoQsLc53U7EmpnEgepwWFulnK8gghHk4k0llVMco4GatrlZ5bhYoKD0ceGhoK&#10;0dpagdbmctP4qLa6AJWVfoKJSrh3oJMXta+/2fjt1cGy+0gThYACTo+YoJsV0uDJJaVLjnCrOiCC&#10;kGHS4wD/XAWpDpioZJHjJGlxjmS6enGR338JA4NH4PV7kUhNM56aZHRUlDFXC0I0EmKpEVLjjIyM&#10;QniEYkEUaBqEAwcPchEPQlioXC4qSrYfYSHylfN9aqCq6RB8cD/BZB9vyjQU5nsMdAg+vC7CB7Xd&#10;HKsFubZcagIeChgn95NgSTf9dxzUIgqLvRSO/bh884xJx129vsj/SuXnz+Iu/z8VsNP26eu7pjPw&#10;S24FFHKvrJ6ZwMxcLyd5kwmum5qlwDw9ggUK4eGRRpxcGMLVG4vGAvLkFefFk4u4Ibjhf60aNIKQ&#10;Jy9u/sMKokwswcjT17fxjAL85ddqpHiD0HsPL76+QwC5Qii6YvoaSbALQn785amBEKXtyhLyPee6&#10;0su/57wXiKiztADjh59fGyj5mXCt8/yiDDHVzfnhOY/10NwfckH+9d/+gP/9//xX/EhAUR2bc7zp&#10;5C66f/8CLlzg/3txFo9eXaV2sULgmME1FVh7fhl//PNLnuMRwXmeWsYANZGLvJ8e4psfn/C78/e8&#10;us7PzuD4TC/nG+FjsBHzJ3oxPFyD5VP9GCKMZGZEmYwSuRhr6soCmkpnLefYFCG2G8emjmJoeBB2&#10;u4MgUWo6IStAW6nrW7ZuwRdffmmEqZoWbqS2v2PHTmqNXMCsmXDaLFzAK9DV2YKysiIuIF64VSek&#10;sJD3QTUKC4vg8eRxS9CvU5xQnUnvTk6mluqktlxSQs0yhhASbfZLSFC/C3UDVZxGwEq3Y/tOY20Q&#10;iAie16wY27cFQEFDzRQDVpHd2L1rX8Cds/8wvtqoVOKd2Lf/EMEmhFrmbtMATHAhQBGE7OV+e2UN&#10;2X3AwMdXG7eYNunr12/Axg2bCBabjEVoG8+hrYGQTVvxBfcx1iGOTz/9nNdpo8ko+nTdenzy2edY&#10;J2jhtdPzjz/5DJ98uo6vBarQBsYX+IwAIsj75LPP+Jggwscffyw4+Qzr1q0j5Mi1s5m/dQvCgg8i&#10;IyUOmSmxsKbGwe+0wpaRgKSYw7BQu66rzsVQXwl62nLR2ZyM3rYk9LYk4UhHBkaPuDA+mI+Bbi/q&#10;y1Q7IwI1+QqAjSeEpKFITQczo+BJDUVRVjgafUnoqbKiozyTIJIRKGtOaKnJi0M936vzphJUstFY&#10;kIVaPx+b+BGOEithJZsAQsDJVlaPUoGTTTXWenUiNxDC1ywJhJBYAk8KCrLjUWJPRSVBpSA7FU7+&#10;vpykcBQ5U9DdSAgpJFTYVV8jB5V+B8o9FtRSsFcTQApyE1HhVT0TG0o+dPatyHcY64eHx1SwcE5S&#10;BCzRIbAlRMBrTeZ1S4Xfk4LiYn73GieVxwL0dZUZl0pWRjjhOAedHa0E6yr48/Pgy7dxTvO4VV5C&#10;fSlhPQ3hSiEnhKQS1PNdOfyuVoJOdKAsvd2K6AhlZR0kBKTDkZsJl533U0ww9m7bgN1bN2HLps1m&#10;rmwlMIeERxMyuEZHRxpr9YHDBOygCARHxBlgyLA6EJuYhviUQLExi82NLI50K0Ej243UTCdfy+d7&#10;BHxZPFz5cLh5D9tcyLa7TJxXcgohhACSkmEjjNgQm5CGEMqGbIJWRU0lFWuVm2jB0YkjOH+FaxDH&#10;BNcFuW7VkFRrugpO5uRYTaVlJ587+X+UyktQX4zKGj9hzYkigqHHz++ZFcPzRfOzuUb5npweNFaQ&#10;k4vjpixF/2AL5WE1uggsk8rqW50yxoHTZ45TXjaiubXcuGbyC534ncDiP2JCZOkIWDsEGrJ+rGXG&#10;fMvFWEPvf0MtUdYNWUACMPIK3xJAfuBi/erbpyYl89W3z/DNTwKS19wKTr4x22/4/I3qi6ieyPfP&#10;cOfJNRProSyKhy+5aD+/xe0dQskt3BWYEFDumHEVVyWI7p/n9oxxyaxeOmGyYW7dPUcIuUwYUXwI&#10;qezRFWMRmZ4lyU004MI50thCBwlZQW0xcGrCc+I11BaipFixIXYUE0RKCCSNhI2u7lo0NhZzAvvQ&#10;qDK9JGQBSFNDCaGkBOXlHjRzv+7uekN28nH1DzSbiz482onpuWFj8pLvfmF5HHMnhvn4KObnBzA3&#10;d4RCtt9AyOgEBcR0P85eXjBWIZnFzlwSgCyYEt05dhuiomIpYKIQFR5pAEQmcAX2xcXEG1+73oug&#10;BhkREW60SwWghgo4CCHhYSEIDqImSPqWaV0QcvjAfoQcOoCDe3YiPDQIPo8LPpnYqcm6HYK0bEJH&#10;LrWGHG7z4Hb6kKdMBispPyOdN4AD9U21OHpskP8Br/3DK1B34PNKlyYk6v95REh4TkB49obg8eo2&#10;nhM4XxIQzl6Y4WTt4v/SwxugHaPjzSTlTpxcHsQyIeTEwqDpHnz3wTl+5qaJ5XjC7b2nl3H7wQVj&#10;9VLtGYHI4+c3jFXEAMj3T0xmygNCzhOe5yUfK3BVmVnPCB1yxzx6HuhrJDfLdxTw3//0FOquq8DT&#10;d9894ngSsKYQalQvZw1CZA35loCitHXN/9/+/hP++C8/E6AfE25uc8tj/foN/u3/+Dv+/t//RBB/&#10;jTMEysUVdT8+xf97mP/7kLF+nb86h6u3FnD2/CROnxrBgwerePHqCufrKs5dnsaZi1O4eW+F985d&#10;Hucpof0e3nI8fXmF127SuHG6uirR1pqP9nYPZmdbMMvr5/NkIDLsoCnw1NBYRUBUj4tKzsUj6Ohu&#10;JCC3YuhoHzVALxcYQqafC6/PyQUnE/v27eZiqf4xGyh4N5uxf98+MxecNiuyqLVWlPjR1dHM+6GC&#10;UJzHBSiDC6AWqHLU1tYR4CuNlaS8ogQtLU0EkXpkZ9sMcAhc1cMmKooaeEkpX88x0LF3z16e+yDP&#10;JRdNkHF/bNpEDXLXbjOHZQXZvWuvsW7s2qmWAvvN8+1c1NVcTy4WBfd99dVW0wtnz74DxvohCFGD&#10;PoGFXDOq/iq4UnG+oKAQ7Ny5x1gz1q//Ap8SBFS0bfMW7kfw2s3v9NVmQtmGjdhAGPv0s3XG4qES&#10;94GGf+vN808ID/9MkPjo00/xGV9TldmPP/0MH338iYGNTz5T3ZV1WE8gWWfAQwBDOOH4bN2nxkqy&#10;bp2ghY8FIwIVjh3bt/E+D0FSbDTSExQLkYaEiBBEBO2B25aIugob2hsd6O9wolsQ0pxICEnEQEca&#10;hrotHDb0tdtQU5JAoRlKKCBQFFKI5yWg3J0Mn0rnxx1CgYDGnYhmfwqaC1PQkE8Nn7DSWJSClqI0&#10;NBekolGN+Hx8vygTLSWymFjRXm7j1ob6fLXxj0WNJ51AQoWEEFJC8GgocPA1K4qzE1FkjUeZPdFY&#10;TMoJG9UU8g1cZysJEv7sJLi5DguOOut8xoKQZ0lEHgGilKBS6spATUEO6ottZp9iR4opulamhn1U&#10;IuWCUcaNPTMOTj52pMbCFhuOXEKCKz3etOsvK86hcmlFbZ0LrS1eQkipqWRdXZ6LLAlPr53reiMV&#10;zFreLw7CRDxcqilCOeB02REVHYFw1bHh9XdaMlCclwuHajIRTBIJKEFcR/ft3YsQrrGR0eEEllDs&#10;3MY5t/EL7CDY79i508ypXbyXDoYEIyElGWlZVo5s0/tJVU2TM3KQmUOFz+lFCl9PkvWwuAS+ohJk&#10;8D5JzrDyfSfSLE7ChA9ZOR6kZeYSmAoJD02oqK4lQBUhx8Z7mUBis3uQyX3TMu1IJNCEUFYk8/7L&#10;zXPAJQWTsNHSRYV5sAcNzfUoLMo3maOZWanIyExBSqqSHWKQksxr6iAQVpVidKwfZ86dNJmceb4M&#10;FJTkoLZBMZN5yPMSzHKS4eV8qKj2oqGlBNWElVo1ACTQFZVwrcnPoXLvJsgUGWV9crqPgNKMymop&#10;/IW89nn4nQBCMR0//vaOIPI9NTvFhQhEvjGv/fLngGVE2p6AIxADos66CkgNbNdg5IffvjHN7Z68&#10;uY93fL4GHgKR99z33c+KHdHzVwZEBCyCDmW9yCUTKGhFwcXPP33zkEJFMEIBQkEmSFGGjCpqXlJF&#10;VXUnFYTws3LLCD5u3z9nBJViDx49vY5LV+cpADpx7kw/pifqqOVTy0iLRG42J3WBnZqFH0WFdkKI&#10;jdqhA6WEkObmClMVta+nHk31hWiVVklia2kqNRaRelJhMcGlqIjCmI+VTnlU5u/hNuPz0oUen+gz&#10;mQ3qKXP27DQ1/KNY5JiXC+JYK6anu7F0SulJx3BsdoAQQqC6uIilM/McJ0wKU6YlnZM7hpM71oBH&#10;bFQc4mOpFSUkGwhRUJ0AZA1CFP8hCFH9j1AutkGHDhlLSEjwYWqM+4w7JpgQEnTggLGCBB/ch/Tk&#10;JJRReOR7PLw2bpOVYMkMFCXLtbsJH5ykpPScHMKJw2UApLiyFF39nVCHxduPrxMI1XxQbrXLfO2U&#10;ie9Ry/2X7x7gawr2t+8fmtb25y/N4vhcn3HBTB7voEDtJIi04djxdswvDmDl7DHTEfcZgUGptPrc&#10;CwLE86853gosCLYfLB8KRhXYvP7mgRlvCBZvvnvMfWVhu03ouGW+g4YsbqpXIyvIs1c3jZvj628f&#10;4vXbu/jh5xf4w584N3+US0fwoVgQvs9jvf/xucmsEegIcN7/9AI///l7/PXf/4T/8X/+O/7wt5/w&#10;/sP8/su//4b/1//3f+J//l//Az/zHlq5eJI3eguGOS/GePOeIITK/SZXjCBkldvl5WHcubOMew9O&#10;4+bdJQQ6Jc/j/pPzvE8e8ziv8d0fCCLvbuPr9wSppxdwjoA2cpSwSwipr8/B1EQtVk8NorbSjbjo&#10;YFNpsqmpzqRNq9PxwNEezJ2c4Jxs4SJQBjcXI6W/lpZSqyn28DE1sJgwI/wFIbKGbNq0ycQLeagN&#10;uXIsyEqJp3Yei5IiD2q4KHm9XOxyc0x565KyUi4wZYRyWVcUZOakdllBUK832SwhplliiAERuQ9V&#10;nfcAwUMBr4rlEGDs23uY4wDhQJaOXWYowFRgoqBSPRZ07Nq5z1hABBFypyh7Z/fu/eYYsmDs/QAh&#10;/2EFCRRcE5DILL59u0zjfG5iOtaZGBi5TeRC0VAJe1WQ/fwLggbf1/j4s09MIbdPCQzrv1xv3vvE&#10;vPYZ4eFTQsdH+PiTj43FQ5YP7fvR7z/CRx99RND4NAAan/wen/Ez6/iexvr1OrdiSggfhBOdR9Cy&#10;UYGwikkh+OzYvNlYK9Pi45GeGIfUpCjk5aagpiwHLXU56G11oK8lC31NKRhsT8fRrgwcaU/h6yno&#10;aiI8lMWh3BOOlrJkdNVYUJMfhwpPjKlFkp8RiQKugbWOZNS7U9BI0KjzJqDOn0DYSENHKaGjMBW1&#10;ngTUcP/m4gy0lVkIEGmm7HyFUp5VZj49Ek0F2WgstCHfmggvgaDcoViQZJTbk1HlTEVZbiLKHKoQ&#10;m2osJrU+uXacKM5Ng9caiyp/Ftqq8kz2ToFKs1vVYTgNJa4sFDt5vvxAeXm/Jd4cvzg3k0BigSsz&#10;EbkZ8bCmEDosSfDxcx51IE6KgyON+9rTUVflR12dF8WlFtTXOTE21IDx4QY013tgzYxEQmwQ7xcb&#10;OtpruF8+7IS81OQIWLKSkOeRmyMd8QnRXD8PICU+2rhglCqcm5GCGCpv+3crTmkvduzag0PBwcb6&#10;bP5DBTHzHtrF99MzCWDV5YQKwgHvJZvDAwuhwuH2I9uRB2uuB3n5pSiprEO204mEtBTUtzaib7gf&#10;FXXVcPv9yLIRmggZNpePIMLjcD3OVT+vikpU1dTwnpaCKMuFD3ZBSKbDNK8T6IRSbsQlJSMzW4CT&#10;ggxrOly8/z35+YQW/cYcuNwuo5SUlOWjqNgLe67FuNttdgvq6isxdXwEi8tTxnpR31RglKlL1xaw&#10;cmbaxIPUUznv6K7CsSnFfhw1mX3DR1spE9sxMNCCnp4GrlWlPI8FTnemgY+WNsVdFvP7F8KZl43f&#10;rWWyGIhQGi6h4qc/qmmdCpQFLCKqBaIYkHc/vPwAItovACaCEr22Bi6BOJAXfO8tNdRXZgg+1iDk&#10;u1/f4fvf3hNCXuDtD8/x4t1jU1VTHVOfUcg8ei3t9x6FzhM8ff3QmPWV4qsMC1VWVal2CTvBiKJ4&#10;9Vyv37yvRmfncefRZdyjcHzIoW6+N27O49zZYRzpLYbDRspLDOMkTEQhwaOEIFFcmGuGHpeVuFBH&#10;Ohs40sLRhLqafDTzYsli0shtW1slGlvKqQ1mGwhpa61E/5FmdPfUYfBoAEK69Fjt+zlWz0zhqnqg&#10;nDuOJULI9PEeTE504vTpcZy/OIfJ+UGMHj9iCnydOrdgynM3tdQjNT0Z0THRiCZ4qH9AXHS8cb0I&#10;PpQpkJiYTDiJMqZrZRuEhCgF97DR9Ewa7qFghPG10JAg7hNkhMoB9YTZf4BbVUvdjRjSe3Z2Fpy5&#10;uRyKIA+kSap2Q0a6hVubgY+0DAu13lzeTBWoaapFY0cjBscHcP2BGhxdNq2g1b9HdUAu3VgxFog1&#10;APj6hyd499NzQuIKxjhJR461GSvIyaVBLJ0ewuyJXhyf78HiyghWzh83EPlCbjoK/reEgUfPCKaa&#10;F4QHQcma62UNDtZgRM/ffvsEr98HAqAfPL+B+/zsWrT3Q3OM22Z/BaYKRF4TbkxvmZ+ecu6q2J4C&#10;UR9/gBQFuj7k3H1qvv8rQossOz/99Tv87X/8Ff/1f/4Xjn/F//h//zv+/X/9K/723/6I/4OP/9f/&#10;9d9Mq4NzhEoV7dEcmJsZxMryMcydGMSpM8dw+uy4sfqscNy/fwpvv+F3e3mB1+gkAXqVc/csoekq&#10;wYq/6/1tvHp7A9/9+AA//+EJvnlHSH94jsfsQEujHaNDZThzqh9drcVIT4qkhke4Li4kPDrh48LS&#10;0d1sqqZ2Eqg7uxtQXVWCstIClApAPNkoLcozqdhyB8gaokh+ZYJIy8uz56BA0OnhoqdshDwb9/cR&#10;2PNQUKiUWTe1xhI+zjcaleAkOyeTWzd8asBHsE2IV5vxcC7wuVzg07CHALFrK2Fj265/AInmaxDn&#10;q+rXhIeHISoqysxlxYKom7MsIgIRBZ8q3kMWDUHIxo2bDWjsItDIdbJpC7XPXYQT/gYTQ7Jjt3Hx&#10;bOHrAQCRdeQLAwEaAoLPBQRfqkjb56Z8vcrWf7ruE7Nde/zxp78nbPwz91lnxmfrPyV4fGTgQjEf&#10;2upYXwpSCBa///0/G+jQ63r8MT/72brfY/0Xsnrwc58Gnn++/hNC0kZs2qzspM/N9/zqq0347NPP&#10;8eX6L7Fl4ybs3bkLh6lAJMRQy1eMhTcdTTV2dDe70NtkI4RYMdhmwXBHJgY70tHfToioT0JjRRxq&#10;CqLQVJKIwRY7OuvTUV8ah7byDFS7k1CcRSBRVk52DCq4Jla749Go4mm+JDT4BSVJqKLCVk0IaSri&#10;Z/2EEm8qanj+fEsssmMOmcyYRq6hsnzkZ1FoxYXCnxWP4uwEVCquhZBTZlcDt3iU8vEahNRKM3Zn&#10;wE+hX1NkQ0O5CwXc32dNMlaQZsXc5ecaa0mpGsbxMzpXviUB5S4riu2ZKMhJR15WIiwJkbApFsqe&#10;BQ/naG5KHHJVDj6H37fST/igVl6jNd2JkYFajA/yHijNgSMnzsiBnCyCVqUPVdTU871yqaQSuGO4&#10;7qUaYWyzZSEpMcbUu/G6qKjyXiggyMs6eIj3iObV519uxNaduxEWFY19VPRUGFLWkaSURMqDNszM&#10;TeLo+CBhw4usbAdBwG4aT9qcHqRZbIQTBwrLKgkc+UjOSENBmR+NbXWoIgCUVJZzPxfSLTlISstC&#10;qiwn1lxjUXE43SgoKuI954DF4oTVqtgQHi/TTjChcCeUREbFI4JKbHKK+swkIC4xAWmZmcixO83n&#10;XG4fmlvaMDExxnV5jOtVl8n6LCx0IYv/qYPXoLzcb6z/o+OdpoCmmqteub6EO1T6z104QYW7F2MT&#10;HVQiJ/j6Sdy4fQqr56ZwauUYlpbHcXKRx54e5jHK4SFwNBJa5J45PjNsLCxjxwbwO8V0aAQsG4oJ&#10;+dZYQAyQ/KYgU2lkb/G9ccMIRgQd2vcd4UUQIvggWBgLylsDNAIP7afxjUBEn+Nn9DnFh8gyImuI&#10;rCVqhqdKmjKlq6OqoESxI6++eYrnr7j4v35A4fEAT1/cMVkW9wgjyq5R6lCgrft5k3FjIEUQQqFj&#10;KsFRQCpn+aHiCW4uoLurFFkk+JTkKJMH7snjzaOCZbyRyoqdqCilhkiwqKnwooNw0d1ZiypO0MoK&#10;j4GQWgJJiwKXuKDX1BNKeDG7OmowKKsJgWXoaAcmpwf4h/RgeLTdBBMuLI7i4qU5rK5OBCwh8wOY&#10;mT1CITSGE0sj6BlqwuziOC5cW8XS6gLae9qRZc1CdGw0wiMiER0ZRxDh5IlLRDy1Ii3qCQmJZmix&#10;lgtGECJtc78KkBkfexgXdYKI3C/Bh00aoSBE+ekKUBWIHDywD6kpSRQOBAxLJtwul3HBKO5DI9ua&#10;jWybHdYcO3JI6NVqBz09jqVzi1g8exKrV0/jnDJ4bq7gwq1V09FWWU5Xb50xqdhPCQaCkWeCCUKD&#10;6rkoSGl8qsdYQ06eGsYix/LqiGm/f+nmSQKk6n9cNZ9/8Ow6XlLoCzQ0nhNClP0iAFHchqwfsoqY&#10;93iuf8SFfPeMEPKQx7luetGoqeK9x1dMUOwLxaTwOwlmdKw3Osbbu3z+gNARyKrR69/++Aw/ELp1&#10;fFlX3v/ykgDC+UmoevvzK/z0tx/wy7/8hH/7f/4L/tf/53/g3//nX/HLX9/jX//bH/D3f/uJQHET&#10;5y+doGbQw7nRiGnOh9P8j1dWJ3Hh8hyWTo1i/sQRXLowhVevL+PHX+7j63fXcO3aLMF00kCK4kNu&#10;31/hb7qLX35V9df7ePhoFQ/42t3by5ifbkdbk4MQUorTJ6l5HKmCz51uqowqCDQnm9ppQT5qG6rQ&#10;1FrNeVttFpie7hbOcz/nuZvz3o7KEh+K8z04tH+vsYZs37Ydu7mwBlHwyRVQLAhx5cKXa0VlcT6q&#10;yorg8zipObnhdNi4SHHBc3EBzMlCOu+pHAKNmkEWElKamxpRWlKMeAW3JicjOT6RcHMIBzgPo8Mj&#10;YcngZ1JSjZsxmkB96KCyX/ab4Gdl1+zZs/cf4CEYEXAE+tkEAk63bd1Bwb+BYLHRuFcUWLtBj79S&#10;EOkmE1i6YcNGbNm8mYJ+Ex9/wde+xAbCwpcED4GDoMTExMiS8aUCcpWqLNhQQz91FP6SMCI3C+Hh&#10;P1lFPv4AGGtWDm01BCJr1g6Nj/U5AsvHn/wzn8v1I7fLxwZCBCSfEnAELsrMUSbOJsLU5s3beX8G&#10;ISKcSgbv5V2EqS38bw4f3M31KxZlitOocaKl1o62Wiv6CRlD7TYMt2djpMuGnsZ0tFYmoq4wiiMG&#10;I51OHO2xobMuCR1VaVCH3+LsSJTmRKMwMwJl1hiUE0RqXBTytmjT8VfxIPVewoiPmrk/HVVugUkm&#10;QSQbHlkgYkO4XzoqnRYCTLaBEHtsKAos8ahwpKLalWogpNKZihK5UnKTUe1RtVUnmktdqPIrtiMZ&#10;dXys4c35EKhqTUNDKdfcAgcqVGclL/MDwAieslBDIVZoTYWfSqTfkgx3egIhJBpZ8eGm8JnSdotV&#10;ep3AXFXmQb2UyCY/qmtsGOitxPHxNpT4M5FriYONx0hPiEaOOgz7qFQqELYsDy7CXmpKFBW9SCp8&#10;sZzTWcYyUlpSYNp6lJcVUkFLp4IXjK3bt2HTtq04EByMxLRUxKemIJXrt533jdvnRnWtSpS3oqu3&#10;A4W8FzK4rqZxfU3LyjIl1pPTM5FChU8FyHIJFVlUCh387r4CF+yObBTwnvP4fcjzek3F49i4ZMQn&#10;piIhKRXWbDs83gLCiAcZmTYkJ6udfxof83P5xch1uE3Cgso4uN1e+PPVQ8pqXOpp6VnIoJKZnm7l&#10;vVqMkVGVBJilbKKiPD2EkZFuOByZ/P0RhJo41NYVECYoy66cNFmdim+8dfcsLl1dJJhM4PhsH85e&#10;lBK5QjmwirOXZ81+p85MYH5hBJNT/SaGsrq6ABXlHsrLZsyfHON6dwqz8xP4nbJWlMUgEBGAyCUT&#10;sIoo1VbuE0HDK7yglvnwxV2CyGvChSBEGTIEEj4WXKho2U+El7W6IaZ2CF8XkLz9Th13BSZvCCQq&#10;+f4SrzkUuCoIeUkhomBVlfZWNo3A5fU3zygkqPV+/WF889hop09f3sYNgsfVW7KAXDSZNkoF1bj7&#10;jJovBZlcOPef3qRmeRn3VTacgmjh5CiKipz8k5KQaUkh5abBm2dBIUGknBBSXeZGTXkeJy8nDy9U&#10;S1M5WporqT0WkJb9qKz0fsivLkdXTwOJsRadhJCjw+3807pMdozK1qr+xdHxDoxNdmFquhcLhI0F&#10;xYNQE15ePQal5U7NHcEx/nHj031YVVrT6Xl09XWZToOR0dGI4oiI4FYQEhlvJlNMjIL7YpCYlGgC&#10;VSMiIxGmokvGEhJGTTLYQIhScQ9Te1QNEMWDaHEPBKfKEqKuuQeg4lHZVouBED8118ICarYEkbKy&#10;Uri4LSgsMN1x8yig2ghGUyemsHx+Aeevr+DK3Qu48uAili+fwOX7BEDCo5rSqd7LMyPo7+DOo6um&#10;PozGm2+f4hb/p66+ejS1VWB2QVX4eE2WR7B0Zgxzp4dx4vSoqQHy5A0B5s19kxZ299EV/t+P8LWq&#10;nr68YeDhW87Fdz88w3Pu94rzRTAi68YLPn9GwHj19QOCyQPOZ6UD38Ijwsfj5zdNEKtiUwQtxt3C&#10;YxrI4LwLWD10nIB7R+m5yrZRXMkb7qvKwE8JKw/4HR4SeJ6qCNpvb/C3//Er/vbf/4Bf/sI5/h33&#10;/eY27t4jTC4OY1b/7bF2DA3UY1i5+FNHcOH8LDWE4wEAnT+CM2fGqTlM4/HTFdy5cwIrK0O4efME&#10;bt5awMvXV3H3wQoePT3PuX/DQPTMDLUNXau5bvR0EIgbbOjv8WN2oh79XSWoLLWZNPSs9HSCQD4a&#10;GptRW19tmjGaTK4BgktbPRpqyjjH/SYuys1Fu4QaWmxkOIXdduzZvQsH9+5FZFAQclK4yGdlIDsp&#10;DplxFFhuB2orSpGbk0n4sBq3jrKnVNlUzQsdDitKS/NRU1Nu+jG1NDeikfCalBCLBM7njOQUJBMu&#10;UhKU7mhDMTU/R04OYlTILDgIu3ftIARtRnhYqIESWew2fbWJILLdgIgJVN2uZl87DKBskxb6+efG&#10;/C03hlwfgggBiNwuO3fqMxTgW5TVstHUAdn45RdmbJLrRZaPzz417ykuxASN8niql6I4jUBMB6Fi&#10;/efGXfL7Tz7+R6zHZ+vW/cMKIggRbPzzP/+TeayYj3Wff2rg4vdy13xMQOHQVq+v/4LH/kyfCwCI&#10;vnfAWrODMLSZv2svIqjBpqRkIjVV3VHTTHVbfZdDh/ciKyOOGnkmyouyTMfWpspM9DXaMNJObb/D&#10;gb6GLPSod01FEuqLonG0047JIRd6m1PR15SF7joLKlxRpkJrhSMWVbkJqM4ltDjTuE1BkSWWryeh&#10;huBR7U5GuSMRpbKaKAg0Kwk2VcmlcFbtD1+agCYdnrRYOBLDUZ6bhloCQ4OP381J+LAnocKdSfDJ&#10;QYNiPArt/F55aKpwo4S/ob22AFWE4exkWTSiUMQ5VFXoNtVQK/w2fn87QSTNnF9wU5qTjPzMeIJI&#10;MkpyUlGsWiSED/P5rHj43ap4a0cBBXl5kYvrtsdYQkrKstDRVoDRwXrO9yxkpUQjlXCcFBGF+PBQ&#10;0/rfZ08x6cB+nieTEBIdyfUz+ADX2GBk2y0GCPILfSgpLaRQdyEpOQkhnKvWXH6GgJLLddTucSE5&#10;Mw0WezaBg0I8JREWQomPc93n9yMtM5XgkRTYpqUgIjoGcQnJpj5IKiFDQf8Zuq6+gFVRwd4FRQVw&#10;8nxp6eoHFmPqQEXHqLmdYjiyjJUjOiaBgJLIx2p2F0VFMsOk1JeUFCKd5ykhADU1N/H7UwEpL0Vx&#10;SblJ14+NTaKSG8PH2aY56+z8UczOHEUrFZeSYjd/ZxblZBKKinMxPtGFcxfnsLwyznHMAIl6wJ25&#10;OItpyrTjlGlX75zCzYdnKCOWsXJ5GudvzOPUuSlMHu/D6FgnuqjYFxbmEohsPF8Tjh0booJUh9+9&#10;pHC/9+QGNchHBIe3xiIia4bZ/vTKWCnU6fQ+F3QF4sn68f7HgJVDxcoEJQKNn/7wDX7+7b0Bjx9+&#10;lStHwayKFwnsq0wawY15zPHw5QPc4XkVFyK3zNc/CkieGRj6+julRxJ+3j2nsKGQ+OYJvlGgK4WD&#10;ipMtn5kxLhgNWUCk+T6koFFvjrsUindVm0LxJHxP3XxVP+Tu/UsYHe+Dx+eglp8Bi/LW7eko8AUg&#10;pIqU3kjQqCOAVJGIlQXT0VFnqqTWVvqMJaSKo76p1LSBbm6pombZgKND7RgcbDNBqnLJjEx0on9Y&#10;AZc9hItRTBzvxhQfT073YPbkICYIHhozC8MElkmcWJpES3sDrASC+MQEhPPGUDGnSE64aC5GGirU&#10;JMuHICQ+KSGwXxQXb1OQLBShoYHUXJmulQlz6OABQ+oCED1Wmu4BAsjunXug5nWqOun3eU2xtqqq&#10;EhQW+Uj6hRQixaTrPBSXF6GwjOTfUoOTqydx+fZFXFT7eV7Dy3fO4cz1ZaxeX+K1vm6gT/+d3CDP&#10;X93Ds1f3+Z9cpwAP/JeCz9sPr6KW162yNt8E7KoMvZr+zZwcwlHC2tzyKCfvBVPe/elblfnn/8k5&#10;J+BUVo0sFq8NFHAuEBxk/RB8rEGI9pO1QxDylnPliSDk5U3CkAKUlVGj9FzBiiwfj/CaMGtcOgQb&#10;E2dC2AhYVwIQI2vME47n/C6yzj18xWM9ucLff8G4eVSn5D6B9/Gra7j/5Byu3TyJs+ePERB6MDXe&#10;iqljbZia6sA0f9sqNYizy7xxF0YxPaPKsN2Yn+vD6dNDuH3vJF6/uYRLF4/h9HI/rlyZxN27C3j9&#10;9hqePr9IQCHkEUYuX5rGxYsTOMV9jo3WoqvNg+Z6anfdBYSQBm6LUVdpRw41vMR4AkNhCReSdrS2&#10;t6Czq5mjET09Lajk/1pRWoA6/ueObDX7iuXC7YCV2tHePQSQ/XtxiAI+hnPHnpqMXJXsj41EJo8p&#10;y4jLZoXNQnihllZdVcZ7ohKVBJOSYj/qaioIHdVoqK9CcZE00DqepxzxUeGICiXUZKYTPqywpqdS&#10;+9RjaoWcx5GhShk/iB3bt2ITYWDXjh3GhSOr3fat27H5qy3GvbL7A4TIZaG4DsV0GADZ8IWxQGza&#10;RJgw1g65lWRRCHxO1pSvNnyFDV98SQDZgC/X83Oqi6Ig089ksZD14wsDH6oRoqwVxXN88skn+FxB&#10;qQIRgocsIAIQbdcRHgQcApGAy0UWj4B7RlaSf/79PxFaPjJuHMWM6HiB4waARfChImh67fe//9hY&#10;bfZROdi0ZSe++Gobdu0+gH37CWZ7DiIolOsBlRHVlviKv1FdVxX/YyMs+BzxKHYTIvKT0Vufi7FO&#10;HwaaHXycg6bSBFR6Q9HTkIaxPhv6WtLR05SB0Z48dFZnorE4BY1FqYSGFNQ4UlCXm45aZwaKrXGE&#10;j1TUedIJHgkU+LEozOI8yYhHdkw4kiiYrZwTds6JPAJqfmYyvGnUtgkRVa5MAyDN6tJrUngJL850&#10;1BNCWri+yrJRQthpLqfCR8Borea6Q+BQsKmXUFHqzjEQotTbIsJLYynXZU9GIAYlLYLQE4USuWls&#10;qYSSDAMjBfxcuc8GJ4WlKpy6c7m/KxteRxaKed4aQkhZRTbqal0YGW5EE7V6G5XQpKhYpFKYJ0dG&#10;IzbkELIEUYSQeiqiLh4/JkoVdw8gmO8lJifCSrBISk1COiHDS8jOLy6A25eH0upSrpO1sHkpXAn8&#10;uT4nYpPjkJKRSuUxDjHRqrNjIaS7TTf3BN5z6bxm6mcWSyiXuyQsTDV1Erifqv/GwkYAsWTxfnPm&#10;Uil0IDWNx0qIJxBF4ADX+OCQCK770Sb1fD+fqzlpcOhhwkcagSITdl4b9T/r6m5BFn+reqZJUaip&#10;rUBdfQ2vST3cLj+V3Hjjwo+OiSQspaCw2IWKaikwZZicUgBpA0rLnPysYjm8BJEezMwNY3p2EKfP&#10;TOM0lSoVO2vpqERNQwHGKOOu3j1F+XseV+8v4/LdRVy+tYiFU2OYnuunItREIHIhh9fXw/+svqEC&#10;vnwnfvf8rXzfynaRpSIQH2Jqenz92ASYKlhUIPJaWqEpTkbI+E2uGLlY5E5Ri39VWJX1Q3Ega7VD&#10;/iN2RK6adwQXWU2++/kdP/8er94/x3MKDKXzfv0joYOCTNtAwOpzbhVb8tLAkQqj6Ts9f/MAN+9f&#10;xjlTWOWK0ZYDJbwVjHiHmiq31GgVyCrtXM155CaQReThk2u4emMVnb2NcOVZCCJpsPLC+9xWVJD6&#10;ykjktSUeQogXNRUeVJOilSHT2V7JBb8ATRyNdUW8cEVobi5DfX0J3y9DZ2eNiR850teI9s4qU31v&#10;lNR47HiviQNQy+2p452YmGjD3GwvFggfU8d7ME4yPDF31ICMzZ7BSRhIsw0NDf/HUGEmwYjiPyIj&#10;I0musYimVikY0fNAOXZlxMjtoqBULV67sGfvDhw4QIHCxX2/YkH2BVr2796lyn2hZmKXUyBpErS2&#10;1aK0ktBBLdbmtsNJDbeA79Xwxjo6M4rTV06brr3q53PtwWVcIoScvnjC1AZRerViclQRVwJb/4m2&#10;aij36p3+N1lCnkE1Q46RsMenh7CwMoP5ZbW5n8U1flbl9xVIelexG3LJETjkihEwKANmLebjzTvV&#10;BHlgmtG9/kZBqwSE1/cJC4QQwo/miawubwmqV++sYpkEfvvRRVOl9RHngiBJxc4UvKr4Dn0/HUcu&#10;GgWuBgJa75jKrgqC1hx69Frp41cIHQKQs7h6i9fi3hlcvDqP02eP4cyFCczN92JmphMrpwcJGn38&#10;TztxamkQVy5SEzgzgXMrE5jlXBgf6cAE//OBI4TVI7U4Nt6IW7dn8etv/A1PTmF2rpWQ0ojVM0dw&#10;5848nvNGvklNQkXN5k704cz5McJLO0YHytDd7kVLAzXfwSosn+jG+FA12hs88LtSjAbn8/kMgHR0&#10;NmJmdhzHJoYwfXwU1RXFJg27rrIMHkcOkuOiUernXC8vRiwXomC5S7bvRjznlapSeixJsCSq22ka&#10;HFkW5FqtyMu1I89pI4CU8x6oRHGxz5ioNTxc6PL9eaipLkdrc71x4WQlxSNVEEN4yUyJRzpHNhdo&#10;pf9mcFGOjuRcDw4mfOzCpg2bsXXTNuzfe8DEMKnM9e6du7B3927s3L4DWxVoukGuFcHHBuPGkBVB&#10;FhC5ZUzBNWWaEBQCcRabsJ1Qs9m4YzYaYf/FFxsC0EH4+GzdeuN2MUGpPIasJQKUz9cpZuRD8Cpf&#10;X4MQWUN+T5D4vawbn/yzcan8nqDx0UcB18yadWTNVfOf4SSQEaPA1X/COrlmvgqk8MrqomPv2bfP&#10;BNZu3LiFv3sflQdltinrLZb3uzTWOOOKkgVox45tUEq2zZKIAlcGvLY4FLkS0VzpQEetSojzP8gn&#10;ALhDCCQpGO3OxmBrJjprkjHcnouBVicG2tzob81De4UVTfnpBJEkEydS7U5Bb40PXRU+QkUWiij0&#10;vRlxcKREI53nTA05CFtcGIqs3NeVjnJbOvxqRhcTgUoCQKviPHwUWs4UFGfHGytGuTMVVUqzzSOY&#10;8Ln62DSW5uJISxkaVL+kkLDhs6MsL9vUASnyUDH056KO63Il12pfRizcqZEEkVgCSAoq3RnmeBUS&#10;jj4LqotyUebPQU56jLFq2DII0KpJwu9fR9CprXGjlhAyNt6Oof4WlBV6YSMM56anwZaSitigIIL3&#10;Id4bOejqqIaP2+ioUK6xsjAfNEqeXNTVtVWmEVsGAb6QwFHdWIUyrqHljeVwFVFYl7ngo8Iancr1&#10;OSGG0JKKxMRUznMLcrLtSEpORWR0FDJ5LwhClLmiNFpB5+HDgXioiIgQwkkE4nnPxMZG87VoQkok&#10;QYGwQvkQHBJCcAhkjwVck7sJsDv5XQ+juqaQgr4FFRVe3pd5qKwsRAqBKDKCSkBOBgGgAD6vF/Yc&#10;G9SQNDhYUBNCuRNNhTYcMXFRsBHe1O/swpVZzJ3sRXtXhclsKSmTFUiZL6raXIHh0S6cXD5mYt/y&#10;C+2oqPJQtlZjmWvejTvLlLuncf3+KSqgZ03pjKWV46Y6uEq2V9eUGvhwuAV20QF3jMBBi/gTLuay&#10;ity4d5naLDVRCn2l0Sr9VnVD1DPmx9++MW6bdwQWE0fCoaDTNwSU1++fmmPp9YAVRNkzanz3Ht//&#10;IlcNx8/v8U7vyW3z6zsDIbKGKBbk5fsnxj2juBHBjWJHAjEkr/g+NVwKnWeEpvvUktUa/TEFkIJW&#10;H1GIqUz4E+PSUe2R24HiZ7KEaFA4yiqimJJL10+Zam+K1pUlxClriDH/5ZKEc1FZyMlf5iZ45KO1&#10;sQgtjQXobC4ihOQbH2N1lY+kqFRE/jm1BBOCSkdbJboIKwMDDRjlRB8eaTXFpfokbKgVz0x14Ti3&#10;s8e7KYja0Mf32nkDVvEGdDsykU5NIpYQokBTWUEiVNU0JMwMWTh0E8jtokmqgk4R4QQQvqe6CjJN&#10;K0pb6WJKrdxDTWnv3kCHRmUcqGTwLmpR27ft4Ot7kEEBoOZ0tXUEkPY69PW3o7q+DC6fA56iPDRS&#10;cx6YHMbcygmsXKUwv7SMM9dXAx2NCSAXbq7ixMqUgZCnBAVVRJXbY61C6ktefwWICkSeEWKfv33E&#10;1x7zvducW9pHhcZuG7fNS4KB9nvxzQPud4+we9tYGtZiQeRGUUBpwJVyB18TRAQksljo8085H1QM&#10;7fnbBwZ4FA+ieSAAOTbXSxhZMd9NkKS0YVkwBDqKWREsCWSe8zcIQB7K3fLyphn3+B0E3o9fEWQf&#10;nMP1O+rWrCqmizh3aYYANYZTq7JsdGGcMDE73WGCRacmmk0J9isXJnHnxkmcXxnH+NEmdLWVoLOl&#10;BP3dtWao9PPoUB1OL/Xh7ZvzePfuEk6f7sH0dD2Wlztx5coYrl+bMq6X+fkeLC0N8FzthJsenON+&#10;Y8MVnD956O8rw9nTQ5g51oSOJmplBSpPfRi5uTY0t9Sjq6eRENxnyi2fODGB5qYqFBa40VBbjgKv&#10;A5mp8WioKkFHay3S1MGW82kf50ls8GF4clJMkShfrjqTpsBKbczjcqEo38/F3U7NshztrXUma6a4&#10;MM9AiDNXRQCdKONiV+BzIc9uhSs7C2kJcUiIjkAi53hqooKsY0zdmyiCdCiBR+7CQzy3UnBVE+Sw&#10;CaymAFCRPb6XEB9r+httk9uC3+//VtFUc5zDBNUSIgLxIF9xq3TfndjDRVrwrXiXQGXVrQQLQcdG&#10;7r8JW7dtxSbFjfBzii2RhWTtOLKMyB0jSFiDkI9lzRBUfKbxfweNNfBYC05ds5as7fMZHwtafv/p&#10;R4QfAs5GZdwE3D2frV9n0qNV+VX1UfbvO8zfnULNOMP0FLFa7ISReLMeKHNI1Y51Te0ERY89if9T&#10;MvyOFHj5uMyTjgpfMsrzItFZTQjpyiZ8WNBakYCOmlT0NedipMeP8SOF6GvMRVtpJuq8ApAENBVa&#10;0M51qcHP/zE3C97MBGRwTsUd3gVLTCihJA2VjjTU+2X1yEQFISQvMQ45FNil2cq2sRBAkgkLCSaN&#10;t4TbMsJxeV4qKjhKHYkociQQmJw4frQVrVxDy/02lLgsaKDgbCxX8bI8AyPlhIGi3HQDQb6MBJTY&#10;01BFKJFFpZogI3dNAwGkjls/f7c9NQpZiepsG08QSYSPENJMpbGywkHt32mK/I2NdHJtL4E7h9eL&#10;xytyEBAIyjHBh5CeHEPlzAuLJZXzcS9BeC+2c86oKF5yEuGninDd3oSmtgb4ir3I5nes5D1V31mH&#10;sqZiFNf7UcLzJVqTERQdhvhkWTyUbaKqwWoGmokwrt2JKYnGUqL3Y5U1diCY85lzlGv1tu1bCBkH&#10;uL6rDcEBzvGdZv1XfyhZvuVukWX74MFAewJZuhOpKBQUOlBdrQKbRVzbeS86M3nOZMqSYERFhyLH&#10;ngk778dUdV2PizfVjIMOh/Ach3lM3p+quk2lJJlrQh3Bata0jhjBsckek2zRd6QVZWUFXFtUUj6d&#10;Cocd9Y0VaGwqM/JURcukhPcPNZvMT9V5usH19xaVN/WLu3brjClktrA0aTwSKhuQX+RCbEIYfqeF&#10;/PLNsyZF9MK1FQKISrXKxcGF/52yA1S0TGm8smyoTshbo3EKXv4RyPpHtfd/hVffBCwWCmwVfHzz&#10;g2qIBFwwJk6E8PHN92/xDV9TauN3v35DIHlt4EO1RQQigpL/SOV9bdIgv/8joYevvTHxI/LRPzD7&#10;myEhQiHzTAKNIPT8m0cUJIFUX1lIZClR3IixmAhcKCxXzs6ZtCEPJ2kOtQmnLRnF3mzSNIfPair4&#10;NVbloZMA0sHRWi8TtgKd/ASOKrRzNDWWoZ5/tknjbSk2PQS6O8soSCSYWtFGwdPF54P9NdR8a3C0&#10;vw4j/Q040lWDZoJLAc+XkRyNFN40yUlclONjOGEClhDFdmih0YIj6j1k+m7IRxnM56F8rEBUCgze&#10;HDtNAScF7+0xMCJfuHLU5WNWJUiZsFVbYcuWrQScEMIXBQg12Nb2BjS31aK1swF1zVVooCDqp8A6&#10;Nj+OqaUpLJ5fxNlrqzh7/QxOnp3H3NlZnP0QjDqzNG4yYhT8KYuCrAxrFimBhbbf/PDMAImym1Ql&#10;96FqahB03wp63z8zIKEhCHn0gp+TdePr+yaTRQAi94isIBovFUAqAPnmQ4l2Qs5z/vev5FLhfoIM&#10;ffbmvfM4fmIYS2encPk24enyCc7rkyZ2SDAi2JCbRvVLBCFyuQhKZIkRmOh4737k9xbMCoieyIqm&#10;zswEisvTuHJtHpc5Tq+OmVovM7OdWKC2cP4soYSgMDnejLnpTiyf6MP500exMNONwV4CQ2M+Givd&#10;aKJWdqS9CmP9jThKQB0bqsH1y8fw2y+38eb1GSwvdmBxoR1nVnqxevqIcdOcOcPjLPTi7NmjuHN7&#10;GlcvDhF2ajA0WMbzt3G/AQJuPYYJJD3tpUiMCyHUJqOhodpASAvnqmrf9B5p5gJVSg2JENJQjopS&#10;L+d9OjVFzuHGUhOwrWJZB3ZsRwIXLmnYNWW5qFcsFDUqlz0btpxs+D0u5Oc5COeE7O5mVFJolBZ5&#10;ke9zUyCq/4cN2ZlpSKEmmMohq0dUWCgOcG4mxyfDZs1FHDX7g/uDTAaLseKZcu48NxddVUZVMF1G&#10;eoapdXP48AECUhJioiO5/3YKhoD2JwvIGoSoBPz+/fvNY723Z4/uCUI3AV0gs3eXQEQVVQP3iiqf&#10;rlsn98uXBmZ0LBPc+qWqpqq2x+cGZJTCu+aCkcVEGTSCEAWrmiBV414JWD7WYEOPP/ronz6ACaGE&#10;W1k/PuHjT7SPXuPYtOUrbN76lcm40TE/4nFUi8SA0BcKkt1EQRSB1JRM0yE7NTXT9M5RU8pECkRV&#10;Tj6wbzeCD+5CSnwo/O5MFFCxKnBmwWmJhzMrkgI2Bu1VmTjamYMjzWmoK4xEo7JkqlLRWZuFo115&#10;HB4MNDvRXp6OluJ0dFd70FrmQbmDAKl+W6EHELVvK+KDdsNvIWQUONBMod9UQBjITUQJBa4jNgKW&#10;8MPIl6UiJwGl9gTCShxHPKrc6ajMS0O1LwPFzkQCUgpK/cmoLMpCT1sxGnhfuKzxBgjqirnGUtuu&#10;JtSW+ewGTEooTIsIwoU2wg/XzGYCktw0ZZ4MFGYnmN44Za40lBCMlOZrTYpEPrV5b6466aailut2&#10;U6Mfvd3lGB9twfBgExpr8uCwyv2ShpoCqymClhFPBS9oPyLDua5Kidu5HXu5pu7g2hkUHELlLR3p&#10;GSnIybWgiWtnXXMdbO4cKm5u1CvNt6MS1W2lKKPimsHvHBpHZTGOwp3/mVVZMRlc7wkiqnAdwbmc&#10;akknhCQizWJBfFKayWRRJ12lqKuruSBE2Team0r/jeRngkMpE0IOc45rn4O8N0JNU9ZywsHwUBca&#10;eX9npMfw/pc8iUA2z6HO8dExEcYdo6KUVt5XMZHRBvJD+btio6OgztUe3tPKmDx0eB+Pwf+nopDy&#10;LVCCQjWwGhtKUFjoJAynIZrAGScXTlYq/FTe29pqzPpSVu4xCvrAUCsmjx+B2k5cv3Uaalcyc/Io&#10;Vs/PEmzUg2YQU9ODXJcqeX0i8bvrdy8aCLn1QKmMt7kQq/iTMmZk+Qi4aBTLofgPtepXpUgJcmUw&#10;vCYQ/PLn7/DrX38w+61ZVQJpuxqBINW1+BABiVwsggtBheqIqMLqNwQdDQGJAmG/0bG+D1RZ1b6B&#10;/QQsKn4mF5Aqsj4yQ1CiIUvJWu0RQcozasUBARjQ0iUYjQlfrprH17C4OIXurjp487JgsyTAk5uK&#10;svwclHizUKZI8KIctNd40N1UaICkNJ+AUminVlttQEQZM4KS1qYiaqUFaGv0or3Zh6H+Kswc70R3&#10;R4kZ/b1VplrfUE81hnvq0csJW1nqRhZv2ATSclK8Wp5HIZqTTLU+AhaOQFqi4EOLc2CRPWjAY/8B&#10;1U+g1rjngHm8c/c+TlYtvPvMPqqXcFCE+8FcF2jqdYDb/SYAqbG5Fp09LWjpqEdlXQkaOIGOTgxg&#10;4cycKT42c2oSEwtjOL40QRBZwM3HNwgiq1i+vIiVa6dw4c5ZXCLZyt2lxoOqiCphrjmh2IwXBggI&#10;FwQFWUSUuaSYEFkrZMV6rf+J4KKS6q8IHl9//8xAxCvuK4AJZLAoXTaQBSO3zEsCgQBEcKD3DNzI&#10;QvJGgayEh/eEoCdXsHh6ApMzR3BeadHXFnDq/ByWz87g6u1zxtLy6r0+d4uAKiufsnBuGBfSMwKN&#10;vpM68b7leZ4+v4oXr67h1p1lnL9EwU8IuXZzgTfUAm7cOolVQcepIYLBKJaX+nHtyjQuXZjA7FQH&#10;Ts704Oypozh1ogeTI/UYHahBVzPnSpkTrdRUOmqLcKS1HMOcFwPdJVie78S3X1/EiyeLPM4ITp/q&#10;xtxsM6Ym67G02IPLBJFTp/px9+4JPH58ku93YGi4hDd5I85fHCGgEHrHqjA5SojsqkBGSqSJ2aiR&#10;r7q+iP83F0Z1b6VwUY6+l5BdV09oJnjkOTPQSSjqaOfn0qMQExGEkP27kRITgnxXKtoa8jHU14BO&#10;zhEntaikRLlS0owrp7m2kvO/DC6eS+4Zj8NOyOCcjonm3KYGz8eRocEIDwk2mVl7dx8kcGfB7Swk&#10;zHi44CWaPkeHCdn75UakQNXiq7kq87O0v50EiU0bvyRAbKfWdhA7tm0z7hnNacGKKUa2TWm6goud&#10;Bj4EI2sQYpqHEcZNz5eNGrI0qCiaoGOzgRBZOxTYKnfN5+tVtv1L/OeCYwKQtcdbtm01NUUUJ6LX&#10;tRW0CEQMcBBCPlaMCKHjU0HIJ7KIfAAPWU24VayIUn8DacABq8ra8WV1+XytHsmn66gV70JMbKKJ&#10;ATh4KIQCLI4CkYoJh0BNvXj2yfW6dzuCD+1CUlwkhWs6/6MEpCeGwZ4egfoSC3pbcjjvUggCEagt&#10;iEZbRRKayhPQUZ+BwfZcTBzJx3Crk69noYqwkJ+TDHtCpIkBSY8MQkLwHrjS41BDgVOdZzFWkJYi&#10;C2rcqaigoHcqKysmlACSROhI5UgzAOLPikMFAUGZMYoRqfKno7k6l1DuQkONHdUVNtRWOOBzyoKT&#10;asqyV/gcKFV2S4ET5Xk58FoTUVfkQEd1Mdqri/jYhVKvBT57sqkd4qXA9fE8tflUrgoJyIQPVVMt&#10;cGeZNh0Fviw0NfgwPFCLrvYS9FAxrK+yoSQ/1nQdbiznOQuyCS5WxIQFYw/n2pqbL1Cz5iDULNTn&#10;96CusRq5rmykZCbB6XXCR/i28bnDb0NpbT5q28tRTnngKnYgicAWnRCPGLW8sCmDzInMLBtSUtMR&#10;Ek4hnhKPBMWYWKxIz8pBMmFTgaYxBE5Bj2SBgHoNSuITBS9hhIQDlAmylIQiOCicIGBBeUk+r2Uh&#10;FQQb5Um4yZJLSYxDFpWBnGyLceuomGBLUx18LieildDAc8RFRfEa5ZrGrMW8dpHhVAQIYDHhEbx/&#10;E6igZ6JYzV2bSlFTxbXDrZiwDN7jMfxsNOVXlFlrenqa0dvbDD/BsdL0VaOi3lmLUyvTuH5j1VRL&#10;7eqtodypMrEhiilRIoe66yZQEf+dXCgBS4eCTAM9XrQVNCjoNJANEyhQJghRhsLX3wV87xIgctP8&#10;R2l3uWD0mUA1VcWCrGXJKFhVw8AIYUKumB/++C0HAYWfV8l3WUHk/lHq7hsCkPbTkFVkbQhCBCmB&#10;WJQ3/JzA5JUBEcWwaDyTVv1OZbwD2q4RkhSQCjiU5vycQu/Js1sUMhcxMdGP0hIXL2Ya8j2ZKOQN&#10;U8SbqJyPazk5mytcpsmSgZACagDUHGvK81FJjbKRENLWKAAhrLT5caSzEIPUSKePtWB8pIETvgRH&#10;usrR3VKEntZSdDWVo4g0r0UiJSEa8dERiIkKM82SwmSWDqIQIIRoyC2joSZb6gAay8UoNiaBVJuI&#10;OGqUsRwxcdQQ+bpGdHQ834vnQqXg1jgu8JGGlEPDwknQIZzEcahvqqGQHsOouvKO9qCpsx7dg21Y&#10;OjePlUsLWL26hOVLJ3D6yqLZnid83H9+B9ceXMU5mdNuruLSvfN4/PU9vq5aHKpEetNcz2e8vuoR&#10;oxLtirUQhAhQ1gKHBQ7m+hMEZQERTLz9YFETrKjOxzv+93pf1o/APjzON/cMhCgjxpyHUPKCoLBW&#10;i+Tuk0A1VTXFm186itNnp7ByYRanL8zh/NVlXL5xhuBxl8DK4767bzKorquy7qNLuE2IUsXXa7cD&#10;3Ziv31whWBwnWIzgzOo4lMFy4dJxXL46h2uEj2s35wgic7h19yTu3F/A3XuLuHDhGPcfMOCpcebU&#10;CFYXh7A4243ZiRaM9lejrc6LpkoXOury0dNETYGL1eiRGowRWE8cb8azJ0t4/mwZ9+/Ncszh0uUR&#10;zMw0Y3i4EiNHa3iOMdy5x/Nfn8DFi4M4sdCG5dUjOHdphDBSj7GRCowNlxFCuADa4rgg+VFH2Gmi&#10;ViaLXD0X4VYuwPWN+SgqUQ+SQoJHJUqKc6hBNeLocBOc1GpT48MQHbwfmYkRKPZlGjfkMCGknou/&#10;LVuLTySSY2OQlUoBQOjwue1w5HCx97iQm2NDbJS62gZzAUwycR6KUdIiLhhWx1BbjhtFhVUE/yJ4&#10;vUWwZOeacutqErebi98OCoADh+Ri3GfiN2SlUDfbzZuUasuxaRNBZLuBdN0jghFBiMzYqpS6lY8V&#10;jKqh100lWFkVFOfx+Xpj/VA8iI4tV4weK/ZDFo1PP5V1Q5kxKlb2H0XENAQcslYodmTnnl3cfsX9&#10;Aqm8KlIWyJYhSHwWSNf9jLDxuUDjY8WGfGTAQ8Gqa1YQQYiGXv+njwgsyqhZr4JoKvEu6BGYKAB2&#10;vQlI1TVS1VcVZVMxtt2Cur0HzHWVC3bn9m34ggDz1cYNvC5BiKAwDT28FylxIVy3rGird6Clxoqa&#10;wkQU54ag0huBtqoUdDVkEAqS0dlgQVd9Dte8eDjTQ2FPDqWAj0eF02JcIW5q1xVyg7gsKFZgaE4s&#10;at1JaPRnoTI3De5Egi/nTI0rw6TyNhRYUeHOQLEthedLNsXKyhyqA5KEujIrIYDraqMDdTU5KPQl&#10;cU1MJVQkIt+mlF4rfNlci3PSuH8WihypaKTS1tNUgZaqQhPA6syKN+7CIrnSs1PgTI0xVpDC3HQU&#10;y83O75xnT0FtpQcVZQ7OtxSUlfA6UFkcGqimIqmYKsJZBwVwkwPNVZyXbs7fiBCTJbZpEyGEc+8A&#10;FcBIrtF5BI6qWrkdGjA00osi3l/RhLR4ldjPyYCdsGT3WOEutKGg2os8Khw2nw0JmclITE811o48&#10;fwHyPAWw2HIRm8h1XDEj6clISkszdUDSMrIJKXYkJKYZ6Ays/+H87wnVe3fze4QjPCqY7+me2mus&#10;I4rpUKNIVdjNTEtCZmoirBkpptdTRXkJFZFK3nOEK2XMZKbD5+Xv9OehwOvifmmm3klrUyWmJ/tM&#10;JlFibAgigg8RMGIQJZnDbSrhx87/o7zEY/qLuWw5sKRnIjmO8igigo9TqMw3o7OzAdncLyuLgKbU&#10;bcrJadUCUbv/czMYm+ikIuRCRRUBtKkYPir8LkJNLK+jqZgqeFBgqdwoAoiANUNN7f4jy0WQon3l&#10;ngn0jpGbRhYTQgO3ApEAdAhIlBETsKAEqqrKPfOejwNQ8p2ef4ASBbmqDomJLfmZnyGM/PRHdfbl&#10;/mY/xY0EoGPNGqLHayCj1xRfIhB59uaBiRt5/jUh5BvFCDyiILxnAGQNRqR1B4IZud8ratCPrmPp&#10;9HGoq19pqZMTViblJOQ701HqyTJ+8aqSXN7MORx23tBlBJFilBc40FDpRXONBy21bnS1eDHQU4SB&#10;3hIMH6nAyHAt/+B8dLWW8DOEliK7yUFP50VPiolAIhf0uOhIgkUUEuLiuI0hTMQiLi7QutxiyUZO&#10;jp1/rI00m8vJ5DLVS7MsdmRmBorSmEG6Tk2zcPKmmAkcF5cC2JpxAAD/9ElEQVSOyMhEhH0AEeNH&#10;jI2Cy5OLnv4OzCxMYvrkMdNDoH+sF1ML45hensDIzCDhY8E0DDx38zQWzs9CjQTVVPDG42smHuQM&#10;IeQer+Xjt/dw/f6FgBXkA9wJEAyE8LlAQmCx5grTfiYwlPsZF8w7AgjflwXiOf8jE8RKSBGEmNdf&#10;BSwqSsN983XADaPPPnqpPjAqzX7HZKc8eK5MlasmTWz1/HFcvDaPu4/O8ZwBV5GybJTRo15EivW4&#10;LWB5fInf/byBlJOrxwkuUyYQa+J4P8bGu0j1VTjCoQyXE3O9uHRpinByAjfvLBjwePzsNMcKHjw+&#10;hecvzuPR41VcvjKNee57ZnUM167MYmVpCLOT7Tg53UUY6cVgNxfQWg/6O8ow2leLIYLpKOfI+EAZ&#10;Zo7V4uH9ebz/lt/t9nE8fLiA5y9XsXSqF8Oj1Tg21UxYnuc1OY9nL87g6bMl3Lw9Tbji771+DPOL&#10;HQSVMpyYacDSfDtKC9IIDR60E3r7uqvQ21WGI72VGBysRXNLPpqaCtDTVY2+nhpqNxRODV4CTAPh&#10;mxp0WjSSo0JMFcoi1XXgcToJTQVuLpCp8bCkJZuMljRqST43NdXifBMDolohamSnfi77VYadkLBn&#10;9x5qcnuxlwIzOCiUGvtBE1ypYniazykp6VxMD1O4bjcuxT179/DxZiNsFZy5Y3ugfLs0QmmCaqP/&#10;1ZcbsJfH1AKtqH7BiuI85F6RcJaFQ9YNxXt8ZSwdX5jUVtUAkUD/9LNA0znBiIJSBSEGIGTtIESs&#10;536f8vnHqnb6oZrpmjVEW4GIoEMpvWp094nKuvN1vRaAGcLDxx9h/edqVMf3PiGEyDqiWJAPMPKf&#10;QWQti2bt+RqAyEoScP18yqE6IttM5Vddp737DhJC9mObytlzK/fs3j0HTByJruV2wpgJXt22BZEh&#10;h0wRO0cOhbQ7GSV5hMesUPitoRTsaehtziWcZKIoLxIeWzDcliDk50ahtjALHRRKVYQKX0akaWTX&#10;U+1HS7ELhZlxKEiPQIk1ChVcJwvSY5EdedhASJUrHdVU4BrVoIxCucqXgzK+VsU1Ve+p6265Px0t&#10;jU4c6Sukhm1DVTmBwx2LfLtgJxoOAoUjNc7UDfFYOc9yklFABbHQyXWZ62cawcqaEmXa+/ttKnqW&#10;gfSYEGTGh6M4L5vrci7y+b2d/GwZv0dFsQNlggMvj8Fz9+h+6Cnh/eHAQJ+PSmI+GqhoZiZFY/+u&#10;bdhK2FWc0N79exGXEAeHy47mtjr0HGlFa1ctpmaPYnJuBD4qodHxkQSDMGRY0uGmgM4hAFkoNxyU&#10;FQWVfqQQjBIyKKxTE5BJ4V1UWgEPYSTHaUdccjwBJZlbxYdkwZITWNuTkjIIkqqCTbhITjFlGOSG&#10;SUiKQVhkEIJC9nMebOXYwfuK7x36j4akKbJe8D7Mzc5BZUU52lqb4fPlUSZQ4Y2PNsGppSVqRaLg&#10;WwcfezDY34yBI7XopJJSXuKkMpGBNJ43nnIoKpLgQ6CV+yWJ18KWbUV2FmVNbDwiqATEx8QiMz3N&#10;uGTr6krgdFkpkxKRlsbr5sg0cZNj4z2YnR+mstSDFipEhUXZ8PotsBMulaEaEx+B3wkYBCCChjV4&#10;CFhGCCWEhJ9+U/Gyb81rghOBxVo7/zUQWbOGCGIUIyKokYa7BjgBCBHUBLaBtN1A9oz21/mN9YWv&#10;BQJf1a/me7P/j3/k+flcwCEo+VbA8QFIfvrw+rc8h4b62SiD58171Xl4zPGEI5ClIU18DUBUF+Xh&#10;CwXh3qKwogb/Qt1KL2Dx1JTxbRUVEBhI0i5bsiFqrzMNPk5sj4M06cxCWb4TFYVchIscqCiyoabM&#10;hsbqXLQ25HFy82Zt9nECFHKRd6O+xos2kl9JQQ5sWQmwK43KksE/M4N/VC7y3CqPngengxNA/Tqc&#10;Gm64XHnIsRFCrNQ2cz2w29xcvNUjwG2q42Vk2D9UyAtAiMx5SckZnDwZBJo00m+yCWSLIuRYbVlo&#10;bK01bpfZxUmToTI00Ye+0R4MUAB3He3gaMf0qQmTfnvh9hksXpjHhVtnKLAv4eajKzh7YxXnbp/F&#10;YwLevRe3cO3eeQMZAju5u1QjRECiuBvj9uK1Vu0QY4VSYCmvv0DjlYn1uIvXhJEXb1Xd9JaJz3gt&#10;EOFrsqLI7SI3jAqMveXras2vLJe7T29AzQ7vPrlKuDiHK7dP49rdVVy4egJnL80QQk7i0vUF3CSE&#10;KNVXLQEu3VKF3RUDTZdur+DC9SVT8n9kqtd0Oq6uKzY9DHr7GtHVVcP/r4yCuxLDA3UYGao3Vo5z&#10;58Zw8cokQWSOIHICV29MGyB5Sgi59/A0rt+Yx7Vrc4SIRZw/fwynTw3jJOFjZrIDK4vDODV/BFMj&#10;TZgea+VoxjECweJ0K+Ym6jA2VIqrl0fw6s1ZXL02gavXp3htLuL6nRmcOtuPG3fneb0ucFzkPhfx&#10;5PEy7t1fxL1Hp3D97hzhaxBz8024cLYXq0tdqChJ47Cgs7UI3W3FBONyzB5vx/BgNbVPD4YG6zHU&#10;38D3S9HW6Ce0pKKbcKLqlblcPJLDg1BETUbpky2EkLbaAhRSY0mMDEYWtaLUuFgkE5YLvUplL0Zh&#10;vheuD3M2Pj7FBJbu4FDK6QG5DnfvM+3+Q4OCCCf7uT2MsBCValdjOpVuJ4BQmCp+Y8vmrUaYbt2i&#10;sROHuMAqSFtxTqrkqnTdwweDjXVQsU4CDlk0BBam0Ry3ApA1EDHjqw0GEgLA8AU+/yLQcE7uDkGJ&#10;LB1yfyjmQ2W3P5PVQzVBCBz/2QoSsIoEHqtHjCBGVhNBi46vTBplv6gmyLp1H+OL9SrTrjgRAUbA&#10;yiHAWIMQjX/66H8zrwk6VAxN8SFfbAgEqxrXDL+XgmEFPAIsWXr2E9wO8BocCgnnAp5kBFdqqgWR&#10;UQlmbNi41fw+FV1TyrXdkoocaxzSEoKREn0YmdR2bckRJqukptiCMn8ihXYk/M5wgmcU6gkn/S1+&#10;NBVnIz8zHKX2GNPErrsiD10VHuRnxMCfGo4KWyIhJBmFWfHIiSK8ZMSitdiOwcZCDDWVopRrpfrJ&#10;qDpqudJ0vQQCN7fldqOoTY5Xo78nD32dTjRVZKDYEYu89EiCCOEiO9U0osvPTTOddh2ZschKCkd6&#10;fCjS+P0tSVFIj+VjQoAKjsWEHUBs+EHkqo5JZjycOUkUxrFmK8WxvqoAzQ2FqCi1o7Isl+uykwDE&#10;c/cUorujCPmEpMjQ/dizcyvn3F4KSRcqq9U634XWjiZ09baio7cB9W3lZt1Qq3pl+pVUFpr0XdUL&#10;ieO9YXPlwMHfafdaUEgFNdubhThelyTCU3QyfwOVSn9REcqqK5CSmYpofkYumZTMTNNTJllxPyn8&#10;TFwyQkMjqFQm8/jJyLapTokXDt6HqnMla8j2HVt57+zkf3yAAEI4UYApwSUhJoGAEIFkfla1oBTv&#10;kUiA0Sgr86Ok1GeCSxWIXkhFuq7Gj7LSbIyPtWFmup+PffwcgY9KaxbnTgQBJMRU4g5GbLSqdicj&#10;gkqAsjETExKRa7fBz30L/A4T9O7z2inPciib4uHxZKO+vghH+huxuDSKoeFmZOfEw2ZPNvFpRcV5&#10;iIwOC0CIAGANRjQC8PAOP/3hPX74OWC9+Pr7l+b1AKgo4PQl9w20/1dzr0BTu8D7Ag/BQCCW5D96&#10;zuh1PQ64agLWl7Wt9hfkrH0HjUD5+AAErbly9L1kXdFx1sDnP4ZgRu4klY0PuIUM3HBffTcDKIQj&#10;WUkev6YAfHEXj17dx+M3ih+5b2Dk7sNrWFieokbciNraIpSQ/v1eK9y8kbKtibyhk81w2FLgFKjw&#10;JvHlibJ5s5Va0dpCTbOvEiNKBzvaipGxTiwujGPiWB8aSIvy35UXFxJ0ClBSokDBYhTwsdIq/X4N&#10;P9xuj1nUbTm5BA8H/+g8WC2cFAQOlejNznabkZXlIIQ4uAhZ/+FTTErkRE7K4shEAhcplYCvqC7B&#10;2OQgjs+PGYqfXZrE5IlRHNPzhUkcX5ridhwL50/g8r2LBI4VUxFVrpfzhA9TpOzeZfPe9YdXTOaR&#10;3DGqzRIAu4CVSdYOuen0WICiOi6v3j8y8RcKCn39oceLrB2ydMi6YQCGjwUpgpc1S4nel0VEcSFv&#10;BZAEkgcvbn9wA13HxRvLOHl6HBevLuDStUWTPnuBry2eOY7Vy4u4fPucGeeuBb6/Amkv3jiFqROD&#10;6B9tw/hMP0aP9aKptRxl5YTH9mr0dteZrKXmhgK0NhWig4J8cqIVp5YHTIDoxcvHcPnaJFbPjXA7&#10;Zdwzd+4v48atE7h2Yw63bp8w9T+WFvuxtDCAhbkjWJjt4ejC2eUhE6wqF83ssSasnOzE3GQtZqdq&#10;DIQ8eDCP8xeHcfbCUTx6dorX4iyh7hTuPV7A7fvzePB0BfcfLuHOnVncf7DE52f4u6cwd7ID5y/0&#10;4/rVIVw804fOZieKfEloqZOFzsMFvxTLJ7swNiLA8mGIcDV8pAG97YpLqUZlcQbqK7LRVObg4p+C&#10;xJCDcKbFo4vw0VVfgMr8bGqimVz0w2BNVPaBMl3UyyQHzdSoOtqbqFEVUiPiQh4RaQI/Fcyn+KQQ&#10;aunBB4O4SBI8Dh9EePBBxBByYiOCuGCGID46GpGmJohSyKnZ87MqthceGk1gCeVCp0aM4cb9osDr&#10;rVsUbHrAWEFkZVGXUnW9NW4Yjk2CGB5jLRVXFhLBRcCi8Tk+I4B8IosIgUFdcAUhn1HYy82ieI/N&#10;mzab2h1rHW7N4w9WEFlKfv8xYYHwstYx17hkCDwKKJVLJfDZNZfMxwSnL/g9BCpyrQSybP7/rSLa&#10;CkAEHQIVBaxu3LTBWEXWAEhD8KQuvlu3E9x276dQSUN+gRqGNSIvr4hrgZPCswTRcYn8zZuweYtc&#10;V5t5jcO5fqQiKz0WsWGHEU4wiQ8NRipfz0mNgjc3DjXlmehudXI+5KOjzoZybyIKcyJR5Y5HU2Eq&#10;GvJT0FiYhQpHMtyJYfCmEGIcKajJy4BXabGEGz/hpM6fhY4KlylM5smMQ352ImGHnyOIVLoyUa5C&#10;ZlUOwn0FIb8AR7oIJO256Km3otwdB29mJPL0OQWh+u2oJtRUEo7dPI5a6atfTJ668GYlIzMugr/n&#10;EFJN1dMUZFM4pxFOoiP2IyUhBJmpBJTkcDhVlFJ1Q1xUHoudyOP3SEuL4NprQ3U1r5lXfY3COOcO&#10;UqgSsChI+4d6zCgs8aFnoAuDY0fQPdCMTsL72PQRLJ2ZwZlLCzg2fRSNTfVGeQzmNT0ccgjW3CxU&#10;N5XDVWCDqzAHma5UxFvikERAUiCqw+NCFe8bBaaGRIUhKTMFWTYrrHY7UjIykWWlUpmaYeJ+klPS&#10;kZCk4poZyC/y8r8uNRDhzrMhLT2R94HcnPtMzJWqZAfxfjms++ZgCEL5+RjeX1YVTUuOhxrsqaeU&#10;+kZlpCfh8GHOg7hQZKZFUQFOMqBwjnDV1FwNt8eOI4NtaGipQEZWCqKjYhEeFoPQkGiEqW5NWCSV&#10;A1WUldUjibJRlcdd8BI+yghLDfX8/S6rsYZ4PIRdriXHpwfQ3VNLCEk0fdp6e1tQx/1k4flH7xhB&#10;goS+hHkADPT4W3z7U6AHjEBE7yt2wwSR8jMv3lKzfadmX68oRAJ1RPRZHWPtmNrqHAIBQYaeK2h1&#10;rT+NhqwhqtS6BiXaV7AQ+B6B76PPrH0+AEKKVXn9j8/+4S/f8byKY5EFRt8jADuCEPMd+L3XAlxl&#10;PTFpxQSrF9885W94ZsaLr5/wN6nS5zMK0ge4cusCNewlrJw9gdkTYxgc7iRgNJusg97eJtM7prml&#10;nH+gWqy3mFLtp85OUiNfxPV753Db9LG5iodPr+H0yixaWqtRXl5I2izmZCohgJQgPz/fAIjanOfn&#10;+w2E5OWReh1qKOflBPEYV4ysIIKQzAyBiZs064PN5uEkc3+whmQFLCIEkKTEDGPuTk5OgosTqm9A&#10;ZeT70TfUhh6O4yfHcOnWGZy/eRYX+BtvPbmJG49u4PbT23x8y2TEnLtxltsVLF88ifPcV/uoX4wE&#10;+zXCiOIp/hHwK6uGXCaEDdNr5ZtHJhbEuGL4mt4ThJjsFIKLLB0KTH3A66JePwKQ52/U+TZgSZGl&#10;5JVcatxHw8SJ8H1BiI556+El09r//JUTBkAm5wYwtzSGC+rme/UUQWTOZPSsXDmFizfP4RJ/p/ra&#10;rFykBnO8F9UN+ahvLsWxySOYnh40pfd7uupMGf7erlrCYiEaarkgt5Vi9GgDzp4ZwcqpAZOtcvfu&#10;SVy+PInTq8P8T4cJIvO4dWcBV69O4+qV47hwbhQn57sJIN0mS2ZmshljQ9WYJ8wsEUZmxxsxMVCB&#10;uWN1fK0Gx0fLcXalG48eEWjuTmP5dA/OnB/ElZvjnEMEnosDuHL9GO49XMCDR4tYXennYjGKW/cW&#10;Oc+msHS6D5evHsWN6yO4dLYPPe151GgTUVtuM11Xx4arcHq5F3MzrejtKUFzo58Cpxytdfk42leD&#10;zkYvmqrsaKp0mp4dWYqqT4pEOQVKfZkdJe4UjnS4MuJQ7MyEz5aJzKR4uG1ZPEcBSgvykBSnzJrD&#10;CDl8yNT22LVzFxfEQ0iMjUF6YiLioyIQFXwI8WEhSOe+lqRYaq1pJn03kwuzgCQ6PBxhhJaQQ0rZ&#10;DSOMUAMjgMiVI6AxFUUJFrJ8yN2wdcuWD+6bgJtCY60dv4kJ+RAXIt++an0EOuF+iS8JJuspzDdv&#10;DfSY0XtBwUGIi401wa9ffaVzfAlTY2T7Vj5WsOp689kAgBBc1hFi+FhQokBWvb/W2E6wokJnApEv&#10;vxBUbMb6DRsJP/ws3//oQ5qvoCUAJBqEFoHOZ4HKrGu1SwLwoWN/in/6SFk2n/C7b8D6LzYS0kKo&#10;dao+Sy3crkKzFghCpG3v3LUbO3ZuoyBSz6hd2L1nGw5TYCnNed+OHYih5p5OLdxJpcqZHQ2vIwpV&#10;JSnobctDd7OHAJCGEmc86gvT0FWTjR6CSXsV4cSVAjcBxJ0chlJbEmqo8buSI5EVeQDeDFVhTUaZ&#10;Kxl+axxhIhb1FPrqhFuhlOG8dDRWONHZ6sfIcBkhxIeBHvW/yURbeQoqPQnIy4iEJ0sumBTOPX6X&#10;lhLUlbtQ6M1EYR7PZU1CbnoCcjh/LPGRsCTGwJ7Bc/rzuF8hPPZMWAkrRQTnYkKALTsBdoJ1oc9F&#10;Td2FXM7ZlJR4REQdRnwS5yKhJ4vfNTMrHukZSXycDpvTCo/PaYpa5qjgWWUR14sK1FIgt/bWYWii&#10;G9MnR3Dy1BQWTs+g70gnamoqqdUX8bgR2B90AFaHBf4SN3yqG1LqRmoOlUF+91QKdMWRZFNoZxI8&#10;9vP/iSUgpBEy7C67aXKXnpVJwEw2EKJK2YKQxOQEZFjS4FNMRp4VldUFFOwlcBB4YmLCsf/Abqj8&#10;grImNS8EIyr5Hxsdg6SEBFOBW/GGFgKJCqEpCyaCQGrhb3blZiI2KphyJR6dXQ0oVyac24rp+aM4&#10;uTyJairOaVRkBf4H9gfh4P4Q3pcqExGFqMgoYylJ5TV15lp57AwDJNVVpajidfNT9mSmx6GkyM31&#10;tRE1VQUGQJSZOjbWR9lZzd+VHOgdI3iQsA4I/TXXTCAmRNYHQYh6v3xPuBCAGIH+61sKmIAFQVYS&#10;HUOfE1QIIjT0WMCgx9quWVwUxKqGeNoqu0b7CSQEFIG4EmXRCEJk6RCYCGYCsSqycghyzHk+wIie&#10;Bz6vuBadL+Aq+gf46Pdwn7WupwIRpRUrDkXN9pQFpIqu+h1vvlXRtEARtidfP8bzd4QU/rZnxnpy&#10;n1q4Cmtdx+Pnd3DvUaBHzX0+v08hrSqf955cNa4KFfe6JQCh4Hz66i5OLk2hluRXUlZgGn4VFBSi&#10;qEhpT/mmDLBqO7jdJHOPh1DiNxCiVvrqZpttUQOwLGqacaT1dNMt0QCIxQWLRV1uuVVjo3QrJwRv&#10;tCRBSCpft6CiqghHR3tw7PgguglLLT11OH1xwaQ3P3h5D/df3MWDV/cJGbf5nW/g6oPrOHlukWMB&#10;J87OYeb0JC7cXjVZMjcfyg3C3/UoUH9lLfVZHXNff/eIx1S/mLvGzaKsGFks1EROfWRMLQ5To0NB&#10;pndNhdMnH2p3KHNFAcNPXnEfgY2CXV/dwVOl7r5Rjxdltdw1117F5wR3T17exJ0H57G8OomugQYM&#10;jnfj9AUC07UVzBP4Zk7NYOkCBfXN87hIoFrhe0urx3FiaRRdvbXUchwor/BgfLQLSwtjpvJtS1MZ&#10;+giYnZ21aBFcctGZnenGlStTOEvouHR+DFcvTeA8QePsGfUFmsRtAsjNW4QhAsrFc2NYWe7H8YlG&#10;zE4144RcLlNNBI16TA5XY6S3DBP9VTg+WIUT43UctTja68fyyQbcvzuJZ88XcfkKIWapnYtAAxe6&#10;NswvNhNK+nHv/jyuEUYWTrbzfNME29OEsGNYXOnF2XP9uHShH6dOtmGkvwx5thgu2iloqnFihuc/&#10;d3YAy8vU6AYrTRyIiu8V+y1c5IuNe2i0vwLt9V5U5NuQERcGe1oMmqu5cLQUoKXKiepCK7xcrJvK&#10;3Cjz2uCk1mlNiaV2Gous5CikEFzSKNSipA3u20MYOYjwkMNIJnBkJsYjMyEOabHRyIiJQUpkBDL4&#10;OM+SCb/SfilUkqK5YEaEImj/AexQXMNmwsOmQBM61blR9VMFmSq+43PV7lgXKLGuCqJyoWwjoGzc&#10;tNkAhqwjcl3s2r3XuIRksg5YOALuFxMvwn3Ue0avK4NG8VjJXKzTCESpSQnUioOp6Sn9MQkJfD04&#10;JNRYWCT8P1sn6PjSHCvgztFxlSnzIZiV4BBozS+oIGwo+4bffx1hRxCyVuxMwGKg5QN4BMBEfWoC&#10;QKIsHMGILDT6jbKCmDgUwo+AaNNXWykI+L2TMikM1EsqCWkZViSlpWOHagTt2ob01ARqxXuxjt9B&#10;n1fWx66d2/mZKJQUOzjfC9DW7EN5kWIowpGdcphCPQwlhIZugnp7dS5qChLRXJGB3iY3Gkpy4M2K&#10;Nj1i1qqgKkPFEnMoUITMn0mYSEORPQmVXivni9JpHYSaDIJsElrr83B8shHHxisxMujDcG8uOmr0&#10;uRgCTBwKbSmE3QRThr2ec216rANHj9Shr0Np7qVwEFBSooLgSEuEm4LRa0k3jwtyVeeJQp8CVWBV&#10;WpSDpoYCNDYUEdCykE+oUGuKmKgoBIUE4XDIQcSlhMPhzYCDcJTrzoJa2mcRsFWILIVzUlCSYUlF&#10;Rk66gYe07FRYXelw8nf7S13I528rJQyUVvgR6JmUZ8qrh0SEYQ+hIDwmBGmEKSfB3lfiQQqFrTJp&#10;khUjkhyHDJsFB0ODjDUkTfDjtiHLzrWbvyuekB+qTMnQcCRxHY+IijSFxHQeh5O/pzCXcoL3pCcb&#10;fh7f6c42bo1Dig0hIAQdUo2dQGNI40rhNuhwKIEggyOF1yECkaqKTOBpa6gnuKVz3/0mZiSRcyMm&#10;LhidXAfnFo5xWw+ny4LQ0MNGudi9Yz8OHwjl/R1lLJ1BVDwiwoONFcntogwjTMnS4vc6KbdSERl2&#10;CBmch25HDkoKvJx3XpSWetGmtOaGEuS6MgPFytZcIf/ZdSHLg1wfyo55/Z6QQiGtuh4S/D/9+Vs+&#10;/pqvvaIAUQt1pfUGIEEQo2MIDAQVa9YNBZ+uvab9FLj47c+vDYRo6D0BinrW/PwnQcY3BIv3+O1v&#10;3/PzSv998gFgAlaUn+Wm+XBsfVbnEYAIRAIxKv+RraNz/vKXHwlSghlCyC9y6wS+T6D+SaCDsMDo&#10;DeHHpAbzc4+/foR7FNKv+PwlYeU5r8MTpZnymimgUqnAL9+r0NpTPCOwvFKGDoXlZWVaPLqCuxS0&#10;imNQga75peOkyjIUlxbAX+CDx6uOpIXw+nymX4vL5TTtz71eL4cfeW4f/1CfsYTYs51IjEtBdHQC&#10;iTUHVqvDBKQKPNTG2UZQUS66XstIz4Y64NptdgrZYvT0tmByZhAzJ0YwONaF7iFq5GdPUDDLokGI&#10;4O+7/eQWbjy6ye98E1cf3jDblWurOHFOEDJhsmbkurp279IHK8g1AgUBQtkx3KrQ1zOCyHOOp6r1&#10;QbgQhMjKoQyWl+8fmLgQgYisIkqTNe4VAoypmEp40VChMh1XEKIsG2MVISA94bnVj+bKrTO4cG0Z&#10;564s4NzlBVzgmF0YRb9a5s8MYZbayalLiwY+Tl06hUWCx+rlJZzha6sX5jE9N0QBfwxz8yPo6m5A&#10;abl6n7hMAaMTcyM40qc2+ZWED4JIhwrQlWJ2ugurp4Zw5tQRrC734eypfpyTFWR5AKdODQZiQE4P&#10;BSqmnuzG8TGCy0Q95o43YnKkClOjVViabcNFfuYc979KULl5aRyrJ9pwnBrh0R4f4aERTx/N4s3L&#10;07hzexKnV7owd6KBIFJHCGnChUv9ePBo3mTGXCRsPH22jLuPlnDh6hS1lV6cWGzDGX7m/EofVC/E&#10;Y4+HJzcBHYSIxZM9WOHrC4sdGBgghFTnob62gAtzJuqrnZg/3oGFmS4u+rnIz01BdmIY8rKiMNhR&#10;iNmxGoz2laKhLBvlnhRqxD4KJRt81mQ4M+JMhkK+UxllfI2LT3oSITkmACSZKRQOnlwU53ERptbn&#10;SE9DZkwsEkKpOVFDs6WmwJam8tkhCDu0Bwf27MIuWTgosLcRRL7aSPDYoCZ0qtdB7X/Dl/+wFghC&#10;NBRwqq65sox8xc8pQ0aWEIGGqTy6c4+JSdktmNkumNnK7U4cPHAIwYeCcIiQEsnFXimHKh+fwcXf&#10;kU2BlJEKm5VbLtJqHCkI2bxV59hOyNlqLCECAhPk+iF2Q5YLfb8164WGoMlAyucEpy++xHpZVfia&#10;9tPntK+GHut36fHaVgCyeesWc1xBiAJ2BVcKUDXXhL9RcTP79wVxqxpBwQiPiMHh4GB+xw0ErS8Q&#10;SmEr6Ni4aRu+2LAV69dvoEZ7gOtFKpUgQkKjD/09Zeho8qLMnw53dhQclnDkZkUYkK3wp6IyPxEl&#10;edGoKUrnf29BkTMNLeV5mB5owRFCu1JofTmJGJDVsLcKHbUe+HPiUKr4D4J+Z50f3U35JmauuzMf&#10;07wvjk/V4thIIcYH8tBVp5b9cSh3q8y8xVjj8rIT4c1NxhAVpvGhFn7Wx/+FYKB6KPZ0NJX6UELN&#10;u5TDlZYAJ0FEabmlvmzUVrhRVeFCbY0H7e1VKKHAUz+WMM67LZu3mWsqSMh1Z6KloxyVtT7YHWnI&#10;yk5GAfctqSygYLQiJTUeKTx2OgHESuGf7ciEJTcVWbxH0mwJSOVvTsxUG41wREQeMj1mVMvjcFAQ&#10;tu3chp17d2DPwT0IjgxGrjcXDp/DQIjb5yIAxSGJ3ykuJZkgQljPSoaVcOEtJMjk2Xle9ZUhMAWH&#10;mrgQbcMIxcZSY08jMCXBrcDx1nLTsf3IYCsKihSTpf5isQgPV0GzEOzbc8AMNUQMPhxO5TQVycad&#10;GmEy3VQ80E9wyvf4kEHYcTpVEC+UQHuIx+f1rfBRXsn6opjDaM613cYdun/vYYJIGA7sO2QCxU3K&#10;cPAhePJcqKosQ1pqIsFEMWB7Ecz5Fh0ZTsBPQq4tx/Qry+I19ec7+J2dPI8FvzNwQcEucPjPY+01&#10;1Q3RkECX8JewltVBzwUkyp44d+20qdGx5ioJAEEgTsMACMHiO8WO/Ok9flFNEQKAUmqVmvvr33/E&#10;T3x9bV/FmQhC1jJw5GbR+XRsvW++h45PkPiBUKHtz78SbvjazzzHHwQwOgYf63XT00bv//aer+u9&#10;D+OD9eXXv35vgEeuHJ1PVWG/JYwoS0c1R54TLkxX3/eKJXmCp29UnIvb1w/x5M1DPONrKjP/UuOd&#10;XDmPKExvmlRhpQmbRnqPr+MktfPqxgpeeB8KimUNKTadDT0EDgGJ15dvRh4nhDvPC5c7Dz6fyuwW&#10;wmkniOS4YMtx8k90ITs7F3a7Ezl2B+mYr+XmGQhJz8im9mY1sSK5DicamqoxPNptTGuzi9T2J46g&#10;Z7CdQrsX49OjOH1pGfdf3sPtZ7dxiYBx8f5lXHl0DQ8IWqvXV7FydRkXFZzK9xQ7oyDVK3fOm6wZ&#10;BYg+I3CoUNytp9cIbA/w5BtC28vbuPH4Em5yPCRYPP36Lr799RUB5M4/6oao265AQ+P+k6sGTu4+&#10;vYIbDy8agFGMiFw8JqiVx7t0cwXL5xSoSaG7NEKYGCBUHcV5AsbyuXlT0+T4qUkzVggp1x5cwdW7&#10;F3HmyiJWLs7hxPIIrtxYwuLyMYyO92JsvB9dXS1oaa1DWUU+hx+d3fUYHe0yZdU7lNFk3BYFONpf&#10;jqmxWsxTg1td7MSpE50B2JhoxgkK+PkFNSnsx5mzQ7hwZgBnTrRjZboZs8OVmBgoxtRIhfnMg7uL&#10;ePLkLF69Po+Xr0/h8sU+QkoxZsbLcelcP149XcS7Vyt4Rhi5cK6XgNOOpVMdWFztwFnue+Gy3DBd&#10;uHNrDE+eLuPeoxVTwXWe554h0Jxe6cGppU70dBTBmR2PfFeaSQ9fmO8zIHLyRBf6+6qMtae5qZSL&#10;NBfqWhtmjrcTRHpRVeiA2qs7U4JQ443DzBABZrIMc6NlaK3MoqBIxlg7tcvCLBSoPTu1QhV5ynda&#10;KLjSqU2lEECiDIhoZFDbK/YShLnYeKhNqgleAgV9JIV/HIWlgudUeGwHhcJuLtr79u7jArcfhw6r&#10;Z8o+I3QlcNdJ0H+5AZ/JpbJho3m8ZomQ+0VpqsqS2bp1J7Zt3cXnBwkbO/D5enUF3oM9O3mObbu5&#10;GO/Hfu6n+JR4asRZqalIjadmHRONlLgYpPL7qTy9MysDBVyMS3we5FMpiIqIwiZC0aZtO7Flx05j&#10;1fic30EBqcZCQUBS8bIvNyouJJB2q2qqig1RaXlZbhToqniRLwkUCmJV5ssasMgKoseClrUYEL2m&#10;x4ITWVlUy0Sl55Vm/MUXG/Hpp4SxT9Zh/eeB37jTlHlX3Qi5rvaZWBRl6igeRaC2h8IiKCSSYLLV&#10;1J6wZqXB78lBRbETlcU5/J+SUcb/t73Jgd4uBdK7+F4GQSCKYBIGpyWUwBiK7OQIkyLbXFOA6bEe&#10;NFcXwpEVb7IEp8c7sTjTh6NHauBzJqDYl4r6CgdaCQPKDuvvLcVAfxkmJ2oxM024Pl6FmdFS9LXk&#10;oqUiCzWFGYRdO5pqvCgvtMHrSDHZLeVFXOsIICqhUE6h1VxdgM7aIlR5qVnn8r/KTiXkJqMwT2mk&#10;VlRXObhuZnB9zUVVVSHKKothc9h4XQ7x/5AFbBsyCC2VvOfb29TviIpgXgaFexKKy1xo66hFeXk+&#10;YuNVIn0v3G6riQ1UbZ3q+gIzKlS8sr3cuGfqWipQzGOpyZ0gJDQ8xICgUs1379uDbbu3Y3/wPqRZ&#10;lA2SiaISP5weO2KTCAyE3j3BBxCVwvuG5y8o85j4PV++D/HJKTgYHILwyFjs4/+n46n3TFJKLIEp&#10;CW1d1VzXh0zH9uPT/Th6tANqyhoWRsBWAUDeRwcPqKlpqAnuVvHLyEgqCOkJlBcZ8PltyLJw/idT&#10;IZAbKD0Flsx0jmTk8Z5ub69FU0slFeZcZFoSCUOR2LtPtXh2m3gsVfQ9eCCU809VjncTQoJME9Tq&#10;qirk2nOMyycqMhSRUWpBEkIoUduRBIKSusLHUk4R5FITkJubRQj56Y3pbKshy4b6wchCsZbJIreI&#10;LCQ/CDo+AIoBC8KGLAhyN1y+ddaAh4JIFTQacOcEAlE1ZPlQRovSalUbRK+pPsnLbx4buNAQhAgK&#10;dJyfCSVyuyjI8Zc/f2uKoel9vScXynf8zj/8xONry2P+9ufv8ff/8gf8/b/+gu8JEj8QYNaARHDy&#10;Hb/Pj/yuev4jwecnHkOf+YXf5Vcd/8/vzf7f83Pf8fM/EmJ+4O/4joD2rXHTBDoBv/32JV6rqR6H&#10;XlM8ifrfCEBeENQeU7t/rLgHo/XfNVaC+09vGNfF6bMn0Mw/tqDYh/wCPyHDjTwCSH5BkYEPgYdG&#10;rsPFP9HFyU9YyS82EOLzFPBGyYeDsOFyeOByeWHL5X5y2Ti9BkJkFcnKUopXlmntrDiTto5GDB+j&#10;wDx5FGOcqLXNFejobeZrA5g6MYkrdy/j8dtHePjmAa4+vIqLFNwX7lzArecBKLnO732T4yLB48qd&#10;iwQP/p7ntwgjF022iSDkxftHeEBQePL2AZ4SXm49voZLd1Zx9f5ZU5fj2Tf3TZGwQKXSOxScq7wW&#10;swSIRdNmX5VK7z27imvqyEuwUeCpergoW0aWEGXYLJ+fw9TJYSyfncTpM5OYOzlE7X8M564s87UT&#10;pqja6rUVnDzPxxdO4Cq/+1X+DllN5K4ZPdZuWktPThPClAXT3YRGAlpLa71xV1VQ+1H54c7OKhwd&#10;bKaW1oz+LmWP5KG1Ptf0a1ldVHBpL5bnOrB0gkJ9vherq6OmcNnq2VFTZv2OglZnWzA/xMW2Jx+T&#10;fYWYGirBMl+7fXMOz57xmrxcwcNH0wSNDkyM5GNlsZnvHcPLZ4t48eQEYWUCVy8PYuVMt4GQmRON&#10;GJ+qxMx8HUGjDVevDuP+wxN48vwcbt9fxpkL46ZeyPkLQzi13I2+rkJYUkPgc6WgkzA1MdaKpYUj&#10;mJps4qJbaHpjtDSXoJcacE9vIaanuYiNd6Cm1IHaIhv81IRbS5Nx4mg+lqdKMTtShPZqCgl/Avrq&#10;ctFcbEWZK9MUr3JQU7RR64njIpMQHoFwLnzhaqZ1YD/CVFY8MojCPRTpceGEj30I5aIcrL4wuw9g&#10;6+bt2LJpq8l62bplExe1A1AZaaXlCiz2ElBM51wFunK7aYsKhW3Flm2q/0E4+fwLE4wqX7UWWfmo&#10;9+7ez0Vxp7EQfLF+kxmbKXjlegk+FEw4SiYcJSM9UamM6abeiYsLsN+VC489m8I2Ez4uoPkfIMSf&#10;54bVkm3SYter0NmOHQQJddwNWDGMteNLWTaURRMAEFPjQ9kvH3+EQA8bQsjHH+P3v/+9gY81ANFn&#10;TTbOBxhRts2GjRuxbcf2f1hD/vljVVkNWH5UDVYFtJR2LCuI4k5U22T95+qhs9VkGKlgm2qFCHj0&#10;eblglM57OFTVNqMIddsIKyoHHwsbwVHt7B3WOAr9TDTV5kINEceOlmOotwh9nYXoafNR6OegKC8e&#10;1pRgxIbuQVLUYfidmWipLTbtLpQx2N/TgKnxLowNN6OmIhcuWzTKCzIJJ7lm9LQV4Nh4HU4udGJm&#10;phHHJ6s458pw/CjBpN2D9hobuuo96GrK5/m8BCMH7FlxSI4PgTUjFvleq4Hnnq5atDeWoanShwq+&#10;VqgCk3mcm8U2VJfwf/Mkw+uWxk0Il9vETyDJV0v7OJMOLutaSFAQ97GjsbYErY0lqCihRu63oJDg&#10;U1XtJ7y44HBZTf+W0LD9Jv6im7+v70gTBodbMTzWibHjRzB7ivfd9SWc5npzfH4UbZ2N/JwN6Zmp&#10;yMjK5BqcSeiwGjDZumsLYWQb9h/cawI9K2tKjesnMj4G+8OCEBofiqRsxYqkI7+I864gH3EJSYSZ&#10;EISEqVBdMA7y3lImTqwygggP/fwu6kiuNiHThL+zVNLa22so5HkfhgVDxcxUfTsoSD1pYj7cJ2Eo&#10;LdXvaUJvfxNa2wgMDiUwqA6VSkUEqhznUmloauQ8GOZvHetDdU0RklNkZdtn4k8EIrpHD+znvbrn&#10;kLEyqvqqw5aLfJ8faSnJSEyIhdORzfsnnedW4cwDBMEgHOb3UCmKsDBCc/AhZGQk4XdyPaxVGlXf&#10;FtXbEIzIQvKMAkpVLt9yH7kgFC8R6IYbyJBRLMXaY9X2+Om3D/U9fpGbJDAEDu8EIAQBHUcw8urd&#10;U2q6D/Hg6S1jZZFV4re//WjcJoKNNeD4w1++xR///tM/4MRYQRTLQRD68eev8ctv78349U/f489/&#10;/xF/+ZcfCBNv8ce/foff+Fk9Fnz88sd3+NPfvuf7P5r3BBw/CpIEJ4SSX/4oa0nAemKsKBx/4Hm0&#10;zzvjplJwraxDgQDZQByJAmMFcHLhvDAl7gUeT97eoTC+F6ifoecUqA8pWM9dWkJHdwNKyvJRVOQn&#10;JASgQ0PWDw2vj7DBIQDxEjzy3H5j+bBm2fhn2o1rRsGqbr7uyuN7uW7k8P1ch5dUm8s/VEVvrLwR&#10;KCgqS9E70I6J2SGcXJlE30gbeoeppV9cwtnLKzh75YyJ8xCE3Hh83UDItUcECArwG09u4PL9y6Y2&#10;yJ3nN3Hq8hJOrM7h0et7hIuLOE+QkJVBGSfqfPz6uydQvx5ZSm49vsztOYLAWQKFus1ew4Wri8aF&#10;opiMwZEO3shdBkQUtKvAVdXwuPbgAlSF9e7TayYuRJkyL9/cN5aTSzzf0rlZLBBAFk9P4NSZ41g4&#10;NYHZxWPop0bWf4yLwsqsabZ3RjEhp2cxyJtncLjDaAhDQ82YmOo2ENI31MpFoNhASENDJSoqCqgV&#10;EdgIaO2tFeiihjM+3Ii5KfmjK7kgF3NxrcDySaXb9uDCyjAunTuGlVNHsXJ6FJcuz+DChQmCSS8W&#10;jjfhWF8RjnX5MUmNcm6wCCdGy3D2ZCuuXRghbEzj3t1p3L9zDCdmKjE3UcrjdeDKlWE8fjSHK5cH&#10;sLTUQrjpxPLpTiytdGHlXB/OXOzHxatDuHBpAJevjuLRk0W8fX+FEHICV25M4vbdGR5jlPAyiv7u&#10;QmSnB8HvTkZzQ76pETJxTH74OvT3qzpqOZq52I+N1WNiog6zs1zEjndQA81DR62Xi3o8+uqtWBgr&#10;xsnxQoz1eaipZqCuIAmNhemo91upgRJ0o0OQERuBTC6k0dS8wg8cwkHCQvihEELIYRzasw8Rh/ZT&#10;aAUhLuQgQvbuwsGd23GA+wg+tsq68NVm7Nm1i4BwEEGHDuOACnDtllYfqParxU1al2I7FGQqy4cE&#10;sLaCk4P8zN69+4zWF0x42bF1Ozasp1CmsFEmjVJ6d/EYKqB2cN8+JERHw21TdVebKT2vDJ9ivwf1&#10;VeUo9LiRm5VhgKTQlKZ3Gc0wPi6B5z9Iof45NmzaTHDYZOI2JOQ1BB3KahGECEZMxgsBRIGpGmsA&#10;Yrryrv/gpiGIyCIiV4ue/57vKeNGx1YMyBqYaKiOiaBC3YNlxVBch8kU2rqJEKJgVZWK/5ifVxl5&#10;nl/xJQqM/XQdr9UmhBA+YuJTqJUf5nE3UjiFE9gieG23IDr8kOlf1dZYRAjJQ2eTD93tPgJ4CY50&#10;FKOv3c9BEK+zodSXCnd2AqzJ0UiLCyPIhSMlMZSCJ5ngW0cI6SHAtKK0wILacjvaG3w42ktB1lOM&#10;QULN8mIn5k+0YHS0FJMTZRju92K0j+dqc6OlMhs9jX70NBehijBgz6SmHBeE9OQIWPm4rCwP9fXF&#10;qKsrJDiUooQA4stJIoQkm8KSjZUutNR7+VsIHu5U5FJIZ2cQknMykG3NIJgGuirv3rnb1LsooyLY&#10;3lxJeKo3ls8W9X0h+DRS8OYXuJBtzyIERCKeo6auBN29DWgnvJseKlRSjk70YP4U1wAVdqSCpADO&#10;Y1ODxophyc5AEmHBYrWYNvzVNVVITIk37pntO7di+67NyCaAlFeWIIP7RCTGICwhHPFZsbA6M1Db&#10;UA1/fj7S0wN9ZgTlERHRiIqO4RqfYVxEyWnRpnPt3OIIzpyfwsycmmj2mWaqXq8NubnZsBOmbZzr&#10;qanpSEhIREhwKA4dPoRcZw6VD8qBM/NYPjVNKPERQqIQFkrIjIpECuEh25IGT162aenf19dsuskL&#10;RBxOuWXi+J32EUR2mmquu3YFqrqqn41iq6IiCLw8T2pKoumuXVZaSLmUSjAKNwUGD1HRCOc+asYq&#10;CIknVP3uldrm/xioUKqiYIKS13xNcQ63KaTuPbtttP03ypAhVKgbriBDsRUSxOqMKwD59ie5UGQJ&#10;ofD+9VvzmhrXySKimBMFlq6l8eqx+s/IVSGLyFpciCBEsKEhENFrAhCBx9owoMLvIUvGX/7+M/78&#10;t5/M459/4+d+eUmgeEsgCUCJ4EIFsAQkf/svP+Ov//oT/v5ffzZA8ttfCDCCjz9+beBDj2UpEaTo&#10;/T/xGPqcLCOBoN3/cDMFgEjuKllJAoG9iq1ROurLb+WmUfMzNVi7S+3/Lp6/vk0IOYmR8V7SaoP5&#10;YwoLC+AheDicbgMigg+PtwAFhaWk+GJ48wgjLh+JMhWhIZwcyRkGQvLc+XC5/HAqXoRD7hil7WZl&#10;OpCVlYtUAoiFk08dHkenBgggU+aGmZinELuxalxINx9ex8LqCVy8fcG4Yy7dvfQPS4jg4zqhRCBy&#10;+9kN3Hp6HUsXTuLYCZL/zTNYvrSA+TMzBgou3lwxwPVS1pDnt8zx1dhOPVuu3T2LG3fPmd+tbovz&#10;i2MYm+hFW1cNjo53m2ZGivG4do/w8fIWYecGHr6+Y7Ju7hI8TLruN7yWvI4CkzMEmTkCyOzyGBYJ&#10;VfOL45hZGMfQRD86BztxdHrEWERWLi3jxOl5dPa1oqmhHB0tFejlzdnXW2fOf+RoJ+pbq6gF1KOt&#10;tZb7cFErdJjFWBkxrRTc/Z1lmD3WakqvnzrZg5kpCvGRKpxZOoL7N0/i9rU5nD2tjJkRggOvxcIR&#10;jA1VYYH7zY9UYFoWkE43ZvsIIsOFWJisxOrJNpxeaMfifBOW5in8p0pxZrkJF84QyFZ6cPHiEEZH&#10;ynjDOzAxWY3puSYsnO4iMA7h8s1RAscUrt+aIIyM487Debz8mqDH56fO9OLylRHcvD6B65fHjSXE&#10;ZYtEebHVpBq3tRSZgNTxYw3oH6qhZudEE4XN2BgFx1QDIaQTU5Ot6GzORycFR7EzCv1NNpwcK8L0&#10;iB+d9VkockQg3xaOSneCKZGdkxCBtMhDSIk8jJQoWUGCEX5wH8L270cMhVyYAuIOHEQEX4sLPWTi&#10;PuLDCSf792IPNXrFfAQyWLbh8IF9iKGGFkHNbd9OvR9otrjhi42mzPpXH8DDtNpXHMZ6FRhbj00U&#10;KoKP7du3ETq+IoBswxZuN1Pw7uMxYrRwcxGPCgtDbGQkBW4YDu7dg4hgfmeCk5ULozU9BbnWLPgI&#10;HgWePHgd1Jz52O92mDL0GWkpXFjjTJCrLC/KhhEgyFUil0lgBGp+aAhIBCNm+ylhQM3qPgCIYESu&#10;FRPTsj5QadWAxgcAMdCgxnlbNhkLiUDFuGW4/1p3YG01du7cgd17thNMviSgEDx4bDO4/0eCHn5P&#10;ZfGoZkgw146I6AQDIZ/z2mwkAKrA2w5eN8WMqCx3T0ctOpo59wgB7QTUzuZC9HDe9LZRa252ob4i&#10;k4I/GWVeC5rK802zzywCQnzMfoJCKIrzs9FJgFctjsoSO44R4kf7eZ/3lePYEO8HZYFN1eDYsXJC&#10;SBFGj+YTTNwY6fNjqMOHjmoHQcSBumI7cjOiYUkKg8eeipJ8mymBYLcno7zKg/auKgwNNKGp2ovq&#10;AgWjZvB7paKG8FFVkoMyvlbqzYHbmgIbNWxbVpopQ64spXWffcJ5tcXEKzTUlqGnsw7dXIuGB1sw&#10;QYDq6qpFMxWRaioocuHY3VToMpNQUuHH8Eg3+vqbUd9Uwu9QjVFCyEmuRXIRr5ybxipB5AQVou6+&#10;Frg9uUjPSOaa7kSe14XC4kIUc73PIdgcpPDesn0jdu7eauqKJKQkISY5HlEpMUjKTITSextbGigD&#10;CqGGeWoqFypopNA+TMEeGRWGrOxUQk0kSis8XANHcf/xOa4V3Whs9qOu3k/FqpSwVo7SsgJTql1Z&#10;l6mpqSZodc/evTgUdIhyg/f34nGcv7CEJsqJTF6r8LBQREdEIJLb5KR4k0VTUZGP6upiAmAZr1Uj&#10;16YGXqMaE4AaFnaY955K2wcao+4j5Kv3k+qWKMtMEOLj71dXbbvNiuhIVYAN43xUM1al96q5Xhhi&#10;YgUhgg5ZJ6TR87GyQgQhL98HAjT1XDEPctv8YIqWySUT6APznkCiOiI//kEpuV/jPeFE4x33NUL5&#10;HTVkCidpsyoappgL1RSRsJcL5O37QB8RBZgKLtYgQ1u5YDT0WIJflpI//+svZvvHv/6Iv/7LL/j7&#10;v/5KuOD2v/5iAONPfxNAyAIiVwyPwXPoXLKACEIC25/wL/8W2F/PNdYAZO17/fnvP5ghGPkDn5s4&#10;EX53WWYUO6IYEsWsyF2kom0q2KbHa6Xsle2haq3qxSN3wgP+/uWV4zjS34rBgS7T6lyWEK8331g6&#10;7HY3PL5C5HnyDYj4fYQQTwBC0tMsSEpMM/v5fEXG9ZKWnmPAw273miwZpeuqbkhGhg2ZVmoDRX60&#10;97RgcXXaAMjwRDd6R1oxPjuM89fPEBTOGovI7Wc3OW7h/ot7eErQvPLgirGG3HlxB/de38etZ9dx&#10;5f5FnL6yjCPjfVi+uMDHSzh5NgAgV+6cNa6nV98+Nj1YLl5fwalzczh9dhq3H5zHleun+HjGmDCl&#10;QfQONKOHN/MoYUAl1c9xnL1+Grd4feT6uc3zrVlC5I5RLxkVMlOw6oVbqzhLwLnE7aWbp7FqtJB5&#10;nFydRf/oEfQd7SVwzWP14mksrS5w0ehEaVEeNTg76su9pgbIzMlRE7x6bPYoOnsaUF9XhJoKryk6&#10;V1ehMvyqEFqIvjZqgp3FBI1BXL04jjOn+zB7vBEXVgZw9/oMzp0awLLScGe7TDbMqZNdXHjLcWK8&#10;GovjlTje7cVkuwPjbTmY6HVicsCDaWqAx49V4OiAl9sinF6qx+Xz+nw7FhZ7MDJKQdDO83d5MDJW&#10;iWPH6zC31I4L147i0o0R3Lgzjpt3p0yl1EvXp3Dz3izOXzmKlbMyxfbh3q0p3ON73a1eAyEVFAZd&#10;bYStlkKMjBA4ptvMQuX1p6K5NR8TE+pP04zFhX5TC6Wns4i/uwAVnlgMttixNFmO8X41EouEM/Mg&#10;vNlhqMtPQxk1zTxqbbmpEXCmRyHPEgdrUjgSIw4iZP8OHN69nUByEJHBwUiOiiCkRMBGYZ+tqP/o&#10;SESqHTnfU2+YA4SWaC5EibHRiODz3SpK9uUG005fQ2m46mgrASwtX7ERSqkVCEiI796zGypbfmAv&#10;ASgomKARgcToWGrpybBnWQkfUQSPvYgKCUGmOprGK1YlHtFhQThITS6cmph63Vgz0uHOVRl6F7Xn&#10;bFjSUvn5LFMNMj4uEfsPHDIVWb/coEJoCjglIBAyBBuCj7WS7Gu1P9S0Tu4YWSo+IRisBdKuZb8I&#10;RAQasoIEUnvXGbDSVvCh95Qdo/2UbaNmeuqFo3Mry2fLls1c/AlfWxQfIsD5vYETpSwrJdiADqFN&#10;3zteSkxkDPYHhVAA7sYXBBFlEanH1GEKizgKgUoKLJXvbiOItDZR6NT40FDtQ2N1HmpKLCj2JCDf&#10;EU9ATUVjiQs1fhufJxLWCKWueMJcKLJSQ2FJDUeRNwNDfdUclaZBo+B9eLAQ/b15GBr0Y+SoXD6K&#10;KSknnNcRQig8CzPhs0YhOzGYcy0Kha5U1Ck+o7EQZSU2rpPpKCzJRndPBYGhFeqRVF9qQxU/V19u&#10;Q2OFAxWFVhS6KTjznXBRk7ekJnA+BOMLQqFgUP/FgQO7jYtADdc6OgggR9vR29eAnt56dBJKenoJ&#10;OC3VqGmoNBVQU7OSKOzz0dHdiJb2KsIEAb651FRXXjw9ieXVKSoBqht0HKfPTOPEwjHUUmBn56TD&#10;53ebxAAPBbHiAEvLC2HNzsCOnUot38j5tBnbea8ERYQgOjEGCekJpgR8pjUDySkpiAyPRrTcKIeC&#10;TLxFSKjumUPItCSbpm82ZzrX0yaeexJjx1Q2ogz9A/XoJ1R18vsWl0pRVVXtDNN9fbsKAxKmDxw8&#10;ZNxCDme2SVpoaakhcGQZS4jS1MN5HwYfOsxzBXHuq9x7KuWLBQX5eSjm72hrbUBnh/rEuHkvh5i+&#10;ToLiPbwHFfCt7r7RUZGmiaYgxJNHxTg13rh64mPjjCVO1hA1ZtU6oJLyv3v53Su8+O4lnr+nIP3h&#10;Dd5+H4AQk+1B+JB1JNCz5YM7he8bCwhB5Lufvsa3378hWChg9VuY7rjcTzEhz99S474v3/wZk3qp&#10;njNyj6y5S/5CIf/rn9/xGC8IIYSGv3xvYEPQIQuIgONP//KzeW0tDkVD7wlC/vy3n/HHP/+A3z5Y&#10;LgQTsoCsgYVGwCXztQGLf/m3P5jXBCpy2+g9gYhe1/cRiGi/NXCRW0axJe8IIBoKmBV8CEYUYGnq&#10;XVBT13ONAIQ8M1YSZdkoeFVt7O88vmbiII4TAOrqSlFWmo/CAi9UKdXj8cPl8HJCeAyAuPP85rFT&#10;9UE45HqRS0YwouHJK0A6ASQyIgFJyRZYc9yclE5kZOWaOJAMix12lxMDI7xJVgkDF+YxMN6BWgrV&#10;6pZiVHORGacAvvHgmgk0fcbfcf/VPVMj5My1VcxRoF+5f8VkBMkyMnt6BiMzw5hensLCuZO4QVhQ&#10;IbPL9y7gsYnlUBpuoGjZtTvnKSzP4Ap/6+Xry7w5VEp93rhdmjsq0dFDTaO9Et1HGo1PVcV+zl87&#10;jWsPLhN2buASj3n94WUTmLpWQVVFzWRNknXkHM+7SmBZIuQEglRnDGRNnxxHQ1sdmruaCRnHcWxq&#10;lOfgb6Y2UFniNV0560sJIVxkBke6MDxJoTs/gqGjHRgeaEVnWwU1wXIK71JTYr+vvRR9HdR4mjym&#10;vsf5s8O4eWMKFy8MY2WpC6sLnTg+xsVVGh63J2easTzXgrnxCswOF2JxrARz/T5MdTox0mrBVL8T&#10;8xPFOHG8Cksn6rEwV4szp1pw+UIXzq2qa24HAaELR0ebMM7F5PhMO+dKK6bmmrGw0kPYGiLcEUSu&#10;D+Puw1ncfbzEe2qOMDKNS9cmcfGyrDHDeHBnCrevHUNLHbV6dzKFCEG0uRxN9T4CTiMGj9ajtaOY&#10;AEIoGee1mu/FsclWHOe5JyZaMNhfQa3Xh2oFoHZ6cHwgHy1VyShyhaHIGY3aggx0VbugbqhV/iyU&#10;ulNQ4qKmyHMVONVKPhGpsUFIiw83WSYJXPjS42Op1cbz9SikJlDzI2yYBZVQEElAUBtypfVGcsET&#10;TAg4Pvv0MxPQuW3bVmryG0xgpbJjBB1Ke5WgXrc+IKi3bt/KxTMUdqsVLrsNsYSQ2PBwE5uSHBNj&#10;tts3bzYNueIjIxFPALJxUc5MTSaE7MYhnjORC6/Sc+O5vywmQdTmdm/fxvcIL/yc/OoHDwdj1569&#10;+Erukq2BdOGAu2St2FgARrTV848o9AQhcsfIVSJ3iiw4soSsuXJkDRFwCBgEI3pPZdoFH1t5fmXH&#10;mBoj3EcAppgQuRQClhVVZZX7hSBkrCyBQmn7D+xHeGQ4r81GrPtiHSKjo6jc5MOSTc01IorvRVMY&#10;7UUEoURadohgMOQwEuOjUFdTiqaGMlRVqe9QsbGQ5HuykWdPhMsaDT+3xY5UFNuS4LdEoSg3Gm11&#10;Nt43HtSWWeDKiUJG4kHkZIShwJuKrvZizM10YnSsDn29+RiU66WX99RwEeaO12BpphGT/SVoLCYA&#10;pgfBnnQInqxoM7faqp1orXGhudqB2gqbCTitKM9BVSXBWsHRVbmo5Wvt3KeF+6r+SFVRLiHEEqhj&#10;kxiHsIP7sOmLz/EJ/4svvlzH3xxCoZxDMCBwtVcTLGpNZklnTx3ajKulka/XoJEQUt9UjSxbFkKj&#10;gpBtT0dZZb75TI26phNC9Lmp6QHepwMEgA7+RgWRH8P5iydxhGuKl4qPKo5WVJagoakGRSVKOnCh&#10;obHSBIbuP7AHe3bz/ySIbNmxmYC4H2GxEUgmrMcmxENNHHfLKqjuzwTz8LAQgkmCcRFlWVORkhaL&#10;1IxY5PmzcWSwEadWRrkOzGBufgC9XF8VXOvPd5m03t17d/M+IqwSXjdu3mbm8tbtW/gddqGoyENF&#10;rIIKrhTdeFNX5NABuTgPYp/codt2EEpCEcX75sD+fYjg91AvmpLiAtTWVMLBe24fIV/3rVyJqtUj&#10;95FcMinJBFeCmMAlSVafuFjkUEFOTiEUq3GlXKicf+G8X3/3/J0yO15yUJASQl69f0n4eBFwyXxI&#10;P10DEWWJrDW0U/quiQshxPxEAFF5dcVOyOUiN8WzN/cpmM6Z1Msf//gWv/6Fwv3PFPTcChb++q8/&#10;EyAIHn8gmBA81iBE7htZQwQhsoT8ZzgxQa4/vDSWkz/y9V+5n3GdcAgm5GoJgEXA0iG4kDtG1pd/&#10;/9//jH/99z/gb//lR0LGN/+ADsGGtmvH0WcEId8Rmr7+9gne/6i6JArEletFkKE034Dl47s/CMYC&#10;AKIU4q+/V5E0gcpbE7z6kiCirrFqO3+GQryqqhhutx1ej4uQ4eBjQYbcKgQPl2JD8pHryAuMXBUk&#10;CxQsW4MQxYLI+mGxuAgfDljtebDkuJCUmoUEVUzNsCCvwIPZxeMmY+nizdOYWR7B4EQneoZb0NRF&#10;AXjlFO4/V+XR2wTPx3hACLl895IpULZy5TSu/v+o+uv/Oq502xfOe3YHnMTMkiWLmZmZeUlLzMzM&#10;zGxZZrYTh5mcOA441LC7d59z7vsfjTvGLKu77w/zUwuKVq2q+XwfJoTce/8eli8tYWh2CAPTA4SQ&#10;Bdx6+4axWNxT6rFiNr55l6D6Dh4QHG6ZYmD7uMLtd/ZXjaWji9rF5NwAFlbGCQUt6BtuQ1V9ifl8&#10;Y1c9W2axQri59uAqbj6+jsv3dgkhN0xcjeDja15TyxKi0u73sXdzG/Mbs5heGsU0NZGFlRGTIbOg&#10;dNuhDjS2N1CDqeEkY6egbaK204TW+kq011agiZpej/o/DLShZ1CjFV3ddVjgeW5vjhMuJrA8r8A6&#10;ToyTrRijFjfcX8GJk1rPdANu35zCe++u49b1EVPldHrEbrJedtfaCSUd2Fyox9p0OVao4a1PFmNj&#10;ogTLwwSRwVwsTeQTPqqxt9WKq4SOuzeHcOfGAC7ttFP4VxMCCALLQ5ie7cWSKqxuKY14CCvrPZhb&#10;bsXqTjf2rg2ZDBlZQh48XsHdt9bw8PEWIWQRV65N4N7dabz/eAn7232osSegqTIb45xU+zpqUFOV&#10;idFRdU6uRGdvNZbXpMWNY2axi5NpE8YmWjFFKJkYo3bYlGcgZKw9F0PNKQQNH5TnBaGyIAqNpclo&#10;siXBlh5KTTgJlbkUSJnhKE4LgY0AUpIVhcQoPyRHc8IJDoQPNS6vi87wdbsIfw9OYN6ecLmgOI0T&#10;nLhcqAl5cYJ1gIvjeXhTYDhdUO+T02aod8c5CmIDIYQPDQllCW4JbNXJUO2Lk6dOm/4VORkZyOWQ&#10;tSNI2pWfn4EOb0KGOyfTeE58fpz0PAgSQdT0lJKr4miynKjZXhQFsoDD09UVHpxUlS7sfP48zsvF&#10;I9eFA9/znI+eUOt/NTc7/QIaLGuIcb9Q49awLCGK07BAxGr1b1lE5C6R+8YaljvnAEhkEXn51VfM&#10;b3XidVMqqYuAiOdz6NDrpp6JGvppf6+88idCxyHz+euvE2aOHDcgcopgpkaAx45zfzwPF1dnCqMi&#10;KjsFRvNU5pEEjBpdyg0cGRlJEHShpuxHZYiCvqIY1XU2tLbVU4DkIzM1ERlJ0aY+R3ZCOHLjQqBC&#10;ZSXJ/rwHwtFZn4KuhjTCagrqyxNRa0+GLT8aaUn+yMkMQ21tJtraSzAyXIXZiRpMjlZgZryKz5cN&#10;XY0ZKM8J5j49kUcIqciKQLM9DS2VqaizxaC5IhEDrSqelof6ymR0UCmor0lHaUE06lSZmgDSUZtL&#10;CMklkGQSguOQGheGGApzdwr4Y/xv3iCAvHn4dSppsaioLCFElFNAN6C9uxbdnIdkoR0cbTOvlR3X&#10;TGivrC6BvdKGhJR4+AR4Ij4pCvlFGahXdkx9selK3dlVg5a2ClOgcmCgAT29tRjl/Lq6TgWoj7BP&#10;mKmrV1nyQnR0NnL9FlRVlXIf5aiuKeX8HY/ExHj4+nnh1LkTOHnuJBxcnODp60NwCMVFAvD5M+fh&#10;6eFBSFSqK2E5KhTpGUn831IQy98ZEUngjvA31pm9y3N46+0ruHFzA0MjHSix5SA8MggOF87xniXE&#10;EtxVIfjw8VNw8fDGRTXF4/FSla1jKzLBo5HhgpBQHsuLz6cH3Fw8cfa0A6HE27xWcLdq9qj2iOKk&#10;sjIyERcdZz47xntW7lHV6FHslsBEyoasKKU2lZnIQCRBX3VKFOui/miRfO4UoCpX00sffvEBPv3m&#10;E3zx3edmKQj58rsv8N3zb/AFBf6BNUSZLV8RQAQhVi8YuWCsuBCrsNmLdFxChFIsH717y6RXfvvT&#10;p/iR8PHTH99w+Y1ZSpD/8lcFon5nsl1++t0KPDVZOFwKPP7yP7/8C0QEIPpMlhF9/1wxIDzetwIE&#10;AoZcLf/9z+cGRP7+v38xQxCiz2TxEHAY68vfvsf//N9f+d0z/MHj6zPLdfPNv6BFQHIAKPr8V4LJ&#10;dzyGYEO1R5QRZAXMfs/zl5VGMS5W/5yDGBHLFUUwefIxviHMaVy/cckEQ9pVJ6RIFVGzCRnZJhVX&#10;QamCkKJiQkpekYEQvU/PIKwIThSIKktIgQ35eaXIzClGelahGUmpWYiOS0JUXCJiExNRVF6IyaVx&#10;XL65hYfv38T+nQ1s7C9wuUUA2cbbqlvyycN/pRB/+JWsIY8JI4/x3hfvEgTuYGlnEXMU+Lu3d3H1&#10;0TXjolHhtfumZPs9fCR3EyHk3U8f4f47t3Dl5g72b+7i8o0dTMyNopuCfnC8B2Nqksfl0GgX6loq&#10;UWTPweTCCHavbmCe8CCwuPPubdx46yquPtjDe58/NOAhF91XBBFjDeG1U02WK3cuY/eagmq3sbW3&#10;aCBkkWN0sgudcq201qKqxo5iWwEaGqoxOTGM5rpKlKkDJmm8hUAyqnLMI51ol+bTU8fJsRErK/3Y&#10;WKdg3hg2Deu2uVyZ7zb1M9aXuzAzUWtSbz/+aAfvPl7ExkoT5qeqsDRTg3UCydpsHeZGSzFD6Fgm&#10;hGxO2bAxVYqNmXIsThVhea4YWxs1uH6lG48fCRbmcXmbAMJ9jI1V8trUY3ZhEDPz/djcmcCly1ME&#10;kRGCSSfml9uwe2UEV66PUtMZxc3bY7h5Zxq37s7j9v1lQsiC6TXz1luLeOetBZ53A8qLokyWwRwn&#10;o15OmE312dREKylYStHb34A1Atf6zhhGJ5qpDVZTc2uiJteCuekmCoY8VBdGYriZwsMejppCf3TV&#10;p1I7jUZZdhiq8zghx/uhODkE9owI2FJDkRXtbSpk5iaFI9zXFd6uTvDh5JkYm0AQcTdNwdSdVMXI&#10;3C44GuvDeQp2UyiME9dZwoUjhboLNS13Lw9OnI7GAiBLh8BDQlng8Z+WAcVnCETOnTtvtLfE2DjE&#10;RioYMR5ZKSlIiYtDMCd0L7l7/ILg5+UDhzNnTdxIZGiYWT8mIhKhQcEID41AdGQMkjRBRkUSZKIQ&#10;FxGGsEBVlfSFu6u7ccUoXVhWCwMWL+DBAgjFeViWkAPLiAJTX375v8y6VnCq9V6QYvWJsQDkFX0v&#10;lwvHAZD86ZWXzW90dLrAofofbjAN96TJ8hqYrrwEHL0XfLzx+lFq+4d5DJ6HAlJ5vEOvv8xz+C9c&#10;cDpPAZBJgZdImDqDN7mN+vBER8cSEOpRUJCPkJAAhIX6U0BEIC01FmkZCZyH8lFSXIyM1BRj1UqJ&#10;DkN6TChSw/yRGxOIqpwIQoha7EejyR6LmpIIgkAcOhuz0d6QQ/jPQ2FeNGKjvSjgQgk3mehoLUIX&#10;R1tjDu/RaOQk+yIv2Y9QG4Tawmg0lCSgrVIQQpgpjjD77a5PQ29jJporU9DTWoA27jsvIwSl+bFo&#10;qs421VTrSjORmxqF8CBB7hmcJIAJPl770/8ynYy9vN3Q2FxrYKCqphhtHbVoE0R0VmGQ4DA62Y0R&#10;ziGK+VAT06paG4rLChCXFIOAIB+kpMcTSgpgr8hDbn4i5+AkgkQByityCFiV6O6oRktzGeGj3rh3&#10;WgkyI5zvpmaGUFXNfZVko6+3nc96L6priyiUZR0oRl5etqmA6uZ1EacdTuIsnxNHwqca57m5ExIu&#10;OMHby9PEZ3h7qUx/CBqbqowlRxASGRVMmPRHUlIkJia6cev2Dm7ducTnuRMx/N7V3QnnL5zFG8eO&#10;4FXdKydO4ijv4XNOLjzORTgQ1Dy5f39/P4RQafDy1OsAQkEQX/uZDLMTx/nMnHfG8WNnCLjncYZQ&#10;curUOTg5KTPGA04OzqZRpJ5NFQxUsLipUszn+8zp0wQWxYZEEXCzkJigonrBJlNH8SDKWAoMCUIo&#10;ly99/NXH+FwA8kS1HN7HJ1/L/SDXh1WoTNkfB+4XVVA9qKSqYUDkxXc/KTvm5yd48pT7oXYtd4yE&#10;sgqIWa4M7vO5JcQ15FYRtAgqfiFoKGBV28iSYMV//MjlU673rYEVWUcEIua7v/6I32QleeE2sVwr&#10;+vx7AyL/+N+/4b//h7Dxt5/w+1++J0hYcCHgkIVDMPLHXwkdf/A77lPbyVWjrJjvCRMmboXgo/Rf&#10;1Rf5keegImpyCx3Eq/zG83vObZXuq1RepQs/IUR98/Rj05b+S0HI1x/gKy6ffP8x7lOYDw53k7TL&#10;DITk5KhJXb7RSLJzeIPnFvAmL0QmoSQzT82KCCZyyXCpOBEt1f48J6cEqel5SHsBIclp2ab5UUp6&#10;BtKzs1BOQTw82Y+ty8u49XCP45KpMKpUaglzBQKrs7BidWTl+vy7T41rRsXI3v70MfYo7McWxrFz&#10;Y5fwoayZO3jvy/cMuNx/16oPIlfMx18rJfexKeO+uDlnUn5nV2ZMbMbAeB+mFiYwygdxYp6a/e4y&#10;hib6DJzc4vqXCRJrlxZxR3VHHl83hd0efqBCZfcJwqqQShD52mp49+nXvCe/+QD3Ht/F2vYypuaG&#10;MTzWjtFxah6bcqt0ookPfmNLNScHOyorSlFebkNnR4vp8pqdnoTykgJUlRWhpamaArmVE1INJ5By&#10;ajG1GJ9sJgS0Y1kl1Zd6sbE2iL2dcVyhoL60NYDF2SZsrnYQIJZw945KsrcSTlqwOFOH1XlCjCBk&#10;vByzYyVYmCzFKgHEwMii3C+1WFkux9VrHXj0cALvvT2PB7cmMD9ZjfGRSqyt9mNhqQ/T8z1YWhvG&#10;8uoAJmeascRz2dwZwuVrk1hc68Lmbh9ucLsbN8dx7doorlwb43d8fWsaD3he6jvz6P48FqbrUFVM&#10;CGnKx3BXBeorOKk3ZGKcoNNLbW1ouBUbO1O8joSQKV4HQsjQaAtmZtuwttyBwY5i1HP7vjpqtgUB&#10;6KyOxnB7DoVNLMqotdqzgpAT64GcaB9qw0EoTAhAQUIgWsuzTEn36EBvBHi5GxdHQmw8XJXK53AW&#10;EcH+iKawCw30ha/qJ6i0ujJkNCmeOkUYOQVnJydjmlVwm1wPckkIOg4qh+q1MkcEJK+8+oaJa5CF&#10;IjQ0HEmc4IKpUUVTw1J8RxxhIogA4UGwUaEylZJ35CQpX3d8dIyBEFlELlIgq2+N/OCxUQpkTERm&#10;SqIpWKb03djoSBPD4uLqRig6bY6tQNBXFQRKYLBcK3LDWM3oDmJCDlELP6w6H28qvdZq8f+fEKL1&#10;FEeibQ4sKAITyyJiBb8elIl/U03yuJRLRvChceTIm9RkqW36+MHVxYNCgud2+BhBhNo/jydQUe8a&#10;Z4KMNNb83Bx48roeevUQzhOogoODDYA0NdWZDIbcLPVWSUVxYZYp0hUSHGS01vSkJNPtOy48yIBI&#10;ZmwkCpKjYcuIRkl6KIrTglCaFYxq3jOt1clorUlFm6C3s5SQkEsgjEBUGK9tJIVlfADSkoKRnOCH&#10;5HhfZCcHoqKAMFGWjLaqNDRVJKK5KgltddoPgaQmCV21KRxpqLfpfTbv53SUFSYSRKJRnJeE7JQo&#10;hPq78T9Ws0IF5P4vXjML0o5T+MrVJFeDYvDa2+o4qk2GTUtbJWGjEN399RiZ6MT4dDeGRwQKXSY2&#10;pKK6FIkp8fB9YQlppAIld0xFVT7n4XjYyjI4x+SgvoZzSiPnm7IswkcFuqjYyJ01RihY35jB4GA7&#10;SksJSrVlmJ4eIpj0oZJAo7iUtNQEKp8ZyMhKgoePK84QGM7x/3JwcjAuFFkTfH29UUKlKpFAlJQc&#10;Q9BpQ2lZPgICPRFCcJQFy9/fG3Z7AeeyDj7f3SYw1tPHDYGhAdyvJ17lfXiEz5inXyBcPL3hRMXg&#10;gguPx/tA4yzB3NnZGRcI/44XLphUbwGHKgOfJ2ScO++E1984iqOqu3NW2VmKAXEyoHHQRkHPqgO3&#10;dSLgnOfzpqDzM4R+KQlyqyr+K4qg789zUB+oAAXABgUai5+2felzuWG++xKffEmN80vVwKDmTghR&#10;1osgw8pyUdaLBR/6TO9VgfSH354aC4na7f/4y1MTH6Lx3Q9f4hk/k7BWzY8DV4rgQ4Jc7fu///XF&#10;4GsBhuJI1N1WLo3f/kZAIBj8RHD49a/PDHgcDKXs/vUfvxjAkPVCLhQJeWW7WAGlz/DXvz/H3//5&#10;m4kbUZrtTzyGYkEEIlrXsnDwGNzf8z8IOL9aje8Uf6DaHp9Ry/+CAvorauGqzPqc6/7G48nao4yf&#10;XwlBv/71Jx6T1+AnghgF+Y+8Nj/zOM9+JpD8+KnR5j//+j08efapybD58NNHmJ4bMaa+EpKw0rBU&#10;qCwn1wIR1fzIK6LQzCeAEELyi23IfgEjeYQQK1aE4JGWh2Q1sMvMJ3jIHZONFE40ZVUVyKMGY6ss&#10;NumpE3NDWNmaxrW7sn5YwZ4KlFVqtCwZChYWeCjzSRVv3/rgEW48uIGN/Q1Mr85g+/oO9u/JVXLb&#10;lK9XfRCVaH/vU5WtV0yJQOQ9qC6ISqPvXN1Bz3Av2nrb0D3Sg8mlKUwtT2GcQKOAUVVplftF+3n7&#10;o/sGXq4/2Mett64SQG7h0Ye3cfPRHt4j5HzK/+GzL942bpnPv/3QZPS8+8ljbO2u8kFvRP9gEyeF&#10;CoxPdGBiqpfv26jld5hJtamxlhNBBWqqy1FdZUdtVRm625vRUl+NptoKVJcTSDiZDA02YHlF7qJe&#10;zC51EkQ6sMTXW1vD2OHYXOsnbHRica4Jy/NNuH1jAg8fzuPy3iC2NggGK+1Q7ZDre0NcdmF1oQ5L&#10;s1WEkkqsz1djZ7URVy+34+rVNgJED+7dGSGAjGNvrdP06GhrysEkQWpoRLVcFM/Sj7nFDnT2FPG3&#10;lPG3DuHKjWmsbvRicbkVOzt92COM7O8NmFTHpY1WXtNe3Lg7ibfeXsb9u/OYn6hDeZ56dsSil/vv&#10;ayvCyICNYNXHCbaNEEyA2p7EGgFrhPDVO1iPmfleXocezE3Vo70uw6Tiqk5ITZ4PBhoTMdSSgc6a&#10;ZAqLGFTlBnOEoq4gGrX50ShNDUZldhQ6qZEWpkQiKsADidHhFDTxUPv982dPw49QEhUaaOJCYjjU&#10;tyTEPxAhASFQ909lrwT4qi+Fq4mwd6ew9KRW5sSJUe6HU9So5HNWcKbJElFwJifII0dOmIqq0txi&#10;o6Mp7MIp7KIQHR5uGuxFhYVSQPMcOBEqqNPdzR0RYWGmhkFQgJrmuZqS0+FcL4DaoIAlghNjXEQo&#10;0hNiDYzEREXgIs9DlUqPUZM8T5hRdVZZKuQ6kQvlT1wKKDQsCwcBgCCggmHHTDyHMmUUpMrPD/8b&#10;Ql557aCNP78jhLx55HUcP3mM0HWS79Xw7iiUNfPKKwQeZbu8dojC1RKwRw6/gcDgAIRHqLy3vwme&#10;lcXkmIq6EVaUCfImYcaTgJUUl4jcjHT4e3sT9k7z9ziZgNRo/rZa85zY0dvdgsE+jt5WPi/l8PXy&#10;hisFSmggwSExFoUElBwKTVW5TYkk6KlnS2wQchOCCCKhqC6KRXMlYaI6hbCQjpaaLFQVpaIsPx3Z&#10;SfGIJIR6e18g7F3kf+BJGAlBebFgIwed9XnoICh3NKShtT6Fzyk/r0tCS2UCOqqS0VGZauKQKgsS&#10;kZ8ehZS4EIQHeyPQz533jgdOnzxMKP3/4ZXX/8TxMl7hNVWH2bjYKGSkJSM7LQX5WWlUSPLR01ln&#10;smA6u+rQ2GxHTX0xegeaMDzKZ2OwBcNy07bXUKgXIYG/28PLBUEhviiryEdndz1aO6pQas+iEpmC&#10;cns2qspzud9clBZnoIZzSjP3mUc46ultxPzCCMGgBfbyPOTl8rq0cW5YHeU6FSYGJyI8EGnpcdx3&#10;AWITI3HBlQKfglzxGo5OumfljnEz1pL0jARCSBTaOupMCrGXtyv8/PnsBOm6CkgCKT/SKCPS4e7h&#10;iovcl8rHn3E8j5d5Pzi4uCEhPQu+VA7c/X0JJP4GFi5cIKTLMkKocBD4E0hOnVY80ilj+VOtHtXn&#10;0X147NhJrnfRxH04OTmb51H3m1LHZbVT5o22PX3GASoaKBBRvyc9M9q/jqWCcSpIqIw2uTTVNVou&#10;zZe++F4ptBzffoGvn2r5Kb5WGXdqzF9SA/2agvh7AQiF7Xc/fmVa+z/lexXv+uLbT0wpdAGK4OSp&#10;CVb9wtTfUJGwn1Qh9XfVD7FiPVTM7HsKcQ3VJPni6Ud48rPVDVfF0BTYKRO83B2/EBoEIgISWUP+&#10;8j8Ei//7h7FA/OXvP+Nv/7ACTQUigoqvvn3fAMl//88v+O9//kpQ0TrP8fw3QhSPrXV+IXD88Pwr&#10;Lp8aV8/v3I9ASdYYxXx8/8uLiq2EFYGTYlE0fuI+/iCECD6e//E9/kzIkWvolz8/I+AQ0J59gR/4&#10;+3UMxZtY9Uk+5/VUM71PuO/PjIVkY2sB5VU22OxW35i8PCtFN1sgkiv4KERaZi6hIpvv85GZm0uy&#10;tdwzatOv4FPFhKSl5xsQSVRPmYRkpGdlUXh18oYuQWlFMVq66lFOIm9srzSFyu48umx6rqir7aN3&#10;b+I+l6paevPBFTx49w7uEjSu3xVIbGJlZxGj88OY35ozBcCuP7phaocIGOTC+fjr9wk19wkwjwxQ&#10;KPD2rffvY//6Lupb+ACT+ks5uka6MTI7irYBahiEr8XNWexcW8f9d2/weNdx5c4Otq+umQqsD5SW&#10;+9Ft3H/vGvd104DI5zzO9z9/bWKTlEb89kePcPfhdSyvTmNyugdNzaUYGGzE9Ew/xse7CRUd1Pbb&#10;qXUQNAh6dVWlJtiutqoEI4OdGOrrRDMn3ZK8DE4eeRgfbcfG5jgmZ1swPkMgWe3G/Hwr5mZaME8o&#10;WCGUrMy3Y2muEesrrbhzexJvv7OCW3emcfMGr+ntKbz9cBGP31rGw/tzuHt7AtevDhBQWrC72YLL&#10;igG53IGHD4YICIO4vj+AqzsDmB+vR2N1BkqL4lFVkYMqaoydfXZMzDYRQgglo9SoeouxwXXlbrl2&#10;cwaLi62Y5TkuzBJ05usxNVVBeKjGpSuEkNtjuH1nCndvzWB1roWTfwSFQqjphjpOmJkcsWNpoR39&#10;/bVmIp1ZHCTwDGN4ohnjU4SZ1UGsrfViZrwGTeXJqMgmaGT5obk0GONdGeiui0eLPYYCgZppTSJ6&#10;CCQdlYmoL4xEGTXhKkJIVW4c0qP8EOzpiGBqdSEB3qZjboCvO+IosAQmqRQK2RTscndEh1JDDo0k&#10;MGiEm14t0vyU+aKg1FPU3M5T2J81QaDUchUTwu8EIAfVQl8/dITa2QkzwXl5KoPAB86OqjlCTctX&#10;HURlYvbgxOdqxZicOwc18wrm546c4JWiqu/lu77ofAEXOZH6eXggmNsqsyc00B/O1A6PEyQOvf6G&#10;Cew7e9YBXioCRWiRVcbKYLECSg8TkFS4TPEeh4+oRoeqm+p8XzPauV6rsuoBqBxk1MglIwhRrRF1&#10;z9U+5Zp5+RVZVKxUYMV+vPKK5QZ65VUr2PUsf480SQkA02fEx8+kNivtWVlFKn+fnJiEEio1UaEh&#10;CCb8xRJaVD5bQYIaWRmpJoOhs62RANKG4YEudLa3GyuIm/NFAqQHUuL5v6Vx7okKQzgFWFxICFK5&#10;j9SYUGTEBSMvNQy27GjUlaXx/klHbUkSqktS+FkCiik8cwh0aloYGeqDqHBfxET6Ee5UXyQSNXZV&#10;SM0jdGSjrT6Tr1P5bCSjoTIF9WXcD58RmwJj40ORGB5g7i2HswTS47y2vJYXHKmBOwpUjxsA+dNr&#10;/4WjJ4+aIM6qylLUcB6otBWgIDMFBdmpqCjLQ2dHPecNwgZhpLhUsR42tHdUo6uj1tQKam4sR7Et&#10;z5RrDw7zQxjPt6Iqj0pPNbq7a1FbS0UwNQKlJeloaijjM1wIu43zdUYsYSMRyUnhJutucoIKWWs1&#10;cnKSkJAQRoWoADMzfZyfbAjy90GAjzfXjeX8n4qC4lz4BvrAy88Hjs4EXcczFN7n+AycJQioHo6C&#10;ib1QyTmtuCQfKhimeJIQQn1oaDDi42NNR1sFe7u5u8OB94Sq875CmD3EZ+aipzf8wgjUvK9dvDwJ&#10;IQE4cUYWDRcT/6GKww4EBlk31In6JAHiFBUAuUZlhZRl7jghXDEfggrBijLWpBwI8GW9vEAw0fNx&#10;9twFnD51js+bgN3RZOQoE+ss3x8/cdoEmh9RUPbRw9z3UQPeL33xjMKf49ufnkBFxT5Ulcq39rF7&#10;eQZT090Yn+zCtRub+PbpJ3hG4JCw/fLrD/HWO3fw+H0Ji/fw1XcfUmB8aWDBtPZ/LnfG1/iFQlnW&#10;hx/4XsJfVoUfCSUS+qoT8haFjyqMfksh/RPXlWvlyyfvmtc/EkR++J1go225rz//4yf89Z/PDZj8&#10;/jcrfVbWDystl/vkPuRa+T///z+/iAn5Hn/5h2JFrEqqJlbkn7+bwmbK5vn5j2f4gzAhsBBkyNWj&#10;Y/zxd8IJAeUPAoosL79x/KEhF8yLmJG/cp2///MXgskPvB5fmiqtP/L3KaZErqGDeBJ9/vW3HxhA&#10;+vq7D6CqqaqWV0oIUd+YvDyVbC9BXqHiPIoIEwSMzHxkZKtyah7SSa9ZWUrhzUFMnFUJNS0tDykp&#10;OYiLS0N8QgqyCC119crBVz+UdhN3omju/OJ01FBQr2xP4crtNezfWjdpZaqVMTxGrX913ASU7hI8&#10;Bsf7MDDWg8nFUYxQqLf1N6Jvqsukz25d38T4ygT6Zwdx8+07+Pjbz3DnsVwy7+HtD+7h8vU1qzfN&#10;KtcZbEN1vR0V9eVooXY1PjeGudUZ7KpA2u0d09hPRcxu8/7av72JjcsruP3ObbyjTJtPbuPh+1fx&#10;8N3rpsbKt4Te5399js+efoGHHwt4Hhk33x73NSSzKbWNwaFWTE12Y3aqD70Er4a6UlSUFxrIUIln&#10;pd/WVRURQFow0N2MKls+bISQhtoSCvV+LFAg9w5WYmauCZvr3ZgYrjDFyebG67BCOJmbqDMujp2N&#10;Tty+OYoHD+fw6O1F0/H28TtLePRo3gDALUHAg2ncfziDW7eHCSn9uHG1B7du9ODBnSHsbWlfBIex&#10;OowO1qG6Qn2CEqlRpaK8MgvdfeWYWWgzcSBjk3Vo7+KENd9GsJvC1RvT2Nrqw8xUDYb7i3g+VdiW&#10;FWSzDdeuD+LOvXHcvDWG+4SjzeU2CoMoCoIItFQlYnyoHBvL7VgmUHV02NHRXYfJmQFMzvVifLoV&#10;yyv9BJBBLPNYy9MNaK9KN0GHtmQPdFVHYao3E+210bDn+qOmOAzNZdForYzliEMdIaQgzht50b4o&#10;SqRAiw1EUpgPwn3dEBnghcSIYGrBUdSgY5FMgZUcE2asDD7ubvDkpOTt5gUPau8u1P4cOdmeokal&#10;CqByOyid9ewZTngUMMdPahK03BQS+MZC8BqF8SuyMEjYnzDVIJWOqgwUFfRy5zEcLzgQaFRX4zAn&#10;TO33ECdJq2y53D3OmjRPnYbDufPGXaOy7s7U1hw4kZ7nesoGkIlarhQrBuR1TqAColOcWF1Mh9Nw&#10;VbX08jWfaYLW96++JmuH1bZfVo+jOgdClIIDNaxgVsHHy3yv/QpKDvrNHOW+rABcwccBrFixI4cI&#10;KNQejxwjoKgOCAUDBc0FZyeco8AyEz61VEGZ0jADCCa5OZnGGqBeIUpPjo+IJEzEII2KS0J0DJLi&#10;4lComijZGcghkFRXVaCpqdm4auLVIC43HZEhfvD3dDHp1uG+PkggvKTFRCM3OR4ZFK5pcWGmvX5x&#10;ViIK0uKRlRBu4CQpnOsGeyMtIhA51PTteamoLM5AUU48UhJDCCWeiI30QW56NBWDBNgLk2DPT0Bp&#10;bjxKsuOQlx7FcxV4uJlA07P8rUd1H7ymIF8rzkYWp1OnTsDFxZmauAMF6DGTBVNZYUNbSx0a6+xo&#10;rCkhiFCZ4+/LzSIk1djR3dOMVoJHocrDl6ShsbkcHW11aG1UGfcq5JfkICEjBokZ0UhMi0BtQyH6&#10;B+rQ01WFrvYKFOYnIT0tErX1pWhsqkBZWa6JzYiMVI+UIFTaC9DfQ4WgvAgZqXGEr0Dk56SY2iSF&#10;nH9kaXJ3JTh7+RlIVqXV9KxUhBDYg8KD4UjwOONAAD99gs+AA//jCxzOCOP/l5aRAXdPd1MePpgQ&#10;oqXcGyra5+DoDC9vP5wihL7C+0q9ihx0f3D7U9zPGT5rDgQOV08f7p/PgZOrCTp14f3sfEFWQ37v&#10;cJHHIlTwXhK4Kx5Jz9kR3ncacr/IDaPXghbV/ggJCTNl4TVUEVXPovNFVwMgspyosrHcp3p2BTQC&#10;G7lhLvIZc+R/+9J7n7+De+/cwvV7e7h8bQ0rq2OYnOwg9dlRXZ1FAZeHtfVRvPvBDbwraPjwLh5T&#10;m759/xI1tS1cvbVKbWyD2uudF8L2Q2r9HBS+3z79CN99/zG++uY94+P//CsOLfn+4y/eNpr59Xs7&#10;eOfje/iSQvq7Hz7meu/g22cf872ycj42FgoFgCo+5DfFbfC1IEWC/tc/f2usIRoCHbV9V1CpAlWV&#10;KaNx8L0sJn/7xy/4/S8/ESZ+xJ//9ty8l4Xjlz8IGC/iQhRT8pd//PwinuQHAsgP+P3PBBQCh1J2&#10;1VhNS+1P7p+ffvvawNMvvz3hOlaw68HQegZE+NvUnv7BWzd58zfCVkZIoIaiYFMFnmZxmSFXS1YR&#10;snJLkFtg42cFSE3LIoBk/auQmUq0JyYq0Ewdc1MRGRWPUpsdvb3dmJmdwOjYACGkBoXFmSinAG7r&#10;rsHW/jxuPNjG1btrmJjpRmNLGRqaSjEw3IZL1zawc3ULnQMdaOxoQFtfK+GhAQOTPeid6MTSzgJ2&#10;b+1gdHEcDb0tWL60jusP72B9fwt33iI8EAxWN2coNGuowXdib3+dQnQQtS18WAc7CSBzBKDLuPnw&#10;muk/8/DD23j08V3cfe861q8sY25jCgp2fai+Me+ocNk2btzfMs3qPn/yKb7+4Rt8+M0nuKcGe+/e&#10;wX0Cy9V7+xSio7yO9Wji5DE63IrFOYITf1dVRR4n0mI015dRC8qn1lFEDacarU121FYSTsryUVGa&#10;i/rqQkxMdGB2rgeLy/24vD+FjdUeLM80YnGyFosT1VjgmB2vxNxkNTZX23D35rgpr/7w4Swevz2P&#10;e3fGcefWKG7cGMPdezN4+51lvMXPb94exZUrPaYOyP5uMy5vN2FmtAhtDYmor6KGV5NtLCDq7qn+&#10;DbLodBFC5pe6sLE1iGmew8BgKSam6rG2qbb+Y9i9NIDF+QaMDZZgbakJN68N4vq1AVy9qkJlY7il&#10;YmWEkLWFFmqhBJCKePQ052B3g99fncLsdDN6eqpM5PzMwhDmV4Ywu6SqrCPY3BzE7ES9aVRXW0ht&#10;LtYTlVl+GGxKwFhnMjrrYwkgwca6UsfRUZuIvqZ0NJbEoDQ1CPa0cK4fh/LsJJRxZFAoqUx7UjTB&#10;JJEQkhyN5Ghq4hQmrhfO4sLZ0xyEAQrNc6fOwPHMWU6Aas1/lpPdGwQG1cE4Y0pDOziefyGcORFS&#10;4ByAgPWeQl7BmhT+/gFB8Obka2ptEFTM94SWVyTAX/6Tic8w9TRe5cRMzVBanCwupxWPwolWmTry&#10;W5+gpvbmm0d5Luc4Ccu3fRbHCAZvGKB408RoqGeNQEDHVcM8D2qZKqvt6xdkJlqZrgUirwt8CBk6&#10;b1k3dL4HECIXjKwgMkfre8u187rZ/ugxTvDHCFomSFUAIlfPfxkIcXBUW35X8ztfFoRxfyrzrkwH&#10;AyPnz8OJ563fE6qeONHhyMlOR15WGpJio5CWmIiIkFDjDgsLCkJMRJiJB4mJCEEIhXdyQizyc7OR&#10;mZGCgrx0tDdVc7sQRIf4IInrxIUEIcxHxen8TXfkBArXuJAAAmeI+T42yA/xwT5IiwxARlQgcuNC&#10;UZoWi6pcuVTS0Fyeg9rSdFSVpCMjORyhgW4ICXBFYmwwstQUMTUKiTGEnQB3+HlcgLPDSZw+cQTH&#10;1aFY8EYAUUyOMn9kUVIA7ukzAg9fpGckU2njSEsyNS3aW+vQ1lyDumobasqLjVsmJzOdSkqJcWsI&#10;PMqorGRmJ6CisgitXFcQ0lBXhhJ7PtLzkpBbnIpsglFVTR4hvpzrqO0B55MWO69RDEpKMlBeUUBl&#10;IoOKYRRiea0SCGG2kjw+4zbTSdZu4zyeGItsnl8OQSQ2Rp2NKfgvuhOIKfj5nwUE+6GwlOCXEo8E&#10;nqeLlwec3Jxxns+FBSHOhAMnKEbD29cXXj7e8JFbMyyIAl8uFWdzP0rI6/nQ/eZw8QJcPF3N0kGu&#10;Td4XLoRTR75WTIiru6DBFz7e/vDzIWj6+ptuuwIIN3fe0/zexH6cPo/jKnJ3/AyfS8LE0VM4cviE&#10;sXYofiSYAGIghL9JjR7VcC84JAIuhCy5ZnReqq+j8xIoK77qPJWA83y2PWWFJIi8NKnIfGOipda6&#10;OERh0oz+/hpebDta24rQN1BlAua2dyexd2Ue126uGOi4eXeTyzVcI4TcvreJR4/38a7athNGPvjk&#10;PqHlNj769KHx7X+olE4K70859F7WAcHKR9SAH7x3A2rj/vSnT/GMAvuzLx6b4FBBhrJSZF05yEaR&#10;peK5rBF8b4GGFRei18qUufPgMj776h0TWCoAkGtEMGBiQAgSf/xNAa2qsEpY+OMZ/vrfP0NVVxWk&#10;KgCRdUUQYtJ9//6T2eY3jl95DoIb7Ufnrf3L4nFg9TBAxHV++0P1Rqy6JFpfQbCCEAGSYlFkPerp&#10;bzcQUlikFv6FlsUjM+8FhAhG+MDkFfPhKEBGloJX85CTqwBVxY8UGQCJUbv+2CRTiCg7OxelpTbU&#10;1lVSeFn1MWwk877BFkzPy6S/hfuP93D19ioWV0fQ1Gqn4LObKoBjs6OYWJjEwPgA4aPVFP0anRnB&#10;+MIYhmeHMDI3goWtRSzurmJ6YwFD8xMYmBnD0Mwodq4rBfiqqcraO9SKiekBXLm2jd0rG+gd7TaV&#10;THf4/sZ99Zm5xXEDd9+5gcefPcCdd28YuFm5tGgKnt14sIPrDzYMKF27s4mb9y/joy8IpT9/h69/&#10;eoIPvvoQdx7fxt6NHdx8cAOL64umB08BJ7b2NjtmptqoZVQZEOlsU9GlWjSoyVVNMTU7O+rrStBQ&#10;SzhpIIDVFKGzvRwLi33Y2ZvkfT1BQTxqsmG2VjqxOtOAmaFSTA0UEUYqsDJXh+21Nty5PopH9ydx&#10;i4L/+n4PhXsv7t4YMkCg1N3btwglBJN7dyZwi4CwtlLO7aqwOk+gGMhGW10cygrDYS9ORA0BsaQw&#10;gxNVESe3WkJcOZ+9LkxPE1h4/NmZesxM12F9U6DQi63NLqwRhOamBUQtuMFjXr3Wj0t7PbguCLo7&#10;iwd357G22MZJPhadtWkY7SnjOfRgbbkLA/0VmJhsx9z8EBaWR7C2PY7tS6O4dIkwMtXA86vAOJ93&#10;W2owsiNd0FIcjtHWZH6WgpHuNPS1pKC3MRUjbdkY787HQGsWavIjUJ0TgZrcWBRQs83j5JseE4IY&#10;CqGoYF+E+XtRe/ajoAoywirQ6yLcLpyhVu0GX2pyisFwd7mIiw4OOHfmFCe1sxQwarVP7Y2faShF&#10;V8Lf1L0gPKgjrSbaY4oR4UR7YGGQqVcpgoIUWRAOhP0rh14mELxMcDjEpdwbEmCKr7AKiAlIDkzK&#10;8nHL5XLQGO80oejECWpvFPgXnJyQkJhkYEc1SlQi/eVXDhkQMOXWT55BdEwCQSTAgMrho1Zsh6w4&#10;FmC8aX6HfoMFHS+/sIQoFsTqDCzoUPyLUnP1XkGvVrCr5bKRtUR1SpycL5rze/U1Qo32a4JUnRAV&#10;Ew43N2qfnOC1VNXKoAA/E+PR1lyHknzCRWoyosIiTByOq9MFqItqGQVmYlw4IcQT4fzfVLMlJMDH&#10;1Njpaa1GZkIISgnMdRSSsSEUWK7O8KfgC6KgDObQa5XtjyKYJHB/mbHhyE+KRDGhoiIjDlXZiajK&#10;SkRZejQqc+NRXcD3hSko4eeZXC8qLMC47QIDeL9EBlMYusHx7DEcO3wIR48cMvEvAg/9h7pmsiLp&#10;P9XyxMkjiIgIptDPN+mwRYSP5OQ406CvqaHKuJkq7UWw8/v0pARkEVKKCnPQ3FyNtvZa2KiQZGYm&#10;EtRSzfqNtXbjWskmgKRmUcGjUpNXlGzcNnW1hVynyBRzGxpo5HxSiLLSTBPzkZubbFwuUQSvmNgw&#10;KpaEvqRYpKUmwVZcgITYaCQlxvGzeISFhZj4JPU4kpBX/IaTqyPCCe+pWemITU6Cb7CsIU7w9fc2&#10;lgJZwJSVovtc9WqUYusX4I/g0GC4ebgbONVzIfedrAxK046Oi0JMfBTcvdx5f7jC+aIHoqJjERAU&#10;yG3kyok0sKCS8JHhkVA8VXhYOAKDgk0xMU8CihtBQr1h5LIxPWIcXHDq5DmcO+tE2FV3Xm+CjAqP&#10;aX2+JrzIEuPi6sl79RyOHD1p3DM6bwG7iyufewPtXjzHiwZaBNEv9Q03YWVjFPs3VIJ2jtrXKCfD&#10;NkxOtGBtbYiCZQEPHu7i7cdX8CEB4/Ov3sI3372HZ4KGnz7BT798jp+ef44ffv7UGvzcFPr6+T+b&#10;yKnh3Kf45JMH+Pyzh/iRgPDL76q0qkyaB3jy7GMK8G/NOl998z5++U0CnrBBgJBLRMGtsoQIQmQN&#10;+fUv/7ZaCByMlYOvBR4S/rJQWHBgxYHovUDlzwSOP//tZwMgyoxR07u//2/Fj6i+CKGE+9fQvrX8&#10;/QWYHFg4Dvaj77V/wYiCJxWE+qPcUfrdP31mfrfOxWTZmJok1vsr17cJAXW8+dUjpphQIQjJN8Ah&#10;V0xiSrYJNjXumGx+TkBJTVMhsjSkpmabPjHx8Rmc8JKMFSQxKRWVlVV8AFUMJ9vkphcVZ6O6thTj&#10;U72YXx4mIG7h6s0lXLm5bJq5KZtEpYd7BwgdU0PoGupF50APBsetpnYbe+uEkFEMTvWjb7yPMDKC&#10;+c1lrF3ZweTqPIbnJ9E/PYzlS4TRh9ewub+CidlB7F3dwB1CyfzqNLpHO7ltD1Z2lggWVwyEPHhP&#10;Tequ4/Y713H1wT52bu6YLr6KCbn54BKu3NnA3s1VLrfw4J1bePYLgfD//A2//f03U8fm1ls3sKF+&#10;BzyPnsF+5BcptTnVtOweHyM4TDRjZLDR+HXrOJnU1pVD7a1L7TkmUGxkpAMDfU0YG27B3Fw3AWSC&#10;UNZNwO6ngB/A/FQLZkZqsDBajblhgs1gCZanKrG5VI/bV/tw7zoF/047NuarsDarpnTV2F1Rhkwl&#10;lvnZ6mINtreaTSrutb12woIdW0ulXL8E82P56G9NRV15PEeGKRFfmJuGcmpJbS01BH35qavR3VnE&#10;fTWbAmgrS82Eo05sb3djd6cbl/f7cJnQcePqgGUFudaHfQLRjZsTePRoGXduzaKvoxiVxTHobc7D&#10;1FANpsZVKErN6uxYN03/JrC2MY7l9UHsXFIAbi+GuovR05iHnlrCbpQX8qNd0VmmNN1EjLQnEEJS&#10;CGUFhI9cAyEjnbloqYhFUbInCuI9kRPthdRwTySGepvA1AgKk1A/T4T6ehvTfXSgH6ICvREfLu05&#10;CKlxkYgJD0awv4/JYFEp9aMU0G+oN8txar6ECVUElTVEsRyCDUGIsRAcPW4Er5Ua++9iXyaAk2Dx&#10;mmDDuDEO3BwCAEGJMlAoyBST8eYb3NdRToqcGAkfKjymeBO5XF7nebz+5mGzP1k7jhw9YaDC8cJF&#10;ZGTmICk51aQOKztGwHRg9ZBrREF5AYHBPGcHIwzkKnGhgBYwvPyqXDAWWOjc9VrxI1Z8iNVFV79H&#10;AkQQonUOLCGW+4bn/sIao3V0HXRsC4b+RKHkaGIF8vMVtOhhypM7XXAg5DmjmJ/VVdtRRAixFRaY&#10;7CAfCi5nh3MI5P9kK8omiFDwZsQjKtQPgdze66Ij7AUZ6GosM0XKeptLsch5IycpjODhjHjCRmJ4&#10;KCIpCMMJNGG+foigJp1AoZgaGYpsuWgIpUWJEShJjoQtJYqvw1CYFGoyawpTo5GdEIE0CspQgpLc&#10;cWd5zgqqVFv4i84qzEaIkyuL10n9c8zv5zh89A3eE8dM0Gh8fCRBIB/NTdWc+yo4n6YhlkAVHxeB&#10;vLxM1PJ3N9RWoJCvE2IjCFuR5nVtTRnhv8FYLDLTk5Cemsj1yjHU12riPFLTJMBDUFSSgYLiNOQV&#10;JKGyPAetjTaCCp/ZplLU1+YTaJJQXV1IhTKDEBJBoe5rGswFBvma+h5phL701FQK+QhkpKVTeYw2&#10;8RMXKYA1XFwvEgp8ER4VjKj4cMQSnnyCghARGwsXXgs3DhXkk3tP/7myWUxDRwMvLqazriwLx04o&#10;yPOYub8UV+Tl64Ewwr/ORVYiqzmk0nlTCUmxpidNWHgUAS4aUaounJZmqgVnpuv7GMu96eIJH2/F&#10;VfkTQmS58YTDeXXMVbdrDwMhghSBiJoDqv6Ms5MbzhiFQOcpN8wFPjuuHC6EZzfjohGE6Phu7l5m&#10;qevw0sIKtbl7G/jws1t45/0ruHFrBftXLPD4/ItHeEoN/gfCwo+CCqXWPv+KwvWFlYHg8AeBQK6I&#10;X377iuNrwoWCUZXG+tTEWahPzFdPPsBbFEDr65NYoHa+e3ked5U6+s5VXLmxinvUhj/78m28+/5t&#10;vPfBXZPyqi62PxJGDmIztC9lxmgoo0XxIAKCAyhQzIeAQQCkzywriQURggetI/CQm0Wl3hXYelDc&#10;TKXc9fp//u8v/wKbAyDR0P60jwPg0Xu9lnXjg4/v4x6F6pdfv2fiYAQcAhZBinXc781nsojs7K2i&#10;obnGZMcUFKqsroJMqaG8AJG0zDxrZOSarrjJKby5E1P5YFmWj1iVcI/S62RT2Ky8ohr5hYXGKtDR&#10;2UQqV/n2ONOafmSsE0trY9i/voDty5PYuzaHXULm+va0KfLV3tOAurZa1LaT6jtbMTI3jkm197+m&#10;9NklAkovekc6CSmdhIpeTK7MYoqQMre1iPmtBewQIO6/dwdXbu9gg+vffngVdx7xP760iC6VDh7t&#10;wvDMoIkHkbvvztvX8ZD/7e13bmKLwLJ5bQvbhLLbb9/EXX525e4uAWTbWEuUkvvNj4RJAsgvf/8V&#10;737xLhZ35zCxPIqpxWlU1FYjr5DaT2kOqipURdGGhZl2DPTWEEo4UTTVoLzSbkoXt3U2YHyyFxOT&#10;BK2BZszP9mKVcL200oepuRZs7Q5T2A9gZrwe86ONmB+uwXR/GaYHbFibq8Y1gsf96/24eakdy5Nl&#10;mB0uwPqUDZvTNi6L+T4bE4MZhJhCrK9UYP9SA67s1mF7xYbdZfWNKSTUZGGwLRW9Ldloqs5BRUkm&#10;ygqyUFaUi9amSvT0VKOjvYiAVGHiOtYWm7E4W4vN9TZcuzbIMYCbN4dx7+447t4axvXrfXw/hHv3&#10;pnD/wTw/nycEdaEwK5TCI4pCg2BGqJmYqENvbzEGBsqxQthaXB7A+uYYFrjuGgFsfaUdY702DLYU&#10;o8WWjrRgJ5Sn+KKnIgZ9ddForQhCS3UI+tuS0FbN9+WR6KxNRHVhGCpyAlGeGYjStGCUpEcgl0Im&#10;JsgTIT5u8HVzIoR4IDU6EkkEjlg1uwv3Q2oMJ9sgH3i7OBqLSLC/L/y9vYwQOscJ1oUam1L65C6R&#10;ZULN2lQiXe4VCWmVIhcUSHBLMOszCWYJqH/Dh4BDAaCyirzK1xLoViqtvtM6ghdXxabw2Ae1RywX&#10;jyX8Dx85asDDx1cCJQxKU5Rp+fSZc9ye+yAYGCA4dvJfoKJ+LfreqidiWT4UvOpCrVcxI8aF8qqy&#10;YnROb5jjypJzcL4aB691Ptr+AFAOvtO2+sy8V5XU1wkhL/8XhdNxziEpUGOyysoyBPC6KtjW9aIT&#10;IkICTbxHenIiCnJzUVRQSAHpAzfCnywekWEBKMpLRW1lERKiQxFEzTmIIKD+KzUl6agqiMdUfxUm&#10;uitQlBaKrLgA2LOTUZadBlt2Bkcm8lKSCZzhBM4ALgkiUSHIjg9DQUo08hIjkRMXigICST6BJCMm&#10;hMDqjwBXZzgTNE8TAI8eOQLF8xw9eZzX/YIR1C6y6jg7/SstW8PJSSnZBNm0RGP5aOSzU1dX+qJf&#10;ih0lJVnIzk6C2u8nJUWhID8TjQ3VqKkuQ05mMtKSY1BSmGWGLCQVVN4yU5OQkhhjLEINVN7KS1W/&#10;KRax8UGck+MIIMmEu2RU2PnsyppaU4DKMgFODooLEwl/VCrqyjifZ3EuT0RYRDD8/HxMrITKr4eH&#10;hiMoIAQJcQkI9A8wZdh9vb0RFCgoiOEcXmyUxozsFAQTHNx4T/oFB+GiBwX3RWXLnON9rvvfsrDJ&#10;ZafgUcVbODm74DyB5LyThiOcXC7wvCNNbRP/AE/4+rsjJMQf3opBIVSEh0UhKDjY9G8JDAqBMqvU&#10;bTeW51lOmVRmK+JvTzet9o1VgwAiEBGAqGOuhrubzwvriCfX8TEQctHZ3dQVUVbMBSdXYwlx9/Ax&#10;Sw9PKhp8fdHFwyy9fQLg6eVv4qrc3D1NTMxLV26t4r2Pb+DG3XVqSMPY3Z/FJ5/dx/c/foKfqdGr&#10;doY60SrwUhq+Sqwf9HpRDY3nv37L9Z5YgZkv3BNP+fqnPz8z6bsq3KUA1gUKkLmFQZPRMDzWih2C&#10;iABEAlENgN6i8Hmb44OP7uMzCp1vn31m4EMQokwVU66dAGJqhfyZwv2vVqyHgEDgoKWGLCEHlhEB&#10;hNY5gAfLgmHVFBEcqLKqqRny4vXf//dzU+BMUKJgVwW1WvuxIESfW+voeNqfyr8/MbEvulZ/57b6&#10;XvsSmMmVY4JzCSG6hoIQlQQuKClEboEVfJqSmmX6wcjVIhiRtUOfpaRmm2VScroZcfEpJkMmIjKO&#10;IJKA+oZWjmbEJcSjghPP0HAPbKXaXzwhJ8e0rN/cneH/OY3NSxO4TAjZuzZvGi5dv7Vl2k+3DbSh&#10;tqMeLX1tmFmfxw7B4MqdS9i6soqJ+SGMzQ6gd7jT1P0Ynh1FS38rRheGcfm24OEq9m5uEAqGsb3P&#10;/48Aefetq9i/tc11+9Hc04SOwTZjDVFQqjJhbr51BbffvWU1mru9h1vv3MNHT9Qy4FPce/8+3v70&#10;LXzH++mHP/+IL3/4Al8++wKff/8pbj2+homlQYzN92N2dQatXR0Er2JOLiWoqcrG6EAN9nenMEvQ&#10;6O5s5MRUjey8LNg5+fQPd6G3vxmdPXXo6q7FyHCLgZDNHdXamMLtewuEkF6MDVVgdrQWc0NVmBko&#10;w+KYHXvrTXjr9jBu73eZuh/jPQUYbs/C3EAhFgbzMDeYjZGOBPS1RGFsIAXz03m4tF2FS1sVWF8o&#10;wOX1MmzOFXC9dG6XguHOPAr1TJQXp6LKls2RR+2q1BRy6mjNw+RoJZZUf2ShHttrzdxPB67s9RgA&#10;uXljALdvDeIOx9Vrvdjd7cD+fj+uXR3F9avjvAaVyEkLML0+upvyMNRbyuetCYNDhIzBUowr7mO6&#10;jSDSh5mZVkJLB9YWWilgKjDdzYk6JxZpgY5oyg3DQA1/U30s2ipD0FYbRo04Fg32EHTVxKKpNAK2&#10;dG9U5QWhszIRbeVJfM3JnRpuSlQggr0vcrggMtAT8cF+SKdASon0R1SAGyHFA9EElSBPF4T4epkM&#10;FD8vT1xQYKViQ5ydjY9c8KFYDaXkKlBVUCKBa+I9KKAlhI12SC35ADIO3BYHQlwQYsVfWN9Zw4IU&#10;xVfIoiEIMHBjYEbbWa8VIKoURj9/QlN0vNHilBYsV40sLtq3LB1eFOYycUsgyAIi0LAsFIQggQmP&#10;f+LkqX99ZwbP+xWeiwUaFkRZACRwsoqVHSeAKTPhCIWOgOggoE+/QSBjUnsFI/wtCtB87fU/cbK/&#10;iBpq8x1UKCrKy5CUmAA/HwoPZ0eCSBDyc3IQExWNpIQkhIWEwZ/nHuznDRfHM4gJ9YW9KBPxEUFw&#10;cTiLyCB/E1ScmxyKhrIUDDbnoaYgDOW5oWivpNDNT0BNYRrK8zOQHhOBrPg4lGRlIjU2GvHhhAyO&#10;eArUuIhAJFLLT4wMRgKFc2wohbDTOTiePIpT/L0n3jyME4Q41TiR5ek187++aQBU8TiOvAbOhCXd&#10;C2rglpqSxGe+gmBRg+qqMjQ22lFfX0IYKUOban9UFcBmy0RRUbqJt8orSIPdXsjPbSgpzoKNv7G6&#10;oojXQkGqKSjIyUA+ha66KisINz8nGYV5VPDykpCRFYvU9CgDIQVyH3F/6jFVooDynHg01hWgulKt&#10;N1LR1l6P3DzO05x7Y2KjTLyGXA2qUiu3hhqQ+ngJuL0JfSEm9qY4P5sKUxnGx3rQ091EhTTVZLyc&#10;U6dpLw+4ervhrMMZQpjSw62ifbpfBOIC3dNnzhuLyIWLF+FMoHZ2dyHIpGGa87Ra9ZeV51JRTUN8&#10;XKRpTufpRrghAPj48rWnt3HFBAaFmhYKSlMvzMtBbVUFiosLkZGRgbDQKEKIn4EMZyd38zssF41g&#10;xIvw4GliWjTOnnU0Rc0EI4onEXh4evkZiNczJPAQgJhYE+5D8SLHjp820K7Yq5e+ePI2bj/YRkdv&#10;FXoG6/Dw8RV89+wjjk+MVUHFxp7KCvKbwIPClMvnqrnBISBRW/0fniuz5RtTnvzWg30DHs8IKc8I&#10;Dz9wqeJYW9SQVzemMEMBdf3mOj767AEePb6K67e38OGnD/DZl4/x/bNPjfBWSq3plPvC8iEI0VJQ&#10;onojPxB6FDQqsBBo/OP//GoARK8P3DF6bQGFZe04gJIDq4ggQ7CgcQAUf/2HZRGxLCjfmc/1Wkut&#10;p+8OxgG8KGPmL9zff3Pff+G6Zn0OAZl+yw9yy/z4mbmeW7tLqK6zI1clkbNVDTXfAIjAQ8NYP5Iz&#10;XlhBFHxqgYcsIHotAJEbJjomEYlJ6YSWXNNxsYtCub2jmQ9etkn5Kq8ohBoZrW9NYG1rFNduEzzu&#10;LOPqnRVcvbXGa06IeHgVW9e3MLkyhc6hDixuLRAWLuEyAWV7fxkDo21o7qjGFKFjdnEM00tj6B5q&#10;RVtvrWmpf/X2BtYJORNzvVgQSF5fNxCi3i6TK2MYmO7D7NoUdq9vEla2sKmmdw/2cP/9O7hy9zIu&#10;37uC+x+8hc+fPcGTX3/AB998io+++xQ//O05/vh//orf/vkb4eQD3CaA7FxfxeTSgGnEN7s4gdmF&#10;GWoPFaZwTzm1kvbmIgr/KSzODaGyXEG/1FJE9pU2NLXVoG+w1aTh1dQUYmSoBVu8LpcuT+PqzXko&#10;OHN+vpkA0YiFyXosTtZgfbaGANGEm3uduHG5GztrrRjrKyZApKOzLgvddenoa0g2pc3HO9MwNZiF&#10;qaFMLM8VYWejEtvrdmwsFmFvrQzbC0VYGs2iJpmG0c5ctNVkoKIoAeWFSRzJqK+gtlaTio6WTEwO&#10;l2FhqhK7ay24sd+H3c027G63EzT6cPNaH+4SQG7d7MelS63Y3WnDpZ1O7G71YG9rgFpaBoqyw9DR&#10;oPoghSYzZm2tDaNqHjZsw8AAQWS8AXPzXVhc7MTqUgeWp5sw2lWGXpmW4wOQH+mKjpJoAyG9tXHo&#10;qYvFYHsyBjuS0dMQh966eDTZwmHP8kUjl901iXwfiQqCS25iEGKDPRHg7oAQb2cDJFmxIShMiUJx&#10;aiQKU6kJp0QgPVZdUkMQRUHnR41bboFTnGRPnjhhBI/cMIIQDQWPKmZDSxNQyiFXioDhsIIV5V5R&#10;jICEsoENCWgFLVqxIYIQaZDKUJGQlyXhFeMaEXBoUj+CQzL1c3KXq0b71IQvCJGLRZ1o5dcWgBx6&#10;nesQQl499O+4E8V8eHlTmFOoy7QsyHjl1UNmPZnPtZ9XlC3zpkBCpa3PUrN1MMc+sOJIuMjlJCjR&#10;bzBuI56rUh4lZAQgGgISK9bFio2w2vULzAQuVpEuJ2cHRIQTFuxlaGioQ2R4KFydHKAOwuVlZYiL&#10;iTM9SZwuXKQw5H+RnATn86fh4+qILEJHSmwYnM6cRHSwL/JTCZZZMehv5lzSmmOgs78xjQBejpbS&#10;JDTbM1CaHY8IX1f4uzohMsAPyTFRiA5R/I87fCgU3fm5n7cH4vl5amI8gvx8cI7X7Div9XH+/mME&#10;rGOK8Tny4v89qkDjoxRoZ6A272qi5qbOy9TygwIJtGnJFPxlaG9pRFW5jTBi53NdRWXMZkqpNzWX&#10;UQEppiBNp1KXxJFCOEgjRAhMFIOVj9bmCgMjOZlJSImPRiqBoKwoD9npiUhLjkZ6SqSxfFRVy1Ue&#10;i3w+o4IQG/dZWpiKbN7LZUWpVB7K0MyhYFP1aZHyF8B7OpIgFhQSatwOrq7ucHHx4G/whIuzCzxc&#10;nJEUF42GmnJTt6SU59TG86kqL0AUIU1uKGWJKRg1ODyYIHoe6qqs4mWKMbIsdqqVYwWgypV41uE8&#10;HLlfJzcnhBH2mlvrsMD5enKqH729rcglXKny6kUnVxNIKjByc/NAQGAokpLSEBQUjEB/ZfVEo4iK&#10;cVmpsjYLEB0Vx+38DXAog8a4XfhaYCIrieJZVH1X4/w5Jw71w3EzFo8Dq4egQ0Pv/+2SkQvJiyB1&#10;1oCnnvmXHrx1GSPj7ZysyzA520PtcAUfEAqUxSII+fmPb0zvl5/+IID8+rlZ/v73p/j5zyo0pnb2&#10;n1lFyQgGGzuLWNtZwJNnn/G7rwkP35i+MO99fB93H1HocMjaodgJBac+euc63v+Y2vBnD00GyU/c&#10;RuN7go2Klz2XteMfz01Kr+BD1hDFh/ysCqr8TEAhABFgaOi9gkEVMHoAJgdAYr22LCeCiL/9z7/d&#10;MAeAIYDQ+vr8H//nF7MUaOhzraOl3uvz3/8qN4/6zXyHvwqGOP7M72QZeU4Q+vV3uah4jRScSgB5&#10;yqUgpLzahpyCXGTl5JqKqOkZucbicWABSSKEKAZEQ7ARQiIVeMgdo/cCEQWkhoZFw1aqGBC19s8y&#10;1hA1ScrNo5CrLDIuiNUNCthl/qfXZ3DtzgKF/wohYxXX7u7gJiFkkf/VzMYMAWQey9vzmFocNdCx&#10;SKgYnehE33AL740uNLdVo77JDrWy7h2ox8xCL9Y2xwmWM9i8NIvJuX5Thn2LoHGZUKky7Gr5v0eg&#10;UQ+bjb1FrGzPYu/GOm6pvf+9y/ye56BU368+wVfPn+Ljp18SQghrv/+Ap388I5x8invv3sQ2oUbN&#10;6uRa6ulv5KRTb7KAygkbqvCoNNzBvgbs7c5hYX6EmlGFuRbVNZWobahEZ08jZuYGTUXEuvoiDPTV&#10;Y2VlEGsbw7zXZ7F9aRwbG4NYX+3B+qJSVauwsVCFm/vtuHWtB/u7vRTo1WiuyUWtPRvt3Ed/SxEF&#10;tEAkFZM9ucZNMzdWiKWZEmxvVBkQ2VouxdpcPjbnC7E8ls3JOwtjnVnobcokzKSixhaP6uJ4tNWm&#10;ob0xBUPdOZgZK+U+qnB5qwN7Ox1Ymq8hZLThBgHkxtVeEwy7f7mNv7UZVy93cfQSVoYJPO0oJgjY&#10;8iPQ05KH/vZ87qcBm2vtGB0qwsSYHYMDNkxPNmFuroPXqR2bK91YmmrCcHspQSIVeTFeKE/1Q5c9&#10;Gr1Vsegsj0ZnNYVQazIG2hIx2JJI6IhFiz2SIwLd/K6jKhKNJcHUjEORFumCANcTCPdxgLrs1nKi&#10;rsqLf9FjJgIl6eEEknCkRvgjyMOZsMIJ8eIFuKoVuIODqW2hWBCVJpcFRA3ZBCBKqRWQmC60clcQ&#10;MGT9OCj69Z8Aos8lxCXc/9PNYVkbrPTXA0vFG6pESlg4RBA5fFwN3ywhL9O3AEKT/PETZzhRahsV&#10;xLK2e+VVBbfytQmUVIaLuvlaKbsKXBVoCBokhAIDQ4yWqO3fPEzQogZ7ACKypAhmBCGq9SHBo9+m&#10;rrmmlgLPQQF9GirPbkGQFRfx6qGXjUVE10DWG8GWYETXSJkSEWGRKKVyUl9bhZTEWGSlJaEwPw8x&#10;UTFwoMA4cew0IkIjkJOehkBq3GG+HshJjkGaIOT0EXg4nERyZADqSzMIzqVoLI0mdETyPrZjc6Ye&#10;E13F6KnPhz0nFonhFDTnjsGNMBOjMtwBvvByc0YoBbJqtXh7eiA4MBDhyqBwc3sBnEr15G8k/Jlu&#10;yRSwp08dh6PDaQT4eyI9PQ6VFcVUGkphLyskWAVT+LkiOIigQ2goystGMefQGs6lCuxWldP2tio0&#10;yqrYUYPq6iLkEiTyCtKplCVzLo2kcheFsrIctDTbUWnP4z7SkJkSh/ioMBRkpxM+4pEQF4bsjATU&#10;1hajs7OWc2kicvKUHaNMu0JCQxoKsxNQVpxhih7WVMqtnoXo6DD+/yGmTb6Xny/iE5MQFBwGZZoI&#10;RC7y/lDFXgVk52fx2efclZoYgZgwH2QR9oo4Z2ekJPI6+Zv1jvOe8PChIDdBpU5mnD576l+wKsuZ&#10;3Hmy5h0/pd4zp3HO6TycXBzhF+BpCpoNDLSjp6cFpaUFvA8DCZ6uHMqkuWhcIcrmUjC1MlvU/dbN&#10;xQ0hQSFISUpBSnIqYvldYIDcMj4mi0YxItqHg4Mzn9NzfCbP8rXSwhWkSsARgDi7G3eMhoBD4HEw&#10;FCNy8J2GIETxXYqBeqmji38eCVJFW7p76zFATXFmgZP09gxuUlgp0FKC9+c/CBW/fWHGT3/+2vSD&#10;+fn3b/CcUKBYix9+/hp7V9apZe+aIEzFQKhD7i9c590P7+CdD26b1FvFR3z3/Sd4/N4tPH7/tumY&#10;+tk37+H7n7+wtlEJdFOF9Sv88Pu3xhoiF4xAxHLJPDPptLIsyOqhWBBBh1xFGgInxWQISgQfBzEc&#10;en8AJX/7H9UPEXQo9sOCEX0uC4kFIhZc6HcfwMmB1USv//WdtuOxf+fxBCF/+fsznguvC89DoPUz&#10;x3O+/pmw9vU372NpZRJ23rhZ+dm8uQuQkWG5YwQisojI+iGrh2BDS8GHoEMAIkuIhj4TgGgUFZUi&#10;K4sQk5KMwkJOCvZSqH10TW0ZIaQHc4t9GJlsxNJGL67ensf+7SWsX541bfgVKDq/NY3JlQlcu38F&#10;O9c20UaBXUlNQnVEFpYIJLOD6OpponZRhjJbNieFfAwPN2FmtpP77sHYZDvX6UNdUym3bcDi+iSP&#10;sYXrD/excW0Nq4SPSzc2sbA2gZGpbqzuzOLmo33s3d7G+tUN7PO4t965jQ+efMTxCd798gN8+M1H&#10;ppfN1ft7WNyYhNpmr/M8BRGVBI5KAlZtbTknVfl1C6mR2DE+LKG9gMWFEXR01aGhsYrXopj3dRX6&#10;BlQRsRV9fXXo76vFzHQnNrfGcPX6Au493MTVmwvY3FbfmG4K5g7MT1ZilRBy6zqF/rUBrCy1o746&#10;DxW2XB4vl8crwWhfNbobstDXnIGZwSKCRg22V2qwtlCOS1u1Jih1nRCysVSCjfkizI9kYmE4C9N9&#10;2RjtysFgWw5BRkCSgZGubEwN52FmJB+LUzZsrzUSPPgMTtkxNVWO3d1O3Lw+iGuEjsvbLdjfa8HV&#10;vVZcv9xJSOLnlwbQ2USIjXdDnZ2g0JKDntYs7Kx2YnmuAf3dubw+NowN2zE/20YIaSOEtGJrtQvz&#10;E/XoacgjJIQhP94TDYVh6KmMRkdZJGrzgwgXwWiwh6OtJhLd9TFor4hEU2kYmsrCCCSR6KmNRCdB&#10;pMUehfLsYMJHAEqzolBfnIKG4iRuH426wmiT+mtTPEGMH+KDPBFJoRcTGIAAD3f4e7jBn5OtNN5z&#10;587gJIWzipUJQky9EGpK1vtDplqo5X6w6mz8Z6l0LRXoaRX9OmEsGvKnq6DXGRVXotZ14C5R/IYB&#10;itcIEgSKk+fO4wwn/8OEB9VAUDCpgEFDKYaK+xBEaPnK60fwv14m/JjzsDJkLMvHiRfm5yADJXLB&#10;yPfuHxBsTM8CGhdXDwM3ssDIEiKQMFYPZwmaizzGm+Z3H6VgVjaEggA1wSsjwarXoGqob5g6GaZC&#10;65uvGeuBwOkoQerkyTPw9PRBaEgkEuIT+bxWUvtXnEMBOloaqYXHm3oQF1RPwt0D0eFhSIgMQWZC&#10;JCqLMpEQRoC4cAIRvheN1areloGaongUpnpjuCMb+2ut2FlqweoM54DhWjSWZSAlyg9hPgRQ94uI&#10;CPBDYjQFfny0iUFJTUxAVCjhw9UNZyhAT508zv/hdV5TCtHTx3h9CXBOFM7e7iY2JSMtnoK9CF2d&#10;NcZ1KhDo6mowMCJ3RWhooAGR8NAghHEkp8TCThiQO6Snp9lUI21vryWI1BkQUUVSq9pojIGQ/PwU&#10;466prsz/F4jkpBPQcgQB8YiODOKcTMWASlf/QDMVxTjTL6a7pwYtpgRALuwlmcjlPovzM1FVXoKK&#10;ChtiYiIJne7w9KHA9vFFWFQ0otS2gMJd5ctVGM+N/6/cX2GBvshIjoOtMANZilHhsQuyM5BNIEyI&#10;iYUr7x1liJ05z/+Sz4WaEF5wdsQZgoYFnK8SRk7A1d3FQI83oUe1QHSvOzrKRaMCZ46IT4hGHufI&#10;3NxsA8POF90NQKj+h4PjRQKOH7cNIowE8tnzMPeF0mxV68PPNwjh4VaqbVBwOEeEcbEILLStOjEr&#10;Zkr3ueI61EvGxVkWHy+erxUPIvA4gBEFqCpYVcsLLvxN3EbPgSyW6kr90shoG0ZG281k3UxNt6oq&#10;D01cqiXwzuVFAxTKIlGmyfc/f2agRMufCQim98pvBJSfv6Og/Q5ff/sxvlXvlK/fwzvv3sD7H97C&#10;518+wqN3rhJEbnEfqrz6Ke5TU7736IoBkIM6IHL7yIqhfi2qnvoDhbsgRFYWxYWYCqUKgv2LYkKs&#10;7riCDgGHslCUBivAERzIDSNLyIE75mApuBCUWHEbcrU8NeAgqFDciEDlYDtZNBR8q+/+0wJyACX6&#10;/nd9R3jRUHbPc7mqfhd0WLE0P/G3/crfpu9UL0UVU6vq7MgpzENGDgEkLRupaTkmFkQwIuuHQMME&#10;ocYSRqIJIjFJiIoWlFgpuYKPAxeNrbSCD1YhEhISCSEFKC8vQ0lJAUpseaYh09RcF/pGqjG/1kMY&#10;mOGYx97NFULIHm48uoYtAsLVe5dNIbBL17fQPdBKGLWjp68Jy8vjWFgYM0TdUG9HSUEamuuLsDBH&#10;mFju40NfjqrqbD745ejpb8bs0php5a8A1NuqzvruLeyaOiRrpuW+XClLW1MEnl1ckoXkwVXs3d3D&#10;7p0t00X39ru3cf2tG7jG89q9uYW51XFMzvRjcXEEIwIQTjZ2G0HLVoiSQkVyJ1BrSYStKIPnVYo1&#10;nu/kRLepgVLfUE6tqNLUxZhbpJDuruC5ZqKnuxxbm6O4e28db7+zRwjhedyYxe7lMWyu92FuqoEC&#10;uwz7uz1468EMrl4eQldHCbWuVAM8tbVFnORsGOi1U/BnYqA9AwsTNuyu1eLqbhP2tuuxs1WFlcVi&#10;bKyUY3O5DEuTuVgcy8LKeC7mBnMw3p2FgdZ0DLdlYKI7m4BSwEm9GMvThViYKsLWWh1Wl6oxO1OB&#10;lVXu02TE9OOK3C+bDdi/1MTzasXNq91QivDGYjNK80JQkOaH9rp0tNemYqSnEFvLbZgcKsdIXxHG&#10;h0oxNlhGCGklhDUTcOqxQI1W3zeUJSAr1gMlqb7oKI9BV3kk6vMCYE/3hT3DH9VFwWglaPTUx6O9&#10;PAK1Bf5osgWhry6KEBKOzsowtPLzRls0RwKay1LRUJSAyqxwlGcFcv0w1BdGwZ7Jc0wIRGZ0IFIj&#10;QpAQqnReChOTJaO6BNSQLjiYwFTVuxB4yBJy4JY5gBAJYAHIgRXkkIkJIZxwvHrIKp8uOJD1Q1qW&#10;Sk+rPoFVr+Ck0cAUZGosHK8fNhAia8hpQoPKwFs9WBRrcRDk+qaxSpw8zUmek+qR42fwp1cVBPsf&#10;MSbch1J25bbRZKsJWMfTCI+I5gTuZyBGsSP/Gbiqbf8z2FTQpWqoAg6Bh6uL3BHeBkQcCQ66Dqqc&#10;+ip/o/X7LdeT4EqQc/q0o9kmwJ+aeUg4oqMikZ+bZTrklhTkIDE2FueoxapQm6+XpxGKIQTCtNhQ&#10;VFEoKsMpPtgVDbZ0VOYmoiRDvWICUF8Wg+WpKlzd6cL2ahsWZxox2l+JGlsKCtOjUZabityUBGQk&#10;xCE7JQk5CvaMi0ZseChCfX3hduECzp06jvNnTuD8uZP8n89CpcfVEyUtjdulJaG0OIfPcQWfrQZ0&#10;d1Wgo1Mdb6uoUJSijs93N7V69YaKjYs05co11MAtOibcWH+bm2qs/jDtdQSGatRzzkpNk9U4CKkE&#10;DbluS2wSyomm10tFWTbhIwnFuYr1KEJOZgoS4iKo0MUQemxUejpQUJSC7Nw4tHdVoq9XxcpqqISU&#10;w1aQZfoLpSTEIjlRMXrhFoR4e1Gw+8PbPxBBYWE8dgQFsjuULh0RFoLQYH9ed1dkpvI5qatAeUke&#10;CmWFIazFhEcimADreP4C/+eTvK8VvHwKvv6+8AvwJWQqm0pF7XRfnzIQ4sP/TzVD5BKMidV5RPM5&#10;cjc1dhTE6+IqUPHCRTdPuLjxPlKLfgKHq7s3fANCzXDhaxcXK8jUm2DiSYDw8uJv8AngUGC2BSFe&#10;3gEEDrlYfAxYKFjbsm64GDePM58NWULkehGIHLhkXN28/gUvigE5zd93niB09ORJc/+f5m986fMv&#10;38LnX7yFjz99gNt3d6hBd6Ortx7rm9P45PPH+O3Pz0z8hSweyooxJckp9NVAzho/UOP/lpr/E9Oj&#10;RXEQX3/zHh6/ew23bq/j2o0VU0fk48/vmfTeh4/3TaEzNSmT9UMQYQqQ/SqriupxcMjtQgD5mdDx&#10;u2p7KDbENKJ7atJ2fyRsKPVX1gstZQk5AAW5UQ4gRFaSf7tiLFeJQEQWDcGHLB/aRkXPLDeMFdwq&#10;0JCV4w9ZRPjdgfvlYGlBi1J2n5r1BCFyv/yudf/2lODxBL/xvcZP/I2yigjOVtZnYbMXIJuEmppF&#10;AMnIgXrCZGTm8oFMN8PEfkTF8eFKIs2mIzY+FeGRscZ0FhYew4dPpacjjUVEKb4ZmVmkfBXqSUVq&#10;ajISeUNnZaeZ4mEzC30YGm/Axs4wdq9OGwi5xv/iKkFg59Ym9m5v4Tah4c7jW4SQHaxuL6Grvx2t&#10;nY0YmxxCR3cL74V2Y3koLcnG0GAThfg4waCXQj0LxSUpaO+sx+z8OJZWZ7Cxu2RSdi/dUuDqde5z&#10;A+s7ys5Zwtr2NGFkHldubfA81k3xsRtvX8HWrVXsP9wljGyb6qybV9axvb+GmfkRDI92Y2i4k5pO&#10;LexlBaitrkBTXQ21iDzk8+HNz05BXUUh+nvqsbU+ganpLrR1VphusbPzFNCEnsWVQU5mdv6OCkxO&#10;tePy5Tlcv7GM1XWrYdyVa7PY2Rk1MRLjw+XYWe/C2/fn8faDeSzPq5dGBifINE5auZwIVYuFE2VP&#10;CaaHyjA3WoKl6RJj/di/VI+93Vqsr9iwMleIzcVSrBIsVibzsDldhPXJAiyO5mGyNwu9zUkY68rA&#10;8gTXmy/B8iy/E4jMVWB2yo65mSpTF+TS7gCu7Y/g6l4vdjeoFGw08LMmXLvSiTs3BnCTn8/wPApS&#10;vVBBYd/fnof2hnTMTdQQgNrR35GPkf4SqIX61HgNJsaqMULwmBqvxNRIOYbaCXbZEciN8zIule6a&#10;BDSVBKM6348jANWFQWirikZ/YwL6GvhdcRAaC/3RZg9Bj6wjHB0V4Wgp47DHoNWeiMbiOJSlhaA4&#10;KQDlGYGmvHtdQZRp1V6cHI7suBDEURsMpRYXQkEoa0gQJ28nanHqtyJLiIqImTLth1Xt9LBxz7zJ&#10;SVlt7NUSX0XI3iB8qE3760pzfe2gqJdVXVRmXtUSUU2P1w8rHuSwsUw4X3QzWpwTJ0tNjpokzzo6&#10;4TUK8UMGIFQvRPVK+N7EfghwLPfLYblHOPE6U+OzAk1V38Ny9+h4VoaMrCxymfCYbxw2cOBKASDr&#10;iD6T9UUWGU3GigsRfCgQVSBiAY9Vx0T7k0tHlg1VsJSGGRhIgUEBosBEWWEUIKv0YJVxV5yLrDey&#10;nhwnJJ3m73Cg1unOYys7Q43Q1JvHkwLnNMFIQcAB/CwpNhwJEQH8L5yQGUNhHeGLvMQQgmQWyjKi&#10;kRHlDVtGMCb7eU9P855aasTafCNGekvQWCmXYhKaKrNRb89FRWEm7EoDzslEcVYGMhPjEe7nA5+L&#10;zvB0coTHRUcEqyFcTAjS02KoMOVjeKiT8FCJ6ooCNNba0NbEZ5eCvrenxvR26uqqNmXSBf8qgd7f&#10;14bKKpvpCyOhHhYWhIAAQmyQrymBrkqpTYSR6mrVCCpDZmYyggIpoKPDOFflopTHzDZFAtOMUqMs&#10;mdyM5Bc1VBKRmhRt3CSFVDr6+hpNPEh6ZgwVs1J0ddejRdVRi3KQm8m5NjERfgQsXVs/fz/eSx6m&#10;hsc5hwvGAqIiYiqrnpQUh+SUOFM0Ts30dC7JiTFUoFKQHK9mitGIJLB4eXhSkLsYV8dxuQePHDYu&#10;uyAViIsI5f2iejnH4O3rZaDEldDu4UXA8ebx/ZQxlIamRqUdF/Ka+BIOCMNOvJ/PnjXWh4v87wUf&#10;DhcUyOoFH/8Q+AbyuL6EC95Xbhc94cp7W5VcBc0HwKFMFsGIAkrdPQgpfK9nR1Bh9YqxAmSVoiuY&#10;UcyHLCBa3wpEtTJiZBFUKu85ArqqtR49fspkRMlF+pJqe/xC7f2nX+UO+QSffvk23nr3Br745l0T&#10;IKrGbIILdYtV5osEvtwmskLotbJNFJ9hGrj9+sRyqVDrVx2Rz79+hLsPtnHl+hK1zh1cv7VmSsKr&#10;gqqEttJ9VV9Dbfk1FIyqfiE/EkYUjKql+ryYgmGED+t4cv8IGlR8zAIHWTH0neDin//PbwZCNAQg&#10;B+PA1SKQ0DayiBy4ag7W13vBiNb7B9//TVBi1vv3tgIWwYxlcbGyZOSO0dBv+uMPAoriVvi7ZBFR&#10;UKog5POv3sHwWDcKirMtCCE8ZOQot78YStNVCfb4BOVpJxn6VCyIgESfRxJKZP3QCA6KMiMmOtF0&#10;JkxPT0dOTjay+OBnZ2chISGB28VQeHdhYXkIU7MdWNkYxM7+FAFkHTco8K/c28bmtRXMro4Zl8za&#10;/iq2rm1jeXcV/RND6FTtkKF+1DY3oqGtBY1tTejhBHD5yiqu39zg/sZNB8rm9hpMz01gfWuFxxnH&#10;+MyQadWvGiObl9dwS9aOq+sU9OvY57bzS8OYnu03JeN395cJKvsEkC3s39/G1Xu7uHF/H9t7XG9+&#10;EuOjAya9rqysyET9l1eUoLKSmntdLSpsJSgtyENxTira6mwYJRytLHG/S32YmKK2P9eNje1J3m/L&#10;2Lsyy+vQh+W1IVwlfDx4dAk7u9MYHW/meY/g/t11rC33YnqMkywF/8M7k7h/awI3r4xiZqwe9YSQ&#10;hioCSDsBYa4DU5N1GOoqxFRvERZHijE/XoCNVTt2d6sJInW4vFmF3eUy7C4WYXu2EFuEi905G7YI&#10;IosjsoQQEDtTsTCRj+3FYqzP55msmtnJYiwQPlSefW2tAzvbA9jdGsa1yxPcdx+hpB47l1pweb8b&#10;N6/348blHlxabkJfYyoKUzzRoP4uBJC+zgKsr/K/n2tCd1s2JkYqMTbMMUJ46i/GyGAxFqerMT9W&#10;hb76XBQlBqMowQdt1HZ76yhUSkPRWhlhyrW310Whvzkeg02JaC0LQ0tJCNpKg9FcEsD3XI+fNRaH&#10;oLEkjNtF8nUUqnJCUZjgx/0G8DXhpDQBjUXxFGqRyIoJRFKoH2L8vU0aqI/zBfhSWwuiJnfxgiwR&#10;RykgT+PUiZOmUqksA2pPb8WDWEXG9F4WEQ2rHLuVAWNlwyhe5E1j6pXV4aKrO04pEJQAoZLWFzlJ&#10;nj3nTIF9luucNpOtb2AIHNT8jQJfnx+jED8IRBU0CC5MDIgAgmBgKkeetfap9vn6XEPAIcA4SNc1&#10;28niwc91LrLC6HsLTqyqq7KGHFhTtBREKd7jIK5F8SZvHjnOid6BwsafE3mIMYPr9x0US5NLyRRE&#10;k6vmiLJvFLira0fYOeVA7TYAPhQiJ0+d5/mfMICllNhgCmcVJOtoKENOAgXShWOI8buIuuJ0tJTn&#10;ITvaDzkx3uioSsPSuO6XcgO8/a3ZqC6KRkNpEvpaitHdXIzW2jwDIjWqy5Ofjty0RFNRVcHHihNJ&#10;o9AtyE01hcA62qow3N+MidEOzEz0oKm+GDWVOVQuitDVVokhftfdWY2+7hr0dFbxu1zCQgpqK1Wf&#10;oxIqiZ6fk460pHjOfyHGPRPI+8ndzdnEjqgrsOaNcnsJsjM5d4YFIizEH2pIl8t5Ny5BMXYhnCvT&#10;UCyLdEoyUuJiEcttFZ9hL+J8mhWD6holD8QiOS0SFVUqLpmDhPhoBKq3kF8AEuOTCUHRFMo+pkid&#10;/h9VNT2lVgAO542bycvbDQlJMQQgzlUc9rJi5OZkcD8xCA2hYHcjSLi5w9eHAt7d02yvxm/qzaKs&#10;mFOnTxqQkCvm2Ik3cd7xDIEkBBlZ6YhWPQ8fZaL4mGMH8zoX8xz7qUQWFWXBx9cdjny+zhOMHAkh&#10;zty/LHlyiZzjs+BI8PD0D4Sv2vcre+UC1z/liPNnHHkuhFbCwwGA+BFY9Oyo5oerm7exdAg0lEFm&#10;GtQRLAT2jhcUB6IUXQG+lQUjENH6cgfpeXMh2Dg6ufGe5nYE7NMEmZes4loEAQ7jauGQxUNuGMVX&#10;fKsusD98YoS/tH99/+WT94w75GcKW8GDmsT9rG67hJZPv3xsgkxVjOzpDx8ROjjp780QRJbxzvs3&#10;DIB8/8Nn+OGnL/D9j1ZBs2c/WY3vvhX0KOVX4CELiFwwhAvBgSBCry3Lh3UuVkXUbw2EWPBgrXdg&#10;0Th4bSCE6wgs/q7YkL/9YFwkVtn371+4Z342+z+o76EMF1lEBDZa5wB6DgBE36mHjTm+9sXtfvz5&#10;C8LHF8YFcxAXosBUDZWtH5vsR0FJDjJzMw2EqFmdACSON7TcKwcQIgDRUDyIRqjyuwkmYWEx8PcP&#10;J+mGIZKfx8cnoqqqivTfSOrPREoK6TopCYl8QLt6mk2jt4npdiytDZg03T0K4WsEkP27O9i6TuFL&#10;EJhZn8bs+gwGCRDNvS3oU9XU+Qm09bSjb4Qg0N6Ezt4ObG4v4u13bmL/2qqJGRrlBDIxNYLZxTms&#10;bq5hfXuNoLOB1e0FNHc0YGRigOB5HVs7C1jnMZaXx6hd1KO3vw4jY22EgA5s7c1i9+oCljfHuf0M&#10;9i6voLe7CZW2fNRwMqmv4ARJ7SHHlJHORklxIUoIH0V5OSjISoMtNw3NNcVobyaIDDdicaEHKyv9&#10;2NodN3VRrt5aNBagrb0JXL4+j3c/vIoPP7mJ+29t486DNXzw0VXc5joLs22cEGtweVtdcfuxvdKK&#10;WQrp/s4StNbloqOxBD3tlRgerEN/lw1jPUWY6cvH/GAu5kaysbxQjJ2dKkJILXbXyk19kL3VQuws&#10;FBgQ2ZkrxOpEDhbHMjE9mI650TxsLpRia7EQ6wt5WJkrwtRYAUHEzn01YXe7H5d3R7Gx1IuttT5s&#10;bXXzOrYRoqz6ILdv9GNvswmbc1XGFWJL80JbRQKayhMx0l+KzfUuDA8Uo6M5nfutMunHAzzngd4C&#10;wpYdC5OVPO9ytFemID/WB/a0QLRXxKCnNp4jDv2EDo2+xniz7KmNJUgEEToiCSsEC1sImggf9UXB&#10;qC0IRlV+ICpzA1BXEIbqvFCUpQUba0hFZghq8yNQlRuFgsQgJId6IzbIGzHB/gjx9oS3y0X4uiuT&#10;ws103D175hRc1QdENQ+c1C78jMmaOIARDcVMmM60b8jl8iLjhcPqo6Ly1aomKhB408RinDonjVB+&#10;bJWBV5VGFXBS0KA3hfkpvPYmhTaF+ptHOeFzAj1z9oJxnRiwIAjI0iFIsCwiFmAIJP4NFFZGjMq9&#10;y9Wiz2WZ0DaqZiqAMSm2FP4GPAggStHVfhWUqjRjab2yusjNpBLtyuhRfQy5pVSNVS4enbuEjbHe&#10;UJAcOnSYEGK5cjQEYdqfMogESAKmwwQR1W6QdnrmrCPPVxYa/gbCjpuLA2yF6RjpaUQPNf1IHyeE&#10;eZyHPSsOlTnxSA93R01uBOb7y7EyVo2JHsJGVRKqC6NQXRCHnoYCDHfxvuqw8xkpQGNlHhoICkr1&#10;zc1KQIZa/hdmoqW+nDBRT7CowWB/I2Y5J83P9mF6ovMFZOSYXkpV5dmEjDLCRy1amhRUW2CqkwpC&#10;8ggFCgptqKHyQQErN2wBQUQt8cNCA4y1w9vLFV6eLnwfaAR9fl4WkhJiEOznQ2jwNvVFomMjCSHR&#10;BJJohIcHITI8BEkEEMXGqIBeXmYiairyUVaaTeUwFcmpUYhNCDPBrVFRoaYAmS+hQ0GcLhS6Xl5+&#10;FNgenJMDOIcnmiaCCgwODAzg/BzGOTyAAtzLsoQo9iM/FxnpafD39YMntzP9ipzUo8gZLtynlkqf&#10;VcaJ7vk3dA8RSC0ryBHex+dMqfZszoVpGanG/aOiXwqCvsjnJjDAG+XlRYQRufmT4e5JsFF8Eu8d&#10;J0LHQeGw8xxn+az4hoTwHCMQFhzB59APXi5ecOY6ghAXN+3bxwCI3DGCEEG6lnK1HASaqlialg6O&#10;LuaZsuJFFAtiQYdgRJYTrXORMKLzcOL9qO0VzKouvi+pzfy3P36Kb77/2CxV6fTJs09MGfSnP3+G&#10;Jz98iKc/fkxYsAqUKe7iyfcfmUJdcqHIXfP896cGQuROEcwofkRBqG+/dx03726ZeJBvnymGw4rd&#10;+EHCWtkzKn4m6wnhQ9kw6lgrADkYSslV1VLBhSwhlkvlWwNJOgfBkMqoC5iMa4XrKWjVjBfrGzjh&#10;dyZwVNk2Jo7jO/z6x9cmi+U5geGP/+b6hBQBjo4j64aOcwAp+j0aeq/lQZyI3v8nhCgIVSDyA6+p&#10;IETZMXova8g3PM9JCvocagrJ6YSF9AwkpWYiKUl1QPiaQxAia4dARMuDANTwqHgEE0rkjhGcBAdF&#10;EEpCCSVhJhakra3VQEhiotwy6YSRRNQ1lJu4npHxVkJDNxbXhnHp+gou31TjuGUsbM2Z3jCKy1jb&#10;X8MA4WN8cQIzqzOYXZ3FwFgfOnrbUFNfgaGRHly7sYX7Dy5jbmEELR21qKkrR1dvD5rbO1DT0Iix&#10;mXHsXtvichjNrfWmeNrISDca68s4bGjmUE2MyYkOTKsxIiFkYaEfc7PdGBqQqbMYVWVZKM1LRpWq&#10;vpLqKwkbqkGQyVGQkWby+uVDtRfkorac69vzOGlIu7JhZKiOk1sntjZHsLkzSugax8rmINZ2hnH9&#10;7hJu3l/Bo3d38NFnN/Dx57fwwSfXCcV7uHZtBotzLaZd/+5mN3bXCW3TNRil0B7soKbXWIjuplJ0&#10;NpahvbEYnQ25mOxTnZBcLA5nYn0uH9vr5djbrcGVSypSVoar2xW4vlOGS0v52JojcMxkY2k0GUsT&#10;6ViZyTOVVPfWK7G9XILVmVzMj+diYjiXEFKGDQLQ5mo3oagJw33lprnc1lYXrqhfzM1hAsgIrl3u&#10;xP52I1amStBYEmRAoNWegPaqVIwP2LGx2kqtMgPtTekmxmW434b+ngJqmYWEkDJMDxdjur8YdYXh&#10;yIlyQWVWALePQGd1NPobEoz7pacuDr2Ej/aKCDTbQtFWGoGWsig0lYShgQBSV0gQsUUZN0xjaRQa&#10;+brZFo2avDDuL4wAEkY48oUt3RelmaEoSg1DQXKk6ScTGeALX2qB3q6chClo5Yo5RwhR4OIZan/G&#10;LaPsiaPS7OWaoJBW7ASHqa9BAa72+qqiaoJLKfTVn0IalywFJ05qsvQw1o/jhBLFWPzpZblxBAQn&#10;KJCdKNADzET5JkHkZQr0V18/YiwOEvaCBdMs70UarYBBS6XF6lj6XpYNAcjRF8XKZIGRC0g1PrSd&#10;rDNW1oplJdH+5EIxMSD8XEvL5K6CZ8fN94rzkFvpoPGdzl3mbk3sOje5i4zLSG6XE6fMOR1AmI51&#10;7ITSN2V9OQyVnFdsgVw6Z7gPVasUJFlA9wpOHX8d4cEe5nnraSpHYWoM0iL8kMjPYnwdkR3tjtFm&#10;QnZPKYaactFcloiitCDU25LRWZOLspwYVJWmYri3Fr3tFejtrMZgXxO6O2rQ0VqB1mY7erpqMTrU&#10;SgWhGfX1BcadqcDwhTkqMKMtXLcC9TV5KLeloam2EG2NNiohKtxnRzPngxY+bzWV2SgvVXXhdD7v&#10;OXydQ8hJQmEe5wEqK/m5nO+SYij4KTB9PSiIfYx1RMXAAv19EUAIiYmKQEhIkHGdxMVHUUAnGFeO&#10;m6szwtWFNjYamYpLofCuI+g0N1dxPk1ChCqZxoRxfSp2ifGmKaCPl7ep+eHl6cs5OBih3G8G56aK&#10;8gruJ95YNhIT4lFVXcF9pFGAB3DOJgBFRyMiLIIjkhCjbBSl7Spzxg2OBGRlraibrdwxhwjAr776&#10;Ku+twwRRpbIqpfx1nHc8bfYXnxBnXDSmV5CLC9wV93HR2RSnk3VICltFhR3BIaHw8QskvLjgHI9x&#10;gc+GsbY4XMAZQr4vvw8ysUPxiKW88Segm7gOY7VQrQ/LEqIh+JD1QtYNvdZzolgPuRv1HAl09bmW&#10;B/VALNeNZQk5d96Z999ZU1xN8U06F5WDlzXkpe8IAmql/4Taunq16LVSaxV4qhb0AhEFopreLhT+&#10;AhGBhGBD6bS//C4rCAUwAUSWEQHBZ189Npkvb71705Rk/9s/fzaZNMpm0fYmaNMI6Scmq0aZL09+&#10;/Nyk4coFIwvIMxVA4+sDC4i2lWVGVha5jD798i0DIgKHA+vFn9W+///8ajrhKl5F8CK4+OvffzQW&#10;EFV0/Zkg9Ptf5NKxslYUTKq4D8HFgYtJ26jhnNKUDywugi+Ng7iSAzhRlVTBjIBD+/+B18i4owge&#10;BwDyK9f78pv3TKl0QUhSahKHOidaAakCEFOSnRCizJiDrBgRqCKUQ8NjCSHRJh7EP4A3TlA4ST7S&#10;lAFWVkx1dRXhIxMpySrvnkqwiScIUPMYbsP0XK9JqZ2gsF/bmYXqeAxP92NwagBrcpm8cwub1zax&#10;sLmAbULE1pUNTC+OEzBaTeXV2rpSTM8MYm9/xbhRZGGprFFJ9FLYK+tQWl6DkvJKdAxQcK5Oo4/g&#10;UV9PDafGTvgo58RSwckj12gytZX5aOfk1Eqh3ssJaqC7BpODTZgeaUFPaynKCxNhy45FTQG1HhUX&#10;4mRh4wRgI7Tlp8ajIDMB5dSE6ssL0VBdzAmsAF0dCrjswOR4A5YXu7CzNYzV9X7sXlX6MMHoyhTu&#10;PJRraAV3Hq3jw0+v8/68Rwi5gTv317Gx2Y+piRoDITvrnRztmJ+owGg3hXZ7HjprM9FRk40uTqI9&#10;zcX8jIK8LxvLo1kGLnaXC3FpsxxX9upx9XIDIaYc1y9V4dpuGXYIIdsLhI75HGzMZmJzMQ+7a2W4&#10;vFmN/c0awogNc2MZmOgXPKRjYaYM68tNmJuqNwDS3pRNGKnCynIjQaQd+5f7sL/XS+hpxM5qLYY7&#10;klFb6I/euhQ0FsegrTIFs6NVWF1ooFaZShDJohAoxchgCYYHiky67vSozfTFGWwm0CW6oSTRE/WF&#10;wWivjEBXbQz66uPRVxeLvto4dFVGoT7fH41FoQSMSAJIJI8XxhGO5tI4bpNECIpGVV4whVQMOqkp&#10;NxRRU84RhBA8kr1QnOqDiuwIgkg08pIikcRJMsTHG37u7qZ/icPZM3B1ceKE5GRatB+mAFbw6ZtG&#10;AzxiLApG29fy4PVrrxMmpPUr20LptGozLheLutmeNZNgCgFfpanlCpH7RJqXJlZNiBLqF6iFaYL0&#10;JIyc4QQpS4jcMNqXWo47XHAyUCELiKlYSRAypeEpIJSmq6WVFXMcaryn8xKs6Jyt8xYcyL2iqqeE&#10;GcKBfouBEH52sFT9D/0WgYzlVrIa2x3i71e8hz7X75L/XectS82Ro1ZvG6VpWm4oWUOUaaNzsGJL&#10;BHCyIp0/70ih4sprIleUA6+rOtG+gjcO/Rcczx1FaAAhtDgTVUWZKE6n4uPhhFC3M/wPozDVUYTO&#10;8gRU5YYjNdwNkb4OKM4kbFZlIz89DPWVWbxXOzE90Y6ZqW6MDLdibFS1aVrQ3MJnvLcGY+MtGJvg&#10;891fhfZO3oujDZiabOH9WEsI4RxRl4fKsnR0NBP0W+3o5zYD/bXo6pTrlUpGVRa6CCWNdYVUOPL4&#10;zBejKD+NEJLB+aTYVByurylDemoCQoL9OPwRHhZsrBYuFMx+vj6I5TwZEhxEOAlCTHQU58cExMbK&#10;quxLaPGnEI5ALpUbWzHPpaKYc6qs09EEGz9ERkdybqZyGBlJIe0HP29vhAWHICkxCakpKchMTzbp&#10;wnk52YgMDydcuMCH93dpaQmqqiqQlsY5nQDi4+NvAowFH24KOObS3U1N5FQincBMMFBHaKuJ4xET&#10;E6X4KGW8HDum2KhD/P/PmHgPnbeLmwrknYUjnxs3ZZe5ucDV1Ym/hyCZkGDSbBVHJCu7p6cf17XS&#10;aR05zhEEzl+8CD9BSkAwgSwKCfEpCA5UIzoLGmTF0BBY6DnRa1lGfHyDOIKNdeMANPS51tEz5enp&#10;T8C3wEXjYB+6b62qw6oFpCJlytJyMZVWX7IE/3cGAJ788AW+ekrYIFz8TgH+PYX+UwpS1QKxan4Q&#10;ICioJfS1FBhIaP/+B7d/9gne//g+3n5P5d9vm/b+2laBpIICteNXQKu2+5nbCx6eEXjkipEF5LsX&#10;1pBvf/zCZMGY6qgEnB+ef4Wvvv3A9GeRq0exKnIJCYQEHnK1GKsFweHP/3iOv/7zV75+RsixwESW&#10;DUGIgkf/9o9nfM3P/hAIERKef0ogsVJsBRiCLO1L4KPYFv0+ax8CEwtGDiwhBkAO3uv4uibPPzf7&#10;Ndkxgjll/ug3c78ffvKAD2IL8gozkZmVgfTMbAMhiYlWMKpAREtZQJQFoyEIkfUjNFKFcKJ4A6oW&#10;QSipPtxYPmpra2CzFRFAVBmP5B4ezXUC+NAko6u7mQ9/FyanezHOiWJyrg/zhIi51Sl0D3dAJdUX&#10;d5Zx9eE1rF1Zw/KuKptewtLmLFo762CvyDfpbN3d9djenqdgn0JbZy3qGipRSejJzC0kUNmRnWdD&#10;Zl4xGrvaMLY4ioGxbnR1NaOhoQLl9nxOHIUGQuqqi0w32wZOIppMbAXpqC3LQTs1oDlqRTPDTWip&#10;zka1UjsJI/XFqaimllZdkIpaTpIVBSkoyqL2VZKG3rZytFJLEoDMTLdidbUHGxs9FNIjFNIjuHxl&#10;EtfuLOPabf6+Gwu4tD+N67eXcPfBOh69s4uHj3fx4K0dXLo8w0mxmsK5HPPTDVhfasGautX25qOv&#10;OQWDbap0qmyWDAy15WGEk/JwewZmB9KwPpWOzdk07K3mEzxs2FghdGxU4sp2DW7s1XJZht2VIuyv&#10;l+LKRimu8/2VrTLsrVcQIKpMRs36fClmRzIw2Z+M8b5kLM3aCEPVhJEGbCx1YGLIjvGREsxNl2F1&#10;pRGX91TArJ2g1EKgqUMnYaGtPAozPbz+pdHoasjE0rQyF2xorEmkdprL31aCEULHGAFkdsKOGe5v&#10;qq8IbfYYFMRfRGN+CPcRgY7qSPSqIFltLHqqotFdEY0Wdc7NDSSEhJvA1YbiSFTkhRJCogkc6Wgp&#10;S0JBojdSwxxQmStrTJyxhJRnBMGeEYzyLCs41Z4RhvwEapxBXgjz8TDNz/w8qDGpQuq505yMlMZ4&#10;GmdOH8fxY29ywlUshhXrYWWBvGYqpR4/LfeJgj/lFqG2/wI4NAHKsqHJTuZjPTtaauKVxUIaoXq/&#10;5PI+VYyVajjIoqhJUybm846uJktAFgaBiMqse3h6cZ9+nDTP8VgWeAgWBCgqZCYXjIn7MPBAcDKZ&#10;C1YGwxsUGAeulYMsGpPF8sKqcgAhpkU/hY7iT7QUQCjL580jsoTwM+7rTybeQ9YNde5VFVFXCqUz&#10;xvJz0OxO21l9aKx05ZcJP6aeCs9LQY7KDtLQ75KW/corLxNE/oRjh1/FhXPHEBfB/6sgEzW2AkT6&#10;+SDazw31RcloLUshoMaiMDkQfs7HEOl/EcU5sQSGYnS2FKO5sQAjQ/WYnenE0tIAZjnHLC4OYWau&#10;h3NFGbr7KjE21YpZWWJX+jE+2YrRiWZM8rPx0Sb091RyTtB+eD+2lJjR36fA1Cr0dFOxaS9FSxPn&#10;DT7rsphU2bOhDtgqNpZFYCotzkBLowCljJ9lUZsPI3x4wpv3lyAkhNARHhqGAD91ipVVxJ8gEkwo&#10;ieVcKesI7xWCQ0REmIn3SEmJMxaQrMx0Axj+/n4UpD4I4z7CeQ9FhoYinhCTQKjRSIyPIRBlmWyX&#10;iNAgc1xZRhLiYw0MFBYVIC8vD3FxCYSYOJO5ZGU9ecLLiwLcU4JbFgJlZSmOR/Bx3GSGKStMQdmn&#10;ec+rpopS08+ePc3tPODiosrCfGYIKI5O5+FP+AoleHmapoWBCPRXXRVf/uYg/oYQY7FwuegGb28f&#10;Qo0jAdsZF/n8+QUTQgL5vYs7IiNjDYgovVtuP8va4WLgQdYPAYWeKUGHlopbPLCUeHJ9K3vGlzBE&#10;6LiosvWh8PULMYCidfSsmf2dU6quWjS4w5Hwf/rUebz07Pk3hI0nBkIEAJ9984FJm31GQSqryLNf&#10;vrWsElw+/+2pCVJVQKmqhGp89/1HeOe9m9jemcMWh1rdK15ElpXPn7wPteRX9ouqrhprC4dARHDw&#10;o4qTETRkCRGEWOfwmTm2MmcEHY/fV1feBwZE5CKS0BcUWG4fxYZYbhR11lVNkecEEJV1F4QcWDUE&#10;GQID46L5C+GE47c/83f88rmBEFk3fvr1S7OfA7ePAERunQMI0ToaOr5gRUMgZD7X8bn+T3z/86+C&#10;ji+Mq0kQorgQA2gf3cPQaBdy+bCnUrNPkeUiPcfEghzUAdFrQciBJUQAEmasIDHw9uUD5hv6Akwi&#10;kZWVidbWJhQXq71/Iuk3mQ9eIG9SLxSV5GFCsR3j3abAV89AA1Y2pnD19g5WdxYxuTiGzSsbWLm0&#10;SgBZx+LuIuY2ZjE6M4C2rjrUNthQTThoaa3AxvoktfAZDI208zMbbGVFyMjKNpaZ2IRM/p4y2Kvr&#10;UNfSYLrnDvA3thNiNJRa19BQio62ahNZrt4MDdUlBJFSVJbmm4j60twE9LaWYZGgNNBVjroKwoct&#10;EbWlSQSUHKN1KQK/oSIdNaWJaG/Iw8J0OwVzO5aX+rCy1ou5xRasb3bhzp1p3L0zi5u3OO4u4erN&#10;OexensT+1VlcuzmPW3cXceP2Au7cW8Xjd/dx9foSJiYaMTFeT42uGVOjNZgbq8REXz6GOlOwNJ6P&#10;1SkK78EsrE6qVwxhZTgb69MZWJ2Ix+Z8MvY3CrC3WYatNULHuiwg9bhxuQ7XCSLXdmtx81I9rm1W&#10;EUQEJSUmFVc1QebGFNRayGOlEmxiMNGfhOXZQgJIKVYXGrHG3zQ1VkY4smN1uYYg2I4rV/qh4mV7&#10;mx1Yn2tES0UchppVCK0MrVUJGOkp4nVsQHebgvgUlKpMmHIM9+dhcoTfTVZgdsiGya5C1OaFoCzN&#10;G202Zbhw1EShuzbGFCHrUkGywhDUZQegLicIdQIPQkhdUQRqi6LQVJaMhhKVa1d9EEJHFtctiLQA&#10;JFPQEYSKrFBUZQehMisYxclByIkJRGKwL2KDqKn6+SLEjxMntVAfTzXDUmbMYZw8QbA4fgRKx1UG&#10;jKmFQeH6yuuHcIpan7ObK94kjBx6/YiZGDXBKZD07DknpGfk8DlKNppaDIFc5aLl2w6h8EhKSSWA&#10;FFIgFBL20wgp0cbqqMlUVoU3D8vSYDXeUhyJqqRqqTgS+cwFOYIVywLhgDdVL+SNwwQiq9jZKyae&#10;40Wa7ZE3oXoOFhi8alw4f3rZcplYwGAVWbMAS6BlxZooCFWQot+r7wQiinl5+VVCxYtuvYcPHzfn&#10;pdgOWVBUrEqgomPJhaPx5hG5fV42ritlE5mgXlOYzQpWPcJ9aH+vEm7e5HEczp+i4PJGWmIcCnOy&#10;EMnrFeztiazEcFOsrKogEdGBFxET6gl7iSp8lmJspMlYH0dH6jA4WE1lpwlLy/1YWhnCyvoI5pf6&#10;MUkwGZmgcjHfgwV9tzqMpbURrjNs3LDTk53cvgk9BI5ewkh/X5VRKvS6r7fapNMP9GlZgfraPDQ3&#10;FFou3aYylJdmIS0lGllp0SgplIW1yLTsj40Oh48a8FEYe7iruFkAkhLjOTeq+qeHCQT18fIxgjo4&#10;OBhBhJRoQkU8oSEkhJ+F+HMOjkI259Y03jMhBJYLFy4Yy0NiXCzSEuKRlZKMWEKLKp8W5hFA0hIR&#10;G0k4iYkkaIQjkt+1tjQig3O8gCEqKhIJCUk8h1TCSBLh4YKxTJnYDwfec/wPD6BD5elVF0ep2PpM&#10;/50+U6NFdRLWc3FGcVOuF+Hk5IiTJ9Xw8BSi4yQPMjj/Czz8ERkWDW8Pq+S6hL0KpgUGBvNcooxl&#10;SC0BTp93gIsHoZ3/9wlluFxwoXyxyqyrkJmeLQHIyVMOxpphWeUjzXMn4BCE6PnR8OZ2Pj4EH68g&#10;Hs+H18yDv0+fhRhrifalfchtc95R/WUINhfleuJzf+IUXlI2ync/yQpiWSFMGXYKbCsmhDDwXNkw&#10;T/Dk+y/w7fef4/sfCCqfP8ann72Fd9+9ge2taVMIqq3NjunZXnz5zTvGJSFLyKdfv4uPv3wHH33x&#10;GB98+ghvvXvLspR8cAfvfnjXvNZ3XwgwfvzcNL0TTHz57fumuJmKnAlEFH8iCFEMiCBAwv+bpx8Y&#10;98wBaJj03d+VJSNLhzUEEGbwuz+4lMXiF8KCFRdCePlVVh25iSzrjl4bsOG6Zkkg0dAxBBtyN8n6&#10;cRDM+wOHARKBkywnPB+5eAQfB0NBqXLPfPTJQ0xMDRhLiIKKFJgqCDlIyz2AkAMQsQJSVTAmktAR&#10;xz9dVg7eCIoHIb0mJSeZbJHs7AxCSBJvMNF3KEJJ62rrPzE1hN6BZkJIA4YnOrC8OY0HvP73Ht/C&#10;5v4aLt++hJtv38TurV3s3NzC1tU19I12oKWzGtV1RbBXZGN8ohN7e/NGw2lpq0SxLQfFJQXUKrN5&#10;3hmc7FNNw72K2lpCSB0GxnoxTpBp6aiiJlRtit+pXPr4RDf6e5tQVVGAkoIME3jaVF2GxqpiQkcO&#10;qsszMTHWjEVqTD3dZaYOx9JsO9YXuzE2UI2BbmrwY/WYGqnG4kwb1pb7CEdDuH5z0dT4mJxtwPR8&#10;E24RQO7cWyBwTOE6QWR3f4KvF3CP0HH33jLu3V/E9RtTuHKN1+LRNm7f2cDIaLPxP3e2l2GwpwKj&#10;fQSNMTsFdhF2lktxadXGZTEur9uxT8jYXSrGpeUcbC2k4NJKJvbWC3FpXQBSgcubdQSPBlwjeFza&#10;qsbGUpkJQN2YKyZ85BE6sjA9lE0IKcT0sEY+BtvjMNgWiamBJCxMcp3JYsyMl2J2vIxgVIq1pSps&#10;rSv9txPbmy3Y3mjG1d0+rl+OqvwITHQWYbgtB63VCZgbr8LkMLVLglp/T5mxqEyOlvL6ZWJ2ogSz&#10;IwSQ3iKMtxcQQnif5AWhvSwSPTUq0Z6AzipquRXRaC4KRUWaD2oyA9BcGIXGIivzpaGEwxZDGIlD&#10;cWoQ4SKQ8BGH5pIEE8Qoq0d5eiAqMgQ4wSbgtTQ1EMVJQShMDEN6ZDCSqLGp0VmEfwB8CSAXHR2M&#10;NeQ4IeT4cVlBKNBf+ZMpRPYaBbLKVUu4y8pwnBP2axTYslgIDLR85dXDxk0RzudFz5J6vWTxniwu&#10;KUVODu/X4mKUlNhMZeHq2jo0NPE+rKpBVnaeWVeWxePHz+LQIaULKvPlglm+/oYCT49RYHghgfd6&#10;UEgUJ2pOohdcTaDfybOEkWMncYST6JtHj+OI0iqpuVpBrLKKEKhOKf7EKpSmjrfKYJHrxKQSH1Jt&#10;EwtOVApexc5UxEzfawguFBcil5DiTQQ5ynqRZUfBpbomB8eyWv1b+xLkmOvFc5Hr5eiR48aKonFG&#10;Pn1quCcJVKqF8gaPc4rn6OzsAGcKBn8/fwqbcAT4BSAtKQ6dLTWoryxGenI0Kkrz+GzWY35hCMuE&#10;itVVgsVyJyGjjcpVvQGN5bVhAsigAY6Z+V6CSJeBkpX1UaxuTGKDyswG56HFpWHuY8TEhun5m5hs&#10;5RzRjKFhQs1QPboJJu0dNlOLSBDS0lxC+LARgOxop2KkooHJCeFIISgpo6W0MAu1VaVIkgtFmVeB&#10;fiaNN57vgwW94bzvEmIRFkKh6OIGNwpmzZMREVasiNwzoaEhFLAXjcsmLibWdL4N8PfHBUdHXhcf&#10;02W2ND8fGYS1+KhwFBFAaivKkJ6SgOjIMORmZxoLSoC/D5qbOe+1N3OfwaYXUigFfWxMPOf2BApl&#10;L9OK30rpvcClG/wI5QILgYjWt4bSxU8ZC4myZQQiSk+XdUs1QNzc3aAWBgJQf/5eZUZGRUQhyJew&#10;QQVRfWKUeaIKvV7evpQfwYShOMJKOkLCQqAu0s5ubvAJCMLZCxfNvXyUgKugZ7nu1PtFLhdltQQG&#10;hpvnRFlWivmQRUNg4eunvjCBZqlkCX//MHh4BBgQcXf3J/gFm20ELRaEuHHIFSrriuoCOfH8TuOl&#10;r7+nkPzpSwMfgpCfpNVTGH//46f49ofP8Pk3snQ8wHsfPcLHnz02ALK2NoVOCpmWFt4UGq12NMmk&#10;xon8/sM9s+13HAKP+49vYv/mDrXSbdy5v2/KtCvWQtYStcF/56N7pvnZu1x+8JlARdkLV/DJF29R&#10;2H9qAEFApG2ecp8HmSqWK8Ry62ipINlffvuOgKG+LYKR/29arwJcFYSqoSquBjBeuFVk9ZB1RpYZ&#10;035fVhAC0W9/fGdiVw7qkljrEDJk8eB7ncMzAolA4yAG5KBMu94LQmQpUoO7r598gIWlCRTZ8pBf&#10;kIPMnDwkpWaZiVMm4v8EkQMAkVlZ1pBwQkh4RDzpPYo3eSgfCk7k0THU7HI5cvgg8WYg4fuRSKNI&#10;9uUVNvT1t6N3sAUjk12mt8v6rmqE7OHGgyu4cncPOze2cPkuQeSt63x/yRQHG+K6IwSPrt5aNLbY&#10;sLo+hkuEkOHRdmPZyMpO4cjgxG5DXV0TCots1EAzUFLGSaKzEQMjnZhdHEY3wad/pAXD4+0YGGo2&#10;abmTnHAUoFpBkCkvyoSdMFZdmk3tphCNjYXoG6jB7LzcR23Y2BjG7ZtL2N8dx8oCPxtvoCDuxzbH&#10;MteZm+nAOie39c1Rk/kzNd+BselmHluT3gC290aNJeTOgw08evsS3v/gKh69tYnr12ewtT3I82kj&#10;WPViYKAF2TkEvgg/aj6RaGsswzAnwOmRCqzMVZhMl72NMuysFRKIcgkV+QSNYuxvEDzWcrG7mosr&#10;W2p0V47FqTysL6hwWQW2V8qxzNeq/bEyU4LV2WKszhRgZbYIm0uV2FysxcJEKSYGstDXGonhjkhM&#10;D6ZgaaoQ81M2TI8VYYHLpRkb1hbt2FytxS4BZHOlge/rMD9RierCCEJIuCmhLYtIW008ZkbL0d8p&#10;K0gBRqihKuNnbKgYY4P5mCOETPUXYKyjAN01aYSEADQURaC9XJVQo9Fq1zLexH2UZ/gRIPzQWBCJ&#10;1lJ9Fo16rltTIItIuLFy5MV5oyjBnyATg5oc3nNyvxBAytOVGROMQn5XGO8HW3IwQSScwBKJTHVQ&#10;DQtEkCcnXmqlKtd+8uhRnDohV4PiLjTJvkKBbVkKLC3/DWNBkEXB1O049AZUKEmTpKwCsoIEU0tz&#10;cfHicxJj+ilFR8eisLAQdnsZh92MMr6urKkiiFSjrFyFrDKMCVqTq/ah2hoHgXeaWA/SdR0JHt5+&#10;KurkhzPnXXDO0Q0O1OgcldZLCFJg6xuCkBNWgKniRF6lgBc4KBBUcRjnzjlSYCi+RBYeCz4O3Cd6&#10;b+BBbh3+Nrl6rJTgQ9yeGvLZMwZGZGHR9gZkCC2ymliWFCtF12psZ2XxvMbt33xD2TEncOrkeXOt&#10;rEZigZwroqiFuhvTv2qdnD5jNYtzvngRPoSPEBVEDI9FbGwCiouKUMHrZistRlVNGeGgmc/cFJ+9&#10;UczzOZyabcHSSi+BoxOLqwMEjVHMLfZjcUXWkKEXr4dMuryqHm9sz5jtBSTbarOwOEj4aDfdnVWz&#10;Z2Gph3MAFY+JVs4H1YSSegwO1KK3pxq9StlVsbDmcjTWliE3KxHx0UFITYxGcX4WFRkbX/PcKZCj&#10;o8JQyDlWfWZyc9IIVZ4IC6KgpvKn0vWCEM2XgUGBxhWjYmOCEFcXCUZnQkGAcV0o80VA4OXpicqy&#10;MjRUVSEtPg456Smo5DWxFeYjNSWR9x0hhJCSnpbCOVhl0/MJvXmcW9J5DIHMBbM//8Ag3kt+8PH3&#10;RRyBICFJYBLN+9Cq5eLi4kIYlKvF0cRNKPj6Dd5PSvtV1o2gUl2lL7pchEr9K0hbz8h5R4FOGBJi&#10;EhHD/y7ExHZ48v49buKG3Dw8KVsSKXdyUVpaxDk7hefhbQJaA7idUniVIXZEaeSHuQ3BxcXNw7hl&#10;nPmd0nV9df/4BsGL95AKnzkTZt08fM17ZZsFUVkO5HPoy2fF0yuIcCXwsDrmenoFELy8eJ7OUMsC&#10;VXcVhAlElNX20ldPLYuH0mwlZBUL8dW37xMCHuHB21c5me/iEcFAgZUCkHUCSF0NNWVbJmxFafwj&#10;Uo2Jrk9mNfkAeVPdf3TZ9IZ554O7hIwH+PjL9/DxF4+N9ePxe7dNuqoR4oQDxZ18/f3HBkLUWO3S&#10;lRXT2l+Bp9989745H0v4CwSslFxZN2T9EGAcgIOCXX/5XbEZ/F5FzriO6X0j8JBVw1hKLGuHLBiy&#10;uAhSBCAH6+h8lLkjd9PvghjuS8G3FnDIAiMA+dKci5aygjz9gdeP0CFrhwDkyXcf8fUnfG2lIevz&#10;J0/5O7jOlWubqKi2IY8PSEZ2NpLTrHb9Ch6SVqagVIHIAYTILWNiQvhaS/n31Fo5gMvgoFBkZ2aj&#10;pKjQBFt58qbTwxUZGYFSOwVTWx06ehoxMdePNQKI6cFybR0rlxYwSeCYp1YyR61EpdUv39ziegMY&#10;n+7F8vo41tT4bnMCN+9sYv/asukj09ZRb4qg6YFVLZKiomKo7bM+s5cXoabOzkmqCRPTfegfbsEg&#10;IaR/uIn77OBkRY1njFAy2GAC0GrtmSjKioa9IAmdbRTGE22YmOowk9j61ji2dqaws8OJi5rVLLcf&#10;JqCMjzZiaqqFow39su4Ma6n6JQ3o6a/HEIFnaq6PIDKE+bURrPI37F6RpWSR+5vF6FgrWttLYa/I&#10;4OQQh4wsub1CSfQufBic4Ovljjz+ln7C1txEk2kkt7lUjksbdhPzsU0Q2VkvxN5WMaGDILJVhivb&#10;lYSQaqzOl2B2LAcbizZcWq/gdoKHUq5fQ+CoxMp0MdbnirG1bOeoJICUYJ6gMdabir6WcIx2RWF5&#10;IgebC5XYWqolvJRhfrKQ8GLD1ko1j9lMAKnH7Hgp5kfLMNSRjaJULzSXxmC4mSDHZV9TBiYHStFa&#10;n4GOlgKMDtVgcqQaw30FmBotIrjYeJw89DdmoaEwjmAQhLqCCNQWKrsmxFg6VFisLD0ANgKI6n3I&#10;xSLoUNXT6vwQVOYFojo3GDV5ApEQlKfxs4wIjnBUZYYSQIJQmhJowCMvzg+5MX4oTgpBSWoE8hLC&#10;THv31BhV0fSEeoz4e3vi3JkzOHHsOCdYCVhVO1UsxZ+MhnfQeE7jHIW5JmVphtLsQkMjKVQDTCMu&#10;uSG9qWnFxCRQ08tBWlq6CQysrq401kJlCpRz1NbX8D6tRrGtGDm5uVwvEyHcz8kT53D0iEq1nzOa&#10;n1w60t5kYZHl46KbD7x8Q+DpE4yzDq544wgnaxVbOnGaAHICr8vawKWgRfVH5PrQuODsakqvHz3C&#10;7zjJK+NBLpLXD2lJAHmFv5fvVf9ElVKVvfPKa4IRpd++ZoBDGTRyr5hgVYLLf738vwggb0Bl6QVn&#10;ctcIRg5cO4pdeeWV13m803AgNDldcOPcYVVZlhbrT41VRasU3Ct3jqe3B0IkRAsLUFXfgLTcQkTG&#10;piI8Wk0zM5Ccmo3cgmJU1FQS5AqpfCjIuRljI80YHqnH+KRAZADrG+OEjCljCZmZ7+P8Mcb3E6Z/&#10;1dbuJBaWB82zvclne5Xrbl9S/Z4hYy1ZpkIhK8oqlY+V9WF+PmC5czhn9A+oAqoNLc1UrHrqMNDX&#10;hKb6ctOWP4pAm54cj4LcDBTlcz6Nj0Ew76vYmAhTL6StpYayqcqkCocF+1I48x7hXBkcGAxPCmZ3&#10;d8VJeHI+I7wQQlTc7dQJtQ44Y2DEzUOppc5GWKYmq+psAXKodJXyWpUWF/EzAkhYGOLj401CgFJz&#10;PQjYsXERJg24qDgXjU11yM7ONG4dR2cnhPH4MfGEPJ5rdm4W8vLViVfgHMPz8TLBqu6unqYKqe55&#10;Vd1VbJOymxSc7OjkBHdPd95bTgYwdH+okZ2rixt8CAVBvE8DeP8KqJRZ4+KmqqmepldZc0sj52rV&#10;PMmFuv0GBAciPCbGBKm+QiB946gCs9XV+KiJ3XD19MbJs444zuN6+BIkFHtFBdiDz4YzocKVx1PR&#10;M3/Chx9BxFvuGS49fYLMM+Mm6wdhRdu5evrCjeDn7OZOCLFilNQ08rXDh/DSl99+iC+++dC4Pd4j&#10;CDx65wbh44q5SUZIpDOLvdi5PIu33rmKK1dX0dFehTJbBmqrClCSn0IqjEZzXRFGhxtMjYbe/mpM&#10;zXQb0PhBWTdPP6Wg/gLPKLQVD/LNdx/+yx1jYkfkqviMwPP4Oj7+/JFZ58nTD/DRp/c47ptUXwsU&#10;rAwVWUP0XtAgGBCIfE9h/+zHL6EiZkr9/f3PTw2IHLhrBCTaRusLPn7meK44D1lCCCI/cBtl+QhU&#10;TOYOIeQPgcwf3+GX3wQi1lCQ7H9CiNwyakz3LX/TE0KX4EMQouqo3/C6Pn0mKPmQr9/j9+/j4VvX&#10;0NZZb4rmpGURQNJUqj3VDIGILCJq268JQz43uWI0jN+Nf7wKD3l5kiz553u6+yAuJt74LqMiuI6v&#10;Hy44XDBdNOsaqqn1laKGWsPM8ig2Li8QQNawenkJE3zfNtiEToLC+PwQZlbGsEIhvUwNZWKmF6NT&#10;XVjnZLK1O4vtvXlsXZo3YNHe0UjazyD86EGOQHZWBtJSE/mApSAvN5k3dga6uggKM/0YHG3DACep&#10;wbFmLhvQP1RnTK1jnLSGeivR0ZiPWlsyaspSMD7WhC1OTvNLnMg4Qa1tTmJ1bQIzBKLuzipOOIqK&#10;z0RjYxG6eqkRETj6BlpNMbbRsT6+b0ermtpNDmJpYx4bl1YxvTyOvtEu9I/0oL2rFSW2QpOrn54Z&#10;Rw0kDCFh/rzW8UZoKc9epb2dSOm+1Axy0hLR1lCImbEKAkgjLu/UclTh+r6qopZje6OYQGIzWTB7&#10;G9WEinIsTatMejl21yqxsUTg4NhaI8Bs1hIqKgggpdhesmNjoRQrM8qIKTSdd8d6EjHRG4f54RRs&#10;LxJ2Vutxaa0ZG8s1WJu3Y2e1hqDTzOM0Y5YQMdaXiyWeV2d1AgqTXTHQkIrx9lx0VCRguC0XE32l&#10;6CSUqKLr2GAVpkdrMTpQgomhAkxzDHfkoK0iBbbUUJSkKHA0GGVZvgSRMDSVxFgZLYkq166mdFEm&#10;K6IyRxVUQ9Bgi0Rzmdwy4WgsikJdfoRxuwhEqgkhlVyWJgeiJCkIRfGBKE7kMjnUdNAtTo1CVmwQ&#10;UqICkBgVhMggX/hxslaBsjOnrbLsx47LEqIMmFcoXF9YQV4IW/VSURGn85yMlcoorU7BfnFx1O7y&#10;VQCqgPCRi4KCIpSV2Sko61BTU4W6+mrU1lWhprYSDY01aG5t4GhCRVUl0ihMAoNCCPgEeA9qq4QN&#10;xYBo/xGRsaaKcUxsoplsNfGmZ1MA5ZdQewzgeRE8NAgjWr72xjEDJkePnsYRLgUjysZROq0bJ2C1&#10;OVfNDqvOieXbP3zkENd7E6/LKiKAeE1WHgWjHiNYWGm9qqp6/NRxOF2kEHJxpFC8SKHiBB8/LzhQ&#10;qMnNowqqsozIciIrjCq+KqjQnxqpny+1Us4XpukYhYnM61JmlP2gbf0CAlBSTgHf2cLnfhwTC/Oo&#10;a+9Cao4NUQnZiIrLJpBkICWTGn+mFCaryVtFWQ5GBpsxP9eDsfFWjIy2GEunMvEG+dyPUhGVQrGz&#10;N41L+zNULGcIJGN8tkcMmGxfmsbelXkDI4srw4SQUSysDmKBMLO0NoSlVVlRqFBw/+OUQa1takiZ&#10;h7bWcgz2tZismJiYEEQQQlIT45CfnWHaOeRlpZvGeRHhQSjIyzSZM/29jWhvrTSBq8pkUeCot6cq&#10;0Kraqr9xgyibJSSYmj4Fpburt/n/Dp84CRfOB25e3iZ2QhAQFhKG8lLVLqlCHoW6gl4V2xFAqImI&#10;5H1EYe/hwfV4fIFISmoc55585PJcVOlUtV88eCz/IBUJ80NichIV0jzetwVIiE8yymV4CIExQv3B&#10;NO8HE4JUg+Oi+e+U6eVrXGahpifSecV2cJ+CSc1fzoROZ0c1quP6KtnOZ8zb1xsX3d0REBKK0rJi&#10;PhsVfDbKTXuPsMgwRMbFwpvnc+zsGbx6RCnxyqqyGiiePHuOAHLGlFp35n3s6ExA5zkGEDoEGCo8&#10;5i2XzAswOYASX4KuvhOAaBsNVWxVjZDz/D1yPb5M8P6vQy/jjeNv4CUJf1knPvr0IT78+D7e++A2&#10;xw3sX1nA3Hw3BcQoRkbqSKTVFDLl/EPlm7Ohp7MG5YSRgqwYtDYUYGa8CSsLnZZPf6geXz15Fz//&#10;+g2h41PTU8ZUX6Wwl2Xha8KHLB9vv8/jfv6WyaoRBEm4HwSBysogIPi31YGgoRiMX+Qy+prAYcVn&#10;yD3yhMJf+//puTrwfolv+f6pLBHcThYMAYiBB+NWEbzoM1lFnpr4DytrR5k+SjW2iqE957qK8TDu&#10;GJ2D4mN+UkDqF/86HwGTjqNmek/4m/T6GdcRaH35zfv8jDDC1189IYRw+f6H99A/2MYbL83kkKen&#10;Z5GiCR/xhA/FhsQmGROxrCLBwYQQ/tlKx/UhWbpc9OTwgA//bC9Vs6PwDA4MQSIn5PDgMASpZ4Gn&#10;pynGU9tUjca2OnTyWLOrk1jemcMaAWSJyxVCxdLmtIGTmZUJDE50Ez76ML88jOGxdgr6evRygmnn&#10;sqO3AWOyjqxNUeMZMuXbMzISkZmRgBJqFyX56SjITEQSJ6b0tGg0NJQRWocxszSMuZUhbtuG/uEa&#10;dPdQgBqtvBw91NL7WovRWpmJ9qYCTEw0YW6hBzNz6kdTh9aWCnQ1E1Qa7Ki2ZaGiMBVVvM/Usr++&#10;sYRakfpK1KGtXXFItejsauayAa3tPNepMaxurmNwfAgNFDglZaVISkkzKWhyYSmNOTw8ihq0HzVA&#10;wlRcCiKlIepB4UPs4eaKcE5iqprYzXNcmK7HlZ1O7O+0Yn+XMLBTh53NCmyt27Eyl4flmWyszeZg&#10;faEA+xsV2FgsMW6ZjUX1sinF1orAQyWvC7E0WcBlEVZnyzA3XoypkTzMjOZgcTLbNLm7vE7I2WrD&#10;5nIT1pdruX014acF1y53YGm2HGMDeVy3Eguj1SjPCYQt0wsDTSkY7chGf3MaRjpzMdSVj76OPBOQ&#10;Ojlsx8xwGUZ68jDWm4uRrhz01KegtiACObHuKEzyRVV2OKpzw1CbHwl7ejAK431QlhaI6uwwVOeE&#10;ozwzGFWEkDpCSgPho9kWgaZigkhRJGoFKJkhKEsNInwEoThBAKJ9BCAvlsKNAFKYHG5qg+TEhyMx&#10;1A+xwX6ID+eEzWvsePYUjh89aqwgquCplEQ1cHvt0KucpFTYSw3bVNfjiNEINTE6cDKMi01AakoG&#10;n58clJbaUVEhDd3OiZ4QUpiPqupKgodcLrKElPOerCaMEGab6zhq0chRVVOBopIiFJeoC2oBt5WL&#10;tJAafxGy8vK5fiPvs3but5KCIhXpBJyS0goqDyUI5f0jM7T857J2qNz76woYpfA/ws9ee0MTuaDq&#10;lAEJabT+/hR4FHqRkVQqOOHL/K5aPhkZKabTrLRkxQNI4zWBfIIFpU1SKUlOSjW/scSmOC2b6Qxd&#10;XVeOHNXQycmhApNkXD6nzpyjEPDm/W6l+2vecHJyN+6lM6cdTSqkWreXV9RQC0805vaQ8Ag+491Y&#10;XF/C/NoiJhZnMTQ9i/qObiRl5SMuJQuRMS/6VxHYA4KC4EcAyuQcMDDYgvnFQczO9xnr9+gEn/Wh&#10;RjS32zE01or1rUls7k5jQ1bNyzPYv75IpYbKzaVJ7F2d45g3yu3iqjp9EzwIImas6b3cOAOYX+in&#10;QjKKaSkkXSpiZkcnn/nKiiLTQj8rKwm5WammmGFhbhaK8/ORnsz5NCbKWDXVIl8A0tZSDntpNspK&#10;lEqbgbDQYLi7UUATMiIJDwEBauLmbgqHubp4wIn/2VkCqSu/9/IlMAcGmtgeKSvRUTEmviM4MNRY&#10;LNSZVummmj+k3bu6uhnrqpOzrGrneZ0JjwRHVU919yQkEChPEhrOnD3LecgX0bGKZUpFRIRl6Q7n&#10;/64AVvX+UeyfG49xgRAixVM1OaQ0BYeFU5hzP2dPwoH7U0dbnbueD9UBUSyI3DdyN/kGcDsvd7j7&#10;eCIwxJ/3TDpaWhvR0FSPmPg4BHFfsUkp8OY1OKqaOodVh0euOrkAeR+fOgN3zpWyZFzgtfHyDYKn&#10;T6Bxwyj7RTEf7go89VAMiYqmecKV7x0I9arQKteNlqpefILnqX0rvum/XnsZR04ehZuvO176hBDw&#10;2VfvGAH+089f4vadHf7pXZid7f5/qfrL98ayLNsXrnu7KymYw8zMzCxbli2TTDLIlmRmZqZghgyO&#10;zIzMSIhkrKys6uqq6nP63uf9p8Y7xlK6+twP65EsS1tbe68152/ONQGX92dw/+Yqxocd6O4o4ySg&#10;1UXh7KVVOjrUDmdLJXo6qgyAXNsbp9VH63PEYYDly29e4Je/fEVA8EGIPCJ/+s1XHfXX//gOP1FZ&#10;P3/1AM8IQb7qq8o6+cZ4RvTo83b8ZN7/86++Imp/0zbM//Mn/EmpsAIS8/7P+Z5vzFaMD0C+5vd9&#10;7gMExWUIJHgsDX3Hf/7XLwYodFzVKPmJ56f3CTDkafnrP/i9JtbjSwKI0nh9VV11HAMyfK7vVZzK&#10;D4QMne9P8vAo7oOgoWPptR9/eYNvvn+NL79TUO5zUyn2C4LeFpV/Q2MFymlxy21czAmQn8eFQ4Wo&#10;UuzpadlIS8vkyEBSYgrieZPj4xTzIS8IF0R8kgEQUzCHMKJ0rOz0HKQlkkBjolFQnIeefheGp4Yw&#10;uzqFld0lbF5dw/b1DWxeomVy7wDXbu/g+p19LG/Om865c0vahx3E8GgX+gc70UkAaGyzo7WrCW7+&#10;Pb8yicUVQsXSJBaWx2lZ1qG+thiOWiq1JhvaaGU0N1bCO+A03XI3aeFs0ppR35rZ+W5TNnxmwoHR&#10;AQr41mJ4OWf6u2qwMu/B5tYo5ubdmJxwwd3diOaaMrTXlqPTXoH2mlJ0EEI6myrR2WpDT3cz3O42&#10;Qoe6WvqaVLlp7XR0NFFhNMDt7YWjvR11jgbUUWhnZOWYxREVmUiho73iYlpAWb69zPhkZBJALBS2&#10;csEHUBGEBAfyekdQmFngdTURRByYm2jBxqKTMDJM+HARDlqwv92I/Q0brmxZOSpxdZvPNwUJVQY6&#10;7lztxdUDbdM0YHvFhh2CiSBE2TBbSw6szhNWVtuwt9mOy3sKaO34/TNuXNrx8Hv6cPmSF9cJP7vb&#10;TsxMWgktjVxfFPR9djRUJqHbkY2RnlJMD1ow6inG3LgN40OVhBAb5qebsTDVgNkR9akpwZi7HCPd&#10;ZWbbprkiHg0l0XxMIkSosBgBxJIKe0EMmkoS4CKQdKrOhyXZPHZWp6LTlkJYSUJXTRJc2prha45S&#10;bbXEmxLtttxYgkcC7IXKgkmALT/JpOTWFmXAVqj2/cnIkZucVmhuagpS42MRSAvu+NGjeI9W/AmC&#10;hrwhKrClPjGnT53m38oa8NUU0FbGmTPnTJR/Oi1ErZEqSw2aCSGyIpuam+BoaUR7RwvaOwkmTgct&#10;51YToO3u7YKrx8nRTsHbjl7Om/5BKst+gka/m889nLf624seTx9aO6nkOLpdPWbLpsRk1vCaNzYR&#10;Quz8u5zCPZ3CNhLKpjly/MTvWTIU2gSPd9QAz2zHyLNznIonkp+rQWt7GzyeXjQ3N8LBudlJWBoa&#10;7CN4DxMy2gglalxJhVRUBgshoqKckMHfWGOtg5PgMDDQj/GJERN75aGB4R3guQ/1o7O7G2WE6yob&#10;12tHN2obmowSVRaPYOjo0VPGcCmhkdPS0oaeXg+VTyEyc/NNVltnrxfDk5ME91lMLi1gYXMbUyur&#10;sPGa5peVoKSiwmwbV/E81L9KFnx1jQVqDinvxxzlhmJArt3cwK17OwSPVYLGOuFjHSubk2Z7dP/K&#10;MqFDPaTWOFYpfwQhm7j9gIYRoWN9e8p87tqtTYLILFZplGgLd3VtjCAyhd29BWxvzmJ8pAcerv/u&#10;7hY0NQlCq3k9CZBUrGqFX1lWhhoCYyXvWbWFcqOdMqHHAdUlUvG0zvY6tDfbeV2LKT8JEAFBBJAU&#10;yoUCJKp5XGCQAToFj6ocewAVeUhYiOlWK2+DgqMV56MePdrCu3A2ABcJdwI8wYiyPfR5XaOUtGQa&#10;k4TNsgLCUpmp7mqvraIhVGSKpGkLRd8TE0fZRFmu/kJJKSnIyiaE5KmKawbSklNMddVAfwUUEyg5&#10;59QwLozG5mlC/LEzR3GWj1o32kIy3kKCkNaKUsvjEhIQmxCLiLgoRMZHESAikZyWiCI137NUIDUz&#10;C0nUNXlFpUghXIdRr6jisIK/lTZ+/ORZwk4oYqRz4hMJM3EmlV0VTw1shBLSVBckMsHUPgkJjqSs&#10;5fkGhRtvUiCvicrKq2igP6/1Ma0Vs+34R66V4wiJCkNsaqLKttNypwLVFsSvv31Ni3SS1F3Om9aE&#10;6YkuQkUbrVPlg3dgab4Xi3MeTI13oam+GGVFSfB022i9EUB2RrA234WpsRZMEUKevbjG431pgjwN&#10;ePw+TJn3f/6MP1GZq4W/FPehYpeSP4QHxWtoe+Sv/6neNIQAQsff//tX/Nf/7zf88rev8et/+iDE&#10;V2ZeHosfDehI+f+ZQKVjCgZUdEzbTIIGvaZjm20h/mZ9Vq/rGvhA4xtTDE0xMYKG73/8mADkgyIN&#10;bQH9yvcc1i053E7S42H2juqYKOD251+/IoQoFuYD89qX37zEZ2+e4H1CXmenantwInCxKH0rP98H&#10;IZkKKkrJpKJMpSXjG4mEDAkRxYIo8DQuLgFhyvnmzY0kZUZToeZk5SOTBK0AqhJtJ4x4sbq9TBhY&#10;w9LuvIEQxYIc3FQtkCu4dHOTsDCO/jEPZpfGueAnTGEzt6eVitxpBJ3T1Q57kx19wxRS4wMUfC7M&#10;L0/i8rVN7OzN0zIhBDhr0VxXjo5mGzy9rRgccmF0wo3ZhQHMqg7AhBPLS25srHowNmRHe0s+HHVU&#10;ci2lmBnvxM2rS9gmhIwNt6G3sxaOGoJNZQEcFXlUgvm0wovQSQjpIuB0ttTCTYt2fHyQkDuEoSEP&#10;FUUblY0DLa11aGiq5ahDPiGspLIEZVz0UfFxRlloYagJmGIH5GGKjk2gBZCF+GRaM7RG1Mb93Hlf&#10;ZHo0lYadVpWzhcK/uQrtTUUYdFfi1pVhXL/swtVdxXU08bEO13drsbdSjq2FEo5ybC4QQjYcfL0D&#10;CijdWqk3GS87K3yf6ZTbhJW5OqwtNOHavhs3rnhx76YXNy85cWXXiZ0NJ6GkD9evyADwYot/z8/Y&#10;sTSnINVOrM1x3dmyeJ2y4OkowZCrDPPjtZjor8D4QAWG+8owNVyL6dF6zI7VEkDKMOgqJqxUwNPC&#10;a1ueTDiI8dXwsKShpSINjrI01BcnEEwSTKXT7tocdMhDwufyiDirFOuRyOephBD+bU3hcRJRS2ip&#10;yYtBbX4CnxM6ClJgzUtCRXYCKrLiUZoRx79TOdJRmqmMmHjkp6cSQGIQFRqEIL+LOKfW7kePEEaO&#10;mVREeQTOUDjLK6LUvZSUNBMkKE+IHrMIleXlFlqLObBaa9DkaDbB2QIQgYfL3YnuXqfxFPTwuaun&#10;g0rXiV55Bj1OzuEODA73YoDro7e/B26OgSEvlbmbFrwb7gEvXB43nD2d/J+bx6CS7uZxel1mG6fH&#10;3YMWAoNARB7MdArx8xT8J6kETp49ZzIMThFMzl+UMgswtSCqa2r4HYMEnj5CxwD6aIU6nc1orCeY&#10;tDWZmAEVtWpsbODvkEfHjspKK42TMirLapSXqqpyKZVtM42EQQyN9NEwoCXb14NuTw+8g4Nodnag&#10;pr4J1fZ6KpNMsy0jJaLqsLJOW1paMTk1xe9rQ1qGb95X1TRQTkyhwzVIhWTnMboxNDGDvvFpON19&#10;KKqqRIXdhur6eli0FcX3q1dKRGSUiSkYG+/j0PXrxOb2HB68fwX3H13CvfcPsHd5CTMLg5QjTkzM&#10;9GHnYJFQsmK2ea/eXCeULJnH67c3sbk7g+X1UdOPSv9f25Q8GsbYpIvn3IuZ2X4aKjOEkBlMT3p5&#10;DTu59rvRTqBQE7yWlhpCXS31US2sBKby4pLfRyHaHHUYHuwyJePHBDA9rWhrrkONrRJ5OTkmGyhM&#10;PVQoQxMS1KRNlT0DqDhjEBsfD78Af5w5d9YEUir+Qo8CYSlXFdpS2XE1fFMb++goKt9AbcFdQA4h&#10;wlJp4T1rMiCsPjaOxlp08L6rf4yKSapjtI4XS8gICQ3HRYKGapIU8bwFqS2NdYSrStisFlNzRIXX&#10;FCgbYL7jPE5w7Zw6Tzjn+Z0lOAg8DiHEgAgBXsHGQaEhhJZIxHL9xSbHIZIgEhEbyTmQhARCTwLX&#10;mGRhJGWiPGnKjlFciKruvkuQ9iPQRhGUoggiMQQ2U/6dv1f9X9RcMSJC1WMVIhBvDGUNGX4K9hZ8&#10;aAtJ1X21Zai4JaUdnzp9yldkjecRzXP6w88Ej59/lRdAWxw/4eNP3qeg76Fwt6PHVUflUoeZaRct&#10;sxlsrY9gZ3MCz59cw9xkD6xlKehur8DmipfCrwGjfTWYGm02e//Xri/h+58+Nlsa8lTI++Brhsch&#10;Zf63b/6VdXK4vXH4XEAgL4gqsWpLR6+b/3GYz/JzqiViapbweDp/xZ1o/PDzG4LGN3ztjQGcR89u&#10;YmNnzmTdHH7PIXhoHD7Xe03g7Ov3CS1P8PHrR2Z76k+EFnlZDj0n+i7Bjrw7X3//2nhdfviZz797&#10;bTJ4BDGCkENQkZfpm+9f8f8vTZzLyw/vcRF1GQixWLjQacUUUqDl5RZD6bcpyco1V7W+ZAJJmoES&#10;bSXEqDBMDCeSthK4SEwEt17jDU9PzUJ+TgGFcwYtIouBkPWdFexd38bmlTWsUgjsEEJuPbmOW+9f&#10;xfaVVYzNDWJwwouF1Sku/GmMT3ooEFsoLLsoAIbhklehrZXPJyjgW2kJ1tBCJJjODeC6YkwoVGYo&#10;JBpqS0wPCndPC63KLkxP95tOmL2dNs4NC+dDC614Co4+GzraitHeWkrArcfS0gAO9ucxO9UDV7sa&#10;X5WgtjSbCjGDFnkmWsuy0VaRj3ZbKVwOG3raad22tVCIezAxNcnz9Brl46Tla7GWwkEQkTJx9XbQ&#10;unNSofTCSiGakKjKffGIo1BJSKLVwQUZz8fohESzAIPCaMH4a++T1gOVXSwhT5kVElSOOgs6HKVU&#10;8HW4tuvF7StduHnQjBt7jbi6VYvL61bsED7WpkqwMWfBnoJJVxpxabMNe+ut2F5uwO5yHTbVN2ax&#10;FtuEkPUlB7ZW23Hzcj/u3RjBraseE1OysVSPnfUOHOz0YXu9F6tLTsJHC5Zmm7G53IXVGVqxLYSr&#10;3Bh0OkrQ3VxICCn3bbmMVKO/Ox+jXsLdKNcgQWTUU4n+riIMdJei31lBuMtCZU4s6opTCBsEjepc&#10;1Bcmw5Ybh7qCBIJGGoEjE+2V2mbJ4LVPN1stLVzjiv1oI7S0lvua3dXm8zg0QBpLUgkkmXBYclHH&#10;e1eelYjS9DgCSDxK0uJQkh4PiyAkOx0ZCXFIpZCN5vUOvHCeFiQF5+mTpj+GKnuqYqTSEuVa1pBA&#10;lZUaSWtRfTVU0jozM5v3ptEoZQUCKgXXXldjtl46Cc0uwkY3779AxDzvaYe3r9sEVXsHOjEwTEie&#10;GsAQodrLudLb5yJs9KKfoK014x50E7r70T9KYOB7xqdHMTI2iJHRAQIAPzfCzxFOmlscqK2zc9Qi&#10;PjGBVi9/X06eaZUu4RwTq6qSGklmu8SU7M7KRC2ByeXqNFtEUk72Om2pVMDKNWuvsxESWvn7GghW&#10;dtjtmoO1qKSMUCB4IZWTvZ4ymetSDSWdPV1o7+5Ct9uL5vYOhFKBHFN2A4FIHhjtu6tPiOLNenrc&#10;GBwcJjw0otbeiLqGVpRV1tEitlNetKKw1I7yKgfXuxv2li6UVtfB2tCIiYUFTMwvor65HQUlFqRm&#10;5CAqJgYFhXlwUJm3NFMmtNsxv6C2Anu/Q8g+oWOBBssIpmYHMT4zgO1LywSOLeMR2d5fMGP30hKu&#10;3drA+ra2bUewuedL41Ww6hp1zNxCP6+9tnI7sbg4ZNo8TE6qFcQAlpZHMTraQ1nQToNOniX1e6lH&#10;rZXwll/AUYjyoiJUVZRimPd5crLfeE7dnBfONgfstdUoLS5GFoFM8tTnPTgL9Soy9TpojCQmJSE8&#10;MgLqxyNFL9mRlpGO/MICypJEBAWp70u4MQQFMarJoW2Qi36ByOb9VvZLWVkp52gVystK+H0Fpp+N&#10;Ov12UJ5a+XpoRJgBkRCuCUHOxYvnOXciUU/I6+miPPV0YXzUS6OoAglxUaYUfSRByVS+5T2WVyYs&#10;PIzfe9YYUL7z9wXVKohb8U3q6CvIiSFwRcXxXOOjEZNEAzaeIy7W1AmJT0nHBQKDX6CAQRldBBmu&#10;R9OegAARJoOXczkhNcO8Nywy1vSfCeR8DwmP4vqMpmGsoNpY4yFRHIs8cYqL0jkqa0vZW8rkMh7P&#10;M6cRHMZzi1YTPULILwQEo7T/rCJiPhD54MP7XGztcDgs6O6qxcBAK9ZWhrEvauVkuH9nF3ubk+ig&#10;RdvfazM1HFSfYGLQjsUpJwWtF1cOZvH99x8SDOSZkIdD8RLf+mBE2yN/9217+AqP+TwhggEfjPzI&#10;z/nAQn8rPsSAyH+psBlBQh6Nv+pYigGRh0XN8r417/8zn+t75KHQ9woCnr6849ty+n1LxgcdnxJM&#10;HpiMHGUAPfvgrolNEUDof/KAKMVWsSfawlEMiboFy8OhLRxtxXz746d8r2qYfGa2XgQeP/3pM8LI&#10;K5NirPL1Crb97M1TfPnNc7z+/DFev36M5eVxE9ApQaoiY9lZquDnq/MhCEnljU5JSUUab7pei6dA&#10;i4lJ4IKJ+x1CKMy1NcPX42KS+R6+PzkdBVyACj7q8XZhdnka1+5dxpV7B9i+vomDu3u4TmtFf6/u&#10;LWJycYQQosDRISwTRMYm3Oh2CUJUrKwDDRS09Y4WPnejrFzWWCEqKovh7KB1vzODfaXjbfAYA3KP&#10;1ptYDVePA51OO3o7bOhylKHXWYWJIQfWF3qxMO3k6MY6rZyhIc6VyV7MEYTGhrvhctbBbsmjIsuB&#10;jdZzQwEVYEkOHKW5aK6iwnXYCSk2VFUK2qq4gO1oam2n9Sart9PASB0hyTvQg/WtJQqxFSytr1Lh&#10;TJiyy2p7XVpebFzv2bmZJkUuPCqKizIB5/0umHEhQB0nwyloqZwbHBSwjVCJ6BGPHdtLhI/dHtza&#10;b8bNvXpc2ajB/nIlDparsE34WJsqx+as+sPUYmdRmTDt/Ax/95wdazNWbCxUY2OxhjBBQOFxrux7&#10;CR/DeHh7Etf2e43HZGVe7fxVct2DtSUK3tk2rC93Y2XOSbBowJjHRkhLRmVRMjztFGZ1eRjurcLS&#10;eBP/V4HhnmJMD1ZiftSOOY7hngoMdFXA6yyHsyafAJIAa24KwSEbDgJeQ1EqqrPiYM8nTBBGWstS&#10;ec2T0VSUiJaSFN6DRDQSNBoKE9FUrJiPRNQQYux52n6JIyzyPWUZqC/NRI3qNeSlmbiPwtQ481iU&#10;nmBiQNSsLi0uGtG0fCKCgxEayOtMgXvu7GmcOqm4j3eN5yMgIIhCOMB4PQ4hJCoqGiEhoQgPl/UZ&#10;ZDIItIWp/khVVVUopXBXJlhnd5sB0F5vp8k+6+gmrA4qTshFS73XwIeXFvTgmJtKdQQjU0MGNMwY&#10;6UMfAWRwrB8eQki7qw1OVyshpReDtPYH+b/+YQ+teg+/w4tWp4PQUInW9mZCTifBgXPe1QV7Y5Op&#10;saGKphLASvE9cvSUUUyq8RAXF2e8NlZat8qO6xvwcL10mueV1nJYa2j16v9WGxWXzWzRtLa2mtRP&#10;WdVV1irY7ISTxkbYmxrR0tmB2kYHSrgeMnILTHt0E49yXGnCx815VNvqUVPbxLVbgaKicqgqs63W&#10;gQZHB/KLqwnhBUjNLCNg1CI7vwpZ+RZk5pejnJ/rHRrFys4etq9eh3dkAjk0lJJSM6lci0wBrrzc&#10;LJSVFvB8S+D2tGFza5YyYckYKI+eXccVGj0jY7xuw25MLYxijuCgcgHL65PY3FXs1rKBkrVNnxG0&#10;z793KJfWNqawtTuHbY5xyoi+wVYMDTsxSJkxQFmj2kXaotGj4lL6B5y8B/WoJ9DV8Npaea3KSyhX&#10;8/OQx7Xfxvsj72mftxsdHc0EOwvlpGLEFHsTRnkaQ9hN5Pzzx2la6BcvXuCQxyMM8QkJUGEvZaCE&#10;RYQbCCkoKkQe5WxERDQiFZgZRQMnRtu9MZzP8qYGIJVQqiJ5Koima6VaJEoFrijnfHVwvvLetRE4&#10;q201xluhWjAq9X/mzCkq8UDO83RTll4QsjA7is72eqQlx5pibPnqnhut5ounzZaLUn8FIUqz1lam&#10;grgFIfKMaAtEMSTySIQR5mMJUgmpNMqSqEMS4xEuCElPQzrXlSDk3IUAM3c1gkPCjVdIXpfAkDBC&#10;Lj+fnIqkjGzEJdN4I3xoq0bpvaoZogBsP79g40nRNo5gRgAikFGWl2rZqP6NzlGpxQqqDSXkRRKM&#10;/vArFfNv/1DDOd92hbZBvvzmI06EeVIoFZKrgYujkDe4wOyrTYz1mIwFbzcFnbcBQxTSi1Qw6wvd&#10;FNjVWJruwMqsC9tUNt989Qw//+nTf4GEYjukwH1Q8b2p06EgUH2v8XQQGnzeCoLFbwpiVfCoslII&#10;GIrb4KOquf75P3m+BCffFo+8Iarn8bOBkl9++9YAgqBKnxNw6PiH36HjyGOhNOCHT67hweNrePHR&#10;feO18AGQryKqtlgUw6Ftmb/9H6CkbB1t1/i2bXxD4CLwUDCuvD8CENVDEYAIRAQgb75+is++eIxX&#10;Hz8k1Y+gkso1Ly/PuJhVKlcej+QkWlSK7yB8KCYklUNQYmAjLtG47qJ/rweiOJGE+FTjBpM7TD0I&#10;cnLzTCbAIIWrerjsXtvCpTt72Lu9jd1b26ZzrmDk4PauyYxxy005pWJDw4SPDi4OB+93G9QbprZB&#10;llIFKqtrfxdixVDxnwpLPkbGqRzXh7G2NUKhMYLpGQ8FRQcBRW23i1BvzYGrrRLj/Q5a5dqW6Mes&#10;sqbmvaaBXVdXPTwUXMMjvRiisnBS3NqmqQAA//RJREFUiFhL8mArzkVVTiqVXCqt7QzUlRBClH5n&#10;tRihUlpSihIK0rwCAlxlDZraO1HnaOX5jFEROTE1M4GF5TkqHVpNs7OwVFsRGUPYoHXR5XJSSO7Q&#10;CqwxaYmhYRG4QFK/SAVxgVbERT73D45CIu+Fo1kBje0YGWohVDdhb7kFV9ebcH3bjtv7Dbi0YiV0&#10;lGFjugwr4yXYmKrC5lQ1YUSdchuwteDA6kwtVqYJHwu+7ZhL26r30UkAcePOjTE8ujeHu9fHTGzI&#10;6kKtr4suv2dnXQXG2jE7ye9WLM2oA2N9BLvWUpRmRqLFVoAeRzmaqjIwSMiYcKu3TSGGu4sx6bVg&#10;ZqCaj1Xo7yhDv9MCR1U2KrLjUZoej4rMJFSkJ8LC5zU5BIuCNI4U1OXGo6kgAQ4CSFNhAlpLUtFR&#10;QQEuLwefNxUROAgqDSbrhc8JIE0EkNqidNgK01FJcCzPTkapipEpM4ACM4fWVmpsFOEjEIHnzsCf&#10;FmaQnz8Cda0v+CDk+DF1xH3XKOkQCjp5QxQDIghRmWlZfcFBFKThVABpqQY8KqlkHI4ms4VRV1/L&#10;+07lNEyIGKFSd7eju7fVZEuNECCGx7wYGvXw0Y0BWs6C7rG5IYxMD2Nsdgzjc74mjVKUwxM+D8kA&#10;146bn+/j3BymBd3H4+r10alhs0UpQO8b4Pv5ubFJWvqTBPHRQQKQB02cizW1jab2yHvvnYQqREbS&#10;Sjb1e7JpaGRmITg0hPM3D54+bQMNcK05CU7thOoWAko1rFU2Ax319fU0Cro4F5tgsXId0spvaG5B&#10;h8sNO42DYks1lUchwmMTcfKcP941WTonoJL2x46fNll1rW3dqKtrRX5BOWVNKYpKqggflSgorkJa&#10;VgliEnIQHp2O+OQ8xCZm8+9Mrpc0JKbloaquGT2DoxiemcfQ1CxKq2oQl5CKxoZmNBG4cqngVY20&#10;qrLMeCKmpwewtj5tvBSCisWVCTRzXXsGetHbRwBwt9AwGsPBNcWD7JpxlaCiFPrrNymnrqxia4dw&#10;sr9CmTKHze15AyVDI13o8TTRgGjF8O8wor40UzO9NJx6CToElQFeJ0ctQcSGDs6L9tY2ApKMuwwC&#10;R445RwFTcZGCSjPMyMnm/wpVT6bWbJvk5lK5UiGqB4sUurYGtT2iLRkpTXksBCHZuTkEkSKkpmcY&#10;Ba9kAW3FSE5ri0YQrTo1JQQhNRhVUTQBSbKycQg1aQQUecZyc/NN0LFacCjzRvU/5CVQldXUlEQU&#10;5WUbD4jSkTva6lDINabqrM0qrc/fJY/HiROneK7nCfG+PkG+bcwz5hw0tJYUzGpi3rieIgjCCVxH&#10;cSlJiKZxEBZPXcLflJmfT6hQEbIQkzml9gCCCZ2X4lZkoKkbtUq9R9AIFozEJqWYz5wj/AYEh3Fe&#10;+zrjqoaPAETdn1XVV2nkh5WC1YpAEKLYmpPqes21EJMQjz988e1H+JoWvTwH2pKQN+AaFZYmgOJD&#10;FpZG0N/vpADIpxLIMDBSU52H6dFOCswRjkEcbNGaJnwMuKow6uWEpOJRCe67t9bx488fEwa+pvL/&#10;0mTAHMKBr+CXoOFLvvbGAIkAwCj7vyjAlNBBoDD1O36HB0GISrxr/MD/f/ejsmB8ICJviOJN9Bl5&#10;UQQfh56VQxhRDMinb56Z+icffHyPz58QID75l4fkEFb0Xl2Pj1Rh9MUtU3hNYKJzVSCsYjwEI4fP&#10;1VBPx/3sy2cEkBcGPrSlIxD56rsPCCDP8OkXD/HJZw/x5NlNkrmblk0p8qlYFTGfSetb8KGIeBOQ&#10;yhuseBDtiQtQkkmeei0xMdm4p5OTKCgoEMLDYv4nOCg6DoUFRXD1dmJybhTTSxNY2V7E7o0tbFxd&#10;xf6dXQMh21z4+7d2sETLZWxWyppCedyDXkKB4kHctCblUej2dMNiq6KFZqdgbTBCUS5je52F39FA&#10;ITOImYUezC32GiBZWRvC6Gg7erqr0d5cCne3DcN9jZgYbjYeEHeXDV3t1fx/AxUIBWy39qlH0OPu&#10;MnumdloxFYW5yE2mNc1FWJFNBVdaBCcVTnlpKa9BCjIoxJU2WVPfTGuwHdV1DtjqHXzOvxsaaQG7&#10;CB425BYWGy9OQkqq2W4pKC7A5PQ49g620UFIS+FCDA0TiEQbBaFAvov+IVxMUUjNyDOKob+/HdMT&#10;qtRaj50lGw4IHtc2a0x7/t2FSiyPF2N+KB9zg4VYHqsghNRgb7EJW3Mq816NlRltwdixvWzn+mjC&#10;reu9uH7ZjauX+3Dn1iSuXhrC+pITy3NNWFmoN9VRt9YI8yudBBAHZsaaMTZYjxGvHUO9NaguTkRZ&#10;ViQBpAxOewFarGkY7a7ASGcphjuLMNCWh0m3BVMeKwadvP4tpWisykRBSgTSooKQHRuBHMJYfnwU&#10;SlNiUJWRAFtWEirTYmDPiUd9niAkGS0laWgrTUMnIaS9LBPNRVQ88pbkEz7y5BFJQ3OZsmlyTO0P&#10;AUgFobGqIIsQkoocdTGNDEVyRAjiI0IRRiF+/uQp+J+nYCeEqC6IPCDHVd6cQ2Wr1QFUrmMJTllw&#10;2nqJjIiEOpKqpoPc2qq1UFFRZmoqdNGSVNElZ0eL2SYZnRgkgGgLpo1A0ouJac1pr4EPNY2cnB/G&#10;BOFjbGaQCnUAw4SQ6aVpgvo4vEOy1uUJ6cPY9AgmCCc+SNEamsL08hRGJodMDElnr6oAD1IBjvE7&#10;eEx+z/jMqDnO8PgI10ajSe0tLKygQuM1qazl3K0yhoLSdY8eO0UBfY5GXS3cnj7j1WjvUj2fMfQN&#10;jaC9o4tg1WQs5EbOe6USq7BahdJjKyyoqqmDo7ULtY0EizIrcksq4R8Sg6MnLuLI8XO0NincT52H&#10;ym6r/lAJv7uiopZDxRG19VKPAn4mPbsIKZnFiIrLMiASGZtJCMnh8yy+lomwqBQqmSxk5FNGlfO6&#10;19Yjq6DEZDrU1jRgeGgU9fZ6VJSVw15TY2Id1Hl2YWEMc/NDlA/NmOB1lhwxcSwG7DqxtDFjguLv&#10;P7qCy9fXTZD+lavrOLi8ipm5QQwMdmFsvB/zi1NYWpnBxtYCRsd70d3TyPvaTpnD+zbrJWS2GQ9J&#10;34D6WNVxNBAAa9DcUo+21iY0Oxqpq4pNCXV5PJSBpN4wqh3S3dVmHtXuv7q6wsS3tLTy/WWFNOIy&#10;UERZEUv4CA4ONvArCNFWiTwhGsmpKca7qi0X9RZSHxjF7MmAFIQIpAsoh7WlpiajkuHKyFNAdQxl&#10;dDgVt2S4PAfaTlecWiRhRvNfIy2dMj8lBamJ8SjO4xqzcr232mG1FPqetzWh0lLG8ws08RVK91bN&#10;mePHjxl4Um8YeXLMWjrr662kSqUXCAeBoRG8z0lIJBzFq9dMMvWGaoUUFiCcgOLP71cMnerl+KoS&#10;R5stxcDQMFPm/WJgkKnzEZucjKSMDHOckKgo+HG9ypMiGNFWjIJklWVjmj2+62tXcNjOQM9VaE+p&#10;9/IyKUPoD49f3MbTD+6YKqVyoSmaeWltwrjN5Ba7xtfUvKy7uwn5ebwBGbG8GPk42J7GjctztO4m&#10;sLfJBT7QAHdHBYbdtVgYc1J4NlC49uHLL5/iz3/90ngK1ANG2ThffvehAY9Dxa4hKBEAyCPz1Xcf&#10;U4E/N2muhyChXjK//eMnU1hNVV6//ekL/v9zE6MhANGjtkpUy8PnzdA2ky9T5dD7oTLwT1/ewstX&#10;d38HkI9NhVjVDVGsyV9VsI2A4/OIaKvnK/OZDz95aDwfghiBh8BFfwtAPv/qhRkmjuSzRwZC5AnR&#10;a5++eUowecrnjwkh7+PVJ/dNAJfH24qyCtU5yDUpYlmZeSTzQsJIjoEQDU1eZcdokirF7zBQVZ6Q&#10;2GgFASUYCNE+nBZBfFwiysvLzZ71wtosZpYnsbqz5POEECrnt2awpRTd65tY3p6jcB3DsoK9KKD7&#10;h7opOOTC7jJAMkmBPbM4hi4K9sbmBmONqeCT3JmdXY1oa6eiG2ymlUJFOenEysYQtjkPtrZGMEPg&#10;UKnlCc6BSULJlObCYAscDSUc5fD0tsFF69Xr7THplFXVVRQCzWhvb6Ngq0E5ravirEyU5eXBSsFb&#10;b28wNVSSUtKRzOuiIKpSlYrv9hBCmlFDEMkvpEUhkMsuQEKqBGoqEmiZpGXmmoqAWTxWU6sDniEv&#10;LFUWwkw2Ry6txWyEEUTUz0FKIiQs1tRpERiNjjh57nVYnq3G/roNu4sV2J63YHOmEqsT5QY+pvsI&#10;432FWBq1YGehjnBSj41pG9anq03fmf3VBhxsNOLagRO3b/bj8mUv9g/Umn8Ec7MtGB20Ymm2CYtz&#10;jb+PZoyP1Jr4mYmhRgxyLfUT6uot6chLCkKTJROD7VXoaShEb2MehpwlmOixYG7AhjFXGca6KzHS&#10;bYW3tQzNtjwUZEQjPS4UieFBBJEIZMVEIScuCkXJsQZE5BERjNQTLBqL0tBUnAYHDQ0HQaSZz+Ul&#10;qcmOJ6zEoyE/jaCSitqcZNTkKh4kG9a8NOMBqchJI4CkmRb98WHBiKOAjA0JQjSfB1EgXjh9FkG8&#10;xiFyE1P4HD/hAxA9qp+HAgQVcC0hrLiQiLBwxHGe5xDQ1Z3UxjlSUlIIKxWHFIZguNxSQmB2cc66&#10;0eVS1ksnn/cYz8fYpMCE8EHoUFzCBMfUwoiB7sGJfowSNAQhnkEPmijUPQSMobF+AyCzfH2GQwAy&#10;tTCJqcUJDE0OmmDQgVG+Z2rMByGzIwQQyj2CiIkv6e+lordBNUayuZZV5yeb8zErqwD+fmG0UP1o&#10;DZ6iIotDW0c3yiqtiOaaLamwosHRhv6BUYyMTqK1rQvVVPoNza3o6vWgtaPTZKekZtJI4bFVkyEt&#10;qxC5RZWw1rYiKbUAp84GUeDrup7nnM6kIi0ngFRSsVpRVl5tio11unp4nkNodnYaL2JmbpkBj/Do&#10;DMQm5PP4JWZ7Ji6JMimvwoy0nGKk8rfE0xCKVBlw3kP9vt4eL9y9XthstSY7yelspfJXC3waMH2d&#10;BMQadNHIUHxW/4A8PrwnMwPYo/y5/eCS2QLfv7JCyJjB9q7P4zFGuVNToy7ghZQ3jSYOZ3ZOdacU&#10;LNyC7t4mU5hQRvHcwjBmKbfUz6rX20Zgs3Jdq3YMr3lmqqljVGkpNzCix4KCfAMdMnYGKB9d3TSq&#10;K0tRVJiDslIFgtahkn+Xlhagvq6WrxdxLgb5PHQ0YlTwKy5BSlr1MsIog9JQWFpi0mvlpVYsn/qu&#10;KJsrIiKK51Foto3Ly6qoM4tMvJ8MzVTemyQalOrmrIBhZZSow608CDKE5LVIoKEZExMHVU5NTkxE&#10;YV42jTp1DiYM8vzcri5eawdBKZpgoRiQs6b2jLaS5L05PO/AgCCTxSOPhiBE23PhqoMiT0YS9Ukm&#10;zzlNIJKIzKJ8JBHYgghZ/sHqzhtohgBGtUr0qHiR8wQsQUikwgIIIokZhLy0NIRFq6gZv4v/V10R&#10;1RhRMKq2jHwtBo7if6r+Ekre8zV7FISE8Xh/+OzL50bJKq1KFSdXNiZNue2FVUUszxNC1n0dVPs7&#10;Sb60VCmQBCF7mxO4ujdtrNzZCScFZz1czgpMDjqwOe+hJUgrebITd+5sUGl/REX83AR9fvjqIb78&#10;5kPjSRCESLFrCEq0raHgUDV7e8P3qPjXIUj89CthhQDyzU+f45MvqeS//gjffv8ZP+fLjtE2j953&#10;6AGRx+UwC0YA9OTFLTx8cpW/9T6/5xVh5WsTj/Kf/+tnaEtKvWt+JMj8YL7TB0Y//Okzs50iwJC3&#10;QwBy6P3Q64INvS7Ph2Dl9Rd63wfm/Z8o/uOLx3x8H6/fqF/OPXz48T3curMLR4sa12Vw5HLC5hv3&#10;nUBEXg89z87ONcCh4FO5+rTVIk9IKhWqJqjaLSsK2QcgSSZtVzEk6h+gyP/51RmOKcysTGLt0jI2&#10;r61hapX3dncBqxyLtEhmVyawuj1rYHNguJuCopNAMoC55SFsqtfDjRWMztBCVADYoLIEmtFDC6et&#10;1YpOKkJnO5V1Tw2Bqp5WjBvLqwNYX+NnN0YoVCZN6u3yUp9pStXbbYejUXn7NRQE9RRiyghoR2FR&#10;Ea2+agreNv7tJOhwNDejsrwCpUUlKC4soRDPN7CQkVOA9Jx85BWVIaewHNkF5cgpKDU9Q/LySpBI&#10;oZ+osvapuYjgNQkmoElgJxBeFICaX1yMclrTyWmpFKS5vJ7pCA2NMXUclP4WHBzJBRHLcyox6ZyD&#10;/U0YUP2NcQtWpiuwPF6C+aESrIxXEUKsWByp5N/lZiyNyTNiwfpMNee+4kJqcbBSj8sbKuNOALnh&#10;xbUrfdjb57g0gt3dYczNdWBs2I7RASthx47lhTYCiB3dziJ0thabtdTbboHDxjmSEkpFH4uexlIM&#10;8TWPowjupgL0txZiylONmf5ajLqq0OesRHdTGaqLqKhig5AUE4zUuAikxEaZwFCNbIJCQaq8TQQR&#10;QkhZWjwq5RHJToI1Jwm2vGRU5RBOsuJgzYxDRVosqvn/2hwBSTJsHL73p6AgJQ65yXFIj49CUhTB&#10;IYLCOiIMMQSQKIJIRAitI0LIabmNz1FInbuA47SCDiFEnUBjomlJUojJOlTmgbZgVEyqqKCQisOK&#10;EsUilRXT0q0jAGu7g9Y9AUQev6GRflM7Q3VARscHCdD9HH0ED8Lw/Cim5wgek3xt0otxBUnODhuw&#10;mF+dJ2TPwNHWDGtNFYZ5nEmCxfgMP6c09PU5jMwMY3xhgutkhutgBG6CRrcCBSdHMczvmqLVPzrt&#10;C+5WTZ6Onk5YqqsJv2lQZdLTVADyfBw5ehoX/cOoBCJoBZ4ygNzY4kQ+53EUDYygkCicOy/ruQw1&#10;dofpJ1Votk1opTe2ora+GUWlVYSNbJOVcOzkOVwMiEBuoYod2jnn8ynMFawYSgWWSlirQDkVYA1B&#10;ptHRTqBpIKzYCTRqpTDNc55GHaEnKj4d/qE0ZKIzkZ2vCs4tJjZE3pEEHjO3UF2+qfwcHbAR9BUP&#10;EkBlpgq1lZU2NDVpO6wJra1txoBodvB7qsq5ZnNhrSwzwZVVlTQ6PL1m62pqfgh3CR93Hl7Cpevr&#10;OLi6agxcdfr29jlNun2NjZ+nQsyjclfcT0dnOwZ43XUPp2aH4FHNj0HKKcLHJK99r7udssMOe70F&#10;lkrNF2UUlaC0RDBhg5OGU0O9HeqZoiZ25aXFfL2G8qfTKPLy8mJCAo0aAm51VQXsNQR+e50JeFY8&#10;R0AAFXiIep0E4TznsX9wEE5fOG8KjpVWaqu6GpnpNGZSMowMlhdE8llyOpPQqK60hbyvMjBTUrKM&#10;4ZOVTYWfnI44vl/gIgUfaCAh1GyHSPmbeiDymEREIiUpEcUFeRy5KMjNQSflZmtLC+91ggGksPBw&#10;goiv464yy3xekIsICdbWkBrkXTTfobgNdbuVN0tBpVHq3UQIiUlNRFZxPtJ5HUKjIhEQohonmq+q&#10;aRJhzlVbin48t8CQcH6WkENQiU5MIswoWDUNcakpuMhr8x7B4ujJUzh3wY/HCDWZY4IRdQk+q8rI&#10;Z89A/aDU50hxNoHBwSYj6Q+qjaFtA6VLKb3q1v0dbO5OY3ufiujyPO7c3+Zk2TCuslpbGWqri9Dq&#10;qMTijBtri14+unBlfxprKwMYG2rBwgStyN46TNP6XZ7rxfr6MJ5/cAOfvnmML756YaqLKhVYSl4Q&#10;otRbKXV5YtS0Tgr9h58+xS+Eir/+TVssBAxluhAm5AFRl98vvv3YwMhPvwhAtN3iC6w93FLS+7UF&#10;o9cECc8/vEcIuUlQIAB99wL/8c9vDYCYpnT/+BE/EHC+/vEzfM1jfsNHxXz89KtqjfA7fvUd78ff&#10;t19++OUz4wX5WtswBJHD7ZhPeA1fvxE8yQPyjN9F4HpN8Hh9Fx9//gCvPruHFx/dxvrmFK1/0jEh&#10;pLAoz0S+CzpUG0RxIXl5sp7UrM6XjnvoskvSFszvlKygVMGHtmFMHRHCisoH19XXYGRiwAjIuZUp&#10;LGzMYnaDFh0BZHptgtYdrbilUQMh84SQuZUxrCgzZtqLydl+rG5NYn1/EtcfrOHag1VsXp7G+u4U&#10;3zuE0UkXxie60a5uthzdVHjuHgq37hoMDrWZRlS7Ks28T+uGEKKW3QMDtDI5F4YHnPC4m9Hd1Wxy&#10;5h2OZsKH3QR5STgU8Rqo3HZjgwN1NfUUJNUooAWRTTBT7RQ17kujRZnO56WVdQSRKoSpS6PaRcel&#10;mEyEeAX1ZhQiOiEL4THJiOPfymlXBb9SHq/CWoP07Gyzx6lqhCplrTQylRDOzsnl/Sjmgo4hoGSh&#10;r68LE+MdGBmwYWqkGuN9JZjgmB+yYnmslhBSh7nBSip/Qsiw2v2XYHaoGNuEj731Buyv1eHyer2p&#10;gnr7Sg8hpB+7e25cujqOqzcXsHMwhY1NgshsB/p6LSZ9WTEgw4SJDgKIAr5dbQSQmgKUEj7KsmLR&#10;WJENb4sFvY3yghSgr6UYQx1lmPDwnruq0dNajvYGgltOIsIDziDg/EkE+J1DGGEgJlKehUhE04qL&#10;jw5HanwkYSTawEheUizyCBK5/Ds3MQqFhI6yzAQzKrI4MhNRIY9JZhKqM5NRxs8Up8QjKy6S4BGK&#10;+MhQhAfTouH3hAYFIJKCUem3gRSEwf4B8KOFpDogZ0+fM/U/TlBQKSPmFC0jtSQPkeV2kUIrSDUF&#10;YjiPaS1SQGZmpMFeazOZDF2dbYTdblMGOzsnzdQAmZwaRVNzHdqcKo44Rst4kopq1HhBJgkQ03Oj&#10;mF0YN1smo+Neros+jBNKljeWCNpz8A72ExqqqKgbaF1znSxOYYKfGZkZxOwqj7XM9UKYX9xcNDV3&#10;OpR1QwgZHhsyWTOThByts8nFMQzxO13eHrR2dCC/pMykwGq7T1kGqoB6/PRFnPcLxvFT56n8k9Ha&#10;2WPgQhUmT5y6gFMnFYSbhDTO39hEKoOIRMKAvHnZyMwpMSXUw6MSqQgiKMxp4V6g8I4mBJZUI5nQ&#10;HRmZwOtSaALIq6xWwkwtIaSWgEao73QZr4tApNvtgXtgGI2tHYhOysRpvwgkZ5UQSlywN3aa40XH&#10;Z3NtcS2lFxOGbGho6oDbO2QUqBSkrPg0rp3ConKUW6wmm6eNINLY0ECLn8ZCShJKCvO4hstMkKjH&#10;00PQoFGyv4jbDy/j5sMDXLu7g5scd+8fYG1tEp2dDabWT1dns+84ecWcB1mmIJvib2YJjrqXbR2N&#10;fI06yK6tlDLYCC2OZq4Zfq6lhbKoy2GO09rSYIydxoZajjqCQB6SqTBzKFfzc3NNllJ3VweBo9Z3&#10;zvJs5OajstQCe3UtKisqCRJpiIrUVkYoFXIwIcQfflS+UtJnObeTaMxU0oBS1WXF++j9ghAlD8gg&#10;TKKsltxWwkF2VhGNzHwTR6Kidbk0POWNlXdXrQfUo0WKX/EY8oqE0CiKiVPxrwiEcz1pqPtvGo2p&#10;QsopeVdiYtXXJRxK2w3meSmeRNszvriQ0+ZcAniss2f9eBxfP6TAIBlbUSb+LZiQExoThUiu/9yy&#10;AuSXFZrMmXAaBaqXotgOVdkViJjtHN57nZu8GydOnzGfj5M+op7y4zo+7X8BZ7nutW2jWBIFmp+n&#10;0aEsm3Pn/aCS8yd4jv+ufkmEkJOnTxqIiqIB8oevv//IwMdtwseTF1fx6PkVPHl5DS9e3cKdB9um&#10;/O4ylZgyH6oqFQ9SiKa6UnR3cIKYRlnduH1zxaTvLtEiXp/3GgiZHWnH/uaYcc+/oiL+02+f4z/+&#10;/h3+rnRXQogAQV4OxYnIS3GXhCwA+U1bIYoL4f/0XL1cFGiq0vICEA3BiBk/fcHjCmi+Mh4PwcFv&#10;f1N7/Z8MjKg8/IuPpPzvEQ6e832fEzpU70MFzFQwjccgXHzL9377MwFG3hQTPCvPi7weApJPCClf&#10;4Beex3fyqvz4mgBECOGjr0vwR3jz3Su8/vIFPiaEfPLlE3z42SO8+uIRHx/g2ce38PzVTcLIHcLQ&#10;bQpMLxdvHvILMjmBswz1K+pflfJUhEn7iNqOMTEhFGambggVquqFaCtG7j5BiDwhCkzVVoxSdrXI&#10;GprsGBil1aeW+hSO0xSkkyvjmOT9E4iMzPTTquunIJ7Forwk27PYuaSc/iHjAdvcn8Xa/hh2bkzj&#10;0t05rB0MYevSOK7dXsHlG4vY2RvH+FgrlWUDxgYcmBnvJlw0UojUYGysC5cO5nBwMIMFwunklNLr&#10;2vjowtLyiAlca2tvQGZ2OtKzslFJ2LCqiV8BKZwLOIuLsrzMQmvKTstEEezFZj+9rKSSCzmfMJGB&#10;iLgMRCZkcuKr1kE2UlJzeL1yDajFJ6TxPZmkedI93ysrUz0LVO2xsqYO5VU2wksxgsLCOfkjzV6n&#10;LNbzfn6IUNlmXnfth8bweVOTDcMKhOuvw4jXhiH1W2kpxFB3OSb7qwnYNlMCfW6oCjOEkMmBYixO&#10;VGBvtR67q3bsE0Cu7zTj9qUu3L3uwZXLHoJZH67fWcLd97Unvoc9gvv4aDO8PVUYGWog8NRj0FuL&#10;3g7CXYcVnY5yVBamoJxQUZmXjPaaYnTai9Fmy0S/sxR97SUY7bFi3GuHp92CRlsuslOjEOp/Fn5n&#10;T+KCUmBpeZxU+WVaI+fPX8BFWnFBAbSMgv0RGx6EuPBgxBAgEiPCCRQRSIgIRWpMBAElBjnJ0chJ&#10;ikJ+UjTyEiKRGx+F3NhIZESFIVXeDgJHFD8bTvgIC6HglNcjIMDsS19Q/AcB5CIfVRH11ImTJtZD&#10;EHLsmG8fW+m5obQygyngVWbaVxWSEFRQiDyuB0tFGbxUYHKf9/f1ULm0oKgkl1Z+IWZmlaLtRg6t&#10;Nwutb2U9jU8Om9iDyZlRrG7MY2V9lmOOr3nh7lMA9iAm58YI1LMEkD5CQB0t6DqCTKOB91Znk4EQ&#10;rZnl7QUs7yxiiWNkbhittNLrW+rQ7HRgcLiPEDODiYVRzK/PYG5tGt5RD+yOOtN/pcJqQyKVi6Wy&#10;2pSXP00loLLuFwNCCSPncfyMQCQJoQQQlb5Wcy+1PE8lTBSX2gjSRVQEaQiJTKbCi6flGQv/oFiz&#10;5XKSsHLuXCAVRDDOXQyhEshASbmN4KGy9TWoqak1ngdPXy8s1krkFRebOJKiUisKOartDlg5isqr&#10;EZ+aB7+wWFqxubA1tpueMclcSxHxWVwPClDNoCLM4G+ooELvNNl3KhqnEvDKAsrNK0EWlWG5pYpw&#10;2MR1W43iwiLkZGQik5ZxQV6uCQ7t7u4wcR47V1Zw/d4ubtzfw/0nV3H7wR7u3NvHrdu7Jhh1eWkK&#10;S4vThP8J6hk7VCelsqrKlAfoIfwpBd9aU4GauiqoBcNhb5Zul9KwOw2EaDtHW0EuVxt6CY2dnDPy&#10;ejQ11hsFrjb3Alx1yFXZ9cb6epTwHmVQ1mZSzhZRVlRX2AgruZSnKUYOywMdGRWNMMpdxURIflzk&#10;nD1HuZFNoNHWS1lZhXlULFN8fDwNnAzK5mSTuqsEgtSUbB6PMilG3ohoZOVkm1oimYQibb8Ivk1J&#10;dhqdyQSYSJWKj4ggpEb4Sgsk0BiN4r0ytaIo3yjzZTAFUV7pvLSNqWDuwxo7Cv7UvQoSPF3wM0Ah&#10;WefHORMYoJokwSbbJVg9aGhIZBXnoKSqBEnpPH5ygvH8qGKswFkdcwWeIQpuDQw1MU0nTtLIIfiE&#10;x8TAn1B2LtAfYXFK/ZVnLYrzlaDM81GGm2JEFOh64sQZHDl2DH9872388d0/cl2cMv1vBDx/+PqH&#10;l7j/eA+PCSCPX17Fw6eXjPfj+q11TpIdPH5yA0+f3cIWFVZbWzWs1nzU2gppCdegrbkULQ0UzhSE&#10;E0PNHC2Y4pgda8fybDfmCSD93ga8eHENf//nD1Dr/N+0dSKo+P4TfPrFc3zw6qFp6a9tGIGD4jlM&#10;gbO/fu2rXGog5Et8/d2n+PYHfe5TfKPUWAKBtmj0mW8JBSqRfpi1om0SeT9evrpvtprkrfDFnAhQ&#10;5F35Bj8LQP78Ob7T9oo+/+sbU/lUx5NHxWzl/KytF8HGJwZ+FMArj4m8MAKgH1QVVWBEGPn8qw/w&#10;qQER/qbXjwge9/H0o7sctwkg9/ERx5NnNzA65qYgzUdBQS4KuWiLilS2XUFRamCnFv65hpYFISpa&#10;pngQBZ0qLVdekEMIiY6MN96QKD6PjKRlm50JV6/TFyg3P4bR2WEMT/djYnkUcxvamiGE8O/x2QGM&#10;THlMqXbl5e9dWjQNp9TPYefyNIXvIOY33YSRQaxzXLk1S6W5hVv3VrB3MIHd3VFsbw9jbXUAmwTP&#10;yQlahwMtmBxzmiZz6t46Od6MxQUXVlb6sLCgfXS36Suj7sGKGI/nAtUWilqulxWXUunkmWhxleSW&#10;q1fZOPp/aVEligr5PLcUsfEZFMpxnPwxxioMi1QTJUJZdBIXahrhIYULJYbwQXCj9aHcdmW/qIdB&#10;XgGtyax8Uyk1PpFwR9iT9aFCO2oIpT4cAbTEgwkniRSgSpns9bRTiNGabKjgIByVZqHWkobu1iIM&#10;9Fgw5q3ClLwhwxasTtuwvWDHlc1GAx9Xdxymkd3NKx24caUX27s92L8yTiG8intcaw8eH2BleQA9&#10;zkr0u6oxRbCbGW/D+KCDx7bD5eD3FSYTPhLQXJljMlE6bPmoL01CR102hrrK0UcQ6e+qhKutHNay&#10;VCTG8nf4nSEAnKMF4kuPO0cIkMBQt1nt0yp978QJWkvH38Pp40dwhs/Pcpw/fRwXzpzEeY5gNb0i&#10;qITQqgkL8EMkgSUmNIiPBA5aO+GBFxEZEogQf74nMIBCzY/fS+gI8DfffZpwoVTD06dO0sI/SWF4&#10;go8nKCRV1VHn4IOQs3weTUEbQaspKjyKx6Nyi080QcgKvHP3EmKVHjvgMsXGLBYV9csySs3r9ZhU&#10;Xa0FNRlLyUhHHQF8aGyAkDGDrf11Uydnan4SfUNKs+03WzfqI6MS7fJ6FRdXcj46UEzwzcrPRVNr&#10;A6YXJwgWBPHdFVPsb3VnGS2dDlTYytDJc3B5u9Ht7jRxIjOElaWtecwTeAanh+Ee8sDd32diL9Rx&#10;VM0o6+tbOe8KcPq8v9lGefu9E3jrHQXnqUT9aQpqXl/OzxQCdTwVfk1dG5Wti8q9HKmZRZyL+YSN&#10;cH7WH+8dO08hfg7nLoSYuJLzfmFm+7GxWVsSHabYmdvDNbe6gNX1ZcqCHlremXxPFpLTC0wGTFJa&#10;oYn9UBxJXFK2iffI5LWw0CBweQeMhySvzIqYlByExaTBLyiGwB5Hg6AE1dYao5gTCO85OUXIzilB&#10;Dl8vq7CitNQCS7kVlRXVKCksMx6HVBpQ6ljraGo0sTqr2/O4dmcPD5/d5BoghNzfNwkQKn6oANSF&#10;xUksLk7xng+jzq5slXzjEc6hwi4qziNslqC5tZ5GzTBlaL8pVKhib00OeX0qUFqeSzBKIchxndrL&#10;aRg1o73NgV4X71tnJ0qLfe0blJ2ilNy83DxfUbiiMhpBmUhLzkA6r1V+Dq9JehZyCcKSyyqOp7o0&#10;EQSFACr7QIKGPBBnFQRKuaHsFnmyVY9I4JCs9FxCjmI/Dvt9RYYTOCmbFAOiUu8yNLP4mVwCUH5R&#10;EWITEwg3IfxMElSlt6LCYrYpIqOieG1LeA5lPN9cqE6OEhLUXNGUQydYnL3gbwBfdUEUT6XHkwR/&#10;tTkwpeQvBBh4ELQEBkeYNFr1F1JNGxVqDAgPQ1I2YbOiFCk5mZwnKssez8dUDsJweDTngJrVqYKs&#10;MgoJIpy3p/g9Cnw9d9HPbMdklRQgoyAH0QmxOOt3nnOWcoDyJyjUV679vWPHcZRwpJgQbcmoj468&#10;TPKQ/EFbE1//8ILK9QWV6CPcfbhr6v7fe3CAz948w89U7n8jFHyttN3tOTS3VKG6KhddThvGh9vQ&#10;Q8utpS4XAy4b+rttGFWMgKzlvjr099ZgZLAZt26s4xcqdlVlVREx9VB5/vIOPiOEqOGb6blC2ND4&#10;+bevzFbNf/zDl62ivjA//vwlvvzmEyr+r0wxsu9/8sVqfPt7hVIFnX5HQFAjvEdU9Iq+VgaM4l20&#10;faJ4E1OSnVAjAPkTj//jr9reIYTw/9/8qO0XX9Eypdz6jqciZG/49+f4isc+3AbSEIioHL3SgVUn&#10;RPErnwlA+Ls++uwZPnnzEi8/8YGIvCIff/4Irz57H89e3sbwSA8tlxJONPWOqeQkU+CUgqpKkJtf&#10;RAjJJ0lzsVCAKCXXxIBwAcjbcQghMdG0oKhQBSHyhChvXPue07PjmKOlp/TDCQMigxhfHMEIH0dn&#10;BjC7ov3wSbgHnRiZ7MXC8gjmlwgT2xMUCEvYvzpDWOkhhHixsjuIzYMRHFxTK+4ZXL05j92Dcaxv&#10;DmD/0hQOrs4SSqaxtOTFxGg7+nivPd1VmBimMJ9owtJCN1aXvVhdUxDZIJydavvPiZ6Swt8QSwUU&#10;T+skk4KqAEUFxYSNYpPCKItC+9r5+WV8r9pcF1FIZ9GCoMVAizE2QV0aUzi5uahUIEfXQM26aBXG&#10;xKRQUFKgJ6ZzUUfiNEn8DBWAtmu0tykLUmmTCQlpZp8zgNa3SFxtsdUbIpwWT5mlglYyAdvZQOFW&#10;SqWYjXJaCrbyQtgFBDW5cLWXoNdZiIkBi+mGqxb8+2sNuLrdhOu7BJC9ZlwnhFy/0oW9vS5s7npo&#10;+a1ybHJ9bfN6j8PTUwOno4jrxI7ZiXaumXaT0txeX4TSzGiUZ0Sj3ZqHrtpCtFVmwaEGcRXJ6G0u&#10;RF97KQa6LVxz1aizZiI1IQihQWdp6Zw1btiLF/V7fDn+skhkiZw6dda4bLUdcvzEERw7+jafv2eg&#10;4Pix98w4Sjg4cfwYTtBiOXHkGEHlJM7yM/6/Fxc7T+vlnPGyqKQ6lSiHgQ4OQYayXk7y+Ho8duxd&#10;DnVzPWFiQE6ePIZjhJ/3KIAUD3LxoraKghFOiypF+9ORMcYireK6cLY7MDqqxmUqn97M+2Dh/M5B&#10;W2sznG1tyKZyUk8N9fxRiWjTqry4AAMjfVheXyBgz2NsagTuPg/aOmgJNzebmiKqsSCLXg3CSkts&#10;tKYrqfQ7MDIxhsm5CSxuzmNxYwGb+xvYOtg0Ho/aRhsaWupMmu7i2rx5nF8hrG/OmtiRsQXCPT87&#10;s7SA0ckJKkan8bKpPYClog4VBG0FSKuZ19Hj5/HOuyrpftLcEymDOM7NhIQMXtdgznH+flsDMnOK&#10;kZFdApu9hYBVgJNnAvDu0bN4611C3Vl/00RPPV3KLDZYCAc1tXa08trMEboUzDkxOQpVaFUQaTwt&#10;8PhkKsmUfJMJo6Hg03gCjK2uCa2dLlRU15jy7X2jk6h1OKlMKpCWV4ForqWL/ry+VETVVNjVlkoq&#10;w3zKr1qUlFWZOC0FhSsAttJSQ+O0Efm56nuSZTwB2mKuq683galbB6s4uL5lQGT38opJ41WPqm5P&#10;CxqaadzWlqGqpgyV1QQKgmhGZiaVew4NtnI0EjBV+dbV08b5QINnahBr6/P8reOmd1RDYzVsXKsK&#10;ULXV0ripLqSeqjVpuypi1t3Rhmr+xry8IuO1yMvP4zVXRksq0tOUfZiOuNhEkwiQmKDePlkmJqWk&#10;pMQASElJuSlQpqKHkb9v0SieQYXMBAvyaqiYWXh0JK8rfzc/n5xK2ElSViNhhEZTJA2mkIBwhIVE&#10;+cCF1zGV87hQ5fqL8nlPEpCWkQarzUqgbCKoECAJS0ohbm9vIWw1oKS4xOiGeJ6ntpoFIcdoZKjU&#10;utJxNVSnRI+n+Lq8VpIF2kbRto+6J2uL0NdMkWucMuE0ISKa55xTWowo/oY4Zb6kqYpqhgnqD6cB&#10;LIgOJYRI3gpCTp8LMIbNyZP83ov+iEpIQA7XV3ZJPlKyUhEUEYITZ8+YXjRn+X1HT53Gu5Ipp1XD&#10;5h0C+BGeh4Jm1U03CH/42z9VRv07/OO/1Y32DV6+0tbFB/jzX7/G3/6hFNmvjAdDlUu//e41dki0&#10;tTUFaLDnY2aiAztUMo22HNRWpMLVWooxwscoBauHQnJytAWP39/DD999iL/Io0F4UE0OpamqGqkp&#10;x26KpfE7/u4rIqbCX9pakSfCDAHDL2+giqQ//vKVyYKR1+Tuw8sm2FU9ZBR4quPevn9AZbpjOgF/&#10;xe8UqPiCWn1BsPKGHGbkyGOi4avx8bH5ToGI/tYW0bc/8DwIIfJ0fC3oIXh89vVHZhiviOJHOAQk&#10;n3+jzJ8XeM0hAPnkzQeEjqf4+AttzzwliDzEB5/cN9VblYFirRaAKBJcE72c1K19xQLTVlxDDeyy&#10;silAuCC0BaOqd4IQFSoz2TG04hWw6qsVohoi8Vw4GbQYle43gHFCyNjcGIa5WPtGPXCprf/EoIny&#10;H5rog3e4GwPjPdhW2/7LC6bb5e1762bbZWbFjeXdIexcn8LG/igFugerBI/LN+ewc2UMS+serPDv&#10;1c0hLK8NYnrGhcEBWjveWt5vB9ZXe7C02IGBARvm57tx7YbP29LpctByImlzYQkI1JRPIKXUNlkS&#10;mRQ6cmOqlL0soXJaVmaLJS7NUHw035+cnmtc0CG0LPypfFTBMYkgE0IgiYxINMI8gZASw2uSTAF4&#10;+ryfUcZahNpvVYCW0upiY1VmWJHpHDHRFLQXaRkEoZCKrJFCq6m5Bt09Dgq3MgrfXNRoG7IiDw1V&#10;eehoKoWno4JzvAorc4042GrF5Z1mXCZ8XDGjyTy/cdmFG1c82N7oxO5OHx4QQh482MDm1jAG+u1U&#10;qFSa3iqMDdcT3BwYHyCANBShOCMChSlhaCzNRG8DLfCafNjy4tBUkQZXYwEhpAB9HeWmdsjceDv6&#10;e2pRVZ6OovwUWnAJnBOxpreQgtrkpQjw98O58+p3IS/FKQMJJ08TEgQgJ48SQo4RTuS1OE4AOYoj&#10;7xIU3vH1czmmyPZ33zGva7z37h9x5MhbOHJU5ZcJLRQm8moovkO1Co7xb6UKCjhOnCToEEL0mt7z&#10;7rtv/38etV0kCBGAaGTr3hcWorHebrwgfX0uKtIuKjwpuQITpKgCT9q6i4uJ5bxP4kjh700ifMaa&#10;CpVdtHqnZsbRP+BBfUMdLJXKECmndUwBSYWWm5OHgrxiNDe1o76umVBcjd4+L5bWlrCytWK8Gstb&#10;y1jZXsEULXOn3Pr9LjNUJ2SJ0LG2uYDZxTECyIwBlsmlGa4zpfoOorGljQqpiEo7FhaLnXO6mFZz&#10;NIKV6ijwJUgHBkdyHsZRqaVwXkfzPQUoyK/gHI4jrPE+XaDSCAwzoF1cVk1rudx4My5SgR07eR7n&#10;/UJQwrXR6VLhNBccbR2w1dSZhnyq6KpKrDU1VVTElca1L0WYV0iIK60x3pDIWEFJDtKyCwlYLRgc&#10;m0RHjxuW2no0d7rR0OpBVlE1SqoaUVxZT4s7HiFUdnnZnIcEkUqLxQSS2+y1VJ5FyMjK5brlSM9B&#10;RlouYiK1dZDAdagutUko4bWvb6pFT187BsZ60UsDqKOnEa0dtbA3lsNWXwobH2ubLGhoq4Wb11pe&#10;K6XSNyqltqcTEwTKdV73xaUJ/u4mdHY3Uu6MYGV1FuOUaYIT1QqZX1QzvTGMqDYMx+ioF11dzZw3&#10;TWhpaTEgokJwVquV56sYu0QONeUjQFDGajtFc0nwoZIEFv5WeR9Mxgplr4ZiysJpCIZqW4ZrS+m7&#10;qTxWchrBIDqcRlEE7xdlkSrpcq6aZAIajfJgyOul9hFKLFD5/KS0DKRmct5bqAMKFDOShmyCclW1&#10;1cQKJibGG++xx+sifHWgqspivDPSDQJd9ZxRhVatbaXkaltG9XYUkHrurEq4a7tDAaIBJuhVfWcU&#10;06GOzX986x38X//+R7x99AjC4mKQW16MuLRkU8U0gjJRqbzR8ZQnySmmRog/r41qjZw4fd6kgR+m&#10;8Z4+R0OP4BOblkoIKUQuZWh8ShLO0HA5fvoMx1kcOXGS4zjfy+fHj5gsGTXw01aRCqmZwFQpcnkJ&#10;TN2Ov/j6tvzjf/2Cv//3D/jb//4Gf1avlr9+i7//16/45puPMTbaBUdjMXq7qilASWk1OehtL8O4&#10;pxZ9XRSQ/TXYWe/Ds/e38Zc/v8Y//vEdAeQ1Hj66igePrxpo8EGBanocekG+NUpfQ6AhD4S8HAoG&#10;ffPNRwZC5J14QwiQG+/9p9f5nk/4vxfG6/H4ubJfrkN9Yg6BQnDje/TVItH45TdfvIcvwFRVTrWF&#10;I2+JL7DV5wn5xLft892n+IKA8cV3H+NLgsebb33bMoIPeUQEH3r89KsPDXy8/vIDgscLvPr8OT4i&#10;hLwihLx684SPj/Hhp49w//ENU8fAaqtAMSd6KS1+xT/k5XAxU6EqvU7Wi4ImjaKWgCXBak9O0dQK&#10;djIBqwpm4kJXdoyea+FkZ2ehp6fLpCyOz3AhTg5jeHIILZ0taKYl0DvgRROJuq27zaQpLqxN4cb9&#10;XVy/s8mxjpv3NnDt7hp2rs5gT16P69MUsn0Ejn7sXhojgIxjdX8QGwfDtPpcPH4rxqecmJruxOJ8&#10;L+ZmOggfLmyuu7Gx0oXpyWaMjjRihaCiRleCkIysFJMHn84FGM9FKSswmgs0Ni6OwjKBIJWJIgq2&#10;wsISCoBqFBSVU3AnksAjjSWptuoS0BLE2q9U5T5dm8DAcArxKAKGan5EGOhQ46Tzv1sBphU2IUSe&#10;pDwu8sLCPB6/FJVV5fzuSH4uAukk+JZ2FUWiwhnnNZwgXA06MNjXBJfTivbGUrhbLRjpqcE45/fq&#10;XDMOdjpx/QpB61I7rl1ux61r3bhzw427N7x8zuu22YnNFY7VbqwtdmNplnDmsdIyK8aw4kqmmzA9&#10;3mQK/nU00vItSkZFVixqCpLRRuCRJ6S+NBV1pSlw2vPQ4yhGT3MhBrorMUPAnxqhEvHUo4Vg5CCw&#10;1NGaLC7IRhYFQi6htDBPIwuJ8bHwuygQOYXz506ZRx84nCQ0+B7NfvIJWulqCf+e4OEYYUHFxI5Q&#10;aL1tahEIIN5++//GW2//G1/3gcghVOhvPeo1pQweO/6OeU3/12cPP3/4udDgECQTPtKTUpDEOax4&#10;AtWcUGM3j6fbtEC3VPKa1FSis4uKq8NJ5VBqhHoyLcEkKrk0pW3/HrCt7YixcWVa9NB6tPH+VqBS&#10;EFJOiKG1qaZwxUUVaKhvRne36vTYUKSYiVorWjvbMDROpbazjgXCSBePUUZDweFswtrOGjZ21wjj&#10;c1hcVsD+Guf/OMbnR7G0JXhZw8jUBArLy43LWllZRSWVtMI7CRflBp5PnvHjoMX4O1gUl1nNNuHp&#10;MyrMFsh1kI6UlFwKdX9jYSqz5tzFIBMzkkLlrt4t2vpQS3RT0beJEFDfhLauXsLPmElTV7dfBaXW&#10;N9TDV3hLgONL96+oqkWL043Sijpa3FJ+eahztKO1qwdNzk6Mzs6ju28IpVUNlBWjqKjpQFFFA4r5&#10;/qCQWCppGTspyM7MRUNDA6+xCsN1o6WjhdDehNy8QiiDL5GgperNKh0gOaX4CBlH6uvU422nvOjH&#10;1NwgFlbGTOn29b05bNIQ0ljbmTNB88tbs7hx95LZUhNgTM0MY25pDPtX1nDl2ibvcS+NBCucnQ1c&#10;p30m3qe5rQ7tnQ7+PYC5+QkMj3h5jt2EES8GBnvQQ5jspAxUTxYb4ayhvpZGTom5PtoaMd4KU/Ig&#10;2mx9F+YXmRgXbcUIQqIpNwQeamqn58qmi4xW87lYkzFz3v8CwqLCEM1rnpKWSGMmDzm5WTw252cq&#10;56ri+5RBk0Bo5nWMIISoJb8PbGJNxl5BSTFyCCKJqalI0vZGTiYSkmIoA7NMVlhPb4epkSMjTVv4&#10;qWnZNKB8wauhoaEcYSa7LCQ4jICvpnqBJp5DnsJzBIUTZ84TZJXlcwHHjh7FW1zTGu8dO2oayRVW&#10;lppmctpOCYkUcIQgVFtCBJITZ04boLgYEMj5ecZsI8qrrNpKZ/k9Zwg9J89fQFRCPPKKCEmUsYE8&#10;JwGItmzO8n/nKH8CggJMZViVnJeH1k+B6/5BPghRiqy8BMoWEYCocZz6pfxGePj7//szfvvnd/jp&#10;z5+bWI3/+l9/wh1CQINdAap56HcTRIbqsLvci10qIZWLnht34KNne/jrr6/wH3/9HN9+9yHeJ3w8&#10;IShoC8UHHb70XIGCb6jeB7/nT1+Z3iw/mH4svgZ3akInj4Re15bL9dvbhI7rJs7ixUd3CB6PeFzC&#10;wJsXxoNx6FXRcX3fIcAQmCjDRVsp/99qp4cQInjRa8b7Qej5huPL71//DiF8rvHjpwZIBB8Cj8Pt&#10;F8GHwOOD148JJQQSnsvL1+/z7/cJIU/4/2d4+OwO+oZ6UcYbrngQ7bXm5RYRIEjBBBBVOZQnJC1d&#10;9O3b+4uikpaiVdl2AUcshwrkyIugIkgqF6wtGrkP1RxreGwAswvTGKFA7urtNv1fHO1OuLz9FKod&#10;hBIn+kcHsLq9iP0bq9i7vojLt1Y4lnCJ4/KdZWxcnqRV6MXMsosCeAg7ByNY2xvCyi4/x7FI0Jic&#10;68DoRBuFQhvm53qwvNiLpYVOTI0TPObbsc7PunuraJG0UJi40ONpga2u0qREllFgC7CUMhYdF494&#10;Er9iWrT/qTLVZbRes2hh5dBqVetoPy0kCuXzshI58fWo4jv+pHyRvqK3D6O4tThE/qrYp8Xix8+p&#10;+6Q/J7zKNFdZK+D1dhlrqae3jZZyHrJz01FuKTL1UuYWR7CwOIjFRS9Wlj1Ymus2c1zdf/s6SzDq&#10;Lsf8RC12NtoIHt24f28Qt28SPG7349GDcTy+P4n7N0ewRwBZW3RgZc7B9UFrpktpt4V8LMPESD0m&#10;R+sxPdHIxyYem5ZgRQbqytLRVJ6N1so8AyH2ohTUFCai0ZKBRmsGXC0l6HQUmno806OEvIEGDLjt&#10;hBor2por0dJYiTpbOarKClFdUYxq/qbSwmwq+xgE+V3AxfNnEOBPa5qPqi+gveQTJ04TGAgip08Z&#10;9/JRPtffx9TS+8gxAsMxgsNhQSTFc7zD5380QHEIGHp8+2299pb5vw82VA9A8OF7r96n92goODWa&#10;Ai5ZgphzN4tzv5RKtLGxES5XN2oIBmnpScjLz4Ja8Le3t3JOqA+HDeVlFUhRvBQhJJZCOC42zliu&#10;bo/KtLtNJ93aOoKeq9MEryqFt7GhkUBSy/llRV29LGI7DQEb12EFSixlqKZVX8vvdrp70drTjTx+&#10;V0WNDQOjI1B32a2DHexyrG8QOtYXqSgXMLPCNTatWiET6OLntH8exvWYnVeKknJV5U1FcKiys9IM&#10;RL9z5DT/n4CM7CJk5pYgjutbcSIBQZFUTpmcs6G81roXKuF9jtBygVbnBVzgfBd4ax2o67O8IEmU&#10;E2m0hhtanAQRN+qbO0xqrzyoyvzSVoas+Pr6OqOwFJ/i4HvKK+20cDOQSAWmz/YODKGRENLc3QP3&#10;yDhKq5tQZe9FVU0XktOLkJCaQ8UTxnWlLeBkpCRlUonXoNdD+BnoQa8BgEbk02pXjFVGRh5lWpnP&#10;Q2u2NXJ4rauMAu0bcmFyZgj7l9XWf9+US3j6wS08enkD959dxZ3HVyhb5rGwMYnbjy7j+t09LG9M&#10;YX17Dkvrk1jdmsLO/iKWFGBPEGlprUU3169ngPNFwaqc8xW8lxrVBI3KynLYOQ/aCZJudycmJoa4&#10;7jvR2kpgaW8gTNk4b4oM1Mqgi4mW11nZh8nIpTwuKS41CQMmyyWecpiGnjzSiYTm7Jw8QlaKAQll&#10;yfgFBxIQA5GYTEMqO82kkJeUFhpjR4XNcqiUlRmTlEoQUaCrvNsChtBw41EJCgk1ngd5lvIJzDEJ&#10;cZw3URzqcxWFquoSA+WqYaJaUPmEJJVz8FXLJhgpzT02xmSaKObkzCkqfoKveroo9kNbIkdO0gDx&#10;88eFi344QsPirbff4Tw7SYDyIzzEopxyOSY5Hn4hlJMxlKfhoSYVOYiPx2m0HD1xlHDsa5in3jWq&#10;O+LvH0pZQnlLmXtK276EDUFUToGyvJJwISDApObKW6TWGIHB2sY5ZeTO+Qv+ZqhE/B9+/etXxhPy&#10;9//1E/7xv3/h+BP++d9/8sVj/PoGf/2vn/CXf36Pv/2XOtV+ha+/eoG1lRE4m8spBBtp8U3g/q0p&#10;3L08iq15J7wUtMPuCly/PI5ff/kA337zBPdocb/48K7xPggKDrdEDr0hh0GgpvfL/9EkTrEgggJt&#10;j8g7oV4tir04uLqCqzfX8MEnd/DFN8/4nlcGMr4iGChG488KfuW5H4LGYXXTw/RaeVD0uuBDEHLY&#10;Edc0nOP3KAj2zTeqBcLnPxKC+NobfrceP/v2lRlvCCfyfHz46dN/jeevHnI8IJQ8N9kyClB9+cn7&#10;ePnpQ3z42WO8//wuevq6UFhWjGJadcoj11ZMDofIVgWOVPI5MSnd5ykQNdPC0F6ePAYKchKxh9Ai&#10;UiyIYkIEISEh4VxQxSZoz0MrTj0pbKTmiiorGlvajYBSrr/V3ghrXT1ctGRmlmcwtz6K9YMpHNxc&#10;xqXbS9i/voCtK9O0BgewtN2HFY4NQsfBtXECyxQtxX7Mr/Zikvd5YsaJmXkXpqa7TNfkaQLJzEQL&#10;FqZasUtI2dvsw+SYA8PD6rFBgeFqhM1eYRrsaZ9XQiqSVkdkXBwXJy3Zpgb0EpoGB720hN2otasV&#10;fx6twThcDAo1QaZKE1Mqm1x4vhQyf+NiVEqbvB2i6sPeB7Ioz9DS9Bes+NMq8PPjNYygYMjG2JjX&#10;lM4fGdH5D9LScKC51UZLqger62NY3xwxgbULBK3FOSeGB6zo7ShAf28B5iatWFtqwOVLLty9M4j3&#10;35/ErdvDuHLJg4OdXty4NIRre33YXGjA0kwNAaQcfa58dLZmwesqxcSwnQDhwBTHaF+dARB7ZQbs&#10;liw4rHlorcqHoywHNfkpqC9NQwdhv4H/b2ssMMXLep0VcHepMWAz5nXtx9sx2NeIXlcdWpsqTTPB&#10;VrU5ryfwleehJD8DKYkUTqEBCAnU9VAQGwUShYPZO5blfeYsTp1RsavjOEHBpGqHiq6Xl0RekaNH&#10;jxjvhbZWBBSHno9DD4nP4+H7W8Civ7WN8957f8Q77/rA449//DfzqPeoxHQ84SGR9z6egjM1iYKL&#10;gt1JhaiOr+qzkV+QS2CwmXgAVbFUozplftgJDErfVKaDr7V/Gu9fO4ZG+2lpD2FxZcZUM52aVSzS&#10;GNramwg1Nai01PI7qCDj0wmeleh0udBMuLHW1HCokqgFOcXlKLPWmiqhVVwr7d1uVNc3EUbGebxZ&#10;Qk4fOrnGevp7MTAxiDaXIKDdHCMnr5BKvhapGQXwD4rBqbO08gIj+FqNAZHT5wKpUGhopOcZr4i8&#10;HKq94QPsEBPz8d4RBRQSQAgfR0+c5WunCC+n8G9vHcVxKpYySw0hpNp4BJMzclBcYUWFlQq12YW6&#10;xk6kZRZSqSnN3Hctu7q6CCKNyOO5KY5DabXK0kmkMqzib65tbEaHpw8NHV2wNrWgoKIOqdlW5BfZ&#10;qYDSqFyVPaa1FgqlEGfy+IWFZVCPG3UpHhrtRaOjxrStj+Jalgyz8BoUFWp9pxgQ6uGaVsM+R6sd&#10;zq5GGkjDuEEj8jZ1wsMnl3H/6WXcfnyJ4zJlzDoWtyZoGK3g5v097FxZ/t1TMo+VzQnT7G59ewbL&#10;a5NYWpk0mU8t7Q7k5mdD7fPlEQ4PV+C+tqxjKUvjec5pxuPZ19eNIRqAo2Mernv17Wkzc0rxeAnx&#10;ihEjiKhkfVIWQUrNRa0EX4vZipEXOlGdzVPS+BszKLvLfMGqkdGIiItFXHKSKWQWHRvJ/+VTvtHA&#10;LMwl9FLOc+QSQlTYLDO3wBQJS0xJNdvr8qzIgAwKJegRRlR7I43gk8L5HxMXhYioEETHh6OwOIeG&#10;WxGvbbnxhCjWRu3zIyOUJamYwQjE8TxMbY7zfjh+lEbGWX/TWl/eENUFOaHAVcrN06fP4a233jXj&#10;nXeOmABbNbKrpL5I5rW6EOiH8wEX4E+oSkhJJoSE4B3Fd51QpdN3ON6jrDhDo0+GXxQCA/kdBJKz&#10;qgnC7zhPYy8pLR3Z6q8TE2OgRfBygRDiH+hvAuUVjCoZ7jMWL/ggRBkj//xv9XHxdatVUOgvv2n7&#10;4ktT0vxv+vvPn+HmrXVT96HdUYyRPjvu3ZjDZ6/28NGLVVzfpdLppwXSkoO+njLMURm9eLaHBw+2&#10;8fzlTeNJ8YHA6395JnzD1wrfBKD+8hU+//JDPHt5n0DxiSlAJgBR9VGVk1exs2cf3MV9kvIHH9/D&#10;Nz9+iF/+okwZX78WxY6Y45g4kDe/H/d/hrwwAhFtwRwCyiGEHMaGfCmvx/c+T8cbQohg43O+pvH6&#10;6w/x6Tcf4RNlwvDxNR/lBdH2y9MPH+LRizvG8yHwePbRfYLJY7z4+CFefHLfeEVu3D2gYGsx1ldh&#10;sdr3K1iu2AiHAi7uPP6dlS1rJocTPtOAiOnGSRiRG09554oFCaNlr7RduT7jYhUTkmi2MRrU76Wk&#10;0OxPhkdGGjiJik3kJI/mo9x8OabfRGtnNxbWFzC9MoyJBQ/m1gaxc3UWu9fmsHt9zsSDrO0PY5XQ&#10;cf3uLK7fnsP+tUms7w1ifkUt/V1YWuvDwqIbkxNOjI20YtBjN0GWUyMUNISPmXGHKXs+NtoKb18T&#10;hZEDTc0qcmQ3wBSrIFsuRE3U1KwMtDpbCAFDfP8g+vo96FBEO5WB2kirP8FZTlgFkgbTalBjJQ3t&#10;gWoRKy9ddO4bgVxoSkcNNMGL+n9EeDgVEBV9bSWtbatJF56a6uN5tWJ8wkNQ6ubzFszNe7GxPYrF&#10;pV6MjzUSrhyEkFYszbdgZaEZW+utuHrZhWtXPLh2vR83bg7h5s1R7O15sLnWiaVZB5ZnW7DKx4Wx&#10;CkwMFmLAnYuhviJMjdVgerIRk+NNBt77ungtrLmoKkyGpSgZdZVZqLdkw2GRB4TXgzDS77RhpLce&#10;A4Q4T3c1hrwNBKFaE/St9F55n2ZnCG4DTehVVk2nip1p+IBEHY7ttKIqywpgoaVYXkILLiGaUHYe&#10;plEXBYfp/HlRQW1n+ZwWCq2WU6aexymzJeMrDf2e8YL8z/DFefi2a94zw/e+owZC9D+f5+PfCScC&#10;D58X5K23BCTvQB0/k7WtGEVlGheP3ExVDc7lHC6jlVdAxUGL22alAq2lAilDfUONKSg2PTOOjo52&#10;pKZkGLe53qfYATWZGyd47B6s4+DKBnYvrWFzZ55WcofJnnB2tKGqqhYpKXk8vsXEU4xMTKDX6yXo&#10;OKig6wk61VQU5SgqVeGuRmTmlZmCYCqMl8shmCgsrSAEWEw9EEdXGxpaGk1HXTWbs9sbaAlnIoLW&#10;tHoQKYNFQaYd3R5TbCwts8B4SRTP9O7R04QSfx63xMQvnTh9kcJaXr5wnDxxkYI5AGd+rwcimJEX&#10;5e33TiE0Ip5Ak04wUHqkWrFnm3MsLq+jIpaHpJDfr1iTGFry5YR6jykAWKbgd36XZMlZAnopFayd&#10;AFJBMKmnkeLocqGsth6ZhVVUernIyq2gDFHH3EQTRxUSEk0lnYjs7GJepwqjgNUoc2Kyj2DWTSWb&#10;RWWdZLL7fOnCqr9RwEcr2tua0dnRSlBsRpermfDSbKqeXrm+irsPd3Dn4S7uPrmEB797Q9YP5mgc&#10;DeMSjczLtzYJIksci1jcGMPMYj+29+exsDKK7b1F7F3egpNQmJGVSaUdT8WsQo5xBO0Qs/4v8Lcq&#10;RkIZeUoZrrHJK9OJwSE3BgbdZovPXkt5xGuVRoBK5v2TEag2Gar9UVZaabbItSUuA1HbTmW8/0oa&#10;MDF6/M5wwk5wZATlWBQB7yJleR6qaWgVF+cT2PIpw8qRV+CL8UvmPE/OIIhSScu7ooQDE18SHmG6&#10;ekdS1gWGRZrg0JxcrokcGqNJMfx8thnhkeGcY2rfoZINamyagmAaYWFhIYQ+6gVCuaq2HuP8Ok8I&#10;uXgx2HiKAznkDVHHW/2t/kJvv32Ua/M4AeECAghB5dXVKCgrQQh/ix+B6pzfRcQQ4mKT4nDkuNrw&#10;/7sZ//bH/wvvct3LGFTdEX2HgOLosZMEldM4RtkRQBmdkZPj8xIFBhgACQji+fgLQs4aD7UARM9V&#10;0O8Pv/3tK1M345//reJdigtRK31tlbwxHWT//s+fTfGwq5dX4eqwobkuj1ZhCXbWevDZRzv49sur&#10;ePpwHkvTtOw8Flp3lZifcmB2khYxBfqDB3v4nspf2z2CgK+//5Bw8bkBEUHAoRdCnhBlwNy+d5kT&#10;bBmffPYM3xIWVIlUTeYU1KmAU9US8WXFfERAeYnvf/7YVCdVXIggQuAkD4dARN8hL8hhFo0PQgQf&#10;PgjR+/4FIvzsF/JwEDwU96FHwYjScz//jsDB7z2EED1+9MVzswUjCPng9RNCyAPjCfnosycEEJ9H&#10;xHhCBE6v7pmYEO11tjmbUFhSYISttmLUC0WxD1rcGoIRFR7KyOSkJYhoUWgBaOJpK0YeEHk/5AVJ&#10;TckyICKBLMFQVl5GwRFNYRaIEJK1tjy0J3iWAi6I1pnSV2N4nEISfqfbZUq3D0640DPQjHUVGbsy&#10;i4Pbi7h8hwv8xjT2rk7g8g2+vj+KtZ0hrGwNmse9y1O0OPswPNRsoLTPXQ9nSyk6movh7qxAT3sp&#10;lWYlxoabjJJUkTMJnoEhF4VRm1EwSkEWJIURlsqtFrj7VJm1F26vmiZ2orqWCshGyzIzh0JdLmG5&#10;LtUmOoSLSjUpfvdwcCgfXUFO+p9SwtSczgAKF7e6/1ZbK9DssBnwUG+L/f1FAoEb7a1Wk3buctXz&#10;b5dJKV5Z9RJCurG02IXlpU7OYTduXBnC9SuDuHa1D1eueLG758Lurgv7uz24tO/B5QPC2uUB7G11&#10;Y3WhBQvThLEhgsdwEWHMgqW5eqwuO7G40IHRwUb0OK1oqS2GvTQbtoJ0AkgOnPUlaK4phNNeit6W&#10;akx4WzHR30pYqSF42NHeXILujipe7xp43bWYGG/HKs93ccmDmVkXxidpmQ61wdPTwNGEjnYqGB6r&#10;uqoAdTWlBBSCCgHY0VRNCKSCoZUVIjcyBYM/BU4grZ8AfwKJaS5HQXHmLBXiSVPnQ/U9lG57+tQJ&#10;vn4aih9RkOtZvY9Dga2+Dp7axjlGSNFzX38YZdwcee/37pnHj1NAHkMU70tCbBzCgoKRmpCEPArn&#10;HKUsUsgrgFRBeSq3rWyY3p4ujI4OGDiVRV3fUGvmTnJKumkpMDE9YiziuWVaxxtzWN9dJISsEDJ6&#10;0dxeQ2VJC5zgUl5hpSCvoEXejea2LgJIH9weDyrKq5GbU8zr1MDvtHNdytpUWXjV17BxrVabx8rq&#10;BpRZak3/lU4q9w53D1yeHhMM3t6mLR4r12oqElOzEUmDoahc1YvH0d3bZ0qop6WrpkQ513W+iV/S&#10;lmJBYSlsNfU0NqT4sqmwahAYHI1jJ7UNE4YzhJDTApHzBGuuYaXlnrsYhqMnzvN1rmkCjeqKqMBY&#10;SEQKouOyzBpXQTNt4VoNENhQWiYDpwCqDqzX1fG3oaUVja1tqLDVoMbRgrrWTpRU1pvjpabn0UpP&#10;QGpqFpWqtiUKkZYhOCk08iqXckvbLJOEkK2tRZMqm6pGbbTQJasUpFrE32Ypr6Ai53u5/lRArKOT&#10;wMZ52dfXhrWNCVMK4uadDcLIHh4+uWLqRV29vYnxeQ+hY4KG0TK2Li1xLGB5awJjc25s7s1SPywY&#10;yLx57xqm56coPwuMVyGR119yUTEpAf6hOHdGczuE//M1mCsvq0IT4UtbfvKqtbcLTqv+NQoLC3gv&#10;FFSrCtQqLJZGWEg2W02K55A3pKCw2GzDSOZkcq4WV1jgHxJMiIhDbGIM4gj5dQ02c02KiynbC4p4&#10;/S3mXqfn5BEwOHdT1ZYjg2AXbbZ4NOIIcWqTHx4Tj0iCTRENtYpKzpesVH5PGgpK8413IlTv5fyS&#10;oapAfHl+AgP9kZSUhIwMNdEL4ho8aSDM31/BqPIca8uaMpHGazQNWW1ZnzypBnhnfXI1MoYAUopi&#10;iwXxqakmFkQVUKPiY3k+kQTi03jrnX/Hv7/1f/8OI2/j/EU/s+Utj7NksLZYVBbgBP+WR8Q/OJjA&#10;lcq5yXsR7M/3K5j1nHm/PNUKalWjOwHJH/7z7z/gP//xA/73//sr/vf/8yv+8jd1sf3KpLL+7T+/&#10;w6tX97FMwd3dbkNbQxF6Wosw5rXg2p4bX366iy9e7+Fg24OxASv6XaUY1J75dDNmp9qwszOB15+9&#10;j19+ffN70THBwWv8+h8qkf6FSY397ndgEIh88fVHuHXvgCBCMn50zWS7vP9UnW6vmmqq8orovfJq&#10;fPDxfTz7QH1gqOA/eWgKkil25LB6qgBEWy/yoghcBCE++PiftF4BkL5fRchUa0TAIfAw6biEkM+/&#10;/YSPrwgeH+DVm2eEjw/wISHjFQHkpdlqeWxARBDy/NUj8/hCTe8IJPKEPHpx2zde3sLHnz/lb7ts&#10;AqjyCyWQCnxbMVzY6o0i+Dj0hihNV/Eh2pYxEEIYSeYiUtS5Iqx9mTHJBkJioxMRGhKBysoqE0sh&#10;Qj1P6tWj4ktkFSn47fz5EBPprmh9pVtl5OSaFuZTi+OYnBvE3pVlXLm9iiv3VrB/S4GpXOyXJinQ&#10;J7G1N4bljUEsrPZjY2ccy+uDGB5rpwCuh7uX1rmnEW0OQkhrGXo6KwkkJejpqjKKcna2B9PTHqyu&#10;T5l+Hu3OZhM8J/e7Mn0SSf0NjgbMLk7D5e00dRnqHHVIy86i9ang1DL+hmizmLRgFMykwjx+/I2B&#10;JHAdQ0V+VNVQnpWoWF4jWtgREfz9KUpxqyL41NMqpHL21FNwdmNnexJjIx1opOKvtubyf3b099Vj&#10;eLgRY2NNmJuVgndhbVXvFWT04WDfzeHB1mYXRye21tuxs+nE5f3e39vz92Jnq4vDhYOdHqwtNmB5&#10;rg6LM/VYW+7AGsFmltdD3YWrS2npl2SjVcWVrEVorSvGMK/hxEA7xvraCfKtmBwiVHia0ddTj/Hh&#10;dgwTFLtUlr2jEv3eesKdy5TKX+W9WNsYNk0Exye6MDSoxnu9BBUHnM4aWnt2Ct0GDPQ74SXYuHlM&#10;V3cjGhssyM1ORlQErerQQESGK83XH4H+FxARGowwVYekoAni9Q4OoEC7cBF+BBQ1oLvA4XfxIoIC&#10;gxBC2PP38+ffBEHVDjh9mv/X/VE8jj6j4mXnqRRoiRE6wmglpSQlI56CNooWWDaVVzYt1UIqkpHR&#10;Ed6LHqPQrVUWDPZ50UdFrxLbKrddTVjNy8s2+/hm+7HHaVr1zy1OmIDRta0lzs15zMyNob2jEQ1N&#10;NqiqaiktvCxa5mWVtabhoQp4tTqd6KYyqq+rR201QaXViQZ7A8pl6dMoqLbWE0RqOeyoqKpHTX0r&#10;Wpw9cBBg2l0etHf3wNPvRXl5EWpp+Tpp8Ss2Qi73lMxcNLZ1YHh8kpa3l+u71KfU03KMcSGYVkXV&#10;klKVJu/h6ypmlWkCThO41o9QObx3/Aze4+PRUxT05/wNhMQlqohYiqkZcuz0RbytkvCBUQiLSsc5&#10;/yhaoYEEFD/jWdFaUSq85EASr7fqY8iLqHiCltZ2Alo7nC4XHLwOFlsdH11o6/Igv8iCGMVrRcYh&#10;PjYFJcUWrtdm08tGXbWVIqqtlvy8HAwNdHNNbGBkpN94G9RVVt1UFXBeabFyfTWiVFWRC3JRRmOg&#10;sqKYEFCFDqcd4+MuXLq8gPsPd3H//X0CyS7HvokXmVkcpGzqxPgsjYKtaUIIjaJry1jaGsfO5UVc&#10;v7ODjd0FXLqxTbm1bYqZ5fE7tDWnDuRqr6+eUAIRVQy9oAqz4YlU0oWw8J62tavWjBdNTY1GeasY&#10;WG6u+nal8BoFEWaSjSGYQqgSwATzfsUTQJIIDhFU2DJytC2TSKBQX6q0rExExEYQMtJ4/+KQX5xL&#10;CHGY4GjF5FQqyD6/lIAmz0YqAYJzmLJZsiqYx1KAaixlmP5WsKe2mRMSEw2E5ORnITIuHFW1lfyu&#10;HIQQQlTrSDFC8rYJSk7TMIiLjzPzPIBAIo+kuuyasu1nLtJgC6POSDR1PlS+QMHSQcHqekujTbF0&#10;nIuZ8kDm5yOYRmFYVJTpIxOXooJ5wThP4+Tk6ROEjz/i3/4oEHmbnwuGP9f/ccWanD/HY/k80YKL&#10;946dwNGTJxCXRPjLTDEQcursKZxQ4UIDHooHCfjX+MM//+sX/PWv3xI4vsd//OcP+A9CiQJQ9fj5&#10;588wOepCs70YnY4SeJylmBqwYWWqAdd3Pfjioy08vj+LrdUubK90Y22+HSP9VizNd2CfiuvGzWUT&#10;NPonQcGftU3yOf702xf4WQ3tCAS/8HtNJVICwA+Ega+o8OXtuKl281d9AUwfvZb34wWh4SPjudB7&#10;7jy4RHq+hEfPrpmS84ILAYig4+c/fwEVJVMGjLZoVFJd2Th6rvfpGIcAYoa8IPLI/A4higFROq48&#10;Hq/eEDAIHR989hgvCUHPBD6EMnk4tM0iz4eAQzVBFKD6/NX7Jhf+9sOruP/kOu4+uoIHT28YCHnB&#10;z12/pb4xdsKGGtdlIZPCSsFkomRtyRwCiLZkDmNERL0a6j2QrFoYFGaCEKV8HUaiC0wUsCeLx5Qv&#10;JyWrQp6v+VAsJwaF2Gm1UA/FBVoGJgWQgiabk66yRhabGxvbs9g8mMX+zQXs3pgzGTL71wgjl3xl&#10;2Lf2J7nw1dhwCENjbegf0vaJItA7qdCpMAdaTWE6r9vu67sy0IThkTZM03pZWhvD4toExqcGYbNb&#10;UczFkptHYU3yV6vruga7qeswNDEIz7Ab3X0Uju2thJMWWsa04ILCjVBRqqCo2wch/lSaYYjjwtWW&#10;i4K8FC0eHiWLKBGZ6Sm0aHMpaCwYGHRgcZGgPNZMIHJiYV7bGL3o6bajoa4QnU4qkfZSdHYUY1Cl&#10;2icdhI9+XDoYxsY6YWSd0LFNuNjzYI+QsbVGwF5vwe6GgwDeSiBxYHO1GXu7bty+PcPBNbHZi/lZ&#10;ft9EE0Gkk1DRiq6mctjKCFd5KQZCWmrL0Fxbiq5mC6ZGnBjpa0F3WzV6OmoxNtyBcV3X/hY+F4S0&#10;YsDbyOvchJmZbpN1tLY5gt2DGexfmcP+5TmsU0grqHZ+rh9TU72YnOaY4u+mwB/jvZqY6uFn3Rgf&#10;U0E53ruhDrQ6alCcn4GsVCrJpFikJBBQk5OQmcI5R+Gs4NHEWF/sRkJMtOlsq8wWjTAKMFVyjKAQ&#10;i6RFFhYSTtAIJcRQAVK4xhIGFfuh3jDqBxNDy09/a6g+SDqtv6LsbH5XEqzVFVBb/L7+XlPlsqqy&#10;AnU1NpRRieXlZKOYVqqlQjV1VGTKQkXioDKtR119JeaXxnFwedtUTlWAaksLQdZug41z21ZrRUtb&#10;K6rthBEqRovNbjwAHd1dcHuVOdFBAGlCc30tGmjd1/LYTXV1aG5qMf1RVF7d0d7NdVJvino5CSBd&#10;ngE4e7xobG7kPEs0AcC9rjZUVJQgr6gImXmFcPX183yGYOP3SSlr/gpEtB4vUPBKYOcXFJq6Iio4&#10;GEsLVcGqp6k4jtHCPEVFdPzMBbx7/DRB5BzOXgjiug2nNRtDhRCAk1Su//7OMQr7C6b7bURMGt4l&#10;nAhMtNWjbZej/Kx6d8grGBrCtUJFZ7FUwdHcQkjrIFQ50T8ygvpmX0fqZkJWMo0fxROolkoKoUde&#10;je6eXvQPD8HeWEc5VUhgoiXO+dHSaMPy4hTBfoQyLN8oU22HCn5KCHPVVdUozM1FTnqGuY+VZUWw&#10;lOVzzdFgISBPcT7eurWOu/d2cPX6Ki5dWTEt/rf3l+DubyfoNRBEuA6vb+DGgz3CyBw29udw6+GB&#10;KQO/ujOLq7d3cOnqJsYm+mGnbBEcpRNStZ2SQRmqwPTjJxQfpkqzYVABMRWELCcgZHPuhRDM5NU4&#10;y2suD+u5sxf4PkI574k80So8F8bnKarPkZxmYs+UIaNYkQTCXaril9R7hQASlxyLvJJcpGYlw1JZ&#10;ZrJZ8innCjgfMlNzkKh6RpwLysZRrQ9tNQcqODVCGXpxHPGUb0GmgnAIAT0mLprHV1+WC0jNTjHX&#10;3zSP42dDImLgR/l35rwfzhH0YwghNZzzgSEBlPUnjIdSIHLq5FnCWBjCQmMJOGGE2EQDMAGUqbpX&#10;pzjHjp85YxrSCUIuqHBjKA2TOMoCXZ+oCM61s7gY4IeTp07gj2//O9565480+Ag0SQk4zu9SDJjq&#10;AalR3fETyqQ5zc+cIdCEIjmT8zophtCiir9nCCu+bEVBsoaBkL//40f85bdv8dtv35iaHQKRv/39&#10;R/z0pzcUpDNoqaeQpGXb11WGoZ4yLI434NqWF8/vLeLjp+vYpJU3OlCJbVqNV/cGsTTTihtXJvHx&#10;x9fwyad38eqTh8YT8gtBRJkpP/1JCl8eh4/xI1/7gf9Tsa9PtI1h4j2u4unL22YbRj1YVO9D8KBM&#10;F3lLnry4TaG7ajwfgg5tt6hyqq+RnTJhtA3zBeFEDeR8gCL4EYgIdg4h5FsCiIkB+T/G5wQP4wHh&#10;84+/fGkg5MPPnxoAefH6fbzP7xZ8KNZDcR/vP79lxlP1pvngPoHjJq7c2jEQcveRIIQw8lRbSTdM&#10;CvGtu/voUkxIqYJRVQ2wwHhBCmntC0JycosNgGRl+7ZjBCLGG5KgVERCSBKhhMJK6XIq554Qn2oi&#10;pBUXojb+CloSyGhfNpKgokmmoRutdEDBiJplnVf+OC2kEFK99hgruGB6vFSUC4PYvELwuLFACFnA&#10;1Turpn/Q6uY4rZARrO9NYWVzDJPzHsxS2S2tUektj1FJq9rhEBVdF+YIHeOTXfD0NVEwdGPn0gLm&#10;V9XufMD0s1HqsK2+BkUq0pOXz/PVHmoVOnuoaCeHME4rdnBiCD19HlRSiKXwd0Zq+ynW12NBIHKR&#10;AlpCtbCgmMIww6SnaQFLyAeHKkgrnhZINhVVDQGkGcsrHgLFGLa2BrC66uY5Uokv9xtl3NVhxehI&#10;K8ZHWzE8VIe1tR5sc34LQjbW3RSy7QSWBoJJLRZmGrG6QOBYVn2QJuxv1RE+COUL1djd6cDNW5O4&#10;/2CdQnEWC0suKnwF7HZgqLcBHQ0W1JXlolg9WQgh1uJMVBVnUPEVwkPoEIAMe5sxyNHnVs8dAsdg&#10;Gwb0+kAb+jwOnl8rFhY8ph+TwHBje4zXdxr7Vxe4JnjPKKS3dmaMq3ttg+C3MkgI9GJxeQiLSwOY&#10;JXytLPfxt3RibraXw4MZQoq3twVOwrHdWoKS/EwUZGUgn8I1l5Zlbnomcmj1ZUuwKzBPwpfCMzY6&#10;zgCIslT0ePhaFIEwhkI7jvcjISbWeDzieT/0d3RUjOmOGx0eTriJQ25mBo+dSiWVitbWBvR6fPVB&#10;VCekqpzzg/9P5/zUyMsiiBQUULkVYaDfw2vjRY2tAjU1ZbzPDSYDQ9kOFkuliYEoKymFOj8PjQ5i&#10;+2CX83Yd7sEBKrZutHfREh7wEKAHCKJtBsQcdgvaG6rhqFFwbzXaW5u5VrupqFUptQ9Wez3yipVJ&#10;04jmThpmHd2ob2rgOWWhs62O97nPtJPPKcgmrNSgd2AAzW3ttICLeF2U2ebzLshgCKbyUHM0bTs1&#10;Ewh8LRloCfMang8OxUXVeuA4zXn+zrGTeI+C3WSH+QWb6pVHjp0xmTVvvXsM7x49A/+QaLM1c/y0&#10;PyHkJD8XYGILVE3zvSPHqWQvmIwilULXVkM2FXWDo5Eg4oTL44GdwFVYXmU8RYoBeeutIwgOjOI9&#10;SzVbHE08x26PqsV2oIqwmJOdhSzOjVo+HxvWtmwfcvNzaRmH4NiJM8ZzqeDUilILCggDGlXl5Whu&#10;INw11vBzxairLeG1r8faCucwYWJldQwb1DfXbtCIu3eZc3vBpPV39zp476Zw88E+rt3dJnhMm/Lv&#10;kq0r2zM0+tYMuGztzGNopBddXS0E2DLTIyaX3xsVGWvc/8cJcsepkP153RWLERah7BSltUZBLfhP&#10;Hj+H0yeUVUKrnda6hrbNfF2Lc83QtoU8IwpUVSyHAlPVXTcrLwvFFYWITyGs5CShvLqUMJpjAqrV&#10;CymRBl8C738KjcYkynLJNGMgcp2oH42qjprtZEKQiZXjsYOCAnk9/RARHQ6/kIvwD/OHvbmOoJBr&#10;tkrOBwbhHA0ydbZVMKiAoMZeQzkYyfOWt/iM8Tyc528PoOEZEhyF85xDFzn39JtC+LvVpkLb1xeD&#10;+L3JiZwDpYhOjEMoj6Hmdql5eTgfFGS8Gsc4FGR69PgRAyLn/c8TuuL5eIHzhWDylmK+3iKEnDK/&#10;RyByxu8cYhKjaWhnEnyicYowI/DQ9yqxwJfqqxTdv3yF3/7yLX4liCgz5S9/+95Aw42bW+jprIan&#10;s9ykGI70lcPZlAWHLR0DXVW4vjOC+1fHsbdKQTtUiXFvBQ7We7G34cadG9P49ptH+Pmnj/Hp6yf4&#10;5RdCAkHhu59f46sfP8I3P/oCQeWJUMCpmteZKqeEkJevH5oU18++/gCfffOS7ycw/PIpfiZgCF6e&#10;v7qHj794gq/5+k+/8bg8f4GMgObnv36NXzh++NMXZhvmX96PX1RqnfDD71Tg6RsOs/3C7//82w9N&#10;zIfG4ZaLglA/+Yp/f0EQ+UzFxh4TQh7iyYd3TCn2FwSrw+2WJzxnPd57dI2LYw93H8v7cZOPN/CA&#10;4HH/2XU85Hj04iZu3jvAAC39sjJaTKTj/LxSE5xaXGwx8SAqJ609Vz2qup/SsFQtVGWdExMIIKRY&#10;VezTnriqEsqFGxuTbIKUVPBLKYx1tOKUaZKSkswJqKqM2qu7YKybM3KFcSIEcHKHRYQYV2AElUN+&#10;cTnUMtw97MHAtAdzW+ofs4BrVKg7VHAKClukwlvZncLW5SXMqRfNwijGlMO/PIPVrUWMTPVT8HZg&#10;hjAytzyISSq4iRkvNnbmsLm7YDqazsyPEWgW4OU1aKOwsDfVwDPYgy63k5ZlKy3MDlpcfQQYNxy0&#10;ZtMzVDVW6XFK5U1ECS3Z9MxcY0kqJTctTZUZFailaHMuHgKKehzExcXAXl/G7+/C+s4AFfUI1jb7&#10;CQZurKz1Y2mlD6trQ+jzOtDrbaLlNWeU+ObOOLZ2R3H1GoXisgtDfVUYH+DoL8fMYBWWJ+qxOlOP&#10;7RWO9VpsrtuwtGjB/JwVm1tduHJlwtfAb2sCC3M9GB9pQVdrFRopdO3lhagpzUdJdjLKcpNRkZ9C&#10;qzsHvbQIvZ0NGO5txRiv30i/E13OWnTy9Z6eeirlZizxem5uT/LcR7BFENQ44H3ZkRfk6jwtRVW7&#10;XcDBNcVD0FrcJoRsExz5/pXNUfN8nfd0gQCyvNJvxsKix3Q5XiGoLCz0GSCZGu9BW3M1yguzUJRN&#10;C4+KpigrC4W8D/lp6SjOzkGW9v4Tk8yQcFXNjmjOSXk3EuJopcVEmeJjCjpVEzsVJIuhYosnFEdT&#10;uMqrkkSBlJWejPSURAMjZSXFaG1rNi36m5sbUUdharNWo4SQqZ4eKbS8MwVEPCfFFig2pKmpDm53&#10;F1ocDcY7kmfKWmutpBHgs0z9ChUh2768iat3L+Py7X1sXtrA4GifKV7V29lO46oJzbSe66k0Wuos&#10;aGusRpuj1rRNVzClMjv6hwkqfV40tBLUXN0oUwo5IaO1q5vf7yG05aOZ718njI9N9KCkMh+1TfVo&#10;bHOaaqZphLckXqfM1Ez+5iwDYyokF8LrIghpbGzmOfM3pmQbD2YgBbQ/57AaL0bHJ+MM57rKvcuF&#10;HUAFojgFNQR7m3BxhJal+tH4BYWaz8bQ0j53IZjrPsiU6FYsgCBE8TiqHaI0fln+GYS7Wnsdr2Ez&#10;XD0eU/o9K7cIyTR6VPxQmVEq/a2YMpUJkIHU3klA7O+F2vVXVZTw/sehtCgXI4N96OT/tBX67nEq&#10;ICoVbVto+6Gy3IbSwgqUqptsXgGslVXmftkJenX2SnR01GOAc35iwmPiS2bnhgnMk7h0bcPIysX1&#10;KVPdWWN9d96k7a5sEbIpUx7RUD3g+7Z2l8z2/bUbO1zf4yYNuK+/m3BKGC2jUUegVubIBT8/Wv2+&#10;9FJfBk28T17wOimYVVs3R9Rs8DivqfqcHD1OEDlHORlF4zCfMkieCtULiTFeEm2tCEgM1MREI5PX&#10;N684F7EpMcgsSEdNQxUKS/Mor9QDLBlK9c3K4HtUiDIj5388uJTB6sOixm/Gq+EXaLZAAoNpaMkj&#10;ERluvBv+IX6w1JajjsbCuQAC1RmCKefGeX7/eyePEWAjCd+FyMxIpcEWDdXmOHb6DOePP+eDtkJ9&#10;JdsvBoQY4zYmxndv5X1TnEpiVjqKqsqRkJmEpIwk5JQWIL0oH0ExEThxgcB79CjeOXIEx06dxLuq&#10;B3T8KMIiQ3hdIgieR/HvhBAVQDty5ATh5wz/f5LQc5H/j0JWTgaSMxPhH+5PWA43561rrHGCMP2H&#10;58+u4kcqasHHb//xvWkId+/+PidbAwViPXbWXLiy68bNKwPGy9FYTQuuKBHO+jysTDbj/uVhHKx0&#10;Yqq/ynhJ5iYbcLA36IMQBY1+/Ag//fQGPxFElF77+qtn+Or7V8bz8eT5TTx8cg1PX97CB1Tsgosv&#10;CAMCkOcfPcDrL18SNgQu/7NlomZx6vciMPn2509Nczlfh101oHtjgEQxHl8TML78/iPT6fZrQs9X&#10;P7w2W0Bf6Rjf65h85GuffatAU2W7fEjw4Pnx+cdffohXX35A8HiGFzx/BZVqG+bph3fx/OMHBJF7&#10;ZpvFbLUQQNQPwbSpfnTZ5Lw/4N8PnvN1/u/RB7fx/gsBCSGFi2h4zItSLg51QlTAl4ZiQeQREYAo&#10;B13BT+olo2CqpESV781EUlKGLzA1Nt7sR8qlp6qjiYl6nk5BXGwySvr63cbCU2qjCoDJ4jpz5jwu&#10;nAswWQ8qWqU01QpLEULDw0xvABVPcvcPEyqm0DfhxSQt5/XLs9i7sYyda8tY3Z3GxsE8ZlZGsLQ5&#10;jf4xuaQ7KWgb4OhoxtDEkCkV30iLtMvdiuWtaSwQVCZnBzG3MEYLxQN3Xxf6CRxqJDY1P05oGaAg&#10;b+RjHyYJNB2EEJe7E67eLgzQsnJ73KZ6YDqVoNIfM2jVaF8/glb3BS2sCxeNByQqKsqMmOhowlg8&#10;kjkyM5PhJmCsrHtoBfdTafcTQnzbF5sc8wtuTE+70NJSia7eOmwdzOHWvW1cubFCYJrE3sEUpiZa&#10;0NNRiBFPMSb7irE0UoG16RpCSDVW56qxsmDFymI1FuZrqMhbsbrajY2NAf7twexUD8G9Da52K0Ej&#10;D4Vc2PnpSVTiabBRMDXbS9FYU4juNivhnvDVYjOg0lJXjqbaMtirCyioC9HaWomBwVbsHsziwZN9&#10;zrcD3H6wY4rL3bq/xbGNu+/vEYB3cfsh/36whWu3V7F3ZRZb+1OErzkDJoKWpbVBgsioGdu7E9jQ&#10;8/VhAyQKMl7bHOa1Gcfi/CAtezuqCU3ledkcOSjNIZT87hlJ55xKTYwnWEQgngpVnpBoVZHkvUgg&#10;UKQmqQCZICUZUWGhiAwNRTStrvCgcESFhpvmZjkZBIXURN6vGH4mFlUWX/sCxTRZKiyo0GN5JYoI&#10;6PkU2qkSklR6DQ01mJubQGt7Iy15O7x9LlgsJcjISEGlpcJURC0rKzNptJOzE1gm8C7vLGD31jYO&#10;blNJrVGpedXRuQMtajVflAc7P9/RVAt3pwNdnL/trfVoa20wCndiahQjEyOcp07O+WFMLy2gjWBi&#10;Iyh1e/sIKR4U5xcgLSEKA942LK+OEqYdsDXUmq7NldU1hDQqIVrO2WmZyKFVnJZEYOa1Cw4MQElx&#10;MertTbwO6QgLVTXOBARRMSoGITO7AIU0TGLikqlAg3Hk2CkT1Cc5kZaZjXeOnsAFZT7ImuX7TT8k&#10;ygM/v1Cu84vG+ldsgQpD+flfRG1tNQ2VTK6d88jPz+Pcauf1VCt+XouWDhN4qkqvhZJDBLq4+BgD&#10;KiUllcbDWMHrq+s9NzeGpgabuX9phEirtZLXP9MolmM8P3lgUmgcKKYtO6MAFcWEWv6OrIwsFOTl&#10;mw611qpK1NgsBLAa4z3q7W0z4KAeQX0DLpNevXdlg2C9yXm8gikZMJQRa9sLhOo5GjqjBJUtXL2x&#10;x/m8iOu3DnD99gEWVqZo5PUYY2diath41gSc1dUWZOdmGoUumZfOe6GsxLRUgh8BMO93D7S8A0eO&#10;njTZI4IQ9V9R1o8qV2urSQGk2krwNbpMMtdFQKI+K6ouGknlH5Mci7CYEFQRah3OBsquDMr4DLP9&#10;LkAuKlSMCI0pynB5BgUiSiRQe3xTkfTcBZw4c4bXk8ZigPq+BJrKrP7BF5GWmwIXoS0jLxWK01Bq&#10;7CnCxjvH3zOgkpGegsJ8Ag6NMHUHP3We84DHVuXUEL5X29pqXifvujwyijNUzZkkzsvYtBQUV1cg&#10;PiMRMWkxBJAcJBL64wlRIYQ4P67jYwSft957B398520TF6LKy7Hxau4XZgDlHV4zFYgU9KhAmoA3&#10;mnJZW0rZRZmIy9C1iYRfQBDn8lmcJkBrTv9hf28cLz+4jl+1jUGFfvfePi3EJlpFTty+MY8Pn2/h&#10;9Uccr7bw/t0FzI13oKEqG9VF8eioy8L8SB0WOOZG7JibaOTn6rG16cWLlwf4+ttn+Jhw8R2V/tff&#10;vsaHnzymMn+Ipx/cNdsqjwkhH71+hDfffmjA5CvCwpd8NOChwmCChR9+73BLiFG8xmG322/VXI5A&#10;8d0vX5j3H8ZzCFIEMebxm5fG03HY7fZzvvaFvB98rwDkMO1WWy+Hjx998RLPPpbngwDy+jmJ+z6e&#10;fHAPj1/eMUOej/cJGAIQxX3cN483cOfhFT6/jjtPr+DO46t4n+/VMJ6Q53zfk8tUGJe5QEZhqSzl&#10;ItBWRLEJgPIFp5aaR8FHUXGp2bc0NUPMZMlGekaeoW9V3zPNkQQkKk9OC0qvV1bZ0NWjbZBeqIfM&#10;wLDX7BFGx0ppa8/zgvGMqAZD/4AbdfXVnMSBJn1L+8CqJzI2RWt7ewlTS1z0BI7l7WlML49ihn/P&#10;8rHT3YJmWi8V1WUoqyxBeVUZCkoK0NTayM83oKgsH/YGKwYMpLTDS+hQ+mRHdysFchlyCzJRaSvH&#10;7NI0LZpFwosXLZ31cPV3wtndjBYqF7fXZfb225xtKDGxI8qaUKZQCqEjlNaLsl5UITAI8XFRFPJc&#10;MKkJVFgZqLGWoqwoG44mC62qXszOOzG70IbV9V6sERB2qIz3diYxO92D0REnOtqrMTpGK0uen/0Z&#10;HFyZp0W1gkuXZ7C00IVhgvXkiAXLM1VYnbUQPjQqsTRXxVGD5YUGLC9S+Sy5CDWdGB9rQ293jcki&#10;U2xHg60QRdnJSKG1kEbrP4+Cu6o4B+1NVXA6KmmN+7ZhHPVlKC9MpdWYAltlLupqCtDprMbYeCfP&#10;e9Sc13XChWBDDSYfPDkwz/X4/rNLnHvbBJINM+4QRm7eW8eVm0u4emvFdO29dnPZBx97BKxLM4Sa&#10;aewSUgQio+PtFPrdBJVxvjZjXOPLFPhd7fWwFGejLJ/3TA3EODJTEqhEY2nRpxgPRiStOJWIl3Wv&#10;gNMgAm80rfwoKqJEWnoZ6qNBKEmKo9VJ4R0eHEoASUd2eirSCBWxUREEBwJxmYUWXI6pHFxcxHlV&#10;WkZru9K409XcMC01zWwBdMp70d0Oh0BB0OBq5Ty2QqXda+1W2GqsGCc0TMyOwktlNDk/jK1LvJ8E&#10;kKu0rPtGXWh11mF8vB8tVIC2CoIe14GHx/J0EzpdbejmY/9AD4ZH+zA2OUIr3AMX15SqqA7PTKJn&#10;qB9NPI8Ot5sw1Elrv4K/NwAVpZmYmOzF0KgbDiq+ZmXM2GxI4HVQRVgVZJNXJ41QEklgC6DlW1RQ&#10;SNispyUuqzwWivtSKr6CydXfSBarFJ2KTh05egrHaKUrZqy03EqlRAuZr8clphtDQjFgoWG0gCn8&#10;lfYoD8jRY8fwzrvvIJ3Xu7y8FFFUwjJClM5ZW2uH2+1Fe5vTxKRpO1P79TW2OlNfRNfS1euiYdPN&#10;c4jlsUN4jbkeJqjcezuoTPMQGxNDBauAThVbUypmMPwCQ5BAA0leSm0/5GcXo6SwHPmUbYqNKCWQ&#10;lBSVorSk2HgqqqzlUAq2o7keDkejCehsoTxRKq1AcGRsEGP8zoXFWSMXuvndPYQVZxfv01APer0d&#10;8BBgPIO98PC+uTwdGBrrx6ya4Y0NwOPtxuCQ1xSya3U6oHL2lQQnNa+r4HW0VdeZzt31dS0EYasJ&#10;2NT1e+fdo1SQZ0zGneoPqQyAskFU10JbCAKRCG2vEUIiee0ULxIRE4dzAX4IDA9EfFoc52iLqcKc&#10;QwCSZ1oBwnl5Sl2uNtmMCqpXbY/TakB37qK5dudVhp0GlmIoVNpcHiltp/kFXEBIdBCaabg5e1tN&#10;QbGL/gFQVdK3jrzHz/pz7sRS8Wub46wBG3lWLsizEhCK8+f84c/7q8yY+HhCPedXOOeZtu1N9iHX&#10;rTwh6YU0eimzsmgsxSu7JSUJsZw/McmqGUJIIoj8kXPqj+/8EW+/9xb8g/wJMkn8/kC8Q+CVJyeQ&#10;x1NQrPSOfwD/n5aIHMq99IJ0RMYrJTncBLWeIyTpmv7h+tVR3L41j9ev7+DG9RV0Oavg7qrCwfYQ&#10;Xn24j08+OcCnr/fw+uNdPH6wjCs7UxjqqUe3owzNtkzYK+Ix4rZia6UH1y6P49Gjddx/uIo791bx&#10;xZv38frTh/jgo3t4+oJK+eltk0WiyqKqIPr6q5f4lMDwFcFAkHAYl6Fy6N+pX8yPXxA03hA6vubf&#10;2o7xPf/mJ4HHZ2Z889PnBlYOn6uEugqHaUvHDON9eYlPvn5h6nu84vOPTY2PVwY8NMzrX3yAl58+&#10;w/OPnxIm7uPuYwLHh4/x6IMHhInbePrqLh5/eBf3CB0P+Vsef3ifgHELdwkgvsfr/N81k+t+i7Bx&#10;5/F13OV7Vf3vzqNLVBC0Vu/tcTGNw0pFnEWhKujIylYgaj6JmWSuku0SvPlFhI4sKt4MI4jUX0Ix&#10;IoINBUTFq1pkXJIJWFWFPwWwNjQ1ob2j1cCHijWNTgxSkA6Yin1qzSyPSDxpXdUnV1bnoS6Uyi8P&#10;5MRXGWH1Mmjv6sTc0izmVqYxscBjzA5iZGaIjyOYpPUxRgulp68bDi6sBkKH1VZFgUiyt1pQVlFM&#10;0KBAUdMoLvbWzla4+7jwKVQ6u50ULE20RtJRW1+F4ck+rNKqmV2eQP9oLwV6C2rqLbBYi9E/7EYP&#10;LZiyiiIK8iaU8rhyaRZQ6OXn0SIv1PVIpNKiFVZZgIa6crQ6qtBJoOhqt6GHil2QMb/YY7JcZmdb&#10;MDPThtmZLmxvjePGtVVC8gT/58ZgfythxYPLV+dx9TotZirmze0RKv4+3+cm67A4W4f1xTosz1Zj&#10;kTCyOGvlsBFCGjhasDDbQWBxY47fOUB4d3Xa0NFWhXprEQp4jhm09jMT4/kYj/z0ZFSV5BJArGht&#10;rEBTXREa64uoCCppgVeZgmMTBI+FeS/2D2Zo4a0YgLh1Z40QQmV6Y8FAxv3Hu+bx7vvbBJG9f4HH&#10;jbtrBkT0ePPuOu7e38LDx3t4/8k+rcYlE0NycGXOHPfK9SXsHdCqnPdgfLYLazujJvh4c3uKQEVw&#10;bKtBQ20ZlbXVxDy0N9egpopKo7zQVxqeIJJAJaQOuIfxIaHKlqHAjgyJoOJNQG4mLc7sbMJImlG8&#10;Gr6/kwgmvkDXovwC4xXMSs/nc3lAqsxWjAJT86jgigpVUTjb9P7weLwmY6CSVrSEu7OrmSDQYKpJ&#10;KlB1lApLc76TlnVrFw2phRFcvk1A43p88tF9jM0NoptzbWFhAs42Kj1V1Gyu45xxwEvl5fZ0mdiS&#10;0fFBrp8hKrVedHu74Oaa6qIS8+jY7m5093OO9vfD2z+EensdosODqGST0MB76u5rN/O3lzBtpQWe&#10;pKqaMfIOZRBA0hFDwR9GIa06KTXqZWKtQRhhQoGD8bGppvZDSEiUeU1VPEOC1WskkUI9lErxAtd8&#10;MtdrnKm+evTERVrE4QhSczQdgzASRGv69GkVmjtmCsuFhASirLQY/hf9cObUaZw8fgKhwcEmdmZk&#10;eBQDA0NGpijrQxlohYXF8Pb1UZYQyGjUjE1MoJz3Ijs3C4kE/jrC3ujIAFp5P6TElBEjOSajSF7K&#10;WN73VEJjrAlAJoimZhM+fq8MnaWYHotJi7Zaa2FT1dqyUirmPAOfyiQpLfE19lQAraWiCiUlBHRC&#10;ak2NHZYqginfW2nlHKmxwV5vg6OlHjW8j1aeV3WdDY2UMz0CRoLLKMcQ792QgJIyUbVk3JRfjY4G&#10;U7XZl7lSw7lWy1HH61SN1JTcf4HIYWyIAEvXxrd9oLiSEFy4GGRgUfB32BgzjvDlFxSM42dOEUbO&#10;I4eyqptzqrAkn4o3mPI23AQHqxS8hmJKVO9IjdxMHxYCjjJWBD1BNLYCeSzTFffUKZxW48iAs8gv&#10;y8LgpBcZuWmElbM4znt6lKAigzIyOpLv0zmeNMdQTRBtyam6qZ4LnPQ7FEco4NW56//qsRVIMLDU&#10;2pBJWEjKTUVZTSUiEmJxMSwYEYkJhKo0xNMQDKdRe/r8Obxz9D382zv/hmNnlAWTSAhTZetgUx7+&#10;mNr9G0/HWX4f9U4y5wGNxOScFFMMTVtjYRHhUDVVgd4flFp49dIgrl+ZohCt5cLMwWh/Da7tDeLZ&#10;k1U8ebqKFy/X8OjhPC7vDmGZwtbbWYOuFguGeuuxMNWF21fncJkC7MHDDXz+1X08er6Huw/X8eEn&#10;1/Ho6b5pkHafguAlAeRjKnsVAvv258/w/a9fGACR50JbL3pd4/NvFLehVFl1uf3KjF/++gN++u07&#10;fk4eEX3OV8tDwCIIEYDo78M+Lmo0p/99Qgj5ROChCqYEnxefP8UHb57jw8+f44PP5O14DNX8+PDN&#10;Czz84D5uPLyGh8/v4cGzewZCnr56n+MBhZhg5I6BC0HI01cPzeMhhOi5PCDX7u1y7BE+rlL4XcH1&#10;B3u4fk8u9E0qgBUsLo37AtioUBXBLQDJLyr3VWxUdkwOgSMn31RTVAEdeUpy80r5PJcTWPt46rNC&#10;YZWQYqr8RUVT0RFQtDAbHRSoFKbjUwOYW6TFT2FrId2quVd6RhqPk2MyEFTUaWpmxFQSzMzKoPCI&#10;4kRJQmtHOwFkDvNrswSPIVp+w5hcmsLK7hpW91awtr+GUX5uZGoEo1NjqG20I6cgB5bqClMeW622&#10;2xUYxslcW1+HplYHFUYlBseGMDk7zuM74KLlInfqFCFncm4A0/ODmF0apjXjRF1jJY9TS+HXjHJL&#10;vrlO6uXS3GInNLXQCuszVU7blHrqrMXkeA+mJ3swMerE1FgHZic6sbroxaX9aR9MrPdhb28Uiws9&#10;mJlWau0Y/57FxsY4VleHsa6/D+ap5Ldw4/YaDq7OYItzfHG1k9euGUuLLZif0RZjHeamONenHfwO&#10;lVq38+8mrCx08pxaeR7tmBxzYnyoDZPDTrh4fpbiXGQnE5a0PZSgxzhkpSSgKC8VlbSaS4uS0dKk&#10;lvU8Ls95T16I3UlcukxIIHhcv71MkFjDnQcbePhkl89XcXBtznTi9Xk9Nn1deQki9x+r6NMm4WMV&#10;V28t4crNRdy6t2Y+9+T5JTz74Aru8X1qOKhxm4Dy+PllXL6xgt3Ls1jbGzeVcve4jlc2RkyZ/dnZ&#10;fsLVMJbmh3mNPRgacFI+tGKov4NwYkF2RjJSFcymFMUkZdIkIUr727TiIqkIs1IzkJfFOU4rSh6R&#10;iJBQhAcHme0Y9bZJjo9HOoVafnYucjJoJSVnoSC32GR5VRE0ysuKqCBKaDUqXqrIBEc2tziRRyVZ&#10;WV3FOdBqvCLqS1JOUPV6KJe8vXC5Ok01z7qmGs61duxyzd3hOrz18DKFtwcDY25Mc153ETyc7Y0E&#10;mw4MD9GK9qrMe4+pVzPK+T04PoD2nnZ+ZghDnPPDs2Pom6Dy7W6Dl0q4u89DS3wUzc3NiCCElJRk&#10;wUZo6/W0YYFwPTreb7Yc0mQB01hQm/iEuGQTy6U0WbWqb6hvJKjUIigo3BQDU/ZERpriBWh1BoYj&#10;NCQa584GIiE+nZZrBhWV0nTTTdzH2QuKIwjFO0fOQKWzZZAouFXFufz8LpoKt6rTou0SbQW89dY7&#10;OKoy/BwXaIHmUMa4XB5eqz6TiqqtzlQaImGESnlwnJ3tBvjcXg+NDSvU3FEelRQCZEN9Pa/1ABII&#10;VqfO+hljSbIplbCprq+K6cml8RMTrfYSUVB3Wm0ta+sjJ1v3uJrXRl2q643BpXokqnuhgPxczoFs&#10;PqanK+VWcT6UXXzU1oHSWuU9rm+gkdMmj4gbHV1O4zVVpk8F4bWguBR1DsoZjxvuAS+Gx4cof/oJ&#10;A4o385i6Mr2ebtTa1YfF1yG3qLCM51VEOar2GdlUkFS0/F3vqtvskZOmQm1EdDyOHj+DI8dPQ2X4&#10;VXlWzQZNKwneB/VQCSC8aCtNsRjvHjuCi0F+KLYUoYVyL7cwh/ftPM6cO0cgCKJyVgfvYBOvJ0AQ&#10;fPg6K6uqcTCCCeyHdZDU/fro8fdw6txxBEf5wdFZB1t9JfyCL/J8jhuFH0zAUX2RCzQ2T1CxK/5D&#10;cS5KzzUl1gkf8nSd4+/StoyuuTxn2j4ROATw+6z1duRxzcVnJ6GYAB1OmXX03Bkc5zmrIJtqiKRw&#10;LkXGx+HE2VP4N6XscoRGhROKshFNWDlrvDPncVqeHaX3a90TjpKzOPcJImHREaZFRCBlgUrWKyD3&#10;D88fz+LagRc7672YHGmAt7sCM6N1uLHbh4d3pnDv7hTu3JrAzkYv38ObONyCAQrOhtoCeHvq8cmH&#10;d/DhyxvY2ZvGkxdX8dW3z3Dv4Tatr10Kvg2sbQ9ifWeEwnQHH74WhDwnMCiW4w1BQh6MTwkLH5nX&#10;ffChLRh1p31jgOPHP3+Ln//yPQHkW8LIl7//T+MzvNE2y3eEEIKM4jw+I3SotodvfMy/fdVNP+N7&#10;PuDxn3zyPh5//NCM53zuy3xR+u0TvPziKZ7y/O4+vYWnHwkw7uL9F/cJHw/5twBEXpCbuP3+NRPv&#10;ISgReAhA9Lr+L2/I9ft7uHp3FzceXDIwcnBrAwc31qgc+EiBuH9pBYOD3SgiHecV5Jv2/UWllaYn&#10;RF4hoYDQkU4wSc/K/32rpogQUcFFmmfy92PiE42wSEhWad80sxecyfeXV9I6dDrQ1tEIr4K9pgUi&#10;ExgcoaAhjRfw+wqK8wkDY9giUCytTVFYTqPD1W4CkTLyMmnldWJudQ6T/NwkBenizhLWL29i69ou&#10;1i6tY+PKBua3F7G4vUxIGYWdVkgdLclGWpW9A3KJdtECbUZDSxPhowrlVvXmKKV1QkW+PIPpxXF4&#10;hrqoCLowtTiAhbUxKsVxKv0xTM320bKtpVIpJ5C0wtlRQ+vWRoXRh4kpD5ZWRrFGeDCZHhwzsx7M&#10;zPQQMLxYXuzD+uogdrZGsbk2RPgYJmS5aAm1Y31jCFt8fZX/39omfPB/81T6qrGhrYmrN1aplHcI&#10;H5NY3x7iXO3D5q4Xu5cG+H5ljzRjbsZpSqTPT7kIJF2YHqeime3A/CwVc38terutcHWoomkL3B11&#10;sJbmIIP0n0ZFmxQVgxRaD6lx0UjX1lFKFCxlGeji71tc6Mfq2rCJ0bglLwbH9VvLPKdFXLu9hBt3&#10;VgxM3H+0TYhdMUPQIc/HvUc7xguix7vvE6J+BxCBih4FLYKQ5x9eMRByn++bX6JQHmvDzsEUwYWG&#10;grZ0FGei4z9Y57xdxebeJLZ3pnD16goO9uexxnszPs57NtCC6alekwXV522DvcYHCmUl6k9D5ZGZ&#10;aeJEwmllqwhZHH93Vlo60gi38TFRCKWlpv+rJkg6rSbTOTc9E7kZ2UhNTEU6wbqkoBAlRfm0lAtR&#10;S9BRCm5DI61Uq5WKuxhZOUWw1qjoVReVnZ2KTBU5m2DjPGuotfKcrCbwUa9VV5dROdWbKpvLm1OY&#10;Xhoz2359w1ROfV0mS00AMjrmNbA+OjmICYLy9MIUxmZG0TvkRs9gLyaWJjmmMML53tXfjbqWOuMZ&#10;aXV1ocfbz+9oR0xMOAqLsk2Z+b7+LoLtMuftAJV1NRWcihIW8FrRsrfYTPyFlH9Wdg7f30hFXEcr&#10;WVkWqcjMyPMNKkOTkh4chXMEjAh1iE7Kgl9gJGIIIyER8VSEUQgKi8GpM/54990TxuWuoPVYzjVt&#10;W6rKrWKl6uoajKX99jtH+NpxwonSN/2M99Rqq0NNXSPqHa2ob2415bYVeKkt4fKKCiOfGpoazbZo&#10;ekY61GJe2wmCKQXOx9AQUjCqvAVBAcFIInDX1VYRCLvR26Mtm1waTRFQHQ55eBSDkaqqzWmqJlrO&#10;YxIuCDAZmQQOPpehlZZOAyxZFaNzzWMq35tJcEnPLDDe4mLKSo3auia4ej3m+lXb7Ghp74LN7uA5&#10;lyObMrO4vAo19SppL69sm+mI3DfowezcNKZnJymD+00qtypNCwhVaE2GnWBOmUgqk3/GFIkLoEGY&#10;jfikdNPH5/jpCzhJULjA6y0YkYIP5n0KDY2jwo0hnIThLBW7usa+d+Iolbs/LLZyGmQNvM8qkXDR&#10;p5h5nbXNpeBXDZVBl1fp7NmLptiYyqtru0KJBYKQE6d4vONv42zASWQUpKC5swGJGfE4cfqk+byq&#10;lKr0e1hUNM/vnKkPckHZkJwf8tKcDwgy6binTp4zMSKCOm0nKZVb1aj9CEW5JcXIKS9CSmEm8im3&#10;w+Ji8c7JE3hblZNPn8Z5eVso0xIJo9FJ/O7zZ/CHt/8Np86fQlJ6CnVIDkKiIvnbeb46h/MX+BvO&#10;Izg8hJ9JRHpuBqIJMGf42rHjJ6G4EKVD/+HLz3bx8ukiludaMTPegL0ND65seXBpvQP7G524tNuL&#10;zdUurM47sbHci0u0mu7SamxrqYTNVkCBNYeDy8vY53j07Dpevb6Ha9cX8PTZPh48+v8z9ZfPkV3b&#10;ti/qvZZdzFylKqnEzJRSSpliZmZmZmZWCUulYgYX2S6zvbxgr733uYfuhxsv4kW8f6e91obsde6H&#10;EalMJc45x+i/3kfvrdNw0bOcXerCrd1J3H+ygS+/emK2XZT/IYg4aI+vPI6XJpIhyNBQJOT7X7/G&#10;b//8Ab/+QxEQbc3of1+a56mZ3Ncm0VRN5dTTRTkfyvN4i7ef3uDD94Qbo3b62mh+KPrxVMmwklQn&#10;bEj74yXB4/m7+3jy5T084e2zD/z/632Tt/LgxR4hQ8mlu9hXlOPhJrbvrWOLQ9EQAx8cd0wCKp/D&#10;290H2o5ZJ4AsY3lrGmu7WtwJJbxdvjWJlfVJ3N5bxvBoBz39WE6YKMSoK2J8EmLsyUYoSK27Q8Jj&#10;TLa6IiMCkTAuvmrn7a5kKG96TPQyJassGXZvTg6/oBDESTuhshjFZbmmR0NbR51JgpV4UyMXVIUG&#10;w61hqOPCOjzZj+nFEUwtECboFablpiItLxXNXY0YnhkkZAxheHaIwDGMqbUZzNyaw+TqJGY3ZrGw&#10;s4CxpXF0j/WgQwlgI52obSOAdFShqrkE9W3VqGmsRgoXo4zcdHolmahurMDQRJ/Jdm9oL6eHmcUF&#10;Pp9Q0oDh8VYMjbUQiHhLg9FDsOjsqSBE1GB0rJkAUkWYasDEdJvx4lc3aKC3xg1EjI43QTLrkwKM&#10;mQ5MEUAmxpvR1VtJIEtGdZ2kpasxM9eNKf5/mEZ45PdEzLGpJsyv9GCD1/LtOwsmT2JipoVGuI0g&#10;MIjb+2O8jgexttrP925HZ3spuls5B0ZbMCadkT71lMlFRVkistItSIrlOYiiIZHWhqcbfDkZ/T29&#10;OXjf2xP+XqoacTvIHaBRn5pUkmwnv1sXViSXv0LDvzWCnTtThIxpAjxBg0MQcotQsbE7im3+T1EQ&#10;RT72CRga+ntnn9caXysA0VBURI/f4ev1fvceLZr3GZloRGtHMY9nvamqufd4lY7DLYL1HAGE0EH4&#10;mVvqwfxCL4aGG9HTV81j3EKDWmP+HuO5mp3r43lqQ2mpOpImIpOGPyUpwUQ3fOj53rxxw0CIOxdE&#10;Jau6OCv86wJ3LsCBXIAEIdqeiQih8ZFOjH8wjZoPwkICkGCzID0llka6EHX1pQTRfBSXSlY9zXhu&#10;ATQGcTQuEfTGlIBXXJCNipI8VHCBL8pNMyMvKxklhQTYogx6yxn0fstMxK2xrQZ5hGaFx3MKskw+&#10;SU9vK6+7XnTRO+4Z7MH4zAT6R/tRx/nSSO+5f2oQg9NDZigaUl5bhpzibLTwdbUtDYRcJbrWIzg0&#10;ABZCvJqmFfL/0zN9NHZNKOT3yMzMQGJSCrJoNCsJH3X1LSiiFx8ZHUOAKSdkFdIYEFIV9Qy3mv16&#10;5YKpIszNw8+opF66piZkzrhOQ3flujsNiguN41XjlSthVT1nDh86DikQq1+LurdKGySRx0p9ZPQc&#10;lc5KN0R5JSdP03O+6U7oCEdqVi7qmlu5LrTAEmujd+puEhdVSilRrojISBp9O4HG03QiltLneRli&#10;aZfQgFz+w5unx+7m6sLz6c3jn4Pe3nY0cR1QvodKp0NDIk0kxIeOk/qzREbaTfRDsugH28y8DghY&#10;Pn7hXNPCuQbaEBwWa24jouIRyXUxis5YhLZ2YpWLlmikCNSrRvl0Vq6dMfZUHtdEAy1hkjmgcxZB&#10;aAqJiCCUxBFUStDQ2ID2Ls7nrg7TAkAN72z8ftGERW1LOVx3Ms0D1Q1ZvX4CCEZWG49phBXS2Lh4&#10;xRFHjp/hsT9vIEQVMtoSd3fzx00nbyOt7+blR6N+A0dPHsORk0dw3Vn9VKTNobJbBzhxTijJ1cOL&#10;z+cxVlM55Zyoy7cabWqLQttBp85oa4XGn8ZcsudnLhAizx3DDXcHVDbyWizKJBgp4nDDQIhUSt2V&#10;f8X3vkIQOndGgmWOfG/1AJK+kiokL5uIi5ePEm4DTQ6RIiRSOfVW0jgdi2gCvC0tGU5u7jh+5gyO&#10;nCIA8VYwcpxAdOHqVXhI0j3QHyfOn8bnR78wyqrhtGc+QQG4yN946sIFHDt5CsdPnCCwXeHzPQgi&#10;/nDx8OBvcTLXmb6HAPazR/eG8PjeCPZ3aJjGKjAxXILd1RbcWW/G3GghxgfyMdCZY7ZoOluz8frl&#10;LXz5dpcLfA6993DSZjwmZ/uNvsfa5jS9gH7MzLbg8eM5PHw8y0VuCW8/3sXzt3fw6NWOqY75f5fF&#10;astEWyuKbGhbRYChaIjuKwFVpbdG0fTndyZ6otuPSmL9+S2+/ZWw8oMgQ2W1r/DNzx8NfLyT0unv&#10;t+++VfLpqwPNj6+e4tnHR3j2/kB87Onbu/8aj9/cIYzs497zbVPdclDZsov7hJE7z25j494abt1d&#10;xc6jTezy/9sPN3D7ybZ5fFvJqQSRPSWo3l/Dxp0lrOzMmCEIuUVPe2Ftggu/9uoXaXgGoYZONnmS&#10;9DjiElOgnhVR6lURzQXdEkdAiefCRg+AHoIARCNA3XW5cCujWRCiSeJMmnX39kUcJ5MWWG3H5Bak&#10;o7KWE665Bt399AAbVDoYj0wuvs1dTRglXIwRNAQQXRwVTeVo7mvA5Mo4RgiVPRNdGOQ5HV0cJnxM&#10;YGqdMHlrChP8DZMcUxwjC/SSVyb4PHoWk51cqOld9Nfz/egpE4BUbltcVYj69lrMrdEA8nndin5M&#10;dWB8vhstXSVobi+kB1puIEPVGwIEwcUMwWJ6tt0IcvUP1Rh9i8HhGsIFIWC+gwDRjP5hKWXWE1qq&#10;aDAbMDUtvRL1fRFktBFs2ggVfZji50qvRAmYPX2EIYKISnEXV7X90IuVjSEa+AksEDYEOTP8bqvr&#10;w1hdG8L21hjW1wZNqW1BThRqK5I4P2ow2FOKlvpMlBcnGJ2PqBAfBHg4Ezxc4c2FWADiSy80kAtC&#10;sJ8vgnw8ERboA3tMMKorsjHM7yuAml/swRqhap4AMk/jLxBZXh8w4KBIxm3ChG6n5toJB90GNhQF&#10;0bhLsLj7aMFEQfS4IiECkCW+/i4dgGevNgx8CGD0foIQwc70vKJO1TyutUYy+97DFc7dBQLQKCF5&#10;yDTv0/9a24vp1RfwezYbQNP3VD7J3t0l3NqcQW1dyUEkJN4G9eUI8Q8wnrCT8o+uXjNdcpUnIpVU&#10;JRI736SnTM8q2N+f8BGEcBozT+ku0Pvz8fJAdGQA0lOt9KDz0N5BEO2q5+dXc9TRsBeb0L0URqW0&#10;m8TPzM5IQJHUNwvTUFWSjrqKHLTWF5kS59amUlSUZ6KoOAXNbRW8bhp5rTWaPKZavp8gpLah0kB6&#10;Z08L6lvq0NLZQlBpQh6hp5LzSG36FQmcWJrE+OIEOoe6UEYI0WjpbiFMN6B3cBD1zU0IJ4AEEaJU&#10;mZOTnWYUgqemO1BWlm0EqzIyM03Pmez8IjS0tHPNzDNy3/UNTQStSgLWQXWbhPnknRrVUVW90clw&#10;cPTAiTPX6Flep6frg/NXXHDlhptJJnSg4ZIxVDXH54fUYPA0pFyqPAu1oS/IKzFbNCfpcZ5Q2Skh&#10;5NhJ9aE5jRN8LCg8ElV1DSivqaGj0Ij0nGyoD4gARDkPAg0lDspzl2fu6uJF0KAny7+PHjuBk2fO&#10;EsCUNB8Gm81ukowDfL1MKXVOTjrUn6Wzq5VglAiJKwpuVIocHBxNULKaaIyGKk0UgVAVoOfvPa7C&#10;Im1cB7n+hccaGFHvnaBQRYgVKY4xa6GFQBITo3b7dNT4HJstjZ+VA6tghY6btqlDQumsBQTzNoKw&#10;Iin0ZCPRnpGRjtzcLMJhGjKz1cQwBSGRYQQ+NRf05nobBl9+N0FIjF3rc6rp+3Ps5AV8ceSk0Wxx&#10;5bFVHo5yQi6bHirSwJCiqjsuXL5EADmGo6d4Xs6fIkCcxelzZwmP53HVwQHnL142uRyqYnHlHFDB&#10;gSJGqogRdFy8wnNOGDl9WpGOc3zNVbO9o/c6dfEUouOjUFhZABcvQgzBRdWCUjENIAT4B0ik0tPk&#10;rpy/cJWvF3hcMd11z9PwK7dFKqlKIFYVi6ImZ3k9CBBCY6MQl5cOW3oqrhJqTvE7HD/N6+bUWf4G&#10;QsPFSwTia0YHxMHZCTfcnE2DuxPnTiIwPAQWWww8VZXJ/6n/jATMLly5CDcfN/gE+8HDx89sDekY&#10;SfdJbUU++/L5Ct6+WMaP39zG+9dLWJyR8mk+bq81Y22uEnNjJejvkHR0DvbvjOHbH+7h7fvb9AIq&#10;EWsPQ0paLBZpvO4+uMVFvAOLXCwXF5qxu9OHRw+n8ezlBr7/8TW+EzT8rLb4z/Dqq8eEgxeED1XD&#10;fEnIUGntNybaoSoXJakebNWo6uW12b4RiJhyXFXG8O+vf3qHT7z9wP+rrPYbwsnXuv/je7z/QZ1v&#10;DyIiRu/j43O8eP8Yz6T3QfhQ5EMQ8uztPUiE7PGbfTx4tYuHr24b8FAi6r1nSja9hb3HmyYS8kfk&#10;Y0/luI8IIYSunQfr/7rdURTk/i1s3VnG2s4cxyxWd2exdnsOixuTmFsdx9r2HDZ3F+jNz6CxpRpp&#10;GcmcFEmIjU82PSqirPTyohIN8VsIIcoXUTa8X8ABdGiLxj9YdB6OwBAL1JROEOLDi07bHhVcIOub&#10;6wgh2UhOT0QhF9TeIULC8IApMWzt6UDvmLy7YfSM9aB9kB7BcAfqO2tR086Fd64f/Qq/EyQGCBVD&#10;6lq5Noal3TnM8DdM3ZrA8MIAJni+x5dHMTQ/gI5ResqEkKnVEYwu9GNyeQRDUz3oHe1A93Ar2voa&#10;MTDeyUW9F8PTXUb1cOHWMAFgCHM0bqNTLSZCIaDoG6zByFgjDV+jKaOdmGjCBI31KB/r669Ee2cR&#10;r7EmU83R2aMuvrW8FcTUY3aeHvxSP8an2mm0uwnGvVjiMZ/hb2pozENlZQraCRN9fQdqozL261uS&#10;fh7C0lo/DTCBa1pt/JswOdFmtnjmeX9ipBbd7XlorE4yIN5FEC8tsKKyOB4VRcmIjyYUerjBk96N&#10;t6sSMj1N0qWXqzP8PN0R7OtJw+sJqyUAudl2dLSXon+w2vyOJYLP2saw+S6CBQGHbtc2hzFKGJsl&#10;LG3vTRGY+s3W0f6DRdx/soJ7j5fx4OkKHj5bNbeCEG3VHADVOP+/hMfP1/H81SbuPz6IgmhrR/kl&#10;ipDo/QQi+ozt2zN48HiVYMHP5Tnp6yPI1mQYWfgeHqvZhW6+dsJ8j60703j8cgd7+2umD0hYqELs&#10;gfChB6cqEE96y5Jxv+FwA270xny44EgkS6XTDtcu04DdRGhw0EHJrbe/UVmVxogvIS02KhAVpXR0&#10;OqpQU1uEYm3x1RIU2tpQWFRsthWioqMRR688IyUOZYXpqCnPQklePMry49HRWGgiVW0NRQS9TDTW&#10;56OpmaDbWmG2XwqKC5BA49PQ2oLu3i5CaStKyguMXk1jWyPKpD1SUoDkjFTUcQ5NLU1hfnMBi1tL&#10;mF2fw8DkAKG6mBDfgprmajR3NqNnYABl1eWmBFGiVWlpBNPyYlTX5BAwu9HBeVVYlIeEpCQkpaSi&#10;pKIKOYUlyC8q5bqZQQCpIHTVIjk+EfGxyn/JoAGNpyfriRsEDQ/vIHrkXvRSr/PvYDjSCN5w9uZC&#10;HmyS2BUNcPXwM9sxhw4fp9d5kq9zIIgE83qvJtRlQ6qf0oo4dOw4DckZeudnDLBcd7yJAh7Xiqoq&#10;ZOfloLi8BPVN9Yi2x5rk1ouX1GDsoqkS0RbOsWMncfWKExxvuNJoXTTaI8fpGXt4ekFdZ/NyCwlg&#10;uYi1WhEVGW621XJyCHu11bzNQQTXLlX8SHJAnYwFHD6+auQWaCqAlHDr709ni2udQCMwJMoAQFiE&#10;tkviuQ7aEByiBH0CCEHGl5Cm9wgJiSZ8pPDY5yIrqxAFheovVGik9xW5UdffcMKIbtUHR6XganwY&#10;FRVJOExFemYKElMSkJbDY0+49Q0KgiVGABRrtsa17oZbJPtvP1CrVT8aHgMP70CCxo0DiXITjTpt&#10;oE3ikKd4bA4fO8xjfZSgdpKG/DSBQlssagx5hv8/Y3Q0jp48RTikcT93Hj50VtS7xp2OzPkL5wkW&#10;13DuwgXztyNh4KrDNQKSEkgd4ejuxFsHE8G22Cx87lWz1eOiNcePjg/Pv6IhF5XwqlJtnsvLHGcI&#10;rOfOXjJVMyoHVlTdRCPO6HHllTjD3xKGRLU6yEgz2zsCJZWDK4p2TFt5yvXg/Fab/ovXCC+XL5jf&#10;+fmxP+PaTQdE2WPgz3XByd3FdBY+zd9+8epFuPvQ2Qjyg6evn9kC0rFSHoyiNJ/dWuzF3e0xvHmx&#10;hG+/uoW3r6axOF2O+YkSPt6G+7vdWJ5twOpSJz5+vUuYuI93X90x4XN7nPQmYtDV04iFpRF6r13Y&#10;uNWLxbla3N7qwr27E3j5ctdohHz/89dGm+PtN0/x+uMTAyCfCBKKeGgclNoqGvIK7z89x8fvXxI2&#10;DnJHDpRVVZar533E93/5Gl/xuR9/eEsYef+vv99I8+Pb13jzjaIjB+PN16/w/J0SUf/I/9BWjKTY&#10;HxoAefTqDp6o0+2Xdw2UPHqlbRgByIbJqlcJrrZb7j/n4092TMLpQdKpql7WsP+EQMK/tfWySQCR&#10;FsjK5hSWaLQ1lBOyoK2YTf5fojo7C9jaW6Lh7UF+YY6JhCgfRBASYUnixR6PaEVELHFm/1TJWP7y&#10;HugJBIdZ4O0faLyAwNAoEwkRsfsHh8JCgi2uKEJVTTXy8vP5PlL5C0cZF5mGtnZUN7cQMAgR89Po&#10;GhtAz3i/2U4pqCxEdmkmQYRGaaaXkDCGibkBTBEmZggg02ujWNicxOL2DEaXBtE/3Y0JAsjo4hBG&#10;CCSjixwCk2VFRoYxxvsTC4NctDsxwvfrGmqmF9lMj3IQc+tjmFmht73Uh7mVAQMh6kWjZEgjpEU4&#10;ECAME0Aksz4yVGck1icEJgQV9UnZpkE0WzD02PX8ju4ydNNwqox1ge+pcltpZEzPccwM8L1aMSQV&#10;185CAkABerrLTQXKFIF55/a02doRwAhAJGA2xM9Te/z+7hIM9RZjqLsQfR3ZhJA4Gj0bKgpjaPhi&#10;0NdWhobyXIT6uMPr5k34e3oixN/PiDj5c8L5e7kh2M8TUaEBsFtDkZIYifKyVPM7FgjqinosrQ0Q&#10;fgb5HUZxe38G+/e1hTJn7nf1VpjftUpgW1odOMizerRkIETjjwqZ+094zREw/oiC7N2fM2Ci5754&#10;tW0SU/VZioKYRFX+7y5fOzNH2ORnaLtFUZ8ViazNdB5I7hPaJida6c23E9TGCCAzRodkhevE1p1F&#10;AsuCqUjx48Ip0SUfTz/409OVaqp0MdRe3MPNCwH0QAMIyBKLcnJ0gDu9piAu8hI4U0WNIESS7kGB&#10;vrBFB5vGewP9zWgiNKhHTGpqKhobm00TMEnxW60WGuoEVJXnozQ/DfmZdlSVpKClNgetdXmoI3w0&#10;1eajk+AhSXrJ1bd11HB9aqOhzUN4lBU5BUWoqK5CiXoY8TdkF2SZEtyCMuVF5BJUEgjsBNGFCSxu&#10;ci7vrmJuY4HA3oGc4hw0mQqZcvQOqudSP19XhKDwQHqV/sjPKzGJsZlZVgwM1WB8ovt3CEmG+rXk&#10;5BchPimNXne2aQdfWFCI0qIiJMXaEE1PPd6exPU0g+tqKrw8g0w+iJrRXbsudU8vOFx3g6u7Px0P&#10;H3j5BSMyOh5BoVYcP07v/AtCxvETuEbDEB4RahJmlQzq4eWHE2fP4fOjR3D4+HF68UfwxaHD8OBx&#10;V4QmOzcb+XRaausrCfRtqCWARROIztI7PnbiDMGGnjeN5kka2ksXHUxEIyDQD84uCqnfNLpF6iWj&#10;rSRbrCqarPybhjss3CR+5uTkoqCgGOpIK8XnYOV6+HFNI3D4+0dwfYtEsBKTCR0CCjXPi1AEhLAR&#10;GBwFi7ZiIuMQHmrj+8YhlCDi50unjK8NDIyEp1cAr7EwpKZl8XeUIDsnH7m5BabqKCe7ANmZ+QgL&#10;UR5KuCnL1XHJ5O/OzcsyOTxpGRIVi4Vd1VgEXDX0S83MRUoG1+akdJOnFxph41orRzCK620E78ca&#10;YThFlwR3h44ex2HC2qHDR3FUsHfiGM/FETOOHuM4foygcgrqHq2WE8dpzE/znJwifEgT5Izp/eKF&#10;aGskjysN9znlkxDyTp0k6B03x1lRjot8vSNBw5vG/KaXC8KsYUZF1Y3rjePN6/Cm0xNlCUcwQV8Q&#10;cp4Qoi0zJT5fp8E/TQjR9ovg5PKNm/DkPFQJ7xmC0CVpilymo8C5mJSfjXAC0Tk+dvQUAURS7BIg&#10;4zUgQTeJ2akk14vz39HZidcXrytCiEAkgEAen5YIL38fgspVvu6k+T1Obvo8LwK0D65c42cSerSN&#10;p8TezzJTIlBeGI+ejgKCRjNePJngGMfWagvWl+rw9P4wXj2dx6MHM3j6fAmv3t7C05frmKBXW1iY&#10;itycRBQXpGKSi7qUJqcmKjE5WoiFmUpsrvfg+fNtfPs94eHHr/Hh0xu8I2AIQIygGKHkBwKFcj0U&#10;ATEqqb+X7Cpn5Pu/vMdPkmvnc5QfoucJVD79/BFfc3z1oyIiH8xQ1OO1BMcMhBBGvnkFaX68eP+U&#10;t08NcGh8SQgSgEhmXREPQYSiH4IRlfHpb23FKMfDVL482jJRECWeKudjh+Ah6NCthl6v7ReBxtLG&#10;FFa3ZrG2PWuURedoxFd3ZjG/PoGFtSkDIrd2l+i5rtL4zBlNDPUwiFMkJDaF4JCA8MjfJ124ssYV&#10;SgzlZOREDYs2eh4KofkFcnHxDDBtvbU14+Xnj5BILjwqWywrQ3ZWrgmTKuPdqjbecYm8YG3ILStH&#10;TVszGnvb0dzXgebeVlQ2V6G4lsZ2qtdEa2YIITMr4+b3CBrmb41zEeZ9wtTsrQnMrI9jjNChyIdu&#10;+6e6zBiZ7+djowZGRgkA4wv9fJ9RjM31m/+N8f4Qr5nx+T5MLfZjWkZvuR+zi30YofEfoVeusP+8&#10;KZPtNFUit7QFsNKPpeVeGspBrPP+7TszWOJjeo50LhQ9kccuHYwDkGk2hnuenzE11YPpyR6MjjRi&#10;fLQeQ/2V6OuuQHNTEVqaizE+1oL5BX6fmS4DKt1dJehqz0dvZx562jLpWaejoyEZjRUx9LbDUF4Q&#10;g6riBLTRy25vKEGKnYuopyuCaGRjIsIQFxONCCmB+nshPNgHYUGeBkDyshNNImoX4WeRAHZrc9hE&#10;OwQbgiCVzO5KfOz2FPb2ZwlHUyZa0tJWaEBLUZB7D5bw4HcAUSREt8oP2dpT0vMowUsqqe0mUfXJ&#10;S83RDTx7uWnee2Km1UCKIi3KM7n/aBnbO5MG+Jpa+FuUJ9Jbg/aWYpSVJPMYlGF8pBlrPMcPHq7y&#10;e81ikedjgsd8fnnYqFQmp8abMkxvGrkAXofB9GCDeK1qSKZcnZ4lmS1jpy6fDg6XaVjd4OPlhUD/&#10;IAMp6jmjnjKBAT6EkINISJc0ZgjTnlJapDFLpTGRwqVC1QkJNhQVZaO5ntcsvcAirj31lVloayww&#10;UamqsjQM9Najq6ManZ0HEDBK2O7t70JyWho93FjTQ6aotAjlVSWmmWRhaR56h3rR0dtlqr3iU+LR&#10;yedPzE+iZ7gbfaO9GJ0dQ2WDkq5L0NHXZcp227qbTIVYZX014lJoHMMjUF3VgLq6GqSlW1FWkYyZ&#10;2X7U1pbR2cgzEGK3JxIQrKYiIzUlhQBSiJJcgg8dBrtk6aNiYaPRi7OnQLpADg4upjpGVXDqhK0y&#10;XQflh/Axddv18uWx9g0jIFymATxBuPgc129cNmWr9jgbwc/FRBrUXv1Ph7+gsTyCzw8fMkbxypXL&#10;CA5SpUuGEfQqLy9AY3MNGtsbUVBaiutOrqbVu6IrSoxUuP7M6YsmumWjt5uYZOdrs01ip7aTQugY&#10;KfnU08OP593HVMso4VPlt1JzVosKqahGRtjh58N1jCDh7R2MUCXihkebbRofGvaAwHCzVaOOw1EE&#10;EG2zBAdbeS3YYYmINzASEkRYCYg0r1GFh0pllcBv4/GNiYkjDKmsNxm52Wp/0IiY6IMybzU9zC/I&#10;QQFhUzokAtHktGTEJyfRiYulFx+P1GxpHqm3ULUZFdV1yMwthJXnLILnJ1hSCVyXBSFKWpVAl6IF&#10;J2mYJVkuCDnEY3zs2GEcOaJBGOFjRwkqghCJj53gMZU2yBWH67jA8+Dk4gwvb09e8yqhvULwPIez&#10;ly7iuDpPnz0NNdW7xOdJrVSP+3CN8Q72hZOHEzIl5R4TSaA5STDzQoI92oiWeXh746ryRJxczLaM&#10;IOTy71ohV687mrJcydArH+TUydMEzCtmi8U/MgTxhLObnH9KMD18nBBxRsBwBSdPnTNbf4qOnbtw&#10;keDjBB8/HzrJPjh3+Qz+fPRPOHf1HKwJPBdJcaapnwEqQpmjsyOc3V1x5boDf8s1HguVJf+eE5Kc&#10;GonoKH8kxoWgsjQFcxNNePZwGu9eLOLx3TE8fzSNTx938PH9Np69WMGjJ0scy3j0eAW3d6Yx3F9H&#10;iElAZ1uBUUpVKePoAD2p4WIsL7Tg1astfPPdS7x4fR/3acxfvrlrqmQEGhIcE4xIRv0gF+RAcOyn&#10;v37Cj799MuBxkJD6gSDyic/9Gl/98M5Axx8A8vH3+9p+ea0EV97/8tMrIzz29O1DPH0jxdODXi8v&#10;3z/Al18/wfO3903Plz1ChQTG9sy4ZaBDEQ+N/ee3Tc6Htl8EIIISJaZq6HkCD1XBbN1dMVoExmiv&#10;jWORILJCCJlaGjaP6Tm6XdyYxtrOIj3JVaivzMbuChexViSlJ5q2zQoXxtqSDHyEcYSTtg9K1+Qt&#10;qK78oHzMeAwici5AGkrokrR5BD1HleiqX0ZBQQEncLQRPYu1xR9kn4dHIYoeji0pAXn0+ko4CZu7&#10;m9E9RAM8PYTxpTHCBg38zjwWtmb4N3/PxgTvz2B1n54z/57dnMTKHn/P5jSWOGYFJItDGPo9f2Rk&#10;boALNmFjqttEQYanuzG9OswxYoBmankQ0ytKfO3CmLZP1oZ5zAb5eB9hpZPHaARrt8dNE72NvSme&#10;oxXsKmmSnv72/jRu7YyZ7YrldTVr6+Ai34GJSSmgNtLzrKPhPtjOUWLl4hK9e0LRKs/JxFQn+gfq&#10;0NtTafRBOrsrUVGZhqJCO8GjzERHervL0NWWj76OPFMd1kn4aKmKI4DQ2863oDQnEvXlyaYLbmGO&#10;eqwEItDPHZFcEOzRNJYJfIznwBLij4ggH0RH+CE5IQIlxano7tb3asEyf+/W7hTBQxUwo/x7Enfu&#10;zmN7T3kdMyayoTwQbZuMTjahvjnXRCvUbXT/7gL2CSJ3OO49WsHeQ15LfP4aj83aNs+dhMgIdQKM&#10;Zy828JwQssXHVR0kEHn4dM1ESSRupoTUx883scvP1ZZWVU0ajRB/V4G6nNpQU8Xf316JpYUhbG1N&#10;Ew6HCEIDv0efWvmaZsKB3ZTYalvFzzvIlJeqP4pyBjzc1KDOnQbzhmk0ePbMKXqApxFAT8iU5/rS&#10;k3N0NvkgKuH08XJHdKQP6qpzMDzUiuLibLOwBQaHIIyGzC8gmNexzejgtLU1oLaqCPk5SSjOT0F9&#10;dS4aqrNMhVJrcx7UB0idhCcn+3hNdKNroJtGtYjzw4L0zHSCnYSsetA31I7egRYCbAsm1Xl3oAtZ&#10;OZmwJ8VzXihvaRqNHU2obVDjv3ajd1NWWYGeoSETDVEJr7Qo8ovyTeQhODTYbBvV1dcjPT2Jx8eK&#10;kSFVP3WaRHFV+CQlZZhtgmx64jlZ6SgryEVRRhqSo/ndYq3IUNv7eAkZRhlnQ9syys2QoZV8uxRS&#10;FRm5cEGy7N58ThSNQCQB4aoxdp9/8Rms1iAa2GKuEwGEGCeuDdKTuEZP9RiNxFF8wXHsxHGcIIh4&#10;ubkgOzUJeZmpZoururoMtc0NyC8pMU6M2sGrAZraPZymAfriiyNma0BdjstKC00VTDGhsCA/k9dN&#10;tlFOVWKt2kwEERBiY+OQTcjJzErj9yJo8Dz68FrxJTgJQtzc/A14CJTUfkEy6t5egSbKIQdMa6Dy&#10;PYIIHaHhammhrrRqua/tGR2jIJMbI/0L06GY8BIYqPUxBtEWgUgKz1sx0jKSUFFViOraEp7PMj6W&#10;jWxCbG5hlkmgjyawWbg2qvKqtLwGJaUlRjxNoNLSpmTuFjSY3KRCUwbsI9HIIAu8/cLh6i4J92Dz&#10;fVTpo67FRwgcR44ewxHCxxeHjhJKjtF4H8Np6X1cPE8oOYKLhIlAzgUPbx8z/Pz9aZBP83gfx+VL&#10;F3Dl2jWC50XcdHVGYBjnV7C/iSZcuHqRxt0NYVFhcHK9QYMfgyRCgyTRvXxcCCGKqCli40MIIawK&#10;RJRArEjHRXUUVh+xizhB8FD1jdSndW7VeO7MxQuwZxDeKovg6u1mSmmP8LoRfEigTbkl+lvS7FJe&#10;Vc+a85cvw59A5BnggYvXL+EEf4OzpwvsvJ5CokNw4dp5nDp/Cq6EGldPDwKRlHyvmnPmTWjVtf1Z&#10;/2AjEhLDEWsNRLwtGGWF8ZgYqsbdnWG8erKAr95u4tefHuPvf3uDn399hR9+eolf/voWv/xCaHi/&#10;j0UalB56UpPjdRjoK0R/dw7GB4uNpsL+3rhpYvf240NILVSdcbd2ldW/QdjQdoy0Pg50Pg60Pj7g&#10;F/Wv+c9f8Ns/f8LPf/3WREGUL3IAJd/g0y9f4Qc+LvhQ4qkiHqqKEZR8qdJc3X56jQMdkEdGuEzd&#10;bp9/eQ+vPqgPzD0849/qPXCXkKHIx/7jTUIIB+HiHgHk3ss7uCthsqfbuPNU+SG3TTRE8KGhktxb&#10;e0s0AAtY3Z4ndMwZ8FDEQ0Ai8NDfekxlurqv56/fXsTm7SUa1FVs7i1jcn7U6GqoBXMMJ4H6x0RE&#10;2EwkRM3sBCACiHACiEr3/P3oaXJyh3NiBnMSeLj7k55pBDgZo60WLqJpZvJUVEqSOdtkyickJPI2&#10;2exJx9rtSMnKQC4X1PS8TNS30zCP9WBiaYIwMUbg4O+5s4x5QoiAY1EAcmcBy/SEdX91fxErt+ew&#10;zN+1tjtvIGRieQTdY51oGWhCJw1Ia28DekfbCCHKC2nD8Aw99KVBM+bWR81Y2BgzMDK7OkSYGcWt&#10;OzN8z3Gs7k7g1v6k6VmzvjdB4JuloZ0xY50AsrGjEtSBg1yKW8PGKKp9fXdPFQYG+Vv6eTtcawyl&#10;eq0oGjK/NEAI6UBre6kZvb00Kmoq11qIyvIUtDTkoLUxF60N2eiiEWuvTyds2NDI0VQej5pCG0oy&#10;owgiCXw8AwmcJyF+rvD3dkEoJ3p0hBRAAxHBRULwERXqS482EGVFaRgZbMbcbB9W1kZpxAexSQBZ&#10;5vfWFpSiG/oNW6rOuTtnxMYECcrvUCKp8kQaW/JMNGRlbQR37y1j7y6vH77Hzj6ff4dQpgaDBLKV&#10;jWGTWLqn7ZlHi7j3YNHkd2hraXyyGZs74yYychBBWcXD5+t0BHb53BWTpNvcKgObjHoeg/Iy9fdI&#10;QmlxhpEiV0muASieK4GfElXVbEyVH5awELg5czHxVO6H9vsDCSEecJWapCO9Oi5c1x3Ut+I6H3Mg&#10;gAQgxhKBAHrTjtedzHaMr7r0+noiihDS1VFFsByg0W/hd2pAelYmwdlmFn4BQGNzPfr6O9HWXI2i&#10;fD7G71hblUMQycIAYa2/t5zGMQm9ffWYnhlGd18XKmqr6MXG0uhkmSTJodEeDI10oIfXa1dfAyGk&#10;iQDShoYGCeRx7sVYTPnt5OI8JmbGjWKnmutl0Vjl5GaisZ3fjY+V1UibopCPZZltovDwEMQlxBuF&#10;0cJCzq+0OLQ0FWGBQFxIELXbY5CWkkkwTUEGPe8ctf/nHMxJpOceEoRserAl/Ix0rgURfC8fU6nh&#10;TAPiBHXelTy7K4/ztetuOH/ekcYvGAEhsYS1SJw+fR5/+vNnPNbnCGAVhII0wp0LbvD1Xl5BphJG&#10;VQ5/Fqj8LrktHRHnG9cQQ4BKiIlCepLd9OIpqypHTkE+MjIyEcRz6sBzeOokjREN6XF6xTdu3KCD&#10;Y0Fl5YH8vSTXp6YGjaR7WJi0QEJNTys12IyOjkFjUw1BeNSsRz4+/sZpUi6IRMGkBO3m7mvyAtTL&#10;5YbDTbjzfiCdLVXOKD9GCabKDdFWiH+QtmrieaytJuFUkWEPrn9KbFUEJSTEyve0EESsfP9oozeS&#10;lJzC9bCE10IregZVnt+FusYKAgfXxbR4QqcN4dZw+AUFmZyR6uparg8dvIa4ZihXqKKI5y/XyBxI&#10;Y6mlrc0kGFtiVIUTBz+CiHJTrNYk/t5EAlMUDbsTofAUoU1bNCdw2ESpjhE+TuD4yRM07EcIAudg&#10;J3DG2ONMF10nl5sEvOu4dvkCLtL4X7goZdZrcHAiyPNxb39fhEaGE0SUkHwdQaEBhA43uPm6I7Mk&#10;H2E2FSlcQ1qqDakpNsTGWeHu44Wr128QJq8SJC8QItRH7ApvL5gKnJMnz5jPOXPmoun7cpTfzZIQ&#10;izwCmwvXt0PHDpnomZKQTxE+FBFRDsnlS9cgRVS9h7YALzlchG+IL8HFAzc93IxQW1BEEGKTY3DD&#10;zQGO7jcQmxgLDx9PgpOz2cpRNEb9kaS/8tm79w/R39+ErPQY2GMCYLV4ID87Ev1dhdjbHsSXL1bw&#10;7u02fvrxBf7696/xt3//lrff4IVUUB+t4fbtKUxNNqKtJQcNtckYGSjF7GQdlhc68O79Hj5++xTf&#10;/frORCIGR9s5sXvx5sNjfPj21e8RkNe/J6EeVMP85d9/wF//4ydzq4jIz3/7Fr/+43vefmeiIX9s&#10;v6gS5g8QUa8X5X8IQjSef3gGya4/f3/Q+0Xt9tXp1vR9IVzcJ1youZzEx1SKq/yPHSmcKupBCNkT&#10;dCgZ1YzbuPtsjxCyY8pxlYCqZFSV7G7eVSXMCo0njbMiCBv0cgkdipIIRjRUrqvtm627ywcwQnC5&#10;RRjZ4O3m7WUuco28GGMJEQeaIBZLHCdzrIl4KHQrwhaEqMQtwD+ElK/9Vuu/IESepwxAdHS0SbQq&#10;KMxGWbk6gJbSuy0xwwBJSqIJPWrfO7Mg0yTXdY50YmC6nwAyehAJIXxMro6b2/mdaSypn4paaG+o&#10;QkaPT2Fhc8r8LkVCxhcHMcjz2TPeiVYu6kPTffQia9E52ERPsh/D0z0YoMEaXxjAzOoIwWMYU/Sq&#10;52/RKG/Sg6dBXdka43EbMTCydpugQ89+fe/gdpHGVWNpcxhjs20YpUFVpYiMoSo5Fpb6MDjcgM7u&#10;CjMEIAPDdRgaa+K11ojhsWZ6vYqS0Nj0VqOpuYDXaaGJfnTSY25roufM0VyTgZIcK5oq09BWl4mm&#10;ihTUFNhRnBGFsmwbyrLikZtoRZyFHo+/J8IJH6F+PgjiJPcn4QfQkw/x9yZ8BCE9xUrDmItxAtja&#10;6ii2t2ewtqGk0RHT02VqodOMeX53gYh+xy1CgrZWbhNCtL2iSIi2TprbClBemWIqf+4QBrdUbUVo&#10;2blz0CNGVT16z4XVPlO+Kz0RRVIEHQPDNVx4K8xWjBJR7z5aMuPxy1t4/GLd/C1RNCUFa0tG1UOm&#10;NJdOSXlpOpITI1CYl4SenlqjFaJtK0nIDw43YmKiGxXl+UikYQ1WzoenF1xVhuvuYgSqVBnjLMi4&#10;6Wqa2gVyAQ0LlC4IYY0GV+Jm3iZvRI3vfGko3WnYAglNbVhY1PbUKuYWZpCVl0uPL5oQkoIGeugH&#10;Etw19MDLUEZvtq6mAE0NRUawbpJwpPPa3FRgdGUmJgfRO9CDuOQE5NBLHxjoRHt7DZqaSvk5Aite&#10;+7xt61CPGGnRNKG+sRIx8QT+aAtKqirQ09+NWhrmnCwasrI85BXQq9c2UHkeiivyINErNdyLT+DC&#10;n5YIGz3quPgEetolhLg8cxzn6KTV1+eZSEN+dg7iY2ORaItGFo2fetZkxtNr57HJJQBVFeQgLYEQ&#10;QjBwdnExHurF8/QaCXQXL92gdxtJAx1Do+IGZ49g+AZH49oNFwMVJ08eRnZmAoYH2o2QnCqU3Fy8&#10;TUmsdCKOKyH18BEjuX3oyCEapdOExIvwcHZEVHgw0pLjTXQjMzsNdQ11BJJaxHBNEWSePnWGxvQI&#10;jdd5GnwvQkCEWVMK8jPQ0dGIjc0lwleRyRFSTysPgoSLiwfXsTC0tTdieWXObFOFhgoafE0OhyDE&#10;n7CipFR1xlbLfW0ZqA+WAMMWl2BKs602O0IiCSDBysmwHCTpK9LC9c/khgREGgjwold9UA0Tbapv&#10;4uMzEauy3dh4VBEs+ocHMTI5QigfMXoh+YVZyONaWUwnMDUzme+r7rheRt5esvH1ah/RXMfvr+ui&#10;xpSKl5QX8ZbramUtcvMrkJ5RzN8US0dQVT76XBvBKY0ApVJnP0KEK4/ZNZw8dQlHjyuqcMLkhqhi&#10;5Mixo1AfGx9/9QZyMAmcmj+hgb485jdx4QLh4OwFSFX01NmzBIKjcHB0JIA44ihff+7COQLpVVwl&#10;3NvS45GclwIPXyc6nNGw2S2I53rvTyhUXodUVwU9Fy4cyMNr20ggonyf8/yfohufHz6Kw4QQn1B/&#10;pBdnwdnHBf92+N8IrV+YPKLDR48TRk6aJOXTfP2pU6dw9IiiPIfw58N/xnUXJ9OJV9s4N9xuwjvY&#10;GwmZ8Qiw+MEj0BVWfi8Xb3WHvobLjg644HAN569e5d838Nnf//EtPn71FD1dtUhPjUKczR+pScH0&#10;DnMwNlRpElLv7E3jxfNtfPj4FF99eomHNMi391fw5PkWPalOTmx6CHVpGOwpw+P78/jwdg9v3tzG&#10;p++em261P/z1K9N5tne4ld5HPZ6/uW+2Xr4lSEiAzCSb/vrRQIeA4wA6vjVQclCmq0jIN/jp79/j&#10;+98+4Vvlh/B1GoqACEZMGe7XLw8A5J00QR6bipjHr+9x3DVN5tTvRd1v9be0PrTFoq2XXT6ukts7&#10;z2/jwat72HsiCNnD3ef7Zuw/u8Pn7GD38TY2CSAaKtXdJJCs8ziscWgbY54Qou0ZQccfMKKtnt2H&#10;twyM6H/mls/fu7dGz3UFI+M99NIyYNWeZDQvYontRNg50SXpTtgQhIj86R3Iy/gjKnLQfOlgH1aN&#10;7SIitH+ehOycFOTREyqvKERhUbZZRCsrSzmprbAnxKCAVF9ezUWypgh1HTUEkGGMLgwSQkbMdszk&#10;2hgWd2fM9su0yQWZMWOeBnBGOSH6P3+nIiH6e3Cmx5T1zm/OYGlrDiMEkTZ6mIOTXQZA1HFXW1Oz&#10;SnDle5ock3UaZKl1boxilgZyUm3pl/swQ6OsrRn9rTGkBmtznYSZNvSPNRAo6iBdDW09GAjR83j9&#10;qbRXHXNNYusUx7QaXtWjo6cCLR2lNLJFUEv/ro4StDTm0UPNQwPBo6UuC231WWiqSkdRZhTKs2NR&#10;W5iMYgJ5QWo07ycgwx6J6CACh7sr/N3cEBEQgFguwmG+/ghUUqWnByI5+WzRYaiuyMFgP3/7QD2W&#10;lwawzt+5vKLvOYCl9UHMKRmVt5JVV1LqgViahMnGTAREW05KMlVEZJdQoshOaXmSMaxTEx3YJAA+&#10;eLT6Lxl2vY/0QQQheo3KdqW0Oklg6+6vMMC2ekufN2EiLQ+frXHubXPe8nokxAjYqmtpSLpKjMDb&#10;NsFTn6GIhCAkJSkSherDw/M5PNTIRbkYDTT6nR31KFUom15TnE3XpxIzCRLWMNO9NCEu1jSyU8fd&#10;iJBghAb4wxIWjMjQoH+15/d29YSHqwchRZEQX8J3iBEP6+5pI0CMmuTR5PR0XrMJJsJQRpiWwJgS&#10;TRsaylBVkY/G+mKeyxIDIT2E0F6C5gyhuJXPkWJwGa/7aJsVXd1tGBnpQBNhoLkh72CbRBDS30wD&#10;U4LG1nKMKX9obggllQWwxsUgOSMdaZkZhApCQ1w0KstyeKwKUF1XgJb2agMsObnpNJTx/H4xNN7p&#10;SOfzw2kwpQlSWJBvIhIDfZxjIw0o4LWkpoCZyXFIJ9BmcVTkq4leJGJC/JFPo1GQkYp4u5Xef/hB&#10;X5CTZ00bdhcnD1w474Drjp4GQnx9LLjpHohL111wjMbg8JE/0fBfw0BvMypL8uDt7g4nwomHmx8N&#10;mz8BRomAlwgfx3D4+DGon8zp0ydw3eGK8bz9fb1N9KaiQlsVBWhsrCd4KdIVaqT4T544SQN0lIby&#10;jBHYktKzypELCrIxNNyLwaFexPGcm2aShEt1+/X3D6JDlEcj3mC2uvr6uukoWQlQSlDmOfcLhbdv&#10;oJF+v37toLeJOtoKYtS1Vlsfko7PLcg1woeRdNLCo2ONOGOA8o+CouiU6dpTR/J448BphHGtDA6O&#10;4mclEUJSOZIRa6PzVVCMqvp6rn2VpuV9VQ0BfXoCE7Pj6B3qQX5RDpJT4s31K20TQaXdHm1uq2vK&#10;ee4reP2V8fvk8XyrzFddiCsQl5QN/6Bo/pYIuHuGESq0dZSAkLA4gk2Uydtx9wqENEVUnaSePsqz&#10;Ocxz8OcvPicQqE2+IhLncfHCGVgjgmG1hENtNpTEepHQcIbA8DkN/rFTBIDzF0xptCIq2lY7eeE0&#10;vMN9kVeVh2AafGfXq3Bxd0Ikr/swm82ooSqfRzklkoI/6IFz0bTlP8lrRwJ22ir6MyHzzKWL8I8I&#10;QQrh0tH7Jv587HOjiCpwVR7R0WO8fggratmvfBe171fi7fGzJ02VjLM3nQ81tPN1g0uAK2K5jtoy&#10;eU7iQ2DlehoeH45gWzhCbITIGJ5DDa4Zn/38y3v8/Ms7rK1Poroqh8Sfjp7OKkxPtKGjpQCdrVy8&#10;29V7oxbzNDYjox0Y4wTepLd8+/YMduh1bdwawD0uiLv0cG/TcD19dAsfPzzFD6b65a2RUl/emEYn&#10;F7OWjkps3VnBh28FIR8MePzy9295+w3hQ1GPb3lfEZBvoIqYfwEIn/cTn/fj377Dd3/5xkRCBCP6&#10;WyCiBNQD+HiCl1+9xDMlpBKalJSqqhhpf0hITImkd1R2SwDRNosiH7f5t6Dj3ou7BkLuv7yHuy/v&#10;Yu+ZoiL8/+NdbD/g6wkiOw+3zdhU636CxAyP28L2LFYJHEvbNB4mz2SbUENYebBKcNn4VzKrSn53&#10;FUXh67Q9tX1nkUZiBo3NtbDHxRlq15aM9EEkUqascdXySxFVGd5hoRZY+LhgRPARoJI232ATDVEo&#10;XKJA6RlcHIpSUUZPrahE+5qlXFjoiZH2tQ+aV5BOmldJXi4aO2sIAWM0+COmPHdottdUuyztzJoE&#10;1PGlIZNsqoTU2c0JzHEoIXVhY9JsNSkaMjzbh8G5Pt72Ezx6MMShvjPDhJOJxUGTHzI2p0jIqNmS&#10;USRkcYswsiGYGTV5ILOrAwSVXozMtBvgGJk9uB2YaDaAotu+0Xp6Mk1G58N0w50/gBElsioyotyG&#10;nsFqdA9UoY/GtWewFq30jNs6y43mhXIFBnqrCB+ZqK9KQyPBo648hRBCL7m9lAYhkV5pOFJjQ5FO&#10;8MhJjuFtFML8PBFAD0WwEezji3AurhH05IPVF4P3LUH+iA7zR3J8JLo6q03+hrRO1J12aaWP37HX&#10;wMYqYWP51pCBEEHHGu8roVQ5Ltt3JgkgE1jZIJRsDZty2vWNIUzzGLS3FaGiPNX0lZHx3L1NWLmt&#10;7Zoh3L47axrPaahKRiAiKJlb7uFj3SbCsv9ATe8WcY//f/HlNl682TIQoxyagiI7r7088/0UeVnn&#10;+ViYlzhbL9payukdR8ES7oPUxCjTo6cgLwll9JIKctOQQG/LFh0CG49XamoMjQYX9roitLTV0pgV&#10;wk5vPzoiDNbICNM1N0r9f8LDCCQBBkICeOzU/j8sJNQMf39fXv8WZNATT89MM3lSKWm6XvOhhmNl&#10;9ELLK3jNNpfTSJbTs5aOSQkdoBK0d1QQXmowOd1jhAAbmitRVSsZ70Re68UYHetFvxJvm3KMvktH&#10;Uz6GuBZNTvSgnXOgledtamHA6B11D7SbLrgJafoO8Ujnd6goK0BpcTo96hyOLNTUF9KISdW3gKBP&#10;I0kQUVdfGThLjJou2kzyaYw1gmCagfmpdpNAm5YQgaKsROSmxKIgPQ75GQmIpOdrCQlAdnICEmk0&#10;YmJsCAgNNfoMJ0+eg7eHL49VMJydPGk4btAb9iJwhODaDS8c5f+lpHn9+jnTP6m/u9GAnpe79DyU&#10;HBpMmKHR4euuOLjgxOkLpprjMA3I0ePK71DlxHWCgBsys3JoVOntlxTxtxbCFhWFWIsF7vTWT0uk&#10;6vgJ4zVLf0KgYImMNqq1FRXlZt1xdXX9XabbhcMVwSFhRvpd+TTVNWXIykyns+RtdCq05eIXoFb4&#10;vkZU6yx/65Ur1+Dp7mPeW13Ea+qqeW6a0dXfhvrWGmTmZRjv3p4gDRAJixFWIm0Eh2xefzmEhWzY&#10;CBuKgiiHRCJnyiOJjEqEET2LpJOn9hhaX602Amo1HZVhnm+uXePDJmpWWV2BvLwcE/3o7es0EWVV&#10;0KgtgIVOhp0wmpTMNTrWZpxBqb5KUDIm7kAkzc1DInMqJLBxxBJIIgkhwbj5+3aao4s7zl24THg4&#10;eZCXc0q3R3mOLsPPn8+5dgFuNy8jKT6aUHbBRBtOnjxltkOO8vh/TuP/xe+JxUePH8epMwSYcyfh&#10;4OGAFJ7/pKx4QsdxQsPncA/0Q1x6hmkod4Lwogqci5cJnQ43jIaJ8j1OnjkFNTkUhOi6uOJ4AwEW&#10;/k7aiptezjh04hAh5HPCDyGU31fg9MfnX7x8kVDM8+3iCAeXG7ju4Qi3QE9ExFsQFhcO12A3BMUF&#10;I6kwEYmF8bDn2hCXa0dsTjysWbR1GtnxHHH47NffPuIHgsLenWUs0SveXJ/B6GCLWfRqytNRW5GK&#10;ai7W9VUZqKvORA1vR+llPnu6ik/f3MevPz7Bq+cr2KAx6OLkbuJEbW0sw9RkP15/+Rjf/fSei+Wa&#10;meCzC0Oc8FUYGG3Hq/ePDaBoO0alt3/59+/w9//6Eb/9U5GQb839n//2tYERRUZ+++eP+Pkf3xFC&#10;vjXg8QeA6FZaIOp8a8BDbfgJPc8JIOoN8+rjE1OWq0oYld4KQrQVowZ0puz22S4hg48/28f+71EP&#10;wcj+8zu4w7//gBABiG4VJdl9tPWvaMjsrSnMrE2YLRnlfGzwOO49PEh2vU0AMeBB+NnjrR4zMCIQ&#10;ubuC2/tL2Lu3TqM6gpz8bNjpXQhElC2uXJAIddXlhLFIsjo8ymSgBwaGmARAf07CIAmY+YfSM5IW&#10;Q6DZq83MTERefgonk7qKxqOCnl0Dvbam5hq0tNSYxbOyqpALdQUapQ1C8NDWyczKCEa4iEsnRFUy&#10;ghNVt+hW2ynTt8YIW1NY3DwoPR4XtEx3oa2PBp/ns02CUF116KR3KRCZW6FHzvOt502omkZAQwgZ&#10;n+/l+w5iaUvbLaNmG+YPCFHUY2K+x1TPjMx0YJpGfHlrjDDD/0m8bKaNgFFrqmAEItKwEICMT0n5&#10;stEIl7V0lhA+yrl40RsebUTfYL0J03fQmLfx+myozkAjR0NlGkcGmqp4nZekISeJXo89gvBh520U&#10;okL8EOjlgshgP2SnJSMjKZ6GNARBPtqK8TU9YawhQbDRg7dG+qG0KA1zPI6qzJma60BXXzk6e0rp&#10;YUuTZBBqQKfOtiqjNbLqewdy7AKH2/ensbYtjY8R7BJI9P9VAsvK2gDGx5vp5VfS689DQ0MuF/Vy&#10;UxW0zGOm7ZS5pS4T/ZA0u+BGwmcSMLv9u7y7oh+6r4oZPefJS163e1P05HNQUpZIp6LRVOpoG+cW&#10;wWie18MknQz1iElLsvI3K48jFElxViTxuCj7PineipioYGRn2DA42MzXzfB7L9Oz7EV1XSHqGkqR&#10;k5NCCAlBbFQEEmKjadAiCGuhiAwJhuTcwwKlFeIDPx/1TPGj8fFHVDShj+CSkERjERtjhKWKSopN&#10;lKGkVFAtDzafQFlD6OB57a5Da5sazlViip89Oz9kEk17BzqQW5yLeBr2jk5eG8Md6OU10dpAB6s1&#10;F0PdZZgYVr7OAEbHu2iMWjC7PMxjOcq1qdeIdkXFxiE+IQXl5byWulQ2XIqi4mR693Goqy+goao1&#10;jzfTgVAuVm5+FvKKipAgrQ9bEuewxVSfJCeEEXiqMM7rMCc9itcRATclBgWcm4qMeLo4IdjfB3H8&#10;vXE2/m4atovXbtAonDShc28PH/4/xMxzN09/I1527rxapXPxl7DY9cuIt4eir6sWKQlRcL5xw1Qm&#10;ubj4wInOyblL12ko/ODuHWK67h45fhpf0KvWkNaDty/f84YzjacfEpNSkZqSinzCRVpiArJSkhEW&#10;HEAIOYEz9NbVUM3NzdtsC6u/jSqj/PyC4OzsbpRGBR9KOBRchIZGmOhuirrWCh7sdkKPepk4wZOf&#10;pW0ZN8LS6dPSzjiHm9q68wkkQITze6QYCOkd5BqwMEwHRGq1hSitLkJjawOBT4JkVoRHRHBEGRGy&#10;5JQsQkk8X29FRES8gRBPHx634ChERMUhNNIO3yBpK/Ezwji/Y2gYeX7TsnJRUlmFckJJUnKa0RFp&#10;bWtGP6FkcEjbvb1mqyktPZGfE4YwzoeICHrwgarsiUBI2EHloi0+1SSqurgFwTdAlYwxPOaERzff&#10;f0GIi4e3iRSdOXeOMHIeTs5OOH7yGE6fOY6gYF+EBHvi4rkveC2EwsnxKg4f/hxffPGF2Qo7rHye&#10;Q1/gyLHDZjvti8Nf4Bhh4PPDf8afT/wZPuHeKKrKh4efKz4/9gWuujkjITMLVx2dTUXUn/g85Xco&#10;r0cApC28I8eP8j2O48gRgcsxODjfRFBUOCITY3HV6RofO4TDx44cPP/YUQMiR3gtXHS4AhdvN3gG&#10;+vD5nM903mLSowkadgMdGkGJwXCJcENoShjiChNgy49DbB4hpIA2ToP37UVJsPKxz3769R2+++EN&#10;tncWsL01jyf08uuqcmG1eCOZJFNdmszJm4umWnmQKVyc0jE+VI7HdydNvsjidCM6GgkoJXbUFvME&#10;1uYhyRbOxUqeYSO9q1l6J/Rc6Q2vrE0aFcvZ5VFTiqvyWw2Bx7//X78QQn7C3/7zR/z1P34wEKKI&#10;yK//OIiU/Prv3+MXDkVCfvjrJwMg2o5RTohKcQUiApBn75/x9rlpVvfkzX28/kog8hgPX+6ZLrgq&#10;v1UE5D4hxERC/hAieyJ59v+zDWNuCSN3XxxsyQg+bj/e4e0ONu+tYZ2L7taDW9ji3xIpu7W3TKM6&#10;DZXkbt1b+R08NsytQERDEZGNvSWjJbK1dzB291exsb2I5rZ6elSJhBBty8RykqmyJQGxcUmk+VhI&#10;3lgjiB6GQp3BnKxK/hKAaGsmnBMrPCwCSUmqcEinV5PBBcV+EMJuryeEVKOltZYGQmHFQk7yYrT3&#10;SMK9E8NTXQSGAdOyv2+4FTNLwwdaIYSImaURs6WiCMnUKu+vDGN0upsAU4YWep/tAw3oGmziazu5&#10;gHdibKaf79mNwbEOjE71YIZgO0fAmaSBnl/V34SRhT7Mr9HTXzrYgpmY74IEzBZujWCRsLN4SxA0&#10;SOAZwcq2YIW3xoAPYmy6FUNjB/LrAhFtKUhPQ4JlEuDqGaxD35Dgo8Hki7S1l6KqMp0AnYHW+lxe&#10;wzRouXH0SGNRQirPTrYixRaBuCgazIggWLjoBnCC+XrcpAH2N83aKkrp8eZlIp6eejg9jLAAH0LK&#10;QQTEbg1GQS6N+YiqUKaM9om60U7OtaGDECKpdEGFcj6Uw6EtFAGItkeMvPp9Xi93xvn7BrCzP0ko&#10;Vd7HGN9rjPNlEFKL7empMjLvAwO19NbSTSLp5HTbQfdfHiNpgewTZgy8ECj+6COjrZ0/lFRVmvvg&#10;yTIePF428FJbn8XFtgiLC/2mFHpLn0kwHOa5LMqn4YiLRDw9eeUvpCXG0XgmICGGC02MhQBCbyk2&#10;DFXlWVim8X78fBtv3t/H8zf7mOX51rZFVXUBUpNtBLRQxNusSLDFIjwoiBASgihFRAIlcuaFAL8A&#10;BBOsVY6rztHS21DCnqTC1TgtJzfbRBtKy/JoKHLQ0lZh4KNfiaXd1YSMCoxPdGCBADFI2FAfmFZ6&#10;0EowVe+i3n4lGTagh3Da11GAkZ4SrM53YmaiDXO8xmfnhnhN0eCM83qd7ENTe6Mp2bTa4mkM01BR&#10;VYn2jgZ0dNQgI1OJjqGobypCPx21oSFCeHuDgRCV4aZnZ3O+phgIkRS5ElbTU2NQQ0dO+UeVJXQQ&#10;Mgi78RHITef789g6O12nMfeEJZKAkplH7zkUhwgKR0+doVG/CX8vQi/fyxwfOiIBNHxXachdnNx+&#10;l8d3QD2PdV1VHlwcL+PC2XMmv+LadRfCjCOuERDcfUPhH2KFJ73yy3xMgHP42CljoCyELSdXiXBd&#10;Nc5PMgEgM1VdnvNQki87EA6Ha5cINTd5bnwh+XapsKoM96aTu4nCOrtIw0QREHdT7eBByPCjk6Sq&#10;Ef+AACMyZ5Mk/E0XuPL1kgt3daNhJrjIy1fCpKeiI/x+yhdRBKq2ntd9fxt6h1oJIa1o7aYTRdAa&#10;nepHe1cT1EFZx91KwA0JC4NE2QID1HdHzT5jDRBI4VTgFhoRA79Ai5G9d/cKISREmCTXMIvdtMqI&#10;iJY6tcp/Y0y+nTr0VtfSoWnjOR7hujjYzfWynOc4E+lcD+LjlbsXYSq2EpPTEU5nUVAjteuAQCvh&#10;ShU/2p4Jxg0nL8KGF289cN1Jv5+/m+ft1JlTcLx5g0BCKDz8J0KLFyoqcuHpcYUOpiPXeFccPfIn&#10;HPqC8HDokAGPQ0c+J1D8G5/Px/j3iVPakjmCz774DGcdziKzOANxaTacuXoOF29eR3xmhul8+wVf&#10;KwhRFOMwgebQkcMGYg4TMlT9okiItntuergjLJbOLte5s5cuEH4OG0gRgJgtmdMncfbKRbj4eSDQ&#10;GooIOikJXCuSihKQWMxjUUJw5218kR02wnpgUjDcorwQmhqJhJJUxJekIKEsGfFlKbCXJCOOIzrP&#10;hs8kw7xIKGhtq8JAXzNGh9uRnU5DGOGJ1MRQNNZkoaO5AC11GehqyUJfZw5G+/KxMFGJudFy9Lfx&#10;8foUM7obskj4UVzIPbnY+NILsKCWnktrazFmZnvo3UmKetWUzCr6oSiHoOM//sdfzBB8aCgSov8J&#10;RPT3D799hZ+0RfMPAYi2Yj6YihiBh4TIdKuckLcEknffvzUluq8+POFj6p57EAkxEuzPD8pv1QFX&#10;gKJoiCpd/hAje6joCIfgQxERgYeG/haU7BFglLy6e38Dm4QHVccox0PRFcHGAn+ftigEHNry0VDk&#10;448tIImcbdxewSphTwmqm3cWsUOY2d1fo1c/bvq+KG/DzgX4/4BIokm4UvmXSVKNsBBGQuHnH8xJ&#10;pwSv8N/zQzQJQ2gkuJilJZoOnurtUVV1sJdeUpqLOoWxOapri9DUWoGegUaTozM42oYBGtG+IZUv&#10;tpr98SFChCJWAgqV2vZP0qjSwHf2aXHgbW8N+vlcCZz10KscHO/ECJ/bP9Riwtv1zaVo58IxNtVN&#10;D5PgMtlBj5NwQDDoHarHFMFDY3SqmbedWN+dxCShZJaQsrxJw7mpbaI+s0UzvUwvl2Nkstlst/Ro&#10;9FcZjZD2rlKo10z/UANhpNrAh0ZjSzGqq7PRIPCozTEaEtWlqSjNS6AnSsNqD4M11AuRnPyBXq4I&#10;8HCFj7szDaMLvc+bCA3yRFpyDAEkB+UlOTTMnODRYXy+DyLptagbbnxsiEneHKRBXFkfw+rGKKGr&#10;h95bFxbX+vm7Oni/y2zDHGh6TP1rSLl0d38Kt3aGsXSrj9eEGs+NQP1jtB0jrRBpoQg4WttKsLg0&#10;gE1CjqTpu+jJq2pG0u+KluxJ6IyQodcKXvTZyhORgqoiL4IQVdwIQpS02tVdYSTZZ6a7sHVrCrf3&#10;5rB7e4Zg04nGhiIk0UhGhvI3WsIQz+spNSEOWckpBBM74mjcY6NDkZoUheIizvvuKn7uJJ59eQdf&#10;//QaHz49x8LKGDq761FdU4QYq/q8cMGOskD9YtQ7RrkGQRI68/BEaHAooi1WhIVGQsJX6viqcs4k&#10;Qo+SHyWtrXB+bz8NUTthk5A8zOuumwDdwnWlt68G44TosYluXhO8HieGUVhaaHp1xKfEoaOrHqMj&#10;LRjpr8ZofxkWpwiFi90YItCN8rqfnOozVTIVXKdUNSEF1WTCT2w8vbeEROQX5XGuVPH31BkZ+Li4&#10;IIJgFq+3RjQ2V6CCz6/kHCupKEFCWroxaMoDUIKl3RaDLG27ZMeiviYd/d2lqC3nNViQgrzsFB7H&#10;SLMlojyLaMKAylFVgitIOH/5EgJ5jMJpxGPC6Vwk8PvE8b39A/icK/BwcYOb4w1YIwLR0lCO6Eh/&#10;nD19zGg+nDx5Hur+eubiFfhy3bAm0FBaE/h3OI2lqjG8cPrcZVP2K9VVaV+oguYmvfXU5FQUEUDy&#10;szMPwNsexXWI55CGKTgkCD4+PvD29IWHOw06QcTfT1ERRUO8IdlyJcFqq0T6RgINL29/vt4Gyck7&#10;O7vyMU/zuKThlRypclZFfNz4nUxEl++naHBbRzvndSvKdV5aS+kIdaKps4qOUz1Ml+LuBtRyLcst&#10;UBfleK6XB7kh2o7x8tIWiI+BEHfPACPuds2Rn+sRxLVTeSUxJmcjONyOgJAYBIXZEBxqR2iIDZER&#10;8fy+duQVFBhtl87uLkzPTqJvoIuf2YKWjnrCcBGyslKRkpKMxERt2yXy93FexPL6sGdwPVZeio1A&#10;FQ03tyAznJ194cRjrO0sVzcPsx2iNvdXrl/l+f4C5y6eRHZ2AvJzE3hsL/NYu+HMmcOEkD8REgQM&#10;GgSJI/9GKPicIPFnnmNVrigy8iccO3cMlkQLskoyccn5Ck5cOYsoOg8xnLsnCA9HTmoLTjkdev5h&#10;fH7oz2aoUufYcW23nIJPUCCsSYQxQtZ1V1dIUE0JtH8WvJw4jnOEUa9QP1jT6CTQ8TIjLx62/BjE&#10;FUWbYS+xIrE8HkmVKYSOJAQmhME90hdhydGIyaFTnZ+A6Bw7IjNtiMiIRVhaND6rbyhAQX4SEuLC&#10;kMbFOYv/KClKRXVlBhekHHR2FKO7sxgDPcXoacuhN5mEvpY0TPfnY364GAsjJZgfKsLSeCX6W7O5&#10;uPvDEuTGyeGH/JxEeqBZRi57mZ7t81e38VGN5r59gU8/f0nI+Bb/8T9/xX/9r9/wz//+q4mIKPoh&#10;hVQNQYiJivzzO/yFtweRkE8GQl5+eH6wBfP2MT58/w4fvntrElSVH/Lhh7dGJ+TJm7sEC0U7tk0k&#10;5P5z/v1s13TAVbXO09f38JCPqVRXOSJ3n902YPKQkKLuuQ8UBSGgKGKirrqqiFnfW/pX4qnyXLYI&#10;IVJO3b67jNXtGdMnZufeCuHmFl+/ZwDEREIe3MLO3XWjE6Kxe+8W9h5sHOSHEMz2eNs/1Ias7GRC&#10;SCwiI7loR0jsh4tTeIxZKELoDfn5B5oRxMXbREZMotZBRMRsyUSEIjHOynMpRcZsQkgxPYYkTpx8&#10;tLTXoLahmLdVBAKVrDWis59GmxAxPNaOcXqEo5MCgy5MzPVhbFZbJL2YWxshhLSihgaxuauM/1eF&#10;Cr195X3wOV399WjtqjGheOWjlKpvR4m8iXwaj3oMjbYYcGlRP5LWfLR1lpoIRu9gNV9bgaHxRkwv&#10;9aBnRAmtLZhZHoRUVQUgrb0V6OTzekfruAgpuSwT1Q3ZaJOwWE+5yWno6CpHD6GohYtVS2s5Pz8d&#10;uXlxKCN5V1dm0gDkoDiHxiA9BtkpVo4YpMXTs/RxQYAnwcPNCR70HAK8XRHNRT3eJsMpmfV4ExXI&#10;yYhDohJUQ/3NiOFzEvicstJM45EvrQoeJmn0VUJ8kPeh3AxFPtYJBYqMrG9PYJPwoYRUJZVqK2b/&#10;wRxWbvUbEJtb7sYWn6/tHOV87N6ZMdtN6nqrodwXPb5/f4nAM2KiP9pSkaiZIhubipwQOCRBr1yZ&#10;W7q/MWju67sIeO7enzdiblXV6XQ2mrF5axqry2OYUfSKzkdBHhdVu6IfFiTZrYSOGP6t21gTDUlW&#10;9Qc9Je1Za62orc2lAzOAxy+28Pabx/iKEKJKuK8+vcAa4aaFjk16ukSnwhARTgAJDUMYjVF4aDCv&#10;VRoILnTWKHpTcUkmChIs5d+oKNhkvLMzUFycb7rodnbx+hzp4vmuM1HV/oEGglkZ2tpLjOLryFgb&#10;YbSW4NxHoO5HckYKgsJDTAJ2D6+/2RkC71gTFmfacIvnYpbHoFdNEgnUE7zmBeQl5Tm8phpR31SL&#10;hJQkpGVlmfLenIIMlFTloKmtHE0tZaZpZ06enQapCnWcS4J7VaLlFRXClpiCcBpCT+9QwlccMvk9&#10;MtMkMx+JRl63Kwtt6Od121xbiLKiHIKuv9n7VzMzVX9cEoAcPmFKJa9ywQ/280KCJRxZhKGc9Ayk&#10;cXgQ1K5dvwFvNxdEhQSgprzAAM1NR3VfVdKpqhhOQbLYXt6+iIiicUjPRGxiKkIioujJ5yIuPgUX&#10;L10jBFyiB66+Lwk8HwG4eP4SYcCNhtRGeK/G5MQAz3ExmlsqMTLabXIkQgh3ft7eHL7w8lRpNo2M&#10;iYrQ0yeAaEtGkRA3dx8jYa5uwEESVyRwOru4Q03Urkg4y8HRJFpKbVSCWSZ64htidEYsUbG8RqV2&#10;20SHph69w210crrQ1FHDc1pAOGniWtmJOuUHtdVyPahGPCE5RoJillhCUBDhwxc+BBqVKF9zUK8d&#10;TwMbYREJBAYb102V/sbC299COLPyb/4vLJ7gmAFLNNfcSCts8UnIyitAVV0NHTSugwtTmF2c5Lyc&#10;NNGRhqZ6lJZVIDklneu1lUP9a1IQEcn3D4oiiEbB11fVO9EEtXC4uBDeCEUCtMtXdBwc4OLhzuNw&#10;HP/2xWe4dOU0iorS+X4WrvmeuHbtDK+Hf+P43ECIYOOLI58RQhQJEUAoUnEMx08cxYkLJ+AW4Ir8&#10;ylz4Rvrhs+N/JjD4Iys/x0RcpGp68vQpnDih6Mkxvv4LfMH31XbQ2fPnTA5SYATXveQkhCfEwiMw&#10;wCSqHj9zysCHs687Qm0RiE6NRUwm7VN6FCyZVgJFLGILBR42pFTYkVQWC3thDGJyY2DJiEE44cM9&#10;zAcOPjfhRSYITuC6m2Th4zaEJtoQaCeElOYnGuGlIH9e1BG+qCjLwio9mfsPVvDw0TLWuUiucIFc&#10;X+nGYHcxaktthJAMTPbkYaIrE5Pd6ZjoTsPsUD6mh+mxtBeioSob1eXZqCxNR0NtFnp6yrhQjppy&#10;XbXdN6qoP74mXHyL//rff8F/+7//in/+j18NcPxG4Pjlb98YGFEHXQMgHD/9/RsTBdH49tevDhRS&#10;VZr77Wt8/P4tPv30ke/93oiZffXjW0LKYxr+ddx9vGkg5A9NkDuPDyIfD57tGABRfsbi+iQhYo3A&#10;smfa9itKoqoaAYl5Lm81lPMxPjdg8h027yyZKpcdAokiGuvbs4QSeraEkN37q3w/CUpt4PGrO7hH&#10;wNl/RNB5uE3o2MDte/xOT24bKNnh5+5p64Ygs0aoURv++ASexBiebDWxi4wjjNg5ueycRGpap4s4&#10;iIu2+ieQsjnZtccqjySQHohKIFMSY5FLUheA1NWXIZveehUBobO3wUQotAc+OtXNyd2MgckODBE8&#10;FJLWNkvPYJMJf04uDhJACCLzfUbbY3SuC93Dtege1GLfRI+zjYu2qk8q0M2FvonGP50XZwYJN4d0&#10;nJ0bh5r6PBoHPkcaHR0EBMKoPHv1felRLxguyC2dRejsq0APoaS9vwqNNLjtNA69I438vDq08X8t&#10;PaWo7yhAZUMmKusyuBgVmkoZGWKVlzY20VttLERNdS7y6Elk8XuUlaahsowgVJaB+spsFBCuK+iB&#10;ZiZFI8EaCntUCII5sRQFiQ4NQEJsJFISrPQCUwnO/CyCVFlxGoppmDP4mliCR0wIR1gwosMDkZpk&#10;RQs94QEew4WVIWzcnuZQtcpBO30N/a0xv8I5REBZ3xonKBxAxr464T6YJSyM0BBKMbYJO4qW7E6a&#10;sbM3A4mMSaxM0vQHTeRG+VrlX8xheq7TqHJqW0URk0X+X3kiy4Qc6aRMzbabSIgRP+P7KmKySjga&#10;GCCsNRegv7cOUhZVmWthfhoyUuPNdlNCjAXp9IZS4m2I59+Cj4Nho1efRKOaYCJEyYmR6OishBrg&#10;vf3qPp0Azmk6Ft//5QO+++kNPnz1BMucV5W1RbDHxyAw0P/3JNQQepwCZm8aPEEIr3V6seG8tuPs&#10;9NysVnqU0cjLy+KCnGsqvHr7WuiJtppoxOh4J+8TSJt5PXeXQx2R2/k9JDw2PD5oDJL0FKwEpomZ&#10;ERPdmSTYqsvy6mIv5gm2k3zNOI/34HADj1UnIbbO9HIamxpGTV0lYglfRaW8xkZ70dHfhIzCeDTw&#10;GlZUr1kJuxnRvLZzjcZIb3+7iZYkpqUi1BJDoxbOucn5l0vQKC1AaVEmnTE7CnIj0dUqFd48rqEZ&#10;yE1LhK+nG5wcb5hIiLriHj50AocOHaZhOAIX56uIDvFFNo9dYWoKr91CpKdmwN3dm/PdG4G+HsjP&#10;TOa1WsJjy9efO00AOWr0HtQm3YPPsUQQnK2EkNRkZBOSUggjmRm5sMcm4vy5KzRux+Ht44dYrjWB&#10;vr4mn0QVE97enigncPTQ2JdXZJmS5+3dBSwujiGJc0QRQz8v9fzxp6EN5nf1MFsz7p4+XI+84XDd&#10;0bRodyKUuLp68Tv7mK2Xa9dvQl1dL1y+jlPnLhq10dNnL0DNzCRYpr4y0vtQq4oYmw3JqQmoqCnF&#10;zNIERqYG6AA18Hoq5VpTy3nRhu6BNjovExgcG0BmXo6ppsrMyeH6GU9HLYAgwPcL4JrpHU54C+V1&#10;IQl25Y3QOEYqAhSHAJ4rvyArAkNiERoeZ6pqIq3q1quckQyeV/XholNVVsLPbTQRkcnpUczMT3FM&#10;89h0o7JaOXdNpponJ1fVM0kmeTY+Ps1oh/gYhdhInrcQHg8dszAeJ19cUU6PsysuXLtKCPkTPj/8&#10;GY/DTVRUZJv8I3f3a0aA7sjRQ/j8EAHk8J9w6Ni/med9fujfcIKwev6c+r6cw7mr53Hp5kUk5yUg&#10;OT8Jfz75OS47OyC3MJcw6kmwPWwk1E+eOokThB4lxCqSokiIoh1nLlxEGOdedFIirvD8nr1xFRec&#10;rhNsvBESG4FQOidhdNzCknibEo6ozEhYczlXCwkdRYSvAv7eYoJbQSQsWeGIzoyGNd2G6DTar3gr&#10;XAM94eDhCPdgb7gEeOEm578zz5EXnY/PMpLCUcBJkp1Bws+yYYAGZXd3ihAyizt3RrA434ip8UrM&#10;TdZgfIAGrC0bSxPVWBwtxXBrMsY70wgjaZgezMVon5RSK7Ew2WYSWrNSQtFIozE4UIGtnXF8/f1L&#10;fPxRTete4dMPhJB/fMJ//vdf8F//66/4x3/7GX/7z5/w9//2C341SakHFTE/EjpUFfPp5/f45vfx&#10;/juJlB207jeluj9/xDc/HaiofvjhS3xJT0wdep++kUDZQyNOtrIxg+17B+WzO/fWcEf5Grydl1T5&#10;8oi5/+TVPh4838OTLx8YENG2zYOXiozsm2662nJZ353HyqZ6aaivzC3CxpKJgijRdHt/2QCJxtb+&#10;AaQ8IOhIp+T+09u4/2zPwMjdhzuEoR2zrbPN50hDZO/BGrb3FmngO5FXkEmijoVVIUbCh5WTwmYy&#10;sG0ICOHEkkwyT572VjXpJUrkfFOiUb4I9veF3RpBIyFDnIs2VStU5aG8KtdskzS10XASMvpHW2jk&#10;CSET7Rid7SFcqbKlkyBA4z7YaB7vJ2iMzHYZABkYayRwECLaiumZl6GuMQ+llWmoaSikx1LNSaMs&#10;cgsnYAQXgTDk5SfQUywgfJTz/+UEjjJO2EpO4lp6MeruW2nKSNsJGM183ybCSCvhpIUGt6G9mPdL&#10;CSMV6Bqs4uJDb6y7BG29pejoLUc/AUQ5IB38Hk1NBTSk2jJJRV5OHIoK1Mqdf2fHo7QwGU01+WbR&#10;L8qMMxUvseGkcR9XBHFYlNNBGMlOj0NpQTqhQ+CRju4ObU0SgJpLTOg8P92OBOWMhAXCHhFKYIlA&#10;eWmWqRQb5TFbXBvGvCIgqoCh4Vd1ypyk5jfHeH7ncGtnkiBCQFgfIYxPEDAOWvXv3FHDOr6Wzx8a&#10;rTcVPwKP2/uzBAcOgogUYKs5hxTBEIQo7+Q233N2vttEQgQikl2fX6CjsKH+TR0mN2ZorN4Inim/&#10;ZIdwpFLdScKODPL4WDMqKzKRlWEnsFpNdCMuhotIbIxJws1OTzEKsIqCpCbQGNAoC9BSk2IMfOXn&#10;JqK9rdxUAj15dgvvvn5gIEQNJn/4jRBCB+P7n17jK85BtSiQPHpgkB8Ngj+CgwIQFqqkan9erzRk&#10;3j4ICQpFnC0eCaaihAubthTTkwkgOaZccmi4G8OjXSayMjTSTsPfwHNfjmHCsGT/V2+NE4a2sLQ6&#10;h4y8DIRFhaO+pYHQv4M5/l8aKAuLPXSm+rC01IOtrRHTg+hAgK0XXTS2HV3NmFuaMVLeaiw5MMw5&#10;MTuEvrF2FFSmE4DzcGtrmq8Z5+9JQ26B3URGWmkQs7NprFJSERzOxdYjmAYuDoWFJaiqoBNQVWDE&#10;1Oqq4jHYn4+R/jIUZMciK5XgFRJgynFDCAvHT5/H0aOqQjmOs+dO8ri4ICkmnBASi/zUVJTlFcIS&#10;HgUfL38afz/Y+L/qinwkJ9ngdPO6qXI4JMGpo8fheMORcBdFWA5HYpzdaANV1FaiuKQQSfHxCPYL&#10;xLmT53CUEOLu7gF7DKHSFoPIIH9cvHAOVy5foPHkdc75nE67UFOXiwn1WqKj1VRXjPAgH/h4qJyW&#10;38WX59Hbj56+/g6kEQ3gfV94Sv+FzpEiGxJbU6dZNcVTJOTs+ctQu3xFQ647uhixsdDQaISFHUQQ&#10;JE0QZeUxyslERXUZz6Uq3ZrNVllpRRGv+WJTMttNAJxaGOdcm+Fz6Ai104Ea6iVQ1hG4UmCJlv5S&#10;IqHXzvUyju+bSMiJQUiwqg+TTAWLn4mCHFTThEXYzHaOtmZ8A/l9LFx3EzJ5brNRWFrOY1iL8kpt&#10;Z1dxTWvF4NCA+buyupxwrAqbzt8jJHV0yLjmlJQhP5+QGCRJ+jC+N2EnIAqe7mra5w9Pgpcb12zJ&#10;p6vU+k+HCBwn/gyLNYDXeB2voVRCwxGe18+NJL9A5PDRPyDkT6a65tLFy7h+7TocnW/gxLmj8Axy&#10;RXFdAW54O+LI+eOm0ssSbcGh44dx9MQxUxKsXJJTp08ZKBGEmIoXXj8eAVwbrVEGQC67OSKA10BY&#10;XBRCCCDBsaEIstOBSA5DZDrhNluRkEiEp4cjMiOSUGIxI9oMXnu8bixcK0JtkYhJssPDn+DhcRO+&#10;vOYd3d1w5jIhh2Dq4h2Az1T1sqDKgwkJ9pTxwFZhbLQC4yNFGOpOxUBbIoZ5OzGYg4kBXowDOZge&#10;zsPMcD6m+rIx15+HlZEyLE2WYYqvmRgqwvRIJQY682kAEtHRmk2vqxSPHq3gm2+f48M3z/HNd8+4&#10;UL004mf//I8f8c//+pUA8jN+4/jlnz/iR5XiEj5+/O1r/PgXqaYKQj7g3XfqB/OEgPEKbwkaH9Vj&#10;5qeDyIduv/mVz+Fj6iGjtv3P3xEmCCCSZt/cWzIRipVNeoUbkwSBNRqBRWzfWSIo7JreMQKPpwSQ&#10;R1/ex5N3D8148JoA8foO9p/vmI662lrZJHioRf8mx8beggGOnfsruE2Q+EPGfZOwoyoaSb/fJ8ho&#10;a0Z5IdqWkU6JQMjIxT8+eL/dB6vmvQRFrST+pNRERHNxiIrmiOKCFRHze26IvIUQsx0TEBTEhSCA&#10;XsYNTu5Lpnupl4f7wZaM3UrvNg71NZywVfkoVZO6xhJTndTaU2P2WTsInIOEjeGpdkzQiI0ROAbG&#10;lQjWjN5Renkc/fQY+8boebbRg2vM5ATPoxeYxcUgFVW1MoLZ9K7ikZxsQ0JCDIEpDEmJUebz6uoL&#10;aSyqTN5Ae0eZMRwDg/WEELXgr0YngUJQ0dxRiLrmHC4keVxICtFAb7GV4KH8j8Ex5ZDUETwaMDje&#10;ZPrMDNGIdnRUoLmR8FJXaMoTM1KsyEqLJUjHE6i58BIcGqsLUM3vkaX9yFAf41naLUGw8G9VtJSX&#10;ZKC2Ms8AS3amDXV1+aipySLY5KO7swJtLSX8fzby0+xIigpGkjUU6fEWwk0q4a4c0/M9WN+ZwMrO&#10;KFa2R7FEEFHkQ6Wx62qOt0eQuMdrZWcGs0t9WLk1jC0CwUFr/SneTprGcvMrfZiQFspgLRaW+6HW&#10;+gIRbbGov0sLj08bj8fYVKvZ1tH/lLQ6NcPXEOxamvNN19/NzXFTHiyRMpUza2tIEZTt2xMm8qLu&#10;xLMLnZjg+S4ry0J6cjxiLJGIDKN3E6ItqGhkcfHOSElEWhLPabydz0lAJr32THo0GWlWpCRHcSHO&#10;NDkq9x8uE0LW8e7jXfz4yxv8+rcP+Okv7/CJc/vbn1/h57++x8+Eks2dBbPN6OPrDi8vDy7GgQZC&#10;1EvG+aYTggMDeb3GISZK/UWijWBUEj83lSCSkGwnbPTzGmqmMSSIdtSgsbkMXX21BMB2M4e/4rry&#10;9bevsb65QINhg5XnaHhqkPNsG5u7kgaowMJSLyFuCFu743jyfI3QsmgiSsurYwRjRVo6MDI+iPSc&#10;VBqbciytz/N8zmJyfhBjM72obizAwEgz7j1axSjPVSoX4byCBF5DNFB52UYN1dc/Es5uwYhPyiJA&#10;ad6VEJALOQezUF+XhL6+XNzeGUBjPb32hCjOE8JtYgKNYBiu0JE4d+EqTpw4hatXrvDYuCLaJPUS&#10;AulZWy2xRuY+kAARGUbI5/GUYJu2R9Tb5fDhYwZCTtO4RIQGEXISCTFRyM9IRW1dFYrL8pGeHo94&#10;azjiI8Lg7nAdJ/maG9cdERsdhUxCZ3J0JJyuXYa/tztqa8poRDORkhZFpyIIxUXxmJvuwhiPVUZi&#10;DEHGG17uktz3RSThKNA/xACS4w0X07FVEuzKD3G47goPDz+4unkbCDlB+PlDil45El5eATCtKggg&#10;ISEx/Ntuym3VkTg9M5NGvhKlEl+sKUVWbhoyslMMKErCv4rnqbahkutRBc9ZGRrb6rhWdKOPAJlX&#10;nIdoO504a4KBkNCQOF7jyhkR6KgfjQ1+AdE8ZzSyobHmc//4DkEhKu+NN3ofwaHKF4k15zQnr5RQ&#10;XIT8wmLk5uUbUbqS8lLkFuWjjuDR2t7MdY1OAIe6NKs8PCsn12zNSWTSYkmgc0lYDdY2TQikChsS&#10;ZjGVkI43pVB6FP9GuDh/+STBhrZ1cZjrvPfBdgxB4dDhP+PosT/hyNE/me0Y5Xioo7E/oS8gwIdw&#10;cQRnr5xEdkk64rgGHjpzGFEJ0UjJScdlx2s4wevkxGk1JTxpBMcErtIb0fbfIb7XSQLoVdeb8OE1&#10;FUrIDSN8+EcGwN8SAF+OIFswIlItHBEISQxBYBztkD0UllSur1w/LVyDQ+II1XFhcA5ww9nrF3DF&#10;6QqCueY6OF7FpSsXjPKri4cnLhBCrlxzJHBfxmeTXNxXlDxHz22Xi9W9+/Tytwawt92DpWlCSWcS&#10;oSMby9MlmB8vwNRwFkcmRntTMNyRiOk+LkhDBVhQ07rJYixMlGB2hGO0HGP9hZjm7dR4FTY3+rF/&#10;Zwa36d3d5kJ8d38GH97t42+/vcd//tdP+Pf//BG//v07fP+XT0YZ9ee/STH1ey5kP+CHXyVc9vXv&#10;5bYPCR1fEkBe4cP3LwkjSkpV5IOelzRJeP/N189MRYwgRNAwNsvPpsF/QpjQtsnwWBtP8ADWlERK&#10;MHnMx5U/Yrrsvn+Ex7wVgDz98BCPCTGqqtGQ6Jggw4DI/jKNzIKBkfW9eQMSO3wv6YCYaMujW9hX&#10;NQ7h4z5B5s6TLQMdplSYEHKQM7KDBy93+b5qiKeIyAHUjM8MIDs/HZHR4fSqSJpcnKU9EBJqMRDi&#10;4xtAAAnmfVXKBMDFxdXU2V+5fIWT35Hepj/iJbiUoG2ZJBQVpKK8PJtQUISOnjpTzdJOT39ovING&#10;vpUTt4GLdotpUDY+08nHWkwCagcNnPIwagkIDVLEbclFQ7MkjLO4qGkxSOeCEYs4ezg9MoWg05HI&#10;BSop2YL8gkRUcSI1NhfSY1RzLLVWzycElZjtBeWH1DfnGfAQdFQ3KNcjA+09JSZPRGNwrJHfsQnD&#10;Ey0GPsYm2zBEMBLQVFdlmu2WCoJEYW4SvXc7b5ORmhjNwc/PSkBBDg0oAcRu8TcjPT4KKTRQghQl&#10;lLY0laKhrgjVlTkoLkyB8qM6uyq58PF7NxCGavNQx/8JYuIjAxFnCUQxP6u3qxZzC/1Y3RjDuvI4&#10;dnjLubOyeSCfviYhsTvzvE6U/zNP4zcBycerWZ264e4TMpQTIm0OdbhVBETVPtpGGScgqBvwPq+F&#10;W5tjJuIzOFJncmi6+ioxvaB8j3Ej+b6y2m/650iTZGhYEuQ1dCR43Ph8JaRu7BJy1odMfokk3bt6&#10;6CjQ4eiTl6VtppQE2Gn0w2gEw0MjjNecT68+My0J6fxfVmoyISSRYJKMnEyCSHosMjNjeS2lGwVV&#10;AciLV1t4//Eefv3rO/xMAPmZ8/nDp6d4+/V9fPfza8IJoeT71yaSERpG8PB2NVGR8DDt/3txMfaC&#10;hde4LdoKmzUGifTUlZSaRuOZkZVmhMBkZBqa1OK/BFU06tLpmCEczC0P49btuQNBxF8+8pyMw07j&#10;XlbN/69IoG2Z0DEL5SCNEs5ubY2ZKNSDx+okvEQ4m8Xq+gSGRtoIbs1ophFLSY/jfOgwCeTK27ov&#10;DSHO1ZGpbpRWZhiY3H+4goISwgoBtaWpHOXF+UiIT4SbO42tZzAyc0sI6eX8vuW8vnSN5fN6TaZh&#10;T8TaSjdGBhs4X6wEd5Xkxhpv2I/esjs94wtXHXDFgePqJThKt4GAFhQUaipLrl1zgK+3l1E3VSdh&#10;RTslz37y5EGrfVU+qE+PzRqBwuw0ZNMDLc3NQm11GbKykpEUF0nYiEZhWgIs9HrPnzgBhyuXjX5L&#10;akwkMmIJIVcumk7Q3V0EXIJZcZk67dqQnhqOqrJUjBBCWhsqEB0eAg9XN0RFRhHAMkzjQnVSDguJ&#10;ML1Kbty4SbiUomkYYcPDSNCfOy/J8AOtEUm1ayhSEhxioWG28ndKap0GPz6Z0JqDgqIifrZAKMEk&#10;oMbz92ooF0NDUvwFRXmEkwwkZyQhkc9TV+SiikKkZKbBYlVunQ3qJxMaKsiII/BZDVgo+iFo9Pal&#10;0RQERSYgUl3MCR8qrw1V7oj+DuH/CA9hlngEhvI7hkSZRnkpqRkGRMx3zMtBeZVy0UpQUVVmhNBU&#10;WVPX0MhrpAYZGbnmd0nl1cL3sdm0TcO5F6fGpQcgGhkVafIvPvtC4mB/gn+gMyan+wk6uYSOz000&#10;5OjRwyZJVTCinA5Vr5w9ewaBvtJX8SaUfIE/Hf4MIdGBKKrNJ1BcMnkiOWV58AzyxYnz6tp7ka+5&#10;iHNnz5tuuKfPHKixHj51HJedbsA3LBjBhFSfED9401nzi+D1R8cyMCYUwbZQBMYGwzfaj0ASaiIk&#10;IfZIIzoWEBUCTzp5zv4e8Aj2wXnHK4SgYzh/9QKCwoNw0+0mLl6+YPrH+AUF4uoNR5y7eJm/5wQ+&#10;G+SiP8jFTap+Culq2+T+3Rm8erqEOwSRmbEibC3X4+FeFx7e7sT9nVbsrFbh1nwxlifzcWu2lKMM&#10;K9NF2Fis5ONV2Obzt5YasDpThZVZjoU6rC83Y225HctLbWaLZ3qyBmtL7XhAb/DL11v44Yfn+Pu/&#10;f8IvvxFACB9/+cevvP2FIPIjoeQ7I072+qvnBjIEIR+4sL379iU+fPcK7799hXefNAQkz/+lDSIQ&#10;kVR6x0AD4WAFT17t0ZPZgHrYdHMhGCCMLN8iED3eNImrApHn7x/iCSHksRJXCTGPldz6+/9UYvtH&#10;NYxA5ABI1g2IbBNAFOn4oyR3/9k21HtGEKKhKIr61QhEtPVz57GUVNcMgOw9XuNrVrBNw7O6NU1D&#10;M0SSbjS5ISFhWoQOyt3UIyaYHqsqZXRrBg2IckQkOHTt2jUuAJfhTW8zNsaCpPhY2HmBpCfHGBCp&#10;KFdZZhW6ehsIArVo7ahCXWMhKZ6Q0FrIx+hBKxJiqktUk6//cYLVpKK5PY8AU0JwyOFrclHIRTiF&#10;nrGFF7yFxjk8wp9AYkdGZrwJ4eblx3ECqsSRAFSVwomZhuo63q9JQXV9Ot8jC5V16aiqz0AN/1Yk&#10;pKOvHN0DlSZhdUCRj9FmM0bGW2hYG+lJ8ju3lEAt8fOyYwkacaguzUJFUQYNJg1kqt0IaEVH+tGg&#10;cmFNjORz7Fw8CSzFGUhNiER8bKjpi1JWmoFKGpHW5lKOMjTztpnvreTWGk7gJt5vaixBU20h8rRt&#10;EReBOCs9TBri/r4GLK4oqjGDtZ0JwugUlgkfqzRyqpBRxGNTsP1gGdv784SGKSytDpvtFEHI3QeL&#10;hJB5Ayxzauu/3GfKjUfGmzEwVE9Pqhara9oymDaPaUzPdaF3oMZEgQ7yRiawSMdhfolQQliZX+xD&#10;U2sRyqvT6AnWmIjLBr+bgEefucW/BSH9/TVobixGBo9XcoINcdExSLAlEEjSkJeZgTwafuUUJdjp&#10;qRNkM36HkKz0BIJJDDKzbKY6ZGGp3yivvn57G199ekTQeIavv32Kn359i29/pCPw/i7efryPr755&#10;ih9/focv3z1GaVkujY47vL3d6BkGGjn3AD8fGrJwxNEYR0VEwk7PPzY2hos8gVKREBrSapVHKreC&#10;57mgMI3XUgFUVba2Q4jg+OoHfuZPH9Ez0I5YRUEm+wiBq9hUKfzOHOGs1hzT7b053H/M+bmvSNMC&#10;NvlarQXDo22cb7U0IjRoOSlQc7vZxTFC3BJe0OnRdu5tzv0ugnt7dzWW18ZRze9QWck50VaDsqJc&#10;QlU4btCohlpikVNUjgx6wDV1igA2mtyh5qYSwkgO+noqMcD5l5eVimiLBZ5eB0mcHt4BuOHiAS8C&#10;R1BYBDx9vWFauF9Xw7rLdDKuwuHaVURyQS8uzEIqj4uPpzsfu4aL/L/kwKViee7sKUifpZDeb4W6&#10;xZYUoCA3lWuAFZmE85KsRNQpepOVgpvXr8Dh4jmCiQ3FKfFIs4bC7fpl+Li7oJHffXCoh1DbbLa/&#10;KirSuZ4Em+3KztYaA6lKLI4MjzTt+91dvQgdoSgpKqXnH0PjH4XsrDzY7Um4fkOVMJfMUCM0VcYo&#10;afWPShqVBkdHx/8+4hARbjFRYBn0krKDjseFNMYWOmU+fl7IJChX1VSZSENNXQ3XmnzkFOQiVdBK&#10;QMvMyzRaLzaCoUQfgwQhaoQXom0XfjcCgE9AOLz8wxBs7ifycX4uISTGJKYmH4BHVALBw8bnxCFc&#10;omeElaAwqynHVUXMQQWjnTCRyGs1HcmpKcjJy0VRcTHXwCwOOjclVQT3Ih6HNAKZdJ6iYLWmEETS&#10;EReXasrQ1cdG111IRDAu8jwfO34Ep05/gXSupakEq+MnjvDcqrz2kMkZ+uILlesexudffG7Od3io&#10;Pzw8nA2cfPb5v+GK0yUU1eTDmkogdL+ETDpq1uRYXL3phMvXnWj8r+DcuYvmulJljPoKORJmvUMD&#10;4ebvA1c6BhrugYQbXku+BE5v2iHPUD940ZHwpUMWEB1GAInia4Lh4OqCi9ev4azDZdzwdENgVASu&#10;uDji2PnTuHbzBsKjI+Hu5cnPPW964QSGhhgYkfrriVNn8VlrYzpyMyMRZ/PjDw4zxmJmug1LXPSW&#10;5tpxe6sfD/ZH8PTBOD6+msfbZ+N4cqeLYFKJZYLH8lQx1uYqsLlShdu36vBgux1P9nrx4t4gnuz3&#10;4e52B7ZWG7G11oTtjTbcWqVHstqErfUWLExVmu2bufEqbKx249tPD/CPf/8Wv/39B/zyt1/oSf2A&#10;H37j+OuBSqo65X74/s2/tl90+0EgQvh4z/Huk3rIPMebr5+ayIWJOhAYRqa7TcLoa0LFKy4oT1/v&#10;Y+OOeriokmXVbJEINB7zccHLUz7nj/sa2qr5429BhETP9P6m/8xzRTIOhMj++EwzXuzi7ks+57lK&#10;fPk4n3dPJb58riBEkZAdAsgu4WP/0TrvE0juLdEwTRutBfW0SE61kaADjbfo4eFm9tSjreonE22q&#10;YgKDlARn4UQOhJOTMz0nR1ziifZwd0VMtMX09oi1hCKRHo4iBFnpdi5gaSjmQlJckkajkMHbVI5k&#10;TpxE3k9BZRWhoDYb5RVSXU1GTUMWgUT5JAWEgypTDqukvOzcBHolkVwsaPRJySFh3pyYYfQK6I3k&#10;2JBL76mkVO+ZiMIiG4pKDkZBUQwh5ABqGlq1BZNrRktHMTpUCcPRO6AeMI30UFtolJuNMFV7eyWq&#10;K7KRS6hITaLXlmxBJY1SWV4qCjhZpViaTANkt4YY8ab83HhUl2eiqiIDrYSJkoIUqEmj8hkaeV9e&#10;rCIfTQ2F9FBVYVNDg0Eoq6OnTfBoaa1EV0cNOturUVmWzc+0ICfbzoUxm9/poCRXZcRqvLdGKNBY&#10;3Rynty1AUHO5KbNVs8HbLQLJ7EKv2WqRWqkgRMmpK8ojWVOEZMyMcUV6hhqNtkkfjaZyLmbmJSfe&#10;Q4AZN7eKlKzeGjFVL6OTTUYrZGtnChvbk3z/AbO91WK2bloOqnDuzeMOIUSREyWxtjQXoruzGvk5&#10;XPwS42n8bbBGRBttiBIardJCHWN6erxeYqJCCW2KLNnNlozKTYuKUtHQXET4OYCQrz49xA8/v8CH&#10;rx8SQp7gm++e8LHHePNuHy9e7+D9Vw/42Av89Mt7LK9OceHl9epDD9jbHYEEkGAJvwUF8HvEwBpp&#10;oUcdaHINVHaZkBSPxOQ4fh4NTWEG0rMUIbGbbQJpDWluS/dHlXCvPzwzlRLZfN7yxqzR47m1O4ed&#10;nXlMTnTRmNYRPJbxnHP4Pl+nbdhtPmfl1hTGJrvNfEsjaBUV55i9/frmKlTWFGNwvAeL69O482CT&#10;8DGFqtoiVKcflloAAP/0SURBVNceJHxnZar6rwTZGcnw5+/w8PJFdFwSCsqrUFHbgPauTrS2N/G5&#10;VUZPpKW5mkCQhLwcbW8l0WgHQ+qhqgxRu/XT5y/DwzcQoTwOkVFqxBZ4UFXi7IJLly4RSK4gj0Ch&#10;vBwXJwfcvHEDly5cxLUr13CeXq485TOnjyM0yA/FeXQ46qvRVE0gIjymcm6WcJ7U0CC1NZTxexch&#10;yM8DzlcuoJAAUpZCjzzMD55OV+EjjZzwYK4VeRifGMLoaBfKOZdqq3NRSUcmje+XTAhSkrGv8kE8&#10;feFy0938HUxnKSbaipwcKbAWmpb67m7eplrn1OnzuKRuwFJJJZAIRpRcL02VmNgE5BWU0DjT8NOp&#10;CgsP57oSZaJhyv/o6etEXUMN4hLsRhskKSXZ9OlJSk41fWaS09IN+CWmpRjl2tLKCrNtkpqWRSfJ&#10;jsAQNcGLQKQ1DompmYRVGv3IWAON0gsJJqT4B0eZCElMXDrSsggOiVl8XhZvcxAdm2b+H2GNR1Ja&#10;NrJyC817K38lICDUOIZePn5ck7keWrV9Hs3fYCV8pBOqBRx8LiEmMJDAFZWClJQCZGTkcw3l2sV5&#10;VWzaAlTAZrfDzc2VgHCax+ocr4tLBMyjpvPusWPHceLYGZ5nqahK6fQwoe48EjinvLxc+f9jkKDY&#10;CRr/mBQriurz4BbshPhsG9KK0uHGa/TKDWecPKu+MWdMK31V6bhLvZhOgQDEkRAhtVVXP2+4EIQ9&#10;OTddfH35WAA8g4PgTFt0zY1wzOd58vp08/XH5Ws3cOIMr79Tp3H26hUERkby9T44cfEsIcQRoVGR&#10;pgroxJnTOMfrTY31QiLCcc3xpqnS+qyFXmgGiSkxMQyJSSTo4jh0dJaikou3wtG9JP9hGoVhLm7j&#10;A2VGG2RxvAwj3RkY7uKEn67E7nobbm+2Y2WuEmP9OeaxndVWQsgQ3r2cw9sXM3jxeJww04+djVas&#10;LdVibbEGS1OlmB0pwPxYMWZGS7G7PYDvf3iKv/ztGy5sX+Or7z6YrZgDCPn6XwDy6ZcPHO/x9c8H&#10;EPLlV0/x6v0jLkSP8fabZ3j54ZEpzVWux4t39/H41R69mbv0zh7ilSBD+R+vDqBCQ1Uzf2y5CDgE&#10;IU/e8PbNPp93x1TRmMH/CzYUCRGk3OVjd19KWXUXeyr95Xs+JHiYzrzPtvGQn3n/1V2zLXOPz733&#10;VK/fNBAjULnzRE3wlrC2TSNFz3pirtc0+FO4OT1TBi+fpF9sFsfwiCCOYE7AGF7c0gohiYZGGhDx&#10;4cWvBDNPT0/CiBMnvZsJcceQSO3REaYfgZ3kKiOdlaYqh1jk5nDSEyTyaKzzcu28H4PiIk6GogRU&#10;lBNGKlLo/SSjqTkXnd3FBJByDI9Lg6OWnkkmASnaQEh8YpRJRo2igbdE+9MrSeR7JKO0OAmlJUko&#10;L9OtlFuTaATTuZBkoKOnGN39ZTSYB4mmSjxtV2fbjlKj9dHdW0uvnUOKmISBKh6HjLQ4kxxpNeWx&#10;EWZhzUmP52NRsEUH03DGoam+BEWEjbrqPHqctejpqkYdgaqhLo+Pc+HPiEU1F1KV8ba1q+qEgFGV&#10;RcOTQtCpM4JULW3VaG5Vo7RqfnY1ygggOTxOSckRaGgqonHvNFGQ9a0pzK+NYH59hN74hIGQjd0Z&#10;7Ahs9+ZN7oaGIGT7zqxptqcyW7XaFxhIKt2U0hI+lIy6fXsSmwSJtfVR02yvml5zV28NhsekfdFO&#10;oJjCKkFk9dYopmc7MT7dYqBQERRBiZra6fOGx+m5jtQadVmpyapq5vadOdMEr6Q0GfU8FlMT3QSO&#10;TESG8XqiwYvm9ZSSEEcQSeRxTEBhfjINaxxsVhqCSCXiRiONRicvKxltbZzjk+3Yu7uAZy838fb9&#10;PuHjEWHjnomGCD5efXkbH795gLcf7hJOHvDvJ3zOc7zj/OzorENwsDeN600E+XsbyLGGh/I7hBEg&#10;raYhXlBQkBGMkrGx8Pptbq3ntVGPfC6kaVpQs2yo5zlUebwcAdMD6ukeKutLUcJrZW17nudljKA2&#10;iq0Nnpe1SV7HZYTaDgIg59/jHTofSgq/RZic4THu5ntn0au1IDMrncDbYnrVxMZFIyWdIF1RZJId&#10;G5vV2Ted1wLhiGAWEuyHNEJSAT1vPy3arjTENEYpmbloau9GZ98g4b2Dr20i2NaiqrIceXlpSEm2&#10;IpnXckoSgSWv2CiQKpJxlp6hdDhUzhwVGWYiHTcdr8OLIKJcr+ioMJSVZiM8xBM3r1+FowMNOuHE&#10;RR7upQvGWz518gjnvxPnSAzKCwtQlMv1nXM0LyUazRW56GosQ3NjKY9HJaE8DG7XLiLDGoniJBsh&#10;xBd2erl5WUkIoRccwN9UU1OGysoCXjfFmJrs4bGpovGNMWtSLM+Xy00XDje4Ksfjxk1+Z29YLRak&#10;piRBXbxV5SeVUDVJE4T8ASO6lV6IAERaIsqLKC6pJLzk83XJCI+MgB+dLmuslWtMHI1+FkrKSgih&#10;6XRkCgl2jcjkcVY5r/pruZotLa6JERa+hmtcNkEhJw+lpVW8lnLpJEXxf1bEJqQQVBSFbSIoNsFK&#10;aIwhKCVn5CA+OQP2hHQjYBaflGn+TskoRFFZPVIz1Tk3CZk5xUYVVy3/8/KK6PD5EsICCM7BCAwO&#10;M/pN6onj60dAk15MYBS8fSzw8YvkcyIIInGEIh2XVDpqpUjme8Vz7gm2q2rKaX/zTUVTSEgwnG4S&#10;Mi+do6E+i9NnTpjoxaUL13H+nIPJH7py9So8vZyRxHXd18cTatV//uI1nLt8GX4EysqWUkQmhyDU&#10;HoTcyjz4hIUa8bpLDo64fNXRJA/7+gXAy5/QQTAQgDh5uRsAceb7OXp68G9fuBI0bnr54Drtykn1&#10;nOG4fMMR1/leji4euHjlBo6dPIcvjp7EhWvXYY2PR0SMFVd47V51uoEQSwSc3FxM36JDJ47gEq/d&#10;QH4XD8LP2YtX8Nn8XDfWOEmfv6DnQmP98s1tvHy9ZxQIO9prSfskv/gwpCYEozArEg3ldvQ2p6Kn&#10;NQ29rZmYGinH9Gg1lmaaMNxTiMriKDRUxpG2U9HXmYfpsWpsrHRge70b9/aH8eTBGO7v9xFGWrA4&#10;SQgZ5nOG8jBDEBkfKcHKSicePlnFc/Nd7hMyJOv+AV/98CUB4yU+/fSe99/j4/ev8bUqbb57jbdf&#10;PzNDMKLx8t1DPCdsCDwEE6qQefn+AV4QLuQJPSEUSCNETfWUN/KCQ+DxiJ+p/BADJ4QP3X/wfMc0&#10;vRO0CB5MJOPxJuHijolwCEB2JWD2WAmoev4B0NwRaPB1gpTb2r7hYil5+K3768Z7E4xo60Z5JZJG&#10;7x9rR12zRI8yScUZJvluanoA84tjJiSanZvCizPcLMqhYQKQg+2YsPBIRERGE1AsCA0NJWnTiwgN&#10;QzhPcmhIoNmSieXiFRMZgsTfjXdeVrzJCSjKJyAUpZhoQakiIcU0QHk2c1tXm4mmhhwuOoXo6vs/&#10;ENLRw4W0QMJJYfwugYixhdIjCTe17RrFNOjlpWkEj2R6UgkGQmpr0tHYkEVvsxCSMu/uK0ffQLXJ&#10;d+g3uQ7VfLwajU2KQJQawSyVjpaWZCGbXrklKpiLsDN83N3gxYvZx93V7FsH+LjT61LkIwJFhbwm&#10;JeVN+BgfbzdD2zeqnmlvL0MtjW9trSTsi/lZNUa7RAJngybyINEpaapoG6aSRq8W1TUlyOExSiJs&#10;JadGoYznZYyGfH1rArv7hAga/hVCw8r2FDZp5Ddvz9KznsfunQUDKH/Axx/dbhX1EHSYrZG9Kcws&#10;dJncj42dg5JcJUmq6mV3b87km+h41DXy+zYXYWC4ic8fIGgsEFa0RdNECNG2mRq11Zs8EVMCTAhR&#10;smwPIWRupc/8X6JmkzMd6OpSN9hYerM5JhcmMS4SYfSYYwgh8Vy005SHkayIh91AiHrF2GMiEBbs&#10;b6pkMml4C3M553sb+D3m8eL1LmGDkP9mG6/f7xE+bnPO7uDZi228fLWLdx/3CSaCEM7hrx/iq2+f&#10;mbLdh4+2UViYDleXa7CEB5lqHOmQRKjZHYdARFsyEuzz4QIYSo+8iQAwPjWI2sYSerjZ9HRzCBwF&#10;6JQwHc/z7CqBb3cZmXkpaG6vxs7+ClZ4DpYJIesCxpVRXk/5Zk5t314lzC1hZmkaw/TyFalQ35dA&#10;eoKenj6m7DQ21o4oevNB/D6BQcEIi4g0i7V/YIgxMnpMWicuzjcITT7Iy86At5cbjcAFXLhylR6e&#10;C/wCw343eAdlo6lp6uqqrSY6ApkJKCvORmZ6CvJoKN3d3HH61Ck4OVxFRKBAgNc0R5ifFzwJGJfO&#10;naOxc0E+YSclOYaQogiSDzzoMfv4SIfDF9dvXMGRo1/QS1aH3DNGyyPOGsvjm4LibM5tOh2NZblo&#10;rNI2kpybUnriifB1dUKyJQylhK0EAkhZfgrmJgcIqdlwdnIgMPqipCQXkxO9WF2bwMBgM8p5DopL&#10;c40Uu6uzK+HD2WzHKHE22hJN2M/gOabjkJEGSZw73XSGurBKlEydYU+dlofvZCr7NJxpyHR8dYwq&#10;q2roFJTwb21vpNFAJ3IofyLBJOlHWqIIgMmm100uISAplVBmscM/iI5QtFRu0+kIFXG+NxBEZNB1&#10;Lu1cp5IID9koJDwIOHIKS1FcUY2k9Cyk5eQiKSMT2QUScezgWlsI07eLQ2qrsfFpsNpSkJ1XSsdo&#10;AJl83+ycAqSmZiCAEOXoyPWIACTYSU5RZWMy12HJKYQZ5VY1t3PzOCjP9fEJJZSEGdXWcAvhIymH&#10;vy0VCfxN2TnKceF1kUlQTUmFlefP0ZHn/9J5OPJcqADh2lVnXL3sAgcHjhs3CL4OsEQE8Ppwg+MN&#10;V1y67IRzl67BgdemFFRzK7MQFBOI7HKCWEw0HAjKzgRFH9oJiV66KdLG15rutx6ucHBzxhVnR3Pr&#10;5OWBG3z8MuHyOM/boeMnoR4zR3mtntEW4XVnODipZ5AiGg4GKM5duooYni+JpDkQos5ePg83As0N&#10;15s4ff4cPuf1efriOdOnxsGJj124hM/ef3yI//4//4r/5//zf+Ef//wB//N//9WETscme82eVD4v&#10;SmmHpCWFIictDLVlNowPFGN9qQUTQ+VorE5BSV4MslLCkc7npMQHIJ+wUllKQ0bjU11JL7OrlAah&#10;HAMDlZiZbcLOVi/2drpxa6kRCxOlpupmfDAfwwN56OnO5aJbQePbg9df3sFv//iEXyVg9peP+PDp&#10;lek38+mnd3j/6Tnef/MCXxFGVPL79Q8q/T0AEoHIayWmEkSev71HKHmAZwSORwIEAoFg5OX7R3jG&#10;x598SVjR//W38kB4X4JmSh59pC0ZAcjru4QWiZfdNhEQc8v3e/Bm3+R9CDDuCEgEHvwM5ZHcU6Tk&#10;xR3e7hv42Hu6y+ftYPvhJu482cXGHQmeLWNmZQytvfWooOFt7qJRGevE0joN2+4CNrbm6CnTq1sa&#10;w8BIJ+qaKk2We0p6MixWC+k+jBASQSNt5eSUuFkECZsLuI0kGqa+Mv6IIYXKk7VFhdPYhCODXli+&#10;ICQniYOLEyGktjITtVUS9cpERWkSaqrlDRbToJejR8AwKHVVJTzWG+GszOwYTmpFZYI46SQ3beOi&#10;EMtJH4OyslSUEERyc+y8duLoiQhCBDS56ORr+wgcg0O1vBbqzejpqzPt4puaigkSXDALUpHP75aR&#10;woVDWh6BUmZ0xA2HK3B2vAmn645wd3E1jbW0MIeG+iEuLoLQkI/Z+UF+x2Z6vM2YnOriglFJI1wM&#10;tZ9Xf5Eu5cHQkx+d6OD13YHO3koDI4NDzfTA1BU0jQt0ERfQbC6CcYhLsiAjJ45ebTkBpIse9gS2&#10;CRH7jyRMN44VKbveGqfxn+b5msGWARHJp0+a+5vKGdka4/0xU6kys9BttmEEJZPznZhd6TfvuWMS&#10;RxfopS+b9xBsrG9Omu8mCOkmTE3P9xrjf+feIkYmWjA01mgiHVNznZhfVZfeEcws9vF7qmyxi393&#10;m546bUoAbszn78pETraNYCjvW9st9DBNHxg7veZYDsJWQjTibWHISIslhCQhLpaLMEHFFhXBuU2P&#10;PycVzU1lWFwexIPHa3QSdvDq7W3OJ4L681t49PQW3r2/hy/f3cHb94R/QoqiIoKQ91895G9cxivO&#10;jdXVSUSEypB6IE0VIjFRiAoNgYXenxqnKUE1kob/prMzIizh/P5V6B1oQxPPXQO9u96BRkzM96Gf&#10;AFLXVo7e0Q40ddbDnhTDY9aD/QcbPDeCEB73hUHTC6eZ4FVamoXO7mYT1s8tzENaZrqR3vb29aVR&#10;dMTVK05c5BVJVH+UUKhZZGioxZSYXnW4aZIrJbTl5OSCAD9V93jA7aajqSCKICxpf15lk8dPn8EJ&#10;evsnz1zCqXMXcP7SZRrgqzQml+HkeI0wkYrlxRHOu0L4eLri/JlTcLhyCWG+HgSCEGRynmbZeO3x&#10;/Kgk3IfgHRwgLSBvXDh/EjedLpsKmFiuAVY6JWoWqGTfkyePm14jx2koHOiRBvgGIDs9HTUV2YSP&#10;PI5CVJfncY7mc20naOZkIC4qElYCWBGBKD0+mo5mAobo9NRUlZjtHw93Z6SlxRM+m+ggjpuydAke&#10;VlQVIzYmBm40aurYq+oYW4ydoJtDJ6LRNIJTYzt11j137jzUxl5dYQ+2AK4TmmjArt+Eu4cPv7ta&#10;UoQSGGIREyvDzPUjrwDpBIS4+KSD3IrSCiQkpRp5Ao0oqw3RsQlmeyUoNBohEbF0igQrqZy72QeQ&#10;kJZl9DqCQiL53GTO5yxk5Zcim6Oksg7VDfydjS2md0xGrnrIVNIJrORalmu2hWz2JITzGnBx94UT&#10;rwFf/ka9dwLhMpa/VTCUl19shM2UI5Kbr8TpRkJUFT/Xbr5XQLCFIBJGoA6HlFxd3dTp1hsePkFG&#10;u8TXN4rAEsvfqS0bviev4bKyAmSkZyLKEkto8cd1h+t8jh/UG8zD3Q+O1z1x5cpNI//u4nIdnnTQ&#10;rl6+wvPlxmPrgnMXHXDh2jWE0+msbquCNTUGCRLBzEiBm7Q5tI3i5QUnFxdcJwxccbhG0LiGi9IG&#10;4bhGYPCi86Etlas3BQqXcVg9hwiSpgHi8eO8xs/i0rUbuHrDiTB0Ezc4JxwITGcvXECENQqxiXGm&#10;/8zhU0dx5uJ5EwlxdLmJU+fPcJw1lTonpW9y6Qo+++3v3+D/+//7X/gf//ff8f1Pb/GYxrK+oZQH&#10;NYIGxormljLTLrukKJ5gEYeejhwsz9Eb2ujG1GgNasqTUV6YSGPHgxTua5IBiwvi0d5WghEag7m5&#10;PnpGe3j74T69ptt49Gwdd+5y0d7ow+pSG6m7FiMDhRzFGOgv5MVewEWX3t9QBe49nMff/vEV/vEf&#10;3+HXv32Nb398g29UlkvYeP/phRE9++p73ufjH394aQDk1buDbRmByJsPT/61TaPoyMOnO9ih4X/0&#10;Ys9s2Tx9z8f+X+W4T98+MO3/pROiSMX+400DIAKPh/wNBxU00g+5g/u8r3Hn2RYBY8fkfgg8Himf&#10;hDCj0l5BiCTf1fjONMN7chvbD7Zxa38dKzuL/IwtDE31oqGjBqOz9Ir3VoyImfREJHC29+CW6ba7&#10;dWcJ6zvz9PZ4S4+vq78dKRnJXKA5eYODCCOhhBCVgCkaEo6QkHCEE04CeMFJhMgWTW83xkIYsSA1&#10;Pgp5aTRGNPQl9HjLCQzVFWlQc8LmxlzU12UTCAgMXWUH0Qqe46FxgsJglSmZbaJnXVTKRSJf3XqT&#10;UVKaSgihMUsORW5uDMrLUzkJk5GTF4fi4qSDDrA1WWhpKUJvTxUG++sw2FePThqPupo8VFcd7DMX&#10;E3YzU2ORSkOoqE0YvTsNL/ebuEkv78bVq3C4et2Ee1XS6UVCd/dw4biJDELV6EQ3NnbmaHz7MU7A&#10;GB1tpbeXY0qJB0eaaLgaCCQV6OisQUt7JRpbS9Cr5nb99WhoLCV4pCErS1L3CUgz7dktRuStk991&#10;fn0Ut+7MYUcJpU+UjLxktD9WN6RwysFb3f8j/2Ntaxy3tmcMjKhCZWd/lrfjWFwbIJgcCJqNz3fw&#10;fQf5vtO4+2gFe/cXD6CF8KHtHEVUtm/PYWF5iN5ZCUGo2Ghi3H2witnlfvQN1xE4WunNNxkNkpVb&#10;YwSTVsJqI5bWBo10/NrGCGFM2zCp9CojkZNLMMyNoxFM4O+UhkIIDUUU4TSKECIlVI1IpCYpf4he&#10;ZZwV1kht49kIr3HITI41stIlpWkmb2eDAPXkBeGDAPLs9Q6evdrB05dbBI89vPuwj9dv75jx9Xd0&#10;Cni7yu/45PmO2ZYpLEiBn5cTYsKDkEBDaI8MR4JV5z4Swbxu1SBMW4zhEWEoKS8ggJcbnZu2rioD&#10;ZwurI4S4EQxOdqN7uBNxhNbUrBQC+wwhaYqg1s01pBV93Q1obihDQW4y0lNsSEmyc44EwcfXBwH0&#10;BgMCgrk4uuEiDaO8ufOEBenueLj7ICwsEoH8v/qlaKvFjbduHt6mUkVJmZ70HF2criMqQtuBqQRj&#10;R5w4fsTAwCku0sdOnDGLtUS5tIevrqhXLp1FTmYcluYGsMg57+1xA+dOH4ePhxtSeQ7yBALJMSjm&#10;dy1Kj0My522Alwy9A06ckCLqIb7PMfj7ehEiY00CemKCjQYxngbNBxcuXMSJk6f5nDNwc3NHXo7m&#10;dYlZw2sqC7iO5yA7Kw3hYcFItNvoWKYh0NsL1ohwo5KbZI9EbmYioglDF86f5m904fvHIJtQ2t5e&#10;g7p6lUk3cDTz2rEZKXYBRWhIBL9PAjLTM1BeVmoAxMvLk9+HIMbvou90iYby3PlLZivm/IUr5nXB&#10;fF1cvNrtJxrY+KNVhSIKSiqNiU1EQWE54aAOSalZCI2wIjgiikCRarZS4pLVMDCZjx9UvISEqdw2&#10;lq8llETF0lGKR2wcnTYCSqhEH6PizLAnpRNIipCek4/UjAMdkJ6BIVTV1vN7ZJloSkJiGkLDo/n8&#10;WAM73r4EB09fsw2uhqKKmKm/l5XfMcaeTKjNQ2FJJRKSM010RkmwoYQj34BwM4IJJP5B4fAPDoNv&#10;YIhpsOftZ4GXN6/5oBgT3Y6i41WnkmPCUFpqNmGcIOLtS0CJ4XHI5fPC4Orix2vQGzccnQkhTiYi&#10;d56we/Uq10pnydX74Ka7F0HCDwVVRUgpSEdEHNd+Olf+hHo3f184KMJ29QquXb9GyDjLcQbnrl4k&#10;hBA8CTz2tCSEEibcfAjoBIzLDk4GqI+qq+/JE7hw5YoBGRelALi5mURTJ1cXAsc5uHm7wz80EBcd&#10;LuPzY4dw6PhRwsp1gpc3rhF6BB96H73fVQLMZ3+jgf/v//uv+OUvH3GbRjAvX2GgUERFh6CSBmJi&#10;rB3T2gef78bYaBWmJqpwZ6cPW+s9aGvMPmjIRE/UFhUKe/RBJUZXRyXmZnugXhfbu/N48GT7IPpA&#10;A/7ND6/w2z8/4C9/+xKfvn2Mj1ysHkuZdX0AQ0PVNHzl2NoeIrw0Y3i4Ak+eruGvf9fzP+I7CSB9&#10;+wLf/KitGP7N99L48N0LvP/2uYGQPwDEAAkB5DkhQwDy5uMT8/f9x9sH0Q1t1xBEnvH5z/k/leVq&#10;++SxefwxpJgqeffHhBDlgCiHQxBiAOT5Lp9LoDI5H3sEDkU8CCEvbuMxP+Ou2Y65bVr+bz/Y4tjB&#10;7pM97DzmYxy7ghLCnkp559cnDHz8IQ9/oM5K6CHQ6DP3n6gHjbrxrpvtG+2B3yKMSEGwuLwQ9gQa&#10;E0JGJBdrhT4l6S6VwpDgcC4MJHBvGu0ANVqL5AITzYUn0uSFqKy1vDDV9FSpIijUVKahqTEHHe2S&#10;Q1dvlhr0D9eib6QGvSNV6BqsRHt/Bepa8lBZm0EPPZ/Gmx52lUrVuGAWxREo0gghySgj1JTyPcsr&#10;0umBZ6CSt+rh0kqvvp1Q21hbSOhI5ndIRCmNf152ooGjxJgIGqVgRNDri1CjOA53Z0ejXXCTi7Ar&#10;CT0+Lha22Gh4errA2eUGgoJ9TO7MFBf0+ZVRGt++gyhHdzWNlypycvl7qtHcVoqOnlp09tZzQSP0&#10;lKfz71q0d9WguCSTAJJAD0caFdFIprHVew4Mtxsp/rW9OWwREvYeL/OcrOHe03WChSIeE2bLReDx&#10;x9aLIGNdUZKtSWzqdbeVq8H7G8Omp8v6zpjRFJld6cXy9giBlHPk3jyBc4X/U0RlFnv3lnHn/go2&#10;eX9iml5+axGKSmgEuirMVo9gZWG1H/0j9WjpLMUMf7PgRZVEggOJeKnsVwmwj59uYGKyE4VFSaZk&#10;up/QJY2TjAybqWqK5lxPSYxBCoEjI9XGc5GE7IyDrRg7Pe24mGijnppC4yjl2Mz0GKSmRvH7JPP7&#10;lJly5Ac8Js/f7BJAtnH/0SpBYxMfv76Pdx8f4P1Xj/DyzZ7ZLpriGvLo2YYRM5udG0RkmDfPsSdi&#10;CSLxKtPlNWwnSEeGhhE0Q4wRjbBE8FwVoL1beSFKjNYWVLNRL52cH8DARA9Ka8sQQiCvbajD+MQI&#10;AbqF509t2JOQynOp3JZw5W8k2kzeS6CvN3y4gPr60iv0VmdaepKON80etbefP/wCA2hcZHgzkEIg&#10;TSaAZRD6ExLs9MbjTHKknQY7OIiQ7OWMAD93ziF67sk2XL10muMszp2l4T1xAudohAUiqkI4duyo&#10;kVeX3kpNZSb2eH5TE8Jx+fwp+Li78xhEIC8pFiUEwKI0O9JiQ01TxRDOg2vXruLcOS7exyTTfRw3&#10;nZw4x4MQQ0MRFycISeRIorGNgbaLbipS6OlqZPNr6/Np2ApRV1fC+Vhstt5CfP05x0IQZ42Bvx/n&#10;Go+55lVyvKqlOL/oueo3uLs5c20J5ryLMu9l5211TTnnfwMkyOXP9UaRIVdXde51g4eHB6HNjQbx&#10;momAnCSInTp1FpfpRGhbRs3qJCuvyJDky2XoU1IzDXQIRkLComnAbSaKILCIsaciJ78clTUtSEnP&#10;4++L46DxJ4DEp2Ygq6gUyXzcFp+B8MgEBKjMN9yO4FArwcHO15agoLgCmVmFtG1lSE7L4fvHGpjR&#10;0JaLGgNGEybi+V3UOTkhUZV/NNgEBr+gSCQSBspqGlFQSjDIzEd6Vh6ycwtQWFzKayEFEdH8viF0&#10;AAkMUTECklTEJWYZ2FEkRLdpmQWoqG5AUVkFElLTeL1GITA0AmH8rVFWGnx+XwGGIh7JKdqByEdG&#10;ei4S4jJ4ju1c4yP4G1Jom63w9g7i8SZIEJadCBNXrwr0ThshOGeu/a4evgQDT9xwc0UU7UNsqh0e&#10;QYTWbIK/JRQXHRX5uIoLly+aBnqnzp3CucvnDTQcPnkU565fhk06VQlx/J4WOLp6QH2GzvKcnTx7&#10;1kDI8dMncZEQ4+LlDU9Cjae/D4HFw2wDXXC4gOPnTuCL44dN3xkJoV12uA4HJ2ecu3TZyPX/6dAR&#10;k8yqaMpnn36kIf/uCV68uo3O9lrE2SyI4heNjAyiB1uA7c1pPHm8hqdPVnHv3hR2dwaxtzuEhdk2&#10;tDUVItlGYycqpyFMtlkNhAz01mF/f8GEju89WscTGve3Kp2lcX9AY/3s3T5+/vtH/PO//Yh//PM7&#10;/O0fn/CXv340YdupmXYumk2EmGZ6yzkEn3q8J6j88usbfP/jS3pVL/DtT2/wNeHjHcHDgAh/w9tP&#10;z0x0RImqipBovP69VFfVMAIRjReEBDXQe/ruPuHjMV58RTjh854SWB6+vm/GozcP8Pz9Uzz/8MRs&#10;10jETICwr+0WAsaTt4p27BsAEYg85v17L3dwh3CiBNVb99axeW/DtP/fI3zsPt7D/ot7uP/mER5w&#10;6FbaIXPrErWaN6+XHskjQo7JKzFgo0iLdEYUZdk2Saz7T7dMObCa5O3wMxbXZ7kY1CCJi2R0dCQn&#10;nySPw6B22JGcYIqI+HNR9eWFojb0Kbwg1Z49S/v+hJAygkAlvWRBSHVFKhrrs9FFQzcw1ECvuglD&#10;9LIHxuvRM3LQu6V7uAb1rfmoIXx2dEuGvRDNLQWo5+tqCCC1VemoIszUEjiq6rJQVplqtmNKihMI&#10;ImmopOGvqshEeXE68rLizHco5MSwWYJh4YIeFeSPOP4GOxfjyIAA+JOufTm0pZSdkYLc7FROzgwT&#10;Hg4JIaB43uSiaIGSSRUJGZ3ooqGSuFEmjZA+P4P3ywkbNUbZVL1x1JhPMNLcUWFKLqsIRNp6SUiM&#10;pmGJpKGxIjXdjsrqAswujZho2Nb9JWw9WsJdGtv9x4pWqT3+AnYJIvsPVO0ixdx5AyBbdwgfd6YI&#10;LwSKvXls/F7Gu0rwWFgbwNLGIMGzHzOrfVjeGcE6IWRd5by/l2hv3p4j0Mxj//4qFleHjbCbKmu6&#10;eipR15TP39GB23f52XfnMDbdhoraLHT315n8B9NYkM9bXBnA3YeLePpiA88IBssrw2a7a2i4CTuq&#10;GOFoapK3KiOg6AcdCf1uHgPlhCgiYo+JNAASGxUFdVKVh5ydSm+M4FiQn2hybKSa29pVYrZ+9h8u&#10;4+HzW3j4VGW7eyYh9c27e3jKOaEtqp7BWqO6q2jJDz+/wVvOxfKSLHr5zqYjcWJUJKKDAwmhoSZZ&#10;Nobep6IhMfwOahKnc1xZk8eFPAvqRzTM8zjM890/2o1EAkJ4lAWtbe0oKFBFhpL/QhEY4IMALpBB&#10;fj4IpBcmPYx8Gk47f5MljNeZjZ5xZBTcvXjt2WyorK9CbVMtIbWQQKMmgTWoqSvi9VyMugZpQOSb&#10;kZefTsBJNdobglYlmuZmxqOiKBOJsWGwhPoh0I/GgF7qdXp6V6854QxBRPkaPl4uRtMm1uKJ9aVe&#10;DBKEna5dgAMXeA9HJ0T4eSNRaqVRQUixa4vbZqIWN244mq2M4ydO49CRozh25DiuXXEwAKGGf+np&#10;GchRfomHD9R9Nyg0AFZbBK/lWHrQ8Sgu4xznbykqykFmMr32WK4ZgaE8DhE0aj407FY6EGWmcZ2U&#10;c2OionGdBsLT3RM2dU+OpdHk8VRyfGFxATKzs2CPV7M3G6HDGxcv0EAROKTYevz4CZw+Tc9aW1Hn&#10;L+PiJXncDub2yNGTZmiLKztHlWhNyC8oNUPGPyyCEEWD7OMfQaCwEiwSCaJSjM7gSIeFRt7bP8QA&#10;RlpuvhmKaoQQWILD7JDImCVaQo9JBI5cOiK1/O3VPGclBOdyFBEkikpUOVOGSMKMl28QPyeCzlsY&#10;HZtA3HT25uvjUVBSCXtiOqwEijDej4pLRXJWARJS+LuT0kwEpbSqFunZhYhPzjTRGAthIiI6wQBR&#10;VEwyv08MoZbXYUgU7ycgr7CEr6lCVUMDMgvyEGWnI2CLRVxSEmIlrMZjHhwUCj+eUyWmBviFEUDV&#10;3DGK9wO4ztMBSEtGdNSBirb0oi5fuYyz588Y0bHjJ7QdqG0OQsCZCzjE++fpwLkHesHJxxnh8Raj&#10;63HegfBxkfBxhufqhNoEHCWEXzMQIQhRdU0EbfkNd1ecv3KVcHLD5IAcPXnmYDtGrf05Dinip7Jb&#10;V2e4E0J8OI89A33g7OWKM5fO4d/UuffoERP5uHr9ptmGO3VGIH0SX/D6PcxrWTkkn718u49nr3fN&#10;oqdEQJXl2bgA2e0R6OlpxP7dZczMcrIPVGNuoRNrXED396fxgJ7hyuIgJ0oEPVcfpMXHmpyDbBqX&#10;1dVR/PLbW/z2jw9GRfHbn78kdHyDv/zH9/j213d48/UT/PT3r41U+2//+A6//fv3Ju/j7//xHe5z&#10;MdZ2QFd7ATpaaBQ7ighAa/j511f44ccX+FoJbt88NeOd/iaUfPW9muIdgIcg5M3Hp/hSuSEc0v14&#10;9HtexzNFRXj/BYHjifRAzO1BNOTVNy/w4uNzAsADM568JcAQQp6abRo+l2Ai6XZFPRRFUULrXULB&#10;GiFig8do6/4a1u+tEkA2aLB2sMOhKMjOI+WL3CF0EDTePsLTD0/xjN/vPmHslozN083foeMOAeiO&#10;uT2IrOzy8dvmf3/8fff5FlZ2ZzB3awxqoHfn4abRM6iqKaE3EccFNZQQEmQEkGy2OISriiYgGD5c&#10;ZAJ8fRBLmk5NFIjEmK2PvEwbivMTCCHajsky2zHt7aXo6VWDuwYMEkQGCYQD41JPrTcg0jlQZQyP&#10;UTZtyTU5Ii0EkcryFFSUJqNM0FFGwClPRGlZAsrKEk2eSW1FBkEn06iNFuVJBCsaSQSIaC6wEQG+&#10;CONF7MeLPsDTHf4e9Kj+/1T95Xtc2bLljdbeVWVmlG0xMzOkWEoxMzPLYlmyRZZkW2ZmZruqXFW7&#10;au99oM/pt7vffu79r8YdI9I+3ffDelYqlbByrblm/CJmxAhPD/h6nLIy44mxYSzOn0Yjx2c+J3zd&#10;jBmEXycn86GRDqyszeLs0gSNUw89vlrLD+nqrrOuq1p6kZEeIRhPnxnCxIyqSpTYKWgZwdBwJ8cs&#10;vR8tRfC8ZOcko5xw1NnTYBCiZoQChHvPL+P+s0t48OQiHvHxk5dXrW/KrbtruENIEZRcu63+Medw&#10;hfutmyuEkfPcSzn1HK4/WLXll8Xzo1jaHMf5K3O4dJOvvbOKTS3bCD6kXUGDLaOtiIgt8XDbunoG&#10;y2tSgnTpVCxvTNiSjqIhE7OExKkuTE73mMd7eqrT8k6kQ/L89VUC0oYBTDMBceHsAO7SMbj7YJP3&#10;8SJa2ypQUpxp+h9FBTKknCjL8gkfvP/TlLCazn2K5YRIabOEAFtbmYeujmpL5h0cbkTfUK2NBUHG&#10;hctzePh0i/Bx23JBXr+7SxC6wTE6aVo0cwSoV4T2P/7xniDyHhcvLCItMQLhgV5IiQlDamwUDXgU&#10;EjmGCzkx5+fl2qTb1FRLQ1pqy25FPN72jlqMTwxgZn4C7d1t9FYjaEhiLDweHhpG6OYYCvFDRCj3&#10;hIHE+Cg4UuOhxnx1VaUch/WE4nqCVBu93xwkpaehd3QAa5fXsLS+QDjtxSjHizrlThLcps8Mcsyo&#10;bUEzoaSKRtiJ6tpi1NQqbF+E+oYyFOanoFQJzLyfygs5tgkjSvyNiAi3ZFblQ2zf/iPvw0CUF+XA&#10;1/0g74kirK+eRkyEL44e3IsjB/bjxJGD8Pc4ThiLJBDkEwLjEOjvazohiiIouVPt73fSkCvCcIyG&#10;3T+Qv1PQHhmNw/yeH7erT8geeHifoAEMQU5eMqp4zBXVSnhUPlgJqoucyEtX1CODxjcYIaERdBia&#10;UFxYgJrqCowMDyEiTOW3wfxtBUhOTERMVCSNoar0VLkSad1gtUR16pSnLWEdO3aK4HEUx4+ftOP0&#10;8PAlbAQZiB3n8SspVUJZMkbqFZOSmsX7uYRORSVy80t5/QoIHNkw2XQ1f+OWlFJgW3RsJiQ0FhaV&#10;BD++Nz7FgZzCEl47wpQjjxBKxyQhyyAkIZnXlCCSk1+GotI6FBQpQTUHWVmcd4oreP2aubUQGnKs&#10;43FMbCpBLA7u7gHW7TaHx1Je24zCUgJtQQVSM51IJoxkF1YiI7sICTzuFH6nI9eJtOwCpPJzHQSW&#10;bH5fdkE56pq6UFbVjAxCUziPNzKGAMfvUImwIi41Tc28ZwbR2d+Dpg5+T5mTn8vPTEsnPGUilmDo&#10;5885MCAMAf4RCFBHYC8vBIf6IzYuBklJKv9NgaenNyFiD9RD5ke15+e2bZfa8u/A9zt34rttP+LI&#10;STeTTPfw90R4Es95QQYOEnp37duDvXzfLkLCtl3bcOTEUUQpr8ntCPZwLCYQOk/4eJh42g+7dtry&#10;yU7C5e59e7GL75ME/I+7tvN7tmHbvt04wPf58n6LSohFpKDZzxM79u2yslxFQNzcPS3vSsqwx9xO&#10;YhcBZLvG8d79+O7Zy5t4Q0O7zIm8RMkr2fQG81ItiWtj8wwn+AlO5upG2YZzy8OmvvjTl4d48eIq&#10;zi0O0aglcIKKtkksMyMWFZU5ePj4Mv73//cf+B//+2/4j//xBf/y33/Gv//P361h3b9y0/4f//EL&#10;weTnry37+T9u/0pIUVXMwEANDU8dRgcruG/AC07+f/75Cl/UAO/LUwLIU7xXmPfTA3wg0Hz+8gLv&#10;Pj+xJRhXya6SU1/yfy8JHS6VVW0vVaLL15kq6ocnBgTaa3v98yvbHr99RGN/F0/ePTYoefLukS21&#10;aHnmhYDk3X1XB15u1+5sYnF1GgtSb9w6R892A1ceXMOdl/dxSw3qHqlq5prliNjSj77/p6d4xWNQ&#10;0uzLjw8IOPdseUeblmCefnhgURbBh75L3/PIYESaI9f5eZcJNxdpxBZo5NZwjcZreXUKE9P99Bir&#10;CCCJVmoowSclqkZyYrItItK8wtRkTsaZKXDS6xUIlBVnoLGuAF3tZejtrrTcjYGhOoyMqSlYByfh&#10;Hsws9lt326lFybl3YWS6BYMTklunh9inTPsyK/+srcmxEt/6+mxCSS46O5zoJ1D28rNbagtRV5aH&#10;quIcTnxJNDShiA4L4qQcgrjICFsT95P2gbsSUE/Cz/skjYkvQSWNx5iH7o46tDZzsi8khHCsNbVW&#10;Ynp2iNsADXCfAUcNv6OpsQyDA20G0GOneyyZcYbw0dVfj54RJaWOYmq2H3MLw5iZHaRBbUSpM8/E&#10;uQoJZkXFDqj77xKv64UrS9YbSBBy+/GmefuK7snbVx6E/tZSjDZBiHrFrG1OGjxsERavKBIi6faH&#10;65ZHcmZ1xM7jOiFSkZJrErnj518TeBBY7ioxlZ+lHBJFOiyyclt5JYsGHCv0nNVdePrcACbmOu15&#10;RWAuECj6BppppB1mOO9bdIaw8ZDHdHmWQFVuirSLK4P8niXC64bBwuh4O6QUW1yUhkrlihC+JIKV&#10;FBeN1MQEAgiNKSGwMCsD+RnJ9KAdpjSrLtvNLSUcd64S4zUek2T11VNofnGAxzNHOFvBQwLbDf42&#10;VfdoOWB8qgc37mzYkupvhJD3hP+ernqEBLgjPIggEhcONQdMiA1HaUkB6uoqORc5CLR1qK2roKdf&#10;RPDM4+NKtLQ2chzkIihELeTd4ePrCz9fbwRxso2LDERuejRKClJME6erk9Ay2o6BPnrDPPah4Q4s&#10;Leu8tNEbTUFlYxVWr/Jc3blgUcbltUls8f4SsD0mbN5+fBFbvI7rPM8ra1PWydfk4wfaUV5TgtLK&#10;QpRX5nL+C+N9FYXG6kxUFdHDlXAeAS6eRkVLFp7u7kiMi0RBdjpO0hNNigvF8tkR3jfZOHFiN44c&#10;2YOD9E59PE6gKNeByGB/HNi7C7tpBCTnvp9epKBDCqlSmtQkvoOGYYe0IQ7ss6Q/hcm30ziow+p2&#10;Ghj1CTl28hgCQ/yhdvxlpfm8hsUoK8yxeysjJcFE0I4QXgQjSrCtqS5Fe1sjwnl/qqNuTVUNorTs&#10;ogREnmstBfn6+Fq/KvdT3jh5whPe3gFW8aJN4mTKr1G/GC0ZqHGdDNCRw272+tAQAVOcRR5CQ2Pp&#10;+fMcJeUgPjEXUTGZttcm8IhPykVSWiGi49XAMwPhyqtQZCAlE+lZBZZ3Ea8mnyk5BBBBiKTWtRwj&#10;7Q/XJjiJilFvmgwCFI19er4JlkXFakkm0xJWBT/hYao8VMJrPmL5vL4vOb2AMCFdkRK+jkDiKIJ6&#10;yqRK+yO/HI6CEqTnFCKDW15RBZxlNSipbECes8r6zug7VCGTnKYuv04DksiYJP4vH83tbbxvpnHm&#10;3CI6ursJPIX2fE5BEcd1uC0VhnDz9Qng+PHjefYwYboDBw5yPOzFDsKGEpF37qSxJxxs5zjZYXCw&#10;E3sPH4S77odw5Yf4EUg94RsWgCTew8c5z+6QSNnu/di5Yze+37YNew7tR3RirC2n7Dm0D4mEEG+O&#10;v7/ukArrj/hxGwFn+w6oSaIa3qkJ3m5uP+z8gf//Ht/zdbv27yFweCKM8B3Jce5JEFGuyYEjh7D/&#10;8GHsPXQYB48d42NCkHJC9vP7d+/Cdy9p8O7Ro25uqyKN0jCVZKG2vhjdvQ2c4ElrPdU4uzzyte7/&#10;rmXEP3i8gUecMM/MDaBE/SSyE1BODyUvJ4mTWiHe0Hj+v/+ffxJC/sB//3//xv2f3P+Jf/vvv+Pf&#10;//tv3LsSTbX9638QSAgi//r//M066b7//JiTRD1maejOnekg6PTgCSfN3357hl9/e0EIURTkKT5y&#10;+wYhn35RdMQVBdGSjAmX/fLa5Nxff37G1z01QaNXPz8jWGjp5QmeEk5ef3lNo/+UoPHEgOPp+ycG&#10;Ido///jMtmcfHuPxG+WC3DWIUV6IVco8u0EDov4vV+nNXrBE04u3LuLqw+u4Q4i5TxB5pG68Snb9&#10;6Qm/mzD0kfCmShwCiEVmuD0RcHytulGfGy3N3H5+HQ/4nF6ncmEr+bUyX0KNckSeSV+EXvPXfASB&#10;yPVb57G6MUsDWovK6mLrsZDGSSdSWfURai6l/gISEwpDSkI0jQtBhJ5ttSpkLDekBO2tpZywKwgi&#10;klqvQt+gOu+2YmKmy7xwLc+o7b4ayMkISuOjk5DR2laC1tZitLUUW0RF1TBWltslsKmw5NdCjpHU&#10;+DAk0sDEcHITgEiZ0dfLA/6c1LzdT5oAU3yM1E5TrHpDuQnNDRVWsZGXm4Tm5nJUVBTQ+yzguGxE&#10;T18zhkbarZGYygaLCFQ9PQ1WWt7b20zvv4Keci095iEMjXega1DaJOq+20NDMkxI6UZDXTnHLeHD&#10;mYXCgnRU0Sifnuo1ESvpUNwi8MkI3SMI33tyAerrcvcRDTy3+/z79oM1wse8te9X4unm1gwkUnbx&#10;+jlcurHEzZXzsUljrY7Akwt9uEQAWb+8yP9JVOu8VcNou3Vv3eBD11QVNYp2qJz3xt1lnF0dxuaV&#10;WUuMVcXN+HSb9Zy5Rqfg4tZZKz/NK0i26M6zFwRhjg8lrJ5bGSEklnLCcxJixu1YHhCiHj69Ytoo&#10;NdX5liA8PqZGbHmIj4uiB+YHiW+lpSYTGNNNOVX5XqU8R9JhKS5OhwTppOKqJntKUL3HczS70G8N&#10;Ds+tjJpc/PqFaVtOUoVP30ATuggBswtDnG8u4yPvRSXCX7++DkdaLIL8TiIuKtCaA+Znp9FQFqGe&#10;4JGWEo/qqlK0NNfx7yqDkywaz2hOdN4+NH4+XvDw9ICfVUpFEQQSUVWWjf7uGsxOdmOR0HlueRzr&#10;6grN75ZIX3dvI5bW5lFTX0kvNoXjogtrV1Zx7uI8zqxM8Pcs4+mza3hK6H/48hpuP9nCFcKixM8u&#10;Xj7L830OZ5emCCEdqCbA1DZVQfLmhQUcpzkRGBlQT6MqNHHsNjc3Qoqa8co9iI7h8UmTJR2n3A4R&#10;vD2xeGYYq/zO5KQweHm6wfPUcXuNIkJ7Ofnv2CaJbkHFbktw3UXDsZsGRI+30xD9QKPwg7xgerM/&#10;7FDL920GIGpMtnP3buw7eIBep1q3f4/Dh/chJNgHyQnhPMeE7lwaZRoLqSxLc0LVSME0PBkOyYvH&#10;4QS929QUwmdRKaIjYwkg3nBT4q6Hh1XfHDt6knsv+PkEwV2VQzSSinJor6RTVb+4oMTHWvwrGVV/&#10;BwZFWJKm1EPDwhI4PyVbBCPK+rkQDAgS1nJfSqWEA0FBUnoOElIzkZyRjTTCRwwhISE1m3/z3BJI&#10;ElNzEUcYSSCMSOE0NpGfF+dAREw6AkMTERwqtdVkBASpLJXeemy6a/kmSa/LcD3mMcTG873x2QiL&#10;TCXwpPNzpJyq5b4CwkcBYaeQ3+XkY+mLlCKnqMZgJNXhhLO0DlW1bSirbkJOYRmPW5CUhYioNPtt&#10;KQQRaZConDg8Ko6fnYTCklIMjo5xLA2iqq4eBcVlBiHJ6ZmWBKsomkqYDxPgdu/Rkt5egwGNCRnw&#10;HRIoI4xKgn3P/oME0UM4ePwo/ELo4NGZ8PL3tijHkeOHcejUESTl8bcSjE96ePI9hIKDh/lZuwxa&#10;ohPiEEL7cJTQmppFCE6MNzVVjbUduwgte/Zz/HHcCXoEEQf2c/xtJ4D8gO85VrUpX+TQ8SOWnBpH&#10;hzciNpIQ7GYRGoHPTm08XpVsC2akAvudBH2UrJdPb6i2sZgedR8pv5WTWgMn7wGMTrTbmrQ0AJ69&#10;umrrzC9eXcODBxcwNdENNf8qyEs2NcWiQlFzIZ4+vWn9YP4XoeK//88/8D//9z/wn//jb/j3//wd&#10;/40g8m//+asLRrjXZhDC5/8bX/uBBltdLydo4M6vDnAbwsY6J89r5/CEBlhaA2pY9emLC0TefXpk&#10;HtVnwsdnNbb7+bmV7n769TXe/vzCBR+EkFeEjBefn+PFJ4IFAUTRjzeEkBefnhM0BAhaIrmPh69p&#10;+N89tucfvVFURHohdy0qIQAxWCAY3HxwmYZmDfee38KtxzfoKV3EtYcEhWe38fCtetC48kxUgfOc&#10;x/j0g/I+CDD8HIHIEwmbfU1A/S9FVgKIGuVdf7TlEjsjfAhAHigfhef0npJdn1zFrSfqQXMNG1fO&#10;YHSyDWfXxqxb6/rWGT6exOT8oJX0tnbUE0QSeVNF8aaPRBQHWCxBJJb7pNgo5Do4ESnzncalpYHw&#10;QKPdpnJdQkR7Rwkna7Xib7CW6RMmpd6J6XlVlLTSq9XWYlETtVXv7amiMSN0dFWju6OKn0PDp8qZ&#10;whSkJYUiNtwPidGhSOGxSN8j2J+Tl5e7CS6dOuFmokwSY+pob0BjQznKS3NpIJ1obamgN1uIulon&#10;Ojpq6MkWo4H/r60vJXhU8tg6repFRq65tdxEqYZHCBzd9WigYejsrUffUIuNcVW6tHZW0+ugMZwb&#10;tiqwcsJadpaqe9JQwrHcQWgRzF2+sYob910QokjIXULIfQLA7UeEkCcEkKebBFFBiYTJ/v/b91ty&#10;6i0CyM1zuHBtwcTMVi5OEUJaMDrTidWLs6ZjcV6CWlfOWlLpZameqrqG71PC68WrcwYg9wj8ApMV&#10;3gOCnQfPtvDk5ZblYagxm2Tc1QupraOa3ngOAb4Fd9XHiGCqRNX+oQaeJ6fpu1ylN3/nsWDqCm7e&#10;2cTgQKslBc/N0hDSKBcV0RPl+AgKDLIEw+SkeKSnJfL+lox7kkGrIp5FzlT0D9Rh4yLB6+IkgW0a&#10;r95pSXcdUm1VYuy02kBsTLn0TrpqLFKlBoqKhlyhMX/I8fuB9/In3p+9vU0ICXLnuPBGVnocyoqy&#10;0dpQhcbaciTHRxJKU03DJD01HkkJkYiJCkZEmD+io0IRTWhNoAeXSXBp72jk9W/GaQLnIs/LytII&#10;AeQ0gWEUSyvaj1nDxTqOdXXOzclPR35JDkYmh7CsqC+vy/rWgrWtv0MH4z4dDCkbX7q7jkt31u24&#10;VfZ74eJZzC1MWNO0upY6tPe1EUTKOP7U5CyN46oMI6NtGCQMt7a2ID09m+dRzdOiUZCfZX2WPE4d&#10;QxiBoKu9Bg/5XeqIqxb5mSqZTYzDwT30NGVoCBnyGrcr4rFvP3YoLE6jsI/GYfc+GgeChgzSdkLH&#10;NgLIj/RKZZx2aoKnp6ycgUM0MNtpKPbu2Q5/n5M81550RgJtiUpl2lnZDjhodGITJLYVioBAH3h7&#10;u/P1u+Hh7o7goBAE+ofaksuJ4+6EllPmkSsP5FskRI/d3Dz4XccNOKSG6uXtbzog+luQcuyYBz36&#10;QISExhBAknn9UhAuES8aaVfDOBeICAKiYzMsoTMrz4ncwiLkOIuQVVBIw59n4KEoRXRCBlIln67l&#10;GAJJfHIW4gkVatkvAAmJSIFPQAw98ihrLOjhHY5QPqeoiiBCr9PjKG4CF0Vj1N4/ISnP9orCJBJA&#10;tEXF6nPzeY5yER6dgTAes2ufyc+U2qok3fme5Bw4cooJEuUW+UhJdyIxOZ+/h8cTHm8Jt8oRUfJt&#10;SkbW1+TUNPuNaZnZrt9awPelZdpSlrdPgCXxKo/mx227DAJ2fDPgO3fYNdZzApD9h47guLsHfIOD&#10;TIDsJOdXJZ3u2b+TY2UHDhB841WWX1KEIDqlrn5EfM0+Nbbbj4CQEMJZDE54nEJiWjoSMxw4eOyE&#10;JaUqr+nkKR+OJ08ez0lI62UvN8HxLi3RHNhHCCEME1B27+d3HtwHNw+JkkUT4JLgQcDdxrGqiIoi&#10;N+pztJ2v38nf8N21m8s2WbV0VNDLHTJPRfCxvHaaHsESb8RLlvGu7c2HO5AqorLd1+hZrCxPopOT&#10;n7MwHYX5ytBOsyqDK1dX8W//8Sv+8//5g9vf8D/+19/xH4SMf9XSy79y+2+/GIQoEvLnv3zCn//6&#10;E/5FURK+/tc/35jnPThci3Nne7Ew14XT9MbHxlrpgSzg3YdH+EkaIT8/4ST2GO8+PzYAUdnu599e&#10;WTTEqmQ+PyGEPMe7L6/wRssyP7/Cq5+45/acgHH35V2LeAhOBCACD0GIlmK0V0RESaW3n163nJLX&#10;nx7/F4QIDFTBcv3+Fq4/vGIlt5fuXMJNgsLDN4QYRU/eE0Ss+sYFIUpgffyWMKN8EoKJaYk8v2Gf&#10;ZZ+rnJCvya5a/nlEMJHw2X1CycPntwkidwgiLnE0RUWu379Ab3oBg6ebcW6D1+ruii3RrF6aw3mF&#10;+68tY3V9HgPDHaioLuREo3BkFOIJIzGcaCT2lRATYRNePv9XXa5y3WK0qM9KsxJMi9DTQwgZqcfA&#10;YK1Fp4ZGlIxaZxESNaUb5P/6+iUMROPfTfigR93ZWol6rT3nqLIihkZE3xNs5cEF2RkEoFAE+tGD&#10;9aTnxUGqTqpJNCI5nAilzzEy0o22tlqUlGba2nsHDVgrx2YX4aCPBkaRkOrqYtQ3EpjaJaFNqOBr&#10;RunVC0bGCBuCaMHE4HAbOnrqeGOnoKahiEDVic7uRr6ev2OgDZWVhRYBsYSvIgf/V8d7YdD690jS&#10;/9q9TVsuuflgg+Nii8B5ged9GTcfrhIIVeq9hTuEkqu3VKK7wE39RhYIEoSKO0sGH9oUBVnbmsFZ&#10;gsTIVDvmaBwvXJPA1gq/Z4VGfIEAI+hYNhC5cnPJlmS0dHL7gaIkq7yWE9i4NGtLQM/fXMM9Le+c&#10;G0BPf41V/tTx9zU0FaOL52Jjcw637pznfdxvkczR021WpiwxtduPLvEzL2GdRrettca0QQb7CW2d&#10;zciRaJiE8KJjOVbiLRKSQm8mJysNhXkO5GXymmbEop5QeGZhwJRY1f/mCn+31FOf0zl58fqm5cko&#10;AjI4QjjsbzAp/E4CZHtXLZ2aLus6/eLjPTx9fQsfPj8lNG2hpNiBUIJIamI41GitsjgXjZXFcCRG&#10;Izk2DAnRIbZUo+ou5bDouKWgm0mvvZQgKfGthbMTWDx3mtsIFs/24wy385uzWNucIRBNc5u1Zasa&#10;jvOaulIkp8WgoUW5KqexdlHdj8/h9v0Ng5BrNzdwh07F7Sc3cPneBToZ5wmYHBeExzXeV2MT9Fzr&#10;K7lVYWBsAJ19LZxDy1FZm4WS8lR6tnVo4xiUAqvKVwUhCQkJKC6mN5ySAB8aeRNrK8rElQtnCV2V&#10;iOO9oeWvIF8vHD10EEePHsXho8dcnugeTvSEEE3yP3ICV4XMnr3a9hh0mEGybZslKSpUv23bNhw5&#10;ouTQQzhy+ABOuh3h/R+GCi3JVBXz3CUhNjaChj/CephU1dYQosqRlJyAU+70Xrf9gMN8v4+PPz+H&#10;kHHcA6cIHR4eXnx8EicIHdoOHuBxHjpuMHKAj00ThYZL8KGqGRkvtxPe8PSkdx6ZZMsi36IgsXGZ&#10;lnyqtvpaQtEyjJrHxSVlWlRgbHICvUN9hL1G1HITiKQ4FPUQPKRwSzYpdUVDYpMcBieKbqjxXHh0&#10;OnwDY20fGqFlEQIAvyMqLouvEcgocpJr8JGUpmWQKhSW1CE7rwwFzkrkF1Zw05JgqeWYCDCSMxQV&#10;yeZ38fsSswxAwiIzCCGKumQgNJK/i1tIuKIdkt/PI1A4Ccml/NxiK+WNiU8j2GQjM8eJVAJVaITU&#10;QyPgFxRKyMrhdxfzuiRaVOngoWMW/dqzV11vD5rxV/TilPspHFAFlkUkDluC5/FTngiNiiGARFgV&#10;ihRKf9z5I3bt2YGT7scRHhdpuR4FZcWuZRofX8KFPucwX7MPR0+ctLJbd28vxCWnIImQdPDYSRwk&#10;dJzgNTx5khv3ajyoYxNwbt/BMUiAUcmu8kYEy/sOEVAO7ieY7LYojG9QAGEwAN7+ATh6/Bi2bd+G&#10;H374AbulN7J7J75795Ge/surWD4/ifMXZnFWpbX0xp48v2LldZ9+eYKXSjL7eBdf/nhBSHiJFzSY&#10;9x5s4e37R9jcXEBVVb5N5Nn0RiqqCrFyfh5//9ef8d+0xEIA+c//9YctwfyDz/39Xz4bhPzj337i&#10;az7jj39+xB//+gl//Ntni4b89s/3uHHvPCfiRX7HGu7dW8MdJXDSICjT/j0Nuzyo94SMV+/umxqq&#10;pNoFH0pSVXKqSnSlA6IGd+9/fYs3v7zG2y9v8OqXV3j+kysi8vgNwYCg8W0ZRhCiiIie+/ZYuh4P&#10;Xur8uETLrFcFwUH6Hnef3bAy2yv3rtBTEoC4IiCSaX+oZZb/C0K0HKNcjwdfk04l5/74zV2DEEVA&#10;9Jr/u9pGjwUpgpMHL28SQG7iEeHoET9bZcS3n1yzjr23VNZJg6XkRnXyXaUxW1KjtFs0ZjQEKi9d&#10;v3gGC0unLTeivJJeP4EjOSkG0ZzUI8MDERfNgZ8SYwqa6pIqIava6jw0NzjR3aUckTpTMpX8eXNj&#10;gYmRNTU76V3L4FWir5v/M/iosKUddanNTk8y6FCickZKrAmlqURYPUICfLwQHOhrYf9EGpiszBQ0&#10;N1cTeFoImr0YHe1BIz3VYkJIS1uFedCCC4ONznqrSsimAdJeJZj1jaVmWNT7pbuvwSBEZbcK/Q+M&#10;tqKfQFJaqf4MyiOpJsw000vts+8sLFRvkgyUlOVy3ObTmDfj7OoELt1Y5nldxfUHhI4Hm7ihHIvn&#10;W7j74hL/Vo7HGq/dRQLpZV6DNYt+KHIhEFEURPsL110RkK1b57B4fsy29cvzmDzTjykacJXwXrt7&#10;3pZtzl+c4XukJ7JqEKK9Sn51H+pvqalu8DWqerl1f9X6z0hVWM3ptPTRS4NXVZMDNd6bmOzB3Bw/&#10;/9I8vfVBqw5STsaixNZoQB8859i5u4mpmUE01JfRE042o1Rekg+1709OTEBcTBzU1j8lORGONPUg&#10;SkNGKq9hqjrtJmGY53R1bRKSmL8p2NIy0f01POM8omTUF4QL6Zz0DzZab6L6+iLU1jgJSpLs78Tm&#10;1XO4xvMqNWNFFZ8RxJWfExPtTw/dF0kxrgqRaicn5DTCUFw4nNnSt8lCEwG0pa4MZU4aqRxOqHkZ&#10;1sOlr7/NdEGUH6UO2Ss650uD2OQxKtq7Qqdp+fw0x0knyirykV/A9/MzRsa7CUx9VuZ8+fo84YPn&#10;/9Y6wY8Oxu0ti3Bef3TZoF/LaHLaziyO8bz2oLjMiaKyQsJGCyGkmUDC8dhSgPJaB7oI7k2EEn1H&#10;BL3OxPgkZGVlo6SkGElJ0h+JQmZ6ip3PciehKiMOxQS98qJ8lDppELNULZGGoOBQeMlYnKL3qXV/&#10;dVMlXKjc19VPhECyd6crGmIQQq+Xk7siKNvpdR4guBw7ehj+Pt4I8vNBREiglSk3EJ6qq8ssf0zR&#10;j9jEeMJ6gfVkKVIH2tQk63q6/+Ah7k/h+HF3nDrpDS9PP3h7qZeNmy3HHDp4zADEjf8XkOixgEUG&#10;SjByXO8lgPj4R9CwpiM9vYD3fRZBxMFzkGwVMIoSKAlVEZEYAkICISIpNYtAV4ep+SmcWaJdWqXD&#10;NT6E7MJCQkcWwqKTDUIiaKxjk2jUCSIRsUkIDIulUU+yZRgtySjikaBIBuFD0Qv/4HgEKfeD4KFN&#10;EJKZW4JUB+GGgFFR3YTG5naUV9SYImtjaweq6hoJltXId5aitasH1SqzdRYhp7DIojJxyYKabL6/&#10;EMnpPD5+37dOvdFx6fyNNOj8PeVVtSivrjcYEYioe6+qgHx5bk56+NF4H+O5OkVDL7l2N8sD0vKV&#10;oiGKLEnm3tcvkHB6DG40+uoX5O4hsbFTptURGRuH4PAIgwkBgRJUlYB6kEB7/ISbLc9E06lwlnMM&#10;8rp7+XrjGD/n0OGj2E+QUeWK2yl3ePr6WWlusiMTh3k8Oq4DvK6S299PyNQxudRvj1okxHJEDIaU&#10;+3HUyngPcsz5BPnipNcpeHDOl4iZWvhL18rHz5fvESR/b8na30nY6PylGU6EWtOeMdGkt+r58AuN&#10;++eHePfpIeHjFX79Q6qkMvI0qISBVzSQSgh98+4hDUU7CgozeZGyeYLT0ce/P//2luDxN/zLf/xq&#10;yad//3cCyL/9TPj4mRDyBf9OQJEaqiIhf/vHB3wkSEj19Nd/eY9f//kO//hvHwgor/D7n6/wxz/e&#10;4Le/vcGXX9+48j+UgMrvFoC85vFJPfXTl1f4TOj4wMdv+Rrlgmg55h3f8y3p9A0fv+LrBCOvf3pl&#10;oKHIyDcQ+b+BRI9VzaKE1McEkVuErovXVnH17kVXDshNesn0lLQEc+0RoUQluK8lUiaI4HsISI84&#10;yQoqBBlaahFkaBNkPLckV5UKc69EWUKL3qdNoPGAm75b3XwlIS8QsWZ5T68TfC7gjhrmaemGcLZ+&#10;ZREb9KrXaGTWCR7fjKfA5OKNJVy4smAe4QInz/GJXqjkML8wjZNcJGJigrgFcFIIRlpyBHKz41FU&#10;mIpyQkBddT69XhqPeidqq3JM6MoAhR53pzrN9tSinfAhGXjJwas8u7woz7y51IQYpMRz0IeHWNJp&#10;RGgIoiLCzbBJLKmxoQZ19EbrG0rQ3l5Ng9ViSyuVhAFFQRQ215Kgnu/tb7GoR0NDBYppcNIzJHBE&#10;71yia3x/Z08dOngsAo9RQog2VcDMn+Xvnezn800EjHZ65l1o7WjkeO1Ga2s9DUIBvZx01DeVc8y2&#10;uvrCbJ0xQNiUzoeiII8uGoTcfqJuxzRIBOObhIA7hIB73JRjcZmgIWDQMsqlq4qGnCN8fG1qRxBZ&#10;WBvFMgFCUQ/1mxmZ6sTC6rgByAavzQYBxl7/VXfkDr9PUKLIiBJPb9xeMQhZWh2jp+7qwvv0xRXT&#10;47hK710VMdIRkSjZLAFkVq3pT3eiWzL4BIGhkSZXFOXxBbx4T5h9fp2Gtx+lpVlQ34ny4mxCJL3g&#10;4nwCaSKS4mKRGBtrewndOVKSkECATKMnn8Vz383xs7A4gvkzao9PACOEXOXxPn52BS8J2Y85Rrcu&#10;n+X3tqCpqRTVdEwqaPhrlCTa18hztY6bj7csIqL+TNIQunpjzRKLowkhiRyTuakxaCwvQCUhsa44&#10;By2Ej4qCDJTlpaGKhr2Yx11ZlIXm2lICVA5aW6rQx+s8PunqvrywMkzjNWxRkPMX5nFudRKLyxMY&#10;He+hcSE8FOeimVAq7ZGh4WasElpWzw/zuOdw6/Y6j2eT0LbO67bA+2uJ14nXlPeXosPKJ+roaqKh&#10;KkILx1F1bQkamss5jopQ15yPxnYn2nvVnJHntIJglxQNPx8fqK2CeqlIWyORHrwqU6LDfJEc44f6&#10;8iw0VBSgrkqqxbUcn81w0tBJPj6LxkC5OYE+njh+gB4rDcu+3TQwJtP+I43VLuznc5rYZRAUBfkW&#10;7t63ZzcO7duHU8fdCCChCA0KQlhIENIFlzlZ1izN188PfoHBCAjl/8PDCQGEz0wH4hLizaDJ4HjR&#10;+/X2CaQx9MNxet3yxg8fJoAcOYYTygE55W0gYjBywpOGT8tAbvD2CzL9jKTUfFtuSTIDnemCj5gM&#10;7tPtueTUAgORqOgMg5CEFAeNfx2a25sxszBJgCfUjg7S+DuRkOogcKRYA7rohBSExyQgJpHnJyyG&#10;v4FzTryWSVIRw+9LTncSEpSHkY6QMKmXJiMwJI4GO43HlAdHdhHKKl36IbEJqfx/DFLTHEhISOI5&#10;UKluI5raOlBRU8fHDWjq7EBNUyPK62rQ0tWBZnXxra9DVr4TqZl5lvTqyCpFuoPfm6hlH53HFCQm&#10;8/fGE/CTJH6WaVUzAcEx8PQJhW9ABM9TKPbuP2KRBSUg7997gOfZzeTgQ0Oj4O8XTHhLsapHabDs&#10;378fRw8f4fmKQEhkCD83ASGcXxWF+GEHAXT3PoLDUbiddLdrdODQEbgLRPnainrOoxy7vmpE58lr&#10;5+5JcCT08Dslsnf42FGEqBKKc7XKaxWFs+VA5SLt3IO9BFtBh5JhXflGrqRVCdEp6fQHjrttHJ8e&#10;vh68JkEI4HhTYqrA6KjbcfgGcSwF+lieisT3vuvqrTQ1xsm5HizSq3r+9hbe//wI7z5L4fQOXtN4&#10;/v73d/hJgmBfaNh/eoyb9AqevLptyyCWXHZrE7UNZSgszkJWbgo9gBq8/PAYf/vXn/DL3wkVhIyf&#10;/3iH3/750UDkDz6vklxbivkKIS9pbNU2+8s/31tU5I9/+4jf/4XvIQD9RgD65bfX+PKbIOQFfvqV&#10;fxNYPvKYPv360j77I/eKiPzE5xUBUVLq+y9fIyBfQeMtIeTtr29taeblJ+WHPLfntRzz7bFyQrQk&#10;81/Jqe8e0ShcsUlo44pC8Vdw9f5lQsgFXLxDw/T8Nu68IKQ8E2Dcw9MPDwkid7m5ym4t8sGJ9t7L&#10;m5bvYVGO9/f4fU9s07KNAEQg8vidKmNcIPOYe+mTKB9FuSHSCFHPmvsvblskRJ1/b6n3zK3zmD47&#10;irOcaFevLhNCJKxFD+6OEmVXcdm0KrjRu7+kiZRe6PqFOUi6fHi8jUa5EqVlWcjOoaebFYe8vCTU&#10;0Ri0tVZa0mJ1dQG9pmJOiuWEhUp0ddagt7uOWz2a6ktQyOudT29a5YS1HNjqAxIVGkjw8EWgrxci&#10;Q4NQkCuAqURGWjocGWn8/EoUE1bqG0rR2VVllRaNzaUGHkoMVZKp9BmkydA30E7vtRttHfX8X4lF&#10;LtRDJ78gi3BUhq6eBotgDEryfn7IdEDGlddEoBmfGqAh7EYLAWZ8cohwMsBxWonK6lIUFuUQxLJs&#10;WWdydsjC8asXZuilLxBAFnGBxv3afYImge7qvXXuN3BLyqZPLvEaEDqfX8FtAYrC9/o/PX8rs+X+&#10;Bv++dm+VsLrM869yXeWHLPH5DSvbnTwzgNHpLoOdy7f0mmXLIdm4Ms97a80cAS3PCGb0+DKPZ4n3&#10;5pmzg9ZnRmW3z15es03/k2iYls36B7Q1YJHwpYiIlk3UIVmy7Wf5/scEl3c/P8YLjsHV9RmDy7Li&#10;TEsq7+9uwFBvq+VfpNFbSiZAxkVFICEmEsmEkYykZEJIItKS4lBT6ZJvHxpWU7huywvZ4nm7dXcd&#10;DzlGr11fQ19/k+XwNDaWW8JrJcdGU2OVLYVt0qibbs/Hh7j75IqrzP63V7h24zyqKvNsCS8zJcpA&#10;o4ag0U9AaqoqQDlBt9BBjz0lGuX5aWiudqKrqQL1NU7UVOXZd6ol/9Co8pU6ORb6sbDEe2Nlwqqi&#10;TnM8THAcSHhMLdIl3tXaUm7aOMtLAzgz12GijBd4f6yszWBxSSXQg5wbCXa8X1Y3prFyfprjqJu/&#10;q5Jjt5lw3GCPW9oqCbmt9JTL0djG+6er1PJwlFulHJqgAC+EBgcghBAQEqglykTTLokIckdjlQPz&#10;E20oLUi1hGzdG9bULDcfmemZyE5PR25aClIiw5GVwGsRG4Uwfy+4HdmP/XtUObMTx48fxSF6vAIQ&#10;16aW799jBz3NXTQQu7bvxEmCiKe7hzW98/L0JDh4mNFRIukJPnb38rFyWz+/ACsR9fL1wbGTJ+nR&#10;x9OIx+MUvXHrEXLwiKmfnvKgl06vWZUbnvyfh4dySVTJEYBT7n4mT66lhtgEGWJXzodA4xuMqHW+&#10;ll5S0gqRxMfKwRAsKIKgKEdqVjaNey5KKktRWlOGstoqFJSWIcWhsmrXFhZN4xsZZ8sxKp2Nik+z&#10;lvvh0YIQJagqUTWbRj/V8kwi9LyWbCTznpbDLZvfm4E0Ry4fZ/Ec+PNceCEwOBxhkbGQmFlGNsdL&#10;SQVq6pvQ3NGF7oEhwmYrSqsq0dBeT+hsRCWhpKSi2sp7k1Jy+RsdyMhUZKkY2bn8DWWlKC4rQ1Ze&#10;PgEpjucygBASZcejMmE9Pq5IEsHtxAmC3PGTphDt6aGcGw+LQAWrS3NqOq+RB/bu3YujR9TwkE6k&#10;Oq1Hh5s8uqIfUiJ142/w5LXw4LU4xs/de+Ao9hw4iFM+7sjn/dje185zE41DRw6azP+uXfv4mS5R&#10;vW2EWd8gX8JbHHbs3Ym/blfiqRKftxtgqBT4B46rbTu0/UDwJewSinYTMg4dPWplvKrS2b53Bw67&#10;HYEk293cCUMcM0qA3bl/D465S+jMHx4qA1ad/5nlYUuOu8Dt46/P8fn3FwSOp7b08ebjI4s6fPjy&#10;3CYL6XE8oDFV8zclgH6h0RcYTM8No8CZgdyCNNTQO334/BYh5LMBgkDk89/e2P63f3zEF4LLr9x+&#10;Vs8XTj6//fnOgEYS7L8RSr78Q+DynhBCePnthamsWs7Hl1f4+DNfR5j4WZ/3p6tfjJrZfeJnaftJ&#10;QEJYEYS8VQTkp1cGIm9/eW2Q8YbPvf/tnS3RCDwU9dD2LRKi6IhyQvTcCy3PvLpHD3WVhklLHBeg&#10;3i/XHlzDlQdXcPnBZcsDuaseMa/v49G7hxYBka6HlfUS4L4tswhABCLWc0beIoFD8PENQEyl9evf&#10;+p8g5DGh5gGhw6pn+BlSVbXnCD437l2i4VzAORqTs9yWLi1ihZCxTo/yMv939f4l0xK5dGOVBo7G&#10;kQZCPU4u0FhcuKackQW+f9a2M+dGLSQ9Mt5hsuZTU/2YmRlEB4FD1SYjnNiHR9swQGPf01OHQU72&#10;ajCnvA+t0Qs+qkoL6DFLqCnacj/yc9LpwaWgqryE4NKOwoICRIZFmMqjRI9Cgv1QXJKJhkZ6jzSU&#10;3T0SpFLzOAkJFZg4VO9AKwGjA919rejqbaGnWWlbR6ciIw2c4Ov5+lZXtcsCPfPFMQLFIAbHu7n1&#10;oXe4C000YM30VgeGe9HZ28aJpIJjNBO5hZmcNArRO9hOj/k0Vi/N4/wWvXp69Js3Fm0568ZDRT4u&#10;GIyoGunmo0u48/QKHvL6Pnh5A3ceCwQvWe7IVXr1Nx9ctO0G33NH5akPCCZ3VvkcYeY+vX99Fl+7&#10;TCM3OtONcxuu6MiWtpuEEQLJrYcEmDsrBiGKhqj0Vwb+3KqWF4YMQtRnRtGRuwQjQci4afiMWafe&#10;0bFWDA63oL+/0SrXnIUp9NZLzSBf43uevb2NN58e8H1LGOL5bua9WsHrMDzQhOmJPouMpHByyiFY&#10;OtISERcTjiQCSSqNX2J0NOIJJqlJsWig9z9+upOwWEbj3m5luZJlVwmrKnVKShyEj1yTwpdRra4o&#10;Rm11Oa93JeeKEdzlffTup6c8HnWpvmHLq79yLhHAKD9EEZG4SD9kEThqS3NQV5aD7uYKVDnTUZQR&#10;QzhJR2tNITobS9BNAGhuKMbC/LBFgtSPaISAPTEt0b0Bk+bvEaCM9BCkmzgGIyyXRAnQ7YTr0eEG&#10;zM+2YXaiCfPTnVg4M4hz505jgXA/O8/3n+7A1Fwfr8EE75XTBGJ6vtmuZcS2tjq0c2shMA8MtaKt&#10;sxJVdTkcd4XW+mByguOWf6vCS4ARHRGEsKAARIeFISEqFLnpkWiuceDsDL3tkgyCehyyef/E02tO&#10;TUlHSlwioSsVjthYFKQmoa2iFC00yhVqLZASiwhO5MePHSQY7KNxOmnLMD9uI3jQkGyn8RCE7CSE&#10;7FCJ5Y96fhc3Lde4qiq0bKI8DyWRWoXLcXdChA9OED60fn+SsJKoxnHpDpzk8/Kujx0/gWP0xvU/&#10;34BAWyLQUoGE0oJDIhEUFAl//wgEhsaYt68Gbop4hCuZMzLVHgtAVAGjTVCiqpS4xGwoUdQqVggT&#10;4bGJSMoQXKQjOjEJkTwnIQKDhFQ+l8l9GkKjEmyvqIigJDJOkZEkfk464SPT8jRsSSY516IUqljR&#10;0ktyWi5/F6GI7w+LikdUbJLBiJJGA0NiCAcptpQSFpnETcn96aaEKkn22gbNI62oamhEVWM1nOWF&#10;BCU6ULUNqG1sQ0FxJX9LOp26PIK4JO6H0drOcdBYR0e9yJJPMyXMxu8Lj0rk58cTzggmPP+CuEQC&#10;mJ+PGtJ529LL/v2HLLrkgj5/qAeR8kGklhpEsD3uTsN/QD2L9uEIr42iT+6EDy/fYO4D4eEdhOOn&#10;1ML/EKHgMJI5Z9e1VSODIL9n/2788MP3BFa1GziAI4QIldu6+5ziOY7Hrv07rfrlhx3bLPFUeSbS&#10;/jBdEomRcdvGcbbvACFm/17s53GpIsvN/SSPyw17Du6Bm8cpHgvhjsd/+ISbK4mVn7dr3y57zXfK&#10;uldOyDWJLnFSlWEXcLz75Rk+SyL9a58WqYxK2+Ltz658CwmBqZmc4ECvuXP3IiorSYycHFRlc/3O&#10;Jv7+718MOhT5+Md/+2LLMtr/+s/PBgtfCB+/CBykG0Ao+YXP/fTHW0LIBwIL//93te535Xp8/pWQ&#10;Qfj4+OU1N1cC6sffX+IFvSlVnEj/4/Pf3hFifsLPf37Ah18JR7+/t/17QshHgoc2Pdam5RkBh8Dj&#10;W6TESnK5WRTEtsf87EdWhnvr4RXceHTFuuVef+zaJEh269ktQoiSSSUwpqiHCzy+Qce3CMid59ft&#10;8becEW0PXisq4gKPb3kk3+BEAmm2FMTXP+Nz0ih5IjXX1w8IEOcxszCGpfVZrGxK9GoV12gwr3AT&#10;fGwJlh5etmWji/yf8huUBLlJyJSR3SCErF+dpzGcgVrRqzfK2sU58xjP0ItWk6qJqV5OtlVW/jox&#10;3ctJvd2MW1s7QYAedH2tExJocuanoq7KicSYMIQGeKMwJwN93c1obapCZTk91OoyJCfGwdfXF/5+&#10;EuDxt14HkRHB/JwS1NN4KGQ/NNxOb74dDU1l9BpyaNzqMDzWTRBppwFRvkcLquuK+VwvzixOm25E&#10;U5OWcdrogXbQ0EhgqhcDo51opofb1d9BL3acx9/J39GM5jYaxspielaZ3Bz0WJsNVCbPjGJReQQX&#10;CSASFruzjK3bS64S6HsbhJF12y4R5G493jIIuf+C15LX07W/Zs9fvnOe27o9Vknng5dX+Notgoxy&#10;SlwRFUGNQEavnT43gtM0kOfVd0ZRFN5/lwQi0he5SyghCCk35AafF4xsbM1i/uwAIWTRtEpu3SUU&#10;8X3KCRkea8LKuprjSdhswapl2turkJulktFENDaV4PRkt0UFlIeisvzLV5cxTrisLMkyCOnpqiFc&#10;Npv6Z0pKlEUJuroaUVSchZysZCutjg4PphENswiJlm56eupRUZWF7v5qbF6atQib8niychJQXp6H&#10;qmqpeDpR7MxHeZETzoJcfl4er3El5mjMFcV7zmNx5Xc9wIefntm2cWGBhjiB4+SoJatmpUWhlOOs&#10;jxNnfWkWqvIT0VCShubKbDRX5WCwsxpdrWXWk2h6qgfT0z0Y43g9PdnJMdVMMKgiuBKeBzutOiUy&#10;IgRJCdEWvevieB4ZqsPcdDPmJ7kRqM7M9mGOUH52cRhLyyME8i4snhvG2eXTmFsYRxMhJCMrCU0t&#10;6nc1gv7edouG9HCMDg23EXrLUFSUgsb6PP6/FZ0dJWhrLkM94Toy1AuhgR5Ii49CEYGvLD8eDRUp&#10;mBmmR11bgHJCmxKCE+KUU0VDTeOUGZ+I7IQEODMIPoS5/rYGdPH7GgnRtTSA6uR7kBO7D42Skll/&#10;pNHQWrsgZNuOvxI4ttuSzQ7uf9y2jc+rcmYXDcZhgw8fnwD4+QZZYqn7CS+TD/fx8TVZb29/P4RE&#10;RCIgJNSWZhQZCY2MQFB4GE56e8KL97SvfxACAsLgw89waX/EwT8gCv6BMVA1ipI+ZfiVtKn8D0U+&#10;tPySm1+FjMwSS0xN4t9ZueWmxaFcDkUxVEYbn5zN9ysR1cHvjIUHvyNK0u6pDgOR9GzliLgSU7Uk&#10;o03/F4So9FaREOmMpGU4v5b7FiC/qBrF5Q18f45BjCIoeU6O29xiqCJH0JLI41F+h96bmu6096dy&#10;iyGYSPtD+RyObCeBo5SfVQ5naTkysvNM50OAkSTF3xjef3mFHIOj3IaRnSuNEjnpDWjp6EJxRTW/&#10;i79REvIED/Ur8ic45PIzpJrq7x8I9d5R8z/pwQgidu07gOO8BmER4TzvfjT4+23pQxUqR4+pvb8n&#10;4dGdr/Gh4Q+Bp0+wQcgpL38cItDs2rcTcWmxcNJWp3Ju8Pb3MgjZIQjZs9/yNfYc2IUjJ44Q5iKw&#10;fc9O/JVjRkqpu/bvx7FTp+AXFIQT3G9XRGQbx9j2v2L7zh9saUZlu3sIRMG8x1SeqyWZmIR4+AeH&#10;8vlDBKUD/Jx92LZzB77/4S+EmB/w3dnlUTx6dsWM1OPXt2jgXT1Y3hM2FJ34lWAgg68+LM9p7F9+&#10;ekRjTgggPGj/XrDy+yurWhkb60BefhJpLw1DY+3WK0Y5IBIm++d//op/av8fv+I3QsgnRT0EG/wc&#10;TYrqcKt2+VqCkDy6erZoieWXf7wjXBBU6CX98scHA5GX72i4afCfvXeVzarEVVoeT2m4PxI8Pv6N&#10;EELg+PnPT3zvBwKVjlWfI7VWVcvweAUnfE5LM69/1rLNW0LIc6uW0f9fElBefHhiERUBzlMCwZ2n&#10;102WfeveZVy8Q6/4xW0Cg/I91HdG0Y5bBhaCkFtPrxJYrtj+tpZSngtKJN/uApZ7L6UlIgh5DDXP&#10;MyjhdvPJNfuclyor/sjJ+dMTe/zkzUM8eH6PoHgbk/PjNKK1uHh1Cff5HfK2r93fwA0aP5X3XqN3&#10;fuPR5a/5K5uc7DewQaOzRk/1/BUCx5U5rN9YwCofL9G4nd2cwjw97fnlcUvMlMT5JCfi7r46GvF6&#10;9JsyZgM6e2rQ0l5GI1KEPnq7DXVF9JjjUZSXjtiIQHrL0dY/Qw26ioscNCTJ9OjUn8Mfaq6VnpaG&#10;7CwHkpPU7K6I3nobjYPWvyX9rsgGvUoaCy3DSDZdj9u4Ka/Dcjt6mwgkbaiqKUUZjVsfAWNwuBP9&#10;Q+08vjb0EUZGpgbR0tmItu5WDI2rdLWFUFOMfBrNvKJca3JWSYAZmaJRWT+D5Q2VNU/z3CwQNAgh&#10;BICLt87xGq/hikVAeP4IF5el5yGQsETVTY5RRUQky7/Fx5cJHwTAe+ovIwDRstkWN+0FKZcMPhRR&#10;EcysEwZXJLM+349lwp8gZ/P6OduUVKw8Ey3lqFvvzXvqqitBtHO8Lv2WnHqb3/P46TVc5DEP0Isf&#10;m2i2Mtnb91csN0MS7r09BIj8dBQXZqC2phDdBIah0TZMLQzh+t0NnF06bZofzbXFGCMAdtCQlxBG&#10;HI44nl8nNjbP4vqNdSytTKGhoYQgkoiEeOnMhCNSbQASYvj6LHqEBRgcbbLS4qvXVgiHTmQRfqoI&#10;plXVJbxORTT82XDm5SE704GcHAfyChzoGWghOM3i3uMrrtwy5Ubx3hGEvONcc+HSOeQXpCIs1BOx&#10;kb7ITYtGEyfO+tJMNJdnoLXKgaaKDLTX5aGryYn2pgJT/h0ebMAMIWTydCcGBhs5hiqg6qmREcJo&#10;Wz3iODHmZhNE06WTkYbujkoszHZgeYGgMdOBGakFq3XBaCvOnenH0lnCyEIPViwSNU5In0JjewOc&#10;ZQU8n338rnF0tDURtkvR29eKETXMG2gmfGXBkR5O8IpDS3MBIa8KqYmKgJxARmIQCnmeKwqSUVWU&#10;gIbSJMwM1WO4l550ZREcvE/SaFRLCiqQl5aH5IgYRPr6ID0uEiV5mWglgAzwXunmvqo41zR3ggJ8&#10;EREeCl8/HwuP/0DDIG2QHTQOO3dvo5cqTYlt+FEKl5bAuose9UmDD5XeenLz8wlEsH8YAv1DsP/A&#10;AUt09fDxRjSNiHdgALzpQKjte5LOXWkR8orpfPBYQyKi4WeluAF0NkLpnUcjOCwRsXESEctHelYJ&#10;tyIaIwd8A6KtDFeGvbCIMEcIseWYlAIUldJRqGpFXGo+YggmoVHpBJc0vrcUKQSAyBiVwhJqbCkm&#10;y+AhMc21LBOX7CA4ECBSHASPDD6WyFk+jXwuwUTltVl8b6rtHbklKKluRnpOCeL5/rScIv4eKatW&#10;23EKPnTMuYXVBiHxKd8iKQWEJVXTZCIiOsmqX6LjJG5GsHGWo6KG44IwkpKeQbCQqmyUgYhyTBxZ&#10;WcgvzEVdUx2Bp4AOUSUq6uqRne80YHE4cpGX67TroaaA/oGB8OZeORZSP91JANhPwPT0V3O4WHj7&#10;+WG71FG3b8OBQ4ctSqKKpGPHPXD8uCeBw53A6GMJr1piOnrCAwf4WfsP7iHM+aOyoRSJDumlhGPv&#10;vj34/i+ECIJpSChh1OM4Dhw9iKCwEIKPkkyPW0M8b8KmKnA8fP1NgE6NCU2zhCDxI8ebgGL3XumB&#10;7IAXHVItER08fhjH3U/xveo/c5IAQghRgrUSU3dwLCox9fRkm4V0H0qDQ2uzWtpQ7gW3D4KQv38k&#10;LNCY829tHwkkP//5ziIhUib9ic99+eM9fqGx3tyYN8+2oioPxWWZNGT9nGCe41/+UxDyxbY/CSU/&#10;/f2DbcoZUTKqutuuX1q0Fvb3nt7AAxrhuzTGLzkxSeb90x9vCAnS83hkORovaPjViv/jb6/xy5/v&#10;XXkgXyROpuWYj/jyT34HAeTT7x8MSt4TMBQVUQTkzU8vDUj0vJXufn5OI/8MzwkcTwkEevzq8zMC&#10;zhM+99SWcZ7xeeViPHx1z5ZjNpWU+lhKqK5lE0Ut1FPmxsMt3OSkKoiSoJgUTq8TCK7S+NwhiOg1&#10;9wkh+n2PFDnh44eEm0cCKIEVP0/5HLf426XwqsRV/dYXPBZByP3nd3HnyS2MTg+hmxPd1vVVl+bD&#10;wws0nmuEjw1cpYGUqqoiL/e5qeeMKmluSFJe+SEEFhnSa/flfdMgXhGY0BCfn7DeKudWTnM/QqPf&#10;SYOvNvJtfNxu8uDSpJBwnRqiKeyvVv011Xloqi+y0k2X3kg54cSVbOp0ZiI5OQbl9NiKinPQJFGn&#10;Gho0wklHew2GhzsIHjU0DtX0vOvQyue0vCLYUCVLZ0+T9fDQWv7weC+6+tpR31yFkop8tPL1mvS7&#10;e5sJS81Watnd306D2I/ewV6C0wCa2ppRWlGGnMI8Aki+hU3rW+m9Lk7i7MYCli8tYEVLWhuzhLRz&#10;uHBjiefkPCFkGVs8n7puV2iwvy21XKPxV8LqBRr6O08vQVLuSlpVkur952owuM7zymvy3AUoD166&#10;IiWKntzmNbnC91+4vuxaQjs/jTF62+Nz/fxu6Yqs8n+uSqfrisLw2khl9SY/7wahRBVj80vDBKs2&#10;nOU1unaL14+vnz83CLXzv3rzrG2q7lAZ6TChTOWfZU6H5fBI0l4Q0tbN804D3UcIKOb/q0uz0ddd&#10;jx4awIqKPOTkJtOb78Da+hw2LsxbZU1bRwVq6KVn5yRBPUSUvJoQF8WJMxGNjWWYkPbHtSWsb87Z&#10;94yOdZoWh6TWCwtykJcjIcNMZKQncUKOh1SZW9qrLLLwiONTyaxv6LA85X3xhJslqfPevkl4bmku&#10;RWyUD8IDT8CRGIoqZxoaS9NRX5xqWxchqL0uFz2tRWhvyEdnazHGx9pwZm6YkNrI31WLidM9GB7o&#10;REWZq3tsQ30NCvKyCCPJGBlqxLn5bqwSQs7NtRM+GjDaX4XJkUY+bsLsVAfOzPdiYXEYc2fo0Y72&#10;INeZi7LqMgJyE4G8CrW1ZaisLEaTes5Ynkgt6nhPONIjUFmaiv6ucgIhjVGCPyqKklBekIDaohTU&#10;FKagyBFNGEnA9Hgz+jprDIxyCeoZKelw0CvPSc9DSmwKIgJDERESjITYKBPXqyopQGEWX+uQ6mmS&#10;yapHRkhhMxjH3dy+TvCuiMjO3dv59w9mHHao3f8uCZztMBn1k9J/oPfsduwUAvyCTSJcSzJqiCZP&#10;95SHh/WHURt9VYXUNDeirLYSeSWFyMzPhZP3V35xMWEgFYEhIfTOAxESHg31TVHnWsFAAo24ylm1&#10;xOHjHwm3UwH05OmgKEqhRFWVyibnExBo4AUPDkIJDb7gITrelVz6DSbiU3KR7Mjj67Qc47DqlmSe&#10;o2Qa8ZjkNNsUOVGlSpSqbiJVoeKwCpbYhEzL19CxJKhpnGAnOQ9ZzkokZeTweS0F5SA8Wp9BKCpr&#10;RE5+uX2eZNcjopIQF58BdeqN13freKTQGsNjiclAZk4p8grLUVZZS9Ao4ucl08gnEFbibBklMysT&#10;LR2tqKyt4fhR75kWOHJy4B8UbHk46pbr5xtAmPPm671N5+PIiePYd+QQjvNxYHQEopMTEBKlBNQD&#10;lquh7rRBdPD8CC1e/AwlDrt7+uLYCXXJdW3evK7q3SK59EP8LE8/D5TTTueUZiA8Tlok7vjx+79i&#10;x7ZthB8fBIT44pDbIR57lH3+MbdT/PwQgmao5ZccJrzu2X8I+w6oU/Qe/KgqF44vjTHliViZ+L7d&#10;OHjkIKTkKz2bE+78nBMnsH33blN2tfG5TUqsP+C7hoYcLJwdxKu3d0z6XEsd75V7IRDR8sY/f8If&#10;//rFohDK2VDypyIgbwkgkkX/4x8/4be/fcR7GsrLW5xgl6YwRK9Da7CNreVYomf9+59v8Oe/uHJB&#10;PnFyEVB8+uMt/vZvhJC/v8e1uxdwgZ76de6VsCao+Olvb2xpRnkkb355BnW3ffbxAR+/JGBoueYT&#10;t492XF/+1Gd/xM8Eiy9/fMKXv/+EzzpebirRfUf4cC3LuEBFMKK/3/H43/3yAta+XzkYb11LJA8V&#10;XXlLCFBOCPdKVFW5rlryX7l3GZesbE89X+7g0cu7tmSiaIy67SpZ9C6NjoyPjJA8YG3qEfOAUKKG&#10;aGrR//D5TTxUjghhRHkfT9/w9xE6pMKq5Nf/WooRpBB+nr17zL8f8HNv0XgNoHuoFee3zlpvE3XZ&#10;VUhfRvKOEia53Xup73dt9/W3jone+wPuv233n1zErfvruEHDe4UGeP3CLM5vTluJ48i4YKASswSP&#10;9YtTNHr00lXFcWWO15gQxIm1vaPYhMw6O8rpcaeio6kSvZ0NaG+rQX19GQro8WZlJZl2jOSyR0fb&#10;UVOTj8L8JHRzwm1trbSyTZXf1nLSrqRnLqDo6G5A70AbAWiAj5swMMTxRCPS0t2CpvZ6NHXWooe/&#10;v3ugCf3a97WgsUWaIc1oJXg0t7SihB5JXn4h8ouKkM8Js6iiGK09reg/3Y9zFxexfPksFi/M4ax0&#10;JLYWCWOEkOsrhIANA4ULKtMltKmU1K4fz9fNxxexdWcFG9cWsHl9geAgNdRVK9d9/Jrn/bGWbRZx&#10;/cF5Xidea5V0Ez4fvb5p48GWbh6pA+9Fy+fpG2lD70gLoWTS9Eiu3uG1uEfwuS1QPG9Qo6UZlWLf&#10;IgSd31rA8GQXOvrrsbh62pRPVUmjXjKXef3u8zgfPN7CVR57X18Dqstz6E2noY2G/BIhX4nJQ2PK&#10;9C+0UvoCKSTn0RgSPqRGK30WJZIKIHv7GzA910NYKEFrRxlm5gZMSVn9evLyMpCWlmgRrWJ64t1d&#10;DVhbmzU5c5XILq1OGmR0djYTdPKtFbwEugoK0+0zFJnQNVf1jI75OYHtCc/N89eEcp43Vcxoifbz&#10;z89wndeirbkYeZnRCAtwQ2yYF5w03DUcb7UFyaijIe9uKEBLdZbJpbfUq7dNJcZGO3H6dDemCUVd&#10;/D0VJbnIVzfgXCWktqK4JB+OzDj0dlXiDCF77Uw3luZaCB7VGBuoxJzUbTm2ZwjjCwvDOD3Ri+FR&#10;nvuuRjjLaJAJMnUNVZZzVEfwFoC0tjXwPNaiopyAoOOryeU9QUBPDoYjNQh1PMbaSgeKc6NR60zk&#10;b0hDUUYCivOSMDTI9/M6JcWHIy0p1srZo8MlYZ+MuJgkyxNITJACstovhFvUI5qPHfS6w8PC4EYD&#10;o3b5x4+fIIiEESL2maS3VcrQKOzcTW+aBmDb7l34nt6r9EYO0cM9cZIAQsNyRGW2x9xNlEq5Ifv3&#10;H4Qa0Pl4+yE/l4DX3kcnYARdg0NoHyKY9ncRRJyoa23ifdlOQKlBSXWJwX5SeipSHZkoLCmHus5m&#10;5ZZYVMIMeXQSTnkG0rgFWkmuog7KA0lWxIFgECUDn5yNRCV3EggSUwkcBBBBQUxSNo1mukUvtKU6&#10;SpCSXmwgkpKVh4SMLITyXAWExPJzFK1QRIKfI3VVAkgioSGR4KOcFIMTAkRkfA4cBA0t76hjrkp5&#10;g8KSEBalZSSJlSlXJR0xcQTBCIm5JRI40hDH18URblRqnEKQieRvCQ1PgfrbaHkor6jMKmaCI6Jx&#10;9KQH3H38+Z3RSM/KQmllpZVDZ+ZIzyTGQM/D0xMBAQE89x7w9PbiccfzmBLhE+iLE97u8I8IRlRy&#10;HAK4P3LyGLbv2YFd+3dbvoV/SBACOR7CY2IQERePsGhpo8QRCiPg6RPIfSShJgiHDh7Hzl27cczz&#10;OPLpPNb31iAk1g8RMUHYTUD98Ye/mJ5IUKg/DrsdRERsuMmuf/+DqrD24uDBY1bxpARWRdJ2qiKL&#10;79u2XRCi3JC/GvQquqGoiCJye/e7lFWVX3SKQKMKLutxQwjZTgDRkuF3FeVp9FxaTFNg/twYHtEg&#10;CkIU7fhkEQZJob82NVJt0uBQDobyQhSF+F0Q8sdHK9WdnRvC2sa8SRqfW5mxVuiKiqxvzlsVze//&#10;+IjPKpNVWe3vBIAvz2xdXV7iq8+PzFCf5mSn8PjN+5dseUbfI4VR5aIISL78Q4mrLgD5STkpf3uP&#10;XwUk3yDp5xc09NdpuDmR8bkPfO7NFyXUKi9ECayCkVf/Jef+7bFKaVXVIggxWXdClQBE3XAFHYKQ&#10;+y/v4e7zO9aif+veRdPteMjzpQ67EjETYChRUXkB2r4BiH6flBelC6IeMfeeEU4IK6p2+aaYqrwP&#10;HbOWUCSCJgB5+JKQw+f0PcoH0fes0IAOcWKdODNsfS70+d++y3IOVL3x+jruv5IHrqUBF4RIKfPB&#10;86u4x/19GkJ1N37A195R9cV1l0bFJRrXS1cXCCP00ifUzr8VGwIQ5SE8lGjWElbXxuj5tmFyuh2L&#10;5wa4DaKXg7mBkNHZXGVVFi0tnHyK0mmsUsyo1dWVmJEbGGhGY1MZaqoKUFVRgJLiHGsAVsP/V1QW&#10;2DLMxPQgJmeGLb9DjweGlQ/STOBoI0Q0oosefEdfE7oHWywBdWi023JGOrvbCDHKR8hGKifmuDiV&#10;8dLwKBehtBhF5UXoGeZ5mz+NmeVJzJ2fxtkLC1i+eIbGffG/QGSTHv3GNS2LrOKixMQsX2Od5/ei&#10;nUstvWg55tp9iZmt2qblE0GD9lu3FVFZtKWXb0ms6v1znzBy+5ErkVUVIQKOs+ensEBIH5vrw9S5&#10;EVy8sWIQogRWVdSsXprmMRH8+FjvUzn2zNkRdA7UWeTq5v0NXs8LWDo/jtXNKTz8KscuGf/BwWZU&#10;S/+kJBPNDUXYurSAR4+v8nouoLrWibyCVDid6WgiFEgbppnXrInXRnoeFRU5aGkrx4SAh0Z6bKKT&#10;9/Mkr/kg/1+G3Ox0y63I4T4rMxmVunbNZdbqQff6yFgXqmqKUFKUZ5GQbHrsWVnJFhmbnx+zfBTl&#10;GpVVZpl+ycs3tw1CHnF8vqKj8YhwrsqZ1x/u4/nLG3gq2XQCWEtjMeKj/BET7IHMhDBUcHyVZsWj&#10;iR5dXWkKygvj0d6YT7CoQF9PLQb6GtHRVmkRoZpyJ6o4DmqrK9HQKBGxfOTnp6CvqwrTo81YmGjB&#10;wmmC12AVBjuLMaHWERNthJAuLKjiikAjKYLahlLUt9SgnYa3s7sV7V3SlaBX21Bp+8a6MhNT01JX&#10;CwE7JTYQaQnBHOuJBJU8jnclbUei0pmCKiVHE4zKuO/uLEdrUwmiQ/2QGh+FrDTl4UQjRM3pQkJ4&#10;DrORmeFAoH8ADh04hJMn3ODr6wNPTy+rlNi2XQmpOyzZ1M8v0AyZElT/S1lTGx//uHO3QciufQfh&#10;5u6Fo/Rqd+86gIMHjsH9lFrDq7JF6qYnLUchJjoB2dkqZS+yKpGMvDxUNNWiklsWr28+76uKRkJe&#10;YyXK68pR1VCNmqZ61NPL7+zvt2qS0qo6kzGPTyG8ZuVaS/wkGuqwqGSChCvKkZiaT7DIpeEVfGQZ&#10;fKiqxaVsqmiKIiVKPHUgNjULSQ5X5CQyJtNyR5RkmpSejRCCwimvYMs/kbhYXKJUSdMQowTVeH4e&#10;ocSSY/l3bKI+O4+/S3ofAoJki7wIRPSZKuONiCb4xShJVRGVNIKEaxlGVS1RBiP8nkR+dpKUUxP4&#10;vYkIjoy1BNqI2AT4BIXihKcP/ILD4RcUhlOEOi1rqHNzeEQUfHz94enlY92co2PiTA31wKGDPI44&#10;HoeScOMIXwkI51gICAvBIbdj2Kn+QIRJXVstrW3jXsmiR0/ymoXyc6PjeT4yTJFVaqy+gSE8J76m&#10;96IKluOEkPSiNHRPtCMxOwZB4T681t7461++w5GjhxAcGoDDxw/yXAZbM7u//vADvv9+G8fTzq+y&#10;7VLp1ZhScurXnBAt/9kSoPJDXNEQdfd1lfG6fpMnx6seK49k+y5CiOB414/4rqWlyCYC6UgscWJW&#10;6efH31+bwVfyqKIFrz88NfgwCPn5ufVQMfnx94/w8RdVuLiWVKRSeWb5NLZubGDj0jInpLMoLlUp&#10;ZQlWz8/hxav7+IlA85wG/9m7O1b2ePfZlgGJIETr8k1KIuutp8fWiUlCzTo9VoHIl79/MOjR8tCv&#10;Wh76/R3//ojf/0kI+sdny1t5RAO/fuUszq5Pm0f7/ssLfP6D0KHyXeW6EEa0l8FX7okiIPp92v/f&#10;CaLf9Dq0PKN2/Ip+KAqiTV1xrz6gIeKE/tiiFOrt4oqCSLvDtTxC4869Ih8CEFeyoiIRnFD5HkU5&#10;7j+/ae9xecvXbYnmtuDm1gbUpv/x6/v83w1+jiDihm3XCD6jM/0EkCGrfNm6pWRIGj/Cxy0an9uE&#10;uOs0SndfXsWdFwQieu53n16m0SMU0Zt2SXZv2d93eUxqS3/nMQ3qHZcehbQuLl6Zx+rGaZyeacfM&#10;fJflGdzS9nDN9hKBGhlrxJnFPl7fCYJnN6GjBA11TnrU+fS+c+mF16OltRzl9MSbmyvpRdXSKLbT&#10;yFWYXkR2RhIcaUnIdKQhvyCbHnI2J/Rmet6jlvi3sETDTNAaHu8ihHRYZYwgpJePewklI6f7cHp6&#10;CGog1kzvs6ySHnpxIRxZUlxMINlLKjgZhcWED5XGVZShrrkOQxODOLM6h9nlKczwO1YunaWh15IM&#10;QYTjbP3yOQLI0n8BiHI3vgHJDUKe8ju01CKoU08R7e8S5LRsclW5JIQPqaNqU8WLoid3eK7vCBKl&#10;28LPVBXMBem5SGL//KQlBU8s9KOppwo9oy0GJmp8t3Vjmf/TMpGraucy/97Qe1Z1bdThuJ/QeBa3&#10;CD+LK8NYWB42ILmnzr731zE100fQy0WpQIPXZna6D5f5+xbPjlv0qbQs28qie3rr6MGXWQVNS0uZ&#10;5YbU1hVaMmtbewVq6wvR0VFr+Tp9fe0oL3PS+05GcVEBnLxuKSkxKC7mPV5Hb5n3rhRLz55THkkl&#10;jXwW8nIdBJVUOBxJSE+Ls3Fw8+YmJiZ6kV+YgtHxDrwjbHzg/f+EwKa8NC193X92BW8+3sfrd7fx&#10;5u1tvBKMEOT7CTqx4b4I8T2B5OhA5KRGoihTJbtxaKpyoKe9GMN9NejvqkZ5iQMZqdEoLcpGQw2P&#10;JzsLznw1WiSYlBUahLQ3l2CouwpTSk4leJzuKcdIdxnGB2oxxesxO9WD05yLevm90qNpJtT0D0sQ&#10;rx+DI33o7mlDE6FElTIV5WoAKPG3LFQU87uTwpCTHsvv5PkqS0ZVPaGjMpUQxGMg+JXkZhFCcpHD&#10;e6GuMgdtvC5pMWFIi4tEVkoiYiNowI4eQKCvOwpyMy2XJcCPBoIe6fHjx7F3n4yBjAM9T3qXyhFQ&#10;M7K9Bw7QwEdaqeT3/J+r8dhuAxT1Cflx+24aCHq1R9ywb/8R85AFID70mgMCwwg3IQgNjUEagSAt&#10;PRcx8ak05qkE+hLTxKhuakAlQS5D926lE3UdBMqGcuSU8LeU5KGgwonGzla09XNu6O1CcXU1Eh1Z&#10;hIc05BaXEky6UVhaTaMcbbCRnVeJnPwKZDsrUVhWj5qGblTWdiA9qwyZueWWE5KWWWL5JTEEFDWv&#10;S8zIRSwfu5JI8y1nQ0qmqqrx9AuBl1+ogUmqQ/1bCBVREg2TKmsW92mWpCqlVJXtSssjlccnAbFo&#10;AxAHjb8LRCKiUgkdKbaUZF18CSEqIY4khCSl5aC0otqWX3LyixEYEgX/kEiERsUhLDoOPjT+Jzx9&#10;uQ8zDZPAsOivyaKB8A8MRTj/9iH0hYVFIY3AIHG3v/6wnUAhAAgnUEj/I9FAxCvQDwePHcHeQwew&#10;k9f1x+1ablOisa6vYIDXeJeu61Ecc3PHSYJPREw8YSaJYBRDAAiAj18QDhzh9T55GKmFiWjmGK9p&#10;L4OH73FERYfiwIG9HA/7EBDkjyNuRwg9gdh3eD/+uu2v+P7HHwgP27j/ET/8+H+++4cfXfAhmNCm&#10;3BDlHu3dv4djyQ++/j7YSfAQNJ309OD3H+QYJBwTQH60qMlf8V3/QIOtLb94e8+qX15/emJREJXU&#10;WgLqb29s2UUQouTUlx8e2v/1P7XEf/vpGd5/fmYAU8HJ69z6PI3lFVO5O7c8x8mO9F/JSa2xzISC&#10;HipKQU/nFj1LSTe/kfz6by/x+O2d/1ovn5yTB9xm+g+SeV69MM/veYK//VMRj3f46W/v8OFXiae5&#10;oiASRrtPgz2/Mo7x+V7MroxZQuEHwse3BFqTcP/lBYHGtfTy4oO68D7F65+e442eF1zxN2qvCpU7&#10;hIJbT13QcfvZLYuIzK/NYXlryWSclTz6kADiioJor99Ew85NVUb3nl41I6TojkLy917ccC338LX3&#10;nruiHwKL24/oFSsEz8+8eJPeMT1JGcebfF4AcuOBgIZwcf8CzqxNYnS2jwZzkd+lxFO+T0mTdzdw&#10;i99zR0mQzy9zfwWP3qjpnSpkpFuxSbDZpMG8jMevbvC4dIyX+N38HU9pRFXBcZeQoajIzUVcuDqL&#10;8elWDJ9uxI07Zwksq/wsLRUsmUz35LRyOUpsPznVRQ+Pxr6QhiYthhNlIroJo6qcUPWLAESVFlJC&#10;7SZoFBfnIDkxlsYh2aTaHZnpBiKdPYq8DFj55rRKLc+M0APvo6fZiMaWagOOQSmqTg5iaKQXfQPd&#10;nPwb6NVXEnSL6dnnIZOTtLY0fmZRRQlKqspQWlmG9h6Cy8QwRqaGsLBK2N44g8W1Ge7nsMBzukYv&#10;WxEQbYIPE3nj/lvliipbXBGtS7zmqorhNeW5VWRJxvKuRMzuCwiXTaDs0o2zVvp88Rqh5MoZXqc1&#10;ggUh5Tqhhn+vXpyxbriL58f53XPWyn+BQNIx2IjxuQGLiEidU9LuV+6s2GuGxnl+prtMdExRy1lu&#10;1wlHt+6pUqqf90y3Lc08eL6FhxwDS2unLcJRVJCMhtp8dBAKJwh1XV11Fp3U8pda/4+Ot2F4tIlg&#10;2Yz5hQETIRsdayeYVPC6lqFKFW/5UiXNRz6NZob0KpITLMKRJU0RZdoXZRBoSlBTV2BGWtosdfWV&#10;BJFqQkimdZJNT000ddy+vjacPTtFCCF4NfHatFfhFsfwh08POb88tPvm2r0Nbut49uYmXry+jifP&#10;eD/RYXn5mpBCmO/rabJWAH5eR5AY7YeMxGA4s6LQWpeDPkLIqHoZEaCKclOQmZ6AsuJ8ONWyn55l&#10;amISoYBwpkTlHAGDwKUE433VmCdcz4w0YHKoHuOD9ZgaacHkGOG3W0uHZZYb00VoGzvdSwgewcj4&#10;AKqr1VSRv11NIwvTUEHwKcyOR1yEN7IJQIkxIYiM8EVFTSaqmnKQV5bI60ioIaiXFOQiMyEFCeGh&#10;yMuIQQOvS3JUIGJDAhEVGAg/j1MIC/LlNXSgt6cZjQ1VyM3JRXCQkgnVWl0qqTQICm+bR7wDaiL2&#10;VxooLz9fSyr9q0VDBCuuSMk2erPqQ6JSW6lfainG1ycIXp7+tikKEhAYgdi4dBrGQuQWVhAC8pDB&#10;723p4D04PoLOvh7UNjagnNd4cHIIM5znB6eH0cJr28h7vKatzuCkuq0WHUPdfK6NcFKEuPRUhPEa&#10;hMfFITgihp678g/ikJpZBEdeGVKynMgtquI922L5GCkZRdyKDUKy86tsySYpPQ/xaYQPJaYSArSc&#10;I0DJyC4jSBRDFS8SLwukYdcSS1ZeCdIcRVaN8y0RNiOrEOmZBQYiCclZyM4tQF5hIVL4uRJSk5aJ&#10;kmCVS6K8FT2nqh4tHwlCImKSERyu5mzJcJZWoL65zdRUQyNiERQejYDQSG4Rtul3BkfE8ZiSrRLH&#10;ypZ5ftVp+NCBY9i/97B1F1ZSqcTCDh9zs9b3aQ6HAUiwqpA8PXmuTuComxuOED4PHDrE1+7FDoNL&#10;Xk9FuHhtVfG0d99BXtcjBB1/vjfKEkkVBfHg3yH8Wz1cjrgfRUJWDEoa89A12ozQGD/4B3kjODgA&#10;Bw8eRHAI4UnJpIG+BiF/ISio4spKctVQ0SqsvuZ0EE4sErLje+zaLbBwQcj+g/t4DJ78zmBrYKdx&#10;edjtqOmGfL+dQGPlva73fjc82mpNmZSZrkTQN2oQ98dbg5B3X55b5MAFIE+shb0qZ5TL8eUfH/Hy&#10;Ew25kkX53v6RDtS1VmF+eZbe+ijml+YJEEPIoAdUUJBhglfVNQWQmuWNO5u2vPLrv2hJ5S3eEhbe&#10;8nu2bq6hX5Lb/Y3o7mu0Xh7tnAD6h1pw/sKC9Zn49e9agnlnACL40FLRk1f3sLAyZVUeF26eo7E+&#10;bUZDEGIg9btLN+Tb0oseC2LU3E4aHS95LC/42S8IJfcJCdceypDfMS2QG09cZbhXHl7FxVsXsHWX&#10;RvvpNVdJ7VtXREW5HAYkz27QG1Xk4QoN/JYBgkTGLEqiveBLibev71s1zwNCiP53g6+9/ljfdQ1r&#10;V5exSBDZuE6jpYZZ15SfsIJ5esDtAzTms73mnat81Co3BDBKOiWk3H5xHQ/equ3/DR7bLYvCqHxX&#10;pZB3CC2SnbclGRpOCW1989KtUyzP13WDkLMmPT6z0G2t39UP5caDJVx/KLGtZVyhtz9Po9feUY7T&#10;E52YndPjSmQ54pAYG4qcrCRrOtfTQ3ggeCrPQPDR0dGA2tpSyxNRo7r09BQapQxkZmWgqrrMSmkF&#10;GiME1dOEhXHCRt9gF1rbG1HfqIQ/elYdzXxci3KCRQ6NSoGz0Lb8wgIUcZIrLC6gZ1Jia/b5pTQy&#10;9MpKq4rR0tmEpo56VNQWo2+4HWeWJ7FCsF1cJQisTxECCFcED0U+tAlAtASj/TcI0fnW8paWY5QI&#10;rGiSAEQwpyiTRMuuEQhU1XLlthJGB6x0tXe4DrNLgwRHQon0R/j/iwS9izcW+JxKpKf53cv2PTNL&#10;YxiW5z0/SECRSqRa/p/D8uYMTs/14gzhWstlUgQdI/xJgO4Kx8bYpBoL9uHCFZUZC4IWraNtWZkD&#10;BXkJqOS+rioXrY2l6OqQimcuAa6cANJuol6Dow04tzJsqqwb6rNCh2J6pp/A0IzxkR7kEB4iQwMR&#10;Fuhvird5hJH8vEwDytpawUw179FGi5oU06gXl+SYmFxxcaHJj6siKic7w8ClpqYcRc5sVFXxfR1K&#10;Lm7i983hPu8bLcE8fuUat4oGXSe8abnw9r1VrF+cxj3C8mNCyv1HV62MvKCAkOGIImDEEThiUOFM&#10;REdjAUGkHDWEgaIcjjFrH0CvNS4G4cEhiImIQlxUJApzMi1PpKneicGeGgwp/2miBYszXZibbMOY&#10;KsK6q/j/PNRV56C9rQyD/I0NjU4CsETReuhgFaKwMIdQkw1Hapzl3zhzE5AQ5UswCkd0iA+OHtgF&#10;T4/DNHwxKK3NQXZxsl1LzbmlPA/RwUGICvBDWmwwKovTCVUBiAz2Q4ivP/ehqC4rQXcX75/OBp7T&#10;TMTHq7utB+FDnq/W1ulN2uaSbZeHrIqJvQcP0FhGYe8BebKKlCj8vRM7d+6mt3vAJLbVk0TS60GB&#10;4fCUEioNocTIlENgxjmvHK2dQ+joHUBtcwMa25vRM9SLxtYmlNdU8p5qxMBYP0ZmxtA/wfE+2msg&#10;oq25twWdw12o531X296AquZ6FPM9yTkOhMZG0/uWvoUvvP3D6aknISoxw9riqw1+SkaBRUiUByIQ&#10;0VKMklMTU5QfkmVLOfFSNU2hw+FQi/xiOHKUQEpIUR4HYSIuJQVpWTkEFDW80/sJ08U1cJbUori8&#10;mu/JI3iUoaW9B51d3ebMSCFVeR7BoUkICfs/jfUEJerAKy0T0w6JToJ/SJSVDIcSMiKiEyC1VVXm&#10;RMYlWR6IACQ0SlASBZ/AUG7h8A4It0iIh5e/S/J82x4acQLED7x2hEQJhXn6+MInIBCRUTG2P+J2&#10;AgeOHCVIeMPXT0JwWoLzgTf3x46dsComJYcq0rV7j6tMV31dIghEvgEh2Emw+XHnHuw5cJgw4G5g&#10;qpyQhKxYpBTEo7arnNclF4dP7OfvDMHJExwPQaE8Tl94cVwePHYI3/34F/xAyLAKGD62ZReDEZWB&#10;C0hc/9u9VxUv33Nc/sjxJTn37aYDEkOnc+/hfdh9QJohJ/BXAs330hfhawUv321cOMOb+orBhFVi&#10;cP+e8PHzH2+sNPYNjbP+9/ojjfQ7yaQ/pQF3Ja++5v8+fXmJpy/vcLA2cJIvs9LH7sEeLK8vo6On&#10;DckpMTRENbyBW+iBZXPLxeLyFN/3xpVQ+vdP+PkfP1nC6dTiOArLODnUciKRCuZwGz3kWnrDNegb&#10;auaEu2ZZ86rG0TLMt5Ld85fOoYsTwwaNydsvz/D49W3TD/n8N2mOqEzXlQeiEl1VyUjOXb9TeRcv&#10;CFeKfkgsTJ1vrz24am29bxIWLt+/bHoggpBr3Esj5CFBTMs2qqDRMs6zr0s4Kr91Lals4fZDJZe6&#10;hK6U++Eq01VEhUDz9Loluj58edfyQaQhIqhRYzp9jjQ+zl9bgfpVCE60rLRycR5DNDp17WWYoAes&#10;ZSttgpF1GqKLt8/jArerBAoJpT2QWBqBRMtAtuTzhBO37QkfnOAVnVG+giI0irLodSbKdXeDwCJo&#10;WSaE9GGTRlI9fK7fpZG+s4gt9UShYVSDwxZ6hiMExsHBFrQQOipo2Eo4qRbkpVseyMBABz23SpSV&#10;FtBLpEdNGHA4EpBBz9RBw5CelmSiTPX0lrt72qFyx+GxPoJni7VGL60qQQGhIr+o0PpZ5ObnIycv&#10;F1nZ2UhOTuMEEcMJhxCTm0dvjcavQvX6Rdw7UV5bgvr2WvQM08BO9GJsdhhdHH+19OzLavLQTOMy&#10;K92H8xNWIqskVAGHYGR164zttQTzbdO5XrqgNvqEtqcEVEW4tMzG6+zqtKuokgvm1L5/5uwQ2rrK&#10;0EyvfIAG/vRMB2FDwDGDM6sjrj4yV7XUMksQmSYIncbq5XmCyDrmlk5zom/BxNwgQYmvkST/lQV+&#10;Lo+R13vlwjQGT7eik0C6fnnRklU7Bxr4XDtm+b1qv3BROjCXZnnPNaGoMBmV5fT2O6osQVNl1VXV&#10;BYS8HiwIesaaee4baRSnsCXtmNUxzBAsJyZ7bemkhwYwPibCpX4bEoSMtGQruS0pzsfAYAcmp/ut&#10;KkZlwSrfznemIDsn2VUJk5JEaNGyWzqvd4rBS0V5CXJzHUjPSCKs5PHaN2NmVnL5iwT6u3j+XrlR&#10;t+2c3iT4qWHf+c1JnJ5usy7CG5fmTHb+NV+nMuMpQttVjsmz8zSAdTkozU9AcU4iCtLjkJ0Si8S4&#10;CMRH09AF+CPIzw9RYeGICQ+3xo21hIi2hhLMTCiBVYmsrZicbLdtZLgJ7RzjdTX5PGcFGOirx9rK&#10;OAb6BdW1qK4ust9YXuI0yMlKS0QhATwtIYQAEobM5Gj4e9CrPX4Qbsf2ICzcj555FJIz49DC8XeF&#10;sNjSUorwIC8khAciNyWSx+NASmIIwkP84e/th7CgSOTTS8/K0TICvepQf3rMR2msXBLtioJI+2PH&#10;10oDJQXq8Q+qVuD/gni9fPibt+3ma/butjbre/fttURBRVJ275Lq5gnrSyLZ7r37D+OkhzeNvcM0&#10;MLLzy3kvdhDcR0wyfXJ+Ap19HTTYVRzXA5hamEL/GJ2FEQLIYC/ae7vQ1tuJ4ckR9I4QVgggjXQ+&#10;alpqUdVUh4KKYtRJs6e7E+nZufDyD8Yp70Az0EFqbZ+agfS8AiQ5cpHB71e+iCOn7OtyjDQ8ck0X&#10;JD073/JMSipq7DjjrANunkVC0jILLb8jIzfX+sxIXTUzz4mMnEKe/0w4cjmfOAUtucjJL0R5eRUd&#10;nTZ093bwvqgmiBRa4mpQaKI11VMEJDwyjedeDekUIUmFb3CULa1IIl7CZgHB0QgKUw5IigFQbGIq&#10;giIiEa1IRmQUDbGndaI9wHN94OgJHOJ+58592L5Nard77ZooV+Lg0SPW7C04LMxA48jR4ya5forv&#10;P0GAOHrMzSTW1fnWTYJx/Fst/PfuUyO7/YTLg/YavU+RlZOnPHmtD+Ov2xUlIxRYE8S92H14D+Iz&#10;o5GYFwNHSTJhsQmnfI8RUAig/P4Aws8pT094+vng0PHD+MsP37kAZIcAhNuOr/kfAgmOO9fjv1ok&#10;RHohgpA9+wTEem4HgsODCZ2e2LlvF9x9CNB7VZ31tax321/w3QN64O8+PcZbAoWgQssTih5I+0NR&#10;EJXBfiAgvHz/GE9e3cezt484UTyxKMLrT8/wlob7AQ10KwebdBgEIGPTY+iiZ1tAT6Oqzombt9Yt&#10;8Uxel7MsHTVN5ZxUL/I7PhJ2PuO3f/mVBvEOGtpJquXZqGkssSWYuzTgmxcWLBLS3F6JgZE23CMw&#10;/aZckL9/xsefX2Hr+pq1a69qKMISjfXb317g/a8v8I6gYcdOSHnzk5ZhFNVRROQNYUOJpw9xl4bf&#10;yn61RPNBehzPuSeIPLqGzVubJst+6e4Wbqh7LaFBOh4WAeF7tWz17MNDK69VMqsJlb3RsgxhgwAh&#10;w69ut2q7L52Qe5JeJ6RcuX+JBmcFK1vnrBT3wes7BieCEO2vSnKdIKLnJW6mUtvrDy5idnkMfeNt&#10;5qkryiPPXYmpq5y8l2mIFpXTo74nt6SYumHvUV7KI3qWDwg69wVBvNa36HHqb8GJju0m/3ZpihBA&#10;bktunL+bRnh6ccB6oWiyvHSdHrnyHWgol1cn6JXV0AhlWM6HPOHBwTa0ttLDLsungcrgBF2KpkZe&#10;y8Jc5NLzkdcsw5ORkUjwSLHGcYXOXNTWVaKru81ApLyyGDX1lSgqKUQ2PebMvGxOPmoKJW+H+/RM&#10;pGZkITVdgj/8zCJ6TRWVKCwpJlhUoLmzGU0E4b6xbhrkHkwujOIcjePs0jhmzo3x72HuR9E90sxx&#10;VkpAacD80gjhYxkXCCA6rwIOLcEIQhSZUDREgDKzNGpwomUY5fko98fUUh8QQu6ph8w1A7jFtUn0&#10;jdJbpBc9tdCPhZVRrGxOYXljykqhN6R8uj5hSaSzZwcIGp0EkyksbZ7Gwto4lnm8qniaWRzF0Oku&#10;QtI0LmiJiMejRFZFrSQ2NnlmkF5puVXXTPF3NXVUo6Wr2kB9nVD18Bmv+3Ne6ztrdABKUVudjRFC&#10;vfr85Oclo7WtykpwJWqm8muVXV8neC6tjvLxMOG/yVRy+/tbCZc0BATG9OR4ZKUTQHgtVR1TW6fS&#10;3AEC6RCu3ljlvXoBaxuTaGotRU4uX58eTwCJp6FOQXJSvEulNDMdpaVFKKcxysxKQ3JqPGG2HtOz&#10;Y5jm9VLUT87B25+eGYw8ILxfv608pHGLLM0s9lmOzN1nl/D41XVsSmiP3/mQ3/3h3S1sEdCqachT&#10;Y4MJIDGWWxEV5g8/H3f4eLkjyN+XIOKL6LBQOBLjUehIJbSkY6S/heDRjaGxFttGT0shuN0a9XV1&#10;1aKDc8/EWAcuqZpqYYhjuxQJceEEnEjCRxIKtKTIz0qMCoYjJRqp8RGICOZ3+XghJT4KYSE+CAkl&#10;AMWE01CFoaw2D2eW+ghRwyggMOWlxqFcVUqExfi4QHgQXtxorJQsqmoVT2/pPcgjPoDtnNS3796J&#10;HVqKUTmkoiBmDOSdylPVxE5P84e/0hgdpucebYZk+95dVtZ5hIbuAL3nQ4cOmwGTRLiSU/fTM1fY&#10;Xq3l84vKrbojNasABaVVaGrvQEdfNx3METS2NaC+uQ6nZ09jdJqwMdyHofERdPT2orKuDtUNckZr&#10;zClQo7SymlIU8d5Ozc5ETHIC0nKyUM7X5RQUWbKm5UzQ807ivZ5AWI3kWIlKSkYi7/UcHkdhWS0d&#10;jTKLZCi/w5Hr6h3T2N6JxpZOApqrR0tSah4BpIhzh0ryS/j9dIBqeByVVahvbaMD0oLC0jJ7vqWj&#10;A939/SjgHBIbl2S5ZIqyVlRVIDY21SIfwaEJlgOiBFR1xJW0updvKLz9wvh3HEIi4ggecRYhCQqJ&#10;h18goTNIMBIDd98AHDl5kkARyN/oysOQUJdk7wOCwuDu6Y2AwGCCaTjcTrhZAueRY0f4fgJAiADA&#10;nc8dtu3o8eM46c5rRLAQXLj6vByzzreqYBJ87NmzH+o3IwBxNaPTco1A88B/5QH9sM2VF7SDsLOD&#10;gBCqXmHOJISlBKJtqBFpeYnYc3gXwqLUPygUx0+dJDB44chx9YJxwYJAQ/tvjxXF2EGY0F7PSZPG&#10;nudeURHp03z/41+wi4/3HSQAcQye8na3vJDvOU5/0Jjl679Tb5j3Pz+15ZHPf0ro6y1++fMdpHRq&#10;+SC/vsYrGuZXhI13P73Cy3dP6bE8stLU63foAd69jNW1eauTz8hMRVlVKSpqtD6XSJgoxa37FwkM&#10;b/HbH29MOnyQHkcVn5eneuHaJr/jIz58eYcrty5xoLegoq6Yk3gbbj+8Yjkor9/ex807m9YbpL65&#10;FJOzA3jz4TF+/dsHTpozhJxCDqoqKz2UUNf7v73Gu19fWQt/RT8EHyrLffVJIEJoUifdT0/x8qen&#10;lnwqw//oDb2vN49Mrl3t+5cICfPr8wSGKwSQm7j1/B7uviKA8PXKF7HkVXprT/lYpcP6WxBiPWP4&#10;/G1FHp7rc12S7doMUvh+vfbKPcLVzfM83isGMPde3sGNx9dMbl2QcpmGTc8LQAQwypeRgdSSjDx2&#10;VcFIv+LCNRrPy0qcPA/1ilm+dIZws4ilSzR2hLgNTupKZrVoCLcbDy8TYFzbdRrQ6zRqN2hMr96/&#10;QKO7YZ8jGJGyqtrNa2lGILJ5ZQ4Xrp+lQTiPMzQWmZkJ9NgirLqloUHVL6W8/k6UlOYRNtRNOR1F&#10;Tj7OyTQvWH+npdNTdOaYZkh9QxXq6qv4eiecKuHMy0JaRpptmVlZnHToxdAjUnZ3WmYOJyyOrew8&#10;A4+qunrUt7QQOmu/hoSb6I31YWR6CFNnxwmiC5hfmcDcymks0ohPLY4YgAhGzm5MY2F9CnMEurPr&#10;WpKZNW2Ola/RD4GdcjMU+RCE6Dzrscasok6WD6IyW3rpthEYVW67vDFH8OlERX0BOvrrCCMTOK+l&#10;FOmO8DPVNXZxbcrE4BboTSsUv8TXSONjnRCydXMBM2f7McLvGSZ8dA+0EqpqMDjeyf+f5Xdt2XW5&#10;fn/T8iXOrU/z/9WcoLM5wXKSJVTUEew7JEg21oYLPOb7jy/xvlmhh6fcjHy0EQ4qK9QvJxVqFHib&#10;oDs1008YmcKV6+dwbmUMQ6NqANeOyekey+kZH+9FS3MtnAXZ9MgzUFFeyGstRVv+XZiGBt6PUthV&#10;pdWNe6uWrzIz30cD3oGiIgmTpaCirNCEvJyFOSguKbCtsIgGw5GMjCzNF8UYGOvhtSBIn5/F1q0L&#10;Vg2mPLEXnJtU6SM11vmzgxieaMHyhUleg0sEv0t8zxTBeA5372/g0aNNPHu6hes810rGjQn3R3Jc&#10;BOKigxHg70HvzhuB/t4ICfBDbGgIHPGxSKeBzkmLQ1VpLurraTArc6x5ojRO2jvrbQmxojyf5y0P&#10;46NSY+3FQH+jdb4N5GSaGB1BmOHnxNOrjAhFRACNeEgAfNxPEiIOwYv7yLAgy0nJdKQgJjYS/gSS&#10;zIJEdPZXGED1dNUTmOJ4HNE8z8k0gD70aHeZh7xr9wEaFi2RuJkkt5QxpWD5405VRSg5UJO+K6S9&#10;g9tOGgSByA6CidbuFRUJiwqHH49p96F9OHzsmBk2tfeXUfPwUAMzV2v24LAoGvpM5BeXobapjQ5k&#10;Be+5AmTlybAXoai83Kpe2ns60NrdgrrWOo73SjR2tnDM93HebkSes9TUQmMSUjj/Ezaqq+kolJme&#10;SGKalEwTCBAqYc1AJGFHyxRuPAZfid8RUqpb6tAx2I16AkFeWTENI+/5Msngt/E9ioI4TR8kMoFj&#10;h/NDHmEjl8eXlJJpZbQSLFOb/4wcjrGyCpRUVVvDu+LKcms219jegtauTsL6EBpaWpHO10bHSFQt&#10;AbX11SguLUVMXJpVz6iqRlU6qngJCI4kCBIOPPzh4RVIkIgkeMTQWBNOCCuBwdIBCYePfzg8fAJx&#10;wssbxz1OEupOWWRDVSEh4WEo4DyWkpJuUY3I6BiO/0y4e3ng2IljPP9B/Bx/fofk8o/i8BFep6NH&#10;CRWHTPfliBJOjx3HYe4FGgIM5YDs3rMPyvlRxYqe05KOwOPbfi9hRJ2Q1XBulwEJAZYw4BXkhezS&#10;LAQnBiCvKgtNfXU4eGofvPw5ruk8uJ1yg4e3J47z2Fy5G65x9g1CXCDyF3vuG5xor+2bQJ5gxLW5&#10;ll7++v1fcIIwfcrzlI1Pq5LhmP3u7aeHePnxoXkgEhD7/OcHUzT9lRDykQDy9ueXePqanv/H5/j4&#10;5S0fP6Jh2sTs4qSt3Sskq8RTB71chSeTU2J5ASOQW5CC1Y1ZAsh7/PmvH/D28yNLrlQ/FXnvlY3F&#10;aO1t4ER+FS/fPuZkfplUzYm8rgQrF89C6qcSAftAOFLn3DV6iYqGtHLyvXhlySIikofPL063Ft6b&#10;nKyf8nd84ve9IzxpiUXLLoqEaBlGMCKhM+teqzyQb0mob/nbFQF5/wy3ntzG2pXzmCFUrV49jzsv&#10;7uEBj+3huyd4QhC78/wWLt5et+UPJYxKnEzRCsGFoiRKZtXfWn7REosLPm4RPAQiimx8U0t1qat+&#10;+/s+AefBqwf8/NsWCbl4e8PgSEs3+iwBhOV3aEK+vgw101NFhwzsmdVJ3OSxqL+MllauPbhsIHOB&#10;n7HMc3JuUx74Cs89wYPnTPku2l/he5RLcvXBRYueXCLEyPBevLWCczTW04uDWL5Ig6wy0a1ZrF6k&#10;wb58Fr29Cs+HoqggC/097SbUpNb6gotKGpRMGhZteflZnCCykSVtBhqgLIKIoh8VlSrHLUV5eSnh&#10;RE26cm25JVPNqlQpkEtvJyePk1mBgYceZ3HCEZhU19eirbuNsNphjaNae5p5Dk4beJzjNjTThwEa&#10;0Al6qxOWVzFt50cQskAIOEdYWCacaQlGUKGohyIcy/xtghBFQ+YICXpu4xoB7LYL/JSHo+UYVRtJ&#10;EVXCb+rdc+XWOmZphFuke9FTRxgoI7yNWfTC9RkExJurWL1wxmTKF1YmsbA8QQDhed2csfO6RqN6&#10;/Tav09oITvPYFe1Td9e27noaqiZ6n71WOnzp5prt9blKTO4f74azsoCep0CsnhO+E+3ddQbpfQON&#10;JjTX0VWG1vYidHVXoIeTTHNrOUppaPUa3S/neT6u8lhXCERdvdWoqc9F/1AdpiVQ1i5IzLEcHmmB&#10;lNJQq0pGTek6umtoAFLQ1d9gnWWvcsyoOkfbGCFmfXPWuvhWlGWhuqoAfXQuOjsb0dHZxGOoowcr&#10;MadsGohsesmElJZKnJ4fxuXbF7F1dwsrl5fxgPeGmlM+5LhXrsrUfA+m5npsmVBNAe8/v0rAWzFJ&#10;+4cSjntwHk+eXcL79/dw68Z5NBKMczITkZYchbBQX/j5uSMkyA+R9DQTI8KQFhOF7KQEGv9EZGfQ&#10;CFUVISc7lfNYkomBFXHMZqYnIyku0lrfdxF2O3ieVWasZNF4eosZ8TFIjgpDVKAP4vi5CRHh8DpB&#10;aFD7+yPqsaIqlsN8Ty6aGquRyu8Kjw5CbHIInbBiXvMpLC3PE2rSEBrgjvi4UISE+WHPvp2EhYP0&#10;jo9Z/saefTQ09GAFIT+a6in3BA15kgppm/fJSf7/bHxO4W5ubu5uFoU44eNtktlS1zx+/CS8PHwR&#10;FMTj9Q7gd/J3pGUR9kuRV1LFObXSwL+gqMy2jKx8A4z6lnZMnZnn2BtCVUsNt3o0drWjvIFgVlxB&#10;h6HARMEUtcgtKENdYyvHZR0dCicycwqtHX5dUys/L8/yFdzcveHpF4C4lGSUVJehpbcFA1ODvI9H&#10;0Hd6APkVhJpCJ/JKKwkphcjlsaXlOhEpEbCEJDsuQUhaepZ9Zpol0CpaUmh76XTkOLknRJfRMa4k&#10;aFTU1aC5ox0ZjhxERyUhNjYNCYmcrwo4z+TmQ832VKKryEpeQTlhKgfhEbGuBn3cBGxengSGwGhu&#10;cQYegSHRtldTOpXfSjzspBdB1OM4wmMjCGW0iQSwHM5lwSFhLig4uB+H3Y6boqi0QPw4No+6HeG1&#10;cTUXFCiqU+7u3YSLvXttk/aLROSOEkYUCdlFUN1J2Phh5y6CxT577lskZBfhZOdOLdvttjLZvRIN&#10;0+u1LLN7F47x2LJLchAcH4TgpEAr141zRGLfsV28fvHwI7R7eLnDncAgmN2pnKOviaSuzQUhOwgY&#10;38ad4OPbpkoZPfcD4UQqrUeOHcBff/gOhwhXEmJTHpOWDQUn3z1+ecNKZl99foqPf74jiHyk0X4H&#10;qaG+5Sahrxfvn+Le49tY2VjCwGivTXwlFSTM0nwajTTevCm8kVIIIQmEkCg4suM5GXXjw09PTaTs&#10;t3++x1N+x9X7W/yOjwSAJzaxl9Tk4vTsIB49u0WvYIGTYClKOZnOnJ3EPRrmZ8o/IYB8Iog8e3Ub&#10;p+m5KeoxTA9RkY/SimxUVOebd77BSVUG//WXF/x8V6WLloy0KZrzlLBhCqSfn+ANX2M5INzuvVDb&#10;/Ae4//IBtu5cxhrh4+K9Ldx+LtGyx3hC+HqinjIElfv00G48vkKDTsN9fQWrNAbXHm1ZdOQxgeke&#10;gUKlu8r/UILrHWmCvNKmZnauEmATQ7MlHCml6u/71rn30dtH1gRPeSgbnEQFJ3qtJcHyt6tM+cmb&#10;O1aWe/b8DKYXRixkf46PlXj6gBAiDRIt8QheBDECjpXLS5g8q3JUVfUQOghONwgrSoS9/OAC94IR&#10;JbdK+2LTIGRycQBjsz1YveTKY1jenKQnqiZ3AygtyUVyQjRqKkpQX12OQpVh5mcagJSW0QNx5sBZ&#10;pOWWHP7tNPCoqamgN17Dv+lRlThRwIlB4FFQwIkllzd7XiFBRoqchTZZZcv7yi/6CiOunA+pVJbX&#10;lqJzoA0j0wPc+jFLg75xY8WgcOPmCuYJT2OLQ+hXNGG4DaM83umz45hdmrCW7HN8vcBEALdGoNIy&#10;1tKFOYMPAcO5jRlC2wxhb42GjueZn6dyb5V9K4FVyzPKq5FA3MVrKwSQcXqHZYSAGkzOD9FT77Ic&#10;jbVLBJtL8/Y5Am+VAU/SyK5dVFRpCWfOjWH5/BQuC3wuTOPqjTMEET5/dsRK2c8tT1sPnI6+ZsJN&#10;A4Yn+3jMC7yGgq15Hu8yJs6MopyGtry6lMDRgfqmKhoMB8oqFEWiUW3Ix+yZbqyuj2NiWsmnzegh&#10;nNQ3E0wIE4PD7Zic6sPsbB96BxoIB1pe6cbUbDcam4tRWZ3H6+hAYaHD8h8EIN1KFO+s4ucOWI8Y&#10;JY1LNG1+ZRT9o40EhW5CVAOhZpy/cciSOYeHWjA/P4LR8S709regb7Cd9/wIBk/ze0e7MDIziIFJ&#10;JTQ2YXRuhIB8HZcJIgsc11pClIaImuMtLg1jZX3SSpTXL89bwu7mlQXTt3nzkXOLEqpvLOL5i6v4&#10;8IH3E+/DxYUxglAOvc9IRET4IyjQE6EEhvgwet5RkciMj0NqXBSiwwNRry6tznwkEyxS9Hx8PLJS&#10;6RGbIFgaivi/Io7BGOWXBPkjie9PjY5EUmQIMpNikElDE+ZPr/cEJ+4THtZpVuJMwSFBNHZhHNtp&#10;SEmVg8b3R/si05mMauVODfYhPTWJ7zkILy83ePm60xM+SAjZa+vqLk/SJTa2bacr+dQSUPncX2kM&#10;lDDoSvATiHw1EPxb3qu0GPbS2KUQ8KNouHfuO2gCZadOehHKghEcHAFv72B6/okGIPk08rkl1bzP&#10;mqGusQXFNNzVDRwDavpYhqKKGjR0dqC1vwu1HY1o6u1A18ggiqprkJpbhCSHNidhoISOQzmq6lsJ&#10;vXXIL+TnVDWgppYQ2tKJxKR0GqJABKp6hOc3g85KdVM12gfbMEx70NTfjPLmSuSVESY4TwRGxiAk&#10;JhEF5TXIdpYhPCEZWYVFBOFSgl0mz2s654sC5BBYcgtLTJMkK58Qxd+gKEge56zqJsJ6ZzOSM9KR&#10;lJZOKEhDbIyDEJLJTbkecYhN1F4y9CkIi5SiazrhzIHIaEFEIiKjYg3aPDwDef4ibZNUvZdPIOEj&#10;GO4+fgiOiEBCSiJCo0LgE+BlEY4ojhOJkbm5nbAI1MHDrlLb/UcOWVdZwcgRboeOHiZA7MdBSbQT&#10;GlxNCJXno7yfHYSI3SZmFhQSiqDQMI4VP0ta3UUwUV8ZPVYiq7rVKj9k794DHAs7ORa2mUaMFHAF&#10;NYKQfUcOIDUvDdHpMTjmfwQVbSWobi/DUc8DCAz35m+Phi9hwc/Px3oPCURMiEzg8DUqovG2Y8df&#10;LAKnbce3qJzGLPcCEeWP7Nm7w8bzD9u+M/EyadhIY0RiZfrc79QmXhUxLz4+xvtf3+DnPz7iFyVw&#10;/vIGH395h6dvntCDW0BTexOc5UXIVOic5O6gZ5udm0FDko2WJnqBdWU2abVxsjq/uWBLJh9+fm79&#10;X/7491/w5N0jM/Jvf/2A979/oFd5HV2DzegfabaQsNQTS8uzUFjsQEVtCSf4KX73I0g6/uMvL6xT&#10;75Xr5zkJ1qGts4bAQrrOjqNxKyGEjGGFk/f5a6sWjXjD73z581MDK+mJfPr1PV58kDQ7Nz6nahwB&#10;iOBBSyPSAVFr/tXLq7j+8Aae8HVPCF4PXj3ia7gnJGgJx9Xt9hFeEmSevLtvhv8RweCpeth8cC21&#10;KFqiSMPNryDg6ilzh6Ch1zwxkNH2iIDz6M1jAyAtA0kYTd+zRQ97/caaAYigxZaL3t635SMlqmqJ&#10;5TyNonQtRqdVMTFhyasqAb7/NQqjPjWCF8HItUdXsXbtPGZXOZGvL/K3XuK5v4abBJEbTy/jujx7&#10;VSPc2zTDe+X2uhnUGYLdxSvL9NTP0HMeRGdXkyWXpqcl2Fq/SUunJSPTkQpnsUo+K6G1/sYmTlSN&#10;NdzX2lZa6rSoR1l5GQqLCpFfUIACTiC5BJCcPE4chI88AkdWdgHSMnLMo8kmlOQ6nZxI6IETdDr7&#10;O9FOb7qP3v/82jQWN2axsD6D81fPWQRn6+4G4fEcVrktEwzPrE5jZKof3UNSJG3DAL1yRUGU9Dm7&#10;MmmRkzV622tXVrB5c43XfpWwtUhIOW3n9crdTWxeXSEMj9v+4vU1/m+S5/kCbvF83niwheWNeUg6&#10;3lmSRQhoseowgcPypnQ9zkJlt5dpIFVqunJxDuOz/XZe1Rp+UIrCA82YXxzHMr1hJV4+4rXYJGDM&#10;Ey5XaIAlVd/cXofq+gq00UMcnxkiMC24olY31/l5o/TqJBFdyvNdR/goRpojieCWQMBLRntPJTav&#10;zeHS9UWT4m9qK8fwmLre1vNaFFhli5Rsy2mkq2sLMD0n1eT7uMXfLh2RktJsXs8C1NYWo6dXHWg7&#10;0NvXQHhpxSTHXW9/kyWPn+P4GxxtQ0d3FdY2pwkivfxdQxgn0HT31mH+zDAWz43TAy5CQ0upjatV&#10;nv9F/saJMyP8TfOE4wtWFTZKUBsiOKp1wbUHlyyHZ51Qp+Ul9bha25jCBs/leYLixEyvqbhe4jXX&#10;0pNyWYbHGwl1EwSQS3ihCKRV0QzZ1tVdj7i4EAT7E0T8vBETEoi48BBLWg3w90JiQgzi4+Lg7+OD&#10;IMJEdFg4Ium1hgYEIyosEjGRUYiNkniYv8mnR3KLCQtGUkwECrMln54CTyWinjpBmFATsWMICg6m&#10;gYuzbqcnTh2HO/8fGOxLw0QgCvODL73NUBqp6Cj1fHFDSJg3jYsvdu8VbKj0VpsmcukvCEYkwa4S&#10;2x2u5RhbdtlOo6DXy7P8i71OyqgyQvI6Dx49ioDQKGTyHnP3CaChOm6y7FJH9fYIQHBQJBIIBZm8&#10;F3OLS1BWoyqYbs730upoRnFZPe9TaXUoqlBGeCJkFGbBWVNqMNLY1Yn80krer4qg1NNpqOIYrCDE&#10;NFhlTWNrFx9XISO7xGTcE5LUQt/B+bveNHxSM9NRzLHb1N5gTkYFob6ajmYm76scyTtwDknLzUUA&#10;r4cjn9+dW4CQ2ASk5qjiJdtyOiRQ6Cwuslb5lbUNFsnJyHHab2kiNNV3NqG6pRrFBE1vXpOw6HiY&#10;7Hp8JmJi0hEVlcjrQaAk0ETFpcDdOxQ+/koEjkYcvyspPgnlpWVwZGQhMCgMPn4hcDvpi5On1HnY&#10;HydO+uA4wdPbLwChhJA4gqxynqp47xTzd8TFB8I/gJBxcA/27duLAwcPcnxoucPHym730DDv3LuL&#10;MLEH+/m/XXv38rodNtn2Ex6nLGF11759BAw3xCXwHs/OI+ikwYPQs/fgYezmtVYVzE4tuRBIrOHd&#10;LjUslCYMAYIAom2XAIQw8wPHzc79uxCTEoMszgFHfY4hJiMaXWNtSMwkMPkfRlJ6HGEngGP2BN/z&#10;FT4IDZaIqiRoLfspErLjO26ED/u/C4JdIOICEtf7uBFStPyya+8eePD+2L13N1/7FULUBO7tL89p&#10;oB/j9acXePn+GR4/p5f+hMby0T1Mz87Qc1UHwQykZ2rNLZ2PJTKVS+jIoxFJtzwAwcFVQsKHzy/w&#10;KyHjBb18TdzTi6dx57GWCu7g5sPbePflE37683d8/tvPuHrrgnle/X2VGBiopndVYnoDaqDVwcny&#10;/sPreE9oUETl519fYYtGsaGRnlxrJQ1iLhyZMVAHVkkqSzlz8uxpevbX8OGPt3j3+0vT/3j/y2u8&#10;/fQaLz+8wDP+thc/Pef21BW94Hb94VUaoU2s01Bv3blEIHiIR68f2/LM0/dq9f/UIhZKZn3xmeCg&#10;DH6CyIufCCQfHppuynN6Xi8IIc/kgWkif3rDGtEJIO4+v407z7T0Iin4x3j49iHuvyHAvOb+5UM+&#10;5/r8x1+jIoqkKDHVdEi+5prY9uYuAWUT56+rGkblo2sYoTGYPjuGa/ellCqdEH2fNnX4dS27qOHe&#10;tcc3sLS1gvEzp61nyo37l2lMr9jkv8X3Xn6gHBOJll3E1o11GsoRTvCneW3G0TvYRQNSRW8o1+BD&#10;k3V6RgoyLH9D1S216KJH1Cnp5rpKGjgZsGLuS3gDFqGoiICRlQXH1+WWrBx66jlKIuNzfFxQWIx8&#10;J1+Tq6WXXHoxhBS+T8qLrb2tGJocoqc9R/iYsXyXza+Rj/XrS/ZYAKK/1whmKmvWctX5S2extDaH&#10;mcUx/pYB9NFIDkx2mAaHcmWWLp7F6tYyP0/LW/wsjqslwoNyEi7z929sLWFcyq1zoxidHKBBbzKh&#10;NFVvaZvhNjbZR2NdggJpZLQoKlDPyZveXH8jRmb6TIBsYqGXsNBjlSud/ZrcK1HPsdve2WgCbDX1&#10;ZahvrkA/geQG4UIgMqXXq1sx76dqTpqthP+G1nprytc72kEAmyNcnKexn0BVXRVKJMZG45GckowI&#10;GrOyygKcnu5D33Azmnsq0DlYh+6BBlTW8PmJPsJkI3JytVyWbksLRUXZdvxa4nzJcXmD92QjvcbC&#10;wkwCfgX6+loxOCR13HGMjHeYKqoARHklim6Mne7m60v5d4fB08wZgha/Xx2ZFXkZ4Lkfm+pBc0cl&#10;6ppLMTrF/xEke/l8Y2eVwaESo689VOPFy5g4N4aRuX6DS11fqckql2aS126A52V6to+A1mURmW5C&#10;0TLHhdoNKG9kcWmQ392G8+sERsLJGo9niNCk5NlLl5cwxWsqSXVVn/hycg0mBISHB8GfEBISEoSY&#10;uFj4+fvB/dQpnKRHeeKYEkRpLE66w9fbD0EBQQgPDabh9iNonMKxowf5v6OEiCBkZtJTjlEVwEkc&#10;OXEI7p4nERoays9VPxU/nHQ/RcNzhAbMC6HhwTRKPtbYUdWDzc3lSE0NQ1SMLxKSw+nxyuvcQcCQ&#10;EVHZ4zYaEXmzNACEDxOqkiGxklsant376UUfwh6VRarK4vBxnDzpTc/7FI0lfwuPPZv3WYojC0dP&#10;SJqdkHT4BNzdvBEWEo3UNN6LhJCGjg5ep07UNDajqr6F8FBDSCi2/IiYxExk5BUhPb8ACZkZyKFz&#10;Icn2wvJyZBUU22sLitWcrRZF5U0Ei0Y6EI0GDimZeUjPLkJssgOhUTEmWT42Nc57op33eTkGx/oI&#10;8T0oqihEVHIEMssyUcZzUlBZiAyOw2TamJikeARGRiCQIOgVFIqgmDgER8YQFCLouBBY8rSckms5&#10;ZMkZuYiMT0EqjXVNWysauttQVFuO7JIC+IerdDaewJ6PtLRcxMQmIzIqzsTC8mnnomPjaXxjTZ49&#10;KkoAwrkuKQWZBKfk5FSOl2j4BYbipIcvjrl5woMg5+7hZ+fUw9Mb/n5+SEyMQ16eA1WVuXTQC1Ff&#10;n865LwRenkdw6PA+jg13nPL0IsR44YiSSY8cxYHDB3GCz/tIHyaMEETADYmJQnhsDI5yPP64azch&#10;5JTl0xSXVyEsKpZwcgL7Dx8zCNm97yC2795DACWAaHnmK3h8i5ztpvFXTxolJP/lx7/ge0JCcHQQ&#10;z0sJfCP94UYIbqLT0NJbhdA4D8SnRUHN7dxOHDbgkKT7dsKHtEm2WVmuAIKw8TUv5Fulix4bfPB5&#10;+3s7gYWbCZtJX2T3Lnj6eOMwIcsg+sfv8d0DevKvVLL66bl55mfWFtDW08oJsxFNrc2cqDTBpVvI&#10;KymZFzYt1RLLpDhYUpJLYxRHjyqLk9cG/vjHR5Nw/+W3D1iVWioHUa4zB7UtNFQDXZg6IwGnK7j7&#10;+CF+/eNXPHxyk15WNXp7yjEz3Y7paU70UzQW4yqV68QKPTiFdi+pfJFGpr6+EGWlDrS3lKOOk2pu&#10;djxqqgvQ1VVPg1CG4alBW/J5Q6h6//srvCW4vPhII//yAZ6/I4AQsl4TTLRko861D2jYN+lVzq3O&#10;mjS7JNmfvFPljADkGaFCTfOeu9r8qxrmozrm3jMYefZJ8KFKIeWZSH31Id8juFAb/9uW7yGI0Kbk&#10;VSW/3tMSz+sHBiKKhAh4tAwkVVZJwis3RDkhF3guBTD6rG/JrFrqucXnLt3ZJICs03M/awmYq1vn&#10;cPn2Jj37JZvEBRd3n163pFZ101VERKXFNx5dM7G1EU7EMrbX7hE+7l6y0PclGp7Nq/TYN85hdmGC&#10;E3wz6uqrUUqgKCxSzkYWEnhjxcRGWx5HDj2P7FyVW1fQSLbw3Ne6ohwElfzCfG70mvLy+b5Cy/HI&#10;zMpBrqIe+YWc1NRKP5fjQuvM+Sgsc6Kmqc6iHR19nehRtv3EEKbPTVtk6vy1NSwQENaunLNcDC1H&#10;KZlUORzKkdG2RQi5eMOlqaK9VHbPLE9gjJA2QeM1c27ESpy7hptsr+WZ+ZVZfk8/xmYGsXR+jp71&#10;ED3pHqhbr3rXVBKEyyrzCU8JPO5UwgLHXHMZJ+hiy01q66qhZ0+vjWOyb6jFBPbGZvoJTd04PT+A&#10;qbNDBh9dNMS9NITDNNb9hIieQTUEHLR8quq6Up7jAhP066FBffxsC5evn0FrRzlqODmoN0l3b6dB&#10;SG1zFVoJOnNLWpI4Y89LGyU3r5ATXgEnvkSkO1IJ8GWYX5wk4HNcL4+gmpNgdkEiSiuy0K9y6rYq&#10;XptkXi8H8grTbS9NnlXly3B89A908J6nUXIkWr7PyAiPu78FM7M08FO9qOfvr6zOR0dXrcFISxvP&#10;RUc1j6cRpycJxYr0DLfhAsfnysa8RYwWV2cwSwdh6syIye7XEXpKa5ULUm5RK43njRvqWnzJwHnl&#10;8jnMqzKI11r9fZY2JV1/HisaB5tn+LnTUJdnXYMxfueFy4u492gT12+ds+WnS1vzWN+YxSyvSX2d&#10;1HQzMDTSgQuXlnDx0irq6ioQERZIsDgFXx8Chq8HgSHI9ExipWHhcdK1Nu/tBS9OmCdOuHHvSXiQ&#10;3LYPDh/fT9DYDzd3yWuH0PPORH4pt4ocpGQnwS/cD4HBftbfReqT3r6etvfx84Gn+oAE+iAiMpj3&#10;RRKhsJbAtICx8WY6d6FISY/Enr0uCNm+fTcndCmdqu+Lyhq3fW2rvsuMlhqCyQNXl9NDx47i4PFD&#10;OOx2jIbDg8fsBbfjp/hb+JjedGxyAkoqKxBAKFJ1xil3b3h78Rz4hNDgJiA5PRcVtRz3DfVwllUg&#10;v6iCx5OPpDQCRFYJMnPK+H+CSUU1MngfO3hvOwrzkOnkPV5SSkBxIjkrn/8rQlpuIc9DDqIIxsFx&#10;USis4n3S0kyAob3Iz+SYrEJbH8cBx2JtaznaB5pQzzGkpmpVHBv1PTyO1irklecTHHL5OdEIjomA&#10;D6+RR2AAfEJCEUNbJFXSBNqmbB6PtpqGJpRV1Vk+SHRyGmElBKHxcUiks5Sa4yAwlSKO7/MiTEpk&#10;rLG5g850ESIJMyr9z8sjvEQohyiG8BhDuExAamIqMpJp+xKSeY+lICYmEQGEEKta8lI0xMNAQjk8&#10;+/fvwamTRxAVHoD05Cg0NzgxP9OJ9bUBzM628/6Mg7vXSRw96YbDvHYnPHgN/AM5jtxNjCyQgBQR&#10;n4iwuHj4R0TAnxDrTSg5esod6vWze98BePn5E3ZjuQ+06I2nrz/U6Vb5IKqIUd7HNwDZSYOvvaB1&#10;/8EDtOP8LRmZhJmj2Lb7R3iHeKOEjlBGUSb2nzqAzJJ0tA3VIzzBB9EJIcjMToOPrzsOH9qHI5Jg&#10;37OL49EVpRMQu1RSXTkg3+BDjxUN+eG/9ERUiitxMkXydlgkxJfX8PipEwYhquL6TksEr355TcP6&#10;Cku8QVtoDGrbGjnhtaG8ugYx8UkcpNFGgepfUFlRhsryIjgLHEhLJbVmRFlX1Z9/fY4vf3uNz19e&#10;4w0Ned9QNxy5DqRkpCKZk2MaB0IeDZUktBtaGvieWcJGNyrLMtDR6sTUZAs2zo9g6WwPzi508eK1&#10;YKC7BA016RgZqsHwQA2qKzL4+jQ0NRTaBc7LjkOxMx3NjfxMEvXi6hzuPrtJALiFFz89wbvf37iW&#10;Ud49xZtP/I0ftKTyxJY2BCFarlhUoiI9Z+mDCBC0LCIge/n5NZ5/fGFQoqUkg5bXyvnY4mMtz7jK&#10;fJ+8vm8y8M+/Ls/I+CshVb1oHvM5RTEMIgglrlyNm7jzjIBi3/WY0HQVF25s4vaTWwYjisps3tjg&#10;Y4GEK+lVm5aZNEFvXlulNz5GD3sQa/To7/B11+5dwgI9QiWg3uPnCzAUHblnsvFSZJUa63ka3ikM&#10;jHWjq7+ZwNaP2ZUZzPOcTZ6ZoLfcRcNbTs+a5zUvh7Chkto0GqM03qD0guhtSAa9hJ6Ps6gYRfS+&#10;nc4ilJSWWig0I9NBMCGg5HJi4mSkTUlj2ZyQcp2uaIeTry1Q2LSqBJ00dt1DXegZo+E6RyO1PIvp&#10;pRnCxhrhYxnr11dplC4QujZsCeICYUPlw9LSUNnsN1ExbRKFU56OSowv396AesGMTHVbo7dxKcxu&#10;zeHcuqs6pZNQ0EHjqZyExvY6GrJ6y1WorS+hUc+C2gyUlmdzy+HfDjO4/YOtmFsctQTofi0hft2G&#10;xtoxx7Gv8lzlegh+1JFXVUsbMqRLp7lNmhFeIPRMztPLJ/hIBba+qZLnUgJK2ShwZtpS5NxCHx4+&#10;XsfIKD1JHkd5RZFl7VfRi6viZNGghn+Eoe6+NhNwy8/Xec5BAifI9PQMwkwpyipKUUMjq0iQmhZK&#10;s6ShldetwkF4qrDllGEtn9D4FZdk8jdmG3SpP09VtfJ6eEz0PrVco62+vhQDA60YGmrF+ISUUItQ&#10;UJBqjkd7Ry36eO7UK6aD57Glvdp6q/QPtVvl2trFJZ77ZULvvGm1nDt/BtNnxlHfWo2SqkK0ElyU&#10;WDxzbhJj88NY4nW7QWB+QGCXWOClOxd5b56zZdaPv6mZ5Se737ZuEjwVCZzsQXtvPQGyz9X7anEA&#10;I+MtmFCVEcGwpakM5eV5dl2Vb9Y90I5hjrcBgpVymFLTEhAaFmDe3tFjBxEREYLEJK37uxMWTtFg&#10;EyRiIxAZF46o+HDEpUYiNCaAHqovkrNjUFiZjZK6AjiKU1DSSAepuQSFNRzvpfLKHUhKorceSk/Z&#10;86TJV6vyYe/+3Va+6OFxDKnp0ejtrcXGhQncvL1IgKSxTAunt7rLFfLezkl/u7xb6Tvst3D77v2H&#10;aLA8ccqbn+fty8nciwBygtsxQslxnFBppTu9cj7vTSMX4OdLCPKAB41JEZ2KjJwsHKNn7cb/BwZH&#10;IpjGVnkQkjBXF9n0bEUpVWHitCUYCYRJCCy/qAaFpVXcKq1aJjUnF0m83xOzMnkushGWkIDoVDqp&#10;nDsynHnIoZOaVUpnoyKfQEHAaKxEQmYi/5+K4toiFNGJdFbSwSnJQFZROhzODDjpUNa216KMDmVG&#10;oQPxBOH0gkzCTg7C4qPgqwhWcCANcwBiEiRJnkC7okZ2vAeSHSgoqURlbRPtDqE83YHIeL4mMYn2&#10;x8EtHYFhYfAOCKDx90Ihwal3YABNhKNUHrd0bLIdGYgIjUBgQBiiIuKRk5mHypIKZKZnwtvTF15e&#10;fnD38MH+A67yZkU+3E6cxMFDKnneDfdT+xES7Ias9FAUZEWjs7kYWxtTuHdrBWtrp62azTvEB/uO&#10;H8YJXx+EEzjCY+Pg6e8HDz8/BIRzfMUmwi80kn8H4pDbSew/coygwjHk7Y19hw9ZmfWBg67EU5VW&#10;qzPu8ROnvpbjqqJqD439dtMd+QYhuwgPB/ne8MhI5ObmIyImEnsJFse93HitOM9wLjoVdAre4R5o&#10;7a9DWl4MwiJ9kZefYascTmcO4uL4Ho5da05HCPlhJ/dKPuVeeR87/69k1G9LMq7t67IhIUR7VXkF&#10;Ec7dvT0NZpSc+t2Td8p/eE5v+R5mlhdpEM5g4PQIvZVGW5cPIYCE8eQ4SFClRZwUCRFFeTRKKerw&#10;6I+62lysnT+Nm3fX8IGGX2JiZznhKgKi/h1JqWmkewcpkINJtFmQZ9oDtTVFhIpcNPL9FSWJ6CNw&#10;XFgf4taPy5v0uoZKUV8Ri/bGNEyNVmF8oNLklNUWu7u9FK2N9CCLUq0HQ6nTgdKSHGxcWjHQkOd/&#10;/ck1PP7wGM8/P8fbX9/h5ceXeEKj/0x6IJ+fWaRBHtcqjYeiC9cfqhTW1TnXtT0jhGg55okBg2BG&#10;UHH+2jkDjZeCkLeEEE6YjzkxPnipRNI7kPiYEmTvvbxhMKScEIGIvk9QoWUWdeDVMT56+8CiHps3&#10;1m3JRuAhVVYZYgHJg1f3cP+rPokSSZWPsEpg6hhoxigh4uK1NTzg++7ws1xLCmdw5fYFTvazZnDP&#10;rEp/4jSfn7b8kSEakakzSiLsRFMHDTCNWU1LHZzlTt64WUji9dINmZGRjszMDBq5HJSVlaC6ppYT&#10;JF9HDym3kEaoqBT5haXILXASWiotWuaKduRZxEM5Hjm5TgMQJbcVlhJcyspoSGvRQrjtGVHS66pF&#10;ZubX6ClvLmDi7Lh5vZdk0G+smhS9Othee7CBS7dXCB6KfKwQqAgcfP7CjXMEEFen2y1CivJirhG2&#10;FBWSvoZKZdv7aq3UWL1X1i7N4eLVJULDGMGjFq2d9ZZz0dhUQSOVScNdTK9eS4KVGKDB7eqpM09/&#10;foHGcXUK51YnMTPTb3kRQyNtOD3VizNLY/zsBULHskHIyoUzFlURHM7QuJ6eHcXpmVH0ErbaupvR&#10;Qvioa65GcXkB6horbDmmqVWda9X8rBQ9fVW4dHkGV68v8HgIAxzXZbxXnKb8WojKOgJcqQCJEzuN&#10;qNOZbxEQ5R1k0/MsJiTm0zstLMrH9Py4daNVKfH6pXlMzfWivUcKmGWYme/H9NwAmtsqUNtUgkbC&#10;TTV/fxk/VxAiNVMdU1FRlvX7mZkZNGG69s5qO87iYnqVgn96reMTfQSbDoOQahr6supCdPY1YZzv&#10;GZ0dwvD0IE7Pj2KQr5tbnsYQ4a+1uxFVNDQNNDhdBJYOQk4TYWJmZRJrBI4r97d4L93j/feM995D&#10;i9ZpufKXf/6Mn//xiffBZaty6h/rQA2Pv6WTHnWjk+ey2Dr+1tUX8LhLUFmZZ9e1iV51C4FJ3Zcb&#10;OmoIv+08H6NYJPwO0llKSo6hQXHjZH4YXj6noOZdR08dtTLG8MRwZBSkILdMkY5MGk7Ogw28Ho35&#10;qGgtQkV7CfJqCOgN+XCU0zFzptJA8z5KT0IojebRowcIHyfg4eVhxkAGQhP5th1/oVd8GDl58QSj&#10;Rly/uYD5M72c9ONxwm0/9u/bg2NHj/H9J2hsTuEkjd9JGkEP3yAERcRyi4GnWrR7+tEbVqfUUHqt&#10;PgQQdwQSPCKCg5AQzXk7JRFZWSmEqpM0yNGobqw179ovONTUPWPi05GQlIvkNCekShqbnMnPlvHO&#10;RFJGIeJT85CYlk9jz3uZBlmdcdO17JHH9+TmICYtDcGx0Yh1EEAKspCSl2G5HIU1ThTXF6O4oYT7&#10;UgJbMWJS4xAaF0aoyESiIwGp2alI4bFlO3NRr8h7VyuKK1XSm4XswlxEEuJC4/nZaUmIS09GSHQE&#10;AcoNnj5e8Av0Q3iUyoozEBQWhYBgLR+k0OZkIDE1lQ4vv59zjpZ5M7Nz6Sip/DaB18HHcit8eQ5i&#10;EuKQnKr7JxL5OZkoKyxAHG1dkH8wbVsiHKmEsqQ0gkmkibod4SbxMFWpHFWVB6/piZPH4RfggQxH&#10;NOrrcuhQ52PqdD2G+itRmBuDhtoCDHG+lmMTFhcE/0gCRaAPQuJikMrzGMX7VwBywtMLboIaqake&#10;cydwHCd4HsIOwsYJD09CYgLBIBz7Du63cbTTcj72WPRDFTOqetm9lxCyh9DKx3v38zkTtdttz+3h&#10;a1RppcRYLYccOEqY9XDj+I5GfqUT8VmJOOBxAIXVOahocnJscPyoyjU/HSmE9cNH9uH7H7/DNsKG&#10;4ONH7n+wZRb+/aOWXZSk+oMt3VgE5CuI7Ny9g8cikN6B7wkcWo4JVISHY3T3HrX0/xHfrW+t04Bd&#10;wNLFDXrHE/RS1OEw1TTr1QQpmRfUQULMJ+GWKeSeSe+YN21yXDCKeHOeHm/jZF2DgeEGgsgGHtPI&#10;9o1IEU+dDZWJTArlwEjPyLJQUFYWgaE4yy5OpbpfVmSgoToDc1ONuHFlHCtn23BmugaDndloqY7D&#10;3Fgl5sar0dOag87GXAx0lmKkrxpthJCqMgkNNaOZXmwxJ8xza2dME+TF5xe4cJeT761N3Hx2G69+&#10;fk2IeGlLLFoGuf/qPubP0/umcfmmyyEVU016T9QynzCiLrqCEf2txFGVDCsCYomBt8/j+XuVNUsz&#10;xdViX8st91/fJmxcMwhRgqiWQ74ppX7LEdFyi2TZZ7TUpCTK9VkLRWvZRP/XhCsxs2sPrtjykJrm&#10;3Xl2E1d4jDf5nIzsOCf30/Qsl9ZpXGnwzm3MY3xuCC099fQMG11CV2tTmDs3QiCZwNLGNCbm+k3P&#10;4tL18zi7Osv/qYPrGX7WBI1CB41HpUmga6mlsJATbEWJaXlU8/kS3szS6FDmuSOngFCZwy0bWYQN&#10;TUoFzlLCpdq8l/FxsW1qo19cLnGgcpTXVKOCAFLRUIXGzkb0naYRXJqm9ztq0Zh1Gh4tt6xeVkRq&#10;E1fvrhMuBBznuRdoqJ+L9svYuKZ+LjRUhN6LN129XtRDRwBy48FliwqpB9HYTDd/WzfUIE7y5+rl&#10;sn7xDJYJKEoI7ehqQBonwuzcFHR2N6BvoMWWFbp4DgeG2yyULw2MmYUhDI13YGSiE6MTHZg7M2Tl&#10;4oqMjE71mP6HzuvCskBlFlOzIxga7fmq+lrM317KTefBSYggeDRWEcYqaBTrzCOfmhuxSIK6yvZw&#10;XC+vjODJsws0kAM0+hUmDKfurSPjfTyuTh5nM4+9jgBQzfOdS0hU8hshkvdoLu/RAoJJKcFxaKwP&#10;Vwlmqny7q743PK/X7y5jcr4T9S2FaO2qxLByPAYarcKsgl5o/yChVBU3hJGCAnlAGRgebsd5jlEl&#10;zA5IRbSrmsdVY/1nWjuqbDmkd4BgOdRmcNHG8acIR6eOk8918NgnzozZNn1uAr0j/K1DnRgY67VI&#10;lNRtm3gtRmYHcIbwPMHzKhhRwvDluyqJvolbBPINjlvdh1pilQaPpO07eM76R9sIN2MYPt3B89mC&#10;s3y8zHtrWdA4O8hrWoOxiV7CopoTrmBqiXPMpUXce3oDj57exq3bW1g4O0W4qubk6I/jHkfhGeiF&#10;wMggxGdyfJQRuGqyUUboKGukA8V9Sa0SMx2EECcaOfe1jTajcagBmRUE+dxEAnceIsIDcWDPdvMQ&#10;JTR24tQpTsq76Kl+60Iqb3Ub3E7uR2pGFMbG2zGnikFCTHxsMD3qAAQTFIKCwwlGQfANiDCpcD+p&#10;c0Yl0UhkIIqbFDwDg+W9h8DLwwP+9DATosKQEhuBLM7ThVnJSKfxV7TnpNcJzu9NKKqqRBzhITY5&#10;FVEJKaZEmpRagOikbCRmFhIWCBdq8JZOyM0oIIwIRLItryS/tMz6wKQX5COrqBhJEiFTKXNOuuVv&#10;OIqzkVHksK2QjmZOeZ5521lFBf8/qv7zO65sSe8Gq/tWFb0nQYIA4b03CZNIj/TeApnw3nvvvSEM&#10;CXrPsreqru9udUstvVJLs0bS0juz5sPMf/TMExtVmnc+nJWwJ/Ocs3fEL/aOeAJVUgWUlY6UzDRG&#10;/wSlqirUMUCVldLm1k60dPSoxNLm1jaVmyKwozEY+HkaePBz6huQkZONrOxMFBcXopBHEaN7UXg1&#10;Nbrg9BCSGPTYaL/C0SCffTuisSgB3Upwpg2zeRjR1xNYpKtsGgPsQt6/EpSXF8JlM8ND21dfRugh&#10;iFTxtaK4DMV5hcgh5GVJd+GH6bh16zZuMJpPSU5CRWkB4aOKQZoVM9MdONifwNpqL1aXe+kXW+nr&#10;eI7KXNTUl6KoIgf5PAoqC5FXUUIIqSJcNSCnuIiQ8Qg379xTq1yXb94jIKTgNkHkhgKRmzyuqZU0&#10;vaFBJYtKUudvqxyS6yGHqODKloskn4p2iByylffb11eu8XeyUqJg5ao6580H95BfWUyY1KkE1dTC&#10;RyjXlaKN86qB4zg1+z7qjRrYPVZkZj9SAPJ3X3+BLy//Dl/Lqofkhnx9ARcJIgIfvx0CIL/phoh0&#10;+/Wb13htV/h/X+NLjvvM3BykE5ivXJOcpy/xhZ2DQ2qnA4x2K2pqIHKtqY9SUVRcAB0Hl/RGcJJw&#10;/YzGAh4bzFIdoWF0oC1HotmN/r4oBqWnyVQn5laGGXkyoqUx7h7oVomGUn8ujYFEpKWmphYN9bWI&#10;MELpanOjOWxCLKBDZ6IR26s92NvoIYA0YWulDfNjfgx3WrA0SQgZD6Or2YCgqxIRXy36O93obHEg&#10;4m1APOogHHHA2xpoiAZpoN4SQr7HG0ZQZzQyTz5I75dX+PDzJ3V8JIhI+e15ZcSu2iKR1QlJDhXw&#10;EOj4bTVEckFEQVV+fl5a+xovCRdScvn+eymb/Qbf8Heffzn/m/MtF9EIkTLd8woUOb/8XA6BnfGl&#10;EcxtThOAZjA024PeCQ5efg7526fvT1WVzubRpoKR1/ycrwlHzz88JXwc4uj5AXb5u76RLnT0taB7&#10;sIMRtkh296lSVElUlbwDUd4UhU3pZ3L0bJ2OZwjrW9KS/wAnT/extbtMhyl79SuEl2meR5JPm+iA&#10;RBuC44FkfL40L5Us53keRk5kvakR5bInSqNXXF4NrcECUT602GXp1qpenV4vIyYHvGEvYXSAx6DK&#10;9eifGEK8twXN3XG15BqTVYe+BD/3tKr2kIoTqc55Rmcpjd62DudVGabIoJ8+38STl+ct80W59Yxw&#10;cvZGdE2kdf55Gezz99KsT+7RLuFlH5uP55W2yf6TVewTRKRCRFYzpDx2bklAoQfegFXlRYxO9hI4&#10;pjA524/p+UGsyBjmM5pdHibI9CsnJ2W3AnZ7fPbbhBlRNZU+R6N0wrIq1T/UiU6RqI56eQ/pxAkI&#10;xkbCO+eMP+JV8DE41q9K3EUPZ2JuBMubc9jcW8TW3pwqex0Za8Uy59BrXufn7w5x+nQeWztjOCag&#10;vfv0AmcvHuPJ2TYd7CxBhFAXdqq+PC2tMVgaaYgt54fDaePzjKhVL1F0Fd2S3ZMl3qM9vOKxtj2O&#10;noEmVa0Si3vgD1sR5VyWVY0ePpO29jABRI9w2I6+/mbO7xYMjrSoMl+Repdy7eGJTpUHs0z4mpPq&#10;tMerBL51zK9PoX+SoNND5zzUjknCR/9kn1oJGeLR0t2EyblRLG8sEtQicAecHH+dWN6eVyt5UjEj&#10;24qy6vec8+EJQeS3n0tZ9hIBRfJ+JDdIyqultPrdd4T8NwcEkGkCxQSePtvFFp+1NOOb4fOcJ0CJ&#10;jo5IAzz/dKqqy568PsQ3DBy+o5344adPeHy6B0eAjlJXDZPbovIR3Izm3XQwrjDtS6gBdm8ddOYy&#10;NJjKGWlr4WbUGOnwo4sg1D7SDhvvl7axDnECjU5bheQ71+i0rjLqy4S0bE9JzcLDh5m4fTsZ0jvk&#10;zt27uJd0B1lZabBaDRgcSCgZ+v7+FtXpt0ZTSxApZ+RapDrOlktDNQJDVb20sDeiqtqMigo6ZjrI&#10;zLQs5NB219PBOYyM4muKoCl6hIq8VNy7dYXvdVOJRNkJEP2TE7xGFwwOG2x+HyHAj0CkHbpGLzTG&#10;RjQwuDAw4NAYLdCJDgcPAx24yeFFIwMNuz8Mi8cHo8OlYKZUU4VCvm+9qZ4/bySgGKClY2uwGQkp&#10;OkKLNKZz06GZIY3U0rNzYeW5Ggg3pRW1qKphwKq1QLrgmi20Ie4ADBY7qut10FlsPG8jahoMDGgJ&#10;XpWVBK48FOTlIjtHtCzSoSFIOfh5/YGo0uKQ1VyrzcQxLIrNJkJdNaqkvwvfS0MIqanVIq+wkEGV&#10;FW6PA/V1lUoLxkYoqC4sRnVpKSqL+VpWjoKcXJSXlMOoN/M5nTd4u89nlstn5rLrOGdasLk5gNFh&#10;BjAMkPt6Q9imrd3dW1Y5XwVl2UgreIhiTR501jrCVCVyy4tQRaAy2mzI5/vcTxap9XscC8kEifu4&#10;ez8Nd5Ie8UjBXf7s7r0kvt5BZXUZ741NbRWel21L/6BLquxVKqFkpUO2ZZROyJVrOO8nc/3XXBF5&#10;vaYO+fsbd27j1v0kZBTmECJrYPCYkVuZh7yqPMS6Y/Al3HiQdY+/T4OZcOmkTcstysKlG1/jd5f+&#10;TqmoSqLqpa8v4tJFwsjF81wQgY//v0OByNe4yM8q7QO+5ufN5LOTvBBZIVErIbl5eappTsqjNDxM&#10;TVXLeWWlxTAatAo8/CRbEf1p5MA2c4JqyvOh11ZgkBNlb3cRe4wCz2j4HzOKHRpvV0qOU/MjNDTj&#10;NG5haOr1qKiqU1nFZWWlStAsFrGiOWJCF6OKbh49rTaszrdhcTqGqTEf1hdbsMFjatiH5ZkY9tZ6&#10;MNbnRdhTjbYmM+YmWjDLQ7ZlAgQRe6MGAZ8ZfYzInrw+JUB8R+D4TOAgHBAUnn9+TvCQbZF3ePrh&#10;Od79XlY6PhIUXuDZh7NfVzo+4Ye/fI8f//qDOn5bEfnmj9/QePF8P73DW9H9+OZMiYVJ3oXIwf/I&#10;//nuT9/zbwVUpPyWoMJITVY2ZPtFvX4jWzTnWzKyAiNbQFJGu360hInlUVUmLB17lwkHg1NDGJgc&#10;wsreOp5/fMX/fUOH+5TR/K7qyyPOzGQzKOM9yIh7WpaVdxZx9EIc+ZHSDZGcCFHqlIh9emGAjnWI&#10;BnqBjlic8TIN8zimZsfoSAYRb5ceDC5G0zS6PgsBhIDYQ4c5LA3ofPD4rErrQ2/Qo75ey0iihpO4&#10;Xi1xyoqHnYfAphyichqMhtHKyFaW2YemBlSC6fzGAqZWpjHMzz+9MqXyA1p7mxFK+NEz3EloWsHz&#10;t+e9V56+2KKjn8fKJp0vYeSlaJkQTg4JE8/e7UM6/4p0+fP3omuyp7Q7RD1WVkNExl4qstYPFpTS&#10;qQiPiXjYxt4sFlZESIvOkOAwsziKRUKHrBp5eL3hhBfDBBGBicm5ISVAJpo0K3RkohOimt3tzikZ&#10;+LW9eUbhIwjSaQeaXIjGRdDJzGiIET2dalNTANJBtp1w0EXnKkegyY9mRv2T87x+Pq/twzVs7q+o&#10;nkcHsgL0eI6AM4UVkZcnSO7tz+Cb7/bx6ZtNOn8/AaWfjvI9vuc4PXmyjkXCkWyNyHZRN6+hpT2C&#10;EKHR4W5UqsVGsx4ugqDA6uL6tLoH00sDOOA9lA7Kn3/gePx4olZzghHRYaFD9RnVVpSsBMkKgkiT&#10;yypIZ1cE8RavyoHp6othaKwdo9PdBJxRQsEARghh8wRJqdg5fL7PMbyIFdqEQQLdMH+/ur+EMY6/&#10;/oletQ0Sb4/y/kop77TSG5JVoe7BLn6+CSxvzastm+fvnuDNp2dqq/H9ty+UJk7vSBthu0cl/orO&#10;y4cfXxJGtlRn6efvj1SbBEnG7ScwScv9cJONUbEWY1PdnD8HnN+SIC65Wc+xtD2NcX62E0L5IefV&#10;/PIM2vva4Ah5GLFb6SwMMNj1dBL1dMwEDm8t5wgdorEEeXQoDboKQroTrZ0R9I51Y4yffWRhDC09&#10;hGwCSG9fO3q7E7Ca6lBcJMv+GmjqtKjTSrmmkRF8FZ1gKXIKipVypiRGFhYVcw5aMDHVpaqupDuv&#10;W20hiMPUqPbyGsJHnc7O85lQWWVGSbGcvwoZaTl4mPQQj+jIKvIzYG0ohUNXDKeuEPkpjJBp/KVs&#10;uLyiCg0WCzqHhhBu59hvCqG1rwuBeDO8kTgaPQEU1TLIoKPXO52o1OkJEw5UG0yEMzNqTbL6ESJU&#10;xAgkAWgJB2VVNYSFelRoKtHosqG5PU6nxXFoNcPqcfPvGWx2dnKeJAgW0m6fcMLgxSOCaI0eVFZq&#10;UVHZoBrmVdcaUFHdAA1fBUzkaDDaUKMzoZaHTXJRCCOSPFpZXoH8fPquNNE8ySWMVau0gcKiIp7X&#10;rLSJWhlYtbU2w223wcjPX1GuIXDoUV3Fa8zPR4Neq/7Oy0BBtq1Eyr+6qBBlBBRDnfQBqkEd74Wd&#10;tk3L55dFP5mcfB/ZAo0WPbo7wpiZacH2NgOtbrGhdXxmerS0hdHLeS8pCdX0mTrOrwYb/ScDHhMB&#10;rcZQD63RAF84qHLpiouLCDiZBNQUVT6dxOPm7fu4c++8r08JISgt7RGf4SMVFLo9dkLJLTp96Vwr&#10;qyHnqx2yynbz1l3CiAAJj5uSrCpddW/j9p07uHbtCh48SOL4rUc9gSspJRkPMh6hoKoEWo739JIM&#10;3Mu8DxPHYZx2IL0oFff5fW55Hj+7Gf6Yh7CZg1sPruLLi1/g0qWvcPnCBULI+Raj0hH5v6yC/Hac&#10;542c54VIywHZipG+RkkP7imY+iL5QQru3XuA+/eTkcmbXClbMDUcUCYtmsMuBDxGmPUVMDZUoKos&#10;B+Wl2WjjTX7/8Qx//Ms3jCTeqGZSP/z8Fk9f7mFqkREvjVk4HkSDmTe4nBMuv4QDrVrlGLS1RtHV&#10;EVArIYkQjbe7Hh0xM6aHQxjtd6GzRYfxYQ8WZ+KYHYthZ7UXJ3sTWJ3rUvkg48MxrNMo72/zZ0t9&#10;GBmKoa8riJHBBI31OPZOt/Hi43O8/V7yNESE7VtIozmpmtlgpLb37ADf/Pk7fPrDRxqk12q7Q3Q8&#10;JEFXtnG+F6jgq6yAfFQJqZ9VXolAiCR4HjEKOxJtibMdfCf5JX88V1sV2XepbhGRNUmqUxUpH5+q&#10;kmH5+vWvqyG/NaiTbZn1w1UCiWy9EDKeHqJvfAihlmb4miJo6e2msdzC2bvXdHybaOuV/VLpieBB&#10;HUFOxLuGJwgrm0tYouFe21vAy49PIDLfq4yUN+g0x6d7ePRhaPS8G620vm+KR5ViaSjqRzjqgS8o&#10;yY11MJs0CAZN6OnxYWwsisnJBJ1Qs2rWFfDbYNDVwG418RmaVQOzoPSGcDtgMDPqMRAEGVGEmsJ0&#10;fH38LEtYoTOaWZ1iJDyJjaMNzG7M8noWVHXOHAFgjb/vHW5HhCAiOSzPeG9PRRH2dJnAtcDrmMfT&#10;V1t4KQ3i+LunBJGXHx/jIx2odAB+IcfHI4LIgeqTI9sxskK1QAiRrZ2dk1Ul3S69VYYnu9DB6wg3&#10;u+Cn0x2j41zdWcDo7AAmCSRTS2Mqz0a2EvrGBIqk1f+ciroXJLmUryOMUCfo/Idne9FNh+wKMkIW&#10;2fQWMSS1hLQaxBMhrNLBLq3MYnRmSIHYDK9/ZmUCvXToPSMddLZjOHwqUu6ifLvB1w0cPlujQ+XX&#10;JxsQEbEeRlN7e6N483aJkVYMzQkr5hYGsU9YW1wdxd7jBT7TVkzw+e49XiH8d9H5SaKrdBUWaJTt&#10;FT8hlYDAZyCialIpNEIH9/jpJt5/FhEwKcF/QuPZBKOlhocGVrtWVbksLo/xWnwYHGpX2z8TU30Y&#10;m+xRuTRSZtvG115G/sOT/WgiVIiOydwqx9yh3PctLDAS7OD/jRLkTl8/5v2bw9B0P8GsBYmOZp5D&#10;eou4CdRRdA9wjM5OYHCiH90j3XyGWzh+fqjGtCT07nCOiPaKSNdL8rc0hBQ9ly0C/OmbPUItAXt/&#10;TgGo6LnIqke4SeTGNaiqzUVzm1clM4visKyAzBC8pJmhP+JCTG2NhZX+kYUOVG+zokpbx+hcyj5l&#10;m6JUgUdrmwOTE+1wOuhsaZCddhPiBM2e3k7VuG16dZ6fYwEDo4MEoE4+r7AqbY4TULV0QlqjSJUb&#10;la6FdH6tpiOsaZCy0zo6WaMqD62slhWBYj43C4HQzOi+gj83KXCRRmrSoK2qlk6/mo5awzmndTCq&#10;1yMjXVrC30HqgweooGHXVxcjRkfYHbehI2xCRc59XLt0QTlrrc6gkkqlUqWTn9tLAPQ2BQkjETjD&#10;UQQSbWj0+VBaV696uWitNmj4+SpEtE1vQr2Z893u5yttkNHJMePi4eA16QlIolFjQSAWhtPvUVLt&#10;7mCQtkyUhDvR0tVFEGlhkNIMs9XJ6zKits7IgIbXpkTBLNATOGSrV92jWr4vgaRSw3tXZyKs1SIn&#10;t4gOu5z3pg4ajYYgVs3rouNMeqBWSBxuUWblnIw3ob29jbarG709nBvRCPQNOtRU1zEI5r3V1CE9&#10;I4PnqUJXZxt8dOp11aWwEkpK83OQl5WFhtoauKwW2AkJlQzKH6Wk8F6n8UiFtr4a/RzzwxzjczMc&#10;v2NSJeZhANGj9HE8QQsq60tQVlsCT5QQxjlm9zfSZvN6OR5qJcelrpavDOZMeoIQ/WXQj7q6GmSK&#10;dgj9seQBpaZmoqionNdchnTJGXlwX21DNTdHUK/VECyuEVau48btO2q7RYDj1q0k/jwZt24n4caN&#10;ezzuqMqZB/fvE9py4Pe70dkpkvUGVVF1/e4tZJfkw0DIyC7PxaW7V5FbUYh4b4IQWonkzGSkZKci&#10;Oeshx4gd/ribQFqCW0lStfUlrkgLAdEPUQBynpz6W7WMvJ5/Lb+X1/MOzw9SHqKgqAAPU5Nx+eol&#10;fJGZnsMbm4uMjCwSYhWdTd35AzFo0NUSQGvMBZ+jARa9lCxlq0j56dmeEiP7+c+f8MtfPuMf/v0v&#10;+Od//SP+9A8/4Luf3zFq3SQRR1FL4pOSqCo+dA2pUrQmJOmtiVFEO6PPkNsAm5YTz1aFnrgZA91W&#10;9HdZMDMZxuJsCxam29UxMcyBHObve4JY5INemO1SpU9zs+1ojVvRxMnWnnDRMLdjmw7k8AmN0eo0&#10;I6hJfr2FD9+9UPvIC1vT2H+xj2/+IuqnbwkIZ+r4ILDxR1k5+ai+ltfv/vKdOkQp9ds/f69WQ97y&#10;PBJxyWqIbCFIJ9zz7RhRVCWI8H9lq+eMEPT88ws8YzT38ttXBJDzsl1ZCVFltHQCW8cbWNpZxsbj&#10;TYwvMBIb6IM3Jp0mQwjRGPhicYRb6AQmpngvO2C0WgkhISTa21WViYV07wsHVEMpcQLSLXaTBlsS&#10;JFd4ndKDZHpuEDOM0LoJMMGQH24vo2VGOFJO6+LE83ob4XYaOUHL4ffq0E8AmR4PY2EuhtnpMIb6&#10;vejt8iEedSLoIQm7jQgFrIgRTkMhB2w2PUIxL1q7mwkf3egf68XwzKDS3lh/vI6VvWWVfLpC5znP&#10;KFcSFXvovESs6smrA6zSWXUNtKi9/V0lR75IZ7yC01fr6njzDSNcwsYzOpHXH455v6Vvi5QTy6rI&#10;ASHzmervcr4dc0xnN61WlkRHZe/phnLy8vxlZWNCovbpXuWwV3fmsU1YW9tbVKXZxy8JhgSA+Y1p&#10;tPY2ETJowEY7lC6HVCJJWaxUFq3tLzDSn1VS8IuM/kUrRLYvQhzPTrcZYd4LqX4Z5z0QtdZx2QpY&#10;n1bnFrXWYQLh5NIIo/c5pbgr20+yYrN3to79s00s831a2kMIhEwYHAzj9GQK33yzT2cXgMFQTsiw&#10;qNVGUQ0dn+lWWyqyxbS4PslxEKXzsqnqJo9PVmjCGJ0ewhLhb2ZpnPNhUl17DyFjkM9gjbAm3WtF&#10;jEw+v+iLGC2M+P1WSJKpP2hDMOz4tVPuCPoG21WuSzed6yivcWC0F52/lvJLD5Foi4BJD4YmB/g8&#10;O9Ax0KqgS6pj9jkfZfupZ7AL7T1tdISNdFgmOqQI2rq7CDXdkHbvcvRPCrwRmjmmZzl/z14f49Pv&#10;3+Lnv32HP/67H/G3//CLetbjCwOYWRvGLA/pLH2oSrR3VFnw+EwvmlpcdIZ6Rm92tHRH+HmaOZc6&#10;VUl2R38rmhIRzgcXHB46UpsdVXUNKCqrQimDptJSBmJ0NJrqfIJHNe1NJ+1NH1x2WXXVw6xjNE9H&#10;LZo3jZIDFQjBFvATZqSEu4nPwcHXAAHbC4vTwL+xQrq6Ghrt0FnOv3YGvAg0BRAkBPjCITg5p51e&#10;E2E5hNaOCJ2pngBkpkM+h5Cq6kaCihklFQ0EEoKLjtG7qZFReQZuXL+Ewtws1FYUw82AoifhxGCn&#10;FxP9YSToEB/el8j4OnLyC1Vjuvb+PgxMjiLYEoE95IbZ54Y1EKSTof3xR6G3umm7G2Fxe2G022H1&#10;ePgzu6qIqTdZUUJgqqgRwUoP4YFwxK9LqzTQmxthp42JJJp5L3yw0s400eHFuzpVA7lwcyvc/jD0&#10;Jru6BoGYYLQFJqtLbe0aeX8EkjzBKCHQSejSE1YskKZy6Rmy6pHNZ0L/VCsVmyUoLatQpcZSPSRl&#10;yGZCZN8Q597UNDq6uuHx+NDY2Ahdg8BjKWHDi07a0mgkyvNo8IhOUENfV1NTqnIKg14bKuiQS0sK&#10;GXCZafeCcNssMNRrVK5NysP7KCnKh9tlUa1KHHYdAiL4x4BkYrIbT56JwOEwGj1auBhg+2IOFazI&#10;ilqjU6+S0F0cGyUVZSjmUVhWpKqoOjpaCDKS9N4NC+dFdjZ9cmYOigrL+FkqkSJ6IqKGykNWMgwG&#10;rWr6mZObhpt3RMQsGdfvJEG6IN+5m6xWUu7cfYgrVyQP5LqqlmogSIaCXtp7K/LysqEa5929q7or&#10;P8rJQC2hu6y+Atce3Mb15LtwRTyItUWRV5KLrIIsXLh5ESl5D+HnvPK3OFFQlcN7noSkpLsKLmSV&#10;Q/I/fivR/a1KRh1KsIwQQlD58uuvcOfeXRQT7FIfPcTV61fwRVUFiZJHUVExamtIaZpyaKtL4LVp&#10;0UMIGeqKoq2JkYKhitGvVQmG/fkfvoOoof5ECPnjv/sef/mXH/Hnf/wBP/3pM95/+1w5wpnlcRqj&#10;bj6ARg4wPRr5MGtrBWTyUKMpgs1ci2ZG4R0xJ0Y6A1ibpdEZD2Jy1I+d7QHs7IxgZIiGwiGlUuUI&#10;eI3YWJ/A2RkjnkM6ka1xTIw1w2mrgN1cSocZZgQ6ghevD7FF5yKlh/HWIBZo9E9p4J+93mOUJXLa&#10;qzh5e6y2aE7fneLld68UQHz6g+SLnEOIHFKyLPDx3V8IVjzUVo30m/nTR3zz8xs6y12VJPrptyRW&#10;nuPjz58IG+/w/NMrAohAyAu8+YHf871EQfXs45PzV0agk0uTyuC2MnLyxCLwRGKqR4LJ4YM33MLv&#10;W2DzhGGw+aAXSXNOzmA0rvoxuH0i0S2t7j2c1B5GGs0YnxvFyvaC2jpYWBvDFJ3g7v4KRsYGkGhp&#10;Jm3TSXFSut08fF7VOMzrMREs9GiLuzA50oy5yRi2VtvweJ8R6XoL4Y9Rb7MFHXEHxujw2prsBD4L&#10;wY+GJupAGx3mAWFqg4ZflQ2rVYVxrOyu0FmvYOtkB4Ozw+hlxDwtUEiHLKJgz98e4eVbwoNKsh1W&#10;XUVHZzpx/GKdoHGMd98JWGzR2eyqRmXP3u6prZp3356pXBfJAxD4kNwPyQmR5m6iFXLI40DKdl/t&#10;qzwbyVPYJpg9phM8eCI9XCSfY039fIqwIltjzwihT96eMNpexQIdtmjNDIz3qOqNRGcMy5vz2Be9&#10;kqMNRtLnYCO9YHZ5rBFa2jujymmPSumzJLcOJNBDGJ7lM5AIXYBFDunzI8qt3cMtGJzs4vv0qSqe&#10;FR5ThKQZOtxBvm9rh1TK0Fh2cR7sjOPnn5/j5HhBfT8wnCDk9HBuDfFZT2N6aYifb5LnmVerSgEC&#10;hUCIyOPH25pUVc4gP1cHo5re4U6evxftXU2EmfOqkWjMTSg1EDYILc1+WB1GRthVqKMxkooKp8us&#10;8ltCETpMjpe2rjjhox8zi9M8tySWSrVPMzx0qC46MpvbzuiXkV9bTOV7NLeF1XuOyaoQAUR+3tQq&#10;WyVSISRlnyJyRedN8A7yPHHCcgvnQ7y7hUDbz3u9y/kmDSi/V9soIhL41//4B/z0189KRr9zqAkt&#10;vUE0d/rVPe8blZUJAvlEF1p6AoSOVowwUpXmgj38uRJ7217EqIBOXzev10Fnb6fjDKCWEXJhaRWj&#10;5AaUFZeiJC8LupoixAiE60v96G730w7Vq47A1XS4YjOl+Zm0ja/Q6lFer0dpTS0jXS1tngFmlwFW&#10;nxE2RsAe3j9/U5ivYQTpoDuGejBKAJQVoqnFMdUMTrYw9NZa+KJWlefl8NsJIHQMVfWo1DCCrreq&#10;BFJx3pJHkSqN5+gYyyuL6HSu4f5dQkbaQzTqq9DeZEOH9AFiANHOuVpSnIfkh3RUt++qXi2NHjfv&#10;1wC6CZJeglAjbYjZ70e9zY2aBpdKUtWZXLC5/PAFI3xmbQg1xRgEiTCZTUkuCLRV1zZCUy8t9J0M&#10;Ng3QNBDQ7NI8jkBFG9NgNcEVpr3hdTsCYdUVV99IX0KbpjO6+PzDPG87HN4wXIQT0SkJN7cgnGjl&#10;3xF6DLINbENlZT1hQQuTkfegVovi4mIGtnwGBJJHhJOvpTHblUu4k5wEk83GsSc2MgQdn42IIXq9&#10;XtVI08nP3tHehmYGe2ajCTnZGQSLeyiho22K0o5G+dlMtXA5GCxzTPd2tiHIMa2rqURtVRlsFj2a&#10;CdwROmidrhJ1dWUEmBLaVTPmFkcwziAnGHdyXMaVAvMmg5aWrgDnRgOsznp4pPKsmRBG0MgpKlBl&#10;qtU1FTxnGKJI3cH51NaR4PyrQ1ZWjuoz8/BhGpIfSC+ZB7h35z7u3buHrOx0+AMuWBkESuXV7aQH&#10;hJEkQoUInyXjzp1k3COE3LxxF3duJ9Gn18NmtakS9KSkW7h06Vw35NrNG7h0/SpSMh+hWs+xy/F9&#10;N/0hvr55DaWaMnT1d6hV9zS+38UbF/Hl9d8huyINgXa+d9CEYvrxB48eqK0W1dGZ55UcEDn+rxBy&#10;8detmq+++hK/++or3Lx9i3OnApmZabjO9/+iOD8fJYUF5+VcdTWw6utJ0w3wWXRoCzsx1BlBPEKj&#10;FbHikA5cmsmJFPvvf223/XuCyPd/eKschDTrknbmYuw/ff+WUckGXF672p/u6G6lMZM23zr4GW31&#10;djajh0YpzgisO+HG5kovHV8v1tf68PnTIT68P8D0ZAccVg18nNBdnKjLK3Po440RcbK1lVEejG77&#10;gzyPA0uzjNgYHc5zMHTT6IoBnZ0b4t9MYGV5GOubY3QkS3j8YhvrvI5tRk2iDXL24SneS5ktYeLD&#10;T+/Viohsv3wjx1++w/d//Y4/E6VUESqT7Zdv8OGHNwSaVezRIX36UZRQ30PJr/8oKyFvFYScfXhJ&#10;CHmJs0/PcfzmRPWEefL+VCXJSr5HvLsd0mpaFAdtBAqnP0LoiDDqiDIC4df+Zk7cBCz8WaP0QCCk&#10;iDyyTdpsO3kfbS64CCE+Rl8d3W1YWlvA3NIUhiYkGu3GwJh0Y5Ul0KiqUvGFGG0xEnAw+vNyEonw&#10;VjuJtrfdiemRCJZm4hgf8WJ1MYGToxEcHwxjbbENvR1WdCaMmBkN8YhgmPe7vcOnmgcOj3WqktSN&#10;3SWs7SzScYix7ySMTGJ0fhzDdOjd/BzDjD4Xt89zYZ4IgHw8xdvPT/GaEe3m3hwnqjTHcmJ9dxKv&#10;Ph3hveibfOD9erOHN98+wavPhMZ3hwTcZ3j14VRFwk/eHKgERdEOkVwYVSHz9pBwckQgOVeUleRD&#10;2faQ5yRNE0UifJ0gukzHPzTdh3F+rhURtdqa/jXpcZaAsqYqjUKMYsMJQlhfXIHVEmFEIG9la56O&#10;uIvQN4S51UmVyyC9bGR7Z0W2bWiIxqRqZm9GNcZb2jnv6CtdfBc2Jn4FkValrDoqZb4858QCzzE7&#10;hsl53jc6yOk5GcNNGBhqxqu3O/jljy9w8mQOiyuD2Hu8gTcfCbcC0bw+WQWSxoVbB8uq6kQSUgOR&#10;AJrbm9E73o+xecLPZB9Ewr5vWMZFHxKcSx6CiKx0+PxmgmyjitC8YtjsJhpvyfnRw0AboKNhMttl&#10;GZ9OlcbWR0MdbPLReQRUxO/0cH7TUHu9brU956PxjkijsFgAkZaguoehZi+/5xj32Th+G1WibiDi&#10;VysikigpUbMz5EWUMC2lmm29regd433kGNo5lVYKJ6oqbet0BTtnNO4ni5jbGkPvBMfneBufURQR&#10;jueWniZCx4ACRemGrHogLfVibnOGQLimtEikr5Dkf0gyvkiVS8WH1RMkAHgYLNHp6Q2oqihEcf4D&#10;GOpy4bJrEIvaacR1DNKqkJubhwwpky2pgrS9rzMYUE0IKatuQGlVHXSWRtho82rpzOoa62BwmWDy&#10;NCrBLifnoI/vG07w87aFEO+K8JUwFrBzjtthZJTa6LEiRhCVMkkLgwQ9HbmsQsh71Jn4tZ1OmXCS&#10;kpmO+yn3UVVbgaLSPEbIt5GdmYLa6iJ4GXV7nQ2oq85FnaaYkbMRJrMNOYVFuELnU1xdDnfMj76p&#10;IYR4zx0cL1YChs7uIkxI3oY0jfTDZKXz5n1x+aME3Dh8kSZ+Pv6M8FbdYEB5jYkAwufqiTOi96Oc&#10;wCT5f+dlsgSnBh0/byOM/Ps6I6HCzGtyhggjUd4nL2r0dPCNHn4fVKu/7X2DSHR0ISi2zuXmWArB&#10;QhgRoUwp/TcSQvILz+XUK6TbbUUDMvMrcev+I3x59Tq+vHIVN+7eR2EZAUFySGgng2HCbaIDdruT&#10;YG2By+VRBRICMpm8h6J6W5ifSdh0oTnihEFbChefdYg+q78rgVjQCRPBzu81K78zQaiXFgaiPVNR&#10;Ib6TsNpQqXo2SRdmteUpifQMekUaIdxq4/zuoO0YV3Bpscn80qG0vAI5HEu5uVkwWxoQkzkV9RJU&#10;nCgtK1HbL5kZWUi+L72IMpCbVYiczHykpjxCCp97SWk2YciBmrpy3Ll7m5Byl4AhaRUPVTnxjWvS&#10;KfmhElVLTxctnHRCx21cvnFDKavKISJnVwkiD9JTUVpXAY2xHvfSUvD3Vy4iKS1J7WZ4Qx5VmSMa&#10;IZKQ+vXNL1FcVwhPswtaewNyyvJ4z2/iwuUL+PISIePC71TSqvQv+vLrv1OH6jXDQ16lpPfK9Sso&#10;qSxDLkFM/veLmspSlBbmwKKrRTzoRQeNR8zjgINk5DXXwW8jwdlqMT/fjz/+5ZPqbPkTAeSbX0Sy&#10;/CN+FNEvRrVru7JcPa9q+P/6Lz/jD3TgE9ODaOGFzC6M07CO8nsRExpU5YVupwXy3lVl+YgGGzE9&#10;3Y7jkzk8fbaOH354iZcv9tDNydhOA7Y0M4rD3S2MDo+QQBtoEAwYlAS6qQ7MS7TT61dJrp3tXp6H&#10;RrY1CKfbhNHRbozRUQ4NSoZ/kypZlaqVpyL6JXocJ1tKvlvKAJUWyB8+46e/STkvr+/PhKy/EkSk&#10;cdwvIsku5bqf8N0fv6PRf0ZntYJ96VtBx/iREPPmu7eM1t7hxefXjK75+T9Lwz5G2e8JZ2+OcfT6&#10;iBH6YzrBLXSO9DE6IGi4/Txka4WG0BkkZMTgDCbQ6ONk52EnhHhjHfBEW/g1AYWTVYyC2xeBg1GK&#10;hxGciIWJYmnfQC/CMYkoXHAH3LDTOUiehotRiWzfSJ8Gl89Fh8B7NdSC6cU+LC31YHWpCwuzzVic&#10;o9MbcKK/30nYnMCHD1t4+mQGK4utmB71YWEsgM2lNoJhHB2Mytu6I2q1S7YqRPhrfnUG/aM9aOmO&#10;Y3aFUfrqNAam+jCzPo2ZzWlsyArUm0N1vPh4ojoDv/pwhGevdrFKh9LS6aERCqptmXci6PbxTOmf&#10;vCHcSvdaKcuVBMMz/r90DRbnKwmpIlImACKH/O7/p6q6Bek2K6sQE0tDGJzpUq9TUnI716+2RmTV&#10;onM4gYHJTrVC0TvaqnJDpNRZXmVbJtLK+SA6E1I10hMnvIV4DwVOEhhb4Lh8fkCoXFJbOQLf6wSc&#10;+bUxzHGsrXBObBF6pIpDhNREzVbgVZrPify7vI7zHIOTA6p0WbYzugak3LUbrZ1RONw6jIy34idC&#10;yKdvDzA+2YaV9XnsHkqnYzrkJ+e9b95wDD4+28U4oS/RGafh4JhoT2CIYLNBaJGqFclzWVyfwdLG&#10;PJY3F9Ez2KEqY9o7Q0i0hdX2TbwlhmhTSEVjTfEIx5qRAGJk9Bbgc2XQMNyOPoJmc4dAjHRFdfJ/&#10;JMfIw+O8pDtIZ+vl+GvtaiGoDRIoJIK2oYlOV7ZB5B6KUJmUL4s+jdPn5nj1w0Dj7Iv6VCOzYJMf&#10;kfaIqqJK0HB3jbbzaEOU4665P4BZBhT7zzcII0u8B2s0+tvYe7KtVrIEQiRxWJoRjszyXk428x4Q&#10;XHjP5nj93TyP7NHb/G5oCBy1BhNqdBZG8RY0SBVGXRW09cUI+OoQjxoRbz5v5KdtYKRYW6f26NMz&#10;i1BQVofKOgGPajrEekbmesJADco0NYSFBlXeW6nToF4a1xHsGqw8v8VKR9yIWr2Or3rUG+tgltUm&#10;Al24NQFXKAaDnUDX5EG8N4zWgSZCWTP/xopCGm2zi+DY0gQLAwn5/CEGGKEWPjsBz7CXQUkjHVwN&#10;GnTVdLj8fJUFqKouUU63pl6LihoNUrMeoVxbBW/cj1aOgVBnE0w+O8x0fjoCQw2hqkZnQL3JAoPV&#10;qVaIdBYH75UFtYSAOpMV9byOWt6rOpON10GIsNOWOcK8R43Iyy9FPiGhsob3VteohMz0BACBkOoG&#10;ybmxQqOj89TzMDhp0zjO7LSD3hDhrEPljERitINOQgPfx+6QrWMJtoIEHYc6dzHvfUm5DnlFtcgq&#10;qCaIVOB2chqu3UlCUkoa0nPyCCIVqKrRKikBuzOAeq1RNaCTfBJJ0M3OyVGJppkZ6agsLUKA9y4o&#10;yremajgtdXDbdQgzWA4R0ONNLvqPOKZnezA20YFe2od2BucuAma9phR1tSVobKwlRNgI/B1Y2BxX&#10;AUgf526s3c35N8fA6wAfvn+mSvJjnGu19bUoKSkmyBSjsCgbldXF0BP4bQ5J+HeigQCX/igTWQSI&#10;yvJaaKo4pjjO9ASyakJkfn4a4VLgx47cvExCRhIeJicj5WEqcnPyVYrF7Tui5PoAt++l4OqNJALI&#10;XdxISsbVW9KL5iau377Dn13H3dRkFNVUoIZjMoXA8RUh4erdawTsGoRiQVUpK6AjZbki93757hVU&#10;6CpVOXa9rQGpmY/4uwv46soF/P1FgsivVTECIKIt8luiqvSTUX1oLn+NnGKCPP3/bX7uL+ySCd5Q&#10;zYdgRQtpLMgT2/Qa6KoLYa4rgc9WB4+9DtuM5v5Ih/wDHfKPfJVkz/ffvcQejeoWo0lxAJ9/eoOf&#10;pevtP/6A02c76GfENznTj83dBdWb4uTpDqO5KQRopCoqSLT5uSgvK+CNb6DR8jGansArRrnfff8K&#10;u4wsQ14TYrJHTUPXQgfrttpQW1WO+qoSBFw6BF218Nmr0BzUI+LTqtyQeTqYru4YjGYNWggj0lJc&#10;tmmk38T08gjhY1/lapy+PsYGDfkCDdM6I/lnr0/w/S+irvqBYPGCECHbJrJ6IT0tjgkpb1UVjEi/&#10;S8txWZqXSPzo+T6U5LrIr396CWn/LyBy9uEFnrw7w8nbU5zKNgwd65MPZ1iWVZDedtiDjD48ATS6&#10;fDBa3Yw8vIQGRgD+ZlgJILZAHFZvE1zBVngjbTTYTTCY3aqUzcev/cEY/AQTFyMTq12WlW1qT9XE&#10;qEkrmiyMyBxegQ++ByMRkUiXSpj+UdkX71OrDtv709g9mMLG1gBm5uPoIYB09jqwsTuEV+/W8OTp&#10;DHZ2+rA4E8VYrw1jfW4MDQRVqebE7ACdJ+/1UBcCdFLjc2OYWZpG91CnSsSc5iGRp5QjT0kjsrNN&#10;pZty8ob3/71onjwmhBzzfQgOr7f5mboRbnFgZFqqGY7wnmPgww+vFay8+HhMoNtTHX5Fpv28IkaU&#10;U+V7qZTh7wkhsiIiqywCIbIcKqsPsg0yw+c/xmte2SYUHC6pJN41jsmhqV71N1LxItUvktgqMuKy&#10;EjKzMs7XYYJJlzokx6Grr0VtSTR3RBWYdA13KMn/zcfrSsn26GwHGzyXqkbhWBMti+VtkYjnfSQI&#10;yLFxQFDZF6fIr/l/k7xPI/ODKldmmHOlXcozCToeRsc2RrPBsJXzZhV//PMbnDxZwczckFL/NNm1&#10;Ku9EEp1PXklOyybv3RD/Nwo7oziJrDsJ4YtbC1iWfJadWUzyfaR3i5TUbh+sYml1At2EhFgTAUKS&#10;NGOEq444WnkkWpsg5YvSct/htaG5LYoVwsvs8jRau1uU/omsuiytSXnxDLp629TWXzujxwjPMzzW&#10;i12CumwNxjuCGCccSC6JdNBtIvRInxCHj47GYSPUNdORyhFDXHJDGLi0ED5a+uKqu65ASMcwP9dA&#10;TB0Cjj3jbQSMDgxwvMgY2yOEbRyuKbAbnma0OteDnrEYQbhJPffZ5Vms7ixhjtc8OjuEds5BvUUU&#10;nQ2oazAxcpbGnEblDNwuLdZXB3F6NM8gpg02OqRy2ivpK1LJSL+8gt9X829rDQSPajpGUZisQw4d&#10;cHpuDgoqCgkgVaoUM6+8DNXStZWHRrZtquuQX1KOgtJy5BWXoKC8HEXV1fw9nbbRolY7tFY9HCE+&#10;f9q+SCICaW2gs5jgDdIRO+zIZ6RcWFVKB6/jIT1S6mlDCDvGWlTXlxM4CAG8juraMtpBnSpXNYvA&#10;JG19bnEOMouzlH5HE4EwTjCsoyPR0aHaw244eThCboKOVMLYz6XWCQQ1ZjPqrVYY3fI3EZXAqnc6&#10;UEmnWFrdQIBj4CpbIIQUEVTLLaom2Inkuh51ZsmD8aK81sjDxMOsYEQ67hqtPv6Pk89Ch5MkAAD/&#10;9ElEQVTCBatLbJVoDLkIHx44aRu9PKes+opt09TrkFNQwnutQX5xNXILq1FYWouislqU0UFnSU+X&#10;NJFCz1VlwFk5BairMzBwtSAtPZuAxOfCZygQUlRUgtzcfBTk5kFXp4FJVwMrwTHsM6Ol2UN/aEKT&#10;tATpjmKKwdQKx83zFzt49nIHAwzi+hjAjDDA9fsaEeKzkpYI7d1hjmUH7UoXZtfG0dITUYUa2/SP&#10;j09F1uEYbz8d4+BoHb0DbQoWpXdQHaGwqDRf5UmUayQv61wAMjMzF9m8lwaD9O0yQdfAgID3Pkjf&#10;Idsx9Q2V9AUiDmlGcUk+rzEVBQX02wTdstKqcwi5LSW/qbglqyN37hPSRGGXYCLlwLfv4svLl3A3&#10;JRmFIgqn1yKnpBBX7t7CldvXcSf5DkoIChlZmUh6cF914v0dIeLSrSso5PiqIqRoDDKeC3Hzzk1V&#10;gvulNKr7dRtGVkPU8ev3ki9y6RJhhefIyM9CGYH/fkYKvhBpZqfDAK/bhHCwESZ9BY9yeGgAw14j&#10;hnsY6XhFOr0VHz89UVn1P/35M97Sqe4cSX+IRd7YJ/j5r98TQH5QeRNv6MAXaPxHSI3S0GqNAHNC&#10;h/Htj6/x/PVjRtz9am+voKAA+bIKw/eaXh1WlQ4fv3uNnwgDT5/sECzoTDXFsDZoYKzhoC4uRHke&#10;qbEgEzZdGYKOWlVd0xLhwIlY0BbnYOin8XRLxnUJhuhwVzansEnHsP14iU5rB9s87xGB4/FTiRwH&#10;GdkGaXQZ1c8TUI43GGUysjrdUiJg4pTWxWkxitx5usmoaxs7J9sqCt0/21a5B3t0PO++ly64n/CC&#10;ECLH6x/ena+GfEPH8e4pHr95rJrI7ZwdoG96BAFGM+4oaT/URBAJweqk0/En4Au1wRlogdEpdfhR&#10;tWzp8kq3ySZGG35I1rhko/uDEbh9frVkabEJeNDpiFiYDF5vmF/71CqLZKdLcpgcnf3dmFmYwgqj&#10;xc2dOTw+WeU9oYNiVDk+3YqOHk6eEZEy9qCnz4HJqQgW5uJYWmjGzLgfg51mtS3T3ubAPJ3rPI19&#10;q8iPd9B50PF1MoKfXprCwHifikYlCpZKkhVpj/94EY9fbvOeHOHs42NCiKxg7BFEDggijwkde9g/&#10;XcYYHUe4zYMxOsqztycKBs+3XvbPD8n9IISIhLvAzCnHizSwE4n63/rGCIjIqoMoqMohP5fKCYES&#10;+b10IV7neJAExt4hRtiiikontkuYfvLyUDXwWyMAS66KbLNIhUvnYJvK2djcpeNem8fQxIC63p6x&#10;bvRO9KJ/kjBDRyfJkSLXfsj3WyXknIPMiHKMIo8vwmxbR9IFeQ9LuyvYFol6yVU5XcPCzgym+Pfj&#10;cwQmjhFJcrXaG3jU81l04OPnx/j0zRF6+6N0ZNl0NgVo7Y2qa339+ZlqErl5sKGehz8agMVtVc2p&#10;Ogfb6YA5Fwnjg3TcXQPSaC9EIOhV/WKkCV0o7Pw1/8OGqGyjRPxqZSPCKCjEr2Vlw+KwoKWjhfMl&#10;CimrbWqNIUoHKWNqjhAyOMrnPtaH7r5Wgsh5X5kVwuf88rBKGFc5M7ISQojzR3wIMxp0BSSp00+Y&#10;G0bfyCi6B/vQM9yDNsLeMMdP91gHYl1htItOyUwvgW1EHX2TnQSTFoKIrJC0ItjKsR7lNYQd8DQ5&#10;0TbYjJ4JvheBuXcsoiT8BwlFslI0Ot3P58PndLyNQMgDg0mSH+lEdaLsTGfE4GWAoLO9Ocqx3weL&#10;uRqlpYysCwtQWlZJJ1aPiko9yioMPPQoKqlFHp1hQZE4kgoa5AJUEAQq66tQWFmJzIIyFJXXEXKs&#10;qNQ0IDO3SK2cSHJmbQOdR2UNkjMFXKqgkyRQvx+uUFAlrlbxHEZphNZM4O3roXPyI5MR/KWrV3Dx&#10;2iWkZqfwYORblMUApZ7QIdU8NYi3hBCMePkeWr4ngzbdueCU1W2Bhl9Xaun8GnUcHz6O3wG4CKEC&#10;Io6oG6F2PtfOZoQZsAQIhaG2Znj4/k6OC0fUz1c/wvy9NxGA2SuqqSbCVhnyCVP2AIOeUBglvL6b&#10;99ORXlCJsnrepzoCmJTI8rVKa+bXVpRqDKisMXMcWyBy8XKITkg974l0iRU75pRuuGYHocrIa9Op&#10;cuDMvEKUVgl4VPN+a1BVY1T3UUQUJb8nh2DxIDkF6ZnZyMjIUd2C7yel4LqSWU9HMn+Xn1dM31OC&#10;nJx8ZBJaSpS6bAlBpErBRyRog9uhh5Vw18zrneOcXF0j6B4s4fTplmrmKCXyAh69fQm00ofMM+AS&#10;X9MzmCBM+wiOFh6NtLczWOOxxfl9+GSefnCVAfqWqmqTJPRwzKWUhgUgC8uKkSey8UVlvI5C1RRP&#10;+tNkZecr0bpGXl8sxiAo0cL374QIEzqcjWrOOpx8tppKAouef2dFXm4B78MjwgOPlEe4c/8hrty8&#10;q46rPO7ce4Abt+5wHF3DvUcPUcDgvqy+hs9Kg6tJd3D55jVcv31DaYrcuZfEz5KqVFe/JETcun8H&#10;RbxfSWkPcffhfUJ4PlLTUvh3t3GLMHLxMkHlipTl/gYhf4evvv5CgYjKHSGsZBRko8bUgKziPHyh&#10;N1TD0ljPi3NhoD/BqMilBIpm52ho2wIYJAn2dATQ10uqm+5RDmyfBntxdRJ7JLpPP75SVTI//ukz&#10;fv+X7/Htz+8ZZS3SyDNCWh3C8towjp+s4unzbQLIAZ6+OERPTw8qKjQcBDmq0ZOUTkrN/8cfXuHx&#10;Ezqkg00cMFocYxTk4UAwcSKZaiphrauGoaII2tIceE0adEZt6KTRCbn1CHoM6OuSpCEStraUBtIP&#10;EU1bpcOREj1ZspZW/CJKdkIIEUcj8uXSR6WtMwrpJDo+yah/eQL7jFCfvDzA64+MwlUOwinOREyL&#10;EafIpktpp3I6L/boDB+fl+YSRF5+I7kgZ3j2+YXSI3n+WfJCXuDo7SnWjjcxND+GRH8nfPEYvE1x&#10;eGMtKhvdHaDjCLfCG5KulM1o9ETU1oydr07CiNPFCIgD0GCS/i1uteQdjEhin0PtqXuDcg4pe2wi&#10;zDTB4QkS7NyweVwIcIAOjPXTyW7z3h/h2fNDbDEyXpcmbozYN3amsLDUh65OJwHOhaF+J5+3Gb2d&#10;Jgz1NmKOADI/7sX0iBvDfU50dbkxSCCNt4eRoEOZWpS8iCn0jfaga+i8KmJwktEpIXR6dRSrhwt4&#10;8u4QT94f4MXnI0LakSqXfPX5RJXYSqntM/7+xYcjtcohFQyyVz67Nonjl+f6HwIiz/j7k9e7Cj6O&#10;Xu0qAHkqlTEfBFJEpEzk289XRWRLUEp2FXQQCOSQ38u5pM2+NLcTCJGmck6/mUbDC2k+Jwq065Lj&#10;wtc9Pq/tw3UsrM+iZ1Q68I5haZ3QtrHAyHqR349jaGYQveM9KmKP98bo8DqwwvkhuSinrx7zPQ+w&#10;sruEcf7v/MYctk5ofM72sHW6jZWDNSxxjEu+kKy2SbL042eHBIYZtHQm1P7wuZy8nQbHi42tQULI&#10;PnYPJhFvsyPa3Iiu/gifoazkLGJubVYlO0s+hTfsYURdpwSjRJ9kh/NU4Ejyah6fbUAa7LUTYLr7&#10;mgkOXYgngqrSSXrGSPdPmwg9SZNKOkKfn1FhOKi29XQmIyNXE3xhH2LioKQke7hf5bNMcxyICJvL&#10;Z1HS8l0MXiYYEc4vDKjmfE1xH8/j4v+6CUKdhIExfjZCdyikkhYlOdQfDROi4uge7lTXtM7AoW+y&#10;C000+CLrLisiQ7N9PPoxMj+A1YMFBaHLe3MEjxbYghZG5/XwJ1zon+7A0FwbITKMpnYP74lDwZNU&#10;EYm66/T8sNJzaLTqodXWQqevhZHAEef/Lsz30BbSAeqK6LBooBm15eXlKcdVUlLFQ8NDuqw2oKRc&#10;SyNchYKSCkbm+SiqLGTULyJbRkb6jajV0onWOvgedtolOmA6YpmvPs5Vi92rhLgKCCt1JgOshDLZ&#10;vrD5gmhu61TnKCrL4zkqaQPs0Ot1SBHl1Qtf4fqNq7j/gA7l+kU61jsqkVivr1ZJk1tbi5ieHkUg&#10;6EFVdRmS+PvKGtpQPtd6g46BjwsiIOaJhgh4fWgd7IKd/2cJMGDh87b6vTAxcGnkM3eEAoSVIHyJ&#10;EAK8X0FpPpjwEkI8cNL2ujhOzV4HSmoJYYymtTaChMWKjMJyXL33CLmEBSnvlZWgSi1BT0TICA0F&#10;ZRqVR1NdZ0JppZYwYUB5leiFGBlcBQhQTlWKXNtg5SHJryIdb0N2QbHK+ahkEFujNfK52ei/XNDq&#10;THC6vWqVIz09nb4lF3elYuTaTR43cPUqnemdu6r/S2ZGHlIfZuBRaiZys3JQVVYGDZ1qVVkhzA3V&#10;MBLUygieOdlpyOezFwcvSaMTU4PY3lvG4fE6phnASqXZEoOTAQYzIxM9WFiZwOT8kNIf0ppqoCGM&#10;ynaJbN2M0ybOLA4QSsYZ5K7jjLZtdWvmfOV0fQqhZj6rhkq1TadvbEQ2YSuTkJRNqMrMykZ6RqYq&#10;Q3a63Ry3bWjv6OQ8I7B6nLDZZb7a+eyDCBDqXS7a/WCAQG1B6iPpWJuEG7z2iwIRl6/gktwPUVDl&#10;Pblw5QpuJ99HXnkxSvkMRR7/TuoDXLtzA+nZGbhx47wpXsqjTFxT0HIVWYV5BOtSAs11iPjYXcLH&#10;bwAi2h+SP3LpivSM+d15ourX0tDu71WVzAXVSfcCHuVlqETYrNJcfGEyalQ9+xgN7SyN6gwd7Dpv&#10;jiw5zTJq6Cat9TBy2pdM/pUxGhM3OkUngM5mjE5753AZW4QOqZA4fk4j+ZiAskLnwwhbRJYmZ7qU&#10;2qKICEm7/aHRXkVrkvmbkZGB4qIctBJ2jk/WVLVBTBp1NQcwwShzXhpUNXkIInVwkRQjdgM8umpY&#10;a4oRkj04Wz1c5hoYtRVo0JaTEL1o7Qijn9GrJBiK1PlP//g9/vX//k/45//6N/zyTz/gxz9/ZtQt&#10;S9e9mGGEuExK7Rto4/8G+ODs6O6JY3ZhVGkriOE+4zlefzpTW0/SMffzT29VyeXjF3SQ705Ul9f1&#10;ow0s7cke/Xmyq8DHi8+v8PTjc+ye7WNhd1mJGY0uTDJ6G0aolXAVbYLVGyIoBBVAOL0RlSXu8AmA&#10;8JW/a3R4YePh5uSSHi4hwkeYkansKYabQzSsPlW26ws3wReJwxXk4W3iJA7SENrUMu7ozDAd7zqO&#10;nmwSBjewTDAYGUlgeDihVqp2DuZweryA2YlmDHQ1YoDwMT5gxcK4B4s81qdD2JqPYnk6iNEBN9rb&#10;HegfjqO9R3qztGNuZQazK1NY3qIj6I0j0OSm4W+jU5xQ4l5HL3cIHicEtBO8/vaUAHKM1988JRQ+&#10;xdvvzpRM+8lrRvP8mcCJ5Ez0j3cScCKYXh5V3VMl70POs/dMOgU/VlAjECKVMNLy/TlBRIHKO0IW&#10;DwEQWQWR1Q8BEBG3klfJEzngM5UxOrs8gglG192MXII0psGYQwntiVjZ3PK4AhEpL904WMUkvxex&#10;rRY69Hh7hEamReVGTNMAzW/OoX2wDR3DrejmdUtp78TCMLbo+J++Oeb1SOnvLGYYSW3yOQhsHBBw&#10;ZczM8H+XeP7tJ1vYf3ZAmBIhvANV+iqiVwOMtMYm2hjZ2jA0EsLe4SgN4BSOn87RGI5hYrqNf7+i&#10;4Gtpe55QJKs3oyrvwuwwwuKxwcdod2SqX+WrSKM9AZFj3rfF9QmMTvZgY3Oex6Jq259IhNFBCJBS&#10;etH0cTodHHcBGj4P4UKglw7HJsml540oXRyTomkT7UgQHFsQ4f87PNJd2akk8Lu6w2hr9zNSDPBn&#10;kp9EsJHVmQHampUFjC3Mch7EoJfldum2bLeh0d3IMTuIU96jQ2lUR+jc4jObWh1XqyMD03SahJpE&#10;XxT9hJzNYylx3iSwLGObxn1pdxaD0sBuqZf/I8nHbfBGBQgqOdfMql9NjI40GHNynjSgViocaisY&#10;PdYjGrFgdLgJG2tDaIpZYNKXop62ppCBUl5uLh1SEXKy8hWMaBsMMJkcDA5cMFmlOzSdqKYUNfpK&#10;WFwSBfvV3G60EXQaQzAa+bd0wIGIJO3GfhXukpwUI8oZgdaJwFzEBwNhQ1YSavXSmM3Ec+sIOtko&#10;LslFTXUFHt5PwvUrl1FaXITcnGxcu/g1km5fR01lCVx26TAepd0cYVAR57OTbQ0z6rU1fF4egk2C&#10;z9AFs+Rb0FE1er2EiBDvZRcBgzYo6id0nKuhVukNKNbUMjLW8rOZCXccE0E3AS+gesJ444RTPlcf&#10;AVZEz+whr2paZ/IQuKyMxMurkZSRg+TsPGiMBsJmAAaHHTavVPvZUFGjJXzU0lEbUVpeg3xCS2Fx&#10;Jao0OoKIWTXVKyipQ0mFTomzyUpSVZ0BecXlSm7eZLfz3jvQQKCRfI/S0mrVaLWgsEiJft24ceu8&#10;ydyjNNUvRboSp6Q8QgnfIyuzACnJGbh35wFSHjyEtlYDY0Md6glR5YzqszJScffuTaSmShfidKWx&#10;UlRSxGdpJly3YWp2lMH1HOffMHoI/UOSy9XXorpXr9AOSpm+N3jeH8rrP2+EGWGQ30oAHhhhQDM7&#10;TP84RxuzyHF+XrXZQx8Z4H01u4wIx6O8Xj3vAWFL1GiLC5CZna5ezRYzGgij0p08GIwgQnAXlWt/&#10;gM9Gup67HApAIjHREmnAjVu3IF2YL169hK8uXcTvLoh0+kVcuHjp1+2Vr89XNqpLVQ6TgMHDrFQC&#10;xlVCUCbu3b8PUV5NIczcFFXXlGRU8H5l5Z+vyIl8vCif3rx9Q2l+yOuNW9d+XQWRpnUCIueddJWY&#10;GSHky4tf4UFmCqoNNcgpz8MXCRqFjpYQOlrDWKLznaBhirf66aC68ObtEcaG2+Fx6jA3w+iflDcw&#10;2IpNWVbeWcb41ACGGUn1MAoZ4v9NLQ6rCCvR7qMBbSJ8xNHW6aeD5wRgJNTESMTtsXOgcSBVcfJX&#10;laOmogiJqBPLc/1obXbB1lhHA+BCZ3sQTREr+toD6CJcNAcsiEsWv64C5up82OtLYaaBqCjKQmF+&#10;hpIYFwXEn/76A/767/+Eb37+qNr2/8f/8S/4H/+f/4b/9N//BX/559/jO0LE8sYUhqd7oASpSKHN&#10;LQEkWsJ8iA5McmC9+/xCiZFJu/yjZ7s4ON3iuWXZ+0xtNUmU+4Z/84qw8fzTc+w83cMiQWPtcA3r&#10;PLaOtmgctxSYzDACXthZYrS2CulSPL26qJLQ7IEArG5p7iZbKIwG3QEe0kLbz4iFk1m2WOxSAeNF&#10;MBRELBZGVI6mIPyED2/ITwjhZyZ8BJva4A4nVJKXweSBltGBkTTd0dtG2p7D5u7Mr0DYTqcWx+hY&#10;jM+5BVv7M4QTQuTGMBan4xjubkRfSx3hw4WdpRDWpn1YnfJhadyLiSFGl10OOiknhsYSahVhjGNi&#10;cn5EaVCIMqesKnXSQaiqk515nLzYU7lCAhy/HQpAvjnjvSSsER6kU+7xG+mOu08neYgX747V1kgv&#10;nXozn70IjYmuiCrBfbHN+32iVkPk6/1nm2orQ/JCZDILfPyWlCqvv62OSGdb2VqTQ6pldng+kV0X&#10;RVnJaRojkIYJIv5wI+J0UP3DHYSTVkiHVxFYWyMoSP6GlFOKXL5E/It03muMimSlQyBFVsZk9UbE&#10;zhLdUQUjUm0jh0DrJoFodGFI/Z2Uhp8SYFcJQ1O8bysHS0pXZf1wHVvH29g63OT9nMMAz9E70ISZ&#10;ed7rCd7ziRhOnk7j83d7+PB5m1AypfJp3vKePv/4FMccl8ecA8ubM4hyTnt+XbGIEWh6GK1NLw7R&#10;+Y9gYX2cXzOSG2jB+MQglgmSUnU2NU2wmRzhXI0SSpoZaRF+g9I7KATRd/CHCLgEER8dldK14Bh2&#10;0OBZvG6Cs4vg7FAJq8Ggk6DbiaWlEcJImEbRplZBAgSikIh8DfciIV26400wOl1qNUCSQiU/xO6z&#10;q+2vZd6nuY0JPutDpTa8+2RbdZeW/KsNWY1cGFDbMZPSKmKHkLc+RugYVYds1bQORlVOyPRyNzoG&#10;GM2HjHAEGhEibMUYqERp46wuHeppTxptDfB5DOju9NCB8553+VFXkwtNdR7KSkSvIQf1tTVooPOr&#10;EIXTilJG3nX8PythXFZT+2C06VFHADHaG5S6pMFqJ1h5YOEhfbMsVovSJmnpaObPjQpajHTGekJd&#10;tUGHsnqN2t5wR4OoJOBkF5bRAZczQLHTBhih0RRDU1lMp3kb92jktTV1qCgpwy06gpSku8hIuQ9N&#10;eQEi/PuujghtrZ+OyEuAbCTQxjieuzm244gm4hwTLYi1typBxHh3B9oGutHUnSCAeJUku1QLiUy7&#10;RieiW0aCVSN/HqKT5P+3t6Cpk/N8pJcw2KGUVxsJo7UWI3ROCyw+p8ohyRL10mrJGdCjgpBVY+S9&#10;kxWnRhPMBIhaOtnyqlo62XoUl4qgZTHKy6XstoHOl0eVkddvIIDpUVSmVbkf6TmFyCooQo1Op5J7&#10;K/j/oqNRXlatcidSU9KUeuqDB9Kn55Ja/ZCtGakYSXrwAMkPH52vgqRk4EFSCm5dv41kOtl63nuT&#10;Xstgtg6FhM20tDQl3vkwOQ2PUkVTIx0PUzOQnpmFkrJiQgDHS8CLbt6/WHOYz8fOZxvi/BzEAkFk&#10;dFJyo5oJKrMElkF09zfRx8hKoIf2WlblOEeaRV8ppirk5OikD5Uyc3dYtFIsPKes7tQjEPIhSDi1&#10;E2wrNWXIL8hFYWE+KiurodeZCR1OpdDcaDXQr1Ygl3CQkZWOu0lJuEDokEO0Ob6SqhXZCuH3XxNE&#10;vhIg4CHVLJduXka+JDHrZZtOS4CUipfrvN40PHiYDJF9v510H/dTU1FQVorymkoCyS11vsuXLyut&#10;D4GPm7dvnveJuSaN6b7k+wqI8L15iFjZ5csXlez9hSsXCaePoDHXo6S+Al900li1NdGgWBvQHKEx&#10;sesIIQGcvTjA7396h/3dRTRFSXU8BAx6e5oxMtpDYzWIwWFZ5ejCxCyN2zKNAI1sz1CCtJfA6sa4&#10;OpZXafSUMYrRuIXQ2taMPg5ekbgWMZiYLAsyCmmhA+hoFlEsA+zWOpgZuRgN57kppoZSDpAStEQc&#10;SASsMGmKYNVWwNJQjYIckSMuViWq//V//Rv+5//7f+Kf/vM/4fs/f49//e//Hv/2//w/8F/+H/+K&#10;v/3HP+DT71/R6W5gWHJVtiYxR2McjXthdeiVdoIsgSfaY3j66kRVyjyhszihYZccEUnqE4coS9nT&#10;iyMElA3sEz4ENgQ01o/EIW5jitFx+2AH4j0J9Tq5PKWSF6Vb7ObRDubXltHU1gpXQKKxJg7MKKTx&#10;m5eT3+U5jzYtnMR2DyONSJiDnPetOYGmpgTC0SikM6SbUalHtl8CcTqHBGyuGBodIWgNNho3C+o5&#10;SewuMzroDAUEx6faMLfQhZW1AaxtDGJ+sZskPgTpxfL8zTaOjmcwOxlFd2sDBjq1WJp2YW3Oh/X5&#10;IGZGHRjts6Kn00JQtWFwKIoZOrAZPtOljWmlzipS8XKIYxcHKL0/zvvBSKLoCcHjVK16vPp0yvc8&#10;Tx4VoHv2/lhtp6wQBtoHE0pIapcO5pAR7e6hbJd00Wk4MTDeSRBZVomosiry+OUODhgl7z7dUJGv&#10;wMUJYUNWrSRH4kiaDBJSpB+NbMEIjKif8/Xxsx3sEVz2eUinYVGWXec1SBJ1R09UwYgnSMNNRyVl&#10;u5OieyI5QHTu+093+TnWIf1uBEJEHG5TKmL2l1Riqqy+Cbis7CyqJX+psJGtO+nrs8B7NTzTxyi9&#10;TzUtlK08ifBnN6cxvzONXUbza7zmqZUJ1dp+TMqbJRmW8y3BeRenEWtt92L/aBw//HyE737YJ4wc&#10;4NN3xwTiE9XT6JlsHRJujp9uYpDBgTj8zj6ORTqhKZ5PloAPnkilzDyvfULpaUgH3RDnvfQ7GR0X&#10;xc82jjM/wYHjsNFMELarMemmE7LTOdmlEZiIQDk9hA5G+vydlGBaGOVaGC37Ai6O1SADlQW8fntM&#10;eOpSKyNdfe1qG2Z4cpjjZAldwwN0aK0Kxg12BwyEZrvXicGJAVU5NMux1D/OezjchiHC7sjcCGFw&#10;A6KG/P73byCdrBd3ZlTvJZGJXz1YxvDcENqH2lQOSVM3I3p3PQ19gAGSrNCZ4ZLtGqvkJ9DZ1ZWh&#10;rLoIpRV5qvqlpcWFqbEmBlvtaEkwyrZUo7auBEVF2UhPS0bao2SUlBTy50YChZ6gXw2NtpKg307H&#10;M0sgs9DRlsLqMzEYsMLBe2SRJEunHabGBkSa3BxjohgbVDDkpa1p6+0iELXDFYoQPHSoMtTDIlUq&#10;NjuyS0qRkZeNGm0VYgzgJKL2+RoZvBXgzp0ruHvnDm7duI1rjEST7tzEw/u3UJCXprZkPIQZcYpt&#10;3S1K10X6FSU6m9Hc1sTPS8ga7kf/GB3m+hJm1xcwwuCzhdBtCxIkfTGYbQHaEH4OBjSiA1Jdz/cO&#10;x9HS2auUTzv6GPnzHK393Wjr60OopQ11FgtK6qrVNajusHVaSIdYrUlPMDOh1lCL3OJ8XlMWnVgV&#10;gyyr6oBbxb+ThNOGBhMadCZoagkfhI7iUh7lOsKHFgWlknRajgePMpFTWKxa8suRm1+EgvxSBSIZ&#10;6TlIuvdQ5XkUFpXxHiWpCF4ky6XzrbTdv084SeffpT3KUqqkstKRmZGCSvqPutpKpRty+9ZtZGbm&#10;8DyFyOe5c/OKkZNbjExCTk5uAbKyc9S55LWyuhrSeVygVETHJH+qp08a8TXzng9i9/Gmki/YpX2S&#10;1gPDE318Dk1qa9DGcWJx6+HwW+Dn2AgQShI9TWpL2+ZqVHPP6/dgYmoEK3xG84uTaGmLwmhqIKyV&#10;Ij8vn2BaAxchpE6rIWDdVQqkAiDi+AU8pGPzbz1mBAAEBmQrRKTeL/H7i6JgevHv8dXVL5FVnIWK&#10;hkrUmGpQzgD/bvIdPEpPQcqjh7j34L6CkEyBH8K3JEVfuXWVAPMlzyGQ8zsFIrfv3sS9+7cViMj7&#10;/u6rcwiRzyLHVek+fO8+bt27jfyKItSROUrox7/wk+DtBg2cJlJqLW+msRarNILf/vAWn6QBHCOQ&#10;ifFuuBxaeN0GJeZi0NfA5z1vJx5vC6s9sMHxLlWmK2Wr84xONran6PDpUI6XCSLjqj36AG+wqC/O&#10;LsgyVguiksgkZEwaCnn0aAqZ4HFwIpo0qva6rCgLOVkPOcFuID31DowNVfAzyqgqykFNWSGqy4pI&#10;hCWkzBiBYgHf/+1H/Nv/+i/4h//0FyXX/s//9g/4h//8F/zx3/8MabMvSYprNFwi8CTVFfOEkEjc&#10;A6O5llGNgIgLFk6Yjv52vPvhPUQt9dW3L/Hu0zOl7tnSQYM20akUOEUzYoSGvW2wE9EuTm7C2PjS&#10;mGrY1TPWi0h7lJNUBJL6MTjZR8plxDTUQyPUwohbElEDqj2+PyA9FOw0MEFGLk0I8ZAVDm8oSAgJ&#10;/rovL91sW/j7VjrJdpU/IrX5VjsNhjWCOp2DkYUFZZoq1BmqaURqCTdmAp8Tw8NhrK72K+Gr1bUh&#10;gsgItnan6ajW6LR38eL9Ho5PFzA27CcEajHYpcf0uB3TYw5srNAoT4fQ1W5Bc5MR/QMRAkifqv6Y&#10;W+c94PPeOV6h810iXE0wep9UEttSYSIlzM+UnPoBnn94rHJApC2/rEzIisULkbMXWfsPJ1jcmkMo&#10;4SOYWZVTnJzpxemzTTwhaPQNx2k8/XQkXRxbm/xfQsjzXT6/A6UFIvofstWiWvm/PVQAIiWb8nwF&#10;eARCBFDkfVWy6mtJVpVEVYGH8xb9W3vzmJ4fUGJDvYShUJPrvIqI41Q6u4quzKZojZxsYXVvWYHm&#10;DMFikfAiMvGy6iPgtU0QXd2VrZ8dJWkeTki7+gia2wmTbUEamRjaOFdE0nyCICvdXNcPlzG3OaUA&#10;5OAZwUre52gdo3S8nX0tqiljkJDQaDcyqtXz8wVw8mQW3367h+9/PMI3P5zgu19e49s/SXfoVzjj&#10;9e7znONTdA50XglGZBFGxbJq+fr9Cd5+8wTvvn2ipO9PCGpTcwMIRp1qq6lDGgy2MTgQfQA6JDGs&#10;drdE9I3QWxrRYGak63ASQNz8mbyKZsR5YzKtUZKmTbDZLQTnEBYJ3+ubcyrfqm+oi/ezT1WktNEJ&#10;ttN5DUyOEczWeX86VT8TK98n0ZVQeTGSkCwAKR2RRUdFNEOk8aFAvWyLSdn3CsFPjt6JHowqHRp+&#10;zbnWRoganR2hk+yiQ7UgymfZOxQiVNoZfdpg8zSimkY7pzBX5aPlFoiceSm6uryYlxwSvkaaRPDK&#10;x/sQ4xz0ooYOqqS8AJUiTMVgpbUrSucuwmidvJ4EohyfopLpDJrUPZfSeF8wxDkYgj/kQnt3iHaj&#10;jWCagAjNdQ42wxW2wdPkJYTJErwbtcZGVNDA19uMKi+jSqdFWm4W8ovz+OwNBJEA7a0D0ZgLFYxa&#10;r12/jIuMaK/SoVy+/CVSHtxCQz1tZhkjWk0p4Uf0WEK8p4SqzjjHUhvBtE8JUPUMi7qxbFWNY2xh&#10;HJ0jvA7CniSlugIxOsEI7WAIOqOHoHBewWJzS16QVDUF6EjbCHedvFbZymzlawdMHBOiYWIP0qaH&#10;IzxPiAGREeVSdcHPVUrHVURnn12Qg/ScTEi7fTNhS+Trq+saIM0x9YZGBpRa5BdqCBgMMIvrUVDC&#10;o1gApgqPsvL4fTlKKqv57AQOihQoZGSeq6lKBYySdi+pUD1XpI/KtRu3lKx5QSGBsriMIJKKm4Q3&#10;kUAXVVwDfZ+ONlNg837SPdy5TWf+MBXpGTn8+3JVDVVVXcdzlhNALaiu0fD9spWiaTaBR2CkuKSE&#10;sJKrVkm0DYQwg45jpB0rW6u0i3NqW1eCn4PTTQbr40rUsIW2IEqb4I24VD+ZenMdwdRFCGnnHIxC&#10;Z27gHHSrhO+55WnsEMD3Hm/Td05xHARUiXFxcQnvVzlu3b6uVh5kBSI9Mx0p6Y9w9cZ1SMt/2SqR&#10;41xIjNBAIJHutVevEkT4M6Xtcel3eEA/W8TxLashNfS/SSl3cTfptqqKeZSRiYfp6QSHMtRY9Ciu&#10;rUJypnT+vcX3kI7Q5+e+wHPdunMdySkEDYKxvM95z5hzCPnqAqHo122ge2n3UU2/W6arxBdBmw4e&#10;goVdVwVtVSGiQQeWGP3t7q1glsAQpyH1cTK7nTp4XUbV0M5LUjOTyMIRH3roaGWpt4eGVRzF+Gwv&#10;pub7sbw2SsPXyWg8wCjOjd7+JuVcRsba0d7pR4Ln9ZLiaquqYCUty3JoKGSk4/TSkJH2SguRR6p7&#10;9CgVyckPSFC3kcULz+cAzs54BL22FkFOVtEzmOKD6aexniDsfPrDe/zpn3/C7//8DX76y7f4A7/+&#10;5s+yqnHCSPEJvvn5LQHlI/72rz8pzRPpqCqaIqKEF42FGOHUoYGRyzop9tu//EB4eU/j/RSHjFql&#10;F8sIIWRte54ws0SDSEcx0oOB6WFMb8xh43iDDnWRkdsIJ/cEnck2I899rPNetve0wElw83pdHEQh&#10;gkVAyQp7GVn6fDQwQVm25sGoyOHzwWSz0vhwUjsZJRptNAhOOgUfrM7IrysfzWgwhlBVY+PErEJe&#10;SQHMfEatnUH0DUZpfM3o6HBgciyCteVurK/0Y3qKE2NtDCd0wnt0wiKms7U3ixUaxrH+ADqb9Rjs&#10;MGB9IYKN5WasLDRjZNCLeNysntki/3fz8SId5oKqelnj1ztPVrH3dB3TK6NqWXGBDnWdkenpK9HF&#10;OKLzl1b70tlWVic2FZAInEhC4Xn584mqNmrpIlRxfElL+dmFQXwgtLx+f4CNnWkMjrTR8IXVSomU&#10;uEpnVYn4BSrOK14k8XSb8LH1vw/ZvpHVD/kbES+TVRAlZPZqFyt7M9g4JDg8XcX2AaOMZVE77MGs&#10;dIUlSA2OiVZHO5YEpvjcD17sYY8QI1ovm3zG85uzmGBkM7Y0jEGCy2+rHdJ8TbQqphbHlSNvokOX&#10;TseJjib1/BOEVWnaJ42gwi0CVr2EmiUFN+sHq0ru/uztMQHtiYK6kek+Oq8+jE7QufL++IJWuP0N&#10;6BsI4OhoGj/8eILvfzrD559f4tMv73i8x0vez6UV6ZIbhydsRYBOy8k528LPsn8kK0Aieb+LT79/&#10;inffndKwLUEa0c2sTmKZMCUibJOMjJd4jbPLk0q3RMpEZZWi3qhDnVEiWwETORw0llZGzBYaXhOd&#10;eQNMFgMjfx1cHiu6+xKIMSKX0vD2vg74o0E6ayfCrc2E8xG+zzx/167GuvQcWtk+Bzjphixl1FLq&#10;LaXMawfr6J8c4LySxo7L2Dnd4fwaU4nBPWOSGNyCYc653pEBxAn5waYwnaAXgagf7QySOrpcvB9e&#10;An4jHB4bHZ4JBUXFdDKFqKmrJMzXYmQ0homJGP/Ww2vVwRFspDN1w8q/N/B6PGEnIq0iqEY46QrR&#10;iXfyHs0prRxfs4iN1SOY4LXFgzATxAwWI0SosXewDTsEzPG5fnQONPN6OH8O5tE5moAryntHW1dt&#10;0KJC26BKdav4tYn3Ts9gSBIAH2Vl0Annq9Uqke338fD6bbSLD3Dt6kXcv3sDaSn3UFacAycBpqq8&#10;GCXFBbA7HASXNsKIh8/IoHLI+oZ7ldKtNFVs6W5RlUh9tGFdo3ydHkQzIbSlu4u2fITzsQ+eUJz2&#10;0M7rka2rAA8/nH46TtqvUFNcaXrU6QhPNQYYbC460Ri6R4Z43hEGSy3qvZVStrYGqZlpuEWn9jAt&#10;BYVlJYQbHUHHAS3HjUBIZY1oregY5dejrFxHECF4FNSgtFIgxUzwEBApI5SVIYPOPz0zl2BxDiAi&#10;yJWdXYjMrALCR65atUglhMgWijRxE6XY0vJqFBIqbt9OwqXLV5CSmqyCT7mnfj7ryqoi/q/4mhS1&#10;hZOals7PUQk9AVtnkD43EqiaOb6NqKiqJJjUEPhod3MJp5VVqgFhXkE+SkpLFSDV6Q0EXg98HPOD&#10;0pCUY1vK4pVeDwMXWRmdWBzFwHgveka6CSXNiEkKQrtUNVpRb6jjNRdzHDvp3yZx8vwIT189ob3e&#10;RLQ5ggcpyXTy0rSOMHrpKyWZLisS125eRw4/x+37Sbh87Qpu3LrBeyDt/i+rFZGLl2WL5gIuXiQQ&#10;yLYMQeQCgURyNKTsVkrLG6wNSM9KJdzchEisP8rMQnpeHrJKilFvb0RZQy0e0g8npTxUjfGu8z0v&#10;X71AyPg7nv9LlZx67/5d3E9O4tdJaptGYOXCRdkKkryUr3A16TrKDVUo11fhi3ZOrpBdD10VCbo4&#10;E1pNEUwGTsxGacpVCSOpKET67yH9j5OYp2kQY4wOKiuKEIn6MEdnO84B3DMgPSnaMDLegTkac9mK&#10;GRhqQhOjj2YeiRYn2hllCJQkWlzo7IzBQwjRVNUgRue/sj6jqmqk06lOr+HDzUb6ozQSLgdTSroq&#10;EZISK+nyW5CfD5utkYAUQz8n1uLmooqOlvcX8Oq7M/z812/x4x8/qFLi3//tO3zL1w+/fMQ//ds/&#10;4d/+z/+M//a//hP+5//r3/DTHz+is6eJg0vHa/Er+dy6hhroSHvSyVYUT9//8A7HNIySNCvX1d4V&#10;xth0v0rGnFsVWW4aRcKGdOM9e/eExlP0KeYZxT3Bh+/f0xE/p6PcpwHoYkQa5PtIfkcMwVCYQBKA&#10;3x8iTIXh8zLS4OENRDgIQ3B4RT1Pkv/8MDa6UVqhJ2xIaZqWg9PA6MKBMo2FA64SuSVFahVhYqEH&#10;q5vjWOPRPxDGQB/BYa4Vc9MJzM92YH1tmFHyLJZWBzE5K9toXRhldDbUG0JbxIhmjwbjPQ5sLsSx&#10;NBPD1GgEg30B9PYwsqVTPDjbweHLfeycbWP18TKW6cBXaVS36dgkQXBhh+fenVfO/40kmoq+x6sd&#10;PH29TfjYJ4RsQETHpOvpGY/Td4d8PaXj2UVnf/uv/RUC2CPkfPP9U4LIkdLI2NyeUaVv4WYvX9vV&#10;9oc4KnHY5yW5uwSKdRw+E2n1Vb4y8iCUyOeQVZKd0zW1dSOqm3ObE3Re3XT+HG8nUgkzB2lLL91h&#10;d3g9Ise+RQcoFTSyorMo1WDPd7FHiJEGiDtPt7F7toX5rRlMEcomCCICISIJLt2ju/n5InREnqCL&#10;0XSUn7cLIwRkEQmbWZpUSrbSf6W5PaJk1mWlYmhqhIA1ga2DTbx4f4bDp7t0bqNKY6CPc0qk5+WQ&#10;OWZ31tMR6TE9247P3xzi9394gVcfz5Vi1crP8z1sbtE58jNJsz4foS7EiNvhtfCziIBYH8fnMPZO&#10;RVhwD68/nhCUtzC+SBDjtUwTrqTfjWpCKE3+6OhlTI9IaXnTOURUMdqrrJO+UDo6CQ2djA7VItKl&#10;raNh18PAKM5J5z06OaggJsAxL9FzKEEIa6Xz4mskIQqcYUbYbgK1naCWUKslcd4PKVNeJ2ws0Mlv&#10;Hm0QBHc4v+cwOj+G1f1VfP7lW7z57h0DizPM8b7KCoovEkCsVQTlevhK4Pf7VKdQt9OEzg4Xg58Q&#10;AV3ypTSoqeU8KiqjkymHy91I8DejrZ3A0OdhBOuFgVCid+hRb+VBAJH29A7OL2fIhECC97PVrRRa&#10;owScQLMbNr8BDgZQdp9RlcGK1HVZdYkqs16VxN9dgt7UACFJNHqGFCSv7E+jdSACb5MdFq8JGiOd&#10;bBkdGKNNrU3PczpRUl2JB7SBqRnpEEn9SLN0rK6hnbCoPLikW1dRVZIHp1mLNj6b5qBHNbHLSk1D&#10;dUUNA5s4HA6RDfcj1NyE0ekJ7Dzep1ObUaAmgnYdgz3onRjE4OwYYt28j3Efugklg9OjaOvv5dhJ&#10;wE2b1GCyEUJ8nIOtHNsxPjdCicOLalXVoiNIemm3ooQXyT3pZMDkVA48FovC4/PQrmqVc0xhRF1U&#10;Vk4IEY0WE8qqpNHguahYXYM08iOQVOlRSFtXUFyDotJalFTUo5gQkZadR3gs5XMjUPD5FRVXqOao&#10;AiJZhJA0Akia9EHLLsC9B2lKF+Pry9dw6dotJWd+89Y9dVy5co2+5CE/exHtrQmJVh/c3kbU1dci&#10;nwCRlp6B1PRHv1ajuHi/XQpAGiRA5aEnjEvlSTgcU0UDVsK4nteiIUjJZ8vNJwiWa2ivK1Ci0ahc&#10;GDefTaKjWVURzq7MYHV3hYHGrDpERG+R9mRmeRitvfQDIQuqOU7vZzxAcVUxuoe6sbG/hbmVOfhC&#10;PrXScYHw8fVlAYvLuHz5klrpELiQBnG3CA7JDN4vXbuqkkevXT9PHL1CKJHW/xek8+0l+Z9L+PrS&#10;RSVYlkJIzC7NU7kh9ZZ6FJbmq9WM67dv4W5yMtJy85GcnY0KQwNyK0uVsurt+w+QJEfyPfW3V69f&#10;4ue5wPe5hGs3ruFu0l2kPHqER+nnuSWXr15VECIrIhdvXUFxfSlqGuvxRVvUAbdUn5jqEfFaYeXF&#10;67VFcFgr0dLkQFdrELMTvXRiA5ie5OAcbGUkz4ljrWO07UY3Ca67txkzIuhCQzY10YXx8XbMzHVh&#10;cqIFQ4MROsMQv27DNI3/yqokv/UiwEkm2d4aTbXq43B8JkJWJ4wy59XyXUZmBiGEgyFFSqmySP7Z&#10;PLKQxQEn7ZrLK0sQinroSIdVGaU4+m//JO30pTPuKd5/9xy//IN0xf2Ib/78EX/+j3/Cv/+//Qv+&#10;03//j/hv//M/43/8n/8Nb98/V0vddQ2VjOI0aoBJV9jewV4sbS1B1CYPGZ1OzQ6ht78VHZ3N6hgd&#10;68cewWP3iBEZAWyM17NPJ/H67QnOXh1xoq/z80huwiGmV6cwKdUjO6uMsIcQiEiSn+R0hOEkdFhd&#10;4iACHKSEDw5qqZpxh8+PUHM7/76VEUWE0aZX7c+KSFI+J2hOgZQElnKwlDIi8WFrdxGHJ8sq12Nl&#10;fRCz852YnOJzmUtgcaUP23S6j08WcHDI6HK9F9trfVjm3yi12ZgRTa5KNDkr0OzVoKPZhJaYBR1t&#10;HoyPtmORxL5/vIWnL0+x/ZgAsreOld119brK61rZWcLxi33l8A+f7aoVp9e8/08/iJDWtloFefmJ&#10;DlISSs82lbMUbQvZGpGE1FOCjeQn2Fz1hBAvTk5X8N2PT/CW4PLsJcHllNHD0iCh08MI24Bowken&#10;2E8QOcLzt09wRCg6EuEyGnd5ffZW2v3LKsmm2paR/BAx/NIsbmhahIRG1YqOrOBsHy8T3voxNtOD&#10;U8LGMc+1QZCSVv5LG1Nqu2eNcLLxWNQ5N7HH3+8RQjYJYVtHKxAxNBHHkq2b9f1l1Q02RNiUMtbW&#10;zgShpE1pcowRrgcYPUtSa1t3XDnnWGtYAYs4aTn6Brr53CYJ8v1qD1iS2gT+Dk8JVXzfNQJRR7do&#10;xtTTyTdgdqEXP/x0ho/fEEAIeE95b5cJL/Mcr1ubC3SsMSVCJrkYEsn3j3XhkPfh8OkaJnnNAiTT&#10;fLaDdJDh1ohqWCXRcXuvrG5yro8PEoSm8PL9Sz7fY0ytTKN/YgR6mwNVWr2qcBBdg+z8AkaoRTzy&#10;UVpVDjMDhBCdT1tXJ8FH8hHaea5R3iven6lJtA8MMPobQzjeoiJmB52kdJOVhEWd7IVHw3SA4hz5&#10;2Wakx9IYneIY/6efB8fykwO8+f4jPv38HeH2tXKuI/zbkakxzgXpQRJFU0urEh+rrS9DMGjA9BRt&#10;0VBU6a7oTAR5RuM1NefKooEQg47hAG1JK1o6Q2hgEKLnNdTRFjTYjIQmaZsgVTBagoALnpgVjrAJ&#10;eo7XWlMFDLZa1Juq+X41MJjEhtSjuTVAsO1EKOJBO539/IKUwk8SdFowOtGN5fVxghbv51iCIGNF&#10;o1eL0poSpBfkoqSmCu5IEDafjxFqBpLTHhFqylTOmt2tQ31DKRrqy1GQmYo6CQZpt/tFH8bRiMKc&#10;LORmZqOEDrqsrJZg2IjzpnBhjr1RrG5v85kvoHd4iBDShigP6dwd6YgrbRBXzIdIZxPaCMoxgmEr&#10;oaK5rYNzrlWt0Iq9srpDsHujajtOeudoDXa1WiH9YLzBZjr0CINX6YorwZ1Ip/s4tx0EKKvaThFI&#10;EIG3ssp6ZOUWE7KyaXtNDD4NdOCFapVDGtM9eEjnlZyG+w8e4f79VNy9R2eYLpVC5RAdDS2hRaoH&#10;a+v0KJdu7fQLKWkZSJOqnIcZSqxLOstKm/srV67gBp2tJEbevn2bUHILN+9cQ4OogvK++vwutLQk&#10;GBxGCCeiR5LDcZ0Hg8XMzy96OQGOE1mll5y7erWSY7JY1bZbJBaH2xMgiNcrKCooImRpjXxORlQQ&#10;zosJM+U1GrVdLgm1UtEYa23F0MQEg4sDlZvTNdIFUQXuGG4mDIahc5qRUZiDeykPCG3FMPJzlJaX&#10;0enfx63b0q7/FoHiilphkFWQ83b5X6ttj8uErDt37/H1Ku4kJeHO/SRe623CwVUCCaGM4HLh0mV8&#10;JcfF86qZew/vI5vvl1Oaq9R+88vycek6IYf/I+W96TkFeEA4qybYp2Rn4Our/B3f+xbPe+vOHSQR&#10;Mu4/fKDOc/3WdZUjItUy8l7Xb8pqzE0CCMHpax6En7+/8jVyKvkMHQZ80RQ0wWXRYGqoEzs0MomQ&#10;ExESfXuzDe2EkETEjo6EFx2kxXgTfxe2wuszIECCDAbMhAkzeroimBhuxbhUyfTR8MUaEY2a0M4I&#10;ZHw8jn06wI+fT/H52+eqjfjjk01EY36UlooAUBFizREcPz9WWx/Hr45htBtUgo20NX5Eqk/hYEx5&#10;mI40gkhONg1daQkqNSVo64zRYPdggY7+4/dv8Md/+kEBiCy9f/zxFX748yd8KwDyr7/w+AP++M+/&#10;x5//+Rf85Z9+wS9/+gFPnz9WRqJOKwlGVdDUVsLrd2OajmBla1nJkXcMtCDRRgPNSENEnNrbCF3d&#10;rTQic6rUqr0rin5G6fMLQ1hdncDCilQejKjl9O2TdcxszKgGbusHW+gbH4Yr4Kch8fGQBL8AJ7Yk&#10;qoVJv1G4CCH2ACe4PwJngAZB1FMdIdTpZJJbUFVnQk0DJwEnvlJb5OAMcAJtMmo9ZZT/5PkG5pe7&#10;MDbRpCLluaVOLK334OB4BrsHMzg8msbpyQSODwawu9aBtfkExvtc6I7Wo4dHwlsFn7UYTms5DIYS&#10;RlFaPl8LnVmEkdwQHfMkphdEX0SUMFfoFLfoJKUpnFShHNFRikDY41978pyqcto9OryTVzsQ1VPJ&#10;BZFnI+W0AiC7J2t4/HQLJ892eN/GEOF4i7cwah2NY2tnHK9fb+Ld+y2cPZvH3u4IFgi2IRr/ACN8&#10;T6CR93nsVz2PZZUL8YRA80r60nxDwCHYSAKqyhEhhBy93FUgMTLby8h+jnCxQkjZwhYhZIoRyMzy&#10;iPqfVx+fqCVTaXg2uzKq8kcEOJZ2eN3bMwSZdUbny9h7sg5pDT803c3n2gZpzCd5IZJUKvLrHYSM&#10;5e1Fta2wsjPDn4+p840Q1tt7GYFKW3ve10R7lEabUN9o5Lxyqi3OZo61tvZmzh9GrxOyJdOLATqu&#10;6YUJDI0Mw8KozEBD4fLosLE1jt8TRJ4/W8HONt9jugPjI60MBnqRiDMK9boV+Fqc55Uh82vThGRC&#10;yPwIP0MrI+IQHawfvmgIZoeVf2dXWhKiCSLaINIRVZz8+t4mJhan0TM6rMarweZUCqCSVFheXY0a&#10;bT0qa6tRWlnBsaplZMzo0NwILw2ubLl0DxJolhbR1EGH1ip6MkOI0rmJHkaspQNWp4vvz4CIMC59&#10;RATGPU1xRuYJ+Hl4olH4mwnpvBZfPIK+yRHMcOzNr/MZTExidWMDi6tLCv6ku7RUgUiLfpvbwHug&#10;R2vciY4OcYg2JQxVUV1Kx9GodIUmpuKcHyOc950MSpx0TAZU1+sJIyYYHCbOSTtcQQeDBSs/K+1A&#10;C6P+qJWgUgu9VUPHUkaH9Qg5eWkqmGmnEx8Z70I4JhFyDUpKCqDT1mCAMDgyQqfe7CFw0mYsDXGO&#10;DqFrsAneiBn1Zg0KKwpwP/0ho1Ej4j1dqGB0LgmqD/kzTX0F54gHmroinq8alSWFyM1IQT0Bpbqs&#10;kACSiXo6u+rKalRV1yodDYPFgTo6eD0BQPI5wnFRpj1fMeodG8Po3CyhsE81DoxwvDVxTHia/XBF&#10;eYTOE5G9wRi6B0b4HLsJigzapMeOxUW48fJ7D8eMj2NAh4JiWRWzwO7y0z9ECHw2jlG7qiSRaj0Z&#10;DzpjI/+uErfuphIY8pBDp52UnIr09CwChnSFvU3Hd005UqnKkDLbK7KacfEarl25hWtXb+He/RS1&#10;BZOfX6a2qq38TGZLIyqqqggg57khDxm8PiSI3JGmb0l03HSMSUl0lozO7967Q8d5Q0XuFbx3Duly&#10;TGAKhgIERo7JeKtaqckmEFXwPloabWjmeBoc7kdHTxvnhXRD1hKctUp112y38mup5KnEo7RMtU3k&#10;YYAZjTYTcJo4nwwoLC9HdkEhgaJCreqUVhJYLbw34ajKr+kY6KItGSSk9yLaFVMQklmch4eZjwhq&#10;hKqUh7hx8xbu3LuHG4QoceoXL1w8X9W4ckltiXx98aKCE6k0ysrOUzkxldUajls3ahu0auVPZDHu&#10;Jt1Tmh/XRTvkquSLEEKSk5BVkI3s4mxUGziGdNW4k3wXX168gMvXbyCF91SaH9YzWMgknP2OPxeY&#10;uHhZoOIKQec+MnKy8SA1heAj9/emOmTl5asLX+MS/+4yn+OVK9dxgV9/QWjKLM2D3m3GF0FnLdyN&#10;VeiXyhdOsJDTgCZ/I2IeAoZDB79LCz+NXchvRKLZiVikEQGfHtL6PRqUdsc2tNF5NActaCKUtDTZ&#10;EY/bCRY2tR3zmNH5L3/+gF/+9hnvf3zBKPkYWwcrql+FjRO8rr4aFquRjnIHP//1B7z8cKY0EkrL&#10;C1WXvXQOzIxMwsijdKRnZCErK4sPOZcRToWCkP6hNiUg88ufv8Xnn17TwT1WXW4///4NPvzwUrX/&#10;/st/+Pm8/8sv71QZ6PrOAta35vm/HTREjEIaRdq3Fi6vDV2chO1djFRVAlen2tOXDGUpg7LzcwZ9&#10;DsSiHhXR9BE+OkitUzO9Kv+lX7qcTvWopfwdRsmitnr4Yp+vG5hbW4QkiTl8XrUK4vGHGdF6GNEG&#10;4Y808+d0FC6fSvSzcBKb7T4ObOd5q+xaURfUMfJsUNFnYVk5NA21jGRimCeAvRQhr5d0lqIdQYM6&#10;MhqlcevG9v4E9o9neW+nsb0zhMODYRwd9GNjpRmrKu8jjvlxH/oSWvTFteiN69HXbiVwOmiMG+Em&#10;jNqdsr/fqLYXpO14S1cLDVgHHWkXoylGtEP9KgKVJd6NvS067QOcvjlV5aInr/j1yz1VFSMN56S6&#10;RXI0RKTs+KW0st8hPBBaRF9mfwXTM4OE1i6CiBN9fQG8ebOKDx9FPn4Uu9vS2bcPU5Mt6OkJI0AY&#10;lsqmGUbyovshpcDn2zMnePb+VMHQMd//8MWuWrk44teyXSfdbRc3p/g8JggI81g7XMT4orTeH4Ak&#10;uso2z9bRGqS3jJT27gmEnKxgk7Aijeg2Dzl2DuYxszqM8YV+BRdza6OQ5nTSKE+2cIZFb2d1Bo9f&#10;HjBqX8f60SLhZQnbR0uqomh4sgdz0nF4VoS82uAPOFWJnWwNiDCSjUBiMjUouW2ZG1b5mVRcuF0q&#10;4pJ+GhaOWbOlllG+Baeny3j1YkN1ne7udKG/24tYyAornajRZObfSd6GGQ1mk9r6EKVSN49G0Yuw&#10;u+ikzCrHw2yXqiwfjaMNNXTCAhMN/L9GAoLN44bO1giT6Ey43AwUnDTENpUTYqCDk7wOq0tKy8XJ&#10;MwpudPAcOhpcgZJ6lbhqcblgZTRt8xMS2toRkaO1/bzCItEEi8cJX3MTgvEWuCNRBBh9i6ifQEhE&#10;wGVwCK39/epvjPwcjV4/nIzwfYT3QFS0N+QaGaE6LHAzapVclkDUidY2v6ruc7r0EIVki0uccx3v&#10;pV6Jku0fDBF6+9E/EGVEzoCkXhRNLWqLxxV2oVqV3uoIbdKOXla5vLy+Bt63KhrlCka7ecjMeaB6&#10;gMi2bheDFAdtm2xlm8z1fNWimtBjMNQy2g4hkQioqqe29jAWlsaxTDAU8b9GNz+XNAUrzsK9tCQ0&#10;2Axo7+/i57UiJeMh7j64BZdP1EStquVFUWE+g7MHeEgHcodOKPnBXdhsFiVYZXM60DM4wHuQUDan&#10;uZ12jXPWT9iUzuYGOk6zx6VWQhI9nWgf7EXnqBzdqr1/fSODHTp4yfnQm11832bCbIdKihcxxHqD&#10;/NzN++Ti9yGOkfMGdvU6KS8NKjAwmgg+hBhJwJexVSV5H7RjJeU1yMguQnJqljpSCSAPUx/hNp3i&#10;XdFBuXUTN2/fIUDcI0A8UNUtD+6nMgjNgrS1z80tRnFJJb/PQWpKtkogLa+oRmYW74nkjRSUEgay&#10;kZycrtRSk5KkqdtdZGWmo7KyHHkFuQTGLBQzCJZ+LVp9LcoqS/l9EZ+X+RwcdGZk5YhYXTmKi0XQ&#10;04kWuYeEkHiHbKXyuuknzU4Tx5xsT1ZyrJcoYMjIyubctaOtoxPDY5If1q50TWobpOleBQpKSnlI&#10;CXY171kND42CGOmj5GQgYmVQYvbZf4WQVJRVlalVkDJ+9ke8htt08pL7cf36NYIJnf3tu+o+Jd1P&#10;RuqjTGjoIzT0FaK4KvdVVm1kbpSWlUG68EqexwP+XHI9kh6mEPau8TmkID2XgJJ6FzlluaghPD/K&#10;TlPbNeeQ8RBJqWkoqqhEdmEhLhBervG9BSq+vnxFwcyN27f4yq9V7skF3L4rqyS3CUdSkSPbQnyu&#10;N+/gEv9WVkLSpPmf24QvWkJmJX3uMTMKbqyH11KPKG+sz8wo2KFHW8KN4YFmdYxLG/K+GHo6GakR&#10;SAKueoTcWiR4jtZoI+IRCzrbPFhbp2PYn8UzRqHf/v4VfvzLR7z+7hnOPp/g8Zs9rO0vYn5lEosr&#10;nHwJRlXGOnQzMnz26hgfv3urelHU1lUhlwNFapUfpT/iq3ydTcLLVj+XxkzhiBuTdBZPnm7jDaPr&#10;x2dreP1rF9Y3n57gj//wPf7yLz/hz6IPQgD5/g/vsEOnMznbx6hpXEU954a/URmKYMipWjKPTohW&#10;ShjDEwNY21zG6OggrDT6bocZg4SU3m5Z7XHyM0cJMtLGvY3/16+WWKXSYm1rWoHIIo8tEah6fUoH&#10;tc9IdhYDYyOINMfp3L2wWGTflMbA6qIhF2dgVVUu0oehrqGRg06H0goaMEJIAyd9Va0OeaRsDaPO&#10;cFNY5RhIs7TN/Wmsbg0TPLqwsNiBpeUeAsgknr/dwdHZKiOuTuzt9RFA+rC/3YnN1Thmp7xYWYxi&#10;Y4lRW5cRg216TPS7sLnSrapoRie70D/SjkEapY6ehJJmDzQFECSM+Rg5exltSqKhJKl5ZbmSjqGd&#10;0dXQ5Bgj1Dls7K/h4IlodUhzOSmdFQGxQ5XD8fqbE5y+3iY0EFAkb4TOX3KBRse7sbAwyvEzjrnZ&#10;LhwdTeLs2TROnwzjYLcXR3vD2N8bxcHBLHYJA4n2AJoYlc7wmUki5cFTXu/LIzx5+wRP30n1zZkq&#10;sxZNjicEk43Ha5BGegfPdrC6Q5BYGVMJtsPzhJtVaYq2i21RQ1yWtvu92H0q8LKvtEhk6+ax5J2c&#10;rmJ2ZQh9Yy1Y35vBk1e72JV8mI1JRvqj6CYUix7I1pMtrB+vYuWxVNcsElzmMLs6AumNI0mjU7OE&#10;t7F2JeqVaAkjTGdnteo5zoxw0okaGZnVMwo2moxwM5IJxSK81hZG1zE6U5dKAJU2+41Wreryevx4&#10;CcuEonjEhK4WBgEBjml9Axq0OkbjFhraRsKMX+3jN3DMiWy4CEVJUmENx5o4FdGpCYQlAVa2fDww&#10;0fAaGkW3wE0j6kQdIaaOxkxH4JBKCBHEk6NBxKwY6Tbwd1K5UFhWhaJyDfKLypXSYvKjDOTROZTX&#10;alFLqBEH10jHqCcQNdAZSh8le8hHw0so8hF4+LtGKQP28ueEDCejxWBLO5q6etDc3YNEbx9/HoKG&#10;11Ur18boWlZepAttkPcy0dfKV45NOgpPuBGtDLBCnNt12gqYnEborPW8Jsmt0WF+rgWHhwNYXGqB&#10;16+DRlPGgIRBVijEAKSLz7mD4KSjUa5UGiYiJKXnfcjOEXuUzHOWEBSlwkIEzxrgcfN+1NOxSOVe&#10;VTGdQanqEaJWREpF4yELFRVFSqlV+n+0cF6NTQyii5853CwVYhZ+xgak5tCh5KSobTJP2I07KXfw&#10;9xf/ng4gi+MgRqdEh5SWro6HD5NxjY7k5s0bBB0dg5BhBkScT1OjDBR60dHHgGpIOin3Y2B8EJ38&#10;mXTxtvk9vGcO3g8rnwkB1e+AK+aGI8hnYyU0aCVPg0CqtdL20OHaovCFpHqD9rG9G422IG2T6FcY&#10;oKkzKGn1ep2JY0tWBmyo1crXPKe0kuB4qtQ00H5VID2rgNBWiJS0HNySLRZG2KkMNJMepiKT9v1R&#10;GqN/RtVZdOYSfGZmiMppLkpLKlDDc9TVEpA19SgqqkReTglyeS4BlEcca4Ucc2Uce/KaksJz3kuh&#10;4+V70OnW1mrgdNqh47yQBFPpHO3021WAZbIZCRFF/N9S2mE9g1w98vLKkJFRhOxsQkBZndJ1aWqN&#10;q9JnPwNREReLd8Xgb/IoccBanQalBIaiUkJSWSnBvpF2OoahsVF09nSrqkiXj39rs3Hu0a4TzkvL&#10;K1FAaKogjBSXSo4Lx01dLeeDB3kMxB88SkZ5dTnHlwi0EYzys3DnwR3Or0ICnYizFfJ+Ec5SMzgm&#10;C5S8ex0/u4DI3bv38buvvsblGwSEe1KtcuXXXBACwa3bKtdDYOQmv05JTeW5s3Hz/k2k5qejgkF+&#10;fmke/yZJ5Z7cuJOE+wTA9Jx8tb2UmpHJ53hernz73n0FIX//tYiSyZbQuUaIJMLeunMLVwlLsmJy&#10;mcBynSBy9cYN3Ei6jbSCTNTbdPjCpitH3G9FzGOCg2SvK8+Ds74SIUZmcWn37THA7zYwOvZjZCDB&#10;KCuGOakIGErA66yHw1yBRMSM8aEoIYW/m+vG07MNvP1wjG++f4Hv6fylOmH98Qre/PAKb356jZff&#10;nKneM6/eP8X84gSNqZWkqUPvQCdevH6K9c1VRlG1pNU8lSQkA1FKomSpSyRss7OzOMhyCBAmjI51&#10;4phOYHt3hoAxo7oVnopKJ6FEAORv/+EP+PO/+wm//8s3PD7h4GSVznqQzrUVHr9UDcSUdomf9C/6&#10;/9LnZnK2V2X2z8xPYHF5Dh6SqchZ93bFMTlKw9QdQSxiRU9fBCPj7QSaUQLUPp6+2MPrd8c4pgNa&#10;2ZKGWfOQEs759VnV10PUMHcOdxlR9cBoFvCRya1VvSSqOYlr6QxEplgj7bTlqGskues4MaRETMOj&#10;ClWcfE6PB+NTY1jfPi/FHKRDXFobxP5jwshaH/b2x/H8zSZefT5SuRGHxzN0UsM43OnGwZZ0zk3Q&#10;2Uexs9mBtYVm9LTq0NdmwOSQFxtr/WrrZknpqEyqapTtx7KSM0vAGFRbDa0EMene6Y/LVpKbTkMq&#10;CkTfxE1A4b1pbVZVCn0jA5hanCYoSe+eHbXl9vz9E7zg2JAckWfvdwkM0vZ6C1uHc9jnc9zZX+B1&#10;LDI6ncPJkwUcPJ7A1nY/Dg9G8PLFAqFkEZ+/O8EPP7/G3tEKpA9KU1sAw7wP0nJ/dW8VjwkiIpf/&#10;+vu3OCOIiDS6vB6IjPr+Mk7fHOGEQCRCYjO8xuG5fqwdLuPoxQG2Hq9jfH4Es2tT2Hy8qnJCRHl1&#10;83CJ4LOIJYLE2HQnljfGVQ+Io6cbWNudwzihQlReZftuanlcJa7KOWWlZfdUmtedi6K1dYU55hiZ&#10;x93wBy3weIyMnt2EEDe0DdVKgjkej/D7IMe3k8aSTokO3uk9V7yUVafhiWFGpT5CWAyRJkKFrhKJ&#10;uBd7HG8drW60xmzo7QghTENmpsM0mwkNRsKEzU/glT10Mw2VdIzlobXTUfAZOkQsL6TUdj3+KCNp&#10;nxLQk1b3Ficj4UAAZjdhWVqzOwkfDjpbq5mwcP4zk8uBGlmSrqlFBg1hGqPItMw8pbT4iHM3i8Y1&#10;q6gIGTSauRLV1dehtE6DSn29UuNsDMgWRxg1JgMyioqRw0gxm+BSwGixQso4DUaYvT54CfCqeZrd&#10;gXpeVz6BJ7uIUaymGsU1Zfy9F93jXUj0N6FlgBFrs1UlHzpdRs6pKpRoSlBUnUeHUYREq5VwLmJt&#10;cQwM0/l66+hIS+jgqnnPTbxuA3xRqzqHv8nJcc75Srv08NEjRp13UFKWjWiTFR3dXgyONBNiJLGy&#10;GDU1VWqbubSskE4hk+dj4FBTjorKIjrOXNqvNAZTaSivLFbBlt6oVVtxA8OSfyFiYSZozbVIyX6A&#10;wsp8Rtx2ZBVm4itGjxevX+bnOl91SkpOQVZevnIEly5fhQhHSY+bpngTx0WIf2NRILW6tYLF9QU1&#10;d0XGv3e8T+mDzG+sINbRpnQ9GmyN0FpNKhFX4MQgK2TSNdfAa64zMVqXw0L7w2dt8RAsItDq7Kp6&#10;poZjKbegggFTHQpLqvEoI18llFpskrwaZAB1vqJbVqlVWzGZHBsCpuc9TR4ghTb+fkqqaqxWVFKi&#10;ViQKigp5LUUEgXzki4R5erZqymazuQnWJt7HcgUaouEheRiFhWVITc1U+SMFxRW851qVuPpb9YzI&#10;notSt4fzyEHw8oX8kN5HroBDbVNKU0bZyjMyCJDiBBEkq9fqUcLrySeMFPG1kO8vybSRuAhERuEg&#10;MLsYCAfjfrT2tDBACxLajYRUI++DlCPnEyCqYOc8jvJ/wk3N/ztXanBkBJ30A6LDU11br7bP8vKK&#10;1edPJljqGIjo+TzScjIIHEX0CxrU6USwjeOmtoyAOczx0kMAtiiIkZLi822oNCXVLqsiMia+ungB&#10;f3+BUHDpHBC+/vqC0k+5dPUa4eQm7t5/iOs3bqtck4ePUnDpxmXcS78Pjb4apZrzkuq7D+7jCv8m&#10;JT0L9x4+Qnp+PscmoS8zm4FGCTJzOc/T03CZsCFbQlKBc16y+7VaCZGVFyWSxt/JNpskqF6V7bGM&#10;ZNRa6vFFTmoSaksLkQjwRnkYWZRmobYoU6mRSt+W5pAddksdQcSEGL8OeM1oiXvQQ2M6Nd6BeTrs&#10;pcUBLC30YHy0mVH4IDbowKT0b59OYvtgSWlsPH9/otr/fyCEvPvxJT7+/hWevT3CFp2CyNla6eQt&#10;jO5a2xjtRWMqazqXxiw3r4jgkacGk8qAlr0pPiRpX+x0GdDbS/CZ7SYwdNHRS7+RdULINg6fbuKn&#10;v36Hv/6HP+Gnv/3A4zv8/Ndv+LmWMTTK95Buh6Jtsr1EY96EgdEefPj2GU6fb2F+dRgLqxMYnxlB&#10;T28HYaEObl5/NOpAW6sHQ4PNmBS9kKUhgsuwqqZ49uYYpy8O8frDGV5J07qnu/w8q3TCo3TefZiY&#10;o/OYHOL7DEC0QoSInR5Rn4wqeXYBEK3RxQHs40CnAdA5OBGcjMyMqvwsi9FDKQ2u0WiBm4a/X6Sv&#10;50Ywzfs/v9SHtfUhrKz0YnG+DadPZwh5+3j/wxnefXuGNx/28PhgiBDSh1dP6dyPRMOB/7Pcifmp&#10;GCNnI/o7rEhEdbw+B7b353DwbFNVwMiWwtm70/NEWzrxA17X+uGqkiHvHe9ldEqAaw5D2rFLSZqd&#10;jsLmlqV+RvZ0Wp5QUO1B9wwNYnJ+BtLNdPNwTel3SMnu41f8+t0W3n0vDetO8ebzMZ69JkS+3sX7&#10;T8d4+nwDe4SitfUBbOwM4eTFCl5+OMCHH54r1dXZlTFCjx8d/QmMzg5jSMqlCUybJ9uqa/HjV4+x&#10;x8/+4psXOOS1zK5P4eT1IZ4SFg+ebmF8YRjdIx2EoDWlNrp3soW51WkcPTvA7vEGNiThl1B5dEaw&#10;XJ/AMOF1c0eSfFexsT1DGJmEVO40tQcQaSGoTw8QSpYwvTSmjtmVCaVau8OxMD07RIcVQxsj8xZ+&#10;5p7eJqVjYbXrYG7UMtqp4aueBt5OJ0JY6UjQ4EUZZTUyWjXQMZgY3QfQz2i2VTQ3+tpVw0B/xMWo&#10;qBDdPVEsSwJvs001cuzrb1VbOno68BqRvC4oR3IqjVVGAY2khuPMwagsSPAIqe1Bu4tOPhBRCdNO&#10;b4CgIwazG6Emfk4+Qym/DLfRwXG+SFVFtD1Bh+WGR3qL8PNaOC4dwRDMPI/Z4aOzcvLaXBwLHo5n&#10;E2GBIFJCx1JRjtL6Ghjddpg8cjhg5P/qnRzvRiNBpRgPGWUl0bnep/NIFRVLGvQqRvlmnxt1NPLy&#10;XhaOs0xCTSqj5ofi2Gm7Am2EkIlWdI4l0DESIzjUEeoLCF/1MNsNKK8vQ2FVFqq1uWjvdGBzswdj&#10;41J1RXjr9XO82ugUKlWvFb1Zg7aeAJ232Afpuqtl1J5OY51MJ5nOe6bHxEwC0wsiChaBwVzOn9Np&#10;lOSjkhFxtaaCr4ys6zW8/wQbsx51dTXIyZHINZkO5y4d533k5mYwSq+Ey2PjM2hEvV7yBRpQyc+a&#10;lpuKBr6vqLAmpz/EFRpvSSBsam9BMe/j3QcPaBdzcUv6ely8jIcPH6KktERtWdfUVSAWD6mt5QUG&#10;AvunOwqSOwZblT7I7JpoHU2gfaBXqde6CL7OEMdALKRUcGv4LKr53Gp0jahmUFRVayGISDUMI+06&#10;o9pakZUOkVmXfJDSChHukn46DYzwtWpcNSW6YTC5eB8M/Eyi71GOdNry24zSlYYHP/ddgojAVFo2&#10;x2am9Egpg1RaCTTUEGoryquQn8son05aQKSiXIOiwnLaxHxIg7Z7slWTkcegtQSp6TkqYs+m75At&#10;RalSyaD/SElNU6W0lkYrP48JVoJIOBGFrrFBHf6YX23fNTEgDUX9hCcLjAwAtDojarUGghFhl7CT&#10;W1DG8WRCg1HK0+0EYT3qTQ2q2qi1uwN2jkubS+y4mT5M/icfxYRu2YoRmyjJ175wiL5FmomuMTCZ&#10;QDAWRj7H8X1Rd32Qgod06MU1FXBybpVw/MgKRbmmHFpTPQrLC1QFlrTL2DncoO9soW/Mxu07SSoH&#10;5KIkm164gC+/ErGyrwkbBILLX+HvpIncxa8JKY9QWlqh/GtOYYnqpiu5N7dk++s+/5+Qe+vBbVUh&#10;U6IpwsOMFKRnc35xLqZkZOPyzVu4cvcObj9MJpCkII3zNDWD0MPvb969/WuirJQBn4ukSU6ISky9&#10;dVOByIULl1SprgidSTfeCsLOFzmPHuIB/6iykMRtqIeprhTG2kJE3A1wW2oR8dkQIJyIPkgsLGqI&#10;IiNuo8GL0TFMYo1GeH1rCksrQxgcivHrcUbS85hdFPXFJkxM9WCTEPL4eB0v3hzi+5/f4f33z+kE&#10;DrC8I1HyuGr+4yC1y3KZDLrK6jqSdDUPDuzSGpJeBR1xCSdbASEkRyna5efnwettxDCBYGa6FfML&#10;nYzap3D4bA1nkvR4tIYf/vQt/uk//yP+8O9+wS//+AP+xEOkunv6YjQarTg8ZRS7s6iEmkRI5t03&#10;T7HFCHxzf1a1PG/pbGY0aEGjtQ7NjFzbOwOYJ3A9ebqO3f15pbfx/tNTOsdFLG8tEjzopE/3sL67&#10;DGlZPkFIkHJM6eUh5blGOhhZ9ovGw/Bzwkea4qqcTbLMJeFUWl/XNoiAj40T3MCJXMuJVkiiF0W/&#10;ahgNWrUtZLVqEQpYMDgQU0JkskWxud6D+ekYlucT2N3rx/M3q/j0ewLINye879uM+IZxdDiBl7w/&#10;e/vT6KLBjUVM6OkkVPUF0NkqgFmH3r4wNnhtx6/3cMzn9fzzGZ5/eoKXH5/i9bfP+fVTSNO+IynV&#10;fbKNxe1F5fhbe9oRao4ysvBxkjACtzuVuJXWYIbTF+Ahe+lRAgONYF8n4WwCSztzSmtk74xj49MR&#10;nn/k+33Yx8cfnygYef/NEwIdf/7qAPsnS1jaHsHm8TwOXmzh+NW5Iuve6bpS623rbUZTZxTdQ12q&#10;lHNydRLz2/PYPt3C1skmjggee8+2McPxqlY3CMjD093oHT5/PqLHMbs0iUGCVf+IwOmieq4razNY&#10;3Zjh+BpWjR37BxKYkJVAAqworIq6sOQ3DY33qMoXESkT6WZpZjUklTAddGCD3Rhi1BIXI9cc4Fjy&#10;o6tH5kYfwWSQhjrIiEhPo6el85GW7PWMQOtgtBlULxWjy4x6PnONmQ7VLDoSNqVuKc3DIh3SjVma&#10;gpXw/8oxNdvD8R1Gc8KJcc49q1My9GnES8pwLzmVRukmI5ab6usyzrN6RruNhAZ/OIJYgqDRLwqb&#10;BGYe3f29fB3leG3C4MQoYfQlJhanMMH7tPfkQDmwQJzX1NlCMGmGJxqEVfqRhGKMEiN0UDZGymbV&#10;gsBsc0GjbUBhRQUq6GAabGa4m6TvSBAORqB2SYIMRWDi2NFKDouVMKDXqRLHUo79Ik0l4YVRFx18&#10;MQ2yRq9FdnEhHmSmIr0gCw+yHqC2sRqRrgBiPT5EefjismdfTQeaz2i8kuPSgBpDOc+Thoq6DN4n&#10;L4OmdgyOET5i9fC3WhHt8BNujMgrzqCjKUPvUBSDowkEw1Zk5aTgUfoDAkoRvEEjOvt9GJmJYHQm&#10;TMBOIN7uhCcg1ytOuIj2i++rr2e0ygBD10AQaoTL7YZWq0V5OZ1x+iOkpCQhLzcdVZVSrVOlHLAk&#10;yDcyChbBsVpG5aI22kT4q9XX4T4BSHp9CJhaeFy4cgmyJZNGJ3H1ynmTNulzc5+RbX5eDnT8n5qG&#10;akJWF47P9mmnZiFNFkUgUDRChqZHMTwzht6xQQWVLT2iUttNCCEMMShUEKKXPKIW6AgTdbRTAh51&#10;DRLxnyeaSi5IRbWOAKJDYXE9o2ParZwyZDB4ktwKqZbRMagSG37/fprK0RBokv4uNxhh376bhDsP&#10;klFI51hOxy0rIdW8Fw6HXamClpdVwEAYsHA8VVfV8voKkZ6WTYBJ4vXTgd5NRlYu/UNeKXKlN0x+&#10;EYEti062FCWVNcgtKuNnki0PDWwOSah1qGoVi9NGEImgmXa+taeN83cQYzMTGJ0aR2tnh4JwC+2Y&#10;2C9PIMR5RL9UJisiNTzqkZFLoC2rVO335TDa7JxLTjgkEHN5OA7sKCX4nOdFaVFvMEFn4ViwmNXW&#10;oeTo9DEolaRxEXXT8X5r9Q2qGuZRbiaMdgtcfg//V0NoKCeAFKmS3eoG3puAHX20UzaXTSWsSunr&#10;RSm5Ff2PS5Ksep6XcfnaJVy8Rii59DtcIBwUFZfyWZgIkQ0EiFzCwV21OiH5GpLsKpohV29fQ6n0&#10;VDLV4EF6sloJyeSYEhtyl5D79c3ruHqHz+/uPdy4c0+VA0tCqpSSi0bIb6sg8hlErExARPJFlLDZ&#10;1wQRQoiszHxx8e/OG9jlpqUgLzMDGSnJyOEAN9aVIxY0o7vFiVka2snRfoR9jFR0Gg4EDRyMxqIx&#10;L42rTM4OtNMQiyKg5Ee00UnvMIoWAawOUQkcacXiwhDm5wYYoY3i+HgNB4crqr337PIQVrcn1KrF&#10;czo7aaevlR4D1RpVbiXkWUwIKSSAyN5fYVGFghBZERH53LLSUgT8Dgz0xzA304LVtR6VA/HDH9/g&#10;2dsDgsQSX0/wT//pb/in/+Nv+Md//RP++LfvsLQ6TqeQwBydyur6NJolGTfqxAGhRVZvBkbiGJvq&#10;JBwEaDQa6GRCmJsfxNRMD2YX+nHybIOO8ZATel3pSrx6z+j90wsC0Dr6x/oZkXcohUIXP1tbl2TA&#10;T0N6CrTTUIdppEVHQVMjaoBFKK+uQWUtI55aHQ8jJ4wMwFrkF0sPAEaNJFBJPjOba+HzGRAOWeBx&#10;1xMejJieaMIWweP4YBCHkuexEsP2ahO21xLY2WrHk7MpvH63iZOzJSyu9GL/YBLPzpYxMdmG9i46&#10;wd4wI/EY+uW5JVzwOGuVlsvu/gKOX+zg7BOv6/cvCCFP8IKHyKufvDlvnS9N484+HOHFN88Ik6eE&#10;iD0s7y1jZnWaznwILV3tjCgDnJAcNzarSmqU3AGjjZExjbB0/g0weo62xtDa14FpOm3pB7J1sqbg&#10;5yPfV5JXT1/t4hnHxqsPJ0pzZO9sFdtPCBBnhEfCy/6ZJMJuqkaD67sL6BlpRzDuU4mh8zSyA9P9&#10;6J+UpedpJZW+sE2YIDAvyLFJYzPbS/AYR+9AB0GiidDcjjAjIpG8d9EIR2JuhCMOeH1m3n8z/H4L&#10;wdeolt1jzSKUJ9sqfqUKqlrYE2aaOS+aOWZizV7EmugIvXRMbgdfGSHR8cqKn4Ng4PHyXD5J4hNp&#10;dD0dHoGA4CHRjsFqYHRFEJGfNWpRZ6lDpb4SVcZKVNCZVproWC01PGpRZ9eiwanjoUWVvhzOYCON&#10;WwwJOtP+sTY0d0UIGloU07mlMQKXcr0bd24hifO9TEpUnZII7VK9iCQKlK2ete01rG6t8noIllI9&#10;w+hYkpElETkuXW4He/iM2/jsOlW1TNfIIDqG+9BCoxpukc7QYX52G4oqJNoqZVQqy7pFdKKMbOmM&#10;q7S15xEkgUtvN8DsliRJN2yBICHErfIUTDTmstohWz9SKluhrUFmcS4eZqXhUU4anU0e0vPpaMTR&#10;8/45w9LR1Qav6Hh0eGHy8b5ZKxjhWlUSs8dH+G/xoNFTD40ulxBRz4CiCzPz7ega9MMWqoXOXQV7&#10;xExAYqRdkUkHWsxx4YGfYJGReY9R5G1UaQrQ0RvkGEtgbD6OcKueEGbG2FycQDwLaSgoHZkrahg1&#10;i7IzgUuvN6FSEhArqpRCck8fbWo0QiBxIBqRShIH7DY9KghZxQSrigpCFsFROqRarGYE+Gz6hvrQ&#10;3BZXOQd3HybRAWZwvNQiOU1Eq64gOZmRKJ36lYtXkULAvE7nfPfmbRQzws7Jy+QYMzL6HsLK1ryq&#10;5Np9Ik3/VgmUE2inzRqkjRqaHELXUCdEydPK8W522/icGO0bPQwgOvl+NjQ6pIs3nbOsKDSaCUkE&#10;rkqNSjaVlZDcgiqkpBXgwcNs3H+Yzgg6k2BSgZJi6e/CyDo5HckP6LQIHSLhLT1aZMtO/i41Iwfp&#10;DDCLS0t4n6tVNYd0L66sqoTJZEGIkOr1+mGgM6+h3ZSE1uu3k9S2X3ZBGcdEBcdbmcpbyMqXMVei&#10;Evm1HItSjSIBkQisWQgi+aVlhNwGAjyD6qaIOkRnJtHZyXnQoUrHQ9G4WiEUiI7GE/CFQgQvBov1&#10;ep5PIKSYEFJNgKgntBISCCRSgizfS3NCvYXQROBMpwMvqaqmTwgRKM3QNhLwGk0KxnPLipBbWgB3&#10;yM3gR7bWGZS0NnP8nfcOCnGc1NbXEYCqYSKUOETaQl+D9Lw03E2+jSvXZWXhgtrqkFwMcf6/5WNI&#10;Z9sr1y8TLEQL5IqCEMn/kC0b6dD7ICUd12/cwdVrt1XlysVf1Uwv8ZwZhRmcd7VIIyDfvHuHsHIb&#10;6dkM/svKcC3pHi7fuY2ktDRc5c+vETBS09P47DL/N4QIfJwDyHmfmms3bygV16++uoCvVBO73+Hv&#10;CCHJ2Sn4wsaB7HWYUcfBnZZ8D/lZD9EZ92CkL6Ja+bcySnNyAHtpKGKcMMGAW6mLLq/MYnuXkeLG&#10;FCEkwonVjMEh0iQdvHRnnZztppMfxeREO7ppEGXrZmt9EqMEkzZpcDfUjI3tcTx+uogzRrZT031w&#10;ciIahdw5Act4seUkyKLCEhJ9EQrFmGWJTG6+kssVwbJGGrGe7jDmZtuwtTWID98c48//+Fklw0p3&#10;XymV/e7nD/j3/+Vv+I//9R/x/Y9v0MMItLXFjw6Rp272Eaqk+kOPXka5QyNtdCYigNZK5+JlNKLj&#10;5xpUMthL6+NY3Z3B6Zs9OmE6aYLOEq9niVHy0fNDiJx320CrknKX3ISmdkZIk7I1taK2dCQhKhwJ&#10;o6mJEQ2pOCuX11BaeU7WJdXILaxQSVv5nER5BZxUNLQVFbkI0Hj2d/sxPdmEhdkEZibD2Fhtw8uz&#10;Mbx9Po7j3VYsTdqxOu3A440IDraasLfZgsO9bpUHsrrajvGJCM6eLeH0yRKfTxi9gxGs0gk/fbaD&#10;dT4/n0cHt7Mek9NdODhZYcT7mBBygmefT/GU8CHAIQCy/2wLj19KO/0DPCMUnL6VjrZHClBExExa&#10;7+8/2cbc2gymlyeVMI834lWqk0YaUynBlL44UqEh3TwtdrtKeAw2NyFGA9s72gdRxJS+M9KO/913&#10;z5Tmx0v5DG/3+d5bfJ8dwsoqZvn5F7albHZK9a15/FSUU7fpHIboHFv4/lOYJdxIG/6R2UEs78wr&#10;QaCh6R70c3xOr4yoXI6Xb06xtbvOiLcbnb1tavlamn453GL8JRdICzOdvodRdChkg8FURThxcWzP&#10;YHF5An2iAzLRC+nNIuqYHVL10EmDxvEjDcREnE6qFTwez3nfkUY9gkEXz+VCczzAyMwAL6Mam5PR&#10;USNhwqRVYnkS6doI/yZ+jgabDlorocSqQY21EprGCtTYNaiyEkasBHdbHarMGlSbatUeq9FlUoqf&#10;rkgjfAk6Xp8VOpsBVq8NTjq8yvry82gq6ObfBOCPRxBqYUTYnSBENaO5nXOkS7YspZuzC+6Al848&#10;rLbXpLoiHG9S3zcxWhyansLY4pxqCd/U2c6jC54IDb20Yxdpd7e0q5eWAhrUGQyo0+tQVVfNa9Sp&#10;lR49r7nRaSEMWdU2iwCHySVQ4mAk1qD6VJTUMAipLEVRZTlSs9Jx494tVTVQwMiwvLYSNYQ1Fbk3&#10;1qFMWwyNuVpBW1ldKUwOCSR4jQR4f9iIULOZUFXPACqKmdl2ztEE+qfiaOrj8wnUobaxjNFZMoGp&#10;SG23CISWVxTiAQ1+bn4a7wXn41gMO6fTHGOdaOv3EXSbMLXSTSCmLXu3g2WOzaYWXr+5HmWEvwqJ&#10;hhlFpqVnoqS0HHYn72PAh3hLExYZpDw+2ubcG+SY8KhATK+vR2lJEUp4yPaNiGg16LWMzAPwhv10&#10;dkW4l3KP97GCDtWMa6LLIMmHNPTSLfbShcu49PVl3KGDyc/JQ25uDqPfOjpgD2GjR1WHbTLg2qBd&#10;Wz8QrZspdA93qWOI4O6LOWEjaNs5RnWco1UNjaiole2FBs4LP8d0DDo+S6m4CMtWHR20bN/VaEVk&#10;rBIZkihKMJAcgvTsPGTwkLb50sG2uKgMqQ/TkEbwyFTVjrkqeVnpzeQV4yYj69R06Rgr8JSHzKxM&#10;tcV0+/YdXkc+qqsJsFodYd7JeepFHd9TGuFl5ZYS+qrouPk1AUSEzWRFpJABbWGZRq36SWlsFn1J&#10;AWGhRFOrVtqK6Ws0Bh1BywiRkNfU6aAhQFTV6nkujieRba9pgEmSUlsSDE5b0dXPsU7YNtsdqNMZ&#10;Uc3/kdJbAe2UzCx15BaXoFQCatEcoa9KSkllcFmubH5FTf1592RCiGjC1HGcN7psCEQDqgS4o6eL&#10;4GPleCuAVLdpausIPZUEf1EvbuazINARcK/dvoavr1xQKw0q30M5fVkBuaiEwu4n38clkW6/fRP3&#10;Ux4SSK6qrRrJB5FeMMmpBAwRcLtxF5cIr2o1RdoA3LiMB5kPCKB1yCrM5vi6oZJTr9/mHGDwnMNx&#10;mZrL68wmdKSmqPb+t2SL5u5tBT8CQr+BiHwt+iWiKSI5I1/xPaSB3pdf/z3+7usvcOfRPXwRD1sQ&#10;4YDzMCLR1pQj/eFteG0NGJcmUJyAErE10Vm3tUZVm+8Yb5TAyNs3Z/jlD5+xs7OADhrd8Yk+9A+0&#10;oa0jrGSwt/ZmsCOqlFtj6Gr3oDVup/N3Emqcqoy3pdmKzk4XCT+AOUYko6MJ/szN93ShKeyGm4bU&#10;Tvip56QsKi5AUVEBByEnVF4BCgqLlYaIZJl3d4WxMN+J9fUB7B1MM/rfx0+/vMbp0w2eO4Hnbx7j&#10;D3/9Fn/755/UKozZUIEgDXt/RwIhnw3hQCOvK4gunmd2doDHID9XFA46B6fDiLHxHlXtsv5rOeeh&#10;iF8RQI5e76vEzemlUdUDZPt0E3Pyd4+XlbKo6DFInkmiJQobHbC2nhErJ4zb6SfU+aCpEdEhUnWN&#10;kddXzQlXRvAo5DXm0mgV8vq1hDeXUjw9PhzG05NxnB2P4vXzCbx/NYl3L8bw6rQXj9fDWJ+24XDZ&#10;g70lNzYXXNhdi2J3tQlbK1EszHixu9OLN2828Pj/y9RfdreZbVu7cK1VFWZ07JiZLbDIYrZkWQaZ&#10;mZmZme04iR1OqipFCzY8+znnD/a3j+l9Wns/3M0kSzfMOcbV5xxwPIP5pU6sbw/z+wW8eruDje1Z&#10;OkgrIjS4y6sjOJYCX7y+8y+EEGk4RwB5zeOMYCKZItLr5RUPARD5WaqQyiErGGf8P1lF2X+1hlf8&#10;XvqzDE52oaWngZOHzr2Sqtvvg5fqVvZOVW0IP9WuJ6AUllSJredzEVUmTeKkV8wJ308yaN58lBiS&#10;dVX2/eLbMaRc/PTqMCaXBqg8+1Q20sm7Q+yd72NoahjtvW2YnCeorM6gg+NyWoJWCSJjs1Tt/Y38&#10;jA5Iw73dgw0C2RKktHidOOKWOrR3NVMhj6rg5AjHf0N9CIODLQRngVOOZSrFVcLn/MIo+gbb1DE6&#10;KVsXnapwXQ/nzvhsv0qfnpyb5Pt1qI60Hq/E8/jR2cH3nx7B2GgfOuj0x8al62YTYoT7mvpqGqNq&#10;Kk8CSkWQqslKgLDBHaKjpjq1E5jNfqq6oAmWENU+DyMB0hAgvPuMhBQeLoIJwUm2J4x0zEZJJyVQ&#10;O/ke4ZgEEhOwZE73t6GJ96mHn99HYO6fHKQj6uazkrLnsjoSofqrQjhaxWfDcRuJqqaL4apqSFXf&#10;ilg9AvxbeW0tQnUxeKTCb20dnVgTytxBQkAZjbyJxkxSvKsInD46ilwq1RS15eSnsKmoCvK+18AX&#10;9hKOtIg2VqFOmq11t8BOOEnJy0R6YY5atcmnek2g+npAFXaXhjUxLYWwYIaTr9Pa9EjKSUF2Ce1E&#10;UQ4K9dLKgEBiLlUFxLT6LNhdBWjuEGfiQKzOjrp6F8dBA3qnm9ExwTHaGSLslaDUmsdnVkVIDNNx&#10;ZtGBvkRqagrHqQXtfRQB+2N05Bx3893Ylpoxp6sq/bp/vBnz64MUQHOYmRtErD7COW5ELq85UwIs&#10;6aRyaLvyC4vorAth4t/EPqyu0bZszFAwTHNM9MNhJ3DSORXw/9J4jYmJCar8dnpmOqR6p5SF15p0&#10;qq6Dw+uk88tUy+5SGVPatt+QJW8qzudPniNFMkZy8gg9FWjm2B4ihPSOtPJc2zG9PKJWRTYII9L/&#10;SCq6SgXfmqYon0MEFfVh2Mpd0JZZqMyNdNBuWG0+OJ0e2B1Sr4dCtacHg6PS9mCCc6iZ4yWqYiDk&#10;OUnwaYqKx0hVRSY9bj+MdMDZFJE6gYPcAtV07vGTOGTIFgtf8+j5CySlElDo4BKTk2gb89XWkqSj&#10;ylZTfMJLtW3wgmAiYq68nPPKU877VEiIKYFGzzFXUqqysQRGUjJyeS6ZBIEC6Mw2FGhNSOXnFhBC&#10;jITjfB3HB8WRFM6TTtGhSK1asZD0c0ldN1o9fE5eSEVXyY6R62vtalWNIbv6O3lPZYWb/xORPjtl&#10;hB0KSimmaZAmiSYFIbIKIsW+nsa95NiNU8GdCakZFAI2zpU6CrAWznnpy1OBIOHb6ZaYE/oGowUG&#10;3i+r3amCP1MIkw8JF4/inqmVTakfI6sLd+jgpSjY/1cvRIqHST2R+w8e8nf3VU2QBALwk2fP6fyv&#10;qSJlEgiczucgBUCfSCn7W1JWnQBy7w7uPLyDx+QAnZXwX5Kn4jmkVsh9iRsh2KRwvOk57/J0JYhP&#10;leDi5xyfj1QhtP9/+JDtoKutmRtqhUUyaO4QgASYpIz8E4K9fM4PHQIHMa/KgnFadchMjoOuIAPN&#10;NFYzpHPJY9/dX8H2zrKK2tfriuEhuc3PjPEYQWWFSxnqDhqONkJKU0sVxmmQ16gGlpcHsbLUh+6u&#10;CvR0R7C00k+n3owmKeNe58HUJFX8cg8d4TCVQCthJaKOjpYI2pqlQFoUDbFKwoiTA06LzMwMJCYl&#10;ccBJZ8s0ZHKgxmrKsTjXi+3NIWxujeDgaB5fv51geW0EDa1BLK2N4s3lLn75foHJiW4EvSaEvRY0&#10;RIOIUGHW13jRxc9sb6lAfw8VIBWsy6ZDkH9r4iQcG+1UWzjSxXX/zRaOPx7gndQ7+XKKRTo+6SK7&#10;ebBIVT2PkdleKokuzEtztw2q7pEuSJM/Sbv0ut3wUxm6HH6UmV3QS5+EYgMy0kntnCSSXpbMa7PZ&#10;SjE81Ez4aMXcZDU2Vxtx8WYSXz4s4eJ8Am9Oh/D2dBAfz4dxedKD1zvNONusxeFyGPtLIRysRnC4&#10;GcPuah0WJoPY3mjC5eUcPnzcxPH5As+rB1u7A9jZG8X+0QIWVob5zMrR0x/D5s6MWuGRImNvJB5D&#10;glp/eYVPv73BG16vFCD79Pt7XP76VsWGXPz8Wm3VCKAIgJy+lwZxVz1ipFLq/vmqOqSEuhTymlma&#10;ohOgY6+JcKIH4Sf9B0MCJgG1h+otD8Hp86vtm+qmGNroIMdnh7C8NasCjc8udnBG2Dl9Jw3sdmhA&#10;5wkWU6px4sTCICYIhFOEFymn39XXqWo69Ax2Y4wOXwJGx6TRGZ+L9EqRkujSdLGlqwHS6r6iOoT+&#10;0R7eHz7HSY7TiT40NFdiaLgd+4crODpZVSti80uSbhdDQ5MY9Sp093I8t1ajpbNarQpK99/FdcLP&#10;5gRWducJqZMqpsLj86lslxghvq2VoNMeQzMdbjfhQ+KsJDtmgAAwMTXCMbukYjGk+qfsCVfwflVS&#10;Bcs9iTbWwF8VgIMgbQ3aCCOE2YAFpV4DjIQTU6CUkFIKg4fqr6wYJXYtdE4Dijm3tfZSlBJQZFVF&#10;epY4wi54q3hedWFVqKqus1FlPVU1VsMbku0zD8GxEtKwzknlKem6UqpdDHwWVV2+1oBcjRY5PEqk&#10;zT0PvZV2JBhGCZVkiuzNp2fw7yXw8JkGKiuQScf6MjUZxaUa2KQWCud2LZ11DQ9f2I1g1ItAtR+V&#10;zVH4Obdz9UXILi6AxkRFSdWcRWeekZ2FZCrkF8mEg+x05FGMaMtK4Son7NRU8l7F6AyoiPlaWcrW&#10;64thsRQQRvL43Bzo7Y8QEJyIRMv47P1oG6pHxxhtV3clYpwLvcPNKp5GOtImJr7g/ExWpd6rGyrR&#10;PliLpe0Rgm4z4WMZn395q1bhpLFltN6DpvYQOnuvMqAa+Hylzoukg1qsFrUiUiiru8UlPLdcVU+i&#10;WFMMf8CNRt73yakhgu0E2tsaKPrq4fe5lc17SKcrFT/v0kFIEUdfuV8FQqblZPBZZPOZlNJR3FdG&#10;//6Du7hNJ3Pvzl28eB6PRDo8rUZH+9yOSc6D6TkCw0wfxUEHhqY7VX0cWRHc2FvAyFQfQoRPN6Gu&#10;saMR3SM9CFKIljqNfLYWaI1SmtxFmAgjUE5IqanlfCbItjerlcQJKWa4MMn3kCrUFpV+KrUqpNBk&#10;MceM00Zh6Q1AU8wxqSml/dMj7rn0KIlDkgSUxierDJlHT6UjbAJSCH4SD2e326HT6Wj305BARS9x&#10;D/cePEBBQREC/hCqovV8xlakpuTx89KoyKV6ZxJSM3JUOnAGBV5mfglySvQEAyfHpl1lcEnmVQ6f&#10;hd3rR6ypnUBcj8rqBo6BFsJBDFKyPlBRTbjwqJgm6YxcLmIi6KeA8hJIZBzVorWthTahA2097RQx&#10;jVcwQcHlCwXgCvgINC5oZEUkM0s58uuSqkoYSeb5yepRpFpiBGs4x7wo1moUcBTrDHC6fBwzBgUj&#10;T1/E44dr1/E3WUW4fRNxHPs5hGyJxZAmcy+TEgkCD3lIIbNHBIrbHC8S+CtxG8/5nlfVZO/J3zg2&#10;Hj59hvjEZGRkZOPZc4GQ27h+4wah5h5uE0LuPr3D+5ND+MzDHY4pKSAnKb2PXzzH7ScPkc5xZ3bb&#10;eE8LkZ2fp7ZjBIQEOlQsyl3ZJrrO9/yJ3wsgSS0Rvu9d6TNzV63cvUx7iUcEkR/aYkE0VXvRyCNE&#10;B20ozoQ2PwNOSyl6qQiXlsextj6DNdJ6e3sLcnNzYDbqqejdMOjykZ+VBIvk1tMIWG0GtWoyQTW4&#10;tDSsIvUnx1sw0FeFkdEGOj067O1xTM12YZwTYHltGOtbEyoD4uB4keBChUGg6OuuIRx4EAmWIeC2&#10;wu9xwkJjkpVBCEm+yhvPyshDJslZX1KkSsuvL/Vjb2cMlxebOCQw1DVKzwwnpuY78PHrIc7fbKv+&#10;N7LqU1NhVTVOmmJu9HWGMUjj09ESQHdrmD/XoJXKt62xHMN9dSr7Z2l5FAtSPfN8/aoC5/mmyp6R&#10;VZKR0S500ZEJcHQIxLRF0dkVU6nDw8N0cnRwUrpYihjJdoyUMy6iCsikERJ1JPVPBKxSSP12uwEz&#10;093Y2RrE1loLtlZrsbdRR/AYw5uzabUisrxAuJiKEjTaCBzN2Fusw/kuQWS3Hic7NTjcquH/CbzU&#10;Y3OjDa8vF3D5aRPvP++pMujSgfX4aBRHB8OqnkgfjerASAOm5npUh2Eprf7226kCizefj/GZwCUg&#10;cvn1XJVavyR8vPtZ2vKf8edX+PLHBS5l20ZWTwhor3gcXRISZFVEVo14vPp0hA+/X+DdL6+xe7KO&#10;acJCd3+zCsis5r2RKrVBtTISVKsjEj/iCpRzIkchJY4bWgmoA92YkayXwzUVaHrwRrKPFgkiC5AO&#10;udK1V+p+9FPpSUn01vYmvq8ElQVU74Xx+VHVJruTUNE/1YPJlRG09Nar9tkDBI5qjtumjhjvwxC6&#10;ehsJMY2qiuv+8Qr2JBNmd5qwOa+KlS1uTNDpdKpqueMElnEa766+BtWR9/BkmdA0ShjqV1s+vQOd&#10;CPPaJFU2ROdRSyitrvFxLHjV6lt3Tww9HGdDIwQuCVSdHiL49PH8W1V/oSDhzM97IQXKAuW8R/zq&#10;JNA4vF4Vae8OlcNJmHNVeOGsoIIKUEUTRkoJITqXHgbCifysd+ugc+uh98iKCYHBQSfgIDw4qfz5&#10;e4PbiDLJ0qnwwEdAd9Kh2wOypVMFf7QSpQ4bik1GFOhLlXrU2+wqe0L6FkkFRQ3/JnVCpGaIwyet&#10;+WmApbqmdNeVlMjGOlQSxuR7dyjC86fi83jh4Pu6vXZE1IqIZBhF1HOpbqukCqezKMpCYjYFR34W&#10;4mhsJbMkEHSp7rRStTK7OAfJOenILy1BoCaqtnOk50oKX5eY+hL5RdkUMTbOwzDvv47/W3zVV2mw&#10;kU5FikdlwGzXo8yug92lQV1DOUY4r0U8JCXH48VLfmZeJnRlOhpdE5o5Loal3P1yH47erBBEFjA2&#10;24HGtgDqm72INfC5eLQUTQXw+R2QBputtJsS1yGHVN708RmWEJIyc2QLgja0WAMzVbFUwvUEnGgk&#10;bEptou6uTooWJ57TKT99/EhV/bz/4I7K3Kmqj/K+p+Huw9uqhcVLwtK16z/izq2beEAnU5AtFVTz&#10;kRCXCB2fWXVtNUbGB7HAOTRLkJZuvtNLA4TzDoL8tALnpo5aCgEp1lWrnGIjx2BFXQUsHBdFBJ1s&#10;OvFirQ02RxjhihhfU8/n1YRK2jbpBtszLPNsTMUVtXd28Nm6CAZpyErPQXFeMbSFJTCWGpCdRZCk&#10;A5ZYv9w8HWEjj44wEQ8fPVeppRIkKWXHU1JSCDAJfB8HXNJ0MDdPBbTeu/8IySnpkKygYtpSr4/2&#10;IxhVAk9LuJGtm1u36ExvS4n2RNrXPJ63BSabVJ2WrRY3ITYfiRSz8XTm0qhO0tbNZX6OAfEbjahp&#10;bEJD21Vsm43+x0sBIZVHpRifxIhYHZLJJNt8MYJJlGBIUUsAbqDA6BvuQWdfx9WWJkFUxJAcBdoC&#10;xHE8xSUSvJ7F0ylLgHgCz8dAIeaFttSoKpMmpXLMp2cSVPPUlpYcLxJT8JPEbNCZXyeESEl1KS6W&#10;U5h3BQdxLwgcT+jkH+H2nYe4dVvGylM8evKCn5GMJ7y/mQQvWYW5zft3jZAiAalyj6Ug6GPpiEvI&#10;fRoXhzsP7/O4zfGZRhgqwt1H91QA9KPnz/Ds5UuVIXOLsJLFzzY6bZwbRhQbtDyHJzzHn3D91nXe&#10;e8mEuaZa/UtA6r0HPJ+HDyAl9J9KKfkXz3D/6QNcv3cdP4RdFrgtWgQdBrTGQgh7rSgmYRdnZaCS&#10;A3KAk04yMSymQpgNGhTkZsFcqoXVXEK6TYWjTOqEUMXw/7w+M2Ik557uOkyMtWNslITYUclJ3XwV&#10;/3G6hJPXa9h/tYS3H/do2GdIzn3YpKKVzJQvdGoHBIjBfqrDGipiqrZiAlFediZyOHATE1ORnVeA&#10;wmKdSllNfskHFP8CJn0+JvlZh3tTOD6cxzSdTEdXFQZH67F3NE3ne4BlTrwaqRfg0SDgKkBDtQ0D&#10;3RECSAXaG50Y7KnEzEQLJoabMDbUiMHeWgz11WBpvgeL8/10DE2YnO2+qjEy1IS6Op8qY9/ZSuho&#10;qyKI8PVUUKPjbZhd6MfK6hivZZWg0ktnUq56DpTZrNAbzDR8OmTweqQwT4ZcG42ciwZ1dnYAJycL&#10;2FjvJoS04Wi3Ayd7nbh8NYnz00m8PqfS3ujA9HgYSzM12F1uxtZCPbaW6vjaZpwftxFYenGy34Pj&#10;/RG8f7eJzz+fEkAO8ertKl6/Xca7d0u4eE1nuT+A+fl23qcKDI83YpUwuHO8hPNPx3j/21tc8Hl8&#10;kKJvajXkCkA+/nqBt5/P8IEwIcfF1xMCyRlefzpUh9T/OHt/QAA5UNs5EjtycLGjtmte8+d38j6E&#10;l9cfDrHN5zwrRcF4f6SEeW1DNZWI9MYQJUYnRnVyVcUzzEleTYVbg+qWBrQRRibmp7C2t6bavEuz&#10;tR3Jfnkj2z/rWNyUhnTdaG4j/FFde+iwApEgOno7CSfdVDgR1FP194x2Uw32qRooJ6/30dbViCCd&#10;eHnYQbiowebOPE4Im1sHi4SdOcLPHJZ2JrCyRyDfm8PW0TLmCOhDUlJ9pFOle0tG1dL6JKZo3GcJ&#10;2LOEmD4CkcBHud+DEJ26ZHRJ1862jmrMzQ9ge3cWx2fr2OLXta1JrG/PKLgJhiSIVZa/JU3RjNJS&#10;woVZCo95YLV7abRCysnLVpZkpLTw+mIdDQpE7HSu1vIyWAnxloABZr8eRj+daNAIEyHF4LMQUkwK&#10;SjRODWFFg0JLAb9qYfAYCSVG/o8Eu9L4R3zwVYdglO0cfh+goZXtF39VJWGlAr5ICHqrCVavE54K&#10;wlKE0BQOE0Ro0AWWAn46slq09HehubcboTrpj9RAg16ltuCksmeAEFXmMNIB2tDaU4c2Qlmg2g1P&#10;1KO2kp6lJKgeGlLLQCpeTs+OqTYCje0NqkKqzspztpfBTnVaQmdZIoUO8zPxJO4hnfNTFBdn0T6V&#10;IhzSw+PJR2WljeO+Tj3ropIMpKa/RGFhBuzWYpSVlfDQISc3neo8Hhl5aSjQ5VAVZkBrpfKu9iFC&#10;0Bida8Xy7gjH26A6Ftb7Mb/aR3AdQANBylwmrSAMhMggqqSwX1UEHZ2t6B/qRWtXGx2ZZL5IQLKL&#10;aljK5EvlTT4zlxlOKkyv141IRQQ1VTUwGUxIlEJeqVItNAPPE55zfjh4j52qcNXjpw/pwO/h5o0f&#10;cZ8KNPFlPPQaLfJz8pCWnKZqUNhk+4TPbnRqCBNzgwSnPixtSrHDEZ77OH83AD/HjgSwdlLVV/EZ&#10;e4I+tQ3oDNP+8/lqqNplNaRYYyfgE9R7CRs93XTUYUKrTbWil3oZo1NjvNZOPis9igqLUZRfjFwC&#10;UTIdYDLV91VPsBSCRBZy83WEhCzcu/dExSdIYTFZshcYyeH5yxZMTo50qtXzdcl4+PAp//ZSFTuT&#10;JAVJv5Xy7SaTFPmrIIyE+PzMKvvoyZPn+PGnO3SGD/Eing5Va+D99hHinAQQAg2docQ/xEv10BSK&#10;2hyd2srxEpIra6XJIoVSqxxNhIk6hDjmy6VGjdMLjc7CuehFdV0TQrJ9w+dncZRBut5KZV05miUZ&#10;gfARlf45tDtWj5m2jVBO2JSMGUl7fSQVTOOeI7ewQL2HZNDk8W/PeU5SpfTuo6e495j3oECy2xLw&#10;9+vXFRDcvncbz148Rb6mEMlZmYTRR6qWxw3C1x3Czb37T/Dg4TO1KvSQIHLj9gOkEPwkgPbhU4LG&#10;PQLAjZuI42cnE8QSCEdPnkvH3FTcfCArFbeRkPgcWn0x4eIx4eK62gaV9OG7BOJrPAfZEk3Py+F1&#10;2TkeCYnF+Sqz5u/X/05Q4nnKtozEg9z5XxC5f59wdFttF8UlJhB07uL6XUKIqaQA2txMlBZmKwBx&#10;l5FUk14iLzWZ32vRXEsDSlVlKE6H3VgEv92MmgofqjhgqyN2dLRUYoIGfXa6D5MTHejtJkE3+DEw&#10;UIfBwXr09sdwdLaCr99f4zOd2sVXKVR1SIVNNf1NuqzuYHJhAMub03j77piGeYyDyQmXXWqTkDod&#10;JqqfVLx4IS2W01ShG+k3kEq6lhK+iYnxyMpMQFNDADsEnXN+1tamFBnrw8HJLN5ebmCbpN9cH0Ij&#10;1WdvRwj1lSYMdYYx2hvF+EAVRvoimBypw0CvLI9HMCPLlCMEESqmmYk2zM/0YGyslUq1HTNzPYSN&#10;RjQ3+Xnt5apA28xkq9pampimYVobwsbOFPbovN5LCfG3R9g/2MLI6JByIgUFWmRz0ki76VQJYMrJ&#10;4qA2YWyyByevlrEmlU9nW7C7PYDzkykc7g7h7HgC56+msLXVhe3NDuxuteNgpxPvzvj7w0Hsrrdi&#10;d7ON4NGD18cSOzKNd6/X8Z2g8P37G7x+s4qdvWGsrndgY6MTm+udBKtWXkubApDp+S462mm8+XTA&#10;Z3KGn//5EZ//uCBgnKoslU98j/e/SF2O1ypgVABEwET6wSj4kJiNz0e4IGio3389xYVk1fCrAIms&#10;hMj3b/l3WUH58O0cr98f4vj1Ng5ebfGzl2gQZ2kIR6nGCL0NNahqiEE6rLqoGoOEEH8FlTGVv93v&#10;Q4jqpKG9GZ0DXaqSqxQbmlyYwPbRJvZOdzC7OoqRyQ61miGdKyv4el95iAahEVI+WXo99PT30Omv&#10;YGd/gwqxj8bLSeNvRE1NkM+6G/v7y2r7ZfdkBXtnq9iVcXW6rAL61vauCpBJZ9uJuRG0EaI6+9tU&#10;IO747AjG54axuDWlgqPHJ3rR0lSryv27HRY4OK6lY+cYAUiK2p293cHe8QohULpIE3Z256iimlER&#10;pUOnE7A73TCYrHRoUmzLAZPVTcUcQSgao9OuUBH4ZR4PASCACqrjyqYoGnsaMbo4ghZR+7UuOEIm&#10;QoUGRp+GkKGF3qW7WiHxGQkpZv6eMOIqRqlXx68aaN066GUlhZBS6jHwtfz/gAX2ChfK+RnRlno4&#10;wn6+dwTd4wPoGRvA4PQIIaMdDXSwISp+k9OuACRAwx2KVSFcV43W/l6CZAuCssLDZ2qWFunWMpXx&#10;YbDq4KEj81XYEW0Ioozn5yOsBQhAOdoitWyeKXUiqFpr+V6hynKUUYVJrIgAiJSUL6MhtNGJSu+p&#10;nMIsvEx+jhJNLgooZDQl6aiKlqk6OH4/wcws9TsKYSmTrxpUVwVRGyVw+co4P1MRF/8EaTlJqjFd&#10;RczHzyhUh4X3r7zWynscQNtgBMMzzVT/7YROKfu/glNC9wDHj1/uD4HaZCmDqayMz8wNr1+Cj21q&#10;K7K6vgp1zXR0jTHU8362dV9VTK2pr0SY0OwntNqshBTaDLvVqQI6BUYLC4vwgmo0p7gAjR2tBHU3&#10;FfUtquB7iE94huzsdOTn09lkpVPh0o7nZvMa7SqY08XXSlGuIY7JniHaqzmKpa0Z1UpgdLqfc0Pq&#10;flgQ4LiTVGIXz1fKknsr/bAQeEr4HiUGB4WUC0aLB3WNFJpTU+ig6q/iuQd4/6SqcgvPy+P18Z7r&#10;KV7LUFKoVRVPX1KRS4xKqhSdTJN6T6k850Q8ePCEqv0Jnjx9oVY5HtPpJkqJ8PxCVahSAlKlWOWj&#10;x8+oouP5bJL4bDMQ/1L+P42vzaIdLUZeXgnvkYkCUSoQV8JiMapWH8+eS9XUl3w9/UUywSWrGNn5&#10;Wn7NVisK8YQbyeiJT8omdBbxGstUJlB5ZS2kt1FLF+1MsxQoq0NDSzOfbYhCwMX3t/O5liNSXcvn&#10;6uHcpKAPeAnYEk8V5bOkmJCCZpVhQk0FalqqVMG4po4mta0jK5mS5pxdUEggikN6dhbHtJ0w6kBq&#10;Tg4BM0EdDwgNsioi24sSm3GHzvzu/bsqAPUFnXmBRkNAiScoSFM56YkjAaLy9X8zX3jcvPOQkPKE&#10;cF6k4EdWmyQbRmKIpGW/bPU9e/Fcba3cvH8H1+9cw+NnDwhuhbwvL/C36z/xM16o/jAS6HqTr5ff&#10;3SQM5RTlw+YRKHYjIz8b1+/dwg8EkZt3r1J05bjFc5XzvU6Iunnrpgqmvi2ZO3cIIR6qGLtRC5Mm&#10;D8YSUk1pERylGrhMegTsBtRHnKgjbFTTCJU7qCRMxagNORCrtKO+xoHW5nIsLgzjsziat+tYWupH&#10;c7NfxX5Icy3p3ioFs779+R7vJdtBAh6/EEL+eoNv/3yP7//5lZN3hwa8UwUF+qlmNFJRkQ9Gz5sb&#10;JIjYnQ5VGe8q9zwfUpBGKrWlkNoyMlLo2NNREbHxs7txSvDY3R3FNp3usaTM8fOHB1vgsJTAZ9dg&#10;qLuSABJCT6MXA+1BQkgUp4cT2NsZxdBgDDOznSqgdnG5D+sbw3T8E3RI0sV1WFVH3T9axP7hPCan&#10;2wldLdjZHsfujmxZDWJ+pQebexN0JFMq3ffDp1N8+EjwujzH6PgYSg0WFBaVorDAoFKOc/IKVRGj&#10;odEeVYZ8e38CM/MEha0hvDpfxsXbDZzR8R0fzeDkdJJwUs9rbOTPffh4MYWv7+dxvNuHnbUO7BAs&#10;DncHcMLPP96ZxPnRHN6cLeDwYFTVDdkgpMzM1aj3WFvtxTphaXKmDeMzrTRCg1jfnyJI7OPj93N8&#10;//cnfPvrHT78+up/S6sLeLzh94cEFULkF9l+2VOrILJV85GAKd/L/376TVZMzvGeP0sQqXSxlRWR&#10;t/yf9/+7jSNfpaKtNJx7JasmH6U+yDG2T1YhWSzS3npgXNJBW1EZo+qm0rdJim8gQHUmYCJ7rZJp&#10;E4CFk1ZrKlXgsrSxjNVtvgcdulRgnVwYwhCdZG1DPY2rW5WU1urNKCrWUhVXqMJ4Uo/BaNQo2BVQ&#10;qKkMoDFWgaH+dgwOSfZEJ1Z3+H5HS9h+ta4a2C1IEOHOvCpsJi36RfVIO3mpKDs8PYrp5f8tIX+6&#10;jpGRdjQ3VKggaAcB3+UsQ/9gDwF5B/snW9g72eB5z2BhbRIzS2PoHuxU8R8uH69N+nM4A2qJ2O7y&#10;wWy7KunvLY/yPlQoCPFKPYIgnQTViF8y17qa0EOoOn1/QnDi58/S4Yw2w11B6PBQ6ft0dCgSG0LQ&#10;cGphpLPXe3TQEkCMQSNKZSvHz68BI/T8XuctRbGjBBq3FkUODfReC8qojm1hD0INlaiVrUjC4/Le&#10;Gvqpslt5/g5V28SLvokRDM1OomO4H3WExqbuTjr0OhosPw2nHi+SU/Ccgic9P0st+9e11/A5Gwkj&#10;FlTWBxCSwHj+vqaFMBWpQoneotI9daXSKM0MjcFI9UWVrdWoo9io5//bYbJLPEgKcmkXpHeLVpsH&#10;sykf7W0hjI/RFti1FDCP6QSf0dmXoatTYsGq4XGa4XAYOT5ykJT+AkWGHNR3RjFHO9Y71kR4siJS&#10;5+Y9DqG61U2gciPW5ud5SpqxAc09NapVQwsh0GTnfaIz0RkJeWU2hKsiMNmMsLrNBADaDsLr/MoU&#10;5lcJAFMDavWutTOG5tYaFaxaTZArJ4CXSTAlnWtxEWGr1KIqYz6nIMspLkLHQB/hpYuOIR0FhBJJ&#10;+XW7CdOEswKKyqLiXGg0RTAKCGh0Kk6jqk7ipDo4zgjNwxK8PcKxN4VhQrHLb0N+QRZBJgM6PcdE&#10;KceHzQQvx67RZUNGUTGyCqX5GsFRw/vP86mK0WYuzWBa4r04B2Qeun0+FBVpeS+9KOV8i3+eiMSX&#10;EvOWgYy0bGSlZ/O8tCjmOcs20tU20wPV/+TBwycUmy8VpKQSIAQ65dzld/foRKW4lhTNeiEAkijb&#10;FBl4mZJNiMgiYKTzc0vQ2tqAToqZyijHULhctS2QfjMPHz6jI3yE2w+e0xkXw2i34jk/X5x7sc6C&#10;jBwNkrLyCLCl6hoNZS7Or0resybakCbEGjmG29oQI4yUh8MoNRpV7RCpByKrGLK6JSslCkj4zKW6&#10;qgSzSlpvmM8z1lavYq5q+XxrmurUaqGs8gqQF2qNeMJrjE9Jgr7MDGmRkJqTjcdxUgQsjo7/Ga9T&#10;ioK9VFkqElchWTF37t9DVl4uMnNz1O8fPn3Or5KG/1xt+cgKyD1e9/1Hz+n0H+NR3AvVM+a+NAa8&#10;KxVOZaXiKpbjeXwc8ul77z99jGu3f0JyZhK0ZIM0gq2UZI8j/EqDSilMJp977dYNVQjt9oN7BPYs&#10;AruDYsCN1Lws/ES4+PtNqdR6DT/d+BG37xA87t7GfcLLfb7+DkFFGgjelHohHc21KhslGnbBaSmG&#10;u0yDWhoYv60U9tIC1FKddNAgdNbxhtlK4DUVoIZGoqHGjr6eiEr57BtowOx8H45Orhy0ZF5IYOjc&#10;0iC26IylE+mn3y7w8XeCyPdLvBWH9cdbFSfwhupaltYjtZXILcxHRmYmsjJkoOZw0BIwOFDlYWaS&#10;dBNecqBxIL8g9SUmJyCfE02CVr1eUr5Li6mpBhyfjGB3v48qtg/b2/2YnqAjC9hh5IT0lmnRUElw&#10;qnHysCNGw9zZ4sXe9ij2D6YwNNaAbl7P8GQLDcQg9o7mVV+Ttx8lCHVatWJ/+5FO+OMhltbHsX+8&#10;hM/fTvDx5xN8+vmYjnUbr95v0lHv4hUV0ebOIhp4f910dAaTWUFImdVFWrdBqzNDzwHc1NrI813F&#10;+tYkNghCq5tDODqbw8HxPE6owF9TKf/y/RUu3m3w/Qawu9eHs5NBHO9144BgsTpXi+2VFmwsN/No&#10;wdJMIxan6rAyX4/l+WoszFdiYakKSyv1fO8O7B2OY2t7gp83joWVPgyON/AZySrILkHgAL/88x1+&#10;/dd7fP5dtlxk64SwwWt8/+0M0ib/FaFC6rBcEDDe/0zI4mukV49ksLz7ynvwhTAqKx58xrJdI7Ei&#10;cgh4fPz1jQIYAZG3n05wwnskwawnBJ0DaUX/6Sod9+RiDxsHK3T+yzRuM2hoa0a0TnL5pVSytBK/&#10;AhGZxA4aPKvbrYDkqjJrH2aXeS/3F7C1v4Kp+UnEGuoIs2EqQipvqhxRaLk5+cjNpjHkpJMYJ5/L&#10;joCbNE9Q8DmtaKax7u6RZoZ16rlL+f21vRW+7xrhZhRTC2OEhzlC3DCVYAtiTVRfjTVo7e7AyNQY&#10;gXKdY2oFoyMdhBqqpaCDn2Gl4o5gbGKM5zWN8blxDE71q1WUpvY6SGM0DyFcqjmqvi0uSWeO0NA3&#10;QlrTS5O2cqoub0WETq9cOefmnnb0jEhPkH60EoYkJVq2mwTkFtam1TL7xv48ugbrYXIUwldhofMs&#10;h4fQbiaMGGRLRmJDJK3VXUrIMELnMcIYKCOUWFHqs/BnAzT8e7GzBCV8jdZr4ldCjdQnCTvgISxU&#10;d9Shls68ookAFfGqoNJxPrvxxRlVzEx6DRXRsUmUvuxvS4DekxcvkF1UQGDxoaY1hlo6YH+lG3aC&#10;UYTvWU5lHa4OwUdHUiaxVFJrg05Nti8koM9IhV+gLaXRy6dzLIDewvOSQmYmgpbNACuBwuaQJnIm&#10;gocEmxvQ1VEFnS4PCfFPqZzTEasJoKLcAYuhGEV0wAUF2QQcHQr1ubAFzGjqrUX7cD06h+tQ1xbG&#10;BKFubK4HDZ0VCMfoXOp8CNE2mjx66OzFCMWCiDZJDI0RJWY930cq00o34SpCiUXFXRxIjY7dOazt&#10;zFKgvSaMrmF4vJO24KrLbx3hLlIZRICqWoIyiwpLlEPX8dqzc4tVHEmepgR2H2FPynbz2i02Kzo6&#10;O9BDKInFauiAw6irr0YVx5uHTlKceamJ98NN8ch7PcZxK8X1eoc7+P0Qx2ArnaGXUEAH9vAe0tNT&#10;kZ6RphyQ3e/ivfAgR6dFugpKvkqFlZRTg6UMnX1dWFilMJubIOD0QW8w8T4K2PuQz/ONf5FEsVhA&#10;qMhFRnqu6vViMZtVwL5sfVmsOtVUTnqDScVQ2YpJfJlEO59AsVbEo1jB1+NnVOJZuQRYPnPJppHM&#10;l5QMJKZl0TGmEEpSCV7F6O5uwfRkP4JBGwKcT4FgGA6bAJEVLxLScOfBUzxLSoLGXIrE9CQCSQFK&#10;LS5YON9ySnRI5rlm5RO6pQibZDHy3vtDUdryds5zqR9SC5eH45HPwMv3DlVGEQhz7hIaJXg1EK7k&#10;3PVT9LhV+q4q7KYK8HkIdLQFfC4VtC9SLyRPaqwQgPQml4pXSeN1yVZMHueK2e1CZkG+WiW59eCh&#10;ynKR7yW4VKqc3pay7DduqjoeUkdEVlIex8WpdOC8oiI1T54nJOPmHSkUJt2JH+I64UVWflKkyu7T&#10;p6rGjFQyFViQ/jIFmkIFZj8SQh6/eIxsWVUryFFbQAIfUoZeOvpKjIdkw9x9SBi6dxd3Hj1CQmoq&#10;z9kBe9CDhMwU/ED4+PutvxNg/sbz/Dtu8TPuyDbOvduEH4LJ3Ru4wa8/uDlBY9VB9JPe25siiEU9&#10;qKvywWUpQW7qc9j0+WiSPexaH5rlbyE7Krx69HdFMD3VjNmFbkwv9GN0uovqcw57Zyt0MFTAdN7r&#10;nGh75xvqkKqb775fqMyKT79d0sm9o7N6g/H5CToUj5pIUuwkOSkNmSTlRA4qSd96QfKTwfUyUTom&#10;ZlLBUDmlx8NFYxijcZeOttJYzl5Wgkk6X2l2dnLaj73dTowOhVFdYYZZkwNTUS7cZg38dpJyzIPO&#10;Jj/aGtx8TR02NkewTQgZnmqhcQlhdK4LW0cLOHqzidcqJfVM9RiRXiAfCFESN7HCa5OtCQnc/Prn&#10;O7UC8O6bOGLZljjG+eUBxqYGaQillLE0QCqhOpH+EVSepfxdSSmBxI6R0UFVNXNypgvrm7KCM4nD&#10;kzmCyCLevNvC68tNfKTD//YLHfuHDdXrQgJOV+arsDhRjrWZCuws1mJluhIrs1ECSAjTIy6sL0Wx&#10;sSLpy5U8anB4OIzzN4s4fb2MLV7r7Eo/wWoIq7ujBKcNfPou1/IaX/54cwUhf7wmePB338/x8x8X&#10;+E44Ecj4QNi6/CKN6HZxxnP7wPP6yv87/7CjQEZ+vuTrBFw+/EJ4EighWMhKydc/Lgkjr9SWj7Tc&#10;P7qQ9N4tHps4fr9DOCXEfDvC2ftdvt8BTt8d4PB8F8tbC3TYo3w+Yixl6Vf6a/jpsGU1hA61PKQK&#10;EEkMiQSzyjJoZ18nhieG0dYlKbS96O3vRkUkRGilqqOSzs3MQjqVhV6rg9VsgbOMjq1EAxsNtZOK&#10;MeBxoq2tEb1U9tJJuZ2gMDI5jHk6VknhlRiSCT5f6cTcO8C/jQ1QMVXC7Xejpi6K3j6qXRrC3p4G&#10;1FS6UO6zopzGvKKC45VqKRitJAgEVSCoN3R1SB+LMOdirKWWqlKgo1pBzebeFg7PDjEyM4ZYe6Mq&#10;nV5O2GgboANZGMfh6wM+g6+qN4+ASJh/i/IcFqSR4PYSpqi613fmUN8SpoPXq+yPnpEWRBoC8ERd&#10;sJbbYSEkaVx0nE4DtB4aX36v85gIJZw/FCLGIA2lrKCoVRIztHToOh7ys6QIm8NWOKJuOCopYDgv&#10;vXTusc4G+KqCyCjMwcu0FKWkpPaDVq+nA8tHDgEkWMlzbYjB4nMQrNwIVfGceD42pxEun43P2IVS&#10;gqHBTmXqkLoiXkib9WI6d2mWJzUXCgVOSg2qcJb0HsnLzyXkl8BcRiFFCKmgwJJaLw5bEaqr3VTW&#10;kpoYD5NZiyZZpSL4uCi6CvKl9HcqlatFBaHaCVn13VVo6Y/RcXgJmeXoHWql8h/B5NIQqhrD0Dv0&#10;cFG02QIOOo585BuKEKwNobKpGoHqiqt6EKUWnqtOQYisOrz/+orjmqLicIHP7QIXtJebBJLN3VlV&#10;p6iq1q8C/KXCrqT4yspPMBSBFM6SUuRSFKtAp0FeSSGdBqGEDlwcopNOS9rnBzkvmpubMTo2iumZ&#10;acJJl+qkbCSkSY0WqS0iTdhk+1CCuBs7qNAbohwftbRLBcjNzVZH3AtR1A/4nPJgD7ihtZqQnJND&#10;x52DjJwiCkQtlb6X475Gpav2cJ5VVFcjl6AiwKQlqOTnFSM5OQvJKTlISycsZhaosuEej0s1bmwk&#10;sLWo+K1qglMVios1KvhUjqfP4hCfkKRa00u3WUn31VK4Ga0OtZImgaVqpYCK/zHhJS07T6U/N1H4&#10;ra9OIMxxW0i7n8tzKCkuhc3qQbC8msAhmVuZSMhIwr1njxCXmEwY1hLuo4jWN6ntGAGb3EItrgpJ&#10;2hT8OggWYYlPi0RVQU0pQCeZLS28vy2dnRyrQZSarbQBYT6rOs7zOpTZKSooJIIV1arMuwRzC9CF&#10;6iIEkoBKf86lL8gqoDAqkv4whBu9iZCUgsziQvX3TPrGpwkvcO+JFAZ7rOI/Hj55itsEkRu3pRnd&#10;Q7USojWWIi7pJV8bz/uj4c8mvOD7SFVZWUW69/AxnvFv8QSwEs6fdM5F1bFYanxI+33ei0IJck5/&#10;qeBBiolJxdRC7VVwqtQLkZ44kjp9m+BxV+Dj7h3cuf8Q13ge1/h9XFoyjG6rms9xaS/xt1s/4keC&#10;hsSIXLv+d9xQKbw/KiiRVZBbshJiMBXBQuCopPHo6apXabFN0iGQEys/MxGG4mw00aBUUy201ARR&#10;w6+xiB2z0210ni1YoQM/prNeP1rE5umKal1+/G6fjkiczStVzGrnjCqXXy9/promiHz+7QO+fP9E&#10;RXDAydDOQWFSg0fqf2Rn0TjxyCLlyj6i9IpJSspAehqJLDMH+TlpsJXlo6Ge59tRzXMtRzXP1WnT&#10;kH4bcXI8hP09iZtoQ3+3B5VBHcJUclG/BX6HBtUhE2YnWrC5OoTN9REcHM5j/3iBzngSy7tTWDua&#10;x+lHqQq6c5WSSxW/frKM0aVBVajrgjAl2RiSJSOxDtId+Jd/fVZK/4JQIt17X78/wvm7E6xuLsFO&#10;VS0VAPMLpA+OTIh8GrpcFBJI3FTwMToLyaaRmJPV9SFs79CpHM3h8HSWjmeaMCf1PNbwnuf09ZdD&#10;HB2NYUtiQNbqsTYVwP5SJV5t1mNjOoS16XLsLEewsRjG2kIl9jcldkSav43izcWqamp38IrP6XgO&#10;y/ycvVcLBIRtPqsDPpNX+CKrH78KLLxRx8dfCI4ECgUjv50RQI7492MCy6la8dnne737Jv/La/64&#10;rQo1vSdEyCrJOUHi7HJbHW8+HvAzCCW/vlJbNfJVYoNktUQCWKUImmTSyH1/TcCRLrtX7f63+Dl7&#10;qs/MVSyGZKcsYXRmEG29LWpZszxagQCdusSMSLdXhzcIq9NL4xhQmTbllTTmrQ1Ul9JJNYRQiOqS&#10;ht1AI55P5ZApLQAyc6Ev1qOUCsusK0UJlZGGikocmQQJVlO1SOqixy9GzEdlRRiXZe2eFhq8KI18&#10;vYplmpgcQK1UXJXsjUo6EhqatpZqtRJSI4AR8hOCAlT1VJZeL6TxX3VTHVoIGhLfMjQ5iLH5EV7r&#10;KjaP1lAn1Vc7Ggj2e4TDz5xHO4ThaUwsT6CJcFNRH0JLXzNOLg4Jix/4rC7U6kpdSx1hQ1qDB9DR&#10;3YYaKYJEIOjla52eUsKNHyNT0lW1FfWdtajh51S1xRClM3BXB2D0W6GTKq0uQobXhFIfwYMAovfx&#10;HgUIBEEjocOCskqqRH41BE3qMIeo+sotsIRtsBNubGEHdHY9sopzkUlFpTHoeT9lS0wCAIuRW8z5&#10;XphHiNCg0KhFUIqnRfw02jx3qWnC723uMip+vh+dvMlVBpPDQkdqpKGm0eYz0hiNdMrSC0OvUkJL&#10;JGU4mwZZlvsJP6X6XAQ5970ULQFCUxUhxGSiKCjJQ0WlD+0dNehor+bfLZAeLkWaAhWz4a2Qpm5l&#10;aOyppzCpRqw1ogBieW2OsLCMudVxVPL+Z5fkoNikU2W4bUEfDE4bSnlIXxxp8Gf1+GB3+2njzKht&#10;rMH+6RaOzmUbbpVwPcX5sYu3tI0Hp2t4RSg/PFtWLSWa5bx6JDYoCK1BQ+dmooOv4fj2qboTBdJ6&#10;nofewuciKz9WM2FFi0I6LiPvid3hQm2sAZ3dvWhr70STpJ0SfE02M/RmvWoH0NTZyHnUiopYBcqr&#10;ytU2YLA8oGqK2Gxlqvrl36//iPtPHqoUaJPLiqTsDNwnHDxPoDBMzlBON8z3FWCWdvRSiTOfzluv&#10;L1MQIr1e8vI0tHkiwgiORXpVOl3E1+T0EEYnutHV04RqnkN7Z7uKRXn+/IWqpJpIB/oiPpHwkq0C&#10;M/+/QwqgyZZMUkq6qn3x8Nkz1WtI6oKk8WuUcP/6bEv5s5xcwsbLNCRRxKan5cJkkbnnh8VLkCWE&#10;3o97SpBJIMQkoojisKK2AZV1jdBZrkBEqv5K8bJsaZjH6zKZHVfN8fiz2UJw5nyubmjgfexVtXSK&#10;dRQxnnJCSAMBRLJoAgiGq1RDyGBFDUx2jn8L50HIAX+VH+4KH4HXiRIKoVQV9yErenaVgfaUsJBZ&#10;XKRinor0WiSkJuOOZJg8eIjbDx7gFp2/pO5eVUF+TFigTSOUPiBQSArvMxX8SWB5KinQkmWTgoSU&#10;JBUUmkNYt9jtBJJEgkmcqjWTTCgr0OYhKSuREPI3/HDjBzxJeIIiXRHv0RO1WpLI/xcIefj4EaTb&#10;8VMJrOUzkBTeH2/dxN+lhf/LOGgkW5awm5Sdhh8JINJE75rEhxA+rt/8u4KQGzzuSfyI2aonbWuo&#10;yjWqQmQPB0RLUw1ipHi/h8qDA9ZRpkWARikW8dGp21VRMYmdaOssR0dvFCtbk9h5tY7dN9s4ksZk&#10;VLDSX0RqSRxeyHK+ZFe8uir4tTuPsws6qo9vqc7WSN8NitBllaCAD1mW3qRRUV5usXrQQrE5pO7C&#10;ghIUU+HYzEWoDJtQX21FZ3MY/dIKvYaEqUlDR2s5DnaHsLPejv2tTixMx1TQ6TDPcUTShAdqsDjX&#10;gY8ftvArHenlhz18+npKaNi7qo/B45JK/S2d75kU6Pp0jKP3+xhbGsDi1rgKrv322xvVzv2S6l62&#10;Gz78co6f/3yHL7+9VVsWn37h168ShPueELKsjK7eIB1wi5GZJUori4MhmZOD18KJ7vWUEaj86O+t&#10;wuJCF3a2CXWH0wSRCewdDuPk9RQuPqzhw6cdvHm7TMgaVVsxr/facbgSxeGyQEgM23NhzA27MTfq&#10;wepMFKe7A3j3egnv367j/Jzn+3GHoLBFBzeDfaowqd1x+eWQ50+w+IVgQTD48O2U4PFKff+JXwVA&#10;pEjYh59PCR5nhMp9SJdigZaLL7sKRN7xd/KzrIK8/UyIkK2oD7sKQmQrRyDk8HxV/SyrKt/+kJWw&#10;c7X1IwGtkoUjsHdIA3yqYkckLfiNes3Ze57zJ76/BDDz/zcIjHscZ9L7ZXFTqrKOq22I+rYmOo7/&#10;rWfhDsLhDhEYohxXNBhmMx1ePow0ONIHKFZfiSo6O4/bAQMdWSnVjEaq1uYWKdUmjbLyCYrixMSY&#10;G6gutHoN/98AS5lJVZ70uu0IlXtp7PyoodJvaYqit7eZINlDgx+DTwr/Wais6EArw15UE2AqI4QY&#10;Dx0rz7N3eIQQMIWhiTEMT05geHoG/fy+b3wEncP9mFiaw9DMBCobYnCHA+ga6cPFt3f4SHjffrWJ&#10;jeN1AvMiok2ELxoyuQ/r+xQAx2t8rwF0D3QopRus8ENagOtlb9+gU32H3F4L708pHYcX3UNtGJoa&#10;QNdoN6T9/ezGHMf6JAJU8o4KN+yECHOATsutU0GrOo8GGncJtJ4SGIMGWKNlsFSUqVUQS8XVITAi&#10;8STGcjPKwgSICgfKCBVaayly+BxSs9KQQIWUkpVC9ZdN41qs4g4sHhuhshaddIptBKaOrkbEqM5d&#10;foeCEKn0GqIY8hEOpEaG1cN5ZTHSKbvohI1UyiUE+wJoaYh1Wi1cso2Rl8Vnmw6PS4+KEJ9FZRnv&#10;vxWBsACaB9HacjpmFx2vZK0V0KnGI0v+x6hDsZEGvZQOwaGH3kbn4+D9Czmpcu1w+ni+LtpM3sci&#10;fSESM9JQwLHkDleorTIjITOLoiqHh4CwdECWbZAoxV1LVx26B1v47Lv57HuxQ9j88O01Dl9tYIvj&#10;++RygyJnSxXf6xpoJfwGeT6EplLedxMB2ahHPsej2WlBZSyCBoK4gG8tgVeaH0rTPCn7Lj1CZDWi&#10;zOqE1+cncEUQlk7Xfi8VuQ1lPCROQSrVyn20eqSabB2a29oILE0IlBOcOPbz6QTvP3mEtLwM2INO&#10;ZBRmqyX9uw+f4VlcskoSsNgdkMqpRqsNyamZfA56noPEXulVZ1id1kz4MEJ6gTkpEjp7ezCzMK1a&#10;WqxvzWN2cYKwTKBvqVcZYZkZmUhNTaMATVUgkqWKjmXTQeeprajnCUm4//gZkpPT8JTAIlsQj6T5&#10;W6IEqiapOlZvX21jYXYYRXS2L19mIiUll0AjcSSZqumh1NmRVci41BTVZ+bW/cfq/3UmK2G4BjWt&#10;zao2SqoUmKNvkoqrFoeHQGhT/cx0Wguk4GQmbUW+RqOadkrGl5Rs1/L3xVopK5+DnHyd6pIusCbi&#10;SEebojVpUWrTqQq/Mn99UcII57nEgeQUlSgYkXo7Vp8PeXzWUifHSj+iow2SmJFnL+Px9OVLSNbM&#10;M163QIisaMQTCrQWA1LzMnHrsbTLf8J78xzSrj8pRcrip16tlPD/45OTCY0O2sYifp+ApPQkjmU+&#10;qzLCrT4Htx5ex7W713Dn8R0U8vfSyO7vN37EkxdP+YxTVHfcRL6HxOrExUsa8Atcv30LP0rXXsLK&#10;o4Rn0BCQpfpxbkkh7vL8pL6JlGv/iRBy/fZPaiXk8aP7+MFGJ+iSwkUeAwnOgErelNbWehpMJxWD&#10;Di6qD4tZgyoqu1oa03DQjYnRLizRMcfqXaiKOTE03oolUv3mMZ3kpRSs2qc6oxKWvh+Ej1//+ojN&#10;/UW099ZzYjXh9O0+Pv58SUf3AeMzYyqquFgrOejSiZEOQcrbEkYKirQ8hKQ5CenEtUX58Lmo5MqN&#10;qOIRprJpiLrR1xGBw5INn7MIW6u9ONrtx9nBAFbmGtESM6OZx+pCCx34OI5PZvD7X2/wz//6yPO6&#10;JCy8Ucujn7+/VdU+RYF//vMtFfkxjzMc8npmN8eUY/3ljwtcvNvD8as1/PL7W/z6j3f4/s/3BJA3&#10;+PXPC3yiQxUQ+fLLG3z95T0GhnvpvIzQ6HQEqiJOpjykZnKCZWSQ2DngNUUIBW1obfKjqcGOgb4Q&#10;luZbsL8ziFenk7h4O4vj0xHsHw7xvK8yZM5PRvH6uB+Xxz14td2Ak7VqbM+HCB9ezAz7MT0UwkhP&#10;OWYnm7G6PIS9/RnsHvA4msb+q3nsnC7i6PUW3n0R6DjDVwLHZx7S6O4Dz//Lb7yOX1+r798R0OSr&#10;XON3Xuvn74QTHgInF4QIOeR3XwkNAhiXvHeyTSPQIMcFIecNQeTg1aqClM+/y+cc8T6vc2xsqYJm&#10;b/83buRAVkMudgg0Erh6lR4sz0JWTdR7fZWVkW062iVsnyzxOlbUatTu6QbG58dVGp00mfIGwgSQ&#10;Stic5XQoxSoIK5/OqZQgKKtSdXTs1dVViFC1eNxUrlQ1Ejyno5GRTBQXlavJQpVvt9EJxtT+uqT8&#10;Sdn9aFUY5eUeuKjGyzjBVAZX2Ic2Os/ezib097SinpCj56QtKcqGhereRgPv83r4/0G+t0dVHx2e&#10;HOecmVBxHhU0eMFoLXyRalU/o8wTpFKrgDMQhTMYpXMIIlJXj9G5GYLjMQ7eHBBAVnD49gjTq7Oo&#10;bZMgtxq0UjUPTvZjhXAiPZMOzncg3YArCFwGg56GU5xBMQJUJx6PlYYxX9XZkH4ho3PjaOK5t/R1&#10;oKGrBTa+xkvnV9Vai0CsHHaqNhsdtSVgglHiSAgkpT4eAT0MkgIcsigAKeNhjhBEwhboJR2Yc9Qc&#10;oiMM0aDSgRlcnOe0JRor/9dhIFzYUdvEe9xcpzIrqhsqVLrz5PQgZuZGVR8fq6St8nylpPjk4qjK&#10;oJqm86qsixIKvGhobaCy9tBhanmdGj5PDZ9JAB6Br5I8mEpz4CMsdNJGtLRLLQcJLvUhUOVVGTh2&#10;D0WYrZiOlLBBA55bXEinI+W3abgzU1TBJulmW1yaj0IdvzcVEWCctGXSayQKfZkeyZzTiWmZdGBS&#10;fjsEqZKZmpVJBVkCO529w8X7TaBx0ulIrIu73AZ/hQvNhC3puCyrI7sEyN2TZVXcT2WbfTxSaeCx&#10;1hroeL8KDHQOPHI0ecjVFaiVi37al/GpYR79akt3lBBcUxuG3cF7XsZxXWqCRkunp+NzMvHZmcy0&#10;tZIW7FSrcVIcUEdHm5adQwdUqoqP1TdxHBBEvISVWF0dRiYmCFBO3geOlwBhzVFK6Eqlwn5KNSx1&#10;WPR8TzukS2waAT45PQfZOSVISxOnn0QoSCaI8J7myCoVAT5QTp9RTQDuxiTH3SjPf2hsAGOTQ2jv&#10;aFKdhmUrSAqTSXBqrgret/Be6pEqHVuTUqnAU9VWzYu4l4inE3wan0DVn0Inm61ae1gI3ftbs9jZ&#10;nKGYkEzEImTnaZGcRpWfnodkvr+PQOsgVD5LSkQmfY3ETtyRwM1nCYRlDQK0EXUd7QoMXtB5a3kO&#10;VheBzUiYsHrhon0xm2VbSEdwKOLfpUtzOe8VBbHFSSjmfc0o4H25igcx876bLVcBwtITRrbSijhm&#10;S/ms7EEXwrGoihUxOuzILChEBq87EKlE50A/XAGv2hIzWs0wUARlFeRCazTghaQsP5WMoRd48OQp&#10;7j97gqySAs4vA15mp+JlejLvSbJaAYkntAgoyGqKgIyUW5eKwlqTgcCcg9ScNORpsuAImnkuXhSW&#10;5hJEbuHmg5uEiFxVnVdWQh49f4yMnCw8eU7wkV5F0qPoOYGQ7yvZLz/d+Ikgcg3X7txUlV0l7sZD&#10;CJcaQ3eePsYPEh9yh3Dz8C4ePXqA508f4QeLwAcNhpuH0y+TksaVasnGmyNFcNxUT14vJw0VSYQG&#10;18qJKtHkq2ujGKejG59swdRsN6bnqeBmezC/OorDs3VF9idvd+iwzrC6PcsJV6N6shyebeCXvz7g&#10;139+pCr+iMX1BX6mRJGXqkhjmcj5JTpI0yvZ9yvh7/IIIPn5+XTahXBaNLAZc2EjrTmNBaivdGCk&#10;L4qgNw+6oheYHK6hkx7F29NhbC42o6lGh5GBAN5dzOD89Qy+/nyIP//9Ef/4ny/4TFX+kcDw8efX&#10;qqPu+eUugeQEH+lYt2gQ1o9WsH68ilMahF8kY+S3S+wSpi4+HOKv//yCv/77G779eYmf/8HjD8IM&#10;jcflp0NCygYmZ4cgrbllibSYg7qY11LA68rOL0Bmbi4yaaRKdUVKoXW00ZE10SH0erA8X6+2UM6O&#10;xvD61SQODwexsdGC3Z12vDoZUDVADjb583ItzjYbsbNYieFuC4Z7nCoYdWWhFaODNRgerMXsXDeW&#10;N0YxtzKEMT6jiYVePh/el705vBaHz+v6LAXHCB1fvgtIXMGHZDPJITDy7Y9LQshH/Pavj4SNt+o1&#10;Al3vvwmgnP3vz2/V397x3l18PlLbKbKSoeJC+P07WXEhSHz5fsrXntJBLhIe5mlwlwkZssJyrNTf&#10;0ettnBL6Lgh/X39/j8+8318kePkzjbJkX8nWzdka1lTdDgEqOmMC1fbhOqYWplDTUE+1QYXjoaH3&#10;lCuIzZJOmrz3ArWZWVI6u1DF5VitLlVzQ8vvNYRfIw1EW1c3ZpeX6PD66SSCsFO9Wm0WOm4PZqbH&#10;sbm5jPn5CfT3dxIsHNBrCmCmQo2G/YgRUBxWKkqzHrYyGnQalupIOVw2u8pw8PtDKCf4SP8VT4iq&#10;vrISIUJHeZhqPxCBxS3wEYbR7qPKle8J1v4qHvx7sAr+ypjqyzKxOI31gy0eO5hbX1b1QTxUrVKr&#10;YWKBgPrxFH/858/4/b++4Pf//Ir1vSXVHl4yEbQlxQSoMkSjYfiDHt6XfJTz+0VpKT47Q+cYVBHu&#10;OjowTySMxq52ldUSrKlQ6b+BmqCqPWIjWFh5mMuldLxZrXqo7ZiKMpRV0ejWuGCJ2mCqpNOrMBFG&#10;ymCg0LGU829hF9wUOlWt1WgbaMcAIUjiWGKtlYg1hdAmK5t07rEGia9xqPLuAivSuvzTzxc4ONtW&#10;sQwtXZKJIdtksvJlRVV1CJ1djQj4ea/dZgS8Zair9qMm4uBXDxrrPYg1OhGtt6G6hTDSGIavygWr&#10;v5T3XkunHoDFZUcWYS2X96lAe+UojDYjwSFE0IvwPlsRrQtiY3ce3/94rzplaww6Gvk0PKMT0xil&#10;DoSfEJOjglvdPJdoTbkq6x+p9iqR19JRg8Y26ckjXXAd/D6GnqEOlR2lxvPFFs4+HEAaRY7OD8FX&#10;yWdHCCo0chzzyDcUUu1qOWZcvEfVkMaJQyMdqkz86voEpCnlwGA7enraYbPZFIjoSw2EcBPteSmf&#10;uQ7SZE0qyhbpjLS1ep4vAc7igNNXrmpeVBM+pONvtIbv39ePtp5uVDXWEEzdcPAZhjgexDY/eZZM&#10;x07wSMtG3MskPH6egBQ6+dQ0QtxLCTJNxJOncUglHFjLqPbdAd4XC6RDdLQxiuGZUYxMT6CRAiLK&#10;95RMJqNJowrSSeO6PNr8PDpkE32Ck45cHLjEijx8+BjPn8fRgcUj7tlLpKRlKZDIytMhPTUHGjrp&#10;6bEOCrlVuNw2ZGQRRLKLaHdLkF1Uimw+22B9OcoIVU/onPOKdQScXJXaev32AzrLZwQ+g2qqGK6L&#10;cYx4CGElKr1VbLjD6adNqESwnCAcDKnAeL+sgFklVslEQV+Oimg9x6V0jw6qPjNtXZ2qWKVTVkNK&#10;pUiemffegCI+l3y9rLaVEYwj/CwfCvQGnq+sGubCzucgjfU8Ib9anTPw3mnM8n96pOfnqtUQSV2W&#10;QO97Tx4hPiOFoEhRZTdedZdOTsDL1CQ+o1QCSYqKzUqkAJaiY88JYJJeK915pSuvO2SDwVFEOxNB&#10;tCFM2ExUEJKUKaskRaqmyvXbN/h+KXj2IkGlA9+8cw+qpQA/9/GTB6pgnlRMlZ42P926ocCoyGii&#10;PalEjk6Dm4/u4ocbf1dVWJ/HPcUT/u8PNW0hfmgFJ1mAE9TPCeehsXRQTdr44C280S6SaDHSeSIF&#10;fLi52RmkQDOVRTX6B2KYW+jGwsog5hcH0d0bQ1NrBcm2FVPzfVjfmcH82hjGZ0js091Y357Gq4td&#10;VVviK533t78+4fTilManTu3zShVBeYhySNMhOfI5QGSLRiDERJVjpxrQ5CTDkJ+KKr8F06PNGBmM&#10;orVZItxT0FxnwcF2J073O7Gz0oCBTjvmZ2rx9u083n3YxF9U9f/675/xx399VufwgQCyRxWysDKG&#10;d59P8JXOeP90jaTejI7+RsxtTuM9neGf//Odr32D0ze7+P2fn/DX//kZP//zA77+9Q6/EVAkGPPy&#10;8yEOT1bQ3lULj8+q1JmecFUs+9M0AHIthZz0+UWScldIh1UC6Yrb0uzEzEQ19rc7cLzXhYOtduys&#10;tWBzuRl7m13YJYQc83r2tlpVnMfSVBQLY+VYn6nk1yDBy4/J0QpMjFdhfq4V01MtGB9rpGHqxNb+&#10;NNa2pjCzMKh6+swtDGBxZQArGyPYOVjAyfkW3krqLQ2fbC3JSs5n3gOBEfn6y1/v8ekXAY0LBRvf&#10;/nyHX/7B6yacyDbUtz/eXQELX/Px53P+nxQ3O8NHWcEglKm4Et6Xy08H+Erg+P2fl3j7eRc7J/ME&#10;ikW+9kSVed+mAZY02PUDKvnPp3gnK1QExE+/X171sfkkxymOOX42+JopgtUIoXdyaQSbB4TF7SVO&#10;9hjBgUaysgLNba1obGlWKXNWl5vOwqQC3JKS02kUs9TqmlphK9arZ6KnoSuvrFLbJN1DA8qxVzWI&#10;MowhEg2ho6sF8wuT2NvfwP7+FtrbmggbNPCaIo5LKUNdiJLifNhtZrS11mNpYRxz02Oora5GGZWR&#10;y0WD5AkqoySpfEHCSDgURnmogoaGDtDtI2zQ2dc00Lk2EyrqaNg4jsqrr0AkUENIqFLZMU1dPegd&#10;HUd9ewd/JqBIXQIa8ZbeJtWm/dX7fXz/z08csz9D0qBjjZUoo4KSqsMOuxXlvLZoVSUdjUv1u5BU&#10;6O7BfrWl5SMYWRxeGqUaSG8YR5BARFUse+hlkokWpX2o88FN+HeE7XBUOAkXNsIIoYM/Gyv4NVIG&#10;cyWPqAVl0TJYK/n7oBUG2fYIEF5CVvhiATT0NqBtuBM94z0EqnEq4z6KmQF09MQQikivDiufp01t&#10;H0g8xfTCGI8JtHa3YnB8QKVG6ziHvCEKEb7H7v4SWlujFEr5qJdA+voAqiIEhwor4USH2piDzoGO&#10;zpYPJ8HJVyXVXAlcYSfvdwUNvA1ZxcUoNsg2i5YqUa/qavSNdGJmSTKiBjE80YHxqR5s7S0THjo5&#10;r0uUIn2ZSsdZWEgnl8uvmXxedCpRB4b4+sOzVVXksGegDm3d1Tz3LlUV1sHXOOgIBTQa2mpVO4EF&#10;Pr/ptSnEOupU48ICYyGPfIJIIRWzDT7ef6fAnIuK3G5Wdro2FkQP7+XUdC+GCSSra7MYJ9zJ9obU&#10;VAkQem1U2FodbRGhOyu3SDV3S6fQk6BePcen1MWQPil2bwh+jkmpKVJTTzEzIWnjvQgTxAI10ljQ&#10;ifKaMKweLwUVnXdGPp4SNqQvShIBIDW9QGUxJiSk0cnQASamoJCQY7e6UckxJcUIpWV9GQ9pxra6&#10;vUnBNsPrcKpAYUuZjqKgiMDBg05LmtlJnIe04VdNAJNTCSnZiI9PwANCw8P7T6jCOZ+lBUaOBgnx&#10;qchJT8NAdwM+vj9AtLIcGZkFkNLt2QVapOUXIs9QgkB9CEaPBY8SEpBXRNGbyesg1Iiy/+GnG7h2&#10;/wFepKUR/Ayqzo2Xc0yyu/JLSiDdeB2cyz4KCAkw91UIpDaqOC+BOgkuNZhd0BrKVJsDmVf9w0Po&#10;7O5DVQ1f5whRcLt4PibkFpsIHWYkZ+ehxMSxKE35+P4CiVk8V+nVkpSWTKFuV9At8Fkq/YgIyPkE&#10;o8S0dEg7/QdPn+LGvTu4/fgBkgkfRodFNX+UTBeBEClCJvEgshXz7GWC2sJ68OwpMvP4rFLiKT4M&#10;tCfVPIc8wrgedW3VHGd2QtoDPEt6ymsvJPDcxY83ruHug4e4Txi8de8+fpLuvbevQzo1S4Xh69cI&#10;IdIr5pbUBRFouYP7BMY8gpV0yC42lfIc7+P+00ccN09x7/4d/NA50oDa1nIaOGl5rKFqIr1TQVTV&#10;BDiAg5y0bpTZSzkYXnJAJSIrMwMB3pBWGjZpLd/SLmlrnVino5tbGMYkgUOU99reNJa3ZNm5FXuS&#10;acKJePpmE28+HqogxEs6ra//+Ipf//UbVcAyBz9Jt9SoCLtYbyEpliG3wIBs1cq/BEVFRbDSKJi1&#10;BchP5U0rSkN7vRtrS4Sb9T7s7I6jtooTMqrH5ko99tdrsL0axeiQG/29fqxtDOETlfoXtV1ChU/n&#10;dknHNrM4jJ3DZYLHOi4+HtNhnqKnvwlVNGK19UGM8np2zzfwC8FDVLoEoP7xn9/wK3/+7d88/39+&#10;xK//kFWdS7z/fIaF5XEFbhZLqVoGl4mUV0SHV6xBASGkRENDUKyFUVuICh+VUaMHQ0NVKuvl/cUM&#10;IaQDG/MV2JwNYXk8hNmhECb6vRgf9GN0IMjJ5UdHkw0jPV5M9QewOBbB1nITttbbCR9UVT1hdLSH&#10;MDhQgwnpzbPSr3r2CHhsbI/TQA1jfXMYK+s8NqewScMtfVmkUdzRmy0cvN6A1O445vcCJN8IHxdS&#10;y4PKTOJmBD6+//vz1UrWnx/whfdRipfJapJAyhe1WvIG776c4oL3V4J196TB1+EiXr3bUSsoEnci&#10;waqH/CypJSLbMRIIvEUQOXm/p1K3Twmq0kDv8tcLvPpyhpMP0q33FGd8zy0+qwUpsrQ5g97hdtS3&#10;VqG+pQp9A23opbqubaSa4zEwNkClNaoCWKVqapDqXtWXoKLSaY1q6VYMVBYVkiyfSjEwSa2TvP9K&#10;qpbpxTms725gdHoEdU21qohTY30M3Z3taKivg9fjVKsL+XlUviYd545bBcC2d9ZjZIxzYmOez2CU&#10;oBGhAhIlGILHQ2MeIGxUVNBAhgk45fCHfXD6XTRWETS0tKGhldfQIHUJWhCtred518JXXkOAqaLx&#10;r1Aw4uXhC1Wq0tJzqwtqRbG1j4proJmObAZf/vqA7//xjff5GE1U33JuVVXV8ElnW6pKX0AOD8oc&#10;ZaogVWVdBJU1Uar3cqpiF5UlFWmRhqqR6stpI3yUo7G3FXMbs6orsVTHLK+h8W2uo2MMwREiqPB9&#10;BDaMIRNKQ3p+NcBSYYE1QpAgiJgrZavGDH2Qjs+vV/EkzmoPajtr0T0m8SkdGJvrIgh2oruvEW4v&#10;4abMTFEkGUW8d5xXXl5HoCKoinwFqd6ctFsVhKLh6S6KnmneuzDcHi3vrQ3hsAX+gAEelw4hnxmV&#10;BI5agoHBkIViXTo8AiBBB3QGraptYXdLt1gjDFaOEZOWirMEVbRzkbpyvm9E2bjzi00C7xTGpvtR&#10;VR9BBg3+swRZ5k5DfEoyiiiUwrEw6rtr0TfZjtX9KYL5IU5eL2NxdQCDY03oGKxD+4h07q2Fn3ZG&#10;OgCLc5HrC0QDcPAapUx6oZkCzFiEIksh/NUu9FLdS2sCKTYmq1vlIR+ifC4RqUHjoLPk/3cT0Frb&#10;GtHa0YT+oS4MjXZzHE+gb6iH45fP3kPgpWLPKyY8O6xwhYKqBH+JxDpobXRwHKcSWMl73NJer9LH&#10;+wh4EsAs6tgfpZK3GTk2OGeMNkhX2hdJVNrpWZxDtNm5pXjyJInHC8S9iKf9zuUztKrtoVgdoV6K&#10;fsVqEY5GOc+8Kj6krb0NFZyfPb0d6OhsIjzV8nm4VJBlWnYWpKhYRk4uMvg1NS1D1RhJS88gcMTj&#10;0aPHCoCy8vV0qFpI/5n01FS1MvnmdBvtBLG8nBLk5VJsaOjYS4pQbNWivKkSOpcZDyUNmEIkK7tQ&#10;be88kJLxz6Wk+gP87eYdtSqSRxsuPYmqeP4WzoWiUoOqHmtw0s5L3CTnbnVzA2EygjKXl4AYIIyY&#10;kcHzKZKSACYr53eQYzdCYOYcdoX5Hg5kF5uRlksAKihFZoFU+dUgp1CjdgPKOBbLXE5YCY8CZMVF&#10;efD73aitjXJMu1FQQrDKzVbbKQmEpVuPHuHvN6+r1QeBEenRZKTASM3OJIgkqFiQuJREPIh7hntP&#10;nuAuIUKyazJzMqHVF9G/xyG3KBM5RVl4nhQHGwG5pr0SGnsh4jKeotBQgLjkON6X27jB+3Lr9l2V&#10;onvn/i21TSOwk8X3knLtt2/dwt07d1UxtBu37uDv8vPzZygo1autGQncTsxOx32pxCrZMd2jLWjr&#10;jykISUp/zkFDci3JpmpMITnnw0/D4vE5VGnx/IIc2GwGBLxWtPEhtrZIPwSp/tiNo/NN5bj+vyXF&#10;15Ld8G4bmxJMyN8dvFqns3qFL39e4oKOSPqPfPz+DpdfL+kAT6kQOmCgwZHmTrJ8XqIzo6iExJen&#10;UfuC0traXmZAfnoKcklcNl0uKv2lGCdEHR3P44yOdHSkBfU1ZqwtxHC0WY/j7Xosz0bQ1+PD1Ewr&#10;VjdG6Ygn6JAHCSWTVDTdaOuqxsHxKt5c7uPt5QFW1iYIXwE0NoXR29eA7f1FFd9yLEG3PL5S+QuE&#10;XB0/0+m+U474F4LIhy/nqqW7N0B1SFot5U0vKCxCLo982ZLR8ro4gSSAzmM3oKu5HP09FVhb68bl&#10;uwX8/GUZb876sblYgT0C1N5yDDND5RgkcIwOVmBpvhX9fZXwOnMQdOeiPqLFQKsTcyNRFf8yNV6D&#10;9lYXOju8WF5qx+ZmvwK02dlWXn+bahY4PtWMZQLJ4vIA4VE6BE8qpXbydhOru9OYWR6i0RognA3w&#10;bxPY3pul6pvGwuogX9+FFSne9moVx7J6cbyIHYnPOF5SXUTPCRkXn/YVbO7x5639BcwtjaCjN4a6&#10;lnJM0MEcnRNGX/PvJ8sE1VlsnyzimIZdYj5eE0ik8ur7X89xTliVTKS3X18RPs6usqsIRRLgLLFG&#10;0hBv93hdQYgvTIVb46PjalIg0jPQiUqqF1+Yaru9CY0dzegdGlCqTtJ3I1VVKntAqlBmZOQhLYPq&#10;NYfKgopN+vpo9aUIhkOE0V7egzUsry2hmu+noLKoEEZ+tUisT7EEUGfSwBqpRqO8t0MqyG5ojOOq&#10;swadPQ08pzYCfTW8vgCcBBxZkvYHQlRDNlTXRCAN64YmB5TKae9px8TMJKp5jiEatJqGBoSrahCi&#10;gpQ+He5gFCZnkCAShsMfoeOqUH+bW13B24+XWN/bRAcdTws/c3V/lXPtE87eHVOlSeaQk+dIkJJS&#10;6T6q3WCYUONFqYVAQPVZVc/53NUKT8CvjGAOASSBjsVIQ9gzPoSxxSks7a5g9/UenWEPGrtalOGV&#10;lRgpImfxOGByEyoiBAXaBOnyaw6YVJl4Se+1VNhUvIithqq7kgqRgKJXmTYmleJbxq8e/r5ChMX+&#10;HHZP1ghfPuiMelRWVyvokPg1X4WLtsqJUjoSA0VTqNbD31lR10wgqvfD5SmF12+Cy6mB0ZiD4pIM&#10;gpcRdRRTIS8Vnqx+WIsJhaVoaKqi2KhACYWNrpRgajJR5VrpaKwq1sNCJ1VZH0asJaqquHYNSK2d&#10;CVVY8OhsWwXRJqUm4AkNu8QliBqVPiOqaJ1UI+X43nu1hM+/Eby/HmKTc2d0ogONnZWobA6iaUBW&#10;gqTKbCP8ET/0FgowswZFJooufs03FaHEpkWYzn+MYmlhcxpLPKYXRxElAEowaltHHZoJ4WVlGmWb&#10;XS4br82uYp+qaiPoGezE3PIsx+YYlXgnX9sCh8uBQtr2muZKxNprUUoQLTFYKP5sKC7l9VutaCa4&#10;T80MEuCjiDRUoIFg3UAoKa8uJ4RY6Mx1fL2VjlPiKRLxIjGVfsNAgWVGwst0PKcjl064esl6IixJ&#10;oKuTYykYDqvuu7UN0iZBCriVURgYEKuvxvTMmFrB6eptQzRWyXOUIE1p0GehY3er1O4kAs8LadiW&#10;EI8cAkqaBFsmJBEACSjZBUjP4lzOyqJgLcUQ36eOc0xLICgoEN9i4HkXotRtQmV7DQo57p8kJvE6&#10;+PciHZKT0gk2L5GcmoGXyfyeX+Mle06CnS0mteIowbtmXkehgfO/TNLGJZXbhYaOFtqbsIobsbkF&#10;5H0o1Fr53mVIzy1EWg7FDkEjX1uGQr0dGfkEj3wjf7YhT2NBZq6Wn5mtYlJkZSklM0utXqRnZdCH&#10;5MEsMWguq6p70thUT0gsV2m5sjpjcjqRkJmOG/fvKgCRAFDZmtEYS/lcr9J2JSMmLjVZwcpNgtad&#10;h49V2m7cixcqZsliNanA7AdPH/B9buNlViL8NV6E6gMosRai2MR7m5eOOw+kwJn0nbmLO/fu4vbd&#10;m5B+MZLKbS4zITlZKuDex927PJcbsiJyC9fu3MYPBKS7zx7z/pfAyXM3eR149PIZfrj+A35Y3qWi&#10;3J5G11ALjHYd0vjh6TyexT3A02cPkZmZxolcCI2uiB+i4wmXcsBL90KzSoGKRLxoaq6mQ5nDzvka&#10;NunQDuiMziU+gE5DGqKt7vJvJysEj1d0NMfqtbLH/+s/PuP8PdXt5QmmlyZhp5EpLMmnUaAzKNKq&#10;FRBJz5ICZjrSmoXqJI3ElZeaBHspDYm5CDVRFwduN/YOVrG0NIpIuR6z45U43WnBO+mjstuJ8dEI&#10;ZmZbaECGqWJGsbTaj4HBBsJTO4FkCJs7Uzg4Wiag0NkuD2NkvB1dPTH0DzRR/UxDGtZJ4K3EJPz5&#10;X9/wz//5Ff/x//6Of/yfX9WKgADIp+8XvI5DTM6OUmG6VeaLxUIKlmXEEl6LQIiOE5d0L6mfNZU+&#10;tNFodrcHcHIyho8fl/DL1xV8eT+F3fU6bEidj8VabK204e2beXz6vIOff+E95b3t7q6Eoywbbms2&#10;It5CdNXbMdoVQn+bD62NFnR1ODAzWYWlxSasLrdifq4Jk1P1WFnt4X1oxeJSL5apymbmu6nOCGQ0&#10;jsubY9jcn8H24RyhY0Zt18gqyurGMJ3wAManWzA4Ig3e2jG/Jl1ou2gMu7HEv0u9kbGZDgLKCA5O&#10;F7C5O4EFgs7S2gjfZ4xfaUDVz4P8mxRlk5Lmc4RTwsvxHNYPZjg+Fnmf1zG/Lm3SxxS0Cvgdnq1j&#10;94jQ83oLUthJUqBl7JwLiJxsEGwGMTDaiRGqw96BVsQaImhub6BybVQZAJL+Lb1Mmjs6UNfUzKOJ&#10;cDGAUDiCUhoS2TOXugVSIrpEo+EhWVpSHrxQZcZI+/0w6d3nl8JRVjpwj/oqAW86XTGsVjq4+ipM&#10;TQ9zDG7g4GQLazsLmJwbQFd/M6rrKgjqERriEEGknJ8bpeqLwu5yEYYihLxNXtM7rO+uYX5lGjtH&#10;G7yvkzymMLeygDYqxYDUFOH/BwhPwep6Kq4auMorCCMBtdxrstsxPDmJg7Mz9I+PoqK2BlVNtZjb&#10;mMP86gINZzXK7Ba18iHXUhmlEq2MqWwiLWGqqJRzy2Xi+V413ZJ4mFY6LIkR0dA4BenMBjmul3aX&#10;Mb+9gI7hblQ1N1HBRwggYdip8mxeF4KVBC2/Db6Qk3AUIFR4VJquNeSAwWdW9UVMFQSSKB1PBeEk&#10;bIExRCAhNOg9eph8OsJIKZr6ajEw1YP2gXaee40qZGjz2OAK2tA52Ayr3wiTS8N7YIKX7+Eh7Djd&#10;ehjNBZx3WjQQHMLlVuTnJRM0CYnmQrip6PyuQtTw88N+C1ziPBxmPmMNHZDUhMimEiwgrHkIey6U&#10;eSy8vxZ4CT1dQ+2Yom1ppyhp7+Xc3J7H6fk+nXoLUjOSaSvj8Pjpczx68pRCoxiRmrDacpFxKrFU&#10;f/z7I379/QIfPh6jq6sOZQ5ep9ekYmyqW2vVipLZSdFl1CGPdq2kjBBi4RgsK4DBrVPFz2ZWp7Ap&#10;Nm5zRvUkmlscwfBYF515UAFvB21xZ2eTivUxWYx0+gFYqTj9BHHVXI0gV8+xL78v0uQRYk0Ymu7C&#10;wHQ3nGEXNBwHhVoDcmmndAYNBVgrdnaX0DfchcbuZlQ2Etjqo7wfUp3XiRKCqqxWp2QW4P7jeDyN&#10;E78hMRwEB9rsJAnm5PsEwm7CEMccx7qdzttBhS+xUXVNLSouylgmgGEjnHgVfPQPdvF6mlXWpMZo&#10;ULELeosF7d3dHLcSTC4rWZqrLRvO0by8HOWs41MykZSRg+R06bCeAgOfQyfvrQSOaylmi4rMyCEE&#10;pBfkopRjvZLwlWMswsME+hOJ1cstQloazzsplRAlPcqKUaTluLTY6RddMFhtBAYN55qVENlORR9S&#10;mSvF9EkunnuM9kbKsAuEGMs8FNE2voeB/sxMWChCRm4JsgqNBCUdYcSI7EKTgpDMfAPFfyHiCG6P&#10;nr6kY3+Mm7fv4dade7hPYHj87CkhS/q6PCbUpdCHFENPwDJbLSqzJYmgJ60spLBZfGoKHjx7gtsP&#10;76veLtJl2kzAfJmWjEdxT/GI8Hb7kfSBuYNrPG7evq+q1NoJrUHOeakh8zQ+TkHM9Qe3kKXNIYSE&#10;OD7salUwpzgbdx/dJYTcJITI/191yr1245oqeqan6M4iGEop+PsEkes3rvO1N3BdUnf5/Q983XWe&#10;W2phLqzlXhTy3l3j5/ywerCA9aMlzK1Nqg6kHb0tqCdUSPR8fkEmVZ9WpX2VaAgiBAGtvgBFxVko&#10;Kc5URc4aaWQrqVgkt310rodAMwUpza4A5PIAr+iYt/eWMTkjynuAyrUVvXzt7vEKjeamovq+sQ50&#10;0OGHq3xw+6xq/zo3JxdJHAzStKiUyjMaDalOvSmEkDQOnNKiXJhI80ZDIWJ1lYSFFXT3NCMSNmNt&#10;sRXnB7349HoUny+nsb/bDynh/vpyjeezhtWtYSoSnsPhLF6/38IHKSP/K9X2O6l4KsG0x1SWh9gn&#10;OJ2+3cayOE0qfmlpL8XJfvnnBxX096//+5s6fv7rg1Lt776+xs7hFpUbidgq6XF0gkYLB7OUAZYy&#10;yKXqWmx209V2Fg1wU60N+9v9ePtqSm3HfLgghGwRFGarsDhXp0rK//r9FT5LTY2LHRzROa+sT6Cy&#10;0o5IyIiWmBPVAR1iPLrqHBjs8mJpNqYqqE6PRzE2FCKQVGNmqhZTPCYnqJznZDWkC+OTTVTebYSM&#10;QQUJW7tTOCQMHBAMdvd5zTuj2NkZ4dchzC+0YX6pDWubfXyeo9g9mMDW/gRhYoLgMfe/5erHeP1S&#10;sn4K+0ez6n2Oz5Zw8moFry/Wcfaa95PHu8/76nreq8Ju+zi9JGjw/q4TfmaWBjA61YHp+T4CT6/6&#10;Or80yHOkE+SxvD7Oz5nFNsfs0atNBScH0sDuZJOfuY6h0S7EaDCDFQFl3PRGgobJQmUiWQFUwxEa&#10;05oYwoQQK523hQZOS+gtLiZkmw10YldpuKUc84WFnAN5NFpUYDaqw3A4ROgOw+v1QIotGanS7U5C&#10;X08r7wvha4fXQAe1fbiK04sDbNFpdNOxV/B/HIQOt8eP2lgTlUwbHWdIFd4anZrA5SfJFHuvMpYk&#10;iHuA80GCTNd211XgXkVdtWrh3zcxhJH5KUytLtIxtCNcK6s95SqIUmpthGikaxqpVisjCFSGEaLz&#10;7hroI1h08PoNqidJU6tsNdbx8yuo+L3KeJlE+VOFmx1GNFPxtnQ0YHFtkdexh3CsBgW0ASUSDBmi&#10;4uvm/9NBmNxelNp9sHrDhJUKtepUQ2Vudxp5XzSoIXiFqnmN5U64KVQsARvMwbKrsvCBUhjCfF2F&#10;wIjEivD5ECRULRKvDnq3hq83o7YjxmvuR21LLXRU+lafEQ6CRylhorrFj67hOlRUSwqqERWEhXra&#10;oqoKL6orvVTAPtgsJXDZCD+aLJj0qWqudbWWIxyg8i/IoYpOUvvY2dmpyM3PoFLOhcNrJ3yYYSM0&#10;OQk9dn8Zqhoj6B3rRi9hN9YiK0b1hPJhlR6blZOBOBpuAZEnT58gPTOVDqKUDj+ibMcf//EVf/77&#10;K3778yPeU3C1tdUpCBDw09sN6r7maPNV9onc53yjFhqbBt6oA+1DDYS9EDx0AtKbpaWrgbDZTxEw&#10;ofoNSUxXc7s0VXNgYLidImMOYxMjBDKXEjySBWO22VQ1Tb3JxO/pTPR8lvpCNHfVYobiYGlvGm2D&#10;TbARHiUFWNJNNXR0E+P92N1bQd9gNwYnhlUDyI5eOt+wB2aKRQOdmwRXypb507hUOsuXqmZFYmoa&#10;nWoGMjlvfCGfSgPvGmhDI8dMFceSr7xc1daQbUYpby7VgTt6OqC6aVcFCSh+tYrT0dPN8ehUpf2f&#10;Jrzk6/xo72hBDYG4s6sFPQQWKW8vqz1GzlfJaJH+Qtl5+Ujn5xv0JZjgM+ujT9CWlCI372o7RtKb&#10;rUEHKlqrkUPfcT/+OZ+FibBQqvqRSYpxWloOx4MGUjW1UGvmvaOdcHhQ5vQop2/l3JceSb6qMHJ5&#10;L6XoWCAahrTrLzEQJnUmngeBJ0OjvmbmEED4NZcglK+RKr92go+VMGLCy5R83HsUj9sPpPjYIzrw&#10;B7h16y5u3rra8rglBcASEwgr2XiW8Bx3HhFOnj5SkJcqzQz5N2lZYA/4kJ6Xp+I8JPhUfv/w+RPa&#10;Bdo1hwXFpSU891TcefAI1wk512/w/W/dw927D5CdkwOLvQw2Ap7EQiVlZODeM8LK/ZvQ2UvhqnCj&#10;iPcqtySHECIVVgU8rhNEbqsuudeuC2zcxIuEeI7/DJ7zbTzhechKiQCKwIi8XsHI7Rv46eFdJOSk&#10;w0hhkastxA8bdDobx0uYXh7hMYatwzWlxhrbqhGqcKqGTrItk1eQrfZ8cvNzSTvSJCkbVosOLaT0&#10;uho/mjlZBkaaMTTeQSc/Q0e0pvbE19fmOBBaEPTb4aKBCgSsKtaksa0Kje08OqvQ3FOLvvE2Kr8x&#10;qu9J0roHOdnZNBLpau9Po6MxcXOS8ITTSHeJcc9RkJ0JHSezhkekqgJ9Q32INVVRDVRhdqoJWyut&#10;eHs6gsvX0n12Ft//PMeX7ydYIoD0jTXQwE/QUayrGheffjsjOEnnVzkOVUn5P/77G37/L4lZ+YDD&#10;N9LCn8r8Yovfb6peJ9Iv5bf/+AKJDZEtmi9/0JH8+hZvP1CNDnXDxklqtlBp0QHqeUj1Oq2hVC37&#10;ltHR1RPgAs5iNFZbsSwN6zb6cLw/jDeEkd0tTvw+qtFmKSBXRcXTQYc8gL6RNjqlXhUg19Nfp1qS&#10;d7QEEIua0VHnJITY0VVvxcxwBKuzjZgejWJquAKbKy3YXpNGfASR8UosLfD619oxu9CKmfl2LK30&#10;EmwGsbI2gPXNESyv9vPv/Vhd6cbKUgdmpuvR1xcgiDRib28Q52/mcPmBjvZ8HntHE6rM/Mk5nRah&#10;ZOeAivxkBsfn4pTHqBrHcEAgESiRomsXH7cVhHz4cqy2byRN94Twd3Kxic39WcLQMKZnuzA22cZD&#10;mux1YW2dxnJ1UK3crKqVlVGOk1G13SNbgNIE7vQ13+vVDu99OyJRPxUXFW9lOcdaLZ0/lYJE/7t8&#10;cDjpnKhsfFTvUs66zEIlrqPhp6qSWhpOTthgwI1yKkqvyw57mRlWkxQ301OBGRS0SJE5ebZFxYUo&#10;LM6Hy2NX5fml9HoD1dfAWC9Wd1ZxdH6Ita1VtQ1iszngsEuqboSfHeak99B4umh4Y5icncb55YlK&#10;ZZeibgtrY2jtaUBTVzNaejvQOdSD4bkxTFINL+0t4vDdEWFkBG39LegcbEdFTTkNjUGVjq/n58uy&#10;eQvBqK5d2qxLb4oQivXFNKQmSBl0aeBndkpmSADOUDmNaJjOJQCDTU8lZ6ATuFpN6hvhPV9eQc/o&#10;CPw0snobjTmNrixP59CgFxmdVEhuKkUnFaKRjsKmYsnsViN8NNTS2jxMJ+EM8n55LPCIyIi6VDdf&#10;Se+VfjWSOWOSqHwCuU561RBENB5ppEfH6TLCHqIjldLxdi0MLi1MHg0iTR460AHMEpzbu2sQoZ0K&#10;UrxU04F5eB4ehx7tzZUI+S3wUfWaDbloqHVgbrIZve0VfJ0LZXT48rztNgJJSQFtWxqyculgXGa0&#10;9Tbx/tWjtbeBzpngJKXfCWC9431o7mvmvXKhe1B6/ESo/tMQnxhPA5yAR08eIYM/S4GxWEMFnXad&#10;AoaTN/sEfN5HOvFw2A89PzefKjaPzj6rOA9ZFFQ5mgIVMJlnKkYwVo4lgvbZhz21atw91EKHLj1x&#10;9Cjn2G7vbcbC+hTBfwEjE90IhB0cfzXo6etQNT6sTieBSotQZQ0aW9tRRtsp6ccCIvnFxTBTBLX0&#10;NmJscQBzW+MYmOki0LUiyPM2lFlp77WYGCWEcAxXUPx5y/0c100Ymx5BPcFQgpKNbjMdqZ7XX0zH&#10;nY/k9Fyq+URVjTM5g7bZzHlCcGjpacLoDOGZAN0/0ofapnrYvW61TSCQJJk4HT2dGFXt/3lvfS4V&#10;RCuw4vAGkJxJ9f34kYqtk1iXiogfHZ2NGBzuwsT0kOrCLeNdQN3h96iVT1ltNvD5dnMOjRIczbzu&#10;gqJSFGgMKCjV8vx9hJAoMnW5eERRW2KSzualKmBX6p5IbSopjy8rJxk5WuQVm2C0uFSfF+kz8zIt&#10;VUFYtLEWEYoDOXS06fHpBIPcfLUtlJIuxSkl66aYRyFhRE8AKSMoWXhNJXj6MhOPnqfgSVwyIeT5&#10;VZM5AY87Ah/S+fc2rl27gWvi5G/fUvBTyPHykHAgWy4JyUkqTkaA4cnLBAIkwaewEDfv3+Pfb1/B&#10;SXEB77OGIoF2ppaiw2HDc45T6TFz/cYtvv9N9VV6yEg1Y0n7lZWeEgrlZPrXa/fvqmJuJfTzeTqC&#10;M+f+w6f3eU5/5/9J5dPruHGdUHHtGn66fk2tjEj9kJvSF4ag8ZjzQTWwu87XXpO6IDdwg4DyN4LI&#10;3+7eVGnEUg7gh43jBRq2GUzT8M2s0sATILaPVumo21Qk9/BoK406oSA/kxNVuhUSQrJyUVCQDw2V&#10;g89jRGtTCE2NfoxPtJNWq0n7Vapk9SAnRXWFOFsbAi4xEj7U02C2tdeiZ5AKfJMKen9JbddIGe+v&#10;v13i/adXqopoVmY6UlPSkJCQokq35xfkqn4GiVLG/VkcdEWFKsXV4bJQbXapegMmQk49YWhqqpmT&#10;KIrN1TacHk/gjA7ylz9eY+9sGR1D9Zhc6qfz2sCbj3u4/CaxCAc4kcJanwghX4/x+R/v8dv/+Rm/&#10;/MdnfP/Pz6oeyC88pHDW0dtN/o90hD3GR0lt/eNCQcgnQshHWSn5/gbbByuopLGXJXCTtQwWOiDp&#10;sWCgA5MCQGazGWG/Ew5jDuqrrKqT71h/JUb6o8pQjg3HEKFStFgKVHVHc1mJSp2uqPZAOg6v8Xkt&#10;b47j4HSeINGFnp4KTI/VYWGyAdODVWirtaC1xoiBNjdWZxpwvNWDg/UurC82Y4UAsrPege2NTmys&#10;d2Nnd4hgMYa9fUlBHcLBASFIVjR2hrG+Sqe/TIW11Iq5Wb7/fAP29wdxcbGItzwOjiZpXMewuT0K&#10;KTX/6s0KLj5s4fWHTbz9tINXFxs4PFsiJKwTOg7w/a83+Pmvc/5NqkTu44wQIjFEO6drfDarqujd&#10;7EI/5pb7CSP9mJ7rUKs1C0udKp5FMrGWVocwvdCDoYlWAlkXHdEIJucH1epBV38TWjm2qmIBKqsg&#10;gaQTvX1dHE8xGrcALGVOGIxU3xIo5vKqgFE71aFFcvxp+DwStS8FdpwWxOhgyv1u2MwGOAgiDqsN&#10;DodL/Z9AjS9YTqNupuoto8H00REQfCSdnfBSUR1GXUs9OvjZjbJM63YqeJEOn3a7mz/7YZJzsThp&#10;NO0qSG92aYaQzHH0y2seb7F/tkO4kEqwHM8rc1jcWcbEyjgWJY7m9QZmNiYwNNOLoakeTCwMqY6+&#10;H769webBMvpGCZjr09g43EZjR6Mq9pWvzSMEl6iiX37p6Mu5KG35PZURqm5JAY6gmsY0QAfrkXRa&#10;qwF2KurOPtlqW6BtWMXwzASd0FUXXFcoCrvUYyFQFZkMNFLZMLulaBPhu4xqW1sAb8DDeVDJ+8Lx&#10;by2FN+xWwY3OkAWOsAU22Y7xEfBkOyZIWJcVEUKJkYeUhC9x6lDi0ELvLlWN9kzeUviqHWjqq0ZT&#10;T5SQ1ITFJT7/8V54Off1xdnQF2WistyK/s5q/q4E4YCRAOLG4lw3Fuhs62s9qI164SOkNtRXYXp6&#10;Qm1R5eZlI7cwC/UtNXSaA5haGsbk4jBCtUEFUAIh5bGwWtWRMu3Rxirl2NOo6JLpIJ7Hv8AjOogc&#10;irWG1hhGJvsoFobROdBKodWAAO+3hmq0WFNE1S2ZGnRMhNgsOoocOhfZhsk1FPEoUNs0i9vzhJB9&#10;FRAuKf/SSNFHWCsjZMl2r/R9Gadz76LAq4kRuGhnrQ6p/6Knc8pDdn4hbIRu6WsinW1lW6uUdkcg&#10;RGpNSKZNQ08NRjjfusfaVdG6RkJrtCZGUHeggxA6PtoHO223VKPVE7qlkmxDZx2q2ipQFigjhGiQ&#10;mllIh1ugMk9UAGlerkowEMjWcX64QwGCSAt6CA09Iz0EhgYCSqlqeGYjzFfWxtDY0kI/M0wQGUa0&#10;iuOKgGy20T4SQqQ6rDRUS6XtDxEyw2EfXxPgddPG8/pnlifQP9GLvolB1RxOGgVKMKee97q5tRKr&#10;9GsRgotWZ+Q5EvpK8jmGgiowNaU4Aw9fPoekyBZoDSqbJa9IthQKCJN8LoQQidUo1HI8Ghyq6qn0&#10;Y5FVHslOKSkzINxA6O/pgIGgl0AAfZaSgriUDKRkFvG+FCMtk8CeX6oCVXNKTIhLzMG9xy/pqJ/i&#10;xu1HePBYer0k8+tTtZogtTak3f3NG3dwW7ZlCAjX5OcHd5GSm4kCCvIHT58oMJMeMPHJKXjw/BnB&#10;KE1ByJ1Hj/AjYeDa3VtqJSQjL5MQyvnmdxCCCggbL/D42RO1ZfLTdULErVtqy+TmnduqQ66Oc1mK&#10;okntkwfPnqtS7I/jnyIhPQHFxiIkZcbjp1t/w083/qbSceU9rhFAbtzgcUtWRPiVgPHjzZ9UKfg7&#10;BKKfrv2oQEQFrd7h5xFCfuRrf+I5ZlLE/bB2PIfZrVGMcjAOTtPQ07iN8fve8VYa915s0ehNUH2b&#10;rVrk5GYgPTMNaSTdgoICqsd8aIuyEKvyoq0ljKHhFnR1xxAltAwPdaCnowkWDgZdYS7cJEW3w4jG&#10;hko6vlXsHdJRfXiF1c0FrHHCfabhPXu7pwI7ZbBlEEKePHnOI17lmxeXlKjlzrt37iHhRTzyc7NV&#10;YKA/4MTE7JjqYmpylmJxfRzffjnG6Eg1+nrLsSkdaanAD1+t0Yj2YJpOS9IWPxB6Pn09U83opL6F&#10;pDVKwSzZRvr2j4+qnf23f3xQX3//9yf86//+gu//+gBp2Pbtr0sFH6pzLMFDXvPxt7d4/+sr/u0C&#10;nwkn4zRkUgfAbKejIl1KKqQ4LANVtZkqIUDD7CkrRoVPh/Z6Gnuqu8qgXhVc8ziKYDHnQaeTyp2F&#10;MElZ/Wo3BkdbCB+jOOb1XH49JASd4Pz9Bk5fL+DoZArbWwPY3xxQMNLVTGNdVYrmGgN6WxyY5f3Y&#10;XGzH3nofTvZGcH48hdOjcZyfzeDyYplgsYwPH9bxRvrLnM7ghO93sD+MA1n5OJvAq7NJ7O0O8Bgk&#10;iIxgn++xwc9a3xzks5xWDff2D+fw+r0UHVvnvZTg1U2VAbN3TBAhkEiWwOXXfd7rLZxe8HVvt7BP&#10;A7t7sqqaHMo2y8rGOMfDGJbXBwkknRifasT0bDNm5ghD60MqVmWBIDK7MojppQE+024aOBo5qsWu&#10;wSaMzw6gjz939zXQsHWipU2CuIKEB4eK0rdTfRmM0kzQqLbLjPwqqxxlfCZmAmKpXgL8JLDRihDh&#10;ol5WEqiw7OrZ0chr+XqzTaXalgmUeP1o7eykyhtW2x6i7KJ1NeggGM+vzhOYptHZ0w6P16VigWx2&#10;GyKVdP7SxltWVOySbulCdX0tr5sQRwj/9tsnzo03aO/pgsPnweDkKO8nx/TCGDZO1/Hu+yVWD1dU&#10;sOLMCsUDj29/vMe//+9vqufO8HQ3VXwTJpenMb44iqbuOjgDFAKED3ECzVSnzfx780A7oq3NCNAR&#10;BGuku2cDWtobVcl0E2HMandyDIcRa+5EW+8Qmrt71X54dVMTf9cBmydIhVWHQFUI7rAddR0RvqYa&#10;5bQHWpMY32zaiTw63gKqfw3Hv2wR6Pi3XDR2VaFjkIBEYDB5TTAErNAFCOlBzhO+l1od4fcatx7F&#10;dg00Lh1K3TpVME1ARBrHNXVWqbLf8/NjiEbcKMpLhqYgFc11fgz1VqOx1o6mBidGh+sxMtiMxrow&#10;Qn4rwkEe5TbUUhANyQpqXQNyKapMdgNG6IxnVyewfbyiAtFH54cRo/r3qRgXKXDlgZU2x0BQzSjK&#10;RSrFWXJ2OhLSkvGMqjpfk8977UR7Xyvefj6ncHmNgakh6G0GZBbk8MhFZmEeMovo5LSEEW2R+qqj&#10;nZCmfyYvQYEgIpU0xwkxWwcLqv7Q+8/HWN2YQS0FmtVqgV8KtbVIN1c/7WX4alWPQF2k1aKAtjIr&#10;Px8ZVOVaju8Yn6ts0xVqNGo8+Whf9bLlU+VA23Azqlur0dDRTHiSPkv9aOWc6ettxuBAG6GH50PY&#10;yJW4KdmydJbx//wqjkSquEq/luSMPDpdOSRbQ+pNBVWwZ16JAaWEiarGmFoNkQBsASKdWQdDmQlO&#10;novT64NUEY7V1aOR46oiUsmvrby2dhVfUcLzf5GcqIpuOSkSOrtbEazwoptjd2ya4DI9yPE+gAG+&#10;d88IYWR4QPVz0ZVqUBl14ezVirqOUqp8cdJ5+iKU11UgWF+B+Owk3Hn+SEGITmr5EKzdgQi0pRZo&#10;9RZIp+C8IhPvaRkKik2cs2GVtSa1fqRzdSHtRa5BC2ckhJr2Zo5PO0EkG8+S05DIe5KRp1MAk1tk&#10;pFM38DqycP9xAp30I9Xd9s59ifl4zq/3ce/hA9ymw79BBy3N4Z4+iVP+75HEGj1/rlY/rt+/i0T6&#10;xZzCApWRdO/RYzyjKH+SEE+oucf7n8nnka1Ktd+4excPCRv3nz7E86QX0Jg1sMiYzcnAY/7u1h0J&#10;Gr2K2ZAuutJ/5jE/J4fzVWLpJOBVOhZfu3OHQHGdcHMHJYQQHQVxYno8QeJH/Kga0xE6BDzUFo2s&#10;jlzDdX5/5wHh5dkj3H8oWz/XcEsCUwkg0sBOtfW/c5Pvwa+8ph+W96cxsz6CrtFWdHBADs31oXNU&#10;vnarPUNRmksEk9HxTipHJ7Jz05CUerUyUVxMA0Pyt1t0aKwPoruHg42KVJbBQiGqQo8ZxtICWHkD&#10;6usjMFu0NOQkVA7yyRkpdjaMpqYYqmsrCC80Ek3SHMhHJVWKFGl4Rfh49uwlEl6mIDk1FXclJYgQ&#10;Ev8iARkkY0lbcrvL0Nt/tV/pj7pxQsPx6+/n6O2NoKraRBXdg/2TRarmbjqofsLIJj59O1dBYp8+&#10;n+LN212c8neSHXP+bl9VT/3+j0/4mUZdamD8ShCR4LLf/vkB//jvr/jt3x9UjZF//d9f1XbNl7/4&#10;mn9/xpd/EEz+fItf/iXFvd7h8vMJ1XoXfJysDr/sM9OoUjmZqCikiFDA50LAZUC5qwQNVRZ0E0Lq&#10;KstQTjVpL8uDXpdBh5er+pAMj0r32zl8lB4vdORfvh/jy+9nBKFzvPtV4ip2cHQ+j/O3i3j1agZ7&#10;2wNYW2rH9HgNulpcqAoVo6ZCTzDxYry/FsvTnTjYGsfZ0QwuXi/iw7tVvD6fw4f3q5y0MzginOwf&#10;jCgIeXU6SUhZUMGxl++WcHI6hbOzWULLEn+3hItLKSm/i48f91TQ7PsvR3jz6VBtWclxcrmDbcmU&#10;OZrjMavqgxycL2P3dBEnbzfwin+XGiWXn45V1oxUo5WVk6MzCXAdwxrBant3FDv70thvEbtH89g9&#10;lmJnUl1yDZsEHOkrI7VD1nbmsHO0SnBewDyVbBOVUDVVZX0jHVJjLaTvi8tlV2mfsiIly+KyFaPT&#10;0HDnSVfdHJRQAUip57zcHJSXl6tGYBKcKqtXJTqTqhBZzK9y5Gv0nKxGqrk6DIxN8HlPoat/CC1d&#10;sjJXTxDpxML6Ela3VtBE5+7ls5RaJrOL0wSuNXT2tdMIi+qzXxljqrj+kQHeA7kXrwjXswhXR1Wm&#10;z/L2KpYI7zvne3j78yXOPp6he6QTfWPdGCHwLm7NEFS2VHq1VC0emR3kfG7D9tk6tk9oiCd74QlT&#10;edIAdw63EkAa0Mn/bRrsRripkc41BG+4XKXCloeCasvJ7pB0Q+lUTCcXquFRRfDww1tOZx6tJUC5&#10;VNpztC6CmqYwuoabKF7aMEmb0TveDaPVAIvVyHutgYmOp9RYCJfXSENv5P2SVvItdFLFyC+lenbS&#10;ERBGdD4zNB4j9D6LAhHZrin189679NA4dQSSEgUjnqiTyjes4FMVA6t0094Y4SKwVIbN6OkMo7WB&#10;cN/uR0tzEF63meDhR5Dzzusyo6GejqMmQKdHsOC1yn5+TUM1ppcnMTDRg/n1CXUfj94eYJAOVACk&#10;sqkWjT1thBA3ii161ahLI+mqxblIyEimUs1QQYpOgoqsnGwcSQPMN2jjOMjTFyO9KAeptJeZJQXI&#10;owMvMOpQZKIjI4RIq/xGiWlriMBGexGKhQhpLRifJ/jz+f382wU+fH6F5dUF1NXVcuxqFdwZqFyl&#10;Em95eQXaOiQeqhFOj1tlPql4KMJ1aZlkv0g9EDOBpB49o90I1nrgr3Whqa8eZfw8E+Fcur+2drTQ&#10;1ndjfW0c29uzBByfKjGQUyAlBvR0RAZobWY4wh6U0JbHEw6exCcoNZ+dX4wqwkR5ZVT1ccmQNO8C&#10;2nyO746+DvqSacLIKLoHu9RqobfcCzcBX8SZNNiTmjlOlwcNTRQR/YMqXVzq+8jWTQ7BrcxhoZ1v&#10;U9tgzYSmgbEh9I320rYPoWugk3OuDpFaSWUPwsQ5Xh620R4uY3lpBEaOP9nO0JTpEW6MwFsdwJPU&#10;F7jz7DHyKUKKSwkZwQpEY02Qgm1un3y2FBWzILewVFVfNtvcFBw9avXGGQzwvSxIyMlGUn4OSily&#10;7OUBPkeX6vuSkp2vUpjtvgrka028T1l4EpeEp/FScp5QceueqnIqJc+lEZyAxy066Bt0zPcePMCL&#10;Fy8RF5eAFy8T+T9XMPDTrVv4kUdiWhpBU6OqQT+Oe8G/J9ChSyO7x+r3qZlZKv1WioqlZmcQYG7x&#10;GT1V2V6hyqAqpJeQFEcQuAoqFfiR5nayTfMi8SUBsgRSt+sF/e7123f5uYQFvkeeJg9WrwUuCpqU&#10;rJf4UVZDbl4VJ7tFqPjp+o/qqwDJw8cPkJaRSj+ejDt3bysAkZogd+8SQm7dUFszKrCV1/PD4FQX&#10;FUwUVS00IgSRfv48PNeLhZ0JTK+PYmJlGKt709jen1Xt+p2c6C+Tn6mALmkOVEQQKMzL5uQuQ3dX&#10;DIOcOJOT3YhUOGAy5MKoz0OsNoR5qjjZJ9WTplweK2pjlQiHfGoP3kSVZJOmYpyo+VQW8QnP8CI+&#10;DslS7z6B0JOUipdJiVekePMmnj2NQ1ZGBiEkF2UElqrqCAlV0vgiODrdwCEdU0tLgIpOS4PfhdXt&#10;cQyMt2KZMHV0uoZdOqlFqowlDs55qskRgtP4NA3P8ijWd2bx5t0B3tEpfvxyht8IIf/6n58JIu/V&#10;tsxfBJF//7+/4q//8xV//s9XfP+vT+r47b8/4zcpEMWvv//7I0HkA5X/GSfeKGpbKjlo7TBSDZnK&#10;DDTuVvg8TlXZMUKD3FhlRm+TGz2EhMHuSnS1h1BVRSVeYcUgHcZrOur3X/bw+ZvEUuyq7wVCpCrp&#10;h9+kKeCZ6gvz+ZdDGqodvL6ggz4UIzKEna1BTI3XUR06+Fk6+BwFhBITBrqiWF/qwwkh9HCPBvd4&#10;GkeHE7x343SA09jdl20aARGq8IMxHJ1M8jyW8OZiEZeXsnKyQnBZwocPO/j6M+/VJwISFZv01/ny&#10;13uC2s+8Fz/j+7+/qC2qj19PCBq7PMcjfPi6r+omvPu8p1IX3/N/P/J/L97v4dWbTZwQLg6OFngO&#10;02qrZ2t7jI55EcfnVKfnEpvD17zfuWp6x/85utzFOkFklc9O2qQvb0xhdFK2QirR0BxBe2eMCqoJ&#10;LW11HHcVhAor3ITCYLkHDiq7Mqqy4mKJtM+nci9CsaQfFmuRx+9LTeb/3U6zQm+yQW+W4C2qQ20p&#10;0qTNOL+WUYX6abjkaGjvJhhMoK5NgvhCqGyop1KbQPdQL6INVapM+tnbE3z97RN2DtcVPJdT/bmp&#10;HmVVxUYjXFMv3XupwOlQpKZCtK4adS0NmF6ZwSr/Z/fNAeFiBwtbBLXjdcLYFv82jqnVMbUt+Afv&#10;+3ve89nNCYwtDhJMjqjq91RKptlVSkcXQG0nz7W3Cd0T/egg+EQaG2hgvMohW612mI1WigEnbA4/&#10;rG4qv0A1rD5JEfbRqXBu83D5KBiolEvNJaiuC6qVCanZITU/xhZHIU3gPEE3D76PBKyaiyg4vBgS&#10;OyOdfAeb4CZk5JdmI9uQg7KQQ1VTLfWaIR18tbQ1shpikgwawomeokZgpdiug8ahhclngL/GRYft&#10;Rawlgr6hZtTx2np7eJ8HeH11dpRzzJuMedCUFMEgfT34bK20NV3dDejoqCUk6engctVqZYTOrWek&#10;G83d9eingJC4jPNPZ1jaWUZFA1UygSVCVZ9LgHiSGq9AxOy1w+Ci2qXClqX+cF1UBQQHa8LoHOnh&#10;uUVRSGBIp61KKcxCBg15rqFYxX8U0u7J0rekUkppdMlK8lOESWEwSYtt7WtU2UA9hMmNXYL2FsXU&#10;SB/q+J46XSGsdhPtsYNfrRzTPtTW1aGusQ5Rgmtvfy+dcJh/J4yYy1T9CcnwkIaPTZwLMT6r+t5q&#10;tRJi8UkcgBFa3h/pAl1LQJuhaNvfXUAbBaPOaKYTliDLEipqCwxuB7xVQRicJiTKasLTB3iamAiL&#10;w03RFVYVRAsI97mEdIGQEmMZfCECfWeb6mw9vSCwLvErdQSOGCqrKlQKr93pgIb/J1k0FVUUpNEa&#10;9Z7SIVvq+1ikrgkB0O51IhjlsxoaRP/oMBrbm/kaH3KKChGXlIInz5MolvPoZwwUU9O0Xwt8T5MK&#10;rCwyFROgnBw7ViQSGp+lJKmqpbnFBEIdx1sZxyDhJ1rbwGuJotTqVis6UmiySFOKypo6BCqiyC4s&#10;QVJ2LqGyiM+2CI95/VLYLMp55KmI8NqlSWMpz9nDueIiMGTh0ZN4JCRnIC4hWQnrR4+fKp8W/1LS&#10;mdMJAY9UYzpp1X///kP194dPrqqhXrt1G3+7dl0dN+/eU/EgssolXyUj6BlBRF4jxcskHkjKud++&#10;/wAp9JPSguDWA35OSjzHWZmKe5JVv7zCHLX9c+06IeL2fdwniCQkStVbSQYxICMzW1VE/enmLVwj&#10;aGQWZMEdcqKyvpziQYNbD2+qNv03bv2kjpu3JS5EVkIkRuQntQoicaTZuXLtV6svt/j3W7Jqcu0n&#10;XL9xA9f53j+4qDZs5RZEWyowONuPqfUxLO5SqVGprlFxrlF9rouC5TFPp9XaHqWhMiOVF5aY9BI5&#10;JMF8foiuKBOtHLwDPQ1opUJpiFExuTigaHgiNC4LC6NY2ZilUQ1zcpDcaZwcUkujpBAmKgFtfi6y&#10;UxPx8gXp8PlTgkei2vZJTc1AVlYWUtOT8ETaLr94gZcJSUhLSUVJMZUAJ3IBjUgxjUx1bRhrGzPo&#10;7qbRjjkJPQ7Mr/RgiypaUkjHpzowOdGO8bFWGqFajE12YmyqE71Djejn70ZnujG1NEAVNIqljXEq&#10;WEmLo3I/W1NbNgIWf/znZ/z1P9/UtstXHn/+32/47f98xvf//qRKZf/yz/cEhNf4hX/74z8IJ//6&#10;pIqADRLMwhK057LQAdpht1sIaIXwO0pQFylFd6MdnTwGe8qxutzFyTOhCqxtEgbfftxW2xxvP2zi&#10;yy909oSNn/+UwmAXePcrv0oV078u8fs/36nff/zlWMVlnL0hLLxbxekpn9/WCFYW6SC7I3wepfA6&#10;C9FY68T4UD3mp9uwuT6AFX7u7HwzltY6sbbZy3MYJwiMqWyYc8LHh88beP9xDWevZvH6zSJ2dkYJ&#10;l92q++/KKmFVUmtPV2i4ZXWGkPQr79HvUlH1FV6/21HQ8e37iVrNeU9YekdwOn+9QvCZVdk4cwt9&#10;hIVqNBOIm1sr0NhUjo7OKKZmOnF4ukzQ2lPbYW+/SuGyQxwSzk4/7uMtYU+a4MlqyPbRMhZWpB5D&#10;j0ph7OJ4bGgM05hWY2S0Q1WUjIkKrg1wvIgS9lGFUdFKhUYtDSYNh3TJNJrtyC+SMvsSyOdWJa29&#10;oUo4/CEqHYMq1pRdIlkjZTTihAcaLos7AJuXr6uohi8Sgz1QARvVlb+qBoHqapViW9dOdbswrQJX&#10;W7oaVRG0xtZWSPlnh/Sd4Odq9BLMTOdrlWZr5aiul+6pTlQRYgZmBnD07hCnH45x8u6IwPcBnzgO&#10;PlIp77/dwuLeDF4R6L7/9xd8+OO1qlcxsTiG8w9n2COgReoCyuk7OCdr2uvQ1N+C1uEuVLc1q1Q/&#10;K42+zeZRVV71BgtVqgtlriBsBBCtxQejPYBwdT3CdBKhSkk7diiwW9+axR7vfWtPDFE+tzaKEal/&#10;YXBIHRINjFLXw5QPH6F7ZLwFQ2PNnJM96KKTFaffy+c1tjJJMGqGM+JRZd4FPLReEzR0Jno/Fb30&#10;LqHYKeXfStylBJISFDsKUcJDYKS5pwZN7RV0wLXo7AqjsYEOzKmhfUpXHbmzMouRkpoDi9lMkVKL&#10;uno6TKeBjkaPruFedA31IFgdhK/SjZhUhKYge/PlFX7+18+Y31qC2WdHGkXXg5fPEZ+VrFIMs7UF&#10;KKEQMhJmLW4bHEGCLeFWtmskZiC9IA/JNMSy+pFTSpFl0aKQR5FZS3i1qeqhNqcdFbJFF6DNDHkJ&#10;s354Ii5VobSe5xGuLUcoGuRrgqgh3LjpRMp4P9s76tE30KVWr8xU5Va7Df6gj/aVsCTdpcvLEa6U&#10;pmoGSMlxqZCaV1wCqaYp3YF7JjswMNsLf7Vfba2IU5N28FY6qMnxLpwdr3EuxmAsk7gQkwrsLDSU&#10;8vz1KCNY2sudyKDdf5GRwPlAp18eIiD4FCyU0dmZHXYFrUabwKqX1+olXFRicGwAc8vTGJnoQ1tn&#10;I9q7mtBIIAlK52FbGeeASQXzy0qblEK3e3g/yoOQTsTSjflFWgoKeB7h6hgqamJ0qHZIOfr45FTc&#10;uf8UP15/SF8Rz/FbgLn5bpydrdIXhKCzSEdaHfQOo4LGDPoP1aWWQC0rIZKiLNW6tYQSb5A2qFPS&#10;42sJN1pk5BaqmBJZZQlX1SI5Mw9PXqZCbyVgE5ISs7LxIiUZSZkZPB9CWnmEcC7bY/KeRgWBqRm5&#10;dPJpqsLry8RU3Lx5Bz9du0EgSYL095EsSmmWl02wSU5LUwDykCDy5FkcYeUenfpVC38BDAkwTUyX&#10;Kr3S3C8dKYSPe/cfEQbuqgyfpLQMwsp9tS0jqxuSGfPkxRPkFtFfSy+YnFS4/Ly/vKdS9v3atdu4&#10;/+AxHj+VnkAPkJ6eRt+eizt8D1llkSJo8QRvk6OUwsEKb8SJ5OwE1W33x5t/x083/o5bdwlIhBFp&#10;1X+DICLbMAIiKZmphC9ptPeUgPIT/v7j39TfpI6IBMb+EKFBbqUh6pui0Z4fxOwW1Scf2vrJEgGE&#10;B0Fk43geKztjmFnuVUWshmjcnVSSEgmelp6CwoIc5Ga8hI8qpa+rHnU1HlSHrWiq8SHkNaLMkIfq&#10;KBXQcAf6+ptRFfXBQ4p2cDDbS7WwGXQozE5HHt/PYTOrJfP8wnxk5+QhU1pDS/wJyd/hKKOBtKoC&#10;NYkvX6rg1eTkBDx8eJevS6ExLMf8XB+GBmsxPBTF+EQtHWo3js5mMSVBjlMtWFzuw+Ki1MkYwumb&#10;DZxTSZ++o5P/tIdPv71SqwsSqCqOTjrASp+VmcX+q/iY/VnVtE3Ks7/+QFX/22v8+X++4Pf//oxf&#10;/0MqVH5S2TRf/7xQ8SP//J+f8ed/fcXvBJdP319jfW9e1Q+INVYgXOGhMbyqX1DhK0ZDtBTt9RbV&#10;cG98JIr9vSEcn07jtaw4EChev9+gI1/Hz3+c4de/3hBA3uIzVe+Xf3wkDH3An1I87T++qDiWLwSS&#10;D7+e0mEf4e2nLV7nIl5fruLjJzr+d5s4PJxBS3MAHlcxaqqsGOyvptGpw+xMA5YWW7G6SghZ78X2&#10;7gjhYAIHR9O4/LCBS57D1s4InUg9RsdoAHsICnV0QtVWxGrsBD83WjuoSCUNe6iFar4FAyP8frAB&#10;PQMxKqAurG0NY/94Bm8JVW8u13iN84StYXT3VqEyaoeP6tZNp+PluKmIOAgKHgUmu4fzeMt7/+7n&#10;Y3Vtr78c4uByC6/5nKT77oak7L7ewur2DMGyV2XJdFFJ9vQ10Ck10phG+D4x9XN7Vw2a26JUzYQc&#10;KmIxgh4qWmk2ZqCa0UlgHY2LyeJAid5MQ+hUHTKDVGZ2wkiJpF1TNZrEYUsRsgCNL42T1O2wEiRs&#10;/OoKRlTwppnfGxxeldIqKya+yiidrsRYdMBBpyY9GQwWKlr+zcv/MVtledpDEJHUQBOhvRodfZ0E&#10;lquW66G6IBZ35nj9r+ggz3H5C8fCX+/w7Z+fcPHLaxW4unK4gItfX+ELoXTzZJXQM4K5NY6lD6eY&#10;XZ3k+ZSiWMqdRwlhTVFE22II1EqPGuk+XMF7L63cPYQyA9WhgU7MRkdCwHJH6GQqVJyIZC9IKrq0&#10;w19cGcNHSSHnXBok2Nc0V2ByeRRbJ+sqHqXMRafllHbzvFZzLpW2Fy0cJ9UNATR1xtAx0IIZnp9k&#10;/zT0NKmlcpPfilICh85LZ+4yqkPrMRNArDCF7DAELQSUUhS5S5BnzyeQFEHP732RMlTXeVEdcyFa&#10;TQdBxZaTk4F0OgDpaZKcko1iOmIzbU9tvQTjRlDVyPl2fojtk13ECGaV/F01x0c1QXhlfxEXP19i&#10;bnMRRpcVz1KTeCTCFSa8hv1Izc+imk6gM85Rf3eW++icvXRwuXhO4ZSUnalqU+Tqi1FsJTgReCRF&#10;1BF0wRv2QjodS0aIhRBRatQjGAmic0Cy4PrQN96B8iiBhtCiNxTD7jTDH6Bjp7ATlR+rC3FMN6Oy&#10;KkwHLkAtRei8fN1VATDpTl6ip+KVbBECrZRql/LyqYQi6ZTcPd6J8ZVh1HfVctxalfOXYpFS/Xdm&#10;agDHR2sEGi8dfIlyopINI047KS8DGjudEWGtkGApTe3sFJXeSo5PjiNfxA9HwMnnLts8bujMDjq/&#10;UmTmFSq4kMqjw5NDtMkjnHuNCIbdhKYg52g9xUGU819Si/mcbZyPBCA9Qd/pDxCCtHjw/DluPXqC&#10;JxSiUum0gOeUU1CCzJwCJKZkqF428YkZyMsnmPJeDQ03EkKWMU2/UF7tQbA2iEhTFUG8CLclXiI1&#10;GVIuPU8n6ckGVbE7M5e+hyBQXd+k2voLmMi5p9AXSe8Yf5hAbixDdjFBkvM7GK3mPZX02Oe49/iJ&#10;itMo4vtZnZzLNhcy5L7z3NIycyEdgdPTc3D33iPcllogDx4hCX7aVwAABxhJREFUMTEFGq2ePtWv&#10;SsLnUeBId17JxMnleUgb/gQpf1/EscyfE/kMXyQm4/HzOBUbkpCcrJrYPXoi2zx3cZcwkpKepbZ7&#10;rt++DWmz/zT+BRLTpL1AAjSGEl5LEl4kv4DeTAg3mlWzwVuqPolsDT3A8xfPkc3Pf0IQukkIkaZ0&#10;zxKfoVCfxzGfCF1ZMawUCPGpz/DT7R8VXNy4KRkw13DturTpl9URScu9Rmh6hGfxccjKzUFCykue&#10;03VCC/+HICIxKT9Mr85gamVKLZ+OLg0RPlaoLo+xQlU5v0ODdrCA1aN5TK4NYHl3nGpzVu29j00N&#10;wk3DnctJmJefSSWZA4OBBqbaiwEa++ZaH+pJ841VPtTya8jHwVfhRGd7tUrp9VIheTgpXTQGpcV5&#10;KMxNQ2Vl4KqC5MgQHE4X4YMGhkpUegdItcrygBd6XRGekNTu35cufPf5MG/g2bP78FMdjY21cvK0&#10;YG62ActLTfw5TPVbgUE69ZmFDiyu9WODjlUc6s+/HuO3f7xTabbfeQhQfP/XJSHiPd4TGL7/5xf8&#10;8S9CBX//5ZdjFZMxv9TP92oizHTx5wV8+X6O3wgb//p/flHA8YfajuH/KfD4ir/UdsQnHh9UB9mP&#10;v0jTt1NMUvFv7kxjYIDAFnOiNmpBe6MD/R0edDSUoafdhanxamwQBE7PJbV1GecXazh9u0oIIjQR&#10;jmQLQkqbv/p6jFefj1WPlc/fL/D5z6tMnfcEqstvhKXP23Te29g/m+P/r/DaCVxvNzFPsGpo9KG3&#10;N4rZ6RaMDldjmtC2vtKO3a1e7G4PYHNzEPsHU3j1egXnb1awuS1VFyM0GBbU1znR3uRBWz2/1jvQ&#10;1xHC+GAd36MNSwtDWKNjGh1tUwDR2BRAi5SSH63D5GwbZhc7MU+glWJoY5MSzFxF4+MlhLhRTyiu&#10;paGop3KRyrX1TZLlUo/tg2mVcfOW13/x9YCO4Qh7b9ZU+vQq1b/EI/Tz89q7a9HYXknHTUgaasYs&#10;wXpzawYLSyOQ/kBzq6Mqw0g6OtcSQvpHOzieFwlNnRidHERraxNsUj+kzE5jGEAZjYKJakxqepgd&#10;LjpTL4EhSIccpNEIUdlHUC61R+rq4a8IU53VoLK2ng62EaHqWgUpskpi52Hi/weoTIfGxzC1MEtn&#10;08mf+Rk01uWRKJ16Pdy+CExl0nvCpvZ33RzzU4uEwK+X2D7aUl1Vq5sqMTY/gvlNAjKd9+HbXar1&#10;z/j6j094++0cs+uTWN5bwIffLvFV4OTra8JBH9r72jG/OofOoW5YJGPGUASL34ZwYzXKY7VX4OST&#10;7IRywpiU8TZQNYlCs/CcCFs8N2l0Js3+OrrasSrF0JZHCB/buPz5AIu7Y2jorlSxGtLdWIKNpfic&#10;FPiKSgM3t56GNJWwp0U9X+Pym1U110He904KlIqGMMrpWGWpv5RKOru0GAV02hoKlhKqV52bECLp&#10;uh5+7zVAGzBBV25BMWGkwEEn7yiCllBvsBcRkix0yFboDIU0/BnKAGblFSh7InVhtLQjqskcYaB3&#10;pIeQNo+hiWG1ejM4PYDVgyX0jLdjaLYPo5IOPdCBIkJCPAVQEUWTpE6XeR2IT0vCo5fPkUzHXGTW&#10;QWMlnHocdMyyRVOC9KI89VWyX4oJE7aAg+/VplJX/RWy/SXbXgQGOgOpXBmq9GNkqh/bhytY2ZxG&#10;DaHTKanKdPo+P8elVYdQhYvjzkLwsHPehFBXH8XgYDfa2xv5c4R/D6CY15dMkSbZE7kaDZ24D9n5&#10;0gb/JR7FxSGF5+vjMxmmLRqa6UNnXxeddjm0ei10BCZpgre9u0BHauT/5ahVlKSsPCRkZOLxyxfI&#10;KsmGq9J+1T9I0qi9NhVbUtvegO6xXkR4ThLcKOAjDeKksmoKnbA0JtXS6fkj5SqOQwqZSW+yUIhz&#10;v65K1YNqkyrHzVLLxscxJ0HOIgQcaixK996bdx/h/pM4tbIgBdIktVYyWtIz8pBHWJKOvrIt1c9r&#10;EJ9wQTuxSzhv6KhGVJoj8hmX8D5ev38LjxPiUWgw8X7Q2Wfl0sFnII4OPy4plRCQx3O1KDCRZnIS&#10;95JAIHBTdEjNEAET2XLSmSVjRtJwi1QT1rTsXDrsl6r7bnJGNiEhDfF8vzS+RyHvhazuy1bLk6fP&#10;EZ+QqI7ncfF8jzx17lJhW9rvPyBUvOC5JBEo4vjZ8XyflP99vydxCSpwNCE5ld/H4Qbh4faDh7jD&#10;44efrqmUW6nZcp+fc+3WHfX3pwSLF0nxPL9U6ExaAtMdXL9zHcnpUpBU+//r2M5xAIRhIIpKkAWZ&#10;EAwRhCAKCu6ARMf9DzVMqFy5c/EKf+RtJySEkOgxp4RcCueCqEo4eKxESE11QxakQ/G8N2o2HiZB&#10;6wmPipCO8HAGxjawhEt9UA3j8Ge8UUeC7OJdnpAosNxxzuAD+uAm08ELWwwAAAAASUVORK5CYIJQ&#10;SwECLQAUAAYACAAAACEAsYJntgoBAAATAgAAEwAAAAAAAAAAAAAAAAAAAAAAW0NvbnRlbnRfVHlw&#10;ZXNdLnhtbFBLAQItABQABgAIAAAAIQA4/SH/1gAAAJQBAAALAAAAAAAAAAAAAAAAADsBAABfcmVs&#10;cy8ucmVsc1BLAQItABQABgAIAAAAIQCztmPCSQQAAHsKAAAOAAAAAAAAAAAAAAAAADoCAABkcnMv&#10;ZTJvRG9jLnhtbFBLAQItABQABgAIAAAAIQCqJg6+vAAAACEBAAAZAAAAAAAAAAAAAAAAAK8GAABk&#10;cnMvX3JlbHMvZTJvRG9jLnhtbC5yZWxzUEsBAi0AFAAGAAgAAAAhAMfloKHeAAAACAEAAA8AAAAA&#10;AAAAAAAAAAAAogcAAGRycy9kb3ducmV2LnhtbFBLAQItAAoAAAAAAAAAIQBEXAYwNAcJADQHCQAU&#10;AAAAAAAAAAAAAAAAAK0IAABkcnMvbWVkaWEvaW1hZ2UxLnBuZ1BLBQYAAAAABgAGAHwBAAATEAkA&#10;AAA=&#10;">
                <v:shape id="Picture 3" o:spid="_x0000_s1033" type="#_x0000_t75" alt="Image of female loggerhead turtle, Caretta caretta, nesting on the beach" style="position:absolute;width:33211;height:2392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5yfmHEAAAA2gAAAA8AAABkcnMvZG93bnJldi54bWxEj0FrwkAUhO+F/oflCb3VjZaWGl2lhBZS&#10;vGgqen1kn0kw+zbJbpP037tCweMwM98wq81oatFT5yrLCmbTCARxbnXFhYLDz9fzOwjnkTXWlknB&#10;HznYrB8fVhhrO/Ce+swXIkDYxaig9L6JpXR5SQbd1DbEwTvbzqAPsiuk7nAIcFPLeRS9SYMVh4US&#10;G0pKyi/Zr1Ew7jLcDvPP17Zut8fv026RpPuFUk+T8WMJwtPo7+H/dqoVvMDtSrgBcn0F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I5yfmHEAAAA2gAAAA8AAAAAAAAAAAAAAAAA&#10;nwIAAGRycy9kb3ducmV2LnhtbFBLBQYAAAAABAAEAPcAAACQAwAAAAA=&#10;">
                  <v:imagedata r:id="rId20" o:title="Image of female loggerhead turtle, Caretta caretta, nesting on the beach"/>
                  <v:path arrowok="t"/>
                </v:shape>
                <v:shape id="Text Box 6" o:spid="_x0000_s1034" type="#_x0000_t202" alt="Image descriptor - Loggerhead turtle, Caretta caretta, nesting" style="position:absolute;top:23920;width:33210;height:23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h4AsQA&#10;AADaAAAADwAAAGRycy9kb3ducmV2LnhtbESPQWvCQBSE7wX/w/KE3nRjD1Kiq4hUqmCwxkKvj+wz&#10;ic2+DbtbE/313YLQ4zAz3zDzZW8acSXna8sKJuMEBHFhdc2lgs/TZvQKwgdkjY1lUnAjD8vF4GmO&#10;qbYdH+mah1JECPsUFVQhtKmUvqjIoB/bljh6Z+sMhihdKbXDLsJNI1+SZCoN1hwXKmxpXVHxnf8Y&#10;BV9d/u4Ou93lo91m98M9z/b0lin1POxXMxCB+vAffrS3WsEU/q7EGyA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LoeALEAAAA2gAAAA8AAAAAAAAAAAAAAAAAmAIAAGRycy9k&#10;b3ducmV2LnhtbFBLBQYAAAAABAAEAPUAAACJAwAAAAA=&#10;" fillcolor="window" stroked="f" strokeweight=".5pt">
                  <v:textbox>
                    <w:txbxContent>
                      <w:p w:rsidR="00860283" w:rsidRPr="00E30D7D" w:rsidRDefault="00860283" w:rsidP="00EA1765">
                        <w:pPr>
                          <w:ind w:left="-142"/>
                          <w:rPr>
                            <w:sz w:val="16"/>
                            <w:szCs w:val="16"/>
                          </w:rPr>
                        </w:pPr>
                        <w:r>
                          <w:rPr>
                            <w:sz w:val="16"/>
                            <w:szCs w:val="16"/>
                          </w:rPr>
                          <w:t>Loggerhead</w:t>
                        </w:r>
                        <w:r w:rsidRPr="00DA7B46">
                          <w:rPr>
                            <w:sz w:val="16"/>
                            <w:szCs w:val="16"/>
                          </w:rPr>
                          <w:t xml:space="preserve"> turtle, </w:t>
                        </w:r>
                        <w:r>
                          <w:rPr>
                            <w:i/>
                            <w:sz w:val="16"/>
                            <w:szCs w:val="16"/>
                          </w:rPr>
                          <w:t>Caretta caretta</w:t>
                        </w:r>
                        <w:r w:rsidRPr="00DA7B46">
                          <w:rPr>
                            <w:sz w:val="16"/>
                            <w:szCs w:val="16"/>
                          </w:rPr>
                          <w:t xml:space="preserve">, </w:t>
                        </w:r>
                        <w:r>
                          <w:rPr>
                            <w:sz w:val="16"/>
                            <w:szCs w:val="16"/>
                          </w:rPr>
                          <w:t>nesting</w:t>
                        </w:r>
                      </w:p>
                    </w:txbxContent>
                  </v:textbox>
                </v:shape>
                <w10:wrap type="square"/>
              </v:group>
            </w:pict>
          </mc:Fallback>
        </mc:AlternateContent>
      </w:r>
      <w:r w:rsidR="00572CED" w:rsidRPr="00572CED">
        <w:t xml:space="preserve">Loggerhead turtles that inhabit the Great Barrier Reef occur within the eastern Australian stock which breeds in southern Queensland. </w:t>
      </w:r>
      <w:r w:rsidR="00572CED" w:rsidRPr="00572CED">
        <w:rPr>
          <w:iCs/>
        </w:rPr>
        <w:t>Their foraging range encompasses the eastern Arafura Sea, Gulf of Carpentaria, Torres Strait, Gulf of Papua, Coral Sea, and western Tasman Sea to southern New South Wales including the Great Barrier Reef, Hervey Bay, and Moreton Bay. The outer extent of their foraging range includes coastal waters in eastern Indonesia, north-eastern Papua New Guinea (Trobriand Islands and Woodlark Islands), north-eastern Solomon Islands and New Caledonia</w:t>
      </w:r>
      <w:r w:rsidR="00060078">
        <w:rPr>
          <w:iCs/>
        </w:rPr>
        <w:t>.</w:t>
      </w:r>
      <w:r w:rsidR="00572CED" w:rsidRPr="00572CED">
        <w:rPr>
          <w:iCs/>
        </w:rPr>
        <w:fldChar w:fldCharType="begin"/>
      </w:r>
      <w:r w:rsidR="00572CED" w:rsidRPr="00572CED">
        <w:rPr>
          <w:iCs/>
        </w:rPr>
        <w:instrText>ADDIN RW.CITE{{6174 Limpus,C.J. 1992; 4942 Limpus,C.J. 1994; 5909 Bell,I. 2003}}</w:instrText>
      </w:r>
      <w:r w:rsidR="00572CED" w:rsidRPr="00572CED">
        <w:rPr>
          <w:iCs/>
        </w:rPr>
        <w:fldChar w:fldCharType="separate"/>
      </w:r>
      <w:r w:rsidR="005775FE" w:rsidRPr="005775FE">
        <w:rPr>
          <w:rFonts w:eastAsia="Times New Roman" w:cs="Arial"/>
          <w:vertAlign w:val="superscript"/>
        </w:rPr>
        <w:t>9,63,64</w:t>
      </w:r>
      <w:r w:rsidR="00572CED" w:rsidRPr="00572CED">
        <w:rPr>
          <w:iCs/>
        </w:rPr>
        <w:fldChar w:fldCharType="end"/>
      </w:r>
    </w:p>
    <w:p w:rsidR="00572CED" w:rsidRPr="00572CED" w:rsidRDefault="00572CED" w:rsidP="00572CED">
      <w:r w:rsidRPr="00572CED">
        <w:t>In southern Queensland, mating commences in about late October, reaches a peak in November and ceases by about early December</w:t>
      </w:r>
      <w:r w:rsidR="00F7017E">
        <w:t>.</w:t>
      </w:r>
      <w:r w:rsidRPr="00572CED">
        <w:t xml:space="preserve"> </w:t>
      </w:r>
      <w:r w:rsidR="00F7017E">
        <w:t>N</w:t>
      </w:r>
      <w:r w:rsidRPr="00572CED">
        <w:t xml:space="preserve">esting </w:t>
      </w:r>
      <w:r w:rsidR="00F7017E">
        <w:t>starts</w:t>
      </w:r>
      <w:r w:rsidR="00F7017E" w:rsidRPr="00572CED">
        <w:t xml:space="preserve"> </w:t>
      </w:r>
      <w:r w:rsidRPr="00572CED">
        <w:t>in late October, reaching a peak in late December and ends in about early March</w:t>
      </w:r>
      <w:r w:rsidR="00F7017E">
        <w:t>.</w:t>
      </w:r>
      <w:r w:rsidRPr="00572CED">
        <w:t xml:space="preserve">  </w:t>
      </w:r>
      <w:r w:rsidR="005F3951">
        <w:t>H</w:t>
      </w:r>
      <w:r w:rsidRPr="00572CED">
        <w:t>atchlings emerge from nests from late December until about May with a peak of hatchling emergence in February and early March</w:t>
      </w:r>
      <w:r w:rsidR="00060078">
        <w:t>.</w:t>
      </w:r>
      <w:r w:rsidRPr="00572CED">
        <w:fldChar w:fldCharType="begin"/>
      </w:r>
      <w:r w:rsidRPr="00572CED">
        <w:instrText>ADDIN RW.CITE{{6186 Limpus,C.J. 1985; 4941 Limpus,C.J. 2008}}</w:instrText>
      </w:r>
      <w:r w:rsidRPr="00572CED">
        <w:fldChar w:fldCharType="separate"/>
      </w:r>
      <w:r w:rsidR="005775FE" w:rsidRPr="005775FE">
        <w:rPr>
          <w:rFonts w:eastAsia="Times New Roman" w:cs="Arial"/>
          <w:vertAlign w:val="superscript"/>
        </w:rPr>
        <w:t>41,65</w:t>
      </w:r>
      <w:r w:rsidRPr="00572CED">
        <w:fldChar w:fldCharType="end"/>
      </w:r>
    </w:p>
    <w:p w:rsidR="00572CED" w:rsidRPr="00572CED" w:rsidRDefault="00572CED" w:rsidP="00572CED">
      <w:r w:rsidRPr="00572CED">
        <w:rPr>
          <w:rFonts w:cs="Arial"/>
          <w:bCs/>
        </w:rPr>
        <w:t xml:space="preserve">Loggerhead turtles </w:t>
      </w:r>
      <w:r w:rsidRPr="00572CED">
        <w:rPr>
          <w:rFonts w:cs="Arial"/>
        </w:rPr>
        <w:t>in the</w:t>
      </w:r>
      <w:r w:rsidRPr="00572CED">
        <w:t xml:space="preserve"> south-western Pacific Ocean are slow growing, taking about three decades to grow from hatchlings to breeding adults. They recruit from their pelagic stage to inshore foraging grounds with a curved carapace length of about 79 c</w:t>
      </w:r>
      <w:r w:rsidR="00EE174B">
        <w:t>enti</w:t>
      </w:r>
      <w:r w:rsidRPr="00572CED">
        <w:t>m</w:t>
      </w:r>
      <w:r w:rsidR="00EE174B">
        <w:t>etres</w:t>
      </w:r>
      <w:r w:rsidRPr="00572CED">
        <w:t>, where they remain resident for approximately 13 years before breeding</w:t>
      </w:r>
      <w:r w:rsidR="00060078">
        <w:t>.</w:t>
      </w:r>
      <w:r w:rsidRPr="00572CED">
        <w:fldChar w:fldCharType="begin"/>
      </w:r>
      <w:r w:rsidRPr="00572CED">
        <w:instrText>ADDIN RW.CITE{{6160 Limpus,C.J. 2003}}</w:instrText>
      </w:r>
      <w:r w:rsidRPr="00572CED">
        <w:fldChar w:fldCharType="separate"/>
      </w:r>
      <w:r w:rsidR="005775FE" w:rsidRPr="005775FE">
        <w:rPr>
          <w:rFonts w:eastAsia="Times New Roman" w:cs="Arial"/>
          <w:vertAlign w:val="superscript"/>
        </w:rPr>
        <w:t>66</w:t>
      </w:r>
      <w:r w:rsidRPr="00572CED">
        <w:fldChar w:fldCharType="end"/>
      </w:r>
      <w:r w:rsidRPr="00572CED">
        <w:t xml:space="preserve"> They demonstrate </w:t>
      </w:r>
      <w:r w:rsidR="00261E1D">
        <w:t xml:space="preserve">a strong tendency to return to their </w:t>
      </w:r>
      <w:r w:rsidRPr="00572CED">
        <w:t xml:space="preserve">breeding </w:t>
      </w:r>
      <w:r w:rsidR="00261E1D">
        <w:t xml:space="preserve">locations </w:t>
      </w:r>
      <w:r w:rsidRPr="00572CED">
        <w:t>and foraging grounds.</w:t>
      </w:r>
    </w:p>
    <w:p w:rsidR="00572CED" w:rsidRPr="00572CED" w:rsidRDefault="00572CED" w:rsidP="00C2331C">
      <w:pPr>
        <w:pStyle w:val="BioVA5Heading"/>
      </w:pPr>
      <w:r w:rsidRPr="00572CED">
        <w:t>Stock status</w:t>
      </w:r>
    </w:p>
    <w:p w:rsidR="00572CED" w:rsidRPr="00572CED" w:rsidRDefault="00572CED" w:rsidP="00572CED">
      <w:pPr>
        <w:rPr>
          <w:iCs/>
        </w:rPr>
      </w:pPr>
      <w:r w:rsidRPr="00572CED">
        <w:rPr>
          <w:rFonts w:cs="Calibri"/>
        </w:rPr>
        <w:t xml:space="preserve">The </w:t>
      </w:r>
      <w:r w:rsidRPr="00572CED">
        <w:t>islands and cays of the Swains Reefs and Capricorn</w:t>
      </w:r>
      <w:r w:rsidR="00CB55FA">
        <w:t>–</w:t>
      </w:r>
      <w:r w:rsidRPr="00572CED">
        <w:t>Bunker group in the southern Great Barrier Reef and mainland beaches of the Bundaberg coast support the only significant nesting by loggerhead turtles in the South Pacific Ocean</w:t>
      </w:r>
      <w:r w:rsidR="00060078">
        <w:t>.</w:t>
      </w:r>
      <w:r w:rsidRPr="00572CED">
        <w:fldChar w:fldCharType="begin"/>
      </w:r>
      <w:r w:rsidRPr="00572CED">
        <w:instrText>ADDIN RW.CITE{{4947 Limpus,C.J. 1994; 6159 Limpus,C.J. 2003}}</w:instrText>
      </w:r>
      <w:r w:rsidRPr="00572CED">
        <w:fldChar w:fldCharType="separate"/>
      </w:r>
      <w:r w:rsidR="005775FE" w:rsidRPr="005775FE">
        <w:rPr>
          <w:rFonts w:eastAsia="Times New Roman" w:cs="Arial"/>
          <w:vertAlign w:val="superscript"/>
        </w:rPr>
        <w:t>67,68</w:t>
      </w:r>
      <w:r w:rsidRPr="00572CED">
        <w:fldChar w:fldCharType="end"/>
      </w:r>
      <w:r w:rsidRPr="00572CED">
        <w:t xml:space="preserve"> Until recently, fewer than 300 </w:t>
      </w:r>
      <w:r w:rsidRPr="00572CED">
        <w:rPr>
          <w:bCs/>
        </w:rPr>
        <w:t xml:space="preserve">loggerhead turtles </w:t>
      </w:r>
      <w:r w:rsidRPr="00572CED">
        <w:t>nested annually in Queensland</w:t>
      </w:r>
      <w:r w:rsidR="00CB55FA">
        <w:t xml:space="preserve"> —</w:t>
      </w:r>
      <w:r w:rsidRPr="00572CED">
        <w:t xml:space="preserve"> a decline of 70</w:t>
      </w:r>
      <w:r w:rsidR="00CB55FA">
        <w:t>–</w:t>
      </w:r>
      <w:r w:rsidRPr="00572CED">
        <w:rPr>
          <w:rFonts w:cs="Calibri"/>
        </w:rPr>
        <w:t xml:space="preserve">90 per cent from the </w:t>
      </w:r>
      <w:r w:rsidRPr="00572CED">
        <w:t>estimated population of 3500 in 1976</w:t>
      </w:r>
      <w:r w:rsidR="00CB55FA">
        <w:rPr>
          <w:rFonts w:cs="Calibri"/>
        </w:rPr>
        <w:t>–</w:t>
      </w:r>
      <w:r w:rsidRPr="00572CED">
        <w:rPr>
          <w:rFonts w:cs="Calibri"/>
        </w:rPr>
        <w:t xml:space="preserve">77. </w:t>
      </w:r>
      <w:r w:rsidRPr="00572CED">
        <w:rPr>
          <w:rFonts w:cs="TimesNewRoman"/>
          <w:lang w:eastAsia="en-AU"/>
        </w:rPr>
        <w:t>There was a decline of 50–80 per cent over 10</w:t>
      </w:r>
      <w:r w:rsidR="00CB55FA">
        <w:rPr>
          <w:rFonts w:cs="TimesNewRoman"/>
          <w:lang w:eastAsia="en-AU"/>
        </w:rPr>
        <w:t>–</w:t>
      </w:r>
      <w:r w:rsidRPr="00572CED">
        <w:rPr>
          <w:rFonts w:cs="TimesNewRoman"/>
          <w:lang w:eastAsia="en-AU"/>
        </w:rPr>
        <w:t>15 years up to 1990 in the eastern Australian loggerhead population</w:t>
      </w:r>
      <w:proofErr w:type="gramStart"/>
      <w:r w:rsidR="00060078">
        <w:rPr>
          <w:rFonts w:cs="TimesNewRoman"/>
          <w:lang w:eastAsia="en-AU"/>
        </w:rPr>
        <w:t>,</w:t>
      </w:r>
      <w:proofErr w:type="gramEnd"/>
      <w:r w:rsidRPr="00572CED">
        <w:rPr>
          <w:rFonts w:cs="TimesNewRoman"/>
          <w:lang w:eastAsia="en-AU"/>
        </w:rPr>
        <w:fldChar w:fldCharType="begin"/>
      </w:r>
      <w:r w:rsidRPr="00572CED">
        <w:rPr>
          <w:rFonts w:cs="TimesNewRoman"/>
          <w:lang w:eastAsia="en-AU"/>
        </w:rPr>
        <w:instrText>ADDIN RW.CITE{{4947 Limpus,C.J. 1994}}</w:instrText>
      </w:r>
      <w:r w:rsidRPr="00572CED">
        <w:rPr>
          <w:rFonts w:cs="TimesNewRoman"/>
          <w:lang w:eastAsia="en-AU"/>
        </w:rPr>
        <w:fldChar w:fldCharType="separate"/>
      </w:r>
      <w:r w:rsidR="005775FE" w:rsidRPr="005775FE">
        <w:rPr>
          <w:rFonts w:eastAsia="Times New Roman" w:cs="Arial"/>
          <w:vertAlign w:val="superscript"/>
        </w:rPr>
        <w:t>67</w:t>
      </w:r>
      <w:r w:rsidRPr="00572CED">
        <w:rPr>
          <w:rFonts w:cs="TimesNewRoman"/>
          <w:lang w:eastAsia="en-AU"/>
        </w:rPr>
        <w:fldChar w:fldCharType="end"/>
      </w:r>
      <w:r w:rsidRPr="00572CED">
        <w:rPr>
          <w:rFonts w:ascii="Helvetica" w:hAnsi="Helvetica" w:cs="Helvetica"/>
          <w:lang w:eastAsia="en-AU"/>
        </w:rPr>
        <w:t xml:space="preserve"> </w:t>
      </w:r>
      <w:r w:rsidRPr="00572CED">
        <w:rPr>
          <w:rFonts w:cs="TimesNewRoman"/>
          <w:lang w:eastAsia="en-AU"/>
        </w:rPr>
        <w:t>and a decline of approximately 86 per cent by 1999</w:t>
      </w:r>
      <w:r w:rsidR="00060078">
        <w:rPr>
          <w:rFonts w:cs="TimesNewRoman"/>
          <w:lang w:eastAsia="en-AU"/>
        </w:rPr>
        <w:t>.</w:t>
      </w:r>
      <w:r w:rsidRPr="00572CED">
        <w:rPr>
          <w:rFonts w:cs="TimesNewRoman"/>
          <w:lang w:eastAsia="en-AU"/>
        </w:rPr>
        <w:fldChar w:fldCharType="begin"/>
      </w:r>
      <w:r w:rsidRPr="00572CED">
        <w:rPr>
          <w:rFonts w:cs="TimesNewRoman"/>
          <w:lang w:eastAsia="en-AU"/>
        </w:rPr>
        <w:instrText>ADDIN RW.CITE{{6159 Limpus,C.J. 2003}}</w:instrText>
      </w:r>
      <w:r w:rsidRPr="00572CED">
        <w:rPr>
          <w:rFonts w:cs="TimesNewRoman"/>
          <w:lang w:eastAsia="en-AU"/>
        </w:rPr>
        <w:fldChar w:fldCharType="separate"/>
      </w:r>
      <w:r w:rsidR="005775FE" w:rsidRPr="005775FE">
        <w:rPr>
          <w:rFonts w:eastAsia="Times New Roman" w:cs="Arial"/>
          <w:vertAlign w:val="superscript"/>
        </w:rPr>
        <w:t>68</w:t>
      </w:r>
      <w:r w:rsidRPr="00572CED">
        <w:rPr>
          <w:rFonts w:cs="TimesNewRoman"/>
          <w:lang w:eastAsia="en-AU"/>
        </w:rPr>
        <w:fldChar w:fldCharType="end"/>
      </w:r>
      <w:r w:rsidRPr="00572CED">
        <w:rPr>
          <w:rFonts w:cs="TimesNewRoman"/>
          <w:lang w:eastAsia="en-AU"/>
        </w:rPr>
        <w:t xml:space="preserve"> </w:t>
      </w:r>
      <w:r w:rsidRPr="00572CED">
        <w:t>Annual monitoring has revealed that s</w:t>
      </w:r>
      <w:r w:rsidRPr="00572CED">
        <w:rPr>
          <w:bCs/>
        </w:rPr>
        <w:t xml:space="preserve">ince 2001, when the use of </w:t>
      </w:r>
      <w:r w:rsidRPr="00572CED">
        <w:t>turtle exclu</w:t>
      </w:r>
      <w:r w:rsidR="007801C2">
        <w:t>sion devices</w:t>
      </w:r>
      <w:r w:rsidRPr="00572CED">
        <w:t xml:space="preserve"> on otter trawlers became mandatory</w:t>
      </w:r>
      <w:r w:rsidRPr="00572CED">
        <w:rPr>
          <w:bCs/>
        </w:rPr>
        <w:t>, the previous long-term decline in nesting loggerhead turtle numbers has reversed</w:t>
      </w:r>
      <w:r w:rsidR="00CB55FA">
        <w:rPr>
          <w:bCs/>
        </w:rPr>
        <w:t xml:space="preserve">. There is now </w:t>
      </w:r>
      <w:r w:rsidRPr="00572CED">
        <w:rPr>
          <w:bCs/>
        </w:rPr>
        <w:t>an increasing trend at all eastern Australian loggerhead turtle index beaches</w:t>
      </w:r>
      <w:r w:rsidR="007C188B">
        <w:rPr>
          <w:bCs/>
        </w:rPr>
        <w:t>.</w:t>
      </w:r>
      <w:r w:rsidRPr="00572CED">
        <w:rPr>
          <w:bCs/>
        </w:rPr>
        <w:fldChar w:fldCharType="begin"/>
      </w:r>
      <w:r w:rsidRPr="00572CED">
        <w:rPr>
          <w:bCs/>
        </w:rPr>
        <w:instrText>ADDIN RW.CITE{{4941 Limpus,C.J. 2008}}</w:instrText>
      </w:r>
      <w:r w:rsidRPr="00572CED">
        <w:rPr>
          <w:bCs/>
        </w:rPr>
        <w:fldChar w:fldCharType="separate"/>
      </w:r>
      <w:r w:rsidR="005775FE" w:rsidRPr="005775FE">
        <w:rPr>
          <w:rFonts w:eastAsia="Times New Roman" w:cs="Arial"/>
          <w:vertAlign w:val="superscript"/>
        </w:rPr>
        <w:t>41</w:t>
      </w:r>
      <w:r w:rsidRPr="00572CED">
        <w:rPr>
          <w:bCs/>
        </w:rPr>
        <w:fldChar w:fldCharType="end"/>
      </w:r>
      <w:r w:rsidRPr="00572CED">
        <w:rPr>
          <w:bCs/>
        </w:rPr>
        <w:t xml:space="preserve"> During the </w:t>
      </w:r>
      <w:r w:rsidRPr="00572CED">
        <w:t xml:space="preserve">2009– 2010 nesting season, 400 nesting females were recorded nesting at Mon Repos on the Woongarra Coast north </w:t>
      </w:r>
      <w:r w:rsidRPr="00572CED">
        <w:lastRenderedPageBreak/>
        <w:t>of Bundaberg (C.J. Limpus, pers. comm. 2010), where the greatest nesting aggregation for this stock occurs. Th</w:t>
      </w:r>
      <w:r w:rsidR="00CB55FA">
        <w:t>is</w:t>
      </w:r>
      <w:r w:rsidRPr="00572CED">
        <w:t xml:space="preserve"> data correspond</w:t>
      </w:r>
      <w:r w:rsidR="00CB55FA">
        <w:t>s</w:t>
      </w:r>
      <w:r w:rsidRPr="00572CED">
        <w:t xml:space="preserve"> to a significant decline in</w:t>
      </w:r>
      <w:r w:rsidR="00CB55FA">
        <w:t xml:space="preserve"> </w:t>
      </w:r>
      <w:r w:rsidRPr="00572CED">
        <w:t>loggerhead turtle</w:t>
      </w:r>
      <w:r w:rsidR="00CB55FA">
        <w:t xml:space="preserve"> numbers</w:t>
      </w:r>
      <w:r w:rsidRPr="00572CED">
        <w:t xml:space="preserve"> coming aboard trawlers since the introduction of </w:t>
      </w:r>
      <w:r w:rsidR="007801C2" w:rsidRPr="007801C2">
        <w:t>turtle exclu</w:t>
      </w:r>
      <w:r w:rsidR="007801C2">
        <w:t>sion</w:t>
      </w:r>
      <w:r w:rsidR="007801C2" w:rsidRPr="007801C2">
        <w:t xml:space="preserve"> devices</w:t>
      </w:r>
      <w:r w:rsidR="00CB55FA">
        <w:t xml:space="preserve"> were introduced</w:t>
      </w:r>
      <w:r w:rsidR="007801C2">
        <w:t>.</w:t>
      </w:r>
      <w:r w:rsidRPr="00572CED">
        <w:fldChar w:fldCharType="begin"/>
      </w:r>
      <w:r w:rsidRPr="00572CED">
        <w:instrText>ADDIN RW.CITE{{4309 Department of Employment, Economic Development and Innovation 2010}}</w:instrText>
      </w:r>
      <w:r w:rsidRPr="00572CED">
        <w:fldChar w:fldCharType="separate"/>
      </w:r>
      <w:r w:rsidR="005775FE" w:rsidRPr="005775FE">
        <w:rPr>
          <w:rFonts w:eastAsia="Times New Roman" w:cs="Arial"/>
          <w:vertAlign w:val="superscript"/>
        </w:rPr>
        <w:t>69</w:t>
      </w:r>
      <w:r w:rsidRPr="00572CED">
        <w:rPr>
          <w:rFonts w:eastAsia="Times New Roman" w:cs="Arial"/>
          <w:szCs w:val="20"/>
          <w:vertAlign w:val="superscript"/>
        </w:rPr>
        <w:fldChar w:fldCharType="end"/>
      </w:r>
      <w:r w:rsidRPr="00572CED">
        <w:t xml:space="preserve"> However, mortalities from other cumulative </w:t>
      </w:r>
      <w:r w:rsidR="00CB55FA">
        <w:t>human-related</w:t>
      </w:r>
      <w:r w:rsidR="00CB55FA" w:rsidRPr="00572CED">
        <w:t xml:space="preserve"> </w:t>
      </w:r>
      <w:r w:rsidRPr="00572CED">
        <w:t>pressures continue to threaten the recovery of this formerly depleted stock</w:t>
      </w:r>
      <w:r w:rsidR="007801C2">
        <w:t>.</w:t>
      </w:r>
      <w:r w:rsidRPr="00572CED">
        <w:fldChar w:fldCharType="begin"/>
      </w:r>
      <w:r w:rsidRPr="00572CED">
        <w:instrText>ADDIN RW.CITE{{4941 Limpus,C.J. 2008}}</w:instrText>
      </w:r>
      <w:r w:rsidRPr="00572CED">
        <w:fldChar w:fldCharType="separate"/>
      </w:r>
      <w:r w:rsidR="005775FE" w:rsidRPr="005775FE">
        <w:rPr>
          <w:rFonts w:eastAsia="Times New Roman" w:cs="Arial"/>
          <w:vertAlign w:val="superscript"/>
        </w:rPr>
        <w:t>41</w:t>
      </w:r>
      <w:r w:rsidRPr="00572CED">
        <w:fldChar w:fldCharType="end"/>
      </w:r>
    </w:p>
    <w:p w:rsidR="00572CED" w:rsidRPr="00572CED" w:rsidRDefault="00572CED" w:rsidP="00C2331C">
      <w:pPr>
        <w:pStyle w:val="BioVA5Heading"/>
      </w:pPr>
      <w:r w:rsidRPr="00572CED">
        <w:t>Diet and habitat requirements</w:t>
      </w:r>
    </w:p>
    <w:p w:rsidR="00572CED" w:rsidRPr="00572CED" w:rsidRDefault="00572CED" w:rsidP="00572CED">
      <w:pPr>
        <w:rPr>
          <w:iCs/>
        </w:rPr>
      </w:pPr>
      <w:r w:rsidRPr="00572CED">
        <w:rPr>
          <w:iCs/>
        </w:rPr>
        <w:t>Large immature and adult-</w:t>
      </w:r>
      <w:r w:rsidRPr="00572CED">
        <w:rPr>
          <w:rFonts w:cs="Arial"/>
          <w:iCs/>
        </w:rPr>
        <w:t xml:space="preserve">sized </w:t>
      </w:r>
      <w:r w:rsidRPr="00572CED">
        <w:rPr>
          <w:rFonts w:cs="Arial"/>
          <w:bCs/>
        </w:rPr>
        <w:t xml:space="preserve">loggerhead turtles </w:t>
      </w:r>
      <w:r w:rsidRPr="00572CED">
        <w:rPr>
          <w:rFonts w:cs="Arial"/>
          <w:iCs/>
        </w:rPr>
        <w:t>from</w:t>
      </w:r>
      <w:r w:rsidRPr="00572CED">
        <w:rPr>
          <w:iCs/>
        </w:rPr>
        <w:t xml:space="preserve"> the eastern Australian management unit feed in a wide range of tidal and </w:t>
      </w:r>
      <w:proofErr w:type="spellStart"/>
      <w:r w:rsidRPr="00572CED">
        <w:rPr>
          <w:iCs/>
        </w:rPr>
        <w:t>subtidal</w:t>
      </w:r>
      <w:proofErr w:type="spellEnd"/>
      <w:r w:rsidRPr="00572CED">
        <w:rPr>
          <w:iCs/>
        </w:rPr>
        <w:t xml:space="preserve"> habitats including coral and rocky reefs, seagrass meadows, and soft-bottomed sand or mud areas. </w:t>
      </w:r>
    </w:p>
    <w:p w:rsidR="00572CED" w:rsidRPr="00572CED" w:rsidRDefault="00572CED" w:rsidP="00572CED">
      <w:pPr>
        <w:rPr>
          <w:iCs/>
        </w:rPr>
      </w:pPr>
      <w:r w:rsidRPr="00572CED">
        <w:rPr>
          <w:iCs/>
        </w:rPr>
        <w:t xml:space="preserve">Adult and large </w:t>
      </w:r>
      <w:r w:rsidRPr="00572CED">
        <w:rPr>
          <w:rFonts w:cs="Arial"/>
          <w:iCs/>
        </w:rPr>
        <w:t xml:space="preserve">immature </w:t>
      </w:r>
      <w:r w:rsidRPr="00572CED">
        <w:rPr>
          <w:rFonts w:cs="Arial"/>
          <w:bCs/>
        </w:rPr>
        <w:t xml:space="preserve">loggerhead turtles </w:t>
      </w:r>
      <w:r w:rsidRPr="00572CED">
        <w:rPr>
          <w:rFonts w:cs="Arial"/>
          <w:iCs/>
        </w:rPr>
        <w:t>are carnivorous, specialised for feeding on hard-bodied, slow</w:t>
      </w:r>
      <w:r w:rsidR="00F465F3">
        <w:rPr>
          <w:rFonts w:cs="Arial"/>
          <w:iCs/>
        </w:rPr>
        <w:t xml:space="preserve"> </w:t>
      </w:r>
      <w:r w:rsidRPr="00572CED">
        <w:rPr>
          <w:rFonts w:cs="Arial"/>
          <w:iCs/>
        </w:rPr>
        <w:t>moving invertebrate prey. In eastern Australian coastal waters</w:t>
      </w:r>
      <w:r w:rsidR="00F465F3">
        <w:rPr>
          <w:rFonts w:cs="Arial"/>
          <w:iCs/>
        </w:rPr>
        <w:t>,</w:t>
      </w:r>
      <w:r w:rsidRPr="00572CED">
        <w:rPr>
          <w:rFonts w:cs="Arial"/>
          <w:iCs/>
        </w:rPr>
        <w:t xml:space="preserve"> </w:t>
      </w:r>
      <w:r w:rsidRPr="00572CED">
        <w:rPr>
          <w:rFonts w:cs="Arial"/>
          <w:bCs/>
        </w:rPr>
        <w:t xml:space="preserve">loggerhead turtles </w:t>
      </w:r>
      <w:r w:rsidRPr="00572CED">
        <w:rPr>
          <w:rFonts w:cs="Arial"/>
          <w:iCs/>
        </w:rPr>
        <w:t xml:space="preserve">feed mainly </w:t>
      </w:r>
      <w:r w:rsidRPr="00572CED">
        <w:rPr>
          <w:iCs/>
        </w:rPr>
        <w:t>on gastropod and bivalve molluscs, portunid crabs and hermit crabs</w:t>
      </w:r>
      <w:r w:rsidR="007801C2">
        <w:rPr>
          <w:iCs/>
        </w:rPr>
        <w:t>.</w:t>
      </w:r>
      <w:r w:rsidRPr="00572CED">
        <w:rPr>
          <w:iCs/>
        </w:rPr>
        <w:fldChar w:fldCharType="begin"/>
      </w:r>
      <w:r w:rsidRPr="00572CED">
        <w:rPr>
          <w:iCs/>
        </w:rPr>
        <w:instrText>ADDIN RW.CITE{{6151 Limpus,C.J. 2001}}</w:instrText>
      </w:r>
      <w:r w:rsidRPr="00572CED">
        <w:rPr>
          <w:iCs/>
        </w:rPr>
        <w:fldChar w:fldCharType="separate"/>
      </w:r>
      <w:r w:rsidR="005775FE" w:rsidRPr="005775FE">
        <w:rPr>
          <w:rFonts w:eastAsia="Times New Roman" w:cs="Arial"/>
          <w:vertAlign w:val="superscript"/>
        </w:rPr>
        <w:t>32</w:t>
      </w:r>
      <w:r w:rsidRPr="00572CED">
        <w:rPr>
          <w:iCs/>
        </w:rPr>
        <w:fldChar w:fldCharType="end"/>
      </w:r>
      <w:r w:rsidRPr="00572CED">
        <w:rPr>
          <w:iCs/>
        </w:rPr>
        <w:t xml:space="preserve"> They feed less frequently on other invertebrates (including jellyfish, anemones, holothurians, sea urchins) and fish. There are records of this species feeding on about 100 differe</w:t>
      </w:r>
      <w:r w:rsidRPr="005B6188">
        <w:rPr>
          <w:iCs/>
        </w:rPr>
        <w:t>nt</w:t>
      </w:r>
      <w:r w:rsidR="00C66D73">
        <w:rPr>
          <w:iCs/>
        </w:rPr>
        <w:t xml:space="preserve"> taxa</w:t>
      </w:r>
      <w:r w:rsidR="007801C2" w:rsidRPr="005B6188">
        <w:rPr>
          <w:iCs/>
        </w:rPr>
        <w:t>.</w:t>
      </w:r>
      <w:r w:rsidRPr="005B6188">
        <w:rPr>
          <w:iCs/>
        </w:rPr>
        <w:fldChar w:fldCharType="begin"/>
      </w:r>
      <w:r w:rsidRPr="005B6188">
        <w:rPr>
          <w:iCs/>
        </w:rPr>
        <w:instrText>ADDIN RW.CITE{{4942 Limpus,C.J. 1994; 6151 Limpus,C.J. 2001}}</w:instrText>
      </w:r>
      <w:r w:rsidRPr="005B6188">
        <w:rPr>
          <w:iCs/>
        </w:rPr>
        <w:fldChar w:fldCharType="separate"/>
      </w:r>
      <w:r w:rsidR="005775FE" w:rsidRPr="005775FE">
        <w:rPr>
          <w:rFonts w:eastAsia="Times New Roman" w:cs="Arial"/>
          <w:vertAlign w:val="superscript"/>
        </w:rPr>
        <w:t>32,63</w:t>
      </w:r>
      <w:r w:rsidRPr="005B6188">
        <w:rPr>
          <w:iCs/>
        </w:rPr>
        <w:fldChar w:fldCharType="end"/>
      </w:r>
      <w:r w:rsidRPr="00572CED">
        <w:rPr>
          <w:iCs/>
        </w:rPr>
        <w:t xml:space="preserve">  </w:t>
      </w:r>
    </w:p>
    <w:p w:rsidR="00572CED" w:rsidRPr="00572CED" w:rsidRDefault="00572CED" w:rsidP="00C2331C">
      <w:pPr>
        <w:pStyle w:val="Heading2"/>
      </w:pPr>
      <w:r w:rsidRPr="00572CED">
        <w:t>Flatback turtle</w:t>
      </w:r>
    </w:p>
    <w:p w:rsidR="00572CED" w:rsidRPr="00572CED" w:rsidRDefault="00572CED" w:rsidP="00572CED">
      <w:pPr>
        <w:rPr>
          <w:color w:val="000000"/>
          <w:sz w:val="22"/>
        </w:rPr>
      </w:pPr>
      <w:r w:rsidRPr="00572CED">
        <w:rPr>
          <w:iCs/>
        </w:rPr>
        <w:t>Flatback turtles are</w:t>
      </w:r>
      <w:r w:rsidRPr="00572CED">
        <w:t xml:space="preserve"> the only marine turtle endemic to Australian waters. The stock which nests in the Great Barrier Reef is known as the eastern Australian stock. </w:t>
      </w:r>
      <w:r w:rsidR="00F465F3">
        <w:t>Its</w:t>
      </w:r>
      <w:r w:rsidRPr="00572CED">
        <w:t xml:space="preserve"> breeding period is highly seasonal. Mating occurs before nesting commences in mid-October. Nesting activity reaches a peak in late November </w:t>
      </w:r>
      <w:r w:rsidR="00F465F3">
        <w:t xml:space="preserve">to </w:t>
      </w:r>
      <w:r w:rsidRPr="00572CED">
        <w:t>early December, and ceases by about late January. Hatchlings emerge from nests during early December until about late March, with a peak of hatching in February</w:t>
      </w:r>
      <w:r w:rsidR="007801C2">
        <w:t>.</w:t>
      </w:r>
      <w:r w:rsidRPr="00572CED">
        <w:fldChar w:fldCharType="begin"/>
      </w:r>
      <w:r w:rsidRPr="00572CED">
        <w:instrText>ADDIN RW.CITE{{6135 Limpus,C.J. 1971; 5747 Limpus,C.J. 2007}}</w:instrText>
      </w:r>
      <w:r w:rsidRPr="00572CED">
        <w:fldChar w:fldCharType="separate"/>
      </w:r>
      <w:r w:rsidR="005775FE" w:rsidRPr="005775FE">
        <w:rPr>
          <w:rFonts w:eastAsia="Times New Roman" w:cs="Arial"/>
          <w:vertAlign w:val="superscript"/>
        </w:rPr>
        <w:t>31,42</w:t>
      </w:r>
      <w:r w:rsidRPr="00572CED">
        <w:fldChar w:fldCharType="end"/>
      </w:r>
      <w:r w:rsidRPr="00572CED">
        <w:rPr>
          <w:rFonts w:eastAsia="Times New Roman" w:cs="Arial"/>
          <w:szCs w:val="20"/>
        </w:rPr>
        <w:t xml:space="preserve"> </w:t>
      </w:r>
      <w:r w:rsidRPr="00572CED">
        <w:t>Females remigrate to nest every</w:t>
      </w:r>
      <w:r w:rsidR="00F465F3">
        <w:t xml:space="preserve"> two to three</w:t>
      </w:r>
      <w:r w:rsidRPr="00572CED">
        <w:t xml:space="preserve"> years</w:t>
      </w:r>
      <w:r w:rsidR="007801C2">
        <w:t>.</w:t>
      </w:r>
      <w:r w:rsidRPr="00572CED">
        <w:fldChar w:fldCharType="begin"/>
      </w:r>
      <w:r w:rsidRPr="00572CED">
        <w:instrText>ADDIN RW.CITE{{6155 Limpus,C.J. 1984; 6262 Parmenter,C.J. 1995}}</w:instrText>
      </w:r>
      <w:r w:rsidRPr="00572CED">
        <w:fldChar w:fldCharType="separate"/>
      </w:r>
      <w:r w:rsidR="005775FE" w:rsidRPr="005775FE">
        <w:rPr>
          <w:rFonts w:eastAsia="Times New Roman" w:cs="Arial"/>
          <w:vertAlign w:val="superscript"/>
        </w:rPr>
        <w:t>70,71</w:t>
      </w:r>
      <w:r w:rsidRPr="00572CED">
        <w:fldChar w:fldCharType="end"/>
      </w:r>
      <w:r w:rsidRPr="00572CED">
        <w:rPr>
          <w:rFonts w:eastAsia="Times New Roman" w:cs="Arial"/>
          <w:szCs w:val="20"/>
        </w:rPr>
        <w:t xml:space="preserve"> </w:t>
      </w:r>
      <w:r w:rsidRPr="00572CED">
        <w:t>Alternatively, nesting in the Gulf of Carpentaria</w:t>
      </w:r>
      <w:r w:rsidR="00F465F3">
        <w:t>–</w:t>
      </w:r>
      <w:r w:rsidRPr="00572CED">
        <w:t>Torres Strait stock occurs all-year round, with a peak mid-year</w:t>
      </w:r>
      <w:r w:rsidR="007801C2">
        <w:t>.</w:t>
      </w:r>
      <w:r w:rsidRPr="00572CED">
        <w:fldChar w:fldCharType="begin"/>
      </w:r>
      <w:r w:rsidRPr="00572CED">
        <w:instrText>ADDIN RW.CITE{{5747 Limpus,C.J. 2007}}</w:instrText>
      </w:r>
      <w:r w:rsidRPr="00572CED">
        <w:fldChar w:fldCharType="separate"/>
      </w:r>
      <w:r w:rsidR="005775FE" w:rsidRPr="005775FE">
        <w:rPr>
          <w:rFonts w:eastAsia="Times New Roman" w:cs="Arial"/>
          <w:vertAlign w:val="superscript"/>
        </w:rPr>
        <w:t>42</w:t>
      </w:r>
      <w:r w:rsidRPr="00572CED">
        <w:fldChar w:fldCharType="end"/>
      </w:r>
      <w:r w:rsidRPr="00572CED">
        <w:rPr>
          <w:color w:val="000000"/>
          <w:sz w:val="22"/>
        </w:rPr>
        <w:t xml:space="preserve"> </w:t>
      </w:r>
    </w:p>
    <w:p w:rsidR="00572CED" w:rsidRPr="00572CED" w:rsidRDefault="00572CED" w:rsidP="00572CED">
      <w:pPr>
        <w:rPr>
          <w:szCs w:val="20"/>
        </w:rPr>
      </w:pPr>
      <w:r w:rsidRPr="00572CED">
        <w:rPr>
          <w:color w:val="000000"/>
          <w:szCs w:val="20"/>
        </w:rPr>
        <w:t xml:space="preserve">The adult female displays a high degree of fidelity to her chosen nesting beach, with most females returning to the same small beach to lay eggs for successive clutches within </w:t>
      </w:r>
      <w:r w:rsidR="00F465F3">
        <w:rPr>
          <w:color w:val="000000"/>
          <w:szCs w:val="20"/>
        </w:rPr>
        <w:t xml:space="preserve">and over </w:t>
      </w:r>
      <w:r w:rsidRPr="00572CED">
        <w:rPr>
          <w:color w:val="000000"/>
          <w:szCs w:val="20"/>
        </w:rPr>
        <w:t>successive nesting seasons</w:t>
      </w:r>
      <w:r w:rsidR="007801C2">
        <w:rPr>
          <w:color w:val="000000"/>
          <w:szCs w:val="20"/>
        </w:rPr>
        <w:t>.</w:t>
      </w:r>
      <w:r w:rsidRPr="00572CED">
        <w:rPr>
          <w:color w:val="000000"/>
          <w:szCs w:val="20"/>
        </w:rPr>
        <w:fldChar w:fldCharType="begin"/>
      </w:r>
      <w:r w:rsidRPr="00572CED">
        <w:rPr>
          <w:color w:val="000000"/>
          <w:szCs w:val="20"/>
        </w:rPr>
        <w:instrText>ADDIN RW.CITE{{6155 Limpus,C.J. 1984; 6174 Limpus,C.J. 1992}}</w:instrText>
      </w:r>
      <w:r w:rsidRPr="00572CED">
        <w:rPr>
          <w:color w:val="000000"/>
          <w:szCs w:val="20"/>
        </w:rPr>
        <w:fldChar w:fldCharType="separate"/>
      </w:r>
      <w:r w:rsidR="005775FE" w:rsidRPr="005775FE">
        <w:rPr>
          <w:rFonts w:eastAsia="Times New Roman" w:cs="Arial"/>
          <w:vertAlign w:val="superscript"/>
        </w:rPr>
        <w:t>9,70</w:t>
      </w:r>
      <w:r w:rsidRPr="00572CED">
        <w:rPr>
          <w:color w:val="000000"/>
          <w:szCs w:val="20"/>
        </w:rPr>
        <w:fldChar w:fldCharType="end"/>
      </w:r>
      <w:r w:rsidRPr="00572CED">
        <w:rPr>
          <w:color w:val="000000"/>
          <w:szCs w:val="20"/>
        </w:rPr>
        <w:t xml:space="preserve"> There </w:t>
      </w:r>
      <w:r w:rsidR="00F465F3">
        <w:rPr>
          <w:color w:val="000000"/>
          <w:szCs w:val="20"/>
        </w:rPr>
        <w:t>is</w:t>
      </w:r>
      <w:r w:rsidR="00F465F3" w:rsidRPr="00572CED">
        <w:rPr>
          <w:color w:val="000000"/>
          <w:szCs w:val="20"/>
        </w:rPr>
        <w:t xml:space="preserve"> </w:t>
      </w:r>
      <w:r w:rsidRPr="00572CED">
        <w:rPr>
          <w:color w:val="000000"/>
          <w:szCs w:val="20"/>
        </w:rPr>
        <w:t xml:space="preserve">no data on age at maturity for </w:t>
      </w:r>
      <w:proofErr w:type="spellStart"/>
      <w:r w:rsidRPr="00572CED">
        <w:rPr>
          <w:color w:val="000000"/>
          <w:szCs w:val="20"/>
        </w:rPr>
        <w:t>flatback</w:t>
      </w:r>
      <w:proofErr w:type="spellEnd"/>
      <w:r w:rsidRPr="00572CED">
        <w:rPr>
          <w:color w:val="000000"/>
          <w:szCs w:val="20"/>
        </w:rPr>
        <w:t xml:space="preserve"> turtles, but </w:t>
      </w:r>
      <w:r w:rsidR="00F465F3">
        <w:rPr>
          <w:color w:val="000000"/>
          <w:szCs w:val="20"/>
        </w:rPr>
        <w:t>compared</w:t>
      </w:r>
      <w:r w:rsidRPr="00572CED">
        <w:rPr>
          <w:color w:val="000000"/>
          <w:szCs w:val="20"/>
        </w:rPr>
        <w:t xml:space="preserve"> to other </w:t>
      </w:r>
      <w:proofErr w:type="spellStart"/>
      <w:r w:rsidRPr="00572CED">
        <w:rPr>
          <w:color w:val="000000"/>
          <w:szCs w:val="20"/>
        </w:rPr>
        <w:t>Cheloniid</w:t>
      </w:r>
      <w:proofErr w:type="spellEnd"/>
      <w:r w:rsidRPr="00572CED">
        <w:rPr>
          <w:color w:val="000000"/>
          <w:szCs w:val="20"/>
        </w:rPr>
        <w:t xml:space="preserve"> species in Australia they</w:t>
      </w:r>
      <w:r w:rsidR="00C66D73">
        <w:rPr>
          <w:color w:val="000000"/>
          <w:szCs w:val="20"/>
        </w:rPr>
        <w:t xml:space="preserve"> are expected</w:t>
      </w:r>
      <w:r w:rsidRPr="00572CED">
        <w:rPr>
          <w:color w:val="000000"/>
          <w:szCs w:val="20"/>
        </w:rPr>
        <w:t xml:space="preserve"> take three or more decades to reach maturity</w:t>
      </w:r>
      <w:r w:rsidR="007801C2">
        <w:rPr>
          <w:color w:val="000000"/>
          <w:szCs w:val="20"/>
        </w:rPr>
        <w:t>.</w:t>
      </w:r>
      <w:r w:rsidRPr="00572CED">
        <w:rPr>
          <w:color w:val="000000"/>
          <w:szCs w:val="20"/>
        </w:rPr>
        <w:fldChar w:fldCharType="begin"/>
      </w:r>
      <w:r w:rsidRPr="00572CED">
        <w:rPr>
          <w:color w:val="000000"/>
          <w:szCs w:val="20"/>
        </w:rPr>
        <w:instrText>ADDIN RW.CITE{{5747 Limpus,C.J. 2007}}</w:instrText>
      </w:r>
      <w:r w:rsidRPr="00572CED">
        <w:rPr>
          <w:color w:val="000000"/>
          <w:szCs w:val="20"/>
        </w:rPr>
        <w:fldChar w:fldCharType="separate"/>
      </w:r>
      <w:r w:rsidR="005775FE" w:rsidRPr="005775FE">
        <w:rPr>
          <w:rFonts w:eastAsia="Times New Roman" w:cs="Arial"/>
          <w:vertAlign w:val="superscript"/>
        </w:rPr>
        <w:t>42</w:t>
      </w:r>
      <w:r w:rsidRPr="00572CED">
        <w:rPr>
          <w:color w:val="000000"/>
          <w:szCs w:val="20"/>
        </w:rPr>
        <w:fldChar w:fldCharType="end"/>
      </w:r>
    </w:p>
    <w:p w:rsidR="00572CED" w:rsidRPr="00572CED" w:rsidRDefault="00572CED" w:rsidP="00572CED">
      <w:r w:rsidRPr="00572CED">
        <w:t>The foraging distribution for the eastern Australian stock extends from Hervey Bay to Torres Strait and possibly into the Gulf of Papua</w:t>
      </w:r>
      <w:r w:rsidR="007801C2">
        <w:t>.</w:t>
      </w:r>
      <w:r w:rsidRPr="00572CED">
        <w:fldChar w:fldCharType="begin"/>
      </w:r>
      <w:r w:rsidRPr="00572CED">
        <w:instrText>ADDIN RW.CITE{{6181 Limpus,C.J. 1983; 5522 Robins,J.B. 1995; 5524 Robins,J.B. 1998}}</w:instrText>
      </w:r>
      <w:r w:rsidRPr="00572CED">
        <w:fldChar w:fldCharType="separate"/>
      </w:r>
      <w:r w:rsidR="005775FE" w:rsidRPr="005775FE">
        <w:rPr>
          <w:rFonts w:eastAsia="Times New Roman" w:cs="Arial"/>
          <w:vertAlign w:val="superscript"/>
        </w:rPr>
        <w:t>72,73,74</w:t>
      </w:r>
      <w:r w:rsidRPr="00572CED">
        <w:fldChar w:fldCharType="end"/>
      </w:r>
      <w:r w:rsidRPr="00572CED">
        <w:rPr>
          <w:rFonts w:eastAsia="Times New Roman" w:cs="Arial"/>
          <w:szCs w:val="20"/>
        </w:rPr>
        <w:t xml:space="preserve"> </w:t>
      </w:r>
      <w:r w:rsidRPr="00572CED">
        <w:t xml:space="preserve">When </w:t>
      </w:r>
      <w:proofErr w:type="spellStart"/>
      <w:r w:rsidRPr="00572CED">
        <w:t>flatback</w:t>
      </w:r>
      <w:proofErr w:type="spellEnd"/>
      <w:r w:rsidRPr="00572CED">
        <w:t xml:space="preserve"> turtles cease their pelagic life history phase over the continental shelf of the outer Great Barrier Reef, they change to inhabit </w:t>
      </w:r>
      <w:proofErr w:type="spellStart"/>
      <w:r w:rsidRPr="00572CED">
        <w:t>subtidal</w:t>
      </w:r>
      <w:proofErr w:type="spellEnd"/>
      <w:r w:rsidRPr="00572CED">
        <w:t xml:space="preserve"> soft bottomed inshore habitats, probably without changing their geographical distribution</w:t>
      </w:r>
      <w:r w:rsidR="007801C2">
        <w:t>.</w:t>
      </w:r>
      <w:r w:rsidRPr="00572CED">
        <w:fldChar w:fldCharType="begin"/>
      </w:r>
      <w:r w:rsidRPr="00572CED">
        <w:instrText>ADDIN RW.CITE{{5747 Limpus,C.J. 2007}}</w:instrText>
      </w:r>
      <w:r w:rsidRPr="00572CED">
        <w:fldChar w:fldCharType="separate"/>
      </w:r>
      <w:r w:rsidR="005775FE" w:rsidRPr="005775FE">
        <w:rPr>
          <w:rFonts w:eastAsia="Times New Roman" w:cs="Arial"/>
          <w:vertAlign w:val="superscript"/>
        </w:rPr>
        <w:t>42</w:t>
      </w:r>
      <w:r w:rsidRPr="00572CED">
        <w:fldChar w:fldCharType="end"/>
      </w:r>
    </w:p>
    <w:p w:rsidR="00572CED" w:rsidRPr="00572CED" w:rsidRDefault="00572CED" w:rsidP="00C2331C">
      <w:pPr>
        <w:pStyle w:val="BioVA5Heading"/>
      </w:pPr>
      <w:r w:rsidRPr="00572CED">
        <w:t>Stock status</w:t>
      </w:r>
    </w:p>
    <w:p w:rsidR="00572CED" w:rsidRPr="00572CED" w:rsidRDefault="00572CED" w:rsidP="00572CED">
      <w:r w:rsidRPr="00572CED">
        <w:t>There are four Australian stocks of flatback turtles</w:t>
      </w:r>
      <w:r w:rsidRPr="00572CED">
        <w:rPr>
          <w:iCs/>
        </w:rPr>
        <w:t xml:space="preserve">. Of the two that exist in Queensland, one inhabits the </w:t>
      </w:r>
      <w:r w:rsidRPr="00572CED">
        <w:t xml:space="preserve">Great Barrier Reef </w:t>
      </w:r>
      <w:r w:rsidRPr="00572CED">
        <w:rPr>
          <w:iCs/>
        </w:rPr>
        <w:t xml:space="preserve">and the other the Gulf of Carpentaria. </w:t>
      </w:r>
      <w:r w:rsidRPr="00572CED">
        <w:t>Genetic analysis of the two populations has found them to be independent from each other and from both the other two northern Australian management units</w:t>
      </w:r>
      <w:r w:rsidR="007801C2">
        <w:t>.</w:t>
      </w:r>
      <w:r w:rsidRPr="00572CED">
        <w:fldChar w:fldCharType="begin"/>
      </w:r>
      <w:r w:rsidRPr="00572CED">
        <w:instrText>ADDIN RW.CITE{{6010 Dutton,P. 2002}}</w:instrText>
      </w:r>
      <w:r w:rsidRPr="00572CED">
        <w:fldChar w:fldCharType="separate"/>
      </w:r>
      <w:r w:rsidR="005775FE" w:rsidRPr="005775FE">
        <w:rPr>
          <w:rFonts w:eastAsia="Times New Roman" w:cs="Arial"/>
          <w:vertAlign w:val="superscript"/>
        </w:rPr>
        <w:t>22</w:t>
      </w:r>
      <w:r w:rsidRPr="00572CED">
        <w:fldChar w:fldCharType="end"/>
      </w:r>
      <w:r w:rsidRPr="00572CED">
        <w:rPr>
          <w:rFonts w:eastAsia="Times New Roman" w:cs="Arial"/>
          <w:szCs w:val="20"/>
        </w:rPr>
        <w:t xml:space="preserve"> </w:t>
      </w:r>
      <w:r w:rsidRPr="00572CED">
        <w:t xml:space="preserve">Three decades of research and monitoring of the eastern Australian stock at rookeries in the central Great Barrier Reef region (centred on Peak, Wild Duck, Avoid and Curtis Islands) </w:t>
      </w:r>
      <w:r w:rsidR="00AA77DC">
        <w:t>show</w:t>
      </w:r>
      <w:r w:rsidRPr="00572CED">
        <w:t xml:space="preserve"> the population is stable, though conservation dependent</w:t>
      </w:r>
      <w:r w:rsidR="007801C2">
        <w:t>.</w:t>
      </w:r>
      <w:r w:rsidRPr="00572CED">
        <w:fldChar w:fldCharType="begin"/>
      </w:r>
      <w:r w:rsidRPr="00572CED">
        <w:instrText>ADDIN RW.CITE{{4945 Limpus,C.J. 2002}}</w:instrText>
      </w:r>
      <w:r w:rsidRPr="00572CED">
        <w:fldChar w:fldCharType="separate"/>
      </w:r>
      <w:r w:rsidR="005775FE" w:rsidRPr="005775FE">
        <w:rPr>
          <w:rFonts w:eastAsia="Times New Roman" w:cs="Arial"/>
          <w:vertAlign w:val="superscript"/>
        </w:rPr>
        <w:t>75</w:t>
      </w:r>
      <w:r w:rsidRPr="00572CED">
        <w:fldChar w:fldCharType="end"/>
      </w:r>
      <w:r w:rsidR="007801C2">
        <w:t xml:space="preserve"> </w:t>
      </w:r>
      <w:r w:rsidRPr="00572CED">
        <w:rPr>
          <w:rFonts w:eastAsia="Times New Roman" w:cs="Arial"/>
          <w:szCs w:val="20"/>
          <w:vertAlign w:val="superscript"/>
        </w:rPr>
        <w:footnoteReference w:id="4"/>
      </w:r>
      <w:r w:rsidRPr="00572CED">
        <w:rPr>
          <w:rFonts w:eastAsia="Times New Roman" w:cs="Arial"/>
          <w:szCs w:val="20"/>
          <w:vertAlign w:val="superscript"/>
        </w:rPr>
        <w:t xml:space="preserve"> </w:t>
      </w:r>
    </w:p>
    <w:p w:rsidR="00572CED" w:rsidRPr="00572CED" w:rsidRDefault="00572CED" w:rsidP="00C2331C">
      <w:pPr>
        <w:pStyle w:val="BioVA5Heading"/>
      </w:pPr>
      <w:r w:rsidRPr="00572CED">
        <w:t>Diet and habitat requirements</w:t>
      </w:r>
    </w:p>
    <w:p w:rsidR="00572CED" w:rsidRPr="00572CED" w:rsidRDefault="00572CED" w:rsidP="00572CED">
      <w:r w:rsidRPr="00572CED">
        <w:rPr>
          <w:iCs/>
        </w:rPr>
        <w:t xml:space="preserve">Flatback turtles </w:t>
      </w:r>
      <w:r w:rsidRPr="00572CED">
        <w:t>have rarely been encountered in intertidal seagrass meadows or in coral reef habitats</w:t>
      </w:r>
      <w:r w:rsidR="007801C2">
        <w:t>.</w:t>
      </w:r>
      <w:r w:rsidRPr="00572CED">
        <w:fldChar w:fldCharType="begin"/>
      </w:r>
      <w:r w:rsidRPr="00572CED">
        <w:instrText>ADDIN RW.CITE{{5747 Limpus,C.J. 2007}}</w:instrText>
      </w:r>
      <w:r w:rsidRPr="00572CED">
        <w:fldChar w:fldCharType="separate"/>
      </w:r>
      <w:r w:rsidR="005775FE" w:rsidRPr="005775FE">
        <w:rPr>
          <w:rFonts w:eastAsia="Times New Roman" w:cs="Arial"/>
          <w:vertAlign w:val="superscript"/>
        </w:rPr>
        <w:t>42</w:t>
      </w:r>
      <w:r w:rsidRPr="00572CED">
        <w:fldChar w:fldCharType="end"/>
      </w:r>
      <w:r w:rsidRPr="00572CED">
        <w:t xml:space="preserve"> Within otter trawl fisheries, flatback turtles</w:t>
      </w:r>
      <w:r w:rsidRPr="00572CED">
        <w:rPr>
          <w:i/>
        </w:rPr>
        <w:t xml:space="preserve"> </w:t>
      </w:r>
      <w:r w:rsidRPr="00572CED">
        <w:t>have been captured in soft-bottomed waters</w:t>
      </w:r>
      <w:r w:rsidR="00AA77DC">
        <w:t>,</w:t>
      </w:r>
      <w:r w:rsidRPr="00572CED">
        <w:t xml:space="preserve"> mostly between 6</w:t>
      </w:r>
      <w:r w:rsidR="00AA77DC">
        <w:t>–</w:t>
      </w:r>
      <w:r w:rsidRPr="00572CED">
        <w:t>35 m</w:t>
      </w:r>
      <w:r w:rsidR="00AA77DC">
        <w:t>etres</w:t>
      </w:r>
      <w:r w:rsidRPr="00572CED">
        <w:t xml:space="preserve"> de</w:t>
      </w:r>
      <w:r w:rsidR="00AA77DC">
        <w:t>ep</w:t>
      </w:r>
      <w:r w:rsidRPr="00572CED">
        <w:t xml:space="preserve"> within the Great Barrier Reef and </w:t>
      </w:r>
      <w:r w:rsidR="00AA77DC">
        <w:t xml:space="preserve">at </w:t>
      </w:r>
      <w:r w:rsidRPr="00572CED">
        <w:t>11</w:t>
      </w:r>
      <w:r w:rsidR="00AA77DC">
        <w:t>–</w:t>
      </w:r>
      <w:r w:rsidRPr="00572CED">
        <w:t>40</w:t>
      </w:r>
      <w:r w:rsidR="00AA77DC">
        <w:t xml:space="preserve"> metres</w:t>
      </w:r>
      <w:r w:rsidRPr="00572CED">
        <w:t xml:space="preserve"> depth in Torres Strait</w:t>
      </w:r>
      <w:r w:rsidR="007801C2">
        <w:t>.</w:t>
      </w:r>
      <w:r w:rsidRPr="00572CED">
        <w:fldChar w:fldCharType="begin"/>
      </w:r>
      <w:r w:rsidRPr="00572CED">
        <w:instrText>ADDIN RW.CITE{{5524 Robins,J.B. 1998}}</w:instrText>
      </w:r>
      <w:r w:rsidRPr="00572CED">
        <w:fldChar w:fldCharType="separate"/>
      </w:r>
      <w:r w:rsidR="005775FE" w:rsidRPr="005775FE">
        <w:rPr>
          <w:rFonts w:eastAsia="Times New Roman" w:cs="Arial"/>
          <w:vertAlign w:val="superscript"/>
        </w:rPr>
        <w:t>74</w:t>
      </w:r>
      <w:r w:rsidRPr="00572CED">
        <w:fldChar w:fldCharType="end"/>
      </w:r>
      <w:r w:rsidRPr="00572CED">
        <w:t xml:space="preserve"> Females tagged at the southern Great Barrier Reef rookeries have been recaptured throughout the inner shelf area of the Great Barrier Reef from Gladstone northwards to Torres Strait. </w:t>
      </w:r>
    </w:p>
    <w:p w:rsidR="00572CED" w:rsidRPr="00572CED" w:rsidRDefault="00572CED" w:rsidP="00572CED">
      <w:pPr>
        <w:rPr>
          <w:color w:val="000000"/>
        </w:rPr>
      </w:pPr>
      <w:r w:rsidRPr="00572CED">
        <w:rPr>
          <w:color w:val="000000"/>
        </w:rPr>
        <w:t xml:space="preserve">Large </w:t>
      </w:r>
      <w:r w:rsidRPr="00572CED">
        <w:rPr>
          <w:iCs/>
          <w:color w:val="000000"/>
        </w:rPr>
        <w:t>flatback turtles</w:t>
      </w:r>
      <w:r w:rsidRPr="00572CED">
        <w:rPr>
          <w:i/>
          <w:iCs/>
          <w:color w:val="000000"/>
        </w:rPr>
        <w:t xml:space="preserve"> </w:t>
      </w:r>
      <w:r w:rsidRPr="00572CED">
        <w:rPr>
          <w:color w:val="000000"/>
        </w:rPr>
        <w:t>are carnivorous, feeding principally on soft-bodied invertebrates including soft corals, sea pens, holothurians and jellyfish</w:t>
      </w:r>
      <w:r w:rsidR="007801C2">
        <w:rPr>
          <w:color w:val="000000"/>
        </w:rPr>
        <w:t>.</w:t>
      </w:r>
      <w:r w:rsidRPr="00572CED">
        <w:rPr>
          <w:color w:val="000000"/>
        </w:rPr>
        <w:fldChar w:fldCharType="begin"/>
      </w:r>
      <w:r w:rsidRPr="00572CED">
        <w:rPr>
          <w:color w:val="000000"/>
        </w:rPr>
        <w:instrText>ADDIN RW.CITE{{5747 Limpus,C.J. 2007}}</w:instrText>
      </w:r>
      <w:r w:rsidRPr="00572CED">
        <w:rPr>
          <w:color w:val="000000"/>
        </w:rPr>
        <w:fldChar w:fldCharType="separate"/>
      </w:r>
      <w:r w:rsidR="005775FE" w:rsidRPr="005775FE">
        <w:rPr>
          <w:rFonts w:eastAsia="Times New Roman" w:cs="Arial"/>
          <w:vertAlign w:val="superscript"/>
        </w:rPr>
        <w:t>42</w:t>
      </w:r>
      <w:r w:rsidRPr="00572CED">
        <w:rPr>
          <w:color w:val="000000"/>
        </w:rPr>
        <w:fldChar w:fldCharType="end"/>
      </w:r>
    </w:p>
    <w:p w:rsidR="00CC4A66" w:rsidRDefault="00CC4A66">
      <w:pPr>
        <w:spacing w:before="0" w:after="0"/>
        <w:ind w:left="0" w:right="0"/>
        <w:rPr>
          <w:rFonts w:eastAsia="Times New Roman"/>
          <w:b/>
          <w:bCs/>
          <w:i/>
          <w:sz w:val="22"/>
          <w:szCs w:val="26"/>
        </w:rPr>
      </w:pPr>
      <w:r>
        <w:br w:type="page"/>
      </w:r>
    </w:p>
    <w:p w:rsidR="00572CED" w:rsidRPr="00572CED" w:rsidRDefault="00572CED" w:rsidP="00C2331C">
      <w:pPr>
        <w:pStyle w:val="Heading2"/>
      </w:pPr>
      <w:r w:rsidRPr="00572CED">
        <w:lastRenderedPageBreak/>
        <w:t xml:space="preserve">Olive </w:t>
      </w:r>
      <w:proofErr w:type="spellStart"/>
      <w:r w:rsidRPr="00572CED">
        <w:t>ridley</w:t>
      </w:r>
      <w:proofErr w:type="spellEnd"/>
      <w:r w:rsidRPr="00572CED">
        <w:t xml:space="preserve"> turtle</w:t>
      </w:r>
    </w:p>
    <w:p w:rsidR="00572CED" w:rsidRPr="00572CED" w:rsidRDefault="000E2DAD" w:rsidP="00572CED">
      <w:r>
        <w:rPr>
          <w:noProof/>
          <w:lang w:eastAsia="en-AU"/>
        </w:rPr>
        <mc:AlternateContent>
          <mc:Choice Requires="wpg">
            <w:drawing>
              <wp:anchor distT="0" distB="0" distL="114300" distR="114300" simplePos="0" relativeHeight="251714560" behindDoc="0" locked="0" layoutInCell="1" allowOverlap="1" wp14:anchorId="45C0DB3E" wp14:editId="12A7B71D">
                <wp:simplePos x="0" y="0"/>
                <wp:positionH relativeFrom="column">
                  <wp:posOffset>73660</wp:posOffset>
                </wp:positionH>
                <wp:positionV relativeFrom="paragraph">
                  <wp:posOffset>32385</wp:posOffset>
                </wp:positionV>
                <wp:extent cx="3507105" cy="2605405"/>
                <wp:effectExtent l="0" t="0" r="0" b="4445"/>
                <wp:wrapSquare wrapText="bothSides"/>
                <wp:docPr id="36" name="Group 36" descr="Image and descriptor - Olive ridley turtle, Lepidochelys olivacea, with satellite tracking device attached" title="Olive ridley turtle, Lepidochelys olivacea, with satellite tracking device attached"/>
                <wp:cNvGraphicFramePr/>
                <a:graphic xmlns:a="http://schemas.openxmlformats.org/drawingml/2006/main">
                  <a:graphicData uri="http://schemas.microsoft.com/office/word/2010/wordprocessingGroup">
                    <wpg:wgp>
                      <wpg:cNvGrpSpPr/>
                      <wpg:grpSpPr>
                        <a:xfrm>
                          <a:off x="0" y="0"/>
                          <a:ext cx="3507105" cy="2605405"/>
                          <a:chOff x="0" y="95535"/>
                          <a:chExt cx="4101152" cy="3227366"/>
                        </a:xfrm>
                      </wpg:grpSpPr>
                      <pic:pic xmlns:pic="http://schemas.openxmlformats.org/drawingml/2006/picture">
                        <pic:nvPicPr>
                          <pic:cNvPr id="33" name="Picture 33" title="Image - Olive ridley turtle, Lepidochelys olivacea, with satellite tracking device "/>
                          <pic:cNvPicPr>
                            <a:picLocks noChangeAspect="1"/>
                          </pic:cNvPicPr>
                        </pic:nvPicPr>
                        <pic:blipFill rotWithShape="1">
                          <a:blip r:embed="rId21" cstate="print">
                            <a:extLst>
                              <a:ext uri="{28A0092B-C50C-407E-A947-70E740481C1C}">
                                <a14:useLocalDpi xmlns:a14="http://schemas.microsoft.com/office/drawing/2010/main" val="0"/>
                              </a:ext>
                            </a:extLst>
                          </a:blip>
                          <a:srcRect t="10243" r="5075"/>
                          <a:stretch/>
                        </pic:blipFill>
                        <pic:spPr bwMode="auto">
                          <a:xfrm>
                            <a:off x="0" y="95535"/>
                            <a:ext cx="4101152" cy="2906973"/>
                          </a:xfrm>
                          <a:prstGeom prst="rect">
                            <a:avLst/>
                          </a:prstGeom>
                          <a:ln>
                            <a:noFill/>
                          </a:ln>
                          <a:extLst>
                            <a:ext uri="{53640926-AAD7-44D8-BBD7-CCE9431645EC}">
                              <a14:shadowObscured xmlns:a14="http://schemas.microsoft.com/office/drawing/2010/main"/>
                            </a:ext>
                          </a:extLst>
                        </pic:spPr>
                      </pic:pic>
                      <wps:wsp>
                        <wps:cNvPr id="35" name="Text Box 35" title="Image caption - Olive ridley turtle, Lepidochelys olivacea, with satellite tracking device "/>
                        <wps:cNvSpPr txBox="1"/>
                        <wps:spPr>
                          <a:xfrm>
                            <a:off x="0" y="3009978"/>
                            <a:ext cx="4101152" cy="312923"/>
                          </a:xfrm>
                          <a:prstGeom prst="rect">
                            <a:avLst/>
                          </a:prstGeom>
                          <a:solidFill>
                            <a:sysClr val="window" lastClr="FFFFFF"/>
                          </a:solidFill>
                          <a:ln w="6350">
                            <a:noFill/>
                          </a:ln>
                          <a:effectLst/>
                        </wps:spPr>
                        <wps:txbx>
                          <w:txbxContent>
                            <w:p w:rsidR="00860283" w:rsidRPr="00E30D7D" w:rsidRDefault="00860283" w:rsidP="000E2DAD">
                              <w:pPr>
                                <w:ind w:left="-142"/>
                                <w:rPr>
                                  <w:sz w:val="16"/>
                                  <w:szCs w:val="16"/>
                                </w:rPr>
                              </w:pPr>
                              <w:r>
                                <w:rPr>
                                  <w:sz w:val="16"/>
                                  <w:szCs w:val="16"/>
                                </w:rPr>
                                <w:t xml:space="preserve">Olive </w:t>
                              </w:r>
                              <w:proofErr w:type="spellStart"/>
                              <w:r>
                                <w:rPr>
                                  <w:sz w:val="16"/>
                                  <w:szCs w:val="16"/>
                                </w:rPr>
                                <w:t>ridley</w:t>
                              </w:r>
                              <w:proofErr w:type="spellEnd"/>
                              <w:r w:rsidRPr="00DA7B46">
                                <w:rPr>
                                  <w:sz w:val="16"/>
                                  <w:szCs w:val="16"/>
                                </w:rPr>
                                <w:t xml:space="preserve"> turtle, </w:t>
                              </w:r>
                              <w:proofErr w:type="spellStart"/>
                              <w:r>
                                <w:rPr>
                                  <w:i/>
                                  <w:sz w:val="16"/>
                                  <w:szCs w:val="16"/>
                                </w:rPr>
                                <w:t>Lepidochelys</w:t>
                              </w:r>
                              <w:proofErr w:type="spellEnd"/>
                              <w:r>
                                <w:rPr>
                                  <w:i/>
                                  <w:sz w:val="16"/>
                                  <w:szCs w:val="16"/>
                                </w:rPr>
                                <w:t xml:space="preserve"> </w:t>
                              </w:r>
                              <w:proofErr w:type="spellStart"/>
                              <w:r>
                                <w:rPr>
                                  <w:i/>
                                  <w:sz w:val="16"/>
                                  <w:szCs w:val="16"/>
                                </w:rPr>
                                <w:t>olivacea</w:t>
                              </w:r>
                              <w:proofErr w:type="spellEnd"/>
                              <w:r w:rsidRPr="00DA7B46">
                                <w:rPr>
                                  <w:sz w:val="16"/>
                                  <w:szCs w:val="16"/>
                                </w:rPr>
                                <w:t xml:space="preserve">, </w:t>
                              </w:r>
                              <w:r>
                                <w:rPr>
                                  <w:sz w:val="16"/>
                                  <w:szCs w:val="16"/>
                                </w:rPr>
                                <w:t>with satellite tracking device attached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36" o:spid="_x0000_s1035" alt="Title: Olive ridley turtle, Lepidochelys olivacea, with satellite tracking device attached - Description: Image and descriptor - Olive ridley turtle, Lepidochelys olivacea, with satellite tracking device attached" style="position:absolute;left:0;text-align:left;margin-left:5.8pt;margin-top:2.55pt;width:276.15pt;height:205.15pt;z-index:251714560;mso-width-relative:margin;mso-height-relative:margin" coordorigin=",955" coordsize="41011,3227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oGn3WzBAAAaQsAAA4AAABkcnMvZTJvRG9jLnhtbLRWXW/bNhR9H7D/&#10;QOi5riVZtmMjTuE4SVEga4K1Q55piraJSiJH0l8d9t93LikndpJhRdsFiMzLj8vLc8895Pm7XV2x&#10;jbRO6WaSZG/ThMlG6FI1y0nyx+ebzlnCnOdNySvdyEmyly55d/HrL+dbM5a5XumqlJbBSePGWzNJ&#10;Vt6bcbfrxErW3L3VRjYYXGhbcw/TLrul5Vt4r6tunqaD7lbb0lgtpHPovYqDyUXwv1hI4e8WCyc9&#10;qyYJYvPha8N3Tt/uxTkfLy03KyXaMPh3RFFz1WDTR1dX3HO2tuqFq1oJq51e+LdC1129WCghwxlw&#10;mix9dpr3Vq9NOMtyvF2aR5gA7TOcvtut+Li5t0yVk6Q3SFjDa+QobMvILqUTAOtDzZeSIYmxQxmv&#10;Leuwu0ptJLOqrOSe+bX1lXzDbqVRpUb6qr1jGjO4kPwN2yq/Yo57WVXKS+YtF1+QLzjcAAHGvedY&#10;UyJDCm4myf/hG7nemuUYR35vzSdzb9uOZbQofbuFrekXiWG7wJL9I0vkzjOBzl4/HWZpP2ECY/kg&#10;7RcwAo/ECmR7Wjfq93uPI9ft6iJLs6yfx9W9PB/2BgNa3T1s3qUYH0MySozx36YerRep/+8SwSpk&#10;Ryatk/qbfNTcflmbDlhquFdzhbTtQ8WBjxRUs7lX4t5G44hFvQOLMEy7sh562qRGHv1U4hB0FA5F&#10;EOPhhNetFl8ca/RsxZulnDoDIYA8BaBPp3fJPDnMvFLmRlUVs9o/gLafVtyAkVmobxpscURhPKvC&#10;V1IRK/xKi3UtGx8ly8oKkOrGrZRxCbNjWc8lKtB+KDPwAnLpsZ+xqvFhTxDv1nmiJVEwqMpf+dk0&#10;TUf5ZWfWT2edIh1ed6ajYtgZptfDIi3Oslk2+5tWZ8V47STw4NWVUW3o6H0R/KsS0optFKcgcmzD&#10;g5RGyiKgQN1DiGAxIUSxOit+B+okuVmaF2ABAEPptBXhvJVerMgNZeAAesymQ3Gy+fY3XQIIvvY6&#10;4PBqcR4VGaFDBXpSYvkoHYyGvZMSA0Ws8++lrhk1gDwCDVvwDZCORztMobNUDX0bTbSIo7HncOzj&#10;zPR7gwKZGXSm06thpyiuzjqXl2jNZtejopcNiv71Y2bcipd6ezd3ApVS/nhy/iUpBDBB2mINk5QQ&#10;F647cBnWtxGCrtvXrqpQJICQ3B6pAVQy3imfKTmXesegiKdyILihYvi59wmluw2FhJ75HfZuBYD6&#10;IxoHyX2m9z1U1mh4Rj5iYl+Qqpflo/wHOeVwOZZEqFAsezerbKwtvG5AioRV3Hl0TpKb8Ncy+GRZ&#10;1bDtJBngRgrsfYWg4QnUcvrp4NTyu/kuXvwHsOa63AMryF64+ZwRNwrlcYs47rnFswgPKDz1/B0+&#10;i0pjZ922ErbS9utr/TQfzMJowrZ4Zk0S9+ea02VUfWjAuVFWFPQuC0bRH+Yw7PHI/HikWdczDfmB&#10;TCK60KT5vjo0F1bXD6DolHbFEG8E9p4k/tCceVgYwItSyOk0tOMdd9t8MrgZo8xT8X/ePXBrWoXw&#10;4O9HfWA5Hz8Tijg3isQUerVQQUUI54gqSo8MVFxohfccWicPxmM7zHp6IV/8AwAA//8DAFBLAwQU&#10;AAYACAAAACEAWGCzG7oAAAAiAQAAGQAAAGRycy9fcmVscy9lMm9Eb2MueG1sLnJlbHOEj8sKwjAQ&#10;RfeC/xBmb9O6EJGmbkRwK/UDhmSaRpsHSRT79wbcKAgu517uOUy7f9qJPSgm452ApqqBkZNeGacF&#10;XPrjagssZXQKJ+9IwEwJ9t1y0Z5pwlxGaTQhsUJxScCYc9hxnuRIFlPlA7nSDD5azOWMmgeUN9TE&#10;13W94fGTAd0Xk52UgHhSDbB+DsX8n+2HwUg6eHm35PIPBTe2uAsQo6YswJIy+A6b6hpIA+9a/vVZ&#10;9wIAAP//AwBQSwMEFAAGAAgAAAAhAAHnv7bfAAAACAEAAA8AAABkcnMvZG93bnJldi54bWxMj0FL&#10;w0AUhO+C/2F5gje7WdsEG7MppainItgK0ts2eU1Cs29Ddpuk/97nyR6HGWa+yVaTbcWAvW8caVCz&#10;CARS4cqGKg3f+/enFxA+GCpN6wg1XNHDKr+/y0xaupG+cNiFSnAJ+dRoqEPoUil9UaM1fuY6JPZO&#10;rrcmsOwrWfZm5HLbyucoSqQ1DfFCbTrc1Ficdxer4WM043qu3obt+bS5Hvbx589WodaPD9P6FUTA&#10;KfyH4Q+f0SFnpqO7UOlFy1olnNQQKxBsx8l8CeKoYaHiBcg8k7cH8l8AAAD//wMAUEsDBAoAAAAA&#10;AAAAIQC/Z6wsi6YCAIumAgAVAAAAZHJzL21lZGlhL2ltYWdlMS5qcGVn/9j/4AAQSkZJRgABAQEA&#10;3ADcAAD/2wBDAAIBAQIBAQICAgICAgICAwUDAwMDAwYEBAMFBwYHBwcGBwcICQsJCAgKCAcHCg0K&#10;CgsMDAwMBwkODw0MDgsMDAz/2wBDAQICAgMDAwYDAwYMCAcIDAwMDAwMDAwMDAwMDAwMDAwMDAwM&#10;DAwMDAwMDAwMDAwMDAwMDAwMDAwMDAwMDAwMDAz/wAARCAJ2A3o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BIPAVjeyLFJY3kbN9/cxz9RUp0&#10;zSvDUW6z1VUmtx/q5GIYfSuV1X4g/wBh2u2C51KZN2f3j8n8etZsXidfEs6tJG1qsgwXeTdj3rz4&#10;1pTXkew4y3OjuvFS+MLmO3vNQkhgjPBTjn8Kl1yPT7S1jjh1C6uuMlf4h7A1yc1na6TfJ/pwuIM8&#10;uiEn8q2rPxFawXStDZyXC8APKpTNYykpP3dvQ0tKOqJrXR11FWkXTTmMZWSeTH51Zt3i8NK8E1xp&#10;dqrDiRFMjjPoRXPa14r1C5vjErQra5PyYLflTdO0O6uom/0dRuXcBIeTVS2VkVGLa97Q7nTtW8L2&#10;SKzarrdw38bQR4X+eain1bw3qkMg+x3l068I0rHcffvXI6T4euZn8lr61tQzcrIcAfjWtqPhCTTL&#10;lmt9QsZpAud0cvQ1Mas77inRpnTaHeWtuPMhjtYUiUkhk8wn8yKi17WLXUFjWTUpmIbPlpbqoH61&#10;zFt4abU3VmmhQ5xJh88+tX28OaLZQyPdX0l0UPEcKNx+Nb87WrZlyw2N1df03T0URwrabl+/JNhm&#10;PqAvSqdlrUep3xWHUJmONq8Mq592J6VyOoQaTYXK3HmXSpnncvH0FaB1fT2P74XDxuvyKqBc/hmo&#10;lUbe+voV7ONtE7G9dXWoWbeYqabOynBYT7wffANTaV8QdW1NZoV1SzhMIysXCqcdsmuL1H7PHMrW&#10;pvFjzyrp19uKt2cunojTx2C+Yo5DvyT61HLd3krhotjoWj12fzLpvsEkLAZxIAc+wFVZtMa3sLiR&#10;oY4d2PmR/mJz6VVsdWvLuGXyo45IVHHz7dmKn0n4j3xh+yeXHHzkME8wt+fSrU+XoHs7l/QvH50c&#10;t5F5cSSR4yHbOPStDW/i/d+JpU+1fZ1jj++iphiPYisS71+4i3NNHuZeVxbLg/41mStfMpn2t5En&#10;J/dBcGspSTfNFGsafSR0N18QLWPm1smuJukbz5ZY/pzUuoapqF1ZP9r+1W+8Ajyn+QCuT0n7HaXK&#10;rerqUkNwc7IyM+vXtXVab4h0++nkhs9HvoYUwpeaYtx64pqWl2Lls7IybzUo7cwrZmSTy/vZUbmP&#10;uahFxNbXDTNEyw9XBb5j9MVt3Ph69MMklppHlwlsCZnPI9veotA8GX88Mha1kniY/dC7mb8c1XLd&#10;3bJvGK1RnR6rJdQ/6Lbrbru3B3ck1BdatqF/atHqkyzQSNgGWQsy/Suik0HUIY5fsbRwxREEq6j5&#10;Kq3cVnJbr9t+0W7IPmMEfmbj6io5YxdlqaRd1oU/Dt3p/h2KT93NcRtwCq8fnRdXE+vGT7PpirC/&#10;zCQkkADtTtN0Jr22aOFbp4ycIZwU3VH/AGNqWmrcAu32dTtUed9z8O9YVIzi+YqMlLQuaJ4ft7KW&#10;Q+W0kxUnKDha1JdTbTPDrPb2N5LNnaSMBfyFc34ft7q6guo3WUr/AHpG/lUfhzRZoNWWOO+kP3mZ&#10;HcmPP0qalSXUqNOL0bJp/GtxrCfZkt4lmjQ5YqB+tUdCgvr+/wDlmykfOFAO01ck8O294008m1Z8&#10;nap4Sm+EtSn0XU3VfKWNlO75ck/SsI21cjXRfCiu8+rv4hb7SJLpmwo47fWpJoF0e7mdvs8jTLgx&#10;7vnjrQXV5PtLSNZsxx8rzNx+A/xqPTtN/tIPeLtZmfaYgOnvTUYvVIm7tqyHS9ZuIw0MVqvkYzvk&#10;649MmrWjn7PK1xcTNHFnjHVa1l8OalrFoq28YVexA5rY0T4QTTwBry68v5h1GM11UqMWtzCpV1ML&#10;TtQ8vcY7xdpBB3j/ABqxpviI6Xcxm68tVkbAO7O6utT4W6JYWrCSUNJ355rk/EIjhvVtJFhWztzl&#10;SQN2PXNcNfAtPmgb0cVFrlNhfiRHompx3VthRuDbAcgkV6FY/H+HWFkdrfEkiEbEXAB7mvJbbR7W&#10;/WSVtyxAfIE9vWq8kkOmWXnW8kkjK+xojxj8a8v2dSlqpbnTanN2aPTPBvi0Ta3JIlxHCzEpl255&#10;6nmuln+M8XgS9kt444byRSqNltynPUg14RZaxcXdjNJHHGkinhQcsRUd1rUtjbxtcRtz824DdWUc&#10;TXjoh1MLSk7vY+yrf9oLQdK8GWsVpfH7VeOPPSLAWPjnJ7VzPiDxhp+tQraoLeFMEiQffkyepNfN&#10;GjXMVxayXG+Roz1QdfyqxaeLvsWpbVW5nhReCcgAf/WrpWa1oK0jn/s2G9Nn0fovxU1LwfqtvDNG&#10;15bov7uSQZUDHY+3vW3a+LPtk/2+42g3iiNUOCuOzcV8yr43bUYfI+0XkQLZCByVYV6T8K/FkmpK&#10;sF1LGkMJCqHPaujB5i5TtJWRlXwPLHmWrPUl8O69qniKC4hkEulRyDaOfmbvx+Vd/oXhVrOdctgy&#10;AswI5U10PwJj8NxI8k1+zeSoEaodxDnBJ/3R61pfErxdoum+M2j0u+sryG6EaGZSSsZI+dsevevq&#10;qNahy3TPDqe0ejRzN3G1hOkixtNJGcsSOFFUF8SX51LavyRvye5FavinxTYWLXWmabqDapBMFMky&#10;xmPJ6kDPNV/APh+G9a8urmQWNnCrCN5pNzE44AA75rf20HuZcrSOf8f+J11+2jtpNPuF8tiJJD8w&#10;b8O1UfC0MMMBlby7VbdsBn6Kfcd66LxB4j0uKwvLS1Wa8+zkbpNuNznr/WvO9YcX8bK1xJHGpLeW&#10;vY+hrKpKP2TWnFvc2vtGpeJPGK3Wn2jLJBEATEcb/Vs9s1ueJbXXtc1S0bWkexmhVY2DEt5S4GP0&#10;5rL+H/i5vDWoRww2sO2aEkvK+GQDknH4V2cnjy31n7bc6lfWkk0m1kSM7twxwPbFYQrRUrtdDScZ&#10;dCC/8DSeNrzULPwfZuy6bYCW5n1AKsk8gzkxqCflrkfBfga9utcNncWZN4nyNGP4Tiumi8cf2NJc&#10;X2mXxtrjyjCyIOHU9c1hWXxih8OQySW8YkmlOx7iRfm9yvvWs613qgUZdDubfwLH4dt1kuGVZHbA&#10;jDD865TX9O1Pxpro07SobibcxCcfniqGufHNPFOraXb2Gn3G6BTG8jfKjepJ60/4Q/HH/hW/xOg1&#10;K8nY/ZWcRWYUbZQwwee3PerhX95OSuiY0ZI0IfgffaJI7a0FsZI4t8ZnB3StnGBSeI/D1xdx2tis&#10;hWaReSBwo966D4gftLzfEHxNpM+rWNgtvDPvMMEhLlQchSe3arOi7fEGoyXq7ZGuJGbYnOwE5x9B&#10;61cq1OU/dVkZyjNRvI2fhb8PVudRtLSF/srKu0TAYy39KteONPm8M6SI2MnlRuVbcOpzgkfWt5dC&#10;uv7NiWz2iTyvNdi4Gxf6Vz/iXVrnXtNg+07ZPsy+VHGON+O59a6FUSRhuzL1rwha63aNGVWDdhUJ&#10;I3L7nFcjr3hy++FPxks7WG4mVViUxIs+5Qz8MxxwDjtXoXhnw7NLYLfaxazW9oz7Rt+Yt3rzfxyB&#10;q/ixrhW8uNZMoxPUVjKTs1Jm0LJ3Ow8P+Eo7fULrWb5m+ySSLEUikG4t7f41T+JF+l/qc9lpCvHb&#10;yTBoomB3FenNb3gLxJaaT4Rns7q0+1QtIrhh/BisPxGsd34ik1BG+wrvDQgMSUAHQ0YfVXkRLfQz&#10;/A0FnpdwsOtaXNerayFmRWADAtyBnvirVtpVv4xvtRsbW2stOspLwz26yMA0S9AC1Q6V4qjtXlSS&#10;FrqS43bSeu6tDQ/AUes6TdXEt8tvqC8x24BbzO+c9OK0pybvYmp5nKS+BxolxcDVJoVa3kG3ccNI&#10;M9Vqv4xht7q6tppJmVimJViAbYv8IJrmdS+DHiDU9auNQ1PULi6MMm4srttCjoMeldBPoH9j2aTX&#10;EiyLdDair2x61VWlNvmdiqcqdrJlDR7q807xFb3VqGBj5DYyCMeneuD8a3F5r15MYmd7hWJIJ496&#10;9X0q4t4o0ZfMaQAAoV6fSrfif4dxt4fXVoobWDe+0xKf3px3I9Dms1RWzK9q07nj3hXwX9oEN3dL&#10;+9Y5Zcd67G6giuNUluI447e2hVVjiVSd2Byfz5os2ezVlkjKc44HQVDNrcKyq0c375cqU29KmVP2&#10;a0Dm53qb1rrUWiWP2ovHJJMwCQjsM9/8Kr6r8QLPT0n83zFdSXULHy7Hg/lXKS+LdLI8mSQNcK3P&#10;cg+1QarqUdvH9qtvvIh3AsGJJ+tccqrWhtCmj0XT763u/D0M0UbebIp6jGK4b4meMFi0y5mk/eLC&#10;gCALjntisfWPiTq2paLCIbOGGG1hECNG5wx/vH3rndG0S48T6sIriSe4kf8AgdsKuKIOclZlezip&#10;XMGK6vPE93HNNtRlP7sHoP8A69d94Y043dg9ovytJwZAOM//AFq6XT/hho9zYWEdqs3mRjM6yIAA&#10;+f4cHkY9a7zS/hKEiU2sYRmB+UctXZhMvS96ZjiMZ0ijzC1+G1vc3bN5haTOQ5GN1UPHXwUtb2O3&#10;urqSZ5WIXI5x/wDWr1V9AaKXyVt2YRtiSQLwp9Ca6jSfBEF34eMs8Mk9nGQjSFflRj712SpqDOdV&#10;JPU+R/iN8KI9LuvKtpWuLdQAJVGFJxXMWvhH5mt1mZSOpr6p8Z+BVeWO2t4UmieTcHkXaoUVx+v/&#10;AAHi8NRWeuX+oWzWepTMixWpDSqF+8MdB+NcOIw8Xqtzto4htWZyfg/RdO8LW9uJJWkmx8wI5q9q&#10;fxbtbSG4ihWR44Y8sUXKg+madfaZa29gNsbn5jhurYNdJ4Qu9O8CeDJLGfw3Y6pHfyPI00iEzBip&#10;CAdgATn8K4Yy15ZFvl3PO/CH7QVjNrfk6natb6fN8puPLMjw47ge9enaT8QNFkXSY4tLtZI4kknk&#10;kmcqLlj93d6Y7CvMX+G+m61eWv2OC4jlZD9qWVQArknhPbGK9D0nwLZ+G4LazkuIrwxL1XOAeuP6&#10;UU6M3PR6DrzpWXKtS/4c8E/8JfdtJJbxxqZN2RnAHovtXX2vwvstH08yeXH5jN976Vjaf4wlsZfK&#10;hiKxrx93buqO7+JF+XlhazLR545zsr1YvkVkzz5Xk9S5f28cXmqw2tNH8hzgcHvWBq6M2ntDNMkc&#10;KozHYfmc+9V9c8XtrSyKVkVlQJnb0+lYnja2TSdHso5ryZZLlVB2r0B9TV+3fQap2JNQTTRotqsN&#10;vNMqx73mePagfuBnrXDNctFqs1uluhSZg24jlR6V1vjHSpI57Lyd/l29uDFG3BmY9yK6Kz8GpHY2&#10;d1qEMNvJKmVGOtc/PzK8jTSOp5j4guZLXQmhVNqq3T++cV5je2rzNJPJZ/eyFA4ANfQmurpkIa0+&#10;zNdTzq3lkEKin3rjfGfhC30+zgjto/NnmTeR2Ws6lOLjrua0qjj0PMPDfiOa2n8xlMMirsRl4A+t&#10;bdv8Uo7PRHSS42yw5MYVepJ6k1bi8HQXFn9qmjaGBWCuUIJBPHFZPjzwzY6R4iGnxeXdCQhd9ud6&#10;r8oPJ7ntXLHBxm3ys6Pba3aLMHxktZNMlVlkurhlHlyZ2rEe+fX6VrW3xH082Vv5S/aLiQESF1yF&#10;rC0P4X3LKLXyVWzOXEhT5ielbS/Bm+0yETRx/J0BrSGW1ObRkzrUi5/wnMcenfZrZN07tkyYwF+l&#10;ZOpxfY7CSabfPcSdHY9Pwq9pXhJ9Afz7xZhCoPbnNQahrMd9CwKrtB4UjmqlRqUtJGcZQfwnKXGs&#10;HzV8y3WZk6FsACsaS4vdbult4pLe3VsjnjFdBeaJJql6RCrbwc9PlQVky6FHY3DQzN8zE8+9cdRt&#10;M6acIvY6Pwno9ro9pEbi9triTJGEIJ4+n6V3/wAKNQ/s/UbiZTJ5bjMbEY5H+e1eYeG/CCQXcPky&#10;zM0h+ZVHWvWdJ1G30fSGTHzxLwT29a0pxm9zGtJR0R3yeIBDYlpplh3qSWc1xWt+Jrc2cywzNtIw&#10;rgfePeuO8Z/F+FbZV/eeYo6uDtauT0rxdq3jfUFtNJgWaReo+6orolW5VZGdOjJvY6rVHaO8gkik&#10;ZpIhmR2Gct2Arm9Z+Kd9ca7v3qzKdo5547U/VtE1GWZ7W6uj5m0h4ozwCPesvwx8Nv7YvZSu9mhO&#10;4knOK55a6yeptGyd+hLceIGvBvuJJGurhyzqTk47AVyvijVtR1uWeLT7edbaEcnq31OOn413mt+C&#10;o9Hk+0iR8pgFmFVLSxbwTbSXTXTQ2t+u50RstKPcV0Sw8qUddSOeL2PL7e1mulZPKkbaMscYqo1n&#10;dBj+4br61veIPiLp+n3U8lra3DxZ67eWrFPjySQ7lsptrcj5a5alO8r/AKm8ea2xXk8L6bajbNqU&#10;Tq5wdh3Y/CoF0O3z+73NGoIBAxmrWqeH9C0iLzotUa4uCwHlGPCn3zipT4jh06AfN+7UZI29a0hU&#10;jbXY2lGfS5nRWC2lvIqxxRs4wC5zir9qsNpbI10ysv8Asv1om8Q2s0RlktcwyY+cqc/lUOp39myF&#10;oISyjoNnIolKMX7qK997li9tdO1ExyQmSDj5iDjFR2uitJKv/E0maMHAZ33cfhTkAuLFJU2CNcGS&#10;PcoYCnRSae9pJJG1y205dBjp7VnzXfLcmOnvIrvpMT3MkcspmVenlttLVqxaFDpVn5kGmTqzYPmz&#10;NlTn8KXRodLuoGaFbmFCMtvIUj65NWbex0zVQwVmcLz8s44x7dKtRjFahUqSlqUJ/Dt9qcDSRyWd&#10;i0hwA0uFH9ary+EpNPjXbqtvNdMMP5UhKVp3cF1a3cKxaXYww43b3k3SP71Z1TxwLSwMMNnGsjD5&#10;nyAoP0xTtTTuTzz2Rnv4HuLzTVmnuLVYYhuO4ZbPtVHW7WOCxWSKaHhSNyg1atvGzCCNr6NJl/iR&#10;eFP5U2TxFa39lIsENxJtBKIhIxU89NaoLVG9S34cgOo6fDIrM+4fOrxndj6VcbRI9EimkltlmjbG&#10;3zLc9frmsSHxPqFnbW/2NZPOmGHMrYKD6nmt6LXtL0/Tfs9x5l/cTne+92ZRx061P1hX0Ro6fUh0&#10;y58wSxxx26LIOV8vlf1psMv2acwwiG3cZPmtFk8e9V18Y2sNv/o3k2DyEriOAnA+tYw8Y6l9tZWv&#10;bqSE5yuAuR+IrGpU5paIqNJ8vvHW21tc6jEz3+pWKox+RRLyR0/Co5tEkksJI7NpLzLfMrHcmPY1&#10;m2Wr2r2ojVZhMD944Uj9KtP4sMM3l3z3/wBlK4CwnH0rP2zSKjT7Fixurjw5AomjhjLNj5gPl+la&#10;WiT2rW8ki/MzH52Mp5HsK52512zmKzLFdbVXgsNzL/SqMvjC3s7lvMkuXdgNqseBRGsmtNw9m7+R&#10;1Pid2ubVILP7dNC6hpAGZVT8Kg8P65J4e02a3iVhOwIV2Zvl/WuZvfFt9aw+akKMsrbcuCa0tC8X&#10;apoAW+d7OO3uMxk+UC4H05rOWLjFWtcqOHk9vxCPWdUsIZEEEkjzfNI3mnawpsGn3usKbhpNjRnG&#10;1Jun4VHrurXms3P2eaZoWx5ibR5bFfXHpU9npy6ZpRm+1Qtk5fD/AD1Ma3NsrB7NLQ2pdBuryC1a&#10;C+uJJFyGjMvGai1PTb7S5SZVjZsAGJnPze/BrFso7zUJJZLcX80YUE/N8q/Sq+snUJo9yx3UkiAA&#10;ru/lmlHEVHO1rkypqOqZ0EF1d2dgZblVhgJwFC4BNZV74rsYb3bHC3nyc4z8p7UkQGqeG/sd+t6W&#10;zkIzlefyrN0zwza/2n51z58bR/KoEvQdqUbuT53Y1lZK61L0uoMZVQ2q+cxOD5h24961k0S6sLNX&#10;W3iMcg+Zw2dv45pLHTbW3iMgvEjVgQpkbcRTJ9XiOiyRpfLM2cH5CMVV4R3dxR5m9EJb2PnIUkZd&#10;nXHXFX9NjkNq0NmSvqeFxXJ2OuNbXS29xePuVv4Y8LzW5d2UdnaiZrhRu5yOa291R0J5XctHUb7w&#10;8jxwXDbs9RJuqOfxTeLbKLu+mjVTuyScmsfS1m0/VvtDq0ttwxUZGRWp431jT/EsnlW6z2sarhEL&#10;b2B784rn5arexponqN8SlNWt4ZLbU7x1k67Tg5FYOreHZIpfPnmvnXgcNjFbGi+G7izs2keZXtYx&#10;uVmX7pNN1hJJxD5cU0i8blRSysfXNT+/26BakO8O6mI7Ro/trSeYmPLA+ZPeqpvrfSYXSOXUrvzm&#10;yVK5xV620aHTL5biRLRFZSdhbBbjpTNB028abzFnuFJJ2xwx7siuf2N3zSNeZbItSz2v/CPR/ZY7&#10;sXpb5lYfLt+tFxqMsE1rtXzl2bSsq9T7VopY3l7E0TWpZz91nO1j61Vn8G30UCSXLxv5bfIsb7Sl&#10;EaELDVS2xe07TdbaJbeGOFWuVOFMXIz6Gq9xp1zoglt7iRmuMfN04FaK+I7qxjjMcjtcKNg3PyBW&#10;DeWYkvC010ftDclAdzY60SowSuw9o2yxoUb2GpbppGkUjARFyRmuoe3kgvY4bdtrsAwPUE+hNclY&#10;W3lHzIwbjk/dB3L7Vs2XiBZNUEK2Ny4x8wkJC/ma43Rk9kbRqJKzPR7Txtq3hi1htre6tVkuAVYJ&#10;LhgO/Q1peFvFsvgvXmvZo1uFXDGNpSM59/wrzaER6heRzJbtb7SAGChsGpfGnjiXRtLjhvJFutrk&#10;hlwMex4qvZ1I+7FkT5dmj0rTfjzKPE80lwsfnRsZXjhYkc8hT64ruNH/AGh7aTRW8yOSMOxd1kTP&#10;foK+YZfGkl4Y5bWOGRW5IY9B74611Wk/GGz1HSZLO8jkS5bAjMIG0gD0q4VcRDzMp4OD2Pobwp+0&#10;dp6Xdu2nx+RNG3mSO0Ssuc9MHj9KpeKkZrJtectZ6PrN46JcMBtD5ywGOOCegAr5tk+I9ppbtG6z&#10;KSxzhc5H0FT618QF1XRrWMTXQghYuIWz5asf4gOmTV081qQ0kjOWWpvmTPa7Pwn9v8TR/vrmW3us&#10;iyuXyiToOMjJ6ZzXXGG38AxW8tnqFreXkykXMIUs1sQcAEkY/Kvmu2+I2o3TW8yagYFt8BVLZ6dg&#10;On4Vv2XxCmaaa6luknMjZYl8Zb0x6VrDNnvykzy99z6M8SeDZLOzY291BK0kSyFo243MOh96y7Dw&#10;pGpt4bhlmm3lCuPlU/WvOdU/aLuLfRrFbeO1byV2gE/K2O59aq6D8eNQuGh/ffvJmZmQcIGIxkfy&#10;rolmyS1Of6jPqe3WGg2+i3QhzFIWPOOQKteIfhFZ+MtdeTS490lrEJJX+6EIGTzXg9z8VNa0/UZY&#10;g6tMrffUZDfQ1qaf8atSEbeZNNCshDSxRuQshH971q1nCW5P9nz+JM9M8a+ANPubaNoTN/aDANM0&#10;a7Y0442/lXbfBjwrrB/c2Mc82yHL7eTj3NeZ+D/21m8M6RPp9z4f0+8XaViEkGGjY993U/ia5bxF&#10;+1/r+lSXaaTdXWlw3iCOZbU+WHA7Z6/rWkc2pJXsT9SryfKfU9z44jtLULHHtnuBiVi2dyjpiuX1&#10;f4l232hJF8yaO2I80IuPlHYGvknT/jvqNq2/7RdGXn5mkzkGuy0n49Sap4Yj0trYxtu3SzxfeYeh&#10;J9ayjnEXPlQSy2cdZH0f8Qv2p9N8SafaWGkxT2djG22SI/KUU8Hnqa4n7empQs/mR29vGSIMDJkP&#10;1rzrwPo0N/qi3VwJFi24ALfKPrW3feJodDuYVLI1rG3yhOTkn0rvhUUle5zzppO0Ue4/AvWFnsZN&#10;Cms5b5dUl3CRSAybQTjPpmuF+N3je68J+LFt7eOx1KO1jBkis2JBfpgtXGXPx5gs7S6s7GO4W4iB&#10;WKVQY2XI5yR/KuE1HxPqN7cQtJdeVu6DftJ9sU/rO6CGG967PYPDHxSguNJcT6HMNWubgECInFuv&#10;cAd/rXoUStf36tZxsHjt/NZQcbcDnmvLfh3CH1aya4heSdSBJ5b7crjkk16tpviRrIXC2sqiO4Ty&#10;yjYbC57V34OSaOPFL3rI6b4U648MV3Y3lvp8lveKFkMzEbB7GvL/ABTHazahcC1XzhG5CIOQBnjF&#10;dQdWWQrZpGqvy5fH3vYmo/Cn2e5juLVYIfOupFDSY+dMHgL9a9J1uqOdR1ucbY2zW16s0qKremeK&#10;321uCW32zKwGOQw4IpfHPg1pHW1hLxywuVfeDwe+axdK8J3DCZZrjdHtIBznJ9KxnFb3NYtPc2/i&#10;Jd6B4k0CCPRrX7G1qm+/nU7sMTgKM/Qnj1ryz4j3OleHb5P7Ot2uGaIAlzxvI5NaWsNLpG79211C&#10;HDuoPBx61i69cRaxFNdtDsjtRuCBelctRyta5pHl3OUtNbsLMsJoVmmT/WeUoOB9cVmXk9vJDcxW&#10;8nlRzEMWP8NX7jVVt7RZNkcMcjnzE8rLFR1NT6x4XttcsrX7CflnZcKeG+prl9nd6nTGaS0LV29s&#10;NNs7OwKz7VCps/5aOe5/GvQvgr8ANS1zUjeXU9rFLKCnzyBQo71e+HnwitfD+mWd9dSQ/aCd6xE/&#10;MoHcivQvhzrmn2utN5tutxCZMBpeFU9d2O/0rso8sI9zmqScnoSJ8NNN8ApcKssGoXsnyDYcrEcj&#10;n3rsPhT4l0/waJ3voreS4Y71EincFxj5eMd/yFZ3jC5jl8QSTWEIhhYBUDrhnb1x2qKTTE/sxpHY&#10;/aW4bjpXbzKSRzx0WpqWmlQ+H9D1TU42gvG895ILLZyQeBIV68AnGc9K8h1nXNQi8a2+lLqg/s15&#10;2lO1tqZ25JweOOle0aN4Zt5fCrTh5YdVkUhLtnPyL0wR16V5Hr/hh5bpbm6uLa9W3ZvkCbVIGe/W&#10;onLmTdyqdk7Mw7ua60m+miafzvPQiBXO7A/vVn3ehtdaB9mvIY4WjQt5u7G7PTjtTvGetvo+s2LN&#10;axwtGoJ8v70i+gFcz4t8U6l4ivI/l+yWsjBCWbDqvoPeuKU2pK5ry32KPgxYItV8i4uIyqZwXOdu&#10;Km17W1tZvLtFaUu3DnonvXKyeDTBrkzQx7l3H94Zf4fp611Hh7w4q3SrNAJMqfmZ/u1lGMOZyNpa&#10;pIk0q7mtI2u4445pMj5nHyr6mtjRdPna7a7KrOd3mkn7oH0qJrFbW1WRozNZxEqqKMCQ+nvUHjDS&#10;9Xkt4bezvUtTcBS8SADYOyk01dvQixH4z+I8lnq0bXgW2juW2w+XHgH6egrQ0X7dOZJNPt2up5Y2&#10;Cgjd75/KsjUoLXTjELqFLy5VRGAx3LGe5robDxJf2FpDLaK1n9niaJZF+TIbOQfXvTUXfRFuyWhH&#10;N4LuPD2lw3mqTRxtdZ2RLzIe+celSE6V4v0uK3hsZZLiHAVyvCgdePWrmhzWfiPTYZ9QknkvAfKA&#10;Lk/L6D0FehfDDxxpfhWKTQodL0/y74sBPcjJiyOpI54ro9pBJN3MNWeJ+INKjs9VW5uNzNBhQCeg&#10;Hao/FXxFs9T06GOSO3hjhbcZCxMjkDhfpXXfFHwPJFqsytfWFxDGAzfZ5h8gb7oPvjtWRqv7Nbaf&#10;4Wk1zUtQtrG1iVXhhZwZZyw4wvXp3qqjpN7lR21OLt9QtfEtxbrb5jzwXxyQat614WKI10BIwhQp&#10;7Y9TXSeCvhtD4lv9Nt7GKGC4kfyxczSBUBPc+wFXPGtxeeErnUvD8EdjfNNEDHdyjEa7H5dR/FnB&#10;HPas/c23BXvZHznfXs1xdPbK0i2+/IUdCQetdp4J8J2cE9q99Nbq0jAb5P4B6n86xfHE15beIGe4&#10;jt45pvmIhiEa46Dao6CtzwNNEJy19p93fPHGr4Q4Ean+8RXNUqKE/dOqVPmirnTaKbaS9uI0ja8t&#10;1cpHKi4DDsR7V3Gi6fDdaVNCYmmbKrHtwQvqTXG6v42sNP0Vfsdu1pJGSxBfapHYCuy8O6rrnw88&#10;LLJrOk6fHb6jEbqO5nuAGjjxxnBwB7Hk1pTxJzOjcsa18NbTVPD0kcvyjaWG0Z+b39BXznrfg1rb&#10;xAfL3MqucAfWvaL/AOIaXmn7lvlihm4Gx8BgfSmatpmk3Eka2z2/2pId8xB+VB6fWumOIVRcjJ5H&#10;Td0eMeI4jY2rMu5pioDHOMV5trGoSHU/likKKQSxNe9+J/A/9qSorFNkwOwjuK4zxN8Lfszqqr5h&#10;YZVV/rXJXwKtdM68PiF1Of0DXbxX8yGHcI1AXaMYPrV6fxLfXii3aDy9wJfJ613elILHwtZ6bZaT&#10;HDdScTzOdxc+g/u0648L2ug6p5N4pF42HKjogP1rGNBqNpaF1Kkb6bnmWv6Dda7LCs0bLuUcYxtA&#10;rovBHgu18OCeSO4uY5JAoAUfKw75Nd7rvh+zuLq1uAdke0KWcfMx9BXO/F+6/wCEdEVnbJ5jNGHa&#10;QfdT2q5U4vRGaqSascd4wubOCW8h3XDTNwjQDK5PXJq/8MY49Pu7W3+aN7t1jDyNhQScck9PxrF0&#10;m+tru98lvmmUbskbRV/xDqUej6SrCRZLhjuCcFUx0rm5/eszW3Q9F/al+I/hmCysfD/h/SFNxo6f&#10;8TLUfNEsd1LjouONo9a+efEnj6PxTaRweXO00Z2yts2xqo6AV1fg/RPFPxK0XVYbb7VLaqPOlSFT&#10;hgvOWwPuj3rnI9BXUNMS285YriJynlqmFCjksW7nNa1q86kI/wB3QVOnGF0ZvimWyntIY1jDSNgH&#10;HAH0FWrfwVI1vGRDwVBHBq74K8AWcetKZo/OmzkMT8oFey2/gyZ7eNo1jMbKCvHbtRCTStuEmr6H&#10;yo9rZWUKrujLMfn3v1FWbjxBpXk28cNurcfMJOhNUbnWbWIskNjNJvT7xAVf8apsqlIybWVdx+YD&#10;nbXPGLkrHY1GLu7nTv4uuNW0xraOGzs7aLG4xxEjH1qpDfRNEzRyRzc/Nxgn86jmkmtNPaFLlY0k&#10;A+TYGqqTCZ1ja6jWPGGZY8EVMYtPVjqKMlcrX1hbyXQcSLCo+bPmHj8hW7p/jLT9Khb7ZHcXS4xl&#10;G2g/nVeOyt3QLFLFc7jgFx0qmC9jf+WsVrNHHy29jtH0qa1Z291jpwTWqNwa9p+oWO+DR5GTG475&#10;1XJrJuru1u4j9l0ua1O7Od+QtR2mq6bbXrqNqzKMqu/5SfxqzBqdzeaf9phaFhIcbTGRtrOniIyV&#10;pO7KdNrZGdq2pTXs0P2hQxj+VAxIx/SrV3Y2NrYqZJzJcN95VBJWry6vCLa2kurdbown5k8rbj8c&#10;0/SJob7UJLgJbrzxEz42ntTjq7bFSlZbHPSbLVY5Fa7wxx86nitRdbuLO4SSGB9uPmAx81dBdNps&#10;iG4vbmaLb1SOIMDWfqXjHRbqyFvbteqkZGX8nDcdqqVNMn2j7F69W8e1Wa2sf9GYZaVxjHHbNY+i&#10;21xql/N5ryKV+6qkEfiK1Lrxl4e/sZreNvEEzKMlWT92DWXp93a30bNb3UkfmdQVOa0p2jHQiUru&#10;zVifVVe0lBmhKso5JXtWHd62b67jaNZG8psFniOKu6hZzXEr7dSZdw5Vju4qlo+hmLfFJfX1xbq2&#10;/MY+Yn0rklTlzOV9DeLi1ZmpZ6gtpL51zeqreYGXcvbuMVb8UeKZNdgaR7q6nVf3cAt7denfNTWW&#10;jWmpQ7JrO4VsYi85sMPrVw3i6FF5cVjCy7cKxG7bUU6XK+eQpy6JHOzaZcTaUy2k1wr7QpAXDc06&#10;DSF0aMJeQzXE8gCriPke5NbkevLHF5q7onU4by4N+fwqa9ludRtmutz7Mg70iAZR9M11xjCSu9DL&#10;mlHRlbUvJs7Hy0tJhuwRvFJpPhSYj7Yd0kKDPlqRhRWFq+qte3sMoub6Von2qrLjI9xWvpGigLJd&#10;faruONjlgFJy3pXPKok+SKNvZtrmIfEt1aS3VvNMt495xErMm7CehNOtLu3iLvJazzLHwAFwGq//&#10;AGU2owq0kkkwVuoj5FWINDvJrNlhuNyxg7dyBSB6YqnSctUTGaTsyg3iC8tL2NbGOaNZF+4OFx71&#10;Nq2u3RaM3SrJMoG5kxgY6UwWt9asjXdwvlYwB8oNasuhrEE/fWs0UhByMjb9auOHcn7xMpK/c5+L&#10;WrjVbnbIsmwcAl+RRN5Om3nnfvJWxjJkB/Sti6tYPt8kcP2FoSAPMEhOD9Ko6bpli+obZL2NWXOV&#10;jjyTWUsM3Iv2sexRuZr660tvJRQzNlcf1qew0u7v/LhZlt0xmQiPk+9X7jT1kHl2zzFs43Y61Mun&#10;SkrJJdSr5abduzr+FdTwcNzJ4h7FE6QkpaGZd8iyDy5i3DD0Iq/e29wlnIirHuxwRzil0TTtLS+Z&#10;mkmaRRuVcdTT9S1u4SCVbVfKX+JioORT9im7IIzaMhNU1CGZV8yRtp2gCE4UeuTW2bdbudFdVuGX&#10;Bzt29ao6dqUl8nlzF9oxlttE7+XHKI2ZVPG8rg1MqijpFAk95lvWr06RbzbvKNtgZUvxn6Vk6J8T&#10;rVZ41eSRImzzEpPFT3c1vLaeWG3Mq5y68GqElrZ3EcMnzfal+4sceENcEqk2+VM2hGL1ZraJr0N9&#10;fyO1w6xoTh2h3ZHuKvR6lKE/0eaaFehnjXG0fz/Csa2ja9vNsklnZybRhJC3J9eK2Rd3Ph69tpGv&#10;rJlIyVgiO1T+NHvONpblX5dImldXC2OlWsk2pfaX37mYjbIPqPSodT8Hf8JlqP2i1v44lmUAqzcm&#10;m6t5ni+6W4ug0KMufMWPGR9Kw5dejsbs2tubiRlOAyxnn8aqjBp3QSelup3LfDi18MxJ9o1SOaRl&#10;5UHdisC8it7TU18uRprrOSGIXcvpVMfvU/1jLNIMBn965+O3kHiVQrRNIo2qyksxxW0vZy1mZxU0&#10;7XOyvPF11bal9nght4beMbyMfMx64NA8STa2zKltbu8ZydzEZrHkt4TaiaW6uo5FYjakec59TVW4&#10;8LzG3W4gvJT53IXFczlH4Y6G3K27s6rSzc2t8t1a7E2jJgDjGfxqTWIz4mLNffZrdT1L4FYmnaBC&#10;lisbXjrJ1Zn7GrpgVXWHct+3QgLnGadGn9pk1KmtkTWmm6DpkTM2oL5bfKxjXgVOLmxaSNdLuIWu&#10;GGctxgfWsvW9AigCxrC0IIztdhVK2RrIP5XlqxGM56V0OnpuTF9jbu7vTV09i1nHJfrkvIz4DemK&#10;oWXiBX02S3YW/lqC53fw/Q1Svry3ee3+0XE0rKMYjjCqPxxzVZ7SOeNkt4ZG54DkDdXJ7BS0Roqz&#10;gtTT0K80+7vYV85o9p3fKuVBq3rd+13IJGtzNMzH96AAcdqo6QRoOeIen3GGefatCLxBZ3Fixmnh&#10;s1bjIXLZp/V4wWge1ctjU0CO0OnxgQ3RuCpLeZGNqn/CjSfEF4rzRx2is0T58xgBtFVzENI07e2t&#10;MUcbv3a/MB7isXW9ebX7JfKZ1dRsUI2wOPU+9Y/V1bQPaO51sGsyX9+z3FwqzK2UWOQU2PU9Qlmm&#10;cRyIysD5kp++PbFcjoWoQaXFDGsFtG2cyPPJ8xb61d8Qa1MbeWNbpockH5DkEVzTop6G0ZO90bv9&#10;v6tqd5I0UcYizlpNu5vyrQm1H+0fkazNy0aHt5f4815pY/EWTSrhoUW6ZV4Eit981pReItS1Cffs&#10;lVW6854pKMPhsVLmvzHonhayt/EVg6i3MLLlcbg2TVi1ik8GzPNAy+Y44WWPehx2xWHpupXum2sD&#10;RSRwwrjGI/mPrU3inxfJNp2xv3q7flbeAc+mK51h5N8y2CVTozaPxT1dopP3scPmfwou0Z+lbfg/&#10;xbJrKr9pZWkh5OTivKtH1EB1i2R7W7iT+Ku18OX+m6M/2i4b5tpIVW6mrjWlSqaMmrQjKGi1O50f&#10;xlp9te3ENxYmZ5G+SYHBH4VDrl/oFs0LSRyLMx/eRiNmZR2NcHZeK28QavNO/wC7VW3YHGPSuts7&#10;77TaSGKJpluWGJZAc+4zXs4dzqPQ8+pTUGlLc9F8GfELS9O0+3G24ma4faAFO5RjHIr0vw7fWmu6&#10;XDJHE0MqLtO8FS2PWvCdBup9MeOZLaGaZeAdvABrqJ/i7rOp33lyWEVkuAreWcjAGP1r0sPKdJ6n&#10;DWoqeqPX3u43534aPjapzmug0C4h0S/juYYRIkfz/N6+ufavExJfanbs1nMwZky2TjbXpHw++JrH&#10;w/JY3drHM0ceI3ZtqoQeWPrXdHEN7nNLDpLQ3/EPiSPxO9xNa2Yt2acGWYuSB9fcnmuW12+ub5Ps&#10;VnKwYZJQLgk10Hia4t7DSLeSDVbO6jkfO206E9e+K42fVpdOt2vsyW8jZEWPvNmuh1LpNmUY20OT&#10;1eK4tYGhWbyXiYtIScmT2rAv9Zk0ppmj09r/AM4dd2Bn6V6u/h7TbX4WXmqaha3H2q6Pl2krNtjD&#10;gZYE9zWX8OtK0lPDn9ra0lwYZInEENqFklZwOMg9B79qmXs+VNlRlJbI86sIpfEtjbNqAa1kjG0R&#10;betdDa6fFZmJmZWaE5KgY2/jTfCrCTVPtF1Gsp3ZaMyfLg+la3jGa00KKZC628V5EG3uM7AfSsZV&#10;qcHa5TUi/b6jJdql5JcKzMfLTB3Mo9h7V2uo+G10mC11KC8hmVFRpATsdmY9Ap5J4rxPQPihD4dW&#10;2toliktYZw7yHq4Hb6GvQtS+Oem+ItROpf2alnA37uNEfcqeuDXLHMKal6GksPLdHd6l8XrXUbCL&#10;T2jAvQ3+tC5Y/U1Paa/p+kQq7XizX0inMTthYxnqc15iupWusXgvbRtu0/dHUfWq/ji0vNY8qKxX&#10;fcSNncDzgcmu2MlLWDMOXX3j2LxJ8YtPsYN8MytamDZJIpIww9Ca4Sy8R293HK0k0cYuG+QE7ic1&#10;yeo6LqGtwR29zG6QuABGOM+/vXS+FPhlZ2l7HHPM0MOMPIF3FeOOKr2UuW7JfIjjfGviSS31dzaw&#10;i4nXKRyOvy+nFcbcSa5rF3cC6jDQ24z8o+4fU16h488MyQ6zbxKvmW8fCSEY461Vg8M6hskjg2eV&#10;fN5UvbeuQcfmB+VXUw6dmXTnpqeU251RT5lvDMyq5+Xbw6+xrpPBuiyf2nJdXR+zwyRlirnc+7sK&#10;9U074fXOo2oW3iVpEYIFUcemBVLxX4Hawu2juLOSzmt4sMgHzSv2z6CnHDxtdg699EjlJ71F2+W0&#10;kwhb6BGP9auad4LvtSRb7ywkbNwGbkn6fSuw8NeDPsFjOJrfy5mi8xoyoO0ev5VHBdNcN+5Ty7Gz&#10;XdI7MFC9vxP0qo1IR2M3zN2Me48LyeGkj1C+sWurVULqSCFyfUisPT7/AO0XEf7t2jLl8Fvl9hiv&#10;Tte1Obxf8PL7S7S7mtbPCER8N9pII6t/CO/H0rjfDnw2ls3WS4useYmUjPzYPb65p88ZRugimt2Z&#10;Fz4gWw1dlh8tdwJPT5TXMXOq/wBnNNIkty8k2SM9ATXVN4cjs7mbUL+GWOLftjOP9YR94j6Vyfxz&#10;+JmkXevpZ+F9PuI7G3hRfNnx5lw+BubA+6M9BR7GGr8jSHNJ6Fjwhe2el6pHNrTXAj3F3ESB25Hp&#10;3qlqp1Dx5cvH9sc2sL5SNjlm9AB7VnaZ420dfh/qH2trltZV1EMSx5RgepZieD7Y71S8HHVr1Dc2&#10;7GNSdu0oR+VcEYOWsTo5Wt2dTtuvBVvc2EkcjSqAQytuaLHPXoKydG+IjQ2mpXc1vGt0w2ySXC5L&#10;L1GM/wBK6TRtOvIoprm+VdsowN38WOua5/xVo0HiHT/MeEtbyEgOOASKJUZW1M1JbM8+8SeIW+IV&#10;/HcLIXuoMr8vQLXb+ANP+zaDcxJq32O4mRVaAgl5ufXoAK53wb4TtdB1C4Usyx3A5bqRimeIvGkG&#10;nXUCLhnkkK7VHQD1PvXHKjPmszq0a5VsM13whf3/AIxEE8NxfJ5wVYo3BL+w7VrfErSNU8RW7aXC&#10;kljZrtRo5pS7Lj/CptI8cX0etQw2unwtJtDeb5mfLz6e9dx4b8Mw3ckl5rV3Ja28atJuCb3kYfwg&#10;e9b04pvmkRKTjZHjfhfwbf2Gq+ReTyS28REahj0X2FegaxpQ8MWMc675IZo8rhSc+34YrtrD4f2f&#10;i66kv7Nmk0+BlzMV2kk9Bj/PSu21TTfD8sdrYeXMbfT7bo+GMkrE5PHYcYFddONNSXKYVKkpO7PG&#10;/A15cJp0kyozSMrAl1ztBqr4X0y+1vVGlKhBHKcFvvYruL7SY7C4uZIf3cDv+7THJFJYXln4VDSS&#10;NG0lwmGQfw118tk2YylzSOQ8aaVeeH9QWazkhXyzkFTuwa5b4i6yuvXun3jG8bXpmZr24upAUkUY&#10;CBVA4wPWvRdX1TTbzQLiGODzLlvmDelc7pHgdNaZXulVmUED2p+xjKNwjV5HY8/1/wAQ6nqm2GP7&#10;nG4ovC+wpqXkC26xX32iaZcllALEDtXoV1odjo0bKY9zDj5az5YbG2tvO+yybnP3sDk1jPCxilY0&#10;jWctDyPUvDl1qLb5lkgjBwgX07Zqtqvgq506F4rq4H2pSpjgHzMynoSBXo2rpDqDzR4mj3MG27fv&#10;Ef0rhptR03S9VvLu486W6ZgobfyuPT6V5mIpyTutTqpSuYOkax4i8DQ6pp/9qajp9vqSiO5ggkKC&#10;Zeu1sdunFU7e+/tK4e1sY/KWMctnkjvk0muancavNJtm3+cc5PXFL4b0X+y5W8ySNpJl5Yk8Vxxj&#10;PZfcdUrfEz1z4CeHtP8AE/iXT7G+mtrKzZyLm7mbCqB1GfXtXaajpOnQ6hcLb3y+QsjCP/ST93PH&#10;6VV+Hc2j+H/g1Z2a6OzatNI32i+kcNHjOQsa46+pNcvPo5eZ2xNyxPSvUwuHco3Z5uIqWlY+X7Xx&#10;Bptovy/asM2MPEOPxxUl7fteR7IdSMcePuGIHP44rN1iGbTkVg0ssLH5ti/KPxqv9viWzkP+lebg&#10;HG/GBXkvFe9Y9n6reN0adjFHDBGJmkupFySBE2GpdVWFYN0tr9l3DJXyGBP5mneEmtdTjxNdzW6q&#10;NwKtg5q1cSwXsrKyXMsPTzZJs59OKqOIctETKKjoZ2nXVvFa5jkuG29QsY4/Op7C7t7u7kW6gmdW&#10;PyFT/OoZxfQN+5tbOSzU8uo5I+lRS61HLZFmhkWRc7fJypNRKElLUuPvbBr9natdhI44g2OGUcin&#10;+HL5tOna1uLqTZODgtGMRj+VUbbVUe72yQWkcTR8NNKVw3+NWTc2st5HE0ti425V1yR+dRGP3lcz&#10;tYuyQs1myw6wsyBzn9xzx71RikivptjLJ5cZOZIxtYn1rSit5Zo/LVlkRc4CglQKk0iTWNAvmaGN&#10;XUg/dgVsD8a3tJx1M+aMXoyPQNQspJfKuI5oyh+VmcNu9yMUzX1VtRZobv5XXClUwKn1B5LvUVma&#10;zn5++4VYwv4VJLpzaiPKtUh2y4JHmA4/E1UYPoS53RX0XSGSyZTcFtwIZpSFT86uaLpN/bjy7W6W&#10;SHGWEe38/WqFz4e1CArAzW9vCp+dZJQcj1rf8NXsGg72tJLO4eSPySNm4jPcGlKnOOyDmTWrM/Tn&#10;uH1GQSQSzMpxu8v5RU1/pdxcttUzW/O7hdoFXL21mk2ZaaDbwckgNVFfFFtbXCx3TXczLyNinn8T&#10;SlLkjqZxvKWmoWXh6OOFjPfTec5wdxP55rS0/wAJLp0iut19sWMZ2qNyj61Ws73TNa82T7LqCuo+&#10;UOQwJ9qS+eYhCkd5hfl8sDZvpxlGT902kp7MmuNPjubOb/iYNayAn93EP64rPntV06zWO1vr6VpP&#10;lkbHIJ9KnvCtppu7y2ErEfuyPmqhbwNabWyynduP93HvUc0py5bByqMeYuJ4ej0uzjIkubh9oBeQ&#10;ZYGr+mlYrNVM+75s7SdtVT40uPD9vhY45I5jyxHSprfVV19tywIzLyFUhc11xoRTu0Q5ya0NWSW1&#10;tECpeJ5wIDKsoOM9KZbaZcanrLRxiSVSpYh32j86zLiVXuNzwG2wcbsgYI9TVy7uL27sfMjAZAOH&#10;aQcjv0pSmloiFHS7NYeFvOlS4k09Jre1GJvNn/QVCum6PqCyfufsqSfKFLsy/qap6THdXqtDZ263&#10;DffYZZs1rSxPZ2bS3GnlFjT5gikYNWpNL3jPS9kZkPhux0tJPL2siglSFPzGq0c+n2CyTPDJ5ir9&#10;5SOv0xV6x8SC5Ms08eyKEHag4LU1dWh1N9xs5l3fMNkQbaPes5VItaGnK+pJonjGe3tjJYwySyMu&#10;Myx5C/QVXbWJNVuJPO+WRvvDpReaveXzbUW4kihwAgXbgewqtfXGn28yrJayR3DcF2Ylh+FZ1J22&#10;ZcEm9ULdrc2ITyUUIzYZicCrU03+grIwifaSu7dkP+FY4tbbVj5cEs0kyH7o5yB+NW1gmbTmZbW5&#10;ZP4dsdVTvve45WWhjeIfiSvhiAnzLddzYIxzUmkeJV8WW7SW80iMVHy4+Vj61avpjq9ssA0XcFbP&#10;mSoM5FWIoWurZrWRls48Z4A4rmxFaLWm5rGnsije2rCF1nuFLKuQrOF5pltvWyVczYYfwzfcpL3w&#10;7axSeW6yXQtz8js+d/1q5YadPAGZ44I2f7saAnArCnGyuxzk3oiPSdMh0x2uJL6SZ1IIVxu/Wrd9&#10;qcmq3bbVnjXH8K44PpWh4f024v5mhaOOL5CQzLhTj39agNq0UqmTzEkU9S2ARWzi7WTJ1VjFna6v&#10;Rt+0agu18BfNxkCreh/a9PztgRe++WUMTUN8zWcsk6x7mzzg0i6lJNZs32WG3ikO3zerZrnUJp2Z&#10;cpI1ry4Zo4/tF1DtkbgKvSq2vQr4dtIrhJ87QfLCJuYk0z7JDFbLHJdNPI3zBQei1NqksMFjGEXD&#10;LwQxzit1SfyM/aNO5FoHiSTU7baWbbI2CCnerNyXvbzy2uG8m2/5Zw9RVPR3t47tWF03mtyEQZx+&#10;FWrd4/D9jcGOJ3kvO4X5m/HtWVbC/wAptTqK3vDodJfVr3da3HlqvJLvwPY5FRPceXrL7bjbLCeV&#10;jkxml8PWlvCV2stsOSSJNxP41mT6c2hajJcKJ71bksWZhkICailzxXLJh7snpcsarqjR37S3l10+&#10;6A+TVuOCDXG+0R3FwqqMkx9j70WWi2HiK6jgYbpHAVFJAFXD4Jm0+zkV2jtl5Aw4bP5Vpq7Ml2j8&#10;RX/se0mHnK0twyjBd36fhUatDNEfJMytGcHI61JpVo+nWU0f7qTuXK1Xm1SKxuVCW7MJAAWYZ5+l&#10;XUjOPvJCg4yQW4je/wDOkfCr1VmrXgsYNdgQW1jawSb+PvNuPrzWRceHZpY/Pi2w+YxJ2Llj+Har&#10;+l3l5avCVgmhlhOd279acpOS0RMbLqTfZdVv7z7LM9mzRk/JFHyRVLxH4duPD4ieSW23OcjjcyD0&#10;wP61oJbR6s0jLfN9rY7yok+Zs1X0vwcDqrPqFvd3FvnI/eDeKUebZ7BKxX0bxhamaO3vLGzu0Ybi&#10;5iKuSPxrTtb2y1m9YNai3j3YBz29Ku6pbWyqjWDKvljAWYYYe1YEU8a3e26aK3lkf5TFliK56lDn&#10;96OxpGpZWF1WLTD4jWGz86RlOGHl8Z9Qavavrk1hAfJjks44htD+XufPrg1m3WlPuZ4Ybx2dsrMr&#10;eX/Kl882lysdwZdpHzy+YCRWcfd2VymrnReFPEenanosn9oXmpSXMByW8sJu+lZWvalp9gjXTR30&#10;jdcOc4HuPWmad4qTTrbbH5dzyRzhifrU9rBca2I2mhtrdJJcoXfjHuBXLKE+a/Q6Ixg1cNGvrPVB&#10;Dem1kLAfu1Hyk+5FSQXM1vdSNIrSNnIDjbtFbl54Vm8O3S3kMllJJGmTiU7R9BXPjxc1/qUzzXVp&#10;JJkblAyRVRoxSvIiVVvRGxL4mS8sv9FhWGTbiTad2TXpXg/9o64h+Cv/AAhd/ounNZicz2+pKGju&#10;42J5BbOGHXjFeK6zfTWriTBiV+cDuK1NE8RWuueH3hjS6kurU4RS2I8d+KqnKUFz0xyp05rkme7+&#10;Dtd0e+0LV7qbUVtRpVv5kEcn37tsgbE9T3rpvg/8PPEPxm0271LTrKFrWGTyBLPOIzv256V8xeCt&#10;T1S6u7iaOxDw2qgvuPyjmvQ/AnxQ17R5pE0+4lsvMYMUg+Xdnjp9OK2hmVeDtJXOeeBha8Ge4f2L&#10;qHgnw7NdatHJa26bl8w/ckYdQD3rmNQ+M+lw6ZD9nuEkLf6xVPQehry/xP4g1jxujWWq300P2Us6&#10;LNIdu49se+K5H/hDZ/ssbtP5YbJbYa6q2aP7Jz0cDHeoz6uufjjo+o/DzSba0trG1uLeQ+dOX3SX&#10;BPAC+gA9KvXPjLSX02Ga8v7e3XeSokbrgdh718h2dvDp0chmmupprcYiTcQua6TQ9OgvbaGNm8s4&#10;Yu0jdPpWP9qVUlccstpOV0z3D4x/tGaQPCNvpE13F9nt91xCitu+Y8dvWvKvCv7SFo2ozQyLcTx7&#10;Csccb4Un3rlvFPhTTY7Hzg7SM3DKOQD7VgeH7PTfDc7XF1tiizzK3asqmNrTVo3Lp4SlG53fxB+M&#10;mrLfrHpO2zjjwcouWxWP4g+LfiTxXpSQ3lwPlABkIwxArKvPiHpl4VayMcirwzlx8/0pxvodZcSL&#10;cNG2Pljxwa5qtatLRnTSowj0K0eoak8e1mkZXPGDWtp+qa3p8axtPL5ecqpbio4D9ktl3N0b+Ljm&#10;tqadpYIfmi6ZyMEn6Vw++b+6j0r4GfES7nkaz1BY/OY/uycbX9q9Z0vxJBHeRRPDDAY5dzMzZdlx&#10;jA7c18rQ3i27mT7R5Tf3ScMamuNS1K7bzftV1s27Fk3HaK9DC5lUoq0jhrZfGo+ZM+3j49023vdO&#10;u9Yv9LvdsLxWtlH9+BRnBfaR37n0rB03xb9v1/5fmhuHJD42qR7e1fFthdavpmvwXiX0kxt2yepB&#10;HpXtWiftK31m+mySWXmCEGMqsa7mr1qOcXdmcdTK3H4D6F8Q2lprN3CkMZWOFtzMxwDxVS2mWW8l&#10;WONFhtTt3Z/OvIdS/bPbw/fSTyeG5HYJ8mcFd2ONwrynXf26NW1WO6t2sQsDZCxxgglvevQlma5D&#10;ljl9Rs+wIvFKW8lvIt1DaR2ZLl1bazEcjmuH8ZftC+G47uSXUNUWe5mO6UiUM3sufevkPxh8bfEv&#10;j8xRhpLO3hj2qkWdp+tcLqy61JGVVnkbOeeM15dbN5L4TqpZYre+fYHiv4+abpUEl5HeySQ3KnzM&#10;S5b2UVkeFP2gLHxldWlrJM1tDcShD6oo9RXy0/hnWbjTI2kEm5+xauw+A2hrpPi+JtUmFvGzYaT+&#10;LHpXB/alRyvc6ll9NRPsa58XWLWTWdrdSfZ9n8K7WkNWNP8AE+i3Flaxid5LlULSyTuF2kAjaD0A&#10;FfPmmeKtTg1mZmvpJoZJCkAY7gq9OKZrgvINSS3ht2Lbd0Yb5sbu9e7TxU3HTsee8NBOzZ9JeLfi&#10;D/wndhpfheH7DDZRRKDdS4LLzz06A15f4m0nwzpPi7VLdtUjYWe3yjCmfPYDsfTNcXL4ik8MeFJI&#10;5bgyalcER/P94A9x9Kj0fwZYwW0N59tkuriVP3zYJ2N/dJq44ppcspGaoxXvIveH9cXXNSulj02F&#10;RMfkZ25BHc1778LvAeg634ZFnLeLDrBxJI7IRbwRgZyx7sewHvXzlqfiyzt7RY7WOVrqFsvsAVQP&#10;epNS/aAvvAErSS6gII5oFLQxvuUntnHespY6MJXTK+queh7XqV3bXfiC68Ipqnn6XbtvE0UAzIzc&#10;dTyMDPFcz8TvBmqeC/BMFxIG/seC4+y2bMdvmMfmbC5yeB+teIeBf2oNO0bxvLqGpTNcRxxyMCrf&#10;M7Y+Uce9c345/bH1DxPa+W6mZ4SVilc58tD/AAgf1qXnlO7b2NP7NqaWPctc8NiBBM0TfZmtVnDg&#10;5GG/+vXMWei6fr1ysksDeZCNsSD+I+9ePeHf2gta0lYpWvWmWKRZVjA+VivQEHt7dK6fRf2k18bf&#10;Fq11TWLFdL0vcPtEGmxbRgDGQvTJPJ965aecwmaf2fOOx7b4X0+18KRJJD5P9oXh2N5kW/7MM9fy&#10;roNd1KG7s7OzaSSS301ndSPlEzv1Y8ZPTvXK+Dfid4P1u+klu/tljGJMwPMnztGM8sM4z0rq/Efx&#10;J8HeLPBk0VpqlhZ3VqWELYIluQMYX+Zr0KeNptpnLUo1E9UQaZ4is4JWs7WZomjPzxK3DH1P510F&#10;josN4kcdvNJ5kjDduOVQdya8Fu/HNn4cjkv7iaaOaY+XEwI/eEd//r112k/Fqzv/AA5N5nnSxyRg&#10;JKG2CNu5P5U6eNip2iwnh3a9j0fxLPY6RpksENx9qut5RJB91R9O9cppsNrfLeC6+edlAibOChp3&#10;w21DQfE2uFtYvpNP0lYGcSRxNNJI4HCqADyfWn2oX+2wBD5EMhJiEn32XtketetGtBw5kzkdOSdm&#10;dD8P9I0rwg73WtWc14skZ8lAcAuehPt6+tP8TWsFl5LxxlYrjL/IuxRnsPap7pbOKxjVvMackY5y&#10;qiq96LjxJfWtuG2w24xjpnNXTrJ+8zOUUY/i+0tNM8IqyqjBWLu+z5mY9s9xxXlOs+K2mmVY/ljU&#10;5245NeweOZI7K4GmQ/Z5GYqoUsD8x96p/Er4QadpsaTW8kdvMYt7ReYGK46lj0610RqUpe5Ld7Gd&#10;5Q1R5ul2507zJgvnOeC2Oh7YrlLj4YNrgkfCNFvLZUY25rTk1Kbw1rdjeXmjtcWDyki4ZD5cijjj&#10;1HvXaDVoda0Vlt9U07T7W8kDrABmVwTjA7D8azcqUPdZq/aW5keWD4SfbLdUsY4yd21m4/Kuw8O/&#10;Daz0pGhvYY1mhHzEfMfzr1Dwp8CNS0q3FxcJcSw3f/HkIBuDg9/xNcx8aPEbfCpre3udDntb2Rf3&#10;n2kFRJ7rx0xTp4dVLzpK9h+1k7QvqV5fCq3MduYY5Y4YxwM/rVpfB0hUcPXMw/Fa4vLYYiNvHJ/C&#10;vPFXk8eybF+a46f571nGpPoi/ZPqfI1z4VuF0T7b9o8yxJwxB+b8qxINH0fUopLpb6OGQDYsE0hD&#10;n8AKi0JBocW2FrhlLF3jZiFY/jS6pLa3d6zNZm3duVZZB/hXySo877eZ9JKTj6FKS0n8PzsJIAsZ&#10;HylTuzWvbatHfQRxRySIzYBIj6fjU0aysiyNb+ZH915pJRxj0FRi4mF1utJIdmDkBe3rXZy8sTB2&#10;lImiddPCrK1xJk5wGGMUy+8R29w6tDawvIvCq5AyfqKqvo5crI13JuAxkrtUD3oGk6fEY7fzImmY&#10;5z2JrRSk0Z8sET3EsUEaiSytWZvvENu5p1trcDNJHHahZOiYA4/CrNto2m2mRNqC+dnCrsLYqJ5P&#10;7PiaSKFLppCVV/JzhamMZNaF+7ukMuzc21s6i5mjWc5KqcE/Sreg6xNZwNsku2mUAIQ+QSeua0fC&#10;OrWK20gvrTVJWIIj8iBNoPbdnmqk51CN8W9vDsboGiw/8+tFSKtqiPaPm2E1bxbqWms0xYvIq42F&#10;Qwb61WPiSbVbPM2+3bjARVVT+Aqy3hy9urSRJGRJnGQSmNv61Q/sbUI51i8xZo1XO0KM1hNcmsTW&#10;moy0uXtNN1fF48QsrDvH8351cU3UFosclxcLt4xBCFwPyqxoHhrXr+xjbT4fm3YbzFwF/EVt3XgD&#10;XbLTPOv7qGL12D5cfnXXRUqkOaRjVtB2TRxl+l1YQqsc+oXC3B2s3XZ9ak03QJtYm2GF8oOGL4zX&#10;ZaRb+HNPtM3V9eTSLklIsbSfrUI+JWl6Ddf8S/Q5riVv+Wk7bv0FH1WHNdpsj207Whv3ItM+GF1a&#10;o0yzQ27KOHyxz9OKpWqHRdTkW8lmumYHGW4q/rniXWPH2l/Zo4TZqpyPLU7vzrno/hbq1pbvNcXE&#10;y+W2QXk2sfzrZUY+SD2svtPU2kt7gv5/2WJ4s7leT5iPwq8L681CzEfkafEFPVoOWrmyk1oi+ZIZ&#10;OfmO/NTwaQNQkDPNII85xuOaiNJrVClZuzNN9BkIb7RCsmc8gKqr+ZqTw/a2cLNLHp6u4JBYzjqf&#10;QCq/+h6ZeKLeRrliNrB4ywB+tQrqa6bud7eRh1XYdvNae0X2tydvhZautTtnmkhks4yd2QSScfhT&#10;hoqyqpjmj2cfIAab5yagivY6fGsjDLM7FufpVeO01K8nkY+WFUYAjjOQawqVItWRcU09y8bZ9Mul&#10;kt5mjyuDt4IP86q6zr9/c2MitNNmPjdWLe6Nq93qbL9rePcg42bdg+tbsGjXVpbeS0lzcfKFYnHN&#10;Yxq+8lFXZpya+89DJsb2a8uyLi6O4LzheO1X11ttJkVIHdUkXDnHJqxD8Pba0f7Zd3lwrK2VjDKu&#10;R6VRvNYke4k+x2rqi95cHpTrJt6scLX90zdRke9uPmuty8Hb/EtWIrXT0voY5rjbJIcgnNWo2ksb&#10;GScWsLXTEc7cgVRtTc3l8wvIY0Vvm3DHB9qxjR1uipVF1NVI9L0O5WdVjluozjuwH9K3LX4halaz&#10;NEsZztwm5AyJXGyKkKSbAZFU/P8ANjI9KsX9zJfWETQx+T/Ds83lPerk0tJC5UzV1K51zV7tRLNC&#10;sBBZmX5ScVD9mT7WGWVHZVAO5tuaybe8kaE+Z9+FTxu+b8ajaeLU1WVpI7faMED5jmoWLXNytaj9&#10;k3G6Za1TzIJFmWbDHgqrkgfpUMd5cLd/u5od3992YYqR75bOzDL5kx9l61JJHIkTTPHOqMobGzkV&#10;rKMZ7rUIXiOvNd1mfT/KNztIbh4zlj9KYt1DZ7Zb9r6WTuFAMn5dKl+xzXgVgZVQ443YP5UQWMdm&#10;80k1i08jZCuSwrOVOy0K5m9yE6mqTq8PnSRvwI5UGQfels7q6urzE2nrHEWxguMH8M1adbibTj5V&#10;tbxMCGyw5/Os/XRdXumxwrfRQSF9zFVyx9hU3SVgbuzp7nQZrWc3H2OBUWPaNxxn0/KsFt1++2Rr&#10;dbgcARcZ/OtCyltrLTY431WS5dR+8wh+U+maqyFnuVmtF3Oh3KW4pJSsHu3Jl0ZtH0dpPtkkM7yg&#10;CPaNx984pukaIL69iFxcP5K9edxJqxa3nn3n2rUP9IZh8ibj8np0qK4Kw3BIjk3ScqEPAPqarSK1&#10;3DVs07rwnptm21Vkjt14+Yd6r3jwCz+z/ZY2jk/iL4Yj6VVi8StMzNIshkjwMMeD+FULvWFu8GeZ&#10;o1LbPunis41k5WYSi7GjNoWm6fBG0L5nk5IB5T8abaRyaZcCaOOMRKctvbIrNa1heUIs1xJySCvH&#10;9K0bS3k+z+Wqs79QWfgD3rbkurkxl8izaa3aXszNmOR5DkgH5RitO88R2gtliktFWXH3o/T2rn3t&#10;pLp/lBt5UGDtUYIo0+R0KlRuVeGYkfLSlV5FqNRUnqWdJ8TzaKs7RW880bMcGTnirI8Zya5CY/7N&#10;RV24ZgeaoxeIrfTFIubqCHccqrKTurKn8U3EkjvZLHNuJBKDAX8K56laNrocKbejNu+0a30a38+O&#10;GCOWRdxVHBaotG1hpbb7QsN18o2kBTzXPy2F9Z+X9s3NJK4wVOAAfrXZNcWum6dDbQtI0jD964Py&#10;g49Kz9pU6r5mkYx6EfiDTtPvNMt30+7mmvJB++G5l8sn61ixWz6LE3mM0kqtggHJP41EmnPpcs0m&#10;1pFduDGT8ufxplzqtvqCLbSXQjkB2BAQJDn0rWjKUvdevmTP3djUfxNfWECq0aBWGFLHOaS98C3W&#10;o6Suo/Z18tvvNu4zVnTdKhm0yON4rgwxjDI3zNn1rYS9vri2Wxsl2WpOCr8DjvS5UpLl38xc7tqc&#10;/wCHtOvdH0uNtPkhXcGMiyQhmP0zzWtot4r2TR6q6yYOUkEYQx/gOtXoPDbqsW+1YbTlpGl+8PYD&#10;tUF5FoswaKWHBfhgCcg1pWta9mKm3cyPH2oX2m+QNNhXUFuAUX5iCvpkVkadpEmjQr5tq32qQ73Z&#10;egP9a37+6tYHihsV+f7pcseB6VVuNXhEqw/aAZF4bIJ/nXNPC8yXMbKtZ6FfUZpvFc2JFaGSMYBJ&#10;wMVH4TN1on2ieVJJtx2+WrctWkbr7DaedJa+ZaseNg+Yj61Ut/EupJL/AKLDb7H+5knOK6adJRhy&#10;NGcpvm5kdJ4GEmsQXRZY9Oim/geQ5OKunTbjSdWjaPUf3Z+YeXz+Gay4hfLYeXNHHDcEFwhbG7NW&#10;NF068hsdrSRq0gyVK7lH45rOcVv0KjfodFok9nJdzT3EdwxDbiX53H25qrres+fZtNHFMpUEIo4B&#10;+pqvd29vBEis1m0xIDbWYZ/Cm3/iVrfT103ybK1jjO7LMd1TGnF6htoc/feINUuIkWZlwjE/Jgk1&#10;Vjgn1eIu168ODwJGKnH0qS81SHRoCIpreWZ+6Akisn/hJjdypDLIFbPGRt/Kuj2atojOMmdBcQ3k&#10;NnGzXAkhxxlutZTy6XqdlLBczCPsq9dxouhKflXc0PV/nzkVnyaZHd3P7kKrLz87YyPrUx97RKxW&#10;iWpPHo1jalfmkjjRhhRzurS1C6urmHbbzXCwNwFUAfyrHntMTosm5ucfJyBVnVbOE28cn2i5byzj&#10;apKUewe7JjV6INKu4ra6Md1HcTIp5AY5ro7W5025gaSztr6FwArNk8D865fT5tt7++/dkjghiSBX&#10;VaM5S0cx3Nwtvtw5O1fpXPUpRvexUZNrUzvtVpbTSMbO8k4IRpmOGJra8M+Prq3sRYyKph3YjVOS&#10;uaS4sbfXJ4ZIZPPWMZfzJOnv6VZtdMsTMV8tZVUbuBtXP4VM6dNoqNR9DqtB1WFYnaSQIuAT+7zg&#10;isXW/G1/HctJb2N1LHG4ZSfkU1nLYvZENbtJCiklirkrVu9TTb6xjW8ur5kzk7GKg1nGhBbFe0e5&#10;vWXjXU9WaP7VpCR20y4JeYbs+uPSn2mjaXDJceYsLSMpIAxwfauRvPD2nXknmWcN4tvwqs0m84+u&#10;ap65o9wIxDaTeTuGAzyYxUvD3fusPaWVztLawtblTDtWH1APWsfXbiz0Zefm2cDHJNYOl6T4g0AG&#10;TzLW8dh8n7zc3eqqza3cXi/arO3k+bp0z+NU8M3uEZeZuaT4yOuttkVYY4ztUk9Kbc6y1tdeZC0b&#10;Op+6apvaXNtCwWGxs8Hu/wB40/SfD894jyTSWrqT8zL1/CuX6paV1sbxqpI6vwX8U9S025077dps&#10;l1b2cwYr91ZI85K5HIz61a0b42a3ofxEa8ht7SFPOfy45sOtur5xjd1xXIp4k/swmETSTRqcGNPm&#10;JFcz4r1W4nuzIyLDGTna3JIrqUanJyGDVNu9jc+J3izUNf8AGt/qElx9ruJZSzyqAqsfYLwPwrDh&#10;+IGvPYSWkd01vbySb3VWwWI4FZj+IXhi+WSOJcEEDvVC91mWGzaaNlZuy+tc8qNSb1Ojmgo2ikaF&#10;xrmpXkckMNxcLlssPMIDGqs+g3F9Asc1yI26lC2f1rP07VLpcy+ZtkbrnotNu9ZmmEm7Y69C2OTR&#10;9Ulewe2000NTTfCUMd2wupI1RUyCW4Y1JN4cs4E8yKaNivVSelcjJ5+pzqzXUjRx/dVjjbV7TLD7&#10;TeGNZduQclmwMVjUwXmac1ldnWWV1pBjWO5k3SFgQi+lb2n6xpFnrW2KNRGqjAbv+VeaXEVtITDF&#10;G0kiHhugarGkajcWN788MKZxnPQCr+oJLRmPtrnqyeP9Pify5IzJHGchO7e2afrnjazut0mmWr2p&#10;27WDHcwz71xd5EQjXHlxpxkHdkVj3PiVp7Vo4rqPk/dQYJrWNC2xnz66noGnaJDrFhmS4VfLycu+&#10;3BP1q5FM1rFBBHqCzxqTuiQ/KB6n1ryu18V6jo8qrcQxvCw43HJPvWlpfjySO7WZdsUeDzjiqjCU&#10;HzMJLn0PePB3xx1HwTEsdjdNaDGBhQcfjir9n8Up9Y8Qi6urx7q4k4Lkkk/U14T4g8cvfaVD5ca/&#10;usszgcvVLQ/ijeWgxau0e7v3qv7Va0ijP6ho22fXkHxEtLZwkmoR4UBppDyEHpVH4l/tY+HfBelW&#10;q6Xaz3kkgPmSs+1W+g618xzfFDWLQfunTbMvO5NxNcjrviC81W62szSyH5eRxVRzecVZIiGWQesj&#10;2r41/tI2XiTRdJk0+8ha6kkLTwIrL5Pplz1/Cuu+CnxMuPiVZXH2ibfDap5bI0m0Se3vXzG/h69j&#10;tEmaFW8wEYPOK3fAHjTXPBlxI1gtum4YIlXcF98VmsyqXUpGssDHk5Yn0X8bfjd4V8CaVZ28kq3O&#10;oRnEOmKS0NvF/tP6n0FeU+I/2sV8WeJrNrHRbDTbG1VVWG1LMSfUlua871jwvdeN9faS+uJLy4nO&#10;5nC8fgP6V2ngb4LaXbXVu9/NNAqyfPtGWUZ6sP6V1/2hKvJchzxw1OlG89z6y+GP7XGreG/BenXO&#10;nWoP2aRZPNu1HlgjsBnPHSqPjv46337S3xD07WPE+nw3Wk2TCIQ2SbfNA5OCe5PrXh/j7xjpuneH&#10;Psei3ztHG5BM52KyjgEL1rn/AIK/tD6d4E1S6GoLcX25TsWJsIje2fX1rtp5g8NTtF6vcx+q+1fP&#10;y7H1l4iPhW/02XFva6beXUhMekxKQlvGAMM0ncn0rgf7KhT5fssPy8cSHH8q898G/FKbx1Lc3gWO&#10;CZ2wpbltufWukPjdYztN1ESvBO6uujmScfdZyTwji9T47e8t5bwKsjMJM4znNaFrplnEm6ZWuG/h&#10;+faAPetSy8M2uqbX86O38sfMWOPy4qaXwrY6a26S4nuAfuGIFgf5Vs6MYvzOn211bUwb7TNPj2sA&#10;yHduwGLYotoLdnGIThunO3dW9Po9ukJkWxvpCByX+UCqMlpbm3DSI8I6HaeRS9kmrIcaliGa2t54&#10;/mu7WNT8vll/0pq6DJE0csMlqyAYbYwYj8K0vDXgzT9RvlVVZVznk/Ma76P4RNBbtJAY/wB4Mrlh&#10;jHvUxhbqKdWKZ5/DqrFlS4htXVRwxUKakvbW6vTD9laB0xykRzit7XvD99o80YaOySOPnAVAz1Ti&#10;8u11OGbb77UcfyFHK+gOo2i7B8Mm/wCESXVGu7VUkfYIJMmRj9Ac1mahpnk2+2G5ZZguABG3fiuo&#10;i8e6How+0No80txkDJTdVe++O19P/wAe2kRwwnO1iApHpWdKN0+fUPaO2iOV07TL3T2XzvNk3D77&#10;k/1p0ehCyvDchpo2YfMxU4x7VqL8TtU1d901vbgRjoY8is/VPGt9qTqs10yRofkREGBW0acXuT7S&#10;XQ6fwp4pbQ5laFpJoT8zF/lGaj+JfxQ/4SDTZLWO6ht0kXDsVLY/KuWivlCqxm+XPOc4NAvEuVZI&#10;reNtwwSqdvfNRzuGkQlCMn724eG/DFnZafHImpWupMOSrZUqa1gYbANJ9otbckYAJ3MDVPSTDpcE&#10;sP2e3WRhkNu+YHtTdFtJpL8m6Nqkeecxbs/jUe3lJ+8y/Zxjoby6o2qaW0drrEME2M45UsB6Vycl&#10;lqE915ravePIDgAYYH860rq6tZ9Ya3VdvYP5YC1JJod8p8u3+ysrD7+wtx7UUqmu5Dg+bmI7fxPq&#10;GnT+XJ9pO4/NGY0Ktx1+7/WrR8T3UemyNIv2WOU7FDBQze44o/s1rUL9okIVfvFV5NTeIrXRLRYW&#10;jt5ppmx+9eXg57AUSaWzNL33RTnu9SuIfs5vpIlIB+RV/nir2l2WoWha6W8j2RoQ8bgYOe9TRalZ&#10;QQIPscirIevU/rXW6Pf+GbVI2vJgrOvpnFcsIxnrLQ2lLlVkrnKL4uvr+H7PatbQtnl1j+Y0eGvB&#10;GsS6puF5eMpbLEArH+den6Xr3htG/wBFktZG2g7sjJrK8XfGzSdJieOR2LLxtiG4iuyKoJe5qcsq&#10;tZv4bHM6v8J7d7vzr7UIFH8TCTmq99P4d8P6fIq30k1xHyoZt27HbiuG1HxBF4k8RySeXcTWs3IT&#10;nd19KZdeHbG1vN/2eaQk9C+Ng965JTUJrm/I6ORuO+prJ4xtfEN6Y47bb1wFOcfnmpf+Ea3W03zS&#10;RpJk5aXJ/KotD0/TdPsS0cUMUjHb5jSevtUkFkscuVuIFZskZOf6Vc5wcrIFGUVck0vTnbT1hVZJ&#10;lzl2LHJFSzWdnDtCQyebJgHcTla0V8L6x4WktZtSj22OoIZIdrffHr9Kp3sNrc6nviMke0f6rPX8&#10;aUakE7MN9UUYZLTT2kZoGZmOGQjduxSx60rRHyNN2qThsgZpNY16DS7Xa3llw2AuOasabrenXRVJ&#10;Joo2ChiOefyqHZ6XKjor2M86m0V20T2tjGzL8rNnd/Ok3XEt2ET7OsajLKqDrT9eXN2Gs7eOQep6&#10;1Yi1KS1txI0VvGzfLuxuINc9XDu6aehUKi5bW1IbJ5Xc+c3ksuQCUxVu3kmmm/0q8faowFXoRVK5&#10;1Nr0bbi+UkucFUI61Y060jYb2ZpSoznHWuynTXVmLb6EP9o3dtdnyZmhYNkSY+YD0qPVtSm1LTpo&#10;zqF95khyG3d/atIXUV3Ihj8tSDg7iKL6XTbJlPnRzS/3UBIBraXs7WYLm2MGeG4uLSO385nbbljv&#10;PzD3pgt7nSxC0kYjUjKgc8+uTW3Z6rDqDus1quxRgNgjFJewfawqraxzbeAccAVwpJzskbapaiWp&#10;ZbIbWt5FlO45cZzUkN6yOqtHbQrnluWBFFjpBtLZRHFHI7Z3BSAFpotZr+NVC/u0OJCxxgVpWo1L&#10;aCjKCd2V7nWFt75m8yFl3DaFXIq3p10t9rjyKYV3R7WJHC/n0qzaaPHueSOa3Xyx0AJNVo7G3028&#10;uZB8rT/K+T1rk+qv7Rr7VJFe9Gm6fqyh926TB3Fup9qfd3Vo06wq7MN3OVG0GpLXSbXVn3rND/ov&#10;TI5PtTptHjaTbHGqsOjKm7PvVKm4y0JlyuJXS8/s/UGVv3kKjJIHWpofEEepRMbOEsVO7Ac1JJBc&#10;2QMNvC0k0wwCw5py+GLmziWZQWwOQMKOKcqcm+ZihKNrLco33iC+1DUFs5Ea24w0qLlelVbDQGt5&#10;GVLmaSNmwWdduTXaaf4fudTsd0kscEaEMyNjOfrWN4tNrpXmPdXD3UUaErFbgHBqZ+7G0dTSMnf/&#10;AIBBdaPb2duouv3qxjOAMqSfeprPw8lvoslzaRwrPGdyvgFVz6g14D+0J8WdWgn0ay0Nbu1k1S6W&#10;KASJtZzkbuPSvWLCw/tuxWP7YyyIi+auSFLY54+uazqYecYx5vtakRxEZSaXTQveItVktjA2q6pI&#10;zMu4KsW5f/rVdtvFVneRxpYrMUkT/Wuo2k+5qo1g1giqtn54xw+TlqkLXGkWIWG2gjkb7sckmQv4&#10;VUbySKulqzU1k2mj6SrXEfnTzAMXVyVH4Cqem3lu11HLHaabJcN91Ps/zqO3zGta0toVhhW+jsbt&#10;tm54y+Qc/jVyw1OTw94fuPscNvDbSN8pK5YD2PpUxq+zmDjzxOf8Qa7frKq2bras3Dqp4aquj+Jb&#10;jQYZ7rXtUjDMcQxDO7A9e1EaG8vGeSGObjljgkfSpbnUrX+y2tJLOJmZvvONzYrtdSntJGDU7e5o&#10;ath48tfGXhy8ljh1CZbdcJJbkjZ7n2rH0e/0+w0mRbrULozMfk/dM5x9adDDPaHFqy2sCr8yp8oc&#10;fQVFLryQ27QtJHGpJBKDLVrzQ9m0tPncwjTnzasqaxdKJ5JLXU5pI1wQFTBH4VraDq1imhk+Sz3w&#10;yRLIuC1a1poGn6dpcLbvOE0QkLYGeR0I9aw4dRsdcvGaCOR/s52lSNtcvNGovdOyUWg0qfUNbluP&#10;tt1B5cYyqr94j6VKL0ab5YhaHbHzjPz5+lT3r28jbFWSGQ9do6U9La10+Ty5IGWWQDaxUseO+a6P&#10;Z3WuxHtE3YkXxNea6w23DJdbdu/ywTj6mqN3rYt9rXE9xI8Z52/eI+lacunzRPG8SkLjhhjP5VDP&#10;B/Zbq7C33Scb3XcBWcqUXuONS2wWmrf2uNsNpchmGElkTDZ9qhlhuIBK15atNJkgswyyj2pt34lt&#10;bJWhurj5ozkCFcflUdh4qkmjZ44m8otg5OWP1oU401ZlOMm7jdJWODUjJJC3l9gKjn0/Tru+Zmjl&#10;Ew5Hz8AVPqF2ohWRi8fooUGqlzZ3d/ZpKvlRxoCCSPmb3xUqpfVEyh2L95eR6N5YRfMIOeDmp5tW&#10;bU5luLmCNMApGWYKPyFcvcyTR2e1v3kgOMgYzRBG99cyQ+ejLGoII/h9aHU0shKN3qb0N0LC685o&#10;1lDNkkvhfwqGXxnaxSSK9rDMFbAPIA+nrWbpHh61W5Jkup5kZvk3vwv4VevtJtT5e4hgO6896FGU&#10;3ZDbhFhqGqxMqTf2fMkcnG9n4NO0xbnUoin+hpHnOHlOQKS8s475Y492+MD5VzipdP0eFm8q3hkV&#10;2GAS3rVqi4q9yeZN26E13dTQwC1muP8ARiQSseF3fpmtMXNgbJEiumjZhsVc5P6VlXnhLWLVmjaP&#10;avVWyKkj+H91aBZpJIVuMfKfMFKpT5vIpSjDqJceI9W0JpI7ffJadclc5NPn+JEkGnrb+UrO4+bc&#10;gwPzqbU9OvjEsciq20AArIev1FYa+Ari+u/Ld1k3HhUfJX61KpJ6yH7RL0NqPx3fTWsKpOsQbjy4&#10;4lGyoZPGmoIu68ZbiNmwPkUMuPYVoWvh7RNMsFjkvDBcDO9mTdj6VXGp6fpsjDctzv8AuM0OB+Iq&#10;Y8sXqK90WrDVbaRFuo5JIpkXJaQZ59Kfa2kmszSOGnYfeLIGAPt1qhb+MdMsLn/j2mlXOCzoFRT7&#10;CtPT/iD/AGgrxWot7Vun73Jz9B0qlUjBdyLSZkX+iXD3JZoZpEU/Luk/xrQ8MrdWdy3+j+ZCwwQX&#10;PGaz/EGpalFB5kl5Z+cpIVVTmjT9cuoI1ea+t0crh12gCqlKMoXFG6djppLCC2tWe1sZI7l2xuUk&#10;j8Sa56W3/t2T7NOrSMr5Kq4DH8a05L/SdSh8q+vIzuXIMDnd+XSq+keKfDfhu3k+zz3U04b/AJaR&#10;9Kx9olHTc05ZXsYNx4ckhkljWFtqn5S65A/xrEnhbTnaW6uPOy2Nqx9PoBXb6l42tZmIDtMrDIRy&#10;FyTWNcavDbyzSJbCMrz5X/160jytaLUI8y3Ma1haWY+XCu2XoXOP0qYeGlnl8tnELNxwOKtNqlvq&#10;XztbsGDZO0dvaoda8bRhozbo0aqMYfkk/Wpt72iCMm9iafw3a6RAkPmW7buSzHBNWvEHhrTrjSYp&#10;rCFi3SZi3y1zsniD+07pElCuzc5HRa1IZrTSbf8A5aHzOSI2/pWco2asVzSsZ2oJNbPF9lh3YH8A&#10;4FW7HS7i9sm+1Rgs38PAxQl7a390uXZVUYwp24+tNXULe3Zj5hnVTwMnmh02tLAqmhVn0aW3k3JJ&#10;IVY7TDnitjw14HkvPM2WJG0bmZFLbRVYeK7UPujjkjbqzMTtFLF8Rprd5PKvNtuw+fyxyfxrZ01a&#10;0UTGUrm5qHg25s9Ja8Nmrwx8B3xk/hWDquk/brPc26L0RY8CqMfi7708csz5bq5O0fhVDWPGWqar&#10;fx7ZlWBeu1etHLKK5Wh07t3NjTbSOG23SXW1o2xtY9BSm9gF9+7SM84X3rFe6kIaRmbOcdP6VNae&#10;I40kj8yONQv8TDnNcbwsXqbe0bdmzr4p450VXjP3cc9q0dJ8OacGDbmD/eYMcnJ9K5iPxba6oVhk&#10;unh2/wAKx/e/Gr+l+L9N0J5HELSbf4nOc1zyw6vYXM+iO08WeCVtfB0d4txFukJAiX76/WvPtOtV&#10;ubza7spzhs8Ct6++NKXelr9mjaPd8pLpk1iJMklypndx5hz8i8tTqUVKHKFOo4vU2tM8ZnwLfrda&#10;fHDcTQk8SRiRfyNReLfjL4i12z8tDBbQyEmTyItmc08wWf8AZ7NHDJ5yjkOOBWLNam4CqkkjZOSi&#10;nArBUJQd0zSUovXqZ1n4YuPEk3mSTPIzHbgnpVvUPB9v4OkV2nimkPOFGcGuv+HdjrmjSteWelxz&#10;rAdxaQgq3sQareJJYvEOpXFxeW8MVwXLFFGFXn0p+zbTcmS6z5jJ0vxP/ZT7bUSK7rl8sAOfSurt&#10;teU28e5tP3bRndNzn3rzvxDaNeNmF4YVU/NxyRVFbWTFZxhKPwml6b1sW7zToNKceZqUfzchUUn+&#10;lJeRWd7bKp1Ob/ZVVcH+VMj1C1Uq0geb5ePrUw1RfsYkWBV2noyndX1TrNvV6nl8tlexHa6hCdJ+&#10;yW91qEm2TL78rmr1jrT2dubcpbxrIcbnQM386yU1aWectFCqjGWwvWnQW0ayq/2eSSTOcFsAU7dx&#10;yT6GndSLpLKftu/B4CED+VSt451KW3khgvLhYj8hI4xmsWfU0N4ymx8tl43D5qvaLqd1eFY48MrN&#10;jAjFVq1qS7pXsOTwfqmtymSOa4mZf4nYtgVoL4avdOEby30dvt7nCsRVyQPobqzXS2zSA4AfmsHx&#10;BrcN1drcM5uFTgZJP/1qX1i3upj5G1doXUL/AMu62rNJcEdcHAxUtteRyMvnLIq5GIyw5/GmQagt&#10;9Gv2fTVEjdzJ1/Crl5ZNldthGqouWfdnn0rXlvsSovYL61vY33Qw+XB1UGRTxVaPNlF+9ihmduPl&#10;5x9cVYYy+Spgt2kYdGI+X6U7TLtba7Zbi4jtw3O0LyDUSi4q7ZXu7LcdaSotqCYVVweVKna1VZ7y&#10;CyaWW4aOGHb8yKSpP41p6yl1qNlsjmGxj9/GCKwdR0jUjbOk0lvNuAwByQPeuadRNNJmkY66kFrq&#10;dpqNxvgm3u5xHtjbn9K1E0fU7gmRmuLjbxtJ27fzqoYpLe2Qw7Q0JAPGAR6Vtw6tcOi3UMkUJkXb&#10;5f3hmuOnFxlqjaWq0Lh8IrZ2sd9dQssOPmAl71k3mu29ok3k+YqfwNvJUGrvivVdU1zQlsZLryY2&#10;wQY02Gue0zwg+iytNeXslzGQSVH+HSuqalU0i7GMbJ++GuXV5fW6lrq1EcfDNklnz2HrUk2qSWWm&#10;rvePy+ONvIIqR5bedF2tCi7gADEf6VeXQpNTuEX7QsLRDK7Ivvj6ms44ed7SZq6kbGR9rvL+7aON&#10;mmBI2hQdq1s6XrFxpKmG5sY5lBCtuGW9wKuPo/mnyY7jDdmQBdvrV97SOx0dYXhWZt24SmYbmPua&#10;dTCu24o4hdjm7oxx3jzW9vJHzgqDwvpT7Kwm1dGjnj2xyclsDPFbUdrEtm0kgKc/MEQkn2B6Uy9v&#10;I57XZHHcW6lcYLcn3q4wUI6sz9s2yrYeFbiybzLNVkweSv3lpmp6Vbw6isl2zKrDlWk25NRQ67Do&#10;Q8m1a4kl43tgnn0qa8vJtW+S6jtlDY2iQDINL2sW7WG4ytczrvRLWe/aMQsf4xhs49OaVrqbT544&#10;lhDcZUdSords0/4Rp1aafT5Q2PkRdx+mazNc8QX0+oq9tZ7I5PlI449+lOpBtDjJN9Rdb8U6za2S&#10;zK00yqm2OMvkoPT2rn7LUdY1vUf3kJgQDILPjefStu30i7jU3MjE7uWQn5RWmZ21LTI4lt1t1U/6&#10;3bzWcaKlHVale05XZFfxP4ShOnw3CiONhgGNpNzbsdenSsu88O3V7YGWGWFZemGXgD6itKdLyOfY&#10;xjlTojbc7hVzT7W+8tkhmDCb+FUAKfjVcipLuw5pTejsjF0CxuILnyri8h3NwcdBVq+ntre/2x3C&#10;yOoO6P7wx6irV9p1vZqJLiZUmztYr96qr6To6yG5ZmK427h1NZ81/eHG3NZ/gN0+G2mdU+0SBlOD&#10;nGKuW9otrqYjE0nkqM7zjqfas2fTrW3ZpLezZmJHzO+ePpT44LphmSHbG3QlutaRloZbvqaJGnwx&#10;yPBL9ruN3KH5QPrVaa+l1W9VXt7e2THJXOfw9aikslssERSQiQ8lRuBq9pOr2tjPCs9v5y52/wD6&#10;+aiUZNe8VtsQ+SxYW9vK0gzjLAjBrUOitEIxJN8wX5gp61Xlv1t7xvs0ccMbHgk5I5ovNVmt7yRo&#10;5opFHyhwmC4pyxEYW5dWL2cpfFoaGkeH1ct+83PjIAO3FbCfDi41eCMRrHKq9QGx+dcP/bkcTD7R&#10;MwVs7sHaR9Kv6V8QLzSj5dm8vlyL8pxuI/Ol/aDutCvqsmtGdLceBL7R7WZfs4wxwQMcVz1z4fub&#10;STzZntFjdsFHbmqF34y1aR3kvNUvlyxyo4U5qrp9jHqMzTeZPcKrEsrN696uWKTeoo0ZLc2NVvtL&#10;toVa1VoJo8eYR8yyGjRPFzW5by5DIvJK7cVTvLaC2snVZiXb5QmzgUseqweGNLVpT5m4YBC5rjdV&#10;81ka8qitUX5ddi1z95tmjkLfLx1PSs/xL4mbRljM0bbFGwhDyap6P4kSbUl2ysedzLt+7U2taV/w&#10;kuowtbrMsW7LLIn3j3IqXUfwt6hFLfoa2j+MIX0h5BudpRjYRnB7Vy3jK5uotGuLpWhh8ldz54wK&#10;2dGspNB8TrNJYn7HGuNhY7XPr7V5r+1x8Uo9L8PyQwtGn2hfnWPjaBVYenUnVjTs9SMVUjCDnc+e&#10;fHPjnUPiL8e/C9jpl1cvNZ3ayADnyRn5iPTivsbQfDckc/8Aoy3Fw7D5nPLGvmH9hj4YyeJPEGqe&#10;OLmGRVaVre0btxwea+sNJ1iTRruORL2S3nh5Az1zxz612ZxUvWVOltDT5s5svpzjTvPdkdlLe3F3&#10;9jkKpt+6WOMCqer6VMRNJHLHuX5dxfr+NaXiOaTRreO6SP7ZcTjJw4O0n2onFpqGlp9pi8mSQAuE&#10;OMmuWnK1pPY6ZLWz3M3wla+ZZytLtW4jb5i3UrUg8TSTRyaalvP5UnAdHHFbCtZ6TYRSWcLXbSHa&#10;0cgyMe5qvD4QzYT3LQFIkYOAr7cA1ny05tvoac0krGLqHgyfRIf7QPmfZ8cyA8A+9Q6bNYau+9ZJ&#10;Guox0KkKT9a7jSJbH7F9juLxmt7g5kiBBBx04zWXrk0llPHaWNnG1qx3BUQDH49aqOjaa1G9VYy9&#10;EZo7q5N6sNv5gwCDvzWhd6bDbwb1uYLpWxt3QbdhqvcadNI8aNbW8cc5LDLZZDRaeLBpSy2Xk7gy&#10;7dxTd+IqpSqR9+xPu7Emn+ILXSJVjvGkaPdjY0ZZSPY00a/p+lalLFAsMfnYZCeWGaoNJfXGmXyW&#10;8OXX5oXxwfqDR4X1G48Q2wjvoYLeb7vmpGPzxXPGq5Lnehbp2Vi7da/b2U0siwy3jAZJHGKb/wAJ&#10;nd6rbb2jWNlGFBGTiqt1bTaRatC/yszkElRlh2NVdMS8hLZDYb7rMASa3nKfLzXJjGN+WxuXMl9d&#10;RrJaloSqjkrlSarXWn6pcWLQzfL5nOR/OmX3iW/stGFr9oZ40OSmwcH6iqOm6vqF6P3l1IsadOOB&#10;UUZNx95FSh/KT6foEdvZn7RcJJdRjG3y9xb0Gaznla21BY3tp7UqQCxHDVraZ4qUXrKzCWTu4X7p&#10;9atXfiG+uYfnWzlBO5WeP5zXV7SNrWMfeb1ZXsIri7DK1vNJtGV28A0+2VpFJktxG+No3SdD+dWL&#10;HWLzUkZLy4hVQPlSNNuPyqhqamCJmXdI38PPGamMb/FoN6alttGuLyfdJ9jWNRgBG+Y/WoJPDO99&#10;sLQqzHB28Zqvp8kqWn75Uj3noDzTbXSla6MtxdSRxZwuTiiUnBbDVPm1uOi0+10iTbcSYA6nNXrz&#10;WbGK33W8IO0evWsvUNFZBNI0gaHryc5rOgH2eHdCXkz1O3pWcqzmvc3CNH+Zm3Z6pPcTK9vHHtjG&#10;T8lK3jS4bUFRIVZ24ZSuMfSq2kzubOSQzL5XQKBzmoVtkukZ8ssijII+8xrhVarzbm/s4pWaNvWP&#10;GPnJHbtKqtIOm48GsiDxLdmVoxBDIqn/AFnmHFZkEzQSNIY956DcegrS2xHT4mjTd5j924rq5q1r&#10;XI9nSTukzVi8anQoVW4VpI2GSIjkk/jVGLxrfRzs0MjxKx3EMPmUfWlW00+7+aYSRsmD8r8cfWpJ&#10;9Ltb+7+0JJHDGnO7PWnTjNbsmpybmfrN5dPfJdMxmt+MbuGkqK1eR5mkZ22vyI8Z2j0qfVVj1pWV&#10;75tqYVFjXiqul6WFdmWeSN4+gPfFdEqKlHXcz5uxLE7z3Em1WzGdzq46/SqcOnzG5aZW8rnjPQVs&#10;rN/a8LM13tlXoAtVkSG+k+zyXErSN0AGAayjh3JGiqWK8TyaiVea4Blh67B8ppv2ixmciaVpJCcY&#10;K9KkuNEkikaONevv1qWy8M20kiiRvLYfxHpmqlhJRVkH1iEtZFaDUX0sN5e0j/d7Vl6z4ga4lEcc&#10;calj97b1rob3Q5LJhlVZccEdDVabRfKiDeX8zdMjpTjhaqfvFe0p20MeKaR1LbcrEcknjn2rrbPx&#10;Do7aQFaCR5tvzbm4Jrm7Kx8iV/tDAx9fpUTxwrcu8e+RcHgnApSi0ybwkrWJJNQc6u32e3k77QGO&#10;0elWl8PXGqxZmj2rn+E8ik0nW5dPiZlhHXnfzxUH9qzTTJ5czCTOTkfKo/CtPbK2pPs2vhF07wx9&#10;kvXaVWEPYvT5yun3rTLMuAMKMdqv3V/JNpx8xmk3DG4t0rNaFo7RnaIzRrx5npVU6lOSv1JXOtZF&#10;Ka4hlnkbzJMSYyANo/Om2cyvJhFYRj73PSpJp44rAL5PnDPzHHzCrdrHbzacryRtDG3B+bNZ1JSa&#10;0NIcq1ZWXybGOUtHJcBhxlulbXgWDQ1s2kvN8chH3AuRWPfQ/Zo28raydSe+Kis9RsZpW/fP5yLj&#10;bjg1rRjZXbM6nvaIf4817S7G8WO1ZpF3fd8vAxVHS7mXWIN6Dy0j/h2YqxJYxkfaNqZJ781OPEkk&#10;mm+Wu0nPYAVvUrwehMac1shgtpraFmaQq2OflqK50RXtVyzFmPPP3s1BaahJqLNE0wLdCCORVxJW&#10;tTEq8rGct6mspST+EvlcdzN+wyafIep7AE/dqFbiRpNgJx3J6VpaprK3d/8AuYvmfHGOKhu9OmaV&#10;W2qsbDn60vYxbuyo1JIng8Rtp8qJ8rRr1x3/ADq2PHo5ZmWFAepH+FY40CR7N5usQOAf7tUXtvPi&#10;+8vy8nPeuepRUdS7qR0F94hkAM0N7NIsnRQMAUll4pEcO52uI27/ADYya5aa/ks1+Rl69xUsmtNL&#10;D91Sy9T2NctSUuU0hCL01O5sfiX9jtt39oahGy/woRiuO1D4iXUWtySbtQnjY5JfHeoNPsHutzFW&#10;2tg7geBTrqSOCfyyyyEcZrh9tUT5YxubPDwVtSnqvxJuIr5d1reyR/7JGKvJ4x3KD/pK5HTI4pNU&#10;vlkto1tYlMijBwufzrFMGosfvR/98CuijTxEle1jOXs4uy1PRJibK5/0aO4mYNuBMoAHParo1mf5&#10;pJLbe3TbI+7FZd1FqAt442uVgGRkt0x3qbV7qDRtPjC38cszf3VJr2m0/ekjzn/LuaSai1vb+Ysc&#10;MTP0B5A/Co7qwutQtGmZrOHaOG37f0rG068hYstxM25z8pKZDfSi8Fze2haG3WRY2/iIFN1JJ+6P&#10;2d/I17jSry00xWjCyM4wXVs5qnDayWMDb3eNuoI7VFpesS21tJ9oiiiYA7Mv1P4U2DVLw20pjVpB&#10;Gu774+b6VfMmveCEJRIpNJOvTx7r6SRUOCFU8/jXQaTYW9ja/IsjR/dZHQfnWTpkr6k23y7hJmGd&#10;xkG0fhXceGdLhtEUTSLtzk7mBzRFK9ohzPeRL4V0W08R3KxwwiMr95zkAV6DpXgDS7K1WaWBXYcH&#10;GcH3rz/VvFWk+GYy0NxNM7MSBFyo9MkVzGpfFy/1qRRBeXcdv/dj+XP410xqOOxyzo87unY9V+JO&#10;q2fgzw800duojHAxworw/WfEk1/qCzPuXHIAQfgam1AXWvK0clzfSr1ZXOV/Wq02n/YYldY72R8A&#10;bmIIx7Vzynz6SNqdL2e2pLFd6okXlreb4pGyVdeQK1rPRhOnk25nEh5dy3X2qlbXi8b1kZcckjpi&#10;rKX8Nvt/elxnccL09qiOHpp7m1SpO2iNKw0SK2PkybmVhg7jnFWRZaPpGmszXQYoeQG+5WNceJYl&#10;VR+8+bk/Ljio7dbKeJ9oZGb5ixGea0nKlHRGMac38RsTXekanFGVu5GZUyoYNwPrVq1n0oLiG4ml&#10;fbnmL5f1rkbS8ks7jkM0anHC8GpDqq3cqrukiBOMla5/aSU9NjaVFNbv7zqv+EmVNrMttIkZ2r+7&#10;Csx+lIvjdRYMYoJpJIzgFYQGH4E81zugXNqmo+TcR3XluSQ+zOcelX9Mv9tzJH9gVoAeCZCGI/pT&#10;WIu7Mz9lbdXLlvqbOGmeG4jRhkYGCTS6XpTeI5lih+02g3BXeQ/KO+c0wazJbP5LRhY5Pu5bIQf4&#10;1map4qmsZ5I1u2W3J+QMev5U6nvPQqK10Rdutbaw1mS3haW8khJCqZsKcdx6VRu9Qm1nxVZxs03k&#10;zDE/z7vI9ea1NLt4j4ba/uvI8x22IFbbIPfGOlQQ6Uy2KyB1TcfkkwBmuTldSVoy0Ohe6ryRd1Ox&#10;tdLvN1k7TxqQGYjBFLbaZBfTNNNaySBjgvgnB9aqabZ2tiX+2X00zDkLCBz9aItRdv3dnFKqyNks&#10;0pXbXZTpRpR97V9zndRydjVXQfmYtqDiEfdRYwrA9utW7+zh0O2SaS4Yy425+8o+tc7PZtJu8yUs&#10;0hwwaU8/Si78PjQ79ZPtSyLOg4WXMf8A+uuXEYqT0ijSFJLqVby+We/drjzriNWAURyFUP1Fa+rF&#10;rKzjjhE210BCg5x9KoL5drHl9zKTk5AGfoasS3MF6yzLC0bRrgEt1rJX+KTsVpeyVzPhvrqK6Uqt&#10;1txg+xp00lxJcbRceWxGCN5zn3q5baXqFykjN5cLZyqGb71QyatHpBZZrWKWZuCfMzj6Gtvb3eki&#10;VC3QasLFQk9u1zNHySM/qaLe1h1Qq0kbWuP4M5GKYus3WoWrbtyqfmwKsQmS8jdUiEsijoVIqbtO&#10;1iktLiyWVzcIy2u0BOpx1qMNLcQrHJMkRjOevLfhTrWeaa2mguo2srhicdcYrP0OW20O48y4ea63&#10;tx8pArbS3mTHc1PEdnJrrK0MyWsagLsXP51TdYtNMcbbXkX+JjwTWhfS/vPNaGSGPG4At2qnDBDq&#10;U6sI8yN/EZPuiobi43ZV3ch1cNfJ+7kVZP8AYPWm6Tq++CGxmiC7H+eUnOanufB9xpk/nbJjHIcq&#10;+8bRT49FmtlMmA2Tg8iojZx1K5tdSadYdVhmWNYV8vB3H73tisnQUmGpsJrqaQuecLjaK1GtVtYv&#10;Mxu29cVHbCO+1BpkSS1ZUA8xzha55U5K+uhtGpEfqF1Y63ey2sEkknkgZZjjmpTZSWmmLDHNAhZc&#10;5PX8ar6bYmF5JmVn5IyP4vetfSLO1uri2u7grb2nSQbw0j44OFrOMklqKX905x9NazupGnvv9X97&#10;BwvStCB5INME0e2ZDll3jg+9dF408R+HTEsNvbbFbpLMQS2OlYNrb/aSk1vJbz+SCoUPuCfhWtOf&#10;Mr2sY1b3s9jO8JRpq+qSPIot48EPOQSgOa3bJ73WbiVdOuFklgb5TtPzDviqsOvX014kcn2SK2J+&#10;bACKeK0LxpfDOn2t7pzx3j3xKkRv80eKuTTl5j5vd0LE2qXEkq20ka9OSzHlq+N/23/Ek+sfEmbR&#10;bZY2uLmRbeNYPujgZr6c8XeOLfRdAvri7GLiFCQS3RsV81/s2eHT8WPjNrHi678trPSJGhi3nOZD&#10;1Iz1r0csUqPtMTN6RWnqzhxT9pONL7z3f4UeH4fhV8KNJ0+zSZo7WJVkQPw8h5ZsfWurv9N/tpYb&#10;xVMfG4hWyc1Hdzrp+j7YxHFG5H7xhz+FS6E8zRGN93ksD+99fSvGqTlK8nu3dnoU4Je6MvZ5rSJX&#10;jWNWIzmQ4ZjV7wxa3Ov6RG181ipacMApxMB069MVHqmmQy2sKyw7yvI9zVCPxDdRRM8ekuqodm7G&#10;N2OKxqT933Taz6mnb+JvsevSW/lQ+RGSpVWyeK0dZmi1uwfyS8bEYPzYLAe3SuSsNWk0rVp2jtoV&#10;eYfdVAST70648S6pf36tPbpEm8KzKflx6811RlCKSZjyu+x0FhaWdhCnlxxyTEfM4GWBq7a61LDu&#10;jlWTOzYGz9yprG0iewhuFj86P7ryx8hfris3Xr240SWPba7t3zKJD8pBop4yjNXCVOe7LFq1vPfb&#10;pFuCsRAyBuz71m69cWtizbTJ5iv8v7vGRTU8QOkKlpI4pXYfIingVoX90t5INgZzGMAhM5rR4yHw&#10;p/In2L3aILa0k1VIbhWmgXG11DbVap9LtrgTzW0aRrG7bnXeBuFINZtdFb/ToZthT5S52rnvim6V&#10;qcMVxHdQw2y7mLqZCMY989azjiFzWcQlTaXuskvrNZr4j90pVeAxzk1DbpHaXGySOZZsdW4Wsu5M&#10;fifxM0kM2ydV5x90D1FN8U+ItRura2tZVkaS0AVHGBuH1qp1IO3LqKMZ21OmvJNNFuyww2r3GPnZ&#10;c9KamnRyaMY4XEak7mG3NYsc29fL8mRWABdz3NS2slzaJ/o8kPmN1V/m4rspStT5jKWsuUuNpcZT&#10;Eccg2jLuIuD+NMa6a21LdeMptduMRp82KjFysl/5U18YBKMyckA+oFO1G2tZtzQNu3L+7ZiTu+tZ&#10;+0jN2Ks4orX/AIkt71v+JTb/ALxWAIZeo9zUsd1Ksyia1U8Hp0FU9LVrTdHtjMg5YqasT21/bSfa&#10;FVJVwCFLYFEqbi73HzRkaEehveQBo1VpsbtrHGKh19Jr+KGHbGm3G4kjA+lQf8JbKx2zvHCrKQwH&#10;AB9KfpcEOqXWLa4hXjd8wIye9c8sZF+7JD9m1rFmHqt3cQosUbW8kac8960NH024e33TRwKJRxsB&#10;wKnW6sVnkj+W4ZcnlSFBqD7Q8kmyZY9hB2BJMY+pq6dSltHqEuew1NAaBmiWZI9w++wxirVj4cWW&#10;/wDKa4VQwyXNZukxWd5KyzKjbWwHyzYxWibI30LfZWKso4YnGK6V7JJmb52KNBtoUkVpFkZW5ypH&#10;FWLDw+2oQ+XC8UkaAlV3YINV9U1q8sdPjgmRppVOG2dWH8qy9Pm1iwlkms38tJuGVyGwKJSSWiHG&#10;Mr7mk/hK4tRvkEIjUZbL9T7CoZtHbVVjt4LZ2jU5ynQH3NXrSwEui3SyQvd3dwRsbzSfL+gqq0+p&#10;6PaeRHFNb567lK5FRFX16j66spzaba+FIGaRGaTGAA+OalsJ21uFY44TFtzluuatR6LDcWi3OobW&#10;2j5ATyzVU1nULq2WNbFPIjxtbjr+NaxlF+pMlfQbNFHpceBlmXrxVOzSK+vvMiy0meQOCKsWtpC9&#10;krXG/wA1sg85JJqjc3YgRobdJVk5ywHLUSxHNpFBGm0rMn1a0aLDNJJuzxgnitDS2X7IytiTyxuO&#10;7oKy9BvL9Iz5yFuRjzR0qfXtLk1iWPy5xGxOCkZxWarTbsP2cUi3e6hcXYVgYkhjHZcVkSF9QmkU&#10;mXCncMfdOKkT4a3xuFmuJriSHI438Yrp7HwHDdhfNuY4IVGWd3xzVyk73bCPL0OSeeOMMrWsjhsH&#10;Cj5jV+SwiurdRDbtC68lWP8AOrN5FBpsrvFJu/hLZ4YdsCnadp02rFRFJH82W+9inUpxS5iIy6Ix&#10;NT02aRmxIq4Gdqmq1t+7iZZP3fuOprUmtGTUfLkhkEnqTwajudImnkC+SrBjxg1p7NSXKilUcXeR&#10;Tt7ZbmJtrZ2jON1N1qe7stK86Tb9kjI+UNgsfp3q4trLpxPmeX8vBUfNUV1K09m37vcwOFyuQtc/&#10;1eUZXvoX7WMtCpp+stLb7lj27h90gVB5RgtzljHIxyF/hFLa6PcJKreZubGeKkn0S4vG2zs2Cc5H&#10;WlyTvZbF3glcz5rpoEXDMzfxYPWia5j/ALPWT7O0cznGR3/CrcXhO5im8uNPMB569BV9fAN35S71&#10;x3x6V0+zaVyPaR3TKEOkzfY/MjhYqBliATVSG1/tSI+XC0LRthn6A12EGtt4d0hrVmZImPIUZY1R&#10;vtYs7WFfJhZtxyQVojRsveM/bNv3Tnn0z7BvYbt5HykDpVLTdYng1Dy5GYq2cE11S38WoEq0aK3T&#10;avYVh+KrOGwuY2Xd1HCj+tZ3TfKty1KT+IsX0kflJNGuH71TF950rfvDtA6ZzR/aFuzKjCZWxnp8&#10;tNtY1W4O3JUjJwOlaU6cgloSSazbxho2kbc38I6D8KxdUhWeb5TIvuOlR6tcQ2V1+8WZ2fkbBzVW&#10;68ex2tv5MdrMV67mTkV1fVZNpKNzKU1bmTNK30Zr6D5YZJJF71Jp3gvVE84eSyxt3fpWDZ/EAPcb&#10;IxcbieiKetdN4dvdR8RHmO4WPpyCM1z4rLXb4RU8XrudBZWNr4c8MPb3VzGskpyccmuauraNdzKs&#10;Z/uknrUuu6DJpbtndvk/hY5p1npSz2iyN+7kU9TWNHARoLmXU0eI5nqYt7eTKNqrgZ+8oNAtZiP9&#10;atXtSuWtn2xtlVOOO4qv5+f+WddXsm9iVUS6HdPPaatp0i+Q0zdFy3QZrHk0OVblMKu2M55bNdXb&#10;/CO7uLNJrGVGLcnce1UNd8MyeCdOV7hmkumbIwcYH0rGVG8fddwdRJ2RVuLqOK3w6puUccdKoabc&#10;TLeG4khjaFjjYG4NOCeen2jy2MDMAd4JANPvpfNTy1ijWGT5sBTxWcYdDTmi1c1tS1OK5tpIxBYx&#10;LuGBncwrH16+aa3jWGeODnBASrVv4UW4mG2Npll52opzmryeBHvJds0dvbwxdfNJDV0U8Mn7zMZV&#10;op2RX0CTS7aLzJvNurjGAFGADWnLrEy2zvDp0e1sD96v8qpSaJHorL5V5GpY8BI+tR3GnW9yrTML&#10;++dOQocqoP0qajaegR5d2QnxJcWFyd9pZzR9GQDDZ9qdYao0w8wxRw7ckZTP4CrFroF1qSq39nG1&#10;Vm+Rd24kVtWHhC8151t4rKONo+rA4P6mtI3cdw0TMuy1Z2ixIqt5g3AhOfxqi921yXEHkyqv/LI7&#10;g2frXZWPw/msJvLkWdXkypOQqjH1NV7vRY9APzfZ42zzukyzflWS5L2bBy8jjJPtkkC7bPagyPlz&#10;nNT2/hPU722XZG0Rb+Lb0rqJ9Sb7NGscljFHuzkKWk+hzU2ieIrd7kxSXk8ixDA42jP4CnJwhvqH&#10;NN7aHMt8MLyONZJXuJNv3hnbxWtHpUVzam2hj+y7VwZC2ea9A8CSprF5L5kckqKvLOmAKua14Ptb&#10;23ka2gfzOwZiA1axo05rnsZyxM4vllseUwTW+l6XMZit06Hbnpj3qx4DtLDxdeTPK1vBHbxllByG&#10;kbsPzrS1vwtJErQ3Nh9l3HAkMwKn8K5uHSV0z/VyFNxwWj4IFcVbDTt7jNqdaMviNS811tF+0WV4&#10;sDtHnyyn8ArmofE13FeSLLJJHDIMDanFa1zYReRJNbzLIE5lPLyCnvc2UelLcssk7YwB5fzfjXNC&#10;klL35am0ppLSOhl263F8FkguGuI0cM6uuT9BWlrMUXiKfbaRfZ2XA8tgDR/bEd9pPl6fD5cknVwc&#10;UeErhdLvFlVWadvkdXG7c3tUVpJLWWxrTk91Ek1xmtdKhjuDD533RtUsVqnFAs2nMt00t1BGOVjJ&#10;XFWtc1m4ur6SG6X7Ky9CRjP0qrpkbNJIkccjSYz833WqqMly+4riqRblqalpqFidPiWzs1jlb5UW&#10;RuXPvS20FzdRTiTyrc9E2tnFQaNp0gPmXbpHIjExkLjZSnRrhdV2W9xHN5w+YcbmpOVVytJk8tNa&#10;9SC2064tp5vtNws7sPlOPlH0q3qFxM2nJG3lJ5ZHziLcRVaS4+/byQXSyKcfJg8j3q5b27y6a7BZ&#10;lbIwxHBFaewV+ZE+0VrFW2eC9gfzJLi6aHoGG0VNapJqGjtG0Kq5O0DOaNP0/wA5ZmFztkb725el&#10;S6Ql1DdSFZ1kbB2qFpThUkgjyc19jHE81vcrbkHqFwCetarwLKdvktu4XIXdVWDSxfXzLJ9oaYnB&#10;K5BX+laENncWGBumZUXJLnJb60UaTWrVhyk72vcoX1tPpczNaq0xVcnKZx74pmkeI7jUiFkYwqT8&#10;xZNpzWpp2oSNdbni24PDH+L8KiuriI3DR3RjghyWB3YJPvTqR9o7N2FGXKthLnUGlndPMVkhyDIz&#10;cGq908ckAVvm9G/hH0qETJJGy2dosjMcYLbg9bEujpFYwtcRRtI6comf3J9DUwj0bCXexnLA13Hv&#10;Ku0ca5DOcD6UlrZLLcpPGyqyjBAPBqNIheOzGGSS1U7ORhc1NaXKvutoYo4Vfgtjp710yUbdyG5d&#10;yS/1G6eCaN1LR5yq5P51U0vUJkiRWRPmP3SODUsJhe4EP2ppNrcEZGDmptW8IQvqcbC+8xcZ+90/&#10;CuOVkrQ3NYyb0lsM1C+bTrlI9u4SDcdvb2xSSxjxFo0tw25reDAY4xsPt61sWeh2UFm9yt5DJMrB&#10;cOSW/Adqdq9m+k2kcnkqtvMN2AvDe9V7OVkr6gqkL3WxkeG9QZrVba1hZnmGGkKnIFWf7Iayt1jj&#10;bzXuWO0M3zJ9eKg0Z5IopmgaTztx25XHFVj4lledogrR3SnA6laipRUI6DjPnd0XNb8Jtp93b2tw&#10;FaRsEL97APNWtQ04+EzHNbusZnUhoigBP0rPvb28luF/ebbhFByV4Yn3rUt7BdduVivrtVkUckHg&#10;cZrL2rVM1cbSsyjaSQ6pbyMys0kYLeWx6ge/Sr+jaxFqOmny7WW3uoz+6O75FqDTreC3mV7SQyRu&#10;2CQPu9uah8S3txoFtNMtvsjXJ8w/dbFFOScuVPUKkUlex4D+2343k8OeH308TI97eHny/vEngCu8&#10;/ZK+EVr4T+GWl2+3/S7mMXF2sx2gyMM/jxXhavcftD/tURQtGsljpkn2iYfwDaOBX1HBmztrddpj&#10;VX2A9B1r1syxEaFGGF+b9X0POwVGVVut5m/qtnCsOya3j8mM8KG4IrEi8RSaVN5bWs0lvv2rkZ4/&#10;CkudVWLxB5O6SQRdY0TcCf8ACrZ1h7rUNqfcYbWiWPGDXlRxEbWSO/2Mk7sfqGrzQ3MKH5o5MBFw&#10;flqxHoi2tzu1CWZoVbeVjfGR6VJfWRIyyLleAO6+9WPDc1jpTMupm6uvOU+QIyMxv23A9qr3Ur2J&#10;5ne7Kd9HZxypJ9nSLHzRk/eP1pNU0aTVvJmkk/dyfMEB6j3qDxDqV0t6TqEitj/VoIxkegp1rcXG&#10;sWdvHCsaSpwV7n8ayqe9toVFvm1K/irxzbeE7aGxso75PNOZ0Cbk/DFWNQhe2FrdTeZNHMgK5Odo&#10;qxdeHbybS2ga48u6fhtq9B9auLbj+wYrB1uGMJ2vKWGAPpWfsU17qNHJN2bM3W7uw1RVkt45BJCq&#10;rnywu411nh3xbfyeCI7dYbET2+4+cyfOw7DFcvcQ2Phx3K/aLiONcRcZ3H6VoRXcdgrSwu0Edwuw&#10;7+v5Vn9V/m0LcpdNjLvbyXxBZTW95psn7uTbvLBuDzkD3pfFo0m3t7WGzS42LGoO9d3PcYFW9G1W&#10;4a9a1aFbiRyFjAIXd6Z/+vV6fwVdafLcXOpR29usw/dIsgbp34960lUhTdpaENNxRgrMdGVYrdFT&#10;z49okVecehNSSM01lHa3DKYZFDMzDBUe1Z+oTtKwjYrMxyUWMkEVHqkV1Lo6/u5FkbCKcgkVrRp3&#10;aZjM6v8A4QzTW0do7bUrmRm+YYiwpP8AvZzXOGaTTb4xx7mkh6MBu3Vf8G201layfappl2D5FUZy&#10;acNNmtLyW6hik8yYcbj1z3pyqTlzUo7FKMYtTbF1VI7jyrszQ26KhK7l3EHHORWfoM0rgujRhcH5&#10;j/F9KLHSpxNLJcSbWU/6oKfmqvBZRy6rI0c14jqeIgo2L7UUcPOL95hWqLorklzbPpWsR+ZcLG0r&#10;cvjcoH0FSa5d3GqXvlxS+Wm35ccb62oIdM0+LzZmdplGV3KCM0yWH+0d8sa7gq7hsTFa1PZ1NHLU&#10;zjKS15dDGu/D7XOnKDt87Gc5zVPTrDULaddph8tep6mrckUeqwzeVNMs44EanBP6Vb0jRbqzhD3X&#10;nQQsBkvWVPDwej1NHWa1JtS0d1WMwsk2Vy5CEZJrPhtHa7EEtuY7dgQWA/rWhqfi2Q2NxbwyLD5a&#10;4R2AUt/jXN6boGuanMha4jNuz5L4+6PpWnsY0/hWpPtJS3Na2S00i7+z7mVc/KpHU1FrPiL+xJhb&#10;tCyzTKSuM7f0rVvfB1vL5fmM8kqN8smSoP1FNmkhmlS3upAVjOC0aBmAFbU+a1zOUUnqZ9hexrYf&#10;8eP2qSZcO/mnA9xVo3UdhCrQ2rSZ42ZLYzUmraxax6f5Wn2d0rrxvkwA34Cm+GtJuba7ElxNHCu3&#10;J53YP0qotW5nqyd37qsQ6Yda0vUZLiEmFWQlFKVr3WsPf2CrKbyS96vNK4kX8PSsia5k1fVjHeTT&#10;G3ZsAquFIqtfSNod28irJcRg8BRjIqZpp7alqV1bQfq2nX90yt9oVV4wmyprfS7qaERyzyJGo+b/&#10;AGqhsZb6e6E3lssfUbzwKkvLmO4vAjLOzMeRHwM1tKT5VdER30KY0lrKV5IriRjzgZzisyXSrhpt&#10;zXXkyZyxPUiunso/Ltphj5m4A6lax47RNSuXVpFV17SHDH6VVPVbBztO1yOItNEV807RwTu60bXh&#10;kV4Vb5TjJboaruMlY7WOR5A+1gD1HrU2ktNcWkzhWj8olSp61nOKirlR5my7canfMkZe8CxxniMZ&#10;JNQXkP8AbNn+9uLhM/wj+dR2xhlXzBFMzZ5Vu9WI7W7urhF8xLW3kHzk8sPTFZxo8z5rmkqnTQq2&#10;ekQ6Tauspkutp4yTx6U3TNWYM1uzeTHKMbgT8o+tXY9Nt7Znj+0GSZuPmbNVL21+wfNMPvHCsq5r&#10;WnHdXIlLS7Jnlls0ZbVZL5s43M3AFWtNtri8Y/aP9GZBkg1Wt2b+z5FtpJJJN3TGNwpJ9Pnngb5W&#10;jZiMktzVy5ktDJRi3qyea5ghYopSNGwC2eW/CqlzqKaWvlsu5WOeOKY3h9bbbuZiSc8P0pklxKLa&#10;aBVtZFkxy4zIn0qY1ajehXs6b6jYfEVqbyNY4ZFbvzwa0Le7utTu2MccPl/3i1cz9gZWb5ZBLkAD&#10;bxWlJY3Gk2Ufy/NMc7uwFE1NPmixONNqxqapeNoyeZDcRtIzBWSPJK/Ws651y5lkVlmmBx0Y43fS&#10;mpO1tdKysgkIzyOpqa6uLy+kjeZYMR9BjFbRqN25xciWkRdNv2h3NfQO3dd3NOjMN6rfI8XJAJGa&#10;r6vqU0TJIp5XgqRuBFRrqVw+5nuFRT1UL0qpVUldoj2c2+hes/D62KSSC4jY45/vH8Kpw21vqF08&#10;E7eZ02xk4OfrQ2rWlm2SWdmHDj1qrejzR5kO5mxksOorOniIXLdOaWpJqPhh2ulEcPy4654FSrpE&#10;Nnu27o4mGMMfmY96pQ6jcOEBluMnhR6VcXTbsMy+TJIzHO4muqOJcVZmMqT7l7TdG09bT/Vo03Ys&#10;MlfzrP1VbZHIlht5NvQbKJEmto2Vl2tnkngiodWeO2gQRyLI7D5txyVNZrFS59yvq6sZ8msx6a+b&#10;a2t0bOeIxWxpPi+5JWS5RdijCqEAUVy8FyZJtsgHLY4rbl0x5LLb5oA7LnmtK03J6sVOnGPQt6hr&#10;sWqZkVIwy9Sayb+GRI+ZA0bDIKe9SWGgv5TcdW7GrzA6OvG3eBnBwcVk+ZO0S1GFtNDlYV8q4+aN&#10;mXP+c1MTcE8eSB2G3pWtsW5tzIQqsWyxbvSiOLH+s/8AHK6dHqSro9I0zTPEdhAkNvHdRnuF+Wue&#10;8Q+FNR1O8zNHcSSb/mLvkrV2bxj4guVLtM0SMfkzjNWfD9hqWondJq3BOSNy06d4u8UjDXdmbpHh&#10;6+092EjWSxAZUzSBap3Mc12f32qWkccbEFQMnHtW3e+E9Ehd/N1KJ7mPkh5K5ppbOa/WGOFWYNkY&#10;lBDfSplGTfMh05I0tPsLGLaRfahLIORtUjNXJr2GIM0enXGWwfMc7v51Vc2aWxlMeRnGQen61D/b&#10;6Wl/5kNvHIsfBVwTuFc3tlHc39m5Gkl2scwFwY1RscuwFQyzzRO/ktcSRspyIXwh+prIvtZle+ZV&#10;XyIyMnjJFCa9M0ojE0jxscYPBxXPXx0kvdRrTwcnqbI1xrS2VWhh8xSMK0hYY96bqXxT1bdtsYrS&#10;FY+u0AED1rm9Rs5FvAzzybd25V6nFJDDJLMdkO0yZOSOtcftJy1Oj2cIr3jRk8SXl7bzNJfSyySZ&#10;YlvmC1mLqtzd3MO2QyLjB+Q8U+20K7nu2kaaOOMdBuAzWpavDayNJua4eNSWEagACt1KPUj3fsi6&#10;Jp8l5c7Vl75OBjFdFL4Ps9LjWeTVLX99/AHywPvXKXupQrbbls5nViB97Gc9q3JtKh/4R+OS60ny&#10;2mTKsJOR+FS8RTWkCOSo17z0Oj/4S+x0TTvs8OrTtI3ysgUgAduaqR/FjUJLfbbbZOdoaXpXH2jr&#10;YOyNbsVkGV3HPHrU9vcWtvKVmhl8v1U7c/Ss/rlfZIr6vST6szNW8da1qupzLdTb4ZH+VUGVX+tb&#10;nhzT7r+zJrq8ns48HEcaybmb6iqkUsElxs8grGrZ3HqanvNXtYoWh27ZB91VX5jn3q+erJcwSjTu&#10;rIz1g1LTNYjJ2yRSEuyJzgdKkvrTU7uZmjuJY4ZOsa8Vd0V21C9jt44Z3Zec7sV0uheG7zV9TaC3&#10;jhnvJc7BJIsYUAZ5JwKqEYTfNLcJSktEc/puk2NtpMgkmuFlyPMVmCqPxrWttJtrSzR41VoZQCdx&#10;ycj0NO0zw/JqmqLbTQ28UkjFZGLqFGPfvVzxJ4Mj8LQyO+qNN6KFAVR6CrkoXvdGfO/h1M6+awvI&#10;GD4m3fKqFckH2q7pvhm4stNF1Ivlxtwpkbbn8TWJp+uTXU6h5FUqcrkDJHrxWN41udQ8TX4he5uf&#10;JjPTH7sD+VVGpGPuxQSpye7OwbWIbG1KXEEEgb7zq+7H49KwbW206W7E9vIsPz5JZiAOabo09rpV&#10;hHFPHcTrIfL4xjNXbfRolgkeGLlOSHYYx9KipUhOVnqFOHKrjr/XLG2kmEN5DIyryyITgmoIL57l&#10;FXzZFG3I+U7WqHU9etXtFHkWtuwba0m37wpy30UttH9ixJLGOFeQLu+lTUqyXuwVjSMU9WWPt2k2&#10;UEkchle4Y/dER2mo7OSK0mW4hkkjJ6gjABp+Lp4F+0aWVZxlX3jDVWgETSr9ohYZPyYcHp6iqjUa&#10;V2JxW0TSEsd3KTH5jtjkBiuaj8OT/wBg6w0lxDbxxyfKfN+fI+maotrS3E0iwr5TxHHmeuKmtr3+&#10;1o9t42/aeuOtOVaPLZk+zlzaFzWL+3urv/WQw7mymz5fwxVK8tluLiPfMZB95QCKW4imknZIreLy&#10;l9SPmp9lbXCyrIY4YY1GFGe9P2lo2Q+RdWJdXEcJwvn7oFx8rffPoKh08zRBpiskTFvm840XWo7Z&#10;WM20K3O5RwMUtzew3HlpJCzM0e+JmB2O3ua55VrblRinoibV4m1iyXbI8IY5YRts5rMuNFutNlXy&#10;ry4jXgkxP1A9a3vC+sWelSyQ6oqQsq7lVRuUmodZu4Uja427reTJXYQeD7VNPEU78ho6c0jKl8Ov&#10;qokW3uZNzc+ZIw4J96zPD+kXGg30jXGoz3Vw+VSNmBQVt2EK3unM0KyNbqR1bB/Kp7XQLZ5o7iRp&#10;BJnlP7orbmnF7EabXOfv9Uu9MvHkkaNIY8MSOc+1R2vxo1jWr5tPs9H+3pMwXzZCyiJfVTXQ3ek2&#10;82t7WjZYWIClxwpplmsOneIVxCzRqT8y8LWMql3Zq7NqdlsSWLR7pIWvC1wpw8atlFNbXhzwSdYD&#10;3i39nDbxjBE8oT5vbNQT2dtOv2pY2jLfcIGFfHX61v6J4HGteH5b5WtZFRdxiEo8xceoqYyk9Jsy&#10;lFR1icnb6tNFqKtcRxyqZCqSKOGA447HpVxDDd3paSNvOZshlXCgVauNP0oeGhcTX6Q29uxKqXCs&#10;jHrwar2Wt20FjGsbwuZeQxU/vB71hBatO9jSUtE7ajn1W3s7OOGadYpoZCFRI8rt+oryf9p34jS+&#10;EPAdwzXPy3CEIFP58V65pT6TrGubb/Uo9J09V3NPJEzKCO3AJ5r5W/aOuf8Ahef7Rum+CtJvoZbG&#10;S5WNJ5P3cZiByxPp+NerltCk6vN9mOrOHG1pcqh1lodP+xD4Gk8P/D+416+t1W68SStOJGHKx9F/&#10;PrXtGnTFLNrb5royMdzOnyj0wa0dJ8ORaJocOmwRww21nEI1VTuBA44P4VFuvLXS2haTbGrZUFsq&#10;teXUccRXnWlrd7HZBezpqKVrFexhVNUXZIUn45Ucr65NReI9YOh6xuiXcp5llPUmnGyS9kUbW2kg&#10;u0RwWNMudLj0KKM+cqqsnyLJ8z59z+NZ1KcoO0TSHLJXkalprVzqNzCtrCjJcJl2PH86oza9nXjH&#10;PbLbqpCbz29a0bi8eaWONvmO0Eqvf8qdrGgHU7eOS4s0ggXoCuCfxrogppckmZ3huVdJ0xvFGvbL&#10;MrfIsm3DnG49OPxrH0jxEbPWpYJpltXjkO0KTuGD2NaWi6FCb1Y4z9n3MDlF5/8A11f8ReCY7+82&#10;24RGTILsRub6mtPZt7u5Ckr3Jk19rcSyQ+ZcDduZzzu9qj1PxDDqNhHJZ3M1veMd0yFBtT2HNQx6&#10;dMkG2SRYbXA3bF71VvLnTUt/IhDbYwcSBfmc1nToVI6sqc4N8pvXthDaaJFNczedJI37uPGNue+a&#10;xRJcalrC2rSRwxx8ZEW7GPenwBrSyjeRXuFUZ5OWH4Uj+I107WbdWikk+2LuClN35mqdScY23FGK&#10;5hviKe406EzhVuGztyFxvHtiq+iStNeQtGn2eNeW3EnHtinavY276ut0rXVsyvkjcdqj2p0uoRyH&#10;yULb5Dk7j96uWMlN6K/qbO/ewarLH/aglk8n5jgNH0NSPeLL80ckQjh+83XFUrLSZk3LNbxvHvJD&#10;eZyo9hU97oVmqeYLto9q7zETgMfeuz2koxSSsjn5Yt6si0vWpbyGQ2q3DIMqXZdvPtV3TruTw1cN&#10;cXF5JJGy4CSHOM1XsNHhgt5o2mkRXG4hGOKteekOkyR7WmVgCf3ef1rGVOTfNzaGnPBqyRl6xZWu&#10;ulppv7QnPVFhkK5/KofDPgS/06eSSxhvFjmXcRIS3P1rXg1BysZhtpI1jGCMAZrVj8XXVjAkeJmj&#10;5I56Gt6cly2JldO8Ucle2F9cai0MluSW+TLkgIK6WCxuGtraztZbiNUBMmzlTWbPp3/CQXizXF5c&#10;W6Mckbsc+9RxBvDWpHbcMsLnDszZP4UqlKm2mlqONSaXLcm1bR7rw+++K+k3E53AbfwqnrEVxc27&#10;SXeozLuXKqZBU2t2lt4hus+e/wC7+YDORn6UHw3Jc6dIJUilDDAIPSuiMZ2UkjL3b2k9DL8PTQm/&#10;jMtvJcdg8rbsmtqa7urS48uH93G33lHFZtl4eu7dCIfuKd3Pc+1X0kuoZYV+ztNJ1dielZ1KdZvn&#10;ZUZQXuonvtQ/s6yZnW5unIBC/wAPNUorOe4ia4RPs8efm3nGa1J7iXWbyMXjKIlYYEfy5x0zU+o2&#10;ouGWBS0bR/MT6isoxnLQqUorS5lw6o1pctH80i4wMNtUnHas/RNUuor2c3u0x7uAzZJ9q6PWtFh1&#10;hYY7WOSOZVHKDqfWsifR7jRWbzrVbgr13OM5+laxo8kdzP2ibsx1vr62t+8jboF52JjcSK07UXEl&#10;ot4tnLMkvIZSGVAO5FZbazHBYLHdLEhb+EZ6dqXTi1xayNZztBHjoqnb71j9ZmivYxSuamp+I7QW&#10;Vu32O6Rw3zSM+EP4Vj3k/nXLXEZzH1bZ1PtTE3PLHBNI0kbHr/Cpqhr95H4deTbHJMoODtH8qHjF&#10;fkmwjR0vBF75fsYkVp0mY/cZDirSyX0ZWaOOF3UbScA4zU3gfw7J8RZ47fTUnubqQbljY7Rx1r1b&#10;w/8AC/SdDhYa3fWtoUGX8yTagx712wq0WuVs5Zc0Je+jyO/VJ2iuL24WHyxj5Vxg/hWfc21u0vln&#10;cwm5Dq35dK6v4l+MvC9gZLPSEi1jLFRJHkoh+p61xMuqanpUa3DaaoU8gE9B9KUq0IaNmtOnUlra&#10;xfvtJ1CGCOJbeRIyeHb5QR60adoFwt0zSSeYnqDnFQweMNQvrVpr147eJcqqsefyrE1fx+YbWQQT&#10;7eeCBx9aUsRFxsy1Qnc7W10qOCdyzx/MuV46is29gW8i8tA0i7vlB6Ka5f8AtSRNLN59u+0bl8tU&#10;YZwx7irdrp1xb28bT6hGrP8AMgiBbn0PYVwvMIxdkdP1Oclds6OGzbTGBYKu0AcHFR3PjK1gdo5F&#10;Vm9S3SuduvHH9lwyfaLS6uNr4BLBc9ueelVtMitfEluxuLOSNZDtjdZuN3pinLHOML2ZEcG3LXY7&#10;KJl1DSWkhhiZV6kMBisQzQWqNOIdxz8xXnFN8OeDrbSdTX7deXMNrIh2lDk5PTr2rN1bUZxcXVvH&#10;PHFaxHMU2MjHuPU0YfHOc+ToFbBqKTiy1fateX8Xm2se5V4BbjJqVBcatdKk0ixyBRyrcKfTFYFv&#10;LfagVaO7j29A44U++OtRQyf2ddSfarv5mONy8/pXRKskHsH0OpvNChtYFNxeJ5medr/0qSx0tL6D&#10;93IskmepPP4CuZsfCjX5aaO+8qXnbuXdkVc0DRLuwuCsc0k0jHczKu1VrP6y38OrJ+r6as6hNOt4&#10;90N35bSAZy644rDm8NTXkjC3lj2g525wag19V8nc11J9o3YIXDZ/Gsa9km0+1VoJrh5GOXA6LVfW&#10;ZNaouNBraRrXGjTKWWRPMZR0xmm2a+cjLPujVP7gwTWfpN6xuGk86Uylcvu/lUcUlxrCsyboznBy&#10;cCso1lf3kOVKb2ZqWkVvd6iIPMljj7v95gPpVi51OPw94h+z2d7IbZk5mb5mz9O1c3dW/kyt5N1M&#10;suORu4H40zRNEt5JpJrnU5opgPkGwNk/Wr9o5PQPY9y39sn1HU3aaaZl3fJx97mukn0G31Kw/wBH&#10;jk3quZHLViwS6hpttlZbe6yOSy4apYvEuoRWzKjRxEjBAqo80pJkyjyr3Sta6UljIzLmSRc4pkup&#10;xxSqx8xGPqM1XtdKv5b0yfaIVQ5JBGcmp4bSWaVo5VhZgc/KeK9C9zB3SuyW61iSHb18tueOtUob&#10;l/7QaVmZlblQc4Fa66RDGu6aRW9FBzitC30uG/iWO3tZJCvJx2qfZtat6GXtVfRHIajqt1PdgmNf&#10;LA6gYAq0uottH75un92tjWPDiOVj+WNv4lJrP/s6FPl2r8vFWpRS0Ykm9Wje1HWbrUbhWdZmVRgb&#10;eP0p2n2s0yTMnneds/dpz859KJvGuojbblbdVzh2SILiuu+G9zYJeNJezsrdflODXPzqLs2be9b3&#10;YnJp4Im1Nybm18joSxfH860LT4Xs0Ya2tLeUqc7i43V7Jo0Hh3xZJtjVZnBwfn5rrLHw1YabpyR6&#10;fbwKwb5nddwIr2cNUhKO55lSclLVHz/B4Jul3NNDDbx5yys43YqK+0q2tx5cM0jDodq19ET6Xp8j&#10;MzW8JLDn5cg1lXFrp8EfFtDhz18scV0So0UveMfrEr6I8Dnt4bV9ssFzIOzYGPxqq43SMVtN7L90&#10;AcgV674/sIToFzJbxxrJtLKqqOTXiukRa1qWo/u4Gjc5UkAjiuOvQi1+7SOuhXu/ebJZhJOVaOPb&#10;IvOM7eaju7GeECS4k5zgqH6Vq3fge5E265t5GI6kkjmqU/haaU/NJ+7HZ26VxvDpxszpVVKWhhfY&#10;5CWkjh+0L6M/IHrXQ2c3m2DQ29gsMuBiTPJ9adp2m3FjuVYUkU/KpxmrMVnLY28iySFX6dPu1xSw&#10;lK5v9Ym9rGZceGbpdssjs0eecOBio7vTLi4iLLdToFIGSd2B7Vp3MtjZWyia4eTYMkAE5rK1PVYb&#10;1Y2hmaJMYKiM9amUI391WHGUn8TGPcOCqsrTNjYrnjaKksoHmmaP5hMuGUnlTUWmwQyTKlxMWj67&#10;jxg1ctNQ0+117ZBNI7Q5O9hxUU6UZLQ1lOUdiWKyZ7+OaWdVZjk7e/4V0Gu6M+oWsNxM9r5i8RlV&#10;CEjtmudvYttxHM/l4ztRg3zHPYCrNvFEsvlyLNI2fmyD8v49KUa1Ne7YzkpWGpL9m1JVuPOXzGw0&#10;sa/KQPftWzqGhQT+VdW9xIzRnhc/5zUWl32+OR/scU1pbkGaOXptzzzxzW9qVh/aGkwDT7e3s4ZW&#10;LoEX7iHoOtTKqn/D0FHmXxlazitzpNxJNA+5Rt3K2Np9a4/xFa2dzB5UlxdKkxOMEtiuj1SU6Hpc&#10;trLfyMspzJGUGG+hrIaxh1F7aOO6lhs852BcgH69acaFS/M3oV7aK0F8P6bZ2VjC1natczqdu5+G&#10;X6DvU1/ZXF3qjRt8zHqFXbirgv8ATND2/M8hYclJOQR7Yqnf+I4JJvMSxaSNeTI0vJNbSlHZszjF&#10;t3X4lLUI7q1n8vypN9vyCRhTUpF5JZSTuzK7cMz/AHSK0BqU2o6ZlebfILkAHA/nTbm6W4XyI4/3&#10;HX5l60pUabs0P2klpoVNR0q3vdPXZ5OI+Wcnl/8A61Uka3tJFaOKOWRRgNs4/OtB7qGLavnW8bRc&#10;BSnGKW18Q28t1tuJi0IYhtiAYpwnGN072Hytu6RZMiz2Mf2iRfLQZCrnPvVV5tPM3k26tI23pjkU&#10;S+ILCKSf/RWkTO2FmOdwNR6M80t+0s1ttj2llw2Kz+sR2ihyhO2rIY9Rgt5fL8uRWkO0hQOPrWmu&#10;j/YImmXcxx8vzCqFlYW91qA2TNMrHLgDG0+lWdQu5I4Wt47WSVkfOSevao9o5y0Q1BxWrK1zrt9b&#10;kCNrNUGCARuZjUV3LeKqXbSfM3ymNVwM+tWpYA9xbu8Ucfyjdg42mtOTT1vYlZWVtpyoJ7Vp7JtW&#10;EpJdEZt1psn9nQs4H7xMkMMkVXl02bUhBanzBDIcBgCOfrVoXC6Pfbbm4jkjbjAB4FS/b2tolaGZ&#10;2jLbgrjoPY1k4Qi7F3e5mah4fttO1GO22XE8nKsWbIFXdLthbyNH9l8yGMYDSZCj9amW7ab98WA3&#10;cqwPJpFu0jHliQ3Ablgx6fWtIxjOWqJlOVi1c6atzBJJGy2ioPlaMfKT7Vm6PZXP2xpJp96diV+b&#10;8auWbKIpA0a/Z8/cB4FXtHtEvYpDCvnxgZ2jsa6JRlFWWxlpzeZTgMuoy3DSBpFhHVcDBqmkzXRm&#10;Ur5cijjDdfrWpp92tqZVZXj2k7txFaGp+Eh/YUOoLLAkU54CkbmrnjFN7lylbcx4pbi4t4ofLnds&#10;cKo+VKry/aobSaFQ1sHbDyb8Niriajcq+YiWWMEDa3U+9Y8M154ru5kurWS28tMb0GMn196dSlKx&#10;UZK5i+J9Ci1Vk86MzLEQRuBwTWwlhMjRyWrSRKsQTYU+VTjk0aPqfnarDpv2W5ujnl8YC49a17/W&#10;IbS4eGO3fcrAby+FxXJ7NNrmZs6lSPvJHEfFfXm8L+Ery8mnXy7VQMsu3zDj09q8X/Yr8Pnxh4w1&#10;3xleRxy73Nvabznj+Ij37VP+3R40vpLePRVmZXuseUhGPMzwOa9P/Z6+Htv4O8A6HpCMLeSK1R7i&#10;U4wJTyw/WvYqcuHwfL9qf5Hl0XOvXcmtIr8T1WOyttZ1G223EluzIFMZ+4oFWbq+/spJoZpluLcc&#10;MVTr9Kw9G03+z5ZGkzcXEhOGZiFx2xTjp1wkBc/6V5Zy4RCQleT7KTlaOiR6HN7ttyTTNbiidvLV&#10;hG3TcOgqW9Nrq0MiJG0ke7ksvQ+uar6isJs1aKELEwzksVYGl0/VPtmgQxlOFlICmT9TUyrJPR3D&#10;lk9kWLMtZt9oE1t5igcfdKgVbsfHK+J7WSO9mWG1gDfM2W3H04qvaeGrm5sJrptPE1uowrjkE0/w&#10;g73sFxazNDbQ3DGMkxfKCOnatKfs780kF5LQx7GAa5fF1aaK383CmFipNWPEesT+GLny7bbcxzqD&#10;uL52e1QaHZ3vhvULi3kWFYUZijA4B9Dn3qC7Z7+LMW2SZGO8FxtqXWSn5BKnpY2tD1G91qzjzskj&#10;Vdzoi5b/AAqxZ22leYLiY/Z8H5k7j3rA8P63NpFvcLDLIrTDZMqn5ePel8L3nmzXC3UcbyOSsTA5&#10;G0+tT9a5U5dBxo87sjb1XX9Gtd1vatI8kxwkx+5j3p95DaaLZQzTeXdT7cLJHnaprBW/j0u6ktVV&#10;Zo0jB2qcFPrUEtxeXlm32aaSCEHLYUMD7V59THSk04nRDDNK0jQi8S2+pMuPtDdRtEe7moP7WhW+&#10;ULatMy8bs4wfep/C+kSwT+dKt78ygt5ceM570r6Q+n6lI33Ek5BcZb61pHFVas7wVkRLDwpr33dm&#10;5Yrav4euJpluLbUFYGLgNGy/zFYusrK8TeZsh8yLIdU3l/w7Vo2F7p8Vgo+3TTXPAwUwKS61cQWb&#10;MtvGsjDCE8bTXVSTlpUZHw/CjNit76KwXMySbgBudQvy1FHrkmlNIDdbhgLsxx+FaOgTNqli3nAy&#10;HHysq7RWbq+nLpF4ZJI0lZTuAZvlH1rpp06SvYyk5J3Zp6R5N5ZM7TAK2fvN3q7oQ8q7Vtqzw5yw&#10;56VU1hIpLPT4bf8AeNcEb1Vdip+NaIhvLPw5JfabH+7t/lfcRtP4msY4iMfdNPZNu6KepX1tfa1I&#10;Nix24PCL/DUmoaLa3tuzB41x/e6t9Kg0mK88RaRJd3F1DbtHkCMbcyflWFFrs2mXEkVxIske7lW7&#10;H1zXXTxMV01XQxlRk/I3Ip7GArCzQW8rDCs4zmrmYbuz+zxtIzdHfoPqMVl+I/D3k6fazGJB5imT&#10;cT/Kqv8Abz2ml+Vb/ulxnd3as6uMluio4ZPRs3tItYNImb7ZcJFb7fvE5Y/hWX4n1XT47sTWt0Vh&#10;XlncY/Ssszxa/aeVcS7XUfdx1981XubOx0y4aGa3+3K8fBGdqHtk1VLFSm9mTUoxT1ZrWniTRXus&#10;faGuJtn7sR+tW59dEOmf6UsiyTZChBknHSuQ0DQbexmDNEyzbs5XpiurvY47UQs652/NnfziuHEy&#10;rc/LA3pRopXluUNB8VXmn68qta3KqwyRj5sVJqt7fTPLdbZI1Y8CTrU+uWTxXdvqVpDJHBKAA0jb&#10;gxFR+ONZbxnewq7LZm3QBkiG0N71CpVpSUpPQtyorZGNd3Mmt2wW8uYY5WbC7nC8dKr3mh31hJ9h&#10;/tAR6f8AeMykkHvSyaRp0DxC7jimkydhb71a8NstnarK6rsx8qnnIrp+qt7yuYrEae6jG0qW2s3Z&#10;2VngXjfkkt71ZbUptTlEMn7y1Cny1/u+1TQ6nFdzMsNu6r6lMBq2ND0u1l8xtzK6/fUDpW0cDRXx&#10;bkvETtZFDw3HNoryTRia3uCuIdkpXZU11p9z4ghjh1C5kumlYgo3P5U7XbiS2VlgjYyEYVjzWfo9&#10;xc6erTXAumdeSC2PypyjGnqkVaU9bk0HhuPSLv7LaeTujHO4YAI5xUA1B5rx1mkkiXbg7SGA+lQ6&#10;rfXFu32kMq+YudrckmufuNcvJrrbjHmHjaKXKpLmsHLPa5u6lpEevRFjJMykYG88msSLwVJPqPlQ&#10;yKrJ/Cygj9a1bWa9xtWRf3eCV28sfSs61iW71KSa4jmjkVj8uSoFa05px1REozTtc2NT8NJb2May&#10;+S23nCpt5rPtb1VMsd1JbQxr90fxEVsaFo91dW0l0Wna2UHlh8q/Sq8+j21ym6byl2nOcZLVyRlS&#10;UuWxtJTtqzJ1W0tZFQeZHOudx54pgMqNEIoVVScjaPumretWVjZ2rTr1Y8ADimQ6jNfMkYkRpCuU&#10;UEYA+taVoyl6BCorWV7kWqBdJRbu++0OZBgLngAelQza5Y6yQtvZyR7VP3jw2KszW114ntJA1ww+&#10;zjYVJ6fSs6/sYdNSKMSStnG7b1FFKLivd3FLV+8yZDH9ijKwyBy3ReFqski3N5iS1kDIcAsODWok&#10;8aWw27iB91T3qa+mjSya4i+YqB8hHetlKyvMJRbVoi2IWJZH+zsdwwr9FU1VW5uw+5lZYDlWIbAF&#10;LHfXVzaqJMQQgZIA4zVS/wBQSaHasqttOc//AFq5/rCi/dHHDt6ssXtlFbosluxkPUgc4qZ9VsRY&#10;mKRlW6Y4Ckcmsf7T9huNyyuobsDjP4VXKre3fnYbd1HrVwqTl0LlRS1uaB0y3sb5JGnX5x901oT6&#10;gZ9PS3Y26qp42JjP1qjIyrAH8pdyjlm5zVR5WupioLx7hwQua2Um1aUTP2SSvFl1NGj85m2rIp6k&#10;1r6D4Dt9bfKzQQovJLmsrSvNj09odrSZP3iOav6dp1vbpJ5k0m7GR83ANddOU30OWSdrORB4ge18&#10;N3LR+dHIv3cjv9BVNLsagoVUjUe4oHhOPUbxpLqNpueGyeadf6PFAQsPyL0IznFbSjG5MZNKz1Lm&#10;gWi2sm2WWFef4ugqDxP4gh0ybbH5cm48sgrNu1W0hxuYle571QWzabazKG3nA9a56mI5EEcO5PUm&#10;fVJLj94rspz0Iq3pviG+tbSWZZEjwNoDcUwagtnJ5IgDFVwXI+77VWe3GpzAxnYvXnnNebVlVquy&#10;0R3RhTiVrXU77U5lkuFUjOSyt1rSPiiNPl2dOOlD2SvDtY/Io6Yxk1D/AGTnoq4+tP6pVf2rGMq0&#10;FpFXHW2mSG2ZrhZpVZsq27knNb2marsDRyblcAYJ7j0rvpfglqK2fk/b7fyVw6pg8/pWbffDSLwo&#10;ftV8v2naQSEHSu2OUzbvNkf2hStaO5S8BeHtT1HWluIZpLMs23EZ4/GvWvDp1rw/fSC+uftFmg+U&#10;gjn6159F8aJNPsmt9L02KFCMb8Zb61zOpa5rnij93JeSQxscsFJ/KtY4WdOVovQzlW9pG8j1b4if&#10;H+18P6TItnm4vFG1Yk6Kfc147L4817xZe+fNeXEJyGMaMVWtCXwrHo8C5kWbcm5iuWC/WpNLiVI0&#10;yryRydAqdK6JRVrSYqc1DZFuG71qO0ZptTO0r+7BP3agstb1i2lYrqPlj72VAw341uaB4BuvEk7P&#10;KrR26ngMNort9J+F2h2Gn/6RJG7YPDPgClTpJLWRlOtFy+E8l1PV9a1CGSeXUpF3Hbtz0Has6O88&#10;2KRP7QkklJBHHA/Cum+JD6Zol68dndWu1gQwD5wK4hNLmuWaS1aCRiM9cZx1rjxEai32Oujyy2NB&#10;NX1K4LQW80jR9fkGD780ulXa3DGGSaRWZ8OXYg0aU94z7oxAwAIYchgfas9fDNzrM1zPNut2t8+W&#10;i/N5zdh+Nc8udRuiouDdmzorrRM7oYmX92m5mEgYGqMmom3tltVUMF5YNzk1Dp2g6tLB5kNjCSh+&#10;YGXnn2FSQFYrmR7i1WGSMdN+cn8av2VSStIIygnaOpWkjlspFXbESxzlhkKK1bGW1lgMd0IZGzzt&#10;Q5/CptOu47u8QzWxjjxjBHB+lXLjQ7Wz8y6ml8lHyQo+9VwwyiialS/Qq6Zb6Xe3sdrbxvb+Xz5t&#10;y+1R9K0vEGtW9vF9ngzdMzBMxfMp+tczJBdau7XFmttNZwnaxbO85/StPQLWOziaGFMOTlstkA/W&#10;sa1Np8tMuLjy80jZvrOyurNY7qSHHGVVcYNMtNUbTmC2E3nMvAQdBWJLok0mrPHJtaLPJV+Qfatv&#10;wvHH4SvZJZmtLoyAqkbZLrnv6U5JxXJLcyclJaMxta8MN4z1dZLmaSZoDuCAYwfSplm0+GFrdt1r&#10;LbdSxwqiug1fVo9S0to2haxkY7fNBC5rkdYgXw1aSQ3F1aTLccBgd7e1a2Uo+7qCvsy1cvaC3hbz&#10;luo2GIypzyanvdbmj0gWMNorQjl8Adfc1maFrMkwhX7PbSMo+RcN0/Kt6PTpdQiWaOK2t3PJUklT&#10;WMcKnrLQftuV2RkWMDmFVj1JlWNvnRRkfTj0ro7SawuLRYZJp2mk+XheUqMac9p/rJLGF25IC7Qw&#10;pZrW3t0MsMySd28sgkVXseTXmFGXP0Kl94RNlePIIriaErgMyY/OqB0RdSZP3awmP7u70rX1HxXJ&#10;rFjFbyTXixxnIUpz+JFZ134tltpPssNuyyMcbyPmx7VjTqe9rqaOMrJJjBYx2S9fMkAwo296vaHq&#10;Uk115ci7nx8q4ziqN27Wt79pkmuGOANrL/QVe0K61OyuRfafE0MmMmRsblz3wa6NWrom3cuHwkxu&#10;PO86KH1jUYammxult2VW5XleeTTZNbkBaW8keR5GJeQsAxNVRqypEzfaIS2flOc1SxUYq1jP2cm9&#10;RXgkjiXzYdzjnOM809mmjmFxeTRxRngbRyB9Kr3GqzXjQxySLtA6oev1qW/WG9CQLN8vR88kUe30&#10;0KjTs9SSfV9G1e0wZmzGTwUx+tQLOk7Rxx+cqqOMLhcVl38EEoP2f/Vw/LIGBGT7Ve07XC8X2Xy5&#10;WkiHHy4I/GueNS7s0aVIpLQsQT2pvljXdG33cuAB+tXpgYIpGkhhbaPldQMfjWbqGiafIIWuI3uL&#10;iVvvv/BUs9ytjLHaRzSGNSGO1N272qp1LL3NjOMbvcv2mtQG2SGS6VdnzeQI+R+NQ3sYuIpJNPW8&#10;/dDcwOFBJqjfsulbpg3mt3VR82DzVPTvEcniODyola03NtLH5WHNctSpVlG8VobRjG+u5ftZLgiO&#10;Lyt0znb5bLySf51Fd+LDpN3/AGb8zXEJAMaoTsb0q3oXhy5h111n1FbiSMbo5C+Nv4+tX9HeO41i&#10;4Dfu5FU/vgf61z04Nu83obXUVdLUzNOl1adGabdaANnG3FUPs19Z6lNcTO1xGzfKrv0HtXVXGtx6&#10;ppL2b6gsENs+8tJxuP171n2GpW0M0jW6LdK67N+N2fcV2U+Z7mcmxlo/9oiNGsQv/TRBtz9TS+If&#10;CsmlOkEl3BeLcKZFhi+YwKO7HoPxq3b2ZtoG2zqVBztPJH0rifjL8XrP4c+E9QmjaP7W0RCNLwD+&#10;Hej6rKU12ObGYqMKVlueBab4Pk+Lf7UrQ/aPtlvorF5HZtyx/wB0Z6Z+lfSkHgiS0sVik3qUcsjj&#10;kEfSvJ/2VNEk0vSJNeuUVLrXHaZii4BXPFe42Gotq+kPILr945MYC/w0Y3E+0qJW0joPL6MoUfe6&#10;6sS11gRW6xs8Kyxr5YJGN2ad4ee4tdQmjaSO3E6HEjybVJ+lWPC+uab4W1a1a80t7xo0ITILfN/e&#10;Oaz9b865vZr2ONkjZ96q3RfoKtTjbl2NloCabJrMd1A0MktvDhZZ1OQM/wCNV9N8Ix3E0lva24Z2&#10;ySx9q0jqdvY6TttbiWP7Vjz5dm1Gf0Na2j6VceGdHh1CSWG5iuBgFHyxJrKWIhHoXTpzk7Io2DXE&#10;dktss32doyASWKqB9K0tR8QS2EUNqywXHlqdsqDjnuaxfGGrCytOI1luJDuRwudn1o+Dukr4mbUF&#10;1y6dZEkBjGfLUKe+arljUpuew4w5ZOLKWs6dL4tvPs1vMLiZuGEZw2fTHtVbStEtdJMljI7Gb/Vk&#10;nop+tdh8Q/gzpvhjRG1rSdXtmvvMQrAtzuYjv8tcnanWNXvpJJ1sbW1JIAC/Nj1zXJKlVlH3GreY&#10;SlTTu9zI8W+T4KdbKeRWWYkrtP8ArCav+ECllaRxx6dMwk4ZiePrUmp+CP7Qube4/cv5Lf6yU7vy&#10;Fb1rpnkDzpNQtflGAiqc0U8vqPWQVMTT2V7nP3Wn2sN3LJE1xu67WOc5q14csLidWjR4oWfO0ydB&#10;UkNmtxqE0jR+fMTjIBC4outNZ8ybfI8vturqjl7TvcylWTRE+uata30cJumZV+VnC/KAOlbeo3Nw&#10;0ka4+0RldxKrWVbwRzWH7zzN57p0raa1hs7ENa3c0rSKFYbcKv0Jrb2dtEiedtGbO2Jo2jtVhZzt&#10;DkUlzoj21xJc3bwtDGuQWP3x9K0NBsrdNb+0XixzfZlOI9/XPQ4p1z40t/EupPZQ2ohVj5ZlKbvL&#10;H0rOUo9VtuPllexzun6i99MsOnTRfZWfAcAqkP1NVvEEsVpJ5N3DJfTMR5ckalY157+ta3iPRLnw&#10;tezx6ffQ3drGAUKxeWATyciszUPGVvGI4dQnj+1OAGRFJCD1pfFbk2/Eq1n5kdjpWrXfji3vtR1E&#10;NYoVdoYRhlUdgOlaWuTLctL9hkaK0mctsByFHuPWrNhoq3sck1nceZbx4JcnH4GmWun/AGeOSZnj&#10;OQQAvKrWkadG9+qE51NjPnSJYIIlads/xovIPvTtM0BdGsZLq4s2uH3AmSU7s49jVg3Nxex28awe&#10;Q8Yy0i8rL7+tVI7OaeWSS7vCUGRsGcAVty2jZoiNurNLVltfEFvDJbyOblAVeORspCnbArM1XSIp&#10;reCFWjXywMnH51StdV+y3jLFLHCvOd3Uj8K0dGvtI8RssbXjxsh+eR12rXL+6h8Zp+8eyIrqzVLd&#10;Y1Ub+Ap7Gn6TZf2nI1rJdLCuMsAeSfTikvTbMX8vzG8knY45yB3qtpNyLCLzltWYs2cgckV1xmuW&#10;8Tn5W5al2LTQdS+xiaSCRh8pcZAxWdqmiSXiNHcKZEHdWz+lXJtYklunkNrhW/1ZH3lqinh3UljN&#10;00qvGzfdBO4CudyqXvY1hTT3Zp202o6fb29jteawQ70iZvun1FVdU8nUtX8xpFjmjXATdmr91dWp&#10;s7dmuplmU/MXUKgHoO9ZuqWNlaI2oRyxzRsOWj9awp8rfNNWNZtx0jqRWcBfU4zcqs4DfKqxf1rb&#10;1TU7TZ5MdruZhtRDxtNYtr4hku4IZohIseeG29fakvJI76Pf50q3Gc7CAAPx61UsVGMkkvuCNCTV&#10;2y9p09vZPIGh8udRwn941JLqMzzn9ysPnDqSOazp4zFbQvvVrjln56CqfiOWYTQ+YyIw5wOwopTq&#10;OXMTKMUrItLqF9eastvZKrNGdzMvzcCrq+IpNc1do5rYJHCMyO/HSsWznW2IuI5NsbfK7Ada39Ht&#10;4daiZrGONpOFJY7dwrT60+a8ttifYpLQdPp8OqiSZY4mKjgDpWdLpJt4w/2MLz9c1F4inmtZ1Xf5&#10;KocFUbg1o2niWK0tQkkqyKwG4Abq7PbxcbbmLpSi9Dm/t2pfbZNsMcO05BB5NJBp+oXEu656yc89&#10;hXUapDb3Vp9st5reOGQ7dhz5g96yU8Qw6bB8sn2gngjuKIxjNXix+2cHZRJ5ZLi500W63Ewhj58v&#10;d8tYxM8kzIygIvoa2dE8Wwl5Fax/1nygnmoL+ZXk2qkXPG3vXLy0k3FnTzTerRUtLW1muNk0jeR3&#10;2HJHtVTUNPWKNvLXbtBKnPatvw/4Ok1Ayfv7a03HGHPWotb8OTWIaOGSGXAO98/KfpWdONnpqLn5&#10;nvZnOw6klvZtbrH5kjHcWxzWt4aNnPeIupRfuzySB82Kp6fbsfmbyVbpgVYh0VtRvVAkCFTwX6Cu&#10;hy0tawuVX95lrUls4r6T7PAzW7f6sucMB9KuReHVl0hbgJ5cY6uehqG3smivF6yNGecr8rVcutQ3&#10;K0bEgD+BTwM1rCnOejMXUjHRHMGW4h8yOORishwQR0q3a6GbLT/MjDTSf7K81sWfhSG1haaNmklk&#10;Gf3h4WmyNeWm1fOgjC9gOtbywcVqyPrUpe4jFvPDZu4o2mhZpZDzlfu1ak8OXSxKFhCRxrjcq8k1&#10;0FteubTa0mAOcgfepl14ijjtPmmeNW7Ada0p8lrNWMJyqbo5SDTjC7ecGkC/3u9SyHaybIfKVj6d&#10;RVu5RZ7rcskhjbkDHFJfT+ZhUiwy8deDVKnFu6NVWk42aJ4LuGANLJtO0YCjvVOzvl1HUGka1Zlz&#10;gKV4NWE0uSGzaSRovcA1V/4SSOG3ZYUkmmXsg+UD61c6kUrXMlG+xJrRurC43LCI42+7t5FZ9lGZ&#10;bwSySMPqeK0pPFSw2arJGJWcZ2qclaprLDfSRgw+T5nPzHAWuJPn2Z0R5o7oq+I1mnYfNEF6KSmK&#10;d4f8KtL+8nu4Y4+pOc1rX2hfYIjcSXkMi9VQMGArm5vFihmgidZMg7if4fwFaycbWaJtNr3RdeNh&#10;Yu/2aYyKp+ZyuAfpmqlj4ms4IGEf3ug+XOTRpwk1mWQBY/l53N90UyyS30+RixFxOzZUgcCsZV6b&#10;92O5tCnO15mvpUMl6YZLomOMHAUrwa1GtoQxxImM8fLXO3ur3l78yxsFTgCqhi1NjnpnnGaqOHbV&#10;5Gcqmuh6Pp/xEncNYjVp2aT/AJayY6flTdQluNajdptVuJ44+vOQRWNP4fvleGZLOHyF+Xe60l7f&#10;WOmxqslwtv6kdj9K2WNqJaaGboQe2pGgjsbqMw3E+xm2EmPqfatKHUltlw05bbwAF5rNttTuNTtY&#10;xDzDF8ysi9ao6/rl1BbLJ9neRmbkgCsp4uUnobU8LZG9P4mxL5ce8wKMsMdadp3j7UfmWw8uBSMK&#10;ZI9xqj4avV1LTrj7VJDbzbC0SEFgxHY46ZqG01FbRp4XX/SDgRsgJQHtmseVybTZo7L7JevfG/iL&#10;VEktvt0iq3IMK7SKoJYySyu19qV9MrDGwOeDSw61cPeeSscayRnJkwfm9iK6C5mNwkbLBDDMw+fc&#10;PlxWkpcmiRKuc9aeGrOzlSZdzKp+ZS33u9a9hq9pvYJtjj6k5ouQS6t5ccWOOBitrwRZaaLoLfS2&#10;0UePm3fdzXK03K8mD20Wo3yLWewhFv5jXTnJGMKB9ak07SdQvj9lFnGr7yUmDfKw9+K9AtPHHhLw&#10;9BJbKYpePvqm4H8RWfqvx60fSJmis9PuJGVQ27ywoJ9B/jXpRqUdEcnLUb0Rg6d8M9Wv5mWODYzc&#10;MBlaZc/BDULJ5ZLpY9ijIJcHmtHVPjpq8Vs0mn28cbSLwH5YCuQ1Lxx4knnT7dqV1HHc/MiIgwB+&#10;VdDrwSJjTrX3LEsE0M7W91d29v8AZxkZGW/SoLfVZJHKHN9DGCWbOCo9elZ8dlBf3EsjXJmmHOWy&#10;tXdMsrG33TTeZEmOq5+Ye9ebVlzXs/8AgHWtFqMEU91bTNaxwrGp+VN+1vxFbPhu3g022mWazW88&#10;zqyyYCke9U7HVhHdiW3tRN5akBpCDuH0p2mmRbie4kuoGVhlYNhAU0RlGlGzfzCTlJ6I6TT4tNt7&#10;iForCJWYFyxl3bW9MZrC8SRJ/aTyRssPPIBFYp1V9Qv4/JSOOSY7XdF+VKmurSO0kzcTW8bcjCjl&#10;q541lz3X4g6Tt5mpcx6fqdiFvbhZOhyRjNVY7jSdPvmjQK0ijgFM8fjWHfTSK6mQL5Yb5cdxVixu&#10;7XT7hnlnjUSYVd56k9qzlzJ6I3p6r3mbDNazSSfZpJVmRN/KYGfTNFtOpjVmj2TSDkl81aVLWw0m&#10;OeV7Z5JH2hDJtb64rn/EDagZGaKVY7ePLKqr1/HrWccXBO0mL6u2/dWnmW9VRppvMuCssW3aESOr&#10;OiX9haWytpqwNMGy8UoP61gadr8PiRRAjXLXEY+YopAXHrVyz1L7FcMpG6ZenuPwrT6xTXqT7Gpc&#10;6G61May6tHDb7v4ljXaAfrmrBNokaySbVkXruIBB+prnotekMrMLfIbtjoanmE2szpE0caIuGLFe&#10;DW1GpGT0M5QfUuPdLHYTCJkkY8hnOcflVNbl0hUecwZ+P9mp7SO4dGigaNF/iCgFWHvUWoIv3fL8&#10;1QDkAcA1pWqR2QQi0VhpSR288jpLKcHIznPvUOk6Ys9vG0cO0q2EVl/Wn3OqLY267YXdlABVD1He&#10;nQX/AJ6NPGlxHGvSNhkj6VjTpwnHmZo6k46FoJK140c/kovRQnce9Savew2U0KzMrKBxtG3JrNs9&#10;RWXU5lht7hvQvVzxVp/2CxtvIX5pwC4lXDIfYmsat1JQjsara8tyw9xbwRCdhHG5OCvoPWqeqQi8&#10;umuReHlQCVbgCqlkIbpnWRpJJNpOVOQMetPvXe6sFyYZYZFCY/u1zyjKMrO5fuzV0WNGvpNMl2bR&#10;dRsx2mV8D86vSQreW4lVAZI22tg/Kv41Vk0m3mtAqxqsgX8BWXqusyeGtKmTzJGhyG2qNwz7iqip&#10;3M5RgXJkura52rDHIvXIPQUshac+THbyNv8AmLJjCn3rV8Ayxa7p/nTvt8xCccgkYz0ppthPbSXE&#10;SyQ28LZL7tu6tvbRb5DN02ndIrx6Q15Csb7FYjhwcEVeTw02lQrItwhP8WOePesK01q7mnKJCogt&#10;T8nPLZ96lt72S/1BfMjKL0cmXKj8K6PaaWSJ5X3L2pWWnahG0ssPnMpxy/y/lVSwu30fUIZZLqNr&#10;NoyqIqY2n/61X5NIRJFmjVWj3dQePyqhqVtaidpNrSHJyA2MVlKXuWRel7lX4meOZtJ06xs9Ohe6&#10;ur6KRlKL9xRn529Bn1r5F/aF/ansfiz4h0/S9X0WPS7rT4I7CSSxc+TctH8plcNn5m6nBxmtv9pr&#10;4z7PEGpRabdSW/lIbfak5DAdwfY180/CfQ774r/GDT9Lt4ZLx7u6VSgGWK55x3r6HC4WnTw/tKm9&#10;tz5yriJ1q/Juj9Ivg/Ywt8OdLW38lYVgRYupLiuumWPSLfy4bVo1Ubt5GTn2p+h+Ebj4Q29rplxo&#10;1xp9rHCmyC4XqMY3A9eaffXNrZaqq+ejRsciMHcAPevm6M01Zn0MYtIq5HiCwhX98JIwSzLwe1P8&#10;NataaX4o+z6tb6pNazJwYWG0ccZJH51YktY5VZkIt45DkKOM0/yrGSJrPUJHljkwRhu31FaPD059&#10;RxqzjuV9bgkcNbwsv2fdv8sLuXNLZwS6ZDsutUeG3bkQrF92rtzaxJFHb2zLGqn5RJ6CoHhks9aj&#10;umZrmNR/qzH+7qo4SMVda+oSrvroMvJ4dQ0eKSFriWGM7dz4BY5603UtbbTniW3t3m+0IMnjgVdu&#10;JZZJHItlWFvm4AVefSmXYht7VJDIiqoyWBz+FaxpvcSqLsV3ZxpjsLctIynGGGRVWz1hrmwWG4hk&#10;KjoO4rQiePUod9rJuGMOpOM1Jap9jm2sY48nCj0qOWSe4nLTYz7adY3ZHjZfLGenWmtqNze3ClY4&#10;lh4VWI6fUVoXF297dSQkKrE43joTTbTSYzqhAuo1bHII+UkV01ZLlsiIxlfmH3mmTWsyq1yrbSCS&#10;gxmn3v2YT+8g5DHg/Sq+syyCRZN7Shm27EUZHb8qp+IrKO0iiWSZhISMtyAK5oyitmayjJ6tAdYk&#10;mki8uNreBDsJUdfxq9qEsUjm3Ala3kON4Xhao21xHJaNp58yeHO/zUPQVXu5JLS722stw0bDDJIc&#10;gH6Vw+1quXuM1jGCWqL13p9gl3Akkk0nk4CyKpDfQ1H4hW6GmNJa3EMBViIy/DN71TuZJNPuo1jj&#10;a4nkACqDnk9M1YudAaS13ajuRx91SehrSFN8yciKkl6GPpMU91cLD9vWdpDuk81uAfbHap9Tjj1D&#10;T5I5Us4b+VwFlVT8ijt7mtPQtKsdPkiaKHLtjMxcbUH0qv4uEZ11PlXyd2VxxvqJU5urypWKVRKH&#10;M3qdrp+raZafAyPw3b6Vbt4inuPNk1ON23CMD7oHQ5rntLtbnw9YiOaFJNp+Z5X+U/h1qt4Y1Fre&#10;8ZWKwg/dIHCioPGev4hW3tbhr2aVvniUcpmt6kVSVkr63uZ06jqe9zWLU3imfWtTWzt4IImcEB0P&#10;y1m6vJaSptvlaG7ts/OsnyNXSaD4FtPCPh9ZryCOO6m+dIwfnAPc1l3HgyF1NxcMrIxyEzuqqcnU&#10;8kKSjHXc5ePw/Hdp5yqGkb7rcjArQTQYreBYlhZ+PnLN19a07/xdpsLRxRs7GMBHTbgCoNY1q4nj&#10;kktreNo48blAqpU6X2tx81W3kTWujGCJUSTy1kGCAM4FV1eztNVKvJcOU4CKuFqxpHid7S1W4DNa&#10;hlIlGQcD0xVa78W25u1uLWMuu7h9o5pe3pR1SD2c7FvVdVe3075bIyIh6J97FD+I7yTQ/ssELKsh&#10;3Y2/N+dZvi3xDNrRjukkKZIVkTgYHtVkaupCGeRrWN1+Q4+YmsJZgpr3SlhpDZ9Fbw1JC2qCOaG4&#10;TKhfn2k+vpWZougae18W+2MsZbIjZhtP4V0T6V9tAaa6ke2HzseDVHVtPtrG9jazQTA8h9uKpWqO&#10;99ewc3I+WzI/FGppa3sENuqxwqOCkXH+FYc+s28N2PP3Ssx9MV2Wnx3E6M0iI0X90p/Ws3U5reDU&#10;QsNvukIILbeFrSNPlslHQmU1LVGPcLb3QIgVtxxwxp7O8/7maO1h/hVzywq7caMbv/lm0YHJdR+l&#10;U38i7nEYikbyDgkn71TPmirRCLVtNxtzbJYQCBQHiB++P4mNTfD7xvB8MvEX2qaGGbzvlRJTlRn2&#10;pNW1L7FDsRUVcfKcVhW0Mer3a+Z5fmE4XeOhrl9iqiaktDsjVaX+ZueINRs/E2utcSSMkdw27Cj5&#10;V57CtbWtEsZdGWC3Rljj+Yy7drSVTutHbw1psEksce9mGwhch8c4rX0TVjrlw0mqXX2XavXytyn0&#10;HFYqm4STeyM5ycl7rMaLR4WtFj3TeSByCck+9Y9xa6XYRtNtmkiyQABmu4i1+1NlIv2WNpvurIoO&#10;MeuO1crd3sccyWtvD51xIzbgx+TBHp611e2alanqTCP/AD8YaBq9m+mNJ9lkKjhRkcVh6xrcK3Pn&#10;MJI8cYFW/DmhSeH9cZpJF2t/CTlFqfxLoj3k0zRzW5Vh/AOBRGnVnUtJaBenBXTKek+O7h0MEZh8&#10;tVyCy5P51c1OZr+BWkZV3L/DnArNt7KTQ7Xj7jclgvBNWptTmfT0kEKkoOpHDVrKnUg77IzUoSei&#10;DTSLMSKWgnVRkAEhmzVm31SOArug+UjLHfyDVLS5476SSWWPY8a5BAxzVS/1qFYm3ReZIhyQKf1p&#10;bN3CVC7u0b9r4pbTLj5IRPHMSFBXpWpZxSXZYyW+N/K7R1rlrLxVarZrcfY/++m6fhS6Dreua1dN&#10;d6bMy2ludr5wAuf50RxV/wDMUcPporI7hLOK3b5xI8h427+BXM+LPFKaVqC7LVpm6AL0J96urqE8&#10;EHmTXEUhOdxH3s/4VXS+t7/TjtCicP8AeIyDU/Xqm/Qn6vDcSz8ZNeWrfbLX7NGo71D9u+3r5cZj&#10;YYyny9qhvNSWeBopJPL8s5+796qb3KQad5yq27jBDbeKzjKUpXcjWPItkO1BL6GzLFoSmdqgP835&#10;Uab5htWN05VcZVAfvVm2+oTBGmmghtod2dxk+Z/wqvf+KJHuljh2mM9HK5ro+tOCtv5kOndWsOuJ&#10;rx9SZmtlhh658zduH0rWjs2mtWe3jaGPADbO/wCdZ9xqK2KqziLcq7ssQM/hWimvXFzpohsLdZpW&#10;GSQh+X9ampiOezQ40ZRWho+GIBoqtLcWkEo+9+9OKp6rA+vQzXUcQjh3Ywn3RWbDoepX90v255JF&#10;XqFOAK3re5ubK2+xxwhrZju2sePrW1OpbSJE48usmZsOjwx2nSQHv6GubvvDix3q3FnFIsitlj61&#10;3F3etp1ud6x/OM7AcmsWXV5ru8VUaGBGPOR0+tdNoqN5O5lGpJy91Fe005XtVZY/Lf8AjYng1Xud&#10;Tt/DltukWOSTOVXHJqaezur25kt4Zg0XXd6/SqtpoMNq8v2ttzN0Y/MwPtmuBQlzXgtDolJWtKWp&#10;JaeKnvLAstusO98KW7n6VoJc3hRf9HTp6f8A16pPcW2lER28fnbvmG8c1WbUFz90/nXRGhXnqZ89&#10;COh1mq6zcSSx2815CY2IwpY5yaydU0plMiXSWboz4Dlslfxq1NeQSxr9ojlkuIyCp8sKoHrTbryt&#10;UikD2wdhySDjjtxVSxSTSQQoStr+Bo+G9O0/R7WPN/8A608Ange1Ld6Rpc88m++j+Rt235hn9Kzr&#10;fS77yhFHDCC33c4LCqjPcWAK3EflNn7/AFyK0UvtRI5Hzbs2Hs7e1sDJbzw8D+6cn6VHZybLR5HU&#10;4Y/K+35gfWqMlvJq8CtC0m1eu1cCrljoO+0G64cyKQeRnH4VpzNq4csY7s6vwfo+gzwedqF00cg5&#10;6dar+KfGvh6HT5Usbe6uplJBkKkKtYjaZM0jGOfe0owu6LaoqxpdjKnmW7LaSzSYQDdt59avmbjZ&#10;mUoxUuYqaNrT3KMzW0a+YeHcDI9q07GwilmU3WPJbk+X94fhUlv4UWAZeRVZTwm3v9af/Z7GGRmH&#10;yryCgrB4Tm95s0eJj9lGXPCW1iaOx8xrfdx5uAW/DpTNU0m5ij2tdReY3XZ82z05qaKf7TexrIje&#10;Ww+Zk4YCmvNFH51lAsxaQ53/AMQHvU1I8rKjJso26ziCS1t5ryS8hy5fjGD71J4Q8RSM8trqi3pX&#10;ptkIYrj0Nafh7WbewkmtU3M0ybHcvtI/xqK40eFr9ZhHI/l/w7wv/wCuufmu3GRo5K2xXhs4zrMf&#10;kyMVLZCE5Y1Y1R2upHjkhjjVfvEyEHFWbOG4e/jSO3VNoO15HOR7dKXVvDt09m8hkh81jhtpya66&#10;dOMbORzOpd2Jr/w/a6D4Zt5YoY/s0nzNMGLMD6e1FpPZ3Wn7POtv3xyQQfMP6VXsYL7TPC97C1xL&#10;eCQAmERfvE56iuft9NU38e2PUE4y5dNrKfbNZVKzacbady4Ru+bmL39lLo9wZ/OVbcNxGvJNTW3i&#10;HQ7+/a0kjuDIoJJIO0fjW1o1tZWkUPnswaYEH7RtGfpzzSeIPCNjdyq8Nxbp3JBxj61yXUlrY6OZ&#10;c13czIJzBcH7Paw3ETIVYSJuOO2KzZvDtxL+8aJI1zlQV6Vv/wDCJC9XzI9Wij8j7yxyfM1aslxH&#10;pRhLRzXmRyQdoAx+ta0Y6asUqln7pzUJjVlVY9zquNxG5Q1T38t55RFxcQ7du0ADoK1r3xBY3K7I&#10;Yo1cgnyycc/WsWezm1G7STzljVuMbd35VNShQ3aHCpVtqN0rSobN2+x+dG1wMSuFxmrUdhZ6NE22&#10;1+0TZOGbqM04Xa2Mph89htHB24H50+HVPKnCusckbA/ebDA9qlKD6ak+0qSeo+K6NvZG4kiW3jx8&#10;+BknHtTvsdrrjbhNNB5mCOqg/hUd7IyWasJF2yPzuG5SKp2ab7uT7YF2ryvlsRxWPsqiV1oark2L&#10;moaZHpFhD9nkaRlYnEbfM3saLDVBLJt8tlYj5kJ5qa+W3d0/s9fNVVG5nzuUms27tYHVsKssuRkD&#10;qT9aiCa95Fy5bWLupQw6fGsvmlPMO4gru4FOudQjg0iOa1t5Zmc7XWQ7VHoaTR7aNbJmvzDHNg7Y&#10;d25sUQXEeqFP3dxGoPMZAAau2NaTXKcsqaRVTWriG83fZVXpjB6GtjVrZZoYftUMdwsh3LGz7sH2&#10;71r6N8MdZ8SKtxGscdqy4BbghfUcVoQeCm0e+VJ5ZBJHgxyEA9K7KOCrTd5HHWxlGGiepyE1pHow&#10;8yLT3jXO0qE659qbeabfFoWNvJbWuC2BGF316Bq62utzqtxdM1w3AHf8qzdSjn0lUjkYNCgwu/lq&#10;6a2UynG8Wjjp5xTj8SZy9zNHbmOR3kVZv+WapuLdKuPo91qk7Q/2bJaow4kOGVxXSQ6zZxWscjxr&#10;GY+MhRgU3WPHNrCWWGZSqjIJ+UmtaOWqMUpvUxqZy3K9ONkcOnh+a0klt4Y5BIcN3AyKo67ayaLp&#10;m6RZEVTvlRj8h/DpWJ8cP2m7PwHYSRWu6bUmH7sL0X618mfF745eMPGUMl1eXt0lvJ91VyqgV1Ue&#10;G1Jc8mkiXxBN6WPrWw+LWixxTQrc2vnKON0ioM10yeKPDcng6xum1CG91S4ciSztjtEOOnzd8+1f&#10;lXrPi2/S8d2uZicddxyf1qDR/jNq+iXqNa6hdRyIwYfOcZ+lFXIYx0hU/A1/teTV3A/WLw/qdvcm&#10;484xwrkGNSCzE46E1wfxn8cP4B8MXl18ltLjbE8p+VmbpXz/APs8/wDBQ6VbSPTvFNvFtj5+2Knz&#10;Y963v2q/j7bfEeaxgsbmzubGCDzWUfL5mRx+VePRyurHE8lbVd+h21sxiqF4aX+8+Z/jjrMk80sl&#10;3awyXE7HfLE+SwPOa9V/4JdfDIax4w1jxNN50cemxLFC4HG5uoz6gV84fErVP7Q1ttqSwnPQHKkZ&#10;r9F/2EPh3b+GP2ftLivITFcapm8mDHy+TwAfwAr0s6rOOG5I/a0OHK6PNU5j2fTjcapeGa5mkuuo&#10;LyOXYCseTwfEdSWVmkcrKdpycH8K0LG6k0+KaOO2jjRsqrB9361JYL58WZ5mEgGQFHH514dOjE96&#10;UmtUPvtHmlnxuiaONeN7dfpVO7s7to4/L8tlQ4+Vs1oyrbQt80xbgYDetQjVoUAtYI03wkn/AHq0&#10;5YR0REpykRaZpMnLyMqKDjLSdDWm91DBZtC0it5fy8E81ny6y8wZXjRTxjIxTUuIbhfJmg8xpGG/&#10;bxtH1rOVRxjqXGlcktb63acxqhK4wQc003FlEDZOjL5gwAwz1qa/gjNywt0226dMsNxqO78JxwhL&#10;qa83TTfKsavk4qZVLK9witbFqDw9J4ctPKt42aNufMP8IqpqFpvvkKK0+08hDnNauj/adaljsbVb&#10;iXy1y6qhIA9zVvX7i2spY7OC3K3mNskik4J9qwjWW0yuWz0Jdc8QC9t7eGTT7LTxDGFURfffA5Lf&#10;WsO90GBplkF60ZkwwUDrVEay1vJJjDXCkj5lycUWN79vsHjuLe3aRiCk5bmOpq4xQXuihTuyxr2r&#10;2KT+RGrvNt24Xgk/Ss7xKW1G3s7iXzC0KhPJHGAPao7vR7TTdTF0sk1xJn53ROM/WovEEF1PfLcR&#10;yswYDam3rXPCs5PRHS4tR3LmneK4yFtba1k85lAOcAc1r3miXFppwuriFUjmbarb1LMf93rWTZ2k&#10;V5ZRy3DTW91EfmJAVQO1ZR8Uw2V2xWSSaSNicscjmtaNSV7rRdTGpaWnU6SKZZYUS0Y+cw+YyDaA&#10;ah1S1vLrRJ4rhrGSZ5AVZ2O8fSm6Tftq+kLeQhYZgT5m5uCO2Ko6R4cj1W+Mt5cbWVy4O47QKz+u&#10;Qc32RcaM1HsWvDnhGz0WDGpTJdRM29QpKhQe3Xmq/iHXtLVGjt2y8TEou08Ae9YXivX7i51qKzhc&#10;S7WIUKO3rW1LZ2L6QqybTJGCJHPINX7VqSmkRKmrWkzM0nxpPfX3lx2sMisOdxzkV1/hLQL+4tZr&#10;+8s7extWBaCTcMuw9O9YHhu0tJLZTDbTKGyqlRgk1raHC14ZbW/uGSOHiJMHg5754pfWJTW4TpxT&#10;91EmveMJjAFureS6kYBA6tworMttauhchVd1G0jJXPHpXRap4HuNFSG4a6jktr1cRlMMaZ4hsrhL&#10;W3hW3ht44x/rEXDSfWtlK7s0Tpa8TB/4RizuYd1y1wu5S6lD1b3qG40aa3kZPLYxzgbpFfoPpWhq&#10;2pTNbRJuUQRn5dvelHiGC6jjVYzu+7ktnmqjUpRVmgkpy1TKX/CKfuoyzN5WMOCc5qGLwTNeahGt&#10;kt0Y85bKcZrSk859MmeEruBJKM2Dj1FWvDXxIuo9LuY2kki2JsQqByenXGan6xT/AJSlGo/tDb7w&#10;1JpARWhb7uPu8D3pt34ct73Slmv7yNtqkLH1YVzN3per+Irzc2qmJcYCyM3zVeutBktdrR3BTaoU&#10;ry249zzXQuTltCKM5RblaUhsD6bFGxgkkMi/KQeM1Yi1SSwgef7POFVNu/bwtY95CtkqyRqyy7vm&#10;djxj6VaF7eXQUSXG6FwAVzxj3rjk5p3ktDXlT6kV54ns9QsJBHqN3JMo/wBWIjsH1IpnhDVzpxZs&#10;pIpbOGPX86l8SyrcwRx2f7lVx5nlAfMO+arW2mFiXjhEioOuf6Vs6ycOwuWzZq6zrd1qkrNG6wxE&#10;Y4+6Kxl02K3IaOVnfduO49DWtpmkSahbsGWNFX1bGKz7uxWzn2tMsjNyAvYVpTqc8eVGe2pNYx28&#10;STSXhj3SHhj/AA/SrenagrN8pjjhVgeQPnqpFKTa48pZFX5s9wajlt7ed1kZ2Yt0TO3mtYxUYtJE&#10;ytJ2Ze8dapKzwmK4ZepYKu7j2qvbTpJaKs1xMA43BmB/Kq8N1caq23bHvQ7Rt+bir0FrNaQMixLJ&#10;JwAXHAzXNUqVZLkijaNKnHVsln1uz0G2Voma6uGIwhB2+4PtVA6lI26Ty4xjk4PXPapNS024tLxd&#10;yx7lG6T2qteXW5fkjZmPOQMLWdOjUptOQS5ZK0R8774CyxL5jrkDPX60y23IP3yxhfY9T6Utl9qZ&#10;XkU28LbeNwLZNU3tL8qi3Uke9x/yzBxXdGrNmEqST3NC/wBUiVUHlnbnA/u5rH1XW/t1q1vHGud3&#10;LDtWg8Cx2K2+ZZVU5IbsT3ptu8OlyBjFHGjDbuY4JNc+IrXjys3oxjFlXRPBi6xdramVom+9uL4X&#10;HvzW1Y6fovgC+mW8tp9akkBUBJQsag+vrXN6+yx3SSbpIvMHynON1U5L2aG5WONlaRiAQ7/dz3rx&#10;a2Hv9rT+up3Rk2rs6e61TS9TzHHolna8bUKDge5NUdQso9NKJHiPcMsQflNNuPDF2sEIguI76a4B&#10;/dwg5jI9SeKyLrwnePM0N49xu25aN5QAPyrpw9Omtb/qY1JTeiR0lroVxLp7SRSQyc5JZhxVKHUZ&#10;hcrDHDJM7dSg+UVkaT4YbTUaVZHgQceUWLZrQa4USqVgLN90ZcgVVSnWknFPT0Jj7OG7KeqXl7Yz&#10;MWVVmEmATg4FF/c6lrc8VxKwk6KVSDyl/M10J0uzi0lZA5mupOAg4WM+9GraNJcWqmado+PlJO1f&#10;wp0cHKXxOxMsRFO6RzX2CJ5bhbqGFnY4TDlttOi8MXUhhXzpGs9+7y0XAH1rZ0fwxa2MP2gNJI56&#10;k/MDUuqeKo9HgVUf7w7LXVTwdNOzdzOeJlJ6Kxk3HgWCC4+0/uocd5COKvW+ow2cIjW6VscMYzhT&#10;VG91KO+RfmklVzk57VXlv7eyuWCqre22nOUF7qVwjTm37z3Na91xY4tsLNITxkdD+NQTXTXlplpg&#10;rDnAPIpjeIbe8ttqxwhQPvAYwayWvotsiwzFlfhivNVTrTl7trD9hFbsvK1vbxO7MzSSHgk1VeKE&#10;HO5evUHmqcN8DMY5LWWTnCPn+lW9dvG8mHy7OO22jLMM5Y10qaUtTLlk17o6NrjUEkjt1ZVj6t0q&#10;WDTo7S1PnyxvIxwWLZK1Rs5JrhxJJPJCuOcc5FQpbR/2gztMzR9fn7VarWd0T7KT3NyxuPIl+We1&#10;jjZduW+8ak8nS++rQ57/ALk1ly6Obh4/Jia4jzu4HArUXwgrKD9jkGe2OlKOIm1czlTinZsbLe39&#10;9d+S8awRj/lpJ2FW9dtoNNtY9l1bzNIBulhb19qreKviDqWoyTwx6bp6xx8Fkz1FYun3+oJa+c0M&#10;FuueGC9PzrnnaMlJPTsdFPmejR0Ok6a7L5kn2n5uEfOMmppHeSQRtaibk5388VS0/wARXl3ZSv8A&#10;bMqvRAMVJOBqUasrTNN1I3fKa0jiNbNFeyb3JX8RX1qWjtY7WGADGFj6D2qfSdcupUcJt3N324zV&#10;PSbSaG4cyLu5GEJ61NqmqtpV8Ekijij/ALgByaqVZ/C9DJ049rl/+1byK3Zpo+QuSuM4+lRWbLq0&#10;azNaIJEbP3TUb6nqVzOEtfLjhkAO7kjHfNbRvz4VAb7TDcSNEV6fLyOeK53j4wfKmX9WclsSWkm1&#10;22/Ltz0fpT2mt8wLJdyM0hGI0bj8cVz11rf2aD9y0n7zlyeV+lTWMTXdozefHGqrySdpP0ro+ve6&#10;Z/VfI0LrTbc65HqUckivb8eX5mFf6isbX9dvLq5nkWFUGfleBTu96t2KrLp1xDJN5e1chgcsAPSu&#10;Lu9Zn07VUSK4mk8w4XcfvfhVe2Uo80jP2bjKyO60eK1jt1vL62kt7hV2o6jJl92FOuRNezvcyNbx&#10;wwjcCkn3vwqto2rxzvHJf2uGjYIpaU4B9/auQ8VeIpLHxPLaWFssy7/mKN+7APcmuHDYiM52W677&#10;HXLD6Xsdlf8AxXWwsY2jtVuJs8FVxge9Tab42ury4YN5LxyDeBjGDjpXJaLD/arpHt3O2QdoOB+N&#10;bN5A/hKMSpaLKjHaXde/sanEVKk5qMWOnRpQV7G9ptnrWui4ntNPunCc7ogzBgKyo50ttUZro3B8&#10;xMNzuCH6etbNr8RtZn0WP7LM1rbxrtcQNtH44rnHa41O+ZXXfFgl229KyhHRqcit9FEt6jA4toVa&#10;4a4jRy9usg5QH09KWzjlkn/eK0ytwwVtx/pVS/1i30ZNjSE7PmGOoH0puk+OdKmfyYZG82QZYsvQ&#10;104flcbPoZTi0+ptTXEmhNGqW7pIPm3SKMGrtp41uvEsrRKImniXDbYwqoPwrLnX+0LmNpLhpGYb&#10;cjnAHtVt9JEEZ+x3CrKwy4XAOPrRUqpL93ZChBNXkx/ibTtJlhjknXbMOcsrLz/Wk1C/0m2sLRZH&#10;RdnK+WDn8arXerahrqQ22pXHmR2YxCCBhcVWuLlYo3hjfczL2XIrl9tUS9+zNlTg37tx15e6bczF&#10;LeeWTyjllA4J65p2LGEK8kMsjMPvM1N8PwpYWc0ot9247CzDjNWNLla4gmE1vH5iDCjPXPHArP60&#10;5NpaFOjyvW5f0u40f7NFEtvumY5VJJOF9wKfc6fdWU6if7O0UgJUInTPTmqFzp4sv3zbFaPA3gD5&#10;QaXVPFH2WNbfzoZGP3XA+X8TW0cW7csnoZ+xk3eKNCO8h0yzG5kXd0A/iqpFr32DzWistpUbmYL9&#10;6s6FBLd4upY03YZWg6IO3WqtteLY3ErX1xNdW8jbFfbggVpHEqXvJmfsWviNy1voru2lkSLdI/Qk&#10;fjitj4U+Gb3xh4zhjmwsKjdIijHy571zNuttYTLJZTSSx5yFJr1j9nnTL261a+vHy0aoqqCfmya7&#10;MPLnndHPiqns6bZ7jouiQSJHDtVI4QAAAOAKn8dfsvah4muTqOhw3Opae0X31hO5DjLdM4Iqnb3y&#10;rHG3lyJKw+6a+tv2K/F66n4euPDE7fZ5tsk0XPMgZQCPevqKMuVXifIyjzNtn5d/ESNfAPieNb5m&#10;R1bylJ+8STXIfFP47aN4ZEdvf3yQ3DDIUnt619Bf8FCfhKnhbV76a5sryW6SRzBHBFvbcDwQPrX5&#10;ZfHO18WfEfxfJdX1ndCeCLyWRIWRgik4LCvT+oe0ldPQ4/apfEe7eOf2w7L+yl0fQWW+vrluZj92&#10;FfrXHzfFTVRNJJJeNK0ybQn8K/SvF/Avh+40i8WARsJG5VcfMM/rX0P8Nf2VvFnjgW0q2DwwzH5W&#10;n/dhh6jNbUaEKOkl82FSSl8LMv4RfBDUvj/4wmgSRQy43PKcKueh57V4b+0Z8TpZfG2p6Lqi2Ohx&#10;6VdGw+zWoIhUoApcAkt82MnnrX6Q/sV+Nvhx+zd8QJrDxtfWyy2bqz3Uh82FNucIcA8DJP418Qf8&#10;FPfCfg746/tq+O/EHg2/tZvDd9dJNaS28ZjjcmNTJtGBgbs9q6MPJ1XUVSLSjG8XbQcoKPLKOp8a&#10;eJ/FFn/aciQytNErlfMA+8M9axDdq908lv5jRg8E11/if4c2Phu4ZN3mL068Guu/Z1+B9t8ZPGNj&#10;oNotvHdX06xo88gjQknABZuB9TXneztK7OvmVtDC+CmhXuuautxJDus4zhiRXqXx+h/4V+8em6ha&#10;xLM0CsrxtxtIyMY9sflXu/gb4J+HtIvtU8OyXWnw61BG1nBY26+aplQsrNvXgY2g55BBr5p/aQ+A&#10;3jL4feJpI/EFvM8lyoliw5l3Rn7pHXjiueVSnKry81nbbuS+drmktDynwwI9X8b2cU0rfZ5LpAxk&#10;PCruGea/ULwt4209dB0+3g1KwkWCNIVVHB4AGOK/Or4V/ALWPEWqrNNbS2dnHkmaUbcntgGvSfh3&#10;4Tk8J/EC1n1ea+j0yGTDywPhhjpx0rzcVTpVZJylrH8TvoYrkVoJO5+h1nKt3JmRmWFRgcYzUjG3&#10;e4VbXhm+XLN1ry74I/FCD4h6ddR2k0xs7OTZFLKdzyADnOOlen27WGmRQ51C3aeQZHljdtPvXz9a&#10;pKnLk6n0NH95Dn6Fq20zzLr/AEiSLC8YQ5GadqYigulkWaFWjXbhcfN+NV9Y1lZ5GZp4WkwPm2hN&#10;34CqXh9k1C5mhmt22yDPmEDj6Vx/W1zWZ1exk4jILe9vLx5JvLkhzx2xWqVWRGjhmVHwM7eaig1G&#10;3hdraFWkjUdZeGFOsdNWe8XZNHDvOTnAz+NdEcRCSu2SoSS0IZtNKWvnSOzso+ZlBIzU8t0YLdW+&#10;z7uBhpOAvuKnXW7jTLia1tWbzG+UswGG980XujLqmhR+ZaXklxAudxkyjn8K5pY2nexXs5a2MzT/&#10;ABdd6JPM0VxOJJvk8tTha0brQ7jTLZdWW/he/u0BEIZsW4/Hjcay9PvrqwgVrrTrRtjYcluVFTRL&#10;da3YXkcUiCFm8+NGO3yk9N1cM6kHUudUYyjG1h2myPY2qorbby+JWRmTJ59DVrUNNu9GlW1ulRdy&#10;gkAjOPXFZOlaJHqlkqx3yrdW6kiOR/lzn1NXtF1KQjzr6Zm8nqcbjj0pKVNu8VcXLJfEBtQ1rIy3&#10;G5QeFOFz+FMtbuOKYxmO4bbxyPlB9jUGq6tDfakFlkmht2OVdQNyHtxXRf8ACL61p/hyPUJmiuLO&#10;SYKl3IUGP9kgGu6jWj8LVjCVOzvc4vxL/adtbzXFwu62X72c/d9aauk6OPBlrfwzqlwzYEUXzM/P&#10;eug1Ca7v4Jo1VWhZSm1R8jVl6Xokdpbs8axRbl+TAzt+npU+xnJa9w9pBLUzbvXL7UF8qFY4Y8YV&#10;B2xTvD92s+lr9oWSOZjl0ZxxWg2n2umRR3Vx+++fJEfLD8OtXWa31uG7udL01fKjG0yFOQffNdEa&#10;UI+6tDOU3JaILjRFsVV47KJmY4ATrz71QvdM1W1iIjkKQL/AQChJrYsNTjFtDHNJLDcKuSAnX8av&#10;WNrdeIh9ltlXylP3pHx9aIrlbjPUp2e2hm+EoLuzUNcMskIX5l+6D9K1rbxDa2eovF9nW47iMtwP&#10;xpdT0tfDN5DFqF/b28LcYVt20fWhPEPhOBJJLe6juLgA4yOPxrSng6XNzmcq07JMqG9t7tv9HN7D&#10;JEcpGo3RisS9uNWv5ZJLiba2SIwxwqiq1z8RJormWG1jEjNyGVMKo+tTaX9t1rarKj3Dn5BnjNFS&#10;nGL95hzNq0UY8llvvo4Zp7qQ78YX7ua6bVNJk0TT4/L2x7u7LyaclpJEFa6aOG4iJDgdDTdWum1N&#10;d03mXEa8gs33cUk41ZLQr3ox3JLXWLLVdO+xyK7XC5Lvj5vpUbaTbaZbeY21T94A9ay11CeBQtul&#10;vDlvmYqTIwq/NYyXcX76fCtjDHpg112hT3RjJzlsT2F9Hc3Ue9VVezGm+IvGENgWjSJmA4LjlaaV&#10;t9Gukt5P3y4xnPT6U7SxHrF59mtoY3ZiD+9GF/E1n7a8vd0QKnZalHWrB7q2hkhmVoZlztCEt+dV&#10;rPQriO6DNKvltxtxyK6u0s5tKN0ytCo2+Wm3+D6VX0vV7VJpI7pfNklPDE810RjeF5smM7aRMd9O&#10;2QlGYlT1wKu2nhk3sX+is3qwVSK2tWhhh0GSSzlijaPqSuTXHWXjG41K7aM3U0aqcEx/LmsakaSj&#10;zR1KjzvRs1pNBuGi8kNJHGpwccZ+prP1LRrXT7hRuQSKOMsWq/a+Jx5DW7ebK8inDk8Z7ZrMGlsL&#10;OWSZ3Nw3QZG0fjWdGvFbIOWWzZNptsEkbzJBMpHRRhRUM1nDHbhYY/mDZ55zVTSDJbXixztujOQd&#10;jA4rRe2FhPIYzJJHKB7lKPbpScUtSvZtu7ZZtZI9L08PsXc3TBxtqCK6nvhsWVVycgqOR9ahN+1t&#10;ayKtssvOV3dzUN9PcTWS/aES1kxkGLih1G1qJRsy0PD/AJEk0zM80ki4Ls/Qewqe5t4brS4YV2wn&#10;P387WplvPLb6VHJF++kZMMX5xWBqEs89wsciqyj5hz0qVr8ilB3tc2IBb6ZcENIrKRjJbIqDWPFC&#10;rastuitxgMEOBVGPSfMgbzNsasRgkZzUk802n28cMbs0PQdhRKtJOyRpGjFdSn/wkLB0jmeM+Zxj&#10;oSKn06G3kkeRriMrGeFPzkGsxbX7Re7ZtrMr56fNg1prpbQTSJBBFHGcHcxwxrGtTnPoaxlGGpQ8&#10;X3cfiO+h8wI8duPlBb+lTWoi0m5juLOzVrhU2gugYCr1ro0VrI00yxjjHC5XP1qbZ5Z/dH5Nu7OO&#10;lEcv0s2L64tjKtBfIjzbjC0jZO09Kng05p2Waa4Zj3Zh2rS0jQLfXtvmXHC8kbtuadf6laaVayW1&#10;vD5km7CAc5rojh4x1glcy+scz1Kdy9raKrTSMyrx93rVGXW7a9TFnEzKp+YupHNaWlpcQXH2h48M&#10;nKIRnBq1q0smvSefP5ULMPm2qFUfgKqUZ7EpQUrs5w6q2ouPs8bQbflP+0auXF959mscqpcsnQMS&#10;22n6vpYhgVt3yjn5e9V4olSyOGaGN25I4JrkqYabje5tGpC90h9vrsltpuJGkjgTkxjvTB4it7uB&#10;vs9is0rABTKpJQ+tU767RJfL8zbHjAPdqjtNUa3nZIfvMOuOlOOHqW5myuaElcp3lhqAnaW4KqvU&#10;KBtzV0RW2poriBlKjnHAJq3BpM95G0kytIzcAk9KbdaLNYfMWxH1X0rb2b6LUz5o9WZy2Ukc/kiF&#10;Y0kPGT1qaXRf7LlK7FV2GQF6Cp/N+0svmfvTH0PpVu1sf7RJKo3PA9639lL7Rm5roZEUi2xWQ/NJ&#10;z16VWv8AVpL1gGjaZt3HNdXF4MW3tzJcxrEseSXdvve2KyZdTsbeLcIVMu4hFz1pyo04K7WoKtOp&#10;pEzLK2uLpxm32rn1zW2/hyK3CtdbFyMlW44rHm1TUFlVo4/L2ngZqr4ke81EfaJEmnkA52t1NY81&#10;5WiU1JLVm7r3imPTrRUtWEKjj93WP/ws2+XjzW4qhFoTizWS6iddwzh2qMpp68bYePauinOFtTBx&#10;SOstpbbXrlfs5k3YO/8Auj1pLvTHsIWcWqyR55YsDUGnWTaRYKZF23BPAx1q2LObW9WWO1WRQy/M&#10;mN56elcslLm5Ub82l2QW91dSQFWe1hT72xU5YelOi1LNq+2Tcqn+7wlWriOS1/dMqmRuFZo9v6Us&#10;eny3q7Jlhj2g9FwrVhUUuhtG1r2EazjnjtQt950kpBP7sq2atavGrXsaqv8AplqcSsx6/gax4GuD&#10;eyDbGqouIyw/rWlpqalNHcK1rCyyHcZC25mNQoybvfUJNRV7EGpXMK6ZHEyXCz7i3mI/yuD7UzXb&#10;OP8A0ZvtG9cDjHT2NSJYXEE+JItrcYA5wKsS6UuqbvOTaVHX+Emp+rzqSuVLEQjq2Mvlnv4FkZ4Y&#10;YVAGyNdox3OarLHbBgit+8OMDPX2qON7nR7uQtH9ot9jI6MflwRiogZJ7uONLPdJJmRCg+6BU08L&#10;U5+WRTxEVHmiw8a6vY6NE9q90Ybpkw+0Fiueg4rjLLwy9zatDbX0i6lH+9Qy/wASjnA75rodbtpt&#10;RaQtaKs0jf62VufSuy+HdnY+DruO5maxuJPL2lZBllJ9CfevYWDkoc1tjz5VrSXmV/DOh/218P7q&#10;11SHyrxVDRuQQzN681j6F4LXw8rLJG0jTYzI4+VTXpnjWa+1I291crbxxsoEaoOcUnh1bNoG+2ae&#10;upBhtEbuQFP4V5MbUZcyW51ylOS3OXsbuTS42+zzW8yE7V/d4B/wqPxcl54mjh3XipbxpjywcjPr&#10;iugXRrOBrxZPJt4fvJDt4z6ZrF3rYSM8a+cuQNoXpW3LeSnBamftGtJMy9Ba1tLdoVkaRv4gQVUG&#10;taxh3s22aNVbOcZqtdi71TzHTTVjhz8rIckH3FTaW93ZNDJPbrIi8ldvy1rVqciTjBDjHmlpIu6b&#10;4fnAkeT7PHHICpYjdkU3RdH/AOEasr5VtbS5e6UZLRjMeDng/hV6w1qaHT2K2cjLuzliCOfb2q9J&#10;r8N5F5d1pnlzD7kkOSW+oNcyqU5K042KanDVSOLm024vNQW6E620affjDYU/SrWrSR2IEsbN2IKj&#10;r9a6qD4YyaxbSSSXvl2qjcUCDcP1rIvdDhV/Itrncq/IVdRuJ+laKlRqfD0E61RP3ypY6o9/ZO0i&#10;2/mRjiMxlWbPvVeaS6kkXy7fYwXDBe/vWnHpF1aW8n+ubyxzlMEVWvbmWK2F1JcPCMAbXjAx681L&#10;y+KXPfQiOLs7WK2nJMzTT3GY44fmKF9qsemMUaRp6z67Hdf6yPcGMQl7fnUUpS5tmV5I5vO+dmzh&#10;h7VBoHhxbWSSSxsZpfMJyWBUZ+tc8oRS91m0a0m/e0Let2y3PiS4kZZI4VBYIGDBvY1R8W6mlgLe&#10;ezs9yuQrKvJX3xVWfT9a1q7kZYZ4Y4eCQflPrTdUjvdP8nzGlYsMYXoBXDUpVZPQ7Kfs1q2Et5PN&#10;rCCTTpBaSYwyqVVvxrT1INPLbsqNGvQJ1GKr217c6lbR2/lu23lDu4U1d0nRvtF6BJcRhw3G44Ar&#10;SnRm3eppYzrVopWWoy4mXw+lu0yHbdNw33cY7V9A/s/RTxeHJ5JIljaZ9yDdk4xxXheo+FbKDUbe&#10;6u5pLpYWBjUj5Q2ele2fBnxqLx7m1uYZImXaYsD5dvvXr4CUParlfqePmScqDdj0G0lmmkkaXKso&#10;+/2rb8BePrjTNdjksr6SG4t5BtdGwVb2NY+t6iqaYyW8e9sY+U9TVHwz4ei0+ztbiVZI7rJeVd3V&#10;j/hX1cG1qj5OMrPU9B8Vas3jrUry41S4eS8Zg2SMiQk889v615Z4t/Z6tfFfjn+0mn+y2r2n2V4o&#10;4hulJJO4n8cV3yahAqLIGzJ3GOlSW+orPIu4becc10U6k4u6ZjKKkfLfjf8AYC/sL4iWmq+H5oGt&#10;VAcRXRLMGHRc46GtH4jfCr4meJ/CNvdW97Zw3MccqNBbLseNAflC+5A7V9Uy6Qur6TcSrJGGtFBC&#10;nq4J7Vz9tcyaTfx3EZwsbhlPuOa6HmFSUlKSTce5isMl7qbPhD9m5/C/gn4m6tpPxA8I3nia41G0&#10;kt7KOW68hoLonAZ88n6VrftXfsOf8KJktZobjw9I2uWcd1DHBISsSOvKnIGGUjFfS/jv9kLwr8c/&#10;iTquvatqmoaVf6tK939ptkzJFMRkBeQACfyArxT43fsceJPDn2PSdW8RtqkkimWKSYvJI8eeBkni&#10;u15gpyvGVu6fX0HKmlFJaPufnh8Q/wBnO4SW+ujd2Vx5b8Qxy7mYk4OK9q/4JzfsraT438VavB4n&#10;0+9jh+xPPaSo2wGROcZ+ma9Ql+Ddr8N7O9nvbaGWaHiONVzlvU1i/Dj4o694G8RSSaWHWNwylSvy&#10;qGGCAPfNeFi/rNaMvZ99zpiqNLS7Z6l4T8M+BPgPeXPjO1tY7qSzgeL7Fd/OJc8A/wD6q+a/it8X&#10;IfHXxc1nVNPsYYIbwF4ogxkjtMZ+RN3IAr07xV8XRY21xaX3h036yW7IAAcKT/Ea818K/DC58d6h&#10;b6founSWslz952Q8sfU+lc9PKZ+19vVvdq12+h3PMabw3sLXt16nmviHxJcXRE1xcSNLGwbywfTt&#10;XG674uvNQ8QCbbmFHDCJj8rV7l8Qf2PvFPg/UZIZrKW5kb+KL5hivIPGfw8vvCtxtmhYSZwwI5Wv&#10;pMLk1GXv3TPn541qXKtD2f8AY6+I9l4d8a3WYxDHqKeXJEnQD2FfUxvNH1e/22drJE0YDFvvCQV+&#10;f/w91C68L+IbW9ihLeWwJGeuOa+2vAGtL488Mw6jawtb+Z/rVHSM+lfGcUZRUo1vb0o6M+y4fzCF&#10;Sk6NSWq/E2dWu0mvVjjto3GRnJ6ioryG6N1HDbx7nfGzY3atbTPB0Fra/aLmZQWyW5wFH1o1CfTf&#10;DI8xDcGUqNpUblHpzXzEMM7+8fRfWFtTTIZfDV9YatatcA7JCFcKwOBU2qXGn2eqxCOOeR4X2MWG&#10;VyaryeI8WYljjNxk7txP3TV3R5m1XTJL5Vh3dWjxyxFaTlRS11aMY+2voM1iGe+tlb7I0bQngqeo&#10;qrr+k3mtWsCzXk1qoIKiNiox74ravNeT7EsarsZlOWz1zWJoUzSXFxb3NxdKdn7ohN4B9q46Lg5c&#10;1tTqqczXLcZpemSaCJd0s19b43MVUtx/OtI29j5jTW7urSRAMnOBVjw7FFoHg+6aXUy13MSDCYyC&#10;6k9z2xUNrZ2psi3nM0znIIHygV0xpxqt6GcnyO0mVdBt0muHXywGYkqxWneKRf6fD5ECQnedxkcb&#10;FArQs1ksXd28kJtA8zH3T9Ko3UnmX0NxKrXVvG/Ks21c/TuK1/haJEx5ZrVjbaSNtDL3AgknBOwK&#10;fmPv9KteGtXbUtNubO6t41tT905yEb1waz9QihkvfPhtdsjtgiM9F9BV7xHcXei6B9sht45LePAZ&#10;VOGJ+lVTw9/eZnKpryo1PB3xVuNDnvLKC0jkaUCGFiAO2M4rJTwDLo13u1LUoxbxktJBEDu3HnB9&#10;Ks+GbpbrS7LUPs4tZzhiHbJz78VFq1/d6hrFwreTNvxmWNflauiNpNxje3UmUXH4rXI/CdjDDrc1&#10;5Lst7cKfKXBYnHStafWYtXdoo5njk+7LGq7Qw9T2psGi3AVd0g2qvcVOlhbWcjE3UcvmHDIqn8jV&#10;UqMr3SJlKKVpOxl6tq8fhy9CrbqeMbn5zVDS57i5tbiabEMMmdjq/P5VpXlguuBi6+XHH08z09qi&#10;utGt2tFEc4Vl4Cg8VpUw7vdslTivM5rU/DFrr8wjmup5FLcAPzWt4d0TR/B8B8m0WeTnc7cnNWLf&#10;SbXR3V7tmxIcrgVZNrtLMsWEb5sk4yK0UJ8tr6E+1V7FDXdOur2ZbqKONLdl2lguMfhU1nZebp0W&#10;2FvNjYndmtSbxIlhpENvdPGLdm3hR97NQ22vW89tmzYSr/d6Gpj7LebCXPtFEFl4Y8+Tc6p15MjU&#10;l1ZpaXXksysvoFPSqera9JbxFpojt643dDUlpr7zT/u9rNtyuen0qvrVNP3SY0ZtXkO1hF09dsNu&#10;UZhgPjg5qwlus1uqzTRxx7PnUnrVjxJq0d5pqSXs0KOo4jC4ziuTS+fXbgoNrIoJ2gcmsqlXTmsb&#10;RpvZG9ZafYz2zSRhmnjOOX/pTU8TtpV5Fbw2u9rhgm8YGM9zVHR4YdFLXV5tdm42Jxge9LLr6was&#10;JI7ONoWOAhbpXHVxDknGKNI0Yp3kzsG8DXVnMzXlzEsJTf8AJIGx+FcrrXiXTbS5YWrNNIny5ZKq&#10;f8JHqkevqY4/KgyeC2RisrxHNHHrEUkgVYJDltvLGlhaWJqv949ArTowfurUt3XiS81xWt7e3RVx&#10;3+8x+lLo/haOO28y5EEbRvlzvwx9sVeZbeULNG3+rUcqMY9KfaSW6FriZY2t2OOW211SowhG3MZ+&#10;2m3exkx27ahMYoGhgaJy6yAZY+2K2L+ykvtGh+0NGWC4bCbc/jWfdast9qKNZWsawNhSM/1rS16a&#10;aLR182RVj+7tHas5S2USot63Rk2lpNZybreOCONT95jxipLOZrrVmVbhW/2V5UUR2pvLDbMvk2cZ&#10;yHZs+Z+FVxAFilksYZPLjGGbGCPwpNqL31CVpOz0Ni2tI7aCRvtGJC3AI5aqOqyC2mVbqNmZuUdR&#10;nA9xUWnWzRWLtJcXVxcxjKh2GAT6ACql9PfSuWlkhhdhtB6/pW9KpKTd+hnKKSLOoa/IuIVt3WNs&#10;BSFxkVb06yjjCn5YvMOGEnU5rPsbP7XbrDJM003CgB9q/nUlzps8iFdsizRHAzJuUipnWUrWHCmt&#10;yTUJWs9Qa1it2mh7SAcCodRtt0eFhle4GNo/hNWLfxQ1tp32OSBY7jpvLZqjb3V5bX67ZI16nMgJ&#10;z9K2k9Bxp63ZWlhuppFWa3hty3yjA3FquTaFPa2++a6jWJzt2MvIH1q1a+H7hLxbxZJPOzuyRlR9&#10;BVDxZate37tceYu3kgE4J9xU81RvRMOWPcs2dnGLSNAwZfTOd1QTW66XO3mOy7v4R6VDta0sIbiP&#10;cu04GP8ACm6+1x4i0jbG3lzZ+aT1qo1W/daE6NndMff3EMVk0lvGy7cHfnhjVS016J4o5mt8TKSA&#10;cc1NpOkXM2n/AGeTaNvfP3qsW2kLZzKMM8kfUFaT5kgl7NMhm1Ce8hXC/vGPPzVXSW6kc+Yv7voM&#10;nrWpc6ZbWsUkksixrjfg9RVWyaDUrYC1hl92bhacqjitZaER5fsoikuZNRnVDHIqrhcjpV/UNMEF&#10;qqzbSMZUhskVABBb25zcGZ4zztP6VSt9XF3kwwNDjhTId281Om6dyopvpYcml28Mu8SF8nO3FRya&#10;ta2uo8RksCAR7VM73F+is0a7g2Dt4wKjbSBPqXmJE8YY/fl5renJy0CSS0YtzLdazq22xulhijXI&#10;UjGaVbCaIj7VcOxJywbmnpFNFNtWRNykkOiUmpLumjka4kaVTknPX8KUoza1CPInYkkgaKPeIWaM&#10;NzsH86saj40tbXTvLs4wkiL8zEc1lnVzPcMiNcbm9Bwar31vLAArCPzJFyT1xRGpUWjKlTpb6mPd&#10;3t94lll2zSNjnnPy0WXgggiW4vpFGe7YArThsJX/AH3mbfL4O04BH0qsurW+rzPEsm51OMY4NFTE&#10;y2Yo042/4A/ULeKZljt5WKqvzMXzu9xUCQxRwN50rbc9fSm6h9q01G8n7MvHO9aopcza5Eyo6D+9&#10;71zqok7j5XblRsT6HBrVvHIt0xj/ALu7lqzW0iFGK5X5TjpVf7PJYaepVWVVODtOC1VPMvD0jX86&#10;zk619GWow+0tT0W01qyuCZWk8yMtwxy2Kk/tpbd5Lqx3QttIU/cB/Gs6XX45YIbfTdLhhlxlyG4Q&#10;4plvfTamn2e8aGNYE3ZTJ3t6c1xxzOq1dmv1RXG6Vqdxe3Clo8Tb8FpJSQPpXSTW8kKN5lxboysB&#10;sHzM2a4karm7kjFi0oj53Z61X8LObzVJJFhuBIXwQ2SOtDx81qipYZNWR11xc6XZxSPJJcSTMcYV&#10;cgVRt9dk1C9ZrbcVjXO1zt3e1Qz3VzDqSyzxxx2QIDhFAZqrapqEYvwLHbGsi9c8rRGtKo72H9Xi&#10;o2Zu3GpyWE0LTWrxzMOSzdaIvFVyL1Y3sY1ixuBD5LCsW50W8juornUbm8uGmAMbMDtA9qpvJ5l9&#10;thLNuOGbB+UVpT9s3aMhSo0bXkjpLvV7TUMsv2pY0bDp/eP+FOTSC7syNJCxTCKTzg+9Z4t2sZFl&#10;+1l9vIXGMn2qxr/jNtQhjFrHMsxXacnLE17GGhFK9Rnm1ea/LT2My58BzG7aOe6nMCDIRQWJrX+H&#10;Xwz00Xeby2u7WNm3Ce4LDGPbNZdhJfaJqMk15JNMrAFY433MPXpXp3ge3g8WWlr5l1dW0ckgEwuF&#10;OI1Hp6mirmkYLkj1Jp4Ob96T2NS70jTNSjiLXjX0wUAfutirjp9frWJqL2cEzR3lvcQRg4G1sZ9+&#10;K6fxBqdl4e+1adpNtEseMi6kl+bHcha4/WHlksJLwf6RDCcuQN2PeuH61Tg7SaSNfZuequVdXurN&#10;0WGzt7i4+YfMx4A96bdRpa2+3yIwzc5U1q+BPDGn+PdQbzbqS1KIX/dHGR3rC+MHg5NJuoY7HWDc&#10;QbMK+7ace+K0nmWGi+Xn1FDDVJPYu22tnTLTbHDFtxySeTTbDxLPeS+TaxCaRuiBdzE+1YHhvTrg&#10;6RGskYupN+xGYld2ahv5bvwtq0cmnmRbiFs/IDlD7EV4eIzNzbhFnoUcKov3tzev7fUEvGjuFmhb&#10;bkjG3b+FNuknNik007ScgEg/w/Wqdt46m1SWRNQMyyKuXeTc3612Hw70vw54isL9ri+X9zCWhQHh&#10;268r1rwq2LqX1Z3RoQ7GP4j8RRy6bb2+nWsasse2WRpiW9jmqHhjSZW1aKZVjmKkFmV/mq3d6Zot&#10;hdq8bK6K2XVZMHn2o8EeIbOy1O4htbdYpJn2K+Q2RnjrUUswlRi1SuVLCqbvM6HW5n1idBNOtnGy&#10;keY6M4DY+UYXnk8fjXnWuTXX2uaG8jYyRnHluCPLb6f417d4e0RPE/2nTpLDa3nRvNdxhpHtEB+Z&#10;lVevGc1wPxO8C2GnfEG8i0/VptUspJmjW7mRk34/iKt8wz7816lPGVKuHfMzn+r041NEedy7RMoj&#10;VmlJGRnha0/C9zcadr7Ria6VJVJUglog/bcPStq08K3HgnxDa3E9vLazArcQSOvDAchgD1H6Vr3+&#10;sWKWV/f2dnHcXUrkuwG1d5OTn+eBXHTrVFpDU1lTUnZrQw/F1/qFpFZ3l1C1u8gxKIOIm/Cq+oXN&#10;vdWzXFu0zFVGVl7GneJfFeq+K/Lt7hobeLhBFHDgn3q1e+BYJrSNmuJlkVMtGU5OPavQhiKkElUd&#10;mc0qdPm91aHLpq18SPmEW48Iq9a63wvoK6m+6RphIBnaByTXLX4gkWNYklO59ox8pz7VNYyzWmoy&#10;W9tJMs2dj4bcwp1Iuqr82pVOye2h1GreKV0yZdOtI/tE0zDKuuVUj+tehfs8Wl9r3ia4kuJPLzF/&#10;CuAMHGK8tn0eTR2juII5HuDypmXgN616R+zZN4g17xXtkuCqwpmXaoVcHtXZlWHqRrLl26nHmFSM&#10;sPKzPd47FrW12xKrzL/e6Grt/asYFYQ5cDpngmtrSVs4tImhmV/teAY2H3ffNNUR4/h4r9FpQuj4&#10;GcrSM/SbaNdjzQjggsmetW51hct5ce0ZJHfFJLMmcKQze1V57tojwMn61o7IzUm9jT0u+i022mMj&#10;ffG1VHUmqF5BHOrKG+/k49Kp3GryTSDesfydMDmo0vNrebjDdMZrOKauzR2NX4UfDy31v4l6e+ta&#10;7Jp+j79swRN3B4Gfx71lfG7RdNOqXiQ30l5Jb3Tw28kn/PFfun8asy+JZJYQu1E29GA5P1NYXiKW&#10;HW45JJVSS6Z878cmtHXtC1tSeQ8Z8b/BVPEqSTSXSFZD8wVvmrP8LfA/TvC8qyKsbRg5JOCa9X8V&#10;6PC9kGk+ViPurxmseLQrdNNDNGFY84Fc6nO1rj5UcR438M26Qxrp+kW8zNzJK3f8Kr/Dbw/e6TLJ&#10;LNDaKVclTFHt2jtXffaobKzZV2syjBUCuP1vxT9kvdjKIYmOGJOAPrUatcgKyNrX1h1FQ02C/wDe&#10;7ivPfGPwa0nxJI1zdabZ3KNnLOnPFeh+F4m1LQriS4VrjbIUhkxgEe1eN/Fj4wTeA/Ecem30F7BZ&#10;XC7TMsZKZz69qvD+0vy0nqhTpr7XUzB8CPBerztbx6TGsu770RK10Xhj4UReCHktbO8u4oZuWhJD&#10;KR6dK1PD+ueH9O0WO+F9alZhuWTd1/DrTZ/G9mm27jmWYN8wYnqK6vrE5rkeq8zONP2cuaOjNa58&#10;Kq1isYdtu3BB6GqL+E3mhCMy+VGQRntXSWPxA0LUPDgMlzGJv4k2ncP0rjZ/jX4di1Oexa7eHy+A&#10;TEzK36VwvLaNbRwPSp5tiaa0kEumy29rcCRbeO1XkEDBz3rJ0uWzeZZLWVpI1++Fbgetcl448dRx&#10;RX0cmtLfLId0SQwSKI19+Oa5P4f/AB4hsLqaxmsWlh4HmKAoBJ4ye341z1eGaai5wO3D8QVZS5Zo&#10;9o1HS3uLGOa1k/c5xs6k1La6RqFvdw3SMrFceWm0H9DXFp8U9D8MOY9RuJYbiORgFEiyxj6MpIP1&#10;FOtfjJZrbtIpW6VmyjqfmQe2K8etk04K8Y3R61PMqctG7M7y7toxd5uHDPdEjITaqk9elUdZvHhN&#10;rbt9mgtrbhiiYZue7U3w1rsepact5EFmWU/u2J5TPYr61K+jb7qaNZIjdSdPOGYwK82NGa91aHe6&#10;yb5nqJpOpnUrhjNNHHarkoWTJapdJ1OODUZJkjhkW3PCk7gw+lZPifwtJLp1q8zbvJPlqkSYVvfI&#10;rTtNun2Ef2e18uQpiUk/eNV9XlJrW5PtFbQmt55PE+oTXFonl3TEMtumBgj2q1eHVNYvx9pvUTyy&#10;M24RQWPoKz/C+n3V7O3lyDRZGJcEnDH8avabo02kag8zXEd1OG+WUtkf/rr1FGNODT1OSN5zTNO6&#10;+H1xOxeSdrdPKDBXbjPUYArE0mySy1TbdEhYW5HIqxrni/UJ/DzSuw+ZsB8cDHvWOmqXHinQtsnl&#10;tL03fxEVy+25I2XU3dNylzM1vEfiqPU7iZdPZYWi/vcg1C3iCG9s1ktmaGaNcyEp3HtWX4V0FdI1&#10;jd5nnM3RHHU1T8f6xqOoah9gRPIVSTsWLb/Kud0617RehpGNPqW18aiQbJpzJu6cDmremeG7jWoZ&#10;Hjimijb7rMCFz9aybXQf+EftFW4gjBkAZnPJ/Cuotb1jaxxzXy+Sy/u056+lYy9olds2XJtFFO+t&#10;ZbSXybizmvPLIAVW3YI9KzPELX93J5yySx7RxHIcbfbitvSJrq2kuVaaS2Zs7Gf5qotpzzagrTsz&#10;L/sD75q4ynJWiQ4pb2Q0aWmsaTNLds0d7axhsLyrZqPw7DJbWbyNGFkzuBxzxW1qtzb2FuskmI1x&#10;jZ1bHvWfcX6XGiTXVvHJI1u2GWPLHH0pPBxhG9WQvrDekETT2P2+QMxLMy/OnFZI0aVY5XsZGXax&#10;UKxyw9adomof2vatcbJYGYhQvO4n0FTyaxDouqyLJbzJcB9pAO7mlKpGPuUrEcr5uedzN8UeGbj+&#10;xrP7ZMx8kb25wxzU/h+3h0x/Mt1l87Zwx5x9an+IjLdfYbrULe5u41wEUcce4pja41nexWlrpqNH&#10;IAdxbCjPb8KylaUVZ37nSpStsQ3VtDqNlLcXFxHHJ2Cg5J+vSpoLKG5it3VTG2eRuPIoudJRrpgz&#10;NMqZLxBcKD7GootTMTeX9nbawwF6lfxraNBPWJzyutGS6t4tiuDJbwQrG8abAyr1Prk1k3EMupaO&#10;ttKqrMsmRL3I9K07DR7iW7aSNNiqMyEjOBU99cW9pZw3CxrI0bcZ5Un6V1ylF2hFkax1ZD4cGN1r&#10;MzIuPmAI59OaW6trCO5jtZEkdWfox+WssyXWuazNIFMSMmWCjaAfapL+/juDCm24My8E/dyRXPKm&#10;oTuti4zbj7zNiKGGxdlZPKjUErsHy57VmTibX2kjmbaVbAAPQUX8l4lnFvimuO5HfFaHh/TJpLSW&#10;S3g2KVzLvIZgPc1nUrX2K5bbFXxNra6HaR2tn5c0i43ZflayIoNUh2z+cfLmbDRr1P8A9arculWs&#10;OoPLDbrdSjkjdxn3puoaTqmt6fHN5DR2xcr+5bgVnLkjGy6msdXqUdOaa21CYNK0jZ4HZfxqS/0p&#10;yryMy3E2R5YGeM8HNWLfT4vDriNmWWOMAsEkyz1e1vzZI41sQ1uspBAflhV4fmnOyJre6tBtrYL4&#10;eX92yrIVBPm8ZPoKsX9tNqWj71Jhmc5Ug8U2LRbi0sHuNQu47mQNkq7ZZfoK1XC3lmsiwlFIAA38&#10;HvwO1dX1eKfMzmlUbVkYWm+HGWRXmkVp25OB0rSvdPkmj8xYv3oz8x+7VXUoprOXdC0Y3Dozc1JD&#10;d3trbMZGMhkHAI4X8a6Lw3M7zehCbqbT2U+ZJI+OVAwBTbu6juBm5VlU8s3O6g3UxtGk2xnnjBBN&#10;V01B7dS022SN+2K0+sRjrqSqc29Ui5qMFuEja0kVRxww4qGXVGZvLmh+Ve6qADUY1OK9k8uGMFh0&#10;AqXXtOvIPDMshhXykIdgGzxWLxkdFa3qV9XktWMN/Da2rSwMrHuFPNV7S41DxCJPKCqgADEr8y/j&#10;WbpfiKOwsALW2gbB5zyxq9pWsXUlq0Nw628RORtX5mz71z1qknsdFOjZXZQutJGmzyyXK3AGcZkf&#10;hvpU8V88duJLZmW2XjbwcVcubXz5U3zpeRNx5bjcFq5ElnZab/o9vbxyA8oBn9K0fs3FcxMZyjcx&#10;9PtobefzH8oM56v92r0tp9hZlgjibdzkLx+FZ4mtblJBIpVkPQLwTUlvqP2K0eONllaTG0Z+ZamU&#10;ox+BFe9LWRYtdXm0KRtsccjSH+NOlY+savfajqCvcMscSngLx+lSapLePKv+i7lxkMz96opK1w+2&#10;aSFVzgAn+tbRc07oI04y3FfV5oVJCuwb0HNSpbrJJHJ/pDHGSBTIXje/eP5mjRcExt3qXSYvJnkk&#10;aMzKo4RnqnKyu3qHL0RqQW8cmntMsbeYvJ56Cs+MMGZvL2hj1bv9K2/Avg7/AITK7lzdQ2SxIX2N&#10;JtBxWD4m1D+zrmaO3kaSSMYyw3Kg9qzjiOZ2M1T97UbfSeXabf3e5+gVv51iXthJpsq3CzRQ+YQe&#10;nSrWh2p1i3Z/OZpGOWO3birWtaG1q0fyrJwGRmGVqlGUnpsXKUIqy3J7bwxfa1pDXiq11aKdrMqd&#10;DVC58Oz2ER8mNYz7jpWhpnibV9FjCw3CwrJkMIzjI+lQS+IJ5Wk34aRuMZ6Upcy2SREdXeTIibX7&#10;Mq3G4lR823vVXztH/wCeN1+tQu1xLM3zKGYZUU4WV6R/rv1qPeW45QTLlgLrTbJ/L2mZicuXwPwp&#10;2mW11dvIjbVDDc2fWmm1VJFK3O4xnJAfii51I26bZJ5FXPJU8Vt7Cju0g9pNyvckl0aa0/eO00a9&#10;cDjdUcG7zttvuj55YNzjvVi0vY7rbI948zRj5UbvVF2aG8C+W6KzZZt4/SsZU6fkbRqSRoQabI0e&#10;5Q8ibuWfqKmurFLQGPyVVpR80hHb61TsL2NJWZrzarH5gWzgfSr0q6ZrFo0l5qEka7gqpCnOPU81&#10;n7SK0UdB2k/tIL3Wpr2O3jkvJGSFfLAIztX0FZd/qE0ePIaRYzwwwOfel8UHSox/xKTP5ir8zTPw&#10;R61mQBXJk85ZJGO0JnjFYyqxjK6RpGLa0ZpeGYsai0003mRR5YoT3o1HxM0A32cLSLu+bPXFYuqR&#10;tZzM1q26TqVXoaotqklqpKwyM7khghyVrSVTnV1oS4pPU9B8NpNfPDeLb+TDna7ZzuNeinQNVvdG&#10;hmtUkSBsbWI4f2BryrwHYKtnJcXkt0rRsPIj3fu2b1IrtNO+I7LcQrNJO0UDAbOi187jMRKMvd1O&#10;ynRvqkJqfiu50LVgk1jHbrGNjun7xn/A1dk+MGoR6YbG3htxaXmEcvGA7L+FReO9a0nxHc282nxe&#10;XcbSJzncrfT0qCKxTSTC00MYhjAOM8t3rza0PaNOSdzaEpQvE0PDEtxol4ogk8trwlEVXBzn1HYU&#10;/wCIdqdZ8RafZ6ikNu6RbYViIRZCOcn1qKe10vxDqC+Y81n/AHCD5f8A49itP4haN4DbRtFm0m+v&#10;tS1+xcreLcZW3ReMYfqxPPAojq+WzuGq1ZyJa8s9Pit9rQXCu27PRR/CRWX4T1W8F5cLqU6wyRkl&#10;Zuzn6Vq6r4vupbiZINPs27oxc/L9fauPl1trW5/0yOJpJH2DyySq5/wqvq9eUHzKxSlFO6NLxDqk&#10;89rIkccs0k0372UNsUxj2qGAFNWS60tm0/yF+ds9fXr1rSHiiOPQ4Y7K033CykySSfMvsMVkX2i3&#10;WtwtJd+Wwcn91Cu0D9a6KOHqSjy20IlKKIL3VrVdXa7u45LuNHDyCJsFwPp0zW54EuNJ8Ta40kOl&#10;ahZybyY1MuVQdeCeprC0zwxNZSsBDAyXAK4J+anX/hu60nUlmgmvbeQLgo5+QH1FP6itYFxqLqdw&#10;/wActQ0CyvI7XzoZI5d8QXhyy9M/55rk9e+Nmr+M/F7XGp215Nc3UgeeYIFUE9ePXgVft9GW4t2k&#10;VllmYfvDuHzGmWOm4nXztsYY5OF6j61VLDuMXEznUi3odhpPjOCGCH7ZbtqEashTzGO5UX+Hr0Nd&#10;78MvEnw/1jX7n+2tLvLjT5ormQ29vOIhExTMQGeThhznrXl07W6WPlx7WXOM9xVEWdqJvljk3dN0&#10;bcse2KvD0ZRfMugqig42Oj1zQrG/uWvbeRLfy12JGp3Kv196g8O65qWieIlk837YsieWx2Ana3BA&#10;zx0rn9OizNJCDIrbiNvYVo2mnXUciWqSTNNn5WHPB7YrT6hWq1LvqKWIpUoWZoeLvHdnrOsrFb6S&#10;sNtp4KJ52N7MSMnj3qbR7fT7G/8AMjssXU3zsyjIU9xmpNG8JpCDHcwySXG/DjHzN/8AXr2P4WfA&#10;21hQ6hqEJDMwaOAn7o96+gwPDb0lN2R4eKz+Eb8quzM0H4N3Hj+xhlvYTZWcnHynDMPpXq/gb4ca&#10;X8O9MWPT7YRjG0u3LMR6mrv2u30mxkmkdYoIVJLE8IBXNeEvjXp3j66uraz894beTYkzLtjc98et&#10;fW4TL4Uo2gttz5fFZhVry952XY7C5lVTnK565BrPmvSp65DetMaZTC3zK2DziqqXtndytG11bxlQ&#10;WzJIFAAGe9ei3FLQ87Vjjf7H+Vvmpsd40rMa4LXfjxoOg6Zdak73c1jayrBJIkRxuPQKT97oelSe&#10;EvjTa+JtOkvJtPu9K09RuW6uyERh9OtZS5ui0LitNDthKxuCP1NR3cp7/wAPpUelavb6np63kJ8y&#10;3kXcjgcEetebfEb9pfR/D87Wemsuo6k2VESnCqR/ePalq9IkxPQ7m4kmgxGp2gc/Ws21ufKRpNit&#10;tbaxLfd/Cvm+/wD2wvFOha40i/2ZGroV+zNGZFB9c5rgfE37U3jLWLjbdXq2NvJNv/0OMISPTJzx&#10;Uyw9XrY6I0bn2JqupLc3GGbdxx6Vnz+I4bWHbMyBQOpOK+K7n9oTxFY6hvj1a7mAztEjdvcVg+Pf&#10;ivq2p6LH9q1S6me45OJceWOoxjoazlh53tcrksfZ3jrxnpvhvw9cXlxdJa7VJyT1rl/B2jaf460f&#10;ULy91K1k86L5oRKN0SdQw96+PfEHx21HVPDUOn311Jd2tuMjzW3Nn3PevItf+NGsNdzfYLyaEL8m&#10;FYrlfSiNKfK7PUFQTep+pfgq3t7qCGCy121mit0wsIkDNjpk1zPxj8M+E7aD7V4kvrZLeNt4E0+3&#10;8h3r81fD3x41rQLtbiC9uYbjPDI5B/nW/qPjHUviBHaTavql1csrkok7ZXDcnj61NONp6zCdJNJI&#10;+gdf+J2kXukD+xYrV4oJZA6Rxnci7sK2STwRz0qnpvxOv50T7ReKsK8IqnoK890vSdSv9CaK3eOz&#10;03ASRlwryH69cVseBPBFrd6qsM0k0u0EfKQQx9q9CVaNODkwjQ9pKx7N4T+It1q10sMcqyTBeRtH&#10;IrN8W+PdWLyR2kNtDdZ6mHLH86w/AjaV4Z1TzvMbcrEFc9vSm/Ej4pWl3q0k+j2rR3iuu0ytuV8d&#10;q8eObyVW0Y6HZPLYuOpx/i3UvFmrRSRy3cm4gqzKAoYHtiuHstG1TwtHcfuVka5XaSxPy+9d3req&#10;yeJLuSZpkt7oIWaMthSR6VwE/wAU57C5xMokVWKESLXt4XMo1o2sebUwlSnK8GUdVvr2R1VomihV&#10;NoCk/jU+g61eaXKrRySeoatWbx7o+oCMXESwrIOWQ0l3aW7WiyWsyzW+exG9PrXWp+7ojOV2/f3O&#10;18KfFyaCaBftU1pJwd46V7R4S8a2fiKz+1Xl4Hu2XHy9H9MivlO91aOytkXDNITkP/CRWz4W+IK6&#10;bPGryeWWOeOlefi8vhXV0rM7MLiqtGV90fZOhanaIiSyMGSKI4VGOEb1qHTdSt7m9WNpNqsSWkkb&#10;ua8h8BfGJlgWBpI2hIAY9d31rvoNd0vUHWZYDJJjjD8KRXzVShKg9Ue/RxcK1md/N4WW3ikuL68j&#10;khkOFPTA9qxba60vR52hgdpo433Lls7qIvGz69pzQTxokmCqopzkVkQeFLef97J5ygHgZwB9a4I1&#10;m7xmd3s7O6NHxV43j8RM8Mlo1nZn5Qn8LEd6g0HQV0O9tbu4me5tcZ8tP4fqBVOSWDUb/wAtYtqQ&#10;HAfdkGpBr7xFrW3h99zc5rlqVorR6GtOEnex6b8Qr7wrqnhK3a2sPs95bqGe5L7c49q4bSPEUOv6&#10;kkdrbyXEm35nx8oqizrq2nXF1dNNHawrh1PJb6CpPDDxGKOKxhdfOO1Tu2k/U1nHENw5EVGnySvJ&#10;F3WPKuLiOFre7uJG+8CAq/gav33hm8063jf/AEAwyEBUE3zxj34qjqi3mnyyMyRs0PTdziqGl+KV&#10;BWe5hkmjUMHUcAH61nzSsrPQ0UY3bRo+JLtNO1GC3k2yhlDAo2VrOvL/AFK2SNljhUFuFU5OKgsb&#10;FvE10l8tvFAlrJkN5hxj3FdB/aFnqV7HNbPtkRsksQUf1GKqpXa0iyY0+u5iXmmrcapDdXbzeTIm&#10;HCdj9KSDV47S2mh04ozdGAfBYe9aGoa3p0N3Oq2ckl4SVUq2Qv8ASubk8Q2el28rWmmCGTDbnc7i&#10;z1586ino2dEbr4VY0NMv5tGuYLz/AFbZzjAZc1Y1WZXikvIWjKyOS7Hlge9UfDep3HiW0kjmjhWa&#10;GPcnb9Kk1K3j0C18vzkW9JDSK3Qe+KftOR2S1CScviZe0+5jbRvMmkkmVTkZGQBWff6rDbTxhY5Z&#10;N3IAXgfU1vQaPE3giOaS8s5IbptoSOTEiH6Vh+J9ehtJltVdYW2qGHdq1oYiSi42RlKmm03ckvdQ&#10;uJ4I2+xlUbsg5/Wn211JZ23mLaP+8O0OwHymmDW4dVjjW8mlNvGuCI128+9QwalJq1oyrZ3ENvGf&#10;kaVxtbHpWkMU7crLlR7E15eM9krQQ3E1woxJJjai1UtkluVJMKSJDy434CmmX/iRo7do4vlYDA2n&#10;IP1FZ+j61/ZsF1HLZ/aJJgCkglKqnrkd6HiHy3sT7B9zZkgurbUDcTNa4YAKvmAtg+1Mtjby+Ilm&#10;vLf9xGucL973NV9Ba3128Jluraxjk+VfOYLg/Wsnxlqk0eqfZrS8juFt/l/csGDfjU+25/dZUaLj&#10;tY6WbxzpLyzRzMyjaUjj2Z49zVCTQ5PCu26+0iSK8TPlxZ4FYsOl2upTxG4aSzkHqp+erOpxTXNt&#10;HsMhWHIjLGsua75KW3W5qoWV5vXyNGwaaG7WaDm1bn7o3Zq1Z6/Hb/aLO3jlMk3zGUthY/wrJ8N3&#10;huG3TqLbyBgsvRz9K1hPHNJ5jbbiMLlh90tWscHGXxbnNKvYqW+mFIri4kZD23vgH8BVTTbuWOVZ&#10;lkaUbscnoKy9fSC6na4d5441yBEr9Km0S+85FFurLGhG7ceorslLlXItyY0+ZXbNpm+03k1xGokJ&#10;+8GfH6VBd6neAx+T5kGRyAR07mqXiC0SPfPD9qVWGSpHA96teHrd9c8PStEtw1xCdoULlnX1H0rH&#10;6xaN2VTop6oTU4/sFytxcs627HAd27/Stm21qFdOkZA0isuBnvVB9VtTpK2d9DNP5PZ/lIP5Vdst&#10;DhvfC1xqEc223tfleMD5hXLiKrjZl0433KemqiyOMPCq/MGxu6+1R2V+2saz9nZNqxgkNtxuqxHe&#10;2kPh63lsYbmZ52xI8p+77AVWuILjTdS3WUgllI3MmcgCnGrXknG/QuNKlu9TQ8P+DpNU1hhI4soV&#10;+ZpHUghfUcVFr2rLbyXlvp8jTW2Njy7vkc/Skt7y+v8AVzcTXn9mxyR+X5YbcretZGu3EC3XkRje&#10;mTl1XrXVCjPT2mrM3L3vdvYppawgSNDCrN/F0qW3luIM+WifvFKhW5OO+Kn0y2hVTGsMzMwyCo6n&#10;3qXUbR4Yf3cciyKu7p8wrWPLK7sT7Rp2Kfh3Smi1zZIjNuOVjZsYNdnP4BvXtWkWSGF2P3QAcD61&#10;yOm62JG8xxI02AFLL0q7NfXV7cR+dNcDafk2EhT9cV0U2o6sxrRc9ilNpP2PUJhBKJm3FSvTpVTd&#10;5z/vNtvtPLHirupRSW+olxbLvYffZsAVRmuZrS0k86FLl5OAB2rZ3eqQlG+jLMOnNfWMvk3QmYdj&#10;2HqKydW05YFi3Rr8hzkrnmrmjSXmnW22O32s2cZPGKlhhnhvPMkDPu5K5ytZRlJSZco2Xusr6Zaw&#10;wWjTTsylgcfJ96qJ+S/Vf3mx+c4211eqeIoLm3hhh04Q+V/rJNx59653WtZuor9RbxRyx4yC4ojz&#10;btE67CtCba2klWba7HHHpUPmH7P8snzccmpjDcvFulXy2kHzY+6KfbaKr2rP50kjdgo4reNNbg5K&#10;NxLtmh0+OR7hVXuoGM1Tnu5Ncg8lbhvKQYwO1J4kkW20ryv3cm3kZbJrG0CHUp3VbeNEZjgmtJxS&#10;hdOxjTbZc0fSJ7a82/aPPUZIJU8D0qO3s4obu4aR5W3nGADtFaLWclhH5d1I2VbOY+9W1sF1IJJ5&#10;5t4fYZLfWuOUHOWp0Rk47K5l6obextlKN+8UdQeayjfXDHP7zn3p+vpbmRgtvds0RyHJwH/CoU1C&#10;bYuIVxitZUOVKzuR7aTexpXBtbKdVWMhWIYDPf6iqd3frPcyLMNsLH7o520S6RLFZ+YjNJt6qwya&#10;s2MMItGaaFWkIwCR3ryPqNdO71O2OIg9EUobqaF4UWRWjDZHbFXLtJG1CNtytGRuJU5NNis40Zo/&#10;IWSZlwjNwAfap4PC11aQHzpLdywxtRvWto4Oq2TLERtqY11PptnKVZW3M3JJ5PtVsWiXknmRJIsL&#10;D7qnNTx6Dp+kLGslrJNIjElsggfnUMetzXd59nWFobfOA5x8tdX1GUF72xhGsvsli3sba9iZ1huF&#10;ZRsYAZZqo3tlHpk8WLW4gRidxbgCtXRoZEkXZNIsbthyOjY96va3oz62rRxzY2tne3JOO1Yxp8r5&#10;YK5rzyes3Y5WCaHZI0fmTTLlvMJ4A+lLpd1cW92JFUbmOdx6V0CeGxp0CyySLHu4Ykdqk0jQbfWF&#10;kaPEiKcgrjbxWtTDqML1DONT3tA0C3ncN5au0j5JKDdz9K7LxJo/h/TND0+607UL7VNQuExeQXEP&#10;lpA3cLjtWZaXE2nrHHDavhiMnZyRWrq1oxWPcoViMlB1FcUsPDm93U2jWk9W7Gfa3kOnvBcwr+8Q&#10;4EWMr+Oah8UXep643mSW7xpjIMYxsz3qY6H57whUmz975uAa0bxmWBoZ1XaBleckVz+x191GzmrX&#10;bORsLPU7i4WSS8up2jGAGfOPTir7aZdNPumaSNt3Vh1+tXJL260mfzo1mVTjDheB6VZk1a4nvPtU&#10;7GSRwNzsoGfwraEJJ20M7xesWUp7Ly72Nmk3tGpOAflqrrenW93JFJHtVlGGGOGPrW09qjRSXW+P&#10;5OdrNwfpUfhXRV1jUZmb95Gqk7AwVVrT6um73F7VxWpT0LQI1gZfMRVkPduMj0rqfDPhKGK4t1lZ&#10;bhJDlvKxlB+NYFxa+bdEWsEkMcQwpPQn2q9aQSSBll8zgYDZ61XsG/i0JlUVrjvFmnQWl9MbeNmV&#10;W+XzOCB+FYl9dLe3ClZJnYN90j5Qa3zA0kW1cCPo3HT3p3/CPuIUmh2uucBsY5qZYV9iFWskZVhb&#10;KYpLdbeGPzm3Bm4waTy2tZljk4bZtHdQPath/DUmtELLMsZjIPzdQPpWhb+HbWBt3zzspwzEfKR2&#10;wK7sNlMpNcxx4jNIw+HcwtN0j7RcMCF+UHaw6GjUYriC/iVdjoqjBCYYNXRx6I2qXEa20e0BsED5&#10;VreTwnaWcH2i44EY+Zm6MfavYjltCno9Ty5ZhWm+bY5vRvDWoXs0kkKmSHahd4xx83Y/1rai0P8A&#10;sS+ikD4mQjAU5xUcN+zMzxhoYmHAB6iobjX42PmbmZl+UA8V6VHCQivdR5tXEVZuzeh2fhvxLaaB&#10;9ou7iNZbxR8gIB5PUmoL3446hpby3c9wsNvICCOw9AK871bxhb7JmlkEccak+X/E+K5GO9uPG9+t&#10;3eMsGkW5zHGD/rT/AICuqnR6sxnJXPa/iT8TI/iFo2kDT5LqG3WNhdo2V89+Mf8AAcVymt/FOTwu&#10;1ra6Q6x3UC8YX5c+/wD9euJ8QePHhijgtfl7KenFef6/4qmvrh7eORjcN3zXVThb4tun/BMebmdo&#10;npWs/tX+KLWeZZLxt+3y2WNR19ag8B+ONQtJYdY1GObU4ppS8dvdNmMuO9cF4W8Dy3q/LLF533pD&#10;uya0td1OTwhDCiXBkZkPlw792DnuO3rXJiMZDm9nBanTDD2V5HuGvfGXTZI4xrVvaz7gJ0tIYwYo&#10;nHQmssfFGHXtSe917ULC20+ziEtlZSj93uzxhV6n6+leDy67cWVr9tuJoZJpmIKn+AfSsPUNefxM&#10;08XmsYoV+UhD82eorKn2v8xOlFbH0N8Uf2zbu5VdL0OSzeOaDy3lh/5ZjGD7CuJ+Fngi68Vy3Fvp&#10;ccDXWDI08rbSw6nGepry/SdV0/w7oHnqse9so+85JOcjArrtH/aQ0zTJrc6XCn2mNNjHaVXpg/Wu&#10;j2vLHlpon2Ial4JuLrWLqHbkxOQXHIODV9/hNCLT7QsM0xVcsnXms3w74jbxV4tkupgwt2bCRR5U&#10;Bj3/AArv28UeTc3Fn/CuEE54BrzcVip3t1OqNNNHneueBLf7CtwsYtwzbAp5Za43xX8IL6znmkhm&#10;Wa3Y5EhX5elenWmht4hvrlbdmvpLffJJGvUY549a0rlLy18HwtICtjqSnyflyC4zkZ7dK8946rB+&#10;6dMMPBo+fNQ+Cl3ZWEVwzR3H2k42rJllP0rG1DwFbw23kzW6LIhO7Awfxr2vxlpP9g6dDqj3CeSw&#10;5U/KysPWvMJ9Zk8bXq2enx8zMV84rwx+tbU8ZUqryMp0lBHkevfDeDezQs0Z3fKuc81U1bTrnSte&#10;srFpmZ1jDEenpXrun+Ao4dQa3uWk+0Kc5PQGjV/BS6/rEcQVTfKfKUjG9iO3vXZ9apxlqY+ye6K+&#10;i38zaLHCshWHguFNdb4P1QQOJBJ9nVF8tSV+96mue0/QJtHgZSvmea2wqD8yn6Vpal4psjYNazze&#10;W1qm1d6bWHb8azq4hzVkXTiovmRsaiY3095o7hlk3k7W4AHasG0uLi1m+0NsaEHJOAcfhTdN8U6V&#10;caDNHJMXdGAiCjqO+axNZvYLCJTNcKscnK7Tz1rz3Tlc6/aaXN24sprq7gjtZEVnYsTt4Az71z3j&#10;PwqEvpOInkwTkdGrnfEPi24u9VC6e0jJAoTccgn6Voy3eoeJVtlFrdyPHHiQFCAh74rSEZwadzGU&#10;oyV5HH6pojAytNm3P/LNR0Y1S0LxHcaNdfLI21fvKegr0YfDDWNfuV8mONeAyieQbjx6da4bxj4E&#10;1HRbmSO5aGGRjgjdX0WBxilaMpfI8zFUe1zetfEK67bS27bmkYFojjoe4rm7m/kSQRs5DLUvgsJo&#10;2owtdXUa+WSMqeTU+saOb25aSPnfkn0r14yg5NM4FKdLfYdovjy+0K4Xy5mZe4Br174c/HCQxqqy&#10;bZM8hj1rwGWzmsmZcEqp3Va0/U2spVZW98+hpVsHGrHlkVGs4Pmpn2t4N+Kkc8CxyYVvVcc16BoO&#10;o6h41tDaR26+XJxEiHLMPfFfFPhP4mSWZVWc7mGM5r2b4TfG660fUIxHM4XpvU8qK+LzbI6kIucE&#10;fRZfnEJS5ah7BqH2fwtftZbhuL+Xs6lG9+9dBpujyXlux8raIwTkDqPauf8AD/je0v777UscMlxJ&#10;829o9xYnvmu88E/Eab4ez3V1eaXBqQ1CAxwi56wEj7yjpn618bjITpqz3PqqMlPWOw2xstNNgqyy&#10;/ZY9u52lG7oO1cq/k6tc/arOSaby3wFjGN3pgYqxcyR+IdPlZku1mVt2T90A0y9uo9O8J2x01o/t&#10;COctyrH61ywxbjHlLlSipajrvVJNTuDb6hLJYxgfPt6+2R1p2t+NNI/sSO10dl8z7khzlmPrz61S&#10;ilk1PTWaYqdQm4Mufm/XrVGw0BNMuovtBiYyuEbeMH3yaJ4iPLo9i40bu7RNplndTK0Vmr3UijzJ&#10;EQnan1qHSTdXH2iOW3EOGO0qar+IfDfk+KbhbNpY7eNzkRklT9D3FaGraTdG0hm0+9/dPgSuRwD3&#10;AolUtHmve4RgtkbmiaOttJHfPIjQhghjlGC5rL8d+MNJ8OLc6bcabGrbvM2J95SeetWxYQ3O2PzI&#10;1uMD96Jurdsis3T4vtUF2dQ+ebkBpkB+76Vwvlb51r5Gqi/huPh8W6b4jsrZtK0ySzeFQjvv3bj6&#10;mjWNAayVNXvLXek2EMhyQw+tXrv4iaJp3gi5sY7Py5robRciLbg+xrDuNUkuvC0EEl9cTRou5YVY&#10;lQfU1VOvO93G2o5Ub6Ji6xHZ2a28tvb+X84Py5bJqvqOstqEsMk2nx3HluF87GzPPSjQ/E/2fVrG&#10;Sa0k+yxnawUj94D65NUfiN8U7O+ma1i8y3tYZCQobOOO3rW1OlOejuPl0907PwZr1t4dtriSaxtb&#10;pbuB4hG43eXnuPcVyepXh1ww6c3nuqOXXGQSPQ1g+CLyPxNZvLHdSQQwuWBxu80jnaPetZNQ1DU7&#10;yGa3WeI2uR5cnBYd+lVhaLhKTWrFV1STOkN5peiPaxJCimRMZwWI/wB6pNK8POt2bqzjbUbcPgwR&#10;qSWOM4zWb4fj/tq+WAwGaaZuIkHOa1NR1G98O6ko028vLNYeGEQ5BPUGnOVR+7HQXLC+rLel6X4f&#10;8RWlxb6tpszXknzwojbFjPbPr9KxdS8LDw9xDDDCHbk4+b8Kdf8AxL1QTRrGLZpLNvMFw0f7yQ46&#10;NnqKoX3iG61iANcx3EkyjloRuOT3FOnGqo2kZ+zitUddFo2lw+HWuvtl5ealIdkMX2baijv85rNv&#10;rSbQJZkuFii/0cy7Q25m+lL4d8Z22jaKumtdYmmO4SXC42DvmmeHp7Tx3eXlit0tveZ8uOUD93ID&#10;0JbtUxxFWEfe+G4pUYt26kIsJP8AhH47tdpWeTaI/wCIfWqzRXFsY4Zd+J/uYXAWsrwPpM3hbxJq&#10;FjfXV1u8wpE+MxqQf5Vct3t/EWt3kWvXl9Zrb5FubdthY+xrT69Pmfbe6COGi1eIWtst/fSWjIUk&#10;kbHmOuFOKbrPw5urfVFuIpLe6sogGkKZCxH3q9q2nyS2EMc2oSNJb5KXORvWPHQ+9crpl9fa+JtP&#10;Ml1cWkh2mQjb5noPelQ9rUftYy/A1kklytHS2Wj3ra5FaLfLJYTYMi8bQfQNXV+GfBbaVM91Dqa2&#10;MkLhkUMCT7HPBFcJf2Mnh6a3sWW4hjQA5zkA98Gth7exu7aF4LqSa6yMCqeHm2pX09NyP3aVrFLx&#10;XrWoeJfFd1cXyyXDSDaJFRVUY4+6AK0tIF5DoctlDfKqSYY25O3eKzdf0XUE8Vq3nKz+WG2wPlP/&#10;ANdJBrzaRJ5Mn2iWaY4Y9dorrcWrRivwMXG60ehotd2bWxhjWWKXhWVvu59sVk2WnXkerNCnlwRr&#10;kl3GSc+/WpYbG3kvDKqyTNuBAMm2te6u9PTWTHcN9nk2hRFH8xYn1Jrqo1WnyMxlH+UzdettOmSO&#10;384tdMMbkQqF/HNZf2MWMLRw5kkjHBbk1reK9Ntw0JhR2ZmG30H4ioFjutHZpNqyTRDIKfNW3ttF&#10;ZC9nGxmaX4ha9lkjkuRbSoMZUYq9p+oGyvQ/2i4nkmUoxI4oaOS9d7mbiZwSTtA/SobW1murr92z&#10;LsGcv8oI71UueT0RHuqwT2dpfvuuEuPRQvFWrbUbawsfKt1myvQux4NQrps0s5GzhjkyFulSXXh2&#10;IiNvtDbs8gHhq1UVy+8Q5RL2leGrrXFkup1h+zxru3NPtP8AOsuHV9NXVHjB+0TJwoTpmnTL/ZU8&#10;m+3Nwfunac4HrVf+1LfTLh5IYcMwz8ycc+9WpNaNjUL/AAmnHPcGN5Zgse7ordKyL7W9tyFZiu08&#10;7R8uKhvdTbUyuY2aNWyVLdac/iGG1+SO2hkcDcIy3SlGpyy1QOmmrFsTNcwNPjaiDIBbl6iui08G&#10;5dsbNjaoFQ6Pq9xqd15dxZyRbv7i7lNZ/izfpniQRhpY1jA4bsTWtOpz7bmfs7NIu6jfR3Bha4Rn&#10;aFdgGdo/Gsq+1e8uT5cf7hcdegxVO5ebUrxVRppMtgrggVrappqpFGjbNqrgjO0g96n23Loaez1M&#10;WG4hjkHnFZJOnfFbmm3c8VsXhgQLjBfb0rLS+03T5VgmV5JGOFKpmnahcXRGI5pFj/hBfgD3FRUq&#10;PdlQjzKxXkma+vyiySMxPzELxUOp65Hp1/HbtDNcheAVfaM+9aVqzR6V526JsNgletZeoWwni3wx&#10;7jkkA/LmuJVpzldXNfZqKstzZv2/tTSlYwtHb52jJzzisBre1Rtu2TjjqamF5eXFr5G1YSwP8WcV&#10;XEmroNu23OOM7etQsRVWly+WDOoHlyPKzSbWk+Uru4xVFY7W0lVm3SMuSAAQK0rPTbgXomP2aJW4&#10;IL9KLm3WaeZreSObaNqoi8A/WvZp1HLdHFKKjqmVU1Oee7jZoY1j/ug4zVg6dIbrzllIVsHyz/jU&#10;vhzSZLSRproM3HCdcVoG2NyVkQTgDg4HyqKr2kU7EcpStdO/cMJlVGbPT5qt6T4Yh/5eMfMcBlGc&#10;1Pp/h2SK5WTzneJucAjNNv8AT3Cy+ZMsa/wnP3RRKqm+W4cvUr3+mtaXCpDbr9nU5Lg8p74qLzLU&#10;alie7ba3RFHWtDS2k0q1jZpra8U9FkfA/Tmqmqx2eoy+biG2b+6h3ZPsaylXhT0YQi5BFpdnq978&#10;2/ywc4AyD9auabpK+GL5WtY4yjOGw4+U1QstQt9HbM1wyq33FRck+xNaQ8U2skaxW6yyLnPzmsJ1&#10;IVFZ6o25Zp3ijZ8Z+JtR1S6WZ1guGVR5UESiONfTpWd9umZi9wBA7ABif5CoryS/nO6NVjXGVJqC&#10;307+1p1jv5JBJ/Dt4ye1c860YrkpxKjSUtZMfJc3Bu49l2kPzY3ODg1PFpc7pJPJN5kMZwzDnP0F&#10;RXmkXlq8eyJSY3ChWbmug1a+MtjDbnagjIDLGmGP1NZwp1KkldGk5wgrLUxP7ShuVjhjEzRuwU7h&#10;8q+5pfEGlzW17GIbiKa3jGXCj739a2nNnp2nsqww/aJGB3O/3V78etTW1vaP5b+SJJG5d84xn0ro&#10;+r2loYKrfVGLpdrcSysfl8tlxhkzViDQWMrKvyr7dPXpW1G9rCRukjjydo5/pTDqVtDevbi6VpVG&#10;W4+7WvJCGsmKU5S2Kjwqlr824lDz2AqOJmj+4cr9ar6j4nha9EfyuejAfxVr+HPC51KKO7uv9Dsg&#10;xXK9X9hXTRpqpotjnrVXDVkWkadcahv8tH2qfnY/dH1rSkvhos628S/appOMt92M+wqXxL4wPhvR&#10;ls4VEVu/Koq4kl9ya5638Q/2IWub5Askg3IMdO44r2sNgY22u+x4OKx0puy0RsXWmR6LHJeT7RI4&#10;+Zj0z6fWtXw9pw1nTnmWJo49wzLnt9K86ttUvPGurRtPI8kO/Ozd8i/hXpWo3zeG9FiSKRZS0e91&#10;XpGPU10YijKnaL3/ACOelUU48y2LGva1pPh+yWOCYG1XDyMgOd+Ohrj9K1+4+IF3PNNK1vpNqcBm&#10;43/SufuL+78f6mLaBttgjb5Dj72Pf0oudRTxPNLoq+ZbafCAVli+XzHByfwojRsrPf8AIJyu7o6b&#10;VNXiKeXDuMfb3Fc7rGuC2V2b5Y9wUE1PolvP9neONTuHyKzc8DpXMfEWS61zW4dD05lYqQbibHyo&#10;T1/EV3YWEVPll8zlrVGldGH4gWfxlfRi1uI/s6SbWAf55MH09K74wLd2ywFVVrWHlBwoA61z+n6D&#10;Y/D2xZYz5kwXKykZ3Hua878T/FxoNQlH2g+Y2QR6/WuqcfaO1PZGdOVtJHXeLdWsdPjliCtJM0e4&#10;MPupXJ6Bol94q1JpbWFWSNPnZjwB61n6Pa6v8RbtWWCTyJCB5v3VNampfEm98G2s3h3R47WR9nlv&#10;Oq5dnPUA+1ebWqTv7ODuz0KcYRS7Drjxu/gtF0+1bzLy9JR3XnYKTxPYrZ+EW1Syma4u5D5Nw7MC&#10;2c/wjsPeq2g+FDYW0t5fSo1zgMxPrTtD8M3muy+ZbzB9P83MoJxnnkCuGo4rVdN33NI3k9Sn4duI&#10;JPCIt7pWjnBLmZuS3P3fyrl9V8eL4evJ7ewVljb5dzdfevZ9f8E2N9Glvbqv2cEOFK8lun6Vz2qf&#10;s0f294haaadoY2jxGEI7damniqKTlNhyzvseV+GbfUvEGl3GLdo7Od/lllGAwB5xXrfwf/ZxR7mG&#10;6mHmRyfP5efmx61t3Pgqz0DS7O1VluIbGLKRztx7496XwXrkz6lJP9qkgtpQIgVYqIV9wK562O5o&#10;81LRG0abv7xv/wDCDXesanLHpcMNvZ6e3lsVI3FuvTqeK5/xZ/xKbiRJ5BuXg9vpxWpq2qXXhzV7&#10;j+y7rzvLTfJcxv8AdHqc15D8UPiWYL6ZZpmk1K4UMHJ+6O2RRhaM6krsxqS0sdJoPi248OX8jW3m&#10;x3T7lWaGTAKdDn65xUk/xJ0/QNFe3vriW6cIZLW2gm+5J0+b0715fYeIby/ZVj8xbphtD59a6LR/&#10;hK3hL7LqmuRvNHctiOJT88zdR+HvRisLTj8T+S6mlGpPaxnS3V18QddjGpG4h0tTuEKZw7DqK6M+&#10;F1tol8q3WFl5hRG6L26d60brQWtbhb64ZYXUZ8hPuoD0/SjQQ+k6tFdO3mLIQ65GePYVzRkn8O1j&#10;bd2Zyl5FcXEMvnW+2UnqAVKrWVZ2UukzyXEE0kckTB0lDYdT3xXpvi2WbW/Nmmh2s5+dlXaAPQ1y&#10;eqWS2CSPJGHCjAC96PaXQaJHFXurXkNyv+rmXOWRx1981oqkes3Fv522GRiQ6ldygdqvv4aSfZdl&#10;lhicbkJHUjsKltNKivb/AGqzNvAYYHJNP2ySujNJvcp3Xw90rzPLmb55DhTGCu7PtVGH4Hfa3uLp&#10;mdooJQrRs3UHuD0rtG0/+zrG41N7iFZLN0Cq+NzZ6YHeuj8MeIbPXfhd4minhjF1aiO5RxkNxx0/&#10;GhV6mlnuaShpeJ5T9it9HuZLe3s7cxqwxLyzMa1rSdtV1+G4utQkCqQhiReTx09KzNMCyxOy3kkM&#10;vmecgfHNVb/xM1tOxkXzJgS6soC7ufatpU09FuZqWl2emWvhu3uJ2uIT9hvERi0sj5QIRgcdjnNc&#10;H4w+HUPiSJpzq3763BwHXd5p/wAKm8OW114hs5hHLJHHMQZlz9786zPFOif2LZXUf2pzdwxs0W0d&#10;MHGDXNSvGpZMJNONzgtb8NizjjhYKzqSW2j5sepqjfW83hyCO4+1eZHIdvlAfzrm/EN9eTzrKs06&#10;3G/5juOWNW4vE4kVJLq3EckYCtuY7Xx39q9yNepBLW5xyp86NeLULTXoGjbdDOO3aqOpaG+mxCRV&#10;3Iec9q1Le10nUrdbxsRtIdpKnAA7VRuvEB0W8kt1ZrmAnHK7s/SvTweZKUuVfiefWwc4q8CrbX2A&#10;rBRvUDjsa7Dwv4tZQrKyxyDgjdVNPAcmt6WL61hkG8Z2suKwJlutKu9txbsoXgt6V7H7utG0Tz9Y&#10;u/U978A/FOTSLxPMBkhzggN92vXNC8S2/ivUbW6mv5ljXj5Dux9Qa+SvD3ixUA3MPl5BPWvQ/BPj&#10;9rIqySBem9SetfK5xkkKsHKKse9lecVKdS0j7Dg0+HTNRWSxvDcQ3CgqcY5/lVbWLtdL1JkvIZJr&#10;iVsBAwwxP6V474S+Jy3sHltM20c7N33fpXdaRq2m6jPHLbz3GSQW8z5iK/N8Rks6DvLVH3lHHQrq&#10;8dH2Nq6jZ52jOyPy0+VVGWX8ataTfWkqIt9HdXDTDhyoOzHpWCDeXGstGsbKitgTY5ZRXU6RLIrW&#10;8NvJi4jO5HwCQfeuP2H8x0Rk27I0PHU866FayaayRxWrHzIZoQrFT/tDk1yV/dtHrMUW3bZyAO6A&#10;cj6dqveMdbb7R50l2LhnbD7T1Ppisy41QxXca/Z2uG3D5Pu8fWuujh6UUrmVTnvsadj4kXSTMLe3&#10;jaGbKgSIGcc+vaqviHVbfWLi3uFhkheD5fLDH5j61aivzpsDfZ7WJ/MGeeSpJqncwTHVV/1aCPPm&#10;E84PpinKNFSuhwU0ve3MP4meDdX8Z+DoGW8WzsIZBuWE4Mmemab4S8KrpnhpbWO4uLlQxZWPLD2J&#10;9K0NUlkuUaOBpGjjb7pOFer3hPU7iztpCsMMLSDb8w3Yz6U4xtDlsL2ml27Mz7ey2gwuv7uT5XRl&#10;4X0YH1rN1fwDo99biSTy5DCSfLJIY+9dJfQXRXdGy4z83y1iXFvLe7nH/LP5SFHUVvCEvs6C5lu3&#10;YraZbafoWmR/YoW3tJnYFyorofsS3cqLCpSSYc7RgDNWfCPhWPUbSZrq4tNPt7dd6vKx3E46YrPV&#10;FldpQ8skIchGXjNT7GVnyPUHUSdrGakk3hbVpIzGyzMMo6nv65osPElyupjdJtdcl1k+6/1rSi1I&#10;2t8xaCH0/fndjPpVW/to9UuJHjRW2ngqOprOOHk5XkVKaa0I7q3uNRLXEj26w8MAnU+1U/Nb+0o4&#10;7fKxt99iDz9Kdb3csc7KqrIuNh3D7pqyscyyqPuwoevTmtPZpOwc7W5u67odnokcEkU1vf71BcIM&#10;shPXOao6JaQaVex3Ammjgm4eGDHmexJNJAiw2bMgebzDyc/dqCyjtZb1lmFwAFONvPPaolRvBqQq&#10;clfmL+rX8Op6jLHY298lwoCmS4YHcD7CkvvB039m+dcQqyxsGZ8/MKq6brNzpV5M0ZXc3yglc8Ua&#10;prlxqlu9vLJ8pAIBONxrJUHGygjSLg7669ivdzrckgO2xQRyOPxp3hPQ7vVJx9jWGZQ4+QDPFSWu&#10;h3k+nz+TCrxxgNKTxipLTWU0ya2aGVrIxjMhjAFdUfdi1TsZcz5uWTJdWt7m01yNbzdHD5uCm3A+&#10;nNXbw6fe6g0W2Kx8tRtKLjefTNZ91qsNzdMJpGvHxlJZM4zVV9StRZyK8ebtXAQZ4b6VUFKVlImV&#10;O2kdTo/FU2n6XpkN1sktLiHCmaI7zL9VNZGt2lx4jZryzimRXXq0Yj3YFUpYzr2kzB223C8JGZQu&#10;Pfmq1z4s1vTdDjsZJVaMkqGHzFR9RWtCT5+Xdkyp2iWrLRNQs7aG4uVVoUbHyjJJ7c1qX80U11DM&#10;y2q8YYMnztVXToLhtEVvtX7xhwp/irPu7IW0yfarhmnb5sqm4JS5Y87etyZKXJa5tvrUWqwrDHFC&#10;qKRypwazL2RbKcxWtxlZDl1U5xWhZeG4/wCyZLiK6gXAyRI23P0p2kWkVkhmVoWkY4Py5BFaxqWW&#10;uxjypMybrxA1zEYJFUGPAXC8tUYm8xlUxvG2cBfWr2rWf2rVo7hSsTZ+XYuBVi40NvNWZrplYD+I&#10;ZWt9OVKLKjJLdGfdXV5FGqriOPcFJAziqf8AZL3cv/H5nzGyi4xSjVdZ1JpLW3s7XylYjzmblh64&#10;qpfO2iSwrdOjTZyTF91amUuVWT1LjBye1jcm01tCsPNaRpMj581z95q82rTbIFVgDwG6VrNfJrGm&#10;G3/ePC53HAz+tVray03REZzHL8o6E9DVUq0XHma1MnGae5BLpl55S+Z5MIPRhxmiOy03SoWuZ3jl&#10;unUgEdBiqureJF1y4jjbzEjhHUDkfhULXy6haFfsksixnbESMbqlK8rvQu7aUbi2muX14ytGFS3/&#10;AIh3FVriKaF2eSSPazcEn5jmt6xRV0vbIqx+YNu0np71z99pP9myK32e5nJGQ7L8tFOUW7J2HO8d&#10;LCXkkum2fmK7SL0BA6VA1o32mOeRmZtuQpPBrVsreT+zQqwhRIc5Y5ANVpLiK3uzDJtY4wODxT9l&#10;e/ccahUld724wFVEj/MU1rdr2VlVlYDqpFahu1YNJLJDbiPGzYp+b61WGp29tftPCfMLdcDir9j0&#10;ZPtXf3RuluNNP+qjkboATwKaV3wTtJII5I+fKGcMP5U20jS6uPOVmCseVx0qfU5o1Up8zY5JI60R&#10;oxT9wIzb/iFMXhuoI5rezYYHKu2D+FVjepnmCbP+9V7TLGzv71HuftDIhz5YfAathr2xRiq6KxUc&#10;A7z0ojRor41qc9TETi7IztReWW881reMeX1Ejda0LDVmsFacwwr5fLAAL+VVo7iz1CJWuL6HbJll&#10;2gjbiqmtKI/LkhkuJlY4B2/KfrXFWqVb2TO+NOD1SOp1DxXDq2iLI0jQBuoROWP1rAttTnitWhYz&#10;NHM38QIwKfZeKL6OyWG3aG3fdkHytzA1nW1zr2r3s32yZmVXyGCgfpXNTko/Fdl8v8qsaMeuLpF0&#10;tsLO6mVhkSqDtXHqKmlgl1OBppLaTY3TsRTdX0rUJigtJ+uN3H51paVatY7FupAxHHzNj8K6Pek1&#10;KGhHNGC97UxTaWY2Q/Zbr5BuJB4psdpJBJGy7hznO37tdJb2un3t0xkuEhhB25B/St7R/Bq30TrY&#10;Qee6jeM9wPrW08PBx5qktTGOK1tGJy+heFzLdzTSRzGFhlGY7ucdhV46LZ6XIWWOTP8AFkVT1XW9&#10;Q0nXGa9uBbWUIw6Ko4NQ6JqTajetHLc7vO5XnjFRGvSpRKlCrN+RqXnjG1tbd/LZmVV6bOfwp2kv&#10;aSwJcyTMrSMMFv4av6X4LjjWW8jmt4TCRlTyzZ64FYfinxFJb37JZ2puArKU6bge5rgebRqS5IGv&#10;1LQ37i9hg3r803mEHPrVyzNm1gzMqxu3OCMlq4XSNWuprvcYn27vnBPPrWuzJeSxyTTTzLMcKgAU&#10;LVxxU4uw/qsVuW1vLTVZpmjt1kmiHH8eas2muyW0O1oZnmkGBDCo/OsjV7KbwyII7eeL/SiRsifd&#10;s/3qIvtGmwJN59wwT7xwcLXbTqc9rPcxdLllexNfO01sN8LK0jfMxHzJUOw6Pe/aQ37/AAMMBu3f&#10;UVBpl7e65d/ZbVXneZsDNd3pXwnubWG3eaSOO6uG4DHOzHUn2rvo5XOcrzehx4jMI0o2juZVtoy2&#10;9xBcXSRtdXZ3BFxwPVh+VdCl7Jb2Mkl9cBRHzEuQI1+g9avavoFj4ZVWUrIzYRpGP7yZ+5A6hRXn&#10;vxF8VNeMPJO5YSVxjCKB/M19LgcAtIQPmMVinK85lzxH42jTS5JFhWa6bKpLJ/D+FcfZ/wBoeKtU&#10;2/PLuJJY8hRWXZWt34nvvLZz5K8kDjNeseA9DtdItdjDczjGMdK9ypGnhIaayPMi5V5a6IteH/B4&#10;sNG/coq7V3u3p71m6+3mWUttDM3+kDbK47j0B963vE2uW6p9nsSzLt2M3SsGNYYI9sx37hkKD90+&#10;teNTTlLnnqdrslyxMsztpulvaWyJH8m3C9WFV9DimWCYRoFkaPYo/uk07T4pby4YyQsu1iFweorY&#10;S1hsbfbCP37cu+c4Fb3SVurM0pN6k1pctpdqsageZtxu7isbVJ7fSgVijjjYks2Bgux7k+tQatr0&#10;enOobzGmySgxWLqV5Pqj+Y25iPaqjDl99jlJT90wvEF88lzHH5jSNM2MHnbXBn4bG91+aZ4nkjZj&#10;kletem2Gjfar/c0katHiTJPpU3izXbXRvDsl211F5EIxsB+Yj61x1synGXs6fU3hhY25pHO+N/iV&#10;deDfhR/Z+n+TCsLgBUAVjn9TiuI+G/hC+1QNqnlySXGQfXr3qTRdJuvibrzalLCy2sZ2xIR91R3x&#10;XqXhmJtF3x28bRx7AQwHcd6xqVlRhyr4nu/0LjHnld7Ip3HhyQaoklw0I+UHyl+4cDp/nvU/h+3W&#10;Ar9ls4xIz72UNtUZ7VOzTC8M21OhLO/IBrKla41bWIfsi+XtG2Rw3Bb1rz+ZyWp0ctnY7oaPFFDG&#10;pmjN0zEYQggDr1p08rQNDbyMskr5OIzuIX69jXPyi7sNO+z7v3ltOFMqY5z6mr3h3SLjXda8u1by&#10;2hI3MSB5hPYV4uIi38T2OqnbZDvFtnHaWMa+W0t1tK28ZToSOpNcb9j1PSLMQ/6PGs2Y3cEbM/X1&#10;FemfFbxDNoLwW8e2OaCMJI/Xj0zXC6J8LL7VoNS1SFWdYWE4EZ8xV3HHIzWmFqJK72JrK+xwfjJd&#10;Q05fLh8yYNGTMVYspAHOfavITA3ifxTJI0LhRxvJJHFfSFhptxqN9dWebdpmyGDHbsHQivOdO+HK&#10;z+O1sFYRiebb8vQDPJ+lfQU8YlBpHH7P30aHwz0W30+OWRo0naLBDFeD9DWtqvieXXb/AGSMzJGw&#10;DgciJc9F9OK3NWuLHw07aNZ2kl1b25KNOPuu2OTmpvCFtmeOzsbGKSeZhGY3GfMry5TjL33v0Ovk&#10;b+HQ5+9RYr9riG6e4XcR5DDO1R05q0theX+l/wBqJE0a2soDMo+76GtC60hWW4haGG3u1uCBEuAo&#10;xxjNbWnPNpizaTfBbeKRADtO5WzzziplOy0HG9tTN1DUbnXA1xNtmW6/dt823n1xWJ4r0S3stGZr&#10;fd5itsIXqKv2sDRM0EybdpMcYQ849ar3MNxp7bZEHlgYy5yxrLW+hXKmjI0Lwp/benRkqwjV+Tj5&#10;RTdR8Kf2DcrJHkxjgkfMa6uHw5Jc+GY7iyvMfNueEybeB/Oqr2kl3FIWdvlX5uOlZ+2ezL9nG22p&#10;hjRlnt3f7KJI3cIJGHCnqDWl8GdOlf4i6hoc0LTDXrV7aNEHy+YOVNO1r4h7kt7LylW3tmBkjXA8&#10;0fWuk8HX4+HNvb69coserXRZ9Ogb70K9nb0+la+0n7N236GDiuaz2PE7v4a6hpXiW+sdVt545bRz&#10;HKPL+4R/Osv/AIQZodYgM2+2t5OQduSor3bW/wBoXX/D+oLeTXFjqj3Q3TJcWykH2Jrl/iX+1zpe&#10;taSq6h4Z0u1aNNkhjTawP+zXQsRXWnL+P6B7NWvc878Y/FbTfBNv9ht447xUUSNKDs9eD/OvLte+&#10;MFrNeRzRzM0f3nBJ59QfWs34ufEnw/r4upLNJbVt/wB1jndXlVlqFxf3bfZrfz1zj5ulephcCpav&#10;c8+eI10Oo8Q+Olu/FUl1CqyQtjaMYGKsTeMo7923WsWwj7p5xXG3EeoXMzx+WsbZxhR0rqfD3wZv&#10;tTiVpLhhIy7sKeleksDG6uzGGIdrFRvFMVzN5bM8axnIUdDXs3wDuPB9loV3qHiST/VjfFGoy0h9&#10;BXz34s8MXvh68kVvObae46YrqPgV4dk+J/iWHSZ7pbaJcZkcnavNRiMBo03ZeRpSrXfc9S8WfEuf&#10;xLqynTXNrYq2IogeQvbIqxZeK7LXE+z6oq+YTt3tyRXb3n7C97BbySaTqkV7NGm9Cr4BI9M15B8R&#10;PBniLwTrG3WNOeElOcrtDD1BrfDyUY2pu5y1IqeskdRqPwu2QvcWtxC0I5GTzj2qhpguLG4H3WUd&#10;cd65rwZ8XP7JcW9x5k1ru2+WT8yj2Ndm8Nrqkf2rTZjJbvzgdV9iK7qWJb92qefUwrT5oHQ+Etbk&#10;huxNuZBFwSTwa9E8PfElbYsscmU6jH3lrx3T2mtyys2YpOvtVrTZ7rSr0s2TGx/A1zYjC0ql4nVh&#10;8ZUp2ep9XeBvjnZ6jpptZJoUZ1CmTHzrW/HLbl4xBNJMZE27y2Npr5h0awXVbZ7iObymDYAz1r0D&#10;wl41uNBs47eS4kmC43AnrXxGNytc3PS37H2GEzJO0av3ns7aDb2dqzsVhb7y87tx9qhsg9/eKskr&#10;TSLwzOOSPrVbwvqmn63abrZ9xlAyjNllNdHpevroCf6q3MjArmQbmA9a8WpHlfLUWp7EZqUeaL0M&#10;PWopFTy1kH3v4F5wO1acGgRW3hwXDMiTMOQWJkb/AOvVDUddttUv5GX5ZGGNoUj8qktpblRHHCrN&#10;vbBU9OfetIRjKyiOLaVpFExfYpV27j0Yk9RWqurRizRf3fXO4Yzn3qE6WLi7ZXYszc4bnZU58LLp&#10;sauIl6fwjrXRTw85O7MZTgMttRVrnZH8zPnd6VKrrbR4eEBSc8D71R2+iy+fJIzxxqFIA75qaAxz&#10;wLErMzRjDMRgVsoSgyJSjIwtR8QFfMjkhZI92UDcc0ttrjXcEaPtwp4IWtG80b7UjSSbGjU46ZJq&#10;HRYPs1wpUqYEkDMpGMr3FFSk2rxNI1I21RiXo8/U5m6KpyjHktir2nvGo2qqxtyTj+I1r6/BZ3Gt&#10;yTxLHDDIMrHuBxWXpsIheSTzIZI/7oIzXNUSilfcqMr7DLiNpbWR/LZZC3ULzx3quIt0DNJM3UYV&#10;uc1fmkZ5/MVo40YcA9vrWZdXsLPJuhaRlPBWlHlCUmlYvWN1/Zjrj95Gx+YAfdoOoq2pNcR2vnBV&#10;JKltuar263V/bPl2LLwoxTp8QxB2Ta23YCG71NSnJy5oodOUUuV7lG31KS3u92zHmdQe3tTryZpL&#10;2Ly4/mzyS2cVZUw21ojnMkjHkY6VnS6quoM3kwtGVb71bQptrUrmjJs1odau7SCSN5x5ch+bsKfZ&#10;adGskKq0fzuGPmDOf/rViQ/vLj7zNhhnf0rVeGa3tXMarMoYbXznbRKKgrIhrXRlnxDatfagpeFV&#10;kjy3yLtQAVn3EFjeMs/lKZVO3g1NbTzHUCrN+5VctnufSqk87i82PHGqk/JgdK2p04ctyZN8xcv9&#10;CISNs26sxyfp71oxstz4fmgW1WZ5G2LJGv3B9P61UkSRYBIWEkajGV/wqul5byyRxW8rCRjlhgjB&#10;rOjRjJ817kyrStyWL9pYRaSkccsc28dmPWlu7CJrhsN5jRjO1T2pZNLmvjHum+4MnC53VV8XF/D+&#10;mBreJpriTO7EgGBWzjFO8XqRzN6Mp6lL56k28UnzdATjFNwNNs1lVpI7rO05PAFN0F5L/wAljGxj&#10;X77buBU3xC0iVdViktpkjiKhjDGdwP1PrWEpwqVPZs6eXkiXo9bkubFopCpkIwrdMms/UGmki/0v&#10;USIVTYVj4OPSn6LH9jj2zKG80ZOR92rdhZrOjRiFW3HK8bqVGKUrRREpPozGsbi10WdUsRcSeYuS&#10;zkmtAaRJfQKXtkWOU5Y+prV1PVl8N6bG119nXccKFxuNclN4pvtTv/s8Uf7luVb0rs9ileRhzTbs&#10;aL6Nqh1eKz02NAqDc53BcAe9UzpMd87RzTyyfP8AOEbkH0zVPVNXbSp/JzcNcsewyBUunu0EfnZ2&#10;TSHIZuKmUfdubRi0rXJ59J03T71fKbbnqrEsal1e/lvrD7NbxhYUO47I8H86ivLCS6zJcSL83dVx&#10;VnT2+zJ5cBluGkG1Vz8w/Cud3tzNBtovwKBNmliFkjZtvOGY1f1n4iXmp6bBYtEi28aBRhBkD61R&#10;8Wadc6ZN9nltfLlYAhs7uDWVBb3EICtIzSIfmXbxitIQu+ZJeQ5KNveuaDBm2xxspX7wQcljVXUX&#10;uov+WbYx0K4xU1rDcyXqyKyxNGflbpmrGo2s16d7MGYdcHOa295PUyuloZMeqzQHy5o4JEl4ILZK&#10;02TToYWSQSLu7DptqdrE2TZXyAG5Ynk5qhdam8Dsu3zuNwYLwK0XxXI5n0Lg1doX8uNf3ePmAGM0&#10;7Vb6CJv3IUKy9znBrI0YXHiKaYboYljGSWbqPQU9LOGG48s7nH16VjVlK7VM1pxS1mTw3t1dWv7i&#10;NQ+MZ9KaDfAfNNhu/NTaZJNZ3Z8mPch7VdOl7zuMigtyRu6VVPD1be8yZVIp6IvavpGi290p+RVj&#10;/gT7tTtqmnTweTao0eRznkVZ0Pwmvid9kjw2+7ktKflFZ+t6Evh+6eJprfZC20yqflYe1eFHGOXu&#10;o7vq6T3ZveF/DD6tG39nxrNj75mAGD7UzxBdf8IxeCNltvNZfnEZyF+tc9pOsLZJNHbyXs00g3IV&#10;+WP86dZaLdavcu0y7TjkLXdTjVlqtjGUaSfvM2LfxALi2WaOWFDGclMdaz9f1GbVpYTbrAvncsVO&#10;4L71YtPDs8CyQra+ZlSOfvc1JpPhSQttjtvlXg5OAtH1etJ66ERq0o7ahc2tt4dst3lib5d4bP3m&#10;+lWvDXxev9BUzQW8bCVdgZ0OFqvf+G7N123F40S5+7nODVrS9EjNs0X2hRCmSA6nmsZZdde+zVYm&#10;NtEY97OviXUmn1C4hhWU7mDLnPsKsXeiWdnZxXUDqxQ544Y59q0L3wvb3UEbmSM45XI61QezkjQR&#10;NMjNuyOmBXJ/Zs3Oyeh0RxlNR8yC98TyabDK0MUz5ABLNjj2H1qOD7ZrNys1w3kxxjgE8sO1aupa&#10;dI8h+2KrCRQdyYO78qqXGkvJOrQ7+BgBuldlPKYp3RnLHXepY0YS6BDIsMSeRIxLSEbmb2qpDd+T&#10;csskcirLwDkfL+FX4YZzb+Wzxjn1qvqd5GiLCwTzFOVOPmrX6jPaxn9bi+o4tZyofJDI8fLM/VjU&#10;/h3QdT8bzpY2asyFgHc/dH1q74T8B3/j7VYbe3VY2kPzADgL3Jru72AeEJYrGwjSKOzOJpkOfOav&#10;Xy/KlH3prXc8jMMzuuSmzR8F+F9F+G1kGlVVugcyXGdxyOwHoarat8RZ7iSbyreLLfckl42e/wBf&#10;aq2s65E9krzYSYg/M33fYAVxvibxKyWSklV8scDsfc19JRoc2x85UnYd4g8QSMrSNOzSMfndjzn+&#10;lcDquo3Gp3fkxrmFmycDg1eWO98UXDeY3l2+cehf6e1bWnaXDaxqGbbtxjIr16coUVpuebVvN+8a&#10;nhbw1b6fCjqpDqBnjgk10E8/2KxMKFEmk+847A9qxzrP2a1EcTfKh3EjrVEa8+p20kisqjzOWI7i&#10;vOqc1SXNM7KPKlZGxq8tro9gqtIHn3YKgdB9azIpP7TlVlUbR0A7VFcG21C0aR2aTAxk9z1q1ptz&#10;DHaK0Pys/TNHQ0T96wXVp/Zo+T5WbqDUPnSpPHFs3Rk5kYdVBp8KtqM0k00jeVG+wHPU9elQYfUb&#10;G7jjmETr82T1b0rOVSKJincybm2a8nuPnRmtj8hPWs2S+ks8qg+8MkY5NXItRh0MzST3TedGmVjU&#10;Z3nvVHRZ49RvLia481vNH7vePlUH+tceIxTV+x1UaKZR1IBo1EMjRj7znHNchJoUvxA8RyW8xf8A&#10;suyZXfPR/bHrmunu5ZI71bVVU3F02FT0HTJ+lb1x4cbQYrPTrNY5JbrPnSbfuEev1zxXDHEKm+a2&#10;v5eZq6d9EZ8Nxp72As9Oje1mi4kCjt2ArUvLx7azjbzlZYYhlV/iPcV0XhW1ttBvJPMU28kkTR+Y&#10;oDb+OR9ayb7SpNegjtYU/j3cphq4ZVlKXkaxjyqxk6VFHdwyrdOrbjuSNWIbnp9azYJ/7Gea4to5&#10;pl3EOsi+WBjj6138fgSGzkkumaNZbdQGXdwM1yfifRpjBPM2wQwyDcPMy0mfb0qY1FN2RVmL4Z0O&#10;TUo5YVmb7TNIJfLJ3K/HSrF74qm0vTpNQht4TeaawtxGrFdxzjd+FVNOm+zaeBFLHFPGQVzndg9w&#10;far6+HB4hn8y4ure3gSLcVP3n6849TXPUSv72xpFySsjNGtXnibSP9MhVprxyVlGXVQOvFVobvUN&#10;GvdkdzJa2EvytEjFRMAMc12/2SzttHto7HzWtdvGSB8x69K4zxt5MCG1to5pbwtuYn7qf7IrWny7&#10;RQnF31OTl8SMNXkhsY5FCoQ/fIz0z3+ldFoXgW50HS5L64/dXd+AIw334ozzu+prR+D3w+h8QwXW&#10;p3Bmit9MyblwBhnx8qYrWZpNb+1XF05+UHHHCqOFFVUrL4I9BwotayOeWwa60+HTbd96xuTuT7x7&#10;80nh93s/FSxTCaFrQcMn3s/hW94K0i3sbtL5Y5rmNXzOkf8AAOm41WsTZnxfqk0Oby3aRmBxzH2H&#10;HUdO9YOXut9C5b2RnXtus2qiTyI1XeSxdvve5961NavodN8PSCOG3maaQCK4/iUDqAM96x9a1WJL&#10;b5ofLaRi2T1+lc9q3ia0WNVZwvlnCoOrfWiHNNocvdNS61mW2FwzLCZmiwr/AMWPp61h3PiFL63V&#10;ZPOkBHD4755qlqPiGLxG48v5XtW2gIMZGP1qGLUxpEKu0Z2q2SrfdxXR7NpeZlza3PQtMjhn8Nos&#10;L2/2eFg3+2xwM1HNfQ2mlSz+T50an5gjfNtrndB1KTUbZlsrGeTzXwqxqWzXo3gX4WXljYXGreIL&#10;WaHSbSPzmgU5ebHYjt+NefWtC6k/kdPtVy6HP+CrGx0S2Gvaha291cTDbZWjDd0P3mrNuLv/AISj&#10;Vry8ut0k20uRjasYHYD0FbXiR7fxHrDahYrBBaMoeOFD/q19MVxXjDUFsFnkDbo2BRip2k5rqwdF&#10;yk5XOetUS2RwXxE8SefbtCxHyuWDKeAteA/Hr4qxatqFvDaKv+hx+VJIrfLIR3ruP2jddh0jQVax&#10;mdVmbZECw3H1zXzZrWo7lMefMLfePevpsJhk/fZ5las37pFJqMmr3gVs/MeO+a+mPCfwKuNE8K2J&#10;WELJJAtwxdMMxYZr5n8MQNNqtuvrIvJ6nkcV+n0mmXHiPwRYvuWS/tbSOJ/kC7EVQAB+GK7sVVcH&#10;FLqzKFNOPMfFuo+Ams7+a8kWSPymw0eOX9cV9I/sq+OPB/h7w0327wtFfXzN8lxd3ARYh7iuF+JO&#10;g3kmtnzGjhtVDA4X5uPU15Fc6Pe6YLiO3u7kQzOSE3/qK0dFVVZkXS1Z6Z+0v8QdB+IXi7UGtLOz&#10;s+Soit4/lB6cGvD/AA6L74f6w01pGx39SOGHeuq0dJrK32Mqnd1LDc3HvWnY2du8y/6Pul+8S3cV&#10;tZ8vK9hRtHVbnW+H/wBtCTwvo9tHdQXMk3llQIwchu2a4/4jftP618VZY4Tp0jRRjAcqSxFdJp2k&#10;R3Ajbyo2YdDgcV0cHg23tIC++JmxlVVazpxpU3eMdSpVJSVjxrQfCX/CUM0M2l3mn3DAslwBlWb3&#10;BrsPAHgPWvC1x/pDW/kycMN/J/CuivJ5dP3FY2DseGx92sbVPEt1aS7kVpFXlq15ZSeiMJyjfU7m&#10;48JyR2Ua7UdmGRtOar3OmNDG0FxtWTHyj/61WvgN8WfCsWqyP4ok1DyY03bIo+/YE1xvxa+MVv8A&#10;8Jc0+lHzLAvlA4+bbWEsPUm3GF7ofNFL3jttJf8AsjS5N7KzR5YEcVj2/jS5N2WdhCobhSeW+lUb&#10;HxpH4q0GKW14Vh869wa5fxPqDaf51xu+RRjntV5bg93VWpz4zEy5lGL0Pb/h78Q10u4+0R3bBs7X&#10;RjgGvrP4R6Zo/wAdLD7UuraXpt7CixvayKcnHcn3r8yNJ8dXEULCRwyk/Lg8ivVfgz8a7vQrzzrW&#10;6aOZDgjdy1eVnnD7rL2lL3Zdz1stzWUHyTeh+gniX9mvW9LdrqGC3vLHYCslsd/Fcbd2MdjcLbuG&#10;Xafmyfu1b/Zv/bYvDNCtxI6kKFaL+AjvxXofxY0XRPiVZf27o0i291CN1zAgADj1r4uKr4aooYhf&#10;M+mVaFTWLueZzz21ntEcbMzHIIFM0/Xvtty6PH+7jPIJ71QjgX7WrMZH6jn7oFWxbIlvtXCl8s2w&#10;5ZjXdLnSuy/cegy51GGzuf8AWR5Y7fmPf0rJ1DV5Y9U2liyuOAo+XNat3YRLa/NEJOeCB8wplrar&#10;cxNJJuCxqQMj7orGUJSV7lxlGLtYry6vDLbtBJsXb833uvtWcuoxzw/vlbyVJ4U4wKfHY2ZmDYkd&#10;s5yR1qaGxhdW2xYDHGPWuiOHtGyZMq0G/eRl3EkIvVkhVpMf3vT0rU8I6Jb6lrBW8VrWDOfMx8tU&#10;m0GaWfdHtUKeeelabyMkaw726DdjgA1zywzT1Zftl02LHivQ9Phvxa6bcvNDjLySLjJ9qwk08aeM&#10;xoN68EEda0ZLTz7gTtIWlXgtntXQfD74d3fjfVpI7VvOkxuIb7qitHTglZ7Ee1d7I4E6hdWbMP4D&#10;1AFaFjfrcQD7WsccancMtya7zxJ8CtU0F2kMJLEY3xjcPyrz3V9C+zTs91xJCe3p7iq5kleL0HHk&#10;k7MtSKblzt8sQ8kfLlqhuolFqWjjVcD+6eavaN4gtTYMwgWaMDaGLbcGq+oayA3lxoArDk561NHF&#10;qbsxTouOkTn8tcXACtiEnDBh0OetbRgeykMcNwk8eRkxg4oJ+zRCSSNNuOppl5qSwhZI4zlOgTjO&#10;e9bVKPPsEKjjshjt8kn7zd5Z3ZIwx9quW0Nrc3FqmoyLDDJjc0fzMq+uKrWdj9v0+eaZtuPmCngm&#10;qcWnQSXrTbZtzDbyeFrz61OXL7rOynJN3kavxEl0vw7pkjaLfTX0rEBI/L2kr6muZ8KfabyaOSSO&#10;O1uG4wW4b61pjy9GHmP5cjMfl3DOKctx/a1r5X2fbyWLKcZz6VjGu6UOXr3CVPmfMjfe2vNPtprh&#10;7iHeU/1cfPHtXI65cLf6isiuyx7fmUjoe9W9Pt5tOsme3WdsNtO8nBXvVm2tINXRlg2ySSdTjhT7&#10;UKmviuOMrIoGa4MCiFkjhl4Izjd71av2jttPh2q/mHgsM80txZ/2QG+1Rtb+TyDjgj19qRPFazXC&#10;/MJIVHBxWkY63grkzkpasZaxXthbSyy/6th8hJzk+lWvDXib+ybJomuozPIcqqru2mo768bW4FjU&#10;KsbP94HpVfS/DOL4Mu2cRn+EV3U5RjBy+0c3M27S2KuseH7jU7/zbqYEMNw3cZp9pqlvaQxxpETI&#10;rbWPY1f8Uaf9u2KzsnGCuOKyFMOjAQomcc565NX7SdSOpMLbI07uKOW381Y1WVs4Of61j6TPcXt0&#10;yywwMseQAG3Y960L2SPULaD5J4GU4xLyDn0FGuWKwwqtq8ci7QSY024PcVCnZci3LcYt3YunGGV2&#10;N7cxRwxjqOcenFRm4tbqFZtOiKSw58yR2wTz2FYV5byQIUeY7ZDjHAxVzS40giC48yRTzg/Lisfq&#10;vN70pF+0S0iiW9v5JXDSSeZIwye/61o+HNW0m13Nqkd1dqx/1cCYwP8AerLM6+cxHl7jwsdU4r1b&#10;FZPMlfcxGAO1a05QjoTKE5KzNfxJeWrapnTIZIbE8qspyR9aoXuuNKvzGOJVGDt71X1W2vtX01Zo&#10;E2KpwQ3GfesmC0k3iNsyOGxsGTVykp+8gj7q0ZauNSjvrxoV8yRQOSKlg0++u5lWONFhIwMn71Sr&#10;ataszSSRwoq5ZDgMaSw13Tb2dczv8p5UdVovFLcPaSloiFbZdMuDCBHHJ3DHp9Ks+bDYy+YCs7kc&#10;gL0qPVSlxqiyWsMkjN0YDOPc1Ddi50cFm+/J972pwlG3ubszd0/fJE1y41K5/cwGNVPJPy5pzNcb&#10;v9dD+f8A9esq41W61WDybeRkGcNheaqf2LIOt1JnvVpzWl7DjyPc7i38f3Cxz7YbJYGYlW2Df9Py&#10;7Vkm6hvTm4kZi3zDj5asT6RGsSSNGW28lQM1JNZFrSPFvI0eeF6YzXLDCqiroqVSNTdkdpqzWyPu&#10;tWEacRnPWr2m+MZI5f3rKm7ggDJUfSprnQ2W3jX7OxRcE/SsebTLwtJKvkxrzgfxAVlarJ2ubqNB&#10;ROytvG1ppjyLItveQspCu+VYH86qQTLE6z3eoItvMC+yP+VcrZeGbwMs0y5hBySTV+OxVE86VVZV&#10;OVH/ANasp06sfikVTjRexoXGk28paSMyeRnduY9KjudXuLGSNYY2myDmTP3FHtVeG9vZNBvILeSN&#10;UnHQj5h9PSqXhbUr6wtZ2Z42k6MjnIIPWpl7RR53qHLFvlRvaLp8eozec2opdbVJMKvnB9CP6VW8&#10;UacJ4PNazmxkDCsVx7msnR9Lj0a98+GTb84lZc9fausfW5vFWpmDT7Wfy5gqtGxB68YH1rl+s14V&#10;LpaFxowlHfYq6RqMEfkR/Y/M2/KT5m78xW9qslrptss08X2bz/8AVxbgXf6DrirmpfDV/CbNZ2sL&#10;R6lMgBaQYWAnmpPB3wUv72/Wa6ma63Nta5lOQD3wPSvrsBh+eKqTdk+h83jcXBS5aS1MC2sVn0/z&#10;lt3lvHf5EBO1V96u6J4QdLya8uY13wDkFfuk+3tXd39xaeAtcVdOt4rq4gQq8svEcZx/CO5rn7jx&#10;A+tCR5YVijc+Y7A556f5Fep7NXuloed9YezNfwX4ym+H2iMq/wCj/bGPnz8eY69qzde8ZQpZyySf&#10;JA5IiJ4JrLM1uqbpo9qw8oh/5aH1PtXG+NPFv9q3PQbIz8qjoPoK9CjhlJ3e3U4a2IcVpuTar41W&#10;2tmuJ5M/Kdo9BXP2d7N4jvEklY/Z+yg8sfesW7RtWu5F5Crwo966LQr608P6ctu43XEmBz612+0i&#10;tKaOeEeVc02dB5E1rbrIoby2IVV/uVcQR3s8duN8kmQSn3ePUms15Ly4hVIh5cfQ/LzT7adtKcBN&#10;zSTcMx54rCVNW8x253oS6nGx1OOLzGhttxLhf4/bPpUhsPPn8i32rbBcOU55+tRGSQTsqIpPXLDp&#10;WnpLNY2ZZsdeAP4jWco8vvM1i0lZFzS9JiWx/f8AG3hV7tVe/neJntwqqyfxnGMelSTXUlzFK0qs&#10;7EZULxtrNfYsUgkbauBndzzXO6nLds2jG+hHYpdQSzSSMvkyY2kfKenNZkniGPR0b9yJpOVXec8n&#10;iorjVWe7f7RM6xwECMKOG/8ArVj3N7Fe6wd6lIHblgOlcNSo3qzopxs7GiUiMf2q4iaRljOBkfM3&#10;YCqR8RSQ2RaVlWfAMcYTPPQCo/EOpC/u9tqzOLX/AFe75Rj3FaOl+CPsUEGqatI0c1wf9Gg29B/e&#10;PpXlzkr80zqa6QINB01tKimkuJI2vrhS0skgzs9FFdh4UhlfQJLyZovs4byyy/eb096oyD7UDNCl&#10;rcSblVc5Dd85qWWJfCbMJivmXC8IG4U/SvPqVOfRbm0adtDZ024jvJ1kjdLc2pJG8jBx3x71p6Xo&#10;Ml9qKzeSGimHEqH7h7n8K5XwVpU+qXDRqvltM3zN0XBPeu5sPEw+H16bQ7XuISyMeq8jtXPUlyLl&#10;LjTu9TO8VaZpVrNcB42kkVNsTM5wzddxHSuUtYZbm1kaZlAdwGKrxs78VJ4k8R2vibWpLeObyt6Z&#10;kfPTnpis+/u20jT5FWbzkYeWOM7PSnGNkvMN2O1GO3sbv9yPtAZx5IP3Tjsaht7ZtMvpGvLPYt9y&#10;0aNj5c9Ae1SaXraaNbRx26maZW3lZPm2f7X/ANaqmvasn9oyHdKfMjDbpOVB/wA9hWuuwbai+JdQ&#10;kkkFvpMPkx79sdrHLuaMAZLNWHJJdeKdWsbWBWe6EoHuX9/pVOTUbpWUWrbZJG2s4GC+c9K7OwvI&#10;/hHAss0Yutc1JA8cQTebZPU+jGttYxta7exEtdWa+tXcPhazj0mz4WFt92o+7NMR1P0rNfUYJ7JR&#10;5nkMflZAeG+vrXN3viDVfE14zpY+RuYZaVhH+PzVoWegW9k7Nq2rWsMYTJEH7xx19cD0rnqUWrXZ&#10;0QqRtdD73W7Xw/LJHBdyRiRSXRWxvPvXF6dqn2TUJLtbj95cZ3qGORzwDVa40qzv55JYdbXzGPzD&#10;yDwPfPem2nw6s72SJrfxBG0znKp5ZGDn6YquaCjytkc13cp+MfEq6jOWkG2QnGRx0rn9MSG81FJL&#10;hpGhh+XYB8zk969rv/2YtYmsVvYlt7+EKGeSOQbUz1J9KWw+HHhX4dyRzapef2pqCDzPsts2Qp/2&#10;j0rZYinGPuavyJ5H1Mf4XfCC71i7eRbFmkkXKyyKEVE9+1aWreDvDPgqeVr66/tebbjyITlUb3PS&#10;sLx78bNU1q5MNvJ/Z9n90Qw8KV7A+tL8PpbayiDX0STNdIwZGH3DnjFZRc7c1R/JA4pkHif4qapD&#10;ZwwaDbjSY1BG2GP5m/Gu4/Yfl1zxt8VZNF1aS8u7XWImiZJSXXJHHFR6jY6fq72sdjZSCK1TEjkY&#10;Jz3Ga9P/AGRdAt/DPxj0/V45pIpLeTMXIxn3rixWIpRoy0/zLpYd3PLPjb8Lrn4L+MNU0eRZI/Im&#10;YKpXHl89K8G+NXiCDTdNjmaeNFUElR1z9K+vP28LybVPj94gury4kuGmCzAngOWAJJ/Ovzs/ax8f&#10;RXl81jDIoAADAHPSvbylKrCLXbc463u7nlfi3xCfF+rTTtI/k5OzPauKvrFjIxC8ZxmtGxea6kaO&#10;HcyuRwB0r2f9nH9mW3+It1JfeJr5tF8M2eftF0w6nsq+5r62EoU4cz2PJknKd0ef/s6/DWTxx8St&#10;OhSIyW1tOklwxHAAOeTX6Kav480Hwppp8m33IAB5ivuSUBQCBx1zkfhXl3wG/ZjlutFurjwrbPBp&#10;SzNM13cj52iXoPxxmu78L/s2eJPiTebY1zawg5d8qiqT2FY1KKqy5m7JFrRWR4x8RdS/4SS9dreN&#10;o7eRywHoCeAfWsC6+GubT7QzL6hSea9z8f8AwNg+H1m3nSLuiOCWHU1x9n4Wk1W+khWORRGpYsR8&#10;o9B9TXQ7NJwZmrdTzCbwyLU8xk7l+U+pqjL4daODzmyrKdvWvVNZ8JyaPAHvLdo1jGQJBtJHrXJ6&#10;ro1w0G2OPzIbg5jPv7U+ayutiLN7GR4VtWW5WJFwzHG4nivT7XwysFtC58lpF64w1ecizm0CaTC7&#10;mXjJrW0nx0NPtS15DNNIGGwJJtA9c1yTxCbtFm0abSNjVfDsd2twzvbrt6ruCnPbiuT1Dw35lyy4&#10;VlC87T1qbX72HxDqcl1ZzGGaZ8rbv1/A9KwW1q4tL1o5lmjkGMg9zVLFaasPZxej3KGv/Du8WGSa&#10;wVl28vs4yPf2r0XwV+wt4y+JngG31yxs7DULeeMv5cd3EZkA65TOaX4dzW9ld/ateuI7PSbhCkgb&#10;5mkGOy0vgzxOuk680uk6hcQ26t8uydo8j3FU8ZKcf3cknHqT7HldpLRnkN3od58IvEr2F9Hc2scj&#10;lGV0K45q14quob6RJplSWzXOUDYyAOtfQnxL0/wv8U7W3tNavtt6BlXPJH0NeC/FT4Oah4W0aS4V&#10;vtljBlUkh547ZrswuJVRpvR9ez+Zx4ijFKyPJ9Q1gm+kMLFbeE9u3tXTfDHxxHb6mNsJmeQbV44B&#10;968/1G7uEWS22+XDuy2RyTUmhapJaXcPlyeUuR8w7V0VJSd4sKUEpXR9Q+E/G19YX9u3nLasvPys&#10;RmvoX4W/tFy28axmZTM6bGUtjeDxXyT4b1RL3R4miaSbs8mRkn0FbWl+LYNMnb7HHNNcKM4B+79a&#10;8TEYeFdWktT1KVdwduh9qabrNtrMfmTSyAKw4Vs/ga0rp00hjMsghXgjdx+VfMvwn+OkwCxyurTM&#10;23BPvXsGm65J4ugma78qRYgpCxybhIvsa+KzaTwsuWex9Jl0vrEbo7RdfV7cNCq99xYdas2+pR/2&#10;a3mSRv3O05xWf418SaTrN1HLpel/2barBHG8AlaTc4GGbJ55POKXwP8ADu+8XedJDDKFi+YAybR7&#10;cGvn6mcKmrt2R60cFzXZDf8AiOzgh37dqgdQOTUGmeMbeaBmEbMFOOF70vjfwXceHhNLcQ+W0PLo&#10;WHFYej+Jo4oUkTZE7MFKNxkVpHN5VIc0EV9RhFWbNjU9f+zEt5aQRsvDA4zWf4W8XwyakEmbzoWb&#10;BJ5I+lZfizxtYx+I1tbeF7qRTjbjchJqbTtR03SPEMKzxW8TTEKwLbVjPqSeldEczm6esXcmODXf&#10;Q6LU7pbu422KssbHJz1NWvCmu3mmyyNa3l5YSfcfynK7qiOnxePdZms9Ju4YJICFMyv+6kPs1Zt5&#10;cXHhi5/s+4ZfPhf94wfcr/StI5lzR5Vv2MZYOV9Nje13xl4klvFQ6pdJABg4c5NcvrWqSIqxI7Xl&#10;1nLbmLFs+tdNZ6jb6vpZz+83HG0cD86fd6Fa6XZrcyWotwwGxyazq46lJcj+I1o4epB36HN6dZBt&#10;GZZN0UjNnjoR6AVqabpeLZvMG6IdMjpUdt+6vftAaNgMgA+9TXFwLeybZKZGckkEcLXRhacGr31M&#10;q1Wd7bDbqK1MXk+ccKchfaqur2kf2T5V3dgAcYFZQ1SS+vvLaNVZejY61ol7plC7lXb93cOtd1Gp&#10;JSs0Z1KaSunqJBc/6IrDcI05OT0qW+1i3ixJGoaSf7wHXP0qNbWa6Vt5j6dOmade6PHbxI4jbcoy&#10;wzmrqUVN6aCjUUV7xXghXUDJ5m/KcoGHy5qvqFxJYx7lPl+m31rS3meCNlO3nDIRzViKa1gf/SIZ&#10;HhZcgBhnNZRwyes0OVZ/ZMvS/EDErHOskaNnzM/NvGKvYs3khk028+yyQsWbK7SD7VO0tnPaN5e2&#10;Er04y34ms3UYoyY2Pk/uz1U4zntXPPCtyvBm6xCtawX3izUNDne4nke+juW8tpWUNtrMub9tdu2t&#10;beNhG3zNIvGKs3+kLIV3NsjJ3BetVrO6/sebZGgTndvcdq1jh5xj7u5DlDmuyWxt/wCxtQWPMm1B&#10;1Y7s1pal4mm0142sT5e4AY4+Y/SoDqS31sMeUy8FnxyaJbu2kiLfZ3kaPvjO33pxjJO9QmpUTfuo&#10;oy6hqGvaj5MzbUXgyZ7+lWL3R5tLvUkDeZEuMlh3rSUreWzKsflyqM7ycAj6Vz5vp2vZo5lY7ThQ&#10;vzAih1ot/uyo8z+JWJNc1ibX7+GORf8AUjhwMD6VBLqklr+6hVnZuHUH8qS51Nb8+Wvy+V+hq4mp&#10;NNDHbsFV8fKY4vvY9TRKTRoqaSvYzNbltbFo1nhLSMMlXHeke8YW9vNbxxQrnDBupqzqeixXGoeZ&#10;IGaZe3XJqyzWcMH+mr+8X7g6r+NKnRcveTJlUjHdGVca1LYXazW625ZgQyEbqNGt/tADXC/MzFiN&#10;vB/CoZb+zjvZPs8flvJ0ITpWZc2uobjMl4zeWSOOOK0dOGyFKUmtTuLvVG1WNfObEca7QqjbkDpX&#10;N63Y3jEvbkQL6nriobO8MVtue4/edQrVNFcf2xOqyTfZ1+6WIzS9pOPQjlha5j2tlF9uXzJJW3cu&#10;c8UanJFFcYtbY7jxluAa3rjSLXT4m2r5kjdZAev4VTtIFMY3QFhnO8ntR9XU3zoPaW0Rl2d5qisq&#10;tJCsa9dnDD8a0fs11fRKbgllXox9alvNLjaQMu6FW+bAq1AJLkLHE3yr03Hr+Fb/AFbls0rGbrc2&#10;jMm5YWQVj5ayA8KDyfwqE6qh/hb8q0buHc7KwRWUck1R8n6flXXGnG2qOeT7HZyyXscm2O1DRqfn&#10;Pp9Ko6l4jk1JZI1WSNoemOFH410F18SLHRNK82eO4uDGh2LCo5OOM+1U/hxoq/H7VLbT7K2SG+vJ&#10;CJA7FUXgnJx0AxXzX9pSqRt+J6McOoe9IydJ8UX9orBo1uo8YwRyPxrtrZlOgJJJax7ZBnORlTis&#10;XxZ8OLrw9rs2jyyR25tS0XmxAus2O6nqQeua5/SrM6RbSK95NfneMc7QorphjIpXkyKlHS8Eams3&#10;bX08VvDMse7gqrcGqP8AZFwQbd5JIgnHzDmpABcRrN9likmzlcHoB3qxrF1d3liZyhj3cF4+o9M1&#10;t/aVCm9dTN4erJWTsVF8H3caSbZo93UsCearJ4OulVZPtCbZPvAAml8O+Mv7GvIYbqGSWO4ZlAZu&#10;X9a19Jij+2RzRuyWscwQqThhk8YHepjmzdS0Y6dDWOFmoWuWNB8OQpCRteWXHQirjtb6JLDNDdtD&#10;dRsJVWI4ZCOQa9J+Nen6bovhtbXSm+yyLCoZxjfJlecmvIvA/gb+2NYVZJFiUn5pZD1A5NfXZbll&#10;HE0/rFfbsfLY7NKlGXsKO52dv4w1r4g+IYpnkZmzglhkfVq6i/8AGNv4I0uS2e5M16OQAep9cVxe&#10;r/EWPwn/AKLobINoIaZlzubpkVyF5q66hcM3mSTTsCXkf1r2qOVqbva0ex4dXHcqtu+53Fvqt/8A&#10;EPUvLXy9qcyMg6f/AFzUnizxLb+Gx9khhXzIxySc84rk/D/ilvC+jt5JWOSRsvL6VxOp+Nf7e1CZ&#10;YZvMbdy2c81tHBrncn8KJjWk1puzS8R+O5JmPk7tzHaOeWNYNr9u1FysiMkrN+VWNLtiZleRFZY2&#10;3MSO3pWzHLHe3RkhjEK5yQPStKlRtpQWhtRo21lqMmtV0sghfNlUYJ/CrHh7T421VLqYKeMAMOc0&#10;27ENr82/92rcgn5mJqNA9+qiBjDznpyawS5UE48zsjf8Tau2mad5kL+Z/DtHfJp/hgwxosk4bzMb&#10;wp7e1ZselrbqszbpGb5SpPf1rW0eBTJK0jFvl+UD+Gs3FRRvez0LC7r+eSTaI4cZy3GTSvfxxW/l&#10;j/lmcbhzk1WvbhtVlW2WPbCBj5Pbuapy2DO0MaM4Xec5GM8VjUqJR1ZcYdS//bl1BbzbZC27Axjt&#10;WVqGpfaLZV8xkmJGcjgirGtwfYrZovvNwc5yxrJA8+fHliZtvCjjaK86tVW5tThroOu9LkvL/wCz&#10;87Gwd5HXjqPaq9xZw2Vu0YZXZTgem761qXq3iWzQrG0ccWCZM8gemawDDca9qkNjDAyq3zu688Z+&#10;8T7V5vtJT2Z1ytGJqeFPBaXJe5uSsMUJDSHOfMPZRXSa26+QszSNOyuNgIxgnoAKryyQ6NZW/wBn&#10;V3tVBiUOPvMOp+tQWkonkjDxSGZ33KhPAI6V5+Ik5PmbNKMbIcoXSp1ivIZv3wLxhflyw/ve1Q6X&#10;p1zrvmG5ge4m3/IFb5VGfWtx7aTUNYghk2zT7N8rOMFDzxVqyVdJMs0c/krCMhweh/xrnjUfRamv&#10;Lfc3BJHaWkKwoIVUbJMN82cVy/jy2ki0681BmaR7raM7+hUdvSqOqeP8yNsDeSSDvb+Nu5rkfFnj&#10;eHWNQSzWQ5kbLlTgIPWqjhJzd2TKorWRVtvFFvps4jKeZczNyw/hHvWxd3C/b1ibbKrDcWB4Wubs&#10;BZvqLfZZBJIvUkdKq3N9JaanJGZcsq8Y6c+9eg6MdLGMZPY2LrV4rEySSbi5BRQp/Woby5m1e3XZ&#10;MzYHasnTbK88Ua3HZ28ZaSRSc56AdTXSwOvguCextWhu55gA8uM7D6A0ONklHcqmtWzR+H17b+C2&#10;FxqVh9qljbdBEW+WT3NXLvxlPq2vSXMVvDYiZy7ngsyjoN3b0rL01oru1eS63Fo0O0noDWPqV2qL&#10;H8zNj73PBPas5JXcnudEad9zU1zVYdRkuJidrRt8qO3OD0INc7Y2E2qasI5P3qzfKMt93PfNaun+&#10;HV1aTMqNFvXueoNdK3wpvjaxmzhVY2QAMz9T6isZVoJ6aFOnbocHr3w58meaK1L5jUbsuASfb1o0&#10;r4Z6h4el8+ab94gDqoU9K9EX4G+JNHWO8lgWa3MZUyggla7X4WfD3VviDqdnZRpH5dqR5kkg+ZlB&#10;5GaieLjGGjTsEYstaX4hv/Dv7OOqE2csM2sjy4pmG0Mo7gH6V846vqFxYkqrBpckMo5Y596+0f2i&#10;57TWr6x0Gzt4/sukxL8vRVYjFeO6z4BhvbppF09InU7AVj9K4KOLjGLut9QlTlJnjPhf4dzeIZhP&#10;LuUKPuk8GvUvDvgMW0i2hjjWSQAqWOSOM9aty+Gbu0ijhhtWHmZBITjNWNO8J6lMWVo7lGjGAy5y&#10;K58RjJSWrsbRpxSSNnTfBNq+tQwyStbQqoDyMeM9xW94yXTfhppUd5YzqLyGQSK4/jx2rmodF1i2&#10;hSIx3BQt/rZutZWp+HtU+JXiO18O2HmX+oyuFSKLlYh3ZsdAK4o0ZYmSSenU0lWjTVzgP+Civxwj&#10;u1tdTjkZ76+sYzJHG3+rIUA1+fHiPS9U8U68FeKZru4Xeq45IPSv0Z/aE+Dslm83g/TYbe+dVWfU&#10;tTkXcYVGC0aE9OTivPrn4KaT4S8SXM0+kuLi9so4rJpDyrY+Zgv0r77K6dPC4aMYq7PncRUlUndb&#10;Hjf7O/7L1vbRpceIna3jiIeRFGflxnk9q+itA+Dlv4y1EeZZtZaem1dO0wEbFUDJlk9WPUVs/B/4&#10;cWmr2c8mqXNvY6dMDFEZnKomxSd7/UjH41meDjqGm6eLi8u2umuJWbcW+6ucKB7bQK64ynOTd+pn&#10;GHKz638F+FtC8MfDHUtF+z2sd1DFEw8yTY24gbsD+IY7dq7PUvE+i/C/4SWc0FnHH5kX745HzEdD&#10;nFfL3hP4iv4j1y1F1JuZf3QdmOcZ7/8A16l/bq+G3jbxZ4x8K2eg3lzD4dv4orRSj/uw5xndjp1N&#10;TXkoJRnK27OzC0oznqZ3xA8Lah+0Dp17daJaz6hHHIHlkiGYoMnOCf6V2PhvwF4XkENxqEF1bXhu&#10;IoniEW7egUBpdvXrzivYvgx4atf2Qf2fW0OGb7WIXe51C7A3ecx6Y9c9AK8/n+NFxrlw+rNpcOmx&#10;tFujDRhrhh2HsT1r52hxM8VU9jTjono0ehiMnjBe0ctDzPxh8NtN8cDVYLiRv3M7xKrxbHaLeQrf&#10;iOa4Hxv8LfDvgG/jjma6mtmhV7VoGR5R65UHCn2qf9pTx1c2xsTZzXEf9txtPdMX5fDcDjtXk0s1&#10;xdwBmlk8zjB3V9DOpOULXt5Hj06KUuY2L34fw+JLgC1kZWkfCefGV3AnjJxiuT8Q/Di30jVJ7XUN&#10;WstPmt32lZCTn6YHNddqOm65pHhxb+4v5rO1kwIyzcn/AHRTLfXdP+LbWuiapp9xeTs22PUVwssY&#10;9TjqPrXn801qtutun3nW6Se255J4/wBI0HSLhXg1SbUGUHLW6eWFP481i6p8SLd9FjWJWN/BnbPK&#10;d5Ydq9ul/YTuvFuqXFtofiTw9qRjjaQIt6quQOOQeje1crf/ALFV1DBJHHrnhyfUIDta0j1BTNn6&#10;dM16FGrhGlzzv6nG6c+iPEr/AMWapfzebJO0mQev3R+FPttWeXO2Zg5GOOua9o+GX7J+rf8ACdG1&#10;1jTbqGGGB7gIUIFwUXO0Hpz7VwMnxN0/T/Ec2fBOmLCWKtEXkVuvXOetelRxNO/Jh1e29rGD0fvH&#10;feBNGmk+CcusaoYYY45vKtbi4+Yt6qAOeKg0bxjLZP5LNbT28nBUg7WH0NdT8AviP4Z+Keg6l4De&#10;xh0y81Mh9ON3P5kMM/8AdB4I3dK818Zx6t8P/Hd9oOpaH/pljP5cvlyHAx7+hrPB4tyqzoz0d728&#10;grUY3T6PYufET4FeH/idB5mlrHpeqffMeQYZj6eorwnx78Dte8BSTPfWskcMZOJV+aMj2Ne8r4v0&#10;WC7XzrO+haPBURSHKfXioNf8b2s+g3kMN9eSQyKw8i5XcrivQp4id7NXRzyo8up4B4I+I8mkaZNY&#10;42iVwyS5+ZMdhXUw+MpFsmt4V8t2O5pQ2H56/hXmOv2f2HWpBDuEYYkD0rZsNSuLi1O22ZnGPmHc&#10;ehreVNKVkSpX3O50zxsYb6KS0kaNI3Acls7z3NeneEvji/giYLE80klxJ5jMJMRsP7uO1eLaRoMt&#10;1GxZTGF+Y8YrVuhI+mJkbPJO6Nh1NeZm2VwxFOzWp3Zfj5Ualos+sdE/acbVYI1u1jt4JMbWC7ih&#10;9zX0b8Bv2jbDUTJFb3lnZ3bQ+WvnKPLn9ACfumvy7g8W3qqy+ZIN3Bz0xXUeCPiD4guYlt45pDHG&#10;flGOn6V+cY3g11U4rQ+xwudRj8R96/tB6tqHjGFrjMNr5JKSDzQ5dvXA7VwB8OQ6b4cj1D7Y88mA&#10;pz3buAK8N8O+MfEETETX9wyt1VmLKR9DXpHhHxRqN5arA7LNGx3YK8ofaiPDuJwlKMY6ouOZUqzb&#10;Z1Folzp1xDexxnfGwkRZF4JBzzW543v/APhYUc15dx251Cb5jDax7f0qjps15fSx4hadguNr9jXZ&#10;aXex6KqyCzMMypkPEvmYNTSwNeU01G8kaVMTRpw5Zuxx/wAL7O60jUFkhNxHGGG+KRdufatbxva3&#10;kuuPfTQ+THMQyIpyNo966nw746UalHJbi2u9p3SQyDDn8K9EtfH/AIR8VXP2fWvD7Qbh80kThcV3&#10;PJ5KXtasbM5Y5ovhhqjy7wtqNnrAUWZm8u2UCSNhj5q0/EfiJfEFgtndFohCPk28jArv9Ts/BulW&#10;kiaTIbSSf5d3cD3rw3xUzaP4nmjaaWSyUcXJPy5614uJyV3dWm9Dvw+ZRn7stC9a3PmW1wsXywKf&#10;kLcMTVe0vJvs2dreZI2OR8tWNHktbzQmkW6guGZgoA4ya6bTrBZ9AZONsbY4xuJrzKNaak9WjtqR&#10;g13Oc8Z6FceFxZ3Ek8TR3gB2RfMV+tQ23iNWshuVt2cAk9Kl8W2SxeXH5jeYMZ7jFUrPTY76Pbyr&#10;R85Hevfo1JuCbZ586cE9USw6/NcXPlrGw4OCW6mtSL7S9sks2yPdwQrcCufubdbEl4tyyqfmJOa0&#10;NPvEnsm3fOSvBz1Ndc8VKOtjN4eMti8yg7sKdwH3hVOJGuJGEsnyr0xUa6jcWmntGvyrJ8zN1xVe&#10;5CGNS0rk98d6f1uTVio4VLZmhd6fHbW3mLuZsZ+U9aoJfQv8s0C5HJy3QCn3OtRzwKrSCNY+Dz1F&#10;ZMk1tcah/rBI2DjHepjN2uxezv5+htXWo/bYI/LxtXgAD5qybyZNQ83ePnUYB3cCq0txeaJe70CK&#10;7DIxzkVbbTFu2+ZfvLuJXjBoji5RdkP6srhaXwtdixxiTA53ZC1Ja+JppbyZY9qx4+YdADRaWFwY&#10;m/1JaP7m9sYFZNtptza30xv7qN9rbgIV42+9Xz80Wpkt62HXmuzC/bzLpRJ/Cozz7VqeE0uLXUZL&#10;pp2iWRTw3NNsl0iCdJJ0327cuVb5h9KtazHb3NhDJpV9FO0hKeQwzJHj1rGMqadmVKM0vd2KevzL&#10;aedIfL3SAMG/vVd02Wa20MSTRqpdcq3GVzWVqNnHPoz2t9IhmzuXjn6cVm6eZ7Wz8lm85ei8n5RW&#10;rk6kbQWxMb0377L0Emr6pquYZkWBGwxk+VR+NXvEXlLIy3Eiytj/AJZDv7Umk2DWNoyyTBkmwxj6&#10;0+60yO3vIGkkiZmGQP7o96iMJJ2kaSnGS6GVpmlS3Kt9nhWOBeXkmbn8Ki+13QYxwWfyqcMxO0fW&#10;ty8nUSMkfy9gFztqiQyboRuk8w5YDtXfShboccpNFW/tN1uHkG5h/CB0qTTLOScbY4DGw5+c9auy&#10;QTWVv5aIjOBkbhVO91GSe3Xzt8MuOcLit40+5nKzWh0ehHTIrmH+2Fm8voTERkU7xKNJjun/ALL/&#10;AOPVBkNJ95q4+O9kWFVbaY1ORnliasTXyXEK+Z+7U9QOuKUouLVhRWl2Gp6qXIeLb8g6YqNtfuJI&#10;BNtXgYGOMVNaWkPlyOknGOCw61U2KzEsrCNjjpxWifNuKNk7onGqrJbo2xXmbOS3rURvZM/6n8gK&#10;lEcUWDsOI+eajOtLn/Vir97oVyt7I7q1+GurWHhPVNQ1bTpIYNNkSOSTI2pvyF4znnB6CsnT7w+G&#10;ruKXRZ5oZJhsa4gk2FcjGD6V1niL43W1t420/TbiHQ5I7ZYVuL63umvLO8f725mxx1CkYwMGtDwz&#10;8JtP1DxX9l1XVdO0q11Xzr1r+3l+0W8SgkhWVASpJ4Ax3r4uGAq8zsrPr1PWlWjF3k9P63Od8Pap&#10;fa3ctcXd5HMYlMQmZi0gPTr3rGXwPPpuqRtcXEbwyOQQpOfrjHevUNK1Hwpb+BWtI7yJboTDHl2n&#10;MoGct5h4H061wniDxnZvquy3aa4aPhVRN2RV0clxtSXwOzOepmWHg/iK99pN1pt3bRRpG3pjGcVR&#10;1nR2h866mmVLNV25d9uG9h3pniDxtb2U9u7XEaFl+cscGOtvSseIHVbabTb0lfMgXeJNzDp8vX9K&#10;9rA8J1OdVMS9DzcVn8bWorUg+HvwWtfiHMmoR3c3l2gOGmAjiX8WPU11vgv4caHYfEXS1v8AVrJ4&#10;ln3um8HdgcD+VeT+P/8AhIvBd8Fubc2c0JDGBJiF577cfzpukeCda8d+HrqSS4NjamUXL3bAqyEd&#10;gf6CvpanD9CCvTdl0PLp5tWetR+p6n8cvGkcWvyW8Vvu2sRuPHT2rzTUPFMsVt80mI16KD0rB8Q+&#10;NPLs0t4biS8aEbDK5yzHufxrJudWZ7Meblm7V9hleB9nQjCXQ+VxldzrSlFmo+qXGrT7mbbEOgHc&#10;Vei1VYBsBWNVG5iTXNy6wLOwOflZhwoOSa5dvEM1xqZ84ttdlQKPSu+pUTjaJzxjNWbO01DW7jxV&#10;qTQRyCLT4+C2cbj7Vc0bQlsbjEflpB0O3lnNZ0VqoeONVaMAce5NdZ4GddLuGkmi88shCDPCn3rx&#10;5SlUlrsepTpxhHzFntPNtF2qVBOBVi1ha2WNYgpmbqT0Aqxq14piijjkXcxLFQPuVTtp1itmDA+o&#10;PrUydlc0px1sieW3iu2G6MSSJyu31osbqaxul8vb5gPKntVaw1E2twc/dfG04rRt7KO7n8yNyS3L&#10;H0Fct3e0jSWi93c1VJ1SbbhVXG6RzwBWZrV3Jqki21qwWNeMg4+pqLxBfH/j2tzlcYJHO/NTWNiN&#10;G0+OTCMzsC5J7elc9Wty6suNN7ov2mpNa2yxwrumUY3UjeIF0hvO3qZ93AdM1GurKb2b5Y0jHOe3&#10;TtXN+ItYjbdIWDCNhjjgk158pc250xhZFnV/Ek9zfSXbSqbrceVXHXsBS2aXEiRzyKWMZ6565qvY&#10;WlnqN95kjMoRdxAPf0qxfakxZkaNokC5Y46elcdSp0R0U6dtWSafqX9ratNYtJtkuCAsec5PQCug&#10;udBuvAW6NXWPUQCtyVGVYdQoNVfh5plvp0EmtXELNNdHbaEjoB1f8Ogq8uoHWHaP5kaEFyZjkOCe&#10;DXHUqKLtHYqMXJmTtGvRN+7lEypvYK3CnPXFbGmXzW4iyu91T5G7qamtdBjs3jk85I2uBmQqMg46&#10;U2S0jCFS/wAxPHHSuOVRT0OgsQttu45rmSWQyHJVRyfxrN164TV7ldPh/d7mLurEVa/tc6TB8u07&#10;jsBbnrXOeJvCWp+JdWkvreLy1jRWfDbTWuFtz3lsjGs5ctoHLePNakvDa6etuIRbBvOZG3Y54yfU&#10;1m6Fp64lnu1ZlkOyNl9B1zXSxaPbaA4kup0mkkJaRSCVJ7DPrVTWVm1+6S3tYUVW42ou1Uz616dT&#10;ERb5Y7HPTo2WrMnNrpwk8lTukBCkc5NdN8Ivg5qXjjxHEt1ssbe4ZYg1ydu4k8ADqan03wtbeGzb&#10;yfZ/tl5G3DH/AFan2HevYf2dPAGrfFX4kaXC6yK0lygDt0XnitMPh6mJn7Oj1NowfxHGeIfhfd/C&#10;TXNR0dIfJmVdrs3+sYH+QIrjpPBszKsnkycMcccketfpZ+2x/wAE+9S0iyg8X23k3Kraxw3gU/Mh&#10;AABNeC/Dr9ka88TzLJdyNDbrk7emR7HtU5lg54OhGu2nzaaPqaYWUal12Pl/w/4Jm1PzFG3bj5Vb&#10;OW+ldV4a/Z11fxMFSCxOZmABK8oK+wNN+EXgf4cn99tvJIxkRwjcyn3PSrFx4903SLOOXT7ezt95&#10;+VEPmTD/AICK+XlWxFRe5Gx2c0Injfhf9leaC6ijltY2trdQZTPwWx1xXRX3wOtdV0lbXzre3Tkn&#10;5wNorqLvWta8QlmkaS0tZJAgYsI2b3xyay/Efgvw74Wlt7jUNYu9Qdsl4rZicfia53hK7XvSM5Yj&#10;XQsQ+CdG0jQo7Fp4fs8eNzRjlj35q1pfg+xRpIdDmEMbHLy4+7nrVzwX4g0/V4FlsLeT7CPlKvGr&#10;Zx33Gugg8S+HrfR7xkW4S8jfaQkYZBx3NVTyrl15rszliHbQ43VPgtpV2/n+Y018zAs5PDYq5B4J&#10;0q2ZWuIo/MACFsVseGPGmm6rcSLZiCWcctvYDP4Vr6d4x8P3d1JZ3FoJrzOSqH7oo/srmfvSJlin&#10;ax59rNvottcFVhj2r/sdKxZL6337LKwlupmb5QkfBr0XxLe6CrHbYkszYAY4q18JNRuItTumj061&#10;2KQIt2PlH1oWU095fmZyxDvZHl3iT4NeJPGNqt5qkK6LpKDe6g4kIHc+lL8KotC+C/wq1G/0lIW1&#10;vxNLJCl4SN0cSkgAHqM4zmut+PHjLUPEd8ui7VhmvpkttsUuXOTyAB14p1v8NPDei2OsWqxy+dpd&#10;piFLk/Nu2nJx0r2MPho04KLWm9l/mctScpSuzhPCngq3g+HFtpv9lbtV8ZRALez4/fEyFmwTz0rn&#10;PiX8FpdR1mTXbOK1ku/Dt2mlW0JwxlbYMkevWvWLvwTqut3PhJ7i62xWOkLPYQr0UlQdxP49Km+F&#10;HwtvPDfxKn3Xx1pWvorxQ6gRpIU+ZRXoRlZ86ZnvpY+Y/jJLY2GsweEVdbGzexgg2mLeyzt88xGB&#10;k5IxzXmvi+xt9Nvb63hlYwZynGPm749BXrHx/wDDty3x08TyNF5V9ptytuRjIXeMjH4GvG/EkDPc&#10;yPM+3eSASMY7YNepeMbRi+i+8x5WzO8M6qum6tbszgRqdznstfXfwO+MGn+IvFXhPS9Qt/7QSSf5&#10;IwMjCgkE/wCNfHc+hSHS1bbnPBx3AruPhl8Q2+Heo/2l5jrNb222DA6Z44/KuLMaaxEHFb2sdmFq&#10;OnJSPYv20/2mNP8ADPia70bT4ZmKzkPBGvyLIv3ce2a8h0j4kan4a8PrqeoQldUvBm0hfnylbqzD&#10;1pnwM0W48efHhtc8SRfa4pLk3MgkGVVc5X2ya9r/AGgv2VNS8Ta0Nbs4VS3kAdIwfug+g9q8TCww&#10;uBnyPRndisRPEWdvdOJ8O/CXQPGP7OUPjXxNNcQyaPctZOkcYZ7nPzBVHauE0T4l+A/D/ii3W18E&#10;tdWbHa73Mm6X64HGa+wNA/ZP1T4mfsUQ6XpyquoWupG68s/KZxjB+uK8i8Pf8Ez/AB9qmot/xJ5Y&#10;Yo1LNISPl+lFDEUa8ZSqz6vS9hOMYStY8b+Nf7Pl148v7HUPCM8+vadqjhEhRfns27oy9sVzXxo8&#10;LaV8BfDVv4bsrhpvEkx3arJGvFqMf6vPr64r7d+I3wZ1f9ij9kn7Rbs8HiDxBqKBplX/AFMYHQDs&#10;TXxl8TvDGr/EvxRcazNaxq1zgysBgO3c16GFk5QUqj9yN0u7a7nJUsm+Q8yh12Twr4fFvp/lrNeR&#10;hpZiv3VPYH3rBvPDcMtmrW8DSXUrY+Tklq9Y0v4a33inwtqMdrY2t7Hp6b5GEiiSFF6kc5rJ+G2m&#10;zeH9cafy4WZUZrUP0eToB9a7oqLi5w3MfaPm5WRr4+8TfDPwxpOl6Pe3zazHN9pkQyllgj/uEH17&#10;itjx18FPDv7TPgy31TSWstB8byIWuLFz5MN2R1Zc/dP6Vc+HmlzeFr+7vNU04atq947i3SX7ocnv&#10;9PSuf+PnjmD4NR3trPJJeeKtQgKTNDFtt7FD/CpHeuP2NT2ijQTU979+/wAiq0ouHvPR/gfMPjv4&#10;TeJPhRqqzSQzQyQSB45om3JuHIIZeK90+Kvx700af4RvvEfhb+09a1CwSa4u1n8lpsfKN2P614Ou&#10;qayHkbT7jUktZvm2SZZW9eDXvnwS8MQ/tD+Gv7J8VWNyuo6XaP8A2fqcYEaggcJITxg162YUleFW&#10;vst2tHr+hyRc+VxhqjP8LftXnwZdXzaL4L8PyR3RDM97D9oaP2BNcH4q+JEfxf8AHXlavp9npkMy&#10;kxtY24VQ/oRW5d/s4614b1WSHVtRsfD8LjcBdT/6wdiMZzmvXvgR+z94Ok8D32pah4i0u+1OzJeO&#10;GCUNux0PNHtKNCPPBX6aXEoOd7nxZ8Q/h9a6VrMrTKyqrZJz1FVvBN5Dqerw2enQPJGzbXfH3R71&#10;6f8AtQfZ3vWmtgrRNIUYqO1Z37OFlpN9osyw2d1JdKx89wf++a+gni1ToqbWtjhpUnKVuh0SeHIt&#10;BtvMmh3eYuFyPvVW1mK3uYTDDbRK+wsw29Qa29b0uNrqaKXzrNlUYErbs/SuX1DTHVljMlwshBET&#10;onAX3+tcP1ptK7Or6ukvMteG5fD954Y+xyW0LX0bHcxHOK9L+Dnjr4c/CnwNNqV5pMOua9NP5UcF&#10;wp8uBR/Ea8pbw3Dotj5A2i+vFzuYEMM1L4e09rC//s2a1VkuPkeYnKg8UvZU6usn572K9pOOh7kf&#10;jJaeMopfsvh/SYbWbpstQhQexFY/hvWodG8Sw7pibdpBkBc4HpUeueDUsPC/l2dyokhT7qjrgVwf&#10;gvUJDeTfaG/1L889K6Y0qM6TcNuxjCtKE/ePr7wRNDf+GbnU4laC1t3CNM0fyqx6cVgeJnbUbvbZ&#10;6xY3cmN21f3TH29DXLfD74s32leCr3RoYVmjvHWRZCf9WR7d6bp+j32rTffCtktnaBWeX5cqMnKe&#10;heMxzqPToXGvL3Qr1WkhmjmHIyuM++atW3i/V766ke62rE3KgHLGtbRdF/tWzb+0LxphbqQqs3Ir&#10;ndR1e10yc7Y3yh/i6CurFYeE1yxV33MMLWmrSvYuS6hcXCP9kmm+0J96Nz/KsfxFrGqa3ppg81Vj&#10;Awy/3j71Rg8dx3GrRqskO5nCnLfMa0NT8WeHU1j7DqGoR2FszYeUIX5/CvErYHk0lE9aOLfSRm+G&#10;7i60uBY1/wCWT5X+7XpFj4u/sW2RrhQGYZCg/LXm8viXw/p/ia0W3uv7St2OMw5z7cGun8Sm301F&#10;mEkn2Wcbk3jkV5Eslo1J3mrXO9ZpVjG17o2dW19L6VGTDGXgFB0rb0qz+xxeZG26Tvkda840XX41&#10;nPl3CsuQAOmK7JrnULqCMrPFDuwMrzXm47KXRlZPQ9PD5lGrHQs3tp9nu2lnbHPzLjGc9qfaPpqS&#10;/u49u3nA6mqzaF9rmYXOoSyN7CqsfgmGKcy/bLpZEByM9ayjCjy2nI0lWk3sTvPHcJIxkeOPJyDW&#10;TLNZ2tw0clx5invnjmr1t8NYdVuZA99cSblLhfO24P8AWuZufBFnp2qt5kzMynEiSMTke1c3NRvZ&#10;SZ1Q5rfD+JbVbKzu23ZlSTkANmn393pukIrRoi7hnLH7tXtGvrXTHaCO2RwR127jVXxJDa3unKzR&#10;quTgBl/StKdahLSWplKnWvcr6f4tstYj2I6SFTjCcmjVPGlpbx7WwhQhSN2C1U/DUd3ol7IkMMcM&#10;cnPABzTdX0CFtRjmktPPYnc2RwDTjyX0Whfvct2zNX4oRvqohgt5mznhlOMexrSi8XtFHJFcWV60&#10;dwuAxjwR9K3tLjTWEjhns/ssSqfLaOLqfrQukXTXLq1uojjQ8zvjOOmK3qeyk7yVjKm5paMw30e6&#10;0swwx2LulwAyssqtgH15rodIh+wWUkLZhmIyrdcH61FBLJ9h+7DHHnAK/eFV7vUpLe6VfvZwNx6C&#10;iVGlNe4V7SrH+IOt9YZSscsPnSR8lwmRV7w6LJnuZNRWRUbhOBz6VHNIyRfudqnPLAZDU6ONLtRv&#10;3K3rjjNH1fmVk7CdT7VircX0NnIQrrHuOBkVpQT2sgLFZLiTaArq2Nv4Vl3qNIVXy1kCHGAORU2j&#10;6k1vHJGqrGrfeyBnFdns3GKMW+d6F4giPcx257elOjdZbJmVl35wc4FYd9NJczL84Ve2DzVnTNMW&#10;bKqzFjyWJwBWcpWVzRQ0syW+vWvZY441MPl8E5+9Ve9Elxt8xmk28Ak/dqR1WCQKkgbg596k8hZ7&#10;ZfLDMzdTngVpGWljNxt0KE1iJ5lX5vk65qRGVUZdisyjrVsWhQsrOq8csTVUCa2LKm2RmGOBXRGK&#10;luzOUnskVoYpPmZpP3ZOcelWLgSS2v7g8e9Njgkv0EexuuWx2rXtdLjGlhf3rXGfu44xWdRWdkTD&#10;Y5+GC4uysZP1ParosFUYKR5+orXsdEupo/8AVHaOwFXP+EFlbnym59q0jRZXt+XS5n+DNA8O+G1S&#10;BrK3kEiiQSyPuP5dBV/WPGslvMwtxbyWxbYNjfKvtgV5B8Ev2cvGvx58R32m+FxqWrajY2sl48aH&#10;BZEXJwCfauf8LazqSC8uZLloIdOOJMv1PPb1r6Cjl9OhSdU+ZrYipUdup7p4w8Wx6FHarJDDeNIM&#10;/ZrUhXB+v/1q8/8AEHjq8uZ7i3a2bTQgwPLjYOPYmuLtviVJ4R16PUbW+vGkj/eBywck9eAakv8A&#10;9pDWtfvZbxZJOclt4zkVv7ZWTRk6U2Z8WhS6jrF15uoXDRQjcxZtwHt6103w6vbs3DR6fdXEN1CC&#10;4uo5VymP7v0rj7PxtNrTsI5LaFZRhpmTufU1oWOsyafNZeVct9jkbbPMIPLXI64Pel9YhN8rHGE1&#10;sfT3wF8Jr8Q1n1PXLvUdbkkBjaS4+d5CPX2qn8eLy6tLVtOs/wDQ7IfII0OAB7V1P7HHiCTwP8IN&#10;X1ZNsiyXDGESJuPHTA9686+NvjMan515NJEs0jn5A4/lWGX1HPFyfRbEY2CVLle55dBZNpokYYO4&#10;4LGsbVPFMSSNGsvmODjI7VFqWu3niKQw2sJYNwT0xU2m/Dm107y5tQu13OcGOM7mH49K+jrY1QVl&#10;ueVTw13d7GdN4zYGOGG0mnnz8zN90VpSaUfLt7iUeXNJJkRr0Hua6aLTba3h8mwtF3yEASP8z/8A&#10;1qteItHis47KNQNzMCzHvjrXHQu6nNY3r1Pd5EWo7dY7eA3DFWIBJAq5bailrGu2XEcgycj+VQPr&#10;VrLJtH7wggZz29qff3traW/mOo3sPkX+5RUk4suFNyS10ResNT+zz+dIdo5AHemnUPt+7b65PvXL&#10;f2hNdN8u4qzdW7it+W4SzsllQsXReQPSsfZNu8jf2iirIv2twguFj+XOe5wBV6/8ReTF9ktY1WNT&#10;883eT/61cdpt7ca3ukZRBDnPPU1tInyxsquQcBSen41z1uXmv2NaMeZcyNS2vfskIO0faHPLkcAV&#10;Ye/vIZ5WjjjmhkXaC46moUjaO1MICt39f1qa/wBVt4bG3VpM+S3+rXsTXi4ipd3R3046Gbr2qmZ4&#10;rdY2WRx85UfL9KrOsUpWORc+ZgADoMVPd3MU6ozfKzcEj+H8ataPaolnLNI6qqjEZYbixrkrVkom&#10;saWuvULS3W1tXaSQKYyDgLy1Z1tf/wDCXeKUs2mkEYG6dvQDtmta6hN/pF1cYVvLUKnHzMxOBgVZ&#10;0XQbfwxZxrjdeXGJJ39W/uj2FcftEk5Pc0qK7UEdJqPiSCDSA1w2yGNFhUKPuqOgH86o20H9rxSX&#10;MUDOqrhQWxu9BWbqN60915TRq7Nxsx3rrPDdl509vCy+TCceYc8A968yVTlXN1OuNOysgPhW7l8P&#10;RXXlsGKbiBzsPpWFoGg6jGSLq48zcxKs3Gxfau98VePrfw3I9npbC6hVArOxyGPcVn3kMOt+GG1O&#10;3ja32KEkQv8AdOev4/0rOnWnf3tiJxttucnrWtw291bpHtWS2bLeYMhvQ4qppesvquoXU15cNHbi&#10;IltnbGcVB4h8GxpfeYt0t9cz/vJYo2+4oHFaXhHwglvZfatWV7OORN0UXVrj2NehyLl5Yvcyjorn&#10;J6TpEniBZJJG8nT45WcTSD5n9APWug02Vr+FrexhYwxsF2n78p/vGuu8OfDS+8eMY7e3K268iMDC&#10;xrXffDL4GanoXiiGH+z8xysF8x0zk+x7V6eHyuvOKbjp36Djb7Ra/Zp/Ym8UfF6S6urXT5riGwXz&#10;JFYhdor9HP2b/wBirwv4H+Fa6rBFJdaxIiyrK37sQSL1AB9/Wuj/AGJfgXH4C+GUd/JeO0eqKHnt&#10;2UbPlJwc9f8A9VdH8QPisuo6t/YOh7XtVYR3ksGAIQT0BHGTX1VCn9WvClpa13+hx1KspS5VscF+&#10;0L8b31nwc2hSW4uNybbjyxkEj1/z2rwDwL4f1T4i60LKOC4j0e2Ym4jtCVkK+74wAfavqTVfg/o3&#10;gbw3JO8yXP2y4DvHNIM8ZON3vnFc7qWuaB4Y8E6hai8s9DaMbgYIzvL5yAW6EdBz2zXhZm/ayUba&#10;X07FxqJK0TwvWfgfYqL6e306+XRbViP3koXY38WWxzWTqfws0Z/DsN9DDZ6WLOBvLCuWmuCCeSfp&#10;0rtvG3xos7zwg2lyXGj6s0AMjmKfZEj7MgvtPzHnp614/wDHLxpan4bLJosl9q13GFGoThfLhhLf&#10;wqPQYxmvLeHlKVnoXF9Wef8AxA+NWi+DbBraOFllTIYiTdJmvnrxJ8eZtQdvJW5ktyxCrwCD712N&#10;zd6UfC88kKxalr3nuzRSncixsOP+BA5rxTxL4butOunO5beO5JZjtwB64qoYeKfmFSp/Kbo+OfiS&#10;LT/s1m8kMCttHUKPXkUL+0H4iCLYjUN0co/ebG2Z968pvvF8mlafdww6rJdMH8vylbrms+wntrFI&#10;7q8vY7eYqQFds/5Nb+zilqjCNR3sevWHxP1TwxeRXEdxeTRlyzNvzs/EYr0zT/2tPDemabFNbwan&#10;/bG358PuWZvU8dK+SZ9RubqC4jXVt1rnduQ9fxFYN9qt/bqPsV+rKg/1hBz+FRLDxnuL2mp+gnw5&#10;+PFl49LzXdvdXU0a7Ga3VlWE+4Peuyu/HOzSPO06S4ZQQrxrJtcHPcV+ZHgz9pbxJ8NtZma21SSG&#10;EnDKAQH9zXqei/th22rzx3ksd21/kfvy+3BXocdD+NcdXBVIu8dg5oy2Ps6azS68V6e8P26HXvOE&#10;hkmO5YPf29OK7U64IPEDNevHfSX8X2difl8vAJz718/fDX9qWz+I1r5OpySRX0S5jmi6PxweOc+1&#10;esfDPxfH4x8CywyJJc/Z53WZmj2OuemO+Md645V6kX768itNTuvAviaS40e3e5mzJa4W3J/55K2A&#10;o9eBXRaM114d8e6lNFJ+5mkW9gj/AAwf6VyPhjUSlnp5fyVt9DnEe0YOUzkE/nXXapePH4s029kd&#10;Ps8ly0EoU4zGw4/nRUqPXlCOm54T8aPBmpat488QXvnM1xqXl3jAL1MY2/4V87674UuNXnlSWRg0&#10;khblcYOea/SDxB4YtXtrN1t45nkZ4fMCfMoIOM185+KfgFJqHiOSSOPbHvJPHU9D9K6sNjPdtJky&#10;jZ3Pnuy8Opff6NJ/o+7ZGpHR+xx+lajfAC61j7ZGsdx5elo0uwj/AFi9eD9TmvWfEfwPsdC1jSZo&#10;2aVobhWuRnhhkdP89q93tfBMEOoyz8N5lt5PC8OOnP4VUsVb4SuVtXOR+BP7NkVx+y/pepCBf7Tu&#10;A15cNt+Z8McL9AAK96+Awsfi/wDDaRLiF7S+08G3kLAHDDgEexrU+EGj29l8LWtowVjs5Snl/wCw&#10;3PH5102n+CrPwlpd42nRi3+1jzmA4zgZr4vNKzlWcXvfc9ajTShdljw/8PbzRn0hbWby7OxU+YEO&#10;PNPTke/WvPfi9+034m8IT6hY6Pp3nfZMnz9ny/Ss/wAKftgLpnjSPRdUwnmSmNH6becDNe1f8K60&#10;vXj9sKxtHdASY29jzWeElGH8RehnU79D4h+NH/BRXS/Ffgmbw/8AEDwzf3AtQ1ws9tDlVkUcA/XF&#10;flb8d/2jfEXxs1e8/sO5udD0WzmeOG2jcqxGTjJ9cV+6P7XvhrwNoHwj8TWd1b6VaXF9ps6xSyIo&#10;ZpNh24J75r8EtDsW0vx1rWmT7I4o5jMQo6j1z71+g5DKh9WlOMbNNb6r5I8jESlKpbyPWP2aP2bd&#10;V8VfAC+8XQ+J72HxDZ3htpLIIXUxYB3s2ec56V6v8CvB974S8RR6hMsOo3CpvEVym6FiCD8oHQ8V&#10;w37FP7WVv8KfEN1Y6hZFtL1QmGSE85z8ua9M+MfxHPwz1+1k0tltlY/aLdinzAE5A5r1OarLmptb&#10;6r/IylZSXb9T0KC88P6r46mvpljs7q+vEuGij4VCTkqgb8RX0N8VP2BPAf7TPh+y1Kzs/s+rbAHk&#10;JC7uOCwxX5++BNV1T4ofEldQ1C8mWOCb7QWLBVDE5wAO1ffvwd/aDtx4RivpdQt7KRFWKeJ5QuWH&#10;GQPwrwsynVoTjOlKz/LyOyjTpzhaZxHh3/gjFoxVv7S1hoVh5VIo1wfY14r/AMFCPhHdfBW1svB/&#10;hm0S10aGFbia5T5XuyecEj0r0H4of8FDNQ1D40Npeq3U1n4Sh1JIriSybE7wB13lfUlc19CfETT/&#10;AIIftI6LKuha5q11HaTbBdXq5V0KAgAEA9TjpXfgcPX9msViXzRXQmUYp2pn5GeO/EV3448EafYa&#10;00M8umBljnQfvEToAT3rzxfgD4oTw5d+JNJkb7Hb53kSbQR9M19A/t+jwz8CPEN1osGn3Fs3BWZh&#10;tG0+3vXyj4x8T61f+GZG01rtbGSPcAjFUf6gGvby+nWcE6atF9+xw1pU+Z33Jtb1db/wLJBJLH9o&#10;ZcsVbdtavHdO+IOtfDzxFLJpt5NbguN6KfllAPQiu4+HvgDX9U8K3dxPY3UcEhOJNp6iuC8UWf2f&#10;WXEm4rjByO9dEr88oS1RjG9tNz2aP9rnSfEj2p1DSJbO4jQLPIknmRtjuAefwrX1T46+H/E4iWz1&#10;FoVYhHM0fl4FfOrWsYt/M2n73OKYNIkKblz5anJzXP8AVKenLdG0a76n0zoOuWPivVI7V9SjktLc&#10;hXn3chenFdZr3hSLw1PNcWd8t9ZsR5DLzgY718fW93NPFJHHI8f+6xGa6/wt8cda8PWg09rjz7eE&#10;5CSfN+tY1MPNawl8ivaxbsz6e0r4gjVNHe3mTZdw5bzFPEq+lVtN0yzv4JJ4QY7gg/L/AHj9K4Tw&#10;B42svEtnlc291MpUxs3U+1N0PV7jSfE6W000kcbTKhDHjBbH9amnWlBWQSpxbuj1zw9ZxtIrSTXE&#10;cychEbA4r1Lw7rNvHZweTHumzh9xrxPxl4ru/hX42ax1BFkh2jbKvoQMEfWtrTfiTFcwqtvMrAjP&#10;PDCvQqTrVLST0OeMaKTVj1bxVrscLsu/yVUgnZ0NcnrPiqz1JmVtrM3QE9aztM1Ka8RnuI/NtpMF&#10;mz0q1qOhWDRRy+XJtX5kyMfrXRSxCTSe5jKjptoZVpo0UV+8ypCLi3+by92a5vV7d7vV5PtSLatK&#10;S53dBWlfyfYxeGTL+dynPKj61jXfiK4msobVSxbzQRIyb9g9M1VepKcWwoRtLQ6T4c6dpemSPqEz&#10;b5nX92j/AC8+uKZ4n8fag8zQy2+1QCUbOVKmo/GFhDLaRyKGhmZRuZThenPFZPhoWulW/wBov5Gv&#10;vOBVI+oFfP0Z8372Wp6lSKS5Y6GtpesefarLuVUT5mCctkV6h4b8Ure+Ho5LXe0m4AvL2H09a810&#10;q4s76B4bSxSDzCO/Jq7pPgq61jWIreF5LNYyWfLsua4c8hGcE4Ss0ehlNTklaauj1vQ7TUJNdhdZ&#10;StrJ82WTr9at6/rLWEw+7PIQQFIwaxrG+vIooYb68muIrMBE+bAAFbTanDNHHGsaBW6OR83PvXwt&#10;SnPmvUkfVRqRSvCJR1G7bxBbxzvHDatbLwsZOSaw4dFlvrhnmZpGZsoDXQmQiaSOOJZNq85+6arf&#10;8JFm4jt5Io4lZvvqcYFVGtTpPlubWnNXSK9pp11YMWZ4Y/L5U9yKr6sWNj5bF5QzZHHQ1cu9FfVt&#10;Wkt7GRZDDGZGzJxtrPs9akF2u5dqLlWCp1/Ou6japrSWpz1Lx+JjNHsry4WWZt+1BgYrpp/Dr6P9&#10;jna8t5GnG5UMm78xSWkK6zcRu0csEKKFIjX73ualVbSzuWE6yTcHZwMr6V0Qo1r7/I5qlSLWhU1K&#10;wEVrNLDeR+Z1Eag9fasOO/mntJFlmkm3cZYcp9K2otAkSfI8zbId2SOBV6z0qO3RtsYkZuDkcV6e&#10;HwqUddTlliNdDm9O0PybkeZJJNDt42nGTVy80XfKvPl55yOTitmTRGgXcfLXtj0qtcuqBQX3bevv&#10;XUqMbXMvbSbsVYNDkihZhJu4yCOlRTadcyldrBdpH/Aq2pprF9LRY5JfMVs7Oq1Lb3qNYRLsjWRW&#10;xuHU/WnG1tg9o2czLaXml3Ds6hRnoO9WIYUnXcyqtbXlzRmZcR3KSHJz2+lY+r6hDaXAjkgMe7G3&#10;auRmqcHLRBzu+pVu0imm2hlznBwKqXOizwqrRyNhvvc8YrXh07zirCENk8EcVtWukwvaiPyZPMY/&#10;eP3aXs4xG6kjl7DS4jnzmK7RkADPNPtIIZJD5bsp9M10qeFTHcfOqojcE5rQttP0XRn3SSI7ddoN&#10;Wow3Zn7SXQ5abRp5QuyFnHX5e4rW0XwmJbdXmJtz0xmruu/EyxsYFFnCp2jkkYxXC+Ifit5tyA0r&#10;f7q1pGm2vdRPNJvU76Kw0fSJP3lxuk7471W1HxRotjJteQ/LzlV6V53B4puLsrcW7NHzwT1qB7db&#10;6eSSaQvJJ97J71jJpfEWqb2Vzun+MNtaxyRWcPmKOcv3qp/wubUT0t7bHbmuUh8nSTH8sMjN/CRn&#10;inGLed2yEbucYrH65SW5pHCyZx/w3+K134I8VGfStY1fws00TxO1rdPGrxuuGUsvJBBPFTQ6f4Ys&#10;tckmXWJIFk5eI27SrLu4OMDHHPWrGqfD+O9iUJDbpNEcBifve1SD4d29rB5s0Tx45ARuDXdLHqTU&#10;JSdux4/1RpcyOXvYPCHh/W3W4N7fWO4BByjOPfA4rvn0z4T61oUz6dJeaTcOqjZK5dl/8drAsPhJ&#10;Dqt2t4y3C25bGxn61q6b8PrE6i7XEeIVXC7WAwR0rb91NW5np2M5U5rojhbT4TR6pqJW3uElt7iQ&#10;yLhskAHj6fSvbPDHwN1PxhotrZu1qwhA+zxysqnHfGehPvXFvpj2tyhtzHDCpyGTtXpHwU8IR+J9&#10;fia9nuFVPmTe5xI3YVliKihG8Xt33HCnzaWOg0OfU/hPol7os1u02lsd7sp2m3lHBHuPpXhPxD1y&#10;xfWmmhtZ7m635LTv8g+gFfQ3xl0+6hM1niSGPuFGN1eDa74YEkz/ACnGec16+TYeFS809zzcwxNv&#10;da2OUm1S61WTc6rDGvSKFfLQ/l/Wtfw1p01/c+Uyrt6jinz6eLKNVwp7AjtVzRZprNttpbtI3Use&#10;pr6Sph1GOx4zrN6G7pel/ZjITtjWMZLGuW8bag17fJDbZkZR8oHb3rWl1RkP76T5m+9Gh5qbSbG3&#10;1TUF2wsqdCf4iPrXL9YcXsdFPCqSvc88025udK1AGdmLKecdBW1D4iOpTqzAsE6jrurqfFXgW2to&#10;/Mj+XzASR71wZtpPDV80incvOFPOa7H7OrDme5lCVSEuXodnpWm/bo2m3EBOWA6IPepb3Vbe+j+y&#10;wblhU4Yt/wAtD/hXG6d8SQbCa0aRoWnbawXow96vaBqMOuaosMcnl9MljyfpXh4qU0/JHq0lGW+5&#10;0el2JO9t7hQMBc8Gte1vLm1tlaaQNvIWNMc/lXLTzHRtSkmaaSaKFvliz8pA61s+E9e/4SLVEvJB&#10;9lgZsKp/5ZL3rw61aTPSpwjFaG+dSW1vVM+2NpHViGGN3tVTUZ7cXk00Me2HflOOp+lSeLde0+41&#10;xW+SYWowuwfKn41RuojdNDIzYhZche5rz3JKzZUYu5rWMdrrNtbwxwN5yvvmkJyCtWvF99thhtY9&#10;vkwjcoGOPrVXQ2XRNMmmY7dw+Y56D0p/gzTrfxTqtzNNNt0+3QySkDl/RR7muGUlzcz2R3dLG54O&#10;XzrT7bcbI1jQxwRBfvHu5qvcvm7LB2XzDwSudtZ//CfWoufslvH5W5Siru7Z4qzceKGmHl29qt1N&#10;GAJdxIVVznNcspOUnYcafUs3KS6fIskcfnTMflbPJrstG017iGOORsSFC5DH73tWKkMN9bw3DeTC&#10;rqA6oCxX2FaN5rNxrOo2+n2dm0e05WZgdw6VzT9pPZaGmkdWVFtFRpBHDiSRyqKV5JrV0fwLqXjP&#10;WotLt9scsgyEJxuA612Xgj4Iax468TJa2z2/kRgeZcXDeVGHPXk+leteH/g9b/DSW8hsby1vvEUb&#10;GOe4B3QQx8fcbOD36elbcqjHe5lGV5aHlt58IrX4JaHHearBHJq12G2xq4ZV+vbiuItIdQ+IniPb&#10;NF0cKpUfdHoBXp/i3wHrXjnxkunyM14qn92wb5S3tXc/Dn9jnxGbkWel2dxLqgQ3DkLny1XnJ/wr&#10;3snyupOUZNX636WMZyUPiPpf9gX9iiGHTdM8T6lDBPYlWUQyrnzCON2Pzr1b9pb4RaRoWpR32n6U&#10;kNxexmF3RAI4lwMMuOjggc+mayf2Yf2gf+EM0mTRdZkuJpEQOJXUIEfHKhR2rH/aA+Pl54t8u3hV&#10;coxSBU/jJwPz6V9dj8dLCyfPJKKVkl1+XqcsaMqlXmW17lfwd8RdY01LfwVotwzfajiWV8lbdSOS&#10;T2z/ADrsPAGo2PwygvtHj02a+vpsjbGA7yuTkuWNZnw/0Ffh1pNlatapda9qxFxLMT/qyex9hV67&#10;1OHRLLUNWnj3XCyNDLPGx/0jHAVBXxH9rV6sfebt+Z0Voq90jG1n4mf8Io/9oanM8Vvp6vJciUjL&#10;MeFRV5z1PNeAfGr4h3HxA8TPf3Kmy0EurR2Jk3TznqT+VaHxqs7XRIp2uJZtV1rUCJYbYOfLtI+o&#10;D9s81yFro8jRnWdSh8zyENuFVsKjY9PyqlW+0SqfY564ePxr4vvLy20mC3s4R5rWg+8ygY3OV47V&#10;q6p9l+Ht9aatcXGk+JNKvpXt7jRraVwIsKrAOByQN3X1Bres9E1QeD4TYpY2cOpEqXP+tuMHofYU&#10;+68UaT4abTrCDSbWW6soiu9jzJIeSzHvj0rSnW95NilTdrI+d/FWj2sWq3E+h6DbWVvlpAAuGJJ6&#10;89QK878d6DeeI9OvINQ+xPFuGJl+V1UZyuO2c19D+O45NV1e8kuJbeK6mUTxW8CHkMTnbjPT0r5u&#10;+JTnw/FdWt01wiFy6qy7Xdj0rSUpSlzInlVrHi/iLTtH8OW7W9stuGZiy4XDH6k1y2s6Npeu6mLi&#10;aaOFIYgXjb5iSPSt7xdI2payqLH9li2jzmI3cD+VcP4inmuJI102KOSFZsPIPvOPQe1a+zl8zG62&#10;LeqXtqi/ZbRGjtZI9pzGASa5xnh0ywjsIZG+07yCFXKqT0OelR/ETW4tPltJlkaO3UASOGyGY9h9&#10;OlQyeJrOxgF+7xqFIMSLkszdea3hB2uYO3Qq3PgWfUredLiRVbcGLbfm/Cs3V9Om0u5WO3Ux4jz5&#10;uOeK6T/hNmu9LbUI5I1maTBAOOKzdX1NtQ0mG6ZmjaQkKWHUD0NbKlNiTV7Gt4C+KWq+G7izvbe4&#10;m/drl5QpzGR6Cvub9nP9oFvGOjLqsU3nTbBBeIU2+Yp4z65r84XuptK1Bo4J2+0TIMxM3Y9OK9j+&#10;EnxzuvCetaa1tDNa3kY8rUIlAEVyvqo9hXk5hg+bVJXNqb1sfpD4du/+EUvrqzuPOa18RBUizyAR&#10;kg5/H9K9W8IeF28aeCII5Nv27S7lSwA6qMYP4ivmPQfiPa6r4a0u+t777Zb7VljlduYz3XHt0r6W&#10;+GXjiGCPSdYtWB0/WEEEhU/Luzj9DmvFWsUzWNmz1a1t4YNLuPLjLJCfNGBkg1geLPCtrq9hCsWY&#10;ZriPzRgYLHrXZ+FYrezuZI5mAjkymB3BGRUeu6RDJNC43A27AAjsKzlFxV4m9k0eE6z4Fg+3SxtD&#10;tVcZcjow5BFdZ4S006lp9ttbPl5z6+mK6DxDptvdXkkig7WJBBFO8J2aWsrKqqnO4Y75rSErrUXL&#10;ZXN7wXbtpF41rKuY5Iw4HZhXZT6vHDaKjY+X5fwrlUz9oyPm2oOv8IHaquqXs1vq627sy8gr6OPr&#10;XjZvhLP2qOzD4i8eRo5H4l/s16Tr3iy01u3XLxzCUhT3r2a38Tx2lhBBGw/cxKgHpgVydhrkdzeT&#10;WgYiZQPkNQ3LzWRkkH72RT9xeteVCpZ3fToazty2PLf21f2fpf2lfCElqt61nJCxlQBep9K/Ij9q&#10;b4UW/gzx7b3Fl50NxpINvqAxzMQcbsd/Wv2ch+J0fiDVL7S2Roru14dCD0PQ180fH3/gnJqHj3W7&#10;vxJpOoWqyszyNDeJ8rhuoB/xr6LKM2hGrySdl26HnVab3Py6spre5ltr632tK0gTH3VVR3575r6/&#10;+MXwJ8RePP2YdA8dz6LeJpVuRAuoBf3M+ODg/UGvG/iT+z5eeA/FlnoviBBaWVjJKFktYg25mJYA&#10;njIzgfSvQ/iL+0R4/wDhv8Kv+FO+KL+aTwrpc4ure1tHSdYw6hlAZeoG7OM8Emv07Jfq05J1JaLX&#10;5eXmeXioy5bx3ueOWnjabw6jbMo28lX3dsdxXK+Ifjne6QJI21J42mBVzu+UZrB8SeLVaC6jt42h&#10;2hsEqSSPevLPFF5L4hSOLy5GZiFxjDbumMVw4ijB1Xy7G0ajR6TpXxM1Dxbqf2yaYMlicK5Od5Hc&#10;16T8O/jZr6X8ccOqXFsruPuk4yOn615F4T8It4Q8J2ttIv7yY75V/u123hHTjZ3Udx/yzjIbArnr&#10;SlGm49OgUr86u9D3r4j6NP8AtI3Njpfi63kv5boosN5jEn0J96+nPD//AATe8Pa/8N9L0q60e30W&#10;x0yDBuYT+8u2POWPauR/Zek0Xxvp2nSfu3ktCGI7givoX4yeNbm2+Gs0djeS26xrhyv3WGOM18VS&#10;4qqKf1ZPl5T2ZZRTk+d9T4e/aU8E+EvhdFJouk31xeQqCjK33UPTrX5vfFSyXQfiJeWez93DKccY&#10;yCc19cftFfEW8vvFIs9u4QztulGfnye9fOvx68Ki58TG9bH+kYJr6/L8c7cs3utzzsyw0KetM4aW&#10;K1vT9nt8EyYyPeofFMf9jxRwxr/vjPJqrp9nJperSSt/q1OQaveI3XXLdZoFztOMjrXrU5Jux4sr&#10;3sZcdh5ulNJENr5BPFUZ7Zt6ybX3d+K7TQLddOtPLk2sWGcHvWZ4m1KOLUNsce1VGCQK2i02NTu7&#10;Gdpep3WnazZyRySbo5AwOcYNfUWg634X8YSWV3rUn2NrJVa6VUyZcYwQfU18y6fatLKrqok8ltwy&#10;eor274eWkWvWSXEkajzIjAUY9HIwP1rjxVK7TOmjU5Vyvc774ieL7H4lWkmqaXuvrGNfsV1BIMyw&#10;Kv3JP/r15/p+qtphaKFvtbwnayj7xFc34Q8TXnw/8d/ZlZlZpPIlRvuyAnBzWl8S7FbTx/LHaXXk&#10;ySQGRQg25IFbYefI/ZdOhOIjF++jrfDnxYvNNZlPmfY2ba4J5X6128fxCh1nS44UuGZuq/NwntXy&#10;2mt31/Kp86RpGfawJxn612nhTxE3hya3S5ZvmJ3c9q7K2HhU12ZzU604y5eh6rq+oXVvdhl3SQsC&#10;vA6Gn6JYahrV0ywqGa3HmbM43Dj/ABrJtvGEdzoknljcsh5OfmU1JoetzQXZdZDHIMAEHqDWMXN0&#10;3Bo3l7PmTizoPHPidtJ0eNjCrNGm11J+9Wf4P8TW+vaelq0H2UdUYc4NV7rwpqF5qKbd0mnyfvG3&#10;c/N3rqdC8B2sMStC7SN02EdD7V5GI5MPSstz0qH76V2jb8MeAJLu+gbdI2xsq6t8vtXfXSJp8jQ3&#10;kaidQB5gbrxVDwF4S1CLSsTSMu1siPbxj61vxeA5Lm3XzmZZXPyFm+U18FjqmJr4jV+6j6vC0aFK&#10;mmzPEl5JpZiDJ9nRuSCNwH1qdrySC2k3S+YAoEbDvW3/AMIo0flx7o92eV7NU15ohWJYWjhjVW3Z&#10;xWcctqTd5nXLGQS9wxbfVL2bS1hWHbNj5WJ4NOtfCN9qd0rXEnloOeFroNOSMqvO54zxkcVpX+rt&#10;b27OoRmUdEFd9HLYJ3a1OOpjJt6GbpnhBLOVpo2jV9uCx/lUtj4ctYrvzZJvObdkqwGDTV19ry38&#10;xYWU4O5T60xdQmeMMsI+XsK9ajRS91HFKcnqzuB4oWx0NrO3toFZx8zbR0ri7+48p2ZkDSZ4qje6&#10;/eXMgjRZEbHBAzxTjcSQafumXe2e4xiuuko0VZ9TKUZSdzSt72b7F2PHNV21FEK7W+8ck+lMF3Im&#10;lCZdqFhwuetVrCzkvh+/Vm3dNppc1/hKjT5d2X5dQj+ylmbc2cYPORQyW0sGTGFdwMH0q74Y8DTX&#10;Lt5cTMM8bq6mD4VbnWSY7SvJGeK2pU5PcxlKKehx0OmuLT5IVZcZyByamXwrqF1bZW0O5umR2rrr&#10;vXdJ8NTmKRUZ1HAAzmsXWvjZ9meRYbdFXGAWParaadiY80tUR23w8vpYFLfJ3OOK0br4bwTRRtIv&#10;zL1wa4hvjZq1/NJHasCWJwVTIFSQeJfEWqr+8ZssMAgbaNY6thK/c6q5uNI8OqFmZVZe3pXJ6x8W&#10;bc3Rjj3RwqSMoPmIrMuvh1rGpLJNNIzDqxz0rOj+HkiMDJNG656AdKJSo2+IIu2yF1L4hSXE7C38&#10;yRm6b+uKrRz3VzIrT/IzD0rotN8L2MDbmZVKc81Lc3mky7l87zGX+6vSuStiKSVonRCMmznH0Mao&#10;m3zHGeDzULfD6O1b5VkZuDkjNaF/4pt7M7YYWby+mB1qaw+L/wBljaGSwaTdwG28D61ySxEvsvQ2&#10;5U/s6lG10jyZtqoen93ih9BnhnY+WzM3OQta2g+O5rm6aQafEF7Eio/FPirVIyHj8qNWOTlen0qe&#10;dXsy485mP4RuHl8yRR83QYq2vhSYD/V1lzeItQlXdJcbjn5doqP/AISC9/56XH5VnOtBaC5Z31MG&#10;JHCCRpGVc5CsMGo7HxX9rmEHyr82Ms1bieDV03VJfMk+0wKx246HNMt9LtV1Jt9rCyqPkO3GPxrw&#10;1iJSle50exa0sF/qv2cpE08e6TAADd6fPZXGnRecsPDtsDnJGe/HrV5PAFkksN9Zx28d9HKsokwT&#10;IjKcgqe2DX0p4J+IV5ovwyvm8ReF/B3iJdQmlvp7m/st2oSSuPvif7y4b5sDAPQ8V6WCzCEb88tT&#10;GphakvhR8sprN5YD995cUI6/Lya9F+A3xM8M6RdLc+JLe8uo9/lxpCSfKBGPMADKSy9QCcZrov2g&#10;vjl4f+MvhO4sYvh74d0nWfNhMWp6ZH9nKxIMMrRrhWLcfNj15rybwvp9pp5JexjkIVlDu5G0kYB/&#10;A4Na4uty2kn8jOlh3rGUT3ifxPrHxL+HkmqfYZL/AEezu0tZJ0jAmjZydqsf7xAPHrXmPjr4dtpV&#10;9cXUb3DQb/kj2fOns3oRWRZ28kMT21vqkkCXUglmhjnKrvXoxH97361Pe/FObwNJJatfWtxYTMft&#10;DTTeZIZM53Dd/k0sHxBSw1ROk3bqjHGZPKvDl69GcnqcUglXbanrzvNUbptSuI5Fy0KZwqxjbxXs&#10;/hWfwV8Q7dZv7etLOZlO6J4cPuA4/Amuf134f6tMJprexjmso8skts/meYoPXFfb4fi/BV7Rbsz5&#10;Wtw/i6L57aHnGi6Kwb98zbm5+tb1lOtlav8AMoTGdoPJqx9lt0jkZ1XfGcOoPzL+Fc3rOv29nI3l&#10;QyM2eCen5V7cK0KseaGpw+/CXLI2Li7k1+Dy4/vYI56fnVHTNG0fR72RtSd9QeMEiGFwF3dtzYPH&#10;sK5ttTvtZl8tneGFjtIj+XI98Vq6LpsdpMu1JJSo5z1NcGLjUfX7j0KPs+pk3PgyLxhqsl0E2op4&#10;WMbQMfzof4cXk7NIpT93gg4wV/EV1unyzLbsPJ+yqx+UY6/WtG3vYbPTZbZZY2k5kcnv7VwSxFaC&#10;uzo9lTbvE83aDUtCmZkRpTjq4yppb7xVqdzZ/Y0tY1zjaYwdxPeu8tLe88S2rRWtnJJIOVAXtV/S&#10;tCsdG1SzurgxTajGWY26LuSPA7noTXLWzKmldxRaw8ujPMEvte0craz2reY5DAEfNz61v6ZrmtWM&#10;PmNDCWj7Ouee2K7KxkSSb7U8CNJcOQwkGWI/Grf9jF5lby9jZyqgdK45YunN6pHTGnKKtc5nwrb3&#10;3jDWY4da1AWNjIw81guMDuBW14t0K+nvPsunTW0OmwjEIgfa8i5+8xPc1rT2FrZW7m9mi3R9VH3m&#10;zUbTLqFp/olrtZUwC45x7Vy1JXkpLb8DRR7sx/CPwcdtRubp4WuLiziMpYy5CL/ETVizj3axua9Z&#10;rNsebDEvO30zXZeGdWuPBHgq4vJYd15q4a2VJR9yHqxx7mjw/wCE/O0k6gyxLHMM/KQdg+lcvtoQ&#10;u5fIpRm/hNbR/jNDoEMcOl+GtPKxcrLdZkP5UviL44+JNcuPNjeztCpAAt7dVUY/Ws690u1t9ORl&#10;b5im5tq9OcCtzwt8L7jU9Nku/tEckm4KkGz5iP7x7VhHFUIu6X3lcktmem+ANeuPjp4BvLf5rbxF&#10;pMfnMYcxreRY+bjpuFVtF1/V/GJt9MtYRbQwgx4hT95Nk87mzk/0rW+F/hzUvhbq2m3jWiwfMN4x&#10;/rkbhh+VfZn7Nv7Hmj33iKXXJ1AtJit3p8GMGc/edM+2P1r0slhGtXcZfDuOr7keYtfsKfsiW1/o&#10;i6lrcL7ISNgb7xb619YQ+HNK+HmgzG3t449sZXfgbmHoTWp4d0230/T1+z2q2atz5QAGK8k/bB+L&#10;EPgfwoqLMm87t+G5AxX2dTEOtU5I+7BdPQ8zWrI+bvGWt6f4Q8U3czK8jOzEDOcDJOKvfBjR5fFm&#10;rv4qukYWemvutw4ysj/1xXgP/CTaj8ZviFbWNmWWGa6ERbdy3POK+t7y9s/Aui2fh6xj8yPT4x52&#10;3+I+9fnGZYmWLxrnv/kexGPJDlKuqXOqeJdTNzMWtppnJUJkFYh0x6d65D4n+PtVgj0+w021bZJL&#10;5Fo0g3bm6s+P5k13V5qf2e23bJri4uIzKY1Tc0cY6AAdM1xvhrTdQ8Xa8da1SE2cdqpFtAwwY1zj&#10;82roor7XRdDCxj3/AMJvsNhK9xM93q99Kskkx+6ozkj+lO8TaNNFaS2ptofmPmSbRlWYjqfpxXoR&#10;vPPW4upFWKNV8pUH3mGOMfWrHg7wHGNJu5pv3tzd/MqseQfb07Vl7S5Uqdj53+IvhfxNFDamyVl2&#10;xmTeVOyGMHnAHeuGi8J/2vdR3HmXHnLJ5LFDlSSc5INfRPiTTF8O6pdWtxqDI97CWZSchRkAgVxP&#10;laZoGn30lqPLA3SR7lHzbcnP5V0czi9SHJ2PHfHvjez+HHiWG8hRl1KFDbwiFTJNchsj5V6Z5615&#10;d488E3niTSrzVdYlK3EJSCO2uf8Aj4lyCeMenT8a9Ik8aTXuvy6xDpMc7LIkMDMAAmenzdsnvXnH&#10;xK8T3ngDxJYxaghe+uJXuJJGkDg5yCBngkZrqjWmvdgZOGup4dqXgLS9G0fUZbwTTXQ8xp4FbCwq&#10;MFVye/rXhWk6LMi3lxMoSGQloEU7VRc8CvetY11fCdxqr3NvDMt7NJIIrh9wfd0LevWvnrxp4ruJ&#10;JboxwxiJc7Y1PAIP8q9bCqU73OWpvocN48kbUZlto4fLtoTkheefWuXkt747opGkbA+RcZwfpXb/&#10;AAs0bVPi549XR7CyaTzW+d9udvqa+1dM/YN8OfDfwOmpeIZ7K3uHQSyPcTbtgP8As16lSrTo2hL/&#10;AIJzRg27o+BvA/h3xD4i1JLNLJntUYGVyMYB719A+I/2T4NY+GpmGupp5sYN6QOpLSMey4HevTLr&#10;wn4WtbQzabrVjHAs5QrFGS0oHeqfjL4+R+F/D0IsrFZI7pSiyyIPmCnaSB7VjKtKc1yI0jFLc+Rf&#10;DvwK1a78UyNfaj9j80lEnl9BwOa6Txd4Vb4Z3EH2XxBZamwTJ6qcj3rY8b+M5NfuGufMZrfORHnj&#10;PsK4/VLSPzJvMLSYAZe5GfaoxFRMmMXuj3X9iv47W/iOS48O6hN5K3DF4d74WN/4gM9jX3B+zZ8T&#10;bNoD4Wnuo/3Eplt1z3J5H9a/KLT9N8m8tby0eSBoW3bgdufyr6M/Zt+Mz+GvENte3nmPcWzrIGLZ&#10;3Adq+axOFWrj1Oui7tI/Ybwd4ohv7F7cfvJ41BV+5/8A1V0XhPXhqmh6lBPtWW3lBVj1K183+HPi&#10;1bz+FtJ1i1kWNrxVnVEfkqTyK9k0nxvpWn6et4t0skd4AXOc5zj+VeZzrlsjvdFx1OgurDdbHgFV&#10;beCO9VbJR9u3LtO3qPSr2j3cL3o8yRVjdMAMeD0IrDv9cWz127SNN65BQKPzrDUUYNnXTwfbbdmV&#10;Quwbhj+KrC2ker2e5kVvJ+7n7wpmmXQew+fg7ARnjqKyLrxLDpV2YmYBmOMdM1pX/eU7CS5ZGlbQ&#10;2M2qrOyhLhRtyDVHUNJmh1xrgTKqM33SaxNd1ERDzbWVfM9M8Vzmq+PLoxiOaaNH6/e6187iMOor&#10;mOqLb0ZsT/DuK1+LH9vM7fZZrZRIB0LDtWh8Sr+58SeHZ4bSRbfzEKoQOFrmfB3xBSB5LO6uo5Fm&#10;YlCxzj2rrNJ01NXhx5n7vPbpiuGnvzxFKm46Hyb45/ZW174wo2lzWscl0pLi8Hyxv9c5INZPjD/g&#10;mLpuh+Hbe8v9S1AXUKZupA4eOL1xxnAr7itksvDcG4yRqMeoyax/E3xP0CzT/TmtrmFgQ8LMNrZ9&#10;a9PC5tUwm83bsiKmFlUVkj8Wf2hfhD4c+Ht6zWl9NqMbuwOBtPXvXlGgWWk6KPMSxZ5d2SzfNtzX&#10;69/FP4EfCv4i6xNcS6NawLIucIOM14t4u/Yy8BxQzSWC+UzAhgw3Bh2r0Hx9hYvkkmzNZPUkfntr&#10;lwt7mRY9m4YAx0qTRDceb5MfzRsvXuK+utZ/Y70vKtapG2Dzx2rH8TfsvJ4Y8lnto4jMm9TgfMK6&#10;4cXYarH3FqP+x5LcP2Nbm48K3beY2LeQcHFe7fEXxdJqOiXFvA+Y5Fwwry3wJ4fTw7aqsPyjupam&#10;2fiCSLxrdWM0m+C4QSRfN931FfA46M8RiZYiJ7dPlhTUJHzj8avCLw61NI0eVLZzXhHx+hEfh5Ze&#10;joOvcV9k/Hfw7HJZs68N6+tfFP7UniWHRfK05tokkGevQV+gZHUnUjBy3Pn8dJSujyKy1J7qylVv&#10;mxwPU1J4Tt5o5nCr+7JPXtWNZ6tFFK3zLyc43Veg8QeRL8vQc8d6+v8Aau55EqO7Rq3Fyy+I442b&#10;arYHNTeLfDr3KedHzgcj1qAX1vfOs0jYZRx7GrC6usmQbjdGwxit417PUwlRloL4d0lU03eRtPTN&#10;WfEOp6h4au9OubeSTZGwkGDwSPWqbaksNoyI3yt3qS91ldX0tbdm3PGcr7+tdMcVFJpkOhU5rnV6&#10;5rNx8QfE1tqdvbrHLMFd9gwpYVs/EKCR/G+h3JmUzSRB5MdPQrXBQ+I5NH02KK2kCu/ynaeldBa6&#10;dceILe3ullXdb/eLNzWSxFOLUnstDSOGqS2Ne90zS7TWrieyjUyqpLxMPlBx1Fc/DCuoac+9v3kM&#10;oYDvtzWlLos1lrwuRcK0ZH7zDDgHrTbHQLWfXQ1ve+crEEptP5V0U8ZF/CP+z6mz/M6CyubfTbuN&#10;bUsZNgDx9jkda6zQNJbWhnbIrRnJIGKs+D/hAdX1ZbmK3uGVwDhEz0r1fRvCEkUfktbx2qgYJZPm&#10;P1NXLEaXW5VPAtSvczPAdoEuVgkk3RtgNkdK9Z8NaZp+lDdFbLJ05KA4qr4S8CwSW3lqimT++Fxu&#10;rpNO8N/2W6pNJ5cZOK+fxL9rJtI+ho0404pMLnWY57Axwr8wGGwMVRsIpL2NmkkZo4+TgZ211Fza&#10;aXc2EkSM5ZemxcEmm+C9PW1t5I2jZt2Rg964oyahpGzNpRXNuZulWFneRi4ZnZkJwXJUEVY12D7G&#10;vDRyKygrtOQPat6PwzdO26Gz3LjaMpwoqx/wiFxcKPOEEW3+9hcVVPR81Ridr2icOtreTxBmWFIc&#10;4wD81FppU0sjRQ/KJOpJ4rrrzRNPhixcahbqwPRDn8DVGO/tLIfInnInRuxoqVqcepUXN6WMW+8L&#10;SWQWHzJJPMGGK1c07wott91plbHRiea1G+JcVnHKsdnCSByW+Yis3/hZ7ajE7CGNWjGOBis1iqKV&#10;3IcaNaUtEPj8HSNcNJG0y8Z+lXYfDHlwzJcIsrNgqxPSuZ1L4gTLH5jJ5bAbQN33qw7z4i3jluqF&#10;Rxlqz+vUm9y3ha/VHdTeCLSQqZLiNV6kZ+7W1pTaPpcKr5izeWD0FeC6v401TUZRtuvLI6gc5FSa&#10;Xq85jDTSyv6jPWnWzGlD3lqOODqSdmfQjfFvSdHXAjVVxwTgVzPiD9oKGSF4UeOFeRknk15XfR/2&#10;nEJo4GZU6DO6qeo6JeakqtHY8dMhD+tc0c8b0USnlcVq2bGrfEGyuLqR5Jt7HuBTdH+Jei/duA0j&#10;MdqlkyKrad8H9QG24ubRmtxhmGKl1HwHZwfvYfJiXPRjyPzpSzKpV0SNI4OmtGdDb+MY7F41WGHy&#10;2HysFApl744uLK627lReo54rJFtHbxYMkL+XjkOPzp2raJHJpn2gTQyKeMA/pXnSrYiTtqjr+r0I&#10;K9i0vjbUrq5kKy7Y2wpx/EKqT/b7C5d182ZX5Cg5FZmhveLLMsaQjoAHb9cVptqiLbIs0lwZN2D5&#10;S/Lj611U8PV3bMZVIdETLpEjxrJN5lvuPygtxWadIe3umkhb5u5TvVi7aC9UZm27TwXc5NW9N1FZ&#10;JVjVI41T5SyAlj71Nai4rcunUu9iTRLX7JF500PnL3U8VRvPEFrps7tJGPmP3fStWW7ktw0KuskM&#10;n3ty/MPpWTq2k6fn947SDbyuTuJrHD0eV3k2zWesdCCz+Ilu/mR/Z1VlPyMTipptUm1QLuaHa2O/&#10;AFQaJoejmPy5LPz2fpI4OVrXstCsYw4jhfjgdlru5YuVopnLsvfJvG/giTwpoVrdNcWssd0uU8p9&#10;zA+4rhTrmoKcB+BwPlrr73Q57xQsjCOEdMDIFQf2bEnHmRnHHSuynho21Vzm9s1omass6oWha3by&#10;zj5+x9azr7S2nO6ML5acnJ6Vrah4eup9qRhTt+XcD1NTaf4FuGVWuJvLj7D1/GvPjlKU/d2On64n&#10;C9zJt7Z9Pm/cyKSy8c85qY2c14uLy7vBkbQu44I+nSur0rRtBjkbzrdpJI/vSRvkmph4He+1JJra&#10;8t1t2IAjn9P8a9BZXCGljjWOlrqefweGoLy4MMM0jRgkEZyfxrXl8KfZdOdRGrehbvXb/EDw1b+C&#10;tRhj0xft1vMiu8+0IwYj5hgZ6GsaXVEvrIKtrcKynk8Uq2Fh0COKnZOxzcPh6ORd3lrG64xtA4Pv&#10;XM/EzQJLPLG1VhIcg55PpXsiWGnnwbDB9j/4mMsreZM7dIyBgbenXJznNcN4m02UiRpInkVT8pPz&#10;V8ljstm5ucE7HsUMWnFRmeXaYrTQN50flsnCEdRWZ4i1bxRoN/HcaPqF1CoBEiLIcEfSvQFs1kie&#10;NYQWzzgVm3Vsul3CpPBJ5c5O0gYrw6dWcamnTodk6fNGy2KHw8/aH8NRW0lr4rWZdSnOTcqdysOm&#10;CK9H8LaD8PvGsayW/iC3tw2SFkUgMfrXj3iz4baT4mtWZlj8zHJjADD8a5WD4RXmjW27S9SK7iSs&#10;cj5YY7CvoKec1lpTqOH4o8mtllL/AJeQv5o+s4/gNo6QrLZ6pptzu5wknJHtVuD4C3mqBk02z+1S&#10;Ku4rFhmxXy1p/iDxh4O0mR7uxvFjjHyTwnIP51v/AA//AGxdY8N30bLqdzYzAY/eZX8M13U+IMzp&#10;O/Mpo82WSYSa928T1vxr8J9U0sL9oX7Lgc+YecfSuMW00/TbtlkW5vJc8hR5anHqTzXVeH/2tb7U&#10;9rX2n2epRtyS4Lbvxro7f4s/D/xArLq3h+4tZZT80lvJ938MV6P+uEnHlxNN/I5/7BcdaM0zz3XP&#10;H81tYfZbWD+z7addrJb8E/U9TWXZeJbu0hj+zruk3bWIGTg17dYfD34WeMdPWOPX7zT5mPy+bEGU&#10;/wBa3dK/Yr0bWhu0fxdpczNyPMQof51lTz7K6itK8X5ompgcZT3V0fPen6hLc6mszZMqf3j92u60&#10;3UJtRaNpmjiQpgvj5m+levWf/BOfXtRvGW1vrK4XHLxuDk10mh/8E8fFmoX6aap+0S7MktIq7F9u&#10;amrmWDml7OaFGnUS95Hg+p+GLW/snjj2vM0is0vdQOtdx8NfB1jpukXGvataquk6TGACeDezH7qD&#10;+uK920n/AIJ93PgLS4bjxPeG3iuMlFgAkd1U4I6/SuR+M/gTUPEkcOnaJYTW/h3ScbIQm7zJOm9z&#10;61zVMRFy9kp/iVHma2PDdcN5451aaaZbdY/vbCMLGn91ar6XpK+H7uW1t2m+zzRlpAPm2464rrPD&#10;nwV8U6nrv2e30e+kV8tt8pt27tjiu0s/2Y9Zs/tE11pd016o2eW37sj1yP8AGuetXpJW5tDWN+py&#10;LWFhDa2cPlXEovEDqZVA4H0r0r4SW0NtqyNI0McMkTDD+vFXvCX7MOvXFsslxbW0KucL50w+UehA&#10;rrpPgWunXKyapq9hZxKn3IMZQf8A164q2PoR91M2plXUfFFjHq1uu77bKrgRru+WMe1fc3gD48eH&#10;9J+Cek28M0jatYCO4KFdi78/Mu70xkV8I6prngH4f/vvtUt9NGOrNlt1cZ46/bIYWv2bSY2RcYJ3&#10;dq9HLOIHRdqcLomrhVUVpH6C/E7/AIKJWeiwSQ2yR28m3HLbsGvif9pX9rW++Jt9NarcyOrE5bPA&#10;+lfPet/FXUPEMrSXExG45681l6D4kbxD4htbCOMyXF1MIwM88nrXr18/rVl7OKUV5GcKMY/Cj7k/&#10;4J1eAxBYXPii+j84oGhsC4/iP3n/AKV9O2Ggw6Z4abzP9I1HVJd0r4+4gP8AQVy3wP0LTfA3gnTd&#10;OtNjW+jaeryMON8rAcV3F5JvtokRWafy92cdM151tbhJtuzMfW76C0mjs7Hb9svCTLtb5liAx+Rp&#10;s7QreKY4/MhgAV0x99iOBU9npsVl4jby4/3kkIVpiMksTzTVMJmudrMu2cruC9MDrVptaIEupFY6&#10;Vt1a4WVY2uGUMIgeF+tGpmdNQVUZvuj7vy8DsO9XtH0pbGFJpCxmuJC5ctk47f8A6qyrjUml8Qtc&#10;SRyBsMijPCqO/wCNFOo1O6RXNc5LxJbTX2pp5tpD5chZXcnLgc9K89+LGlra6NA0cccnlk+am3oP&#10;TPvXtVzaR6vcw/ZvmkZSW47jNebfG22ZRNHAssEc0O2ZOCWYD7wrtpynOd2ctSNtT5k8Satr114N&#10;1KHTbWBdPWYTNLn7mMqEyfQ8/jXyV438XTt44ubeedWvN+0Mz7tpPp6V9N/tHf21YeH00G3vYbez&#10;uot77Bhgzepr4t8Q+C7y6+IMljaMizRxZkuHfcu/PYjqa93CYZJOUjlqT1I/G9zPeX+2czXVwCR5&#10;MamRiPWuG1zRNN0W8SPUbkRrcZkeBZB5iqP72OmemK9T0fRNQ8EaxeNay3FvfXGlzo1zKoYuccqo&#10;P3civGfBHwb1T4katq15eWtyszJ5cWThSQep9Qa9SMoJNt22OWV1IueA/GOreBdSVfBu+xbU5trE&#10;Dc6x5HU17h4k8RL8QvtNvf6hqV5MwRCTIfJBQZIA7jJrQ8AfsvrqniLw14asm33lva/bdSeJDgFs&#10;FU3d+lekfEfwvY+F9cEVnptlYtotkLSUQIV+1ddztuz8x6Ej0qfrEZO/VBqloeE+Ima5+HiwwWBj&#10;u7dWzMh2gg4C1wPxE8O3nhzwdpc1y11JDCzxuWX5S5+ZlT8xX0Vo/gmb49zt/Yv/ABLNJt/ka0ti&#10;rSR4GThmwD1zk1xPxW0BvBXh3T7e5VrlbeWbyFdvMll3EAlyOATjtThXjtu+xmua+p823qzwwNce&#10;W7Ws2VTIwRWZq9tcaKIY5BJi4XLBzhox2x612viC8e3vHjuLUW9v5haNG42j2rK8W6FeeIpBe6ef&#10;t1vDH8yBPmQD1Ncs5wvZnRqZEF1Jb2lrG0jKsxwvHIHvXVaJrjR3kdgsiRzBsAn+KuH8c6/CNKsR&#10;tjF5CdpUdFxV3TtRuJ/Cv2pZFkkc5Mirho6wnB2TKUux9F/C3426r4KhFqt951tC21Y2fcqey+lf&#10;T3wP/aVj1bRJLG98uRblsxp5mGic/wBDX52+Cdbk8qTzSrMvzEkEPXefD3X5/E+uW9pDd/Z5mbEb&#10;b9pJHTBrya+Fe6PRoYhtWmfpt4Y/aAku7qbT7i8Ed/aRhkDtw4H+cV2A+L1vaWK3zbiqbXk2jt0Y&#10;V+a1/wDGS40m2khvJpv7YsWbdOz4aQZ71q+Dv+CgNxpdlJpmpK0mnTptMgPzKa5Xg5W5kdUZRex+&#10;nnhz456Zeaisv2j/AEdlBBJ6qa3PGmj/APCRWn2yykVlZflIPU1+W+iftXWLxyWdrqEyxD95CxOc&#10;f7JFfSX7G/7dcPiudfDmpzLbzKdkDu/D47c0Spyj7yWg6lLmWm50nxj8Y+L/AAlcSC1hkaOMkgg9&#10;vevEfEnxk8UaxO3nyT2759TxX2n4nNnrU/79oGWTAOa19J/Zf8K69FDLPZwSSyYLFQNprSNOlNe8&#10;jGM5Q92R8GaPL4gmu45H1DUGjLZJilOVr13SvE3ijTbfTotN8ZagFmX95FcJlFx/tda+ztH/AGN/&#10;BdzpT28dnEk2c70HKVxvjn/gnys1yG03UJFDfw/wiuepg6claLS+RMsRFS95HzhrnxB8ZHy4m1ez&#10;nXoxD9P1q1o/w81jxXGLhtQs7uT7xQzYxW58SP2PvFHhF5GhVryNCckLnaK81kOseBrva6yRsDz1&#10;Ga8Wtw7Vk+eLUjsp5gl7qOn8R2mr+Fom821kMad0+YVyp+KFmGZJ5I4znB3nFY/xC+LOsaVp+43T&#10;KknGwc5ry7W7W88WRNcM6tu+bbt2k159Thm+6sdlPEXV2z3C38aaOw3/AG+12t1xJ0rM+MXxC8E2&#10;vh+xks9ZkmuvIP2tHTiOTPRCOo714HceDZ4MKXMbNz14rlfFPhuWGJ/Nu9vB4z0p4fIZ020iqkqT&#10;1bO0vPjtpFnM5DTSJ2KjrXDePP2nfDvhy5j1G7eSzWEkZfrj6d64jVYls0OZNzDuTwa+Xv2n/F3/&#10;AAkHij7HHKZFsxg46Fq9vA8PVJzvLRHn4rGUIaQ1Z9r6l+0H4a+I/hY31lrVjNCq7mDOFZfqDXwL&#10;+0v46h8dfE+6mtZGms4QI427HHU1yELPbErvKq3XBIzTEsclmLd/zr6fL8thhW5p36HkYisp7GOU&#10;Yu21T/hUkN/JGx+ZlwMc1qCzVc81GdP3fwg8Z+tejdW1Mld6D4dake3KPJharW968Mh2u3X1qx/Z&#10;rBDg7TnpUlvpDFdxHeqjKBOo1Lq6SMt5m5euN1T6drr286lF3expbfQWlOVzhjjFalv4ca3jDbox&#10;61PMnoyo85NZeKIZ4WWS12N0UipbTWplVo/MbY2Rw3Sq1roE1y3X5e2O9dBpPgC+ukzHGW9eKunR&#10;bdkjT2ll72hY8I2zalcKnnSOxJUBj8uK9t+EngCGGdZPL81mPzbegrz7wT8Irx72N52aKPrheK95&#10;8G6amiQKF/d4AB966vqteWkdjnlXoQ1erPof9nb4Yya3EklqjWnlnZ84xuHrXvGn/s46Tc2jSahc&#10;+Y6yDj1NfL3gf9oa88EpHGsytGuBtPXHtXpdj+2JCLNGWGaZiPugd6TwNaHvXCnWU3eOh9AWX7O2&#10;gjTtzSARx8qF4bNWLf4CeG4tPWYsvBzlmzivn6b9rDVb63H2f/R0I5RjytczefHXUrm2aO61kr5j&#10;EgeZtx+FebUlODsehToyn9o998aQeC/h5iS5mtXZ+AoG5vrivJfG/wAdtPh1Ex6Hp8e3PMjL1FeW&#10;6345j1W7/eXUc8ijgk5Nc8NfJmkTzG+9yAvT6V4uLxNWT5Uj0aGHox+LU9n8QfGvVE8P7oJGhkZe&#10;BHwPxrze28UeI9d1GSS8vo7iJ+doY7kpuk3bTW8jFseUMgN/FWknivbpkcS29paqV+d2xuNeQ5VY&#10;xtJ3PRjKG8YoovrQ0OKfzQrGX5ixJ+Si1+K6w2kkSyO0bAfKB1rntb1O0E5ZftF582CijO78queE&#10;/COoa5qK3A01LexOfl7/AK03ho8nNMTrVG9Cpd/Ex2uj5MM2N2Dx1q9oeo3mv6huhtZkVuuWA/Gu&#10;j1LT7W0Qxx2KrJGuCMZyazvCdpotxqsi6hrB0t1UsuVyCf7tTTw1OUeazX4jlUqKWjNL/hHPMiVp&#10;ph5jdFZxTZ/CtvLcpFJKn3SQUcHP1p19oejSSRiz1G8ups4C7cAn2NT+D/h/feJ7yX7F5e6H7wlm&#10;24rojg4Sje9vVBKrOL94ym8K6Tpu5r/UI7Vui5BbIq14d0nTY5FkkR7qPOPlbGRWlqXw4mutdt7b&#10;UGsgocDez7lFb02kN4blaCCO1mQcB0Xg49KqODhGN9zGpiU3dGO11HaNJGsRtbcncpC5YD61AutT&#10;NBIlvdTSQ5wfmwKj8WapdX06tJ/q412kqmKpWMM0lqI4/wBysh5YJ0rshRpQjdpGfvSla5tQ3c1r&#10;aobm6kETDjMpYVm3sliWPmbpieMDnGamudGu7C03yOxVhjdjgj6VC+g7oFkEkatkEgcn8amFaLfu&#10;r7io019pkN21hEjRxQ7WXocc496y5bf7T8qr7nJwBW3c6VDLOzGZPLcYYAcg1Vu9LttKJUTfK3Q+&#10;tdEakbWZkoPoV9KvVtbZh5cMm3IJ749qs2+sRvbxw/Z4VGeWx8xFSaZoayKv2d/MMh2getQ67pUm&#10;k3Kw3ETQzrzjHUUKVOTsnqJuV7WM+fEt6V8tdmfl46itJTIAqldrIOMdxVRdSVl2tH/qycB+pqa2&#10;1OWT92yhR/AQuTWTjFvU2UpRVy7HA4JdhvdhwPSqwkjUs0nl7s4Ax0rPuo7x7nbumZXOM46Uln4X&#10;uI/m8xiecA9zT5UvhJlO+smXX1W3jnEe0R9+e9Je+IHibbb7UzxnFO/4RKee6jebbwO57VsXGlab&#10;FbxGaaMFBghR1qfbNPXQm0LXirnM6he6hfWIj8zLE4+U96zf+Ebvz/FLXWahrGn6em6Ibsc7scCq&#10;f/Ccqf8Almp96mOL8zTlm9onoV3AqRFVCxsD26mnRTR3ES27RySrH2LV0HxT02Gx1mWS0sWht1J8&#10;pSOSK4XUIb/7M0kT+WME4zjFeh9YpzacGefGjOK97T1Omt7KHT5PLjt13Tc7R3qOZ40uhuXhDnBH&#10;3a5LTPE21Y2m855AOvORVgXtzNbGWISKM8Fj71p9Ykr3D6u2ztJdcttJ02G6jmF3PJ1gKf6sVt6H&#10;450/xC0drLYxq7dWEY4riY1WaJX2741Hz4PJrkfD3j2/svEVxH5EkMMLHZKfu/jXHTxEJ362NqmH&#10;UkfQi/CSz1Qt5DSQhiDw2ao6/wDs/SXESrHfbT1IIBxmsXRvj9Po0sMN5JZ3QEeVktn3E57H3Fdo&#10;P2hPDN7AsbahDZzeUFTzRjBHcn1rshWoTjZo4pUMRBpo4SP9mG60ZZJlu0Lbju3J171hfED4U29h&#10;4dbUL243SWYOLdIWLke2OK9e0T40eHPFqNHFq1tO8a4aPzByelaNxLY6nIVUxsrDaSR/F0xXPLKc&#10;LKXMka/XsRDSR8ah9FV5I1tzFMxzl0KkUk+mWV3tHlqQp++DtxX2Hrnwzs76x3yafZyJjO4RKea5&#10;jVfgNo08OG01F3jgrx1rxcx4fjN3pno4XOI/bPmO/wBRuINOktWkkm09/lMchyMD9a5PWPhXoviX&#10;R7h2H2fapY/NuB+lfVN9+y9peqbNizQ+Wp4DdayZf2O1SGYwSrswMh/QmvGlkdaLvBnWswoydmj4&#10;Wk8H+IPB6yy6LfXOxTnygc5GfQ9q3tL+NOtRTQx61pMbRj5TNCuwj3PavqvVP2S77SjI6o0kasF+&#10;THOaksf2WdPl8OXFxczN9rU58qWIc47CqarU/dqxuvQn91L3oux4/wCH/E2h6xKq2+tQQ7iojE/y&#10;7iew+hrvbGXWPDmmyXdvcFreEZaSKQMP0Ncvrfw4k8MXsjSeHBeQt91Wh3D0/CrHwf8Agtp97LqS&#10;za5qXh9blSRAqsY5P9kg8UpUabjzVYtfK40m37kl956n4L/aF8UaOI8XF0vcEg8ivQPC37XuvWd0&#10;XmkeZxxuyRxXiWm6d4y8K391a6DdSalawgeV9tQOCo9K2R8YfG3gnRkfVPBGh6hIshcsSUDAqQAc&#10;emQfqBWX9l0pq8NDCdaotNGfQth+21e3tv5MyMzLnbuGV564rXg/a41TS/BN9qC3Wm2aiVYRZ7v3&#10;0/Q7guMYAJ5PpXx5on7W7WOomTXfCSnymASO3PBBPOSRX114A/a6/Za1L9mqV/EEGr2vjH7LI5tT&#10;YsAJv4VDY2kdOc+te3k/CDxsnJvbtqY1sRKmruJxeoftx+JJr1riO5WGRfmWQfeXtXGa7+174o1m&#10;6mlbXpfPkbczEZ3fjXl3xA/aH+FurW0Lac15b3BjJmSQbVWTsB6j61zcXxa8B3NxCp1BlUgbmYgf&#10;WvGxWSxw9V02nv2L5nNXSPePCPx28Q6yZ5LrxHI3loWCGTb+QrB8UfGq6u5JftOpTMCOMvXDx+KP&#10;h02m+db60yzLIAUZhyvc1n674v8ABD3kK2+o+Zb5PmMSPl9D1rL6nTTu4v7hRpz3Osi8Q6ff2bzT&#10;XUkhxnb/AHqx311Z2ZYU2J6k1l6r438F6a0UMeuW6q5y7MdoUYrk/GHxp8IwQMtlrKyN0JQHn1rW&#10;lRs9EzP2N3dndS6wPJHzdD2Ndl+zRa/avipZ6p5e42sgWP618+aZ8avCP2f5tYkZu6iM8Gvdf2PP&#10;23/hz8K9VMutaX/a0nnRvDIXKiIKxLfLjncMD2r2cDRi277hyy5bI/WDwnpC6b4H0+3+YzXsqPMx&#10;7Driu0nvtltJMrN8zBUB7qK+ffh9/wAFK/hr8Uys1hFJp9vG64jZg2wHAx19a9ysfj78L/FcyWtx&#10;4lh0+aNS0iSxsmw9hnGOa9SjgnNqCOGTlF3aZesdYXV4JSq4mgZYgRwMmoLjVRaafcWKxhrjeAz+&#10;ueprqdLn8D6raxtpfifRpmnj83H2hQRgfXj8ah0/4evqEVze2EkFwsmQzCVWAXGfX05q6mV1IS1M&#10;alZPVHA6t40eDTpIIgN0LYLdTTk1X7fPbvHKqsOS3dxjPNcP4o0S7aLURa3CySTuS6o2doGcVh6p&#10;rupeFba3Kxts8oKe4Q+5p06EF7j3M+Z7neapr82h6lGi/Mkkm7IOMAmq/jrTl1G38sDM3ls5djwR&#10;jiuX0XxEvjKOJZm2tGjZwec1Y0TxjHKPs10reYjeQrOP9b6Ven3GfNpY+f8A4/fs76p458M2Nwtw&#10;6rHGVdAceYucgZHNecfDf9ld/KmuJNFihN9OTbKpYJEo6nLEnH419ryWEccs0Myx7JBhEx9yuav4&#10;/wC1FWOz2yQWEmJQTtIHoBXT/aD5LExpXdmfJnxR/ZwuJPFen3V1FGtjagq8jLhenQeua43TPCtl&#10;4B0vUJ7qGO4mvJD5QQbdgPHSvoL4oa74e8P6hJ/wlF7eapqV4zPaWKSFbe0jH8TdsD3r81f26f8A&#10;goLY+G/El/o3gzy7i4Q7JJoseXERkYFZ4aVXFVOWIqnLTR9yfs6/FLTPgSZvEjXFot1ZwPMhkCs2&#10;QPlGD1618VfEL9pHXPGfxlvNYkuFY61du8wlHyrHu646D8K+QNF/aw16TxPa3N8pv1VgZIS7Kso9&#10;PSj4t/tFST+P3m0y0FpbtGpEJbPkseoyO1e5Rw7pc0N3JbmHKm1K59/fCbXI9F+I5ezW01hrhWGB&#10;IyRR5HUAY6Vj/tPReJJvE8ahZo18lWhS1hVVA7jPU/Wvl34H/twad8P9Avk1rQ7rVbyaL/RGt7ow&#10;+TJ6tjkjHavobwt+0tJ8c/CWmzaXa3+k622LeNJHMkUcSjGQTzk/1rn9jVpv2klptdlN3VlqeeXE&#10;t9evH9ut45mhyA0qlmyaij0u90EvdQecscuQ0aHCsO+RXQfEXWde+F3io6ZqjSyTSIsjHb8vzDOR&#10;+dV5vFMnizw80cckkM0fCsw4z35rGVObs1s/yKjJONmczrfhPT9djjZbSG3ZBuZgOpqjP4PuLXRZ&#10;ryB1ks4W2vt6L9a3rTWZNEeOPUrH7RDNhWdfvAeorP8AGOm6ha6VP9ik87T7gkgFdrfRh60r2lyt&#10;k8jepg6XIolRpmZVzg7eCRW9qemNoU8N9p1yskb4dGU8ofT2rnvC16bScNNEp2/eRx0rqbSeG7gZ&#10;YVWFJMkL71lUbvrsaQuXviDPJq3h2x1S4eP7RdL+8IbJJHHP1rzjUNYW2P8AA0bcEDtXSsfMn+zb&#10;kaOT5cMfun2rzP4x6Ne+CtLa/hm3hZijqWrOP8qNoSfU2H1dbaYSWsxjP90Hg1veGfixd+Hr+C6j&#10;maGeFgySDqCO9fOKfFC4a53OrL24Pen3PxYuvL2qsny8cnpWco1b6HfGpFRu2fqP8Bf+CjUetWFj&#10;p3iS4/fRYH2lOj49a+5vgN+0NpfjJYGtdYVYsAYMgIr+cc/FDVIrn/R53iGcjaTmvoL9nL9rnXtA&#10;1e1tRcXQ8zCMyk8kcVhLDuK5loXGtCpof0d+F/ifa2q+Yt1Gxxz83Wt23+MzXEuFaGQL33cV+VPw&#10;5/aX1jw/4XhmbUppPOQ7SXzg+nNXdI/bR8RWMjxtqTxhjnHtUS5ZK7ZMaN3ufqjr/wASLOfTkaQW&#10;8in74Y9K8r+IGg+F/HokFzawrkY3xgCvjvQf29Y0t1ju7gXXAGMmtuX9uK31CeOGGzhkjx1zgU6T&#10;jFWjoZzw7TNf4/8A7P8Apd1bquk3jLJCQyrkNuHoa8S1/Q5PCVz5U6/MvYjFdb4r/aXW+jaO3t4Y&#10;ZHO7IOSDXmfiD4jDxBeFrq4DEfeLH7tTOtb4maxpy5bCeK7+O5g3KsabRnC1478Q7xpGfc23jgDv&#10;Wj8TPjtovhK3k87ULfcucDeM5r5V+Lv7V9zrFzJHpartY48w9vpTwkKk3dbFynGKN343/FlPBemN&#10;FC6yXTLtVQc8+tfL2q6nNq1/JNMzNJKdzH3NaGs6pea1qMlxNLJM7HJLNTY9OM0X3eTz9K9iElCF&#10;rnl1HeXO0Y5i81vuscdT61OlnI6/Llh0xWrBo0wXCxbj9K1NJ8OXgTcsW3tnHFVGUW9yZRb1MGDR&#10;33/NhVbpmnf2UbV2O3cq+/Suyh8CR3C/6RdQQ4HJ3dKkbw7o9oyxyX0chbsB1ro9nCTM4yaONjsH&#10;u2GxcD2rWtPCFzfbVWP8TXZadJ4b0VBy0uOOF710uia/ptzp7zW1sG8oZ5FbRw8N2ZynU6I4HSfA&#10;V3HER5a5Jq9b/DS6upsOvy9yordn+L0NrKqx2a8mqN18SdQnc+RCV3HgD0rqjRpJkfv5b7G/onw3&#10;srB0a4/hGfmOM11FnrOkaWRGskKnHCBq8uvpdU1a38yVpAc44PSorLwxdCdJZJFjb+8TyBW0akY7&#10;Cnh3K3PI9cb4m6bbSmOMrJJ6gdKZJ8VYpCdspbb1Ve9ecpokMJBLM0nOSO9WI447d/ljGevTrW31&#10;h2bNZYOmtEd5B8UY0+aOPc3qxztqNvivrlzdOsc6wxqMLt+U1wr6nJLct5Uaoo5AzVqxgnmRpNpZ&#10;mbDe1cs8TKKuaU8PBO521j441J5laa+kkbj+I8V3ngaJfFk6+dJcTyRnJGf5V534V8D3t/sWOOSR&#10;pCMDb0FfQ3wt8HS+CrZZDYtLJIvBBHJr5fNswaj7m57OBoqUrvYl8J+BI5dVbba+WpO3cykkH1rp&#10;7fwDeW88m23XB6tgdO1dBbTx32nNJNPJp+oYx5MY3Z+tRX2kxxBJpNSllmIC+XuIDV8unXrS5tT1&#10;Jezg7FKD4bRybmml8skYdTIFq1F4B0uwhEckMdw8nCnO7FM1Nba0i3yQx7yDwGyQfU1Uha5NoWbK&#10;rJwmO3uKp4d355MGrr3TpPD/AIAs7TR55pPtEN0rAQx/ZvklHf5u1RjRpLbT5JlmtYzvKmEPmQAd&#10;8elUdhs9MjaRpnHQZkPJx1AqrBqP9nz+db+cshGA64zg9RURlrdy0HKMk7ItSara2tnN9qhmk3cJ&#10;Ko2r+Oa5DXX0vTJd8kUCvIM8rvbBrZ160ivVkWdWkSQjbmQ4P/16z/8AhHPtV/EFt1YNgINpY4rv&#10;p4qMF7qIlh5PW5L4Nso/EU7tDLJDDAu7cRtrULR6KnnWczSTSA71Vjz9aqafZTQSzW8atwcFSNoH&#10;4VJbeGpIb8MkkHqUZulZ/Xp3bEsPC1pMz7rxrJINrQrHH2yfumrVj4/uL618mWUDygQjKORVi70e&#10;1urwWs8UDLu3MyDv6ZqSDwbpcfmSbsKpxsHWsa2IqTXvOw1SjF6K5jLPqHiC2lEm7y4BlmY9RVK2&#10;spllkVbyXb/Bt6Ctq/1SHRLB2W3aRlbGD0I9DWfY+OI7q3kmh0xI5jkMu08VEXNxeps7dUXrrU77&#10;S7WHzI2kWFgRv/iq1rPjD+1N0iWywvIBu2JjbWCni28MvlyqrIwyu4ZAqGDUJprpriRii9MZ/pSp&#10;tdWDXRInS5866YSeZnGQBxk1Lf6XPqqRxsrNxlQOtVZb24nnElu3zZwSV4xWpc6pe6Y8MwkDNCoY&#10;MF4/GtPaNPRlRjZ2ZXewuvDlqpWYqqncMH5kNSWl83iRGvLi48xoflbzG+Y1RvtMn8Wak1+zvCsn&#10;BXPysfpVXVPCzrKywRNGjAAuG7/StKM01Zr3jCpfm8ja1a808+S32dGYLjcp6mmz6zFZ2sckce76&#10;HpWRp3hy7tlK/vJV9T0Faem6C/ltHNHubOVJ9KmMp9B2ilcpN8QZJZwiRpgHnjmuh0bxTavas1xH&#10;IysMAr2NYd94UzKuNowf4RVmx0lEdk83y4sjqa6IxrSV9jPmotWe5XiF5qE9w32hvJBO0MeQPSsS&#10;90/UJ7tdkbSKRyxPSuvvLm202xaBDHPu5yByKzk1uONP9WxXGCQMYNaexlJXkwhUSVoIzbfQ7ttP&#10;8ksyqx7jIqdPA1wUX5o+nqKnGo3Etj8+VQk+Xg1V/t3Vl4XbtHA5rKOCi17rB4iZ7p4g+K+m+NLO&#10;ys7izuNNaFNhOBtNZPi+SG50NobBFmkhjyUZhGSf61zr3VzFcZe385lOQSOAabeaTNrHlXEscljc&#10;wjgqcrJ9RXNTy+dJ+5sE8RGavIztC8G63c3MX2xVhjuMH5RuEY9zWvcaRHZWFxGt5IYYR+8cHauf&#10;QetEvjHULLRpLWN2K/xgLjNY0/jBhYvG3lqFOCD1Jruk8a0m0jFKjLRMraR4klgQxxtN5LNjnrio&#10;0vrPTb9lfzZ/MBZtpztq9pGu2MAiSa2yGOXfPQVNZeGNP1/ULj/SI7dCdwCnk1n9ecZe/G3c0lRT&#10;S5XsVbOaxnmSRWaPHO0elO8Q6baa78tvEywkfMS3NVdd8Py6VfIqMslr2YHHFOsbSTVv3UdwtuI+&#10;fn7iq+tQk7oz9m73uUdS+FlrauFVpovMQNvgbofernhvxB4g8A6i0lrqNxqVrlfknk647e1bVgy2&#10;yxW8UkNwGbD7PmYfhXUXHw4Mvhy4vLezVliwGcDpms45hOErSZtKmpR1R0Xg79raxu7D7HqkdxpM&#10;24AEjen516lp3jKx8RSi4s7yC4hkjUswPVx0wK+YX8A3UsLbo9sfVuM1p21ldacIobSZlKr0Ritd&#10;39oci95nJ9TpSfun0zY2zPF/x9Qqy8sWPGPpU1tYSXJYqCq443H7w9a+f/A2rSeHPEH2y/uriZXX&#10;a0bSErj6V7T4a+LWi61a+THcRiaPACsMZFduHrQqK6OKrSlTemp0MPhpr64VWdmRV/hHDVXv/Ccd&#10;usrKok8nDMuOo75rX0fWo5ImKSbg2Bkd6vnUIpNzY+Z/lOa39nTZzSqTWpxlr4Is762z5auc+YoZ&#10;f4agi8DW0YTbBCWVgz/JwAT0rvrVIhb7dqqyjbxSQ6fAZt7IDuABxWP1GF9EXGvLqcKvh63huZPs&#10;8cazKxT7vDcZNM17wLH4ghMUlurOSNy4+UcV3UsFvNPIPs+WibKN9RRb23zfNGdxPJrKWXQH7d7n&#10;z/4l/ZdsNTv8rHBuwTjb9wjnrWdbfsWaTc2twt7cRSTMVIjZD8u76V9ESadDb3pHk8zElj64qWPS&#10;YJ2kZSPM449BWUcDKDvTdvQ1+tTtZs+S9e/4J86TqDt8yxrk52LwPc1yN7/wTnsNSkZUmXcjbQWW&#10;vt640PzI5PL8xlx82e5qjaaMthIkjR7upb5epqvq0t29SViXY+G77/gm6ZIPmmhhblVBzziqK/8A&#10;BN6YxkrcW6pnDFifmxX3XfaJayanJeLDI1w5wOSduQeg6UxPC8xso1ZVZmTBAHWonRlayYRxLPgn&#10;W/8AgnzfRQbrdlmdeMA5zXnfij9jnWNALFrRgxPPy1+l2oWUOgzIl0scMMib1J4YnuAPwo/4Rux1&#10;RLd2tWK3A+Xeo+U+4rKdCXU0jiWj8vrL9m7Vrjd5drKxX0Q/4V03g/8AZT1a91OONoJYQ5AY+UW2&#10;g98V+jy+D7G0QQw2NqdpJmOQGQDkfnWnpml2qxxvHBGshAKbl+YgZ/xrOOFlF3Ro8Uj5r+Hn7Ic3&#10;hyGza1m+2PLD+8AiaPymJHOPaun1PwL4u8CXKzRWN55zv+7YyEiUD2HNfRKXcel2fnTQxsq/KwC8&#10;1sQrZ3vkyrECFGc5JYdxitoe2jqjNVm3c+WNN8WePPDtzcS6iFimhYGOKVG3YPUfl613PhP9qbxI&#10;uhR6f/x5vZCWVWt5XjmuS/UMQecAcCvYvFHh611e3uZJv9ZIAWd1BIx/hXjnibwfptvqHyXW2Rfn&#10;Lx9QPpXHisxxVL3jso8tXcXwh+2Lq/g6aYyQahZC7jKmZ2xvTkHg/wA66nQv+Cj0eiaFrGjyNb3h&#10;1xVTzJoN5tz0BU/w15VqPgGx1qVY2lkaPdjdJgkA+grN1v4a6TDp91YQzXUytgIEIjBx7DmvPo5r&#10;yS55bs0qYNNWsj0LQv2u4tC1ZfMvbOeRXClSdrEd69v+Efjuf47faLiztxa2+msHnnz8kZP3efXg&#10;8V8rfBX9kXQfGeuzXF5vVrGITiMyfNJg4xk12sn7TviD9kW31zw3oPhwLo+pGOa7S+zI7YGVZGGC&#10;Bg16FGtPFTtSevW+h5+IhTpvla1PZfEPxfuf+E6TRNNFzq2oD5I4Y1O6VugAqpbN8UPF0jTaV4Fv&#10;hIyyDLh1DmPIbIA6gjFfJej/ALd/iiPx3b6tY6bplrqFrKJYrmCNxKhByOuQevfrXpfw6/4Kv/E/&#10;Q763lvPFcdrolndPJPEIFaSdJXJkwpXlhuJAr7nJ8opShzYlL5t/oeZXqPam9T5t/al+JXjTxTqW&#10;taXq0lzY3FyWh2LlXtkJOUXuPfNfMfhn9k2zsp2vJY4tRfzN7Cdz8+eoNfWP7Z3i7wX4l+IfirV/&#10;CviHVtSt5ngm0+W8tNhvWdC02Txt2ucdOc15d8KdYtdV8Pa3cape2+ny6TaNcRRSIWN23ZBjoT1y&#10;eKrOMPToz5cF8By0J88b1lqeO69+zDo9/JJcQ6etlcRZKiEnA9K8puP2Ubo6u0l3qHlxySZLshyo&#10;96+lNL+LFpBKby4t5pY5mJEYGOnrXO+LNam+MGvtp2j2qwyshYgdFAHJJ9q83DyrRfLJ6DlGK1R4&#10;gn7Lt9pWr3ELXVuVtQHWUthZQeRivWfhz/anh2K1h0mSS1a1jOCje3zHPvW5aQW/xGsYdDUrBdaL&#10;ZFQ6nJuXXJPPvVTwj4q03S/CN55E1xaavG4SLAyHHIbJ7VvKpOUbPcSjbY7/AP4TXTfib8Kr7S9Y&#10;gmn8VR3ET2V9JKApX7rq3rnjHpiu6+BDeCfhV4J8W6B8RtBuLm61Ozxo99aOC9ncAZG4HAZD3we9&#10;eE+AJTr2uQ2bSLHJO+EfHQ13Xi/4uSeIPhjH4GupofO0jUXuIZngVZ9zKEKtJ1K8cDsc0U5RjP2b&#10;23/r/IvRbdTk/wC2L/SL2GSaDfb7iISy7ldR6U7X7bUtX8MXGo27EWsbDejkfIT+tSapNJofhy60&#10;LWHRmWMXFnOjfdY88H+6a890v4o3VvZTaffSMbOX5H9c+tc9dKtNzitb/wBWLpy5dDrtFa3vNOeT&#10;UrfbcKg2FP8AloKNc8a+HP7NjFpaXlvOpwWc/Kx6HiuN8P319DrsMbJJcWecpIOQRnvWt8UPCU1l&#10;q8cm0Rw30Imt8/df159a4nHlnY6OaPKYmuX0g1fyY3ENxnzISfuSr16+tY/xH1keKbQW7RGFZ1Ec&#10;gYcB/Wq3jx5r/wAO2shEsd7pbFCAfvIe+faneH9STxhZQW8xX7RGv3scn61dSNoc7MYt83KeML4L&#10;kW9lhbP7tyvHsa2bD4Yfb4PkEjMv3jjivbPFfwehu7GC7spI1mKAzLkfMe5rS8JaX/wjVkywpDJP&#10;JhW3IHVR/jXi4vMJRXuns0aMeS7R5n4S+AAuLZJp7WSRV+djnHFenfCnwBB4d8RW9/b20ZW1cMiO&#10;me/Paui062uvET/2eu+TcdoWNduTXqHwv+GSWGo29vIs1xcFseQF7jqCa8TF4+rGPO2/Q9LD0KfR&#10;HRfGXx1rHjnwron9kaZpOh2llatDeeW2+W5fJ+cggba8W0W81/RIp47xXuFOfLO4nBr3nxDoDf2r&#10;NbyQtHvODk/dqmfhrJ4ktpLea4t18lR5aIm3cPc+tZU82c4qMtivqbp6w3PENJ8Xa1ewXD28Ekyw&#10;jLFASE+vpUsHxf1TR7chmmbzOgCkc16xonhdPCmnyWunbftFxJ+92MWMq/3GHQj9akvfhXN431W+&#10;vpdNtNJj3b1WP/Vp2wAa6qmYUormTFTo1JNqR4Lqnx38RG2ZvMZPmwDzXGnxD4t8ZXzImoXhaQ4C&#10;RMVzmvpS7/ZkutWstsk2n+Uu51GQGPpXefs8/s5W3hi+huL/AE63mkVt0bOvHFVhM0u9hVqLjE+Y&#10;fCf7CXjb4iTLPcW8jNKMhpnIJ/Ct+5/4JReOI7hlSziKgbtzSADH5V+gHiv4paH4C0lbr921zaDY&#10;sUI64rxrxf8Atj+MPHF7NZ6Naadoqyqdsly/Vf8AGvdo5lPl3SXmeVPD1JapHxf8Rf2RG+DKTLrz&#10;Q+dEu/y0cNkV4nfawsc8y21tEsanapxzX0H8V/hnrnjXxHdXera4t8zMSwWX5cegriH+AsMFx/ri&#10;yYyNgzn2qZ5lQi9ZX/IqODqNbHmVrr90IzHtVVk4LBeRS3El9cH/AFjOqjHXg165afs13kjI8cMp&#10;jbjLLtA+ta15+zbeW1ioXy4+/mNWtLMcN3I+q1H0PBBa3Bb+MetOt9EknmyysGzxXq9/8HZ7acLE&#10;yTtnDbKF+Fl9DEZHtZVjjwSQp/OvaoVqc0rS/E5akZxWp5vF4fcj5sj61paTZzW0f2deFfmu1bwX&#10;JJkbR/sn1pIfCrRSKdrfLwQBXq08PF9Tj9pPY5G38Nx2dxuk+Y4z0q9ZAqx/0fDdjjtXTJ4WMr4Z&#10;GX1JqxB4fhjH7xtrKD1reNFX1M+fW5ipZtdQ5hXuCcjrTrDRRNqQW43Rp3wK1nvI7KMLHEW56ioo&#10;jd3lxvjhOF9RzVLlirsJc0muUhTwxM0xVWygbK59KvHwbblFV51D8k80r6XqtxKRGsh3LzgdK0tF&#10;+FWqa0FfbcFl4O1DzSeIhb3mCoztqzNk0HT7F1aSZWfoB3xWhpz6fHKrLyzHhfWumtP2YfEmsusk&#10;enTyKg++V2gV6n8Mf2cLfw3biXVdMjvrvG5FL8KfcV52OzCjTh7juztwuDlzas2fg4dLstLsJZox&#10;tkGZQE+YCusm1aGTUxHaLthRj5WDxg+tRnwWtpp6ytCsK4wUj6L9Kj0fToLabcu5+fuN3r4OcZzq&#10;Oe59LGNOMbMiGvXFu0k0mySRScOR8rVU/te48S34laNI4Y8AKnGTXSXenw3Kx+WihVzlARway7uG&#10;38O3H7yWFWkYfKDmt6dOe5MpU7oq3Gqf2rNHE1m0aRkFmZceZj3rY1S6udQh2rHGsePljC424rJb&#10;xVarqcafvJos8lF6GtO91WOF/OjLFOgUjk1z1KcmrSNOZXvBC6f4c1XXYB5McspjGNoGdtOXw9ea&#10;CS09k0aYP7xgflNSDx1fabYSSWTTQtgbkX5c1l6h8QLy5h23lxJKZvm2Fs4rzvZzbstjqjbqTXFk&#10;MxzTSL5bt+K1DrRk3QzW91JmFiFPTAqqynUrRvKkzJwFjPXn0pq6RdbFt5pmXn5VHWuinG2xnK0d&#10;GXdC1WdLvdvVpJDneRnNPv7mb+0Fl4ZmGOOKdP4YeOwt7pd0fl8H/aqSfQ42MVwZpG8wfMo6qKpw&#10;vqTzR3iUb+SSVJGtYDJNGm4bmxk1DpNxeTR+ZcwpbmUjeFbPStS/1O2gzHHHNuVeGIxurGa51Cd4&#10;2jiby84OR1q44W8LBKtJa2NnU7C3vLb5WZWPByetYUfg4aXO0wvHk84fdLYAqxeW2pNOqgjZx19a&#10;tXvhm6uYlkmu/L2YyqL1FaUcHbd6GE61yrpOmiykwyqVYYO5c8Gn32iKlxsjhkkQjO4d60LSUQT/&#10;ACr5yqMfvBUb6lcGVm8mNVz/AHsV2xw1JdCJ1aj2M+bSreS28uNnjaTrngitXTrR7S0VcJJH93Dc&#10;5FPltorsL5a/PIORmqn2S6gk8t7lUj6KpH3aJU6cdkTGU5Kwy91mHTZ2VjtUdUA60211ldQuiyQ4&#10;7ZJ7VDr2j+ZEjLMkkp46is/7FPbDljuHJ2mhzp8t4rUIwezZqS65MjtsVFSNsHNF74yX7GojQNKo&#10;9OtZs915skasPlPDZroNKsdHs9OaW6uBHNj5FK5zWPtpWTSNOSnaxxtx4lvftf3Ww3b1p1zf3RVW&#10;8tlyfmBFdJf61p99Ygx26+bH0K8ZFZtx4oVYF/dx+gDCrli59bGcaKuZmm2s13LIJmZR/Dx1rRvL&#10;Z4bJo9qsvf1FVRr8kUg2hUIPfjFXNZ1W4vbbzGaNppFwxXHIrilim2bxpW2NOwslvdAVfJjJ5G7v&#10;WM+mSI7DevBxVDwt46v/AAxrHliPfDjhSMg5rZfxNLM7N9h+8c/drF4qpCWiNVyPVnRXXjKbUZ98&#10;ccajPG0cH3rXsPHNna2zedDJv7Y+Ye9T6dc6HeQqbKxmieMf6u6Zcs3+FWtb0awn1mddSs1sbm42&#10;7I7V0EEQI6nJ/Gs4Y6qtJJ3MamGg9l9xTOq6Zr9qJZZo7Vf7mOWrB1rwLb6rqOLSSN2kHHt+Ve/a&#10;r/wTo1bw/wCErPX1mt7qxuohIbmFvtEUDbd2HMeccd+lee/CX4vL8B7y/aTQdJ1eRuEnJWdU/n1r&#10;0sLmE46p83kcdTDxl8G55bqXg5tGfbcB3kZdqlPu5qGy8Ni3m3QNJHcY+Urzg16ff/tCWHxH1W5v&#10;NYs47U7iFiih8tEHtgUJrvhvVjJIZI7MoBjcAN+K6KmOw8nyyi7hGhXiuY8u1CS8tuLwvI3BzjtT&#10;YvGTttSGI2rhs+Y65BHpg16N4gtfDt0iCOZpJJPQ8Vm6z8MWi0iS7h+ziGMZJLg5z6Vo6WGqfDoy&#10;fbVVo0M8FXWm2Nza3E11FHdXU/75lgwsEfcgDj8q9X8Q+KtFspLqLw4019psiKN8jEKCBy2DXhen&#10;aNLdxKo2usbc9FwPrVqE32mQSxQyTLbzdYwcqK8zEZPJz5k3+h2U8ZFR5bHpmneIrOytftl5cQrC&#10;jcx53M+Kydd+J+neJNfkbTdMjg+UBDtHzY+lcpOLzX/DcUaxW0kcTZYIFDL7+v51d8KajDBeRxtH&#10;5angnbgke1cksJWUfhdzojUpX1Lvi1rqHS2ums5GhUfKUFcv8MriTUtUvGmabzIVDxoPXPIP4V6m&#10;/iAz6a0cXlLCzACN4M7sevXrVjVNW1LVtKax03RdN08SEeZNDb7Hb6GjCzxcYuPKTXjS3TRl2fxN&#10;1Pwq/wBntbqRk4IDDcV/E11Hhb9o2+uJVhvI4Dk5Lj5Tn27Vh+HPhnqkF5uuI1kVxyGBJFdRF8HY&#10;L6FVa3CyAlmJbAIrroxxvNbUwlLC8vvWNkftKWGn3X+mWc0arz5gXcG/I1vWX7R3hrVIl8m/txnO&#10;7zDtxnp+VYuh/AfRZIka6i8wsfut0Aqa6+F3h9VaFLO1ERJViABgds17tH2sY+/ueZL2EnaKNuX4&#10;3aJYwxK2o2fmOdzMJBtCjv8A/WrNP7Seimzkm+2CPaxB3L+teJ/FfwbpenaqE0+3Ywr/AKxkXJH0&#10;rlb3RtMv9P8AMW+kaTo0TrivMxGaunLlOyjl9Oauz6Gk/aR0MCORbrztoyx29Kfp/wC094blmO69&#10;VmYEBQvNfMU2gTW4MK2s+2RM788AVTi0d9MuF8pfMmkIAUf4U1mTaumU8DC9mfVD/tP6DHLcxK1z&#10;uTkHbjP0rmdc/a/0x760/czrDuKsDwz/AK15FY/D7WtWvD/o8kce3PI61UuvhtqErM0i26hTyd3I&#10;rH+1lezf4miy+HRM+idP/aZ0KdUZftCKuH+7wfaktv2s/DMmplJp5odh3ZeMhfwr5wXwrqEFjlpI&#10;0RGwrbsg02DwI0k6NcXEbZOWJz+lZTziEepH9nw6n0bqf7UvhPV7tIbh2kCvhW8nOwYPQmr1r+0H&#10;4Xll8pL4RRqm7dICNtfO/wDwgy6zJHFDJAvOCd2B+NWX+EMOnwvJcXJjCsfugkNXJU4ggmuYuGWw&#10;kfR1n8YvCt1K01rqFs0jgB2zz+dS3PxP0K51uG6bUrNY7eAoqiTrkjqK+a4fAy2ce5bhWj25GRTX&#10;8GrJbtJHcRoygsAT1qv9YKXQP7Lij6mtfito8zKq3kDB8kAPwcVoRfGDRbe38wX1vGM7Mhxwa+SN&#10;J8JXl/CtxHOysvEhIx7DFdn8PPhk2ou7XF1Jujf5MJkY9DU/26npEcsthFXZ7lqHxl0PUzcW8l0s&#10;kOcFx0/OobWz8I6tYSXBuEaMEj5D8xrgPFfiDQfBFk0VwHuGZQPs8UeV+pPQZryPxL8dLzRm8nSN&#10;Nh0u3kcjzXG5s+2a2w9SriXov8jmqeypLR6n0Hqmh6To2mtrEe6GziUlRdPtEx7ACvlvXvjvrtn8&#10;WZrhYbV9Lhj2tBg7icn5h9BVPXvFmqeKd02oahJNHCQysJjsVR7dzXnfxK8cW7xA29ncTI2N08qn&#10;k9/bmvYoZbS5WpK7/I86eLm3dPQ+iNa/bC8P6N4ju7DQYdQvrVoowtysBidmKKXGMnGGJHXoM1g+&#10;JvitB4gs455HvhNMuJfPmLnaOgwa+d7f4h30jKLeztbeKNcBYxtDe5IrSv73UDYafqUN1byNJuWa&#10;AHJQg8fmK3pYP2Vkl/wfUxlPm96R9Gfsj/tA+F/2cfiXN4g8UeDNP8X6S0ckKxSjPlbhwwU5Vj25&#10;7GvGPj98YNL8a+NtU1Dw9pr6ZpHmbooCmzy9xJIx6AnA9hWMuq+JNb0xWa6stPgtpPM3EdvSuT+I&#10;hjc7l1dbprhd0oXICt6fSvpaOZOFB0EtX1OCVJOfOY3jzxHfWtvEbps2s/KPH82PrVr4Z+MLO0sd&#10;QSaP7RNeJ5SSSKSsK9zj1+tc1MbewsW86aWZc5WNcnBNc/earJBKFtppRDMcOoytcNSo5L3iox1u&#10;dn4s8U6f4P8AEv2WzvFuLdYw5Zk2q2RyADWLpfi02OoSXFqokmm4Uofu9sVy3ibRLq21eMRx+dHt&#10;DK7A5aus8HW1zrGkLZ7IbXyyXMpGGH1/Ks5VovYqMO5Y0jTZzPJqUMiwyQnL87WOewqrqfhxWjku&#10;1/c+YSSCcbj3rU8KGGO8ktZZFkaY4WU9AenWr93od0t6bK6kh8uN8ZBGPY0vrDi73B003oYHgC3e&#10;G9VYYmebP7sFv9WexzR4tvJ9W8VSyTSQfbdwWQq3BI4z9a2NZ8FR6HqzL9obaCAJIz8pBq9qHwzg&#10;0a6XgXTOA0cqp8pyM9fUVH1q0rplezu7ElxoTeMPh88N7LGt9YH/AEaXfiQA9V9xXGp4Qj0rw9PL&#10;qVqLiYcw8/6wd66DxJYXlmsMJt5N7DcpBHQ+9VdU8J6haaPHc+Y3k9fLY7tprn+sKHxM0eHutDA0&#10;LxZNceH5odDjmt5LViyBl3D3Ga27mfUPip8KLW3naS2v9IdmjZl65PQGqv23XLLS2XRJLHy3BDpt&#10;AkB781X8Q6r4iufA4srUi32nfPsX52xz1rT21OWt0ncl0ZRj5HMRaTqztNDqkPmBV2hhx+dQeCvB&#10;M2n+KYriPc9swO454FaPg3Xby5la1vtzPMCAzDJB+tbq6TeaHpTWsbbri4YlSfuqDXLmGMjFOELa&#10;m2FwjlLmexV1TSZvGV6sSXElrbW7bSyH7/1roPC/hCXw5dwyebM1m8n3mGS2OpFV9I0tvDlyYrhZ&#10;JpGwxCHcDXS6Dc399YKgt5FKSbkDdEFfN1Kre+x71GnaNj1X4D6L4a1TxekOrasmhyOxaC5f5VVu&#10;oJr1/wCP3wek+D3i+GHSZh4gguo0uItXtQWhuWdQxww+vNfNcfgS61y9+0Xk/cEIq/Livd/Bvxc1&#10;3wt8Mm8MretLpUkizCCQgiJ14BU9R+BrjlUpJu7v5PY7PZzbi46fqV9D8B6nrVhJeXUoRe4J5BHb&#10;1rR8LeG455UjmYwzbsZZuD6Vc8MWF3rM3mXd61um7eTtJ69eK7rQZPDX9o+TIt3fzxrlgI9qH8TX&#10;j06UpOzeh2TrKKtFambpHhxbxJFt7K3LxgqXA6+4NbPh/wCELX1g8d3L9jjbBY47VY/4Wjb2kUza&#10;foEkcNv8u5mAFcL4w/ah1B7OW3h022jVsqXD5Ir0KOFpdWcspVpKyVjc8QReEvA9v+5mW5uoG5b7&#10;2PrXB+Nf2gY4nW2t2kCxnClE6A1wfibV7i+t/Odv9cxYhR0rIgswqxy+WzMW/iBqMRVgpe7sjSjT&#10;S82dHqnimbxTdeXBsb7QuC+3AH1rC1H4XvcahHFqF/F9nY5Pl9V/Gt/S9La5iUxqFI7itUadcKhZ&#10;oSzAckjivO+vSi9DoWHv8Rxlv8IbGfUFt4Y5HjbhXJ+//wDXqc/Da38PXE1uyrHJb9nXnNdXpuiX&#10;OoxrIkkcccT4Ys2DHnvRqg0m0uJF1K8aZlO5pIlLZqZYipKWt36FKjBbkmlW7anpTRwxxtGq4Yqo&#10;z+NVLjwzDcWDR3GJAvQsAAKzdR+IOl6VF5OkW7y+dk7nbDMPoKqQeJ73XJ12w3G+QBSPJ2Kv9a6I&#10;Qq2u9DPlhzXsbFl8ExcRRTxPZ28e8bz1xW1deD7HTQ+mtcWt1HMmySKBd7EetWtT8GWdr4aVrzUZ&#10;jc3EYZYgcxqawdHt7rw7Osm+PjkEPx+Vehh41p2nzPQzqSp2cXFELfs66bf2itbaYysudzOnX6el&#10;ZPiH4MeHNLgW1a2lW6Y8uxxt9a7bWfjhqGnD7PZLGzsuflUsxFee/EPxBqfirSZppLhwZMnhdrA1&#10;9ZTrV4xSUvxPHqUouXvpWKn/AAp3w/caUqyS+WqyfPKsgLMvpisbV/hF4Xd2NnNdSRx/KxfGTWb4&#10;F+0RaixmE9xj7qZ25/OvSvBej2uqWlx5kPkyAlsEZJPoKJYzF03Z1NPUI0MPJ3jE870r4KWd7PIY&#10;bWZ44/mA9q6zw78INPtRte1jYydGbqvsa7bTFazmDW8uJIx0I49wa7W1+KuiW/h2aKbR4XuiNhYJ&#10;0PTNcGJzLEXWrkvyN4YKG6XyPHpfAFnpmrlbdf3bDkIPumtbS420r/UlVZSMg9K6bwtpX9rtcLH9&#10;oVpOpK4wPY9a0PFPgu10nTlVuZNgwW5JbNOOY2fLe7KlhI83vR3LXg+31XxPprLG3lID1HJIrfPw&#10;yvoLXzIrnbIo5JHWuT0PxHqXhCRWtY/OjwNyJztFdTq3xc/tTQDFCV+2sfmXndXZQxUpLlsYVcK0&#10;9JaHHeL9a1GymENx5f7tgTsQDiuaWOTVNXVmuDDkZPHBFTar441JLplk05pmV+4yar6beXmsXLed&#10;bNGM54B4FbSw9dK6skVGtSej1NWSWSG4WGxm85mG1mA61C/gieeH/SEHmnO0noppLOS70/VcLau0&#10;a5Ib+9XQQreanYq8kkMPJHlNksa5J066a10NvbU3GyQ3SPhYsXhhr5p7dZFO3aG+Yms1bTzJfJaN&#10;lMZ3byOvatWzFy1uUkhZUiOGIOMU+3086t+6Y7lU5z5nSojRbd5SI9vZaIsafa/6C9xNAtwuPL+Y&#10;cA9q5TVNKS7uNvlrGzE4OMKK7SDwe1tI3nXiRKq7gpb730qpONPa3kZysv48nFdFPB04e8mYvESb&#10;MLw1o0Wm3G7zArJ/EvJAqza3Swap50kf2oliAW70Xd3YhC1vlGbjBPUUmmeI7HSJVa8jby4+u2pj&#10;RgrtjnUm9C6l0wtZI1T/AFhyobqv0qvc2Fx/Z8aPIy4br3qnqnxGs7yd1tLd2A+6WGCKo3niy4lt&#10;y3Ct6MaUa9CkvesTChVm/dNqDwwt6hEjFmXoT2pkljDoEW1rhdx6D0rnNE8V6ha3SYkMnnN9w9BU&#10;njCBn1NblVMcci/vIT0DeorgnmEJS5YbHZTw80/fY648WwWl/gsxyw47GrsusTXKNJCFlUDJTqeK&#10;55rNb64QSR9Oh7GvUvBGi6ddaNH5f7m6xgsOQKiWaqC1QVMKefyeMGuokUWawuPlIx1960Lu6jbS&#10;EKoUuOpJ6GtTxDpkWmXEm+GK4G7hm4zWDq9q2pSsy2/kxtgAK3yrVPMpTlpsFPCpRuyTRrZ9ak2w&#10;s3nEdM1T8QtNbTtaz7lmUcAnmqDWl54e1JlUyW8nBSRX6+nIrpI9Pt/F2mJb3V15upM2BI3+NL65&#10;JPuio0ftR2OV0jTbmxlkkkkaXdzhj0rotNtJtQsmmWNzGvViOKWTwjceF4ma4VZY4jj73+TWZLfu&#10;itIss0EM3ymBZM1g/bTd7mt4LRIdrWy20lp5Fj3HoFPINcVFeyaxNy2zb1z1FdLNOmwQK25WPc1F&#10;e6fO95te2jh8tQBtGGNddGnPa5jKpBDtHupAgt5rWNh/DcBuo+lUda0+aWQxhWaPOfr9K6bwELS5&#10;vlt9VuFsrdc/vRGWb9Ky9cvbOXxJLbrc3klrGcRyCIrv/OnHL5Sbd9RSxEW+UsaRoGn+Ira3juJv&#10;sez5WY+nvV+Tw5ouip5cd39oCnh0PX61mW1lb3QZUT/dJPzGsm/0S4jdmfzI06LyOaxjg25WuX7a&#10;KWqOiGpaXY3cLLDHN5ZyFYZq63xEsdx/0GAewzx+tcVo3hySWRpmkIjwSRnvVg2K5+/JW8cFHZu5&#10;k60X5G4ni6z1Gzk+xvHdSH/lpDJhtv0rUtNNfxFDDlpWMi/uyx+99a4v4I/DqXQkZZJrVrq4HDIp&#10;LKT7+leh6n8H9Y0OKFrrV4Whx5qxxfJIwPv7V0YiNGlUcabv27mdGc2ry0O7+Eo+K3h3TtQ0nwpf&#10;a7FYzxM1xbxSHyiuMH1HQ1xqeB77wVqbDV9BW5W4mCo6ysgZj2JBr2L4K/tR3Xw88GahpturC93K&#10;YJpGBXZjDBu5rznxbr154z1C4vpNQed5GMghjOI1bsQOgryVWrSm4142Xc2svssh8U6bo+gPHMyM&#10;sky7vskFwZPKPvvWudig03X9Kk3XEsM/JIkhUIce4qnrPhq61wrLJNNGy4Usy96S00GXRt8dxDcN&#10;5OC28469Tit6OFptXu7hKtK9h7eGlljWRZfM8vCYikww/A9a6Xwt8ItS8ZBWE1xHDn7su4Kfw6V6&#10;D8I/BOiXVtDKFL7+SH717JYaVYWthH5CRqzDBUcBR7V7WDwdJPmkzzsRjJxfLFHk/hn9nb7PaKtx&#10;IF9VHU101t8BtMjTy2UNuHUiu6uNP855NrbXZgfvd6ke8jE7btu1W2I2evFe3FRWx50qkpanF2fw&#10;R0myV1jt0HmHA4qSP4N6XFGr/Z4VkAwcrnn2rrm1KGKRS3yMx6+lc34q+JWl+HNOmkublF2vzhs7&#10;amdSnFXZMYzlorkEnhe1sF8sQwqUbn5elPjl+VdsSoYxg8fe968v8R/tVQm7mjsYYZlQ5MpcjePp&#10;Xn+pftceI7q6dYLWxhGcLkFjt/lXD9epRdrHVHA1Op9HtrEyv/q/lI5Y+1UtU+JdnodsHupreGJ+&#10;Fkd+pNfL2v8Ax98TamfLm1Dy427RJtAFYniPxLMmlxtdXQZCQSZSWxRLGpuy/A0p4Lm0Z9KeIf2k&#10;tM0eBUiuPOfHCxfMWrk7/wDaOm1G1kVkFusgxnPzV882fxCtotRja1ntZJI22qrH5WzXQXPxIsWd&#10;7K40lftzj5ZElymfpXn4nE1Z+6os7IYenB3bO/n8dSS2rNCZJXxwQRg+uaXRvCtx4qRrqOaxjfOd&#10;mORiud+EfhVb/UzJfR3bQLzsQZzXrHiaSHwL4Na40+OPTfMPLXIC/qcV5fs4c1pbscq0l8J5/eat&#10;N4f1hoZZGkk6FRwpq94NMN9qcnzSR3S/NvKZAPbHtXH6p8Z/Ca3fnajr2my3LHLl3yq47cVHpn7U&#10;HhW/uZrdNb0xFi+VOcZ+hrSWFl8NOD9bFRxKa9+SufQPh/VrqDTvsq6lptxdXRKgOmGT8f0rB8SW&#10;Y8N3+Nfim07cfvFDtk9MfWvKrj9pnwnrl9Hp+nPBZ6kqkm68/wCV8c8dq5fx7+2RFrth5erQ6xq7&#10;WbhYyzbYzj/a5rmeQ1ZSvGPqaf2pBRtJo9j8S+NbfV4Fg0nTYPs6uOQRuYjuTVSLTp/IDCHzsnLb&#10;O3tXkmk/tG+Hf+FfT6tDo94strOqT2wnDFVP8YOOn+NY2tft1wWulqul6HP1+YyXHJX8BV/6uYn/&#10;AJdw+8yjm9F/Ez6C0DQLmbbb3S2+mxzybluGOdg98VqeKNQuPC27T7fUNL1RGIeOWAnYD6HcOteN&#10;/Dv9v7Q4vDjRwaPJBrhAz/abedav9CMFa85+Nf7Vni7xjqcY3WenJB80Y0+AKjnsc85qo8K4qrpU&#10;SiS86pqV4H0JfSajcak39om3hhKb9xkAz7AVcvvEvhnQtE8r7Zayag0RkEAbL49j0zXxpqHxh1rx&#10;LcK+uXU1zI3CupKkfgOKlsbK+1hzNb3MkysCCAx3KPeu/D8HwhrWl92xw188nU0gj2LxB+2HeaJq&#10;DabZeGVWNjtEtwx3D39Kktv2xNa0260wO5t7JZ1e8gjTiRMjp+Ga8hPgfxFIkE0LXFxCzbkPmg9O&#10;O5ru9B8c3mlrbaRrFnpTRSnAfyM3AI/269Onk+Fpq0Ip+hwzx1aXxM9q/an+LXgXxzoVleeDdV1K&#10;a6mKpLaJC6xqcZJYkduleHaXquoT30Mmp3EzaehxKOWAHesi8+L81veTafpum21rGJTmVyGkIHt0&#10;FaqeMrzxLZrZ200Kq7DdtIA65O7PWuilgPYwtbT8TKWKcncveNPjToZhaz0TS3mlA8uN5crEo/vH&#10;ua828b65q3iOdPtVzH9jUj91Au1QRXV6z8OpNT15rv7RY2tmgwFcgGU9CRita90bw3oVhbrrF1ay&#10;NjMexyuB711e1pQsoK5hZtXZwnhzwtLrEnyyeXlcbScZq+fhzrgmW3W7EMatkIrgbq6i/wDGHgyH&#10;VklgzJNtAwjE4wPyqa0+K+g3t80duga7wAmU3frWMq1S+kTRRutzEvfg1qlxpG+61LyYVP8Aq1JY&#10;n3PauYuvCFtYXC2sl0oaQ43D5m9BXrH/AAn8mo2jW81uqgDGSa898aXNrbXMiskELN82/PzcelFG&#10;vO65/wAAcI3L3x8/ZM8Wfs+/2TN4msb7Tk1e1W7szcAL9oiPRgO9eYX1nD5m5vLEhG5QDXovxr+M&#10;2t/FOw0G+1/xJdeIJ7ayS0hWedpGs4k4WPnoO/FcRdx2luomhiZ52XOX/hrqx1SlKzp/MmCaumZ9&#10;pHdXtx5sgVI402575q1M8zhfLlk7A7e9Xba88u1SW8jA8z+73Ap0dt9p1E+TDII3AIzwK8/S+ptZ&#10;2NrS/C10trbzRrDubg7wGBroNNg0Vptl9DcXV0eGWNtoB7c1X8K28z6BMFiLTRvlS3GK1PhxPe6J&#10;qqyXOifbN0m5pCcADPYVxVqqSfM9TanRu7GhbfDu6v7kxqUWFcFYnTc3PYkVpeM/hrqFtbQXwknt&#10;444/9VFAWVfc16d/wuCHwtfrs0NY4ZI1yVTPP9TVfx78Qbv4h6X9ntF+xo0Xlhtm3g+tefVxy0d9&#10;D0aODkzw/XtP/tjRPOt7Zby8jACsw2hQOuat/DvwHrnxHvobFYLK35wEjAUN9TXoGifDi1sdBkju&#10;ne+kY7XAG1R+VdX4O0bTfCVmGt7WKOTHBiO1s14dbMLpxpr0PQpYOz5pbHAv+zzHo1/LDdWqwSq+&#10;yTZjAP1rE8T/AAXgS6MeNqqdoO7rXss17caw7fu5RvPzZ5yfrUieFWv5EP2XdjpuHeuSnWxHN7zN&#10;/Y0zweL4CWcaK/KswyCFzVq2+FVrDhrhnYeoj5xX0TovhuaKVla1VQvT930qpeeFoZrtzNFnttPF&#10;E6td6yuUqdNbHkekeA9BaSNYrW5lkYYZmXbXQ6N4B0+xlaGS23I3Iyea6u50F47kGK3gEIOCD1xW&#10;zpfh+O+sy0fkxYG3cRnn61w1Kja1v95soRWkTlNI8MW4LQta+ZDjggdKuDwrbyzL5UAjT7n3c/0r&#10;q1mbRLVo0it5McbmPWoLnxNeQ262sdnasv3t4Y5Fc8ZO90bS6F5LG4urCN47ja2wRAgKOAKzNQ8F&#10;ahp5jm+0TxncCrr/ABe1Zkmh6nrc0KWf2mJmfILLtTNbGu6Z4qtLaCzlbzo4RnK9Mmmvaacr0Dmh&#10;uyrL4YukhmeaWTyZmy2JAM/UVlt8PrH7P5rRtKccgmtDWfB+qTwsFaSNogCyhqy7G41JQ0Jl8s55&#10;YDPFOMqm7FKzSM+4itrwfZ4dNbzFGBhetYfiYR6dAB9gwxAGc/dIrqJTLpd2zW9xIshHykdDVTXN&#10;c36dIk0lm0jAE/LuYn2PaqXNfYuPkYHhvVm+xwssLsrNhgBitXVINat9Olka1l3csEbOVXt7VjaG&#10;XubjcblYVVunY10GqeKDqVvFCbybdGuxhu+UionzKdktDTlvHcp+APiNdaHct9qtbDy5Pl3yQGQL&#10;78d6tfGLxHo/j+K1trPSVtZlQrNMg2i4J7gdqsW1laLbq3mR+WuGcHnippvFXh7T3h/0VbplPL84&#10;/CsZ1teaEdQhT7s4PRdGj8PyQqthHJsfiVzyB6V2ulGC11fzJEWRJYyMY+6alv8Axp4fS5tW+wz3&#10;NmWzIEIVhVfVfE1jrdyP7MgmhjhOVV/mOPrXVRnUavJGbtexFY6TcWk0hZGmWQbl3c4xVvSvD914&#10;i1BoYrPzFC857DuRVrw5dXfiPVIbW1j2s3y5dscmn65r3/CEXFxp0sMn29vmUo3YfSvXo1JydomU&#10;rR6ai6R4Ot9Bne4u7qztVYMqEjLEjt7Vz+o2EOvWzRQwpvXJIYYZh61WuBqGqQyXhRmh3dSM4Pat&#10;XSPDuparIjR28zMcDIToK9bD4GpP3ua7OSrWhFWaMvwz4Kt3vI/LjjjfP/LTofrXSWnhO20/UGja&#10;4t92fuoOPzq1/wAKr8RBA0dkMKc7s4NZOt+CPEGnQ7mhW12nlm5yK6nl9TXmZl9YhJJRLWuQ6boq&#10;5iWPzM8sDWTd3sd1K3khWZR/CvWsTTrb7dqDW2pTDzAT8w4Fdn8Pzpuh3qx3CR+SwI34zzXl4j91&#10;LlaudMIycLop6F4qj0sq0jNbyNkFdv6U6bUF8SahIomkkVSX8s8Z46VS+Jstve6yv9nyRBfukbec&#10;9jXNxQXcerxTC4uPl+WRUGMit6coJXjHUzdOT1bN0eKV0O8aLyWVmbG1mOatJ4phuIVmLfxbdiim&#10;/wDCFtrt2bhrcySRjdvZj+ZrPuPD8ltdbtvlwqfmYDqa6I4tr4TL2MdpFyDxTZrcEGJmGc5PpWlc&#10;+OtPtI4fs8OJJDtbOPlrmU0eOS6aOSaNY5uFJIBzWlN4Ls7WJVa9t5GIG5Q3zVhWxFTmTszaOGo8&#10;u5tQeMENnK3lqyqcHPU1z+p+NmuLkLD+52nI461oQ+GluImjh3Ip6kjrUc3g2O6uYWYtujYKwX09&#10;ar69U3toYxoUYmVNe6nq93HcRzSRLMwjkQj5SPU1cutLvNAupPJm8wSjOR0OfSu41NtN0/wj9nt4&#10;pftKuP3h+7isa91axezz5kMzt8pXO0oaz+tVbqy0NIxgtjkGm1+CNmguVj28BpDnOalsrXUoz511&#10;taRun91q3I2YHadoDcjf0qxrXito7FFkjtmHQAJ2rStUrz9xIv3F7yOf1cKlh5kkywTqAQAMg+1Z&#10;7XcGsQwxyRs237+OjfSrWr6zBq0TxrbMsg+6VPyipvCEccBZpfL+VcYYZzUyws4x96/3i9onFlmL&#10;QbNtTjFvDdRwtHhnK5wfWqGoeHzLqbRRzeYyfcI6OPSt8a7fTQ7beRmZV2AInRf61y1zq8kN60bs&#10;S+clhwVPrWVPA88rN6j9ppqXhoE1u8cbKsEy9Se1bWoWVrHFE11ceZtHOBzmsX7TIgE8s3nbuQTz&#10;mum8E3lrq6TQ3FpuZk/dyLwc+9OpgmmmH1hNXscm+rWpkZ4bdpkQ7cEYapNA1m6/eSRLJBGG7E/L&#10;S+IPDOqeF9Ua4mh2wXDZTBzgVr2WrT6toK2cdr/HuLBcMfrXoLAxmrJXTMHiHy7mbrN7davp5+98&#10;3HvWbYyz20IWTfxwVY9a7/RvAmoX8GGgEeOQ2eaW++EuqXHmNLNDIueFMeCPxrspZTpY5pY9X1Zw&#10;MsjOkqzKy5+43Wq1lYi2DzCeYjOTtbBU1p+JPAGsadIVjUtGxIO49B7VRsvDN9G+0vF8wP3uAamp&#10;hY0tGa06ynsWIDLqVhdbprhm7B2zu96xdKskSRnuLwxqh4BGa0737Zb2rRZ28bRsHT8aoaRpLCTb&#10;cx7oyec/xVKpzUXZClyp7mlK8RsWRIlbneHP8X0rP0XUvtOpr5w3JnaOetaF94bW4hVrabbGpxsP&#10;YVTi0yHQ1admVtr/AHc96dOnPlt1Byp3uzY8Q6abi+WO3t9ryAY8sZxWdr+l3FjBG7ReY3TBHSpB&#10;4pvLZ47yGSMBjwQeVpRqdxrbfPcBlznaRzU+znH4io8j1KduJr0fJatbhQN5zx+FU/EY+zKoaTMI&#10;5GCWIzXUNcqto1rHGrd2YjDZrD1C2jmTb8sbfmadGLlqErNEGjvb6pp/yv8Ad684NWR4fjI/4+F/&#10;OqmkaRb6hJI/nrE0fJHTcau/2xDH8vlxnbxn1rSGFv1Of2kPtI3NK11vDKpM11DHMsZTcIVRiOg7&#10;VuX3jVrvwjCkMKzbU2tdzJgoM565ovPDNjZ3UttfTNBPbrv8jG4yH6jgVeufhlP4i8HxapdSWK6e&#10;rY8oOZGkA6Lgf1rxqeIpNxbWp3OnU2ucLaeKY7fVI4brULeOFW65/qK9Al1nRbzULOx026t9jIPM&#10;miRm8xvfjiuF8c/s1Xs0MOrWel31jp8ilhIlsXhx04I962Phv4X1D4U6rY6h9jmvkU5/1fyk+hB6&#10;16uIjTnDnp3cl0OenJ35J2sVfiZp02g3EarqTlpTu6EAY9KreCtQvpteVnkvLxm6xklvM/Cuz1vw&#10;bJ8QLdZjY3CSNJuVMBcc5r0P4f8Agy78PWP+j6bbx3JOPNY5I+tOnKs6PK6d2Y1FBP4ziF8Rzafp&#10;Nwq31xp80bblhlTbn2BrU8D/ABq1nSJY21G3mvNPUc+UP3inscd60PEPwQ1bXNUWe4uDMFJby2O5&#10;AT3GaqXvwv8AEFqsdu03kW6j5Wx1H0FXKjWUbWCFWlLeRuyftKzW7t/om3n5QzbSPqKxfEf7Sd7Y&#10;xLNHp/mKp3Z3cMa5fxd4eudJb5pPtDSEKCB/OneGokuZJFvmeFVUncVLL+HFc/1ycHaTKlRj0iYP&#10;ij9prxF4kZ0jb7HHJwUTqB9a4O/1C8vzI1xcz7ZM7vnPP616Z4osLXAXS5IZS/XfB/iKy7TwNIyt&#10;Mbi2utv+thKbQB35qpY1SWqDlfQ4eytWt02tPIFl7EZ4+tXLTQprjUl+zmORlGVAGa9D8N+FvDiL&#10;btqELyJJneFb7v0rY8N61ofg3U7kWdjDPFMrIjzgsYsg+neuaVanJ2SNeWVtXoePeLtDvLewSSK4&#10;t0kkYrsY7SGHtXAve65r9zqFjNp9xdQ2aebIypkAev4V9AXfwQHjLwdqGoa1fRQxw/vbdVHzyHPA&#10;GK5PS/BN1pGneTa+eYyCJHB5K9Ofat6WIjFPktdeR1ReiSJvC/7MvhnR/C8bX0K3us3SJKzq5Eds&#10;CAwAwevvVeHxl4T+EOuIbrQ7PVpl3Rh5I/MihODhsnPINereANR0v4XfDqbUtavFT98tvE0sQljG&#10;RyCOpH0rJ+I/xm+HXxN+HN94fuNM01ruFd9tf6fB5T5xja3qO9ehlNN1bzr3kvLoeBm2LlGfLTse&#10;a+Ovjx468D6NZ6ro+uab/Zuq79kdmsZePaecqOV6968r8ZftBa98Qovs+sXTX03U+YTz+Facng3w&#10;9oEzNZ63cQybNzK8TMuaxdYtNHceZFdNcSNwzRwFQPzr2P7Jpc14RXrY8eOOqWtc4DXtK0/UZt02&#10;nx7s9QOlc3qPhTT98wjVo8c49a9ig0PSVs0bzbyaZskr5BwtZupaHp728jNDcOhHLGEjBrvp0XBW&#10;VzGVZN6nkNl8O49SmbbdSQsv3QjdamvPh7rmiRRiHVJxD1A8xgBn2rvdE8M2Umst5ckcMiqWBkBH&#10;Aq7rMlpqdn5M13A23hSoJzTl7TmtclHF6BN4gtLea2j1DzGuE2SBlBV168+1Y/ijxlJHrK2+n2dn&#10;MkEao8oU/O/ciu8vdOsYdMNnZ3UgWdQZ22/M/t9Kp6V4QsYrmNVVl3MFJKdB61tThF6yM6lTpY5X&#10;wfqGo3viCHz7GGS3Yjcu3qPauu+J9prvhrxYtjDcxpaxxpLAAg+UMM4NaWr2Fj4M1oQ5lmVQGR0H&#10;DiodY8QP4k1LzpI15G3LdcDgVtKHNJS6C53stDU8D6XePoF9qmqPDLtgaKHKDHmHoR9KyLWC+vJN&#10;rXUxYcYU7c/lXo/w1+FfiD4k6fDZ2sa/Z4SWVT8qjNe6eEP2K1u4rf7dJ9jdEHm7MEtXHUlGLtM3&#10;ipWueMfCm41i6sYtLmt4by1B/d5GHUk/3q9Ln/Z/W6syrQTbWOQZHL+WfY17t8P/ANnXQfCjK0cS&#10;yyKeGY5r0G10XTdN0vy/JinV36gZye449K8urRXNzR0Oj211ytH59/En9j2+1TWY10eC5Lt/rGR+&#10;GHrXDXHwH1jT5Xs/s96vk5XzQG5Ppmv0v1LTtJvkb/RY/lbG7bjZXCeM/DumrBNtK2/lgkj0HrTe&#10;IqR0ZKppvQ+K9P8Ag5qepwabb6ktylvYjlgxyQTmui+L/hXw1r81pDocV5YRW1pHHMk2X8+UZ3Pu&#10;xwD6V3Xxn+Nln4a0KOTSbiGRX3JvC9GHb3r5Y8Y/FnxJrupSTbmjUHIcOcflWdKNeXvXsbSStZmx&#10;4h+H9wIpJIxKgU7QY1PNVNE+HtxHM215POx2Yhh9axdI+K/iS4uGjnuLeaGPojjrWo3jjWFtxItn&#10;H+8bBVCeRWkqlX4ZNEqmt4nZeEfC1petMtzqKiZOWBkOaq+IfA9tcah5VvObgDn5cyE+1ZuiXeta&#10;yjTTQx6fHH0AiAaT8a6CwvdUlhWGzaZfMO3EfyE+5NcFavyNuMkddGjfVkfhr4Qx6nKsNxdQWMhJ&#10;yLo+Uq+mM/4Vp2fwq0mPUmWbXtJkZTtKpNkk+g7VJ4T+GEk+vfZdaU3U10wK7rj5kY9Oec10h+Cd&#10;3ZeKEsYLOUWayAmQyjnnk183iMy99r2h6tPBrSXKaafAbTdSt7VbWYN8vzZQfLn09a2oPghYaNaT&#10;fbZJmVsJGSAuPpXbeGvgrpegX/2oXVxJcww71Mtwdin6VP4gtr/xQI7ZbWa8jik8wyZAUfQmvnqm&#10;ZVpStCbPXpYSCXvROYk+EFjomlR/LM0cq78rlmUe+KteGNP0y9iFrD58ixn/AJ5HI/GtjWNW1fwy&#10;IYY1mjaT5RtIIx6HPFdJ4RGqWWsxSajZxx6e4xIRtUucVyVMVUavJ3NaWHgm+VGbong43l3vFi10&#10;vO0TY+WrWlfBDUL/AFFpJF2x5zs7Cm+ItN0k641xDq0lu7Hd9ngkO0Y6e9R6R8RbzT7x5f7WRbfc&#10;RsALH8a7sLUpPV7nNUp1U7JnXaX8FVRpI3k2g9QOgroLH4C6fBFukUPtAPJzk1xnhP8AaIX7Usdx&#10;++ZWPAG3dXf6X8d7HVIpc2s0ewjd8uSBX0GHdDqjzq1Ot3EuPBuj6RPHDc7IGdRtJGMVr2Hw/sYI&#10;lk8z5eq+9ZOufFPw7cWFvNcC6aS3O4EQli3oK5XxD+1RpNhaYTT74xq2QSu3B9hXdahe6Rjy1GrH&#10;qX/CPWcaFT5bD1x1rD8YWHh6ws5JrqSGOKMZ3gcivFdS/akvdTvJo9NtJY43O3cyklcjrXN+IvFm&#10;reK7b9/clQvy7AuN3vmuevUpJWRpTws73bO/tY4fFV9u091uLVmIXYuWbFZ/iDxXZ+G7qS08lxt+&#10;U5YLtPfivPdCXVNPKrDfSW4JIBRTUostQuZpGb7RdSDOG2jnNfO1MP7zm7WPUjskjdvvGFwLjbDH&#10;FcRtygCFs1q6Fr+o3E8fmaWduDkeSQRWBp3hTWrWCEqs8iqQQOm0+leknxVcWuhpaT26w3IwGfPz&#10;rXFU5LaI2cWtUzLtPiLc+HkWKXT7iRdwALR5A/GrmveP5ktWWN4SJlH+r52+31qG60jULpfLmub6&#10;SzXlfMfco49Ko6j4AWOxDr5x7nc5Fc0ZLm9xG14vSRk6rctfaO0sd9fLNIfnjzjH41i6PqclmjRh&#10;o5DICG8wkkV0mk+AJMyM3HORls0l94LtdL0yS6juI5pd2GQY4NDqya5bhonaxj3M+E3bfmXlgBxi&#10;objSNH1yLzmlW3usndGQcH6Vo2mnNfp5k7SxqwwQDhfxNU7vSkkspFs7hfPVt2772R7VMZPa7NG0&#10;kZlx4JjWJ5FfcGGQE/hqK+8CS6po5NqHWTPzORVPVvFsxuU+1XEjIvDKg25Apus/FHVruybTdDmu&#10;IbUDOWiwSfqea0jGstEyWo7lmSzn07S4LVoJAY12NJtI8w+9Yer6Wqr5Fy0kcTjIwpGKl8P/ABD8&#10;T22nxWl5fL5Ucu7bJArMTn+9jNdt45+IUXjeKE6pa7b+NUWERIBHgdz9a55RrRltp3RouVrTc85R&#10;RZW7zQrM0cQ24Zc5zxnFdB4Pubi3tmbYJ5G4QGPbu/Cu4huFm0wyRw2qMF4BUDpXM6dr11Pq5+13&#10;ENoVzhkH5VthHKtqiKk+ValjRdq37STQLDt+922k/wCFXtP8FLqXiSO43M/mA4YE9/rSX1tpo0uS&#10;6W6Z76aQfK/yhl7mltPEDWd9utfm8vATPQ160KLUk47GPO5Rt1PY/hz8I7LR7UMwWZGIJRhwTXdQ&#10;aLZ2se2K3jUdsLXn3wv8ZXzeXDqHlrvGQQeDXp0EsckG0c7ueO1fcZVUoyp26nzmMp1IP3inqKw2&#10;8Unlqu7bjAryL4p+LLi2eSJ0VcLwduc17PLYK77fusw/OsHxH4Tt72NPMhWRW+97CvXnQpyWpx06&#10;soO6PjvxjbLdYuLeZmmkJDADHNO8C2jyxyfbro/Kf3a9819BeOvgRpMls1zGotm2kkj1rxnXdV07&#10;zobe3ghW4gYxM4HMhzxXnYilRhT01ffsd1OtUqSveyLk3hW6MytJbyLzvDMuMinXeq2q2oVF8uRP&#10;lYnitKPxbf3dnbQX8rGONfLjJX7o9KydQ8LzXF4+6RUjYbhxya+blJT0loerT5r2bNXTNYtWtljt&#10;LsmSUBZMNwuayb/Up/8AhJ10Ozt49WmuCcEP8oOMnn6VZ03wm3h/aZo5khmXKykcNTYLOCy1Np7e&#10;4WNuWAPDfhU0asYt2FOhfV3MPxHAfCeqw/arWNZGOFSNdzc10/hHw8dVVpUt9yPyGYAbTUPiG3sd&#10;MkjupL1n8wZYA5xntVIXrblFnczfZ3IO0AjNehTxbqR5eX5mP1aOyeptak8mm6okDmE8+vArNvdT&#10;mt7gzQsApOGA5zWhp3hC81SNnjRn3HOCelWLv4WeItRlj+z2SRwryzO3Wuinh6lTRKxg5Qg9Wc/4&#10;j8SX11YNAu1I5QBjbjNcrB4XuJLlXZfmbPy7jXsw+DN9faSvnqiyDpg5rMm8BSaFKJHhkmdeAM/K&#10;RUxwdSEWyvrUW/dPOx4Z1iSBvK+U4+TJzmtvR/DupLo11FdWaSSMq7ZSceWR1xVq6kk03xSrGEra&#10;suCEYttNSeKNd1LU0htbNkECyZXcNueO9ZRjJu0mXKUnqjDvvB19b2kdwrhucFVHQe9Mh8M3F1c/&#10;e+UDkCujtG1KGeOLdDG2PnXPFXLfw750zbHke6XlgnKgU51lZ31Ji2lZM5fR7K68PXrSLMyyRnjJ&#10;4NI/h+3l1JppEy06ncc960dXb+0JjbSqfOXoQMZq1onheTUzHtj3L0+9yKqnRjJ36hKtLl1MX+z4&#10;IIfJWX5l6DrXReGtFN5LC0e5JBgE52riup8P/B+OacSTrtzxXb6Z4KtdJQbIxjpzXoU8v5lqctbH&#10;Llt1OTf4dtrM8ZmbcsfTmuk0vwZb6ZF+7hTcvcjrW1GmwfL8oXgU2VgYSfu+wPWvWw+DjFI8ypiH&#10;LVlb7MFRtoC+gxiqF6EDMrdq0rq9W3hBY7V9+prk/GPjS2tx5ayRxzN03NiuyfLFGcYqWiML4h+I&#10;rfRbCR2ZM4JAPWvA7/4nXTalIuzdCxOP9mtnx54ouNU8QSRz5lU5AZGyoFci0b/apPJVZG5UZGMV&#10;5OIkpO1j06S9nE6rS/Fc0isZANrD5eK0I3WVFZnycdBWD4S0yaKM+cscjf3PSug1u8ddEt4YYZFm&#10;zhjtryq0lB8sWdlOLlqx2nK6jy5MtuOAR3o8ReG4lsWeSOZWk6Kw4rJgjvrMtJ5jOinOBVu88QXG&#10;owLGzNtHY81ze2andM1lFW5SppWjRm0ZJN0ZU8KeKtZt7N1jjXc4680NprWdq11M+W6gE8Gs691P&#10;7SvmxtHuYcBRjFaSxcW7t6EqjrobT6hs+byxLtHbtVWKIag7TRqxYHBHdaTwv4os77SLizvLd7e8&#10;Ufup+uT6fSsuC6uY5G2yKkncg/erOOY01cuWHlLY0GhRrlUZArN1IHWrA8ORf7P51l3fiSPyVDKf&#10;MU8nPeo/+Eob/Z/76rGWYLoiVhv7x614X+GmoeK/EJa7WRFkGdx+8c16R4Y/Zpt7SH/SJ5pFOTsL&#10;YH6VY+FmsXmrytJcQTOzcLK4wTXqlvfR/Z1jZlExGcEdK93DYWmoqSR5dfEVb8tzm9M8Brpunx2a&#10;zXj2sYwkJmYoAe2OlWf+ETt/svltFuTOcHkA10VxD5nktH91QQQB941VSUxCbzBt+YlQe4rujSpr&#10;WxyS5u7KdppENjCu2CP5T6VLbxiGPou7rgcU2/vNttI2fl4OV7V5f49/aCsfCmoyQRs95dLlcD7q&#10;fWnUqJK9hxpuT0PUGu4oZo0kIWSUblXuazde8YafZxNJczQqqjHzkCvnXVv2kPEOozK0It4WjUhC&#10;3PXrXnviXx1rWrXE3n3TOsy7GyOMdeK8utmKsd0cC7e8z1n4u/FXT4dZb7NtmljXKpj93IfrXJWn&#10;xDuNf8wKFjjT5jFuyqevNcLpktpHc7r7zmjC/KN3U1X1PxE0paOzZkiPytx1FeS3RqO80dkOeC5Y&#10;7HoWnfFC3g1K482GFo+q7eK2tX8Qwz+DpLrTwszTODIEH+rHpXkGi6PfajN5McLbW6yZ5Ar1/wAI&#10;No8Xhd4VtZre+SIxSSJL+7l+oPFY1Z4eFnFG0aVSStcPhfoum+LtYddakvNPtUh3mS3j8wt7AZ/W&#10;sXU73S/DfjCS00+e7voHkKxKzBWb/erS0eS60rwdqNvbrbw3E0w/er+8cKOyHoAe9Y2j2tu8i3t1&#10;aPcTRnOWBVmPrRTxN5Sl02sEqbSUHudvqPw8hu/CUmoXmorp0MYLCIy8sw6AVxug63HpxaCKZmWZ&#10;dpMmSBU0kV/4mtGa7VUhjctFFvyeOmal0+GSeJfOjWNt3Kr1xXJUxnJFxaumbU8OpPcvat4bm8fe&#10;B5NHit/tSeYZF8vkqcY4FeaaX+zrqmi6rLGsNxJOchl2cgfSvWNDun02C4mtVYLGuJAVIYfQ13H7&#10;NHhvRvil8WtMs/F3iCbw3oVyJFub1D82NpIXPYkgDNdeSZhWdb2NN2izlxuXwlH2ltj5O8TeGYdI&#10;Fwt1Ft2ghVIwW/zzXEWht5J1SNW2qT8gr1z9rvwTBpHxE1yz8L6hcalo9pdPFayT48yWMNgPgeor&#10;zr4QafY6N4tWTWAxgZSFBOAre9fVYrNpYWUqU3zSXY8WeTqSUqd9R9vfQQudsEm/3NaGjxy6kGga&#10;HMcnQdh6VueL9P0tZJrq1lQrtOSnIrL+FV9AdbU3FxHbwmTdvm4UCuGhn3tb3RjUytx2RzfjLw5c&#10;eDbXz7pY4zMGSMKOSO9ed2dxbh5AwBZT90Cvcf2n/Hmj+JJrazsXhmt7CMKZkX/WMf8ACsj9mv4V&#10;+H9Z8UXGoeJJFh02zj8xUdtvnN6e9d0c2gqXtKhj9TqN8qOG8KeGP+EsO2GNo+duea2bjwlpOgzN&#10;bzaoZ7qMgOiRnan416D8S7yw1PW7uLwtax2sMa4Q24zgY615VZ+DtTubtozDPNKxz+7VmJ+uK545&#10;ipauXKu19Tb6nNO1jQ8QeG9FYwzfarjy1TAAIzx1rU+H974ZsdS2myE24YWa6kyqH6AVyviL4Za5&#10;JdrGY5LfaPuNlW59q1vD/wAB/FVjYLfCOPyZDgGVh1rsjmFCEP3lQJ5fVbuon1l8KPi14V0W2it4&#10;7zTkdcbyowM11njL9qbwX4SiW4l1OOV9u3yrY7iw+lfHtj4G8ReD/EEbXlr5yqMlY0BQ56c1j6l8&#10;LNb1XVJJpbdrOKcll3HHHtWDzLDX1lp6mksFLoj6Ui/b60+5uriPR9FZU+8GnkwB+A9a4n4jf8FD&#10;fEGg3kYtbPTbWMhmVcFtgPf3ry7RfhbN4fuUkmmjkCuCyj5twqLxN8L18T6+s2wrHEm0Kg4ArKOc&#10;UOb3djWGBklqjU1f9v8A8ba+21Zoooc4KxRY3fj1re8A/tE3vi6D7NeQ3kzXJ2t5ch3NmrHwJ/Zk&#10;0LxDcyPqU1vEufkj8z74r6W8D/s1eCfC01ndWdnb+bEp8xhJu2/hVVMZRqrlSs/IhU5Qex43bfAL&#10;TvHzWtv9ju14Zim3gE96yfEX7GOm3E7QwMsUinDJLMox+FfXEM+kXdndWNvJ5bSp8skICugHXn3r&#10;gNC/Z60mbWNQ1i8S6vLidv3Vs1wSqLkY6dzXLGpZPmm12RXs5Td3E+crv/gn3PaCO6VZFX+HbGGq&#10;0v7MemW2lr9pjVLlSBliVZvwr6tuTJptvFukaNYxgxE7gF7CvL/iP4gj1DVJofs54xsmPRfYVxYz&#10;FSlD4zpwuHd7WPNm+Fuj6FbwwSQuW/hJJParXhzwpoVreBWmkt2bjHkA5rasRbo5a53Tqo+Xqc1e&#10;gj02DE9xYtM0n3cKR5dfJ4jEc3uu57VGmooz7CfQ9L1qEtM0mwkoiwgHd2Of6VYku7dLkyLM0zZL&#10;MX4xz0qHWdFXXHjjs7L7OY23mQfeYVYkhW81GGP7GPkUBlUn5sdzXB7OK96zOvmewa1qt6HhMETT&#10;I4zuH3UFdb8P7jxJ4s0ltNjk0+3s2cYYoFYn61nRa6H0f7J/Z6pyVzEnH496paFA8F35RubpNuWC&#10;xHGDWN3KOisacvmJ448MS6FrUltdXK3M1uckq3A78Va0jVlvJYVvVuGjVeFVial8V+I7bVIFjs9N&#10;FsVAV3clmkYd81gLcXxmiYHdGvyEIOR+NLl54+8VBu5L4x0TTrzXYf7KaTTfOyZLiXMj4PXgVwGt&#10;3+u6Frs1jawx6hZW7/JdzExbvcivStQ0ZrbUYpJprdRtHCS7mJqKTw9ay3/+kXULR8Myou5gPQ1r&#10;Rrezdt0TKmpLTc4bRraPVF8ySYSzbv3n2fJCn0BNeneD3u7RF3wqlqw2rvfLsPfFU28I5vF8uGOG&#10;xRh8yJtb8a6TWL/TfD8aQ3EF2FYAJPswoorYqUrWHGlG9nuU9c8Uw6GFhaEuzcrn+VVI9Vsdagd5&#10;dPVux3YHFaM9v4d16yV0ur6a4jO3518tQO+DQ8EGjeHpksJbX98djzTAMV+lEa83pG9zD2MVduxj&#10;2SaasciRwtGY88AA5NZU+m2KMt3NLcQrzlCo21LN4H1Sxt5JrO+jmSRtxcqKNT0Z/EFtHY7bhpJF&#10;xnHVu+PatfbNO1w9jGxp6C9hHbrNG0NwqtjDnoK6CHxDp73i2sOnR+fIvyhHGCT0rnPDHw3hsvDv&#10;7yOf7VGDH85wu+sXSPC95p/ihZJGkWReOpUj0xUVHzXSY6dON9T1J7mM3q28v+ix7fnG7nIrmvH2&#10;ozWVpJHYwwTM3zCUyhn/AFqewsILqKa4mjupbrd94kn68VNdpot9dRxRWrJJwXZ27+lc9PmjK6Vy&#10;5RcjmPBmu67PdxreSL5ER3bWkHIFdT8Y/Fe77HDdbtJumCsskco2Op6cVk+IdEkhuozb2+B90he4&#10;rN1r4T634ylFxF5t80IwqSsAFXsB9K7KMqespmM11ZDrHjOYxrH5uy6tXxJKJAfMHsBxzXK2MUk2&#10;uyXltNJIzHDoXyprqk+H2m+H9PkkumlN3GMMinIY9wKt22g6f4MTTbyG1a4+2tmSFg3GP89q5ZSj&#10;HRLU6ItXOal8SX2nj7PCpG7qGParmj6q1rp7Q2a+S45Lbd31rovHF/p+p30MbW9pYwsMEqCOvvXC&#10;6nrMeiao0Fowm2njB+9+da04Rcb21HGScrGtL8NZPFbRsBDBcTnG+RtvPrTfEfwl1Dwdpkkk88Uk&#10;kJ2qkR3E/wCNV77xXeLpqsZFjj3BvJKfNnsc01r+48U3zeV9o+1MAFMedxasrVEk09Av72hVPhGK&#10;ws4ry83YkI3DriqOuatp95drNpSyzRq2395xg1qa14U8SW9666kskkYTcfM6oPWsn/hHrfSpg0Dh&#10;mZxmILnk1dOz1buEpPodgvhjUtU0BLqS402O1nGEUPytZfjDwbHomvW8b3lreMsKXKvbPlV77T7i&#10;sXU3/siYx3DSfZ0GY4y2MfUVqeH57Gzt2uJ5Ib0yJiNIpMeQ3vWdKnNTvey8jSVmtdzQtL3SfEjS&#10;NdLPvxsiPTy2HTiqMmsW9pcm38qVCjhS4qPxLfafpH2drBpmuGbdNF5fH4Va8O+Kk0/V4ftmmtcR&#10;3LDDNH93619Hh+ecPdV/U5Gkveex0jvNYNa3AS6kjVlyy7iF6V6l4L+KcM7C3RZXVBlmcYCgdc1x&#10;eieMLxpv7F0+KS5W+cHZGmQPYZqTxLolt4acNfRz27SuVJU4+cjkYrow9OrBXWhx1JUpaS1O98Rf&#10;GSx07UFTzo3KkEMnzCuQ8Q/tS6bpIePybqZt2BtTr+dcdPNBO3CqsO4DLMNwz3rI1H+zL258uX59&#10;vCkLwa9aljZR+LU5/q0HqkWPiJ+0PfeLtLlgsdttBKhDbzl8+1eLwWt1aXf2jzmkLMWY9wa9N074&#10;eWWtXbCMrAwz8zHCirFp4Gsy3lBlZk64HWtKmYU5Kzb9CXQkvhRwek+Mp98cM3nSNGQQTnkV6Dba&#10;u06qzRySIFHB61c0jRLOC5aNLWPdGud23kmtbw/p90k9x9pVYNo3IQuc/hXi1qdKrL3LndRq1FGz&#10;Whn+Lr6+m8FxR2Ub+YjZXI3MB6VheFvBWveIryKS5h2wY/iHzKa9H8Ij+09a2tDJIBjl0KjNesaP&#10;4etorZP3aqfTFe3l+XU+TlsefiMwnGVonk9n8FZr026tMxhjX5k8sc/jXU6H8ILTT5v3ix89Biu+&#10;mt44EwhXr+VRTQh13Kygr0Jr3KGX06aszy6uKqSd2ynpvhSx05fkRN2OavRpBbptwpHWqsmpR2iS&#10;K0kbbh19K5fVfiTpmkq7SXiExnBG7mumPs0rGUY1JanSanKkcLMNqrzxXj/xb+J1l4fn2xszXCqc&#10;Ln+dR+MfjzDqUM0enszds44FeWauy65qLXEzec0gwcnpXPW5WrPY7aNPld5laX46XDX7Q/JDlt4b&#10;ZmrmleORqN/vZlkYNnB6Gqun+DLPUNTVZIWkz3A6V3Hh/wCD0EkkXkwMMYOc9K8Stg6cnyo7ljJK&#10;Oq0M+01tp9QKmNvLZSdx4wPrUOm6hdWPilpdPkkVnXaSMnIr1yw+FC3PlfaFjUIuOB1ratPAFjpg&#10;3JCmfXHSt8PlUF8Ryyx/RHmul/D+41kNNJG3myHmTPSu48LeBV0CNV25K/Mc10ltbxwwjau3b6Dr&#10;TZJ9024/KcdDXpYfBwpu7OWpiJz0HRsvl7lUblP4VMJ1c8vx6VlXF8EPTC9ttU7zWPKH93PfPSu6&#10;VaMVa+hjGk2ast6qOwkbbzxWPr3ja00a23TSrntg15n8UPjHJok6wQ/vWYYY7vu15vqXiptZsWnk&#10;uH8xCSGz19q46+YRgrNnVTwDlq0epeMvi+t3F5dvJ5asMbj1FeT+JvEE2ou4mkMrKflc1i6h4glG&#10;1pOVYfnVeKD+1bhcSOgI6NXl1Myhfc7I4fl0iiG5nuFuAoLNu447V1WleG/7J0+OcsJnm6gryn1r&#10;P0vwjLc3Uc32hozHxgjrXZWgmtb8zShJrdlAdAOB2zXl18y1smdVHC83xGZbR28FpJNj9+wAABxi&#10;qE99qE0jqrK2FyCaueIYvs53WrLIsjZXb/DWfHPdW08e5mkVhgoB0NcMq8pO6On2Si9CGPV9Sgba&#10;1p5wkHBXqPrWx4Y0OfxJp08k01vZyQjcFfjzCPSsvUJJxc7ljmtVX+HPWrdjD/aloVjm2tCNxDNj&#10;NYVq02uVGkY21R0+j2L+M9BktQLdLiEFAzHqa4zWfAOoaRqHkXDCNVGS4HB+lT6bqd1oF+0kcjxy&#10;YOAv8VWdT8W3WuQo19JKSgwDnt6VhTpyg3roXOpzaroY0WiNqSBY7jc0eQXxjvWlpXh1I5trOsjL&#10;wW9ahuZlsdMkmt5F3DnB4JFZ+l+I/tVjdNv8uWPlVPVqr2d1psTTqWvY3dT0XRreJY5LhmkzuIQd&#10;faqoTRVGPLm49q5qG/muk82SHLK3LjtWmkSuob5fmGfu1MqfmwjJR6H1r8MvHlnfbYbeVZNvUgdK&#10;9DSaKa2bnDEYDg8ivkr4SpfeHrv7RcaoJsNkoi8EntmvozRfGSy+H3u5Iw8MIGcEV9lh8XCmlGTP&#10;CxWFldyp7HYxXIgii/eMxzjJ6n61HqN5IyzMq7v7igc5rnLH4j6fevIqswPHGw4H41oWl79vmVo5&#10;Mr6g8AV6ca1OpsedKnOD94saeWvI3Wf5f4WBHevOPid8F7HUUuL2NViZFLMyj71ekBWCKdzbV9uv&#10;vS3Okfa4GikO5WU7s96upQ51uL2ri7pHxze6KovJJNshVGKg45xVSXTftEirF8xLYIPWvrWX4YaT&#10;JaOslrEu5ccKK5Nv2eNNl1LMUnl7mJx2rzZYGHU7Y4y+6PDp/hBHeW26SSSRdu4ED5Qfr7VWtPhx&#10;JawNthj8lW4lA3MR9K+lLH4KrawJG0zzxhypiIwv1qPxD8J2ceTtht1QcIn8Vcf1KzOiOLT0PnzS&#10;5LS11JY7jzreCNDllXBJqLwQ8cOrXLNMs1myt8rE9ecV33xS+EUg03zYYW+ZSGx3FeWy6JHodr5M&#10;fmRLn5mGa5cRQpxi0zqhUlLWJ6J4S1e7WWKJorWazRzLGCBw2Mcjv+NQ65dwajqkzIvlSQjnYcKf&#10;oK52yhk1hZPs7M3lrtSIfKT+NV9E1Jo7e4sZoWtb585Z23KPrXhe0pxk2tTt9m5R13OmtNeWcMs9&#10;uqwqm1ZEGCrepNaFvp73FsskPlv03H+934qnd+F9Rt/DNjNNJbLbzcFhzuHrinJqNn4b8F/Yo/O+&#10;0OxkMxBVW9AKxqVqUkmkRCnJPcy/FXxBWDQriK4jWBUfAIOGcCsPwt8WNP1mAW8LMJEcAMH6g/hX&#10;H/ErSdQ8Rhobf70hAUl+QO5q98OPh/deALoXDX0ZCcSIsPmeYD7kcYrrw9PDxhz6qXQ2n7RLXU6P&#10;xppEM6teNDMyN98N8zGqnhDwxp9jrdveS6fbfZcfOk0IkyD3waqfEnWte1l7aHSrRfIk/i3gsfqO&#10;1Zfh5PEqTtBc3MM0MnyBPOG5CO2KUfei51pWfrqTqtLnReKn0HSoZlsNPt1gM25T5YRuTzx3FUtN&#10;S3i8y6a0s/8ASP4WiyoHsKXX/B2rPGs01rCsFuMbw4JJPXirPhq/W0TDKZ/IGMBOlOVaCp+7qYxi&#10;72Q6/wDhvGbNbqdbV4bpwdg2llH0rQvNG8O6ZokcGLeG5YAoJIzn9OKgvtZivEX7Orwt/tHn8jVH&#10;TtAl1a7fbdSbM5bzF4APpXmyrSkvfbR1xpxS2H6dexx6wsNjBbxtIQksiHyonXvk1tTeLG+Ht3NH&#10;aaXpu10x5lvJ5isT05JqPSxcW7JDAw+zwtzmLcrH8au+MvC1vPp9vPcJ++uJOCnATHsK0oypuquf&#10;VepEr8vunHaj4p1K8vjNfLHulOAAvT0963rjUrqLwnHBqFxItqzF4kCYIPt3rqLz4dS+EbG1vXMN&#10;zHNGGcN6dhUx+HX/AAme27mt2ihtcMMthVHtnrXoVKkZqyjscftJx+JnGwy32l+HopZrh/sMjcRs&#10;AXPpW2nxBk12zt7PWLOPULO1U/ZkkiCPHn/aUZI+tS+NLadtLit1t9lukmQcDJx3rd0jQbbxhpNh&#10;9uvII5LVhAlvGm1yv94nH9a832M21KS6nVzxasziLn4fRNp/9oLDbwiWUqsZk3cfSpNE8LWd0stq&#10;sNtJJ1znGa9H1z9n6G+mzZtcHy+OmBz6CovDf7MFxYFpJJWTBHzMcYzXpUMLUqR3sctStFOxhaX8&#10;EtHtNJTe3+ls27bHk7BVmTSbzRL+FbR2ktduH3K3P1Ga9e8PfBQaVaqtxK04bkkdQK6LTPh/p1sp&#10;VYhu9xXVTwOIWlzlniqXRHgol1bSml+z2MIa4XAkEZ6fnVrwL8WvEnw71WSaO1trqQr/AKu4t/Mj&#10;Hboa9+n8HaahXzIU25wpqpqfgfRoo2LQrlQST79q3jls95akSx6fu2PnPU/GHjjxRfzusfkx3D78&#10;R24Cg56D2rE8Q6V4m+2vJdLI0gGdoHGfpX0xf+GbXSFbyNmFHAP8NeN+OvE1xp/iuW2WQKNpIcJk&#10;Vw4hTpu7SsdeHqc7tE5fwzoeva/a7ri3igS3HBf5M/402/13UDO1tdTQ/u+NvBzVzTfFNxqFteCR&#10;5iNuACpC/hXBorHVj+8kZmc9TXjqpGcnJo9CNGV7HdQy3du6XkUgljKBXP8Ac7YFWYvtHh/TF1pZ&#10;490kxVUxlgR3PoKg8IuX0qSGVXCglgA3JqbQPEmn6R9ot9WQSabdAqyZ/er7gnpXFGqpNpo09k7a&#10;GNZfFrXbXUbry7iNJLo/O2wHAP8AKjTNdkvtY+y7muLqUjHlD86pS+F7eCK4ljkmmtZiyw4PzoOx&#10;JqTwb4dbTZFnG6KS3XJkDYZqdWyb5UaRjdahqc91pd9NJHuC7z8jHkYrn21S6vL1pBNJtkbLR56V&#10;3DeGJfGl4PscbMseSc8Bj7HoaXVv2d/E1rpv9oQaHdyRFsSPjCp+OarmgopTauzKMnDc4q/PmapC&#10;1kJd8I3zbz8rH2ro2F1rFpa+XBb2bE7jLt+Zz9ag1T4XatoUbXzIFjVQJUJztP0rLh1vVLdvKaNh&#10;C4+ViuMH1FNaR938yHK8ro2ItWazvT9vvbnGdhG4/uvfHpXTeGZl1i/urXU9QfWIVj/0ZomwoOOM&#10;1iWlxZ6hp6NdWTXl4oy0u7t7062N1b35uF+ywRqg2xDuPXiknFFc029jQvrGXStP2NAyrMSFwck1&#10;nzeE08R2vlf2isMcI4TkktW3Bp93rL2s0tzujjbI+XCjPameLNLu9MtpH0+NmjJ+dkUMMdyO9L2i&#10;vaLJ5WtWjkY9G1jSdSW38+SSaLB2qxwV9cV03jTxlr093YW9vcE/Y4wvmwoBjPOOnasDTfFU3iJt&#10;jXS2d1agqGlQo0i/WrWheOljuhbZkhKN+9lMRKufrW1535uVOw5atNFzTPGmo6ZYTNKZrwK5ciQ7&#10;MmneHdT1D4reOzciMaa4QBEZs5xWwuoLc2/kslvdeY3mgMoBYfjV7QvD9vcXLXltFJA0MbO6DajL&#10;249fwrn9rB7LUavHcJdTvfD91NDcTKs0Wcsp4IrnW1GJ73esizbhuJB5o1yI3DSMvnM8gIIk4Yim&#10;+GPh95lpJNjasYyzB+RW/wC65Lvcz5nfcmHj2z1WZbXfLHIvGT0q7LrzQxR7bybbGMKgl2q35VjL&#10;4J03RLlr6RpGhU7juPIBrYvdMh1nSPtWlww3CRx71R5ApI9s965pOndWNJ6rYydSim1ZJZ4RMuPu&#10;qvTNcxaa14ms9bxcTedFH9yNh92ve/hLpmhyeG11H7RHeyLGTc2W3a0JHbNeU/F3Un06VpraOOJZ&#10;SdoUglPanRmuZ0mvvCXMkpIg17XdO8S6JBA9vef2kp3yE/6oEdgaxrUWml63HJHb7ynJVhuAPes/&#10;wN8RbfUNNvLaSx1IXygg3DBTEpFQ311rP9iLNcQ7I2ztYDhh9a7ZYeVrLRbbmcJJM6jUNMs/F5kk&#10;W4jt5IeWjCjkVtaN4etdG8PNqdrc3UuoW7jyRA6/MO/euB0KRLiNGz5qsNsiAnJ/GpNB8G/8IzrH&#10;nTRXBgJLqrSZOD9K8+dJbN2t0Oyn5HcXPhvxR4t1iG3ijWOS6XAkuJ87wenHSsfWvh1feFVa3vmR&#10;7+N8yvD91PpVzw/4tIFwskLMVjPkkzkND7ipLrxI2r6W0rsySqCGBOS/uazp86bvt0CVr3RzN34b&#10;tNY06Sa8vJmmU429crWD4bt10y9mkSJpoc7VYLn866xvFdiLKKxkj27uWlAOT7Vu22oafDoX7u3R&#10;bYNhHJGCa9ClKUVrHUxlHsziJdSuNNn85mLRr3wDitSXxZrGlol5c20LQxkPESc/L/8AX9K6rRRo&#10;eoQrcXyhbLO2UovBHt61d8X6p4Zh07yoLOS4hkGIiW7dvyr2sPUc/s/8Mck2k9XocPrXiuTxlcR6&#10;hpN3JaSQHEqQnbj6YpkBvNUSOS9uL6eNeFDMSSfXmtSzsdN8PwTSQwqPPUEbP4T71paHE+u2zSSX&#10;Fuvl/dQDn8a7PaVmrQWhlGUIu6MVvB8yW+4/uFkPzNkls9qt6d4YaykVPmuN+AG75NbWo+Lre2tF&#10;09ky4ORMq8g+hrN8H+N8X1zHJC0uDsQv8oDdiKzjCr9sHUTfulvUdAh0qVYmkMci8suecVDFqEGk&#10;W80ke1TtI5PWnJBd3Oq3VxdTWsjRjP3v4adfeHlng8xoQqy8qQ/ArSnRvqZzqW0TINA8cae/m+Ys&#10;nmIdyMBwfY10nhL40QaLqLN5FrcHqDLHuxXO22kxwWjSfY2a3jIVsDk+9aNkugvOfIt2jdlwwbsa&#10;0jh6fNdr8SZVrRsei6b49tvEl6t5ceTDlflEa7VH0Fa938QrGyt932iM4OcKa8X1/wAbWel33kLs&#10;ZY04PTBqCLxzYXGnsrRs0mQ2V7Ka9ejUdON+hx1KcZapM9T8Q/F+3tNP87y2aPbwQ3WuEvP2lZN0&#10;6xx7T0Ubs5FcN4g1wTXVqq+c9vMxQKeFX61sW3gywEE7bN08YBz0rV5hThG9R3JjRu9ImfrHxM1z&#10;X5yq3kkMLHov+NZaaRfavqexFkmyCSfWujFvaWmkvMsKl1IUhu3vSaPdXV7xYR+U8HJYcZFcNbOY&#10;P4TshhZtdjm08P3CXbRsywspxgmtLT9KtdN2xyzbpWPLAfyq8ltb3GofaLre90uSw/vVRnmju7gy&#10;svlIrcVwzzj3rIqGCbd2ddp1zp2kyRKJEk3LlpCuCPavSvCt9YxQIyNDtPPUV4PfzRuVjs42neQ/&#10;PuOMVfax1KJreNZTasxwEL4BrGnnHI7yLqZepqzdj39tZhIaXzFULkdaq/8ACR2+7a00a8Z5NeB+&#10;LbfWNLmjX+0pNpGTHuJFcT4l8Yak0rwyXEjBRgspIzXfTztVNYswllcYrU+ndT8f6fpoYzXEaxqM&#10;H5uhrE1r4taRpoDC9V1I/hOc1836RqEl9G7TfaJl6YLHJqO016NLz/So2iSPjnuKc8yvs2whgYnt&#10;Wv8Ax2sYbdntGaSRRwCMc15/rfxo1LVWZVkRUbsDzXI+JL1dZuS2lsxjx8+5elVdJ8N3RO0KzOT1&#10;PSueriZNXuaU6MehJrOqtqF5++fdu5+tZ/m/aJnhtmZV6YrUv/DjadZP53NxuwFz0rpvhb4Ctb0S&#10;PJv3Ku8k45rhndrmbubc7tZGDpPhmfUogzrxGMc1oaN4MuL6ZmWNmkj5AHaumm09dzCH5h0AzWro&#10;WiX0mXht5opCm0nOM1jTwNaq/dNPbU6S97cqWemrdWwjuFVSoCkqeavLNBomj3FvE8M3nAZQrll+&#10;hqxa/CvVZH+0LjzCckHoasz/AAsvpyryfu/720V2LJa10mZvMqNrM4TUJ5p0MUaqUQfLuGCKpTXT&#10;PF5bKVdR1Ar03Ufh5a2GjS5mke4ZeFK1wepafBo0Si6dUkY469BWdTB1ILVG1LEU5aI5Wf7dKfmZ&#10;2GOO5FNtbieNQ0wA29CO1dBahfti+SyvGnIYdqoeKRHdS/KV5ILbRjFZxcXKzFySvdMoza7595C+&#10;7Eka7c7cVcsryO8C+du2qcE5yc+1Q+G9GW4v2aX5oc9CcE/SludLMF46hisan1rVqnJ2DVG1Y6DN&#10;IGaKJJoGBHzcVj32kjQtRdZI1Hy8jOan1K+kj03y7KSUsy5Ab7uaraRpdxqrIt1N5crDB3HpT9jH&#10;l30MlKSexR1DVV06PdHHujbnAHSo0+Iu1FH2PoMfere8YeAl0rRfMjvLdnc/KB/FXIDTL4D78P8A&#10;3xXRSo0mr3IlUu9TrfFPwd8aeELhQ0yx7mHVvlH1rrNBbXJNEhtdQ1QW8kB6Qt/rfr6itz4ofGBr&#10;po4BNFO4TfICBtTPv/WvH/EH7QWn+Fb1lcx3VwnCrGdwX1yc4rapXq4uVqUUOinTVqjPorwR8RdQ&#10;8OabJbyWUVx5g2o5X7wxivVvCPhv+zvCtpqMmt6arXQ+a3fhkJ7Zz/SvkH4bfHnUvFokktbVvs8Q&#10;5eV8hfoK9Es/H10ulRy3ErR+c4jVO7c9q82pSxFCV27P7zSSp1vdPoeLxGun3qQ3Cny16uTwwq3F&#10;q4eZmjbcvYk/lXguszaxbanG0l7MlspGVbLlz6Ctaz+K15aWm1VVhG2Nv8bV7mEzJJWqs8ypgHf3&#10;T1g3SSXDXDJIGb5dhPyg+tSLqMUTGVV+YDd1rhPC3xOh1yJmZth4yGNdVoUtpfqf3qvtByQ2cYr1&#10;qeJoy2Z59SlUhpY6FfEkKQBnX73AHXFQT6jHqVx5iyfNIm05/h+n41ElhG4ZsfdAYj1zVKW02yOU&#10;Pl/Njn071vzUV1MoxluLcWsNyGtpZGlEceCSOMmvL/iB8KLctHJbyAeW2W4+9XeagWVJtsu1goZT&#10;7epri/HHjrT9AH7++hDKCdu/kf8A6648TDDzi1e5vRdZO8Dy+31yytNT8qRpEkjn3FlUqzY/h/Gu&#10;jurHRZNMbULv7LA5JyA37x/TNeYePPi9a/a5JlgUIT1xyay9U8WTTQQtbyNIZlyEPWvEqZPh2udS&#10;sen9crXSaPYrLWbPXbBLOa6lS2TlFU9fSs7WvDdnLfQ28V5PNI4+4R8sYrhPAmtXMDBrpY9zHgMK&#10;7W/t4/EGq28k26NYk58ttgb6kV5VPBxjKy2OyVSyUk9TO1D4Oapa65CWk85pmzFyApHpXYHXtL8N&#10;6XNp+reH2iuIY/LMsRLfN2zzin6To154kvo4I55Gjt12oqngfQ9ayvHHgDUtF1KVLlTD0MjyvhiM&#10;cZrWVGFWahJopYhxp6lPwjcPqHiJrrTrGFrSzXfMrEnA6c10WqeOLXSZIZVsLRZvMDpmFT8wri9I&#10;0y50if7VDN8sg24B2qQT3rQtI7G4uYWuN1w6vhGB4B9q58Xg6bqe9t5F066cbJHQ+PW1Pxt4ejey&#10;kCrcsHuIY4wnNcfZ+Fbjw2Wa7huIVY8OUJU13+pyz+D9PWSHz5lYcIy8Vh634yn8SaKiyTTRzeaF&#10;EK/3e+PTIrsp06CoqMY6HnKVd1G72Xmcumsw6jqnyx+YB8oby+CavJdW4nkt5Va1mj5DY+Vh6VUf&#10;S/8AhDtS3SW18lvIN6ITlgexq5eaLa+IdBupo7yRbxY8kSDa4PtXDiKdBS12O+nUqSWjTL/hX4o2&#10;+gC4jvobbpiPePmf6Vix6nB448QzMupKysflgUbVQ/WsHS/hl9v1KK81a8u5FhRvIjVwME8ZPHIq&#10;9oXgy10dp5re6kjuFJ2DAYP9aJ4XCRfNSfvCjUrP3XsdRa2H/Ezt7eS6haASBSGcyAgHp14r174o&#10;/FBfEeh2+i6XZ2MaW8SxD7KhG7juT3rxLwd4VmGpW5mk25y271r3XwF4VsrKOORVaSUnJNdmX4WU&#10;6l29jnxVeHLotTB8E/Bq5vdI3X7NIC2fnOWH0r0Dwx8JtN0GUqqbmVcDcOSfWtS31P7OixJH+7bk&#10;H0pyam6zBtu2N87s/eNfRU8HTjqeXPEVJF4htPtvmRZGPdRjJFZcWqrqds0VxCVMgO5GPIx0ptzq&#10;U1ypXdjJrHubKS282VZtsknyb+uKJRitmRT11ZtWGsR2th9nnYxzNgBt33T/APqq3/bbxxfLtCvg&#10;K2ecVxEdkvnzNNcCRmIUBj6VX8Qa7HYxxtJeJCqZUfPgVn7aMXqzdw5lZHeXmoSSRbRJG2AAM+vr&#10;VW+lMwumkljW3VVIz3x1NeY6z49mt4ENvcLPtwUYHdg+9cr4h1nWprBpLrUJVtZCxbaduBXDVzOF&#10;rXNI4W251XxY+P2l6Ohskuo2aRsZi5ZRXlvxA+Jek6/bxrptrdi4IOZpJOp9hiqH/CtrfxKXvkuJ&#10;LmKM5JB6H371SvY7eG/hWG3jLxjbz3avJr16dZ3X4noU48lrGfZ+KbyPhXaRVIyvYfhXTaBo8Gun&#10;7RJC0bO4+YDaB+FR+HvCdwkrSSwwwtI+1SRu9811WmeGWjfy5r9rhVG7y0Xbg15WKjTj/D3O6NaU&#10;ndj7LQrch/P1BrWFckFUzn8K0/BfgXw/4u1O4tXumdbceYWuAA0n0/wqhp/h+8v5iY1KrCpK7x8r&#10;Y7VwviTWri51MxxhY7nfsGH2Z+lc0MPzwavYqNVqXkfWel/s42g+HMmtS2K/2Laqf3gHf8K8j8Ye&#10;H7fTvDa3UcPkSXW4xkrxszgfWuZtvHHjCPwN/Ydjr2qW9rIC0tmbgtCfwziufg+IupDTIbfVLm4v&#10;Ft+IQ+WEPPb8a544aajdS5jSEru5qjxd4h0rw8dLivIfJt8yKVjCyAdeTUvw6+IfiLxrbSWN/wCI&#10;tTaGEgrbNNtjP1q9qPxR0/xHFa6fdWcekw+WqyznO6Uj+LmqeseBfCYt4p9N1iaabeVfykI2r2Of&#10;WuiVSDp8s4697XM4wnze8ev+E/iFo/w/8KSQalYW99cTH92CdzH615V4mvbfxZrtxcTW8drD5nES&#10;DCqKwvF/iG38N28FvNeSF/8AlluHzY96n03x1a66ogikUrt2Mvk8gjvnvXPRoRSbZFSDjLQ5/wAf&#10;x7Yp4bGYWag7FxzurE8C6Hq2hWN1df2ta3EkJK+VMhLbSOvXtXougarpOm6xbyalbrcQeYFdJEwQ&#10;O5FZes2Vjqfji8k0mPy7FjiIt6Z6mtacrRcHou50yqSkkpHP2Hxa1Jni0+bT7u4tlO4tEpG4/SvV&#10;vCXiXT9R8JlJLO8jupPk2MMAVyPjXTX8LwQi11K2uppI1O+Jfu+oqEeN7/SLOOKK48zcmWYIPvGo&#10;k4S0ikTySsbF9aNrEsQmtrVVhzCDtyWGe9Zdx4Ike8uNmyGJmyoDfKPeuk0DU/NtI428uabaHkLA&#10;Akn0puoz6lq9nJaxWsMe0Hyyo+Yn3NKnKo5cqdkTZRV2jm30HUNIa3jmb7TGsfEsb5C+1aNyNW1n&#10;SFt7iF0ghIKyn7x/4EO3tXHeF/DHxCt9RuEktbh7XzTtUPxtz6V3UfinXNChW1vLdY41UFlY5Ndt&#10;TDum9GmZxqKWpVu/CB1M27SahPGsIAOfu4+tUbC8jg1mWzgnlmjUEbFcc10l98SdP03QPLvrS38u&#10;TkSAHc2e2a5vQ7HSRf8A9oxfLwWVC55FYxi5K7TFe0tSK81i41GT7G1q06ouwKTgsBWZZ6Jq0EC2&#10;9nD9n2tu2SE8fjXVWXxC0DRYJHktbczE4BywdfpXQeFviXDpEDX1vbxzrMu0efGHANZe8nZRHfm1&#10;Rz+n+Ar+a7WS31CHTY2TMqSty7Y56YqeWyhsLZk1C3N4rAjeiEge9RWHiOfXPEc02pwwrHKS3yDC&#10;r9AK5n4i3GrWuuR/YdSYaeTuCL0Hsaj2cp1HB9DaPM0pPYvB9PuEa1tdNb7OnDF22ljRHqkM0cdn&#10;cL/ocYPyFxtQd6yb6+k1cJJLN5IVQJCi9fesJrZtKe4t4/MmW4B25GTW0aT5XfciprLQ7HWtR8K6&#10;f+70i1aGeIAuzybuO5xirWkQDW7fdayLdcZDA4GPSuP8O+HPtV7H9q82FoV2OWH3h6GtiSa88PWD&#10;rAuLdehHUVz1ab+CL1OijdbkPiHw813OyyKITGQSUONwqPRNBjh1i33SyrCrAnf0NOhvZ9U2NGrN&#10;vYDrWxdKjRo0d1EshX5geqe2K0UWkosdSSexm+OPDTahYEwtDs8w42jbtFYfh/wlNfx7ReThIW5j&#10;boD617B4B/4RjStPvJPEFpNqCTQkRlSVCP2NcJZeM7KLxHtS3McO/wDhGWI+laUMRVaaitupl7Gz&#10;Me8jj00fZfMZ17pnpU/lSWsu1JlMTAYU9a6i/wBK03xN4lX7Hpl35zj55XIUce1V9QSx0TVV+1QL&#10;5KtjcTyO1etQxzS8zCWHu7sh0660+aMQS/O2wZcdjTdI1O2ttQuLe3hjmmKkBj7VYgh0/VNSkt1Z&#10;be3bkMBkrWfqOj/2BP8AuZF2MwxIv3iKqOb+zdzOpgVI5+Xxdb6Fqsk14klxk52/winSz/27G0lp&#10;ujjlO7A6rU2reG7XWG8tc+a8mMEYH1zU2h2NxZXDWMkPlbv3fmIc8e1RWzSVSV1oaU8PGGj1Kll4&#10;km8PH99tZvu/OM7vrXT+HtTj8VeXa3EnliQ4wo7VlT6XG8kltnd820HZlmpo8PzeHNYh8y6aKNgC&#10;MfeSlSxbUt9Qnh+aOiSNW/03UPBEl4La6K2qtkxSNncKzdM+Lzb7qz/suGR5lGH/AIh9Ksa1Zwyb&#10;Z7zUbq7t3+U8/NVDRbPRdHmmu7C3vGjVTuluG3EfSr9pWknOSv2DlpRjZmd4hQX7fbJITHJIcMmc&#10;dKLMXVsIZLdrcWkkRSTcMtXcaJp+heLdGF0IZmkP/LQn5SazdR8DXH23yrdYraGEZVevme9RSxlR&#10;JpfMJRp7FIQ2yaTGkz/JICVYLnaR2NX9LuYZdH8yG8O8H5kxycdqPEOu6dBpEdinlCdTy49aoaIG&#10;sp/LjMLYGd6rXO41Gudlc8WJqq39zqCLDHGsOQHLDt34q14l8HXXhy7jay1JbyOdQ4MOVCn0NUz4&#10;gZ3Zt+xiSpVhgMR3FGleN7jTpHTCmO4+XDLuAzRGU0tipQUndMLe+uYtUUb0mlZdpBHetCTS7S/8&#10;MXU13IsF9Ccqn8L81x+urcWeqjy7qNmkO7auQy1pW+lC400TXF5JweUc9aPZ3kpS/ApSfLZFzQ9U&#10;s5rGSGND9pYck/wgelSapePNMk0jMxUARk9sVY8K6tZ+F9TW6FqtzDsAdWGc1Y8TfE7T/FM3lwaW&#10;ln5J4Kr973rsjh1NtpaHP7RxkkZMnilhqUfnW6zwspDseorP1O9s5g8jQjCH5emT9aqSG8m1oIxX&#10;yAcgoOx9avX/AIcjmB8hWkfqeKmWEUXaJp7RW1M630+Z5DLD5MahgShPODVrXtBVLePd9nuJJj8w&#10;UfMoqSw0OKN2aaNgxXgk/dqCWFre8aa3bf5fJ9qpYeaegRrR6ot+EFsdGu5Vms1kEsexlbqp9RVb&#10;Vb1LAyR/6vB3Jx0FaMWom9tWl8sFgBhtuK53U7NLy83TSSK7DCjNONGT+Iz543vEkmhsdTuI7iRS&#10;9038RbuParflzqQsG6HaeQOM1T0O08u7Vifmj5BI6V0+n6fN4guWkWRWYHlFHzE/St4+67Mzl3Nb&#10;4a+HGupleQhlznB6GvXNG0mGzU7kXjmvN/Bl3/YupLaurRt3DCvUEnSa14XcrKM46ivpMtqJrY8T&#10;GxbkTG2jjYPH8qHjFU7q9jEj/L+laKW6x26Acr1PNVL62WMbtyn5s49a9+LW557jFrUz7+3t7y3k&#10;ZlXp3ryX4teGYUgaZI14r2RdOiZW3NjzMH6Vxfj7TIdV0u4tyPm5xU1qcGrNFUZSjK6PB9HubOKf&#10;y5rhk+b5sdq6DX9A020limtLtb6O4A+TGCPavO/EJ+xarJCu1mhfnnkVpeHrqaC5XzMNu5XJ5r5b&#10;FYOMajcX8j26daTtc3prF49Q/wBGgMLrjKMa3tc8KtpmhW+pKYZJXYb4SeSPcVmw3TwvFcAswzgn&#10;3roNf8RR6hoW7yI4V2gMQctn1ri9jaSudM6krabnKyzyT3rSiGOGOToidFqSe0kkt9yDdt6n+KsY&#10;6uRbyPG7HsBUGneLbuwdXaPcH4PfAreWHo812zL2k9om9Np8jaPy2/BJVG5wa5h7a73t8vf0ruhe&#10;6feWEJbcrNzuHc1z010qzMA3AJA4op1sP1J5aj3LPi/S4LlIRF5k0UxKkgcY+tc54h+C1n/wiG3T&#10;9H+1ajI+4siFvLGelemavJFYXrraqsturHbHt+5WoPHLJaQtY6e3mLy6gbQ2PWvLw2KxUFzUkdFX&#10;D027tkn7Mv7Nt9fPb2txbRwBlAkSVxGoJ7/hXuHiP4W+Cfg7Akl9D/wkWpL8sVvG2Y4j7n0FeT6d&#10;4gj1zxNBf301zp0MaBvKhjYrIR2PanReO7OW+3bph5zsix8FmB9qxrSxMm5SevYn2MOjOs0nxlDL&#10;4vaeTSbVrNv9UHJ8uM+oz6Vk+M0W6maayMVpNMzDKL8q59Ko6r4r0eyXbPb6hG8C4RVxk00+Kbe5&#10;0fy7C3k81+VZ/mdT7Vyyp13qbc0II5228FXFg222uJGk3YIyTmt7SbLVvB3iUeWs8cLRBmcglSx7&#10;Vc8DnUkummk+yrMwIViNu0++ak8O+PLzVtQmtbnzLplm2krjy37DBqadbEwbfRGsVTqRHa38WfFu&#10;iXRhs5LO8aQf8swWKnsDXJ6p8Y/Gp1CaS4vIbaOMbGjSHc3HWvRNQ+Nz+E4p4/7D02NFG1WWIbye&#10;mPWuH1e6ZdJSa8trexa6ctlm3SMTyMiur+16/LsZRwsXKzR594++MniTULKS4iuRBGq7cu21vyrz&#10;bTtE1TxHq/2+4upJ1JLFd+Q3vXrfjLw1ZeIdJlimHm+YMFQMFj2pPDPw9TRdEhSRkAA2ja24/wCR&#10;W1PNX7Psyq2BlHXoeZ6vHHBAXmzIzfKoIxzWj4ZlXUbyNWjMTBdq47V1XjL4Waff6XG0zTK0cuSd&#10;20D3NSaD4cstH1ZktZPPjVCwYjdn6Vf9pJQslqc8cHzTvfQ6f4G/BDUPip47XSbe4tYyoyS7fN0z&#10;jivoHw5+xbDa30sOpXgdEGDj5VTHX3NeJfBrxBrXgHxVJf6PbrPNIuEkY4ZfoK67xD+3P8SPCuqt&#10;b6foNlNcOpQtJHu3564ya56OIxVSr0Sa9LG1bD3VoMp+KBN8IdWksNLlW5kZyyyt82xc1x/jDxNJ&#10;cXUN9qq3F2LuYIz7+CO/uK5fWv2mvGng3xg2qXehW8l07A7Ps3mKgJycAj610cfjZviTaXGoR2M3&#10;mXjgXCypj7OxPUAAY/CqxVOpS9+VtetyqdPo+xFNdW6wTeSskdixxGGO7PtWj4K+G158SL7zrfbD&#10;penuJJEZwrOB1wKp6HY3Fnqv2GZN8LBmXCclv8KyJNUvJfEX2aG5+xxqeZP4T2rnjKLu5yKldO0I&#10;noXiu+msb9pLWNvsqrtEaqzYrjbbWn061vLi1jb7cXwFnUqEH0Ndl4J8Q2WlWckeqeJI2cneq+QJ&#10;Ijjp0qn8QfHunw3e6aa3vI5AMKIxHu9hXLQxrjLkimaSw/MryRzuh61quoXRmvPJuJNuI9xLHPsB&#10;W5YQ6nNbztcWe5dwVgTjj1PpXL6t8X9H8L6nb79LuLaSRwVjRQzY9c16RD8ZfCd54enlkt5I5p1W&#10;MDzACrepBNLEVqjnfk0YKjePKmec+LfEKweWqDbglQN2QKqaNBJcq9xHJH1xlziug8R694POjxQt&#10;NEJbiUMrgEsPUVvfDzwz4L1DxHb2+oXlvDEYy2ZpuCR04X1965Z5g4U/hf3G0cOnKxhDxrqFzapZ&#10;mG3DRv5cbg5yDXSeGviJqWgTI0LLIqgh1PXirHj7wdpem6vZ3Fnd2s0BYhBHKP3anHJrrNF+Fej3&#10;1s11aXfmJHCC+w7y712UM6jSpqa0OWtgnzarQy9N+OGqXgYeTGqshKZXGTWHr37TWq6JrAsZIbU+&#10;WpbjOQSOlbqaXbzXN1DPI1qtqhaMFMM/0rz6/wDCP9rX8900IyM5L/eI9a9Khnk2rvVHPUwcE9EU&#10;Yf2tPEGoXM0MMW3ysrny8fjWBrXx91i/jWG41KeNQ+SIvlzS6N4UuF8RyafZ2+4yMAkmOCTUnir9&#10;lPxPb+IWtXtU84fNuZ9qke2a7I5xC9ptIzlh7JWRd0Xx3f3zQ3Edw2GO3dI+ce9QeKvGP2u8a1mu&#10;vtjZ42cqKh074O6po80djdeZGsed7qcoPxqxZ/Di00W5F5a+dNnjMnUmuWeZUnJ8zu+ljf6tJpOI&#10;7QfiHJ4VlWO3svOz2bnJrevvindakwjutNWOHG4nOVP0qOz8D+dYzXV1ayAoQQd2AKpSm4vTDG0b&#10;Nbxn5R61xyxFGU/dK+ru12dBoOnW+p6dJqEcc1tCwwyg7VP4VFpcGltrUMLWTytM4UBc7nOa6jU9&#10;Fh1H4RRNbeXHdx3RBBcLuTH9K5DT/DN9GILiHfJJb3A+ZG5U1w1MU27tmtOinE3de1+1tNUZLaNo&#10;YbU+U0ZXnI61lvrMEyyXC3UwK9cD9Kh8YWU0V01zN50G6XBBGWJ71y/i0TRXKwxtMkMjgsxGNwqq&#10;dPmd4sei93qd94N+Jen2V/D9sE32ViQxTJycdTWN8RB4f+JGsP8A2XbrazW5zuckiQ1Lo/h+W80S&#10;Z7azXyI49rM55PuKwdOazsRCuPsMylt00jfIwrohJJNLcbpqctTpPh1+zv4m19bi+s5DcwQFVZIi&#10;cFcZ4rP8TeGJrPX9tgtxZqh5RhwHU89feu38LfGrxboHhEvpP9m/2TD8ssiyqu8dCcdc0wePNB8T&#10;XUY8pbSRoAu5X3eZLk5bn1rjjiK6lJzV0u36nR7OFtzg/FXgq+162W/1KRpmz8n8IxWTZaa+l3P+&#10;iyyRM6kFfM2gNXoGoaTfeKVZLU7hCpQKnp61yfiXwRJomn/v0mut+XG3opHbNZyalpH7iLcurZzV&#10;34al1jVZGkv7i8uOSq53YP1rf8PaPLpcfnNNxGANoH3TVrwdpNx4auY75bGfyxg/vB8rA1X8QWmo&#10;RTQyW8ckPnTEkJ0RTzmiMpP3bjlZ77Hodv8ABZvFvh7+2p79T8obZjp9a5y60m18FWIlaYNJNkYX&#10;qPStDT726TwQ8e28aZWyzKcI9YfjzUYp7eKS3hhZmgWPY7EkMP4q1UW/dkzljBrZnI67cSW1nLNM&#10;2dpzjqSD6Vc8K+IVvmXdCGgijO1NmGzWkIJPE2hW9rDBCZo8mfjk+mDWW/h+40y9ggkXyfPbCsBz&#10;WsatKStLob8skeg+Bfij4fg0fUE1S1khvI48QyrFwn1r1n9jb46+DLO61CHVv7FfdFmOSfBlLfQj&#10;ivEdR+Ek2hO08lwJJJItscWchifWub0fwTD4D19ZNQs5PLumy4TILfSsYU6E22m7hW5nCzR9LeNP&#10;inp+qeK7h7W1skjWRvmQgK6546Vw/wAK/F8OsfFC8/tuxs20/LKGn4WNfXJrz+1gtG1Irp630VvM&#10;52+cN2wds01/G2nWTXmnava3LSL8qMkXBHfmnVp3vGnu/vFRpJRNj9oPVPB+oeKbWHS761uLPJSW&#10;GLovpgiuRi0hbOXda3EM1vH0XOSBWP4ih8PQLujgvB9qH7tlT5xXZaGmn6elrYNHdSy3aAYZBkjH&#10;BzWsqbpxilf5iVkmYOj/AAv/AOE5nmMbx+a53BnboB2FSah4c1KztlsoZJhHGeNv3Sa1NE1W30LU&#10;2s7W3kW6jkZZm8zCr6fSuf8AH/xOkhlWyhRrdkfMjK24k+1V7KtOWm2+olKKR1nhbQ9STTYxtBkd&#10;wu1mBYk1j+IdDu9J1CRbrMnz7JF4Ow/yrkfhveT+JdauftGqXkKruIzwu4cgZrsPiRo2mobGSx1q&#10;4aO4hDzRL/yyb3qfq7jW5VL8DRVXGKutzpLTwlb6DaxiSSz1BtQUERkY8qtK98EaNYaDb30EjS6l&#10;HIC0QGUTHvXl2uaDdWFpp8n26RppiDEPMBLAjjgc1t6Z40uPBFx5d0ksnmDEoHalUpO14PmJlZu2&#10;xrNZXWsXF5dR2+GIygP3Se9cn4j13WE0h4/LVIpyRlU6ge9a13LqQsZLqxkkhjkkdin8Kp7ms5bX&#10;UtZiht/tK/KuSqn5QOtbUaT62/yDmje97mFrKXNp4Zt3sPN+0q37w7uMUWsgu5EkdmDbd0hBwQfW&#10;rlxpdxZamqzSRrbtwRnpmrkGnQw66sMRjuQwwQvG7jpmlJSStcunyshu9c8SSW0NrJD52nsocktg&#10;rnoR9abq2iWt2ts2k3EyXzJ+8Ei42uPQ+ldQPst5eqskL201rgGMncCB7+lY/jHUbH+0TNCkMLY3&#10;AYwpIrnw8brQU+aL1IbK417w/dLcahffaGX0+6c8cVX8Q6fNqVzH+9N4sjBuG5FWrb4m2+sWa21z&#10;b/uIThdnXPvTpvG9pFJbyJbrbxglWLHOPc12KlLexnzSSILQXGZo4x5cyrg5TPFLY2k1/cyW8Mhm&#10;nUZVm6VNbagwmkmW42szkHZ0IPeqfi5DoLmS1nZplZSu3+JfeuiGHhe/Un2zlojS1uAaJaRw3jpG&#10;0ihnIIz+FXtE8WabqNtutd6x25xyPmz6n8ao6jBb3lnDqEkaztCiswY9D6GsHQtTmsBfBYfLivVM&#10;ZGPuc5BFc/sYNXW5Ub21Oqi8XXVvq3n2yR+Z7gGuV8V/Eo6V4nj/ALQiZvtX3XAyNw6Zrc0WC3ht&#10;DLJIZGC8DOOfeuf8ReFv7dVpGVpOSfm/h9Kqkkp6xNbtx3NPWNUg1pIbg28kyyEKQjBVH4UzV76f&#10;VL1bTTbNYYtgQoG4J71V0rwFquowiOIDanVAcZFdFoOif8IzpclxctHHJG3KM2WwamUpaKDIlFO/&#10;Mcj4h1XWorG10mFvItICXbyxjLe5qhpEOrajrEm69umjjU7WDHg112t2XkTmSGRZoZvnH+zVS21O&#10;3068jtI3jaSZN2V45rooU6ijoY1oxumyPRNJhGn3DXEdwJ41yjY/1je9VraG9gvoWcyrDKegGcGt&#10;DSNZ/ta9+w7/ACpJjhWJwua3bzULfR4Ut5I2a4jPPTaSOnNVUjVS5bXKp8trIw7vTbctt3MNvRjU&#10;2laNBqMXlzXHlqMjcvT1qG8upNV1hpTbeTEx5H8Jpb2XTtPmhjjmeTzjtYKpwuaI0JW31L9pFO5D&#10;FeW+mXKzTQ/aFU43ZzkVFqni221VZCtodkfTjCir3ifTYdHtY442Dbl5zzWGmqWOmaai3ELSJIx2&#10;ttroo4eDtKT1MvaStdI0Ib43EcKxRtGGXlSadbW28St8sbR87j3ql57ZhkjDKvYAcYq7Nc74GTgD&#10;HOO5rSVPldo9So3mhz3v2adfKZhKw3cjgj2p1pq8ya2JSr+XKDluoU1TW1uJPIaZW2rwuT2q83hy&#10;SLbNDMscch+aPOTU8y2ZlKKSIhqQ1CfaVkaPfg8fyrp9SsfB9n4aaeOS7a9ZdrRrkEHHpXM3MF1Z&#10;tGtuglQnJfptPpRc37RIsbBWkfkj0rOVOc7crf3ipyjblZl3CyT2H2eKWSAKPlJ61HoVi+qMIZm3&#10;yZAJ6YrakvY5LRWaFmZTzxiptBvbOOOeWaHeHTCAHBBpVfapbG1OMFLcreIPhxdeEZ41kk8prgbl&#10;LNnKmlggXTLuNYbrzpAASU4waS/kn1OCNpZ9yxn5VeTLAVb154za28UNl9nmC7mlDZ8yt6eFnIxq&#10;VIrS51HhLS5dUv1nl3Fm53E16hpoFnbfNxt4ya8m8IeLZ9NswFi8wrwcDmt4/FwTBhJCUaPggivb&#10;wMlSVpHk16c5uyPSZbpSmyNlOenpis46isdwyS4+U/nXmWo/HyLT2dfssvy9Ngrn9T+P6anayeXF&#10;Isy9Nwr2Y4pdDjlhWnqeneNfGlto9pJJuVZNuQM9fpXzt4++NepajcTLC3lopI4PJqDWfiRdeIrs&#10;x3kj7lGEUDiuJ1G2uri+kMClnJ+6x4rKriJbI6qNGMdwsdTW81ZZvKdjIR5h966+xjSaZlRJGVgD&#10;uPY1S0PQTNbwkW8kVwvL8/K1dXpGmXVpfLxHGshHzHG2vnMU6kp3R3U1FasoW0Pk2zRs0i7TllJr&#10;cTQ7W901JLe58zaMlSe1Xtc8H/ZJTJ9rtZPNXLAGuXbUP7KSRFYsM4+UdBWKwtWfvJ6G7r01o9xN&#10;Usobu9TykZGY9IxwxpjaA9ldbJkZTjGDVq61ZbHT47iGPzW78Y2mqMXi6bUZPNZVLqMYLZ3VvHB6&#10;XmzCVVX91GhbeXpJX920i4784p/9p25/5ZR/98GnyP8A2narOrRo2MGMdayzdspx9nfj2q4U6CRp&#10;GrLseveGbLRpZvtFw0y4PzA4XJr0XR9P8KwIgPljzAMDA+Y18+SXV34v8XQ2OnvFdeXzKizYU/j2&#10;r0ZrOTw5ZMt3a2qTPGT8khZkOOMUOpGhFI5JUfadWbnxM1zQtFsXgsZQ8zL9xSPxrxq21uGa7Zod&#10;kcituH19a3NN0bR9Y0q9mupr77UcgPn5Qa8w8U/D37NHPJpmvSWsn8ZY8n8azUo1J6yt8jWMfY07&#10;cp6RqfiJdUs4J49zSR8SHB2sfrWx8OJrjXYcLcQ6XBG2Tcsw3E57CvJfh14P16Yp9o1S4vNPUdQ2&#10;4Pz0r0zR7i406GNLCzWaRZPmEowK461OFJ2i7m/NKpTStY7Tx3pen2utxQWst9cJLEGNxI/DN34A&#10;4FY1ho1814un2LbmyCpjG0uc0yLxPqQaRdSgWGBmyGWMg5HYVkzx6vca3G2nyXOLhhyz+XsHr7Vy&#10;rlqStJr9CqfNBWR2GpeErjQ5SupB22Hf88o/XmsPxBeWfjbWodPgjcl2AMzSZWPHf8K2LHwJa+Jt&#10;Mv4ZPOuNStQqs8ZZ1kbvk1y/h/wzNpbt5H2iO+ZmSSFf4V/xNYQpUm23ui+d8vmahGm6a3lXd1bt&#10;JbMVAEeEmA461h+JfFa+FvE9nHa2MrG8IS1VR5kfPermqWWsS+THY6T5lnEQZHnIJHPPNT3eqQ6o&#10;yyfZZItStCFTYv7uMex9av2cIyU+W69SY1KklZs2dc+GWsWugrqOvRMtndHcUGMnA4+WuVvdHTTZ&#10;o7yOCaFpV2hY+ig+3pXQX2sXFzockbSXU98BgeZIWX34NYfg7SdW1jUo5NWmhsdOhm3B/M+Yj0xX&#10;PzS5nZaG1lGF29Si+t/2Fe22+TUle4faAhCnA649OKseMRHqcU01rNfW10wVLSOVt+0d8n1rpPiR&#10;pELalBcWHl3CqwAcdl70zUPB89wLSaGGQsx+dy33QfQVPtJtqyKXJ3MBry58KeF5Ib3VLF7q7ZJW&#10;llGWhA7CodG8WXClmhaHyZj8zKD+8PXNTfEn4btrfiCOO7to4bNV2hEm/eO3YmtFfh1erp0NteH7&#10;IsABXavzAdifwrWVCUoJy3JVaEXeJ51qXjrxleaytrDsVWc/MkfzAdMZo0q7mtNSmj1R4YrzpgkH&#10;AzXp2oeHbXwvZx3Fo0d/NJwS4+6fwrg7r4cW/iDWhqV0FDw5yqueTnPIrsjh+aNmrLyIeIV7s0NS&#10;+GK+MdDjuI9TuNOZJAITCAFcjrkVtXXwM1bxx4gsYr6+gvLeyjR2lSFYd+BnBPqMVj2FqbW28pV3&#10;NvJiXJUJ716FpfxquPDmg2+nw29st5t5mk+bjvgEVxV8DXjZwZrHFKfQytb+G6eJNekkktdKVY9i&#10;qX4ZAPT6+tQax8JbG6ka4t7m0ZZCF8tDymOpqnr3jezl8SQ7rySa8kIkkMXKn2zjH4V3v/CfeE9J&#10;0SJF02S4v5FGdxVeT64Fc6o4iDjdNhKUGrLc8w1XRLfQdRazWO1uo+m9od7fhVLSPDywXMl7dWMg&#10;iyVhZhgMf5V6XJ8S9NhQQf2FaRTspH2mQ7kUeorj/FnizT9W0xrcXkizJICkcbDyyfXFel9Tk47H&#10;PGtJvyNzwFd6JcatENZtpobFkKuYQN2cHH61LDqOqeEPEXnaTqMiW9wxEcewKu33qpF4dmh+Gs0t&#10;8I1MsiNEQ6+ZgZ5GD0q9baeuv6VH5YkYW8e1XY9M15dbKZx1ezOujjIOVktUaniLxZqUUiTajdwz&#10;SSAIo3hmAPXgdKj0PW7bxDeNGbc7VJ3TF9oAFcfosI01ZIb9fMmdiqupz8vtXRWWqadaafcATxxv&#10;br8kbD5pT71j9TjD3Yq5fteZMm1axutLvVvtHZJGtwXGRwCpzmqqfGPxB8ULyS4kv83mnggxMu3P&#10;sBVC78V313pMMlrbCOaN9jMCQrKfaqOm2dw2syXQWNJWP/LMYANbfV+aLVtej7GNOo4u0ti34u8f&#10;avoWjxLqRWOORtzqU+8e30o8OeI18QxKtxZuY2bIMbYK/X2qTVdRe609hqW2TnDK4ycdiM1TuNY0&#10;/wAF232jzWEMgwEL/fJraGBlKNmtfIJYhRPQNOhsdU16ysTqEdurMEAmPyn3J9q3Na8By+HtQmW3&#10;mtdQtx/EoxET6CvFNN1OTxPqHmQ28kVvGQc5yWH413Nj8dfD/hvRPsdzb6j9sY4CvKRu+lT/AGXJ&#10;1bU3r2NvaJw5nsNb4VTaxrG2a4TTftDZRHk+Ud+ma2J/D9p8PRdySapY3EMcHzrBMwdW7NgiuK1n&#10;x1HBqwvriGaKz3bo1BLsD6E1LFf6T4zea6F9NZ7k2/Z3HyzH3/wq62CkqiVS/KYwqc0R9hry31/b&#10;zQ+I5LqSF/PWOZQY8+nI5qt4l8UW/jQTXWpiGO6RyQqJtD+mAKNP0yz8PaxJ/aGnrNaLFndH8pB7&#10;c1zcOjwazLNq22SGyhcpFnPI/rXTTw1Hdt+RlKpJaI1ofGzWdp/x+XEVqo8vYo+UU3Qr/T70rFcP&#10;HeRyAlY5VGRz6+9UbK80PxBD9lh+1ReVIQ26Pblj6VS/sK30u/aaGY5wArSD7uPSp+qwk2o3TNHV&#10;kkjrn8I2d3dzKLLybdE5gjfp/tYrK/4QOytdbhltbhyytyjAgx+lbMM0mm2Ud9JfRPNMmNqH5mFc&#10;7p326+8ZWc0c2bVZczxgfM1YWndxvZWHG1rvU3rLVL7wh4qNityZlmG/evAwe36Vf1zXL/UYfs7M&#10;skEKttXH3T1Ndj4m1vSdQtLaOHTY7dogC0rLhj+NcTqfjq0tpp7aGB5FkyBKgyn51yVcPtKBVPEN&#10;6SRF4f8AH4msZrG8Vm8tRsbPBq9e+ItP8Q6SxtY7qOSPA2v6jrz6V534i+I1paFoVsZRvx+9VeE/&#10;GnWHxWsrZlLRtcKw4GcCsVg5Rbko7s6qldNLU9G0r4tC78NyaLDbR7o2y7kYY15vrd9NqepSQ4ZF&#10;37Bg10FlJp9nay6izQ7pvnWLPIU1zMXjJv7c2aelttY9GUH9acJNya5dvuM+aEY3VrnZSaK8sVu0&#10;0zRqsYDGNQpOP51qeKPFFm/hyPTbfTx5isD9qky0gHtWJr2oakq20dzPGyzIdsSD7v41c1qawtfC&#10;lrNbySm84+0I33Vx71tToK12Zyqa3K3iXU9UmS3+xx3HlQAOHkbcWxRc/FvUtRuLODUhaG4B/dSe&#10;Xu2L7iq114okht4Wt5m8uQBWGfvDuKW2hkgsHuI44ZCScAgFl/GiNo6yWppJ3+Zv+LfGtkmjQsph&#10;W4kbJlhXZk/SsjRfFdrc6l50lxFNJICqNIgOTVZ4I7rw40N0sc0lxJldjDMZ9DWf/YcGmeSiBmKv&#10;/q9nIq404SWl7kax0NPUPB91eO1ysKmJRvDdkHrXYaJ8KtU8b6Fbz2l1arIAF8zdzj+lcno97q95&#10;FdW8LXEdrPEYijJ94egrbXQNW8F+H7eS31K7s/PGHReAfQfWq1uot2ZDg7NlT4kfATVPhvHDf3Uy&#10;SR3DfvHR8lq4qfw+twyqrMzfdzt64rotU8XXV9E0epSXkwjbgSSlh78Vo2fiPRNVsY1jhVJVPLBc&#10;YxXVW9pZW1M4yUfiKPhHRLG50ma3lDWc4UlTjazsO1WLPwDcapateyR4dv3PDZx6Eim3fia1u/LZ&#10;YP4sKRwxrV0XxY1nBcx25ZXMZJUt3HtXKsPWW25p7aD1Me5+H/2AKt1G0s0fCOvWM9qz7jTJNcuL&#10;lZNs0i8hs7WOK19f8ZXfinT4/wCx9LvJJpgFXb8xLY5IGK4fwi/iLSfGDWOuafeWpYmR5JYSoUep&#10;Nd1HA1uVyb+QSr09pbnVR3WpaNpjrbiEpIvlukvOM+1UZoriHTPLkuoI33YPbFavjzRotG1WJbXU&#10;Uvo5EDmSIlguexrB1DSZv7KdmRpGkJZTjiteSKV76+hnTkk9SpbWemXF1zfXF04bLoCcKfauns7O&#10;HT9B86NoxNHLv3HklfSua1/WL2+ht2gsbeFrdBGWijA8z3NZdjq3iTU75lSxj3dF5xxXNUoznG9z&#10;VVIpnTLf3usXEzrayQnaQZD/ABis+/8AhVeeKbJ4o7hY2xkSyfwCui0DRdeXTzJcQszr0VF3YFak&#10;8viK1hXyooduwgB4ulYxw+Jt+6Vi1VotXqSOK0n4Xr4T0uRZbr7XISAGHBB+lWF+HUetOPMuI14z&#10;97oPeoNdvde85mnjjg8w5JROMis+1vJm1NAPMJkX5sHrXdRwdZK9cxq1YWtSZv6dpVnp8QhjM1xN&#10;v2KoXIatfXfAVtZ2KyXS3MMzDKhuK1vhiNJu7hPtCy2Y7SZ6NR498Ha14vLCF7y8ggclGAPI7dK7&#10;6MKLlY4alacdGc1De6XBFJaxssiyDDru54rOutY0/TZYLebbGs52hie9A+Eoj1kSsl1b3Cj5txIz&#10;j2q3Z+Bbe7lFxeRLJHavu3bu1Kp7Cm/dTt+pcbyXxDL37P5n2aznhmXjlRRPY3WigTSTKkIGXU8i&#10;tDSW0q11eNrFYdynLhzkGtTxjo9jPYNcNrFm0ky4NunG32xWftkpJSh8+o4wlbczPDnxegjsruNF&#10;hefOA6dB+Fc9f6pca7FNPIitLn7qg7SKaNMtG02RLWONZF+8YxyPes+zW60uxmW3uGaVuRu7Gtox&#10;oJXitTSMbIuQyXUVtjaI42GOTnA9K1PDa6Ybb95H5zR5xxjBq34Z0ua68P79RUSSMnGBjn1rMS0a&#10;ytWjWNiu4jPrWHtKU7paAr7s2vDng+z+0Ld3Kx+T5uR82GUV0/ifwFpfiRC2htNdNH80i7eVIryB&#10;deu59X+yqZNsZ5x0rrLPxbqHhmQTWdxJF5vD4+Xin7NxnqyXTdrrcq+K9Yvk3Wv2fyZLf5GXbg8V&#10;iaBftJI5njYtFnAxW2+ovc6ldX01x5nmjlW/iNRjay7rcecz8FQOa0lGKVooqKbj5keP7WkV5v4T&#10;wB3qTWpomS3t7iGOONDwdvWrmg+DdU1O2uLm3NughbDoWG7H0qvca3beU1vcx75o+pYVjaLenQq8&#10;lZFy6vlTSEs/Jh8uMbhIB81YOkaXNvmmhdf3ZyQ/3a159FjvLy2azcXCzJ9wNypPal8Y+Arjww8c&#10;OpbLOKaPepL4I9jW2Hp037qe5NSo1oZtz5+oQyXG7zY7cbWVBjbR4eljuiIpZntlfoXbpVjTdKa3&#10;0xha3G6Odc4DcMKoRaR9r1FY7qP9yoO0Z5BrqjKmlZGXLJv3ti5q9x/wioWKO8S5DAtnOcVStdTj&#10;1OVWmH7xuFZeFzU0NraSBkS1Vto2nPODVjy9NtraMrDna/K7ulR7TokPkjFGfc6jMJSSyxrjAx0a&#10;qdjrH2e/8yRcxtxt7Ct69t4dYjWSK32iNj8ucqKzZ9PjvJ/m8uFSNvsTVqpb4kQ6aeqIruSOW6Vl&#10;ZSvbHYVs6fCdUQfvGbb0rmNR0CaCePbdIse7tzmt+z1WXTrArHEz7RhsDpVyxSUVykyo31RYtri+&#10;sJZIreRlZ+MEVPDbrbNI90ztcMOS3T8RTPBl9FrgmkmWSKWA5LM2CK3/ABBp1lYaJJqElxGZGxgl&#10;sg1yTx1Nvkb1LlTlvYyp9B861WZGjy3GMc4rJ1zwJGkHnBfLZxyB3qvd+JJJ1JhfcqdCpqrc+IdQ&#10;ur23j+zzbJhgMx4WuinO1lzGMqcvtEf/AAjUN3Zq3kxnZ1bHzA1Bbafb28uXj2+WcNkcmtmDTLvT&#10;ttyyS/Z2PzHHyt9KwfF5m1DVvO0/cY1IBBPWqeOveMSlh7FrUdYt9PnCLGVB5BHamjWftULOJht6&#10;ENxiq9+nlRrJcwMu5MDtzVOy02O+m+ZtsOMN65rH+0XFbF/VIvUnPiQRSNFtaQ9jnrVcX0jlozGq&#10;7+R711dv4Ls7fT458/KwwCDndUOvaZpp1CFbZZtzICCedrd6zeYTm9FoONFJpI5nfMkAj6BjyO1V&#10;5NF3n91u3dTgV2UWmaalh+/aSS4U8ADjFYHiDXD4fnQw2/ydMmseebelzRqN9TV8O+GpBai8jkXM&#10;X3lc1JJ4qUSNm3tc55+SseL4gR2tisrOgkbqhHSsOTxrdSSMyww7WOR8tVCMr+8El2ZrWmjnRfFG&#10;rC1kMf2Hbkr8pbPNYnir456loN7Fa27P/pBVZGc5zk4ooruo/vJ+/qTGCWx65oEb6dpMRuis7TKC&#10;mB8q59aztZtY5dYmt7iG3uI5WUtmILjA7AUUV4rk+eRtNXjqTX3jOC122NvafZzjaGjO0AfSi5vr&#10;jS2aS2kMckTIS3XcD1oorKmlLRmnKkhW+IeoanrgaS4kljhb92kgDBK318aTSzhrqGC6Vh90rtx+&#10;VFFWqUFK6QqnwmrpHxHu9D0G4azjhtVkBysY4rB8KfEVtDvpdXuImubh8hRkY3HoT9KKK6uROndn&#10;JGTNG28aXWt2UkJdljlGdgPygnvWPBazNeiJJFV5D976UUUU4q9ip7HJePPidcaL41XSVi3Fl+eT&#10;eRnirel+I7qcwxjav1ORRRXr+xgoxsjll8FzqNT1q7XS41Zo2EfoMVHfa/eW/hqO485sqwQYPIyc&#10;UUVlWpxS0XUKerM3WbOTW9ES4hubi3uo5QrOW3bs+npVrxBDdeG/DX2i4vLi8NwgX5nOR0oorz/b&#10;TtFX6m3KrnN6ToGsLBHeyakrWdw2FgVTleeOa6/RGjutKks/JjVlbJkA5Yn1oorfGPRFfZRnat4d&#10;+wXSyNIZDn16V0Gt6Xpsmi2cjLMs28QllUZAI+tFFck5P3SmYV94fh0DV5I4jujVNwLL8xzTG0mG&#10;8tJJCrCUocHPFFFZ8z0Z0UVozLms2TR5rdnZmZtqsD0Fcxpng+JbuT7TJJMFycA4zRRXo1a04UrR&#10;ZlR+Kx2Pw9u9JsPF8C3dhJcW23iFZSAfrX0nf+E7a88Hafqn2Oxs7GbOy2t1O7j+8x60UVwYypJ0&#10;43ZEopVdDz7VvEGm6fetbrpiySHhWL4C5rFbwVbWk95Nd5l3ASRhD9z2oorlq+7HTqFNsxv7f23m&#10;9VIRRjbgVz2o/EaTwneXFzHB5wRs7Xbg59qKK7MPCLaKp6p3NDQ/HS/Emwmhlso4JpMYcMTtqndf&#10;CyLWr1Y7q6kb7KwMZXjn3ooracnGVomcloV9QnvvDt6fIudq4G0KMYxXoXwE+C1p+0F4pj/tmZi0&#10;K7ogB8oPXn1oorGMUm5rc6qzf1c9g+JnwD0/RNMi+ztGr2Q4Pl8Pj1FeP+JfC629yG/d7y+WIGAa&#10;KK4XOTerOej8CZr2WnreeF2jZY1k5/eBc8fjWRqfha+/4R1bOO5tzak7irJz+BoorzvaS5kr9Tvq&#10;RXLc5pLX/hH4FuFWORVydpFaOkRWepxrNNb5e4QsCMfLRRXXVk7XOY5SK2XUNVmClk8skA+1adto&#10;19CfOs7z7MY+XIHzN9KKKVeTNqZHrvi+/Npt87esI/j6muX1HxtfJpLxQiGPzmJPy9KKK0w+qOiM&#10;U2ZWuvdSeF1jM33jubHQmuQ0Syluddjja4dY4+wHU0UV20NYyv5mdY9+8F/D+z8SaHBb3JZlIwT0&#10;yD2qnP8ACLTvBWtny9zRs2FGckAUUV83Rr1HOSbNJUYaOxq3NwbW1lmjVMlNqllyU+lZVn4qW+vd&#10;jWq7Y1KsM8OR3oorvpRRNRJU3Yrw6U2kasLrKMrAFYsfKuaPFfiK60a0mtLO3sV+3EO0jZ3A0UVe&#10;H9+peRm5NxMbwZrF9bF1unheZ5OGjTAH517FpWnx22izXU26S4jYBSAOc+tFFVjEk9DGLvuL8bfH&#10;X/CobrR4Vja7e6t1n3EAbc9qx9e+I0+s2FvI0KeXcYO1v4TRRWVOCdKMnubR6jNK8KWniS1a6maW&#10;F0BYbADmsW1udO0+ZsWsjKqGQKW4JoopU6kuZq5Md0jjtN+KEranNGtnb7Fk3ruHK89K9Y8R+Hlu&#10;dGXV9sUdxdw5ARdoTjFFFepiJONWHKctQ5Lw58Q9S0CK3t4pdqW7kxlRhlPrmuz0/Xm+IlreXGrX&#10;F60aoRL5b/NIPxoooxSsuZblLWN2cTqka2Ft5trJMtrI+ERsbgB6mtDRNX8xY/MjWRSdpDc0UULV&#10;ajfQ6LQfBEOoR7l2qsj5Kkdq73wz8GtPsLhZeGYjPTpRRXqYCnF7o4MZOSeh1en6Db2o2qo/d8dO&#10;tGowW0NsyNAjeZxnaOKKK96FGCjojx5yl3PO/HC2iWjkWyZLYHAryfxVbQ210v7pVMjbcoMEA0UV&#10;4+O+JI9TB/BcdY6p9k0O3tyXMUdwoGPvbc8jNfSmkfF/S/CPgS3/ALN02aO4GFeR9p3cfWiivFrR&#10;Tav3Oqorx1Pnn47fGhvEniYWv2XyZmkB80NjI9K5WzvbjW9LurFpDHHIuCQeRRRXbU0gmjqowjyj&#10;YPA39gzQtFNuWVcOrjOc+9a1z4ItUuFlkyxUDoKKKidabd2zPaRJBYLpd6kkG0bTyCOtcr4thfXN&#10;XeVZGt92ThenFFFaYXV8z3NI7HT+HdbuDp/2WaaSSONd3QdhSabcRx6pDJJF5scvylC3Q+tFFYyh&#10;G7ZNTc2r/wAPW3h5/tTRRszHICjGK5LVrry5t7ZaMtyntRRRR1V2Tdley1iGW9WE24Ebc4HbNa+i&#10;2qya41vB+53MAG9M0UVnKT5mbW909GHwEbwVbnUv7Wnme55eMDCnNcXrPhePT9ZbzsSNIdwIHT2o&#10;orb7FzzoTk6u5k6jJJp2txyRCNcDtweOlekeF/A8fxf8MSTXkp3QqVyw3E0UVw1JNU4yW9zrqbXO&#10;FvPh99hvGt4Zv3cLlVDdsVl3ukeQ06tIxkx8rDsaKK6lJ3RMG7Edlata6SjyPufPLLwWqpcsllL8&#10;q7hIccjpRRTUnzm/KuUu6Xex22oLEysY5hlgPaqvilY4Y0hgVlj3Ec8miisJVJe13CyuirHNJp9g&#10;xby5Vk6Bhypqimv3kUkxjkXa6Y2t0WiitpN2FLSehn6Vq11ZTFy4bzMhh2Nax8NSeJLeK3+0MiyN&#10;uAycA0UV58viudlTWmdloHwhNnp/l+bCzTDk88EUaz4TvLGFLd5oXWNMrjPH6UUVz4WpJz1ZyS0R&#10;z9pqGoRWkkLXO6GJzhOwrMsPE0KPIptULbid1FFdV2r2OtxTiJr2sXPiu6tY5hEsKDYoXggVYmsm&#10;0C2jWLy2SUfMCKKK9KOsUmeXUk1Kxnt4ludItJNm1l8zbgjp9K2tK19bdlaaLzvl3DtyaKK6eVcp&#10;EupmC9kmjuJ/l+/kLjpWRreprqijcm1l/I4oorplFctznjJ8wlno1vNfRyTRhlZc4FbarZoNv2Ve&#10;OOlFFeHzN7nqLY//2VBLAQItABQABgAIAAAAIQCKFT+YDAEAABUCAAATAAAAAAAAAAAAAAAAAAAA&#10;AABbQ29udGVudF9UeXBlc10ueG1sUEsBAi0AFAAGAAgAAAAhADj9If/WAAAAlAEAAAsAAAAAAAAA&#10;AAAAAAAAPQEAAF9yZWxzLy5yZWxzUEsBAi0AFAAGAAgAAAAhABoGn3WzBAAAaQsAAA4AAAAAAAAA&#10;AAAAAAAAPAIAAGRycy9lMm9Eb2MueG1sUEsBAi0AFAAGAAgAAAAhAFhgsxu6AAAAIgEAABkAAAAA&#10;AAAAAAAAAAAAGwcAAGRycy9fcmVscy9lMm9Eb2MueG1sLnJlbHNQSwECLQAUAAYACAAAACEAAee/&#10;tt8AAAAIAQAADwAAAAAAAAAAAAAAAAAMCAAAZHJzL2Rvd25yZXYueG1sUEsBAi0ACgAAAAAAAAAh&#10;AL9nrCyLpgIAi6YCABUAAAAAAAAAAAAAAAAAGAkAAGRycy9tZWRpYS9pbWFnZTEuanBlZ1BLBQYA&#10;AAAABgAGAH0BAADWrwIAAAA=&#10;">
                <v:shape id="Picture 33" o:spid="_x0000_s1036" type="#_x0000_t75" style="position:absolute;top:955;width:41011;height:2907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W7XmfBAAAA2wAAAA8AAABkcnMvZG93bnJldi54bWxEj0GLwjAUhO+C/yG8BW+auopINS2LS8WL&#10;B6vg9dG8bcs2L6WJ2v57Iwgeh5n5htmmvWnEnTpXW1Ywn0UgiAuray4VXM7ZdA3CeWSNjWVSMJCD&#10;NBmPthhr++AT3XNfigBhF6OCyvs2ltIVFRl0M9sSB+/PdgZ9kF0pdYePADeN/I6ilTRYc1iosKVd&#10;RcV/fjMKskt2Ov5y3l6H/XJub8hDf2WlJl/9zwaEp95/wu/2QStYLOD1JfwAmTwB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PW7XmfBAAAA2wAAAA8AAAAAAAAAAAAAAAAAnwIA&#10;AGRycy9kb3ducmV2LnhtbFBLBQYAAAAABAAEAPcAAACNAwAAAAA=&#10;">
                  <v:imagedata r:id="rId22" o:title="" croptop="6713f" cropright="3326f"/>
                  <v:path arrowok="t"/>
                </v:shape>
                <v:shape id="Text Box 35" o:spid="_x0000_s1037" type="#_x0000_t202" style="position:absolute;top:30099;width:41011;height:31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TQgsYA&#10;AADbAAAADwAAAGRycy9kb3ducmV2LnhtbESPQWvCQBSE70L/w/IK3uqmlRaJrlJKRYUGaxS8PrLP&#10;JDb7NuxuTeqv7xYKHoeZ+YaZLXrTiAs5X1tW8DhKQBAXVtdcKjjslw8TED4ga2wsk4If8rCY3w1m&#10;mGrb8Y4ueShFhLBPUUEVQptK6YuKDPqRbYmjd7LOYIjSlVI77CLcNPIpSV6kwZrjQoUtvVVUfOXf&#10;RsGxy1duu9mcP9t1dt1e8+yD3jOlhvf96xREoD7cwv/ttVYwfoa/L/EHyPk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BTQgsYAAADbAAAADwAAAAAAAAAAAAAAAACYAgAAZHJz&#10;L2Rvd25yZXYueG1sUEsFBgAAAAAEAAQA9QAAAIsDAAAAAA==&#10;" fillcolor="window" stroked="f" strokeweight=".5pt">
                  <v:textbox>
                    <w:txbxContent>
                      <w:p w:rsidR="00860283" w:rsidRPr="00E30D7D" w:rsidRDefault="00860283" w:rsidP="000E2DAD">
                        <w:pPr>
                          <w:ind w:left="-142"/>
                          <w:rPr>
                            <w:sz w:val="16"/>
                            <w:szCs w:val="16"/>
                          </w:rPr>
                        </w:pPr>
                        <w:r>
                          <w:rPr>
                            <w:sz w:val="16"/>
                            <w:szCs w:val="16"/>
                          </w:rPr>
                          <w:t xml:space="preserve">Olive </w:t>
                        </w:r>
                        <w:proofErr w:type="spellStart"/>
                        <w:r>
                          <w:rPr>
                            <w:sz w:val="16"/>
                            <w:szCs w:val="16"/>
                          </w:rPr>
                          <w:t>ridley</w:t>
                        </w:r>
                        <w:proofErr w:type="spellEnd"/>
                        <w:r w:rsidRPr="00DA7B46">
                          <w:rPr>
                            <w:sz w:val="16"/>
                            <w:szCs w:val="16"/>
                          </w:rPr>
                          <w:t xml:space="preserve"> turtle, </w:t>
                        </w:r>
                        <w:proofErr w:type="spellStart"/>
                        <w:r>
                          <w:rPr>
                            <w:i/>
                            <w:sz w:val="16"/>
                            <w:szCs w:val="16"/>
                          </w:rPr>
                          <w:t>Lepidochelys</w:t>
                        </w:r>
                        <w:proofErr w:type="spellEnd"/>
                        <w:r>
                          <w:rPr>
                            <w:i/>
                            <w:sz w:val="16"/>
                            <w:szCs w:val="16"/>
                          </w:rPr>
                          <w:t xml:space="preserve"> </w:t>
                        </w:r>
                        <w:proofErr w:type="spellStart"/>
                        <w:r>
                          <w:rPr>
                            <w:i/>
                            <w:sz w:val="16"/>
                            <w:szCs w:val="16"/>
                          </w:rPr>
                          <w:t>olivacea</w:t>
                        </w:r>
                        <w:proofErr w:type="spellEnd"/>
                        <w:r w:rsidRPr="00DA7B46">
                          <w:rPr>
                            <w:sz w:val="16"/>
                            <w:szCs w:val="16"/>
                          </w:rPr>
                          <w:t xml:space="preserve">, </w:t>
                        </w:r>
                        <w:r>
                          <w:rPr>
                            <w:sz w:val="16"/>
                            <w:szCs w:val="16"/>
                          </w:rPr>
                          <w:t>with satellite tracking device attached</w:t>
                        </w:r>
                      </w:p>
                    </w:txbxContent>
                  </v:textbox>
                </v:shape>
                <w10:wrap type="square"/>
              </v:group>
            </w:pict>
          </mc:Fallback>
        </mc:AlternateContent>
      </w:r>
      <w:r w:rsidR="00572CED" w:rsidRPr="00572CED">
        <w:t xml:space="preserve">There are two main breeding areas for </w:t>
      </w:r>
      <w:r w:rsidR="00572CED" w:rsidRPr="00572CED">
        <w:rPr>
          <w:iCs/>
        </w:rPr>
        <w:t xml:space="preserve">olive </w:t>
      </w:r>
      <w:proofErr w:type="spellStart"/>
      <w:r w:rsidR="00572CED" w:rsidRPr="00572CED">
        <w:rPr>
          <w:iCs/>
        </w:rPr>
        <w:t>ridley</w:t>
      </w:r>
      <w:proofErr w:type="spellEnd"/>
      <w:r w:rsidR="00572CED" w:rsidRPr="00572CED">
        <w:rPr>
          <w:iCs/>
        </w:rPr>
        <w:t xml:space="preserve"> turtles</w:t>
      </w:r>
      <w:r w:rsidR="00572CED" w:rsidRPr="00572CED">
        <w:t xml:space="preserve"> in Australia</w:t>
      </w:r>
      <w:r w:rsidR="00AA77DC">
        <w:t>:</w:t>
      </w:r>
      <w:r w:rsidR="00572CED" w:rsidRPr="00572CED">
        <w:t xml:space="preserve"> one in the Northern Territory</w:t>
      </w:r>
      <w:r w:rsidR="00AA77DC">
        <w:t xml:space="preserve"> which</w:t>
      </w:r>
      <w:r w:rsidR="00572CED" w:rsidRPr="00572CED">
        <w:t xml:space="preserve"> support</w:t>
      </w:r>
      <w:r w:rsidR="00AA77DC">
        <w:t>s</w:t>
      </w:r>
      <w:r w:rsidR="00572CED" w:rsidRPr="00572CED">
        <w:t xml:space="preserve"> about 1000 nesting females a year, and the other in the Gulf of Carpentaria with estimates of 100 nesting females a year. There are no records of </w:t>
      </w:r>
      <w:r w:rsidR="00572CED" w:rsidRPr="00572CED">
        <w:rPr>
          <w:iCs/>
        </w:rPr>
        <w:t>olive ridley turtles</w:t>
      </w:r>
      <w:r w:rsidR="00572CED" w:rsidRPr="00572CED">
        <w:rPr>
          <w:i/>
          <w:iCs/>
        </w:rPr>
        <w:t xml:space="preserve"> </w:t>
      </w:r>
      <w:r w:rsidR="00572CED" w:rsidRPr="00572CED">
        <w:t xml:space="preserve">nesting along the east coast of Australia, even </w:t>
      </w:r>
      <w:r w:rsidR="00572CED" w:rsidRPr="00E741F4">
        <w:t xml:space="preserve">though </w:t>
      </w:r>
      <w:proofErr w:type="spellStart"/>
      <w:r w:rsidR="00572CED" w:rsidRPr="00E741F4">
        <w:t>vitellogenic</w:t>
      </w:r>
      <w:proofErr w:type="spellEnd"/>
      <w:r w:rsidR="00572CED" w:rsidRPr="00E741F4">
        <w:t xml:space="preserve"> a</w:t>
      </w:r>
      <w:r w:rsidR="00572CED" w:rsidRPr="00572CED">
        <w:t>dult females</w:t>
      </w:r>
      <w:r w:rsidR="00E741F4">
        <w:t xml:space="preserve"> in the process of producing egg yolks </w:t>
      </w:r>
      <w:r w:rsidR="00572CED" w:rsidRPr="00572CED">
        <w:t>have been captured in foraging areas off Townsville, Queensland</w:t>
      </w:r>
      <w:r w:rsidR="007801C2">
        <w:t>.</w:t>
      </w:r>
      <w:r w:rsidR="00572CED" w:rsidRPr="00572CED">
        <w:fldChar w:fldCharType="begin"/>
      </w:r>
      <w:r w:rsidR="00572CED" w:rsidRPr="00572CED">
        <w:instrText>ADDIN RW.CITE{{5418 Limpus,C.J. 2008}}</w:instrText>
      </w:r>
      <w:r w:rsidR="00572CED" w:rsidRPr="00572CED">
        <w:fldChar w:fldCharType="separate"/>
      </w:r>
      <w:r w:rsidR="005775FE" w:rsidRPr="005775FE">
        <w:rPr>
          <w:rFonts w:eastAsia="Times New Roman" w:cs="Arial"/>
          <w:vertAlign w:val="superscript"/>
        </w:rPr>
        <w:t>16</w:t>
      </w:r>
      <w:r w:rsidR="00572CED" w:rsidRPr="00572CED">
        <w:fldChar w:fldCharType="end"/>
      </w:r>
      <w:r w:rsidR="00572CED" w:rsidRPr="00572CED">
        <w:t xml:space="preserve"> No census has been made of the size of the nesting population in Queensland. No Queensland rookeries are managed within National Parks or similar protected habitat</w:t>
      </w:r>
      <w:r w:rsidR="00C66D73">
        <w:t>.</w:t>
      </w:r>
      <w:r w:rsidR="00572CED" w:rsidRPr="00572CED">
        <w:fldChar w:fldCharType="begin"/>
      </w:r>
      <w:r w:rsidR="00572CED" w:rsidRPr="00572CED">
        <w:instrText>ADDIN RW.CITE{{5418 Limpus,C.J. 2008}}</w:instrText>
      </w:r>
      <w:r w:rsidR="00572CED" w:rsidRPr="00572CED">
        <w:fldChar w:fldCharType="separate"/>
      </w:r>
      <w:r w:rsidR="005775FE" w:rsidRPr="005775FE">
        <w:rPr>
          <w:rFonts w:eastAsia="Times New Roman" w:cs="Arial"/>
          <w:vertAlign w:val="superscript"/>
        </w:rPr>
        <w:t>16</w:t>
      </w:r>
      <w:r w:rsidR="00572CED" w:rsidRPr="00572CED">
        <w:fldChar w:fldCharType="end"/>
      </w:r>
      <w:r w:rsidR="00572CED" w:rsidRPr="00572CED">
        <w:t xml:space="preserve"> However</w:t>
      </w:r>
      <w:r w:rsidR="00AA77DC">
        <w:t>,</w:t>
      </w:r>
      <w:r w:rsidR="00572CED" w:rsidRPr="00572CED">
        <w:t xml:space="preserve"> a substantial part of their east coast foraging range is contained within the Great Barrier Reef Marine Park and the Queensland Great Barrier Reef Coast Marine Park.</w:t>
      </w:r>
    </w:p>
    <w:p w:rsidR="00572CED" w:rsidRPr="00572CED" w:rsidRDefault="00572CED" w:rsidP="00572CED">
      <w:r w:rsidRPr="00572CED">
        <w:t xml:space="preserve">Australian nesting populations of </w:t>
      </w:r>
      <w:r w:rsidRPr="00572CED">
        <w:rPr>
          <w:iCs/>
        </w:rPr>
        <w:t>olive ridley turtles</w:t>
      </w:r>
      <w:r w:rsidRPr="00572CED">
        <w:t xml:space="preserve"> </w:t>
      </w:r>
      <w:r w:rsidRPr="00572CED">
        <w:rPr>
          <w:iCs/>
        </w:rPr>
        <w:t>are currently considered to be a single management unit and to be genetically distinct from populations nesting in other countries</w:t>
      </w:r>
      <w:r w:rsidR="007801C2">
        <w:rPr>
          <w:iCs/>
        </w:rPr>
        <w:t>.</w:t>
      </w:r>
      <w:r w:rsidRPr="00572CED">
        <w:rPr>
          <w:iCs/>
        </w:rPr>
        <w:fldChar w:fldCharType="begin"/>
      </w:r>
      <w:r w:rsidRPr="00572CED">
        <w:rPr>
          <w:iCs/>
        </w:rPr>
        <w:instrText>ADDIN RW.CITE{{5418 Limpus,C.J. 2008}}</w:instrText>
      </w:r>
      <w:r w:rsidRPr="00572CED">
        <w:rPr>
          <w:iCs/>
        </w:rPr>
        <w:fldChar w:fldCharType="separate"/>
      </w:r>
      <w:r w:rsidR="005775FE" w:rsidRPr="005775FE">
        <w:rPr>
          <w:rFonts w:eastAsia="Times New Roman" w:cs="Arial"/>
          <w:vertAlign w:val="superscript"/>
        </w:rPr>
        <w:t>16</w:t>
      </w:r>
      <w:r w:rsidRPr="00572CED">
        <w:rPr>
          <w:iCs/>
        </w:rPr>
        <w:fldChar w:fldCharType="end"/>
      </w:r>
      <w:r w:rsidRPr="00572CED">
        <w:rPr>
          <w:iCs/>
        </w:rPr>
        <w:t xml:space="preserve"> Nesting </w:t>
      </w:r>
      <w:proofErr w:type="gramStart"/>
      <w:r w:rsidRPr="00572CED">
        <w:rPr>
          <w:iCs/>
        </w:rPr>
        <w:t>appears</w:t>
      </w:r>
      <w:proofErr w:type="gramEnd"/>
      <w:r w:rsidRPr="00572CED">
        <w:rPr>
          <w:iCs/>
        </w:rPr>
        <w:t xml:space="preserve"> to be all year round, with a peak in the early dry season from April to June</w:t>
      </w:r>
      <w:r w:rsidR="007801C2">
        <w:rPr>
          <w:iCs/>
        </w:rPr>
        <w:t>.</w:t>
      </w:r>
      <w:r w:rsidRPr="00572CED">
        <w:rPr>
          <w:iCs/>
        </w:rPr>
        <w:fldChar w:fldCharType="begin"/>
      </w:r>
      <w:r w:rsidRPr="00572CED">
        <w:rPr>
          <w:iCs/>
        </w:rPr>
        <w:instrText>ADDIN RW.CITE{{5418 Limpus,C.J. 2008}}</w:instrText>
      </w:r>
      <w:r w:rsidRPr="00572CED">
        <w:rPr>
          <w:iCs/>
        </w:rPr>
        <w:fldChar w:fldCharType="separate"/>
      </w:r>
      <w:r w:rsidR="005775FE" w:rsidRPr="005775FE">
        <w:rPr>
          <w:rFonts w:eastAsia="Times New Roman" w:cs="Arial"/>
          <w:vertAlign w:val="superscript"/>
        </w:rPr>
        <w:t>16</w:t>
      </w:r>
      <w:r w:rsidRPr="00572CED">
        <w:rPr>
          <w:iCs/>
        </w:rPr>
        <w:fldChar w:fldCharType="end"/>
      </w:r>
      <w:r w:rsidRPr="00572CED">
        <w:rPr>
          <w:iCs/>
        </w:rPr>
        <w:t xml:space="preserve"> To date</w:t>
      </w:r>
      <w:r w:rsidR="000F0865">
        <w:rPr>
          <w:iCs/>
        </w:rPr>
        <w:t>,</w:t>
      </w:r>
      <w:r w:rsidRPr="00572CED">
        <w:rPr>
          <w:iCs/>
        </w:rPr>
        <w:t xml:space="preserve"> no growth measurements have been made for olive </w:t>
      </w:r>
      <w:proofErr w:type="spellStart"/>
      <w:r w:rsidRPr="00572CED">
        <w:rPr>
          <w:iCs/>
        </w:rPr>
        <w:t>ridley</w:t>
      </w:r>
      <w:proofErr w:type="spellEnd"/>
      <w:r w:rsidRPr="00572CED">
        <w:rPr>
          <w:iCs/>
        </w:rPr>
        <w:t xml:space="preserve"> turtles in Australia</w:t>
      </w:r>
      <w:r w:rsidR="007801C2">
        <w:rPr>
          <w:iCs/>
        </w:rPr>
        <w:t>.</w:t>
      </w:r>
      <w:r w:rsidRPr="00572CED">
        <w:rPr>
          <w:iCs/>
        </w:rPr>
        <w:fldChar w:fldCharType="begin"/>
      </w:r>
      <w:r w:rsidRPr="00572CED">
        <w:rPr>
          <w:iCs/>
        </w:rPr>
        <w:instrText>ADDIN RW.CITE{{5418 Limpus,C.J. 2008}}</w:instrText>
      </w:r>
      <w:r w:rsidRPr="00572CED">
        <w:rPr>
          <w:iCs/>
        </w:rPr>
        <w:fldChar w:fldCharType="separate"/>
      </w:r>
      <w:r w:rsidR="005775FE" w:rsidRPr="005775FE">
        <w:rPr>
          <w:rFonts w:eastAsia="Times New Roman" w:cs="Arial"/>
          <w:vertAlign w:val="superscript"/>
        </w:rPr>
        <w:t>16</w:t>
      </w:r>
      <w:r w:rsidRPr="00572CED">
        <w:rPr>
          <w:iCs/>
        </w:rPr>
        <w:fldChar w:fldCharType="end"/>
      </w:r>
    </w:p>
    <w:p w:rsidR="00572CED" w:rsidRPr="00572CED" w:rsidRDefault="00572CED" w:rsidP="00C2331C">
      <w:pPr>
        <w:pStyle w:val="BioVA5Heading"/>
      </w:pPr>
      <w:r w:rsidRPr="00572CED">
        <w:t>Stock status</w:t>
      </w:r>
    </w:p>
    <w:p w:rsidR="00572CED" w:rsidRPr="00572CED" w:rsidRDefault="00572CED" w:rsidP="00572CED">
      <w:r w:rsidRPr="00572CED">
        <w:t>From the review by Limpus</w:t>
      </w:r>
      <w:proofErr w:type="gramStart"/>
      <w:r w:rsidR="000F0865">
        <w:t>:</w:t>
      </w:r>
      <w:proofErr w:type="gramEnd"/>
      <w:r w:rsidRPr="00572CED">
        <w:fldChar w:fldCharType="begin"/>
      </w:r>
      <w:r w:rsidRPr="00572CED">
        <w:instrText>ADDIN RW.CITE{{5418 Limpus,C.J. 2008}}</w:instrText>
      </w:r>
      <w:r w:rsidRPr="00572CED">
        <w:fldChar w:fldCharType="separate"/>
      </w:r>
      <w:r w:rsidR="005775FE" w:rsidRPr="005775FE">
        <w:rPr>
          <w:rFonts w:eastAsia="Times New Roman" w:cs="Arial"/>
          <w:vertAlign w:val="superscript"/>
        </w:rPr>
        <w:t>16</w:t>
      </w:r>
      <w:r w:rsidRPr="00572CED">
        <w:fldChar w:fldCharType="end"/>
      </w:r>
    </w:p>
    <w:p w:rsidR="00572CED" w:rsidRPr="00572CED" w:rsidRDefault="00572CED" w:rsidP="00572CED">
      <w:pPr>
        <w:ind w:left="227" w:right="170"/>
        <w:rPr>
          <w:sz w:val="18"/>
          <w:szCs w:val="18"/>
        </w:rPr>
      </w:pPr>
      <w:r w:rsidRPr="00572CED">
        <w:rPr>
          <w:sz w:val="18"/>
          <w:szCs w:val="18"/>
        </w:rPr>
        <w:t xml:space="preserve">"Historically within Australia, research and monitoring of </w:t>
      </w:r>
      <w:r w:rsidRPr="00572CED">
        <w:rPr>
          <w:iCs/>
          <w:sz w:val="18"/>
          <w:szCs w:val="18"/>
        </w:rPr>
        <w:t>olive ridley turtles</w:t>
      </w:r>
      <w:r w:rsidRPr="00572CED">
        <w:rPr>
          <w:i/>
          <w:iCs/>
          <w:sz w:val="18"/>
          <w:szCs w:val="18"/>
        </w:rPr>
        <w:t xml:space="preserve"> </w:t>
      </w:r>
      <w:r w:rsidRPr="00572CED">
        <w:rPr>
          <w:sz w:val="18"/>
          <w:szCs w:val="18"/>
        </w:rPr>
        <w:t xml:space="preserve">has been neglected, primarily because of their "remote" feeding and nesting distribution. It is presumed that the Australian population is small relative to some other countries. </w:t>
      </w:r>
    </w:p>
    <w:p w:rsidR="00572CED" w:rsidRPr="00572CED" w:rsidRDefault="00572CED" w:rsidP="00572CED">
      <w:pPr>
        <w:ind w:left="227" w:right="170"/>
        <w:rPr>
          <w:sz w:val="18"/>
          <w:szCs w:val="18"/>
        </w:rPr>
      </w:pPr>
      <w:r w:rsidRPr="00572CED">
        <w:rPr>
          <w:sz w:val="18"/>
          <w:szCs w:val="18"/>
        </w:rPr>
        <w:t xml:space="preserve">Assuming that the population dynamics of </w:t>
      </w:r>
      <w:r w:rsidRPr="00572CED">
        <w:rPr>
          <w:iCs/>
          <w:sz w:val="18"/>
          <w:szCs w:val="18"/>
        </w:rPr>
        <w:t xml:space="preserve">olive ridley turtles </w:t>
      </w:r>
      <w:r w:rsidRPr="00572CED">
        <w:rPr>
          <w:sz w:val="18"/>
          <w:szCs w:val="18"/>
        </w:rPr>
        <w:t xml:space="preserve">is not very different to that of the better studied species and given the estimate of only a few thousand nesting </w:t>
      </w:r>
      <w:r w:rsidRPr="00572CED">
        <w:rPr>
          <w:iCs/>
          <w:sz w:val="18"/>
          <w:szCs w:val="18"/>
        </w:rPr>
        <w:t xml:space="preserve">olive ridley turtle </w:t>
      </w:r>
      <w:r w:rsidRPr="00572CED">
        <w:rPr>
          <w:sz w:val="18"/>
          <w:szCs w:val="18"/>
        </w:rPr>
        <w:t>females annually, then the Australian population is unlikely to be able to sustain an annual mortality of many hundreds of large immature and adult turtles and large numbers of clutches over the long term.</w:t>
      </w:r>
    </w:p>
    <w:p w:rsidR="00572CED" w:rsidRPr="00572CED" w:rsidRDefault="00572CED" w:rsidP="00572CED">
      <w:pPr>
        <w:ind w:left="227" w:right="170"/>
        <w:rPr>
          <w:sz w:val="18"/>
          <w:szCs w:val="18"/>
        </w:rPr>
      </w:pPr>
      <w:r w:rsidRPr="00572CED">
        <w:rPr>
          <w:sz w:val="18"/>
          <w:szCs w:val="18"/>
        </w:rPr>
        <w:t xml:space="preserve">There is a distinct possibility that the Australian </w:t>
      </w:r>
      <w:r w:rsidRPr="00572CED">
        <w:rPr>
          <w:iCs/>
          <w:sz w:val="18"/>
          <w:szCs w:val="18"/>
        </w:rPr>
        <w:t xml:space="preserve">olive ridley turtle </w:t>
      </w:r>
      <w:r w:rsidRPr="00572CED">
        <w:rPr>
          <w:sz w:val="18"/>
          <w:szCs w:val="18"/>
        </w:rPr>
        <w:t>population is already in decline and is one of the most threatened species of marine turtle in Australia. With no monitoring of the population in place, it is impossible to determine its current status with certainty."</w:t>
      </w:r>
    </w:p>
    <w:p w:rsidR="00572CED" w:rsidRPr="00572CED" w:rsidRDefault="00572CED" w:rsidP="00C2331C">
      <w:pPr>
        <w:pStyle w:val="BioVA5Heading"/>
      </w:pPr>
      <w:r w:rsidRPr="00572CED">
        <w:t>Diet and habitat requirements</w:t>
      </w:r>
    </w:p>
    <w:p w:rsidR="00572CED" w:rsidRPr="00572CED" w:rsidRDefault="00572CED" w:rsidP="00572CED">
      <w:r w:rsidRPr="00572CED">
        <w:t xml:space="preserve">The Australian </w:t>
      </w:r>
      <w:r w:rsidRPr="00572CED">
        <w:rPr>
          <w:iCs/>
        </w:rPr>
        <w:t>olive ridley turtle</w:t>
      </w:r>
      <w:r w:rsidRPr="00572CED">
        <w:t xml:space="preserve"> population behaves differently to eastern Pacific </w:t>
      </w:r>
      <w:r w:rsidR="000F0865">
        <w:t xml:space="preserve">populations </w:t>
      </w:r>
      <w:r w:rsidRPr="00572CED">
        <w:t xml:space="preserve">which use oceanic pelagic waters during the entire post-hatchling, immature and adult life history phases. Research has shown that at least a substantial part of the immature and adult Australian olive ridley population forages over shallow </w:t>
      </w:r>
      <w:r w:rsidR="00AA495C" w:rsidRPr="00A669F4">
        <w:t>seafloor</w:t>
      </w:r>
      <w:r w:rsidRPr="00A669F4">
        <w:t xml:space="preserve"> habitats f</w:t>
      </w:r>
      <w:r w:rsidRPr="00572CED">
        <w:t>rom northern Western Australia to south</w:t>
      </w:r>
      <w:r w:rsidR="000F0865">
        <w:t>-</w:t>
      </w:r>
      <w:r w:rsidRPr="00572CED">
        <w:t>east Queensland</w:t>
      </w:r>
      <w:r w:rsidR="007801C2">
        <w:t>.</w:t>
      </w:r>
      <w:r w:rsidRPr="00572CED">
        <w:fldChar w:fldCharType="begin"/>
      </w:r>
      <w:r w:rsidRPr="00572CED">
        <w:instrText>ADDIN RW.CITE{{5633 Whiting,S.D. 2007; 6060 Harris,A. 1994}}</w:instrText>
      </w:r>
      <w:r w:rsidRPr="00572CED">
        <w:fldChar w:fldCharType="separate"/>
      </w:r>
      <w:r w:rsidR="005775FE" w:rsidRPr="005775FE">
        <w:rPr>
          <w:rFonts w:eastAsia="Times New Roman" w:cs="Arial"/>
          <w:vertAlign w:val="superscript"/>
        </w:rPr>
        <w:t>76,77</w:t>
      </w:r>
      <w:r w:rsidRPr="00572CED">
        <w:fldChar w:fldCharType="end"/>
      </w:r>
      <w:r w:rsidRPr="00572CED">
        <w:t xml:space="preserve"> Satellite telemetry studies of post-breeding migrations of adult females have verified this, with the five turtles studied remaining within continental shelf</w:t>
      </w:r>
      <w:r w:rsidR="000F0865">
        <w:t xml:space="preserve"> waters</w:t>
      </w:r>
      <w:r w:rsidR="007801C2">
        <w:t>.</w:t>
      </w:r>
      <w:r w:rsidRPr="00572CED">
        <w:fldChar w:fldCharType="begin"/>
      </w:r>
      <w:r w:rsidRPr="00572CED">
        <w:instrText>ADDIN RW.CITE{{5633 Whiting,S.D. 2007}}</w:instrText>
      </w:r>
      <w:r w:rsidRPr="00572CED">
        <w:fldChar w:fldCharType="separate"/>
      </w:r>
      <w:r w:rsidR="005775FE" w:rsidRPr="005775FE">
        <w:rPr>
          <w:rFonts w:eastAsia="Times New Roman" w:cs="Arial"/>
          <w:vertAlign w:val="superscript"/>
        </w:rPr>
        <w:t>76</w:t>
      </w:r>
      <w:r w:rsidRPr="00572CED">
        <w:fldChar w:fldCharType="end"/>
      </w:r>
      <w:r w:rsidRPr="00572CED">
        <w:t xml:space="preserve"> Until there is data that challenges this finding, it is assumed that adult Australian </w:t>
      </w:r>
      <w:r w:rsidRPr="00572CED">
        <w:rPr>
          <w:iCs/>
        </w:rPr>
        <w:t>olive ridley turtles</w:t>
      </w:r>
      <w:r w:rsidRPr="00572CED">
        <w:t xml:space="preserve"> forage on soft bottom, benthic communities on the northern Australian continental </w:t>
      </w:r>
      <w:proofErr w:type="gramStart"/>
      <w:r w:rsidRPr="00572CED">
        <w:t>shelf</w:t>
      </w:r>
      <w:r w:rsidR="007801C2">
        <w:t>.</w:t>
      </w:r>
      <w:proofErr w:type="gramEnd"/>
      <w:r w:rsidRPr="00572CED">
        <w:fldChar w:fldCharType="begin"/>
      </w:r>
      <w:r w:rsidRPr="00572CED">
        <w:instrText>ADDIN RW.CITE{{5418 Limpus,C.J. 2008}}</w:instrText>
      </w:r>
      <w:r w:rsidRPr="00572CED">
        <w:fldChar w:fldCharType="separate"/>
      </w:r>
      <w:r w:rsidR="005775FE" w:rsidRPr="005775FE">
        <w:rPr>
          <w:rFonts w:eastAsia="Times New Roman" w:cs="Arial"/>
          <w:vertAlign w:val="superscript"/>
        </w:rPr>
        <w:t>16</w:t>
      </w:r>
      <w:r w:rsidRPr="00572CED">
        <w:fldChar w:fldCharType="end"/>
      </w:r>
      <w:r w:rsidRPr="00572CED">
        <w:rPr>
          <w:rFonts w:ascii="Helvetica" w:hAnsi="Helvetica" w:cs="Helvetica"/>
          <w:sz w:val="22"/>
        </w:rPr>
        <w:t xml:space="preserve"> </w:t>
      </w:r>
      <w:r w:rsidRPr="00572CED">
        <w:t>The species has not been recorded living in coral reef habitat or shallow inshore seagrass meadows</w:t>
      </w:r>
      <w:r w:rsidR="007801C2">
        <w:t>.</w:t>
      </w:r>
      <w:r w:rsidRPr="00572CED">
        <w:fldChar w:fldCharType="begin"/>
      </w:r>
      <w:r w:rsidRPr="00572CED">
        <w:instrText>ADDIN RW.CITE{{5418 Limpus,C.J. 2008}}</w:instrText>
      </w:r>
      <w:r w:rsidRPr="00572CED">
        <w:fldChar w:fldCharType="separate"/>
      </w:r>
      <w:r w:rsidR="005775FE" w:rsidRPr="005775FE">
        <w:rPr>
          <w:rFonts w:eastAsia="Times New Roman" w:cs="Arial"/>
          <w:vertAlign w:val="superscript"/>
        </w:rPr>
        <w:t>16</w:t>
      </w:r>
      <w:r w:rsidRPr="00572CED">
        <w:fldChar w:fldCharType="end"/>
      </w:r>
      <w:r w:rsidRPr="00572CED">
        <w:rPr>
          <w:rFonts w:eastAsia="Times New Roman" w:cs="Arial"/>
          <w:szCs w:val="20"/>
        </w:rPr>
        <w:t xml:space="preserve"> </w:t>
      </w:r>
      <w:r w:rsidR="005E72D0">
        <w:t>P</w:t>
      </w:r>
      <w:r w:rsidR="005E72D0" w:rsidRPr="00572CED">
        <w:t xml:space="preserve">rior to the introduction of </w:t>
      </w:r>
      <w:r w:rsidR="005E72D0">
        <w:t>turtle exclusion devices</w:t>
      </w:r>
      <w:r w:rsidR="005E72D0" w:rsidRPr="00572CED">
        <w:t xml:space="preserve"> in 2001</w:t>
      </w:r>
      <w:r w:rsidR="005E72D0">
        <w:t>,</w:t>
      </w:r>
      <w:r w:rsidRPr="00572CED">
        <w:t xml:space="preserve"> the species </w:t>
      </w:r>
      <w:proofErr w:type="gramStart"/>
      <w:r w:rsidRPr="00572CED">
        <w:t>was</w:t>
      </w:r>
      <w:proofErr w:type="gramEnd"/>
      <w:r w:rsidRPr="00572CED">
        <w:t xml:space="preserve"> most frequently captured at 6–35 m depth</w:t>
      </w:r>
      <w:r w:rsidR="005E72D0">
        <w:t xml:space="preserve"> w</w:t>
      </w:r>
      <w:r w:rsidR="005E72D0" w:rsidRPr="00572CED">
        <w:t>ithin the Queensland East Coast Otter Trawl Fishery</w:t>
      </w:r>
      <w:r w:rsidR="007801C2">
        <w:t>.</w:t>
      </w:r>
      <w:r w:rsidRPr="00572CED">
        <w:fldChar w:fldCharType="begin"/>
      </w:r>
      <w:r w:rsidRPr="00572CED">
        <w:instrText>ADDIN RW.CITE{{5524 Robins,J.B. 1998}}</w:instrText>
      </w:r>
      <w:r w:rsidRPr="00572CED">
        <w:fldChar w:fldCharType="separate"/>
      </w:r>
      <w:r w:rsidR="005775FE" w:rsidRPr="005775FE">
        <w:rPr>
          <w:rFonts w:eastAsia="Times New Roman" w:cs="Arial"/>
          <w:vertAlign w:val="superscript"/>
        </w:rPr>
        <w:t>74</w:t>
      </w:r>
      <w:r w:rsidRPr="00572CED">
        <w:fldChar w:fldCharType="end"/>
      </w:r>
    </w:p>
    <w:p w:rsidR="00572CED" w:rsidRPr="00572CED" w:rsidRDefault="00572CED" w:rsidP="00572CED">
      <w:r w:rsidRPr="00572CED">
        <w:t xml:space="preserve">Adult and large immature </w:t>
      </w:r>
      <w:r w:rsidRPr="00572CED">
        <w:rPr>
          <w:iCs/>
        </w:rPr>
        <w:t>olive ridley turtles</w:t>
      </w:r>
      <w:r w:rsidRPr="00572CED">
        <w:rPr>
          <w:i/>
          <w:iCs/>
        </w:rPr>
        <w:t xml:space="preserve"> </w:t>
      </w:r>
      <w:r w:rsidRPr="00572CED">
        <w:t>are carnivorous, feeding principally on gastropods, molluscs and small crabs</w:t>
      </w:r>
      <w:r w:rsidR="007801C2">
        <w:t>.</w:t>
      </w:r>
      <w:r w:rsidRPr="00572CED">
        <w:fldChar w:fldCharType="begin"/>
      </w:r>
      <w:r w:rsidRPr="00572CED">
        <w:instrText>ADDIN RW.CITE{{5418 Limpus,C.J. 2008}}</w:instrText>
      </w:r>
      <w:r w:rsidRPr="00572CED">
        <w:fldChar w:fldCharType="separate"/>
      </w:r>
      <w:r w:rsidR="005775FE" w:rsidRPr="005775FE">
        <w:rPr>
          <w:rFonts w:eastAsia="Times New Roman" w:cs="Arial"/>
          <w:vertAlign w:val="superscript"/>
        </w:rPr>
        <w:t>16</w:t>
      </w:r>
      <w:r w:rsidRPr="00572CED">
        <w:fldChar w:fldCharType="end"/>
      </w:r>
    </w:p>
    <w:p w:rsidR="00572CED" w:rsidRPr="00572CED" w:rsidRDefault="00572CED" w:rsidP="00C2331C">
      <w:pPr>
        <w:pStyle w:val="Heading2"/>
      </w:pPr>
      <w:r w:rsidRPr="00572CED">
        <w:t>Leatherback turtle</w:t>
      </w:r>
    </w:p>
    <w:p w:rsidR="00572CED" w:rsidRPr="00572CED" w:rsidRDefault="00572CED" w:rsidP="00572CED">
      <w:r w:rsidRPr="00572CED">
        <w:rPr>
          <w:iCs/>
        </w:rPr>
        <w:t>Leatherback turtles</w:t>
      </w:r>
      <w:r w:rsidRPr="00572CED">
        <w:t xml:space="preserve"> are one of the fastest growing marine turtles. Individuals from the eastern Pacific population are estimated to reach maturity in 13 years</w:t>
      </w:r>
      <w:r w:rsidR="007801C2">
        <w:t>.</w:t>
      </w:r>
      <w:r w:rsidRPr="00572CED">
        <w:fldChar w:fldCharType="begin"/>
      </w:r>
      <w:r w:rsidRPr="00572CED">
        <w:instrText>ADDIN RW.CITE{{6371 Zug,G.R. 1996}}</w:instrText>
      </w:r>
      <w:r w:rsidRPr="00572CED">
        <w:fldChar w:fldCharType="separate"/>
      </w:r>
      <w:r w:rsidR="005775FE" w:rsidRPr="005775FE">
        <w:rPr>
          <w:rFonts w:eastAsia="Times New Roman" w:cs="Arial"/>
          <w:vertAlign w:val="superscript"/>
        </w:rPr>
        <w:t>78</w:t>
      </w:r>
      <w:r w:rsidRPr="00572CED">
        <w:fldChar w:fldCharType="end"/>
      </w:r>
      <w:r w:rsidRPr="00572CED">
        <w:rPr>
          <w:rFonts w:eastAsia="Times New Roman" w:cs="Arial"/>
          <w:szCs w:val="20"/>
        </w:rPr>
        <w:t xml:space="preserve"> </w:t>
      </w:r>
      <w:r w:rsidRPr="00572CED">
        <w:t xml:space="preserve">There are no equivalent studies for leatherback turtles of the </w:t>
      </w:r>
      <w:r w:rsidR="007801C2" w:rsidRPr="00572CED">
        <w:t>south-western</w:t>
      </w:r>
      <w:r w:rsidRPr="00572CED">
        <w:t xml:space="preserve"> Pacific.</w:t>
      </w:r>
    </w:p>
    <w:p w:rsidR="00572CED" w:rsidRPr="00572CED" w:rsidRDefault="00572CED" w:rsidP="00572CED">
      <w:r w:rsidRPr="00572CED">
        <w:t>Mating has not been recorded for this species in Australian waters. Nesting in south-eastern Queensland formerly commenced in mid-December, reaching a peak in January and ending in about mid-February</w:t>
      </w:r>
      <w:r w:rsidR="007801C2">
        <w:t>.</w:t>
      </w:r>
      <w:r w:rsidRPr="00572CED">
        <w:fldChar w:fldCharType="begin"/>
      </w:r>
      <w:r w:rsidRPr="00572CED">
        <w:instrText>ADDIN RW.CITE{{6162 Limpus,C.J. 1984}}</w:instrText>
      </w:r>
      <w:r w:rsidRPr="00572CED">
        <w:fldChar w:fldCharType="separate"/>
      </w:r>
      <w:r w:rsidR="005775FE" w:rsidRPr="005775FE">
        <w:rPr>
          <w:rFonts w:eastAsia="Times New Roman" w:cs="Arial"/>
          <w:vertAlign w:val="superscript"/>
        </w:rPr>
        <w:t>79</w:t>
      </w:r>
      <w:r w:rsidRPr="00572CED">
        <w:fldChar w:fldCharType="end"/>
      </w:r>
      <w:r w:rsidRPr="00572CED">
        <w:t xml:space="preserve"> </w:t>
      </w:r>
    </w:p>
    <w:p w:rsidR="00572CED" w:rsidRPr="00572CED" w:rsidRDefault="00572CED" w:rsidP="00C2331C">
      <w:pPr>
        <w:pStyle w:val="BioVA5Heading"/>
      </w:pPr>
      <w:r w:rsidRPr="00572CED">
        <w:t>Stock status</w:t>
      </w:r>
    </w:p>
    <w:p w:rsidR="00572CED" w:rsidRPr="00572CED" w:rsidRDefault="00572CED" w:rsidP="00572CED">
      <w:r w:rsidRPr="00572CED">
        <w:t xml:space="preserve">No large rookeries for the </w:t>
      </w:r>
      <w:r w:rsidRPr="00572CED">
        <w:rPr>
          <w:iCs/>
        </w:rPr>
        <w:t>leatherback turtles</w:t>
      </w:r>
      <w:r w:rsidRPr="00572CED">
        <w:t xml:space="preserve"> occur in Australia. There has been a progressive decline in breeding frequency for </w:t>
      </w:r>
      <w:r w:rsidRPr="00572CED">
        <w:rPr>
          <w:iCs/>
        </w:rPr>
        <w:t>leatherback turtles</w:t>
      </w:r>
      <w:r w:rsidRPr="00572CED">
        <w:rPr>
          <w:i/>
          <w:iCs/>
        </w:rPr>
        <w:t xml:space="preserve"> </w:t>
      </w:r>
      <w:r w:rsidRPr="00572CED">
        <w:t xml:space="preserve">in eastern Australia from low-density, annual nesting </w:t>
      </w:r>
      <w:r w:rsidR="00CF3FAF">
        <w:t>between</w:t>
      </w:r>
      <w:r w:rsidR="00CF3FAF" w:rsidRPr="00572CED">
        <w:t xml:space="preserve"> </w:t>
      </w:r>
      <w:r w:rsidRPr="00572CED">
        <w:t>1973</w:t>
      </w:r>
      <w:r w:rsidR="00BD2BC9">
        <w:t xml:space="preserve"> and</w:t>
      </w:r>
      <w:r w:rsidRPr="00572CED">
        <w:t xml:space="preserve">1983 to </w:t>
      </w:r>
      <w:r w:rsidR="00CF3FAF">
        <w:t>today</w:t>
      </w:r>
      <w:r w:rsidRPr="00572CED">
        <w:t xml:space="preserve"> where nesting is not recorded</w:t>
      </w:r>
      <w:r w:rsidR="007801C2">
        <w:t>.</w:t>
      </w:r>
      <w:r w:rsidRPr="00572CED">
        <w:fldChar w:fldCharType="begin"/>
      </w:r>
      <w:r w:rsidRPr="00572CED">
        <w:instrText>ADDIN RW.CITE{{5413 Limpus,C.J. 2009}}</w:instrText>
      </w:r>
      <w:r w:rsidRPr="00572CED">
        <w:fldChar w:fldCharType="separate"/>
      </w:r>
      <w:r w:rsidR="005775FE" w:rsidRPr="005775FE">
        <w:rPr>
          <w:rFonts w:eastAsia="Times New Roman" w:cs="Arial"/>
          <w:vertAlign w:val="superscript"/>
        </w:rPr>
        <w:t>17</w:t>
      </w:r>
      <w:r w:rsidRPr="00572CED">
        <w:fldChar w:fldCharType="end"/>
      </w:r>
      <w:r w:rsidRPr="00572CED">
        <w:rPr>
          <w:rFonts w:eastAsia="Times New Roman" w:cs="Arial"/>
          <w:szCs w:val="20"/>
        </w:rPr>
        <w:t xml:space="preserve"> </w:t>
      </w:r>
      <w:r w:rsidRPr="00572CED">
        <w:t xml:space="preserve">While some Australian nesting has previously been recorded on the mainland coast north of Bundaberg and along the coast of Arnhem Land, the decline in recorded nesting attempts indicates the population that frequents Australian waters is likely to be in decline. This correlates with </w:t>
      </w:r>
      <w:r w:rsidRPr="00572CED">
        <w:lastRenderedPageBreak/>
        <w:t>recent reports of a significant decline in Pacific Ocean leatherback turtle populations</w:t>
      </w:r>
      <w:r w:rsidR="007801C2">
        <w:t>.</w:t>
      </w:r>
      <w:r w:rsidRPr="00572CED">
        <w:fldChar w:fldCharType="begin"/>
      </w:r>
      <w:r w:rsidRPr="00572CED">
        <w:instrText>ADDIN RW.CITE{{6324 Spotila,J.R. 2000}}</w:instrText>
      </w:r>
      <w:r w:rsidRPr="00572CED">
        <w:fldChar w:fldCharType="separate"/>
      </w:r>
      <w:r w:rsidR="005775FE" w:rsidRPr="005775FE">
        <w:rPr>
          <w:rFonts w:eastAsia="Times New Roman" w:cs="Arial"/>
          <w:vertAlign w:val="superscript"/>
        </w:rPr>
        <w:t>80</w:t>
      </w:r>
      <w:r w:rsidRPr="00572CED">
        <w:fldChar w:fldCharType="end"/>
      </w:r>
      <w:r w:rsidRPr="00572CED">
        <w:rPr>
          <w:rFonts w:eastAsia="Times New Roman" w:cs="Arial"/>
          <w:szCs w:val="20"/>
        </w:rPr>
        <w:t xml:space="preserve"> </w:t>
      </w:r>
      <w:r w:rsidRPr="00572CED">
        <w:t>The last recorded nesting by a leatherback turtle in Queensland was in February 1996</w:t>
      </w:r>
      <w:r w:rsidR="007801C2">
        <w:t>.</w:t>
      </w:r>
      <w:r w:rsidRPr="00572CED">
        <w:fldChar w:fldCharType="begin"/>
      </w:r>
      <w:r w:rsidRPr="00572CED">
        <w:instrText>ADDIN RW.CITE{{5413 Limpus,C.J. 2009}}</w:instrText>
      </w:r>
      <w:r w:rsidRPr="00572CED">
        <w:fldChar w:fldCharType="separate"/>
      </w:r>
      <w:r w:rsidR="005775FE" w:rsidRPr="005775FE">
        <w:rPr>
          <w:rFonts w:eastAsia="Times New Roman" w:cs="Arial"/>
          <w:vertAlign w:val="superscript"/>
        </w:rPr>
        <w:t>17</w:t>
      </w:r>
      <w:r w:rsidRPr="00572CED">
        <w:fldChar w:fldCharType="end"/>
      </w:r>
      <w:r w:rsidRPr="00572CED">
        <w:t xml:space="preserve"> </w:t>
      </w:r>
    </w:p>
    <w:p w:rsidR="00572CED" w:rsidRPr="00572CED" w:rsidRDefault="00572CED" w:rsidP="00572CED">
      <w:r w:rsidRPr="00572CED">
        <w:t>During the 1980s, leatherback turtles were regularly hooked by drum lines set within the Queensland Shark Control Program in south</w:t>
      </w:r>
      <w:r w:rsidR="00CF3FAF">
        <w:t>-</w:t>
      </w:r>
      <w:r w:rsidRPr="00572CED">
        <w:t xml:space="preserve">east Queensland waters. Such interactions have been rare since 1992, providing further evidence that the number of </w:t>
      </w:r>
      <w:r w:rsidRPr="00572CED">
        <w:rPr>
          <w:iCs/>
        </w:rPr>
        <w:t>leatherback turtles</w:t>
      </w:r>
      <w:r w:rsidRPr="00572CED">
        <w:t xml:space="preserve"> entering southern Queensland coastal waters has declined in the past two decades</w:t>
      </w:r>
      <w:r w:rsidR="007801C2">
        <w:t>.</w:t>
      </w:r>
      <w:r w:rsidRPr="00572CED">
        <w:fldChar w:fldCharType="begin"/>
      </w:r>
      <w:r w:rsidRPr="00572CED">
        <w:instrText>ADDIN RW.CITE{{6055 Hamann,M. 2006}}</w:instrText>
      </w:r>
      <w:r w:rsidRPr="00572CED">
        <w:fldChar w:fldCharType="separate"/>
      </w:r>
      <w:r w:rsidR="005775FE" w:rsidRPr="005775FE">
        <w:rPr>
          <w:rFonts w:eastAsia="Times New Roman" w:cs="Arial"/>
          <w:vertAlign w:val="superscript"/>
        </w:rPr>
        <w:t>81</w:t>
      </w:r>
      <w:r w:rsidRPr="00572CED">
        <w:fldChar w:fldCharType="end"/>
      </w:r>
      <w:r w:rsidRPr="00572CED">
        <w:t xml:space="preserve"> </w:t>
      </w:r>
    </w:p>
    <w:p w:rsidR="00572CED" w:rsidRPr="00572CED" w:rsidRDefault="00572CED" w:rsidP="00572CED">
      <w:r w:rsidRPr="00572CED">
        <w:t>Australian breeding populations of leatherback turtles have not been included in the global population genetics assessment of marine turtle stocks</w:t>
      </w:r>
      <w:r w:rsidRPr="00572CED">
        <w:fldChar w:fldCharType="begin"/>
      </w:r>
      <w:r w:rsidRPr="00572CED">
        <w:instrText>ADDIN RW.CITE{{6010 Dutton,P. 2002}}</w:instrText>
      </w:r>
      <w:r w:rsidRPr="00572CED">
        <w:fldChar w:fldCharType="separate"/>
      </w:r>
      <w:r w:rsidR="005775FE" w:rsidRPr="005775FE">
        <w:rPr>
          <w:rFonts w:eastAsia="Times New Roman" w:cs="Arial"/>
          <w:vertAlign w:val="superscript"/>
        </w:rPr>
        <w:t>22</w:t>
      </w:r>
      <w:r w:rsidRPr="00572CED">
        <w:fldChar w:fldCharType="end"/>
      </w:r>
      <w:r w:rsidRPr="00572CED">
        <w:t xml:space="preserve"> and their genetic relatedness to other leatherback turtles in the south-western Pacific Ocean remains unknown</w:t>
      </w:r>
      <w:r w:rsidR="007801C2">
        <w:t>.</w:t>
      </w:r>
      <w:r w:rsidRPr="00572CED">
        <w:fldChar w:fldCharType="begin"/>
      </w:r>
      <w:r w:rsidRPr="00572CED">
        <w:instrText>ADDIN RW.CITE{{5413 Limpus,C.J. 2009}}</w:instrText>
      </w:r>
      <w:r w:rsidRPr="00572CED">
        <w:fldChar w:fldCharType="separate"/>
      </w:r>
      <w:r w:rsidR="005775FE" w:rsidRPr="005775FE">
        <w:rPr>
          <w:rFonts w:eastAsia="Times New Roman" w:cs="Arial"/>
          <w:vertAlign w:val="superscript"/>
        </w:rPr>
        <w:t>17</w:t>
      </w:r>
      <w:r w:rsidRPr="00572CED">
        <w:fldChar w:fldCharType="end"/>
      </w:r>
      <w:r w:rsidRPr="00572CED">
        <w:t xml:space="preserve"> There </w:t>
      </w:r>
      <w:proofErr w:type="gramStart"/>
      <w:r w:rsidR="00CF3FAF">
        <w:t>is</w:t>
      </w:r>
      <w:proofErr w:type="gramEnd"/>
      <w:r w:rsidRPr="00572CED">
        <w:t xml:space="preserve"> limited census data by which to measure the status of the species within Australian waters. If leatherback turtles that occur in Australian waters are part of south-west Pacific Ocean stocks, then animals in our waters must be in decline in line with the </w:t>
      </w:r>
      <w:r w:rsidR="00CF3FAF">
        <w:t>reductions seen in</w:t>
      </w:r>
      <w:r w:rsidRPr="00572CED">
        <w:t xml:space="preserve"> leatherback turtles across the Pacific basin and south-east Asia</w:t>
      </w:r>
      <w:r w:rsidR="007801C2">
        <w:t>.</w:t>
      </w:r>
      <w:r w:rsidRPr="00572CED">
        <w:fldChar w:fldCharType="begin"/>
      </w:r>
      <w:r w:rsidRPr="00572CED">
        <w:instrText>ADDIN RW.CITE{{5413 Limpus,C.J. 2009}}</w:instrText>
      </w:r>
      <w:r w:rsidRPr="00572CED">
        <w:fldChar w:fldCharType="separate"/>
      </w:r>
      <w:r w:rsidR="005775FE" w:rsidRPr="005775FE">
        <w:rPr>
          <w:rFonts w:eastAsia="Times New Roman" w:cs="Arial"/>
          <w:vertAlign w:val="superscript"/>
        </w:rPr>
        <w:t>17</w:t>
      </w:r>
      <w:r w:rsidRPr="00572CED">
        <w:fldChar w:fldCharType="end"/>
      </w:r>
      <w:r w:rsidRPr="00572CED">
        <w:rPr>
          <w:rFonts w:eastAsia="Times New Roman" w:cs="Arial"/>
          <w:szCs w:val="20"/>
        </w:rPr>
        <w:t xml:space="preserve"> </w:t>
      </w:r>
      <w:r w:rsidRPr="00572CED">
        <w:t>As stated by Limpus</w:t>
      </w:r>
      <w:proofErr w:type="gramStart"/>
      <w:r w:rsidR="007801C2">
        <w:t>,</w:t>
      </w:r>
      <w:proofErr w:type="gramEnd"/>
      <w:r w:rsidRPr="00572CED">
        <w:fldChar w:fldCharType="begin"/>
      </w:r>
      <w:r w:rsidRPr="00572CED">
        <w:instrText>ADDIN RW.CITE{{5413 Limpus,C.J. 2009}}</w:instrText>
      </w:r>
      <w:r w:rsidRPr="00572CED">
        <w:fldChar w:fldCharType="separate"/>
      </w:r>
      <w:r w:rsidR="005775FE" w:rsidRPr="005775FE">
        <w:rPr>
          <w:rFonts w:eastAsia="Times New Roman" w:cs="Arial"/>
          <w:vertAlign w:val="superscript"/>
        </w:rPr>
        <w:t>17</w:t>
      </w:r>
      <w:r w:rsidRPr="00572CED">
        <w:fldChar w:fldCharType="end"/>
      </w:r>
      <w:r w:rsidRPr="00572CED">
        <w:t xml:space="preserve"> if the </w:t>
      </w:r>
      <w:r w:rsidRPr="00572CED">
        <w:rPr>
          <w:iCs/>
        </w:rPr>
        <w:t>leatherbacks</w:t>
      </w:r>
      <w:r w:rsidRPr="00572CED">
        <w:rPr>
          <w:i/>
          <w:iCs/>
        </w:rPr>
        <w:t xml:space="preserve"> </w:t>
      </w:r>
      <w:r w:rsidRPr="00572CED">
        <w:t>that breed in Australia are a separate stock, then given the low nesting numbers and poor incubation success, this stock has a low chance of survival</w:t>
      </w:r>
      <w:r w:rsidRPr="00572CED">
        <w:rPr>
          <w:rFonts w:eastAsia="Times New Roman" w:cs="Arial"/>
          <w:szCs w:val="20"/>
        </w:rPr>
        <w:t>.</w:t>
      </w:r>
      <w:r w:rsidRPr="00572CED">
        <w:t xml:space="preserve"> </w:t>
      </w:r>
    </w:p>
    <w:p w:rsidR="00572CED" w:rsidRPr="00572CED" w:rsidRDefault="00572CED" w:rsidP="00C2331C">
      <w:pPr>
        <w:pStyle w:val="BioVA5Heading"/>
      </w:pPr>
      <w:r w:rsidRPr="00572CED">
        <w:t>Diet and habitat requirements</w:t>
      </w:r>
    </w:p>
    <w:p w:rsidR="00572CED" w:rsidRPr="00572CED" w:rsidRDefault="00572CED" w:rsidP="00572CED">
      <w:r w:rsidRPr="00572CED">
        <w:rPr>
          <w:iCs/>
        </w:rPr>
        <w:t>Leatherback turtles</w:t>
      </w:r>
      <w:r w:rsidRPr="00572CED">
        <w:t xml:space="preserve"> are generally regarded as an oceanic species that does not have </w:t>
      </w:r>
      <w:r w:rsidR="0065573F">
        <w:t xml:space="preserve">a juvenile or adult phase where they live in shallow </w:t>
      </w:r>
      <w:proofErr w:type="spellStart"/>
      <w:r w:rsidR="0065573F">
        <w:t>nearshore</w:t>
      </w:r>
      <w:proofErr w:type="spellEnd"/>
      <w:r w:rsidR="0065573F">
        <w:t xml:space="preserve"> waters</w:t>
      </w:r>
      <w:r w:rsidR="007801C2">
        <w:t>.</w:t>
      </w:r>
      <w:r w:rsidRPr="00572CED">
        <w:fldChar w:fldCharType="begin"/>
      </w:r>
      <w:r w:rsidRPr="00572CED">
        <w:instrText>ADDIN RW.CITE{{5921 Bolten,A.B. 2003}}</w:instrText>
      </w:r>
      <w:r w:rsidRPr="00572CED">
        <w:fldChar w:fldCharType="separate"/>
      </w:r>
      <w:r w:rsidR="005775FE" w:rsidRPr="005775FE">
        <w:rPr>
          <w:rFonts w:eastAsia="Times New Roman" w:cs="Arial"/>
          <w:vertAlign w:val="superscript"/>
        </w:rPr>
        <w:t>82</w:t>
      </w:r>
      <w:r w:rsidRPr="00572CED">
        <w:rPr>
          <w:rFonts w:eastAsia="Times New Roman" w:cs="Arial"/>
          <w:szCs w:val="20"/>
          <w:vertAlign w:val="superscript"/>
        </w:rPr>
        <w:fldChar w:fldCharType="end"/>
      </w:r>
      <w:r w:rsidRPr="00572CED">
        <w:t xml:space="preserve"> However, this species has been regularly recorded foraging in inshore waters less than 3 metres deep in the south-eastern Gulf of Carpentaria, more than 1000 k</w:t>
      </w:r>
      <w:r w:rsidR="002E303B">
        <w:t>ilometres</w:t>
      </w:r>
      <w:r w:rsidRPr="00572CED">
        <w:t xml:space="preserve"> from the nearest oceanic waters</w:t>
      </w:r>
      <w:r w:rsidR="007801C2">
        <w:t>.</w:t>
      </w:r>
      <w:r w:rsidRPr="00572CED">
        <w:fldChar w:fldCharType="begin"/>
      </w:r>
      <w:r w:rsidRPr="00572CED">
        <w:instrText>ADDIN RW.CITE{{5413 Limpus,C.J. 2009}}</w:instrText>
      </w:r>
      <w:r w:rsidRPr="00572CED">
        <w:fldChar w:fldCharType="separate"/>
      </w:r>
      <w:r w:rsidR="005775FE" w:rsidRPr="005775FE">
        <w:rPr>
          <w:rFonts w:eastAsia="Times New Roman" w:cs="Arial"/>
          <w:vertAlign w:val="superscript"/>
        </w:rPr>
        <w:t>17</w:t>
      </w:r>
      <w:r w:rsidRPr="00572CED">
        <w:fldChar w:fldCharType="end"/>
      </w:r>
      <w:r w:rsidRPr="00572CED">
        <w:rPr>
          <w:rFonts w:eastAsia="Times New Roman" w:cs="Arial"/>
          <w:szCs w:val="20"/>
        </w:rPr>
        <w:t xml:space="preserve"> </w:t>
      </w:r>
      <w:r w:rsidRPr="00572CED">
        <w:t>This suggests its life</w:t>
      </w:r>
      <w:r w:rsidR="002F22DA">
        <w:t xml:space="preserve"> </w:t>
      </w:r>
      <w:r w:rsidRPr="00572CED">
        <w:t>history strategy may not strictly conform to the oceanic life history pattern generally ascribed to it. It is a widely distributed inhabitant of oceanic waters surrounding Australia</w:t>
      </w:r>
      <w:proofErr w:type="gramStart"/>
      <w:r w:rsidR="007801C2">
        <w:t>,</w:t>
      </w:r>
      <w:proofErr w:type="gramEnd"/>
      <w:r w:rsidRPr="00572CED">
        <w:rPr>
          <w:rFonts w:eastAsia="Times New Roman" w:cs="Arial"/>
          <w:szCs w:val="20"/>
        </w:rPr>
        <w:fldChar w:fldCharType="begin"/>
      </w:r>
      <w:r w:rsidRPr="00572CED">
        <w:rPr>
          <w:rFonts w:eastAsia="Times New Roman" w:cs="Arial"/>
          <w:szCs w:val="20"/>
        </w:rPr>
        <w:instrText>ADDIN RW.CITE{{6296 Robins,C.M. 2002}}</w:instrText>
      </w:r>
      <w:r w:rsidRPr="00572CED">
        <w:rPr>
          <w:rFonts w:eastAsia="Times New Roman" w:cs="Arial"/>
          <w:szCs w:val="20"/>
        </w:rPr>
        <w:fldChar w:fldCharType="separate"/>
      </w:r>
      <w:r w:rsidR="005775FE" w:rsidRPr="005775FE">
        <w:rPr>
          <w:rFonts w:eastAsia="Times New Roman" w:cs="Arial"/>
          <w:vertAlign w:val="superscript"/>
        </w:rPr>
        <w:t>83</w:t>
      </w:r>
      <w:r w:rsidRPr="00572CED">
        <w:rPr>
          <w:rFonts w:eastAsia="Times New Roman" w:cs="Arial"/>
          <w:szCs w:val="20"/>
        </w:rPr>
        <w:fldChar w:fldCharType="end"/>
      </w:r>
      <w:r w:rsidRPr="00572CED">
        <w:rPr>
          <w:rFonts w:eastAsia="Times New Roman" w:cs="Arial"/>
          <w:szCs w:val="20"/>
        </w:rPr>
        <w:t xml:space="preserve"> </w:t>
      </w:r>
      <w:r w:rsidRPr="00572CED">
        <w:t>but its fine-scale distribution in this region is poorly documented.</w:t>
      </w:r>
    </w:p>
    <w:p w:rsidR="007801C2" w:rsidRDefault="00572CED" w:rsidP="007801C2">
      <w:pPr>
        <w:rPr>
          <w:lang w:eastAsia="en-AU"/>
        </w:rPr>
      </w:pPr>
      <w:r w:rsidRPr="00572CED">
        <w:rPr>
          <w:iCs/>
        </w:rPr>
        <w:t>Leatherback turtles</w:t>
      </w:r>
      <w:r w:rsidRPr="00572CED">
        <w:t xml:space="preserve"> are </w:t>
      </w:r>
      <w:r w:rsidRPr="00572CED">
        <w:rPr>
          <w:lang w:eastAsia="en-AU"/>
        </w:rPr>
        <w:t xml:space="preserve">carnivorous. In Australian waters it feeds extensively on colonial tunicates such as </w:t>
      </w:r>
      <w:proofErr w:type="spellStart"/>
      <w:r w:rsidRPr="00572CED">
        <w:rPr>
          <w:rFonts w:cs="Helvetica-Oblique"/>
          <w:i/>
          <w:iCs/>
          <w:lang w:eastAsia="en-AU"/>
        </w:rPr>
        <w:t>Pyrosoma</w:t>
      </w:r>
      <w:proofErr w:type="spellEnd"/>
      <w:r w:rsidRPr="00572CED">
        <w:rPr>
          <w:rFonts w:cs="Helvetica-Oblique"/>
          <w:i/>
          <w:iCs/>
          <w:lang w:eastAsia="en-AU"/>
        </w:rPr>
        <w:t xml:space="preserve"> spp.</w:t>
      </w:r>
      <w:proofErr w:type="gramStart"/>
      <w:r w:rsidR="007801C2">
        <w:rPr>
          <w:lang w:eastAsia="en-AU"/>
        </w:rPr>
        <w:t>,</w:t>
      </w:r>
      <w:proofErr w:type="gramEnd"/>
      <w:r w:rsidRPr="00572CED">
        <w:rPr>
          <w:lang w:eastAsia="en-AU"/>
        </w:rPr>
        <w:fldChar w:fldCharType="begin"/>
      </w:r>
      <w:r w:rsidRPr="00572CED">
        <w:rPr>
          <w:lang w:eastAsia="en-AU"/>
        </w:rPr>
        <w:instrText>ADDIN RW.CITE{{6280 Prince,R.I.T. 2004}}</w:instrText>
      </w:r>
      <w:r w:rsidRPr="00572CED">
        <w:rPr>
          <w:lang w:eastAsia="en-AU"/>
        </w:rPr>
        <w:fldChar w:fldCharType="separate"/>
      </w:r>
      <w:r w:rsidR="005775FE" w:rsidRPr="005775FE">
        <w:rPr>
          <w:rFonts w:eastAsia="Times New Roman" w:cs="Arial"/>
          <w:vertAlign w:val="superscript"/>
        </w:rPr>
        <w:t>84</w:t>
      </w:r>
      <w:r w:rsidRPr="00572CED">
        <w:rPr>
          <w:lang w:eastAsia="en-AU"/>
        </w:rPr>
        <w:fldChar w:fldCharType="end"/>
      </w:r>
      <w:r w:rsidRPr="00572CED">
        <w:rPr>
          <w:lang w:eastAsia="en-AU"/>
        </w:rPr>
        <w:t xml:space="preserve"> jellyfish such as </w:t>
      </w:r>
      <w:r w:rsidRPr="00572CED">
        <w:rPr>
          <w:rFonts w:cs="Helvetica-Oblique"/>
          <w:i/>
          <w:iCs/>
          <w:lang w:eastAsia="en-AU"/>
        </w:rPr>
        <w:t>Catostylus spp</w:t>
      </w:r>
      <w:r w:rsidRPr="00572CED">
        <w:rPr>
          <w:lang w:eastAsia="en-AU"/>
        </w:rPr>
        <w:t>. and other soft-bodied invertebrates</w:t>
      </w:r>
      <w:r w:rsidR="007801C2">
        <w:rPr>
          <w:lang w:eastAsia="en-AU"/>
        </w:rPr>
        <w:t>.</w:t>
      </w:r>
      <w:r w:rsidRPr="00572CED">
        <w:rPr>
          <w:lang w:eastAsia="en-AU"/>
        </w:rPr>
        <w:fldChar w:fldCharType="begin"/>
      </w:r>
      <w:r w:rsidRPr="00572CED">
        <w:rPr>
          <w:lang w:eastAsia="en-AU"/>
        </w:rPr>
        <w:instrText>ADDIN RW.CITE{{6379 Limpus,C.J. 1979; 6130 Limpus,C.J. 1984}}</w:instrText>
      </w:r>
      <w:r w:rsidRPr="00572CED">
        <w:rPr>
          <w:lang w:eastAsia="en-AU"/>
        </w:rPr>
        <w:fldChar w:fldCharType="separate"/>
      </w:r>
      <w:r w:rsidR="005775FE" w:rsidRPr="005775FE">
        <w:rPr>
          <w:rFonts w:eastAsia="Times New Roman" w:cs="Arial"/>
          <w:vertAlign w:val="superscript"/>
        </w:rPr>
        <w:t>85,86</w:t>
      </w:r>
      <w:r w:rsidRPr="00572CED">
        <w:rPr>
          <w:lang w:eastAsia="en-AU"/>
        </w:rPr>
        <w:fldChar w:fldCharType="end"/>
      </w:r>
      <w:r w:rsidRPr="00572CED">
        <w:rPr>
          <w:rFonts w:eastAsia="Times New Roman" w:cs="Arial"/>
          <w:szCs w:val="20"/>
        </w:rPr>
        <w:t xml:space="preserve"> </w:t>
      </w:r>
      <w:r w:rsidRPr="00572CED">
        <w:rPr>
          <w:lang w:eastAsia="en-AU"/>
        </w:rPr>
        <w:t xml:space="preserve">It will feed at all levels of the water column from </w:t>
      </w:r>
      <w:r w:rsidR="00963B16">
        <w:rPr>
          <w:lang w:eastAsia="en-AU"/>
        </w:rPr>
        <w:t xml:space="preserve">the seafloor </w:t>
      </w:r>
      <w:r w:rsidRPr="00572CED">
        <w:rPr>
          <w:lang w:eastAsia="en-AU"/>
        </w:rPr>
        <w:t xml:space="preserve">to </w:t>
      </w:r>
      <w:r w:rsidR="00273260">
        <w:rPr>
          <w:lang w:eastAsia="en-AU"/>
        </w:rPr>
        <w:t xml:space="preserve">the </w:t>
      </w:r>
      <w:r w:rsidRPr="00572CED">
        <w:rPr>
          <w:lang w:eastAsia="en-AU"/>
        </w:rPr>
        <w:t>surface</w:t>
      </w:r>
      <w:r w:rsidR="007801C2">
        <w:rPr>
          <w:lang w:eastAsia="en-AU"/>
        </w:rPr>
        <w:t>.</w:t>
      </w:r>
      <w:r w:rsidRPr="00572CED">
        <w:rPr>
          <w:lang w:eastAsia="en-AU"/>
        </w:rPr>
        <w:fldChar w:fldCharType="begin"/>
      </w:r>
      <w:r w:rsidRPr="00572CED">
        <w:rPr>
          <w:lang w:eastAsia="en-AU"/>
        </w:rPr>
        <w:instrText>ADDIN RW.CITE{{6130 Limpus,C.J. 1984}}</w:instrText>
      </w:r>
      <w:r w:rsidRPr="00572CED">
        <w:rPr>
          <w:lang w:eastAsia="en-AU"/>
        </w:rPr>
        <w:fldChar w:fldCharType="separate"/>
      </w:r>
      <w:r w:rsidR="005775FE" w:rsidRPr="005775FE">
        <w:rPr>
          <w:rFonts w:eastAsia="Times New Roman" w:cs="Arial"/>
          <w:vertAlign w:val="superscript"/>
        </w:rPr>
        <w:t>86</w:t>
      </w:r>
      <w:r w:rsidRPr="00572CED">
        <w:rPr>
          <w:lang w:eastAsia="en-AU"/>
        </w:rPr>
        <w:fldChar w:fldCharType="end"/>
      </w:r>
    </w:p>
    <w:p w:rsidR="0023208E" w:rsidRPr="0023208E" w:rsidRDefault="0023208E" w:rsidP="0023208E">
      <w:pPr>
        <w:pStyle w:val="NoSpacing"/>
      </w:pPr>
      <w:r w:rsidRPr="0023208E">
        <w:t>Geographical distribution</w:t>
      </w:r>
    </w:p>
    <w:p w:rsidR="0023208E" w:rsidRPr="0023208E" w:rsidRDefault="0023208E" w:rsidP="0023208E">
      <w:r w:rsidRPr="0023208E">
        <w:t xml:space="preserve">With the exception of the flatback turtle, each of the six species of marine turtles residing within the World Heritage Area </w:t>
      </w:r>
      <w:r w:rsidR="00273260">
        <w:t>is</w:t>
      </w:r>
      <w:r w:rsidRPr="0023208E">
        <w:t xml:space="preserve"> distributed throughout the world's tropical, subtropical or temperate waters.</w:t>
      </w:r>
      <w:r w:rsidRPr="0023208E">
        <w:fldChar w:fldCharType="begin"/>
      </w:r>
      <w:r w:rsidRPr="0023208E">
        <w:instrText>ADDIN RW.CITE{{6216 Marquez,R. 1990; 5983 Cogger,H.G. 1993}}</w:instrText>
      </w:r>
      <w:r w:rsidRPr="0023208E">
        <w:fldChar w:fldCharType="separate"/>
      </w:r>
      <w:r w:rsidR="005775FE" w:rsidRPr="005775FE">
        <w:rPr>
          <w:rFonts w:eastAsia="Times New Roman" w:cs="Arial"/>
          <w:vertAlign w:val="superscript"/>
        </w:rPr>
        <w:t>87,88</w:t>
      </w:r>
      <w:r w:rsidRPr="0023208E">
        <w:fldChar w:fldCharType="end"/>
      </w:r>
      <w:r w:rsidRPr="0023208E">
        <w:t xml:space="preserve"> </w:t>
      </w:r>
    </w:p>
    <w:p w:rsidR="0023208E" w:rsidRPr="0023208E" w:rsidRDefault="0023208E" w:rsidP="0023208E">
      <w:r w:rsidRPr="0023208E">
        <w:t>Flatback turtles have a restricted distribution. It is one of only two marine turtles not having a global distribution (the other being the Kemp’s Ridley, which is restricted to the Gulf of Mexico and U.S. Atlantic seaboard, from Florida to New England). All recorded nesting beaches for the flatback turtle are in Australia.</w:t>
      </w:r>
      <w:r w:rsidRPr="0023208E">
        <w:fldChar w:fldCharType="begin"/>
      </w:r>
      <w:r w:rsidRPr="0023208E">
        <w:instrText>ADDIN RW.CITE{{5747 Limpus,C.J. 2007}}</w:instrText>
      </w:r>
      <w:r w:rsidRPr="0023208E">
        <w:fldChar w:fldCharType="separate"/>
      </w:r>
      <w:r w:rsidR="005775FE" w:rsidRPr="005775FE">
        <w:rPr>
          <w:rFonts w:eastAsia="Times New Roman" w:cs="Arial"/>
          <w:vertAlign w:val="superscript"/>
        </w:rPr>
        <w:t>42</w:t>
      </w:r>
      <w:r w:rsidRPr="0023208E">
        <w:fldChar w:fldCharType="end"/>
      </w:r>
      <w:r w:rsidRPr="0023208E">
        <w:t xml:space="preserve"> The species forages widely through the </w:t>
      </w:r>
      <w:r w:rsidR="00180109">
        <w:t xml:space="preserve">northern </w:t>
      </w:r>
      <w:r w:rsidRPr="0023208E">
        <w:t xml:space="preserve">waters </w:t>
      </w:r>
      <w:r>
        <w:t>of</w:t>
      </w:r>
      <w:r w:rsidRPr="0023208E">
        <w:t xml:space="preserve"> the Australian continental shelf to as far north as the Gulf of Papua in Papua New Guinea and coastal waters of Indonesian western Papua.</w:t>
      </w:r>
      <w:r w:rsidRPr="0023208E">
        <w:fldChar w:fldCharType="begin"/>
      </w:r>
      <w:r w:rsidRPr="0023208E">
        <w:instrText>ADDIN RW.CITE{{6327 Spring,S. 1982}}</w:instrText>
      </w:r>
      <w:r w:rsidRPr="0023208E">
        <w:fldChar w:fldCharType="separate"/>
      </w:r>
      <w:r w:rsidR="005775FE" w:rsidRPr="005775FE">
        <w:rPr>
          <w:rFonts w:eastAsia="Times New Roman" w:cs="Arial"/>
          <w:vertAlign w:val="superscript"/>
        </w:rPr>
        <w:t>89</w:t>
      </w:r>
      <w:r w:rsidRPr="0023208E">
        <w:rPr>
          <w:rFonts w:eastAsia="Times New Roman" w:cs="Arial"/>
          <w:szCs w:val="20"/>
          <w:vertAlign w:val="superscript"/>
        </w:rPr>
        <w:fldChar w:fldCharType="end"/>
      </w:r>
      <w:r w:rsidRPr="0023208E">
        <w:t xml:space="preserve"> </w:t>
      </w:r>
      <w:r w:rsidR="00A30E51">
        <w:t>Connected by the Sahul Shelf joining Australia to Papua New Guinea and the eastern islands of Indonesia, t</w:t>
      </w:r>
      <w:r w:rsidRPr="0023208E">
        <w:t>he species has been recorded from the coastal waters of Kei</w:t>
      </w:r>
      <w:r w:rsidR="00A30E51">
        <w:t xml:space="preserve"> in</w:t>
      </w:r>
      <w:r w:rsidRPr="0023208E">
        <w:t xml:space="preserve"> eastern Indonesia.</w:t>
      </w:r>
      <w:r w:rsidRPr="0023208E">
        <w:fldChar w:fldCharType="begin"/>
      </w:r>
      <w:r w:rsidRPr="0023208E">
        <w:instrText>ADDIN RW.CITE{{6333 Suarez,A. 2000}}</w:instrText>
      </w:r>
      <w:r w:rsidRPr="0023208E">
        <w:fldChar w:fldCharType="separate"/>
      </w:r>
      <w:r w:rsidR="005775FE" w:rsidRPr="005775FE">
        <w:rPr>
          <w:rFonts w:eastAsia="Times New Roman" w:cs="Arial"/>
          <w:vertAlign w:val="superscript"/>
        </w:rPr>
        <w:t>90</w:t>
      </w:r>
      <w:r w:rsidRPr="0023208E">
        <w:rPr>
          <w:rFonts w:eastAsia="Times New Roman" w:cs="Arial"/>
          <w:szCs w:val="20"/>
          <w:vertAlign w:val="superscript"/>
        </w:rPr>
        <w:fldChar w:fldCharType="end"/>
      </w:r>
    </w:p>
    <w:p w:rsidR="00535009" w:rsidRDefault="00535009" w:rsidP="007801C2">
      <w:pPr>
        <w:pStyle w:val="NoSpacing"/>
      </w:pPr>
      <w:r>
        <w:t>Population status in the Great Barrier Reef Marine Park</w:t>
      </w:r>
    </w:p>
    <w:p w:rsidR="00A30E51" w:rsidRPr="00A30E51" w:rsidRDefault="00A30E51" w:rsidP="00A30E51">
      <w:r w:rsidRPr="00A30E51">
        <w:t>All species of marine turtles found in the Marine Park are listed as threatened under Queensland and Commonwealth legislation and by the International Union for Conservation of Nature (IUCN) Red List of Threatened Species.</w:t>
      </w:r>
      <w:r w:rsidRPr="00A30E51">
        <w:rPr>
          <w:vertAlign w:val="superscript"/>
        </w:rPr>
        <w:footnoteReference w:id="5"/>
      </w:r>
      <w:r w:rsidRPr="00A30E51">
        <w:t xml:space="preserve"> </w:t>
      </w:r>
    </w:p>
    <w:p w:rsidR="00A30E51" w:rsidRPr="00A30E51" w:rsidRDefault="00A30E51" w:rsidP="00A30E51">
      <w:r w:rsidRPr="00A30E51">
        <w:t>An analysis of the population status for individual species is discussed within the background information provided above. A summary is provided below:</w:t>
      </w:r>
    </w:p>
    <w:p w:rsidR="00A30E51" w:rsidRPr="00A30E51" w:rsidRDefault="00A30E51" w:rsidP="00A30E51">
      <w:pPr>
        <w:tabs>
          <w:tab w:val="left" w:pos="2155"/>
        </w:tabs>
        <w:ind w:left="2154" w:hanging="2041"/>
      </w:pPr>
      <w:r w:rsidRPr="00A30E51">
        <w:rPr>
          <w:b/>
        </w:rPr>
        <w:t>Loggerhead turtle:</w:t>
      </w:r>
      <w:r w:rsidRPr="00A30E51">
        <w:t xml:space="preserve"> </w:t>
      </w:r>
      <w:r w:rsidRPr="00A30E51">
        <w:tab/>
      </w:r>
      <w:r w:rsidR="008C549F">
        <w:t>E</w:t>
      </w:r>
      <w:r w:rsidRPr="00A30E51">
        <w:t xml:space="preserve">astern Australian stock </w:t>
      </w:r>
      <w:r w:rsidR="008C549F">
        <w:t>—</w:t>
      </w:r>
      <w:r w:rsidRPr="00A30E51">
        <w:t xml:space="preserve"> breeding female population currently recovering, though highly conservation dependent; previously, stock depleted considerably due to </w:t>
      </w:r>
      <w:r w:rsidR="008C549F">
        <w:t xml:space="preserve">human-related </w:t>
      </w:r>
      <w:r w:rsidRPr="00A30E51">
        <w:t xml:space="preserve">impacts. Stock </w:t>
      </w:r>
      <w:r w:rsidR="00BD2BC9">
        <w:t xml:space="preserve">is </w:t>
      </w:r>
      <w:r w:rsidRPr="00A30E51">
        <w:t>highly conservation dependent.</w:t>
      </w:r>
    </w:p>
    <w:p w:rsidR="00A30E51" w:rsidRPr="00A30E51" w:rsidRDefault="00A30E51" w:rsidP="00A30E51">
      <w:pPr>
        <w:tabs>
          <w:tab w:val="left" w:pos="2155"/>
        </w:tabs>
        <w:ind w:left="2154" w:hanging="2041"/>
      </w:pPr>
      <w:r w:rsidRPr="00A30E51">
        <w:rPr>
          <w:b/>
        </w:rPr>
        <w:t>Green turtle:</w:t>
      </w:r>
      <w:r w:rsidRPr="00A30E51">
        <w:t xml:space="preserve"> </w:t>
      </w:r>
      <w:r w:rsidRPr="00A30E51">
        <w:tab/>
      </w:r>
      <w:r w:rsidRPr="00A30E51">
        <w:tab/>
      </w:r>
      <w:r w:rsidR="008C549F">
        <w:t>N</w:t>
      </w:r>
      <w:r w:rsidRPr="00A30E51">
        <w:t xml:space="preserve">orthern Great Barrier Reef stock </w:t>
      </w:r>
      <w:r w:rsidR="008C549F">
        <w:t>—</w:t>
      </w:r>
      <w:r w:rsidRPr="00A30E51">
        <w:t xml:space="preserve"> increased from mid</w:t>
      </w:r>
      <w:r w:rsidR="008C549F">
        <w:t>-</w:t>
      </w:r>
      <w:r w:rsidRPr="00A30E51">
        <w:t>1970s. Past 20 years has seen evidence of a population that may be in decline.</w:t>
      </w:r>
      <w:r w:rsidRPr="00A30E51">
        <w:fldChar w:fldCharType="begin"/>
      </w:r>
      <w:r w:rsidRPr="00A30E51">
        <w:instrText>ADDIN RW.CITE{{5417 Limpus,C.J. 2008}}</w:instrText>
      </w:r>
      <w:r w:rsidRPr="00A30E51">
        <w:fldChar w:fldCharType="separate"/>
      </w:r>
      <w:r w:rsidR="005775FE" w:rsidRPr="005775FE">
        <w:rPr>
          <w:rFonts w:eastAsia="Times New Roman" w:cs="Arial"/>
          <w:vertAlign w:val="superscript"/>
        </w:rPr>
        <w:t>14</w:t>
      </w:r>
      <w:r w:rsidRPr="00A30E51">
        <w:fldChar w:fldCharType="end"/>
      </w:r>
      <w:r w:rsidRPr="00A30E51">
        <w:t xml:space="preserve"> Stock </w:t>
      </w:r>
      <w:r w:rsidR="00BD2BC9">
        <w:t xml:space="preserve">is </w:t>
      </w:r>
      <w:r w:rsidRPr="00A30E51">
        <w:t>highly conservation dependent.</w:t>
      </w:r>
    </w:p>
    <w:p w:rsidR="00A30E51" w:rsidRPr="00A30E51" w:rsidRDefault="00A30E51" w:rsidP="00A30E51">
      <w:pPr>
        <w:tabs>
          <w:tab w:val="left" w:pos="2155"/>
        </w:tabs>
        <w:ind w:left="2154" w:hanging="2041"/>
      </w:pPr>
      <w:r w:rsidRPr="00A30E51">
        <w:tab/>
      </w:r>
      <w:proofErr w:type="gramStart"/>
      <w:r w:rsidR="008C549F">
        <w:t>S</w:t>
      </w:r>
      <w:r w:rsidRPr="00A30E51">
        <w:t xml:space="preserve">outhern Great Barrier Reef stock </w:t>
      </w:r>
      <w:r w:rsidR="008C549F">
        <w:t>—</w:t>
      </w:r>
      <w:r w:rsidRPr="00A30E51">
        <w:t xml:space="preserve"> evidence of population increase at 3.8 per cent per year for the last three decades.</w:t>
      </w:r>
      <w:proofErr w:type="gramEnd"/>
      <w:r w:rsidRPr="00A30E51">
        <w:t xml:space="preserve"> Stock</w:t>
      </w:r>
      <w:r w:rsidR="00BD2BC9">
        <w:t xml:space="preserve"> is</w:t>
      </w:r>
      <w:r w:rsidRPr="00A30E51">
        <w:t xml:space="preserve"> highly conservation dependent.</w:t>
      </w:r>
    </w:p>
    <w:p w:rsidR="00A30E51" w:rsidRPr="00A30E51" w:rsidRDefault="00A30E51" w:rsidP="00A30E51">
      <w:pPr>
        <w:tabs>
          <w:tab w:val="left" w:pos="2155"/>
        </w:tabs>
        <w:ind w:left="2154" w:hanging="2041"/>
      </w:pPr>
      <w:r w:rsidRPr="00A30E51">
        <w:rPr>
          <w:b/>
        </w:rPr>
        <w:t>Hawksbill turtle</w:t>
      </w:r>
      <w:r w:rsidRPr="00A30E51">
        <w:t>:</w:t>
      </w:r>
      <w:r w:rsidRPr="00A30E51">
        <w:tab/>
      </w:r>
      <w:r w:rsidR="008C549F">
        <w:t>P</w:t>
      </w:r>
      <w:r w:rsidRPr="00A30E51">
        <w:t>rimary index nesting site at Milman Island indicates Torres Strait</w:t>
      </w:r>
      <w:r w:rsidR="008C549F">
        <w:t>–</w:t>
      </w:r>
      <w:r w:rsidRPr="00A30E51">
        <w:t>northern Great Barrier Reef stock is in decline at around three per cent per year.</w:t>
      </w:r>
      <w:r w:rsidRPr="00A30E51">
        <w:fldChar w:fldCharType="begin"/>
      </w:r>
      <w:r w:rsidRPr="00A30E51">
        <w:instrText>ADDIN RW.CITE{{6232 Miller,J.D. 2008}}</w:instrText>
      </w:r>
      <w:r w:rsidRPr="00A30E51">
        <w:fldChar w:fldCharType="separate"/>
      </w:r>
      <w:r w:rsidR="005775FE" w:rsidRPr="005775FE">
        <w:rPr>
          <w:rFonts w:eastAsia="Times New Roman" w:cs="Arial"/>
          <w:vertAlign w:val="superscript"/>
        </w:rPr>
        <w:t>55</w:t>
      </w:r>
      <w:r w:rsidRPr="00A30E51">
        <w:fldChar w:fldCharType="end"/>
      </w:r>
      <w:r w:rsidRPr="00A30E51">
        <w:t xml:space="preserve"> At this rate the stock can be expected to decline by greater than 90 per cent by 2020, that is, in less than one generation for the species.</w:t>
      </w:r>
      <w:r w:rsidRPr="00A30E51">
        <w:fldChar w:fldCharType="begin"/>
      </w:r>
      <w:r w:rsidRPr="00A30E51">
        <w:instrText>ADDIN RW.CITE{{5414 Limpus,C.J. 2009}}</w:instrText>
      </w:r>
      <w:r w:rsidRPr="00A30E51">
        <w:fldChar w:fldCharType="separate"/>
      </w:r>
      <w:r w:rsidR="005775FE" w:rsidRPr="005775FE">
        <w:rPr>
          <w:rFonts w:eastAsia="Times New Roman" w:cs="Arial"/>
          <w:vertAlign w:val="superscript"/>
        </w:rPr>
        <w:t>15</w:t>
      </w:r>
      <w:r w:rsidRPr="00A30E51">
        <w:fldChar w:fldCharType="end"/>
      </w:r>
    </w:p>
    <w:p w:rsidR="00A30E51" w:rsidRPr="00A30E51" w:rsidRDefault="00A30E51" w:rsidP="00A30E51">
      <w:pPr>
        <w:tabs>
          <w:tab w:val="left" w:pos="2155"/>
        </w:tabs>
        <w:ind w:left="2154" w:hanging="2041"/>
      </w:pPr>
      <w:proofErr w:type="spellStart"/>
      <w:r w:rsidRPr="00A30E51">
        <w:rPr>
          <w:b/>
        </w:rPr>
        <w:t>Flatback</w:t>
      </w:r>
      <w:proofErr w:type="spellEnd"/>
      <w:r w:rsidRPr="00A30E51">
        <w:rPr>
          <w:b/>
        </w:rPr>
        <w:t xml:space="preserve"> turtle</w:t>
      </w:r>
      <w:r w:rsidRPr="00A30E51">
        <w:t>:</w:t>
      </w:r>
      <w:r w:rsidRPr="00A30E51">
        <w:tab/>
      </w:r>
      <w:r w:rsidR="008C549F">
        <w:t>E</w:t>
      </w:r>
      <w:r w:rsidRPr="00A30E51">
        <w:t>astern Queensland stock currently stable but conservation-dependent.</w:t>
      </w:r>
    </w:p>
    <w:p w:rsidR="00A30E51" w:rsidRPr="00A30E51" w:rsidRDefault="00A30E51" w:rsidP="00A30E51">
      <w:pPr>
        <w:tabs>
          <w:tab w:val="left" w:pos="2155"/>
        </w:tabs>
        <w:ind w:left="2154" w:hanging="2041"/>
      </w:pPr>
      <w:r w:rsidRPr="00A30E51">
        <w:rPr>
          <w:b/>
        </w:rPr>
        <w:lastRenderedPageBreak/>
        <w:t>Leatherback turtle:</w:t>
      </w:r>
      <w:r w:rsidRPr="00A30E51">
        <w:tab/>
        <w:t>Very low numbers of leatherback turtles were known to have nested in the World Heritage Area</w:t>
      </w:r>
      <w:r w:rsidR="008C549F">
        <w:t>,</w:t>
      </w:r>
      <w:r w:rsidRPr="00A30E51">
        <w:t xml:space="preserve"> though no records have been made since February 1996. Population observed in the World Heritage Area </w:t>
      </w:r>
      <w:r w:rsidR="008C549F">
        <w:t>is</w:t>
      </w:r>
      <w:r w:rsidRPr="00A30E51">
        <w:t xml:space="preserve"> considered to be part of south-west Pacific genetic stock that is in decline.</w:t>
      </w:r>
    </w:p>
    <w:p w:rsidR="00A30E51" w:rsidRDefault="00A30E51" w:rsidP="00A30E51">
      <w:pPr>
        <w:tabs>
          <w:tab w:val="left" w:pos="2155"/>
        </w:tabs>
        <w:ind w:left="2154" w:hanging="2041"/>
        <w:rPr>
          <w:b/>
        </w:rPr>
      </w:pPr>
      <w:r w:rsidRPr="00A30E51">
        <w:rPr>
          <w:b/>
        </w:rPr>
        <w:t xml:space="preserve">Olive </w:t>
      </w:r>
      <w:proofErr w:type="spellStart"/>
      <w:r w:rsidRPr="00A30E51">
        <w:rPr>
          <w:b/>
        </w:rPr>
        <w:t>ridley</w:t>
      </w:r>
      <w:proofErr w:type="spellEnd"/>
      <w:r w:rsidRPr="00A30E51">
        <w:rPr>
          <w:b/>
        </w:rPr>
        <w:t xml:space="preserve"> turtle:</w:t>
      </w:r>
      <w:r w:rsidRPr="00A30E51">
        <w:t xml:space="preserve"> </w:t>
      </w:r>
      <w:r w:rsidRPr="00A30E51">
        <w:tab/>
      </w:r>
      <w:r w:rsidR="008C549F">
        <w:t>N</w:t>
      </w:r>
      <w:r w:rsidRPr="00A30E51">
        <w:t>o nesting occurs in eastern Australia and there is no information for determining the status of the olive ridley turtle population anywhere in the World Heritage Area.</w:t>
      </w:r>
    </w:p>
    <w:p w:rsidR="00734395" w:rsidRPr="003E58AC" w:rsidRDefault="00734395" w:rsidP="00A30E51">
      <w:pPr>
        <w:pStyle w:val="NoSpacing"/>
      </w:pPr>
      <w:r>
        <w:t>Ecosystem role/function</w:t>
      </w:r>
    </w:p>
    <w:p w:rsidR="00001270" w:rsidRPr="00001270" w:rsidRDefault="00657725" w:rsidP="00001270">
      <w:r>
        <w:rPr>
          <w:noProof/>
          <w:lang w:eastAsia="en-AU"/>
        </w:rPr>
        <mc:AlternateContent>
          <mc:Choice Requires="wpg">
            <w:drawing>
              <wp:anchor distT="0" distB="0" distL="114300" distR="114300" simplePos="0" relativeHeight="251696128" behindDoc="0" locked="0" layoutInCell="1" allowOverlap="1" wp14:anchorId="076373A0" wp14:editId="0D577B0C">
                <wp:simplePos x="0" y="0"/>
                <wp:positionH relativeFrom="column">
                  <wp:posOffset>73660</wp:posOffset>
                </wp:positionH>
                <wp:positionV relativeFrom="paragraph">
                  <wp:posOffset>35560</wp:posOffset>
                </wp:positionV>
                <wp:extent cx="3108960" cy="2299335"/>
                <wp:effectExtent l="0" t="0" r="0" b="5715"/>
                <wp:wrapSquare wrapText="bothSides"/>
                <wp:docPr id="38" name="Group 38" descr="Image and descriptor - green turtles, Chelonia mydas, mating on a reef flat." title="Green turtles, Chelonia mydas, mating on a reef flat"/>
                <wp:cNvGraphicFramePr/>
                <a:graphic xmlns:a="http://schemas.openxmlformats.org/drawingml/2006/main">
                  <a:graphicData uri="http://schemas.microsoft.com/office/word/2010/wordprocessingGroup">
                    <wpg:wgp>
                      <wpg:cNvGrpSpPr/>
                      <wpg:grpSpPr>
                        <a:xfrm>
                          <a:off x="0" y="0"/>
                          <a:ext cx="3108960" cy="2299335"/>
                          <a:chOff x="0" y="0"/>
                          <a:chExt cx="3108960" cy="2300745"/>
                        </a:xfrm>
                      </wpg:grpSpPr>
                      <wps:wsp>
                        <wps:cNvPr id="5" name="Text Box 5" descr="Image descriptor - Green turtles, Chelonia mydas, mating on a reef flat. Male on female's back. Male exposed to air, female underwater." title="Green turtles, Chelonia mydas, mating on a reef flat"/>
                        <wps:cNvSpPr txBox="1"/>
                        <wps:spPr>
                          <a:xfrm>
                            <a:off x="7315" y="2048256"/>
                            <a:ext cx="3027045" cy="252489"/>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860283" w:rsidRPr="00E30D7D" w:rsidRDefault="00860283" w:rsidP="00B67685">
                              <w:pPr>
                                <w:ind w:left="-142"/>
                                <w:rPr>
                                  <w:sz w:val="16"/>
                                  <w:szCs w:val="16"/>
                                </w:rPr>
                              </w:pPr>
                              <w:r w:rsidRPr="00DA7B46">
                                <w:rPr>
                                  <w:sz w:val="16"/>
                                  <w:szCs w:val="16"/>
                                </w:rPr>
                                <w:t xml:space="preserve">Green turtles, </w:t>
                              </w:r>
                              <w:r w:rsidRPr="00DA7B46">
                                <w:rPr>
                                  <w:i/>
                                  <w:sz w:val="16"/>
                                  <w:szCs w:val="16"/>
                                </w:rPr>
                                <w:t>Chelonia mydas</w:t>
                              </w:r>
                              <w:r w:rsidRPr="00DA7B46">
                                <w:rPr>
                                  <w:sz w:val="16"/>
                                  <w:szCs w:val="16"/>
                                </w:rPr>
                                <w:t>, mating on a reef flat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37" name="Picture 37" descr="Image of green turtles, Chelonia mydas, mating on a reef flat. Male on female's back. Male exposed to air, female underwater." title="Green turtles, Chelonia mydas, mating on a reef flat"/>
                          <pic:cNvPicPr>
                            <a:picLocks noChangeAspect="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108960" cy="2048256"/>
                          </a:xfrm>
                          <a:prstGeom prst="rect">
                            <a:avLst/>
                          </a:prstGeom>
                          <a:noFill/>
                        </pic:spPr>
                      </pic:pic>
                    </wpg:wgp>
                  </a:graphicData>
                </a:graphic>
                <wp14:sizeRelV relativeFrom="margin">
                  <wp14:pctHeight>0</wp14:pctHeight>
                </wp14:sizeRelV>
              </wp:anchor>
            </w:drawing>
          </mc:Choice>
          <mc:Fallback>
            <w:pict>
              <v:group id="Group 38" o:spid="_x0000_s1038" alt="Title: Green turtles, Chelonia mydas, mating on a reef flat - Description: Image and descriptor - green turtles, Chelonia mydas, mating on a reef flat." style="position:absolute;left:0;text-align:left;margin-left:5.8pt;margin-top:2.8pt;width:244.8pt;height:181.05pt;z-index:251696128;mso-height-relative:margin" coordsize="31089,2300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3GfEprQQAABcMAAAOAAAAZHJzL2Uyb0RvYy54bWzEVtlu4zYUfS/QfyD0&#10;0pdxLG9xLMQZeJwFATIzwSTFPNMUZRGRSJakY3uK/nsPScnOYqCTtEAfLHO55F3O5bn39OOmrsgj&#10;N1YoOU16R2lCuGQqF3I5TX6/v+ycJMQ6KnNaKcmnyZbb5OPZr7+crnXG+6pUVc4NwSXSZms9TUrn&#10;dNbtWlbymtojpbnEZqFMTR2mZtnNDV3j9rrq9tP0uLtWJtdGMW4tVs/jZnIW7i8KztzXorDckWqa&#10;wDYXviZ8F/7bPTul2dJQXQrWmEHfYUVNhYTS3VXn1FGyMuLVVbVgRllVuCOm6q4qCsF48AHe9NIX&#10;3lwZtdLBl2W2XupdmBDaF3F697Xsy+OtISKfJgMgJWkNjIJa4uc5twzBuq7pkhOAGBeEdsqQDlka&#10;ziVxK+Mqbj+QecmBsaCk3uYUcyAGRIiShBJIFqSoqDsCBgLyXsvbT3u41nqZweoro+/0rWkWlnHm&#10;EdgUpvb/iC3ZBKC3O6D5xhGGxUEvPZkcIx8Y9vr9yWQwGMVUYCXy5dU5Vl4cPDlI0/EwnOy2irve&#10;vp05a420tnvk7L9D7q6kmoeEsD4GDXKjFrh7798ntSFYeQZdmLSwvSfwR+QzrbjHssC7rPhvliwo&#10;e2iW+UYry3PiFKHCfGhkyEriba+p4+a/QD147CEnbgMfQTYxG2xmsXgA+fGghzh4gNPhSX90HAHe&#10;pUDaH6fALqbAqD88mXiBHY4008a6K65q4gfTxIBLwhOnjzfWRdFWxGu3qhL5paiqMPH8xeeVIY8U&#10;zFO5YCwufyZVSbKeJseDURoulsofjzdX0l/DA4M16nwuRVfDyG0r7mUq+Q1vS+Qh1w/opoxxudMf&#10;pL1UAVVvOdjI7616y+HoB04EzUq63eFaSGWC94Hy9yHLH9qQFVEe2Dzx2w/dZrEJ1DVsM2Gh8i0S&#10;xKjI81azSwHwbqh1t9SA2PHkUazcV3yKSiH4qhklpFTmx6F1L49Xi92ErFEopon9Y0UNT0h1LfGe&#10;J73h0FeWMBmOxn1MzNOdxdMduarnChnRQ1nULAy9vKvaYWFU/R01bea1YotKBt3TxLXDuYvlCzWR&#10;8dksCKGWaOpu5J1m/mofZZ+a95vv1Ogmfx0y/4tqGYRmL9I4yvqTUs1WThUi5LiPc4xqE3+w2dmp&#10;FizDrylIGL2itX8u3DiF0oEwxuJf/9QdNTUPK92J/oqFqITbhj4APnuj5OOtYJ4N/GTPkINxS5HY&#10;9lqJX3lGkap4Xz37v4mxdTS6DdwFu1HswRKp5iWVSz6zGszV0GX3uXiYPovZohK6JTE/btBByr3o&#10;OA4AHLuZc8VWNRgntmeGo+ijN7Sl0BaJnvF6wXOw6XUe8xRZCX4LtILiFVqmP/snszSd9D915qN0&#10;3hmm44vObDIcd8bpxXgIMu/Ne/O/fJb3htnKcvhLq3MtGlux+srag/1R00nGzit0cJGtQ1cIroZp&#10;oSC0JmLJh8Tbag37hqiCqzF2hjtW+mEkybDuub7dCGHeR9Zj4ImcLNafVY5WiOK9hUf79t5lX9qg&#10;sD3elqWfrFz7utNaBrf9EL/w6kP3GULRdMq+vX06D1L7fv7sbwA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MEFAAGAAgAAAAhAFTRF6ffAAAACAEAAA8AAABkcnMvZG93bnJldi54bWxMj0FrwkAQhe+F&#10;/odlhN7qJkpiidmISNuTFKqF0tuaHZNgdjZk1yT++05P9TQ83uPN9/LNZFsxYO8bRwrieQQCqXSm&#10;oUrB1/Ht+QWED5qMbh2hght62BSPD7nOjBvpE4dDqASXkM+0gjqELpPSlzVa7eeuQ2Lv7HqrA8u+&#10;kqbXI5fbVi6iKJVWN8Qfat3hrsbycrhaBe+jHrfL+HXYX867288x+fjex6jU02zarkEEnMJ/GP7w&#10;GR0KZjq5KxkvWtZxykkFCR+2kyhegDgpWKarFcgil/cDil8AAAD//wMAUEsDBAoAAAAAAAAAIQAo&#10;bdzmlskGAJbJBgAUAAAAZHJzL21lZGlhL2ltYWdlMS5wbmeJUE5HDQoaCgAAAA1JSERSAAAB/gAA&#10;AVAIBgAAAF55HLsAAAABc1JHQgCuzhzpAAAABGdBTUEAALGPC/xhBQAAAAlwSFlzAAAXEQAAFxEB&#10;yibzPwAA/6VJREFUeF58/eWb3Miyt402mpntdpvtMTO1m5mZGc08Y5jx8Ky16dnwvOc6H86fG+d3&#10;R2RWlb3Wfj/EJSkhMqWS8o6ITKnKai+u2IlLK3by8pqduLiehP0NO3npidV+t+ZC+slLG4Uyed/z&#10;Lq3pWIKOS6t26sqq9les9uKyRPq9/oaduvy0IF7/clFqL0nnlccuHB9XH6Jvq67/hNJrr6o/157Z&#10;8WtPta96V1bs1DW1dZV8tZ+2J9SPUypz4tpzO35Fda5SvignpOPkjRd24rryUxrlvGwhTf24Rpr6&#10;UiI1l9et5orkmo6v0SeJtie0jf4/UT+k/5r0X32u/qi/V0J/tK+y2qcPtHNM22Nqs8bbfa72X/h+&#10;zY1Iq9U5IPTVdV57acevv/kHqbn2OuTGa6u99dqO30Re6fiV79feUhltj91+Y0dvv7Jjt17YcUTX&#10;wcXLv/VtzY2Xqd5b9U11ktTceKeyP1jtzQ/avlffOZZQ74b0okc6c9+Po+fmG7X13o5K2Kd/Xkf1&#10;C5LardV+yFs7cfOdb+P8XmmfPqCPc6IvSie/oAP9b63mlnTfVrrO85jKIjW6HrR9XHlexsvp3OgP&#10;6bff2ZE77+yopOaO9ORyqndUcozrKX2uk+uX0o7d1fHdt3ZEaUfU5jHOg/ZTG8eUhs5jd7SfdB1R&#10;f/IWXTXKOy6pUR+O3flB/fjBDt/5Xr/R96qjftDmHbUlOX6b35HfRfdASjt6+6XaeOn7R2hDuo7q&#10;HKh/VLqOokvX/giifXQfuh3HlDlyT2nI3feSd2kbckjHR/38OFf18Z6u0z0d39P5antUx8d0fkfU&#10;96P3pPO+dGt76H7IYR2j+4jSjkrfEfSTL9l//50dpNyD93bQ25UOlafsEW9H9e/pWrhI71106frc&#10;/+D7cSy9kmPaP3YrztPvtdsqd/eD8j9I50fp5vzi3I4o7+htpfuW6xzHR+5I7qqe2j6scztMfclB&#10;XcODup65zRD1zX8n6bn3yeXI3Y8h99Tevc/a/1H7n+3wAx3f/0F1dA9I77Fbuod1X9So7RrpKAi/&#10;d067/dHl2K0PX8tN9fVWtOuito7c/yTd0X/O45jy/bfmOqivfh28fKonPeiIa6BjnT/p9D3KUQfh&#10;GpKna/eVfNL10G8gfYU2U98R7l/us2PSWyOJtKjr5yc5yvOm3+OIfn/6SH+O3/rk58g+9fy3dJ16&#10;Hrmf9Sx4W2ofOUJZjUPHbnGdEOp/kXz29CMaE45oDEHXcR3XaHw4qmf9iPQclk6egcPctzwzNzVe&#10;+RipsSc9v4xRtapTe/N7H19qNO7V6PpHH1VXZY742KFnWDp47mvpK8++xpajkiN6Tv155xlmvEly&#10;XPXpT5Zjasv3dQ8fl+R09r0sY28a931MpA0f++irrhH3hbZ5zIoxkrGYcVMCT8SV44x3fh3fWxlg&#10;dWgLxCcF54C6AObQF5AFbfJOIQKylytIGABIwRhIBkA2AtyIULkTFwVE6SxKwL5W+QDzlKCOZPCX&#10;bk8q/QQiEJ+4Lngi2j95dV2AV78KkspeBsiCbRKMBRcHb0q/rmMEI0BgPZnyj2t7XBeKdmiv1ttl&#10;P8RBX6IHgGcB+KckDnwJoHZBn+unnNL9WD+G0gLywJcf9pXa1cCu41rdNLX6AU9IapV3UnICKQCa&#10;H143Xul+Oq7l5uJHTtA/LugD/uO6KY4xiHNzaABygPhNonLc8LrJKEs5r6Mb5Ljr0g2lh+g4D6Vu&#10;suJNGTemA1Xieh1OYWhEPW5GBjQZC+jyPhYfqCL4la590nkAT6CXun5eoa8GnTxoSe9x71/uB4OE&#10;+oConaMqm8Eaov774MPDHg8m+w5c0jRgHdOAfgzwSzAGqO/QdjAn0f5xDVo1DORJAvyh57jq+gDA&#10;9dB+6CSP9uhTbOlfsW+0QfniYMu+GyEAEcBJDwOmnx9lBcOjSOoLUD6mfdoLyCKcUxp8GXAdhBoU&#10;2UqO5WPkgfYFKd8vEfQf4Ryl/6gG6iMCdhY/lg6HBGVV33U8DDksnRnWni8IU/6QQHiQPMmRhzpf&#10;gC85+kADmIR9JKCPjqKgp2gQaAD289W5cJ66x44JYA5jAREoHn3wKdXj/KWffZX3a+FSLH8Y3cDo&#10;Ae0HVEOor2P6m4XfiTaVfgwdwJdjYOzwp92sk/q0z73Ab602/H7Tb0wftO/HBZFOydES8bS7gttX&#10;BkZRSDsKiBHpPEab2h5OZcNA+az2ftR9pTRBtGis6BxVBgOCc/LfNElcL6XpnsxGzdH7P0q0Vd3c&#10;VwwWrj/tHJPUqK+In0dqx38fzpX7EeOC+zedb41gXuNl0jXgWlJW7YaBpvKprcL1oA6SDKWaOz9J&#10;x4+e7oaH6h9Xm8e9jPTp2anh2UrnxPPD81XjRrTGBPLzM6bxxwU9CMaJ2kCX90/94fmMMVLPvY59&#10;fGEs9OeWfH5ribeh31x5WdDNmFWb+umGYBJ0u6NE//WbnFAbtRrvahmDs9Ae4yrjHkah1yNdY6TG&#10;FsZL54DGT5ymE+y7IRT9KCv13kME4csCmLxy9h3sAumpJA7sVPbUZcFaHu0JbU/ixVOHMni97v1K&#10;rzxkP5bOE5eUL/GyeL0q+xXcS2HvoA2gOmTdSw4B+rXXpTPB+bjKB6AF3wzZJBn+AN3TlO9evW/x&#10;oAPC7k3rmDxgy77nsS1I0QM/7lvKS9gm2LvIOiPN62RoUw7d2nq0QWnhaeNdswX4EsDvHm54ubUC&#10;9wmHYkCcH9Nh6LD8X4SbT9tjlOMH1/HXQlrcIOy7h+s3H3BON7IkA8xvMMEarwqPIt+USLbM/YHS&#10;zX1E+ripi1Zr3ODHKe/ptB03vKe7bvUBoazK1Uoc6jyAni7hhtV18IeyINF2PChsOebBUh+0LTx4&#10;gJbyCRB5oAWGWP9HfRDQYJAGGfT4wytxcEuO60F24Gq/RoN4AFYAxEPUFh0MCDW0gX76JPEBk310&#10;c40ol8qwf4T2GRQQpZcOtkQLMCgOKv0Qg3uJ+IAPrLT1cvQBuEjCWw7Bo6pRmQABUNU2CdDHG3VA&#10;/y9SWh4B2lnIP/Rt+QR9F7xdwOtQFVweyBOWHNT+wYd4w6QJOPSjRAc6kVyeuoeSDt/3c0eAVPx2&#10;fs0khTIC02EB6pDDFymewxFvN4vaUF+OPFRZ9eWADI+DuoaHXH/WpS39wJhJ4ucvcGSdRBX4rR3k&#10;9EV13BtHD+elMkQL6G/BcPG+JMGw8DZVNv++DmT0qH+pL/575+uSt6mtDHD2KeM6gK7nqSzQFviB&#10;sHv3KY+yhfLUTzoQP6ZvKc+jGbqu3icdh0ERBonfv6keaaWGhetJZeK3imvgbQmmRwTVHHXB8A0w&#10;Uy7poG7SmdskLwwApUkwDDxNecfZ8pwhXkbt+nOY9PLs0YY/HzzTpNOuyvAbci6MEdSjTepqfPL6&#10;2vfnV8IYGONfHOdnPRvgbrRLCoYM+dRPwpjrfct5aeu6dQ6+z/js4yDlla9++JiXIkARvUGfxqeS&#10;sTscKx0DfNU/xpZ+qH4ZIAfgQD5EMBekTwJoPPMrQFqATVvfV/naS4It+Zefy8sVzKgjIwA5Jfjh&#10;+Yb3Lf3sXxH0KKPy7FOuVjAH6hnusZ+OHdIBzwCtjAB56CduqJygj9d/As9Y6Q51oKpjIAt0AXsO&#10;Y+M95/3jN0iPPPeqk37qeF2l4VXjeZ8QeE8Knr6fpBbxsEvax5oC0EorLeOgdlizDb25Dx7Cp20E&#10;+ApoeQu4gX0tlpof4+FL5Ckix1Quh5T5cbPFGTcGEj98QVJ+CPsJukp34GuLVZstaLdGuYFc8s0Z&#10;N7ffbAg3pR4MhJDi4fRAcAMfSTfiMUKVqudWLAYA4mXiIckPjOukfpL8QEU76BXQEnBDVCdLKuvl&#10;k/gxeXqI/eGjvrYe7vWBhsFEkgZsJHu9PugyGLgORPURBgb3TkKXe6RKQ44JFMcYNDQ4xkAl4br4&#10;NgaXCBvHoOSeUhq4kAizpkFI7eNB+sDjuqgryGofCa+XwReIRFoMyoSSpYP+U8eh/L0d9LC1+q06&#10;4bGqrksGq/aBmOTgww92QMI2e+MhGmCBguSQ9g8mOSRYAu8DdTpGXEfoQmgnylNPUK37Sek/qsyP&#10;audH2+/pRXBlnYfqVOYRZbSvcocBcomg74DKe57ayAYGxgAGhferjr7R3s8qix4de3/ivDmn3H8/&#10;h1xH7e5/9Nn2P+R8Ur7ay+f8tYQ+rp9fR+4t/QY1us7HgB/npXLZeOA4DBbVVZmsx88Z4Vjter8o&#10;4+0m0TmUpnH+eZ9reFj5X4nSCu3r2h9BlJ7h71IoqzxdyzB8pE+6vc9eP8lXabrupe0o3Q0EJJ0f&#10;bReNhnQtUhn23XDhHtF18DQZEodlkBziGXGDCuGapvrq7+G7oc+jEqkdn+JIzxXihpWeAaJO8Ryl&#10;PNVlPxsUbqSx1THCs5afO38O/TgZF+h3wwIn4W3oUH48o0QpPmuciCgHZXnOswGfx5f8HEcdhLEF&#10;nSFe1/v5tRTGB41HYVBIR8rzMcXHjtin3260aMx050ljcA1Tsrc+apxXPXeMEN2j2i/z+XY8dg+/&#10;P7XTAvIZgfw0cBaoa/HoS73ZJLUyAI7jxV+VR3tNwFMd0vPcttcD1oDc6wiMhbIpXwaBw9496Vw+&#10;0o4rz+c1CsAG1AHuGumsEfhLIV4ok73m7FG7AFkB2SWA6+FtymVYZ5gDYcDPFqBLcrnCsaRG5+F1&#10;gbMf017KS955Fo59brvkmG2E5F+7Z57B7XNAgD0LIFYb4ZUD6VIwF6Xo5eqmSkB1LzztI4D1+K0P&#10;flNEvsq66ObQDew3cS6v9EI+oSQJIcJ888ZDFDfeId1M3IRHecAEfMQNCR4IjAag7+1Jj0tuVzck&#10;/aKM74d8lZfgfVieu4chs/BgpcGW/kRfkPQwa98teAANqDWgFMCYhTQN3kgemHiIeOgZCHJblC0+&#10;tLQrSQ91Dm9/NVClwS1LHgQL+ZKcF2lFfaX9Kx7nc8B4CU+eeXKHeknf8S7dG1ca8D7AIJoGV4By&#10;WFB1sAI2oJCgc0DQ218iQJB0zqMA3CQHlOaifSC5V7IPWErQ4wBFvA0A/kXpXwTTn6Rb20c/2z5t&#10;9+n4gPIdYMCOfmh/v7b71cf9gvBB72tJ23mb+lBoy48/RTr169XWI7X76BcJW3SVlEcHbWgf2ae+&#10;7pXQJnX3sVX/Cu1yHq5bbSBAWvXy+QLtDMz8+2eYc+xAlZ6C4VKqCz20ncR1eru6PrQtwUhCiv0p&#10;7mcD4CvJZdRvb1f7gNqjIErDEMAY+4c6/0Rf7nNx/+syX0ViuA5+3rSnfe5t9r1sGCuug7xCHeXr&#10;Hjn8AGE/3a88L9nA8H7/5EZgqTF1MD1TWQ7oeTio56XQJ9eRfpN8nJ7deK7iefT0wviBKF3ixrnG&#10;xMNEIzAWeA6px/OedJL/rUHl54xe3+dcaY9xIuXRbmojIjpfS9RN+8A/7RfqSy+/pd9Xknw93Tlg&#10;vGL8Iwog6B9BGJt93I1xmSnbMg/TuycvLx3Be/f9l9oH1l8D/9R1pUsC3kpzkAN0pQF9PGeJh74z&#10;zL1uQP/kNUEVvalsLFzLXndRagT+Y6oHuAmF+wI4II4H7eAugb6OY4txEEDG2w7gfg3hLAUYS4qA&#10;Jz3ywgPXvrenvHSMFL3zEELvAXbB2yXKheRyRZgHyJUHzFMdn/sB4AASmHs5JIM9Q143nwBeWMCT&#10;IJ237nXnfeCnrVuLCaqElpgP82Mvj3BDpPky3YyRRvl8szCvxU0UICyCNh4OoA/8sYzRcUT6SXOL&#10;1I2MmKvKN16xT7nPKZ2HwB8I3bzJKnfhgdNxWPt4u3rAZQRlOAJ10mJeFctfOgC354UcxTPTwMpD&#10;+HVoWX2VMGj5wJMGA+8L56k8F+qk9mL+uFifh5u2Gazcc0sPpD/4Eh5cfzAl3oZvJaRRh2NJbscH&#10;F8TTSdO1eKBzfJhE3vxhnwuXOOSjTbYHVP6A9ABAIHLIzzkgk2HlgOHYy/zooEP2pi3gZYBmoAUI&#10;DuIk+1Rnn3R4HUFyj/ZzPY73P0JyWQmQl+wVgPfVIwI/W47RmfWrnh9LDqDDdaU8ibeptgv7aese&#10;eirjefSvoJ9tAjllXaQXA0Rb73MyXMKA0bH6t1fGyX7B6GBB4jpk8WtGfb8W6A5IOxS1JbpBGd/3&#10;9ARK6mqLcZPPJQvn7OetfYyifybR7zgvtvTtgIBYKhgsUT4Mrlym2A/tC7IHJV/VzTrTuWRjw40P&#10;tnlf3rkbbOhL4rCX+P2lYzdSJLnNXJ/z9mvH/ZjyQ6/68vBn10U0Y7+epRzV+fb6lR7nZyxD0O9/&#10;bRGiJDHdk5439PGsSSJyxrMNSFMEg+ceyTDGiRHUWRcRQFc6z7uez3je0jOrvGhDhonE+6Jr6P3j&#10;mnDO3nbqD+nehxD0Rv1/LkxVecQsnfsh/bZuUOs3899W4veGJM49+uW670iHxuM439QeY7bG5zL3&#10;0IEvkgANzAPSAD48+Ni+EPRfuZB2XOAnrP0tuPOKeQ/Xe1roPHHtjXS+dQ87vOwoX1qfffrCHHqs&#10;DA+wO/wFYVY5e9ib1c15ZXphoVqpFIGfIY448H11eBHGrJSMFfHqWw6dC8x5RXhe0V0Q6UMn0QE3&#10;LNCv9Fp5pcfvBNQLQjsFwKNbsAPyHpbnPNJceoatfqQCENlKyPMFJhKOMzQ99OPbDHod64fNIaAi&#10;SIsSkNWNADiZo1YdjmOBDIAH1PQhhPIeCdAN5GkCEn0sgB29KsM8XV5o48YHkFaeh75o07e5PwJW&#10;iWTL2reFPkdeRBYQ2o6QmofwCnWjTx4N4EHMN73vs1W+Hlhf5JXycn4eDDh261kPFg9b1uFzrNRT&#10;/a/0+oDBg6n6iOuOwSgPUAyAPLDMM2fPujBAqvzXEumEP0unHaKsRG3wUDu4BGwGULxhHwi8PiF6&#10;besC6A595QWQQrd7laqPd5sFXQG/H22PZHd9Ef55kM1gyuUKgmcsobzDH9F+QWhL2/1J5x5tdzf8&#10;5LI31S3AGeikSMD+up8FB0HA89CrfqoukiHtoK7/bLu0pd/7lHdAeoHwXvRJ115BdC9tU8/rSnQ9&#10;9tX9IvlVQjnpdSn2nbr76n9N/dDAihHg/ULiWiB7pQsJPSmK4fvpXFI9n3IovS/4HUuua+zrdyqA&#10;vwj4/00wovamwT4bJwCAvH3q916dI8I5eKRFQHLv3/vBvUn5qP+tQfH1+ab0knK5PQwENxKk0yXf&#10;T7rXuD/93qSMttyrYRBKH79ruj/9/pLsE/T5Xfx3p29ujMQ9WJSok4/J9zbUrzC44locwKC5H+Lp&#10;fs5MrSDql56X8Pp5lpWn5xMj6LD66s8psM1CeYc5zzHPeDzr/lz6OTI2IFzbLy4HKe/XKPWTc1f+&#10;AaVjNNFnDGqmVrLOgLzykviYkYR+FHQhujb5N8E43f/oV90Pup8f6Tf33ynGlBjHJBrDfArTDQzG&#10;OwngP4H3jpfO1mH8UqKtDADfJ82FfZUR6BD2ef0MUJ8UaFmsxnx5IU2g9kVvGBaum7lygf+6QJt0&#10;nkzAd9gj1EGvi3QBfUL2DvmAcKxIFzBvA+QMfgTQA/yQWoH4hDxk98gT9B38DmOgHp42Cx9q/fWy&#10;BGEB0UVQdMg7zFXWoR/bePWDufikO82/H2cuWlskv6LlIXp55rH6UluHtjx1h7/yMDQS0B3k3JQA&#10;zcPVgr1gg+fuc+oCKqD3OR8dx1wTgEfYl+jHzZZrYT5Ixw4t7edFODHnLfG2gH+A3+ed3NoVZPMW&#10;6CMe1op2Y85aadxcsix5fekY8Pb6kRc3dbFt1yvLN8AdfQ/IJ93az3D1c/I82tO+HsLsPTt80U8/&#10;khceD3PKk3i77kFLfB426odEuNOtb5Xl4fJBRQ+/DybKy3BHeFg8nMZD79sYFDK485xrBm5+UBEf&#10;FNApiDFgfCthFEQZ9r1P6NUDTFjeH3R/oGNgzsIAfZCttysPH+irjfBqAyaAjoHVB17pdtgLmB6W&#10;F+QQALpHsrtBIG1k+0lpGAQqS7msy6EIHCmvfJXf1xCwBPwAeI9gnuG+U7Kn4Rel/SKD4mfb1fDF&#10;05Bd8sj3CAC7XFQOUTshghrg0kCGIULf6KPDO4E8BP2hC/17k6eO7E5t0g/KIOgKw0ZlHv7u+h2g&#10;qu+6kp7dgv6e+t99IAXghakJJIGZ67pHv4lHMUok9GE4BPip4/BU2fDQtPXfMn5PNy5oI+sH1H5c&#10;FGAYQIwtZd244X7wgT+1VRCdl86B8wOo0T73SYADyHFMW5Tdl6ABePd6epZi374SnWO+Bh5x0bZg&#10;xEgw6MKAUTkArjaRiM7k+qkvEu5PN6C8778qPeDvECff9UqPt0NdJF0bL6s8Pc8Al2t08OEvem5+&#10;dSG6sV/PZkwDIZw/zzCePzDUs6a6biioLReuE+WkNxsSESWJcSE/5/Q9P7cYHzGlpX7xOz0Mw5G+&#10;+nOmMuhwo6BEXwCf/mCAKI1zoH3vU7E8OrO+MMC4h3W9dK77da/ubfhDonuW+47r5OfB+MT5MaZo&#10;PES8PaVprC3Dw6+9QngejzzDX5C7KqDJCyZk7vPmCcLx6hkiDz2/Egew8Y4Jk/u7hgKjAz88e9dJ&#10;WhL3wiWnpA/vPlbSqx+SCMHH+9cOcIB+W2kStgXAy8uvvaPtbUQ63YPO3jZl1Q+Bt1YwxhMH5Kzy&#10;jneweZ0qwO+vj/FqmbxxDAreuUQKq7o9vP61lC6giwVyaevgF9DVTqxwB/ICq3vOCJBVmeyhJ3Gv&#10;XZKPY6U47w4DNCAXN4gDHM9WEPbFLqTpx3WvlHQkwSS8aAFPdVhMBLACqCorODOnlV95clC6bkmG&#10;oo7DKk5lgDuhI8ohfkPlm5fXe76o3s+6URGsXx5G+pjKSjJ4WRl8iP5nQ8ANCm7SACw3LOU9CiAJ&#10;ePIgxg3tN7XKHcjnxg0uyBP+Zo77oAyBA+4xp0VU/qBShweQfsWDGJ4FD23y3nhINdA4tBkgcj3X&#10;oTztF9rPeaRJ3HtMg18eRPB48CTQ6ccSfq/wvtV/bT1yoDLuPfFg66EOrzQP9AwmHKcBP0mhn5Lc&#10;Lp5U9rQD0rH1vMIx+RqEBUFACuh3NXzU9mPafrLdjUqTsB/gj/p7MA5cqAdIAR2gAZhA+CfbIaNg&#10;W/1H2974o+2grI73Steexg+SH1z2Nvxg+5v0G7XqN2uXMSo52iqDVnK45aPta1L5ph9tl2TnI/Xp&#10;kerUfZRRoD6pjZ0yKHa5UUF7P9vOxt/VFmkYF19sW8OvOv5VffxVab8p/xfb0Ug9+i4j4NFv6hfy&#10;i+uiLuW3q2yWXQ0/q68SthLOFWPF4S7JvwPgdUBKyI9rEse57G6XMGb2+u9LxCFg68BTea4jBsse&#10;wQ8vbo/KIkD5gH7/gw8ENG3Z536Ie4Jrr3No/NVlj86BaAXGFgaO9y9JgL54P+2t4/x/1zX6Ixk6&#10;v0W7qs91o68c5/Pk3gvDhucknpW4txKIvT/pnLXd44ZErg+sskHKs8CzHM9dwajk+qrdPQAbgFNP&#10;6RGJif7ntvy8uTbakhbPK88lenWsMtRnymGvnt2IQqhdf955ZsKw9ueasUCA5fl0I0ZlsmRDgmvv&#10;AtQ1vmVx40KCIeURIH4/Xcs9jwTjOl1T5WEQZOPgoOoUdLkBoD4xjjGeSHz88/5+VF/ifA7dLz3f&#10;+C0457iXftP10m/Ib8Y9xG+ua5WNKxeuTTIikMP3ftJY+5OVnbwOpPHYAb1gCuz9oykAXJ6rh8QF&#10;0wTs2I95d185L/DnD77k18x8RTrAB/RAP4HfF77Jm6dshMrVHpGCBP3S8LxLgj4fvTjCh2HuqB4f&#10;MlF6zU0d8zEMyuB9Ey7ndQWHP945BgBlYxvvYAPngLK/z65zi1clskdOGJ1XqMIwcIhjIPwTIyA+&#10;ksLCM4mv/Fb9+wI4C658QZoGMVZT4gHjTQtyeO7+0QjAL0h7aB7wl4inuR48YoEhgT8AHCD3eScd&#10;u7UIoICHwzUf53pAt1gmvOYEeUmGupcpiG6OdBOSnsscuYcxEAYB4rDlhtbN68aC6h3RTXo4g19p&#10;Xp82VSYWFAU03WLW1ufhtC0aEJFOGTcUAD96eGi5gWlPDxjten1J0WtW3yUsaNsv6Gfg59B3PHzF&#10;ehmaCLp9fhphYCJffUdHDmH6orAkhwRO9+CThKedHrQSKZ23Rbz/Eg+JUk9bfhvqF7wnDRT7fUDT&#10;4Knr4g96AkkAIg2IlOf8Str7Z+D3EHxO0/kBSzxsAOqQYqCWbgZrNyw0iOwTFPdKAMguQXxX/QeB&#10;kIjAzwKoQFr/h+2s+8t2PvzDdqnebs5R5Q42fm81Ld/bqc4Pdq7no53pfmPnB1/Y9Yl3dn/+o10d&#10;e2kXB5/YlaFndmngid2aeG23J17Y7bGn9mDyud2feGb3Jl/Znck3dmX4leSjXR76bGc79Hw3v7Ij&#10;jW9sX8M7GSYfBWqMi4+2TcbBlibBXtsdku3q59bGL+qnBmEB28Hu4CcNY0RGAf3X+RWh/5sLwN+m&#10;80e269rs1DXinHcjOi6VPVyzJA5v6dmj32c3RgLGgq5rRDp0zYAz+1xPDdi7BQQAD9gD+OhHGMBj&#10;IN+p9DBmipBDADMevXv2kl1qeztt+PkKQqrnnp8kogEqB+jV3u5kGOxX+/y+u+Ql7lR7XAsMEzc2&#10;VIZy3ibikNH55vPmPMlXO8UoSypLWrqfuD75/Pz6cG8lCYCHZP3ocr3qJ4YUwnRNXBeuN31BD21E&#10;X7kOnGOOOkR+qX7SJdyfGBkalzA2eN7zuODHJeVLpzXyNc/ixo0bODyfLByNa8kxzyV92i3o73kk&#10;DzyB36Mt0ssiU++f6rvhpv1og74xLiGMWYwNEj2v9Afwc74YhTmaxG/BtcJw28nvqjzS3EDydthy&#10;Dow1jGcYHxgajMsB/7KTgB1I+1agTPD2MDhQvJ7C4ED1OlskgVlSBLaAm+qiowbYUwbga9+3Os4e&#10;fezjuQNu7Regjw6JA5yvm0nSV8qQmrvKA/545cAcMN+KVeOsHi+E1pVPObbu5Tv4mS8P75qv1x0V&#10;/B3wKu+rzyV82Yt5ZYyDAuzZ5mMJ735SxldPEmLOi7GyAG/S5UEX56zZF/ip5/kck045dISEPua0&#10;8eCjHqFw4JvBnbfZQgyQAUTdYOwrjRD8Me0DX1+FrJscQDqIc10AXtATcPSQFLr8plOai4DlINdN&#10;k9Lc21Udn7eSt+95d7W9l/YpT1tAHejrmLmuvBjKhZtSW7f+aV8CHLHU6UsOyXua6oVFH/DMEA/w&#10;69ivA8LiNh5qHmgJddnnnErrok9bz2fQ0CDv8Kd/0psNFPfm9TACawDNK18u7CcJbyadkyQ8Iu3r&#10;YcST8flmSe6PeyDytr2e9O59FOIr2R388fACVAC9TwO7D4zShaftYXUZH9mjz+3tVd8RD50XJJcP&#10;0AOinYBCA8d2DeK76a8PFIgGFh+EY8AG/NsFvW2C5jZBc5ugiuzwcL+uTZPusfYf7GzfR7s29tnu&#10;jL+3xrkfrHfts/Uuf2/14xvWvPDc2pdfWt3Ekt0cmLDrvSN2s3/cvmvtt3P1nXaxsdPqhyeta3bZ&#10;umeXrGdxzToW1qxhatGa5zasaXbdHk2s2aPpp9aw8L3dnn5n3w3LUeh5aXtb3gv2H2yrGwGCurz6&#10;HTq3bY1/SH53GG6TobLVhX2dj5/3nw757OnvVP5X8GcrqLiRkGSnjneyTeIQLxXpAtbufbPv1zjg&#10;vc37xLVU24LsDg3WuzzqQEQCoT5tJBh7H37xPlOH9jAGKJ/743X9GP1RjjIFILvwG5KOsRbnt1tt&#10;A+WoG+eJeN8lMU2Swco9R1nOhWgKhgz9iz56NEV16TvGAkaBg0nlsh7Po4wk9AIynol8TyejR3UC&#10;/IJiug9J9+uOYYLQd9eTJe5TN0z8XqfNOD/XD1y1dejquYqpjwRcnht/zjAWsnCsvknQ4efg1zr0&#10;hm6uMYJxHIZKGEuU11a/KxJeP0ZBnAvPMIYRhhfnGBL9pE3GjTxmMVZwPvSVKMMebd0wYzxR+RgH&#10;uMf0G9In14v+JOk8CmOsGx+CPsLaB43PZScFvgzcY4Jz4dUygZ73vmtuEAZP4l9Zey9vPSTC3ZSX&#10;JOjzyUPEw+iumzz0qg28fKUV0gVkD8NLsqce4EaUJmj7F5XuCN4lX0o7zpfKcsg8hckL4XIPrbPF&#10;swfu8clEfwdbHjor05nn9k+QZj3ueQvEHnpGlA/Ugfw3wvvcvCfuH2ahfYd1wD5Dn/nzALigyiI4&#10;4O0GAPvf+/ySe9GSb71vpDj3XSLkCUbA1D1cbR34AmOEq/lx46bm5gG+gJNQVmF+TzdWLBhJ6QAc&#10;sCbYhzUcumL+mLyUj7WobaFdbijKUDblHZZ1Srj/SDp2cFJWfTmoGy7mFgNsLmoLyXN6oRMwqo/K&#10;P6w8IgpYxTwMYbXHuWTPPxsAtENe5FOWtuJB56GP84q6BU9cD38I4AwPOQYEgA+YEcAYaS5Y5BgC&#10;DvuQyI9zQ/D2wiqPQZDwM9DND6MDWkD3uWrVZ34doW0P96uvnO8uebJ4qT6QSghlE6remULtezzc&#10;LqAzSEqYL8+efMx9M0CEcLxDeXiH2x0ogqEGbgb0rHOX2iIcvrPhkwDGVjDVoLJd9XbKu97fpvta&#10;XvzJvpd2afSN3Zp6aw9m5LWPrtvdsSV7MDZjPSurNv/ujc29fmHt04vWNLZqt7vH7U7PqLVOLNqd&#10;riG7q/26gUlrGp61DqUNLT+1yccvbXjlsQ2tPLGm0RlrnVqw3lWBf2rWupfXrXflqXUvPbW+jbfW&#10;tfLKmuZe292pT/bd4A92ul/GZdsHnz7YKYNkmwblzU1/WHXL71bV9KdVNf5pm3S8uUnePPAVuJgO&#10;wCgA8my3N/2ua/K7YBtCmR0yIJAI/0da1KWO9EgculyjBOCtabsj5XO8Re1ulv4tSGpzB/pdrwZv&#10;DA9vExCHbFO+lyVP6Xh3OySkb3a91I16+TwwKHY6/PjtA7qAYbvqbW/AGPpTv+nvkc75q45HOLRP&#10;XzGU3HChrgToAV43ltwA5Dylpz5J6gPXbYfO0Q0i7lPBB2OGNvx8vBznGwZAGDmUJ+oSfcGAwWDa&#10;DdiSkObnqLoRmYhr5tEalzBWaG+nyuP9Zp20QVsAFlh6RKsAXInqYUTkCIoDOD23XL+IBnFN4tp4&#10;P1K7hPMx3HYK7LS5Q/rCKMI40G+FMaB8jIJoR8aE8sOwRlIf6jhfJIyNgsHP9aOO6vq0jMbUmNPP&#10;ZcJYj+tE3zGkYtzxNSu0wfkyBqY6YQBJfAz9YmUZwqVevgNfoI8Q+Ad50x+1L2CSdutrKXx5LXv7&#10;SQded+GVNOVlg4K8bBwUFsUl4EcIXoAtiPTe09Y/RBKfDT2G3E1l87w5QJe4IQDEAT9GgsDPd8bz&#10;h1f8C20OUsH6bhgT+XvWHkJ36CbwAnbXo7Jqg30HPcfazx+ciUV3GA7JGFAb/n45c9vSw6tlPp+t&#10;fQd8WiFeALm2vrJc2yxFA0Bb1fe5d+bAHXCCDJDLEHOg5RuCMFTAH9gS1iHM4z88aSoXi0t0LDA7&#10;KFN9D3Glcg5LbbGQWUCTBeMAOIcHrnK6kTyUVTAMmLtiHkv7rlflHMaAN4W4pMctWYmvwE0S82fq&#10;Q+pH3KTUSze1bmjazH10w0QPgLfhnrnOJ+V5OeqpvRym8/NxwAdUsxQ8Y1/4lcGPLvpBeepF3Qid&#10;U0759EcSr6jxwOlBk+D1RHgy9hkIGTQZGAoPpLYB6GiXOXNC6X5MntqlPuHp7cxJM4j5oByyXbCO&#10;OesQvFzSCE+zv1PtAfTifhwH8MPzdUA1AQ7ABhg0sKsfgH9Hww+S97a3Wfdz6xs70/vBzg+8F2Rf&#10;2KXhDbs6vGh3J5atZemZvPOn1jK9Yk2Tc9YyNWMdc3PWMDpqNzs77WpLl93rnrD6oRkZAcvWK0++&#10;b2HdBgX6scevbGT9hY0I+P3Lj619ZtF6BfiWqXm72T1ot/tHrGlmxfV3LT6xvqUnNqTtzJNXNvP4&#10;uY3LKOieWbD2+Q1rXXprD2fe2bXRt+rrWzvc8c62qu8VzT9aVctvVtksI0DQ3dyk824CYL86VDfr&#10;/Ddpn21AOWSTBvktkm0yFpBsDHi+0jdLqLdF9Tya4OWlB3HdwCLSKFfdLANEwjb6kXSqHvUpF/v6&#10;HWSoADoiFptTGYemQy/6UCXIohcYAX36vlXigBV4gD0A5Dj6Rr0/JX+pDYCt9ui3dG3RMedD37kf&#10;tkp3IdKgY+DuOlR+s/dVbQn6W6UvXxc/h3Qt3JCRuFGUr49vw2Dy/mmfc0IvhgznGucZdQE34OV3&#10;cqNMZXbUE6VJOiQYAN4OdbgWOmcMHNftdciPyATPD954jh44tNkCcN/itfO8xnPLtIwbHdK7VVI8&#10;t2h3t/RGmD3aCOMm9d31hXGwR2URj3QwTjAG+fjEOCBgS/Y8pDyRkAA3ZbMnTzrGAVMKB1QWp8Df&#10;pkjjXYyPMd6jN08vebRGwnREvDGR25VwLCmLd9BLoc3X4OJzqjHvHa968alWF/emAd87OyLDwPPd&#10;SAgv3+EuAPrraYKxz6vLuDiGgSHdYVhE2fhDhFTPoRrwPARA5Vnz0Rb/5rh/rCSE/fwJRD4o4wvi&#10;HOphEGSPPL7yxnw6xkLUwQvP4XbSQy+eeoKyA5cthgChdgE91SkAnS1tyuiIFfcYCdKha8IfYWBA&#10;oIOVo764TWAi1O1zxrTzUPIgwut5Lj32QyJkHZ6994c6lNEx4OXHI/STIeI/aoLlfv3YOVzrkAb8&#10;+QdHuFm09TSvI0k6/VUQBxz1CVElYYGOC6/bFIFLe15HWzcQ0sIVNzSyUZHKBXhjzsv3M5DZqt5+&#10;SRgG0R9A7/3wutkCV3v5fBHKSL975YAYKbRHfrpGeoA8HKeHKAMZCa8kiadl8KMrteP11Uc9iNR3&#10;C1tl92pQiLlOPWCkM7BIdmmQCE+j6DGxBbSIP8j6jXzuXOfDOYUXD/iBOAMOA1jyNjhWez6IM7hJ&#10;YjBkUAqDgv0tDjRCwwG1bdonvLxVkusBfLyyAD/lQvDovY26jzoX3cMC5jFg3/3ero99tAdTL6x+&#10;9oVAv25XemfsRv+M3Rues7ZZeeFLL+TRL1vj6II1yHu/3zduD/onrG5w2upHFqxlYsnapxYd6m3T&#10;c9Y9v2DD62s28fS5dc+RNmuNU9N2d2DI6sYnrGVuQd78mrUvLlvb/JLdH5u2B+MyGrTfMTNnXdMT&#10;tvh8zVZertjK83mbWB6x3tlhG1hdtFHp7Fl5Ym1Lz61BhsCNWT23fe9td+t7necHge2jrtNPgu4X&#10;QfNnQVgGgYyCqmbA/JtDeRMigG4SPIDuFqIEbDlWerV+k2oBoFogCJBjUPyh8pTTln3qqCzAwgig&#10;fFXLHzI+frMK6mm/uvlPpWuLLpVx48PLC6hNf6lutIuRsEnpGbD0g35W0N8EU4Q+b1ZftkjcWPF0&#10;gE6f0ZH62PCnt+EGjG85/kv16Q/tqX+6R6olHqGgTqrLeVXRlvrjhgbtca5K82ujupvok9cLIwGD&#10;KgttOvx9S1rocmNCaW54pb6HscF9HQYFwN8p8GNsUCZDGOE6Y1hQz6MRKuvnRh9JkxAp8CgK9XQc&#10;sJbBC7wTqCOsHxGEgD7PCdc4+uBGmLdBxOQPlf1D9TAsIirkZTXWYIC4149OL0sbjAMAOcamDH4W&#10;5u16xHoT8onKMUbE+aKPMcDD+Bq/WEuAk+WOFyxAiNwSWU1jXjgUjHMZ/IzbqU21706Hj8W/WJl7&#10;+gJ/wQsXzIG+v28uoPs/IBE+x4PHw3Woa1/euH8Q5u5nlS1+4z2D38FIWQCcFsTxmdjST8z6Hw+w&#10;jwiaeOSsNufrS7yK5d8SV33/d670ERM+WuKfNhUQ408pADqeOx588uLdMKAPGAA6B4CttPj6kiSl&#10;uQ6AK7DGfLcA7x55ArwLZdWe8rLREOF8+ic4yyt3zz5JQFr6HgbAw0NOP1SCOnl8aIVjXznu6Wnf&#10;JbxqD+tjFKBTx9wwhKV264bfoxskAB0Wn4t+eH58AOkeOkD1mywkLxqL/bTlBsFg4Ji6eK86ZsUo&#10;C1RikYra8vLJaJA4GF1Ilw4HeNZfzHdYcpP7ohceCt2YCX4OY/Jpn36kOg5+3ahxPgFHws1RD/ii&#10;N3vtgrWgnd/VdgOAmzwLgPYHKx7qLNuV52FvxB866XI9AX6Hv8r49Zb4gJDqeqiSQaJUNHgTKvWF&#10;Vqrn830qR7t4UHgO7HOubLMXDvw5F4wRBhwGsewxuudDWQYuHwxi8AkPJHsjvwgGApk82U2NXzRA&#10;sf3Ztz6v7R5c8uIAPx6vjAy8e+br9zXqeWx7bxcHP9uD2V/s0dxHezj13Jrnnlnr3IY1TCzYo3F5&#10;8QJ4o7z2pslF65xdswF5+83jC1Y3Om/35dHf6x+3JpXtXZT3PrVsdQPT1jwmuE8tWcvkvA2tPZWH&#10;/9gGlldtZEOAnpwVzBesZ2nVHo1OuYd/b3BCMmkPhqatRd5+/eScXe8ZkJGB8TArnb3WPT1k/bP9&#10;Nr40Ymuv1m1gftLaJ8ZscHHRuiYnbWh5xZrGZ2UsYAS8tUfzP9nFYQ2YnT8KjJ+tUudf0fqHlbf+&#10;buXNv2hfBoD2K5kWQAS0KgceQMOzl7hRgHEA8AP6lS1/ulT5VAIGgODJvgSPfpvAA9SAIVMO6K+g&#10;nqBfBfh9q7ZoAwgqb7PXjWkJ8ryfSnfjgjQZDaRVqL8YAAFwIgAYMUqTuOEhwG+SMMVBfzAygPcW&#10;B7/K0V/lVTf8Tdu/S7+2Mjiq1I9y+qk2qtK5VTcrXVLd/Hfp+yvuPV0DthEtCejThyq1HbppA6Mn&#10;jBovp3s5jA36Qp+zcO2if/Rpk0DqURXqSSe/Ac8CkN2sPmKkBISL0KcPEcmQYSCgu7Gi6+OGiMoA&#10;eiIKboBQVuUoSxQBowDY+rig5y/GBcAf0QbEwa96REYwNqjDIkz6tF1e/3bappx0MHWSjQnX63V4&#10;nuN5x4mJdQ3Rr206X9pizCDy4EZKetZjikf9krCIcw+OTgn4cQY9qlsYawP6OCLOhocat8UBxkkf&#10;y3w8xSj41cpO3AbaePiCOoAWhH2lO8eCv/+NJZ6sjnM43b1zCeD3RXHK4xU5f89dnj2hd38tTWUc&#10;nCmE7/9YJGhSl79H5E9XHPqUd8gK4kBX4v/YlSDt3j9QdkNAeeiWgZDn0/3vNv0VuLd26M5rgTim&#10;BahLGffCEffmgT2AZh+vGrjmi4jXTZ50A3lJ4XvoArN78qSpf7w+Fp9IBcpFWAfkU1r6gUoll40F&#10;aNqXx1rYT8d4rrySgWftc+yUd48cGOFl8sMGrAP63BDhLVPGAY8Hnay7wg1BXf3o7nX6TQBEkZRP&#10;HpCWh79XNw3w5+ZxazO1Fau/w6L0LValW5YIZfC6w2unDfespddv6vQQeCjSb37OBV06L++PYCm9&#10;3Ox7VY4VyujJ89bZs84ee/befV7Oy0n84Yr0eEdbD4V0cwxsI9wdIAxPnDTyqfuTe97hhfPAhVHA&#10;YID37JJAClBz6A8rn3ld9OU5Xgar8NpVngFHxz4AKC/PG0b7uvZKw5ggjUEGjyt7LBHajIEOHZuU&#10;h+DdbXFIJIC49/pFdT/bppafNPDJs5U3i0dbroF6k/I3C/bb6z/Y3iYZ+Z0/OBAfzXywjuXvbeDJ&#10;J+uSt9w6s2w9ywLqyrq1yNu+2jZgl1v75JWPC8byxGeXBeEVezQ8bZdbugXsUaUvqp48/Kl565he&#10;sFaB91Z7rzUOTdnw2ksbffJKBsGa9SysWtf8iqC/YIOrz6x/6YmH+dtkGDSOTNnD/mG73NRht3pG&#10;7IH03+kdtXOPWu16W7fd6R6whuFRGRAr9nCg27pnp2zy8RObePzMGscmrWFk3K40Nlvz6ITd7RpQ&#10;+13WPaP+zKypf6+sfv6zXRj9aHs6Plh1689W1qrBT9ekrPUvq2j/e0C25VcZARJdM7zqryICwInB&#10;vxVD64vqAkl58q0yAIBjy99cKqUPQGewhZcP+PH6/9QxBoC2SUgLIyIAi1EAdCmP/gp0cYwhIJiV&#10;ka42SeO3B5jUyYaI90Ugr2qUNEso6+AG4vRLelSnUpCtVP1KgK9ytE9f0F3WltuNPoegV+3pWmzm&#10;fuK8uC7SWal+hVAuH8e1q9K9yv1Mea4f15E+RBm2sc+1qnThWqus60YwoOTtN+gcOCfvb5yLRw2k&#10;OwMdoyIiF9JH/1WXYzc29AzRtkcM8NIl7q0r3ddJ6DnbyrPqY4NEx+51K48oATqIoGwFyqrHGgf0&#10;eHRD7cT5haFRmI6gbnp+MQSZ+vBxQ1t0RnQD/ZRlrKDNeNYjuoCRoXTKI4wThbEtnJM8LsOCvawr&#10;kEHh6wuyw6YxNL5hEYaBv02iNgX+zxHKJ3xPOPwO4BbA8dCZzwZ8QNCBC/ABt4yBwjw33vxbiSDO&#10;vDrhdSDPYjk8YMCb6kRYvhg697l3pgIEaH8Vjr/ETOIeOv3xY/oWddzjdoMi4B8iMBf6yhfp3gre&#10;rAtAVFZw5pU4/ztJgZRj/4JRieRXztwQcEiHF/6tAO74UxP+WlTgF5RjNT1hGOZcgDVlSiwz7fu7&#10;2umYeWlWdvvqboE+Pm0K8MNr9ZCQ/6hfe9c+jyz4xI8t0Q/pXrHD+GcHrRsDqb6DVDcO0I05XqxN&#10;DIAEOkTQA7SU8fCUPPNd6ZUUPHUPyUuiL7QTN1YsYqF8CGnRZ84l2gmd4em6l6sbOoCIJRsGSOiP&#10;frPwKMN0l8oF5AE+3niAn3pY5rHwB284oOkhcj08DvaU7wtkuBbeH+bCf1I+Ie70gHp/6BcPB3Pi&#10;XwTpLxockrecYM/iLId6GsAYzDwEq356CFHn7h6F0gB3eAgB6txW9nwQBin3BtNxhO/DQGAgywNe&#10;iAYzBwIDMYPlz2pffdSW+Wr65J4pg6ygVSGoVbRIvBwD74+C/g+2vVXPRvdnOz/02e5O/2iN8x+s&#10;Zf6NIP9MYH5h40+eW/vklHVMTVv33LJ1za5b2/Sa1Y3NWb08+bsDY/ZobEbGwbpv7wjOd3pHrGV6&#10;3nqXN2QoPFGdJYF3ypqGp6x1bNamn76xmWdvbGBpTYBfscG1DWudmhXApzwy0Da5aE2j09a3sGyj&#10;G+s2sr4qUM/IqBi12/L0b7R12d4zF2zXydN27n6dtU/LEGlptdN1j6xhYsquNLfYtbYOaxiftJs9&#10;fXaprdOudfTadcnFhiZrHhux/gUZImMT1jwxY3XTG3Z37rOdGZJx1/5JEP5klW2CXdu/WHn7vwh4&#10;grlfP4G99Telc00BPQCRZywPeZNHCAC/jAaH8N8E6L/pust4aNNW0CyTR14mCJe3/SWjS2BLUHaA&#10;CzzlAleZflOEul+LACy9GB5hfOg3TxJpGBxqR1LJViAEyhXoSkJ6lfrjMAfetI2BQrTAdX8tuX/s&#10;l6tMmcTB7HUDoAFlifoQ96H64n2KetkgwYCinVyX/mLsZMh71KMkD6MUyedbofsYw8uNLl3HMHp0&#10;Ls3/Konz5Pz8HNU2BgOLNnkGwsDK14x+YyDIWJHB4hEOXSufTkhjDOMRgI1pB/3GSsNocMOD51H5&#10;O1SPaQGPJmg/R2UiusM5cW5cB/VV5xcGSUxJbNMW48DhjsEh2aR+cT/RHm274YFwTLrajqkWxgRg&#10;H2MLYwlCHTcKJL5Qk3FY4znja7wK+ofG4z98DPfxWeOiTyEy/jJOiglEFcpq+UzrLcL58sYFyUJo&#10;3j1x4CrYCuS+MK4U4En871Ipz1x6WnQXX50LGAfgo6wbC5KAto7VXsy9C/LAnVA+4OZYecceKM0N&#10;AkLtGBKCe4I9UwL+gRsWvtGW4H1MAA1vngiB+u3RA5X3kHwS9r1MhNCzHBGQS+WfAb94DPg/CPbp&#10;m+jMad/H6xYc1QfS/hn4PU0SsA/o/4MAfsBMGBvgO8wDYMUFKHjKWG4JjhKfW2ZfdX2hiOsAlAHZ&#10;HFr2fPKAvoQQt6+IFYBZrIJ1ylyZr2hWXV8h6zcVddQm4OcGUzk8+Cy04567e/tRljTCXrGoBiDr&#10;Zpbg8cdNqv77fhgGhLjz4iis7u1NAWUX9Z8yHpJTXp6vzuB28KsfEaZL6Q7/iA74+bt3H2F3IMt8&#10;JMDFYMiL8ID+lmYgH944ffFBQLrYJ3wJUHlAc6iVBzHDHk/FvZU0GLm4jl9U5xcdI+TlfaWTl/RW&#10;SjykrMErg58Bz8UHaAZGefbNH+Vp/KDBQtKofcGeAc9BI53bmmVodnyxs/2f7eb4J7s++s7uT39v&#10;jQvvrHVJHvDMqq/Cr5+Ysw4B+9HQmNWPjFnn7IL1LQnQgvL9gUmrE8gfDo/Zvf5Ba5qYtmaBu2Vy&#10;xlqpN7Oksus2vC7j4fFLGxT8+xfXbXDpsfXNrlrP1KINSHf/3KLgvmSNwyNWJz0Pe4esTYZB2/i8&#10;62mXZ94tQA/Kmx9aW7dG9eXMrTq7cOehnbx6y46cu2hHv7tkxy5dtcOXrgn4HS77z563TYeO2IVH&#10;jXa9tdPO1TXYmfuP5Pm323ntH79912529liX2n8wOGIPx6bszsiSnW+ft0uDr+zMwEfb0frRynXN&#10;8fzL5PkDa8BVhehaVwnylcC+RWBv+TcHPWAs128BpL+CNukq69EAIChdALEC6Ca4OmBVzw0Fl3/x&#10;bakeh7OEsHupEOJHl9dTfzIAKx3y0oEez5MeIIkuIhq0r75EP4BuSV+4X0q3KhMAL5bxiEJBdC0K&#10;Ary5DiqPfgwd6nINk84Kwa5cz5nrV9ncTiE/ydfHOl89N24cuOg8PCrBfmrPz/0vPQcCu4DoUw3K&#10;9wgH5yg99BvoExnL4GcapghQnlO1Q12lx9QI9TC8McIjqsYUSek0hU9nKL1KElET9Ylz8OsTRkFM&#10;SYTEWgoMCoyDECIRpPnCS42DTG8wpvD8+xggcdhrXNukfMSnn4g8pL545AFROXcepAMDJYR0DI4w&#10;EjyiIR3bfCpBhmct31cHzAJynhf3uXmOCfUD8QTuAuxLRYZCLKjDOBCw3RsHzoA/AF9aF/AXvHbV&#10;KyzaE6z938eSHHHoYwhkEfSBP6AmkoCnDlQlvPbl/94kj93THgJq8uWRA20P5StPdf1PWvK315Mw&#10;Nx8L+4oGQBHcGfbFNH8vni+vabsfEcTzH5L4v4EJ4P5hFeCOYUA9gbyQLvkK/KoTHnWEyQOEwBOI&#10;A2pBugD+8HALXi+AQ9IxgCNEHStjkQBzhJ2BIKANAyELrwBtl3cP6POqZQ83qU5YnQFavPAMfQ9x&#10;Kz1gGxY0aw+ISrh3L12kh1cdkPZQFzep2s8rj93yRo/KZHhmYS7RPVqvS/9pj7LSqXzqOLh9P9qL&#10;NiM9JK5PNgYc5jxUqrNFD6C343UxCARgQR/v2S1u5ZFfeAjTcczz6oH0wQHQA+hIy+Jei8S9dxkT&#10;hIc3tUi3xOfj0z7idfBU5HG6xyJ4eOheQl+2COKb8eAZ/DWohVf2qyD1kwbZH9XOj1YtL7Wad9lb&#10;frTa3p/k1f9ibSs/W9/qjzaw+tE65p/5fH2zPPQb8o4vd3TanYFhecoDdkWe9a3uPvfGOwT++pEJ&#10;ec19doPw+uikAC+vfmlZXvuyNcg4YH6+d2HVpWd+1fplKLBCf1Sy9PaTrb7/0Sa0P776zBZfvrP5&#10;V29t8ulLG157bGOPn9nkk5ee3z+/rvpr1ixDom1u3urHRu3R4JDda++xgycu2PYDR2z34Rrbuu+g&#10;bd6zz7YfPGYHzly007fr7OztR3b4/EXbfrRWBsENO3n9jh2+cMWOy1A4ffOe1Vy5YQfOX7Gaa/fs&#10;ft+I3evtl1Gxpj4v2cVHrXa1fdTujj23i0MaZ/p+tJ1dv+haSgj7t/27VbUBU7zaX3S9BXMgTlRA&#10;oC5TXrm8+wxaF6VhEBApiMhBALTgCQPDBGFgXJ6kQoZERAqAfk4H2CFlSnMRUDyKQL7KkoYBAfwy&#10;fMkrU51yjBT1k21Bl+tHaL8oTCdkKaSxBeRsc3mHLfuUi/KcDwZFPleXkmMvn2DusCeddpKub9uu&#10;wphx715tA1Q/N+qHHjdsJVzTMowB4E9ZjUduhKAnt+cAz+BnCoC0v/TskSZ46pnlucWYiD7Rps5H&#10;ddw4QoeAGeX/5nUo7+sp0CWYo69CeUQh/HdWHdeV2qdcTBERsUN3/F4u2mfaorpRov7HFAXt6hw1&#10;ZhBdibUS6qcgHmsgME5CCsYForHJ1yBwXp4mA0d6XXSc3+jY7Ask/+aGTFmtAO0L6/DE8fAlfBP+&#10;eE4XxAnPl8IbIS8Wz703/vs8XosD5gFVX43uHrl0Uo7y6NfWvX08cQe+wO//NgbwY//QQwlbFvnh&#10;uQvUPq8ufbwe59BXG+GJA3tWsAu4/m46aQK2Axc4sx+edsyhM58O/AV9HSP5k7ZuJLhOlcmQVj0H&#10;u/Q4xBOsC19rI19bwF9YFIanniCOONiTeJq8eg/t+5Z81REwffEF0Be8Atrh4TIHnN/H9ve5AavS&#10;4p1sPNko5+keyiYPmGHdIRmKhHwCuJTNc+YBYF7rYsUsVqjgmQHrUIyth+CBvvbDugSsgDb2yaff&#10;Ad/whMOzRvCiUxri9aMc4uFvlUMKoXKlebrKuXeuhyLPl7vVnspShn36kdOKuoD214IH7vlAWTqB&#10;M/WAPeFywOsWv+eHUB6v3D0EwbhC3iBSgLYGpAgzhpSGat1zlEde5fD+RfW/+Db2f9ZgIbioTBmi&#10;tllw5mFOb5s6HwV2Xk1jUNDA6gM7gyt1Pyvvgx3s/mwXhj7bw6lPNvridxt8/L01TQniY/PWMr0u&#10;r12e+9CotbFIbnjUbnT02v3+MXsg7/r+wIh1LawI+osO+pbJOWuUd98xt+Tv1Y/Kox8RtIdW161z&#10;ekGgX/fX8YbXnlufPPzJZ29s+vk7yVube/m9zb1477L45qPN6nhg+Yl1zq3awNozW5JRgMyo/MKb&#10;Tzb96r21YmxMqn8jo/LWW2zHoeNWXrXTyio326btO23voWNWe/Y7O/XddTt8+qIdOXfNTl+9a7Xf&#10;XbOj5y7bsfOXlf6d7ak5Zftqz3ja8fOXJJeVds72nrpo3z1ssrqBIbvT3mmX7jfYjbYeu9Taa3cG&#10;563r8Re7u6BnsPOtberUb9D+rwKYwMk1btcg2SaYtws47RrY2wQh4Oagx/sXTN0QSOCnrIf6I/xd&#10;5r+TxOtIl+/HNu9HXs5XG8mQqFAfEI69LcBNW+0AnnKCDHpK2nIAqXyljJTcxzBOgD/6gD/3kMR1&#10;ZqNCEPPjrCP3O7bF/kZffT+Jtw2wUn7ui5dlq2M3Htww4fqFeDkvG9sKoN/yrxL1040UjBbqSXTv&#10;81ywKDPqcT6prOBG5INzcmPIISs46rwy6HnOMT5iegCjQJCVHvrm59as+gg6VKZcZYhWVLJOgoWN&#10;Ks/z5/WU70YC0G8iwsL1jd/EfxfOBUPHy0b5OBeeW5Wlr+ojBkMFBoQEI8CNGBfpz20ob5OEiIUb&#10;G0ovNSAwKNyQcUmGgIP/by6bJNWN/6Iyf9dWxzoXFnOWHReg/VOygnF8bCa9y87WjwE6BkAIZTEM&#10;kFgxH/kefhf0i6/GSeRxB+AlGBZAH++dNMLtaZW+f2O9RA4iPoeuAQ3gE1pHgH0B0JHmc+4OfgTw&#10;45kDewDPV9xKwC/YHhJss7deahD4l9oKwmcTi+AG5AVoZwH0vi94O8ABOeU0gGhLaD5LXmXONtKi&#10;DtsIy0donpWbAe8Ea4Eme/Sx4AzBoy96vwFowVtprPT3eSvBKQO1KErHq01gpn4YGGpHXjwf98Ay&#10;9Pdq3VuPuacwGJIBQahIunJ4263MDOHUhrdDGb8RUxmHLJ50eMe5HotlfAWuysb7zTHHxTbmwbMe&#10;ie8HgEsFEGdIc5zb8IdUkq300JsFr1swlgSokzUPWD2cmusXPe/w8lUW0QD0rUQYNgTYM1BFeFYP&#10;vqdhKMijZCU5wNexLyTTFo/SBzR5igCmAs8/e/+SgI70abCsUv0tfPu+6Z3VdLy3i8Of7PbkJ2ua&#10;/yjAvrfl15/8QzgNU3N2c3Targ5M2t2RObs1MG73hwX1mSVrn122e91j1jA053PsLIzj63mshu+S&#10;Bz/y+Ll1zy9a7+Ky9ckjH5HnPq40oN82PmeDK09t4slbm331wRbefrS51z/YlKA/8fS1dc+uWMvY&#10;jLWqXNfcijWMzdq9gQm7K+HtgMaJebUzZ3d7hu1W14A1qWyHjI4+GRa3e/ps+7GTVla+RcDfb7sP&#10;1dgJwfskYD9+yg4dP2O7D5+0nYdP2d6as7bz0AnbX3PGDhw/bdv3H7Gd+4/aDm13yXCoOXPeTp65&#10;YMcE/QMnLlrNpVt2SIbDvjOX7PDFW/adDIxrnR12q7PLmscmfS3D5ZHHdqD3vbz9z/o9vuh6A3EN&#10;5szbd+j6d8hYa5Pxx++FQQAw3AMPUPsxvyHl8WgTICNd++0acCXlCF47sNDg7QKggbJL1lfcr0gg&#10;d+lQnkMVmKiM9yF0e3pp3fbYL8NYlEED/N2AAEBZnxsGWZTnfYpz+1aKfUQ4Jl1lgShl/PzQy/ml&#10;c6Set5lEeW6AJPEyAloYNpwnkRXK5msq3TK6eC7COFJeh8q1M/Wic3KoRjSGOhEJIIIgSKpfseZA&#10;z5U/vwCc/oQUDR36jGEEnIEvAJde+sS1A+DocqAHoMsF03KBtFzGR1k+D9cXun09AgD3djgfdBUl&#10;+qmtQB3AR6ck7fs0DoaHxmXEpxXQKz30MRaS/pWMG4n66CIdIUCfBZHZeGFLe+ojr6kB4vh7UsLd&#10;sco9AA7IgXWUYf4ckOf5/oC+PHWHftQvgF9li/95HnpcVD+nRTg+QJ299KIIzkBf8PY898TVL+AN&#10;rB38SYcfx+I5jwBwXMcfHXyQR56991j5XvDkHdTaJwQvca+9RLL3/q34fPsDGQGI9MUHXeKra/6B&#10;GIEbCZiHsCAvS6Qxj89KS97f/uKheffgVc9h7hANL9ZXkeOpNwb4iQKEpxzA9TlxlcMjd4h7eoCZ&#10;V1yKArBjwUqGdBgAcYyliGUZnni0731wnTFfxL6/3gSgBUpfpJIB7XqAKmkRigrLOjzqagErQKZj&#10;iZeRXsqFcIPqxpYuX/mrG9i98VTePWtdC4CdIZ/h/RWgUxshelClh354X1M9jBDq4bmXqzwPPu0R&#10;KvRBWwMM4Ab+AfVvwM6xgxvos6BOOqjjgM8iOKAbEGQd0l3JIKZy5OXjCsqSJgmPkTz6gFEgD9S9&#10;o19ss4C0v/O9net/Zw8m3lnP4g82sv5BoH9lvbOrNvv0la1/+Gxt0/NWJ8Cebhu0083ddq17wO4J&#10;7EC3WdIwMm2NIzPWIgB3TM/Jm5dX//iFQL0qz3xFeuWdL69Y99yc9Qv+k09euMffOTMnr3/Dvf3R&#10;jVc2/uS1z+8PyZOffP7G5/wfDU1Yy8SsA717YdWlVelN04vWrv37A6N2rbXbTt19YCfv1vk0Q8P4&#10;tHQv2fXmLtt57JRtO3DMDp+5aCcu3bCa81ftuDz4w/Lk9x89aVv3HLZte4/Zpl2HbbP2q3bst7Kq&#10;7Va+aYdVbt5plVt2WNW23bZl117bvme/HZRhcPzcVY8CHDz7ne05+Z2dud1oDaMTuk6T1j41abfa&#10;2mWIDNjNoWk7071kpwZe24G+D7alncV/+i0Aaod+t0795h0SAISBJviTBzwDzOxn0QCewSgPHViX&#10;dwpk7Ht+AjKiAb6wj1APvdT5RsJ4YBttertAS9sywdCFfEAEgDuIXvyrjrXt+HeV51jp30jW5ZEC&#10;75P6rS15TG24PpfQD3ijDvXVXwHa9ztpR+lql/x8Th65cIn2su7Cvh8jxevjeTyT+fnS9Xbjgn50&#10;/Jv68e/Ki/6Gbp2njjECKmnTy8bzXM5z5s+dnjHB2MHLdQOygnW0GbqYkqhS3YhQpGsBlBPE3RjQ&#10;cSzQ1L4Mg3yeecFm9uxZf+HGGfeB9NF/9Oat76OPOgj9SeLRPYlPGyTxvnKtMUAkvv7Cx8vsrDBW&#10;ckw6dYkKUA4jJIwJIhRlLKgDxoV/OQOa8qpjwRtSBHUslBNs78RHdnzFvM/TK98X2H0uGA7MpQPu&#10;A+gv0YG4Jy/JkPY2/0HkeT9UOQHcvXQd84cobhS4V45BUAp+0rM+5QP+RwK/vHsPzcuzjo/VAHq8&#10;cB37AroSLz6H6B3gAn2SCMML4EDftzr2j9Dg3aMjvpse70vGq2iFxXNKy4vyYmEeAI+vtfknUQVz&#10;h768eoDOYgyHrMQhJVh76L6Refv4OhveMhALyAX8gH942xHqjsUoOfSDCHzS5XPS2s/wpy0MCCxG&#10;3tNl8YovWlMZtv5VL+V7m5K8sCffZBgAHmov6EnQTzckc1YOZA9ph3cLGP1mVB+xZOMd4niYskSI&#10;LwAZr1nltjlf6UviadKXgYxkiBJy84dC/YnV8TlCQJg9AdvDc/EQ8TA5ZBko0Ce9oa8IcPapl9vC&#10;A6xI4d2vwK/zdq8f0Mtb8froxXPpAOTSReiYY+17WfqsMg592hLsN7XqHmz/bMd7Ptl3Y5/s3vwn&#10;a137wbrXXlvP0mPrkYc9sLju78qPvnxvk++++Lv1lxu77fydJrvd2ikvfNpGCdXzSdzlxzb57KWN&#10;PdH+2rLSVmzh1XubefnOX7OrH5qSxz5tA0tLNri8KM/+sQAvw2Bj3fpXlgT1CWufnvXX/Tp4jW9q&#10;3hrHpqx5cs4Bzmt9vSsb1ubf3V+xwdU1/1DPjc4eu9Xda42jY9Y8OmqXHtXZ1fZOe6S69/tH7Nil&#10;m7br2Bk7cfmOnbx62xf1Hb98yw7L26+9eNWOnDpvh0+cs/0yDA7K89954Lht2y8DYPchq962xyqq&#10;d0i2W/VWGQBbd1rZ1u1Wtk3723fbzoNHbe+x47bveK3VXr5h52432Nnbd+3EzZt28s5Du9jaY/U6&#10;92s9Q3ahscvu9s/Z1cnXdlje//a2n63KwS/p1O/Gb+ei36pTv5/S3fsU6IAr0wQVDsU02BOWp67X&#10;Z6v7W5DJoEUAXN46dHUPlndpH0Mh11W94n4A3gELiKkD7Elnm8XL0SdB0vv279IpLzmXA6ypLIaD&#10;n0cCbkFcR4le2lPZXD/6DdTU5xKjhDrAP6DM1EMYHF+1WaqX4/Q8FOEf15BniGcHwwLhGpd1/ofa&#10;0HnRZwwijIEE/nLgT9/pF3X1W3nUzJ9B6VefwjhQOY01eM2VlBeEMTRwAFgkGFM66JBuD+ervINc&#10;+wnWDux87Hq/yfP80MM9USlxvVyv3Ab5GAGMQTggSSJ6oLEpp6lfuV6eRmAcjbUFMS5l8QWhjMGM&#10;s5wPY6HrYWzVdecPX4B8gFNwZVvi/RNWx9v2Y/4sxiV59xgLKhvvshM+B8bhlWM8+Edq0EW+64nw&#10;vIfgVT7/yQnz5SECdOpHfJM+gO6fpsULVxkEYyD+XQmQC+IObG39PfJ4rc49eP5+1OuFZ++heeCs&#10;rX9etV6AruOd9fgiHd9/j3e+WcWO1x6eO7BnkR2r5H0lum8Be3xy1f9ZDf0q499/Fqj9++gI5bT1&#10;P3FIwkIyD9G7d18Mj2cBsuGZB/j9XVX31kNYHR5edEANj5bFKsxZ51dbshfNhzd4HYyyGfqxslVt&#10;6djD52rHP6oBiB2MYXTEwjWgzU0UN1+eH6vmhgTs0ucLWFQX6Id1mW421QsjAcHDzqFuwt56kIFj&#10;KuOg9Js4AOwLdfzmBYrK58H3tCTeH+VRt6RcQXgAlI5ev/m1LV10Fx656uUHifORxMps1aGui4wV&#10;9Tl7HWwDzNSNLaFEVnID/wxuPPkqCWF+n89UGz6ocEzYvkP6OqS342flqz94M+hnGkCw2dqq+77r&#10;J7s0/ps1zL0X6H+wzpU31jL/2Jpnl61tbklw5T31BWuXt9w2vWTLn/+widefrG5wym7Iq77f3mv1&#10;/f3WtzAngD+xEXnr4xtPbfLpcxsTyAeW5m1IgB9b37D++UXrnJy17uk5G1vbsLkXL2QQvFLZZw7+&#10;EaX1Lshrn5qx/tXHDvcmQb+er+sNT1iD6rbPr1irgN+Cd68+dtHHyRl5/xN2ubnFX8Vrm5KnPT5q&#10;D7o7ra6nz641NNuh0+etbNN2232o1s5eu2/HL90W9O9b7aV7AvV9O3XjkR27woK9O8q7aYdOygg4&#10;ecF2CP4VW/bYlp37rEqefvmmbVYhPRVbdjn4y7dJduyxsi27rWrHPtu6+4Dtl9Fw4tIt23P0pNJl&#10;IEi2HTluN1s77FH/oJ29V2fn7j6yCw1tdqZ9WkbXS9vMb9SpwVngrnD467eT909apeBTiSetbTkg&#10;EpDKO/9daQKEg0N1gDZAk8FQ7vXRJRAm7zhLhY4Rjwok6Lth4ZECwCZxr588Dd4I+xmm+ZgQuPrg&#10;wGdf/UPK2jimHnpK6hfq0nZOo21BzPtBWSBLvuq6cE7IN8deR+cjKaZz3ZIhwHWS8RHlpNv1Z1FZ&#10;N7wlqudTBi7RRjYIYvqAYwnp6KdMMiyyweDGCKDnefPni/oqQ10ArX1ADfTDUCA99IfBEhLePLp1&#10;Xl6O8iX79NHrhn4kojjoQXI/NE74WMFW50i6bznm2deWMdCNjKQTkWHi0xJ+3iFMlUQ0Af2MWUjo&#10;8zZpX2M/EkYJeovtlvnfngJ495TTH594qB/4BngxBvw1OL45fwfwa1/5lPPFdMqPL9XhyQP/VI88&#10;D/ujP0HegR1/clL8Z7MIlTugqUt/aA+9kgx4VsL7P6QBfuqk97/3KI8vwPniOAlpwDp78AUv39N4&#10;3SxWzvuKcoGaBXUHlce/rvmraI9i8RsC4GNeHoOAV9R4d5IFcYTd0RPg98/YUkcw9///FuB5f/Jb&#10;wbsH+h5Sd9AnDz0BmC2eOd5zhO3DwwWOQNvLCVx4rkDfQznM5ySwx+tmwBtrD4tWlm0zBoDyBT+f&#10;C5L4PDu6XIB+gJ92cli8SkYEBgaeva8axjp2L10CnB2+qqNjX3FKmw5QpWVwqn7eZ3464M9CtvCS&#10;2XrYHMCmdhgw8fjjGIhrS1m/qUtF6QX9tBn993eBfZFe6kPuj6CdpxsQQu15kVEsQKJd9jEKJKof&#10;1jPhdrWfBEgTdoz+h3hflIc37158h66H9jFCHOjyOiKsn8p0qX47xkTqJ+fR/JNta9czxr/dTf9k&#10;dQs/WvPCOwF1zTrmlq1hbMbuD45Z3ci4vO4F6xD422aQJWuVx/r6z3+X5/694CxjYGrO567rh4bl&#10;lU9Y3+KS4L3un8sdk/c/Ik+/f2Fe22UbWV61ocVlG11Zsxnlr3//0VbffW+zz17a+OOnLryON7r+&#10;VAbDMxtYfWotfE1PoO9Z2rBO9a9F7SMPByescWzWGkZnrGViztcFtExM2bW2dmsYGbE7XQC/xy49&#10;eGCHT5+16h27rayi2nYfOGInL1y1Y+eu2bHv7tnxaw1We6PFTt3tslMPeuzEPW3vddipmw129MxV&#10;O3H+hu05clre/R55/LuscstWQX+Lg79SMK/YvMXKt2yxyh17rXrXYavavt+qtu726MCBE+ftxIVr&#10;dkDwr94m+FdVS88223XoqB09e8lqvrtmF+498H8PPFw/bvtbn9judkL/vwRAugW1bg3AwEkwDZhp&#10;kMWjB2p41ToG2g4stgz83A8yFjJ4M/wdrADGYSj4dwFajlUXPS6pnAMaCKFbWyTpyvmAtaIL2ANa&#10;9MkwkTi4E3ADziU6ETcUkv5COQl5GA0eNaBd7t18HtHHiGYgke5pKT+OuQ7Uj6hDgL5Yv4IIh7ej&#10;+n4t6FPqB1uuo4M7pADOdFzh/U3XlP4DP9LJdyiiF0irDGB2sGub99Px/ya5fJZChMb32ea+FMsH&#10;pOmngEtUkHEg9dmNG+9jnFfAn630tuocdK1DF3qKbYfefEwfiCCkMRPBYMBwaFEeaw8QPPzUH78m&#10;/H7H/KM1Ege/oJvEX39L4Mfz9r9XdRjnD92EgeCA9/B7RAaKn6Llk7NKY2pA+RGmF9y1H6+yAeQM&#10;/TxHnsQNgKRTW/8jlgTw7MH7voM+wumx8C3C60h8zCZ/IIYP3fwq3SyAC2/eF9EJ4P6JRcFyj+r6&#10;v6VJX4A/4O+63LOPr8eRFnPyhOhpN+b48fgxICJszzx5zKF/K+7dO/iL3r7DPHn1CPAG+OT5+90J&#10;voDbQ/Z4r+5tM4cTizZiBWvAGi835nR4NeZftE+Z7PUmj1z7PoeeJIyIAGcO4weM4ji/gkIZX+2K&#10;IQAsHapZZwJsQYAsaSFZJ+/1+opk3YQFDxtwqryHzBkkeWBUvmjJhrVafJhJA7oYDOqjbn4+xoKR&#10;4GkCv8MYfamse9sOe4n08a42/eSzqO6Nu261Qz+8bQQDIB7aHIqMucacT136XSyDd0c42EP65Muz&#10;L+/6WV4g9ZXmg6QeTu1jpGxp1P0ur/K78T/s3uLvVicPv3XxhbznZV9xf72LL+eNWAPfrZdHzXv3&#10;nTIEuhdW/B/w7nQN2vW2Xlv/9KvPu9cPTVrn1KJ1yCNnjn5s47F7+fOv39nsq3c2I6AvvHxj08+e&#10;af+5zT1/reO3tvL2e9v44ZPL2rsP8vpf28STZy5TbgQ8lwGwYi3js9YsD79nad16F9ZlVGy4dM+t&#10;+j/rdUwteR8aRiZldMzY3d4+u93dY7c6OuzKI3nvF76zqp3yyqs3W1nlJttz4LAdl9dfc+ayHTp1&#10;Rd7+Iztxq8NqHw3ZyeZJO9E4ZrV1I3b6waCdvNZix8/etcPHL9v2A7WC+y4rr5anL11Vm6qtSlsM&#10;gMpNm7StVv52eft7fd6/YtPWiAps3WVb5P0fOFJru/cfsiqMhEqVrd6itBNWc/qyHbt43Q6cv2qn&#10;77ZYzc1223O1z/Y2PLMtGGw9/ynwC17A1EVAwxCQVPTI2Ba4MzQDbmw5Jh2gBXAdUt8I6e4dJx0B&#10;xmJ+Vc9/6F4C0OSFjoDk15LT2VaoPFIK/tD/dbsO/tS3XC76z3GKHOSy6VxK61foOhT7HPWLOpIe&#10;ogp+PXJaFpV1w6P0vIp6YnrlmzrANpXxY+8/OlQXIEpX9sYDfAFspBSmDlTK0DbCPmnUpS/02/ue&#10;8kvKFa6Bt6d9jSFFoCeRkUTUx40PjUVEJ6JfIewX+4Ou6F8GdZRBd5T7uu/a9/Etwf8b8Je3SF+r&#10;ronDv+R6HL0niOO9A3kBNiCrLZ42Hrd78oAcAyAg7/9/DpjxzOWN+/y7yviUAeD3cvylKobAD+7Z&#10;M08f4frwuvHKaSfDPubIk7iXrbJMCWTjgLJet0SArco5mIF+AvFOARzw701fhvOtAO9ffkMEUwe/&#10;QIxnzUdbtjVGXdLjzxdY+JZX0ye92gbwQ7bz/98atPnYDusAPIwv3THfncTbKDmWxOr6eO2uGG4P&#10;6OcPueCJh/efwQug8eoFWIe+bh5Bv7IJj14/KOBVecDq4XMWocggwNv31aGAWzo8TK6bhP0M+BDS&#10;ABEwjPxYBStRew52bkTVdQ853WyFm04Sq2eBffQ3gI9O+vKX1yfNpw0cslir6EQfYBck8ZoBKw+Q&#10;yuYbPRYbxUMTK3vDI8/gza8I+crfBOucT3oOtVVI8NizBPyjP2GdSx91Vc4hnhbb5TSHuVvuob+0&#10;vfzKV2GQkn4v24UoP3lD8VqYfvtWPXs9X+zy+Gd7uPDJ2tc+WffKG+uaWxc85bXLg+YLeC2CLJ79&#10;nd4Bu9HR44vn+PBN48iUZNLu9wz5avvXv/+rbXz81WaevxfU39r08ze28OatPf78o7358+/26pc/&#10;7dnnX+zNb3/ZD3/9i7a/Ke13+/If/9fW3n+S579ukxtPbfHVW/f6l9+8F/Cf2dK79zYnQ2F4dUPy&#10;2Hrml30hX5uMjsaRaeOPePqXn/givzb38Occ+vcHR6xueMRudXXZ1WYB9NIVO3jqtO0U6MvKq6xK&#10;UN6176A87xo7eOyk7a85azUX7ljNxUdWe13grxu12sYpq62ftOMPhq32Tq+duCo9Av+ug2dkPBy2&#10;cnnx5QJ6RXW1VW+qsurqSquUVPm2yo0L8iuR6k0O+YqtO6xCnv6WPfvd09+0bZunb9khg2DbLtu5&#10;94ht3X/Ytqqfl2/dtdsPG21PzUU7eHNQY8ML296j+wzwYwD0SvoE/179rj26l7v0rAlERfizBWIa&#10;gFPI3cPwCZYugENgDohKLx6/Rw8kgAfvHXArv6I77QOLVLegg/1SKUnP9dFd0f2vVtkrY4BzyOVo&#10;R/1CfxzTvtqQJ+46ujA4/sMNiDifXCe1C1AwgLy8ntFu5REZ4TiJ53tdzkvPQs7L8EzGRQXz935+&#10;0sMUC2V5ZjLgPV37Po2gZ5vrTF+YznDjIfSEAaA8oKk2ojwSOgq6PA3dcU7fnpufn9enzZJy39bx&#10;/GjDDRLa8fY1TuvYpyN8jGHMDEPBjRAHPVu1Q19dl8oy1uncKtX+PzNWkEhTe4ynKl80EBDqqP+t&#10;umeITBWMCuUdSx++8ZC6xD86A/gFMyRHANzzdkMgPPcQlVFd0gnr+0dxHProU10B+6DgvY95faAv&#10;QEe4HRizMO5b8CePHYh72RQNqPvkq+cD+AD9V9eB15+NAOo6/FV/p+r6B3D4ZGGJ8BU5D+8Lphn8&#10;Ppfd/Iug+6M8chbbEcbP/8EdH67xv0f1fD75yn68P7+tKT6Dy9fveB2PFfdbBHNf+V4iEVYvCmW2&#10;qL5vgb4DHuhr6/AmxK6yeOMAGNHN4vAV+Csa9SP7+6P6IbHuHKzkJ2hTVpDNwI33QvXgOEh1Y3Lj&#10;OZSlF7D7Pmm6cdj6jYkkKLpeCYB26ErQhbCfJAAeoXn66waCgO3vx0r8fdek3wFOnXTTsoilOA9W&#10;1Fm82eMGj5tb5QVkynrYHS899S2H2nNozWHNg5ggzLELXr/Ew++kp36Q/lU5nx8MoHuotkQ/r3t5&#10;hIHoAmF70hHA7+3RR+UT3kXon67P5vZPtq/7nZ0ffmcPZn6wxtnn1jjJe/RL1j0zJ299SnCVVz+/&#10;Zg+Hpn3xHGH9BwPD/hnbplEdC7Cds4vyuJfdG198+8EWXn/w9+NnX3xvc6/e2+K7H2zl+x9sSfBf&#10;ff9BQH9vM09f2ZjgPbnxxKafPrV5efXf//lvtvT6exsQ0Oeev/JowCyRgBcvbXR9zQaXlz1yAPgn&#10;nr6wyWfSwZf6Vp+qj6u+yLB3RSK9jTJS6vgAUGePXWxqkbffaxcfNdiR7y7ZvuMn5H3vth17D9lm&#10;ed2Hj52wo7WnbPvufbZtzwHbuu+oHTx5xY5eeGjHLzXbyVu9dvLugB2/0SPpkjHQake/u297jp23&#10;6t1HrHrvUdtz9JSgL5hXCfZV5QJ+uVVurhDkK5RWYWWVlR7Kj2hAhaRK3n2Vnbxy1TrHx+3QqVNW&#10;tlkGwfYdtvfQUdumvmzesUfHu2zTrr12+MRpO6R+bt150HYevWibj9/RuLZoOzr0nDOY4/H3SHr1&#10;LEqqBE4W9wX4NMACDAcHkAXagidlelQeMCa4xr7ucUE5YAiUlA5oKe/AVzuuB30SAJH3KZfhXiL/&#10;mBbtRRsSDJJUBv0VPRm6ehYK5TgX+v1/ivoAUWn7Xj8kzjnnFctQ18+DNBlIuR9RJ66NbzGMHKJ6&#10;hrp4dniu9BwmwPt1SVvflz43SDL43eunn+xTTv2nTcYNzsuvrfYZF/wa6Lorv1J9i7IRJSkFv8Mf&#10;XQn2hWO8ZxwTYOt56Ip2Atyqq3IxbsUY5p4/Y62uYSXXH+An6LsO+kRfU/8c5iWGAuNh3i+Cn63q&#10;pfEyl8vgr2iTcE2S519G2D7m6LNHXhSfbyddUppeFIGX+Xc3HIgMhLfvfyhDusB/AHArzT124C5I&#10;x/8Gh1efJTx4QR3wJ/G8+gR/yriHD9DlvcuLB/ZIhj8L8XLI379e5957UfizlfxnKszBE473OW6B&#10;P0M8wvHxGUQW0m0jFNv8xbY2A3rqEoIPHduIFKgeIX//QxcZCuGx/+Zh94IA8BJhcV7+TKv/i1XO&#10;w5vHGxaM8cJJYwsggSBw9hWovD+KCKThCQuInq+62vqNoLL+ygfQdwDr4XFQU176vGy0FXP1queR&#10;gWjHF4RI/PUUyglw7l1TF/ijk7aSkF6c5yoVbsR4OGJOKvSFSKeO/Sb3Byft88B7muqlB80t4GR0&#10;eJSAthzMocfBjxGQwBzATvnUy3o7Epz/Ae6p7QR+F4e2jhFg7kCnPEYFAvCTdAjyuRz6iQIovaqT&#10;eWHtyziobv5sh3u/2JXZX+3WzFu7McRK+HlrGV+V17wu6Av+/Kf99JQ8/GlrXVi0B2OT1iTwd8/x&#10;17Tz/m79yMZjwZ7v6z+zsfXHNr6+YaOC8tDSug0urPl24slzn8+fff7CZgX4acqqzOjKusvY2ppN&#10;Pt7wtI9//3cP8wP9lXfvlP7YBhcXpEeGxeys9c7N2dDKqo3KWBiXzoknL93z71NbPcuPrV+efvfS&#10;hjVOzNjNrj672Nhip+49tCsC//n7D+zAmbNWuXO3ALzZdguu56/etP2Hj9vRE2e1rVH6FnnuO2zT&#10;7gMevt9x6Jztr71mR8/ctZrzD+3YuQdWI2PgyNnbMh7Oq9x+wXq77Tl+zi7eeiiQb0oev7z8TYK9&#10;4F9WVWblAv/OA/utQmCvUHp1dZlVYwyUVUjXOV/jcLnuoVXu3mXVu/ZI717bduCQHT193o7ISNlz&#10;+JjtrT3tHwZiemBTmjKo3F1re27P2sHWD7YV4w4IAMxegdEX9wlw8qjLBfcygO7TAlmUhkcvo6AI&#10;ew3UyRBwyZ4x0KCOthUCb3nX/9F+PsYI+LpMAcroz9D+al8CVAr7aqu0vsNX+zxvQFZ9oV+huxT8&#10;yvdnUjq8LG2mtr8V8r1MGCblXAvO29vXM835J/BXFM4v6+La5LJ65pUW6xbUb9dbBLRPUWAwuKg+&#10;ZcijX379lV/aX69f3Ecf4He9Kudt5Ty21M2S6xXSVKad8pRVn1nA6WOY9ukXgGacY9xyoyXrpV31&#10;DSAXwK9rIuMhxqvUVkm7hbqejl61obGzFPZIla5BJWUEege/2ohXOTEY1B7euYf1AbnDNaDOsb8e&#10;94A/nkkr50sgm1fSB3iBf0QEmJt3rx6PHoNBsMbTz149YXEXh3u8y14Av/Tweh1wD8BHKN/7lOsL&#10;sLG4jo/YEIoPqOfv1fscOyF3D7vHnLt/AU8S8+8hADt/upV35XfyuhxefCNe+Z/mK92V7p9Y5bUq&#10;ogICcbyzTjgfb50/SfkiA4IpAO0DfRkK8cW1/3fJ8/Yu7q0D3AjLs2Atg5/5+gzWgLtuHp+70Y2Q&#10;oO+ermDjcHY4Kt3BjqEQ9RzYCDDlxuFGVJkM+ni/kw88qDywpx8eLlJ5ryfQ+Vx26MGY8NC9Qzh5&#10;4gXAc/Oxjbyory35viVErv45ZCXc5H4jpxvcb/Is9Jc0lckifRn8DnCdt+vyh01bXt/xV3jYVzms&#10;/NQ/n2vL5UrLejuI8krFYS5x46FYJ+D/i847oF/WiaBHhoG3+ZsevC9W2f6jbWn7wQ52/2AXhj/Z&#10;vckP9nDqpdVNrlqnYNk9v2KPBuftVue4vONRD+Pz3/X1I6PWJTD14G0L5N2zS/LuV9J8u7xuwXzx&#10;7VubfiaoP163KcF6fE1b5Q8uLFv39IzAvCCDYNXGJWMCN/njAj6e/vLbNzb38oXNSNfP/+e/7fGH&#10;j0p7a0tv3siQWLPh5QXBX8BfWrLhlRV5/qr7lPf1X9r4xnPr5498phdsYPWZh/pZZ3Dy9kPbd/ai&#10;7T19wb67/8jutXUK4ocF6a0O/U3yomvOXrAjZ87ZLgF/94HjVr19n0O8YluE3yu2swp/r23eXWM7&#10;D5623YfP2d6j39m+Yxdty54a277niE8RoO/gmct2/vpdKyuvtrIKefblZUqvsD3HDin9iu09fMiu&#10;3r9nW/fs8ryqyjLbVFlhFSq/+2iNzmvZmgeH/FW/im2C/859tnXvIRkfR+X9H7ET5y/a6Wu31c4F&#10;21dz3K7cumV3H9ZZpdqv3n/aDtwatoPtH20TYPLQv+CsLaH0UvDnfSICZd16LlQeoHq4XdvS/TAG&#10;9HwKWOHlSy8h8ATe8Iw1qKe5fs8HQhKPJNB+0pnB7cZEiXiap6t+qhs6AXtqs6Qseiu7/zPlqTzn&#10;m6RchgVRCo8OYFQkXWGofNM36vu1oW2dp9dRfT+3/9Q+5dWmyoaeYp+jbOiKvDh3B39uhzGkUCbq&#10;lOu6uqHBcYJmwbAo6V+u67pK9bBfKqlMoZzE+9H5f9xwiCmeNOZwPdRmQJqxS+NL6fgGiJn6Af5e&#10;hnyV87GG/ciPvkfbhTa9H6G7FPyl8GeKwY/l9bsBQBkJb6KU+Wp3wI33jleOAZDAf0jAP/TwF8E8&#10;/uKVufIsvmiOfYHY34UH+AUDQhAXCDEK/KM3HLsHH6vg/TU498w5Bu5Av8SYkO74K1lW0hMhUPkk&#10;AX7gLvgK2njmhcVz2ucY2eIgDsjv9HB9fAUvXqULaGfw48Xzf8gYC4Ti8bwJu/sHYgS7LNUCDnn+&#10;94wOfuboBf6m+Nc3wO+L4RLc/xnsfev68jy4oJtgy5w8IXEWlnke0CdEn+CJ187rbgXwA3gPKQlG&#10;QN+9aN00SAI++r8CPzeUbhYHtY6rBGoHuCDv+/SjSTct4Gc+yGGOfqBPG0QXJAWDIfrl+rgp0w3n&#10;HxShf14XL1nlgLWDH+gDTwSQql88JNShzXyjO/jzOaqMh9Eoh6EhXaqbxVeqlgJdwAbAAfAAP237&#10;a1Z4Gp5O24K1v2JFWkr3tmhXW/LSK1iFNNrEeBH8KzoFfnn1/mqejADyK6V/k4yALR16Hvq/2Lmx&#10;j/Zg/gdrnv/e7g8u+F/d3ukflbfP3L08+fllezAyYfV8yGZxzb+MNyygjq7Kw5ZMPOGDOfLYHz8X&#10;gB/76nzm3hffvbGFl89t5um6w39Snj8h+nFBOl7TW9P+qs1gFBTgT0RgydOnnz3xiMDrX39z6G98&#10;+EHHz6x/fkbQn7XBpTn3/HkDYPwx3v4z/y99vrU/gzx9bcPy9u92Ddm5ew126sY9/1DOUcH/4Ikz&#10;tnP/YasQJCvk0e/cd8hqTp2zI/Lyt+07bFWCbMXWvbZp50GrlBddBsy3bpMRsM3Kt+y06h0HrHKX&#10;8sjXfvWOg/La91hl9XYBfJPDfuv+Gv9s7+6DR+y7K5ft0o1r1tDdYZ1jIzamvrcP9dvDjjY7/t05&#10;K6sst3LBv6KszMrLquS577KbjU3WPTZpF27cta37jgj6h/1bAbsPHrXNMlJ2HThsx2SoVO9S/zZV&#10;y1g5aNcF/ou37tj2fXts54nLGh/nbV+PjDxC9D0a+PsFhV7d/z16Rh2uEp8G0HGf7uke3WOCfymc&#10;s2eb0xjgAWcR7snbdo870gB8AUAAwNMAs9pJuogkFPeL+tlHivWyrqxb59GjLdAEnsrHKAhvWs+f&#10;p4WOoi6dVwI/9auIfrjO0n5SLoyemAbheZMuGQSVPf/lMENH5EffMmgdemkfiXNVOuME44Xnqy/k&#10;pfpuvPSpjK59Gcf/REfhmDwgmvK8rI9BSVLdr8oXyihNxoRPJ6QxolJtV7phJQG0XJsSfRUYH/K8&#10;Hfzsf+vccF3cKFAfvY6OabswNqqvbBlrC/txXEzTb6E6/hql8ljYx9sPDv6DD3+zgw9/tYPMmT/E&#10;SxdoH+J5A2GgLbjzZ/4+t65jQC9Q73HvnP0EaDxyX4gXHjrvtxP+Dm/8Z4FeQiheshPJHjv5Ejcm&#10;WIBX/5v/Sxx/HOOfsVVenptny3frmQ5gXj1A/quH7DPw4zO3P3s4HXBjHPAnLnkBHd46/5/OcUh4&#10;73xLfnNLeOvA28snWDvMBeIs/JsTc/H8yQvwD88/dPqK+9Kyqb4Lx18J4AwvP+bhmXMXVAAlkBeY&#10;EVZq+mpND7vrB2WRhnvWAT/3mh2yKiPwOqzRCbwR1YsvWSm/4JGrHGklnnle4Obvgbq+BGptfZpA&#10;/fU5I18kojZS/zyfOuhMN573wUGs+r4V5HM7gFsPR4Tldc54yQ7sGAjiIaBO1AuPnPOUrgxf0nxe&#10;nX3K0w5llI6gn8HIy6odnyuM/a8FfZSjv9r3fqOPNPXTBzTpxZunvtIrZZz49QT+rNjv/Enysx40&#10;+sTv+bsd6P7FLo99snpW6M8+tfaZdasbmbPr3UN2paPXbnT3WePYhLWMT1rr5Ljxd7T8M934kxce&#10;Rkf46M70k+c2//Ktv0bXv7RmfYur1j23YMOC+oRgP7a6LKCvCPoyBgTlqY2nOl5T+pqnTQv6swL2&#10;zBNBXp7+zBPyV2xAcB+Yn/X/tN/49NnhPv/8uQ3MzVn31GS857+4aJ3TM9Y9O28DSzIaZHhMqH+L&#10;b9/bytt3Mj6eW4f6crWtwy7WN9n1pla709wqGF8S0AVLAL1pqx0R8M9cvube/qade3zuvFLe/aZd&#10;++Q977LKrbtlIMjjl+fPyvpKbflGf/k2DAFe0VMaC/Oqq6yiotzKBO+yigo7Jo+8rrPbHrS1Wff4&#10;kPVODuvc5mxoUX2eHLG+6WGljVhjb5cdOFlrJy9etO9u3LSqrTuko9I99zM3btuD3n47qD5XHzgk&#10;z77WduzZr35s8lcE9x45YvuOHbUtu/fI+NhlNWrzdkuHnbh5287dvGY7j5ywfVd6bU/7z1YFHAF8&#10;v+4bwb+iR4KX36f0vv/2bbmA6sCVkeBhbzzoDFPATHSg9z9i6oDFg128QYBIh4wBT89Qy+VLQMcU&#10;QrxhoPtWOiONPMoJ6OjWPluEtDwVwX5ln/rletkqj/553aRf51Qu46Vg2CTJ/c/tFNpD1E6lzh1j&#10;IowR+hv6vQ9qs0JCmbg+ascNGMCsOhnGfi5sOQcJ0Q8X2uc55bwFOKIn6n8+v5A4b5ekLwM+Qzyn&#10;FfKAacqjrZjqyCBW/3I5/X6+/sDhzrih3508oO1hfJVVeuRrH31uLEgPY2ny+MOpYYzReOPlpYN+&#10;YdB8pT/a93Eq75eITzUx5eRGA9eQaxXnms+z7ED6w37+2x344mn7R2ckgDfSYush+Ax+wvACv3vm&#10;gjre+57CXHx49dvwzPGmBesdDnzBWvXxuMNDT6F4lXPAS1d8hx4PnnB+vPfu77qzGl6CPlbXx1fv&#10;COfHa28+H0++4Lut4YvPoTN/zvvyvBoHqKu0Bf68SuffgmehHQAH+r6gLkFe4uBX2SoBvRTaGeYx&#10;V88aAen0aQC1kdJLwY/EPPr/C/gBO15zS5Rx4ONJO1g1iADsDPEE99JQegjH0uOWnW4AAJ/rpDb8&#10;rzs5LoA/9ATgdcN9pU8PkdLx5Avgd6NBNxWWqm46yrin7/tJl9+MEuo7jBF0492H3qgjXUoveu0B&#10;VQdxgrh77A5dJOU76FOah9u19YcBIS3q+WpgX2TDPnokXcpLaUXJddUfl/zwpIfN6+u36WIuF4/+&#10;V+2jR+nURx8DrPrNV/z2dn2xMwOf7eHsZ+t7/MEGBWxC9D3z69Yxuxr/Ze9/irNsA/LARyQAtn+R&#10;9+w3BPPnvlgPD3tsg8V0TwT/pzYsmA9J+paWrWdh0cE89WTDpgT/OTx3h/tT7T+30eUVAf+JLb16&#10;5QLQJ2UojC4v2+D8vIN/QWkYBUsC+Ovf/7SJjcfWPztrHWNj1j097ekzL17awMKS9c6ozqraePba&#10;ll6/NxYLMrXQMzdrzRPjdrur087eu2cPurrtbkur7T163KGPV330zHk7d/WGb4+ePW83HzXYg9Z2&#10;2yvAAt4KefgAn21ZZbWVVW3SPrDfZOWbqgTgyliYJ/FwvbbHTtTY/aYGm9B5jOjatY4MWPNwrwwW&#10;wX92zHpmx7U/bH1Tg9Y10W9dY4MO//qeTutWf282Ntrew8e8f/tOnrGrja129v4jO3H9tu04ctzK&#10;t+60XYcO242HD+z4uXO2+9ARO3zqjB1kIeK+/ba/5qQMiQt26tJV2yE95btqbMu5TtvX/sk2Adl+&#10;Dbby7gF/JeB3uP2nAx1DAAA6CHXsgASEJRAFWr5gkNB7tzxhie8XIKa8BDEHpe9TF9jp+fS2df8m&#10;vRn8tFdo08sW9WRxD977UApNBB26zyUZrLm/wDbqSB9GTdIfbaAnzpete/qpP16mT/3BK6e/wJoo&#10;B+k5X5DyCASwSuD3yAdGVoqEuPdPHwr9oH9RP/qZzzOuRXGxpNIcrBJAndrK+w7Kwj7p6pvEAVtS&#10;xyMOMjwi8pHGD6Y1BNy8biGDm7byugSPCAj6hVA/YGc88fFO+tCd0xljkOTx57aLZdTXgpCWBOhj&#10;PPo0TUmdfY/443550gJv4f12QC1h/pw0/8Jdyg8JjxvDgPfi/Y9jPGwf8/C8XodXzzvyhNF9Tl0w&#10;Zi68sDDOPfQIxWcDAE8c4McCu8jHG/cFcDpmoZx76ITWfTFeGBb5lThgzl+p8qpcXjznkKe+wByf&#10;e40FeP6lORcBPOn2L835u+x8kIY2KR/GQOnq9yrlO7i9jsqxDgDdlEmAdwMBoa6AHl+TA+qlIng4&#10;VAVYgOieu7xGwu0YAw58ASyVc09c5WKBhvKAJ4BFh3voOlZ6nufxYzxT16N9ScBbx0kC2tKZoBxG&#10;QG6nBNIYBsmrjzYi3Y0FNzZ0MxGm56ZM0CyFqsPcvXnKpDwHPOnST3mMhpLj8LaBM3Bni64AbhHg&#10;al9lY6Uux5H3lbevYz6Y4x/NcQMi60NXtOVlfFsUL6OHsFzefmXnL9L5swYOSe8vGqj0O+FVcT66&#10;Dlu7frWTw1/s0fyP1jn/wnrneH/+qY0L4mMbL+QxP7Fe3nVfWJfIGxdEPWwveAH9MXnrC2+A7Suf&#10;x2dOfXidBXUC9sqyja+tyih4bIOC+vDqqs/Tz8gomHny2OZfPhWU8fY3kof/1BZevhCkQ2aesqhv&#10;QeBfsom1NYE/wv7Tj5/a4uvv7cO//qe/y7/48rUtCPZMFYz6dAJrAGSIqNzUExkKkmX1kT53TU3a&#10;nY42u9bcaHfb2+Q537CLd+7ZzoNHrFwgr5YHf+LcRbtw45YdO3fB9tWetMaePnv+4ZOAvWr7T5zy&#10;eflyQC/Il1VV2p59e23Hrl3u2VcJ+pVVFZJy35aXl9su5Tf3dNuwDI5RAX90Rddtdcm6Jkd1vSdt&#10;aGnO+uanJbPan7X+uQkbmJ+U4TJufbMT1jY6aPc6W+16c70MgR4P25+Tx7+39oydvHbXbrf22K22&#10;XvvuQZM97Oy2pRcv7GFHh7z8C3b4NH8GVKtz22ybt263gwdqfCHibhkAFTt22eadB+3YnSE7PPCX&#10;VfYL1IIZIf48d48BUNkLkGWEO5gCcA6WBOhSqRQQowwGgowGB6LKumgQJ8/z01ZSIbg6YNWWC7oA&#10;oO9Hmw5CpZWldvI2pznEU/+8fYT2vAxlgWiAlPwAarG8g7kA2rSfIhwBXulXXzwP3YDf29Zz5NdB&#10;UE5GEfsFWHl56SBN3j7XxIVIiEdNwljxeqld+hxGQOilPdqN6IP2VcfLpjaAPtMrbF3fV7CUXkll&#10;D21GvtdP+fGWAqJxg7puQNAX/R6U8TFFY6b6CvgRbystBvVxMxkvhekY9Ho7qpvyMuQL7aZ+ZMnp&#10;EZ3gHFM/Ss7Fy+6vB/wBdqDvnncB/EqXUcB/sPtfuDr0kTT3rjIYBe55M2ffSBrh+by4TnmCY55f&#10;59W4nQIhWwe8gzuD/zfbiceOt1+Pxx/g57/Y80p5xP8rPa2wp57/X3vy3sODx5tXPU8nEhBGAVDm&#10;YynxV6o65ktzSeL/lQP4scJdQpvJew+PHZDHnDYGAF+V8y/EoQ+ou255hYiXDylX2/krcEVR/QLM&#10;Qxy4kgi36wbyhXu6URzgKR/IAngA6eFtlcvw9H2l4fljNCT4Z1C7TsThmiRDuKBDQh+kqxJRns+J&#10;az8bAl+VdXhLOnQj+Ze92M8g/WeS2vN2Jd6PqJPrcZNThi95ZTgXBTgDccpq69EBwMwxOpLHn8Gf&#10;AP8V+L/RWehbmgrAI2Fgds+EOj1K5x18gb2sW/qQHrXRrXuj6xfb0vmzHej9ZFdn3lvb40/Wu/rM&#10;WkdHrU9e8+RjQfTJe4FUkF/j07evBPy3NrCMt7xkw4L4hCA7K9gvvv3eZl++cuDj6U8+fSxvXx7/&#10;E1bfA3o8fObuF61/fk461xzyE9qSnmX2+WObe/HUy08/WxO4121yY9lGVxds7tlT2/j+BxkLz21o&#10;YdlGltZtfOOlvfn9X1XmuQyGF/b8848yBl771/qmeSPg1Uv166UNra5Z73xEJhqHh+xhf49deHjP&#10;Tt+4atfkGR85fdp27j8kgG9xOXbyrH137abVXvjOjsprftjZaatv33r0oXlo0LYcPBjh9KoqGQCC&#10;+p4d1jfYa4ePSkcFofyyeD2P1fna37Jju7X29XrkYmBhwaMkPTPT1jY2ouM5G1mVMTI7E1MTcwvy&#10;+uesXXnNI4NWP9CnPg/Yna4Ou9XRbrclDQM91jk6ZPeam2zP0Rr/bPC1+marHx73txPaJib97YZu&#10;tdHQ12+nr12z727esL2HD9qmLZuspgYjYLeV8eXArVvs4L49duz8TatpXbd9w3p2BjQIu+dPmPs/&#10;rEr3VFUfICqFOjDkXlNZBntABdhlIFTKcCBMXtmbIaj0VMbfHpBx4dInb64gHJOnQd7ntlWWbck+&#10;eRUDwFbHwDbnl0jud3m/2paw7+URD7PTp2RkqI+lwM0ev693IF1lsgFQPAdgrPIS1813EHRtygB7&#10;kqw36iXxfijf9RTbdf3Azo0B5QM2b5OtxkEMLp1XoSx16VeOTgBpbX1aIu0HPNOxA1N9SeAH2F+D&#10;ln2NQQ5npaW8ENVn6waBytBmgm/W65AmPI9h1BXgzwaEw5s6qXyuV8jLIfxsEBTydR0KXj/noHNJ&#10;5+eLGvcLsMyt760T4B/97qDfJfD+MynO2ccHcPwTtgWAy+tvinfZeRce4AbQI3QP1EsFwyIbGOTz&#10;F7Ae4seQ8HfuI6yPnhzqD7gHyP1f6xLcSffP0Qq08XpehN39E7epHp53fJEte+Ty3JsEcb5E54vq&#10;ZKknsAf8o5x/az2DOuVFGJ40wV3Cp2AxKGLVu+oKkPxlIovnvJ5DU6DRfqkUYPoP6QKRAx+vmv0o&#10;Vyjr0FU+4CwJrwMwf4eYOSXA72D9RhzWqp/BnUJHOd/bAfTKz159TqtwKKf6DmvqIbqRXFK+JAM1&#10;HwfQi3XDCPhGgLdu+IJ1y7GLztk9dXnZAnRhYRAGgISQarzvK0kAL2wxBrxOyFf5nk5btMlxtFPO&#10;yuskZQJ8WY9+117p6aVdDco6h20dv9qB7h/s7PD3dnvyhbXLkx9++tL65cV3zLPafcP6lh4LlE8E&#10;0Zc2KdhOPX2t7WsBdMUGF1cFwRcemudd+iV50sOE4hcXBPDHAveGgxyATz5dFdA3VE4ePumE9wnV&#10;y7MHTryWNyOPf+H1M0H/serJoHi87DK2tqg2V5S2ZvMveTf/hQ0vrdjQ4pqNLG/Ywqsf7N2f/y59&#10;b9SXV7b27n2s7n/7zhbfvbUJGREDq8vWLWOjfXrK5dHQgN3uarV7XW3y8m/akVMnbfuePbZt125/&#10;tW7Lzj12ir/T/e6Snbh4yQZnZmRwfG+Lr175OXaMj9ue40wHyKuvrvY5+6s3r9jcyqxt283X9Sps&#10;667tydtnpX653Wl4ZJNrK9Y5OWEjMo54q6FtbMyah4d1zXTdltdt/vV7X4PAXw1fb1bfHtTZ6Vt3&#10;7Gpjk9X1D9r93j7Bv1v9H7aG4T6r62mxhp52u3DjilXuZL7/usr0Wv3YqDVLN29FtE1M2N2uLrvb&#10;3m436qXvyne2ff9OnfMRK2M6omqbbd2203bpnKt377eD11Wm/7ntHf7Tqvt0vwBkPHYg5h/6EXAc&#10;WnieAjsgBrIJcg411glkaCnN031fz4TDGhhLZ38CPjoL8JcewO+AV70EcjcEkgTY2Rck8n4Gey4H&#10;QF0XugUYNxQQ+kkEIkFffXGgJqj7eALAEtwjT+1zfv1JD144fQfwrl9tedvK97Y4po4knb9fA3Sl&#10;PM9P6bmdiIooDWD7MX0RSKWbvnlfBPUMf98mPTndowfaRv1iXkwtsC8dgDOVizLa+jii9twIkBS2&#10;5Kl9xhgf2wCz6ig9DAu14945++inDmUD4AF+dESdAtSTJ+8RD9pJUqn++HSJ8oiMhORzyNdFOgH/&#10;XsF2j8DPH9DscsCH5Ll2vO+d8oh3AvPkzft/xOsYsOfw/XZ52nyHPt6Pj39/y/W3C8D+d69+LLgT&#10;DUh5EdYPyf/9nv8LPqf7F/ak42sDILx9fwe+IBEViFX0zMOH4I3HyvQAenjkAfH4f2NdbEHV59qp&#10;m6AP4P29cYCbogEOfoHcX0lL0C98293TpS/VyeD/ymtGSMc7LRXPp5x+dJfw3Knrq+NZtOZerMoU&#10;wAlQ81bpeMu+cEQ3QgH2qWwJmF2AcNaDAeFGhASopjKEwn0fwyXvpzY9RNWe2kGHwz6XKS0rcQNB&#10;7aXQvOdx7GnU1Xnmm56HtWD1qlwWwOzApozyCmXZ1/V0kFOOMkUJiOs3YFES+YJ7BWl+rLY9RKc0&#10;VlyrvC/KYhETxkKP7gGg38f+X1bd+Yft6fhFg/tnuzXxzhpnX1rXvOC7/soGV55Z29yatcyvWu/6&#10;Ext+9syG8LY3ZBSsrruXP7iEB//Cv4y3+PpNzLsvKl0e7MDCvPLWbWJj1V+nY+U98/jjgnbBEJDM&#10;PMMw4M925JWrDeb3FwT0WaWzsI3Qdv/cpI3Jyx9ZidfyugVsogSE7nmnf1qAnFI/Ft98sJ/+8/9j&#10;r37+3ZZfv7XFl7zL/9ZmXr6wobVV/85/47g8Z4Hwfm+P3e3osEfaXnpw146cO+UL3zbxZziV1YL0&#10;Jtu8ZZsdP33GTly4YCcT9H/613+193/8YS9//iL4v7T24RHbfkCevTx+wv0nzp62kekxG50bt+17&#10;d9rl2zft+v07PqfPu/hnr16yPuX3TE9Yx+S4DcsAGFpesjr1476g3Dw8at1T88YCyMmnLwRreemD&#10;I9YyNGIX7j+w49du2IWHjwT/YZ3DoF1parNLjXV2T+BvGeq23okhO3HprB0+e0Ln1mX1/T12p73N&#10;P6TUNTtrN9o7rGN62v9c6F5bk9VcPGV7avdZ1VYZLhXVtn07fwF8wL8SWLVnt207edmOta3ZgUGN&#10;C9zHff8jEeiAnU8DaCB20An+gxqI8awHAHlAMGBMPlsN0r7Vs8Z97p6x0pAE5gKcSyR0Rj0HP6Lj&#10;DPqvga8t+0mifOgt6E799XPA0PA+SAfRsayLurTt5cmTntQXj0QMqF4/5Sif+ur6VQ44l6YjJXB3&#10;AJcYNy4Fzz/C/g5uSZV0xhoKAB4CcH2sA6gJgPkauqS6XwM9yoWEsRMRjyj7bZmIHhTTC+Uc/GEY&#10;eEQneekZ/OhEd6XOzadBGPdYKwDs3cAK/W5A0QfqYzx4HpLa4ty8TlFnrhvRlugr7ZTtFVD9j2UA&#10;vYNXoE3wRZinD1AnEMvT3+ZhfHnsDm+AnF9tC/Dnv2d1OKsMi+DwyKuBNLDGk1dZ8ihLOebTY7Fc&#10;wJ109/Yd8CFeTnr457f4bj3tBKSzAPy8SA/AUz7m2QVNFpgJzu7JJ+8/L1pz6LFPyF7Cp1wpS5rD&#10;OoGfT+D6PyWRThnpINzvf+RCGxn0DvGox77DuwA7/bDk5RWcAN2hrjrcEPyRhTxovurkEE96yuW9&#10;+oIy6Yl5dN2khNldArphEKhOBj9QdbDq2MvTD8qSR3+0/UrUVu6nt5PKer8R8qTPPXzdcOnDFQA9&#10;Quf0L+nI+rNRQd/J98UrqRxeukM9IF58QKSXlb2+upcQKDd1sXxYzqldNwiQDPmQr+FfBH9ITke/&#10;2u5R3yX0rVKefWWvyhDS97l89VdlN3X+Yvt7Ptr1qc/WsfajDT/+QZ7mc+ueXZVHvGbN4/xxzpp1&#10;Cf79K4/lKa9Z59yMDTAXvSFYP39p82/eC76vbHyVj+es+St3EzIMZp7hvROul2GAxy74+wd2mG9X&#10;/oiMgInHEdZ3g0DlR1S3e3bO+mfnfWHfomA9sb4sQI7Z4MK0TW6suAFBKBxPm3f6+WLf+Brv/D+x&#10;+RdvbV4eP3P8fMRnXP1hDcCADIUWQa5+eMAeDffbwz6B/uFDO3T2rO06ctRXum/dtcvn5VmIV7lJ&#10;wBP0qwW+o8dq7NR35+34d2etfWjAfvzb3+z733+3V7980Tk+s9ahIbtVV2879h30BYDb9h6wzuEh&#10;m1VfB2WwHDhZY4O6Zg/kYe84cMBOXblsI0vZeJmwnplJndusdY4PW4v61jrKgr5pyYz1zc0K1IK1&#10;yvTMTljTIP9O2G23WlvsVlubXaxvsGstbXaro8fO6XwuN9V7fsfogHWM9NqVezdkrJy3u431dqe1&#10;yR50d1n75KTd7VFeS4s9GOi17rkJa+hvs5MXTtj23Tutyj8XLM9/c5W2LETcImNms20+dM6OtD+1&#10;XcMahD0EHyF/Bx2eL6AEdkATwCnd4S8pA9ikA0qOqeP7KpcMhZBv90uPMSTUjtqo8HQN/AN6rgal&#10;R/2gjAMPQLPN4gBW2YKeEKYHwiBI4HWwazzp0/MzoG2/nsV+1c3nkMq4EZCFcwL8TDVkyHv7AhLH&#10;9Le0fIomuKQoRxH86qMbDOT/V8BMHn549imaUlLf4egwDQD+w3k7VJX2DbgDlECZNv5Lx6GzVDcS&#10;9aKd0vphSDB2Mb4h6l/y+MPrV/0UQUFPoS5jqsZroivRJvrI03VIxoK/6YHnX/Do4x6jfDYKwkBA&#10;1Bf6IT0VXKtdAqfPwQvg+T34+HvYP21b059K/8O9b8DvRoAMBA/tNxDej3r+7XmlIUDdAS3w42kD&#10;et5HD9gKzoJlhOR/UX7yzIG39hFA7V66+gHUWXQXhkMA3f9XWB63e/OFtCL4/X17YKx02iWNLXPy&#10;AX7q0w/2E/gRwC69/g69yvCnL24YUDfBPCICRAcEFdI4ltdfJYDzBzEc+wK4lOc6vYzSHIISB75g&#10;mOEK+LMBAGi5UQArof6Ct6xyGZKFuWnd5HjdGfIF8FMHICKkcwPpR3crUceejx617xJl0RGCntSm&#10;hH0+SlHoiwvt6kZj/oi+So//u5bDHKEf0uV9oj7nRD3lAWg3ANL5IG7h8lBIV9ri/fvDgR63ZNUm&#10;ENc5+jvGPASke3nS0Yl+9JV47V5H14sy3ZFfqQGiwkNv6Ipy3q9O/dYq4wYC313nm+x9ute6f7Od&#10;7V/s+MBnuzP/ybqf/GD9a88F/SfWL2+/fWbZmgXf1pl5a+ZzuuOzgu+iYLQs2L+1BcF+Tt79nDxq&#10;Fu/x73g903wcZ9lmnz8XfF8JygKfADfxBKhvyJN/bFNPeYf/ic+vdwlq/D8+i9mGBMEB7XcKeC1j&#10;49Y1OWUDc6y8Z83AiqC+mLYrNsrK99XlWBPAYkDBd0LwH17mdcBnNiIDoGdu0ZbfvbeOiQl71NNt&#10;d9tb7EazICmvGM/eX1s7fMiqtvNd++0enq+oqJB3v9kNgK07dznwNsnbrz110k6cP2XXH9y0Zz+8&#10;tU9//WVvf/7F3v76q38id/+Jk7Z5x27V3SHDYbPdaWq2afotA6VLMN8r8N8T9E/JSz99/abvj8nQ&#10;aRsbFuQHbGh+0vqmRqxbXnq3DJwBGThtY0PWONjv8/09s4L+/ISu/biNLMtAmByR999rjcOD9qAv&#10;Qv2XG2UIdHZrv8dutLbpXJutvrvb2qSjQ3B/1Npgd5ofyWBotAYZJe3TMzKAhq1OhlDPwoxNP16y&#10;rt52qzlRa9XbdR6VZVZRVeafC66u1nWo3GwVkk01N6128EfbMcSgq3tWsMhgYs7Z3y93yAIfwBaQ&#10;BYzlg4KBpGLwfwTS/wooCv6lXnvAj/oazFUnwxmQBbDRSzuU0bMCnLWPp+swF8RdBOoQ+iD9roe6&#10;6KI9lQXW7q0n3Wy9baVJd5lPa+gZVb1ouyjRJnUpK0FX0gOAgRqg9vUE2WgoEQci5cnjGrjefB2U&#10;7pDTPs+7X1/WUSg/wRejoKofaIcuX9gHCLUfBoz2E3CzxNsAOj8HJgbAf0qPDDi1ldc2RLmkU8Jx&#10;ALhUF+1p6w5G8vgz9JVeSbRCcA+o005RXwa476ts9uJJDyNE9wXTBBgcqh/XMcpWUE5S/BMpRO3r&#10;XP38dwnQPq8ugDvcBfkt9fxf+98E/r/rWAYA3653jx/44/UL/qoTfyur9BQF4PvzlQI60PWP4Ei3&#10;e+j+VboQjvHeWX3Pn85w7JGBJLHiHvhrwHVoB8Qz2KuBMuku7EukA0Mj9MVx6WI8n2svgJmt4E+I&#10;XpIX3IWHrptXUCfc7u+3U1763YMXtLPnHSJoMkUg8Hk9Vt9ry/y6L8xrpix1BBaVKf3/5oA024B/&#10;YT+Lgz7lscUjJg1jhG3K93oldTku6mKrh71DN0Gnbg68c4At8PlCN3Q69DEGsEJ1QyTQsvU8wZrj&#10;omHANtooSGqbD5iwiC6MCtrUwOUGB+1xjipH3xLkSyU/FD6PiZCmshgcFaRTDv16qOL93ixAW+ed&#10;vfsEfo4jVJ/SSZP37ivxfZW+6nEurBHAGOj9Q+1wHkBfvzWDmDz+CtXZ0vOrHen/yW6OfG/NCx9s&#10;6PmP1rP81HoX1+SJv5J3/t6G1/hu/RNrnxL8x6cF5VWbfvFSMP3ev64H7Pl3PFbr+yt5C0uC7UKJ&#10;zFvv/IKNrm/YpIA//mTDvfwh5tZnBS+Bp2t62sP1QH94ad46CcGPyusdH7N2CXPfeMWTRAoEyuHF&#10;RcmSTyVM89rf0w2f4x9VXt/CvDxXwWxQHn1/v11tEuDkOePln791y05dvGhn5WkfOnncNgv2O/bs&#10;si3b+ZMbPFpW3Ff6/HvV5kqr3rbZdu/fL/jvlge8146fPmHnLp6yuaVx+/TrTzb/+Kmv5F99/doG&#10;dA5nLl8RJOUhl1Xatn37BPEJm1hZtOmNZesQWHccO2xnbtx08N9ua7e7nR0ySMasrrvdWkd6dE4T&#10;NjQ3ar0zo7ouk34e7RPj1jQ0JEgPC/Aj1iRjqHNm2o2A4ZUl619csEfKv9Pda5ea2+xyS5c9HBz2&#10;fwy81tppdzr6ra5v1JpVt2tyWNey3+p7O9zYuN7Cgr8hj67wNgXTMROri/b47TPr6O+0/Yf3Wzkf&#10;BxL8K3VdKhAZRnx3oFyGzaHvHtq5sZ9t65AGd+Ah8G0WIKvcs9Y9594yg78GcgEK6JYJ+GVDOk4S&#10;3n4I0CsCXjp8q+e2AEI9IwVBd+w7zEkDaHlhIFEBdEqAvutFBtUHjzqoPFuiDKSl+qVQdnj7fm5b&#10;zyvtch70mT6hY0B9GESXzs3BLXgN0ge1q35UuRESugLs2s/GgkcWOMe81fiCfm8z9UH9IioI2KqU&#10;5tB0CP+HjvHW/7sAywAqoA3YYix4BBEgFsCd0l0nQP1vr5vh6/P8bhBwrLZLtv+4j66AbugsrZf7&#10;En2PMlH3q4hF7leql40P7y9z/Q54xiyMC0QGj0cT1NdU13Wij77vBPyE8JEE8s2Nf9hmwX5T41+S&#10;eOVtszzwzSrj/zYnKbwLT5TAjQA8/XhlzkEtvf4f74A7ATiDH9CzMK9K9WOlfoTxPXTvnj4gL4I/&#10;Q79UADtz7flzt98KK/QL0C+RDG6fkydE79DXcQK/gzl57YV5+n8Av7b/9NW4f4nwPF4whkFJeiy2&#10;0w9CnofLpaMU4AA0Hcf2mzz2k+R//sr5X++nuvRXsK7kpuBdTkLttJtA6DB1qOsmwHv38BOiG5Mb&#10;A9BjKXoYP4v0p3Ycyt/0w713B7Vu2G49YISjmD93IKvMV9BWOeok+HsoXxL9Kp5vpKssFiv9cSOA&#10;NqJchjyvSkUIP84x7xeE0H0v6foteUA87EZ/Ab8Mlz6l9+q+8a+u/V1e/u+2u+uTXRr90epnP1nn&#10;6gfrf/zBeldfWu/yhg2vPxEMngrO8vinFgQheYEzAtiLN7bx+YttfPrR/xlvUl42K+GB/aAMAr7F&#10;3zYxlVbIL/u2b4E/wOEDOdIrL314TWUFw665aWsaHbHm0Qk3AAL8ix6y7+NDO0pjAVr/vGAkQ4H1&#10;ALzaxwLAwfk5/xjPyFJ84CdWwI/aQ3m2dfLqGwb67fLDh3by2lXbf/6s3WhvtRZ5zEfOnbWdBw7Y&#10;zv0HbNOunVa1hT/AAfbpj24ENv4Fr5KFdzIEypVXrTJbd+60I8eP2YUr39no9Kj99Ptne/Ppe1t9&#10;9dIWX/IVwgVr7Ou2aw/u2padfHK3wu401tnk2qINCdBLLx9b59ignb551b38Rz29Vtcr6esVkPut&#10;ZbjPeqZHBP5pG5ybsM6JEcF9ytpk8LTK8GGR36OBQcmwPPleGTJjkhGrwyDQft2wzn1ozG71Ddr9&#10;4XFrGBm3+/zbYVuX3esetHtd/TKCBuxBT5c1qT2uz73OTrvS2OQL/ppHR61VBkWLjK2VN6/s7ZfP&#10;9vrTR2tqa7NNOv/ycv4AiD8CqhL8t1rZJtY9bLKyzXvs9KMxuzj7d/f8q4Y0+Mor9gVnrPwf1Hgh&#10;kFU5XPQcDujedlDi3SIauIFzigA4KAW9DP8AoJ5X6gLCDGu2eV9SMYQO1UHXwH8nKTUqpOebsv8A&#10;ftpzKEc/MvwLAuSBc9ITUQqEY/UPHZwTUQFtM/gd3gAt6SEtROMRfQD8Dn8981y30vN2QwbjAUiq&#10;DeCZvP288NCnA4A/xg7eccrzNjEYuHboAcJsle+AVlv+YSH11+uyjgBPGgMt1WULWLMR4NMC0uPt&#10;ZjAnI6KSttS/CMezX9LWV6K83E9vJ+lyPWxpN3SzT3v+lUeNi4yXjI2uh7Y9khDifeO8mRrYJsgy&#10;jw7AA7qE6JO3zitu2sbfsgJjygncAj8h/fxuPUbAdunhS3aA2lfEU0dp4bEHhBGgHZBPUwDoleQ/&#10;rPG1AO61q04J9ENPHLP1/1AHyoiXjTb4lGxBUn4hnI84uJHw9P3Tq1958tqXx05apUAZkYASAZ4A&#10;sGTu2iMEgJ1j6ru3rX3KOOQ5RvRQc4zn3kpf5GmWwLPUGPA2BN3IjzLsB9DJC8HTxivO+UAtwz/S&#10;dENyg7hOpQNih6bSfGWobgQMA//Ck6QEzoWbqADa1C7t0K73J9rx+fbs1aOXj1f4jQfU0cE+N2NR&#10;f26DbaXf8GoPHWrLz4l2Uh+ycFz8rjl6AT/laFe/N5BP4Ccte/65bITw8eq17wOJ+q0Hv6L/L6vu&#10;132Pl9/5ix3q/9nuzP5mQ+s/2djaa+tbf2E9K6xwF+zXnvoq8gF5013zswL0nI0pf+ndJ1v78KN/&#10;gIf33sfW4s9whgT8gaX4A55GAahrZs7f4efdfTz+Dnn0w2urMiRWrHdhVoaEvHh5wl2z06qHwRAf&#10;7+HPePiYz5SEv89lgR5RhPGNDV+tz8r+eUGWV/r656asvq/LGvp7rWVo2B4IYream+zao0fu1Z+5&#10;ft1OXr5sxy6cs4uCcTPz3IJpjY4PseK+eosL89cs2nOoCfy8flcl2STob926VWkqV1nlq/Brz56w&#10;gYlh++GXz/bh1y/24uN7e/HjB1v/4Y36ybv/o3bp/h2r3CFP+PgRW1Da0NyYgN9niy/4g6Epe9DV&#10;5q/hdU1M+Jx95+S4z+13TsmTH+yVjjHrmxXwZcQw1dEwMuRRixbBvVlgbh6btMtNbXajs9vuyqu/&#10;0z9ojZMzVjcyZvXjU9Y+t2QtU/N2pandzt+vt3P3H9mp23ftyOWrdqm+yR7KMLjG4r+6Rrtc16D9&#10;Vrtc32g3WlrsamOjNQ4O2LLA3zs+YQ1d3dbY3mlHanS9yiutsrJS1wUjKb5YWAn8q7bbjoOn7ULT&#10;lHv+O4Z0TwIt5tqHNVgPaUCWAVCle7GS+7Ff4p6x8iXlbB2eIYTSC+BPWwcu8GIryJZCO2Ab2wA6&#10;koyIr0SwUn4uWyqFtNR+QFnpQDrBOoBNudwm5dGJ8UK/1D/PC2Mmwz0vavT9ZAiEcaL0fH4AHt0e&#10;HdF+PlfSvV30YEAU82Iagroqp/GiYFCwTf2NtKS/JC3SpSMJ+RUyksLgScYK4M3lM8AToMMoQFQm&#10;HUcoP0DuhgkGjBsqeZuFcZCt6mjrkvuUpNBuOnadaiuMCowGjc3oSu15PS8T4gbDVkEUzx0v20Et&#10;2PNue8ytkxbes8NZxxn8fCkPWFcK4BgB25S/2aEskAqwFRgM2ickz3Ep+P1VO3nb/m9ynqdyHgGI&#10;Of7ssRdeqXO9xX10EK536AjGHo5Hl8CdvXo3CPKx8jLYM8Djk7Gqw4K5lFaAP/kprSAOcJX5Cs5s&#10;837KB+rpGCAW8iiXQ/Uc5zy81gTVXNZD7g5s/XB44SnU7vt46ZQXyNgCzQAucFO5BLrwtNEtUHLz&#10;OPDVvm8BrG5KSWX3f6sdPYza9/YyaJM+v4loI7UVwC2Cm3IBXpVjSxleJfHXSdCl85UhEkZASV30&#10;SOKd+aI+bliX1E6cazHfy+T9pMNvch1nT59PlrJin8+mVvaRr8FWevDyAT6QL3NRWcCv+jzclfLy&#10;93R9trPDP9nDhd+sc+Wzr9jHI+8TvAdXN2xE4B9Zfmqjgj9/UzuysWZL77/3/8Gfe/leoCd/XZ75&#10;ii/e49v4vG4G7IE8q/vjAz2P/V15vP6OqSkPvw+v8ve3c9Y+OSbgLwj2y2pnTW2u28jKusN+6vFz&#10;mxHwZ54+lyf9RqB/pXZ5te+xDS/zZsC04DhsbaO98lgb7fzdm3b25k07dfWKnb1xzU5fvWxHz52x&#10;E99dsDNXLtmFm9ften2dPehutcaBbjt0utaOnjppO/cdiO/ss3iPL+lVCfrJ66+WEVBdVWmb8XQr&#10;qm3T1i1We+a4NXU32Zd/+dV+/Nvv9uLDR1t/99ZW3r60CV0j1iwA8VtNjdY7MW53mxpsZF7e+kC7&#10;jS5O2NyzFavrFrCb6q19fNiahgb8/wWah/rdIBlcmpUhMOOr+btnZgToPl98WNffZ23j49Yl4wnD&#10;6lpLu93s6LE7vYN2u3fI7vaNqNykffeoxS43tNnlxnY7fk2gv3TTDl+8YfvOfWf7z3/nn+D9TqA/&#10;c+eRAN9pD7uHdD1GraFvWMbTsK9/aB1VPxZZaLhgDzo6bF9trR08ccJqzp72KQ/eQqisLBf8+f6A&#10;DIHN261y217buvuQ7T523k7I878w9ZvtFPzdM3bQaiAGiv26n4kAyBAoG1JakgKAMzyBUU4rkW+B&#10;/c8AHiL4ZWMCiAPZlAb4C95+Sf2vdKn9UqOjkroOSPUt9THKo0uQ9LZ0TN91Pj59keGfAQ+QkWSE&#10;fBuBAPa0XaFrk9c4OJBJp17S4dBH6B8wF0RdKOvPOH1nikHlgaHq5HUNpdMGIWoDHQXJ5dU/gF4K&#10;fgT9qY2CYFTQtrzseBNC+w5z9cnfzmCr8SdNYRTE9UR7pW1kI6k0LaAeegvRDm1DMCpj/YafEzpS&#10;JKEsXokjNC8hTE6InfC+e+Ux1x4r9JmbZ7W9JIX6WbjHa3JRNqIChW/MA25AjVcr4PEaXAY/i++q&#10;Bf4Mai/nYE8ePUaC0qkbgvEg3SrjH8fRPjrDmxag8LLVd1bdx9ftlAask36HP1ulecgeEfgLn4x1&#10;uEtXKveVkCcYfwXxDO9vQF8q7gUnTz33M9KBZYA1i8Msg47jQqhdPx77RBMAfgq/E/p2Y6FUCvrU&#10;X4wC15XKOxSl1+fD8YL1w/uckG4E/nXLV4dGW+65ow8POQE96lMPuBePs+T+A36+UMa8kuuiLULn&#10;9Mfb0zm4Xs4hATvt09+CfrZ6AHI62/jaGXlqO+koGAl+k6u+HiD+IKVM5+mCAZCOC94/86oZ/Lyi&#10;1637rOcvQf9vtqv7F7upgbln7Rdrn39l90cWrG5qSQbAhqDP1+wC+iNL8voXH9vsi3e2+kFe/scf&#10;/b/wBxbWBCX+znZNgH4mGD/zD/SMyVMH+Hx1j0/xEvJnUV7r+KTP3/P3sIOL84L7oq/mH5DXD8SH&#10;BTn/dz0+5bvOO/wvbOEln82VvHzpf77DfP7Q8qz1zI5Zy0ifPexqFrSa5B23W/NIu116cN1fUzt8&#10;ttaOXzzrq+0v3rlhd5rq7MbDe75q/qSMgRstj4zP3p65fsmOnBLQjtfYvmM1tm0v/02/zSoEfP+j&#10;m8oKwb7ctjG3v3unbd+5w85fPG8Do3329tNr+/Gvn23+yaqH+Nfevba5F098CmJibd2/hne/vd16&#10;JyfVh9s2ujBhHSO8TjdoF25ftYq9O+1ee6s8/Em72lBvjfLkT6hv1xrq/I+DeL2uWZ79A3nlD+XJ&#10;1w+xYK/XrjfLG29oskcDfFho2O4r/2pLp11v6bErDR1We/2e7Tpx3s7cqrObTZ12Q2C/29FvD2QY&#10;4OXfaOvQ7zBnbRP8LwHfQHit33dD1/ap/1XxKF85fKr9F8/9N2kZxhjos8Y+6dc1vFn/wM5cvmDV&#10;W3WNKspsc5WuT5WMAD5HvG2/Ve88ZNU7tN17wmofDtn5yS+2Z+RvVu0w/O/w7lkAiAz/l4RjDewO&#10;Sj1LGboZevlY8i0cK4f1PGNQ4F1jOCQ9pBWEeh5VQKJMOZB2UV3a+UY/+2EYSD+wd7ALKu7Rl5bT&#10;OfiWMilPfXNoozvB3dsiP8HUgSoIh7GQyvxD+7HvXj/i6bkselQG6HONHLgaD9w4iPI5LwOW1x0B&#10;f4D+W6GsyjmcKa+yKb0A3ZLyTNdkQ+HbdqKs+pjKukGAXsYyh76E49yWxrNS/ez7VAbXKLVdKt5W&#10;oQ5lqBPXoPT83NCjDGsZtvLOuzx2/4pd818F8GMM+GI7Bz+Cpx5ef0wJ4LEDb6YAJDIICO/7e/HA&#10;0o2AvHiOdDx4hJA9Yf5flK5ygmt+dz48fAyGSC/nPXkJOvxTttKHEJ73D+Kw+Axp1eDOYjr10z9R&#10;yydtCb870EOAuO8nADu0HcikRZmYx1dahj5CHYe42shgz8cOfvQkyfmE9ZnL99A+UnKMOPgpLymB&#10;Z0G+Bb/2451P/ZjJay41GrK4LjccOKauynt9QU/5zF+7x48OQlDcANIZopvOwfy1xDyUdGjfQ1Al&#10;7WVQO6xJE1j9ZiaUlCGPty0dFT3/ndpED3mqz82atp6WroN/RjQ9dMWyakfWMRJfNpPOVD/2ZRzo&#10;IUIK4E/i9dIcP/P5LoJ+Zd+ftqX3d9vR84sd6fvZbs/9YX1PfrP+pVfWNrlozTMa5JceWwer9/mv&#10;+8U1G1rgj3Ge2OKr723l3Sebes4HeVblpfOxF/63nq/tPfcP9sw8f2H+gR1Bg5A9r4Z1Tk/7vDze&#10;PB+HeTQwYL3yZFmYh1fLe/d8qY/X9nidb2KD9/ef2Nr7H2zj40d/AwDvfmxl3sZXZDTMDMm775J3&#10;2mZ32+oE13pr6m+1R9311jzQLA/7tt1qvOPp91oe2qPOJmvsVdmWOjt97aJ/jvbi3XtW19clsA6p&#10;/H377uZlOyWQnbkmo0DbExfPWe3503ZahsP5K+ftWO1RO3G61m7eumadPe02tzhjn37+aJ9//Wwr&#10;T1etb2LIFp6u2JPvX9qLT29tbGlefWjw/8C/39pqDZ3tdvTsSRuZG7O5xwvy+rvsgnTdaKx3b7p1&#10;bNRut7VZk67NjsNH7PydO8bHerh+jwaH7dEQYf0pv3635Xmfvn3XrjW2aL/bLjxstNtd/YL/sM5p&#10;RAZNl93r7Le6HhkEXYO6TuPWMTZnHZOz1jI+Zfd6WOA4IkOMxYBLantKbXfJMOg2vnewKANrTLAf&#10;X1nxBZMsouxUu4P6DTFoMNimNtasn08Yy1ip3Lo1/lNABgB/LlS2aZd/4W/Tjr1WVr1D8K+xU4+G&#10;7OLYR9s/oDEX6AP7Ed3L7u1r3+GrZ0IGQKkH7qBjkE/7AT4N5KX51MVw4DXCDHc/lrgRoGMX7ec0&#10;3woYDt1or1TQW6Fy0ZcAtHvsCbpFWJNW2qdIi35Gup/fMMZOEfSuy8t+LdFenJfr4JpIRxggWW+0&#10;TxSBa5MlpgZUnigK6yYYN1xH0ifARpRCfXLIqy2Ec/N90mMM8rLSxauQUYc2VCf1G7iWGhyVKld6&#10;HEZElqRbY1YxSkBfctlcnnLqC+OvtgXjiLRvhDq099V5+L7qej9SGoYC6YT7twne1e69C/rNfxO8&#10;tcWrlzEA+FlkV1xol7xuwZdV8eVtgJ1IAdMDePUaWBO0K4C9v58OrGM+3j35BP4Kgb8AViICePHA&#10;X2nuwass9cJwSMD3fbx9DAKVwbMXVB306Vv0BaEPGeboQy91CnAuChDPZUNS2dS/QlmHuwS4Jsnh&#10;/vj/5ZTmXr1umBIBwBG61w/tYA5QhwdOfoI2kAPwPk+uG0Lwzv+TTQg9wvHUV3nA6nrUZ3Tg0eLh&#10;A3zq55A7egAkYW3ace9f+Xj+QNohD7iRSI88tcUcUSrn6ZT7J5Lb9+/Xe1mJe9u6roScev9HZXQD&#10;60YvgB4jgWvgdSXSQz8C/GoL4cHgelHW4U35VKdgnHAz6xgjww0DjA2V8fYD/OWCfJkGWp9DxThQ&#10;XmXX77az91c7OvSzNSx+seGnX6xv5ZV1LW1Y5+Kq9Tjw5aHLu++aJQy/Jg98Pf7C9oePgsCMv75X&#10;P8gK+ynrlcffq3pdsws26H+qIx1zcw57FuK1CF4IaXx9bmRtzT8QA/jH1+JLe6NrLNTjS33hYc4L&#10;PMzfz0rGnzyWkUE0YNb6Zocd7HWd962+56Fg32gtA63WPy1DYqLXmvuarL5L6X311jrYbG1DrSoj&#10;6Pc124P2R3bp/g27cPe6/2nOzaYWnUOfvOV2AbLJ7jY/sDtND+1OyyN56PX2sKPRGrpbrH2w01pl&#10;NPSN9Njz10/t5ZtntrK2YN9/eGtffv3Znr6UwTM/ZSMzoza3PiP4z9rqy2UbX5pUO/fsYG2NXb51&#10;3frHB+305dM2vjhhk8syhCaHPfzfNzPrEQ4gT/i+sXfADp06a63DI/61P4yk5olJa5mYFdiH/JjI&#10;yY3mNsG60xpkENQBcRlgLQL7vV4MgAFrlSd/q6NX5zdqfYvr1jgyZZ0sjhS8mwB9x4A1Dk0J5qvW&#10;Oz1rZ27dtBPXr7t3z3x+z8SotQ0O+B8c4fkTAaiX3ngl8qkMhnmlbVjHyKSdv37Xtu0/HGskyqus&#10;vKraNm3Zalt27LaKzTusbPNOq951wE7c7rQzg5/9Pf9yB7+eteF/s8oM50Hd99q6N+7QDKlIAM1S&#10;ahh4Wgb5iCDhQJcu15kFvXr+1J4bB7k84HfgBlSzfo8gpH0HJtACjkCoIBwj5Em3l0eHgOwRgpSu&#10;tsqH/0dtJdgnaFMuw75SRoGnuT6uQ5yXGzA+HVJ6/uyrHrocfDq3Qj5bjTWcL2sDBiXU15Y81+2S&#10;zycEfXFO1JekrevQORSiDd5WOgf6oLEKgAP9PHYVga4t508d0twbV3sIi+0SpIvlSSNPfcNDR7/3&#10;q9jPUol7hPNHlIaoH4VpF8ogpGss9umGbYIrf2izWaCtBszMzePpC8LM8wN73nlH8py8vxOv41gg&#10;h6eOUQDsNeg7sMNLx2MPrz0g7J+xdR3Kc5CTT16I5yeQ+7/QuRGAxEK4QpvJ4w/oqxzGBqF+jyBg&#10;SAgQAFviHj4Apz7vy2eIA+jsqUt45zzKSycL67QNb151XFL9Es/eIY+RwBw2MCXM7oaB+p9A79BP&#10;4Hfv2z1+5QMt9/zVViH8L/F8lXNwh/h8PB/KcfDrwdQP5++D4oUn8WOJv67BKxzooA/A1j17tYfw&#10;o2dgO0DVngM3AMrrJQF7+qBr4VBOuhzY6iNCaN3nz0mjfcqhR3nSlb1w0vydWq4FAHdvPfpKObbu&#10;zTu41T+2PCgqw4Pg4n3NZdCva+wL9fDk0UVb2pInsPtKad309M8NBLaD+p2G9PtoICDEt1lld3X9&#10;ZGeGf7Smtb9s8tXPNv3ivQ2vv7DhJy/8AzyDK4L+/Ir1TM4Zf5M7++qNDIFlm3723BZevTb/Zvzc&#10;gjzlWXmjgvH8snXOzFvH9LxAv2BtLCrrHxKQRj28DyB6BZzB5WUbkoyvP/Z3+VmBT8h+lPfvN1bk&#10;1T/3hXp8qGdsjdDzqowMXtsbkkfabz3Tg9Y13mXtQy3WO9klMHVY93i7dY21yfPstg5Bvnus0zqG&#10;26xzTPuTHdYy2GIN/fK2BzrsgUB+Wx5/fV+7PerqsCsP7guugmRXk91pfehef10X77Y3W0tfq/Sp&#10;rcEua+3vtOmVOfv06wd78+GlrT1bsBev1+3x8zXbePnEFmWwTC3M+Kd3FzZmbGZ1woan+21iYcTG&#10;Zobsxr3rdvvhLetUu1fvXLalZ8vq94D1TY3Z4OyU3Wlulpff7x/cedDdbedu35GB8lDQlzfd2WVX&#10;m1rtbnevXW9pt4bhUV3XYbvX3SNoj+g3mJMhMGr1Q5PWPs03DpasbWrGmkYn/IM9DcMyLGSUdUwt&#10;yBCY1W/9wiMIlxtbrWVUfX75va79M2sZGrKzt6/7VAP/m8CHgdpGec1vwiMvy+/f+bqLbhkIi6/e&#10;2rjqnLp13w6cu2ynbty3281d9qBzyK7UtdmB2rP+mmNZBZ8m5nXIbVYt+FdVbrLq7Qdsz9VeO9L/&#10;2XaOyuEaloGq+xbwVwzreUESvBxawFqADpDmvAB/eL/sk6cBXnUrBf4KQZtQfvbmYxpB+yMqg2EA&#10;4HVc4WUFW6//X+qD4JvgWeltqhzwYYGbA0jlBZJKPG2go+fVw+YO++hTFTq9bxynfmJg0L4L7UW/&#10;w9iIvlcqHSl4sw4t2qZsOnYQsg3JEC948/lY/fcpBt/qOgDCwrWLtv8Bogmw5Md5R/ls0Pj1BNIA&#10;WmVztMO9foe28hhv1L574Q55JO1LshcfwtsNOh+MAh/7omwu7+CnbynN07/a59zy9cNgkmHV/z/a&#10;562NqBfXMvREBEBprMRnrr5aMMWrj3A7EvvxyhueOHPrgjYgFmT9v+Ed8OHRZw+bbRxTV6D2MiqP&#10;AFIdI4A+4C+9bhxoIHfPXAN3m250wvcYEp5GXfaBr3QiqkMe/+3ubUpfQTLcM6Qpw36WnFe67+F5&#10;Sf7ojQt5aqdL4v+1Lt0YEpT1PPVZ28JUgOuRfAP+/1VyO74facXV75JkLMT78OjTTeJes344yrl3&#10;r3oO1VQXr5wbK3nplM3vg4Ynrh/f89R/VrgT9vYoAGm6eZKh4K+eCLj+sRvB2XU7XHW+LJCTBVzJ&#10;TQTsU6QCwFPPYfvPJHng1Ik+qA2V9xC9vHKPAKiNr+bIkjHg6S4YD3j00uOSjYLQ5V8QG5QMKJ0H&#10;UOJpAzpXVlTLMNjS95ft7/3Zrk78bL1PfrepFz/b5LPvbfzpaxt7/MqmnseAPigoDy0uxfyuQN8r&#10;sLeMa8B//1neOp/HXbJZvqvv38qPBXcj8vR755bkVY4LNhOSSXnT8lgn+WQu/5K3bJMbrAFYlzy2&#10;idU1eb1LNrHMR3eWbWR1UUbBnBsAfbPybkd6rXW0R5ButfreZmsf6ZYI5PL2u8c6bGhuyL38fgG2&#10;Z6JLhkC3DJVuGQF8ka7b2gT/rvFOa1O9ux3Ndru92e5I6nva7F7bIztz7YLdrL9nXSN9Vi/YMx1w&#10;V/AnKsD+g8Z71i1Pf2Z51p68e2Xf//zJlh4vWf9Yjy2vT9vq2rTNr83YiuA/vTJvj188sVfvX9rj&#10;t4/l9S/YytMVW32+aI9frdjD5vvW1NHkMjk/bvPK65wY1jlMyeMftdPXrtij7i672dwkI6TTTt64&#10;JigL8Lp+jwZHXViFf/i7y9aq69slI+tas64L4f/BMRkFQ9Y+xWuQa9YyNuuGwPWWDmsdnzE+k9wj&#10;g6yfP0daWrXl12/8Fce7HWqvtdP4nPL00xc+f1/fx8LITnvQ0yOjS7/vs2e+oJBplqW3b61fBh9/&#10;CsR9MaB6dd2DdqNJHvyth+rbNTt3t8Ee9Y5Z48CEjIBBq7103XYcOCLvn9f+WBi5xSqrtlvZ9mO2&#10;75rOs/+V7Rv6yTYN6351L/k/rEreONAF/OVDSicPWDps9BwIaCHFQR9vGQ+9euTfVF95gJG55aH/&#10;K9D/P6ovGREYRlKoHVF5jISqkf9yqRj6H8n/db14ubRV6QDEGFA6dXg+BTY+Nwzw+TZBleAY5egP&#10;fUfon/qvPO8jOgEwkQYiHQ5jPbNAkrpEJxy0Oke1VentCWJ5flxQC7AJah4loD2MCuqHcVGAvvdF&#10;beQybmyk9nW+AX4JUGSbhLajv5wHx8X+RzRC187r0feSei6MPyrv1011aN/HMuV9I4Tt2QL2HCXI&#10;Hn/R8w8JQwO9Os5tpHRP8/NEH9dHv7GLfnO/VjKi0sJCNxZSeQf/JgGaD+Pkf5dj3r5KMGVRnX/f&#10;nrC80iNkn0GuQde3yXPXvofLXdgnTVIC/qJhoH3fJqMil8UwcJgDf0FCaeHhqzyQpT4eNgB28GMQ&#10;KI16ABnw/hPweygfb9M96shzzzyXy2kZwIJxsaz08R4622wofFWnqDuMAIkDGVjHNjz3OC6ItxPi&#10;4Xs3EvSQAW48XER1vv28Y/zpgnQ5xLWfAA/4WbRHnn+5yb12HSfJx8A23jNVfQHUBSj7hyl0U6cv&#10;QUXkgLrKc0s03bQO3vC083upeTVpvA+rvgDwLBy7x06EgK2uj/Zzv9HPynvg714+li/bbwRL2f/Q&#10;hIeKkB0he4wW5vGJIqi/VRgt6MngV7mKAZ1fv+7bQf1Oqrul91c73P+T3Zj6Iuj/YRMvvsizeyNP&#10;/5UNrDyzkY0X/qc6YyzOe/7KQ7ljaxs2sLRu3XPyzlee2pMvf/icf//8gmDPp2+f2azgwLwvIeke&#10;QYL/se+emRUklqxvbt4/M8sX9eZerNvLL9/b04+vVXfZxgTU0YVpm15X3nM8zDF59X0+394o7/yR&#10;gN850Wf9swLk/JiNLI5b/8ygy9TalM09WbSpDRkLi1PWM0U4etQGJF0T8qRnxqxjpMcX0DUPdNnd&#10;tia72VRvF+7eshM+h3/BQ/rD8xM2NCuQjvZbx7DKD/VYn+oPqA9L6tfbD2/t+5++t/WXMlzmxq1X&#10;ZVYeL9vS6qyNTXTbxosVee8rAr0A//KpvXz30pZ1PL40bc9/eGVPv39uU6vT1qrzuXz3pt1temSz&#10;6wLw/JSNydAZX12ym/Kwz966qXOYlrfdIC9+0JokvNLIgj4+vlM/NGaXG1oc5g0Dw/5q5Ok79+xu&#10;V5/1LqzYg/5Re9A3anUD4z7Xf625Tb8bf238VB76vI2tbFj31Ky/HcG/Gt5sabLjV67YgQuX7XZn&#10;r4y3V/oNXtqkDDReF+TvhxfSHwvxrYSNDx9s6c0b6Zq2K4/qZZjcttM379mlumb9TnwAaNKaR2Ts&#10;DY3b2fuN6gOvB8Z3GB5099nFe3W2Zd8BjwBUVMsIqNpqlVv32YGLdXa697HtG5HDBTQ1MG+SV14t&#10;0OM5VwrklcP/ojSlC14AFbACOwZxYI+XDAwpv2lUz+mgnhkBpWr4f6RTQBC0ygV8thXsA07BDBi6&#10;159FhoGH44EDOoA30AQsgh5lAXZEAgC0hC1gF/wClho3VDfAH/10QKIT4ANeN2qi/4jXA8wYBQ5f&#10;+gjI2KJbbQhk+UuG4WlTV+OInms8ckBbgG3SW+l9RHe07X1Q+0Qf3CgAwN5eOpa48QBc0cd5+Tnm&#10;NnUtvoJ+ro+QrnNXfwpGjfeDvisf0DNmypDJx/FvimpHZfm0cox1EqDu411cm4JBk9rI+9lACWOM&#10;c+UaAX0MFLWRXkP0ED9jMdOc1N8sMMeX7gL6hNE97C6YVgDeBOeYX8czD3g74B3AgDnSXEjnGJhL&#10;T077VsKAiMiAe/x41sCciECqU/iGvevKdQWOgtAHeZ8Al/A8sAbOhOABezIESuFcBLbyHP4Ix9QX&#10;MNDjXrjSWAjn5Urgj+4SPV7XIY2oHe0T0vZ350kjhC5hn0gA6fk4DAS86vjaVHjZykOHwzIgnr/F&#10;HOH2uHl4P9TF93WjAGq/kXQDIDqOV0ciP5cplAfKAnGFbvB4BUR6+WZ0t26U9H3oXNbh6w+J6nOT&#10;qp0q3fSV3HzU95s7bloXPPTSbd7HyOjTNeKG5oZXf9xowOPnwUUfbai8W7Sprj8APBQ8DDxUhPIJ&#10;fxLWxwggDCc9XMdKNwp0btzgGAECf/Wg7ue+P21r/592TJ7Vw8VfbPCJgP/4vTz3V9Yzv2ZtUwL0&#10;0mMbe/LKpl+8s9lX5D0x/t6V1/n4Fn/33KqD/8Wvf7cegaZ+cEiePH+II9DPzdrI0qLgEl/Km33G&#10;Knz+K/+FzWo7ujTnH56Zebpkzz6+tMXnyy5T67Py+mdt5vGiTUuGFsZlNAjwSxM2LMhPyJteFFjX&#10;3mzY4++f2YLqzD5e8Hozj+dtTl7z7JN1G12e9/+c7xPAu6dG5OUPW0Nfp92qf2jX6+7ZeXnPh06d&#10;tH21x+3Q6RN2+d5NAb5XBsSojcv4WH6xYU/fv5Z3rnZePbM1GSizSzO2rr6/fPfanrx+bHj5jZ31&#10;trA+b6tPVq27t90mJntscX1G3v60za3N2YzqLKzJI+b9/JE+6V23Nz+9Vf/Xrb6r0XYe3m9tA702&#10;uTqv84wvEbaODNrF+/fsRmOTvzbHR3P4W9wGgf9ud4f1Crr3evr8T3Y6puasXmDvX1i1tvFJq71x&#10;yx70Duq3WbHmMRkXE7MO/btdvTLanvhfHA/xNsUqEZoVf9ti6skztTlsdb1ddvbOHTv/oM6aBGxe&#10;37vf2WNNMirGVlZlHGy4Mdc3q99ofd0WXr70zyNfrquzmotX7dC5y3b00g07davOzt5rsPs9Q77o&#10;sJtFguNz1jAyad/JUDl+655dbGi1xtFYnFhz+aqVbRX0K6usuqzStmzbZbW3W+zUwCs7OPa7bR/9&#10;V9sq77taoKkak9cr4JcP/13g/zfbLIMgoB/wzyH1DH+AHGk8k6T/t44jElDpdaVXYCfNPXygnqFI&#10;Oxn8gFHHFTIiYmogGw8qL6kc1TjhRgBAlH6PFMjIwLBwwyCkSjqqVN8jBepPxajqjqmM6gPfDC6H&#10;l4NfIthGRALQ0g5lo52ISOg8HcLql489ev4R6ciGiQPXj0PKZIS4EFVQv/K0CdfD5+hdj8YXNySk&#10;S2MRfSpCH6hyrHpJfJ90+qvxMEAc/cnz63k6ISIC6gfjmo9lKuewjjSiJYyjPt5RL41/3pb3Az3o&#10;K0rhuqXjb/sT0yj0O4ynaDPV3yzIsuDOwZ+86wAs0A44Ryg+SwK76jmoC+UFyBLIl6bnvJzv3rug&#10;XCnYI0A//qEulaOOgBzv2qsORoHSfTrAQ/5/V71/sSrAmeHrIAWugJk0gC1JXrp/BpZ8ygNugI74&#10;V+zYT/UwANDFHLIvVCOtpKy22SMnRO5z22nfQ86S4oI1pSuvOP8d9XKdXD6Lz4Vr6+CXjuJra0oH&#10;7II4f+GZF324cBOlfSy+2NcPy3FKd3ijA8MAqxOgJvAHXCmnPD5pidePAUCICEuR8tyEfmPFzVWl&#10;G2vz6H9rAIkHuxIPQw+yDxZ+M0sfNxfeuxsG6calPYeybu7UprfvadEXt3RV12921xHH/mCyjz4e&#10;qlTHw2oFI0C/B56+JB4GDRDqy1Yd7+3/1U4M/2gNK7/Z6NOfbGjpqQ0L9Mzpt8wIYvytrvZnX38Q&#10;9L+XR78hbzO+qtcyPm0tE/MyDhZ9DvmlwD/78q1/4pVPuLKye3xtyf82d/H1c1sUOKfWVwTyNUF5&#10;wyZlDEwsLdmcjhefrdvyy3V563M2vbFg8/KMl+RJ8wGbuWfLbgDMPl0U4Jds+fWqLb1atoVn2n+p&#10;fRkAU2uzNrUy6x++GRC0++XV94wPWZsg3jLQbXdb6u3K/Zt28fZVO3flO/vu5nU7d+26Xbxzy+o7&#10;2617ZMgmFmU0yFAYnhqzscUp6V2zx29f2MrTDRtR2vzKvE3LSJmem7R5GTNzKjsyNWC9o202sTBk&#10;8/LeR2Vc9A502vrjOXv5/oktPVmwuRUZKerbE53P/IbAPjVoKzqnVx+e2vTSiNWcPmxnr5yzBRYx&#10;zk9Y57i8+sFe6+WDPCMjAi5e/oj/kQ7z8zfb2wRwwvA652cv/MNI7ZNzdqut1xoGx+RlD9qJm3ft&#10;Zlu3yvZZ3+KajIJhu9Xa4f9JsPr9e3nnRBVYhPdY4H6j/Q0Bfljwf2z8KVI7EZrZeWscHrML8sg7&#10;xgXuyRlrHxmTEbZo3RNT3q8xGQ8LL9T+6JiduHLdai/fEsBvWe31++rjoN3q6LObHb3+CeDzDxrt&#10;RnO3jAnVlTHyQAbF6Qf1duZ+g91QXx8MjGjbaUfPfGfVm3daecVmq9571A5cbbQLfRt2fPx32zH4&#10;L1ate7iS0Lxgyap/h73AAkgLWyCm55LnJRbiYRAAfyAZ0KrmWdXzybNaLWhXC6DVhPZV3sExrOeJ&#10;6YNRjTFK9ykDbQF/5ZjKAOkx9YOIgdqtSOD0uXoADJCH/6/0/T8B0tS3CMGHgeJwVX8wHNDn4Xbv&#10;J/1SHXQlo4J2IvKg9qQvjAE9+9r6WgTOU/sOdgT99Im63i9JQVdKA8hMO7hIF8fo8Dz0kBbXwaMH&#10;fi3pM+eHcG1SuxKPGOR90gGrg1Z63HDg91I+4xbQ97GT/CiTx9MwFKS7UDbyIj/yfApFuvOYmMu7&#10;w6X6sWiTMVd9px32cxsqF0aZzsENg9BZtlleu8/neyi/xNt2UAN2jAEEr5tQf/bAKUs5wF6skz18&#10;T/e8ryX0Rhnm54kuoM/3c7geYAvC/q49Xjbgpz4Ap4zg7/87n6AfMP9GHOhskzjIBdP0kZcC2L2c&#10;2vCt4FGAM/vUo0548qRRLlbVCy6kC8z/sJ+OffvNccxT6wcBxu7da4tBgug4L3aLOqmu19MDxFx9&#10;hnmSIsx1jN6U5qGkbAgk6EedBNevJHT4XJrg7/+ABfjRoZuFG8oHGj1cmyQ7xv/bdk78lzyTf7dt&#10;4/9pW7VfrQGCwYJBJgYgtZVu4OJNrXN1wOv81Cc3Ktzw0LXxr5aRL0n1SnX4zc7NL0MnXl3RtcL7&#10;d9HvMaj6g/ptBnRv8PB6XfVX7e3t/dMujf1krStfbPDxj9Yzs249k/OCv+C++Njal5/b+PP3Nvfm&#10;o/Uvy8vnfXwW9c2zQn9ZXiTem4Agj79jUrB++d7+9v/9//3/CfvLLjuSrFsXVKaYKaSQgiQFMzPj&#10;ZubYEDuYxZApKTMroZK5sqrOuaM/do++P3PeOZdvl1R13h79YQ0nM3PzDf7MtYyw+fSFhYG1EE5G&#10;K+wRJhm193Obpxdeote/driHwu4u1g+PCdcn3O6bAEitFxHXeP3CqoX7U/SAU+t5HivsHuc2jnA+&#10;An8mAG/ST7CvYFbt/J5ZjMxP0IsfwuDMGPq4HZoeQ//UMOHeg57xQUwuT2NsdgyewBIKm2XWYw9r&#10;FBz7Tw9R3qPQ2CphbXuNxv29Mgr04PP00gusUzKXRq6UxWoxhTLFyRpFQDgZRLoQw8ZBAVtHRXr1&#10;CYTp/SfTYew/3MGTTx5hkwJmfbuEvf0NHD/eQ5lCoLxXxMu3j/Dk5S5WSxHcrb+O/pEebFForG6t&#10;YiUewKRvCTEKkbSWAI5GMe4P0IMP8rMv2YI6AcJXaxmof0RkbQMj3gCGCNlJev9TBL/G3qvfxWTY&#10;6VPRN79EQZHC+uNHiK2vIaaOlPTaPRkKAHXKo6CYJ+TzB4c2uZLOaWSA1utfTqV5PYvpQAi+bM68&#10;fLXj69xMKGQRgKlgEHfaOlHT0Y9ewr1tYoGiI4TmiXl694tomZizeQNaxzTTH0XA+CzFAAWZL4JR&#10;fxQ9cx40jk1jMq56r6NtfAVVTT34+MptnDh3Fbeb+1G/uIG66FvciHyD02H+lgWrBF/gCUKS/yVB&#10;1YW+7DSFgYX46UnLTuqYcD0d/83+jw5c9f/8oQJ+GgGqfStDXrk8cW3533WuMQ/LUFkS9a6wd0Du&#10;iAvB8aSiCQI17yNQnyKwnYiDA3yZc8y0rI+gb6F+bgVM1e8MRYXeEVa+zsd/Z1pFOn5j2ayD8rMc&#10;XX8Hd52r1Mk5T2MaEwAV8AnmH0uA8LqJIV3j52n9DnjN7eT43pxyLCKg+6hOBKaJG3tGRUJ0rLQ8&#10;Z6LEMYkDJ8rAe6tsAVb10rvQhIO2KlPP4uTVsUUyPnhf2nuO9333znTL1DWrj8p0zN5xtnXO277d&#10;X78ZbXWd91HziNWP92Ea+6zPELwGfsFbUBbQBV+DuiDtwP+/zZn4hvB0rdLu7jQBEJrWB8CBuWsG&#10;/0q5zjWmMw/eAbnB3MLtMr7IzWNnudw6oXiWIY/btszHer4P0fPYgM9jAzC3HwJePcEJ7XfHBvr3&#10;x85iL++BrnncnWuElB0712yudxMF7rFjrteufU02YxDXNTtXAbnS8Zrbvu20cfMLrZiOHe+eaXkP&#10;RyQQupVIgNrpLUT+DtSOuSLAYPoh+CvX/jMd78kfkdOBTuedrV2zsD63OpaZUlVZ3xP43+NS4kfc&#10;zvyKO7S72V9Rt/o7anK/41b2d1xJ/oaz+pNW/tD2Y9YPTD9OGffNA6B3br32K/c14WFeO8+5P/T/&#10;P/a+HY/PK+9e0I/8nX/u73DGPCXu89zp0Je4FvgU3em/wbP1OXzlh/TcNcRuG/HNQ0TKe/AR/PGD&#10;ZwT/E/hL21hZXcdCuoR5epbeombr20Ngbcu8fnUAi5Q2EFwt4enfvsE//9//XxvrndnZw8aTpxYK&#10;zhEU+X3NqndIr/3AFqfZe/YMm0cPCfwdBLNpeBIxQo+WSNBjX2V5WTufXCsiq3H8aznkCF2NcS/u&#10;qQNh0Tz9LM8VCeq1gw2UdjdR2ttAboPX6JEnSjmEckmkCerywSaKmwXkCO9VigmdS5VSiOfC9NRD&#10;yFBYZHhN8N9geblyGtFUGNliFiUKgNIG711iWbkQvf4ogZ6zHvz59RSKW6znahCzi8OIpf04eHKA&#10;oxfH2D7ewjrreHS0iafP9rF9UMSbr17g7dcvsXdcRCy1gnuNdzC3MosXn3+CnadaoncF094FPnee&#10;z1fGLKEqD3wpncUyP5ceeu6T9I4Hlz2Yi0QwH4tb7/4xgllpArkillKr9KyzBv6e+WUL/yc31Pyx&#10;bX0H1IkykMtgdHkFk35FF7TIkRYxWsfWs5dYe/gYs1F+FwS92vQVCcjvqzmAIo6CLUtbSaetXtsv&#10;nluHwPqePtT2DNJr9xHoMXTM+dBOEdA6uYjm0Xk0jc6hay6AjmkPmigM7o/OoGFoHL3zXt4rzfrH&#10;0DUfQPtsEGORAgZ8cdzp7Mf5qhpnwp/qNtwdS6Ap/imqEgrxf8f/lQAv8AuWjrnQP0shLjtD8X2K&#10;9pE8dwqFM/xPGvhpynuOAv2siYPfcS75h50TDE3QS1QQemf53z3D/+5ZQvcc05mQt/+1wC1xwX2l&#10;1z7zq4yzKd7HhL/q9RvTSAA44kT1Ux6dPyXAc98FrQmHikmcGNB0nve2fgiElbxdp6NjBeIszwG0&#10;U4YLfr133M/kpESH3jXausfaUtjYO4hm3j3POUJDdXKArrLs2Ooi0/vMiUCciPxKcwHqCB2ZztvW&#10;zWPNCnrn8R2l9+AH6UxE/Nex3o/yxF3Yu+B3j98DvWLusd1PYsItyz3P+9pnI5NYEfh13Xk+e2+e&#10;JvC1VO7JCpitc5zAbwvMEJDmncvccLyEwBcV+PO6TVCjrQDN64K0wL1E2AnMZizbyqRpX567zFas&#10;Iwg0Dt/S8/hdp7dKuZW2e8HdYK8IgBnL1XmVY6F5pjfvnufMtO/A3Uxt9O5c7gZ+Hn8Afmef+Srl&#10;aEY3nbce7dYWL4DrupPH9fpdez9/PI8rHeAM4FY+83H/Y3Vio33Y8U776pjm7lvPdELfxqwLkCYU&#10;HOFgvfUrkNZWcP8Q8Ab+irnX3a2Th+Ub8HXdSSMv3y3HyUdT2Epp+aNU+rP8Icu7v0arT/2ExsxP&#10;aMn9gtbV39BM+N/L/ok7fJFc4oviXftd5c9jP1L7gfLPSTtN08vrff1YH/PapcTf/9g//APYj7+i&#10;eN0/iLx526cg+YiekeB/mukuspxLwW9wPvwFrsU+RVfhDXzbn8FTOMRMcg1LhT1Etp8Q6MdIbD/E&#10;6v5jwuEIAUJfbfxL2TXMJvMmAsKalnf7AJGtPYQ1gYvafTe3sbq9h6NXb/C//z//Nw5evibkn2KD&#10;3n/58VMb37/19DnPHaNAr3L90WOsPzzG+tE+1o8lBA6x+eSYcNlD4ZAeuJbrpUAoM/3+s+c4fvkC&#10;h08fUyjsobhDEG0UkKUnnSKMFQ1IltIE+wYOnh7RDrFxuIMwwTYfDmAxHqWnSvBRPOQI8ORqEvHV&#10;BKIEfYwQDxO+6XyQnnwWxXIOhfIqVteSyBaiSGai3LJs9cTfLmJtK4PyTho7h3kcP9mkSMihvJ3H&#10;1kEJhY0ERYHHtq/+9hqffPWW8D/CFoXKo4dbePFiH8/o5b94+xi7T3aseWDRO4G27mas7W7g6Rev&#10;6ZHvY3B2FO1DXchtlVDc34Y3mbBpetUmn+BnPOKll0xPWbCfpse9oHkQ4nH4CloFMY0Zev3d0+rV&#10;T09/0Y/ZeNrpcLlN2KcTLHMXCXr9OcLbT69dPfa1it9UMAQPBUN+/xFChbINsbTmBKZbe6TvZh8J&#10;evsatqeJl3yVxZA070Lp0SOmL6B9chZDnhAmYhl0LgbQPLWCur5JevsTaJ1YRudyFB1LYQyFM+jx&#10;hvFgfIZiYNmZa4Dgn4/nMbAcQfcCxQBF5USYAkeRg8F53LzTgEt3W3BnPIn7yc9xI/UtzsW+xXm+&#10;zM/RgxPgXKi+M4L3NGF/yiIDfKfYPqGc/J3gJYz5f7xAQAvKp3WsLfMJyueUTvsE4gWlI+wuENTn&#10;CLszhJ6g7KZVGeeYRp0M1YnQjPc6zXua8GAepf9QlDhCgMb3wymKkZO8v94TEhTm8ZtYqOQz075M&#10;12QCOuHNe0nQqAnCNfdd40QPnM9Fpvu7kNfwSGvmoCAyAaBrPFabv95LTv4KhAVmliVT/4Z3QqMC&#10;a0cAOOnc5gj3WNB1wW+dCfV+4vNYGn5v70xpbZ/ndV8LwVeM++77750ZwN33qFM3d99gHvmdpnq9&#10;P+9EYNx78BrvY1EGy8O6naTXLXO8b0JNJlgT+jZUTkLAQva8LmibGFCYX+BXWp4ToAV2gz+PXVDL&#10;C9f5ytbOC9LcOudUHq/rnvLwFTmw/JU0LM/18p313lWWzgnizCMYWy95plfPd3nQPGft9BWP3wW+&#10;gf0D0DteO+8hoKq9u9IkYODXOcsvI7DpscscyCsP0wnkhLIbDbBhbLq/jHC3TmeyShjb6WFeOS+v&#10;2wCttE76ExISFobnvnqsSyDoB2Hhd36ZAncF+C40ZVrhyt1/l0ZNAvLWBVVFC8y7Zpog06qzDNOq&#10;/d7p8alz/EHb0A+Vwx+rdQxhfv6I9Me5QI/jVuIH1CS+RWPq7+jIfYee/I/ozv2AttzPuJ/7A7W5&#10;v1CV+xPnMvqD68fp/Li1tZcAy9EQI+cPqD8y/5z8AVqvW91Lz2DqmPfWD1PXePyu2UDGMuThq5ez&#10;084o0z6/D3r5pyhYLhD8l/1vcTvyCv3lt1jZ/oRe+hGBQG97/QD+8gEC5UMk954ge/SMgOG14iY8&#10;xW3MpooYCyawmCnYynvpXfXw30dc69dvlAl+eseEwjYhv/f8U/z47/8XHn/2JdaOn6B4+BC7Lz+1&#10;SMDhyze8/oqe/ks8fP0GTz7/Akev3xLyj5nu2Ib+aZ5+b65AD7QAL++XpMhYP3qCzYdPsCWxcPQQ&#10;pf0jev373B5i+8lTrB0SSPSOs1trvL6HzWOCX50Hd3aRWt9EmEAKEHCKHoSyScI+iRCBHisSqMU4&#10;PfsEvfoIcmZRgj+BeNqLRDaE9Z017D86xNNPnuPo+RGOn+/i2esDPP30CI9fHWH/yR6O6dk/+/Qp&#10;Hj07wPZe3oboPfn8Uz7rIfIUE8l0CGulLI4e7/EZNrFxvInCVt7G8ftiS5heGsfh833sP+dnu5FC&#10;XVMd7tyrQemAaR8fIlLMIcC6K1KS26MwWPRiYMFDTz+BBQJ/hAJAIkBzJEwSlMPcbx2f5DmfTeDj&#10;4bNLOKQo0oL0zNcfP0Fmi577NsVRsYC5cBAjiwvw0HuPlMosM0HwFxDUJErZDFY0iRAFgIZeqnln&#10;LrlKICcwGUmie37ZbC6ZsdEea4+eMF0WnTOzaJ+etbUAWiaWcH+YXv/kCupHp9E8u4T+QBTjmiSI&#10;sB+iad2A+WQB44EEPBSZWsZZCwuF13d4zzVMR0usYwgN3UM419CBa/0raIo8x116/pfkNUd/d2BK&#10;EzTPEpjn3sGdv3/C+WLyF5zn/nkC7TzTaXuO/6uL2hJMZ/kfPMP/4ln+T88K/Ex/lmZbHTPNRZZt&#10;AkBRA6XjtQspnmMZZ1mWTP/ps/wPKv0FprF7EjDnLdJAEDOPiQ8JDuXjNUUS3CjBedb5Au1S6k8K&#10;D54nlHR/p2lCkOW7g/UwmBPC6m/gNEk4ToRMx2bar6QzYPMZLfTPMs3pUH1oBmSdZx1OS5CwfO07&#10;fQH4DtL9aHrvWOdD5nWu871Ec5wZlsF7qFy3ucCaPPS+4n1NpHCr/BbJ4DUH9E5aR0yoLrqH86zu&#10;e87qK8dG93G3uubmV17dm3V4F8Eg3HV/S2fl851Oc97BjhhQM4WaT6yTJrcnnFXlCCYzglEgrnj5&#10;H8uDl5dv4Ce4aFp2Vh3r3GF1Sm9hfIG8Yg74CS9ZxQO38wZOgtXC9BIJFBBmgjOvVyBqaSxPBdo0&#10;Wy9dnjtN+wZ1pbEwP2G5TMBp6JvBl3U1j9xJ9yHs3XZ6C71XIgWuR+2IAMJZYfWK9/6uz4Dqx2M7&#10;r7Jd8Fse7RNKXt2fXwRBa23V8voVVpdq07EAbybAC8iu8Zo6p1XarJ1OcASaoO4OaRGkFWIS4M34&#10;5VcA7fTW5JdrvWB5zUzXBUqWb2n5IwgK7izPJndw7ITa9Al/jfm03p8GftZf5Zpi/YF/5m9xJ/E9&#10;HqS+Q1uW4Kf15r9Hz+qPaMn+iIbc77iT+QPXs7/jfAX8J+xH5/x5T/MHelbtiwI/QX067rx0rGOg&#10;/eBVB9aloljtB64/E3/srsdvW/2hIt8xH78fefpMo8lNTim8r3JZ3tXw16iPvMFI8XMsbbyCt3yM&#10;FD17eff+tT0s5zYJfXr5h0+tPV+hfX95B961XSwVNm3yFy2mI28vt6+JdA6Q2aPnuFm28K9m7Vvd&#10;P8bm45f47q//C0+++Jpe/RPz7p99+Q2++u0vPH77FXaevcLhJ68JuRcE2UOktyk41Flwdc3GkvsL&#10;ayYoVo8eofzoFY7efI1j5is/eoosRYEEwjaFw86TVxQMz6w/wdazZygdHyHLeqj9eXXvABv0QDce&#10;7VMU7BCmRYRyCcTouafXsxQJhL9C/KU0UmUCaz2NbCmOtc0UtvZy9OaL2D0q4/DpLh598hiPPn2O&#10;J294z0e79PYJ9qM1iostiowtJNdyFn1Y299AcauISCqA7Fqa4uYIBYqARD6IPAFfLGWwsbvOuq0h&#10;wXumKToimSD88RUkC2FsH69hbSeLdCmMekK/o6cbW0+OCdMtjHoWMev3UgjsIV4uo2ti2trxBXSF&#10;2zW2XnMiaHpd9cIf9njRNTNjvf+D9NrVlq/PI7yaowDYRLS0Se/90PpfKBISyKbgTyehfhWakEdh&#10;fM2YGC8XkVjn9840o16PjSCYimQI6DyWBedMEQOeIDpmlzEW0nTBWWjhpE1+H34KjKGlBfQuOAsA&#10;dS9G0Dnnx2gwStBH0LvixzQFxAjz9S4H0TXv5TNkMUbwz8VzNvFT18wChlh+72IQw4EUFnhPzQTZ&#10;x7TVXaOoGvCgMfocd5I/4gLBf4HAukCgy/M+L0AbQB0oX0n9jhupP6zpTfvnCYnzhNNlXr+R/hNX&#10;CdxLgjj/fxeVh8cX0r+ZmBAYz/DaeV5T+ssql+fPpgnzDEHNfYkLRQjOMY1Mowwu8vhSiuf4vrjI&#10;//t5Hqscgfq0mhckPpSGHr/sIu8pIaEIht2HwkWiQNFAlW/9C3gsAKt5QKA9meT7gGVYcwPPK5Ih&#10;kaA6W8SC5bnNEIL+SR5/zPufYrqT/CxcmBtw+TmpaUBNGWdp9h7ReeVnfSSinDrwvWjQ5PtJgOe9&#10;1FThmgkAnVc+wZvX9e5TtMURPUzP8zaMkvd3+koIzHxfM5/j5TuiwREoSu+8A22fdTGIV9K89/yV&#10;/0eWT0GjfdXR8jt1fQd+1svuWSnrFOH/EX8/H8f+oMcvaKqN3bx+wu0D8H8k8MuzFtB1XePMNaTM&#10;vHmed8Ffgb0LfgeUgnJl3wDtnv/QmN9C57ynjpVOsNXW8jieusHeBXbFFMp3BALrYuPcCTjbOsB+&#10;77G/FxNuO7x59gZwx9w2dHdf5qb9MJ9MIX0nXP9/gv/duHrlI9wFePPqCXdnn+cN9PyCBO+K927X&#10;WOZ7ceCA3xmHyS/fxmbyi1cIXkCubF3I27n/OnY65fG+Vg7/DAZ1gZ8/hEqZ7+BfOeeMna3UR/DX&#10;DzDyPV8SP+BW6ifUJ79HU/rvaMl8i3Z6+62E/r30T6jJ8GXDP9cl/rj055VKdkJayu94+TYUiXA+&#10;zx/9OYL/DIXASZZtnj//YPZM9qN+b/pjuB1e1EFIbX2nI4Q8QW+9Uyks1A54htfVDnoh+jfUR99i&#10;tvQ1Qhufw196iODmQ4R26dVv7MFHrz62fYz4zrGF8j15Ql9z8G/uM/0ubQfRzR3ENanO9rbN064w&#10;fFaTuOztoPTwIWFBIUCIP/3i7/jmj3/j6NMvcPDJWwqAL/Hq7z9g/+VbXtdkPsfYefEJduj5F+gh&#10;5pivcKgFdp4Y3OX1y2vcINw3nn5KoD/n+WdI00PVnPCprQ2sWT+BQyR4zlm/v4TIxhp8BJeXnqnC&#10;z+E1GuEaKiQIr1V6/2vMs448wZvZytmIga3HB9h7eoDNw01sHa1j7+EG9uiRHz3bw8GzfawfbmCV&#10;nnluaxW5jQy80WWsBBaQKyVR2C0hzzKTLDu9WWSaoo3Rj6RCSGQjKNHTT5ciKGwz7UYc8bQPq2V6&#10;7btFrG5TEKzGscSykoUYob+O0k4Oha0061JAe3cbhibGWDahm0ujc3IUS/EIMjtaE6GAjolJTAbU&#10;7p8w8C/TtESxpkke84fQPjWNMUI6Ri9f1xMb60htriNAqEfoyauTXunwCLFyiZ9PFrvPH1unS42y&#10;2Hz8iGk3nPMvnyN/uI/JYIAA9mDQ4yeYI1hMrdr8Db5C2YbijQf5LLkS5nh+2BdEaH0DBf4mdP/J&#10;cJjwX7Ze/AupArwF1qmwXlkhMI5xevpqQtK1hVQR94Ym0L/ks6F/rRMzGAvGeL2A0VAGE9GoDQtc&#10;SqxjxJPCg8lF1MxGUB94irvR73CZ/6XLBLoAfj37D+tse0HHtGvcvyZg8/8iISAv3PHgf8E1CoLL&#10;/J9epEi/RBOMTTwQULJzSkuv/lL6dwoEQlqAZd5zFAYCv4l13uOMIC8xQFP6c4TymTj/20l5/opC&#10;0Ah3we+cPHveU/W4SHhdYt3OsoyzfA9cZD4JFL03VA834iChoCiGoHyW1+XZnmFaeeMCqcSAgZ/X&#10;BH7LY/kI20o437x/gVd1ZjpFHExUsL4SEIoYqrlC/ZJU1495T+twSFNTiESC9W/QPXnO7Uwos2YK&#10;lmnvx8p5awZguadYjgSP3cOO6V3bNZZp91AeB9zy/E0Y8F62rzzc6p1pnRG5b1EN1lXPpz4UFpnQ&#10;PS2t7st35Ad1s3MVMzFDe9f8qvcs35c2XPNjTTIjqAuaCrdbyL5i1pb+IdQJUe6/O66k+49z/w13&#10;AtwBtMD9n/afHrmTxraVvG5HunewZzp365qNjTdPn5CjiBH4zdsXfCsd5tRT3trQK8fqeCdQC9xK&#10;5wJc59Vz/qTC5ZXzrhj4MK1NOauQvHrf817OGHXBnbCshPAdmDv2DvzvjvmFELaWXveyULxjJgDU&#10;+50wUwc7F87upBWuuaB3j13v3wE+y1J+gV+iRk0Gkf8B9P9lNnxP3rWZymZZhPNpQvoq4V+d+gH1&#10;6W9Rm/w77VvU8LiKXsgV/qjO88d7RmF7RRosn35kzo/4FEF/Ov4dzvGldZF/zPOKIqhNkOfV09jG&#10;Clse1lcmFStFqx89TX9kmdKf5UvvVNjpD6BOK6fjv1sY81L4C9QlXmOy/CUSu39DdusFImv7CBDo&#10;KwS6wJ85eIIQvXx5cZpXP8JzGrYXLG/bBDDBNbXjazldeqw724TEDgr7uwT5JlYPtM69gH6EDXr7&#10;x6+/wid//xkvvvqBcP/UgB1nOQrZlx8+x/4nnxMob1A8JmwO6KXTi5cXqslh0ts7FknQ6n2r+0cU&#10;A8+tn4Etu0vBEaMHmtxSZCCJML13rUznzWUI+YIt5OPPp7GYjCFUylOklC0aIW9Xw88U2k6WNwg3&#10;wpyCpXTIMjUVMD322GoCsWwU8VzUevPvPlHzwhYKO4T7NsG+Hqd37sNKcB6+4CIK5Ry2jrfp6eds&#10;6dxoPoEs9/ce7VIUpBFP+rFFsbC5r0jAKvJbSYQSi0jno9h/4oiNHRv/H0CKwuTp60eEfpbXNvD4&#10;0320drVgZHbaQK9nmfCt8PPVZ7NDsUOPf2rKbGBhwabX1VTHCQozDeNrH3cm0PGkc9ZjX+PtixRK&#10;nnQcoVWKBAoIHz38aKmAlVSCZW7xs96kCNvG2jE/e36n8vI1AkMRlMBqnp541Fb3W0hl7bsJ5Aos&#10;myIro6WScwbjEX/YhuxJHMwkUphPpaztXwJgifUY9fltWuGpSAq9BHvH/AqGCPWJSoh/yBOm17+C&#10;xvEZW28gvL5t8xAoojCjNQZyZcxmc+hd9qNxeB59CwHMaq2BcBptvg20x9+gJv0DbvD/eI0AvkQA&#10;mcdNu0o4XqMXeJUv+suE4GWB2f5vP+Iq4X2DQL+S/oNQ/YMg+RUXeSxvW/9dCQMTBYTgRW6vElRX&#10;mEZNBw6QHQGh7XnCU30CLir0z3te4n0upghxioOLLP8873WBwsKaHnSPioi4wP+sCRKWdynLPHwH&#10;XGLdLvHeeg4n8uA0Lyj8fyn1D4sy6P4SK6f4Xz+dYP3Tf5pXbgKD13Uf1Un5ldY6K/KcRMdp1l9g&#10;FzhVlsSAzCIdzC/xc7YiBgRsec3qk+B0SJTQURRE3rIDXm2t3wRNUQR3q1D6KT6nRRf+wzRCQdDX&#10;dd2H7zPex/pgqFye1z1lupfTfKHP2fncFcU8w/ed3nHWP4ppDOKso400kOm4Yi7034Hf0uu5nHPO&#10;cE2BX8AX/NVW/h8QF/hl39jkNzYBTgX2bhoX9u/2Zf8H3P/b2/7wvANyB+ZKUxEIBn0nj7aOgHDO&#10;OR68AMx9TQjDfQHbgC5vX3kqs9F92InONU2C44iBSn5Lp3M8pkAQ+J32d5YpSBOcDthdq8BbcBbI&#10;3XQGbcJIMBfoLXzvmIXcPzznDpezPKyX661biF2gZh4Dt5uOXxq9cWdyDO07wP/w+L3X73jKzhhe&#10;57yVXWkGOCHAs6z/MHUM0VbNAcyr4SNOr3nWgSDWlKHnoz8Q8D/gevI7s0vRv+OcDTfi96QmCgHf&#10;hArroftYXpZBk8d/ih6BpiS9xB/8lYzaAfVDJsBpNrGG/fgd4LuTbQj6+gM4nXT43dCrP80X3mn+&#10;MSy0xT/DOaa/Ev0GDbE3mCl/gcjel8jsv0Jmj57Y9i69+V2bjS+tTnyHT+g5bxrsbR7+9R348mWD&#10;fojQT2xtmndf2NslNDewfryP7SePCHJ658cPbYW8rScvsf7oJR5+9g32Xn1OaB0T1NsWCdin5//o&#10;869x9OZLevePeG3fhqEVKBo2HtHbV2e+42NsPHlC4OzZ+HIts1s6dqIAa48eW6QhUlol7JPwr0YQ&#10;X0vCkwrClwlzP4voGgFIiC5EvZgNLWPcs4DBxQVuNUe8l9fW4KNHuhAiwAgyTQUcL2YwF1imJ+8z&#10;8CcoKIq7aygRhGsHWyjul+md55AshuiZBxCILSK1GkVZIwPKKaRK6hwYYb4Y8htp7B2uI1cIo1CI&#10;4tNPnuD42SH2nx9i7wlFTTGMMAVBjsDdfeyc1+I+XtZXw/7ymxkbGbBzXEJdY40tD5zYKGAx4XRM&#10;zB9QVKhOTw4xF41g0uuz8PtCMmkLHGkCnQe9/ajp6ET/3Dw/mwx66PkL3hJMi/EwgV4g+EOEeRrT&#10;QS+9es3WRzG0vW7bkPoSrGZtjQTNw6BZ+SYCIXiyFAn06DXTn77vUC7HNEUKsAJ8uVVrApqJJTAe&#10;imBgxRmzP7Ds5e9njfBnnfkdF44PMbC0hI4pQnvJS28/grFwgvtKrxEJMeaPo2dxxUYtLKZX0T41&#10;hxZ6/QO+EGYzRYwnCugPJNHB9BIOY5E0xuNr6PJk0Rc/Qs/6z6jLfE/R/QPBSfAS5Ndzf9H7/8Pg&#10;f50Qvka7zv/ZNdrV9C+4TqsimAXhcwTo5cw/KAL+xDWCWpEAgf4m4Xo1Q0gTONcICQmFy4TVJZZx&#10;geVpCO9VppdIEMCvElyKPFyXqFA+7l/WdeaRVy/RoPtZHgJH4L9ECF1iXa5k1CzBvEx7xdJJNKjd&#10;n4KCMLzMZ7pMyF8gVC8J0jSDPUF6gfU9J+Azn/Vh4FZRCqdfg9PPwToh8poDUAkURR2c5gBFMC5Z&#10;9INlsfzzrKN7Xk0UEgJuvvN2b6ZjWvVDUGfHC+l/UIhIlFDk0NQ50REB3PI5FTH40CQOnC3rz7LV&#10;CVNNlRIR1qmRWxf2grvqrs/A6ZdBIcd6XGU+Nc1IVEnQnGP9z1IcyfFRxPQUr53W/SsmEaDmVgkO&#10;OVbWx8HupWf7HSdOmqdM6BH876aepVlnOus5T/AK+AZ4efhffZBGeZx9B8oVcH9gAqsDVQfKjmdd&#10;ORZ4aSc07aqbp3L9nX1QlnvdKYtby0/wmPdOYNh5nWN5vP5uSlnz+J37O+PkBV+WbZ3omP4d4Gnv&#10;vHamJazdXvAG+XfGawS/A3vnnC3SYJ3lCD6d/8AcsDtgtnPauvs0AdogK1EgkUDIWXuOwC8YywRu&#10;86K1L+gJ2LrGclzwq61csKfidbxtqkIzgr2S7x3oK6Y2H9m789auzh+MC36FkgRdwvcM7RxBfZ5e&#10;vtrqTwT5OatPgqIfSs86qAnDxpWGBWs+d8V7V49cTTkqr+E8X06Cvobf2eQhhLwTMmO+CvRd8Et1&#10;q9OP9j+mh/BxXPDn/WkXKERuJr7GveRnmFz7HIm9t4htPUds5yGiewcIE+Kx7X16dw8J4CPz7JO7&#10;x7Qjev4E7IYW4tlBhF5ksLRmS8IWDvZQPNjBvqap/fwNdp4+pkcuL/8pPftPsPvsNV5+/RMOPv0S&#10;KZZZPHqGh4T90y+/JfD/ht1Xb7H55AW2nr6wHv1bTwn1owMbz7/56AgHL19w+4heaR55epUlzf/+&#10;8LGF+bMUA9ZWLfATztF1hayjWI4REOFFzAXp+UZX4EloGl4PZgPzGF0ax5h3GlO8Nh/1YCnmhy8d&#10;xlx4yZbinQ8tYSG4hBnPLPxxL0GeRYkevqbYLeyUkSXck6UkItkgcvT4i5uakneBtozNvTVsHRRR&#10;3qVXf1jC/uMtHBLux483sb6RxAZFwEMCev8JP5/jXSQKcaQLIXhZl1A8ig1+jpn1LCaWp21VP83+&#10;V9zK0fsnlOMLGJrss74HCdZpYGHahjkW+fkntteQPd7mZ5DFMs/Nx6KYjkQwvLJCbz+A241NaOzp&#10;RZif1dDCIrrGJ2w1w+VkjJ9dniDPYiURseGNsaJmVCzayn+K5KxQQGiVvaV4HEsUEhpB4MuXMG6r&#10;/an/QNqmWY4WS/xsNpGhxUolZ7TB2pqN9dcogOXsKmbiSWub16Q8I76g9fYvP35kKylq1MFsPIFp&#10;2hzFiZoKNC3wfCKDQGkd7TOzGPb44MkVbYRA89gUWiZn0Dy1gPvTPvQEUphZLWAwHEf7YhgtcxHc&#10;n/ShaSGG7uQzdK5+idrkl7idFugJV8LlVvZP3CC4quiBX5fnr/8HoX0rS6gT2rckBAgNwfhG9h8V&#10;2P+D1//CDYKjiteuESxXWcZtwlp2k0C/llVkgGKCAFL/gWuEyXXaTR7fZB7lq9I+TULiKq8phK/m&#10;gqsE8k3di8C5JmPaixT9lwn9a7Sqyv0U7r/E+1wi4OT9X5UYIVSv0NSUociFIgXqc+DAnR49300S&#10;DFcsckFASwSpHKa5QhGj6IVgL+hfZR2ssyLrpGYO3eMyAaimh/PMo34CV/j5qQOjBMhlPrfupeYS&#10;RSQusz6C8UV+zo454kF9LM7yXS2BcI7nNAeCxID6D+hYEYxzvMdFgZrlOOn0TvvR2ec1t1OjCQzd&#10;i/UR7K/wOa/z/G3W5Ra/06v8DhXFsc+A5y/xs9azKfJxgftup0/r68C89u7lO/UU62B9LswJU8SF&#10;73l5/C74T1bALwFwUtA1j59bwd88bh5bb3pdI/x47aTC4wSqC+YP4e/C9j2s/3PfBb/BX2VWrjke&#10;vHNsVinP7F1+bivgd8uzVevURq4x+bym+d/d9dsd47PZMcuxCWNYtnrZy8sW3A388lwJLx7r3El5&#10;0PLECXcdO8Z9gt89/x78/LDN663Aj+ccb/u9CaoGRHnIBKvjnWtfZbK+Fup2QGggF5DNKuD+APwf&#10;mgN1Xa/A08BPtWeLcwjsH4A/XAE/99+BvyICNOxDkYTTaneysmR8TtWVpvnyLYqh59NnwR+TtjZP&#10;v7YVweCaef0Ct/4U/EE64SqWReCrR74DeX4G/AO54Hc9f/2ALdzP69Zbli8zQf8cTd5CVfzvaEl9&#10;jhlCP7z7Gv7yPjyrm9AUvLGdI8T2jx1Pf+cRX9q7Bvo4hUBy95Dg38JyTsP21pDad5a91eQ78jgL&#10;e1v0VB8b9DULX5HgLh8/xu7z13jx1Y94+/2fFAGfYffF5/jk29/w/O8/Ye/Tzwn8V4Q3y6L3v/34&#10;CTYoGDRTX2l/g5612trVEW4b6lymZoRVgn51b8/6Ecj792az8NN8mRSWkiFru9ec/IFcEIFsiEAn&#10;VGlL9Nzl7SsSsBSjN532EWhalGcFi9EleFMeBDI+igt6o0kKBM8UvBQOaYqIAmG9ukGve7dIWG9T&#10;AKxh/WDNeuWvlpMobWVszP76Pj32J5t4+vYxDp8fYOfxNkqaUXCnQHhnbQx/OOGleKAwOCTgN3iN&#10;ZeSKfkzNDyCYCKKwXba5CJbCXsx5FrD/6AC7x1uIsW7L/nHEcz48/OQQpcMyRikOAuk4YVumAMvx&#10;+8nSW/dgJuS32fcWUgQh4T8bDqOmpQWT9KrjJXrG05PwpZLIbG3acMYUQS2o+7Mp6+ioYX0G77Uy&#10;FmNx8+B9LE9D+rz8/svPXiJz+MhC/IKyX+F9LahULmP9+Ij3IPS5n9vZQnpznZ+p5g/IUjAqUlTC&#10;fDKH7jkvvfYFevp+rNCDz/H71PBADTsMltcoPrfg5X0X01kTBOO899CK15oRhuj5PxgcxeCyH4Oe&#10;APqWvbg/MYeu5QhGIzkMhlJoXfChbmwenSsx3B/3oKp7Fi0ra+jJfY77mW9RTW/8Fu0uwX6H3vRN&#10;/k9u8P9STYBV08u/Q3DcJtBu8eV/k9dv8PwNQkf9cqoIzWpBntC5k/mT1wlqnr+b1hBd5iMkde4G&#10;8yvtdQJM8JfIqOK1a/yPCk7Vud9NANykF1pFj/g6gXad8FN/A6WX3SQQb/DatSy9bUJMkQKVqTTy&#10;ZhVZMOjy/tdZzg3aNdZBx0qvKMFlPqe26kx4kc/oCgyDJZ/1SkU4qGOjCQLBkdfUxKG0bnhf4kdl&#10;K68JCb5nrvP5XQGhvLqm55WpfEU6FL1Q2dq3OsskEPjZKuogGEsYqMOl+i0oWqF7ScCoM6OaZQR3&#10;9adwohRMR0FiUQ6l0z1ZnvOd/GbfWzWf9Ub8e57n98rP6DqFnCIAEmPnyAsTN0wr8KtpRSJCokLR&#10;Bb1D7T3K+5kTxXesZlx12vgFdzN59YSpOu8p3C54Sxj8F/gNxmoaIKxPKewuULvt8v8BZ8dcgMvT&#10;ds2uCcDy9lVuJZ973c3zrpzK8fvzTPsO6pXyaO7SrR+ZR0+z4XTv963XPPdtoZfKvvW8l/et9vYA&#10;gWnw5rG87w/MYGbneT8L9fO8QZ/n5dkzvw2tk3cuOJv9J/zfg5/pzVSuvGNtWS7NaesmBFWOC25N&#10;wKAyKpD/P8AvQUAzwcAvVm0/LtgdyLvCQGkrkNf5D/bdtbJVz1PcavIMG1rHP4W1F/G8M7yQ5Zjx&#10;mn323+MMPzPrJClRIEGgz1TPKQGhUBR/4KqbDbHhj09g11Y9cJ2OLawr97VOuNMOpx8sBQh/1O88&#10;f5raFjWR0M3Et2iIf4bp8hf08t8gsHaABXpS6rCX2DyiJ7ePxO5D68gX3z5CdHPf5t5P7hzYdj6R&#10;wnImi8zBIdafP7dV13I2tp6e+ZOHNtZ+g9ut50+w9ughjt98gePXX3L7FR5//h2OXn9tJvivPXyF&#10;4qOXKBP8mhZ28/FTbCpKcLRD27Ke8Ovcz++sw5+iV0pPNkOIBAn5FD3JjadPkeW9/aur5mnKw1yI&#10;B+HLRQiZMMEXRqioOfxThFUCsfUCAnmt3BcgHJcJvggSa5rAR1PwEsqFpK2Bn1pPIU+QZ9fiSKwG&#10;sbaVxvZBgd47oX9Uxu7TPRy82Mfhiz3sPtoyKB8+2bWOf+WDPEoHqk+CsIshsZ4jPLMEIcvbpBed&#10;i8Ib99BDLxKKaxQA61jbziJb8CCeXcJKREsER61/QCgdpYcfwvPXL7B1uIEF7yT6h5uRyvvx6VdP&#10;sPec3wefI0RIp9eLKFJI5PbXMbI4i8b+Xqxk0pjRrH709jVlbn1HB5YpAEYX5+nxz1hTTFSzIBbz&#10;FD4xCqE0crtbFEUBirUntBeY8PkxMLtAcbeHBQoAWyK5wO+juImDz77GQpp5U1mbiCmleQTo3UtM&#10;JDRl8S4FIcFf2FXTCL9HbtW3YokCYTwQxQThrLb7yZCiNDuYCUcJ9mWMeD1YpIhboViYiUYwzWdY&#10;pIDR+g/FR08o1jKo7exBG7398NqWTRE9sOxDh6IB/hhGQ0V0zIfRteLDMPP2euM2XLC6uRcPRldw&#10;b6GIruwXaFn9EXUpDbelURDfJtw1yVYNASEhIEFwi2LgDsF4V4BO/kgR8LMjDGi3CZ3bBNXdzF+o&#10;JtDvEoC1BLTAX839KkLoFoFym/saFXCZ/0GF9tUUcI3Au8Uyq1cJdoLmDsu4LfgT+lUss0riIfsX&#10;xQNFRVIRiT9QpWYJ5pX4uEXQVaX+wfL+QaDTi2Z9BOCbPHcrzXQsQxEDjRi6lqGHn/yeEP2BaZiO&#10;aRVJMBPETTQIzk6kQfvOLKPMS3hbJIL7FhHg/nXmucK8gvx11u+Gno/nrc8Bzwv4NyvmdkIU+BXV&#10;kEC4wvo7nSspJPgZX+b9rVlCIFYZ+qz4+VsEg89+Mcp0ujfPq0+G6nWZn5U7dPIy86hOEkM1/B5q&#10;+RnXsMxbet8R/LcoeG5lVa+fLJKjJp2rfFc64kPiyYlwaBImVwBYPwsKNIkCiwxIHHB7wtrRDfAE&#10;YMXbd4fV2TrpCmtbKF7AlwnU7jHTCsQV6H/olbv2DvI0B9jvhYBzXvu8n0L2BLQt0SoYVzz5/xAC&#10;FB8SCgZ8wdxtXzdzIOya4GP7lob3qRwL0jJ5rmbMp/LtvoIV09oKbwK5BIBteV5wF/zVni3oSwxY&#10;ez3vJc9W+zQH6oS7oCtQyuM1uGsrc+Gv9nl65Bbmd73+Shr+QGzcptLF5LULyg7wzQjojxMUBPzB&#10;OB65znE/RoArn+DKcxoO974fAOuj9n01R+i+VqYEgdJLMDhmdQqrV+uvBK7OsX4E8ok4n1feuZ5V&#10;4kefLT8X+0z0uepz5Odl99KzENZO2xI/a8L8DLfuWFyzyjW1d2niD0UDNPHIaf6pNTTvHJ/tXOJP&#10;nOYzmSKm6j3Pl8kV2h2W15h4i/G1TxDYe4HA+qHNte8pbtjKeuldevsbe3yZKpy/j8gmPXyF9Dc0&#10;Hn8LkfUNROmJaa728qNjC8erbV/t6+VHR2brTx4Z8POHBzh885Ye/Rc89wl2Xn6GAwqAbXr/q/uP&#10;kNtTT/0X2H75FkdvPsfBq1fYffbYPHwtoJPf09z8+0jTIw7lUogVswSphpRlEdGKfRtMc3CEYF6w&#10;V7v+KiKEzQq931HfAsa88xhdmccgATeyPI8xzxKmAl5M+h1v2JeJW/t9/9QoZv1LiFEQBLOa8lcT&#10;+awSYoQxQa3OeyYCygkkCxFEcyGCmcZtcj1jIfl0OYPidgHhdAj+mMeG4Wn631n/Ij3ljC0EpGco&#10;EvSZQgrB+ArKe3lsHGzw3Dp2H+/hyesjHD3fotCgKFmZhJ9lxZhWc/M//+yZRQtmF8fQ3tlE8HsJ&#10;/mOsU4wsEvzlg10cvXiKnUf7SFLkdAz2E3L07gNBdE5OOmPxg0E0DQzCS2h2DI1aM0D26ADLST4z&#10;PfEpetLqqDcR9Fnk4PgtRSE9+6aBET7rGkqHj+HPajTENuaSTBdOWVRo69VniPM3oshAvLSGKC27&#10;s4vivkY9HGFtb5f14u+CwrC4t2GLDMVKFAsUIrNRDfHjZ3j4EIsUc0O+IPpW6L0vLlFgxrBEsbec&#10;SWIqEsGIL0SLQNNBFx4+xXJ61Tr3+XnsK21ikNfap+fQu+hDnyeGfl+CwI9iOJLEQDDGc2E0j0zj&#10;wdAM7vbPo32J8I8+Q9fqd7if/gn1hMUdQrKakKhO/0zw/4waQqLWYP4XagiIGo3EIZBqma6O0K5J&#10;E9j8f9XQE9cIndoct9y/LagzvQBeTRDXpP9p0YNqmoSAwG3evgQFRUY1y7lLECp6cJdwrCVwamh3&#10;WVY109+1YwoL7tcSbHcoFHS/GqZVejUtVDGvxIfSa4jwHea9S1Fxm+Xf4n1usJ7WvMDrt3j9BkGm&#10;41u8r8CtyMRNpqvmM1TxGQXHm4Sn6qn0t3NMx/TKI1PUw6IcvO91Hl9lOoM8AWqAp8MiUaHmjSt8&#10;Z1l/Bj6n+iY4+79Z84VFCGjXmUfNJ5f5TrV8PCexcY3nrnFrkRM9hwQKoaxydW9FWW7w3Xad99Nn&#10;IIF2N/sTP5fv+TlRqFHU3eJ36TTjyH5h+p8orNS0o3IrkRHeU3MpWPSB59SMYf0XmM7pO+FEH064&#10;oXmDPcFv7fkV8LtgduBcMRfuMgLb2tXda/+DfQh8K7MSxrdjCQsJAzcML+DLK6947O/yVsSD3c8v&#10;8Dtp3nesq4CZW+tEJygpj4BUOf/edCxwcWuwIiR53izMPCHWW23Wgj4h67TN85pgJtjruoFfAGR5&#10;74DOcpjGAT3hTtA6Hex0Xvm5tXRuuTKBViJBW6UlDOUh80dnnjuPbciIe06QF1jpoTvgFrQr4Fc5&#10;8T8I0z8srZOeWwLcGQ/v2Ptoge7BOlo5Eg58HoXUCf6TFCUCv/VG5Z/eGTLCuksAVNI5AoDPr8+l&#10;si+xoRm3TvPHZb1V+UfR0J+zCknRNP5W7VlSoTK1eakTkOb/V6ceCQBtLxD8TocftcXxB02BcEW9&#10;mPkjrmYZjbFvML32FSIHbxDaOoRWzNOse3FCP3PwELnDRwiXt+hZlQn5PYTKvK6Z+NZlFAfbW8jQ&#10;I8wTzqXDXWS31m0sd5GALh0f2DzvantPUwwcvH5N2L9GavchDujt7xEQW88+webTl4T/K3r9Cvm/&#10;xkN6jUdvPqO3/xCrO2ob1nSxG1hVR0HCwyfvfnMDsXLehpCpw5namtXLP7XD6wT/HMHfv7hIr0+2&#10;gNHACs8FMbQ4g77ZCTQP9aKbgB9ZnsPA/BR6psd4bRrT/nksRb2YCSxgfGWWcFzBjHeRHvE0FiI+&#10;Cow0YUYrJgl3CoJSCv5UCN6Enx6yD3565poVMLGWQYLpgskQcuUcIV1ASoBPBbFC7z6QCfB6HHl6&#10;8QGWu+Kbw+paHEdP93H49BivvnqDh58+JOjD8CUoRiZ7mCeMzYd7Ngzw6OURVjeSGJ3oRVvHAySy&#10;HoqFPOsTw0rMh8dvP8Hhy6fYZnqtHdA50I+OkVETRUP8XML0nO91dWCE+950Fl2j4/wu+Z3S+9bE&#10;Ox568qm1dX7GG1hIJlDmdyFhMLy0gtlwHIevvzCxppEXwdIO5lP8zJNFwj+NvTdfYpPfoyeVs7n+&#10;9X1F6fWv83dQPjjE5vERDp49wzpFRom/m42HEgXbSGiyoGIR6b19m0Z40ONB59wSAR0y730lk8FC&#10;LMJrSf4O17GoaYb5u/RLqFKIxCsTRWlK6LlkDhNab2DJi4bBMdzpG0XbnB+NMx60LfgxpE6BngCm&#10;4mn0LfvROrmE1pkwaifi6E19guHtX/GAoKgniOoJF0H1DsFUS3jWE/L1/C/WEYT3CJUGgrSOgqBO&#10;8BfsmV52h//TGoGT6QTyapZVzf9yHb32WsLrDs/VME8tAXqb/08JAwkEEw7Md5sgribc6gjvepq2&#10;uv9dA7xzD1mNpWGdCOi7zFutiATP3WUapZX4UDTiLtOoH4MTxdC+zjnXBL1bzKP9OxIcuX9SIChS&#10;INHAsmi6doumaISgWcWtBIRrEgi3K/vyotWnQc0YEguCqXn9gjn3BWSVc4Of0W3Wy8QDn1fgvcz3&#10;kkCv6MbtNOtAoVTFvGriUDRBwFVfDKcuEi8EN+uvsL6eSSLnFr1/NYfoXrdZ1zuZH3E78XeKMwk4&#10;RXJ+tnqa4GI+gz/r4mydKIb6LBjcWecrPKfOmhe5VXRBkRQ1n8gcj19AFWArHr+dc6Fb2Xc973fH&#10;lU5yrn2Y9j/S65p73o61X4G64O2G3N2QvGCuNIKs9iU6KnB3xrgr3QdpK9f+2+y8gZ/Hsg/Omwn+&#10;7wDsQNc1B2SCm7PvzA3P/NpWIGfnK2lde3+srcqt5Bf46S07osAp20As+CqN3Zd1IFBtaIh52YK9&#10;YwZ/86B5XtcJfsFb4XzHI2c5lU58JxMEP5XjRwK2XRfgnfJMTFioXd4183OraTTdaIIbWdDW9rXl&#10;dYsI8L4fUQho/KjyWlkmamiqN+/jzNP9h5V5mj80pT3HP4V6x0pxnuN1tz3L2qW4L9NwIv1gz/He&#10;8uivUQyoY5J6JVcpNKkfffIH1MrTj3yNyfw3iGz/jS/NxzbDXmSdnvzmAWLbB/Tejgz6yxmthb9p&#10;vfhtOl56U2ECQdDXcLE1wqV8vGM927OEUm6bL3m1Qb98hvLDYwTpNa4/fmaz8SUIip0XnxHuX3H7&#10;qU3Yc/DJp3j8+ReE/gvC/gk2nzyznuB5gl5twSmKCfUNKB4dWwcydRgL05tU22+wVGTdnTb9lVQW&#10;Cxom5g2ieXTCJqUZ8/vRNTtNz5Awj4bpVUYIvzQ86Ri9/WX0zoza1puNYS7ixYRvgcdLWEqoL0CU&#10;3nAQPtqcnwJiZtyiBfG1XKUX/wY2+NxqdtDEP1osyI1EeBMhAtiPMMvIreeQpRBYpWVLSXr0aRR2&#10;U9h6VEQsF0Ag7EU0HrCpfZ99+ghPXz/F/rNDRAtOv4RoMYKhmX4sRZYN/KvbRWw93qLnnMXIZBea&#10;WmsoKoIo7FBYUFD4KES2nxyzfju2RHAoG0dt0wOMLy3ZjIQDc3PoHhtCY3cHEvT8hxbm0T0+bsse&#10;L2cE6gzFSQL7L15RnL1G/vCQnn4Ok36CMhhBcusAG89e2+8htrmPuVQB41HWJZRCPz3qhUwJO59+&#10;wfKe8PNOYTml0RQpm8tBwyLVT2BN+wR88VBTLO9ax8FIqWQTPPlWVzHqC9Dz10x/cQx6w9aZbzoS&#10;xRLrNxuPYdRPEce6zCRXbZlnNTOMa/w+BZ+vUMRCKmN9DaZ53D6ziMbxOXQsBNEy70e3L4L+UIzw&#10;j2E4HEOnVgGcnMOD8QV0eVJoXSmgM3qAvuxn6Ej/iGaC4x5BfZcAqsv9Rbj/jIb039G4+gvPE/wE&#10;SL3Az3QNPK4nTAVief/aKhogcN6mAFDEQOcF9joKhtocwS0gE4I1BJ36A1TzP363YvWEWD3B00DQ&#10;aFvHd4C8f4WuBXpZne7PMmQSAjpngkD3UR1yf1rUQSLAbZao5TmJiLrVfzhiguVaGl6TQFHfgtt8&#10;5mq+e+6qLF5TO3k14Wtt5ixX0QpXOFj7OY+t/wPNhAFNUFfUROcdoSGRo/Q0Ht/ku0v9Idx8Siv4&#10;W+SB97mjz4NbmdKp46SaFKq4Xy3AS7DwPrdYD+VR/lsUNhIbikqoLIkaRW1qsorMEPypHwz8qp8g&#10;b+Bn3a2fBetzg/eyporK9ibNIhQUGJpRVdEJ3auagu0Wr50wOBPa7tA5mc07XzkvoP9PAuC/x7bL&#10;k7c0lbR2zoWyC9sK1B1guxD/hmm07wKeYFRvfIG3ks8Nz7/LQ7FgXrlb7v9kldC72YfQdo9d+NIE&#10;abcjnhMa1zFFgupu4GZd/n+A39JV9s0EaYLSCbk70HaMeQku85hVvhnPSwzoOsEumGrCCGdcJz8D&#10;fnFue7j19OfWvHkC3WnPd0L9tuqVQC34s/4OoAVeQp3pHeg7ZTmd6X54B35tTxHWFilgXsdj/9PO&#10;OdM7/sa6VcrVZyPxUfH+NVGP2t81xt6m4eT9zig8T4jL43fKlsevnq6/Ob1Rmc56x/KadXbh80qh&#10;avjOBd7vCvNeF/hj3/FHyx86XzS3+cevjX+H1vhXmCh8g8Dm5/TqHiG1QW++UOJLdM0m30nRc1IH&#10;Pmc5XbXfrhP4WzZ8L0Tox+lxJ7c3CIUt7L08JsjoldN7XTtYx/rDbWw9OcTW00cI5dXj/gjH9AI1&#10;Gc/GE3qirz7ntZcGeIF+n8DfrvTYLxMExf0DFGyq2R16lc48/JmdXYRKgr0m3SnzBZ/BUpae/uaW&#10;tSc39A+ic2Iao4T+MD05QV9t2aM+HzR0TWPXBwk+DdXrmphA5/gY+mdnbLz70OKsE/r3LmAisIjJ&#10;0DJmKAKWCX9BdCniwbR3DvMhD1oH+wjNAQIzhTRBrvn+89slrBOwwUwcwWySAmCVsI3a6n9L4WXE&#10;C3FEV8NI5IL0/DM4er6Px28eY//5EZYJ80QhhvJuHo9fHuDxqwNsHpURTIcxsTKDwGoU8fUUxUbc&#10;wC+vf+1wgwJgA8XdDIWDF5Nz/axHGKXDAiKrESzT40+srdLy1rlyKRrE3cYGChF6y7EYWob7Ud/e&#10;hMWgB1l6+HdbmvkZzBHQMcxTHC2rhz7FlaZOljjbefYSw/MLTLOCwUWfefg+etlaiyG1/xh9K0Fb&#10;WKdt1ofRUBbDQbXFr2Pt6SsKNP52cqsW7tfcCPL8U9vb/N0Q/PxeCxQAGhaY3dXcABpGWOYzE+YU&#10;cl56+BKd46EEv0OKNZ7XREsrFCEr+SLFRhKT0TT6eX81B0zHJAqSWM7mKEzXEd3YwDJF5zTFxwg9&#10;/CEKkz5/AhNpCpUUhYxWI8ytYcAXRs3gGGoGxnBvdA69vhR6/atoWylisvgVBvM/oIkwacj+i3D9&#10;i7D/FY2Z79FI77GJ4HxA0N4ncGT3zARqgphQuM/rArMiAfUU3vUEfR3LqiV47q1SKORdYUDwMn0N&#10;YVtHU956AkZ2j0C6z3MNBJGZrhNo9wkh1+oITUvLe+tYUQiJkXrCTYJAEQu7B69LvFgEgWXoPg2K&#10;KFS2dbyXNRdk1RTxD0JSEQVFFhRN4D7TWdMC76WyTEDQdKzohNIrQmAedeonAptih3W5y2eWCJEg&#10;UToJDOW5QyGhZ1ZZdsw6uh0kJQ7c63e5lShSZETRAusnofsxj+B/h3US6G9RlFXT1IavUQ7qS3GL&#10;70qJEy2CJvDXZH7iZ6HRFkzH8+pfoWYF65vA8tWHQhEK9cewSEQlqvAuysFtNZ/R7ehp4Bf0P1xk&#10;RlsX6i745bVbWgJfnrtdr9hJwlpCSbIEogAA//RJREFUQGk+FAkGeHnZ3Loi4D34BWV5+zRBXGnM&#10;IxfgCRaW6XrpTrjegbbC8Q78mUfQNUBXAF+xd4DWsa5LMHxw3sLTEhayCvTNBFPCTVsLZatt3rxa&#10;pneNHrpd4/n3xnMVwAvijmf9fuuc530NuASwzjOPC3VnNSeddz3tynkXsAK2Ov8xna4pr6aclGf9&#10;sdr7LWyv6ABFgSICPH+SID3FH4RN5MB7q11d5VjbOvc1xOM0fyA27lPpK+B3ZsT6w+B/kvsq6wz3&#10;z9FOUwAI5IpeqLPIef74rNc9zbx6wvwM629jW1muM63m+w4l2prnT7NOMCxL7VDnWHebepR1vcy6&#10;XVXnHf4BFcKqYr4aXrsf/Qajq5/Bt/MF/OWH9KK3keBLUi/L0DZfvnsH9Pp3CfoNeAlaz6qsZPD3&#10;l9aZvmzTs2rd/CK93sJ+mZBJEXgZeqI7hP4evbst68xV2CXM3n5FsL+ml/ccj96qI99nNkSvQMCv&#10;04vffPQQe8+fYu/ZU6bfYZkHiBEQBn16oWomkOe4mMzCz/osZ/ky50tf3pxWnnswPIJr9x+gd3bW&#10;1vV3ZqiLYzERg4ce4mIijvaJcVxtuIfqljZcv/cAzYNDNma9e3ISrcNDaOjuxoOBPkxFfPRk05gJ&#10;eTEdXMHo8gyhN2Er343MT9JrnkLnYCfa+1oxvTQBf8yLRF5j86O2rn96Y5UCIEyRsIgp7zQhvIRk&#10;OWGd+4r7aUK7hC3NZXDwEFE+y9DcFLwpL+LFMA6f7mFtN0dBEUU4F4E/FUViPU+BlUN2O830EVtm&#10;ePvJPnae7LCMVSSLQYSSyxQfGX6OBF1sBQsUG5ECPd8MyylkMEZRU32/Hpn1sn2uA/Mz6J8cZj12&#10;KTz8uN/daePxNfZfy/lKrCm6kt3et5kSAxRYbUOjeNA/jGFCVtCf1lK46SJ/J4eEfcLmzu/3xjDo&#10;T2EyXsAYISuRmDvic/J35cvlref/EkVagAJOofrlTA4JCjr1/Sg9PKbwzNnvSosuqa9IZotCM18g&#10;wLcp+ApYyWaQ2N6CFnlazGQJff0GMhgNROnVL/CeUUxGovCw/nGmWz3m73hrE+PhKL16D5qnl9Hv&#10;kwBIYjSawkymgMmYpgBO4d7ILOqHp9E67bGpgvs9SfQsJzCZ3sfSztcYKf+MNoKjkSBpImSaud9C&#10;iLfk/0Dzqs79YSLgHsGmKMB9Ht9jWoHYPTZxQJFwLytPXuD/heaIgrsEiBPSdwBvsGf6B8zXKHHB&#10;a4K/7B7B1MD/upWtcgleQb+Wol7lP1A9mFfglwCQCGlgmnurDvAbeI8H9FbtPPO5QsUxlsNzdbl/&#10;oWH1XyYEGvhuUhqdd6MNArg1bdAaeM930QUeK5rhdoR0jhW9+JFl8F6ryuukreVz1lNgqNmjlvdw&#10;ohSV5gnW04SFtrwmQaE0ikzI87c+EKorvwdtrR8Dn6mK77o79Ozv8DNW04Y6V6oJRZEDCYA7vF5D&#10;6Ku/xu2kOmlSRPCZDPY0NS9UZ/4yIaFohuqijpyOIJHj5DyXrFaChtsT1rZdgbpNRyuYfwhud2y7&#10;azbGnXm0oItgXAG6A22C1oW6rBKmd8/9d3u7Xftg39k65Tv3e1+2Qu3OjHLKI8HAbQX8BnlXACid&#10;oCogqwnBOuNVtsr7bp91qZgz050jAJywv2ApwPJaxQysMQkCQVvG8xW4uybwWj7WTR361F7/3uQZ&#10;O5PPqM1dc1E7wyyczm8aX6mObJpVyQDOa/9dvt2DkNWzuaF1a4tneZpb2nrB88dmczzLKkLAAbz2&#10;f7Jxnjbek9dtTmpet0kkdH+mt/mrCWx3Mght1TbvDjtRnW2oSGVrwOd5ee+CuzO+VfNxa0iL4+Gr&#10;c4vG5apH6yV68Zqq06brZH61jaltSh1jrvDa1dSPuME/3E0KgNvMX8d6P4h/i970F1jZ+ATBnScI&#10;baqj3oa9XKObe4T+PlL0xuRZG+iLG7aUrvZ9hTV6XGv02gpIlHNIEXIbjxWOVxt7AvFyFqu7ZYJp&#10;zybIyWxu4MXfvqFn+5ov8k9xQE//6NPPsffqE3qTR3zBH2Dn+TNbbvfw5Svr/KVFYdQ5MLe3iyJh&#10;kNnbs4VlpgMRgqxAQBH89N77Fhcxl0xg0LOC+t4eevJLiBXzBF7eOuqNeQjq5WkMzE2ia3KUkJ9E&#10;L0HfOjyM9tExjK14MEgvtm1k1ETAzQeN9GiX6DFG0TYxhq6pCcxoIRpCU30CRpfm4E/H4EsEECfg&#10;x+bH0DfaReCHbfpeTb27roV09krwxL0YX560+QHSmxkKnCKfrYjyQwqhA4mkNUJ4FzO+CNoGB2wY&#10;4XJ0CcWtEuKrIZu2t7xfwhq99VV6wzF6+zPBCXgJeE/Cb50MD18dY/fpNvzxJcx5Jll+gZ/jOpYi&#10;ar8PI7u1Sk/fg0Aujo7RQdQ2N9p91eFxnJ/ZSiyIh588pqCZx5R/BfmjPfvskvTM1TST3pXoOkae&#10;IrB1YAjtQyP8HGcJ3R1oXQYtwKSpmtXhc8gXIvjDti5+70oUE9E8PfJN/p7UV2QXkwRy99wSRv0R&#10;DHoDmODxXCJps/uN+YOYCPAz3XQmBFKzTulonwJSUaQdmzXRR8hLvEnMqX1/mQJgNh7HZDhCyPM3&#10;wTST4TgGPH5MEPyLmQyFag4bL5+j9Pixhf3vj0yifXaFAsBv0Yne5QBaphYwTCEwFsygf8URLaOR&#10;VYxFVzEazqF1ahkNFATtS2kMpZ+if/UrdK3+jFYCoZUQbS/8xe0faCP8Wwj/FgK3mYCVNRIUgrUB&#10;lsBoJFx0vYV53OhAIyGoaIGAa/AV9JnOhAJNYqKR5ZoHrzS89oBguk9AOWXzuGISHNo25f9RycP0&#10;NDci4N5DJjHRIEjzvaH0ymciw8pyBEB97i8TCg+Y172HRIFTDtNIUNAe5N/fq5bvnAYC1yIcTKMI&#10;hyIRdp6AtPrw85I50QkJlH/y2l801U3lSgA4ZhEK3teiCnyn1fHdZtEHfo7WmZL3sXswjQCvZgT1&#10;m7hLUSUoO8JEkYI/LHJwi3mtv4IiBXx29YdQh0yDOj/P2/xcVYZ1mlQdVBdeV1OMOkaqGcERE/T4&#10;KRpq+ay6j4HfBb3r9TsefgXaBmDCzMa3097B390yvQt7bZWvcmyd596F6VWWA3Idn7T2b0FSW0GX&#10;aSogf+ep/w/mwtt6yivPh2k/2Lchcu/SOtB3hsyxbjoXcY+1lVev+zv5rV68pvC6E6IX1AlSerPv&#10;wC/A/zeYCTlLKw/bTJBXhzeF0AnsKAVW7HuDtokBAl/j0h3wa8gaPewIjdd1PzUVGLzdY5atqSVN&#10;MBiEBWx53S7EWS7hbp6969XznASCA3h61zJNc8uteslr5isbA8oyDeYsSyt+qTybdIdlnKdpyIgA&#10;LtAL6gK8PHV1wHPb6q/yR3iNf4aLcWe8qjN0RdD/3dSperNe449P41Fl1qbFH7j15mV5ml3spkJt&#10;/JHXME8d79+YVNjyc8yvv0Jo4wiRLUJ/S+vk02z2vT16SPT4N7ehlc48OUIsT+CvbdLLK9NTE/hL&#10;tlRtZjNPkKTpla8hQm/fm6N3nU0gu79JT61gIe+nn32GA7XjHz7H7rM3Nvf+xpPnNtZey7uWNQPf&#10;8UOkNreQ430zG1vWDpzZ3TboJygA5BWOEhY+9TNYLSKYy1l4fiYaYp1yaBodwDi98TQ9Y4XfPYkg&#10;pv0LmPLNYjG6jPGVSfRND6Oxtxvt9OwnAys2pn2YIFc5g/Nz6BwfR9PgINrHxtExPon++UXaPMZ9&#10;XoONbzWDlUwSc7yn+gPMRzxYoQBQSD2uz2B3zebxz20XDaSDM6MEud/G5Gv9foXdsxqHr06QO4I5&#10;P8tUBPMsq32gGxMLU4jnMljnc2v1vVjOhxzLLdFbLRCGwayfXvwkYvkgIvycI6spvPzyNTaOt7AY&#10;WkTvWA9CmRBKBwWCf56iIsH7rNrkRGGKlNbhPtxpaqRHXYCmwW3gZ7ESD6FIkaZmC38uze91ld/B&#10;NvYeP2Oekg3NPPjsLXwUWTVNzahpbaUwWkZ67wjpg0dYSBe4/5jA3sfAsofwD2DEH0Ufwa+FdYa8&#10;Uf6uNMnTLoEcoAcddELziRQW6fmHNzatGcDL73Ulq4WCIhbuT22uYe/5I0KfnxN/l4XtbYqYTQpC&#10;TbucgTebwlwsTPGXsrC/l0LGk8s64X+F9WNxjASCCK6X8fCrvyFSXkP++JhwpyAJp9C/HMb9YS3r&#10;u4K6/lFbu79tcgE9S0EMhjIYjhYwGMlhPFlAny+K2v4J3OmfRk+giLH8C4ytf4f27A+E/T9of6GZ&#10;EGghDNoIQJ1rJiAM/twKwIoCNBIqTfxfNhMqLQRqI683UhAI7O88etp9wZbAUR4JiSYCzSIEFVMo&#10;Xm39jZl/8ppg+R72zRQU7r7MDftbudxKSDxQ2dy3+zKtmUQC6+8eq84WLVAe7jfqHAHXkqdQ4VZp&#10;JTIsUlC5v3tOHR7tGt9baoqQUNF+A8tS/etyvEaRpIXITJCo2YTgr09LAMiYj/kVDVA/BYXmNcKh&#10;XuKi8kyKOqjZwqDPfaV3ogpOXwBd0zkTL4qi8N2n0ReCv/VPEPwlIJjXFUNOU4iiFk7ExQTDu7KZ&#10;VvCnCKop/AvVrLfBXwKD79h6ihgDv8GaZsP35PEL3AZoB/bOeHUC0cLvgrhjzjKxOv/eXMD/N+id&#10;6/957IbYnU5wBKc8cAunM53ATnsH9QrMzWMP/N08freNXfksHP/Og2c6liH42vKt8tgrgDdBYKDX&#10;1jEB+j/C+TKC2PHqHag77fEEu8bBV0Lr70wiQNdVjgHdCX87nrk8aYLfrhHwGtZm5zSEjWCl2ZS2&#10;TO947047u4kFAtvC+TzWGtVaVlFheAupC9QK5/O8lc8y1VPeVrwjMK3NneAVwOWxX0z9iQsCfoz5&#10;45rUgoCmKcQuD92Z6OIXXGR5NraUZUsIXOQPzcabsjzN9KXOIzYulVu1zV/jD0+reGmWLZvRiz9c&#10;TeOpWaY0Bag6ndjYVJZps4elnd7Ct7l/m8+uMarVhL3CUTeZr5rbOtb7Hj+P5sTXGCnR09/5BP7N&#10;Q+vIF+JL0Vvgi5deU3jjAPGtY/gLZczFE5iJxBHUojsUBP7SJr2qTV7fQoJevMaaqz0/uZ5FtCwo&#10;hrFAEHpXEwiX1LEtgsevP8XTt59jjZA4ePEWx598ju3HLwhADfVbx9pDteHv2jCvEO8fXC2hePiI&#10;13g/hWo35TFu0DsM2DKysVKZANhBtJAj2BeRpHesXvq99Ojj5VWE6dnOELrD9MSHaKPLE5j0zdC7&#10;ncbw4iRGF+foAYcwG1zGMEE7vDiF9tF+tI8Po2dqnPnmsBCLYdTjQxsFwIOBAXROTqB/YZ6eqgfz&#10;GkaWSxI2OfTMjqN1tI8iYgmTrEv/zDjL9WGOQuJBZyuGZyf5rMdIlksYmJ2lSEjYHAP5XT7z9iZi&#10;hTgWgtOY90+hubMJHn8IGztH2NXwx10CtRBGLBVEUePw+ZzpUoziIUSxRW+XXrwnwfQPNQa+aO3+&#10;NY21WAot8TMIYXCqH+W9Avaf7SCQDiKxnqGo6UZNWwvBmbc19KtaGjHtW0Z4NY2usWF62ZuIEKz5&#10;3X2sbmpZ4m2s0ttfe/IYPRMTfKYu1HV0WR+LBJ8hzN9OfO8YG8/fIH/41Jb1HacX3zPvwb2hSdT3&#10;U0iNzlC05ZHa3TPoDwXoWcfS6KfXP0X4ey10v4oleuML6n+xsmxAz2uGQgqj7MYayvu7yPPzSvN3&#10;migV+NtZ5/OUEC7m4SPsffTqx/0UGSsUgvyMZ5JpQj9Mrz8Ob0n9VQoUpBlk9vYRLm9bv4OZuBYF&#10;imPIE+FvK4nW8RnU9g5ZP4XRWBYT6SIGue0i9HuZbtCXQNdSCEORVSyuP0Vf8hG6c39DR0HAp7dP&#10;a83+gvb8b7S/CHZB2xEFTdx/QAAK+AZ9bQmoZgKvOfdPtCo9gSLwN3HftspLiKspoZEmiJuXzO09&#10;QkcwbSIsmwn+BwRQM9M7QqIiNHRfmsB6j0JB0Nd1R4yoeYJ5COAmppU3r3zy8mVuGRIjFnXQMdM+&#10;yPxi0G9ederUQOA9kLfP8kws0AT8+zTlld3nc97X/XkPgV+evML89/QszGv3ktDhu6yB7zsJIdVT&#10;99UICesPocgAoa99Qdp5JubnVpEEnXMEE0UBP9M6fqZ1fEeqDDdqIlGiSKf6M6jJ4C7fv7V8z76L&#10;rKheLNPpI8FzqivPq352jXVQB0jr78B71HC/jp+RRTQs7+8Ev7xmQVqwpxmQXY9dkDc487p1qKMJ&#10;vNa+ToiaMBDQPzCFueVRWzrl0zn3GoUFPW4nXO/cwyAtwBpkHXgawJne8daVplLeB+YAvALs/xH8&#10;NJVHINpWYGZ9NcHO6TA9ZkL8JM3t4Oe277tmnfPenddW8Jf3rZ7vThhedXbGyzumBWqsXAJY8D8j&#10;j5n7Z7ivtac1z/Nplq1VoTR1rbznM6yfQC4h4ITvf7W0mvXJ8hK+zjVHEJwlvAViJ4/M8fydVbLk&#10;rSsfoU/RIFN7u7xyC7XzvE0nmfqHmeojr/9S8k+aA/QrhLTSagKLS7zuHGvijj+t453bo/SGoM4/&#10;inqPqjdtFfPf4nW1KalT3vWkAC816wz70RCVa4S8hs7c5bkanrvLNDXpH1GT/ZE/UkKfz/mAL5rG&#10;5E9ojX+JydKXCO19jgg9/Thf7qHyJpbobc1puFWBL9adAxub7yX4F9M5xNe3mI6g1VS8TKvFU7L0&#10;SDNbZXqxOUSLcfP0l9JhTIWWsZLWMLY0ViIBrO0d4OXfvsLhy9fYffEJjt98hv3nL20MtzqTKRy+&#10;+Ygv9T0KifV160imBWMye4f0sHN8sfMcX9yBfBZTwRV6+UkD5vrxIeYCHhtrr7n/JzzLmA0F4Ukl&#10;MUUAjCwtYnx5HkNzEwT/HMvIwZNOmHc/G/AhSlD4EjEMTk+ipb8Xde2taOhs5/EUxgj+3slxTAS8&#10;8NCrHPeu2IQ3Dwb76NHOEygaDhiy3v/zFDnDK7MYWpoh8L1oG+xHU2cnmpqaUFdfR+89iZ3HFFJr&#10;9EJTUdaPUAr6ESCEApoBLxdBjJ79Ar319v5uxAnIEgVPfiuPzYMytgj0RNKPbD6K9Z088urcV4jx&#10;WRcpJIYxE5iDN+1HhAKia7QX1+/cxJyHoOX1lu4WbB1u4embJyjuUzRsatx9D8HdZpEaXzqOWw/q&#10;KX5mMLayhK7xSYKW3zPhqjn0NdtehnXRfP2Tfi/ah0fRMzmLnuklawpayq9hIqH57lO2CmN676Gt&#10;vKd58nsJ/ssNLbj5oAPVbb0Y8Yask+hUXGvoJ9DnTdDrzyFE4bCQztqqgFoaeCIWxUiQn6lP/Svy&#10;FH8UmWtFpMpawVDe/jrSFE7loyOLSqiTYIg2zu9+lN69ZvybSmRtnf5BfwxDhPYIBYbqFN/dtQhA&#10;77IPPYt+NI8voG3aS88/itlEif+BMqaZdzKRwTTT9/nDFCdR8/YnYvx/8PpoNIummWWMJ1YxltxE&#10;i28LfYWv0UUodBOynfmf0FX8meCn17/6b3rH/0JrUaF/wpb/aadPAMHPtGoi0Lm21X+aOGghxKxp&#10;gGll1hzA41Zu5ZnrWALBNaXV+VZLy+sqm//zJlor7+sCVKJDpiYH5WktUHSsUqwU1C/hV+b/p+VR&#10;VEH9FJy+Ck5EoFnnKiax4EYxmrgvIDYXlPYX5v3F0rp1cvO6kYMHrJ/S2zWm0bM0Veqjz0Z1+9B0&#10;H9VHTSD3KTgEXgfMDsgtMkIRcD+nURYyCQ897z+Z7t+4l/4X01IcKLIgEULTZylB4jRTsEzVh5+j&#10;RI8rEFxzIy9qRmmsPI/6JWg+BzV9PCjwHjynSIC2ynOf7+7/AP87eAv6Bn7BVyB14Ov0wqe3bdCl&#10;p2vgd9I5XrzEgAP+dz3vBWGB38BcKefddcdrN49aIK3A1ARDwIG+G47/UHjo+H8C/3/A/wMhITPP&#10;nFA+HaEXrUlswoKzA1NbD1mw1zMR6gqruz3tnfwsU2VYOa453r7TBEAwE6oOiAnzlBMmt3maaVrR&#10;SqtLnScIFW7XpAoaW6lZ6KyNnObOTKe2d2cOZwGd1+kdu567LfTAumqGJoXadV6RAokDLdxgoXrm&#10;V15bJYv3koCQUFC4XXNt69p5/okvUEFqkhyNk5fHf4HCReF8p6eoZrnSuFR58pqg4neDvDx6gV9D&#10;SG7wR+jMvqXhJ//ADYoMgf8Oz2msqcL66qCiTjDV5vFTFPCcxurWsaxaXSP41b5WSzVew8+plmU/&#10;4PO2pb/DRPk7+Pa+QWjzOWF+iBQhr3H46rDnK6ybN6SOfOotH1jTUD1Cn7CP0tT+H1xbQ4zA1qps&#10;mnEuRHAFs2HCPkAY0tOlRel1exNRZJj2xRdf4tlnX+LlV9/i4ZsvbS38zUdPUNo/RJFe/trRFooH&#10;W8jtONO/pvgyz+xQYJS0MEyCL32t66625iR82SgKvO/6wwN6zev05ueQoDeojl8D8/Pon52zTnra&#10;9s7MoHN0mN77LJI2Hl3ru89D0/ammEfz17f196GmuQndY6OYDwUoEmbQ1NON+tYW3KirwfW6WnSO&#10;DCFAMeFPElQUExIHPVMTBK/fhgFqtT/fagozYZ+tSz80P4O7TY3o6utC33CPjdWP5mPwEN6zwUWM&#10;LU2jb3IE/SxjgXnS/Kw0D8BKdAWdw92Y9y0iSdEUz8exdbCJ7f0NyOPP8nhjp2hL8/oSmi1vlDZC&#10;wTONSe+MRTnG5qdw6eZVTC6OIxj3opbefzDup5DQssBpCqQtDM5M8hk6kCiXeP8Avf8mTFHIdIyP&#10;UJCEkOZnGeW1+VgMS/TG1fdCbe0tQwOsf5ACaAjD9NrV3DNPsTidyRKSGSxmCen9Y4rHjHn8TYMT&#10;OHuzjp9FN6qbutA7t4TU3pGNle9aCqCFwB0nTBfzZXrSQXTPr6B7bsUW3xnQjHq+APoWlhArrztN&#10;QPztaSnl8sOH1uFz6/Fj7Dx7ZpELT5awj0Rsjv+5VI7eftaG9mlVvslICtORpPUxmIzF0To7j3be&#10;q4vgb5pcwq2uUdzpncD9kTl0L1AEeMMUJBksFTfQuei1tv8VjRwh6HvUdLEUNuEymylhKrWOO+MR&#10;tMceE/7fo6/4O7qLv6Gj8LvBVXAzsBGkgrMAbsAjKHS+vegAv43ntHW8fsJLIDRIMi/TKZ9rlq6y&#10;bcv/0zlvaXhP5nNEhCIIhDnfJw5YnbS6r+VV3fKC/m+8LlPZzvUWArq1wPIoXFQXQblN5ypmzRgS&#10;DsrHezoiQREAlse0ytOap7EMNQkI3opcKKpgz61n4rGBne80PXNbwbm3gK+ts88t8zaz/Ad8lzWZ&#10;cGAZtpUgEOSZhtd1ziILJkYkYP5JWP/TgK7mC+VT04Y+S9XDFSJOlIPlsL5O/wVFJVQOy2e9nOiL&#10;ymM+5lcZgnsjPys1xbiRByuHaVv4GZ94N9SOZu39FYibGfhpBnDBVlB3oGuAFdCVp5LetnbtPdgN&#10;wpWt8r0DvwDO/AZrQVrXDPIVs2vvzYH9h8KBZmlZLvObx00wu+WpE5yz9rEDaLW/a4z86SjBr3C9&#10;6sq01gZf8ditrjqntASU2sndnvU225yOrUynXA1tc5ZzpAnC3Dq92RV+V7k/GvTPJpwpZ9WxTp3l&#10;bNpZgvAd/A3U8uLVuY5gJmgtPe+luastMqDzBLJWptKYd7Wna1EJRROcpTLp3fO8TRNJu8Yv/AoB&#10;K4FwlT8CLb6hMLy7cpVN8MB7avUtW6FLxrQO2DXZxK/WBv9unm6d4zXnWPd3xpHa7FWs702KDAFe&#10;Q1hs2ArrJu9fw2k0uYc6o2jsbQ3LEPCtt2zmF/sTqAduHeveQPg3Jb7FSPFb+Hb/jpXSY4J9B5pm&#10;N03PWkPzNPVueGOPL7gcPR+tT7/Hc7uICPqavGWdANJEOYRmfKNoU91qlbsATe3nC1rchvBaTGr6&#10;V3mxBXzx3Y84/uQtNh4+xcO3X0DL7K4dP8HWk2fYpm09oQA40rr8Wygc7lsP7vLxsQPqXIreccym&#10;mi3saRreKMtMEfR55Pa2MLqybIvLpPf3MRONo318Gu1jk+ibm7PV58a8Howtr8CbSmOeUOgnkDVr&#10;nyb46Z2ZsnD3idOncf7mDRMIE/R4J+nZT/u8mA/4MbG4gPrmZlTV3MXF69dxo7oaD9paUdfSjGs8&#10;d7+rE6NLS+ibnUbjQB+ahgcxvLxgM/8Johr2p0V61Ps+mPFjdHGUYO9A20ArWvvaMDw9jkQ+g0gm&#10;gWQxi9WtAma800iuRVE+XINm8ds62sb63gaypSw2KQA2+TmkVuNIFBIIr8awGFkh+Gfss5nzL2Fo&#10;chQ19+uxFJhDOOlFY/t9JCjMcmsJLAcpgEqEoGcRnRQ64aLms59DfXcHVlJxdE2O8zsuo/jwiN/v&#10;mn1m4UIJW0+fUrTE0DEyiAGKqdvNbTad7sqqhtDFMRQMYywSJ9CTNjf/Cr3viUgMdZ39OHetBnfv&#10;d6L6QSc//xVrGhinV9+vSXi8ccKzjJlMEf2+EMWAD03j82idmree+f2LPnROz2OC17Qao4YTbmid&#10;hmdPsfGUW4K/qN+K9f2g8Ejz91IoUIAQ+BQsk6zbAoWJRK1E7JDHS9BP02NPGtg75n2oG5pBA4Hf&#10;Ma8hiD4byjcoD9/D34s3RqGQsymH1RRxf2gU90cXUN07ZUMVpykEppJF6+zX7t9EZ+wJutJ/Qzeh&#10;305vWx33WrjfQii28b+oZgBBs70CxFYCS/sdxX+gnSAy+DOPwGzRAQJIXragLk/bAb3MTSfYM5+O&#10;VRZNZbQT8l3F/8Vy/215laeDYFXTg9JbJEJQJ7hb6C0rr0RBmyITvO54904zgCs6VL92wt7pu1Ax&#10;gtPSC/5Ma/U3gaH7qAxFEn61axIfKkfwFNQtWsGtPZ9EQsUURXDTOoLFERCuwGjVc1cEjIkHCRaW&#10;5exLrDjXJXSs2YTn1AThCgo1hSidCQjer1Ei4gNr/uBcc5FePdM3fSDgLELB96/bpCIR0Mx7mrBh&#10;XVSfE+bVy8OumAPyyjkJAsFdQCQoXe/dPfc/mdrW3wO6ktfA/x7gBn1LVxEAlTzv870/5+4rr7XZ&#10;SwgY8HktIvjTrBMez8V5Lxsrz/0KsG2/4rErlG6wp2fvhuc/NEcIKB2PDfDKy/J4H+3rnLOeMgUG&#10;y9ac8qcJK22dY3r3hJimn3W8cHnYTKNrMokBAZzws/Z0bl0BIEBrbLu2mmdZa0tr+JtWq9Ic0Fo1&#10;SnC/kv3L2tUVjhe41YlOebTE5tUMr2X/YYtVqJf8NYJfszVd5xd/VR3qUj/x+u/QohTqUV/FH8I1&#10;lqtJHjT28zqfRVNi3kj9jMux73GDnrjG0Wthj6qMVubSpBP/MAGglaM0llRCQUNLbGIMigf1RNV4&#10;Vk1UYdNxMo96o2oikDuEuyb30JjUutxPaMj94qhR1vE+79+S+h6Dhe/g3fsOSwW+nLMEa5FedIkQ&#10;39lFfIsC4OCRhWvn6CXZNLzqsU3PX5PkxOltxelhq6Nddo+e+YbWag+al+/RIje5KIVAgl51FFP+&#10;RQIphKeffYHX3/xg4/Y1XE/D9taOH9kkPeWHj3D4+g12X7xypm891Phtev27W9AUvKn1PCL5pA2J&#10;0wQ1hb01igsPFmM+glsLvmSs3V09tgPrW7aWe9v4DJqHx+j5L2BEooAQ1ixxmku+trMT3fSwJwNe&#10;ioNhDBPYjX196B3nOYqDrrExwn8UYxQSjd09uNvYhIb2dnQODmBwchLdQ4P4+Pw5nDhzGleqb6OG&#10;Hv2Fm1VM14LeySncY557PT0YXJhDoJDDSi6J+q4WTCxPse700rfo1dPr98UI6jnWcbQXy6F5xPjZ&#10;RdJRbBzuYv1wxzz5rSebePnVC7z44hO8+tsbvPryLbe0L97g4Ck9XgqC1Q11vivYOv4r8YBZz9gA&#10;apvuoZbg17r/gdgS+ke6sFpOEfwx+GMLyJbT6BjqRQeFji+TROc4YdbXbRMZjVL46PvVJExaWlcL&#10;78jbV5OKJxFGNz+3a3drUN3SbpGgOXrVWkK3b8ljMFd7us7H6Y3PJlP8PAZx+mIVLl2vQ1V9K7+X&#10;FaT2j5k2gmZ+V21zFFi5dczlSphfLWEwGEfL9LJ1DFSnvCmCe2DFAy3rGy1vYHX/yCaJ8rBu88m4&#10;bZcyaQqQnA3TS1EArj56hCTrHNncgo+/7ej2DrSIT8vEJOr6B9AwOmlT9E4k8/T8fagl+GWthL6m&#10;7+1c9ODBxDy6lyIUIR70UBBkKWZCxTx/b0NonljC/bFl3OmfQt3AOHoXtab/OlrmE2jxFtAaOkJP&#10;7kd0lf4X2tcI2zW19f+KLgKy06D7G8HIcwXBVrBUdOAPdBJuAnIHYSPAmrcs+BDOAqwJgwps27hv&#10;nrd7jibod6gMnu8giGRdhH136Z9WdhfL1DXnOvMQuJaP95b4aK8Ig3aCT8eOkND9CHK+y97l49b1&#10;+p18fC6W3WlpeEzwdcgkJgh+PbsEgODvjHrgsykt7+eIlvciQ2VqK0EkMfTuPtrnfRSBcKIoSse8&#10;70SSA37XTDCpbF5XJMFEhqBNYLvC4L2wUGSmstUz8/NvqxxLaDTynoK6W28TXtpW9gX6dgmsitCQ&#10;nTCvvWIfgt01B+j/feycc2BOQL47p32dr4DcPHnHLK0gKmAL1rR36WgfevYfwt69/g76H6RTeR9p&#10;37Y8liduoHaEgAN9dahzoG/gJ+AVlnc74Jlnrn2Wb2Fz87R1rgJrmobhOeCmB084nhboeV83xO6k&#10;f7+QjISDlmQ0eCsN73+W5WtlOnnvVwg7AV1LS9oKTyzDXajB1oeunHN6xTuetYa8SSBcFcgJeets&#10;x2Nds6Uw0/+g9/6XDY/Twg2XWQ/lMU+eZQni17TCEz11LYOpsL9NTclrWsKzSp3tFKKXJ8/jqxQ6&#10;mg5SS3radJYmDn6xISS2DCftFu+tySTu8sep4SPqXaq2e41ZVchf42et4wn/HBonq/b+ev4Ya1Yp&#10;AjLfc99pv2qkqGhKfYvh4t/hO/gR/p3X9IrUVr9l4+8Vuhf4NSzLky/bBChLOXXyW4cnp/XUSxZq&#10;TWm8dClPLzHH4yy97gz341hO+bAQ9yO6lqfnrjn012xe+50nj/Epob9+/Jywf4rnX3+D3ecvbSKe&#10;necvbHGXvZevrD05yZe0evZrZbbUeokwyyBPuMXo1Wrym9xuGUECbjqwgqVkhPcqopdeditBHWL9&#10;tTRr99wCzlfXoqa9E30zs2gbGcJCLETo+1DV2IhLNXfQPalhewv0ZIMYXV5GE1/kQzNzBOY4RhYW&#10;MU6PsKa9A1UNhGdzCy7duo3Tly/h1JXLqO9oR8tAv3nKQ/Oz1sTQTOHw0bkLuHjzFtqGhjGyuGRT&#10;yMYoXKYiAdx80IBb92rhS4axEFjCwMQg7rU2YHhyGPFsjLBfRX4zie2H2/j0K4qi/V2EMinsPntI&#10;8L/G889e4smbVzbd7v7LZzh8ScFE7z+1mkAoHSaM/fDGgwikohhfmkF9WyPOX7uEKzevYt47hWDS&#10;Y55/fj2NpGYEjBPsBP+9jiZ0jw9aM0Pn+DDu93ZhaGGW4F+kqNum9x+zIZD6PhSNifE7T5QyuN/Z&#10;ghMff4zbFDuefMk68Q0u+2heesU5jNLzl6efeXhkY+c7x6dx7no1Tpy7QZFUh/65Faw+fMx8ocpS&#10;uYvoWQ6ie9mPqVTOOvtZWD2v2ffy/F1uU4zuE7wHSO3t8jMNYSzgRyO/g0Z+98N+TRAUxHDAMS3T&#10;6+HvVR6/YJ9/9Bilp89slEEfv99WCrShYBQL+Q2MhOmlzwXQOLGM9nk/RYgH7QteNIxJCPC3NRdE&#10;2wxtymPDDqP8r0zz+doml1A3NEsBsch6LKBhcAKds170rSTQQesMbqDJ/xQd2R/RvU4gEvzq+Cfw&#10;qw9Al8Hyd4O9rJ3wN/DzWjv/ry7gBT0X7p0EWBetg8cdPFY67eucrJPpu4pKJzg757sJsL7SX+gv&#10;/5PbP9FLeMp6eP9umuphZRL0FokgwHSfNgJPYkTWzvdJe47nBFkTKIpk6NqvzMfjinUTxt2qh56R&#10;MOximXqeDjof3UqjfLyfgZNglMAQNJ0IAoEr6Ou5+BzNfCea0FG9Kp+FIhrvPg8+n9K4osARDU4a&#10;gzLPOcJFpjQ6T0FgkBf4XYjzmM/tlqtyVK62Vi9Ly2ssS3lV5w7WvSv/L/ucWlSHSr2dCIfzfBIV&#10;78EvOHMrkLuQN6/fPHBtCXA7X4G4DYdzYe9cey8IPgC/a/SkbYicefnfOluWIXAbzAVymZumIgxc&#10;EfDf4JcZsD8w9752XeAnvNyhdQ6Y1R5P+BOs1vmOADxHcCncrrC6wKzQ+WnL44BcUHdgzjJ43mlv&#10;p0fPdE5onqAmYJXXlpw1U496TUur8epqY9dwOA19c+ZQ1pKSVwg7W5eaXrCGvAnSWmTBVlriOVtm&#10;knmu8r6aH1phd81f7ywEQe+e1+Wh67wgroUXLifo7SecWaJuJNWmX2nbZ9oq887lzctD/9PC8bYS&#10;F2Ft83HzvCaeEMSd9Z811E6zSP3+zu7qOu8tqxHk+aM04zWNWbVOKjT1INWQFk2kIW9evVE197Z6&#10;sDpDXn6i/QxNF2q9dlN/R3/+bwgdfIvYwefwbz6CT3Ptl4rwl9R7f8OG7GmGvoloApPxLJYJ/Xm+&#10;iNXLOrpWgpbUTWyt0ysMwZOKIF7OIL6WIoxjBLEPi4kohcA6IvTEZ/0L9G6L+OKH7/Hyy2+xdiRP&#10;/3McfvIp1g4PzXs8fPWcxy9t+t5IsWjttekt1qNIEO5tIrlBEbHPbSmHZLloc8XPxzURj59QXbc5&#10;2hvpgXdNT9HjT2MxlUTT0BA+vnwVg9MzmPF54c/EMe5dxNmqm7h85xbBPmOCIrtZspXnbt5/gLq2&#10;Lly8VY3zN6oIwgkKiyAu19bhWm09OoZHMbG0gta+fgJ/EHdaW3H93j20jY9hhKJheHERNc3NuHrn&#10;LsF/EycvXULP+Djmw2He14Oh5QV0jY7h0s0qNHd14HZtNS7euIi23jYsBZet497hyz0+ZwEHL48N&#10;9mENQ4uqOaOE3GYZiUISmc0iQvm0RTkyO2XEi2lkSzR+B4FMCAuhZSyGvRiYJgy7WtHU0YzzVy+g&#10;d7wLHnr48dUIcvT4oxkfvJF5ihA/mnvaMbEyxbouobm/A/eZr29qwiIAWnJ30reC5WSUomyTn9c6&#10;Amnur2dxo/Y2Tpw4gWqCX7PhjXr81rTSPDiMKY3bj0QJ/yBSB2oi2sDQ0jIa+0b4WbfiVmMHeqYX&#10;nQ6b6TQ6KbgGCH2F/Ps8PgzRq1+m1x8sb1McHCN3fISYhu4dHRHeT7H56gWmoxFM8fMZ9PrpkS9T&#10;LLCuyTSmKTrU1DAaogCqjN8fD4WR3N1HcnsXmu5Xo1KGvSEM+Qn+3DqmkwWMhbO8d5RlBfBAwCfE&#10;FQXoWuJzRPKYTpXRPuNFVVufLe0bLe+gfWoRd3rH0aamgdkABcw8anpG0bcUw0goh+aFGBoW8mj0&#10;P0Jv4QeCl0AkcAXnngp4DbolnhOsBWpat20d+ArGgmBnUR77v9DNrUBq6ZS3kr6XYO9lOTrXTej3&#10;0Ow8od+/9k+D/sDaPzBY/hODhP/A2l8YUB6CrYuAF7BNSNA6eU+JBUc8/M6tzhHO8mglNAoCuGOd&#10;hHkXrZMCQFs1bej+nQRhh9LSnPqyHAqGLl6TMFFZnQWCkx6yRRd4D4s42P0lYHhO+/wMuvjM+hws&#10;emF5eMz6OoJAsJZgEnQJbL7vdWzAZ36DdgXoimzY58m8FjVQGrsvy+E1RSGsuYF5tG2iE2XXaDp2&#10;ytTzsE6r+h5UR6anqGm3z0NiSMLBEQ0q54QD74pV4P0e4toXeAXan6GFa5zFaxR21znBuNI2zjyO&#10;9y9xQHBbRzzufwh+wVgm8BPOWvhFxwZqAZtm+eWxm7B4H97X1rmnYy7gBVrnmmPvzhHkH9NDN8+e&#10;53VOvd21II3a+z+mKDhN8J6hVyvoO+3k6jgnqMu7J+wN+grbO73nTQxw/6w8c5q8dJk6yKkTnRmv&#10;u2PqbcY6ln1FACd0tUiDhrZdpEd9hdC7xHtfIVw1NM4AbZ47hYGATREgj1rD3NRW7iwiQc+dEDWg&#10;s0x543f4JWoRCc1xf4ngv5X9N25RBNyUAEj/harMX4S9ZnlS27tArvms/6LHLeBrooh/WAe8O7y/&#10;pr3U3NuaMcpdn9vS8bz2a3lNy3XWMr/yGPTl2VM4qPNIPeuqXqg261VWM33R42d6TdepGb7qWK71&#10;MM3+QtMEIVShfM7+3Dfw7H2D5N5rBNYOsUxvZyFfgIdec2hrE96iZuErYjmXwwJf5itrG/S8NNta&#10;otKjegOZ3U2+rGOYi9ILVDt7idDndome/nIqTFHgjMFejoet3fnNN5/j5d++wJPPvsLRm6/x6LMv&#10;sPX4ETYeHuLg+WM8++wT7D7hy10L7tCK+3uI5HPIbK2hsL9hk/6sH+9ZL+6QpmulKFnK5OkpRqE1&#10;AcZ89PqGh+hpTZlnHVhN425LIz46fw7t/X3wREMscwPNA50ETj00dW5SnRAzUbT2d+HUxQu4cqeG&#10;nm8vagix6geN9Hr70E2PsG92DrceNNn1upZ2dI9OYM4ftg6D7ROT6JufRwu9+zNXb+DK7WrceXAP&#10;Lb3dLOeBRQfuUgy0jYzYGPlAPImrFAX19Pyv37qGvqFuJAsJZDYyiBbiSJQLWGT9l6IBm9N/LujD&#10;FKE7vrJCmAfgi/t4Pm6dBle4ze5JXBHO6jyZJWAJ9HAuatMHD82MYWpxBoGYH9err+FBdwO/j0Wk&#10;1hJIFXmvvKIOs1gMLaGlrxO+lBeR1RDuNNWgua/dhvNlKKokmsaXFzEb8Vu/C4klCbn0WhoXr18k&#10;+D9C78Q0FuIpgnzOvP8r1XVo6h+ydfD7VzwIlUsoP3mMCcJXK+aNBSKYoM1FkhSN9OJ3dy0ioFX0&#10;Ilv7SOztI0qRMZ9MWfSgfXqW3vkMOqbV1h+hyCggd/SYv9EiJilOx2lD/C30+Ska6I2P8vc6rQ59&#10;CRqF63Rc4f+CLc8b4+95nnVVk9V0NMXy4tY2P0aPf5ECYDZVQC+h3shnqu4dQr8vjeHgKrqXY+il&#10;KOinNU8somlkDkupknUS1Kx+jZMedMyF0Dq+hPuDM2gcXULPQhjdK1Hcm/bj1lgcD3zP0U9o9az9&#10;b3QQ0D2EXw+BLmB3E8KCv6AtQSAY9xBC3QUXeI4IULi+t8gy7BqBLUFA0Aj+JiRYlm1VdvF3g/9A&#10;+V8V+weG1v7EUPkPbmm83yDT9bn3E0z5bpEXq32nDCciYAKDHmwH30sSBZ0su73wq0HfuU/FJAJW&#10;f2FdKQKKrJfVUYLCERJOZILpWK7K6y78Lz77/2VAt2hHSQCvCB49bwX4nXxu55yOtf9Pi0A4n42E&#10;CGHMMp2oCUUI721ihXlc2GtfdVdkw8QCPzuZogH22dq9FPav3IfflUZFtErscF/3s2YSltGtuqse&#10;3G9Vvwg+b3uR29Wf7bNRs0arIiUs+4Q8dmfVOMFUUBXI1UmO0DSwC9SCrNI43v2HnrhBWNfeGdPr&#10;uiBO4Dpj3AV4CQCeN/jzGoFobegfAF6z2smzttA9zfHSHeDq/uqEpxnqNCbeAf73FnqXILDoAcs4&#10;qY583CrsrxC/2tvdznEWkmd5p3gsUfAR8+t+AvRZptdW7eXy1J1JbRR2V1u70xPf7Xxn7fM8Vjhe&#10;M9Zpdjrz7nlOHr08+ws8Nk+eaaxnPMu+xnyahtbC7fT6rxL8JghYvi0PSVOnOFtwgXlvE5Ia735L&#10;kGdam4ZR5ygIBHGF5+/yB2QLR7AMG1aX0spQOqdZnbS+tjN/tYbQab7rOyxb+2qLtwkidE+KFwM/&#10;4S6vXvNNa6s1oc2zV14qSbvOPLU8p62g38AfoMakmqfPZxTYNVFFLetmQ054rDGxigJoqJ46xqhT&#10;n7bttO7E3+HZ/jvSDz9HaG2PtmMv0ZVCCX6tfLZBoPN4NsEXZb5oL8txekZDviBfykXzruMbBFhB&#10;k6QQRKsJQj5PD1wiwGsL1GiGvJVEHMuJGD3QFF787S0effoKW48e4elnXxL+3+D41Rubfvfok6d4&#10;/OY5nv3tM+uNvapx2Qe7yG2XCf4UslslG4++9XgfpaM9BAXPQhmxrUPMp/JYyBRpBfMWm4ZHCJ5p&#10;Qj9DWC7j/JXL5o12EPw5ipXFSBA3G+7Sq12x5gIvRUlLTyc+OnsKJ06fxLWaGgJ8hM+wZNP6dhH6&#10;ahK439OLe11d9PYXMaDRAVMzqGlqwccXLxH21+kd99KbnkR9WyevT2JkfgpN3R2419qKC1eu8k//&#10;MT3jekwsL1u/gKo71aipr8XUwrTN5Z+gpz5LTzu4Goefn5eaC0bm5zC+tEAR0YAmeuMSJ1rdLyZg&#10;l9P0wqPwM32aAM6u0xNdpLfum8NChOUQ/BJhwXQEwWQQUQqxxrYG1uEqPX4PPfUc0qU0ksUEpjxT&#10;mF6Z5T1a4E95MOubwdmr59E20EPxsGRDKzX/gDcVxwq/73CeIiMdxvrBJhb9iwT/FZw8cx6jSz5M&#10;BCPoGBrDtds1/Dwv4mrdfQN16/QMhulxrx4conD80Gb8y+wfIX/8hJ78M+QfPUP2cB9xiookgZ85&#10;PKaoy6Bnbg53Ozpxu70LN5o70dA3YhGF5rExtPFz9vD3md5/hIGVIHpWKJASGQzQg++T+cLWbj+V&#10;LmA+SxGbLyNY3sLa4+e8/wF8FAzpHf6GKAr6l4MUCKuYiGRpOQx6Y6gfGneG9634KXhLmEmu4wFh&#10;Xzc8hdaZFbRMe3B/ZAnNo4v8TZbRND6LW70TqOe5mt4Z3GobQkPvmI0K6PMS+JPLqJ8M4vZoBq3h&#10;t+gjhDvL/9tg30MvsbcCwm4CWCavvU/QNeAKVA7cZfK+da6X13sJGHnYXQSM0sqzd0P4fSyjl159&#10;P21o/S+zwQr0h9f/xAhFwDCvDRKQfYRlLwGlfN0EWS8B2Lf2bwdwvJeEhBNZcI5Vx07W2fX05d3L&#10;mxf4FWHo5jN1l3hNzyRgE5ASLNb2r7S6bnkkev7N8vh5yMPnPQzifH9ZVEPpmUbH2nc+HzVbKOoh&#10;EAv4CruzLryXM1eCoM+68vk7+Xzadlm/BsKc9Zc5/RacrUUNrE4VgVKJKFgYn3VWhMXy8L2reui7&#10;0OfTrTryvEVm+D108Hk7CP721V+ZX/VR2aoTwW/j9OVlh+WhC+aCrDrBvYey2wnPCe+/99B13QnZ&#10;0wRrgtz14gV3J60jEpxzFVMIniD7by/enb72Y+U103UBXkZoRwhzdcCjnSVwz0S/I8yVnvXWevHM&#10;6/Sudzxu8/IJWplC9OcINwvJy5MncF1vX+A+S2GhueJtulmmVTheWwH8PO+v9varBOzlFNOzbjav&#10;PMF2nuWcq0BfYfqrhKbC71psQasxCf7OQjQV8PN+t+kRa0y7Le9IeN5iGmfBCGdxCFvwgcfy8m0V&#10;J4Jf0zrWppypG92FHjRFo7MylWZkcvZv8R7qWKdlHu/KWJbGc9rsThQDmp1KM2lpqk2F4pXPZoBi&#10;Wc7CFbwPf7y2Apa8eP64tCSnTBNJaC5o95ra8G0ebZanubjvU2Rozm5nEg1uWZamxrzPH6KmidRw&#10;E6nZZinP3E/oSn2NufJXiB+8tUl3gvSuQmubhHveLEjwa8ESeVBLuRI9/zLmElnM0Hvyq11fvfc1&#10;OYo85VIGPoJ5gVDx0uOcjvrQNjGIjvFh9E9P0EtcpGeYxKPXn+CTb76mJ7qJ7cfP8OKLr/Di86/w&#10;8MVrHD5/hsNPH+Ho7XMcfPopyo+eonj8iICnx1fO2iRAu0+PoBXuVneLSFIMqH6aGtjLF7faWVVP&#10;rcDWvbCIjkmF5v3W56CT3r880Zs3byOUTmE+EsbVhno86Oqmh6kJfjy4fOsOzly6SiDWondqAiOe&#10;ZT5rDIMeL+oI+xtNTU5nP5bb0N6GM5cJs7t3cI/evCatudfRjvPXr6G2uQkNba2419mBEcJ8MepH&#10;bUsTzlEU1NP7Pc97nD5/GXcf3Mf5m9dw6tw5nLFIRC/r5ccyAT0V8mCY3nlzfyfLYVkse3x+kcKk&#10;G1U1t9He14bcZhYLsSUbLRErxc2zDzHvIkVOY2sTJph/NkIAsqzZsB8L/E4WKXIE/4m5UVyuumRN&#10;CrnNvA3z09TCMxQLc95ZDEz0YCm8gHtt93H2ykX0jAxjPuBBsryKcX6XNjcDhcJKVJMACfzrNjTx&#10;zIVLOHetCuP+sM330DkwhMuXr+H0has4X12PrvllC9v3LHjtO0tSOE4uL1FUBDAd0oQ6/C3t7iNG&#10;6M/GIxgL8Xw8SugvoGVsEk2D47g/MI4Hg5MUZaPw8rtcySYwElrBciGHtScvMRaI4rY6UfI+i5k8&#10;wR2E5t0fjWUwQVE4Gk1jnJ69n791RQkSvJ/WcwjT419KrjI9P/8kRWRuk+KhRMAvoX0xgAmKgUmK&#10;y2GKgZ7lCGr7x9EwMGHj/O+P0MZ99PQX+P3lbIXAaoF+woeWiSBquyZQ096Du51DaJ/l73M5wXK9&#10;qB1awd2hODoTn6O7TOCtE7Dl3zFQ/A39gqbgRkgpJN9PQPeW5MVrK89bQHVAr22P8qz9TsD/ThDR&#10;CJk+5pdgUBt+H9MPcDtc8fK1dewvjFAEuOcHeQ/du5fioZ8AlA1IeFiTghNVsAiEohK8Zk0IBvSK&#10;6LCtRIHOK9qgSIHEyq8GRSc6UYkgKC8B2a0IgT2Pnk3NEypbIkh5CVXuvzcnAmLCgnmce+u8znGf&#10;eQX67jUBngKBaczrZ71MAPC8BJZ5+zKWrw6TJgYM8ooMOPXQM7TyXd1JMSLv3yIwMrsny+a7WmW6&#10;QqiH6dVnQZ9DB4FvUQZekyBxRI6zf0LzvFsHuXdwF2R/5bGA+h7KMtfDN2ATlALzCXnOgr08dZot&#10;PEMzISBxUDGl1bUPV3dzZrBzPHqVKUCf5HnB/6R55CxD9+Y1heslNNzIgNZwV8j8AkF8kuA/xX2b&#10;sY4gdtvhbVU4wtDd17h45dX+WYJdY+QvEtSauEbt6zYbHY+dXvYK1cu7F9B13elBf4EC4xLvdUmh&#10;fpryqXf9FXrQ1l7P9DeZTrPQqW1e4X0bB89y1SHOlnqkx6uFGQR1WzaS+W2Vp7S7mAKBTEiqs516&#10;y8vTd+Z5JnhZJwM/922ZSB6bAKiYwu/uspM2TSTB7K5qpXmjndmeCHk+o0LxzgIW8t7VBi/v/lcz&#10;LYupNv8GKmOJhnp6/c5MU/L+adoyj6attLm4ef0BBYYmp1APU3cREBt3yh/zfapVjStVj9Z2hZ4y&#10;32By7Rv4d76Eb+0YwdImAsVNC3f6i+rFv4PAWtlWs1tepRedzluHKDum+fMFwn8VnmySFuO+oB/F&#10;eNCLKXrSPXPTaBnpxzC93XECyBsP4ejlU3r7XyBeKhH8G/TuX+PZZ1/g8eu3OHr+HE9ev8Tjty/w&#10;8M0r7L14ifIRoU/PL7NdNC9495nmYt9AZFWz2q1aB7m5RMpMbfjziThmCPR6grhpaACDS7MWgZgN&#10;e3Gn6T7/bCcxPT9PoIVwpb4G1a3N9PojSNCLVXi+tqMHnRNz6F9YRtv4BNrpzWvO+MFF9f5fZjkR&#10;+NIZeuEEiMeDyZUVeHjvEW61Xv3YyjIGNUwwFMRSgh54Lg0fPx//agr9M1O4UdeAS7eqcfrSFZy9&#10;dt3Ew636ekL/Im7ersaNO7cxtjyHUe8cJgILNttg20AXBqfHTEh0Dg4RxK04c/E8hiaGbFx/nN5+&#10;OB9HhBZIh8xWIl509HeZ6NDqed0zk+idm8GYz4PW4X50jQ9ieG6SYqQeC7xPnp9vTHMExH2YDcwj&#10;mAkimPIhVYji5t0bOH/1InqHBxDKxEy8aQri9GYR8XwUM95JW0UwyftfvXnFohlVDY38HmL04vfQ&#10;SPHz8alT+PjseZy5fsvC9BOhCHr5GUsYzIQDuMHv4nqd0xTQPbPgtL3v7dlojK75BQwQ4OMhwnFm&#10;GV3Ty2ge1pLJYQqAEbSPTlr4fzpFkcHvKby5R8GQws32Dtzt7UP7zDxaaM1T8+in5z/oI7D7RtE+&#10;uYCJIJ9ncxfhjS148xSyW3smImdT/I0XtjAeUTg/ivoxQn1qBU1zXnT5YugLZdBJ8Nf1T+JOxyDq&#10;ukdZ5hTaK2H8gZUA5ikwWqeX0DS2gsYRD+4PzuNu1zCqG/v521yyaX7rxpdwvXEQNS3zFAhrBMa3&#10;6Nkg7Ayy9LoN7g5g1R6vtngDOG2AsHauE8x2XukE/d9ov/OcvFDBXlvBVl78bxigDTP9KAXG2MY/&#10;uSX0WdYQy3LFgAP/P99B34zlWJ+ANUFbEQCnTuoc2Edg2v15DxMhBmQeM51dIzAVOejke8fqxDIE&#10;f3Vk1HH/Op+Dzysx00cg97FcQdRAyvy9MhMJEgIUHTz/LpKhPPY5VNLznFmlmaTLAE8hQlGkz1Wi&#10;QE0f8tIVLeihmDHPnyawC9JdNPf+Ar/C+V1FRSFYL13n86nuEjUSHCYyVCfVTWJH96NoUvTDAT8F&#10;Auso6+CxhMUJZ4ibACs4C9by+BXuF+Qd0MrkPbvQd8LsDojNK9cxQWft6oK6C2zah73iBXW7znyW&#10;10SG45l/aJrKVuYIComAn6EhfCpPoXuBXSH2y4SeFn05R+/5HL1n5bVx8TRtNQTOxsET+DKF8w30&#10;BOJZplcax1PXdLT0wgnoKyzbwvOEocbBC+gXNGmOee3qiKce8T8T6r/jKkWL8qmHvXrOWxlM43jk&#10;ArTTE/4m63kzqeUenYUSdK0mp3D676jiczpT2GoZRkJcHj/3DeCspzxwd2lIWzNbgKcXrby3mV6i&#10;QD3qbbUn3ktj5esJWfPgLT2PBXXWt4b1szmtWZ5MQ+lsmUvz/p2ogKaprGE5Cs9LGCi/wd2dDILn&#10;Nf+2M0e3JpHQpBACvzryaWjJP5wZpFi2O8GFJo1ozv8bTfn/RY+fP/z8d5gqfw3fzlfwlZ/BV9yB&#10;l3BfoQemscyaka/87KVNZqKw/3wqi2Ff0KZJVburFjPxFx3wewk2H73FpXQUQ94lgj/Al/esDaPr&#10;Hh/DBOG7HFnB5vE+Pv9BPfgfIrxawM7T54T8Z3hCO3r5AkfPHhL8z/Ho9QscvnyJncdPsbZ/gNUd&#10;zSSXRXangE3NbFegR5iNO+DRBDu5PIVGlICmB5mOE8ZLuNVQSy+5BePeeV6PYoIeqnrOV9+rQ4Di&#10;oGd8FH2EoS+bsnn8tbLcwOIKRujpabnW5vEpgonPQq91aMlHT1kr9mUwurSCB30D9DqHMemjB0gb&#10;IsAG6InPUEAsEUCaKlgLyEwE/Zgk1IY9AtUgrt1rQMfIGGb5OXZx+zE94yt37uBBW4d5yRcpBq7e&#10;vIGJlVl6vvSAgwQ/vW+1t0dXCfZcAjVN93Di9Edo7W7D+u46No62sPV4z1b3y2zkCewolqNe+FJB&#10;jC5OYDa4RPGRZD09aBkdpriZY13ncKu5kUKEYmBiEHMEfX63ZMJqmeCf9MxQmMUpzJKIpQO4ePUc&#10;X1If4U79XSSLKXgThFrIg+LeBtJrCaYfY90CWGF9T507idMXL1BMaa2CAjaePkbnUC9OfHwCH58+&#10;jZPnL6F/ahZjXi/uUcTMU6zNRgK43nAX527cwO37Tai69wBtwyP0vp01HvqXPWikp981t4zG4Slc&#10;v9eOez2jGKCA6FtYQUMfverhGULfj8bpBfTy89UIjj5+J90UDY0TFDgjI2iZnqVQGEPr0ARuNXbR&#10;+x5A29i0jUrRsL7gOkXv+haBv4bZ9Cq9/TJGCPi2OX5fngS6fSkDdbsnhs5gBu0UBA0DM7jT3Gdl&#10;3RucQvOMh+fD6FgKY6W0hT4Pf0tj8xQZPqadR03fDOrp+dd2jFma8RTh3zmKe60TqOnis8yv87/5&#10;k4FPkOoV3AlheelDhM6gIMrjvjXBXsBztv1lgdDx9Pvo8ffz+gCvyUuXKbQ/YO33f2CY4Bnh8RiB&#10;P8byRykCFN4f4nmJAoX+B1jWEIEpGyC0BivlCLAGW54zYLM+A4T4AL1h6xPAMgQ9ExmWXvCvpFU9&#10;ZRIxFTHQw3eVPH7VV88iT9kp/33zhISGIzL+xTxOXgG220SDc0/3c7DmED6P25nRATz3VV/WXZ0o&#10;3Wud1nGxAm8zlitRw2fWZy/gOxEFllf+twkER1RIXDiRCaWRsHH7UPRRBFid7HNS2TTuW3MEy1Q6&#10;Ew40evw/OyH+6LdOmJ3QF5DlYbshd0Fa4HYiABIDhLEAHv7OEQL02AVledan1cYuL59lOukcM5hT&#10;GJwyEeCaYK12e16jWQ96F/wmJCgWuH+GIJK3Lk/dhIGgzuNLvH6BdpkAvJj+GecFeJYnT9xWi2MZ&#10;rl3kNU1WoxD+VQLJ9fQN8qy3PHKNYdd49ysEu8SAwvTm6bM8dajTTHVaSOZ27g9raxfQFbqXELjG&#10;8q/T1Pau+ea1jKK891ssT+vJC+p3KFKq+Tx3WVd51e6a1mr/1gpM1cqTlcdPaBOYgr+lI9RtAQYC&#10;XyFzW62J6Wr441HTgFZrkr1Ly/yCtoSC9bTnvnrWa6IHW++aebW+ttrgNXlOA8VNgzrhpf+kQPjF&#10;vPTmwj9tNilbLINe/APC3Za6ZB6bKpIAb6a502w287rGiyqcr2knnWkuNUzlXzRnli55+x2rv/DP&#10;/xX8u58juPGMHr5m5NvFMgEq6MvUSS5z8BDx7X2bqU+h/bmkOkNleT1vHbNiW+t8uRMW9Cg9hP5E&#10;0IPOuSmbP71tdNxWr+ufmsQcvdbNo3W8/fZrPPviS6wdHGH94SM8fP0Gj9+8ttD/w1fPcfTiGMcv&#10;H+HRp59gn6Jg6+FD2j7yOzmsbmVQPCjTyy8QSBrKl0W0mLWZ4sJrZWidAE3Tq6FnQ1PjaKJX3Kuh&#10;etEAnyuBnqlRnLpyHn2To9B686Fc1qaWvdvaSo9xDO0EzcU7tajrG0ZN/yC6F+l1Et51HT24fKcB&#10;N+834lptHe60tmNkyWPtylP0FtvGZmkzGF8OYJxeXvvoBO7S06zp7Ebf3DyGlpfQOTmJhu4e3CDQ&#10;rtc2oLGrD/c7unHh6g1cvlmFG7fv4iyB+PHHBOOZMxiaGTcAz4eXCVkv5nxTmPVMIpD0oa6lDvXN&#10;dbakb2k7j9x6Dj1jQyZq2od6MB/UXPqEbiYMb4qef8KPlZjfFuhZjIbQOz2OzrER3OvuxIiW2Z0e&#10;sp77qfUs7+mnsJlCy1AH5kIL8Kf9GJvsx0cnT+DU+dOoa6xFmuCfWJqwvgIbxztIFPi9r4xSjBFi&#10;s8MUCCdw+dZNfr+PESgUESrlbWGfc1coHj76iPA/x2doI3yHUNfbi9BaEZmddQwvTKP6wX3UNmmy&#10;pHM4femS9WlIa90Fv4+iZRQNvQN40DuIK7cbcP5mDe7wM+6eXsTdjmF61UvoWAyhlt9FK71+zRa4&#10;nKBXPjNn4H8wNYUBr9/mbzh34w5OX63G9fpWCqBOeChsUxSYHnVgXVvHQrGIBYrgES0bHEpiJJyj&#10;mEijh9a6GEGXP4V2WuOsj0JkHs39U7hPIdKk5XnnVtAXTKFh0ovxeI7/mRzq+0bQODTL39YM7o2u&#10;8LcVQkP/JK42dVPUhNA1u4Kqll6Kknlca5km/I8M2v30yHsJ54HyHxgUiAmwobV/E8yEsMAu+Muz&#10;p1l6prGe+UyvfYXqhykgRggytdkPMt0o84xXbKRyPEpgDimv5SH4WZbAL49fwJdJAGjbT6+5j+U6&#10;QoLXCMp+wZjQHCAYB9QcIQAbjB1P3N0f4HkzK1PpZRQ2hGtv/leDt4kFglXbft5TpjIHy7yP4ErQ&#10;SkTonLZKN8BnHNr4F4bWHWEhYSTwuh65+iUowmBRAdZdnQ6tWcQEiaIVMpXHLU3nDfYsW+A2wWD5&#10;VdZ7oaGtRTTsHszP6yaElE7XaBI1FpGwcpXXvUcF/AbwGOGviWqsk5/j5Z+MEfIfgNsWmDEj5Akz&#10;B+QOiJ0hb86+5bWmAAoGphewT3MrIaDJbOR5K1TvtNP/aHPXO8PjZD/iPMvW/mkTB98z7w84Wzl/&#10;hueU5gKvX2RZF1kHF/wXeF1wv0xo67y8c4XlNcucogOXeV3D6qytntC/TqhVEVRVBFoVPX11lqsi&#10;fK8lf7SOd1foyV+nIFCPeHW+U5v89cQPuEWAy0O/wbLVDl9N6Gr8exXvoRB7NcvSUoyasU4rImkJ&#10;RkH5Dq9r2JutrcyytIyjQupOO7sTYtfqSfLUdc3mW6bVqgwZga11oZVGosIWhFAaCgh54rYaFo9t&#10;BSpBW+3susa8zqpUhDLPa2lLefw61opVAvoDPmOzvHqW25z/E5qj25mDmnm4lQn4NqsUTddtS+C7&#10;k060UEFrMgot8mEzX/GagN/O+1hHvtzPfIF8jfmNt/BvPUGgtIvE1iE9q3UEyhsI08P3r23Qy1cn&#10;qYdYe/rKPP65eKbS7p+lEMhQKPClvpazXt2TfgI3FiLk5tG/NI+BhXm0jQyja2wUM74VpMs5vPnm&#10;DT756gs8/+IrJ7z/ty/x4ssvcfjiOY4J/cefvuBW0H+Bp28+w+7TpwT+Oj3+NaztrWL9QEvUrtuw&#10;vfTGOqEYRKSURW5fEwXtw5vNwp9NYJne49j0FHoG+jE6M41YqWgruGnt+CvVVfTsnUl9+mb4EiaM&#10;bxLGY14f2ujBa+34LnqjCvlP01Pvn53G/a5unLp4zYamjdHDHPMErBPYdDhJgRPAoCeE4eUg2vpH&#10;UdvajaaBUQzSC50JxWzbPUHv3R+BP1MgIOjZdfThUlUtTpw4Rc/4MqprGnCW2zPnzuPUqdOE4wm0&#10;9rQT4EvoHusl8Kex4J2ANzqP0dl+3Ky9igDFQGYtadBt7SUoT35EWH5M4F5HXWsjBigc2of70Eux&#10;sxj2YIllxQspW1J3yrNI2I+jtb/bOgf2Tw5hbHHKIgVz9OI7xzUssQOTy3z2zvu4cOkMPqK3LvAP&#10;TQ1j43ADC8F5JEsZZDeKNoPgUmSBx3F+3kP46DTTEtqz4ag1B01GQkjvbqB1oIfX+Hx87ps1dTat&#10;7zBFUaxcRrScp4ArYWyJ3vr4BC5cu26fw90Hdaw3xWaSHvT4CG4+uIeLGiFR/wA3qmtxre4eatp6&#10;UdtOoTajMfY+3JtaQI8/hAgFq4bVrWRLmKJoFfQ1WVAXvf7T16pw4sINVDV2omVkEpHylg1VndWQ&#10;v5QzrfA487QL4t4IBgIpAj2Ee2MraJoJoJn7bSsxtMwF0DHtQzU9/qsNbeie89j8/c1zXgN/+4KP&#10;/5c1NI9M4W7nCB4MzuPB8JLN36/mhrusdw1Fy2AwimaKlQfj83zGQVzr8KEz9gYjm4QEPdRBtcEb&#10;mAliAmhIwCV4XEA73jlhaLCmV2+9851Q/TAhNMoy5OEP89o4r02u/4Ep2nhZ4P+dwkDCQk0Av/4H&#10;/NXuL+APC7yEoOP9675qEnCEwBCBN0BIDhBmA4I/81izg8RJZV/NDwKynkN1d/IqfUVUCN56NkJz&#10;kJDu17GMaa15wZ7bKcuM5QxSFGkrD75fgoP1MKGiz4F5XfFgsLZ6VSIlgjDNgXcF2jQTItxKxDgj&#10;GQR75Xe8e0UzrF5WvqCujpMSQAS+0ksAGPRZDyuv4vVX7ifR4kY+bLgk63NCHvdH4W/xcYxG8Ava&#10;8vgFbYFf4HZD7y74tX+W8JMX7gx101Zt9U4zgMGfW0UJ3KFyMg2TO034azIbdY47z2sydaCz9noC&#10;3trQCd4LBOw52nl6zBbK13neU2Pf5bVfEPxZF8vHcxcV8meaywSXYH+Z164xnTz4Gzwnr/wKz19j&#10;umsE51WCW56+TUPLrTrFyZPW6nFVqR8JdJ5j/ltMJ6Bb27wB/0fcZpqbBKcWorlFoGlYnTrjWRs7&#10;Pes6tYnn1BmOECdwtVW4vkFes3rHM/1dlq/VkmwdZ5ZtYBf0aVp+UR6+edeEqMFZnj3rZ8tEEqoy&#10;gdv1wG1aRpav6SKtfZ2glvetTnb3WPZ9lqEQvMLuTnu8s/SlzrlTRDqLV2icpyacYH73Gk1TR2qq&#10;SJsek5DXhBC2L/hza8e8r8aIytN3Z5DSTFoKWXXT0x9d/RqL628R2vsE4e0ja9cPlrbhV6e+jR14&#10;iyWb3ES9+L35dWy+fIutV2+YZh2L6TQ9GL3QE/DQi16kRzlNWGjt+eHFeXTRs+2kh69V61oHuzC5&#10;MoMwgfLo0yc4oie/drCLp1/8DZ//8is+++lnPH77FocvX+DVF5/j6acvcfyJwvxvKAY+oXe/Z6vI&#10;lfby2Hu8gZ2HW8hsFZHf27FFV5biMSQ315BnuuzuPpaiUZugZta7iI4BDZtrwKxvGYFcml7eMOra&#10;6GX299tY/+GVZYyseHC3pQMtg2O4PzhKr7Eb494A5sJxBAmsseVF3OtsQ21bO0YXPfCm85iPpDEw&#10;76Un70E3vbTWiTl0zi7jemM7QXIV527XonV8GoNLfnp/k7bgTAdf5rNhesmBGGq6BtE4OMGyg+gc&#10;mbBRAM1dPbh9t8ZAd/aMwHgCw4RxJBfFnXt3UEPrGexE70g3Lt24gHPXzsIX9SKYCGBkhh72mRM4&#10;Seifu3QOVXer0dDajK7RITS0t1K4TGFwdgI94wOEs5YDDlJQ+NDH76drZACdQxQHTNs37nTaW4oE&#10;MTgzgcbedpvWt5MC4NwFB/wfnz2F8flJevmbtkhQbpO/E5Y3TWGi6X0j2TAm5sfx8ZmTBP8VeuLz&#10;WM5pzockPek8ZqNh3Kitw+nzV/CAnnrH+CiFWhZzQXq/PR2YCnoQpwiYDQTRYbMfnsGFmxcpMigO&#10;1jIUCbNoY13r2lpYxiXcqq1H28AIGtp6cL32Ae73j6FzfoXQXcJAMIbZVB7NY7MYWAoS/msI87e9&#10;nM2jd24Bd1o76Ol3sY7LCPP3X3z0DEF6+hPhGFqn5tC75MGgn2JjwWNT8Q74kqjqGkMrod9GgVHd&#10;M0ERsIim8WW0TXtQ3TGESwR/Tc8IRvk93xubRxXTtFE4BNa30bvgxc2mPooMQn94AfUDY+iYXaLI&#10;pJAYpkjmb+reLEXPSgjtI8v8nczi1lCcAP6Bnuy/6bUT3gI6AS3YWWc8Akjt9NYuTzDJ5NVbG/26&#10;k0Y99AV9hfPHuT9GAI+VfiX4f8X4+m+89ivFwK8s4zcrWxEBAV/gd0P9I+v/egd+bSUkFEUY5XkB&#10;20zgJ/gE7yGmkQnUsiHeVyYgWxk8N2xbWuV4hOlljhhwoPmueYFwldnzbKhcF74qU+XrnJoaeF8e&#10;K5+bV6B2IwgSHVYHfhYmIgRjpeU9h0xMsQze+10UQtclMmgG7zw/I25NbOlz4uflNC8orUQFhUgF&#10;/I4Icsp3y5DoMKFi5SkKYG38grQ60BH8UYFfYXu1vcvLl9dPr/sD+EsQmLdPoFr4ncA0b58w19ZZ&#10;Hc7x+uXdfwj+87xmc8XTFGa3TnKE+2Xe54qAzv2L8e+4/d72BXjBXuPd5eHLaxewtRXwNTHOVcLz&#10;MqF4XmKBZVwm5Cwd923td+bXrHWarlbTzspu0jQXvcL7msRGHeQUjhf4bzPd7bS7VKzWhqcXL4Dz&#10;PncIfIG3OsvyCO7r2vJcNT3vuzTNTieIawlFDY+zjnMErtNGL1FQGQvPtCpL0QBruxfYZdy/p7A9&#10;76VzArvgLG9dc9vX8p62LrTC9rymeZgFWQHf8bI18xPBzzzmcRO82jpt7fLqWQ7r1rT6b9q/nBA9&#10;y2himS2sU1OW3j7v48w0pVC9U4ZM8Nf0khIEgrsmoHD3nYkoHOjbhBRM10ElrHGp6lnanf+FP9pf&#10;sbzxFWK7nyK68wiRrV2+8DZt/v3A2ja0hr6/vM4XdZHe/yZWNDNfvoz9t3/Dy+9/QmafgCX0lzIx&#10;aHU9zbU/GVzGFKHRQ+A/0CQ2hGzrUC+9t3F6kQHsP9vDs89eILNRIsh38OTzL/Dym7/j02+/t7D/&#10;4zdv8ZwC4NFLQf9THH7yGrtanOfJMdYfrWPnSRlHz/exfbyL7NaaCYK9ly8JjQyiawVbiz1R3oA3&#10;EUdiNYF5Pz2+sT7CehxRAmmCANPc+7UtzRicmsZMNIK2qSk8GBhGP73DaT89NwLi3tAYmkanMK/e&#10;3ss+XLxxAycvnEffLD3tlSBut/bgSkMLqlq6MURwLxAsE6EEevjSbqTX2MF0Y/TyZ+kxLvJza5mg&#10;99bUzRf7DIY8YYyFk2iZ5Eue91SntMVEmi/5MZy+cgWnzp7BSXrtZ06fNPDfb76PCAXTAIHd1deJ&#10;es0B0NGGMxfO4SQBPDA2BE+I3m1rEz4iaK9cuYj6hlrrxa9JgPonx1HD5530eW2yna6JUVsnoEeR&#10;kOlpDMzNYWSB3mdPF6rv1ePu/Xu4WVdjqw1q5IOaDWZX5jFB0XDtxlWc+FgRhVOYWJpGYo2fKWGf&#10;39mgsFvEUmiFnv8q/BQi/SN9Fn04e+0m+ghh/9ouxqJZDIYiWMimeb8+evO3cK+9kwJxAlGKzPrW&#10;dly4XYXarjaMeVewShEXyKRR1XAX1Y21mCH4Vw+3KTjD/BwX0Tk+hnPXq3D+6k3UPGjF1Vt38dG5&#10;S7hNEXV/eBS3e/sJ67QNx7vTNczvZgZ13cMmDCYJZa0oOREOY2A5QOFaRHrvGMndA8R39hChOJig&#10;990yNmVT9vZ6ApiIZ9AxR6+e4G8h6FsI/JruMdT3TeLe4DQ6ee3+6CzFwCiaJhaYZo6CY4H7Sxjh&#10;d655AzRC4MGg+rzMUIx5Ud/eh7utvajtGWe6FbRMeWx0wA31FeigwBieRVX3PO55ntDr/98G2TF5&#10;8fTQ+9b/dDrjESDmyXOr9nnXbDheZVjeKKGo9nvZOMXA+NpvNIK//AvG1n4h1H9lOnn39PR5bUB9&#10;A+jJupEEgXS4/B78dkywjdArHxH8eW2UW7sv76EOgu+FghstYL2sTo5IsPzcqu4yRSEkAFSW7mUe&#10;M/Pqfo45kQ2NOBhhGdp3RIoTdXDuIXHE/MyrrfJZHVinfqZX/wE1gThREOV3riuvU0/mrYBfnr9F&#10;MVg3QVpbzXNgTSUmrAR9x1SugZ15BvjcTtTBMYti0BT5UFRCgkMixSIZtH6WdUK96uWtC+4fhvQN&#10;+ATyKXq4pwhhhdrP8vy5+Pf09iUGvsXZtKDueO3nCPnzBKitLy+hQO/7JO2UgEzACcqX5Nkz3SWa&#10;QumXWOYlln+FEJSXf4nbi9xeJHQtlM9yrhjEf8Fl1ucqz13luWvcyoM3z55QVnj/fMyZKMeAzue5&#10;yevXmFbt8PLGrfMc4VfF8zZUjsfy6NWZrpbAq+Z95YUrbC4PvZp1ceD8s13XtLNqG9c60wKw4H+H&#10;pjwNBV6jl2xLH9I0jl0iwOkg53jq6jRnYXsJA4Xsc79am72t+UyTR+8uDWlD4LhvcCdwbQEHnhf8&#10;lcbEAD/TZgG3oN7zvC7A59TJzgnNv58T2gGypsVtZH7zxglyheSdaSYlHjSto+PBayY9g7fC9pUy&#10;LGS/+k+0F9VeLyGgMuTpV0SAyuOxTZ+pfHkH/m25f6GX+QZz32Fu82vED14jtnkMf3GbwN92hvCV&#10;Fd7XJD0a17xpHZ0CpRLBnzULUggcqRPel1/DX8jBn8/YGvpzUR89tWXrONc5Qc9xmp4QveQ2etye&#10;hA+lwzIef/YcqzvrSK2v0ePfNw//GeH/5O3neEv4v/jibzh+pc58j/H47afYpwDYffYEe8+P6V1u&#10;YP/5DuG/Sc+/xPw7yG1rWuAy/KtJhAtplpu3Xv65jRzWd3MIxjX97CKW4wHCOWLD8Vr7B+iFXsBC&#10;JISpSIzeWRO9/XaMzc0TfI02yY5mllshtDtHJ3Di7DmcOn+RnvM4Bgmw2s5+3O8boYe2QCERxdCC&#10;D9dq7uNabSO950XMR5IEyQraJ2fQO7uMjskFXLhzn3/sS7hEb7R9dBotAxO4cKsO97oHMbLoQ1PP&#10;EC7evEvQf4yb9F6rG+7ho49O0rv+GNeqrmHGM4ux+VF4IsvwhD3wRfyE3DWcPHcKkwvTWPAvo6m7&#10;jXlvobXrHnqH2jA61Y8Fn6YWHkDV/Xp4UymMzM7h3OUraOjuwniAYmGwH3fa2jDl89uMgWcuXaIH&#10;fc7AfqfxHuHcYUMHl4I+TC/M4fqNa9Yx78SZjzEyNwZP0ou50Dy/hwK6RnqwEl5CRD36KQgkVBS5&#10;uHT7jk2ilNo/wpif0Bvm50gxNUAPur6rj577KH87ISyHArhw9QpuNTSgbXAE1U2tmGa9svtbGA/O&#10;YynhwUo6yO9sBeEtLaoTo4hTE0Qbrt6+ZSH/SxQAJ06cxMmLl3D+zl3Cf9im3q3tGcTdriHee5IC&#10;rB03KNqu11EYDY1jPpnBbFJ9VTZsfv3E7qH9B4JrO4jy/zDpD/FzGkfz5Bz6Fr3onF7APXrzDQb8&#10;aTSOLVtv/hoKi+ahSVy+24izVffQPLqA5ikKTV+E4nmTQjCJ+4NTaKRAmAll0DI0hRv3W1FV34Ib&#10;Nc2sVxdusY5tMx7U9Y2jjuLixoMenOXvpOp+H2oH4hjIf4vB7f9NUNHoWQ9v/Gk98eXxO+AXiAld&#10;Ho8RbgrbC/yjhOTYhuDKLUXD+Lra8n/jPqFf/pn7NEJ/hNfUoa8//yuBJPA73rVFDrgdWRfIHAgb&#10;1AV6MwGX97Zz2mdddMytG4nQ9p1AkQCwY6e+DvTfRyvsnIkGed8OfM34zCrLyc/0BLdTPuvE965F&#10;GUwASIBIjPzbKYdAd6ITjohQevV1cMSHrgvOKp/7RQoH7tt1lWeiQs/sbG3EA+s4XFCziD5jpy4W&#10;fWB5Zrpuz6n6qz6OKbqgjpnWDEF7/5n+yf8cYamOemqvF/QFfHn0NqyO4Dwp8Cd/MHArvC5An0/J&#10;6xf45dErPM/zzK8wvLXFE5banqTn/jHtrLx3ln1F0DYY/4wqeuFX6I1rXPxFprnINLrHeaZzwv+E&#10;OmF+lWLhBkFtC8UQdjeZp4rla3uF9xDsr9Hb1YIxVek/CHNniJsmvFFbfJW8duZVm7j1pif8FEoX&#10;3NXZzulopw53P6KGx2rvtvHyhLPAf5vPe4d1tE5xvP995tdWYXmdc7aEv6DP82pP13l57u+MokCC&#10;wNra5XW757RlebZ2M80BvcDtgN7WdZanXhEEzvKOBL3a0ZlG4+G1qpa8dA2h03A6deTTUo5a1tFd&#10;MUvXtXKUrR5l5wl6wrnVZnGiSFAbfU4LYAjsArdg7oTrWygU2tVOv/ovdBT+TU9ea3c7wqGDP1wt&#10;2WlTW1IcyDSxhBsB0CxSQ7zHTPFreDdfIrqlYXsauqRldPdtu5xds4lMFO5USD+yvkFBUOK1FC1t&#10;PfcTW1t489MvNqbem8nYEKyZiNd6zXfwhd87M4qhuXFCvwPThJYmwzl8/RTFox0U9gTsLZQP93D4&#10;4ime0sM/fvUpPv3674T/tzh69RT7L47x9PNPsfP0IQG/iZ3HezYu/IDefvmoiDyhvvlwD2ssL7au&#10;0QRJLMb8BqCU2rtXgwR/CqlsAMv0EtWZb1JDCmdmDBDX71QTIkmbhOjewChBM4RL166Yh3373gMs&#10;hGNoHxymx3oK1fUNCGWymA+E6b1W4X7PAFbiWdxp7sT5qhpcqq5HTVMHusZmMEagtRJsNxqbcbm2&#10;AbX05Dro5ddwe/N+G4aX9RmFMEoP9Dpf+rLe2RV0jM2imwLhfvcQajp7mK8DH58+b/WpvV8LT9SL&#10;B70P4Et56P2H0dLdzOsfoWuwy3r5900MoLmnDf3cLoVmKBDmEEyuYHplwqb8PXf9Cr+TWVyuqia4&#10;T6K+g7AP+dFtq+Y1W5+GSY8XXUOD+EiRhjMncYGC40bdHQqSaxiiRz4wNoJz58/iI/UhOHWC3227&#10;rek/7ZtBtEBRNTeEeJ4Ajy5AswMOTA6aSNCiRf58EZvPn2MqECA0+zG84rdOotMUXiGKyuLRPmY9&#10;S7hefcvWPGho68QVeu836+uxkAhi9fEWBWoGI8uThGcnPfhZ5k/Bl0tidGkW7UMUMA+acPNuLYXL&#10;Bes4ePLSRYqyBTT2Uehdvkkh04GmoTHcp3VOaRlmtaG30qvuxXgoYStM5g4fI7a1TxGgRX20LsUe&#10;Qpqj3xNG58wSGgZG+J018nMh3K/XorptkF5+0Drn3aN4q2/poki8jvPXanGL0L4/NmfL9KqJ43pz&#10;N2636vsdI/xn0Dm5aMMPH/SO2O+jqrnLIgTdiwHcpgDomFxBffc4RUQ9y6vn720SXaFjDG0RQgT/&#10;KD3tUXnzG/JYBTCChNBxvOc/rc1+hJ6ooO+AXwLgDwf8G7LfMUYvf7ikzr30+An6YQoFgy8dJ2su&#10;EFhVdsWcsf0yevcb/34HNAH/fzSB8p254uTDc059xwg/1f/D664nPrJOEMuLJ6BH6YkbdFlPS/fu&#10;eVUniYNK/bi1CETFJDBc+Jt4oOn8mISByuY7c8iA/2+Wqa1TptWD93Pr5Nbx3UgI7XNr6VgX3V/D&#10;ItVB0hEFjmCQIHGF0bs68jvRdzdKQabjE+cIO3WiU1j/HCEm+J8hoNSb/hQBepLgPEP4GZQJ7fNM&#10;q3Z3gztFgdrfrQOdvHnC+hLLuEqwyGN32ue5ZR5NNas2cQ1vE8A1b/x1XneMcOd5efFXBXyaPHel&#10;u8K813isNnVnaJzTxq4e8BIPdo5wvMnyteBMlXn2ztC42pw8fYXsfzQvW965GfMrnF5HIOp8TeZn&#10;8+YdEDthdqUR8HVd12olCgT3CsDloZsYoOnY4EyzznRMc5+QtTS8Jg9d112zIW80d6Ibx1uvhOkJ&#10;zCbW2/HOte/0lHfPa03nZgLVjvksmppRCzU4af+iMOA1gtg8dQNyJfxOmNs80Oq4x+d0zjnnbY5o&#10;prdVrrivc7YCV8XDlxn8C86xgG/QJ/xlmlKyi6JAE1Fo5Sil1TSYfYUfMbNO6G99isjOM0Q2Dujt&#10;bxHsfMGVdwn9Eq1o45hD6+ohX6KHX+C5JC3GtDluM1hMpa0t9PiLrygM1jGtSVXCXoJtBn1a731h&#10;DKO06RWN6Y4R4IdYO95Hmh766v629cbfON7DwbNHOFJY/5PXeElv/9WXX2Dn0QEFwTGOP32BEr36&#10;rUf72H92iM3jLQN/shxHcj1uEYQiRYGW2k1ulbFErz6p6WizHiQLPhw9XUeUHunQ9DDGPIuYJOha&#10;Bgfw0dmzhEu9zfDXNTWNM9duYGBinB50FW7WNWAukiYkNV//bXqT3QRZDEOEZlXDfTT29GFsYRnV&#10;9BZPnDiNc1er6OXPGdDbxqdsuFjn7CwGl5bo1UWxnMhhIZbFrZYeVLf30XMl6DZ2sbhaRj29z/ON&#10;bWidXcYU03XPezHoDaO2exA36ZHeqrmHy5ev4mZ1FYZmR9A71YtZ/zSmlqYoNOpw8sJJa8oIJMMY&#10;m59E9YM6wvIaeod7MLkwgU4C8uSlsxaaP3/rNjompnDx9l2eu4BWAv5+by8u3L6N67V1qG/vQPvI&#10;CAZmptDS14WzTPMRvf5zhOepc2dRq+aF7g4r66SEwckTaOpqwaxv3trd/fTEg6kAils5TCypV38c&#10;ExR+Zy6ew2168JrS2J/PI7u7TcGVtgltkvSsA/kSwsU15HZ3EVrN2dTF525ct8jDx6fP4uOz52wZ&#10;ZF8xjaVUmHXsx5XaOzh94wbBPWXf4UJS8+kvo3Vcn9EEuoaHcLX6tjXnTK/4cPnmXXz00XncvFlP&#10;T78ZDSME/8qKTRp0r38Y1S2d6Jn3YWl1g4L2gL/RQ96r6IB/4xjJ7UcUloqG7dnUuw/6h2xeggs3&#10;VY+7uFLfiuqmHtS1dOPK7Rp8fP4qf2PXca2ulf+JFH93cVS1dqG2h4Dvm0AtoV/dPYrqrkH0LfrQ&#10;v+SnGKFAu9diTUWqy9UHXWgcmUNDH7/Xxi5cq2nC1fou3GhbQEfgKYbonQ8QHJrUR96vwG7ArkBq&#10;TKAn4OX165rSWDqCXFAaVxRAnfmYRsfWk5+evjoNKp2G9imfRRK4VXOC4Dz+/9D11u9tZdm2dirs&#10;MMeOY0jMzMxsy7Iki2VbJsmMYS6uSiWFffp097n3nx3fGHNpJ+k+9/thPpvX3pLs/Y4xF60Rlhb/&#10;4j45ZZ2j+3EfQ8etSoEgU1j3QC94nsL2CaBc96Cpsr2lBc9xIoPAFrwFf4NxLkOg55IQsWVOOHwS&#10;J050eM+h8+XeFV+KI21/Xqpc5/ydQNA17nns2b8IfcZujXfw6RlceQpX5aHncfeye396Lj2jE0pO&#10;BEioONdv4L8QI9jnf8Y5unqB39L8hLWbf15ZgF+tj7zXmM5GtON5SvFLNMjlXyPENdzspaCcPV09&#10;j2uqVw1TqzS9RIFNNMN9t1ieNZYjMNWQ7jbhqsFsbrAcTxQYzBkCuJ1jwWME+M3wL7ZUKl4u/i4h&#10;a/3kWb6GstU1St8XEOb3EnLzcvV07HSehbymUOsJNbrzGsoRzgpuF3Pb1aerpXzOuRNggrW5dUGf&#10;9ynlfQRtuXXnyt3SA7vWXao+t87zrB5d0CV8laJXPOA9rB49B2eF0u4PtZ/rAq8Arjp6pc6da3dp&#10;fAHaTc7gZmAyJ2+CwKXnzZEzvGEhPdBrsgadL0Fgw0MyPg0BKcfO87XfjfKkMuT03bKOz1PLP9Ya&#10;AV7nsQw3+hTBz30a67uKx2sX/oUm3qc7TehvvsD81hEWdp8gSJfjS6/Tya9ZPfVEUhOerGM+uwH/&#10;8jJ8fBmPRUMYj4f44lugG1L3vhRfthF0+wLc3sTak6eYSibo+mfQOtqHOjq9VoJnNEAghCcJ+Ax2&#10;nz1GnC5fU+iG1+nwdtewebyDvafH2H1yjONXL/H03TsuX2DzaBf7z4+w9fiA7n4D2aMdQj+L5a1l&#10;ayOQzMYpHMIsY5GOfw0LOxQSmTVCdhbBhTkk1vxIrfhw/HQDAQKpqrXeehkonVzR0kgHex3NdLq+&#10;pSWU1NbZWPmlFWXWyryxb4TfyQ5dsMbrryBwR+hC83HizFkCsRn13d24zO07xQ/QOTyGqXAcE5E4&#10;JuNJDEdiNuFMfzBoffc15/9wOEFYxKxuuWZgHAP8jpvHZq2eubi5Gw1DUxiLLVE0DOFGSTXKWnro&#10;BntRWNWEYj7Drbv3CJEzKGusRHN/M3rGu1HO9a8unORznzfgT8/7bQjg/LJi3Lh3F9fu3MSFa1fo&#10;Eika1OWwrAIV7V0UOXK4ZZbmV9/9PEL/BOF6nfcoKCtHYW0NXWgnRoM+VDbW49SpUzjNOMPv5fT5&#10;szh/+QKhfxonT5/CV6dPoqDkPpo6WzA4NWy9DnzRWSSX4+ikSAkkApiYncBlPoeqFh40NvFvYxjz&#10;a2m0jY4Q0r108nE09I/gVlml1fcL4t3T07hEaCtTcJb3PXnqNC5SkHVMTaDfN2XDE1+9dRsXrlyn&#10;UMunUBmyRqbd/H2bpob4NzmBUTVapMgbDc6hfZgCjuLs7PlrKCqt4eevQkFzK4q7uumqm6xx5cOm&#10;Trr5KTSOBzCZXMI8//4HgzF0zkT4ey5SEB9gdnkPvmWK5OVN/r4xzFIgj/rDqKJ4q+kcQHVLL+6U&#10;lPPZC3Dyyk2cvHiLbr2NAmcRpU1tFBxl/M1bUTs8iXIKvYf9oyjmtQUNbchvaEVJZw/KOnvRSeF3&#10;80EtTlzNp1hsRIlS/mX1dPs1OHP7Pk5fLsXtqgk0xF6jbvmjtSZXYzw5YIO1AETYdHO9i2AX+F3/&#10;fAHXhY4prCuf4Cg4CYgUDZ4IkHDoWSfo13ktHakHwP8NQokClqtzcmEwlMhgePdyz+OAbdtWFpfr&#10;hCjvI2HhlS9YmsDg+pf3M0B/+myCrVLvLkshuHqA7ZT4+I/rvfJcOblz9Vk/iSIuud9z9N65Xhl2&#10;TS5sv85PqxeEvi+3z5WdK5/hgd/Ehpa8RqAX8J3Q4Lm56yQ2TlxQ2j70I87N/0QXr1b7rjHfWQJO&#10;0D/LdbWYv0Qwa3z5a4TcFYYGxxH8DfxcV4pd3dvUoO4a4az+63LfGrpW/dsFdtWrG8zlwhla3iaY&#10;5eKvhd/zXAKex2/mYK9z5Npd2t3Vu2ufpex5ntcfXkPdKq0v4OuYrrH0ffwDipJKxf9KBy7A/0pI&#10;/0Yoy8X/5kBPCBrQGUV8PufeBX/n7L905RqC9gGhLxBrqQZz3v5SXmsN6ei8tc9z9UrNVyy4NPtD&#10;3r+Mz2Opd95D4blxNYTTxA2aSrGCz2pzLsu5szw5d5dWl4v/E1U85gDtQG6unufZpA08T/XvNqsT&#10;92ssZ4017ebC1r7cfp7jYC94SyBoXaM8uWEkNWmEjSSVEw+2j2VrWEmDvPbxehv2kvs0tKVdq8E0&#10;6P47F3/D0PIrzGb3kdg5oMs6JPzW6e6zGJyP2WQk0wsaJGWZ8FujIFhEiJD20W1NpyKYX18yx68R&#10;8foCfKlOTaNt0keBQGfN8zVCX/1AF2q6W+map61eP7YWwdEbV0+/fvTI5tBPbqxh/XiL4N/F0csn&#10;OHrxlALgEZ68fU34v6YQOCL4ef7hFrKPdun4t1yqn2Jh44gCYHcZC5sJrBwsIZFNYToxjwHVQU+P&#10;IrIcwur2PFYyQRw92UIwFUR9b7uBThP3qPua6ryn4jFMJlIob2og/E7iq1MncbuoBINzEUImhOt0&#10;X+qud7+6FueuXEVZQz2hO4H7GiZ3chKRTIbfScqA71Mf77EpXL5fat3BOukyKzraUdXbZ9/rcGQB&#10;rZMBtEyH0B2Mo7JzEEU1rRQZYxiei2Fwdh4ldH+Xbt0jzG9ao8HK9gFUNLTjNstUfXvbYBd6JvrR&#10;2t+GyoYqnL+Sh+LKB1jf20R8ZRGN3e1o6OkgdPtR/LCMsL1KcVKKB7UNqKCrbRseR10PAUXg1dMp&#10;N/b343ZJKW7lF6Ksqpagp9Coq0NRQy1qutpQSpd97do1nPnqJE6fPEnYK73/FU6fPUOI0omfPoNz&#10;Fy8i7+pl1Lc383sdsNb8oUSI328TwktRA/+lyxfp2s/hXmUV79uDydg8AUhBU15FcUgItnbjUkER&#10;zt24Q2EyhNDaOlqHBnAq7yxd+gkTGWr93zkxidqOVutNcOb0aZynEPvqxFc2i2FNTxcGIiEMp8IY&#10;4/3HY0H+tvOYSiX4d+pH++QUv/Me3KmpQ93QKH9fP+4SpFcKSnE1/wHuVTdx/zQaNchOfAHT8RRm&#10;+X9RNzCJmxUtqOqZQO/cEkYSGwjuPMXE0hbvsYrhoOafWEfmyWvML2dtrIr2Cf4PDI7hTm0r2mfC&#10;Vu75/GLcLi5HUW0zmsdnUDM6iYrBUYqAcdTwM9+pqcf1ykobh6CuZ9Ce69yNeyb+9HdSUFKD26XV&#10;uJBfgotX7uPqvSaUjq3w//171PN/2oGfTp0uXk65h5DrMUdKsHOfB0oPwP8WSoPzvdHB95g7R2W4&#10;6gCV0UOQ9xD+3QYrHuf5Kl+O1wRF7nxd17Om6+WSc2Xk7q1QWd0sq5eg/wR/bmtp99W9JAJ0nxxI&#10;uwhHD7wmRnKfQcsuwlT30Gf09pt4kPjIXaO2D060MLTMbTuBIBjzWm63qxw+u2VJeK6EgMSIu8bF&#10;lyLBhE7unvpcXlZDS+97sm1bzwkB3U8CQ/dR2Tr26blcduDEZcIxL/wTLtDx5zE0/v15wv6y4E6n&#10;r8Zz1whY9W1XH/arDPWH15C2Gg1PVQACv4aPlZNX6v4GyxGgNSqd5nZXvb7md5drz/cgzvNu8jzr&#10;Fy/Qe0Ig+sHCIM9j6vOuc12K3tXLq5W91u/n3Lz1kee29YHnecWfwK70vdLtHwl2Af8Pc9mljBKG&#10;7TNHzuDnVZe3B9wnx/2Q5yq1Xk5gyq0r9e7S7wI/l7zGAdxt2zGC01y5AC5o03lrn8oR/Cv4PGV8&#10;rof8bJ/mVFaqnfD1wgSA4C4xIDDLbROubp3nUCnX0lm78ZcJbZ5nrt7O+yeV+b+sXM/V21jOfCZB&#10;X1GV2++B32aJMnfPsnlfA7rKyx33oK/wZutyQ0SqawiBT9hrJCr1V21e/ifUMraLL4fR1R8xvfYU&#10;oY09RBmhFbVc3qSL0Sx2dPaMqeQi4U/gr67ynHXEt5T+pOtJJzCjPtTJCCOKPrrnTp8Pg3Rtcrm+&#10;5TTdbQgdE6PonZmEhqedigaQpauX2888Osba4SFSG1nGGiGexQ4d/ZO3L3GYA7+Wj14/x+M3L+n8&#10;n/PaXazI6W+vInu4idWdNazsrPD6FAVFFIvbC/Av8CUfD2CKL/sB3yhiqyGsEfz7R0vY2l/lfj9a&#10;JwbwoKWJQiSMId84AU44T06ga2oW98oeWgO0a/n5GA9FKQiWcI0v6ap2TZUbwJ3SByisqEDfxBjB&#10;y2sYY9EoegIB3K2rR1FLKyro1GzM9apGdI/RfY9O0eXPUSAl0MIXfQ/FxGg8bY272qeDVp/cweXM&#10;cgZjqWWU9fSjlPfrntV4/CHCYIRwbMM9Ov7ati7kP3yI0YAG3pnF+Nw0EkspXLp+BbXNDZgJzaGa&#10;7ryYoB6kK65sbDCH/dXpc7h46w7u0uGPB+bR0jeA81ev4fy16wb8e+UVJgwKix7g1u0C3Cq4h8t0&#10;2qcI8rNXLuP0ufM4d/48zsjxE76nCP2TFEinz57Cubzz+OqkBMAF3usieob7bbS/yCpFzNQo6jub&#10;Mb8YQYyC8XbBXZw4e5oAq0HLyBCi2VVUdXXgMkVWVWc/wd+F0rpm3KuotgGT2kfHLe3fwHPOsWzV&#10;1efdvIn2sTH0Tg7bcMGXLvG51KWQv5s1Hsy/Rcfeg6F4iO58wcZv0ORQ5V2tKGyqR9fMNAb427fw&#10;73UsuYCWoQmW8wBnL9zCiZMXoaoVtfofoUDzLy5jioJwJJLEw44+nLhyC6cu30JBTQeqB2bRF13F&#10;SGoLw7EM/w8yFM27CG8dWKasPxixCYV6gkmU9VIUzy6huHsKF0rqcKu0DvlVLXT1Qyhu68X95i6U&#10;cFnS3In7dPyFDS3I599QaUMHSuvbcYuwL6lu4+/XgFuFNbhb1oyCh024y/X80lbkt/pQHXmB+qWP&#10;/P/+lWD64xMcHbAZhE4/od1L2PQQOr0EaV9OFBiIBUfuE8wdUP/iuerX/6f17e/l9bq2L5MDt6C/&#10;+i/CW6FrBEBPXPzvMNFg91HZDpZ9mX9+ur877sSCd56JCj7Xl2GZAZ3Dz2CfQ+cRpn28tlf3UegY&#10;9+u5vLIsBFYuPVB7z+KOed+D2ydg9yr7QBH15fkKZReUAdH59jws98vjHvT1/PqeLaMh4CuDkBMM&#10;LjPB30jPxNB+tdFQ2wvtP3ExSuCHf7aW9dbALvTeutepO5zrA0/wz/+Mm3TkBmVC9CYhp0FyBP5L&#10;XNdwtTY+verqeVznqJW80vpKwauvuwTALUJbXebUve0eRYKcugB/n2CSe3d173TyfCZBXWl5RX5O&#10;ALj6eAKe91QK/35C0P9oKXvXQl5OXTBXIz2F4C4nz32EuoGYzlgjy5Xwep3jpeitHl1h4HYN5j51&#10;a+O6uroJ8KpPd3XiLmWuZRk/kzl4uXpdy/Kszl3d6yQC6OAFc4G/IinXz3N4rleXbvDXuuBu8P+D&#10;63Lfctsay1kh8DuAC/yaZcqbgMLGa2YI2hIJKtNz5Jp/WvNaN1AoaOIHg3tOLFjqXkuVl5YA0LHP&#10;oHfHWD6Bb2NI8w9L5dgQlFw2Lgv86quqvqn/bf1pu5Z+x8ja9/Bln9mLKrC6SZeeRWB9G3OZLCYX&#10;F+FbWUUos0F3n+bxZYTX1Vp+jeJgAXNLCWtEJdc/poFdwnPonpvky3QOIb6kRzTAiV/OfwljkXkE&#10;0kuIrq/T1R9bd72VgwOktrZsutbk+hpjFRv7O+b0H715gR2l+589soZ+2xQIT96+wcGL59h8coDV&#10;gywSmQVL9W892sba3jqS2SQjRdAk0D8zjNHIDF/YvO9ikA5/Bgsrs9jdW8TiCgXKjOrclT6nAxsc&#10;QF1HI/xJP6GsFuFjuF5QYA34qgne6cQyarsHcPnOXbQPDeHyrds4d1Vz9fdhcj5IVz9GeI2isrsb&#10;9xub6QarUdraQWc4QsHjRz/de6+PgBmZsrT/4HwcGoVtPLmC6aUMqvvHeB1f7O39KOufRG9kEWPp&#10;DXQEY6genkD7LMXAiuaSf4RmlnGrpBKltY3WrqC6vQ1FhHtDZyvqKWIEvKIHdOwF+dYA8Ort2yh8&#10;8ICu/LQdq2yoR2VTk00BPDA5ics3b9h5cupnL1zBmcvXcO7KNZw6o4GCzhnoT+XlEdLnuZ5HZ8lj&#10;586awz99+qR1LzylEfvOyvWfssGFlIY/ffYshgjk8eA4xVjCxvvXPAKRlSSC8TBu3LmBkxfOo3Nc&#10;sxmq22IQTfxubz6sRBXBWsOoaGxHGT+j2lqcv3kbQxRVia0NNPP3OnXpEk5fv4q2sSFMxOYoyOpx&#10;+fZlnLtwmuLmK6sSOE2BUM7vp3tuFgOMqtZmFFY+xJnrl6EZFZVxuHj7ro2eqDn22yamDa7X7j3E&#10;9fsVqOHvoqF+fRS8cysrmOBS4+o30JGf5vfwFcWPzSRYVImu2Rj6w8v8n9ky8PfMxdETimM6nSH0&#10;n6B3LoGC+n4Kjgk87ImgpC+Mex3TuNes+fgHGQM2M9+9xl4by/+24F7Vai34S5oHUNTI76N7ErfK&#10;2+jy23C/ogcFFd0Un714UMVyy9opRltwp3IQFZM7/L9/j9b0R7rK3wkfAdfBVnDsUwjcBnM6eB7v&#10;I3AEN53joOdgJVCroV/f+p8UC38xCEHCr49QGiD4BwjU/rX/4TZj9Z8MXiehwOv6KC4kMFS2B2Pb&#10;r23Bm+8oiYh+3mdg/Z889x/ueoLvS5Eg2LrnIjzX/sXj/+QxCQYHdw0ypHL7+fz9PG+A+/tX/sQA&#10;zxngfQe13z43lxQY+pyfy3f3+pydoAjK/IvrBDkBbVUivL/7DpXt+EK08Lh9rwru6+Xz9WQkAFya&#10;30QDRVcvy+pb432VqcgJAS0tk8DyXLZAWQbeg99vT4b7+X13rf+BDootgl+On06eENTgNurzrtHr&#10;5MSvUwBoNDvnxH8hpOnECcyb3JbLv5b4y7rgXSbUVc9u9fAEtQbAEfjVwE795t0gN7/jLuF4jyCy&#10;+vUc/DUqnQatKaTIKOaylPcuZvkGZkGckLzP+95nuUVcl6MvYjlK0xfGKBAIee1TGXLxJTyvnPvk&#10;7NU3XvX1SsU/JOwVgrK6vz1gWQ8JV0HfUvNxwd85doHaUu456HsiwFsv5/O7lvGubt728XkqWJ67&#10;3okICQ3n6uXuKRQWNB/ybyYedG4FzzUBwXAO36X7bUpHumgJAU3OYOl2wtXmciZ0BWqN6WwzZxHO&#10;gn9tzsXXpXPpeO6XE7cpKVm2AK0xoHWdRIRz9C6N74HfgmKgPv0vnpebFCLN8uX0Dfhy+Rpv2oUN&#10;HiHgpzXi1X+jfUFO/wMm15/Dn9mGJtwJrGxat71p9XcnpGcYAYI6urWDKEE+v0YRsJpGaieL+VWK&#10;glSUL8UYr0thlM66ZXIQ7QRu//wsX5BxmzilYXgII+F5BFeWsbi7i82nL3Dw5ltsv3iHxb197ttB&#10;ajODxc11pOn6t/b3cfj8GY5evyT0n2DnySO6+gNsUiw8fvsOhy9f2gQ8awR/fC1lY9DvPtmj419F&#10;itBP764ikaXL0sQ1fo34FkE8E0V4YRap9BxWViNIpqN06AN8kbbTTVWhbbAfk8FpxNZj6J4eR9Pg&#10;CF1UGWF5DgWV9Sht7iZEruHitSu4cO0a95+xwWNGKGoe0lWrMVzzyAgah0cJshn0Ts2hfzZEmAT4&#10;wo/YcKtNjCE6x+jmLkXSEtqmAvx+1R0ya3X9/bNhtE+E0DGTRF8wze9/l99lHPkNmtWtjwDyY3Z5&#10;01qWd4zO4H5VPW7Rtd+rrER5YxNua9Ab9fM/c9rVt589Z8Il7/IVXKKjl0O+c78A/ROjuHmPokb1&#10;83nnCHHCmo79HM/Py7vKfZfxFQFvw+FqspzzeTyHTv70WVzid3CdoufqrZss96IbqU/jCijVf8YN&#10;EKS6f3U3PH/xAh1/rw0lPL8URmNvB3ooBGL6W/FN4MIVunY6/s6JcUwmYrj+oISgq0LX5IzNs1/f&#10;3Y/i6jpcJPC/4rOcvnQZ14qL+V0FMLu4ZOMMFNTy/Jlxfo8J9Pon0TKsmR0pwvp7UNbYQLHWjT4/&#10;xRzLr+psx93SYuRduWS9D06fPoWzqq44cRpn864RmuU4f7cA+TWNFHCDqO4ZRuPINAYD8/AvpDA8&#10;H+JvOIG+sLI1U8jj38Fpfv5TJ/kdX7+F9rFp6/raF0hS2Ln2Gv0EfzCjwa+2UdY6gvyKARRUT+F+&#10;axjFfUkU9cdR2BNGQccc7rfPoqw7gAedPjzomkFR+yQFwAhKmigKm8dQ0DKGkq5Z5HP7Xs0oimvG&#10;UNw46Zblw8gv78KN4ibcvN+O0p4liv2f0bb8geD5nVByjlrQ6191cDVQEjb9OScvoPcTWgY2A6+D&#10;Wy8h1J8hRDN/8Bwuebyf8e/g/5fFAOEmiAvyArALB3UTGwIgw87RMxB+A3bche0nHCVOBFnBWM/u&#10;oJ8TI4R+D+9jgDZRwc9hzyLIq7z/xhCvGeL1wzw+wnKH9BwSASx3kN9BHz/nl+D/DH0H+V4+r+5l&#10;VQu5bIkBnOXp+9H3YuA3QfIPW5oA0DOqDN7bEwTe53Sfy1WHOEHlyrDqAV5j4NczrPO51v5k/MH1&#10;P7iP4Lf+8wyl8OXUVeeuenil6VVnf5Ou3YajJeDVIM+1mJdTl/P+HXd4jUa0s2FkGXLx6gaXz/0F&#10;dOP3CNh7PE9O/R6P3yfMC9V1LvLe+rcXcV8h731//mdC/6NFMY9bXTwdfSnXiyk6bJ1AL+XzPUxq&#10;PHnVwRPwLL+ULrpI58U/cP0D930g1FVXT7jzfnLYzmUL0HLdXBqgVQevOvw/rbW8YKxR6+S4BXrP&#10;zev8StvHMlQeo0rumepSIkHl2rVKlxOcanhXzs9sA9gQsF5q3U0VKcArE+DgLijLlSsdX71Ip0/X&#10;bbM2MepYpmZxchM5EOYLdOiEtRy4BX94m3zhC+ffwPtrXfM4G+ytHE3UoIkd6PwpDKwxHs+1aST1&#10;DHLwArzBnBBf/pctNYOV23bRsvI/Nm+3DUHJ+zbyWZpT/4O2BbWC/RtGVn+Ef/UJnf0R4b6DQGYH&#10;oew+phYJ/aVljETjjAT3bSC8uUHgrNHtr5jTjxGskcwS5paTmIjP080H0e0bR+v4AIbDdNnpJJpG&#10;x+h4B/lyruVLuofnBBBcXqbj38He6++x//Y7xDY2sLidJfRXCHG15t/B9vEjPHr9GnvPntnofDtP&#10;nyFL6KstgMTA47cvsX6wgaWtFcJ+DZm9LDYPt7C0qf77qywvzedLYXYhBH8qgMCSn+CfR3w9ZF3K&#10;YukwwukI+mYJiDE6qYZqVLTUwUfhMhSYQWVHB8qaW/gyv2nwa6TjL3yg4W7PEJ4nceHGbTQNDGN0&#10;fp7OtAMVbc1cD2Bw1ofy1lZ0TfkwGSO8/QFML6QxkVi0tH5V75C1lfCvZPi9Cu5Ruv8E5gny8fgC&#10;6gdHUdbWi8rOYRvMp48OMbi+hx5/DBU9o6gbmrFUsRqRRTYO0MYyb5dXIu/mLdwreYCr12+gvLIC&#10;12/fwgkKgAK6/KKKcnPrcupXbt1CbUcnrqmBnLq05QSCnPtJximC/8z5Czhz4SLOXbxksD/Lde37&#10;6owcPs8/JYd/Gucv5OEMHb018qPrF/Q/hVL/jLMXzqGurQEDM2pDEUJNZzOGfKM2muDgaD/Fw1WX&#10;nagqx3AogPv1dci7fRuanlhd9Urq6vCA+y7zuU+oSuHCeZy/dBV3ix6goW+QQpOwD4T4HWpuiDB6&#10;+P23jVHszU5haM5HATeJzpkp66o5PO+jc67AxVvXLBNyhp/3PN3+2dP8TMp0XLyGcyz7xFenea/z&#10;uH6vBJXtPTYfQy9/x/FomH+7CxRsEfTORyhw/bh2r4jQ52fl34SNEFhaYYJhOLJI8KfQPjmHQYJ/&#10;nO6/czpJIaGZ/vibNc6heCCN4qFVFPYtoagrieLuBIo7oyjri6OoM4RiZQT6YzwWxr2WWdxrmkVh&#10;SwDFHSHca/PjXj2BzyhleUX10yisHMat4lZcuVeLSzce4G7NBBpTgv5vBKPcunP2CgHQIEiADRL2&#10;igGCR8shAzm3LeSO/xuD2X8wuJ/HBhlDGUKagBvgMS/MZQveOqbrPrl8F3YO9ym0Ppj9J++n4HUU&#10;HgN8Pi31XH3LEgeqSlC1ggSJExgSJpalsCWPE6hWBiE6rPtzn8rX8w7reSlS7DPZPfRZc0uJAAkM&#10;Li1YjgXX5cgN0jzPHXfped3Lsgm6N5/HqjkEdA/iPFeNHbv1PfO5lUnxMhwmkvh53D1dNYjaRkhE&#10;WJsHExyumsCqVFY0YuIfLMeJEWUGTlwjYK8qhU+g3o6oxbyrn1freRv0hiBXwzlz/YR0Pt2t1alH&#10;6LS5z1Ly3Fb63usbb6AnnAvoyAt53FrMK3itHHxpUnXuH6zlvDl5gT76nvEznbrgTbgT3GoI91Bi&#10;gMfVME7rDxTc1r4HLLssxfPoorXfzpMooEgoYxnlLKOcx3VtOc/x0u2Ctw1aQ/A9JHAlIh4K3jm4&#10;V8q96ziBKfi7dQkBQp7XVtLZysFXEaTeuhrdSTTUEp6u9TxBbkuG9rMcN1/zX5aC135B2SZaMAAr&#10;jf+HuW5NAemmjvwMbwO70vAUEbXmzglrqr1G/hFZOXTcgr5NCkG4u3U3o5ObCSoX3F9PmMvB20QR&#10;KocQN/fOezSbe2cZup6hPry2vaiRrSQI9Gy6n56bYoDgb+dn60l/xHT2a8S2nyB18AzxnUeYJ0zG&#10;k+sEUhyTC8t0Lxpjn6DPaKAe9d9PIUZAR9ZTCC3L5ScwlQzzpTpLiE7T8dAhDXShZ3oYA/4p1PcN&#10;8GXbgCv3i1BOOPbR5YXX1NL+Ebaff4Pjr7/H8t4eEiw7tBgxkG8c7WP/+QvsC/ovX9hQvZuPn2Dr&#10;iWsEuP30CAfPHyF7tIX09qp140tvLWNle4VOMobUBkVJhs+WDnBJt5UOYSo6jtRmBAubYcJ9CsHF&#10;EPcL/HRvfM6uiSHUdjaha2zQ0s51fX183jZcKyzE1Tv5GKK7u0M3/RXhoxb8tV19hEuALr/JRrYb&#10;Ilhq6SYrW5vQTfc6QjDIJapxn+qFxyNxfvYgl0nMrcgRRq3r3ri6Rq5mMDQfs0FrGofHbeCa0fkE&#10;r1vHXDqLxM6RtRRXnfKD9j5U9Y+jYyZMsCStK9jg3DwdXx0hnYeiBw/RQ6GlNPy5a1fRPTpiU/lq&#10;ZMELl67gMoXBWbrUrwhsTX17hiA/q3S9sgTnz3E/BQA/o7IG5ygWLGugEHQlEOTmBXSuqzX/yZOC&#10;vlr2Uwyc/gL8DDl/pdorG2tsBj9NAFRQWYrOkT4bwa9/rN8GH9I5X507ze+umd9PCN1jY9ZX/wQF&#10;RiGfvbKlFbcKi/hs6r6Xh7PnJESu4OaDcpT19GEomUTn3JxV19woLsLJSxQkF/Mo2q7g7GWKmKuX&#10;+DdYhc7JEYq5Bpzg5zp/5SouXbuBS1ev4iuC+8rNmygqr+L3doHPnoevTp3DBR6v7+nHde6v5H0m&#10;4iH4KF6mUvN0/CH08Td72NRkVSQSP6coEM/fvGuDAfUR9h0zIZuboccfQf0wRU37OMpHorg/GMe9&#10;4UWUjWfxsGcZRc1x5DcGcK85iKLWIB1/hAIghPsdQcI/TEEwT5dPIdA6x3P9KGnn313HHArqRimM&#10;6PrrRlBA93+vvA+Xb1fwdy/CeU0q9KAHjXw39xmwBSEXBlGDIF0wQSbQe8D3RIDWh2zdQfpT2Pm8&#10;jiGIDgneJgoE/M9QV5jjVxncb4KBz+GFnPmQwfl/WJYg/AfLVgj+PE5Hr+cb4LP+23PL0WfcPomM&#10;wcy/eP2/CH0+E+E4ZNc4OFtZAj+v0bN6YeUrctdb9QKv95aCufsMylgI2C4LoUyGRM3n5/kMfrUd&#10;cKHsiHtOCZaeFWVI+CxZfR8O/Mpk9PLZ+rK8nvdxbRgkcryMhsQZhZpED8WY9iv7cMINX/sBdwjh&#10;uwSk6vE1VK2mfFUjunt01dan/VPQoSvdzuvuc1vpePVx1+A3bgIZtbTncULSus0RxhIIaj3v6uDp&#10;xAlhgz/vd1/AT/xCYAvkPxPQXPIPrDj2HqUUIWVy+IT6QwoEC66XCeQEtISBYG8CgfskBNQwT43p&#10;Kgm5CkJZ4BfQBW2FB3Crqyf85NQtE6Dg81awLGtERzg7189gebrOCQf1nec2z69m+ZUUGFrWLmnf&#10;b7YU9AVWLy2v+njVswv6Sr+7tLmcvJeK/+MTmDV3s6DdSIB70Dc3nlvXdRIH9QyN0WxTaOaOCfQt&#10;Av+SJmVwE0C4CRokMHT+3+wcEwQC9zLP4T4305Tcvqur9+rsNeuV1d3zfC1tXGodUxkr/6Io+D82&#10;a1c/oT+x/gNmM8+xcPgCqcOnCGZ3MRhWC/N5dM6qwdki5rPrWD0+QGI3S+caobuPI5pdpHumAGAE&#10;Cf7R6BymEprD3kfo96K6sxWVdHnFfNkW1zbSidTiKp1RWVM9+mcmkN7fx8bTt9h49hYHb97h8M1r&#10;aLQ+DcRz/OYpXf5jA//m8SGevHuD/RfPcECXv/lYsN/HzpMjbD3aR+Z4G6vm+peR5LMsbi1hflkp&#10;WT+i62HMLc4ishq2WeME/thaEPHVAELJWUSXowguReni6Mjo8H18/sbuVnQM9WEmEaMg8GE0GMRt&#10;Oma15i+qoNtXYzECL5/7HjQ0o6CiCu3Dw2ju78Ot0mIDvy8eRUwDGi2lMRVPYYquP5BepVDaxNrR&#10;U37uV0hsHSCwtmXVKaH1HfjTGTr+TUv/q9fEaFjXEPibB1jhNU9/+oiNF28wFktZRqBpeIpOMkDh&#10;ELZ+3j2+AIaDYTT0DtBxPuTL/zZhetL6qo/6Z3GbMDxN2Kmx3UmKlvNXrxB8FwlqB3FB+wzBK1DL&#10;pZ8549L+Vm/P7X9fCuonKRZO45zcMgWERIDV8/8n+HmNoJ5fouF9O61nwbW7d1HP76l/agzjQR9h&#10;9YDfKYUDnfyDmiqU0umXVFfjbskDFFVVUwhEMBKaR1G1G7Dn2q0C3LhdSFFwAXl376F+dBQ90Xl0&#10;8G/vQUM9Llx3GQRVP6jV/ykutX3m4nmKiGrUdHTiwk11U8zD6fMX7fvQeAQXrlzBRYJebRnOUlyc&#10;PH0WZ+j+K1vaUdTQgureHgwFp/g9j6N9ohetvnH0R+ZRWFVu4D/Lz3+C8L+aX4jWkSm0TQXRHYij&#10;YWwWjRMBVI4Q2r0+VE8vonxqBTX+LVSOriG/2s//E4qCJh+ulfXjbvUQSpomcb9hHEWN4yhumSLw&#10;p1De5UNx4xgBP4zCeoq5plFcL23BzcIG3Clpwu2HHfydG+n0i3Hm8m2cu3ST4O8g+H/C4Oa//h26&#10;BJFctYGf4PkS9lrK+X8SAVwK0A763EcIeeBX6nxY0M+dN0y4qS7dRIOtu3K03/bl1r1tt1RZgvmf&#10;LF+Q/hv3s0xBVhAXtPnMgv6X4YHfYEwojmYFf96TUFWZuq6P8BzkuUN6bomU3HM76OueEgjO2XuC&#10;xbl8HXPflfYL1k4YqFyCn9eqasFVL/C4vkN9RwyBvE/CJPeMgr+WThi5jIG1cSDU9TmGNvjMvI/2&#10;6fjgxj9z5VMYUByYaNB1jBN3CGn1o5fDv0twWut4Atwa4XG7lDAToAXxe4Ss4j7Pt8ZzdpyAZxn3&#10;Im7GN6Xz1eCukNcUE5I6p5BiQg3sdI1S+AK/4F6SUhnv6dg/EM4EeOI9AUzYc/0hxUAZzymnQPjP&#10;UD151SKd+YITBdZa3pbOqT/kM7gUvJw9QS1ISwjwPGs4J4fOpbY/iQJBfIHlGrxzKXql5Qls19rd&#10;ufiqhd/p4OnMcy66juu1vKZ+6Xe6di1/45L7CHSBXtC2uZlzAFfYPMssT9fbnMkM57y1T+vOudsU&#10;jXbt53PktgVsb5/Wm1d0vhMBzrn/3Y3dvPJPC0FbcHeTNLhzlK53Ezj85caD1jbFgMCusMkjWK43&#10;/rPChrTk57C0/+r/5TX/QFf6V0xmfsLsqubPP0CEIApt7Fp6v8sfQ6cvzhfXPNqnAxiPx5B9+gjJ&#10;nSzdjmAaJdSiBGwCEc3nTpc+HJxm+NA9OWbz6asLXP7DYlwtuItbRaW4X1bLF1QJXWk1+qcnsHp0&#10;iI3nr7H14q017EvvbhP6WaztZbGym7HJd7aOj7FBwXH46hmBnkH2eB/rBztY298m/HdtwJ8Vjcx3&#10;sI3F7TXE1lNYoAAI0/FPxn2IZAj2tJ9wD2AqMoXZ5DTFQRjhJT8ii3NYkHDhNb6FqE09q9ngrty5&#10;jkZCqXt8HFV0+yV0m+q7fyM/H5dv3CRA6HQvXsSt+4UE7AMbLraqtcVGuRuanUFwIYXJUAiziYTN&#10;/tc7O0tREURoZZ3Af4H4xrYN2qMugdOpVfjo6HtVp09XKLdf26/0fg9KWrpQ1TOC5jEfBugcU/uP&#10;cPT9z9h+/TXdZhptYzMo7+i3+ufWiVn00vErembdDH89Y+PWxU0t9DXZkFrh5xFs5twZp86dMSif&#10;PsM4RSgS2IL2STXOI7DPMM6ezUFex7Q/B/VP5xF0Z+j08/LOUQCcsbLOqGFfDvoWPEdT9F64dgnV&#10;LY0o5feZd+k6ymrrrTGiZYf6enCOQkSNAG9SqJzUcMAnKBhOncXDhkbMpBYwwO+wprOHfz8NuFta&#10;gYIHVbh5/wGhW4favj6U8jdQr4z+qUmUE/6Xb1zDmfNnDfgnlYanCNJvd/LCBZTXNeL+A8KaYLf5&#10;/iVyzp3iOs85TQFDMXOaSx07e/EyLqjnAx2/hg1uH+1H23Anv/8+1Az1on1mmuLvoQkMfY8avOjC&#10;9Zs2q+LD9n70hJJoGJ9D9egs6nwRPOifRlHLGO4R4OU9dPQtPtyuHuPv7cPD1kncKuvAlcJ6FJS1&#10;4RZhfqukGXcetuPGg2bcLm/l31yz7b/9kJ+3qR+X7pZRMN3h572PvJv8f7tbiss383HyIj9/3iVc&#10;uteA5sSPGNqiqyZghggYAdcDvWBokCUk/xPI3rpL6wvkuf0E0Ai3FUME3zCv1fERnc8yBXGtK3QP&#10;pduHc2Xo+tGNf2CEYWXmQvcfyv6NS6Xl5fj1bDqHUOc9BG+VY+fmnt1d67ICX7p5PZ8rU8BWWwTC&#10;OVelMZz9J485oWLX87MLrP0Gel6fCxMB2s/72nHB34SBvit33O33MhAsb4P3FMS5bsJE1Sl2vRr1&#10;qW3ElwJGxwR+fl59bjl/yyC4dVf2v5ev9RP3CHQ3Ic0H18qe6wWEs1rKy60rbf6ArraYy8K4GtMp&#10;Tc/jPN9AToetbnICvPrLe1FCqJpoUCo/JxSsm5wcPyH9IK56fJUv0P9CAP9CSFMEJOj6k26fIP8l&#10;/CsoFMpTbp/WBWk57ioLOnVCuErwjwvmSvNzv0DNUN25ljpfKXUddxkACQE5dne8ite4bdeQTsBX&#10;SAzofjpmwJarlwDgfet4TSPB35TWdIm/cd2l8T3gfwl+W9f1X0D/3wSAwhw6XTyFh3Pj7prmFcFb&#10;oKaA4Hl1fHaJgWZCW9BX+ZqwwSZv4Dk22QPDrmdZcu4mDAz8cu4si+FGc3IjPWlsaW8Mam9YShtv&#10;muXbsJa8R/vqvygK/mXdesY2P8CXeYXA8g4BuYv4zhHmCX5NVtIdUL3zog1OMhxJ0tETqtksHesq&#10;XSi3l1MIry3ZTHeB9ALGwrNoG+3ji7zZ6mIf1OnF9RBX7t6mUy5CfrGbEvVWYTHK6+sxEw1ih2Df&#10;ePYc6YMjLO/uILy8aOCPsWw1+to43qMI2MHui8fYfLJPkRFHlPtX9zYI/k2s728Z/NcpIJb2d7C6&#10;v4v5dArxzDId/oK17p5fjcNH2M9QBPiTc4ishOnEg0ishbCYiWFxYwGJ7CKPh3G16J65To02pxHo&#10;Csor8BWdn9yqnPNZwuj0mXO4cv0G7peWWv149+gYBmdm0NjTRZcfQWxtmQJjnvBfRHR13frxT1A0&#10;zaXTiGayWNjZ5/e1Yin/8PoGlo+f2MiGkewOAqtZawOgdH/ntB+1g5M2WEz9mB9ddI0j8TRF2iaS&#10;B0+QefEOqb0jjAQpWIbGUUOxoNnhmigc6nP9vidUzTDts1bwp6/QAatfPYEm6FsdvZw9P5sAL+gr&#10;BC5B3YP9l/u9sO0voK4MwKflf4DfrbsufhrM5wZF4PW7Bfw+z+L2/RKUNTWjmjBt7u/HzXt08F+d&#10;RN7lSzZU8qmz5y1trt4TBZWVOH35so3nX9rIv7FmCrLGFlS2daKiqQXnr1zn73baGgheL7yHxt5e&#10;q96oam7E7cJC5F0lBAlwgV5gzr9/Hw8qKngPiR9VU+izMM6etOoOtXU4I3HEY8oEaIwGddnUpD4P&#10;KERa+rqsDUgzxWHLxDRq2jtchkTfn8QDBcOt4lKUtXahnr9jzTDFQXOPjcpYWNWCq/cqce5GKe7V&#10;diOfca++F/lVHbhRXItrBRUUa/dw/mo+P9ddCqZ7/M7KcOF2CS7ffYCrdx7gWn4ZBfVD/o/V4sKN&#10;fD7vJZzLu0zBpHkZLuMUgX8i7yK/kzPIu11tc24Mbiod/xmcWgrGIwTKiMC8QUAzBjN/YWST+78M&#10;Ak2h46Ncjmmd4BrjdeNcH6W7HSWsFCNcH9v8bzvn077c8lN8cWxU95Zg4HMI/C4Edj2nEw8qU+fq&#10;nsOEn7fuyvLAr8/mxITKc4LDCQBruJgDv0IZDokYZRa870Mh0HvfjW1TMDjRoWNct32uDPUMUDna&#10;bxkFfiZ9d16Gw+4rkPPeymJIgDhh41U9/MVQhuMPHvv90z4tVT3hMhTuGT6X9ydOqA6+gGDW8LQ2&#10;fzydvgbA0aQzgnmZGtUR+IXRnwl0wp5AV5c5wVxj09tIdzxPDe9KdC7h+IBQ1JC1Jbl96htvw81a&#10;KBUveLu6+odclicJd7l9Qr8sxuC6B3wBXuHB3kQArzFAUwTULf5Kd02XzvsqqnhejeCu1HsO+g78&#10;hLSATlBrxji5+2qeY/st1c5jhHYNoy6tunDVuwvKrvGbpeFZjuri63i9uXyu13OfZp+rY2ipaKSI&#10;kKMXrA3kAq8HdoGasFU0Lus+DvoGazlw3svN18zzGAK0B/4mPlcTn9nN+uTOV7hMgNL2zslrvug2&#10;hmZlcjM8KXWvkKvnNs9t4x9dG4WEN3/2l8M5epM6CPpfhvZpzGeNm93BZxxY+YDJ7Dv4VvcJ7226&#10;UIJ/+8j6jPeGE+gOJtHtV599DdKTxTxjOkHAR8LwL8YpAuiqCf7plIZIDbmx97uaUVJXhXtlZYR7&#10;o9XHqtX75Zs3cZsv9Xy6/mu38+n0ajC/FMfLn77ByuEBgbiOxc0sYbxMmG9jfiGGVQqA7OEuYU7w&#10;v3yE1M4KoutJhJbChHWa5/E4z13ZJTz3trCk2N5AaFHnJAl4wjwZoZMPYzg0hu6JPkxG/BgNTGAy&#10;PIZkVo36AtZlL7KapFOfxp0HpTh3iS9LAurKzRt08W1c3sJJusTTfPmflwvlemNrK1oJ+o6BPrrq&#10;UUyFQwik4hQcK0hurFLAqKphmYIjhbH5MCJr6xQ5L/k9r2Na4yDMRxkxfn8ZLOzye9/cRHr/EMuH&#10;x1h+9BRbr96Zq9fIgN3+KOoIjXbfPPrDKXTMhjEQ42ejAIht7SG5tcvzMhRpmhq2D8Wt7SglDIsa&#10;W1Fc34TeaQqyoRGcuXyFn8tBzNzt2VOEmpfi/wx4uXoP/AZ/D/C5+HK/oG5gt3L+d4rfO8euURrf&#10;2g6cw8VrN3H+8jVL4wvalfye1U3vyu27Bu+rN2/jDkXB5as3TGRd4t/PmauCtkTZKRMC1T09aBga&#10;QiVFwwWWp0mLNJaAPpPaBJy6eBE3i++jurUZAxRmLf1DdOBtuHgrH1+dP8t73URJVQXOqjcCy7XM&#10;B0WQZT/UDZHwdkJG1R5qsJeHG/n36PwL0NDRh/qODtR0tPMZxqBplsv5fefx78P7/vQMV27dxsOG&#10;FlS091qvjZLmLpw/fxXXrxfws1fibmU9ivlb3ec5d4s1bTDFGQF+9sJVa2OgbIfmYTh19iLOX7qO&#10;c1dvUoAwLt6wFP5JnvfVBcJeVTcEvLpOfnVGjS/P8zPmEfws4+RpXClsRN/KnxjZ+ifBTddMeAtA&#10;wwbPPwlPgVQhkP6NkOWS5/1njG/+F4EuUHOdZUxwfZz7J7f+GxOMMe5TTGz9/d+2p3b+Ydte2WOf&#10;7pcLwldgF8gd4CkyCDnFmDIDFAQmMghWleeJAG85RseuOn1z+7xWWQ1Xn69zPHgqJAJcmv8zyJVd&#10;4P15jWUyJBh0P1t31yozYet8dgkSV4ayEP+0+wrGAvgwP4u+0xH7XO7eQ3xGExfcZ985n9/B3wF/&#10;KPMH13+37SF+/y7b4cr68tpP1wn8Sr2rjr4g8tEa6GkMe6ujZzwk4MoJUkvLE7glBKpBPelGuyuJ&#10;/oFSigXVravVvXdOKYWBznGg91rVu4FulF5X63WDOY+5OnjCnc5fUU6RUcGyyigyKlleFUGq7QqB&#10;n0vts3p1XlOd/IUw/pUwFsw/2nrtgpYfUU/3rft4Lr+KIqSW9xLkBX5VFeiY9tVz3eCtVH2a5/Ba&#10;penrUi5db4BnCNBa1ul8ntdAEBvQCUQ1dlOo3t4Dt+L/CX7CXk67idAV/N18yc6Fy203c5+LnADI&#10;wd0JBk1ZKWATxII7Q8fs/gS/0vXecI1y6M6pC9qMJa6vubGl7RzeX1M8upGk/u6GfOR+jVttU1J+&#10;EgOa/IECgUKhnQpSQz/2UICMr/+EyeUjOsgNAn+fjvkx5jM7mFpaw9jSqvUd75lfxEhsCaH1LMYJ&#10;rM7pGfTPzWImFaYQSGAyMYf+0CR6A+NoG+lFU187YdmIIrqze5p85sZtvrCu4aK5rTxcuH4dl27c&#10;QlVDLbIHG9h7cUhYppHaWKfT3yTod5Chi18iPLeO95E5oJs/3EP26QHiW0uYjM7QTU9jQd30tpax&#10;Rugvbqxg5SCLWCZJ4MYI4Hn46PTDywnMJufp+v3o84+idaTPGhm2DHahc5zuPDmJ4JIfQ/4hjIXo&#10;3Pp7kF/2wFrBq3vXVcKmbWAI+aUlhP0JXL52CcUPS3D2Uh76xkfgT0QwGpyloBhxWQaNXEihEcuo&#10;m+K2QT5Kt7+wtY3l/QNsPHmK9B6/5909xLNbmKGIGqeIGgnPoU8tzwNzFFUa/yCJmaUVRCjEVo+f&#10;E+x7GAqG0Tk1i8FQDH2BML/vCIYiCWv9P5lasLkSFg4PEcpm0Tw6hlq63YfNLXTEbSiorsdMLImG&#10;zi4C7jTyNKa+3L7BWnXygttnUHtgP3OW24ovjnnHvzzP9ltZjP+/49rmd3r2PIF0No9/A7dtRr8r&#10;d+/YREel1XWWehfs1WDyVoEaUhZY473T6kFw7hyBSNFyLgf2r07iIv+Oylv5GRvqCT7C8SSP0cmf&#10;MiHiwjI1XOZdv4rbxSWoaO5A2+CYzen/kIKgjAKusKoaeSzrqzPnWDbvZe6foLfMhT6Dvp9TuH7r&#10;Fi5cuYab90pR196N++VlqGzTQDvdKKjTxEfNuHHjmmtPwGtOSjScO4vLt++gvKkNVT2DKOR5127c&#10;YXl5uHidn72sCrV9/ci3zEMeTgv0FD4nrbeEJ6aUKeE+a9Dovr/T/F7O0tVbN0ve4ySFjO53huee&#10;1HEC/ySFygldw+2iumHC8F8Y3iTACOpBAmZEAOVymNAZzv5OSHHJ+LTM/vEf8Tuhz/fG1p+E7x+E&#10;7R8E/l8Mgf8vTG0T9pt/s5gU+CkKXLh9ygqMb2q/F/9tgkECYlRCQwDPZQHGCOFRglfhwK+MAkVG&#10;LougmNiSmPiH7R+h6x7d+B+CkSDmtf3cZyl1gZeCQT0EPqf3BXQKIJatho4O5p/BquyG1l048I7w&#10;exOUveNqtzCi+2X+h+Wo26IHfn0OJ5okSkYoGj5f40SGylG5Qxssj9AfWv/Nwn3nLINiQGJsWALg&#10;iyzAEGMkJ4xOWH93glv18/djapBHp09gSxCUpQTuj+bK1dJeULc0PgHuBr3RiHaCutL46jvvBIC6&#10;0ZUvqKvbn5bSfxAjyLlP2+pjb06eLl8zy6mxnOBeIwgvcdsg7wBfTZAryuPvTRAoqgh4EwS8XuFc&#10;v8D/gcBX/EJYf3D7VK7S85YNcJmBOt2HYel8A7rS8w78igZBX/X1fN56ihxreMfzG81xE9Q8/1Na&#10;n0td/xnuArRS6HLiHvid63fQzwWvaeJ+gb95VdB3qXmrY+c1LdzvwkG/ReXZfgKY5dowkHTerbZU&#10;9zqeo+vlzLn0wO+grRS+g/+nCSiUFWB5Nrc0n0OTT9gQkxQRgn4n13WPz8M8ajQoblOZtnNb9Uyj&#10;q7/Av/ENZlf26BYJ/q0dLB08QXTrCGPJZYwurGEosYaR5Dpm0uuYTacxROc6QlD5FjVcbwC+pSC3&#10;J9EfGEHrRA9fgvWoamuk86nni7wGd+/L3d/FaboRdQezFDrjwrWr6BroxsHTfaSyBNf8DF16DJuP&#10;DpAh+JNrSza8bPZgGxtHezh49ZzAzFJo0JXPjdkkL/GVOMJLESxtLmOB7n9xewmBpQCiazHCPIS5&#10;hSDXkwR/CBNRDZgzgbaxQXQQ2B2j/YR/GwZmB1jWJEHQhnaKgiK1eCfs9axquX7x6lV0Dg6jqrne&#10;wH+vpJBwqiQkrmA6EsREJIBe3zhGQrMULhlE1+n2tyhmXr/EzqtXSO7sIraxiXlCeX5V3R5Xkdjc&#10;wurRMbKPnzGec/2I4iCNWX7+mWQMY2G6ev8chkIUFZEkphOLvGYbB+/eIbm9TfhPoW8uYCP9TaWW&#10;MLWwhNF4DN1+jQkQRXhjw2ZD7JmeQkVbG+oHRnCvRkPsNmEyGEFVYzMBp9b6AlsO1ga2HKAF+hyw&#10;TwnWuTip4D5bEoinzhJIcsZeWDlq0e81+std65WlfTrHqhjycO7yFfse5bwFp3slD1HJZ9SY+hfp&#10;8PMYcv/qdniKzyuxou6A1uDQgiBkfHX+HG4V3cfFK1dZ9hmc0zkE/1ne7zxD4wmoHYJmCJQDV7bh&#10;Gl17cVMTWiiQWhkPW1r5d9tO919rszFeuHSZZTm3L4BrKRDnF97HjTv5Vl2gngA3791FcU0lytvb&#10;cfNhBa4XFuIaBYZz/O6+6ilxks+oRqGFLP9yYZF1UZRDP33uEn8LiSCKjrNnDe4SGO6e7new30Lf&#10;Ob9vDRd9UpDnZzijwZMY+i01P4NmSXSChddrjAMKA+uOSEGkhol3KnrQHv/BADS4Lpj8Rqh8xMDq&#10;BwytfeD6LwSNJuV6z/X3BNEvDB7LxTC3hzO/EEwfCN2PmGCMZ7nc/Iiprd8wtfkb91EIbP7JbYmB&#10;v3jsT1tObua2CdJJ3n+KouCzMFA1Ad0xoWai4FOWgHCnw5YAGCd0J7f+yeu5zn0Tgr7Ff2OC2wK/&#10;HP8ohY3cuUvfC9oCPMumkFB9/+jm//k38I9t/Yufxzl0D/SjfIZRPoPBn8c8h6+qBp2ndgdaqmrB&#10;hMb6v1g+4a/7CcyCOsGtrMbIGu9No6Xzh0xAqCwG163XAkE/lBNUDv5OcA1TDNj1Bnld4wSFZRFM&#10;TPxF8BOcJXGFS9trJDsNZOPcutbl2J0zt25zOcA7mKs1vYTBL1wX0NWYTnXrFAYxunit83iZoE3w&#10;VtIlVvJ+VXTqArbS9ZWCNyEt6Avy5uAFfDsu+KveXY3ueC3LlyjQdjVdfU2a5y/K8bsw+LO8Ol6n&#10;Zb3K4nq9d1zHlgh4AduA7qAvkCvcutL0OqZ6e0Gd5/AZWgj+FsK+dfl3izY6/la6ZTePNEEuAUCo&#10;m0Pn8t9CTp3nyeUrJAq8NP2X4WUJBHwLnutBvIXP5eaUJoAJd4U3MYObi1ozRLkJIwRvXWcAz4Hc&#10;ywC4WaTc1JFudie3btdKICiVTwFgA1rwHppu06bUNAHwDxvVaoz/xP7MO7rDxwisbiO+uYfUJsG/&#10;9wRzq/sYia+iO7iI7tAyhmPrBL5G40vAv7SA4Ooi/MtRTCR8BM8s3TSdqm8YTb1tKKx4aK2wi6sq&#10;c3X6xbh25w5fcuft5S4BoDTtRTrnSf84Dp/v0a0nCX7B3Gfj7aeyy5ig+17ZXcfqfsZm29s8fgTN&#10;x5/e2UR0dck14FtNYn4pyuuXkFhPWs8CDckbWolRpNDxLzIWIpiiKx8OBNA+NoROOvPOsRH0jNP9&#10;D/SgqacNk6EpVLc1WAO46wRC3uWrOJt3kWA7b3XhpdWVeFBZZuC/W3gH98sK0TXcjemwH4MzE5hL&#10;xbDIZ1s5JsDp4mOb+1jYe4T00RMsHhwgubtjI7z5l9P87tZMYMW3dwlnftbtQyzsHtj3qgmJ1HYi&#10;tLKMucUlBJcpFlYymEmtWle94Pomknt7GI1F0TU7i47pWbRP+dE4No523yyaud04MYOBcBwxCo74&#10;9gb6/D60jGkQmzHcKa9CeUsXpiIp5F29YZ/nrOBCqPxnfAK1tgVZQuUMnfbZvHM27K4yN6cIbE3G&#10;k6csziUKu/OqD3fgtyoDlcOQWLDyCE9zr1yq3lxdBDWO/3n9TdCpF5aUoqym1qqB7hCS+nu5fvcO&#10;rt9RxugSrt28gfMXCDql4lmOAOeNxqdhgS9QGKjL4QWKNg0wZM+tz5ALEyG5Kgd99q/OXzTQa2wD&#10;dVtU2v/KrRu4SMd+kfA+d0E9HwRXglYjDyrrwGvO5lEUnnVtQM5elJu/YQ0/75aU2PgC1nCSz6eM&#10;kcsUOOd/mWL3xt0Cfn906fye1MbiLN27xj5Q2xETYuf4uXIZFntWiSjBnud/RfCflIiw34ICR21N&#10;+NwSC6rDP8NnO32OLl/tEigoLl+9h5v5D3D26nVculeEi0UNqBxIE7J0lvz/H1z9kZD/Hv3L31r0&#10;pXPLlW/Qt/w1j33D+JbnMVa+xdDqdxhe+x7D3B5d+xYTmR8wtfEDpjd/ZPyAGS5nNt/Dt/UBszsf&#10;MbP1kWLgA8bXf+bxD1z/yOXv3P8H409MMyY3/yC8lTX4k8/1B0NiQZkBigDCcYyw+5QdoLMfp/MX&#10;6Ke5rpgU/CUOclkBHVcVgYSDYD9OceFVKbjjhPQmgc0Y4/VjJiQoPniNMgleNkECxJWh6yRCuE5B&#10;MZaR2OC1FBHjtmQZDO3TvccpPsb5LDrXna/ylbVQNsGl7T2BIZgL+sMbztkPrdH5M7xqFy0N/rpO&#10;5/C78KpEhlf+cOAvjv1Cxy+Q08ET/oK2pefp5g34HvgN6m5b6f0KArGS8Hb18XLwrgW9ur2pG15F&#10;wm1rfwXdtNLrBm05dl4j6Cu9r6WgL9BLEJgo4D4v1e8a27kha10DOzl2ioNFiQZXz6/W9Jbmz8G/&#10;huUa9FmuGtwptK7zNNmEqy//Mwd91cvL1es85/6VUtc5HrRbGZqesnX5N8L+Vzrl3wjSP0wMNPEa&#10;OWe5dQ1s00LYf3bcLk1uqXLu09IJAoHduXnVxX/a5nor4SsA61oP4rYuyH8ZvJebsIGuPv13bhPg&#10;hLZ3nYDvXWtpei498GvZpWEqVV9vIsCl8DupMG3SCQXPd8NLahQo5/yHM79hcv17TKUfYW7tgEAR&#10;mDboVtXF7Dn86Q0bNrY3lEJ/ZBlD0WX0h6J09vOYXaCbVl/9BTpSwnokPI7xsBxzJ4qqSgnPAty8&#10;f99epoVlD1HAl+Edbp++cMEayCmVqRdTQXEB4oT22m4a0ZUg5pJTCCzMYml72RruhRbjWD/YQuZo&#10;g/tWEEgS8JvrWLE6/CwWNtcQWSb40zHE1xdcZBcxl45a1YN/OW7TAqvdQb9/lkFADg+horPTJp55&#10;0NSMgsoKa4TYPtRDR99Ap3mXTp9OjtBX470zqiOlSFEjsyvX9DL/ykBzt+gO5iko+qdG+MxxbDw+&#10;Juh3EdnctLR7zywd+5yE0QJSu3uY1dDEMYkRfjY699D6BgJrG5hMpunaeb5f08TOEO5hDAQ1+Iwm&#10;6klgZmEVkew+Vh694mdZRpcvYHX4U4sLGI5GrTGZpmitHRxHVf8IKvvH0Dw5h061AwhGEVxbt3YD&#10;wyy3Tan/nh5cuV+Cuu4BNHb18rMJng4y/6/4VHdP+JwlbM7n0XVfPE/nTSBeEAQJIYLqVB5dKo8p&#10;A+CG6FWwDKXIWY6B/4ulWvZ/xXXXVfAMrl69ikuE4Tl+7/n3i1BM51xeXWeZohv5BXhIIXladdX8&#10;LQT3ywKrGllSlF3gb6M2A26sATeqoOYFOCVI58DvwV/At3YMDDXeO3dRXfauG0y/4meUoLAxBCQs&#10;5PYt5J4FZIH1vGWCNIiRNQRU9oDPoUxD0cMyFJaW4s69QsY9d519Phf2nfKeKse1JVAbC2VdlJ4/&#10;YwLAxkjgd2PZCVUVUFzoOxLobWhlHvfaNyhroWoJ1d2fpLM/f/UmbhaW4lpBMa5QwN4sqcD9CvUw&#10;aUVhXSOKWjpR0DSIB70xDKTfEVJ0/mvvCPK3GFh+hb6lF1y+4bHX6F96yeUrDC6/xtDKG0Lmc4ys&#10;vsUIl2Orrwn+rwny7wh6xsbXjG8wu/k9ZjYYFAKz2z9ZTGa/J6R/JPgZG+8Zv5gQmNn6lesfCH8K&#10;BMsY/E4A//4pY6BqA8sObP/DYjIH/knCWtCfIqQnBG3B26DObQM5wW1iwLVB0HJMIsDA7gTEmATB&#10;pgP7JJfjhKmut3Ns6a7/BH0ry5Xn2jTwuLIMDMs6WJbi38XDp7YHXB+lkFH6XyC3fTlxouqTYbl8&#10;pfVzoPfA74VcvlUN5K63z8UyTjwkHN1od3TsSsUvaJx5DW+rrnK5dDzDBquxUCZAqX0JhY/WpU4N&#10;5VRPr6Vbd8DXXPE24I3WLTzwMxIO9FWEtaXvCWq5fa+uXs5cYsBlA9S9TuPI/8l1NchzTl9O3nWf&#10;c45eqXc1fvvk9Ln0oK/9AnwDz2vieXLrrYR2C/cJ5C1pLf9AMyHezM8o4DcK/IS0XL3n9tuWde4H&#10;c/zm+hk6LqC36Do+a5tASzAL9B58ddwAnHPvnhDwwKxwMzlJCGi/rhW8CWSGpnoU7N20iyxLZRPU&#10;nghwczoT1jnHL1CrPMHcIrfP5rcm1HWtm+tZIsDB3qaT1D15nhteU/B3wqJn/V/otz/wHzC58hzj&#10;C1sIrO8hmNFwsXKjalx2jPm1jKWP+wj7yXQGg5EFdMz4Mb2oVvwxuug5DARG0DXTg/7ZAfRM9qOy&#10;pYbAz8f1gnxzP3pZX7+rF/ddXLruBoixIV5PCRjnUNtUi+XNNNKbqVy3ullCdBqJTALxtSWktzax&#10;vL2J7Se7hPwCfHGf1d0nM2nr4pfeXkdIXQhXUxQsiwhzGV5dsAmCJlPz8HN7Op0kMGMYDIXQNT2N&#10;tqlpa/V+r64JBeoHzhekJoMpJ/TVZ7ywuIQguWIp1DN8qZ6Xa6RI0QtZ7s216j+Bjr4OxHmvyMoS&#10;of8IW8+fE/yawXAPYTr+iThBT6AvHz3GIsHfOUVhND5BMRC0NhKjUU3JqxHmomid9qM3qOl56eIp&#10;AHqDYX7fCYqtBYwmVtA/v8jvPUuIb/L5Z1DV129LnTcSW+A1YTSN+VA3OMmYohAI2Mx+EgTtkz6b&#10;QCmwrKGKZ9A1NmLDCBfW1GGIv+eNO3etNf9/Av/LcOB30Py0Pwd1AzvjK+77isuT2j7n9tm6rstd&#10;a7DNrXv7JSjM/RNm6v8v56vvvaCwCBU19SgsKcPZS1eRX6zqojt04Jfsma9eu0EgniaI8yggSygU&#10;ynH5+k0Ckn9fp88TjhqWWCMISrBojAENPSxQ8778vPrMZ8/TqV9nOebmc5DXcV5zTiKCSz2vVW3Y&#10;M/MZ+Xd7No/CQrAmcE99RQdOkXH+whVcv52Pu3zuguIiFJU9oFi84LIKvJeX8hfIdf0ZiuDzFC+n&#10;1Nqef2tKx1+gKz97Sa3w+RnOncUFCs2rt29x3wWK5jyc53be9eu4cucOblG83WSoa+y98mqU1Dej&#10;oq0bVZ19qKKoq+wdQP3wFJpGfGgcnUbL5Awa+bdQPxlGw0waw+mnBDKhnX2J6Y1XmOJyfO0ZJtZf&#10;YHz1GeMpJtb4fuBynMsx7hvjumKc50wypjIvMJ15Cd/mGwR23mJuW/EG/u13mN1SSAi85fF38O98&#10;R9BLJHxDkfAD93nxE0XCj4T4T4S4Mge/UDBQAGzQmFAETKl6gJCd3v5vB36GaxNAty8xwHWvnYDC&#10;gC3ICq45QHrwF6xVtaAMgCA9vqVswN9Y7n9hhgJjlE57ZE1VESzfqhUkJBzgrQ0Crx/j87j405YO&#10;4iyfxwRzgd6Dv7Yt48B1Ew507LpO5zshobQ9r7f9riyvPFUXeELAiYAvy9dn4T24PKEUvEGcgNbw&#10;tppFzly60upy5IIzQSm3rrr5f4e8ussxCFY5f2swR8DKpWufN+iNBIDKdPB2DezUOt6cPkFcozII&#10;fkHf0vAMV3+uOnfVs/M6Po9atqtOXfsVntNvpPP2AO9S9p/XBXkLbjcvEdo50Jtj57KdIG9f+ZUQ&#10;/sj13wlQN+eyXL6l53lPA7Wl9XmdoL/8gddobmoHf9cy3rn6T4AnuD2XLYi38ri3z4AvWAvMhKyW&#10;cuoGagFbbn+V56zp+r9sW+MvezMu2UxLapAnSBPMX4L7S5CrwZ4g/uXxnnW5fMFfw0G68+1cChSF&#10;G+9Zjf2UHdBwkP/HZsrSkJLD2Q/2Dz+Z3kNo4wDRrUNruDcYTmE+qzr+Qzr6NGaWFjCRoqPe3KLL&#10;1EhjQ5hektsPYzI6geHQMEE2gN6pfrQPd6G8oQZ3+NJTH/ebdGlanqU7s9SkpSOV2hRE1egoDw3t&#10;jVjdW6WDX8LyDgXFwgwmw8OIrkYJ92VkDg64fwvrh1mEVzTM7jSFQRApgl3p/eiaxt9XanyJrpbu&#10;fz0N/5LqvKMYjYf57An4+Dl6NOtdXH3oCcORMXRPzdLx96K4toEvzSpclaOspUjJv2Pu77wcv4ak&#10;VZpf9a18dnX7OiGIaLjZ1kZEeJ+FjTVsP3+C1cNDLO7tYevVayzsHyG5e2gp/qRNY7xr3femk0l+&#10;Zwn08N6Nw2M2NXHHzBxapvxoJ+yHEhQrmt54eZ1iZYW/R8oa7nXQuTdPBNA5E8LcSgY+Hmsadd3G&#10;einKNJriEAXbYDSFVpb1sGsA95u77aWvLELT6CQ6KBI0l8L8aprfXwx905O4XVaOh43NKKmqJpxy&#10;bvQ/wgCdi/+1ndtn+3PhiQCFt27On8BTnJXzJQC9az3IKgVuUDRn7dLWcu4FRcUoJ/zvlJQSdvm4&#10;X16Jm/fu435ZmWWQLt+4wb+vK7h8i+KyoNCOaUTFM9yXR2GgmQVV933q3DlriX/x2jUbje/C1as4&#10;e/GCjVxYzM+v7NSpi4LxOeQJsry/pu9Vff5JPrPS+fq7ldtW1uGUtVW5gvO8zzn+nWjkwJPnL1rj&#10;vYd1Najvbkd1R6PNfnj+6mWcZtkn885ZxkuNGO8+fGjtSEo1Q2JdHfIrK/GgsYng5nWdHahsb0FZ&#10;cyMae7tQ19VOUdqIh4y67k40DfbbdNGd4+NoHR5G2+iozTnQHwzx/zeC/lCEfwv6m6CwTFA4JtMY&#10;Ty1hlP/HIxSAI4trGF7YhC/zGOG9VzZlcGD7MZdPENjiOmNu4wnmstzeoDjgeb7sY74vHhHyx4S9&#10;4hGBzvO2n1sEGPMsK7z3GvO7rxBiBLdfWgQY/q2XmNt6RSGg9VcMCgGKgVmGRIGJg42vKQAU33Hf&#10;zxQjLiPgU5XA9t8YdPg58AvCnzMArmGgVxUwpqoBhoO+qgrkrAV+ZQ/+69M1grngb2UxZrTUeXTv&#10;yiZYcJ+VyzLcdSpf0Oc9FLqXwK6yJDokDCwjoGMCuDtXPRvc9u+EvGssOSbYMwT90azWea6JAZXJ&#10;5/+PcNUOFCc5IWEChvc5UU0nK4jLxVt6noD1wG2N6whzDZhjLfF5jrrIWcqe51TzHEH7U3BbTt3r&#10;FqdrvL7wmhlOwFc3ODWwE8CtTp9Q9lrma6kW9kq3e/B29e0urBFdLj3fwPt44Lfz+DwSC17KXkul&#10;61sJTufuVU//EW0e8NMEPSHeToh3GPQ/EHS/0d2qsZtA7ly+oC9HLwC3UjiYQFj5yHWWxTLblQlg&#10;qJ5fQLcwuPMawZuhuau9pVLpHqy/DIPy2j8NwppHWefZUkEIG/AZgr1N/+gFQa1r3PjOcuxK97tr&#10;vHO+nO/Z1gV3rvdkJATcMZ2vdY0nbZNMUHSovD6CX31XRzNKp32HidU9zKxsIrK5R3csV5m0iWJC&#10;61uIbmy62fayqwhl1zCzvIheS5P3YTg6jan4JKZiY/AlZ9A304+mvlbUd/FlVVeL23Q8Ar5estf5&#10;ItToawK++m3LNVlq+WwendZ1tNI1r+6vEt5068sBzMTGMR0dJ/STWNpaJ/j3sfnokMJgDdOxKczE&#10;J+juo1jcWraGgNUdDdwfQIrOX2MJKAKMzpkJdPqmXR24z0e3o94GIQzPR1HT08Pr+ALtG0AJXa+m&#10;oT2Vx5c9XZb6W59QNQRd2NkrV3GOjkx9vpVOvXk3H219vRieVU+CVYTTCT7HOjafPUY8m8XSvtLx&#10;fEku8djGDpaPn2KB4I9kNhBeX4cvlaIo0VgHWcwsLPH7DNqELu3Tc3T2ru4+mtlEcnsXy0fHCGey&#10;GIsl0ULXXjcwbsP5TrPsYGbLhvRtm6ZgoHDQMLATC6uYWlpB5+wcagbp6Nt6UNzcgVquN49PoHVi&#10;EkMhDUe8iNQmBUB6AWUtrbiqIZMbmpB3USP2EcyqW/Zgzu1PkP9/7HP7HbAdyL10tsDunLNctR2X&#10;4/WCkLdx/SWo+H3L/QqIcrnnLl8yh3utIJ9RYMvi6mo0dPdQpDSijFHCv7EKQrCegKxo0giQFbav&#10;sLIcN0vuU8xVoaqtBdUMDRp1r6oSdygUrhUV4TaBW6JpkWtrcZ/A15j/jYODNnbA3Yoy3KVLz3+o&#10;vvF36MavWX/9vGtXKSxu2oyMN+4V0mkXUygU425pGYpqqlFUVw0NIVxUU8vvtAmNAz3onh3jd96H&#10;llG67v5ulLdSYNUT8oyqri40DA/ydxnmbz/Cv9NxdExPoNs/g4H5AIbCAQzOz1H4BTFG8ToS5d9t&#10;NGgxnohiajGFSQpyZd6mF+L8m0hgbm0ZgfUVBDKrmMusIZhdR2gzS8Hu5tII23oG4a1NhLa2Ed45&#10;RGz3MVKHz5E6eo74/iPE9xRPkNh/jsTuMx5/wniKKJeK8M5jXntMmB8T5o8I96cE/TOEeW507wVi&#10;+y8t4gxtKyK7z3n8OUIUBsHtZxZzEhabFAubL+DfYGhJQTC74UTB7MZrCoLvKBJ+xOz2z1x+JPx/&#10;h8/gr3p9l/Y3YOeWgvPnRoICL0Gacb0NPrcVcNUGrk0AwUlHP7X1T74L1U7gnxQb/2B8rj5QuwHd&#10;a5LXKaZYzqSVRZAT0J9Fgc5x5alXw4R6OxDuLrTuGjqOEfrap3YM/34On00CJSdSRuTuKVpcpsE5&#10;e4Vb1z3Ug0H7XA+JE1WEp/WNl5tPudburr4958a5XcX9amTnWturpb225eAdfA3YBK0g7FrXfyTo&#10;P9L9K02vYWjV/12uXN3kdP5HXutS+mpF77l8c/qfwO/BX5AX9L0W8rkGdyy7kdeqdb3BPhcuJU9Y&#10;MwR+B+/fPjt8D/rLvzDef1p2rHwg6H4nFAlsufjlXEM+CgG5eWUC2lQdQOArS9Cm5QrBz/PaeA8J&#10;Azl/596VXperdw7dyyJ4QFYr+s+wJ6w9AaC0vVw/wSuh0EX4G5wZgrPGXv48N7WbvUmh/V455vJz&#10;YsED/b+F9vGYxnPuY1lu2kxXjmba0pCVNqf2+t9s9q2BtX9hdP0v+Ld/wkz2KaZWtwiRbTrINYyr&#10;9X5i2VrxB+kq/YTIWDyOsUTMXi5jsXmMxzT2/jSGwyMYnOuja+xC73QPGnqb8KC+0kbl0/zsN+8W&#10;4pqmpr14CXe4rVbYbkz3k3TQAgtFwMkzNovb/ELUoD4VnYEvNo0R3xACqQAWN9PIHO5ZQz416lvY&#10;pMNPhxBZjmBlP2Nd9iajfrQOdaNrfIACZJ5QS2AmGbb++oOBWb54x9Az50fDyChq+gcpBvzomJxC&#10;Bx1SbWcXKlvb+eJvwMU7BTbpzlm+6K/xxX6bL3TN817T1YNpfgchuvXWgUFMUDisKQOxvwsfvxdf&#10;gs9yuIuNp4+w9+oFkhRLGj53lo7dz5hf36DDpkNPLSCsevbsBmYXNarhAsUJnf1SGrN07yEC38fv&#10;e46/Q5ywj2c3sbC9Y70AfEvLGJqPW1uBcTo3AX6Uv9FInEIsGOVnm6SomaXAmacAiKB+ZAwPO3pQ&#10;NziG+qFxHh+jENBgPhP83fhbJuI24mFyYw0NFDE3HzzEzaIS5F2+4gD9/4C7F/8Gfy2VFlf9s7l0&#10;1UO7QXnc+AB07XLa58/TWV+yhmznLqkF/BVrqS9nfJ3uXE4+v6wct/gc+eUVKKioQKmmBia0a3s6&#10;UdfbicqONjT099HZDqNlZJAxgObhfnQQnJ2To2gbG0CrRs9j1FNI1ve1o3tqBCMUht3Tw4Qqz5ka&#10;Q/PYEIHbjzqCuJpl1/Z1U1QNoXfOh/bJMYraXtT0dqCGbr2mm667tQVV7a2oZjTy3Drua+zjd8tr&#10;q+nC6+jGm0b60DTWj9bxIbRPjKBdzzQzSgE2gu7AKLrnxghsP2E+i97ZKYo3H/8mpzEQ8WMkSZCn&#10;gvxNQ5hKxyiuk5hdXbDlNLdnV5MEeZqCME3xzb+TDYo+/m7hrSyiOxuI7fB33MsyNrBwuIOFo13G&#10;PtLHFMqPjnNxhFUJZwtuHz/G8qMnWHn8HGtPX1usPnlp2+vPXiPz/A33vbVYfvwK6Ucvefw1r3mJ&#10;peMXvM8zC4mFJLdTRxrWm/uPX2Hx+A3PeYPFo9d8jldIHrxwImL/BcWARIATCeGdp5jfVjyjOHlK&#10;MfHUBEFgS/GUYuAZfFkKAGUENr7FjBoObryn+/+NQYgaiF3K3tL1hPSYwC8QEp6ThL4aC44LtIwJ&#10;wZ/73bG/YcpALagT8jt0+hIDFAw+luHnPp+Jg78x/sIMw5bbAv8fFtObXOc9ptQGgeu6dkrlcmnH&#10;Ngl3VVPkYiLrLX+lSHDVFwqtu/CeT5kJB/svgf9lSGx4AseJmT9xopKAdtCXS1fjOde6vo7uVg3n&#10;1JDO1asL/GqE57ZrCTMHdMHfRT2vcf3oP7h1AlGh7nGCuBrNqeGdgZ/Hrdvcp2sd7A3sLNs591/N&#10;vavfu7q6qb7dDWDz2dUL/AK8iQBum7v/BH7X+M7ATIh3EdQdAv8SYb/ynqDWNJM/0bH/yOPvCc1f&#10;CUzCnM6/jevtq78xHLQ9iLfx/hIGHYR/p8pbUdl/mBuXo+8wx/33T9cY6HNO3XPWBm2Bn+EmUuAx&#10;7usi+AVmS+0LvjngG/QFaKXrecybw1kiQMD3lhaWvhfgKRJ4vUJl9hLiCpvFiW7eJoBYF+A1ZaSe&#10;Q8t/YJCg7+PxHipfTVE5uMI/dP4TzKv+bX0Xc9k9A/5EggBa3sBEiq56ac3q9ifiC3QiAbqQOZsW&#10;dYbwn12MEmJ+jIYHCb0JtA+38mVYj5rOBpTUVlhXKrXEvnztNu7wpV78oAzXb9wyV2eQIBQE/jPW&#10;WOkM7j8sxRZfVppC15cIYCwwjmHfCIIL4Vwd/hbB78bcV93+VHiaoiCCEF+MmhtgIhpAG1+8Db3t&#10;GA1OEZpLCC7FMB6eQz/dU+v4KKoJjBpCu7KXoFDDOcJbDd1Gw1HCYpJubBRNgxN0aRNooKtuGZ3i&#10;CzpI2MpZLVkMzs/bfPpT8QSihPdAIEDwDNsUxOn9HQqRXZskaNBHgEzMUjAtYTKVNmhrUJ5olm5r&#10;ZYXCJI2ZVMLAH8lQHND9h7hf50TWsgivZpHY2EFiU13/NHJfxtz9fFbDJq9j3LpVptExF0HbTBAD&#10;4YTV4TcMTaCiqx8POvps7v4H7b02cU9FF13l6Iw18lNjv/apAEbCYRtbYILfUeNAH/IrqnDhhgbK&#10;ccPrCuxeff6X8SX8tbQ6a7V7INjP5F0kzK9b90fVPQvoN+/TXZc8QEF5Jd01HXZ9g03KVNLUjLJ2&#10;OnW63opuPu/AkAmTmn5BeRSNFGVNY6MUM6Po8I2hj79r79wU+oOaxtbP38JPkM5hUD0pCM8hRZi/&#10;a2gKw5EZjEZ9XE7z95vk7zBD4erDIEXlEP9+xhYCFLdz/N6mWe6EjTkxxPXROPdR0A7wmoHQOPrm&#10;RtEzy+D9e2e1PUlgTxLY4+jxjxHqw+gh1PvmNQ3vJHp53WDYR2c+x78r/n8Q9IPzUxiKTlNI8+92&#10;wc/fL4hpQt63pOqnAB17EP71KKEew9xKlOIviXB2CWH+3c/z7zi6uYTE1ipjHSkKtaX9TSxqTIuD&#10;HaQliI/3GXuE8iEhfYzs8yfYfPEMWy9eYO/1G+y/eYv912+x++oVdl6+wM7b19jm9s6bb7n+ncXu&#10;2++x947rb77BNkPrB9/8xP0/8viP2HrzXS6+53EXW6+/xebLb5F9+Q1WX7zD+vOvsf7iW6w94/LZ&#10;t1h/+h3WnvDY43cUE28oGN5w+Q5Lj94iefgKiYOXJgScKHiB2O5zRJUVoBgIUwwENx+7qoatF4T+&#10;C/g23tCkfIupzPeYyv5CwBKeGcGcgBUE5fi3/2lLgVzQHydgFRN00wZVc9yu8Z7A7/NATuc9s/MX&#10;fIwZgthHqPu5f4ZAn+G663XwB4XAnwwtFTxv61drkDiz+SsFiZa/cft3rnMpYcD7qn2ClorJzK98&#10;drdtbRZY5qTaMPAarY/znTxOh289Cr6AvssoeNkMl9lw4yQovMwGHX8NnbCl9lVHTzfvgV6N55Sy&#10;t1S8tnNLDYyj/XLuGq1Ojt1cu8Fbzl8t69WX/iP351y83DnLa8ot1cCujqLCGufZdTrHiQOBv4nQ&#10;Vov6RooMpfC1bKIoUSilLphbvb0cOIEuIaBoMdDL9Tvn7+rd5dQJZgK8c1XQplO3FL9z+gK/EwAK&#10;CQICn0BvtZQ+BcCysgXc5n0VSu138D7tvHcH7y3w27zHqo/ncwv+av0uIdAp92/BfYJ7LhzoeZzP&#10;123Ada5bcy07ODtnLmgL1JaWt+ucU3eg1lIZABcuG/BFcFuOXaFjfRIBdp67vjcjIcF78/6atEET&#10;QmjSB01JqakptU9jOusPLLT3CwLrRzYRzFhy1VrtT9NFKr2vKWHlQjXQzMxCms4lQKfpp7MOIJFJ&#10;0YUnkdrgy2plhvvooAZa0NDdjKqWOtwuLrSXflFZBQrp3koqylBa/pACIJ/OX6l+r0uSUr9fWSO5&#10;xvYmrO6uE/wbSNHhT0Z8mI0H4E/M26x8qewa1viy2zje5n0X7Vjf5AhGA9Pm9vv943R8A3R4beij&#10;y5qlA1cKezoRxVCQomVmGvWEflm7Rq6jg+wbtNEGM0+fYJcvxpFwHG0TPoNj60SArm+ezjlCoFBU&#10;pBb5PWUs69E3N2fAnE4kbJKeZjrP6WQc0Y0MZpeSWKPLUnXEWGjOZh1ssTr1WV4XwlgsgZnFZYJ+&#10;kzDfMhEQSC9hJpkw6GswH422FyDYg2mVt0JBQGdHITC3so6QwL+xS2Cl0UPn3xdNon1uHk1Tc2ii&#10;02+e9BOehOW4D11+CgLCvYYipqpPWY5JCgNlPKZROzyJTn8YtQPD0KQ0d0pLUNtOJ63JaejA1a/9&#10;yy5v1p+fS68fubXAVz08RdsZNTK7esXgrvYRRdV1BHorSlvbUa5MCkVWdf9gDuZy2hM2V33zxBRa&#10;p2fQ7p+lePHzcwTQOR9CXyRMSEb5vUcwHItgJB7h541gYjFmaewZijzN/jirQZhWXPjphn3LFKKM&#10;WYaf8FTXUkFUIaAG1rQesXP8a3EGl6sRnhvhNWH40/P8vuf5Nx/i/0CAYA5wO8TfK4CppB8TsVmM&#10;xxkJiTkKh+Qsn22aLn2WDl3wnuMzUhjzGgP7oq5VWVyXi1dZPM+XnuNzhBFc5XMxQno2QT8TJeyT&#10;/JtIWWhQqgRFbmp7FQu7a4R9lsJyk38jW1g93sWqhqPm31n2yTE2nj3GxgvC/vULgplwf/Ma++/e&#10;4vDdN3jy/Y8Wj7/7Acfff4ej777F0fffM37C8Q+/4PC799j/+kccfMvjP/zM+AmPuHz84wc8+elX&#10;PPr+I/cxfnyP459+4fp7PP7pAx7x+OF3P7O891z/heX9goPvfsH+t++x9/XPfIafKA5+wuarH7BB&#10;cSCBsEFRkJE4oDCQAFimAFhhpB+/xuKjlxQDzykGniO2pyqFp5jfeoyQqhG2n8CffQRf5glmsy8x&#10;k3lH0/Id4fkToaougYKm4O3q3qcIf5eiJxBzjl9QFdynCXLfjhrvqargT8wS4HO7f8G/9wdmd3/H&#10;7M6v8O8yuJzd/kixwSXB7N9ibP+GuR2eQ9Br3b/9ges/8dz3XP+F6+9z8Qu3P/JcVUv8wmf9mUJC&#10;53zg8hcX3D+jhotbH/gcH/m8Hxjq0aCMgLIJf+OzKtPgMhITWYmVv1OcUNTscNuqCP7kZ+Xn5mex&#10;9go890StgV/OXil8t/TWNXRtHd22nH210vrcFvit0R3B3+g5dAO3WtU7mLsW9a5RXSP3NRLyiiae&#10;463bft5bjt0Lz8E3CeRy7HT4LcvqF++63rkGd+48Qb6Vrlthje6Ulv8yeJ7q6gVj5/gZBHobj7UQ&#10;/m2LH9DFZUf6FwJdAuAXnufS9x2q52cI6Aqry+f13tKLDqX2benO1VLbnbyn5j2Wo+/k88vNy617&#10;LeRdN7k/GXTu64L/n4Sxg7qdSxgLxFoqrCyGc+X/+7jb/3fb93npxICyAE4AuGNy9f0aKUrBdU07&#10;qWkeNcmEBqbQ2M5D6/+DobX/gyGKpdnd9/xH4j9VZp8vyQ26IQJGXfjoNCME0sLuDqG/RoexicT2&#10;NkYiUbpnP0Hsw8p2DOkNATmA5AZfypEJVHfWo7y5BiU1lbhZUGBzuheUFOFhbRXKG6soCGpR0VCF&#10;63ev24Ajp86pwdYZc4tXb11GODWPrUc7WNhcti54i9t0v+kYoiuufn91b4tigy/BjWVkj7atZb+P&#10;L+KO4U66fx+fgbCbHrL51Cdi8xgL0rlNT6OH0Uv3PRVPmpMeCUXQQjfZRVCOhTUt7yIO3r1B9ulT&#10;fsaYTYbTQyiOxtJ8qa8QOinrSqe+9sHlZSzwu1g9OERycxN9PrpCOtAEXdj8+hoCK2msPz7E+tEe&#10;ktlVG5+/XWPCd3bb8K2ddOZDYdXFrvE73uNLfZ+g36ar37RW9iHeI/P4BVYOXyCyvsvfI0tBQdiv&#10;rVsECX85/+FYioCMYyi5yGUS3aEYmgn/hz2DqBwcR/24H12akGcujIfddNCDM6gfC1AMRAnhUZS0&#10;d1mVQOv4DErqGnHi5BloVr67BXfp2tX+wkFeDe88YaZeDJqSV20f8q5exdX8u7gh2FdWoaSxCZVd&#10;/IwEe9PYJO8/jcYpP5p9ATT7g2gPhdHF7713nkCPJjAgsMdjdN0pjFMsTaRTmFxexPRqGr5VCiFL&#10;cy9hbj1NKKYRUXUEf//E7hZSe5tY2Mvwb3LNXHByZ42xivj2MmJ0xjGKQkWc60nuU2hIZ4X2xXhN&#10;lDCN7/B8wjW6ueAiq8xLikG3vZ7g9x3nb5C0ZWiVfycUDAJ1YDXM33mey3mKhhBFWYS/U8TtX6Nj&#10;5/kCuX8txM8QRIBAD6zHbX+QyxBDgI9s8F6bhHzu/tqOb6X5ufRci0jspPlZlwn8dbr7DTr7TYuV&#10;4x066X1knh3ZxFibzx9j6+VTbL1+ju13hP7Xb7D7NR3+N18TzN8S4AQ/4/HPP+DRT98T4N9zyX3v&#10;3+Pp+18IeYL7p/fc/hnPPvyCp78oPuD5h9+4/BXPGM8//sb4yOMf8OLX3yyef+R+O+c3d86H31ne&#10;r3jy828s63cc/fgRhz98wD7FwM7XP2D32x+x++7HXKbgOxMCmxQCG8+/xeqzt1h++hpLj19aLD56&#10;gYUjiYCniO0+YhzzNztGeIvvq80nCG6+wNzmWwS2viVcfyY8NT7Abzk3TqjTDU8LkrYkEA2gAj0d&#10;PkHv31H8TuAT+lwGdn5DgLAP7H5kfGD8YuXOEejB7fe8z88WWg/vfbRlaOcXBHlOaPcni8D2j9z+&#10;CfM0Uzo+p/O5Hdz5gevf8fj3th7a/dFC6wEt93QftV34icuP9lzKGkiQ+ClmZvncs9t/53Pzs/Cz&#10;TRP0k9u/Y1wZgh0CnyLGwC/ho1R/HUFYSYdeQwer9Hs1gayBcaoJ5zqCTk5c7l7Ar+G63L7Vx8uJ&#10;G/QdiBt5fSOvk7t33egEfbfPi3rCVuFtNxGSArwcvokHlm1pe65r2aYBaghLOXfXYM411LO6dILQ&#10;c/etKof3amaZrq+9AO/cukFZ9e887xPAdczq+Xk+ly2LAj/FALfVWr89B/DPQHdQ17KT93XrhDsh&#10;7Ll9b2nB8xQuLS8wC7pKxStV7wFZ+/9m8yj3UqV1c93BXc7cpd4Vn4HtXPqnY7l9Ou6d413TT4hb&#10;BiEH/v6N/+E5rtz+DUH/f9DL55DDdzNJubGn3ahUjNV/YpTH9Ec1k32N6RXCc3mTzmeTLyU6zbUt&#10;up8VvsT48qHDTmxmkLax7nmeXtBRjUQXw8puAuFlH6JrakgXx2hoAtXtGpmvDg9qqnH7fqHB/w6X&#10;98seoLKlHl1jA5iaJ5woDE6eV8tq9VVWC/nTKKt5iPXdjM2dn8wsIk2Hk8ryxZ1Z4jJN2K9gkS/s&#10;NF/wKYqC+aUw5ujI1Np/LDCG1oEODPonCfwwX/oZ+AiU2VQCsTWev7PDF7XSpDtI7e7b5DdqtxBc&#10;yVrbBf8Sz11MIrm7zRf5CgZCIS7XKYQW6DwT1qq+h/DqnJrm5wxh9fCAcD42ATDJ+82lk1gm6Cdi&#10;yn6s0I0dIX2ggY+ySGTk3JcwGY9b1ULz2LQ1zhsMEgL8rmMbezZgT3xTgyVtEC4r8KXSiGd2bRCf&#10;UGYTc8ua+GjVqlyChL5/OYMhwn4otogxChN18asbmkBlzwjqh6ZQ0T1Ct63Z6LroskesW1/TeIDu&#10;eh4tFARtFDYV3QMobetGE0Fd1dbJ36uUcHcDxmgQma8ozL7i76J+4mpgpwZtalyXX1aG4toaPGxu&#10;ppvv4D17eO8hNE1MoHXGh85gCF3zEfQQ8APRJPoZEifjS2lMppfpeFcIwAyBTpGZXUdkexPRnU1X&#10;T73LdcVOlts6tk44Z5Gkw00/2ifsjiwyWj45wNrjA4qsfaxSLAqIy/zbcbGB5UO543WD5tK+3PI6&#10;f5OMHUsfUTgcbBCmBOrBmsXCnhMGC7v6e1nm34rctkTEAn8XiQiJiQUKC25vpwhmAVvpeGV6EoS2&#10;izBBHuJ5oWyCwOffxjoFQlZuPsH/L4qJHPAF9vj2koXWTQTQ5YclPnivCO8T47HELv8W+FwJiRv+&#10;T0jgLOzxsxxuUABQgD7a4/dxQHge0U3T9b9+Stf/jG77JR3/Gxx885Yu/1s8+eF7CgCKgB++YXxH&#10;J/8Dnv38E5799DNFwU94/l6g/0BwE/4GfQKeoH/12294/ccfeGlLxe94+9dfePPnn4y/uP43nvMX&#10;408e+wuvf/8bXv76FwXCHwwKAcaTX/6gsPho8SnD8M3P2Hn7A7ZffUfRQgHwivH6W2RffI21p2+s&#10;HcHK41fWliB9rCnBHyO1/wQpCQG6/8j2C4R33iC8+y3C+wInQU3XHBDQCUaDpaAp0HPpk8un45ez&#10;D+z+SaD+SuD+itD+bwT1h1z8QiAT6ARxkEAO7HxvEdz5ziK0+z3P+Z73+5HLH76I7+1YaFfrP9rz&#10;BHcIdAqBeZZj5/NYiGVp6YWVt/8DIofveZ3uy/vv87n4TMG93/kMAv/v/Dx8XgJ+loBX+4Jpc/d/&#10;Ev5/0vlzXy58EjYCfz0hWUvgq7Gd6vQtxc9ttc5Xqr6ZMFZKvYlAFPw/1cdz3WtFby6d5QjmSuO7&#10;RncEOK9r0D6BnrBVRkDnNNNVG/h5rdXF83yF1r1oE9jp8tUVznWHc3X3grzBnuVLGJgosNb0BL6J&#10;AOfo1e3OS9t3rDqIKwR0pe5b+Jwt/JxqrPcp+Eyq0+8U0NcEeY1YxyUducrRusLEAZ9F4PfiE/TX&#10;CW9GF89xIBegBWYHfNcYj/sM0n9Ccy33Z/9u8yhbyp3ndVM06LjmZNZSde2Werfjbl0j6HnrXx5X&#10;2FzOto/QF8wN9rn0vbYz/yTwNXb0PzG8+S+MbHDJa4a51NjRI7x2eoN/UJlv6UaO6Ep2uNy0RmJ9&#10;gQgG+cKeJjSDdF7hdUKXriq6toDVox2+oFT/nKAYoDPJRjC7MIO5JT/BRyiOD9gY/EUVlTaW+s38&#10;e9bH+u79+yit4n7CvqqtGb0TY9al6dSF8zZmuAbuuXztOho7mmyo3c1H29hgLPNFt0hnry58ocUo&#10;RYZa7i9hiS/DuZQfHaPt6BztQHApiBW6ovHQJJ31IOp6++niCfzstlVRxAmX2OYWXdYGgbmGWQJU&#10;c9lPJJa45It+/5gOi446s4bJpF7O69bqeXJhAYPhMPr4fWhiogG61fFYjKDn96O59OnmE4SVn+Ii&#10;uaFx99V1cI3fGyFNeM8RcEEu4yxvkQJhxbr3HfB41k2LSwGgUQ/nlvlsa5pIh8KLYsO/SIerefl5&#10;3uLeEV/4GuHvgFDQeQSmBMv6FkYI/YEwXX8wgcYRHyq66Op7x1HbO4Hixm5cyC/D7Yo6lDZ3UQD0&#10;oHZgCh0Ef3nnIArr21De0YOyji5UdnTj7sNKGw9fE+OoL/qZC5dw8cZN5N26jWuF93HfWqe3WO+H&#10;ppFhCpdxtFAENc/Moj0QRDe/p55oDL38fgb4tzO4uIDxxSXrZjij74LfQTBDmPN7jW5R5FCIJfd3&#10;Cd9dLB0fMPaxeLTL2OELftsidbDJc7I8Z4sQ2EeWYNt88YiQeIzdN8+xI7i9foJtgY7715/sWqw9&#10;5vLxDoXZNtYeKSW+ye1tC60rHDC3CU+Kg6MMlg6dOBD0XUgEKEvwOZLbaYuEgL2zwN+FQkDwZ3wS&#10;ARtxA/s8IR7MyPkrIxBkzPM3i1HEJSzCBLyBPhdy/8G1GM+L5LIFcQpxZQl4DY8FNPmUxO4Gw8QB&#10;76lnkUihCFiiCFiSoNHneryHNYqizLNjbCkTwNh9/RyHX7/G0bdvcfTNGxxz+fg7iYHv8Pj77/CI&#10;609//IHCQCl+LX8k/N/jOeP1bx/x5vdfCfZfDfrv/vYXvv6vv9nym7//nev/ZULALbX/vwh/CQCJ&#10;A4qA3//Ei9/+wPOPv1vW4OkvEgDvTQAcfP0j9t5+j92331mbgp23am/wLTZevqUAeMPP8Ioi4KXF&#10;yuNnFAFPKdKcAFg8fMm/kTdIHHyNxNGPiB5+QOTgI2KHf3L9L8L2L4L0TwKUQYAGd3/n9u/cryDw&#10;dxzsQ7s/G4QjAjBDEJ/fk5j4lstvuPwG0f2veeydLaO835fLCI+7879juGsjBz/YupZRRpwR47Yi&#10;yvMiPCe69x1iBzpHQkLn/cT1n7n+C0Of5VeW9SuFh7IQv+UEjWtXMLtLEcBQu4QZwV7ChiGho3NO&#10;mMMmdK2unU5dELcBcBhy7M0LHwhRgl/gJlg1OY3A30jg6tp/q18ndL1thQf8JoGeS1u3cuT2Xf28&#10;QO5FG8HslnLdGjhH6wQ73bRXf//J0Qv8i2oxLwfunLdALUCrbl5d7jrXcg316OQN/jxHwFaoKkDO&#10;XoLhc5bgDwN+V4axLgGgbV7HchTa181jaiugLEInr9fSS8Uruhi9gj+v66MgkKMWhBW9BnwCWVBW&#10;8F59hL+bU/lvPFf73DGl4N28zc6Ra2llSRDk1geVns8dc5NLCOja744J6lpqn9Z1fJDnKYZsek0H&#10;e29GKQd+DRvJf4Ltn/gieYZIZt9ANE0n1hMI0QlO2bCvofVlROmyNShPaClCeCWx+Yyu4ukhAbcE&#10;fzpKCM6iTw2eZkYI23aUNTaguLIat+4V4cLVm9af+QzBrpn31BVKM9uVNTWgrKEet0tKbA74k+fU&#10;9/kqxUExOod7sLq3hg2+mOfTmhkvSre8SMirnj6K6EqU0F+gw58n5IdR21mF1sEmTIXHEVz0Y4Gi&#10;oHN8BNdLK9A1EaTbX6Pr1/C2dJpJOvcwoRSM2iA5/UEKnFCML126pWdvMbsk6BO4awLTHl/Sm/we&#10;khRBEbp+ft6VTahl/ixdq4+g17j5I6E5QnsJ4VXNB5DB7osXhMcehUXaoC94+xbSFAYLFpOEYpD7&#10;Yxt09ryHRvLTsLpdvphVsQTWtg3+ykao5X+C5y3uHvLlfkSw7BMsOwSpqmI2CdIt9AZihG8QVXT4&#10;99v6UT88TQEwY26/fmCSjrwX+ZUNKKxtsVnfbpTV42HbAB3+NB5IDDS1o7Z/EI1Wx1+H/IcVuF38&#10;wLql3SoqwYP6RooGCYRONAyrm9kUOv0+9ISC6A9HMZhYQF88hQF+tyNLyxjl39D4yjKm1gl7unk5&#10;+nkNNWywZ9DZp/Y0HgRhf7hL4O66xmhy7ISVIn20zWN093LkhPIiYbZCQGee7RP4j7D35ikO3gli&#10;Lw1kB+9eEGpqwKZ09yGyTykQ6H4zT3eReUL450LQ95YSA2sUBmtcXzmW+89QYK1amNMnULUU/L39&#10;Wpf7d/DnktBP0Yknthc/RZzwj28pZU8wZ5TOpzBOq42AnxGg6AxxX5QCU2l+wZ/BdW2rjl91/prf&#10;wrccxkx6HtNqZ8Btb923zPL4PzBr4oB/S8ogZCQyFhDhs0X4XKrqSFEwKyOwdJDFyhE/K8VAlsJp&#10;m9/RNr9Dxe6rp9h7/QIHb/k9vntlS1V17X/9zqoGjr7/lmCmIPjxWwqAH+j+f6T7/5kQ/4i3fyP8&#10;/+vPHPj/hm//m/Dn0okBLf8Lb/7600Lbb/74kyLgD7z6/TfLGqi64On793j283s8+cm1Jzj89nsc&#10;fvMthcA32H/3tbW32Xn9hoLupcUGY/3pM/6uTynYHvM3fMblc8sGqNfAwvE3SD36AclH77Hw+Fcs&#10;PvkDyePfET/6LRe/UhB8YEgY/ELI/kzo/mQREYAN7m8J47dcf8d4Q1i/zcU7iot3iPO4IrbHY1xq&#10;n+0//JrlKL6xiOp67kscfWv73fXcZqS4L8ljySM+L9fd/m+QOPye+5woiFEExPh88cP3fM73FAAS&#10;AR9MDMxTDAT2fsMcRUxgj0JAmQu6f8F+1toeuOqKE00EXr0a4tH9qm5d7l6T3NSrTp7rAr/csdLo&#10;grWcf7OC4BW45Zo/D4zjQVyu20vn6xoHf1sX+OmutWzjPp3rztf2ZwibAMhB2oW2BWEeZ7ly7W3p&#10;v6xrnFLwlsZneR2rvxmsFV2CtdYF6lXXEM81yOO53Ofdz8pVRkBunyBWGbqum6Dv4rbWXXBd+3it&#10;9ffnPTt5fTcBbi3tCe/ejBw6HTvPMZgT/molrzBA5+Dcz/063sdy+/icfSxDoHfQdqHZoSQGPm9L&#10;FDiBMLRBx87Q+n+eI9Hg6uy1LjGhsZ1zkBf85fq5bft4jaaMtDGoua7WoRove36bf8TbdLobu3Sp&#10;GUymkvCtLJnrldOPZAnMlRidrY/QjyO9wxfLSgLpfbq1jTUb7rZ3dhp9vhm0Dg2iqLYGF67fwkWG&#10;hlM9p6lA5RzzLuLS9Rs2ccmFGzcI/GLcryg3uFy4cQvn6DDPX7mO++UVhPk0wZ7GaGAU9d116BrT&#10;/PVzmNZMemnNi88XKx3UWGAA/ZMdaBuoR/dYO7ro+nvGOwnXIMGaQlFdM4XICAbmCPlIAt10pY0j&#10;Y3S7fmuc2OULcT2AkahemAcE/BI/i0RBEr1zMWsVr9buLeM+njdHobBIUbBqjRuVyp9LL2A4yJc5&#10;ne3WSzqRgwM6+i0bk18t81XPH6G7XaRLX9jed93w+B374glMRKM2656GQE7R/ftXNtA8PoeWiTkM&#10;RygQVrJ0hNsUDesUXqqWOCb8KNAoUCwjQGGiHhfd/jDaZ0Jo4nM+5Get6B+zxnpV/aOo7Bu2tH91&#10;3wju17WitLED5e19KKAAuHi/zDIAtT3DuFtBIUC3X9M3iJLGVhRU1XLZjIr2TpvKtmFwmN/FJO/j&#10;Q28ogKFYGCMUPONLFDGE/CRFzARFztTKCmb1+dYoXjIZhCiC5jeyDGVO1ulMM0jubvDzZgmjLcKI&#10;Tpuh9LycuWJNcCeYBWXBePXRJt1rlsLArWee7mDj+QGhdYx9wv+QwD98J2i9wM7Lx9h8ekRne0hh&#10;us9yBH25fufyPeBnc2LA4M9YtXvR8R+uEe4CvXP2C19AX1mA9IGXDVA1gCcGlrFk16QtkgK/smAb&#10;SuMn+H9EMK+FCf45C//yZ/CHsnL+cvKCtxoXzsOXJuCX5qy1/3jSxURqlssZazg4kdIxNRgMYXIh&#10;QDEQMgHghRooBlimZRvWJSj0HK6KQp9Jz79ymDEhsHqs72CP4UTSpqoInjGeH9NpP7F2AjsUAjv8&#10;fncZR9+/JZzf4ojx5P33ePHrz3T+H+nmfyPQP+Lrv/1B2P+Fd3/9QdD/Sdf/B/f/ZhmCN3/8ziDw&#10;P6rqQO0G3nPpMgmKp+9/wuMfv89lHRjfUnR88zUF3msKk9f8bfkMr1/ZpFabXN968ZzP+4y/81P+&#10;ls9y2YA3WHv+NdZefIfVFz9i/cUHrD7/iKUn77H0WPGBYuBnCoEfkLL4HqnD7ygWvrVYJIQXj99h&#10;4egN979GYv8lkgcvue6W2k7svUaSYiBFIZAk9LVcOOQ1jNShRMAbCgJee/iGAJd4cGMXxA/UhfGV&#10;lbt4/BZLj97Z0ou0bTOO3nH9Gz7DNxQGim95jRMDscMfTBBY5uCYokXVAsoKHHzk0lVVWPWA2hXs&#10;6dhPOCE41y68/1T37hrofTAwNxPGGrTGHD/3N6QlBiQClEr/3LDODXcreDvwO3hrH89VOVonbG0p&#10;yHNdyzY5dIYHey29bYW1njfgq27+M9jl4A3unxy+Qi7fhbl0gl7d7dRwzmtAJ2B385hC5+g6ZQpc&#10;fb4Hd7UL+EiQ67zcNbzPp3K4rWUPnb8tLT4f780Q/lwX0Pu53wFdzl7L/yJwHaQd9P+kQBD03blu&#10;Huh/2jGFNy+0zQ1t1wnyXhn/O4Y2GAJ6Rs6dIoBiQ2AfklAg7G0aSIFf++j6vTmih3PgH+N9VMc1&#10;m/0ac5kjOke6sMwGYnxZp+nE4nxJJ3foNteXEFqL09X6MTY/isDiLF2/H9PRGUwnw3zRZaFBRJqG&#10;h9A0MIjyxkZcun0bJzRZyTmNcnYJNnnJyVM2MtqNOwW4U1hsfbU1975GRjujcy5cMfjfLipFTVsr&#10;HfQERoOj6BhtY7Sib7ILE+oW5R/FBEVBkgJkKjyKwZluTM4PY3SuH21DTajvqkPLQKvNp79IyPSp&#10;Id8MgU2QtozPEG69KO+mWJiXs05binwokkJ/KIE+ueYJvw1rW0mn3DruxwD3t03O2RzqcuQDobgJ&#10;Bs16Nx6dx1ScDiwRsRfTwdtvsPlEswPu8fvbsMmKZhf40qUASO8fIL27T+hvYDa1iPT2Lha36OpV&#10;z02XPK1sBAVAeHOf5Yf4DBPonp03ITKzuEZI7CCx8wgrj/kC2T60DMVIOImp1CqBPIsGRh0dfi2v&#10;e9DZj6KWLhQ2deBeYxtKWjro5kdQ1tpjUUNxUN45gFuEfV5BKYrq23CfQqCgvgUlbd0obVd0oWZw&#10;yCb26fBNoyfIz6yGeLEYRgn8yaWENbrzUxjO0tn7lpfhX1NfcoodRjC7xs+SoeOVy89wfYWxbI3o&#10;UjvrDAJzn39rdPNy8gLv2mMXgvvyER2qQHyk+mvFGt0/wct1iYGNZ7t0rQfYFfxfy7E+5fYRNp8J&#10;YHt0tbvOzUso5ESE0voe7A34dty1AVCaf+lAdf+C+TKfjYAU2Oma/x3yTgAotC4hkD7IXZMLD/5R&#10;c/GEOt3+3IpGVQx+An+QonU+E8H8JoUBI0jwzykrwP3TXo8Agl89BSxSM/zepy1c74FZjCYkBvwY&#10;Vc8CLiUC1HvAehAsqbeAEwT+5bBlEIJrUf4/xyjkY4hRkKjRoNoJpPaUFeBnOshYZiDN72OZv8vq&#10;IwomioGsRNSLY2y9emxVKXvvnmP/Gwqt797g8U/KAnzP+BFPfv6eAP8JLz6+J+g/5ly92gb8TMD/&#10;bPtffPiJ7v47Qv5HXqtrfsCjH7+jmPgWx9+/w/G3b3D83Ts6/nd0/G+x//Ub7L19jV2F9U4g8F+9&#10;YLyi8HvJeMGQAHhOofISm2/eYuvNO2zxf3H77ffc/hGZlz9g/bniR6w9+xHLT77BCkPL5SdfM95x&#10;+611MVx9+g4an2DlscYveIOloxeEsNoWvLL1paOXWCS8FenjNxYrBPayxig4es1wYxWkWdbisQCv&#10;8Qs+x9LxSxv7wCt/7Rnv+/StbeseFlxf4bGVxxorQV0dGcdfWyweSxB8bVmNhcffUcB8jwQFTOzo&#10;R0Ry1QNahikQIhQ0YYqGE60EnrW2lwtnyNlbyj4HfjWaE5Tl/iUMXP35R0LZ9XN3Leu1FKzV+E4p&#10;eZXhBMGXLeE/NbAT4O18B3ovDPYEpASBrctVM3S+QK4Q2AX/7owgzX3LfJaVXwliOXPn1OXwNRCP&#10;Wtc72OsY9/PannWBW+c4gSAX71L03M/ye1lmT64/v67zgK7jgno317+EvLY/AT8XcvwCuaDugO6B&#10;3wHdOXsF9/NZBvjsmtfZQV4ZAWUJ/sJAVvX87lzP/Xvg/1IQuGNuv6aLHMloqkc3B7VgrpmlRrRf&#10;0z8q5W9On6EMBM/RlJFy++oG4t+gUtx5h7nsLl8UcvUrWN7bxwGVfpov5/gmXZu6RqXnMRmbtC56&#10;fk2Sk5rGHF9KM3TVye0VvvxTBEkLbpeV4uLN69BsbF+pxfe5szZLmiZscTOs5eH67QLczi/ClWs3&#10;cOnKNZzWuPxnzkLzql+8eRulNXWo72zHEJ3+VGwCU7znVGQU/sSU9RRoGeqgCOhHeCmE4dl+9E91&#10;YprHZ6LjhH41HjY8RENPE+q6mzATD2J5n06Z7ntmcQUd5tzVtzuFAB10ZOcQfcEY2qaCdNqz1sdd&#10;Xdt6AmEMR1N0V2kKgpi1dG8cUR/uGHrnwhiiaFD9vkYAXKRzjWTochfTGKDznowl6f72CJjHGAj4&#10;MawqgLQmBsogld2gcFpGnAJr/fAQS9vbLjvA80PrElBy+RnCftEExkh0CePxFb7Q1wlWpfZVl7+E&#10;jumg9c2v7B5CPZdWrz8RQHFzD516EwpqmvGA4C9r76Gj7yTgq7neRQffYa6/smsQFV0DKG5RN8YO&#10;FFQ3mfMv4/4yZQjGp9EwNY1W/yzag370UtyMUMBoONdRLqf5ufWbz60tECYa0GmFomWVAFsl+Fe4&#10;dBHZXkNkSwJAx9KY3yIMCZuEGqcJOnSfKblngZ2gXzZXr1A9uwN9cm+JcKJT3VskjNMGVgF6lfDP&#10;PtrGprIEx1sE+Y65eIHeBYFOmOs8q8cXzGzb1et/uc9BX33hndtP7S5hkfBO0/UvWQO/fwf/v8Pf&#10;QT+1s2TAV6SUZlfr/AyhTpiH1sMIrIYsBH3BX+uCf2iDTn8j/gn6Pu438C/S6ad8BD7hv0DwL/ow&#10;SviPCPzcNxz3YSShbECAAtbLCsx9gr+2NUaBxIOyBYpplmlVDWk/5kx8xPh8FKbZBUTV62ErbY0L&#10;7Xfh502pyyCFgNo/ZJ5QTD2jCGBsv3pCAFMAfP2Czp+wZhwR2kfff831bywe//QDHv/8Ix4R8o8o&#10;Dp4Y7L/Dkx+/wROe/4jnqOrg4Nt3FBF09O9eEvDPGSz37TPscH3rzTOLTbXb4D2zyuZwufHyKYXI&#10;C2wyHPgpBBSvKQTeuR4Mip23X/Par7Hx6htkX3yDzItvsc6lYGvAFXifvqEg0IBEbqCitSev3NIG&#10;L9I4AwT/8QsT3KpKsKWCAF974s6xhofW6NCJBEFcAxx55a9a2dqvwY5UvhsYybt+/ZkLO8ZzXBuG&#10;F7nzKABUPstaffo1j3/D/d+YuEgdvnJjHxy+cVUMR98hevwdgf8twgdvuWQcvSX4BXml6uXazd3/&#10;buEav8ldu9R6M0WBWsMbeDW2fdp1f/PcuGtFn4M6jwvODviEuGDP45Zi5z61jLfW8tqnMnNlmAMn&#10;VK0uXrDnPi81b2l2wteVwfIZ3QI94WpAJ8QF7m6ud/FYD8HfxXIM3hICLKeb1zo3rv0UBB60CWO3&#10;5Db3C8Z9BLHOVZna15sLQd3b7hPcbf1PaAIbXaN9AzxHcycb9LkU4AV2hdy/nLjS8EOCtZw9l+bK&#10;zYkT5gTyILc/uXUKgEGWr9D6kMZh3lKdvASAzpPLVz19DvC2/l908YT6hsaB1ljNmvFJy39heF1p&#10;fpWVc/u8z8TGX/Bt/4rg5ltEd57zpbNt49RrVjhNJrN+sIkI3cGsBhFhBAn+EN1DeHkO8VU/Eqsz&#10;mE9PYm5phhAcJyR96AvN4H59Fc5d0VSnFwz0ap1/Pu88LmsikVs3rSX4peu3kHfpmk1YoqlBbQ51&#10;TXZz4RLuPSwnuBtR3daMWb7gIitziDGiy37ebw7j8xNoHe62QXkmIwEM+EbRM9mH7vEutPQ3obat&#10;BqXVpahqrkZtRz16p4aReayGcBn0B+ehKWunCdHhMD/rEoG0sY+hcMpaubt+7RQPw5MG9/HkEh3V&#10;IroDEYoCH7r9auiYwpRGLpS7XUrSZTwiNPa4L2UNITXuvVrod83MEQS71pBwwD9NETOLqThf8Kvq&#10;3pchVI4oDo6Q2trF6sExkps7/C4Jz5V1TMQEfPVFz/LlvoL2WQqP6TBqh2dQNTCJij4Cv38KRa39&#10;dPNdhHe3pe47eN/OCR/u1zThbmUdytt60DI8hfqBcdzlvtL2XhTWtyK/qhH3GtpZ1hiqhydQo2qA&#10;/lF+/hHUjk5Zl7vOYBg94Sj6+cyDqRiGFxIYV9c6zc1Ah+9fk8tPWf/5wOoiAaJsxSIBv0TAMzYU&#10;hDxBovrmsNbVEp5QsS5pgiPhqrrx5K5mJiTUuc/S5dy3yH0LO9zPSG5rmSJMk7Zvkdend1cp6NZs&#10;RMdVioA0XbplAo4yBPk6Qyl5D8ou0gefU/WeINDSC+0X0AXuxT3Bm2JDYfX3fB4KkAU+32JOALje&#10;Ae4aL83vCQBBP7aRNPCHlc4n+OX2FUrxz6a1ru5/Ecyt0onznIDAz2MzdOoz/J/TrJaTBLlBf8GH&#10;cbl/pf4F8sUAnb/WNbJfiH+nPC8RsPXJxRD3z1k2YDQx80ksDMUnKRQonlnWxCJFAP+fdB+NUzC3&#10;THGypuxErqEgf8P4FgWq2jFQ+EgUKQuwciRBpXYS+4TuMV04nf+7F3TlBPa7p9x+Rpeu7VeEOZ36&#10;t3TsFl9z/Q0OvnuDw+9fUyAw5OoZOm9XXQ55rcqToNh69YhwP6LIOHSh9hrP1XvjkHHMfY8ZhP+z&#10;J/wf1MBETyhGnmP79QvsvH5F4cBQtc/blzaOwearlyzvFcH/iuDn8tkLayOw+vgJy3vOsnP7nj3n&#10;fm/7JTLPX9j+1SdPGc8Ial33mvsoFAjptSfPWYaqGNx1q48VLwzcaxQP2eevc40SWdYzlqlyn3Pb&#10;9r/l/V4z+ExqtMhz1nL3z3CpMtee5sqy0DkaOdHdN338hIL5EeMxEvuPrHeDRkuMcBk5eIL53UeI&#10;7D+lAHj2GfxaupS9A7Y57bRz6Q7mWgroXrqd0JejF5gJVgkC14hOjlyt6XVc5eQgLkATkgK76/5G&#10;tyzQq/W9ZRAEcR1356jhnLdP8Fba3o7rGgsdc+A3B07Q9/Kabl7Tw+fso4vulrvncTlv1bm7hnSC&#10;sRrgueMKlaF0fZ+61Wkfn0GQVgq+l/fQ9d62wZtLlePBXOGB3hw8hcWg0voGdIGaQfgOysF7AGcI&#10;zjrmLT9Fzol/bnTHcwnwz3Mx/0XwE+Sb2paA0HmaJ/p/rIX+CIFv52rJz6SpGW0SB+4bz/wLYxmd&#10;y+u3/oHxrf+BJouY3lTL0B8Q3n7OF/iW6wNOMPoW+SLezCK4xBcRX06hlQAFQBgLm0ks80WdykSQ&#10;FPhXJhFfm0R4zUdXO4gSArd5XEOkDtgkNidPnYUmrtEQr2fOnsG5ixeQX1KMa4X3cImu/tK1m7iV&#10;fx9nLxL+5y/hTN4l5BeV4qFGcKupRdtwH0JLPsylJgj+WcRW5xBZ5sswMoWWwS7U93QwOtE+2o/W&#10;wU7UdjaivKkSD+vKUVFXicrGKlQS/k39nQQH3dzhvg1Mo774ajmv1L9vYZkvXjXS27D0fv3QpLn+&#10;Hn/Uuta1T83ZjHY9Nhte2KoBhiOLGI8k+RzzhDrd0N42/BRLA/NxdMyEeN48WifnrM3AWCRm3ffm&#10;UlFMRudt5r0O3ywG6eRnKD6s4V5mizA7wuxCmsJAcNtFYmsLE0k3cUr7XAwNkxQTMxFCegq1Q1Mo&#10;7RxGec8EKnon+b0Poqipiy6+BTeLH6JjZBzT8SSKahv4PTaikTAvb+tFEd28hE1ZRx+dfx8edg+i&#10;aoQiYmQCVaOC/Szv4Ud7gJ8hFEEfxcdwIkl3n8LYUgrj6QVMrSxZan+WkJ9d13IBs3T9/jU6fwIj&#10;IHe7QZdLuKv7mfrDWyM3gjvpuWEuE1sL3J+0SArouwkCJmY9Q1LbKf5eSYIzapHYSnBb+3nNZty2&#10;zVmrntqctxz2IgHsoGvZgFyqXkuFc+Hu/ktK3+ec+sqRYE+gqc6eAsK11Hfn6R5K1eve7jl5XxMo&#10;TqSkKD5cFsA1ANQzuP36rKpLTxKeCUQyMYJfUBVcA/CZ25bjd6F+/n7+XasaIKgxALjuI9SnBX26&#10;davjF/QJ6nG69dEklzpGYE8opZ8OY4rgnloK0+mHCXVVE0Ts+Cgd/pfQH4xNYDA+geHklO0fp+tX&#10;Y0ENTqSqAFXnefCPbaYd/JW5UANGwl8ZACdyVG21gbVj9ZpQBmCfAFbscn3X2l5svTwmhNU+4Bm2&#10;1T6AIPbaCey8e043/gx7FAfaL+hvv3luTn5L1TXm8NVbQ702Dq08ZRkE/ay6bj5xIehvPKNAeH7M&#10;8x4R/E+x8+oZQw08eY/Xj62Xh6onNl5SKLx4TGg+wSqvMeHwlNczNp8re/CMkH7Gsp67TMLLF7xG&#10;gkHVBzzG4xkKjcwzLV85oFMUrHPf+tPHXFJAsJwsr9f+jecCvRMNWa5v5MSGBbezLwlw7XvB83i/&#10;DO+l5foLXa9nEfwlNJ4S+AwJAV5rwoD3WuPzrzyh6Xh0TOdPE3FEE3F0gPjeLua3NxHY2sDcxgZC&#10;2zuMPYFfbv5DLl2vSWgUgrcA7Oq/PwkBQl716p/T7gqd67Y/g18D4bhsgK5zMHdhAkBun/u7DOxy&#10;7p+hblkAlmnun+G5fA/42nah9V9t2cPntFQ6BYWrO8+l7BndFAG9LM8cuoDNGCCgBXOJAoO7jhHY&#10;zr27dUHcC4P9F9ueABgkTL3jWlfYuXyWgTW5eReCuBy8Qs83RJA7x/3vYdkBhmCvOnerg5ejJ7AF&#10;c+88Af8T3E04OIEg6FsjvS1enwu5fQH/8zSQ/+C2O2+cQmGSMUW379/+GaG9d3RsO5hIrdItpNAf&#10;oANIJQl8TWQTQ5wv8gRfXAm+uBKZeSxshAl+CoElOnFGfN2PAB3/gG8Q5S11uFdZisKyYpTXVNHR&#10;X7G+33L8Go5XY7NfvnMLRVWVuJZfgPOXruLq9ds4S+ifPJuHvMvXcLe4FMXVNSgU+EcHCMIJTESG&#10;4Sf8FzbDhD9fZrOD6BrpRFVrDe48KEBxDd19SzWq22pRUv0Qd0oKUVBazP0VeNhYQ/D3YCrBz7C9&#10;jfpBArOrD41D4yxb/a93Ecq4z1/ZP0Yoh61lvGYfnFnKWAwS8h2+ANomlSZdxnRqCaHlVURXVjBP&#10;1x9eW6VIiKB5dNZGwXMt6adsVr3xaJxAINgJ/6hatvO7HaS4aqTLVtVB39y8S+2n1ThSjbA0GAvd&#10;P/9Z1e1NI/H1UWh0zMXRPB1EM8XJw/Z+FNa14x6jrGMIFRQBtT2juFfTjAI6+fyyKlS3tqKhqxuF&#10;FdUorW1ESUMLHrS0o6S1ExUEfu3AuDn96vFp1EzMoF4T+RD4fZEo+qLO5Q/E45baH+PfgqCvCV+m&#10;lhUJuv4kfIT97DqDoPCtxiz8uZbl6rceIahjAifdcoIgTBDwAqm6vgmIMUL8fwUdsiAruCa2CXnF&#10;jqAr16+W8jrOcpQlIJjVx945eRce5L+EvsITBAK0zvfAv7Qv1y6H/7lOXs8n6AvgCt1Tz6ZxKVLb&#10;CQoOPp/Ex1YSC3wWZSecOIhTvHyOGEVLdEP16QJ6EAEKaD9B61ucIWh9hP4s/75m+Dc1jRnum2bM&#10;cP/MImFPKE+pEV9skv+Xk65eX6Am+B3sQ5/CtxrJRRS+lShmGFqfXaPYpNCYsOoCCgaKiJE4RUAu&#10;xpI+TC5S/BL8cysRS/lrECE1BJznb2jjB1AAqGuhwZ8izgZCkhhgJLf0na1hQcLpkRpebmDxcJ3b&#10;a1hUlY3aTjzdx7qc+gs1EnSDCSk2CWgHeIKVwmDDUveCMp28emNwe/M1YU5gq6umnP46hcXK410X&#10;T3bpvtVo85hiQFkAiQKJg0MTAJoQS+sZ3l+ixLIF2masUUCs2vm89nFudENBmyGIZ9VY8BP0PfCr&#10;mkFLQTkXEgovKBheumf3RIX2qYwsIa4yNrjulgK+RAM/L7e3XsvxUxTYcUKex3R/O4diRNWE67lY&#10;Y0hUrPEZV7VNobHK8MC/QFOzeLSPheN9xA+2ENnNILi1huAmYysD/8Y6TrQRig78SvML1nLrLqVv&#10;qf3c6Hef4S94E7yEo7q4fQa/lgK/c/taqjudYP+lODDwy8FzfyehrOFzBX6v0Z3XUM6BXuPhf3b2&#10;zt1rKXHwkQKCooHHeygwelacu+/js/Vyv5y6B2zn3HXsd+fWGdrnAdw7p4dleSDX0osvwe7BXSEI&#10;f3muoO0ATkAL9B74ldZXvT7XBwR+c/afge85eYVXxsim0v4O8AK4A7/O0fnuGrn+UZ6nc0fp3p3b&#10;J+y3/+Gu4Tnm8nntp6kbrTw6fYP+/8Vk9u/QTFbB3a8R2DjiP/86ncIS5laX6UgIfL7oExtU9+oT&#10;nIkS8Eqz++juZ5BYm0IkTWiG+jA9PwQfwTww24emnmZCuxDnLuXZHPTnL+bZBDwnNRiPTc6i6XbP&#10;4tJtgr+6EndLHjinf+osRcF5XLhyHXmM6/cKUd7cjHye0zzci9HoGCZioyYukhQek8FBDE50Ihib&#10;RiA2g8m5EbT0NKGkqhgVDZV4UFeFB7U1aO7lM/X1or6nG6Pz8zZufvvkBPr8cxgipOeW5FoOLeWu&#10;MfMbRmfwgEDsoKsX9DUDoerRJxdW0E4otkzwBRyLYXZpEcGVZawf8wVFhR1Z00A/aXTS3TcR/PWD&#10;05Yx0Ex6Pf4Qz+f3ymtmeO1kRFMUcxlNUGCF0TblQztdtgRC58wcBkJ8aduMfVt8CWf48k9TkKzw&#10;JZ22MfRrNcRuzzBulmmGuSYU17bS0avlPYHP7YLqZpQ0dxPyrbhaWGTj65c3t+Eu4Z9fVYvillY8&#10;6OxCHYFfPzKNBg3lOxtEazCEDvW5j0UwSIE0EI9iUF0TUwmCP0HHn6DDjDNiBI+CrlKOkg5xnBAa&#10;pTudXA5xX5B/S3S0y3S2FIoaoCZE8EUFeYIyuhU1gMYJzDi3vfCgb9sUDErrO8AL+G6pbnEJhrID&#10;Cs+Ry3F/gjidqFL7n4HugO8JAR2TO5djdaFjLGNvydoNfHL5EiomLpzTF8QF9UWuL/J5Fun8F0wE&#10;xCyS+lwUxBFG9D8iktUQvAH+X/kJ/VkGwb4wxd92ApMp/h8taDnGv8FRjCfGuK5tit3kJLcnMBIZ&#10;wWhsDMOJKUst8LoAAP/0SURBVP4eM5hY8hP2AUzz+57m9yy421j+2bhlW+YI7gBhrS59wWyCQkzd&#10;AEPW/U91/qr/V6juX9szSvF/CX1lbCTcsuoBkPq0rdDxkESB5gvgPVyVwIJ1GUzy+47tpPl785qN&#10;BUT57ojzO05pgCS1oTjegrpmZglbpeQ3CclN1dVzmSXsBWTXhXMfawxlEdSgUELAQfURQbdHyG1b&#10;I9AlCg0tl492GOqN4XpkuOUOVo4pDhg6psGbtE/VE6uPt7HC8xRrfB4N9rRqg0DxGZ7Ltetegrng&#10;rKUgLpi7NgUe1M3Z85m855OIkZhx1zmQO5Ej+BPkLNsrQ+LAtpVlyN3H27f+7BGh/sgyEeuPuf6I&#10;gofiZEWDUj075rEjCqoDLHNf+vER44DfhYC/Q7e/jcThFmL8zqN764T/GsLbqwT/MvybKw78HvSt&#10;0R7haH3eCf22JdXlE9Cqc891q7MucTzHEweujl5LQVoO/DeeT1CvUQQYnN22uXk7Xw3nHMy71x3E&#10;FWpwp7ryXrplpe27DeY8hyEX7tXf2zrL6tY1a9rmOby/wG+A5zl9POYg/xn6HvA9x68QZLU0IcBz&#10;FN62jrnzfydw1fCOkGb0KxvAfYOZPw3AWnrluev+yMFcDt9B3EGdDj3DJcHvUvufoW/LLwA/ynNH&#10;BH3uHyPINZOUwu3/G5cubW8hqHvnEOhjcvlcTmg9d45S+ZqgweZ23lQ1gc7/JyYpFPxbf0Nk/z2h&#10;/xjTdJrTi6qrVVpzlcBfRHRVLp//0HQNsfV5RJemMJ8aIfCHGYMILQ4S/D1o769D60AT4VKBGwU3&#10;ceb8udw0ql8R9nT5eXm4eusWzuVdwFenTuPMhYt0oOWoamtDfulDOv5rboS+M+dw9cZtXLtbgPyH&#10;ZSiuq7VZz4aC05hO0mUnNOb+GEbm+un2+7HCl9wencWrt4/w6uvH2OdLYHhqGKXVFRQg3XymIQwT&#10;aN0TGpZ3Fv3+AF+shBihWz84hNreXjpxuiI1UgvH0Oufd13dBsbQSBeuVH3PXIQvxzQG5mPo5vVd&#10;MzM8N4T5tbRNsBJYSmJpZwtzFElTdPHq3980RugzNLyvWuf3z4X4GeYxwfsmshtY2T/A/MoqfMkF&#10;gmAVk8lFaGAkCYTO2QAaxybRNau50uPoD/GlvrwGX3rdehRout3qniFL598tJ8SrGnC3tAq3iipQ&#10;UFaHG6XVKG7uQiWFgerq1Xq/pLkDhRQBlT2DeNjdh4d9/aga4bHRCbRoYiXeuyscQU88gt54GH2J&#10;MAaSEQynohZDXB9KqrteBAPRICOAwZgfQzEfYwaD0SkMRCa5fwpD8WluT2M4NkUnSbeqHh9puklC&#10;z0+3G+TfUWQzTFETIVBiFAMEvaD6ZRj4uSQ8lBFImEDICQBlDrac67f6dnPkBHbOvbtW9S6Uvleo&#10;nt8JAZcNWD5USl+N97Q/Q9Cr8RrL3KVz31/AokQAHf6isgu676aqHlwkCf8FuX3GZ+CH+awhHg8i&#10;lmVw3Yv45rwtI+sBhNfmEEjPwL84Rbc/yd99jG5+lEvCPjmM0fgA/zYH+Dc0bEJAAmCUYnc0JuiP&#10;YDgyjBG6fjn0iYVZfrdz1vBvhsJLg/qoy15og9DWYEGbC9bGwtpUcF29BDTgjwYA0uA/M+kwpgl7&#10;CQH1//evxhzoc3AX8BVfDhes7QCvtV4BqxHM8trACsvktbPLEYoLCgf+T2ocAVeuG3BIIxVatmBT&#10;2RkKsQO1Ddinu3aDLql9gDICywSyBhlaPCTMD7mkY10WtBWP9gg9d87ikQZvyiBBQZHg7662Iwm+&#10;syzrkOuRYLGrnkga0ZDn7rj1FPdpHAPrtcDf3xp0UhBomGMTCbyH4KrJjFafHPG5HGRduAmOPHgr&#10;BOjM80e2lBhQNsCcOx282hIoUyAxoJAwUDnr/NyCt5auTFe+tlc14mRun55FwNewy+uC+9Euv5/P&#10;mY5FPrdmWFzUAFfcL+An+d0kDjcYWTr+LMGfQZifPbi1itlsGjPraZxoJ+wEf5fil0sX6L2UOp23&#10;YC+XnwO8+q3Lhas1vaXePzlzD/pqZf+RUHfw7+R6J8/13LrOs2t5Xk/md/RmCXvC0tLsLFdQ72UI&#10;5IK63Lvr5+6in6B1qXy6c16nbdXfKwYEet7Hu8Ydl6sXkD04E9q81wABbq3puXTH3L7PIM+dk9un&#10;kAD48lwTBP8R3rFP9fKEvwGc63LcoxmBm+tfHPO2vfgE9U8hx65pFT0RwG1ep+klbaapHOi9Y17o&#10;uMXmf+XA/yfGt//G4Hl0+r6tvyN29KcNSjG5uEZ3oS5kCcykQlg/XMM6X5ApvkiidAkaAEf163Ox&#10;QczMd2Mm0onJ+TZMzXdhItBH8DdaQ7r75cW4cvMGYS/3LpCftFb8Jwj1vCtXnfM/5br1FRDsTX19&#10;uF1cSsd/GecvX0JJeRnySx7gXlkF7pVX2pS35U31mIr4MRYgpAbaUN5SiYaeBozR4c/OT2J4vA8j&#10;jMnZEcxFZjGn+vOhITysb0BBOV1/fTPa6GxnCG+lzxf2j/ii2CGAMmgeHcf9hnqUNDbiQXML6vuH&#10;bMS81gkfBYCmqR1DyxhhFiaUCeR+OmINretfWMBEZB5DAR/ClraXA9JwswsYSySta90kl8kd3m+H&#10;6nuD7uLgETaePMfLnz/g+Y8/Y0cDjzzR/Ps7fNGqKmHZnL7S/epFUDc6iepBjd2vRl0aPCiLDjrz&#10;B82drsHewyqU1DTiyu1CnDx7CXlXKZjyi3H7QbWNxFfS0Y9Kfu4WCogGfZ7RaSilr/r7+mkfaqem&#10;eWwW3eF59NHZ98bmCf0Q10OEvsAfJvTDdPxB9EX96ON328/foSswiQ7/BEXRGGOYAmUIHb4BW3Zz&#10;u9PPZWAEfaFR9AaHMRCmS41PEGqTlrZWg7bgepDfV677GsMTAC4SDKXUBRyBR6FBbWIWsU0NhKM2&#10;A25kPLUZ0Ch5Sbl5gn/ZGvS5BnpeK32BXg39Vo5cQz8P/BIH2rb0/z4FBMGv+vsl1c8T+CneNynY&#10;M1KKLQf6hR26/l2et5fgtXECX+APUgCELBKEvcRALBNAlCFREFmfQ2jFh7mlCfhSoxSyI4T+MMbj&#10;wxgO9/N3HzLoD0X6CfgBQn+EMWoZgInkuMVYnKJX3yVd/1hy2sA/sxzE7Cq/y40k5uns5zVEsNpN&#10;WEt8wpCAS+6u8HtK22h+gnCAbl2gt4mIcss59e/XiIF07i6tv8DvWY0uNfrfin2/+p41sJDAP7PE&#10;/wVlDBLqLaAuhKo+mLIGhGNqSBif5dI1MpxcUCNFCVjNWaB2Hys2JLIgnxbs6bpThFSc4I5RGER3&#10;+LwEdHRrDXGbSniD52vQpg0brVHnWMPR3GexkQs10yZNSojPr/0hfgY1KJ1b1WRNKfhWElxqLgQK&#10;mI0llr3Ee6xQYKjLouu2uKRhmhU54bF0tOPiWNUX2xQdThgIzgqJEQdigdrV7a8/VT2/q/+3tgDm&#10;3o+4lIA4tOt1zeeyXbla136V6UKQZ/mCfe5ceybuX+TzpAR3ip8kv5fE/gbdfZbOfp2QXzOHP8/v&#10;KLjt0vuBzXVCfwXThP7EyiJOdNF1a3hbN1a9c+gure5c+pdpd8+dW906oa51JwA+H9O89l1rBL2O&#10;c9m5+sHOUQt8uXpriS+Xvv6riQPB3+rXeU+vIZ7S5gK3utX18fkUJgJ0HYVED8vuZfTxeoFfzl6i&#10;QcB2Tt2dq+sEeg/GFix/gOcOcjnE84d1jZy6trnUPoUHey+86/9z3QO+t+6dP0zIDmZ5Dp9xhMsx&#10;Om2Bd4xCx9W109nnBIFNq5gDtUGbkNZSxyYIZ9tHqDu4e/sd9DXL1OSOwP9ZFHjlWNmbFAi8t8Cv&#10;GKfDV5lTG/+N4O5fCO18g/GlDRtvXlDrnRnDWHAUixthLNCdzCcmMBum2/D3YHCmDcOMoekWjMx2&#10;oHe8Gb1jbegYaEV1cxWKK0pwv7QEpRVVuHzzlo3jfurcVzibx+Vp1eufxfU7Bbh15x6FwFlcoAh4&#10;0NhggC6vq0d1ayPqO1tR095hU7NeupOPE+fP43ZhPpq5v7KuCqVVZSirr0R1Wz3aB7vQ0N6IovIi&#10;3H9YiHsPCikaivgsLahoasHlu4W4fr8U+RVq1DeC6Po2tl6+haYUVSOakKbLDYVR09uHUj5HQWU5&#10;eqb4Qo0Q8nTBvf4gHXgAHdzX5aOLDdLlBoMYpQP3JVPoV8O8wBxf2mGeG8BwNIIxOn5lBgz8UQIh&#10;s4LXP/2It+8/YufpK2SOnmHv5TvsKl69JTz2+FwZvmwzNppfOKP5EDb5Ql/DcCKNlumAzZ/fMDyO&#10;RoqQxsFh3HpQjvM37uJaQRFFUznOXb+Ds5dv4BoFwLU793GrtAJFdPilPQOoHJ9GLYVDEz9LdzSJ&#10;trkQmvncXfPzDI2ZTzETI+gTIfTHuc4XuEDfHwtySSEQm0VPZAbdoUkCfxxtvmE0TvSjcawXjSPd&#10;aB7pQtNIJxqHO2zZNMrt8R40KyZ5fKITnbP96J4bRO8c3Wxk1OA/vaB6bYrJ1TkE11w3NuvKti4h&#10;IMA7CGmcewd81xJejd90XFCSg4wQdoK/B/4Fpfbl9gX9Q7o4TVhD+LtwkHd1/S4z4Frja9uB31Un&#10;qM4+8Qn4isRmhMsoYR514N+OY4nwXyb4V/aV8ZEwCLsg8AV+c/650PYn+K9Ow7/E7yExiKn4ICYI&#10;/tEIoR8ecsvIIMEvETBs0Jfrn1qYIviVASD8k4K+WuPPGPStKiUTpctP0N0nCXh9FwQrgb9It6c5&#10;ChbN4WqyIk1UtELxtMzvTlP6LiK6kbZ1LbXfC7ljG1eB36UbMCnD73fZhJjGAFA3weHoNHoDo/x9&#10;R/j3MYwO/tYdandDAditKYkDU1xOcDmBfor0kZgPU4v8/9GIn1kKNwI+RoGiKoIgf8/ZtRgBHePn&#10;0lIzLPJe64sUKzqH995dti6gQf5t6NyZ5Si/h3kaFz7PUtRiQg0b06p6muf/EP9nNSWzpj3m3/Jw&#10;zG/nz65SIFEUhNVoUcImF+qKrNkOoxZc5/eX5HcngRDn8QTXU5ruWMNGH9BtE77KPtj6gUB9QLDT&#10;qT86xiqXansggH/OVuzZtRIyCpUlIZOk6Ejxd1qgY188VkZjl/t53sG27ddxPUtEk0epWzXFiSK2&#10;JxGkOStWMc8I8ZlDPGd+e52wX4VfsbVuMSPwa3ptOX71h29V1zwC2+rm/wPkLk3vOXoXcusGbsLV&#10;O9egTtC6YxIAgv8HW/fq7z3Xb/vWCfAsgU7wy5Ub3Hn8y3r4fp4nuPfxXv0mEAT0X+nUdQ3XtZ+Q&#10;9tLsXgwI+HweyxLw2QR/S9kL6jzuQV7QV2h9hLBWA7hP+3IAdxD3Uvo5J0/A69wRLeXYGd61tn+D&#10;QdiOEPSC/iiXCnPcPCa37qDs4Ow1vPsM7L8MzgK94O5g/mX6/rPb/wx4B3zLADC0bqJA5RD+Hvgn&#10;GFM810/XP7f9C2YyTzAQSaCHQBsiDEb4z+qLjiFENxKlKwlGhzBNRz8w0YLW/mp0jTWjb7ITfRPd&#10;dNXt1mJe0+mW1VShsJRusyAf+UUluFVYiNOX8nCK0D997hTBr1n2LuLcxSu4SSBfvHbLUvmlBL4a&#10;8FU2NKK2k467pwM1nZ24WVKKM1eu4RIFxM38Oygtf4AiiorK+lrCvgWlvF9RVTkKuf/egyLcLSnE&#10;nZL7NupfU3cv6jt68bChBeVNbeiemkFoOYPFnSPsELjZZ68JkU1z182a+nWML9MQXUk4SCdPoPv9&#10;dP1jaGPU9PaifXwcvbMzNm1v7/Q0unhN++gYhjSznU+z9IWgboFVfUME3QwaNZ/9VADT/F5DKTpD&#10;uvmnX3+LvWevkMzuEgyHhMAuneAmAitrCCyl4V/kS5BCZO3JM7qSdbTS2TeNE9DWg2AedQOjKOJn&#10;KW+T26/HjfsluFP8AMVV/P7o/gseVuN+WQ1KKutQUteM6v5hNE3PoTkQQns0is5ozFrmDyRi6ArN&#10;oSfMF2IiYnAfSvH5k3yJJ+naFujQFrktEcCXZU+EwA+NoX12BK0zg2gY70XtcJdFTX8b6vpaGK1o&#10;GGijKGmnOOngs7bxWAtqBlw0jLSjbbqH39MA+gND/DsbMQEgkKkxmwSA15ddXdoEFXVxU9c2Fxpo&#10;Rl3d1Npc+6Of6qElEAQi5/rp2FVfv69udXT6dELLfDl64HeuX6ldz/Wr5b6ry7cW+P8fVf/9Hkly&#10;XWujcyRKlEgOObYNGt67qgIKVYXyFmWBMvDe2zZo3z3e++FwhmY4w6EnRVKkdHS++93zB+77rkg0&#10;pfvDfjIrfWVGxFprx44dLojQC95bPQbkHeAv8a0E5AD/Beg74D9dtM2zJdu+4YH/NsCv3xs6hn0C&#10;eSl9qf7/aY4QHM8C/tSzjawD/pllgT3vpZmy7Dzgf+HWF/DL5OoX4JfWS4Bt2WbWNc1vxSp6b3ov&#10;gL7n3uddKAhRXR63vZS8cqkr6Y5TsgCMxuHLJS4TsK8I3Fh/slwDRDYAk23A6eBiiN7ZK/fsxmvq&#10;h0fh3gWAIFmN/UUXF5BdLDvgl5dHgB+sxi1QjEEMYzaeS/DtkxYopLCkTZaSFqplIAIFSy0o+VDD&#10;BR7WD1etyjcubFImV2qW5JpJ9icuLEU5zEFGy9vzVqVsFDeaEGzK68osZKJiiVaZ9qtk0WbVYi3q&#10;Z7NIvaGOzuUhqnnIc8EmyhmbogxrX2pJIyE88K8fbvDeLoD+ZBNSqa4MzwtSP9AcCIqRwI40F8I6&#10;x0KSANNlNznUgSMCa5DIVd7rGu9NoO6peUjAPdT53WPAnPepbZgH+kfOi6FrrAL+KwD6EoRs1REA&#10;T72v3jq1xeso+DP2yQuCLUKS5jUbqVP0UvdHqPoDiNCuNXmuJv+jAXmrH+/aHCaFP3u8B+BvWwWr&#10;nQD8HFM62kLxA6RS6QLsJxbe+QRV/TlqXG5/KXdPnatf/ck4eTce/uAnALk8AgJywP+JItdvRwg+&#10;hhBwLMCmeefdBDXKZS+iwH3i+zr2EwfKaUBTrnoPvAXcnwHIqHhMKt6NmQewBeoZ9qUF/joHQPY8&#10;BBdeA+4rwBdIO7Uv8AagRS7U/57lvBxLgW8O9Z3h+TIQEJkDaYGwhtodAOScK8DOHX8OEfihO1d9&#10;5PqtY53pGI7PCfT3OZd34gG7FP7nADJgj3mgD2gfKmAPsoDydiCuYzm/BFALoGdO1CUggH7iuvfI&#10;QOlMUfje+swpCl5zLZ9JwQvwvT58ufQ117KAvcz5ldOvWIcEiBTo2jxDiWMqPJub1enwdSrOlsVR&#10;s6UlzWtfsSaNsYbnNVdztrBR5HfJis0c6jpoPeO9Foih8NNRG/aPOcAVKPcMDVqfb9TaerudK/+7&#10;APa3v/c09j3nvv/Wt79t30Ltayz///oHCABLzb8/4PNxTq99/8VL9vzVNhfhr1z9PeNjXG/MeseG&#10;bYjlD1581noB+W4U+cDYCOq+2168dhWC0W6X2q7a5Wttdqm9DfDrtp6RUXv+Wqe19Q3acDBsvkSS&#10;BlagcJMG7A0U9h03vn0gROOURqnM1i1Srbl+fqXSXQCklbsg3VoAwGjMIA3RSs38yRTnaS7/oo2m&#10;IEKQpOr2nhump+F6oUrLukMJaxsP2lA0aeOQgMkM4Da/aEmusbJ/aLc0bOf2Pdu9eQeAuG0L+9et&#10;tsn9NnfcuP/l0zNHSCZR6YOo9RHAXrEGhbVtVLOXRrg/lHR59K8N++37bZ3WPuq3Tn/IugJh6xgP&#10;WfdkzPqnMzaeL9sUhGSq7k2Qk1oF9Fc0G948ygeFv9SwzGrTNagZVH52XcPEGi5S3MsIR6MLQMf4&#10;9mrUJ0sJGxfYp0KQiklno4D6OMsnJuAPZKZYD0AGAjaeCrptPmwiF7FwKW6RStyitRhESX3ZcmMr&#10;eE0Bbp4X4ImV16UMa7zjOStveWPMlcBGKtPNYX8RiCYS8GQK22Ua7lWXBEhDzeTiRtGLBDiXvtef&#10;7/Xpa6n+310UnuJZpJAF+qsA4DLKF+A+AuiPl1ku2PJBy1YOUe2A+frpPNaCRDZt68YCy0WAf5l1&#10;zRPBb/atn3gKX7bB/g1IgboGntjSUd3mpfo3UfKofQF/filNmUtYupmkbCV5P6yzTLXk9hcRoCyt&#10;lnk3VStulnkXFavtzgH6Av5FgH8ZAOD5lW9AngzXlaFsh16/tbLubV+4tDdvqp9bdsQ78pTn6g2U&#10;Le9mB9A5uKt5Dx7ZrbfesruaqveD9+zhB+/YnbdecUPpNIxvAVCc5TsUUPAplHy0AVGuiviqnMRs&#10;NBmzgUjYhqYh8tGIDYSpF7QdI2o7UtPmyyc4p2iZFSUemrP4QsmBdGAmC2lIQ57TXId6BHEYF3Eo&#10;Zm2qmKcOzEAiNQFUHjDPQkST5sdEMkYz1Jk0xDSDpZM2mIhhccpsyob4PTKTMR/nTTUgCot1ywL+&#10;MzvLVgbcq/I0QD4q8mRsQS422ees6ay41bDyDnUeUqAhq/JCNA69HBUteU4A1eUbkAFAfQ0VL+W+&#10;zjuXrd1G2UM8tVzm3S8C8gsAeJPzWgJsBdwB2A2WUu1y18uk3pvHgDnHtDinqXMgCy1Ig2wea7K9&#10;znmzPIeWNQH80Q7KfhtR5yn8mf0tK7Gsne7/N/A78N37xLnGo4B8FEB2LnYBP8D5BPTlko8Bul4f&#10;upYXAXfuGAE/AC8V7wDdc7XHuW5s92NAWwF5MgB8D9vlfAG0zgH4U1wjrT56jsmIUEAMUlwry7MJ&#10;5AX2/90fL7X+CaobYgBwiyDItZ/gmZM8q347cnAo4vBDB/b/0xXv3OvqZxfAA4TZ488sewKoYzmu&#10;meUczx0vtQ7QH4sQaN+nbj3vQP9HkADO4fj8CWSBYwvcR8D+BGQLOpdjZrj+zLGu+SMHzCXAOw9w&#10;5yADeQB4BvU+wzM5l77IgIx9RfXFc5yWstJ1gTzHO1c9gH79K7ZDFrCC68P/0qrXv7YKBEFK35kj&#10;EyIIqP8b6hL4mVXPvrDZs08pKG/SuB/bWDprqTkUPo3s8nbZlrZKVl/OWmEuajP1hOXqaZvOR1GR&#10;/fbMtUtOVT8P6LrkO99/2p659AIEoMsGAmPWMzpsLwDg33/+eZeE518A/+cuXXYZ+b4N2H/3e9+3&#10;f2b7P/zTt91c7ZcA7n95+mn7p+9+117kvEtdHfbMVe8evcODDvQ9oO+yQGTKJuLTNugfhwQMWGdf&#10;rwP8F69ctkvY5Wso/vZ2Nw/AM5eu2nOA4qWeAVR7EdC/bkrEsX33PiA+a53jEzYYmraJTM6i1SoN&#10;CQ3BbI2GdcXKG2L8e6apdyubWy44r3M8YM929VrfVBjgqnA8RGlzG9K06jL8jednrS+W84Lp4hmI&#10;VN3NoJeYnXUBfRpJMMd1b6i/785tQP8MwDhH9Z2i4jQT4C73WXWTA01XAffplHUFo3YVEtETQkHN&#10;VK2Pbb3hpPVHMi64b0jD8CAXg9MJu+YPurTDPewfSioJT8l8papNzs5ZWMDf0tC8eRq7JmoKoF9B&#10;qQH6coNmVmctp+FdLvmLUsLWLK/gsRVUWZNvX00C2DSsAP5QDMCPA/hS+elJwDxkoZlpC6PwQjNR&#10;llGI0bRNzUAAshPmSwXMDzkQ+E9kQhYsTFuoFOOaUUs04qj/FGCXvfAAFPj/M24pKywXLbfCb8w9&#10;D0REfccC/iJqr0JjrKQ3cxo1cBGJLrW2gIJ7knFOBMBF7mMusY4MtbRFY+nm3gfAnih+N0TwusjD&#10;kin6fglAXT6Stbx++oM5CMCsrZ00bOOsyXUBf4B/64aAf9VT/axvnQn4Gxegv2TbtzR/xSrHCvTl&#10;MVjk2nMAv2atLAL8GZtZTFpuQUAf553HAHuWWLKZcJZRFwDAr3cyA1EqbZRsdmfW6nsNCM+izR9p&#10;tITn9VhTX7wD/mPU+XXU/k1AX9HsJ7YF8Lt34OzQ1gH8zdtSoTddYNjuw3M7fumeXX/tJTtXbvyP&#10;P7ZHmlf/s0/t8Q8/tLvvvg55vutc/yu848YOqp/vkVlEaUtho6gDRYFw3AaiIesJTlpfMGhdfp91&#10;IxS6qbuydup0z4TPRmLqHkqYLxOz4VjIekMT1h1Uxki/9UyyPjHBNTBIQx8Eoi+EhbHpiPVGw9ZP&#10;e9Cnyb+iUxhLtneHpjg+ZP1R9kUirOv4GMdhqbj1Z5I2BvgH62ULz1cshvrPqEuA8pTbrFt6rW4J&#10;yIwsKVupWnK1YmmIaJb6kYdwlrZFErwhrCICNec52LImoCuwliJfUl87xLOFCZxdVD0mRT53tOms&#10;puGvBxsA9aZVeZ+zEAGZAHwOsHfqnWvOHm247domJT93zHUAca3r3AplvsR1KgB6CUJShJjISvsb&#10;NrO3YfndDSvsbVkRMlDUsQL+JOA7vfORRXc+dmpd5oG2B97/f33sjhhcqH/A2nPbe657p+wB5ASA&#10;LUCXpSABie2PLc1xT9ztKQhFSiCPyc2fuABmAb7AX+74J8CfORTwf2pprQO6GYBW6+mDjz2Q5nzd&#10;I8MzpLlfGqKg7bKCW0qlyzvA9Zzal0v+Z4C0+tc9d3wW4M6eAOQO+CEbXLsAWAt8PaD3tnsG0KPy&#10;BcRa17M9IQMzXEeKWq78GX4L6Avcv8D5MycC/x+5fQJ/HavzBeJO6R8LoEUIFNnPtjMUuwPqL51J&#10;2T9R+J77/xsH/JpfOc9zRdbegrB8ZrUb31jt5i+sclPn8Zynn2KfuGWZ325u5uN3rXLwyApbx6g5&#10;DTPLWmN71hZ3Z1H3BSsB9tlqxKK5CZtK+swX9QHqQ4Bou/3TD75n3332B/bsiy8AuFfs6eeeAcCf&#10;tu8+/4xd7euyThS55td/9vJl++4zz6L8dewlQBlAfkFj9DXF7rftHzCB/bNuLv52lHunO+4f//mf&#10;XFrfb337n+17P1Bmv+fc9aXmRwI0FJMB64dcSPnLrnV1OvBv72y3y21t9t0fKDXwd+07z7xoP7jc&#10;ac919luoiNo+u4l6VFrbGo3JpPUEJiyYzdt0sWzxuVkUdh4Qqlpzj0qknPMo4/KalBmK6MYNy6H+&#10;/ajv2U1vWuJplHR8fvli4puaDaZKNEI5i9dR981Fy84voLbO7fDBA6trshoIRXVD10OFXtfUutsu&#10;8C+/rPkAlrl/zU38M5YWoGdQ7VHr8EdYz7okQu0TEetgm4DdD8mYKjdYVizOvQZiCRq9GICPSpoB&#10;8PlPfs3pX6uh9ucsOg/YLy1YAqWfXJYpIn8Oq0MCqpZaLFtO4L8iwK9AfiqASwnlmbL4bNyCM/KM&#10;hGmYJ3meCcxvY6j7iXzIwuUoxyQtWQfAIQlyU2daaUs1UHNVQL4IWctNQgImLZgL22QeK4RRbqj/&#10;cgQSFUX9xyFdCb5D0hJc58lShCC1kMdyllmCFPBc2eUSxGTWNClNaQP1Lw8A5nLQ7yy4CPKGIshR&#10;/3LbrqH+Ny7AX4p/R8qfxtcBP/sE/FL9T8D/76MGXD//ki1L3QPUm6j5jety1bcA+nmAXIC+zPXW&#10;bPf2hu3f2bL925u2e74OAdBQvyVs+e/dANq2dRPlDylYO6nbwl7ZmtszTvGXllM2A+jnWjHeH+Dv&#10;QD9xAf5S/ryL+TSkyFP8pbUKZGfWBUQq7kGArxgHuffXb178J3k6XN/zKWB//aIvGhV6TnkGtBWo&#10;tgUp2Ll3y3Yf3HXjwQ9R+GdvvGo3lFXv/Xfs/o8+tUc/+cJe/ukX9tKPP7OHP3zfbr3zsp1euPsV&#10;XyHCpQC/AqQxvVS1SFOBo2kbywOwgHo3wN8LgHeOj1mnugL7+l3g7uWOLqzbefu6R4atY3DArvX3&#10;WRt1um2o38XaXB2gfmsK77Exax8ftw6fzzN/wDonJ62dtqAD6w4FrRNy0Alh6JqibgP6An9HDiAL&#10;XVNBfrON3z0JyEAyaoOZhI0Xs5DjrPmrOerJjIV49sg8ZKBVduuhVtGmF4sWW6aNWClbgvKXgHim&#10;ITr5zUUr7a5aCcAv7iIWAP8qJKAGqD4B7llAWlYFmMuAstztUuNlAfPums1gJcBZy+I+bQHXKOha&#10;8j7oHK5VxSr8rlCetV3nykooeF3PATvnF3Z0He9asvz2irPc1pJlt5Ytvblima1Vrr9pBc7JQ1qe&#10;SgFQUVS5TGpdIC/FLwKg9RSgLjXtIuW1D4CJqX+d8xIoXde3f0ES5D1IoHITrDv3vQx1L0XvtgG+&#10;KQDXRc0DwnGAUqTBc8PLza/7sU9Knm0JgTZAq0A59et77n3190vtqy9f53lq3t3PkQjP1M/uwN2d&#10;q7gACAJgKxIgpS/3u/bp+hmWngIXOMue9MV7AJ7nHA/MtQ1gl6LneJlUuBsi564pYJfa1/modvf7&#10;C8DdC67TNb2+dlQ7x7k++BMBOepdffiKtgfMRQKcq57tFafcpeC/Qq1/bbM3UfU35Pr/oVVvfGjx&#10;rQc2VN615NarXAuQP/7QMruv2NTiDRtv7Jq/sWOTrQNLbtyzmf3XKbD3aOh3aUwBg+YMAFe02tqM&#10;zdBY51Bi6XLY4oUgKn/KgjTww8FR6x4btHYq59OXXnTu+3/+znftEgq9ravLgfz3nn/OnpHLvbPT&#10;rmAvtl9z2690dDgl/8IVFDjK/x+//S/u3BelzgHtruFhG4XVD1Gh/xXl/w//8L/sH//xf9k/fIsl&#10;BOCfv/MdRxrau3tskAZAoN/Z32sdvd3WNzRo/cNDdgXg7+rptnae5Xs/eM7+1z9DLv71GZ6nlwbE&#10;b740FbrWsMFEioaIBgDg9yeTVmg2rAAoRqtKrkMDvNqyhioey8JC3aXWbW6r7x2mvLxiM8tUsuUt&#10;N3NftLHsVPUlXwSlX7KJUtMi9XmUz5qL/s+2AIzr1+38jTds49YtVP2aVTc1YmLd5nZ33DGR2pwF&#10;NW6/0rARKfhE3nkMuqfi1hmYth6Wctu76PypmPVGUi6/QHxeOfhnrSeWMr9yCug6s8qjX7DQXM3C&#10;jTmbwkINBfA1LL7UspSG57FMLDX5Pef6QWPNskVp4GKNgisHCtKaoWETuBRQ3ALwBMAfmklAeiI2&#10;GpuyoekJGwb4faj4KZR+jP1JeYVQpIWlnBUVfb5S4D1lUe0C74TFalELl1D7+SAEIMj3mEDhTToS&#10;EJwJW6gUcRYuTzsiIG+AyIAIQLyZseR8zhGArLLMLeYvItpLf/cCKHe9wN8b1tZyfbMa1rYAMGmK&#10;3CfZ5Vz0vuzmvm27oDcNKVPw2j7fSGAJSbglU4CgxvIrJe8G6nYLE6hvcD4gf3cT27I92b0dyN2+&#10;HT84tKP7+3ZwbxfbsYM72xABjwwI/DcgDwL9laPZC9AvWX3Ti+wvLqWcFRawC5d/djFNGUlbbikD&#10;CeMY6mgVwqM4CAG+Rj2on3395rat3dA8B8o74A1fc0GNAL5mN9yU3fbMRYwryOzBTdt7dI66vw3Y&#10;KzHOS3b6+qt28+237M7776HyP7D7P/zYHv/4R84efv6J3f/4fTfz3tnr9+3g4amt847mj5UnYNkq&#10;EK7cmkZ7lF2/eqCatZF8wkZzSVQ3YCvF7vO7brx2gL+ts8euKD6lTW1Du5ucS7/bOnvtUmeHvUDb&#10;caWHYyAFVzn+2uAwZIB6r1ggP9cJAPBBgfmUA/VOiEU729tFCiAa3RHqeHjKLXsE/Kx3Qg70eyAB&#10;6CdjzlMwnE3ZaCGNUa8gAL5KzvxzPP/cjE2KBFAfwgB/eKlo8XUI8nrdWRaiM7O7bPmdZYB10S0L&#10;zmgjaD+c7bMPUpTdWbL01gJGm8D+NCCc2lxypm0ZwDm54e1PYVrmIRQCZmecU9hZRbVzv+0lty6Q&#10;dwbQi0Dk2SZQz26vOYDPbvN7W/dBhGxQ9zdYajgux3jKf9O5/p8SiP438Mvl7wG+gDfJMgEZkAtd&#10;oCtQF/DGWU4fcCzAq4x5XrY7zysggE/siiwI/OWe9/rX3ZA9wDMJECpQL6pgwp33LLj5joW33uXY&#10;jyy++yH7UPSAr/MgCNw5PrH/Cdf5BOAGwAFidw2RA0cgLozfGYBW56a5T+bYGztfQCVnjz/hmd6y&#10;yeX7Fly9z/prKP8PnFqWV8Drt/cC9AT2Hkhj6hbguh6QA+7c57/d+erDxy6WrgvBqXntA8D/ftzP&#10;WFcfvFS9F2BXdkQAZc8+B/zsq6DsK9d1/Y9s5uBty22/zkd6i4/1JozzkSXWXuIjv+kUe3r3kU0t&#10;HFpwfsMGUH7Xomkbry3ze5+CuwEItKwvXbCuWMx6knJvZSxQVrKPUyrsTVj6luUX6wBaFcVRtAyq&#10;LVagwc3QGKf8AL4saH4U3kBgFLY+SAUcsKu9Pfbt7wL8gL+U+jAVrm90lIrabc8B5gL+Lo7r6IO9&#10;d3c7EvAcBEAuf6l8jeXXviEq72CAc33jKPdBd6yO+WcU/z/90z/av/zrt+1pFP93n/4e9n17+tnn&#10;aBi6bBjlIJX/wpXL1tXXaz2ohM7uLmdtHdzr0lX73rMvoviv8NwoznwNEJkH5JYsXK2bPzcD8ABo&#10;lbLlAcf0XBUQA9xKM24a4Ug5Z9Fy3sqLTSsCmqUlKmyzZZW1TWvsHdEgr9okoBtUX3uigOpQnyJK&#10;eWXHKpu7Vt7Ydml5Na/+8vGRze/v2/LJibUODqy8DkvfgnBxjcjsvPlR+ErE4y/WbThdtknIg2YA&#10;7ALw5dLvA+h7QjSgkAJNlNM7TUOVL1tEyX4U7DdTsWBdkfheYh0Be5znFtBHFxs2vdCw6ELLYgtN&#10;F8gXnZf6FxmoWhiFE6aBC8/leRaslkVl5y0zXwTEixAXVHaD9wQAR4pJ1HrcfMmIjcWCNpaQCz9o&#10;QZR7FJBONuIO7JWIZm6nilWstlVyVlxVgFrGqdZINQLQC/wVDxAwf9ojAoGcvAdcbyZkU0V5A8KO&#10;BExXufeshghmeT5FiadNIwOS81lIK0RgCbKyXOHda+hYzQ0fe5KIRspf089KlS6rD98BoxfJ/ySa&#10;f0MZ+vRb2eVYl2LeVO5+Bf3dPbDde95MgHvYzh2l81Uw4B7q/gDgZz9Av/fgwA4fntgxYHiEHdw/&#10;tP17EIC7uxCFLdu6oUx+q7Z2ClgfNa21V7XGdtlZfYv3pbH860XKF7Zeghgq1qFEOWJdffg7GvXQ&#10;dKMY3MgFDVd0zwiB0XNhAnrNJOiNQ9d0wl7aXCW/eTJkbIf13Yd37UAJcl55ZCfKWf/2q3br3Tft&#10;/N237Py9twH9D+zOBx/YvQ/ftwcC/4/et7sfvGu333vTbr71sp29Aug/uM672rEFiIdAXxkClahJ&#10;3UVxqeV6gbYnY8P5pA1lkjYY15wRYesVWA+PWkc/7UgPqr+TtgHF/2IboN/RA/h321WA/3J7pyMC&#10;L3Z00ab02bULwNcw24GpkA1xvaFE7MLkVYii9Keswz9pXRNB64IMCOAF9r2Qjj5MS/12hADri0Uc&#10;8A9AAKT8h3MpGytmbLySt/HqDOBPvViEYFOWpmkfY2s1ALkJqLY800RgkB2Bempznt8LgKpA3AP5&#10;xDpkm3OjK9S11TmLLM9CHuawOutNm16Rtf6HIT4QG/F16jJgLQIg0HbEAKIgEE9DMHTtvAP6dQfy&#10;2a01ywn0IQ9pQD0J6Cc2AHzO0XWSIhciACIbGyh+zsmJMOxvelH9UsLxvY8stgPwy92//ZFT+FLT&#10;DsQBfqn+jBS4ANiBrybBAahFEuS6l/o/0PonTlFLYScgESIJKX4nAHoXvX/MvuOPud875l+8Z6ON&#10;MxtrnNrI7LH5WzdsYuGOTa0+tOmdN7j2u9zjXQttvGr+5m0LLt6x6PpjS+2/zf0+4BrvA+Dv8duz&#10;+O7b2FuWBCynUb/Jgw9R4dyP7VPLt22osmFX4hXrzqOwZlcssnLTZg7fBHg/BJA9176C/Vz0vZYO&#10;5FHm+i0vwInnDSgC2uWzn6C6WQqotf1U7v//JgEyF0jnXPlS9oD92c8Adrnxv2D9c8D/CxS7RwIq&#10;Z5+x5D+t3bNAfccmaNh9lbqNA9ay7kTWelMUTNaDjUUbKgD2kWlrC01YZ2TCOsIBa4/AbONUhhSA&#10;EQ1bx5TfepSvPgZ4Y1MU7rmdDatRQErq322VLVHNWHQmaeFcwkZg5oOA/EBgwHzTPm+oXDRoff5R&#10;6/WN2GDQZ6OhSesUsA/0Wx8gPDQRsAG/z3pQ7l39A94+x+x7qeBy6XW4vnyB+nd/8IzrBlAmvd6x&#10;UesH9B1h0CgAEYRLl+3b//Iv9q1vofRFAP5Hlj9nbFN/fgfn/OD55+zpZ35gz7JsQyEI+LW9h4ai&#10;o3/IrvYM2Vg45YC/tnlg6YU1506PzgKCmns/HrNh3p0fBTAJ809qxrmSpt2ddoFIra0Nm1vX3PhU&#10;uFYLtb5t5bUNGuVNN1QvVKXyzi5AAhqQiRrgtmmzgLrc9wJ9jfFfOti3+b09GvkdN0xPE/lobv3M&#10;wqYFAHtNmRuaXbSJctN8M3xnfo9kSzRIeYjADKRgzgI8syYLCkA2/Mro12hZZm0dgF+0MIREoJ9e&#10;pdIvL6DqURhrSrZDQ7G64LbFFyEzTRoeTMtQvWIhVM1UbcaCVRROMWUTxTT3SNjETBxlDtBWU7wj&#10;1LZAt6S++5hN5igLybCNxxW4F3SBfBPZKZsuRyEKWUCrYq19AOqgaYtHLWcLh5pydtZqgJzGo8t9&#10;HZuV+g+7cwX846kL9Q+JkKn74IkFZyJuSOBkMe4NDZyJ2lQ5cUECUpCAjMUgK1HIizwWydYM37kE&#10;Kag4AlBRvnlFjKO+mgfKDbDplLEUsiL/NduciwFgXaAv8H8CqPv3TwC5Gyy9efllB8ryptEBt70R&#10;AluA/zbkYP8h+x/oGGWE84YMbp2rC0FJhZSjfxXQX+L98DwX2foau3Ws4fL1u5z9mp7XzdTnDWds&#10;uaF5PPMZ5+s655AOnmn/EaD++KYzre/wTDv3BexeUhc3Vhw7kj2+68aZ7z64BeDfA/Afu1nqbgH0&#10;9wD1h59+hAng33MT5txC8Z+/847dfvsNu/O2pr19ySXWOVZaW96FggI114KU/hzPqPTA+Y2m5dab&#10;lL268yK5Pv5Sxinpfgi1A9fpaeudmLDusTE3eqeNdkJq/nJ3jz3X1g7Id9uzKH8F5IoAXOlCNPQh&#10;MgaHXB9/byhkI4C8L0M5VXCeAv9mcjaWS6Pg5Q0D0IMh6xTwT3n9+0/6+AcgBr0RufsnnRdAcQEC&#10;/j7qfX8K5Z+J22AuaaO6rgP9sgVbAn3+kwP1eQfwORR+FvDNAr4C/hTkUvulqJMb84A99Q+wTQDe&#10;Av3ICu9iCSIEcZhaqCHIIPlNiDrLSa4/ybsKNEpuX2S57ohBaHEWAgBxX0eosEyw1DU9416burdI&#10;AEBPGy5LbS67eyc2lti/DEnx1uPri8687fImAPw7a86yu+uW29tQHz9qWCC+K9M6AA7wK2DODYsD&#10;sNOAWAZgFKCnBfxS5ZyXQknHDyAKhx8Cxh9x7Acc+2Rd6v19B/KxvQ8susP6Lrb9mvmaR9abb1lv&#10;smw9MZRpNG/d8ZL15Ro2WFyxoeq2TSye2Xjr0AZKq9aZqFrndMEGcjSYc1ucf2DDs7uA+Rak4MAC&#10;8wesr9tgZZVzV62/uGiBhWOLbdyxEc5vi2TsymTYrsAOuyiIXdNR68sULbSAAtt5aNn9dwDwH1oB&#10;AM9BFrz+evWRywTsnwDsnhVOPuKY9yy2/arFd1637OG7Vrrxqc2cyXPwQytCBooAeem6zvP690UQ&#10;yvwuX5eH4X3LH7wL2H9itVufQTDesczeS3z4Axukoe9OJGwwFbHhTJSKE7YB1tuCKN2pcQAhZn1s&#10;uxb2W2cIxTw9YaP87gP4OybHYLIhzqNAo8zafEPWE/TbaBwVT+Fu8dG3bh0BQg0UBioJhu5PcG5g&#10;3AYnqRijY9Y1OuRmsBuPBgB9WPbEqLUN9AD+wxZB9U1w/BAEoWtsxDpGhqw/4LPOkWG7IsWNIr+K&#10;cn8REH+ho92efvEFe+bFF53L/wUAX25/TcojwiCyoK6Df3nWm3u/k8bgGg2B+vX/1z/+N9grAdA/&#10;Cvy/5dm3AH95Al649KI9z/VdUB/2Ir+feeF5Fxx4jWt9/4rG7/dY25AfZer1n2t63XAZMpVIWxfP&#10;oPn9p/NZS1arAFzJjZNXNrxAJmdL+wc2u77ugvNis3WUvgK+Dp27Xkl28ssbAM0KinYHUBMp2HZT&#10;8Arkde4KSn8Tpa8pdleOjmxh/xBSsAH4wb7n12wKxa9kOnLZS/WH5hYsqCQ7pVlnfkhfuLlokdai&#10;TbeoyAsr2CKKXe56GhsH9F4e/TREI8u68gcUYf5Ko5uDAGSWF2mMG6h6uf/V31+14FzFJitFLyK6&#10;lOUZkjaOjVLWxjBF7fuzEZvMT7sI/OmyXP1RC+ajgLWCIaPmT4VdH78/PeWC+XLzeauuVwH9BWze&#10;BcYpQG7Z5aVX3vca6nUGRS73fwaShZJH0Qv8fZkg9wtxP+UBCPEbYuEIwaRbH9PQwGzYfDyPD/Lh&#10;Z+mRgRggIBNhSbLkOSEEEY0d15jyRg4FWnAz15VRpJqgRiRAff+aNGjxVImBNnnWDVM+AOWb17TA&#10;8gC4GefunQKmnu1qOl8BP+CuOf93zuUJOAH0j7ETD3jvKXKeY+8oil4TQMmLoKQ5O6a89ksnXrpb&#10;DU1s7itZkfrlN01zF8gWWF/Q8yj/vc6BiCgbnQBfqWh3Udr7jwDwR+eA+B3slu3xewdA3ub+Wxoj&#10;/hDQv0j3eqw0ry6lq4D/3A5feujc+TfefhsFD9h//BGq/kO7+/7bboa8k9c0i51mq3vskQaurZS3&#10;m4D92o09l3K3wbtTHEV5s+5y/Wel8peU/ImyBWBOVPOAvsBZffwp2im1VXEHvN0K1PN5bUVbf5/z&#10;HF5GGFzq6rZLqHtnnWzr6rf2/lFrHx63zsCEA++hdIJ6oqGkF14qN0yvZGOA9QD7+gD3nnDEeqYA&#10;eLXvEAF3HiJI5vr6Af1+AF9EpD9J269+fgj/UD5jw1x7rDJjgQvQj640AFdP0Qvwc1LZe+uWRz3L&#10;pZ9X1wakJwMpcK50qXOBMGpbwJ9Yr1t0reLAf5p3NLUw5+wJ2Pvrxb+biIBHBiAFC7RD3Du+JvLg&#10;WUJ5NLTkPomN/wnq3lJAH13lGNajrIeXGtxXHoR5TMdL/Uv183wiDPIOqEsAeyq+j8oX8IsAXPSf&#10;S81Htt9zYB1DWU+uvWFTG2+69egOKnz9dYDvbYuivoNbL9vk5iMLrt+3wNJNG58/teG5Q5T8Mcp6&#10;1wZLWzZSPbLx2VMY1YmNltdRpjPWHo5buy9gV9SHA+h0BFCTQUBOQ5VCKeuEEHQm8oBc3C5z3FW/&#10;37oUpBFLWjsNtNzbHZo/nGV7JGFXNb55OmZXQxG7QiHoSedtkAa/K5qwLrl5wpMUjgnrmwpYp9Qm&#10;1hGJ20ixZRONA0tsyZvwhkW3XrHs0bsA9Ds2vf4Yu2/RjbsWWr5pkwtnNjF/AsnYtLZk3a7E6zZY&#10;3bXk7ssA//sA/scQovcszXUyB69x3kOLbj62xPbLHPMSy4c2DunxNw8tsnoL45qtPRurLlh/Nm89&#10;yQj/CZUOWA9QUHungxRYBaoorzogT8M7nGYfqmuEBng8OW2jcl3xv3on/TbAcYOJiI2l485Gk5qA&#10;Jm0rxwd2eP+WbZztAmiawz5jcRr2foD9itQ57PraAEqZStmjmezY3jM+bO1DfbBzQH2gywLxScAf&#10;Bq8gGj9EZHTQrgz0uqF33ah4ufml6L8LAH9HihzQf77tmnXLXTc4aNf6+py19/fD9qnwkIVn267Y&#10;C21t1j86aiN8325A+3vPPus8BP/0nX91aX81qY/6/UUA/tc//oP963e/4xR+OyB/6eoV1P/z9gz2&#10;gvr6ISQjlJGOYXVP+OyFnkG7NDDmIt+Dco0XKtYxDmFCSYxPhy1RLlpWaj9fQGWWbYhyFSvPWmt3&#10;z5IAvj+TBwyVy37GNNd+qtm0JKq7CNBL5WcXnmTo27TGFuBxfGQH5yikWzdt5/qZbZ6e2trRsa2e&#10;KN/+gZXWtgDoLctwfHi2aZMlnkk5+ufmAfhlFD0VeHHZ4ssrllhetRj3TK7C1leosEsweBS8AvRS&#10;K6iCBW8sfkagv7ZqxY01B/qFDZQJFT8530QZ0/BUaZQBe1+pYH4AX42or5AF8FFmmaQNo3xUZoYo&#10;S8MQuzGI5GQ+xrtCnQOoisSfBPj1e6oA+ctCECh/iuzXEL04gJtfLEOK6uaNw29eKFmldG1YFYVb&#10;2ixZfsVLN+uNFOA6OcqvxvsngtzTWw5OB1wA4YhGDbBvNBWywbjSDGMs+9mv5VBiCoPkpmjged5B&#10;fo+wFHHx8ax+EZVigneccWRAnoGkujFWa7wj5bbXUEyBWMulrJ3d02RCaw54lahFw+E2lM0P9b6p&#10;8fCyO4emCWcE6PIKiBQI+F2gnCLmZZCCTc4VYOoaupZAU6D+JJvcorLnQTLc2O+bSgizz3HeOG0t&#10;lYlN567JE6Hoe66rjHH7APj+g4usb4D9Jts22Ld+G4BG7e9oH+CvdLK79245F7/6+DV2fFvnKjf8&#10;a6/Y9TffAOzlvn/NzWuvCXM0SY3GnWtYn0jHImREuf3lzp+FrHjqXmWt5t5jrFnwkjkBXhO1ggNh&#10;9emPZhN8B0A1Lhc7gD9NXRToY13j47QntAMD/XaVNqcNU+bOq90ofLn1lamzb4i666MtA6gF3orA&#10;L+Xc8Lvowix1YtaSK5CNRcASEjCSTwP80xwLmEvMRWM2EE9QLniWtIbDXnQ3RCOub19u/RFIiTwS&#10;Y6W8i+731UoAMuRlfs5igKbc6gq0kxUP1m1mf9Nm9rYw9akrQE7gv+h5ASAHcsVnIdzqQ3fu/u15&#10;xCT1FLKZomzJjS83f2ix5gB+oqn7lQB8SHirDCmoOtUfE8Cj8r0+f7nqWaLmM06xX3QBXIB3inv9&#10;HdQhHUn2xyAdUYhCTEqfcxIbHsin1Ofv1L63zO5u8Oyb9lTiCOA/xI4+sfD+hxbae9vGl+9ZT2nH&#10;egvrKPNFa4s37FpqyYZqqFKsu7hp/YDfcGPP+qob1jOzYO3xIoALmE9FrWNqGgtb+8SUi0jujaiP&#10;Mgl4Ra1zatLapfgUqTkygvIbAgwGnV3tBRQoBJqGtdMHEMDguieC1j4KA8S6YI3dwaAL1uhS9Kai&#10;OyEN14ZUYIbYzzGBAAA/xT2nAXu5vCesB0DsDHK/cbmtuTf3kmvpMgWtbSxg7SEKBcor0Fy1wcqC&#10;jTfWbby26PrPezMF60vnrD+Vg0TAZGNZ7g0ZCUzZlcmoXZvO21Bp2cLLp7z4c+vJr1pfvgmYz9vA&#10;zBwqfs76C7PWn6+59b5cxYYAl4FCiet6LrFBGl0NR3EFNC7FHuddwWIhLINxwB3Ad41bJuTUzVg2&#10;RsMNqKPWRhL8T1R4N/+7k//WD/CNU+B9GSohDWdmvgToH9n29S1rwNQLCpgqRy2EwhoJjgHsnQ6E&#10;23r6ra13wLngZB0Dg9bJe73WL7dcOwp53BKljI1AoNpHBvhGg4699/JOBwKQsuFhe+byJQD/eXu+&#10;vd06IHR9EDZl0OuHvStRz3NtHfav33/Gnr181fXrd9EI9Az12yAkYwziMjg+Yh19PfYiIP7clav2&#10;PMr9X7//fW9yn2//k5vW918A/h4IRz/3f+bKJXu+o5NnGbNhTTiTAKjyORvgHahPcAw1MILimJ4p&#10;WCDBe+U9BXNZyzSo5CVYfixmU5kUqjZnoQLGsr6tNLCnbqY8H9/KP9N0FshWbCCStG7K9kgyb/G5&#10;FSuvH1p2CfXfpGFcbFplXcGByyxXrQoQz0EGNIlPHSIxt7cPuBxZHQIwt3fA+qHNANjJVgtQX0Gl&#10;bwLgNDJKBbxOIyMFzzWKXGsGBZ9fQYUA+hqKl6QhUZBeSlnJaFgySy3LrciarM9aChUWa1Rsqsx/&#10;VPSygpiyNKJS+DTQYzTQslH1caLKBmhkB2lARyCRo5CAcY2zhlgGKHcTGZR1Zpr3Kre/3m+Ufajz&#10;FAQTohqgHE7P5iwtYF2BVK57+eNLG5r7vQbYKgFL0RLzgO/CjCVaCraEgMjTkJYy41tFp7g/BBYy&#10;1j+tdW2b5H0H3fjv/hDrLHshnbI+vmOv6nVkEjWHafsEZV/7IPb9YQg+xwxRf4apV3rO8UwEMuB5&#10;BqYbfL/6jLMkja/mFRAp8OIDlEZY6YMhAoqYR7FrwhlllxOQryoeQF0CSguMqdvAS4m75/Z7YL9l&#10;C5yzwLJ1smGaKGdub43lRbIYgF+EQKbreiZlre273JN76X5uHSJy49C2b3spW9fPT1zmtoXTfa61&#10;a63jXdb3IA5e6ta182Nbvnng7rHgcvRvuWsqKcymgvseQkpd98CZ826sc18Rk/r+qlUgQ3naiBzf&#10;MKu+7eUyZBOgb81YpK4kTgWbrGRdMhx/MWM+qfucgDbhAHaA9quf9rmXdlnD8bom/NZBm6z5Njqc&#10;ABimPUFg9PUjOBAVPYgO2hkRAkX0t9OGtCMCuqf45hCIYcqtr5pD5VcguXOAfh0wbDgCMMXzjBdT&#10;Nix3vZS86ncSIpvNQEQ0vl8eLcq9yK3G8EN0xyC9o0VdM23jFayctQDAH2rUbZr6m4A0C9C9CPpV&#10;bM1K++tWOlS/OPXywmYcIVi3At+06EyR8htW2F/DFJznEYfcLgQeJR6HqMdXAXfqa3y9Ccg3WKcO&#10;s0xtzEMcFNH/5D7UfcqLht0VDzatojH5R9vuvk+C/mb2aCsuAvXynKfRAAoyVKBfQcGBF0GAJaXn&#10;xQo6d1/Pt8XvHbbv2lPTmy9bbAd1uvOqjdRPrSO1YN3Jml0LJuzS6KRdHp2yNn8MsM3zYmuo5Bm7&#10;GkRxhzPWFowDrNgkQB8I2lUFYkxSWQH4vvA0lXPKeuR+CYasncb/mpK+oBSvjfDxKQhtAhasHVNh&#10;cC6frm6YX78jBQ7oIQBdqLQulldQll0UKg3TUOHodGA3br0Bn1N7L/b2uMjPruCkMxWIET58P0qm&#10;bWLMLg0BWKhBAdx3n3vRvvfiZXsWkLs2ATgl0yjuDP89a53xjLXTyHeiFNtD0wA94BqKOCLTM6VI&#10;a7aFojaU5p2kZ6wzCTlAMQ7MVK0rlbc+yMJQnn2ZrA1gfemMDWRzFOSijc4UbbhYglRwHGqrB3Xf&#10;h6rvjaHkFbSSSmOw0qwqVYaGWy40CmhJSSwSNlFSA57gmCiFWskp4u5dtPN+RKb6AL1hyMIYDXO8&#10;kaPh2EDBAko0vmmUlkA/UZLFLYqCG1V8AODbzvfo5T3L5d8xPOKAepD3Itd+99iQDfD+FAvQFxiz&#10;F3u6OGbQuvlG6tO/NgBbh7QJ8EUUuqm8SsM7zHfXNdW391wHCp3v++wlyMHzcu/3OrAP0KCPTY7b&#10;BI34CNfuG+bb8x0VM9APoHfTMHjj8y/ZpWuKAm63dvZ3Q/R6xzhe3w6SOQzrj1ZoxKnE6rNPYQmN&#10;0c/lXBreRKlkk7xXHZOdb7nsgCKd6n9M1SFEKOQK6nn55Ah1vm+ZhRWLzCpffh1T4F3Fja+/BuHT&#10;+PquyZj5s1UAbxWw2EdF7gDcMOolKuAKDFvLVRqQLSru9o5pWt3azq4D/lmObR4K/PdRnlucv4uy&#10;Yj8kYW6fY/YUD7CFbUIulqxI41EA1LMogwygn1lBfblsezRWixAA1FB2mW0iAyiI9CL/vVW1ULVg&#10;E5AZfz7rEpqM0ECPsBxOs6ReyEYzNI6oIwVODScoU2mVKZUfAD6Negb8fSIAAP9kAaI0k7DJfBxy&#10;APDrGMpgsJQGzNXnnnP97bLoXA5CkAdosxYsp5xNlpMsPXewEq2ItA5riBUALdAYhvSKAGgM+CD1&#10;YWgaIsx3GoDkKxlML6Kha0LjvLHJAN9A4oA2QGPEfWPWI+LvV/S3t5RnSuPFRQZ6p/w2EAsCUmHu&#10;LXIThdDE+V/UKQUwAgQxCEGynrfcIgRmddZKF8GCihfQJDbyCgjI5ZpXWlznxj9WlwEKmcbazYKH&#10;Kef93MEKRtnYX7bq7iJlYIkyoily2Q44aFIblyMf07VnARylsZ2lEa9pKl3O0/Hl7UWXvnaWBl+J&#10;YyqKHkcV5pV8iTKRoyzMoBSrbH+yv4hanAFgiqj00oaef8HtnwNIGjyrMtLpXmWOKSzVLAUZ03+f&#10;5puFZjMuu54sWPG+2wQA64OojUEU5RmSh2iA79PPd+ql/vaoLdbQOgXxUSc7qP+d6tPH1MarbfcE&#10;3pBdkcJXH768f9qGydN4dYDf1OlrtCndfGe5+KX2/ZThqbmSRQD/xPKcK/PqYghLOUNC5GlQme5X&#10;EDPl2AP+nAN/eQREeHUtRfHremMugh/SwvcOQEAnAH4NeU1B2jXUrarheG68vDeuvnZh1UMvMc4s&#10;ZKt8sAUh0LC6DW9IHe9VwJ/fA3D5tjMQgBnecYHfCsDLodA1vK6A4i5AGPJYDoCWF6F6yPWPqPsn&#10;e+7a7l5H3nA93UdW4RhvGJ/upyF92vfEtM97DlnZPRfHaMjf4Q7X2bUiz61IfpmIQJn/8lRvsgEL&#10;WuWlNax7GlD3heyq5kAfABD7uvhANOoDgPSwj48SsI6xST4wYO6bcGyu3UfjGfRTSacAe9iei5yM&#10;wsYBS7mgYesabnEJNncVldbpG7YeVGI3Cr5DIIN1UlAuAcA/uHTVfoAa1KQtYogCFY3nFHtsR1W2&#10;U+HlAupFybez7ZpAnmU/BOMa13+67ZpdGhy0yxSeTir7SJbGJRfnw0ddH4/6ekQgLvcO2ovdvRS4&#10;QRoHz0PQEwpbp4AqmrAerB0yI2sLhKzNJyIR4f+I4ECE+O8906juwoz5SmUKU9FGAGh/rWgTs0Xz&#10;K7NUtQQjzbtC6CvKzYr6qpRsQtvLGIpzXO4muV5Zjoqhokz9AJTO0zUUjBVpVi1I4Z+sqFIW3OQo&#10;AZjqMIptiMIuD4EjOuqnh2SpAZUbVOkxq5pbe4fGoYXKr0QtNhOyeClscUVNz8hiFgb8hwDdLkBX&#10;4237uZY/kbBx1PDoNAAAoA5JdQXHActJx8yf6+rg3fVazwWT17dT+t0+vscA5w/wLIMQQLH5H1y9&#10;ai90drguA4F1O4pe8+P3jw5ZAEUXgfwEpifMHwnYhGIWIBi9wwPWB8kbhPiNQraGed99lJderAfr&#10;hrx1QwoGuMcw32EyV3RT7aYbswB7yWLVipvrPje/YKMxQI5jwrmCS90rd32kXLE+uRO5di/XmOZ3&#10;tt6wZK2GShfYUolXNiyxsGbDuaoNZWcvxurTaEDwxnNlFzMwli7aVElJZXZQ7Ls2VZt3Ef8a2ieL&#10;z69YdnULQqChfJtW3dy0OQX7AfQtgF82f3SI4lIObpbH+r1nLSpng0o8B5uvbC5y/RZKmkYalSDw&#10;dyCPpZeVkAeiA/ArF7lT+4tVl8J0ek4ZznIWpHwF8jR4GRpFyssIjeBoDrVTUHmjkRQpAPzHRDRp&#10;HLXf8wqIFCTMRzlTutUpADtEQ+uui+ILAASySUB8EhXlhxj4MAUK+qlzyt42JnKRUlIhZWujHDnQ&#10;wOIoQ6fw5eFCKcamKbeQgDjPp2dMajQD94eoqDy7PlrI/v9c9oYo66yLFPTSBojAyfokDNy6CAJE&#10;GHLQg3UhDrq1HuIY2qihaNhGIcgjEO/RZIR7QQay0xbIqksjYWHIzDT/VwQm3pixzKKCBusA8Tzg&#10;vQRwL7msgXMAem1L6WsXHdjqmBJkobDWsjzrypGQ1eQ1LL1ZDCt8p6rLWa9rphfKntdhoWLJeW89&#10;ybZoU7EKKG1NhFSfca51LaW8I7Wc9z2qWQuzrpEZ3oRJ7GM9CLApWDMEcIdRt1OAdxjlHGtqGCcg&#10;OuudP0ndF4kL8N38LP38b2XUcx5F2s5h3slgXF5HkTGv3VWb3hnwyJUIVwdthlS6xttLrHVIyNEW&#10;u3XMjcVXdy7tg/Pq9vSDKxwzoJTbYIJEntp6zrkG7rSLzPN9pNbVBqo9DWKhOu8E0pvivUr5T8tt&#10;XtXskpBWykm/s5QNisSq7BYUZJhx7v1BAT9LvwL4MB/vzQ8hnWqWLbYEod6EoB/uWkPpb5V45/q+&#10;tU6pg0qBizkigEqeO9izGoq5sq8x9AJ/JcwRkO4AvtRvAHqO4+dOOZbl7LHG8gPmAO0c4FtX3vyz&#10;faud7lmFfSIScwDz3PGe1c8OrH7KPoBf4/81de6TDHwVKX+uLTIgIK9xvMzl4KftmOW6NSXzubDZ&#10;E13HO0brZZYCfXkIShdE4qlLQ2N2dRQwHAbEUWc9cs+MiKF10nCjsLqvsezlYw7alcEBa+dj9gLC&#10;A1SsnqlxuxYagW1RIQGbPpR1exiQxtogA+2BUce2uzm+jYa8wzdCYw3gC9BRiOpXlgIXuXj6hcv2&#10;nR88b8+8cMWeudRmzyvis7PdMUGRBzUUUioCu04qtoBOyw6A/NoQar+rB4DphmHqPrB8uQ9h990J&#10;QIsC3E+DoyjPPpR7HyDeNyVDuU+KtaqfCMaIqY+oP5507nxZZyhm1zimk/O0bxBQ7FGDxbP4SwAy&#10;jDFc1xApFBZAHZ4rA/oUWLaLdarwjdP4CswnqhRitgdnOYbjpjg+qOUchbhWtgAKNQBoTbA/MDvD&#10;vqIDfjHeEIU/jE3NlqgQEIaCPANK3jINYRExEfNWQFTcpqopVJ+SfQAEblhWzBIo/VghYpH8lMVK&#10;0xZiPZiLWKhI5UfFjaLyekKeK3UUMjGeoOLLBYzSUiXvnhxzgYL9rnx4FbtPRCxAI6tyM+azIciT&#10;lPcgpG8AEvV8d7e90NXlBQ1y7RHKRO845YUGQ7/HIRKTXDOYDNtY2G8TiSlno6izYZ5jCDU/DEAP&#10;QLx0/V4IQK+fb+9Io7p+uCbfKlwB0FtNQDhv6VYDwG9ZuFiEjMZoSAKUPT+Ec8IG+R1vNC06O2cj&#10;kLuhEGDDcnKmBOmRq3jKykqss7QCeC7yLVH8xTm+Y4NvN481LKape+eXUbPzlmwuWaLRQo2v0+Dv&#10;oXRXacDXnftfaXZLm7sorQNA/NCWTk5s+VR2aivXT231xhnLkws7xA7cBByaYUz5weuohhqKT33Q&#10;ApKZdUBkGYBfRKEB9DKBvhLxeAl55iAqNYu1NJkOZQWADgIKwXKeBp6yB8CPA+4+lhM0qAr0U7mb&#10;otxNQEJlAd6fn3KqGIAJ103geZtEOsOUxwjlMd6irLOcABQVZe1GBVykTHUpVtXoyrMgAKchHkll&#10;IKJKnwpJxQTyIu8unarrf/XqpQisPA9jFx6IcZTbeDptw9S3AZUp9eNK/bPsh5Dq94g8ZJwvz8Aw&#10;1x1WvQyFnLtZrn7FvgxKjKBGe2gvJCDkhh7gOiOc1x9SXIHnXVD3whBtxghAN8rvUcBOXR6jiqWB&#10;EIhIR2YhAs2C6+dW3gOBdgLwiNdLlAOtlxxJiDcBad6/gDlUlXpW4KEUdIL3Sn0ryUuScDYhD0ox&#10;6Zbjip/A/ApcLGokQ9yRKU2GpGdQd8V4NgJIyzNDncmEXdDjaFpplBX3w7OzfUQJl1JTHAuAphX/&#10;cBETBCETuI9zzpiuxXHj8oBQ/0YgP8P832H1hV94fzzvC6bIfOp2lzyeanvH5b73FL1Avk3gTnsg&#10;z20H7W/nCERAwC8gB9QdyAP6GnEjEuDafY67hqAUMRCmyJ6M05dH1w2zc4rfA+tJgX+zZpH5Wazm&#10;yIDG3+u4Xp6198LVP0iZkdL3lzW0UMIKgkv761fby/mTtKd+yFMAC1OXkhuLlt9V5jzA/oamsFUO&#10;fNVFdaPseGlzAfF5kXJsDuCfgyTMQtD/DrQAtkBd2fTmlT8fW7h57JZKsavc+TLtr0Mq6tTzOayp&#10;LpsbSr2rc45dGt4691MCIM2qVwe065pVT/dgfVZAf3YIQTniOkcsT7BjSIPAn/0XJsAXQXhCTJS4&#10;x8UgYOpSmNldtaeUce1yD4qsH9BEafVO+mi4AcswYIL66qHBH6CB7sMUHNcDCAuIe+UCBuC7qTD9&#10;evFi5oBEO416Gw19x/gIjHuMa/hgiIAzzFB9Pv0QAan4F5TIoVfDvygkAyP2QluX/eDFq/bM5Wv2&#10;7BVvmIf6fuSqGwK0R1AjAygQ3UuRmkrdqMqs/l0pd12ne4wG3nU3TDq1Mkhl6U8DjAoyoZIrxqCb&#10;xr47FEXVJ+3qJIU5oklHNPc6YFus2EguT8HJ21C+yPkF601mrCeZsh4aoCE1nDSO4xRIsU0HzA01&#10;tnUqeJlGtmqTMgDcj7IfQe0PAfyDUlg0pBOzAnr2A/6BCoWvVrAJQD0IAZh0+2ocU7UJ2O2EGm4a&#10;FI29jrYo8EoxCegL/AM0xD4V6BzXpjHtRfUopeUYDW4MVZBawFAMKc2IVo1bajbpLFqMWigftohL&#10;r4pSznuBWxNi+jTcYvdSQmpEe6fUZROGKE3x/Xy8U8rFNCDMNrla5TmRp2WQBqFPQ2kA5r4pNaIx&#10;ygokQt07NBA9HDtIuZlK0+BhWh8QqFOGRiKAPN9mMk3jhhr0JSIWQBlqop5RNeJcvy8wad3jkLxR&#10;3ZPlOGRPcRmA+dURFB33kmKdAKTGUbXFtRXLLS3aUCzOvijvJEujhin3fTxFg9yw2u6+JeaavIuS&#10;xWp1Gt4y/4n/FoYczdadSz45vwTJ4pi5Rd79KgRs1cKNBUssLlsGoC+sbrsgvxJKfm6HCrp3hPKj&#10;ku4eut/NAyr/8YktnZ4B8tedrd9UetRbbhav9VsXqVJva9+h6+NdpMJrxjD1CcsVK9Avbyl3+Lyb&#10;lMTrv4fkLAD0iw2Avm6JeQwSEAOQY/NK8FNzk5Vo6txpBUUB7uEKKk8AX0D90wiKPE43Z72EPpwf&#10;hmg6o2xqBICIqTxTWoY1BJDjIyynaTijGhbI74Aa5SLAryUEIABZ8Ocpl9QdPzZO2RzNUEapQyPp&#10;LIQdEHfdWDTOAheIs7wMT7oaBPgiJQFIiq4j4PdxDXkq5DVwngPKusZwDycVm6AYFo9gOE8GpmBW&#10;EYF+1Qfqu2IEhuVZEPhTnrVdoD8EaRiTd4Fj1dUwBMhr6YzjNaTT8waoG4K2jnZOAYa+HGBcTEF0&#10;AGvAO6AZCp1ilucjA/GU0haIYxAiHSug1fEBCPYYRFsjFLQcy4QciAuAZQLswdiUi3kQ2XAzHxai&#10;3oyHAmjAeyw+gSldMqCu8wX8XGM0BbAnNXeCAh8nedeAvQuODPI/JtjH/jTHZSD0/Ac/1xXBUHeg&#10;PB7D2BAmZa936Rnv2b1ryBrA34NQ6gnS5jpvCjhA/e8WAUDtO4UPwHcB+CLl3ZBo7Vdb3C1RMOqj&#10;jYcgCPiHIQsiB6PgBCSgHXIgr4HL0Idg6+DaGn8/qC4p2k3PPU95AMTVH6+2Um1moIZyL9O+ZhE/&#10;PGuP2iy+qRT/sFz8fI9hbBRyoHMlpvwqt5w7oYh6qX3FxGwtOxUsQF24qXnsIeaa3vZsz8VOLIqQ&#10;O1KO6RiWTUC+DrgK7Oua9hbAbnGM7Ekq3Sem+e+1rYk1IAENyECD45vU+YVbkP7bZ7Z8ft3mIQqO&#10;LNz08u8L+KX6NclOWSD+P6wI8VB/fWF/25GW/DZiQ8C+uWLZC0sr+G9tEUOcrC9bbHWB/ztv08sN&#10;N3rgqa7Rfj7SoHX7h/moYxRyRdDC9gQoNMp9USoMhWIARjgi93KK7XwYpUuU+13BdmKDajR7aKSl&#10;4NWX081HVV9PGx+/E9Umu8oHvubD+MhX+PhXBkdQ6Cj+/mF7vrPX2dVBANyPwkdhD6IEpPDViAwk&#10;o9YVpeIqWp0CMcAz9nDvDsD+Eve7DHm4RgGTF0CJGhS5OUhB76Uyd1HBe1GGfYm09dH490jZ/73P&#10;HQVdKtPA12nYWjR2sxSqqvlqNRspl20I5TgsmxF7RD1ReEItGkMa4FCj4oA/2pyj4aTBrM4B+g2n&#10;3P0UUh+N5yjMcxjlPw7jDNAIBzl+Ug0rCirgCiKEQ8qfBlVDrqbYH6IRn6LxDrvGnAYaizWUD7uC&#10;KUMWBEDnQSxGxHJ5T6O8nwhkoqBJLxZnALaUxWuAPstsI2dJRTdX0+aNy9aQLUVuy9VHA6yJMzRU&#10;TyQO1dOviFz1p0oloaA8F6sCJmlMqWA9kAERr35M+bMV1yHgdMNpRAR4v8M09CNq7CFMI3yrCYhb&#10;EOAZpVypL3eI64zx7GM06AG+70SOd0RlH6fi+jA/Df+wEhBBIDrVtRQIcQ+eyy9FB/kL8hyTKB2u&#10;P0558OVRVqWSFZaXLVqbpdGj0QB4pgHy6VkUOyA/UeDb1Xg/y2tW3tyxTGsJkoBKX1yx6VqDhptv&#10;STmo7uxZZXvPMkqpi4JPL21ZfnXnQsFTIQH5+sEZ6pwKe3Rqy2eA+9kN1Pz1C2WPomfbxq2btnX7&#10;tm3fwW6fs36L9XPbvnuLdYCfCu8iqWkwltXQOGWxbXMKKHKu43nXX1vYmHcT6kjdO2CHCMZYTlMm&#10;IpSZCI2ZgDuqstiYZV1KXh4itrMMoZi0DEJag5SRMMfHuEZqpeUCBaNNQF0kQdfjGs4TAAkI1SmL&#10;bNNv5QGIQHA1s5/2BSooMRpeN/NZCXUlUjFTBFSwmYIjpS5GhXWRAX2LcUj1OKA+SlnQqALtmyhR&#10;L9QVRlnWckqEA6ISKFI/2Kb4BL9Ihbu+91tLt852nzxqmLwUftUzru15HARaUQCQsgaAC9RcACPt&#10;yViK+0M8JgAIH4pRnguRmAC/nWWT5lc3B8coSn0IQjoKIRW4T5YVs8CxirdRbAC/Jzh3kntPFFLO&#10;1P2h7TK/Jpjht4iA50r3VLwPYFf3iBtCCRgrVkL1UMp7PDNNfaB+ovgjpSQkPWFBVPqk5jyABGgK&#10;ZI2omFJd1igGCIBnIhMaAukp+mFAX6MvNETTdcFAUDShjTwMfoj+mBQ+dX0IsqN3pDgP1xXEs7g+&#10;fbn7eY/OzQ9hUnfo34E/gPIHqHuwXpS61H8XgN/th6BrP22zBJjWJRK6wIEOiLpH3GmnOdYZ5ypI&#10;u09xApyjJDyK1B8AZwTgAm3ZqCMABSeg3G8IrIL/RA4UIK1h2gJ+qX7FTvXz7EMaacC3GZf6V3ml&#10;rKrtjbQ0MmDOkqst1/cu17fc5Q2AfRHFvwT4LkDCWzLq5TwqXdPcNqXSL6wOKMtaHNtgf+OM9Rsi&#10;AZ7L3sujvw1wbzoV39Cc+FLmFzYnxX52BFlA6d84dWRAJELdBDpH6XxzGre/jvBYblpYgM3zRpbB&#10;qPk5C0L6pxYaNsl/mYK8C9gTGuYngMdctr5tL6Pfk+Q+MYjAtEYEsXyqjwZepmCZfhTYAKDZC1tW&#10;Y+/UPYx34AL4NY5cTF3R510o/vYAH3tqzAWnqV+/CyBonwD8IQBdgHcHH/nqiI4Lcx2pdT6mAopg&#10;+iNi/4mUU2ZKwCDQUCR+j9x6sP8RGoXBHIwuo0rNuti+Ki0VTLMsKeuSguGk/tu5l/rhO9UnrYIB&#10;KMq1o771UakP1PxEpc7vmrNAtWbh+abFlOCkwUtrop5aUj+8YBq7KRrPIL8D9Toscc4mXFpUGkIa&#10;QDf1I4VGHyCkly9FBCCH2K5C6Yc0TDhVL1e+XPc0hFL7NGhKpBLm2ip8k2KuNKoCfSWOkMp/4vYP&#10;8zGnpeY0ZnuRJb+TgH+KeyRppBMLmobSi9pWI6c+sREatlgtb/lFjpnLWLQcs1QtablmzjLNAko2&#10;a2G5HWlIQlR8Ab5ngC0NwBCgPsj379eSii5gVnCmEnBISak/1TWc6itWwypmTQOq7pFejaPFNJxm&#10;EHWn9+0DZMexsawafSofQO5HzY1DuMazNNgCAfbJtC5gGMtIMVI5IVqaCEfHD4qwTSe4B6RzmsYo&#10;DqBgI1GUYAzQp6xMAmhTZU+9aw79UElT4wIi6rtfWgboVxygh/nuExXeM8Qs0WpBEqgY7E8uLKLi&#10;Nyy3Cnte3QBwtxzIz+4dW3XryGZ3NBzvzBaPrwPQ1wHq2wD2fVT7A+wuqv02IH6Okr/Jbw2luuO2&#10;bd+5Zzt3H9jevXu2B/jvsF+2jdrfoLKvU/lXaVCWUBEt9fftbVhtd92qGjsM6LsgPip7EoBWYxVG&#10;cXtjpmnIpGSKAAvgO059UJ+9j/eluiLQ1Hh9KXt5iqYxkYMo5TQO4MuSC5rqdN7yay3XTaAELCIA&#10;IppPgF+pgIOUY8WraKl3N4kFKHcBdXOpMXXKn2dw3gS+O/VWxFw2lucbIRbUXyvw90Cf7exTRLi6&#10;EnRtdx2uoa6GAI10oDTjwH9S9YZtk2x7YkGOnZLyYzmp2Jca2+QGFiHmf2mM95QaeLl3AQaZm+FN&#10;cQu0GYo7ENi76WJ5b8pnMMV1gijISREZ/o/OnbwgABoWK/Af57wAZMXHdgG9T2ofc6DPd5jQPo6f&#10;4H6KefAUv8om19cz81+m9N/4TpqmVsDvhh+y1MiISc6T58AHYKnrRMQiWElalHobn8tZRIGRBY2u&#10;gABoiOWMJjyKW7isoarRv5vyHDh3vlz5qH5fegrSDZHgHgJ+eSH0fPLwjQOQo4C9I0a031L3Gu3h&#10;K/Ac/LcRCMiwRl4ISNUeOA8gbbXAH5Duo31Q14m6VtSd23Mxokrdji6LHqb4I8V4abRVl38CoAcb&#10;AhIKwpwLcSHPHsRCQ/IGNPaee0n1K2BPbf0o71cgP8i7G+A9D7PU9hEIXz941AsODKh/H0yR4h/g&#10;W+l4JeXxQXjVvgZoc0OQWrWtEYAzttSwuGJlNiDWCphUPM2h+t23rI41jjZYblrtENPymLopY3tV&#10;k+awrXq47ibQ0bKowL6dZRfhX1bkvIsB0DV1PASAOl472Uexe/Phuz733Q2OVzCejlWk/hrPM2/x&#10;FXCFuqjuXnk3fHWsSd2i/o5Rp2UT/I9JAH9yvuFIgMbtx5VLAJDPqP042LTc/oYb0uewarFhoaWm&#10;RTguur5sTwlsxeYco5OLjMZfbFn9Ox0TMLjQhGPNI6oAzmCEvNwxbAgyMKA+JArJEBWiD1BQ9rj2&#10;6bh1RhOcGwPU+ZhRNQSweBre4JyAFACuVGFw/CFU9UQFMEal+aooNbYPsr2/MGODAMgI5te0qKjy&#10;AI27XOhy20xKHTcFvAJ0XkpZKhu1rlzlSwsAJ8xnfp7GsumtL6IEF5cswvr0AqwH0BewpjUuegE1&#10;tejZdGsOEBeL4oVCCIJcX8M9Ilw3zrYYLzxGwYlwbIilU+bYlNzzLrhP/9MDes+lX3R9/OoikLfA&#10;7aeRkctpUudgKpwB13jJi1B1LlXnxqVxjrI/zPVCNEphLFLNo95QbqiJcRqwQRi7umXG4lOWqhcs&#10;3cij7BMWxxK1lKXrWdR/lvMTWJoGJO0Cl6ZoXPwaqkVDM07l7ofg6Trd6lqhLIygtlW5ByBzQ4C/&#10;+k/HIABjipp1fa/eMDBVXjdxBhV5ABIgt+5YngrHNxkvVgAlCAAgPALYy+07livS+ENYNIPcDGQp&#10;X3a/x/IaL8/74XsLoKNzKHC+6SjXG07C7pP8XyzANRTMF8jkadB4D4Cc3NgRCFeIshMsQrxmKjRs&#10;Xo5+zaJX3tK0thT8CgSuyrfj2onWguVXVi0D8KcoF7m1LStu7bk++bkDmPjRmS0co+LPbtvK2R1b&#10;uw7Anz8AzGUPbffeS7Z7/yXbe/CYJb/vP7DdB4C8s4e2cx/Qv3cfdc8SErAjt/7NM1u/CeDfOOGa&#10;B1x/B9u2Og1OVQ3G1iqkg2cRexeLp6GSS159myo3ihERwCsaf5BGcRil47rAqJMD+h5uDLMAVclO&#10;qi5Nr5vLfGXO0hBCWXZ5zooAvoLRqltLriuhsFZ3QYFKuypCGVK5daCrfn5AWYQNpe2+fS4LmfaW&#10;AvsRnmdshv0ySMcoxw0DgHquUcDFDSNE+bvzWSouRcOr5KUR8AeVZ4B7+Rx5Aahp5AX+QeqPAF7g&#10;HlS9og4oiYuAPUxDqJgDxRoo2js6T31RrMOKN8ohLnKOTYtEcw15PEQGPKMeAsaBGbnhAULUe7Ai&#10;z4VAP+tAPIiJFEt1j6PCR5MivzHnnVKshKaMldtfJve5hrQptmZEx0Gix6hPowqQo36qG8QRFv5j&#10;UPemDk9VFXuhaHl1A6DsWQ+xzesaECFhuwC9qvnrFZjnWYTfU6WYTRVjFoEUKMtiHJIfm1VuBP1O&#10;OiLgsh0q2VFOiZHkHVCXAdu49iR1Xx4L/ceAyFACwAdoRfQlwkbU7UbbIM/EqLwG6QjfTB4TxWN4&#10;8RXdALXDCtoGZdbrc10oaodYl/KmrVCe/G5+uwlyZPIKYl2TXiC1AgXVRaljB+IQCxEQhKC6hwZp&#10;Z5Rdb4j3pwBoda2qv16qfYTfIgIyAf8g5Us2Im8iZVDlUZ4CH99aIK+2fIJyIOAPUiZCbAuqnaVO&#10;iQBEAf849UH585UnXySgiFX215xpIh7l389tLzsFnt9ZQkVDyrealsUyGw2WXkKf7LaXvldu9idD&#10;60oHmmAHcNf0uAC+MucJjJ0KR3mnqO9aKkGPxurHN1qAuFL+NiwiD58AfW0JxT+Pugc7m3Mu78A4&#10;gtHHfwkA6CIAAv9JSPskdSHEf5KHIMD/HKHs9yOWe3mXvdS/Pt5TP+T8qT4ai4FEEkWftG4a8kH1&#10;qVG4FSXZiZJU8pthtg3ye0AfhI+k4weTqD0aH9fvLi8Ax6gvvCuesg6U2TUUWns4xjU4Pp3nY8jt&#10;XcPmbBjVPUoDPA4BGAesx1FqoyjyEWy02rCh0izAX7HhmRoK3tsfqEth8wLmAe75RcB7EeBlHTUX&#10;WV4GqPndYn9rEWBesfiikqCsAPD8VvrSlUVnEUhBdJmXrYxn6g/mI3nzkisdKsfBjpTn3Mt1Drij&#10;0FV4tIzygkM0qE4RUZBcNjRergL1FEwyPkPhk7dCfZc0bHo/6n/qjoWtB0U+oK4SCqVzP0mxYa4v&#10;StvkyaDQjmJSIHE1wDQSYuZqTNwQKyqvx8apEFRaN6xGQYzTE47V5+ZLgHwS5RtzU54m62l+Zyw+&#10;q3nlk041yKJqSEooAOceBNBVuSEOg1jf1IQLlpLqVzeOZthSgN8I/2GMb69+8hEAvh+g7/NBDDV0&#10;Z0T9fJpqk2NpPIYpB74ZjVrwyJ6Ina9E5bvwuIzybUf5tqMzs/xnwB8CoO0TJYghaj3E8akm5GwW&#10;UpcBTJJUaMB/PI0qlEcAMjEhZZvLOfd+og6YA/yaXjfIfTRz3XiuQiM3Z5XtfasD5JEa33WW8jI7&#10;D5migi5RMddg3BubgOAWxwH4+yfWPLpu8yj7levnqPo7tn5+16n67dsA/N2Xbe/+K7Z//2U7ePCS&#10;7T949HfbE/AD9Hv37wP4dwD8c5S/PABntgbQr6PwV86OAfo9bJd7oPBRBLMa+kNDk1XiHcpfksod&#10;lXdJI0Dk7pZ7k8ZOjZzUski33rFIljPWFeDZj1rqn+b7UDcVzBcGONVFlAf0NXVqcW3OSutN01z2&#10;dRqy5sG6NaVIAH5FoivVbZLyE3GjAQB9Ggc/BG4UcjUiNz1tgrpT5FYXuI/maIBzTzxqfGuRA8iA&#10;1Lxc+eqb17MqW5rAXp4ikRU18Frqt/r4/TRGEzTYfs51SjzvucYVlBhU95gICEsFvyog0YvwLto0&#10;FgX4NdmQhi6mAXwNZ9RQRtUdBSHGeJfT1NGoukMgTuomkwUvgD9I/ZJp9IMH+AJEue3VJeZ5xoLq&#10;oxeII3L8CB/le5gUaUE961g/1xlXYB5EwUf9DACYUv0TDuC9bgt5J8I8r4vIr+cgczMWVXR9Pe9+&#10;x+eLWIltXlCmggIVDCgL1yDqAnTqrOYriIgIQBim1A1QURpkzaKYok4nHPBHFUhYkScgbsEZxfBM&#10;u8RLIUiFTEMvgxXaGHVF8OwB9fsnITcQx1HqrTwcmiZXXQOKYZAHYlTCT8RSihxB6LqCMTdVLqbR&#10;GUPqvsPcPil2eQfY7sDdZdaTJznkugl7FG/lSALtopS+4oJ0foK2kzo+xPsdAMzVR+8HuPT9VQ48&#10;tz9lzrWVGYc9alPdyCiOU1equk7l7VWXaZj2eqpO2005iKB2pxYRcCzDAknXvQpIsi1K3XOgqzS5&#10;Am4APrVJXdycB5C9LHrRFeGG3OmANMfFqTOJjabL3qekPWmXtKdlMeqYkvG4hDuQiYyIAgRASXWU&#10;XCeyusj9Vmya6+lZonLjL4E1KP3k9hJqXNn3wJo1Af+cTfKMw6Wi9VHnhtQlNodIroOLlOlhyvKE&#10;kv+sL4CNiOaaQB0RrnwrlOkBiXGsh/fZQz3rQbB1gPdXw1F7aoSGdDCjlwgbpxIPU4n7UWcDNKqD&#10;VO4eWFg/qkvLdk5oD0+j5uPWq/7ydMb689yMBqAnk7MuJblJF607U7aebJVtZetNlwD6uo1Vm+ZT&#10;qlIa35Fqy3xzi6y3eMAGv5s2XGnaYHEWlV/lwVH9qLbhwiwftQ7ww17mWjalFKYLgPn8souuduvL&#10;axZbWedjQgAA/OjCKpWIF724ippfw1YsubJkScA+tbJiqdV1frOd9ewaLA62lZVLFUuveJOaRGBV&#10;IQqM3Pt+p9hp5ABkKXcXqY9pKSYql9MQjZVYZy8FXgmK3FSQcnehhl2+AQVFyo3OflWcfhpDl9KS&#10;ytRDRemHUPXyQbp5r8O8d3kG5HocyUQxQBdwHqHxGQbsFbsg4B+lkVGK3kEF5SSmaBCyll2kwaNh&#10;SNQSLrAv3ciyFPCnaRBSEALlYfcsLFWAGlC/oMBfw3p8GYhfJAjwe259DZkSi5cqGFdiF7YJ9F3A&#10;3diYA34l7+mXi29c46ZZh8mrARinLE06Dw+MtFp3XS1BwDdIGfCV+eZ819FSnfIGsStTPgD+MQjB&#10;OAQxgKVR5KnWPOtUeAVf5mYAtCKN1ROjEa0AVs26s0hN6o7KXuPbUaYmuK5y6gv41WevKWzjTcqB&#10;htgtbwL4O6jdXfbLpf8E9G/Y4tm5p/Kv37aN2/exe7bJcufOY9u7J8DHHr4M2EME7nlgvy/Qvws5&#10;uHMbsOe885uQBvXfK4L/mOsd2eKJAv62bW53w2Z3NL5/GeKxgBpvQUJFMD2lHeZ/BFHarl8bMHJd&#10;W4CNAkul6hXgpsj2gSgqiYZYiklgqu43qbFRgN93ERinQNAkCiCPyi9QvmdokEo0WrMQDVmFxqiA&#10;oshAduOoh2kaTYHkVJUGVFP8zshrU+QZ5MHxIv7VD6++eX+B70Lb4YaglotuhItfql/kQMb91S2o&#10;Z5bCH5aH8IIAPDGNMnhiel650UVoBf4T/HcpZREfkWrVQ3WRKeBQ3RfRC8B3II/pf7qRDlL/F8Cv&#10;bjnFM6irYxqSIIvMyuWu/ncBvpS4uokKgHUGIgko8h8jAMc05DtWUxmjPso1DxgGIQRx6macZ4jy&#10;bmXh2QLfDavmKXNpSIOeHdDmnvIOTtNIRxAL03xfB+ocr6XmS/DWPYu4oXre6B2pfzcSQN1zmPIj&#10;aI4CgX8I4j6hfn3qbqBAvdWcBoUwzx2xMEQgwjERDeOrQFzkNXDqX90AcZtyoweUsyDDf5bXz/Nq&#10;6L+NOk8uIArwj6ajELdpvkXUCY+RlGKAFIPAd6QdUDDgWBoykJymrqut0AQ6FwGCrOsYb13CBAJA&#10;2yfrV8yYupLD/GZd0fuKF3OpdBMyea/SLhh6CBEl1/4wy3ENl6YMDqmrSG0xpuHTA5SbPj0Tx6mL&#10;1097HQAYfZBEPyTAU8iz5qNM+wHQAKb+cW0LsG2ihdhYmLMp6uA0OBBZpS5ugiur8xdpdqkLlCkB&#10;c/DCVR7bAMAhChHq0wRlzc93nVAuftreUb7jEOVqjG/otlP+NIogyHEByus433cCMq5r6VkClJFJ&#10;CTx1HXO9KGRCFl6Waof8L9E2UmZ7qBddmSRYCQGC0Pj4bz4E57jKt7wVW+rDV8pe3Yd7QzJHKUP9&#10;lNsB6tEwpGicMjgCCR1ETPSCMU+NUMHHihVeXNXGKgBtVWq7CKAXHQj3o5x6AfP+nEAcUFeCmqwC&#10;3gBmjh+ooOBp0AdovHtn5qy32LS+8oINVlfYt2x9xUUbnl3jITfM19w0f2vDxuZWbKS27Fl1mQdb&#10;5oVxTkkEQMofJVgGCCAD45gfgqDJaaKo+DhgnmCZYikQTwj4UW+J1Q0AHVtaB+w3aFDXaezkOmW5&#10;sepAPru2arlVQH9p2aLKY87Ll7swTMWNKQoaFqh+xVGIz2AqBTAnXOCIN1wEJgu4D/EyB6XcUSdP&#10;QF+s0yXjUfcIwK/MhMo8KAUsexIzITCVqaHuQaUpnqFPASkiAG4dFa7+bRoW9YEOZ6ZYhlFTMioe&#10;BVzjVsdh8eMa0gNgj6LWVUE1vaoaiCiVPllNW4oGIzWXtQRqX4F93jLjeQBqNEwaSuSAP4Ki0dzp&#10;agiocOo6oJK68dM89yCV00+DMEFF98ktiKpUhkAF8/RDbIYgB8OAvcb/d/O/FdQjYJLLLsh3DM7y&#10;/Sgbk3PzsOxlm6gvUeBXbLy6YKPleVhsgwo+y3us2ECKipOhkOZQQI2W5SBtIUBoElUvm+LdRAH3&#10;+NwcSoclSj/RmOV/11Dycu2yvU7lbS5z/rJLrpNd1lA7Lyue1r1hdnsA7z6AryC9E2uh8BdPb9sS&#10;tnLjLoB978LuO/f+7t1HAD+q/t5LKHoIwP2HFwr/Hsr+ju3cvW3bt67bBmC/znIZZb94cmTzRxqr&#10;v2eto12bU3IVKmh5c8UBfgo1Epc3CZBRl5CLA3F926hbGjUXKa/uHOfSlLrOo5A1Hh82fxHhriFw&#10;fQrOkjtawWgCUEB/guMDgLCUpq4f492kWqh6pfjFCqiNwso877dp6QUajvkFyPI86hkF0lKcC0QN&#10;0haAWE3wnicgIwF1selZeT6p2KmSCIrXJeD1+atbwBsKKJPyH+aZPNBXXA9qUuCuMsz6E8UvL4IX&#10;3Q+4Ar4itQGnpBVAp35/xTNAAAT8NOjytkWptwJ2F/eiEQ40zmmU2/805TZQIGTkwjvwBPRd0B2K&#10;SG59kQsBf5j3pOA8P3VaQ0IF/FF5CCBCEQjAFMfK+yagT3NPWZJGNwVwZC6SKql7IcHvCIAuouEC&#10;MZ3HoQaZ8gIuvZgFyIben0YB8U5FTOQNEOArUNLFMEA21M8vl7zG3CdbJdNkRN6kRDkIQJryrlkL&#10;NVmRhgoC9KyLHExBDBTLEywJ5BUvoC4JBfdFvS4AfofVtYAFWdcyxH28uAV5XGiDCuqKifFdZF6/&#10;v2IjvMBJBUx6HsihRBiQx5KQAREClo4EKFDYgb+2XXgJ+D0QR/iIpEr8aCkSK0KYo72lze2hzXXG&#10;tj7KhXNNA/YD4NEQONVH+e/jOC0HCgUwCWEKUehFgGp7v0QsoqAfktBD+e+jTPZC6nool/2897Fa&#10;1UapC0O8/yHev2yQMjXEN/JRH/3UDbnOxyEFPrnTFRsAwAqk5VbXMVPUmwmIwDDlo5eyovv0UzYH&#10;wZBeylMf5WiQ79wPQR7mW47JM0x5nFyQex5BR3mVW36c7+5HsU9CGpRqV6l9E6j+9A4CZZN6iPKP&#10;roN7kIIR7jVEmRzVkvI6qEBHdRWzbxq1Lw+FgD++Oe+6CkQYphbBcsqUbEoeBYiN7uvjv4xCAp6a&#10;lAu9tWSh+SWnmkNYEFUUaCxxklQ5wEwDPVajsZ5dhUmwrbbIgyu17bKNza/baGvdRpqyTRtr7dr4&#10;wj7b9nmhOzY4t8O2A/MtHlpg6YgXuw8J2ObFbdhQTRPrrLPcsFHWhyAKQ5UWfw4lKBVYbTiT2g/N&#10;80KWVwH7VcsIwDcA+DVAHCBPscxt0bBvbLj9AvaZVRrY1UUa/SWb2QD0UTZ5pT6FAMSbDdeYaAzo&#10;kFPVAJ8qOB9QeZ77YnHrCEfs2lTIulBU3YB1lwARAFTQiKJFlSRiWErfAT/AnUAh6ziAsA31q5EL&#10;GpPqRhlcAL8aabm3VBHkAegKTXIvfiu4RqpaioNCo+hrbzhPmAoepfGJ2bQquUhKNUsDlLJMCzWn&#10;bFsAfYzGIdWacSxfLsAoFTmJqohpHDEsPwrQR2soB46L1TyLKMkHKl9qRtHK6vPTfeWeVbyH+vO6&#10;FHSDigxQMSdomEcVRMO7cTNiTfHcqE5NhKFzBEQaAdCPClU0v7+goDBUPgp/gnIUonxEFrctsrRt&#10;4cUdKtM6rHwVdr4MCaB8lRs2WoBBF2dplKU+m1Zc53suAUiAVkwxFgB7dmHBinzj/NKip/aVqQ9L&#10;NBoOwDKAfWFlC2WraXL3rLqFmt89cpH4bqjd3jF2Yo2DU1s4uWnL1+84sF+94QG9bOP8Ier9sden&#10;f/uhbaH4t++g+u8+wLSu/v5zQF7K/oZz5a+e7tvSyZ4tHu8D+Luoe8B+d8eq25tW2YZ8oBIySrij&#10;2A0BApXPGwIKi6chmmB9knVvTL3Xrx2QimSpOBh/UeSnTAONKuS3zlMf+IT6rWl0pCgVBKq4gCTl&#10;O7UgFd+grDfZ3uLdAPQrS87ybunVB+X6Ty3JI8b7xBLqClOe/3kRY/WHoo6kngRcImGYvBJhliF1&#10;rfAcTwDtiYkAKEr/CQmQB8CL2pfHwCMHT47RMkTjq+W4c5tDBrAxBZ1St9w1dJ4IB41oiIZbIxn0&#10;P+M0YvrPUQi7vBXeNmUtBPSdq18kQcGNHvDLpMwF/K6PW94zeRioy4rmF/AHaVRVD0QGIgCzwH+a&#10;bzANoMdobOOAusbsC/gTvPMMjbpMJESeE42MSGmbGnLFAvGsAv2/gz1LjXqQ12SKdY3G8IIvAQju&#10;N8n7C3MvkZQoQCGvRmq+AujPQBSp844E5HiOPL+p9xq6O8+zOa+AlLxAX/8PMkD9D5YUzIfyhwho&#10;GJ+L8Ifo+y8CCzUcUf35btihAv841xuCyLtRt6K6NAAbkSS/8+RA6NJxF/CneC95dRRrovZLwzS9&#10;Oe+9dQ29HoL0DaTUZy8vJ0vaCk1E1qNMqems9Wby1sWyK52zzlTGuiG23Zk06wlrpy3uAuR7EKE9&#10;iIHuDODKel9eMWAl605zbopz5WlOZq2D89sRHB0QgA7ebyfqtpP61IV1QxT6HCHgdz5vnajeLghy&#10;D99ggDI+Ql0ZQUgMQXT7y4A6gN4rTxvrjixQxoalsgXalK8+ynw39+ilTvZBgEUgxmijRiF5Q9SN&#10;YUiGT/Fncs2rqxiCKBCPAtRTkEKRAAG3uhlcNwBiQCmD1U0gN39sEwW/Ak5RxkYkDLinn/vLApQ9&#10;Pza1NOf68sPLXIfz4pwTXZ+3Ke7lp+yPKDgQ8jvNPnUzBCmXI5SzXsr4U3J7J1c3Lb2+benNXYuv&#10;bltsZcc10JMLmzCSHU7eZbnPDXct0KLRbm3ZBPsmaMAnlvZtYnnfJleOsBMLrl23qfWbNrl2w/zL&#10;pza+eGKBlesWXL1hofVbNsX2yaUT2NUhLEqT+exjB5CIPcjAJsC/gi3ZMIpwTNPTYurfD6rPVxHY&#10;ALrSK2Y2AH0AX79jarTWRQpWaLgUob1shfVl1D2qcbUJ6DctxUtMwnxisDYlMBkAyDpRtX0AttSF&#10;GxLFxxMT7QL4OsJRbNoRgE5+dwLUKsRKwKPAKSU+kVLTsBLN9tQLu3Xuqou+8U65+cMhAD7k3Fly&#10;8w9SWXQ/5SUYh0WrwRnLiJFzXT7G9IWiyFDZs40Zy7cKVl4uWWW1wrJmRZhcZbVhja2mLR+u2+L+&#10;qjV3l6y6xn+cV1Q7jZeSgFAZJ1FPbvgRz+e5NJXVq8Q9aGAotCI5rgF37nEpEgC3XHFBeYrJ0NwE&#10;3TEAnXU3kUxZgXMoQAXIoeKDkLFgnUKGMpcF5yjk7NfkM9Hmgk03KcytNYu0Niw8v0WZ2qd8nVhq&#10;49itTy1s8003IZ2bgMwGYLPO99myNKCdWVpHjcodrr535a9fs/wq33R52YG+myVv08uwJ3PT4a5x&#10;/Kbmxd8HcI8BXm+43cLxTZT8OQpcdsstVwD71Qtlv35LQP/Agf3m7Udu3QXv3X0M4D/A7tnGrTsA&#10;/R2Wt239JmDvxuWfcV2N1VeQHmB/uPN3V35127MZymR+VcF6gKtAQSAlD0UTEkNDkwSckyhujSzR&#10;0LkwDYy2a7+Gz0VRB4ov8aO8p/g+8WYLNatgvBWuqdiUJTcFbxY2n19XoN6a1XhfJd5XEWKsvP9Z&#10;3leOdyNPV359nd/UC6Un3VyzGc3pDRF211lZpD5BBLCUZvyiQYmqYaGhE/irr3QK4qXnCNE4quyI&#10;uGhM/zSAK1UrMuOGEjqjnFFH/r7EQgJA6oyW2i4X+BNz4AjgyQU+WQFoUNiaRVCEQIRIal+jCnQd&#10;eUXUHeKSE1FvZFpXEJ/KuBvCCBlSAiORInV5RC5MBD9EfYhwjZAIi4gFSvbJ0mUspP54UfyoaZSW&#10;SMAU9Whcw9yotyIDqqdhnjPEfRV8q3olj6GAPk4DK8WvrgaNlNDQW/2/ad5RyHXlQAIAlGm26VkF&#10;9A7seTfqdtAzPiEqcUhGArAX6EfnCgC/ureKTv1rKuKkS5Esbx8iYFbPIk8A/5lnC1dEYtR94Zky&#10;KroUxZjLrCg1zzYFaQ9KpSfDTskPJ1H0CuTWkDraNC3dOu2chFF/jHYOwq+cDEovPpT0tvXS9vUq&#10;EFjbAPgeDcd13cJJZ4oB60WldwLWnQB1F21LT64EuJetO1+z7hzADCj3A9iyPmcCYfZjnYB9B8Av&#10;68zO2LVU3tqTOQA/b22JjLWJPMxACADejlLR2jm/i/fcDVHuyOatA4LRAZHo4B7teR3LfQDoAdrA&#10;AdrA4TmUPGV8oFp1REEEoQflPkC56+PbDALCo3x3P3ViFAAepV6MIziGqxABvukw9WKS+hmEPE8i&#10;WCYg0H7qtp867Fz8qs/UK4FxkLoVop4ldtcA7BU34566IeQFCDhPQM2p9QHIsfN6UA/kPZjk3mMQ&#10;cbnvvW4GxFJTJKLmEQq2DQH4AzWINDgSVDeFvAyUSXVpBDh/hLbmqdregVX3Dq2yf2wl1FB++8gy&#10;m0eugU6sH1lk9QjmcYKdcfIJD36KHcMq9i3MvtDKMcsTi6xfx25i5za9eRu7Y2GAXoA/tXbTgf70&#10;1h23L8J6eO0Wf/wG5AES0DrmJR7yQPs22tyzkcYuzGTTxlCFgYUNQGIDxb9mUcAgsbYJyG9YYnWd&#10;BmrTuf4ji8uAyZpNy4W/sGRxZVdbhAHxJzWL2ZNhUE618HHGKEw9FL4O1GuvItXzWZQMDYk+LpVe&#10;Y0I7InE3E6AK7DAsVEOl1I88Q6NZoVEv0GCWWWZoMNUwqRGMwu6iFSo+hUcKVDOkybsQR5nGUa3x&#10;BdYhHukF1KzO31hluWQzNN4CDAHH/OG2rRxv28bZvm2c7Nr29QPbuXFo6yc7tnK0bWtnbLu5b/ua&#10;sevuTdu5c8MWDvcAvmXL8pEjFAo/BV7DqtRQhusNl5/AjW5oaaSDABmWubAKaGxadn3HkoBtGrIX&#10;X4ToNVZMExQNl1qocArw7ApKcAd1uA+Z2gM0Diy/dQz5OrD4yh7fA4Msxpc3+M33wBIrkEi2pwD4&#10;2OKeTWOJ9RPK1Znltq5blmVihfOX9iyzfmj5jSMrbZ9YZffEqjvHgOYBALZnczvYLsodAlACtGos&#10;G3v72B52gB1ac//ILRuU3+bhGWqb93F8y4G911d/x6n49VsPAW3s1gMA3gP5rTuPLpYofLnz7z1m&#10;KbXvKfzNcyl7QP+mB/ir169zXQXoXaTWdWC/ZbM7EJDNVQww1XegTMhTEeWba5SIxr5rGKfAPIaS&#10;TgD4CcpAmgYizXHxRcoJ5VVT6RY3AWzKlebVTwHomjwkyvFpyKz21fZ2nJV3tq2wtcm34N47W7y3&#10;bUzPovUt985mNrf4XoC+iBPnZiEiGc32J/LsYl6k9uctu7zgiESe8jiztc6xioXhGdXvqCFAkJGo&#10;GxkDoWt53QGaKTC1pGfWyBilDtaoGM5hGVEwFf/V+++QB4iBzOUCuNiu3yJBqheuD1zgD/n2wFMk&#10;QXUKYKbBc6MLnFdBHo+i68YIoMYUC6DhegJ+AeiTPnv91jA9v8AOBevG+qNU1a2g8f9BVLVAf4rr&#10;hqi7EequkhwpoFLXdvEGkPHJohS0js9BBpQQSn3ZUUBYcROQX64/ri6wTAJQTbtraybEMKAgD4wb&#10;HknjK1e+lyuBhljufYBJ3TzKzSFlHxOoYwlAPS4PxZyn9qOcF2+UIHtVy2AJAF+KPwHgK69+AmGQ&#10;QO1r6bIFzhac4p+ey3Mu/4/1kAiA2raSYhkgQrwf59njmZXj3o20UJB2NGw94aAp7frgdMR6gpPW&#10;4dM8CN64fDe1rst8OOVyrPSw1PC8vqmw93si6I7vCkxa71QI4SPxw7aJKesIhhBBSqQWtc54Aku6&#10;OVF60oBrCnWeBFyLDQfwAts+vvEw72iEtnqUtnQQYO4FjDsrNbsK6LdBAK7lis7auEZbChKgOVMQ&#10;Lb21OesDbLsg0Z20f71cpw/w74RwdAP0fWzr5vcQx7jrqgthRv3okISswL4AiCMAIdsiAM5o9wcB&#10;XQXTjfEdBajjlFFF1o9pH8/bU5hxz6vuAF9LYKz+eU+tj4I7gxC6YcqnU+t8dx/XmaQMhTeWwbim&#10;1z1AORumHA/xfXzcb4yyoi6MLohVezzGOyo4j0I3JLWT8ikvgLwJIxA9eQC0PgBJ7aXODHKdUUjB&#10;KPdRF4GuG1yehwjMQx7m7anlsxu2dIYqunHbWiiiuaNbEICbVtg5cwotCgGIrKHkF49savHMQkso&#10;+qVTLnAAKTi2+BqNODa9ikEOIqj78DIkAFAPLp/BMs4A+ZsWZHuIpYhBZF3gf9umVrkW26dWbmK3&#10;LLB4gxd3ar4FDEIwtnDAy/HIRwxLrB3wTEeW3joE/PctCRjFBVirMsBHyyWIAaaI/rjcljRWoVbL&#10;JilAgVnUfr1lvlrLzcbXB9vUdLijgLoao/Tqomu0AhSOsVLVJpT8ZZ5GEcWkiVYa+5oqk/eF0qvS&#10;QC4cH9rqTfUPH7HtxNYAho0bN2zr/BxAVt/vXRTjbQDlrm3fu22bd85t6+45ylFDu2655db5LZfc&#10;Ze/eHTt4cA+leW77927awf3bdnjvnp08eGRHihbn3D2AfvMW95Fr+bpSvqJoT86sDvhVd/etDEjO&#10;bAt01y+6RTYAWsB664B3x/sB4PW+0ry7HOCd3TqxGb51+fCOlY/uWm7nJt9u33l1fI1tCu6WTTZ3&#10;LbZ0CHicWmXv3Gq754D0DQD71JL6/gB4BuDO8C1EBmJcOwGYp9YhB2vHHHPCdznmu123AueVdilf&#10;XGOG9cLWGaB1ZnP7N6xxcN0F182f3ESVY8entnh0aq2DI6sL5A8Ad0B//vDYWROgnz884Ti+B6p+&#10;WUCPadjdqobf3UDN3wTkzwF2gfv5SyxfAeRfxh47wN++GJInsN+6q2j8B8627tzzFD7faI36sXrm&#10;JebR925SBuZ2tyEm65SBVQjJohUA+iygnaG8CbxT/E5QyaZpBMICP+c2h4ABmEmO0X4BvoaRZgS6&#10;VP6iZtOiTGlGvhwAnIFgJgBnjUiRElfZzGumPu1Xdxambq3kyioqXupeAYs6X7EErG9C6tieBtCT&#10;KwvueWRJCIQLcmWZFSlgKW/KjGYD5ByRBY120fS/SUA95oiHcl4I+BVnQx3RfxGJXVQ2QQE+pBZF&#10;oz5tedRUlzRlsAhN1JFvpTrW//f2eUSg6lS/Ul27IYs0kk7xqx8e01JAroh/Ab/LCEjjGlCCINan&#10;AGyp4ydgL1e0N8eAouu9OAF5DpSw6L/BHFWPaS6AsRSqF+BTXMSk7oEJ+DU6ZJrGXOCrEQNxwFje&#10;QM1yqImOdH6Ob6JASQH/BPdTDMwYpiRDLvhQJIf/E3GJtjTsECBGlT1JkqQAyjhLLyjxQtED5rIY&#10;AK5+/TjHJxcUNyC1L6Uvlz6gz35NNzxdz1KGypDMKsdpdIPeBWRnBsLihgcqOPJJzgHFV6j/XqNC&#10;vPgQKXSNzhpKKmYk5YboXR0bcQG63YEJax/zuUyZPYGQA3XNgnp5YMAu9/RahybW6e0zzalySXOe&#10;aLa9nj43Z8eL3d12mX2X+/qsbWjQOsaUCl6JeiZcN2i7ovpjUeuBAPTEU3YNgXVNOV6yAl/UP8Db&#10;yzceAEwH+cYDAKLc6F0o+CuA9JVi1drLs9ZRmbOOYs2uFSqod/az3oNq78Y6AOurnNuO9dKW91N+&#10;unI5a5d7n+v08o1HKMP9ZQWhK04AEajRaImM63LoVZwA4N+Liu/mOfr5pnLv+wBSn0AfkjYEqRrk&#10;3fZlk5AX3idiawLi64IAnaqv2ijleRAC2k3Z60G1D0I4R6tFGweIneue+jFO3RIBaVMXCOVnBBKq&#10;CP5exKaC569BmK4Ew3Y1wjvL5rgPzw8B6IZkDoioUqfkTZCpS6IXcqPr+RALw9xjkLI7SlkcV5I5&#10;2pMAgnQUAvXUxt03bfPu27b14F1bv/uWLd9+w5rXX7Xa0WOb2X9gmb17lkCph5dvAOqo9lVUOxZd&#10;u22JjduW2b5t2Z07lto65/ctTMtzi2/ctOg6RGD5BLJwwvKUa5y65fSqDFIAMATXIBEQgEkIwMTS&#10;GcsbNrF8E9PyxJGDEMQigsU2rnNdDNWYBEjSGyInqEgAK78LkOxKTR5bbvMQ4nICuB2iMgGkDRGD&#10;TYtJkUIORBpia4cWWty20Lz6nhUjgGoGTMr7KE+UY+liOQewNE5QkWeoyOu3APpzawA8ufVNgHbf&#10;WoDC/HUdcwZxuonqvGWNo5vWAIzqnDt3DDBjc4BY9QA1e3Bqs/vXbfbghtW4R10qVdc/FeCdQyJu&#10;YTcAvBNU5RngByDyXC1ArrGPEkbtVgHCmvqs909t7lDXuWklALS4LXA9s7zW929Z5eiOVY/vWfEA&#10;UN/iHe2cW/Xooc2fv2aLd15n+bot6Zvfe9Ntmzt7bMXDB3zPe7zT+5bZuusst3XbygcPKBevW/Ps&#10;dascPOL93ude97C7vKv7gPldm6EczOzec8vS/j2b5V71Y+zkgTVOH1rr9D7/FTt7wPt8wPpdiMsd&#10;CMx9iMw93i3K/FxJcfh9g+0o9kXejd6B1LszwF3j6lcF8JwjcN9Azcuk6rcB9u07gDngLlM0vobi&#10;bd3WtpcBdvbflbJ/ZLso/N17EADU/dZtSBpkbev2Ha7Jd75xnfucQiqOIBj7EI8dCBaKem/DBemV&#10;NpaczaxrJrQlQHYRUJ8HaJcccMsE8B4AAryuH10qG9DnGOdeB1wznJdZA3xR7nlAO7W0bPEFDUld&#10;AjRXAFh5sNR9or5rxQdcGI2MPAEJgFh5CLJLKxCQFdcVUgHAazs7zgswg9JPAlSyhJ5xDdKg+Bjn&#10;CdiEYChGRkSDe6+sAe5LEJV5ri3i0gSU51Df6gZCqaC0fDTOCjLUcE0fYKk+adkEjdEkDaxMffZu&#10;7goBfF0gqHwEWpeSV3++YgGUMKeEAfQuaJDzBeJVlmxTRL9mFgyg1PzYeEaudoANBSSQFjiry0pe&#10;Aan+UZS3l5wHVQ+Rn1RDrG4C9afT6CroUUMMNYJAQZEasqrRK0rLO570VPu4lHselY9qd0Maadil&#10;9qWS1c8fnStbjEY0v6KpkDWSpGghxQPwHIoHCCsoELUX41tJ0bu5Nap5flcsvaL4Dnn8RILqlBXl&#10;TvDyLCQXNM99xal+BfGp/z4DIUhdkILUYgWCWIOk1QD7CtdA+S9U+C2vIgQDohBSzM5MmufnPyqv&#10;AIREREiuepfkK6w5NwD0UZ9dHRq1y4MjdoXllSHNajjppst95nKbs2evXrMX2rusrX/YegH+QYEO&#10;yv4K4P/0pcv2L08/Y08/87w9+/wle/aFy/a8ju/oNqVZ11Taz19tt0udPZwP8A+PuBS+ytynCdFc&#10;wh7FTQFo8gS0u7Tp6v8H7FDc3QCxloo8V3BfN9+jn3c7yPvsnG2g5FvWM9t06l8g3z07Z50AXRdq&#10;u6tStS4Ufu/crPVLCfO+x3jfwwCiFLz6+jvkwodAygNwLQnYJ9PWiV0D+NviaesAbOWy97W88/oo&#10;B8OUYX9jzvyU6VG+6RhkbqictX7KXXcG0JdHSW73BY7h+wcWAHUBMeV9GMUv0O8vUm94rlHqwgh1&#10;wM+xI5zTz/WHpM7ZJmUuYjAA8HdGo5CkiHWGWEbj1kPZ74MUdVL+eyjTQ5T/cZ5xkP+rSH035I99&#10;HZTtXpV3AH6s3uA5mjYJMVdwop93MaLjITZPrd//zLYefm57L//Ydl763DYffWZrDz61pdsfWv36&#10;u1Y6ectmDt+03P7rf7fs3huW23vTCgevW/n4VSth5ZPX3HLm8GW2v8T+h4AxILJ1D/V3B1UIiGze&#10;tSxgkYUsZLZuWXwbgsD6NIQh/ET9A/jBJZSnSIa6B9ZYX4V0rN7kuHNv27qIxW3A/5xrATYAT/no&#10;gZUOAaGDO4AeQMV6BRUrACwe3OQYQHHvFEA75ZxTS2/dsKSUK0CZ2jxx2/IAZxYVKkujhpMo2NQ6&#10;anYDAoGlV/doqHdpKA8sunpgcchDjG1Jfif5LYWbWMZWMJRugt/qMkmigJMcK3WcQP2mUMtye6c3&#10;eR6pbp6psncD9Yv65pkqUsbsq0JkHElAETePblv94DaEATBHodf4b7NH9wHVR5COVyAWL0M2XuP3&#10;63y3N6154y2rn70B0L/K8a/a7PHr1rrxjq3d/9R2X/2J7b7yhbPNhz+01bsf2uKtdwD1NznmbWuc&#10;YafvWP3CZk/etDmsef1tq3ON2dM3IRRvsO0tt03XbWINtjdP3rAFrrF08y1buSV73dYgk+vY2vmr&#10;2CuobZY3XwJcHzlbv+Wp8Y3zxwD/I9sAqNduPsREAtT/rn53KfNXbQfbvvOKW+7ce82Zfm/fxe6x&#10;/f6rtvsAu886it4RAKn7O54r3zPWL1z6Xh++XPmA/XUIxoWynz8C7C+myJ3dgeRto+4F+Jo7G5Wf&#10;11A8F0MybzMas8tSCXPksnfADpinUNpSxXFAVGAutS/Vre0iAFlUvdR8kuPjy4uOIKSWUfrqugL4&#10;p+eXLaIhrDQ6counUQjqSpjZ4Bm2FNzque0La+uUFw/sGwfyjuxDDLdd14DUvAhJinuk1lcp2xsO&#10;+OUpSOo+EAvlxQg3aCBqcy7fwnAmb4MowYG4+m41vwWNMw20JrXqDWqYJ0bDrTHYyp6pvPlSwkqn&#10;q0yKAle5tOU9UzyM+uSlmNVvr2x5vpyC6jSWvOi6zwSy03LzK3hVYMq5UzRkSs40CcEQ8PsBApmA&#10;3AG+gNkRD8/lr8mBlONfWR99uYI7x4dqUnpeLT3w1/h7nlGjCuJRG4mGza9UvE61R10KW/V7u2fk&#10;WKWrVRzOBNdXVL+C+pxbXtHZFd1XcQCKD9BQuwKWh+Soz73mAijzq3xPGnhv9sQG34/vgCUWFech&#10;lz2AT4OsIMGYPAw1SEJNCbcyLjGP+u41N0NysWYJzdynmfyk7uUZ4BwFNCpYUaCvGfhcGt50wg0h&#10;1vTFyrypJFw9k9jEpJt19QdtHfZ8WycgrVkyUerYNQC6vW/InrvaYd9/7kV7TuB/6ao9/eIVe04z&#10;pfq4Vljj9mMuaPnpK1ftO8++YM88B+hrQjXs2Sssr7Tbc5eucf41u9LZa51DI9Y1ArEY97s8H23D&#10;o9bhn/TKE2Xo6jiEg9+dKNquWMIp764EYAoQd8kLkWYJmCkyfwDQ7arWrbvSsN5qwzopp50odrnz&#10;O1Hw3QCqQL8H0B4C4MakpqmL/qWWjaHuRxp1G6IeScGrn79d8QCQyfZUhiUEowBwFj2CMNpERVNn&#10;pMgV0DcMgZUSH4SwehH1qHbKgFz3cudPcVxotWk+VL761ofY76ctGOGZ5a3wA9BjkGfFLAzNcn2u&#10;54MYBOYhCa0qVrYg5/ohCj7AX3kMOiGlHZA1jfrqpSzKzT9EfemE3HZAYAd5Th+gPlCCWFBfB/Le&#10;MPzO2LS1a+RYPm/9MyUXnzBIXfHxPFO0OeP8t0CzaU+1zmj0b35kq7c/tdU7nwD4H9viOXbrYxrz&#10;j232+ifOamefWu30E6scf+SseqrfH9vc9Q/Z/6FbympnH7D8yG1rsFy49SnX+6Et3fmca//IFs4/&#10;tRb3a1x/3xo33wNI3uU6bwHcrwHQrwLUr6HcXwGkX7X83ivOCmzXMrf7MoTiZRTpS5bdFbl4ie0v&#10;cSxkYx/bfQzYv+asdvwK90DFnr4MAD62+VuvWgubPUHV7smtfQdwF3E4Z/3cqeHUxg2Lr6r/+YZN&#10;Qzam125YDKIhD0Z6C/KC8hVpye0+hPw85v4Y6xkUchYFnN99BPGACOlZdiAi+495jpe550vueeZO&#10;AebTN3ie13m2V1m+YvM3X7Pl2wDk+Zu2gKKe55h5jlkAtJcBz9Xzd2zj7gfYR4DmBwDq+wDte5z3&#10;Hu/2fd7tR7Zy51NbuweBeyTy9jPbfumngDnvWu/59ANnc8e8b5at63zbm5/a5oOf2u5LX9nm/Z/a&#10;+p0f2yLft3XyEUD+oc3z3ZdufcZxP2T9E67DN7z1Cc/5qS3f/dRW7kEWIIxr91ne+4R7f2rrrK9D&#10;Ktbuf2zr9z62jfufcI+Puf5Htv3wY9t99LFtP/jAth68Z1t3+U933rogA69BBABv53l63bbuvWFb&#10;918HuN8AwFliew9ft4NHb9rBgzft6PHbf7fjl95xy4OH7Hv0hu0/0rGv2t6DVxzw795/2dnO3Zcc&#10;0MuFv+GC9M4d0P93v/0pYH9kTQBzzs2Fr/nzldhHQwFXsRXXb+813IqWr9Nw101DtRTHIeU+rYol&#10;lVtXPzaqjmOlyMMuUA/g5rgEjUmGa8nNnnAgDxjLnc92udRdimbuI1Lgous5Py5FD4goGK8CmM9B&#10;SKr7O1ZEzefkzt/YoKztWGl3z8pYBcuh4pW7Io7Kj+s5eB7NRSFgn2LpL5YBuBlAImejKK0hlE6P&#10;ZqqcoAFG4bWPTViHJkZCCbb7aLTHAzT+QescV2pWb0RHTzjilLNLxQyIC+ylqNX3LjXvgvf439MQ&#10;FteHz7tRP7dm+FO/sws6lVLmOLnrBWAaVqvMet7cAhAHXYOlvAjO5Q/oT9IAKu2t3NbKdeAd67n9&#10;g5AFAf+4PBKY5n3Q9L7KMqoJiqTmfRAT/R6lcRzDAum4TYk4JCPmA/xdEiGUsrL1KWufEvUIUKWm&#10;NWRPz+rNRCglPc31OIb1CcUEFDTypmRZvmVxQ4GdC5QZ1D3/W9vlIQgrqLCSBehzlmqULKNgPXUF&#10;ANzxStJiGotfibmsfOrPL262IJpNCOYcBG/O3HS+mt53QfkKNKSR8+UVmNeIAwgRBGsY0FAGzg7f&#10;qPVDAgZCUu3ycESsF9V9tafPXpSi7+l3s6Re0fz4qP9LALVm0xTwv4ByfwGS8L0XL9v3UfRXBkZs&#10;cDruhpVe8fnsXyAG/wrwP+3AH5UP8L8A4D/zwlUH/JdR/G4WvhFN2Ttu10ZHIR6jLr26gL83ijKV&#10;0kfRarrzdspUV1QBgAAx+7piqNyUEtAo2C9nPaW8dZcA+CIAnwfs80W7RhnuANzk4u9H3Q5Qzvvq&#10;c6zzG0Du4V13U3bksu8DKOXiH9SxkIZe6oCW3QJMAHUQdT/aakEQAFOOGarXrV+u8xpqGpI1Vq8A&#10;3JAQSF5/CVIsxQ8JGIcY+Ofrri99BGI4zDfV+HqZzlEcwCRtw2CR54dE6ncIwRCW12h/3YrH24hY&#10;jcGHJGMK7OulTHUmwm7EmJIWBbi/gvoUG6AsfEMi0pCJcerWGP93QLENkOIe6mIPdbA7nbROeTMg&#10;T+2phHUqaNUdq//Ou+A/P9UCvJsnH9g8IL1402vkF27IfghA/8iat35sc2c/QkV+zvJz1N5n2I9Y&#10;/8IaN74AKD4DxH7krHnDs9bNL7AfA7Y/saW7XwISX9nG41/Z1ku/su1XfmP7r//Ojt7+o529/xc7&#10;e+/PdvTWH2zvtd/Y5kvf2Majn9vqg584W7z3ubVu/9AWBGJ3ACKW2jbPeus294VQzPHMswBV9Qwy&#10;cgIJ4f/I6hCa+ul7PNcHPBMAeecjWwagliA3rZuAIcSjfvauNQHQFgAqawKq9bP3rXbynlV4HzXe&#10;RRXgq3L9OgRG92ty3+Y5//P8C6vf5Blu/RDy8jEkhvfoCA0m8nOEaj55B6B9D9D8gPf5gSNYes+6&#10;7+L5hwD2xxjAKQC9DbDe8giYtq0C5lsPfww4/8z2Xv4KwPwZYPozwPXntv7wF7zLX/Ief2uHb/3O&#10;Tt79g7PT9/5gZyyP3/yd7b7Mu3zwpa3d/Zktn//YWmc8+ynfFIBf4hut3fkJAPtz27j3cxTw14Dv&#10;lwAx9+CcrYc/577fYL+07Uff2M5jrX9jB6/+0g7f+KUdvfkrO3yd36//gt9f2+FrX9n+Kz+3/Ve/&#10;tN1XuO6jz2378ec8w49t7yX+w+MvsB959ugzCMAn2Efc/33A/h3bvv+2sy0tH/Ab23v0ru0/ftcO&#10;Hr/z3wb4H70M2GMnr7xrp6++x/I9O3oJIvCSwP812wPo9x4I8AF7ufLvP4ZoPPT67G/ddO77xdNj&#10;F6SncfaK26jv7VptF6C/6GOfcY32sgP6J0PiwgBmaFZubyqngszcCIiiW07QqARo1JVkxg/DnqDh&#10;mOQ4jXRwffsokKhz+Qv4V1kus43KrimC5dZfwhxRmAcsm6j9lrM4RCDLsxS2tqy4u20FyEhhe8u5&#10;5eOLSyjqBQs1FyxYb9kEakijKpQieZSKPaT+QBoCjY/W/Am9KKreqGedkyFr0wyHAHkXAN8+HLBr&#10;Qz7rHFEiJsB9bNIte/0hwD5gXT5NyjIFEZB6VEIWRX4L/KTcZXKvC8jlIpfbHkO5KJjWzfjHMkKD&#10;p6F16jd3c/orexwg7yLXtZ0GU2pawW6Kvleqau2TeWl28yxnHPCrC0DDXkW8EihqpefVCAAX/U/D&#10;NpLOuGdTxrnRlJd4RjM3+liOJVDFmhwK0jIWj2BhG6eRlQUB7il5JgoZgDxhAQ311b4s5IBnUJIj&#10;5RYYSnr59adKkAEUnobPJgCIOM+a4LlzfDcF/2o+hBi/QwCEXxH0EIUpGu7swqyV1lpWWV/E5q20&#10;UrcZpVNu5SEBSUs0UP2o/RwAXwb4SxtNmwH4swsV0yRcxQ2OX9O2llW3ucZ2y9LzM1ZYqllxhe1L&#10;EAUUZRRSpCyDys0xkohCzBJuqSmLO4aHrA3QbwP0r/QN2tVRn10LTNjVgUF7/lqH/eDSFXvhars9&#10;I9Wv2VIB8ku9A5SjpA2ikv/1aqd965kXUP4v2tPYMy9cdvbC5Xa7dK3LLnX1uFn4NH225tiXB6Ld&#10;h6mvX7N4JpLWB3kUkez0TznS2QMR0PWVyEyBgN2JuPXxHfvzlGG+e6+CsmcuIvSzBWtD6V5TUF4Z&#10;QG/M2xDA3Y+q70f9d1NW2iGGst5yGWCGFFBPewSSHN8vAlCBRFBeBtQVAMnsQdW363rUo97qLARA&#10;al/xAGUH6hqrP4ANYT0QQVk3ZaY9gyqHCPj4ruOo+EHI4QhleIjlMIRUwD+93LIIYK/hdyF17yh5&#10;1uGGzRytIyqXbJrvFlqscWzJfPU8BoFu8f0WNPaf+rPSMA3fUyCfEhL5qE8KHFROgu58znkBuiHD&#10;ffxfFyPAe2uD2F6LQSKoA71skwdFhKAdgvXUhoD59o8dqGw//poG/Jd28NpvWf+VrT/4BaD0FUr9&#10;p84Wb/8ElSlAF7BjNz5HRQKIAMr8TQCZbQs3Aexzjj3/Gcf8xOZZb93i/Ls/txWuJwKw85qA/y+A&#10;1f+2o3f+0w7e+g87ePNvto+dffBfdvoBv9/6N9uBJKwCTiv3ADCWaw++AvS+xr6CGHxlyw9+bkv3&#10;v2b5NctfQAy+hiB8BVn5Oc/yM9Qq9731pS2df2nLd37unknri7d+huk5f8z2n9rKXRnbAL4F9i/c&#10;/jlk4ytn81rnXF1XtsQ9FrWu62Ar93gWnm2V6yydf851P0MZ/wj7DAD/DEWsrhSB4U8B4S8c4C7f&#10;+YLt3JvfS5AInSN1vQSRWOYaOm8NgrOBKt969CXLn6OeAWds92URpz/x3v6dd/U3O//0P+3WJ3+z&#10;Gx/9hff2R7vx/r/Z8Ru/gyz88gK8nwD4LwFwyMKr39jJW7+2o9cBcOzkzd/YjXf+YDff+r3dwM7e&#10;/q2dvfN7u/n+n+z6O3+ykzd+zzEQincgamyXXYdceOu/s7O3fssxv4IUfG17gP/uqz+znZd/YjsA&#10;/s7jn/AcP3W281i/v/CIwCMRgE8hAvIEfIh9YDuP3mMpe98OXv7Q9l/6AHvfjl/x7BB1f/D4LZZv&#10;Ozt+5R2Wb7HtDTt46XXsNYAfsL//EMB/4IL1NuXGP1fsgOIDzmzhRDn45Qrfs7l9gf2WlRSJv7Fi&#10;eeV6WAfsV72++qRSPQO+GmoXrNYAVZh9iSWqY2wGBUADpOVwDrUAyA5R4YYKeRuFFIzqGBoXX2XW&#10;/DQgmu1RAaMalqd5KgJs83Gtca4ZqEAkLszP8b4S55RnIROQhyr7yygIGicfBEOjUcaxEdTOgNx7&#10;KPaBVM764qikECoJ6wnHbQAF30fl7nSTXiWsL5ZiW8r6pxNO0bcNo+IB+c5RQH9E66jDUc2wFrBu&#10;TXbFupZd4zTSbOsc5zdKTTMi9oaUuQ3wpKEZVZ86jY0b915VfoGS6+tX7n2X7IfG9AnwTymyvFpw&#10;ij/qgF9JdADaSs6p1uyyhisKuLVdfdYiBJrzXrENGrdf5rg55wFwUfFNeV1mTXn7J6uAPo2suhRG&#10;RXYUtJaIodjjAD4gr+cU8KP+fYC+nwZwkoYwiEpXRkpfMuxM7v5Jtsm1P13OWQRgl+KPCNQBUg01&#10;1ERlytUfr/OsxaSlUNkZnlvLsKLoOS8OIVFSKaXe9lIBK5d+3nKtOZulvFW31TWjOJEVK2Ol9SWb&#10;3V3FltkHEdhQlsW6VbZaVlydBfDLNoPSFzmI1Xg/hai7VxIlWNtesOpm3XKLAD9EIcO7LK0tWG1r&#10;hWspgZVGFIl4KfYib6E5QIX3PpKM8M2HHfB3DQPOWDcA3D8ZBOB77F+ff8GeRfW/2NbpXPhtnb3W&#10;1jNoz3YOuBkyByYi9vSLbfYP33na/vm7P7Cnn4cAPPeiA/4XOOdyV691yrWvadOHhq0zQNm6yGTa&#10;FQpZx0TQrmmWPspXxyhlTB4l9fcHI9Y7HQf8pfqnrVPDq1Gtwyh3BbMNzM5a10zRrlD+rwD+1zQS&#10;AAB3il/qF1U7RLnoqyl6H4BWfMCcEstBGDI5u5xMQwYATMjycKPF/op1Uma7IY4iCVcgjR2Afx/1&#10;V0P7hiCw/ZTRJ4retzhrweUm4K++eY6jvPYUkg74dUwAsjexWLfJxQbqPIMa5/tTbjM7q84E7kG+&#10;Z2ipavH1pmX3lt1yim8baAL0ELjoOuV8lXqzSv3BpldrHC/w91L5Ti3OeQmAAP9RBIfzRCjDJ+si&#10;G33cd5BtPRCSIbb3U/7blX4/FmM57bLvPnXsGnYa8bf+SEP/bzT4f7GbAMrxW3+2vVd/b9sAxzrA&#10;sy71CDlYvf8TAPinbinwWsEWAaul258DaD8BQAFDQFSEYROw2Xv1t3bAPWSHb/zBLXdf/R2g/nvb&#10;fPnfbO2lP2F/sbXHf7F1lruA/95bf7VN9q8/+jXX/8XfbRllugLArz/8la1hS2xbusv2+9+w/CXA&#10;/I2zuRs/R3kL/H+BfcP619Y8+4XVT7+GrPwC8vJLtgPqtwDyO5AG2flXADCgfotrnf8S8OWed78B&#10;wL9h/ZcsZd/Y6t1fYdoGAbn3S9u8/2tb5xk2eJbth4Cs1PHLKOHXf+WA8RRgPAZcj974NcoYhQ7p&#10;2XsFYvUS5z2QKv8GcP+le1/rkJm9V1DTqOpjwPmQ8w5e+zVgDVDr/aHwd/geW9xj52W2v8b+N36D&#10;6tex/HYq3AN3EbhD9h+9/hv3fU/5vqeQqVsf/MHu/fDP9uBH/24PP/93e+nHf7OXf/Kf9vIXf7PH&#10;n//Vbb/7yZ/t9kd/BuB1Dv/hbc5/G5AH7E/4P1reeI/yov/G/zx6Tff6Bff9Oc8F8AP4AnrFjuyg&#10;/vcA/B2BPYr/4JUvAHaWL3/G+g/t+FXZJw7sD175yI5e/dgOWT9+Rfa+nbwqexeV/5ZT9YePZW+w&#10;DuCj8J9E5Qvst+/fA/Bv2/r5OWB/C7C/Ya3jU8Be6XgPHdhX3FC3Dec6VzZH9ccnpOydKf8AlVBq&#10;XTMyYpOAtJ9GYASQHwGoh1kO5WlMAPz+DJUMG8zN2GABNZCD4dMQeQYpQDn4UOJj5ZppCmgd109j&#10;1U+j1SfQzgIkBY69uF5fegaVw74k101QYVHpyubYn1K2SJg8jZbyK/Sn8tYj9zzg3g+o900rKhu1&#10;5EzTVU+jpuRKpQG9cKUK9HtQVW0o+2uD4yi+cRS+F+glF6xUvcC9fcxvHVL5bl0NM4SA3z0TgEJE&#10;edgBU9SE15eviZ+U0U598nkATslnFMBXsaAAnwZYY/zdNgBbAYpSzQL0iMacA0Ry72voWaJVZlvB&#10;NI2tyIQ8CCIKCpCLz1ctgUXUt862WBNgRdlpLP8EJEFj9xNcW9H7wwC7JntxHgkUvgLbtAzwvJoa&#10;WomogrmMhfW86qNPT1sgBfDHp8yfitgYgDgcC7m+/wT3LqDSFIQ3xbMqqZBGD4QUeEhjH8jHLDtf&#10;dhataj4MxQEos18L4gJB4fzMIup7CWW+tW7NvV1r7e+7cljc1lBa5VPYcKM1ipCB2sG2zR5uWUFe&#10;gI15m9tZtCKAHy0neJ4Azz0FQdEQu36+zzDrmp+jYpWNOWwWIsD95wqm6ZxLG8r3wL1X5yy3hsIE&#10;OLTMQSoSgI7evT+btJ6A39oGhuxK76Bd61fXQMiGp6ft2a4u+x6qX/3+l9t77UpHL4Debd9/7pr9&#10;4Pk2G/ah2scn7Z+/94z90/e+b996+vv2XcD/BUjCCzqno9u5+q8NDkMk+ty8/APBKetE+V/1+ewy&#10;hKBtZNy6KIOd8jaIfPo1/C8EeZ22bhR/F2q1X/kANOcJ362/VLRhueBR6x1y01O3euYa1sM2ufmH&#10;IYODEK4Byp6AfwDl31erAOjyDuSch6CL+tZD3dSyH3I9PMc1KEcd+QyEImfdzrMAySgXUfNsAzz7&#10;UPb9AGoP334QQjsG4fI1qzaxQLtQy9oABLEf4FeffXQdwbC5bMrs15FJOBWumAABtkA+uoqQoLxM&#10;tiCOqPupxYopRa/S7frqWWeTC1L6ENklCPJy0WJ82+hazRKbDUvvLFgCojDZRGCoy2hVyXkWuE7d&#10;pimrmslvTF4zCJ+Oy2wprqiJSOE5Uf6aPKkNAvbUTRSiFJwa+DMa+CNAYh9w2n3ld4DTb2i8ATi5&#10;mO/Jzfwz23j4U9t8+DNnG9g6vwX+S7e/cIC/dFuEAIUKmAnc9gH5k7f/zc7e/bOzY8Bn75U/cD5q&#10;/uGvAXMA/O5vUNmyX6GwAWZAtXX+c2uh1puo8ybqXTbPNgH9yn2AGdBdBpxl7jcAvAQot86/tgaA&#10;3gD8mze+shbg37iOnYkAeNaCDLQE8pAFkYbVBwAvwL0GoK/zPKsA/Sr3kS3fhmxAJtY41jPIiM5z&#10;ZITj7v2a43S8APlX7v8eA7Jn7/7J2cnbfwSMf89//h0g/ifszxyjd/BHZ8dv/rvd+vC/7PbH/wUg&#10;/xdg/P/Ywy/+tz368f9x63c//d92/tHf7Daq/s6nf+V6Ig4Cdil3QB3wPXhN5OHLi+/iuer3Xv4G&#10;5S9C9292g/d+/R2Z7vUXu/+j/7CXfvp/7PWv/6+99c3/tbe/+f9i/6+98fX/sVd+9r8B/7/a+Yco&#10;fsqF7Ob7IgFPVP6F0uc5TkRmIBmHqP3Dl3/u3P27AP/uSz+1fVT//kso/MefswToscNXPoMkyH5o&#10;p2/8COLwIzt78zPWP7WT1z+1M2cfXwD+e3b22nt2+to7dvyywP51O5K6B+ydS/+hXPoakqcEPID9&#10;LWXhO8FObfEEoD88sDqNbHVH+fh3rLixSYO67vq/FRCnYW3x5WU3W2OoNW/B2ToAX0Oporw1MRQg&#10;P0rjMIq6GEMtDALOQ/weYDkASD8hAU8AXpNN+WvKMjlvE/VFC8zOuwmplHUyMNt05z8xkQXZEMpj&#10;0Kl3GhRIw2C+zPYioA6DB9gF/L00gG7iLEU5A/yKfpbK7wXw5RodmEZtoPJ7pfYVfId1BKSelHVR&#10;s2xyDUUG00hf6R+hgR+2dhr4tv4hawf0NUd62+CoXRsac6pfUd8dgP01NcaYCEDPpDIyKpGLosaf&#10;RMlrGBxgpyQxRQXPJfmtGebYr777haaLb9DUwArW+3siHhpZqXYFtokAeO58jVvXvAKoe85x8xVw&#10;rF/BexVNaKMhfxoOp4ltyhC1ugt2lJfBgT5kQgl05IXQ0LSRlCL4MzYcj7modh/gManuCBpxqfxQ&#10;QZPwQC5Q7xOZmE3lYhbOJ2wyG3MegIFwwDRNdaRUQIULmOdR78oVUEDNQ1ogH3rWgtz1m/OWR4ll&#10;FIQH+RDo55aXLI3ik9U4f25vy3UpaUhq8+DYSiKeKP3i9oaV93ZsBhKgPAvFXUjp3raVIQGVTdQ6&#10;ZCdWSVm2kcY0B0fUYuUIJAXl7ENFYxOZaY6DYMwXLKWkPvUCKr/m+vyV2lfD/5TVc1rpfEtx9vP+&#10;S5AXLK+A1LkKZAeC6PPbVcqEIvcFvIOUrct9Q/asc9v3Wy+q/Er3gCMCT79w2b73/GXrhTy29QzY&#10;P3//WfvH76H8n0b5P3fJnnnxql3t7LWuwRHnUbjc3WcdAzzvhetfmU2vjI5aO2WvY4AlZU/l7prm&#10;6oecaqrvrmjUroVDLsJduft7khrORtlXXaSODlDP+qlbA42m9c3NuvH6Gm8/IsUP8A9APpWVT1H8&#10;bdmcXU1nWQLo1QYqfdaupfPWCQnv43pKu6tMfgqEG62rb15D4Kj3KPpxyNs41xqU50BD7SCMHem4&#10;DVfzAPG85fYBehS6D8KltLvKkqcx9Z08s2IHRni2cYhqEIBPbGoCn7oH+AsVm4KMSeXLAyC3/lA5&#10;joKH+AL+43MZDLLKd42sVCy11bDi8YrldhdtehnS0chbiOuUD9etdLBhWTcp0KIpXe80ZC+13bIS&#10;xxcPl62wv2IRiEWYMprdXHJzzDjg9xSp+ox/iWL7BYZqfeXXqLZfodS+se1Hv3AEYBPlv/XwKwcs&#10;WwDMEwLgGQr/wh0tBbv38u9Qgf8GifgDZALl+M6fUKV/RLH+FpULeALYT7oEpLYXUOALN3+OfXnh&#10;cveAfuE2yvwC8JfvobQB+dUHgPN9VD/Au8FyHQKhbQLieY5fBISXOHaZY5fZv3TvN7by4Hec+ztb&#10;vPMrB/gLF8fInb8MUVnnuTce8t8f/5r/8ivWuTYmVb4GMViFIKxw/BLnLUAG5lm2bmPn33DNX7NN&#10;S+8Z3bHYEw/FqvNQ/Ibn/B3k4N9s+/EfAck/o8YBcnVvvPMfdv39/7AzAPYYgD1CwR9Dwo7f/APq&#10;n/eIHQO019+HKAD2hwD9EUr7+HWOe/23AOlvAVre+Uve99rif+y/8huA/9+4/p/s5nt/s5vv/g0C&#10;8B9284P/tPNP/8vuf/H/sZd/9n+x/xf7f7D/Y4+++E9A/292/7O/ofr/arc//Kvd+gD1/+G/2/kH&#10;f3Eq/9R5MX5tp5QZLc/e/rVdx85eh4ig+k9f/xr7CkD/CmD/Ocsv+f1jO3vjJ5CQzzn2M7v5zuc8&#10;zxd2693P7fydH9mtt35oNzEtb7z5yUXf/dvYm86O5cZ/qClwBfZevvxNBerdvm1ryqtwdmLzJ2pU&#10;1bh6bvzKttz4NKgA/cz6hqUB+djCoutTj8wL7BdgzfMWoOGYqGO1pvkA6vGi3Pmox4rWqzYkha5M&#10;hjQaAn6ZwF5gLhvnOJGAcUXEcw0/gO+fXbTxastGSnM2Vmk4AtCfUzKOEts0B4VmqKQxUSayeNK5&#10;NDUZyWBhBuBHlQDqXdM0fiHNUR6xQZj6UDpj/QC/sil2A/Y9qPm+sCbngcXTSHeHpl3ffddU2DoA&#10;/Y7JoHVHOJ997TTaVwfUCA/b1d4BlBhLBXT1D6D8x6xbgA/4qwGWJ0ANstz7UvqdAYA/HLEhgT7P&#10;F65WAZAZN6FNGOXrZa8D/AFSZb9TEJ4m7FHiofA8JIpGRi54P4RA8/Erml/R+nKFJ+frgL+XxEbB&#10;fUpok0C1KUhvDDKkvnpNCax5+pXGV5Pa5DTPwRLXVjfCBfALvJRZTl4CDeMbByACNPjjnD+mGedQ&#10;/xMiKijcKQA+XEjYNAothoqbLmVsCsAPpiOOAAQVuKc889GwG+uvAMPqHoSRBl0pswtLdavvrFkd&#10;dV6iES2jrCtbKHMafaUHL6wpa+KaA+7qzrpz6ytmpKRsk7uo/cNTyIBmZty05vGeze7vWIXflZ1t&#10;K0IIXAInzi8ooBOlVkEhNjbrNrtWtspywUpLADskKYJCHQ5rrv24RcoJmypGXWpuTcYzlgraaGLC&#10;RuOatTNikWLCkrOQtJlpG4fU9Ayj7kf6TWl5lco8udRyZMufSXtj+iOUK5UvBd0NyyNAGRmbsC7K&#10;yTXAu21w0J6+etWeadMwvi6A/xn71neetn9B/Qv4pfjVRXClo8e5/a+g/kUErvUNun7/thGIJ9ZO&#10;2esahlyqm0kBpBDWHo0YUWBfIm7XFNnu6kbWpUvvpQz2yFNG/RuqNAHXsnWj/JV5T+lzOylfAxAA&#10;Rc4PANIK7OspK+tezTqLJWuDsHcVqqjwirWn8naVunSN+tdBGemG0A5RtjUcb1oz76GuNT2upl6P&#10;rSIQ1lbcED8RgGGIrQhBfn/VNl6+YauPTyyPmp9QBj3ImvLoj0A+XOreuTmbXEYMAPyTALzUvVT+&#10;+Bz1BND3O+VP/WjkIAGU9SZ1ZC6Lmk+6pQBeBCC6XrXZm5tWPFqx6ArPybbC3oIdvf0ATD236uGa&#10;xVbqPKsm+RHJmLOZg3lLbs5aZLPG81fcDILNO/uW2Vuyp24ITN4G+AUoche/9ksUKuuAzQHAIrfx&#10;3iu/cLb7svpxte4Feh3oWBp7z3Tc126p7fsKBAOU9l79DSQCQFKwGeRAffUrgO3KHQD39s8xrf/C&#10;gb/MU9oAp5YA+boD+F+zBDgxra8CtHK5S3UvXxACEQN5CuYBZQH/IttWIAQrD37rAH/1wR8A4D+y&#10;/nuWGERgjX2rDwTIv3Xrsg3Aee3+b23zpT8A1qy7Y3/vXYP15fu/dkC/dPf33OcPLP/I/WV/4N6/&#10;xkQ0fs1xv2HJM+r5eQ7ZOuC//dLvbfvlP9iOFP/rf7KDN/5iu6/+m+28+kfbdt0bv7Stl75mm8gX&#10;7xQitidV/cav7NT1v190HyhA8nWIAecdvPp7O3jF23aI7QH6B4qjgGjdeO8vqPe/efbRf9j5J//l&#10;gP/2p/9pdz5l28d/sdufyL3/N7vzkQyQ/1Dn/Nn1898E7G+9/wc7p5zcev/3duu9X9s5dvuD39jd&#10;D3+H/cbuffRrlr+CIPzSbn/E8qNvuNcvWMq+xr7i+l/b3Y9Zfvgl9/gZ53zJ+k/szvs/stvv/hAC&#10;8KndePtTu/7GR3YdpX92AfhHj19xU+AK7DXnvYbgafidIvFbR4dWP9xDJW26jHNS9AWUfW4DoF9d&#10;s+SyEtyswXK3nbL3o+oDc4CzQB4TCI8oURPbpjl2srngQHyU7b5ZqfcmAF1yk4FIjQvExzWTZKnO&#10;+VL0mmEQRi+SAPDregJ5zSg5MsO1IQmDWY3LRS3MoEK4hq6j64/SeA2mCw7INfvlyIzXb98ZTXjR&#10;zWzvlNs+Mu2md1ZqVKluqXfnzocUqK+0Zzrq+vPVv98xGXZu/e6pCGCtmftiAPeUXeqRK3fY2npH&#10;aHxZ7+njd791DKH+FXw1QqNLA99BI6xl5yiNvAu4woJTLg21IvWn6zSEtTLAXLApiIrGsMv1rXHu&#10;imiX6lefusbnx3jf0aVF3nkFQgVhkEJnXapfk/Iof/8UjbOUe1TdAtUZwCuHMi27IEGBt4vOR4lp&#10;5IAswj5Fyiv3vroENFmRwF7pbxV3MAnYa5y/Avk0UZEP4NesciO8P2XWC2kkAc8YBfAycyhhiESi&#10;gpKHDIxEAhCDaUvMaR4LdRVMW8/UFAQgaqkmCgqCkqRhn9tdt0VIZnmdstWYs/zSgrUO911ZrGxp&#10;RAhlcu/AWnu71gTUa4D/HOWzfqAMlNt/nxhqbv+QfdvOK1XbPbLSzoFlVtYhQso4inpbXLbM4hJK&#10;nrIJuQrPpGxKs2hmwhbVOP+lhmW5t5JAyRPhuk74P+O5OP/bm3VT8/ZPVyE6KMkISlIJf+Lq40+G&#10;rd037MbUB8uABPdKLC1Tb9bcLKXKIDiU0Nh/LJSwqyOAv+uvH7VO3zikAfB2QYCd9t3nXrRv/+A5&#10;+4d//Z5967vft3995nn7Por/e89fsueuttsL7Z32IsddlucAAqCAQtf3P0xZFPD7gtZFGVW0f/tU&#10;0DoilDlNMw34azrfbg31U6xKIunqSlcs6carD/PNu1l2U0b6INGd1LNuedP4P/0AvRL3qP9e3oDu&#10;as36IftDvE+593sz6lLL2tXphLVxvX4I+Ah1vV8Bu80yKhkyd7yAip6z9EbL8nzz5PYSIK0JfgoW&#10;WmygwHlnKHi53gsHKw5QC4Cv+t81zK8fAtwFye2hnmhiHHULTC7MovJnHUEYLFLGIMwjHKsZ+OQF&#10;CPN9QouQakDdz/cKL1I/Vmqcl7UQpE/ArUl4JlslBMuM5SAb5z98E8y+bfntecRMkXbMIxaKIZgW&#10;CVjhnssiHCVLbdSserxkM4fz9tR1GnUB/8k7v3Umtam+5SOBC2TgCMA5VCCYlpj6qp/087p+X9Te&#10;6dtsV//yqxAAbB8CsPv4S9t+JO+APABfoaK/tM0HX6LQFWn+JWD/JcAO6DsSIAKAqkfpKwhvFaW8&#10;hlLeRHFvPbpQ36judVT0Oip+TaoaoF+6CLZTMN78uboFvkSFKyDPs8U737D8JQAtoP4dIPxbwPi3&#10;gDRLKX/tU989+5chElpfcAr+lw685SlwxwPyyxAGtw6ge2QCMgCZWHkgMvEHrqlj2K598i6IVIhQ&#10;SOk/0ogFVPlrfwSM/2QnKO8ndl3BjO/9p7NjlL8C9/al4NV/D3FSoKUXG4C6h4ydvqXuGG/f0Rt/&#10;5Jv8m1uqi+YYYnDM/pO31a3yF9e1cgvAl93+GFD/5D8AewG+DEX/CQD/sfrz/wIoXyj8D/+Eyv8T&#10;26T0/4j9AaD+A/v/iP3OHnz8W3vwye/t4ad/cPb4s9/bS5//zl764rf28LNfYb+2Rz/C3PJXzh7L&#10;Pv8Vx/H7h7+w+5/8jGsA/h9+AeB/bLfe/hjF/6GdAvgnr75jJy8L9F9F5SvRjqbG1bz4qHuNtVff&#10;/fUbNLY0lih6DY9LLAMy8/OmlMRxzecA2Ec1dfPSqmW29qxAYxxlfayC2i7PArKzKPcaSqLmgFiA&#10;LfU/UZ8H2AFtlLoDcRqJkMa5L684sqDtg5w7MCOgn/fUPNv8kISxqnfOuCaWKmNF7gOJ8Pr1ZyAQ&#10;Vbe/j/WuKMolnrHeeNb6sCEAfwDw71bEvfrkUVu9qPr+aU2YhNKhEVSWtZ4ggB4IeUPqaBC7wzSK&#10;SpcajrtzulBq3QC+QH+Aa/VwjIZhXRHwY5c6APxOz/XqKX4pP7n0Jzzwl10EWinKWmP1NQ5eCt1z&#10;vyuDnhfBr2mRNURuXJHwKP+AxtGnlQs+g3r3Rj1M0gBP1iBWKP4oCt/looc0jKCkNanLaI5jIQMR&#10;GugA542lYgA3ylzdBVx7VMCNyhtT/zwNqbwBcusrB/9kJcv2hEs3O4z1Aw6KEu+PRLwZMCNhG4rF&#10;IARevvlAlv+RTwPySYsXMxaj4Y0Wk5au5iyJ+pfij1UzVlpvWPNo3QUTDsaiNjQN6YF0JOfKVkPh&#10;13aUwAm1DmAvHh/b3M6uyy7ZUjZJAH39/J6t3Ti3FZd5UrMz7to8yl4JoKrbSqusIZcHKH2Af2vL&#10;gX9hXSM1tinLa5bQaA7KXGhu3vyQUs2hof+dBeALAE55leU6v1c0ZHDN8ivKGKkAPkAd0BJo5xar&#10;EJIK50BumllLt3KWmuf9zRcs1ipAthRXIQKnOQ8UkzFnSsmsOedD9RnAn+ujcscLRetQFxJlsN0f&#10;tE5MeQHaAG2VH43Vl7r//vOX7dvfe9YF+X3re57J/f/0i5fdCAERgEuAv4YHvtjRZe2Uuy5IRLdS&#10;Avsm7Nq4364p2j8csk5N1xvXrJMxNwKgnbLY5ptkW9Law15wWk86aSOUOVkX5cXLwQ+Yo/57KgrW&#10;0+Q8BdPkO32zivCHBPAe+1HfytTXDeB3Ul+uRmIAP+uZnHUrqQ/lw4fCLh0tWOPGCsA/a6nNOiDf&#10;sthG3UXWR1bmrXSybwsPblpyax7ghpCyfeH+sa29fNtS26sA7oIF+V5jENqxRs0l84nw3cK81wCg&#10;PVJLQzao0xDQIYizkgH51AXDN4sC0NElSDYEYBrA1rapxTyEAWKHkvdBWHWevw74QyDKJ5vgz4EV&#10;Uf/JNe6z7AG+Rg4oLbAmB0rw/Pm9eY5pWnm/wXJOiv8PdvrObzAAHDt6U0O2fsESlQmY76v/9gnw&#10;s5QdvwlJAPydAhU5kMKXN+ClrwD8n9vOI8+2HwH66ha46H/eeODFCQj4PdO6xpz/FDD/GUr+J+73&#10;OuTgybCy7cdfudEGm6xvKLL/nkjDTyEKGmnAOZAHkYV5jSJwEflfOSLg2VfWugUBkBteIA+gL5z/&#10;gm0cLztXHIEXS/BkXdvlzndue3kV1KcP4Ev9y1XvPASPUO+PISKPtfSA/YmqX31wETMghc/2DfZv&#10;cry6ONTtcQhIH7/5F97fX13//uHrf3HL07f/5uzk7b/yrv/EcX8C3NVVcgHur3MeS7n/RdTk+lf8&#10;wJNYgtN3/gCJ+AMKXyr93+0GwH/rfbnoAfP3UfUf/RXV/R8QgL8C+v9u92Q/ROl/+mdnDz/7qz34&#10;oYL7/gKI/83Zwx/9GeD+M+t/sZc//7O98sWf7LWfYj/5i73+07/am19iP/8Lyz/Z6z/7g73y49+y&#10;73fs+72z137yW875Fef+EoLwjT369Et78NGP7e77n9md9z61O+9+YjfeeNdz57/8huvH33+ooXhK&#10;rnPXjbNfOtMsese2fOOmLVy/aa2TM1QT6ooGtICS19TMk3UUPCCtvvkgIBybV7rmdUusbjpL0ahm&#10;N7adm39cLnZF4ufktq+hwuVyVz89IF2oOle9VP1Ype62aYKoKERiDCWv/UMA+lh1ge1Lrj9f28cF&#10;+mUqOcpfngR5AkZKs+589eN73QMQBpciGuCPCfi9/vrBtKbbLdDQCfQBcYC/Z4rGNhS3vggKh/Uu&#10;AFgJT675pgD9iPVORlFrqCGUvRKrdE2h+lEuSoPaicrXtQY4vmNo3C7ROCvCWursuasor85+e0GB&#10;Wl19Lpq/azzoQP9Kv/r4J6xjbJL7THDtsI1m1IcPQKDA3Tj6IqaseFLW7NOYeCn+VGvOpgpZFHMK&#10;8PfGzWuiFrmNpbj9AGe4NAOw0qhhmvNeMQKanS+Kmk62Gi5pzmjGmwxGqW9FNCalwPLci3srTiBD&#10;o6voejfVbkN9+zSKqKb+aAiiI7AH9AFqjVnvC7GNdzGaVER/EvBO2ISS9aB2I9mYReXuL6CIC1HL&#10;ovJXAfutWwdW310DpLddSt2JfN5lDkzV65asV12gX21bEzBt2uLpqSOhK5TJtVvnjqBqumZ1QS1T&#10;RucB9iXKrSZzUjIozZ+Q1yyilKXi1o6VIA8r1zVL5K6lpNxXlJRpA1BfcUNBR4u89/qcRRpzllgA&#10;iJcbgLzm+ShbEuDW0MGwPC2KreA/xDQNd7MI6Ncss1hiiQn4G2mL1eIWn03wH1KWX61aeQeSDIAo&#10;46FSCGsOESVbmoZYxOZrFm4UIc0AxvK8DanvG2I6Qn3pRP1fG/PbC6j25zt6APBhB/zfRfEr8c93&#10;AHvn8v/+c/adHzyPPWfPuUx+19zwwOfaNCwQ4B8csu7Rcese85lSAV/D2sfHrW9Kc/VT1vl+HVNT&#10;dmXcZ5c5rnMCQqC0teq+gswpSn28VgT4qjYA+Heg/HvLqOgmhL5Vt4E56jREzcf6EMRTE/10QiK7&#10;qB8dXEdBhNdk3KuPsjxIGR/mffohT+NzqOvFIiq/ZdndJkq/bhlAtXy2bTPHO4DqEoC/5sA/d7Bh&#10;QxXI72zRgb/m3x9S19Z8nXVUPiQ1sbnqxuwLgCfmleNf90taVyYECVHcQhT1D9ltVR3Ix1crltmk&#10;TqxVER0zCJKcA/4QZEDxAH6ec5C61p2JWUcyYr7ZnJVR8NWjRffMMcA/CsnQswzwLD7FxAD8M0fL&#10;Vj5etOJBk+MA/jPU+vEbXwMsXzk7eO1L23vlxyj3HwP6Go71M35/6QK3DiABskOA/kiufrf+Ncd9&#10;BegL7FH5ALzMrUMCNh78BCD/MUvPVu9+jn3hCMC6ksfc+8nF75+w/6cudkBEYYtrbD38KdfQdb50&#10;13B2cfzaXZYQgHWIwKrGqrvRBOpG+JL1n3t2h3XXnfC1LZ8rcl9D+r6EMMjkYbgY2qdtmOIN1AWx&#10;ek/dDV+75dr9X0E6fsMz/dbZxkPlI/jGtl/6GlNAn4IYOeaR7BvsFy7IT6Ztir7X/p2XFD/h/VYc&#10;wf+0XcjB/su/5V3/1g3X233lN7zz33KslP0fMI28AOTfBuTf+aNdf/93dvMDjcD4b3MK/WOUOnYH&#10;Ff//Y+ov2105si1hdBu3cTMsZgYxMzMzLWlJi5k2g7exynaVsYzFeIoO9Onb3W/fXzfumLHseu+H&#10;eFJKpTJTqYg5xoiYsPf+H9X2+GOqeWkfEdw/+Tvuivf+5wT2L/6BB+LR//nfVHv0i3/+0P6Op9/8&#10;A4+/+juefP03PCW4v/3N3/He9/88b7/8O9757u94l6/f/9W/8/Vf8ezbP+Pp13/A01/8Fs++/B2e&#10;fvFrPP70ezz85DvcI9jf+fBLnHzwKQH/Yxy+8xPsPBGwf4rtxxKX/xCt4xPlpNcUsKcRrWyLsaQq&#10;6qwgs0ZltbOFNNVVuLNKAG/BUazCWTqvKulrdVUdAk0yp6bQNVTcrlpLgb0xW4IxU4aBzZzlwGiI&#10;J3WLhq3A486n7GeCVAV+GgdfFFP+GEFblL3sF3VO0A4RgHi8lucXUqBNCeiXOQCLqubDOcDHME2A&#10;XyDwzwtBIDmQ1wskIuIIqBS/nM9NlRKgkeG+aXcAEy4qerZpl0dNywtgTxHApx1ebqkKbJI9j4rA&#10;Je9dVD5GGkgqfY0k2yFJMFL9yNQ/ldC0040xGrYJAp0qnSzr9mMz6B+awE0qLVlrvUHwv0XAvzVK&#10;tTa9iDmLCwtWtwL8gTkaYQnd0xkw6ySYUAnaM2k1DS8AIR70KnEOQVxAf0li4SVjH8HeRiXvSSVg&#10;DPBeqbTFqU4y7lnicapsEhuq+2UCuoGq3kGjLGvyQiakUp2NwCbJkWxURpL6V5VzdRCg+bktk4Gq&#10;aEfQlRz4UvXOU80TKLlfkt8UaCgJUpK1TwjGjJUKXZ4FSc+CncTDRrVP1b7ooGr3WKFxGKB3Ggn8&#10;VtgCDlj9dph8RiTrCew+2kfnaFMpdCE7EssvxMaZySHOPheQzIp8Fm6SFH9J1vJJANrsm1u7qJCU&#10;Vnf3VX2JtCh6Hp9cWVWzApIjIkZAl1oOfoK7VEk8/+4KenfPCP5b8JZLqm5Ccq2HBPu8NZuBMZ2A&#10;uyyqvoRInSAk075xKlKvEXo/yUuEqtem52/TwxZzI8jPo1K5s0MD3yJRyfkQIljkCQZhqkdHzA43&#10;wT/N9xL3L34AffMT7DtatVTgq+ZIPghyFf4f1RQJAJ8/z2mSGHYStTkSkVmOkREdgVOc8Ni/xBlQ&#10;Qv4k4c81Avulazfw6uUbeIHgf/GNK3jjhxh/CfV77YfwQInvl2WCUQL6OIF9eGFBJfeR5YMx9j/J&#10;FzEoWQY1JKPLy5Dw0QmS0CGpH2AwYpikYFopfpIekkDJgDce9mOCfUcy5kk9fWujSIWcxQwJ4zD/&#10;/36CvXiyD/J8gzMLGJ3nvc8vkUjoqdjZj7ot+HpVgnyWYM//ol2m0i/wNbd8Vi4SJQtVtNTllwx6&#10;0iRefirsxQT7ySQJ7LCLxNzBZ8OtNEnluywpntlfTapCnlTpk5S/7ONRycTnpup3YjLgxBwVv479&#10;2VHhf95IwLeS4pakNu8ngPv4XRLuHJv4EHCczMnv4hgZclp5TAyJLVmayMPbSsJaIYEgCZF6ACN8&#10;TsMcdxPs67PsL2YSGgeJn70ew4Wtp18TxL+gav9Sbdck3OqhhF1JuNUnBHwSgIdf/NC+JNj/QjWJ&#10;ze6o2OzPqew/VVvx5j4P5fqC+6R9jubZJ1TqP+f2PDVw8+xTgvUnbLL9nABO0FdAft6aJACSVa4p&#10;hEFi2U+lfcZG4sDj5XNJZiOfN4QskDwIYZCmlhJIHBoyOyAzBj8sNTTPvuO5vuGxX3N7nghHlhzU&#10;zAKbOCa27hLIVSNwy0wFvyvvJfa9c/9HkCbI35PPZSbiK4K5HH9+DUl0I99t3/+On8nSxteqqXvg&#10;8TLjsaK+J+c9d448n804bxICKE3O2RF/ikffYfXxd2qmRZrE3u++R8B/77cE9d9g/4PfEdj/RFAn&#10;0H/ELdvJz/5EcP8zzn7+R5z+7A98/Ufc/fQPuPfZnwj0fyao/5WATjD/+h8EdQI7Af7d7/6DIP7v&#10;BPH/IKj/O977tbz+J/f9Q21/8pt/x09V+yc++NU/VPvJr8+3H5AEvPvdX/DsGwH93+Dx59/jwc+/&#10;xt2PvsDpTwTof45DUfXPPsDO0/ew9Uim8B8qZSQ58RuHBwR7Cb/bV61MhS9KShS+rJmer+H31Lq9&#10;vUDwzpVgzpdgKVS4JfhKrf9MkcDf5mBZh6PcolJpwtvoQpvIq3V2HQHakCmpqf9As41Qi+Sh2YGz&#10;0oIxVyOQSzXCkiIBAvxTJAFCBs7b+Zq9kdc1EPx/XOOf5mezYZkRILATyKf94vhH4CfxmKXKnwrJ&#10;zIDMJohDHwc6gX/Gy2N8YQX6Ei0gIXljUqVMapNL3DmVpUQQzFHhSlnkCSkYYuXnUsDEJslOZL3e&#10;gqFlMwaXqIC0ZhX3LGF6UyQMkzzXuN2pnABlivTqwCgGBsZxu4+gL2utbDcHR7l/BNep+sdIIpZd&#10;vDezQ2XqG1zSUuWblNe+jUrTRtBX2QmTMaXGZd1c1soX2OapugT4Fwi2oqYlSYyVikvv8ahQMHES&#10;05MgCHAKCZgwG/hdK5W+X51PVeQjsInPgF2KZ8nSQUzy2kfOa7yTUMzwuYjaFz8AAw2orUhFWkhC&#10;Smsvh3yYo3q3Uu3oaDwlx77WL6TjHPhnqOSWSIQWbCQcNJBLdgK+2wSz3wJbiOo4RAUckrV+J+xR&#10;J3zZAJr7q2gdrKtKizqqQAF+N3+/pHReu/uQ/XJTZXUsbq6TlG4QPFep2jtI9zZQ3ibw74mjKfvz&#10;vtSe2EON7ytbOwT+rnLYE3AXJ9Ngo0HF31He/XmpvdGU6X6eiyQixiZVKD0lKjeChJcKMUgVGMgH&#10;4c/54SOY2+K8ZwK9KxmCJx1DrJZFpl3kNo1EPY/sahWlnQZizTSChTCS1STi5TicUTt/vxHejA/W&#10;CAmiboagO45pwyK0bj6X+A/ZBHMhBCtSByAMF5WmXbzKszFVR39G+rLDQxA2Ykxi7tnP+iancaWP&#10;wE9V3z8+hdvj0yq+/+U3rirwf+VNbi9dJfDf5HGD7H/DPGYSw3MLKpXvuFam+5dIaBdV6KhEktxe&#10;XMKATqciUmbFOZX7pU+PSKpf/qei+Oci4ggna+cpLLNJbL2zSXLf4/hv1zjuYyp2/dayBn2LEjEg&#10;S1rzGP4B+PvmFkkI9FiQCI12RcXOe6iMU7tdhEgE7NUiXCRdjkaeLQstgXmWZGMqFMQQyXqfnePQ&#10;Y1Ne/hPcJ0sOklJ3hu8HSAAG7SY1hW+g6l+IhTDuJ0Fgn5omWZiP+xXYy1abJllJh6juo/BQ6Xua&#10;cYJzENaSj0AtwC/hgE7l/LcY43dIOMY5pvpMRgoWL1z8zdn9Ku+ZZK9O0Od/LQWEJEugAP8Qx+gQ&#10;x+ugjYLBzXGRkBkKHy7svvMVtt/6AjvPvsDm08+wxbb9jNu3PsHmE2my/wtsPPkcG4+/4Odf/dB+&#10;wc/OyULvwafcfs73v+CW5OABycL9z9gkhvsTtp/xNYkEj5P37TuSve0TAjgBnSSgcfoJAZ0ArwjB&#10;z8/fC0E4ltSyJA0kDrKvTTKhSMWdz9T2nHScJ4oR0iEzE+0HXxFAJYPc13z/DVZlluJfDogSa/4N&#10;uo+/porm+yffE1TPlzEkG92Gar9WW9n/4/u1J2wyy8F9svyx+ojfl3Oo8507Pkp4nSyLqGs+kMx3&#10;JEeq8V64lXvqSoY7frf78BeqrT3+iiRKGp8bz7fx9Bte4xtsvv0ttt79Dtvvfotdbvff/yUOfvJr&#10;gvu5I93pR7/FPYL7+fT7v+Hh59L+cj79/vVfqdL/oqbgn33zb3j7239Tqlza+7/6Oz4ggP/kN/+B&#10;D379H/jwd/+Fj37/P/Dx7/4Tn/zpv9n+B372R76X9of/xMe//098+Nt/4qPf/bva/vTX/P6veJ5f&#10;8nxU+W9/80de53d4/OX3uPfpVzj9UBz1ZL3+fap5ya73FBsPnihP/PbJ+fR9bVfKCK+pFLl5tvrB&#10;HgnAPvI0qIkejeTKCpK93vnU/vaOcjySRDkLAqYETFk3FyA25soc/LKOnsRSlCy/KKWbq2TEQgzq&#10;VCplBcS6VA6eRlvNANiKVQXgBqp/Az835mscXCscdC2YCw31XVH7syFR61kF8qL2pRy0ld8V4Fcz&#10;AX6ybh4n72flvgjsUy4/ZvzixBej4k9giqA/TgCfdPsxbqOyp8Gck3VIcdyTUD3ulyUHIQxCHCSs&#10;T+L75bNBg0W1ARrXAQ1VjiTTUVsaXB3Vvp5sn8AvJU8lZE9mA6ToiYT+CXhfp6q/2keAvzXE1v8v&#10;4Jcc7QL814YnMShJfBb0uD1H5UMFJ2uqurCE3sUIrH4s/wDG1uS5F794uGto/C0RGioCvNYrGe5k&#10;yt6JRUmU46YKo4FZdrth5HcXnVTeMuUuJV5NBrXOfp5FT5L2RKno+V+6PJgXJzIeI7kBJJRPlhQW&#10;eX6ZdZijgV0O+GGkEZcwJGshARNJgJoVsJoVOE9YDJjm6zmq+xkTgd9yPtUvaWsXLXpo7HqYvCaC&#10;vRXumAPuuAuOCLeJcwA0Bqn6wy440xG4CCRSrlccDC001p5CniC/g0x3i6Av6n6T4L6nqkPmpHLk&#10;xjYqBPgGyUF5ex+tozOcfkCi++Rt9nPuPzhB8/CY/XxTOfaJ2g80G0jx+4WNHeRWVwnUXSQ7Pdiy&#10;/H1pqstsXs0uyHJDkqrTRZXvTTgRLQYJ7DEkWwT61RpSKzV+t8V7aVHFU+XXc/ATABOtsirm481H&#10;VBpgo88KC3+jM+ZCIBdESELASglECiQU6SDPm0C4EIctRrIWsMCedKsMgiFxBuNWH3XAStWvjRPU&#10;+B8tU/lPkVSJ+p5kfxNAvT0zQzI5hj5Zu9dK2OgcXrl6C8+98iZeelXC/K7g9eu31HKTgL9EAkhk&#10;yeA8QVjW9lX5Xj0GlkkkZNZJMvs5SACtBC0q89uz8xji51IufTZA0hcmAAcJiMnoubNdrYD04SbS&#10;ux0CN4k9gX+WJHPAbOQ4MqrzybgY470NS4iqEAlea1JmofgcJDueMR9AuFtCdm+VoiBHYZGEl33O&#10;t1JCeK0Of6cKJ4mAPpfDNAn6aMCjYvoXMpLkR7IAsl8mSJKLGUVGxny8d6eZ9+Ej+afyJgCPkaAK&#10;4BskN38urMBez/9Am/TAViLRqkVoq2QboL3hWCsHYC4FeI8cT0naDRd/i9WIPj2fk9FIWxXmfdWQ&#10;P2gh0s2pc2jTfpILComoXyX3mRV/B9qHQY6xKUkrnYsrP4ELdz7+Hofvi5f112p7+N4vcPQ+X7/3&#10;Ffbe+QJ7736JA+47eP8rfi7HfIPDD77lvm+w/x7ff/ANP/uar3+h3guR2Hn2JXbf/oV6vU1CIUTi&#10;nEx8psjFBsnEhswwPP4Ma48+Yfv0vD38FF2V2OV8n5AF2deT/SoO/LNzosHt2sPPVROSIWRj/THB&#10;k2Skx/OuPfmKCpng+ew7bL7F9ux7bL39S2y/QzB951vsEFD3f/IbHPxUpsx/i533qKapouX1/k9+&#10;RzXN7Qd8L/vfk+1vCcA/vH9XEvPIOb7DzjvfY/ttaTy3bHn+rbflGXyHvbfZ3v2eW16b97LD17vv&#10;/Yrn+BWB/Fsc/eQ71eRZyvb4p9/j7ONf487Pf0el/gfc//zPePDln6ikBcD/RgD/m5pi/4Cq/INf&#10;Eryp0D/8DYH7t9II2L//n2z/TRAXIOf7P/wPAvn/xM8J4uftv87bn/8Ln/6FIP/n/4lP2T77y/8H&#10;n3H7+b/9N7f/iZ/96T95zPnxAvY/EbD/5d/wPgnEu9/8WQH9ky9/Q6LxK9z/5Fuc/exL/oaP+fs+&#10;4P/6DOsPHqN3X4rxHFN57KJKFVTY2kaGYC/hdjJ9n+52VBielDQu723TgPbglnz3xSLZbg1eKqNY&#10;dw1+grWo5CkPO3AggQlJbMPXmpSE4RXVNLxah09kYCIRWErk1PS6gLV/pauapyHliOvQpQv8XoGv&#10;mzAWyvx+HhruW04WMR/NKRD/MQbfkOUgr3XUEoK1XIOlWIGRZEE+0yQL6vhxb1QpfnHmEzU/Lurc&#10;7sGEJ6j2T8p9e4MK4MVhTzLnzXp8yqlIvPYnSRQkKdAkvztq89CoSQjfuXe+KPkxveUc7GkIR2ms&#10;JJuehOWJY9+4TGfzfOLxP0CjOUJVJKp/muB/i4rrjev9uEzVJU5XUm1NvKyvUWld7RcHq3FcGxxD&#10;/5TEUUvxFTsWSTx0BGI9Qd8kTnhsykGPICyV7nR+EgECuo4KfolALU0UveSdF/CV2YAFqvQFHrMk&#10;zeVQU/uzNiuBXWYGnJgnsZixmNU9zkgyIaONIGFQiYGm+TukJr5cb4LHjBvZDOKcR3WbTqla/64q&#10;yV1elgb4f5MMyLT+HAFIjptQ6tOASZOFat+MSQOJhlkPq4/qnio/nPYinCGxiFnhjNup8tkS4pTo&#10;4jVd3IZIMlx8hlaViyBMw5+l6pNiR+nVTSp1yQOxQmUuXvptxKnSk1IXgWAu+SFC9RZi7GvlnSNs&#10;P30Pu2z5tR1Udo9IBu5we4jE6ppa248R7PMcD+KoukLCm1ntKM/6OZ+fSr9Mpd5EqruK3FoPyUYF&#10;uZUySgJIK3kkmhkCO1X9GgFuledqiaNhFfaspDo+r2OwIGFv5iX+DyQ/NknJPIfx5TnMWTSK5Ejm&#10;P18ugjDB3xFzwxyyq/h/fzGKQEXCKQMqLNBIUrTotUAj0QRJWfPPsf/H2adJyvj8x6g6pU3yvx2l&#10;Epe1/9tU8UIIRJ0L+bx8ewgvvnaJ6v+yAv5LJKEyO3B7bEplChyQpD2SCpokVyrRDZpJEtlfpqVQ&#10;j96E/sk53BqbJkgTrEnkJr1ejnmSTamaRwIwTYI5RxUuOeyjmx1E1irK4c5YTlOJ+zHqlyl1jk3e&#10;swDfkF7uTTIGEjiXtTwf+1c9w0ai1Eohu9tAhs2/kkaABCvaI+ivFhDuFBBYPQd+QyEHfT5HkA9D&#10;UvTOpeJYyGYxw366KBEWjTIsVOFzSVH5LkywybT/dECm9Umu+aztBGhPI06VnkWwk4avFYd3JUqS&#10;EeHrID/zw90g+Ff9sFRDcLeTMJH4zfL/G7PxuUjKZf6eaZIPI+8hulZCjPdqr8SUV7+QGQNJsqEk&#10;y45+9HNMjLNfGMQnhkTPVE7iwuPPf417P/uORvyXuPPxN8rr+u7PxBHre76X1+KYxSae2T9n+5kc&#10;T4D66HsqvO9w+vG3P7TvCALcx/3HH8p7AbLvccLXJx9+g5OPviG4fUWQk/bND+0r7vua7fy1tIP3&#10;STTYDj8QsiFkgluSkH3Vzl/vvUNS8TaPe/ecjBx98N05ESGgH7z/PY/7HgcfSFjZr3FIpXzwwfn2&#10;6EOqZoLr2c9/w/Z73P3kj1Sqf1JbNS2upsb5nu3eZ39W4Cvbe1TW9z77C/fL6z//MH0ux543+e7Z&#10;J7/Dvc95zs9+iwef/R4PecwjHvOQ7d4nv8d9bmW6/SGB/Mkv/kQw/7Nqb339ZwL6uSp//1f/wE9/&#10;+x9sBF2lxv+bACzA/L8JzGx/+V/4xV//D7766/9m+z/4+m//F9/8/f9y+/+o9tXf+Bn3ffnX/4sv&#10;/u3/4Bf87Evu/5L7Zfv5v/0vfPG3/8nXAvQC+mzcfvqn/8Inf/wnCcNf8dPfiKL/C979jvf49e/x&#10;7Kvf4+kXBPqff4/7P/sGpz/9jM/8Z3zeP+d/8CEJ3Ltont5H9fgMhV0ass0tZdikfHCi06VBlExk&#10;VfikMA0Hhjg5VanyC1sbSPU6iEva3HaTRj1LxV4k8z6fznfXWtARVMfsMrVFRe2JKtCXJs5zSwlR&#10;3BInn6LCL5Odr5JBV5U6V61UU8AfaHeh4bGiwnW5Kll0gwO4TdDPkfmy/QD8AtYyrT8bSqh1/EBn&#10;nYOvjWV+dzbEa1OtT3jDWOQ9LSXzPF6OlWWBGO9PlCdBm8A9RHUvvgFTso7PJlP7i34qp0gEs24v&#10;hoxU8gSrEYKfzGCMunw0ek6qEnHoE098m/Kql1Kp4wL6ktmMikfWJkWtjBEsxaN/lkA17/eRWDip&#10;wPiaICjJeN680a8Kp1yhkRVDqwwuwf+6TLGOTKBvdFolZOmj4pJzzbl9kIp8GoKPZC2MSoGi1RXl&#10;cCdhdVIRzyAleAno58BtwqLDAVNEcub7VPlXSYkrnvqq+A23epIBjwC0LA9Qic+LCjeYMGeyYkpH&#10;NUdyM8U2QaM/QeBfoLqzJeK8Fp+jyYQhKrNRGukxfkeWAQI1yb8QZ3+gWqLCkxK4Ep8vfg6y5CEp&#10;ZKV2/BgBZ8ZEIqHXQu8yIVmkus36EC94EUrb4Iqa1Tq3I0HlE7bzP3FT0ZLYEBxm+JscVG8Zquhk&#10;q6Km/M8d+KjYN/ep8IWgbpyDPwE/xf4dlbX/iuSJWEGs3VNltqUcd/GHstGNg1Pl01InCQ6QzMps&#10;lpfENtntIUUC7C8SRPgMhfC4S1T6kgegQpXP/i/T/uIY2DnaJUHYQG2ni/r+Oon0OkIEF8lSOG6h&#10;6pOkRHEqQr+d/YtNKgr6nXDx+XtzKZipjt3pGCKVrMrqt+w1wUBQ9xWlvDDBnwpRG7Dy+3zWETs/&#10;c5BESDliiem3KadKF+/Txf/ALdclKZT8+VIIRurQy2tZBpiQKWX+dwMkXZMWkjr+H5Ib4s0bfeeh&#10;fgL+127i0o3bJJ6j6J+WdX0tlb5FLWdJ+ulxjo9R9uVBEj+VQGpKwk+p9pc1JP0Ojj8SZxKNKfbJ&#10;Sb5WyX1I1GQK3UbVL05s+mIcSwS+mXQUE7z3SRLKcT4DmYoftFoxLPdGojztdqnlo+IhCdtJB7GN&#10;IhJbZeT368jt15DbqyCzVURyLU8BEieoJlSCnsVEFMP87SMBN0Ff6ga4MRaUlL8RlTHQulKHhQRh&#10;kZ/JGr/k6tfxXpbj7HNpD4VHGL5mhPYqRMBOIbmVU9v4Zhrx9RT87QBtVoj2h0Sgw/9wNQl7Iwxr&#10;JQRHWbJhSuZQPm+PA+Mce+JY6K4lEeoU4WnyP24IkZG0vjEsZ2gvSTgGrEZMBUlyc7RHMRc0uQAu&#10;vPftHwlQvyRY/VKpuEeq/RqPSAQefvor7v8dHn3xezYC2qe/JpD9Rm0fffZr3P/0lwS8b3HnMxIF&#10;fv+uqMDPf0Mg/CVBjscLqfj0OzZ+/sl3VLPfkByQXIjTF/f9uP/uz/mZEA6Cy9nPeL6fSyORIJm4&#10;QzIh11PkQ4EPv/fRt7hHkvJA3nP/AyElH/NzEpL7P/stP/8NiczveTwb1fODz/7f9pgqWoBXpsOf&#10;fiXgK9Phf1Xbt77+C95S0+T8jPve/v5vePadqO2/q/Xvd777J9799p945xtuv/sPvMPXb3/7D+Xo&#10;Jk2mz8X57T0C+Qff/YVK+d/w3vd/4T5uf8X9v/4H3vn1+VT7j+3D3/2nmm7/6Pf/hY//8N9qql2m&#10;3AWURZV/TpD/8u8E9n/+X3z79/+Nb//5Y/t/8N2//3/V/q/+QcD/B4Gf7Rd/F5D/3+ocn/5Fmij9&#10;/6S657n/8J/48Pf/wAe/5f0R4N/71Z/Z/sT2R/4OKvlfiEPe17j74Zc4+/BznBHkjwjyu2//lGr+&#10;Xaw/EkX/FKrojZS2PXuAEg1jtL3OwdFWU+kS/iYhdRIOFKqdF7uxEVAk1C5KoM/v7dFAbsGRIzsv&#10;lajuKwRuSXhD4Oc+ccgTL3kLjd98IIIRMweW2YcJW5ADP4opKv/FmCh7gj+/I1P2osw9jS7s5RbM&#10;xRoVv6z/i0NeHsH2GgdGkyBNdZ4kGy81YOfxukwB5kIN1lJLnW8mkFRbUf5CJqwkDhb+njkSBuWw&#10;J+vyAuSy7BCTNX4y/ei55/44wXPcLsDvPI/Ll8x8viAN03lCHlFzMwJUNDxShWxQjCJBbyEY5u8J&#10;0iCRyUsIn3j0U9H/K2segX9sTqOmUCX16agk1llk04hSJwjTGI7R+A/LdOvEFN4k0L9x7RZev3Lj&#10;XxnUpLTqj8A/PDmr4vhlLVWmaScIduJboJVoiFgaxc1dVHYO4CkI+GRhz1GNFGnECPrTNgtmHVLo&#10;hSoxTiCh0nXn85ixEzCoPDR+gr5M+VNZ2OJBFfrmzhAkjARkrdQBkPjvJbVeK/kBJGpgaEmjpnJn&#10;+HqBz8ZIg25NJKAJk9yFqHBo3I1Ud0mqb1cxqYBaSuE6sgkSDAKETN3KrIGGBGJJi1mdHganBSaP&#10;BR6q+gzVUrjghj9jRTjrQjDN1+IlTXCb89gIlA5VYGjeaYbGZ1FqOtEsc9sk8EsI3gafxz4qWwTz&#10;jW0C8S7Bd4dqnKqdJCBLoE+QXEaabbhIPoOtDpLrOySzEtq3g+7ZPZx98L4iES4+S3Huc7NfBRsr&#10;kDwFg9plSH3/wkYHxfUVJFdKiNY5Tkg4MzxP7eAQ7dMT1PZ2VMKgEMeKJAnS+h2YsuowR3IjAB2o&#10;ZBBt8nuSRbCW41gsItQUR8KcigYobnWw9/QuKlTFUv7XSfBItCu8T6kXkIctE4KGz2QhYIYzQ+Ap&#10;xeDORmGlapXSv8FGkecswMPz2aslpbhnSFhGhWgQeBcJrlL5bY7kVhJGydJU/9wiblDZXx0cwesE&#10;e4nxl/X+1y/fwI3BMfSNzZCosh8abZjmmJHiUbJ8NaSzYpBqf5CKfHj2PMHPEM83ys/HXF4MkkQO&#10;kdyNsb/MBfwch0GMUNFPE+TN9Ty0BDyJmbeSqMwnYhjj/UlO/XMFTuUd9hIARWGXaY/KqOzVsXav&#10;SwCuEGjzqJyuoX5nDa07PbTOuqgdrtBe5RBuZ6n+i9BnwxgnmI5QyctswpiHhMJpV22MfUkK5kj5&#10;3RGOBQOvE19vIr/bJqEmwK+mqcyp0FdjCLVJSlcTiPcI+L0ESUYK6Y20+izM5qf6D68lEd/KwrNC&#10;cG+SMMjsAO9RMv4tJANs/H+qWTiknkOngNg2BVQtrUIDz/0IZK3fppYdJNOglop/ISbLBn5cePtb&#10;qlAC9H2quvtf/oaqla8VYIvK/3+bzAiczwZ8R8D9Tnlt3yNA3yXwC7jfJ/Dfl9Atgv/DL0gMvhDC&#10;8Fs8+vK3ePyL33EfCYN8TsIgTc5/X4gC990nsEu8t8wY3JGwL352h+c//bkQid/x+N+QFPD6Kh78&#10;nADc+4E8CEEQgiHtPs/7SMLIvpTQMl5TSAtV+NNf/BFPvmQj4CtQ/0q2f8LbVNxvfyvOaVTd3Mpr&#10;2SoF/v2/Ecyl/ZUgz0YS8P73f2f7G98LERDA/xuBnfvU678S+MUh7nxq/ENuf/IrfueXf1XOcB/+&#10;RtbI+Tk/+4laZ/+Haj/97b/jo9/9B9s/Ccz/ocBZ2qd/otpn+4wqXabj5f3nBPMvCeaf/eU/SAr+&#10;nWD+n9zK9DzP8cd/x0//IOflPf3yHMjf/vY3ePr19wrQH31BkvQp/6uffYm7H3+OOx9+ipMPfobj&#10;Dz5WDngHbFtU7wLuqw+esOPfR+OUxuLoFCUqlvzuITsnlfrekco+FhZnpO4GPJUGzOkiQSxGhXu+&#10;xq1LpqjyazQ6kmCEaqFYRGS1i9zuFjv2qsqSp6VyNhM43I26SnU74Y6yU+bYYbNk1Vkq87pKtDFk&#10;Zee1BzHKNmT3E0zPAVoUuihzcewT8BdHP1O+xnNkeA8pdS6Z+rcW62TDa2qaftof48At8VhZv0/z&#10;eBKNXE059E355HxlRSYE7Jd5TxaSCMnAt8xzywzBEvcJ2AvoC+BPEODn+V6WGqZolETxz3hCBCwy&#10;bRcVjMOLYYK6TGNKKNKw2Uqg5nuNAQNLeiyIs18oqpxvlDe/OPBJOB1BXwBSCpiMzBIsZyRzmlaB&#10;5MD8IlWu/tzbmUbw5uwc3rjdj4viUX3lujKsr166poD/2q0BVVntDRreq/1DGJyexyQV9ySVt8TH&#10;GyVGvFyGt1ZHnASpdXQXK8d3ESOQiVNlZKWBEMFKkuJIHn5fkcBSKSlv/9LWLlVvj8DpUfHyAsRL&#10;NIJqGYAG0JmKKKU5a6Ui19KI/wD8UhNAwrbGqQzFwWqQv2eUik6Igcwo2FNJquIyrOw3JvH4J9gF&#10;SCI8Je6XQj4qjC+BKRsJFAnFFFXmLNuc0QC9wwxHyAF3zIZIzotkiQSESsmXocJNueBLemEM2Khk&#10;TXzeJj4/CR8zqnK88XoO2dUywjXJkb9CcF9HeWtHtcL6JrfbKG1uqpz70UYN2bU1JDtdPo8676cI&#10;U0Ly4LcU+HvLDR6zqtbxJSQ12+3wPb8nSwQkEx6SKRUxkE6phECyZp8gABd6VV6L311pI7XO6+3u&#10;o3F8SJBeUbMvk3yWMitiiQYQp6osrneQWqkit9pUoN7YW+N9dlV8vxSfym/2UGCThEON/W2sHO6Q&#10;wKzy3pskNQ22OhIEfyn9K6V+/QSQTK8GNwFiwqLFos9OkhXn74uT2JAM8PlL/YU5/uf2ivi+lBTw&#10;SuW8WVkukaUaA8GbfVfSPt8YnyTwD+PG8Bheo9p//pU3VG7/K7ekXv8Uhqj6B+aW0De/zH7M1wtC&#10;5CxsJpIHnQpHlf4/KH1fklIJuTbblNf/gFbHMedS1x8jYRyXvBKSPIegNhUmiQ6IIiYZTUZUHL2O&#10;9y/hcCpevpqBk0TJTAB1NZJI71ZVSlwTSUOEZCC1VaPNW6H966F20kV2q0pCV1L7fW2OAT43b7dJ&#10;VZ3BJJ+FOBrORylOSAjGqcYl2kDD64gCr5yQSJzxP9ir8lxNNO60aAdzSKwnaBNJajfY77YLSG2Q&#10;vJEIeKp+ChU/fK0wwiQJMdm/RnvKYz2tBGy1GMyVGIxlmbaPwsb/zF1PwsZ9LpnxKNCOkhRInf/5&#10;mJQCdpAAyW8+rwxoLCSgz0VxQcD3hAB+/EM7IYifElBl3ylV9clHv8DRTz/HyU+/OG8ffkE1+AXu&#10;iOe2vP7Z12xfEYC/pjr/httvFCArIkCQlmUDSdxyn6AtTZT7eRKXb3D88S9wzO+fELxPCebHH3+L&#10;o4++5r6vfmi8H352zPs4Yjvm+U/UNb7FnU++xxmvI01mG4QoyPYef480mcF4TLLxhMTjEbfSJMb8&#10;6Vd/OI8x5/5nX/9Rtae/+L1yVHv72z8R9IUEkBjw/TNu36ViP3di+wM/k8//SMUvx/6ZBIBqXsgB&#10;vyOe7e98+0e+p4pW+86bkIt3v/4zPiCheI/fe0+uwa2cR6bT3/2e7bs/KKB+5ztpv+fnQkrY1Hn/&#10;pH7DE5Kpp19KI5B/+S3B/Du2b0lsviYJokL/2ec4/ugzHHzwEfbee4/tXWy/8wxbz97C5rOnWH34&#10;EJ3799G9ewe9O2dUI2fYuC8pcO8p57vOnYco7x+heLBPVb6LOA1bpNtDiIAdpIGXtXJvs8OB0lZq&#10;WOLjHQT9eQK+KHMJU1uiEl6IxmHJ5UgOJFFJQ01fhmks81QtIQKJgWphPhyFNpODgUrf02pDQ3Cd&#10;cEYxGUxjIiTxrjQ+KxsKvCep8JcSRQ6uLFV0jIBMJZ8i886U4G31aHyaVOMCxOJ9X1dT92MeYbZ5&#10;qv8m9OmyCvnzNjrqPqUwjsq7L4V0CPASjy8e+rqUOAZWSSzi/Ow8vt9aIqkp1HhMEZpsnkw5zXsM&#10;c0AJSRDyIYQhxN+dIpFJq2n9MRvVhyvEFsSE3aPW9GVqf4CqdphAPcztwBKBf8FAQ+5Wjovi3S9p&#10;d6X63cii7hz0NRJTr8EYVdEojd+EzBLw/QBBUtLxTpFESDGd16nmX756HS9dvqqcqERVXb7Rp2qi&#10;X6Xiv3S9D5dvDuL2+AxB0kLFHjiP83e4qeol0qFJNddEjmp/5eS+Kn60cnJXOVf6aNgluY7Es7sy&#10;GcRWmpDkNYZoBJ6CTEvz/4xIbX8/zPEkDJIBzWaHKUjjlYzCIvH6Hrdy+pvSGTAj6/kGk/K2lxrx&#10;w/wt02bJS0BStLhIQmKEhopJ6vg7SgX4GjLdusa+2ISrFIevlkSgStVDEqCXuugWI7Reic+3wkiV&#10;7446Ecp6Ecw6ES/5EEy54U44eS8eWEkI7FRAGg+fM0F/xMDnuHxONjLtJtbuSETJiqpoJ7kjSlsb&#10;SK+2VWhpjQAsTqnpTgfufJbguIrc+gZBn6q6TNXc5Ngo10hwyzCmaKjbq/z+Ho9fR23nEK2DU+TX&#10;t3jfZbilEFSCKrqQhb+QUf4EEQJRpJoigJeQ75YRrFUQ45gLkwA4eb3loJQwjiBIQhRr1pFeqaO2&#10;tY724R6ae1vonexj5/4pyhsdOBJhWGJRlVFw/d4dnLz/LvbfkhwZd9C9c8qxLrMIJDObKyQA4v2f&#10;h5eAF1vJKwJQ2llHcrWFJUl4RIIRJBEKieNghQBDoLGTzEnmxWmflyq0RcBscqxR6fN/GDZS6RPA&#10;R2X9XBxPNXw/NYMbI2ME+VlFQJ979Q21FUfT6/2juClJgMYmcXtqjsT2PI/EiMotQfJLYtA3MYM+&#10;nlPC+SQt9SjHkpQPHtCQFLMPTbrdmOC9SNnZxUyU6t6HyZCV78+Vrji5aUhkDKUoAZmvs0EYinHa&#10;mCTmkyQLUrConlJAvZQIcrzHEOSzkPX9mKydr5WR2eX42GsgsVlBdLOKzFEPyf0uf3sJgW4DhSMK&#10;oR5FRP48c57kxo+ukSzw2NxendsCv5tFjaBfu9sg0cgguZ1GsEPlT0CPrqUpThK0U1Fe3wVL3kV7&#10;K0sBad5HimP03OnPWQuTrIRUTL+1xj60ViQx4D2spGkHI5C4f5nOl3wEUrRHoh7E+VEyDkoCISE9&#10;SyRGS3xGF/Z/+hm23/sY2x/8XLWdn3yCnQ8+Ufu23mV756dsH6q2+fZPCCY/xTa3u+/+FHtUjAc/&#10;/RT7/M7++58QdD7D4U8+5/ZT9fqIxEDeq30/tH1+tve+NH6H399//2cEqZ/xfNJ+/sP2I2y/++H5&#10;fb3H+5LPefwO72eXrw94f4cfyHXk/F/i+EMhJyQlkg2OhOTkYxKSnxMMP/kFt1+xkZyoRtIgSwsk&#10;Cfc++x4PviAJIdGRWYv7fP/wC5mtIGlgE0IkMxkPv5R9JDFffMf933H7NR58TuX8mcw0CMH5loTj&#10;a9XufU7SI0D8+XdqCUTOLSTlTGLZeU93CMz3Zct2TNV9/PFnOBXA5vbwQz6/D/k8fvLjM5VnxP+D&#10;z2FLYt/Ztt5+H5tvEcyfEswfP8LGo/vYfEhj/eAe2ndOyFCPUDveQ/VkB5XjbarzdQL5Bkri8brV&#10;QYIGNEVGX9xapXHfR/N4H1UJo9uXtfltpcqj62vwU2FYqUokcY2j1mJnrit1rc9W2LEq7FAlsuMq&#10;P2tCUt6K97yRQG6n4bPkZT02p6reBZtUUDSkoVaVnVeq4VWoGNJU0gUOviIMNJoOEgkjAXc5Iil1&#10;q9BlG1TZEiNfpoKQKX25bp2DiiCjnO5W4W504VtZU02Uv6yzT3ojailASMJySopSrJANd9SUv4XK&#10;XmYobNkCVYJPNSEAEoMvefWFYCxE8xhzhTFK0JZQPiEAAvr2Co1gPMMBxEEUT2CBTZvO8piwmuKf&#10;4Lmkup5k7pNZglkShhGbFyME9XGSgAmq/kknt1QrIxYbhg1UNEsmKl09RnVWpfql/vgAjaTKnreg&#10;o+HTK2PXPyt59PlequmJISQZGNLrIel6pZLelb4RvESgf/7NS3jpEoGfakoSp8gU/1Wq/cs3Cfo3&#10;BlTSnim9VYUFqoJABOo5j2TC438kdQwqBLv9Y6zeeYztJ++icXQGN0mZhPYZI2G4slmCXJlqO02g&#10;E69x/g+5PIlDAfZsBoZYTO23xkmaCKTOWIhKO0vg9xH0rdCLUxYJzyTvf4pt0WrDDI22qH5JtDOs&#10;ES/rZTVzILn5Z7wuWPMEwzaN7doKAq0i3FJljgZastZFJVVqNgKd3wVzmAqYSssd8xD0fWxu+NN2&#10;BFIOeGIOkhALnKkA7HEaea8bs1ZJDkOioV3EAhV0lL8rR6BLrcjSVAbxtiTwkfX7CrK9NlpHB2ge&#10;HKgU0bK+n+y0lXe/OP5Fmw2+7yBNgixe+waSXmuKxICkINtbp5LfRGv/DjrHDxBvst+SEHtLMrPQ&#10;QKlH4KXaT7bK8OQiiEg4XiOj4vEliU+E15Jljnnes8T2rxK0o1LIp1ZGeXMVhW4LW/eO8fjj93D0&#10;1j2sk7isHPSQ5e/I8by1rR72Ht/DyTtPcPCWhNAeEPxPsXb/GK3jTf4G/hYeW99ZRedki4JAKlk2&#10;UdnfwfEHP8EqBUKGxCfba/KaWQI+CVnCAy9BxMz/d5HkbjYUgnelhQCJ03IkiGGdBoNz8yqz39A8&#10;iZz831q9Ct8bX2T/nZnD5b6B8+Ungv+la7dwlQS1TzJJjk+pWhKD01T4MwtqiUvW+CU8cJBjYUSm&#10;/pcJ+DyP5JoYM5lVrL+U75UKfhPsMwupCBVvHMsZEtGSjFWS3IALi/z/9UX+/wUf7U4YUyEnxtwk&#10;gJL/geRUnO8GbUYMWA0c0yTHYTc0UQ+WSCRN+SBVfo4AW0Z8swT/ao6iRGYM0lT+ZdTu7aNxb1eR&#10;gvQ2+8NWHfH1KoqHJH9H7EddEqpOigBPcrWeRKgb5Wv+3z0q+AYJdS1AQRUjiYpTyIiTIbcN9gES&#10;AWleAr674oe95FdhfvYKyQlfWysBnivFaxaRUsSihOqdDd5fUWUHlKl9Af0Zqn4hAppsGDNRFwyS&#10;GrgYwYXu03fQevgUrUdvYeXRM26foSlTvbKWS/ZfY2s8fKZa89Hb58fw+BUev/r0PfSefYjuWz9B&#10;9+kHWH/nI7YPsfaM7996Hz22tWfnTV733uLx3Mpn3afvYv3J21h7/Da6D9+iGn2L22fo8fxdnr/9&#10;4DHvQe7jCdqPqFgfP0OH+6X11PfeY/sp1p6QkLz1EduH2OB9bLz1ARUu27t8LY2AuSGkRQCUpGGT&#10;5OHHtkVSsfnO+WshGEJ4FOkRksEmn2+TnGyTnGy+x2u8z3N8wMatvJfzbvC8m++dX2v9Hfmt/I1v&#10;894I0j3eR5e/eZW/cfXRE6W6uw+psJ/w9zx99q/WfvIWmo/5vNkaPK7+8AmfN7d8BnWq8vr9e2x3&#10;UZWEH2fHBPYDlA+2UNlbQ3W3S/beorGpUWXXEOuWCOBFhKkehLlKDufERp3qKUsVFVUts9lElgM+&#10;1mshviGKvk2w7yDQWUV8a4eMdUOtbxsIDIY8wThTgSZVxmKihAWJnadStFYbCK1tsDM2YKIathHI&#10;ZdpYUn8KuNvyKThLWVXjPiTFR1ZowBuSYpfKSPKct0goqBgXqfYXqOYXwhmeo8UBlydghlQbMvkw&#10;7opwMIqznKh6YbYrZNc7bNtqml+m5sc9IfRbXBy4HpWMZylRUARAzi0Z80TtxzprSHTXYM0VVRay&#10;CX5HnPk0skyRyGOKQC+gP+6JEPQT6noSHhik8ZYsfgsEfsnHbyTYSc7/YauTSp5gKiSCKlpyhk+R&#10;DIjD37g7SPD3UOE7lMf9AkF2WoCfamVUT+VPZTM0I/nPtZghMRgnIZAypVJIR6Y3hwj2t2cko5kU&#10;RqECIuiPUt2P6gT0zRjXG3GZiuniG9fw2qUbePHNy3iVgH/x9cvnhVKu3lTAf4kG9vbwpDKi4zqT&#10;Suc7qgqgEFjT4h2+TXVLpbt3oJZ1mqcP0Ln7hACwQ4Aqqfz4tpRM/7KPVKWOfIff2VCe7DJdHahW&#10;eB4aWipSic+X3P1zNhOcNDpBGpgllwkzZj2MVIizMr2/RJXN36nUvUGPeYdUD7RjlltjJKIS/kjy&#10;HmcpDw/7jaOY5esMiVscrgqVD0E/TNAPlKlgIm5ImV1jwK3S77qj0pwIZryIUNm5IjwPgV/vt0Dj&#10;tUHjJumRkC4dVaVeC63XDg/VscblUKmGbVR/UtHOX5b1chKhjTUq5jO0T47UFL8ofAF4Wdsv7+wo&#10;cpBa7ajZAYlSCVSrMJEUChkK1epsNSRWVgn8Z6huHsCXo3okcFf3NqjSe6itN1EmEY9UCQz1AsLc&#10;emmgA1SjnkJGESBbOqlCXjcePOBz76lllnR3BY39DVQ5fpv7PXSONnDw9BTtgy6a2010qUbXTjZJ&#10;CvZJBnax/eAQO49O0D7eQpPKtMJri9pvURCESmlVtMhBpSvVBaXWghC61skZEs0mrCR9VpI3h/yf&#10;xYQqAOSIh0m60irr4iJB05RNkfBL8p8CZt1OlYFPlnYkKY8s30iinr6pafbhRVWg58boGK4NDrO/&#10;XsOrMjt17TZu9o+oIj6SZVISTPWPzWB0mv1fnPuknoRqJAFTs7g1PauWuqYI+Cq7n55jxCIRASaV&#10;xU9lyMuFYCD4LfM/nQ66MSehigR+a4N9lMRqXOLs2Q/ECVGWzGQG4bZ+GTeNJBV2I8e2Dn2GBYw6&#10;9FiOsZ+R9FglvLFF+yP18SsR2r4SMvtt5PZXkdldIeDXlH9A9XgNpYNVFLk/x/2RbhHBdorgTgJd&#10;5X9a8qj1e1HyMp1vL0tpXVmrj8DJ+wt22b9X5TOppBeDg6Bvy7tgyblVbL+1TAJW8nLL83QiBP4c&#10;UhtZRNcySO/VSEYKsNVStNExtgTMlQxbggIrAw+xILJRY6viQu7kATJH95A6uov08T1kTu4jdXjn&#10;Xy1xePe88fMUj8vy8xwNRO7sAfKnj1A4e6JakQaj8uAZqgRv2ZbvPUXl/mO2R6jcY+O2zO15e4jS&#10;nQcond1D6fS+asWThyiSGZfFYez0HgrHZ8izA0ornt1FWY7ndaVV7z4i03pKhvMWgfAtta3dJUlR&#10;7Ylq1fu8HyEuvJf6w3dQe/i22tYfnbfz9+etwfeqPX73X5/J++Yjqh9u6yQjNZKTGn9bneRHtvK+&#10;KudX+3kvBGn5XfL7Kg8eokKQL965j8KdeyjSqJbO7iB/uI8UB376YJfP7oTPkb+Pvy3PY7J8FqmT&#10;O0ie3GW7x+d9ihiVRvxgD9HdLQQ2eojsbSO2t6veS8rI2HoLSbLLaCdPcE0T3JNkkDGyQnZOMlsL&#10;mZ1ZjBn/cDc/06bc7HhxZPcJgrIWSEXjbtUI7BmYxDmpu47UzqGaQl+IZjAdSnB/Q2Wpk6lzAX8D&#10;DZguk4ez3uJ5DpHe2YWbRs5OFe8hEEQkU1m3zc64yntbVXn0JRZf0uhacmTNNKBhqqbFSBQzfkkM&#10;Eseg3Y8xTxAaquYRixO3F8X5S2KFxWHOx8FI5u6L8v5LSvFbig0YcxU13X/uoNfEUowqnGp72OFD&#10;n8VDRn+u6PUEuPjaplozzW7tsR3A31pTsf4yha8niZmOJgn6BG9JqqO+l1bX02c4aFfXaUDSvN84&#10;yYnkEzjPvDdslrV7G9W8qHsCvKTLJbgL2E85/ZiwualIDFTyVCd6E6S2vTizSfz8bRo2qX0+OLus&#10;vPil+E4/DePAv4BfiwG2UfFWp/oXYzpOpa9C1fQGXB4cUklRBOBfF8CnAZU86Spm+tVL3H9LTfWL&#10;4r85PI6BqTn0SWQAicMM1bclk0WBBE/iz1fZR9dJ4rtS+vjhu6hyrNcPpT7CAbzFvFL5Av7ivZ7p&#10;UemubSFFNdu990CpwthKjQAVI1BJtb4QTJIHPyGe5FRYPitmLXrMmQ0YIRCMyjo+iYs1yuP9PoJN&#10;TnnSS5EdJ9WwAKcmGqbh3KXCyar4fV0yAkOa/Zig6KUqjrRyVPA+Arpk5zNBR4XmiBCwwk7YqO6D&#10;VHvhHK8fl5h9yTtAlc/jpggS41SIQ3OzJCdGuJIBfs8DE8HOnaEKo9qP0Dj6CHASyrd57y52OYYL&#10;7K/5dQH+81bcFke7HglCUdXcl6UPSTQVlnLPHAMqHz+br1Qk0K+gIESpVEGgkCdQ7xDET1En8BY7&#10;JXjSBFES5Oxal2CfgxQ/kpoHWqpXZyqOKkmFLDFIBkBJEywhfN27p9h4eELyk+YxIRKGNIH9CN3j&#10;ddS3GlTwDSp/We9fQbpdQGWrhRWSg/I2x2WzSGIS52/Nq8iFZacV/VPjuDzUj5vcTluMKs2xAOuV&#10;kRFcGRzA1cE+krUZkgACEJW+JHCSdMtGqkkpqyxOf1b+BiPJgDGdIiBblCPosHYZg4viuS9ho1KU&#10;h6+p+GXa/w32S/H0f+Hia+yzb+DVS1dw6cYtXOkfVLH+N/qECEyjb3IGA/Pst/NSTXISt8Ym2I9J&#10;AmQpwcZx5nKhT6dFH68lGf2mSB7NZUlbm6GNCpHMi7InUfZaqP4lhl1AlDaHJEGW0SRKRmYnxgw6&#10;zEhfZT9aivn4Oyg03DaSChJUJwmFlwQ/YMMciaVWEiCV2RcbadoRIaYkaiSk8U3xDagiTcWf6PG/&#10;p/hKEGCjFGKhdo7gn+HxKUUCklTnmR1ZDpCkO6LgfTApFU/ySdXvbhHwayG28+l9Gz8/V/whgjjv&#10;r+jhsV7adD+JRYyN/+lqDJ4WyckKQV4q8kkWwFYRVRLAwum6cvzLHq6qUr2htSIueLeO4dk8gptb&#10;19YRXNvHfH3Efdxyv0e9PuSWrHXrEAF+Htg5RnD3GKHdE4R3zwhIZwSpu4juSztD9OCU+07OX/Mz&#10;1fbv/Ot1ZPeU3+N3eYycI7jDjrwt2zO+P1X7Qjx/eF+uccTPDng+AiHPEeH1ont3CYj31DWTx/cJ&#10;kvcQJ0lJkpxI+5GsxA/v8f19HvMAKTY5Nk2SkSG5SBFc5XWaREJeyz5p5/tIbs4eEpAfIcPPM6cP&#10;1XHqPCQoKZKlH6+ZUkBNgnQkz+AEcQJ28uQU8eNj/uYjJA7Ing943wTUKAdxgErCKrG3nRZ8VBKh&#10;vT0E9/hc+Ts924d89nzWfL6ebXn2e3z2WzA2G9ASVJ3r63Bv78JBleai8vCsteHrVuBrZ+Hmn22v&#10;xsj2JHuTrGeF2ElpfLPsOD/UZ14i8OuzUeSPdhXoy2DVUsXOBSNkt16Vxta30iXwdwh+CRXu5m13&#10;eY4CJgh24thmJUEIUPk5ylV2+AaBdBvpzQ0Vn5ygQUytU1HsbSFDYmKnYluORjFNUJ0guMt0vL1c&#10;wxLVzG0OvCGdA/06N0accp80/PkMBmigB6hOhwwODBmdmCU5EAKiy1b4G8VJr0JVLdP7UvRGEu3Q&#10;4JAESDifFDqRhD2j4lhHEBenQVelznsiUZJCPQR7TTzPY8o0DLKsUOVzqmApk6MyOM+yJ/H3cn4J&#10;s5sKkDzRaC8QqETZS8GS21oCiN39r5r4QgDEC3mEKlxyig9rjOinUp8wSsia7Xx6kgZPipqI5/3t&#10;0SkMjE6rJuvuQ0s6TFF53KKakfeSVUwVydES9HkuCYsShTrjsKqseJf6+/Hcq69T2V/Ga29eoWq6&#10;ojKk/Qj6r7xOxX/lJq73DeHW0BjJxCwGaCzHqXDmqPZDVO6SUCaztq7CLtdJWjcevI2P9WrAAAD/&#10;9ElEQVSdtz9SJZNXSOKrHHeSSlamlQX8xbmsRKJQZ9/ef+d9bJAo9ITUk4QWNtcIjGsqtt4Si6HM&#10;vrBBcMquNqkMw9DR6M6aNNA6HZi32aDzBwmafPbhMJb8XuhCUq7XBy2NtpUEVJ+IEvxDsFP1Sk6B&#10;Zao4fYqfEZD9rTxS7O8yHS5r9gaqeXvEAU/cCa/kow+b2bgvZIEraoOZW13AzmdnJpFaIAGawoJR&#10;Dz8BV9b941RGJSpv8aZPECTjJBWxeoYqfQO7jx5hhc8hVmtRXR+ieXiGwsYuEqvs17xPDe/ZHI/y&#10;e00+z3Pgl7h6mR0RtR9pSB6AHkKVMolOiEBbxdHbj3H87hOUelUkqkkCqU85wMbabVhSmXP/C4sV&#10;zlgY9fUuGltbaO3uYYsERHwNhCD07ks9gAPlJyDpkhsHW3zeh6hutXm/PTXdX95uoLrXRrCc4O/J&#10;875X+F8WYImHeN9S0dCFGYK8kKChmRkC7CRuTEywz2kItAskAiO4OiTFdfpx8fIlPP/G67hEEiC+&#10;GrOSO8FsJMnzIU3yEiZZslFZzvO/lzGsCXOcE/iFAAjAynLOuEan8vJLX7xJ8L5KgH+RgP/8xVdx&#10;4eWX8cKrr+LlN9/A67ekot8wrt8axCDJ8YiQZQ0JhID/9NR5VcmZWRXqKSF5UrhHqX29BgsB2hiO&#10;4TmSMWtFQnAJ+k4zJlxWCgIH5kIuzAqA83erpQhp7BPjRq0KE5UytraqVOqk3YgKcWef0ZJwW6S8&#10;tYFiQoeFRJCgTwGVpG3wGjHpNmDSZSRRCBDAZdkjCimAE1tNI9xOkxzECc5xOHneIJ9Vbq+D8ska&#10;Ssdd1dK7NXgaERISJ4HfDVOZSr7qV+Buoqq3lINwqnOQGPP8Tm6tVUno42ZzkjA4SQw8tNd+uBr8&#10;DQ2S2YbMHpCAF4MIrBZw9vn7uMOWYJ/wdYgTJB/uVhIXrBun0K3uQd87gH7t6Lz1DmFYO4axx9f8&#10;zNhl6+3Dsn4IK5t5bQ/m3g6sa7uwre3Dvn4A+8YBX5Opy77eNqzdLTa+57lsPLc0+9oh25FqVr63&#10;rB3wPAcwrh7A1D2Eidcz8XgTj7PwvGZe07bB77PJa+s6vyff5daxeQI7SYnjh6Zek5RIs5GoODdP&#10;SWLO4CShkeYlufCQUHhINtwEVsfmAQH2CL79U+4n0ErjMV4SDx/JhY/H+nmsV77D/a4fzuPakvPy&#10;2pv7fL/Pz8/P4+dxYYJ/6PCI19rl9Xd57AHcfC6ezT3YqaYdVErujS0YWiuYoQJYpGqwrfX4LNb4&#10;+zdgJ8Gx89wWXsPC7zn5PS8VhoHAr2u1+Nt2+Rn/GxIyM6/voDF20kA4uzW42LGcVPYuKfDQSMBG&#10;8DcR/GU9x0j1byUh0Beoqmn0Mvv8f8olDFOhzgVj8DVWyWqj6CfQStiaPldgxymrpuNrcWpbiCfV&#10;VLcUxUkSOIzpNBxUOFGqkGhX0uBKMZwq1X8JqW0SgbVVGus8pmjoR+weDJoI4mEJs2ngltGEfoLb&#10;CIF/0snrEdQDnS475zrMeXH082KASliS90gyHhPVppfPTxT+uCeIf+XIZ1uk0lcZ9qjebcUar7+i&#10;pvb94l1dlzCaNQ7ENRV1ME9Al+MldG9S8gK4I5glgVgSL3+SBPH0X07mFPAPOaT2d4BEg+9JAEYJ&#10;4rfnaLzmtVREJszwHqUc7iAVuTjk9c/MY5wgL7HpAzOLyjlpjMpkQqNXU9y3J6fUNOd1GtWB8SkM&#10;SXISAr3kDJ8lIEtt8mt9wxifXsKE5EIn4EsaXSEUUrVslqB/e3Qcz710Ec+9eFEppZdfe1MZUAmV&#10;ukjVJFOnr71xDRdfu6xC+m5KHXQayqGlZZIQKm0q6lhD6h9sqIxzqTWqWJLLNsF+/72fY+PJ+3y/&#10;i1CjjiBBP8e+1Tw6RHlnW0115yQXfU+y1m2qaX9PgUQxl2BLYdktU8ZxNAhUR8+eoU6S687EYQw6&#10;1Dq8M0lgINBLaKDk+5fMgOIkNimJVSTcz2CEPsY+ynMshnwo7m/BWy2qtWNjmufhuZzlDJKrVcQJ&#10;Nt60D56EG06Cvitm42s7wd5C1W9QwG/2maH1mDBhEK/wedwiuPVPTcDstSFZTcAVd8CfDSIqeelp&#10;yB003ikSgObeJnYe3MPWvQdoH54i19tU3vmtoxOSn214SxwPvG9bKqFUeGl7U5EkL8ezgL/4OqTa&#10;q2geHJEEbcKZllK4YaRXa9h7+gD3P/oJVfgqTFSjXj67JAWALKuYogmSRStuSeQFwTKQz6LB596j&#10;gGjt7/Ee1s59C0isZYlFUhqb+LwKHIvig9A+OUTvzhF2Ht9Rjor59QbMCb8C+hmHBTdmpzne9DBQ&#10;tc/xGfQvzVLx27BstyHIMeeS1Mk/FCWyJ0hKxAHX4cS86ZwgCPDfIHHqZ1+STI3Rag5Z2pwglaU5&#10;xf8oJzOKMZL9NP/DMCbtBF2LRJAYMSF+KSSeowTx4aUF9E9PqxwTF9+4hAsvvYTnCP7PvXIRL1++&#10;qqr5DY5MYpBjY3Bugf+ffJcEYJbqf3YWI7z+BIm2LI+Nsy+NuV0YIUhLMaFBjtkxrweaZFhN1w+b&#10;Of6o2EXFa2MBjBp1uMnn0E8iLDMJEyY971VAkzZzhQKiGFLAP2TW4MbCLAGfat9lx7hEkBD8xz0S&#10;vujGlM+GIZsGfcY52hIbTJL0iKCd2CQx3cpT9YtjqtQ5cMGQodhiX7WX04jJ8s7pDopH68jKMkCv&#10;qKb2bQR1Q0FUfIBg71egr+d7Q5Hgz312IQPcJzMD1oofRn6mzzloD20w5GwUPT7+Bj/FXRj2Ov+L&#10;gpf2zAlLIYzGvT3sffgUhaM1kockpDyvpRLGBQ0Bfomgu8TtwuohlnvHqi11j7HYOYRW7TtS75e6&#10;R1jk+wWSAQ1BXdvdgaa3i+XVHSytbnO7xf3c19mERl53dtn2oOvuQ0eA1/6w1fF8y50DfucAywTy&#10;ZZ53aZXXY5NrLPNe5Joavtb1TqCV+2nv8zjej/rs/J7O2yE0PIdmnfs32EgIFkgc5PdoN87U8YaN&#10;IxIZEhsSFO36PhvPy2N03GcgwBpILPTcZ1g/4es7MLLpuU/H4w08p4HnNmycwLx1xuNOCbwkRZs7&#10;sBCI7QR+B4lB8PgR0o+eIXxyDCuZura7DX2X1+RzsVCd26iMrFRZdl7fuC7PpYdlAvp8pYiFaonk&#10;qgfHHsnLwV2Ydu7xWkJutuCS7xFczfyuZfcQRpIC3eYZdLwfE8mNmUTMtrENJ4HWSePi6RTIALPw&#10;NDNkg0mVeMJcisNCdWNrZskIi8ge7LLDdRV4jrnIJGurHBx5DDv8ypFNgN5MgHeurGKRangmJvXp&#10;s8qb3ycGX2K4a1WEOyt8X4eHbSmVxDyNtkOKjWxuI77O312qYlnC4JIZlVrXSvVsazWpsAtU/VR0&#10;0SLP1eVxDRiTBSp0qjoSgPg6iaZUvyMYO3k+H+/VUChx0EVpYCS7XxOLBGkBa3ulyftf4QCoqkQ8&#10;8+EUgb+Nxtl9BFuriNNw26jqVdQBiYeGwC5hfeP8rdNOKZoTwzSBfUJC6/hdc6nJgdfAiJsGgIRl&#10;gfctnvp9Mi04MYfh8TmC9ziGdTQEZgtGCdKjBPpb4xNUJTQWUt/+B4UvU5OynaDRmzLyeMlJLkZn&#10;SkB/GldHJtA3vQDJXDe+rMGtgRGM0eCN0PirKU4CooD+MA2dXPPiy2+wvYYXLl7E81RJovovUvG/&#10;SIP53Gtv4IVX3sBrb15XxVEkcc/rt/vUEoMk95mgMtLwdwb4vMJ8PvWjO6ixZTb2qfQ/xNbTD5An&#10;6NszKXjKWSS7VJCnp1SOu2ptWdaz/SSLwUqFai+q1ualjK6kvXXGz73mPTS4cSF+BERnluo9TOUR&#10;l5K8JFd+N+ZcNoKGZPiT1L0ErnhEpeqd1Eskw6IKaTSmaIAJ8gkaSStBUxSkzAIsR8P8LKrC+nw0&#10;aL6sF76kG5aABdaglUBlpvo3sZlVPn6Nw0TitYCbo6O4NjiEW6MjmNUvUe0H4c/4kOC4SNUycCVp&#10;SINOBApp1BXQnmHjjKC/f4QqSXeBYJvf2sDq2QmJwD48UnmN9+Tg7/MVi2juS5z/FhV9C1H2VVs6&#10;o9T5xtkdAiN/Q4JgSrVpolqs7G7j8J13VWigk8Q51ZFSvQ1V/GiK//PVkVHMGSzwc9zkOfaVf8EG&#10;CXGzovwOJISwyHML8MsMiZ7PypIrISD/5+EJbCR2YxoNZs16mEJeGAl2iwEqSZIuWyZLglFD79FD&#10;ZLZ7sGcTysm3c7KH5uEu4u0mNCRZ5mwKleNDRNttuHI5EsUKj9lVeRlCJD3GCM9JFS25GpzJEIJF&#10;juuUn+f3w5mPINKmjaCNmaTaHjVqME41PmnSYdxKom8iGea+UR3b0iL6xsbVNP9zL7yA5194nkT2&#10;dZLVUfSPTXKszWBoeo7EWfxTNBggEA8skRSTvAiZluROI047RjxuTAfFp8aBAauT49hPsp7ENPtY&#10;v2YeI5YlTAXM0Eiee5eT41bLsczxRRKijRIwSfwMuQDmYg6V3MZcjNEO+THjs2Mh5MEUSc6Q1YhB&#10;sw59ehIXmwFjHitmwi5o5HdX4hQrVNrlEMG8RuAvUvTkaYOkvkQAS1GeJ2yjjUpTkecR3+nR/m6S&#10;ICVhJGHwd/OwUajJbKxJliIo0swlCrQ8x0LFC2tdsvedT++bCPi2MslBkWMi44Iu6YC14IOfgG8r&#10;u2EjQXDwujJ7oc+FScQCFHhpBNdWEOZ40ufDtO1uRXAuzBM8ZwnAcwSpeQLr8toJQfREbZcI8hoh&#10;BWxCChYI1nME4AWCuYYgvkjAn29vcd8mZlrrmFvZ4mc759v2NuZXpJEU8Pjl1X1+54BEQc6zdw76&#10;fL2kwJvA3jvldXhNAf4fQF1ey3WFbMjxch8a+YxAv8jvLvJ8ywTsJbYFvp8jqVjg63nZynEEaS1/&#10;i5bHawn0sl3idlF9X87H+yH4L6/x3vhez9+s5Xd062fQEPC1qsm+E+gJtsatOwT9O7AS6J17VPNk&#10;2k4Cv50q3L9/F7E7jxAiQ7fRYCyLU1hrEwutHnSrPVgI4HqCmpWgZtveh4mqyUr2Pl8uYEIqk7VX&#10;qOj3laLXCQEhQbDK7MBKC0tU0nK8aecIxh3ex85ddT/6jVNFWEwkL1aCv219HS6e000S4FrrwNFd&#10;UUsKVhoXKwE3Ksrt8IDMdJMscYUdO8kOLeVhI1RZGaX6Bfhlat9Ata+l2p8i2C6lBGAbiBMY/BLa&#10;12oj0O5Q5bfY6drs1HUOmAqP4TZbhD6apoFuwpAsYtQdVt7ylsIK/PVViJe7pN6d8cbgKPLeCNgD&#10;ehsG9VaMWsmo/WEOohUESRxTVKUJPkt7TfLwi6d+Vd2HS/Lul+vqtafJe6Gq12bLvFcSjKik3s0h&#10;vrYFH48LrXShiabOp+adPjWDIJn1Bi1k7jJ7EEthMiBOfQGM2Hlv3pBy5pPQRMmzP8tjBnVm3CYY&#10;Sz3767eHcblviMZjSalUibXvp5GS/OM3R8ZV6584r3l/ZWAIb97qwxUCzxDVyujCAmZUWJuJrwn0&#10;klBnnmpcpisJfDINKtOZA1Tp8n5Yq8Uo22We+7mLr+Ml1V5VKun5V1/DTd7HJYL8cwR8cZaSaX5R&#10;+7K2f4vnuUGVu0xD6MjlseDzwc3/tHvvIVLdTQLFHZT3qGL3zrD/7s/ROX1CEFqj2m+orIo7T99C&#10;nn1KQtYExCV17iLVlJTklfA+AX839ycaNVQ3u8i1K/DnIgSCOOxUgLY01QcBXMLfJN//pKg/Nknv&#10;O0uVKdPAkmJWEv+MaZdo2OcxTGOui8fhIXkQZz69FDEheC1TpWpjYQJYhEo7CCuNtDfthi8thXYE&#10;6K0kAEaYfDoq2CXMGhZIwPh/EfQv998mmAxiWrMIncT509jbwm6ES1T68QCMIR8CxQJKHF+do2Os&#10;kexs372LokzZV8qIk9xKJsPKDj8/PiD5ycFTzMBfLavnkicYxwn6QSp9UyxKspJEhM+ktb+N4nob&#10;Dj6HaakXQAIk5EmeqSx1CKFoHB7CV64oAnmdKniMoKbzUjlyvHZODtj2UeA5os0yQTwEKfQjoYM2&#10;qnNDPHmeLKvOcZbKYtnjV+mZX37zMi6NDGGOat5BEA+RlEf4G0Icp95aU+UZiJNIi9NgqJxXkQVx&#10;AnVaZlLaJRT3e4h1m/BWCuwnLaR7DWw+OsLuY/aTpw+x9ei+ehZW/h+j2gWC+Lz6jX4SMgn7C5Ig&#10;hAn+fp5TijtNSi0FG/u7jcqdoDlpIXCTmEyQDIxpljDIPvrm1St44YXn8DL79uVrtxQBlmWqvvEp&#10;5RQ4siypfWXaX6OAf0yc8aj8+0w8n9+DGY+HIK+nypdMgj7ocmmCdwR9ukVeU0dyb8UcVfocycCw&#10;gcC/NI8pEkMH+2pIStlWItCmPconKrZRQX6vicRaWaXt1ZDUTrhNtEskrZIDP2BXPgPiQ2AjebSU&#10;+N0k+2EpoNbvw90MQqtpEooI/M0knPzcSFIUXC0TlHNwrZQpdkq0tx4sJ9gXqwloMgGSEyumfWYs&#10;kMTOR9gSduio3C3ixU+Vb6L61+fdBHQPr+2ijbLyuiTd1Sj87TgM/EyXJaiTNHhXSTw6RQRWKwr4&#10;l6VqYTaChQSvmZbzBHFhliAzQ+CdIXDOEFiFBAgZWKTKXRJw5fsf20JHQH8f8wTu+TYBnm2GAD9L&#10;sJ9qbrJtY6KxifH6BiabW3y/hVk5jscvKGLB75IAzPP4xdVd9X6Z11mQc7fPZxsUESCYCbgLeM/x&#10;nqQtSJP7UcDNc63ynPyeKHu51wUer8iLEABu5buLBPJl/r4lfqbZJKEhiC9TJUubl/PwOlqq9x+b&#10;qGgtv6fnVkfQ/7EZZOp9h4C/ewfOg/vwHd+Db/8Yrp1dOLb2CNhHcPMz/9F9+KkYnPsyu7FO4F/F&#10;Atm4hoNOz8E3R+Og4z4bAV1A2rHRg5mqYKFEpUo2babqt23uEMhJADZ21DFmfm+ZDN/C71h3j6n6&#10;T9XWvC0zESQC/F3mbSp/vpfvWTd2+b1tWDd3YRUiwfNYelvwkHDEd0/YsXcR4+eh1Q21pj9ql6kt&#10;L4aliSOdy48xb0DFqutFXdOwyLq/tDDVs4CvS2L6aUCsBHtJjSvhck4qyejqOiasbtye1WLO5ifD&#10;juKW1oFbenbWVJ3GqogbUxy0c0blVS/T6rcX9Lg1sYjrE/PoW9RjUdb0fQnMRNKI8De4eZ2lWIb3&#10;SqVO1S717gX4zQVJvlOCFNxxNzvs1BmMSQEdNonPT/J3p9ikRv+ojfekFSedIIzizBeKYYgqXtbx&#10;JQxPanKLY94UiYFkCBug6hox01DQmC75Q7g1t4grQ6O4TdX9yhtXcen2IPqljjhV+ugSAXyUhKCf&#10;hOBWv6pFflOOJQE4z5PfpyqTvXnrtnJeElIwIlOYP8Q6T5msmJXpSoMe/fMLPO8Cn8OCCnGbJSBI&#10;/LPUOL/w4stsLxHkX8HFq1fx8qWruD0wjDcvXadSuoQ3rtxUoP8q91/uG8Qw78sQokGuVpHa3OCz&#10;WIc9X4CL/1mw2sLm42cE93ex9uAZycAzrJw8Qu3gDA2Cn6j89skpgYqAvn5eJdFTzCvv+yWCv0+A&#10;Utby791H7/QualSy0WoWvnwIUgfeHKGaj1DlRgMK+E1U65LKV5y+bAmZ8vcpz28prrPosmHebuZz&#10;OC/6IqlfpUhKhEbLnA0T1EIwkUDoCZzaMFUsQdtCoJe8+47oucJ3xZyq+I4QgGm9rFuTPE1O8X8Y&#10;xrWBPsxpFxHPJxFIkcTazJi3mFVImiufQZrjtMqxs3Iov+Weml4vrTaQqFeUGvdXi1SyaZV9r7G7&#10;pVLqOnJJuAo5BGoVAiMVucx8Uf2LF75UNHTlU2gdbqK82YYlSuMdCyLMY+3pLD8vErzbatkkxWtP&#10;kWzKGJCoD0siDm8hg9o2nznvYeVgG/vPHqn7XOAzC690VElpXYK/hQRgmv21b0GHGxNzuE6iKaF0&#10;C3aHUurhep3HE+j5G1yVEqySLIsEPchrG2Vsh0KYMOiwaDfBw2ecbhWo4H28pzKqB2u8zzj8/B8E&#10;+EvbbUgkQXlzXfkxyPJGnr87zPNKyeVxKmGJ5pAiR5ZUBMsRL3JbEglCARGmepa8CRYdho0ksiY9&#10;hgj6gwTtIaOEtOowSlL86huv48LzLylye+1GP270DZM8T6hlsjE9iQJJo2zleFHrN5dJGvg/zvq8&#10;JMkkBSTQIwYrxiWpT5S2hfc/4bET4CW9tRljZl6b9zCoX1DvjXEv3NU4bWGBYE2hUk/QJuaV011h&#10;v4zCbgHZ7dI5eJclGipMFZ+kzYso0LeU4hQf4nUfpaihsq6E4KxHCbZpniejZgDsss7eIPlq5xXw&#10;W2sZWKuS/8NPUWHHcpzCIx2krZXIIDttjpZ2eImfGTEnMwUEdm2GZDsva/4Bgr9M8/tg4bn1WR9t&#10;IM/fzsLfkeqBHszF7ZgjYdDmScx5by4SF1s1zeNJvqXWRZX9s05CzXF6YZoKd4rgOUXAm6aynhFw&#10;FkVMwBNgXOR+AU5pAt4KwAm4c+09Av4epju7mKKyHyfgj9Q2MFLfxKi0xhbbBsZIAiZaW5ghUE+T&#10;BEyxzXdJHLq7BGWq8K2zc1DnOWXKXyPKfIPKnk3AWVS8UvIEe2lzPX53jaC/TjLC+xbA/xH053gO&#10;AX4hCGq/3Dt/n/wOWQbQEiSX5dxCAqRtEegJmtL0O2xbBHrxYeDWQjA3bx3AtLkPu6z/H95lOyOw&#10;30OAzblzrNbkbWxmntMghIH3aeTxotStPQL8eheenS04qfZtPYJ/g8BfL8O+1oZrowv3BpX5egem&#10;ZhXzNC4aKgyXqPGdHXi3N+CjAbC169BQZdjWunCpZYV9koNNNoK7kAPeo4P3Z6PxshPYbeJPIOp/&#10;e+8c+MVBcOcQsX0ShEKNnUzCXcoIrZEQlBuY+WHdW7z4JZxt2BnAXCSlpufF01/C+zK7VCYEfgFZ&#10;AU4nyYyOryWMTrzgB0ySX9tBY1GiknPgyvAUbozNEsjIziXEzhuHLl3DYiSHK5Nk3PMmlfFO/Aau&#10;jMxQuU7QQE9g0ugk0CYxYKaxiGTgJEmS425rbRjQO3HbyMEQScLM+1+iipf8+VJEx9FoYTwYwQyJ&#10;jJTElcp4CZIbDwFOVH6/3oprVNhSDlfS8Y77ghh1i4NOEFqqpdlIhPdpJxA5qEZsGNWbeI+LJCjz&#10;mLXZMWOyqOxjr755DS/QMElN8WGpJ071Ma03oE8clm4OqKx5EpssXvUSTneDZEAy6L1CMJY1+Neu&#10;XscVia8nQbgmtfEnaKx5nikq4BkC3qTVimG9Dv1UN7M27jMY+f2bSgk9f/EiXnzjDX5nXHnI3x4b&#10;Vwl6rrHJOS8895Ly8B8ksZDqYzP8LfHVVVROjknSGggSnPQJGreVFar8A3TvPkBPomMOjgn2p9iQ&#10;MF5xUG03qdQTBPqsihuXQkriTe4koHkLWZTZLxvcl2N/LrNfVwmGfqoKW4rAVEvCkw8T7GisfE4V&#10;ricZ/SSHvxThmbFLgR4LlvhbBehnCMKGoAdGvwtz3C8FfWa8brhqORK3Ov/nCBZ5LgESYyKIJRpy&#10;PZWXLWw/B/y4GdaQiWrfSvB3w0BlNqk5d1gbnpnH4PgkphbmYHWRJIScmDMs8dkskDDEqKpb5xny&#10;aIequ/fRPnpMxX8XWQK83muGIxlBhr9RSuSK2pYc/p3DPUh8v4PArotHqMCLSPDZVHZ3VHy/lBvW&#10;EnSchQSah2sIl2lk/U7+Vq0qXmSIJmAvUO1zXIpyX/JHMKyzwsixZ0/nua/O556GlcBgDnjR3N/F&#10;6p07iLTa8NVacBbrVIoJklQpXcx+PbmIq9dHcHOQv5N9VMt79nfOswP6CfK+mniVr7Dxd/wQcRPn&#10;/dpSMWi8TippcXKbxrRuCXaSKnecAJbw8n+n2l9tquJFnkKaz6ipMhA29g4Rb7cRbbX4P+dU/xBf&#10;Dk82g2sTE+zL87DGIgRpI24vzqJvZhqTei3mSfCGdctq6WqY9zlgsWGQ//Uwlbrk5h83WnB7clZF&#10;qlx44SVV1EeI9OCkpPVd5HjUYdxigdRxGCbw39JQyTutWAwGMEICKUmABqfmlF/MCMnjMPvQfCoO&#10;TTqGcZKOMeMy+pfnaEMWlYOfp5JEpJPnc8khu1vmNqWA2luPcX+MwJ9DYU8y6YWp+qNU8kIMIvA1&#10;xVEvppZSfSs5FI+6SG/XKH6CsNWicDUT8K6kCMZp+LlNb0mItThD8/8l6C6lZEmBQsthxZDVhLmQ&#10;j8AfxkzQTdFhwxgJ0ahJQ5tlpCDxQJv2KYDXZth3ij7+HqdqwV4OpdMuMvtN5A/bCK9LfhWKtbgT&#10;s3EHljL8HgmKqPsF/p8WGZ8kAAL8Ru6fiThwYYqqeIKAO0nQn+ocKNU/T0CdI5DNUp2L2lbqn8Ap&#10;a+dqnyh0HjPLzyZXdjBOZT/R2sFQdQPD9S2MNHYwoF5T/bdICgj8U+1dBf4zJArzBO858Q1Y2yfI&#10;U3WLEidYy7q7rLfrCEr6jT2C/z6Jxw4BnsduUt2vy4zBLrcHBOozaKnCBcCFlMwT+GXKXwE8Fbpm&#10;g8pepvk3eRwVvkzbm7ZPYCRQKkAnsEszCuBTResJnPqtQwL+MRX7GTwHJ/AdnqipfFH1HnZ6z94R&#10;Vb6sqe8T6MUhchuazgaWSHwWmjuYbWxjbmWDyp1seG8dof01JE93Ed0nCAnYcwAFttpIHG8jcbID&#10;/2YHlnoJegL7EhXJUiHF4zoIUilEtleR2OsisN6EW1JEbnbhp4Hxkkg41lqwdhpwkjw4pbIdiYBr&#10;axu+/QP497bZNtVsgo1KzbVFZXF6ivDGJvTpDDtFHhMEz6VsARoqehvVu71Ow0K1Hiah8rQ2COpU&#10;xQRPiVe3UyE6ZQqf6lpAV0jCbDiFQQdZayDBQexVToGDOplaLGOegHp9fBo3pToXB6SUlh22e7CU&#10;yJN05DBk8aiUtlpeX7zor45M480rVMY3htG/aOLxbvSZvOzgJRKMFYw4vRi3+jFOMjBglPzyfE+1&#10;LlnxprxUgzSki6kMJsNxaHMVkonzojopmYkp1zFCtT9KVXVzkWrB7CQJCWKKJGHC7Vd59eclE18g&#10;SMAn6BIw+2bmMKiK4sypWuNXh0dwmwA9RCP08uuX8OaN2zQyMyoWWQjAAI8RIBfPekmVK+vrt6Tu&#10;PcH45sCIyqIn33vlBw/8y5I+9/aAUv+X+kkCZP2ZBnNaPKbZpqhi5gmWk2azWqO/8MJFPPf8i3j9&#10;xk3ljSyzAGOLS3jjxi1cvHIVI7O8XwmTGh7Fa9dv4drQGJZdXqrsOBxFyTzG/tGoUtn0kFhbQ+fe&#10;PVT29iE14KMEnxCBrH50gPbZGXylElUrFYzEtBcTVHdVFLfWUWBfSrTqiLCvSjnYCJWgLxeHrxCn&#10;cpUiNVK/36/i4G1UMOI9Lo5+0/wtUzRw8y6J1zdjwSHqUGaDLFSKJAU0dtNmqk6bQYHDnNOpANVZ&#10;IdhssX+XE9An/dDFvGqdfNFNpRZkP4u5CPR2BHIeApas5+uhdRgxsTzLZzODSanmxmc1TQKltRqx&#10;zGtMkRD0T41ggaCUqNUI5KtIdWTK+xCVnbtoHz9B7+wh4vUqLGE3gqUC0t1VNdMhBYsy7RWVKU/K&#10;5VoInMvhgJrulyx74tUfIshaCTbLsnRQJyhsNmCNuOGnAp6gOr02PoF5jx8+cTilcrckkxjSGRFk&#10;H23sH5M0EahLHCNuK0Y1Ur/AhGCFwE3yG1npwVWoYzlAEjxvwOu3hnGpj8RxdAaLFimjW0Kw0YSL&#10;/7OP95kg8ReCF+VryaCZpk0JVCWtcATmRID3mlT5AiTB0ixV963xcRUuN0sSayYRE7LiSCWVs6I9&#10;I7MYklq4i8o2nxXtYZyEyVMsqKUHWRaSbKB+9p3bc3PKn0X++/75ORUZ8OIblzA6v6BqMUjxpTEp&#10;ZuXwYYaEfppjdZxkfNwVwDQFhBCA12734zkC/+u3+nB7fErNYgi4j/N5TEjfF4c7L/tCwKciBuSY&#10;2yTlA2Mco3MkCRzH434Kh3iM4iWm1vrHzSQEBH8Jy7MVYwgR9Msnq2jcXVPJb4LNCKwFN8lREOF2&#10;VAG+t+qm7XNQ5YcI4hxLFSrtvAca5TRHktBII7e3otbz7bLuTuJgrUbhqCcQ7hbVNepn68jt1Hlu&#10;caqWMrl+TEd8GORYGLFLdT3+jiTJi8uCfoPMWGhIcPSYC9igl1wEvI6J6l2bdSu1r0lJ/n83codN&#10;HH/yCFvvHauSvJKrX7IGanNBLCTd0PF6LpINK0mKgPxM2EkS4Of5IoogSF6DC/MExlmC/zRBXIBf&#10;VP+cTP0LGaCqnyZYzxGUZVp+jm2KQD9JkJ9Wx7KJ4ieoC/CPUOUPE/QHpdW3FQkYJyCOExgnecx0&#10;Z4/Egeej4l9gWyKoS9NvHCinQHGIMxD0jWvbMFHNmjZ3YeRWx/ea9R1oCExLBNxF+a7MDBD0palZ&#10;AoK/Xt6TpMhUvQD9MvdL03Fw62X6fIvqfYcMlYbPvXtExX5IVXxOAHT8XE9iIaAfOLmP8OldBKiE&#10;3AR8CZ+TqXMjgV63uoWl1hqWmmvqPs3cv9zewHxjDTO1VYI/BzUZdni3R8DvwbvWgGOlToCnQaHh&#10;DO+2kT3bRpyf+deaVLUV+Lpk0KsNeHoNJA82EN9uqRaQGNDNJpLHW/BJeNzqCrxbPTh6NRgbeThW&#10;ayQTdTg6HKDtGpw8n2+Lxnx3FbHDTcQOdpA4OESBqiFMw28iS9fk8tBSyRvLvJ9qDZpMTinkGSpl&#10;cfLztbepgoskCQUy1VV2fgJwiecnwIrDncqpT+U+HU5jLp5npxKF7kSfxsjBIqoyi5tTkmqTDJxA&#10;Okjgv00VbZLiOdmq8pi38Hw5Ks1Yd115xt+cXqL6MJGdk6HyvJLQx1VrQ5/KkVRYMefhALaHMKK3&#10;oG9Rh0s0eAM8fjEQZ4cX4C9gJpbmPSWUN/6EO4AE/xdZEpD4fAn7G7e6yfwdmPaEMCnr9iabirEf&#10;kdSiFqvKhHeNBuQyAblvdILGZBw3qMovXr6KF157A9cI1m/evIWXLl3Gq5Iil/ueu/ga1cklPP/K&#10;6wr0JZZeEuiI0hfAlyb7Zfr99SvX8ebVG7jZP4TbEqssNfJJHq7RON6enVWpa0cWFqFy7t+6hReu&#10;XlOvZalACu/cpIEb1RlwZWScJICE4KVXcOGVV5RnsjEUIpjaqZrteJOkQ+cPIcb/TpdI0Yh1UT0+&#10;Qu/xY7Tv3sPK6RnabJI3XorxyJSuPZdU4C8x6aF6Ed5SkqBXx8rRDrYe3aNhP6Kxp3KhgnWlQ0g0&#10;c8j3qgiUosivs4/S2FlS4ksgOd2pLqi0jFESK6qXcaoYcQJcogHWSXY1qp0po46/14A5qrEJA1WY&#10;aVkl+pkhMTAkorDz+pIq1V4IQ08lb+M1DQRRk8TqSynZoITx2WANkiwYF6lYFzGlXSDoU73qZRll&#10;HqMLMzARwEw+ByaWJFRyCP3To7DR8DYl8dUmyQyBLUolXdk6xurZE3RO7hGE91Ek0alyzJd39lVp&#10;6RwJU5XkukaQk+ejjdDQExh9VPzBSgWJlaaayg9UCjAmQurZZVdJuvg7TPztg5NTJHjDJEBe+Btt&#10;GOMEfc0yFkiIOkf7qO9sINmqUTmnsMRnNELgvzk7Q5BOwk3SbcnwP+H4GdWZcIH9641L0i/6YQnF&#10;UDs8purcQXx9neNpDWECtPjfSKRNjr+xRhGQ7zX5nxVI2NIwEwgcSY8q0TtCFTw0P4OR+XkME2AH&#10;pJ4+idOcWQuN18P/vIUszyHr/eZ4HMl2D63jE16TfYU2ziu/uVlDoreK1Xt3UD/Yx7TVAlsyARuB&#10;9/rYGJ575TXlsLfksOP29KwKU50icZ8i0E8H41T9IfQ7Amors4zaZIrgbcabJNyXBgZxe2oaw5LH&#10;giA/43Rhzi9k3afW+yUj4I0+jieO2z5xrp2aVQR+wiMpfAm0sSiWJKMg++BcwAFPLYNwT4p6xRHf&#10;KKD1YB2Vo5YKvwsJ4HeTiFP9e2tB9kMLHCUfUjslEuewSqTjX0nCQDW9ROIpHvNSAz+xniMJOHfI&#10;MxJwDVk/zPmQctIT/4FIL8vvy0xAEdZ6nko8Q+HEseEiCfZZsURAno+6Me4wYFhmJFxmfjdKsKfS&#10;z5FsVHjtGonISgKephTwSaN+t4vN9w6x+e4BKicUiiQZVo5FLa9tKlPpZzwEeD8FXVyt50saX3s9&#10;rUK6HSQsQkAuaLbvYpHqeJ7gP0vAn+2dEPSPMbV6xEYyICqdbaF3vkY/TeCfIphPrOwrUB9ryFT+&#10;uaofpvIfErVP0O//AfjHqIKFEIyxyTT/rCwlELjPHeq2sdzdhI7gL8pZt0pVyvdGAoJ5fQM2qlU7&#10;layxx2O4X0vlr6XaV179sj4vU+xb56pd1rlNW+KVL6FuBH/5nKCv4XV0BHTTxi6Bnop5dwtRDrbY&#10;0TECZNo2KkMJjTOL2mdz7Z8idPoAobN78J/cgevgFDaSBPGyXyIoTtfXMVfvQdvqkhDskBzwe7xX&#10;facHTasNnUz5rRGkO3W4CPq6agbTUs2KRng+l4JlJQ9/jyq6leOWyuNwC7UHpyjfO0LhbBcpEoLk&#10;ThP543UE1qjUxNnmaJsKv4lFsmwLt5ZVgnabHbhbhUucRlYKsPG8nvUqQZ9Mf7+LDI127d5dNB9K&#10;9r9HSJHsWKpVsr4iO2kF5mKZHbKFUacbV5f0KtxumYBur3Qh1e2Ums7kOQgaappRS2Dto6qXNXtP&#10;Y5OEoYZhbwxTBP5bBjP6tAa4Ki3okmX0zRtpeE0YWtBjksp8ksQiyP8u0NqApNddTkta0222Ldio&#10;dKaiMQ4W3k+rA39nHb5GD3H2DWMijRsLGrJ1F0HEi8EFKfZC1aAhQ14wYsEXhxTsGaMBGed5x2g8&#10;Rlw+VTwn3N3gAG8pPwKZwRjm7+tbMGBWgN8ZwC2VE1/Pe9RQYWlV8pw3bvTjNYJzH1Xz4PAErhPs&#10;Ram/QGB/ke3myBiVVj8uvPwKnn/pVbwo7eLrBOFX8drlG0r1SxidSpdLcJZ6+DIDINP9ovSvsCnQ&#10;7xtU5+7j6wEar1EqVJldkDz7zxHQX3j9Eq4QKCTlqaxxSnigFDIZN9lxdXQar1/tw0s85tbUhAJa&#10;SXRjS6ewcnwMZyoLR1pyq9eRlxzzRycEgC2qxjYN9hE6d+4S0NjPCBCiMs2pKMzJKErbsq5/R6WG&#10;LW1TCbXrVMH7JAl7yK03EW3kkO6UEaIKT7Sy/DyPSC1GQEmqqnYC9pY0gY5bR0FagArVikWPHfMO&#10;C2aovGd/aPM2Ar5+ma/1mLfwNy7PYFyzgFknCUKIxkucBNtZOGlclwIWLPlkGcAALbeOhAdar55A&#10;QuC0LCmwlxjv8aU5zJJELFu1JAIL8GejSHNcmIMuLMv19VpuTQS/FPfnkCQIGDwOqt4gqlscK3vH&#10;qO+fqKx1bbbazjFaRyQ9dx7yOZyixfFTkEQ6fC6OQopKOANnJo1Mp4PS5jqfRQUuEiipHJgjAY/y&#10;OstWHZXoCPvENdwgkTRHxFchhQkSNAlTi1VyqPLZFlYrSJHI67xOLDqdyvN9xmlFbovkvddTKZUl&#10;N8C0QUdieksp6SWHEzneT4PEXpIqRVqrCNTbkEqUTh4bpUjIb64i1Sohy/8nROMvERALtiUYJAQt&#10;5II5ROVtkpr9C+rc8ySRcs9T2nlMkpw5Mvyve3U0T3dR2aNYWVlBeXcbtZNDAiXtUCFD0JN8HhWU&#10;aFM3nj3ms8liiKrVzD7pYp8cmJ7Gy1evqpmAV6/fwCt8FpdIjK+NkwSYxBkvgrFAFGORBBZKZZia&#10;PG+5hCWCuyQAEvLQPzNDomjGjNtN1S65M6j0p2c4fkYxODCKIY6dPpIrWXLrl2yBdieGHS4qaiH9&#10;QQxYSDLDbnhJWEMUU7ZaBG6CaPP+GtYe7yK9VkRmK0+xkIGvHiHR8lDAuEkUEkhtV2AnERAPfX87&#10;QwJAm0Ogng/b4aLCj0pa3Zp42gcprIIkLm4sRO3QqUQ/AthxtQYf5HPUSf3+ZIifSWXPACb8ViwT&#10;oJeSXooeHYYNCzDEvfBRrZsqIVgI+FY2f1tmEcR3IKWiBhp3OqifrRD02Xf22TdIMExU8stJJySc&#10;21KJUulbSaxMmI3YqfxTCG/UVBKf0HqNGBDHBe32HWi2ztjuYGnzDhZIAmZkrZ+KXqb8Z7oHfE+w&#10;3TzFHFX15Moexpq7BPNdtY4/1ljHuKzlNzcx2pImU/3b/GxHfS5r/7IUII5+Cx2q494PYYBUzotk&#10;kItUJkvtVSyvdNi4bXepqFehFU94gr5pY4uv1wj8G9ASDOY7/B5JiEzx6wnGJjYrlbtj57yZ1mUK&#10;fpffO2A7Xzowbcpa/Q6cZOyB7S4iOxzAR3sI7e/BzUGvHPR2jmDZlBwC8voY7oMTtZ7vP30E294Z&#10;dOJX0OxR6RPUxQGP9zxD9TxD1bRIcJxnp10sFmHvrlB1rxKgazC3K5grpjFOBjwSITDF4phOx6Er&#10;Z8nAivB1KkgT2Mv3DgjU20js9JA7XEfr8T73bSG01YSNxnaR55gU8pBKQ89BZibo23huS4OGrZ6B&#10;vkJDy04ZYSeNbNZJHjZQvXsH3bffwcqjJ8jtH8BLFWDnwA32CKx8vhYCv3jn6wnu4uQmKnnaE8Yg&#10;1fsgVfiQ3Q2ph+8kIEthjNdGRnGBoDagsXGwr7FjZTFC4J2n6pfMe6Ks7fUOFuNFKnM3BnUO9Olt&#10;WKAqN6SEnKyriny3lg0cOAkku1sI1DocAGkM+0IYDyWwmCtAX6qq/PnuKpksP+9fMuLS2Axuzyxh&#10;ZG4ZwwTBKY2ZCngON6bJ+klGpCjPbCiN2UAC494wRr0cpCRihnSeCoFGxe7DJQL5y1dvYdxow7xH&#10;EghpcV2FDC1gcmFZOeK98Mp5XLyoiEFZqiBwyzT9j/HyKhPe0KhS8C+8/Bpe4WfPU/VLe5HK5jVx&#10;rPtB6f8I+kICbhHg+2U6kmr91gCNHq8l+0ZkDZNGS7z/L/D8F168qK7VTzIggC/V+EZJUEYWqQY0&#10;UqfegjmSljdHpqgI5+HOkwjSuJozST7PDrafPsXOk2doHp6isruH1bsEMBJLS4oKJBlW3uJFjgEr&#10;vyO1/PXRqCrEI/HbrlwWzaNdfneLoF5EkqBZpJGQTHDxRpKEwkPFLzn5qfw6JUgJWCEDMUmhKyFd&#10;NGTmiF+VjHWkg3BT/eglyU7Ag3m7kUac90zFfXt2nADnwBKVjc5rgMFnxJR+FpME61mrCUt+FzRR&#10;17lDFdXQnJ3PgeAu2eMmdQL2OsyYlwgEkgVwWX131jxLArGIRYeQCjOSzTqefvEJKvtbcOfScMQj&#10;WCDJCGYjBFkS76wHdl5DMgp60gk0CGopjo0cBUeN4N+k8s/RjjT2z6jIT7F+coISFW6K6rZxuA2p&#10;h+9SpYup+KiKZTlECvoIWZLERYF8DO44CS8JTf/YqFoKuk4y6c8WYAxF0EfQmtFrEM4nkCYYrRx2&#10;USBZUKCvs2DaZIFR/ptGjeAj5XUpFDj2Zy0W3CAISpElCc3LE/C7J/dJPPYRqq7AXZSaGG34eLzM&#10;2oSrcbgJKp64X4U3DsyMYtGmIRmSZZIovBmSgbCH19NgyWmGN03QCzgxR+IxvDBDcrIMHd8Hq7zH&#10;M6rL/R14CnkV8mnP0TaUpOx1g8BXhoWkx1Pj+5UKFiM+jkUPvJUylt0eXKPtGJiYxIuvcZy8/gam&#10;JKmPxYYbOqOa8p+lDZmO5jCRouKv1mhHmvC3VmDkdYbNRlznb75F5S+JqMSZVio6Dkl4rWSkFJ8W&#10;KQw0J6GbY4oQDImHv96s/HbmwyHMx4KqTK2G/XIxKc5yVMME/xhVf3SV/ZeKXKb8Pc2IirtfjEhs&#10;flCl25VMfNFegTaP/ylJgZ39UkPyKcAv4XjWUoiKm6peYuRzISzHXNAlvMrxzszrOKscC3WSoJqE&#10;CsvUu4vKPEpyViDgnxcN0iSDKu/AqG0ZVgK4ux6FrRLkc+D1GlEE2vwvOylE2JIbWZQP6yjtV5Db&#10;ziNLwiKEwFriuZIOAn9SEQfJ1GrM+hQhMBckZFsSASXhkvvMSxz/1rmX+9LmGZU/m2zXT9Wa+SyV&#10;+Yys6YuzHAmBLAWMEvQF1IdE0dc2MEmgV9P9PzZx4GttY4YEYVaWCtTrLczLFLJM6/cI5O01aH4A&#10;/Xn+wXONBhYaTSrpOqYrDcySucqU+Rw/n2NHFu94bWeN2x6m6quYWtlUTnqm7WOSgwPl6ObY2ICb&#10;SsZJFW7Z3IV5Q5YMZKngkIp/T3nZWzZ6BOUOfGt1+DY5QKhs/Dtb8NFIOrZ2YRCVSdIgyt+ysQer&#10;ZNA7fsgtn88K77m5CjsZuG97Ezqy6pFYDCPJDMYJnv2BIIGZBpJM2EnQXy6lsVSiGo3HMBQOYzgc&#10;w4A/hGEO/KlEAo5WlSBcpbpvUelvI7zVhatVRny7g/ZbJ0gdEJwbWSwXEhijUR0K+jFO8rAoqT2b&#10;NCAcZMZSBlYaX/daBcnDNrKHLUTWqmwdxEiaYhKXLYV2aNy9rSa8nVXYqg1INTnxZpe0u5KX30Z1&#10;KMlrRpwe5dUuVeyk8Mycj0RgXoeXr93ES1eofC9fIQCZyeob0MqsQJi/3ZvAgF3qUicQIDnytddR&#10;2D5BlM9+KUlgytF4VToc4Clc15KpL+thyhTIVu/RsHUx7iBTlYp7+RrmUzkMe4K4aXKpHP2hFar2&#10;fBWDWiNBYx7XhifxZt8wboxR5c1rcHVyHjOuMOaDGUw4qOQJ8JLgZ8jtVcRmkuRFcuOPaU2qVv3L&#10;ly7T6M5C8nPLFP/18SlcIchfuzFAkL6hVL0A/GuXr6kmoC/vLwrAv/yqUv6yT9S7+vyNywT91/Hc&#10;y1Tpr1zES6+9/sP3LvP1JaX+Zdp/mNcZGpvEMI1UHwnAbZKH8Zl5tS4pSwNCHF65cl0lL7l0q0+t&#10;178s4XkkDxME/OEFPQbmdJi2ejHt8tNIUBmyHxkSNJouKuBIWDnl1am6AlJDodZClP93gSR39QH7&#10;NpWIOeohmFdQ3ttAtNuClWrNw34h9e8lrC7OzzKrZXjzkpc9gGwnjexKCis7VYJTHPa4HW4aOqnk&#10;FqhKiF6EijcGb4FGKuFT5W4NXgu0ksmMr20xL3Q+Kh+CvIkEYMmlw6RhjkpyAbYI1VTaC2vYBHeC&#10;ypNAtGQzUI0aoA84oItSiVMxmWR9kqp+aH4Kw3Oydr+EKZ3EdVOhEvQ1XlnzN8CdkbhyElKCfOvo&#10;DO9//1u89/2vUCWxz0s6XCne4jEhWUkg20zAFbPwmjw+m0ST5EC85wXYN05PUd894DM6Uio639tE&#10;vFxBnoCflEgDjrfaLtU934c5dlz5ogJlKYOb7qxghcBYXWvDFnZRZRcJ7ClobFaMzC+otWh7mEqP&#10;YCRET2s3U+2voL69ivbJNiKNigrJmzTZMWt0YExvUc6YAZ5b1tvnOS5vz5L8Gq2wZItU9xIauKtm&#10;JHK8V/HXSHZpQ0hIJKWujQDnTjngS3tgDboI+GZYQh6EqfbssmQSJinzWaDzkGSQrC2RGOjc3Nos&#10;mKX6XzAZoLFbMGPU8tmGSCrSyGx2VBIhcewL1WtI9VaRZIu06ojT5kVXSjBR0Urmu2XJ38B7MfM3&#10;6LweDE1N4LkXJQz1DQwtawicEQzy986kC1jI1DEZzlMYZSiMcjCSwLiJD4ZyFbPJJKZ8tH8cw7dI&#10;lG+MTOIWie8Ix//wAok/x3O/ZL2UUNjJSfRLmt+peRIEgr/OhLkg7QvF1lSEY4f/i0yt69iPZSrd&#10;UiLx4dgwsC8mNqUAmJTpZf9oERwJ6Gotv56C1D9JbuSR2S7BR0XtpOp3sC/ZRUmv17Hx3n1k9zok&#10;DQEshEgIUj4SlzTHWRb+eoiEKEixRWLUot1lf5eywR4KOk9bip3F+D1igtdGwuGAuxZFfD0H/4qQ&#10;BZkxSCrgD66IY26M95JSsxMC+KX9EhpnDaS2ciQtYZjyPhIajs9ODpkdqSi4gtLhqnIudJQjapvY&#10;KCO2XhLgp9pXoH9HAf8CQV+Uv8S6K/Cn2p/t7KutWstfkbaHidaeWuuf7RDYCfjieS9e+BIKKN70&#10;C11+n8AvYX/LPZnW34GOwGpgJ9VS1S+2COwE9Vl22JkaQZ/Gar6+gqlyA+OlOsYKNYxSbc5Um9Cv&#10;rqu2QDIwRWY7UmlhkYBlpFq375CF7u0Q9Dfh2t6gGl+DY3sLVqpyy+Yelf6+chZcInHQc2CIQ5yj&#10;14CVD96x1oB7o8PvbvA7BHMCo3Ftk9/ZVcsOmtVtiIe/+B4sS2lXGgX/zjY0NJjT6TRG2aknsjmM&#10;k6kOBIME+jzVfB4LVBHT0QgmxFucBnokEFVtkKA0FUlSedeRO9uhMm9ToZOlbzRgquaxnOMgIdA7&#10;mjTIVPNaUfrxIAYDPgJ/ACMhAmwsirlCEhoaIXONhof3H9mnMdrhH9zluTgAtSmpxRyDh8TJQQZt&#10;zmTIFjlAexswl2uYDMWo6t1U+UHoUgV2hF2EqMAlQY+bz3/OK7HrVGkCrreHqWSv483rsr59Dbem&#10;F7EkSW+CZK+yvk8w6jcTfKjS09tH8Dd77PRrZL0kPQTixUgacQkzLPG8fAYS5x9lH/A1O8pRb8ho&#10;x5zU8KcBmPXHFRHop+Hr436JIoiRwKV2D8mC2xi3unCd93RLvHdNDtygEp4Lind/Am9M0QgsGZTD&#10;4JjHBx9Vw6BSzYtYttlxiyB7i8B7c2yKv4uKkYTgMtW3Sn/7plS1u6YAWE3r0zjJ9jmCvQJlfi6A&#10;L69lnyj+gdEJqvpbaq39BZ5Dso89//JFXBTHJAK+TO9f7xtUyv4m2y3lgDSBUSqSUaqXawT4l3iN&#10;Cy+8rMrpSvz+NQLCxTdJGt4gaeC5r8pU5vS5v4SEbA1rzSQ6XthyMuh3Yc2moKOikfS7Uv7YmonT&#10;0IjXeQ4u9kWJpw53KjBQ7UgZW28uRQNdR/30gJ81YE8nsRxwE8jYB1psEnpE0A8WfPBSPQTSLpTE&#10;O1lihWkcJc2tI+kj0IZVylYDQdoUtlLFWgniJAb8TEB90aWHhYpawvo0Hj1cKRcJhVdtnTR8roST&#10;wG8n+EriHUnC48SSXU8AotLiefQRCyw8VjzMl9wGzFIJLbsMKhOfIWCH1mfj9V3wU+WEqaiC5QAy&#10;7TL2n76Fx598jb23PsCjn3+C3QdnBF8qH6m4Zl6CnUY5QmLj5T1ECjGsEMQ37hygtbeGWDGDJMeu&#10;hQTbHA0j0SKwk1gtWQmYPifcBLNkvYB4kwa7yOdL8moIUZUXJAa+TcVOAN/fRqW3gmgpi60H91RC&#10;IHdSkupI2tkFzFnYZ0lWpwwmZGgDiuuraB3uKp8CqVugD1GRuty4LVXpCPIWqvwwRdGi040rw+O4&#10;OTnH5xNHkDYztS7ZFw9UWmCpdSAe9hJWOOOkyvVQ0Zdj8OU8cCb5HEm8jF4rQZ1qn8/Y4OFrKkxJ&#10;aDSjX+azMWLBaMA073Nyifu0Wmj4u41CBKx6tVziSBPAigmSyTWk+VvDvJ63XFDOjUleN8BnV+Zn&#10;mfW2Av6FSAD6TFIV8lkQ3w6nBa9fu6aWqN4cHMeMN0oxkKdNy2IyVqIYKmEyXcJ4Is/3eSxRCCyQ&#10;9I9LpE44pQp0TYfiGKRduDZMlT9FlU/yLOGuMs1/bXgE/RNTSv1LXg0J7xvg+B93OLBAErKcjsCY&#10;F5+gKIwkq446RRN/zyxJz6xkUWzlEd0giRMvfCl0Q5Wuz5KclkT5E0i3SigftEh+aoj1eAyPD3QK&#10;aD08UGlxC4dd2EpR2j2PWqZqP9zByv01JNbSJA9+fkdi/NPKSW86TFJXCMPVzsNMEiGp1ZfjvBaJ&#10;hp8EIbVN0tgl2K/yvybQS16AIME/QOAPtqK05QmkN3MoEvirxySlm1lI2V4PSW2gmydxSVPwxWnv&#10;K6je3cYK77FyukFyU1OEIL+/ggtLEufOtrx1F3NrJ5gn8Gu372GJCl8AXOLuZzrikEfwFwc/5eh3&#10;Hl9/nuTmEHOr4ri3Q9A/D6eT2HqdfJ9EQZL8mLYPYVjf+WHKvkfVL2qfnVSAnm2aoD/XaGNawq8I&#10;+hNU/bKdKlSx3KDy7W3BRCA2rG5ggYAxKbMCJA2a1S7M4rlO0A8dHyBx9xi2jVWYem0qfyECJAYk&#10;B2Ze2yQJcHhdGzutrdtU0+UmmTLv1mGlArKvk2GurpIcnC8raEholtqbbHLNLrTiWbu5hSBJxnKp&#10;gLlcFksVEpN8HvOlIqYJrvO5DFU/Fb7ElhJ8Btw+jEqNdoLkkCeMUXFGKzYQ3OqhcEeAn6SjQ2ND&#10;w7tEBSa+ABORIMY5WOZplOdp2IdCfgX6E/EYlX+E74OYSEWxwM+0NPAmKg59pUTWnICRBkdym99Y&#10;WsQtvUlVlHM3mkrxe2hAjAUeR0a9mM5jyO7FgNlFtZyAlapcly7y8yoMJALDJhtucVApz3OC/fXr&#10;fbhyg4r58g30zSyhX0O1TDYt6+ljTvG65iDKlqk+g7hNcJL9N5eNuD2vx6QrAFOpiqVgHLPuMOz8&#10;XyvHdzDvC+HqFAFtZgHX2OSaU84QFoJUsXxm/Rar8kXwdnqw8/k7W+swF3mfNLhm3qeORmLGn8C4&#10;O4YBkw+XpnUYs3kJ/FT+VAhO/tZLMi1/7TqGaBhGFpYwyWdydWgMl24PUV2P4UWq8udefRUvvvG6&#10;AlwBdlH2P3rhv/TamwrIZTbgR+D/kRwIqItyl4p4z7/yqjqPhOuJx74kIOkTQ00gl+9evt1PAzWN&#10;sdlZKv9xvC7Zyp5/ES+8dFEtF4jns0QHvH7tploekKUCKVYisxQzWgNuUuW8dmsAk2YbFSbV5eY6&#10;SlSpid55GVXJn59YbcJVTqBOQplh/wp3mirfvbWQhpskwEEAMkqd/EKKapoKmMbZQSVkoVr3S8xv&#10;zkti4EYgy5ahIRQFHbUgTRVRaSYRSlOlC2jHXYoAuJN+lbHPJmly2TwEmHAxRLAJQus18VpWqncT&#10;QVoDe5yfE+hdSTu8JBPupI3qUwuD10AgImkI2bDsXCbwG3ifToKqGzEqqzwNbKRCQ1eLEBwLiEoN&#10;ciqxKFVYtEFF1YojtZrDyvEWTt59F08/+QX2Cfot9q8Kn1EgHSWoaVUbXZgk4JlJYELK6a69u4be&#10;EUG310J1s41ghkRWt4DBuUnM26XCYBRji/MYF2c3zQISJAbt/Q2EyjkF0sZQGIFiUWUplEiHVKuM&#10;0loL2WYRcYLh3rP30b17T4VAThh1KjPfEAnrtMVDgkUA6bZVNECJIiXKsSn+Ak4KhqEljrvxKcxz&#10;DAVqdRgiURVa+nr/MMmRB2kqYWe+gNTaGlonJyhsbqh1dyneU9ndIgmg7SBBsqe8vNcwQnxe4ghp&#10;cFPFm2ehtS5DZ9PCTfUbzydgcVthsBvVb1yiujc5jTA5jNCRGBhdZhhcJFt8bsEcFXzUDTP/9/BK&#10;GXHaUHuWpEoSC+UzcPPeLdEQQiSgwUYFThIBM/c7qgUq3gK8VQK8QaPy9U+YnRQBWcwnmxgLlzEW&#10;oc0JpWnbMhiNFil00hiJ5DCZLGMuW8N8pkKbSgIl5br5esLi5nkWqP5HqfanSIylBsYExyPJtaru&#10;R5LPZziwuIQRi4WEwU/Apy2spZVTninP59KtEFDryrN+2u8h8AYgmfjcBPTaw13Eduoqft5WDat1&#10;/vxODTkpu0tikFgjQSDo+1tZrD46wtmn7xJc99RsgIXEsvNoF2//8kNsvL2D7E6ex8eRXI8jtpak&#10;PZY1fifm4xJv76P9jqmZAzvHrqtKVd/OcPySTG2xb22X1Jp+pJtRwB9c5eedOEl7jOdLI71FsrqR&#10;RoQEQer3i9+CKP65mJO/2Q47yU3+WJZ995A/7PH3FhHsSKhsGRck/asKfaPin++dqGl+LUmApM2V&#10;zHiSxEdi92VdXTnUiRe9bMV7XnLG755Ax60k4tFtnZ0fsyae8rIuvq8c8owEXn1vHcvtNpZWWlTQ&#10;MsXfxBSV/iQVvQD51A/bMRr1SarOKQLEfKVOwJdENztwUIW7qfzMBHBNp/svvwB9p6PC1kKH+8g+&#10;vA/39jqMZNPujTa8mx34yUJ92xtwrnVhXW3BQsVj4x9u54DX1YswcdDauitw8BwWKieTOBJKchtJ&#10;QdzZUpn3ZJnBsUkSIY42NCgGqiobWb6L35kj+C4RWM3tFvQ1gh+Nab/fi5sE/tFwFBPROIaDYdVG&#10;qRC0xQpcNNKJ/R6CazWYKhmYOFDMbRKhdJokIYCpWARzEjJEwz3J19KW8hw4iagiAsPhIEYCAZIJ&#10;P/ocLr4OYTGThalcRN/yMm4TSCeppiV0TZvKwEiSYizmMRNPYDIimaKKKoHOEIF/mYpZttc1ZuVx&#10;P0U1vxRNqsx0UhDmMsHsEhX/q9JIAGaotMesTrUsMMbrG1M5gkkVAzRqz1/r4/VNHEA5zLiDVNwm&#10;Mm7eB4H8xswyrk4uQRvNIs3+MLioxWskE6+zPS/lOTlYDQRzV73DewhiLhJGsNfFYjyDMYL7iDOC&#10;UXcIE37eX6LAa5SgSRSxQCMxaSUZsgYw7YuT7GQxE05AR6VweXgSF158hYB6C33TEmWgJZkZIXBf&#10;wgsvv4HnXhLAfgXPvXaRSuSHvPcE9R+n868SeKUJyMuMwP//LIAce+VmHwZ539dJkCTP+CUCvDgH&#10;XiJwCymQsL4bA4PKq1tiy6/23abKfwUXnn8er7zyGi6yiYOgzBoI6Mt3RyapYEgaXrl8HRcuvqpm&#10;Am5PTFPxT8ISi1NtdRGX+PJKnuq9ipWzQ2w8fkJjW4azSJVHULTkYvDQ4LoEpGiIfZWi8hhfdtmg&#10;CzoQpEHwSWa8oJPndCJMY+HOumCLmWjgCbpFL4IpB/wE9GzBgwYVRqrsQ0gRAwF/K9wJfk6A9qVJ&#10;ElIE64Qofgc8VOr2qIA8tzEbrBETSYENvowDjphk2CMo/ZheN2omwFp5LJV+UAtzxAh3huC2kkXv&#10;eB2rVFjlXhaVjRxq23nkeB/xeoRgRhVGg1nZ7+LBJx/h7ocf496Hn+Hdr3+Jw3feIZiuQ+O2Y3h+&#10;FtMEXTPHzDKVsIB5hnanRfLePaRabjdVQp6aFJVaafA3xeDPpQnMZRKEGIZnSN6G+2D1OrB9uo/W&#10;zjr8JE4ReabZNBp8X1xvIlxOwpslALK5CR6xRhUbj3gfu/sEwgqWfE6Vw2BYZ4QrWyHQc/xTJZe2&#10;t5Gk2JBSuFKrf5n3fGN6BCNU4JZ0Fq5CUWX1u0rSaAiHESMRqEmUweYm6keHuPvxh7j/s49UOuEU&#10;77+6tY7O0TYyqwWl+JMrOZKlOJ+9W9Ux8PL/EDJndC7AFTTCG+Gz9xthti/CaF2Al2QtkSOBS5HM&#10;+ZZhcmngp4L1xX2wB+wI52MwRhywpCTRT1VFL0QbJcRoR21U+OKwKVEcKk0z1b6zmKMyrrKVCXp1&#10;BBo5GJJh2pkw5hNl2sI1zKZWMJeuY4zA3+cIYTyYxThBf5gkYDiYpi0kgah1oSk0MRqhwIoVqZA5&#10;7kmIbiwt4Pq0JGoaQ//guBqL/ZI5c2wC14c59qQcsMWMURf7OdV9frdOIK0Q/Nj/qYrdjQyWEwEM&#10;O80YtOpx26ShTSNJpSAU0FyIOyEV/WR9XDL55bebiFGo+WtJ2Egg7MUIcrttlMRH47CjzumtJ7D3&#10;kzs4/eQhcnsl9J708OSbx3jvV29j49k64gTqgGTaK3gp1EK0/xL/n+U9lVUp9ex2C2uPDtEl+ShK&#10;nP5eg2CfIqmIEbjFyS+pSvomNzKI9Ugm2MIdqcDK8zQoCEkohknypsN2WCokC70aQr067aqIgAgJ&#10;Akn8SgYXTDLVT5CXjHlLveMf0vVyy/fiFW/YlNz0p1TwAvQEeRIB8Zw3Euwlg5zj4BSWvTNY9x/A&#10;tHOX3zuEliRBPhenOvOWeNSTifbWqJpbWGo2MVunoi9XMU4lOJIn4ytWMUpAnKHin6fyn+V2TkCf&#10;RMFD1e7ZPU9KYyEoi/e8nueybG6TFGxA2xTQ3qAaX1d57Z3rqwR4qp/VKkKbdUS224js9BDY6FBp&#10;r8K70SIJkHPXoamWYGhWCeIrsHbasK1tEPy3YVDLEhJeuKXUv5GkRddaIUlYgbFJJkiADx3swrG2&#10;SuDPUP2nCdxU1iQDS8UsRuIRDEYimJBUpQTwKbZpaSQFi1JjfLWB+P46grwXUy2HhVxKLR1MxkgM&#10;eD5nuwpnp4LIbk+FABpp5I3VIglHCVZeZ5znvmm1o0+yzBGAZ+JJuNodLCaSuD47jyEC3IRNHFAS&#10;ZLMhzAT8ZIBBjPsJjgESCU8QfQYbxiS+PszvLOlxdUFHpR1V+erd/A+WAmFcpTq9TAV7rW8Ir4gS&#10;5QCbsbmp4n0Yp6qei9BQyn9ld6vY25ev3sa8k8w5ksSAzqwy8UnK236tCZKoRxL3uEot+IoNXB+d&#10;xhvX+vGqFJVhu0KQ1uWK/O2rGPMFqe4J7MmMqms/6QhjQsL5HH4SACEFGZKDBPqNLgzpneibM+LG&#10;nAH9VFPTNCBzNBZ6qoUZixcvvH4dL75+Fa8TpJ8XQL81iFtDE3jh4htK0b9yheqb4P88QViS8/yo&#10;8AXolVonAfhR8cvxyuueBEDAX44VUjC1qCFIzKr0vBf5vRt8TsOTMqVPhT8xQfAYwcU3L+HCCy/g&#10;uRefJ9i/wPYinn/hRar/q7g+MIyrVHRXpEjPnAavXrmhEplI5bLLg4OYoVr0kWD6KiWqrTqsuSSs&#10;klmNKipIEPKQ8Pn4OrKSh69GgA97YE5FCB5SAc8OjY8GPuEnKFPdU5XHqSpc2QAMQSpvGnIB0XAx&#10;QKA2E8QdBHgnfARyT8SMZN6JbM2HRNlDADezWQj2VO4pG4HSqsBfAF9AXc4hjnOuuA3BrBfpegzR&#10;ol8dL80tpVGpHufMS7Dw2j65Tt4Be8JCtWiBM+lBkkZw42wHTRrAIg1ethlFimAfq4R4rJfKOoXm&#10;ThOHz+7gkz/+Hl///b/wyR/+gXe++g32335P5Z2XsENj0AdzOEKQprGnOPCXygTCDjrHpzh86220&#10;D44gefZlzbq4s6PK75Y21tEiISjSlsRImkweG5atBuSbFZw+fYgabUuiKZENWSQJeBt396nuM8pR&#10;0JMJIkxDG6vnUN2RPPv3UCFIF2mT5iWkT6uBnmAlPhhSu7+2v4vawQHsVPoBlf43hXHDEjReO/SJ&#10;CNz8r5f9ftyeX4A5EcfBe+/g7V98jp2HEmlwotT93rMn2H58DwEKBCOVqzMWVFX/OoctrN/ZQmmz&#10;CU9e8ukHkKdijBV8iGRcyNfYB/IuuIM6RJJWxPifRxM2tEmyulskNGu8z4QBBhIEi0cPf9yLQMyL&#10;SruIcCFAouaENUoCWUqQpBHUa3lESpJ4yKdKCktp4QmjFtM2PcxxP+zZMKL8bna3pWqJGEpU+5k8&#10;5qnmF3MtzJIEDJLY99skxlzW/KnwxVE3mKTNSmKRJF+Xb2IuUaNwKZAsEPyr8l0KDJ9P5Qy5TeAf&#10;oPIXx1gpZiWFgPrnSPaNetoQEk6Slvb9LhpnAtTsE1TTwdUszPkgpnwmTHktmCLojzoMFBgiXiRT&#10;HolOlmBZzyKzvYKTn72Fh19+gNrpuvL4d1Ohx6n+XZU43CrzH4lWT35nHV7220g3gTuf3sXP/vwx&#10;PvzdT7H9DvvZXhmRXhqGvIdiLABzJQZvu4AE/6v4OokU7X6e1yrtdZBaLyG6KuV84/C2eFyTYojq&#10;XoA/tkYCuiohiCQEbT5f7pMQRQdJvOTil9LBniaJlxRSIknzkHTJ0kSwLYmLigR+gvhyZxeLbDqq&#10;fYPko9+QAjAnVOoE+K1Tgvcp9CQBUuTGwGbifsOahMGdh8KJA50QCOPWXR4ja+J7559v7PJzcZhb&#10;g5nqzUBVu0wAnSDgjyplL2v5FYzmympqf7HJYwi0Bpne5UAMH+3DtyspZ3vQNCTlbQ0z/O4iz+Hg&#10;YHVuEpibDdh6qyoTnnO9rWLZnWsNeNbOgT8qwL/Zhptg6u2SPRFMXRtN6DmYtTWCaYNgQ/UvCXHM&#10;BG7L2g+KvyNNpv1JWFptTJOVz1I5z5DpL5bysLTqMFIZWFZq0BCY9TTAthXxwie5ocIa4+CdSke5&#10;P8f9BVj44G3s/Db+EeKp7yUTC28JQSHzpeqfo0ozlDOI77RRuEslcXcDlfu78PJz5wo7F9m1mVtj&#10;g8+LiniIgC/e9yNuHwcSjdr+AZZTSYxabRi1OMhg3ZgikEsq2huLS4oQiGPdNIF0SGfBa+PTmPZK&#10;EYkkhnj8nC+EMfHml7C+qDiQ7MOWKuD62CyuD04QIG/iDQLUmMUJKZSzzOfhJUgbYkm8TjCVXPIX&#10;r96iqjZi0ujAtbll9OlMWCDwv3Z7FFcGJjHJge2okDwlcnhjaJwAdwtvsF25NazWPidIUmZ5vuVU&#10;HiYqoyGLG+M2LyYI6ONmt0q9O6nifflfRMUZ0Y9hySGwqKNhJWs3O5RX/zDJwYDBiQmdg8RlhIr6&#10;NQXaUv9bpgP7aCgkv71UtROl/9zFi/8CdIm3l7V7UfQC7jLlL9nzlNrnMaL45bV8LudUswO3+jFv&#10;NGFaSwLFZyRZ/oYJ+sNU+q9fvUoAp8p/8SW8ICVICfwvEfhfEPCn+hdnv0kShyskEBdeliWH63j1&#10;2m28KTHMszMqz7mNIC7FVjzsr5pEGHNBD4Lsv94S+5SE0WXJ9ksklQECeTLEZ87/02mBxk+VR8MW&#10;yEuNei8iBTdCbL6iG2GCqXjqL9q1sIWdiNJQiGp3iAonAZCtqESXmgWQaXxxxiMYeJdgDenhCFO9&#10;khg4qTCkqdz5WbfKqOcmCQiREKSozAVgogT3YEaq6Lmgc5ux7LJQhbvgzfnUdLQ3F4EjFUV2tYXt&#10;+wRkGr4Y98crAQKNj8SCgFXJqrwCZx88w9n7T7H96A7WHj7C/U+/xpd/+184fP8TVDkG4hyXAT4X&#10;AXyJO4+zj0rBG5V+mHZo485dVEjwsxQfHQJ/fn2djWNtexddCdsjGLcOSQh6bZKWLMrdFezfP8Pa&#10;4R6KvL9ib0UV9ClTSLQPNxGU+vYEFQmbk1j8tbt3sPvkCZp7O2jt73A/RY5BrwrMeEsETtoruZfO&#10;6Snvq8f/L6q85iNUzbKMIFX5XIUsfLKcKCmbF6jOKSw6945w96O3VRnhRDNPElPEAcnP1sMDkg7J&#10;9GeGwa2HM2xCvORFri3RApJcZ5fPrY00gSPXoDpMe1BqcnyXIwhR0QYJ4OGYAwn2hRLVZ30lgVyV&#10;fSbBfVS04bQfsVwQpQZJGBWqfBYveOBPORHIkQQkvLDHfSSQLpIBkkP2x0AmDp+k7nXoMU+St+zU&#10;8Rgvkt0C1atkvaPNZf/V5AXkS5iiwh/xir8Q1bc3ilkJv6UAmSTBnw1nMRlMYYREYNgfx5BHllLj&#10;GAklMRmXlLQt6Cl8BpeWVY0LAfyRhXlVEGtEs6xKWg+TOM8HHCjsVtC+18P6W7voPNrE6uNtlcgn&#10;vCoV9WooHbQJolnY+Wx8rQxyB10kNhoE2KoqGnX22Xv4yR++woOvPkD1bB3ZvRYKBwTo7YZ6HV4t&#10;kiTIWnyGhMLD83gR60rBqRTyOyV0Hqyh95i41k5AQ3JsVLH2SXj5TKLrRZSOe6ifbKJxwv6430ZC&#10;8v6vxHgvUbibJIP1oAL/QJt9piOJiCTsNayAP6JmA9IkBhlV9S/J35PYqKgqgLU7O6je2UbhsAfJ&#10;iJkiLl5w7hKwCeo6Kbu7c0c1iYN37t6BfeeUoH6smq63RyJwABv3WbelAt0R9FTEms66Cp8TYmDa&#10;pPKn6rdunyrPeNO6VKbbgXVzk4p9jcBPJUkAF8CfqvL1SpcKXxz66pgsNQj8HWhXVmHkwPDsbCNy&#10;vEcV3sFyvYZ5MryFWhOzlRp0na4iEvb1DtX+Khwbbap9SYPbhJt/lHujCvdaGb5NsuutFQJsh6BP&#10;UG6VqcwrWCynoeHgsXZrVPsVHi/fa8FM8Dd1hXzIskRPbWVpQe5nOp/HXLGAeTatTN+RZc9KPGY+&#10;BS0HrI3fNbIzmyXlJwnBMg2VpVVEkPcQ3eF9rJF58Y8IsEm8vX9DgL+K2MEKgsKEuT++30T13hqa&#10;TzbQerKJ0ukqQvxenp2h+vgUnk0+Oxr+QafUsBdgD6m8+RKf7+fzMBfzmA76CZ5xDqCgymY34w+r&#10;XPO3xqbJhGcwOL2sEuxcJzAbybpdjZbayhr7zdllXJ8mSZjXwVVewfqDdzFL1fz6jSG8fOkaBheW&#10;oYun4eL/ZKrWEVrfgj6WwksEb1Hul24N4dLABGYNDoyY7Go5YERIxtVBXBuaxqDJAy3ZvOQIeFXW&#10;wHlPJneQ2zl13TGXl78pzEFTwwiNwKDRg1lfFP16M/rFp8AqmfcCVPVRTEh0hKTpJQkas1gxKpm9&#10;JJUp98kSx60FAwbktw6M4dXXr6iUti8TsCWGXrLevXT5Kl6SsDzue+nVcwWvEvIQyGWdX5qAvKh9&#10;IQI/gv2P++W1KH757PXrN1UykSmNDtNst/jbhEC88Mp5QZ2Lb4jPAEkGCcZLL79Itf+cUvxSjeyF&#10;V15TBXYmVEjhMF588xpukJjovH61luyvFsj8qXaCBM56AVaZMSoXEGlzn5RmjVPRkVjqaYDHLBpV&#10;AU9qjuv8VNJxN9UejU+JIFzxEIxNBFIbFb4X8UaYys0BjVOvVLiAqwC4nWBvJahbI0bY2CwhI+wE&#10;cjeB3Mat3qOBFMSx+PSwyjRx0AxrjISBQCHH+ggIURKAKLcZkoxc2Y0srx1I8bwKnEwEAguW3XxP&#10;NVjg+JW6APm1HXTP7qN7cgifZAFM2QloLgTLMayeHeP9b39Nxfs9tp88Q7KzikCljOLuLu59+hU+&#10;/O3fsf/ex+jev6/K1FY3Dwj660iuriFGlV/c2lbFdKqbG8i1mtBRAZokWRBbpFxCdWsLNQqUDMdC&#10;vt1Bhcq/vN5FhW3t+AB7UgN/i/u6bbR2NgiiVXWfuw/vUPmXUei21He6p3fw6JOvcP/Dj7GyR5Jx&#10;ekBCRGK9uIhFt4vKPcb/rYFYq4UqiYakBI6vlOChsixuUOXxepmVFkLVIqYMWly93Y9bI6PsC3wO&#10;lRwqW1SrvSrS7QwKa3k8+PAeth6sI8T/2JOwwBMl6BecyDdCJE5RJChqjt97iKefP0Njh8KH/6/R&#10;acCyYRnzy3OYXyKxnJ3A2PgQpqZGMDExhOm5cYxNj0Br0SFIWyNr/hrTPOIZD1JZF5JpG4IRA9LF&#10;ICqrBf4+P5JUlrWdFV4vx/dUmrEA9A4jFo2LsHmtSJCUBiU8rhDmcyqjQnsXX6tRONSUgJiJZTER&#10;zmHIFcWgN4bxZAFj8TzGCfqj3oQC+8EgtxIZ5Ylg3JfEhDeNYVec5CAFU61GdZ7DhNGAvlnambkZ&#10;Av8ixvU6SDW+AbZxh0l52ud3G+g+2sbGW3vYe/8Em28fIrdTIzCXUTtuoHJUR4avi8dt1O9s8HVL&#10;AWWMQi3N3yiAv/HOKfY/fIC9nz7AyoNdtNgKh6tKTXtqSeVBL1XzHGUf7agH1ryTAJ5C9WgF5YMG&#10;XFT6i2HLeeW+GIVUnv9fK4IiP199tIvew10CfxPpjQxSG0n42zE4SLgcVb9ayxfQ97XC8K+ESAQC&#10;BH4SgBU+d47pwEoSyfUysts11apHXXQfH6Pz8BClozWq/ZIiKBd8Jw8QuvsUvtMHcO4T7HcFtI/g&#10;OrgD9+EdKvk9tgOSgUMCOAnB3l1YNgn6a9tq/XtxhcDPQSsZ9yxU/+79UxX/LvnjJfuelR1c1LmD&#10;g05S2S4rL/4WJistzPH1fKuD+aY49jUwV2+pojbLoiRXV+EmIzZTQc9xkM9WKtzXhZ4Dw9oh2LHT&#10;2KmCHaLw12VNnw9UEuN02aioPRwgIap9v4TtSdtehYmgP5EhOwxHqLKzcBD4nT0ShfW2Wv/X1qvQ&#10;NpskFbLWv67W9Z1SepfGROL1J8RBiorCsbZC8M9iNp/ABJX9Ejudnd/X0zCbyfwtLZIKMu7AegmZ&#10;wyYy/LODHKhusklPt4jITpMkoAaXxN5zQGZOO4jvVZHlcU1hhe/u4vDTBzj+/DHWPzjF6jsnyJ9u&#10;Ku9/K88/EYtQ9fuhJzDkjo4I+j0ShA34SIhmIlJpKoOlRFrlrdcWq1hMZDCkMWN0RqfW7m8RnLTR&#10;DDvQFqzlBhmxHW/0jeHm7UkSg0XcnpfUkS40ju7BSaB+bWgKt6mq3WXec5W/nYNySurZB2SaqqdA&#10;+cXLNwnuE7guXss2H8bcEVjKbZgyNUxZ/VTtXpIQqb1fVFXv+pZ1GFg2YMFFdc57k5SdDqowJxXR&#10;XDDE6xkwLs5+qQIGqPRvao1qdmOcRGHaHVa+A5KgY9zhxBDPMy7V/aj+lyIJFb8/JGF8Swa1/ifr&#10;9BdfvYwLz19UQH1reBRXBwfx4htU+wLiF6n+X31TFcMR4JcmoC5r+NLEi1+OefnVS2o54EelL01i&#10;8iVzmKwtSja+S9dlWUC89V8kSXhJqfqXXxeHwIuq9OiLLxL0pRLZSy/z/cs855vKJ+Dm6BRGFvW4&#10;zO2liSnoQiHVAgT+9t0dmCQGOeTl/xaBhvuNkhPdqIMx7IMpFcSIeZnPWAt92AVtwEpQdRCQLfBn&#10;bQR9KsB6CCE13W4hyFsI8lTrCYJ21EZgkRA8ccCjsUrINK4F9oQVzqQNniQBWKb/K0HVnHxvo6q3&#10;Bw1wyFZih6n2hRw4+V6UfroUQIIgEc1akSq7EBdgorq0hexU/TSG8TAc8ajK9JffXUf9+BCdOw/Q&#10;ZhMv9bBUi6OhXblzhre++R5f/PXf8eizL9A82efnTardJtX7Fnbf/hBPv/wVnnz6DQ7efg+9u/dR&#10;3tpFdecI9YMTJHobiK6sIbe2RxV/hsbuDolPmqTFjlECxBQVYZ7jtrm/iUQ1D5vPjUWCxLLRCHco&#10;gHKnifvvPcH64RaSpTRq3QaKHYIA/5PjZ0/x8KMPVfx/6+AIq6d38dZn3+DD7/+I/cfPsHq8j817&#10;Uio3pCrUBSp5BGqF8zz/oRjC9bbKqeArZ1SiHEkA5COpa+yvIVFIoX90EBcvkzDevKkcA4O0MdlW&#10;jcSlzHuNkqikce/9LTz66R4y9QDiBI8o/6dKM4pCNUyQFyJm4//iIblJIlggIKWi/J/dtAOTqp9e&#10;u3EbU9NzWKQ6XtBw3C6MY45tcmoYQ6NDGJ2kPRgdYxvF1PwMlvWLJExLMLMZ7Mv8HwlqJJzBWvr/&#10;x9RfP0me5VeiYBZkZlVWMgYzk7uHMzMzY4SHBzNnRCRjZTF2VVe3GtVqqaUZDUgzGr2ZHXpra/bW&#10;dtds9z86ez43W/PeD9ccv3zv55xz7wdQ3lrg/d8h8aItqxUw7TBgwjTNe21EKB2AN+qA3qVnH/Mj&#10;1SzAV00hTNtrrfC/MmUfTaCDJL8vmMJwiEQgICo/jnYPwV7IQCBFe/aWCAz5kuh3EfRlWS+exUQq&#10;QxG1rqIdejSi/AfQPSOOfWZ0m6XypxYDFgN0Sd6XappAXlHr59WjBZQPRanz/jdj8JR9tHEeuNjP&#10;EyQo8eUSUutlvs8hvVZif8qqWPoUBVvrIQnhCwI/1XT1YAm5zToqB8vIbbfgIPibCe5m9ntTxklh&#10;5cA0ibEhS+CWoj+ViAoVHPfbKGysmJFslFT/znIEZe5r4SGf6WoRmXWKvk0BanGSDKoIAwnv88zF&#10;qP4D8NT8bBzXTYn0IPCXfOo1sZRBdFmiFMRBsIoiwT+3vUASMweP8ifI4Zxt65AAf181AXtJWStp&#10;bKXgi21rH0YOJAFwCxW8e1vS2J7Bwt8lrn1UErbMrVDxSzW4Ldg3duHY2oNr91AVrzH/OdzOStAX&#10;BzxDk+qdrFrW8mVqf4QqfoYMW8MmSwDTdYIv379dGlgkwL5V9sOlMoaKZUwQlGW5QKbTLc2KCsuz&#10;LVZJAMqwLRRhqKVhJOu0zhXhFmcSKmQXDYV1gf9dohKvF9ETJXukEp7KJuHkbw6CuLZSxJBMk0ej&#10;GEgkMV4kySArN4szn1pSWMEoQbZLimc0qNo3SCIaVFmVDMZTb53wjGT+Zip8tzBZMi7PMlXZ2lvg&#10;T2xX4SLI66leTGTHNv5vJhPCZIqdo55AkJ0rvMaOtllBjqyv+nAJ658f4uD7J9j84gzF01XlZeqX&#10;mYJlKvRaSZ2/gQbIw3vhJFhKgh4/DZ2hVMFoOIohT5DKN4gJDozJZB59Nh/uTejRZjBjjCpdnyXA&#10;cpBdGZ3EpY4uVW72+tW7uClVsYYnlOd+kM/YUyEpc/lhKZQh5Xp7+P7ujBk9sy6+WuCoLbAjN3B7&#10;UqqtOTFFcJfQvMlYFjOJImaifO+XhDFRSEU9qec/FYpgxOVDl8GCm0IybF74GssoHBzDVMijXfM2&#10;q96YO4zpbBmjwTj6uG9ZCuiUqX9HQOXq7zYYcX1oBHcGJfmLm+DnwIhPagwk+JuJ7H8C96iexdP+&#10;2u12gu/bafn+8Unc7JDlibdT9wL6Uste0uvevNeppvZFsQvoi+KX6f73P3j7H+UXwM/iA3BJspDR&#10;gN5u68B1Eop3L1wguXgH5wju75x/j+0t+L8j7f33CPrvEfDfw3l+/96f1/eHJmYwOK3Dzb4hkrIZ&#10;BQrjLjemPG4qeoJqgiBRjmOSBlRKmo7azSr//bTLBo3bCqn+NhuSQjhGjNlIBAiuslYuCt1B1eyn&#10;2vBnbFRbHlWH3hIikCd98GSCcGX8bAGSBBeB3gtPls8o5ISGxzKGJbWrU00jB8RRbCGL6t4CChs1&#10;EgBxGHvrM+DJk5wUwvBSzYVKcURLSarlClpUFztPj3D06TMcffIxtp694PvPFYDvvHqD5ccv8PQX&#10;v8JXf/rX2P3ka5x89Qs8/v632H/zHZ7/8Bv84t/8E774q7/Hp7//e7z46S+RWl5FimM1TxJfXFvF&#10;wcvPFeg/+PIHrD98SrDfUHXuC6urKJKsL52donn/mARiHYmFdTT2j9A82ENJRADBZ1w/w9cYlXYT&#10;Uj43TlB2+N1o65LKcLcxOD6MOK/l4+8+xu6DLYSobGsLBIIaCXwigIW9LSyLJ/36BvZffoInBP2/&#10;/2//D3z3h7/F3pPn2CMxKCwvYJqGPT5fpspdhpXHG5Q4eYcXfhLoyu42jPEgjCRBehJ2qY2wdH8d&#10;vrBHncNHd29DyjNr2Bc0TjsmjFoYXCaqZxcW94o4ednCozckJXkHkgSVZJrP2GeEhSp92jgFf4rP&#10;OEZyPD2ONoK91AJILEqqZtoHowYjbFMWKnrLLFW6G16CeCzpQpTkz8K+NDE9iq5+STQl4N+pgN/q&#10;JpkMuTA8JVPqg+ynZujZd6Z8dlgTIWiDTpJPJ0wkeM4UgYr3epaAP2WeJBEfwPDsOEzsY6a4Fw6S&#10;EWuetjOfxWyWKp99fyiSon0SgKf9CnDc+2LodIbRQ8BvM/pwSyPJxWQ5L4gBP0l+vgYN7Yq+WKXt&#10;PFDFpLomed7aGfTYCKwBigSzCb2S49/ngp2CT2Ybwgs5RFsZhFRlPlnHD8OS88GU9UAr+fg5Pry0&#10;8QKcMQJomvY5RyBOrmQI8lWC/QqJKPvVwSoahwT8zRoWznaw8fohGmdbBNcE98mx0SDBLUrYtBMz&#10;JMimYhAWAr8u7aMQsqDfqscI7+k4SdpMxAFvXQgRidFcgucn55omWMdg5XbmPLeVegBlmfYPkmD4&#10;4ChxDNZDirgEqfojTSlAFFPphd3NFLFBPr/1PQgtFuGdz8E3n8U50+oOlfoOAVoK0lDtU9lr5ldV&#10;IhvjyhY/U8kvb8CxvovI0UMkHzxDUGYHNveUqjcJwK9vw7d/H34OLvG8f1tvXqrHEfBXl1VlOXOr&#10;qWrLT5arGCboD/KBTVHhGRaaBFiZtl/if6jy19cQJdMP7HE/S8uYIlHoyxbQnc6iP5fneS3Atryo&#10;vPKlWI2s5wv4O/gwJSzOWJP0tUUF/g6SA9fiPJV9g+BfhYWMfapUwBj3oy2X4CXjnqXK75dQOQ6+&#10;7nAQPVRSw+w808Ucpkt55bRnmOP5slP3iNNUlcx9lYShVaR6r8DJY5ioFhxzJYJzE7EtUe91RDZL&#10;/wvM4/zs5M3W5GPQFNMYI/Pu87swlgzxfGlIWiX4V9jBNhvwLeW5fRHRHTJMEobk3ryaGbDUErwm&#10;koZ5mc2Yx1DIh0E/mWIhA0NOQJbnHE+RdKzwPswT4O3o0DkwQZYsme36CKLiCW/Kz1NVr8O7tIsO&#10;guk5cVK7RNAT9XpHQtHIlscI4jROkuEvSTLnJLBPhWPosHF/yQykbv+MO45uDRU2QT1K0ieJgfwL&#10;q0iu7XEAHquqd+I0KDn174zO4NYYwdzsQKC1jMz2HsJLqxwYc9Cn8+ykVGUknF6SCEkgdHd0Cr0k&#10;KZOuMElMGsNk/YMC6jaPCkPsUSF7frRNzhAwqUrGtejX23CHADrg8RD4YyQKZtwaGMTtLimUIw56&#10;knTnHq4T2CX29yKB/Z0PL+OdDz5Sufbfpt0VsG9XwC5NlL4CeDYBfSEJQgpE5cssgiwbXKcikyl7&#10;cdR757338O75d/Ee2/sXJVxP1vKp+kX5S+P7839u774vswGXVMjkraFh9JOoTHupqms1WNj/pMLZ&#10;kFEPnceBYcMkerXDGJdpeZ8Vs+KNT+M767bAFLTDGDQT5AnqYQesBHEngV2cr4yht4ltHCkaczJ9&#10;ST6zcnYf648f4+Tzr7D76mMsPzhFnSBWIJi2OO4WCZax+ZpKKJMhKEr2v703r3DyzRf44d/+HX7z&#10;n/4Rr//iJ6w9fIDNJw+x8/IR9j9+jgfffIVnP/6IT37zO3zz13+L3/zH/4Q//Jf/ht/+83/Hr/7D&#10;/8RXf/1PePOX/wYvf/sn7Hz2HVYI3N/83X/AN3/6R2y8/AKFrfs0pI+w8fxzrD/9nOTga+7z13j1&#10;F3/i/v6B5OFrgucmFfE2tp68wKsff4PTL7+l0txGYr6BbIsKmkCbX2khS/tQ3dlQqYczy8tIkRBL&#10;/XmJwRfnO1HAKdqJ1u46Shv8ndt6UgkMaybRNdSDwakhGN1m5OcLePL5Y+w93ESVxGd1u4lsI62m&#10;t6sk//mlJg5evCLwf4q1By/w8c9/RQLwHU7e8L4ecdwkI5ilwl4+OcL6owcqZK+PZHXSLVXvyqoY&#10;kzbggyubVi1HYpPkMWftRly5cxN3+rup2IMqCVLv5BAGJgcwND2AMAHq6OkaGqtRFOe8BGItwnEr&#10;slSEYxM96O3vw4xBB4vXCS2Vbs9IP/u8ZO3Twkr1HWxSDbL5alFEGwS+hAs2nxl2kke7bQY2Nrtj&#10;lp9NGJseocLXwx0gGSChsDssmJgcw7Bk9iOhMEX9sOd47xwmDJq16JsdRdt4L/p0oyQsJvZVKwzc&#10;dsqpx4B2FIMzI5hxGEhQCYQeO6Z9bug5Xo3JFAyZPCZoN4ZpywYCtJF2Lzr1To75AO5Z/bhndOMO&#10;bVobX3tdstQXU3U6RqMpjMZSCJAcJkn8Rqwmjn8DxkMBTNGe93Ec9ZmNFEMOzNL2hkngYhKLXyM4&#10;EvAFpEWluxsZ+Ft52i5Jo+snOPO8CnHYqkn4GynEl7IqHj+zUSbQN9B6sI2Vx7so7y+gerSC4u4i&#10;Fh8fYOfThyjsVAncMcQXuT1J93jAhMmoFeZSCIY8yRAVvi7uRp9Vix42qfk/RvCfJDE3CkHns5Rk&#10;Pq5qRIG+gf+f5fdCIIwkeQ6etz5FspV3w10PwD8fQZTHyqznECGZsRYDPHeSShJzeyFA8lLG1puH&#10;WHp+jPL9DSr+jT2C+L6aopdUtcblTYLrhvrs3jmCe4sdeGMHfn4O758gTNCP3n+kwN9/eAo3jbx7&#10;5wCR+6cIH/Mzjbqs6+uXxJO/pWLqLYtNAvUcTM05TFHlj+SrmKovUs0TpKju/6WynH1lDc7VdYTI&#10;3Pw7eyQBG5htNjFSLJAoEIjrBO9lkoSleZgWaCAJ5KZmCeb5EqwSkz9XUIAvn6VwjZv/85JQGLmd&#10;lLY1zJWhb9QwLk4lBH8NSchALIbuYFDlwR/NJJRD3lg2zv/E1fr9dEHSSGYwlY9DW4jCJp6SVN7x&#10;7XkkdlooHG8iRiPgJRGIrtcI3nVEN0gCJAnDMjvKWokdskR1nsRUJo6xVBz9wQCB349Bko2BKJU/&#10;v5/h/qczIZVZylAmU6ehsdSSsLAzOtlR3SQ3dl6XWUIQeS3j0QCm2Ymn4mFMhMm0Eyl0ETQHvOxY&#10;xTqGvHHcmrGhX9LZhnjtxTn4+FyN6QZ67FFMpcq4pzMS8C7i4oUP8CGBsGtCg66RGVwfGMMIwdVW&#10;bRCo+YwSWYKsBpcHONj5vSZG8iJT/RYqxlITplwVExEOnmoL+b0HiK5skmFbcW9kHJMkICM6K673&#10;jakc+fG1XYSW+LznWqpYz0wyB3uNZGl1G4NOMnmTE70aEwGRoD1CQ0LQ7+f3HWOz6JnS89w9vG8J&#10;EhkvemZ06Bwkux+boVrW4O4MFUwsAieJmhTnaBsbpcJvU8VxPiLwX7ndiQHJ+DUyicvigX/jFj7g&#10;b0J+/kXty6uAvuRXl2WBfwF/mfoXtX+noxvtPVRAff1Uhz348MrVtxnJRNFfINjLVP6Fd3H+IpW9&#10;Av+37TyB/8KFC6q98/77vO8XVHW9y+3tyjBNB2Uq30uD3EB5Zx0TLgtGqPAlparOZ4HWZ0KokqBq&#10;CyPI18xiGZFyWmXIsyc9CFeSiDfyiNTycFNJefIJhKo5pAkm26+eUVF/SRD9Fe5/8R3Wnr3B4ec/&#10;w+k3v8CTH36JLSrwrRdv8MO//gf87j/9V373Fzj67Ct88ru/xL/7P/4/+I//7/8fvvqbv8MXbH/4&#10;r/8D//j/+v/ir/63/4mf/u1/xKd/+Ue8+OXv8O2/+gf89I//GV/+9b/FN3/77/Ddv/p3VOQ/4OUP&#10;P8ern/8WRx9/R8LxBquPnqO+f4zFk0ckFN9h48WXqB89wPrz1zRaWzSUayjtHKOy9wiLZx/j6Q+/&#10;w+tf/gFnX/4My6cPUaddWD55SAJwQHDfRXV7A9UtCWNbQ2GlgeomQX9rFWnaGxfHb5r2RdIXF9fX&#10;CXJl+Isp5BZrqK7No7pOtS/57GmXgvk8nBECctQDX9qvQtfmOK4ffPIQJy8OCPpzSBfD8MZdSEv8&#10;9v6ScvB7/OU32H76hgTigMfYwsLhPlZOD9S6v87rgC+XxmPe+5PPPkNsbgEzHJ+OdBF6Eune2VmY&#10;2V8DFBg5kohUswyt14w+gm3X2CAmqMZjfIaSFEmS72ht09A7p7F1toqnX5CglRwIZUywB6aQIAAU&#10;G1Gq8iHcbb+N8Zlx6Lj92PQYpvheb52F3m1E93i/St075dDx/nhgT9gIxr24cv0irn30ATru3UZ/&#10;Xw+6eroxODKG3sFhTGq00FM19w8PYmhwED09XRgcHSRRIvBTuRviPvSTVNhTQQRyQUh+hxn7LPpn&#10;RtGnGYOeAkX6ZJx900uxM0UCMWLSYoqERuP3QE9yM+P3QReK0B4kMUIS1uV2q8igO4PTaNPYqPqD&#10;JPtRDBLwB9whvg+hi0JgwBfGcChOohDBOIWPV7KTkkRNcvyLfRyhwOo1zmJQSkKTCOkSAQK/KPgy&#10;lXAcjjJBtCLr51FVY19y7I8RfCdUit8wJmM+aFIBbucmyBKM+X9/IwJvNYrMWg05SeqzWUb9hP2W&#10;faJ2vIHNlweoH9aR20gjsRAmMfJgMmylILEr4BfVbyIga0m4Bl16dFt16CMZGiZRkux9Au6zJOsW&#10;Hs/G/+rTXnVeUzEHiYwdWvbB2bSb/zUpJ0IngT9IkrH0ZBWrTzZQ3GtQtBG7uP/puAP6pBOpjRoJ&#10;90Nsk8hufPII51Q+ejapSOfePVY5610E/ODxQ353As/WPvy7R0gQ7JMnjxHcu0+QPoSd/7Ot78Kx&#10;sa1i7P17+4gc34drcxszNOrTbJq5ORio9B1rS2q93i5EYL6JGRr62dYabJu7qqa9VL4zSLEebqN+&#10;m18m6G8htL+L+PEhgrubsC834VxbgGTaswrgz5dhXqDaJtDraQD15RTVeFoRAJmK960vwN6sw1yr&#10;YyIjIXNklPWySr7TFxZnkTA62Vm6AmSEkQhBPk1wT/F/EQzxYU+kI9BXZPaAYNvgPtfI9o/XFeDn&#10;DpdQPt1AardFkG8guESD0iogtELwX6sgvErWReYVWskRhBIqO9NUSmLzQxhJRjEQJpsNBNBDwtEu&#10;yX7IeiVD30CIoEYlNxRxQJOPQkPDNUxjNEbjYCd5SexswlotEsgl7aSw0TQ7ZxQj3NdUJI4Okx23&#10;Jg0Ysof4/2X0BZO8DgLEBkldeQH9Vq8Kfbs5qsMwDVCP0aJA793zl3CprR+jHFjDNjf3oVPr6RoJ&#10;uZG0vRNa3OjowzsfXcf1wXGMcdtepw+zWd6bQk0lzumcMeHOuAGz8RIc+Rqu9g3hHIHydkcvgXYK&#10;t/rHMRvLIij1FsJJTMYzGI2Q2XNfo4EYycCmIisDHNA9sxZcvNXFfYyjy+F7+920icZQi26LU00J&#10;9vP8hmeN6BkeQ9vwBDqntFQcFszEwrDVCpgKByBFPq63dagc+hd47hLWd7t7AIPTs+gcGlclbK+I&#10;whdP/ttvK+ldvPwW6AX0Zc1eMu+Jwpf9SJndDgL+ve5u3Lx7Dx9cvgLJ1veuqHql7kXtC/C/QyJw&#10;7n+Bvih/AfyLFz/Ae++RJJyX8MEPMW6xwJPLkkQ5MOZxwpSKIrUyhzz77wQVgCgmKYrjLkTgKcWo&#10;MubVev/GixPsvn6E5vEulWwT6eU6qrtr2Hz2BBtPn6JxdIzlR0+wKWr0s6+p1n+Bwy9+wBd//Hu8&#10;+d3f4OjL7/Hoh1/h27/79/jL//I/8fSn32L16ad489t/hR//zX/G81/8ATtvvsHxlz/gp7//J3z1&#10;h39FEH7Gc9vivh/gwbe/xIOv/wKPvv8dXvz273D/u99h/4tf4snP/4qq/3fYfPwSeQKupLiVinBL&#10;h0fYffoxWocPCMp7mNve53enaB48xe6r77H84GPkNw8wR5uTWd1HqMFrfPYVr+cTKvoDlCg+0kur&#10;yFEYrJw+wOrZA4LsBsrbm2jsb6Mgpa7raQJojCpcasevIsKxHiwXkVpYJEnYJ8CvIb0wjwyJVXV9&#10;lYp8C2un2wRqqrazEyzu7aG+usQ2h7mtOdRW59GgDdk828Hpi/toLJbgJ6C5SbRWD9dx9OIIje0V&#10;bDx4zOMd8DxOkWotIbnYQLpVhY9jd8xqVOV9d58/x/Gbz0jY5uAvzalQP0MkCl+xjMrmJrIUR819&#10;Ch7eq0H9OCaoAN2pMNIULzHaNS/FgFM87/M+JCtBvPrxGR4S+EvLvLcHFawd17C4U0JtJYNk0Y8M&#10;W4TAYfcaYKQKN5JAun1O7sON4clREoN7uNlNcmCZJDEJQucxoH9yCB0E+xu32Pdv3GD/v4VLN26S&#10;LN/F4NQEpk0G3O3uRO9ALwaGejE6NaySL7nzIZhTXoySSDhIAuL5MEIkABYPwVM3g3G2UYMWo0Yd&#10;vBl5PgSlbAwjllkM8LwmqPol9HTca8ek20nwc2Iw4iOY+9ElyatoA9ppW7qlbK+LzeFHr8wEWN5G&#10;NY3Isi0Bf5xiYDSWoDAjQSMhtJBMTUT8GOZ19/M5GBJRZLdWCNQt5LbqKt99cZf3dylJZe2FVdbP&#10;63Gl/vUEVcnHr034MOojYPO9KRdCgrY9znvsqQYU8IcpzmRK3TefUHH8a69OOG7OSKrPOPY2sPp4&#10;if02Dhefm573SEMQ1qXcCvhFiY8EzBgiGetz8vpsemiSkoSHGCa1V9jsJCOSa38iYiUBIejzPCaC&#10;djabIgDTUbsiAOYSBcNyimPwhGP7AepSbni9QkGVoK21YTpsQbCZwdzDLWx/8QT3f/YpzgU4kP1U&#10;7w52XilTK6VnpQkBEFAO7N9H4vQJ0g+fI0bwt61uqWx6E2xG/s9D4PdsbMG3tQPXxib0zUXleS/F&#10;dkwr4s2/QsBeValuXXx18z9WyaUvMwvLG5iaW3wbvy/+Amxj5TkMZMuYErW5s4H8o2OkTnYQ3JIa&#10;9y21Lm/lgJAkPEaCvqGagZGDw97IwdOSED6y942WctobIzgOcoD1B8MEUzLCZALdXi+6qFo7fBHc&#10;FVDzCQAHCJAxOMVZcI6KmurcuVBTswYC+qZ6gco7j+gmwf9gmY1GjYzR28rBNZ9RzSudYCED/2IO&#10;4bUCYhtsZIIq/WMtjtmiFOeJK2IiJXRH4xH0UuV1B/w8PtV/LIjRRBCTHPDSHM0qtJk07hjNGPQH&#10;IaFzrvl5VblKKk6J0jdS+U/LuqE/oArtdJpdBE12dIOTA4GqPFOEjsbGSmPTqTXjavcI2gjc90Yn&#10;VdW8UQ6gd2/ew7mPbqJ92oyxQIqqm+zd5cNYOI5+qutbgxO4eq8HV2+24wJBsXNUQ+APQpvNQ5cr&#10;qBr5bQTk6+39uNE9ik6p3peroWvagHeu3sZ7VyQMkOBP9i6RAtPxvBrEA8E4erxhtJvduKM1kcVm&#10;YatK8Z8kumbNPM4M+mapRkgMJBtfv86C7qlZtM0Y0WVy8DrNGNYZ0DM2gS6q+J5JLXpnSGgcDhiy&#10;SZKMCDrGJyBldaWCnnjjv3/pGt798Co6BkZpzHS4JZn9qPhlHV8y5kmSIlnb/xdvfQF+Sc3b1tOP&#10;TiqfXiqgbiqea7fv4D0CvoTovStOelT778lU/sXzCvwvfHAeFz+Q7wX0L7Dxtwui+rnNO+fVvrtG&#10;xzBq4T132NA9qyXhMsEQ9SFA8mrP0hC6dLDS4KdJKp3FCBylBBqn+3jws+/YvsfeZ59QXRxh4eQE&#10;Sw/OyPSfYPEB28OnmD99jIUHz9DimF18+FqB6PbLr7Dx/FPsf/Iltl6+wdz9M6rqQ6w9/5hq+zPM&#10;n7yg8n5G9f8tTr/5FX9/jvDcOsFsE4XVPSqXVcQXVpBapMLeOcX6Q+7rzQ9Yf0kl/+oHrDz7Gus8&#10;zhEJQ3l5HeFsShWCSREId1+8xqe//hucfvkTtgjmm49fYen4EVq0Paeff4ut568Qpb2QVtzcI5HZ&#10;RGRumcAugHqgkuBIbfjkQosgu0PFf4Lt50+5r2f8/yoCJP4e3rNgOYEox2pmqaW2CVel1r3MEMix&#10;jlHbIllYoVHkvkpL86hvLmJ+f1MtEUTLBeTmq1i/v4X1ExrIkz2C6QqBN0kyUEehnoWFBlpLA334&#10;7AQHT4+Uv0CNwB2nYFk4PkF9j/aymoenQPAIuNl/tQT7Cqo8h+1nr/m+iURrnWRmB0baoyoJzeLh&#10;MZp7m1g62kCgEMPQ7CQilTT2np9gjecSIekrtbJY2m2gQbuSX4hh/2O5B4s8/zJ2Hq7g9bf871GN&#10;5+pHouzDxl4B5bkQpvUD0M6OQaudxOikODOOYkw/hXHjDIb0kh/ADV+NxII2NDJH8VLKwhP3w0Fw&#10;0Tln0T3Zh1sDbSTdAxgzT+NW3z30TQxhlEp/nNvP+owENT9JaZjqXY9JyzSBXvJXdKO9qx0Dg0Mk&#10;CcNo7+tG10g/2kf60K+ZoOI3YZb3x0hRM+13QkOxM2jn2LUbMBFwYjJCIC6mYYknMGSwcnxYaAPC&#10;aJPlPI0BXQT8fqeXgOkhKMZgyNPOZbIUSjnMZPIk/nMUX0sE1yTFhA1DLju8UmDp/i7qVORZmarf&#10;4vPezCO/TbG2mISnIrVBSEy2S/yconAwE2DNMKZl3Z/Ku/IW3FuP1lE9JNFczEPC5aKrJWT25rD8&#10;6gjLzw+VI139qIXWWQvN+w0S2QzirTScBHEdlfw49zuTpGLPEvj9NoyQ8PQ5beh1WWFhP/YtFOCo&#10;J/mewi/hpq230r5L9kHaipADo9xm0GVUeQfGSQC0tBGWcgi+ZpKqvsJrqqPE88zuNOFqEB/iQmIc&#10;cEtEw34LSy95ni/v45xM2bup4PUc2No5KUTTgo6KW5oAvHWNoMv/+PaOYeKAHq/OY0imkisL0NEQ&#10;hHb3EeegCu3tws1BoGnMYbxSU4V1DEvrcJPhe9nR3WvrJAArKo2uZU0y+a2qZD2So19mB7QLy+r/&#10;unka/0IVo3mqycU5RA43kD7dQeyA5GF9XgG+maxd4u4lXM5O8E9sLSK3v8oHsIzk7pLyftdVUlTy&#10;PnQS6Ls9BFgp9OD2oN3uRKfTjw6vqP4Iuv0hdJBpTqYiiHE/SfF+3FlCdHsNZqoGIxW2sVqANp+A&#10;gYw8vNZAnIrAs0TQXyA7ayRgn0/CS4D38TvvYpZqv0y1n6fSLiO51yQZKZFQpEgiaAxXKwhvSQEe&#10;iWGNYogA3i/rUJJqU9b8K9yexCWxs8YOnWWH8KiCOmGSqNj6GpXxIkz8XpOiceHrWCSsYvpHpLa1&#10;jQTA7MGIy48hkp1+P5uDA0RvxeXOAdzoG0G/3qCcyG4Nz2DaG1M572/y84wvSsC14qoAuyeCITLr&#10;9gndW+AW0L9CNUxw7JrWq5C58VAUHbNU+f1jVMBDuNfVj2sdfbhLEuDK1+EqzWNC7jEJxx2CrC6Z&#10;got9q8vmQy/3LzG5HY4gz9nH/bDjm5y83nkF/JLCd2hShw6C/20Z6CQXAzL4rQ4SCxM6xuS3aQxQ&#10;EXRNTKqMfF3Dk7jV3Y8enV7VJtCGQ7zeAZz74COCMhvB/70Pr+DchUu4SIDvH5simI/g2p17BPxr&#10;Krf+W8e+u0rxq4p6BHypqCdV9AT47/b04QqVkKj8dwTQL15UgP7hZQkJ/FAp/3cvvIf3P7ygvPnl&#10;dxX+x+/PkRDI6zWCfufAMAamNTRqBhIuWb/XoE87TYVvgb8cR5iD1FuJILmcx8LpGsJN9q1aAc9+&#10;+iX++N/+n/j5v/+vePEXf8T6i09oYB5j7ugU1YNT5Nb3uM22KpJU3T9DafsI+bVdAuEGEk326cY8&#10;jXsZEb4mqIQrHJvVvfs8xlOsP/0Exa0TbnuMvY+/xdnXv8T88VMUN46x8+JzKvwf8eS7n6hiXmL5&#10;0cc4/PTnePXLv8WTn/0eJ1//moTiR6w9/RLLZy8IhjuoLFNpry1ji4Tk8Vc/4j7//+yH36sp+7PP&#10;v8b8zj4V+By2np5i9cEJz2UL+fV1JFuLyK6uUDkvIlxrIjZHIs8x6MikEKKtSNBGFajey5sbmDs8&#10;YTvgdoskSDVFADJLTe7vMVr372Pt0QMShBdYPDkj6JPALM8jVS9iyqyHKyaV+giWjQI8JCgG3nur&#10;34GFnWXsPD7E+uEaFjbnEcz6UObYnlspw+GzUDV7cPTyIZYPSCLE0XB1EaFqmddNAnZKO8j9u3IJ&#10;tc48wOcbnSPYN5dR2txXjoYpih1/mYIgT4JCm1umCKpvrqjERRaJhScQrp3t4fjjh8pBsrxUwPLe&#10;PDbuL5KsJJCeD2HhqI5IOYh0NYL51Rz2TuaQr/swbR5CMGnD8jrFiF+LgeE2TFGZ62dnMDw+iL7J&#10;AUzYZ6CngnRTwZpjHgyZtdD4HLy/UcyGnZhx6WGPvA2j9BYoQDIBzIZsagZqwDCNzqlxDOtnYA5K&#10;/YUAHFKFjkp0hmBkC7swZpjEnd523OnsQO/AICaneeyJUczaZtEzSnHQcQ9X2u7i3vAgZpx2PlMp&#10;dJRQhZmmCWSakBPTUgMiGoAxLmWMY29rehgdqtpnB23URCCiIneMFB8+qUGysgxzmc81HsdoOIax&#10;GIGTz8TbLGMmSpEUolpfWUPj/pEqNBRbyCNEkDenbFTvQRIfqmsSGG8jgtQW9zkfUWvs4gQXXyPe&#10;FEIEawIsCU52u4ZFgn+eGBAiSPtbReJGHbmDBUSWSVC5jXLKa8XgKrsQWYijsN3gcaR6nxcmydaX&#10;Dyp1P+IjEfB7MezzYsgvM6whuOZyVP1JVUhoJGDFqETppAO09RSvvC/dFh0GHEaKNAeG/Vb+x6ZI&#10;hK0Sh58CVFIKF7abJCmylBrFTEKKEUWp/knwWiQrmzUkNuo456LSN5NhC9AbmuJ9T2Be3cY0jfRw&#10;nqq53CTAr0HXWlFx9qLQdctbmGhSrTeW4FheQ2B7F/7tLTio6O1ra3BtbxP4JQNfnfve4PebMJGt&#10;O1bf/j7954p7U3zVkeXrF5YwS8NkWVmHlQ/ISKM0q5YJGnASBEP7MrMgGfkqkHr0xiaVLxWxrVlA&#10;dIss7PkR1j8+w8rLE5RONgnEBar9MFU0QV0pfKrYAN87XbhnJnjY/egiUPYE2UlSaQJ8FW7uTwhE&#10;/nAFaQK/U/wS5usE+Ca8qwsqB8AEH5aZhCK0VoeXD9lFkHe2MlTnSYJ7EZHNKjz8zr+cRZDA76fh&#10;lk4hwG+ZI3FgBzM34rBLfv5aGpPiXZugoqXan0zHeYwSvCvzauZCL6qBytVYyBEsrRgLsiPy2uNS&#10;jIgqYjwcxlg0ikGp/Ef2K6lqBz0JdEvu/GwWhmIJw1TK90ZmcK93lGx9hCrZQLXuw13J1DeooQEg&#10;qUmV0Cf1q2eo2jv7cKN/HJ3TJhIEJ9pIAi7d7UUf1fuoxYpxtxfmXJGtpLz+L98ls+8cRFt7H6Rc&#10;7Y1evicxGCXgDzhD0MbyZO51zOYKcPKZufmMhZwM+JMkXAn0skmCjj6SlY4ZM3rtAZV4SELaBsck&#10;vW4frg+OomNCS7CfxhAJjiQH6iRp6ZIZAQL/PSrnG1TltztJPG53oHOcAMpn3W804wrBWxS+ZOmT&#10;VLzvXnwbgy8pci/fvqfS456/dBkXr1zBLYL+9Ttv6+hfvnmHKr9PhenJa9fAEPffSfJD4nD+7fq8&#10;Anm+v/DhRVy6egUXL11SnvvvkggI+ItX/7vvy3r+25mB9y99QKV/G/2j4+ghsRng/R7Q69E2Oa6y&#10;nEnpWhMNp+Sgz1BJhNhfMusVNE834aeKLBK4nv34G3z/t/+M+5//Gq3TN1h78ilaJ08Ico+oIo+Q&#10;Wd4hcIqj3h7qu/eRX+VnjqUMwbRM0igtt0Tg5DjbfPgMn/z0WyrRjwmep9h//Tnuf/Yd5g4eoLZ7&#10;ws9fYPvFZ5g/eoKFk2d4/tNv8PGv/hJ7b75UywKLD6jcX3yt/rf3mq9vfqY+twj81V2C8coK/NkM&#10;QlRgK0eP8Nkv/xqvf/ytKnMbK+fhpEGecRBsYxGsnz7AwctPsf7gOeb2T1Hbkbzze4jRJkkFvFC9&#10;TgKzhWiNan2O17GxzfM8ILHZx+qjxzj94lMcfPyMgLiHnedPcfL5F/z+Ac99WyXJsWeSsEk1wagX&#10;/VOD7Fe3YXQ51HlYCOR2GvVJ6wx0Dj3JygKV9g7WZGaPY9WXcmJpu47FjRqSxRgiUqhmgc8nF0d9&#10;Ywmtg23EaTsKfF/YWKbip2LLJNClmUaXVmrak7SV5uAuNlDkdSUongIVKd/bQn5xjeDfQrSSg95r&#10;wqB2BMlalvtcRYlEo8p+UFnKY269hLmNItKNEKprOWxR5cdF5UUd8AQNSGRtKNYDcIeNKNTiODoh&#10;ENqnMEbFbrXroRfvff0k77cWlpgNrowHsx4jbnTfw7uXP8C19nskze0q/G6GoNI5Kfn0uY3HBhPv&#10;22zIh1naHwMFyoTTCZ3XzfsZhIFEYcSmIdnvRefoADQ2IyZ5PCmxPCzhdENDGOd9MDpN0DlJ/q2z&#10;6B0Z4PHuEPwlE2g7+nSTmOB9tyUklC5C5a+hKOnG7eF+dBq0BEUP1XcE7ToTukx2gifvw+Yuqsdn&#10;KB4c0h5uEODnYK+W4KhJeGADWtqn8RhJQyYGLYWVPpXB1uvP8PjHn0iQd9lvlqnEq3AWgtBFbJih&#10;qrbxvYTJBRal6p4413khZWwTm8QhkqR+j5m2yorpiIX/9SMkpGC1jphEjimwTsNO8HVWYvDWowi3&#10;4kiuSo3/nIqrL1KBZyTJD5+nnvsbINHsZf/vd9jR73TwsxMTMR/xo0j7n1cOhWb2t7EQRR3Bfzrh&#10;p323os9O9e+WmQIbBlxmbmcm4fERKyKQDIMJit7EShW+uSxmSR7kWMZiHIaC+D5lkN5dQOl4Decs&#10;6xKfvwnL0hrsS6vwcTCJx75UpBuutjBUaGKiSnVP4JcCNpJwZ7y2iKHyMkbYDFQTof37SN4/UfXt&#10;owdUHaenMLVaGCP46GSKmirfvCDZ9Qj8MmtQrGGizAc034RJpcldIcgvsS3CQqYv6XNNc3UF7uZW&#10;nYRhETbl1CfgT7U/J/H3FXjXKoiQgZVOWmiQhVXONhDfXqQyz2MklcRoOoNeKj8pbNMvAEng6rSS&#10;PRL4O6UQDEFwJBGDk/uMbxPwSTBSeyvwLPPcKmUYGpIboEGV3lBheoYKmRhvYoCfU7uL6gGJ0g9z&#10;YEY3Swrw7Y0oHPPcZzMBIwentZ6g2hcfhCimMmTlWRq8PN/n4xhKBlWbKqQU8E8T6E008rNZPqic&#10;TPcQwHMp9NFIzSTiZHU8pxzJRq1O4I+gj4RGsvhJop5hkpgBj6T8LfH8V/mgSxi02HCjvQc9AxPo&#10;JSB3mmwY94VVhas2nQ26GFmyN0GgHcYH12/iyo1b6ByaQse4Dv1U4JpoBpORDDvMEq9tHcZSDS6S&#10;NDMH30dtvQTUq7jT1kP1PI3bVLE3ZQnBGyD5cOOG7GeEA9fOQURDF1xeoeJfUPH9koazy5fCYKqC&#10;kUge3bME/knrW2eeiWncHaKqkGiA7kGC5BRVAo91lefX3oV2gmbnxAx6ZJ1+QoOrvL4Prt3GjXsS&#10;Q9+m/tvP37rHZlQaXEnF+z7BXpLnSOY8UevnRLHz+6t323GXpOEywf6mhDPe6cQtbn+ntx93+2h4&#10;JO1nfz/3e5P7kHS77xDs31XT+jKNf+49vr94Aec/uIgLamr/z2v7F869Xed/j+3dd3FViET/II81&#10;iK6RcfTPaEhkxtCjncKASYsxGoFpqj0rFUGilSV4EzwILLHFFuZPHyK7dkgwPEXzmOr+8IFaT27s&#10;nWFu7xFq26eY53f1vROl7mUqXl7LW4fqfytnBMTDM5UcZ/PJC6wRXBcOSRQ2xAntMcHyAYnCLnKr&#10;W3j8zQ84/uQLpFoSErfD3x5yv6fI8fcaiYQcp7pzjMbBGer73OfJU0U6lk6foUmCsPLwNdX1EwL/&#10;PvIba1TCBUQqJQLiDp6QtDz74VcqU54jGYEx5CaQBODJ57B0ckQC8oTHXEWEYy5AtZajoq/znMt7&#10;97Hy5BM8+vY3eP2LP+L+p99h9eEjAv0rArwA/muVwlYSAdV21gn2W/BVMwTaGAE3DGvaS4LrxCwV&#10;Ut/0GC5ev4bzH15GJ5/HqHYGGgKdUr9xFxwpPxpby2jtSC7/JVQIvulKAht7y4jwN71jFj7Jx0+l&#10;LOp2bnsN61T6xdVlxOerCNQI8tUcdAEPCXQfejQ6aDk2dSTl5kyJKnGfJK4Bb6mEMK8zs7SINAWG&#10;jeRfvOBnHDrU12vINdMoLKRRXcqypdDaKlL5p9CkrVs6aGJ5fwH2kAVa+zQCGbea4pfSyZl5EsRm&#10;DtmSF76IAZ6YmQTFB2vIDFdckvy4oOU1dI8N4GrHTZKgUfSMD6t78h4JbM/IMGx8JlJsxxQNYdpt&#10;x4TZiGHdNCastAlU84OzGt7HKRIlE0lTAMNGHT4ikN+iwu8e7MeQpB22GVRhpL7xQUwYpuEmMHlS&#10;ARIvBww+yew5ihGrFoP8T49mAuMWCgsDiUHASRUeQC8JSBf3ow17le+LPh7h+KBCpg23VmsIUWwG&#10;F1dVhJCDQG/ISEbABQQpLNwUk+YS7Yok+ZKZXotDNd/8IhaePEX58BB7n36Ms28+U34yHvaTqYBZ&#10;1d+X9L3Wohe2kht2gr8576KtjWGS5z1MEjTotFKcGFQYnjkXVml885sLMKZDmCRB0hF8texvNimt&#10;u5Il0FeRXCsT+AvI784jyWdrK8UxHpTKqGaMBwjqMtVv5z322VVufVcrBxMJp6kaJaHJYYZktddi&#10;4n8sGCLgj/pdGPVJBlOei8WIAbuVBMCBCT4zbUZC+MpwU/hKwaFpPm+JUBgnQZNlglmKYU+zhCSx&#10;7pyVg9K6ugHn2oZS7oHdQ5iWNzFWX8RgRdbfF6nMl2Dj/xxbO1T5C+jP19CVrqM7XcMMQcFHJpt/&#10;9AT5hw+RPrmP4O4OzItLSr2Lt35wbw++zU24qfbNknWvSXCWRrZroTIQwNfOUf03GtDVqiofvuSk&#10;N3EwGedqMLCZFuZVXL+dCty1PM9Wh03iEjk4oxu8wVtzapo+QTbnmCsT9BMYTCQJ+lSRfj/VZUgB&#10;f7fDgx4XCYDXj6F4DLMkCe5WA3NPT1F/fITwGgfiXAmachGaSgFW3kh9WbJDJanwK8qRUHwKInzo&#10;QR7bQ0MtU/rBtQJsHHzGEjsQAV9fCJN1ujDBTq8riMd+GCMxduREAENRqbbn47k5VKremVISPX52&#10;UHau0Qi3L2ThomEwSiRDPI5+t4eASsZN5TwWirJxm4QktAihh9/3EmwnkzkC7BwHxjx8iytKmd8a&#10;GVOFcLqHpzBkcuAeGXOPO4DRcIIMltuSAN2j0j53ow3vXbuFm1S4/VTcUqHPmC2y0y9gmopFw/fa&#10;XBlDQZKVAK8xU8DNwXEq38v44MZd9Gv1BDE9NOE4Oxb7SyyFtgkdbotjjsaAKZ6rxO/PhFPotfF8&#10;PTF0egj+bjZLEJ2zbuWbMChlS4fGVB6BtqEJVZZWqui9Q9V+Ttbpqc5vdvdjgMfqntTh7sAorihP&#10;/Fu4cacdH/FcxIFPzqmNv93k9u9Jal0Cv6zJvyd18y9+wPMm8H/4kcrc1zcuMyLDijTcautCG4lA&#10;D++bVNMTY3ZJcvkLwCunPb6+/y7BXRz53ieZIOj/uUm43tvwvbfgf+69c0r9X75xHUOT0xgiCLQP&#10;jZAMjaFPq8GISY8xibemETFSmTio+vz1HIriR7I6T6Wbxfqz13hOsJOwNgFWtb7O8dkkINZ3j1Fc&#10;O0B9hwSAQCytTpAsrO/9r1baPCDYv+Z/jqieF5DleJyX/xK0sxzj+bVNfj4l8BKstw+x/fQVDl5/&#10;giIVdXJBUtluqH0IgWiSBAioCwFoHT/CMgmFvJd9zR8+5nfP+d1r/u8xycERycImKluy/0NUdk+w&#10;98kPOPv6J5KJUyTmJWNdDUGO9RSJpKTSDZRLiHDcB8plgnWaaqyA+uF9PP/p1/j2b/4tHnLbh1//&#10;iBc//pKv3/CcxO9gjuCep2Kn2klHML+/xv1mYU1RPeY88Bbc8BZ9vJcknwS+Ae04LlyXYkwf4YOr&#10;11Wc/NAswZPGP0CATzYLqK3zPjXKWNhZwubJJmoc84kcleh4L3qoRDN8RnM09rFqCivHe9h8cIbm&#10;/i4SFClujnNXnuKAwN+rI+kl8daESchJfm15WX/dhY7j15HNwF8uwJVLq6Q9YzY97o50wRZ1okR1&#10;mJ2XVMFZNNaLyDdjKC+n0KDiX9yfx9JRC8lalAA+A5PfgNX7i6isU4CQAIRLMbT2WiguxOHLWBEk&#10;iJVpmzIUKP4s1ToB9W5fh5rxmCThTFaoLKnmL92+rupIvPvBB+gaG4ZJqoNajfjwzi3+v5cEaRoz&#10;sv5O8B+YmcTVtnsk3G0K/KecNtzsp+IfGkTnAMkylf8owd4ka/ckVYoEWLQqVbOcQ7QahzVG0hci&#10;GBHwuqYlB4cB/VLgxzgNg6T/pY3UUumaEkHoxfGPQDdDkiEOeyKAhmjzRihgtPE0gvPsPySpGfZZ&#10;f52CyOvFoJQ21pLgGK0q22en0UKwjcBHvIkTg3Lsl8uPz/DZ736JHYL/TMiu8vRrqLhlPd9eCsBd&#10;C8OSp1Aj6E8QOKd4PlK+d9RvxVjARrIRgI8qXwr2DDpnMRzyYIbAOhZ2KA98WykIH0VgWErq1sOI&#10;kcSF+EwNKS+m+J8Jgr82HiAY87lw2yESgCle+zSBeiLG40V5/dkwJogR3UY9+m1WHt+FfgF8h1mR&#10;kEGC/pDTgUE3iYSHJCIkSd3isFSzfI1SQJKIpIIYj7hJhHi/pZZCKgon+/c56+o61TmZEoFf1utF&#10;8ZtXtjBaa6Gv2MRwSTz0V2BZ24ZxZUNVqhsuz6OHwN+fq5MUNFVYXvToGGkq/ejBATwbBPn1bYT2&#10;jpA6faBmAzJnZwjv7sEisfoy5U8FKLMARjI18fSfbcxBU60opW1fXOB/txA73EVwZ5NgT+LB7yxU&#10;5nYOdu+KvC+r7HlTOak2FyHLy5AJziN/uA7fUomASsZHNS+heu1uMj+v1MP3osvlhiaXgYEGRkNg&#10;1Zdyapq//vAQhfvbqjKTFM7RSXEcqm8JERQPe4nfj22vwtmqY7aYpMpv8PMcXM0UFX5Sgb1J4i7J&#10;1E3sDBoC+jAZaxdZ81CYHTUa/F+tl6ythw9RwH6S568l8I/G/Zig+jdInf1SgQQgQgbI+5HOvVX2&#10;PPdBkpd+XksHO/NwgL+Xa9AXK3zIZZ7HEnT5slLb/WwTJAMXqXg/pCIfMtgxKZX3wkmSDhqaeJb7&#10;iqiMeJI+9yOCuOTg1/D38YSU+C3CWpuHtUJil8yQwTZgqzXZIbMkCyQv3HaABOFdAuzVgRH0coAN&#10;k1DpYmlE2U9mSQzujGtxo3eM7N2uFH9oaYXq1om7GjN6PDy2VOKyhNA+RaU/a+P5RTHFfd8ZGMNd&#10;Av/N/hHcpEL+6G6HKgd8/vINSAGcy7c7qJonCaITOH/tDsnAVVUa9xJ/P/+h5N3/iCThsiq9Kx77&#10;KsMewf+9C1KER8ruXlJT/RK3L+v9UrRneEqHPokO6O5F98AQuvql1v4tnCPAS0KetzH4MnUvoP/W&#10;U/8CVf5FGsr33yfoSyOZeP9fEvgQ8C9cu0zi0o7O4UFVJa6dr6KUOidG0Uulb6VxE4CaDdsRIMHN&#10;UiGHSVjjzQryK0s4fP0pPvv1n3Dw5kccf/EjVe5LAvcW1fM2ahxXreMHWKbSXn/0kgAs0/wbJAyy&#10;Tr6jXjMrm6rtvviE/3mGYLUKWyqp1vqbBH9R9LLWXyRB2HzyMRa4vzpJxdKpAPkRiYMsGWwRzJ9i&#10;g+RBgF6AX9req8/x4KsfcPjmK5zKmv1XP2L7+Rc8zmdYf/wp//sS5e0jkoL7BOP7VP/H2Pn4Z3jw&#10;7a+wzuuo7+yTUGypKX0hMAuHJzynY2w8fKLW5yvbB/CVGwR2gu+TF/zuIdXxEu+NZLtb5fk85vmt&#10;YZYk2RChoqUBbRL0tx7TfhUCiNbjKiVxrOZBrBGCM+OimjShd2YYV9pusR9dw7uXr+JGTzeMAUlf&#10;TKNMcl9cpB0g6YoWksjO5ZBni9CY29wWaAhmVo8VteUGFndXUFyuYfPhEdZOxWlwTVWqc4qxjXB8&#10;0DjrqMA0oSCmw1GORxfclTpCjSYsJMGpVhN+gq49HYeRwNszM8IxOoFgIUTVTjKQ9iFeS2Bhd04V&#10;KJI6CTG+5pdyWDhYUNUM7TELYrQ3O882eQ9LJD42+PJ+xHjtgYKL98GN3EoOlc0aItWESs08yWuY&#10;1mtIbjsxY9LBRbvUOzZEcnsF97o6cI9E91rbHWjsJip9Pd796JKqNTE2Q8VPpT9Idd45MoibXZ24&#10;wf/f6OuCxuvEtMeOXgJ4zyiJLVX/vcFelSBokgAlS1h3Bro5FtpUwSM9ia7GZYEzyfHustN+9KCb&#10;46FPP4WbI924PdZLAjAFDQFv3G3GJG2kLhqguiVRps20UhRJtk6pK2LJFuBvtJBgP89t7SJEMjls&#10;k9TjHG+THGszJF9OCXvjsaKJtw6A8SRJWAGBuQbV+hoWTolRawvQxkJU9U6MqEx6PGbcxWdHO+sx&#10;YzpCUI8QOH0mDHv1KrzO38zCXec+4wRelxbjcQK6zN7SjuuF4CwVUTsiidzMw1fzwVsNIs7nl16v&#10;Ir9D4iiZZikg3Y08nPUi1b8HXUYtBm1GjLANyyv7UQ+fQ/usFn02s3JS7OB96LET+IkrAw4b+gj+&#10;fSQFPbzuAa9EOXjV7MN4LIAxisuxsKQ4l+UCj/ptJEAhmkkS+GUKlqAf3NlD/Og+1fu+8tYfp+Lv&#10;L0pefVmPX8I0b7BmflF5649U5jGQb5AAzFHxz8O8vAzP1hYCOzvwrG8qT3+J+/dt7iMqUQHHbwlB&#10;cGdbefd7N4Rk7KpX2+IinFT9nvV1WFstGBp1Vfo2ckBGf3zMczpSSwju1RW4VxZhm6cSJiBrCcSj&#10;2ST6I2ECiU9Vi7NWyJCPZbp+HppSFMMSk59KoS8YRbsrQPD3q+n0wEYL3uUWLDUBzCrSu+skDJvK&#10;uS+w0lAJgAxsEjUgKXINkne/moNjoQpTvcRzKKtY/sCqFP6hOl/IwFyLwVyNqXz8sn6vQvcI8gO8&#10;2UM0AIPBt+A/TGPV7/egnw+628sHFySTJAhMUbFoSFaccyUSiQa3o+Gg6ptKpd/OVFD19/loJDyy&#10;np/EJEHWTkUuJSpVSEsiTVLDzkPV3C0e7xYXbgyM42r/qHLUG49IRawSSUSMqjuAW5LOdmZWzQzM&#10;ZkhwKnPsvDl0OKK4rrFh2BdRKn2UZEOfycE1twipijfIfd2ZNvCVncgTUPn1+wj60nqtHrjYb6YS&#10;Wdzlf/p1wki98JFYpggkXZN6kowJFY7XZfZQgTlVeKFUCxwPhnGH5/rBrXYC/yR6xalvSkMjMorb&#10;Xf2429GH2+09uHD5Fq6TzHxEhf7OxbdAr/Lo8/X9Dy5TtbwtvvORxOBfEw/967hw6Yqa3r146Zpa&#10;73/vA0nVK3n53zr1tfcMEPAHcbujAx9du8r9XICk131PQP+9d/CeUvxvFb4KzePrhYsXcYEE4jxB&#10;X2oAvPe+TPdfwq22dvRPjKNnfAxXaRyv9XShe3IUo1RYozS2YhBHqZzcVJE+KjRXIYx4q0IQpjEi&#10;ASytzOHZV5/hj//hn7Ah6+VbVMsff60UvQD6MoHx8Xc/4PSzr9U0fmljD9EGDcncggp5K2xsEXR3&#10;FUFIL68RRPfR2OM4Img6qTQr29sqva0AqgC8APmDr36O3Vefcv9U+Ns7mCeJL21RRVEU1GSq/cFz&#10;bndE4rGD4sa+aq3jx9h49ppK/jPc/+o7bL38FKskECuPPubrGyw9fIG1h8/RPHxAg7eNtWdfYO3J&#10;JyQrT6hCd3i+LeV02Dw8xf1PPsfWk2f8fhOHH78hsXhNcH+u4vWTFAbuXIrnX+b1NJBba6kwPrmW&#10;aRJoQ9RLUpMmmZAiPHlEKhGk5uLIUinHKlT9WScMQROGTJMKhIZpRO8NDOA6Sd6ISSoCRpDhuJbc&#10;+st7vF+LNcTycaQlw2bAimmDpKg1wkAF7BZFReVro1qtbcxj69ExFo92UCBZyK7W1fKCniAxTMOs&#10;k5TEFBZmjmFNNEZ12ICnWCIxWyNQU9SQ5EmeBSnzO0xAFuJRok2Rwje9miEYg3bM7TaRbiZhjvL4&#10;QT1ySwU0duYQn+c1LsgMRQIPvriP1lEN3ryD15HC4nGTBMBGMuMjccshXAnCGrbA4JiFQxwYnQRT&#10;quueoT7cahfH3au4fOMKRibGYLbb0D8+jJvd9zA4M873I7h26yZu373DsddGwG/HkGYS01Sg4yQC&#10;7VT3w7ynjmyM/VqLXpLagYkJdI2NEHTHMEHCNMkm/f96ezsu3riK8zzeHRIDo98Lk0Q1zUzi3uQw&#10;evST6JdmmETP7Bg6taPoM09j0mdT2Q1l2r+TpGXUQ0UdlVkA2nwqe6lXYi29FRbRJfZxirperQ4D&#10;ehPJXgT6eFolNtOkcspJWkshE1xYJNivwVUuItRsoLC7iXBrHjO0z4MOE/olrp7H7rVM08YZCe6S&#10;bEeWPm0qFl9S7sbXKwi0ZF9pWPIBDAYsBFk3CYYfPuJG82wb6893SEgE+P0I1COqpn92o4ailPEl&#10;+JuLFJQUldZylsqe1yfZBqd5XGkzM+hi6zbMqqyDfTLdT/DvtVswSLLV57KRAFjRbTKiUzeLHoPU&#10;KiEBsMh/xH4TY1wOCkH+R5YDPC7eK+KD3Y5Bnx/n4vePUX72AqWnzwm0J3CS5c82l6nsZQ1/HsME&#10;fwndE9CfobqfrDYwJeqv2oS+tQIrO7KNN1GS79iXqYhX1+DjwPZKxjcqFPcqScCmfN5U0/0eccZg&#10;829tE/z3FAGQFtnfR4jEwba0CAOBz0KGb1lchlmWA1oLsLEp4G/WMM2BOZqOoS8qte5FyQdUvPdk&#10;PKbW6AsnJDOLBG7lOR9T6/tDEd7gRg3BzSX4NxYI8C3ENlex/PFTbH/xMbIHGwT+JYT5u5ODf5bb&#10;mgnwplpegfIIlcUQ2dMU2ZK2mIKuGCEBkEx6aZKDBCz1FCwNdoJGVk3tD5P5DYTcb9U9H1Qn2Vs/&#10;mddAkEBJZtbP79rtRrTZDARbE7QcPDaqAP9ig4SC97YkYYBVko6iKrojsfwGfmeqlJX6niLwS039&#10;uzoT7umpoqnyuwnCXWYbB51BTe3LdLuE203zv1MkCOOJHEmBCx0TJlyhGu/UmlQ9fZme13HwtDtJ&#10;jowE9kkrumbtcOQqKg//PbYR3ufpSAoj/M9lqvL2WRMmSTj6COxSb38qliHrlIxUFVjYNzr1dh5/&#10;Fu08N6d4k9cX1NT/nUkOKpK0bq0FQzM2Vb9ftm/TGVWxH8n33zmuoTG0cgBoqZgncOnGPfQOctuO&#10;HoK51K2/h/MfvY3Nv3T1JkGfal4UPZt40atc+leuKQIgwH/5+m18xCbvBfDVDMHVG/z+Fq6wfUD1&#10;J2uc4pB3jkD//nnJqf8W+M/z9TyV/7+k3xVnPqmp/x4V/tsmDnxsFz9AW98A9FQYU2YaOxpAjcuF&#10;MQ5EnaQzlenNoAN6aQQONwd8abuJCg1AfC6rpmkL7LMnL07w9//8b/HHf/9v0SRoL99/9GcnuwfY&#10;Ibi++unX+N1//M/Y43uZni+sbRNAVwj6S8qRT7zia3sE+4NDROebCHPMljgepQxsvDmnMtktHJ0Q&#10;lJ9y+10C+EPsvvyciv8hiYhk7Gtwe0mOs48wCYUzW0FudUf5DWSWtwhw24jNr1CNywwFx9DiAhLc&#10;Z4aEf/nRcyyxLRDcJSZfkvVUqerLeyc4/fYXWH/6CuXNbSreFjylEoyxhDrX3Zcv4EyneP7zqpnY&#10;15fPzrD7/AXPuYHiOg31YpmAV6DSX6DKD8KSjMNGGyBA6ysnSZwyBNM0wuUQErUwktUw7BEzNG4t&#10;n4EGMwQMfzEPVzKFUb2RCtuIGRpCczgIL21EIB1FIBlSqlhv1yOUC2OE4KMhURPQb+/uwr3uTiri&#10;29A6TSitNTC3t6ri77NLVd4jChZuM0UyP0wDbcmkafDrVHpVuGUZg8RLCgvV93jP7+8hQ7InzUBl&#10;26MZRrZF0dKigs1SGOjGMOM2Uq03eL8qJHYRqvYw8ssFEo0lbD9dJdg30Niu4PUPT7F+No9gwY7W&#10;fg2HLzYQKdsQq7qQqMvaugU2v4C+HlarBlOaMYwRvMepsrsJwO09HQT1O7h+7xa6R/pg8hBQpoZ4&#10;j0h4SBJ6qNYHBvpUtr7BiRFoLUbYvS4M8/MHt67i9kgvTLR1FqrLXgJ898gwuqdG0Ts7we8pxsR7&#10;naSgbZDEuo/HGx1C58gIusfH0T02jhEC2yztopn7cKZDKtPfFMF2yDaDIfsMxiR0zTKLURvtjceO&#10;USrdMZ8TxnSCgB6hLaWSDYXR6/Ggx2GBnv1i1OFCn9EKd6kOZ5XClUJEly3BQhvnqs+RIKwiQjES&#10;mJuDKZuCns/fyFdXrQhfo4QoiWCsVabi1mEqYIKJZCw4l0SIQD+bdkKXcpBsBGApBBFYyMIuIpME&#10;ZYwibpIYYcknkGB/KFGAhhfikBz6UgM/Q9CXmYCAZE3kmJ+O0j5IVkOq81He0z69Hn20ef0SmkzR&#10;IwnKBs0krVaTSkIkJKDPannrDOhy0iZTCPL3bg3/r9OTMOlVBtB+ir9+4kCPyUIiQDvK//c4uA3F&#10;Y49d3rtxrkjQr758jcKjp4hQGfi39mBd3oSqS7+wrGL6JQe/d/cAbgK4lSrCvLiqauPbqeI8BG0r&#10;wV7W9M00PF4O7NAO1T2Nlp/KwLVCsF/fhptKxE3Ad29uqWN413dIBHb4330q+h1+t6V8A3wE/6lK&#10;FeOlCibLDQxn85gsFGCal5z7dUg4n66awWA8rJzz2tx+3CPodxCAJpNU8zQM4nFvqSfh4mAyVlL8&#10;nuybDDu5v4nU0RYSHKzJXUnAs4HFV4+x9skLZA+3VN3+AI2MZP6TgjuelaaqnT+RjBC8HehlB53J&#10;p6GtpGGsJkhCxDs/QRIQhkZCPvIREoMwhmM+peS7fQ500eC0Sz1uAv8gicAAv+9xWdBJFdElazUk&#10;BhNkmjp2ZF1KGGlcZZwaDfvJUqnSIzEyySj0uSyCyy14F5uY4ffDvgCGnbxuDfczS6CxONDBNkqA&#10;HrA60SFhd/xdEvuMx5IYI9sdEaU9xY4yTjU9Y8aAxUPwjiO8soGZNIGbHWLcEUT/LEnJlJHGfZ1G&#10;No1L3YO4NjCKHp2Zg9CFy70j6CC56Deyc0lhnIh4oDbQY31bK99UaaLdYEeXzoJhMnIv+4WrWMOV&#10;tj5uI1NTJB9jWozohQAJW47g1uAUbvA4A9yvRCDclSn/vuG3jn2XrqO9d4hKvwvX73bhxt1ugv4N&#10;lWxHYvDf/5CAf/FtRT3VCMzqs0ztX5Qa+9fxAQnC28+XlLPdNbbz4vgnYXnvv09gf4ekgIB/4b23&#10;Cl8aQV8IgKh/8eB//8MPcOGSFNz5kEThQ5wTBz+2C9euKXU/qNNB43ShbXQMfRoNfHxms2TeswEb&#10;AuUwvOwnloRHgX7jcANbL06x8nCfSq6CtfubOH5xjM9//AL/9D//C3766z9i4UDS677Ei59+iyff&#10;/ZJK+At8+fs/4Y//+b8rb3xxrJPp9IqsyTdbSLBJ3Pvuy1dYPD2Dn+PIkSkS4A+w+fQJFfsSj51H&#10;uDZHMN1GY+9IJZORdf7K1gF8xSrsVEbi3Jdf3STI7irwj8t6Pz9n2E+Km7tILq4gWCOQVWo0ajSW&#10;dapkjv/C9h5KBHoBfUn0U5dzE/+frX2sPX+NzeevsMLzitTrVEANZNfWqeDXSU7qKoOdPuTHkFmP&#10;GZ+LBKSC2XAALo630tYKr4v/JSEO1woYJRBbElG4JYGV36Gm2N1UT0GOyRCNcCAvOeLdGDNPUYlO&#10;sU+b4S0VeP3LBNAKTDzOmI1qlIrIk6bNEBAx0aiODKj17xHduJrqt/qsuNt5D9duXMeHJJMS9nnp&#10;5nXoqWJzyxXUthbR2F0hWSkiTZvjzoeh9dsxQoXl4H1OLVOFEvAjc7RdHNsxCprF02OsnO2jsk5Q&#10;IGEZNkygc7JfpVkuLpUQyAbZd0Zgo8qsbNSRX+F5L0tlPqkiWMb8dh0rxw3kFsSZL4qNkyYyc344&#10;ojNobOSwTvWfrjtRaAkB8iBWdiNTDyPFe2IwUoXPjKgkPiNsEwT/GYMWGqp2ybR3Z7ADd0d6MOUy&#10;wJ2hTXLoMThGYDdrMUsi0DfUS6U/AQMFy52O2/jgxiUM6EYxG7TBmQpQwTuhpW2b4nYTDqnFT5Xs&#10;NZF4kXzx/orfgJZKtY+g/+ENku7bt9E3Maac+2YInDbuwxBxYsLN8wmRtAUtGHfq0TU5gnsjg2jn&#10;f4fF2dDO32TNv5iBsZjFVDJBG+KjraQAiZIE2OzoMJgxEYqSHKQpnOK0bznlI2UpleGdE0e7Dar8&#10;FhzVMvcjvgMRpfit7G+Hn73Gv/8//gf2P3kEU5LkMO1GZCGDEJtkyxvy6NhmCdoUTmkvdDEvhklI&#10;pAkpmaSdtxVj8FIISnKf+GoF82d7WHxypErkRldr8M7nYSRWjEvq4lgQwy47uqncu6d1JE46ki+t&#10;irTqIqh3S+GhyXHaZJI1ozj0yZKEzLjKLIhBhTD3aKn62QYI/H2zRgo8wQWZKaDgpE3qllcSon7x&#10;b7M6cK78+hPE78s6/AMUH79A/tEzBch2AryTBsVGcHdt7SJ2fILkyRnSZw8QP74PL4HaxaZvLkBL&#10;RScV7UT1h/cPVVx/lK9CANxUJC4qDicVv5kDwUrj4d0UQiDHIBFYI3mgWhDwl306+H6sXEdvuoAB&#10;cSjLFTFD1mxaIDubozGgEtfVMpgqZNDPB9sTCKPDTeZDINSTWZvnCNolyeCUgm8xrzzvk7sLyB2v&#10;I7LZgp9gHlhdQGRjhb/PI7G9hszBJsIbyzBU8zA0ytBWCwT/isr8J0sDMkU/SCbXFyJDS4dhbORh&#10;W8jzWGkYCPwzBP2RBJVv1IMBKpDeoAddfipwv5eK30fgd6jpfoOs3XNfHVZRuQ4CexyOekWBeq9D&#10;PD3dGJK1fGGvZGYj/hA6LU7co/rt4/dWXp+xmMOU+C5YLARWAzuEDp0E+R4q+36HR2Wx6uaDFaU+&#10;Jd7+gRDGYnGSixg62Rk6Z/QKvEdcIXRZ5VgR5SQzRhU+aOVxjBZ06Exom7XCP79G8Gjh4t0egikV&#10;tJSMHZnkQGQHpSrvmtDi3pgGfWYXDFT6fY4QyYPkIqAqo1I0pwrs4Auoss8kSBRvdg+hX29mBzeh&#10;fWASwxY3+lMpdPnC6Bvj99xv+8QMbvcOqzr6tzr6CNiSUvcKbvL91bsd+Ohmmwrdk9z75y9dpdL+&#10;kO0CAf2imuqXErviwKcy6vE3Wct/58JlvCPV96jsr96+i+t37lL1f6TW62XdXjnsEfjfuyhr9yQC&#10;Cvjlt/cU4MvrRYK+CtmTdXwq/yt376i1zg9owG709dBY0dgTQEYJKG00bMMcoN1TkzTiUzBF7PAU&#10;fVRAdjYXAbWJpbMDql0C6dYydp89wJe/+jmOXj7By++/wXe//wMeffMzbL/+Emff/Qrf/90/4JNf&#10;/VHF0z/72a/x8sffqKn28uaB8thfPjolMJDUUsWIom4cHBGsF5Wi1odlXV+Ac5/qewtRqpxwfR4b&#10;T17iybc/YuMRxzxBPcvxHiPIe/JlAvMCv9shGThEammZIF9XswdSDjezskqQW+H+W0jzvaTZTXMM&#10;FznW8xzXkoEvUF9GYmlbhRpKFEJx5z7qxw/4+QGBco/qfRmhuRayJB+L/G7jyRMVlx+slFTO+kit&#10;Cidf+8w6KjwB0RTmj/ex8uCEBCHM/j5BIzcFLceZI5cgqeQYJPjowjKjYoOWinHCpsGwiaBvl8RI&#10;QSSXFlA/2MX84TavMw9TzE+AsxEww3BybPYMDeLilY9wlcrXyGPOE5htXqsig+fOSR95Syo/uHoV&#10;Mxy/0XqGxGyNqp/gPp8luCdJLsI8f445C1Ui732JNi+zvKT8EmQWI8yxvvb4FAevHqqlAmfST0NP&#10;skuFbw4TrBdpv4JW9pshxBskYBJvXgnzmbiRnI+juUPC1hLHvwjiRTeieQ+qSwnkGj6kay4sbxew&#10;uJVHtuHF1tk8WntlxKsBlJe5r0oUFtcsRqZHMDE7Az0V9BSV+OjsFKYJ1J5cGIYY7Y9Nq17dJKlW&#10;qahI1WvjvZycHMTIeB+mDZMYGO1VzeSWSo8egrwGg7Mj0HlMcKSCcGYC0PkNbEaMWjjOTZMkAAQe&#10;kofe6TH0jI/gEsnylRs3Seh70D7cT4I2jRmSBAeJz0zIgiHHNJ8vgZ/nM6ybwgDHUvvgMDqHR9A7&#10;M/mWIIZ8sEuhMopCO/uOj8TKSvs4ISmAkzHaVuKGOEiHIyQAFFARqVyagH9hgUq9CVu5gKD4k60u&#10;IUJSHGo14SYRiMzP4ezLz/DF73+JIHFEGzZDz7GrCVuhidmhIxmYJqmZZH/TEPRnwl72VRNFEMmN&#10;zw5HKU5iQXK221JAv/ziEY6/+xpnP36D7c9fokYSEF+bp30twSFVIfNJTARpi0kYewwE7BnaV6lG&#10;SkDvntFQ/U+SCLDNkBDQhg8LgNso9PRGtFPl95hpt9m6+b6L5KFTipzN6tDB1mkgMSBW9BL4+7hN&#10;n82porvOZR8/Q+z+GRIE/vTJI2TOHqn1fi8VepCKILh/RDCXtXYB833ED49IDh4j//gJoiQDpsU1&#10;gr+UsN2Ei4TBRmB3rG3ARQA3NJf42xIsEi7I72ebiyQJLcxKOd9iHVOlOgF9WeUCkONZqRokl/9w&#10;oYTeTB59mQLGihUYm01YFiVpj3ja8yblydALeYwQ5PqphtvJfPrDYf4+R9DPUnH7YSzFECNjzh2u&#10;4OTnn+LBr75A+oDnUstCX5IKflU2qYnfgrVegoY3f5AGoptqQAr2TNPwjJGl9wT4UMkmR2kc+gnm&#10;IwR+S6sEazMPXYXnQZY/kQ5iNB4guPM8/AT/UICkJMjXEIbY6VTIHT9PELBlbb/XY4eBzHI2m6IK&#10;92NSsgtSbcv0uUzN99k9bF4MuQnOVOXtJjI2m5tgWoCdJGiSHfuuVkLlnGpK6y47ygBBf5QAKqr9&#10;DjtPj0z3UJG3ieOarIXxGqRalbyfIAPuc/pwi0DbRRU/wE7TPjqBjqFR3J6YJGN2otvs5IDJQB/L&#10;4QJV9jsfXCXI3SPDtMFNYtY3PUujeBXvXbmN68NT0MRzZMERdDv8sDeWEF3bQ7C5jgwV3+rrz1A9&#10;PFFhejf6B6ksRnGvb5xEg9fs86GL5yLT/n06Czu7CbcI/LKO390/SgNxGx+y3SbwXyTxeJcAfuV2&#10;m1qb/78C/3viaKdi9UXtX3wL/kr18ztZ06e6f/dDycl/VSXbeUfU/Pn32N7BeVH5f3bY++jKZRr5&#10;t5X0BPDVFD/3f/GyOAdefAv8/K5PMwNzNIL28QncnRyDo5CCLZNEN59LPwfcANW/hI9NU0l58l74&#10;yn4F+u5CjMC8RuW8QAAqUW3v4Me//ks8+fJTtA4PsP30BfZefqYc+k6//R0Ov/wVHn8noXC/VTnr&#10;pXLd+uPXaB7KFP1neCF59Xl/G7sk2pUGAWleee9nV9eoliWmvKQc+Foc302O4QxBe47j+md//ff4&#10;w3/67zRw3yO9tKH8AZr3CUh7x8hT6QuxOHrzNRXqI5K2ZcQWJB3tKt+vIESiHyMRiJDUxTj+sxu7&#10;yJDg50kUynunyKwekBSQ2Bw8wvz9pyoLYJngX1gXH4FNJFsE/vklZDd3sXgmx9yjam5y/5K5b4Nk&#10;4ITnQxshM2wcUz4a6NLmGr+nHaIACDUqJBccg2kad5ICG8fuGFW41DfQUDnOeKj2CGbjDgPBwwV/&#10;o4jGEY+9uaT8KIwBG8xUZY5ECI44QcJCBdvVrhwzL926BhtJfrqWx9D0KM69IyGZF/Ah+53MEF2+&#10;eRODJB4GGvjW4SZqO+J0WECgnICPz9aZjdE46wiAGVQ3N1Hd2sDc/rby3g9UcrwGPouDZSTnEjw+&#10;ia9uGLM+MzxZP3KtHMIkD+aQA4XlCsGf+8x5YIkYVcKexf0m0lSQ6bkQUrUQitxHa51gv5FBfTmC&#10;F5/v4vTFKpJlFxqraSztV5FsBLmtDy4CVyDjUymHDU4ztCQvY/ppjOgnoKHCdmUDsGfYR1NeWHJU&#10;70kXj2uF2a2FzamB1TYDI5vGPg0DCYSU2g0TpD28BqPHQFBuQ9eoOBJPUPFrMUvQt3Ef1hSfYcDI&#10;sT6Fm6NdFA3DKjzwTpdEzFwjkb9Gu9OnMvsNzE5ixm+BJSNgaoAxYce4dQb94iMjCa9k+ntsjMcZ&#10;pvAYobrVYIIK21bKQZ8hAST4e+o1DLhdBPg4YmsUd40qPOUivOLPRSIglUxFjNjKNQJ4lt81MJum&#10;nePzShK3JHx24/lLpEjYEgvzHBMHqB/tsg/xv6UonGxm3ivJ3T/J5zTMPtdj0qOXSrvHMIvpkAfR&#10;pQpyO4sosn9sfvIKT3/9F3j0y5/YSO6//wrLrx6hxN9yu2soH+6iJOWmN5YQWxbiUeI1eSnkDGoG&#10;QBR/r4biinZFqXpixDBtfC/BXEBfyg5PEgOnorTpdjva9NzGbMSAy4qRoHjzU0RabegUYiD5Wti6&#10;rE6cC3GgZx48VS0sjngc/LGjM0QOTlV+/tzDp0jRaET29hHe3kVwW0jBNvw06L6dIxhaayrDn0oA&#10;tLiOico8xtkkE99QsYqhEm8w30se/ikapunq2/j9qXodY6USJgkiOpIBx8o6AlQk1iUp3VvBYIaK&#10;PpXGVLGs1vdti2Uq/jhmq3GMEpCHYwTNKIGZ4NrBGzXM70xkfPpKgcDOh0Q2ldlbRePxfZz98lu8&#10;+Oufo/58nwo9iRmpkldIq1S8jsUahjj4uwNU6ATHdi9vlF9KQkZJAkLoJQkYpWKWbHh9VOGDCT50&#10;Kv3ZaoLnFsUYQX88JSmB/ehlhxOl3u3gDXbz4ZCQSIKdfqr+IYL12/95oS9mlGfleJT7dxFgqcYn&#10;/GF0GGRNxoEBmxfdRoK1K4gOAW9Z77ZJQQeSBJm+CofY4djxqOYH3F7cs9gwEU9ixBtS5KHHZud+&#10;bLg7OEHVPIB701qSEj+GJX+9xY5+L0lIMIprbb24cacNdwb6Id7zXb2TNET83eAgoJE5Thsx7Y/g&#10;xtgErpJtT3jD0Ofn4W6twJYt4nbXAN776Aau94+hU0CbQC75A6xlDqZMha3G9wvI7lH1HT3CMDvg&#10;h7dv42ZnHwcw1ZzZjZvDk+ia1uFa3yC6tGaMWL242j2I8wT5ux09UOv6V2/ioxt3lNe+JNyRCnlS&#10;SOft1P0HBH4CPRX5eVHxMs2v2lvQ/5dyuxclr/6f1fs77517u44vwP++AL+E4L0PifMXZf82Hv8d&#10;RQbkuw+vX+c5k/yo7d/H5Xv3qDQLSK6uY9jpJAGzwsL+128yEfBNGNLq0TbYD61DB3/GhfhcAP6q&#10;j6o/SQW8QxBcouotobzawre//kv86T/8AzbOjlQ8++LJQxWvv/r4MwL7z7D24AvsPPsaz77/Lf74&#10;z/93/M1/+Z84+eJbrD58hqWzx9h79RkO3nyFtUfPIelpy+uSElay2u1j7kh8AKRAza7K6BfiGE0R&#10;qAX43/zy9zj69AeC9zqfZQX2Qg15jue5k8fKMa9FwN5+/imN4BusS1rfZx+rDH9V2oj0miQVqhGA&#10;GwhKZjqShrT4GqztorhLG7K8g9jSDhJr+ygePETj8BmJxFO1pFAkwXdxTEdaqwr4s1TDCYK+I0cy&#10;nqNybi0iubIMey4FfTLK/dcIrHXUdzbx+NsvUdpaI6Gs0kjOIzhfgyEdR4CKL03FJnX6k/xvbnWe&#10;5KUFn0T6EPTnT+T6GypsTpLLDE6NUfmOw5OKkFC0uE2RSnZaEUBZ69Z4bbg3PIA7VKOXqUrFcfMi&#10;SeR771+gSr2OO90d6BgZQo6GOrvWRKieR6SahzUSwKBBR4OtIciX0SJgLN/fIdlqqBj/cCNPFV9E&#10;aTmDTDNCdU9V7DWo6ok+qvd0M4HKRgml1SIqawUCfFjV2o8UXEjWQ1g6XEB+OY/KZglzW3XMrVWw&#10;sFZGbSGKSiuIT352Hy+/PkCqaEcy70CeoJ+dD8KfM8OZMCBQ8JIUxOCLejDroHIk0GrcBpjCFtiT&#10;DhImLQHXota0bSkPFfws9C4N7JKaN2CGycnfPTNwpqUks5fEQdb9+6AxTEFn0kGj12B4Ygidg91q&#10;uUJDELeSTNizPmhDsk49gSGLjkTHihmX4a2ap9If0kwpp9i2wSH+rse0lKgN69kvXRgyjilicLez&#10;Fz3j4xiYmaLq7yfR6FUZBDUSGUWwnc0moE0llYjqoXAZ8/G6SVATK6vIbYqT6jYqe7twEfCnIlkC&#10;YgrDAWIBBctYIKLC/qaDMfatZaRJTnPrqzCS2EfZT/e/+gErT58gLjldahk4ihFoInaMegSETSrc&#10;rovA32nQk0CEEF1hH9xfx/zjB9j/5hu8+N3v8ew3f6EIwNlPP8PGJ8/RfHJIm7iFgsxCPTzB/IND&#10;lVK4crwDf7OiQhh7CeAdouJn3zrvdVHhi3LvFwc9j0vF7w+rjH9pmIslXpMPnTaT8uQ3FNNwterw&#10;EU9neF/E+b2XWNHvC6jw73PhvRNExfP2+JFqmQfPUXjyGmUO+ByNSY6EIE61Fts7RIoKP3ZwrJz1&#10;fFt78Gzuw0jgn6zMqSaFdqbrC5iszStnwBGC/iibKP3Z+RY0VCOSg1+3sAgdWf9UbY5EoYHJ0hyM&#10;VADx42OSjSPl4DdZLGKExmCWDM2+3FJqX0BfgLbL70ePTA8HwugU785oFLNkdI7lBbjZ/DSokvY2&#10;ysGf2d9C7fExSg93eQ2LVOpFmGpFlYrXVCtA8vFP5gnsyQiGE+w0VOudXh+B268iBiQfwHAogj6L&#10;kw/WguEogb9O4K/EoeMgmspFMJaUED0nulxkU8K6xNPSRiB0Cglw8L0VozQKxnJW5Qjw0HBNxSRt&#10;Ywy6dBJ6Mk6Z1pcO20s2J+v1PVaHqrjXS1V/jw+822TBnRmtWgawkbmOBgJqukeWBmQ7bSyNcU8I&#10;3Rp2QIL/PTK8OwSgfu5rMsKOmkphkKDfJmlwZ2bZ4dPo15qU9/t5GrcrPYPo1VoxSOC/N0RGPjiF&#10;e+McpCRY4hDjqtVhocHutfPemJ1kzvPsbBXcGp3Gu5fvEtD7yOq9qha/LDmM+6TmflCRF2uRSmXn&#10;lMaviQ/vdVB5X8fd7iGVnOfS3U6VMfDyvS708NwlEkCWBCTj3lWqegH5dwjwUj5Xpd0VD/4PL7OJ&#10;Z/4HOEdgFuCXdX5psv5+/pL8j+qe5OD6nXuqOp9KqStKXsBcQP+CrN0T9An+5/leKuZJml3lua9A&#10;/10e7wIJBFW+kAge953zF9UU5RDZtz2ZpsLP8p6ScXucMMbDqsRq5+QUbvf1YcKkhZuqINUII78S&#10;R6gaQnqxTkAl0V5pUSluYo9g+ss//RM+/flvsUOlL6q8tEW1vLpFgD1Vyl5C7SQL3/1Pv8Ff/af/&#10;ht/8wz+rRDuyRh/hcylv7WKLwPzxL3+LN7/4FZbunyjnOSlX2+R4jc7Pw5LM0KjFYc6UUdk5fhvi&#10;9/glDdkGfNUmLOkCDZmEOVUIuptU6Y/x8ue/4z7/Eg+//wm1w1MUqObnjqjOJe7/MUnHo8cobu+o&#10;/PqJpVW1jp8Vj/9dqvX1QwLzHkKLWwgsbPLzMRZPX2KZtiRP4Pez70SW1qhyqHRWpGQulTjJvimd&#10;gpeCQDytjeLn4nPBSUCNtOZgTSZgS8QwKbNWMzPonJhQdewDjRo8VHruYh5Oki9z1M/nInXJi8iQ&#10;ADSPtyEV+LQeGsvZafRPjaOboD2qI2i4bfCW06jtLiNRTOH23VsEslEqXT/euXIJXYMD6B8exgWS&#10;S7X0wyZE8P3LH+FOX496npWdFXhLCYIr7QGP0UNiMe60IUKl2TzYwvoDAvFCFdnVJoIEjXCFir2Z&#10;RIgqXEegdcRdCBZDcKecCOTcqBLwl47msLBXRqEVRnU5ivl1ieOngj+ooUkVX9vKY/lwHgvbDVSX&#10;SCKqXtSWYvj8+4d48+V9lOsBVOYjcIepzHM25BcjSMyFeOwQHBEnZswa6JwWjBGstV4T7Ck3+2cU&#10;9rSP6twGfcStliEMPjOmLdPQ2DRU+QZY+NlPle8luGmttElDvbh+9xrae9owNDaKYQqE9q4utHV3&#10;YmBimONkFOMWuc8GaLnthEv8jgwwRF0wxFwkm1H4SYi0bge6hofQOz6JQSrWCZcR+piN/dKFSacO&#10;PSQTbVIca2AAg5ppjBt16BofpmAYxbSXgB1yY9BtIfBRDFFg+efnCOAL8FRJCNfWEV1swU3V76bQ&#10;lPBKSTc+k8hSmBRJHAtwEYPcpSrJZgH+uXmk1sRZdoH7dqrlT3uhgkUJNX32jH18Fb56kcpfkjLF&#10;KdjcGLBb0Gs1YZzvvY0SkhuLqJ0dYu3jl1h59RLrn3yCZ7/9DZ7/9vcE/1/h+PsvVIW85uMDgv0e&#10;5s+O0ST453fXUdjbQP1kj32+AXuewjfo4zEkVDqMETfxwWrBAHFlLOCHm6TYPV+FZ6GG5PYqQktz&#10;mCWZ1Wdi8HPMiE9YVGY9pDR9rUSxmcJ4LEIRGCLwc6B6ZFp2+xhZSZn55ku2zzH/5lNkzh4qh7/w&#10;Lgfy/hGifI0T+HMPHiF1/wz+7X3YaaRMCyuwLK3DTmNkXFyFpsGbJp7nBPmZGgdxawkmGgfDwpL6&#10;TitEgP+TZECjxRqGM1VoK02SiiOkT4VciMMflcH6MtxsLg4aa6sKXY2Gluq8ncylneq3h4q3l20o&#10;zkFXlfX9qgq3MxHUAyvzCBP8PbyBofUlRLalTn0e09kUjBX5Hw2NTBcShPX83kBlIKV7B3mDO6Ri&#10;HhV7F5V6F296FwG2c9aq0kaOUDU7WmVY5jLQU/VP56IYiQeU818PWVgft+0lE+tSwE/lTyLQbiFT&#10;c9kwm0uohxQkEzOmY7CVczDl2IEKeUySvIySYEiCng4q4y42A4FlhCSkXRif2UzGZ1BLAxYau7FA&#10;EP1kqVKspk1jwKCUqKTiHjSRCdpIBnx+SGEiqbA3xP+2ydrR2AzBVksy4ISNbNhO4Jb8+h8RfLv1&#10;7FAEaQHfnikD7g5NoX1qFg4y5BgNtCFfQqfJirZJLe6Oa3hNDpIiDtp4Hrd7JnGrZwIasuheswu3&#10;eZwRnlufRASMazHujREAaOTX99HL45z74BpB+abKW/8BXz+8cpsA34H2IVnHG8fVOx0K2CUMT2Lv&#10;L16+ivPieU/1LsD/L+AvwC+gL+AsgC9rsLLNtVt31PrhRwTpD69cwfsyIyCpdMVjn68SkidOfKL6&#10;lQMfX/8l//67igic5//PK4V/Tqb5b9xQiYS6R8dwp6cb17tp3CYn0UeGL45oXvYbH0ndNIHk1mAP&#10;uicGYQ3bECr4kVtMIiwx5fUUFTmVxzZZPQFzg6R69/kXOHz5Iw6k0M2j1yohTk7U+eoGKvuHaq1+&#10;7lBK2J5gjuNv+fQRjt98req/N3YPSAioYna20OB/d168wsOvvuY+CejzC4oYSFa+RKsJZz6rsi2m&#10;Vvep8r/D0SdfUaVyTOWKNI40enzGYtxiBGMB+fzGnkrdu3z2HEeff42tV5+gTDsQ4TiPkdzL+RV2&#10;9rBw9oD/O0Kc4zvaWnk7o0BbEpMKe61tKpd12EoLVOQC/ofKByAticLmSM6bS0hTQJR25H5ItMAy&#10;1VQNNo6F/Davf2dDTfMPOCw05DXuu44+gsLt3j7cae9GezdV39g4dMEAwYpjhIDQN6tBN4F3iECl&#10;pSIrbktRn0VMmHVoH+hF78gw1eMg+9gg1eIsDTsVk8MAjc8Os8eB2233MDozqaaRJYeD6gvy/BUZ&#10;5Hv2sys3JQ/AVfRNjaoqfPUDGlwKAXFu03rMGLfPwkwblaDhLaw00dhaQnapgZWHxyQgDeW9n1rI&#10;wBK3Y8I+DU/Ki0DWj1m3hkTRitJSisq+QkWfQWE+gMKcF+VWAM2NFFaOSlg9qaKyFkdlNaVIQoH9&#10;K7cQQbrixdHpMo7uL2KB+9g9ptGnYvYlzcjMhxFjH7Qm7DD4rejlufdROY8TrGyJgHJKDDXS7Mdx&#10;WBJBGKigtR6qboceI7NjGDdNwhZywJsMwBl2QW8zYnRSQL4DN+9eR3d/J993KtV+t5O2ZKAHJsss&#10;bNx+xjAOjWmKxMEEa8RFcmym+rdiNuGicAjDO58j4YhiWDuDm53duDswqEr22tI8LyprS5x9QDfF&#10;85B6HCPoIcGYJVGYclk4/vjMjTMq3n/CayWguygyUuwvBEMKQROBbjZGURiTev9pzBD0p2lnJTma&#10;h+TSR4IQXVxRs1gJClFvtYLs5joefPMlVh8ewpONYMJhxgCFnDmVV+Wjt1+/QYJEVUeibytkYCWe&#10;mLMJ2MspBEkE42uLyHKczz04weLTx6geHyK3R3L+xZd4/Kvf4qt//a/x5o+/wSaBf+X5ERYe7hP0&#10;jzFH8M/vst8f7WDn0+f8/hClvXWOpwVEFmu0nQvKH2CU5GLY54aJpCDN/8c3Vwj6S6g92OXxjlDc&#10;XyXpZj8jEUgSO/0LdXjmyyQCNbjmKqqi61QyjnPife9a3aSK31XqvvXZF6i/eoXC44cq/a5MwbtW&#10;xAlvAx4O+AQNUeUJmc/JA5KBQ1U/38xB7OCrnc22LGv+S2pq39BsqRz9ptaiShI0KyGBtXlIXn6Z&#10;/h8vNzCQKqI/UcRUsUECsslj7iP/gMrn0SMkjvfg3VyEpcUTJjDrCdRTUrgmEEGbU9LuBtAbDKvv&#10;HEtNmAnmmlwKmnwGLl5wgMrfRKZj4fdOEoCZnCSoSRL4G9CUihjPiK9ARtXenyGDk7K8Y1T4fQR3&#10;cczrC/nR5XaphDk9BFRZf+8n63ItlOFoiq9AHNP5GIY50Hu8BHwvO6mkB/Z50MPOORzyoVdIhIMg&#10;SPY4GiWjzkSVipkO+5QXaA8H33Q0olLwDvoCbOL8Z0ev0wNLvky2F0KnTsJbXAR3UfYJPrwCRvi7&#10;1K3vmJzFvWm9CuvrMDtIFKLQZnifcnmShDD6ROWLE4jBjJ5pAw2WAf1WF6+1ACsV41Uq/YtX7lLt&#10;SwWsEPptbuUbcIdKXir4SRpMXSqnVP6dcSqtsSl0k2jcmtDizrQZk94EZvxJjHnDqrjPnTGtCscb&#10;EceU0XHc6htWSwcT/hScdRJAMuwbPUME7Q8VgEvGvas37rF1KI/996n0L1y6SiC+pIBcct3LNP57&#10;VPESiifbSLieAL+s4b9/6RIuXCYhkPckBlcJ+nfbO3Hl+nUCPg22gPr7b6f2307fE+z/3AT8lVMf&#10;30tNfQH+90kAZK1f1vHf/egjaEjcslTQTlHNLpl6JGDw2Q6ajTQ6Orgl2ctKQzl19evHMWnXwRi0&#10;wJV0UmXFkFlKo7JZpxLfQ3Z5UWWpk9A7iaGvbB8iSUJUWJNCM/uo7h4r9Ryhik5yHEku+vUnz3H6&#10;2SeoEyALHIfbT17j5M1X2Hn2gopyVyWD8ZXKau18jSp89cETrJw9wclnX2Pj8SsVxhfkGHAQ2AWU&#10;T778AZtPX8MipaqDfpiyWSoeGsoKx0ujSXDe4XkcqaRA0bkleMp1qo9lxHleKY5/B8mij6TBS0Lv&#10;rdWRoaLKctwWeK6SSMXXWEJm+z6qJ8/hmVuhAinBmKnz+1UUd2iYdvdpyGgvSDZC3G9ieRXlPxMY&#10;MxX/rKSmJhlOLc3DT0IltQy69BqSlLRykvOmM+gbncC9rl7cGRxCx9QUx4ZFFTvqYBt3mNgnqWIL&#10;IaRX6tAREG523MWFDy/h+u27aOvtR9vAkMqeOBv2q2Q74gA4pp/BRzeuY3B8FLc73673v83E+Nb/&#10;Q7I3Xr5+DX0Eng9v3cCUVU/gJ1Cs1REmaKqywIUYZjxGFV7YkAiiZgmpuQKf/xJ2XzzC5mOSn0Uq&#10;T6pmXchGFWxEuMzxSlXbO9GDaCmI6mpWOeXV19IIZ2zwRvXI1fxY2Sth55HMBJAQtHwE/AgKy0mk&#10;mzHEaz7Y/BoUKlEsrZZQW0igxdewlGz1zcCXtcNf8JKQOKAl8M9Q7c9QnIxL2GHCBxeB35b2swVh&#10;T5CEeC2Y5jnNuHWwhC1qrV/nZb+3SfW9YVidRszyfnV1kyiN90GjG8XE9AgmdROY1I9BZxiDyTgK&#10;j3MKHtc0rPZJOHyz8MSs0Pt0GDINQxMm6aiEVT58X4k2jbawk4r+dnePms7XeKj4SUoMETfPU49R&#10;owa9YwL8Ixi36DFJ4B91GFU9gXG7EfqwB4aUH9Z8FO5qln2xybZAwktgTqdpd7IwUgTZywWY80nM&#10;xGSdPoxgowF/hUo5FMYwlbsmGsTexy/w8udfYvOhjLk6ZoNejHr8mI4kUDs+xurzJ7Copagwj5VB&#10;fKWGyEoV2d0V5Pe2UDncR+PkPhYfP0Lr4SlKR/uYI54dfvcz/PAP/4hv/82fsETQr91fQ3arifLh&#10;FuYf3Fdr/fndNZKAPf62hczmAvI7S9xni/teIJAvwNMoI0NSvPrqKb9bR4LEsnS8g9bTEyw8OsDy&#10;00PMnWySNHAcbvIerDUQIEF1zxdJeNjmJdy6gHMCtP6tt171kmGv8vwZ6q9foPRMFP0qgXsRRgK4&#10;fk4q4y0hIIk9+L/s0TFie/tU5Gtwra0RoLdgW1yGlQxKQv70BH75bFuSWHzugwRAN9dUufulMI+O&#10;an+yUsNQtojBdBlj+Rr0NDwS319+/BgLr16jQBYka/CzvLnTZCpjfID94bjKs3/X4cU9l0/V1teT&#10;qXmWW7A3uQ+qaG2RSprGzr04D20+B10xD9tcDZME+v5wCDPZMpV6ESPJBFsMIykp1hPDUCyEwUiI&#10;ZMKHTgJ/j89LpU7FT4XcReDvJAGYiASQ3ltGeKOqSu1OqvA9Kn6CvZAEIQBdBIY+P4GahqWb3/Vx&#10;P+MJHoedShz7ZsgWR/n/dsMs7mhmlO+ATNd3mm2QUpOSnW+IICxgKiFxbQT3Mar4Tg2ZNq9ZE4mi&#10;V2dG95QenTNG3BPQJ2APSyreQBTj6TyvMY8Box2DJAXdmlm1JCDlbmW6v9fuwj0eR0fAuEswf//D&#10;mxiYMpEkuHFjZhZ3qdSlIpZM88/G0yrlaK/ehg4q+a4xKiKdAb2TBnT1Sj5+HXr4LIYiMVXG9/bg&#10;JP8zzf1plAeupAG+NzKlCv8MugIkPHEMkkB9cP02zr13HpfvUPVfu4Vrt99WxhOl//4FgvsHV1S8&#10;vaRXfbuOz/Zn4P8/Vb+kXr2isot9cOWqmkG4dvM2PiAZEOc88c6XnPnnL5zDeQF78eD/M+C/J+l3&#10;/2zY1RIA9y/19d8/z+O8Jxn73sXV9nZV1a3Ofj5LtXCPBmmARsZL4jbusNGAGfi9WxUrkbCxadcs&#10;wZ7KKe+jAbUjSMMWb6axR6MvjmmReg0BEs4w1UiVg7ewQTBdXlIe+IV1SaG7ruLoXbkSInOLJAE8&#10;9v4JAfwxtp4+wxxVd41kYeVMPPq3VZrb0gYJAkF/jiR8+fQhQf2Vcvh78u3Pqf7fYPXslOdRUNOY&#10;RRXW9zGPfQA7ybE2LiFMVEM0ioZEGo48j9uY5+97PMZD9RptLqq1UneZxoMEwV4sq4xpNhIAC8dQ&#10;oD6vFHxqVQwejdzBKZXHxzj69idsfPw5sjsy7b8LT3URQRL/GK/XP9eAnscz83hhXnt+U8IE10lO&#10;8pj0+zBO9e1IRRErZTFhMeDaINU9FaFM55f4XyNVviyn3KD675qZxjS3GSSIDfB5TBLIdXweBirF&#10;MQJD99QwgbwNV6/fVISwe2AEXUMj6KRinXDZMcz9j9sMmDBrce3uLfQM9WNgZIjP/9z/WvIR5S9E&#10;QMrLDkxO4vz1K6q0rSj4yHyW5C+snrtU2DOE7XyeRbRouPNLVSQkxe/OGnZfPsL9T54QqDPwFiKq&#10;Il1YarqXwpgwcrxMDiOQCaCyksXKYQOV5QxGNb1U11NoLOWx/2AJjz7bwdp9KdwTQHkphkQtgFjF&#10;D3/WBkeYfS/vR7oUQqERQW0xC0/EAmtAR0Lhhzfnhr8kIZMO2pJZaKX+PUnSqF0DU4L3OydLJAG4&#10;2GwxO4xhI6xxCyK1EM+TRMWnwYx9HDMEbTMJgNkyDa/fhGTaBS+P4fbr4efxYjkn0gU3kikrciQc&#10;1aoP1bofqawV8ZwVibIblqAGGjdJQdGPWCsDd9oHo8uIgdFB3O3pUtkuByXyIEDiEg/wmRLYAw5o&#10;SADGSAD6tRMYMet4HQZeB8mMl+DPZ63htZmSfjiLcSr5GonmOjIbK4iSHDsKZRLWeZLOBTjLxINC&#10;Ci4q6PA8x1tBKirm4OXYNKVJptaWUCagZpYqSDSL8BbTsJcKJLEpJFZX8ejH71G/T+yr8NmX4yQY&#10;JIA7y1TbmwTxHY6DXZT2d/ifQ8yfHaF8RNK/t4Pmkyf4+A9/wKvf/QX/t4awFOSpkTBSkYcX59gI&#10;0s0qMlIsjoAfW64S7OvI7TYI/gtIb3GcbSxi9eUTAv8j5Knu5bgNkoalpw9JSrYU8K89O0SDpCIn&#10;USAHy9x2A6HlOfgWqggsNZDheZ7LPDhBSrxoT88Qp5qP0IDkyU7yj05gX2lhRvIfEyAmSlWl4N0S&#10;/0iSkNijUeDFhHd34ORgNpI5mebnYaWyF+98IQkOKfxDRi+JeCQv/+x8UxEIAXgT92VZEkKxAG2N&#10;rS773kLj9cfY+OZbrH3xBWqPz+BdIRurpjGajqMvGkeX720IX3eASphquE9S29KgCshLKl8Xlb+x&#10;UaXipYLPpjFEwzZLA+lozWEim+T2EpYn5XDfRgRINMAYlcaweNxTAQ2SGPSHCOQBqn4PwdzqQIfJ&#10;gU6LRylob6uOxpN9ZA9JbDjYpZTuEMlAD41Pp0zzE+T7fOLYx22oFjsF1F1ujJJRjtBgSaW9CZ6z&#10;Q3nnR9DvdKtc0pLAZoCqfoKKf0ic+AI8H6MDt4encZdNqtJ1TM2iQ6OnkXPh1ugUbo9Mo01L5Uky&#10;MJHIqrz6A74IiUcAfW4fuiTkrm9EKaO7Gr6n8pfQjy6DVVXBk/jWfpuNg20Adzo56EgC7syaMETi&#10;McXjT4gfBY81zH1N+kLoJiHomCBRkVhRCSPsGlbb3eC5dJC4yHJBJ0H+Lo1rxwiVGpVZG99f7+jF&#10;bar8G/1k7DzfQck9wG0u3LiDc+J5/9EV3G7vporrU4l2BPQ/uHwDV2/eI6jfVrMDou5lqv+t0n8b&#10;j3/xyjVcvX2bhr2T23apED1ZqxcgF5BXyXfEa/+8KP53VEy+ajTkH1z6Fw/+99XMwEfXrvO4PA7J&#10;iNTYP//RZcw4HFg8PVVe7XYqY6mMJfm1JWPc0Ows+qYmcW+sDz1UPONWDQx+M5KNOPx5Lw3lLKwJ&#10;D4E8j+YxB79ktqxKrHcSeY6r1n3Jgb+D3DoNhniy379P1b6mEthInLufCtyeqyLe2iDwv8b9T7/m&#10;fx5SwcvU+DY8NFYBgnGR47G4tkHw38bS6WO8+OnX+OaPf4ejN19i68kr1CXslsbMV66gef8Mm08k&#10;298GXCTHs/E4JsMC/HkasBp8BHZvsUhj11Re9BL+l11dR44koywJthaaVFR5zCbT0HD8iFe0KSMe&#10;0y0auzOC/n0qliM0z55R8Tyi0dpCan2H254ht3UIX43X1lrgfuagjUVUtkZTJo9ArYYYr9uRJ0Eh&#10;+JtJxgM0ygKcEh42STXYpqGyd1gRaTaoln3oJzB0E7wHzHpMhfy8hjisbO58iiBGW2HQcHwMoH1k&#10;UKnEvtFR9MtU8dCwKtDTTQAXR7ze6XHl8DdNMBykav3oxmVcvso+9h6BX+otEPyFBFy8+hFGZzWq&#10;aM3dgT60D/cht1xXVd4E+MOVuFrOkUI/kphp4f4GymtzBP4MGtsrJFIH2HlOVbdcQpxkITyXQaga&#10;Rmae6pMgJmvcGgJZoZXH1oMV1NdLGJkZwMhkP3wRBzYOF/DimyNsPqii0PQjmDbDHqSKjpvhTZjg&#10;ihkQKXjgT9sQr/hQX83BE7VSSU/DGTMROAnOWVH1ftip7J2ZEDItifggGPA83MUAQTCD6HyafTYM&#10;f9nPPuOFI2ODhwCeqpPc8Ltg0kKANyMSdxLM3cjmnciVXEhm7CjWgshJxsBGCPNLOX7PYxS8KNf8&#10;aDQDWNqKYet+EZtHZeTngiQsDhLrMnKLJENJO0mOFu0DHbg30K0S/QxJ4R6ONRNJnCnmgT3ugd5n&#10;wZRdMjDOYGRWsmHqSQJmMU3lL0V+VNIg9hlvOYMIgc5XLyk/EEexRLAvEqzLiC0tINysk9Q2lBOf&#10;q5BTPiSBap19s0Xg3WI/q/H7JK8/zv6UgiEVx2wiSuJbUI5+j372HRb4TCPNHIKNrCIYjZNDFHY3&#10;kOXzFuVeOd5VSj7H75KbSwThXar5E+x/8Qm2PnlK5d5CZKWBIBW5b65A0BcCUFfKvnSwghz7UWqD&#10;57mSR3Ahi8hyhZ95ftxXiM8uusJrW8gp0iC+AcW9NZQPOG4P11E95mfuo/HgAK1nj1GjiK6QiBRJ&#10;TJZfPcY5Af3sg0cqlE8S7pglL/+CrKuL2p/HFEF1nAZhlMA/S1B3Sea9tVVEtzeROtxDSKbo5udg&#10;4P8ci4twLFPhE9QdBHzH8joV/xpMrWXM1OqqGQn+HknasSMJfFaVI595YQWB3ftY/OJrHPzyl2h9&#10;+hkqj8iO92gsV+dhmS8oYO4JxtkSak1/IpvDMA3PBA2ymQ/WJR6XBH4D1dQEAX+QhqVfgDUcUf8x&#10;zlUwzofYSyMhvgFSkrfdE1TFevok81OI3xG8JQRPyIGq4+8m8JsdKhnNoDcCJ889e0wj+IAPcndO&#10;lVCcTEdIFt4uDYhPgGw/6KVqJ2iIg16P1ak88sVrtJeKXmIvB3hMW42EJp1TxSNUXftJjUq6M2Lz&#10;0MB50GeyUdUbqKBHcbNvGF2TMwT+adwan1JpeaUJKEsOaj0V4hjVfieJQqfWRlUawCivTerU3+7q&#10;wZ2hIXRoZf1zFveoxPs0ZkxaA+i1utBhMeF6by8u3byDPpIPmWUQJ73bEzp0k/CIf4M4Bhp4DyUJ&#10;xO0pLQYMFvTrdLja2YHLBO+Prt1Dx9gseqb06BoZo7Edx+2hUfRMavl5iuBMxUUAlyQ6H16/S6Ae&#10;ROfQDIb1dlzv7if4X6KxvYk7Hd34iKr/wuWbuHS9jSSgTYXsySyAUvgEfsm9Lx79V2/dw11e210C&#10;vuTVV6F2ot5F0fNVAP4C359/7x1coPF+n+D/3vtizN967L9/UVT/+yqsTzLxfUASIc57Fwn+Hd29&#10;6B0dx5jFQuUY5730YczuxBjJ3FTIjW6CUMfAkHIc7Bzpg8Fnhd5jppKxItVIqIIpUvfcnY0T9A9R&#10;P9ynem8iWC8gtzKP1tEB5vcOVQa9xfun2H32Emunj7B6eoJ5kgHJVmdnH3YShL0Ey+r2Qxx+/C0e&#10;fv09Np4+JhmYp1oqIlxfUIV0imubBOpdVPeOcfLFd/ji93+DB/zv1tMXKC4tI0Cwlrr21d1d1Pe2&#10;CTw12PlMdSR+ExwH4hga5RhVyXRqVXjyGQQreUQ4ZqIk5kEq/iC3D3Ccu2g4BbAlOcp4KIYhjgtT&#10;vk7jtUYFX1YlmwONBeUzIDNTOvZPY5LGcW6JwD+nMv3FeS9kOn+M41BHAjHFcWPPyvlEuK0k9llG&#10;gkY7uVLm8WTqX4xvGlKf3Z5JEaTSVM0pmMI+RcLEoclaoOLmfQlUShiyGVWs/4CO6nBmCv0kCN2j&#10;VPkD/eiRDHLt7egeG+XvJLp9XRjRTUDr1KN3cgDn2E/eJdC/r/rKOfaN93Cr4y5JwTh0JCBaDwnu&#10;5JhyLovNFZHfpOAoUblXkmq635UNYu5oDY2DJRSWy8g0+cypPhfv72Bubwl5KvEYQd+VDyJIYI1X&#10;QxjRTuJun9TLn2DfCWL1ZAktqjxHyIZJ3TgmdCNY3K7i2df7WDsrEeBtMHsmYXXNwEmC6YtLPD1f&#10;czaqZxOiFQ8aJA7xgh+RrAuRIgko1XVK8ssXeM/ZT81RF/I8v9Jakf0hShCMI7lcUArcWw4S0Kia&#10;F2IERDM8BPXcXAx1qRbYSiDD3wMR9nnjIFX/FPIlJwq8llTOAU9IB4N9Win4cd0kNMYp2FwaFCtu&#10;PPl4EaevG3jwookdgn9lMYraRpbjoY7sYgyxQpBExQCzz44RPe3V9CRGxAGR48tA8mNJOuFM+WDy&#10;2VThoK6REfRraEdMBow5LGq2xxwLwJmLwZGNUuUnqOpzcIsjN/tNr8nMPhZFgUQ23mopslna2WC/&#10;LGDUQbtpsWOAIsqYLRBASXTn6yo9sI79ThMLYyYitRfCtAkptE7O8Nlvf4Wls30ShhyJelXNXNWP&#10;dtB6fEAFfkRl/gC7X36K428/xel3b7D05FTNBBzyu5e//Qmf/PWvcfLj11h+cUZCsIPK0SYSa01E&#10;lxv83yoBfk4BvovEzJYP8HzyyJAUZNabJC9lhJocCyRpkgUws9VEeqOJJPGyuLtOwnGKpefPsPj8&#10;BVYoppdfvkTzicwS0E5QdJyTVLlRMvXA9hHVucTeL2KaamO6XId+fkHl4besrKoa+aL4jXMctK1F&#10;hMiK4rwI39qiKpzjIoC7V5YJ6qtqVsBDti+pe22LKzBxG32dxozEQPL1J4+OkDs5RWR3Cw5uZ6Jh&#10;idIQitJf/Pwztcbf4AlnaTRVQZ65EkapAnpocLoDEQwl0jy/GiZLFUzkqVzKRUhpXe9yUy0J9EcJ&#10;6FTe3X5R7iGShjg0pRx/E2Uf4T6ovL0ERi9VLBW2hO8NEPz7fSQBHj9VugvtNPSdVOOiZNvYIYb4&#10;u5MdJX/MB/RgE6FVMsh6Vin+PioQIQuy374wCYTTRbB3EOTN6DGxMxFgRWV3Gam0jWaqbQKny4s+&#10;bwDj8SxGCNptVMu3xmaUQ137jJZEYEoBfztVuCTpGSBpGHI4uQ8zO2cAOnbOaap8qYQ3Hkmg18lz&#10;0Flxd0SLe5M0YkIOCPS3qHAk45OWHXbUzevRS5ielmpVj7ZpHW5pNLg7I/XgHWTO3Ibf3e6j8rnX&#10;rRS+5HXWV8uqboDkGrg3RZUkswI2Cz7saifo38QVlT+/X6n49oFB3Orp5z4G0c999U3M4Prd9rep&#10;cT+6jncvXKYyv4XLt7rQMSROO2bc6RnEhSs3SRDaVXnd8x/dJEm4gys32yCFdD6UbXmc85ev49qd&#10;NnRy371DI7jVRmLw4cW3lfAI4KpkrgJ+voojH7+T1wtCCETByVr/n7+TpQDx8BdP7QuXPlLpe4VU&#10;XLvbRiM/g0FJjKHTY4KgLyE1E14ntFKBy2un4R9FW28PbrXfU+VHPVQZ5oAV7qSHhtsHjUdSjGqU&#10;+iyTGOc2VjloKzQ2FSye7KN5dIjS+jYN3hnWSLqXSQDqHCuLh/ex+fgRChvrKhuejeAuary4eUYF&#10;/zNVnW7v1RuqSYmJF5W/hQqNmKz/y1S/ZNaTAjcnn3+LT/7id3ggYX9nD1UO/M2nz/H4m+/VcoDE&#10;8uf5XX6bY5GKPlBvIb20xXN7hubBA4LUGZapTIIk0cZYXPUdLY2eKRmFIRlRal0TjWBSZrHcAYyw&#10;P47xVWaIdNG0yh7Zw7HTa+W4ITnVsX9LeV1xCnSVKwg1aC9yeTV1OhYMYcjlgpNqLFyfo8HOEngK&#10;BP15qq+8SoaijwdgTEVhzSdJApJILtRR3aKy2d9CkMrMQCU2E/SrNL4TLgfaJFzPYsC0gIGs3xvZ&#10;50clKdQ93OTzvUYSKiWXtfxv99gI7vZ3Y8Koxd3eDvYB8fOQmSEhhe+hY7AHBj5zc8QLA0mfXpyr&#10;CEYD+mn4SEAySyQ9PEeZso+UwwRJD8lbiwRric+nicbOGpX1HBriqNUqIN6IISLOgOkA4rUQQlTE&#10;E/oJ9I+P4V5fryKQC7tVLO5UUKQCdwc5Lqf7UWqlcPJqHcuHBYTyFnhiengJ+MGUA7GSD7aoHvak&#10;Cb6CE8lGGLX1IiorOSzt1bF5uoTmdh0lUYgFkqSYC8aQBb68F66MgyTQTsIn/ihSHTHD++gj8KcR&#10;blDl+mcRzHqQqASRqQUwv5JEliDvCuhgdU8iTrCvLIRJCiKotSIokSDEiyHYwg5MW7QE/1GMTvTC&#10;aBxDIu9AeSWE8gL3VSHxqPsQLzlIhqLILSeRktLC1Riqi7xGEiit04CemTH0SH0Ajr9JvxkS5+9I&#10;BGCR9OfTY+gYHsQABdGURNc4COxBN8zsoyaSwdm4H2b2G10ooHxA7owOcT9eFYkSqFahZ5+ekVmC&#10;hB/jfMZd7CcDTjsMGV7j9gYSqxSlEtXFfiJLSTPBAGaFLNNuz/j9fL7rOPviU5VYKlSXWg1ZAv8m&#10;mo8OUT09INg+x9nPf45f/Id/wHd//0esPnuIKonB/MND7H/1CX7653/E7//3/x2PfvoJa6+eYuUF&#10;lTntQ+FgHfndFfZtYkw+qmoBOCpRBOZyBPcFpNaIl4sV5LZbijA0HuyjerKLLPtaiYq+cXqMxWdP&#10;sPnJZ3x9xt/P0Hj4AHMPH2HuAc/h+D7Opan4fRu7MDVXYF6iAl9fg5Gs3Nhcgn1lUxXwkfX7BP+c&#10;OXtA8KaiJ5B7qTJ8BPnA+hLV/wZiVBLBbYL9OrdZWYNzeY1kQuL+t0kKqOjX19XyQO7sDMXHT7H0&#10;+RdU9p+g+Oght1lTswiytt948QKtN59g94cf0Hj1nMdYVsl2dARuUfEdBPMuGpLeRAZ9qSTfhzCZ&#10;zVB9U5msr8BAdidr9sM0AsOJBAbI8CaV4pcSv0VM5dMEZxomPrxhqpYBKu4umRaXtXwCfjdBuofG&#10;qpvv5bN8P879WOpVeJfmkeYAzh2sIUo2ZiwRdEkk+sMkD0GSBx5LZg/aSRQ6TG+BvtfiQD/3J6+S&#10;R1/i9HtF/fP1LpVzm9VNshHGsD+GPodX/VeqT3UajMr7vs/Cz1YPt2NH53l2SMIenQXDslbuj6Bd&#10;TzLB/w2HIuygfrSNa9Exo1chfUM0vgMkIG3TGqoqP0ZJhgZtVnTPTKNvhgBOYnFPM4sRkh8N78Xd&#10;0Qlc7+khKN9VSr59fBIT0Si0BKCxRBIjTr/K2tdBQjFkt+MuScVNgvXVG3dJFDrRPT6l6s5fbe8k&#10;+PdSwfA4E1JPvxs32zqpzNvwzoUrNK43+L6dav46LnHbnvFpDOuMkPr7FyVTnzj2XbpCMtGJmzJj&#10;0UsiQRV+q7MXHQT99p4+AjVJhAC3Wod9B+dFwf8Z+KVJTPYF8eAXRS/Arxz8zqlZACECF2jYz7NJ&#10;bPY7BH9R/J2DvJ7ePvTLNL5eVISThrBGw8H7E/Hw1a3KuA5rpzBMRdk53KcAwxFxwxF3Quc1Ysop&#10;dcsnaIBc8FE1V3a3qaTXEGvOob6/jQYZd5ZEuri2TYA4JPgfoslxkSfBrm7tYo/sfP74FO5KQ4Ud&#10;WfIEgK1TrD74GHsvv1A5+sW7P8991DjeqlubqPK1srVN0N/DxtNXePIt1cQv/xJnn/8M2y/eYOvF&#10;K+y+fIOdZ28QqpFIp3NwEoDFq1lS7aZIGJrHT/HxX/wJX/3h3+HX//B/w2//6b/g89//FR59+z3K&#10;2ztUNCWq7SQMMSmY4seU1412qq12jRYjMrOlNZIQmjFsI6G1sx97gqrAU784nLJfhlur8DZaVFIn&#10;aBw/UP4ElkIeHp6DR4i/RAbU5wmIaRrXIFVanoaOQFXLw0nA9zWK8M+X1XdREpLkXAOFbQk9PFJZ&#10;BLUcf8M0/h1U+N1U8n18TgOGaapAs4q26KBKv9nTzb7Yhe5BqUM/iXGzmc2E9uEhFRveMdCH7qE+&#10;vP/h2/oLF65cxYzDpGoraKTGQsQFE8mfOJ51aSdgS4YJskUkaykqai/8OSrSpB31bSrJzSbmD7dU&#10;5EWQxLm8uUxyVWLLQMr/utMhpBtRxIpueCMEFQOBqesuFa8Rc+t5rOxXUV/OweTUYHSmF4X5GLbP&#10;FtDcyXI7L9JzfpWLP0dVnl9MKlXuTtv5HcF3OYsij5OnOm9sFLC0P0fgr2Fuo4KI+BekfbCGTSQB&#10;HnhyLgTLIRKGMCzs4xqC3LTbAmOC1xzQE3w1sHhnEc27sbxbxMZOHo1WlKAdQH5O/DB8qK9nsXU6&#10;h43jGpo83vxOHcXVAhI1AnklAps4CmrHMTo9AGfUgnDeT9JiRjhpZNMjlDajsJRCYTGF2koG2/cX&#10;sbRVg5fnMKQbR7sUvdLrMSqOfF4LQddG4uJUDpYDkxPoGaTyHxvDlDj5hShUIiEVEaJVY9YDLcF+&#10;SK+DnQQys7yIJAVooFLELMeoOeYjwZGcHDKrVeZYWIC7lCXIe9lvSfgoOCXdcp9Bq3xINBR3pniM&#10;ZCFMkprkuFvHGkG1xucsyj++yPv88ARrn3yCOQnRffYKZz/8iO1PXqN0sMW2iuPvPsYX/+qv8Ppv&#10;/og3f/f3eP1Xf8LB199jh5h48M0XVOb3kd9b45ipkujGYM6GCPwxhBZL3F6S/mwRwI/4PwqH188x&#10;T7FQO73PdoKizCY+foilF08J9mfKv6AgDocnh1h69pztJRYePcW5JAHdtbwBa0s88tdVTv2A5Mzf&#10;3OF3a2q63re5i+TxGZpvPkds/xje1S2kqFZyVBNZHqxAFlF49AiZ0wdIHBwjtnuA1OEJcg8fK9+B&#10;FBVK6dFj1HnQOo3Q3MefYfenv8DhL3+Jze++Rf3lSyT5n+Qx9/XoCeY//oTH+oTK/wwR3lgnGbOe&#10;RnSchkcK83QG2UIx9CdTGCQoSwU+Exmcmw/UUK1gsiDqPoeJTA6jUpSDBGFWyuxKOF8hQ4COoFep&#10;/Aj6qDg6Ce53LTbcI1h3UCmLE1+P3Y1OK1U/Ff9kIgWXhEVRXQRXmyif7hP4F6HNxjEWj2CI6keW&#10;FQYjMRKJMAmDKHMCLPfVI+Av76nouwn0fdy37L+PBKNba8YgVXq/ls3ixlgogZlsEdPxDIZ8EYzy&#10;80gggXt6O64Q0CVrXvesBT1q6SFIA+tWswSd3L8k8BkXnwWjGCUTAZ3AxWs0U1kNUnn1kUh0UsnK&#10;VHzv8AR6uV3HhIZq1gBjNocRhwtXuvtoHHuoqtsJrHdwrbsf49yH1AaYiiUxLCRlWo+2STGsZOME&#10;9Vt3O3GdyvxmzwD6pjQE6T5coaq60tZBJTWAWwTuW50yJS9JOPpUJr7zl66pPPtSZEdA/gLVfMcw&#10;VRrB/2p7F9756Aou3ryFO/39GJzRoJ+MXkLp+tlu3GtTzn6qfjiB//zF81Ro/2eI3v8V/EXdSxPg&#10;lzX+f5nqV99zewnREm9+WdO/ca8d3cOjJCqTGNBqMUZAkDz7RhImCXuSHOymsAejBhpi3RSVzAyG&#10;NSQA2hlMmGcxQ3UyZuG5zk5AT4MSm6vRyL8tmFMmAa5J+NuxVLhbpvJbpsKhOucYax0esR3y8wpB&#10;Yg8tjhfx7BeHO8nIZczQgC5uctun2H3xGbYI7FK6VsICawTkxu4u1jm2tmlg1h69wO6rL/Dou1/h&#10;k1/9Cd//9T/ix7/9B3zxuz9SmXyj1L7U5Y+TvMdJzDObe6gc3Fet9ZD7f/MV25dYfPiCyuUh1p+/&#10;wZPvf6HC/9aePKdxO1DFfyq8Fk+hgj6TBXdnZlRykX6jhQZagyGzE7ZMiUC9AE+tQfLpxD32FanZ&#10;UCNhefSLXyNPG+Ks1GEiYY+S8EjedCECQ9yfeOmLd7U2HoSLY95HA22KhUnApEDPCs+/Di2fy7jV&#10;AjNtgSTKyXF7n/gi8XuZiZpwOzFBtT9KYBDv73GnBYNmggQVXZ9OQ/I6gXYCRS8J8LBBhyE+w3H+&#10;NmU1wECS8NHtazh37hzOX7lMYjALo2S7i7LxVWL1x7mvUYsBHo7/Wa9ZKf1oxQ8XgdeecPOZLCGz&#10;UkVioULCVECwVuVzX0Rulcr/YJEEbQGOlFsl11nZSaNBBRwiEM7ap2APW1BRnv0VKvY0/CkLEiU3&#10;Vg4q2DitobGZ4u9JzG/nCe4E/YUIwT1L8uFHkOo7lHchQBXvTVnhS1uV41+c51YiERC/gTiBOJD1&#10;wk4AjlfCqpJhlK/ulAsap5bNAHPYDm/JjxBVflrAuxjG6lYZJ4+Xcf+shePTFlZ3SExWSM4yLrX+&#10;X1pKIDsXQpIkYn6rgYOXRzh4tof1gxa3j8Bg1ZLADGOWJMAWssETsyGUNCFZsMFH8JeERvV1kobN&#10;CnbPVrC234RfMv8FbdBz7MlM25TPDl3YjR6OsT7dJCatRowb9OgeGcddioMpmxGzfg8Ju41K3o1p&#10;n01lbpz1e2GJhjkem2p6X5aL7CRtrlRQkTpTIsgx0eSzkeJWe2rmSOOXJEYkuhECfCYNV472jyRw&#10;hH1pgsRDF3PBVZblkTlF7ncpUlcf3YefwjO9sUa1/zGWX32s1Hb1RHL0H2D5+UMcfvMaf/k//gm/&#10;++//jGe//zWe/9Uf8OqPf8TJjz/i7Kdf4Pnvfofj779F8/EZSvsbiDTLJCIJeOppEoEyivvraD0+&#10;xfZnH2Ph6SMF7sUj7p/4OUcCUiLwL1BMLz19QsDfQX5nE3WC/vyjB1ig4G6cPcLSkxc4F9zYgWeZ&#10;6n19X1XS865vqdS88mqoEuyW1hGQ0p97ZBTPPqYqf6Xa8mff4vAXv8HW9z9SmVO5P3yG0uMXKJw9&#10;QZaMvnj2FIuffaXyAeRJACTN74JMPXz2NdX+tzj+zV9R1f+E+devSRAeqkp9Mrtgo9HzUPn4aNg8&#10;VEp+DnbX4hwMNAJTWQJ9PIpeAe5IHAMJqndR2VTwI7E49FQxOrapPEkCjYqA/mBUMv0loauQDBQT&#10;mOQDFG9+Uef/4gPQ6wsoZS8gL6DcRTXeLYVu+F6aqP+JOFU/lYbk+g+tLWI2l8FYLApNLovpfI77&#10;koRCQRIKP7oJot0C8HozOnUmSHEbibeXJnHsHQYbek1O5ZXfO67BwLRBpc4Vz/y+YIJqKYIeZxD9&#10;vijGY1n0Swa/WSv6SBBkXbyP76Ukbi+N7e3hSQzy/MZIPiSHv0xDDRGgxW+gi2TGmMliiud1T5Jr&#10;iEInUPdxmza2Tq1eeXVPkPy0UZ23jYziNpW6UudU4h/evkd1r8OY148hB/dJw975/+fpr98cTdIs&#10;QTQyKymY3MOZmSRHgYuZWXI5yZmZIZg5IiMimTmzGLO4urqrq6une5p7ZvcZ3pnduXP3/hXnnte8&#10;an74HrlLH5vZe84xe4HH5VXV4SQBXXJnn8or5FZEwK9FKVWUHH+CoH+Sqv/lU5Ji9xiO55MYFEgV&#10;sDKc4t8H8fgHSXi+IbH6VFZSH/1UcZkKtcqvrFb3WtHcjPp2LcG4GWdKeD4aYvGufu5FAesXCe4v&#10;EOxfVLHWKub6sHxPUJcY/T+SAFnvV0l6Xpa/n1Ox/Af5+WWN/yUqfSnZe4RG/iSOns1X27nKSpWW&#10;tcvai1ZdJ2q0jTAHqYbEqUjbpDK/1ba1HKwb19VTlWjRRKMjKrPRpEOMRiQyPqYc8ca296n89jCz&#10;R+K7Kmp/EgmCfGJqRql0UetCBsRLX5LupAhi1r4sOklo29hHjQREV/8oArkpHr+NhUsHJXVzqxsI&#10;j4wiRqU8wWtMSMa93as0QK/i6puf495H38Od96km3vyMyv8pVckV5GjYwrwvx8AglfM4fKOzVNqz&#10;iM4uILO8jNGdbUySxE9wDI/tXEJqdo0Gj4Q6NQh7ZpAGMUkQG6XCnuZ5eOzYJLQcQ+U6ncoTLilF&#10;ZRnJHOV+/Tm17uno74NFFfIRHwES8zjBfGQcXh7bEQyi0W4nGSYpJjkoZP8pbKS66+5U8cq6dAyS&#10;0a9K0iBrtSp5T6vNSpLRhTM11Sjj/q0kFr2JBEmzC5UWE5rdThp7F9r4t8asRwOBu9vrRI8k3vLI&#10;p1cp8Iaebva3IhwvOIeXTh1nX6uHzmGBiQqxlu198twZ9rsGta5vCLrRRcARpa8x6VUCGS3VoDMR&#10;VLM8HoJkYNCD3pARxqADYxvzSE73w0ehYaHQEOcyPwEnPDGkkgXlNmbhyLgI1jYCaBCj43bE0wTp&#10;CI8nIMfHYxhfH0FmKkpA5e9LQgQyGOM2tJAg8MeQnQ4r4JdCPAnJ1T9gRzBlpJLugi3YCTdVtDcl&#10;RMCC2LAPcarzvokYBmeFMMQRGfAjOhgiWEeRGU+gb5zfDfqRHI0iNhJAbiWL0ZV+TC0PYk0qAq4O&#10;YXY+hbWNYcwt9iFHdT5GoM6MR5AYDSA84EKIW3QggOgwf1ufwuw2+/lQCK6gCUapn9DZgvKmapL5&#10;BhKsTqSG/CQ+aZILkqAxHybWcpjZnMAUQT8zGoOXBMUZtcMepirPhGBPBeDKRtDuNtKmNqLF1M32&#10;6aVgIJlrrEeFVBAkiavuZPs4rVT7FmicBnR77Pwkiad6FxXfZDWikUSky2Vgf2Lf1XWQeKaQJP5Y&#10;actrdD1oMBlhJUHQ2s2o03fDkgwrh7+eqJ+k3EViakZ3zIn04ixmCbIbd29h5vwux/UkbJl+xIhh&#10;Y5c4ji7uqE2S+Vz96F28+v0v8cUffoPHP/gKFz58C/e/923c/fZX2Hj9KZYePca1T7/EjU+/wrzM&#10;GOxtom9lhkJggOM0S0IxThCXpYBlKvkNjFPBz1IkD1IspFbX0UcRIc6DQxQYfQT95NI8hkk6tl59&#10;jC0K7FFi8MD2HiaI04fSOxcQWNokuG/As7iuEvQE1/m5sgnH5AI8C2sIre0gtnWe4H6N2w1u1wn+&#10;NzEs5UJvPcAYlcLozQfIXb+Pocu30bd3BfFNGrxb9zH39HVMPnyM6I4o/32q+zsYuHYX04/fwOid&#10;+yqSwDm/qLz/OwZyaEpl0T0+DTu/81HN+MhYbFMjkPS6mlSUoB0g+PtVOt1Kgn+ZKGyqUrWWT1Uq&#10;Kr8+EkENjYoAvwC8OPt1DabRkuJ3MfHiDysyIGv/daEQKsUhj+epJmgK4P8J+MXzvazXihL+X9xr&#10;RjP3N48NoY0dQtb8ZZbBOjmJnqFBVfq3zOFAqUUc5kxqSr+MAC+AXqrtoVHUK4Vf3m6gImfHJXgr&#10;EqBtp+HUU9XrSDzsKLN4UWFxo9zspKr3qgx7AuJnaxpQWFmPwooGnK6oU1Pzld165NU2okGK+tBo&#10;VTm58T7reJ5SHlPYQaByulAnuQSo9ouq63Ekv5iqisqcSrqc+8o6a1lXN4obmlErvgVlFcrJrpDq&#10;/wRV8GmCsIQDFrdqcJzKvaKhDQVVNXjhxCmcoTovKKmgmq8iWNahqkWjfjtdUkagLifwn6WiP4xX&#10;+PnCsZP4xh8z7kkGPkm/q4rq8HtVda+4VK3lv3z8tDpvaXUdSsURq7AQR06eOEim84JU0HsBUh73&#10;T/HVKhSP/0vs/SvHJdZfvPSFDPyJGMh0/gEReOkVEgMC/6HnxCdAiMIR5BcV4/jps3jlxGkcOZOH&#10;42fzkF9awq1QlSXtMHaguqUaZi+Vg1lyE1SisaNNAX9h9QFBqaPiracCrehsh5HkyzPQj9DoKMa3&#10;dhVQb1ExL129SsMySWCXbUp5zGc5MGNTo1SHU1jk7+PbO6oIjjjS6eNxGAho4o3czrbWBWlMt/ZU&#10;fP7i5es89x6JA43Lxg5m9i9TDa/wnDs0QG9g+cZTzF1+hOXrz3Dj9U+wznEqCYAkla9S0GzzHoKz&#10;IUFgzg4pj//o5BhGNqVk7Bqm9nYxu0+jtb6nzpvjNab2L/J+1zDE88SmSBZI0MXpz5zNkGw6FfBX&#10;cCuSWSD2M3FKLWltU2GPGrsD7Q4P2l0cu3ozWuzs1/y7yxdUaZxlDJSy71V3dKKKWyUNb6vfDamY&#10;Zkol0EtlX0vwP1dbgxoCdoOZ44cGXmaTytmvq0kI8rs6VI6NTlnio+qvJmFs4D71AgTaVpLSBhQ1&#10;1aOTxGBgaQEGp4MkWOrRn1almL9x5BWU11ajor4aJdU8b0OtIn6i+Gt1vHZjtUokU95Uxz5ehnaL&#10;ET1Uk91uvYqRl5A3C1Wz3mfHGFVZ/0KObTlMcjUI1zDfMfuEi+9+YHmG5GoVIfGgz1gxNObE+JQT&#10;rkAzuq1N6HR0qggBAc7c8jBGlrPILaYxMBdHbqmPn0kCq1cBZXrCB0+iG+6oFrE+I6Ipks5ML2JZ&#10;K5JDLoKuS63LD88k1PJBbj6tVHVusR9DszzXRBqJgQj6Rnlu/t8/FcMwzz+3k8Pu3SWsXpwkuKcw&#10;vziIkbGwygg4w3P0DbiR6ndibD6BmfUBTHMbX8uqWYqJlRxiKrQxCl/aC1vACJ1Vy3HUhjadhjaG&#10;46a2HJWt1bxvC0Zm4uifCCLCc/v6PSQ1UoFwBKMLI0hK8SOew5t0k1iEECZJiY6nEOC7a7VL6GYn&#10;erwmtJo6UdchUUTVKoJDCtq0koD3+Ng+/L3LZUGLzUyi6UeLh+o/6oN3IIb4WAaGsBeGVJxAuYpR&#10;qmZZ0pIwz/LOVtR0taDRoEElSUZFp0ZllwyS1DuH02ra3ZUjiSJhnrxwGSmOLXHKjY1LBUm2+dAw&#10;IhStyWUJp5vDzK1r2Hv7Ga58+Dbe/sWP8MVf/zk+/PNf4PH3v4lnP/0Brn76MeYePMTWm+/hwruf&#10;YPIqxfWVSwRpKvmtJSQkG+AGx+LuFs87g+jCIkYvXcUqsVWm8DOSF2RzCzmS9761VZWIKLEwi/71&#10;FczduI7Fu7cxevECwf8Cpq8Q+Mdv3kd04zyCq3sK3KOb2witf2UU/wAA//RJREFUriGyuokQCUFs&#10;gyxmW77fVQQgwn3j25f4/wWE+XdUqoSRBAxcvoN+SS/Kz8GLtzB+8yFmCe6DAvRXbiKuEv5sEcg3&#10;qOSX4FragI/XEMDvEgMyPatyAGiyg+gWRUAGM373LuK727CMj8A4kqWaj6GFLLtRavFLvD3Vem04&#10;okLzJESv1EkyQACXEL8KArFkr6uimm3PpNE9mIImHSIx8KOJxqGRWwONtBCAaqplmaKvJoGosDio&#10;8G3qU+LTS00EVbMdxUYzSq0Sm+9GlVuK7vjRQaNsm5lC71gOtVT8ZcpPgISBwC/EoZxGrrTLSMNG&#10;9U3Ql1h4NVWvJfjzs1YiCmiIavksNVTlDS4/NP4YxNO/0eVVKruKauhEBVU4gViylRWUVEHK1kqF&#10;pmYeX0gQb3A5UEdDWWEi0ejqoiE08Vo65cEvBRoKaCzLunWoaOtAkaaD92hGtduNer4/8VgvbGxG&#10;fnklKhuotmpJMMqrUFQlucqr1Hr9Gf5WRaJQoKpjNarlgqNS5Y7KXrzbi2po6MtrCJBalVlNQD9P&#10;1c4/q2Lvj4vPALdDr0gu/QO1/9LhE8rZ7xUBegL/OT5faWUtzhaU4uy5IpSUVuDUGR5Pha/i8WW6&#10;XlQ8N1H3L1DxC+Ar8P+j8pcUu5Jx7SCn/gEhkNkA+RQCIMfLsWep8pqpIE8Q5GVtP09mOPIKVD39&#10;kio+M8FAso/ZvTb02g18LzT0NC4GJ4Ggq1V5YTd3d1C5SJ5xrfL+72Qbimd6d9AHLds0ODJCBb6n&#10;PPfPP3yC3fskyRuLyCyMETznCbAbavo3PDaMwbU1bJAESx18VaqWqt+STlKFJKgepNBOUsXXj22R&#10;za9INMCuUvnzZO7LV2+qa0gOfs/QBBJzawTqS5i5cBsr1x5iZucKJjmGBxepAGan4RrkOGJ/7+KY&#10;McT70B0I0/iFVGW8YK4f7kwCDqrsMA1X/+wC+pclWmCNpGCL9y7+CnPwDUuhHAnBG4N3hIaQY1by&#10;HLSzD/ewT1USvE9IjH1LC4qp4PNkFqe6geSyjaqskyDcjuImDftdG8ra2lHU0oZyAn+z0Yh6nQ7V&#10;ej1q7Ra0Efh7ZKzy/eaxP5a1taKJgFtFhdbCzwYpSMJrVOl1B0qf777dw37N/ctbmtnnzhyEeorf&#10;Sl4eDuedQUljA9o4TirralFWVoZy/vaipH1mH5Pyu2fySVafP8Q+9DyJ6DFVY75R30WC0YRGKv3j&#10;587i+cMvkUw0kQg0k9Do4Ui54co40WrRoMtpwiiNfYiqN0KV1r+6iODkBBz9WZhiEZKvaazevMD2&#10;GKVC9qt0uyOTXkQzRtiDPTB6qDSjHgywn+SWJ9A3ncUAwXBibZyAmMPgPJVfzo3okA2RfiNC6S5k&#10;hnsJxHpEEp0YyNkwMR/F5HwSQ5MhbhGMEswnqNInl/sxuZ7DxrVVrF9aopofRR9BOkXlPzydxvzm&#10;GNbOT2Pn+gIuPlzFpYfrmN/IYWwqhUSfE5GUBb6wEW5/D7IkHzlZcpiNYGajH3O7JCkLafRPJvhc&#10;AQJ5BCkSili/D4G4HUanDh29naoEcD1BtVrbQGJWC5tfR2C3qbX/Tmc3iZQR5pADfZNDGF0c57MP&#10;qhBHiZbx8X25+rzsf2G4h0LQhS3oIbHQWDVo7G5AvZYA3VSL8uZ6NLOPaK3dqkSwRAbUG3Uqw2N7&#10;wEcynUB4YhgSWiuptvvW13Dtvfdx/tlTZEgKbakYz+tQoZldLh3bVIcGI4mGzcoxJkSuH7b+FIwU&#10;okLO+4lrO68+QnJ6HIF+jtWBlMrcGOQ1knyGvvV5Kvjr2HjK8XjrqiIAP/rnv8NP/vXvcfuzD3Hp&#10;/bdw8f13cf7d93HhvQ9JDj7D7htvY+3hQ6zdv4PFm5cJ+OtU++vo31ilot9SIJ8m2M/cuIkZioYU&#10;RXKKJCQtoE9RkVlfxSDVfpafORL50Yvi3LeL6euXMXH5Ag6NUbGn9qhGdg/y8mfOX1Br63ESgOze&#10;JWTPX0JyexfB5TX4Cdo+ArZ/eVsRhRC36No+972IGIlAlJ/p/WvI7F9HiueL0+j413YRkIxka9vw&#10;L60q5z/bzDxMso45MoHWTD8aEykYxiZgmZ5WEQPi/W8cJ/gvLcO9ME+VPQzTaD96BhLo6pdkPmHl&#10;nV9Lg9UUI1DSMCr1r8L0uFHBVxDYZAq/ORJDNwddZzaOdsm0lwyiORpEPYG6np2glpsAfw1VRTWP&#10;ryAQSrW4UqsTJQT8EqmUZ3PxO/4tZXO5fwsVf30oxON8aIyHVc6AWh+PlfC/3oMlAqmAJLMFovzF&#10;o7+gvQfF/BTnvGLx1u/qQVskisZQWFXwq3V6UEPCIc5QElvdm8qgimBdUCdex9UoJeAWEhiLqPZL&#10;aUAltK5Tnp3Gto7AX0smW02SUE6QryFjrZZsfU3cT0fCYbOhJRBCTzihQlU00bhyBqy2kuRoupBX&#10;Vq1AXKa4ywjip6iC80g2KpqacYbq/4QAcS3JBg16Ie+npKFBzQyIB78o3oIqqZVfznvk/lRhp4Qs&#10;FJUpcH/uxcNK5b984gxelMI6r0hp28MHyXlUiN5R5FHhnyPQy+xBqcwc1DehjCAsiXieoxEWla5S&#10;6/5xLV9N1fPzxZcPwFym9CUsT6VZ/SMBEPCXtLt/Igeyj3j/v3LsMBIEOTMB4tjZs2p2QyX+yS9E&#10;fVsbigQkTp9Ei6YZDo8NPTRW58rzCfL1MLpM0DvNqqpZeXMDyqgiK1ubCUw6susZWPsSag1Q8syH&#10;SVb7FxeQmZ/Hrbffw6XHTwjWBGWC/tj2KibIzNNzc4hNTqm186GVTZW8JzkjoWAk3lQOUr9dnJH8&#10;VIxS3jW3saGK3CSm5pBdWCXwX8c8WX//8pLKNSC1873cUnPLmDt/DYv8fXhhmaCxir7ZGZgTMar9&#10;IDpDQQJ/CO1+/s1+YU1n0cexNra9QzVM4zE9g9TUNFIcjx5Jo8vxZUmmCfAS559VHsy+YckxwGvN&#10;LGF0c08RF4kckGgDfy6HeoJrYTNBv6YGZyuqca6iln2pCoUVVGT1kpq5AafZ78pJFqtkiaC5GTXt&#10;HWg2mdDicKLJ61GFV/TxCCo62pFXX6MKuHRQUdf10pgTQNqoyBuMejV1H5sch4HPVEGlr7GQNPQa&#10;cbKoAC8eO4b80lKcJNl7hcBeUFWJiuZGFFdWoKqmCjV1NXj5FRLGQ+wbR17G8ZPH/9jHDikCkFda&#10;dJBJztyLHhr+0wX5OHr6BMmAVinCVosO9iQBKUOBYe+A0WsmIEfgpkqNEfiH15cRZhtaMkl0Bdzc&#10;N4jZ/RVM75AQUG27YlZEB+wETD8iA044o+xzBH+p9+/vj6LF2E6gbKay92F4fliF+fVPSfEeI4Lp&#10;DoK+HhNzLuTGqfLTnciQDGSHbRgYkXz9XqQHXciOBTE0FSUBiGP96gruvnsfj99/gNn1MfSPEqAJ&#10;1EOTaexdXcf1+3sE/nlsXJ/BpQcbWL0ww+NIPiap4rMO6Cwd6DK2IJyyIzsaQIbXyM1GMTQb53OT&#10;8KatKmFQMOvj3y5kCNDekBmdZi3B34AuSxcMbrPaNAYtmjsb0KprRZv4AOg1aDC0o7ZbSxJgJoim&#10;kBofQHqyX4VG2hMe6IIWklUSkJEETHzHXT4JN7Six9mBdp6vtqUO1QT+dlM326wT9d0k5ypfw0He&#10;hmaHneKKxFeEn82CKqOBID6EpdsPcOP9T1RKXt/wMNzZJNzEi96gFY64C3q/Fd1+l8oeKaGAGgpA&#10;WTaoY7/oTSawdu8Oif0CYqM8Lu2BdyCKIO89uTCBkT2K2Mt7WLh7AxPXLhLUX8OP/+nv8YO/+2s8&#10;/tbnuPbBe7jywQfcPsSNTz7D9U8+Vf/vPHsD61T0S/duYp6EYXB7nUC+gomL50kEdpEm2GdWVzC6&#10;v6vW8kMzkypcLyfr+bLMcOUy5m/fwsbDB5i+cRn9tD/ZrVUM727i0PT9JwdT9NfuU2E/xszjx1Tq&#10;jzB56y7Gb9zB8OUryOztI7HFk++eR0yq90lhnxWZGdiBf2EdtvE5OKaWFCHwr+zAs7AJ+8wqzBNL&#10;sEwuwDmzDN/CCpxU9c6ZOZhp7EyS0W98Gu1DI2jrG1CJf2w0NJILwDEzTZU/TiU9ARcNp3t2kufP&#10;oXckQ+Uv6j1BwsBBQWVSH5Zp+ziqg2Gl9Gto1IQQVBOIRcUL8GuSSWjTUYJ/hOAfgZZMrSkUQA2N&#10;f43Po4C/ips4+lVSaZfZ3SiUcDtvAJp4Bp3JfrSE4wTpiEoG1DXYD21fGs3JKEkIwTcmWfl8qJTY&#10;f9NBil9ZHlDRAaL8udU7eT8OD2pJLrTRMLrECNPgigd0gUz/dxlRIcSApKDEaFbxzRWdPSgkEFc3&#10;U1V2GVAoBrO6hcDfrhymZF2/MxHnOV2qEFCZKHyqoHqnRZVxLKKCr6bi7+7Loj2ZUTMKEn4lYXmF&#10;srSg7VY+BgWlVSiuqaU6q0dZfQOO5hfgRHExlW2HynJ2lsAsQF9G41zS2krlRvDn97JvMTeZBRDg&#10;P3GuRE3znyWYHj1JNX1EwP24qokvSv9gul+K3byi0vEK6L989AROk1gUlVepa4hnvVzzeH7egXf1&#10;izK9/5xauxf1roroKMMsa/UkBPxbFdyR70TdS95+fgoB+FM1vv8N/M8doso/Da2hBycIBM8dOUyS&#10;0Yh8Pt+xM/lU+9U4e07SB59Ci5ReFeewTnnnxahuq4OWxqTV2ImmHhqY9lYSICrZqgpoqE79EzlV&#10;RlZLYPLmMlTu42rqLzk7hSscwBcePsPCpYtU6NyuXcPI+g7V/gyikxLmNUMwn1VOf8NU11O7O2qt&#10;UCIApE69kIDx7YMkQP7cCI3SMHyDVBLza1T6sgY4duCpLAlIqNTDo+OIjU3SCI1heG4GYyvzGJif&#10;UwmCxnjuRaqEvpVleEdzNCRb2H36Fj782W/w9g9+ipvvfozt+69i7iINxdKiAnsd+767X8rmzpMI&#10;jCFLETB1XqoI7mCChH9864LKGDi+u68cB/2jo3DnBlUmtDaLFaXNbewjzXyPVGRCWuuaUEwCWVhV&#10;z/5HtSbktLUNJ4tLcZrks5Z9ttZuQyuNq+Q/iE+NE/AdqLPqSFw8yqtbSu52+e00/A60S+5yjuUW&#10;Et+jBYVsk0o09HSRULTheHGhCvlqISGubJJKbzW8FxLoynKU11Wyb+fjpaOyTMQ+qsihkEoSSgkR&#10;JfBLOeaKxgY0cVxJnQZZTqprbaQSNJJ0dKCGatIaP4jjdyZc0FG1Glw9BGoP37+kUpbMcSMkgwF0&#10;eu3QB2zonxvC1PY8yRXVY8pDgHeo/PvxYTccQSN03h4kCMSOOMUEgeyVsydxpiwfepce48sDBOwU&#10;suM2RPs6CL46LKz6MLPgxsiomcBvQDJrQHbIjljaBG+4B3ESiuHpKBV/Gju3t3Hx8TVce3IFi8p7&#10;vg8jMykCfwbL2wsE/zUs7U9gbD2L+QuTmN0eV2v/mckIfFT9BkcvNN1Sz18DM8G219EGf9yMUMYJ&#10;T9yE2ICDSj9M8HfDRhUfSTlhd/eg3dgKnar2145OWw80BOUOKZusbycRlFDgOpS3NapQyQa9DmVa&#10;9oteA4FXiguRnEwNwBR2Q0vyLe3em/DDmgoQjHsRHZFQwKCqIlhZV862LUWdphHtcn6zjuTJQPKk&#10;JQnQQkuhJH4m1XaXquAnYquFdtE/sYipK/cxcf46jLEE2l1O9LC9jH4bCUgYrrQXnW6T8tGZ2N1T&#10;M3IdJAKtLjPqLEYeP47xHZLmqRSSYxESPBcsKT/H/zhGqNZX7t/A7c8/wq3PPsb7v/wl/uq//zf8&#10;zf/4b/jh3/wV3vv6azz97vfx7Affx7u/+Bm++uvf4+2f/hQX3n4X09duYUlUP8FfEgBJHYvE4ixV&#10;/zoGN9cQk+yf7GPiuZ9YWSTBuIR7X32F9371K9z/1ne5fQvv/+KnuPvFJ9h4leT8Hm3PhS0ckmn4&#10;tKzbXyRjuf0UY3efYOG1NzB25w4SVCXhjU0q+R30X7yGiTuPMHbrIfov3eRvFwn0W1TkK1TkU7AS&#10;xF2zS7BOL0CXm0T38BQ6B8YJkEPoHaVqWVml4l8i+M8QwMdho+K30Ej0CsBzc9MweSR+WaoJ8WEc&#10;NJg2UTs0PvHNTfSdl1mIdZKNeTjnxgm+BPNUBK1xqvhElCo+TBIQQBM/m6NR1AbFcY9gSzUt6lzW&#10;+TVsrK6BPnT2S3haGDVeH1rZyM3RmIrjL6PSqHR5FPCXWF0w5saRloppW3vIbO8hur6B2MY6vAuL&#10;8C2uIEGFFOP7cc/MwCnZCvsHqNzdVPtWlIjzHgFflghqSSiMwyN8LznoR0YRXl5FdmcPibVNNLj9&#10;KJJyvLpe1PSaUdkjqt2EZqr+Kp0JeeX1BBnJS23HuZZOFDW2o7StHSVU36U0Zq18xkYvr9ndjXME&#10;4DqdDg1kopJetkyvR6s/gA6Sn2reRz6Jwzka4JJGSX5BAsG/xSGvsLERVdp21Gi1SuXnUX0fLyhC&#10;Aw1yTU8PiltbkFdRRSNZpo45V11HktCMSo0WRXUNPIZKuaaRhKEQJwqLUMH7yDtHxf/ySbz40jFu&#10;R/DCy0eUI9+LJ06pdX2pdidr/q+cPI0jJ88o4Jda21UtTVSFFTh8gscSxA8AncDN7eTp43jlML9T&#10;ip/fvSBT+ZJbnyTipZe5vaI+RenLcQL2B9vBjIE4BlZTpVdQiR46ehSHz5zBudISFJWUqDzu5wpL&#10;cPZsAU6TBMh6rxRsqSBQFBQVo1bThCYxSgT9Fl03auSdlJerdX3HIAmp9EMaAWc2jti0AP6ISkIT&#10;pPGf3d/D/v2nWL5yS4XVrd25p6bN/ewLgZExqvwZgjzZOIFdHP3E6S+3soYx9q0ggd43PKic8nwE&#10;dXMiCVM8gd5YCqERgvvUDK83g+DYOEnEtPo/MjGNMRL1W++8j2/+6s/x5S9/i3e+8yM8+vRLXH7j&#10;bcxdFeDfwPj+JVz/4HO8/eNf4/Hn38HilRu85jaBfEelD9YFIyjrkfwRbiTmNjB96Q7844sw9Y1A&#10;nxqAxhuCVhL4BGIwJTKq6p5jMIcAx7aPxMM/MqFyC7gGcgeJqfTs3x09ipDKOqzUcpAwzcKqKpwp&#10;LiExFHJ4AgXsX3mS/bG5BTYJmVqagnMghjY3lbx4aZNc9QTsMMc8cKSCKGyoxtFz+TjHfvOK1Hg/&#10;fZrksQY1kuSlpRH1+h4acRIGKvZ6naTxlanmNtR3aFAoWfgkjK++Boep5KWPvHL4FZzgeV4mMRTg&#10;P5En4afiA3IC5QRinc+GXhKQyi6SmeYagpMLznQAhqAZWmenqrbnjHmpGJNsiym+l1GSJ0nn61F+&#10;AQOzg1i5vK7i/AMjSarDAL9LITMWhjNsgjvlQGY6jUA2RDLTjuOFZ0lSX0JheSlStHuLe6MYXQyh&#10;f8yMkSkzltaCGBt3Ip4gAAW7VEKd7JAL/piB59MjNujG2FIK0wTzzWuLWL4wj9VLc5jdymFxZxwL&#10;O1M85wKmN2YxtTmGqa1xDC0MYnB+kPeVQSDjgDPOcxHYfUkP9FaKjrYa1DaUo6mlBl1GDXpdOpg8&#10;OjjCvfCl7UiMEEwzFv7fDbOXBIEkoVXfopR+r0TH9LShge9PVH9TZzOJmfhiNKGKbSJ+GFW0ZxWd&#10;4pjphlFmSiRJU8iFZosB7W47DBRbUiLXMRBEcCTI+4yhb8wPB8lGW08LaknOtMYedFoN0Fp0aOa4&#10;be7SEtAd0GeSqHLYUGm1oTMihdA8MLA/+yfnIZX6qk1mVHR1oc3G/mbpRbvNpIowdfO+9cSN6YsX&#10;kabC7on40BlwotHGeyIBTS9OIzzSh/RkCtGcD7a4DXYKw9jMFNYe3MLHv/0Nvvt3f48v/uqv8Rf/&#10;+b/i3/3//l/84//4L/ib//If8Jf/8d/jd//h3+Fv//t/xj//v/8T3/7D73Hz08+x9exN7L/9Fvbf&#10;fA1T10jGt4hBi3NILi+SUGxj7Py+ihpQIXzXr2Ll0WOcf+9DPPnRT/E6yfy9b38X5995HZc/eBsf&#10;/8Wv8cN/+Ts8/eG3cSjDwS9r+LFtPgwJQN8lcd67RMBfo/ImoNOomKkqPFT24tQnDn1x2XfvMo+5&#10;QBBegolq3TO3iPDqBrxUA6bJWRUKKBkAZf3eQAUgjnqBtVUF/CEanclb9zFwidehwQvyt/jWFkFe&#10;HPnGYZcynVQqdimzO0lSMDfP37cJ/hd4zAWSjlX+loMpl4V9chg9/Ukqez/qyA5b42G0EPwbuYmD&#10;X6WE7FG5V3j8qPYHqc7jqIuEUS7lfAnITZEI96dqD0fQINP3skxA8K4iIFtGpxCnMsvuXsT49VsY&#10;uXodOW7Dl69j9NptNSMyyv/Hrt/A8KXLiK6uQ8LqSgT49TZVNEec/drTaVgmSQxovPVUYZ65BfTv&#10;SkPdgpEqrUbW+k0WKhobyrr03IxoodGt5/dnKxtQ001SYHOipNuI8naJEuhCAQE7n4azSmKRnQ5I&#10;5T5ZK63qpmHr7iKjtaIlFOSnQ5X0FYe+gloqdAK7hOGV1tCwUl1XEOyrDQaUEvgr2rRKiZ2jMT5Z&#10;UIx8Gt86gxHVJBjlvFZhSSWNTzWq2zsVIajkwCzhuSpa5NgOqisCKFVbsZy7kkrluGTU+2OVPSp8&#10;5bxHkD/Cz5eOybQ/Fb+Uzs0rUEVXxEu+rL6OBKMIp87m4eWjR5RiF/UuaXXFge9gul+m+EX5v0hA&#10;p8p/kd/zU/2vfpPPg1mBPwH/8zzuyOmTqKfBL6iswvNHjqG2haSHwH/0pNQFOIqjvKdTJ/NRWlGN&#10;GhKQ/PJiHD5+AnkkA6UyLaxtoWpoV+pPkq0U19dTHUTQHnSjrrcHBvbB6GQOOVnLn59AZLSfwN1H&#10;EF/C0sXrmNq5THBlv5GwV6p0v9SPH5P0uHMqB310QkjANEY3tzCwRGJJEA+RNMuaumdoCJN7+wSS&#10;Sdj7+tR3qZnZg3V3jj1xuOvn2JNtaG0L9z/+Ap/+4s/w/d//W3z567/Ejbc/wBzHdnJ+mWplkNsQ&#10;hrcuYvHWY0gpXT/JuofqXmoJBIeHFblosjrYN6xUNSHlOzDC+/ePz0MbiKNGcjp0GdgP2a/Y/hqO&#10;FzsB3podgoNAN3XxKiYvXEWW9yKlfjuCUVVnolnOSaN+tqYaxbJkRIV/ju+yUKlpEkGSwjMFJSSE&#10;+SSSJJ9U7p5sFC4a+e4QFZ+o5rAX7R4zjFEnwd+rnO9qOth3qRrPsD1PFRaiku1X39OOKhr7RosJ&#10;jVZxeuX46exARbtMK4vq7EUHDbumV4dWKTPbXI+Xjh9hX3gF50qKUE/iJ579hVWlBA0NDARtm2SF&#10;SwaU41hhQyXya8vQSwXqSPoIUkbeVw/Co1E1XS8JfoSMWfsGSQxTVKcedHks6JvKYunCMpLTAyqv&#10;v52qXzL6ZaeSKlmOJLIJ9FPRRu0wUXHmVxbjRd7XS1I0iv1vYn34ILRvxk2lbsHUvBfjUwHYHVqU&#10;lB5Hl64OZrsWFncXQbcbvpQd6fEQ+sYDmFztx+xmjkp+FPM7E1T3M5jZmiQZWMLM9jSGloYwsUHi&#10;SIE1ssQ+NZcjiJHYBU0wePUIDFCBZ9wwewiwBO5mKuvGtga0dLaqGv9tBg10rh6SFpfyRYj023ld&#10;P4anIuixt5OEtSkfBlPIoQpaNep5nJ3kwG9Bh70H1V0tBFincpYtbdei1Wbmu7RB5zWj00Vb1N2G&#10;cm0r29QIS38UoakMUnMHzo/Z6aAiHNH+AAmPk23bTUFTR/CWXBuy3EAwd+jRw/brTlAg+nwwpAfQ&#10;Gc2gk+0Tpl12kmi3uN0qsqSafU/KBAsZaTR2kDTY0OWniueYyxF0e1NRdEleC/bJZgeJUX+aZHxY&#10;JUmSSIrkeFT1T4nsmLi8hw9+/Su88bNf4C6V+Ls//xV+/e/+Bf/0//xX/Mv/+u/4x//v/1Cg/7f/&#10;/b/gL/7j/4En3/k2Lr33AS69/xEuvvs+tp6+hpWHDzF57Rpmrl/HCAF/lGC/cOcWVh/ex+qjB5i/&#10;e1tFAwzIDD2xePnhE1z58EPM3rlG8vAMj3/wHbz585/g7jc/I/BTzUZoLOI0NtkLF6nsLyKyugrX&#10;1CRMIznoaGAMZO62qQX4lqhAVne5bSO8vouQbJvbSO6fx9CVq+jn8QmqBandH+H3AQKhZ2mZCn5e&#10;JfeRvP6S5z9IxdtPciFejDP37/HYK7z2BR63TFCk2qfqcVHx+5fl7zECe5YEYArRDbKdzTXuM0mS&#10;MY/R6xcxcHGXZGIU3dkE2jNRtbWKAyDBvS5E8A+EFOiXOj3K+U9S9Ja6XCo9r6zX1wf9B5n/CMqe&#10;+VmYx0bQy+fWD47ANj6N1OYeBmnAcpdvEvhvY+ruI8w+eIKp23cJ9leRpnKPbW6q2Qzv/BJaqcSK&#10;TeLkdxAeWOP2oifbDxsNtnFkhNehISeRifIdhJZXoOOz1Xk8qHe50UIiUmHoJXHoRZOswUajKJKs&#10;elY7qiTnf49BVcar6uyh8jgomFNKsK7p5THspEU0alK+t16y7cXjKo6/gCBd0a0/8BcgeBc0i0rh&#10;p3LKq0NBPQ0kz11vtaqQqrzqahzPP8iRL+vyRbX1qNG0K8c/8bQ/W1aOoqZGNasgmxCGEt5DWQfB&#10;kIq9oLb2II89jeuJknK8SJB/TorpEOCV5/ypPCr8szhJMD3K36RWfgH3KyTwF1H5nas4SMN7Mi+f&#10;pOEVNW3/p+l7AXkF9H+soCcA/6ep/P/tvKeWAA5mBP7023PfeA5Hzp5Cm0mHmrYWEpDTOESSUEoC&#10;ILXDT53L432cwosvH8aRoydRzndTr2nG6RLx8j+FwuJinMg/g5L66oN67iQooi5b+K714SBaVOiQ&#10;g2o8rLz2V29ewRz7ZWJqFBn+P0BgH+WYyHHcLLIf9S0c5O0PEPgzszSuiwsEgUk1tS5xxAkCukzb&#10;h2Tqn+MoRUMTJoAscIyNSF/LDat1fyEKIRIHyUJmz2TRG0sqxS/r7Rt3HpAoXFIzDLMXLkEKDYmD&#10;YHc4io5AlJ8p5dVvyQzRMA0oAjHG8TUo/XhwEIZoQs1AVfcYqWLFaS7IZwzT8EVRb3Zws9H42lV2&#10;x/ymNjSRmEoxn64IQSLTR+O4SLLAbXaBRGWA7ynO+ySB4XMZqJqENEosfVEdwbqsjGSxGmcLSbTY&#10;R6Rew1FJBU3gr+5ohzVOsE2F0Ol3oyvgIfCS3Dt72b910Pgko5sZbU4L1aBRKbR6XRcaScRq9B3s&#10;21JB0sr7Yx8Xp76ODhSSsJ2trsCZ6jIS1zr21SYe26NyNTQbeV815ezvtWjt6USzVIKT2PYQSUbC&#10;D1PSz2dxoo5Al0dAPlF8Dk06LbzpEMwRJ3T+XiQI4m6Co+TDD42TDJGo9WbS6Ap5eS9GuAgM46tj&#10;VIcxkqwIyZZX7Z+dScOdsCE4QBKVcKDJ2IreoJ0Aplepob9x9GXklZ5T+f0X9sYxvkyVO27HyIyP&#10;yj+EQNSEytoCjqWzBOM69Fg6oTW0wJ9yIZx1IzHoxch8ErmFJAamE5gj0M9sTREw0xheGsTU9jj6&#10;54eRmRlFbnkJE8SE4VVZbpqFizZSaiY02TQkMD3w9RHwTK18V0KQCP4C0hQd7SRXjjCfXYiCp13V&#10;FJhajGNuOcH7MFM5W6APSjIkfoYdar2+y2sgkdKTPDmokgn64qVPMtbA9tRIyeSghe/SSsLgQI+7&#10;F60kGFXdGtofHZW/G9aECw6+L3efA54+p0pPnByLKTJlI5Hq8XOccpMMhZ7hMPxjaW6D0FH0adif&#10;O+P90JOc+SZnEJtfhI32WiJLanTd0NDGtfL9NxgokHpIVCw2SFGqBMdsbyoOrccFrVuWC4xsXx/H&#10;H0VrJgJ/xkviE1KzOVIwKrkyh6c/+B6uf/Y59t75AO/84tf47X/8j/jFP/89vvjtb/Hpb/8CP/rH&#10;f8Dv/6//C7/49/+exOCX3P9HeOPrn+PjP/89nlHB3/rsS2w+fZ3bM2w9e4aJq5cxtL+L1Xt3sXzn&#10;Job3tjG4zTG8vY70ygI/VzFz7Tw2ntzB7S8+wq3PP8b1Tz/BtU8+xqE0ga1/7wLiHPT+5Xn4FucI&#10;rGxoKvPA4opS6v61dYQ2qApWCPxrO4hTAQc3tlWO/5lXn2D+yRNM3L6DLFlITPKSkzhE1td5rkUe&#10;s0xywHOzA8mW2N0jwBO8+YIzPF5AX8hG34Xz/H8PqZ1tEo8Vnke2BZjHB9GRSRKQx0gGZuGZlfua&#10;w8CFHYLwNe6/Bgsb0Tgs1fiGud8ADMNpKn8q5mCIWxB13GRav5IA2xAOKW/8Tg5G68QE/LxHud+0&#10;1CxgR/eSpIRXSExoLFfIsrbfehfTtx9g4sZdLD1+A2uvf8DrPkbf3nnexxKvPQZjLoeuvizaEmle&#10;I4gym0uV122l+ncQ6IVE2UZH0CMe2lRToYUFAv8y4nxHbiq8aqcd9exAdfystlkP/qc6MPSlUU1j&#10;VdtrOgj703ZAcvaXNEn+cf7fQOXe3IZSCYEymVBjt6M1EESrN6DWrsradciva6HxJBnoNiCPIH6O&#10;oC/rZyX1DSigss2vrEVFB40bSUKDzA7wt9KmJpymepeYdgnPUwl0+J2os8LqKp6nCvltTailYmow&#10;W0gsSES4SanaEqqkGkOPyuwm9eoL5VwkC2dLylTdAMniJ3+fLChS4XOn+JnHa+URXIsqq5Vnvfz/&#10;8tFjOCRA/8oB+B96gUBOZS918w8IgfwtpXS/gedkjf+l5wj8ovD/uO4vgE9wl/0l2c+x4gIqq6hy&#10;1JJSvlKQp7CkFFVUnXkE/2OnT+Ao1f0LL7yCU3l5VHo1VPgECBrak3mnUUD1X0X1V9sma9VUqwSs&#10;uq4u5REfJ2jb0wnlZCae+jMX9jCxs6ni+RNT4gA3QXCfV5n55vYvE+SnEZ8cxcj6Cj/HERgeVKF2&#10;49tbmD5/gcZpWFXL85JwS7y7KU3iSzU+KBn+SE7lOpIYJigJpfi3IULl4Q/wu0GCPVXAFaqCC5fR&#10;t7QKKQHsTCchOfgDJAwh9nl7/xDbOwhdXPKLr2KK43DtJont+ppaapD4e3H8k9BQPYFclg4iE7MI&#10;jkyTlCypOH7v8Cgcff3QcYw1k5hqSVrN7N+9HKuu4QFVCMXNa/oGSVKGcmrpYIoCQXIbxPn8fpJr&#10;TzYLBwlqQ3c3AaSW/bFKqf08iezg59mSSvb1JhWHL45xLexTXSTrtkwcjv44jCk/eqIyC2AjOe6l&#10;mrNCI6ldzQYqxm5UE/gb+LeGxKzFbKJCb8TRcwUkbZUoqKlAQV05yptrUd5Wr+LC64wa5aV/rqYE&#10;Lx07glL289qOVjQIEFm7oEt4qNw96CBBqO2i6tS1kzhX4iz3N5IYuDJB9jEvXARFmebtoCr2SbbB&#10;kSEqzAiPj5Dc22HmOSbWxxAbCalQQE8/9ydASba7+GhYxfHb4hQPbZXocBpgC9OW6NtxujQfr5w9&#10;DFPAqKbkZ7eGMTgbRmbMh3DGBmfIQJVvQIe+U/mmNPGZtCQPURIJd8yM1AgV/0oWyRz3z/owsz5F&#10;AjJBkIyT8GXZ/uwPU/2wJ2NIkGhKUagQ+5+N7WxMZtEZjEETsKPW2s5+YVH32KhrxMmSs4oM6x0O&#10;Ar4Hek8vbPzdHOiGLdiBRNaMcKwLEX6GhvkOQ73okQQ46QBJJ9tQVQe0ITDkgzlqRXlXM0mnTqVi&#10;bnH1Qs/vXP0uuElg7BEHev02gnEPCUK3SuhTyWcVp0AhEbakG70RExwpGyJ8l6FcGL6hECwkFe4h&#10;P/v7AFZv7CA7P45a2ivJklrHvmthfw7McIySaPtGxw4qPhq62bcN7BNGtNv1aDIZ2KeM0EVTcHKM&#10;Sh7/VgeJhcw0u41odJjhYp/39mcQHowhM5FEYMADXcisKvBtvPoQT374Q7z1yz/DD/7p3+MP//f/&#10;xNf/9E9452e/wms/+RW+/MO/xc/+/X/Ej/jbD//pX/G9v/8nPCH43/z823j0/Z/i1e9/jdd/8jO8&#10;9bOf49mPf4SL772rnPcWuY0Q9CMzFMQUwSM7yxjZXsSgFOnZnsPYhQ2sPriNyx+8i4ff/S4+/ovf&#10;4VB2/wrGbtxBkoAc36NK2d9Hmmo8e+k6hqhwR2/dxuC160jtX0JkY5/7XULm/FUMXJUMfFTADx5h&#10;6No1tfadIMAPEMDl00UDIipaCEDfeVlK2MHIzVvYePttDN+4gcTePkau31TKeeTaDQX+Ke4TJcmI&#10;EHhjNIruuVH05rLoppHTDQ3APDqqgD+1QaDeXIVvYZrbFEE/C91ACvaJHFwzY2oGwDCUhYYduI2D&#10;TbbmaEiRASuNcXxrHcnNHYxdu83tFvp2z2PsynWMXLyCAZIgmb7ffPMNXP3kE6w+foIRKvuRy9cw&#10;cfMeRq/fI1HYVKrdTWVmknV7NrY4ENb4Aigm6IsToDjU2UbHEV9b40YSs7IE51gOjtFhBOdn4CFA&#10;+Oem+TxTaI0F0eBzo4aGrd7tRDONXL3Lhs5oGE0kBJK3v6C+EdVU1qVU3ucIxgUVNSgjqFdK3v0e&#10;qRoXJugH2JEtVN865a1f1qhBYVWDWs+vaqWRqqlXKquY4F9KI1jC//OKKwliTZCUqw1WDiKy3Mou&#10;mQ7VKmVU3aZBDVWXgHoBga+0gUSgQ4ui9jbky1qpzkiDaUajlcaV99zhJ2mRTGkSS81jWsxmNHT1&#10;oE6WElpacIbk4axM7/4xBr60Uc5ZRxJTj8rGZuXhr2r1E9wlh758Sm38g0Q7RxWQSzEdAX7lxPcy&#10;wf9lWQ4Qr/8/pe4V5c/vub105JhyJjxaUgiTrMMb9Th88iRe5DlOnDytHPqO5ufh5eNHcOz4Sbx8&#10;+DjyS4rRbu6C0WtCRXOVchYST+EmLUlWdSXyystQ0UaVS7I1trWtVLqrP6WyyglwSoa+zBwHHMl0&#10;mu2bYT+VmP001e/lJ69hZm8PfewDA0tzamowOTOFEY6fQfaTOMmtMZFCvcOp6n83ewKqII4+ThU5&#10;0M9niKiZBVuapLIvhi72myYLDUt/FjMcZ30ko55BmQ2Y5LnHqZSiqlhQ3/wUZi/uIEdiHpHluwxV&#10;/sq2is/PrW+oqAHxJZClhOjkFMnBoErrK4l+3Dn21TGqoVmS9zH2+VQ/DIk+KpkI7CTR4lDYGQzw&#10;uxgcQyQDsRAM8TDvNUZiwuvMz0GSF8kMhTEaRWBkFBImOL69jYmtLURHRgiwnQd+JCSHhRK2WlqJ&#10;/LJq9o8m1Otp4DkOWuxUVjYbgcOP2NgQATYGU9innPukvn4h+1EFiVmjOPZp2efbW9HEYyXBUl55&#10;pfItkfDNYhLRCir6eknGxHbVGDrRZBCnMo3KXCczPeLl/9KRw6htlWI/zag0aNBDdakj8JmCLug8&#10;VrXW32LWUxlq0e4xkZAECWQ+NJn5v70HxoibQJBGgOSvm++mJ5lAB1WmMebD4OKQqr3vTlCF9rnY&#10;f3zom8tibJX2YThIBetCYWM5ylpq4YoHYA040NRNst1ehdCgD6PLg5jbGcfE2gBBhgo70AO9UwuT&#10;V48uazdaepq5fz0M7k7ECaieRC9GFpMYW8rAHbfATjBKj6aRlsQwuTj6ZlNITUfgHZQKhzHlZzKw&#10;TIFG0iazRM0uP1rcIVVKuY2ipKxHQyLWAwvvs0FPYdBSByPHvitNoPPrqHolrbAfgYxF+Rr4Qj1w&#10;BDph8nXBTiA3hkkaOMZa7Tq4sgF4s350u2iDDG2ol3K7bO8utrPW72BfcrHPO6j4rSQUtIt8Pp3X&#10;AmsqrJZ+qrokEkCm8W1U9X6+zzCscQnHs1Lpm+FIk5CxbcwpH5Lzw/j859/F4w/egD0WQJOdij7s&#10;VcIsQHI6sL2LkDieR8Iq4ZMp5kcX27aDhLCTyr5R/AIkkyttfgt/rzWSaEliKBK/FpcV5r4Ux5CQ&#10;uj5MrIxhYDbBZ/OSKGfQt7aISwTrZwTvd3/1Z/jsd3/AV7//a3z4Z3+Fpz/+De5/52vc+/aP+PfP&#10;8c2//Uf8/v/5X/jlf/hP+OC3f8Bbv/gdXv3hz3H9ky/w6e9+j+/+3T/gW3/7N/jwN7/Buz/9Ge59&#10;9inGKTjG9jYxd2UXo1uSJ2QU2ZUJDG2voJ94OUS7M3f7Hs6/8xEOSWy+hOgF+LnGL7Y+/BwzT97C&#10;8hsfYu2tD7Hw9CmGr99AWNJ63nqIjTepeO89JiG4i8n7D5G9eAlpCS2gWknT4OUukxjwf1HOPirb&#10;fiqY4ctXSS5uY/X1t7D/8efY/uBj7H3yGS58/AmWnzw7AH7uF9+gSqIRyvDlJ2kIHVMH6/fadFyF&#10;zPVQ3YSXFzCwuwk/VZRuIEOgnyDw98M8MogwjWtIjCnVk5vsx0yQtU+OwDo+pAiEY2oEye11zN6/&#10;g+k7DzBL5T51i2B++YZ6IWuPnmL91adYvHcfs7dvYPg872NtldsaUuu8t9V1hJZX4ZyaJUPMwUwF&#10;pacxbo1GoE3E0U7wb6FC0onBJACEFheQIgnqk/fCRhnY30SWjZDZXIabJEXXl4Al1w8bjVgHjXmT&#10;36W2FgJ/E9VLPdV/CxVOmTjuVYm3e4OanheHqNOFJQTOBpRrOlRnbLA5CMadyG9oQYmk4yXYS0lc&#10;qfpVXNOA6taDgjllTVSsBHRxzKvWtKO0hgSgupGkgOdubkNtrx51ll7UmMTXQKMGlRCBWpuJ1zCh&#10;tIXGh+DZKBUIxS/BJIOBKoCKqplqxpVLo91nx8nqChwrKUExCYYQlhadXi0BlDY3q01D0GznMVJa&#10;s7BGSEA1TheVUOEfVYV/TucXUvUfZNV7iaD/yokTBGUSASmZS/A/iM1/UTkA/snT/0/OfDLtf/z0&#10;aR5LAvGSEIdXcLqqAi1UhS36LrWWLLHbLx8+UPcVJCCFZaU4dvIUTudREfLvDioKm8TxWnvQRmVX&#10;p2lCVX0tzhYXsi0qUW/QIzI5gUtPX1eg7WI/FdUvADywsozFS5exxLGQmB7n//MwJaP8PYsHH32C&#10;D374AwyvSm79eUUSBti/IlNTcA4K2Pah1eNDvd0BDcmclls7DY0pdVCutoeKyitxwmMDsBP42qhm&#10;bakk/x8h8cjREMfRS3ANUbV4SQAC7F/rt85jYmeJ9zJCspDkvSSoWhIIUsX7hka4f4wqNMHfp9WM&#10;w9K1m5ggIfCRuGqDUdRYJf6ZBKJ/BNpADN0RPuvACHQRqm729zqTmUDQTeCPqvC7jgAVqnjaU7FJ&#10;jQI/CYUu6FepVKt1BAuOk9T8opqNkLTGsgyR49hykPCUk+SWs89USLRFeRWBn/2nQ4Nm6V+8TqVW&#10;Uuxq0UElX9nSqPpNCfuzSipFUH+e/eXwmVN46dQxHMs/i7q2VtQ2t6qwTWnbk2fyUCpOmTyuvLoK&#10;1XUkAG1s2zaOkfYm9tUG9sM8HM07jWM8TzFJXml9FbROKr2wC1qHgfvWs19XooGAX80xIrMLHV6C&#10;GYmBAH+zhJHxNzuByU3gFyVmZ9vq4kl0UDUbKESGCAqji1k4I3p4Mk4kZ/swsjaG3OIALBFRxlGS&#10;Fg2f6WWO2Wo4o24CthOJkTDGqNozExFMrA9h+eIs4iMhktQudNs16PX2qLV0IwHfFtLz/w6q8E44&#10;4jqMrvYhNU5R4ujgb1TRMQ+v7yH58CDY74cv62Y/cCM8Pqz6tGR6lMiMap0O+TLL2G1m3wxDn8gQ&#10;kKXoVy/J30EZ3FoSp2aOlU6fDoaoCU45V9SMTkc7HFT0jgBVvolkubMW7ZIa2NaNVlsPOtw8B1W9&#10;0W0iKe9UzrNNtD3dVNNSE0KAvStIYA06YE96YQ7bSM66VFSFJRVUM0Gi3CvEOZkCo9vlgj+bgiXs&#10;4TUMqOtpRxvtluTVFwc8R3+M5Psu9m5fIXmaYf/PwDqUhmkwCxNJakzyXZCUeqnohWA7MyTYaT86&#10;7N3Q2A3QSqEekjd7bhCdIR/KuzuUL0C724o2KRBEcTG4xrE2MYj+6SyGFtKI5oLw8bpxitKxi/uY&#10;IJ5OUgQv3X+MlQevYvHuIyzef4qVx69ji/h64f3PcOeb38PbP/813v/1n+G1n/wSn/3V3+HDP/8D&#10;9t56H+/+8jf4/Pd/wA/+8Z/x8//j/8THf/YXuPXJ51T1D7F05xamLu9jbHcdQxsUG0vTBP51jOzv&#10;YeSC5O/nc1+6iUP+xRWVe98+u0oF/wQrb32K2WfvYuv9z7H8+jsYunxZxfGHV7cwKTW+eXMpqbW9&#10;toWBi5fV9HiCyqZ/bwcJdpTo6iokB0Bqd58EYA+D5y9i6OI1jF67g5kHz7D7wRd48JNf4OHPfokL&#10;BP8ZkgdxmMvuX8AAjU4/jxu9dI0K+xKVP9XPcB86qfgNBPHAkhCJLSRX5+EimFsJmL25AarrJHoH&#10;+5W67tvZweD+eUzeuImFh48wd/8eclcuIrO3jaFLFzB2/TpWnjzF/INHGLl6A317+yQs28jyuIFd&#10;HrvL/bhvcnUBwdkJBGaoeMZz8EyMwj01Dtv4CIxDg9DLuj2Nmj6bRnPQRxBPwTo6hDiVzSCZ1eD+&#10;PhIkDWkOIDnvxNWLfEdrBP0FSLEG/9QovNwC85M87wjPQ4ITDaKNCqaZ4N/qdtDgSsIgD2qocgoJ&#10;zOdoCCWZjiS7kdzU4h0tGdOkpn6JtpNqp4tGU0NyIGF2kotckqQ04EwVDSiNX7WWap7gL5XnKmmo&#10;q7hJKJWAvxTIEfAvaW4hkJvQ5Lag0tSFGomXdlnUDERb0MvfLGoWoo2dv9blQTUJR6PbjQayXm3U&#10;SyYcI4s3qXVbqcr3DSroI2fzceRcAQ5TWZ+rrMLpUv5WLFP9p3H8XL4KrTtVWICXjhHcqcoE9MXJ&#10;60WJAjhyhMb8FSry4zTap9Xa/p+S8gh4v/TyYeXc9/wLB059Ent9/NRJFPH6L7xyWK3lv0DVX63V&#10;0mC3ooxK7xuHSRS472ESgLyCQuVfcIafEs9/9MQZFfNd29kEraQZpZqpapWZD77TKgkVImi0tqKT&#10;hm/p9i0sX7+NtPil9EWowgXcUwT0Jew9eEA1y3GxOE3DP0rAFPU3hKskvx9//TVGN9cxvsMxxPES&#10;FgXel1UK25UbQbPbQ9APoD0SQquEbFI5O4eH4BsZIMGIE+QJGH1xFeJmoUGTWQYpRxsYGabCJukk&#10;+ZhiH5Swo1Wp+nV+mQYvpOqaa2mgJJd9o8XCTxcaTXblQDh/+RoWrtAg7V2g4ieYTM9B4/apIk/6&#10;WEItD3SH46gymNknLGgwW2nsTcp/pNrQi16SD//YKHxjw3ANyVJEBjYaYOdAH41ov0p5aowEYJFn&#10;yWbRRwOrSqOOjiqfBsmatnbrNu688w76pifZVi0E9hZVQOdcXbVS9HU07JI86mxJEY6ePq4S9Jwt&#10;KmY/K1RRIa8cO4XnSPRektTOL7+gQvPEwz+PhFJ+r5OKl/V1HD8litzl8dhz3MRxs1bbgmYCeHF9&#10;JYqry9BE1VnWxH2LClHZWIPesFuBj54g1EqQO1Wch/KmWlRpmtHcS8Dx2kgACLghOwwBO1rMPQSN&#10;MJVmGP7xg6QvUstd1KKR72pgZRoj81m4wz2wRnr5PqT8cg7BPrdyjrNFnAqUXz55ROWfqGuvozqP&#10;U+EPIrcQo5qWAj1+TG+NYWiRbZ608zitAntHxAh3tBe2QDeBX0ugb4EjaSaxIBEcCKLT1gUnVbSE&#10;HLpiLu5jgovEwsb+0UOFHZ8mGZNkMDMz0Pu8OF1RgZMcszXtkppZj0qjGeZ0v0re5CBY9lAdN9qt&#10;tFl2VAt423TQ83wNJEDl2joCdSdaqOQPqhDWoNmgYT+QYjfsQ3pZrqxVTpQ1HFc1bVT8BOtWgmy7&#10;z4pGm56qnOSA4ycwkkZsog893l6+YxukimCPADxtU2FDvQrjFKIolfqalG3rQV03bRi3VrsFrQ4q&#10;dwnPozhxkpS1mY1ooXiRJbJe9sm2cAjOERLmcZnhGuV4jqsxY46R+No62KadaBJfEp+bJCFDAhRG&#10;rUmHWl03+4D4JOjQIs6by9MYWJyAi0QlOhxUxYf82QAJcBJjF7ax/uRVrD5+ik2J03/1NWw8fkbR&#10;+QTLDx6TALyKtadvY/3pW9h49Q1sP3sTW6+9TZX+IVYePeP+r+P259/E+bfew8Ld+9ihPbn+yZe4&#10;+elX6rtVYt7UteuYvSHbNcyIMyD/nyaZn7p2C9PX72Hy6l0CP1W5fXIG1olFKv89JHZuIbp9FZkL&#10;N9V0f5rGI7lFUCTIj/Lgvr1LCCyswju7CM/sHAJzC/DPzXGbhYcGSMLa/AtL6CPgjxN8x3jM/P0n&#10;/Ps+sudJAG49xDYZzcqb72H8DkH56jX0EfSzBOsx3uDwhUtIC3GgUo6uLEDK7XaRdUpoX4LGMr29&#10;hvjSDEkGFcOmRAQsUoUvEkDneMwmxsQB6uIVLNx7hMsffU6Qf433LZ74V3gPt5Cjupf1+tErvO7O&#10;Nq/B8xDkE5Jha24CIXEcnJ9AiqQjvkjVPkuAnhyGfYQDl8zQMJCk0h8gWE8isrzAbY4Av8h7lun8&#10;eQzvS0nEi6oWcmp9Xa3lD0vRhOuXkdpY4vsi2E/n4Mz1IUTQj5J1uidJLAj+JqoDTYTAH3SrLGSN&#10;BNMyDqY6twtVBPaShmacJXDmC/BTyUsaXqmSV9LVjcJmCcXjPqLeJctZawta2NlrjDqckel0KiVZ&#10;669s61Ae+RVUrCWSh17YslTRo1EsI+iXNjWjkiy2hYZMQyMnLFnrpbET9k3FqeUgb0+mUOsPopTA&#10;oRIBOQj6sRCaaPDa/FYUtzbgyOkzOHL0FF54+RieI4A/f/IkjWWJ8t6XEL5vUJlJwp3j3K+QRuV0&#10;/jm8cPiYcvg7W1CMIydO4zDB/2WZ7qdyV+B/RDz4qexF7VP5K29+bi/S2CvHP4L8kWPHSBDOqmUC&#10;Af1D3Pc0SUZNaxvySAZqWptwjGruEM/zIs958tQZnCDYH+enZAw8evIs328pKjX1JEF8zzUEicoS&#10;FNZKwqIKEqs6vscOeHPD2H7yBHNX2LfWV1RYloCyOO2lORYGV5Ywyu9H2eZi+PXJCMJU9QKw6wQ4&#10;qas/RGIo4OfjmOmKJQnyIejTGbT4/DBQFWskOyXVT61Tko54lLox0tBJWJM56qdaHlNK30vS2+l1&#10;EViDKv640dRLYxVVBCA4SmIctNPo6Qn0Okjym8oeqma2f4vNyfuexKVnb6n6/ZGJGRV2piGha7JI&#10;ohwT/CMjBKVF9MbiPMaIvEb2wboGlHd0osPjpeqPEQQy6OX9tpOkmDIJaNhXNCSuJhpO7+ggzKkY&#10;30uG72SRpGhBzURkl1YxSXKclYieuXnlCDixex6PPvkE8xcvQkOCWaXVqJwRkqpXZonKqTrFLyWv&#10;sIik7QiO5+WRiFWhgOOhpKoW+aXl/F1C82pxsjAfz5MkPvfKKzgsIaRHT+AEyWd1WzPqOzWqHK9E&#10;Zkhmv7LGOrQQvFtMPShgOzdQxWu94ivQgzM8z7nyYuWN303g10ot+K42FJcVqzC//MoyKm0zwawT&#10;edUl/NSix2PmsQTdqIuKP4rE7DBJG4kZBYSdbdIdjaq8/aOLBOIEiRXVeWgkgezsIPwpJ5p1jQSw&#10;CgQITnVtTYrMvnLmJXgI7sMLEvbn4d9GHtdOBR9FdiaF6EhAhdsZPZ1wRQwIpa0kDt3wpqRGvwH+&#10;AQ/7ZRqujI9KuEtVk5Rpc0uQgKjXoMdiQKfJwL4VYHvPIzw6BkcigQ6SxHySXUnfXd5IcmQxE9wN&#10;aLCyfdWSTz86Qgm1HNWbyZIkUsD4AtB4JS2zQ3nCN7LPVXVI5sN21La3wJn0wz8UZ//S0EZ1k2RR&#10;sLQ0obSujm1cT3VtUPH5nT4DenifjZYeNBKkjXEvFXpSVebr9JjYx3rZTlYVTSMRGnUdrRyr5Tgp&#10;UUEkeyqniMog2Yw2qxHNVh2aZWmB4kTnc6oZyFPlJG+dJnRFEjAQ/D0T0yTZJDSDg5Ayu7JcowuY&#10;0eHoQpOpA3V8Tw1uG3pSUZj6YiQmRrXM0Mp3J0sUNZYueIbTGFqdhYXtb0/YlaOhJ+mCKerA/tO7&#10;eOsnP8Cj734Xz374E9ygUn/6vR/i2Q9+gCsffISVh0+wRnDfePoG5m49wOKdR9h7810SgkdqOfrC&#10;2+/hyfd+gOsffUqcuYah/Uu48cV38PYv/xzn3/4IS8TahXuvYp74N3PrLmZv3sHYxavIcb9xYt/s&#10;zftYvv8Uh2TN3EzmZueg9y+uE4Svw7u4Bc/8Jgau3MXC629j4/13sPj6A4zeJJhRGavYdSmlS/Dz&#10;zszBMT4G8xBZPVmtZ3ocYQ7m9M4uFfZ1DF66QcV9HSO8ydzlq1T/vIkrd9R1srwZAfwYlXp2dwtj&#10;Vy8pMA6SjATm5xEURyayfxvZl5fXE98BAff+7V0ShquYf/o6Lnz8GZbIciZvXEHuooTebfJaV7H+&#10;+puYJiPK0pikN3epxHnc7kXloR/bIOBTlUkloyw3SYOYIXgHRYETgH0clOGZMaryHJ8r/b8Bvysd&#10;gaE/wWNnFcAPn99mg9wkE7uD0ct7VPeLyNDQp9YWeO9T8PLeY2vrinhM36Gxv3+Xz3iR97OMJPdL&#10;76wgtDTFffnO5sbhGKVRSFGZpcPoomFvCThR7yGTpiFtslipeqhImtpUCJ3kzq/qYUe22VEuwM9B&#10;WdJA4K5vQiFVTQE7e7U4ObnsKNVJCODBsQVNVPXtrWSnvWiymVCl70ZJZytanCY0cMBVSeYsUzda&#10;SDjaqfCbOHiLSRSqrVa0x2JopmJpDMRQavag0uqDJpwiQfGhPUrgd1g4wMw4LOlRCeDPS7IeGtwj&#10;eYU0sLJWXofThaU02AWqKM6LR4+hsLxcKfzD/P/A6/8sTuXl4/TZfJw6I+ThKJ7/hlTRex7feIWb&#10;pFd96bBa5z8I83uRoP8CXnrlGI6fOYdiKruTPPY5EgMhDEeoCqupJKTgz/GiApQQFKqp/J8jKIjv&#10;gDj5ydr+qVN5OHHyDF4gUBw7exolVJnl9TU4Q9JwrkRCFGuoAAl4JA6NJFMxEtGdB/exde8hdh/e&#10;Q3yKfX8wrhzuZC17gKRwZn8Hw6vzCE1QBQ9LCN4AImPjWL16Q4F/gopKHOB0yQSavEL0PFT5UQK/&#10;j8Y0QHXoRxsBVENQ1zgdNDy9VBYG6D1uZMSJcG8bDoKrliqkhmBe2tr8v7cG7meKhtUMgNQNSM5M&#10;UukMKuWkD/uowgfgyw1hmmNwieMxt74JKW0rNcnrZFbH4aKaG0ZmZV1l7hPQF7+P8o523oskJ5Hi&#10;O/2wyUxFJgMpLGShovWPj8CapaIazCJLQp6iKMgQSKSCmTgm/inRUIgGNr2wqFIAJ2YWMLp1HguX&#10;b2Ny9zIuUOms37oHF89Z291Nw02DXsX339CklroK2cZ5JIvlbNMSKjzxRanSSBy4RuWiaOwioWUb&#10;SwGl0nqSXgKKOHCeKSlWyXvq2oXoNqFK0v1qW1U4YBNBoY6KvaS1Gs008O0EFQ1BooDE72jBKbRR&#10;zbXR6Je3kDDwXKW8fh5Bv7S9iQTICg3BSZaHmnRtaNBxfPWID0iXAg6pcx8YSiBM8SDvvd3t5N9Z&#10;TGzOwp1xoZtg7SSo902nEMx6eV+V7J/P83krYHRb2WfLcejwIZ67Dhmqx0ifC3prFwnqOXTxMzEa&#10;JrC7SB6oWEkcHAT+8IAZkQE996eCH3EhOuYjyQzy3btIYrRwZCy8tl1N+XdSrZY3UHHz3dnYF+Mz&#10;UySEQ7BK9VFjN4kXxQYJlizZNfYa0cH+WEG7IeHHDU4/Wv0xtAVjalmoM0T7YPeg2mDmOyV5Iinq&#10;9Lv4zG6Vg6FLKu6FSWQtndCQgPT4peKenNOA1l5ZxmmCM0FSO56AJWGAPW1RkRI9FCKyX4+QWIK8&#10;ZHgUJ+ImOwlQ2AtTyK9KJkta5YKKChyjoDh5Jl9FD52mkKhobmC/FZvXCxNJeDdt6jn2hYMQZ7F5&#10;DnRGkrT5c8q73yPEh/1YYvdNYZfK0Cje/VL8R2YgdIkgHMMZkhu2jzg663nv+k5FUCTHQJqq39EX&#10;4n1ZEe4PIzLIvyMmjO5M4vI7D7D19D6V/0Nixz3c/PwLvPnTX+PJD77Gk+//CHe//BbuffVtPCbA&#10;P/ze9/HmL36FD//iL/Hoe9/DG1//GN/62z/gp//6z/jkt7/B5Q8/wAe/+wO++Ju/J/B/iMW7zzB3&#10;5xkmrj/AxNVbmCDmjuzuYpC4Okl8nb97Cwt37+CQlWrDPDoO7/wihqhGVp6+CUnjG9s8j9lHb+D+&#10;T36JOz/8PiYfXEdim6pWpvMJZu65abW+LqF1PlHIBLJhAm9mex2DZOwDFy6jf/+K2jJbuyphzYCU&#10;8ZVyvTx3ausywfAJNt54X8XIS+zhqMTCL6/CNz2PofOXMUO2Mnvnnlr/T25tQxL5xNc2EFteU9kE&#10;F5+9ju133sMUjaiUJ0xtEEhpZGZpjC9/+rmKu+/b2SchIGEh2MdXNzB2/SbJyGWEqTzCNESySa7m&#10;yPwMlTgV/8IMIos0RqtLVPBUJ7MTqhyvYTCDHjJAWZOPU7mk1pYwcnEfyw/v8rn3eN/zfMYNMrBt&#10;NXvgmRrnvSwq58ULH3yM659/yc8PcPmjD3CNqubGF19g/8P3sfr08UFYxvYmxi7tk5ys83OH9zBJ&#10;IkXG2RdWnUzWTWV9tKKzAyUdVCxU5bUE7zqb1PfvRhkNsnjk13Z201jqCO5a5NOoNRCMtezkLXYT&#10;KqlkKjpJCHQaMncqQLLgBrMeFfxfQ5XSEbChjR29k8DQ6LSROJhQRHJxjudsorrT08DXON0o0hlR&#10;arCg3k6VmUyrqb46qwmFVFMlTY2qgM/Jc8WQ2vxnyioUGSmva0FFXSsqG0laqmvxMveR6ftTVPon&#10;OEAlpE9CuV4iCJ8k2BbVVKuYbFkGEGUnRVSeF8c95c0vWdYI+uLNL4l5vvECz1P0R9+HIuUI+BxJ&#10;wTeOHkYF70fi7qv/mHBHzikhR0XVVXiBpEKF8B05xu04Xubn4RPH1Dp+BVVgpajCsjKUcF9JMiMV&#10;wBoN3SpbXJJ9f+7SBSr3y9h9cIfqO0tgp/KaHOHf41SvJIVXLmLuwg6NbZJGJEZDFqZxzmGe/XmF&#10;fVMq+HV43Sr3QkOvBdX6XrS4aCB9XjR7nGgPedHoICGjMak16FR4UW8wgBiJcIAAYk1ESPwkRr2X&#10;hK2bikNPECKQ+D0q29+YhPasrhDwcwSgMK/lhHeoD2u3rmKJfU6ykIXGJmDPDKhc+xKhUanXo91P&#10;5U4VbyWwG2JUfV4a1XCY958gYGRg4qeQASM3H9XR8PqWWiKYuXBRbcnZWURJjPqXl9FHEj9Cwh6e&#10;GOVxMZjicTgHBtXSgb2PqiqdheT6F/APjU6RNM2pfAO33qH6oV0I5EZUwqqzVSRiTexDTSQ2BP8y&#10;GmwpoSyzW6qSI4luiczGSOKqpjqcLS8l4Es++E4F/JJwqYlj5xz7wAlR8RVSXbKa/bUOVVTwbU7x&#10;/uf7cxkIjOKwJUV4elHaVIkTJWdQ16NBA417kdTtr6rAucJCHCvKJ/nWsD9Y0WLoQAeBvk2vRVMP&#10;r2XUsr00JFMWPldGKVxbksA80IcWhxmGkBOZefF/CMEQ1MMaMyNOUJe19oKKcySlh9QUf0ldJewh&#10;F8qay1HbVUMQDyKc9aCivgzPv/ICTuSfQpelXZXZNcds7BdhVV1vaD6MgRkSxAmSjAEHwuLgN+CG&#10;u98FHz8TUxGEhv2wh20cDyT/JMSS2taZzSAyOcb2G+Z9U8H77ThXXY5j586hnu9SoiMM4QCK2zUq&#10;aViTw6cSPFUarDjX0o7CZg3yGtpQ2NKh8oNU9dJmkTx0RiNw0Y46+R4kdLLVLGWNfRQ07ag3tEBy&#10;FvS4jKijfTKHHeib70dwxI3wqBfmiI0ASlsTs8NK1S+VFWXWUkUPuUwks05o+E41BOQ2ip1akr7T&#10;hQT8c1Lg64wKTT5WUIAaKeTEe65hH+9wOXGKfeCkhBE3aCl+dLSVLlUG20tSGpicIvHtIxnsRDsJ&#10;QwtJXyu3jj9m5zSkwmrWVhfxkfxRdHW0kEBS+dus6PDzvqdzamnCGLQi2BdAdjKtIjiC41G8/eMv&#10;8PoPv4Xt11/FzhuPcf3jj3H5/Y+x8eoz7L7xBoH/S9z4+FPc/epbeO2nP8c7v/oLpejf/Okv8NVf&#10;/xv84B//CT/+53/Bn//X/4anP/wat775Q3zyu7/BVZ5j7uY9TFy7ze0WFf5lCto1pFdWMbAjM9GX&#10;MHX9KiavXcUh/8oG0gTZ7KUrGKYqn7h1B1MCthcvcbuCkesEVe44cGmPCn6fQCaJa24gQ8PWf4Gq&#10;99o21fcWtt54gLl7Mn1OYyP5AHjOgb2LVMJU+fsXkODFw4tLBMfzyO5dUYV8Vl//CHe/81NsvPYu&#10;97tORnITQzxmkKx//u6rWHr0Gvbf+5hk5HWM37zF+7tCtb4B1xQZ6SJV9coKIlQkfSQWfSQG/Xu7&#10;alZh5+1PCLTfxiSfJb21gzF5Lp5bkuYMnJd7IzHZ31XgHpybwQAZ0RjPPXXzJuYfPMD0vXtKoY9d&#10;u4Ycv0/v7iC0vKSc9WTqXtbwRy9fwubrz7D/zttYkAIsV/i84uTI+0utc9vYxOzd+7j00Wd4+vUv&#10;8OB7P8ZVkpFnX3+N937zezz5yW9w+zs/wv67H2Ga73iODXXh7Xew8eQJVkkmZm9eIfG5iOH9VSSW&#10;JlRH6k0EVIrIBrLcBgfZKxl0g9uMSg6kBhs7PAewKL1GM8lAdxcKZf3RQUYc5aBJuNEVttCIG9mR&#10;DSpEqbJbA0k800pyoI/6YeunUR4dgj6dRBnBsayXZMFipdq3kdXz96FBlFP5Sc6ASqqELjJtD5Vs&#10;LwGtmsBznANJnPnOVVTTOEpBHypkGuvKljaU1PL7shrloCje+6U01pXilMWBJ2v7J/MKUVxZo/IE&#10;SN72si4akfZWFRnQZCJQ19cpBf/cN/6YrU9y9L9wiAqdav/ESRzLL0RV20HY4aFXXsRzh18iKJSh&#10;lWApoUb1Uo2wTlILU/XV8v9WjZodOHHyLE6cOIszkqY4j59FBThbcgD8UqGthOBQJTnny8v4bLXK&#10;i9xCIpZZmCRAiffsGsZ3VpGeyyFGY+kdziqQ66faneIYWbt+Cd7BOMw0cq5snEa3Dymq74mtTeUP&#10;UM/3LJURJS9DhbaTZIzvmuqolkRKR8UlZUBbqehrjT1UG3bEJsYIGgFU0sh0EuCNySgMaand74Yx&#10;RXDpo7GJRWGnAbcNZGCgwdU4aRidDhX6N7m3hfXbN1QK4NBojuCbpnpPKvA1SjndwVGk55eRlZBc&#10;jjN7JsU+40FvMqWc/YIUChJu6Oa5hAS4CODiDzC4uqYcAwc4zmUmI0jFJM6PgbEcwiQhfSTaSY61&#10;wBiV1KBMeQ/D2T/C84zAmkqTWBAAozSm/f3w5UaRWVxFP0l+3/IKnFT+DQQRSesrbZcnSaLKKtl/&#10;mpQficT/l9TWoJb9vZ59RtLcFlGlHjlzVi0NVJEsVJMYSMpeIXzHz+Uhj+q/rE5IQyXKtQ1oVCrf&#10;gHaXgIKOSq4bHc4e6DhWDCTFnRx3zWYdKjRSWlYiZaiARe27qVgJPgXVpTh+VnJAVPIeGtFsbGN7&#10;GfhsIZIrKa0c4TtOwM731krwkBj26GQf3xWJFEHfENKr+vehoaCqBnlIagVIAqojL6LLpoOV4Nfj&#10;7aaydyMy5EVe6SmVYvill17B8VPHca6yEKWtVSoZkHjoT6xnML6awMB0AN6kBZYAAdKpgyloRnAw&#10;iNR0Qm02cZYziVjQqCl1aybGdh9BZGIQwyszyEzl0CZjOz8PL3KcSdZDfdDPfqtDkYb2wyi+DQ6C&#10;ngXlmh6Ut3aigEBa0WEgGTCgSZYqXTY0eH3oZr+U0Dety65mqYxRL0kTCW9nA5p7mqGl4q/Q1KGL&#10;bTCwOEByEoUzQ0LgNaCXRMkm0+VBB2o6tSglwauhvau3d9MmGlXoZq3+YMpdIndkzEukkOTbOFZQ&#10;iFMlpSRttEcSBdUpdftdaglAwqG7XUGVyleW1rqiUdiGh+AlKffSFtabdCgnGanobOVzdinB1EQi&#10;YMiIg18fzKko7WgnitpaSCAlhXO3WmJ1DqVoB/qh85tV/YW4hBX2+0hmEvjWX/wKf/e//id+/E9/&#10;h4ff/hw3P/kAu689xeqDu5i8fAELHJ+Ld4kBxK/Z2/dw9aNvkQT8iEqdQvnJW3jw7R8oJ79nP/wZ&#10;7n3zR5i7+wbe+dlvcevDjw8q+lHZT9+Q6f1tVZO/b3MLO6+9jnd+8Qu89uMf49K77+PQHMF19uFT&#10;9BHoJQmNm2xdTanTMMiUvXduHnECWT8VtXjsz0jMID/Hrl3B1juvYe/DNzBx5xLWX7uH9Wf3lOpP&#10;S1Wg/fPKsU9qBYfJ+sMLsoa+oMLlxJt+7Np9DF6W8LgHBGMSCwmjI/kYJwEQIBwh68+ev04S8ioW&#10;Hr3O7Sk233xbJf0Z4r3m+IBjQkh4XHZrj4xmX0UDjN+4hyuffh/XPv02ZkhgUptU+jRGcUmYI4lT&#10;pmfgl+QiG2vwULU5JsbV+fbf+wA3vvo2Hvz4a9z94Y9x+7vf4//fwi6/n3/4GOPiiUkFsnD3AbZe&#10;ewPbb72NrTffUo6Cq0+f8Vp31azC4P5FkpYHGL92Q2X423j9XTz4/td44xd/RpX/TZKjB1h98jZB&#10;/6d49os/x+Yb7/G5SXouXcM4n19IRd/WFj+FjFzg+9jF1FVuV3YwuLWI2PwY3CMZtfmnBuAcSaIj&#10;ZEebt5eq3YQWGqJGB8GfxkIGstZN5cLB3R1zoJ3Ar+EgaveZudnhJkiNkQCNkNj0b64jubIIF421&#10;NhZT9QKa/bKmH0MzB62OoGLMpKnsOfDI+nXxAEGHiqE/RtIQIAh5UaKR4jUtNKgSKUDgp5GW8EMB&#10;/mIOumJ+J9EIJwjSBQT4MingUlKGF0+ewkl+r3L/0zirUEAy+BoajVonjYbEZlvMyuv/INRPYvMP&#10;4eWjL6K0ugxVNEYnS8vV2rvkbD9VVoTDeafQSkPQyMF4vCAflSQklbyvV3itV06dwTlet5z3I2l6&#10;z5w5R1JSptK3Sqx+VXM9qlsblCPguYpSlbuggEDSROUSGMpw8GYxvruKvUe3qW5HMUVyNn1+VQG/&#10;oy+FAAE1QvCPjOeQXZxCejYH31CM6lVC/kgMxiRjXw7WZJwkzaTqH0iq5WarFd3BEKxZKg2JS6dC&#10;F0Uh9cNree0uvwvmZAwNFkmeZGb7DaiyuJV8N1J6WTz/m+0OGmUztARriwotmiDxGMYgx/LK9WuY&#10;2mM/WllCRpbOpiZ5r0NU9kkEqfx9wySY47ME7w1MSk4NArVU7RNyYMtmMbK3j63Hj5GULIOSfyA3&#10;BBeJjAB2E+9Hkpm4B7nf1gYSknqbx4rKl3uWaVMrz+OW5ENjk3ANjVH9zHGbQYLncwwR/OM+RXTk&#10;+dNLKyqZinM4h8EN9s2Zab7/XpxmO50QJ9HiElTWNKiZogIa9XL2pcb2NtRpm1Db0YT6jjaVJ+Kl&#10;E6cI0vWoJHkTIJC8+0fzz1AtkxiWFqt2rm7n1tWkQN+achOELWwLLdukEY3dzQRMjiGvFV1eu1qz&#10;1tpNao3ZSPDWBW0qwU9xYxVV8WkSigJeu4nnq2d7WUjESGYGJITPRTIWg4lt0hPleIo6+H0I6UVJ&#10;1BQlCJrgHwogMZmELeDgOMlTffzQS4dQ3VYLe5z7UzEGcj5ER3wkF5VqxuulFzgenn8Zz3NMlDXX&#10;wMJxHuP5xIN/fFX8AbzoNLcoMiGkSApMNRJkuzw9cCSd6OU9doojHcGsk387ByTNsBSHGsbE5jzP&#10;Mw1rwKOIlSzPfeP0adSS+LfZKTg4tso0ndyo6tsIwCY7Ot0hVPeIb5ENHcEw7IN90MejFCtuVEqB&#10;sja+V4oHQzSkbJA+7EKjrhWn8k+goqlKefsbSFLSs2kSygRJn/izOAmaUY69CMe3mSS5kcSiTYma&#10;zjBJBMG1UqdBeYcWlRIBQpLcSrJS0dKEMm6FDQ2oa+e9ShIyCpF2hxMhjp02kpd8jnlTKKRm6fzj&#10;w+yDYRizSbhGBhXwi4+TJAsqbuOx2ma0UGDJkkVvNgrrcFrNCkj9/uKWFtTLLEQ3yQjJhzkThoe2&#10;uYt22RI2IzTgRWAwQPIfwc1338Zf/qf/jC//8ncE4Tfw5Dtf4tp7b2H+BkH7/DZV+gLtPnHy5h3M&#10;3LijAH/98ZvIXbhOEX0V6wT/xftPcOPTb+HmZ9/B5rP3cPezL7H9+B6mLu9g6toFYugVzFK4LpI8&#10;XCDQP/ru91UYoGzXPvqEwM8TjBHQImtrsI6NwDk9jujaEsFwD7HVRfhmqa5pJKIETwlni1DxivId&#10;ungB17/4Are+8x3M3L+D29/8FPe//SnGru6TOCwhtSOOeHwImeYnIA/uncfEletkIzeQI9CNXL2D&#10;gUu3kNy+gMzuPobE+39/X4XNJdc2qeSpSFYJgudvYIj79e1dJvG4pmLsBy7IWr1M4V/A8N5FTFIt&#10;S6x9anMXc/ef4taXP8b2mx9h7s4DEpFLini4yOBMgwPokLC7RAI9/Rl0ZZLoJbsTB8bVZ2/g/g9+&#10;ijeoxm9//ycK/B99/XPs8yWtPHmGab5Aca4Y5zZ16y723/+IpOQuCchVAvlTLJGQTBDs5+4+ZMO8&#10;hnkCfHRtCzP3XsVjMrOH3/8xycBNOGj0oms72P/wc9z57o8I/O+oY0fOn+fz75BY3cQ2icX+W+9g&#10;+f49kgE+594GRs9vYoIkYIbvt295hsZ3HOMEm9z2Iry5JJm6n6oiDGu/n2zUCUvWR6PDjjYQRmiy&#10;H7bBBPwzQ4gujMEzPoCh3S08Ibl5/UdfqzBGcar0kvTp+wdU4qF6t5+gH1e1B9rDEaTWltEWpNI0&#10;cyCYrWgLuNERdsPBzq+Lhan+I6jq0eMclbykApYcARWi7Osb1XS/lP09Lt76J8+oMr0n8vKp1s4R&#10;zCX7WQkKSQwKqOplOUMT9KE1GkRD2I86gl2ty4pmEoBz1TU4dOQYDlH5H80/jWpNPTSmHjR196iy&#10;wU1GAwdxQJXhLGqoplqz8rd2GuSzysFPthdPHMfhM6fVVG+ZrPGVSnW+PPWbrAM2dlHFtDejVvKG&#10;tzYq8M+rKKOKqaJKsNAgjhCExlRa3v1Ht5R39twFmVKfRniSSngoS6CU0LsAjZsf6bkxKqdp+AYP&#10;gF/8ANxsCy+BzsH+103CVC9hhiQ5jQ5ZA5XKjHHUm41o4zPLEo2UoS2n8dF67CpETpznBNRNVPoN&#10;NisaCfaikmOyNtk/yM8pDJLoTpN8L19nf7r/SCX1mSCpjJLYSW2AGarzVf62TGUQk3wSQzn4cxOw&#10;pfthifP+aQzFA783ElIRAxEaxrU7t/Hql1+oaARxKoxNjqoZH3NaSvwG1SY1C5wDaX7fr0hAYHSE&#10;fw+w/awoZltIiKqL12r3h9EZiJE45hQZ8I5yf5JZW3+ShJJkgSTTyr4oHvAGEiRPTp5rAnqvF2fL&#10;y6l4SxV5O0f1L86hpZUyA1BLcGPbcRMnMXGClaUAKZ0sNfllXb+krg4vHJdIkZchue8F+KX6XYNB&#10;g1arJGSyst3YDn4jdL5etItnems1GoxaNaUvCV20bjP7uw36mISZWdHh6eX3XSQKGnQSGMxBEgRn&#10;Dzq8JpiSPvQm3OgWBzG/jeMyBd94P0mal2rRi8TcAJJzWb53F4K5CJKTaUTZRyw+G04WnMRzrzxH&#10;0lxMcO6AMWTkPgFEx2SK3oAzBcfx3KFDBP5X8PwLL3Es5UNj6YK7z4PBhRT6Jn3wp0gge0h8Gvke&#10;WglOJEdlTZWo6WqAxtaBDgKtxtwFLUFUy/v1cjyHxwbZTwaRY5/OLU/BHvFzbDTxvVeoCKE6mW3y&#10;2Kh+jWg0Eswb26ioq9Dca4OR/afBTqJAkJewVJnl8fX3o1lnRkkTx2Vz+0GqcYKkRvo8xUldexNO&#10;njmOs2WFKoGSTO2HRiVaJYPASAzhkTT656XOfQQtvR2KhDcStCWUUJ90U6mbODasaLGKr0s36qQK&#10;n6hzIQC8R6nVoDEZ2dZNKGqsJfHo5PiYhC8dwqnyfBwtLVBjy9IXRw1JtqTztfSnVPleycrZaDbQ&#10;tujRwOeu57Eaj4VCKAgbFb99IMO2t6C8vZ3X5bW7ukgUOtg3fCQ9UY5XySdAkcX2ddMm98Y9OP/0&#10;VXzrL/+Ay++8T7X/MT797a/x1e/+DA8+/xCbD24hu7aIhZvXsf7wEZaJJ/PEnknizhBF5fD+JYV3&#10;26+/hVsUkq/+6Md4/9e/xOr9GxRwSwT7Pe5/DXM3bmORInj5zkPiyVvEpftYefQEe2+9Swy7gUMD&#10;uxcwdOECQXNdOaSJ01n/3oGj3dydG1Swa2rdu5/AnSKAe+fm4BDjQSV9+ZOvcPmzb2Lr7Xfx9Ouf&#10;4DxZy5CE222tom9/G1O372D+wWOsvvoMc7fvY+neI178qVoCyOxIaB2Bk8p+6MIVBfz9BGDx6E9T&#10;wY9dv4e5R29g74PPsfbsXar5C/xN1PCuUvYZkoosN/FUXH38GmZu3eM9XsDKq69j/51PMHbtLsH6&#10;LuZl2UKyAS7OIUAVYqQRayKAtZHZtUs8M5WMn8oiKTXOb97HxJ3HGOKxEzSW43fuY5ysa+XxU1wl&#10;Adh9820SmR3Eqexn77+KURrOLO95+CJB+zwBmu8xubGJ+Oqainawj08qAjMs4YkkJjLr4J+eQWxl&#10;HSNsyEkSB1lOkDWXax++jw9+8zN89x/+DZ7+4Ae48NZb2Hz0AGPnd2iYqcY4GEMz41T9q2SFW1RB&#10;C5g8v4HhzUWEJvqRmM8hPkslOZtFcIbGZSLB/bPIbkxjnMCUoPKUqkxLD24Q5Lcxf/eOWleaufVA&#10;EbHk9o5y8pQsVgL8g/sX4BgdR5PXT6WfQd/mGlr8PlSRuYsXf4WVgGTr5W8JdvIYqgwmFLW1o7RV&#10;HKfakF9agTwaXqnp/9LJ03jpKNXCERqqV44qZxtx6jtLtS2EQJX65TE1Bh0ZfAAmtlEnDX4zwVNL&#10;INFEPGgm+Fd1duI5koaz9U1UAhlIAYwGMnvx/G7o6qbBDdBo+NEm03EcoD0E6vKmOhw+ewpH8s4c&#10;rPs2kpC0imc3lUe7Rk3/ihLMry5HUT1VUecfVZEiADSUVBZCIhp7O2GiUkvNjWOIA1PKrd565zUM&#10;rcxxk/C3YRq5CRItKdgTQSsNhj7ixdj2MpW1VNOT9fAUrOkg3xeNFZWLIc53y34o8dDF3Vqcpaoo&#10;E+Nik9So5oMsdJZeVEp9AJIDieMPjo8gMDHC+5hGfIZqfkgS5MyTkEzDOzCI4PAo4hMzGFheV57z&#10;vtFJOAZHSRKyBOisSv2bWVhWTn2z56+wz8wRdMfgZ1sPkNhLfQBzNI6qrk5UdlIlcWuymAgmNL68&#10;5iIJ9zqNkpQVTs7PYvISDc2Nyxje2aDBoiiYGkdvOo6OkB+WTEotAcj0vkpv6veo/A/NLjcqqN7z&#10;Ne2oMtJo+3y8xywi7N/ByRGltITUdJHEdYeD6BZ1GPAqh0HxnXClU8qBVcrunjiXr+rtF5LIFXCT&#10;lMylBH3pE1XNrewXfJ9UqLJ+LdX6qgh+Z0uLcDTvLElBheof9WzvBoJ2vZ7791IxEmQ17h7oJJ0s&#10;gai4sYykgADpJojIkoDPrFRmm1MPjXwv8egE/3ZuFipYe0SyxzmhcVGRBqwwxSUa4yCyQpbFQhOD&#10;fJawIuaJ2QESpCCsKSrbmI391wJvxqtq0Ju8RtRpq3Gy+BhqO2rQ5e6Gq8+J2KgfsZwXRmc7ic9p&#10;SNji8994AZLEKr+yAD0+HbJzMQK/F/4EiYqe44MkuaK+hkRYiuXw+SydJFFGFVoneQkkgqGRJECS&#10;QkXGh0gOR9ivpzFIu6En+a5hP6iiaq7q6EBvyMf+NoRuqmEpPNRmsZMQ1CoH4kZvAI3uAEp0vdB4&#10;STwG+zmO2nHiTAHyyutoHzqRL8t+FAQyLS6OshJFUVpVrvwMmoydJNg90IdN8A+TACUCsCZDyM6O&#10;koh6eH2Znm9g/9RCF+G7ptjpJKFqsgg4G3mPWlRopVyyHq4MCWnQjQaZ/jfTJrCNJctfWUcThlen&#10;MLo2jVZTOypIFAXgm9w2lBq6COpRWEheu2l/xCbJOJDZxHq+u2raB2PMg4BkOBzOqKqL1XwOqf9Q&#10;zU3eUyXvrSvkgm2AxDnpV7NCTpI8K0mKMe7CAIXx5Xffxes//Bqf/cVf4fv/9h/xvb/9t/jJ3/8d&#10;XvvuVxR0O1i4cQUbFITzN26hf2MNOY632evXMUPMmb99V+WamSO2Sfrdt3/+I8xdJwZtzBMvtjBK&#10;wj/CsT1JbJ0iPk5RcA6f53i/fQ/3v/U9rBHPDo1TEQ9xME1cOY/szhpBa56qdFitU+++/gzjVzcU&#10;8C/ce4wLH36C1ddfw8JjgvnTN7H3/mfYfO8D3Pr2t7Hx5hskC1cJhLvoJ2gM84Lb73yIq198C5c/&#10;/hI7b7zPCz/k+W4hvLgCO5VvavMiH0Iy410naF5VnyNXblG1v47zH5JQvENguvsqgfU6Qf4CRi9e&#10;wyzBfI1EYvrGTYLTeYLYFR4ndY5vIikZyFY3MLB7kQThvFoGGNzbh2T6889OIERiI1nzrCPDcNJA&#10;GWQGIJ6Ec3wK4YVVRJckHwEV/LN3cPGTzyFFeIYuXMb0zds4L+vvz56qmQaZIVgg2Vh79rpa65eE&#10;QpnNFUUs7Dy3LZeDaWgQ5kEqmek5+GbmSDyWCMhTiMxNYYAgK8sao1d57zx+icr+q7/6S/zqP/2f&#10;+PT3f8aGuYMYFX2GAy+1KOuk7GQDCZj7ovByUA7ubmDp7nUs3LqMvnUa/cVxDO8uwzOWRt/qJJJL&#10;Y1RLEThHU7CPJnkfMbjImiNzI/CRyTtHB+GZmECCpCS2vMF7uYbg4iI0VO51Lhd8BBEpDBGam1eZ&#10;xnx8V7GlOTTT+DYE/OgmKHdRDTY4HTAQ9MXju6C5BcVU3XWGXirxDkgdf1H+4oV9Ir8Ax06dxcvH&#10;T+IwScAJKuyisnLkU7HlUUUU1ctA7kFPIsr7HYSFYGbh+7PlBuAaG0BvNoyOoExhG5DXygFPVeGX&#10;ghqjOZXAplJCtDgwLbw3DRl+eRvPRxWhoTEra6whASlGflUpGvTtVBQm1OpkDbKZBqIJtTT6tZ1t&#10;VDFUo1TWUnZXPItLG6tUTLc4ijXyOHuKpCLhR0TCsLbWMLS6jGECXZRAnJmfJPDnSAYWaYhSKjVr&#10;KxVEbyygSnUGR/oRJpiJg5+OxqvZY6Sy6IKe59PHA1STvE9NC87RoJXRcEkeBY3TzmezHEzz0/jo&#10;CYAeGtH0wiz8I0NU8BeU4+DgygKNNdUxSazk8Jd6+NOSrpfAb0j2oT2cgCZA5eIJ8VppNcXuobKX&#10;8rq+oUnYsjl4RyYRIiHYe/wQU3vb8GQzyoAVt7TS8BGYnU5Yw34q0RSSI1lMb63j0Sef4jz7/9bj&#10;J7jyzrtYvfcAs1dpYHb2qWin4BweIwmYQ2x2gWA+pWqWCyEwSQIhEoJOPk+9zYIOCQFMpwn8Q3AP&#10;c1wOSV8Xx8IkbKkEATGBHgK/XvrGUJaA2U9Cs4QA962VqWaptihr7jLTVF1HYCfxVAWnaOR5/2Kw&#10;K0nyqkieZBq4StsGFdLXoUWzKEGZWSFoaKw6kqwu5dTX4uimau1Em0uHpl45Vy3fgZ7/60noegj8&#10;vejyWhVg1TTXoYWA0mzuQF1vGzqdOoK/g8DvUuSujWTBRGNvT7jQZG5Hl88OVz/7QdiGnpAVufUZ&#10;thmJDlVuF8mG1tGOHn8P0iTvmckkrAEDz1+POgK/xqohMbAiMRbib0HER4VkGHgP1ThxmsT6G4dQ&#10;UHYOWhKX9FQIgzM+xPotMLm0VP1NKjHRiyePs29Xw0QwspOAtnAsnC4pILGQUL1uODNxxCakANSY&#10;CkmTvq0P+jiuDRw3JD46ndonPj1EIiq5Dbxod7tUJb3Sjk6U6yyo7pWKdfwtFEIbSa0kU3rh5cM4&#10;nl9CgmUm0ehEAe1CLUlZb9CPBrZNYVUZmnUkUE6Tyt1v5PuwUlU3k3TWGXpIahN8b1ESMI4dXqea&#10;bd/qMMJCIq11mVFHclfWTGKnEvlIEqAukgY/2kn+G3r1qJVQQl0buoMkZFTsA8sTWLmyCQtFhYWE&#10;Wh+LQsvnlFwlRvY962CGxEWqBIrPQj0Ka2ppD2o5LtrgZvtlSBxsUiHW40RJW5vKhlqpYd8j8azm&#10;83QEXGgjIdH4OY5pc8xRD0m/h33dTRvcj5UH9/H+L3+L9375l/jid3+Pu59/H9c/+BT7xJj565ex&#10;9egeth8+xq0PPsLuqw8J6qsY3trCFAXkpbffp33+gLjxEKNXLlO8XSMWXMXM5QsUhReQo7DOSlXZ&#10;DeIZt4EdilMKa1H6F977ENtvvIVDE5cuEjS2yRB2CPayDj9O49uPqMqQt0F1OgprjoaLYH3ry+/i&#10;4fe/xs7bH1BZv0HgewtrPMk6yUBiYx2SmraPoNa/e4kk4K6KEJi+y5smoKck7/PiKhw0Cm3hmNps&#10;uSmC5SoBZh2589cJ5g8weZ3G59YTzN57HRO3+GDioXidG43K6MUr3O+S+hRFOnxRHAh5rcsHWZAm&#10;qJ4z21tIrYmD3Q6Sa1TLyysE9Vne/zQJDNXOziamb9/isRcQk2qBVOUxKvHs9h5JwxaJxDWs87kk&#10;HHDq1h2SoX0eK+F3VDR7uzx+G7ENsqrrdzB3j/d64xqvL9P0myQX47AMZ2HMpglWGRgyaZXhzz46&#10;qtJBZjep/kmMZm/cVpkCJ65dV2Tp7hdf4o0f/gB7b0rhhfNILE/CnA2pXOQWST/ZF4FnJMPONo3o&#10;ghCYSYxcFPKwi/k7V8n+rrJxl+CZzCK9MkXDTsUc9sBDVh5fm+L+VInTA0gt8/4IPrJ+3BkJw0WV&#10;Z8uN8r7nYBvJocHroqr3IjQ7q+5Vl0zBQKM8SGLjIeFocFvR6HHBL6Fh05MqIYmG6k0AQqr+ldDo&#10;llMVVLZy8LUQXBtbFAEQByypuZ/Hv1Va3pJS5BcV41xpBc4Q/CXJUIfPBT0ZejeVYT87qsSbjrF9&#10;+zaW4Zugik65USfhiW4f3HOr0A2MoE7SGxP4a8i0ZWlBDL1Kz1pbzq0UPW4zujno6tpbUdfdpgyb&#10;bHUGEhS9hoO1Gnk1pWp9VpRENQe1FGURBSQFWIQslLc2w5GMIjjap6qyBUnCknz/AyuLGN0kAZAw&#10;NSrVvqVJ9K/MwDGQVOvULbyuTOePbC7QsE8iM0vlzefThSW1Zy/VhBuBySFYs3Glckqaxau6nSRA&#10;R0PqUHH5TRLPHHQRbOywZpLwSAY8KgypTCYFgBaptidJ1uWe+lfmMUNSqpL23LmPJMealBztiKXQ&#10;25cjgUuRBMQJrGPoX9vm/a6j209j5w7DlOxHgKp/8doVzF46jzCJf5vdSjXnhSmRpvL1wxHzI9wX&#10;QoTGN0g1tEEC/uTLb2Ph+g3MXb2O0d3z7KdDVLhRZfRrTVS4LpnalOWNQb4PG+pMejQ7rLBTuQen&#10;JlUudqlcZiThlIRCDdxaHHaVNVJSqRpphHtINrtpmHWJGLyT4zyO/XtkFPHZGZW/oE1mnv5Ye6JS&#10;nPjYB8skzK++Dvkyw9Mkmf+kSh83EoAK9gXJr3+qXNq3AhWtTWqtt9NOde5gu7gJPNxaCfJtDp36&#10;W+eTwjJSmc2sgL9HVDyVZCuJYkl1GSpaagjYbDeShmaCe2V7PclENwGYqpfnNITYfjEXGns16Oax&#10;3lwCevFiD1hgl0pukpSG59Y4utDtFSdODa/bjsxUQiX0MXq60GZqJPC3qfz4Er7XT0Wfng5iYD6J&#10;eC4CjaGNoH+W99REMDUiNRFEZoLKNN2LXncHemwExvqKA9+Y08eUw6KO/VDUf2FNOdUwSQkB0d0v&#10;PizDyg+lj2q/b0mSQ6WV8q3v7eXY0RNQIwQx2qc42ybkJJlxkTA5UarVIr+hDaXtPSSrEofvUSB4&#10;6PCLeP7ocRVO3O70sk3acPjMOZyR1MktzajRtiJPjTUScY5Tg+TxT/DcJEmtFjNBu5v35oAlyX4Q&#10;pOr/Y+W8Kt5zOwlYC9uuVCNRHTyehFVi9iWNsmRULOO5SwnMMmumoT2QmH+JhLGlIojlsqhqaURh&#10;ZSVKNBqCtBumbIpqPwN9Msxzu9RsQUET7UGFRPdUqzBRvd/BPpgiiQ2p/lktpIfnqZYZJW61hm70&#10;hL1oZB9u5LVaSH66fVboQjYSf7sC/qsfvIu3fvJT3Pvs27jw1kcYv0h8IzjPix/OpX2C+EVMXjiP&#10;tbv3cPXtN7H18B7mr13Fyp07WL//CBfffAf3ZfwRR0YJ9uPn5ZgrGBchrGbQKXppt4d2ZJn4EmaI&#10;oeOXrxFfb2D2zm0ckpS0srY+RPUsXu6SUnb44jqVrITgrRE8qVinqSCHhgm4N3Hjk+9h48m73P8y&#10;1ftN7Lz5LrZee43AxgE5PkwQnUdibU2t7YtTnWtsHL0DgzBS/Uohm/pAANVUENVUi63BIAx9fQR+&#10;iX2XrHkC4jeRu3hVrYePXr1NYLzFh7hEJb7He9siKM0opRelgh6/ekPdw/iVm5gSh8ALovSp+qmC&#10;MgLOF69j5iaP399FgErbnBtSqYQXHz1V/gHiRNe3Lc+5j0HlMHhNOfJJ/P8EwXn51adYevQqVf5l&#10;VYVPfCGmb9/HCO8px2suP36K6Vu3SHS2ybquQkIabaMDMA/0QUdVrKeycUyMIsn7Xqc6uv35t7DP&#10;RpbsSxLtII6A+2+/i3d/+QtsPLqPPt53igQlMjcKYzpCxuiksSYDTYfVDEBudxFD23w2tsnUtfPK&#10;83/x/g0sP7qJ7NY8kivj8BP8DUk/VfoQIhy02R0hNVSdUh+em0E88M29VNT9KveCjmpRUg8bBvqh&#10;jcbYHhme+wrSbEOflIWlYkuurCjnq17xZOV+nrExhOfn4J2YQJWofQ44yfcv6/SFNMAVBGCZZhVP&#10;+xePnVJrraLGKiSdcJ3U7S/AmaISnC0sVcsBLQQyczZIgPLz3MPszI+w+eQDbD15Dyv37rHzzpLM&#10;SPEhqiT2w97ROb6bGIo6NVQX4sSjRXGV1B+g4ZepPir2Gl0rjSkNtp/KjCAv5T6r+F1jb4eK024S&#10;8CfYi9ErqqlQ2fmk+p4AQR0BooT/V3a08t4sBPZZDK4tEHiTCNFIR/luMwszmN7fIVDuIjY9gigV&#10;UHJhFL5cEhYSNjvfVZzjZmhdUvPOITGeg4sKRsKYKrUt0AckrjoH32gWXQSAGqNGOQ5JeKXEBrcQ&#10;MExxHxxZSYHrRpDnkrr/jTRqTQQqyTLnTMcwubeCmfPLmNpfV8A/SNIbGJ9Wufj1BF3J998ZSysC&#10;INOwXdEEBjd3VBheTY+B78NKwx2Eh2NUYu1Ht2ks1leQlpj7SYlOWFPPuXJpU9Vsn9uaw8QqRcH8&#10;Ei48fMLfJQ5/UhUQcnB817A/lGi0ONcolSAl30QbFZist4r/RzX/b0GY/cY3NkEQ9BMYZJaoi0Bn&#10;hSUaoIEkaSC4VHTTgFOJd/qo0PweaGgr9AmOJ5lFGxtFaGZKJUQyJ+Mok9AyGl4BkBpJ41tRipLK&#10;Un4W42xpMYkov6dxruY5VR54Al5JUy0OHXkFR/NOkTDUo6ZVnE/LUFpbiVr+3djdynvmvbHPtNl7&#10;SJJoxE1atVmplCXJjMwqtRN0enw2lbbWEHbxfkmOZdaICrqeW7W2GVqLHraYTwG9UZz0hsJwc3MN&#10;UJF6ROX3UBl3o83ZzXNIspgOaMzNsIQMKt+9M97L99OG3rAOnqwTtqiJRMwMT8qBQL8XmekkYmMh&#10;kgID+3sn78+E+LifBM0GW0QPrUlmOWpVtkEVJvjyczjHd9NC4GwzdqFJ306SQvLj7eX9EdRpk/0j&#10;g8guTGGQQiIxPYwmqzitse/qewiIXrXs5OpPqFh1h9QoiPv53HoUSVilphUVnZIq10IS42Bf4Hdt&#10;HHd2p0rtLQLh8NkC3sthPHf4CMehhqSMx2jrCPSdsJNQeEkwzVE3x59BheHV6XrQmwjCTqIs6aBb&#10;xLeFdkwyUXZI4SBDO8paGlTWvyaTEI9ubjqSBh3KeW2Zjm92mlCr16m8EA38zeh34VxZMY4dO45X&#10;Tp0iYWmFjqTdPsjxQsUus22SHbOeY/JcFQUKiUppVR2FRhvHrCz3GNWSgswy1dJmyHKSEIwGm5Gk&#10;1guJumm1S9RDNwmlWc0S9ZDwe0nUR/bWsXSDAC3LYxNjKs/+HpW9+NxMUITPXLmA2atXMHXlCuZu&#10;3sRrP/w+vvNvfo87n36AEQL69OVL2Hn8GrYeUCRTvA9RhExcohgmpoxduobhvfMK+KViX46kfEii&#10;20gOpq9JIp89HPJNzyK+vE61fZfgeQMjZBuTNy4iSgXhlGnM7TWMXZHp8hUC6hr23vgAl9//lEr3&#10;Fr/bwiBBWULh0jRwvqkROEYH4Z4aU0l4IgtUkrkBdCUlf30GHWmqIX6GFufgnyeTnMwhSEDObK0j&#10;s7mFNM8na+FjBEWJve+nmheHPaW419dU/Lyd4G0l089sbnA/YTeXCXo7vL5MW5NAkLykaJjiNLbp&#10;tRVMEsQWyHBGLl1CkMbKPT2PHF+MpNENkETIFIis4e+98x4JwauYe/AIw1evIbV1niD/EDe/+I4K&#10;KZRIhIlr9zF/7ykW7r+GubuvKtKz+ugJz7WLBMHRT2Nk5f3ZuLknx/juNlV4oITxXf/0C2y/9qZK&#10;0bhMxiYOj0K27n/zK7z90x9j6fZ1xPlO/FJ8ZCSLXpkWToYItlHEFyfJCNfZcMs02gSh7SVMXN7C&#10;wN4qSVkOxv4YgjPD2H4qsZsbfKdDfG8ziCxP8rckDBwsxv44VZ8PheyctVRVjrERmIYG0EsV2ZPt&#10;Q0cyyXZKoyeVYX9YUaDvyI1j8dYj3PrkS4yQPPn5TH2bm+pdR0igeklsqvUGDiwNDUkVzlVWo4wq&#10;X9b4z1LNS1nfF46eVMl8zhSV4sgZDvZXjlJxnCYZqMDZ4jKqsioaKw8HQxq2viAiVLKDEhd+4TqV&#10;5G0sXieL3ZmnAknANpSCeXICXelBVOp6UdTWiJL2BuWZW0bSIQVaxBhLQQ0NjanG0c2ByeftbuaA&#10;FyZ+4MDVaulShUWa9Fo00/g1dmnRQKVR2ixrkAR+fSfPT5Jg06OTqjNBkjOxv4m41CZXNdT7qYZm&#10;sX3vDsY5PmT6XzKzZZaoSFXollS0I5AuzyK7RAAlmemhejFFXDRiLThHgtFiNauc6OEJyblPwCMo&#10;aF1UB1SJzdZeKigbfx+gSnDydxKOSSmp6yWh6USjrovkgc9EI+fISCngQQyvs1+w789x7AQnZ9Dm&#10;CaLJKYBJlT8yDdfoLAx8bz3xDGKzSwScACq6JFSphxuB2WqDi6RPHOicJIN9HLuyeQYHEOd4Xrmy&#10;i1uv3cPNp3dx/61n2Lt9Gxvi4zK/oHIEiM+Fqz8LcyLJ/6N8hyacqqzBybIyle61tLkFx2k4pWjT&#10;IPtXh9tDYtWJMxJeV0qQbmxAt8sJYzjIdnOo6WMtDXybm0qbhEAiHCSaQcISewg6siSQ4LUd/VT9&#10;DhvbU0cCSPBvpfISBy7+Xcu/zxD4SyQ5DYG/XNvG9y7TyARpvl9x+jxVXKCAv4zkr7CsCEXlJerv&#10;mtY61GklYVM1Gqmmmwj4hU1lqNU1opdtVVRfjhMleajQ1KOLJK2HalkSvfSQaBqDTpioCtt6O3G2&#10;ohA1JJg2yYsvzraynp/xwTsShXvQRyLRjGazVhHU3ojMAuh5rh50WDUwervhipvVZosa4MpwnzB/&#10;d3Siy9YBbS+fx9ACS9CsauRHhgKQcrnuPjdi45If3gpToIcAT4JbVUxyLOOtAMfPncDxgtNUu/Uq&#10;/0B9t0Y5N0qYr/R3WVbxDGdJWCeRXaQdY7+XFLvtbhNB0IAKqm3JyifLW4mZQfaPrMpT0BvyUG0b&#10;SOS6UUSC19ArGSTjbDO3IoTNBMEOnwf5deJ3k48jp0lEXj6sqn5q2eebe7XwZkOIjJLgpX1w8m/x&#10;m6jne2w08zlk9kQiiCSNOdu7ivchpYJ7Y35IXgSZLdASdPUEbSsVe0/Ao4C+kv27lsShnuNabEQx&#10;27uBhEfImjjtni0vw5nKco6tDhXW7COGNVGMnCYJlGW4To8DDT0dKKyugdSEqOuRZSA9GqwEevED&#10;au9Qv8u+lT0khySD7RRtQtIloY8kQdJYScDcVP5hJ0VUEgHajPjcBO0FRcTiPFbu3sL2g7uKdK/e&#10;voHXv/ctvPOTH+HL3/0l3v3Zr/Hdv/lH/NV//5/48T/8I+588gn6SBhSywsE9HVM7G1g+uIOJi6K&#10;v41U63tIwsCxubGp/G5yFKZ968sY2FrF8O46kquzBP7ZefhoCDaevY1LH3yM+PqqKhrTHPKj1uNB&#10;mGA6c+c6cpd3qI7XCKTXVY7gQYJdjGAXJABECLKxlVno+6JoCbpU3vngAg0RjWVoYRKG/hS60wnY&#10;x8ep5K9i/x0C4JOHBO5dRGQKfn6aQC7x+FTgW9sE0n1u56mKr6m1ewHt8SuXVLId80BWrTmPiEPd&#10;3h5BahEBAm6MRkrAXuoeiyIOzeQQo+Idl6UMsiBxApy5dR+T12+r6Y6BvR0Vwy8OebJecu3jz1Sy&#10;HXFgDJHguGeodDeEBN1XIL9LpX7+7U+xePc1tSQhMw05Wf/nuUQd24eHYRkcJPEZIyGiSrpzA9tv&#10;vIHbX30LVz76FMPcV6ILMhskOVRlg9s7uPTOW7jz2UfYeY3v4iKBfGsZ2fUFFSbSnQzCNJBQKYNz&#10;BPi+jWn0c4vSyEcXhmnIU+jtj0CfCUHHLUBWvnj7MmZv7rFNCERTA7yXPr6vFOqdVlRQJTa4bCr0&#10;qydFkB0dRQ+ZvYXqSXwdZDamORCGNpIgIVrgtYfhzE2SbNzEzQ+/wgrJSkxmWa5cY9vvQ5dIoKy7&#10;S4XwFdGwSlIeUfky3S7r+qeLypSizy8ux8mzhQrkz5SU4+VTZ/DiyROq5K+wZ/EDaLdb4RyIU4mZ&#10;YU/FCAyL6Fuax8DqonKei4m3d8IHy1AGFvahtkAUhfUcwATQoqZKnK2StKu1aNC1UVG3c+ATOF2d&#10;NKg0BAT/FqqIRhKAZrvk7D7YWmhsm6iyNVTgnTQWWhqWciq9ck0LjQkHKxVYs5sKKhVmG0xwYG1j&#10;aGNWVfcS4B/bXsfug3sYXlugOh6nocwgwbYKjmXh5rP42Ibx6RGCp3jaJ6mmLCq3eDUJRQlBu4bg&#10;radhkrzhvuEwAd5CA9euYoXraTjd2RRCJIDiQCU1AETtSN3vgsY65Kl8CbVqVkI8xx0DAYTGM8q5&#10;cIrjIjwzC60vBE0gAvfYDAnbMhJLWyROYzD3DcKaHURXKEJQ9fBe2lFM4tZC4DdQVXd7PQQAOxKT&#10;4xgl2Zfa981UXe50DMMcq1NrixicZR8fH0KObbREEh2fmFSxy2LojFEabraRf3gMdd16nCao57Fv&#10;SAGoCpKMyOgE+hfm+e4NVMPtBDjJtkaDKdOxGgEfuypTLDMOLoK7TL+2Uim1kRQZg26YQl6qb4KQ&#10;JEmh4h9cW1dLCe5MhoSoGyV1VSirr0RVU52KyCisllmcNrU2XdfDvkBDLGF5vVR7rYYuqs1WVGtI&#10;IGsrUFBexP56juBfjFICe0UzDX9XEwx8x7J23+nsUUViGvQtOFZ4Ci+dPszPkzx/DYobSWpMHVR2&#10;JAFeM1rZlsUN5SioL0OnwwB7wgN72gtr2gVd2ML36iJJ4nPZqR7d3QRNG0HdBl3QgC5XF9ot/J6/&#10;6d3tqq69TfLvp6zocmrRpm9Fh5GEto3jrOQMjucfx2neT3NHA3p5fW+fn30nAE+Wbeolye2sQwXf&#10;SZOmGe3GTnRImeGOJn4vz96AkqZqVHc0oo1joc3Nd5OOq9BDcRaWJEN9FBLJiT5VJKeLgCa+NpL7&#10;Prcxz/4/gezCAJIEf99AhOTHrpYMJMOjlLDt8AZUXooGh1U56OrCfjVN30glLuW6D8vsX3mFavu6&#10;7la+Kz3bigS+o07FwAdGEhxbcZgSfhJjqS/RizqjXkX/iD+MONLpAk5VS6GZBKFer4EtGaBQyPJ7&#10;F/sux7KUNud4ayCwO0gcJBlQA4lcb5L9yGdRJFzD55HqncHxQTWWS0gcjxWdI2mshcbSi06XHWW0&#10;dScrKgjmAuJmtWRYKgmgWni/WhEMHajgM9RbKTq8UrzsYAavge9cQj5bbDqSVhcs/VGO0VEMb60g&#10;S3EwRLwIScKr1WWC+DY27tzCG9/7DsH/O/jol7/GD/72X/Dez/4c73z9W3z4y9/hR//wL/j417/C&#10;k+98jhsfvI7Hn3+Iq28+wfy1i1i9cwerdx9h+tJ1VQNEamf0rc4juTzNjWJwbpx4NY9DDoKogwMo&#10;Q6CVdLzu2Ul0ZmKoYiPVeN0KFGxjBLSJfgQW2Mg7G2rNPMj9IlQ9QSmNOzNGpZuBNiYe4QT+vjj8&#10;/F18BhK8aIQGIrFOhU7QWH/yOlYfv6oc2obIVLxU/RGeTxSzqH4B/L7NPfRvnyfoC1jfwiBBOspz&#10;OEaG4JkYo8LfxNytG5i8epHsZZGGbRQBbkEa2hC31B8fMCXrniQOS/eeYOXB6yQtt5GWpYDVBeXo&#10;J+eKLC5ihUr/yoefYOXVpyqfv9TajxD8JeFP/46s31/G2uPXlVof3LuEJBWvEJ7g3DTV7zJBdpQK&#10;PQ0nVbSsT0/dvIVZPt8VKv3Xf/JrFYcp2QZTJAh9m6vw01COnz+PR199jktvPyEZmCXY5mDnO3TQ&#10;2JupbHvSYViGafznRkgUpgm6I/CNp2EfZOecysA+FEZ3wkmgpjqSqcfoQWjdyPlVEoOcmu5v5UCR&#10;Mq51vUacbWpApUGP7ngCzvEJ9GT6qPZzsE5MoCPNtqPir7Q7YR3KwTM5iXqCgmeCxGjvitoSy+vK&#10;H8A9Ocs2m2bntiGvoVGtz0vSnBqCR02rhkZXiqiU49iZczh2Kk/VVT9XWqmS59S2aFHXpkUBVd7J&#10;wiJU1NLg1tSjngzaRZIjVeeG2Smnzq9xAGYIomnESGCsVEs1+nbUUe1pY0lU6Ew00jTqZOpFDTTy&#10;VPltNLo6rwHdnm4aUhpgn2TcaqfS1tMQSSY2qazVg1anOAVpafwl1KedKrCWgEHl360laNSgrLlR&#10;TdW2CejHaVBIquS9Dq7OITo5gMhklvc0RCU0i+Wrl7Ag5JXq3pwg4JHFZzhGRPFL1jOpoCfr/8aI&#10;l5tLKXutx6SKHkk9hGoqdlPEzfMm+ZuXKoOqwUSjaNJTKQWpfn28T5uq8uYZSFIxJpVzWmldLYpr&#10;q5Wnck/Axmu74MhKJbgEUoszHAvj6AxHYEz1kbxNEPQ3OB6WoA1IDf4o6m1mGr2YmtatN/bCSMJn&#10;JOiLJ39tN9UkjZybBGyShmnp6q4iLk0GGi23A9YQ70lUFRWPJxVAdCSHVb6HzMI4mmw9qDNLeVQS&#10;ORLJ6OgIjH4P37+HvznRFYwgu7QCUzSiCEwz1Zg9xHuirRFHuXISGYnI0FM8hEksohxfvZkEQZ7q&#10;mYBgCtp5zRABKIRukgAplJRZWMT0+YuIjE1A5/GpiI1S9glx6pT0vFIKWkCluqNTFWtp0FP5kVg1&#10;W3QEFkkOY0Unjbhy7qPhbuqkuqeKa+pppZLXqWI5nkwAFqpxfUCy1ln4PHo0G9vRwk1PkO+mUm7U&#10;t6klJFXClf83EJxrupv5PLKMQTLg62U70ugn7CSA1oN8AWEhBFb4B/wH5/eLP4ABFikny36sNTcT&#10;/FuhNTWQAHSoYj7d9g608d7auki4K4rw4hEpRnQIz73wHF548Xmq6GNU8C3wZX3w9/N6IT3fRzGK&#10;SI41Xe3oJgCZSUIlWU5jVyvKm2uVs5+EQMo6fxNBzpiMsH/42J9kuSpDYpci8KfhSAl5kb6YYb90&#10;IEPbNLkzi+GVYaRnsyoHgYPEpt1pRBn7aYlWctvbUUngFae5ZpmWl9kQnl8XDCinOOlz9SQBZRQM&#10;56orcfTcaRzJO4FTJXkorC0ncbHDQkUvToI1HC/1Rh0K2caFEjdvMKC4lbaH76LTaSJ4G1DQXKUi&#10;L9pItopIyCQGv4ckscNzEDoY45hMchy3ObtgyXjYFi5oKTw62bel1LWQdzOvV0i1X1xTSXLVhBZd&#10;J1ptJlQbekhmuklevCRsJlSQSJVScNRomkhktWpWsdqgQSfHpIbvuI5ior5X+hvtCceGKH5zOghz&#10;NgLv+ACixM0AiYZEsfjGcli4dhmbd29T8CxhZHtTrfFLLP6shMATh8YvXKeSv4cbFGJv/uhrfPP3&#10;f44//Lf/gH/6n/8f/Pzv/x73P/4AKzdvYJQYNEC89cnsMUmMRIS5hrPwjNJ+UcSMnt/GIff8KIH+&#10;oKSsNhlHNV90mcOIKvFIJQOSKfq2qBcagktYHJh2BfipIqbHFeBLZTmfhFqMyFoxlX0mgq5URDkE&#10;CrhGqcSDc/PIbO1hWgoEPCS4XqHi3t1DdHGeIDIGL9mObYgKk2ogMEO1t3meyvpVXPvwQ2w8eUzw&#10;myGoDqlSiPL35NWrWH9EVnPjCvq31mnYeI3pMQR5P17ulyQZiVMxuCV72MIaVh6+hXvf/DGufvS5&#10;yukva98hqiP/9AS801NIUoHLzILE3st0v1TuW3pwH2NXL6vIgf6dg/wCwVmec3xU1dV3jg/DPzOi&#10;ZhVCc2MkOAuYvXUTW8/ewNz9xzj/wcf46m/+EV/99T9g5sYDFX85d+sORi9e5HMvqgxLj771GZbv&#10;X+VzJajwCdQkTRoae/MwDTbBRIDfPpLidQep6LM06JK4J4bUUk6F6hkzXnTEHegQxyG3iaDOwToq&#10;a/EB1NOwlVC9lmtlvboV+QToKho9mTGxk6B0phLoIvhrqdxbIwQDnx9lZg7MeAxaqrbSXhrgTBrp&#10;jW242C5SIbDW5USdxw8NDXh5ZzcK6hpQS9VWLjX+68QBpkpN+cs0vwD/kZNncZjbsTzJhleO0up6&#10;FPD3gqpKflYSuKuRX1aFksZ6KsQMRrcXVf3owQ32s7URKo4++HIxApuXQEl2rTOi2u7ic3WhpKwG&#10;+YXFVP4c6DoqRanR7dNRcXXCGNIRUPVUsGLcdTTGElMtBTo0VAwtaBcVRaNrohGv7Wkm4NSpCm1n&#10;i4txqqgQRVRH7U49DYEXJplylJmXUckol4CfCiQ6MaDq2y9c2sf6zUuIiZMeDWJ6fgxzlzbhG5J9&#10;+hEdF2/+fhoNSfUpzn7i1MU2C3pohEwqKUgb1YF3iGBGI9Rio9qnQW6gsTCEPJDc4t1+K6+dgTUZ&#10;JLDoaKgbUV5frzLRefqknK5MF1PJkKCIX0FkkuNIYotJkkzpPiqJWaqLGdhITC0EUR1JSBOBW4DT&#10;lAhTaYapTq0ooyquoKJp7dXBGQ/AxfM6SbgmtkiMr56HK5NCu8MOLRVUO8HDl3QiKFPWNJYjK9O4&#10;9sZdZEhOe0IOSEraBnMvwT+FvoUpSHU+1xCVFPtdeHoS+ghVH8lWnU6mqttV23Vw6ya4m8NOKjUr&#10;f5d0t27lxe8YTNNAe3n9XipeE38X8PSwHZ2qnHBufRvLJPXJ6Xl0iHMgVXx5i2Rpa+YzUdVKpAT7&#10;vjyfLCmcqi7HueZqFZ4n4XYNfO91VOitbIt2tpXBTXB38R3xd4Pfgl4SDkOQ6jlkodGXojDirEfQ&#10;oIHvoTHvItALKZHp+k6vicrUQCAyEOwtJAt29TydJJKSXMdDQA4MRxEZJ5HL2Pm8Bm5yji4Shi5e&#10;Rw83+4I/60VvgH3Yy34tznmuDpIQE4mGDh0kV+18bxKid/zMUVXE5/lvPIdvfON5/v08Dp85DpPf&#10;hNCAhwTOppYFThefIVkuRGN7A8lEF8GsjYBFm9BKQq4l0enm8+sJwiR47QR1SzoEM8mJbziE0EgE&#10;4RyJZJDvnopfRyDt9joVaRJSMLAkNSgi3E9yP1hIuqmwCXZVOp0K16yyWNBEEdnAflFLMGwgaNZb&#10;TSo3R7PNyjHYo5LsVIlzLvthmRRlqpLiS6Uoqa2FVGnMr6khya9Dk15P9e0mCdBxnBhR0aFFcXMd&#10;xxFVOM9f2FqLIk0dr69FeRdB20ZyzL7eJfn22ZaS4ldyFrRYO+Ho86OF7/JESSFeKTjDPtCJIAm7&#10;VGYsoV2pbW5AA/tQjeTipzhpcZrRQRvdFaYQIRko5v2UNVSjqq2Oqp7Ez07bQ1tsy4bQwTavMZL4&#10;GLs4brvQZKYYCdlgJUHvzQj4R2nLOT45XsNTYxSDo+hbXkAfscyajlP0DGPq4gWM7e0iQVuTVtP6&#10;u8jtXsL0ldvYf/YWJoklG/fu4Y3v/gjf//1f48vf/Bpb9+9ieH0V/cSj4Z159IuopCiWnARSNCs+&#10;R6K2TeA3EVikXn1LOIQaj5NK34I2KncbDVdsnSqHg9o2lqHBNyuP9TDBOr66jNTGMkxSyziXpeqX&#10;DHgD6B1KwkAj2ZkMoysRRZrMZYDqPDy/hPjKFpX16wT+JwTadSrgRYQJ4g5Zsx/qV7HbMl0u+4ri&#10;lzz91z54H2uP7hFsh1VspZGGRMjCuEz9X75yMG2+IdX65tR0bJQvKERCkuF1k0sLJBFUp9MLSG5e&#10;xNZbn+D+936CW19+hYnrV3j9WZ5rRpEOUbgxKnxJkDB5U4rpPMT2G69j7q4k7TlIOeyfnoZ3Qrzj&#10;c2pdXarxjV/dx+T1fRKAURVScfPzL3H14y9x7bPv4qu//Vf85F//E976+tckKrfUDEbu/FUSgCuY&#10;lFmI+/dISG4RWPl+CeZ66SyxAFrDfgI/2dn0CL+nwcsGSTKSNJpJpFZINOYH2UHGMLg5hdjiMKzD&#10;VP4coK1BCzQ0MloaXg23CvE4Ficbqh0ptVtvNCjvaXmXttFBGPvTKnxP4uW10TgqzLIM4EAjCUAt&#10;DWo5DbwunYBrfIJkJIxap5W/udGT6Ue93Y18Ufs1Mr3PQUkwL6Sil+qBkqa3pJbGtaCYQEoDK2lx&#10;CdBSKetcuQB+BfcvR6HkWKdqLyivIdOvJjjbkFkaRWSmj4CfJevNEUhI9MZSKg62qlNDIPSgmQZE&#10;MoaJo00eQbq8rV6t23dTgRpDvQR8IwG9h0ZJS+XYzU0cs3TQh2jkfV08Vw8Vp+yro7Iyq/SgFTxH&#10;Ee/pbEERjuXnoaiugkbdDCeNtLM/qBz2xKs/OSfT/CnE2NdDIwOYJXPeuHVZAb8p7qdCiiLFfYIj&#10;SSolWRvvJ/gF1T020hB6xUchE6PhowFyS3iXpE82UtkTXKI2Gky2IVWLTBkaQ26qCh0kjMw7GOOz&#10;U83QyBTRENa28l3QQLsI/OJQVkqlLPXfQ7zH0a0FFU0gmdHMqRSZ/pBKCmTrS8BGYtDhEcMs5WU9&#10;3LzQWp0Exm5IRjPxqpb0rT6SnehgCC4ClY0kYHpnEzv376j6AK0kH62GVvRPxJEYCsJCA2ehKs6t&#10;zmD73g1kl+cQGB3G4NqyinwwxcMEcSomGk1rOqocIYWc+Ej0xOdBa+9Gi0mj1s2dCQG8CByJAI0l&#10;wYCEUtb6A+NjsPT18Vz/f8r++0myLL0SA7OqUqvIyAyttdYRHh7hWmvt4Sq01lpHpNY6s7Su6q7W&#10;Ct1oAaCBxgyAHQwwxHCG4Aw53KFx12hGru3aGv+Hs+e7XtXdY8bdJX+45vr5e/fd+51z7v1EmCDq&#10;5P1zwhz3otNsYF/R4NvcGN85wuq9RwhOTPFzP427ETW9najhuKmn0m3SZhO6SPlU9Z6WysxFYuUz&#10;UZmRHHc1oKCpCjnlBchly6sqUpUZpRZ+aWMFLpXkori5kkDO6404qeg7cKn0Gi4X5yKn6Cryq0sI&#10;TqUEsAo0EnS6qDjFibDXI9EAEiFhgCFo5bU54Er7VREa76gblgjPwdaJloFGtOpa2d8mOJIu+Ea8&#10;8A1z/MXMyplP65SKejrY43aYSEA04gho60dzdyPOXj6jwP8tgr/E858+fw5dug44Ykb2J0Gcv6vv&#10;bsDZq+fx5qU3qO5r0aHjf2o60MS+aJKcFp3ikCuphgdpK0g4SKwGI+Jf4uTYD8JHAiDx9W0E7i4z&#10;+7a7A1VdzQjRLo2sjXBOhEh0gyQ2TthImGUlKlsHRIMmq52gz3lL8lXF/+ukuq6nfWm1W1TyG0kK&#10;JA6/5SRlLZKHv7WZ9qMQ+WVltBOyr16H/KpalKsMjK2o7eqhyu8n6HejoqtDedKrxDq0UVIop6K7&#10;hXNH6lYY0C9iymlCCwlal5+ilqSwiEKjpredyp7kl/ekqL4MZwouUxwYKTLcKGqu5jyrQHVjLSrq&#10;qfxpD1RxLiPtSoQii3NRiEBFczNthdRQaOBc0sM5EoCLtlwfd0LD4zYZ+kjK+9BOEdZEYqkNkYxT&#10;lOloE3RJEnUKASPnpFSwjFCsOjhvZZvBGOPcy8gq45oqdCVbhiliVWp9FektYt7GFnZfvvo6Idcs&#10;tolXBxTCW4/v4/X3v8KL73wL00e7SO8sIrOzRHIhwB9TwO+geA7Oz+GEbYaTmQy8zuFAmcGACjIx&#10;9+IUPEtTMFE9xrenqezTVIIeVJGdSQKXJo+XCn8Y9pkxAsMoH0cJ+nGqRy80yQgG0jEq2BCmbhxi&#10;/dkjgv46Jm7ewe57H2L52TOVF8A8TnCjOg8tZtV3ZH0BiZ21LJCvr8G/RDCXzwjmAlZtnPAdfg9i&#10;7IwxKee5s8vPl9X++sQNvqby980TwPm7yeNjjB/t8T+PVMjfyK0HmHv2HnY+/g4e/fg3ePyDX2Dj&#10;JRXK9irV9KwC/uTOHlX+K5VqV0r2Ljx6QjB/jOnbfM1zn+F7e69fYOXRDaT317H+6gWe/fh7ePDd&#10;L+ETH4XdPR73T/DyF7/D27/8W7a/waPv/4Kg/0htX2T2r/N3tzF9R0jFpzj89GMsPr0DKyeOZshJ&#10;8CUjdttQyUnVFQuy71MEWQ6Q4QD7PwnP7BCiVPrhRQL/6iQHwAziGxOwT5I00FB0S0peMsoOGtNm&#10;An81J109wV4mR1lnB2oGqX5JyAJLMyQSw6oEcDvv+0AqiQaHC+VUfbVmJ597VV5tAf8OksFqs4Uq&#10;28Lj+vmelZ95UGswEYQaIcl3xElPTcrWLk7APrL2dqXuLxP4q5vbUNtG4ytbAE0tKKqq4WclyuGq&#10;mKShponv1zajsIZsvrmWIGZGfIGEkyoiPp9CZCYBa9ytlkyrOsSpyos+Gn1ZymvobER9u2Qf6yN4&#10;9pLx06DYqIzcNIgeMm9vNwGgnyqN1+3XElj1VLcDMNHQOpJGNhOVFlUdjWfLQDfPVcJ6qlXYTn1v&#10;G78nRo9GmmpHwq8k+U5M5eOnip9KwUNyNr23ic17x/CNEdBjbsX2DTTsvnGCIueMOD05kl4algo0&#10;UFF5RpOceBneG1E8vFd2m/Jr0LgI/n6TUoydBP5Oyf4mSYv0BCxdO8/dpsLAWg39KGO/VzY0KUe2&#10;FqqcDgJqGQ22LHeaQgQMkg4Pz9VJUh6amaRaWICdk11P4iwe7Q0EYVm2r+liH9J4VndqqKRaVPlS&#10;CXv0JwNIc6zFx30Efw8sYT886TReffUF7n/4ttrDrmgtg9mtQYhGXitgoOtGF8lMenkdmw+eYvHm&#10;XayJ7wv/WycJeCSnAUmpntfXbuhRue09PD//VBKmuEs5t9X2NSkfjUEqym4LFT9VegHPqZDXqg3H&#10;YRsnQWezJBPQhd3ocerQpOHventp7KnQvVEMbx1iinNNjOUcSZn4JhQ1UzFS0YozpDTJ1yCe2N0E&#10;hi4SRlHmEm6nD9nZvyRATSRXteWoodqrbWlAZX01rhXn4WzOOZQ1VGJQ9oSptq9RPV8rLaQibEZZ&#10;RSlOnTuNt85KCeh81HQ2o41Ks4PAL6s2nY5sil8tf2vgf9lIrDzDPvaBk0CuVwBtpOrvs/XAPmSD&#10;I+OBeUhWB+xwJu3wkwR4024SWj1sBH55buTY7bdzjDup0LWtKCAJefOkKP+3SABOob61moCvgTlM&#10;ghvUQccx1jHYhcq2Co73ZvRZCOAEpfoOSefbrCoXvnXhIglPDaQi4mBA/BHcVK9OjiUfvOMBGMMW&#10;kliCM8dPTkU5LpUXqlLCUztTVP0c7zNRRRAkA6E94+M9oZggENfqjKjV07bRPpQSvCtpj8p4f8X5&#10;T5ICncu9hrMXLqG4qVr5wnRxXBdUl6ksg20kDlXtHcgjAbiSV6jqNBTV1vNe9qCuX0siIWGaHQrw&#10;G/WDyimvqqedCjy73F/La64nYKu9fN4TcfIsb2pDWWsr556etsHEe8N7RZJtSQR4vwZRr2knGWpH&#10;s5Ahjp8Sgr9kfayVLRbPAImMRnnwS9XPNo4F2ZrxUYBZeV+6fRQYPgNJU9YZspl9LGWHGzmX+4MW&#10;Fb00KIo/HSQJCKBSSKLXStyaIsGlXRlLKJEhhb1s6TjtTgaJuRkMsUn0THhxhuJ2AlEShfDsJGIL&#10;M9h49gDzd48wd2sXn//qZ/juX/4F1h7cR4S4NLS+RMKwwLmThk7EM7HFkIjghGE4ilorL5ZsqYSM&#10;rJydJ1743dKGyOAWqW5WJjGQjKHDF0CD3YWSAR2qCAbmiRGkj7aROd6mQh1Dd9RPoKJyJ+PvjQap&#10;hKfUUrx/aUmV0hWVvvbsCUFwWxU4sI2lkdhcxfrzRwTixwTIdSS2lpHc3qB6n4c+FYGJ52cmE2px&#10;WVSa2Og6wX5rQyWg8S8tE5hvYfXpYyw95IWurfI/7uCjX/8FXv/8F7jz1bex/8lnBPxvYevD72D3&#10;4x/h5ld/ind+8zf49Hd/h5c/+1Nc/+wLbL77LtZev43Nd97D/INnbC+w9OQdrDx7pZz3Mvu7qnjC&#10;/tvPsPzwBsJr0xg93sXdb32K7befkzhMwjY5ib33PsEh/2fl2Yc4+OhLqvq3ef0HmDi6jqUHjzB5&#10;4wHGj5/g7vf+BG//5s9w+6tP4FseJehb0EDD0OSykmD5CchUYjRussrSQYNkHo3ATRCMLI8gtjKG&#10;sYNlDO/OI7iUgYvKyzxK5ZXxQhul0SQw1hFMml2yhKlHlaYXFTSOpb09vCcB9tk0XLMkbNOjvF8B&#10;kgQ3yR4nhdePZo9fLeU3OF1sDlUHvlYyrbldaLbZUC4TTU+CMKCnGqqn4StHXlklWW8Lytp7UCZ5&#10;uwnyOZyckp5X9vXLG5tUlTSJ188rISHIK8CVokK1XN1IUlBcIdXOqlFYW4VyKuM+TkZJLGKQycM+&#10;adV2oqKlnq2ByrAHGjLrXqqffnsXjZks7/dB4+zh77pVnHO3tZMg00+VRGMX0KLX1UPD28mJ3YVu&#10;h4bv6QjqBpippKQmuSwzi6EulkptDXUK9NtMPWTdBP6UA55xieGPqwmZXptFanmSqjKJyHS2iMnM&#10;/gocVHA63kMLDaUhaqWRpPJfyCDKe+YbCaKQikHKv9rJuiW3vZTZbSLBk73CXgKixIdrSdoku1u2&#10;OhzPneSt1yUxwH00RloFdN0EEUk2JI59knpUQuEkvrlek41dFkCTvWtZ8hdiIvnHJc+9dYRjzOWk&#10;QqOy5f3IK6ugMZMoCJJCkrNSgqu8btX2wy5ezTRarpABKRr79HQS4eE41kmu/+Rf/A5jm4tKoVv9&#10;engjVuicVEFWLRr7JGWtngCwjdmjW3CNjkMfDZGcDJDY0Fb4HHDyvg7y+jS8nkGCQoDCQrZEBgM2&#10;qmTJitaO2u5OlV1PlnjLamU1qBoFrW3odJKATC6QiE0px76K7lY093ajhWOygfao1WJHPwnC1NFN&#10;FRUiaqmTwFvWns3MJ3Xgc8uLeC+qqVoHSDI6SJ7Ep6MG1R1Ukhx79T2tysu9bbCXINmHHn0/Gvm7&#10;qwR4cYLrNPapkLOiujKUVJUht+Aq8orzceHyBZy+cAYXr13muK5RaXu77ARaAk+rSgyk4X0dVNsC&#10;Gr5nI5kNTEjBJhecCQnJcyA46qU6t6uleX1Yj8GgnoSE4O7Rqhz94Rl+n2TByXkeX6DtJAGQsWyN&#10;GmELDUJr6URhWT5OStlqKv/T50+xH8tVNICOBEBIriViUYrcFDGSVEpyo0aOp1YSNw1VdAvncbYm&#10;RT0JVScB0Mpx7RwNwkYiIlX/PPzvBtki6GZ/8j6dvpYDM4XG1MYURlZSSEh+/Rmq1mE/jKL6+Vk7&#10;x2enhzZGonBaOjh2m6iQOaaNRtR39yCnsBhvnjlP0nSBn9dxHjnRQ8AsqCtFA89N73aiTW8gYelU&#10;/kJXKSjEllTSzjRodQT4QdQStyS2v5YqXFaWanU9KOH9auSjVE+sJgno8lnRJqtpkmRIype3k1TQ&#10;1mgEjKNC2O2QREudNg162fosvP9GHm9QVhQaIPUXOo290PgN6PVJmCKJmpNz2ENBQeA3hiWfAUmB&#10;iUBOImGmLZCVyjaOmWbZviO51cecnIsh2mkndAkPjKmA2vro8tnhmqQtn8rAS7tiJebZKaQtyRC8&#10;E2nMHO4ox10HxZqbr120P7bhGN8j8JMwTN/cwfbLh7j32Uf47Fe/wqvv/ZAk4BZF9RSJwqRKwjSy&#10;sQhbKgyz1BDgb08EV6apdpeplsdVGdBqk06lY62jceogQ+iI+5RXfhNVYZ3RhAarCWVUkgL+PfGE&#10;Ss07/+QOPIsTaA84SRDicExPoCfmV0v+TrKS0OoyAXsNoRUC9Y1jxNeW4JgYhnd2QoH84sMHWHlC&#10;YLx5gMnru5g43EV8dQHWsRhcMxl1bu1eO3rDPkg5XHGoS+5sK4/88NoaAouLVL/iPLeD+1/9AD/9&#10;p/9WlTF88MOfYvvDT7H6+mNsvfcd3Pnen+PRT3+L2wTe+9//NT753b/B53/7j3j+y9/g7g9+hOPP&#10;v8L6iw+w9Pg9rL0kYXj3Y0zwfEcPt0lQlqi4ZxGm2rZNDlGBj2Ph/l2eyzq0QxEqbwLB0YFKMJQ5&#10;PMTCo/sYPthTCRQW7lxXoRaZnX1MXH+AvY++wpOf/hyPf/wV0ocrGEz5YRqNQZcOse9ScM8NQxP3&#10;osltQhsNZl+UyosDRpz6fAST9M4CicQ+xo/EW3MU0ZVhsjsSNE66wag7W1pXVhA4eWsGxcFER9Zr&#10;gC5FNUi26J4Z5/+MoW8ojFqqsWqbGV2REAmHH00+D5o8Lqp9L7rY35JJr0Uyc3GylpOxS53tMgJG&#10;UR0Vf2U1KkXVd2loiCUsrJ/f6aXCbVQ10/PFya+gEGevXqOauIy3zl3E6Ys5uFpcjAIqBil3KysA&#10;km61nIa+pKGRAFSLWhrhTl0nWsmwa/i8rpPsm0q1w8zJ46MhjMqeagcsoV5Yw1qSBKp6O5WksRPt&#10;ujZo7H1UVwPZZCjWLhpfqawl3vokDF6DmqxSC1z2mKXcalkrr6W6koafipOTtdtNYIqYCPxU0BNR&#10;BCYTyoFvcm8dac4XT1qSpwxjZH2K6nIcw+vjquCJkwbSmnRSyUZonIf5nTR8w0EaOlGcrTQONIgE&#10;Q+Uc5DBCQ8AboKHTRV38TykvSuXqGiDxkMgEfk6VL0v83byPsvetZ+shgDRQJYjClyVrjZtkkccq&#10;p+GWCmLiCyHeycYY566dn3kl93+KRs6BIhrd3GIpaEPQb+L31WoMiRUVfwlJWkNPL9q0fWih+tYa&#10;WjA66UVm0oNo2oNwOobDx49w9OoJJHd6cDgEf4ykVEgWSVo3VVotyWWf24OMVPabm6XxD6NcZUhs&#10;Q69Rj1A6gmH2SUbSShMczBE3YrQBKVnmzAwpB6rWQQKlhEv18F7yeLIM3UBSUdTSTsMa4nFXYBke&#10;4f0cVCtKEkol1dpqed7tHKf+qTlskbSPbu/w+0YqszaCuKwQNSOHyr2CSr6F9qua4CVAL8CeW3iN&#10;4/IsLhfkUmmWoLy1TgGhOLt1ULFJBkiNLBvzfnQ7BpVfSEFZES5ezeExr+FKaT5KJQkUx2oz+18K&#10;ybSTUEpsvISWSvioOPxpSEQ0FFmDPI5vPAw/m5tjJk5QT83H4B92UP3r+Zt2tHOs66hG+1xCXnth&#10;ipvgpvJ3Ukn7JzmPx6KwJd1wZUioEiSK7i70GrrQ0NpAgMxVS//Xyq7CSgJhi3H8qNUvrdqDtyds&#10;PHbWj0HrMXMMmZS/goyvXgfHm12LJmMXx0w/HCNh2FMkJeJUTDXvSHgVaWojMSqsqyKpasUwx/rw&#10;4hAS81GEZuJqe6zXL0LNqlJ6m0l2mygiavoHSDa7lD+J7NtLAq9TBPy3zl5kv9eqbQAJY+2lcCkg&#10;uSptrCaxo91p5Rxt7sA1jt2cawW4wFZS16Ay9VXKsj+Pq1YPeE9rqa4bLCTA5kE00WY0ciy1SLle&#10;2kTxbWnq1/BeNas8A21OcTbk/3HuGSISUcG+FsdgK+eVJFHiYw8FRYu+heSjifbGAGfSBV3Yyjks&#10;dkJHctmvMjK2y+qRo1/dN4koctB2aEkSxJegmaDfTptkiLkU+GuCJPmcO5LL3zM1giCVvCk9BCvJ&#10;uokke2AoAPc0cW9K6l1EVAbXyDKBf2wIdiEFbO7xhNo2Cy+M0/5PYfPpA9z+6GMcvH4XqxSZc7eI&#10;W/vLiCyOqrDLyd0V3ps0ksvjmODzE1Eq7JHjHartbSrBCaUEa6xUimzNJALNPidKdQMo6tXgWkcr&#10;Cjmwq0gOmj0eAn8SfQme7PgI+hMhAhjV53iaYJFCfzpAIKFRI2kILs9TjS9T5WegJZkIL89i6obE&#10;Fq5QtUq8/Q42X76NjedPCWY7SG+vIkyWIqF+kld+9HiPQDWOGEF/8cE9RRQk5eH8g/sEe6r/qWlY&#10;qDACi6tU3Z/h0fd+gdtf/gA3vvg2QfYzzD9+jdkHVPUvv8ThZz/A4vP3MXrjKfY/+j4e/+hXePyT&#10;X+P5n/wZ7nxbEux8pcL2tl59itm7jzG8f0Bysomxo30EqJYHaAS7qIicM7MkBXcxc+cuUnsbSLEz&#10;41vinT8J6yTZ795qliysTBCUR3k9Y+p6E9tURA8eY/vdd0ksnpEobMA7n+Gxx+CeTcK7JFkSR9iH&#10;Eap9K5ppvHr4f7K3ZEx54BgNqZS8i3d3MHeb/7s5gczWJDKb0xhaGadhTMMzk0RgeYzqX1R6J9nm&#10;ADpJnOxklE4CvptkzDCcUHv9HSEvlX8Q2mSM5z3G+5bk65BaudHRGMs9azSbUdjKySrgTtAvlcQs&#10;zS0KSKSUbG0fJ3RvtlXwdWlDM6oIJrKnf1WK4JSUqn26a3x+9tpVXCwsUHXxxbu/kGq/mMquskWS&#10;73RwMjcqL9kmGpS6Tqowsu1WbRuVeTfBvAfWiJatD45oL+x8tIhBc3WhRUslQQVT0UpFN9iFLrNG&#10;LeP2USlLchRJDNJLtdms6yBgSkrfemWsJa97eWuTWgbulhSgESe0nJhm2d/P0NgR9MWZT0KbUmtT&#10;iBHw7QkfQlSrGd7b0a1ZLN1cp1EMcrJTGVHth0jAhhbTGFkdQ2g8ouq6t+h7eGwSA86TbjFCVB8d&#10;VDbdLoMqsKQNUhnR4GpJSqQsbB+NkTiKSfY42S82UD1ZYx7lZKaR9wksoiSa9ewX8e2w6al6SAb6&#10;u1Ws80DYy2N6SQIiJBY0JnyUmOZz+QUorqpDcWUt8stq+LwBOUWyAtCELoOewN+JAXsXwikdphfc&#10;iA8bEEpY4KNKdVOBrNzex8J1kuypBLxxG1wRHdxxCwZdYnhbUEqCIyl3Y6tUGMkhVTu9uJ6KqasL&#10;/bQpDhq+GMFBysdqCDoDtDFh2h1JBGQiWemmYtPaSXqMWhV61kPQ7SexqeruQhmJpz6apDGjcEin&#10;VOhoCQljDe1SFclFC8ltfyDMObGP0PyiCruSff5GAkoZlWwBVXqdZHEkGMhjVRPHZHEBTp87g/OX&#10;LqBIYv5rK0lm61BUXYHc0iJIPXxJ7NTY10FAoAKnyuukgpdQuG5DP/QeG8kiCZzHij4ClmQAlPwQ&#10;Qg46JYc/x2CzXlJF96stkWaSTdnCGSCoezIBeKniwxMBZAicUkffFOBvCPzNg83QOMRBVbaBBmCK&#10;EnRSJAYklvY0gXg0ouLcBWCM4UHovX3ot3EsmHswwFbfVkECVU9C0AtHfBD2ISktTOVLRdpHMKpt&#10;r+f8akaLpktFVMiqh8ybHo69XtcgeiQLIb+nC9lJNoL8T6r/4QBcJABanrvULpD5IkVzIiTHGar9&#10;0IQPwSkSmsmoKmJUzzE+QFtiGU5T1XrRTOEoZLO0qYmioQp5VO/nLlzCuUskXBQKxR3sM7cAsFWR&#10;ZVliL6wRvxYKiZomXMovxCkKiDOXrijSUEybcpU2Jk+ShvXQ7rS2oFz8FfRajvU+/lcrlTqvT0uS&#10;P9CnVgXEh6GaY7Gyl6TOZYKULJexqFX5E3qhdbL/7J0YZBtwdPGed6oVRVO4n/NvkP1t47h2sH9k&#10;NUfCgkmWObdbaVd6CO5C0nTBQfaTEAQjSUe3WgUYDFs4dp3o4rzu8pAA8rWdwjaxvkSbTTExRVux&#10;SMyT1PIUZ/GVGcSp5qUNb68RxLcwS2E8dbSFxOocgT8F15jk5BhHYmNefSb5/Vce3OXjLWw8vYsb&#10;Hz7H9svbmL+zjaV7e7j7yUt88Zuf4dGXn+CElepPT+Pe7KPKCxFYqGS1qTCaaUzqHCZUmS0oEaam&#10;16Oc6rFkgAxb4imletfENELrmwo4WjjwtUNSyzit9pCDa7M81igGyPicJBO++SmC/DR8EpdOojFB&#10;ZR/mBYSWlzC8d4zt1+/jzudfYOb2MSSVaWRFss7tYOnJI8zeu4Ojjz/Cy5/+FBsvX2Lt+QtsvnqB&#10;iZsS9relkvbYxsZU+Fli+wgbLz6ian+lYs73P/gYuyQDs/deY+bua2y8+gSTdx4huS/lc9/B9juf&#10;YfP1J7j/nZ/hoz//Wzz4zo/5Wpb8JcWhJAi6qVT88uNn6jx0ZMCdVNURkpWNl+/i9hdfqux5Y9c3&#10;EFmX1YAErz9O1Z6Cg8zczUngmRClkkB8jdfPmzx56yYWHt4loVjme7MY2uCNnE7AOExltZ5CaDUF&#10;46gobhr0oAV9ZIqdZOgGMnw/Fb8U5EltTBHwpxXgj2zPYHRnGsnVcQ6YcZIsCbtLo91vRQNBo91l&#10;hJ5G2zM/psiUZHQyjw/DMJJQERgSRTCYiqrXg5mUAn79SIr3LgJDIg6Nz488KkTZw5dSu6VNjZD0&#10;nBVUZNUcGzX9Ok48LVWnlKdsw4WCIpWpr6CKk7lellp7Ccw8Dz2/29WOvJpK1eo4Kcsl01dzs/LW&#10;bZbJSQXWSGMtmfQaepo48box6NHASINoDPbAEu6FMy6AT8Uf7KKh5ERzd6PT0KHUh3jY1nbLcmIr&#10;jydsnRPTSGMmypmGuI6gX0XQr+D3JA+/5Hqv6ZBMXlQAFoKMxFNHxaGM93A8Dg8nWIDjUVZTglI5&#10;TYU1uajUAojOpqn2OUFJ3EwSUpfg/eH9FtWTWh4m8I8iPhunshVVrqUh4HeSAQySXAyQzPVS+bVY&#10;RKlqlX+AVHDrIvjLEr+okA6bOPdRzci5UTXqgzZlpCwqFMxIA2lQiWUkQVG3Q8ffW5RisvC+TR9t&#10;Y+Z4FyOb6zAmhtAVIMFjq+jpVsZSkqecu5JH49mAq6WVBLgmkq0etRQdH/VhaimIpc0oZvk4Ou1H&#10;iIBj4zmHZ4ax+eAYsyS6CfZHkp+NLibgpxIVcBPP6B6KBa9E/YyP0iDqeX8lbEyMcBsGnHrYSSJs&#10;MbdaqWjUERCtBqoXWZKcVQ6LWo7XbqrlTgFMqqlB9ofUYKjtoxLVm+EcoX2YneZ7BuRVVXBM1qBW&#10;tgeaSUQpUAZiCc6nGeUxXtkllflIWiU7n0RR6DQkgCY0a7px4eoV5Obn4VpBPq7yMa+oEJX1tSir&#10;r0FOQR7OXr6Ei9dycTn/GoGpFJWNJKiyxdLexDHWnG09rWqMyb60LJvnV5fynIpR3dlI4JfYfxJP&#10;EgVpFW11VMkkHz0EXF6bxLwHRsPwjZBgDguxEkc8KTal5bjvIZjrofdRzfv64U5ZVS1+J0HHnnBy&#10;HHlhpvp20h5Z+VofHOAc6YfR2wObTwNXmP0cImlwycpYH1xDJp5PBxpJjrv6u1BBgnO1qECtvBXX&#10;ViG/qkTNHQG0LoJ/N+9lM4mAZJocoB2R8aobcsEx4uF/+gliDrU9pae4cKW8SHCcR6aCBP4Q3GNB&#10;9JGg1ur70CpL/V431bWD4KujWGim4pdtlzJczsvDhZwryKMwyKcIqJBwSrusfFkJ0L1qX138PAoq&#10;a9TyfE5JCd44fx6nzl/EFUn5m1+kxMS12hqSCs4FEos6Anvd4EA2v0hDAypoqxolZTNfl9I2SZ5/&#10;cXiW1NjdVPydErbLfta6+zBI8iRESU/w1traSKTaSAQ6YYvr4ZIsiEKgkhLh0U/Ab2fr4DjtYeul&#10;bekk6SM5dHbzXmhhF4JAotYf1KsmhZhsFMPdHgPJzSAJkSTyiSC0MIMhYqDk4h+WlWwS4NQG2/qi&#10;CiGWJGDi7T9KLBxjm2SbkMq3tOOBmTGkNxex8eQ+dl48wurDW9h79Qg3P3qN+198gG//1W/wi3/8&#10;W/zyn/4Gf/Ef/hH/8D//Z/zNf/7v8IO//Rc40TUUQWcsjHqPAw0eO1V8gEowCevUEGrI2KoM4vRl&#10;R6ubSjfkQ4943PrsqLSaFfgPUBVK5rgWjwldQQ7euRlITXnJmz9GYB6iehfAj6xMY/RglUC9jNDa&#10;DBU8lRMJgm9+jmC9r9Tz9uu3sfX6CTI0KqOHm5i+dw+bb7+D/fc/JMB+gVtffI6Ro0OsPH1CZf+K&#10;YMsO2F5SyloKeGhjUVjHpwjc7+Pmp19i5OAYq0+e48YnX1LBf0JS8QLz91+QENzj+d1RWwXJXZIH&#10;koDZu095/O/h7V/8Ck9//CPMPbiRXQk53Oc5X+dx3sHO2x8is7+HvmQEDjKzzdcveW5vkxzsIrg8&#10;oRz1BpJBuOep2McImimy+YUMpg4XMbIzg8jyJNxT43BO8ZGqO72zqirnje+vIUIwH96fxvgNAvj2&#10;MExkjF0ho3LcGxhyo4/gITH8LipIS5qDiOxbjh0kwYiJgw3/Y2x3jgNmCuPHm2oVQkIvh/c3MbQ2&#10;p1ZZ3GSSgSUOmMU5lWFR8i1ohoLoTwShIzEQX4reaIRkIAq7rAqk48rrtlajRVFbh6qgV1pDNUQw&#10;r+7XoMHCz0wkh1o9Stq6UUPDXMlJdqmoGDX8bl0n3yO7bhroR25VOUpaGqhobainKr1SVQopplFN&#10;lS9etpI4RzzTO8QRhypP4qh7jAR2qh0L2bYl2kew0MA5pKHS7/4a+Lth9HGieXo4QTXQECh7Ce5S&#10;cau2r5nHrON/tHCCSqW+ASoaqgGCZL2mlaqfj1Q6UqWvpZ/EhMDaRyUTIAGLsj9DbL6pFNsI1eM4&#10;vAR012iAwB+Di4rLz/sbmU6qYh9jm3OwSAEOTmbXSEDFPsfmSfRm+UhwVKFQQaNi/TYqJz2JnKh8&#10;XcSOQRpOMT5drgG1fCjko8lAssP3pZa3ZFPrpopsohGW1K4SEqYP0QjR2FsS4j0tMejsM1s2Y5nU&#10;izdzPkcJpCkahyCJvY5EQO61bjSh7mk775kURsql0awngatrb4eUr5WVF6lu12vsg4fjLRC3Ikww&#10;Gp0KIDnO8UaQ8Q4PYeP+Hdx89Qw3nt3B3RfHOH60h9UjEniOYS/HUH/QR2PvJRkfhS4WQ6PBrJZk&#10;xTNawKWuqxGDBH09CUK3wwqpQqijbUmvzmNyZ4UAkoIktNHYCOLOfpjZL73mAUUgyzu6aLAdvEcz&#10;ymdCUiwLIDeTvBXLClJjE2p0BpLkNFqtNuTzOq9WVqCQBKFElqap/hupciXcL6+iBBUNdVT+9Sji&#10;58XVlQr0S9mulRTiGoHxQm4OTp4/gzdOn8SJk2/hzdOn1OMb50/jYuFVXC7JJ9CX8jckudWS0pXH&#10;4VgvqCnnf7WTkGrRIZEQg31o6utU7zVrOtCqpbomMRAC5Cf4e0n6BfjNIdm6IhHkeO4x8Z4b2zgn&#10;mthXvfCPOOFK2nnddrXMbx+mmk5RVMym4JYIi4gWloiG/dUNg7cb9ugAzMFeNskASKVp7EBNWy0a&#10;ZIWrUUJrq0iY2pVHv2xttJK0CfGUFYqm/g5USclizhHJctfM8dUXsSlnP4uEJJIYi5f6QJCN8yY4&#10;HkZqMYnAJAUGx7uMccm/0MR7KxUnqwWQSQIrqMwllW4lBUAp+13mX5dJB0lX3em1oZbzXxxWJRJD&#10;HA4v5eUrdV9R36xWCt84fxZvnT2Lyzns+yvXkFtUolYQmgx6EmgX2uxO/o+EEw6gjGCfxzFRw/Et&#10;YceyBSkrldUkv92cJ13WQZKhPvQ7OXdcfWxCtvqho9AYIIAPUFBItkTvqAOONK89JuGZkv9DVnPa&#10;FFEw8L4M8nuyMtBnbecxOgn8GhIzM8HeqYiSjaTOPuzl8yD7jPOaIs7K55LBz8T56J2mwl+aVyF8&#10;Hom1lxC/qVGS7Enl0BcipmZIDCRLn0TLSHa/9MYKbf42Nh7fw9PvfIX3f/4zPPnOF9h6/hC3Pn4P&#10;7//JT/CX//E/4l/9j/8TvvXrX+Lpt7/A9373l/j3/8//Fb/4r/4BJ9pDXtQ5LRgczaha/JYJSTc7&#10;itj2HEEsgGoTVUiQRiOZgT6ThosGxUUAafW70B7y8DkNIxWmhJ1pSBokhG7i+j0C4uc4+PADqvID&#10;RKnsAwTDsaNlqs4MvxukoiUrnxvnY1o5xlnGJ2AeG0bmYAOztyRv/zYV/yGOP/1c1aafvXcXCw/u&#10;EWQPeXypOXwL4zc3MXK4jhECpzgF6lMx9A/FMXXnHu588S3M8nH8+Aamb92jYn+NpUevsfjwORYf&#10;P+Z7hyqFYWx9haC9rFT9wfuf4NXPf433fv0bnvsLzD6QksUHvAYSkJcfk5R8wvO6ofwWBjIhxLeW&#10;1MpFaGkSgYVROKbSihz1xf3QxDzQRt2Yu7WDZ99+D6sPDhBbnoFvlsZ4aVWFB0ZXF8jk1hCmEhcF&#10;v/pwF8O7Y/DNESgSZl6LDUaCvZHq0kSgH6Tak2xTehp8VdJzaQTJ9Ukqu1Ws3t/j4zKW7+1i89l9&#10;lQPhnT/9JR5+9S2ywcf8n02lwryzU3BMjhAAhtAToQoMC6nwqup9luE4Gqw0xEE/LFNj0CfjqKax&#10;rZB94J4+lXO7uo0GlsqqjJOnhiy7QmJp+7UoJjGQAh5SACOXhra6tZUqrxk5leUop9K6VlvO54Xo&#10;oTIVBV7UXIOq7haVD7+axlBKY0olNFkWF0/7fruG7JvKPjwAa0yW2fqpFLWwkgBYQl1sov5JBqKD&#10;0FMlSVGTHlsX+hwEcIdGtXZTp3JEk2x+4sHdOkig728lkWlFPZ838v9E1XTws3b+n5H9GluUFJrj&#10;NKZp+Hk/w/NSEGYCPip9G1VtaDqO8FQMHt4PUfwJkrmVW3sY4riWzGyyDBuaHYJvPEQAi2JsY4yf&#10;JdDv11HhD8A5GlKgL9sIZhpviSWWZf0Wcw86SADEe7/Z3KuWWHVUhA0D4oTVQuDvVMAve/8SASAG&#10;18TxJVXgDEEXDX6Q1yoeyeK70AeNw8K+8tEIkRyEXDCOxKHLxNW9d4+N8NgBFQpXzX4XJV5LAtAs&#10;KXyprKTQTVVzI1p62xHl2BudjiKWdiHM5854GCOrq9h9eB+LhxuYXptCZj6FNElOeCyMAY+ZRreP&#10;qosqneBvHB2BMT0CTSCEDskF0U1lLpn1Wpp4T8TrWfIscKxTdJgjPkztrmKec9o+REVLYDFQ8Wqs&#10;fegz9aOeYFFBYy6Z2ySlrIQ4GQMeVSynRZbuqepLGmU1qktlJuz2+DguxRmS7wnAt8oqkqg+2Rpo&#10;Jillv1L9tmh70MxjyJ6+RArIe619XSrlr2QArJBtgrIS5Fy7ioKSYpSUi6NqEUpJFPJLi1UrEeVc&#10;RuVaUIBCAtY1vldKJV0siWBICipbGglAJKNCcklU2kg+mvlf7VTFrpQs+fsRIEj4h+2whnQEbnGC&#10;7EObroVg0oteezvMYQNCYwG4CPx2EgBr2gNTUlIAB+CbICHNOGAIaWAKE3ginDcEfltUyAUJAdW/&#10;AH91Wx3npoTc1qKguhpNnN/tgySOBN4+p15tTzSQmMh9kiqGVR2cl3qNKoTTZh9Unv5CXu0Zyenv&#10;R5tN5nwv75cHyYU0YnMxtd0l+9lSk14T9inwr9YNoJbgXMMxWmckkTUPcv5JIiWSfGl2HXoCLlSQ&#10;HEmonNiPnMIiXMqVlZgylfPjYn4BTl68hPM5ubhA4D936QpKqmtR3tRMUcI5TZFar+d/0R61Wiwk&#10;1EL8GtTKozgYSxGfAiEJPId+l433pA6VTVVZf6KBVpKzVkU0dV4dtOLnw3tgCIuTpVY5WXbbe2mf&#10;ZG71kBz0wOiXrccemEIkCSQNWmeXImhm9rs9ZYaTwG/jvDHzfmk4/3UUBjbOIavMIwo462gcHW4H&#10;unxuSBlq8YnxTQ4rexNbnEJqdQlj25sY3dvCDDFP9u1njw+wQRzcfHQfB1LB7+UzzN++g9VHj7B0&#10;/x6khO/BO2/jy9/+JT7+1Z/hyZffxZJUvt3aw13i6N/8p/+E93/2I5wQVV9GhdXgtsMk8bfH+wTO&#10;Y4QErGnUdJmoCutyTi9gUmr73ruvYvgtk1IydURl34tuziCxM4c4lXdsYwvTtx/hxqffxd7772Pu&#10;3k0MbS7CMc6BSUXcQ5VTaWInSgSAHDtI40UQ0meGoBumqpqVlLRzKqXt9J37WHv+kir/iIC7z/+i&#10;At9dVxn6wivTBOQ9LN67jqENdhA/m71zk+d3T+X6l8puc7LqcHxMYF/jee0T/F9h5ekLHvcWUlQW&#10;8TUpYUslPD2miv8sPX6Opz/8Fd77zb/AJ3/5W7zzy19g4+3XmH/8FKvP3+X/34ZrmoC9toShrTlI&#10;amDJvuSZTFLNS2KfFHpiQbQFnOiNeOCcSGOSxnH5roDyBsZJZpKb27ym9/Dwuz/EsGQupLqxDUfI&#10;8tJUm0PIbE5g7GASZg4aU8ZLMkMDSKUlwN9HpacJWQjIBAy+tnAA+cn205vTbLL0P4Gpo0U+LnEg&#10;PMHxx59h/GgfY/urJBQrvFYp4TsPJ++dVMKrk1AjAoM+ScUxM8yJ6uEEtKOdim1gOIlmqjEpaFHV&#10;0kEl34tKTb/KtFUuS2cE+Sqy+LK+PpSTxVdQ2dfRQDSRRV+rr0KZqCgqp3PFeVTfbSqcS1S4eMxr&#10;CHQCZJVUfhUSlieG1pDNqz/oM3AiGQjqgyoUyRbjJIoPwpbQqz02M42aKUTwp7KxRkkEYpIPXNQu&#10;FZKdrJtGssdOAiAT1NWvwL9eIxXaqDSp9iVVZ4csZ3pFIfQTbGVfTsN+NVDNuOAaEy9+MV4xhNgn&#10;scUJqv2kUlfOkRC8VPpR3ifPcBCBcZIAkuSZvTXM7a3Ax89kqT84zd/L6sBECOME/uRiGvqolcCv&#10;V6s17gnZ/omobH3GmJVGSkKPeP5S553qQ4r2dDl4TT4jCQ3BubsJlR31aqVCasY36WlkqJY7Ce41&#10;4rxE8iVhbcUkZhKPX0TlXtpQi/aBHgy6qKYDDkiVvzqCrGRx1AUJNFTjUh2vjsquurMJ7VRJLf2D&#10;NLhdaNfqSQZofKmmBXD1NHhGZydcYTOVow/Dy4uY3lnjvXAQUOzwSYrYpBMBGjmT30AyJas/JCAG&#10;Xg8JhnNyFo4xkuVgUOUuaDXoCPpmNA/0qpLHTQTeHqq8AYK/KxPB5BbH8Ook/GNRqi4JQ2tFO8+z&#10;sZuKlQSlhccQB8kIBUh4iiTGZSFpaVNZ1qQqn3iOS+0B8Wuoku2oTgIZVa0QnPqeFrUkL46dQvqk&#10;NQ3wmLpu9Sjx+U1s7QPsB/Hwl6yOskogoYBUyhW11QrYywj0NQRPeV5cXqZAv7CoCAVUpaWSprio&#10;ELkF+VSkBSQBRSisIjGoqkARiXAJH8tICPKry9XWljXuJfj7EBz1KQe/AOe+j30ZIBmwRawEIRnb&#10;suLTBVPQDFfcynlhhHnIorznzYkw9CTvEj9viZlJGrVKnbqoUiV0VeaQLSIOmJJsi6SrrYFEqBZX&#10;ed4SkibOs/UE+g59LxsVt66fBCi7QlPfx37h/VHRJC21nMOdyqHUHA8RxCi0ghJey999Ha0wNJeA&#10;fzyq9rN7/TboKAb1BDQNBWanx0n7YEILhWan24I6bScKmkmOOuvRFbCS9NpR1FhPslSHAqnlUUgi&#10;VSzREyRd+cW4dDU/u79fXgVJ/y158xtpl+o6eK4tPD/aqmLe+6IGEjbe9zaJSOIYFOCX0ONyXmth&#10;WwvnvIQlNmdzH5x5E+cvn8WlvEvIK80jeaxBI8dIA1tjXyvHBG2WoRVd7HuVHIy2QkiZQbYFPB0w&#10;Bjth8Hei39FJgtbNOaFlv5toH+y0WVYSNKdyHGyVFQHaNkkA5hgNwkziL+F8VSSxjRYztLEwbfkk&#10;Jg82iRXbWKAw3XzyEDvPnykhJ8v4W88eUOXvYGJvG3MkAmM7myq2f3h3CysPH+D4/few//Y7/P5z&#10;Pv8Aa0+eYIV4vXjjJmaOjrFIPPzqr3+HX/27f8IJy1gMvVEvam1GVJkN6ImStafIRPxueBfGEdud&#10;h316kiB1GxsvP6TSfqY82b1kJZI4Z4SA7JaliYUxAuI8VfAWJM1tZv8GFfktLD95QPDZotJNqz2i&#10;nrAdnSE3FbPUik/DNJaEeVyKxLjQG3fBOpEgUVjH1I3s/rrkAEhJml2ClmU4AUMyyEcpPJIkAZhB&#10;it8VlpPa3ORvbmLt6Uuq8NsE9n2V2je8ukzSMoP5e09x71vfIyH5HNN3Cfzbqxji+aZoZBbuSrjd&#10;A6w9e5ef/wSf/eW/ww/+/p/x8W//FseffwszqsLfdZVxT1RzkoAve/MJKna/UlBDBPA4FboH7SEH&#10;Wnw2tSUiefYTqzNUJ7KXM4LJ4z1M8pq23/kcz37ySxx8+A4Ci2Po8Zmg8VHBxX0E/ySC81KFzAMN&#10;J7049Q3wuP1RO/ojnEjsQ50AP5WjmcDfz/4c4GfprWks3duEfyaC+JI4Em6wH7f4vSTJSYbEQPpK&#10;nA1nea4ZDLIfu3iu+lQYNt4DB9ugeJ0nxakvhTYy9bL+XhTWN5AVU5F393HSWgn4GpRxUtUQQGoG&#10;dQr0hQjUUmm2OfQ8RwckCU2noZ9qoRmFjVVqqd0Z99CwE2zN3QRnKgeet6hXSXMqn0sMu7zWE4BN&#10;VCuWqIYqQnLEi0d7n9rDNCj1r4NzSLxrafgiBLEAmXlQkuBI2Fgv9IFBDHi1Cvilvnm7kYpOsmqR&#10;1Uuin172tY6qZYD92B/lhKNB1NNIWtJOFbMv4XseEi2JzY/MZlTaYInRl9rjjgw/Gw2rpCWy1O8d&#10;yWb0y6zMYJhA5eE9icylVCY+W4IGfMyPxNwQwiQKDiFqSRpnYftUxn5xcEtIylBeb5z3lufVIvUB&#10;pBKc16xC+FpJhIxU/daoS6V+lboEslLSYTEo8K4boHrqH1ApT8/TQDb2DiKYHuP9asX5q2IgC1BU&#10;VUil3ASpECfbKtUdBDd+Xx8KKW/i0PQo1Q8NIY1iCRVRRWs7WgcHaPBl/3JALUcPipdyoBfeITM8&#10;CT9Wru9i7dY274uJ6tQKzxABO2pEfMyDyIgXJl7LAMFBKrNJJFCfPwL7yATH9LBSfPniU2EyocNM&#10;lWfJ5lEQD+xe2iAp9JJenlarKLP7JFNUlt0GnnNHA+qpPmsJUi16UXQ6Ah/7m7bHFiNh1RDUJVaf&#10;ilpUYCVVvy4WUbHdct0SzifObHUkObKsXcM+aeglmJMMSopbabL3Lv4htd0ko73NJBkNaluipo2q&#10;v7FGVe/LKynElfyrOH/xAs5fuogredeQ83W7WpCnVgTKKipQXFKKgqJiEoJyFJAIlFRVoYAk4Upe&#10;vlodkMx0RTVZ51IJZZTVHQ/B3kOwFtUf4tgR4A+Nc34S6PsJ/h2cO5IHwSrx/FG5fkm9bKbyD6uY&#10;bmcyhAGCi5GEwJywwTpkgzsjZMoCZ8ICU0BS9XaxnyRLHvuprgaVJEqyzy8+DVVNtSquX4iA7IlL&#10;+uaWwX4CYCeJQjXO5V7GWxcuIIfXJ/n6B0I+mAjqetoKCSOVbTVb3In43DAJrUcBv1ptSoVgIMjJ&#10;9/v8HjSYOEeJAbY4xR+/IzUsDAkvSVgfLuYV4MzlK0rN5+Tmo6C4XEUI5eQXIedKPoH6gtrzL29p&#10;JaHLhqMW1TSSBGR9ispq6lXY8Kncq8ipriKR06KwvJqkq5YEugsNJI0GkpGcsqIs8J98A2+dehNv&#10;vvkG3njjDZw6fQYXcnKQTyInMfzSVy3iqGlsRbe1Db2WjqwTJYlYv6ODpIyvvXzu7qbt6SeJ08OZ&#10;kjwhZjabCqE0hEy0IWaVCdFJ+yErizpinVa2ze0WdPl9xKgJ4tgaRnfXCP4bFHC7VPI3iU1SancH&#10;o5wLsxS6M9f3KA5XME6wn9zfxdzNY2y/fIQXP/wOPvuz3+DovfcxfnjE393B2uMH2Hj6AMv3KYhv&#10;HWP+/m3c/+5X+OE//GucSO6tqwQ8TWTbVZyIpYMaVBs5WfQD6Iv6kDog8O4dIrlzS8Whjx0fqiVu&#10;8Q63jo9R5VIRzU8htDSlSscObWST6sTWtwjcByQM6wjRKPoWM8rZzSce7Mtj6AjY0eCyKoU8SCDv&#10;YAfpqfhTu3tYeiSOdRL2t8ZjzlGtL8BIBaohKemPR0hMpNpcVFXBc5OUxFelXO0uEhubBDYpaLOv&#10;lveTW8vw0PDax9O88Id49N0f48bnX2Ht9UdKDe++8w5Wnj7Dg6++z89+hsMPvsL262/j9c//Fne/&#10;/ys8+9lv8OJPfoH9D97FxI1D+HmNQkzsVPYeKg2p4uSbHYN3dlil3e0O29AmBlyF03kV6Eo8poRf&#10;xFamFfDP8GZO3X5IYnRMsnGHN+gAg1GSBVs/FbeTYB6h2o+iL+JEPd+rMVPB0rj2xxzQcuAY0gRQ&#10;Glpj2kul7kGbRwddyouh7VksPblOdT+N8Z0xpFZ5rgmplCae6RmMHyzxHg0jPD+MxMokoovjan/Q&#10;zOadzvB/wxiUaoDROCcrDabFinq9AaVUWMqRr5+K3G1HK+9ZNY1BLdV+g06POjJWyUldT2Dqkb0r&#10;Gi8blbMYnV6nFKeQCUMj7BWlSXD296GHzFgbJPhE9Zz0NAJ8X8KVJL54kOpdR4A3x3WwpySLGY8p&#10;S2dDVPyi/OX9IWkGqhsauYiehEBH4O/n5BMHuAHlBd1lFxXdiS4SAEnXK3vhOpISI1WJThyTeK8G&#10;ozaYZK885SZ5C7NJcZ0wnFTz8tw/nYBJluL9JvR6pHa6l0o5qpLk+Kn2/eNDfB3H3NE6lm/uIEqD&#10;F5giCRzxwcBrc6btJAg+2EkCbEMkDvwf+cw57FPOPoNyX8WZMGjlNdjR7SBhsmtVMhlxmpL9R0kF&#10;2umkkaVxlJS1TSRerQT86rZOXCvPVkOU5DvnaRjluc0fRhcJ2dmcSzhx+k3kllxTnvqiXMUTvUkA&#10;nfN8wOdSyT8Onz9ChnOsQdONQnGSozquJYDK0qc3aYcjpIc7NIDgkFGBepTXvX3/GKu3d3lf7LBT&#10;zZgJROagEf60Hw4afGvEgyEB5BTnbCSBnkAUbqr+6PIqCeaICjOs0fajy8H5T/XXQSBo5xiS/XCN&#10;04rA6DAWaGdWbl9HZm2O99ROAKIKZ1+0UZXXSelTAnqbxYTI/IhK+tRDolTH864gUa2uF9VPFemy&#10;kSQMqvoLkuK4vp1qn0qvsrEOlc31qKLyleV/uV6JJKlVxCD7vFoqNdZQdRZTsbOVUKkXyLJ+MYGf&#10;IH/mwnmC0GmCfRbIv2mlVPPlBPVygpC0Ysk+R2VdSCC5mHuF6vUaSspLUElQquJ5lkm+AoKvxmHg&#10;+PCpvXrfqBehiQDCkyECPwnaaAC+tI/9TID0EEA4l0whyf1vgC1J1R+zkIwmkFqY4nhLwD0egWMk&#10;RKLphnPEBe8Ux/e4i8/dVKAeFRoqMekCavUdjSivp4ImoWkg4Dd3t6OK115O0KvtaiMBoHpurceV&#10;wjzl2yB1AU6cfBOXykogdeglkqLb6eScdpP8UxxQLHhpq0NTo/CIoMhI6d4g567UWPBBG3CgoK0O&#10;eS01aLfpaCcCnBsBtUqUq/q2kH1Yy76vQyFVfV4J+13UP4nt1YIinCLxkOyfjZK1r7lFORtLLpHc&#10;wlL2czWqanlNzR0qbPiN8/xuDY/FMSHZRKtIBvsDXrVadPIy7x+v4xTbm2+9SfA/iZMnT/K9k3hD&#10;kiCdPoVzJHdX8nJRXFmqyF+zRrYDOjhOZT+/R20rilOggTZMkiSZOFfMYT2vU09bRrvE9wxBPVxp&#10;iuixIFyjFFa04RoSZh1tSV/Er3Lj9ERCxMQ5itNbWCdQL/Fx6d4d7EpumecvCOD3lepffnBbgfkq&#10;29aLZ7j3+We4/8UXuE9xeufTz5SiFz+Akb1NVdht5GAVC/eOsP6Mx+Qxtl6/xrt/+mt8+Jvf4oSE&#10;czV7aBDH0mjzu1BG1lVvpfrXaQkqDvh5QkNbBNXtY4wd3VJZ8kaPtwn4GZWdT5z5Uvyj9O4KAX9W&#10;1XwPLMxi9OAA268eY/aOlHGdQXR9kqp9DM6pGIwZv1raafHa0Opzop1GrY+G0Tg8xN/d4u9eK4e5&#10;8NI8iYTE88fRTFXSF4vBNDoC6+Tw186BIyQTw/DPTSLI//TNThOEZxFZ21R78eM3pHxskgCdpuJe&#10;VeefOrhOBf823v3ln+Phd79P9f8Qa8/fxYPv/BTrzz/E3N0XJAXfx90f/Arf+8d/xq//43+Pt//k&#10;x5i9faQUvIHnaOLA9kyNwzE+TPKTViF8ztlRpaI7vVY00Zi1s+8GCKRugkOIyjGxOq2W3Ef2N1RK&#10;YQnhGCYxefbVR1i5v8/vOqFPeGAZFUIzpKru9RD8W8ngBziB9SmPys2vJ3jIozHjIyEgW5S84SQL&#10;8a1F7L3/EsfvPVQpNGU5OkGjGJsZUTHoqY15tbWR2ZjF0NIYJP2s5J7X01C7eI5Wqln9kB/NNMp1&#10;RiPqDDpIvvVSUYnaXpV/vd1uQjcJYrNR6lpL1SkabKsJPW4qVPcgwVyMl41q10SjxEkdH1DLjJaQ&#10;lmqjnwpdS0PFyRGTIjR9MEb7CabiKUtQ56PW14sBfk8fNZAdG2nQCLZ8tNLAuTNmTiBh0fKenoCv&#10;IzhK+B0nGhWOiYrTGDYo0O/zaNDj7WfTUnWQFKi9NR9JCckSnw/IlgnVj5ZM3Mb3LOxbCxWHgL1r&#10;NKL2MWVJXhwpbSQBZhpkIxm6g+rTqzz9Y6rvAtMp+EkCx7YXsfXwGBO7SwhOJWjwAgR+A/QRSftL&#10;lk8iJGFb4pQlJVOdNATimKcNmGkweX9JFiUBiFRwk+VSK5uR4C9V3jrEu1qtAkjVMyvK29uRU0qA&#10;kaQ7tQ24RGP4xrkLquqhLHu2awdpuFtwhUZUyrD2GgagtVFdD/agS9eLPqp4U4BkJ8L+GIpg9mCX&#10;bQcRziUzSWKrhEHR8PfbNIhQwUdH7Ar0M1MBTCyPIEKA2X5wA/M0LI64B24hoRyjOl5Dt1XCJWn8&#10;aUM0Ts5pD419ZpJKfxyJtS0skoxn1jd4X6NZwHA5SahcqKfal+pmbQN9qjyr1u3C0Pw8Nh/cx9rD&#10;e4gQ0CQZShcVr4b90aTtpkrOJm5xpEMYXp9g/9lRL3HcbW2opYquIXhLtECnxYCyxgaCWy0qaqlw&#10;67KPsj9f0UAV2NSg6jRUyOf1NepRXpcRmIsI1rJkLyq+qDT7PL+4iI9FKhrg/OVLigTIUr+AfgUV&#10;vDwv5HfLq0nKeAx5X35bXF5K4sB7UlmC0go2gn9phSxnl1BdlqGC4Dros6hl8sB4UIF+kOAfkeej&#10;0ggOJFZ+jkVLVGoFGDhOjFSTWs4rkmC+Z+f98NNWDpHgxxZG4CKZlZUsc8oKG0Ff5oD4mEhYnoFz&#10;oM9BEm7tVWBW29Wk/Bu6Tf2q4FVNj2SDpPrvlQp+zSoC5mppEa6UUIVzXEnNiOqODlR1dKK4ld/p&#10;G0Cb0czv90KKIVkoOiTkTNLQSgEuz6hUoZQMl17UcCzmk1A0SInkkIfkTIM8guuZS5fUcr6U2JYM&#10;lYUkRbkVFbhWxX5sIKEjeSuqqVLJtq6Wss8J6hIyLGpeEvtczMlTeSoke+jZnKuq3r8kCKrgfJDl&#10;/zyShA6SzTrasxNnBOTfxElJc0zF/9aZUwT7k3iT5OYkQV+IgDxXhODMGeQIweO4qGppUFsB3STl&#10;Gkc/x1e36sd+hwb9FBgDHjavRq0+Sk4AAX/Jv+CflOgLO/p8UqufNpMEqN5mRmcoSiGbUv5tEqW2&#10;/pR49OQRlfpTbD1/jaP3P8bhu+8R+J+q5fyVRw+x+fIFbn76MZ798Id4+v0fkAS8jcz2HobW1/i4&#10;jvk717FD7D18/xUOP3wb+++9w9+8IgF4hVuffRsvfvwLnKgla25gZ7T73Wiwm1EpWa0cFjimxhDf&#10;zKbQXeKfSWGc0cPr2HvnPRx/+C4V/TRsVL9eTsoYQSW9u8g/nkJE4taXp5HaWSdY7mP8cIWvx0gG&#10;MgTlBKKr4xjmd/1UR/7FERKBYZhGIgTQMEGdn9NAzN+T3PZbsI1mYKFi1nJA94WpJEbTBPJZMpkN&#10;ZHaXCcRjBP4EXFNpKlbJ8JfksYbhnJnjBX+GL/7FX2Hz1T0C3gLiq2sILS+TqMwjsXuEpz/4IY4+&#10;+ECtMEh2PVkhGL8uvgF32Ukf4ua3foaP//Jf4b1f/lLVyh/Z20BsdR7DezsYO9hHcoPXRWJiGUnD&#10;kBlSKxLSesN+lV641U1FSYYbWxqh+h5VueczW+P8TRqBmSRi7JP0+gzWHxxj9/ldvp7gsYIkMyRG&#10;YyH0khn2UuVLEZ4eglUv1VUfX0sbJEj1R13okKQbCfEOTVBJpTB9Yx/z1/cwsjKDGPt6aCFG0A9S&#10;6Vrhp2HffMLB9PQuvJMC9AESohjBUPauYwQ1Ab24cuhsI3lptunRoO9XhWSk7ns9W3Vvh8o93SwV&#10;p8jsW/l5jz0bd97LAa+n8hZFrsBe9uKDPbAS4CWcyBqikSbgu5OcCGzOoQHVXIlB+IdNqlnJlCUG&#10;VhsQhauDxq9Vz61JK3wEodCkD0E2Z9qhgN4UM8MUly0SKmapehYw8PuSn1uya/FYVPaD4gxJ0LaP&#10;iFONF1KRS0OC0s7J2iKhghELfOKxT0aeNYxUIMp5KQCvZOybjJMAxNg32RUBycfvk8qBE0ME+Qz7&#10;N4Pw7DASNLQBfl+Sq/gmOMmTLuXp7yV5iM6mEJ6KE/jdMPNe2iUfA/9LnAEHAhYqWjOBy0zSYkRN&#10;f7PyQ5Clfw2BwMV7k1yegUtVRHOgmEashE3CkqSUbS4N4BUat1OXr+AalVFJHZUsP8+vKicINkJL&#10;Et9JEi+x7FKBsMvAe2UZVFXPtByj/vFRTGxTJawvY+loH2kS6D4bSZGD9yVD4B/3I5CyIzUVxhjJ&#10;YmZ5CgcSvrpOJc7zM/issFCRm3kNOo+OQCJpgFsgpZqru8UnRFKoDqDD4mA/LCKxtMZ7FEITQaK6&#10;r0/txXaY9KhsbVRNQjqlZO+Ax0MAW8bCrTsYWlmGPR2B1qVDLw2ulFJuJEGpZ9OQEEnp2PB0kr+T&#10;crPiC0ClynOQhEBSHTC/qhJ5pQRYkiHZd5cwthxR3+KsJ2DO9/IltwRB/FpeHq7k5iLnai7O51xS&#10;4H6Zzy/x+6rx+TV+VwjAhZzL6j3Z588vLlbvCzkQ4Jf35LU4BF7Nz+cxrvB4F/j7y8gr5P/kX+P/&#10;5ePKtTxcvHIFZ/hZaWMlBpw65SQ5NBOnyqfyJ4mMCgkY9SFA8A6N++Ab8cA+ZIWec0NA38X5YItz&#10;LgR0BJ1+DAYG4R3xI0Ib4BfySpJpjlE0UOmaaEttkoo54YA5biF54NwJGdEnxX/s0p/sM47JHrce&#10;rSSckv1Qyhh3WoxolXK8/RrUdbShnGRK1HZhbS0uF5fgSlkFpPyxAH9FJ8WCppciQVbW/NDGAjCm&#10;YiQfCdiHExiIBgl8HnR7XcrD/xzvy+ncHDV+y6jipVxzE8eAVN+rG9CS4JH8kih2mkwoaW7G2fwC&#10;vHnxssoRIln8pEkG0NMX2McE/sqeXuSWVxGwL+HU2RwUN7Wigu8JQWkxG5HfUENSICr/LZxmO3la&#10;AF5ef9O+eZ19fFNWBs6fxVnZ2ingvSsrREVzDcca52pfC5oG2lQcf4e5h/awB32SWdQjvkM9yjHQ&#10;QfJlSdCGiyChnRQHbUk9Xk0B1UrFL2XSpVZNYke2q48VyG9R6R+9+yFuffIFDt55H+viZ/bwCRbu&#10;3icpeI6D997DBr8zfes28XAPw/tS6n0HS/fv4u5nn+Kdn/0c7/38V3j+gx9j5+VrzN++jxli3ML9&#10;J8S3d3Giin8urUI/gBIyoQq9lso1hoUHd7D69AmWHj4iS6AqJWBI9r2Fe48V8whITnUqgOjqFKIr&#10;ZPRk3QmJI6eqF6D3ybInm4SbucShgWAWIRMd21/C7K1dgpTUpZ+k+p2ByjBEcLTTmIaXVrH86Ckm&#10;bx7xPyQMcIaPY8pzPrY6x+PPU71PUt2PUnETcFNBPib4KEvkVPar62op/fDjb+Pzv/5bfPibXyoW&#10;lWGnBuZn4JmZJHlYRIbEIrG5SgIyrfbDxyXr3sEB0jSCw/tHmH/4Gk9/+CfYfP4UvvlR/ve08gmY&#10;vn6MpXt3FbNSGZdokAdTvHEEfUmKoxdHRT7qUlEqnTD7ZBRjm2MY3x5GciVO9R9AcCaAwFQQCfbf&#10;zNEGZg5peHcWeU1Jkhc/+qnwuwXoqTy7I1KAh8ww6EBPxK1i86UQj6j84MIE9ATqXr+d6tUNz0QK&#10;cRKxCar/kfVRDC1GCFYOGGkkXOwjKfAgJEm2CDQhq8pf3WKlKvYQeKJeKoEI7LxXxqSPypiGIkJy&#10;YRtEs4EsXlKcyh6oRsLjJEVsL41BL0wETkkuog9T0VPhSxYx2ZsXb2J7TKOaNdJL0O+HJ6WDL2OA&#10;R8A/MUACQAOV1qv3fBkjXCkTj5UF/34q90EaNaMYNBooW9KmVhMcBCGLpDUN0UCxCUGQ72p8VIpB&#10;k/KclRhjQ4yTjQAuoD8gyY94zaaMG7o4lXTQSKMzyOsXwiLpNR0EfvGyd8HAz20kCAL0CvjZ5LkQ&#10;Admjl5at0hdXoC+e/z72bYDkQDz9ZUkvQJAPz6TZ/+OY2lvFjESdLE2oYjt29q0jTbXNeyylWaUZ&#10;wgR5qSzoIukm6LfbtZD87k6S3t3nDzC6swFNwIdaGsliKtpKCcHr6VYxyqU1NahrbsNVGrzTBP8r&#10;JaUE+R6CfDeulhejsKYCRbVVKva8ua9dxekbPCa1bOyUFalMmmNzm9cwAg+JsxTkWTzcRXpxAj5e&#10;T4BEKCApW0lShkh0RtYXsX73Jj+LkXw0K5XdYybJ8w4oHwCDS4PGrsbsfmuDlMhtRV4V1WJFHaq6&#10;+hCYnGMfjqCifxBXGxpRQhWnkVUmHkeS6ojDn5DMBqr5fn+IhHiD824TUnfAlSIhtvSjdYAEVJzu&#10;Bqn+db1Uk1G1zSI5Dyo6GmmM21EhoWgkBh36QVzIu0rQvaz25WX59uS50wSE0zhDJXfm9GmcPUuj&#10;Lo2vz58/j4sXLuDs+XNquffUGX7O5xdJAIQoXBSwZ7vC50IOhEBcvpKj9vvPXTj/+/+4TCCTzy+R&#10;PFy6convncPZC2dxhv99ns8v5WS/L8c+xf89efYUTp4/ifNXzqGusx42zs8Yx1RsIkLw9xH8fQR9&#10;B8ITToQnvfBkqOQjJpJnu/INsEb0bP1UmL0Ebq0CdCcBX1aa3Gk3+07CBUOw8j6aeJ9kPnlHPbwf&#10;HLMSm8/X9gRJQMQIXdii5pHkl5BSy63mQRLSXpS2tVL11uESgVfG2sX8QhVu9xb77LSo9YICRQLy&#10;qqtJTikYeA87nXZ0uh1oloI8ErpJItbC+91mt6PFYkFNbx8KSFbFUa+iuRUNvfw/vZ73kv9vt6HP&#10;76UA8PI8jJwbBrQYpJJkJ86T7Eq2v/P8/zd5v8pqG1BZR2Xf3oF6i1nlDMgtLMfZi3kcY12o4W8b&#10;TSS0PFY+58MJtbdP0Ceoq31+9foEScAfHk+efjP7eEraSb5/So2DHI6n3FIpKlSrHEYlJbRkM5To&#10;II1TfIz00IjyJwGTJD5agr/Gq0Gv1BEJGSgsAugLOlFJIlVpNKGFJNcwnKJIPsD6kyfYf02V/upd&#10;7L16D4t3HxG0H2Du1n1izx2226qNS/2X7X0K4H3i3S2sPObv3n4HNz/6GA++/BZufPgptvn77Zfv&#10;YF3qzty+i/k7d7HC5ytPnuGE/Hk5WZUo/SrjINUe2ePEMMKriwRAcTC4jbWn96j49yF1+KOrG0ht&#10;rRMwhzghM1S+BPw1gsxKmiCX5kRNYYhgF6bSDc2Jp7okQglRXYZV3Lmf74VpBEf2VhCaTxK04yQO&#10;03BNkxESdIKLC8ojf1EyED28rVL4qjS+x7J3sYbhnTX+7xKiEvc4PUZyMaHeiyuP9VWe6zu49fkP&#10;sPH2J1h78QGOPvoMW6+ekRUJUI/DOz3Kxyn1G/Gy98ox5icVkC/cuYHJwz2C/AqkHO32O1LH/77a&#10;ooiR3IT5+/T6Cpbu3OT/zamqSq6ZcXgk25Kq9DcB//IsRo73MEH1nd5aoNIfx9jWKIZXh5BaDiO1&#10;QmO24KNC8RM4ophkP8wcbWGcj5ntGTinSBgINnqCsDYZVCGSnQE3Wsmee0JBtHrtbEb4qDCH95bh&#10;JcBoQnZOjH7YaBgXb24iw/uRWEphRFYZ+P/DW9MkFSnlO+Cg2g8sjqCfCqCR6qySA7a8pxXV4jWt&#10;vHO1Kn2nhcDvSPhpIEhEqAC63OKkZeIgFsA1cEBLo7FJWqiSrWTyBipxUR+yJE+DRBD3831vxgR3&#10;ysCmp7GSbGVm1ZxJyUTG7ytHGH12356K3xLTZcGfxxYlb6OaMdNQ2WmYrHGpjCZ7+rI1QMIRM3Ei&#10;iaPQIIFfy/M0qFh5Sakpy/myfy9ez31SudBJQhsjAaAK10Wt6AvoqTyFOMiSPI8/TEDnOLXTUIr6&#10;D84k4aPatwx5YCRDl/S9RhIEIQZCAtSyP/tStnEkpW+I300sJKhqo0hSgaY4DhaO97F655j3guSS&#10;ql0yAAr4+3l/5bii+p38XyuPOUDi0m3XoJuGwxj3quXRCMelOR1HXyysHC5baERbrVaUd3TiClVl&#10;bkEhzly4iNPnL6p0yJcLigjuGmhpNDupli5LHHphLg1UNXqMBFL7AFU5+5rEyBy0IMjxMEIyP3N4&#10;yPscJ9mQLZowxkmIj57dw/rtXWQ47gMjYZI2EoCxNEY317H14D7HRljVOJAcCP4EVSjJX4T3Mcj7&#10;N2Cg8ZXUuJ3dqG/rUMmcykkCimqb0WYksUqPocHswDUaevH+1/k9aBkgYSDgt0qIl6TYlTA7A8fK&#10;xCzJ+B6ii4sITg7DKM5gVMWSZU7IQmVHM42qVRVO0keoonpb0KyVYjQEfpIfSU5zQgw8Afw0wf40&#10;AfbUOTY+l/1cWdY9fZYE4ByB/9w5BcbSBKDPiso7f0b95uw5+U7299+8J8eT906dPqkezxHYT/L5&#10;qTMEcIL/BUUGzqnPRFXKZwIm8rm89xbfk+ffKE0psvPGm7KHfgLncs+qlNVejpPQCNX+sJPNwnth&#10;QXjclY3pT7Avw5xvsoUUN8Ac6mYjyU5aCfYu2Dl/7LJdFhmAKajhPR/gc86dmGwTsG+HXYhMUZAJ&#10;+Gc4v6KD0Hp6IbUwtByPHRyPLQSzVmO/WmEpapTsmxUcZ8UEfIJ8Xh4u5uYSXC/hjIzB0xJjf4Ek&#10;IAdnr1zF5VKqbwJxi96IhkGdSqxTK01LNT9ooFI2kjxqSHR6UV7fjFIB76YWFEjRrpYWVIgzHsdx&#10;k16nojNajJzbgQiJgYljT6JOOnCtoko58kk58DoSgoLWVpQRz4QkVDS2I7+iHkUtHagYGCTpcKlV&#10;MyGCMibeYt8L8KtGcP8G8OU+/AH8+cjPTgsJJPDLOMnNz6fyL1BbNFIxsKGzC41SAVLTiebBDpUd&#10;tN3UhS57H7pc4ssi5ZY59wJGWGW7loKqlXOtwWYm8BtQa7OgfyiGscN9bDx5jOV79zB1dIzRvSNM&#10;HN5UgD95dJui+Tofb2L25l0K51uYZVu+9whbL97Dwbuf4PDtD5S6X3v8GHPE7ambtzDDx9WH97F8&#10;/65auV598gDrLx7jhCj8Cp0WUqRHlsqNGRqasBeDQwG1dx4l2MfWBPDnVNGdyNoiFT1V/lIS6Y1h&#10;ZDZHkFwj6K8kCWhxGisSgpURFV6WWp/E0PIwv0tVRGA3pqhgCR7dnLyDQ370hggmUlFsZoIqfJTg&#10;L454wwTiBZXjfv7uMRbu3aTqfszHG0huLmFoY4WAukfV/RDLJAezt4/JlHYIxMuKlEzfekSw/kjF&#10;3C8/fhezd5/j+scfYPXpdQzv8ve8FsmMFOU1BObH1GqBeLRHlmaUU8X87es0NBuIEuDjW/yvvXWS&#10;jk0kNmZ5niMkGuOI06h7poYJumMYu36ItedPsfHqJRaf8JyePsTRx+/h5qfvY+3RDYxsTWF6bwqz&#10;h5MYXk8gtRZHepX9NBcmMRqiQSNIr05/3SbUyoh5hAA9kYaWiqxTqhL6XGj3eQj8YXRJiVUpGEMl&#10;KUmRJP5eT8OrCdj5+xmSmTlEFqgU2Ofju8uYv7nPwfAIm6/uY2hnntc1g8TmvIohrTP1o8GoRc1g&#10;L0q6WlHU2qSKmBTVV9JwNqC+rw09ToJpyImBsFMln5AKXZY4H2MEXvEUHjLBmjJTxVrgHrYTzKkk&#10;RZlTPUh1Mc+wg4pCHrPvu+Q9qhV5bufvZYnSThC3EsTtbA5R90PikWyHif+lDxkhVcn6qSQl5Wi3&#10;TTxoJZGNEAYHv0cgILPusveizdSNLon5pnIWENVIakwPJ7yll8Yjm5lPMuJpSAS0ARMVpYC/hEU5&#10;4BjxE2TCCvw9vAcSlqdSj/IYfd5BfkeKeZh53VYCtheuEQK/OPoRxKXYTFxqKHAOhKb8iJHcTnAM&#10;bdy7S1K3rZycgtMjPF6GQB+DU7ZVMmESGxpv/q9sA7ioArQeo6q/r/U7oA/7CWhu1IqT7RDHw+w0&#10;TCOjGIjHUT84iHwq/YtXJfNZDt4QUONjTlEJats70UsV0UwlJfuhkq2u10TS4zKoynA6XrsxYIU5&#10;TAIT82Hh6Dp2qBaMMaoQr9SOt/O/SYKGhzC+vYCt+wfYfXCMuf11RGamSX4XsECD4h5OqtKsUunP&#10;RZLoi+oQT+rgp+I0WbvQKfvDrY2qtnop1X8plWIxDXtxUxsBxYUeXxBVWi0MsQhJUIzKXbaNjCrb&#10;YhMBTyrgSe7/brcH4cVVNkkBHFNpYmU7QYor1XPMljY38LdatV1lZx9K8pk2XY/akxafAUnVe+It&#10;AiwN95kzBGsx9mdP4g0a/jdk/5agL2VspZ2iUZfXSukTpM+qVQEq8a/B4RR/I+00PxPg/wOg8z1F&#10;BPhdBebyKCD/hyXkN94SMBEg+RpgvvYm/0MTVXmCx8+CzhsEHyEAOfmX0aPvRITgHyQ4exIGEgAr&#10;IuPsFyp2L+eAP8P+zwj4y2qbeJXLHHNnowRS4tEvMf1CCjpJ+vrhHOLc4byzcA5ZOL+CI14ezwtn&#10;nIRbJcPqgc7LMSOraJwvUm9AIi/E2a+yWdLtViKPoHdBtjHEB4Ik9OKVXJw+d56E6iLOXrjMvryo&#10;2qU8CWWsZaujbWlUVfFKCO4lDZJuuQ2XisqRVy4RA3kqZE9C9bp0BpWO+XxhES4Wl+Cq+EIQ2K9S&#10;4Ze1tKOQ40gq9EnVz3pJDEVyIVEp5Q1ivxqV/1G7xaLSiReSUFR1alBF4JfslbKFIPNF7r2MAdnf&#10;P/l1k/vwzf0Ugib35Jv7I+RQVn/eOklCSKIjGQfP51xV0QZ5peXKQbOxp5OEtButkmzL0kcCNQip&#10;7dDnkUglYp7frBJy1Wg7VVnidrcDTS4n2nxuVe8lTKxNk1hntjYxcXCIpbsPsPnkBdYfP6cofcB2&#10;H4t37hHsH2D6+JhgTnL+6Clx8BU/e4o5EoI5AfsbR8SBHUh13KWHBHy22ZtHmL11SEF9E+sU8ic6&#10;/C7ljKZPxxBayTrniTK0yfLZyhRBfJZgSTW6s43xGweYpyEYJbiIkhyhkp3cZ9ujol3LVmcKzUQR&#10;p9ofJcgk18dJCkYQW07DMxlBT1BiOGmIfVa008i0+QzoiwThnp6myt9EiCShi0avN+SHPhlVGflW&#10;Ht7DvS8+x53PCeRP7vEcrmPi+iNsv/pAVfWTC1m4d12REy+PE1zYQGr7FsaP72J4/y42n32KL3/3&#10;Wxx+8JAEQVYM1klEptX1SV1kA1WygKzkSJ48PiArekAycVOVCpaSwOLnoBwrSDJkX99DAx4lSUiu&#10;LZGIbGD/3Q9w8OFn2Hv/Uz5+SgLwDsH/CaZJSCYPNzF/fQOb93Ywwz6LLyWo7CcxdUAVw76R+PvQ&#10;QgahxWGSiTG1QiJxnvohH88vBvG072Z/9Eiug0SEr5O8P3MqkdHq00eIri1DNxRWnwuB8pOIJLfm&#10;yRQXOTC2MLa3QYZ4gI1nT3D40fvYeP0cK+zD0YMtkqAN9hfvdYpKz2mj4qeR7Ook+DejqLlRpT8t&#10;bqpHqZQmbZcUuLKc1YXm/g41sCXuuYcKUkrKDrgNNBY6DNJISFU9g89EA8J7a+uH3isx+WaqDSpr&#10;qs1Bhw79Nq3aq5WUrNKkNninXtLu9qDL2Id2g/gP9GZjqvvb0a48abvQrox6OzoM/L65hwSAk4pK&#10;vpnvNWnbqPBk7zsbptWs5flqWlUsbiOBpN3QpzLgdZg0KqyvT7LiOQbQ4x4gA7eSwIjXM8fCcFAt&#10;v9tSHirzsNqT7yPRkO0FiY0W3wLXsJsgSPJGoupM+WhkSRRIBBwkQC4xyiQB03s7OHz+AiMSQkmC&#10;6R1PwZwQUpGCIeIjuIoPgOy1SuY2zjWJrIh42J8WtBoGs/ukPT1K6bS7JddCAu6ZWc6JLdgyGSoX&#10;F0FSq5ygcmTPurhYFUMqJMhWNDZnl12pTGqam2kc29Ci7VbFT/o578wklJIwxxD0Yo4GZnx7U5GN&#10;fp8FxqgbRp6fKRog6XLCOxzBwsEaVm8eYvPhQ5LZ52qvcWhxgYTKhEaDnkZOC3fUhCAVo93VScVP&#10;cJfsiCSP5Y01qsRtVVOjyqtf3NSEChprTSCAXpLYdrddhTSJI14XW604ThHUtfZBjrMeKkOC+sQk&#10;/LNzBPYk2s0DVJDdHAOSb55A0tKEeg3VbDwIJ4G/oZ/3vi+bja7HMEBVVkIV/QYBlSqboC/Ar5y5&#10;5LUAvRhzKjkx6tK+ceyS2vZZwM+C/R8Dv3pfAfwfq3VRigLeWeD45rW07HeygK8aAf2ktK/f+4YM&#10;nBKFye+f4vunv/6fE2+cwNlLZ9Bv7EEozTFJwuwbMiCUsSI84kBoxIWAAn4Xlf8322EWEmwSboK/&#10;EAJZbXPGtWq7TVYEXEkjwlT54kRolLFPgi3ft0X1sIU5Hzwkz/YujkXeBxJnAf8O9rmssjT1ditn&#10;SQlFLKiqJNjWo4Lt8rVrVPqXldo/KcW4SABOn7mAcxdyeP45igRImJ6E60lVz6vFFVTNZfzsKs5d&#10;zlUrBZevFSjgryd5lbLdb8gqwsXLeOPseeWlf4pge5LHOnPxCl9fQQnBv5Zqu1mno81q5vlUKSe/&#10;KhILCeOTSKSqvn6OkU5U9vYTa0KKILx5WlZbTuFNGQskgVlgl3EgZC07FrLjQIibrODwszMkhGfP&#10;kRie4/OzaqXt4hUC/7V8/mcxiVApyurrCP7ZzIxtsnpKYdVCW9ZuFlKro03rQ3lnC8+lE42yv0+7&#10;2x0OQArb2SeGKXa3VNjd3K3rbLdUsZ2Vh5KY5wEV/B0+f6i2mUeIxXFZkSc2jfK5rAqM7R2x7RGT&#10;iX+S4nd3i8C/j5VHd7H76jnWqPTF6W/lwR0Shts4YZuU5eoxhFdFDc6rRC+TxxsE+kUC0ywPvKwA&#10;ceqGhPMR9I8WMXU8RzU5QwWbwdhWAgvXpzC6kUFyOYnRLckkt4aJ/WWkNyZ5jHHEVtJUxwS0BJl+&#10;iKDvM6PDb0UHlUdnMIiecBQmKlDJUtfqNrJDyIyoPGQpPcUL2Xn9tvJg/PS3f4Z73/4O9t//Fnbf&#10;+RjRzW8U+S7iG7LUv0iSssVzP8aIeO/feooP//Rv8JN/8/f8/l0C3grPZUEBpGwxGNN+WKiuJa7d&#10;P09FvreFjaePMXawC2MmBsfkKNsU5u/yBjx4onwAJo52sUFlv3r/ITv8BpYePCfIPyEheonNlx9h&#10;/uFLjBxfR3JHQHcLC7e2MX+D/bE7h+nDRczeWMXY7oLqn/nbZGUkBpmdBZKJMZXEZ2hpEkNU/pJz&#10;P705h7BkBSRw+OfHMXvnCIfvv4Nbn36J2599iRmyv8TmNkb397BMVnfjw/fx6Fvfwosf/BDH773H&#10;G/4ST77zHdz4+FMShddYevKK33tA1niDrDCbCWricB+DsTAaLUY0mS1oMJvQYDCiXjtAI9yL6vZ2&#10;svxmlNZTuXFgF6vUrtUqQU8NjauUss2vrCD4FONKcT5yCnNVeVKpVX61pIBsvpBgVISi6kIUVZWq&#10;VKgSGiTtcv5VGgqqhAvncD73Mi4V8velxcgpybZLRfnIryhFYWUJj8FWLalRK1DZWodKSSbSKZ7F&#10;jajskHjrFgJNk1K4lUJWeH7lkjGtsRbVVIUSvlVNBSrhW5Vtdbw2AmI/ScFgO1pN3egmETDF3ARu&#10;gr+Mi6QL7lE/JAWpbCvYaExtCTOsCYvadgjxfXGg9ArgJ70E/gD84054Ru2IzyexeH0fm5xkEj0h&#10;BX4E+Ic5Rqf2N5XyVzXzSeykSahTp0WnPOK7eR/qCPZF4hxHAyjlR6u7xZGNStfrJ/GcISkcJale&#10;Q4YT3z86DA0BuIoGTZZI67q7VSaz05cvIycvD+U0jmIgS2ica3pI2MTgmKU2uRnuzChmD455XQmq&#10;EnHychAInBggMe93m6n4rCRtTrVS0O+2wT1Gkn+dBonAP03C4MikoZUUzx4LvCk3Agk7nAEd9OLs&#10;adYQnHvRQqIodd/rSB4le15BbS1KeK6dDjvJbBTdJPl9YYnvdqO6rxP59eVoJeEbIKnsJ/jX9vPe&#10;+DxwTk7ALeW+XWaVyKh1oBMVTdUokhUFHk9iyaVwTaeJZIFjoU3Tzf/VclzlUG3TsNOInxEVLiAt&#10;oE6DfpoAICFc0mQZN9sIBOLN/Xvgz7Y/gP5/+X72s//ytfxWtd9/92uAV2Avql7ixbPvvSntdPbx&#10;NEFIiMlpfv+MeJe/Jf93Eid4rDf4XlVDOfuXCp1j0B83wkvlHhrhWBx1Kz+A7F6+jWNYyu/yXiQd&#10;BH0HAiNO+CTXP8evpL82RkhkYyaOb59avTLFbCrWXOvTwiR55iOSO0PD+8/ml6gBMzQk2E2cL5Lo&#10;R0L9qki6JCmSqNwGCobCiiplA85dy1N1/d88LT4NHIM513Dm/CWC5QU2WVW5QLV8Fbl5RThP0Jf3&#10;JWZfyMGF3GvILS7Fuat5OH0lF5d5vAqq+BoCeU1DM66IUx+Pcf5SrgJ4+SyPRFfSQVeSJOeVl7F/&#10;z6g8/nk1Nai3kEx63RwjktBHQ4HkV1ECp3kO5y5cUCmZz+bwXGWFRrz6vwb50wLyHAuy5XP67FmO&#10;F1kdOI03Tp8hqSH4nzvP75/lefP6eK65JDMFpWXI5/9LTYeyRqnUKLapBdWdrZy/bZx7kmCogeO7&#10;FuXdnagZ0KDJZiLw+1U9G0k5P34oxXRuUhjuYZi4N3V0yLn2iGTgJhX8HlU7Re/hLhJrixTTkkdm&#10;DkPL82qVILG6RDG5TAxeUP4wqXXi+NG+cvbbePZMJfc5fu8dYg6Pf3iEEwlJBkDjP3PzBpWuJLLh&#10;4609gukOQXeVCnmTLF8cC/Z5MvOYPFigiiXbIOgnFqnuFyIY25nEMlXt7C2e7I11shMyD6rNodUZ&#10;td8fJyGQ5WffFA3dGNtknGzfihZxLvM40ehiI/PvCDj4ngmtDonn9vHiFnicfaw9f43HP/wTfPBn&#10;v1OZ/MbYIeM0PGOHx1h8+Bj7732Ix9//AW59/gXV8H2MsnMky97mq0/w3b/7B3zn7/4am6/vI0Uy&#10;k5DCB+vspI05uMayqjq5tYSDd59j/eldLNw9hG92BNZ0DK7xEbgnZ9gnL7D6+LVKDLTx/Dm2Xr2N&#10;zRfvYfHeY6Q2thFZXCYhuIF5vh49vocZPm69fsXv3iGLm0NyY4yAv8Y+2iPYbrO/10kiNvhfR7yZ&#10;hyRb6wguTBL8pzCyS3A4WsX8zR0s3DzA/K199b2VJ3dx8MH7qujQ/P2nJBsPMXmTIP7ohfJjuPnJ&#10;F9jmea0T4Pff/ZTn9y7e+dmv8ef/4X/Al3/1L3Hw3scqJfGa7CERkBY5wGR7Qxvxo8tH9Uj22eiw&#10;ocnFZreq9JoVmn5USFGL9g6CSaPy5JWc7mWSD51Mu6q9DVJh79SlS3iDE+EtTrq3Tp7BG2+c5KS5&#10;jAtk8ufJ1M9cuIRLuVdxgQz5NJ+fuUhDwAl16vwFtbR6kmz7BFWZ2neTpVZOvDfIuCVuWPZBpYnh&#10;kxjiN2k0lSOUsHI28bwWgLtSWKBikfOKi2gUqCrktezFXZWc3ld4LpdwkSBw6eoV5Wmdk38NeaX5&#10;nKjFJCQlBCUqja4m9FK9Wgl2ouTdBHMpsOSiUbUNO+EaJQBR7VuprJxpF4LTcYSmkwQcybXuQ2Q6&#10;QkIQRnQ2jrHtKTLyCYTn4yoaIMVJOrm/gdFtyfYoKzsxfp9kb2yMioBEq18qfA2gsbeX6r0UeTSk&#10;Nc2dqG2RbGudVP802Ikk+sNhVPWLH4YfcVkBWJjnPCRxnJul6uWYHcnAFo+qpe6C8mKU1FQir7Ic&#10;uVS+Cvx538pJKLT8/fDaJsLTC1QlFqo7OwHeDr2XRt7Rr2ofGH06uKIkALLNYpVVEoNaGTBG5Rpn&#10;kZTKmkvTGJofhk9yzUtIrseoHAg1ktvdriVw6KgyqWzMWo6jZuXtXyG502mom3jdulRCOTZpYxH1&#10;uogkrZxNPPMbtV2o6+9C/UAvTMkI3DPDGIx4SHLq0SRZ9OqqcZWGtrSjWVUjtKTD6HUbSAxa0GXS&#10;oJNE6q3zouSywC8x2wqYBaj/CKxPKaD/+rkCd/k8q8wFoJUS5+v/4+1/jzRkn2cJhRxPiEH2+9nH&#10;7HvZ3//htyrkTBqPceLECeTkXkSHthlOiUZJ2hEctiM85mDjeBwVkGcjEZBa/5I3QsawquM/ZFN5&#10;GXxpM5/rIDnmTQEtvBk7x66LY9oNSbpjCJo4DiQLnwGOhBF2PnrSDv7GAY1dg2YB/14S7D4S7C7J&#10;hinObRyjjc0KtAurKnExX2L+TyFXKkGWV3I+n1c192UlQNoZ2oSLuXkEeyp4vr5wheSA710iiF6i&#10;ghbHwdM5ucqfoKyuAVX1jSgqq8S585c5589zvmdj/eub21FW24TSpnbUkByfu5xDwnEWV4p4Hk1N&#10;KmpgIBzEVdoocTTUElOkoM+ZnCvILy5BMY9/gQRDnBNPEczPi53if+fQTl3ksfJIPPIKS0kULuIs&#10;yUIu37/E74vaP8nfiPoXEnGBpEUSM+WS9BSLXwMJeFUdyVEDxzoJSznHvFQALeG4LmaTcMI2KXRH&#10;gdtCwt0dYr+n40qUqjz8q8tILS9ihoJu+9EDbFC1T+wTZzjHw3NTiC2M8fkw0muznPfjtCUphGeJ&#10;s4sUjIsUsJvLxOpVleFv4/ETbL0Usfg5Hnz5pVrRXrxHxT/KA8qLtcePsPX8sQL96ApV5xrZxDqB&#10;kqAoIBVdHieLGFcgP7yZQWTezxMIIbmSocqfx/pjAZPrBH4Jd6Pq5gVEeCKuCRqJpSGylBRCczSU&#10;NHpjB8uc6E7UWQfRLEk2PC6VJrYn6mcnuNHjs8OciPBidwhUT3Hz82/j7V/+JR794BdYfvKCQL2J&#10;hTt38Ox7P8Lu2+9TzX+I7/+rf8DP/unfEhzfowpew9DWMa5/+kMC/z/i/V/9CkuP7yG5zffXJWPf&#10;qlqq989MqFWCVz/5MX7wr/6Oavpdquob/M4SJg621TL5+CHJ0MMX2Hn7E2y//kB5RM7cvotxkoAR&#10;kg/5L8k3MHFMMnLjBkZIABYePFPkYOEhj7UxhdDiCK95jQAuqxAkLEckVTvrSJKpBebn4J+bgU9l&#10;BFwho9vi/25i6c4hlvn9cYKFrMLM8bkkHNp69Q4efvV9fPjrv8CNT75NMP8Ue+99hNm7DzG8fwip&#10;SDj/4AmefO+HePDt72Ln9TvYe/tt3pu7WHl4n+chtQVmVWjiYCyADrdkB/RBfDzq2CSkU5xO6qn8&#10;a6TGdZ+U4m0n+DRlBzDVf11XN1uXSq0pal8mwSkycQH9t8j0T5+7xElPAM4vxuXcfMXwz10W0M/u&#10;/SlntK+XzCQJyqlz8rtTnLRUXOey770pyku1rKFWTSmnbHiNSrQhBlsYOgmEcjC6KJORpIG/u5x7&#10;RVVcO3OeDJ3Hle/KXq/8j7Q3eJw3TvNYsmR77hTPjQw+5wKuFF9FcW2p2jbod+mpht3KCc8hiXdG&#10;vfCNU3WP8L20E16O7eBMAkHx4p+KqiprwQmpxZ/G5N4c50hC/U6qqKXX55WH/u0PX2P6aF29p3FZ&#10;YQwGYSHjtybJ+mMhNPZrkEdyVdWW3cu8VklF29JOVRaHLhpFu81Go9unwp7KW6XELJW1RfwrJGpk&#10;GQcvnmGVCsFBINVJghyz7NNaVXx8p1HKxlrRxWN4xsepElbRbDKhrEuckajswlSLNPCSK94V08Mr&#10;LW5S4O+MWake2QeJALrtUkXQDN/oMKZ2VjG7t4Sh2SEChlGVnZWytTofgSbtUyGB4kg4SELfbeF4&#10;ojqslqRQLS0qR0SPn/3D42gTMRjYOkk6S5sbUU+lVCvLpgT9GpKAdptR+aVYMhFV6KeqtlIV1ylu&#10;qCY5bUVfwAlTOkTwcilfj0GKCsnUd4JgqsiiAO7vlXh2af734KrA+A9gq9rvAZlNOXj9n2nyn9n/&#10;+GbsCnBnx/AfmvrvPzqP7EoEv8f31PmJV7n8Vsjv18eRpf83z72J0toiaG19vE8WBDkepaRvkIAv&#10;LcIxGhwPEvT9cBL4pYa/K+nkmDDznpjhHzaTpOnhSRr42gh32gTvmIxtibePwTbkxWDAhAH/oGr9&#10;Xsm3YYVLRQ9Yoed97rD2oMPehx4HbfhAtypsJKAv4uBKUSHn1AVcLSggSOdznnGun5VoiizoC+Bf&#10;oX0QABebIEv90k6dl/DJXJwkAEv8vZThPZt7DddIKK4WFHOOU0SQEEgYoWwXSEa/6qZWCpBuVbNf&#10;BMgJEoOrBPRq2qgGvQ49bifHdzv6/U7YOD4adeKr0KySEpVz7BRWCckuQlG5pAcuUjkbCvm8kIQy&#10;W7hJ0gOTAPB9SeCUzetQSgJAeybKn3ZMSIOsAlwSssJzFhJQVFGBIoluqG9Q2wuSNbBakg5xzDcb&#10;B6Gn7e2P+tDqtVBwcW4EKCrGhxFfmkOG+JNcniP48/naAu3Fpsrml1iZo6BYpYBYIQ7P83tzxOAp&#10;SPbYgGTPJTH2z4xgaGWe4pGC8c5NbD59hr133setTz7H9Q8+UH5x2y+f4kR6d4Nq/5igdAcrj+4g&#10;s7MEx0QMdg4A10SCwDaD4GKGKjiGzLY4tg2RdQSRXI1geCNF5TyBaYLVtFLhB2p5YWx/ExmyDt90&#10;CgZZbpr0UfnE4J2MqPhxPQdWq0uHehqQFir9TsnjTDbWTfU5SAPomsggujit4uTHjo4w/+gZdt7/&#10;HDe++AFufvqVClHYl9jGZy8JdsdI7R7iyfd/hA9/82dU2i8JqiQeh3dw58uf4uM//5d48oOfUCHf&#10;I4nZIbDexOjedUSW15Da2sXdz7/Cj4uXYCQAAP/0SURBVP/hv+bvf4q1Z28TWN/D5vNXmL97i2B+&#10;hGX+9wbVvdT5v/7Jl9gk8M7fu6cKIszfvY1ZsqepO7dILB7ye8/422eKjGy/fhfLjwm0x+K7MIMA&#10;ryWyuqbSBxuGR2BkGxhKosnhIshKmIsbA7GoytlsHo4rNT7Bflwh4N/+8G188LMf4uUPv4vr7/Nc&#10;eOybEq3Aflh9+pJk5DkB/l1eyxc4/vAjvPunv8Cv/pt/jxc/+j6WH95BYmOJfZqCeyKpBpd1OAkN&#10;WaZsp0iUgyUT5//b0e5zqugBSeLTbLWiflCn9mOlwl4lGb3su4nRbiLYVJAAXCku5iTloCeAnxK1&#10;zybLdTKhrxaVqGQcMtnfOns+O/G/blnAP5sFbE5WmThvnhalL85V5xQB+Ga/TSXREMNIoyeAL4RA&#10;HLEE8AXg5fnJswTtixc5GXPU67MXL2Rjq0tJPooKcPEqjcnZ7L7d74/5R8Y0uxcrjj5fryzQ4J+g&#10;cb1WUUDVKxXT7Mp4OtMeGj83vKM+eKiiJFGPgL+E8EmGNWPIDEmZ6h4Jcm6II1waVoLlAAFV6jms&#10;3ruFOx++h+3Hd2FLhlCn6UQPAbSbwGyIB2l0qWgDPhXbLoqlgH1c1deLVptEIXhRQ9XSQLVf1dpO&#10;A0si1ipLiR3Ip4EpbGigivdinmN25vBAOeLF2ELTVAez4whMjCA2yznF5hsfI4kZhS4eR4WGBK6z&#10;Hg26dpUEJjUXRmLCiWjGgNDQgFpSDqftSM9GEZuKkKhYoHHoIeVme6xGEp1hzOwtsy0gpmLpJedD&#10;B0kMgYRz3Rll//mk0t4gWgd6lPdzPa+vVrYkOtpVlcf+aBCm0TTBPwJ9PIxmqacuufV7OtAqtfM7&#10;21Hb36PGrCkZZB+0czxWo4Hfqe1upzHvhTbigH0sDPtwABqvDqagjaS0OLtKxHuq1D5VffZeZwnA&#10;N4Arz3+v9NnUcwL474H//0D7L7/7B+D/Y9BWTmNnxDfgj/aRZZtByC+bGvOnhJjKb77+HZ9nfRLE&#10;b+Dr45w9SQX9FonqWQJXocpo6CGRDBO4I+NhxCaCCHJM+vlcclRI0Rz/mF8t+4uCF6D3Ddv42sTn&#10;epJGEoAxG0JTIcTmZbxMkOzGlFOv1I3odGk4hnVwDNtVVkFxHHSzOdiMMbty/qvqoMJVPh1NyCPw&#10;SsY9SU50mmAu4C5L+fIodkAUfklljbIPshIgTUA/+70rOHVRtgrLcbWkDGcFTKngr7JdLCDo1tai&#10;kfbnYlGRIgblVNSVbV2o6OhBbmUlztD+VDW30UYNKJ+lDqcNvT4XLBw3qVWSXQlBn0thbHMa8xSg&#10;sakhmAJmNPW0oIxksrimnGBdqbYTm7WdJDXSulUK6/KWBoJ5hUrKlCekhMr/DfEXoP0SUnKZ1yO2&#10;L4ef5VdXokS2G0lgazh2JcVxjaYP5QR+ed7lsqOXYN8T9CofuzbaX6nUF5mfxvD6Ats825xS9aOc&#10;WyOcY5ktqci3RVDfwDhfSwK4MdnL39/l+7v83iZGdrNNtgVWHz7EqlL8r5T4W6PAF+f19ccPcGKM&#10;B5IqdTM3jzBHNSrJdSTszjs5RLCQ0K8MPGTz0ZVhqs8ZpJQH/xBVfobsY5TAP07Q36JC3kdqYwMp&#10;qtbUxpz6fTavvINA5uCxaCgnY2pvXZfw80JN6OSFC9D3J0LZST+cgHUso+L3E+viY7CGURqxzOEN&#10;JA9uYf7xa4Lvt9WytsT6T926Q6X7QOXRV4V5bt5CZn8fkbU1TN95RBLwKW5+9h0FjiM8xvTt+wT3&#10;15i6cR+p7QO1dP/6Z7/EnS++S4C+R7D+iM+/T3Lxbar8B1h//oLHeA8bL9/D/gef4ViSKXz4CTvy&#10;JeZu38A4yc7m69e4/70f4NXPf4E7n3+G2x9/qED56P1PsHD/Lry8kdqhIXQFo+jwR9EXS0GTyEAz&#10;lEGNxYnyQSNq9BbUGixostrZbBiMRxCanyKrk1CrHfzor/8S/9f/7f+Nf/y//Q/48E9+guGdXRKY&#10;6yRqT3Hw3ocK9K9/9Al+8U//Fl/+7nf44nd/hV//87/H57/9NUnCM4xQlcWXpxBbnCT4D8OcGiLJ&#10;CFLxB5HmYAqRNQ6SfZpSVF3JuNpTbbVZUNUrZVA7yKg7UEKWLYq/USs5+CWMpgKX8wvI4AnsBPw3&#10;36TRInBLiI+Eupy9dDk7Kb4G+G/CzoTRX5RGQ3Cek122AGSJ7jQVu3KcOX1W7aed/NoBR4yhyqbF&#10;xxM03OcuXSQjL1NL9RevXVHL95I+9fS5szjPR8nAdfHqFZTV1aC6pRFlUi61plIxeYnB/cbgKq/r&#10;rw29MvZf7/WKIRZjq4zr2bdQXiuJcOpU8hipFqeTQjsEM3faS+MnuQ8kjW+ABpXg7OpDu6QnjpiR&#10;Wp9QS/xSZ38gZIN5yIcEyd8HP/4R7r7/LoxhL7qseqpvg3Jsa5KKZTQIPQT5ViqV0vY2qnEj78kQ&#10;GkkO6s16GpA+GqQ2ZTQrqSSaNb00Tn3Il+xmFZUEVA20Hqo8ksokSWZkcQGmRFQlYGmn4u8RJzqT&#10;Aa08rhxbcgNog260WiRvgBRDsiNOkh4bsSKW0iEU7UMwqkN63I3MTEh5kVtDRmidksO/D93mAQyQ&#10;PDqTfoyuT2J4ZRKB8SR0AtAxH5WhGX0WqfHfhz6zBk29bWiRMD2VpEeDuj4B/zaOfy36h8IY5PgT&#10;p94BkpxGAr6k0pXc8Y0knuXSH+wnXSJAlalHneTap5Kr72tHj0v6SVJYu7KhwyM+VYb55HnZlxWy&#10;+DVgfg2cb32jpOXeyyPb/1ngV8f5o6bIxNfPFcB/3cQBUJp4/Mtj9r0zaulYVsnk8TSJ8TnOjzN8&#10;VE3i4klgFQHmeD19XuaQEFwhx6fVd85yLsncO32ZQJqfq/aVNRxPzqgHQRKu0GgIPhIhD8E/MBFV&#10;KwCxqTAJgWSQzPoASBEfCb11pQ0kshYVbRMkEMYWRkkAxkkQk7DQVhtiDo5pScdthXeExFcax4KN&#10;hNAisf8kvJLTQ4obqSJJtfWoFA/70koF6LLFdy5HlP0Vnv8Fpe5zqeC/WQX4Bvi/WRGQ9yVc8PzV&#10;7HaALPOX8ZhlJMKS3KnLasaVyjJedwHFCP+rvRN1JMSS7Edy+NeSCJSSEFQQ+GXM9HE8OoYj2H96&#10;hPWHO1i6u46HXz7H6x9+gPnrS4hMxdBL8lLZVkt1XkNi2ao88p0pvwq9NQ95SB7MaDGL7ZPcGZUq&#10;BXMehU8ObZ0IoHwSFSkfLOmBa9p5DiS4jYZ+2nMdGi06NBg5ZnU8v55ONn7G110eJ22tm1joQAdF&#10;l30spVT9yOYiRjfnCPwzmCI5mb6+rsq3S5U+5a1/fY8Afozle3ex8fgpH+8rdb/y4J7CpQWK1qX7&#10;2UQ/my9esD2FpP0d3cseY/p4Hyfm7uwTCPcIJLtIby8juTmL+MoYgUfC1UgA5jIE65jyPM9sSnhe&#10;mgNjCCMbIxjZGiHIi9c+WSIVuuSt90lhk5khaMNm9Eha1JiVE9IGG1VSeGlMFRyQML3A0jQGEpKx&#10;KA59hkpiZAjB5QVVn985KQlz5nmR25g8Jhk5OEb64AaWn7zC8UefE+Q+oxq/iambVNx37pIA3MLI&#10;wQGSW9tI75L93LiJ+QePFNgndvZIBg4xceMWZu7e5+tdKu5h2CekRO08wf+GWiIfP76lcvm//tmv&#10;8Oqnf4rv/Mu/ww///h/xyV8QSP/67/D5X/9f8PwnP8ftL7+NGx9/wsFzj2r6Ee5/+3v8/G/ww3/9&#10;b3Dw7geY5fFmpQwiz9dNxdUbiZDRedDo8KPO6kWV0YFqK4HVF0e1yYmyPh3K+wZRSwIgZUT7Q2E4&#10;RjIcALOY2F7B6MYyNnhj7773AbYf3UVybQHGRArOsWnerwNe/0PMkNBsv3pXOfyJ+h9nvyzw+iev&#10;X0eYxj9GwJm7cYSNBxJeRsKzu8Obf6Ac/BbvXMfi7SP+ZxyDES80BKROrwNtNhPVZjeKWsjgxSGL&#10;TL62h8x3QIN8SaVZWoZL12QpnapdGTGqfkl8cvkymftF5fiinGBkKYzfEXC/JKSgqFB5wV7KuYYL&#10;F6/gcm4egTofFzjJz/G3WcWfXRF4U0CaTZyzROmfoBq6dO0aiiSFZ22NAvRrPJ6QgVM0igL+l/Ku&#10;qmXHWinK0k2w0HSrcqgF5aUq8YoCfR7rlBjmrw29tNOivERxfe1QJQZajLkoxjeo4M5ePY/z+by+&#10;3HNUBGUEQAesEU7WpJeNgEOjaRkiaZMQqZQTvqkodFT6AwS/DoJkQ38nnBzv158+o9IaQll7PTRO&#10;gi/VfpvFiGKq90LJ3U6lL6lKxWGt2SDZB0NopiJodZAcUjFIZr7SimoVQlVN0JQqY1cKC1XJ0hoa&#10;wCatjspCCwPJZmx9FVqCaGFDFYobalUrqKnmvWykGmlCNQF1kCTPTcJt5r3vtWvhluJCQ2bEU2ZE&#10;YoOIUCGOTHoxPE1CMMbrlIxxHi0GSRS0dh2k+p/s5ctKgKSbTSxNwUdyORhyw8T+kQiPftnrpyHt&#10;NfWhQ9eNTtl/twzwd1KkqR+VGhpus05luzSlxOkxgV6HOZsnXiICOPYKxMBre9EfoUrifzZS9Ve1&#10;y15zKzQ0ytqwBT3eQUgteN9IANU04LJyc0qF2MmW0ddALM8JwN+s+HwD0N+A9h+3b8BcHr95/v/t&#10;u9njCMhn/++b8fgN0ZREPd/kEnhLrW4JkItSvJRtF4T4kgBw3ly8kpMd0/L7c9kww9MkA5Ie+Arn&#10;UK7shV++yvcFVK/hrITS8TeXCgvQTGXqjvsQHKXSH4koh0epKOkdDiA4EkSU4uubIlO+EZIkjlsJ&#10;uXXL1lXarbJiuvg8RrEXpy2PTKVI5qJ8z8PjeXiP3ar5OBZsaQusKYkSsShfDqkkKaWNxeGvoqFB&#10;OeAJyF+hAr5wNVepfgF3Ufpy3gL48rlaFSQhOME+uSD2gE22AiRcTlpReRVVfAuBmcRRN4g2wyDv&#10;fSuulZdnVyE7OpVIqSXwN0sqZ86DAr5fLlUHjf20Z2aeaxDrd7dp6zZoQ8eoimdx+PYdLN/dQmgq&#10;TjLvVJUv6/pbYIm5CLrEOhWWLmW5ZYXUrFY/JCJIVgOKaqj866qUw6qQnTJJ/dxIhU97WdvbgWZ9&#10;H8XTIP/bgk6fFc12PRpJlKvYP5WSoEo/gA6nFd1eJ7r8bvTHAioDq+TuEAfviZ0lTO0tYeHmJsH9&#10;FrafP6atvoO5mzexeJfnTUxYe/CMROaFCvubOr6O+Tu3MHvrBh9vqyiAJWLA8uPHWFG5/h9RnO9g&#10;dHsNUlzuxMKdXYztrSO6PEdVPwspL+sn2PslXn19Humd5ayz20gYXjIjqTUeX0ySkYyxc9IIzgap&#10;IqViXkAVjnGRVVpHvegX4A9y0lNFGGRAcfBI0hspISj19EdINIY2t+CeHSfoh1Vueu2Q1AuXEr+b&#10;mCQZGT/YpCJdQ4ZANXFdshM9U0A/c/sWhjbWSUxmkNqUVYZ1VZxAYvmlWM8cL3yCoDe0tYkEycA4&#10;O0VSG4pTYHB5kWAcwOBQVO3NS978kV3Zzz9SHbX65AUef+9H+P7f/QN+8Pf/Bj/9p3/GL/79f48f&#10;/1f/Hj//d/8tfvCv/hHf+Rd/h+/+9d/iJ3z+6kc/gZTATW3tkBGPwkQlb02NwjM1A9fkBLqDITTY&#10;3QrwKwasKNNKFUQX2v0Efp0V+c1kyR3d6HG6qJJiVCujGJon09tdxuzeMtJLc5x404jPr1Cxz8HI&#10;8261k0hY3ai3uNHui8E0Mg3XzDKs47Mwj05CE0tBlxzBYCKNNpcXDWYb9LEEoovLGBZnxLl5uEbH&#10;OKg3sMzBsnb/FtbvXVcMv8WmQzNbi5UTaICKrKsFpZ3NqB/sQ5vZiMrebhRKus76RjLeUqrtC3iD&#10;CuaEqBECvizNKRDPvabSyF4gc88nUBdLdi6CdYGw5cpqxfgF9LPLY0Uq+Ux+WTnOX7nCY1DFCwmg&#10;sRM1L03i1S9LelMav0LJs97UyCZ51quQJ458BXnIKcxDVVsT2nT9ahm9UurYD/QqgLhSlK98AGR7&#10;QDx2laEWg/1HKk/is//49TcGXzlWvUkCcPpElghQMeaWFKjQHclt3maUGgNURCmPyuwny82eMVFZ&#10;Q8pPoIYq4RqJR1F1lUpLK1EFOpUkyQtd0MPmV0q8gICfV1mJqzRo4tVfR4XfYbOoUrr1OhqNbvGr&#10;IACy76+WFKNIoixoeE6L8iNgKA9oGr1CPjaQNAiBdqSHFPEpratRXs/XSkrYSlFQUYl8NgmH0vsI&#10;FGPDGPAQeANWWHx6OHxaKn4jklSFk7MhTMwH4U+KJ7kZOsl4aOmGzqmDNWCGlfPcGrZikM8tiRC8&#10;48PQR3xU/i4CRhDeTAgmEqBu2Xt36dTqieRWkPrv3VREbSZJzUpS0ymrHPxvSYEd9ZPoiIIUgleL&#10;6vYuVGk16CWhMA75SKY0qOlpITnq4X850OPWodOugTvpUxEFZ3MkcU4WeFX7Wi1/o5rfUmTg/z+Y&#10;i0r//ThQ4P7/mzAoQinj6I/+LwvgWd8Vea3IrQA/AU+cXWUOSHGay9c4F9iUIyzHu5AA2QaT1TJ5&#10;L69IUgOXIK+A3+NrWV6WFTQBx9MXL+NNfremrZnkLQKLlOmVdN5DfoKyFbaIC4EUSVE6hMBYTAF6&#10;dJr2ezJK4AtzrIZIBGRFwI+AhAgS5CVNcITvRybCbCHEpiMITkjqbGluFb4qtTT0ISmSNYB+74Cq&#10;2dBnHVARNjkkpJevFpCcS1ndPIL6VQXqQghE2YvKzy8pV++p17wG2dMXoC+trFHL5nnFZSiivZB9&#10;/dIGksAOSdrUSmLXirK6Ws6pGpXHv6y9HWUdHajmeBYfJOVLIiSEY6GPxFBWMmaPaVMPZf98BMGZ&#10;OEa3prD5cB8zfC+zOoEoiU5sfgTjO3NIro7CHLep8PSxnSkEKGbdJFGSJVLqZ5R3NJB0N0GqK1aI&#10;o6n4DfS0oaa3DQ1S5pkkt8XaRxy0KX+2TgmJ5HzpIAHocZlI9nVoMmnRJv4yPgc0tAWmVJTCegZD&#10;i5NqxSWzOk17PUvRtodVCeG+/4Bg/5hAf5/CTQQmsfDGfczeuIOZ65Lohzh3/VhFAcyQIEiSHxHB&#10;kzeO1Xb+rITj39xHeH4CJyZ2FjFGZZneWMIwFf/Q+hw808PKAWySAC3Vfaaub1I5jiK6lEF0IcEO&#10;G8Pk3iTiC1FOUqqejBuWEU7IjJ0K3kawt6CPhkAbd6piMkapLCWxzrNTCC4sIbi0gujGBsIraype&#10;XvLT93MyS4Ka8aNbuPXppwRgqua9NcRXJE3vEsb291TkgQB1jIwlublKorKIIX7mpqEJzU7ygmbg&#10;n5nk+0v8jWTC22JH3MDE4TGPex3j148QJ5HojfipHDjA+RvZUxlaXkB6bZVMaI0EaAPDe8dYe/Ia&#10;Wy8/xI1Pv4tXP/sN3v3lX+C9X/45nnzvx3hKYvDJr/8cD7/8EvGlBZgJxoZwiAovAieB1z0xDQeB&#10;Vc6vP0rF73ATgANotDip3ASsI2j3hFHSrUFRs9R81tIYSuEUmVwTmCMrWyDbm9qcoTqMwRYfxvj2&#10;dfbdPBkkAd/oROWgFeWDdjQ6wuy7cfRERtDqjbPvMwT/CfRFhtBgc6FCZ0K1noyc7w/yOG1WF2r6&#10;dWqFwZoeIQGQAR5BenkWoxsL6KWRqKcxrSL7lTKxnTJY3TI4hbWStPT3opyTTiZhAYFawPisgPU1&#10;Aj4B+IqUIKWaLG1uRmVnB5r0ZOhWifeWnO2dKKWCE/CS8pnFnOAysfNKxXu3EdVSS75KHG4qsyBV&#10;VkoyUIqS6gpUS+wwv59L0KpqaUYtDYDUEq8mAZBKZ8WVZP/11WghQWnQ9aGspxVVBP9WoxZ1VEEF&#10;lTyvqgq15y+RA+Lcp5y++CjAroz71++pxtd/MOiyH5wNw5K47jfeeFN5WJ8giTifdwVFBKdKsvxO&#10;Jw1hmpOXY9YyFKaiNakkOpdpqKWfzknu99xzBKYuLNPYrN85QHRuWlUM0wZ8ahlTVE0pQb+S11c/&#10;SAJDsKtoa0cx+1NWAYqk+lxrG5UG+1G+x3vxliJHl1BUVoUK9qOkPm0zGXkucfhGkyqOv6SuGg0S&#10;mkkldLVQIh8KkcvHCqppSZbSZTESEFJwECjqe+rQpWtBbNiFoZQNo1T8qUknQb6XIN9PFa8l8PfA&#10;QBUfTDgQ4vwPjwfgSHhJVKT4jgP+yTGSoAhsGc6JTBgaJxW+lb+ncjIEDBigOtcQrLuoijp4j9oG&#10;tWjoIdHk9XTYTAT3IMfNIBqojhq7emhg29VyaX88CNtwBIaIk+RBq3LKG6jW2i19GPSaYKLCunTt&#10;Mt4geTtzlmDLeyTJVxTYswkAy0qS2jv/L+7x/377Bty/Wab/5j0F7uoxSw7UI99TSXyo+mVp/pvl&#10;ebUV9fVrWb5/k++9yXMTwnbx6lW1ipWTn8/7IcpYol9ySYolRpxEN+cKrvE+iYe8vM6l4s8rEcUs&#10;jnA56j3xhj8r8e4nT+ESAba0tQWNHDvmWAhdBJarNaUkiJXo1ml4/6T6YRCR6SQCk0PwjEfgJ6hH&#10;puMEfQq78ThC4rTK+xkY93L8uOAfcxPo/RiaiyJBEhif9iM6ISGsdtiGDNB6CXDefhJYHfRBPTRU&#10;/o0k3fkku3lFsiReqq7xapEsiVfwWosU6ZFl/EqOVyECSuGTAJw4d05V4iurqlU+AoUc0+JfVFRV&#10;QwJQo3wIJIRY7EN5DUlhZZV6r6mfYNwu9fgb1cpkjfiG6HvQbh/AoM+Izfvb+PRPv8Dt9+5ifp8i&#10;d4ogTkE6ujGGlXsbmLu+io37h7j+mkr67g5C0zGVUVNKa4+sjyC1OIyI1FhZGoGR5L7VMYhWklbZ&#10;sqqXVUWCvZTTHgzZSXhla88Lc0KKfXlgH/HDMCTbJbI1wtdJv/pcHxVHdjM6OGZ7wx7a5yDF3RTx&#10;lYKPInlEhPfaHDKb8xjf3cAiwXye4C6Oe2P7uwT/6wT8O5g8vIEpYpxk+5PEP/K+ZO5bvCf5+bO+&#10;apKUbmxvE3PHOyoS50RybRSptRnEqfglFjBD0AmpHPkLKpxPwsvS26KMpwmiK1i8s4b1hwTUgyl2&#10;DhklDYM+ZoI+KUmABPRNZC9WAp4Tg1INjc007FfZ5cyZBNxTk1AV9FZXyUTuYOf1axx//C723nuN&#10;+XuPsPHsHWw8f4W5u9kselPH+yqPwMJdspgbR+rcJE1vbGUeYwc7/M4NjPKiJnhRUqc4QEM6tr+P&#10;FbKjhdtkQmQ8QwT0xPo6hqnsh0gcJEGQhLAFSEQi81NIkSiMbK4jND/P85uGd2YesbVtkp81lQ/g&#10;+INPsP0iW+hg7tZtdcwkiYtzZJiKSrK1jXFQTBJAh2jo+JzExpJJwzw8DEM6g0a7C21uP1qdbrTY&#10;HSQCPoKyRynxNosUSyF7jscwvLiEJRKcvbsHWD1axejKpFoeDk4uYvrwvorhbuF3qwn85QM2VOok&#10;+VIUmvg4QX8IlUY3uoIJWCZm0e6P8bUdZTozGp0e9AWjKOvVorClCyXtvQRHM3o9JCMGg6q2Z44F&#10;aQgy8JH0GeI+EoIYHFI8iUbWOhKFNurBAFWYxudRYN6g6SNAdBI0JFSFjLuNj5LZq7ebhIHG3+3g&#10;f3rRF/CoJC2tLhs62VrNOjSSPMg+mKS7lNzfZU0tiqVLFS0JOZO8AY1Ut638DymnKkv3ZfW1JADV&#10;/E0jlTYZfXuLqhBWTtVbUkniQNBvGpCVEyMBg2Cv60ajkWzfZVHLyaUNtahqJlDy8TKN65s00pJN&#10;TUBfwF/SdKqYaj6+JeFbqomhP6lCDSUJjKj+N8+cpbG+xuNkS4LWdXaS5YuRGSTApdFuNhO0Jfyx&#10;haq8VKkwcWi8fEVil6+ipasBG8dLePbxI2zeO6ASmUC/JKyKhQlmQYKggQqCpIXHaDLo1L6+lB+V&#10;VkngliVM8fhv6mPfUNW09mtpYMuzlc1oXMULuYrg2UAFrYsGYOF9rZTcBU0N6OzXoInHEB+JIvZZ&#10;AR+vFkuOBRKG1mYCpwOJhXFYow4qeBNi4z7E0nYM0cCH0iSKwV4YvL0w+gb5SGUesSI57kecABGi&#10;OnTRIGq9HNNmPUz8XwkxEuA3xb08DzdsPK7enwUHyQmv5TFktaShjySThloKwIizYlVvF7QhD3o8&#10;VhSRKObSuEusdjdJbx+VrCkdwCBVfjPv70Agu9IgxGLQpef1l6qtIXGSU45ysn3zNfALAJ8l2J4i&#10;AMv7WRDPPorj3DeA/nvHOhK97OM3n33TBOjle9klfYkcEefSi1Tp5yVs9EoOLuddoxK/nP3Pr5ft&#10;xelUPV6+yPt1WYF+Ie/dteJiquHcLAkgsF/8OqRMlvSlFRE4S0r5PYkXJwnIyZPjCyEo4Fi+pppk&#10;zpPaAOdIwi+RLHdZJCzPi06THteqyklQZSUuF3kV+RxHVQRDMwlATHnyh6ZpYyZibEMEugR8QgCm&#10;ohybATYfAlMeBKj0A2MeKn8PQd+j0gZHJ9wqfNAu1TJDAzBF5d4OYtCjQ6eul/O2lmOM46ysgsBO&#10;YlNQgHyCuizvf+PIJ+V3iwnqUmhKtixOnDytVj6K+JtCXnMJ1b7kDpHjFJdTFPB1IQl8fkW5EgWl&#10;NdW0F1TctB1CmitoLyo6WjhvutBg6EaXa5DnZML1t2/jV//2r/Dlr7+Ne+/ewvhqWq1qTGyPY//l&#10;MbaeHFH9H2Hv6S0s3tig2h5FfD6B2FychGcISQlZHYuqAjtatt6QlaBN2+2T7TwH+kmorGm/CtOV&#10;zJ3JlREq9zQi/G1wRmp7kGzNp5BZn2abwdjOEhX7FrFpivY1hp6Ak8cOEIPnsXTrEDP7m5jaWcPi&#10;9V1M7W1gZGuFGLCrQvQm9nYwRxEsy/6TBxTmB8ckBMRL4tKsqiUjuTbus0nG24cqj//q44d8fRdT&#10;+1tqG/nE+pNNqueprIomOIapYMNUf5Iff/bmDv9kEUFeiIT4rTy+jpsfP8Puy5sY3hyDZ8IHU9IG&#10;Q8JKxS9FUMTBxg0DDYBBCr0M+2AYJdsZDvCzkEqN65Y6zTPjBNZlTF2/jdnbDzF79wm23/4IBx98&#10;gRUq7akbdzFGFiOJcCbIWBYfSsz6MaYJ/ImNFR4nDdfksErfm9mRLHTbGD3YJlmZ4/tjJC97mL11&#10;B+OHh7w2CUVc4PUtEpDnCGxTBKSASh6S2hantwUyoHnESSRkxSDM7wQXZxDlDchIKOPOCmYO1lVb&#10;vkVCcfuIpGcLoZkJMuUJ2Kia7ZkRkoY5MsEUjVMERr7XH0+qff3uSBJdoRg6gkE02O2oMUjsJg18&#10;IKK+YxoehSmV4mBZxNadJzh88Bj7Dw6xfnuPZGIGnrF5Dsr3sHT3KZzjM+j0h1BL1V6hs6O034Yq&#10;kw/toTRa/XGUDZhRb/GjxSnJkBagH51Hld2HUp0RFX29KKLSLmpoRXXvABWhTVWsqqGxtaeSKvGD&#10;NTkEYyKOrccP8P6Pv4tbH7wNP4mReJsGpjI01Hb+zgLH8Aj7VJwvV7D37J5ikbZUAgNUGIZMXPlt&#10;SPlicdzskFhaglp/NIwOIQA2MfpkwxzkAsrirV1Fo1+p6VV7chVUulU0/pUd4rHdSfXboHIFlBCw&#10;K9uaCAytKnVoeUs9ShoJ+o28JhqY5oEe9EoZW5sW7VYN2m0aqkGjUjx12h4qyUbUtJFYUCXkF5Uo&#10;50LZy3+TYC5OXFlHLlkByDpvvSmkgArq5OnzVCzlqKRhkQQ4nXYbmkmWZEmxtrtX7SlWsQ9tE6NU&#10;CEM06lep/M6jsKAUubn5NG6XqfQuqiQf1SQ6Vo8Nc5xvkxsjcKX86LSaVeUxUf3WVAyDficaeztR&#10;T+LTxfEiTnhqL1+2NqQvCNISClfb1YUWqpx+ixXNvLeFtZUobapCKwmPxmVGv19imCX7nh/NvP6c&#10;4gJUkVTV00g2SDQAHwsqy3GlII8GtZykqEnly3cmgpg/XEFykXOV8zpIQh/JWBTwO0JaGN0kU7LM&#10;7xng53ZEqAZjE34Ehz1wkPDrpaqgWyok2uAiaZTwsODUMIbXSV4PSMCXRyFlYQepinqdOuVU1U6Q&#10;aOE5Si13IZRSuKeFpEfq7Rfz2iv7etAl6U0tBpJnA4ypgCok1R+wUV3ZoRfgN/cSHK7hDbl/BOU3&#10;ee+UumaTfXJxMD3Hey5NlLIkZpG9d1Ugh49ZIpBdHZCWdfiT8fBfgr+K/JDv8rk4n8pWlxxTQlYv&#10;UqXLVpU4t+aKMymJmDi7SgbFC3xfFL/s3Yu6v1pUpEC/oo5juKqK4FimWnFlpVLxQhSvyjaZFKNh&#10;kzAx9ZxjV9T/1YJCEoB8BfhSs6GIxyqV4/CxpK6WKrhBrYzJfZWVsyv8v6skGHmlxcgtLeJ3Kkke&#10;Ozg2ukjICOiTSYSn0yQBCUUERPFGpqMIT4X5fojq3wfvsJNg6eS9dpDoORGf8iI560ds0sWxYIBN&#10;ym6HpRaEbBnZUNPRCknvW0CQlqqIEuaWc61A9ZXy3if455aUqPNUe+X1DSqzn/gOFRPoi8rKqfw5&#10;96sqkc/vZff6CfLN9ZAkQmXNJPMktbUE+ioSV0WOOTdkvjRoOtBq6iV51MGSdGLn+R388O9+h3/4&#10;n/4Zf/Mf/hbPv3iC2YNpgv0ebn7wGI+/eAdvf/8z7D69i+U7e5i7sUpAnaNtW8Lc0RpxcBVSgluc&#10;daWefq/PyPllpYp3EAMkuiem+i+xSPxZkVodSQzNx2nDiTNLGcwfLdJW3sDx249x+PoJNh7fURFb&#10;qbV5NilcFUS3R+qeJJAU/zYCvRRbm+OcmZTqmcS6yd1VTO9t8fGAZOA65xMx8ZDC+OhApepduX0X&#10;q/cJ+o+y+XhWnzwlnr7CGoX0Cp9LBtqNRw94TQc48eCLp5g6WsHo3joSa0uq8E1ocRKZ3RWq/VUM&#10;b81iiCxl8ngT++88wdH7T0kINskaRuDngLCPeWEn63dMhKhw/VT1VBkjQRglbC8TJPBn68tbCfqi&#10;+HVDMaX6x44JoGQta095A6jMN6ioxTFNMoMlNrYIymQmO5Im+BhjvLDUziYk54CkzZUiO3ESFQFo&#10;IwHHQzCPrizwf6XojzgGbvCcJYPfHtI7u/zdISaOjuCbmYJtNE3ikIGHxGGUnZskWZBlFWkxqp24&#10;VAFclsJDknVwgjd8Cgs3FrByZ5VMcA2zNIrhuTGV+KbHR1KTTPM8FuGi4h9IJAnMUTRT3Tc6fWjz&#10;xgjyWW9+yU5YTyNdRRAWNd4TTUGbIJgOpUhEInCNjGNy8wBrN+5h884dZJbXCJA8z4lVTB4+ICHZ&#10;hH10Et3+MGpNbip+OyqMHlQ5QuhOjqNvaAzlvQYqJAJ8Sw/qtVLZKol6qw+NNi9KujQK9Mvbe9Bq&#10;tKKuX4fL1XVo1BnI+scVienz+mBPp7FFtnjw4olyCtTFyVZJpiKzYwSVfgJyHzTeKAfoLBZvPsSt&#10;tz9EcmEdfZ4IOnndHT4P+qIhaAj2LQ5ZldCqnADNBMw6gnNhE41SVwcNvx8+ql1xZOx0OdDhlFrV&#10;HjRTMTcbpRKXnqpVy/NtJ2gLGZA9+04ShT5UEoALqWDz6mtQzMcGKQFqM6F+sBsNovR1BEVO+k5J&#10;+2rW8j0SnN52Kssu5YSj9gVpUIorKgnUl/DG2dN4g0pMfBVEkcn+aj7VemFZJdVYBeo7uglQJnTb&#10;zfCODZNI9OMElf8bFy7hNA10JZW3b3ocxVTaJ06dJticw6UrebhWQCWXc42vxWnrmkpT2qbthSPu&#10;goWK10dirCGQ1fSSqHBsBKZG1D5iH9WrxMJ3mS1o1pNk0LDlFheqhCL5pWXKg1/8AcpaWtFjIxGT&#10;SpBDfoSo2EZWObfWZqhS2LfJOMnFEAY8Tlyl6sujAZa0ooUVFaisr+f10SATmAokUUlpKQ11G3os&#10;egzNDmPxcFGV5A2nrEhPuJCZcqm6/C6qdbNbiwGnqH8NXHzPQ4LgiFlgCZlVLgDfaBwpqRuxT8Vy&#10;5xgLt24og3P93ZdYf3iTrw/hmxjj/dGjRdepksBIrH41CV1tbzeqeJ8rJSOceD67nBxvXt7bARSR&#10;uFVruznnAiTBMVjSPip+C8mGGSW1ZTihMuDJEr5s2RD8T8u9IEgLuJ89//ul8Wxe+XPZvX82iSDJ&#10;Rnr8IcxOHD1Py5L919744i9wVvJVyO/On8VbsqQvJIFgfiFHyvZeU8eWeyTKVkW3EOAvUY3LUr00&#10;ye8u6ly9RxAura6m4pXl6kpFAMpra9XzIt4ncd4s4L2Wx2s8piSpku0ZGbMCiNcI5OJRLgRCfiNN&#10;iENuEb8jmTUJ/pJJLkf8XyQ+nZ9V8j9ka6yChLmomt/nmLhWXkRyXY2m3g70WfVwDPkQnkyQCCQ4&#10;DpKIkQBEpZAPW3giqJa+/cNeNqr9URIGEoKh6aBa+velLRwPAvwGWCNm5WtRUl+FEs63/KIKzodS&#10;tecvqXllX1/aJfaRnGtDh5RT7kFjZzdqm9t43eUkNyRH7ANFjEhoZBuwtp3jhAKgprNJVWFs6OGY&#10;EYUvK4AkjDW0LfWc55Luu8cxgH6fHv6pCMXTTbz47pf4xd//Ff75f/lP+E//r/8Rv/23/xI/+Zvf&#10;4MOffRf3P35NsfMd3H7/FW5/8ILtCVU0AX9nEau3D2j/DzC5v4rAdBJSrTM0m0J6nbizMEo8GOYj&#10;hSifj23MYnxjAqPrGcTnwyQAKeLHEvZe7OPm+/dw9PY9CqpnBOgjrN4jrhFnJPRXKn52kTBrgg7Y&#10;R2JIb8xj48ERyQKB/Bb/e3uJZGAWY1vzJCL7mDvkvKIQXrlPgH94m8TmKQ5evuDjQxy99wy3PnkX&#10;1z/+FPvvfkwS8BTzt+9xDj7G0euXOHz5HCfuffoMM8frGCfQS6EY/3QKIV6AFKGR0K/YyjSBcx0r&#10;j25j++UjLJNJjJOFjG7PqVz8nlkaF3asc1JyyVPZDwdhHgkT+ENU/DEYR5OwjmegIRi0OB1qubs/&#10;lkBsfVOFJUzf2CUB2CcByObIl6Q2sqc/wYuTJDfBxVm4qKYkzMw3K5X4NlRIg4QzTB7tUi0n0R/i&#10;f5FQuAj6szduYPPJS6w+fqaS2ch2gtTYX7j7GIv376vshFIDQOrTj2+uIUmFn1ycwjANVYw30Efm&#10;liRjm9ibZb9MY+XeDPafL2HtrqQoTqvkLIY4VbXLhu5AAJ6ZOYRWViClefuiBPTIEIE/QAUeI8An&#10;1b57qyesPPs7vUG2ENV/Ao3uMNpICET990eT7PstTO1e5w0+RmZ1h6A/DF14lDfrfdz6+LtYfPAc&#10;qd19dAYiqLMEUGP2o9TgQYnJi+7EOInHClot4sHdRmXfiILqZqphcc7To83mJ1hZCJLdqNNIFTg3&#10;rtU340pNAxWnEz0kKe0WJ9WT1H7nOFhahG9sVJGB8Nw8hpaX4CZp01Px91CF9fBawjNkn/t3YIpm&#10;UNbZj+p+ApjewmZEq92JBrOQHB2qpBqX1NL2uNFpMqiQwNLWTlQPcJCzr6zijxAModFiJjkiWXB5&#10;UKYd5Gs7KvsHUNjWgU6Hi9dGskJC0GoXkuBEl8OJKqpDyWXfrMuGwlV0d6BG08VHcUikgeulAuhr&#10;UVUHFfjzsxrlZ0AlRDLRqh3gc36HRqekoZlKqEKFEF2kYbpSWIKzBO3Tl6+pLHpVHU2qiEyEAC8x&#10;6Oev5uPM5VyVf7xd9lPDPvZtN84VFeDU1au4TIWSV16ZDU+SUKULubjC45fTQDXru6lSpUAKSU5/&#10;C+po7FrZb46ROMnqHA1LUOX5btdL2uRuFDfUqPDFnFweg/97XrKb0ehLiV5bcggTnJ9SHthKox2a&#10;IBHORFWYXRfJioaEasDrgiHkg9RUz6upwtmrkvKURrW4BJeoVnOuXFMJRxpJqNr1Ul/BiszCCBZ2&#10;Z5GZDmNk2q/AP0hVF6Pq80bN0Ll64YoZafQDSFAVDlEdphcloc8C1u8d4uiVGKAXuP7B+7j32ed4&#10;+b3v4/GXn2L32QMSRhqs27ephkYh1cxquprVCk5lWzOvl2OD97GwpZGk1YQur0eRIknIUkzQKqeK&#10;lARfdhpK05AdWi/HXVcTzuRcVD4XbykQl8cs4Ct1roA/q/oF9JXTHAH+9Ncgn/X4p3onuP+BDGSJ&#10;wEn+Vsrs5ny9pH6Z40OOI8B/4QoVq9T3p+IWkBJwlzCvfCFoqpWoZC/yucrsRjUrDnp57Pd8Avo3&#10;gJ0FewIjyYCsAgghKK2tUQRNCFme5KTgca+JQ6d8V34jDrNUwiXVBFZ5/vUx5LOCygq1LSbhZnkc&#10;h0IgZD9cMsqVsUlufQHbYgH/ch63tBiXxfnu6hUCdTU69CSiJOlmvw0h2vL4ZJQtguhkGFLfX8IE&#10;/Ryj3owXnpQ4AnqV419iRhwBHSS2g7BFB+GImtDB+yuhtYWl1eyfchJqXmdRqXLckyZpeIUkCYHJ&#10;5zyrbmlDa3cf1T3PXzLwUfmXkRDJdpT4/tTy/td1S/bANjRJsZteSeAj6a2bUdfbqZx5JY9E02An&#10;ekmgdX4Km7EARjensXh9G+t3D/HxT76D/+7/8X/Hf/7f/lf8zX/8r/HZL3+MzUc38Oiz9/DqO1/g&#10;7e9+hq9+82M8+ew1lm/tYYVEdfZgHZN7S4hT0UuYrgD9OEnBFOfexO4y8XAeI+szmOD/jG+OYmaf&#10;GLI7wrmwjlvv38H192/iBh/vf/4UL3/wIefDh5wL1zG+PUVyMcvjjsDF4/olIx+Pu/LwOr7121/g&#10;e7/7Fd75/mc4fnEX2w8OsU01v//8AQ5fPSOReIVHX36ED37+I3znr3+Ln/7rv8Nf/cf/Bj/9+7/F&#10;J7/5Fd79xa/w+KvvY+3+I5KYm5jc3cXC9SPsP3uME1P7y+pihqhyZUnfOxVHYCYJ74QUjyHYqVz4&#10;vPhHkvP3oUr0P3W8g6lDSck7BeeUlNMNw8bBYKTCN42QAIxwUpK1GGjI9MNxlZGv0UnDTXXS6vGw&#10;kaknCP6rZDBUBUIsJKJAMuZJZrnx/V0q+1X1/9poAG1uG/rDQbL8UeW1uHT3Lpbv30F6a5Xqfx5j&#10;ewfIbG2pPAKjO/tIru1g4d4j3P7iWyQArzB5naTiziPM3ZPHG7CMyF58Ess0PnNHh5jhf84cbauM&#10;SFuPD3H/k8e8YRscJAtkXQT/27I6EEFsXrKyjcA7mYFRLYsn0eEWRw8Hz9GJTp8PfaE4ugIxNHkJ&#10;0LYgml0RdP9/ePrP6LiuNEsUzK56VZWZSlmKogMNvPc2AkAgIhDeew8gEPDee+9IgN6LIiVSoryl&#10;TCqVSqu0lZWuqsubru6a7n4z/aZ7Zr01a82a+bdnf4dZ8+OuC4S5ce8x3977nM94QjjT0oZjtY38&#10;rAuVniiq/Elo491oS/XANzKtnAo9fbKaMAxdJIESow2u3lGyuUsY3ruAsXOXkJxfgjbWiaZELxpC&#10;XchttiO3xc7f9kOfyqDWHSTYNeIoGfPh3FK8kFuO7JpmnKhqoCGtpGquU0v1uQTU5/IkFKqJ7zfi&#10;cH451XQTqkkAAoPsA2nLoWH4+wY4uBfgzmRgJvEK9nB8JF1ojwXQ5KMydXkJyCaqsWbUupwoM1mR&#10;29iKCt57GYlEvpYqmUDeTEJUQOWaU16BZ144jmfPkJhUNKCg3QVNJIWjdQ04RGWfYyBYkQyUOdwo&#10;sTqQ06JHNq9RbDSjmGSizO5CtduHpkCIzNiD8vZ25DdrCP5UiTxy6mpwqqocx8sKSQTqUWvR8WhF&#10;W8CGtogbdQ4TVaZOrTjkNTTwc+V4igax3GBk21TjCRpoCQWSOOSvP/0c/oSg/Q0a+9qWFrS6xNEn&#10;DHM4gCdpuEWtfP0JWRk4jkaqZKuAbkeEZClOktGkfqO0SYPs0go8S7WVRdAqaW4k0WrhPZbQOJWj&#10;0URFS1JSXFsFrcOqEiv1cXwuUxnHOR/KW8Sp7TTBOov38Xh5+hvfkpoGR5UXc4vfB41HtkxMypnr&#10;cEE2Cmn4qvmMBdpGlBnaUETycKykgERS6g4kUdLShCeOEKwICocPH8FTBH7ZR5a6/gW856oWUfMt&#10;ygu/c7gDw/MDiNKoB7tsiPW4EO3xItYbwvDSAC7fP4/7H7yE7asbWLu4hqULG5ijshKlMrg+g56V&#10;WYzu7mLz5k2s0FAt8v3Zcws0iv1UUTMYWZlCC0mGLNdKaKaEacoStazKHBPg53MUmfSqNGs2x474&#10;LpypFKdTLVpD4iRlRom2QjlY/hmfQ/pDYuMlpE6c+wT0ZQVHVLp4xouH/L8fovglX/ufsE1ln/7r&#10;T0j8vOSRIOgL+PP1r8v73xCy8JwCazl/40kJP/smvv7UEwTqI8q/5PEytIAagZavSYa3E1Tmx9W+&#10;9GP1flwpdQLy6Wx+lgBNkJaqhccJ1ALcAvYC0moFICebqj1HLdnLXvYhKncBPXlNVmwklPXfj6N8&#10;XVVA5PdkxUCuc1IAXvbFOe4E/EU1n+T/KgUt/5ffkBUG+X0hIAp4OaYkva5U3ZNiNy9I1rq8U8ir&#10;KuRY0MPf6UeoJ6SS3zhp870ZKVIV4Jxwq6Q+boKrt9ONcJ+fJMAFh9QLCGnR5mpEo7EReQRm+a2j&#10;bAcB8+ePZ5E0yf3QHhw9wkOAn23AezgiTryHjymCcIz3mMV7laJAx/Ol/j1BvaGSc6maqr6c86hU&#10;EYCihioS6nqO73rlVS9hdw22ZjRR8TfamtBGsmpRiYdc6JkdxQdffYmPf/FDXHp4B/sPrmPy3BJ2&#10;X7qMO++/ju/+xY/xz//zP+O7v/kBx+02hteISZP9tImdCBErReFHxzIE9hH0SCE24uHA6hQyc8Po&#10;GE/ziPHzEb7Xgf37B7j36QNce/dF3P/iLbz91ce4+cErOPvKZUzuziND0B9eneDfi0hLMay9dSxe&#10;v4jNu7dx/YN38N7Pfow7BPZ7H7+Hlx69i9e++xnuPHofF954DQ++/AIf/fkv8P7PvsKtD/n+J4/w&#10;s//0n/DWj3/C3/oeLr71PgbWt5GZnaaopGCeoG2fHEAfsftr4VHJxtdBsOyGfyhFsInAJXv6ss9P&#10;1T24I/vw4hUvdfGl8P+EUt7GpOzXx2ElSWjvCkEvDDxFhU/Ab+VZl+JrnWHUBR3I1jchx9iMEjL1&#10;CredwEfgj4Rh53UkjNDR00nCkVJ78OLA17NCVT4+SqBPUMlL2N0AycEcVfs2VcQdTBxcQXJuDu3J&#10;OInDkgpncPUOwBCPqypeXfOrKqvd6ksvo0dy2q9uI728juj0LHzDgzDTANozPeq7Pavr2HjpDvbu&#10;38OVd+6zoT/H7Q9fwcjaEBssyQYLIzHmQbDfSUDsphruhSfTDX0wgFKq2mKdAbUE/0a3E/VOJ2qs&#10;ThSbbCgicBVb3Mhts6DAYFIAdqapFaepvE+1WNGS6od9YArByUW4B8b5nHEeMR5hlCsSYSXpmuE9&#10;ziEwPEpys4TYBJ+5qw918S5U2kPIrzMQGAhgpfVU0DqckjrVLQbkaPl6lXjRtyKnQYfnisvxXH6B&#10;Kv6SXVeHF4pLUdCopXJtwJMncvBkFtVAVSMJAUEyFocj3Y0mlwfmuORzGIEhEkOc7Ta1uYDYcKfa&#10;P85rpfJ3eKi6onxuKlS2QVk7lTl/v0DTqlYSKnRGqnwDjXMLjkpBDU7qJ547ij974STVfBtKTG6U&#10;Wlw4UlOvsheWyFaBy4+GYBTVPGtJgGrEKbGOz6KhenAIuUyRZHYp4NeFSSx9HtTa+FsEufIWAqle&#10;RyUSQWZ6nPdMUkUlLAlmtH4biYoFFSaCIgFYsuAdlrS3NbVqRUF8C04U5qO4pgZHTp/BN6iun6JB&#10;Em/4do5XN8eyv6cDWaXF+A+Su4AAIDkMTlMhtZBguOJURj1JEsRRODNpFLfpkFtfjzItSREJr50q&#10;PMU5Jnup5TRO4r9Q3dqCet53QU0xDVUj6txu2HqGsHTlRZx/5RWE+0kOqVhq2ltUjLDsDcvSaHZF&#10;BTROO0p0HE+VlSphyWECyp/wnp+nga81tZMUGVDarkeVyYi8GhrJhjpU8f8GqwnF9XV4Tgw+Af8Q&#10;VZfkLJe467yqUt5TPY21AZagCbaQFYMkw31zfUhPJrFwbgo3X7+KRz/+GH/93/8O73zvPVx99TIJ&#10;wBVs3djD+rWz2LxxngZRIoX6MXdhE8uX9zF/bgMz29OY2OhD70wYXeN+hAfccCc9qGvTEOypPgmE&#10;x7JOKiX7HBXuqdJCzgNJJ017YWhFUX0177sKZS0NqlCP1N6vba8jSTilckM88czzeIZj6wkJC5NY&#10;ejkI6OJoJ1s3sswvgC/KX47HKZ6leMzjSmuSZ+Lf35MVATnkO9/kd6Xm/NOyry5K9fBRkleJiDhE&#10;sHrhDwfBnuB8+ORxVVDqGInayQKCMMfGC6cI5lS8pyWxjSztS04MgpgAtoC1KHRR9uKkdkryOBDM&#10;FegT5KQoljqLw2uJ7G0XqZoZ8recxe9DPqtIARWxbN8IqMtvKAJBkJUtK0U0JAKHJFYUtkQPyOqC&#10;EIMTHC9yL7L9JVE1p0tEQZOEcz5ImNrRfF63LB8lDeWoMzbBnpLsfjEe0ceRAF1eSJU/2QKwxR3K&#10;YTDUE0ak308ibIYtouNhgMZC8K+UMSa560k4TktIqYSXEuAJ/rKt9gKB/7njJ9mfx3ifR0gUTqpx&#10;Ke0ge/gqk6NGKnfKdmUtSlprCPTVqDFqOEeaUdEufiGNKJfqnxYJMdQp4K+1SHVNHcwxPYyRdpLz&#10;AEa25rBwcRujPL/Jcfz5b76PD3/6OR795Dv4/X/+j/i3//O/8O+PMLUzTbVPRc+5G+iJqsQ6wxvz&#10;GKYt7FmcpjCicBVAnR5UZaw7xrvQN0O1PxWhYOzHi4/u4s7HD/HqFx/hq3/8PUH6S5x7cBNnX75G&#10;EryKbs6T0bUZzB9sYWh9CTPnz2L6wgEJwC5e/OQT/PLf/gu++ud/wg/+7u+p5v+eqv7PcfbVV7H6&#10;4m18+tvf4df/7X/Hhz/7CSb3dvj9NcxeoFDcOocHn/8Ai5dvIDLy2FdAtv86xntoE+XeevE1V18A&#10;DnZgcCRN1dwP32AnlXgGkje+k0q4WyryLYg3/DC8BOnGoIfqtRFZmjo0hTywZBKw93fC0pdCO42s&#10;jqqoLuhCfchNVe9RRQiyJSzHSiMUcKI27EU1VbxWvOFHBmBMRWEgiRjZ3cD4uR2q+AmEJ8epggfR&#10;noojMDaCmctXVQy/LHdPXrhFQH8T6/deVT4CyfllhMbn0LW0hv6tTYzuy3bEOYycPa/2NjoXV+Gm&#10;epWYf1s3lWtnl/LwTy+toGNpVSW62XvtNbz46SM29HvYf+0WRqXg0Hwa3TNxJMcCBH0aqW5J+ZhR&#10;Tmwtfi8HlZ0Dyowai4XAb6GSNFA5tqG4pVUVuMkjABUZqYZb9QRFK2qcVPo2J/J0BJkWC+oCKVi6&#10;x+AZnOZ9DaLJH0Ej1W4Jr1lus8Dd34tRkq703BRZphRiGSLpGEVzIIJCg4UKV4uskhocL6xCVlkN&#10;jpVXq5wAxyvreTRS+beiUGdFmdWFk03NeIFqSfJFP19UhNN19ShvbcOxglI8dzoPOVV1BOc2nCHA&#10;1rjcPFwo5H23BmPQBkimukmmpqfQOz2GAAlag81K8HdzApEsZvpgiSbQyvuvIMHJb2xEQX2DcnrL&#10;qXgMSEezc2ngcqkmzlC90PgVVxKAPMhtJDhq2lBLAlFhceJoRT2eKSjD4TLJs01j4Qujkvd/uKIa&#10;R6vrUKRvR6NHQsQkfLMHznQnvD1pDu4BGiEpeBNFdLAHe7eu4d4Hb3FSDcORDKI9bEcbx2NotJ+k&#10;JoFqiwF5jRL216T6K48kqMFCRU/C0OZ04DAN4X8Qb+znD6GgthLRfk763k7o/G4cooH82h//Kb72&#10;v/2ZWuotqCyCMyKJUTie0zESQS1q2D5an1+1cw6JVhNB2krgn9iYRO9kGnqHHs3mdhTJ+9UkYzRo&#10;xW0kLQ7OmUASvr5JkowB+EmMIyPiBTwEL59VQ0LYbLepvXvxfH+KalAcmo6ezKE6yqLqfRbfosEs&#10;oUIuaSaxk2dsbFAJTgpIcCTdqRzVsmXS2IRnCQZSBvVENseAZMajkpLSx3q3Du6YFa6oVSV5Scty&#10;5FQcs2fH8NK7t6iIvovf/Ze/wuufv429Fw9w/9O38PLHb2H/5RtYubKHmXMrNGQrmCDYZ2a6kRqJ&#10;ITnoRTij56FDMGPkmGmFIWhGWWuDctY6wmcRADxGcHz25DFVzazJa4U+6ka1maKBBr6yrRb1qn6C&#10;E61eM58rFzkEpeyigsf7xnx+Af4nZS//Of799FNUjlSzL/C9Z57FN5+UtKqHFNBLXLwAu2SJ/HdC&#10;ICRA9uFlaV688//0W0/giWefoSI+pPIfPE/lLKRQgFZyuT9PoFfVI3MIsNlZBMp8VIlvho7Kk+1Y&#10;ROUpZaJPl0v0Rwlyy0twRkCbJE4AW1Y3pKztCSp2UfLiuCYe6hLxIv4Wpwl2Z8r4HfFt4GsCfvKa&#10;RLPIa1IeV0DxSPZppf5FxZ/i/3I9Wc4/zfcfbwtQyRNc5bmUjwHbQvkLUNWfLi5ETqUUTapGXl0t&#10;8khWCziH8xvqcYbq+ow43JYVkwBk40jeKdqaXFQZmpQvgCXmgi3hJhnw0hZIoiDJ9R9UkQLebh9t&#10;BecFD2fSAnPYAINfjyabFqXaCuRWSViqtANJAImnhKK+IGpfVkH4LEdPnyQZOoMceeZiflaW8jkm&#10;pFy3RIKU6etQZydxtreq4lHVJCXl+obHIcjtsrffCq34nASMPAxwdFh5r+0w8D4k/HxgY4Lgexkd&#10;ExlcuHcJ//C//hV//X/7Z/zH//qP+PU//Q6vvH8XBy/t4eydPezeOUBmqgdeClxfT5zqfgZju2vo&#10;W54jTlCcEStTBNduEt6uiS6S25TCjcmz49h48SzWbl6kwn9JOUsvXT2PvZdvkmx8yute5vzg96aG&#10;0L84hamzG5giBk4RwwYI4sPbmzh3/2Vc++AD3Hz0GfHpS6y/+DIm989h+cZlvPrd7/A638fBK3cw&#10;uDqH1LQ4opOQLKxgiGJYRatNyH0Nc/72IzGaRmq0C2kB/qWbqwTFAGyZKLyDUlAmQ4XdQzB97DEf&#10;p3IST3pxpKuVfUxDCwotVA5hHwxdcar6KEwEf3MmibaOCJoTIdQG3UrdZ7fR+PDz+WYqY6cVtZEA&#10;gT+IKqq01o4kv9cBEw1x7/oiVfc1DO+swtXfRVUXotoLQE9Fn5pfwNBZAvjKFjqW95BZv4jZG2/g&#10;8vufY+HmTXSv7yAyvYTBvQNs3b+vivT07exg9OwFDG6eVSsDrr60iiYQ73533wCiEzMqLC+zuoKB&#10;7W3MX7uG3ft3sXb7CvpWJpGcJGtb7CDwRxHq48DtsBNgQrB3RVBmNqLE2EbjbuDAs5Jd6lGqb1Ex&#10;3FV8zgqjAUVtLQR7CV+TGucOAqifwO6hYXchp9WEPKOT6pbK1pdCYHCGgDRDpd1Box9AMYmEPtZF&#10;9raLJAlKeKCHamsE9kSUxq+ZoFlKRSGx8MU4XlZB5dyAvOYWnCYwZuUKCBTg+VMFOF5cjdzmdtQH&#10;E6gLxXjfNqp9EraqajQS2ItIBo7kF6m97ZImLUo0LThZVUNV7WA/+9Tyekm7g4eTqn+Y5KcPjngA&#10;gY4QnDwnRnoQ7kvCScNs9TugJxGqM1Fltjap5dgjND7fPHQIf/T1b+IJGuSnnqLBpSo7Ir9HoM2u&#10;rMazZ0gGCmjYSDjKDLy/atlzJ5kpEw9/AebHIYe1djeBO4LgwAACfbyPDk6s8TGMbpAxc4x2cHx2&#10;coCHeD/x4W6McBJMba+QlCRgDPLeAhY0Ue0bYyGESV6dHTECNcce+0Xq3p8kMNay72RPvLJNyr4S&#10;jPjaSappW0dCecHaSEIlJWh2TR0OncrBN/ksUiSmkurDGJQ0pkFYOfYlnPFoeQXHhhPuTC90oSDH&#10;RzuBP46h+UF4IybYCaw6s47tTkPbWMNn55ho5bgxSaEZIVo9NFZRkko3qqxOEiBZWQlA62U7cF5I&#10;pboztRIySBVJ4yjgIQZeCh+Js6IYzRwq5sJaGnQa7tMkBydy85WBfZ7qTxIqSdhguZ5kj/eaR4JW&#10;2lSPYk0126BWFXNx0EB6YiYapS6MrPVhcDGBqc1ebF1ZxMNP7+OTn3yMj37yCT762Xfxxvce4Yvf&#10;/QJvfv8znL13HefuXcbszhyiQ0ESMSfb2oT2QC2swRrYI40wh1pJ0nwYoNJx9iZQoddQUdbxXmW/&#10;vxwFbJd62ceP8XnDJK8GKrw2khJDNeqtTWgPWTl+y/HcqaPIIQhmUe0+QYUugP/U0xIDf0iB/bPi&#10;F3HoWRwiyD3en5fMd4/35CURjnjHi2OeAL/UipBDCIIsiX/jqW9RGT+PY6ezqNipxgnWCphFaRfk&#10;qXLPUvo5i2chLlkl+ag1NUOSNhkjDpIWgpyEfJk51muKlR+DlLTNqZC8CaLeC3kWL/RiZAuw81CA&#10;ztfyqgiMBF1R3Kf5ugBzdgXVOIlDNueWZK07w79lhSqLKl+iPWQMCGk6KUv4AvyyMsD7lb+PyHbE&#10;CQl9k7324zj0/HNsk8P8bo5KKJVbV40iirmC1kbkamU1THx2pJZ9De1KFaQ8t/i1SJipRNGIL8aZ&#10;ymIUNpKMkQTU2fXQkwhIfxnFuTtqJylwqAyKQgDC/RKS7IY5YYI+rCcgt6CqjWpd9uhlfBaRxORI&#10;Xf8C5Xh4Rto4X8hLDttDvPaLVSbO3JpSgj6BnYpe8jdIZEiTW09iyPHTwjHCQwhiiY7j2NyIZp8B&#10;4ZE4Oma7MX12muDaB2vKznu0wDcURWS0AzaSF19HADfffAU/+Kvf4O/+93/DP/9f/zP+4u/+HN/5&#10;xaf42d/+DN/51ZfYv3kWPQRMW9KP4FA3+lbnkVmYQXpWlvgn+fc4z0MYXBjA8EKagB7H6NYo5i9v&#10;kyRsEphX0TFDbJkepSJfwv79W9i4eYCp3SXEpSjeQBLd86MY2ljE9MEOlq+cx/DGklpVWLx+CSu3&#10;bqtMfYOSlXV1lkKsH9O7K1g5f5a2bhHjWzP8/oC6j+7ZaV5zkDY7juhwCh0UQD0LY8jMDqFnhgeJ&#10;wNfufucNeEcI2kkvjY7sFUdUCJdveAj+kRHlbCeAae3pRI3PCSmfW01D5BgeQWByAkEShMD4IAwk&#10;APVU+rVU9Q1BD4oJfFLprdJjQ7nLiiqCQ1M0CC1VVX04AAsVeHRa8g5LpqFl9KxME2A60E5gqaGR&#10;rrSTJXZ1oWNhGb6xKdj7R+AlQLrHFpBY3sf4xdsY2tsn6C8q4J+7ehsSbz+4vaeq5vVvbKF3dQOB&#10;kcfqfvr8BUwcnCcRkEJC6xja2sPIzlnMXLqICbIsqS8QGuuAfyiMzrk0jX0GsdEI7J1Ui0EDOyaB&#10;9qhPOaHlSCY1mSi6ZrWkWmHi4LOJF70JrQEXmr1OZaQbXE6qWTtK+J1s2adsbMaZ+la1HJ9P1V7n&#10;jcFH4O9e3IZvYBStNO4VJAv13jja4n3QhbsIKD1wpzpRS0A6RdUuiXOyqJ6PSDKLMqo0gr5sORQS&#10;yM8Ul+N5KvjDVM2FTW0o0plRROBuinSwX3tR54mQVCTQEgjiBVkdKKnGydIaHMopUvWqC0ksNMEg&#10;GvwBFBmoqLR6EgZ+3+1HK5W2IxaGLxng2YVBgljPWAqxtAvRThpoG9uiqQZaK1U/jdazJ45B4t3/&#10;TOJ1JbvYsy/g+XwarnotTlfVkRgU4okXjuGFbKq9vMelNY/nFpO05OB5EgJJESwOXdk0OkVaHTzd&#10;/Th4+U1cffg+hkgCe+cXqUD3sHXjBsHoGnrnljF77gLO371Hxj2FFpcZjfY2xfz1YQv7zk8gNSE2&#10;NozlqxfQMTWGMvafhOhJ8poqvZZ/l+IQjfyTUvWrVqOcINvDYapLN4qogp4huB7KzkW5thXWUJhE&#10;x8g2q0cFQVzjdlCJBmnozWoVwUSg7yLpDI8M0xAm+Xtz2L52Hl0DMbQTvBqoXos0NFYkG/mtkotf&#10;T9JlJRmk4aSi13o4hkjQqiR8sFXD+6lSYW7ZNNLlJNN6jjMt51hpUxVBvBqFdWX4hqpb8IRyLMsj&#10;iBTxeYqqywmOJQoYjvD+ZRlV9oylwE8Df6+O9ytZzsTJrsZYBw37URK5jG3OYnBlDAd3z+PBo5ew&#10;emkKY2s9uPzyPj7/+Xfwl//5L/Gv/0v2QX+EK2/exhtffoDPf/UDqqRL2Lq6hZntcfTSAHbNxBAb&#10;tMHgLUOzowhmKn1ZJp7YXsPkuXVIHnJff4pERzLMmaF1W3hfRmh9j0sjG4ImNDqbSAQaUGerV1sf&#10;+bUlePLYIXydqv2xI9sZFSP/5NNPE9Qk9v05/v2MaotvfutJPCthb/yshNVJnLzspUvom4SJnSGQ&#10;yUqDbKFI7nsJkROnPAnJO0E1KqpZgFqUukocJV7lVKHZBKS8ClHdJAAET6kiWG3UEpQECJtRbW/k&#10;PDOi2S8CgXNDX09S2UjVWqqKvUhYqpAcAXEBeQF3KXx1LJeAJ7/H908R7E8JyFdI2Vmq76rHkQ+S&#10;ue4UgT+L9yRkIesPqwZyyDaCahOqZrWqQBAtopIvIZjnklhJxMCzJEMSeSBx9md4rdx6ElBtPU5J&#10;IhoCv6S+Pc3vnKyqIjGuRF5tLT9XyTkqTpilqqRydrX4DFF48H6yqMZz66tIHhooeupp76T2A5+Z&#10;bSGrNc3udtjiHs7hAO2pA5akBYaQnq+3oM7QqLZwZJshr6JMtWkB26JQvPNJcgrYXvl1fK+OhKi+&#10;XAF/jUmrlvIlHFSIlbRtiSz9N1ejWFtB8Jf6DfVwdHkJnAPoWRrkeJ7E/LkluLuCtNccS44WEgP2&#10;D4mDrF5IEruN29fx8PNP8Zt/+Uf8H//f/xf+5X/9V/zyn37Pcf1D3Hn3HnYI/lKC29ub5LgeQ4y4&#10;GOzNIDlKwJ0bJPhOcZ4sYv3yPCY2hjB/sECbtI5egnfH5CAiQ2nEx3vRtzROUJ+mKp/A+PYUErSj&#10;YdqF5HgXycko73VBqf+Vq+cxu7+LpWtXqPL30U/yMLyxjKG1KXROdZNc9GBgcRDbt7fw4gf3sHZ9&#10;XxEFSfUeGeA1KejDfWGq/j61rz8gVV959MwQ+NPLc/AMZdDeFYaRE14nCTfiQbTEIjCkkgTnaZUt&#10;zzc2SHIQpYrXocYbpNrvh6N/DPEZMp+1NSTmp+EYSENDA6uJhGDt7YF3eJCf6Ya9rxPm7gQMHVHY&#10;erpINAbRv7WF/s1ddC4skfWnoeXEb/RZUM+JX0eiYKUik/h8qbsfmZyBNZNBczyGumBIOcTZ+0cR&#10;nJhWS/2T+5exdfdVjO3RsPJ//yBJy3A/WV2/2qPuWZXGu4MxAv+AJPYhOegheIxs72PyYF/F60vY&#10;4tDWBImA5K8fpervVLXYW6nQjDEyxEyIgG5BqbGdk4MKmwopu7mJhrtNhaG1hfwKXKSmtcZtp7Fy&#10;UK1ZHoextbZSlbcit0GjHOqKdQRUk6Qx7sXAphRZOI/O2SWYCRYVBJNTzQaU2EJoDKZRZQlwktcR&#10;8CVOlWqfrFjK4Z7g+QwVf05FLbJKK6mcH68AnGxoRJXLo5TiKSrorKomsnhez+KBNtmtKhRWU40e&#10;q6zn5PChkqr+VI04ghnUyoQ1nVHe9kJOcqlCC9vaCdZ8n+BkDlHtUzVbwm4kBzvRTcI4MBpHnBNM&#10;296EkloCCI3E6SLZzxdnpyx886nn8FzWGU5cqnqjlYTJwPtq4HOU0VBRORTxmQi0Km3pkeM0WjTI&#10;olJyBWRP4QTJjs4X5KTax+KlFzl4twkkZK9kz0sH29h/8TrWL17G9bc+xO0PP6fyn0ULyVZlWxNB&#10;s5l9Y0QjSYAlHoWzqxPphTnsPrgLU2ecREwc4Qyo1LegjIa7pk1DFVOrnMlyapsgdeu1NjMJTa1y&#10;spJlyGME/hMFRajQ6djXfjQFfCiX7Rm9HnU8y350G4lfWpJfcc4MrixghuMuODSMjrERpAa70GKV&#10;5U4aNW0djaQBtU4bqkh0c1s0aBBfEYcFzR6zCvuTTHfibFdGUpVLQ3gsP4/GvhjlJJ5mEnVvb1Q5&#10;udXQgEqiI9mLPilhmgTz3Moi9kcFSkkWCmuoIKlMjxPMZDlYlpnzaqvRShJf3c7xWVeI6tZK6N0m&#10;TO2sYf/Ve9h/+LLygN69dQ5z+zOY35/Fjdfv4Itf/hh/+9/+E/7m//L3+OSrT3D2zjbO3VnD1Ve2&#10;MbXUjcHpJCZIEkbWeml4XHDFtTyaYPQ38J7NKnxpYofzlIrE3uXj3ON8TtPmBDgnCBCGkFRBdMIl&#10;1fZCJpICKRHL70bbSXaacbzgDNUswaaMqj8rS+U2OEQlK8vzz4jCP/w8Vf+zyhHyWzxUIhyq/Cf4&#10;+tOSsIhjTLzmpb1OUbVLNIMAugCnqE1ZPXk+66RyKBNlLsvsAtSiuvMI1nLkVIkSl9LIVNblheyP&#10;WlWUSNLWlrSWkIyX0h60s9/DsHa6SNZqUcU+KqgnYBIo5cjmdXI5Z87wnE1wzyaonlLZGKn0qXIF&#10;3E+qZE6VCuzlyBHgl0NWAdR9PN6L//e9f/EFOco+Pp5H4Cew51K1izgRR09Zvj+RLysDnGMkC2cI&#10;tDniFNtI0k8SnE+Cmad57P+SS6JwmipfQlUlvDKLRFHKcx/h70hmQMk2mi8JtkgCJEOnZM2Tz+Y2&#10;kGDwuzlNDciSCBoSzzPK256kzWaAK+lBoMevMgG6ux6HBeoIwtXaGlQSuKWWQ2ljFcoaq3nIa5wj&#10;Gn5fS9vC98p0daiX/A/GBkV4K/m/vF5KwlFlaEB5G19rr0GLX0cwF6DtINnwwppwIjaUgi3hR6Gm&#10;CoW8XqWpjmRSi8hIF66+8wCrL14mJqzi8uuv4otf/wo//bu/IqheUatYSxe3MEqw9naHEeZ1uiZ7&#10;EeL4dXX4aZPGcO3NO3j7e+/ire+9hUuvXcD2zS1sXtvBIAG3e3qQyjtJBU6h10PxlAnzu+I3lUBs&#10;JI7umW5MkjRsXtvC2RcPcOWBOMNSyZ+VELxdzF2+RCG7hoGNJSxc2sXB/eu4/vZLeP9Hj/Dl77+P&#10;H/z9V/jkL36MB9/+Du/3DonFNIE/hmC3H7G+KKJDSeWjkBzN0C4NIEKi/bXOpVUC/zCaqcbbkiG0&#10;pyX8LgItjUpbRwye0UGV7i/Ec6WlHcc4CE42alT2ueZIJ4nBkqpyl1pcQmp5CfGFBZ5X0UNFLfny&#10;u5YWFHFw9nXD0dvNa01igKDftbSsthLk2lKBrJZgaU2nlOOg1POfuXQOUqHPM9BL8O6FJuChkXWj&#10;iiqlwmaHNhSBpSeDxNw8hqncMyvriExMqlS93kGCvjh28XAPDCA5u4AYAU+IiBQuCU1J0p955dg3&#10;sLmuogNWb17Ea18+wsXXX1LhGVJjXR+xocGjo2I0k9mFVc7rwmYtwasVBW0tKKZSrDS3o97J+/G6&#10;0ETCIiDTQhLTHPSgjipQQhgLjVRtJABlRgI+v1PvlOWwJJzpPnb8FFKTsxjd2sXw1ibMHR0qKqDS&#10;GUKp1a322k+Xk6nn5lEJ5+CopKwkGEq2uCNk4EdLpJiLToW3yQqDLC23+oOc8I04LAo6uxCH8zkp&#10;65vZbm4UE3xzm/UkWjGVG6DeE0Sl1a6Wkm2dHTCmetEQSD7OLmiwoMREQNJqCEZW+DNdHEgZ2Aj+&#10;wUwSiYEEBmi0HWE7yjlBi2gwjtN4PUUF9Zx4NcvecWEJ8suqCUJ1NA7VeC43H0+dOEVjLeBE1VtZ&#10;o/b3nn7hKI0wjSmfNaukkNcpQIGmAY1uN8ncEjKL6zBGYyQBHoQzCUyujGJ8eQBR9os/HcO1tx4i&#10;szpH5UFjRQN5kiBZppeStw4SHBI4vxTA6EOSSn/m/A4sqQgJD40n1U5OPY0UQUTCxRoJwCbOheM0&#10;zLL/bIs4eU9UUmdOoYQGuLiyWi2ZHyIJqCIJbPL6kVVdi29KkpUzJwkKhbAGrUiPdiFMIxHtTSi/&#10;A6+Uyc1w8o30wxr3Eggk0VArWnwBGmaOjXa9SturIfCXt2lJLOphCphgDRHsqG7Kmqi8RCUqx6vH&#10;aqvWYiB4diI40IVagvfxghw8c/yoUnJCwqTueDGBRnIHFNZJDvMytWSdTeMvAHe8II8GuQZahxlF&#10;bIc6gxbdk/2Y3pnDwPIYLj64gwefPsLByzepXJZojLawc+sy9m/fxO23XseNh/fw8NHruPP2ZYxv&#10;xNE/Y0Nnvw6pXgMmlrswMBtFKK1DtLsd3aNhtQwq+6AjGxNUNzGYSKpdaR+CgzGERlIwRO0k2Xa4&#10;MwGSNC8cnT5o3TpoHBqSTiMccRsqmquoPHNU2F+xpo7gV4osgnc2wUiU+wtZJ5SaVQ59Tz6FJ554&#10;Ek8++Ye0t8eOPXaCI3FWGQ7/sMwu++mFBMhcnmWJXO2XC5AWFxH0SdDYdlKWNZfjpZBEStqyoKGG&#10;ZKkSVXoNGq3sR96ng0rWm5FCN20cp618BqnIGEZbUK9UaFGTXIsKlv0gS/qP1X7lYzUvpIJnRUL4&#10;O7kkagrs2d/Z7G95XvUayUaWJKzh34UE08LGOt4blW4DAZL/F0gSJCGv9TWKUOTIdpJOg5zWJgXu&#10;Ev0hWR0l6iNfyh+3NPF9LQokgsKsRz7HXl5zg3pPCslI5shcEobTVP85JPWi/lVKXLUFwDagHZIc&#10;G/9ec14cWvMaG5WdFAKhDt6TXEdIUnZZAVrtj6MEPCREzqQVzrgJ9qiexJDt6GR7mmpUkqjq1ipU&#10;tlShnEBdSiJQ0lyBCr7eQMVeTYAv0pRwnpAcEPAr2xuo/htQb9Og1iZpnNs5N6JU/R4ekmFWVmON&#10;aCA5E/+AUn0ttD698kcYXJ3CxTfuUBzuIUVg7FmYwOj6PMf8Gtau7GHu3Aoy032IEug7Jx4r7eRY&#10;kmM4gfVrK3jvq4/w47//K/zo73+Pn/3zf1RbX7MH68rXJT0zRMBPwEfl7UxLLRaOa5IFmQeyPN+/&#10;NIKd2+fx7g8/wfd//zMePyXh+A1uvHUfI5vL6JiZwMjOBga3Hue/2Lh9Cfc+eQc//Otf43f/9o/4&#10;xb/8HT793W/xxg9/ghcffYGzDx6iZ3lWCYLoUELhlpxFuOp8JugDZo5TL76WXFhDJ0HTSIVdSeCq&#10;9trRkhBFH4O1rwtm8bwfGYBH4pc5OQ6RFT8ry80EFm2YLGZiHsHxWZ5nCag8ZuYQmVlAdG5ZFeGJ&#10;TE6qBDtGWT2YkiQ88wTdWTgJ5oExSY07SEAeJoAvYvnWHazduYPFW9cwcm4LkvCnLRaFnd+PTY2T&#10;BHSrGsbNwSAJwyymr1zG9KVLBPY5eKjyA6OSx38EIYK7FBhy0ijqE1G4+vup8DrQHA7AnO5EB0nK&#10;4O5Z9G3KqsM6JC1wPxt15fpFTJNlxUk4vD1kcz0RtNEYSfGVEAeRFFbJ56QRAK8gCRK1/xjMpWQj&#10;J46uhcbbDn1c6urTiIckO18Q2ggBKx4jSPA1nw1t4TANfpAAkECabTS+sfE4hG56Gra+QTSFUqj3&#10;x9HemYE5we9ZCQwEXwnHy2skgMtvGvRqL1n64gQnZQVZfWGL9nFMO1n3KRKCY7kFOHqGRi6viIqQ&#10;qtBkw+EiGs7KRirLMGpcfpxsakEh1ar4KkhWOlneLzbaUNrOseBwkiD41d54YmIQHRNUrSNDSPDo&#10;mZsigyQp6wgSdFqQzwmerUpjyhJfO9VFo9q7O5ldgGcOH1f7+19/7pAKj3v2D97R33zmkCrUIRm8&#10;pIb3ycLH2bfEqFSQINXYLCR9gwiPTZOceJDbpEOzy02yMYLZlQl0ETDsBGZrNILJvQOqxgwNjiTE&#10;YTtRudQRRNv4nrR3ezKJOqekH00iPNjJtieoeOzQeDw0Bh5k1/Leec9mjrdacUhtKIUhYFEe7nkV&#10;+aim8aoVFUPyJSTlBSr/U5UE1LZ2tn8dnjx6UoVA1VCFhGlowpL8Jm6FK2RBtVSjo3HV+3xwdnYq&#10;vwF9NKCW9CVp0ikaUtlvr2b7l2hpbKtLacQr0OpsVRnxDO5mVGpJ8OrKkV9JECLRKNFoqCw10AV9&#10;sCQSsKfiqGxrJtk7idOluahuqUdJQyUKCfyypZAvfxOoigguRRIWR/A/mnMapypyqVRtsEYk49go&#10;li9tYmR9EEPL/di9doB7jz7EtbdfwzbV0DKN4PzBNmY5R9auXMDm1Yu4+PItvP75Q+zenqdxtCPW&#10;o0WosxUdgz5EMhZEunWIpE0kiRF0TkomtAn0kgC4xOM73o7EaFypHimGYpNiXzTQtg6KAB62Lh8M&#10;YSvBQAeTtx3lTeVUw1Tlsl9OwpKvrSXpJZA1VBM0CYwE7qM5OZACRALyEqZ2iH0leQqefP6QIkWH&#10;T0tceA4kXfQxtoHsoWdRMUsZVVGlAqJSYU22q8SxM59HgaR/radKZBtKjfbCBqmpXotSXSPaI67H&#10;Si7DfogZ0OKtgTHcwudzwN8jMe8OmCgcqgx1qBZFSnV6hsRWiIo46J0m+OeIKiaBOc0ju5qkoKpE&#10;RWFIamtR/LItI8Avr5+qKlL+HfLsBSQ+kjsiV4iIkDsq5Dy2RTaPHL6eLYemFtmtBF/eaz7Bv0BA&#10;Xk91z6PIKOGSbQr0/x34iziXi438jCS+ImEoaOFBAvDvOTPyamrVXr9kj5RlfyEl+fIagV+2HqWM&#10;t8y//KZGnKnjb5M0CPjLdXL5/W8dOaLCSSWbpMFvgS/th7/XTfvqQnjAD2+a8zmiQ7u/iQSBZFRf&#10;QQJQgxpR+qZajoUm6Nxa1JEcVBkqUW2sRRVBv6K9DjX2Omi8nEfmZgqhZs4NG9qjVoKtFHZqRROJ&#10;hQi5JnH6C5lo5zvRLyVvZ0cgMfp9KyOIjYnDcISkVPovTPBfoCLvgavTQuWeJCEY4uczVP9TuEKR&#10;+Okvf4xv//rnePurr/Dw+z/A+z/7KZX3ZyS3yxzX3XAT7NvCJtpxJ+2ok+M8hk6SgcG1WdqsVcyQ&#10;IOzfv43v/dVf4L/+f/5P/Pa//CPe/PITAv8DrFw5h+GNBYyKj8DWBrqX5jC8vYrFaxfx1g+/xI/+&#10;5i/xxe9+h7d/+mscvP4BVm/fw+qtW5i9sIvYuGxVd8FLARvoDajIC62Lz09iJCHZX4vOEaTnZ+Ea&#10;6oO+g8aDwJpPo1tqMaPW50a520o1bqMxp6IoJhuWfOdkpZJpzd7bB3OmB20pKsXObn6/E200bK3J&#10;Dui7uqBLPo53b/R7Cf5pJOdmqP7HSCSG+DdV99wEVecgula2MLB7Gdv338G5N95F3/aW8vhvTSYU&#10;EEoOf6mcZyI5aQlH2ADrWLn5Eo87Ku2ve1AiDkYRmRZVPwob78s5kCHoh1FKxV3ncaNdnAk7U/CS&#10;IAzvSKnCC+jZ3KZKlERAc5AKhR0cALHxXipfqkiShtjUIEnFMHqWxpT3Z6ubAKxrUkVIKq0mlOh1&#10;yuGrgGCbp6HBJjAUEvwb/JKiOIimoDhNSoXDBRVV0MC2bXBbSA6caPX5EertQYaExsV703g9qHZ7&#10;Ueml0reFVOEdW+8g7N1dkDz6FQT6PIJyntZIpWhUCW3ytS0qHO0ZiXMVRx4qmKMF+QSlHBoXTsqi&#10;UqruXBq7MzSKVZyYFSq+/0wlWbHZjVO1GpyslaW5RpUut4qGoJAKIEeMiJZqm0rQk6ZiJeEK93XC&#10;SULo6UwiMzfLCbOE3sVZKsMZGjqqVt5fJdW1JhBGAwHu+eJi/JHympbYaKngJ0lPvomv/yGe+j/8&#10;6dfxtT/9U4L+k3jm2AkaYnGcomETslBaRrCSEqsdKpQwl+TkWCXvs5nq1xVAxxAn30gfbCEHDYCe&#10;E7sboaEFWOIDNL49cKR6YIzHUe/jZOsIqfBUQzxA4LfB15NEeqpfhR012Iyo4jiuttrR7KWR7pII&#10;gRGSuRbUUpUY/HYqZioK3ouG6lycjWRJ+YVTZ6juc3CkrAolFgeK9BbkVDWgSidZ7BzwJUn+HI0w&#10;Ogn2jmZFBooI2meqpGpXG7Tsa3dPNxrdAvo1JGM05iRvhXVUbTSUj5c4qXqMDbDHbIj1eqF3aVFN&#10;tZtPcCiiAS0WByyCQSkJp9bjR63VSgIQ4visJ4CVUxVpUSVxzU1UTjSCle1aEjQaRA3VW57Ekh9X&#10;aVs1Dh26qCpmz13By598js074kDUi5GVPsxtzWH3peuYOLuOuQvbmKKCERUzubOA4TUS1i0qkFvX&#10;ce+zj/DuTz7HtTdvYOvqEma2x7B0foXjOwAfAd4VN9KgOxCb6EDPyhhGt+dU2Vdr1MCzi6DpgSVF&#10;A02w1/paaLDbaLBNylGsjca7VFOJ7BLJ136E4P08x0c+VWgl1SqBj8+XL0BHoBawlm2wY3mPt8OO&#10;iFc454RygCOYi4KW1SRZupdwtTwSTHFEPaPyOpB8Ue1KnoMcAms2lbXU+i8kwSgkeBZoqtX+cp1J&#10;g3qzBpXmJqUeLQkvQoMpRAbiVFdS4MYJS6QdxqBRJblxpDzKV0H2n6UmgazCyMqMePZLvQlJPy1Z&#10;C6WQ1GkSvlM8TlPxS6Kp0+VltLdFask/hwo/R7LUNfLcVEV7I5EvQnBrcLq2HNn8fh4JSj4Vfi7n&#10;bx7HbYGsBmjrOW84VkgUpL1KpRSyhLQS+IsJ9iUE/hIzBYzVAKkSJyVkq1ThmDaUW9v4edqEtha1&#10;DZUt4E+CJStjz+dm4xixQHwQcokHkmJbtgOylPInQZCtAo7tkxItQOJQQLtY1Kzld4txSPwYSGBl&#10;1aHSrIMubIeT4yE80kGwTBJwPRwvkgaY88ddjxbxl3CQ5Ho0JM/NJP8a1FlqKWRqqfZlu64BkqGv&#10;JUBgc/K5+Jzy7DUmgr2zBW0EfK1PQyzinBbHvoEw4hyLoaEYSegIuikkZAlf8vI7Okg+AyZ+x0iA&#10;dFKRD1Ddx/n5GM7e26PafoCtO5fw+pffwXd++5d44/s/x8Gr72D91otYu3ELOy/ew8HLDzC1s0lh&#10;1E0744Q+aIAuZENr0ELhEcOQgDkBXLYVNm5fweW3HuL9n/8Ef/Fv/4q/+R//HY9++iPcee8t7N65&#10;hqXL5zBz/gKmDi6p/DWDW+uYPL+H+9/9DF/81W/ww7//Gzz8wY8xd+UKhnZkO2BO5dCQNMPx4bSq&#10;wWCTdNqy4uHT8dn0fM2Dr6XXlmAfSKtQPHM6jgJDM16orMDTNMBZVECltna0UJ20hf1sbPFOjpKZ&#10;9SM8TNbeR+NFUKqmyq1w8KCiqvG6VcrWKq8TlSQMdV4XAuMjSJBcSNrd4MQIPMP9SC7OqPKBUle/&#10;Y2kH6ZUDjO7fJMCfp1LvI8in4B4b5zFFUkKCwHN9IKSqzrkHJjGweQHxqUUEqQZDkyQug6OwZPpg&#10;oEpujiYJvHECqRTjIQjHYipVcBPVkWwRxKYWMLi9r8hE38Y6+tYJ/stS1pcN1c9Onu5H78oCZi9f&#10;wNbLdzB7aQcDVJgmGvUWtyypW1FuFvDlpCDoS5GbotYWlBjaOLlaoFF75WRbg4PwDgzRwPtVXLfs&#10;3ZrYlu3RMJVfBzskCj3bqtpkJFt1oiEQQZkzgFK7REeQvAyOw9nXC3Myxt90kZ3bSWRcJGFmFLYa&#10;UGq0cGLraARFJRJAzmTjkMQEF0pIUDmk7Kp4cedXV+MEweWprCwczS9FvdGBipZ2PH0yB396+Ai+&#10;ThZeQIXRQgUsJScLNGUqdErvNSLen0CoK4xmUwtabXoYCaamWJiMOcg2WcTSxXOwJaOK0Z8m+clr&#10;M6CWwCZt8fUXjqisdd98UiqOPY8/+foT+FNVi/zP8Eff+Aa+eeg5Aj1BTxQNlYKkxpUtgBMkLeIF&#10;b6RSz64Vpx2Cbg1BzGTm5Aki2JdRHvxNBC1j1A9TqhOVFhcNTSMVUT10AY7R8Qlo2c6u/h61vC8r&#10;FhLakhjJqApkAvytHguBoxZHZVmfZNfVnUGCY8lEwmngdWXvu4jEqMXMcdTSSCA5gaclbvv4CbxQ&#10;UIhifTsaSEyKLXYaNT2NfievG0KzrVlV4NOYGqC1NBGAqRRp9FV4Fg1eOcdCE0lgpbFNOe9JtMYh&#10;8chmW0hxohKqzyoq9mp9o0qBmxoMqQp4Zp8eOhtJORWn8tgXFUiwO82+L6FhraHxbgtyHNnaCPJa&#10;NFlaVerf0pZaSCKjehrCGpKBk3mncOTMMRTUlNC4eal2JpQfwsGrr2Dx6gYNRw+Gl7sxtNCH8d15&#10;GjRRHnOY2KXiWBumck/wSPLvCWy8dAvXP3iEN3/8M1x+43XceucBj1fUcuTr332Eyw+uYeX8LMY3&#10;etE9n0TXQgb9q+NITw/AFJIlcYmx5tjytygDKXvkjTTyxqA4+hnY9zVU5qfwfNZRkpUTePIwx9Lh&#10;Z9mOBGZZyWgUQK1SS/L5tFuyXP44NK1GOZ0dk+JMBCedx6kiYwRQpSCR7IsLWZCwQYkiqKTSrbcb&#10;UG/Vo0Kc8OpLee0KFBFEitgXZfoGGAhQUqUt+IfCKy7JZd8bUUu5gd4YwjxCVIuOOAkn79+fCcOR&#10;lBK5VjQ725ErXv2V4pCXh9Nlj0PUcmTZvqKYYFmqIjykyuNJEoFTJCRS4TKLY0JWJfLrKklASELY&#10;HqL2C1saUEwVL4cQAPEXkbO8XkByV9zEfpczX1efbWuivRLCokMVCW+FxUCbY0Q1n7nWIfnnzeqo&#10;cRpQTUIjdeSrHHpUCxmwt6Ocny8nSSjWUeSwvU5Vc/yJQGhupA2U5X2JAKhALlX+cfbFKZJccQ48&#10;yfFcSPso5EG2GsRWyjZALsl0tiS4ov0slBVMu4WKXHLeRwnIKURH2Jb9XpJCB8eomQrciHaJCHAT&#10;9K31qLM1oYbkS+xVg5XA7mojPtWTqJWRkOSRgBSzD6vYn1KATA8NSYMUlDOTlHdSsU/uTaFnoRep&#10;8bTK9xHso90n6ZDERNaEGx2T3cohcOnCEia3J3FAVX7/24/w2nc+w6tffKGS5Nz88BMsXLujoseG&#10;1tdJhLcxtLKGic0tLJzdwQTnTLg3TIJrU6WjDREnkpODJNYL6JybRHpxGj3Lc7j4xmv47He/xY/+&#10;9m/xi3/6J3z/L3+PVz7+CJcf3sf8pX2VhGd4+xzmLl/FzKUL2H/4AI9+80t89a//iPf+/Ge4+fH7&#10;uPTufcxd2kBmcRhpyaMx0Y9If4fyQRDQt5NUG8NGWJJWBEl8vja4t0XFPYcYla0pHUJTwAYpLVpu&#10;ljhqMq8hgvT8NIb5udj0OIGsF0meO1RBf4JTX4cqmNOWoKpKpXhIUp8uePien4DvGx3j9dcxsHMW&#10;w2f3kV5bQ3h6CnGq/8T8IjoW16nUV+Abm0d6fQd9m+tw9qSgDTqo+KNoIQDoEgRyXrtaspRRKdt7&#10;hhGdXFLAn5pf4ffnCPxDauWhmuqn1OZUGQILTSY0EijCk2PKubA56kVLOIT2ZBcc3QOYPLiA8w8f&#10;YvH6ZRKBNRVWOH/tPDvzIuavXMXCjZtYvH0b4wc7mDq7Sjaa5qCgUpQJQjVcYzOhmgRAvMOlIl2V&#10;xOsToJsJWEGq0sjosAJ7mSCVVJGOJIGoQ5aRyMII5jo/FX57O69DpUPQr6aaLSAon262oKjdA9+I&#10;ZITaYEdJGtc4mnjvVSQRFTbJZuhErs5IJk3FaibwNGohNfKPE5CyCfQvUOU8ceyYWoIrb25W+e6P&#10;0oiI802+ZO47nYMnJc1o1imqwkZVt13jc6C8XQN7Z4CMOwips+4Mm2H2tsFIRu1PemjUfDTMFqoy&#10;P2YPdtHPwdtAQpBPFSIle/N1Oj5/EO7ebpVcRtTxk88eVjHmf0oS8KcC/t96Ck+RbAjIyd5yIdWJ&#10;eCiLipYMeoZQWCliWVnJ4fuyfSG16Yv1LTDwPv0DGb4fVw6ZKY7bKqsZp+urcbREwgNzaQS1JF49&#10;8I5OIjAygcToDDIE/0A6QgDgmLDqqEapLEh2nSQAYhwqjM0kEXGMbB5g+dpttFM95zSUqWVki59j&#10;ivf4/Ikjj5PoPH+E900VEgyj2h9AI/vFnqZaGR1ENa+TU0lSUFdKpV+FJoJ/TUs1KmSJmMayRPZj&#10;6ysJVuVsH/GGlr3KJrVMeogkTbKwyZFVmIdqjikpuONJONE9nkSsxwtbSIcWGr4aHdta1GKlpC8l&#10;eNHwioFvJjEzx0keCViVrbUobXr8W3UC+noaf5KG00XZJINFaA/ZER6MIzKUQHqmD4OrwwTzAfTM&#10;JdE9EcTgQgrTZ2dw9Y0XsUXw753vQ9dkFL2zcQzMpjC5MYK582skBhexc+cmZvdWMLY2isxsr4or&#10;fverL/G9332FGw8vYHFnEJ2jXsSGfQgN+GloOca6JSdBM8dTLVq8zTTenEMGWdKlcTcSFNiOUozl&#10;pAqfI1AWFuIIyatkzFOhaARNCW8TpzaJrReHRVmel7YoJiCJmj8k5ZrzclDZokULBYqofkmKo0op&#10;kzwUEkQr+FtajosWL4ml24hGkquyNgJ+aw0Bpg2OzghGN+cxc26Jhn0YCSrA2EgCqYkuVcUtxvaT&#10;Q2W263IjmPGR1NuVF7sUvXF3RwhePvaBFhW8ZmE9SQqJRXZFIRU/SS+BXhR9LseYLM9nsV+za0le&#10;amqVE+8LOaKu80guawjeFGO6Jt4fBQf7u5xCTQBdarsX6Rr+cOb7JOJVOvEVaSIp5Hck4sDEcc5x&#10;oIDeaSLQS30McS59fNTz2at5FsCvclKM8P0qB0kC53eNk58lUa5xSm15SQ6lQzF/u9xMMsCzbCmc&#10;5lwpapGsleU4RrIi2SslJFCc/XJF9XM8S/2FfN6bKu/NuZCtbVI1TApNtHlGKf0ticGoTjk2JSe+&#10;g23oYHs6pIxup4vE30j7q0M152yxrG6xTQpI0E6WSXRFDlSCoBKOE/bxEfaxrNK0+R+rXWPYwH5w&#10;qD5cvrSo9uhtnFu+7jgJQA9SY2l4eygahjuRnh/C8pVtzO8vYWBpFNN7e5g7uIiJHZ7PX8TY7h6G&#10;qcB7lpcxwvOMxNZfvojZ/bOYIehPbq9zHoyhkwDsz8RgiblVDoAOcSQfH+L1JwnS08rf6B4Jxff+&#10;+q/x9g9+hGtvvYsrr7+JpUuXVVrrIQrTDH9DUtHPX71MZX8Rizev4SxJ9ge//g0++u3v8NbPfoIf&#10;/6e/wRf/8Re4+vZ9TO1tIj42CFcXx12HlyLKpp7dFDMjMBBSWxxfC09OYGCLTGFtFkE+fHQygwwf&#10;NDndh9h4H4IjBLApGs+lWfgmhmHsSqCeAOFIJwluGfiG0ir7nmTai6kIgHGkFmap4meo8OcIysvo&#10;3z5Qte0nLt7g3/voExJw7jyG9g4wdv4K/76I0QtszPP7WL19BWPbCzCqOv4utVfe6HdSwfvRSuAW&#10;b+zopOQXmFfe/vHZOZKLESr9JOqp6IutBFqjEfnthsfhhFRW7sEMXANJ3nsAxmRQlcy1kCREqApv&#10;ffgh7n72CdX9ZYzvH2DtpZcJ/rex/cpDXHv0Gc69/S4y66vomp8gkxohY6Khd1vR4LGiSQ6SgCoq&#10;Q13QS0YZUcvcsi9uScahD7mpYHSqzKkogc6RbljDLmg4mXQSjuV1o8pOJpbqgiGZRoHeisMV9Tha&#10;rUGOVuKY05jc3EPPzDTBX5wjO9EUCaGC4F/u8iGfgF9u96gY/VOVZNxlFQQqcaxpwQkqy+xasn2N&#10;FsdKaGgkKQcnmYQgZlVX4jiNaAmVYrOxHY0keTKBjV0xssoLGFhbfKwajXUEHTtS/SGEOmywBfXQ&#10;e00cxAGsXL3IiXEAS9SDBosWbeI4EvTQ6LQQEGncSRiLmxrw3Ikspfa/8bTs5z+FP/qzJ/AfvvEE&#10;lT5VNgG92kDDoWlQS4dHS0uVA5+9uxvaECd6dwfHHwlkbxdSBNWJzU1OwLPoXV7F+Nk9LF27hK7Z&#10;aaqCfrL2QZgjbhj42+50t8rk6B4ahakjDQcPF+852h2GPco2pxFsC7DdQw7EBmMq33i1uYVG3kml&#10;sYDr733CiTZHIyNx2HXQ0QDmSxITyZd++AiePXwUL5zJpQo0kmx2IrEwzTkzrpbxTtPw5BLQK5uq&#10;UdtchWZTPVptWpQTgIvkdYK+xkAlb6PxoqE+ToP+HEGsmP1TREMv6VtVopjsbBTSYJbReOtcenSN&#10;JngEYfLXw5cwwuankabCq6TBbTQ1osbAvtWQHElJXPZDE8dYcWMZSUYZShpIsGgcz1QWkFCcRlFt&#10;CdoDVoQGxd8hiuRoCP1zMfRMBZAacKkjMWAjWfIT7DNUPetYv7SDrvEOfiaK9JgP8T4HMvxe91gU&#10;3ZKbfCaJ3mkf0qNWZEgaJtZnsXHrPF7+5C4WtocQTrQhnNSzD8xwJ2mEAzVwd+kJoF60R9oIuq2o&#10;M0tt/noCYhEBLxuHTrygksxIchvxRj9dQAWck4vjWSeRXZBPtUyDL4q4qBDPHT+OZ7OO43R5EUmi&#10;+DXUkdyQeJ4+RfIpiWqKSAqqcYTjTK6XTZUty/e1JIEC+q1+CwHCDEPAjDaPgXOXAijiQHyiDzfe&#10;fRXf/f1PcfOdu5jcnUL3TFrlZO+d7Uf3dIZ/dyI6GIIvbYM/beFzmTmO9TDFzQqs/ANReHqCHG8m&#10;NJPcNNlbCMiSU74UReIvQJUvzoKy6lbEOSEiQlZwilWq4nLlcyBe/sUttSgzNlBESHigVgF/tYn2&#10;JeyBVLwspaoX4BcgrjRwfBlaeObfVPnlVMVVJDRVVs5rjud6IcA+Cw8Tar1U+VTMctS4jCQBfN/N&#10;1zmG/v9EwEFFze/U+x2ood2rdltIDkwUImZU8PP5vKc8jud8rWw/yB5/Hdu3QS3nqygB/n2mkc9D&#10;lZ9PEnC6vgJZNSRu4qshTocGI/JI7AvaW1Aovgf6ViU+q+38DZITuY86An4NjzKL+CVpUNgqpIbX&#10;4pw7nCMJoE6QNEshn2K1jXKCc+tEaa5K+tNkb0aTjfPO0wY3+yQyEKAda6catqh8H7KCGO5PUfHH&#10;0b0whrkLVO0Xt9C/NEZSPKBsf6eKh59CF4VvYoz/E4d6ZhcxsLyGfmJE39oSbdO8ivFPTI4gONiH&#10;1NQkeuaJV8NpjhGJ1++iQKCYnhTwH8PG7YvYf/UuVgjmk2fPYnJvH/3LG/ytefSurGFkdxv9m4sY&#10;P7eBs6/dxUvf+QSX33sPB2+9jxsff4mzrz/ChXc/xaPf/SUe/fbXePnzb+P6u+9jfHcXDhINS4cL&#10;tpSTc8ykoky8vQEkJtIE/qkpjJ0juMjyw8IkQXuCAD6EnqUJ3twAlY/sU5MZUSFZM0mCbD/sfbIk&#10;3kPwnURiThz4htBBYEzOziI5s4TMCpnQ6iavs4bo9Ba6Vw9IBPYQm93keZck4xy6lvcwcXAHy7df&#10;x/KdV7FPgB05OIfRg7NYf/EWpi+cRf/WPAE7QbB2U7lRmUx0kmh0IToxquL/xVkwND4Gz/AwGgIB&#10;VHmo9KlGz7RpqfjNaImGYUhx0hH4fcOSmyBD0jCCOIlMBwlDdGISQ5vbBJAbmDh3gNHdfTb0eYzs&#10;XMTk/jXMXb2JzOYaTF1xEo4I+ldn4ObAkGQVrTQS9Q4d6pw6suc2tMc9/J/q3arnmZOBE7KRrNmV&#10;8qFrLIXRpSEayB60++0qhawnEyGwuNQevvg81LgcOEl1e5IM+WQNJwqBvy1I4N8+j+WLBxwsPTAk&#10;/GgMBlDjjaLSHUKNZLYjCShoN+EklXwOlXuNw4YSYc4EVHFqK9CQjZMAyH69JLwoJePOrqmGhize&#10;SSJV3lSvSICkcu2em8TY5ipsMR+qWsrQ7mrA4EQcgzTstgANpJWK0mvH0OoiLr/yEhUcn4eGo8HU&#10;pKrMVYmzo86AFrePqs1EI5uLJ144iiM5olrycZhK9lSFVIDTwUSA1otfg6mdbWXiRDagyedXznxS&#10;A0EjPhDi/zE7iRGOzdVL5zBPYji0voWJ3QvYvfuA780j0NdP1Rgj4IfZ3k5Y4gkqWEkzzGt4vai1&#10;2JVjY6PJSLBKo5EKWvZSJR6+2mSArSNEldxOhVhL9dACTSBKInoJNz/5tsqONbDKiT/VTQXaqjyw&#10;pQTwyaICGhWqen4+tbCK2SuXCKKdqG7XIo/AXkmDVEXF3WBku+hJHKRULZVaAxW4nmrWyvHij9rh&#10;CJqV5/Lx3FPKE7+6hX1DQ/+UAD+BTjyoJeSukMDdQuMX7gnDGSewJNph9mhI2mqhMzdB724moeQz&#10;UgUV0vA2OR0EnxTvh8axrgRFfN7CmlKcoiLKqSpUwJakYu2YSCEz143RlV70T0cQ77Ui2kPAn+Df&#10;BP+B2RjBP4b+BcnvPU4j10fQZ790atiWeiQHTAh2aBHNGJDotyDWZ+ZrDuxcW8bejT0aVyncYoAj&#10;VA+bpwr+WBMJZDM8qSYYfRVo89bCmbJQNccRGkkSaCUbZgty68RXJQvPnzqi/CqOnMnCk4efV/nc&#10;JZ+/pL49yfYpqK5SCYrEO/+F01JtjiSh4HF6VykJK3HhZ4qL2b75ym9Esh2erqtUOd3rCYBS0lcf&#10;tFD1eeDpCsKd8lOxBxDpCyFJWyMJVca3t3Dp4at4+0ef4a0ffoBLr9+k8ltVXt598wSE6bRqx1Af&#10;yX7ECL2vhQCvo5Fto+JyUFV2IDacVD4AgZ6A8mR3ixNjwIhGO1W5QXwyKjluKlCiJagTsEuozIvb&#10;eUj2T46JQo3EqXM8WWVLxAzJcaDhvYv90QftVIazVKUTnAN25dRWKXOR9qdasqXyOStI4mUJv8ZO&#10;8Cbo13rMqHGLgqcNE/AnCWwk8aklsNe4qP55KELAcw1JZ+0fVgJqSQbqvPI5jjXasXragmqXFXUU&#10;ZjUUg5UUROVWEk6plMk5IKtwJ8XpkoQmn3YmW0L9tCQIzVrlOJgj0QM85xPwc0lY5Vxs0vP5DciX&#10;1QGCf5H4IVCUiF9ChVmPUosBRbSzhXYjCvlaIYlxVlmJWtV5VioRcoyckoqdDbIdQmJAMlRPW9fK&#10;560xN0LjbOaYc6GVRLPR1kBbR7LWHUKwP0k1nKbA6iH4blPYXMAQxXDfsuTin8LkOc7z85u0P3NU&#10;zAPqc/HRUaQmplWOjs65OYplCt/RYUQohP39tOsDGaT4WmZ+juA/zs9nSADDBGM3vH1RtYq8fHUf&#10;AxuLqgbO1MEORrfX0UPyMLC2jJHtDUxd3KcIvY1rH7xN0P82XvvxV7j47kfEzfsYPXeVmL1FwXwN&#10;d7/4Pl77wVfYf+1Nqv73MLG3R/HTCUPMAxPx05p0wUzlL/UKbCkHvpbZXKfiX0VaQH92DKGJIVip&#10;tFwEeX2I6tRnozHm/2RDBpKAwEg/UnPTynM+TsM7cZ4geWGX11hSqwMSN59e2lTldZML61T1NJ40&#10;1KGpBTgGRtV+vXOA6mhwCv0bV7B083VMX72D6Wu30Lm6DnNPL+JzCxjaOYd+HuMH57Fx56ZiRRde&#10;v4/te3cwc+kSBre3kZiZhLM3A0taSuKGUOvzooSAX+a0QJeMqf1xydgXoGoMj5NlzUiZ4VEVmpic&#10;ncLCtcuKZHSvLCBDMOteWSRh4aTm0bWwxM9Mw96TgLkrhIHNBUwfbCA03MnGc6OVYFFrk6VnF5zd&#10;AuI2GlxOZioIUfm1nKQWAvzYMo2HLA9SWbYHrdBxssRHe5EiWQoO9WFqf1+tPGQR9GX5q4gTQZzt&#10;chrb0OiOo2tmEVPbayq7kzlBsHc4aRQcZNxBNElu/3gSJVY7Jw4/H+BrbIMTEurDSSPbGvnNBGyv&#10;nwM1Ax0nuMTa5nMCijqWsLJTVaU0OM1IkcGGqKyLydTFg9YebEMoYcIglWYqE0AbjZTEKYeGBjBz&#10;dhehDAcV2X4TgayytQblzY0qi6D4YbRStR+rrEIWFVkhn0VjcxDk/TRMfk66GEEqCK3FTKVTqwoK&#10;nW7UQBuJw9rVzTZ14nBRGY6XV6LeYkWKY2p+ZwNdMi47ycwJ6uvX7pA5j1Eh2qigXChvbcGZ6joq&#10;Htn2kIGdhCkWxWkSnBOl5ThRRGXIc35dLf8vVN7bks++2eNWSilPI/HUZQScarSQWPmGyehnVjiR&#10;5zBOtj1K8I8MdNJgx0l82PY0RmWydOzxYZH3snb7RRj8NirqIhVfX0ulVd3KtqAKF6VfRrVdqa1C&#10;PVVei7EeeosGFioPR9CEpnaqvGqCE5XKiaJ8SKpdIWbP5+Up5y5JuqIc1+qqYKSBdSVcaHM3QWev&#10;gdnZyEMLk68ZjriR48uAEqrCShI/V1cnlb+d91ON0jopX1qCQipMO8ducpRzIuMlwPkwsNiBkdUU&#10;Ooc4Lgn8U+sD2L7GeTvfi5mNUfRNd2B8YwJjO/Mcix0EdjOCyToEO7UIdLbCl6hDst+AzhEbogT+&#10;1LAPw8sZJIaD8HUZ0TVMg+NtgNFZR/LYBGuggWOmBK2OOpgDWlijOoQHqUImu+AjONo6SBZI9hut&#10;WpypEHAvpVrPp1E/rFLoSinaI6fOKD8LSfcq3vGyty+Afyw3R1VxO0piIOr/+eyTKjOepI4+U1PL&#10;cVaHcgtBmQTamiII98SUQ1lyPIPBpXGsXdzGwtklDC0NUM3J630kRovYunUbr3z7Pbz86eu4/s7L&#10;uPrGy1i/uoeR9UkMLg8rL+8UwT8yEIElakO7hB4mLUhPdrItRjEwT5tI0t8718/PhGFPWOBISXIo&#10;I7SuZtQSkMp0nEO6elSRrJW116KE46KS91ojicEIco0EX2NU0ob3UqAsY+LsilphcnZFlBIdXptR&#10;qlIroC0grcBeANuoQF4UfAP/rido13LeKhDn3w20700BuzrX8fU6ryQQ+8NB8NfF3HzPQgLAz/P9&#10;Rm87mvwctyQAklK5kfZMVgEkGkyOOr9LOTeLY2213Yw8CRvUiAN0I4G/Dmf4dy7nTiFFgpTtliJM&#10;cmQT6LM0JAZCAEgcignwhaY2ZFPR5xuFEPDzOgmjbkWhrR1FToorkg7Z5pNsqSW0AYVNso1Zz98T&#10;v4E25FtIFBwmtER8sHVFYU9HOM56sXhpEz2LVOQqGiNM4I8QrNMEY4I1MSM5Ma5qsnTNDGF2f53A&#10;P41+koD+1Vn0Lk0iPTcGd3eSIrALcX5WtnWdPRl+vxe+fh60o2EKza7ZcUwRgGcPDrB0SY6zqj7A&#10;0AbJwkw/ScWUirmXZf9+ipvJs8TitTl0E4vHdtZw8NorePdnX+Hbv/9L5Uez9cprBPy7quJsYnaB&#10;9mkGqRn2O4+5K1dx/f0PsfXSXazfukmcG6MYDcEQ9aAtRvsbscJE4Jf9fkenU8L5ZgiiK0rhh8d7&#10;YCPQNQacBBAHjaADrp4kAXMEjr4kGtjR1nSSoD9MFd2H2Mw8tu69hp1XXsbI3qYC0IkLB1RM55Bc&#10;XkDH6jKGzlLdU50nFmYRmBB1zgYnS4rPr2Bo9xLfv4Lk4ia6VrcR4fVis7PoWJwjcRAl9QD7Dz/B&#10;5bc/w+W3Psb85ZtU5PvoICjHJqeQpOIPEIjEe1/Lzq0LulFO5dxEo6/v7CBgd6K9Q6oMZtQqRmJ6&#10;UE0WV3eCxGKDiv4SicUuotMj8I1IeOEAyQw7dnmGBEDOE+jbmMO19x/ipU/eYYcTHIeSsJBBaTkB&#10;Wsh63ZkOTr4kNByEeoJIUPbzogSfsIkqqhtrBwvoJuvXudrI5rUEXx/Z4ABZXxcCBJjJg8tkZsPK&#10;wz6nsZkMuRbHJW63sQX2zh4kyCBD3VF4O/0wSh4DswVFehMqrOzMVBda4ikUEewKTTZowgmqZzMn&#10;SLPKe1BEJZ1vNLN90rznDkh9+5w6TsQmLYrIyEtleY5qwt5Bwz89rva5CxqpzsJehKh8Er0hRKiE&#10;XBw8GhIac9TLwTxFgxWkCiXQaut5SElZqhYtCQvJR10sBj2JWKXDjuKWFmRXVVHt5+FQ1mk8l3US&#10;+VUVatn1ORruJ48cwzePZily4sj0E7QMeFLS4R6jAiYhsIejWNjZwvIuB/ogx2YqQdJxnsA1i4L6&#10;VoJ5JSTlbFYhFV9uHg1nG9m9TT2PrBZkERCOFBbimCQJKihSpXJPl5VCa7WgleSwWtSAmUaiQZKl&#10;FPJZGuBLd6DN70OT3YVmkixnMkgVSDWYcNOgO8icJR63gxO/i4ZhFjMXr2Fid1eFaWVXFPD5SlAq&#10;HuKNNN61JD78X7K8nSnJQz5/o4okQKMn+BkbeQ86/oZO5XeXuuKy7C9hZTrZAjK0QuK5TxTmsS2K&#10;kM1nEVLR5jVAT7VvD7fCE9HDRtB3yTkiue/FWbCBfdvISR6ErTNEValT+/zFTRUwh+3onpZa/SF4&#10;Ouywx4xwd7QRoFsI5M3oHLRjZX8cc7sT2LzEuTvbo7anVi7uYPUqjeUcgTLTgmhaC3ugkUCugSfe&#10;CG+iEelRC/pnPeiZ9qB3xkdiyGundPAkOU8s9WiWZCm6clRo2AYtZajT18Pg4X2GqLoSBlgSVgKb&#10;GCYnYlIBjfdeRhKTQ2IqyYdOsx1UgZnDR/H0c4fx5KHn8SdPPYlnTxx/nLJWDiq9owR/SXL0QkEO&#10;SV6+cu5TyXFqa9QedAnJWI1VvL9JlOI+Gus4jbDEVC9j+/ZFFbM9tjGO/sV+TO+tYIFG+9LD1/Dg&#10;8w9w8eFNvPjha3j4+Ue4+fZ9zO+vYnRtiqqf7UTiIvHdmeletTLSx+8PrZA4zQ+rpCmdE718vx+B&#10;3jCMyqmxCabI41UBSWok2wA6yfTnFXXaDK1DyzHYqnKHmDj2vBRew1trmDm/j8tvPsD6zSvomKZY&#10;m6SNWqQoObtBkjKskh/JakAjQbrKrqcCpxAhKW0kUDfKKgFVvVL6/F/OouAF+Bv5GXmtkTZMw0PL&#10;15q8ZrSE+D/tnGxtaviZ1rBVEbTgEOdJ2IFmuTZJQwPxooHEVA7BD/U3X2uUg2RZ9u0rLEYUkBSL&#10;ai8R9S7+URaq93a92poV4D9JglBIIlBG0lBqM6m/Cwj6Oa1anGYfin9AqbUdZXxPtgaK2tvU6m6h&#10;kAiDAcV6yZliQpHFgkKHBaVu++NrmQ18dicxbghrN2j399bUVnZEyrFTnUdGqOCp5ONjw/D3dsNI&#10;YdQ5M4DBlQn2bT+iFF6xMSm5SwFJ5e7vTcFBIWCn7RdB4uhJwSlYkEmRUCZIABIIDHYhNTWukoZJ&#10;7v2p/XPYvHULN959G0uXLyo/uQQFTWysj9cnWZ7oQ6CvkySkH9t3buPRn/8KD777fWzcvkfCMofw&#10;2KQSiSK8xTFQqvklpwYRGhui2J5H79oyX5tVDoOyDW/gMzQHKIIJ+vqYTSWks6Tsj4E/TYAepFoX&#10;JmROeTgQyKAcHDhkcQ6q/shYP4EpRQANEkCoHEcHqKAHqIS7ERyfxuj+ZQzvCRhTESwvY/nFF7Hz&#10;2kNceO8D3Hj0CHN8QFHXcTZAcmaKSmqWDGUBnYvr6NuS5X+C+OyKCunr3dzBLD8fGO2HjmAu5GDl&#10;zqtYufUA/ZvnCdJXqNKvo3NpDn6qZXemm8DfBz87z9aXQH1ISt46UUV1WU/1Kyl/vWRjUup3dE9S&#10;+JJ8DHRgcHUG0/sHJDsr/P4gFUCUnUdCMzKIGMlJdHyQDTmCsXPruPPJR6q+8caty2Tbafj6guxc&#10;L3ScAIaIhwMkSAXIQUelrLXp0DVCEB0IoWcohPW9CSxujSHY5UM1DU6ZXoe2SJiTKUZGHIabqrU9&#10;1YMSvR05DeJQZEZxcxtOEfyLWlrRLdX5ODhtIQvB1wmTMGkq5QannR3q5+Tyo8LpRiGVb1M4BV2y&#10;B7UuKlYSi7ZUCjmcALlmByeJn4DfrFLhHs4vIbkgYOv1qHc6VPIhB4HMlU6h2tKGVp8bAbJZSTzj&#10;Y5+bOYnbSSK0LjsMYQIiidVxgufR4mIUkr0XE4yKZVLWk9FrqYTNThTwGZ7LK8SfHTqMP/7mUyqk&#10;74/++OtUbE+qymuyLCshfM+fkX1sDX8/Q0UiefNrcZjfO07QL+c1bGEy8V5OiP5uxAYk3/auSs1b&#10;1KCjQi7HsZwCKr0iHDpxSjnGiaIvESXu8yjgF0PxdE429Gyn5MAQQbkaJ/IKVJY28bIv15RRLbdB&#10;Y64nyJaRuDkIWDG0uWhY2J+SH9xKstM5liYBchOQSd5MraimoQny+rfefQ/nXnmVoLFJUK5RyVkK&#10;agluJESFtSQlZaI2y3CyuJDA/ziLXnFNKc8laGgXteuGJe4lqdKjSkdC1iB+GeXKecuRCJEUGNkW&#10;uThCICuoowLUaamEW9Bsr4c11AxvzABHsAVunq0hHYwEfkPIDA3Vmo6kXcBCPIkrjQ1UgTrEOTZj&#10;w1Q5aSdCvSQ1cT3aPA3QO2tIIjQIkQT0ToXQR4Cf3qIKno9jeHEMk5sLCtSiA24ShmbYgrVotVRS&#10;xTfAHtRAZy9FrMeAkcUAeibtSI8RHDqaSEbqOHbq0WSuYJsUsr0LSJAKUauvZHuVo0pPEuao4ZjT&#10;ch6ZCHBOEgBZCpfMbgHeN8kw20MS9JzIy8ap7Fw8d+gFPPGtZ/B1lQr6KXzz2WdUhj0hk5L2VmLy&#10;pYJiTn0lqkwtyK+vUuFwJQQMCdOstrSqAj/tYadaAfP2xqjoJjG8vkBiI85YvZxzHRheHcbq5W1M&#10;kXTeePsN/Opf/w6PfvEl3vzex3j7e9/GtTfuq+xqQg7E+SszSwW3MIhB/j1C0SArCL0E4gxFU9fk&#10;oJrHksGtZ24IqTGqxU4bnB025eQYHpA6FDwkkdFQgv3USfLTCT8BJDbWjV6CT//6PBavXVNpxpMz&#10;kxQxU5g+dwH9KxuY2NnlM8yR8Aag9RihocLX8BmrxSufxKHBb6VoE2c+g1LsjbK/L2pfrQRIEiqC&#10;P1W9OrwkDnL4rAR/C8Ge6p7KX+u3UAjaVB7+6FgnRjanqY7jkHBLAX8hC7JqUC8rBxSIchbCoQk5&#10;1dEoRIJjsoEkQnwDym0C0ARtAnKxyUCCYqZIaaXCJ7BT0f878Jc7bLRx4stEwWMQXwWJMrCg2KhH&#10;dmOTWmU8RftzjEr/REUNztC2ZVU+3i4tkPwqJAOSn0O28SRRma07jdVb1zBNwecXHzXaFT+P8LAk&#10;2SLeDfaqPfjIMEF7oluFcXcRkKXITWo8w74hSRhMIcF+kdK8tnQUupgHhqSXYi6EMLEoMdlDUkGi&#10;QCHduyQiUtLSr2OUInjx6i3s3aPN2NlTacODJAf+XuJP3KmiCbQuIwVOGFfffB1X33mP2LlIzKJY&#10;pv2Kj40RE6YJ9sMkCt0kKx0kF1KwjGSD5MWcDFHghUn6/Qr0ZTy0BEnY2I9GXvtxuX0fCa8dX5u5&#10;cgUDm0vomhtQHpTVNBD5BKlmKmjvQIbGI432ZIAPJ451vHBXFM0EgNYYFUVPrwqlC41PkUlNIzI1&#10;iwTBemT/Grbuv4+bjz7CyjXJMTzDATqtlqT6VuYxtrWF0e0dDFIpZda30LG0hsHtc5g4uIhJMtrQ&#10;xKAaKJI9MExWO3nhCno3zmH47AUM8HuzV85jYGOZYNUFEx/UPZBCZLqPwCdFbkwqvKrBHyQL6yep&#10;2cPOKw9w8a23cfbBy5jZl9C8OU5UDlzF7PzKC9pLxja0No/RjUUkycLSi7O48Prb+PTXf433fvrn&#10;qkZ6hAPeQaMZn2BjkwC0x92okeUkKqwagwZGsvXOwSAWVwewvjGI9e1BjMx2wBHhYDc00+hYYEgk&#10;UO3yoNLpUUv15VTuKi1ug5aKXItijVYtxTdywEeHe2mkQyQOAST7UlSdYRX+55Zl9lgIOeKtr21B&#10;rU9SJI+QLPXB0T+J9PpZNCW7UeD0otDu5eeMKoOflLp8nuq71uJAndVFta+jMnAjPDSgQF32783s&#10;V1dnBGESKXcqADsByNkpWdWoHj12TqhKHCktJagS3Pj7EqqTr6Oyp2rP0+ipsmrxrawcPHniNH+T&#10;RIPgLhX6njlyAn/y9LP442eexnOnz+B5KnQpeOPo7CL5GiZhMJMY0QiQ8BQ1t0IfDMOWTPFeOhHo&#10;SePsS7dw+bUHSomfLOY98Hmk6p+kBn6OwF9MYKwWw9Amas4Jd0/P45Chunoa0QHEevuoGkvwzNET&#10;ePKFw6ghUPs7nGxbJ8x+I7Q0Rm5OYnvcQTBsRV51PtV3CVpoBCXCwUt13O5vU8AhOS3c6SQmtzdw&#10;5913MXt2B62ifOxGVOi1qKFCEcemct6PMRzitZ28XrUiATnlxSgimJVpqtHAsdNGgm0QtUQFVELC&#10;UN7WhEpewxh0wt8dJTF6nMWtTNuEaioc8QyvNVSg1VELi78ZVqX4qQr9JJXeVhIJKvlOP1o54Z3p&#10;ONpplFoC7TQOQY6nGAEohr6ZJNLjVP0pA1pddTC6GuCkgneFGwnseioaL6a2ujG314txjuPRlWH0&#10;TKVJniIkGGwDXQGqW/PQYq2G1lyDmuZ8tNkr4U+18WghGahBu6uUxK0OloiEFUp4ooSRVqPOSEDW&#10;laG0uZQEpxLNHgONbhLdBM3AUBzGuJX2xkoRYkMtFW9Rcy2Bu4Bj6AQOkzRKHghJyPNnX/8W/rdv&#10;fIPE8ht45vgxpfjza6uRRZDPJukST/d6h0F9P6e2jGNeQrqofoJ2+Niu4d642tuNDiYhVcvE8UpK&#10;J/s412IDYeUDIeVLZW/28usv4y/+89/jZ//4e3zyix/gtW8/wv69FzG5s6a8/QdXJmlPBvl52fcn&#10;8K9JRrZJ9C5M8fs8y1Lu0jR6FyfUvvHYBpU6yUWCRCw+2kkj3kX1NwCp7969MIHhXdpG2rmFq1dx&#10;97NH2Lp3A10LYvBnkKZ9TU7xukvLGKfN7JhcwMKFS1i6uM/+5lhje7b4zAqoNZI+nGCr4TM3+c0E&#10;cAF5E0Fa1L9JAb+ctSQGTTyLwteSBGj5vpafbea40fgM6iyKUcSONeVVq56Da+NqqyPGe7ckiQf8&#10;nZawW/2elkDfTOCRvwXs5W+x5+JPINsGioiQWMiKQyXnTDkFR5ns45t1KOXfFfZ2ik8TCYJsMdhI&#10;EqRiqRlFUpuCr5WQEBRzbuU1EfhpQ6QOyukmIc4E+IYmnJCKlRQmElGQR0IgmU8lsZCQBCmcZpbt&#10;xo4ojFEfAdLL+RKDl0rb0cUzbevw2gLO3r2CF99/BevXdjFEYihg7++JEvg7VGIf+V+SUU3tr1PE&#10;jlEMd6FzboQkbUphacdsL1LEpN6lKbUaPnJuFzNXLmP20jVi3zl0z8+pLYQQgdvb7VUJn0LEFCl1&#10;bE/5MUQimhKMGh4iuPeqrQepAihRAcGBTn4uDgfxro19K2niW2h/9GHJUshn6O1QYYPOrjCkgFJZ&#10;ewv72Qod+0XPvtCFCPx7D99UceydHLiRsQ6YO32qY5LzE8isENTJhAxUJXUeDhoyZG3IofZ7aj38&#10;oWQUThpVW28//CMTVOrjsPcMwtXPgb91A+dffx1vfO9DfPG7H+HL3/4AL773Et748l08+vn3cPDq&#10;S5AsfSsv3kP/xg4yy+tksrNqXz0+PYru1Tn0bq9icG+XgH8J6ZWz6FnfJ8GYQ2iMk2llBYPrK6rM&#10;qp7GzU2GHBjr4wDzoExK5VLNOjLd6NvYxOi585i7cp0T6TqZ3j4SEyNK+ZuTbjaEjSAeRnqhH5ml&#10;IT5vkg3dScW/guUbD3Dl3e/i9R/9OcnDXbj7Y/APitdnP8E/BUvKreIzWziZLGE7Ap1u9E7EsLE9&#10;gU0q/a29MfTz/1aHDtVkqI1uSTvsJXu1ks1aUelyoqidzNegV/v6EvsqxS8kHK/RQdUk2yyj3UgN&#10;peGOB9FGgJAtBXMyQjbuVs4vpVYbWhOdZMg+FJk88IwsIDC9jqpgAjWRBJqiKZys1RCAc/ECDadk&#10;CivVGciO63GkrJYDXwZKtyo5W00GrnFbyRSDJEUxdXZ1JTnoxCizbf1OFZ9f1m5CndONOpcbJZIx&#10;kK9VOUhmSCYqTDZ+RkKAJPTHRlav599mSN2CCr5eZeR3ec+V7QR6/i9Z/oQ86IJUPiPDcJKRa70+&#10;mBNkswPDnJAD2HnpJdx+/31FQIq0WpwqrVBk4tDJEzhEQMitJJiII1BzA69FZWcywdqdgbWzW5GH&#10;vPo6PH9aYsFPkYBkoaCyQq2gOGMm2CNGgplU1yPJ6eDvxixUoOKoWEMAFvDWwBanCo0a0WpvQm17&#10;I1qonFLDafRPDyEzPghzNKCyGxp4FnJUTcOkZT9Xso/18QQNTRL1dpuKcZatBgnDO5p7mgQmn4aq&#10;lmq4gc9AwCIxKNHUoaJNg2bOMX9PjMrUrmLySyWvv4afba0l8Fej2VpP4G1As7kOBlcrNBYN1bNO&#10;KX5TQrYkJEtgEh6OIVcPieNEBw2ME4khH3qnacAGHPAkSRTCDWj3VsARqkGosw3Rfhe2b27i/L0D&#10;zJ+TYiA+dI750DeZwMz6GIYXBqDzNKPWWIpGk/gulKCquQSl9fmoby2D0cn2sZSjyViAOkMhqtsq&#10;UFRXrPwMKjRVJAzVqGkjATA1ktzZlLKS/dboWJciJ+YOknZvE1rDbQQfI8lgPQliEY7kZhHgD+Nb&#10;zz+LZ4+9gD978klVSU/K5crevuSCKNU0oqS5Cflsw7L2ZhWaWtJaTyLWjBprC0FM4pnZFlRrXePd&#10;6KQq65hIU9n1UgzQCNP4e1I+RGiAEwT+JEG5k8Z7fGcRL3/yHr7zFz/Hd3/zczz4mGTv3BZBfYKA&#10;Pcj50UnAiJJQxKjyxzBEu9kpuSPGJMvbFIFkEUOr8+hbnMbA8iyGKYR6SBCECGRIDtLzUxhYW8H4&#10;7h6Wrt/A3I27GL90CxfeeYQ3vvo5lm9eh4RQpyYnkaTISkwQdDdoLycmSZw7eF3xRVniPafhEX8j&#10;KrxGKv86qkfxxJcQbS2JoJbqXSOkgOBeZaZgsEkbU8kTNFoJzC0itvi+smmSxCbCsZS0UxD6aSMj&#10;JNMR3u8EVinmhtflWcaRmR8mEKUIniSFHWGO9QCJm5/fCyjcaJUSyjw0xJRaB+0LCYg+5oIuQoId&#10;cVLAuJV/VAPvtZG/LcSgzi1Ohkblh9AUcKDea6UgbUclz6VuM4pJDErMBpVu+3BhEbKqah4XQWtu&#10;JNmvV1EDBZxDuSTRxSQTRcZmnKiuQHZjHYp1zaoKYUGLZGDVKv8JMwWV4FyQALt69TIefvEZLr1+&#10;Fz/5+9/g1//6d3j5o/dJcuZULpepHcnkN8C+6CVmDqGL/ZiaFWfzaUye2yS+bLIfFzC4MY6hDenX&#10;WYL9WRUS3rO2jO6lRYrgFQysSvncMfZnmrZWshf6OCYyJI2jkCp/iYl+RMep8qcnkCDYx8f7OdaG&#10;lJO3CMLoUA/tThBatwOWRJD3TpyYIuncWMX+y3dw8903SNB6VJSFZHIs5DMXUVCUUICKA/rXLr3/&#10;GdYJwInJfpUi05ZmhyWDVNHd7OxO2KmCpCa2JiRsrZ0d0vbYWYSDRZbWJYROG42jLZFEWyzMDg2i&#10;ORjhg1/AWz/+Jb7653/G3/7P/4F//n/+D/zT/+O/47u//yXufPoBljiYB3b2yG730bOyjhRBPzI6&#10;QkMZhiWdgpQF7t/cIvi+hMGdC2y4a5i+dBPRyRkasl4CficnwygSPJrDXrJbFxxkOvZMCs0hLwew&#10;lc8TQXC0H64BEpNxTpz5ef7WImITHKwjfSqKYeHqPs6/cQ8vffourr77ELuv3MGVd97AxXfeIjF5&#10;FXNX72P97kMs375OArGG8bPbNAajZF8ZhAfinPBUTmwzZ8KFcCaAgalurKxPEfincHB5AZ1DQTSI&#10;AxzBvcHFQUzmJbGqsmdVw06rdhAQTQa1DSD1sKUAxrHiIgXwvr4OAm8cdqptWzQMH58vTibn7uni&#10;pLajzitLaEGSCCdOUr1rw3z+3gky5TDy2+1ojqXQGu1AnrYNWRVVqNBpafjCank/p6kNea3tnGRe&#10;tQ9XS4atchFwQrXHfGTDkis9QYVC8rW6SlAehLUrAR37WJIgaYMxNIXCaGT/t8QjqPH4UGazo0qS&#10;JvG5Kr1/ODxOFFutnKgkOhapix/luBqkAQoiT9OMY+XlOEEy0kAmHujv5aRYJhAscdCOo3NmiYz6&#10;Ms69+iYG1reoLCJoIKEoqK3D6ZJCnCyRKIFCqmtJ6GFEoa4RZ7SNqKTCNnZlSECH+AzdKs30M1lH&#10;cUyKrhTyt/RtaHGQbLib4IzbEKACjNJ4tYfNsCasvEejSutZb2lBeWsdbJK+s4PjK0pSYNei3d2K&#10;/jEy/uEUbDRkktK12R8geQkpRVHtsNFQOVBIklPGvpE+MqYSKhe/LEML6EtJV4lPP56bq2LQZQtE&#10;qqxJhjlJ1iJe5y4quAQB0RqzE/SlShpJmxQyIXDWSs5yA4mAppzAW4PSphrU08hp3XrODR9C/Smk&#10;OJ9cVP1W3rsYF2eyHa6knuCm47M0/mEpvhoWHpF0G4mrAemJOFavbODaW3ewd+cc+hej6B61Idbd&#10;hki3WWXgkxDAoeVRDM2T9IfaUKurIPCLL0MOSuqLSQaKCfD5qNFJKdo8nCySuuokOTV8j0rf4G1G&#10;MOOhaorQgMURGpBStkaSTxKXiIFKv47kxYww21dHEBPHtxcKsnA45xgqW+qh99pUfP+zR46o8L5c&#10;2XrKf5y/X/LXFxEAits4DqxaXtOqfDN04r3f5UeIik2Wb4ep1pYO1jGxS0O8NoexnQ3sv/ISxrYW&#10;+H6XCtOTIz3Tg/nz6/jwqy9VRrU3vvgEF165SQNLW0LDLUdokPOOKs3bFUVmZpTKf4yAKCVbJxEd&#10;FSVPEKCCGyE4j++s8lhGH5WgLAOP7VCY7OzSrlzA5MFVZeeG9y9h6sotbL3yFq69/ymWrt0kOZhF&#10;em6WgDOlnM96FmgvxfgTXMMcu7IEbaOdltwMEr1TYdaQeOtpYx6DvwC/hspdFH+jOOrZxQmQql6S&#10;C/EQ8JftIdkasnX4CSRCGsMqrj0+luH9TvCZFzB/YR+z+3t8tlHeRw/f61b73+J0GBmRg0A2kFRn&#10;+U7HVD/tFscgiWg7AV+2k9tpK9sTTgoYF0xxO/vewt+1qEyN5k6S6IQHzSIyA2a1RG2hGDXw3EK1&#10;WuOzoYLgX8FnqLC2I69Z0gprkd/WijO0X3kEdrGveQT1HBLmEmKVVIat97uUnat2kEBQBYvTo+Qo&#10;ENywkCDbuzmXKXL6lhcxdW6PGDGkyuKefekOFi/KNm+/qrnfuziucvtn5h8v0zszCfgGM/AMEA9k&#10;q5hgHR3NwEeRmJhiu60Q/DcWMczx1U+BPby5porvCBmULef9e1c4117EzP4SRjen+Fvr2Lp1HpN7&#10;ayQNJIzb65i5cIClqxexev2Sqr4n/S6RA+JoHSNORscGlTNf19wMx9Qyv7vHfrrA9wch6d0lyZMk&#10;fcpurCIxoqBpb8HXOld3VaGb1jAblpPD1CEV6RxoEAcQDoxG2S+MOuDjJHQR6JrD4gXKwULFVC5L&#10;aRY2JI2cFKGpsrWr7+ljASxevobL73wPOw8+x82Pfow3vv8rfPjz3+Hdn/4GNz/+ErNX72F0/wo6&#10;F5dVSFtqZkI1ur+/n53fAVt3NxV2P9IEAf/oMDxSYIcN6+VDh0YyNG4xfiah8ve3UmnpqbjcvWl0&#10;zj+OTnBlOGilHvHEIFKL81i4eQv7b7yBaQ7ckd1NDO2cx9mH7+Otn/4a7/z8N3jvF7/Hq9//Oa68&#10;9x3c++LHuPnZI5x/+3288r2f8fyBymOQZKP3rG5wAmyjf2EcDk52AwmR1Ac3cWKFukPoGc9gdHoA&#10;kzP96B2LwhxspUFuRlmbKH43iY2PKplATLZaKcow6KWhs6hc7QWyX1VeQTArh4UEyJVOQutyopnq&#10;2pNOY/HKPibPb1AJ95LRuzix7WSzRuTq9CQBAi4ZKh0H8ls44e0EYKsdJ+s0ONOkIylLsG1mVSXC&#10;Jh+VusmOQn62ivfUzP4SNV/rtKplcjuVdYSDKjFOAza3hEDfECdukqqWaiIe4yQKoaDdgmo3Jyjv&#10;s05dz6T21MSbtpRjQpx2Sjjo8pulzn8djpfV4HBxOQ6VlKOF4N/g8uJkdZ3a1mixmeEiYdT7pYpW&#10;nGppmoAnk2sNEyR9HVPLJHkSWjOj9uA8HB/uVEQl4DFFpVa9GBRJzBTmuAxBE+b1/RE+c4daOSjS&#10;tlBNl+BI9mmVY19Su9ZQ0bdR2Uvd8OhQBtGeOEmAHX4Ckj/jUxnzGqmKShoroCUBMPoM0Lvb0GrT&#10;IBAzY2wigf7hCOx+I5VmLQwku3r+rlTb0wYCNDBSbTIEa88ArH39aEtKrQYXChvrcfj0SRRLVTWC&#10;/jOHD+M5qUqYdQrHCWKyV11G8KrUa1SuAV+fVPGKQWPnvQjoU/FLLfMqXTWqW2qUr4IkgZGKfXk1&#10;FWorwMNx6JfSoeOTsMVDaPG28cw2ThnVUr63g8Afb4a3U49YvwfpsRAJqhuuRBtS41EC1Bh27u1j&#10;6/YGhlfiBH4Tkj1NcMereU916F0eUMV6pjdn0TUa4n2UIqdMEu3I/ecS3Ctg9GqVw6HWUo38qjMo&#10;qSuExlQNa1jK/upgDtfDnmjluYX90IAmW+Xj/X6PFo12khICw9DqOAlMHFJYpMHSjGpDI+eaE+3s&#10;80IaMak0qDz7y4pxvIgkqrgA2WwDIYIlugYa5YhKySq1zr1sxygBv3dVltunsXCwjYP7L2LvldtY&#10;kT1fGsoLrz/ExddfwfrNc5g7t4T5cwu4SaP86S+/h6/+5rd474ffw6UHd7F/9wYuvPYijesWicI8&#10;Dfg0gX1WbRP2zk2SOIxREa+qzJaS1nrx0r7KeTHL3xzfXSPYr2Bkaxlj2xzfZ/cwJYlhDi6jb+Mc&#10;0itUhisk2xu89u5FrFy/i7XrL6J/dQXdC3MqLjxOexgjyIranjk7j70Xz2JkZRz2mAdGqnt/f4LP&#10;m1B2XA6NgChtu8Yn5Y6p+gmGj3MXWAm6bnU4OsMKzMa2lx97sfMYWJnh9UmOtlcxtbtBQsg+P7dP&#10;IjNLUi7150l8+J007W3P4hSPSSrSbrXlIKRVtjwmthZJoAiGBMmA+A3xvqJjaRUm27c8zLmdVn4O&#10;Hs47U9JBceHn8ViAmlJuvkZy0OHk3yTzYRK4sAsNQRvqODeaQrRdYT8FqWSL5eH1oN7N9yk+ql02&#10;VEnEAUVgvd8DbSQATcQHDQVNc8yP1kSIB0UM7YXkRmkKeBSRaPC6Ye5IQBKmeXq7Ce6ivmfg6O4g&#10;QYjw2cfYj1sY3Voi6A4gQDwS5z5LV4oEO0ny5CXB8ZK4uohBQZKglNouj3NMTOyJk+wlNS66psfQ&#10;T+K3dfMCbrxzH3c+eh3v/PDbuP/pe1i6eJZ2bx0LBPytF29j++59XHrjHZx75RWOtSW4eC+Ptyeo&#10;8ombqelx3osQERKBsXESrhXe5xx/exDNtDmVxkYKywaUkwjJVmVFexO+JupeQ9WmCQWREGa6PcMB&#10;RvbS50czlU0tFUQDjVsrDWR7ZwgGGlxdnEBBoJOkEPVOEgQ3G9lugqsvjRQHpxTcGRf2evEVDB/c&#10;x9DeHQzt3sL0xbuYuUTAP3cb89fvY/zCZYRlz2K0gw3YiThVubeHIE+l1rexhpFzm4jNDFBlOmhM&#10;bbB0xNBG5VvPzpGVBfGqdPckERjuUemDPf0DqvDO0O4OOqjupWLfyO4FLN26j90H72Pl9gNk1nao&#10;9FfQu7aPMd7H7OWXMXftgbqf4b0ryKxuoWd9m/d8CQs3XsbNT7+Lg3feRydVb2hcIh+m0M3n65wa&#10;Vyk8JUe0jhPKEnFROYbRMRKjIU2he6ITHeO8v7SH6l3K+bKdPH6y1hBJkgm5f6jBXkClX0ywlMQ3&#10;hQSoEwR+SeEq4CaV6LQeN2xUreFRTrC5KU6c1GNnGirpRhICqcXf7PMR/CJkc204UkEVaBH2HlDL&#10;WkVtVLcqVI5kwe5Fbn0z8hpbyf5a+dskdYkk9FSjGoKuxL1rvCEC4QgyMpgG+yAe8iaCfluEoM9D&#10;n+pGowArx4t7qA96qvAaEpdqk5kDTMLpzCjms9XxGWtbdSivJ7hXVhJ4K3GUhjm/qYEsP8HPtBL0&#10;a9FiNyLQEeIhMephtmEnUpJ1ipPJm+mikkrx6KBq6IGvh38noypUzZvphr+vh0aGyqSXpLS3A9qQ&#10;pEbW4zQJxamKGpworURVu5Xv9yM6PASd14kjBaeRV10Ef1cIJpJYHwHS1hWD3mOBJ+6Ej0oz2mGH&#10;ztSgwuxyKgrRYGpBk6MFlW0N0HDidPWHMb/UhcFhPxyeVjTpG6FjH5s5N6pJxqptDtRYnGjyEHRJ&#10;PDSxGKr4ep3Nqpz0pPrbkRNZaqn68LHjOHr8JE6cPIPnqWCPnjyJwvJKFNc38PdaaKRNnBMBAmAY&#10;GlsTtNZGKulKKt8K1LbVQbLxFdRV4kTOGZw4dYrPVkECboAhHiQAjSPS0wWDrx2WqJHtaEB4yEej&#10;3ofJ7Vmcp9rYvU7FucJnWY7QYMRJaocwd36F6vcA5+/vYPGgD2MrQaRH2uHv0MCX0iMz1YnumV4C&#10;alBl32syN+JMUQ5O8h6OnjqG7JIz0Jqb4Iq3w+CpJ5HJR7WuHEZ/mwrzS45J8pQWxAfsJB5OtLkb&#10;Ud1eyvFThCZ3Hee1DyYaTwdVnpNgIOFx/p6gUrbOdFgl1mkj2W6mopXUuseKzxDwS1Qil8KmKpRT&#10;4UgaV2dXAF20HxKWlZ4fxzwN6osfvYuXP/sE1999F3c/+RT3PvucBw3uF1/gziePcO3dNwn+93H5&#10;tft4+8vP8Vf/7V/wD//z3/DLf/4rfOfXP8Ob3/02Hnz2MW6+/x7WacQnNpaxcH4P5+7fxeq1Kxha&#10;XkDvjOztz9C4k2RQzCwckEjwmN4/S/u6hXEq5qnzki+ERP7cJUwT9Ie39kgS1nivtC3T07Qx84/T&#10;tF65ia27r6gEMfIMstQrmd86CaapqV5cfeM2/uH/+Bf86p9/i5ndOYqCOGYvbJO8nFdOZq5MSIVI&#10;GijexO9Dwrr0UQvtBcdrkuo7KqtBCQLwgKq9MLg6r4Bpcm9L5c0Q8Jne28Xkzg6GST565udUFEHf&#10;0gLJDRUsn390cxWjvL++BYm06iXxSEEqRo5QMc+zbcZJHPoIcmniS8f0KMnDDi6zjfdJus69fFWR&#10;FwmfDAwECF4hNd7d3QE4SWCtvHchALYur4r6kJWbNs5bfdiJFpXcTXzBfBQgEt4cQEPAj1q/D5Uk&#10;AFXECQ3xQlYlGwNeNFEgakmE5ayJhdEUj6CJ5/qw4JmX1xJfBDexjp8L0fYGiTNhCQVMIDIhuWqm&#10;SByX2A8ziFFQhod7ea9p2ucU2hJB2lkPmng/stVhTvJ7nXyeoRRJ0ojytu9emCep3mA7b2GQbTzI&#10;NummSEzPDLKddnHp9VcJ7i9j5colbF6/ilkq92EKzd7FFfbJGs9LxJ0pREeGldqXwm497AtJ/ysV&#10;+WRVIjSYYf9McY5PEfxHYY77UU67JTUepP6IpGWWbbCv1focqA+E4Rkh+3jwEHc+/xDbL7Ozz7IT&#10;Jzuppu1kVRayKYPy1tRIAwU9KLWLR6aOA3YDi1cvIzQ2glGpHXz1Ono399C5tInE4jaic1uIzEhM&#10;v5Ti3UXH4i7GDm5ikWAsS/cbL93B1r1rGNtbQPfSOFU+DfzAmALsLg40qcnv7u8k8MueVRNqXc0k&#10;GrwPsjw9mb+jO8L3afhJOixdXQiS8ajsgbMzVIlzyisyPr1IciGOEuMkCWNkYIOIjJOgTC9j5Owl&#10;LN68h76ts6puwBAHuMTyRyY4wDf2eK8Xed5BYGSM9zXIgTuN1OQ422ZYLee0hdqhD5lhI9sOE0Q6&#10;x7owt72AK6/cwNqlDRrsBAHXjFqLLCGHyEZtKKBCL9SbUUGAqLTbkCNJOtp0VCl65dHf5LIrgNM4&#10;LRzgNJIcWO1UjEYOwkaHnmyUk4FstdzUjlYCsI1ss4QA/3xRKfKa9TAkU0pdSgxttUP6L4pSgxlH&#10;SyqoiqpoIGmo67XII0DLsn09Ab/GQXLl9ZFNdiM+QgI1M6qeRwq/uAgeOk6WUpNk+KLKj8bgo+qI&#10;T0+RKLhVdsATJWXqqOB9NMmSv06LSk0N6qhQpcZ2QV2NKkhTL06NPiElrQosY+y/roEEEjQ+ieEB&#10;KpdlxEkokqN9Koe2j8DuT6eoVONqKdXBietLd6kVEBsJidbjQmvABSPvs9blQCHbMqtU0rIW4nBO&#10;Pp7NzYcUNIqOjBDcFmDlRNB5zLzG4zSq4tRZbyfTp1I2URl7o3r4Qq1o1lehsDIfuRVFKsd9nYXP&#10;IyqcE6dvNIXVzT4MjnphczWipb0BWlub2haTHBhCPkpaDWh0sb+CQZh5v61BP8mDHScKC3DszGkc&#10;J0gL6L9w/AROns7FyVPZeOqZp0kIjuME71lq/kuZ4wqDhsTOiOR4F5WyW21R1BvqUKuvI5jWqox9&#10;RQ3VOEXQPZ6Vpfa6JeOZg6Spc3oS4UwK5gDbeThOQz1K1bFAtTJHFbmrQvQWzi/i7gf38Prnb+Pq&#10;azcxtT2Hya1RKtstXHiwgqnNHoyvpJAcNCGc1iHc1Q4PyZGn0wEz20rnbSIRqUJWzikcyTqOw8ef&#10;xwtZz+NUQRaqtJK2WKInSpBfk0s12kqV04mDu+uYPzuKsbUEBuejCHa7YI5I9chqEp1GGn3J5meF&#10;K2Xi75A8BJrg6LCSMKSRnOhX+8xSTU2q+vkIEm1+i3KILG3ToJ6kx5OJKuUp++8Scy1Ltrt3b+P2&#10;B+/h/nc+I8h/B1ffegs3330P1995R/19/9uf4d2vfohHvyC4f/9LXH/7Ldzg8ckvf4Kf/f1f4ef/&#10;8Ff4/C9+ire+/Ax3PnwHe/dewtmXbmLlYA/Ll87h4hsPsEQiMLyyxINAJuHDY/2IDPbwnkfVFtbI&#10;NgH0/EUsXL9O4L+EyYNr/M4dTO1foqJfR/f8AjomZxTwd87Mop+qf3Brl2LpMoa21vg8j/eWY2M9&#10;fD7au4SH1+7Dd3/zU/y3//f/HVcfXqd46sLw5oIC/rnz68pxMDIkCjH02JktRgWdcMIQsUNKxNpS&#10;fiRGM5xvGSrvJK83hJmDXezdvcXxcQHjm2sY21gl+FNQrRDspZLp0iyBa47PJMp/jPain2RngsA/&#10;QeIyyGOEBGGKn1kgYZAxRgJDsjO6OUcw6mN/LGL+wkWsX7+l2vKNL9/HvUd3sXVjA2Pr4/zsMqb2&#10;lpTzXHKKdmCqRx3BQcnzIFuQfs7bGMdJjIJG6nF0oC0p4O1BA0G+hiKmgnahnnOukfazgYpfLfVH&#10;/KiTcukE9Bq+VksyUEEBVRuQKqpSx4UEIhbk3x5eS0gAybvfgWYSjHYKE99QLzpJfFKcV7KF4+/r&#10;oA0KqtBZjYQxEkulHLs+GlRhfvaOBAlQr9oemSTZGdncxPLlqxjd2FTCsZvt1DHeQ/AfRi8F8+LV&#10;K7j14fu49f5balUpPT2inA19vRk+ryT/6SI56iG4S/jfMNt5hgAvJculMM8K/yaGzk5hgP0zQ9Es&#10;20qx0V5YY37adqtawS9qa8Kp+ip8rdTqgC7Zi96tqzh4i8z3Bz/B9Ufv4dbHr2Pz7gWM7s5T5aZR&#10;bpN9lEZIGcdiixEVThPM3WlMnOeDnDuP3nUpcbtNlb1JsF2Cf4ggTuXoJWAGqJJjBOCuZbJdDva5&#10;63cxffU2Qfcc0otkg6vbPB6Xx01wAEmc/hgnQ9fyJhX8Bey/xoZ4eBOphTiJiIZgo2cDO2HkoPUN&#10;d7BTAmgJ++EZ6MfAxgavs4jY5Aj8bCQ3G83a1UHWmICbjRciuEiN4/61dT7bWcyzscc5MIfO7mCB&#10;jL2fjCwxMw0P1aSEzPTxc6GRcQ66YTLYDbIptsdwH7rIvoe2hPlREau83BGkCFajnAxrvN7etctI&#10;DXVTSZrR5uMkI3BGBqm+yFZlCTyXwFBsMpFIBdBEllqk16tKeYUtOt5nB7wEXbUER7Zp5QBqpxp2&#10;dERUaklh1LUEzSohCP0ZMl2vyvh3vKwSNVYOQI+PQK9HtqYBNc7HS845mhY8X1CMI3mS/7ycSqkR&#10;5e3tBGEf6j1uVFltyrFOitmkaTAH54cQzERoXHxk2F4SDA8qxPvWalTK2tXTQ8ANKXV9vKgMx/KL&#10;VHa+7EoSi0rZrsiHxtSINmcLwameSqyWJMeNpkin2paQJDPJgU4MSMhMXxyJvk5MbO3QUJzFElXG&#10;3FkSRk6sGNshzLaNdEf5GT47J2Cou5Pv9cCfSat6BxqPQznWVbYbUNqiRW4VgaiwSBUrkhz4UilM&#10;qv2Jf0BifFg5VDnTYjgSqGlvQ35tFVodrbCHDfAnjPCFdTDZm1CtrURJfbla8q8gay7W1lLBWtA9&#10;GMXUXByZPtvjz7pblGOdkURUfEeqLWZkU9lXsX3bwlQYJCRV4sNRU4Gj2aeUk6Wk/z1++jSO8TiZ&#10;k0fAP4FDRwiYksgnj8DPey9q5DUMWtSYtfDQwHmpdlUee0MjSpsqUNJYjvLmWoJqGU7n5ZBMnFRp&#10;amts7VQccRWtIbUVPB0egtEEli5uqyXnlavnceOduwS4t/D5b3+Aj3/+Q1y+fw8bF89hgfN9YLaT&#10;BCyD3dubuPXGDUxvDiLWZ0LvhAvpYSfivXY4o21ssxo0Wvh7LZXIyj6N5w4fxjPPP8NnewHZhWfw&#10;3NHn8PQLz+Dw6SPIqTxD4mJC54QPmZkQNq9MY/6c1Db3oGcmgdQIVRPndYO1Hq3eZrSQUDhTTSRo&#10;Wrg6muFOm9E738/nkOXnDRq9Ac4LK+dCiH8PqbLhOhrv2PggxQhV98q0ql8+y7m4SvV0/tX7uP/Z&#10;p3zm7+GDr36CuzSw69cvUV2dx+at6zTIl7B1+xZe/+6XePdHP8bdjz/Cq9/5Nt7+4fcJSo/w/o9/&#10;QID9Bd788hEuPbyDecltcOUsdm5cwNTuConFDRVbP0TgFye+Ls4f8dKXEt/p+WkMbqxjUMqAr29j&#10;gARg5BzF1cXrmLt8A5P7tJ9ry/wOFSCBpZc2pmtumupyGal5KkXasx6qw+RkH21PB8WA5DygsqRa&#10;tyQCGF5bwsuP3lF7xFJ3XfwOli5tEUBXlPe5FBEKDxPcZR+YQJ2eGUZAfEDGe9E1SZupqo/2oGdu&#10;EIsXdqjQl/n9Paxf3cf0zjImt2mPN+YxzmNgYRx9fK7M7JDKGyAZHePD3QhK6CHtW4LXTEsII5V9&#10;aoJzjWp0QvapSRym9xZ57QkMrk0q8N+79yJe++IzfPn7X+FX//o3+OU//iV+8td/gQefvcv72FZZ&#10;8qQ41NDGDPFhEn0cw5mFUfUb4luQYnuMbEuK3CnadwK2gK/4dxF4BeAbRCjx/0baLo0s+VPNF5MU&#10;q8Q/PidK7Cb+TZFCkVRDG1gj26de2cK28OxAAwVFA4G/zi3+bVZ1/fZEkmp7SO2xS2VGvUQ8BC0U&#10;Y36VN8NBcSL+UYaIj4LQx/4fxvqNKxihQB7mGBAMEUIeI3GIsN2ksqP0Sf/yClZv3cZDjs97n3yA&#10;TRI32cqJT/BZOYaCVPKBwTSJ1ih6l6Y5TgT0F1WCoFGSw55FjpWJSZKwUUR5f+HBATX/Q8TAyFCa&#10;f2c4V7pUmnkptPS11lgULirs0MQa4nNnsf3gI7zxk1/h8vvvIbO2gIlza2Q6KYJ+DYqMGpTRqFST&#10;JbUmwwhMENDnNhGdXUdsRorlSHz+qlpKT8zMUxFKvOkkiQBZ0twSlm7cVcvtM1dfwtpLr2L+yhV0&#10;zM0pFe4blJCISbXUvnH3AcnHZ1h96TXM33iIy+9+Fz/4x3/BD//p97j6/ks0rrKnEoCDKtFKUNCQ&#10;kVWp2u3DmL5wGTMXzpMpr6FraZ6fHUZIqdNJdHFCyZLZIkG5n6p+ZHsLy5yso2RHXWRJkhd5dPcc&#10;1tgBi9cukMxwEpOQpHnv/SQ0k2f3MCCMngy4f3WJbUPysDeH9FI/mXIaPbOD6CXTHxKVMT8Gd9xD&#10;hdgGS8gCL5lqB41be8CIYn0rAdSOcqsVUjZYVH8FgbfYYCIpMKM9FUE7WZox7CErj6qlJIm1T4yR&#10;tIz3qbC7IvGkV8tZEhpoR0FrK05X1CG7VkPV36Lq9Re16VBhd6KA1zxZ36S2EY5RTb5w+oxKB9vk&#10;EpLgVPGxFSQhFipoJ1VrRpTFEBmreN/67VSuslrh4+AOkyhYqRoCKhHR6apaZBVX40R+GbLyS5FV&#10;QNVfWIbc2jqSHSvcskQXsRAU9QRDI1qiKVQ5AyphT6vbjiEpeUxlFuvroiGZwfTZC1QZN3Hz7TeR&#10;nhxGhKw+1R9FNM0JlPEj3hNEp4Rf9SfhJtO2xwNo56SWegmtnJSlLRq1spBTXsp7ysMLZ87gTHk5&#10;SrUanCEZyamrRYPDhtjUKBXEqHJelJKsskdsDVJdJkxwhlsQiBtg87aihcRFQ6BtMDayvUp4nRpY&#10;glZ09geQJvile22IdlrYz/x9lw6lVOBtQZfaV5NQonwqdimWcqaiBHmVPCqKcLoghyB5Uh0nCJYn&#10;c6n2c3JU5blTeaeQXZKvQtNOlUjxlkpU6BoV+NdbpPpfjASiCYWNFWqvv45qv1pqrZcX4kz+46V2&#10;KTkredJbqWZsKRJlEhUbQaKTBGtgZQwXX3sJX/z2VzS2f467j14nGdhCH0Gqe7IDfVNJDBL001SN&#10;8/u7+Paf/wpf/OoHWD6Y5niwIdQltfa16ByQlRoD3DEtiW0DyhuLVanfp587hCeefAJPH3oazxx+&#10;VoXe/fGffQN/9M0/RXZFNkK9DgKNl2CuQ88kAWslTrDqwORWL4YW0wQPD6raylDcVEiCUw1nsolk&#10;oQH2RD1s8RYkRmIqRr5/cQzBoRgVkIdzw6OM4dC6KGJJajKLnlWCxc4atu6+qJb1X/vic1x6/TW8&#10;9OEHePTTn+LjX/wcl1+l+NiWPflRqtMJqrc0De0cHn7nC3z7L36DN3/4PVx++w2cf/AaCcN38PoX&#10;38Xb3/8Oj09x7t4VAv8G1q+dwzaBf2F/A9u3eb64S1BbxACBeOrcLhYvU91fuoSZi5IC/DwmeIzs&#10;7qrtyAGKjlGO96nzl1Wuk9Gzm8jQBvUszdGIzxD4Zfl2Ti0vxzkX4pz38fEMzInHhWr0YQoKjkWp&#10;9pkYG8PenRtUeAtUxG4q9ximtjmfdmeUc2KYc0ZCqedJ7K6/9Rp2afN65wiiBGgB8rH1Gf5N1T4/&#10;iOVLO+hmmyTHMpiiQhffgfREBh1jaSrTXmT4d0Lm4EgnuqjCB5ZGECaxcFN8SQY8cTLsnRvBoIQz&#10;8joZkowxAvjc2TWce/EyLrxyFVu3drF77ywOHl7BzQ9fw6Of/QLf/uVfkVj9hv3zQxK7LSQJdt2z&#10;4xhYnWWbPs6Y102bKodEQwjoi9NhJ21Vgu0iHvZhihbZhm6l7Wxmu8ievtoG4CFl0qXKbC0Bvdpj&#10;JzkIkAh4+LeDit/NswA/BRDBv5K2qVyElUdyEYiPhJOftaltgHoXSQSFlb+/m2BKUtUnYbIUJqO0&#10;U6MxAnSEYpN2KeGAPR0gWRnHqPhNkMRJXpbRTQpckjq7+ChR2EhEhBTUSc/NY+n6Ldx6xPF1/2W8&#10;+N6buPH2a6psr4Sgy5bKwOo8x/kSj2VFDtPEVdkSSk3N8LcnSCZk9WUUseFhgr9EmwwQl4bZPv3o&#10;kNoAJBiu7qSy51+TZXTlNEfgdfZNITHLwbt9laz0QKWtlfK0nWxsY8pL1U+wcbEBZC9F9k1CcbQk&#10;+tDKwzkwgS6CY9/GtgJ636DsgfDHeGO9q5sc/DcwR8CfunQHCzceEPjfIEDfpEJfhWeoA/7RXsxc&#10;uobdBx/i2vtf4uI7H2Ps8lUMX7iO8UuvYPfhF3j3F/+AD/7812TK63D0hGDqiFItu6h+7ai2u6CP&#10;dsLZM6hy8E+ev4Tt+6+RyLDxXnoZmzyWbr6IS+99gK1XXuVAkaWqJVWUZuHaJUyc38fEwQV+7lXc&#10;++y7OHjjAa/BycmJOrZ3QHW/R+a9zOeTLIdL8A+M8LlWsXBlH7c+uM9OIcOXUqULZKGLNGTzaSpT&#10;DxwRM9wJK1Urlc5EB9q9BhS1alBOoK0jYFea25Hf0oKs2nrkteiV45ujp5sTPEI26UUbAdbe0Um2&#10;L/HAM7CKM53dTqC242RjM7L5nSqCe06dFkfzynG8pIrXb0Mhr5nX0oo8konTrWS5NhvaI2EU1dTg&#10;0MksGthWaNxOFLe14HR9LeoddoJ5QC3tp6kCglTYzS7ZszeixmqBIRyGr6frcRwowU1ybx8poKIu&#10;kcx55ThTWo3ccj5DtRY5tY0o53VbPSZoJH2xuQ0tknDI5UWWZCYsL0N70I3UIEGfEyjB/jr/xnu4&#10;8uZ7uP7mW2p5MZRJUFnGCDIRdHAixbpcSPV40T0SJ9DaqDabYQ5LelS7ym6mcRpVHLwse+dWlKm0&#10;rUeyz6CA4FkoOcMl3KulGeUkRFV2CUv1sT1CBFaqS5sJQQKII9IGvaMarnArLG6+bm4g8NehTl+N&#10;SqraWn0NbOF2xLsdiHeY0d3vgT9lIsGxwhI2kRiUKwc8icgo1WnZFwWQmvAn8gnIkpWvJA8F5VJl&#10;7gyKK4pRJLnkC/KUys8pzkdJHf8vpdrPl+p8BHMSksI6KntNPaS+uIVKppWGq6CxSqn8ssZqFEkJ&#10;V17/VN4Z5JdLyddC5NVVoZ7PJCshUqilyaKFI2WnIQhidGcK516+gZ0Xb2FgcUmtSiWlWl63HpHe&#10;diQHw2qJcZegefXtV7F+eR0DsySEcQJwpBxWfwmPcnhiNew/Pntch5KaHJzOP43DR4+o7YpvPvF1&#10;/PGf/BG+/o1vEfyfxtf5WpNZQ2XoJ6A40THq4NxoR+d4BJs3lqkkOwlAAYR7TWxj2RYoQFVrHezR&#10;NuWEaIk0whrTwZN20bDJSoYkIhHvcxcVVhCRkT4auHHl+CZFm1R4HI3j5Tce4vb772L1Bu0Z53r/&#10;yiLB+hL2XpQtDT77aBr+TASuToJWL+cujermzRs0uO/iwmuvYP3WNazduI6XPvoY3/7Vr9Te/v3P&#10;PsC9j9/CrfdfxWuff4zXvv2xyuK3c3Mfs+dWML2/icVLl7FL0XL5zQ/Zho9w8Npb2LhzV60ozl0+&#10;j7H9PQxTRIzuic05oN07p5KFZZam0L1A0J+dJJl5vB+emKI9G+2h8uuBk8/aRIIpHvCGsIVk1wIj&#10;wa1nYYH3+AGu8z4ksU5sOEUi3YuxzTF0TnZS8cd4jW4Mby5i7oD2fZHkgtdPTw2RfE1jlMDfvziq&#10;tiUHV2bZVjMqNLCbZDFFghXrC3FsBJEcipOwpeFNST8kkBrvRGI0RUIagC3mVImXumf6eL0pjG1M&#10;qzj/weUxEpBFbF4/i0sPbmL18g5V6jyWr27g8lu3cffT93Dng4+xe+tVtZ8toYlJquTU+JACf8lq&#10;N7Q+r/ar42P9bJcRtZIiqx8qjLDDDy/7cGBlCpMHOwhRHPkkMQ8VcntHBFopYCRbHBSqhmQILRQt&#10;kqOmLR5SSeI0YVnml9UAOT/eGpAtgVriSh0PcSCsdppRJwKIn631EAfNFpIuDwnaCD746mPce3Sf&#10;hPoqtl/cZ/8NEh9GMHdhHTMHG8SFGbUdItFREmonAC79KsnfAv0dJDDSv5JBcJiCmeL4+m3c+egT&#10;vPju+yRz9zBz7iL6iDeySqC2mDnO07OzPE8gPkpRPTGjxn1SCumNy8qNlLyeJMiTHFHcSESJEKgM&#10;iZ4Af8fUsHIM/Jqrp5ON1K3AP8qLJKao/Cc3kJxZR3RSCg/wNX4hMtWPCiq3IqmcZDTgjMRTa1uQ&#10;b7Sh1EYm5I/Aluljow+rffqOmUk+9CrGdvepnl+kin9DOdhtvfIuFm++htH96xjY3KP6GoGNBr6L&#10;k1I+s/nSu5g6uILY7AScw71IEmy71g4wePYVbNz7DOPnbiAyPkDF74eOHSrx7AL8jd6ASn07unuA&#10;1Zu3qOIvYObqbZx7/R3sPHiIBbKpQd7L/I07eOk7P8D+q5wk2+tYv30bWy/fx9mHb2LvtTexfuc+&#10;Vm/dxfjBWRVDKUkUEmxU32A/AsODahUhNDrEjosRsKZx/Z23cfH1OxwEZL+LXRhb7sbMZg/BP4l4&#10;n0cliHHGjHDF2pHgBDJ6pIyvhoAqJX3bUdVuQHFri0rTm1XboMLrZGsiIL4O6S44OzrYcYvoW15R&#10;zmwNDitB2om8Jh0OFxHkGsRJrhlH8krw7Ik8nKyoQZ5GS+BvRbZ4s7cZkW8iWfP7+f1uVGga1T5w&#10;ncmIwmaNim0tM7ahzNDGazYqMAxyTBgIMFUGqtg2PWpJLBrJdFu9XhU64uH7WRWlOFqUjxeorCUZ&#10;zwv5xThaWIpDecU4UlqpQvVK25pVZj91z04nJIXuycpyVPC3pDSxsyNGo9tBg7eFGx99DxfZT/1S&#10;rnmoB2my+fRIB4E/iq7+EDr6AugalCqBLjS2U7m3Ewhp/HRuA2ram1BjlMpuTaiSWgcEVKnAJqlc&#10;c6U2eAkJCp+5WNuknrNK0nnqWlVO/3aS2Fay+1B3gCBmgtZUBrNbA7tfjyYCfpOhEjpbPdrsDWhz&#10;1sEZ1SFEsI8kzPDHaHh9Ouh9rfAmbWixNqnl91pTG5qcVpxiGx06cQIvZImaz0Ye1XxJVSlKa0pR&#10;UV+B8lq2E4E6t7gA1Voq+LZ65FYW4kRhjlLuBdUVKld9kTjv8TMSqtbqdaoskcd4vazcM2pvPZek&#10;orSmAvUkG6dINl7g62Wtkh7aw3MTyrWVJGEE0IQBgUE/jeQ4Vi6dJ9gukEilkex1Edi1cCWNyEz3&#10;Y+7cBuYvz2NkJ4P+2QQC6XaYglVwUXmb/BXQWnPhSdYTBBwktc287zIUVebj+KkTOPTC81T+T+Gp&#10;Z5/CkWPH8Ozhw3j66GFo7a0EpBDVkQtBAnykx4qu8STm96aQHLYh0teCQFcrWuy1OFWaTRJ7Bs22&#10;Jv6mGQYfn8XXzPHigjXphKfXR8UfpnoJcUyTII6RvFAR+2S5eThDJTpEo9hHoJ/DLMFAYudF1YcH&#10;CfQ9SRL0AaTGehTQSVSHOWrjeymlJGXpf//lu1i5eoCJ3VXMnd/FWZKgD3/yFX7+j3+PT37xU7z7&#10;o+/hnR9+ibd/+EN8+NOf4Rf/8Nd473sfYvPaDuYvbNOubGNyj0r+wi0q2zdw+e0PaW9ex9bdO4pM&#10;zF06wNSFAwL/LtuYouj8DgnDBlXhDI38PDLz0wSHEdoXcUwUxdar9uJrzGxrHhKuJ47FKldDmrZz&#10;ZgqDqysElSW1tz9MhT24NoWZvQWC6Ri6VCKZcYzvLilQ7xEnO7WlN0yCMMr2kRDBPoLLEO//LKbP&#10;bj5OMzzayXnh4+GFt9NJ4OdcHJXVNkk2QzIwGEWgL8wjyutIIScq/dUpfn8ZCwS++fNr6izbDusE&#10;/lvvvEzisYK9l66xDb+vVlH2X7nP76wSmDjvaVczc1PKh6CTABVnH4lPh8SvSwh1J7EiMiJL1hSK&#10;A0kEhztg6/SrCALZApDwt+5FyYswgc45qluSuZaIV60AiPOdRP2YJXEPz20xkmjaIFkFkGR0rSQC&#10;rRRVsscv2wMNou79LvVeI881UnvAS5Hp9fGaErbOdhnpxkskgVfeeIXP9BKWr1zBOPt+hefVq1cU&#10;YEsOFAFkAf7h9RV08b5iY+xPyZHSHVeJg7w9UtJ7GB3zC9h5+QHe+/FPOQcP2KaLFHvrBPoFXkPy&#10;OBDsx2Srg/03xTEyOcu+pfKX7aAF/s1xIHv80obdxM9utoNEIUjEhRA6iSIQ8Pf3deFrobEZhCZG&#10;EWajRmVpfmYJaRri1OIaojPzCJMMWDNpaCNOlFpbkEtDcoYAcaZRgxyqynySgBqPB03BIBs0QcZF&#10;tkY2qTpgcYGD+wA7r7yBC+98ggtvf4qDtz4m0L6J3g2pCLiOjsVFpFfX/5CVT8LVLmLtJbKnexfJ&#10;mMiCSQgyqzuIzFBtb20r0HV2JOHpTqA94Ya7J8bX+uEfGlLOMJv37mLk7DbvnwyfKn3x2g0sX7+q&#10;ADzMDojweTbv3sf5h/fQt86GvvcKdl99C+ff/ojHh5jj50f3z6GHCqGbE1DYpuyHiXOMrTMK/2Df&#10;Yy9wKt+wFJC5cJkkR5J1pDCy1I2xpS6MziXQOUiQTHvhSzhhD+uplvQqFlzn1FOFNaNBktroW1FJ&#10;cCyRinkNVHVU6hIGVkugbPW5aIijas9w/RpJEgeOlEKWOtrirX+ysgaHc0twnIAvdfifP0nFdSoH&#10;WWUCulqUGtqRT9DPatYj12hRIZdmDvhqKv3T5eXIpcrPbqglqFvRHo+qPencegKLn+xXVD6VYgnB&#10;Q1YjSozt/E0dzHFxENvgRJwksJmUt2iproHko1Zl8pM6+EX8jtq6sMmqhAnNPjfJwghMnSnU2Sww&#10;xf5/NP1leJvZui2I1t97u2/3OZsWFafC5BgSMzOzLVuWZMuyJEtmy8zMzMwQO8zMlVQqlWKmVQv3&#10;Xnutc/r27af/jjvemd0/vkeJLUvfN+c73zHGnC+kqLzZIInOz9ZTORSgsmeU6qCHqoLKhkaZbEij&#10;mtTCUpqL0lobDFQdKXo6H0ntiQvASX9XOHmfoOr3I1D44zjvQSLbj3iRZAQHYL8zFT5B/5CrC/af&#10;cMa/vPU2fntwP+/VS9VL8ElIhFNwiCqqE6HTvIqcz+J9GhNUGlpQtCfCEwLgE+JG1X8C4fEeiE32&#10;RAJBLibtFKL57+hEfwRG+cKT8xmeHoY0IXiJHJNTEt+wn58dqvqp/+tv3sCvfkdwPnQQ+46QfBw/&#10;jKME/WNuRwn8x3CEgH30pBPcgzxUj31ppLOH75Eqf3uOHVLBhUfcjhPQ9+J3JAnSRfGEvx/+5c03&#10;8Lu33sKb77yJt6n4nT3d4ObvhV/veRP/+vYbOEySI6lFh71c8e6RPTjmfRR+8X4kWrFUgTkwVUrf&#10;fRKswnQ6+CQCYRqBLxdVfTUoby9FWl4UgZiKO+UkwpKcEa1xR7yOdpzmA/9YZ8TqfJBs9CHwn1I7&#10;JSe8j+Otfe/gt2+/jt++9Tu8/hZf3yDw//q/w9XXHYk5GXRUEmhGApoTigR9MBW+dK6UPhReSNR5&#10;qvK/h0/uV10Ef3PgLRz1Oo4wqlt3kq5TEe6q4E80bSOZDl9yzBNyNQSfDMQYpMyvBMSG8LMiVT0N&#10;jVWa7BhJBPSvLiuVr0mjtsHjCBRKKVJwRBkSEJYVBb+UYIJrvEpps9Y76FAtdLxWaKm0iwiYE9tr&#10;uPnyBXbolNeu38bM+UvooF8b372Er//6V/z895+wcWmVTr+NYke6uNVT+dWisKMblYNjFDO9qCYg&#10;1NMXVRD4CztbYZFt3yqqbYJxQUsVgbuKyrtSKf50Ktdki15taUudAI/IAPoKyVYgIaUCVal4Qloy&#10;YyE15m1N9aqWvxwvtExOom16QkXVp1gNdPql6JwdQefcOBqHe1DSUqN+JpHfWgKsBPRlUxEWyll8&#10;dyfvcRA1va0wleUhIy+V6y4CQYm0HW0kYrVRCE8JUR3uIrQxKotAiJe+lMBfXaQ6dzq6WtExPYLB&#10;1VmMby+jZ2ES9UO9GF5fxNLls5g9f5b3OI2Stk6Od6UCfXNVKceboEjCJgQksygXqj4AL8lkSLeZ&#10;CHgkdyatKhLkryEJNBBzMviqi6cvNkCynmSnRM7PkylmI/RpfJ9koklZ3UT4kQQEU/ULAQjI4M/V&#10;lUrcoj8XMpCZBD9tMvx1qSQKyYoUiJ8KzEiDT4YGnmnp8EhJVamBXvwsP00Skuw26CqqKZCrkFVO&#10;Ze6goiduZhQWc1wKVFBeUh6JV2UF7Yq/J5FLLZC6B9mctzzashTjkXLABdCWlqNlehYX33+C3rlp&#10;5BP7jJUS80FC43BwrAjcDqmAS1DnmBn5mfK73JpqEjuKQ15GkgC5ckkEpEiQiaRXYpokq0IIsJ44&#10;L/VgXgvNKVRld9PIEOI4YCklxUgpLkG01Ywoc56qyidpEgdCfLHP3wN7qSr2+XnjCMFBCiUciwyB&#10;NOxJ44NKI4HaoTF08KaLuxupjitha+9RUfPVEwsoHZxCyQAXwcAIshskba4T5tYB1E2v8JpXbQe3&#10;Ht3B2p3ruPL8MRXgKNlgJaxS4reTTLqzGjk1ZHLadC5mM/pW5jCwPg9LM0mBpJaQPRsbpPY/2SEf&#10;VM7tpXiCrZmMqTgPGhq5rb0FddJPYG4CHUszGDx9GkUE7+z6ZuQQ1DI5YDppElReoVJU9DTC4LRI&#10;hGfGECSS4E1ADqIRGcmgsytkcvNfFdmhAeaVG1DeYEYOnVt6dhRStLEEiTDEkyEn0TklGWLhGepJ&#10;wPfEqfAgFYl8PMADBwlY0sFK6ud7xksOaILKT483aAj8DsXAc+kcssptiKJi2U8A+92xo1T5+/Dr&#10;d97Dr99+F//0Wzra9/biHScqfncqzwB/HKKy/fUpTwX8LnFU7EnRKkXstwcP4o1jTtjrKd0F0/k8&#10;afgVf/bWiRM4SmA8HugLl1DOL0H8PS8vEj0PkpEIOkoTF6BsNZVSUeUQxKPpMCN5z5E4QRA9GRMJ&#10;93gpzRmLYxGRKrAwnraRZLPANy0JoVxgsiWVVVGFNGGrFTWooz3U9Y8hLE2HdC6Q9FwdlXcc8kpy&#10;YS3nginSI42OPIZOLlDKkYZT8YRIgJuk1vny8oezdPRycVJ9/Z34fO+pc/tDBBw/ArE7/lXauB49&#10;pID/HZKBd11cSWp8cJgkKIiL1y8lmg4tlnMWT2APQHC0B0H/VVW8UKrNhExfzqUXCUgI0nP8+XtX&#10;eAeSfHhJR7WTCE0Nh86cgDQtn93rGN4+sg9HA71JjDzxG5KOfyPw/+YdqvO9e/AOFfleAfOTBP9T&#10;JCsuR9SrmzTuCXHHMS/Oy4lDVPwHVHMfKXwj791DMvEGwV/aGrsEktDt24//9i//RoB9Q8UNHOLz&#10;7yf5EaX8u/17FLl0jwnlsx4mKToCn+hAgm86DMW5yLRLi9hwOpxwAmIEsuzxBMkkOpQUzm2q+n+q&#10;9JZPD0RonBOCYp2oyhNQ0lxEUlBBFUl1VZtHApGM4CSSo0hXuPidwAGn/Xh739v41eu/wTt81nd5&#10;H8dIhExUj1I0J4r2H5sThRhdEFVjAEHdj0TCn//2R1iCB4naHrj6OauGSNEkycd8nfAeicARn2Nw&#10;CnSBK4WH1CD353wFpZH065MQpolAQKIPIvl50gs/NNkLwQne/HecOpfOKSOQFBtVsS3p+idEQeqi&#10;e8RIadtQOId6kWQHUT2TaOsTOA45SMvXqTPsNKpKqQEghVtsTXXqvL5zYQVdC2so7xpAIVV97cg8&#10;Lj75EL//H/+BD77+iIDXh4JWiQOqpO+pVj1CcmpqkVffwr8fQh1JfDmBX2qJmOrpt2orqc6pzBsr&#10;UNBUQ+CUlC36ZHOOSjWVFMYw+hYpzOQa7s379eZrAE7x/v3TI1RxG+memsfPahqfQNPEDElGP4o6&#10;ulDa1UUCka9iBtZvXsHOA6rsq+fQOT3I76qAra6Uc1nOOS8kQPD/jQ0qjql+dAg98xPo4fvKmsuQ&#10;SWUfItlLCX6c72AEJwbR5sPUOCbLmJKISTR/aWcDn28IbVOTGNtaxxq/c+HSOfQu0k+vLGHp4mVc&#10;ffaRiuaXo0tp+GUjQSrkZa+tUSpVupbK0YZUQ8woyFFphrLNLz9PIOhH04aDMuPgnRKGEGlcJimJ&#10;HJ9wfTKB1IYiYoBghqQ8hhLwJa01RJdOpS+Bd6kUb1LPnj8jwMslRCA0K42fmUxyQDVPvxuYlUIi&#10;kKx2BuQzQngFZmlV/xNXyQag+pfdAMn9D8rKQlSula96vhqRaCORovLWlxWTtOQpgRpvlAqQJbC3&#10;NiCvTjIbJOjTqFIeEznPSXlGFaWfWVLOOevGzLnTGFqdRhFxyyz1FGqEEEpNCEm1FDAn4BPbhEhI&#10;Xn9udTXnmK+V0m+CBIGk4NV7iYkNkgpYrT5Djopl1ySNJOo1z3QdIsz5iC+wIsbCm5CmPCaDctSS&#10;oy0FDd7zpsJ0c8U7VBH7A3zo2KV4QoSq4Bdt1qkHMpQ5qCbyOGGlVNkjmLl+Di1SG39wFAVdgyo6&#10;v7h3nP8fR35XD8ztnVTwfSgfnkfN1ApymrpQPkJmODWLos5esux2Th4HpCCXar0Y3WtL6N1coZqX&#10;s7AClTe7ePU26sYnkUvDkRr//ZvrqBsdgHTh01XZkU+mnlluVml3UpK4cXIII2d2MXPtJiYuXsXW&#10;4/dx5un7qBjqJykoRKrdgmRp+mPKpYOwo6Cxhcy4iguDDLQ4W1XJ8o6LpoFWom5khOy4icbJsZKi&#10;GBG+VESxKGmwwFyWDq0pChpDDKK4UCJTgxGbFUlAi4BXkDtOEBRcwgN5+dA5S1lSAuxJVxwj6EbS&#10;KBONSSpQxuwoRmVHI+oHWqgIyshidQTpVHgkJale3W9K6df9e/H6gYN488AhAs4RHPAg6BO4naKC&#10;sJ9k7dcnT+K9ACmFGQ8fqbRIsHzr+FG8ecINR4NJaLJNOExl/s8HD6i2l1Iq+FiwH/b7exPwT+Kd&#10;k+44ojr80fDTNAhM5QLSpiI5V4tQLhLXcH8cJMDt8/PFHg+SjFMkMv6BOBwUCqdISYeJh1tUOD9T&#10;mgIFIyAlkePIRWIoIBlrhL1lgCy2FlIow1heRfDPRRYVmpUOO9eeBVOhXh2RRKcFIzDGA8HxPnTs&#10;AQiICySBkhKtBB0SUDnf3+fqhD0nqLgPH8ABAvxhaW/s5ESwPIaD7iRWXh5424nKlM8v/95PoiCq&#10;OJjsPpLgLW2IkzXeiEo4Bc9AqYx3AiEEpNTsAKRR4ebaIqHLi4BfmAtV+yHV6vaIlwvcOY9JVJqG&#10;3FAEBhGsCPx7Th2lc/alcj+AX7/5Jt7Y8y5el0C+vXuxV5rGKKV/nJ9D5U9gdvZ2IamhXfjzs0ke&#10;3juxD+8d38fnOIxjPs7Yy3+/yc/47yR4spNwiITmf//Vr/C7t9/Be8eO423pn8Dr9UMH+HwH4R7p&#10;R6D0wDtuh6lk01DW2Yyyjlo6Wit0RVQqxlC1ha8xhUKTF4CUbE+SLip4zSnEZ/lwHsKoyv0QGH0C&#10;UakBKlisqr9NBRYVErQkF9tOx5RGEnGCz3zch8/gRbva9wb++Tf/hn+WNMUD+zlPoUizUJ2bIqnW&#10;AwmuvLICEZjgCs/IY/CP4/gaqcAJJD5RnjAUZcDkyIJ/vAf2uR+g2veCc5BkNzjBO0Z6EUTRcZNQ&#10;E/QjtXFce0Hw4jj7xvqoYxdfkraQBF9V+zzBSOVvk1r8Waq6Zlx2MlKtWsTlpHANnsLrJFVvHDkA&#10;r0hpoZsPO4EwzUJSlPuqcU6idO4rsRNM2lHc2YeSnkHUTk2jZW4WVb29BMoWEvI2KvpZrN9+XwUN&#10;dsz1wdFTp6qzFXc10wdR1dfWonKYImP7PJpn5lAzOY7SoQGKmU4UdnSgpLNDZR9U9vHf7bUwlFAJ&#10;5oqYiIdfosRq8NnoO+LyMqApNpM0k0hV2qGvKuQ9taCsrxMNE2NomZhGw9iUqhVga29DgYojaEX/&#10;2jKuvHiGzTs3sHLtHGZ2l9Ex0YuarjpUd9ahoF7UYzHySW4qejvRPT+JweUpNA52oKylEnkOC0mQ&#10;huOXQLAnAU8KVH3sY3VxHK8M2lQZhjdmMbb9KqZi7uJ5bNy+ge17t7EqqZNrK1T+W9i5dQdjKxsw&#10;UNlKPnoB77OkrRU2Kb9O5a8tshG05Hy6kGOfrYKZZctf6s5LVcBo+sQozp1s7wdnRqncfv/UCJL3&#10;WEQaUknQbOoM3USgy29qoAovQAQBPyIrjirYgpaxDhS3OAiChXB0N6CZYyC9FiJJGnyTotSOgGdS&#10;JAmANN2R1EcJHuXfy5XN+aDoCtaTCOgz4C0VaunLpCKnbP1L4F8gBWlUbja/l89AZZ5KJZ/JZ8ir&#10;dtDPcf3198HeRsFLIpZmzVakQPrNxIrYydUrH2hraua43cDqjbMqs6GQ681eyzmqq4etnv6yUYhN&#10;nYrotxHUBZ8kxsNY+eo12yFErpT/dpAgkDDIbkCF9KaRbX4p92znlY/XPNIzECjNbrLJLHMyEcmH&#10;C8/OVMDvFBGCd0654HVn2T52x7t0lEcICsKiInI0iLcakVVVQsO2IbkgDZE5cfAhIzdSOQ+fvYSa&#10;sUnk8Uaz6NjTS2XrvZvgPwxLaye0VTXQ8Oc2MmfHyARMXFxmGmtuUz3SOGFZjiIOQgWZa4MKwFu6&#10;fROn33+MtoVpqvVRTJ7fwtDuJnrX16nYh3gP7VyQ6+hdWyMRKEEeP6dcWqa2v+qCJGUml65cwcSZ&#10;y1i6+Rhz126hZ2ODfzMDC98rKTcaskSJsJROdVJ7OjwrFXreR2V/B/KbqzihZJ6lpXR4HbDyuTSS&#10;MpjHcctMQLgmkYsihkpBA1uNATprPNKo8iOSpOKbJ8LTAqlaQ+EbelJVIJOSrL7xIbzCcYRKdP9J&#10;N3jQAUXxs2IleIbstqyhGvV0HnU9jShqKEW8IR2e0dFk+hkE8QSqVg/sdXPGfirYA64SWEcgoeJ1&#10;jZauWDE4HhOGQ+HhOBBMMA8LgQ+V0qmoQBXd/parO/w1JH1GMw6HhqgsAY9YOtKkBPX3h0ICVe9r&#10;Oas/Hhiqgiedo/jdKfGIp51IxyohJ26hVM5yru5xCm+6uuJNZ1fs9fIh+AdAOmNJHX4JZjxGsuMU&#10;5EOSI6QnAj4JXEg6K8ezFrFGC4HBjAyLtCAm08/LRL4jD5biHJRUW2EupvriWEamBqmyuSFJVGhc&#10;8HKuL8B/gkTnuA+VvsQQ7Jf2rBJ0eAi/O3KYAOymsiikT7cEve1zPaH620tPfgmYcwkPVfMdzs+O&#10;SfVAksadlzeCot1xyv8EAqhmU7VByDKEIY9zasiNQUikBw67HMC7RwnwJw7Ciao/mU7ITgWcmMRn&#10;P8HvJVF2jw6FS4Av3nhvj0p3e/O9d/HOvn14a+97eIdq+BDf50S1f/y/tv5PeEsNfg/4RHoqBe3s&#10;e0Kd+zv5uGDvkf347Rtv4F9efwP//c03cJDPs+fwIbz+9lvYw+f9rQQRkhjsOXYYe50Pw5NE1MnP&#10;hfYSoFKuCunAjRVmyDl7qjmGwB9BMhpMshrAy5NgfwrR6S60V1dEpXgiNPEUfKKPIyzFm47HBG2B&#10;VHPMpFrIVgFWcm6od1hJlFPhR8BVRYU8jmLv4T34tzd+o+Ir9tFvuEcSrNM5tvogRGn9+J2BiEj3&#10;RUCCGwHEDSH8rkgSLkORFvnVRmhtiQS9CBIDd64Hd6X8g1OC+O9T8I3zRRRVuXTJlKI0wakkE7pE&#10;eMf64aDnIZzwPw6viJPwjnSDT8wp/h2fLTtGlSuW6OtkyRCxiWpMwslwX/6NKw55uyIoJYaO0QYT&#10;wVQ6pcWTiEjJWakXYG9pIDBTPff0o2tlHfM37mDz/n0FdEVSha+tjf6jAxV941i4eAXnHt1E+8wg&#10;lfcQ/VY7DLLr2NyGurFFNE6soHpkij5nCY3TCxRI4yrSv6ijlYKlF+W9DTDWWAkACSTGBNj0MILS&#10;q5x1SUMtpyDqW9pC/8Y22ubm0bk4j+HTG6ga7IOlvhY5VHlCImwtjeoqaCWwdnWgn2p7+/Yt7N67&#10;i/OPbuPCw2u4+Pg6zj+4iuULG+hfGEP7ZD9G1mawemkHlx/dwpVHN3Dm5jmMLY4gn3Yjqj/FGM85&#10;jFKF3fziA5BdYsLQyhQ2bl4i8bmm4p0mds5gnsp+ZHMLnbPz6JpbwPD6JnbuPsDc2V2Yq0v5LGYU&#10;NJN0DHQTeOuRVUylX1DAORL1qycoGhFFlZ5AQJTtfRE80dnEF0MSUmw61S9FouZ9kkNIrv3hnSjF&#10;iOJpizmctzyKxXw1HiUdzSQTFKPmDD5fD3bvXMTSxS2SkTPYuX8F59+/jemz6xSFNvrwRAQkhcOP&#10;gjYwPRpSQTDWlI6YHD637D7Q36UX5iHJ9ipwMDw7i+QgXTVd86QYckuOh2daKoINBgpoaZVbSAVf&#10;RhuqUGf95T3dqjqkZI5JAGdyng5RWWm05yz6PilzbECixUzi0kjSdBXXPnyAgaVJVHa1wkFcLGuV&#10;IkptHK9mAn89zHU1Su2r3YAaifKvVscmEvhnIMhLhoocBUjan8EhQX526IirmRIAWFyC1/zIUrwz&#10;UuCjSUAIWVNkLlkNb+gwFdrrbicI+nRi7q54j+rvIIHAOzEeoVkaDj6VuMOhWvFa22vIbCvIMMlA&#10;yGzKBydVAJ+lpe2Vki4sUoGDsr2b19AKU0MLNKWVMDd1UrHPo2ORxrd1Fv3bZ9C9saWi8MfOnMHT&#10;H7/G7S8+xtln7+P6l19h5+kH2H70ENMXzvI9k+jZ3MDA7i6aFpdR0j8Bc0svGmcWuEAXycInMLBx&#10;Ads0uKVL52jwdzBM5mmpbaLBTaJ9YUml2ZhpeJlyLlRkRaIMvjmbTiWF4BqJUF2SSv8r7upW0bcV&#10;w8Mo6Rsko+5EQXsXCrnIirupBjg5di40id6UghPm6jzo7WlUgdEIjPWkCnGnM4uDoUCD0Dgfpeqc&#10;/An0VIoeYYFUdFIVTkqXhque6UlUJ3WdDRieJYvvbUVRdRF0+QbEZabAS/LyCdCxOQZ4xUdSFTlj&#10;n5sLFe1J1cQlWqfhs9hVvwI/mVepGkfl7ZEQC+9kiR8IxF7JdffyJ0slkUiVs6tUsley3pRUPncq&#10;fNIkyCUVJ+Pj8C6V5duqE58PnEkiglMTkG4xINOqp0qjCtEmULkFqIDFPbyHd6my5chCCvTso6re&#10;50m78X4VC3A8QJrxxNIgy1U96ehsOvqSCsSb8gkOeiQYslWluezCXJhKclFIR1zbXgUTgT8zjyrV&#10;EI/YTI5pXABCuUBPhfniKL/XOTiA40nn73YSbx2i6t1/gMr31dHFYRKaQ0H+JDsC+sdUu91DHK8D&#10;J2nTJEBOAf50MAQSErNYjRfiqXgT0ghGCd7wDnGFP9V9cnoAtLpwZOdEw2iKQ3ScH466HMQeAv+7&#10;VOKHTjojKTMJtqIUvteXhOEUiQjH+ZQn3Eks3jq4l6r/dQX8b0nE/jtv4+197+LA8QNK7Z9wd+JF&#10;4Pc8Bq9Qd/iSWPiE8zWC4BfMeXU7gncPvIffSaOh3/0O/69/+u+qVO0hAusbe6QYENX1HgL/e2/h&#10;7YMkFHy/f0wAXAJd1RFUVqEeqXkpSOEYZohd8hmS8uKoiAmK2SGI0nggIs1V1ewPinGGb/gJuAcd&#10;hXvocTot2nONhQ5falGEIEYnxwLZKso8xa4jaYtHEImYVyjJircL3t7/Dn79zhuch/2q7sFezyNw&#10;CT6BRD3tmmPoF3WS5C0Qcbow3psnIuS7M6QaYAbVTS4Ss8N4ryTQ+Sn/dSRBda8NI9h4kEScQmCq&#10;nG1Hwzc5HOEZcfzbWNof1w9BX8UChEptAScSH5K2eA+S5Ug6/kRIZTh9WTaSrBp4834DUuW4gEQ3&#10;kWuOhD3ZkolEKmqJIZCiJ8bqCtgJnAKg1uZGgnsTgXwIM5dv4P4332Hz9i6qh5pQSIX+Kj+7BQ2j&#10;Y1i4cAZd8+NU4IOoGOikX+R7CO41IzNoHF8kQRihqh4mEAwR6AdRRNVf0NZAP9hJvzVIYtCA0u4K&#10;gvoQBYcUfamGrZnfQXUnO5BlHQME9yE0iN8kgZCGLxqu93QSAznfLm6XSHIHpNNofl0FLDUOKsNq&#10;LJ4/h0dffIkPvv0S73/1Evc++1CldF5/8QQPPnuOD7//FF/84Wv8/Lc/4Ie//B4//fsv+M//++/4&#10;6T9+wNr5ZRTQBpJzOBe6GAJksGoeNbI2hzufvMDK9evoXllDD4lRD/1qx8wcKrr7STgp7HjPxooa&#10;tb1f1NpIUqMleFVyrHp4n68KAEldlBgDRYhsyROHfBIi4BbhT/8WSj9HrDFlqjnyTZYGZbH0b1Ij&#10;P0HNo0uUF/2hv6pKGKyJh0+iVHWMUefYafSZqeZM2lUxzhPon3/3OT784Qvc+fh9nH98E+s3L3AM&#10;R9BL8lLcWkW7o5jNkRbJWgK2lC+uJl7Ilrr0ZbDDSADVFpNY0D6SrLmq1LwAf0BWJgIMWfDRauCb&#10;qYVvhhaBWdlU/xakyFl/USnM9U3Ib2mHvaODpKQG6fz7GH06vyuHzy9HG1KUKR/WulqsXLuIJ99+&#10;gu2b59Ey3K0qP5bx7wT4rRTVVpID2dEQRS9b+gL6ktaX46gk4Es8AAGf2CwEQF9WytcSFRcgwYGZ&#10;hRIkWUjFLw140qIRoKViNZKBmMhkNNLy9RSvk3jP+xT2+8ng0klYyfTr+MW8gRoaefvSCno3Cbwz&#10;y7A2DZJdzqF5+ix/dgWty5tU3rUqQM5YU0nwL+Df5xNIm1E5NMaFMEkAnkBx2wANoBOm+m4C6hAK&#10;OqfgGFrFxLk7uPPlF7j+2cfYevQYKwTwZV4XP/qEROA5ejfOokVa/168juELF1A7M4OKsQmMXbiM&#10;6cvX+Pmz6F3dxel79/Dpn3/Ad//jF7RM9HOg5figALqqKliam6AjCKXYpSVxBg0rGqGZySraUnY0&#10;0kuo9gfHSRK20Ld1AV3rp1E5No2CngGCPtlbezfZPEG/o1N9lhThyG9voMFUwlRuQoaZDDBeGsJI&#10;EZJYJEjZyVhvuIecpEp0grMfFae/B0HCk//3Uuew4ekRsFTZsHR2GUOzg6hqdqC4hpNm1iMuK52q&#10;JwYnqbwjpJqdMQsnI4NxmKr6sLc7gdVdMTs5N/RIjFVbURJUF0TDDNamwolAucfHTTW0OBoaiSNh&#10;0QR+fmYGCUByEg4FBlL5B6gdgBOx0XiPhOQtZ2e86+KC/R7ucA0PIUAmIFX6P3MBhsTLLgaBWM5K&#10;A71UTIBkKEhjCAmiOyptZEMD4Cb95gM84BEdogJNJC+1qL2ZRLAAGrJPAf6YbMnbrUQxiaM0sMir&#10;LEZxYzXyKgqhobPQFeigLyAz1idR8YcjVEp2RgcRXE+oFriSIXFA8vVPEOClTLCrK951PqF6AUjx&#10;nvdcjuMAVfVhd4I+Vb/EAOzhe4/6+BAAswlAEQQkPwI/VWmKF8ITPOAf6YxAXompPtDqA6E3BiOL&#10;QBlIcDnivB8HThzCQdfjkDK5ARGB0OaEI1Xrg5O+x/C7/Yfxq/1H+Nw+VOfH8Nv33sTbBO890puf&#10;BEDy7t89+C4OuxyGs5cTXH2c4U6F7hVExRpKtR12Ev7hJ/nzo9hzZC/e2bcHv6O6/5df/xr/K4H/&#10;f//Vv2DvMX6/81G8vvdtAu17eJvve9dpP+3pBPzjAuHGz4mQJkSGaAJtKEE0EllFtGtrOgyl0pUu&#10;ExprLFW4L+dQzvJPKND3CnGGZwhJQIIfAZCgwnGPz07knEfR+Scjiao42vCqF0YiCUUA7eCg2yG8&#10;sfdN/NNv/gW/3fsWvKNoG1xDzhG+cKW9m4oNCI3yw6/e/GdFErT5Gtq6N6IzfVVhnzh9ONLN8YjR&#10;hiLPkUOyQsdtTYGuKB2JOXTm8Z7wIGkITAtVaixMG8/nSVNXcLIEALrjRMBxEuD34ErS4hXhzHV3&#10;En4xXghMDECyKQW5ldJ4pYzgk6WKY0nQrgT0BWsiueYTCRbpSCb515UWwtJAwKbSF+DOa6pDXqOU&#10;+a5HWf8Idh8/xS5Vc+1QKx16MaT1ai6Jgpzr1gx2op7qvYGKX3oANE1PqDQ+EQkV/X30DU0Ec6q1&#10;Bgqf+moVTNdIvzWytYvl63dx7v2XOPPwCca2dzC4to3hzW1V6MZGsJTAw+zyYlXHv7S7l2JD1GO5&#10;8rHZEg1fI0VdSmAok5gKkui8dKRSteoKcjGyQpB++QJ3P3qBiw/uqy34GZKBjVs38firz3Hzg8d4&#10;9vkLAv0f8QOv3//jr/j052/whD/buX4eQwtjaOLz6kuNBMcUFfs0urGK3qUltJGAtM2twtE3rPLU&#10;C3jJ+fKr1rOvIttTpOiNzcr1X0a/36PUvoC+qPQ4Yk6YNkkFTEvDoJNRFBIBJ+lHTsE9OoCgH6vm&#10;SYK5I/SJSvWn2LMoQGPhThJ+QkpZSzAu7cArIYjiIgQR/J0c76RaNJjemsLzbz/CJz9/jR/+9gsJ&#10;zjf44JuPcOnRNXTNDHKs57F5/Yza/RgkCWidHua4L5PIzBHTXvmqIpIAM8lATplFxR2k5hO4KRjC&#10;ZLdcr0VwNsGfglj52iwdL2lnz1ct/bbJAr3UgmmU4xfJFmlV6YpJJr0iEJoCs+q9ILvNUgp5/sIu&#10;Xv78LZ5+/RFGlimiuztQRvspbG2hb6cd1kkvh3pVS0a2/P8f4DeUEfTLqxT4Gwj8EoQtTZ10pfx3&#10;sVScpYCk6pd4jNfcyZw9yd6CdIkIzZbox3jVxlCA/7BUOYoMRTDZmKG2nqDchxwqdpucdw2MUmF3&#10;Iqee6r2kHmmFzdCW90Ff1Y+i3nEU9HXDUEOFX1dFFVyotkYS860q6ERA39zYqgA4OieH7M2EOHMR&#10;UgqqCchkgq1TaJo9Q3X/FI9++gU3vvwW2+8/x9aTDzG0exk14wsE/osYOXsHE5fvYvzSTUiXwZX7&#10;T7F05z7alxfJsvuRUVKL8dNn8P43X6FvYZoD5OBDl8NQUY0cySRola24SmRx4SQT/CXaM0IvTSQk&#10;Q6AR7XNksMsX0Ll0HiNnrkOi/vt3zqJvexdt8yuoGp5C7egcukhyGqamUdTTSSLQSGdZDn1xLjIs&#10;aSoC1kuquiVFq+prsdo4gmc41b4HnRMVYYgnjlEZnfA5hYDYIBjIZhsGWzC1OYmu8RZUtpagoNpG&#10;0MslezVA+uafipFWl1RsZgJWVgacgoO4SPzgIh3dctJV1oEnFX6gRgN9pUMVM5KUzT2eBEOSOafI&#10;CBwLi8J+/2CcjIuHV3ICTkSE4s2TbniDqlnSNd/ycsce2oBToC9OBvnBNdiHzjUA4amS785n0UQh&#10;is8WyoUWkhShoo0F6I8H+3OxSsetRKpKA1m39JHOR3IeVSINW7bf8pvrVLeq/LYWlPb2UdG00yG3&#10;o2dpA61UC8XdXSjhVTcySmUzis65CdQNd9ChlCOrgI5Cn6x2Rk6GeuO9kwR0kh4hp3t8PLCf5OOA&#10;tyfecTqO1w/sxz4nJxw75U4VfAL7XY8S9J3w3vHDvI5iPwmCkITYbJ1quBTBeYmmqg2KckNEsheJ&#10;DYEm+gTi07ygMfgi0+iHdIMPAiOO4/jJgzjkcpSA54w9x4/AI8gTKVSxKTofhPHv9p84iN/s24dD&#10;Xi5wCXLHXv5//wlJezuC9w7uU4Fve4/uU1kAxz0luM8FHlTonoFu8A5y46sobypYv+PYd2Qffveu&#10;NPF5C//229/gn/7tX/Gbt97AXqfDOMpnlwyRWEMm4khYj9FhOpE8eMX543igC8cpEFHp/gSBcDqu&#10;DAJgLO0oDeUdckZoIwkQQurPeXUjKRXgd+a9kIhQQcfpYlHV10ZiXoYUgmRqrgZpVF9JRgmulWhr&#10;EjFTKoE/GL9+97f4f/+3/xX/yz/9b3j3+H5VRlccubRnDRFxEezFZ/gd/j//+t9wwOWQOjOOyQpB&#10;tCYAMZmhiNdHIYEERVeUhcquGhQ3VSh1KccEkVq+TxcCnziSxxhP+KWEIkQCALmWErKTaA8J8Izy&#10;JMnbg/2n3lNtg8NSglQ6oCvHwD8+iGsvCbkVdhWnkENS6U7SKHnwUYYkgk4s1RMJc3URAc1GZyqg&#10;TPuUtDzJuW+pp7+qQZaknJVVoG9tE+eePEEzVb2ptpgqrJT2WwkdSXf1UAd2Ht7E5JnTaJocR8vM&#10;FGrGBmjrNTDTfvPqSyiSiil0CiBV5xx97STC3RznMdQNLdLOl1HROwJ7cydBZxgDG2eweus2wWgM&#10;jq4WlLTVI4cAb2utxdDmIhYun+Hf9XCNSYEWG8mcxCdlqLGL00Ujnq8aqxbl7fXoW5zF2MYWFs5d&#10;xszZS1S7y+iiH9u+fR8rF65ghiRjap0XSce0bNmfPY8zd+/h7qcf4+n3X+DBFx+q+IDKnmYKtgaU&#10;d1GJdvWolG1rYwcyCC7pNipYq4GkSo9MCdSz0bfncn3pMvizPNQOjKBzZlb1ANCXF3H801QJcuna&#10;503VLi2DfelPnELleJD+J9gDEfx9OsE+1aZXJFR2DeTfEcQsad18Mtqb/s6f/o6kMCuS8xmO4PRg&#10;JOQmwliRh60bu/j0l6/wMZ/hu7/8iG/++A2++eVLfPWHL3Dj6U1cfHgFT6mw5RnPPryL6fNnMX52&#10;Fz1rKyRt0kO/G+WdDbBUS10E+jOOsRwhpBGw4yy5CNFnqqDrKAqx6BwdCa+BREWL0IwM9RpOIhCT&#10;K7EZDlWrpmpggHMlCjxfVZHV8coolHLwNhLDekzubOL5D9/gsz9+SwG4guoe2khnOyySEtjYRNuU&#10;IMFapfjlLF+29PUltM2CEr4KAajgZxerIxTpEClEVltsV7EFUmdCdqRek85NXtLFiazKJz2WClDK&#10;G8bAl8oulCCYxD/Q0ODj8m2ItxchgR8ezyvUaOH7tfDXZJLl6ODH19CcPGirGlTznUIOlqmxjg9W&#10;QlA3ItJI5mOlCi4rJXNuVtv92bW86XqpiV8Le3snwXqApGIYpYPzGD57Cze/+gHnX3yGiYs3MHr+&#10;ukoFdIwsoGZinQr8Eqau3MLKvWfqvV3r17F0+wXOPv+Y7z0NW0cHpB6/VNyz1slZTzkHqJ7srQ/l&#10;faOqVoC1pUMVG9IJOLY08F6kAQMZdFUFsqt5T619HOA+sqtBtM5vom9jF81cLIXd/QTTThR1jsDR&#10;P4P6iXlUDg3z85pgJNOVuIBUSzodWRSBPpxqJZhGqlGpM3EE5igacihBJiojnMrMh87JjQSAzooG&#10;n2XNgrXChqr2MtR0FKKkzkS1lA2tLRux/Fv/lFgEpacgwZKjclLlrF8yAU5FR5ItS8BLEnxTIlWl&#10;PJ/ERBpHNQpaG9T7D/mL0g/E8dBQVcL3DZdTqsKfavhDMiClbd+lQpbAwSMh/nCLDKJyI4OOIphz&#10;IZ4K8yQ4SJCdP4E/kuAYDI8Qsu1I/j4qlN8n95aI8MxULjiqIKr7V2d5PShsa0ZheyuVSgdJVT1s&#10;7R0o55iV9g+hrG9InaHKq6VFipt0wd7Vi5b5ZSzduIWpC2dQPyZV/dphqqQdGpKp4kKoaD1xPMgD&#10;TirjxBP7JAWRREUq5r119JDabj4gJWw93NUW/7vHpenOQZUud5j/P0LQfNflGHwTCFAEKdm5CIj2&#10;p+J1IWHzJaCd4vOeQnJWONJyQ3kFI80YRGXsBhfvYzjm4UxC4UQgO0qgPKUyD9KNYdBZQuEd7KQq&#10;6h0mqZNYjqO+LtjncgT7jh/C3iMH8N7h/QR9J5zwdoWTz3G4BhBwA1zg5usMjwBXRQJkq989yAVH&#10;CJSv73sTv9kj1f7exFvvylHBeyqYMSgtBTm01eapSdSP9NM+onDEzwWnonxI2lwRlETlnRmkiuPo&#10;CgkGVNYmhxlFzaV0EllIMYXx9x4qqC8wzolg6QQX2TYPdVNtaVsm+lDYzHVRRjJcVQQjXzPodGMJ&#10;tj7xJAzaaPhw/v/5d7/C//Yv/6J65f/uwNtUbb5wk7awJIzeMUF4+9he/AvJgYtksZw6ggA66mRj&#10;DKLSSBwT/VS6WGCCD5JyE1BIVV7d3QxzNZV3rY1gR0AuyUCKOY5EIJjP5vmqln9WNGIIbqnmVAK/&#10;B8f4KI74yC6LE231lCLXfrH+kMIy4ZoYRUCSzDok8pK8+JB0EtjsFKRadajobkRZRz2BX8rQSvMT&#10;hzofNVO4mOinzFToeqrq1EI7AbkHA5s7aKaalwj+gtZXLXfz6qvQvjCDG588Rz/VYmUfle3QIMlt&#10;J6yt/BwShBKp8jdN8FuYwMD6LIXFOBonJYaglgBaQTIgkd1NJAS99C3D6F49jaHts+haWMbylWu4&#10;QMIxeW4dVYPtFCaj6F4YJyg0kFgTdEiypP9EPMlZsgTj6eNUAJ6IEFmLjSTSS5dvYvPWQ2zdfqCq&#10;EpZ2ivoew8DyLnbuPsfGrXskGTMo6xlA9+IG//8Q6zfuYfXqDWyRgKxfv4SR9WXaxZhSoFJ/Xs6l&#10;TdU1SCYIxmQnw59i0k925TLiOdZZ9AlS9ptqnWpYzqEt9JFWSdMuL1Tv8U8Jh3diMFy59jwTXoH/&#10;AV+uT383flYE7dACo0NSDvNVjIns1Ejxm8Q8qmvOoXOYxyvwpw15JfoikgQyyZJC4ZFGEleM1WsX&#10;8ekff49Pfv891f53+Ok/fsLv//1H/Okfv+Dnv/2ML//wNT7/8894/O3XuPzBM2zdu4/Fa9cxtLVJ&#10;3z6C9tlxErIuVeUyp9yC7DIpc0zbrC8jllXwqiSwSgC4lYSoCaUdbSQ1ZWqHQzINpD1uvMVGUVtP&#10;/FhC9eAwbUzO/l/V2C9ooVikzeXWlBKfmtAxM42HX36J7/7zT9i8tk3gb+P88XsqJQOEOFUlVQAl&#10;Zke294mhjnLeF0VRUQkvWdeS41/IV0n7K0B2pZX+t4YCdgpT53cxSuH6WkBaLBVfFNziw1S5w0iT&#10;DrFS19dqhJSKTFLb4DqSAC2CdVkE+gwkSFnA0lKk8YPTSuwqE0BS+hJsZETVzWRJ06pSn76yRm3x&#10;p5E8GKrLoOFEJ9qtBNhGVAzRYAeGUdw7yPeOoH58TpXzrZ1cQffmJQyfv03Av02VfZ7XOap42WZf&#10;RAlJQdX4FpbufoCrX3zJ926hiIZr655A5egqmma3UEr27BjuQflgK1TvfbOZbKiYhiq1+Yf53m61&#10;W2Gsa0VGeTXvvxgGVZWPLLZ/gGy8DlG5BqRIoYTyWuiliEJVIzJKK5FeSAdAAiHbNqb6HpjqeukY&#10;2lFEolHU3gJ7UyMHm2TJnozEbKnqFoDIrBik2skQi8zwTY2gsceSxUarxiNhGn+CK9W+AlMu2owE&#10;ZOZmoLQ6D/WtFtiK06DNTVbBfuES5cu5iiTDlEI6HglRcE+MR5jOgDhTHnKraRiNJYjNS8VhguAB&#10;bx9+h1YxbgFl14hIuFGN7/XyxNuup7DnpIcKQjsR5AvnoACcCCApIBF496QLF5OfCgwLoqIPipdg&#10;LB/4RHtSubkjmM40PiMSyfp4qslouIf740RwoCIkiSYyfbLXfC4G2cKSEqai2vNbm2n4NNTaWpip&#10;8IukImPvMAp6BjlPIyjqpnIg+Svo7EJRT6/K7qibmuN8DKrKa2VUGZV9TbDLVm1uqjoSCUmlg0kM&#10;h4c0oJASm6EBBD0vqnhnvEPgf4+KeL/zUQK0i9ril1z/vc7HcIDqX4r9HPV1xwEvN/gmRiGQn+VF&#10;sAzks3mFUenzeSOoIKKpLFNzNMi0ZUJrp9K1kLQl++EkleRx7xOqYM8h9yM44unMOYyCliCUX8Z5&#10;TPWCk4cT3nMmmMaFkFj5qbK/B3g/Um1vP+/NyUs+wxXHfI/BJdAJbgRqZ36mG52eO1W7R7Cb6rnv&#10;dOqYivB/6/C7eHPf23hvP0H/8GHOl68KNjVUNdEOqQSoAkK4hj2i/Eha+J1US14EP0mZSzJSWet8&#10;qNjjYCozI9GYTNWehAxLOOK1HkjQuiMk3gkeoXK276KAVGPXwE5lqi/JpSPLp5OqoCqxIIWKMihZ&#10;jnBoO8GuHNeD+PXbb+CNd/fg7YP74EIy5hbpjXdPHcQ7zvvhHELlxsubyjvOmIKw9FASY4KSNhj+&#10;0e4klu4qIC842Qf+Cd4kxZEwkCQ3jvZj/eY5TGyR1AxWI7s8E/E5nA+L9KxIouKPQEJOnCILkmMe&#10;Z4iHb5wf9rjsVccLQVT9cgWnhuJUhLT7JbmWnQKS42RTGtKtmSqCPrfMjpwSG0olLVjOcaV4VAkV&#10;WLGZaskGPRWZ1Mo31VWoV6ktUjMxQyGwynVfSxsvVd3spAmPiJfF65dx+u4F1FMtSp0PRx/FBoVQ&#10;7dgogX4TK1fv4cL7z7F0Rbbbz2LnwR0sXDqrtnjXb1zB2PYqKkgaqoYmuBZGUTU6pc7QO2YX0DQ2&#10;gdqRARV0KEcFUp0tLZ9gaExDGG1Y4h4yi6VdbiHSLJKSqEVmgQmO7i4sCujfe4J1gvvilSsYWl+h&#10;YicRr2uAtbkPvWuXsXLzMWYvCuhdQMvsOsZ3L+P8k+e48uwDXHz0EJs3rmN65zTGtrbQLNkJVKKq&#10;S5/EE1SXcExGW2QOAADJeklEQVSz4KN6/vtzXUk1UBEhfjgS6A3vhAil1CXnP4f2ZOD4Sqve4DRJ&#10;kZa28BFwjvDHYZLoo4EeJPWeiDdqoKPC1hWZKN6kMY5O+RdJS0vK03FtBeMoifLJaB+CfhDcY31J&#10;PpIIpg5ekoHSgsH1bVx49gLPfvoJn/35F/z5//d3/OX//HcSgJ/x1S/f4uMfvsSX/Pn5hxIPJq1x&#10;r6gjjJbJMYxuSu2BbQxvLdAPUZy2VKCktZzE5VVf/mISudrRPo5vG8dBRE4fCRPniWNTQDyQyrQ2&#10;ih6JJ2uYnkfnyhbndgiFTRS/9NfSvEnO6/MljqO5iuJIYtCGcObeQ3zyhx843qdR090Ca3UVv5Mq&#10;nwTrVRAfBWuJKPxijmUx18YrwNdR+evpE+TY6ZXwqkXb1Dhmzp7B5FmpIrmOpullvBZEQ3GODCDb&#10;4gLRpSE0mxPB1zSCvpZAnZSfp7bjk/MlAI5fWNkIW2snpOGEgTcj7W91fDXU0/G09KJmfEWBt6Wt&#10;l4q+VUW0lvR3oYA3b2wk0+PikHQ/x8AA8pq6qJ5HOSDraF3YoaPfROfqRYxffIj+7auon15B9dgK&#10;/30T/VtXVanfkoFZEoQd9Gxcocrf5v8nUDO1iGKyKCPvKbuG31PZg5HtSzhP9uYY6kMGmXoDFdH8&#10;tWtoW5BOfHXIrpNmPpJxUI30YoKJtQDashoq0lGUE5RyCf7ZHGQr77+4qx+5fL+hspafLYE8NIC2&#10;HjLdbjrDLjL9Zr42qKYahR2dqB7uxeSZeRrREtmtlQaqgcFhQxwZqheVaiCVR2xuOsmAVGzKJDhH&#10;IySZCoaqJF4bDz3fX1BuRHFFNnS58UjNiiPwC4NPomqJhqp4Z9AgIC0OPinxcI6KRKw5H3Vj02ib&#10;n6ZhtcInIR57PTyw35uqOITzG0F1LpWnIkKw3+sUDnl6Y4+zC96R3H1fb9WsJlwjPfEjSBgIRoGe&#10;Kt3QLy4AsZkRvLdAeIe7wJWK1CvMC1G8Vw2dShIdjmdUANVflOoS1bU0y0Uzg/LOJgK/iWBUoZyY&#10;nHHm1FA5Vlapok7FPVT3rRy7Zjk66iQJHEDN8CjZ8BDV6wyNlA5wR9jpDjbu3KLK2VDFUWyNpQp4&#10;EoypSDLJlmYqnUYslUEUPCIC4UoSc9jdTZW7/X9y+4/4eKgKdgfdnXFAytyedMIRL2l760ng8uXf&#10;J1AlpdMJaZBCJZFRIEGHJrWwDaVWAoGZr2X8fyWZfhGiMkmiAtxUzv0Rj+MK+A/y1SssEOmGRJhL&#10;SNRyw0kOXPEm1f1x/5MkKIE44H6Y7z2muhUe9XJWRwCSVuZMkD8ZekoBv4vvCV7OcPV3Vl3vnLyO&#10;47CbVPE7yOsQ9p84gL1Uz4dOHqNd5ajgsKLuPgJSPUGqTDmAOEMqvAi8ftFe8CGohqYEIiKDBFTr&#10;j4RsgqWeSlcXBY01GZnWKGSag5Fu4u/T3Pj+YySirghM8qUaJpHJT+CVCH0h7dVCYZAZRkIUQiXt&#10;Cc9wVxz1PoTX97+ujiLeem8v9hyRZ+QzhHLM/Zxx0PM4AmnbPiSQklYVlhnD+4ii3cTAP9aLxOcg&#10;vCJcSVQ84RvrSpXurNI107gGpBrcyPo0hpZGUdtTzXuPhE+MG5JyYlUVOYnYF3KSKS2wS3Lo9IyI&#10;0tKfkZS5hriSuHrCnQTGVTJpglwU8EdK4R7abGYBVXBVIZ21FFapQTmJ++DSIppHe6AvMvDKVj0r&#10;TBXiQOUMnepJdrFqpDdHJRyD4+igCi+hurPUVtMuG5FbWw9zWxdGzpzGlef3leqvHe5DyxT9SY1U&#10;lasmCZ7F2OkLGN7YQRHtv6BZlOQYKrpGSW5m0DA0B0fHEEroP8s4r3qqPEMlQayZn19BVVcoMRf0&#10;zRRdEtiVSeBPzc9RW/z60hykWvUUOiYq/hxobEbagw0lBJO+pTUMrJ6l6ttG09wi1+ky/7+CrtlZ&#10;FXhX0jWCsv55JbDmr9/F5oNnmL9yG1NnrmDj5n1cfvYSD7/6Dh/+8D0uPnlMQNygEiYhWZwnQI6i&#10;kKTJWlOiqvdlFZsQm5OqCi4dCxCBcYQC4xDFRzCFoBYazleqVaNqJUgwnfSf8IgMUp0ojwS4Q/rF&#10;H/JzxfFgT3VsIM8klRnNteUUVrWcbyFlFkTpU5TadyL5FMXvlxxO3xpF4E+DrUF2FuQ4qwnN49OY&#10;2L2I5Wt3+Cx3cf3Zh3j06Sd4+eMPeP7dd7j94iV2797FGJ+pYXgQ1Wprvwlz59bw5KvnuPXiLrZu&#10;nVe22Dndh65pzk17JdU9yU4jgZfPXEBCIPVW5Cx+eGML/atrFCtS8r0BJd2tarezkMImn/iXUyXx&#10;GpJyJ8WbqkkcaT+yYyQ1a0geSmiLnZyXteuXcP3FA7SO9asmR0UUT4VtxNQ62fIn8ZMzfsnrF0Iq&#10;O1QSzV8uPsuuOiXWDXZhcmebc7WLnoU1tE4toWNuA/XE59dOxgbAJdJftbhNpMqXs/jo3ByYpPIU&#10;FUQ2nbW+Ss6VyAzr+3njVMxtBO2WdoJjE5VyI3IaW6m6R5QiL+6fRjHBuHx4AmWDs2heWEcbF0Dp&#10;cDfZazc6FldoMNPqTCxTKi1V16rcfvnb+plNDO3eQOvSGRqhpAJ2QFfJwWqfRmHPDPLJpkuHRkgO&#10;ttG1uo7utRXUjC2TTZNhzS5SOXYRvIuhK66D0dGHqoFlGjlZ+cAgek/voGZyVtXwtze3ENSrkGgj&#10;KFvNiDUa1HaM3kEGVt+megiU9Q6hVO1GyFYdn7fhVSEOAa6sUg60gwuxmkytpZVAP4JyfofEQRSR&#10;zUn1v/qpafTTAGSrL0vSn6rtBP50tQ0fnClpKXlI5yKWMx5JFUnIE0eWQIdIJZaXAp0tC3q7HqkE&#10;uORsKmmy2FgpWEEWHZ6epEqPJlt18Esh4BF0PZNSkF5CxVIvAT8VVIIlXAwEcV8JzIyEe1w4XKOC&#10;yKY94BLiS5DxxZ7jx/HWseM44u+nUs+S8jLgTcUrTvskbeIk3++fKFvBUYhI8kEAVZk3FaQEIQYk&#10;R6siQ/4JoQSJcMQSbEp72rB4+zouPH+EwbUZOoECgpFFRfNWDvTSsKtp8A6qo040jAojbkZmWQHH&#10;tYpj3IPyni46yl50zM+gfYaMmw5TUoNuf/Elzr7/AANrs3xPA9IKpMxlGp1bFhWfRqk4ARff2EC4&#10;h/kQMKnkXU9g/0kCk48Xwd0fx+hcJOd+v6u0iXXGIQ+CU7APgUhqvefyvkpUZkbl4AC6uWhHd3fR&#10;SscmXd4yiq28ZOu3ClIOMzIzkeByCse8nXGYgL+fROIQScUpjm10cgSS9DGIygjFSapcOVY4eMoJ&#10;QUkhJBouvIcTcCYRcPJzgysVuSud3KmgUzgZxP/785785HzdiWrdBe5U/JImd/TUIRyW++b3OJE0&#10;HPY8rPK7JZdeWnnKuFfSWUm1uDSbRUU3u4YT8DVBJIpUvcnBBP5IAncylVOKSqmLzgyChv/Psici&#10;xRhI9e2B+CwPErpTVI6nkJIbiQwrlXSGF9KMAdBaApGkdUds2kkERJMcRDghIM4D3qHOePfgG/i3&#10;13+NN/fswW95/YokQLIdnKjEjvlLoyJn/ObAm3j9yDtw4bh5kyjK62ESJjcCsmcE1X4qCViSkAkn&#10;hKf4q9TXaG04lU4+7CRbhgI9wvjzwPhTSNCF84pCihRNsmfAWFNA9SttuM0q7kBr15LEhpOQ0vZp&#10;r+4kQc7B0j/CFW7hvvCKDSWQFBAQRqnMSDZHhzBx7iI2b9/DwPI08qrzkF1qgKXSpmrZi5I18zWr&#10;jCSQ9ird8gpI8MVWbFRrebLTRl8phcZKqNZ6KUguv3jO6xHBZkd1upMe9/mN9Sr1rop/J2vARr9Z&#10;3Cbn+8MktSP8t2wR8/voU+0ELCEbKQQ9HUGupLVOqeRMKTVsyYEUqJEjCG15AdIKzWo3xlxXyjWc&#10;RXKjQUyOFlnldlgbCSy0C1tTB1V5F4FoiH5wiQRgC33LmximLx1c2UYHRZajV/zwAgZ3r2L+6h0s&#10;X72N8a1zJA3rmDp7Gas37uDK04e49OQ+wWSN99yvVP/YNj9nY43/lmyFhv9KHZVmMQYF7K60b2cS&#10;2VgD1xrnJ86UpoolyZFnMNfLfpejJLS0ay+SaSr9A978N9eHVGWV8+ihjSWKB4otKc5TX6W21GW7&#10;P1gTDa94Oar0gmccRUpqmMrrl5Q8ER3pNjPFUhZ0BXbUDQyjsnf0v4gWsap7EN1zy1i5eovPdonr&#10;h3PS0cL7byORGcDChU28/P1X+Ol//hlf/eVHfPTjF3j69Sd48NmHuPz+PZx98CorYGBtCm1zvZg6&#10;N81/j9CvdRO0p0imRkgqpWyxVEIc4H3XkqjJkYD0lJBiPWaotNgKSb0joawqg6mmkn9Tz7+hUGpt&#10;UbsGl56/j+6FKRLBRiWgSru70EvCNn/1EoZPCwYuoH1lEXUTJG8d7bCK0OpuQv/yJCZ3N0l4dtE0&#10;PqkKO9WNzqCC2GzvGMRrIdoERGZT6djzaNiybVhDlkngpHLOqSXYNRLc62iE9e1U9VRtVLgmKntL&#10;Rx/BuA/2rg5Y2ttUt6n8Di6EjhHUTS6jhYNaPTKP2jFek2Nonp9E8+wMHH0DvMEmstZshBnS1Na/&#10;nPM2zpKRLJ5G5woBmqzY3NQKrRQjqKbB17Yil+q6YmQGA6fP4AIX1c0vnxMMbqB9bvbVvVY3w97a&#10;QePtUkVGUu1FVMFFSCurg6GBpIULTGITNCVS7agL+c18FpIO2SrN4GTo6NAzCcJpkn5YWowsEgPZ&#10;ycjkPaSV8Hfl5ar/fHpxERLzC5FsqyRw9WPi7EWs3LqDSoJ9NsfJ3tXH8egjAZpE++I2Kgb58xoC&#10;scPO+8lCKBVqIpVaOkmHNDGSwEetnJsWG9UOQHI+GXGh1KjOVcpTUkjy6dS0JAeSz+tBpxWclgJT&#10;dTmB30Bjj4FXQhRcwsLo7GMI4DEIzdRwLosRkil9+L3gHhvOfyfBOdwP+6g0D0mPfB831SZWIt8P&#10;enuqvNlkk4ZKSerB+8M7Llg1v/GM9KNy9EFwHFV+sh/CkgIQnCiBVsEq4jYyMw5SDlVybW1ktyNn&#10;d3D7y5cYXJ+lQdvoiHPowApVzXNTNdW6VYL9CmncHXTWFQRxkwqSkchZOYeytZaSwRYScCtIvuox&#10;e+ECbnz6BeYuX0brzCRqRrro0HJhcPBzSgxU6UnKyQckBsCPTsCTqs4tkGqewH6Cz3kqmGoizBOn&#10;wtypqiWD4gSOU1GfCvOGho5JArpya6QTWgW/sxYFXb2oGp/B2IWrmLhwmWy9m99XCo3kGqttVT0V&#10;awyVugsOeFDpU9Ee9eH3kWA4eZ2EBx2Xf7QvAqlwXcWJuZzAgVPOKlXTj/Nwwo9AH0iAo5rxlviI&#10;ABf4hDjDlwCqoumDJJXOCZ5hBMQwqlZeHsG8X4KoOx2oO5/HJ8afDiRPdaGUQlIFjSSjRWYSIQOk&#10;aYtfSizv14ThrXnOgUUdi6RZ0glmBJGiVBLIIMTrw2Dk/w0FJKE5AQRSL8RoXAn+nkjNDVZKP0Ef&#10;ToA/jmiNJzLNQUjWuyMxyw0JWSf5Hl8SglCExPjgrX2/wz/96p/w27ffwG/eIcDvf5uE512O83Gq&#10;bTp93vNhL9l9OYYDJ+nkXY7g1++9hbeOvItA2pofHXekNhQxWaGQKoBe4bTBCHeSEzpwi4b3kgX/&#10;OF+VcpmcE0FyEsy/8yYhDUOqKZUgnsPnlJatJSrVStaKtJjNFIJIwhyUEo6DXsepOg+S7HnAOciD&#10;hCgZVRw/KSwj/firCAxNY1yzk0Mw0r4kyDC71EjlROLRUEpQLaAdmEgu6CdpzwYqLXtHPYHUQSUn&#10;AcM2AnENfVA/CesKnn3/E777x99IJOZQ0FSHnrl5kuENFQxnrmukwGiiE++nc59D78omOheW+X85&#10;7mpFeZ+kPPNZ+BzSbKhjbgb9a0uoHJIGaFTy0paWYK8jMTBRJdqa6+lXO6nsm7nWJIq7RBGS2uEh&#10;tMzMoH6MIqyrH+aaJpKNXtQMLVF8baNv9Sxmzt/A9LmrBBeJyn+VqlzeP0ZwOY25SzdJvG9ghIpx&#10;9vwlnH/8GE+4tgUAzz28+1+ldycpboZ4/wsE/02SgC0sXLqgivbU9PfAQXKqseUgOisRqWbOB31+&#10;eHosyWUk/GOD1I7ZGwf24K2DB+EWEkDBEQSnEB8VF1BEsGsgKSvtIklqalHqOFe6F1aXqdz7jOJc&#10;4ogeCeZUAn4ovBJJ/OP94BbloxoaSY2VJJMBmXYLMYEKuamJ496AAoKqmWvdUFEBR3+/Ok6sIolp&#10;HONzzE2paoOz53exffs2zj96H6dvP8CVZy/w+Jsf8NEvf8Ejvl7/+DNcfP4RdiXm4sIurr28i+uf&#10;3KGfWuWcdqn6M/kkguXdw2gYm0YZ57aspxclskPH58qpKFRHFdKfIE266UmmGRW7kaRSApuLu7pR&#10;PzGNpeu3ONaPMLK+zmdoVjvUnYurOP3oMeavXKZIWaVQ3kTb4iZqR6VfwDAax0fQRnHdQ3HcRdJW&#10;MzRBW5hUO9mlvcNwEJNeyyD7kEI0kQZOSp4ZGaXSmKeawOZAkq0c6fwiLcFXV9uAzMpapJZVIaOi&#10;gYSgm0p9THWaMrWQ9ba0oIgsqo5A3zA+xy+f5I1MkE2PkJXMYvPhVfRvziO3jkbZTGAt06layrry&#10;CtSPz/MGz5JBL8Da1K9S5Yo7uznJryZHMgAK20fQMn0GO48/wcf/8Vd883/8AU9/eI7JMwtktFXQ&#10;l0kqWC8ZUyNBIR+pRUYkFXFwC+tIGqj4yVybZue4eKthrGwjKx1SiyCvtp2Ovwn6qloOKh1oZQ2f&#10;rRk2GlseDSSbTF5qFeiqq5FRVk4Ar+Diq0VOXTfBfhZTl26gb+M0Sqn0a8amqPxHVE2BlsUdDO9c&#10;JROboaKt5P2YEJmrQaAoTCk0YZZuWzqVjy8qQkt2LoEibfNTWL59BQvXL3DyxsjYpRqTNHYwIYoE&#10;zSM+kq/ZMFZVKCUq5SedQ/xU9L1bSBCk57ybFAIyZCI6OwNHAjxUf2hJrXKTILzYYBzylToCJ7HP&#10;7TjedRHF70U1SEXFxega6IyAhAD4xgXSSbpTGR/Bca+jCIz2ptoLUUV0ghKD4E11HZuTglw6WD2d&#10;YU4lwXywF8NnTmOMTLOYTlEKrYRSjUfpkqhQjPy/TgXkxOdqSQCykUWFllWaywWaoY5CitqqYGsp&#10;5IIppA310CYGsHjlEgnecwxu7qBreQ1jZ3Ywc3EL85dX6GBboLGnIpLqOjg5kKo/WJ3xugvIU0EH&#10;xPoSON3gEeqqIr2jqBKlKlu0LhaJxlQVKGgotyCDJEuitqXAhsSdiF1Xjs2glgSgqFMKrMj2XKmq&#10;E57OZ5C+8Cl5qao4zQEq8IPeVPLerjhBQiHfJ9vgknd+IvAEjnoeoco/yvHyVQFxkvrmHkyCEOKK&#10;IL4nJNYDoVKNkIrFJ0J+TrJC8PcgEfAIPQHfKN57lAvJxClenvy3pMDFUz1Wo31pGV2Ly9AWENwz&#10;SIBoC94J4QhMT0BpTytV3SzVUR4dnw7plgw63TgqsCi+hiI1LxbZxVpkWuKgyQtGao4fUgyeSNCe&#10;UsF+EakkjCFHeR1HYKwb5/0UkvRefH8AdLZgGOyhJAv+KgNgz9F3eL2nIvvfPPA2wpPDSA4DVCBe&#10;bHYsHVwK9CU5JGdheP3QHryxfy/2HTuOgyQAEtsSmR6mtu1jqeQ9wl1I3OQI5QBcAk7wXl6VUz5w&#10;ai9CSDy1dn5WUQaSjXHILcqEvcrCZ5PWpkaqKgmYovOU4kK0Lekepy3UE+QjcTLCB8cD3ODOV+/o&#10;QNpDOBWpiapvCj0LcypIykKna6/na1U+lb4VtX11qB9sUdu69hbJxbaR/BlV9LWxrp6iZgTrty8Q&#10;lEdR0S918ttR0duNZhKI9cs3MLezw/vNJ4EoQcPQKMa2dtQZfTkBoGpgEPWjY3TIo8pXFra1009U&#10;qy3hikGCeE8TiV0HfzdFJb2IjvlVDJ7eQuPMCH1COW3WooBfL7XZ+XeyPVzS3kFF24ICflbNEMF7&#10;eQujO5d4f6fRSF9c3tEJK8WcqUKC8qQl8Dia5zYwunsR4zvn0D49w8+QDJtmBRbDpy9yrV1XAX83&#10;nj/H8+++wpd/+BZPv/wI5x7cxvbdOyQNVL30fwJGvcsbVOirGFjZJvCfVlveQ2urvBZRzbHJrciH&#10;jnOiL6JQyE3gXJ/EHpd38faxt1XAZ7AmCuGGeEQYEpBs16O4ux6W5irkNVSrNVhLktu5uMDvWaRv&#10;HCfp7VXHmpLqmGLTq94FJ8JJqClMxKekUXRklUpufBXf161SM40kSvlNtfybGhJ9/rulkZg1gv7V&#10;JbRSoC5f5lic3lY1GZooQNspSHuXdklormB0+zL6ls+SFBFLpqXp0go6CLri98dP7+DO5x/jwocP&#10;iFHX0Ls+Q0zo5O/G6NM5f4srqktj78oamicka6MGKZYclUqcbJaKsRR/UlWPWCwtwwUz8pvaSPpW&#10;8eCLb3Hh0TOYahqRUVJBjOzAwOZpTJ2XjLNldSReMTTHZ+nl76j6STgKSTBqx6eJrbMkEX0klN0k&#10;FBTdPQMUTxN4LTpbamjL9ouJ4CSBeEUq8j7eakGYPhvh2RZIn/z00jIkFxZQAROICJQWGk792AJq&#10;aFAWAqSltZlMQiK0+wmkNOC2ehrUJs598AQPf/wCN7/6EONn1zjIXWpLpG9V6lx3oYQAW9wxQGMd&#10;pgF3kQjUkxg0k6FK2o2Udc2lcZeioGWAbOwyzj3+FldefI4bL5/jOge5Y7YL+nLpjUwmbJfUBSo3&#10;qresKjsMdTUw1vfzvpYxcuYimmbGlBHlk0iYyZ5MZN6mhiaV1pffyoXTN4BGkoOB07uqW5+0722l&#10;QZcSDLIqagj4VTQcyevlwuybIOkhG+0fUQNcSKJS1NVFxSqf1UlSMIkqLj5priPsVPJOo7IT4Zsc&#10;gWhDIidcg4TcbN6zjQu4DNbWVpIkGtD5a9h8/BDz1y5yrIZgqCxWBR7CtCkIzkhEiFaDaJMZSXY7&#10;mS+fs8RGxxaPE/4eOOLpQnVF4IuJQKSeny/BL/FUUjnpCrTCtMlKYUsXsiwSI2HeR/xOwSsulOpX&#10;D/8Y/m3ISfhS4XtwATn5ynk4VZK/CyKSwxHHhSlthkNSwxBrTOO4S96pdIsicJJ8rdy+iZ33H5NF&#10;d6GwVTIkaEOaSHVFZsWR6MQgLieBAByPaD3HQDp85aeRCPGi85Zo6pKOaqqIbmzfu4qFa2tYvn6J&#10;rPc6mqdn0Tq3juUb93Hvm6/x6IdPcO/rR7SJdliqzagbaMTg+jiJnB1Bki4pgXpJwSpnPY7fG5IW&#10;jEyquLapTtQN0b46ufCrC/n+Ei7EPiqfDfQskTEPS3/0QdpFI3QVDj5DGQliDYpa6ki+crhYtUpN&#10;CmnQlQhbt3CsMziGgSRdp+AZfRI+Cd4kWRLM5o2wNH+OpxuCk3wQkRGmzrcT89JR2VtHhziG0Y0J&#10;dSxSN9zNsSwhMEvgXDg8w+UI4Bg8Q4/BK/IE/PgZvlH8zEhPxBrSqSC66Fx2VC2JLBLSPNq6hkRQ&#10;+jwkkcSVdTZS1ci5Xz4stSSWVMVaKuBkUwK/IwIp5lg64Eyl7KVsb4YpENn2EGjN/ohOc1Wpfce8&#10;3oWz3xGqflecDDwEz+BDCIg6gbB4d/iRlJzw2o+9bnvgznuNzIhSWR/OQS7I4XrUFWcgIiuE9p3M&#10;tZmMCD73Qc9j+Ke3fo1fvf0W3jt0VNUhcAs4pciMdDiMIFHwj/Mi+TyOQ6ekNe+rJj2B8f4kAccR&#10;lRmOwgYbVXkbuqbaMLbQhdrOMhQ3FKCgoQiFzeWqLHFJWw3y64s5R3mQfvTSNjaEpFZ2r06FevPV&#10;l/fqRbtIJihLh7oCSKe6vKpCgn4ByawZeZVWNI90YvXyLgaXJigUylHUWo6Krno0jMixVC/tbQtn&#10;Hz0hMN7Cnc8+woe/fIWP/vgF7n/2Ac7cvIVSKvHEnCyOez7nlkqOoNq/vISOqQkUNzeSWPSibXwM&#10;A0tS9GaSQLmKqd1tTJ85owCzeoCOvKEOUgDHWkdSQUHRIM58lEq6t4XiqFWV5S1s70JFzxAahqfQ&#10;NbeMdgJN8/Qinf4SfewCWgWg5hYI/sOo6aXvItjlVtfAUN0AU3Mn6qfmMbF7AWOb22giuJbyPh29&#10;g+hZ2cTUuUu48eIlvv33P+PHv/0BP/3t93j+zadYvnBWRZ+3TAo4LtOfn+a1ze9dQPXgOH26lF2n&#10;uiWRqRroQeVAhyL2jq5KjmUxyVkeki1pFA+JtI8M3o+N76OYlB3b5gaCPu9rYgLdVKx9azu8j2uY&#10;PHf5VdXC6XnUj4xxHEb5/eOoGeiDvamOpIz2r4kn4Bv5eSWKHBe3EZe4VsooUI3SpbG6lN9fg+LW&#10;WhK9crUbU0VSIGMjZ/zTZ3apymWs+ziOS0rUDVI0Nk8toZI+v6R9iNg2wLEfpiggbslzdvXzXmZJ&#10;Hk7TV93G1Y8/UTsBo2e30DI/huqJYTRxXiTtu2VmQe1gmOsr6e+kgl8upOlceEYqfaOGfjqNJCCL&#10;VzZ9ixXa4jLasmSmNSLVJhVtKyHVcLtXlnH6wT3O2w5xZlTFoZnrW/l8FKrS2rmqXO1WS5G9/JYm&#10;VHCMqjm31SQ0LbOLeC1Ma+CX0ZHV1NLRlSGtyEaQz4emzELwNyHRUoycajKvBtkiaSZAE+R5I9kV&#10;9fx/H1X9FEFuSFXS61iaJ8MZIkvcxdUPH+KDX37Ekx9/wfkPXmBwe5eOewkzFy7h4tPHWLt5kQMx&#10;TtDsQwkn2yDRje1tfM8kJ3paMWh9OZVKUTrSqRZyqbzbZmXrYpeMawMr12/xc15g4co2f9ZHI+fk&#10;9vRQBfI7qMIHdjjoVEPdqxewef9jTF+8iuqxHhIWB6oGe1SaxtDpTcxdu4qNB4+wcucBr4fYfvwU&#10;s1dvomttm5O2hsqRSWTXNqlKgzl8lTP0/JZO2Nt7YG4icybQC8PKra3mODlIVOg4SDwkTSOX6kPS&#10;SXLoSFLyNYig4ssoNvF3xXyPNLspQo6kZFTVKAOytAyRge9i6fY9rJFNt83NwFRbAU2hqFIrQVJU&#10;vwFBWqoYvQGpdjosh6Ru5CM4NRY+MUGIyEzlQrKobWkhQxFZKYiTKlZ23oOVjrCylE6rBT1zI2il&#10;qg5MjUaoRtpuJiCYDlYa4biHutPRuhB8qPpCPVR9AX+qpKC4EMTrRb3ncjysyCaByK4sIng60DI9&#10;hUsffkj2v0pC5SB5kwjwXIRlSvtQyWSQ9J5QXmH8PhIBbQyVdxQVoTRHieK/5cggVxXu6Vucwt3P&#10;P8X2g0tU9ucwd+UiWfMM2f4WF/8tzF6+RWJ0CWu3z2Ls9CTOP7yMp999hIvPbtPBDXHh1lKhVaFm&#10;sB1dCyNom+mnOminbfRifHeJnzOm0qrsXPzT57bxxd/+hI//+DV27l1G98Ikf9cGaXqiKy9UZ4Ua&#10;ezYXaREdZjUypIKiIVVtq0tTkwbahwRs1QwP8//ViDNmIj7PwDGoIqEYQMtYO8zlOUji80mkveTv&#10;zly6RIL0AXaefajqU0xduY76GclWmaaNypZcD3I5rtHaaBVh7+R/jNdRHPU5iEOeR+EbH03HN8EF&#10;vIK8lm5VS0OOxkz1tbQHIb/5qgGL1DyQfvNpJCv6kjyOrURSS5e6GGhsiXwe2mppJpKyg5FlC0eW&#10;NRAZeT5U/75U7RK8+C6V9z6c8D2sCICz7xEcP7Uf+6nw9x98F4dO7MdR3ltoZhgdFe2MpCJMF0Fy&#10;mULHrqdfiUCiKZJjFY/AlAAc83PCm4f34M397+HXb76Ff31D6vm/Q1JDwhnqBr84b5IINzj7H6fq&#10;p/IPOKleJSdfV5ABR4cDQ8ujOHv/Is4/OI+usXpk0z9Ihz/ZBcgp0cHIsc4pkwJAWpLZNF4apFL9&#10;JWanqe3myIw4hGuiuU4iCcpJardAmv1IE5/cCq7NGoJ0hZXgX4Cq7jZM0J5rqbwzOZaSw13aKt0L&#10;67h+qcqqSkkkFzB/7g42bz7B7U8+xQ//88/4+X/+BR//+DUGFsaRSIKfls95yMumbejUjkT9QBcW&#10;zmzhIlXznY+e4e7LD/Dg84/w8R9+xPvffoXLtInly5cwStXYPdeLrtlBdEyP87soSuj7lq5cwO4j&#10;+ojbtzBx9gJGTp/DyNZZDBJ4xvg6tLlDJUjhMrOKxskV2ucCAXlOHRlIDEP71ACBWNKRO6gEu/ja&#10;S+JJ4rG+jf6VFTSPTxBcZzC0zu+6dBkvf/wev/yPv+Bngv73f/kJjz59gTkCTvPYOJqodjtmSVxo&#10;i/XEAkdvP9cVfWJjM6r6B6max0k8aKvTo/z+aRUt30fyM7SxzrW7jdkL5zG6cxoNE1MkMN308y3Q&#10;llfzlaq1tQelnUNw9EwQ3KdR3j1Ef9iEzGIH/akUp5G+9KXQlzoI5O2qeFAm8Uv63WcW5atguOp+&#10;icNo5XtLVE67tPy1EfBtNWUwFJphLC1AEYl9wxDHeGoaVq4hOSYt6enAxPldYsFltC8tqiPqKoq8&#10;moFRErJRkhS5KPqGR9A0yfujYDDV1REPuulr5jG+cxUXPvgYWw/vY2CbhGiewL+2RZyaVlv5Er1f&#10;zCuzqJD2p0VSrlwaJFEUZBTSt1OIxRuz1I6AFD9Ko0BMtvG1mGKlsY7zO0cbuIvVG1dQLwWiiEFy&#10;fGERsctnzGuooAiXlvgDsHc0w9rWiKqRIXSRMPRxnl9Ltdmho2J41UaykmqfAyrnRDRqAxWl5Nzb&#10;26XqVD9KezphbarnpFRDLx2AamrUGWj7wiwapsbQsbyAlVs3Cfg/4+Vf/4Abnz/DxIUtgu8SFfcZ&#10;DsJDPPj+Gzz47guq9ic49/wJTpMELFIpjpJBzly/jDMfPMLu+/dw8cO72H1wBrPnl2nIC+oc5eKL&#10;5zj//EMC+UN+D8nD3ecE7uvYffqAf/OQD0R2ti2f8QV2n32MnnUJEpziJRG4K7j28iNc5ndu3bmJ&#10;c3S6Gw+eY/zCbQzt3MAgr46lsyjtnuAEdiK3oQ05NML0kgqkFJYim+RHdgcyOVZZUgqRRiRGll4g&#10;FanyEJ+rU1s3GYV5NDKp7JStKjxJqcfcKpsKaskikDRPT2N4ew31Y4N0jlUqYEzObiyN7fyOTozs&#10;3MaVT7/F9qNnWLxGAkIyJbW8JbAjnypBI90Ti0poAKW8Fwe/v4gLoZCfIaUaJcI3j2BVwPnhPVeW&#10;kDhZCGDFvJcS3luRInD1o4MoJ/BJ1HqUIZkgTIedEoLgOD86Wzccdj8GjzBv1fY2ODEMcdLoIj0e&#10;0kAor8ZB9iilkSfRv7mG0dN0DpcvY/fhMzqf07yPamSWWPjdksWQihBtOILSQ+BPxx+kCeYVwkt+&#10;Fopw/k4C0CKzIsh4Cf50zBLpWzfYibuffo4zj26Q8S/Qwd0gcdvF0NYWBjfOY/zsTUxduoLlW+dx&#10;+tFFXHhyHasXt9A8xDEss6J9ZghzfP/ph7f5t1exee8GLsq837/F8d1Qtlo5NEDHOImbn32Kx99+&#10;i5sv36fjfkZHdIbOcvyVrdMhaIstBEqCo0lDVZgHKwmbxAYkW4xqS9QhqaP9BP6RRTSMzfLvBrjg&#10;xvk9V/Ho+59xj0pwjIrRWm4jkGuoLkbU73rWL2Pg9E0y8FXaWif01S3IaeiGvXsMjSS4EmzWt7KA&#10;guYaEqNUHPY9gbec3sabx/YiND0dTRNzKKIjlLRUFQdD+8zlq1TwkkAyB+e3kOQr3kgiaNYil8rf&#10;XF2gVHBmYRqyilKRX5cHk0OPVIJzhnTqy/OD3haE7MJIBCe4wtX/AEH4CG3BBSGJ0o7XEx5Bzjjq&#10;vA/uHsfhG0Slr43kGGlp36kIN4QR+EkOSSziTVGQngASJJhglB2fcPVe18CT2Ot0AL9953X86i1e&#10;fHXxP8nvccIBj/044nWQ33cSp0JOYb/LIRw+dRC+MR5IMSVSjdsxvDKLR199gtsvH6Kbyr+8tQCN&#10;A5UkAGmI0vjTVkMRTTtLNESS0EQhQR+jMgS09hzoi/NIgCRFjwBfTXJckIV4QwqSjBlIs2ZS+edw&#10;TZPQNZSjjuBcSeVXxPViKLYjTfL/OZbZ/Hu5jxxHtnLOWq7DgqY+DK2ew/r1u1T7H2P7xiUMLk6i&#10;uq+JfiGNoJ9FoMol6U3hWGip9mtx/ekTfPHnX/D4q0+p8jcwurmCswSJ6x+9oC1+jodff4VP/vQN&#10;3/MlPv7953j/m09w4+UzrrO72Ll/j6+PMLZ7nuKA4oZKcoSqtIdCpW54gutzGJWDErQ4yXW6hPbF&#10;NfSQMPTKme/CPLoXZzG8KVX3SAgIWnL+XNTWhQ6C0+S5CyTHZzC5s4ONq1fw5LOX+O7PP+KHv3yP&#10;7//8PZ5+/gnO3b1NQsTPWyCI8LM7ZhYJPiSsXXKG3U5SOkLSO4Wu+UUV1zC0vk7Csorx0+cVcZ+5&#10;eBfL1x9j6eojDG9dJrZMw0zbFx+rq6hU1VQzSiXo2U6wM6tceClIoy+r4NxRXBUVI52iJ0Pq4dOn&#10;ZdgLkS44VlrC+ZMmNFYVACltbO3NTbzaeV9damegvLOVxK0R+SRgNqr/7GIr8iqKUEYfW9rWyjk1&#10;UzQVopHCcHBznZiyjpa5eSr1OfRxDEdPn6VP4jiTeNeOjHIdkvhT0VcNtpLw1HAdVlAQSXbYMAnP&#10;qioCN7JzHos3bmP2yk00TE6jgGNUOdTDOZKdox4U83uLW5tQ1NKAcoK0xEMVtUu6pjTfkcqMDvpz&#10;kpzyUoXPBR0tmLt6Afe/+gxnH98lNnSqz3DIPKrGTM3q2LVlYU4FKncsLqF8YIB+b0qls5f09skZ&#10;f4HaMs6uKOfitSEyx4jYPAsHvAhZldUw1DfA2t6uAvTK+WF1kyMo7G5BCh1i4+Qgzj65g0svHmD9&#10;/jUs3ryGeSrxs1TiO48/wJlnD3Hpo6c4+8FHuPHFT3j841/x+Ic/4san32D7/jMsXCcxuPQYYxfu&#10;YebaI2w+fknF/TFWbj/F3S9pZN99i/OPPsDa9Uf8GzLhly8xsnuWoLkCc+sIHOOL6Nu+gsmL99BP&#10;wK8e5wMOz6GKLLdmcpVqqFdlHMi5va6iHmN8z7lHz7nIdlA3sYDC3gnkd47C0j4KG18zHfVUK6XQ&#10;ElAzyqpgqCEZ4qUjOOsrqbxLJajPTNVupkNNp2qggtAmERS0dKKlnLhKpFrI0vIySQZeNTPJqyvj&#10;5+UTqG2oGZvGOA1/gKy8lspOwN5UQ+bXJvW6Jd2tiaxMjhquYfnOBwS2hxjm8w6dPk0lOA5Lawd0&#10;dO65nBNLU4tKNTTW0DHx3qzNdVR9lVRdVCb/tfVbPyr1wPk35SVUZFLLWyqSkWTU13HhCFnRcHHY&#10;kELHGJIYAK9gZxxxF7UlFQW9cTLEkw5T0pqsfI9OMeYKGlDr4jLmbhJU79/HAp3D6fuPMLJ9kQy2&#10;iw5RykLmI7+pjAvZghiqwJBMAn1GCAIzgkkEqPiptkIyIhCiCUUEASHGQKDISUByXjzVdQodbwlV&#10;3UNcIAGUc8J1Opq1O5dImiRYaZ6L8QKG6PRW7l6mTdwhQI6q3HSdOQMp2aloHOpU9a7PPn6Ayx89&#10;x5n3H2Pu8hWMnT2HLi6E2skpjucErynFfttmFui0Oqgouql+usiQe3h1QSq3SUMNaZ8pQWKJuSkE&#10;fyPVMsHSlgvpn51T00IG3qfsp5JOt258BlWj8xyjXVz5+Av89H/9p0oHqutrgIlkuokOsXZsjoSZ&#10;dtfQwzmpR6aNDqi0Bnm13SpDpXP1EuboGDdIpsbpiHupOIrb6mhriSrt0uioRu3gNO2gTW39ZRQW&#10;qLQle2Mbgb8GndLAZYEKqZ/3T9IpBVAkOj2/Vs6+c1Q0vMaWRJKkhb2eJK0knfcQhSx7KMyOGOSW&#10;xiEw3gVBCe7wizmFOF04FXcK4gnqgXEnEZngiYCgYwiOdFMBdyl5CVT2MVQr0dAWpSDdGo94fTjs&#10;1dkE5BQEJXshPDMY/ol+cCLAO/s649jJI3j38H68fWg/jnmcIGhHwS/eD9KYxzPsVRT4vhMHcPjk&#10;Abjyu0LTglHZ1YCp05uYObODy8/uY+7MAtrHWtEx3oT2kRoU8vuSdKEIjD6JVIK+gfecTNtKzkmh&#10;g89DWRvVemc910UnVW83jGUk6TbOp8SbFOWghnPUvzxBVTxPhT1G9U/HW0alyLWbaTNQkRG4s5Oh&#10;seg4RvIzM1V8DpKsNthoK8tXLmJ6dxXmKmk3W0nAEZAyIbVAqtdlQ5pBxWVnkHRUoFHOq2enqWjb&#10;SOjrUdor1Sqld/+wyqG/8PQTPBQf+M0PePTZNyQ6n+HeF5/hIoWR9B9ZvHwDzVME7qlFkk6q5bZe&#10;KtwetQPVOb9EZSnVT+fRviJB0yv0IwI+d1QlwA6pSLqwim7+vmmYoNVL8GnvVMGGffSN01T5myLg&#10;vvkcf/jPP6piNz/95Vv8SOB//7PPsXWNhHyafrZnEBVdVPgSg0VVXUN1LYV9Omdn0CHfzXXVxPXQ&#10;ODqNVt5r+9yq2rXrWtxGz/JplV5YNzwLcx39IImvqVayrRq45l4VUssoKlD96pOsEuws4F+odi1j&#10;s/W8dErkSJ+NaKmcp5M+C7JFbkR0droiW2aq3iICqRyLCRFpm5nhGiehr6tS8R2isjPtueqYRwWH&#10;OkgoCiwqB76WKlp21eo4tlVDk6gZlXUr1zRBdRzF3RRPEtc1Ok6fOAgpxSwZFMYaiiyHFUUk3tX8&#10;DEkBN9HnDlL1z3Pcpi9dQu24bLn3Ew8kI0fO3iWmTYqcdfNeB0kohExMqRT0hokJVPbzffy9BPyV&#10;9EiPmDZMnz+Dj//0Bzz46nN+zwDqeB+NU3Ow830SkG8kPhT2kQCOzqldn7b5DbULlMef66ur8FqM&#10;yUomUY7kgnxEUbVKzX6PpFh4p6QhIsdC4G9F1fg8GcZtLFOZD51e5gSOq/OgDwjM3//nH/Dip29o&#10;lJ/iwrMPcPnFJ1RQP+HlH/6MO19+i6kL13nzaxwguTZQPbJGtiMpeFSyPTMo6J7hK//dt4TKsS30&#10;bN7AyLkH6CcTrKfBZDukUlELagYnaJi9MDe2wNZGh1nVhJz6TjIZOtHeWVhbpevfAGxdQwT0MQ7A&#10;MMlBL0lLDxlWPwraBwhGfTSuTuRUCmB2Io8sM0eC+6juBeRTiwqRVVEMCxm5ym6okPrbJAIkR6Lq&#10;M4olEFIi8KW8IpkhCYBEZxaTndUMCHOTOvO1NADZ8mlShRtyaoXBikoeROv0Ipn1AKy8f2ur1AF/&#10;BfgS6COTKv+v4oIdv3BN7UYI8HevbKFtYQl5zVIHgZ8voMT3lvXJOV8HSsn+itqa0Dg2QgCqpcqW&#10;5ik23n8VncgAnU8tYrgQZJtR8rxTrVKQpYT36SCTlrKaOgJuIpW9PzyCXajy3HAyyBteUaEwcixK&#10;Oxs5BnZIe0nJEZW8Zenz3bGwyEW8xDFtUpkUUrzI1kCyRLVvofGXd0ixCTtichIJ9FEIoML3TQ4i&#10;4IcRBMIQkhaOsPRwqvwIVYFN6pBLMQwB98lzp3Hhg+ckf59j7eYNbN2jwjizifb5GbTOz3HhcCGO&#10;j6N3fRmrty5hfGeFStaMGE0IHXMcnVEtFi7sqKjcJS60nrkZVPZ1KRZcMyrFosZpgxKIOq7aOkss&#10;hqOvG5klXPwcN+mqpeUYqRLPJVaCmpQb1SCZylkyLWJJLlIsegIunX9RCcGbxNJRS5uSGhddtG1p&#10;0rKC2fO38OHPf8bnf/4BK5fW0DQyRCU+oFJG9SRwBonubiHhoPOsGxij46Ra6xvnQuZzzqyha1ki&#10;r3dVsFTj6BgdOxc0bUnaxOpJTFNtdIQ22mRBAcrau1HIz8pvaKYqOa122Vrnp9EwPsh5s6t5yS23&#10;wliaS6BL5XwmUy3FkbDmwFZD5WoLJ0D6Ir9Sg66JOtj5c2mfG2uIoo2Vwt6Uj5KWfGitsQgjKQiI&#10;JPDHuyEyXXq0eyBc46O66umKU5FXY1S7AEaqYr2c9ZP0aQs0VP/S5yGJpMJPldOVeJIjHkdxMvgU&#10;wtIkwE+24UNVfINbkBtO+J2AK8modOfTUYn3zgwR6PtV/4ZKAnj7SBvKGotQ2piP7vF6lDebEZsZ&#10;gHjppmhJgLlMBwtVvIF2XtvbhPmzsju1S7W7gJHVWbSPS350PQk412d/MzbuXMClp3fRt0BlRHGT&#10;TSBQvc0lgK6yhKQ0h+soTbX1FbKcZJKsgRykWblO2vtw/8svce3FQ67nVs7fFJXepgrSk3PlNIKU&#10;rEPpANoyNYEhKvxqqj4BJ0tTBZVYJ8GABJLKU6qalvWMETh3MLR2E+Pbd7F+8xn9KQkAwf/KBy/R&#10;T0BvIigMbqyjcZwklvbTQuEjFfjkrL1zYYN+mtfCOm1hGwPbVKrrW2idXUbb9ArV+gbV+iqax8dI&#10;IgdQSyVYQNst6hlWR0hbt+/iKwLLn/7HX/Gnf/wJf/z7L/jxrz/h/P0H6CDAVPcNqkIzsp0vrxK0&#10;2DI+TeCfVemJDtq0o0sUdi/HkmqT4CnHIlIiWDII+pY2SK4W6E96OD51HN8a5BLw86rpd0tkG192&#10;L020bQv/XcDx4/rWpyMkNRb+SZGqbkdIehyislI4/jkEcqlsqkGUPoNCQvyanQRC/Ner5kmSHlw7&#10;MA6pt2CqkQ52XLuFJqSR1CflpKtW4HlcH0IEhRSYSM4qSYgcxBxNQZHaUZBiO5IaaW9tRVnvALFn&#10;FFUSBDw2i4refhS2k8RxjZb1dVAE9KltdqnrYqoVYiexZsPoXtukSN1WXWFr6Q9a6IvKSPisUgGR&#10;l7TllUDP/JZmig/ad38P+tboC5aWaRN9xEQhI+OYPHseD775HldfvqAYGlcxGdWDEow8olLsU0po&#10;V+1DKBucI851UhR2EY96eX9dsLa04zU5Lw7PzkZYDo2YSsZPGw3X+CC4xIbjVHwyos0OAtIUHfJZ&#10;soybuP/Nl/jw91/ju3/8ET/8/S94TEO8+sGHuPvFN/zdT7j39Y+49ekXWLtxk2x0jkbchpzqVmQT&#10;cLOpaPTVXXR4PcgW0K2jQqzvhaG2D8aGYQLbKBX4DEqHVlA2PI+S/hGCdi+VzatzH0OVpGRwUOQ8&#10;nM7PKBWn6OzsHbJgBOSp2MjCKkYnUU5nXkniUEH25BgmKyN7K+npV6Vis6jgUwqo1qqbVYSk5Ohr&#10;qZITrRakk1lKUyE5xjA4yrn4S+ns+XMqZDnTszbVquC1pqlhAgcXDC8bgddCg5LKXSVdvbBz4uzt&#10;XMBN9XzmGt5fByY4UZX9QyQMJBPV9RzTLoLQBNmY5FZyofCSc96Jy1ex+fARete21dmcbBnlUNXL&#10;rkVeM4nO8CQa5xfRtjjDRT+PkfU5zJ7ZUmU0c2vLVaXCNBqqiSy8vG+ARl5KYNeoHYpoQyaBWEfV&#10;R2dJwpBPVdI2PUDGX08HH4NoArJ3hDdcAjyRYc9H7+ICjblRbZ3piuzQk4GrcqZUwdJhqprq30Zj&#10;le0o6aFtdBSoSmj2eqp9EiON3cCFSFKh4UJNCYFnXCD8kgMRRoAOlQqGadEEUwEgA+qG6NSXVjF1&#10;+ToWqEx2njzDlY8+xtb9u6qtqDjL7sVllbcuJZ6lAZQE/zTQcY3trKNrrh+a/GQu/mhY622YOL2I&#10;qZ01NI+Q+NVJEZZ86B2v+nXXkADYOI9FHdJdrUUpgXo6XcmgKOtqoSKopiomgcrTkUhQ5eUmI1FK&#10;oOYS/An48UIEzBkclzyVmqgtKqVDJzAUyTFQDZ15O8nYIB3HNNonN7D7QPK5L6GJ9ijAX0T7KCdx&#10;a56dQ8/6afRzrnv57I1jk+p35rp6FLaKMmmlmuokOLeQLGkRmZVBMlLOZ3HQKVpUz/JUq2RFULWQ&#10;oEr7z+R8K5XKKAbEwaxt0bn0cHy1dI5pMBTpYKuywlRiJNibYKvTw1yRAXutFjnF0Ug3BcFcrkEp&#10;Qb66qwiWWj0JWTZVmaimKhKXBhTW0TEaw6HJiyJYeyMs1QshyR6I0HgjwxZHkNTR5kxcJ4V8lmLe&#10;XyIBPRo6ezris6KQqI9GeGoIUoyJCE8LwnFf6d7nqvoHZNjSEZzqr4oOBScGIjIzAvE58aq+Rbwu&#10;HqkE3QxzJlJy6JfSI6G3aVQXTL09BdUdBeifbUHnZD3655vRSfLSOlSDwbkuzGxN4vStXcyeXaWd&#10;STpVPcbX5zG1NU+V30yn3YjZC+t4+PULvmcNVZ0NyJOGLOX5JDIWmKvLSRAaCQC5ivRJJz9tSS7H&#10;uwjSr19jL0JJWx+2SdQXLl1E29wEetY2MHvlBtd4vxIMhtJCFXQ4dXYHi9dJ7O/fVgS3a3FSVYRr&#10;mekjKA+hgAq1lEBQ3El7bCLJb5Vdu2kMb13Cmfc/xLlnz3GG9tRHIJg8ewart2+gZ3WeZJaqsLtV&#10;bfVKJHf/2q4ij9VD0xQA4+pIYHBrh0p7nfY/xmcm6EzNoGVagGRQnem3Ts2jkcA9dvoMbr94gW//&#10;9AsV/5/xx7/9Ef/+P/+KT7//EjM7Z6nol9BFAtFJEJf3izKWnYY6fk8J/bC9qY0iqJ1EVMRAA6r7&#10;+9FMYtAzt4TRjR1efO65RTh6einqqpFNgZVLFWokwcqm2pYUPAH5ZIKy9PrQl4odmdVRY2haLAE/&#10;BgEpAv7h6t+JUlmTpCzJnIXEXKPa+ld16h1FJKEVBPtmEhASbvrdNLsczb7qLimFhpLFL6ZHISIl&#10;FNkFBpJEo0o5lNbAOs6tlniQajWRKFtRQL+jLeb/bRaOcxtquM4qhwi6JF2tJDHSrKhhclbt+lUO&#10;c4wHJQZgnOM9qnZgpHOsgz+vpDrv39hQxyLVFG/t0yT1beJ3iBUUjaUkf9J2V+qaSEG20Z1tipvT&#10;nLNeCph+kqcljJ+5QBt6gltffYsNkrQyeb6aNvo+4mJtLTGmEtkSi1fXBI3U8S91KJyzt3epLLnX&#10;AjWJcIkOgUdiNPwz4uHNBeUaHwjXuFAq/zj+TEtikIdQgxVx5goa0yae/PhHPP/9j5i9dJ6Os4dK&#10;sxMlA5NoXSLTpEJxkN0JQBv5pcZaKnM6MOmXL7n4ec19VDn9BMU+Om+CPpW3voZkoEaa+vTyZgdg&#10;aZtEQc8cHCOLaJyTyEgqnukNNPG7m/n/zvXzaCZr7FqjMXNQurjIOunkpHve6PkrGNi5gLZlKkQp&#10;TLG6w9/vonfzDDpWVkkKqLg7GmGkMpdWuyU0voJ23ltNLdILCtXZURrZnbFSjj+k9GGRYp3JdLC2&#10;lgZ1Ltwyy8U0JKAvtfr7FNAXqq3hNhUNLg0ULDQSYy2Nmd/TtrSI0bNn+VxtJB6d6Fhcw9Dpc2Ry&#10;23TMUxynZhXc10SmPXnpGsbPnVPKUedoIFtsJaA3c6xIeNpH+VxnMH/rPi5+/BHuffMp7n/9Me5+&#10;+iFGNhbocHn/NNDM4kreQzsK2joJFCU0XmHDSVTbVFz8ff/aKpau3aTyOY25CxcxRTU9uDaJhuEm&#10;ldJ3MtQP2kK7qkIlZUEz6biyCPy6EgkmtNEoyyH5w2VdnTTUZir8OjpKKmW7nJvmorytFpU9JGm8&#10;HynRGpIRReCXWv4hvPzJ2P3J3KMIVvmwN5eSldfTYXSjlk6kn8pk4vxVrNy6R/B/SqV/jgp4mGO1&#10;gsHVNSrzHrLWRhR2dSjgl+20xslhOh4SOgJcJpVlYXMhVUcNlUYl7A1UuY4MLgoTCpod/L5KlLRT&#10;bZPdZ1fk89ksqB8kkx6WXGEHnVEzf99Aha9DWGYcpNBIOAErTBulGrpEkQgY+HeOPmnGRLUvOf6F&#10;hVT+JIgl5UgtlNgLznuN1DAny+baKO8d570ukbhsKiV159MXuPD4DuZoE9M7FzGyuUNys0rlNagc&#10;QB7tRirwaUm0Eox0RHpJSYsngSPZoINLkQYoBXnQ2CQISIdEdbyUxbk3E4gIuLTD/IZWEjNxxM18&#10;dqkvrkNOaQZM5XpYHEZUdzpQJsF9JWnILY0nMIepQj3ppjAk6EOQZopAcaORxKUVQ6tjnKNKkjo9&#10;tFLmNy8GSYZIpJriEJTsSUXvx3sMRnZJKoqaLATTKtqGRC3LNnosNOZYZFoSkZYbjzhtJElDCu0k&#10;E8FJAfCL8YWukORioIkOXo/QdAI+VX8sxzsuW5w6v4PvOxXihqCEAOgLsuictYghKUjNTVAR/T1T&#10;3Xj65VN8/NOnePLV+7jy5DIuPjqLK++fw40PLuPBZ/dw7dk1NA7TodImK7sbMbw8jJ7pdj53JloG&#10;GvHok4e4+cEdEoJZlLVVw1ZfTMJFMltmgr2uSB3V5DmsiM6I4/MYUEjC270wgaL2KoIJgaQwn2ut&#10;nhdVW3MHnfoAhc+yKsIi4NM41I/Tdy7j8gdPsHCVKv7sBRLWHSxdvYAegv/Qxhw6ZkfUuW4h1V7j&#10;GMFidIjAz+8lyS6WM2qCa9fiOlav38L02UtU9jvKrloJ6iNnT2P4DAkyP6NtZo5/y7nv7CFQDKOD&#10;ICvHWFIgSECjd2mdCn2ac0RS3EowaGlUir+Hfmn12hU8/PIjqv3v8QeKu7/8/U/4yz/+gu9/+Qm7&#10;Vy+jf2EJ7SQILRQlDSMkTgMEud5RlVVQSvVua2pUNiylfCWSvrynU1X4GybQzZw7T0K+i24KFwF9&#10;qWaYWUohUVtNH/qqBbIEKydaskmyXxUoyyS51pdKMSAJTpbWtQTr/BwVuS9XikViLzSqkFeCSYtU&#10;Sx5tncJEfK/EOHFNxObkcJ3QhxHIpU9DvEmDFCr8zMJcZEr1QF00ojThJJQptGFJf6Xd8nsSSUAk&#10;biuLYJ9PPyiXhj4umURAugxKsR2J07IQUEWk1Y3OoXpkmv59nQRA/j2JNhIkOZ6UncZGmZfpeRRw&#10;3Mv7JWOjQmXbVNDn1Az1qCOIXH6uxCaodrokQj1LCyRYs1zLPVT03SRZ/WgYk+OgHazdeR+nH73E&#10;5O4V2kwnn1Xi9UqIA9I/QgLR6bspyFILKcLkuIqCz0RCIaL2tQANnZouBUEZqfBLT0SIIQWBugT4&#10;amLhy//7piUhWJeMAF2S6jUcb60me9nhw51H18pZqjQpmzsNMxVO8+JpVI0vqy14Y10blXwDtFVk&#10;SVV1yKqmaq1qhK66iVczwb6VDKQHuXWdyKltg46OUltJdemgA6jupvof4jUIW9cU1bqUAd5E4ywN&#10;fWobLYvnVIW/8Qu30LfJBbB1ma9X+cpr+wpJwWkq/jmU9PHqX0Rp/wr/bgcjZ25h4tINTFJV925t&#10;8XNHqcY7FfDLFktBczMHvQJJeSYCQ4lSunpHsSqQUdjeTOZMtrUimQKrGNk5g6HtXRIBadAzgmIa&#10;sqRZ5BAEc6m8cmkQOkcFLC2tJEPr6qytdHCY5GiFf3sOXVR4kk8pBX5qRrnwT5/lM13AzNUbKoq9&#10;aWqKi0NaFstnyk5HJ8FukgTmGlYffIiLLz/Hg++/w6Pv5JjlEyxd2iVgVapFkmaTLetGdW4kkeaG&#10;UhNZq8Qd5NAB9FOBPsXNTz7F7MWzdEzDaJ8Zw/j2Bhf0uNpCNToKqXbK0UJgLevuQGaJDVIYRI4y&#10;ikmaJGpfSkVKVLupqpKOtAt5HDcTF62NpMBGxW+myk610l5MqarlaTK/X8rihmZEIig9nIs0iwbq&#10;QLJNrz6viqy5cXoZHctbGDx9EdOcpzGy2l4q1961dfSv01mNy1Z4t3KmHYuLVEh0QLMzmLl8VlXa&#10;Km0rRY6DTrnZTmXtQBtBq3bAwcWk4dgU0Zm2UX00oYgEwFRlIaimEFySkUWykkG2n8b71VEFSJGe&#10;GCq7SKkuRrUZkB6ighHDqDojuD4KOUZD28vopdKqGRmGNM6QABwD5zurzKF2lIy0fcnDldRRa1M3&#10;ndog/9+J3sUlfPDDN/jhH/+Oq08eY/XSVUzSltr5HPZmGU/ZPaGqoNrJsBmhtefxskCC0mQe5Z7D&#10;uDZFleioWlKtGSQkiQSeHAJMKYpJiqRwip3AVN5FsOjnuNK+msa4pip1tI1YflYahlf60TvbjYJq&#10;Hcxl8cjMC0IGFb/WKmo+HDpbDOw1OrSPNaFltIXONIdOKoOEIBZhKd7wi/VAjE4i9kXla1HSYoGh&#10;KIVjmYLmkQY4OitIUGIJ0vGwVmbCUs6xzU9GppnOtUhHsM9CZn4GylscaBoS5UNfUZSFGBKKyIww&#10;xJAghKUFIjDRB4HxPiSkQQhPC0YSiYCuIB1p5mQVZOegPQ4uLODBx1/iLtfEpcdPceXpUzz5+hM8&#10;+uoZbr28j6fffojFC6skgSSE3TVoIMmooD2UNZP0dZTgyfOb+Pbnz/Dss6d49tULKtNRKtox2s8A&#10;14IFOWVG5JIs6Qv1atchOSeTJJNrrLKYaj4b2lKqzGIrkiyct/xy+pB6jj/Xa4vk69Oh11agqrMF&#10;TaPtVNbS9GVRxZV0zs1yXgYIKOVqN6C6n6qvoVTNY98S1/riOB1+KxpG+5QqL5MzeCr2+fNn+TlT&#10;BPURVPbL2fUGlq/fx81Pv8T1j15SuY/BrNZnLYlOFeopUkbWV6jI+1BF1Shn73MXrmHl2i3Mnj+H&#10;3mW5l3na4QW8/+3X+P3/92/4+e9/xO///gf88rc/4Kvff4c7z59i7YKk/K2rcrLNY3Mk19MErUkC&#10;/iCKKQCL2zu49l4BfxkBv2liFJ2L84rgzFBgSAlu2VmQboTSVz6vrk75XjmSlHXcs7KC9vk5+tM+&#10;kmWKqdZarokalXInatjcwNfmJuJGnQpgK1JHq/S19NFSWlnO6KP1JIUGrQJrqVUvQdfR+iwl3uwk&#10;9rrSPK6DAoI+iQQJdHRGLHyiPeAR5oaQxGD+TJpBaVVqnRwdxJOAZJBkWziH+tJCtQuQIQSbny/d&#10;9aTwWbajjPNAotU9xOfpRS3XW3FXL6TxWD/9V8/qChyDvagYokiZniMpmKFYGeU41COvWvqZFKGU&#10;/64f6eFYNvG5G1R0vmQXiP9tosAs6SQ5GGynHXSicbyfZGABPcu7aJne4nyukeC3I62QNlpuV/E+&#10;RRL0Wy6teem7KVSk14aQIIlfkB4Br8WS/UTnSI55NhLyLXRaVCx0/Clytmk3q9+FZSchMi+NPyui&#10;Yh9C8+xFOuPraJpeR83YLAF2DE1zaxg/f4MAOAoDgT1bgXs9QZ8PUF0HPR2hrroemZV1BHcSAQKT&#10;NMnJJhHQqsI5ldASPCSoLquCTsDRzJ+1I69pgN85SOUsRwJdMDa8Snuzd07x5xN8nUP54CrKBpZI&#10;Dsi0ZtZRPkwi0tpHZT+CvJZRWFslknIB5QOrqB5fR+viDgkCQWXjDIF8U225l/f2EfzrOVCFdI5S&#10;TrGYgCfFZBro3IdQJw02RCnfvIX1ew+w+eh9gtQGqqQ0cd+QOvOxt3WooDtLHYHAUQ19RS0VKZX0&#10;9KI6dpB0rV6qu2EugD5+1uDmBia5mLYfPcbpx+9j9e597L5Px/XyA6zevsoFPUXFLyWTCbRU1pKh&#10;UDfJiV6+iNlrD7Hz/gvMX7mB5WskC+d2UdxSRaOUtpi5VA6iojtUlL2UzozRp6qIV2HlTXze5rFB&#10;Vdoxr7qQC3kUG9euYXJzG400vuo+qlQqjJbJKcUcNSRAskUuQUCVdBwSyCJHINIbXHYUjBVFBM1s&#10;fpYAD+eYLF1qdUuzjNjcZLLmDC7QIjqhYo5vLh2mjffWoj47kSBrITmRIJrG6SVUc5wapxbRt36G&#10;Y3NVpWFKg5Iyzk8emapknzRNyNblAsnAFlXPKhavXcDo1iyVZi0Xfw5ByoDJ7Rk8/eYjnLl/kWpj&#10;DJNnZDu/jYveroLzpOJfIJVkSGqwKoccoY1BWEY0ognukmoYqY0joCYgRBsN31RpFSo7FlEEfq06&#10;e5PdnmY63/qxST5LF51KAxdsC53Tq8DLAjpBE+dATzKgowKR6O/MwhKqiRLU9Y/gxvOPcfn9Zxg/&#10;vUW1v8xF3c8xFkddyvvLpgMiUTNnqmjyjHyqEKqcOEMy3MN94BzoAd/YUJWHLo4qmiRF6pZLoSez&#10;9GSvluAyAZMqzmMnwWMUrdPjVKC9/J4Wfuc8nv/0Erc+voXKdjMycqUqnx+Ss4OoeoKogHxhdaQh&#10;wxJFApBEVZSiADk+J5LgK9v73lT6flRXKSQpWqpfCwlfjlL3URkBKKy30hHnIjk3hiCfqOIC5Nw9&#10;NNFbdeJLNSYip5Qqv7cW5a0Valtdqj9G6WJJJCRYNkFV7ZOjACmGdCrUFQGJ/mq+5FUIh7nKrBy5&#10;xmZBNQly+wTBdHwJFV3DBM1VXH/xEleePcf6jeskA/cxuDxJJV/Be7OTiJjQPFSN20/P4+ufnuM/&#10;//Ez/vq33+MPBLnNq+cIaJ0k3X1cK1wH3a1on+7j2OaqVL8CkofsEpMCA9laTpfgV9q/9EXPKikj&#10;sAi4SNpYLco6umkT1bRHMyo7aJvlUrQql+unERW9XSTHJVxDubDX08/UyjGahX9HYKowwVxtQ2l7&#10;LaZ3N7F2/Tq6CMwDFBCn797F7l2KGxI5qQ9f0ddIMB0kSZE1fAML585x3muRXWqFNDrKLrMTGIvQ&#10;NjGEwaVZgv+AIv/NE3NU4JexcUsq8J0neMyRWM/x31dx7cOP8f43X+PD77/Ew09f4NaLp7j2/Bm2&#10;b9/ExM4aBcEoGmTLmr6+mH62rOtVCWIBn1L6HNna75iZxdDGFibPk8RfeJV/3ygFzgiIBa2dKO3s&#10;pYIdRfvcIsF+CQ0T02qbvGqEANrTg5KudoIeSUFfD/1OH4mhNOuapB+eVpekxUmlQRFsEo3fPDqs&#10;LinTG5gSRzsycL3JcZhB7VTqKV6yCiU118j5yUcGyXScPhO+0UE44XccbsEuqnZJOIlAgimDAiUB&#10;YZmJBH6J75H+HWYKQukbYERCbpY6hojKSoJntD9JgEUd9cpZvo6CSbLjJChYCgRJrEffOtc3/a2t&#10;lffKZ5NqsxJ82zzVz3HvIfEaok/rIsHr4jod5nP2qUj9wrZGCrgy+iyuZRKdxlGKnjG+Z2oAbVMc&#10;i2EhfZvoXzpHG5hTO5B5teUknBTVFNsam1XFPmQ7rPRBVj4DyXl5KUkhFb+ejjvFno+4PAs00t2n&#10;QkrTEviLbIgxZSNaasIX5lFtdpG5nOFD0OgI+NJNLb24EIlWK5LthTA1SJ/1Dv59LRVcK6SMrr66&#10;UZX7NTW3I5fqJ6ehheAtkZsC+K38fRPSSiuRIn2cy15VxZPqedIbQLrh6SskKll65vPv66gqG3up&#10;fqlASxv4Pv59DUlA2yjBfAVda2fRPL9KtU/wmBhDfmc77F1k2209sNA4LW0c+M5R2LpG1e5EST9Z&#10;1+wmOlfOoHVhDVJ7O9luhba8SEXZWpoalfOWoAzZnpeI8I///T9Urnrv+ibJxhh/N6SKNxRwgeeR&#10;wUoeZ45sefN59OVc8FUNZH5S75/f29ZNlb+G2UuXVeGFc08f4wwV386T93Hna6r2b7/DhQ9fYOnG&#10;DZKLK5i5JFvc/WTFVKdU0dIy2M5nsbWNEHhm0LKwi+Ez10hctjG4sat6XOfJ1la+9KqmoZKNpkkz&#10;j0Kr6tKVKLn8Nv4s36gWQAoVt4G/03MBZJHgTawv4vLj21QG8wTKFQytbaizYoluHdxYJjD30xi5&#10;INvaCSr1dE4ldCw0LJtBgbxUypLo94xCsksqVqnQF01AlWI9ibmpVNJGOok6tZUuAZECkpKmKCVQ&#10;JfvB3tgCKU4iubwFVA+NdEx9qyQ588tUAKMcXzLhljY0T05SGUh08CpGts9g/uJFXlIPvRn1g43Y&#10;uXMGo+uTWObPrj3/AOcePVLR/eNn1rjommFtlC3AIiSa09WRQ4wuCtKURRopSWXBTKq6wKQgeMcF&#10;wCchGJ7xwfBNjkRwehJijDnKxuUMz0aSJ/OdS2KbWShHRGYy6zJI//VmqhpzYxOqhkQBtFKNm5Gc&#10;JxHdWiTk5CHRWEiAGoP0Qy+nOhdW7+iiWiLTt3K+pbGKns4kh+OSRYDJJLhlSHRzrgYnw3ywx/XI&#10;qz7/wSQA8dKLPx2x+nRI2V5DqYU2QIWTn64C6jIKksn0U2hHRSR481i98oAO/Akuf/AYV15cpxK1&#10;IizBFf7RzghO9ECkxhs6eyxyipLgG+WE4Dg3xOmCaTfxdIp+iMr0o1pPJtjb6URy6GCMBEP6Dms8&#10;0i2vgF+OE9IsqYjWhiE1NxqR6f7wCHWCk/dBuIe4ICyZRCM3kaQlGakcdwk8lDRMbaGByiyDBCMO&#10;ISnBVP4SABpKkhGE6Kw4PqOc8UoNCN6fI4/jbSHJzEVxWz0JoQSTVqlULKnK1j4zg/7lbYxwbaxc&#10;uYK1K+dQ00sbIgHtn+nCJz+8wN//r7/g7//nX/Cf/8e/49//8R+4R1Vb10+QGehH7dA4P1eAX3rO&#10;N6O8p54EoJfOuY3gVcPntqOearyUNl3Z1YkWkmnZ/s8i2ErDHAOVocTC5Fbl898GEqxyZHIeMoq0&#10;VOIVXD9WSBOkNI6bhWBvrbYT7AnUHLvcimyVdlnYVIkeKuCOqXl1rr5w6ao6KrrxwUt88O23GFuf&#10;pQIfx73P72JmZwbrF7fQMtihgjj1xSbajhy16GgL2WpnZGBhhgSCF4G2nqBR2NJFsO4haMyiZ3EF&#10;VVStVYMLGN25gYtPP8Kdzz7Do6+/xP0vP8fVly/ps56SKFzD8PoKRcEEavqHqPj7UTMwhBrauioR&#10;LOJmYUWV+R3dOoNhCp3uxVdphmWdfa/GlKBfP/QqLkDGuZq+tKx7AEVc91JIzdrcwrVVqwDUWk8f&#10;2tqFwmaSa6rY4s5+kgL6XSkPz5+Zaho4llWqt0FZezv/XYyQDNpKThqJMn2SUU8FT8C2yBEZ7UsR&#10;6HSu+3QEJETBOyKAlxc8IzzhGeWHyKxEBfTSHEgKYaXZcujPaJtFFgX8EnMQw88NTo+DV+yrbpN5&#10;tVLyvZDr3AL/FOk0GIs4Eob0ApI8CqG6UdrT8IDCFRuFpOxaVvR1UYgMYP7SDtZunkP30jhaZ0cw&#10;c/Esps6fwQSFXNeSFMgjbskuCoF//eYl7N6/wvnqJwnoR6vsqMwsonGYAnyAApxzKcfMUrI+i8Qv&#10;zphEIRPD58+k7UmpdKp/KQtMjHotiWCXSOBPKSCIS8CQMBoOUlS2js7cpLauzQ1dqB1ZoUPbUClk&#10;yTSomLwkxJk1iMrJoqqjQimwkygIeaikk5YAgh7Vrc/SQfDiBBkb2pDbKL3YCeBqi7+LRKATBukB&#10;UNemwLmwe5AKvhfm5lbk1AqQdpJQ8LOkFGFb/6tXvi+vvhOW5l7kk90Xyfnp1Aq6186gfXGDanGe&#10;7GpCKXEJvKjmq4PAUUEmWTtFVTgpGQTStneBRGFb7RDUTS6RCIyq7y6Vus0jY3TIo2SekilA1k7w&#10;Pv/sI1x6/oIs+Ryd+zTBV6Ly22Em48yjskun85ciC+m8EsxmFSyoLa9QQRUyZn0rK1QgT/CMLPqT&#10;P/0B9774Ejc/+wI3Pvsa5569xNzlmwS0LXUMMHKGhrC6hnpJjVmQfFHpAFip0seM1RI5Osz7nYJj&#10;lAyZV+/aaUzsnkFBk6gLCYYx0mhzkGgxkekS2AuzkWzRIsVmJAOWQiWcc6nml5WGJBpxmjkb3dMj&#10;ePn7b3Hni4+w+/Ae1m7cRt/yGmbOn8PW3ZsKpGUrWnpo6yWzgUon1SwRtEkEUS2VrV3FQxRRzUja&#10;mnTIEgUdrolCQBKduDZegVsznymz1M7PaqGj6VNHAskkCSkmoyID5T3dZM7SfaqVKqJXpcKIgm6a&#10;oiOnwu9cXOYCWeBC2cDmrQd0TF/h8VcvceHhDdz75Bl++MefcOnRbbSMjaJlak6N6RgVxxifo3V+&#10;Ae0Li3RGa2TZE1wc2YjRRxMoM+jM66h4uumIM3Ey1B2uwafUwk6k08iuLKUDpxMiOamjKmqdW1Hr&#10;QgolhWemkfWHwSMmBOEcT2Hz3csrKh1n/c5dLF2/RvBvhtQ2iJUUUG2aAn9tYSUVG+2fRFvqMOTw&#10;VVdGNemgWqyhzVAtlElUL1VUQT2dYFkBwTQLEZlxOBnuh4Nezjjm56rq4AckhiIyM56AbOJlpHqm&#10;08lP5fzEUdV4ITHbAwmGcKrsAjja+6iO5zC6ISVKW5FhjkRQrCtOBh2HXwzflx0Ke50ecVlBqlpf&#10;VIo3EvShdJrRvOdk5FVoYanKQeNIG512C5+FxC47Gpn5SZA6+qm5UQQcecZYEih/BKcE4iTB/pj3&#10;IRz3OkTgd1VnqulU9mmWZIJUHtW75FHXK2WSxrlIt2iQbOL9W6RjYooqQKRTZ71cXzaSVku2IpeF&#10;LXLuKh3bZCyrYawqVhk2DWP9BJs5OtXLOPvoIWbO7qBvcYbjWIHuiQE8/fIDvP/Jc9x8eB+3SQyv&#10;P3iI7csk0bSX+qEx2uUQLFKrhOCdWyFpuvWo7aftjlKl9jajY7JfFeep729FLclk5+QwFumspSqe&#10;rIssEslMrrUsgkUOFb3JYYSp1MDniqdyK0dZWxWJTzzBx5+v4dAXamHlGFhrpOOemaTCQtAvgbmm&#10;QB0BmOsqUMq100hV3DazjK6ZDV4rqB0YwNDqAi49vokv//gNvvj5CzR0N0Bvy0Ymyb7OLrswOsRL&#10;NgHHzSa935ubSF7GMXf+GonRljpOlB2rYhLuMvrT+okNipw7uPzicwL+N7jx0UdYvnoDMxeuU7A8&#10;x7UXH5NQv8DO3XsqRmVsi4qTRLxnaZXrguuLAqSXJKJ3geScZKWNKl7GVI6dilvbqM5JnCiySvjv&#10;fIK6qNNyOfPu6ia4dajI9vymevqASoL6fzU/onjMr6eKra0lsPF3NVJzv5X4IPEw9EkVUtacAqmS&#10;c0bfEpEVr4L+IjTJiDdoEaVNIuAbkV1M5V9kIoGNhn9CCHzjglWdkmhNJN8rdUQSlJDRcq2KGMmt&#10;LlW+TF9GMldMUs01mCvHO1T/UYY0uET40MdqKHKJnza9CmSWDpD+iUG0Xa0igJIRVUC/KeMuzyNF&#10;3fJJTKWe/uDmpqqbsHP/IVZv3sA8x1mKyM1du6PinGS3U9LXu+hPZJdz7cY1fPjT1xQ3l9A9M4i+&#10;hRFVjEma+gjoS4Eh6dYpfWE0xdn0XWkklwmq/oQEWmeXy66S1OypxWvSYz/MkEMwtyOWCyqYDtqH&#10;CiejQB68EpqyEiRYiwjyxYgy5RHwsxBtTEMMAV8uiQ+IMupUR7/w7Bz+3o60Ek5QM4GaytrUQufO&#10;y9JKsCfo6yulI1sDQbEJmRWi2juR30GmObqKWip3x9AUwZzsr7sfhR1DMDXJeT+ZHf/eQpZnp3Ha&#10;+fOi7hEqeCoqKqemmS062/NUjGsEqHEUtBHYexf4/020SWDg1CKaZUuJQNY8T3Y0voiqMRKECSqu&#10;oTkU9pCt94yhgiBaMTKLYkkHlO/gzyQ9sH56Ecu37pOBvWK6Ejlb3NOniiJUDg6RkTUjNd+KBJM0&#10;jiniMzpUucTs2mpVM3nx6lV8+pc/4sf/+Vd8/qfvcO2D51i8fIugeh2zl25jYPM8yUE3VXoVJ24I&#10;fVsX0LO+q0oxVvQLOyQxqpd+BHJmIzUFJFugCcZmIU3NqmRw58IcF28tiprL6HCoDs1GAo2ewCzt&#10;a5NpqDGIpBFkFuZRLdm5GGKpqCIQmhKuUlrmzuzgwZckIp98gBXVE/w0Gfs2Heg8Heh5SEfFIipS&#10;jU1HRywKU+rdyxZ5PCSnvai9jax+mOxziAZvJSOOhl9iCBcBF1eqFG+Jp+I1UPGQODhK1baoKGRr&#10;fTGklnxURooiK5JFIIaZWVzM+6eTzy8gSWhTW+qSR9u9so7hLWnXexYXnjzHl3/9Cz795RtcfHQL&#10;q7zP1ct0Rht0ioODHLtBVI6MonlxER1SvIQkoIvObuHKdew+ukPgaiNYUJGVmSDlRMu768mKjfCL&#10;C+TYxBJ8y/izdvVs1kZxRnSqFfXIKKtAOp8jIDUeTgHuVN9OqoWxho6+lApxdOcMdh8/43eJPVLh&#10;9A/QRmljXbWIlc5kVBwam43q3AEdnzMpj0TNnKtAX9KYcmg7+fV1KiK6ifdfwPHQFvL3pSalioUA&#10;JFDRSB/zGDqbWAPXbGwAAThVjaWGwJ9hlYp9CUgxhCFR44M4DZW6PQW5ZTnIr7GjpFny07WISPWG&#10;T4QzTgVLa1wf/k0cSWEoQpK9EKcNhdYcS4IYQhuJI6nMQJY9WZ2vyy6PRLj7RnvCjaQhJNFb5f2H&#10;kijE6UkALNITIQYuJFDvuR3A/pMH4Ox3HEHxfiQJachz5BAQZcdAdjbyqUKkkqV0nzOQWBrpoCWq&#10;Opf2mkNbyaNDzkV8rl4dV8m2upVkO7eShKic88YxHlheRNfsjGq6s8z1dvnDp3jwzce4/vIRRjcX&#10;qAgroKPDtlWXo7KN6pCgY+PfWkorUFLfQkLUQ4DvQkUv/UtTu9oBSuJcZVLx2QhCZhIzrU2yHdox&#10;tkLySCVeUEP7aHVQsUs9fhOquxuRX1tM8pUNbb609jVzfvUc9wykcq1obSkobi6FpZJqjGMaoyUp&#10;ywlAUnYMCVMm5y2bxMHA8bCqz5Et//xGG4o7Krgu6ihiRlHHNVDaK8dkdeiigt+8dQM3nj/Dz3//&#10;C7765Sv0TvaiiHZrJFBlEfiFNMWR5CdSrapc+FKJ/6mmQqRanF1BF0lsg5xJ8/kL6IMKlT9dx9a9&#10;J7j64Uvs3HuAkY0dEvZFdC+cJmG4haVLtzB37hI2rt/E0uUrJFaSUntJ1ervIPFtnpCjxEmqUZLk&#10;iUle46/iC3o6aHf1VObNVPAEbPoBY4VDkVs5kirmz4u5/oW8yfl+AQmXHKEVt0kPAmnJXa+OSaTh&#10;jgTUCRHPb2wkMZKSxrJempHfUE27oAg1JBPIZf7ySBpzSaxKOYdlHFsLFTDxSy+VQ2PUzlJ0RjjJ&#10;EeeHa8wiY1fFteEoIgGwkXyVEwtpf3YSuRIriUgF70nKfZcgjEQhVEdynZcKv6RQCpwQ5Vc1Vi3t&#10;kuSBJEN8oQTqZklNAvN/NZPi5zdSAPWsSnOmbdVCfvbiTar9O5i6dA/9W1fQvrSLAf588fo9zJKU&#10;jp85i6kzu1i9cpHz/RDPvvkI73/9FHc/vYVz7+9i+twS52CbROIcGiaJG4PdJAuTJF4TaJ/uR+/S&#10;BMZPr9Knr2FoYxWv+Wdo4JWQhfi8ImTXlSHarkV6OR0DGaaUPUwkKEjJ1wh9BiIMGoRLLqU2na86&#10;AokWQRlJCNKkwic1EX7pKQiXCMricuRSlWfXdSjgtlCt59GopMue8b+KNEizHGkjq69qQ15DP4x1&#10;JAjNArY0wr5JlA9Oo1gqkzV1wtrSA2u75L8P8pVAS+N89X+y1e4ZPugypAax5CcaalrUDoKpqR+l&#10;g/MKRPu3d9FPdtWxtEQSQMOcXkDl6AjBnp/fSnDvmEL1+Dzs3T2Q/Goj77tqbBEbD55h58kTKsV5&#10;vl92DUZR0iu5kHTmgzP8rCU0T84RQEZVQJ9UQTRRCVoa2+jw+6lMlzC6ewnnn32OSy++xIUPP8bq&#10;7dsY2j5PEiH5tgT4ZengN8AxKUOkgQ7dTIbYPoG2xV3U8bPrJjl5XODS1tZcK+fnJUgtyEdSgZX3&#10;SqLQ1Qep01za2UGn1ULDLVLBaXFGDcIyExCQEoXQzBiEpkfCM9aPvzPB0dmAJGMCwpKDEZ+ZAgNB&#10;bO36Fdz98kOq/RskJTtkowt8bmlP3IGaoX5UdHYju6RYGXVctmz7vkrRC89KphqReuHddMbNZJQE&#10;RaqdANUeM4wKNZ6Os0RFy0qXNM+YQITRZiRlR44dZHFID3xh5NKIKFNqI0gFQirtMDJ2CbS0c14L&#10;2nogRTSkS9gc1bts3+5QUV9+8hjTWyuoaqtDPhd3ARVgcSsJV0sNFzCdbAOBobcdju4+VPdPUOXS&#10;aW9wUdFJSTnP5rERsucJmCrMkJ4B2pJs5JLBS7+A1qkh9Z6ilm7F2MXBJNssSMrPVR0t3aODcMj7&#10;BN5zP4zgjBiU9UgqjbRenUTH/CbHZYDKoRzphVLGWbqo1ZK45aveCVH6VL5qEKlPIcFJUcWU4jn/&#10;xtJygksPihsJTHRCtroSKhk7HYkVpc0VKG+p4nusBMV85NY5uE6b6bBMCEwQ9eJPAhVOUpDAz4on&#10;oCQgyRCHWK20cg5GpCZIFeOJ10chNjMCgbG+VPpOcA93UU2F/BM9SeiCkGwMQ1ZhGh01nZ4tFhn5&#10;MbBWC6GQPvhUU4k+cPaX/HsnxGZIw54UxGUGwSfyBEKTvBEYTxKQKFuo3jh48ijeOrKX3+PBnwXz&#10;86NhKJHOdzl00GYqXCudv40OUY4OJDK+SAWXmir53LRviS0x036idYkITIlAQq70dKiAZN4k5hHI&#10;ihww059Mcn1vXr+Mi09eZU1cevo+zj16gOXLZ1DX34J02Z3KjENyjpAXC4E5G6kkT+HJUUjJkaBO&#10;CYKiGiKhkKwIqX9hb6rmv+uo+oup1o3QWEwwlZUij3OaR/JnqShVRwcmRzbMlTlwdHC+6guRW873&#10;lWbDUKjh2MWR6MSqXZP0vHgV2GiwpyJB58d58Ea8jmOu9ST4+CImI4REjcCRl8J71FKh5pBUiOqX&#10;fu28N15lPQ1Ux9WoG2ih43+JL/70e3z03Td4/7NPML+9gT6Sn6qeXvoB+leCVUx2Mn231NIggTNl&#10;qNx2sUU7lbaD/rWOQqt5fAH1wzMEXEkh7KLgkjr1a2oXcvnmPazeuI3h9TU0kHg0jC4SUPjvEar5&#10;6XUMrJzFIK+BFVlT23zdQv/SBvoX1zFx+gyG19YwuLyEVglQa2lAWVsj7BQx2aUFnGepflqgYnfK&#10;Vfc6qZHPtdonr7K1z/e2SN8WqRMiue0t9PFSMIvg39REAiCgL+1uK9S8SdyAKkREIpHHZ5TaCan5&#10;OUjKTScBkhbBWWpHIJfgK+spgyRZCEC6LU0F/Vnqqvh51QRm+jC71McgaFOxq9iAAqMCbh2FnRBy&#10;aeucRjJqcFhJ+PUK9KUYkJ2fYSM5yKJfU0egxM4UfrfsBNlIPlunxvlsIhjHUDUgPTqWSQJ4TS5Q&#10;pErtji20L1CgzsrP5vn/Dcxdv6Gq3p6+dxdXnz7Go89f4vNffsBXf/0ZP/zjF/z5//4THtF3SyVF&#10;ySSRUs0N0kRo/jQx7xyk4NnomeuYuXIfK7c/wNLNZ3jtVGIYXCMiEJCWSSVD9sqBk5x3qeMsTV7E&#10;SUXzCs1KQoAmAd6psfBKjkMAFVoQnb5PWhTcYsPgn56savtLWUGJaDZUNEFXKS19m6lOW0gEpDAF&#10;lVNLJyeuRXXDSy4oQ0pBBdV/I4GvA9LxLq+pD/ntw7wGqZbpdHnZaJCyzW9s6CSg96p0wJzGDv5c&#10;gu420Dq3qqImxSAkbkBXw1eCd0n/HDrFKE9fRD9Za9fKGvrXN9QZbJEEmXQOU/2voIPGWjc9Cj1Z&#10;dhKdQlpRhUojfPLzn/H4+++pMhf4nS2w9/QT8MdR2jeuyElxzwhVuZyLDcJcX4ucykoV4GEm8Es6&#10;x8DWaU7CAioGpsnSp9FOMO/b4ERsnuOEbHNil2Fv61LBlOnFJgJKNpKtdGaONjLvCd7bPDrJCtuo&#10;WAs7Oghk1WTsr9oHS6vfvKZGWKj6JU939PQOVfk49GVmGqQOCRK0SbUvtfp9E+nkU0kAMuKVMevJ&#10;eqOzIpEgFfP4+7yKSpx/8hDXP3mKsw/v0Xk+wbknj6haH2L20gUyxgkUNNYRTDLUtlEKnWgUHbE/&#10;SYWkPMr5nt5RQ8UqBTjK1TZ/IO1C0maMDhsdUT0XUA4VYozqUuce4Y/g5GiVfytpOLIVmVXIBcR7&#10;S6Cqk/NRPUmnROtKY5OSbil+Ma6qj+0+fKwCtiT6+NkP36mtTgHC7EIjnXAJytvlDN+mglmkhoFk&#10;Ikj9bVEXedUOEjQpaStV1WphqXegsruJKozKmw450ZhMgHdg6y7JxcUtdM1LiuMYHF2DSnUUSdAM&#10;HYOUQE4rsCBSp4FfYhTHNwpJVuknUQNDVR10jjpoSio4n1Z1VCBn/HpJq6GjkK5qGjoSWVcRumQF&#10;/JG6JDqgZAQkRFAxJFPtlaot5AppONNcrlLKcsvNKGnivdNpWTjG1f3dKkCoZqQbKfkSZZ6pgup0&#10;kuqmJ/BTjSdx/kOSQwiYgfCOo7KP9VL18L3//zW9Z3ubR5Yt6t9y7sx0t93tdpJkRVLMmQQBEiAI&#10;EDlnEokgmHPOOWdSOWfJlpzk3A7ddo/b0zNzzswJ9zm/Yd21S3M/vA8pigRe1Fu111pVe69d9j7e&#10;zXkbr5/8Hd48+wecqThHopbP38shISyhYs9HubmAwVCyo+sQ65UtawOfiZaK2YIyfQ5yyk8QNEkk&#10;ndXonkzD2WzE6eI/olR/UTXaeTfvLfz25D/hH97+R/w/b/0GORUXCYJGjjMBrdnC1yIwNlPZxyQZ&#10;k0DJZ+bj+hP170lLKV1CKXuxMpWcDC1BS+PQM5jbGYAdnF91OFtTgRKTkWSiCf5MAgOLE7j10SO8&#10;+PFbzBCokgTA7PgImkkC9a5GGPgadRz3OpIHHdW8RkgRCVslCbI0R5LdBPFOd6czVJddiPRK57es&#10;OhutdTSijL+nkW1zKvPGoAeRzhSmt2exeLSA3dvbuPnRHSxeYgCfH0TnWAqWkLj8SdljIf+mnGSj&#10;FjquAZ2tDNWmPI6dmCblKeCvNMp1noRMbIfzSNpKUM+xbQwQrDk+3kyYc1jWrgvRnhZ0TPXw845h&#10;ZnsFU5wH87ubGJolUR0eQnJMksNGVGlgPcGoTOIA51l90M75S9JC4A33yRb7BBKMYanReYL/Ojpn&#10;V/jvKYKteMmPUXCIdfQ97Dx8ht0HD9RuysDKDkGfYofCLMU4KKRBkgLFoU+29kcJWlO7R5g/ukzg&#10;v8Svh5g92KPynEOoi8CaCZFkyXm7Xh0V6n1NiuhH+9vROjmi7js60Mern2u0i+REymyzjKtJCjKC&#10;PJW91KlLC2QpW/O1k/B3tKsjAfENSEiJthjpcM0bqfal7v+ipgj5FCJ5+jLGRimBtXIuGUn2gwh2&#10;xBij3LyvGOO3lNC1KJJvpsjRizd+QGr4KUr4dxLXSk31qHGQRDgksdNBchokaXVz7gZJangvbWkl&#10;roopeEpMEm/FYyPC+2lVZkn9qxvoWFhF6/QSUlPLxA5Zw6vILqwRK3YI+rskANsKP7Lzy+ikSB2j&#10;cL368iUef/ctvvz1J3z7L38h2fsR3/ztL/jTv/yMf/5ff8M3v/6MeQqadj6bjoVdtC3soJVfs0sH&#10;xBH59x7a+X3XyjEx8QZeO6PNR66+gKq/COdqGkkAGKCindAGAlT19ShhABE3v1PaMrxLgD9RU4b3&#10;qkrxTmUJ3qsuRKFFS8BOoG1uSm0xiFOdPhKFuaVdbYs2pQhWZMeWFBdfpJkqP6GchSyZDtX4pqEl&#10;BXNSGgR18OLP0yQFmV442gcIigT93nE+6H6+LtWU8jTvRaP8LgE+MDBN8DwmMF9CO9/bTRZok10F&#10;Aq9/gKA8e6iy4Ad3bmL6+C7mr96m0t5CZnoK0k2pj+C+cvsR9j54jJHDBb6uk0SED4r307ny6v9m&#10;OdkzM5NwdnUjPbeGntVjPqAjtC9vY2TvEhnZLu+xh2DdTHKT4f0sqO1oMfAY3ttCy8QIrNIxKdkN&#10;R+sQWd46H+gqQgMj/JtW/p8cB0hiZJoLMklQaSERkvK9MURG5tEhtcCS7S6lh73dBBX+f5JA1SpV&#10;EK/GTo4y1u89VpUCod40J7CHSogKhRNWko3EhtJEhi3WvamJMXTMj6HWq1OZ2mLu089F+fSHH7Hz&#10;+CEOHj6mSnqInftc7I8/xPDWNhel9PFOqPP68sYKSPMXSZgRN60og2OIC066fakSlChJBQONdL2L&#10;9EnCFRcQA36ltRRlpkKVlS3na7ma/9r+JysuMlaRSBioXCOwRBn8m1tIRqQMT7JjMySLQ+hhEOrf&#10;PcY4ydT9r7/Cd//zP3D1ow/4WcOwhG3on+3B7Y8J2Ne3qNYZ8AmInmyKYN2N1tFRdVYnuyByT7Lt&#10;1bUwzIARY2Ba5v+3ocFvQpiBfPPmdTz65hsGuvvKK1+ajKRGJ/n5+/l6ovo7+Hn7GFw4P7v4nKis&#10;JOh4GJCsqbQq4YkMDjNItaLC2YhCM5WWGCg5xVKUYCNJlSQBknFcZjagwEA11qBFsbEWpytzcUF7&#10;kQEyxAA6huGVcUxtziDZ36K2h0OdSY5JnIA2jBkG05mDXcSpAO0ZB5XWOLYJPiPrnNszIwzMg1Sa&#10;VtWl8LzUy/MS8D9bcQany04rt7zfnHgdfzj3DtWK2CdXKnMlrasCZcYclBhzqXysaIwZGeAIGt4q&#10;ko8GeBKNaPBUQu8oR6jVCV/Gy2dmIviWMcCSQGjO4o2z/0jQ/2/IrTqNt3J+r8hFmaEM7riDz9bK&#10;gOtSwC/dAk0hEwy+BthiTqpmkr24lyAehq+VF+NKWFw0m0nkSJ6cJMhWKraihjreqyRQmSB920+R&#10;SMq2fPd0D2Z2FnHpwW2Mra9SKQ6qZCZ7SxS+VAxmcXdjQJZWv8V6qRooQ1l9Jc6Ukhgxtl2oreI4&#10;GGDwBzhf2kgUM1xDAWglOczfRHKgI2DolFJsHsjg+MlNfPjdp/j8r1/jm3/5AQ+/+BDrNw6pbgcR&#10;6/BS3ddzrMpJNAph8JTCSuIktsc1TQR8tb3PcZSGSW75nSIS6zyUG8+ivOE071FyM/g87CV8jjqO&#10;jw3SOVAuVZY4kiEBiKsdodWrO7j06CZSA1mSligCPVS/Q/3onJ+F2NXKMVVIjjdG+tQVHuzl9apB&#10;T7BvmCA/ivjoNOPCisqLyU4tEvxH+P+TVP77SvnvPHqGvcdPsXLtBsY2GZPm5tEuDWrEsW9xGb3L&#10;ayqzfGJnV/ltjMvRy9oK5/GqMqjple1nkllH0ktANpEQUYW76vhM+PxJAKQxknQNjPVS8Q9KPgDv&#10;sbuTa62NgodrPB5QGe5yTChxTOr9pXrCkaQASktyXwdiQvKpuBMDPVzLJPucKzoStlq7nvGlmvNF&#10;EvdkDTaQfHgQZLz1tbbAlZD8ijjnVogAz3VGQSW7TXWMb6/EiJlAXsW5VoZzGuJlXTHnSQWk538j&#10;46zW20gB5IO4AdZ5nXyfJgoBixIfYhaVHpfE6FkSm0W0E+DTM8tISvfWmUWCP5U/v5fcIYnz3StU&#10;+ozn8juSRNy5tIEePoP1e49w54vP8PFP3+Lbv32Pb375Dt/88/ckAN/h+7//iK9//SvWr98heZO+&#10;ISvEi1UkJ1f52ny/af5sdp0kQ8zi5L3W8VpyZJAPPkBFn493isvw+7wGXDC4kNNQj/wmqkWTFm9X&#10;l+CNkjy8XpKPP5QU4fdFhXizpARGgtAGA+Tmw0eqL3CEk01tQ3t9HJAEH5h0OGth8Iiq7c5qtxv1&#10;BH+rlPH9l21pE1Vsk5T8EcAa49L6liQg1UlmJ+VQYqs7BFtrDwGyS12mZBbGeBoN8VaC8Tja548x&#10;tn+NAD+HYP8g/L1S7jeM5oklAvUuCcEhlf5tTB3fwyIHZuqYg3jnKoGNDPbyTSxcu4W1e3ewevcK&#10;osMdJClc9O0dVOhU9YMj8HWkqOCTqrFC39Yhgf8yB3UbmYUNTBxfJdlZhjmRoMIjqE5NY+/ph1i6&#10;9QALN+9g4+EdtM2PoyEa5JgEUe0KKRdDWWytM/OIDI8iMTGuSgWFNI1srSs3J1M8RRLRz4XHoD++&#10;irbZDVXvHxvuJwh2Uu1n4euVXQHJghV/93kkpBHR5i7ZHicZgexVopRkpDKAUq17yIol01yOOqSz&#10;k7tDzrAscKaDqgxnnYt7mfc9ubuLwZV1TO6RsV+9w69HfK2YIgjVVkmYKUZVk4bB2kF2KyY5Q2TI&#10;HapGtMZhIou3EZwI+r2dBEupv01T6etQZMhHQX2OKp/L01KF6kqQV1+CSgdBr6mGbJzgb+aitElX&#10;NTcXYTOkzbKzrQedq3sY2r+JjvUjjB/fxK0vv8ElcTfc3WKQGsbalQ388G9cDAy+I5tzGN5cJGHh&#10;c+FnF7Xtb4tzgb9yBZMWnG2TUqrVw6CZokLqVscDkhchvdmPHn1A8vOc5GAPnQxumakJBfTWZIaB&#10;J8sAROXBOStHO0Gp/KA6EGUo2cqqDSkvP0lisIdztSWEKrcJFw3lOFNFcKkpIvg3KAUg7oCyZd0Y&#10;Fuc3D58V1S/VbmaiFxO785jam8fu3X0sHvLZ9oQRyoYI6guYoYKSHvzDG1QCm+vYe3gD1z+7h4PH&#10;V7BydR99K/OYPjrA9OEOAduKi8o4KZ8BKxdnqy4odf9+yRm8m0/gP/Um3ivMQUPAw88UVUdCJcZC&#10;Pt98PrMiaLzVVIZURAR4a0sjVbkJ5mC1Mvexh7Swhuo5pg4G6CjVTDefuwMVTaUkFycI+idhCtRQ&#10;WVegylwGMcoxieIP8gpTLXlJKBiEG30Gglw5wbAaZgKC/I7R20BgMEJcIBsCds41G/x8fg4+T3PE&#10;h0IhS0YdlVaM99mId/LfJ3Cfw+BSD+I9EXSPd6FnWkpPJRu8k3MpBiefvdbWgIJazr+aC8ipycPZ&#10;8os4VSC7E2fwTsEF/NNZ3rdWkiTD6uxZTHkq+fpljIOlZg2MYTsJX6vq+HibIP/pLz9g/z7jx9Uj&#10;bFw/QvfMEBJDbQSvGGxhA4lOIz+vRgG/1i7HLDn8rBc4Hvmc56X8Wog6RwXHQKN2A/TuCtRJR0NL&#10;PupsBfzbCv5dHmqt+YokmKn+rVEbQcmHcFczAbJNJRoePbxO8N9VZ9nyzO0ESieBTEx7pIRO3OMk&#10;F0nMxlrGxe6bqlgMfcRllPFDVQv1Src+EubpBQL2LnoJQImxBRLZOXQv72Lu2l3sPnlOQvwQs4cH&#10;r5JnqWCHSbBGNjfVehnfOcDqjWu49OwxNm5d5f9PqZ4HA5yTksHePj3OselUa9ErO1eMtTaqZgPV&#10;t4GE2E6CJ905A1T3AsRSmqpK7/i5jCJkuJZN/B2TiJmgV4G0rB97S5wkqIfkWxqVxdDc34M2aUMr&#10;nh98z64Z8S8Q2/c+rv0BxqxeCoIOeCmeXIk4yaac/zdzvopgCv0Xmed6p/oX4zYB/nyu4RydHG1W&#10;oMJeg1LOV5kTWo94YzghLYCbSahkd1FcTWP8Xtmbk2ClJqaJJ5Iszmt8AZHROUTH5ohRs0hMzhGU&#10;lymcxfFvjV/XScC2EOf/hwbGiRMkVeuHmLl8C7dfkmT+8j3+8j9+xp//7c/4+udv8c1fv8OP//4z&#10;Y98vnIN3+bnF258ka0JsyKViYoUiiK85t4k2koGe5U0+2y28Nrh8zAc3Dl+XFaeqcvEP5/LwdkU1&#10;coxa5Jl0eJvK/jcFufhDWRF+W1iA1wtL8PvCMlR7w1i59Rib919wQi0RqBkcGRAF+OuC4h5HVsbF&#10;I40VZMtE65XtTavKcpe6/+YJqa3n+3ZTSXX1w02VLkcB0njEkelXoC+KXy6vlG3w/2ytnbCksmhs&#10;odrlV7H+TUzuEszvoGtlhYM7QfIxg/DAJOJTS0iQ6aRmNqj271O9fkKw+JRq8XM8//kbdT3609e4&#10;8tFnqtfz0OYhGdGMYsc2OeOJtij7XgMXe3qqF32bfDiLq1wccyRKs2RneyQB2/B29anfFde2ltEp&#10;zPIB9ayR9ZOlLVy/qko0atxm5NZLL/5aFJgYPFOt/Hs+jIUlxbrlNZSlpvTDXlrk+yegD0fVDkiw&#10;b4qLdJYMnSREEmJkUnLMoiNcrP296tjEliHT7R5FPz/DEEE9w/uVM1NJiLKQxUrtpnS3svH5SAli&#10;x+ISVm9fwtqtA06IEaqDQU6OVUzsX8cgwaV3cQbjZO2zl65j4fI1JIf6UO82QOuopur0UYmOoH1c&#10;ss3TXHTCkm3K7OZCTTF0ThsZeIIKjAqutU319pYzNT1VXbm5HBd1Bfw/AxWwgQupgFc+F1UFQUeD&#10;QmMZik2VqhRHR+ZcT+BPkMDJVlVqZhed61cwdfkeNh98iOPnn+Hw2QvlNPbNrz/gX//vf+DZn77B&#10;zr27VOrbELczUwtBNSTbsmYYSYKauKidkuBDxSBmHHYCiZEEprJRqwLNAQnstQ8/ZwC7opz3ApKF&#10;PCr2qWLBLHkGfercUef3oo5zWup0/V1Z/lwSjTrhbpOe4M2KGHiz7cohSxwhZbu12FzDMdJTcThg&#10;DIVIisSkI6u2FI0MaD6SEPHjv/LBx6pka4zzbfESWf8ExzhiwijV/z6V7CgJditVwuTuAW5/9gm+&#10;4IK/+enHGNva5M/2udinlO/B5NEe7Kkgyqy1OEewe5+gL2rlAq/3S8UL4H0F/CcKc6l+giQ0IfUc&#10;8nQ5VJ6FqCUA1QU0aJ/rRtdCD7KTKcQHqGqitVSl56GzFqCeoGWMNCIxkkL/yjAJZ5pzQc954cb0&#10;JscsKzXU9VRzdrhJECxU93ZpC2yvJuBp+b04ATYQ6OQMvEp9L1a+4uevtWugJ/g3+MyQTGxPKsw5&#10;2KRyP8qb9Cgx1REUYgSAAMrMdcitvYhIlwdtQyGk+4LIjkpDnk4CAklvquVVYCfI1LvrUdFYghyO&#10;wxkC/4n803jjzDv4La/3SnI4Tx2wx0gY+btSoipbtjIuYn4lRz93Xn6M+199gZuffa5AcOHoGNM7&#10;mwT9YfgzAXjb3Jz/FqX2HTED5xeVvauYRKaUwF7M74uoQPNQZbmIsobz0FrFMbFSORuafDoSK7El&#10;phLm942+aqr+AqpWMS4qhKapULklyvGIOx0giKaRHu7E+MYCxtbn+XMP466Ta9+rcmUExMI90lt/&#10;StmCJyfFGnyS8XqCCp8xkpe/R+rFR9VxmriwhiS7f2SS4LNKgNihsNpUa7BjaQdz1+/h8OkL7D98&#10;gqndHQLrCEao6Bcvk3Rev60qgaTl+ou/fI+HX31GIkrA2t9S5X99y1J3PklV3oNQRwYRxo4oFbfe&#10;SbFg53PmszUFJSmOxCbh4VqlknYaGSskO96tSuwqbHoKDEn69CuyLHa6koQuBMBNIu6WnQ2u06gY&#10;V1GEdc4tKPLeOTeHvqVl9C2ukPgTUzq7VQWAl2vTn22j8m9FIJMi0eL8Zlxo4vOv87k4v0LQB92o&#10;4LqV47hCYyWBnsSd9ydHqsaw61WJH99fjobE21+OG7xiTiRVaZlOkoAeji9jyAhJD8e7haAcHZ9T&#10;4B8jsUpMLRDcKVJJuET5JyeX0ErckkZemdkVtfUvPTumDq/h0bff4k//9gu+//ef8P2//Ejl/x2+&#10;+9uP+Ok//46P//xnPpNjCoc5xnKpaJPE8FmOwwqJ3wbaZzb58zV0LmzyouIf23qEjTs3+ZA7ca7u&#10;Av7h/EmcqtWgPhpCBR/Ge5WFeINs+Ld5F/CPOTn47cVC/kyntqO7l/YR6p2GJdHDIEs1xIAnZ892&#10;DqI1zYEkm5KWilLbLXXO1dJbOBhRYB4Vx6fxRQb0FZXJHyUjkivOSRYfk3OPdcV2gv1jZD5jBLsB&#10;Kus2EocUwb8NFg6qrWOUgH+dSvUD9K9vEqCF5Ug3pVWC/gJZ1QxGD65h/9lLTPLrzZdf4cf/87/x&#10;7X/+Gz7/+59x47PnmKPq71zY5cOZJ/vlfRFgZTu9xutGY8xHUjSDgye3COBLyl+/haxN3LJC/eNk&#10;1p1koGLQkiTb7ESGD04WS4YPLkLyEezt4diElJp9t+Qi3ivPx4lqLv5IWJWoxcfGqMIJGl2DvIct&#10;KthjZGdnVJJbqfRo9ofVLoe3i6p6YIRjIBbIbVT9A/AoEkD1SdUtREiOREYJ3DNchANr84gP9SLQ&#10;TkabjKozSmHI9lScjG8Ne08+wLWPX2DueBcqi5aLMUrW3zm7hrHtdQa4ZQyurSkWv3bjJloGOqlE&#10;6hm86rB+bYWT71vc+fgBYt0pKrpGSGa5ZMieKDzLoCrbaAGCt7hlic1vTDlviaGMqBGdt4mLhEqX&#10;wbyYClMSDt8rOYez1YW4WF+MnPoiLjCNAlcnxzQ8OK0aMaVndzC4c52AdhuLNx7g+MUX2Hn8Ia5/&#10;/DF+5sT//KfvMXdwjPHtfRK4OZLEDFxZSQIzk4xoGGxrlQGOZE3rCSYXtcW4WFuIPKrh6qYajK4t&#10;4sZHn1DNXFPPw55pV8lE7o4OPmsSAKoHd4eUE1Htc36LQYe9VS6qF34+T5d0cWzh/H7VBjlKUhZm&#10;EBIr52BfF6wELm9XG8d2nWTqKlX9AZwkRgYqlkYp++LfyjOYP76HhUt3qKAXkBxpZ6CMEvisVLte&#10;kqguqv517D96ws/9Gefvp1RYNxlcr2DnzkOC/z7XIYMYyWR0eIDBpxlVjnrOv1LkUvkXNJSqCovT&#10;ZQR+quTXT/8Rr599WzU7kaB6pvoicjXnUKg7o7b7dVT8trQDgW4fBle7+D4DaJ8I835qCEIFqDYX&#10;QNwAg92SLS7HAha0TWVx7dkxnn55SwG/MUhlHrfz/klCqfRlDmmsFSiuL0CNJFZJr4aAgYBG4BPv&#10;ff5OoNVL0LSTZFC9UuFaQhaq3loqZA00dgPnm2zdGnl/0n5VYoufys+BaHcQkawNwVQD4l1+/j3J&#10;Z1qSyAIkdnKWG1A/s/NeTBE7iakcLblwouAM3sw9gSJjtQKbCmMtVV496khExHVSylWHNxbx9Ps/&#10;4d4XX2Pn/lMsXbuHOc6VzRu3ML7G+NXZQvDwEPxlS94Ea5ifO1oPA1W8XK4WA1zxejSFJOu7lOTq&#10;AskOx9iSC02jfCUB4Dy1hJtIPJwItlF5JhywRmSHRKd2A7TWIo4TyRbvqyliIUjx9zqa0S5KdqxH&#10;5UiIWZAtTqB0NajdkDq/j7FghGpPusjNqJ3DpChNgkKKIJGepCqcYhzm90kCkhAA6Y8SGaRi5s87&#10;Fwga8xuMxavoVu2iH1IsfYGHX39LInoP45uMF2urmOHa27xzj/PyBZ59/y2e//An3Hz+DNu3bmD5&#10;6lWMbO0QeGYoMnpU7o1ULriT0uGQJKnZxe/5HH310JAEiZ1zI595HWOLJMaJaU6ty6JsqaW2XuNs&#10;UlUK4qGvcUrOhwti7CUW7FJt5aGQkuMLsUPPqM89hfgIyY7ki3VQaDKmBjt6SQp7+TULV7qFzy0F&#10;nxilpeMQB0BZk/U+GyqtBH1TLYFfowSJNOySdsxiUia1/VLXL0ee0gDN0iJurwHGnCBsxCp/pxwH&#10;Dqp1LvbE0okvLpVG0xzzeeIex16ehYC0mMi92trfpCjcJtEimaQyH945wIiqZLqEO198gU//+Wd8&#10;8ctP6nz/h3/9CT//x7/gx//x77j9yUtI46U++XspWxfw5/NsnZBnK9cS/73I581nuriB18YPHmF0&#10;5xKVTAq5hgL8Nv8MFX+tKsurJrvOM5TiraIz+Iez7+K3F87i7dIynK1toIIh42KQsUjtJIFYXOsk&#10;ITA63E+A6kRTKk1ykKAS5uJqiZKVuTgRLaiwOgloSZgSDEw9nIQM6EmyETHXkba6nSv7aKPCCw/N&#10;8jWyKg9AeuK7xHt8UpIOx+AXQ6DOfgSGFgkGDzlYB/D39ivDnGDPlAL+lGyRbB5g/sZ9DugmGpvb&#10;OAgL2Lr7GEMr28pEQo4iLEneP//OnpWdh0ESlgwaeL+J8WFcff4YP/2vf8Ph4wecRGLYI7sJEwT1&#10;Maq9Dqq7FgYdyUZ+5dssffUNURKBRCscZKBiF3mmqgDvFuXi7aI8nKgswrn6SpQ5LKjyUFm0cXyo&#10;WoyxVqrGCT6sRb52L4HfhmpO+iqXHdqAmCNxgnIiC/hLBz9nVtzhOJmk9ETOppJpuNr7yShJfAh6&#10;qYlxlRQjGbTOlgDszV5O8DiZ+Q5Z49e4/fnnWL12TRlASMZyQ+DV1rrUy8bI/odWd7F4RTz8b3LM&#10;xrgQ/AxEfoyvDmHtyhqmtmYxsMB7YaCR837poV/FwCxbp+UNtVQeTpI9qzrr13DBynm2lBGaSKQi&#10;vCdxE5Q6bHcmglJTNU4VnyPglBKkqO4SMQYc6ZwnrTAlKZJkcEzcDyXpZZdz9RC7ct5I5bF65wGe&#10;/fAD/vo//w13XjxFcogBi4pFmpS0UPn2Li/xcyehs+sIGlUE+UKcr87D+wS+02UXVKOgSmM5bLxX&#10;cTaTtqJ+jrWrvYtBhCRPrG8HBjifyeJ7u0gmSDpla1CqKXql9KiXxC3LudPKZyTPJKuSp6wMaMaY&#10;G3UkcH5+3lfbq9KUZxVrcs8//YLth09VMqqHKkU67jWGInzdDn72BYjRk+QWdEyPYGBJbGODaO5r&#10;x7Wnj/AFF/4DBgAhEN3LyyRxz/gsb5EQrCmzGX9fL2ITE/Dx/oRMaAhk+VzD+QT/izrJrcjD6dJz&#10;ePviCbzx/h+p+l/HiZIzyKkrxrmaHBTV5aBQe5rjlccgTIAi0ET6vAh0WTmn3LxcnFdu+FstBO1K&#10;Bk0jXK1NMMfNJLpRDFD5t44kMbLE8YrqYQo3qOTEprAddU4dSVYplW4ev68i6Daosr9KqTKwUFVT&#10;6TriTlUe5076CJx26KUU1cj7rj7Ne8tHaUMFivQ1KDZJ0jHjid1BxW9XzVmsUQcibU74WvSwBXQI&#10;ZfxIDiR4v3EqoXYqP66JgTYCZb/KA2mfpjrsSiBfV4I/cjzEsCmX1+misyisL+P61aPaScDORFWb&#10;54dcO/NXrin/9fHty1jmGtm4cQMdYwPw8X59KZKboAGhNgdBxETCooU3aVZb/pLoZ/JXq6MSdQTi&#10;oPJvOg+97Rzqms6ippEXiZQ5RPLD9eNvbyYIEfzTQZIWP8fQxjE08KqjMtbC6NPyeyMCWXETjCjz&#10;H18mqNSyEId6An+5qYbxyQHpTNk+O0dBQjI5IU1lCDiMpa8ugsE0AZLqUoRWenYR8WnGZRIEOfdP&#10;Ujxl+HP5/8TkskoQE4fWa598hud//g6Hj24zXlDwLC1SlR7g6NkT/vwHvPjxe1z/4Cm2SEznj65R&#10;jOyhZ2UD0lGwdXIcSeJEfJBrqLedc4qquJvxjHFG5omDpEASPN1pxsaQR+3uFPOqUeBvRbnVyO+t&#10;kIZjlcQU2VX2EcD9nRQwA6MkF3LcOcO1NE+1K+RmGuHePoJ+p8rNifUPwtfeqbLzRfFL0q+HQtXL&#10;S/Jv6gj4dT7OLYtW+WZUWWS3rkoZklVY60gQtYqMCCkRG3LJpXImGfebKXgc0hLYCqnAambMFkwQ&#10;8dMUiajEQ2nA1ELB17WyTKyTfLANDO9uYnB7G6N7R8qTZfyARIkicGT3SPm5TB7sYPHqJew9eoSH&#10;X32Lz/76C8XXv1Lp/yu+/vUv+PyXv+HKB59iZOOQYpxEbUGe14ISokLe0iQacomvTZL4IImDr7Xw&#10;Yfq6R5RKr+SH+AOV6e8LK3Cysg4XDWTjMSsKTUX4zYU/4PWcszhbo0GuvgGVziABuA/ejgxV8BAf&#10;6pJKsAsN9hDQ2l6dyaezDIJxsk6CvsNIxd/EgbPz+xDqQ+2wtI4SwCfh6Z2GT2XyT8PSNqBseaWe&#10;VM6uAwzkdeEYqr1B5drUwsnoETOHzkG4e6fg6pwiiehAfTiCcrsHFXxtSaTrWTvA6r0PlAWsdPUz&#10;t7SRiSXJ3lvI1sRakffZ2gvlq86HHx0VVzyCans3VSYB7uZ1fPrzz7j+/COqHRIFApBfEl6kCyDV&#10;umznmpsjXFiy5UOFQtYoE7CQirfU2qgy9M9pivHH/NMEfqra0nxcqKtECVnj+XoNQcHL9+mAPhpC&#10;rS9IwjKE2OAw7z3KicOASGVabudr2cyo8YkxUguJTRvHLaKOUMJ9BJp2glBGjhnCJDZJEphOuLsI&#10;VB09ELve+ACZr2xjEYzGtxbw1d//jA++/wrTe1toHe0j2AvLtnDBCTnwUwm7+O8WBpB+qv9l9C+v&#10;UIV2IkM1sXV9Bz/++5/x8Xefo5uBU5pbmKR6gAvBQAUtgbKqSc/37EbX7BDS42TVfSnY0xGOt0/V&#10;wJpjIYKbmG20cNH38j1GuHiaCP51cHGedC9QPWxKOcs+gX+dk1R6ystkXUIPycj63fu4/y2VxOdf&#10;YP3efRw9f4FP/vknfPXLD7j54X2Iz7UkWvat7/D570CaELX09aDSJBnzBLaqfJyrzCfo5yJfW6JM&#10;b8TlbHSNQY4LMtzLMaNiiJGZt86SmU9JqSTnGYmWKP/YkDiFkcnz+6Soiz6Ob1+3KjUS85HYEIOL&#10;7IL4zcjRl6CgqRK2tiDncBsVSC8X/Qi/vnJwFLvR0AD/jmQ5yPnkFz8GMv/hrS2M7+7g8ocfYnb/&#10;AFkSr+n9bRw8vIdLjx5i9fIl9M4tcE5ukDw8wca9u7yfDIEirZKf3F3tJCninNmmDIbKLTrkNRSp&#10;rP3TladxqvQU3s1/F2+ffxd/OP0WfnPyd/jt6TeUa5kEuHL+bpH2vPLjL6o/R/Vo5Lj6SXIc6Fkg&#10;KRv3kRy60NzrQ/t4HD1zaQZQquiEhYFOdneCVOXlytpXYy9jwDMrtV/vNkKskWttVdDYJMNdx/kn&#10;Ln3lDK6FqLaWQ++t4+9Lm+h61Nq1qHPolMtfTuUp5GtITgj+eboCnK8pRm5dFc7oSnFWW433K6tI&#10;6KpJCjTwp9xozlLRu6sxONeFhf0pjKwOYvHSIo6eXMXx09u4/MEDrF7fIwAk+Zm1eK9Q1ugZlVz5&#10;Tv5JvM/vyxsqSVJ0aqvZT/K4dv0SFe0NkkmC4/iUalQzTxU2sbmCIAmsR1wMWyww+0kUmgn2CQIC&#10;iVGoTdoC16HalK+aH+lscq5fhaZgg+qEaAuVo87KsTKdIfBfoLIvg8Ev42AjmJBMtIa5NqUWnQQ6&#10;ZIA71UTCzf+Lm+BJ2JQfgjP56gr3RBDpjnFtUhk76jm2dSR/AbTPSBOqGWQJBKL8pOVvy+g815bE&#10;WAoFkk0B/7b5NWSoOtsIHOKZIUJEVHOWsUBAREiC+J4kZ9aUza4km33+K2MKY8L9l8/x6OuX+JBK&#10;/8WPP+D+Z59gmzF0YJkKk6JJ8gziI9OID0kJIV+XaleqCmLin9A7xDXQrxJ6XST+ofaMOn+X83pR&#10;3pKUe1EvVUm1KGWMkaROfdAFaZUuMVhAP9RDEsH4LYm40i2wh+DWt7zOzz3H9yOBIUZJz5WEEPpB&#10;KfdrJVlqpTBoR1B6jqSEJJu5XqRyRLL+9cotUspiywwlnKMlkPp/vSR5Estq7CboPCS8JFkiYKSK&#10;wEMhppp/JULEgxQ8GQoBioQQyX2EYqKF5KN1fEw12Vm8doQrHz3Bgz+9xKUXTzB35RKWrlNs3ZRc&#10;tPsUNY95PcTKrXs4fvEMT3/4Dpeff4rdB89x65NvSQC+w5Nvv8XmzRsE/C0KgV0MrO9jcOsIXcub&#10;BP9ViPtpu9pFWOHP1tC1JJUDG6pE8DUnA450SDInQ9Bxsp3RluF3uRfwu5xcFDQ2oXN5lkBsxx8K&#10;38Q7hcXIqzcgv5Hsy88B7xlXpQnDW4cYlnaPc3MMPB1U6hkFxjYqdns6QVAm2Lv1KLHUQcdgZE9m&#10;0RhNoy7YgmpPBJpAM987qfz7LZluGBNkYZ0jfK1puAm2diojXSQGfSRFNUZgUw6AA/z9Lhia46gN&#10;+lDptqGwyYRzdQaUk5S4ssNUIJK97uNkaSRAh2AIJyDGQb6+aURGlpVngLTzHd6RlpXi2T9PMJ4k&#10;a9rC/S+/IJt9iu7FTQbseaq+Uaq/YSrBQSo7Btc2acYTh4lqWs7/5Dy9IegkybGizFaLPGMZTlbl&#10;4q2SswRvnWoDqfOZkN9Qjtz6GgK7j/fmJnu1qAAtyURyFq8jk5T6zwqrjgSiFoWcfGdri5CjrURe&#10;HYMh/yY+JB7WA5xgYX4mN4yS8CLPsJnMtV220jo58bIIdhMA0mnl6/whGfjLv/0Vu3euIpgVkxEq&#10;krCZgaaR37/yBve2hzlZU+rsTJpYmKJeLopWAv8wA/wcpnd2sXSwpbKvtbYa1FqrlYourCtDDu8x&#10;SFUsjlPSWKdnTZptCFETQOymsuVCEHDi57Q0k8QkEurooS5AAtQ3QKBfQcfSPgPOLlLTG+ooqGV8&#10;GYmpVQaiLYwd3cCD7/6C6198jaVbt7Fy+5ay4n32/Tf44pc/48bzuyROabTNStfEJUgHxMGNTY5p&#10;VPXuFk+BAnERlLGk6i+sL4bWY8DI9hKmLh9R7ZC4zkuZzQz8vR3QBUiCSOikjWdDMAAzGbu3LcOF&#10;Lu5qSY5xSn0vnfTsSXH3ClH5NvP7KP+GwNPsQ3ysi4G2R50JGjkvbC1k/s3NkJ7gSqHwkmY60jZU&#10;FEKCxGBqbxfzx4e8jhWxkOzixUsHJGvbyE5OomNmFrMHxzh88iEuffgRVT8DORVTenKQryM1zWl+&#10;5iSfXZTzysG52ozIUJrkPsRxDiE1kuC9kHyWnsG54nN469w7+O2JN/AWiUC5gcqb87a8oQAlurMo&#10;059FQ0DDwOxj4Ayga74Fg2tZBtM438tN9dyM1HCGqr1e1ayb/BoEMk0YWEjDFKokkGtI6NywxqRU&#10;soaBtIJkqwK2Zht/Lg6DdSgzFcMY0MPe0oSmaKP63UaCYqW5HAYpubNoUO+s5eu6UWUtUzbLefoi&#10;nKvNxztlZ/F67gm8XXgBb+aexpv8DFqSl4nlXowvdeLa4z08/+YRnn31CAd3Dzn3j3Hl2QPs3ruF&#10;0fUJgmkjiUQh3i44gz/I3/P6Y85JnC45z8+fRyCu5D02EVQD6JzsxdT2LPoXx9A9N4rexXF+zim0&#10;9rfDGbXBTnC3R7VK2VtC9RwLqm0CvzlA8DDnEPgJ6s4i6KwX0UiCE+Jaax0mcRdTJI5xLUmBZPJr&#10;qP4bXMVo8mn4mo2KyEguhLgj6vl6pqCG6tSJKJ+rN+ElgWjkeq1nTGjG9NESZo830D0/BG82xnnA&#10;5z06yPW/RDJO9SsNwQi6rVNLnC8LVP4zamesRfrnT8yjdU5KwQgOVI0dixvIkohLwpkASDfjfA+/&#10;9qztU6nu8ivn6dUbyvTrb//nv+Nf/vOv+PnvP+JTrsc7L57j8uOH2L59HWM7ayQcVOEE2wiFYri7&#10;nzFlAAHxZ5Ft92wv11UfxQbjFsHeGo9wDXFcUknOX+n5YVTb7OWcBxX8WsPYKDuiduKVlN85WpMU&#10;TSTVgyP8XNMENjmSWOfXdbXDIL3rhQzER8aRniL5IQmJ9jEuphJcj1zTXMt2xs5Gxm/peyGGR44W&#10;D2OjOC0auB7KUWks5ZogiQ1ZFAkzUKw0+OywRAOcx80k7a1cy2IeRGxpb1cxTkx7pAJHdhMi3RRP&#10;FJZyrJAa6cPQ6jwB/BZuf/ox5+J9Esh9VVk1Ix0Mb97hc7yGka1jis8n2LrzjOv8M1z75CvMHN/B&#10;4OYVjGxe4+fYJIFhrGqXzrKtcGbb1a6MNM5TzfPWqf5XNtG7ymt5A/2rWyqxr5N41r2yh9eaCJzV&#10;BM1KVyMq+MHP62vwu4sX8UZ+PsQ3X2pCzXEbSprKUNJYj0Ijgd/EAaECb6YamzwWK1Sxl11XRjJi&#10;tWsj8DSl2vl30n3NRXBvRIlVSxVUhWqXA40xKnini4rWSVB08H09KOL3JU4P6mIkCrE4dCGyca98&#10;36pK/ySBLT62hN6VI07SBVhbO9UxQG3AT8BvQImtURkIndbyHm0ekok4tKGYss/NM+gJyGECEAF/&#10;mGx3kpN44xJV3YZKqJiW7HyyXDEAig7P4OrH3+DJd9+jZ2mVgDWgSgvtHGAhCdJnWTJkpWVtUAhA&#10;NsWgH4H0i5btH33Aws9Yz8+rQS4D6anqfBiiDiq9NEHdTOJUisJGyWTXE9ArCUb1SgVbCFD1QQ+0&#10;XhtqJanIVE2SUIFzuiKckVJLTRk0LmmEk+LE7SbwkHTE/CQPVir+AMQRT7qDGSPNquQsQBUpC6Kp&#10;pRmdczPYf3gfK1Qt/QtjKonGSiXmTXpgjTKA93dyMi1gYG2SqjfDvwmSzEhyS0R9zkEuoHaqbivH&#10;W++2osRQiXwx/+EzlRp8Ve5CVS1JNRNH11XJikpAJJClpyf472kC6zhiY4OqOiI6JElEA/CLWqai&#10;lu3FyOiMckoMDc2qr+lZBpyVHfRtHhGYpULiOQ4++BTr98UA6SoOqYiffP8nPPz6czz88jMcP7nD&#10;oLeNjbt3yWj3VM5HZLALNQSP/PoCFDcWo7ihFEV6KjmbtO7NYHRrjYtiFe2SUSuZtVTcYo0q3Qhr&#10;XGbO0UaUWQyqYkEaXEjeQq3HxjH28RlbqOyd8PdkYYi4UOPRqudubvEjyWA7tr2FYTLxBANOE0mA&#10;nBlr+Tcu8RHIJvm8X53texgYkiMD6CKIdC1MYGqfQVbc16hGW4ZbcfjsGu5+LpUGt3Hw6C62791W&#10;HgvHHzzDxP4uVdgoxN0x2JulkhgjIRwkgRiEWCdL3XT33Dzv5ViZqRw8ukcyy2C8OUYwM0MS7zSO&#10;ao5LMcS6WEMlWlh/gddplDScQoHubYJyjUpWa4rqCBwtWLoyR7U7QMAXBzYJZF0EbRd0Ti0qOMaW&#10;iAHxXumaF0SE6j+QDRLorapvQJ42D/l1YnRiVOBebipT7o+hjpC6RO03+BvhiLtITkzwkWC6+b0k&#10;BQbbfARhMUTRcvxtJG1GdTTx307+lor9DM6W5+KNU79DsSYXL768jf/4vz/j+1+/wssfP8LDT++p&#10;lrs3n9/H2tUDtEkTqv4UCUsdzldfxFv57+ONnPfw+jnpf3AGp4rP4gJfu5rvZSXwurOyjc41TKUd&#10;73YgPRhEdiyDzHAWLQTgWIcfwVYT1aqOpNgAf2sTf9dOoNCgwVtC0M4hUb5Aonwe9faLcETr1VGJ&#10;o5lCyFEMZ6wBoVYXHBw7nbUIdU25sPjKCfw6OJs5HjEKF7cG5mAdX69WbfNLoyFvUvwdrLDETHwm&#10;IwpILj19StK4jYGVOdXVbWBlmaqbgL1A5Te3oJR3RnmPyBm/HIvOkuyK+p8hUV9Ua6GLoC/mZHLW&#10;LCVmAhh9JAO9siO3dkShd1m1BBY//ntfvMQv//vv+Pf/92/49T9/xuc//QlPvnqJ+59Tnd6/w9/Z&#10;Q+fsDOfkKKK9/apULtTN2CTHZwRKb3unUsYeycmhShbQFBc+SdYT8JRGYLa49DDwkXyLbS5FXTqG&#10;zOQw+leWFD61ksB0UjgMENyGqWaHtw/VsWAP711+nhqZRnpcLLw30bO4Cml77ExL22uSKq5Nk/jx&#10;k+TbYyHGRSr2mI/PjjgVNEPDOK4XzwEhBT4Lf+aEMeiCj+s2QJUv/RnEiljIu1Ny3Cho5OhXfEO8&#10;YjucblEEIDUyjAzXaXZyiMR5mOOyjaWrl1T+w+q1q5g/3Mfa9ev8+SWkJ2YZ37tIrCdIWmZI9peV&#10;AO2Y43NZ2Ia0AJZEcl+HVDJkOY4dJEBiHDcAT9cIxdIyelZ3lMqXJkhDSgTt8fNvICM7OCR4BP4w&#10;9FSNWr8dF+oI+nl5vAqopFuogBbIjFLQecxUN9Jz2kowqlVbz8GBcXSt7mHs8JoqbXNRoata+2wf&#10;YiOyTcqbz6ZR425S5hE59RUEYC2DJd+LAFlmNaCgkUG50YASuxUXGo3IaTSh3OPj64dQJtv2LmkU&#10;FOD3XpQ7wnw9AsnMBkzpTmjDMf6fi+Bah/drSnHRKOZCGlwwGnGxya5IRG04CD2VT7GFYOprJlu6&#10;TKZ6hAAJgKd/RCUIusk6124/IoNa5QKnOiUxmL96n4tjAW6qZ6k2kHwCB38vPDytPnP/GtXX1ATE&#10;IUrYo9qq5SQWdieeyHIWVEaVX2rj5ybQlBMcy+x6Kn0q47oSnNeV4Jz4IpTl8SuByM0gkGlRlq+y&#10;jaUhUSporCJpyMN7lbn8WkjwJ/ALQSP4FHLMpJ+CmYy+PuSmwqQyJQGq9wdhCIYhHaJMVJbiQCWt&#10;K6X5S6SPZKAzDW8mxGDeAGfCyQUX5CQcwvzlA2w+uI2RvTWyxwiBT1yrqHKjcYKWWAVnOHk7uVBa&#10;YPBLyZaO6ktHEIuSvbfzdfnaZLXD27tUCuvqOEaqB1qpMqRvgngQiG1taGQIQS6A0PAYFf0E4pPT&#10;iEtLYy7K4PArwE9y0kqr55krd7B48wHmb9yjwn9IwH+mnos4IQr43//TD3ikkq1eKuC/+fGHOHr6&#10;DPuPnzMwHVD9D/JzSEZuBYoMF1FqKOACNvDzJxgMZqlcN0gUrjKgbSM9usCA1ENl26UCgtTcN4Qd&#10;JIsWjnc950UzQr2tJABOZcJTL9uMJAI2LupQbyeaqbgDvSmEBzqQmZatvBlIg6MsP5s08dH5rCQM&#10;Deq4y9wcJDl45VRnayah4OvJmePUwRXsP3qGm598SpA+Rv/yvNqS/uLXv+Duy09x9PgRbnz8CW59&#10;8jkOHn+A8d1DSPtPSYC0t2XgaEvA1d4MX2cCcd6P8vsXZ78+KqvMEBXFDuYOrmL28IhjdAcj2zMI&#10;D7WQHKVJdsQ8pZvPkGvKXoVKWxkszXoqFAdBx6RAxxZtwOLhNOb25xj0olSzBB7ZKu1sZfCTXaEe&#10;EkO3MsYxURklh9KI9VLtdHKOtAeUW19ZYxkqpWwvbCJZsBB4Rem/MifypgPwc25Kq11JZHx1uQl8&#10;DLRUXvUuKuoWJ0mBl/OOsaA1hFpnLQH6otrBKRaDlqochAiIf/3XL/DNTx/h1lOSpue3MLk2geN7&#10;l3F8/xomN+dJSFLooIIPdzar3JRckmupeHiv+AxO8MrXlZJUexkvFrB69xLmjlfQ3E3w8VfCHayA&#10;v0UHb8qizvT9vKId0n3Ph3CHGe5UPdW4A22jUTTy9wX49R6p48+DxnKGQJ8Dk5+KPiDmPRd45cPo&#10;roZb6vT5+RpcWhjshVT8xSQI1QQjLcwkX1Ly1+jVockvXRNr+HelJER1CLQJQDWQhLVj7+4T7D/4&#10;AOs3r5OgXSYBuITpgyNM7h1jSI6/ZLt3fpHzcpaEdAyJsVES3jkleiQZrI0iqG1mhcBPVbhM4KQy&#10;7F2lGl3bUyV+IxR4g/x5/9IORjcPCFi3ce/lZ/juX3/Gr//7V/zlf/wZL/4iFQ/PcPXFU86zu9h9&#10;dJvz+j42bt3G1O6uMvKRUjvpuifdOUXdi3CSs3U7gT7YKZUYfXxGXFNUz8FsG0lhWpXkeih6pD2v&#10;9LAYIOgPr0sy8h4/42VM7Bwr58Cx7SOq5SP0re4qrxYBzmjPMMdnnCRYuhPOEJRbSJYY4/xiP96o&#10;SKY7EUYgw/iYaiHwSyc/t4rlYpgkpkMyz4Ndbfwqu3TSY6CHl5TsydGBOHtyzbW1ES+TBP84Lwqw&#10;TBLxwR6Cfj8SQ/0kYpMkLEPqGt1awcadG1Tzz3DtxXNce/4ch0+eUIBtq2cjDoQREiVxkYz0DPAz&#10;y66JGDNNM76KY62U4XcjOviqoqgpnoK3q59CVUq+hxh/J9XupQigmSs3KZ7Ewe+Yz1TKBVfwWmPU&#10;R+BwoJKA825pMV4n6J/VNUA60rVQuYh9plFtZZtR6aglcNsZIKjSpjbRNr+NNk6SEAHRkpFGO1J6&#10;Ns83nUZsdJjAFFTZwqVNYrhRgUJjPd/LQ2XUiCJzNS7Ul6PY2oB8swGntNU416BHld8PTTCoyEVh&#10;UyNB28rfdSCvkWTBQSBvaYWGSr7C7UKhSc5+NFTOxXiHjP/tigKcqa/FaT1Bln9b4rLy9ajEw1EY&#10;m7OIjy4rxW/r6IMxSULDn+sjCQT7xuDvGiNQShnhMKyZfjhJYmL8XEmy4+g4PxdZWHZxG8N7NzBK&#10;tivmGJLc5WPgjYmdLBmz1K1XOfQoaqwm2dGhXMBeX4HzdWW42FClTJLO1wroFylQP1FxEScrC/F+&#10;tfR6r0OBScr9pBVsDQlDGU5W5+MU/+Z9+RuO3/tVJXxGhSQPJF8eOy+q/agfjVHJJPURqPwkVV4S&#10;B5cqN3Nw4rVODKuzb7EfjQ20Q+w+0yNtaJ/qJTgNYvHaIRW0WEQukbANwsag7qcaliMaQyhCAGzm&#10;a4VI4JwEL14kH7L9ZgiLv71sU/dw4kn2eycVhJQITTCYLJCZLislIUlCklgSH58mcRpRHRO9vUNk&#10;ppLxPkoitsVJeRuTR3cxtncdU0e3sHr7KRavPyTQP8As1b4A/uqdp5g+vkM1fxmbjz7EpY8+xe0v&#10;vsRdAf6vv1Sd+Lbu3sfE3iW1OKRUrt5PZUil3T/Xj+WDJUxtLmLz1k2VYJdk8JNcjnBfPxVtKxe6&#10;dFUjWXSb1DFLlb0O1Y56FEtPA/5bxyBhS1KZ9raTXSd4pajK+yBNhVonphk8JT9BguQWf6eH4yZW&#10;niQIVA2VTh1KmmpR5TTDkWYAk26LCTGlcRAQLATqCX62W5jev87gdRl9ZPXjG4cYWdvBCFXLhFig&#10;bh0yqL/A1q0PMLhyTKAWq+gNqn1pCz0BT3eWBCACXxfnszy/ZIwkJ8kgF4I0tTFFwlRdEwyWB9i4&#10;+4xj8JAB4boympIeFP3r65AWot0LDBYrs9i8fQl3PntKsLyM/Tv7uPbkEma2RqGzVVPZV6G6SRzs&#10;3AygIb5HTAW45v5Otb0s3fJ6FxmgBrJIURVbW6j4w41oDDRS1UuHtAbUe7g+SAReGdN4lUFRgAHW&#10;GXcT5A0ETckhsaiEvaI6AnPZOYImiVtrRBmveFpjBAop6bKRjMpRQj20di1mtybx7PP7WD9awMGt&#10;XRzeOUTPZA+uPLyG1UubSA9lVAOcWA+JGkmSMylHdQz+UUnmqkEh1520RBaC2L+8hOnDXQLWKjKD&#10;STgCdXAGtHBH9QRlAwKtNqQHIkgPxgj2HoTarXAn9QR/IwGZQslbpZL4xJ7XEdMQxGtQ5yqg6s+F&#10;xvQ+qhpOwOAsQI2JP7PVwMmx0VmrUGcpJvgXwRaphiVSRbVZqF5HSv/EGlkrTZMcJZw7BP+Ijs+g&#10;kSQtgbVrN7Fz9zHn+B2sXr+FRQb8hcvSlvoqxnakwRWBfJmKfn6ec4dzdmYO0pmva36J/54nGFMZ&#10;Ty5w/a6SAHB+zUqiGEkA1b/4+osr3yTJ/TzJxP6Dh3j+w4/48tdf8eF33+Kj777Gw88/w6VnL7B9&#10;9ynV7F0sXbujMv2l7HHnzmMckLAfPHiAg0diEPaAhOqISpwgR3ES6myDNBESgBS3xjgFlb05ShLJ&#10;OEaVH+OcFlMfaQueleTf6Une9xxf4xjL1wlsBLWZ/csYp9qXI4lWyQ2i0g93D6ikZW+bHM9Kfk6b&#10;SjTXus0cVzOqKUr1FLayFuWrlI5aoh7420ma+zsItl2Mm11IEM9aGd+SBOXmgWGu2XHGv2H4CbRB&#10;Ob7oFpdHMRBqV26CvvYM3ytDojFCcUFh091OQTCh1lbvMtfY2gIWrhxj694dHD97po6VFy5dZnx+&#10;lTvUu0Ac7ZNKDZKe9hQxRhITpTEWxZK0Rif2hPgz6donxwy2RFrtAAR6eC+9A4zhUuLdoUTXFOfB&#10;DOeGHM2IB0gz3+M12bbU+mzKe/xURZkC/vdrOBgx6QGfIeNxwhxxKIc1MVJomx5VZQLpiW2kJncw&#10;vH8NyekF2LJ8eAPTiA7xQ/YPwdGeVrsIZVSHJU1So63hV2l96mEAbKCipfrlIiuy1ONiYx3erSqn&#10;WjcoQC912JFLknBBX0PAl5wCk7qqPB5UENRKXTaUO+X4QZSxToHrico8vFPBq7IYb1eX4zTV/xmD&#10;Bjl8nWKbjco/RQU/AptyAOSk4sOxk02Kr0CNJ6ScBr0dIwQjKiGSl/TEK7ej1LT4ASwop6V2An/n&#10;0j4nwBLEQ1oYnjUhLLSHE7ePKiHCe9Kq2t9igniuvlxt95+XEipNAUH7Ak6W5xH0L+J9TR7O1Bby&#10;+wLeez5OVuXjXX6G07VFyDNW8nNT8RP0T2tLcVJDwK8swB8Kz+HNwhyc4ljJdaKimOpferFTlQX9&#10;CvwNVOpGyXIlCelanOHClmuaE2aQi2VQqbuFyzu495X4GjzB1sPbGNhcgp0gYYxGUGE3qR2Zaqed&#10;n8HIrzaCvgVVDMa1Pgufn0+pXbO4XVHpC+g7W9sV2IlFqHSekt0QWdCJ0TGOp5RATqJ5ZIrz41XL&#10;XbED9Xf0qxrX2OAouhakq9chgYfAKWYVBPipw1skAjf49Tb/fZdq5QBSUzzGIDZ3/S4WbtzGxr37&#10;2GEgufXpx1THz1QJYmpskqDfCVs8DoPPiQTB6Oazx7j+5D52b93A3oPHBNlrCA6S1HYkYUn4CRwW&#10;VFvrUEOidlFXghxt8SvAJxBIyaE0HCriM5Wtf3MsrM7pPVzgstMjjoWSTxEm+VOBoKOLYxSgcjZy&#10;3AwoJVBWOknqjDUot1LpJrmuSBxszX4VeAyuJgblRX6ePQbaUVVKKUom1NUFczSkVI6UCtniaXRw&#10;LnbMymdc4OJnYBunQmOQlnO8+MQoyfgwsjOiFrgWuzuVEUkTFUuD5HPEAxyXDj6jQQaGKRIVgv3m&#10;sdoSjY2In0Yfn4+YjYxTidzCjY8/woc//oAHn7/E8++/xI9Uc/O7E/AlLQTlOlSYyji+JhImzoWI&#10;n/caVOYl6fFRdbTUPjPFoClObZyPIRKehIuA6FPKXpL9dK5aVc9v5b2Z/JxbBDydXaPq+6vNlai1&#10;1SrFL7sAtYw99YwZ5oANnnRYZXxL5ztzs9SrM1C3iHhhDOPaC3fGMbQwigMC/gffPMOL7z7C8z99&#10;jE+pRI8fXsbunT3MHsyiuedVl7xAe5SAz/f1GdEUc3C8A2pnwexrIOmwIdIdR2Y0i0RvBK5mozrD&#10;txL0HbEGxHv8JJXtmN4aw/jaMMLtHrgSBP6kQVkYO6SqgeBf2XAOnhY9wlk5N65AlfE8ijVvo7bp&#10;HOqsF1GiPYOqxgI0kVhI7b81wM9rlRyHchh9FTAFy0mG8lHecAoldacU+Bu9lXytMqrSaoIcyfxY&#10;D5bFSOjWLdVnf/naXQL/HQLjbUwf3cAE142UC4/vHWKU4D2wtsFri+p4TyXCZQn8rSJuZpapCEUV&#10;bkAsxeUIt59qX5T04uVruMR19Oirl/jsn3/Gy19+wcMvv+XPXuDyo+e4/PRjHD7+CLv3xejnOVZu&#10;kLRfPlbXwvElzFGZzx5eIcBdx+qNu9gmEdi69xDrJCqTO7wPiqnWsSHGU4JdlvOe2FTnbiJhtFGx&#10;Z9S8GtpYx+jmBsnIPKYO9gieV9SuxhA/y8DKhrIN7lpYgXhdtEl5N4VGhOpcyIQtLo2ggiRKxDwK&#10;XfEgsUZIjIk3FeYalcAnzoyym5SdGlFHJbJD0j4r64yEaG6JhHtOCYs4Y5oQi1j/ONfaEEJU5ZIc&#10;HJOmXENDfB6jagcxNtDD+xijQGrn73Yzzi1gfGdddQidvXSIOY7N7NEllSzaNjkFVypJoG9FOwWb&#10;PxMnuXZw3QT5+kleWWQmxxkDeA8E/wjJkUeaecmOc7scm3RAko8lr8uRSVFctSE6MoSB7X1ME/Tn&#10;rl7H6M4ucWAKr0lHOdlqriHbySHQ/rGkmIpfT8UtdccdsKf8DBwWqhcPOmdnOeALCPR2M9BNcxA4&#10;gbYuI0bFIQ1jpMbeEE7C1JLgJWqfiry+UgF9fUjKLxoJTF71WhqPERWOBqrfKoJgJYqsBBevR237&#10;FxHICswN/N6Eaq8bGi8fFAGn1GFETgPJgFmPAosRxQykGp8dpVY9zutKCZrFOFlDkK2jutaLzXAl&#10;3tcxcDfxvVxUc/4otIFm2DIdcMq5SFsWdQzSxSYzA7RTGQSlxDt5bosEZ0MF19DAFInMxKurjwGy&#10;k4qVoCW1mdZEgoRBErZaYAxHoPW41XauxtVIxch7IoDkGkTtl5FMSTlfLoE/VyUlvVdxnvdbiD+W&#10;nsebJedxggTg7Ypc9e+zumKcJ5k5SeA/VUvlryklCeBVU0yyUIa3y4vwRn4u3iy4iLcKJVu7ApXW&#10;JlXPagwHVaKfMNRRTjBJAkyOkkX3Z5XiD/R0YmR3H5epmA8+/IAKeoXMsVWpY/HJl7IZySc4U12C&#10;C9oKFDRo1LZnbKADiZE+JBjY/VT6Xr5OsH+AoD7GBTDC9+mn8hMnLQuBTQxqhIFmOBmlB7XUtAup&#10;EqMQIQXzVIgTnKxScpYmQIk15wgBSaxDZ5WZkpwhDm8dERQvM1BdIYnZQu/attohGJGa4UdPsHbv&#10;ngpg0ha0lfclW3DCtqW0xhGPQiPGIAR/c4DAFA4rq9HVm/dU+1CndPFql+Qgv0ryO1uTz7n6yro2&#10;t056G5Qpr231tbGaVw1ytdIL3kASTDUXetVFr0EIV8iNcpuewG7g1aDKfcotBs57zlFzLf9Px3Gs&#10;Rr5eqxKWpBJE42iEhuvDwMAmZ369VALx4QG1zS8e59KtTDr0idGQ5FwkRvoJppMk3SRNVD5iKCSd&#10;H2Oj4yQAUro0o0qFQr3ic05FQjBPTUyofIMUn38byZiyHu4m4WntgrQ7Fitp6XtuJ7lwZlv5fLrR&#10;tTRHBXUF+08e4fKLFySJ17F77y6++/c/Y/mQ79HlJvBXK+c5Y8CAMqN83wBnOsb35vh3SK6BNHOZ&#10;YaDr4fMNo5HCIdgpOxAhKu52tI12UMlx7doqlZlOgTYXZ8tOqe6AVeZyRQKsVOCRrhaCfBDS4MnT&#10;IufokowVQqO0hPZaCNQ+RWiMVGkat0kl1jZFvRhcmML9l9K3/ik+/elrfP7XP6nM85sfPaAqXETL&#10;QApJKvhgRwjGoIUKUPwlxErZTdAhMYlbYQtWwRnTIZAVfwAvpElRiMAd4BWmug+3u9R2f0tvECMr&#10;g9i9uY2RpT4CvpbgXQ1bWANPcx0ancUo056EgYrdRnVe5ypDjTkfFYYzJDP5JD3lqDJdVFa+Yunr&#10;aCaxCNUT9GvQ4NHAHKqjGtWRJBWg1HAKelcBnCQURo/kqhSRgHoI7psE+ktU2MdU2pcJhjcJ9tcx&#10;QVE2vnuNceAq19IlrvvLJNOXSACOIO2qhQjIsVj/6jYBaZNraRN9JJFdJALdy5IEtq1aUI/sHCoy&#10;cYMx46O//IhPfv4L7n3+Obbu3McrX/7r2LzxEHv3nmD5CgnG5g4m+PPNO3fVVvYdkkchCLc++RLb&#10;955i5uim2smT7HWVwc6/Xbp6B9MkJZnxcc6lBDwZcX6NcP7Lro6d67tbJbzOURUvXbuKxatXSBhu&#10;K4OxaSr9CX6W/pV1dC9KE7Z19KyS2KxvKpUeI0BKQnR8SLz8CcSTw8rjxEah5qd486YzJP/iC0Cy&#10;F/cynknFkVRBzPEiHkwtERfE5+CVKY74HUiZY4pXkoJGmh2l+b0QJ6n4aCdO9i8vq9eID0m+TTfV&#10;ey+cqQSykxMY29rCEgmLuHDOHh0xfu2r4xdpVextTSpC4iJBcVAcWMJuuJIhNPd3oHt+Bj0LclQz&#10;g/QoSTiJfJSxtWVQkjnbVLyQ6gLJIxL3wOigHLsPoYNjMnlMwiU7IyRJg2sreK3QZP2venErAbKW&#10;yrQSFwj8FXapuR4mAJIxDaYZWCYxsHqI1hnpitcMC5mJJc437Jyg2m+DLuLma8g2c4DBzadAX3y0&#10;axnY3G1hPkQ/QZGK3trI/3dC63VQEfE9jXqCIgOsqQn5ZivVuZWkw6WAXheKKm9/Y3MS9ZEACi3S&#10;AVCAlIGVLK2eytbOCWLi4tf6m1DpkmMDLc4bRC0T9GurqPg1KGdQKHM0ocQiBkJRDkyWjKhDmbzI&#10;tviZmgpcqNPy/SKqu5+3hyDfPQ5X2wB/Ry7puibb/1LG18HP0wV7up0BuQWNzQwesSAVh5+f1Uli&#10;44aNKsfbRuAhuTlTm0cyksP7LsH5umKV5f9u+Tkq/VyCfw7eLL1ANU/FX1OIPxD03yg+g/eq8njv&#10;xXi3qgjvVBap/giSdHm2rpz/V4jf5J7D73LP453iQrxbUkSQMaPW5VA+CTqfh6q7A21UXIkx6XHd&#10;xck4QGDNkBmmSdImkSaxmTi6g/HDy3y2nQyYVPZUtwVaUbsC+MU4zXs4U02VQVIllrwy0brnpdHQ&#10;JonRDFoItC0EFsmkFWtMbyZKdq6DzlkNvbeeCtBOJeZnYBIXuw7eB8FogguBiyM5OU8A42uMcAGK&#10;dWZnBwnWIAllH9ydXWqXQDzvZeco2CfHSvOv6lIlOWl+CV0E7gkGgIUbN0lEV9WCb5+ZRmKwn/ch&#10;boJhAr2DIE21ZdbwqiMTTmNwW4LYPl97lM+vherdy7lIstNYS7JVqJ5PCedYpUPPuVuFXF0ZCvSV&#10;qKSSrHXqUKgvRamxFnUezj3OYenN3TyQ5XwKos4rvvucm7oSFBMMRX3KOIpdb0mT7BqUII+vVdpU&#10;j1pvE4GKBIKEQM75W/p7VTOgbqoLyb7umZ9nIOHa6uA9tnhIMCNce0sY5tjHCOrerl6Iw5rk0cj4&#10;ODkXQ90DEAOg2OAUA5O4fy1TrTH4UP30LW4yYJAEMmj5xSGzVXqav0oKkvKi4bU1TO7t4PiDp7j7&#10;xRc4fPIB5q/ewtDWIYnAJg6ePsVXf/8RoysDiGSdcMdNVGF1VOjVym5XGq64xCiHStwQ9sFDwidn&#10;uFJC1T0/yQA4xOCb5jPh35IISAmlNWYjkBUhT5MDaYt6rozzPu8dXKg4hwLNRRIi8QCQnhAmGP0W&#10;WIJ2eOJ+qqAIdC5p6uRQCVnWqLS+JfDzmdUL+LvMaBvqw7NvXuLzv/1IwP+aSvQxDh4+wI2PnxOU&#10;lhmMO5AaTkLvYxzhHLElgmpbN9wtRyNOKkIjQV8Lf9pMxe+DdCkMZV3wJa0kPgGq/E50Tafga2vi&#10;5zYr34KOsSw6x5IItzXAHinm/V9EgyMHBut5aAwnUak/iQZ3MYloOXSOQujdBai1X/ivxL9Cqk6q&#10;d4J5lfkiQb4IpkAtFW8D50cTyY+Ln7mKv1tE0lVBAiG7JfwbTw06Z4axep0AeInK/vAqwf4A4/sC&#10;7AcEQelLsobkxIpKjE5NrkC82zNzG+iSM/zlPa6fHXWm30Pgl7KvVs7DBMFLar67lqXG/BCrt+/j&#10;5qef4/4XX+OI6l7a8C5cukbwukElfxVLJIdzR1fUuXtiWKpTupWV7+qNq9i5fw+Hj5/h6NHH2Hvw&#10;HMs3HmDi4AYGSUSGSUiGSOqlNe343jWu4y3O4UG1kxbuoULnvNdxfYonfrg3jZlDaZxFMrK0RvDa&#10;xhQBf+bgOskHlewmVfPqDkF/C/3ruxje5u9u7TOmMHanW7k+elVyYfMAxQrjhLUlSrLnInkMK7CU&#10;Y1ppBiRALdU1LUNjCtBbZD2NSM+DKeXf0iIliaNTJOmT6oguIflsY9PITDBGSWXExBxj0bwqsRtn&#10;vJH1Jbt32bFxxPtJ1HsH0D239Gq9zy3y97aVmVffyirEC0aqBGxRH+daCJ4kxUWzl2Szjc9Z2uuu&#10;cy2vMd7yHhgj4yTWWcbe5CjFaDYDWzxG4SMeI4yn3e0UAgOMnYyL49NqV3D+ynUSRDkW2cdrpU1U&#10;4m4HShxm5JrrccFQR5VqZPDzq+3ZLBlGYlJ6z8+SQSwgLoxmaRSergzBNgQdFbMh7KGKl1I2hwK/&#10;YpMJNQRU8YMe39vltYbOxVEG+GZofZItXc+AS7XAB3peU46TFeUEw0rk6BtQRyVlbI7wq5/EwE01&#10;b0OJ1a6A3kjlY0lFYKLKtqRSyknNloorpzQ5k7aT6WiDTgbxMvyh6ALeKi8ggJaRDNShxNZE8Hei&#10;MZZi0Oum0nl1Lm0jCyu3myF2wo0tCTQ0t0K6CtrSXQy6bfz9rMoPMMZfWQVbE0kCO680A1ksBmM0&#10;CPH0NkZC6t+2JNUEH8bI5iInRjvKrDUkU7lU61T7UidMoJfyvHNU9ScFXGtLFJi/XZ6ngP/3xSQG&#10;JASS/3CqhqBP4D9VU6qOPS7oq/FOeSH+icD/+0Kq/eICnKqkSiV5yhE74Aa9SvKzcgIkhjoZcOV8&#10;n0FOqf4+qrEEP3cWvp5RLvAVPsMe1IddKLNVE4RqqMAIblS852oKcJL3eboyD2JXafB7CaYpVROb&#10;mSHLnSKpmBznfOhVWavSYaveI4GXAclRhRpblWp64yIB8rS2wJGMk2FnqfoHSRgYVMiepfOUJBXF&#10;BIQzbaoCQKolmkdGSFzaSKqkVDGgxlSOVES99lOxy5n0yM4eBjcZJLhIXWS2iZEB9C3MItLZBot4&#10;BoScBOoGlBirVK1+Y8iuxqBtegpiySy1v9Ku1xDkZ5f+AJz7ktAoyl3jaUIpyWM5L+lwV0vVbuLc&#10;1hPYL9YWIJfPxMzfM3POO7k4xS3NQ+C3US0K+Ei5YDHHUHYIxN/7or4ERcZSVHJ8C3g/FfYG6EmS&#10;bVQzPhKxlmHx8x6hsljk+C6oQNK/ssFAwIA9OUJV383AlUa0v081nZEdEukZIB7rr7pXkiD1Si/z&#10;EQX8ET7bqDhj9o/C3yM+G5zrJLrW5jgBTQiRn6DtRe/8LK6IGnv5Elc/fI5dBui9+/cZxK+iR6xN&#10;SRISY+IqNoMbn32CR998jMMHB+iaTCGQIfFxiRo1EsC0sKgt8RSknLXCZuS6CSJOtSE5MN18LnKu&#10;Ge3LwMzPLeBcrC9HTvUF5FafR3lDibrOlLyPdy++TfKZT+WfizMkApK0V1BXosibs9mFQCuVkPSg&#10;cItnvZMK2UUgtBJA9Zx3erX7IGe2togHWzcu4aM/f4f9e3d5b10YXFnGxi0q4cN9DK4vE6jWSLAk&#10;AdQFad0a7hTb1ihMQQOJRjWJhjQlqiNhCaB1tBWp/mY4IiTBaTvi3SHE+0hwWhsZbA0EaL3a+g+k&#10;jCQnlbAG83hJSV4BLN5CmJwXYbRLpn4FLKFamNRxgWTol6lzein5czRznbnLCe6vGvqYQzUw+mr4&#10;f2L9K41sSASo/qVrX4lUXejP85laMbjMoE7COCZmZZdvKcI2xwA/SuBrJ8CL+ZUkLEcGxXxsBoGB&#10;SQQGJ7ne5tSxrJTxSb2+2LyK2U1inMKAhFJal0u/+JXbd3H1Eykn+wzb9x8TPG5Tqd7gdQ0LV2+r&#10;7fy5SwLeYgU7icHVMcxzbPfuXyeBvE3Qv4WdezdUK+25I4L91g56ltZVEnAHCUfX4ra6hIC0Ugx4&#10;MwQ/CjKpmHIkpVrKCrHGlTkV7aMgGBzjNcx1MkpgFnDm/Y7Oo21ClPmiurKzK+iYW0OaIGwnyRX7&#10;XPnbSM8gQbgPnkyGgB+BWPI6Es0qO1+aOUmZsST5tsh7DBCoOU7NA1xLvaMk3GNq1zIywPVFUiB+&#10;HGLFqxLuiJNy/C3Jg93zqxhY26GyPuY6WiQAd6syXhOFoSedVOLETeyq97oR6sgiOzFK4k2CRaIg&#10;Z/pNJLMWfl4vQV9UvzMeQai9g4SBsZPv2TpG/OXzSQwOIN7bhbZRCiqOhxwRiN20NLQSY6TsNEUZ&#10;xV96elol6fetrmL66BD7jx7h+OkzvHaRqri4yYSL5iacJeCfqa/HRaMJtf4YAn1jqoQt0D+O8NAM&#10;fL3j/NmoStQS1RQb7qKSbOEHEwYfIPOWTHDJWk5wMq1i7PAORg9vYfzSVYwdH2Dq8gFGd1fRtTDI&#10;weKN+vWqeUlxox7VLhfBM0ICESKB8PGBi3GDiYpTzHA4GAx+wt7kfV0cMAsBXzLPxbKxymajgvIT&#10;9KPQ84FqvFJ9UK08Cd4uK6BSrkWR1YoqD0E6IqYyYpM7QAXPgJgicIX4foEAQT0Da7IdziwVPSeg&#10;OKlJNrstxe/FPY9sURovSEMGd1acmvhAI1E0hiMEk6gCfenFP7x7RJZ8iwxtiszSqc6KLzCAnSbA&#10;n64swHltKc7UFOMcScm52lK8VZqLP5bk4D0qfwH7nDoqzYYqnNNQCWnkd6nCdZXIra8meSjBGwT9&#10;1/Nz8EYeiULeObxXVoj3K8tIFrSoIkGSftCpgQSBkAqpLYKOmUm17WqJuvl5YnxGUY41gxwnvZkT&#10;rMhcBWnQIk5VkpiYR8AS0H+v5ALOk3QU6GuV+ZJUCLROjKODijQzzeDRS2Lkb6Ra0VBpiZ1qNa8q&#10;aKXkyt9EdUfgF4Wntq6krSjBjkAdGxxSiX8ZyZ8guPioYP2d3QgRzJJkxr4OyYr1cnx9aqvbQ7We&#10;IKttI0NuGRrnYpkhoMzDxNescjUqe1KprdXaZfu8nu9P0G/QEGB0BAKqt1SIn93LQGt/BfKcpy0k&#10;Qq5sgs/OSwCPQEw8bIk4QcBFsKlgcC2lotWiIWCFnX8v2edaez3KGiQgO+BORJUrosYqbYpJdJ0G&#10;VFp1JBlWVJhrUWzgmPIZComQrWQhD0YF+M0MHFTnnMcBBiM/F7S3m/ciZU0kotGBEfQuSyDcRSfV&#10;S+/mLmaprnqXF7gu7Cg1ca3wGUsZlLujB67OXmXhHOPfxfqHEOK/JXiKz4RsBcoclVJEg8cKLe9P&#10;79Che7wbH333OT766Xvc/fJTXHn+BJeePcLR4/vK3EksnKVKo4VBpW12Cuu3r6sSsZsvbmJouYvB&#10;qEF1mDN4qfoJ/LL1Hu5ohbeV5DsR5lim1XmqiURDjJGkMZIc/YhFrr3Fg1JjOd4vPomT+QT62lxU&#10;NnKd5vxR/azaWoWzlWfwx1xpIHQCF6pzcK7yPMG/AiZpPxywoN5BsA2IwxufKUmn+EgI+IvFqxAL&#10;uSQZbO3KEXZuXkPn1ASVKUHs2hWCGwP62CB6F+WsVY6P5uFuj3OtJAjqjGF+EhmCfqO3gAQpH+5W&#10;AwMy19AYP1u4Eq5YNTwtBoSzFn5mPgeqfktYA0e4CvZgKSz+AjR5LxLkqdq9xTAHqeTd+Wiw56HR&#10;WQZLQM9544A/44c9RsLsLEexALnhDGosebz3Eir/CtRaC5TZjzTokRI/8UiQyooqUz4qjbnQOSo5&#10;p60M/oxnBArpMidHsaNU+mIQ1TG3zjWzRHJOwCdBFKOehCSCktA1S/weneM4vLLoFevwLoKDnJMP&#10;UYHKuf/y9bvYe/Qh9p88w+a9e8pcZvLgCsYZ2yRRUJp4ybn/1OFl/vwIAxsEr811rF6/jmsfvsCd&#10;Tz7B/Zcf4cHLD/j9Yyr+O1jl85jelbP4FWQmZcdvUlUAJXkfLUNU0f1cF12SICq9NILwqHXrZgwN&#10;QLryuUlgXa0UCX29GFhdRA9JpbhtvgJfvg6VuIC2kN5wD4GZQP//J94Fu17V2Qe4ZqTtshzRWRmX&#10;/Nk0gm3tjGMeVBFrTNGIIgmxfkk6HONX6fHPtSW7afxeZdSPjHP8hHTz3yQBQlhaJ+epxjkGq7vq&#10;mGP2yjU1pgLIRp+b85OvTWLsb2tBS18biWMbkoOdSI90o58EoXeesXCgB14KAldCWpIz9lH5u8Vv&#10;ICa+KyHGQemXIaW0w4iSUITkGJX37stQpIaDqLEaGI/0JAntGFqX3J81tHOe9yxJGfw8Fq8eKrL/&#10;8Ouv8No/vPe22i5+s7QMb1J1v11WjjPVWpQ0MdD546gLJqm+k1TwUVS7Q9D4IspIx5LqYKAiMHLC&#10;yWAZfEHUub3QuiXRRs5Ope3jPAdqCSmqS+XERlaWmuBDHyc74wT0ZZsJNvVUQwRlqvEal5yVNqHC&#10;alHn5WIkY5OmKlIfyYfelMxAGwipMr5yh4OAamHAtZM4UI3p61FgNuM8iUspiUylzYQL2iqcqCjF&#10;u5UMNBoN3ufnOltdz/f0oMYtHfP8VChNKKZirhTy4JLten5G/p+46dXxs1bbfQy0fphJCsSXoIr3&#10;Jo0czGSL8jeFeiODsZn3LNu3Ho5JH4PlChfduAqC4g0vmf45VPBv5p/F6+dP4o95Z/FOUQ5OUb2f&#10;rChQ4P0b/vx3OafxdslFnCgV0M1Vv/Mm/+/Ni2cJxIV4u/A83sg9g9/mnsc/nj2N13PO4R/efxf/&#10;dOYUfy+X/z6PC5paOMgSpf653q0jqAUZdDv4jMIExEaUmeqRVy+9zDUkdz4CpxWnCPIny3JxovgC&#10;TpSJy+AFvtc5vH7hffzu3Cn8kSTjneJ8joNNnb8FJPeD7LXOY0MF1W2xLg+5VeeVSpOWrxeo1Ir4&#10;eStMtQzYOk5GA6qa6jh2JCbSD138rUnamqTTncqViKukxIaQmBBFOQ8I4O4G6AhWdR4X50EEFo59&#10;fThMIG3iZzBTRRtQaKwjQapBKUlelbkOhSRHhXVi0kNSxfG6UFVG8NeSHDYysFYjh8SrIcAg2Z4m&#10;cZOkueirLT+XHQ0ci2q7Bfl1NXyNUnjjDkSy4vFOIOtKcFGmGLA9/DxaBuoaAl8DSYAG50nWcjVF&#10;yNWVvNrm53gU8rPnk9xJu9uzNQzefH9T2KMMR+xcyLL1aE/LblKCnysNQzgGnd8PnU+858UISHwa&#10;BkhMBklyB0iil9G7tMIxsaKA711hNqkgKc/VHI/D1dah1IyfhNUSlcTBJEmXVCpwLO12ZMeHqdQH&#10;UdukhbfZib0be7j30RPs3buJRQbj/Qd3cO2DJ1T0dxmEZglmabXVKhbAkqwnoHntgwe4+eEN9Eyl&#10;SYCKUW7gfDCVobqpUvVAKDfWM3i6GaB8FAB+fl5+bZbnFuPzdnHuiP+6U4G1dHfM0+QR7N9CXg1B&#10;MmQm0SpGga4AJcZS/P787wn6J/FW7rv43Znf40z5WT6/Ev5uLudZDop0RSjVV/B1tAR7I3QkXdUW&#10;HVW/QYG+fNXYpIrAh+HlJRwQuBapdvqX5tExNUZgCZOYNKsExMGtFTQPdVG4uPnMOdfcNQTnSn4t&#10;IuiepYoqI6i61BFHk7cIrmglHCENzFTvUofvSjYo4x7lud9wCjrTKegtp2Gw5RC4cxj0i9HoKYDW&#10;dA7ldadR2SBlpfWqssESaeT3larpUUXjBZgCVahzlqKq8SJKtadRpDmB4tpTJA4V6ihA65T5fQ4l&#10;vGqs8u9aNPpIdEh6NFxfBo6/7JC5qHC97eJOJyJlCIEeEkKCVohAFiKAhaleA71UtUMk7wNDamdG&#10;nnMrSXfrxBQJwDaWr96lcr+J6f1L6gx6dGtflfT1L22qo6Nh+V621Vc2CDLiHLeByf19ktQrWLl6&#10;C1eefqjc+5599Qk++OYTPPzshbKcXrl0RGVMxSpJd33SybIXnmw3vJy7fipxX6vk58SU8m0K2mH0&#10;mhkDLFwzcZWsKgZVjlQrVe2rSqqOmSW1vS7b8rL1LiQgRrHaPDiuAFuAXyW/EatCfC/J8pftdnHs&#10;kwZmUs4u7cCNHLvGoBiZydyX3SqOE8dNLLwDFHMqga+bgEvhIYAv2+fS+EhK79ooRNqmFtDJdTrA&#10;MRleJ1k/ukIiNge9h0SXMahIV06iTOyI+ZAZ68fAEkna5grHkAJIjl9JJuIE/nA7CabkNfCzy65i&#10;MJshEaAQIvg3D/TyGY0iOTREMtpH0G9Tr68hdmqdNn4Gu9rxEhv2jlmpNBI3RhKk5WUKpTmu9WPs&#10;PbiP6x99gv8PtZtzckVsUFgAAAAASUVORK5CYIJQSwECLQAUAAYACAAAACEAsYJntgoBAAATAgAA&#10;EwAAAAAAAAAAAAAAAAAAAAAAW0NvbnRlbnRfVHlwZXNdLnhtbFBLAQItABQABgAIAAAAIQA4/SH/&#10;1gAAAJQBAAALAAAAAAAAAAAAAAAAADsBAABfcmVscy8ucmVsc1BLAQItABQABgAIAAAAIQD3GfEp&#10;rQQAABcMAAAOAAAAAAAAAAAAAAAAADoCAABkcnMvZTJvRG9jLnhtbFBLAQItABQABgAIAAAAIQCq&#10;Jg6+vAAAACEBAAAZAAAAAAAAAAAAAAAAABMHAABkcnMvX3JlbHMvZTJvRG9jLnhtbC5yZWxzUEsB&#10;Ai0AFAAGAAgAAAAhAFTRF6ffAAAACAEAAA8AAAAAAAAAAAAAAAAABggAAGRycy9kb3ducmV2Lnht&#10;bFBLAQItAAoAAAAAAAAAIQAobdzmlskGAJbJBgAUAAAAAAAAAAAAAAAAABIJAABkcnMvbWVkaWEv&#10;aW1hZ2UxLnBuZ1BLBQYAAAAABgAGAHwBAADa0gYAAAA=&#10;">
                <v:shape id="Text Box 5" o:spid="_x0000_s1039" type="#_x0000_t202" alt="Image descriptor - Green turtles, Chelonia mydas, mating on a reef flat. Male on female's back. Male exposed to air, female underwater." style="position:absolute;left:73;top:20482;width:30270;height:2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2iesUA&#10;AADaAAAADwAAAGRycy9kb3ducmV2LnhtbESPT2vCQBTE7wW/w/KEXqRurKgluoqI/YM3k1bx9sg+&#10;k2D2bchuk/TbdwtCj8PM/IZZbXpTiZYaV1pWMBlHIIgzq0vOFXymr08vIJxH1lhZJgU/5GCzHjys&#10;MNa24yO1ic9FgLCLUUHhfR1L6bKCDLqxrYmDd7WNQR9kk0vdYBfgppLPUTSXBksOCwXWtCsouyXf&#10;RsFllJ8Prn/76qazab1/b9PFSadKPQ777RKEp97/h+/tD61gBn9Xwg2Q6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XaJ6xQAAANoAAAAPAAAAAAAAAAAAAAAAAJgCAABkcnMv&#10;ZG93bnJldi54bWxQSwUGAAAAAAQABAD1AAAAigMAAAAA&#10;" fillcolor="white [3201]" stroked="f" strokeweight=".5pt">
                  <v:textbox>
                    <w:txbxContent>
                      <w:p w:rsidR="00860283" w:rsidRPr="00E30D7D" w:rsidRDefault="00860283" w:rsidP="00B67685">
                        <w:pPr>
                          <w:ind w:left="-142"/>
                          <w:rPr>
                            <w:sz w:val="16"/>
                            <w:szCs w:val="16"/>
                          </w:rPr>
                        </w:pPr>
                        <w:r w:rsidRPr="00DA7B46">
                          <w:rPr>
                            <w:sz w:val="16"/>
                            <w:szCs w:val="16"/>
                          </w:rPr>
                          <w:t xml:space="preserve">Green turtles, </w:t>
                        </w:r>
                        <w:r w:rsidRPr="00DA7B46">
                          <w:rPr>
                            <w:i/>
                            <w:sz w:val="16"/>
                            <w:szCs w:val="16"/>
                          </w:rPr>
                          <w:t>Chelonia mydas</w:t>
                        </w:r>
                        <w:r w:rsidRPr="00DA7B46">
                          <w:rPr>
                            <w:sz w:val="16"/>
                            <w:szCs w:val="16"/>
                          </w:rPr>
                          <w:t>, mating on a reef flat</w:t>
                        </w:r>
                      </w:p>
                    </w:txbxContent>
                  </v:textbox>
                </v:shape>
                <v:shape id="Picture 37" o:spid="_x0000_s1040" type="#_x0000_t75" alt="Image of green turtles, Chelonia mydas, mating on a reef flat. Male on female's back. Male exposed to air, female underwater." style="position:absolute;width:31089;height:2048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8FHDrDAAAA2wAAAA8AAABkcnMvZG93bnJldi54bWxEj09rwkAUxO8Fv8PyhF6Kbkypf6KrlICl&#10;16gHj4/sMxvMvg3ZNYnfvlso9DjMzG+Y3WG0jeip87VjBYt5AoK4dLrmSsHlfJytQfiArLFxTAqe&#10;5OGwn7zsMNNu4IL6U6hEhLDPUIEJoc2k9KUhi37uWuLo3VxnMUTZVVJ3OES4bWSaJEtpsea4YLCl&#10;3FB5Pz2sgmp8ywui2/kjb5PrJd+kC3P/Uup1On5uQQQaw3/4r/2tFbyv4PdL/AFy/w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3wUcOsMAAADbAAAADwAAAAAAAAAAAAAAAACf&#10;AgAAZHJzL2Rvd25yZXYueG1sUEsFBgAAAAAEAAQA9wAAAI8DAAAAAA==&#10;">
                  <v:imagedata r:id="rId24" o:title="Image of green turtles, Chelonia mydas, mating on a reef flat. Male on female's back. Male exposed to air, female underwater"/>
                  <v:path arrowok="t"/>
                </v:shape>
                <w10:wrap type="square"/>
              </v:group>
            </w:pict>
          </mc:Fallback>
        </mc:AlternateContent>
      </w:r>
      <w:r w:rsidR="00001270" w:rsidRPr="00001270">
        <w:t>Green turtles play a major role in seagrass ecosystems. They have been found to affect the structure and productivity</w:t>
      </w:r>
      <w:r w:rsidR="00001270" w:rsidRPr="00001270">
        <w:fldChar w:fldCharType="begin"/>
      </w:r>
      <w:r w:rsidR="00001270" w:rsidRPr="00001270">
        <w:instrText>ADDIN RW.CITE{{6240 Moran,K.L. 2005}}</w:instrText>
      </w:r>
      <w:r w:rsidR="00001270" w:rsidRPr="00001270">
        <w:fldChar w:fldCharType="separate"/>
      </w:r>
      <w:r w:rsidR="005775FE" w:rsidRPr="005775FE">
        <w:rPr>
          <w:rFonts w:eastAsia="Times New Roman" w:cs="Arial"/>
          <w:vertAlign w:val="superscript"/>
        </w:rPr>
        <w:t>92</w:t>
      </w:r>
      <w:r w:rsidR="00001270" w:rsidRPr="00001270">
        <w:fldChar w:fldCharType="end"/>
      </w:r>
      <w:r w:rsidR="00001270" w:rsidRPr="00001270">
        <w:t xml:space="preserve"> as well as the nutrient composition</w:t>
      </w:r>
      <w:r w:rsidR="00001270" w:rsidRPr="00001270">
        <w:fldChar w:fldCharType="begin"/>
      </w:r>
      <w:r w:rsidR="00001270" w:rsidRPr="00001270">
        <w:instrText>ADDIN RW.CITE{{6239 Moran,K.L. 2007}}</w:instrText>
      </w:r>
      <w:r w:rsidR="00001270" w:rsidRPr="00001270">
        <w:fldChar w:fldCharType="separate"/>
      </w:r>
      <w:r w:rsidR="005775FE" w:rsidRPr="005775FE">
        <w:rPr>
          <w:rFonts w:eastAsia="Times New Roman" w:cs="Arial"/>
          <w:vertAlign w:val="superscript"/>
        </w:rPr>
        <w:t>93</w:t>
      </w:r>
      <w:r w:rsidR="00001270" w:rsidRPr="00001270">
        <w:fldChar w:fldCharType="end"/>
      </w:r>
      <w:r w:rsidR="00001270" w:rsidRPr="00001270">
        <w:t xml:space="preserve"> of seagrass meadows. Other species, such as loggerhead and hawksbill turtles, as mid to low-order carnivores and omnivores respectively, contribute to sediment production/bioerosion (erosion of substrate) and bioturbation (mixing of sediment by burrowing, feeding or other such behaviours) in inshore, deepwater and coral reef ecosystems.</w:t>
      </w:r>
      <w:r w:rsidR="00001270" w:rsidRPr="00001270">
        <w:fldChar w:fldCharType="begin"/>
      </w:r>
      <w:r w:rsidR="00001270" w:rsidRPr="00001270">
        <w:instrText>ADDIN RW.CITE{{6151 Limpus,C.J. 2001; 6278 Preen,A.R. 1996}}</w:instrText>
      </w:r>
      <w:r w:rsidR="00001270" w:rsidRPr="00001270">
        <w:fldChar w:fldCharType="separate"/>
      </w:r>
      <w:r w:rsidR="005775FE" w:rsidRPr="005775FE">
        <w:rPr>
          <w:rFonts w:eastAsia="Times New Roman" w:cs="Arial"/>
          <w:vertAlign w:val="superscript"/>
        </w:rPr>
        <w:t>32,94</w:t>
      </w:r>
      <w:r w:rsidR="00001270" w:rsidRPr="00001270">
        <w:fldChar w:fldCharType="end"/>
      </w:r>
      <w:r w:rsidR="00001270" w:rsidRPr="00001270">
        <w:t xml:space="preserve"> Not only do marine turtles provide nutrient</w:t>
      </w:r>
      <w:r w:rsidR="0008454D">
        <w:t>-</w:t>
      </w:r>
      <w:r w:rsidR="00001270" w:rsidRPr="00001270">
        <w:t xml:space="preserve">cycling services within their foraging grounds, but </w:t>
      </w:r>
      <w:r w:rsidR="0008454D">
        <w:t xml:space="preserve">they </w:t>
      </w:r>
      <w:r w:rsidR="00001270" w:rsidRPr="00001270">
        <w:t>also transport substantial quantities of nutrients from rich foraging grounds to often nutrient</w:t>
      </w:r>
      <w:r w:rsidR="0008454D">
        <w:t>-</w:t>
      </w:r>
      <w:r w:rsidR="00001270" w:rsidRPr="00001270">
        <w:t>poor mating and nesting grounds.</w:t>
      </w:r>
      <w:r w:rsidR="00001270" w:rsidRPr="00001270">
        <w:fldChar w:fldCharType="begin"/>
      </w:r>
      <w:r w:rsidR="00001270" w:rsidRPr="00001270">
        <w:instrText>ADDIN RW.CITE{{20211 Bouchard,S.S. 2000}}</w:instrText>
      </w:r>
      <w:r w:rsidR="00001270" w:rsidRPr="00001270">
        <w:fldChar w:fldCharType="separate"/>
      </w:r>
      <w:r w:rsidR="005775FE" w:rsidRPr="005775FE">
        <w:rPr>
          <w:rFonts w:eastAsia="Times New Roman" w:cs="Arial"/>
          <w:vertAlign w:val="superscript"/>
        </w:rPr>
        <w:t>95</w:t>
      </w:r>
      <w:r w:rsidR="00001270" w:rsidRPr="00001270">
        <w:fldChar w:fldCharType="end"/>
      </w:r>
      <w:r w:rsidR="00001270" w:rsidRPr="00001270">
        <w:t xml:space="preserve"> For example, in a study on Melbourne Beach, Florida, less than one third of the energy and nitrogen contained in eggs deposited by loggerhead turtles returned to the ocean in the form of hatchlings.</w:t>
      </w:r>
      <w:r w:rsidR="00001270" w:rsidRPr="00001270">
        <w:fldChar w:fldCharType="begin"/>
      </w:r>
      <w:r w:rsidR="00001270" w:rsidRPr="00001270">
        <w:instrText>ADDIN RW.CITE{{20211 Bouchard,S.S. 2000}}</w:instrText>
      </w:r>
      <w:r w:rsidR="00001270" w:rsidRPr="00001270">
        <w:fldChar w:fldCharType="separate"/>
      </w:r>
      <w:r w:rsidR="005775FE" w:rsidRPr="005775FE">
        <w:rPr>
          <w:rFonts w:eastAsia="Times New Roman" w:cs="Arial"/>
          <w:vertAlign w:val="superscript"/>
        </w:rPr>
        <w:t>95</w:t>
      </w:r>
      <w:r w:rsidR="00001270" w:rsidRPr="00001270">
        <w:fldChar w:fldCharType="end"/>
      </w:r>
      <w:r w:rsidR="00001270" w:rsidRPr="00001270">
        <w:t xml:space="preserve"> They also act as bioturbators of beach habitat during nest construction, which is likely to influence habitat composition and the structure and production of ground vegetation.</w:t>
      </w:r>
    </w:p>
    <w:p w:rsidR="00001270" w:rsidRPr="00001270" w:rsidRDefault="00001270" w:rsidP="00001270">
      <w:r w:rsidRPr="00001270">
        <w:t>On a broader ecosystem-level, as higher-order predators, crocodiles, large sharks and killer whales predate upon adult and juvenile marine turtles</w:t>
      </w:r>
      <w:r w:rsidR="00A87FEA">
        <w:t>. These animals</w:t>
      </w:r>
      <w:r w:rsidRPr="00001270">
        <w:t xml:space="preserve"> provide a vital source of protein. At nesting locations, scavenging and predatory bird species migrate over large spatial areas to exploit protein sources in the form of turtle carcasses, eggs and emergent hatchlings. Large fish (e.g. </w:t>
      </w:r>
      <w:r w:rsidRPr="00001270">
        <w:rPr>
          <w:i/>
        </w:rPr>
        <w:t>Caranx</w:t>
      </w:r>
      <w:r w:rsidRPr="00001270">
        <w:t xml:space="preserve"> sp., trevallies) and shark species also feed on turtle hatchlings.</w:t>
      </w:r>
      <w:r w:rsidRPr="00001270">
        <w:fldChar w:fldCharType="begin"/>
      </w:r>
      <w:r w:rsidRPr="00001270">
        <w:instrText>ADDIN RW.CITE{{4944 Limpus,C.J. 2003}}</w:instrText>
      </w:r>
      <w:r w:rsidRPr="00001270">
        <w:fldChar w:fldCharType="separate"/>
      </w:r>
      <w:r w:rsidR="005775FE" w:rsidRPr="005775FE">
        <w:rPr>
          <w:rFonts w:eastAsia="Times New Roman" w:cs="Arial"/>
          <w:vertAlign w:val="superscript"/>
        </w:rPr>
        <w:t>13</w:t>
      </w:r>
      <w:r w:rsidRPr="00001270">
        <w:fldChar w:fldCharType="end"/>
      </w:r>
    </w:p>
    <w:p w:rsidR="00B67685" w:rsidRPr="00D220A3" w:rsidRDefault="00F85AF9" w:rsidP="00001270">
      <w:pPr>
        <w:rPr>
          <w:sz w:val="16"/>
          <w:szCs w:val="16"/>
        </w:rPr>
      </w:pPr>
      <w:r>
        <w:t>O</w:t>
      </w:r>
      <w:r w:rsidR="00001270" w:rsidRPr="00001270">
        <w:t>ther studies have demonstrated that as long-lived animals, adult marine turtles are predicted to invest in anti-predator behaviour even when predation risk is relatively low to avoid the reproductive costs of an early death. Several studies suggest predators may influence behaviour and habitat use of adult turtles. For example, in a healthy ecosystem in Australia, green turtles, especially those in good body condition, demonstrate avoidance behaviour of profitable feeding areas in order to be safe from tiger sharks.</w:t>
      </w:r>
      <w:r w:rsidR="00001270" w:rsidRPr="00001270">
        <w:fldChar w:fldCharType="begin"/>
      </w:r>
      <w:r w:rsidR="00001270" w:rsidRPr="00001270">
        <w:instrText>ADDIN RW.CITE{{6069 Heithaus,M.R. 2008}}</w:instrText>
      </w:r>
      <w:r w:rsidR="00001270" w:rsidRPr="00001270">
        <w:fldChar w:fldCharType="separate"/>
      </w:r>
      <w:r w:rsidR="005775FE" w:rsidRPr="005775FE">
        <w:rPr>
          <w:rFonts w:eastAsia="Times New Roman" w:cs="Arial"/>
          <w:vertAlign w:val="superscript"/>
        </w:rPr>
        <w:t>96</w:t>
      </w:r>
      <w:r w:rsidR="00001270" w:rsidRPr="00001270">
        <w:fldChar w:fldCharType="end"/>
      </w:r>
      <w:r w:rsidR="00001270" w:rsidRPr="00001270">
        <w:t xml:space="preserve"> Heithaus</w:t>
      </w:r>
      <w:r w:rsidR="00001270" w:rsidRPr="00001270">
        <w:fldChar w:fldCharType="begin"/>
      </w:r>
      <w:r w:rsidR="00001270" w:rsidRPr="00001270">
        <w:instrText>ADDIN RW.CITE{{6069 Heithaus,M.R. 2008}}</w:instrText>
      </w:r>
      <w:r w:rsidR="00001270" w:rsidRPr="00001270">
        <w:fldChar w:fldCharType="separate"/>
      </w:r>
      <w:r w:rsidR="005775FE" w:rsidRPr="005775FE">
        <w:rPr>
          <w:rFonts w:eastAsia="Times New Roman" w:cs="Arial"/>
          <w:vertAlign w:val="superscript"/>
        </w:rPr>
        <w:t>96</w:t>
      </w:r>
      <w:r w:rsidR="00001270" w:rsidRPr="00001270">
        <w:fldChar w:fldCharType="end"/>
      </w:r>
      <w:r w:rsidR="00001270" w:rsidRPr="00001270">
        <w:t xml:space="preserve"> hypothesises that if marine turtles modify their foraging habitat use in response to predators, the patterns of effects produced by marine turtles on their communities could be shaped by predators through space and time.</w:t>
      </w:r>
      <w:r w:rsidR="00CB4A24">
        <w:t xml:space="preserve"> Such findings highlight the importance of understanding the connectivity of ecosystem processes when considering a whole-of-ecosystem approach to natural resource management.</w:t>
      </w:r>
    </w:p>
    <w:p w:rsidR="00001270" w:rsidRDefault="00001270">
      <w:pPr>
        <w:spacing w:before="0" w:after="0"/>
        <w:ind w:left="0" w:right="0"/>
        <w:rPr>
          <w:rFonts w:ascii="Segoe UI" w:hAnsi="Segoe UI"/>
          <w:b/>
          <w:color w:val="17365D"/>
          <w:sz w:val="28"/>
          <w:lang w:val="en-US"/>
        </w:rPr>
      </w:pPr>
      <w:r>
        <w:br w:type="page"/>
      </w:r>
    </w:p>
    <w:p w:rsidR="00734395" w:rsidRPr="003E58AC" w:rsidRDefault="00734395" w:rsidP="000A751A">
      <w:pPr>
        <w:pStyle w:val="NoSpacing"/>
      </w:pPr>
      <w:r>
        <w:lastRenderedPageBreak/>
        <w:t>Ecosystem goods and services</w:t>
      </w:r>
    </w:p>
    <w:tbl>
      <w:tblPr>
        <w:tblStyle w:val="TableGrid"/>
        <w:tblW w:w="9889" w:type="dxa"/>
        <w:tblInd w:w="250" w:type="dxa"/>
        <w:tblLook w:val="04A0" w:firstRow="1" w:lastRow="0" w:firstColumn="1" w:lastColumn="0" w:noHBand="0" w:noVBand="1"/>
        <w:tblCaption w:val="Ecosystem goods and services"/>
        <w:tblDescription w:val="Table of ecosystem goods and services. Two columns, ecosystem goods and services category on the left and services provided by the species, taxa or habitat on the right."/>
      </w:tblPr>
      <w:tblGrid>
        <w:gridCol w:w="3936"/>
        <w:gridCol w:w="5953"/>
      </w:tblGrid>
      <w:tr w:rsidR="00734395" w:rsidRPr="004165DF">
        <w:tc>
          <w:tcPr>
            <w:tcW w:w="3936" w:type="dxa"/>
          </w:tcPr>
          <w:p w:rsidR="00734395" w:rsidRPr="004165DF" w:rsidRDefault="00734395" w:rsidP="00AA635F">
            <w:pPr>
              <w:pStyle w:val="TabHeaderRow"/>
            </w:pPr>
            <w:r w:rsidRPr="004165DF">
              <w:t>Ecosystem goods and services category</w:t>
            </w:r>
          </w:p>
        </w:tc>
        <w:tc>
          <w:tcPr>
            <w:tcW w:w="5953" w:type="dxa"/>
          </w:tcPr>
          <w:p w:rsidR="00734395" w:rsidRPr="004165DF" w:rsidRDefault="00734395" w:rsidP="00AA635F">
            <w:pPr>
              <w:pStyle w:val="TabHeaderRow"/>
            </w:pPr>
            <w:r w:rsidRPr="00963B16">
              <w:t>Services provided by the species, taxa or habitat</w:t>
            </w:r>
          </w:p>
        </w:tc>
      </w:tr>
      <w:tr w:rsidR="00001270" w:rsidRPr="003E58AC">
        <w:tc>
          <w:tcPr>
            <w:tcW w:w="3936" w:type="dxa"/>
          </w:tcPr>
          <w:p w:rsidR="00001270" w:rsidRPr="003E58AC" w:rsidRDefault="00001270" w:rsidP="00AA635F">
            <w:pPr>
              <w:pStyle w:val="Heading3"/>
            </w:pPr>
            <w:r w:rsidRPr="003E58AC">
              <w:rPr>
                <w:b/>
              </w:rPr>
              <w:t>Provisioning services</w:t>
            </w:r>
            <w:r w:rsidRPr="003E58AC">
              <w:t xml:space="preserve"> (e.g. food, fibre, genetic resources, bio</w:t>
            </w:r>
            <w:r>
              <w:t>-</w:t>
            </w:r>
            <w:r w:rsidRPr="003E58AC">
              <w:t>chemicals, fresh water)</w:t>
            </w:r>
          </w:p>
        </w:tc>
        <w:tc>
          <w:tcPr>
            <w:tcW w:w="5953" w:type="dxa"/>
          </w:tcPr>
          <w:p w:rsidR="00001270" w:rsidRPr="00245767" w:rsidRDefault="00001270" w:rsidP="00001270">
            <w:pPr>
              <w:pStyle w:val="Heading3"/>
            </w:pPr>
            <w:r w:rsidRPr="00245767">
              <w:t>Marine turtles provide a provisioning service for Australian Indigenous people where they provide sustenance, particularly for isolated communities where store-bought food is often very expensive.</w:t>
            </w:r>
          </w:p>
          <w:p w:rsidR="00001270" w:rsidRPr="00245767" w:rsidRDefault="00001270" w:rsidP="00001270">
            <w:pPr>
              <w:pStyle w:val="Heading3"/>
            </w:pPr>
            <w:r w:rsidRPr="00245767">
              <w:t>Quantitative species-specific information on traditional use of marine turtles is lacking.</w:t>
            </w:r>
          </w:p>
        </w:tc>
      </w:tr>
      <w:tr w:rsidR="00001270" w:rsidRPr="003E58AC">
        <w:trPr>
          <w:trHeight w:val="1550"/>
        </w:trPr>
        <w:tc>
          <w:tcPr>
            <w:tcW w:w="3936" w:type="dxa"/>
          </w:tcPr>
          <w:p w:rsidR="00001270" w:rsidRPr="003E58AC" w:rsidRDefault="00001270" w:rsidP="00AF38C8">
            <w:pPr>
              <w:pStyle w:val="Heading3"/>
            </w:pPr>
            <w:r w:rsidRPr="003E58AC">
              <w:rPr>
                <w:b/>
              </w:rPr>
              <w:t>Cultural services</w:t>
            </w:r>
            <w:r w:rsidRPr="003E58AC">
              <w:t xml:space="preserve"> (e.g. spiritual values, knowledge system, education and inspiration, recreation and aesthetic values, sense of place)</w:t>
            </w:r>
          </w:p>
        </w:tc>
        <w:tc>
          <w:tcPr>
            <w:tcW w:w="5953" w:type="dxa"/>
          </w:tcPr>
          <w:p w:rsidR="00001270" w:rsidRPr="00245767" w:rsidRDefault="00001270" w:rsidP="00001270">
            <w:pPr>
              <w:pStyle w:val="Heading3"/>
            </w:pPr>
            <w:r w:rsidRPr="00245767">
              <w:t xml:space="preserve">Marine turtles are of enormous cultural, spiritual and economic (subsistence) importance to Indigenous people. Through a long association with marine turtles, Indigenous people have developed a detailed body of traditional ecological knowledge </w:t>
            </w:r>
            <w:r w:rsidR="00D01855">
              <w:t>which</w:t>
            </w:r>
            <w:r w:rsidRPr="00245767">
              <w:t xml:space="preserve"> includes information on the natural history and ecology of these animals. Marine turtles have spiritual significance, which is reflected in the stories and accounts of the past in many coastal Indigenous communities. Their spiritual significance fulfils roles in traditional lore </w:t>
            </w:r>
            <w:r w:rsidR="00D01855">
              <w:t>on</w:t>
            </w:r>
            <w:r w:rsidR="00D01855" w:rsidRPr="00245767">
              <w:t xml:space="preserve"> </w:t>
            </w:r>
            <w:r w:rsidRPr="00245767">
              <w:t xml:space="preserve">their management and use. </w:t>
            </w:r>
            <w:r w:rsidR="00D01855">
              <w:t>R</w:t>
            </w:r>
            <w:r w:rsidRPr="00245767">
              <w:t xml:space="preserve">esources such as marine turtles and other traditional foods </w:t>
            </w:r>
            <w:r w:rsidR="00D01855">
              <w:t xml:space="preserve">also </w:t>
            </w:r>
            <w:r w:rsidRPr="00245767">
              <w:t xml:space="preserve">reinforce a living culture and demonstrate continuity with tradition and traditional estates as required for establishing </w:t>
            </w:r>
            <w:r w:rsidR="00D01855">
              <w:t>n</w:t>
            </w:r>
            <w:r w:rsidRPr="00245767">
              <w:t xml:space="preserve">ative </w:t>
            </w:r>
            <w:r w:rsidR="00D01855">
              <w:t>t</w:t>
            </w:r>
            <w:r w:rsidRPr="00245767">
              <w:t xml:space="preserve">itle rights under the </w:t>
            </w:r>
            <w:r w:rsidRPr="00245767">
              <w:rPr>
                <w:i/>
              </w:rPr>
              <w:t>Native Title Act 1993</w:t>
            </w:r>
            <w:r w:rsidRPr="00245767">
              <w:t xml:space="preserve">. </w:t>
            </w:r>
          </w:p>
          <w:p w:rsidR="00001270" w:rsidRDefault="00001270" w:rsidP="00001270">
            <w:pPr>
              <w:pStyle w:val="Heading3"/>
            </w:pPr>
            <w:r w:rsidRPr="00245767">
              <w:t xml:space="preserve">In ceremonies, marine turtles play different roles for many coastal Indigenous people. In some areas the marine turtle forms part of creation stories and can be found in all aspects of spirituality, art and life. The activity of pursuing the turtle itself </w:t>
            </w:r>
            <w:r>
              <w:t>has</w:t>
            </w:r>
            <w:r w:rsidRPr="00245767">
              <w:t xml:space="preserve"> great significance and </w:t>
            </w:r>
            <w:r>
              <w:t>is</w:t>
            </w:r>
            <w:r w:rsidRPr="00245767">
              <w:t xml:space="preserve"> an expression of </w:t>
            </w:r>
            <w:r w:rsidR="00D01855">
              <w:t>continuing</w:t>
            </w:r>
            <w:r w:rsidRPr="00245767">
              <w:t xml:space="preserve"> a long cultural tradition. </w:t>
            </w:r>
          </w:p>
          <w:p w:rsidR="00001270" w:rsidRPr="00245767" w:rsidRDefault="00001270" w:rsidP="00001270">
            <w:pPr>
              <w:pStyle w:val="Heading3"/>
            </w:pPr>
            <w:r w:rsidRPr="00245767">
              <w:t xml:space="preserve">The importance of the hunting and butchering of the turtle is also expressed through the social sharing of the animal as food according to traditional kinship protocols. </w:t>
            </w:r>
            <w:r>
              <w:t>W</w:t>
            </w:r>
            <w:r w:rsidRPr="00245767">
              <w:t>hen first given the opportunity</w:t>
            </w:r>
            <w:r>
              <w:t>, t</w:t>
            </w:r>
            <w:r w:rsidRPr="00245767">
              <w:t xml:space="preserve">he hunt may also form an important part of a young male’s progression from boyhood to manhood. </w:t>
            </w:r>
          </w:p>
          <w:p w:rsidR="00001270" w:rsidRPr="00245767" w:rsidRDefault="00001270" w:rsidP="00001270">
            <w:pPr>
              <w:pStyle w:val="Heading3"/>
            </w:pPr>
            <w:r w:rsidRPr="00245767">
              <w:t>Aesthetic and intrinsic conservation values provide a strong social and economic impetus for the conservation of marine turtles. Nature-based tourism focusing on marine turtles provides significant input into the Australian economy. For many people, marine turtles are iconic and can represent symbols of inspiration or have spiritual value.</w:t>
            </w:r>
          </w:p>
        </w:tc>
      </w:tr>
      <w:tr w:rsidR="00001270" w:rsidRPr="003E58AC">
        <w:trPr>
          <w:trHeight w:val="950"/>
        </w:trPr>
        <w:tc>
          <w:tcPr>
            <w:tcW w:w="3936" w:type="dxa"/>
          </w:tcPr>
          <w:p w:rsidR="00001270" w:rsidRPr="003E58AC" w:rsidRDefault="00001270" w:rsidP="00AF38C8">
            <w:pPr>
              <w:pStyle w:val="Heading3"/>
            </w:pPr>
            <w:r w:rsidRPr="003E58AC">
              <w:rPr>
                <w:b/>
              </w:rPr>
              <w:t>Supporting services</w:t>
            </w:r>
            <w:r w:rsidRPr="003E58AC">
              <w:t xml:space="preserve"> (e.g. primary production, provision of habitat, nutrient cycling, soil formation and retention, production of atmospheric oxygen, water cycling)</w:t>
            </w:r>
          </w:p>
        </w:tc>
        <w:tc>
          <w:tcPr>
            <w:tcW w:w="5953" w:type="dxa"/>
          </w:tcPr>
          <w:p w:rsidR="00001270" w:rsidRPr="00245767" w:rsidRDefault="00001270" w:rsidP="00001270">
            <w:pPr>
              <w:pStyle w:val="Heading3"/>
            </w:pPr>
            <w:r w:rsidRPr="00245767">
              <w:t>Marine turtles may help to support island and reefal ecosystems by cycling nutrients via the transport of substances from rich feeding grounds to often nutrient</w:t>
            </w:r>
            <w:r w:rsidR="00D01855">
              <w:t>-</w:t>
            </w:r>
            <w:r w:rsidRPr="00245767">
              <w:t>poor nesting sites. They also cycle nutrients within the ecosystems in which they forage.</w:t>
            </w:r>
          </w:p>
          <w:p w:rsidR="00001270" w:rsidRDefault="00001270" w:rsidP="00001270">
            <w:pPr>
              <w:pStyle w:val="Heading3"/>
            </w:pPr>
            <w:r w:rsidRPr="00245767">
              <w:t xml:space="preserve">Marine turtles may also play a significant role as bioeroders of ecosystems in which they forage. Hawksbill turtles that feed upon algae and sponges can ingest and digest the substrate on which their food grows upon, transporting it to other locations. </w:t>
            </w:r>
          </w:p>
          <w:p w:rsidR="00001270" w:rsidRPr="00245767" w:rsidRDefault="00001270" w:rsidP="00963B16">
            <w:pPr>
              <w:pStyle w:val="Heading3"/>
            </w:pPr>
            <w:r w:rsidRPr="00245767">
              <w:t xml:space="preserve">Marine turtles also act as bioturbators, as they mix sediment during nest construction. Loggerhead turtles have been observed burrowing for prey in the </w:t>
            </w:r>
            <w:r w:rsidR="00963B16">
              <w:t>seafloor</w:t>
            </w:r>
            <w:r w:rsidR="00963B16" w:rsidRPr="00245767">
              <w:t xml:space="preserve"> </w:t>
            </w:r>
            <w:r w:rsidRPr="00245767">
              <w:t xml:space="preserve">and can be considered to act as </w:t>
            </w:r>
            <w:proofErr w:type="spellStart"/>
            <w:r w:rsidRPr="00245767">
              <w:t>bioturbators</w:t>
            </w:r>
            <w:proofErr w:type="spellEnd"/>
            <w:r w:rsidRPr="00245767">
              <w:t xml:space="preserve"> and </w:t>
            </w:r>
            <w:proofErr w:type="spellStart"/>
            <w:r w:rsidRPr="00245767">
              <w:t>bioeroders</w:t>
            </w:r>
            <w:proofErr w:type="spellEnd"/>
            <w:r w:rsidRPr="00245767">
              <w:t xml:space="preserve"> in this process</w:t>
            </w:r>
            <w:r>
              <w:t>.</w:t>
            </w:r>
            <w:r w:rsidRPr="00245767">
              <w:fldChar w:fldCharType="begin"/>
            </w:r>
            <w:r w:rsidRPr="00245767">
              <w:instrText>ADDIN RW.CITE{{6151 Limpus,C.J. 2001; 6278 Preen,A.R. 1996}}</w:instrText>
            </w:r>
            <w:r w:rsidRPr="00245767">
              <w:fldChar w:fldCharType="separate"/>
            </w:r>
            <w:r w:rsidR="005775FE" w:rsidRPr="005775FE">
              <w:rPr>
                <w:rFonts w:cs="Arial"/>
                <w:vertAlign w:val="superscript"/>
              </w:rPr>
              <w:t>32,94</w:t>
            </w:r>
            <w:r w:rsidRPr="00245767">
              <w:fldChar w:fldCharType="end"/>
            </w:r>
          </w:p>
        </w:tc>
      </w:tr>
      <w:tr w:rsidR="00001270" w:rsidRPr="003E58AC">
        <w:tc>
          <w:tcPr>
            <w:tcW w:w="3936" w:type="dxa"/>
          </w:tcPr>
          <w:p w:rsidR="00001270" w:rsidRPr="003E58AC" w:rsidRDefault="00001270" w:rsidP="00AF38C8">
            <w:pPr>
              <w:pStyle w:val="Heading3"/>
            </w:pPr>
            <w:r w:rsidRPr="003E58AC">
              <w:rPr>
                <w:b/>
              </w:rPr>
              <w:t>Regulating services</w:t>
            </w:r>
            <w:r w:rsidRPr="003E58AC">
              <w:t xml:space="preserve"> (e.g. invasion resistance, herbivory, seed dispersal, climate regulation, pest regulation, disease regulation, natural hazard protection, erosion regulation, water purification)</w:t>
            </w:r>
          </w:p>
        </w:tc>
        <w:tc>
          <w:tcPr>
            <w:tcW w:w="5953" w:type="dxa"/>
          </w:tcPr>
          <w:p w:rsidR="00001270" w:rsidRPr="00245767" w:rsidRDefault="00001270" w:rsidP="008D5D9D">
            <w:pPr>
              <w:pStyle w:val="Heading3"/>
            </w:pPr>
            <w:r w:rsidRPr="00245767">
              <w:t>Marine turtles play a significant role in the ecology of reefs and seagrass meadows where they contribute to</w:t>
            </w:r>
            <w:r w:rsidR="008D5D9D">
              <w:t xml:space="preserve"> maintaining </w:t>
            </w:r>
            <w:r w:rsidRPr="00245767">
              <w:t>species composition and productivity of these habitats as a result of their foraging behaviours</w:t>
            </w:r>
            <w:r>
              <w:t>.</w:t>
            </w:r>
            <w:r w:rsidRPr="00245767">
              <w:fldChar w:fldCharType="begin"/>
            </w:r>
            <w:r w:rsidRPr="00245767">
              <w:instrText>ADDIN RW.CITE{{6240 Moran,K.L. 2005; 6239 Moran,K.L. 2007}}</w:instrText>
            </w:r>
            <w:r w:rsidRPr="00245767">
              <w:fldChar w:fldCharType="separate"/>
            </w:r>
            <w:r w:rsidR="005775FE" w:rsidRPr="005775FE">
              <w:rPr>
                <w:rFonts w:cs="Arial"/>
                <w:vertAlign w:val="superscript"/>
              </w:rPr>
              <w:t>92,93</w:t>
            </w:r>
            <w:r w:rsidRPr="00245767">
              <w:fldChar w:fldCharType="end"/>
            </w:r>
            <w:r w:rsidRPr="00245767">
              <w:t xml:space="preserve"> Marine turtles also support coral recruitment through the process of herbivory on epilithic algae in reef habitats.</w:t>
            </w:r>
          </w:p>
        </w:tc>
      </w:tr>
    </w:tbl>
    <w:p w:rsidR="00AF38C8" w:rsidRPr="00913FD5" w:rsidRDefault="00AF38C8" w:rsidP="00EC51CF">
      <w:pPr>
        <w:pStyle w:val="NoSpacing"/>
      </w:pPr>
      <w:r>
        <w:t xml:space="preserve">Pressures influencing </w:t>
      </w:r>
      <w:r w:rsidR="005E0429">
        <w:t>marine turtles</w:t>
      </w:r>
      <w:r w:rsidR="00862DC8">
        <w:t xml:space="preserve"> </w:t>
      </w:r>
      <w:r>
        <w:t>in</w:t>
      </w:r>
      <w:r w:rsidRPr="00D05C82">
        <w:t xml:space="preserve"> the </w:t>
      </w:r>
      <w:r>
        <w:t>Great Barrier Reef Marine Park</w:t>
      </w:r>
    </w:p>
    <w:p w:rsidR="00AF38C8" w:rsidRPr="00214CD3" w:rsidRDefault="00AF38C8" w:rsidP="00AF38C8">
      <w:pPr>
        <w:pStyle w:val="Heading1"/>
      </w:pPr>
      <w:r>
        <w:t>Pressures</w:t>
      </w:r>
    </w:p>
    <w:p w:rsidR="005E0429" w:rsidRPr="00245767" w:rsidRDefault="005E0429" w:rsidP="005E0429">
      <w:r w:rsidRPr="00245767">
        <w:t>Marine turtles are exposed to a range of pressures, both direct and indirect, over the course of their lives. These pressures can impact on the immediate survival of individuals or a population (such as the acute pressure from a cyclone on a nesting beach) or be exerted over the long</w:t>
      </w:r>
      <w:r w:rsidR="008D5D9D">
        <w:t xml:space="preserve"> </w:t>
      </w:r>
      <w:r w:rsidRPr="00245767">
        <w:t xml:space="preserve">term (chronic pressure), where different impacts may act cumulatively to affect their survival. Marine turtles can be more exposed to these pressures at different life stages; or seasonally, when endeavouring to meet biological needs of breeding; or habitually as they seek to meet ecological requirements, such as feeding. The different species of marine turtle that occur in the World </w:t>
      </w:r>
      <w:r w:rsidRPr="00245767">
        <w:lastRenderedPageBreak/>
        <w:t>Heritage Area may also have varying degrees of sensitivity to pressures due to differences in their life</w:t>
      </w:r>
      <w:r w:rsidR="002F22DA">
        <w:t xml:space="preserve"> </w:t>
      </w:r>
      <w:r w:rsidRPr="00245767">
        <w:t>history strategies, behaviour or ecology.</w:t>
      </w:r>
    </w:p>
    <w:p w:rsidR="005E0429" w:rsidRPr="00245767" w:rsidRDefault="005E0429" w:rsidP="005E0429">
      <w:r w:rsidRPr="00245767">
        <w:t>The ecology and life</w:t>
      </w:r>
      <w:r w:rsidR="002F22DA">
        <w:t xml:space="preserve"> </w:t>
      </w:r>
      <w:r w:rsidRPr="00245767">
        <w:t xml:space="preserve">history traits displayed by the six species of marine turtle that occur within the World Heritage Area are complex and varied, and for most of these species knowledge gaps exist that make the task of managing the threats they face difficult. Despite these knowledge gaps, there is </w:t>
      </w:r>
      <w:r>
        <w:t xml:space="preserve">a </w:t>
      </w:r>
      <w:r w:rsidRPr="00245767">
        <w:t xml:space="preserve">considerable </w:t>
      </w:r>
      <w:r>
        <w:t xml:space="preserve">body of </w:t>
      </w:r>
      <w:r w:rsidRPr="00245767">
        <w:t>information available</w:t>
      </w:r>
      <w:r w:rsidR="008D5D9D">
        <w:t>,</w:t>
      </w:r>
      <w:r w:rsidRPr="00245767">
        <w:t xml:space="preserve"> and management decisions must take into account reasonable predictions of likely effects of human activities on marine turtles. Whil</w:t>
      </w:r>
      <w:r w:rsidR="008D5D9D">
        <w:t>e</w:t>
      </w:r>
      <w:r w:rsidRPr="00245767">
        <w:t xml:space="preserve"> information gaps must be addressed for management to be effective in the long term, the precautionary principle must be applied at the same time to take reasonable actions to avoid or minimise potentially serious or irreversible effects. Regular</w:t>
      </w:r>
      <w:r w:rsidR="008D5D9D">
        <w:t>ly</w:t>
      </w:r>
      <w:r w:rsidRPr="00245767">
        <w:t xml:space="preserve"> evaluati</w:t>
      </w:r>
      <w:r w:rsidR="008D5D9D">
        <w:t>ng</w:t>
      </w:r>
      <w:r w:rsidRPr="00245767">
        <w:t xml:space="preserve"> the effects of human activities on marine turtles, as well as determining the conservation status of the various populations</w:t>
      </w:r>
      <w:r w:rsidR="00B565EC">
        <w:t>,</w:t>
      </w:r>
      <w:r w:rsidRPr="00245767">
        <w:t xml:space="preserve"> are essential </w:t>
      </w:r>
      <w:r w:rsidR="008D5D9D">
        <w:t>for</w:t>
      </w:r>
      <w:r w:rsidRPr="00245767">
        <w:t xml:space="preserve"> detecti</w:t>
      </w:r>
      <w:r w:rsidR="008D5D9D">
        <w:t>ng</w:t>
      </w:r>
      <w:r w:rsidRPr="00245767">
        <w:t xml:space="preserve"> problems </w:t>
      </w:r>
      <w:r w:rsidR="008D5D9D">
        <w:t xml:space="preserve">early </w:t>
      </w:r>
      <w:r w:rsidRPr="00245767">
        <w:t xml:space="preserve">and </w:t>
      </w:r>
      <w:r w:rsidR="00B565EC">
        <w:t xml:space="preserve">for </w:t>
      </w:r>
      <w:r w:rsidRPr="00245767">
        <w:t>allow</w:t>
      </w:r>
      <w:r w:rsidR="008D5D9D">
        <w:t>ing</w:t>
      </w:r>
      <w:r w:rsidRPr="00245767">
        <w:t xml:space="preserve"> </w:t>
      </w:r>
      <w:r w:rsidR="00B565EC" w:rsidRPr="00245767">
        <w:t>management measure</w:t>
      </w:r>
      <w:r w:rsidR="00B565EC">
        <w:t xml:space="preserve">s to be </w:t>
      </w:r>
      <w:r w:rsidRPr="00245767">
        <w:t>evaluat</w:t>
      </w:r>
      <w:r w:rsidR="00B565EC">
        <w:t>ed</w:t>
      </w:r>
      <w:r w:rsidRPr="00245767">
        <w:t xml:space="preserve"> and modifi</w:t>
      </w:r>
      <w:r w:rsidR="00B565EC">
        <w:t>ed</w:t>
      </w:r>
      <w:r>
        <w:t>.</w:t>
      </w:r>
      <w:r w:rsidRPr="00245767">
        <w:fldChar w:fldCharType="begin"/>
      </w:r>
      <w:r w:rsidRPr="00245767">
        <w:instrText>ADDIN RW.CITE{{6005 Dobbs,K.A. 2001}}</w:instrText>
      </w:r>
      <w:r w:rsidRPr="00245767">
        <w:fldChar w:fldCharType="separate"/>
      </w:r>
      <w:r w:rsidR="005775FE" w:rsidRPr="005775FE">
        <w:rPr>
          <w:rFonts w:eastAsia="Times New Roman" w:cs="Arial"/>
          <w:vertAlign w:val="superscript"/>
        </w:rPr>
        <w:t>97</w:t>
      </w:r>
      <w:r w:rsidRPr="00245767">
        <w:fldChar w:fldCharType="end"/>
      </w:r>
    </w:p>
    <w:p w:rsidR="005E0429" w:rsidRPr="00245767" w:rsidRDefault="005E0429" w:rsidP="005E0429">
      <w:r w:rsidRPr="00245767">
        <w:t xml:space="preserve">There are a suite of pressures that impact the six species of marine turtle that occur in the World Heritage Area (also refer </w:t>
      </w:r>
      <w:r w:rsidR="00B565EC">
        <w:t xml:space="preserve">to </w:t>
      </w:r>
      <w:r w:rsidRPr="00245767">
        <w:t xml:space="preserve">Table 1 below): </w:t>
      </w:r>
    </w:p>
    <w:p w:rsidR="005E0429" w:rsidRPr="00245767" w:rsidRDefault="00B565EC" w:rsidP="005E0429">
      <w:pPr>
        <w:pStyle w:val="VAGenDotPoint"/>
      </w:pPr>
      <w:r>
        <w:t>c</w:t>
      </w:r>
      <w:r w:rsidR="005E0429" w:rsidRPr="00245767">
        <w:t>umulative impacts from habitat loss and degradation as a result of</w:t>
      </w:r>
      <w:r w:rsidR="005E0429">
        <w:t xml:space="preserve"> </w:t>
      </w:r>
      <w:r w:rsidR="005E0429" w:rsidRPr="00245767">
        <w:t>climate change and extreme weather impacts (for example, reduced hatchling success from sea level rise and/or flooding and altered sex ratios from increased nesting beach temperatures)</w:t>
      </w:r>
      <w:r>
        <w:t>;</w:t>
      </w:r>
      <w:r w:rsidR="005E0429" w:rsidRPr="00245767">
        <w:t xml:space="preserve"> </w:t>
      </w:r>
      <w:r>
        <w:t xml:space="preserve">the impact of </w:t>
      </w:r>
      <w:r w:rsidR="005E0429" w:rsidRPr="00245767">
        <w:t>reduced water quality on foraging resources due to extreme weather events, catchment run-off and coastal development</w:t>
      </w:r>
      <w:r>
        <w:t>.</w:t>
      </w:r>
      <w:r w:rsidR="005E0429" w:rsidRPr="00245767">
        <w:t xml:space="preserve"> </w:t>
      </w:r>
    </w:p>
    <w:p w:rsidR="005E0429" w:rsidRPr="00245767" w:rsidRDefault="00B565EC" w:rsidP="005E0429">
      <w:pPr>
        <w:pStyle w:val="VAGenDotPoint"/>
      </w:pPr>
      <w:r>
        <w:t>r</w:t>
      </w:r>
      <w:r w:rsidR="005E0429" w:rsidRPr="00245767">
        <w:t xml:space="preserve">educed adult reproductive output and hatchling success and survivorship due to disturbance </w:t>
      </w:r>
      <w:r w:rsidR="005E0429">
        <w:t xml:space="preserve">on nesting beaches </w:t>
      </w:r>
      <w:r w:rsidR="005E0429" w:rsidRPr="00245767">
        <w:t>(light and other general sources) from inappropriate coastal development</w:t>
      </w:r>
    </w:p>
    <w:p w:rsidR="005E0429" w:rsidRPr="00245767" w:rsidRDefault="00B565EC" w:rsidP="005E0429">
      <w:pPr>
        <w:pStyle w:val="VAGenDotPoint"/>
      </w:pPr>
      <w:r>
        <w:t>i</w:t>
      </w:r>
      <w:r w:rsidR="005E0429" w:rsidRPr="00245767">
        <w:t>ncidental capture in commercial (trawl and set mesh nets, crab pots) and recreational fishing apparatus (crab pots) and apparatus used for bather protection under the Queensland Shark Control Program</w:t>
      </w:r>
    </w:p>
    <w:p w:rsidR="005E0429" w:rsidRPr="00245767" w:rsidRDefault="00B565EC" w:rsidP="005E0429">
      <w:pPr>
        <w:pStyle w:val="VAGenDotPoint"/>
      </w:pPr>
      <w:r>
        <w:t>w</w:t>
      </w:r>
      <w:r w:rsidR="005E0429" w:rsidRPr="00245767">
        <w:t>here unmanaged, unsustainable traditional and/or illegal take of marine turtles and/or their eggs (mainly green turtles of n</w:t>
      </w:r>
      <w:r>
        <w:t xml:space="preserve">orthern </w:t>
      </w:r>
      <w:r w:rsidR="005E0429" w:rsidRPr="00245767">
        <w:t>GBR stock (meat and eggs) and hawksbill turtles (mainly eggs, internationally also shell)) within their Australian distributions, but more importantly throughout their international migratory ranges</w:t>
      </w:r>
    </w:p>
    <w:p w:rsidR="005E0429" w:rsidRPr="00245767" w:rsidRDefault="00B565EC" w:rsidP="005E0429">
      <w:pPr>
        <w:pStyle w:val="VAGenDotPoint"/>
      </w:pPr>
      <w:r>
        <w:t>b</w:t>
      </w:r>
      <w:r w:rsidR="005E0429" w:rsidRPr="00245767">
        <w:t>oat strike (most</w:t>
      </w:r>
      <w:r w:rsidR="005E0429">
        <w:t xml:space="preserve">ly </w:t>
      </w:r>
      <w:r w:rsidR="005E0429" w:rsidRPr="00245767">
        <w:t>in areas adjacent to high-traffic ports or population centres)</w:t>
      </w:r>
    </w:p>
    <w:p w:rsidR="005E0429" w:rsidRPr="00245767" w:rsidRDefault="00B565EC" w:rsidP="005E0429">
      <w:pPr>
        <w:pStyle w:val="VAGenDotPoint"/>
      </w:pPr>
      <w:r>
        <w:t>i</w:t>
      </w:r>
      <w:r w:rsidR="005E0429" w:rsidRPr="00245767">
        <w:t>ngestion of and/or entanglement in marine debris (for Great Barrier Reef species that forage into northern Australia, entanglement in ghost nets adds another dimension to this pres</w:t>
      </w:r>
      <w:r w:rsidR="006B5629">
        <w:t>sure</w:t>
      </w:r>
      <w:r w:rsidR="005E0429" w:rsidRPr="005E0429">
        <w:rPr>
          <w:rFonts w:eastAsiaTheme="majorEastAsia" w:cstheme="majorBidi"/>
        </w:rPr>
        <w:fldChar w:fldCharType="begin"/>
      </w:r>
      <w:r w:rsidR="005E0429">
        <w:instrText>ADDIN RW.CITE{{5414 Limpus,C.J. 2009}}</w:instrText>
      </w:r>
      <w:r w:rsidR="005E0429" w:rsidRPr="005E0429">
        <w:rPr>
          <w:rFonts w:eastAsiaTheme="majorEastAsia" w:cstheme="majorBidi"/>
        </w:rPr>
        <w:fldChar w:fldCharType="separate"/>
      </w:r>
      <w:r w:rsidR="005775FE" w:rsidRPr="005775FE">
        <w:rPr>
          <w:rFonts w:eastAsia="Times New Roman" w:cs="Arial"/>
          <w:vertAlign w:val="superscript"/>
        </w:rPr>
        <w:t>15</w:t>
      </w:r>
      <w:r w:rsidR="005E0429" w:rsidRPr="005E0429">
        <w:rPr>
          <w:rFonts w:eastAsia="Times New Roman" w:cs="Arial"/>
          <w:szCs w:val="20"/>
          <w:vertAlign w:val="superscript"/>
        </w:rPr>
        <w:fldChar w:fldCharType="end"/>
      </w:r>
      <w:r w:rsidR="005E0429">
        <w:rPr>
          <w:rFonts w:eastAsia="Times New Roman" w:cs="Arial"/>
          <w:szCs w:val="20"/>
        </w:rPr>
        <w:t>)</w:t>
      </w:r>
    </w:p>
    <w:p w:rsidR="005E0429" w:rsidRPr="00245767" w:rsidRDefault="00B565EC" w:rsidP="005E0429">
      <w:pPr>
        <w:pStyle w:val="VAGenDotPoint"/>
      </w:pPr>
      <w:r>
        <w:t>d</w:t>
      </w:r>
      <w:r w:rsidR="005E0429" w:rsidRPr="00245767">
        <w:t>isease (with probable links to poor water quality</w:t>
      </w:r>
      <w:r w:rsidR="005E0429">
        <w:t>, habitat degradation and climate change</w:t>
      </w:r>
      <w:r w:rsidR="005E0429" w:rsidRPr="00245767">
        <w:t>)</w:t>
      </w:r>
    </w:p>
    <w:p w:rsidR="005E0429" w:rsidRPr="00245767" w:rsidRDefault="00B565EC" w:rsidP="005E0429">
      <w:pPr>
        <w:pStyle w:val="VAGenDotPoint"/>
      </w:pPr>
      <w:proofErr w:type="gramStart"/>
      <w:r>
        <w:t>n</w:t>
      </w:r>
      <w:r w:rsidR="005E0429" w:rsidRPr="00245767">
        <w:t>est</w:t>
      </w:r>
      <w:proofErr w:type="gramEnd"/>
      <w:r w:rsidR="005E0429" w:rsidRPr="00245767">
        <w:t xml:space="preserve"> depredation by feral (and native) animals (generally speaking, red fox for southern nesting stocks and feral pigs for northern nesting stocks).</w:t>
      </w:r>
    </w:p>
    <w:p w:rsidR="005E0429" w:rsidRDefault="0041633F" w:rsidP="00DA7B46">
      <w:pPr>
        <w:rPr>
          <w:rFonts w:ascii="Segoe UI" w:eastAsia="Times New Roman" w:hAnsi="Segoe UI"/>
        </w:rPr>
      </w:pPr>
      <w:r>
        <w:rPr>
          <w:noProof/>
          <w:lang w:eastAsia="en-AU"/>
        </w:rPr>
        <mc:AlternateContent>
          <mc:Choice Requires="wps">
            <w:drawing>
              <wp:anchor distT="0" distB="0" distL="114300" distR="114300" simplePos="0" relativeHeight="251703296" behindDoc="0" locked="0" layoutInCell="1" allowOverlap="1" wp14:anchorId="5757B2BB" wp14:editId="5A709024">
                <wp:simplePos x="0" y="0"/>
                <wp:positionH relativeFrom="column">
                  <wp:posOffset>81407</wp:posOffset>
                </wp:positionH>
                <wp:positionV relativeFrom="paragraph">
                  <wp:posOffset>4140657</wp:posOffset>
                </wp:positionV>
                <wp:extent cx="6378854" cy="402336"/>
                <wp:effectExtent l="0" t="0" r="3175" b="0"/>
                <wp:wrapNone/>
                <wp:docPr id="11" name="Text Box 11" descr="Image descriptor - Image of a leatherback turtle, Dermochelys coriacea, with a float line wrapped around its front flipper. Image taken from the bow of a boat that has picked up a mooring line to which the float line is attached." title="Turtles can get entangled in floats, lines and other apparatus in the Marine Park. Here a leatherback turtle, Dermochelys coriacea, has wrapped a float line around its front flipper. Photo courtesy of D. Coughran"/>
                <wp:cNvGraphicFramePr/>
                <a:graphic xmlns:a="http://schemas.openxmlformats.org/drawingml/2006/main">
                  <a:graphicData uri="http://schemas.microsoft.com/office/word/2010/wordprocessingShape">
                    <wps:wsp>
                      <wps:cNvSpPr txBox="1"/>
                      <wps:spPr>
                        <a:xfrm>
                          <a:off x="0" y="0"/>
                          <a:ext cx="6378854" cy="402336"/>
                        </a:xfrm>
                        <a:prstGeom prst="rect">
                          <a:avLst/>
                        </a:prstGeom>
                        <a:solidFill>
                          <a:sysClr val="window" lastClr="FFFFFF"/>
                        </a:solidFill>
                        <a:ln w="6350">
                          <a:noFill/>
                        </a:ln>
                        <a:effectLst/>
                      </wps:spPr>
                      <wps:txbx>
                        <w:txbxContent>
                          <w:p w:rsidR="00860283" w:rsidRPr="00E30D7D" w:rsidRDefault="00860283" w:rsidP="0041633F">
                            <w:pPr>
                              <w:ind w:left="-142"/>
                              <w:rPr>
                                <w:sz w:val="16"/>
                                <w:szCs w:val="16"/>
                              </w:rPr>
                            </w:pPr>
                            <w:r>
                              <w:rPr>
                                <w:sz w:val="16"/>
                                <w:szCs w:val="16"/>
                              </w:rPr>
                              <w:t xml:space="preserve">Turtles can get entangled in floats, lines and other apparatus. Here a leatherback turtle, </w:t>
                            </w:r>
                            <w:r w:rsidRPr="006B5629">
                              <w:rPr>
                                <w:i/>
                                <w:sz w:val="16"/>
                                <w:szCs w:val="16"/>
                              </w:rPr>
                              <w:t>Dermochelys coriacea</w:t>
                            </w:r>
                            <w:r>
                              <w:rPr>
                                <w:sz w:val="16"/>
                                <w:szCs w:val="16"/>
                              </w:rPr>
                              <w:t>,</w:t>
                            </w:r>
                            <w:r w:rsidRPr="006B5629">
                              <w:rPr>
                                <w:sz w:val="16"/>
                                <w:szCs w:val="16"/>
                              </w:rPr>
                              <w:t xml:space="preserve"> </w:t>
                            </w:r>
                            <w:r>
                              <w:rPr>
                                <w:sz w:val="16"/>
                                <w:szCs w:val="16"/>
                              </w:rPr>
                              <w:t>in waters off Western Australia has wrapped a float line around its front flipper. Photo courtesy of D. Coughran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1" o:spid="_x0000_s1041" type="#_x0000_t202" alt="Title: Turtles can get entangled in floats, lines and other apparatus in the Marine Park. Here a leatherback turtle, Dermochelys coriacea, has wrapped a float line around its front flipper. Photo courtesy of D. Coughran - Description: Image descriptor - Image of a leatherback turtle, Dermochelys coriacea, with a float line wrapped around its front flipper. Image taken from the bow of a boat that has picked up a mooring line to which the float line is attached." style="position:absolute;left:0;text-align:left;margin-left:6.4pt;margin-top:326.05pt;width:502.25pt;height:31.7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VplNwMAAGwGAAAOAAAAZHJzL2Uyb0RvYy54bWysVU1vGzcQvRfIfxjw7EiyLTuu4HXg2HAb&#10;wE0M2EXOIy5XS3iXw5KUV+qv7yNXctS0PTSIDhTJGc6befOxl+83fUcvJkQrrlLHk5ki47TU1q0q&#10;9fvT3dsLRTGxq7kTZyq1NVG9v3rz0+XgF+ZEWulqEwhGXFwMvlJtSn4xnUbdmp7jRLxxEDYSek44&#10;htW0DjzAet9NT2az8+kgofZBtIkRt7ejUF0V+01jdPrcNNEk6ioF31JZQ1mXeZ1eXfJiFdi3Vu/c&#10;4O/womfrAPpq6pYT0zrYf5jqrQ4SpUkTLf1UmsZqU2JANMezb6J5bNmbEgvIif6VpvjjzOpPLw+B&#10;bI3cHSty3CNHT2aT6INsKF/VJmrw9bHnlRkP1icJ9JbGK2mIqTOcWhOWrJ8prUPqzBHdmtAL0tht&#10;I2kJlrXhIxpsavGg6YSRE+sMDSDfm5o4yNrVZFOkJohL0LEQhMkOKPGzcVnUE7BoKQMV7GW2lFos&#10;LUfyVj/D2NoDpBfAutUIk4QG5Lgtjw/gbSROieFoPUF9WPgOBkoM8JsdrVA8xqGEVx0MW7iQfY9H&#10;xSwew2fJwRPC4MBpHbNSdvE3BryhBw7PE/rVBPO/mMrRvHJzSNh/E/XQCsLUAu9N3GZ6bid0I+tV&#10;G9jlUh98XCDjjx45TxukGGnf30dc5greNKHP/6hNghxNs31tlFwYGpfnp+8uLs7mijRk89nJ6el5&#10;NjP9+tqHmH4xyFXeVCqgEUt/8Mt9TKPqXiWDRelsfWe7rhy28aYL9MLoWbR6LYOijmPCZaXuym+H&#10;9rdnnaMhu3Y2K0hOsr0RqnPZrinzYIefqRhDzru0WW5KF5zt6VhKvQVLQcaREb2+swjlHn4goZgR&#10;IAZzL33GgooAsux2iloJf/7bfdZH60KqSmorFf9YczAI76NDU/98PJ/nIVUO87N3JziEQ8nyUOLW&#10;/Y2AIjQpvCvbrJ+6/Tb3yheMx+uMChE7DexKpf32JuEEAcarNtfXZY+x5Dndu0evs+nMW07U0+YL&#10;B7/LZkIdfJL9dOLFN0kddfNLJ9frJI0tGc88j6yiUvIBI63UzG785pl5eC5aXz8SV38BAAD//wMA&#10;UEsDBBQABgAIAAAAIQA1rw3K4gAAAAsBAAAPAAAAZHJzL2Rvd25yZXYueG1sTI9BS8NAFITvgv9h&#10;eYI3u0kkrcRsioiiBUM1FnrdZp9JNPs27G6b2F/f7UmPwwwz3+TLSffsgNZ1hgTEswgYUm1UR42A&#10;zefzzR0w5yUp2RtCAb/oYFlcXuQyU2akDzxUvmGhhFwmBbTeDxnnrm5RSzczA1LwvozV0gdpG66s&#10;HEO57nkSRXOuZUdhoZUDPrZY/1R7LWA7Vi92vVp9vw+v5XF9rMo3fCqFuL6aHu6BeZz8XxjO+AEd&#10;isC0M3tSjvVBJ4HcC5inSQzsHIjixS2wnYBFnKbAi5z//1CcAAAA//8DAFBLAQItABQABgAIAAAA&#10;IQC2gziS/gAAAOEBAAATAAAAAAAAAAAAAAAAAAAAAABbQ29udGVudF9UeXBlc10ueG1sUEsBAi0A&#10;FAAGAAgAAAAhADj9If/WAAAAlAEAAAsAAAAAAAAAAAAAAAAALwEAAF9yZWxzLy5yZWxzUEsBAi0A&#10;FAAGAAgAAAAhAOJRWmU3AwAAbAYAAA4AAAAAAAAAAAAAAAAALgIAAGRycy9lMm9Eb2MueG1sUEsB&#10;Ai0AFAAGAAgAAAAhADWvDcriAAAACwEAAA8AAAAAAAAAAAAAAAAAkQUAAGRycy9kb3ducmV2Lnht&#10;bFBLBQYAAAAABAAEAPMAAACgBgAAAAA=&#10;" fillcolor="window" stroked="f" strokeweight=".5pt">
                <v:textbox>
                  <w:txbxContent>
                    <w:p w:rsidR="00860283" w:rsidRPr="00E30D7D" w:rsidRDefault="00860283" w:rsidP="0041633F">
                      <w:pPr>
                        <w:ind w:left="-142"/>
                        <w:rPr>
                          <w:sz w:val="16"/>
                          <w:szCs w:val="16"/>
                        </w:rPr>
                      </w:pPr>
                      <w:r>
                        <w:rPr>
                          <w:sz w:val="16"/>
                          <w:szCs w:val="16"/>
                        </w:rPr>
                        <w:t xml:space="preserve">Turtles can get entangled in floats, lines and other apparatus. Here a leatherback turtle, </w:t>
                      </w:r>
                      <w:r w:rsidRPr="006B5629">
                        <w:rPr>
                          <w:i/>
                          <w:sz w:val="16"/>
                          <w:szCs w:val="16"/>
                        </w:rPr>
                        <w:t>Dermochelys coriacea</w:t>
                      </w:r>
                      <w:r>
                        <w:rPr>
                          <w:sz w:val="16"/>
                          <w:szCs w:val="16"/>
                        </w:rPr>
                        <w:t>,</w:t>
                      </w:r>
                      <w:r w:rsidRPr="006B5629">
                        <w:rPr>
                          <w:sz w:val="16"/>
                          <w:szCs w:val="16"/>
                        </w:rPr>
                        <w:t xml:space="preserve"> </w:t>
                      </w:r>
                      <w:r>
                        <w:rPr>
                          <w:sz w:val="16"/>
                          <w:szCs w:val="16"/>
                        </w:rPr>
                        <w:t>in waters off Western Australia has wrapped a float line around its front flipper. Photo courtesy of D. Coughran</w:t>
                      </w:r>
                    </w:p>
                  </w:txbxContent>
                </v:textbox>
              </v:shape>
            </w:pict>
          </mc:Fallback>
        </mc:AlternateContent>
      </w:r>
      <w:r>
        <w:rPr>
          <w:noProof/>
          <w:lang w:eastAsia="en-AU"/>
        </w:rPr>
        <w:drawing>
          <wp:inline distT="0" distB="0" distL="0" distR="0" wp14:anchorId="2B56AE9D" wp14:editId="37758857">
            <wp:extent cx="6384705" cy="4140403"/>
            <wp:effectExtent l="0" t="0" r="0" b="0"/>
            <wp:docPr id="9" name="Picture 9" descr="Image of a leatherback turtle, Dermochelys coriacea, with a float line wrapped around its front flipper. Image taken from the bow of a boat that has picked up a mooring line to which the float line is attached.&#10;&#10;\\gbrmpa.gov.au\SHARES\Conservation\Images and Movies\Turtles\Entangled leatherback WA Oct 2013 D Coughran.JPG" title="Leatherback turtle, Dermochelys coriacea, with a float line wrapped around its front flipp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brmpa.gov.au\SHARES\Conservation\Images and Movies\Turtles\Entangled leatherback WA Oct 2013 D Coughran.JPG"/>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t="1375" b="1375"/>
                    <a:stretch/>
                  </pic:blipFill>
                  <pic:spPr bwMode="auto">
                    <a:xfrm>
                      <a:off x="0" y="0"/>
                      <a:ext cx="6401098" cy="4151034"/>
                    </a:xfrm>
                    <a:prstGeom prst="rect">
                      <a:avLst/>
                    </a:prstGeom>
                    <a:noFill/>
                    <a:ln>
                      <a:noFill/>
                    </a:ln>
                    <a:extLst>
                      <a:ext uri="{53640926-AAD7-44D8-BBD7-CCE9431645EC}">
                        <a14:shadowObscured xmlns:a14="http://schemas.microsoft.com/office/drawing/2010/main"/>
                      </a:ext>
                    </a:extLst>
                  </pic:spPr>
                </pic:pic>
              </a:graphicData>
            </a:graphic>
          </wp:inline>
        </w:drawing>
      </w:r>
    </w:p>
    <w:p w:rsidR="0041633F" w:rsidRPr="0041633F" w:rsidRDefault="0041633F" w:rsidP="00DA7B46">
      <w:pPr>
        <w:rPr>
          <w:rFonts w:ascii="Segoe UI" w:eastAsia="Times New Roman" w:hAnsi="Segoe UI"/>
          <w:sz w:val="16"/>
          <w:szCs w:val="16"/>
        </w:rPr>
      </w:pPr>
    </w:p>
    <w:p w:rsidR="006B5629" w:rsidRDefault="006B5629">
      <w:pPr>
        <w:spacing w:before="0" w:after="0"/>
        <w:ind w:left="0" w:right="0"/>
        <w:rPr>
          <w:rFonts w:ascii="Segoe UI" w:eastAsia="Times New Roman" w:hAnsi="Segoe UI"/>
          <w:b/>
          <w:szCs w:val="20"/>
        </w:rPr>
      </w:pPr>
      <w:r>
        <w:rPr>
          <w:szCs w:val="20"/>
        </w:rPr>
        <w:br w:type="page"/>
      </w:r>
    </w:p>
    <w:p w:rsidR="005E0429" w:rsidRPr="00245767" w:rsidRDefault="005E0429" w:rsidP="005E0429">
      <w:pPr>
        <w:pStyle w:val="Heading1"/>
        <w:rPr>
          <w:sz w:val="20"/>
          <w:szCs w:val="20"/>
        </w:rPr>
      </w:pPr>
      <w:proofErr w:type="gramStart"/>
      <w:r w:rsidRPr="00245767">
        <w:rPr>
          <w:sz w:val="20"/>
          <w:szCs w:val="20"/>
        </w:rPr>
        <w:lastRenderedPageBreak/>
        <w:t>Table 1.</w:t>
      </w:r>
      <w:proofErr w:type="gramEnd"/>
      <w:r w:rsidRPr="00245767">
        <w:rPr>
          <w:sz w:val="20"/>
          <w:szCs w:val="20"/>
        </w:rPr>
        <w:t xml:space="preserve"> Greatest impacts on marine turtles in the Great Barrier Reef Marine Park</w:t>
      </w:r>
    </w:p>
    <w:tbl>
      <w:tblPr>
        <w:tblStyle w:val="TableGrid2"/>
        <w:tblW w:w="10774" w:type="dxa"/>
        <w:tblInd w:w="-176" w:type="dxa"/>
        <w:tblLayout w:type="fixed"/>
        <w:tblLook w:val="04A0" w:firstRow="1" w:lastRow="0" w:firstColumn="1" w:lastColumn="0" w:noHBand="0" w:noVBand="1"/>
        <w:tblCaption w:val="Table 1. Greatest impacts on marine turtles in the Great Barrier Reef Marine Park"/>
        <w:tblDescription w:val="Table detailing the level of concern for each stock of each species with respect to the greatest impacts on marine turtles in the Great Barrier Reef Marine Park. Level of concern is graded as low or no concern, moderate concern, high concern or unknown."/>
      </w:tblPr>
      <w:tblGrid>
        <w:gridCol w:w="830"/>
        <w:gridCol w:w="730"/>
        <w:gridCol w:w="1343"/>
        <w:gridCol w:w="1265"/>
        <w:gridCol w:w="917"/>
        <w:gridCol w:w="917"/>
        <w:gridCol w:w="945"/>
        <w:gridCol w:w="1559"/>
        <w:gridCol w:w="1003"/>
        <w:gridCol w:w="1265"/>
      </w:tblGrid>
      <w:tr w:rsidR="005E0429" w:rsidRPr="005E0429" w:rsidTr="00D33E3B">
        <w:trPr>
          <w:trHeight w:val="421"/>
        </w:trPr>
        <w:tc>
          <w:tcPr>
            <w:tcW w:w="1560" w:type="dxa"/>
            <w:gridSpan w:val="2"/>
            <w:vMerge w:val="restart"/>
          </w:tcPr>
          <w:p w:rsidR="005E0429" w:rsidRPr="005E0429" w:rsidRDefault="005E0429" w:rsidP="005E0429">
            <w:pPr>
              <w:spacing w:before="120" w:after="0"/>
              <w:ind w:left="0" w:right="0"/>
              <w:outlineLvl w:val="2"/>
              <w:rPr>
                <w:rFonts w:eastAsia="Times New Roman"/>
                <w:bCs/>
                <w:sz w:val="18"/>
                <w:szCs w:val="18"/>
                <w:u w:val="single"/>
              </w:rPr>
            </w:pPr>
            <w:r w:rsidRPr="005E0429">
              <w:rPr>
                <w:rFonts w:eastAsia="Times New Roman"/>
                <w:bCs/>
                <w:sz w:val="18"/>
                <w:szCs w:val="18"/>
                <w:u w:val="single"/>
              </w:rPr>
              <w:t>Level of concern</w:t>
            </w:r>
          </w:p>
          <w:p w:rsidR="005E0429" w:rsidRPr="005E0429" w:rsidRDefault="005E0429" w:rsidP="005E0429">
            <w:pPr>
              <w:spacing w:before="120" w:after="0"/>
              <w:ind w:left="0" w:right="0"/>
              <w:outlineLvl w:val="2"/>
              <w:rPr>
                <w:rFonts w:eastAsia="Times New Roman"/>
                <w:bCs/>
                <w:sz w:val="18"/>
                <w:szCs w:val="18"/>
              </w:rPr>
            </w:pPr>
            <w:r w:rsidRPr="005E0429">
              <w:rPr>
                <w:rFonts w:eastAsia="Times New Roman"/>
                <w:bCs/>
                <w:noProof/>
                <w:sz w:val="18"/>
                <w:szCs w:val="18"/>
                <w:lang w:eastAsia="en-AU"/>
              </w:rPr>
              <mc:AlternateContent>
                <mc:Choice Requires="wps">
                  <w:drawing>
                    <wp:anchor distT="0" distB="0" distL="114300" distR="114300" simplePos="0" relativeHeight="251678720" behindDoc="0" locked="0" layoutInCell="1" allowOverlap="1" wp14:anchorId="32FC3A23" wp14:editId="114F23F7">
                      <wp:simplePos x="0" y="0"/>
                      <wp:positionH relativeFrom="column">
                        <wp:posOffset>589915</wp:posOffset>
                      </wp:positionH>
                      <wp:positionV relativeFrom="paragraph">
                        <wp:posOffset>100965</wp:posOffset>
                      </wp:positionV>
                      <wp:extent cx="276225" cy="201930"/>
                      <wp:effectExtent l="8890" t="5715" r="10160" b="11430"/>
                      <wp:wrapNone/>
                      <wp:docPr id="32"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225" cy="201930"/>
                              </a:xfrm>
                              <a:prstGeom prst="rect">
                                <a:avLst/>
                              </a:prstGeom>
                              <a:solidFill>
                                <a:srgbClr val="F79646">
                                  <a:lumMod val="20000"/>
                                  <a:lumOff val="80000"/>
                                </a:srgbClr>
                              </a:solidFill>
                              <a:ln w="9525">
                                <a:solidFill>
                                  <a:srgbClr val="000000"/>
                                </a:solidFill>
                                <a:miter lim="800000"/>
                                <a:headEnd/>
                                <a:tailEnd/>
                              </a:ln>
                            </wps:spPr>
                            <wps:txbx>
                              <w:txbxContent>
                                <w:p w:rsidR="00860283" w:rsidRDefault="00860283" w:rsidP="005E0429">
                                  <w:pPr>
                                    <w:ind w:left="0"/>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42" style="position:absolute;margin-left:46.45pt;margin-top:7.95pt;width:21.75pt;height:15.9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1YQwIAAIcEAAAOAAAAZHJzL2Uyb0RvYy54bWysVNuO0zAQfUfiHyy/07TZXrZR09WqSxHS&#10;AisWPsB1nMTCN8Zuk/L1O3baUkDiAfESeWbsM2fOzGR112tFDgK8tKakk9GYEmG4raRpSvr1y/bN&#10;LSU+MFMxZY0o6VF4erd+/WrVuULktrWqEkAQxPiicyVtQ3BFlnneCs38yDphMFhb0CygCU1WAesQ&#10;XassH4/nWWehcmC58B69D0OQrhN+XQsePtW1F4GokiK3kL6Qvrv4zdYrVjTAXCv5iQb7BxaaSYNJ&#10;L1APLDCyB/kHlJYcrLd1GHGrM1vXkotUA1YzGf9WzXPLnEi1oDjeXWTy/w+Wfzw8AZFVSW9ySgzT&#10;2KPPqBozjRJkHvXpnC/w2rN7glihd4+Wf/PE2E2Lt8Q9gO1awSpkNYn3s18eRMPjU7LrPtgK0dk+&#10;2CRVX4OOgCgC6VNHjpeOiD4Qjs58Mc/zGSUcQyjQ8iZ1LGPF+bEDH94Jq0k8lBSQegJnh0cfIhlW&#10;nK8k8lbJaiuVSgY0u40CcmA4HNvFcj6dp7dqr5Hq4MYZG5+mBN04S4P79uxGfD/ApFz+Gl8Z0pV0&#10;OcMC/p47gg1ZItw1hJYB10NJXdKU8kQlyv3WVGl4A5NqOONjZU76R8mH1oV+16cGX5q5s9URGwJ2&#10;2AbcXjy0Fn5Q0uEmlNR/3zMQlKj3Bpu6nEyncXWSMZ0tcjTgOrK7jjDDEaqkgZLhuAnDuu0dyKbF&#10;TJOkhrH3OAi1TE2KQzKwOtHHaU96njYzrtO1nW79/H+sXwAAAP//AwBQSwMEFAAGAAgAAAAhAJto&#10;0F7fAAAACAEAAA8AAABkcnMvZG93bnJldi54bWxMj0FPwkAQhe8m/ofNmHiTrbWA1G6JIeGiB0LV&#10;g7elO7aN3dnSXWjx1zuc4DSZeS9vvpctR9uKI/a+caTgcRKBQCqdaahS8PmxfngG4YMmo1tHqOCE&#10;Hpb57U2mU+MG2uKxCJXgEPKpVlCH0KVS+rJGq/3EdUis/bje6sBrX0nT64HDbSvjKJpJqxviD7Xu&#10;cFVj+VscrIL4e09/w/p9/1ZsfKCv4mS6ZKXU/d34+gIi4BguZjjjMzrkzLRzBzJetAoW8YKdfJ/y&#10;POtPswTETkEyn4PMM3ldIP8HAAD//wMAUEsBAi0AFAAGAAgAAAAhALaDOJL+AAAA4QEAABMAAAAA&#10;AAAAAAAAAAAAAAAAAFtDb250ZW50X1R5cGVzXS54bWxQSwECLQAUAAYACAAAACEAOP0h/9YAAACU&#10;AQAACwAAAAAAAAAAAAAAAAAvAQAAX3JlbHMvLnJlbHNQSwECLQAUAAYACAAAACEAPw4NWEMCAACH&#10;BAAADgAAAAAAAAAAAAAAAAAuAgAAZHJzL2Uyb0RvYy54bWxQSwECLQAUAAYACAAAACEAm2jQXt8A&#10;AAAIAQAADwAAAAAAAAAAAAAAAACdBAAAZHJzL2Rvd25yZXYueG1sUEsFBgAAAAAEAAQA8wAAAKkF&#10;AAAAAA==&#10;" fillcolor="#fdeada">
                      <v:textbox>
                        <w:txbxContent>
                          <w:p w:rsidR="00860283" w:rsidRDefault="00860283" w:rsidP="005E0429">
                            <w:pPr>
                              <w:ind w:left="0"/>
                            </w:pPr>
                          </w:p>
                        </w:txbxContent>
                      </v:textbox>
                    </v:rect>
                  </w:pict>
                </mc:Fallback>
              </mc:AlternateContent>
            </w:r>
            <w:r w:rsidRPr="005E0429">
              <w:rPr>
                <w:rFonts w:eastAsia="Times New Roman"/>
                <w:bCs/>
                <w:sz w:val="18"/>
                <w:szCs w:val="18"/>
              </w:rPr>
              <w:t>Low or no</w:t>
            </w:r>
          </w:p>
          <w:p w:rsidR="005E0429" w:rsidRPr="005E0429" w:rsidRDefault="005E0429" w:rsidP="005E0429">
            <w:pPr>
              <w:spacing w:before="0"/>
              <w:ind w:left="0" w:right="0"/>
              <w:outlineLvl w:val="2"/>
              <w:rPr>
                <w:rFonts w:eastAsia="Times New Roman"/>
                <w:bCs/>
                <w:sz w:val="18"/>
                <w:szCs w:val="18"/>
              </w:rPr>
            </w:pPr>
            <w:r w:rsidRPr="005E0429">
              <w:rPr>
                <w:rFonts w:eastAsia="Times New Roman"/>
                <w:bCs/>
                <w:sz w:val="18"/>
                <w:szCs w:val="18"/>
              </w:rPr>
              <w:t>concern</w:t>
            </w:r>
          </w:p>
          <w:p w:rsidR="005E0429" w:rsidRPr="005E0429" w:rsidRDefault="005E0429" w:rsidP="005E0429">
            <w:pPr>
              <w:spacing w:before="120" w:after="0"/>
              <w:ind w:left="0" w:right="0"/>
              <w:outlineLvl w:val="2"/>
              <w:rPr>
                <w:rFonts w:eastAsia="Times New Roman"/>
                <w:bCs/>
                <w:sz w:val="18"/>
                <w:szCs w:val="18"/>
              </w:rPr>
            </w:pPr>
            <w:r w:rsidRPr="005E0429">
              <w:rPr>
                <w:rFonts w:eastAsia="Times New Roman"/>
                <w:bCs/>
                <w:noProof/>
                <w:sz w:val="18"/>
                <w:szCs w:val="18"/>
                <w:lang w:eastAsia="en-AU"/>
              </w:rPr>
              <mc:AlternateContent>
                <mc:Choice Requires="wps">
                  <w:drawing>
                    <wp:anchor distT="0" distB="0" distL="114300" distR="114300" simplePos="0" relativeHeight="251679744" behindDoc="0" locked="0" layoutInCell="1" allowOverlap="1" wp14:anchorId="242366A4" wp14:editId="7D2565FC">
                      <wp:simplePos x="0" y="0"/>
                      <wp:positionH relativeFrom="column">
                        <wp:posOffset>589915</wp:posOffset>
                      </wp:positionH>
                      <wp:positionV relativeFrom="paragraph">
                        <wp:posOffset>50800</wp:posOffset>
                      </wp:positionV>
                      <wp:extent cx="276225" cy="201930"/>
                      <wp:effectExtent l="8890" t="12700" r="10160" b="13970"/>
                      <wp:wrapNone/>
                      <wp:docPr id="31"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225" cy="201930"/>
                              </a:xfrm>
                              <a:prstGeom prst="rect">
                                <a:avLst/>
                              </a:prstGeom>
                              <a:solidFill>
                                <a:srgbClr val="C0504D">
                                  <a:lumMod val="40000"/>
                                  <a:lumOff val="60000"/>
                                </a:srgbClr>
                              </a:solidFill>
                              <a:ln w="9525">
                                <a:solidFill>
                                  <a:srgbClr val="000000"/>
                                </a:solidFill>
                                <a:miter lim="800000"/>
                                <a:headEnd/>
                                <a:tailEnd/>
                              </a:ln>
                            </wps:spPr>
                            <wps:txbx>
                              <w:txbxContent>
                                <w:p w:rsidR="00860283" w:rsidRDefault="00860283" w:rsidP="005E0429">
                                  <w:pPr>
                                    <w:ind w:left="0"/>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43" style="position:absolute;margin-left:46.45pt;margin-top:4pt;width:21.75pt;height:15.9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INXTRAIAAIcEAAAOAAAAZHJzL2Uyb0RvYy54bWysVG2P0zAM/o7Ef4jynbXb7eVWrTudNg4h&#10;HXDi4AdkadpG5A0nWzt+/TnpNgZIfED0QxQ79mP7sd3VXa8VOQjw0pqSjkc5JcJwW0nTlPTrl4c3&#10;t5T4wEzFlDWipEfh6d369atV5woxsa1VlQCCIMYXnStpG4IrsszzVmjmR9YJg4+1Bc0CitBkFbAO&#10;0bXKJnk+zzoLlQPLhfeo3Q6PdJ3w61rw8KmuvQhElRRzC+mEdO7ima1XrGiAuVbyUxrsH7LQTBoM&#10;eoHassDIHuQfUFpysN7WYcStzmxdSy5SDVjNOP+tmueWOZFqQXK8u9Dk/x8s/3h4AiKrkt6MKTFM&#10;Y48+I2vMNEqQReSnc75As2f3BLFC7x4t/+aJsZsWrcQ9gO1awSrMahzts18couDRley6D7ZCdLYP&#10;NlHV16AjIJJA+tSR46Ujog+Eo3KymE8mM0o4PiFBy5vUsYwVZ2cHPrwTVpN4KSlg6gmcHR59iMmw&#10;4mySkrdKVg9SqSRAs9soIAeGw7HJZ/l0m3zVXmOqg3qa4zdMCapxlgb1/KxGfD/ApFj+Gl8Z0pV0&#10;OcMC/h47gg1RItw1hJYB10NJXdLbixErIt1vTZWGNzCphjs6K3PiP1I+tC70uz41+NLMna2O2BCw&#10;wzbg9uKltfCDkg43oaT++56BoES9N9jU5Xg6jauThOlsMUEBrl921y/McIQqaaBkuG7CsG57B7Jp&#10;MdI4sWHsPQ5CLVOT4pAMWZ3Sx2lPfJ42M67TtZysfv4/1i8AAAD//wMAUEsDBBQABgAIAAAAIQAY&#10;NLSr3QAAAAcBAAAPAAAAZHJzL2Rvd25yZXYueG1sTI8xT8MwFIR3JP6D9ZBYKuqQoipJ81IhBAyI&#10;hdKB0Y5fk4j4OcRuGv497kTH053uviu3s+3FRKPvHCPcLxMQxLUzHTcI+8+XuwyED4qN6h0Twi95&#10;2FbXV6UqjDvxB0270IhYwr5QCG0IQyGlr1uyyi/dQBy9gxutClGOjTSjOsVy28s0SdbSqo7jQqsG&#10;emqp/t4dLcLb+2JBOkk7Sr603j//TK8zT4i3N/PjBkSgOfyH4Ywf0aGKTNod2XjRI+RpHpMIWXx0&#10;tlfrBxAaYZVnIKtSXvJXfwAAAP//AwBQSwECLQAUAAYACAAAACEAtoM4kv4AAADhAQAAEwAAAAAA&#10;AAAAAAAAAAAAAAAAW0NvbnRlbnRfVHlwZXNdLnhtbFBLAQItABQABgAIAAAAIQA4/SH/1gAAAJQB&#10;AAALAAAAAAAAAAAAAAAAAC8BAABfcmVscy8ucmVsc1BLAQItABQABgAIAAAAIQC4INXTRAIAAIcE&#10;AAAOAAAAAAAAAAAAAAAAAC4CAABkcnMvZTJvRG9jLnhtbFBLAQItABQABgAIAAAAIQAYNLSr3QAA&#10;AAcBAAAPAAAAAAAAAAAAAAAAAJ4EAABkcnMvZG93bnJldi54bWxQSwUGAAAAAAQABADzAAAAqAUA&#10;AAAA&#10;" fillcolor="#e6b9b8">
                      <v:textbox>
                        <w:txbxContent>
                          <w:p w:rsidR="00860283" w:rsidRDefault="00860283" w:rsidP="005E0429">
                            <w:pPr>
                              <w:ind w:left="0"/>
                            </w:pPr>
                          </w:p>
                        </w:txbxContent>
                      </v:textbox>
                    </v:rect>
                  </w:pict>
                </mc:Fallback>
              </mc:AlternateContent>
            </w:r>
            <w:r w:rsidRPr="005E0429">
              <w:rPr>
                <w:rFonts w:eastAsia="Times New Roman"/>
                <w:bCs/>
                <w:sz w:val="18"/>
                <w:szCs w:val="18"/>
              </w:rPr>
              <w:t>Moderate</w:t>
            </w:r>
          </w:p>
          <w:p w:rsidR="005E0429" w:rsidRPr="005E0429" w:rsidRDefault="005E0429" w:rsidP="005E0429">
            <w:pPr>
              <w:spacing w:before="0"/>
              <w:ind w:left="0" w:right="0"/>
              <w:outlineLvl w:val="2"/>
              <w:rPr>
                <w:rFonts w:eastAsia="Times New Roman"/>
                <w:bCs/>
                <w:sz w:val="18"/>
                <w:szCs w:val="18"/>
              </w:rPr>
            </w:pPr>
            <w:r w:rsidRPr="005E0429">
              <w:rPr>
                <w:rFonts w:eastAsia="Times New Roman"/>
                <w:bCs/>
                <w:sz w:val="18"/>
                <w:szCs w:val="18"/>
              </w:rPr>
              <w:t>concern</w:t>
            </w:r>
          </w:p>
          <w:p w:rsidR="005E0429" w:rsidRPr="005E0429" w:rsidRDefault="005E0429" w:rsidP="005E0429">
            <w:pPr>
              <w:spacing w:before="120" w:after="0"/>
              <w:ind w:left="0" w:right="0"/>
              <w:outlineLvl w:val="2"/>
              <w:rPr>
                <w:rFonts w:eastAsia="Times New Roman"/>
                <w:bCs/>
                <w:sz w:val="18"/>
                <w:szCs w:val="18"/>
              </w:rPr>
            </w:pPr>
            <w:r w:rsidRPr="005E0429">
              <w:rPr>
                <w:rFonts w:eastAsia="Times New Roman"/>
                <w:bCs/>
                <w:noProof/>
                <w:sz w:val="18"/>
                <w:szCs w:val="18"/>
                <w:lang w:eastAsia="en-AU"/>
              </w:rPr>
              <mc:AlternateContent>
                <mc:Choice Requires="wps">
                  <w:drawing>
                    <wp:anchor distT="0" distB="0" distL="114300" distR="114300" simplePos="0" relativeHeight="251680768" behindDoc="0" locked="0" layoutInCell="1" allowOverlap="1" wp14:anchorId="1EC66E88" wp14:editId="3D8B2628">
                      <wp:simplePos x="0" y="0"/>
                      <wp:positionH relativeFrom="column">
                        <wp:posOffset>593090</wp:posOffset>
                      </wp:positionH>
                      <wp:positionV relativeFrom="paragraph">
                        <wp:posOffset>58420</wp:posOffset>
                      </wp:positionV>
                      <wp:extent cx="276225" cy="201930"/>
                      <wp:effectExtent l="0" t="0" r="28575" b="26670"/>
                      <wp:wrapNone/>
                      <wp:docPr id="30"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225" cy="201930"/>
                              </a:xfrm>
                              <a:prstGeom prst="rect">
                                <a:avLst/>
                              </a:prstGeom>
                              <a:solidFill>
                                <a:srgbClr val="F79646">
                                  <a:lumMod val="75000"/>
                                  <a:lumOff val="0"/>
                                </a:srgbClr>
                              </a:solidFill>
                              <a:ln w="9525">
                                <a:solidFill>
                                  <a:srgbClr val="000000"/>
                                </a:solidFill>
                                <a:miter lim="800000"/>
                                <a:headEnd/>
                                <a:tailEnd/>
                              </a:ln>
                            </wps:spPr>
                            <wps:txbx>
                              <w:txbxContent>
                                <w:p w:rsidR="00860283" w:rsidRDefault="00860283" w:rsidP="005E0429">
                                  <w:pPr>
                                    <w:ind w:left="0"/>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44" style="position:absolute;margin-left:46.7pt;margin-top:4.6pt;width:21.75pt;height:15.9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uTrQAIAAIMEAAAOAAAAZHJzL2Uyb0RvYy54bWysVNuO0zAQfUfiHyy/06Sh16jpatWlCGmB&#10;FQsf4DpOYuEbY7fp8vU7dtrSBYkHxEvk8cwcnzkzk9XNUStyEOClNRUdj3JKhOG2lqat6Lev2zcL&#10;SnxgpmbKGlHRJ+Hpzfr1q1XvSlHYzqpaAEEQ48veVbQLwZVZ5nknNPMj64RBZ2NBs4AmtFkNrEd0&#10;rbIiz2dZb6F2YLnwHm/vBiddJ/ymETx8bhovAlEVRW4hfSF9d/GbrVesbIG5TvITDfYPLDSTBh+9&#10;QN2xwMge5B9QWnKw3jZhxK3ObNNILlINWM04/62ax445kWpBcby7yOT/Hyz/dHgAIuuKvkV5DNPY&#10;oy+oGjOtEmQR9emdLzHs0T1ArNC7e8u/e2LspsMocQtg+06wGlmNY3z2IiEaHlPJrv9oa0Rn+2CT&#10;VMcGdAREEcgxdeTp0hFxDITjZTGfFcWUEo4uFGiJJOMLrDwnO/DhvbCaxENFAakncHa492EIPYck&#10;8lbJeiuVSga0u40CcmA4HNv5cjaZpVy110h1uJ5P8/w0JXiNszRcn2n4ASJR8tfYypC+osspkv/7&#10;uwh/egGregGhZcDVUFJXdHEJYmWU+p2psTZWBibVcMZkZU7aR7mHtoXj7piae2nkztZP2Aywwybg&#10;5uKhs/CTkh63oKL+x56BoER9MNjQ5XgyiWuTjMl0XqAB157dtYcZjlAVDZQMx00YVm3vQLYdvjRO&#10;ahh7i0PQyNSgOCADqxN9nPSk52kr4ypd2ynq179j/QwAAP//AwBQSwMEFAAGAAgAAAAhAEgszHje&#10;AAAABwEAAA8AAABkcnMvZG93bnJldi54bWxMjjFvwjAUhPdK/AfrIXUrDhBQSeMg1KpdYAGqqt3s&#10;+DWJiJ8j20Dg19dMdDqd7nT35cvetOyEzjeWBIxHCTCk0uqGKgGf+/enZ2A+SNKytYQCLuhhWQwe&#10;cplpe6YtnnahYnGEfCYF1CF0Gee+rNFIP7IdUsx+rTMyROsqrp08x3HT8kmSzLmRDcWHWnb4WmN5&#10;2B2NgLVKv9Zq9nFx7up/1HZ/Dd+bNyEeh/3qBVjAPtzLcMOP6FBEJmWPpD1rBSymaWxGnQC7xdP5&#10;ApgSkI4T4EXO//MXfwAAAP//AwBQSwECLQAUAAYACAAAACEAtoM4kv4AAADhAQAAEwAAAAAAAAAA&#10;AAAAAAAAAAAAW0NvbnRlbnRfVHlwZXNdLnhtbFBLAQItABQABgAIAAAAIQA4/SH/1gAAAJQBAAAL&#10;AAAAAAAAAAAAAAAAAC8BAABfcmVscy8ucmVsc1BLAQItABQABgAIAAAAIQCyJuTrQAIAAIMEAAAO&#10;AAAAAAAAAAAAAAAAAC4CAABkcnMvZTJvRG9jLnhtbFBLAQItABQABgAIAAAAIQBILMx43gAAAAcB&#10;AAAPAAAAAAAAAAAAAAAAAJoEAABkcnMvZG93bnJldi54bWxQSwUGAAAAAAQABADzAAAApQUAAAAA&#10;" fillcolor="#e46c0a">
                      <v:textbox>
                        <w:txbxContent>
                          <w:p w:rsidR="00860283" w:rsidRDefault="00860283" w:rsidP="005E0429">
                            <w:pPr>
                              <w:ind w:left="0"/>
                            </w:pPr>
                          </w:p>
                        </w:txbxContent>
                      </v:textbox>
                    </v:rect>
                  </w:pict>
                </mc:Fallback>
              </mc:AlternateContent>
            </w:r>
            <w:r w:rsidRPr="005E0429">
              <w:rPr>
                <w:rFonts w:eastAsia="Times New Roman"/>
                <w:bCs/>
                <w:sz w:val="18"/>
                <w:szCs w:val="18"/>
              </w:rPr>
              <w:t xml:space="preserve">High </w:t>
            </w:r>
          </w:p>
          <w:p w:rsidR="005E0429" w:rsidRPr="005E0429" w:rsidRDefault="005E0429" w:rsidP="005E0429">
            <w:pPr>
              <w:spacing w:before="0"/>
              <w:ind w:left="0" w:right="0"/>
              <w:outlineLvl w:val="2"/>
              <w:rPr>
                <w:rFonts w:eastAsia="Times New Roman"/>
                <w:bCs/>
                <w:sz w:val="18"/>
                <w:szCs w:val="18"/>
              </w:rPr>
            </w:pPr>
            <w:r w:rsidRPr="005E0429">
              <w:rPr>
                <w:rFonts w:eastAsia="Times New Roman"/>
                <w:bCs/>
                <w:sz w:val="18"/>
                <w:szCs w:val="18"/>
              </w:rPr>
              <w:t>Concern</w:t>
            </w:r>
          </w:p>
          <w:p w:rsidR="005E0429" w:rsidRPr="005E0429" w:rsidRDefault="005E0429" w:rsidP="005E0429">
            <w:pPr>
              <w:spacing w:after="0"/>
              <w:ind w:left="0" w:right="0"/>
              <w:rPr>
                <w:sz w:val="18"/>
                <w:szCs w:val="18"/>
              </w:rPr>
            </w:pPr>
            <w:r w:rsidRPr="005E0429">
              <w:rPr>
                <w:noProof/>
                <w:szCs w:val="18"/>
                <w:lang w:eastAsia="en-AU"/>
              </w:rPr>
              <mc:AlternateContent>
                <mc:Choice Requires="wps">
                  <w:drawing>
                    <wp:anchor distT="0" distB="0" distL="114300" distR="114300" simplePos="0" relativeHeight="251688960" behindDoc="0" locked="0" layoutInCell="1" allowOverlap="1" wp14:anchorId="1E43A2B3" wp14:editId="23C58286">
                      <wp:simplePos x="0" y="0"/>
                      <wp:positionH relativeFrom="column">
                        <wp:posOffset>589915</wp:posOffset>
                      </wp:positionH>
                      <wp:positionV relativeFrom="paragraph">
                        <wp:posOffset>52070</wp:posOffset>
                      </wp:positionV>
                      <wp:extent cx="276225" cy="201930"/>
                      <wp:effectExtent l="8890" t="13970" r="10160" b="12700"/>
                      <wp:wrapNone/>
                      <wp:docPr id="7" name="Rectangle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225" cy="201930"/>
                              </a:xfrm>
                              <a:prstGeom prst="rect">
                                <a:avLst/>
                              </a:prstGeom>
                              <a:solidFill>
                                <a:sysClr val="window" lastClr="FFFFFF">
                                  <a:lumMod val="95000"/>
                                  <a:lumOff val="0"/>
                                </a:sysClr>
                              </a:solidFill>
                              <a:ln w="9525">
                                <a:solidFill>
                                  <a:srgbClr val="000000"/>
                                </a:solidFill>
                                <a:miter lim="800000"/>
                                <a:headEnd/>
                                <a:tailEnd/>
                              </a:ln>
                            </wps:spPr>
                            <wps:txbx>
                              <w:txbxContent>
                                <w:p w:rsidR="00860283" w:rsidRDefault="00860283" w:rsidP="005E0429">
                                  <w:pPr>
                                    <w:ind w:left="0"/>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2" o:spid="_x0000_s1045" style="position:absolute;margin-left:46.45pt;margin-top:4.1pt;width:21.75pt;height:15.9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Je6TgIAAJMEAAAOAAAAZHJzL2Uyb0RvYy54bWysVMFuEzEQvSPxD5bvdDdL0zarbKqqpQip&#10;QEXhAyZeb9bC9hjbySZ8fcfeJKT0hshh5bHHz2/em8n8ems020gfFNqGT85KzqQV2Cq7aviP7/fv&#10;rjgLEWwLGq1s+E4Gfr14+2Y+uFpW2KNupWcEYkM9uIb3Mbq6KILopYFwhk5aOuzQG4gU+lXRehgI&#10;3eiiKsuLYkDfOo9ChkC7d+MhX2T8rpMifu26ICPTDSduMX99/i7Tt1jMoV55cL0SexrwDywMKEuP&#10;HqHuIAJbe/UKyijhMWAXzwSaArtOCZlroGom5V/VPPXgZK6FxAnuKFP4f7Diy+bRM9U2/JIzC4Ys&#10;+kaigV1pySZllQQaXKgp78k9+lRicA8ofgZm8banPHnjPQ69hJZoTVJ+8eJCCgJdZcvhM7aED+uI&#10;Watt500CJBXYNluyO1oit5EJ2qwuL6pqypmgI1Jo9j5bVkB9uOx8iB8lGpYWDfdEPoPD5iHERAbq&#10;Q0omj1q190rrHOzCrfZsA9Qc1FMtDpxpCJE2G36ffxlLrw1RH/Nm07Lctw1tU3ON2wdaIUPmZ8Pp&#10;U9qyoeGzKdXymoZfLY88CH3/ADF/AWFUpFHRyjT86pgEdVL+g21zI0dQelzTZW33ViT1RxfjdrnN&#10;Zs8Ovi6x3ZE3HsfJoEmmRY/+N2cDTUXDw681eEm6fLLk72xyfp7GKAfn08uKAn96sjw9ASsIquGR&#10;s3F5G8fRWzuvVj29NMlqWLyhnuhU9iv1y8hqT586P+u5n9I0WqdxzvrzX7J4BgAA//8DAFBLAwQU&#10;AAYACAAAACEA1hOhAdwAAAAHAQAADwAAAGRycy9kb3ducmV2LnhtbEyOwU7DMBBE70j8g7VI3KhN&#10;qEobsqkKKFxRC63EzY2XJCJeR7GbpH+Pe4LjaEZvXraebCsG6n3jGOF+pkAQl840XCF8fhR3SxA+&#10;aDa6dUwIZ/Kwzq+vMp0aN/KWhl2oRISwTzVCHUKXSunLmqz2M9cRx+7b9VaHGPtKml6PEW5bmSi1&#10;kFY3HB9q3dFLTeXP7mQRyql4Nl/vr8PGvLlx/1hYOlcHxNubafMEItAU/sZw0Y/qkEenozux8aJF&#10;WCWruERYJiAu9cNiDuKIMFcKZJ7J//75LwAAAP//AwBQSwECLQAUAAYACAAAACEAtoM4kv4AAADh&#10;AQAAEwAAAAAAAAAAAAAAAAAAAAAAW0NvbnRlbnRfVHlwZXNdLnhtbFBLAQItABQABgAIAAAAIQA4&#10;/SH/1gAAAJQBAAALAAAAAAAAAAAAAAAAAC8BAABfcmVscy8ucmVsc1BLAQItABQABgAIAAAAIQDN&#10;CJe6TgIAAJMEAAAOAAAAAAAAAAAAAAAAAC4CAABkcnMvZTJvRG9jLnhtbFBLAQItABQABgAIAAAA&#10;IQDWE6EB3AAAAAcBAAAPAAAAAAAAAAAAAAAAAKgEAABkcnMvZG93bnJldi54bWxQSwUGAAAAAAQA&#10;BADzAAAAsQUAAAAA&#10;" fillcolor="#f2f2f2">
                      <v:textbox>
                        <w:txbxContent>
                          <w:p w:rsidR="00860283" w:rsidRDefault="00860283" w:rsidP="005E0429">
                            <w:pPr>
                              <w:ind w:left="0"/>
                            </w:pPr>
                          </w:p>
                        </w:txbxContent>
                      </v:textbox>
                    </v:rect>
                  </w:pict>
                </mc:Fallback>
              </mc:AlternateContent>
            </w:r>
          </w:p>
          <w:p w:rsidR="005E0429" w:rsidRPr="005E0429" w:rsidRDefault="005E0429" w:rsidP="005E0429">
            <w:pPr>
              <w:spacing w:before="0"/>
              <w:ind w:left="0" w:right="0"/>
              <w:rPr>
                <w:sz w:val="18"/>
                <w:szCs w:val="18"/>
              </w:rPr>
            </w:pPr>
            <w:r w:rsidRPr="005E0429">
              <w:rPr>
                <w:sz w:val="18"/>
                <w:szCs w:val="18"/>
              </w:rPr>
              <w:t>Unknown</w:t>
            </w:r>
          </w:p>
        </w:tc>
        <w:tc>
          <w:tcPr>
            <w:tcW w:w="1343" w:type="dxa"/>
            <w:vMerge w:val="restart"/>
          </w:tcPr>
          <w:p w:rsidR="005E0429" w:rsidRPr="005E0429" w:rsidRDefault="005E0429" w:rsidP="005E0429">
            <w:pPr>
              <w:ind w:left="-28" w:right="-57"/>
              <w:outlineLvl w:val="2"/>
              <w:rPr>
                <w:rFonts w:eastAsia="Times New Roman"/>
                <w:bCs/>
                <w:sz w:val="18"/>
                <w:szCs w:val="18"/>
              </w:rPr>
            </w:pPr>
            <w:r w:rsidRPr="005E0429">
              <w:rPr>
                <w:rFonts w:eastAsia="Times New Roman"/>
                <w:bCs/>
                <w:sz w:val="18"/>
                <w:szCs w:val="18"/>
              </w:rPr>
              <w:t xml:space="preserve">Cumulative impacts from </w:t>
            </w:r>
            <w:r w:rsidRPr="005E0429">
              <w:rPr>
                <w:rFonts w:eastAsia="Times New Roman" w:cs="Arial"/>
                <w:bCs/>
                <w:sz w:val="18"/>
                <w:szCs w:val="18"/>
              </w:rPr>
              <w:t>human-related</w:t>
            </w:r>
            <w:r w:rsidRPr="005E0429">
              <w:rPr>
                <w:rFonts w:eastAsia="Times New Roman"/>
                <w:bCs/>
                <w:sz w:val="18"/>
                <w:szCs w:val="18"/>
              </w:rPr>
              <w:t xml:space="preserve"> activities </w:t>
            </w:r>
          </w:p>
          <w:p w:rsidR="005E0429" w:rsidRPr="005E0429" w:rsidRDefault="005E0429" w:rsidP="005E0429">
            <w:pPr>
              <w:ind w:left="-28" w:right="-57"/>
              <w:outlineLvl w:val="2"/>
              <w:rPr>
                <w:rFonts w:eastAsia="Times New Roman"/>
                <w:bCs/>
                <w:sz w:val="18"/>
                <w:szCs w:val="18"/>
              </w:rPr>
            </w:pPr>
            <w:r w:rsidRPr="005E0429">
              <w:rPr>
                <w:rFonts w:eastAsia="Times New Roman"/>
                <w:bCs/>
                <w:sz w:val="18"/>
                <w:szCs w:val="18"/>
              </w:rPr>
              <w:t>(e.g. coastal development  CD</w:t>
            </w:r>
            <w:r w:rsidR="00E20ACE">
              <w:rPr>
                <w:rFonts w:eastAsia="Times New Roman"/>
                <w:bCs/>
                <w:sz w:val="18"/>
                <w:szCs w:val="18"/>
              </w:rPr>
              <w:t>;</w:t>
            </w:r>
            <w:r w:rsidRPr="005E0429">
              <w:rPr>
                <w:rFonts w:eastAsia="Times New Roman"/>
                <w:bCs/>
                <w:sz w:val="18"/>
                <w:szCs w:val="18"/>
              </w:rPr>
              <w:t xml:space="preserve"> declining water quality  WQ</w:t>
            </w:r>
            <w:r w:rsidR="00E20ACE">
              <w:rPr>
                <w:rFonts w:eastAsia="Times New Roman"/>
                <w:bCs/>
                <w:sz w:val="18"/>
                <w:szCs w:val="18"/>
              </w:rPr>
              <w:t>;</w:t>
            </w:r>
            <w:r w:rsidRPr="005E0429">
              <w:rPr>
                <w:rFonts w:eastAsia="Times New Roman"/>
                <w:bCs/>
                <w:sz w:val="18"/>
                <w:szCs w:val="18"/>
              </w:rPr>
              <w:t xml:space="preserve"> climate change impacts CC)</w:t>
            </w:r>
          </w:p>
        </w:tc>
        <w:tc>
          <w:tcPr>
            <w:tcW w:w="1265" w:type="dxa"/>
            <w:vMerge w:val="restart"/>
          </w:tcPr>
          <w:p w:rsidR="005E0429" w:rsidRPr="005E0429" w:rsidRDefault="005E0429" w:rsidP="005E0429">
            <w:pPr>
              <w:ind w:left="0" w:right="0"/>
              <w:outlineLvl w:val="2"/>
              <w:rPr>
                <w:rFonts w:eastAsia="Times New Roman"/>
                <w:bCs/>
                <w:sz w:val="18"/>
                <w:szCs w:val="18"/>
              </w:rPr>
            </w:pPr>
            <w:r w:rsidRPr="005E0429">
              <w:rPr>
                <w:rFonts w:eastAsia="Times New Roman"/>
                <w:bCs/>
                <w:sz w:val="18"/>
                <w:szCs w:val="18"/>
              </w:rPr>
              <w:t>Mortality from incidental capture in fishing apparatus or nets set for bather safety</w:t>
            </w:r>
          </w:p>
        </w:tc>
        <w:tc>
          <w:tcPr>
            <w:tcW w:w="1834" w:type="dxa"/>
            <w:gridSpan w:val="2"/>
          </w:tcPr>
          <w:p w:rsidR="005E0429" w:rsidRPr="005E0429" w:rsidRDefault="005E0429" w:rsidP="005E0429">
            <w:pPr>
              <w:ind w:left="0" w:right="0"/>
              <w:outlineLvl w:val="2"/>
              <w:rPr>
                <w:rFonts w:eastAsia="Times New Roman"/>
                <w:bCs/>
                <w:sz w:val="18"/>
                <w:szCs w:val="18"/>
              </w:rPr>
            </w:pPr>
            <w:r w:rsidRPr="005E0429">
              <w:rPr>
                <w:rFonts w:eastAsia="Times New Roman"/>
                <w:bCs/>
                <w:sz w:val="18"/>
                <w:szCs w:val="18"/>
              </w:rPr>
              <w:t>Indigenous take (internal or external to the World Heritage Area</w:t>
            </w:r>
            <w:r w:rsidRPr="005E0429">
              <w:rPr>
                <w:rFonts w:eastAsia="Times New Roman"/>
                <w:b/>
                <w:bCs/>
                <w:color w:val="C00000"/>
                <w:sz w:val="18"/>
                <w:szCs w:val="18"/>
              </w:rPr>
              <w:t>#</w:t>
            </w:r>
            <w:r w:rsidRPr="005E0429">
              <w:rPr>
                <w:rFonts w:eastAsia="Times New Roman"/>
                <w:bCs/>
                <w:sz w:val="18"/>
                <w:szCs w:val="18"/>
              </w:rPr>
              <w:t>)</w:t>
            </w:r>
          </w:p>
        </w:tc>
        <w:tc>
          <w:tcPr>
            <w:tcW w:w="945" w:type="dxa"/>
            <w:vMerge w:val="restart"/>
          </w:tcPr>
          <w:p w:rsidR="005E0429" w:rsidRPr="005E0429" w:rsidRDefault="005E0429" w:rsidP="005E0429">
            <w:pPr>
              <w:ind w:left="0" w:right="0"/>
              <w:outlineLvl w:val="2"/>
              <w:rPr>
                <w:rFonts w:eastAsia="Times New Roman"/>
                <w:bCs/>
                <w:sz w:val="18"/>
                <w:szCs w:val="18"/>
              </w:rPr>
            </w:pPr>
            <w:r w:rsidRPr="005E0429">
              <w:rPr>
                <w:rFonts w:eastAsia="Times New Roman"/>
                <w:bCs/>
                <w:sz w:val="18"/>
                <w:szCs w:val="18"/>
              </w:rPr>
              <w:t>Boat strike /    port dredging</w:t>
            </w:r>
          </w:p>
        </w:tc>
        <w:tc>
          <w:tcPr>
            <w:tcW w:w="1559" w:type="dxa"/>
            <w:vMerge w:val="restart"/>
          </w:tcPr>
          <w:p w:rsidR="005E0429" w:rsidRPr="005E0429" w:rsidRDefault="005E0429" w:rsidP="005E0429">
            <w:pPr>
              <w:ind w:left="0" w:right="0"/>
              <w:outlineLvl w:val="2"/>
              <w:rPr>
                <w:rFonts w:eastAsia="Times New Roman"/>
                <w:bCs/>
                <w:sz w:val="18"/>
                <w:szCs w:val="18"/>
              </w:rPr>
            </w:pPr>
            <w:r w:rsidRPr="005E0429">
              <w:rPr>
                <w:rFonts w:eastAsia="Times New Roman"/>
                <w:bCs/>
                <w:sz w:val="18"/>
                <w:szCs w:val="18"/>
              </w:rPr>
              <w:t>Ingestion of / entanglement in marine debris</w:t>
            </w:r>
          </w:p>
          <w:p w:rsidR="005E0429" w:rsidRPr="005E0429" w:rsidRDefault="005E0429" w:rsidP="005E0429">
            <w:pPr>
              <w:ind w:left="0" w:right="0"/>
              <w:outlineLvl w:val="2"/>
              <w:rPr>
                <w:rFonts w:eastAsia="Times New Roman"/>
                <w:bCs/>
                <w:sz w:val="18"/>
                <w:szCs w:val="18"/>
              </w:rPr>
            </w:pPr>
            <w:r w:rsidRPr="005E0429">
              <w:rPr>
                <w:rFonts w:eastAsia="Times New Roman"/>
                <w:bCs/>
                <w:sz w:val="18"/>
                <w:szCs w:val="18"/>
              </w:rPr>
              <w:t>(can include ghost net entanglement during foraging / migration within and outside of the World Heritage Area)</w:t>
            </w:r>
          </w:p>
        </w:tc>
        <w:tc>
          <w:tcPr>
            <w:tcW w:w="1003" w:type="dxa"/>
            <w:vMerge w:val="restart"/>
          </w:tcPr>
          <w:p w:rsidR="005E0429" w:rsidRPr="005E0429" w:rsidRDefault="005E0429" w:rsidP="005E0429">
            <w:pPr>
              <w:ind w:left="0" w:right="-57"/>
              <w:outlineLvl w:val="2"/>
              <w:rPr>
                <w:rFonts w:eastAsia="Times New Roman"/>
                <w:bCs/>
                <w:sz w:val="18"/>
                <w:szCs w:val="18"/>
              </w:rPr>
            </w:pPr>
            <w:r w:rsidRPr="005E0429">
              <w:rPr>
                <w:rFonts w:eastAsia="Times New Roman"/>
                <w:bCs/>
                <w:sz w:val="18"/>
                <w:szCs w:val="18"/>
              </w:rPr>
              <w:t>Disease</w:t>
            </w:r>
          </w:p>
        </w:tc>
        <w:tc>
          <w:tcPr>
            <w:tcW w:w="1265" w:type="dxa"/>
            <w:vMerge w:val="restart"/>
          </w:tcPr>
          <w:p w:rsidR="005E0429" w:rsidRPr="005E0429" w:rsidRDefault="005E0429" w:rsidP="005E0429">
            <w:pPr>
              <w:ind w:left="0" w:right="0"/>
              <w:outlineLvl w:val="2"/>
              <w:rPr>
                <w:rFonts w:eastAsia="Times New Roman"/>
                <w:bCs/>
                <w:sz w:val="18"/>
                <w:szCs w:val="18"/>
              </w:rPr>
            </w:pPr>
            <w:r w:rsidRPr="005E0429">
              <w:rPr>
                <w:rFonts w:eastAsia="Times New Roman"/>
                <w:bCs/>
                <w:sz w:val="18"/>
                <w:szCs w:val="18"/>
              </w:rPr>
              <w:t>Risk of nest depredation</w:t>
            </w:r>
          </w:p>
          <w:p w:rsidR="005E0429" w:rsidRPr="005E0429" w:rsidRDefault="005E0429" w:rsidP="005E0429">
            <w:pPr>
              <w:ind w:left="0" w:right="0"/>
              <w:outlineLvl w:val="2"/>
              <w:rPr>
                <w:rFonts w:eastAsia="Times New Roman"/>
                <w:bCs/>
                <w:sz w:val="18"/>
                <w:szCs w:val="18"/>
              </w:rPr>
            </w:pPr>
            <w:r w:rsidRPr="005E0429">
              <w:rPr>
                <w:rFonts w:eastAsia="Times New Roman"/>
                <w:bCs/>
                <w:sz w:val="18"/>
                <w:szCs w:val="18"/>
              </w:rPr>
              <w:t>(Internal or external to World Heritage Area</w:t>
            </w:r>
            <w:r w:rsidRPr="005E0429">
              <w:rPr>
                <w:rFonts w:eastAsia="Times New Roman"/>
                <w:bCs/>
                <w:color w:val="C00000"/>
                <w:sz w:val="18"/>
                <w:szCs w:val="18"/>
              </w:rPr>
              <w:t>#</w:t>
            </w:r>
            <w:r w:rsidRPr="005E0429">
              <w:rPr>
                <w:rFonts w:eastAsia="Times New Roman"/>
                <w:bCs/>
                <w:sz w:val="18"/>
                <w:szCs w:val="18"/>
              </w:rPr>
              <w:t>)</w:t>
            </w:r>
          </w:p>
        </w:tc>
      </w:tr>
      <w:tr w:rsidR="005E0429" w:rsidRPr="005E0429" w:rsidTr="00D33E3B">
        <w:trPr>
          <w:trHeight w:val="80"/>
        </w:trPr>
        <w:tc>
          <w:tcPr>
            <w:tcW w:w="1560" w:type="dxa"/>
            <w:gridSpan w:val="2"/>
            <w:vMerge/>
          </w:tcPr>
          <w:p w:rsidR="005E0429" w:rsidRPr="005E0429" w:rsidRDefault="005E0429" w:rsidP="005E0429">
            <w:pPr>
              <w:ind w:left="0" w:right="0"/>
              <w:outlineLvl w:val="2"/>
              <w:rPr>
                <w:rFonts w:eastAsia="Times New Roman"/>
                <w:bCs/>
                <w:sz w:val="18"/>
                <w:szCs w:val="18"/>
              </w:rPr>
            </w:pPr>
          </w:p>
        </w:tc>
        <w:tc>
          <w:tcPr>
            <w:tcW w:w="1343" w:type="dxa"/>
            <w:vMerge/>
          </w:tcPr>
          <w:p w:rsidR="005E0429" w:rsidRPr="005E0429" w:rsidRDefault="005E0429" w:rsidP="005E0429">
            <w:pPr>
              <w:ind w:left="0" w:right="0"/>
              <w:outlineLvl w:val="2"/>
              <w:rPr>
                <w:rFonts w:eastAsia="Times New Roman"/>
                <w:bCs/>
                <w:sz w:val="18"/>
                <w:szCs w:val="18"/>
              </w:rPr>
            </w:pPr>
          </w:p>
        </w:tc>
        <w:tc>
          <w:tcPr>
            <w:tcW w:w="1265" w:type="dxa"/>
            <w:vMerge/>
          </w:tcPr>
          <w:p w:rsidR="005E0429" w:rsidRPr="005E0429" w:rsidRDefault="005E0429" w:rsidP="005E0429">
            <w:pPr>
              <w:ind w:left="0" w:right="0"/>
              <w:outlineLvl w:val="2"/>
              <w:rPr>
                <w:rFonts w:eastAsia="Times New Roman"/>
                <w:bCs/>
                <w:sz w:val="18"/>
                <w:szCs w:val="18"/>
              </w:rPr>
            </w:pPr>
          </w:p>
        </w:tc>
        <w:tc>
          <w:tcPr>
            <w:tcW w:w="917" w:type="dxa"/>
            <w:tcBorders>
              <w:bottom w:val="single" w:sz="4" w:space="0" w:color="000000"/>
            </w:tcBorders>
          </w:tcPr>
          <w:p w:rsidR="005E0429" w:rsidRPr="005E0429" w:rsidRDefault="005E0429" w:rsidP="005E0429">
            <w:pPr>
              <w:ind w:left="0" w:right="0"/>
              <w:outlineLvl w:val="2"/>
              <w:rPr>
                <w:rFonts w:eastAsia="Times New Roman"/>
                <w:bCs/>
                <w:sz w:val="18"/>
                <w:szCs w:val="18"/>
              </w:rPr>
            </w:pPr>
            <w:r w:rsidRPr="005E0429">
              <w:rPr>
                <w:rFonts w:eastAsia="Times New Roman"/>
                <w:bCs/>
                <w:sz w:val="18"/>
                <w:szCs w:val="18"/>
              </w:rPr>
              <w:t>Animals</w:t>
            </w:r>
          </w:p>
          <w:p w:rsidR="005E0429" w:rsidRPr="005E0429" w:rsidRDefault="005E0429" w:rsidP="005E0429"/>
        </w:tc>
        <w:tc>
          <w:tcPr>
            <w:tcW w:w="917" w:type="dxa"/>
          </w:tcPr>
          <w:p w:rsidR="005E0429" w:rsidRPr="005E0429" w:rsidRDefault="005E0429" w:rsidP="005E0429">
            <w:pPr>
              <w:ind w:left="0" w:right="0"/>
              <w:outlineLvl w:val="2"/>
              <w:rPr>
                <w:rFonts w:eastAsia="Times New Roman"/>
                <w:bCs/>
                <w:sz w:val="18"/>
                <w:szCs w:val="18"/>
              </w:rPr>
            </w:pPr>
            <w:r w:rsidRPr="005E0429">
              <w:rPr>
                <w:rFonts w:eastAsia="Times New Roman"/>
                <w:bCs/>
                <w:sz w:val="18"/>
                <w:szCs w:val="18"/>
              </w:rPr>
              <w:t>Eggs</w:t>
            </w:r>
          </w:p>
        </w:tc>
        <w:tc>
          <w:tcPr>
            <w:tcW w:w="945" w:type="dxa"/>
            <w:vMerge/>
          </w:tcPr>
          <w:p w:rsidR="005E0429" w:rsidRPr="005E0429" w:rsidRDefault="005E0429" w:rsidP="005E0429">
            <w:pPr>
              <w:ind w:left="0" w:right="0"/>
              <w:outlineLvl w:val="2"/>
              <w:rPr>
                <w:rFonts w:eastAsia="Times New Roman"/>
                <w:bCs/>
                <w:sz w:val="18"/>
                <w:szCs w:val="18"/>
              </w:rPr>
            </w:pPr>
          </w:p>
        </w:tc>
        <w:tc>
          <w:tcPr>
            <w:tcW w:w="1559" w:type="dxa"/>
            <w:vMerge/>
          </w:tcPr>
          <w:p w:rsidR="005E0429" w:rsidRPr="005E0429" w:rsidRDefault="005E0429" w:rsidP="005E0429">
            <w:pPr>
              <w:ind w:left="0" w:right="0"/>
              <w:outlineLvl w:val="2"/>
              <w:rPr>
                <w:rFonts w:eastAsia="Times New Roman"/>
                <w:bCs/>
                <w:sz w:val="18"/>
                <w:szCs w:val="18"/>
              </w:rPr>
            </w:pPr>
          </w:p>
        </w:tc>
        <w:tc>
          <w:tcPr>
            <w:tcW w:w="1003" w:type="dxa"/>
            <w:vMerge/>
          </w:tcPr>
          <w:p w:rsidR="005E0429" w:rsidRPr="005E0429" w:rsidRDefault="005E0429" w:rsidP="005E0429">
            <w:pPr>
              <w:ind w:left="0" w:right="-57"/>
              <w:outlineLvl w:val="2"/>
              <w:rPr>
                <w:rFonts w:eastAsia="Times New Roman"/>
                <w:bCs/>
                <w:sz w:val="18"/>
                <w:szCs w:val="18"/>
              </w:rPr>
            </w:pPr>
          </w:p>
        </w:tc>
        <w:tc>
          <w:tcPr>
            <w:tcW w:w="1265" w:type="dxa"/>
            <w:vMerge/>
          </w:tcPr>
          <w:p w:rsidR="005E0429" w:rsidRPr="005E0429" w:rsidRDefault="005E0429" w:rsidP="005E0429">
            <w:pPr>
              <w:ind w:left="0" w:right="0"/>
              <w:outlineLvl w:val="2"/>
              <w:rPr>
                <w:rFonts w:eastAsia="Times New Roman"/>
                <w:bCs/>
                <w:sz w:val="18"/>
                <w:szCs w:val="18"/>
              </w:rPr>
            </w:pPr>
          </w:p>
        </w:tc>
      </w:tr>
      <w:tr w:rsidR="005E0429" w:rsidRPr="005E0429" w:rsidTr="00D33E3B">
        <w:trPr>
          <w:trHeight w:val="1280"/>
        </w:trPr>
        <w:tc>
          <w:tcPr>
            <w:tcW w:w="830" w:type="dxa"/>
            <w:vMerge w:val="restart"/>
            <w:vAlign w:val="center"/>
          </w:tcPr>
          <w:p w:rsidR="005E0429" w:rsidRPr="005E0429" w:rsidRDefault="005E0429" w:rsidP="005E0429">
            <w:pPr>
              <w:ind w:left="0" w:right="0"/>
              <w:outlineLvl w:val="2"/>
              <w:rPr>
                <w:rFonts w:eastAsia="Times New Roman"/>
                <w:b/>
                <w:bCs/>
                <w:sz w:val="18"/>
                <w:szCs w:val="18"/>
              </w:rPr>
            </w:pPr>
            <w:r w:rsidRPr="005E0429">
              <w:rPr>
                <w:rFonts w:eastAsia="Times New Roman"/>
                <w:b/>
                <w:bCs/>
                <w:sz w:val="18"/>
                <w:szCs w:val="18"/>
              </w:rPr>
              <w:t>Green turtle</w:t>
            </w:r>
          </w:p>
        </w:tc>
        <w:tc>
          <w:tcPr>
            <w:tcW w:w="730" w:type="dxa"/>
          </w:tcPr>
          <w:p w:rsidR="00C26859" w:rsidRDefault="00C26859" w:rsidP="005E0429">
            <w:pPr>
              <w:ind w:left="-57" w:right="-57"/>
              <w:outlineLvl w:val="2"/>
              <w:rPr>
                <w:rFonts w:eastAsia="Times New Roman"/>
                <w:b/>
                <w:bCs/>
                <w:sz w:val="18"/>
                <w:szCs w:val="18"/>
              </w:rPr>
            </w:pPr>
            <w:r w:rsidRPr="005E0429">
              <w:rPr>
                <w:rFonts w:eastAsia="Times New Roman"/>
                <w:b/>
                <w:bCs/>
                <w:sz w:val="18"/>
                <w:szCs w:val="18"/>
              </w:rPr>
              <w:t>N</w:t>
            </w:r>
            <w:r>
              <w:rPr>
                <w:rFonts w:eastAsia="Times New Roman"/>
                <w:b/>
                <w:bCs/>
                <w:sz w:val="18"/>
                <w:szCs w:val="18"/>
              </w:rPr>
              <w:t>thn</w:t>
            </w:r>
          </w:p>
          <w:p w:rsidR="005E0429" w:rsidRPr="005E0429" w:rsidRDefault="005E0429" w:rsidP="005E0429">
            <w:pPr>
              <w:ind w:left="-57" w:right="-57"/>
              <w:outlineLvl w:val="2"/>
              <w:rPr>
                <w:rFonts w:eastAsia="Times New Roman"/>
                <w:b/>
                <w:bCs/>
                <w:sz w:val="18"/>
                <w:szCs w:val="18"/>
              </w:rPr>
            </w:pPr>
            <w:r w:rsidRPr="005E0429">
              <w:rPr>
                <w:rFonts w:eastAsia="Times New Roman"/>
                <w:b/>
                <w:bCs/>
                <w:sz w:val="18"/>
                <w:szCs w:val="18"/>
              </w:rPr>
              <w:t>GBR</w:t>
            </w:r>
          </w:p>
        </w:tc>
        <w:tc>
          <w:tcPr>
            <w:tcW w:w="1343" w:type="dxa"/>
            <w:shd w:val="clear" w:color="auto" w:fill="E36C0A" w:themeFill="accent6" w:themeFillShade="BF"/>
          </w:tcPr>
          <w:p w:rsidR="005E0429" w:rsidRPr="005E0429" w:rsidRDefault="005E0429" w:rsidP="005E0429">
            <w:pPr>
              <w:ind w:left="0" w:right="0"/>
              <w:outlineLvl w:val="2"/>
              <w:rPr>
                <w:rFonts w:eastAsia="Times New Roman"/>
                <w:bCs/>
                <w:sz w:val="18"/>
              </w:rPr>
            </w:pPr>
            <w:r w:rsidRPr="005E0429">
              <w:rPr>
                <w:rFonts w:eastAsia="Times New Roman"/>
                <w:bCs/>
                <w:sz w:val="18"/>
              </w:rPr>
              <w:t>CC</w:t>
            </w:r>
          </w:p>
        </w:tc>
        <w:tc>
          <w:tcPr>
            <w:tcW w:w="1265" w:type="dxa"/>
            <w:shd w:val="clear" w:color="auto" w:fill="FDE9D9" w:themeFill="accent6" w:themeFillTint="33"/>
          </w:tcPr>
          <w:p w:rsidR="005E0429" w:rsidRPr="005E0429" w:rsidRDefault="005E0429" w:rsidP="005E0429">
            <w:pPr>
              <w:ind w:left="0" w:right="0"/>
              <w:outlineLvl w:val="2"/>
              <w:rPr>
                <w:rFonts w:eastAsia="Times New Roman"/>
                <w:bCs/>
                <w:sz w:val="18"/>
                <w:szCs w:val="18"/>
              </w:rPr>
            </w:pPr>
            <w:r w:rsidRPr="005E0429">
              <w:rPr>
                <w:rFonts w:eastAsia="Times New Roman"/>
                <w:bCs/>
                <w:sz w:val="18"/>
                <w:szCs w:val="18"/>
              </w:rPr>
              <w:t xml:space="preserve">ECIFFF, CPF, QSCP, ECTF, TSPF, NPF </w:t>
            </w:r>
            <w:r w:rsidR="00E20ACE">
              <w:rPr>
                <w:rFonts w:eastAsia="Times New Roman"/>
                <w:bCs/>
                <w:sz w:val="18"/>
                <w:szCs w:val="18"/>
              </w:rPr>
              <w:t>—</w:t>
            </w:r>
            <w:r w:rsidRPr="005E0429">
              <w:rPr>
                <w:rFonts w:eastAsia="Times New Roman"/>
                <w:bCs/>
                <w:sz w:val="18"/>
                <w:szCs w:val="18"/>
              </w:rPr>
              <w:t xml:space="preserve"> low</w:t>
            </w:r>
          </w:p>
        </w:tc>
        <w:tc>
          <w:tcPr>
            <w:tcW w:w="917" w:type="dxa"/>
            <w:shd w:val="clear" w:color="auto" w:fill="E5B8B7" w:themeFill="accent2" w:themeFillTint="66"/>
          </w:tcPr>
          <w:p w:rsidR="005E0429" w:rsidRPr="005E0429" w:rsidRDefault="005E0429" w:rsidP="005E0429">
            <w:pPr>
              <w:spacing w:after="0"/>
              <w:ind w:left="-57" w:right="-57"/>
              <w:outlineLvl w:val="2"/>
              <w:rPr>
                <w:rFonts w:eastAsia="Times New Roman"/>
                <w:bCs/>
                <w:sz w:val="18"/>
                <w:szCs w:val="18"/>
              </w:rPr>
            </w:pPr>
            <w:r w:rsidRPr="005E0429">
              <w:rPr>
                <w:rFonts w:eastAsia="Times New Roman"/>
                <w:bCs/>
                <w:noProof/>
                <w:sz w:val="18"/>
                <w:szCs w:val="18"/>
                <w:lang w:eastAsia="en-AU"/>
              </w:rPr>
              <mc:AlternateContent>
                <mc:Choice Requires="wps">
                  <w:drawing>
                    <wp:anchor distT="0" distB="0" distL="114300" distR="114300" simplePos="0" relativeHeight="251689984" behindDoc="0" locked="0" layoutInCell="1" allowOverlap="1" wp14:anchorId="6B2D0BD2" wp14:editId="3A2B5985">
                      <wp:simplePos x="0" y="0"/>
                      <wp:positionH relativeFrom="column">
                        <wp:posOffset>-20320</wp:posOffset>
                      </wp:positionH>
                      <wp:positionV relativeFrom="paragraph">
                        <wp:posOffset>462915</wp:posOffset>
                      </wp:positionV>
                      <wp:extent cx="486410" cy="287020"/>
                      <wp:effectExtent l="8255" t="5715" r="10160" b="12065"/>
                      <wp:wrapSquare wrapText="bothSides"/>
                      <wp:docPr id="10" name="Text Box 1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6410" cy="287020"/>
                              </a:xfrm>
                              <a:prstGeom prst="rect">
                                <a:avLst/>
                              </a:prstGeom>
                              <a:solidFill>
                                <a:srgbClr val="F79646">
                                  <a:lumMod val="75000"/>
                                  <a:lumOff val="0"/>
                                </a:srgbClr>
                              </a:solidFill>
                              <a:ln w="9525">
                                <a:solidFill>
                                  <a:srgbClr val="000000"/>
                                </a:solidFill>
                                <a:miter lim="800000"/>
                                <a:headEnd/>
                                <a:tailEnd/>
                              </a:ln>
                            </wps:spPr>
                            <wps:txbx>
                              <w:txbxContent>
                                <w:p w:rsidR="00860283" w:rsidRPr="001A2FB2" w:rsidRDefault="00860283" w:rsidP="005E0429">
                                  <w:pPr>
                                    <w:pStyle w:val="Heading3"/>
                                    <w:shd w:val="clear" w:color="auto" w:fill="E36C0A" w:themeFill="accent6" w:themeFillShade="BF"/>
                                    <w:spacing w:after="0"/>
                                    <w:ind w:left="-113" w:right="-113"/>
                                    <w:rPr>
                                      <w:szCs w:val="18"/>
                                    </w:rPr>
                                  </w:pPr>
                                  <w:r w:rsidRPr="00862DC8">
                                    <w:rPr>
                                      <w:szCs w:val="18"/>
                                    </w:rPr>
                                    <w:t>External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3" o:spid="_x0000_s1046" type="#_x0000_t202" style="position:absolute;left:0;text-align:left;margin-left:-1.6pt;margin-top:36.45pt;width:38.3pt;height:22.6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n8ISAIAAI8EAAAOAAAAZHJzL2Uyb0RvYy54bWysVNtu3CAQfa/Uf0C8N/Zu92rFG6VJU1VK&#10;L1LSD2AxXqMCQ4FdO/36DODdblr1peqLBcxw5nDOjC+vBq3IQTgvwdR0clFSIgyHRppdTb893r1Z&#10;UeIDMw1TYERNn4SnV5vXry57W4kpdKAa4QiCGF/1tqZdCLYqCs87oZm/ACsMBltwmgXcul3RONYj&#10;ulbFtCwXRQ+usQ648B5Pb3OQbhJ+2woevrStF4GomiK3kL4ufbfxW2wuWbVzzHaSjzTYP7DQTBos&#10;eoK6ZYGRvZN/QGnJHXhowwUHXUDbSi7SG/A1k/K31zx0zIr0FhTH25NM/v/B8s+Hr47IBr1DeQzT&#10;6NGjGAJ5BwOZlG+jQL31FeY9WMwMAwYwOT3W23vg3z0xcNMxsxPXzkHfCdYgwUm8WZxdzTg+gmz7&#10;T9BgIbYPkICG1umoHupBEB2ZPJ3MiWQ4Hs5Wi1nkyDE0XS3LaTKvYNXxsnU+fBCgSVzU1KH3CZwd&#10;7n2IZFh1TIm1PCjZ3Eml0sbttjfKkQPDPrlbrhezRbqr9hqp5uPlvCzHhsFjbKt8fKThM0Sq8wJb&#10;GdLXdD2fzrNof62L8GMFpPoCQsuAU6KkrunqlMSqKPV706QeDkyqvMbLyozaR7mz8GHYDkefR0+3&#10;0DyhGw7yVOAU46ID95OSHieipv7HnjlBifpo0NH1ZDaLI5Q2s/kSDSDuPLI9jzDDEaqmgZK8vAl5&#10;7PbWyV2HlXIPGbjGLmhlcii2S2Y18seuT4KOExrH6nyfsn79RzbPAAAA//8DAFBLAwQUAAYACAAA&#10;ACEAUgLkyeEAAAAIAQAADwAAAGRycy9kb3ducmV2LnhtbEyPy07DMBBF90j8gzVI7Fo7adWUEKcq&#10;SEWwqKDlsXaTIQnE4yh2m/TvGVawHN2je89kq9G24oS9bxxpiKYKBFLhyoYqDW+vm8kShA+GStM6&#10;Qg1n9LDKLy8yk5ZuoB2e9qESXEI+NRrqELpUSl/UaI2fug6Js0/XWxP47CtZ9mbgctvKWKmFtKYh&#10;XqhNh/c1Ft/7o9UwrIvk5WP7NH9QX+/N5lndPS7OO62vr8b1LYiAY/iD4Vef1SFnp4M7UulFq2Ey&#10;i5nUkMQ3IDhPZnMQB+aiZQQyz+T/B/IfAAAA//8DAFBLAQItABQABgAIAAAAIQC2gziS/gAAAOEB&#10;AAATAAAAAAAAAAAAAAAAAAAAAABbQ29udGVudF9UeXBlc10ueG1sUEsBAi0AFAAGAAgAAAAhADj9&#10;If/WAAAAlAEAAAsAAAAAAAAAAAAAAAAALwEAAF9yZWxzLy5yZWxzUEsBAi0AFAAGAAgAAAAhAIaC&#10;fwhIAgAAjwQAAA4AAAAAAAAAAAAAAAAALgIAAGRycy9lMm9Eb2MueG1sUEsBAi0AFAAGAAgAAAAh&#10;AFIC5MnhAAAACAEAAA8AAAAAAAAAAAAAAAAAogQAAGRycy9kb3ducmV2LnhtbFBLBQYAAAAABAAE&#10;APMAAACwBQAAAAA=&#10;" fillcolor="#e46c0a">
                      <v:textbox>
                        <w:txbxContent>
                          <w:p w:rsidR="00860283" w:rsidRPr="001A2FB2" w:rsidRDefault="00860283" w:rsidP="005E0429">
                            <w:pPr>
                              <w:pStyle w:val="Heading3"/>
                              <w:shd w:val="clear" w:color="auto" w:fill="E36C0A" w:themeFill="accent6" w:themeFillShade="BF"/>
                              <w:spacing w:after="0"/>
                              <w:ind w:left="-113" w:right="-113"/>
                              <w:rPr>
                                <w:szCs w:val="18"/>
                              </w:rPr>
                            </w:pPr>
                            <w:r w:rsidRPr="00862DC8">
                              <w:rPr>
                                <w:szCs w:val="18"/>
                              </w:rPr>
                              <w:t>External</w:t>
                            </w:r>
                          </w:p>
                        </w:txbxContent>
                      </v:textbox>
                      <w10:wrap type="square"/>
                    </v:shape>
                  </w:pict>
                </mc:Fallback>
              </mc:AlternateContent>
            </w:r>
            <w:r w:rsidRPr="005E0429">
              <w:rPr>
                <w:rFonts w:eastAsia="Times New Roman"/>
                <w:bCs/>
                <w:sz w:val="18"/>
                <w:szCs w:val="18"/>
              </w:rPr>
              <w:t xml:space="preserve">moderate level of take </w:t>
            </w:r>
          </w:p>
        </w:tc>
        <w:tc>
          <w:tcPr>
            <w:tcW w:w="917" w:type="dxa"/>
            <w:shd w:val="clear" w:color="auto" w:fill="FDE9D9" w:themeFill="accent6" w:themeFillTint="33"/>
          </w:tcPr>
          <w:p w:rsidR="005E0429" w:rsidRPr="005E0429" w:rsidRDefault="005E0429" w:rsidP="005E0429">
            <w:pPr>
              <w:spacing w:after="0"/>
              <w:ind w:left="0" w:right="0"/>
              <w:outlineLvl w:val="2"/>
              <w:rPr>
                <w:rFonts w:eastAsia="Times New Roman"/>
                <w:bCs/>
                <w:sz w:val="18"/>
                <w:szCs w:val="18"/>
              </w:rPr>
            </w:pPr>
            <w:r w:rsidRPr="005E0429">
              <w:rPr>
                <w:rFonts w:eastAsia="Times New Roman"/>
                <w:bCs/>
                <w:noProof/>
                <w:sz w:val="18"/>
                <w:szCs w:val="18"/>
                <w:lang w:eastAsia="en-AU"/>
              </w:rPr>
              <mc:AlternateContent>
                <mc:Choice Requires="wps">
                  <w:drawing>
                    <wp:anchor distT="0" distB="0" distL="114300" distR="114300" simplePos="0" relativeHeight="251691008" behindDoc="0" locked="0" layoutInCell="1" allowOverlap="1" wp14:anchorId="2C162241" wp14:editId="682CD068">
                      <wp:simplePos x="0" y="0"/>
                      <wp:positionH relativeFrom="column">
                        <wp:posOffset>-27305</wp:posOffset>
                      </wp:positionH>
                      <wp:positionV relativeFrom="paragraph">
                        <wp:posOffset>462915</wp:posOffset>
                      </wp:positionV>
                      <wp:extent cx="486410" cy="287020"/>
                      <wp:effectExtent l="10795" t="5715" r="7620" b="12065"/>
                      <wp:wrapSquare wrapText="bothSides"/>
                      <wp:docPr id="27" name="Text Box 1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6410" cy="287020"/>
                              </a:xfrm>
                              <a:prstGeom prst="rect">
                                <a:avLst/>
                              </a:prstGeom>
                              <a:solidFill>
                                <a:srgbClr val="F79646">
                                  <a:lumMod val="75000"/>
                                  <a:lumOff val="0"/>
                                </a:srgbClr>
                              </a:solidFill>
                              <a:ln w="9525">
                                <a:solidFill>
                                  <a:srgbClr val="000000"/>
                                </a:solidFill>
                                <a:miter lim="800000"/>
                                <a:headEnd/>
                                <a:tailEnd/>
                              </a:ln>
                            </wps:spPr>
                            <wps:txbx>
                              <w:txbxContent>
                                <w:p w:rsidR="00860283" w:rsidRPr="001A2FB2" w:rsidRDefault="00860283" w:rsidP="005E0429">
                                  <w:pPr>
                                    <w:pStyle w:val="Heading3"/>
                                    <w:shd w:val="clear" w:color="auto" w:fill="E36C0A" w:themeFill="accent6" w:themeFillShade="BF"/>
                                    <w:spacing w:after="0"/>
                                    <w:ind w:left="-113" w:right="-113"/>
                                    <w:rPr>
                                      <w:szCs w:val="18"/>
                                    </w:rPr>
                                  </w:pPr>
                                  <w:r w:rsidRPr="00862DC8">
                                    <w:rPr>
                                      <w:szCs w:val="18"/>
                                    </w:rPr>
                                    <w:t>External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4" o:spid="_x0000_s1047" type="#_x0000_t202" style="position:absolute;margin-left:-2.15pt;margin-top:36.45pt;width:38.3pt;height:22.6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YNZySwIAAI8EAAAOAAAAZHJzL2Uyb0RvYy54bWysVF1v2yAUfZ+0/4B4X2xHzketOlWXLtOk&#10;rpvU7gcQjGM04DIgsbNfvwtO03TTXqa9WHAvnHs4515f3wxakYNwXoKpaTHJKRGGQyPNrqbfnjbv&#10;lpT4wEzDFBhR06Pw9Gb19s11bysxhQ5UIxxBEOOr3ta0C8FWWeZ5JzTzE7DCYLIFp1nArdtljWM9&#10;omuVTfN8nvXgGuuAC+8xejcm6Srht63g4UvbehGIqilyC+nr0ncbv9nqmlU7x2wn+YkG+wcWmkmD&#10;Rc9QdywwsnfyDygtuQMPbZhw0Bm0reQivQFfU+S/veaxY1akt6A43p5l8v8Plj8cvjoim5pOF5QY&#10;ptGjJzEE8h4GUuRlFKi3vsJzjxZPhgETaHR6rLf3wL97YmDdMbMTt85B3wnWIMEi3swuro44PoJs&#10;+8/QYCG2D5CAhtbpqB7qQRAdjTqezYlkOAbL5bwsMMMxNV0u8mkyL2PV82XrfPgoQJO4qKlD7xM4&#10;O9z7EMmw6vlIrOVByWYjlUobt9uulSMHhn2yWVzNy3m6q/YaqY7hxSzPTw2DYWyrMfxMw48Qqc4r&#10;bGVIX9Or2XQ2ivbXugh/qoBUX0FoGXBKlNQ1XZ4PsSpK/cE0qYcDk2pc42VlTtpHuUfhw7Adks9F&#10;ciYas4XmiG44GKcCpxgXHbiflPQ4ETX1P/bMCUrUJ4OOXhVlGUcobcrZAg0g7jKzvcwwwxGqpoGS&#10;cbkO49jtrZO7DiuNPWTgFruglcmhF1Yn/tj1SdDThMaxutynUy//kdUvAAAA//8DAFBLAwQUAAYA&#10;CAAAACEAIcXCWN8AAAAIAQAADwAAAGRycy9kb3ducmV2LnhtbEyPwU7DMBBE70j8g7VI3Fo7oWra&#10;EKcqSEVwQNAWOLvJkgTidRS7Tfr3LCc4juZp9m22Gm0rTtj7xpGGaKpAIBWubKjS8LbfTBYgfDBU&#10;mtYRajijh1V+eZGZtHQDbfG0C5XgEfKp0VCH0KVS+qJGa/zUdUjcfbremsCxr2TZm4HHbStjpebS&#10;mob4Qm06vK+x+N4drYZhXSSvH89Pswf19d5sXtTd4/y81fr6alzfggg4hj8YfvVZHXJ2OrgjlV60&#10;GiazGyY1JPESBPdJzPnAXLSIQOaZ/P9A/gMAAP//AwBQSwECLQAUAAYACAAAACEAtoM4kv4AAADh&#10;AQAAEwAAAAAAAAAAAAAAAAAAAAAAW0NvbnRlbnRfVHlwZXNdLnhtbFBLAQItABQABgAIAAAAIQA4&#10;/SH/1gAAAJQBAAALAAAAAAAAAAAAAAAAAC8BAABfcmVscy8ucmVsc1BLAQItABQABgAIAAAAIQC4&#10;YNZySwIAAI8EAAAOAAAAAAAAAAAAAAAAAC4CAABkcnMvZTJvRG9jLnhtbFBLAQItABQABgAIAAAA&#10;IQAhxcJY3wAAAAgBAAAPAAAAAAAAAAAAAAAAAKUEAABkcnMvZG93bnJldi54bWxQSwUGAAAAAAQA&#10;BADzAAAAsQUAAAAA&#10;" fillcolor="#e46c0a">
                      <v:textbox>
                        <w:txbxContent>
                          <w:p w:rsidR="00860283" w:rsidRPr="001A2FB2" w:rsidRDefault="00860283" w:rsidP="005E0429">
                            <w:pPr>
                              <w:pStyle w:val="Heading3"/>
                              <w:shd w:val="clear" w:color="auto" w:fill="E36C0A" w:themeFill="accent6" w:themeFillShade="BF"/>
                              <w:spacing w:after="0"/>
                              <w:ind w:left="-113" w:right="-113"/>
                              <w:rPr>
                                <w:szCs w:val="18"/>
                              </w:rPr>
                            </w:pPr>
                            <w:r w:rsidRPr="00862DC8">
                              <w:rPr>
                                <w:szCs w:val="18"/>
                              </w:rPr>
                              <w:t>External</w:t>
                            </w:r>
                          </w:p>
                        </w:txbxContent>
                      </v:textbox>
                      <w10:wrap type="square"/>
                    </v:shape>
                  </w:pict>
                </mc:Fallback>
              </mc:AlternateContent>
            </w:r>
            <w:r w:rsidRPr="005E0429">
              <w:rPr>
                <w:rFonts w:eastAsia="Times New Roman"/>
                <w:bCs/>
                <w:sz w:val="18"/>
                <w:szCs w:val="18"/>
              </w:rPr>
              <w:t xml:space="preserve">low level of take </w:t>
            </w:r>
          </w:p>
        </w:tc>
        <w:tc>
          <w:tcPr>
            <w:tcW w:w="945" w:type="dxa"/>
            <w:shd w:val="clear" w:color="auto" w:fill="FDE9D9" w:themeFill="accent6" w:themeFillTint="33"/>
          </w:tcPr>
          <w:p w:rsidR="005E0429" w:rsidRPr="005E0429" w:rsidRDefault="005E0429" w:rsidP="005E0429">
            <w:pPr>
              <w:ind w:left="0" w:right="0"/>
              <w:outlineLvl w:val="2"/>
              <w:rPr>
                <w:rFonts w:eastAsia="Times New Roman"/>
                <w:bCs/>
                <w:sz w:val="18"/>
                <w:szCs w:val="18"/>
              </w:rPr>
            </w:pPr>
            <w:r w:rsidRPr="005E0429">
              <w:rPr>
                <w:rFonts w:eastAsia="Times New Roman"/>
                <w:bCs/>
                <w:sz w:val="18"/>
                <w:szCs w:val="18"/>
              </w:rPr>
              <w:t>low</w:t>
            </w:r>
          </w:p>
        </w:tc>
        <w:tc>
          <w:tcPr>
            <w:tcW w:w="1559" w:type="dxa"/>
            <w:shd w:val="clear" w:color="auto" w:fill="E36C0A" w:themeFill="accent6" w:themeFillShade="BF"/>
          </w:tcPr>
          <w:p w:rsidR="005E0429" w:rsidRPr="005E0429" w:rsidRDefault="005E0429" w:rsidP="005E0429">
            <w:pPr>
              <w:ind w:left="0" w:right="0"/>
              <w:outlineLvl w:val="2"/>
              <w:rPr>
                <w:rFonts w:eastAsia="Times New Roman"/>
                <w:bCs/>
                <w:sz w:val="18"/>
                <w:szCs w:val="18"/>
              </w:rPr>
            </w:pPr>
            <w:r w:rsidRPr="005E0429">
              <w:rPr>
                <w:rFonts w:eastAsia="Times New Roman"/>
                <w:bCs/>
                <w:sz w:val="18"/>
                <w:szCs w:val="18"/>
              </w:rPr>
              <w:t>(includes ghost net entanglement in the n</w:t>
            </w:r>
            <w:r w:rsidR="00F649C7">
              <w:rPr>
                <w:rFonts w:eastAsia="Times New Roman"/>
                <w:bCs/>
                <w:sz w:val="18"/>
                <w:szCs w:val="18"/>
              </w:rPr>
              <w:t xml:space="preserve">orthern </w:t>
            </w:r>
            <w:r w:rsidRPr="005E0429">
              <w:rPr>
                <w:rFonts w:eastAsia="Times New Roman"/>
                <w:bCs/>
                <w:sz w:val="18"/>
                <w:szCs w:val="18"/>
              </w:rPr>
              <w:t>GBR)</w:t>
            </w:r>
          </w:p>
        </w:tc>
        <w:tc>
          <w:tcPr>
            <w:tcW w:w="1003" w:type="dxa"/>
            <w:shd w:val="clear" w:color="auto" w:fill="FDE9D9" w:themeFill="accent6" w:themeFillTint="33"/>
          </w:tcPr>
          <w:p w:rsidR="005E0429" w:rsidRPr="005E0429" w:rsidRDefault="005E0429" w:rsidP="005E0429">
            <w:pPr>
              <w:ind w:left="-57" w:right="-57"/>
              <w:outlineLvl w:val="2"/>
              <w:rPr>
                <w:rFonts w:eastAsia="Times New Roman"/>
                <w:bCs/>
                <w:sz w:val="18"/>
                <w:szCs w:val="18"/>
              </w:rPr>
            </w:pPr>
            <w:r w:rsidRPr="005E0429">
              <w:rPr>
                <w:rFonts w:eastAsia="Times New Roman"/>
                <w:bCs/>
                <w:sz w:val="18"/>
                <w:szCs w:val="18"/>
              </w:rPr>
              <w:t>low prevalence of disease</w:t>
            </w:r>
          </w:p>
        </w:tc>
        <w:tc>
          <w:tcPr>
            <w:tcW w:w="1265" w:type="dxa"/>
            <w:shd w:val="clear" w:color="auto" w:fill="E5B8B7" w:themeFill="accent2" w:themeFillTint="66"/>
          </w:tcPr>
          <w:p w:rsidR="005E0429" w:rsidRPr="005E0429" w:rsidRDefault="005E0429" w:rsidP="005E0429">
            <w:pPr>
              <w:ind w:left="0" w:right="0"/>
              <w:outlineLvl w:val="2"/>
              <w:rPr>
                <w:rFonts w:eastAsia="Times New Roman"/>
                <w:bCs/>
                <w:sz w:val="18"/>
                <w:szCs w:val="18"/>
              </w:rPr>
            </w:pPr>
            <w:r w:rsidRPr="005E0429">
              <w:rPr>
                <w:rFonts w:eastAsia="Times New Roman"/>
                <w:bCs/>
                <w:sz w:val="18"/>
                <w:szCs w:val="18"/>
              </w:rPr>
              <w:t>Feral pig, dogs</w:t>
            </w:r>
            <w:r w:rsidRPr="005E0429">
              <w:rPr>
                <w:rFonts w:eastAsia="Times New Roman"/>
                <w:bCs/>
                <w:color w:val="C00000"/>
                <w:szCs w:val="20"/>
              </w:rPr>
              <w:t xml:space="preserve">* </w:t>
            </w:r>
            <w:r w:rsidR="00F649C7">
              <w:rPr>
                <w:rFonts w:eastAsia="Times New Roman"/>
                <w:bCs/>
                <w:sz w:val="18"/>
                <w:szCs w:val="18"/>
              </w:rPr>
              <w:t>—</w:t>
            </w:r>
            <w:r w:rsidRPr="005E0429">
              <w:rPr>
                <w:rFonts w:eastAsia="Times New Roman"/>
                <w:bCs/>
                <w:sz w:val="18"/>
                <w:szCs w:val="18"/>
              </w:rPr>
              <w:t xml:space="preserve"> moderate</w:t>
            </w:r>
            <w:r w:rsidRPr="005E0429">
              <w:rPr>
                <w:rFonts w:eastAsia="Times New Roman"/>
                <w:bCs/>
                <w:szCs w:val="20"/>
              </w:rPr>
              <w:t xml:space="preserve"> </w:t>
            </w:r>
          </w:p>
        </w:tc>
      </w:tr>
      <w:tr w:rsidR="005E0429" w:rsidRPr="005E0429" w:rsidTr="00D33E3B">
        <w:trPr>
          <w:trHeight w:val="689"/>
        </w:trPr>
        <w:tc>
          <w:tcPr>
            <w:tcW w:w="830" w:type="dxa"/>
            <w:vMerge/>
          </w:tcPr>
          <w:p w:rsidR="005E0429" w:rsidRPr="005E0429" w:rsidRDefault="005E0429" w:rsidP="005E0429">
            <w:pPr>
              <w:ind w:left="0" w:right="0"/>
              <w:outlineLvl w:val="2"/>
              <w:rPr>
                <w:rFonts w:eastAsia="Times New Roman"/>
                <w:b/>
                <w:bCs/>
                <w:sz w:val="18"/>
                <w:szCs w:val="18"/>
              </w:rPr>
            </w:pPr>
          </w:p>
        </w:tc>
        <w:tc>
          <w:tcPr>
            <w:tcW w:w="730" w:type="dxa"/>
            <w:vMerge w:val="restart"/>
          </w:tcPr>
          <w:p w:rsidR="00C26859" w:rsidRDefault="00C26859" w:rsidP="005E0429">
            <w:pPr>
              <w:ind w:left="-57" w:right="-57"/>
              <w:outlineLvl w:val="2"/>
              <w:rPr>
                <w:rFonts w:eastAsia="Times New Roman"/>
                <w:b/>
                <w:bCs/>
                <w:sz w:val="18"/>
                <w:szCs w:val="18"/>
              </w:rPr>
            </w:pPr>
            <w:proofErr w:type="spellStart"/>
            <w:r w:rsidRPr="005E0429">
              <w:rPr>
                <w:rFonts w:eastAsia="Times New Roman"/>
                <w:b/>
                <w:bCs/>
                <w:sz w:val="18"/>
                <w:szCs w:val="18"/>
              </w:rPr>
              <w:t>S</w:t>
            </w:r>
            <w:r>
              <w:rPr>
                <w:rFonts w:eastAsia="Times New Roman"/>
                <w:b/>
                <w:bCs/>
                <w:sz w:val="18"/>
                <w:szCs w:val="18"/>
              </w:rPr>
              <w:t>thn</w:t>
            </w:r>
            <w:proofErr w:type="spellEnd"/>
          </w:p>
          <w:p w:rsidR="005E0429" w:rsidRPr="005E0429" w:rsidRDefault="005E0429" w:rsidP="005E0429">
            <w:pPr>
              <w:ind w:left="-57" w:right="-57"/>
              <w:outlineLvl w:val="2"/>
              <w:rPr>
                <w:rFonts w:eastAsia="Times New Roman"/>
                <w:b/>
                <w:bCs/>
                <w:sz w:val="18"/>
                <w:szCs w:val="18"/>
              </w:rPr>
            </w:pPr>
            <w:r w:rsidRPr="005E0429">
              <w:rPr>
                <w:rFonts w:eastAsia="Times New Roman"/>
                <w:b/>
                <w:bCs/>
                <w:sz w:val="18"/>
                <w:szCs w:val="18"/>
              </w:rPr>
              <w:t>GBR</w:t>
            </w:r>
          </w:p>
        </w:tc>
        <w:tc>
          <w:tcPr>
            <w:tcW w:w="1343" w:type="dxa"/>
            <w:vMerge w:val="restart"/>
            <w:shd w:val="clear" w:color="auto" w:fill="E36C0A" w:themeFill="accent6" w:themeFillShade="BF"/>
          </w:tcPr>
          <w:p w:rsidR="005E0429" w:rsidRPr="005E0429" w:rsidRDefault="005E0429" w:rsidP="005E0429">
            <w:pPr>
              <w:ind w:left="0" w:right="0"/>
              <w:outlineLvl w:val="2"/>
              <w:rPr>
                <w:rFonts w:eastAsia="Times New Roman"/>
                <w:bCs/>
                <w:sz w:val="18"/>
              </w:rPr>
            </w:pPr>
            <w:r w:rsidRPr="005E0429">
              <w:rPr>
                <w:rFonts w:eastAsia="Times New Roman"/>
                <w:bCs/>
                <w:sz w:val="18"/>
              </w:rPr>
              <w:t>CD</w:t>
            </w:r>
          </w:p>
          <w:p w:rsidR="005E0429" w:rsidRPr="005E0429" w:rsidRDefault="005E0429" w:rsidP="005E0429">
            <w:pPr>
              <w:ind w:left="0" w:right="0"/>
              <w:outlineLvl w:val="2"/>
              <w:rPr>
                <w:rFonts w:eastAsia="Times New Roman"/>
                <w:bCs/>
                <w:sz w:val="18"/>
              </w:rPr>
            </w:pPr>
            <w:r w:rsidRPr="005E0429">
              <w:rPr>
                <w:rFonts w:eastAsia="Times New Roman"/>
                <w:bCs/>
                <w:sz w:val="18"/>
              </w:rPr>
              <w:t>WQ</w:t>
            </w:r>
          </w:p>
          <w:p w:rsidR="005E0429" w:rsidRPr="005E0429" w:rsidRDefault="005E0429" w:rsidP="005E0429">
            <w:pPr>
              <w:ind w:left="0" w:right="0"/>
              <w:outlineLvl w:val="2"/>
              <w:rPr>
                <w:rFonts w:eastAsia="Times New Roman"/>
                <w:bCs/>
                <w:sz w:val="18"/>
              </w:rPr>
            </w:pPr>
            <w:r w:rsidRPr="005E0429">
              <w:rPr>
                <w:rFonts w:eastAsia="Times New Roman"/>
                <w:bCs/>
                <w:sz w:val="18"/>
              </w:rPr>
              <w:t>CC</w:t>
            </w:r>
          </w:p>
        </w:tc>
        <w:tc>
          <w:tcPr>
            <w:tcW w:w="1265" w:type="dxa"/>
            <w:shd w:val="clear" w:color="auto" w:fill="E5B8B7" w:themeFill="accent2" w:themeFillTint="66"/>
          </w:tcPr>
          <w:p w:rsidR="005E0429" w:rsidRPr="005E0429" w:rsidRDefault="005E0429" w:rsidP="005E0429">
            <w:pPr>
              <w:ind w:left="0" w:right="0"/>
              <w:outlineLvl w:val="2"/>
              <w:rPr>
                <w:rFonts w:eastAsia="Times New Roman"/>
                <w:bCs/>
                <w:sz w:val="18"/>
                <w:szCs w:val="18"/>
              </w:rPr>
            </w:pPr>
            <w:r w:rsidRPr="005E0429">
              <w:rPr>
                <w:rFonts w:eastAsia="Times New Roman"/>
                <w:bCs/>
                <w:sz w:val="18"/>
                <w:szCs w:val="18"/>
              </w:rPr>
              <w:t>ECIFFF, CPF, QSCP</w:t>
            </w:r>
          </w:p>
        </w:tc>
        <w:tc>
          <w:tcPr>
            <w:tcW w:w="917" w:type="dxa"/>
            <w:vMerge w:val="restart"/>
            <w:shd w:val="clear" w:color="auto" w:fill="FDE9D9" w:themeFill="accent6" w:themeFillTint="33"/>
          </w:tcPr>
          <w:p w:rsidR="005E0429" w:rsidRPr="005E0429" w:rsidRDefault="005E0429" w:rsidP="005E0429">
            <w:pPr>
              <w:spacing w:after="0"/>
              <w:ind w:left="0"/>
              <w:rPr>
                <w:szCs w:val="18"/>
              </w:rPr>
            </w:pPr>
            <w:r w:rsidRPr="005E0429">
              <w:rPr>
                <w:noProof/>
                <w:szCs w:val="18"/>
                <w:lang w:eastAsia="en-AU"/>
              </w:rPr>
              <mc:AlternateContent>
                <mc:Choice Requires="wps">
                  <w:drawing>
                    <wp:anchor distT="0" distB="0" distL="114300" distR="114300" simplePos="0" relativeHeight="251686912" behindDoc="0" locked="0" layoutInCell="1" allowOverlap="1" wp14:anchorId="1A4419D9" wp14:editId="41A05B2B">
                      <wp:simplePos x="0" y="0"/>
                      <wp:positionH relativeFrom="column">
                        <wp:posOffset>-20320</wp:posOffset>
                      </wp:positionH>
                      <wp:positionV relativeFrom="paragraph">
                        <wp:posOffset>477520</wp:posOffset>
                      </wp:positionV>
                      <wp:extent cx="486410" cy="281305"/>
                      <wp:effectExtent l="8255" t="10795" r="10160" b="12700"/>
                      <wp:wrapSquare wrapText="bothSides"/>
                      <wp:docPr id="26" name="Text Box 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6410" cy="281305"/>
                              </a:xfrm>
                              <a:prstGeom prst="rect">
                                <a:avLst/>
                              </a:prstGeom>
                              <a:solidFill>
                                <a:srgbClr val="F79646">
                                  <a:lumMod val="75000"/>
                                  <a:lumOff val="0"/>
                                </a:srgbClr>
                              </a:solidFill>
                              <a:ln w="9525">
                                <a:solidFill>
                                  <a:srgbClr val="000000"/>
                                </a:solidFill>
                                <a:miter lim="800000"/>
                                <a:headEnd/>
                                <a:tailEnd/>
                              </a:ln>
                            </wps:spPr>
                            <wps:txbx>
                              <w:txbxContent>
                                <w:p w:rsidR="00860283" w:rsidRPr="001A2FB2" w:rsidRDefault="00860283" w:rsidP="005E0429">
                                  <w:pPr>
                                    <w:pStyle w:val="Heading3"/>
                                    <w:shd w:val="clear" w:color="auto" w:fill="E36C0A" w:themeFill="accent6" w:themeFillShade="BF"/>
                                    <w:spacing w:after="0"/>
                                    <w:ind w:left="-113" w:right="-113"/>
                                    <w:rPr>
                                      <w:szCs w:val="18"/>
                                    </w:rPr>
                                  </w:pPr>
                                  <w:r w:rsidRPr="00862DC8">
                                    <w:rPr>
                                      <w:szCs w:val="18"/>
                                    </w:rPr>
                                    <w:t>External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9" o:spid="_x0000_s1048" type="#_x0000_t202" style="position:absolute;margin-left:-1.6pt;margin-top:37.6pt;width:38.3pt;height:22.1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xlQNSgIAAI4EAAAOAAAAZHJzL2Uyb0RvYy54bWysVNtuEzEQfUfiHyy/072QpMmqm6q0FCGV&#10;i9TyAY7Xm7WwPcZ2slu+nrGdhADiBfGy8tzOzJyZ2avrSSuyF85LMC2tLkpKhOHQSbNt6Zen+1dL&#10;SnxgpmMKjGjps/D0ev3yxdVoG1HDAKoTjiCI8c1oWzqEYJui8HwQmvkLsMKgsQenWUDRbYvOsRHR&#10;tSrqslwUI7jOOuDCe9TeZSNdJ/y+Fzx86nsvAlEtxdpC+rr03cRvsb5izdYxO0h+KIP9QxWaSYNJ&#10;T1B3LDCyc/IPKC25Aw99uOCgC+h7yUXqAbupyt+6eRyYFakXJMfbE03+/8Hyj/vPjsiupfWCEsM0&#10;zuhJTIG8gYmsVpGf0foG3R4tOoYJ9Tjn1Ku3D8C/emLgdmBmK26cg3EQrMP6qhhZnIVmHB9BNuMH&#10;6DAP2wVIQFPvdCQP6SCIjnN6Ps0m1sJROVsuZhVaOJrqZfW6nKcMrDkGW+fDOwGaxEdLHY4+gbP9&#10;gw+xGNYcXWIuD0p291KpJLjt5lY5sme4JveXq8VskWLVTmOpWX05L8vDvqAatyqrkwqxfYZIeX7B&#10;VoaMLV3N63km7a95Ef6QIcKdu2kZ8EiU1C1dnpxYE6l+a7q0woFJld8YrMyB+0h3Jj5MmymNuaqP&#10;M91A94zTcJCPAo8YHwO475SMeBAt9d92zAlK1HuDE11Vs1m8oCTM5pc1Cu7csjm3MMMRqqWBkvy8&#10;DfnqdtbJ7YCZ8g4ZuMEt6GWaUFyXXNWhflz6ROjhQONVncvJ6+dvZP0DAAD//wMAUEsDBBQABgAI&#10;AAAAIQD5l5ll4AAAAAgBAAAPAAAAZHJzL2Rvd25yZXYueG1sTI/LTsMwEEX3SPyDNUjsWrvPQIhT&#10;FaQiWCBoeazdeEgC8TiK3Sb9e4YVrEaje3TnTLYaXCOO2IXak4bJWIFAKrytqdTw9roZXYEI0ZA1&#10;jSfUcMIAq/z8LDOp9T1t8biLpeASCqnRUMXYplKGokJnwti3SJx9+s6ZyGtXStuZnstdI6dKLaUz&#10;NfGFyrR4V2HxvTs4Df26SF4+nh7n9+rrvd48q9uH5Wmr9eXFsL4BEXGIfzD86rM65Oy09weyQTQa&#10;RrMpkxqSBU/Ok9kcxJ65yfUCZJ7J/w/kPwAAAP//AwBQSwECLQAUAAYACAAAACEAtoM4kv4AAADh&#10;AQAAEwAAAAAAAAAAAAAAAAAAAAAAW0NvbnRlbnRfVHlwZXNdLnhtbFBLAQItABQABgAIAAAAIQA4&#10;/SH/1gAAAJQBAAALAAAAAAAAAAAAAAAAAC8BAABfcmVscy8ucmVsc1BLAQItABQABgAIAAAAIQB1&#10;xlQNSgIAAI4EAAAOAAAAAAAAAAAAAAAAAC4CAABkcnMvZTJvRG9jLnhtbFBLAQItABQABgAIAAAA&#10;IQD5l5ll4AAAAAgBAAAPAAAAAAAAAAAAAAAAAKQEAABkcnMvZG93bnJldi54bWxQSwUGAAAAAAQA&#10;BADzAAAAsQUAAAAA&#10;" fillcolor="#e46c0a">
                      <v:textbox>
                        <w:txbxContent>
                          <w:p w:rsidR="00860283" w:rsidRPr="001A2FB2" w:rsidRDefault="00860283" w:rsidP="005E0429">
                            <w:pPr>
                              <w:pStyle w:val="Heading3"/>
                              <w:shd w:val="clear" w:color="auto" w:fill="E36C0A" w:themeFill="accent6" w:themeFillShade="BF"/>
                              <w:spacing w:after="0"/>
                              <w:ind w:left="-113" w:right="-113"/>
                              <w:rPr>
                                <w:szCs w:val="18"/>
                              </w:rPr>
                            </w:pPr>
                            <w:r w:rsidRPr="00862DC8">
                              <w:rPr>
                                <w:szCs w:val="18"/>
                              </w:rPr>
                              <w:t>External</w:t>
                            </w:r>
                          </w:p>
                        </w:txbxContent>
                      </v:textbox>
                      <w10:wrap type="square"/>
                    </v:shape>
                  </w:pict>
                </mc:Fallback>
              </mc:AlternateContent>
            </w:r>
            <w:r w:rsidRPr="005E0429">
              <w:rPr>
                <w:sz w:val="18"/>
                <w:szCs w:val="18"/>
              </w:rPr>
              <w:t>low level of take</w:t>
            </w:r>
          </w:p>
        </w:tc>
        <w:tc>
          <w:tcPr>
            <w:tcW w:w="917" w:type="dxa"/>
            <w:vMerge w:val="restart"/>
            <w:shd w:val="clear" w:color="auto" w:fill="FDE9D9" w:themeFill="accent6" w:themeFillTint="33"/>
          </w:tcPr>
          <w:p w:rsidR="005E0429" w:rsidRPr="005E0429" w:rsidRDefault="005E0429" w:rsidP="005E0429">
            <w:pPr>
              <w:spacing w:after="0"/>
              <w:ind w:left="0" w:right="0"/>
              <w:outlineLvl w:val="2"/>
              <w:rPr>
                <w:rFonts w:eastAsia="Times New Roman"/>
                <w:bCs/>
                <w:sz w:val="18"/>
                <w:szCs w:val="18"/>
              </w:rPr>
            </w:pPr>
            <w:r w:rsidRPr="005E0429">
              <w:rPr>
                <w:rFonts w:eastAsia="Times New Roman"/>
                <w:bCs/>
                <w:noProof/>
                <w:sz w:val="18"/>
                <w:szCs w:val="18"/>
                <w:lang w:eastAsia="en-AU"/>
              </w:rPr>
              <mc:AlternateContent>
                <mc:Choice Requires="wps">
                  <w:drawing>
                    <wp:anchor distT="0" distB="0" distL="114300" distR="114300" simplePos="0" relativeHeight="251687936" behindDoc="0" locked="0" layoutInCell="1" allowOverlap="1" wp14:anchorId="3FD66972" wp14:editId="1F9818AD">
                      <wp:simplePos x="0" y="0"/>
                      <wp:positionH relativeFrom="column">
                        <wp:posOffset>-27305</wp:posOffset>
                      </wp:positionH>
                      <wp:positionV relativeFrom="paragraph">
                        <wp:posOffset>471805</wp:posOffset>
                      </wp:positionV>
                      <wp:extent cx="486410" cy="287020"/>
                      <wp:effectExtent l="10795" t="5080" r="7620" b="12700"/>
                      <wp:wrapSquare wrapText="bothSides"/>
                      <wp:docPr id="25" name="Text Box 1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6410" cy="287020"/>
                              </a:xfrm>
                              <a:prstGeom prst="rect">
                                <a:avLst/>
                              </a:prstGeom>
                              <a:solidFill>
                                <a:srgbClr val="F79646">
                                  <a:lumMod val="75000"/>
                                  <a:lumOff val="0"/>
                                </a:srgbClr>
                              </a:solidFill>
                              <a:ln w="9525">
                                <a:solidFill>
                                  <a:srgbClr val="000000"/>
                                </a:solidFill>
                                <a:miter lim="800000"/>
                                <a:headEnd/>
                                <a:tailEnd/>
                              </a:ln>
                            </wps:spPr>
                            <wps:txbx>
                              <w:txbxContent>
                                <w:p w:rsidR="00860283" w:rsidRPr="001A2FB2" w:rsidRDefault="00860283" w:rsidP="005E0429">
                                  <w:pPr>
                                    <w:pStyle w:val="Heading3"/>
                                    <w:shd w:val="clear" w:color="auto" w:fill="E36C0A" w:themeFill="accent6" w:themeFillShade="BF"/>
                                    <w:spacing w:after="0"/>
                                    <w:ind w:left="-113" w:right="-113"/>
                                    <w:rPr>
                                      <w:szCs w:val="18"/>
                                    </w:rPr>
                                  </w:pPr>
                                  <w:r w:rsidRPr="00862DC8">
                                    <w:rPr>
                                      <w:szCs w:val="18"/>
                                    </w:rPr>
                                    <w:t>External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0" o:spid="_x0000_s1049" type="#_x0000_t202" style="position:absolute;margin-left:-2.15pt;margin-top:37.15pt;width:38.3pt;height:22.6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otKSgIAAI8EAAAOAAAAZHJzL2Uyb0RvYy54bWysVNuO0zAQfUfiHyy/0ySl16jpaulShLRc&#10;pF0+YOo4jYVv2G6T5esZO223CxIPiJfInrHPHJ8zk9VNryQ5cueF0RUtRjklXDNTC72v6LfH7ZsF&#10;JT6ArkEazSv6xD29Wb9+tepsycemNbLmjiCI9mVnK9qGYMss86zlCvzIWK4x2RinIODW7bPaQYfo&#10;SmbjPJ9lnXG1dYZx7zF6NyTpOuE3DWfhS9N4HoisKHIL6evSdxe/2XoF5d6BbQU70YB/YKFAaCx6&#10;gbqDAOTgxB9QSjBnvGnCiBmVmaYRjKc34GuK/LfXPLRgeXoLiuPtRSb//2DZ5+NXR0Rd0fGUEg0K&#10;PXrkfSDvTE+KPAnUWV/iuQeLJ0OPCTQ6Pdbbe8O+e6LNpgW957fOma7lUCPBIkqbXV2NlvjSR5Bd&#10;98nUWAgOwSSgvnEqqod6EERHo54u5kQyDIOTxWxSYIZharyY5+PELYPyfNk6Hz5wo0hcVNSh9wkc&#10;jvc+RDJQno/EWt5IUW+FlGnj9ruNdOQI2Cfb+XI2maW78qCQ6hCeT/NBDygxjG01hM80/ACR6rzA&#10;lpp0FV1OUeC/10X4UwWk+gJCiYBTIoWq6OJyCMoo9Xtdpx4OIOSwxstSn7SPcg/Ch37XJ5+Lt9GZ&#10;6MXO1E/ohjPDVOAU46I17iclHU5ERf2PAzhOifyo0dFlMZnEEUqbyXSOBhB3ndldZ0AzhKpooGRY&#10;bsIwdgfrxL7FSkMPaXOLXdCI5NAzqxN/7Pok6GlC41hd79Op5//I+hcAAAD//wMAUEsDBBQABgAI&#10;AAAAIQAAkz/h3wAAAAgBAAAPAAAAZHJzL2Rvd25yZXYueG1sTI/NTsMwEITvSLyDtUjcWrulNBDi&#10;VAWpiB4QtPyc3XhJAvE6it0mfXu2JziNVvNpdiZbDK4RB+xC7UnDZKxAIBXe1lRqeH9bjW5AhGjI&#10;msYTajhigEV+fpaZ1PqeNnjYxlJwCIXUaKhibFMpQ1GhM2HsWyT2vnznTOSzK6XtTM/hrpFTpebS&#10;mZr4Q2VafKiw+NnunYZ+WSSvn8/r2aP6/qhXL+r+aX7caH15MSzvQEQc4h8Mp/pcHXLutPN7skE0&#10;GkazKyY1JCdlP5my7pib3F6DzDP5f0D+CwAA//8DAFBLAQItABQABgAIAAAAIQC2gziS/gAAAOEB&#10;AAATAAAAAAAAAAAAAAAAAAAAAABbQ29udGVudF9UeXBlc10ueG1sUEsBAi0AFAAGAAgAAAAhADj9&#10;If/WAAAAlAEAAAsAAAAAAAAAAAAAAAAALwEAAF9yZWxzLy5yZWxzUEsBAi0AFAAGAAgAAAAhAA0m&#10;i0pKAgAAjwQAAA4AAAAAAAAAAAAAAAAALgIAAGRycy9lMm9Eb2MueG1sUEsBAi0AFAAGAAgAAAAh&#10;AACTP+HfAAAACAEAAA8AAAAAAAAAAAAAAAAApAQAAGRycy9kb3ducmV2LnhtbFBLBQYAAAAABAAE&#10;APMAAACwBQAAAAA=&#10;" fillcolor="#e46c0a">
                      <v:textbox>
                        <w:txbxContent>
                          <w:p w:rsidR="00860283" w:rsidRPr="001A2FB2" w:rsidRDefault="00860283" w:rsidP="005E0429">
                            <w:pPr>
                              <w:pStyle w:val="Heading3"/>
                              <w:shd w:val="clear" w:color="auto" w:fill="E36C0A" w:themeFill="accent6" w:themeFillShade="BF"/>
                              <w:spacing w:after="0"/>
                              <w:ind w:left="-113" w:right="-113"/>
                              <w:rPr>
                                <w:szCs w:val="18"/>
                              </w:rPr>
                            </w:pPr>
                            <w:r w:rsidRPr="00862DC8">
                              <w:rPr>
                                <w:szCs w:val="18"/>
                              </w:rPr>
                              <w:t>External</w:t>
                            </w:r>
                          </w:p>
                        </w:txbxContent>
                      </v:textbox>
                      <w10:wrap type="square"/>
                    </v:shape>
                  </w:pict>
                </mc:Fallback>
              </mc:AlternateContent>
            </w:r>
            <w:r w:rsidRPr="005E0429">
              <w:rPr>
                <w:rFonts w:eastAsia="Times New Roman"/>
                <w:bCs/>
                <w:sz w:val="18"/>
                <w:szCs w:val="18"/>
              </w:rPr>
              <w:t xml:space="preserve">low </w:t>
            </w:r>
          </w:p>
          <w:p w:rsidR="005E0429" w:rsidRPr="005E0429" w:rsidRDefault="005E0429" w:rsidP="005E0429">
            <w:pPr>
              <w:spacing w:before="0" w:after="0"/>
              <w:ind w:left="0" w:right="0"/>
              <w:outlineLvl w:val="2"/>
              <w:rPr>
                <w:rFonts w:eastAsia="Times New Roman"/>
                <w:bCs/>
                <w:sz w:val="18"/>
                <w:szCs w:val="18"/>
              </w:rPr>
            </w:pPr>
            <w:r w:rsidRPr="005E0429">
              <w:rPr>
                <w:rFonts w:eastAsia="Times New Roman"/>
                <w:bCs/>
                <w:sz w:val="18"/>
                <w:szCs w:val="18"/>
              </w:rPr>
              <w:t>level of take</w:t>
            </w:r>
          </w:p>
        </w:tc>
        <w:tc>
          <w:tcPr>
            <w:tcW w:w="945" w:type="dxa"/>
            <w:vMerge w:val="restart"/>
            <w:shd w:val="clear" w:color="auto" w:fill="E5B8B7" w:themeFill="accent2" w:themeFillTint="66"/>
          </w:tcPr>
          <w:p w:rsidR="005E0429" w:rsidRPr="005E0429" w:rsidRDefault="005E0429" w:rsidP="005E0429">
            <w:pPr>
              <w:ind w:left="0" w:right="0"/>
              <w:outlineLvl w:val="2"/>
              <w:rPr>
                <w:rFonts w:eastAsia="Times New Roman"/>
                <w:bCs/>
                <w:sz w:val="18"/>
                <w:szCs w:val="18"/>
              </w:rPr>
            </w:pPr>
          </w:p>
        </w:tc>
        <w:tc>
          <w:tcPr>
            <w:tcW w:w="1559" w:type="dxa"/>
            <w:vMerge w:val="restart"/>
            <w:shd w:val="clear" w:color="auto" w:fill="E5B8B7" w:themeFill="accent2" w:themeFillTint="66"/>
          </w:tcPr>
          <w:p w:rsidR="005E0429" w:rsidRPr="005E0429" w:rsidRDefault="005E0429" w:rsidP="005E0429">
            <w:pPr>
              <w:ind w:left="0" w:right="0"/>
              <w:outlineLvl w:val="2"/>
              <w:rPr>
                <w:rFonts w:eastAsia="Times New Roman"/>
                <w:bCs/>
                <w:sz w:val="18"/>
                <w:szCs w:val="18"/>
              </w:rPr>
            </w:pPr>
          </w:p>
        </w:tc>
        <w:tc>
          <w:tcPr>
            <w:tcW w:w="1003" w:type="dxa"/>
            <w:vMerge w:val="restart"/>
            <w:shd w:val="clear" w:color="auto" w:fill="E5B8B7" w:themeFill="accent2" w:themeFillTint="66"/>
          </w:tcPr>
          <w:p w:rsidR="005E0429" w:rsidRPr="005E0429" w:rsidRDefault="005E0429" w:rsidP="005E0429">
            <w:pPr>
              <w:ind w:left="0" w:right="-57"/>
              <w:outlineLvl w:val="2"/>
              <w:rPr>
                <w:rFonts w:eastAsia="Times New Roman"/>
                <w:bCs/>
                <w:sz w:val="18"/>
                <w:szCs w:val="18"/>
              </w:rPr>
            </w:pPr>
          </w:p>
        </w:tc>
        <w:tc>
          <w:tcPr>
            <w:tcW w:w="1265" w:type="dxa"/>
            <w:vMerge w:val="restart"/>
            <w:shd w:val="clear" w:color="auto" w:fill="FDE9D9" w:themeFill="accent6" w:themeFillTint="33"/>
          </w:tcPr>
          <w:p w:rsidR="005E0429" w:rsidRPr="005E0429" w:rsidRDefault="005E0429" w:rsidP="005E0429">
            <w:pPr>
              <w:ind w:left="0" w:right="0"/>
              <w:outlineLvl w:val="2"/>
              <w:rPr>
                <w:rFonts w:eastAsia="Times New Roman"/>
                <w:bCs/>
                <w:sz w:val="18"/>
                <w:szCs w:val="18"/>
              </w:rPr>
            </w:pPr>
            <w:r w:rsidRPr="005E0429">
              <w:rPr>
                <w:rFonts w:eastAsia="Times New Roman"/>
                <w:bCs/>
                <w:sz w:val="18"/>
                <w:szCs w:val="18"/>
              </w:rPr>
              <w:t xml:space="preserve">Red fox, dogs (mainland sites) </w:t>
            </w:r>
            <w:r w:rsidR="00F649C7">
              <w:rPr>
                <w:rFonts w:eastAsia="Times New Roman"/>
                <w:bCs/>
                <w:sz w:val="18"/>
                <w:szCs w:val="18"/>
              </w:rPr>
              <w:t>—</w:t>
            </w:r>
            <w:r w:rsidRPr="005E0429">
              <w:rPr>
                <w:rFonts w:eastAsia="Times New Roman"/>
                <w:bCs/>
                <w:sz w:val="18"/>
                <w:szCs w:val="18"/>
              </w:rPr>
              <w:t xml:space="preserve"> low</w:t>
            </w:r>
          </w:p>
        </w:tc>
      </w:tr>
      <w:tr w:rsidR="005E0429" w:rsidRPr="005E0429" w:rsidTr="00D33E3B">
        <w:trPr>
          <w:trHeight w:val="572"/>
        </w:trPr>
        <w:tc>
          <w:tcPr>
            <w:tcW w:w="830" w:type="dxa"/>
            <w:vMerge/>
          </w:tcPr>
          <w:p w:rsidR="005E0429" w:rsidRPr="005E0429" w:rsidRDefault="005E0429" w:rsidP="005E0429">
            <w:pPr>
              <w:ind w:left="0" w:right="0"/>
              <w:outlineLvl w:val="2"/>
              <w:rPr>
                <w:rFonts w:eastAsia="Times New Roman"/>
                <w:b/>
                <w:bCs/>
                <w:sz w:val="18"/>
                <w:szCs w:val="18"/>
              </w:rPr>
            </w:pPr>
          </w:p>
        </w:tc>
        <w:tc>
          <w:tcPr>
            <w:tcW w:w="730" w:type="dxa"/>
            <w:vMerge/>
          </w:tcPr>
          <w:p w:rsidR="005E0429" w:rsidRPr="005E0429" w:rsidRDefault="005E0429" w:rsidP="005E0429">
            <w:pPr>
              <w:ind w:left="0" w:right="0"/>
              <w:outlineLvl w:val="2"/>
              <w:rPr>
                <w:rFonts w:eastAsia="Times New Roman"/>
                <w:b/>
                <w:bCs/>
                <w:sz w:val="18"/>
                <w:szCs w:val="18"/>
              </w:rPr>
            </w:pPr>
          </w:p>
        </w:tc>
        <w:tc>
          <w:tcPr>
            <w:tcW w:w="1343" w:type="dxa"/>
            <w:vMerge/>
            <w:shd w:val="clear" w:color="auto" w:fill="E36C0A" w:themeFill="accent6" w:themeFillShade="BF"/>
          </w:tcPr>
          <w:p w:rsidR="005E0429" w:rsidRPr="005E0429" w:rsidRDefault="005E0429" w:rsidP="005E0429">
            <w:pPr>
              <w:ind w:left="0" w:right="0"/>
              <w:outlineLvl w:val="2"/>
              <w:rPr>
                <w:rFonts w:eastAsia="Times New Roman"/>
                <w:bCs/>
                <w:sz w:val="18"/>
              </w:rPr>
            </w:pPr>
          </w:p>
        </w:tc>
        <w:tc>
          <w:tcPr>
            <w:tcW w:w="1265" w:type="dxa"/>
            <w:shd w:val="clear" w:color="auto" w:fill="FDE9D9" w:themeFill="accent6" w:themeFillTint="33"/>
          </w:tcPr>
          <w:p w:rsidR="005E0429" w:rsidRPr="005E0429" w:rsidRDefault="005E0429" w:rsidP="00E20ACE">
            <w:pPr>
              <w:ind w:left="0" w:right="0"/>
              <w:outlineLvl w:val="2"/>
              <w:rPr>
                <w:rFonts w:eastAsia="Times New Roman"/>
                <w:bCs/>
                <w:sz w:val="18"/>
                <w:szCs w:val="18"/>
              </w:rPr>
            </w:pPr>
            <w:r w:rsidRPr="005E0429">
              <w:rPr>
                <w:rFonts w:eastAsia="Times New Roman"/>
                <w:bCs/>
                <w:sz w:val="18"/>
                <w:szCs w:val="18"/>
              </w:rPr>
              <w:t xml:space="preserve">ECTF, TSPF </w:t>
            </w:r>
            <w:r w:rsidR="00E20ACE">
              <w:rPr>
                <w:rFonts w:eastAsia="Times New Roman"/>
                <w:bCs/>
                <w:sz w:val="18"/>
                <w:szCs w:val="18"/>
              </w:rPr>
              <w:t xml:space="preserve">— </w:t>
            </w:r>
            <w:r w:rsidRPr="005E0429">
              <w:rPr>
                <w:rFonts w:eastAsia="Times New Roman"/>
                <w:bCs/>
                <w:sz w:val="18"/>
                <w:szCs w:val="18"/>
              </w:rPr>
              <w:t>low</w:t>
            </w:r>
          </w:p>
        </w:tc>
        <w:tc>
          <w:tcPr>
            <w:tcW w:w="917" w:type="dxa"/>
            <w:vMerge/>
            <w:shd w:val="clear" w:color="auto" w:fill="FDE9D9" w:themeFill="accent6" w:themeFillTint="33"/>
          </w:tcPr>
          <w:p w:rsidR="005E0429" w:rsidRPr="005E0429" w:rsidRDefault="005E0429" w:rsidP="005E0429">
            <w:pPr>
              <w:ind w:left="0" w:right="0"/>
              <w:outlineLvl w:val="2"/>
              <w:rPr>
                <w:rFonts w:eastAsia="Times New Roman"/>
                <w:bCs/>
                <w:sz w:val="18"/>
                <w:szCs w:val="18"/>
              </w:rPr>
            </w:pPr>
          </w:p>
        </w:tc>
        <w:tc>
          <w:tcPr>
            <w:tcW w:w="917" w:type="dxa"/>
            <w:vMerge/>
            <w:shd w:val="clear" w:color="auto" w:fill="FDE9D9" w:themeFill="accent6" w:themeFillTint="33"/>
          </w:tcPr>
          <w:p w:rsidR="005E0429" w:rsidRPr="005E0429" w:rsidRDefault="005E0429" w:rsidP="005E0429">
            <w:pPr>
              <w:ind w:left="0" w:right="0"/>
              <w:outlineLvl w:val="2"/>
              <w:rPr>
                <w:rFonts w:eastAsia="Times New Roman"/>
                <w:bCs/>
                <w:sz w:val="18"/>
                <w:szCs w:val="18"/>
              </w:rPr>
            </w:pPr>
          </w:p>
        </w:tc>
        <w:tc>
          <w:tcPr>
            <w:tcW w:w="945" w:type="dxa"/>
            <w:vMerge/>
            <w:shd w:val="clear" w:color="auto" w:fill="E5B8B7" w:themeFill="accent2" w:themeFillTint="66"/>
          </w:tcPr>
          <w:p w:rsidR="005E0429" w:rsidRPr="005E0429" w:rsidRDefault="005E0429" w:rsidP="005E0429">
            <w:pPr>
              <w:ind w:left="0" w:right="0"/>
              <w:outlineLvl w:val="2"/>
              <w:rPr>
                <w:rFonts w:eastAsia="Times New Roman"/>
                <w:bCs/>
                <w:sz w:val="18"/>
                <w:szCs w:val="18"/>
              </w:rPr>
            </w:pPr>
          </w:p>
        </w:tc>
        <w:tc>
          <w:tcPr>
            <w:tcW w:w="1559" w:type="dxa"/>
            <w:vMerge/>
            <w:shd w:val="clear" w:color="auto" w:fill="E5B8B7" w:themeFill="accent2" w:themeFillTint="66"/>
          </w:tcPr>
          <w:p w:rsidR="005E0429" w:rsidRPr="005E0429" w:rsidRDefault="005E0429" w:rsidP="005E0429">
            <w:pPr>
              <w:ind w:left="0" w:right="0"/>
              <w:outlineLvl w:val="2"/>
              <w:rPr>
                <w:rFonts w:eastAsia="Times New Roman"/>
                <w:bCs/>
                <w:sz w:val="18"/>
                <w:szCs w:val="18"/>
              </w:rPr>
            </w:pPr>
          </w:p>
        </w:tc>
        <w:tc>
          <w:tcPr>
            <w:tcW w:w="1003" w:type="dxa"/>
            <w:vMerge/>
            <w:shd w:val="clear" w:color="auto" w:fill="E5B8B7" w:themeFill="accent2" w:themeFillTint="66"/>
          </w:tcPr>
          <w:p w:rsidR="005E0429" w:rsidRPr="005E0429" w:rsidRDefault="005E0429" w:rsidP="005E0429">
            <w:pPr>
              <w:ind w:left="0" w:right="-57"/>
              <w:outlineLvl w:val="2"/>
              <w:rPr>
                <w:rFonts w:eastAsia="Times New Roman"/>
                <w:bCs/>
                <w:sz w:val="18"/>
                <w:szCs w:val="18"/>
              </w:rPr>
            </w:pPr>
          </w:p>
        </w:tc>
        <w:tc>
          <w:tcPr>
            <w:tcW w:w="1265" w:type="dxa"/>
            <w:vMerge/>
            <w:shd w:val="clear" w:color="auto" w:fill="FDE9D9" w:themeFill="accent6" w:themeFillTint="33"/>
          </w:tcPr>
          <w:p w:rsidR="005E0429" w:rsidRPr="005E0429" w:rsidRDefault="005E0429" w:rsidP="005E0429">
            <w:pPr>
              <w:ind w:left="0" w:right="0"/>
              <w:outlineLvl w:val="2"/>
              <w:rPr>
                <w:rFonts w:eastAsia="Times New Roman"/>
                <w:bCs/>
                <w:sz w:val="18"/>
                <w:szCs w:val="18"/>
              </w:rPr>
            </w:pPr>
          </w:p>
        </w:tc>
      </w:tr>
      <w:tr w:rsidR="005E0429" w:rsidRPr="005E0429" w:rsidTr="00D33E3B">
        <w:trPr>
          <w:trHeight w:val="778"/>
        </w:trPr>
        <w:tc>
          <w:tcPr>
            <w:tcW w:w="1560" w:type="dxa"/>
            <w:gridSpan w:val="2"/>
            <w:vMerge w:val="restart"/>
          </w:tcPr>
          <w:p w:rsidR="005E0429" w:rsidRPr="005E0429" w:rsidRDefault="005E0429" w:rsidP="005E0429">
            <w:pPr>
              <w:ind w:left="0" w:right="0"/>
              <w:outlineLvl w:val="2"/>
              <w:rPr>
                <w:rFonts w:eastAsia="Times New Roman"/>
                <w:b/>
                <w:bCs/>
                <w:sz w:val="18"/>
                <w:szCs w:val="18"/>
              </w:rPr>
            </w:pPr>
            <w:r w:rsidRPr="005E0429">
              <w:rPr>
                <w:rFonts w:eastAsia="Times New Roman"/>
                <w:b/>
                <w:bCs/>
                <w:sz w:val="18"/>
                <w:szCs w:val="18"/>
              </w:rPr>
              <w:t>Loggerhead turtle</w:t>
            </w:r>
          </w:p>
        </w:tc>
        <w:tc>
          <w:tcPr>
            <w:tcW w:w="1343" w:type="dxa"/>
            <w:vMerge w:val="restart"/>
            <w:shd w:val="clear" w:color="auto" w:fill="E36C0A" w:themeFill="accent6" w:themeFillShade="BF"/>
          </w:tcPr>
          <w:p w:rsidR="005E0429" w:rsidRPr="005E0429" w:rsidRDefault="005E0429" w:rsidP="005E0429">
            <w:pPr>
              <w:ind w:left="0" w:right="0"/>
              <w:outlineLvl w:val="2"/>
              <w:rPr>
                <w:rFonts w:eastAsia="Times New Roman"/>
                <w:bCs/>
                <w:sz w:val="18"/>
              </w:rPr>
            </w:pPr>
            <w:r w:rsidRPr="005E0429">
              <w:rPr>
                <w:rFonts w:eastAsia="Times New Roman"/>
                <w:bCs/>
                <w:sz w:val="18"/>
              </w:rPr>
              <w:t>CD</w:t>
            </w:r>
          </w:p>
          <w:p w:rsidR="005E0429" w:rsidRPr="005E0429" w:rsidRDefault="005E0429" w:rsidP="005E0429">
            <w:pPr>
              <w:ind w:left="0" w:right="0"/>
              <w:outlineLvl w:val="2"/>
              <w:rPr>
                <w:rFonts w:eastAsia="Times New Roman"/>
                <w:bCs/>
                <w:sz w:val="18"/>
              </w:rPr>
            </w:pPr>
            <w:r w:rsidRPr="005E0429">
              <w:rPr>
                <w:rFonts w:eastAsia="Times New Roman"/>
                <w:bCs/>
                <w:sz w:val="18"/>
              </w:rPr>
              <w:t>WQ</w:t>
            </w:r>
          </w:p>
          <w:p w:rsidR="005E0429" w:rsidRPr="005E0429" w:rsidRDefault="005E0429" w:rsidP="005E0429">
            <w:pPr>
              <w:ind w:left="0" w:right="0"/>
              <w:outlineLvl w:val="2"/>
              <w:rPr>
                <w:rFonts w:eastAsia="Times New Roman"/>
                <w:bCs/>
                <w:sz w:val="18"/>
              </w:rPr>
            </w:pPr>
            <w:r w:rsidRPr="005E0429">
              <w:rPr>
                <w:rFonts w:eastAsia="Times New Roman"/>
                <w:bCs/>
                <w:sz w:val="18"/>
              </w:rPr>
              <w:t>CC</w:t>
            </w:r>
          </w:p>
        </w:tc>
        <w:tc>
          <w:tcPr>
            <w:tcW w:w="1265" w:type="dxa"/>
            <w:shd w:val="clear" w:color="auto" w:fill="E5B8B7" w:themeFill="accent2" w:themeFillTint="66"/>
          </w:tcPr>
          <w:p w:rsidR="005E0429" w:rsidRPr="005E0429" w:rsidRDefault="005E0429" w:rsidP="005E0429">
            <w:pPr>
              <w:ind w:left="0" w:right="0"/>
              <w:outlineLvl w:val="2"/>
              <w:rPr>
                <w:rFonts w:eastAsia="Times New Roman"/>
                <w:bCs/>
                <w:sz w:val="18"/>
                <w:szCs w:val="18"/>
              </w:rPr>
            </w:pPr>
            <w:r w:rsidRPr="005E0429">
              <w:rPr>
                <w:rFonts w:eastAsia="Times New Roman"/>
                <w:bCs/>
                <w:sz w:val="18"/>
                <w:szCs w:val="18"/>
              </w:rPr>
              <w:t>OLL, ECIFFF, CPF, QSCP</w:t>
            </w:r>
          </w:p>
        </w:tc>
        <w:tc>
          <w:tcPr>
            <w:tcW w:w="917" w:type="dxa"/>
            <w:vMerge w:val="restart"/>
            <w:shd w:val="clear" w:color="auto" w:fill="FDE9D9" w:themeFill="accent6" w:themeFillTint="33"/>
          </w:tcPr>
          <w:p w:rsidR="005E0429" w:rsidRPr="005E0429" w:rsidRDefault="005E0429" w:rsidP="005E0429">
            <w:pPr>
              <w:ind w:left="0" w:right="0"/>
              <w:rPr>
                <w:sz w:val="18"/>
                <w:szCs w:val="18"/>
              </w:rPr>
            </w:pPr>
            <w:r w:rsidRPr="005E0429">
              <w:rPr>
                <w:noProof/>
                <w:sz w:val="18"/>
                <w:szCs w:val="18"/>
                <w:lang w:eastAsia="en-AU"/>
              </w:rPr>
              <mc:AlternateContent>
                <mc:Choice Requires="wps">
                  <w:drawing>
                    <wp:anchor distT="0" distB="0" distL="114300" distR="114300" simplePos="0" relativeHeight="251683840" behindDoc="0" locked="0" layoutInCell="1" allowOverlap="1" wp14:anchorId="28F76BA8" wp14:editId="36E9D876">
                      <wp:simplePos x="0" y="0"/>
                      <wp:positionH relativeFrom="column">
                        <wp:posOffset>-20320</wp:posOffset>
                      </wp:positionH>
                      <wp:positionV relativeFrom="paragraph">
                        <wp:posOffset>494665</wp:posOffset>
                      </wp:positionV>
                      <wp:extent cx="486410" cy="287020"/>
                      <wp:effectExtent l="8255" t="8890" r="10160" b="8890"/>
                      <wp:wrapSquare wrapText="bothSides"/>
                      <wp:docPr id="24" name="Text Box 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6410" cy="287020"/>
                              </a:xfrm>
                              <a:prstGeom prst="rect">
                                <a:avLst/>
                              </a:prstGeom>
                              <a:solidFill>
                                <a:srgbClr val="C0504D">
                                  <a:lumMod val="40000"/>
                                  <a:lumOff val="60000"/>
                                </a:srgbClr>
                              </a:solidFill>
                              <a:ln w="9525">
                                <a:solidFill>
                                  <a:srgbClr val="000000"/>
                                </a:solidFill>
                                <a:miter lim="800000"/>
                                <a:headEnd/>
                                <a:tailEnd/>
                              </a:ln>
                            </wps:spPr>
                            <wps:txbx>
                              <w:txbxContent>
                                <w:p w:rsidR="00860283" w:rsidRPr="001A2FB2" w:rsidRDefault="00860283" w:rsidP="005E0429">
                                  <w:pPr>
                                    <w:pStyle w:val="Heading3"/>
                                    <w:shd w:val="clear" w:color="auto" w:fill="E5B8B7" w:themeFill="accent2" w:themeFillTint="66"/>
                                    <w:ind w:left="-113" w:right="-113"/>
                                    <w:rPr>
                                      <w:szCs w:val="18"/>
                                    </w:rPr>
                                  </w:pPr>
                                  <w:r w:rsidRPr="00862DC8">
                                    <w:rPr>
                                      <w:szCs w:val="18"/>
                                    </w:rPr>
                                    <w:t>External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4" o:spid="_x0000_s1050" type="#_x0000_t202" style="position:absolute;margin-left:-1.6pt;margin-top:38.95pt;width:38.3pt;height:22.6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4HlTSwIAAJIEAAAOAAAAZHJzL2Uyb0RvYy54bWysVFFv0zAQfkfiP1h+p0mrtOuiptNoGUIa&#10;A2njB7iO01jYPmO7Tcav52x3pYB4QeTBsu/O352/7y6rm1ErchTOSzANnU5KSoTh0Eqzb+iXp7s3&#10;S0p8YKZlCoxo6LPw9Gb9+tVqsLWYQQ+qFY4giPH1YBvah2DrovC8F5r5CVhh0NmB0yzg0e2L1rEB&#10;0bUqZmW5KAZwrXXAhfdo3WYnXSf8rhM8fOo6LwJRDcXaQlpdWndxLdYrVu8ds73kpzLYP1ShmTSY&#10;9Ay1ZYGRg5N/QGnJHXjowoSDLqDrJBfpDfiaafnbax57ZkV6C5Lj7Zkm//9g+cPxsyOybeisosQw&#10;jRo9iTGQtzCS6yryM1hfY9ijxcAwoh11Tm/19h74V08MbHpm9uLWORh6wVqsbxpvFhdXM46PILvh&#10;I7SYhx0CJKCxczqSh3QQREedns/axFo4Gqvlopqih6NrtrwqZ0m7gtUvl63z4b0ATeKmoQ6lT+Ds&#10;eO9DLIbVLyExlwcl2zupVDq4/W6jHDkybJNNOS+rbbqrDhpLzeaqxC/3C5qxq7J58WJGfJ9hUq5f&#10;8JUhQ0Ov57N5Ju6vuSNYzhLhLsO0DDgoSuqGLs9BrI50vzNtauPApMp7vKzMif9IeSY/jLsxST09&#10;67qD9hkVcZAHAwcZNz2475QMOBQN9d8OzAlK1AeDql5PqypOUTpU8ysUgbhLz+7SwwxHqIYGSvJ2&#10;E/LkHayT+x4z5T4ycIud0MmkUmyZXNWpfmz8ROhpSONkXZ5T1M9fyfoHAAAA//8DAFBLAwQUAAYA&#10;CAAAACEAK5W2PNsAAAAIAQAADwAAAGRycy9kb3ducmV2LnhtbEyPwU7DMBBE70j8g7VI3FqnSUVI&#10;iFMBEtwQakGc3XhJIux1ZDtt+HuWExxX8zTzttktzooThjh6UrBZZyCQOm9G6hW8vz2tbkHEpMlo&#10;6wkVfGOEXXt50eja+DPt8XRIveASirVWMKQ01VLGbkCn49pPSJx9+uB04jP00gR95nJnZZ5lN9Lp&#10;kXhh0BM+Dth9HWbHu5k129ePanb5Q4j7an55TlVS6vpqub8DkXBJfzD86rM6tOx09DOZKKyCVZEz&#10;qaAsKxCcl8UWxJG5vNiAbBv5/4H2BwAA//8DAFBLAQItABQABgAIAAAAIQC2gziS/gAAAOEBAAAT&#10;AAAAAAAAAAAAAAAAAAAAAABbQ29udGVudF9UeXBlc10ueG1sUEsBAi0AFAAGAAgAAAAhADj9If/W&#10;AAAAlAEAAAsAAAAAAAAAAAAAAAAALwEAAF9yZWxzLy5yZWxzUEsBAi0AFAAGAAgAAAAhAM7geVNL&#10;AgAAkgQAAA4AAAAAAAAAAAAAAAAALgIAAGRycy9lMm9Eb2MueG1sUEsBAi0AFAAGAAgAAAAhACuV&#10;tjzbAAAACAEAAA8AAAAAAAAAAAAAAAAApQQAAGRycy9kb3ducmV2LnhtbFBLBQYAAAAABAAEAPMA&#10;AACtBQAAAAA=&#10;" fillcolor="#e6b9b8">
                      <v:textbox>
                        <w:txbxContent>
                          <w:p w:rsidR="00860283" w:rsidRPr="001A2FB2" w:rsidRDefault="00860283" w:rsidP="005E0429">
                            <w:pPr>
                              <w:pStyle w:val="Heading3"/>
                              <w:shd w:val="clear" w:color="auto" w:fill="E5B8B7" w:themeFill="accent2" w:themeFillTint="66"/>
                              <w:ind w:left="-113" w:right="-113"/>
                              <w:rPr>
                                <w:szCs w:val="18"/>
                              </w:rPr>
                            </w:pPr>
                            <w:r w:rsidRPr="00862DC8">
                              <w:rPr>
                                <w:szCs w:val="18"/>
                              </w:rPr>
                              <w:t>External</w:t>
                            </w:r>
                          </w:p>
                        </w:txbxContent>
                      </v:textbox>
                      <w10:wrap type="square"/>
                    </v:shape>
                  </w:pict>
                </mc:Fallback>
              </mc:AlternateContent>
            </w:r>
            <w:r w:rsidRPr="005E0429">
              <w:rPr>
                <w:sz w:val="18"/>
                <w:szCs w:val="18"/>
              </w:rPr>
              <w:t xml:space="preserve">low  level of  take </w:t>
            </w:r>
          </w:p>
        </w:tc>
        <w:tc>
          <w:tcPr>
            <w:tcW w:w="917" w:type="dxa"/>
            <w:vMerge w:val="restart"/>
            <w:shd w:val="clear" w:color="auto" w:fill="FDE9D9" w:themeFill="accent6" w:themeFillTint="33"/>
          </w:tcPr>
          <w:p w:rsidR="005E0429" w:rsidRPr="005E0429" w:rsidRDefault="005E0429" w:rsidP="005E0429">
            <w:pPr>
              <w:ind w:left="0" w:right="0"/>
              <w:outlineLvl w:val="2"/>
              <w:rPr>
                <w:rFonts w:eastAsia="Times New Roman"/>
                <w:bCs/>
                <w:sz w:val="18"/>
                <w:szCs w:val="18"/>
              </w:rPr>
            </w:pPr>
            <w:r w:rsidRPr="005E0429">
              <w:rPr>
                <w:rFonts w:eastAsia="Times New Roman"/>
                <w:bCs/>
                <w:sz w:val="18"/>
                <w:szCs w:val="18"/>
              </w:rPr>
              <w:t>no take</w:t>
            </w:r>
          </w:p>
        </w:tc>
        <w:tc>
          <w:tcPr>
            <w:tcW w:w="945" w:type="dxa"/>
            <w:vMerge w:val="restart"/>
            <w:shd w:val="clear" w:color="auto" w:fill="E5B8B7" w:themeFill="accent2" w:themeFillTint="66"/>
          </w:tcPr>
          <w:p w:rsidR="005E0429" w:rsidRPr="005E0429" w:rsidRDefault="005E0429" w:rsidP="005E0429">
            <w:pPr>
              <w:ind w:left="0" w:right="0"/>
              <w:outlineLvl w:val="2"/>
              <w:rPr>
                <w:rFonts w:eastAsia="Times New Roman"/>
                <w:bCs/>
                <w:sz w:val="18"/>
                <w:szCs w:val="18"/>
              </w:rPr>
            </w:pPr>
          </w:p>
        </w:tc>
        <w:tc>
          <w:tcPr>
            <w:tcW w:w="1559" w:type="dxa"/>
            <w:vMerge w:val="restart"/>
            <w:shd w:val="clear" w:color="auto" w:fill="E5B8B7" w:themeFill="accent2" w:themeFillTint="66"/>
          </w:tcPr>
          <w:p w:rsidR="005E0429" w:rsidRPr="005E0429" w:rsidRDefault="005E0429" w:rsidP="005E0429">
            <w:pPr>
              <w:ind w:left="0" w:right="0"/>
              <w:outlineLvl w:val="2"/>
              <w:rPr>
                <w:rFonts w:eastAsia="Times New Roman"/>
                <w:bCs/>
                <w:sz w:val="18"/>
                <w:szCs w:val="18"/>
              </w:rPr>
            </w:pPr>
          </w:p>
        </w:tc>
        <w:tc>
          <w:tcPr>
            <w:tcW w:w="1003" w:type="dxa"/>
            <w:vMerge w:val="restart"/>
            <w:shd w:val="clear" w:color="auto" w:fill="E5B8B7" w:themeFill="accent2" w:themeFillTint="66"/>
          </w:tcPr>
          <w:p w:rsidR="005E0429" w:rsidRPr="005E0429" w:rsidRDefault="005E0429" w:rsidP="005E0429">
            <w:pPr>
              <w:ind w:left="0" w:right="-57"/>
              <w:outlineLvl w:val="2"/>
              <w:rPr>
                <w:rFonts w:eastAsia="Times New Roman"/>
                <w:bCs/>
                <w:sz w:val="18"/>
                <w:szCs w:val="18"/>
              </w:rPr>
            </w:pPr>
          </w:p>
        </w:tc>
        <w:tc>
          <w:tcPr>
            <w:tcW w:w="1265" w:type="dxa"/>
            <w:vMerge w:val="restart"/>
            <w:shd w:val="clear" w:color="auto" w:fill="FDE9D9" w:themeFill="accent6" w:themeFillTint="33"/>
          </w:tcPr>
          <w:p w:rsidR="005E0429" w:rsidRPr="005E0429" w:rsidRDefault="005E0429" w:rsidP="005E0429">
            <w:pPr>
              <w:ind w:left="0" w:right="0"/>
              <w:outlineLvl w:val="2"/>
              <w:rPr>
                <w:rFonts w:eastAsia="Times New Roman"/>
                <w:bCs/>
                <w:sz w:val="18"/>
                <w:szCs w:val="18"/>
              </w:rPr>
            </w:pPr>
            <w:r w:rsidRPr="005E0429">
              <w:rPr>
                <w:rFonts w:eastAsia="Times New Roman"/>
                <w:bCs/>
                <w:sz w:val="18"/>
                <w:szCs w:val="18"/>
              </w:rPr>
              <w:t xml:space="preserve">Red fox, dogs </w:t>
            </w:r>
            <w:r w:rsidR="00F649C7">
              <w:rPr>
                <w:rFonts w:eastAsia="Times New Roman"/>
                <w:bCs/>
                <w:sz w:val="18"/>
                <w:szCs w:val="18"/>
              </w:rPr>
              <w:t>—</w:t>
            </w:r>
            <w:r w:rsidRPr="005E0429">
              <w:rPr>
                <w:rFonts w:eastAsia="Times New Roman"/>
                <w:bCs/>
                <w:sz w:val="18"/>
                <w:szCs w:val="18"/>
              </w:rPr>
              <w:t xml:space="preserve"> low</w:t>
            </w:r>
          </w:p>
        </w:tc>
      </w:tr>
      <w:tr w:rsidR="005E0429" w:rsidRPr="005E0429" w:rsidTr="00D33E3B">
        <w:trPr>
          <w:trHeight w:val="579"/>
        </w:trPr>
        <w:tc>
          <w:tcPr>
            <w:tcW w:w="1560" w:type="dxa"/>
            <w:gridSpan w:val="2"/>
            <w:vMerge/>
          </w:tcPr>
          <w:p w:rsidR="005E0429" w:rsidRPr="005E0429" w:rsidRDefault="005E0429" w:rsidP="005E0429">
            <w:pPr>
              <w:ind w:left="0" w:right="0"/>
              <w:outlineLvl w:val="2"/>
              <w:rPr>
                <w:rFonts w:eastAsia="Times New Roman"/>
                <w:b/>
                <w:bCs/>
                <w:sz w:val="18"/>
                <w:szCs w:val="18"/>
              </w:rPr>
            </w:pPr>
          </w:p>
        </w:tc>
        <w:tc>
          <w:tcPr>
            <w:tcW w:w="1343" w:type="dxa"/>
            <w:vMerge/>
            <w:shd w:val="clear" w:color="auto" w:fill="E36C0A" w:themeFill="accent6" w:themeFillShade="BF"/>
          </w:tcPr>
          <w:p w:rsidR="005E0429" w:rsidRPr="005E0429" w:rsidRDefault="005E0429" w:rsidP="005E0429">
            <w:pPr>
              <w:ind w:left="0" w:right="0"/>
              <w:outlineLvl w:val="2"/>
              <w:rPr>
                <w:rFonts w:eastAsia="Times New Roman"/>
                <w:bCs/>
                <w:sz w:val="18"/>
              </w:rPr>
            </w:pPr>
          </w:p>
        </w:tc>
        <w:tc>
          <w:tcPr>
            <w:tcW w:w="1265" w:type="dxa"/>
            <w:shd w:val="clear" w:color="auto" w:fill="FDE9D9" w:themeFill="accent6" w:themeFillTint="33"/>
          </w:tcPr>
          <w:p w:rsidR="005E0429" w:rsidRPr="005E0429" w:rsidRDefault="005E0429" w:rsidP="005E0429">
            <w:pPr>
              <w:ind w:left="0" w:right="0"/>
              <w:outlineLvl w:val="2"/>
              <w:rPr>
                <w:rFonts w:eastAsia="Times New Roman"/>
                <w:bCs/>
                <w:sz w:val="18"/>
                <w:szCs w:val="18"/>
              </w:rPr>
            </w:pPr>
            <w:r w:rsidRPr="005E0429">
              <w:rPr>
                <w:rFonts w:eastAsia="Times New Roman"/>
                <w:bCs/>
                <w:sz w:val="18"/>
                <w:szCs w:val="18"/>
              </w:rPr>
              <w:t xml:space="preserve">ECTF, TSPF </w:t>
            </w:r>
            <w:r w:rsidR="00E20ACE">
              <w:rPr>
                <w:rFonts w:eastAsia="Times New Roman"/>
                <w:bCs/>
                <w:sz w:val="18"/>
                <w:szCs w:val="18"/>
              </w:rPr>
              <w:t>—</w:t>
            </w:r>
            <w:r w:rsidRPr="005E0429">
              <w:rPr>
                <w:rFonts w:eastAsia="Times New Roman"/>
                <w:bCs/>
                <w:sz w:val="18"/>
                <w:szCs w:val="18"/>
              </w:rPr>
              <w:t xml:space="preserve"> low</w:t>
            </w:r>
          </w:p>
        </w:tc>
        <w:tc>
          <w:tcPr>
            <w:tcW w:w="917" w:type="dxa"/>
            <w:vMerge/>
            <w:shd w:val="clear" w:color="auto" w:fill="FDE9D9" w:themeFill="accent6" w:themeFillTint="33"/>
          </w:tcPr>
          <w:p w:rsidR="005E0429" w:rsidRPr="005E0429" w:rsidRDefault="005E0429" w:rsidP="005E0429">
            <w:pPr>
              <w:ind w:left="0" w:right="0"/>
              <w:outlineLvl w:val="2"/>
              <w:rPr>
                <w:rFonts w:eastAsia="Times New Roman"/>
                <w:bCs/>
                <w:sz w:val="18"/>
                <w:szCs w:val="18"/>
              </w:rPr>
            </w:pPr>
          </w:p>
        </w:tc>
        <w:tc>
          <w:tcPr>
            <w:tcW w:w="917" w:type="dxa"/>
            <w:vMerge/>
            <w:shd w:val="clear" w:color="auto" w:fill="FDE9D9" w:themeFill="accent6" w:themeFillTint="33"/>
          </w:tcPr>
          <w:p w:rsidR="005E0429" w:rsidRPr="005E0429" w:rsidRDefault="005E0429" w:rsidP="005E0429">
            <w:pPr>
              <w:ind w:left="0" w:right="0"/>
              <w:outlineLvl w:val="2"/>
              <w:rPr>
                <w:rFonts w:eastAsia="Times New Roman"/>
                <w:bCs/>
                <w:sz w:val="18"/>
                <w:szCs w:val="18"/>
              </w:rPr>
            </w:pPr>
          </w:p>
        </w:tc>
        <w:tc>
          <w:tcPr>
            <w:tcW w:w="945" w:type="dxa"/>
            <w:vMerge/>
            <w:shd w:val="clear" w:color="auto" w:fill="E5B8B7" w:themeFill="accent2" w:themeFillTint="66"/>
          </w:tcPr>
          <w:p w:rsidR="005E0429" w:rsidRPr="005E0429" w:rsidRDefault="005E0429" w:rsidP="005E0429">
            <w:pPr>
              <w:ind w:left="0" w:right="0"/>
              <w:outlineLvl w:val="2"/>
              <w:rPr>
                <w:rFonts w:eastAsia="Times New Roman"/>
                <w:bCs/>
                <w:sz w:val="18"/>
                <w:szCs w:val="18"/>
              </w:rPr>
            </w:pPr>
          </w:p>
        </w:tc>
        <w:tc>
          <w:tcPr>
            <w:tcW w:w="1559" w:type="dxa"/>
            <w:vMerge/>
            <w:shd w:val="clear" w:color="auto" w:fill="E5B8B7" w:themeFill="accent2" w:themeFillTint="66"/>
          </w:tcPr>
          <w:p w:rsidR="005E0429" w:rsidRPr="005E0429" w:rsidRDefault="005E0429" w:rsidP="005E0429">
            <w:pPr>
              <w:ind w:left="0" w:right="0"/>
              <w:outlineLvl w:val="2"/>
              <w:rPr>
                <w:rFonts w:eastAsia="Times New Roman"/>
                <w:bCs/>
                <w:sz w:val="18"/>
                <w:szCs w:val="18"/>
              </w:rPr>
            </w:pPr>
          </w:p>
        </w:tc>
        <w:tc>
          <w:tcPr>
            <w:tcW w:w="1003" w:type="dxa"/>
            <w:vMerge/>
            <w:shd w:val="clear" w:color="auto" w:fill="E5B8B7" w:themeFill="accent2" w:themeFillTint="66"/>
          </w:tcPr>
          <w:p w:rsidR="005E0429" w:rsidRPr="005E0429" w:rsidRDefault="005E0429" w:rsidP="005E0429">
            <w:pPr>
              <w:ind w:left="0" w:right="-57"/>
              <w:outlineLvl w:val="2"/>
              <w:rPr>
                <w:rFonts w:eastAsia="Times New Roman"/>
                <w:bCs/>
                <w:sz w:val="18"/>
                <w:szCs w:val="18"/>
              </w:rPr>
            </w:pPr>
          </w:p>
        </w:tc>
        <w:tc>
          <w:tcPr>
            <w:tcW w:w="1265" w:type="dxa"/>
            <w:vMerge/>
            <w:shd w:val="clear" w:color="auto" w:fill="FDE9D9" w:themeFill="accent6" w:themeFillTint="33"/>
          </w:tcPr>
          <w:p w:rsidR="005E0429" w:rsidRPr="005E0429" w:rsidRDefault="005E0429" w:rsidP="005E0429">
            <w:pPr>
              <w:ind w:left="0" w:right="0"/>
              <w:outlineLvl w:val="2"/>
              <w:rPr>
                <w:rFonts w:eastAsia="Times New Roman"/>
                <w:bCs/>
                <w:sz w:val="18"/>
                <w:szCs w:val="18"/>
              </w:rPr>
            </w:pPr>
          </w:p>
        </w:tc>
      </w:tr>
      <w:tr w:rsidR="005E0429" w:rsidRPr="005E0429" w:rsidTr="00D33E3B">
        <w:trPr>
          <w:trHeight w:val="637"/>
        </w:trPr>
        <w:tc>
          <w:tcPr>
            <w:tcW w:w="1560" w:type="dxa"/>
            <w:gridSpan w:val="2"/>
            <w:vMerge w:val="restart"/>
          </w:tcPr>
          <w:p w:rsidR="005E0429" w:rsidRPr="005E0429" w:rsidRDefault="005E0429" w:rsidP="005E0429">
            <w:pPr>
              <w:spacing w:after="0"/>
              <w:ind w:left="0" w:right="0"/>
              <w:outlineLvl w:val="2"/>
              <w:rPr>
                <w:rFonts w:eastAsia="Times New Roman"/>
                <w:b/>
                <w:bCs/>
                <w:sz w:val="18"/>
                <w:szCs w:val="18"/>
              </w:rPr>
            </w:pPr>
            <w:r w:rsidRPr="005E0429">
              <w:rPr>
                <w:rFonts w:eastAsia="Times New Roman"/>
                <w:b/>
                <w:bCs/>
                <w:sz w:val="18"/>
                <w:szCs w:val="18"/>
              </w:rPr>
              <w:t xml:space="preserve">Hawksbill </w:t>
            </w:r>
          </w:p>
          <w:p w:rsidR="005E0429" w:rsidRPr="005E0429" w:rsidRDefault="005E0429" w:rsidP="005E0429">
            <w:pPr>
              <w:spacing w:before="0"/>
              <w:ind w:left="0" w:right="0"/>
              <w:outlineLvl w:val="2"/>
              <w:rPr>
                <w:rFonts w:eastAsia="Times New Roman"/>
                <w:b/>
                <w:bCs/>
                <w:sz w:val="18"/>
                <w:szCs w:val="18"/>
              </w:rPr>
            </w:pPr>
            <w:r w:rsidRPr="005E0429">
              <w:rPr>
                <w:rFonts w:eastAsia="Times New Roman"/>
                <w:b/>
                <w:bCs/>
                <w:sz w:val="18"/>
                <w:szCs w:val="18"/>
              </w:rPr>
              <w:t>turtle</w:t>
            </w:r>
          </w:p>
        </w:tc>
        <w:tc>
          <w:tcPr>
            <w:tcW w:w="1343" w:type="dxa"/>
            <w:vMerge w:val="restart"/>
            <w:shd w:val="clear" w:color="auto" w:fill="E36C0A" w:themeFill="accent6" w:themeFillShade="BF"/>
          </w:tcPr>
          <w:p w:rsidR="005E0429" w:rsidRPr="005E0429" w:rsidRDefault="005E0429" w:rsidP="005E0429">
            <w:pPr>
              <w:ind w:left="0" w:right="0"/>
              <w:outlineLvl w:val="2"/>
              <w:rPr>
                <w:rFonts w:eastAsia="Times New Roman"/>
                <w:bCs/>
                <w:sz w:val="18"/>
              </w:rPr>
            </w:pPr>
            <w:r w:rsidRPr="005E0429">
              <w:rPr>
                <w:rFonts w:eastAsia="Times New Roman"/>
                <w:bCs/>
                <w:sz w:val="18"/>
              </w:rPr>
              <w:t>CC</w:t>
            </w:r>
          </w:p>
        </w:tc>
        <w:tc>
          <w:tcPr>
            <w:tcW w:w="1265" w:type="dxa"/>
            <w:shd w:val="clear" w:color="auto" w:fill="E5B8B7" w:themeFill="accent2" w:themeFillTint="66"/>
          </w:tcPr>
          <w:p w:rsidR="005E0429" w:rsidRPr="005E0429" w:rsidRDefault="005E0429" w:rsidP="005E0429">
            <w:pPr>
              <w:ind w:left="0" w:right="0"/>
              <w:outlineLvl w:val="2"/>
              <w:rPr>
                <w:rFonts w:eastAsia="Times New Roman"/>
                <w:bCs/>
                <w:sz w:val="18"/>
                <w:szCs w:val="18"/>
              </w:rPr>
            </w:pPr>
            <w:r w:rsidRPr="005E0429">
              <w:rPr>
                <w:rFonts w:eastAsia="Times New Roman"/>
                <w:bCs/>
                <w:sz w:val="18"/>
                <w:szCs w:val="18"/>
              </w:rPr>
              <w:t xml:space="preserve">ECIFFF, CPF, QSCP </w:t>
            </w:r>
          </w:p>
        </w:tc>
        <w:tc>
          <w:tcPr>
            <w:tcW w:w="917" w:type="dxa"/>
            <w:vMerge w:val="restart"/>
            <w:shd w:val="clear" w:color="auto" w:fill="FDE9D9" w:themeFill="accent6" w:themeFillTint="33"/>
          </w:tcPr>
          <w:p w:rsidR="005E0429" w:rsidRPr="005E0429" w:rsidRDefault="005E0429" w:rsidP="005E0429">
            <w:pPr>
              <w:spacing w:after="0"/>
              <w:ind w:left="0" w:right="0"/>
              <w:rPr>
                <w:sz w:val="18"/>
                <w:szCs w:val="18"/>
              </w:rPr>
            </w:pPr>
            <w:r w:rsidRPr="005E0429">
              <w:rPr>
                <w:noProof/>
                <w:sz w:val="18"/>
                <w:szCs w:val="18"/>
                <w:lang w:eastAsia="en-AU"/>
              </w:rPr>
              <mc:AlternateContent>
                <mc:Choice Requires="wps">
                  <w:drawing>
                    <wp:anchor distT="0" distB="0" distL="114300" distR="114300" simplePos="0" relativeHeight="251684864" behindDoc="0" locked="0" layoutInCell="1" allowOverlap="1" wp14:anchorId="4421E4D5" wp14:editId="6354A188">
                      <wp:simplePos x="0" y="0"/>
                      <wp:positionH relativeFrom="column">
                        <wp:posOffset>-20320</wp:posOffset>
                      </wp:positionH>
                      <wp:positionV relativeFrom="paragraph">
                        <wp:posOffset>462915</wp:posOffset>
                      </wp:positionV>
                      <wp:extent cx="486410" cy="249555"/>
                      <wp:effectExtent l="8255" t="5715" r="10160" b="11430"/>
                      <wp:wrapSquare wrapText="bothSides"/>
                      <wp:docPr id="23" name="Text Box 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6410" cy="249555"/>
                              </a:xfrm>
                              <a:prstGeom prst="rect">
                                <a:avLst/>
                              </a:prstGeom>
                              <a:solidFill>
                                <a:srgbClr val="F79646">
                                  <a:lumMod val="75000"/>
                                  <a:lumOff val="0"/>
                                </a:srgbClr>
                              </a:solidFill>
                              <a:ln w="9525">
                                <a:solidFill>
                                  <a:srgbClr val="000000"/>
                                </a:solidFill>
                                <a:miter lim="800000"/>
                                <a:headEnd/>
                                <a:tailEnd/>
                              </a:ln>
                            </wps:spPr>
                            <wps:txbx>
                              <w:txbxContent>
                                <w:p w:rsidR="00860283" w:rsidRPr="001A2FB2" w:rsidRDefault="00860283" w:rsidP="005E0429">
                                  <w:pPr>
                                    <w:pStyle w:val="Heading3"/>
                                    <w:shd w:val="clear" w:color="auto" w:fill="E36C0A" w:themeFill="accent6" w:themeFillShade="BF"/>
                                    <w:spacing w:before="0"/>
                                    <w:ind w:left="-113" w:right="-113"/>
                                    <w:rPr>
                                      <w:szCs w:val="18"/>
                                    </w:rPr>
                                  </w:pPr>
                                  <w:r w:rsidRPr="00862DC8">
                                    <w:rPr>
                                      <w:szCs w:val="18"/>
                                    </w:rPr>
                                    <w:t>External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5" o:spid="_x0000_s1051" type="#_x0000_t202" style="position:absolute;margin-left:-1.6pt;margin-top:36.45pt;width:38.3pt;height:19.6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Nt+SgIAAI4EAAAOAAAAZHJzL2Uyb0RvYy54bWysVNuO0zAQfUfiHyy/07Ql6bZR09XSZRHS&#10;cpF2+QDXcRoL22Nst8ny9YztbikgXhAvked2ZubMTNbXo1bkKJyXYBo6m0wpEYZDK82+oV8e714t&#10;KfGBmZYpMKKhT8LT683LF+vB1mIOPahWOIIgxteDbWgfgq2LwvNeaOYnYIVBYwdOs4Ci2xetYwOi&#10;a1XMp9NFMYBrrQMuvEftbTbSTcLvOsHDp67zIhDVUKwtpK9L3138Fps1q/eO2V7yUxnsH6rQTBpM&#10;eoa6ZYGRg5N/QGnJHXjowoSDLqDrJBepB+xmNv2tm4eeWZF6QXK8PdPk/x8s/3j87IhsGzp/TYlh&#10;Gmf0KMZA3sBIVlXkZ7C+RrcHi45hRD3OOfXq7T3wr54Y2PbM7MWNczD0grVY3yxGFhehGcdHkN3w&#10;AVrMww4BEtDYOR3JQzoIouOcns6zibVwVJbLRTlDC0fTvFxVVaqtYPVzsHU+vBOgSXw01OHoEzg7&#10;3vsQi2H1s0vM5UHJ9k4qlQS3322VI0eGa3J3tVqUixSrDhpLzeqrajo97QuqcauyOqkQ22eIlOcX&#10;bGXI0NBVNa8yaX/Ni/CnDBHu0k3LgEeipG7o8uzE6kj1W9OmFQ5MqvzGYGVO3Ee6M/Fh3I1pzLPz&#10;THfQPuE0HOSjwCPGRw/uOyUDHkRD/bcDc4IS9d7gRFezsowXlISyupqj4C4tu0sLMxyhGhooyc9t&#10;yFd3sE7ue8yUd8jADW5BJ9OE4rrkqk7149InQk8HGq/qUk5eP38jmx8AAAD//wMAUEsDBBQABgAI&#10;AAAAIQDFJKc94AAAAAgBAAAPAAAAZHJzL2Rvd25yZXYueG1sTI/LTsMwEEX3SPyDNUjsWrtp1UCI&#10;UxWkIlggaHms3XhIAvE4it0m/XuGFSxH9+jeM/lqdK04Yh8aTxpmUwUCqfS2oUrD2+tmcgUiREPW&#10;tJ5QwwkDrIrzs9xk1g+0xeMuVoJLKGRGQx1jl0kZyhqdCVPfIXH26XtnIp99JW1vBi53rUyUWkpn&#10;GuKF2nR4V2P5vTs4DcO6TF8+nh4X9+rrvdk8q9uH5Wmr9eXFuL4BEXGMfzD86rM6FOy09weyQbQa&#10;JvOESQ1pcg2C83S+ALFnbpYkIItc/n+g+AEAAP//AwBQSwECLQAUAAYACAAAACEAtoM4kv4AAADh&#10;AQAAEwAAAAAAAAAAAAAAAAAAAAAAW0NvbnRlbnRfVHlwZXNdLnhtbFBLAQItABQABgAIAAAAIQA4&#10;/SH/1gAAAJQBAAALAAAAAAAAAAAAAAAAAC8BAABfcmVscy8ucmVsc1BLAQItABQABgAIAAAAIQDK&#10;INt+SgIAAI4EAAAOAAAAAAAAAAAAAAAAAC4CAABkcnMvZTJvRG9jLnhtbFBLAQItABQABgAIAAAA&#10;IQDFJKc94AAAAAgBAAAPAAAAAAAAAAAAAAAAAKQEAABkcnMvZG93bnJldi54bWxQSwUGAAAAAAQA&#10;BADzAAAAsQUAAAAA&#10;" fillcolor="#e46c0a">
                      <v:textbox>
                        <w:txbxContent>
                          <w:p w:rsidR="00860283" w:rsidRPr="001A2FB2" w:rsidRDefault="00860283" w:rsidP="005E0429">
                            <w:pPr>
                              <w:pStyle w:val="Heading3"/>
                              <w:shd w:val="clear" w:color="auto" w:fill="E36C0A" w:themeFill="accent6" w:themeFillShade="BF"/>
                              <w:spacing w:before="0"/>
                              <w:ind w:left="-113" w:right="-113"/>
                              <w:rPr>
                                <w:szCs w:val="18"/>
                              </w:rPr>
                            </w:pPr>
                            <w:r w:rsidRPr="00862DC8">
                              <w:rPr>
                                <w:szCs w:val="18"/>
                              </w:rPr>
                              <w:t>External</w:t>
                            </w:r>
                          </w:p>
                        </w:txbxContent>
                      </v:textbox>
                      <w10:wrap type="square"/>
                    </v:shape>
                  </w:pict>
                </mc:Fallback>
              </mc:AlternateContent>
            </w:r>
            <w:r w:rsidRPr="005E0429">
              <w:rPr>
                <w:sz w:val="18"/>
                <w:szCs w:val="18"/>
              </w:rPr>
              <w:t>very low  level of take</w:t>
            </w:r>
          </w:p>
        </w:tc>
        <w:tc>
          <w:tcPr>
            <w:tcW w:w="917" w:type="dxa"/>
            <w:vMerge w:val="restart"/>
            <w:shd w:val="clear" w:color="auto" w:fill="FDE9D9" w:themeFill="accent6" w:themeFillTint="33"/>
          </w:tcPr>
          <w:p w:rsidR="005E0429" w:rsidRPr="005E0429" w:rsidRDefault="005E0429" w:rsidP="005E0429">
            <w:pPr>
              <w:spacing w:after="0"/>
              <w:ind w:left="0" w:right="0"/>
              <w:rPr>
                <w:sz w:val="18"/>
                <w:szCs w:val="18"/>
              </w:rPr>
            </w:pPr>
            <w:r w:rsidRPr="005E0429">
              <w:rPr>
                <w:noProof/>
                <w:sz w:val="18"/>
                <w:szCs w:val="18"/>
                <w:lang w:eastAsia="en-AU"/>
              </w:rPr>
              <mc:AlternateContent>
                <mc:Choice Requires="wps">
                  <w:drawing>
                    <wp:anchor distT="0" distB="0" distL="114300" distR="114300" simplePos="0" relativeHeight="251685888" behindDoc="0" locked="0" layoutInCell="1" allowOverlap="1" wp14:anchorId="40C5DCA9" wp14:editId="01AF1BB6">
                      <wp:simplePos x="0" y="0"/>
                      <wp:positionH relativeFrom="column">
                        <wp:posOffset>-27305</wp:posOffset>
                      </wp:positionH>
                      <wp:positionV relativeFrom="paragraph">
                        <wp:posOffset>461645</wp:posOffset>
                      </wp:positionV>
                      <wp:extent cx="486410" cy="243205"/>
                      <wp:effectExtent l="10795" t="13970" r="7620" b="9525"/>
                      <wp:wrapSquare wrapText="bothSides"/>
                      <wp:docPr id="20" name="Text Box 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6410" cy="243205"/>
                              </a:xfrm>
                              <a:prstGeom prst="rect">
                                <a:avLst/>
                              </a:prstGeom>
                              <a:solidFill>
                                <a:srgbClr val="F79646">
                                  <a:lumMod val="75000"/>
                                  <a:lumOff val="0"/>
                                </a:srgbClr>
                              </a:solidFill>
                              <a:ln w="9525">
                                <a:solidFill>
                                  <a:srgbClr val="000000"/>
                                </a:solidFill>
                                <a:miter lim="800000"/>
                                <a:headEnd/>
                                <a:tailEnd/>
                              </a:ln>
                            </wps:spPr>
                            <wps:txbx>
                              <w:txbxContent>
                                <w:p w:rsidR="00860283" w:rsidRPr="001A2FB2" w:rsidRDefault="00860283" w:rsidP="005E0429">
                                  <w:pPr>
                                    <w:pStyle w:val="Heading3"/>
                                    <w:shd w:val="clear" w:color="auto" w:fill="E36C0A" w:themeFill="accent6" w:themeFillShade="BF"/>
                                    <w:spacing w:before="0"/>
                                    <w:ind w:left="-113" w:right="-113"/>
                                    <w:rPr>
                                      <w:szCs w:val="18"/>
                                    </w:rPr>
                                  </w:pPr>
                                  <w:r w:rsidRPr="00862DC8">
                                    <w:rPr>
                                      <w:szCs w:val="18"/>
                                    </w:rPr>
                                    <w:t>External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6" o:spid="_x0000_s1052" type="#_x0000_t202" style="position:absolute;margin-left:-2.15pt;margin-top:36.35pt;width:38.3pt;height:19.1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CB7SgIAAI4EAAAOAAAAZHJzL2Uyb0RvYy54bWysVNtu2zAMfR+wfxD0vtrJnDQx4hRduw4D&#10;ugvQ7gMUWY6FSaImKbG7rx8luVm2YS/DXgyJpA4PD0lvrkatyFE4L8E0dHZRUiIMh1aafUO/PN69&#10;WlHiAzMtU2BEQ5+Ep1fbly82g63FHHpQrXAEQYyvB9vQPgRbF4XnvdDMX4AVBp0dOM0CXt2+aB0b&#10;EF2rYl6Wy2IA11oHXHiP1tvspNuE33WCh09d50UgqqHILaSvS99d/BbbDav3jtle8okG+wcWmkmD&#10;SU9QtywwcnDyDygtuQMPXbjgoAvoOslFqgGrmZW/VfPQMytSLSiOtyeZ/P+D5R+Pnx2RbUPnKI9h&#10;Gnv0KMZA3sBI1suoz2B9jWEPFgPDiHbsc6rV23vgXz0xcNMzsxfXzsHQC9Yiv1l8WZw9zTg+guyG&#10;D9BiHnYIkIDGzukoHspBEB2JPJ16E7lwNFarZTVDD0fXvHo9LxcpA6ufH1vnwzsBmsRDQx22PoGz&#10;470PkQyrn0NiLg9KtndSqXRx+92NcuTIcEzuLtfLapneqoNGqtl8uSjLaV7QjFOVzcmE2D5DpDy/&#10;YCtDhoauF/NFFu2veRF+yhDhzsO0DLgkSuqGrk5BrI5SvzVtGuHApMpnfKzMpH2UOwsfxt2Y2jw7&#10;9XQH7RN2w0FeClxiPPTgvlMy4EI01H87MCcoUe8NdnQ9q6q4QelSLS7jvLhzz+7cwwxHqIYGSvLx&#10;JuStO1gn9z1myjNk4BqnoJOpQ3FcMquJPw59EnRa0LhV5/cU9fM3sv0BAAD//wMAUEsDBBQABgAI&#10;AAAAIQBf7vzO3wAAAAgBAAAPAAAAZHJzL2Rvd25yZXYueG1sTI/LTsMwEEX3SPyDNUjsWjuhalCI&#10;UxWkIlggaHms3XhIAvE4it0m/XuGFSyv7tGdM8Vqcp044hBaTxqSuQKBVHnbUq3h7XUzuwYRoiFr&#10;Ok+o4YQBVuX5WWFy60fa4nEXa8EjFHKjoYmxz6UMVYPOhLnvkbj79IMzkeNQSzuYkcddJ1OlltKZ&#10;lvhCY3q8a7D63h2chnFdZS8fT4+Le/X13m6e1e3D8rTV+vJiWt+AiDjFPxh+9VkdSnba+wPZIDoN&#10;s8UVkxqyNAPBfZZy3jOXJApkWcj/D5Q/AAAA//8DAFBLAQItABQABgAIAAAAIQC2gziS/gAAAOEB&#10;AAATAAAAAAAAAAAAAAAAAAAAAABbQ29udGVudF9UeXBlc10ueG1sUEsBAi0AFAAGAAgAAAAhADj9&#10;If/WAAAAlAEAAAsAAAAAAAAAAAAAAAAALwEAAF9yZWxzLy5yZWxzUEsBAi0AFAAGAAgAAAAhAIYQ&#10;IHtKAgAAjgQAAA4AAAAAAAAAAAAAAAAALgIAAGRycy9lMm9Eb2MueG1sUEsBAi0AFAAGAAgAAAAh&#10;AF/u/M7fAAAACAEAAA8AAAAAAAAAAAAAAAAApAQAAGRycy9kb3ducmV2LnhtbFBLBQYAAAAABAAE&#10;APMAAACwBQAAAAA=&#10;" fillcolor="#e46c0a">
                      <v:textbox>
                        <w:txbxContent>
                          <w:p w:rsidR="00860283" w:rsidRPr="001A2FB2" w:rsidRDefault="00860283" w:rsidP="005E0429">
                            <w:pPr>
                              <w:pStyle w:val="Heading3"/>
                              <w:shd w:val="clear" w:color="auto" w:fill="E36C0A" w:themeFill="accent6" w:themeFillShade="BF"/>
                              <w:spacing w:before="0"/>
                              <w:ind w:left="-113" w:right="-113"/>
                              <w:rPr>
                                <w:szCs w:val="18"/>
                              </w:rPr>
                            </w:pPr>
                            <w:r w:rsidRPr="00862DC8">
                              <w:rPr>
                                <w:szCs w:val="18"/>
                              </w:rPr>
                              <w:t>External</w:t>
                            </w:r>
                          </w:p>
                        </w:txbxContent>
                      </v:textbox>
                      <w10:wrap type="square"/>
                    </v:shape>
                  </w:pict>
                </mc:Fallback>
              </mc:AlternateContent>
            </w:r>
            <w:r w:rsidRPr="005E0429">
              <w:rPr>
                <w:sz w:val="18"/>
                <w:szCs w:val="18"/>
              </w:rPr>
              <w:t>low  level of take</w:t>
            </w:r>
          </w:p>
        </w:tc>
        <w:tc>
          <w:tcPr>
            <w:tcW w:w="945" w:type="dxa"/>
            <w:vMerge w:val="restart"/>
            <w:shd w:val="clear" w:color="auto" w:fill="FDE9D9" w:themeFill="accent6" w:themeFillTint="33"/>
          </w:tcPr>
          <w:p w:rsidR="005E0429" w:rsidRPr="005E0429" w:rsidRDefault="005E0429" w:rsidP="005E0429">
            <w:pPr>
              <w:ind w:left="0" w:right="0"/>
              <w:outlineLvl w:val="2"/>
              <w:rPr>
                <w:rFonts w:eastAsia="Times New Roman"/>
                <w:bCs/>
                <w:sz w:val="18"/>
                <w:szCs w:val="18"/>
              </w:rPr>
            </w:pPr>
            <w:r w:rsidRPr="005E0429">
              <w:rPr>
                <w:rFonts w:eastAsia="Times New Roman"/>
                <w:bCs/>
                <w:sz w:val="18"/>
                <w:szCs w:val="18"/>
              </w:rPr>
              <w:t>low</w:t>
            </w:r>
          </w:p>
        </w:tc>
        <w:tc>
          <w:tcPr>
            <w:tcW w:w="1559" w:type="dxa"/>
            <w:vMerge w:val="restart"/>
            <w:shd w:val="clear" w:color="auto" w:fill="E36C0A" w:themeFill="accent6" w:themeFillShade="BF"/>
          </w:tcPr>
          <w:p w:rsidR="005E0429" w:rsidRPr="005E0429" w:rsidRDefault="005E0429" w:rsidP="005E0429">
            <w:pPr>
              <w:ind w:left="0" w:right="0"/>
              <w:outlineLvl w:val="2"/>
              <w:rPr>
                <w:rFonts w:eastAsia="Times New Roman"/>
                <w:bCs/>
                <w:sz w:val="18"/>
                <w:szCs w:val="18"/>
              </w:rPr>
            </w:pPr>
            <w:r w:rsidRPr="005E0429">
              <w:rPr>
                <w:rFonts w:eastAsia="Times New Roman"/>
                <w:bCs/>
                <w:sz w:val="18"/>
                <w:szCs w:val="18"/>
              </w:rPr>
              <w:t xml:space="preserve">(includes ghost net entanglement in the </w:t>
            </w:r>
            <w:r w:rsidR="00F649C7">
              <w:rPr>
                <w:rFonts w:eastAsia="Times New Roman"/>
                <w:bCs/>
                <w:sz w:val="18"/>
                <w:szCs w:val="18"/>
              </w:rPr>
              <w:t xml:space="preserve">northern </w:t>
            </w:r>
            <w:r w:rsidRPr="005E0429">
              <w:rPr>
                <w:rFonts w:eastAsia="Times New Roman"/>
                <w:bCs/>
                <w:sz w:val="18"/>
                <w:szCs w:val="18"/>
              </w:rPr>
              <w:t>GBR)</w:t>
            </w:r>
          </w:p>
        </w:tc>
        <w:tc>
          <w:tcPr>
            <w:tcW w:w="1003" w:type="dxa"/>
            <w:vMerge w:val="restart"/>
            <w:shd w:val="clear" w:color="auto" w:fill="E5B8B7" w:themeFill="accent2" w:themeFillTint="66"/>
          </w:tcPr>
          <w:p w:rsidR="005E0429" w:rsidRPr="005E0429" w:rsidRDefault="005E0429" w:rsidP="005E0429">
            <w:pPr>
              <w:ind w:left="0" w:right="-57"/>
              <w:outlineLvl w:val="2"/>
              <w:rPr>
                <w:rFonts w:eastAsia="Times New Roman"/>
                <w:bCs/>
                <w:sz w:val="18"/>
                <w:szCs w:val="18"/>
              </w:rPr>
            </w:pPr>
          </w:p>
        </w:tc>
        <w:tc>
          <w:tcPr>
            <w:tcW w:w="1265" w:type="dxa"/>
            <w:vMerge w:val="restart"/>
            <w:shd w:val="clear" w:color="auto" w:fill="E5B8B7" w:themeFill="accent2" w:themeFillTint="66"/>
          </w:tcPr>
          <w:p w:rsidR="005E0429" w:rsidRPr="005E0429" w:rsidRDefault="005E0429" w:rsidP="005E0429">
            <w:pPr>
              <w:ind w:left="0" w:right="0"/>
              <w:outlineLvl w:val="2"/>
              <w:rPr>
                <w:rFonts w:eastAsia="Times New Roman"/>
                <w:bCs/>
                <w:sz w:val="18"/>
                <w:szCs w:val="18"/>
              </w:rPr>
            </w:pPr>
            <w:r w:rsidRPr="005E0429">
              <w:rPr>
                <w:rFonts w:eastAsia="Times New Roman"/>
                <w:bCs/>
                <w:sz w:val="18"/>
                <w:szCs w:val="18"/>
              </w:rPr>
              <w:t>Feral pigs</w:t>
            </w:r>
          </w:p>
        </w:tc>
      </w:tr>
      <w:tr w:rsidR="005E0429" w:rsidRPr="005E0429" w:rsidTr="00D33E3B">
        <w:trPr>
          <w:trHeight w:val="377"/>
        </w:trPr>
        <w:tc>
          <w:tcPr>
            <w:tcW w:w="1560" w:type="dxa"/>
            <w:gridSpan w:val="2"/>
            <w:vMerge/>
          </w:tcPr>
          <w:p w:rsidR="005E0429" w:rsidRPr="005E0429" w:rsidRDefault="005E0429" w:rsidP="005E0429">
            <w:pPr>
              <w:ind w:left="0" w:right="0"/>
              <w:outlineLvl w:val="2"/>
              <w:rPr>
                <w:rFonts w:eastAsia="Times New Roman"/>
                <w:b/>
                <w:bCs/>
                <w:sz w:val="18"/>
                <w:szCs w:val="18"/>
              </w:rPr>
            </w:pPr>
          </w:p>
        </w:tc>
        <w:tc>
          <w:tcPr>
            <w:tcW w:w="1343" w:type="dxa"/>
            <w:vMerge/>
            <w:shd w:val="clear" w:color="auto" w:fill="E36C0A" w:themeFill="accent6" w:themeFillShade="BF"/>
          </w:tcPr>
          <w:p w:rsidR="005E0429" w:rsidRPr="005E0429" w:rsidRDefault="005E0429" w:rsidP="005E0429">
            <w:pPr>
              <w:ind w:left="0" w:right="0"/>
              <w:outlineLvl w:val="2"/>
              <w:rPr>
                <w:rFonts w:eastAsia="Times New Roman"/>
                <w:bCs/>
                <w:sz w:val="18"/>
              </w:rPr>
            </w:pPr>
          </w:p>
        </w:tc>
        <w:tc>
          <w:tcPr>
            <w:tcW w:w="1265" w:type="dxa"/>
            <w:shd w:val="clear" w:color="auto" w:fill="FDE9D9" w:themeFill="accent6" w:themeFillTint="33"/>
          </w:tcPr>
          <w:p w:rsidR="005E0429" w:rsidRPr="005E0429" w:rsidRDefault="005E0429" w:rsidP="005E0429">
            <w:pPr>
              <w:ind w:left="0" w:right="0"/>
              <w:outlineLvl w:val="2"/>
              <w:rPr>
                <w:rFonts w:eastAsia="Times New Roman"/>
                <w:bCs/>
                <w:sz w:val="18"/>
                <w:szCs w:val="18"/>
              </w:rPr>
            </w:pPr>
            <w:r w:rsidRPr="005E0429">
              <w:rPr>
                <w:rFonts w:eastAsia="Times New Roman"/>
                <w:bCs/>
                <w:sz w:val="18"/>
                <w:szCs w:val="18"/>
              </w:rPr>
              <w:t xml:space="preserve">ECTF, NPF, TSPF </w:t>
            </w:r>
            <w:r w:rsidR="00E20ACE">
              <w:rPr>
                <w:rFonts w:eastAsia="Times New Roman"/>
                <w:bCs/>
                <w:sz w:val="18"/>
                <w:szCs w:val="18"/>
              </w:rPr>
              <w:t>—</w:t>
            </w:r>
            <w:r w:rsidRPr="005E0429">
              <w:rPr>
                <w:rFonts w:eastAsia="Times New Roman"/>
                <w:bCs/>
                <w:sz w:val="18"/>
                <w:szCs w:val="18"/>
              </w:rPr>
              <w:t xml:space="preserve"> low</w:t>
            </w:r>
          </w:p>
        </w:tc>
        <w:tc>
          <w:tcPr>
            <w:tcW w:w="917" w:type="dxa"/>
            <w:vMerge/>
            <w:shd w:val="clear" w:color="auto" w:fill="FDE9D9" w:themeFill="accent6" w:themeFillTint="33"/>
          </w:tcPr>
          <w:p w:rsidR="005E0429" w:rsidRPr="005E0429" w:rsidRDefault="005E0429" w:rsidP="005E0429">
            <w:pPr>
              <w:ind w:left="0" w:right="0"/>
              <w:outlineLvl w:val="2"/>
              <w:rPr>
                <w:rFonts w:eastAsia="Times New Roman"/>
                <w:bCs/>
                <w:sz w:val="18"/>
                <w:szCs w:val="18"/>
              </w:rPr>
            </w:pPr>
          </w:p>
        </w:tc>
        <w:tc>
          <w:tcPr>
            <w:tcW w:w="917" w:type="dxa"/>
            <w:vMerge/>
            <w:shd w:val="clear" w:color="auto" w:fill="FDE9D9" w:themeFill="accent6" w:themeFillTint="33"/>
          </w:tcPr>
          <w:p w:rsidR="005E0429" w:rsidRPr="005E0429" w:rsidRDefault="005E0429" w:rsidP="005E0429">
            <w:pPr>
              <w:ind w:left="0" w:right="0"/>
              <w:outlineLvl w:val="2"/>
              <w:rPr>
                <w:rFonts w:eastAsia="Times New Roman"/>
                <w:bCs/>
                <w:sz w:val="18"/>
                <w:szCs w:val="18"/>
              </w:rPr>
            </w:pPr>
          </w:p>
        </w:tc>
        <w:tc>
          <w:tcPr>
            <w:tcW w:w="945" w:type="dxa"/>
            <w:vMerge/>
            <w:shd w:val="clear" w:color="auto" w:fill="FDE9D9" w:themeFill="accent6" w:themeFillTint="33"/>
          </w:tcPr>
          <w:p w:rsidR="005E0429" w:rsidRPr="005E0429" w:rsidRDefault="005E0429" w:rsidP="005E0429">
            <w:pPr>
              <w:ind w:left="0" w:right="0"/>
              <w:outlineLvl w:val="2"/>
              <w:rPr>
                <w:rFonts w:eastAsia="Times New Roman"/>
                <w:bCs/>
                <w:sz w:val="18"/>
                <w:szCs w:val="18"/>
              </w:rPr>
            </w:pPr>
          </w:p>
        </w:tc>
        <w:tc>
          <w:tcPr>
            <w:tcW w:w="1559" w:type="dxa"/>
            <w:vMerge/>
            <w:shd w:val="clear" w:color="auto" w:fill="E36C0A" w:themeFill="accent6" w:themeFillShade="BF"/>
          </w:tcPr>
          <w:p w:rsidR="005E0429" w:rsidRPr="005E0429" w:rsidRDefault="005E0429" w:rsidP="005E0429">
            <w:pPr>
              <w:ind w:left="0" w:right="0"/>
              <w:outlineLvl w:val="2"/>
              <w:rPr>
                <w:rFonts w:eastAsia="Times New Roman"/>
                <w:bCs/>
                <w:sz w:val="18"/>
                <w:szCs w:val="18"/>
              </w:rPr>
            </w:pPr>
          </w:p>
        </w:tc>
        <w:tc>
          <w:tcPr>
            <w:tcW w:w="1003" w:type="dxa"/>
            <w:vMerge/>
            <w:shd w:val="clear" w:color="auto" w:fill="E5B8B7" w:themeFill="accent2" w:themeFillTint="66"/>
          </w:tcPr>
          <w:p w:rsidR="005E0429" w:rsidRPr="005E0429" w:rsidRDefault="005E0429" w:rsidP="005E0429">
            <w:pPr>
              <w:ind w:left="0" w:right="-57"/>
              <w:outlineLvl w:val="2"/>
              <w:rPr>
                <w:rFonts w:eastAsia="Times New Roman"/>
                <w:bCs/>
                <w:sz w:val="18"/>
                <w:szCs w:val="18"/>
              </w:rPr>
            </w:pPr>
          </w:p>
        </w:tc>
        <w:tc>
          <w:tcPr>
            <w:tcW w:w="1265" w:type="dxa"/>
            <w:vMerge/>
            <w:shd w:val="clear" w:color="auto" w:fill="E5B8B7" w:themeFill="accent2" w:themeFillTint="66"/>
          </w:tcPr>
          <w:p w:rsidR="005E0429" w:rsidRPr="005E0429" w:rsidRDefault="005E0429" w:rsidP="005E0429">
            <w:pPr>
              <w:ind w:left="0" w:right="0"/>
              <w:outlineLvl w:val="2"/>
              <w:rPr>
                <w:rFonts w:eastAsia="Times New Roman"/>
                <w:bCs/>
                <w:sz w:val="18"/>
                <w:szCs w:val="18"/>
              </w:rPr>
            </w:pPr>
          </w:p>
        </w:tc>
      </w:tr>
      <w:tr w:rsidR="005E0429" w:rsidRPr="005E0429" w:rsidTr="00D33E3B">
        <w:trPr>
          <w:trHeight w:val="2069"/>
        </w:trPr>
        <w:tc>
          <w:tcPr>
            <w:tcW w:w="1560" w:type="dxa"/>
            <w:gridSpan w:val="2"/>
          </w:tcPr>
          <w:p w:rsidR="005E0429" w:rsidRPr="005E0429" w:rsidRDefault="005E0429" w:rsidP="005E0429">
            <w:pPr>
              <w:spacing w:after="0"/>
              <w:ind w:left="0" w:right="0"/>
              <w:outlineLvl w:val="2"/>
              <w:rPr>
                <w:rFonts w:eastAsia="Times New Roman"/>
                <w:b/>
                <w:bCs/>
                <w:sz w:val="18"/>
                <w:szCs w:val="18"/>
              </w:rPr>
            </w:pPr>
            <w:r w:rsidRPr="005E0429">
              <w:rPr>
                <w:rFonts w:eastAsia="Times New Roman"/>
                <w:b/>
                <w:bCs/>
                <w:sz w:val="18"/>
                <w:szCs w:val="18"/>
              </w:rPr>
              <w:t xml:space="preserve">Flatback </w:t>
            </w:r>
          </w:p>
          <w:p w:rsidR="005E0429" w:rsidRPr="005E0429" w:rsidRDefault="005E0429" w:rsidP="005E0429">
            <w:pPr>
              <w:spacing w:before="0"/>
              <w:ind w:left="0" w:right="0"/>
              <w:outlineLvl w:val="2"/>
              <w:rPr>
                <w:rFonts w:eastAsia="Times New Roman"/>
                <w:b/>
                <w:bCs/>
                <w:sz w:val="18"/>
                <w:szCs w:val="18"/>
              </w:rPr>
            </w:pPr>
            <w:r w:rsidRPr="005E0429">
              <w:rPr>
                <w:rFonts w:eastAsia="Times New Roman"/>
                <w:b/>
                <w:bCs/>
                <w:sz w:val="18"/>
                <w:szCs w:val="18"/>
              </w:rPr>
              <w:t>turtle</w:t>
            </w:r>
          </w:p>
        </w:tc>
        <w:tc>
          <w:tcPr>
            <w:tcW w:w="1343" w:type="dxa"/>
            <w:shd w:val="clear" w:color="auto" w:fill="E36C0A" w:themeFill="accent6" w:themeFillShade="BF"/>
          </w:tcPr>
          <w:p w:rsidR="005E0429" w:rsidRPr="005E0429" w:rsidRDefault="005E0429" w:rsidP="005E0429">
            <w:pPr>
              <w:ind w:left="0" w:right="0"/>
              <w:outlineLvl w:val="2"/>
              <w:rPr>
                <w:rFonts w:eastAsia="Times New Roman"/>
                <w:bCs/>
                <w:sz w:val="18"/>
              </w:rPr>
            </w:pPr>
            <w:r w:rsidRPr="005E0429">
              <w:rPr>
                <w:rFonts w:eastAsia="Times New Roman"/>
                <w:bCs/>
                <w:sz w:val="18"/>
              </w:rPr>
              <w:t>CD</w:t>
            </w:r>
          </w:p>
          <w:p w:rsidR="005E0429" w:rsidRPr="005E0429" w:rsidRDefault="005E0429" w:rsidP="005E0429">
            <w:pPr>
              <w:ind w:left="0" w:right="0"/>
              <w:outlineLvl w:val="2"/>
              <w:rPr>
                <w:rFonts w:eastAsia="Times New Roman"/>
                <w:bCs/>
                <w:sz w:val="18"/>
              </w:rPr>
            </w:pPr>
            <w:r w:rsidRPr="005E0429">
              <w:rPr>
                <w:rFonts w:eastAsia="Times New Roman"/>
                <w:bCs/>
                <w:sz w:val="18"/>
              </w:rPr>
              <w:t>WQ</w:t>
            </w:r>
          </w:p>
          <w:p w:rsidR="005E0429" w:rsidRPr="005E0429" w:rsidRDefault="005E0429" w:rsidP="005E0429">
            <w:pPr>
              <w:ind w:left="0" w:right="0"/>
              <w:outlineLvl w:val="2"/>
              <w:rPr>
                <w:rFonts w:eastAsia="Times New Roman"/>
                <w:bCs/>
                <w:sz w:val="18"/>
              </w:rPr>
            </w:pPr>
            <w:r w:rsidRPr="005E0429">
              <w:rPr>
                <w:rFonts w:eastAsia="Times New Roman"/>
                <w:bCs/>
                <w:sz w:val="18"/>
              </w:rPr>
              <w:t>CC</w:t>
            </w:r>
          </w:p>
        </w:tc>
        <w:tc>
          <w:tcPr>
            <w:tcW w:w="1265" w:type="dxa"/>
            <w:shd w:val="clear" w:color="auto" w:fill="FDE9D9" w:themeFill="accent6" w:themeFillTint="33"/>
          </w:tcPr>
          <w:p w:rsidR="005E0429" w:rsidRPr="005E0429" w:rsidRDefault="005E0429" w:rsidP="00E20ACE">
            <w:pPr>
              <w:ind w:left="0" w:right="0"/>
              <w:outlineLvl w:val="2"/>
              <w:rPr>
                <w:rFonts w:eastAsia="Times New Roman"/>
                <w:bCs/>
                <w:sz w:val="18"/>
                <w:szCs w:val="18"/>
              </w:rPr>
            </w:pPr>
            <w:r w:rsidRPr="005E0429">
              <w:rPr>
                <w:rFonts w:eastAsia="Times New Roman"/>
                <w:bCs/>
                <w:sz w:val="18"/>
                <w:szCs w:val="18"/>
              </w:rPr>
              <w:t xml:space="preserve">ECIFFF, CPF, ECTF, TSPF, NPF, QSCP </w:t>
            </w:r>
            <w:r w:rsidR="00E20ACE">
              <w:rPr>
                <w:rFonts w:eastAsia="Times New Roman"/>
                <w:bCs/>
                <w:sz w:val="18"/>
                <w:szCs w:val="18"/>
              </w:rPr>
              <w:t>—</w:t>
            </w:r>
            <w:r w:rsidR="00E20ACE" w:rsidRPr="005E0429">
              <w:rPr>
                <w:rFonts w:eastAsia="Times New Roman"/>
                <w:bCs/>
                <w:sz w:val="18"/>
                <w:szCs w:val="18"/>
              </w:rPr>
              <w:t xml:space="preserve"> </w:t>
            </w:r>
            <w:r w:rsidRPr="005E0429">
              <w:rPr>
                <w:rFonts w:eastAsia="Times New Roman"/>
                <w:bCs/>
                <w:sz w:val="18"/>
                <w:szCs w:val="18"/>
              </w:rPr>
              <w:t>low</w:t>
            </w:r>
          </w:p>
        </w:tc>
        <w:tc>
          <w:tcPr>
            <w:tcW w:w="917" w:type="dxa"/>
            <w:shd w:val="clear" w:color="auto" w:fill="FDE9D9" w:themeFill="accent6" w:themeFillTint="33"/>
          </w:tcPr>
          <w:p w:rsidR="005E0429" w:rsidRPr="005E0429" w:rsidRDefault="005E0429" w:rsidP="005E0429">
            <w:pPr>
              <w:ind w:left="0" w:right="0"/>
              <w:outlineLvl w:val="2"/>
              <w:rPr>
                <w:rFonts w:eastAsia="Times New Roman"/>
                <w:bCs/>
                <w:sz w:val="18"/>
                <w:szCs w:val="18"/>
              </w:rPr>
            </w:pPr>
            <w:r w:rsidRPr="005E0429">
              <w:rPr>
                <w:rFonts w:eastAsia="Times New Roman"/>
                <w:bCs/>
                <w:sz w:val="18"/>
                <w:szCs w:val="18"/>
              </w:rPr>
              <w:t>no take</w:t>
            </w:r>
          </w:p>
        </w:tc>
        <w:tc>
          <w:tcPr>
            <w:tcW w:w="917" w:type="dxa"/>
            <w:shd w:val="clear" w:color="auto" w:fill="FDE9D9" w:themeFill="accent6" w:themeFillTint="33"/>
          </w:tcPr>
          <w:p w:rsidR="005E0429" w:rsidRPr="005E0429" w:rsidRDefault="005E0429" w:rsidP="005E0429">
            <w:pPr>
              <w:ind w:left="0" w:right="0"/>
              <w:outlineLvl w:val="2"/>
              <w:rPr>
                <w:rFonts w:eastAsia="Times New Roman"/>
                <w:bCs/>
                <w:sz w:val="18"/>
                <w:szCs w:val="18"/>
              </w:rPr>
            </w:pPr>
            <w:r w:rsidRPr="005E0429">
              <w:rPr>
                <w:rFonts w:eastAsia="Times New Roman"/>
                <w:bCs/>
                <w:sz w:val="18"/>
                <w:szCs w:val="18"/>
              </w:rPr>
              <w:t>low level of take</w:t>
            </w:r>
          </w:p>
        </w:tc>
        <w:tc>
          <w:tcPr>
            <w:tcW w:w="945" w:type="dxa"/>
            <w:shd w:val="clear" w:color="auto" w:fill="FDE9D9" w:themeFill="accent6" w:themeFillTint="33"/>
          </w:tcPr>
          <w:p w:rsidR="005E0429" w:rsidRPr="005E0429" w:rsidRDefault="005E0429" w:rsidP="005E0429">
            <w:pPr>
              <w:ind w:left="0" w:right="0"/>
              <w:outlineLvl w:val="2"/>
              <w:rPr>
                <w:rFonts w:eastAsia="Times New Roman"/>
                <w:bCs/>
                <w:sz w:val="18"/>
                <w:szCs w:val="18"/>
              </w:rPr>
            </w:pPr>
            <w:r w:rsidRPr="005E0429">
              <w:rPr>
                <w:rFonts w:eastAsia="Times New Roman"/>
                <w:bCs/>
                <w:sz w:val="18"/>
                <w:szCs w:val="18"/>
              </w:rPr>
              <w:t>low</w:t>
            </w:r>
          </w:p>
        </w:tc>
        <w:tc>
          <w:tcPr>
            <w:tcW w:w="1559" w:type="dxa"/>
            <w:shd w:val="clear" w:color="auto" w:fill="E5B8B7" w:themeFill="accent2" w:themeFillTint="66"/>
          </w:tcPr>
          <w:p w:rsidR="005E0429" w:rsidRPr="005E0429" w:rsidRDefault="005E0429" w:rsidP="005E0429">
            <w:pPr>
              <w:ind w:left="0" w:right="0"/>
              <w:outlineLvl w:val="2"/>
              <w:rPr>
                <w:rFonts w:eastAsia="Times New Roman"/>
                <w:bCs/>
                <w:sz w:val="18"/>
                <w:szCs w:val="18"/>
              </w:rPr>
            </w:pPr>
          </w:p>
        </w:tc>
        <w:tc>
          <w:tcPr>
            <w:tcW w:w="1003" w:type="dxa"/>
            <w:shd w:val="clear" w:color="auto" w:fill="FDE9D9" w:themeFill="accent6" w:themeFillTint="33"/>
          </w:tcPr>
          <w:p w:rsidR="005E0429" w:rsidRPr="005E0429" w:rsidRDefault="005E0429" w:rsidP="005E0429">
            <w:pPr>
              <w:ind w:left="-57" w:right="-57"/>
              <w:outlineLvl w:val="2"/>
              <w:rPr>
                <w:rFonts w:eastAsia="Times New Roman"/>
                <w:bCs/>
                <w:sz w:val="18"/>
                <w:szCs w:val="18"/>
              </w:rPr>
            </w:pPr>
            <w:r w:rsidRPr="005E0429">
              <w:rPr>
                <w:rFonts w:eastAsia="Times New Roman"/>
                <w:bCs/>
                <w:sz w:val="18"/>
                <w:szCs w:val="18"/>
              </w:rPr>
              <w:t>low prevalence of disease</w:t>
            </w:r>
          </w:p>
        </w:tc>
        <w:tc>
          <w:tcPr>
            <w:tcW w:w="1265" w:type="dxa"/>
            <w:shd w:val="clear" w:color="auto" w:fill="FDE9D9" w:themeFill="accent6" w:themeFillTint="33"/>
          </w:tcPr>
          <w:p w:rsidR="005E0429" w:rsidRPr="005E0429" w:rsidRDefault="005E0429" w:rsidP="005E0429">
            <w:pPr>
              <w:ind w:left="0" w:right="0"/>
              <w:outlineLvl w:val="2"/>
              <w:rPr>
                <w:rFonts w:eastAsia="Times New Roman"/>
                <w:bCs/>
                <w:sz w:val="18"/>
                <w:szCs w:val="18"/>
              </w:rPr>
            </w:pPr>
            <w:r w:rsidRPr="005E0429">
              <w:rPr>
                <w:rFonts w:eastAsia="Times New Roman"/>
                <w:bCs/>
                <w:noProof/>
                <w:sz w:val="18"/>
                <w:szCs w:val="18"/>
                <w:lang w:eastAsia="en-AU"/>
              </w:rPr>
              <mc:AlternateContent>
                <mc:Choice Requires="wps">
                  <w:drawing>
                    <wp:anchor distT="0" distB="0" distL="114300" distR="114300" simplePos="0" relativeHeight="251692032" behindDoc="0" locked="0" layoutInCell="1" allowOverlap="1" wp14:anchorId="35C6C034" wp14:editId="24C84F61">
                      <wp:simplePos x="0" y="0"/>
                      <wp:positionH relativeFrom="column">
                        <wp:posOffset>26670</wp:posOffset>
                      </wp:positionH>
                      <wp:positionV relativeFrom="paragraph">
                        <wp:posOffset>610235</wp:posOffset>
                      </wp:positionV>
                      <wp:extent cx="619760" cy="601345"/>
                      <wp:effectExtent l="0" t="0" r="27940" b="27305"/>
                      <wp:wrapSquare wrapText="bothSides"/>
                      <wp:docPr id="19" name="Text Box 1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760" cy="601345"/>
                              </a:xfrm>
                              <a:prstGeom prst="rect">
                                <a:avLst/>
                              </a:prstGeom>
                              <a:solidFill>
                                <a:srgbClr val="F79646">
                                  <a:lumMod val="75000"/>
                                  <a:lumOff val="0"/>
                                </a:srgbClr>
                              </a:solidFill>
                              <a:ln w="9525">
                                <a:solidFill>
                                  <a:srgbClr val="000000"/>
                                </a:solidFill>
                                <a:miter lim="800000"/>
                                <a:headEnd/>
                                <a:tailEnd/>
                              </a:ln>
                            </wps:spPr>
                            <wps:txbx>
                              <w:txbxContent>
                                <w:p w:rsidR="00860283" w:rsidRPr="00A97693" w:rsidRDefault="00860283" w:rsidP="005E0429">
                                  <w:pPr>
                                    <w:pStyle w:val="Heading3"/>
                                    <w:shd w:val="clear" w:color="auto" w:fill="E36C0A" w:themeFill="accent6" w:themeFillShade="BF"/>
                                    <w:spacing w:before="0" w:after="0"/>
                                    <w:ind w:right="-113"/>
                                    <w:rPr>
                                      <w:sz w:val="16"/>
                                      <w:szCs w:val="16"/>
                                    </w:rPr>
                                  </w:pPr>
                                  <w:r w:rsidRPr="00A97693">
                                    <w:rPr>
                                      <w:sz w:val="16"/>
                                      <w:szCs w:val="16"/>
                                    </w:rPr>
                                    <w:t>External</w:t>
                                  </w:r>
                                </w:p>
                                <w:p w:rsidR="00860283" w:rsidRPr="00A97693" w:rsidRDefault="00860283" w:rsidP="005E0429">
                                  <w:pPr>
                                    <w:shd w:val="clear" w:color="auto" w:fill="E36C0A" w:themeFill="accent6" w:themeFillShade="BF"/>
                                    <w:spacing w:before="0" w:after="0"/>
                                    <w:ind w:left="-57" w:right="-57"/>
                                    <w:rPr>
                                      <w:sz w:val="16"/>
                                      <w:szCs w:val="16"/>
                                    </w:rPr>
                                  </w:pPr>
                                  <w:r w:rsidRPr="00A97693">
                                    <w:rPr>
                                      <w:sz w:val="16"/>
                                      <w:szCs w:val="16"/>
                                    </w:rPr>
                                    <w:t>(</w:t>
                                  </w:r>
                                  <w:proofErr w:type="gramStart"/>
                                  <w:r>
                                    <w:rPr>
                                      <w:sz w:val="16"/>
                                      <w:szCs w:val="16"/>
                                    </w:rPr>
                                    <w:t>feral</w:t>
                                  </w:r>
                                  <w:proofErr w:type="gramEnd"/>
                                  <w:r>
                                    <w:rPr>
                                      <w:sz w:val="16"/>
                                      <w:szCs w:val="16"/>
                                    </w:rPr>
                                    <w:t xml:space="preserve"> pigs</w:t>
                                  </w:r>
                                  <w:r w:rsidRPr="00A97693">
                                    <w:rPr>
                                      <w:sz w:val="16"/>
                                      <w:szCs w:val="16"/>
                                    </w:rPr>
                                    <w:t>, dog</w:t>
                                  </w:r>
                                  <w:r>
                                    <w:rPr>
                                      <w:sz w:val="16"/>
                                      <w:szCs w:val="16"/>
                                    </w:rPr>
                                    <w:t>s</w:t>
                                  </w:r>
                                  <w:r w:rsidRPr="00A97693">
                                    <w:rPr>
                                      <w:sz w:val="16"/>
                                      <w:szCs w:val="16"/>
                                    </w:rPr>
                                    <w:t>,</w:t>
                                  </w:r>
                                  <w:r>
                                    <w:rPr>
                                      <w:sz w:val="16"/>
                                      <w:szCs w:val="16"/>
                                    </w:rPr>
                                    <w:t xml:space="preserve"> goannas</w:t>
                                  </w:r>
                                  <w:r w:rsidRPr="00A97693">
                                    <w:rPr>
                                      <w:sz w:val="16"/>
                                      <w:szCs w:val="16"/>
                                    </w:rPr>
                                    <w:t>)</w:t>
                                  </w:r>
                                </w:p>
                                <w:p w:rsidR="00860283" w:rsidRPr="00064AC3" w:rsidRDefault="00860283" w:rsidP="005E0429">
                                  <w:pPr>
                                    <w:shd w:val="clear" w:color="auto" w:fill="E36C0A" w:themeFill="accent6" w:themeFillShade="BF"/>
                                    <w:rPr>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5" o:spid="_x0000_s1053" type="#_x0000_t202" style="position:absolute;margin-left:2.1pt;margin-top:48.05pt;width:48.8pt;height:47.3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sHiSgIAAI8EAAAOAAAAZHJzL2Uyb0RvYy54bWysVNuO0zAQfUfiHyy/s0lKL9uo6Wrpsghp&#10;uUi7fIDrOI2F7TG222T5esZ2WwqIF8RL5LmdmTkzk9XNqBU5COclmIZWVyUlwnBopdk19MvT/atr&#10;SnxgpmUKjGjos/D0Zv3yxWqwtZhAD6oVjiCI8fVgG9qHYOui8LwXmvkrsMKgsQOnWUDR7YrWsQHR&#10;tSomZTkvBnCtdcCF96i9y0a6TvhdJ3j41HVeBKIairWF9HXpu43fYr1i9c4x20t+LIP9QxWaSYNJ&#10;z1B3LDCyd/IPKC25Aw9duOKgC+g6yUXqAbupyt+6eeyZFakXJMfbM03+/8Hyj4fPjsgWZ7ekxDCN&#10;M3oSYyBvYCRVOYsEDdbX6Pdo0TOMaEDn1Ky3D8C/emJg0zOzE7fOwdAL1mKBVYwsLkIzjo8g2+ED&#10;tJiI7QMkoLFzOrKHfBBEx0E9n4cTi+GonFfLxRwtHE3zsno9TbUVrD4FW+fDOwGaxEdDHc4+gbPD&#10;gw+xGFafXGIuD0q291KpJLjddqMcOTDck/vFcj6dp1i111hqVi9mZXlcGFTjWmV1UiG2zxApzy/Y&#10;ypChocvZZJZJ+2tehD9miHCXbloGvBIldUOvz06sjlS/NW3a4cCkym8MVubIfaQ7Ex/G7ZjnvDjN&#10;dAvtM07DQb4KvGJ89OC+UzLgRTTUf9szJyhR7w1OdFlNp/GEkjCdLSYouEvL9tLCDEeohgZK8nMT&#10;8tntrZO7HjPlHTJwi1vQyTShuC65qmP9uPWJ0OOFxrO6lJPXz//I+gcAAAD//wMAUEsDBBQABgAI&#10;AAAAIQDPXOjH3wAAAAgBAAAPAAAAZHJzL2Rvd25yZXYueG1sTI/NTsMwEITvSLyDtUjcqJ2qCm2I&#10;UxWkIjig0vJzduMlCcTrKHab9O3ZnuC2oxnNfpMvR9eKI/ah8aQhmSgQSKW3DVUa3t/WN3MQIRqy&#10;pvWEGk4YYFlcXuQms36gLR53sRJcQiEzGuoYu0zKUNboTJj4Dom9L987E1n2lbS9GbjctXKqVCqd&#10;aYg/1KbDhxrLn93BaRhW5e3r58vz7FF9fzTrjbp/Sk9bra+vxtUdiIhj/AvDGZ/RoWCmvT+QDaLV&#10;MJtyUMMiTUCcbZXwkj0fCzUHWeTy/4DiFwAA//8DAFBLAQItABQABgAIAAAAIQC2gziS/gAAAOEB&#10;AAATAAAAAAAAAAAAAAAAAAAAAABbQ29udGVudF9UeXBlc10ueG1sUEsBAi0AFAAGAAgAAAAhADj9&#10;If/WAAAAlAEAAAsAAAAAAAAAAAAAAAAALwEAAF9yZWxzLy5yZWxzUEsBAi0AFAAGAAgAAAAhAA1u&#10;weJKAgAAjwQAAA4AAAAAAAAAAAAAAAAALgIAAGRycy9lMm9Eb2MueG1sUEsBAi0AFAAGAAgAAAAh&#10;AM9c6MffAAAACAEAAA8AAAAAAAAAAAAAAAAApAQAAGRycy9kb3ducmV2LnhtbFBLBQYAAAAABAAE&#10;APMAAACwBQAAAAA=&#10;" fillcolor="#e46c0a">
                      <v:textbox>
                        <w:txbxContent>
                          <w:p w:rsidR="00860283" w:rsidRPr="00A97693" w:rsidRDefault="00860283" w:rsidP="005E0429">
                            <w:pPr>
                              <w:pStyle w:val="Heading3"/>
                              <w:shd w:val="clear" w:color="auto" w:fill="E36C0A" w:themeFill="accent6" w:themeFillShade="BF"/>
                              <w:spacing w:before="0" w:after="0"/>
                              <w:ind w:right="-113"/>
                              <w:rPr>
                                <w:sz w:val="16"/>
                                <w:szCs w:val="16"/>
                              </w:rPr>
                            </w:pPr>
                            <w:r w:rsidRPr="00A97693">
                              <w:rPr>
                                <w:sz w:val="16"/>
                                <w:szCs w:val="16"/>
                              </w:rPr>
                              <w:t>External</w:t>
                            </w:r>
                          </w:p>
                          <w:p w:rsidR="00860283" w:rsidRPr="00A97693" w:rsidRDefault="00860283" w:rsidP="005E0429">
                            <w:pPr>
                              <w:shd w:val="clear" w:color="auto" w:fill="E36C0A" w:themeFill="accent6" w:themeFillShade="BF"/>
                              <w:spacing w:before="0" w:after="0"/>
                              <w:ind w:left="-57" w:right="-57"/>
                              <w:rPr>
                                <w:sz w:val="16"/>
                                <w:szCs w:val="16"/>
                              </w:rPr>
                            </w:pPr>
                            <w:r w:rsidRPr="00A97693">
                              <w:rPr>
                                <w:sz w:val="16"/>
                                <w:szCs w:val="16"/>
                              </w:rPr>
                              <w:t>(</w:t>
                            </w:r>
                            <w:proofErr w:type="gramStart"/>
                            <w:r>
                              <w:rPr>
                                <w:sz w:val="16"/>
                                <w:szCs w:val="16"/>
                              </w:rPr>
                              <w:t>feral</w:t>
                            </w:r>
                            <w:proofErr w:type="gramEnd"/>
                            <w:r>
                              <w:rPr>
                                <w:sz w:val="16"/>
                                <w:szCs w:val="16"/>
                              </w:rPr>
                              <w:t xml:space="preserve"> pigs</w:t>
                            </w:r>
                            <w:r w:rsidRPr="00A97693">
                              <w:rPr>
                                <w:sz w:val="16"/>
                                <w:szCs w:val="16"/>
                              </w:rPr>
                              <w:t>, dog</w:t>
                            </w:r>
                            <w:r>
                              <w:rPr>
                                <w:sz w:val="16"/>
                                <w:szCs w:val="16"/>
                              </w:rPr>
                              <w:t>s</w:t>
                            </w:r>
                            <w:r w:rsidRPr="00A97693">
                              <w:rPr>
                                <w:sz w:val="16"/>
                                <w:szCs w:val="16"/>
                              </w:rPr>
                              <w:t>,</w:t>
                            </w:r>
                            <w:r>
                              <w:rPr>
                                <w:sz w:val="16"/>
                                <w:szCs w:val="16"/>
                              </w:rPr>
                              <w:t xml:space="preserve"> goannas</w:t>
                            </w:r>
                            <w:r w:rsidRPr="00A97693">
                              <w:rPr>
                                <w:sz w:val="16"/>
                                <w:szCs w:val="16"/>
                              </w:rPr>
                              <w:t>)</w:t>
                            </w:r>
                          </w:p>
                          <w:p w:rsidR="00860283" w:rsidRPr="00064AC3" w:rsidRDefault="00860283" w:rsidP="005E0429">
                            <w:pPr>
                              <w:shd w:val="clear" w:color="auto" w:fill="E36C0A" w:themeFill="accent6" w:themeFillShade="BF"/>
                              <w:rPr>
                                <w:sz w:val="18"/>
                                <w:szCs w:val="18"/>
                              </w:rPr>
                            </w:pPr>
                          </w:p>
                        </w:txbxContent>
                      </v:textbox>
                      <w10:wrap type="square"/>
                    </v:shape>
                  </w:pict>
                </mc:Fallback>
              </mc:AlternateContent>
            </w:r>
            <w:r w:rsidRPr="005E0429">
              <w:rPr>
                <w:rFonts w:eastAsia="Times New Roman"/>
                <w:bCs/>
                <w:sz w:val="18"/>
                <w:szCs w:val="18"/>
              </w:rPr>
              <w:t xml:space="preserve">Red fox, dogs (mainland sites) </w:t>
            </w:r>
            <w:r w:rsidR="00F649C7">
              <w:rPr>
                <w:rFonts w:eastAsia="Times New Roman"/>
                <w:bCs/>
                <w:sz w:val="18"/>
                <w:szCs w:val="18"/>
              </w:rPr>
              <w:t>—</w:t>
            </w:r>
            <w:r w:rsidRPr="005E0429">
              <w:rPr>
                <w:rFonts w:eastAsia="Times New Roman"/>
                <w:bCs/>
                <w:sz w:val="18"/>
                <w:szCs w:val="18"/>
              </w:rPr>
              <w:t xml:space="preserve"> low</w:t>
            </w:r>
          </w:p>
        </w:tc>
      </w:tr>
      <w:tr w:rsidR="005E0429" w:rsidRPr="005E0429" w:rsidTr="00C26859">
        <w:trPr>
          <w:trHeight w:val="811"/>
        </w:trPr>
        <w:tc>
          <w:tcPr>
            <w:tcW w:w="1560" w:type="dxa"/>
            <w:gridSpan w:val="2"/>
            <w:vMerge w:val="restart"/>
          </w:tcPr>
          <w:p w:rsidR="005E0429" w:rsidRPr="005E0429" w:rsidRDefault="005E0429" w:rsidP="005E0429">
            <w:pPr>
              <w:spacing w:after="0"/>
              <w:ind w:left="0" w:right="0"/>
              <w:outlineLvl w:val="2"/>
              <w:rPr>
                <w:rFonts w:eastAsia="Times New Roman"/>
                <w:b/>
                <w:bCs/>
                <w:sz w:val="18"/>
                <w:szCs w:val="18"/>
              </w:rPr>
            </w:pPr>
            <w:r w:rsidRPr="005E0429">
              <w:rPr>
                <w:rFonts w:eastAsia="Times New Roman"/>
                <w:b/>
                <w:bCs/>
                <w:sz w:val="18"/>
                <w:szCs w:val="18"/>
              </w:rPr>
              <w:t xml:space="preserve">Olive ridley </w:t>
            </w:r>
          </w:p>
          <w:p w:rsidR="005E0429" w:rsidRPr="005E0429" w:rsidRDefault="005E0429" w:rsidP="005E0429">
            <w:pPr>
              <w:spacing w:before="0"/>
              <w:ind w:left="0" w:right="0"/>
              <w:outlineLvl w:val="2"/>
              <w:rPr>
                <w:rFonts w:eastAsia="Times New Roman"/>
                <w:b/>
                <w:bCs/>
                <w:sz w:val="18"/>
                <w:szCs w:val="18"/>
              </w:rPr>
            </w:pPr>
            <w:r w:rsidRPr="005E0429">
              <w:rPr>
                <w:rFonts w:eastAsia="Times New Roman"/>
                <w:b/>
                <w:bCs/>
                <w:sz w:val="18"/>
                <w:szCs w:val="18"/>
              </w:rPr>
              <w:t>turtle</w:t>
            </w:r>
          </w:p>
        </w:tc>
        <w:tc>
          <w:tcPr>
            <w:tcW w:w="1343" w:type="dxa"/>
            <w:vMerge w:val="restart"/>
            <w:shd w:val="clear" w:color="auto" w:fill="E36C0A" w:themeFill="accent6" w:themeFillShade="BF"/>
          </w:tcPr>
          <w:p w:rsidR="005E0429" w:rsidRPr="005E0429" w:rsidRDefault="005E0429" w:rsidP="005E0429">
            <w:pPr>
              <w:ind w:left="0" w:right="0"/>
              <w:outlineLvl w:val="2"/>
              <w:rPr>
                <w:rFonts w:eastAsia="Times New Roman"/>
                <w:bCs/>
                <w:sz w:val="18"/>
              </w:rPr>
            </w:pPr>
            <w:r w:rsidRPr="005E0429">
              <w:rPr>
                <w:rFonts w:eastAsia="Times New Roman"/>
                <w:bCs/>
                <w:sz w:val="18"/>
              </w:rPr>
              <w:t>CD</w:t>
            </w:r>
          </w:p>
          <w:p w:rsidR="005E0429" w:rsidRPr="005E0429" w:rsidRDefault="005E0429" w:rsidP="005E0429">
            <w:pPr>
              <w:ind w:left="0" w:right="0"/>
              <w:outlineLvl w:val="2"/>
              <w:rPr>
                <w:rFonts w:eastAsia="Times New Roman"/>
                <w:bCs/>
                <w:sz w:val="18"/>
              </w:rPr>
            </w:pPr>
            <w:r w:rsidRPr="005E0429">
              <w:rPr>
                <w:rFonts w:eastAsia="Times New Roman"/>
                <w:bCs/>
                <w:sz w:val="18"/>
              </w:rPr>
              <w:t>WQ</w:t>
            </w:r>
          </w:p>
          <w:p w:rsidR="005E0429" w:rsidRPr="005E0429" w:rsidRDefault="005E0429" w:rsidP="005E0429">
            <w:pPr>
              <w:ind w:left="0" w:right="0"/>
              <w:outlineLvl w:val="2"/>
              <w:rPr>
                <w:rFonts w:eastAsia="Times New Roman"/>
                <w:bCs/>
                <w:sz w:val="18"/>
              </w:rPr>
            </w:pPr>
            <w:r w:rsidRPr="005E0429">
              <w:rPr>
                <w:rFonts w:eastAsia="Times New Roman"/>
                <w:bCs/>
                <w:sz w:val="18"/>
              </w:rPr>
              <w:t>CC</w:t>
            </w:r>
          </w:p>
        </w:tc>
        <w:tc>
          <w:tcPr>
            <w:tcW w:w="1265" w:type="dxa"/>
            <w:shd w:val="clear" w:color="auto" w:fill="F2F2F2"/>
          </w:tcPr>
          <w:p w:rsidR="005E0429" w:rsidRPr="005E0429" w:rsidRDefault="005E0429" w:rsidP="00C26859">
            <w:pPr>
              <w:ind w:left="0" w:right="0"/>
              <w:outlineLvl w:val="2"/>
              <w:rPr>
                <w:rFonts w:eastAsia="Times New Roman"/>
                <w:bCs/>
                <w:sz w:val="18"/>
                <w:szCs w:val="18"/>
              </w:rPr>
            </w:pPr>
            <w:r w:rsidRPr="005E0429">
              <w:rPr>
                <w:rFonts w:eastAsia="Times New Roman"/>
                <w:bCs/>
                <w:sz w:val="18"/>
                <w:szCs w:val="18"/>
              </w:rPr>
              <w:t>Northern Australia comm</w:t>
            </w:r>
            <w:r w:rsidR="00C26859">
              <w:rPr>
                <w:rFonts w:eastAsia="Times New Roman"/>
                <w:bCs/>
                <w:sz w:val="18"/>
                <w:szCs w:val="18"/>
              </w:rPr>
              <w:t>ercial</w:t>
            </w:r>
            <w:r w:rsidRPr="005E0429">
              <w:rPr>
                <w:rFonts w:eastAsia="Times New Roman"/>
                <w:bCs/>
                <w:sz w:val="18"/>
                <w:szCs w:val="18"/>
              </w:rPr>
              <w:t xml:space="preserve"> set mesh net, CPF</w:t>
            </w:r>
          </w:p>
        </w:tc>
        <w:tc>
          <w:tcPr>
            <w:tcW w:w="917" w:type="dxa"/>
            <w:vMerge w:val="restart"/>
            <w:shd w:val="clear" w:color="auto" w:fill="FDE9D9" w:themeFill="accent6" w:themeFillTint="33"/>
          </w:tcPr>
          <w:p w:rsidR="005E0429" w:rsidRPr="005E0429" w:rsidRDefault="005E0429" w:rsidP="005E0429">
            <w:pPr>
              <w:ind w:left="0" w:right="0"/>
              <w:rPr>
                <w:sz w:val="18"/>
                <w:szCs w:val="18"/>
              </w:rPr>
            </w:pPr>
            <w:r w:rsidRPr="005E0429">
              <w:rPr>
                <w:noProof/>
                <w:sz w:val="18"/>
                <w:szCs w:val="18"/>
                <w:lang w:eastAsia="en-AU"/>
              </w:rPr>
              <mc:AlternateContent>
                <mc:Choice Requires="wps">
                  <w:drawing>
                    <wp:anchor distT="0" distB="0" distL="114300" distR="114300" simplePos="0" relativeHeight="251681792" behindDoc="0" locked="0" layoutInCell="1" allowOverlap="1" wp14:anchorId="339A0778" wp14:editId="371D4828">
                      <wp:simplePos x="0" y="0"/>
                      <wp:positionH relativeFrom="column">
                        <wp:posOffset>-20320</wp:posOffset>
                      </wp:positionH>
                      <wp:positionV relativeFrom="paragraph">
                        <wp:posOffset>387350</wp:posOffset>
                      </wp:positionV>
                      <wp:extent cx="486410" cy="287020"/>
                      <wp:effectExtent l="8255" t="6350" r="10160" b="11430"/>
                      <wp:wrapSquare wrapText="bothSides"/>
                      <wp:docPr id="18" name="Text Box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6410" cy="287020"/>
                              </a:xfrm>
                              <a:prstGeom prst="rect">
                                <a:avLst/>
                              </a:prstGeom>
                              <a:solidFill>
                                <a:srgbClr val="C0504D">
                                  <a:lumMod val="40000"/>
                                  <a:lumOff val="60000"/>
                                </a:srgbClr>
                              </a:solidFill>
                              <a:ln w="9525">
                                <a:solidFill>
                                  <a:srgbClr val="000000"/>
                                </a:solidFill>
                                <a:miter lim="800000"/>
                                <a:headEnd/>
                                <a:tailEnd/>
                              </a:ln>
                            </wps:spPr>
                            <wps:txbx>
                              <w:txbxContent>
                                <w:p w:rsidR="00860283" w:rsidRPr="001A2FB2" w:rsidRDefault="00860283" w:rsidP="005E0429">
                                  <w:pPr>
                                    <w:pStyle w:val="Heading3"/>
                                    <w:shd w:val="clear" w:color="auto" w:fill="E5B8B7" w:themeFill="accent2" w:themeFillTint="66"/>
                                    <w:ind w:left="-113" w:right="-113"/>
                                    <w:rPr>
                                      <w:szCs w:val="18"/>
                                    </w:rPr>
                                  </w:pPr>
                                  <w:r w:rsidRPr="00862DC8">
                                    <w:rPr>
                                      <w:szCs w:val="18"/>
                                    </w:rPr>
                                    <w:t>External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7" o:spid="_x0000_s1054" type="#_x0000_t202" style="position:absolute;margin-left:-1.6pt;margin-top:30.5pt;width:38.3pt;height:22.6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ufdSQIAAJIEAAAOAAAAZHJzL2Uyb0RvYy54bWysVFFv0zAQfkfiP1h+Z0mrdO2ipdNoGUIa&#10;A2njB7iO01jYPmO7Tcqv52y3pYB4QeTBsu/O352/7y63d6NWZC+cl2AaOrkqKRGGQyvNtqFfXh7e&#10;LCjxgZmWKTCioQfh6d3y9avbwdZiCj2oVjiCIMbXg21oH4Kti8LzXmjmr8AKg84OnGYBj25btI4N&#10;iK5VMS3L62IA11oHXHiP1nV20mXC7zrBw6eu8yIQ1VCsLaTVpXUT12J5y+qtY7aX/FgG+4cqNJMG&#10;k56h1iwwsnPyDygtuQMPXbjioAvoOslFegO+ZlL+9prnnlmR3oLkeHumyf8/WP60/+yIbFE7VMow&#10;jRq9iDGQtzCSxTzyM1hfY9izxcAwoh1j01u9fQT+1RMDq56Zrbh3DoZesBbrm8SbxcXVjOMjyGb4&#10;CC3mYbsACWjsnI7kIR0E0VGnw1mbWAtHY7W4ribo4eiaLublNGlXsPp02Tof3gvQJG4a6lD6BM72&#10;jz7EYlh9Com5PCjZPkil0sFtNyvlyJ5hm6zKWVmt012101hqNlclfrlf0Ixdlc3XJzPi+wyTcv2C&#10;rwwZGnozm84ycX/NHcFylgh3GaZlwEFRUjd0cQ5idaT7nWlTGwcmVd7jZWWO/EfKM/lh3IwnqY+6&#10;bqA9oCIO8mDgIOOmB/edkgGHoqH+2445QYn6YFDVm0lVxSlKh2o2RxGIu/RsLj3McIRqaKAkb1ch&#10;T97OOrntMVPuIwP32AmdTCrFlslVHevHxk+EHoc0TtblOUX9/JUsfwAAAP//AwBQSwMEFAAGAAgA&#10;AAAhAHkkNIzbAAAACAEAAA8AAABkcnMvZG93bnJldi54bWxMj8FOwzAQRO9I/IO1SNxau2kVmhCn&#10;AiS4IdSCenbjJYmw11HstOHvWU5wHM1o5k21m70TZxxjH0jDaqlAIDXB9tRq+Hh/XmxBxGTIGhcI&#10;NXxjhF19fVWZ0oYL7fF8SK3gEoql0dClNJRSxqZDb+IyDEjsfYbRm8RybKUdzYXLvZOZUrn0pide&#10;6MyATx02X4fJ865ydvN2LCafPY5xX0yvL6lIWt/ezA/3IBLO6S8Mv/iMDjUzncJENgqnYbHOOKkh&#10;X/El9u/WGxAnzqk8A1lX8v+B+gcAAP//AwBQSwECLQAUAAYACAAAACEAtoM4kv4AAADhAQAAEwAA&#10;AAAAAAAAAAAAAAAAAAAAW0NvbnRlbnRfVHlwZXNdLnhtbFBLAQItABQABgAIAAAAIQA4/SH/1gAA&#10;AJQBAAALAAAAAAAAAAAAAAAAAC8BAABfcmVscy8ucmVsc1BLAQItABQABgAIAAAAIQAssufdSQIA&#10;AJIEAAAOAAAAAAAAAAAAAAAAAC4CAABkcnMvZTJvRG9jLnhtbFBLAQItABQABgAIAAAAIQB5JDSM&#10;2wAAAAgBAAAPAAAAAAAAAAAAAAAAAKMEAABkcnMvZG93bnJldi54bWxQSwUGAAAAAAQABADzAAAA&#10;qwUAAAAA&#10;" fillcolor="#e6b9b8">
                      <v:textbox>
                        <w:txbxContent>
                          <w:p w:rsidR="00860283" w:rsidRPr="001A2FB2" w:rsidRDefault="00860283" w:rsidP="005E0429">
                            <w:pPr>
                              <w:pStyle w:val="Heading3"/>
                              <w:shd w:val="clear" w:color="auto" w:fill="E5B8B7" w:themeFill="accent2" w:themeFillTint="66"/>
                              <w:ind w:left="-113" w:right="-113"/>
                              <w:rPr>
                                <w:szCs w:val="18"/>
                              </w:rPr>
                            </w:pPr>
                            <w:r w:rsidRPr="00862DC8">
                              <w:rPr>
                                <w:szCs w:val="18"/>
                              </w:rPr>
                              <w:t>External</w:t>
                            </w:r>
                          </w:p>
                        </w:txbxContent>
                      </v:textbox>
                      <w10:wrap type="square"/>
                    </v:shape>
                  </w:pict>
                </mc:Fallback>
              </mc:AlternateContent>
            </w:r>
            <w:r w:rsidRPr="005E0429">
              <w:rPr>
                <w:sz w:val="18"/>
                <w:szCs w:val="18"/>
              </w:rPr>
              <w:t>no take</w:t>
            </w:r>
          </w:p>
        </w:tc>
        <w:tc>
          <w:tcPr>
            <w:tcW w:w="917" w:type="dxa"/>
            <w:vMerge w:val="restart"/>
            <w:shd w:val="clear" w:color="auto" w:fill="FDE9D9" w:themeFill="accent6" w:themeFillTint="33"/>
          </w:tcPr>
          <w:p w:rsidR="005E0429" w:rsidRPr="005E0429" w:rsidRDefault="005E0429" w:rsidP="005E0429">
            <w:pPr>
              <w:ind w:left="0" w:right="0"/>
              <w:outlineLvl w:val="2"/>
              <w:rPr>
                <w:rFonts w:eastAsia="Times New Roman"/>
                <w:bCs/>
                <w:sz w:val="18"/>
              </w:rPr>
            </w:pPr>
            <w:r w:rsidRPr="005E0429">
              <w:rPr>
                <w:rFonts w:eastAsia="Times New Roman"/>
                <w:bCs/>
                <w:noProof/>
                <w:sz w:val="18"/>
                <w:szCs w:val="18"/>
                <w:lang w:eastAsia="en-AU"/>
              </w:rPr>
              <mc:AlternateContent>
                <mc:Choice Requires="wps">
                  <w:drawing>
                    <wp:anchor distT="0" distB="0" distL="114300" distR="114300" simplePos="0" relativeHeight="251693056" behindDoc="0" locked="0" layoutInCell="1" allowOverlap="1" wp14:anchorId="7965FDE5" wp14:editId="58CA3273">
                      <wp:simplePos x="0" y="0"/>
                      <wp:positionH relativeFrom="column">
                        <wp:posOffset>-27305</wp:posOffset>
                      </wp:positionH>
                      <wp:positionV relativeFrom="paragraph">
                        <wp:posOffset>390525</wp:posOffset>
                      </wp:positionV>
                      <wp:extent cx="486410" cy="287020"/>
                      <wp:effectExtent l="10795" t="9525" r="7620" b="8255"/>
                      <wp:wrapSquare wrapText="bothSides"/>
                      <wp:docPr id="17" name="Text Box 1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6410" cy="287020"/>
                              </a:xfrm>
                              <a:prstGeom prst="rect">
                                <a:avLst/>
                              </a:prstGeom>
                              <a:solidFill>
                                <a:srgbClr val="C0504D">
                                  <a:lumMod val="40000"/>
                                  <a:lumOff val="60000"/>
                                </a:srgbClr>
                              </a:solidFill>
                              <a:ln w="9525">
                                <a:solidFill>
                                  <a:srgbClr val="000000"/>
                                </a:solidFill>
                                <a:miter lim="800000"/>
                                <a:headEnd/>
                                <a:tailEnd/>
                              </a:ln>
                            </wps:spPr>
                            <wps:txbx>
                              <w:txbxContent>
                                <w:p w:rsidR="00860283" w:rsidRPr="001A2FB2" w:rsidRDefault="00860283" w:rsidP="005E0429">
                                  <w:pPr>
                                    <w:pStyle w:val="Heading3"/>
                                    <w:shd w:val="clear" w:color="auto" w:fill="E5B8B7" w:themeFill="accent2" w:themeFillTint="66"/>
                                    <w:ind w:left="-113" w:right="-113"/>
                                    <w:rPr>
                                      <w:szCs w:val="18"/>
                                    </w:rPr>
                                  </w:pPr>
                                  <w:r w:rsidRPr="00862DC8">
                                    <w:rPr>
                                      <w:szCs w:val="18"/>
                                    </w:rPr>
                                    <w:t>External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7" o:spid="_x0000_s1055" type="#_x0000_t202" style="position:absolute;margin-left:-2.15pt;margin-top:30.75pt;width:38.3pt;height:22.6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TfISwIAAJMEAAAOAAAAZHJzL2Uyb0RvYy54bWysVFFv0zAQfkfiP1h+Z0mrdO2iptPoGEIa&#10;A2njB7iO01jYPmO7Tcqv52y3pYB4QeTBsu/O352/7y7L21ErshfOSzANnVyVlAjDoZVm29AvLw9v&#10;FpT4wEzLFBjR0IPw9Hb1+tVysLWYQg+qFY4giPH1YBvah2DrovC8F5r5K7DCoLMDp1nAo9sWrWMD&#10;omtVTMvyuhjAtdYBF96j9T476Srhd53g4VPXeRGIaijWFtLq0rqJa7FasnrrmO0lP5bB/qEKzaTB&#10;pGeoexYY2Tn5B5SW3IGHLlxx0AV0neQivQFfMyl/e81zz6xIb0FyvD3T5P8fLH/af3ZEtqjdnBLD&#10;NGr0IsZA3sJIJuU8EjRYX2Pcs8XIMKIDg9NjvX0E/tUTA+uema24cw6GXrAWC5zEm8XF1YzjI8hm&#10;+AgtJmK7AAlo7JyO7CEfBNFRqMNZnFgMR2O1uK4m6OHomi7m5TSJV7D6dNk6H94L0CRuGupQ+wTO&#10;9o8+xGJYfQqJuTwo2T5IpdLBbTdr5cieYZ+sy1lZ3ae7aqex1GyuSvxyw6AZ2yqbr09mxPcZJuX6&#10;BV8ZMjT0ZjadZeL+mjuC5SwR7jJMy4CToqRu6OIcxOpI9zvTpj4OTKq8x8vKHPmPlGfyw7gZs9Y3&#10;J1030B5QEQd5MnCScdOD+07JgFPRUP9tx5ygRH0wqOrNpKriGKVDNZujCMRdejaXHmY4QjU0UJK3&#10;65BHb2ed3PaYKfeRgTvshE4mlWLL5KqO9WPnJ0KPUxpH6/Kcon7+S1Y/AAAA//8DAFBLAwQUAAYA&#10;CAAAACEAsuK4jtsAAAAIAQAADwAAAGRycy9kb3ducmV2LnhtbEyPwU7DMBBE70j8g7VI3Fq7oaQk&#10;xKkACW4ItSDObrwkEfY6ip02/D3LiR5HM5p5U21n78QRx9gH0rBaKhBITbA9tRo+3p8XdyBiMmSN&#10;C4QafjDCtr68qExpw4l2eNynVnAJxdJo6FIaSilj06E3cRkGJPa+wuhNYjm20o7mxOXeyUypXHrT&#10;Ey90ZsCnDpvv/eR5Vzm7fvssJp89jnFXTK8vqUhaX1/ND/cgEs7pPwx/+IwONTMdwkQ2Cqdhsb7h&#10;pIZ8dQuC/U3G+sA5lW9A1pU8P1D/AgAA//8DAFBLAQItABQABgAIAAAAIQC2gziS/gAAAOEBAAAT&#10;AAAAAAAAAAAAAAAAAAAAAABbQ29udGVudF9UeXBlc10ueG1sUEsBAi0AFAAGAAgAAAAhADj9If/W&#10;AAAAlAEAAAsAAAAAAAAAAAAAAAAALwEAAF9yZWxzLy5yZWxzUEsBAi0AFAAGAAgAAAAhAOhlN8hL&#10;AgAAkwQAAA4AAAAAAAAAAAAAAAAALgIAAGRycy9lMm9Eb2MueG1sUEsBAi0AFAAGAAgAAAAhALLi&#10;uI7bAAAACAEAAA8AAAAAAAAAAAAAAAAApQQAAGRycy9kb3ducmV2LnhtbFBLBQYAAAAABAAEAPMA&#10;AACtBQAAAAA=&#10;" fillcolor="#e6b9b8">
                      <v:textbox>
                        <w:txbxContent>
                          <w:p w:rsidR="00860283" w:rsidRPr="001A2FB2" w:rsidRDefault="00860283" w:rsidP="005E0429">
                            <w:pPr>
                              <w:pStyle w:val="Heading3"/>
                              <w:shd w:val="clear" w:color="auto" w:fill="E5B8B7" w:themeFill="accent2" w:themeFillTint="66"/>
                              <w:ind w:left="-113" w:right="-113"/>
                              <w:rPr>
                                <w:szCs w:val="18"/>
                              </w:rPr>
                            </w:pPr>
                            <w:r w:rsidRPr="00862DC8">
                              <w:rPr>
                                <w:szCs w:val="18"/>
                              </w:rPr>
                              <w:t>External</w:t>
                            </w:r>
                          </w:p>
                        </w:txbxContent>
                      </v:textbox>
                      <w10:wrap type="square"/>
                    </v:shape>
                  </w:pict>
                </mc:Fallback>
              </mc:AlternateContent>
            </w:r>
            <w:r w:rsidRPr="005E0429">
              <w:rPr>
                <w:rFonts w:eastAsia="Times New Roman"/>
                <w:bCs/>
                <w:sz w:val="18"/>
                <w:szCs w:val="18"/>
              </w:rPr>
              <w:t>no take</w:t>
            </w:r>
          </w:p>
        </w:tc>
        <w:tc>
          <w:tcPr>
            <w:tcW w:w="945" w:type="dxa"/>
            <w:vMerge w:val="restart"/>
            <w:shd w:val="clear" w:color="auto" w:fill="FDE9D9" w:themeFill="accent6" w:themeFillTint="33"/>
          </w:tcPr>
          <w:p w:rsidR="005E0429" w:rsidRPr="005E0429" w:rsidRDefault="005E0429" w:rsidP="005E0429">
            <w:pPr>
              <w:ind w:left="0" w:right="0"/>
              <w:outlineLvl w:val="2"/>
              <w:rPr>
                <w:rFonts w:eastAsia="Times New Roman"/>
                <w:bCs/>
                <w:sz w:val="18"/>
                <w:szCs w:val="18"/>
              </w:rPr>
            </w:pPr>
            <w:r w:rsidRPr="005E0429">
              <w:rPr>
                <w:rFonts w:eastAsia="Times New Roman"/>
                <w:bCs/>
                <w:sz w:val="18"/>
                <w:szCs w:val="18"/>
              </w:rPr>
              <w:t>low</w:t>
            </w:r>
          </w:p>
        </w:tc>
        <w:tc>
          <w:tcPr>
            <w:tcW w:w="1559" w:type="dxa"/>
            <w:vMerge w:val="restart"/>
            <w:shd w:val="clear" w:color="auto" w:fill="E36C0A" w:themeFill="accent6" w:themeFillShade="BF"/>
          </w:tcPr>
          <w:p w:rsidR="005E0429" w:rsidRPr="005E0429" w:rsidRDefault="005E0429" w:rsidP="005E0429">
            <w:pPr>
              <w:ind w:left="0" w:right="0"/>
              <w:outlineLvl w:val="2"/>
              <w:rPr>
                <w:rFonts w:eastAsia="Times New Roman"/>
                <w:bCs/>
                <w:sz w:val="18"/>
                <w:szCs w:val="18"/>
              </w:rPr>
            </w:pPr>
            <w:r w:rsidRPr="005E0429">
              <w:rPr>
                <w:rFonts w:eastAsia="Times New Roman"/>
                <w:bCs/>
                <w:sz w:val="18"/>
                <w:szCs w:val="18"/>
              </w:rPr>
              <w:t>(includes ghost net entanglement in the n</w:t>
            </w:r>
            <w:r w:rsidR="00F649C7">
              <w:rPr>
                <w:rFonts w:eastAsia="Times New Roman"/>
                <w:bCs/>
                <w:sz w:val="18"/>
                <w:szCs w:val="18"/>
              </w:rPr>
              <w:t xml:space="preserve">orthern </w:t>
            </w:r>
            <w:r w:rsidRPr="005E0429">
              <w:rPr>
                <w:rFonts w:eastAsia="Times New Roman"/>
                <w:bCs/>
                <w:sz w:val="18"/>
                <w:szCs w:val="18"/>
              </w:rPr>
              <w:t>GBR)</w:t>
            </w:r>
          </w:p>
        </w:tc>
        <w:tc>
          <w:tcPr>
            <w:tcW w:w="1003" w:type="dxa"/>
            <w:vMerge w:val="restart"/>
            <w:shd w:val="clear" w:color="auto" w:fill="FDE9D9" w:themeFill="accent6" w:themeFillTint="33"/>
          </w:tcPr>
          <w:p w:rsidR="005E0429" w:rsidRPr="005E0429" w:rsidRDefault="005E0429" w:rsidP="005E0429">
            <w:pPr>
              <w:ind w:left="0" w:right="-57"/>
              <w:outlineLvl w:val="2"/>
              <w:rPr>
                <w:rFonts w:eastAsia="Times New Roman"/>
                <w:bCs/>
                <w:sz w:val="18"/>
                <w:szCs w:val="18"/>
              </w:rPr>
            </w:pPr>
            <w:r w:rsidRPr="005E0429">
              <w:rPr>
                <w:rFonts w:eastAsia="Times New Roman"/>
                <w:bCs/>
                <w:sz w:val="18"/>
                <w:szCs w:val="18"/>
              </w:rPr>
              <w:t>no</w:t>
            </w:r>
          </w:p>
        </w:tc>
        <w:tc>
          <w:tcPr>
            <w:tcW w:w="1265" w:type="dxa"/>
            <w:vMerge w:val="restart"/>
            <w:shd w:val="clear" w:color="auto" w:fill="FDE9D9" w:themeFill="accent6" w:themeFillTint="33"/>
          </w:tcPr>
          <w:p w:rsidR="005E0429" w:rsidRPr="005E0429" w:rsidRDefault="005E0429" w:rsidP="005E0429">
            <w:pPr>
              <w:ind w:left="0" w:right="0"/>
              <w:outlineLvl w:val="2"/>
              <w:rPr>
                <w:rFonts w:eastAsia="Times New Roman"/>
                <w:bCs/>
                <w:sz w:val="18"/>
                <w:szCs w:val="18"/>
              </w:rPr>
            </w:pPr>
            <w:r w:rsidRPr="005E0429">
              <w:rPr>
                <w:rFonts w:eastAsia="Times New Roman"/>
                <w:bCs/>
                <w:noProof/>
                <w:sz w:val="18"/>
                <w:szCs w:val="18"/>
                <w:lang w:eastAsia="en-AU"/>
              </w:rPr>
              <mc:AlternateContent>
                <mc:Choice Requires="wps">
                  <w:drawing>
                    <wp:anchor distT="0" distB="0" distL="114300" distR="114300" simplePos="0" relativeHeight="251682816" behindDoc="0" locked="0" layoutInCell="1" allowOverlap="1" wp14:anchorId="5FFE5425" wp14:editId="3AEEFEA3">
                      <wp:simplePos x="0" y="0"/>
                      <wp:positionH relativeFrom="column">
                        <wp:posOffset>26670</wp:posOffset>
                      </wp:positionH>
                      <wp:positionV relativeFrom="paragraph">
                        <wp:posOffset>228600</wp:posOffset>
                      </wp:positionV>
                      <wp:extent cx="619760" cy="585470"/>
                      <wp:effectExtent l="7620" t="9525" r="10795" b="5080"/>
                      <wp:wrapSquare wrapText="bothSides"/>
                      <wp:docPr id="16" name="Text Box 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760" cy="585470"/>
                              </a:xfrm>
                              <a:prstGeom prst="rect">
                                <a:avLst/>
                              </a:prstGeom>
                              <a:solidFill>
                                <a:srgbClr val="F79646">
                                  <a:lumMod val="75000"/>
                                  <a:lumOff val="0"/>
                                </a:srgbClr>
                              </a:solidFill>
                              <a:ln w="9525">
                                <a:solidFill>
                                  <a:srgbClr val="000000"/>
                                </a:solidFill>
                                <a:miter lim="800000"/>
                                <a:headEnd/>
                                <a:tailEnd/>
                              </a:ln>
                            </wps:spPr>
                            <wps:txbx>
                              <w:txbxContent>
                                <w:p w:rsidR="00860283" w:rsidRPr="00A97693" w:rsidRDefault="00860283" w:rsidP="005E0429">
                                  <w:pPr>
                                    <w:pStyle w:val="Heading3"/>
                                    <w:shd w:val="clear" w:color="auto" w:fill="E36C0A" w:themeFill="accent6" w:themeFillShade="BF"/>
                                    <w:spacing w:before="0" w:after="0"/>
                                    <w:ind w:right="-113"/>
                                    <w:rPr>
                                      <w:sz w:val="16"/>
                                      <w:szCs w:val="16"/>
                                    </w:rPr>
                                  </w:pPr>
                                  <w:r w:rsidRPr="00A97693">
                                    <w:rPr>
                                      <w:sz w:val="16"/>
                                      <w:szCs w:val="16"/>
                                    </w:rPr>
                                    <w:t>External</w:t>
                                  </w:r>
                                </w:p>
                                <w:p w:rsidR="00860283" w:rsidRPr="00A97693" w:rsidRDefault="00860283" w:rsidP="005E0429">
                                  <w:pPr>
                                    <w:shd w:val="clear" w:color="auto" w:fill="E36C0A" w:themeFill="accent6" w:themeFillShade="BF"/>
                                    <w:spacing w:before="0" w:after="0"/>
                                    <w:ind w:left="-57" w:right="-57"/>
                                    <w:rPr>
                                      <w:sz w:val="16"/>
                                      <w:szCs w:val="16"/>
                                    </w:rPr>
                                  </w:pPr>
                                  <w:r w:rsidRPr="00A97693">
                                    <w:rPr>
                                      <w:sz w:val="16"/>
                                      <w:szCs w:val="16"/>
                                    </w:rPr>
                                    <w:t>(</w:t>
                                  </w:r>
                                  <w:proofErr w:type="gramStart"/>
                                  <w:r w:rsidRPr="00A97693">
                                    <w:rPr>
                                      <w:sz w:val="16"/>
                                      <w:szCs w:val="16"/>
                                    </w:rPr>
                                    <w:t>feral</w:t>
                                  </w:r>
                                  <w:proofErr w:type="gramEnd"/>
                                  <w:r w:rsidRPr="00A97693">
                                    <w:rPr>
                                      <w:sz w:val="16"/>
                                      <w:szCs w:val="16"/>
                                    </w:rPr>
                                    <w:t xml:space="preserve"> pig</w:t>
                                  </w:r>
                                  <w:r>
                                    <w:rPr>
                                      <w:sz w:val="16"/>
                                      <w:szCs w:val="16"/>
                                    </w:rPr>
                                    <w:t>s, dogs, goannas</w:t>
                                  </w:r>
                                  <w:r w:rsidRPr="00A97693">
                                    <w:rPr>
                                      <w:sz w:val="16"/>
                                      <w:szCs w:val="16"/>
                                    </w:rPr>
                                    <w:t>)</w:t>
                                  </w:r>
                                </w:p>
                                <w:p w:rsidR="00860283" w:rsidRPr="00064AC3" w:rsidRDefault="00860283" w:rsidP="005E0429">
                                  <w:pPr>
                                    <w:shd w:val="clear" w:color="auto" w:fill="E36C0A" w:themeFill="accent6" w:themeFillShade="BF"/>
                                    <w:rPr>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9" o:spid="_x0000_s1056" type="#_x0000_t202" style="position:absolute;margin-left:2.1pt;margin-top:18pt;width:48.8pt;height:46.1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bDUSQIAAI4EAAAOAAAAZHJzL2Uyb0RvYy54bWysVNtu2zAMfR+wfxD0vjgJcjXqFF26DAO6&#10;bkC7D1Bk2RYmiZqkxM6+fpTspOmGvQx7MSSSOjw8JH1z22lFjsJ5Caagk9GYEmE4lNLUBf32vHu3&#10;osQHZkqmwIiCnoSnt5u3b25am4spNKBK4QiCGJ+3tqBNCDbPMs8boZkfgRUGnRU4zQJeXZ2VjrWI&#10;rlU2HY8XWQuutA648B6t972TbhJ+VQkevlSVF4GogiK3kL4ufffxm21uWF47ZhvJBxrsH1hoJg0m&#10;vUDds8DIwck/oLTkDjxUYcRBZ1BVkotUA1YzGf9WzVPDrEi1oDjeXmTy/w+WPx6/OiJL7N2CEsM0&#10;9uhZdIG8h46s1lGf1vocw54sBoYO7RibavX2Afh3TwxsG2ZqcecctI1gJfKbxJfZ1dMex0eQffsZ&#10;SszDDgESUFc5HcVDOQiiY59Ol95ELhyNi8l6uUAPR9d8NZ8tU+8ylp8fW+fDRwGaxENBHbY+gbPj&#10;gw+RDMvPITGXByXLnVQqXVy93ypHjgzHZLdcL2aL9FYdNFLtzcv5eDzMC5pxqnrzmYbvIVKeV9jK&#10;kLag6/l03ov217wIP2RAqq8gtAy4JErqgq4uQSyPUn8wZRrhwKTqz/hYmUH7KHcvfOj2XWrzNBGO&#10;jdlDecJuOOiXApcYDw24n5S0uBAF9T8OzAlK1CeDHV1PZrO4Qekymy8RiLhrz/7awwxHqIIGSvrj&#10;NvRbd7BO1g1m6mfIwB1OQSVTh15YDfxx6JOgw4LGrbq+p6iX38jmFwAAAP//AwBQSwMEFAAGAAgA&#10;AAAhAFpN833fAAAACAEAAA8AAABkcnMvZG93bnJldi54bWxMj8FOwzAQRO9I/IO1SNyo3VCFKsSp&#10;ClIRHBC00J7deEkC8TqK3Sb9e7YnuO1oRrPz8sXoWnHEPjSeNEwnCgRS6W1DlYbPj9XNHESIhqxp&#10;PaGGEwZYFJcXucmsH2iNx02sBJdQyIyGOsYukzKUNToTJr5DYu/L985Eln0lbW8GLnetTJRKpTMN&#10;8YfadPhYY/mzOTgNw7K8e9+9vsye1Pe2Wb2ph+f0tNb6+mpc3oOIOMa/MJzn83QoeNPeH8gG0WqY&#10;JRzUcJsy0dlWUybZ85HME5BFLv8DFL8AAAD//wMAUEsBAi0AFAAGAAgAAAAhALaDOJL+AAAA4QEA&#10;ABMAAAAAAAAAAAAAAAAAAAAAAFtDb250ZW50X1R5cGVzXS54bWxQSwECLQAUAAYACAAAACEAOP0h&#10;/9YAAACUAQAACwAAAAAAAAAAAAAAAAAvAQAAX3JlbHMvLnJlbHNQSwECLQAUAAYACAAAACEAQKGw&#10;1EkCAACOBAAADgAAAAAAAAAAAAAAAAAuAgAAZHJzL2Uyb0RvYy54bWxQSwECLQAUAAYACAAAACEA&#10;Wk3zfd8AAAAIAQAADwAAAAAAAAAAAAAAAACjBAAAZHJzL2Rvd25yZXYueG1sUEsFBgAAAAAEAAQA&#10;8wAAAK8FAAAAAA==&#10;" fillcolor="#e46c0a">
                      <v:textbox>
                        <w:txbxContent>
                          <w:p w:rsidR="00860283" w:rsidRPr="00A97693" w:rsidRDefault="00860283" w:rsidP="005E0429">
                            <w:pPr>
                              <w:pStyle w:val="Heading3"/>
                              <w:shd w:val="clear" w:color="auto" w:fill="E36C0A" w:themeFill="accent6" w:themeFillShade="BF"/>
                              <w:spacing w:before="0" w:after="0"/>
                              <w:ind w:right="-113"/>
                              <w:rPr>
                                <w:sz w:val="16"/>
                                <w:szCs w:val="16"/>
                              </w:rPr>
                            </w:pPr>
                            <w:r w:rsidRPr="00A97693">
                              <w:rPr>
                                <w:sz w:val="16"/>
                                <w:szCs w:val="16"/>
                              </w:rPr>
                              <w:t>External</w:t>
                            </w:r>
                          </w:p>
                          <w:p w:rsidR="00860283" w:rsidRPr="00A97693" w:rsidRDefault="00860283" w:rsidP="005E0429">
                            <w:pPr>
                              <w:shd w:val="clear" w:color="auto" w:fill="E36C0A" w:themeFill="accent6" w:themeFillShade="BF"/>
                              <w:spacing w:before="0" w:after="0"/>
                              <w:ind w:left="-57" w:right="-57"/>
                              <w:rPr>
                                <w:sz w:val="16"/>
                                <w:szCs w:val="16"/>
                              </w:rPr>
                            </w:pPr>
                            <w:r w:rsidRPr="00A97693">
                              <w:rPr>
                                <w:sz w:val="16"/>
                                <w:szCs w:val="16"/>
                              </w:rPr>
                              <w:t>(</w:t>
                            </w:r>
                            <w:proofErr w:type="gramStart"/>
                            <w:r w:rsidRPr="00A97693">
                              <w:rPr>
                                <w:sz w:val="16"/>
                                <w:szCs w:val="16"/>
                              </w:rPr>
                              <w:t>feral</w:t>
                            </w:r>
                            <w:proofErr w:type="gramEnd"/>
                            <w:r w:rsidRPr="00A97693">
                              <w:rPr>
                                <w:sz w:val="16"/>
                                <w:szCs w:val="16"/>
                              </w:rPr>
                              <w:t xml:space="preserve"> pig</w:t>
                            </w:r>
                            <w:r>
                              <w:rPr>
                                <w:sz w:val="16"/>
                                <w:szCs w:val="16"/>
                              </w:rPr>
                              <w:t>s, dogs, goannas</w:t>
                            </w:r>
                            <w:r w:rsidRPr="00A97693">
                              <w:rPr>
                                <w:sz w:val="16"/>
                                <w:szCs w:val="16"/>
                              </w:rPr>
                              <w:t>)</w:t>
                            </w:r>
                          </w:p>
                          <w:p w:rsidR="00860283" w:rsidRPr="00064AC3" w:rsidRDefault="00860283" w:rsidP="005E0429">
                            <w:pPr>
                              <w:shd w:val="clear" w:color="auto" w:fill="E36C0A" w:themeFill="accent6" w:themeFillShade="BF"/>
                              <w:rPr>
                                <w:sz w:val="18"/>
                                <w:szCs w:val="18"/>
                              </w:rPr>
                            </w:pPr>
                          </w:p>
                        </w:txbxContent>
                      </v:textbox>
                      <w10:wrap type="square"/>
                    </v:shape>
                  </w:pict>
                </mc:Fallback>
              </mc:AlternateContent>
            </w:r>
            <w:r w:rsidRPr="005E0429">
              <w:rPr>
                <w:rFonts w:eastAsia="Times New Roman"/>
                <w:bCs/>
                <w:sz w:val="18"/>
                <w:szCs w:val="18"/>
              </w:rPr>
              <w:t>no</w:t>
            </w:r>
          </w:p>
        </w:tc>
      </w:tr>
      <w:tr w:rsidR="005E0429" w:rsidRPr="005E0429" w:rsidTr="00D33E3B">
        <w:trPr>
          <w:trHeight w:val="553"/>
        </w:trPr>
        <w:tc>
          <w:tcPr>
            <w:tcW w:w="1560" w:type="dxa"/>
            <w:gridSpan w:val="2"/>
            <w:vMerge/>
          </w:tcPr>
          <w:p w:rsidR="005E0429" w:rsidRPr="005E0429" w:rsidRDefault="005E0429" w:rsidP="005E0429">
            <w:pPr>
              <w:ind w:left="0" w:right="0"/>
              <w:outlineLvl w:val="2"/>
              <w:rPr>
                <w:rFonts w:eastAsia="Times New Roman"/>
                <w:b/>
                <w:bCs/>
                <w:sz w:val="18"/>
                <w:szCs w:val="18"/>
              </w:rPr>
            </w:pPr>
          </w:p>
        </w:tc>
        <w:tc>
          <w:tcPr>
            <w:tcW w:w="1343" w:type="dxa"/>
            <w:vMerge/>
            <w:shd w:val="clear" w:color="auto" w:fill="E36C0A" w:themeFill="accent6" w:themeFillShade="BF"/>
          </w:tcPr>
          <w:p w:rsidR="005E0429" w:rsidRPr="005E0429" w:rsidRDefault="005E0429" w:rsidP="005E0429">
            <w:pPr>
              <w:ind w:left="0" w:right="0"/>
              <w:outlineLvl w:val="2"/>
              <w:rPr>
                <w:rFonts w:eastAsia="Times New Roman"/>
                <w:bCs/>
                <w:sz w:val="18"/>
                <w:szCs w:val="18"/>
              </w:rPr>
            </w:pPr>
          </w:p>
        </w:tc>
        <w:tc>
          <w:tcPr>
            <w:tcW w:w="1265" w:type="dxa"/>
            <w:shd w:val="clear" w:color="auto" w:fill="FDE9D9" w:themeFill="accent6" w:themeFillTint="33"/>
          </w:tcPr>
          <w:p w:rsidR="005E0429" w:rsidRPr="005E0429" w:rsidRDefault="005E0429" w:rsidP="005E0429">
            <w:pPr>
              <w:ind w:left="0" w:right="-57"/>
              <w:outlineLvl w:val="2"/>
              <w:rPr>
                <w:rFonts w:eastAsia="Times New Roman"/>
                <w:bCs/>
                <w:sz w:val="18"/>
                <w:szCs w:val="18"/>
              </w:rPr>
            </w:pPr>
            <w:r w:rsidRPr="005E0429">
              <w:rPr>
                <w:rFonts w:eastAsia="Times New Roman"/>
                <w:bCs/>
                <w:sz w:val="18"/>
                <w:szCs w:val="18"/>
              </w:rPr>
              <w:t xml:space="preserve">NPF, TSPF, ECTF, ECIFFF </w:t>
            </w:r>
            <w:r w:rsidR="004E19D5">
              <w:rPr>
                <w:rFonts w:eastAsia="Times New Roman"/>
                <w:bCs/>
                <w:sz w:val="18"/>
                <w:szCs w:val="18"/>
              </w:rPr>
              <w:t xml:space="preserve">- </w:t>
            </w:r>
            <w:r w:rsidRPr="005E0429">
              <w:rPr>
                <w:rFonts w:eastAsia="Times New Roman"/>
                <w:bCs/>
                <w:sz w:val="18"/>
                <w:szCs w:val="18"/>
              </w:rPr>
              <w:t>low</w:t>
            </w:r>
          </w:p>
        </w:tc>
        <w:tc>
          <w:tcPr>
            <w:tcW w:w="917" w:type="dxa"/>
            <w:vMerge/>
            <w:shd w:val="clear" w:color="auto" w:fill="FDE9D9" w:themeFill="accent6" w:themeFillTint="33"/>
          </w:tcPr>
          <w:p w:rsidR="005E0429" w:rsidRPr="005E0429" w:rsidRDefault="005E0429" w:rsidP="005E0429">
            <w:pPr>
              <w:ind w:left="0" w:right="0"/>
              <w:outlineLvl w:val="2"/>
              <w:rPr>
                <w:rFonts w:eastAsia="Times New Roman"/>
                <w:bCs/>
                <w:sz w:val="18"/>
              </w:rPr>
            </w:pPr>
          </w:p>
        </w:tc>
        <w:tc>
          <w:tcPr>
            <w:tcW w:w="917" w:type="dxa"/>
            <w:vMerge/>
            <w:shd w:val="clear" w:color="auto" w:fill="FDE9D9" w:themeFill="accent6" w:themeFillTint="33"/>
          </w:tcPr>
          <w:p w:rsidR="005E0429" w:rsidRPr="005E0429" w:rsidRDefault="005E0429" w:rsidP="005E0429">
            <w:pPr>
              <w:ind w:left="0" w:right="0"/>
              <w:outlineLvl w:val="2"/>
              <w:rPr>
                <w:rFonts w:eastAsia="Times New Roman"/>
                <w:bCs/>
                <w:sz w:val="18"/>
                <w:szCs w:val="18"/>
              </w:rPr>
            </w:pPr>
          </w:p>
        </w:tc>
        <w:tc>
          <w:tcPr>
            <w:tcW w:w="945" w:type="dxa"/>
            <w:vMerge/>
            <w:shd w:val="clear" w:color="auto" w:fill="FDE9D9" w:themeFill="accent6" w:themeFillTint="33"/>
          </w:tcPr>
          <w:p w:rsidR="005E0429" w:rsidRPr="005E0429" w:rsidRDefault="005E0429" w:rsidP="005E0429">
            <w:pPr>
              <w:ind w:left="0" w:right="0"/>
              <w:outlineLvl w:val="2"/>
              <w:rPr>
                <w:rFonts w:eastAsia="Times New Roman"/>
                <w:bCs/>
                <w:sz w:val="18"/>
                <w:szCs w:val="18"/>
              </w:rPr>
            </w:pPr>
          </w:p>
        </w:tc>
        <w:tc>
          <w:tcPr>
            <w:tcW w:w="1559" w:type="dxa"/>
            <w:vMerge/>
            <w:shd w:val="clear" w:color="auto" w:fill="E36C0A" w:themeFill="accent6" w:themeFillShade="BF"/>
          </w:tcPr>
          <w:p w:rsidR="005E0429" w:rsidRPr="005E0429" w:rsidRDefault="005E0429" w:rsidP="005E0429">
            <w:pPr>
              <w:ind w:left="0" w:right="0"/>
              <w:outlineLvl w:val="2"/>
              <w:rPr>
                <w:rFonts w:eastAsia="Times New Roman"/>
                <w:bCs/>
                <w:sz w:val="18"/>
                <w:szCs w:val="18"/>
              </w:rPr>
            </w:pPr>
          </w:p>
        </w:tc>
        <w:tc>
          <w:tcPr>
            <w:tcW w:w="1003" w:type="dxa"/>
            <w:vMerge/>
            <w:shd w:val="clear" w:color="auto" w:fill="FDE9D9" w:themeFill="accent6" w:themeFillTint="33"/>
          </w:tcPr>
          <w:p w:rsidR="005E0429" w:rsidRPr="005E0429" w:rsidRDefault="005E0429" w:rsidP="005E0429">
            <w:pPr>
              <w:ind w:left="0" w:right="-57"/>
              <w:outlineLvl w:val="2"/>
              <w:rPr>
                <w:rFonts w:eastAsia="Times New Roman"/>
                <w:bCs/>
                <w:sz w:val="18"/>
                <w:szCs w:val="18"/>
              </w:rPr>
            </w:pPr>
          </w:p>
        </w:tc>
        <w:tc>
          <w:tcPr>
            <w:tcW w:w="1265" w:type="dxa"/>
            <w:vMerge/>
            <w:shd w:val="clear" w:color="auto" w:fill="FDE9D9" w:themeFill="accent6" w:themeFillTint="33"/>
          </w:tcPr>
          <w:p w:rsidR="005E0429" w:rsidRPr="005E0429" w:rsidRDefault="005E0429" w:rsidP="005E0429">
            <w:pPr>
              <w:ind w:left="0" w:right="0"/>
              <w:outlineLvl w:val="2"/>
              <w:rPr>
                <w:rFonts w:eastAsia="Times New Roman"/>
                <w:bCs/>
                <w:sz w:val="18"/>
                <w:szCs w:val="18"/>
              </w:rPr>
            </w:pPr>
          </w:p>
        </w:tc>
      </w:tr>
      <w:tr w:rsidR="005E0429" w:rsidRPr="005E0429" w:rsidTr="00D33E3B">
        <w:trPr>
          <w:trHeight w:val="564"/>
        </w:trPr>
        <w:tc>
          <w:tcPr>
            <w:tcW w:w="1560" w:type="dxa"/>
            <w:gridSpan w:val="2"/>
            <w:vMerge w:val="restart"/>
          </w:tcPr>
          <w:p w:rsidR="005E0429" w:rsidRPr="005E0429" w:rsidRDefault="005E0429" w:rsidP="005E0429">
            <w:pPr>
              <w:ind w:left="0" w:right="0"/>
              <w:outlineLvl w:val="2"/>
              <w:rPr>
                <w:rFonts w:eastAsia="Times New Roman"/>
                <w:b/>
                <w:bCs/>
                <w:sz w:val="18"/>
                <w:szCs w:val="18"/>
              </w:rPr>
            </w:pPr>
            <w:r w:rsidRPr="005E0429">
              <w:rPr>
                <w:rFonts w:eastAsia="Times New Roman"/>
                <w:b/>
                <w:bCs/>
                <w:sz w:val="18"/>
                <w:szCs w:val="18"/>
              </w:rPr>
              <w:t>Leatherback turtle</w:t>
            </w:r>
          </w:p>
        </w:tc>
        <w:tc>
          <w:tcPr>
            <w:tcW w:w="1343" w:type="dxa"/>
            <w:vMerge w:val="restart"/>
            <w:shd w:val="clear" w:color="auto" w:fill="F2F2F2" w:themeFill="background1" w:themeFillShade="F2"/>
          </w:tcPr>
          <w:p w:rsidR="005E0429" w:rsidRPr="005E0429" w:rsidRDefault="005E0429" w:rsidP="005E0429">
            <w:pPr>
              <w:ind w:left="0" w:right="0"/>
              <w:outlineLvl w:val="2"/>
              <w:rPr>
                <w:rFonts w:eastAsia="Times New Roman"/>
                <w:bCs/>
                <w:sz w:val="18"/>
                <w:szCs w:val="18"/>
              </w:rPr>
            </w:pPr>
          </w:p>
        </w:tc>
        <w:tc>
          <w:tcPr>
            <w:tcW w:w="1265" w:type="dxa"/>
            <w:shd w:val="clear" w:color="auto" w:fill="E5B8B7" w:themeFill="accent2" w:themeFillTint="66"/>
          </w:tcPr>
          <w:p w:rsidR="005E0429" w:rsidRPr="005E0429" w:rsidRDefault="005E0429" w:rsidP="005E0429">
            <w:pPr>
              <w:ind w:left="0" w:right="0"/>
              <w:outlineLvl w:val="2"/>
              <w:rPr>
                <w:rFonts w:eastAsia="Times New Roman"/>
                <w:bCs/>
                <w:sz w:val="18"/>
                <w:szCs w:val="18"/>
              </w:rPr>
            </w:pPr>
            <w:r w:rsidRPr="005E0429">
              <w:rPr>
                <w:rFonts w:eastAsia="Times New Roman"/>
                <w:bCs/>
                <w:sz w:val="18"/>
                <w:szCs w:val="18"/>
              </w:rPr>
              <w:t>QSCP</w:t>
            </w:r>
          </w:p>
        </w:tc>
        <w:tc>
          <w:tcPr>
            <w:tcW w:w="917" w:type="dxa"/>
            <w:vMerge w:val="restart"/>
            <w:shd w:val="clear" w:color="auto" w:fill="FDE9D9" w:themeFill="accent6" w:themeFillTint="33"/>
          </w:tcPr>
          <w:p w:rsidR="005E0429" w:rsidRPr="005E0429" w:rsidRDefault="005E0429" w:rsidP="005E0429">
            <w:pPr>
              <w:ind w:left="0" w:right="0"/>
              <w:outlineLvl w:val="2"/>
              <w:rPr>
                <w:rFonts w:eastAsia="Times New Roman"/>
                <w:bCs/>
                <w:sz w:val="18"/>
                <w:szCs w:val="18"/>
              </w:rPr>
            </w:pPr>
            <w:r w:rsidRPr="005E0429">
              <w:rPr>
                <w:rFonts w:eastAsia="Times New Roman"/>
                <w:bCs/>
                <w:sz w:val="18"/>
                <w:szCs w:val="18"/>
              </w:rPr>
              <w:t>no take</w:t>
            </w:r>
          </w:p>
        </w:tc>
        <w:tc>
          <w:tcPr>
            <w:tcW w:w="917" w:type="dxa"/>
            <w:vMerge w:val="restart"/>
            <w:shd w:val="clear" w:color="auto" w:fill="FDE9D9" w:themeFill="accent6" w:themeFillTint="33"/>
          </w:tcPr>
          <w:p w:rsidR="005E0429" w:rsidRPr="005E0429" w:rsidRDefault="005E0429" w:rsidP="005E0429">
            <w:pPr>
              <w:ind w:left="0" w:right="0"/>
              <w:outlineLvl w:val="2"/>
              <w:rPr>
                <w:rFonts w:eastAsia="Times New Roman"/>
                <w:bCs/>
                <w:sz w:val="18"/>
                <w:szCs w:val="18"/>
              </w:rPr>
            </w:pPr>
            <w:r w:rsidRPr="005E0429">
              <w:rPr>
                <w:rFonts w:eastAsia="Times New Roman"/>
                <w:bCs/>
                <w:sz w:val="18"/>
                <w:szCs w:val="18"/>
              </w:rPr>
              <w:t>no take</w:t>
            </w:r>
          </w:p>
        </w:tc>
        <w:tc>
          <w:tcPr>
            <w:tcW w:w="945" w:type="dxa"/>
            <w:vMerge w:val="restart"/>
            <w:shd w:val="clear" w:color="auto" w:fill="FDE9D9" w:themeFill="accent6" w:themeFillTint="33"/>
          </w:tcPr>
          <w:p w:rsidR="005E0429" w:rsidRPr="005E0429" w:rsidRDefault="005E0429" w:rsidP="005E0429">
            <w:pPr>
              <w:ind w:left="0" w:right="0"/>
              <w:outlineLvl w:val="2"/>
              <w:rPr>
                <w:rFonts w:eastAsia="Times New Roman"/>
                <w:bCs/>
                <w:sz w:val="18"/>
                <w:szCs w:val="18"/>
              </w:rPr>
            </w:pPr>
            <w:r w:rsidRPr="005E0429">
              <w:rPr>
                <w:rFonts w:eastAsia="Times New Roman"/>
                <w:bCs/>
                <w:sz w:val="18"/>
                <w:szCs w:val="18"/>
              </w:rPr>
              <w:t>low</w:t>
            </w:r>
          </w:p>
        </w:tc>
        <w:tc>
          <w:tcPr>
            <w:tcW w:w="1559" w:type="dxa"/>
            <w:vMerge w:val="restart"/>
            <w:shd w:val="clear" w:color="auto" w:fill="E5B8B7" w:themeFill="accent2" w:themeFillTint="66"/>
          </w:tcPr>
          <w:p w:rsidR="005E0429" w:rsidRPr="005E0429" w:rsidRDefault="005E0429" w:rsidP="005E0429">
            <w:pPr>
              <w:ind w:left="0" w:right="0"/>
              <w:outlineLvl w:val="2"/>
              <w:rPr>
                <w:rFonts w:eastAsia="Times New Roman"/>
                <w:bCs/>
                <w:sz w:val="18"/>
                <w:szCs w:val="18"/>
              </w:rPr>
            </w:pPr>
          </w:p>
        </w:tc>
        <w:tc>
          <w:tcPr>
            <w:tcW w:w="1003" w:type="dxa"/>
            <w:vMerge w:val="restart"/>
            <w:shd w:val="clear" w:color="auto" w:fill="FDE9D9" w:themeFill="accent6" w:themeFillTint="33"/>
          </w:tcPr>
          <w:p w:rsidR="005E0429" w:rsidRPr="005E0429" w:rsidRDefault="005E0429" w:rsidP="005E0429">
            <w:pPr>
              <w:ind w:left="0" w:right="-57"/>
              <w:outlineLvl w:val="2"/>
              <w:rPr>
                <w:rFonts w:eastAsia="Times New Roman"/>
                <w:bCs/>
                <w:sz w:val="18"/>
                <w:szCs w:val="18"/>
              </w:rPr>
            </w:pPr>
            <w:r w:rsidRPr="005E0429">
              <w:rPr>
                <w:rFonts w:eastAsia="Times New Roman"/>
                <w:bCs/>
                <w:sz w:val="18"/>
                <w:szCs w:val="18"/>
              </w:rPr>
              <w:t>no</w:t>
            </w:r>
          </w:p>
        </w:tc>
        <w:tc>
          <w:tcPr>
            <w:tcW w:w="1265" w:type="dxa"/>
            <w:vMerge w:val="restart"/>
            <w:shd w:val="clear" w:color="auto" w:fill="F2F2F2" w:themeFill="background1" w:themeFillShade="F2"/>
          </w:tcPr>
          <w:p w:rsidR="005E0429" w:rsidRPr="005E0429" w:rsidRDefault="005E0429" w:rsidP="005E0429">
            <w:pPr>
              <w:ind w:left="0" w:right="0"/>
              <w:outlineLvl w:val="2"/>
              <w:rPr>
                <w:rFonts w:eastAsia="Times New Roman"/>
                <w:bCs/>
                <w:sz w:val="18"/>
                <w:szCs w:val="18"/>
              </w:rPr>
            </w:pPr>
          </w:p>
        </w:tc>
      </w:tr>
      <w:tr w:rsidR="005E0429" w:rsidRPr="005E0429" w:rsidTr="00D33E3B">
        <w:trPr>
          <w:trHeight w:val="558"/>
        </w:trPr>
        <w:tc>
          <w:tcPr>
            <w:tcW w:w="1560" w:type="dxa"/>
            <w:gridSpan w:val="2"/>
            <w:vMerge/>
          </w:tcPr>
          <w:p w:rsidR="005E0429" w:rsidRPr="005E0429" w:rsidRDefault="005E0429" w:rsidP="005E0429">
            <w:pPr>
              <w:ind w:left="0" w:right="0"/>
              <w:outlineLvl w:val="2"/>
              <w:rPr>
                <w:rFonts w:eastAsia="Times New Roman"/>
                <w:b/>
                <w:bCs/>
                <w:sz w:val="18"/>
                <w:szCs w:val="18"/>
              </w:rPr>
            </w:pPr>
          </w:p>
        </w:tc>
        <w:tc>
          <w:tcPr>
            <w:tcW w:w="1343" w:type="dxa"/>
            <w:vMerge/>
            <w:shd w:val="clear" w:color="auto" w:fill="F2F2F2" w:themeFill="background1" w:themeFillShade="F2"/>
          </w:tcPr>
          <w:p w:rsidR="005E0429" w:rsidRPr="005E0429" w:rsidRDefault="005E0429" w:rsidP="005E0429">
            <w:pPr>
              <w:ind w:left="0" w:right="0"/>
              <w:outlineLvl w:val="2"/>
              <w:rPr>
                <w:rFonts w:eastAsia="Times New Roman"/>
                <w:bCs/>
                <w:sz w:val="18"/>
                <w:szCs w:val="18"/>
              </w:rPr>
            </w:pPr>
          </w:p>
        </w:tc>
        <w:tc>
          <w:tcPr>
            <w:tcW w:w="1265" w:type="dxa"/>
            <w:shd w:val="clear" w:color="auto" w:fill="FDE9D9" w:themeFill="accent6" w:themeFillTint="33"/>
          </w:tcPr>
          <w:p w:rsidR="005E0429" w:rsidRPr="005E0429" w:rsidRDefault="005E0429" w:rsidP="005E0429">
            <w:pPr>
              <w:ind w:left="0" w:right="0"/>
              <w:outlineLvl w:val="2"/>
              <w:rPr>
                <w:rFonts w:eastAsia="Times New Roman"/>
                <w:bCs/>
                <w:sz w:val="18"/>
                <w:szCs w:val="18"/>
              </w:rPr>
            </w:pPr>
            <w:r w:rsidRPr="005E0429">
              <w:rPr>
                <w:rFonts w:eastAsia="Times New Roman"/>
                <w:bCs/>
                <w:sz w:val="18"/>
                <w:szCs w:val="18"/>
              </w:rPr>
              <w:t xml:space="preserve">OLL, ECIFFF, CPF </w:t>
            </w:r>
            <w:r w:rsidR="00F649C7">
              <w:rPr>
                <w:rFonts w:eastAsia="Times New Roman"/>
                <w:bCs/>
                <w:sz w:val="18"/>
                <w:szCs w:val="18"/>
              </w:rPr>
              <w:t>—</w:t>
            </w:r>
            <w:r w:rsidRPr="005E0429">
              <w:rPr>
                <w:rFonts w:eastAsia="Times New Roman"/>
                <w:bCs/>
                <w:sz w:val="18"/>
                <w:szCs w:val="18"/>
              </w:rPr>
              <w:t xml:space="preserve"> low </w:t>
            </w:r>
          </w:p>
        </w:tc>
        <w:tc>
          <w:tcPr>
            <w:tcW w:w="917" w:type="dxa"/>
            <w:vMerge/>
            <w:shd w:val="clear" w:color="auto" w:fill="FDE9D9" w:themeFill="accent6" w:themeFillTint="33"/>
          </w:tcPr>
          <w:p w:rsidR="005E0429" w:rsidRPr="005E0429" w:rsidRDefault="005E0429" w:rsidP="005E0429">
            <w:pPr>
              <w:ind w:left="-28" w:right="-57"/>
              <w:outlineLvl w:val="2"/>
              <w:rPr>
                <w:rFonts w:eastAsia="Times New Roman"/>
                <w:bCs/>
                <w:sz w:val="18"/>
                <w:szCs w:val="18"/>
              </w:rPr>
            </w:pPr>
          </w:p>
        </w:tc>
        <w:tc>
          <w:tcPr>
            <w:tcW w:w="917" w:type="dxa"/>
            <w:vMerge/>
            <w:shd w:val="clear" w:color="auto" w:fill="FDE9D9" w:themeFill="accent6" w:themeFillTint="33"/>
          </w:tcPr>
          <w:p w:rsidR="005E0429" w:rsidRPr="005E0429" w:rsidRDefault="005E0429" w:rsidP="005E0429">
            <w:pPr>
              <w:ind w:left="-28" w:right="-57"/>
              <w:outlineLvl w:val="2"/>
              <w:rPr>
                <w:rFonts w:eastAsia="Times New Roman"/>
                <w:bCs/>
                <w:sz w:val="18"/>
                <w:szCs w:val="18"/>
              </w:rPr>
            </w:pPr>
          </w:p>
        </w:tc>
        <w:tc>
          <w:tcPr>
            <w:tcW w:w="945" w:type="dxa"/>
            <w:vMerge/>
            <w:shd w:val="clear" w:color="auto" w:fill="FDE9D9" w:themeFill="accent6" w:themeFillTint="33"/>
          </w:tcPr>
          <w:p w:rsidR="005E0429" w:rsidRPr="005E0429" w:rsidRDefault="005E0429" w:rsidP="005E0429">
            <w:pPr>
              <w:ind w:left="0" w:right="0"/>
              <w:outlineLvl w:val="2"/>
              <w:rPr>
                <w:rFonts w:eastAsia="Times New Roman"/>
                <w:bCs/>
                <w:sz w:val="18"/>
                <w:szCs w:val="18"/>
              </w:rPr>
            </w:pPr>
          </w:p>
        </w:tc>
        <w:tc>
          <w:tcPr>
            <w:tcW w:w="1559" w:type="dxa"/>
            <w:vMerge/>
            <w:shd w:val="clear" w:color="auto" w:fill="E5B8B7" w:themeFill="accent2" w:themeFillTint="66"/>
          </w:tcPr>
          <w:p w:rsidR="005E0429" w:rsidRPr="005E0429" w:rsidRDefault="005E0429" w:rsidP="005E0429">
            <w:pPr>
              <w:ind w:left="0" w:right="0"/>
              <w:outlineLvl w:val="2"/>
              <w:rPr>
                <w:rFonts w:eastAsia="Times New Roman"/>
                <w:bCs/>
                <w:sz w:val="18"/>
                <w:szCs w:val="18"/>
              </w:rPr>
            </w:pPr>
          </w:p>
        </w:tc>
        <w:tc>
          <w:tcPr>
            <w:tcW w:w="1003" w:type="dxa"/>
            <w:vMerge/>
            <w:shd w:val="clear" w:color="auto" w:fill="FDE9D9" w:themeFill="accent6" w:themeFillTint="33"/>
          </w:tcPr>
          <w:p w:rsidR="005E0429" w:rsidRPr="005E0429" w:rsidRDefault="005E0429" w:rsidP="005E0429">
            <w:pPr>
              <w:ind w:left="0" w:right="-57"/>
              <w:outlineLvl w:val="2"/>
              <w:rPr>
                <w:rFonts w:eastAsia="Times New Roman"/>
                <w:bCs/>
                <w:sz w:val="18"/>
                <w:szCs w:val="18"/>
              </w:rPr>
            </w:pPr>
          </w:p>
        </w:tc>
        <w:tc>
          <w:tcPr>
            <w:tcW w:w="1265" w:type="dxa"/>
            <w:vMerge/>
            <w:shd w:val="clear" w:color="auto" w:fill="F2F2F2" w:themeFill="background1" w:themeFillShade="F2"/>
          </w:tcPr>
          <w:p w:rsidR="005E0429" w:rsidRPr="005E0429" w:rsidRDefault="005E0429" w:rsidP="005E0429">
            <w:pPr>
              <w:ind w:left="0" w:right="0"/>
              <w:outlineLvl w:val="2"/>
              <w:rPr>
                <w:rFonts w:eastAsia="Times New Roman"/>
                <w:bCs/>
                <w:sz w:val="18"/>
                <w:szCs w:val="18"/>
              </w:rPr>
            </w:pPr>
          </w:p>
        </w:tc>
      </w:tr>
    </w:tbl>
    <w:p w:rsidR="005E0429" w:rsidRPr="00245767" w:rsidRDefault="005E0429" w:rsidP="005E0429">
      <w:pPr>
        <w:rPr>
          <w:rFonts w:cs="Arial"/>
          <w:sz w:val="14"/>
          <w:szCs w:val="14"/>
        </w:rPr>
      </w:pPr>
      <w:r w:rsidRPr="00245767">
        <w:rPr>
          <w:rFonts w:cs="Arial"/>
          <w:sz w:val="14"/>
          <w:szCs w:val="14"/>
        </w:rPr>
        <w:t xml:space="preserve">Adapted from </w:t>
      </w:r>
      <w:proofErr w:type="spellStart"/>
      <w:r w:rsidRPr="00245767">
        <w:rPr>
          <w:rFonts w:cs="Arial"/>
          <w:sz w:val="14"/>
          <w:szCs w:val="14"/>
        </w:rPr>
        <w:t>Limpus's</w:t>
      </w:r>
      <w:proofErr w:type="spellEnd"/>
      <w:r w:rsidRPr="00245767">
        <w:rPr>
          <w:rFonts w:cs="Arial"/>
          <w:sz w:val="14"/>
          <w:szCs w:val="14"/>
        </w:rPr>
        <w:t xml:space="preserve"> Biological Reviews of marine turtles – Limpus</w:t>
      </w:r>
      <w:r w:rsidRPr="00245767">
        <w:rPr>
          <w:rFonts w:eastAsia="Times New Roman" w:cs="Arial"/>
          <w:szCs w:val="20"/>
        </w:rPr>
        <w:fldChar w:fldCharType="begin"/>
      </w:r>
      <w:r w:rsidRPr="00245767">
        <w:rPr>
          <w:rFonts w:eastAsia="Times New Roman" w:cs="Arial"/>
          <w:szCs w:val="20"/>
        </w:rPr>
        <w:instrText>ADDIN RW.CITE{{5417 Limpus,C.J. 2008}}</w:instrText>
      </w:r>
      <w:r w:rsidRPr="00245767">
        <w:rPr>
          <w:rFonts w:eastAsia="Times New Roman" w:cs="Arial"/>
          <w:szCs w:val="20"/>
        </w:rPr>
        <w:fldChar w:fldCharType="separate"/>
      </w:r>
      <w:r w:rsidR="005775FE" w:rsidRPr="005775FE">
        <w:rPr>
          <w:rFonts w:eastAsia="Times New Roman" w:cs="Arial"/>
          <w:vertAlign w:val="superscript"/>
        </w:rPr>
        <w:t>14</w:t>
      </w:r>
      <w:r w:rsidRPr="00245767">
        <w:rPr>
          <w:rFonts w:eastAsia="Times New Roman" w:cs="Arial"/>
          <w:szCs w:val="20"/>
        </w:rPr>
        <w:fldChar w:fldCharType="end"/>
      </w:r>
      <w:proofErr w:type="gramStart"/>
      <w:r w:rsidRPr="00245767">
        <w:rPr>
          <w:szCs w:val="20"/>
          <w:vertAlign w:val="superscript"/>
          <w:lang w:eastAsia="en-AU"/>
        </w:rPr>
        <w:t>,</w:t>
      </w:r>
      <w:proofErr w:type="gramEnd"/>
      <w:r w:rsidRPr="00245767">
        <w:rPr>
          <w:rFonts w:eastAsia="Times New Roman" w:cs="Arial"/>
          <w:szCs w:val="20"/>
        </w:rPr>
        <w:fldChar w:fldCharType="begin"/>
      </w:r>
      <w:r w:rsidRPr="00245767">
        <w:rPr>
          <w:rFonts w:eastAsia="Times New Roman" w:cs="Arial"/>
          <w:szCs w:val="20"/>
        </w:rPr>
        <w:instrText>ADDIN RW.CITE{{4941 Limpus,C.J. 2008}}</w:instrText>
      </w:r>
      <w:r w:rsidRPr="00245767">
        <w:rPr>
          <w:rFonts w:eastAsia="Times New Roman" w:cs="Arial"/>
          <w:szCs w:val="20"/>
        </w:rPr>
        <w:fldChar w:fldCharType="separate"/>
      </w:r>
      <w:r w:rsidR="005775FE" w:rsidRPr="005775FE">
        <w:rPr>
          <w:rFonts w:eastAsia="Times New Roman" w:cs="Arial"/>
          <w:vertAlign w:val="superscript"/>
        </w:rPr>
        <w:t>41</w:t>
      </w:r>
      <w:r w:rsidRPr="00245767">
        <w:rPr>
          <w:rFonts w:eastAsia="Times New Roman" w:cs="Arial"/>
          <w:szCs w:val="20"/>
        </w:rPr>
        <w:fldChar w:fldCharType="end"/>
      </w:r>
      <w:r w:rsidRPr="00245767">
        <w:rPr>
          <w:szCs w:val="20"/>
          <w:vertAlign w:val="superscript"/>
          <w:lang w:eastAsia="en-AU"/>
        </w:rPr>
        <w:t>,</w:t>
      </w:r>
      <w:r w:rsidRPr="00245767">
        <w:rPr>
          <w:rFonts w:eastAsia="Times New Roman" w:cs="Arial"/>
          <w:szCs w:val="20"/>
        </w:rPr>
        <w:fldChar w:fldCharType="begin"/>
      </w:r>
      <w:r w:rsidRPr="00245767">
        <w:rPr>
          <w:rFonts w:eastAsia="Times New Roman" w:cs="Arial"/>
          <w:szCs w:val="20"/>
        </w:rPr>
        <w:instrText>ADDIN RW.CITE{{5414 Limpus,C.J. 2009}}</w:instrText>
      </w:r>
      <w:r w:rsidRPr="00245767">
        <w:rPr>
          <w:rFonts w:eastAsia="Times New Roman" w:cs="Arial"/>
          <w:szCs w:val="20"/>
        </w:rPr>
        <w:fldChar w:fldCharType="separate"/>
      </w:r>
      <w:r w:rsidR="005775FE" w:rsidRPr="005775FE">
        <w:rPr>
          <w:rFonts w:eastAsia="Times New Roman" w:cs="Arial"/>
          <w:vertAlign w:val="superscript"/>
        </w:rPr>
        <w:t>15</w:t>
      </w:r>
      <w:r w:rsidRPr="00245767">
        <w:rPr>
          <w:rFonts w:eastAsia="Times New Roman" w:cs="Arial"/>
          <w:szCs w:val="20"/>
        </w:rPr>
        <w:fldChar w:fldCharType="end"/>
      </w:r>
      <w:r w:rsidRPr="00245767">
        <w:rPr>
          <w:szCs w:val="20"/>
          <w:vertAlign w:val="superscript"/>
          <w:lang w:eastAsia="en-AU"/>
        </w:rPr>
        <w:t>,</w:t>
      </w:r>
      <w:r w:rsidRPr="00245767">
        <w:rPr>
          <w:rFonts w:eastAsia="Times New Roman" w:cs="Arial"/>
          <w:szCs w:val="20"/>
        </w:rPr>
        <w:fldChar w:fldCharType="begin"/>
      </w:r>
      <w:r w:rsidRPr="00245767">
        <w:rPr>
          <w:rFonts w:eastAsia="Times New Roman" w:cs="Arial"/>
          <w:szCs w:val="20"/>
        </w:rPr>
        <w:instrText>ADDIN RW.CITE{{5747 Limpus,C.J. 2007}}</w:instrText>
      </w:r>
      <w:r w:rsidRPr="00245767">
        <w:rPr>
          <w:rFonts w:eastAsia="Times New Roman" w:cs="Arial"/>
          <w:szCs w:val="20"/>
        </w:rPr>
        <w:fldChar w:fldCharType="separate"/>
      </w:r>
      <w:r w:rsidR="005775FE" w:rsidRPr="005775FE">
        <w:rPr>
          <w:rFonts w:eastAsia="Times New Roman" w:cs="Arial"/>
          <w:vertAlign w:val="superscript"/>
        </w:rPr>
        <w:t>42</w:t>
      </w:r>
      <w:r w:rsidRPr="00245767">
        <w:rPr>
          <w:rFonts w:eastAsia="Times New Roman" w:cs="Arial"/>
          <w:szCs w:val="20"/>
        </w:rPr>
        <w:fldChar w:fldCharType="end"/>
      </w:r>
      <w:r w:rsidRPr="00245767">
        <w:rPr>
          <w:szCs w:val="20"/>
          <w:vertAlign w:val="superscript"/>
          <w:lang w:eastAsia="en-AU"/>
        </w:rPr>
        <w:t>,</w:t>
      </w:r>
      <w:r w:rsidRPr="00245767">
        <w:rPr>
          <w:rFonts w:eastAsia="Times New Roman" w:cs="Arial"/>
          <w:szCs w:val="20"/>
        </w:rPr>
        <w:fldChar w:fldCharType="begin"/>
      </w:r>
      <w:r w:rsidRPr="00245767">
        <w:rPr>
          <w:rFonts w:eastAsia="Times New Roman" w:cs="Arial"/>
          <w:szCs w:val="20"/>
        </w:rPr>
        <w:instrText>ADDIN RW.CITE{{5418 Limpus,C.J. 2008}}</w:instrText>
      </w:r>
      <w:r w:rsidRPr="00245767">
        <w:rPr>
          <w:rFonts w:eastAsia="Times New Roman" w:cs="Arial"/>
          <w:szCs w:val="20"/>
        </w:rPr>
        <w:fldChar w:fldCharType="separate"/>
      </w:r>
      <w:r w:rsidR="005775FE" w:rsidRPr="005775FE">
        <w:rPr>
          <w:rFonts w:eastAsia="Times New Roman" w:cs="Arial"/>
          <w:vertAlign w:val="superscript"/>
        </w:rPr>
        <w:t>16</w:t>
      </w:r>
      <w:r w:rsidRPr="00245767">
        <w:rPr>
          <w:rFonts w:eastAsia="Times New Roman" w:cs="Arial"/>
          <w:szCs w:val="20"/>
        </w:rPr>
        <w:fldChar w:fldCharType="end"/>
      </w:r>
      <w:r w:rsidRPr="00245767">
        <w:rPr>
          <w:szCs w:val="20"/>
          <w:vertAlign w:val="superscript"/>
          <w:lang w:eastAsia="en-AU"/>
        </w:rPr>
        <w:t>,</w:t>
      </w:r>
      <w:r w:rsidRPr="00245767">
        <w:rPr>
          <w:rFonts w:eastAsia="Times New Roman" w:cs="Arial"/>
          <w:szCs w:val="20"/>
        </w:rPr>
        <w:fldChar w:fldCharType="begin"/>
      </w:r>
      <w:r w:rsidRPr="00245767">
        <w:rPr>
          <w:rFonts w:eastAsia="Times New Roman" w:cs="Arial"/>
          <w:szCs w:val="20"/>
        </w:rPr>
        <w:instrText>ADDIN RW.CITE{{5413 Limpus,C.J. 2009}}</w:instrText>
      </w:r>
      <w:r w:rsidRPr="00245767">
        <w:rPr>
          <w:rFonts w:eastAsia="Times New Roman" w:cs="Arial"/>
          <w:szCs w:val="20"/>
        </w:rPr>
        <w:fldChar w:fldCharType="separate"/>
      </w:r>
      <w:r w:rsidR="005775FE" w:rsidRPr="005775FE">
        <w:rPr>
          <w:rFonts w:eastAsia="Times New Roman" w:cs="Arial"/>
          <w:vertAlign w:val="superscript"/>
        </w:rPr>
        <w:t>17</w:t>
      </w:r>
      <w:r w:rsidRPr="00245767">
        <w:rPr>
          <w:rFonts w:eastAsia="Times New Roman" w:cs="Arial"/>
          <w:szCs w:val="20"/>
        </w:rPr>
        <w:fldChar w:fldCharType="end"/>
      </w:r>
      <w:r w:rsidRPr="00245767">
        <w:rPr>
          <w:rFonts w:eastAsia="Times New Roman"/>
          <w:szCs w:val="20"/>
        </w:rPr>
        <w:t xml:space="preserve"> </w:t>
      </w:r>
      <w:r w:rsidRPr="00245767">
        <w:rPr>
          <w:rFonts w:cs="Arial"/>
          <w:sz w:val="14"/>
          <w:szCs w:val="14"/>
        </w:rPr>
        <w:t>(</w:t>
      </w:r>
      <w:r w:rsidR="009E6A3C">
        <w:rPr>
          <w:rFonts w:cs="Arial"/>
          <w:sz w:val="14"/>
          <w:szCs w:val="14"/>
        </w:rPr>
        <w:t xml:space="preserve">respectively </w:t>
      </w:r>
      <w:r w:rsidRPr="00245767">
        <w:rPr>
          <w:rFonts w:cs="Arial"/>
          <w:sz w:val="14"/>
          <w:szCs w:val="14"/>
        </w:rPr>
        <w:t>in listed order from table above).</w:t>
      </w:r>
    </w:p>
    <w:p w:rsidR="005E0429" w:rsidRPr="00245767" w:rsidRDefault="005E0429" w:rsidP="005E0429">
      <w:pPr>
        <w:spacing w:before="0" w:after="0"/>
        <w:rPr>
          <w:rFonts w:cs="Arial"/>
          <w:sz w:val="14"/>
          <w:szCs w:val="14"/>
        </w:rPr>
      </w:pPr>
      <w:r w:rsidRPr="00245767">
        <w:rPr>
          <w:rFonts w:cs="Arial"/>
          <w:sz w:val="14"/>
          <w:szCs w:val="14"/>
        </w:rPr>
        <w:t xml:space="preserve">Incidental capture: </w:t>
      </w:r>
      <w:r w:rsidRPr="00245767">
        <w:rPr>
          <w:rFonts w:cs="Arial"/>
          <w:i/>
          <w:sz w:val="14"/>
          <w:szCs w:val="14"/>
        </w:rPr>
        <w:t>Fisheries within the Great Barrier Reef Marine Park</w:t>
      </w:r>
      <w:r w:rsidRPr="00245767">
        <w:rPr>
          <w:rFonts w:cs="Arial"/>
          <w:sz w:val="14"/>
          <w:szCs w:val="14"/>
        </w:rPr>
        <w:t>: set mesh net component of the East Coast Inshore Fin Fish Fishery (</w:t>
      </w:r>
      <w:r w:rsidRPr="00245767">
        <w:rPr>
          <w:rFonts w:cs="Arial"/>
          <w:b/>
          <w:sz w:val="14"/>
          <w:szCs w:val="14"/>
        </w:rPr>
        <w:t>ECIFFF</w:t>
      </w:r>
      <w:r w:rsidRPr="00245767">
        <w:rPr>
          <w:rFonts w:cs="Arial"/>
          <w:sz w:val="14"/>
          <w:szCs w:val="14"/>
        </w:rPr>
        <w:t>), crab pot fisheries (commercial and recreational) (</w:t>
      </w:r>
      <w:r w:rsidRPr="00245767">
        <w:rPr>
          <w:rFonts w:cs="Arial"/>
          <w:b/>
          <w:sz w:val="14"/>
          <w:szCs w:val="14"/>
        </w:rPr>
        <w:t>CPF</w:t>
      </w:r>
      <w:r w:rsidRPr="00245767">
        <w:rPr>
          <w:rFonts w:cs="Arial"/>
          <w:sz w:val="14"/>
          <w:szCs w:val="14"/>
        </w:rPr>
        <w:t>), Qld Shark Control Program – (</w:t>
      </w:r>
      <w:r w:rsidRPr="00245767">
        <w:rPr>
          <w:rFonts w:cs="Arial"/>
          <w:b/>
          <w:sz w:val="14"/>
          <w:szCs w:val="14"/>
        </w:rPr>
        <w:t>QSCP</w:t>
      </w:r>
      <w:r w:rsidRPr="00245767">
        <w:rPr>
          <w:rFonts w:cs="Arial"/>
          <w:sz w:val="14"/>
          <w:szCs w:val="14"/>
        </w:rPr>
        <w:t>), East Coast Otter Trawl Fishery (</w:t>
      </w:r>
      <w:r w:rsidRPr="00245767">
        <w:rPr>
          <w:rFonts w:cs="Arial"/>
          <w:b/>
          <w:sz w:val="14"/>
          <w:szCs w:val="14"/>
        </w:rPr>
        <w:t>ECTF</w:t>
      </w:r>
      <w:r w:rsidRPr="00245767">
        <w:rPr>
          <w:rFonts w:cs="Arial"/>
          <w:sz w:val="14"/>
          <w:szCs w:val="14"/>
        </w:rPr>
        <w:t xml:space="preserve">). </w:t>
      </w:r>
      <w:r w:rsidRPr="00245767">
        <w:rPr>
          <w:rFonts w:cs="Arial"/>
          <w:i/>
          <w:sz w:val="14"/>
          <w:szCs w:val="14"/>
        </w:rPr>
        <w:t>Fisheries outside the Great Barrier Reef Marine Park</w:t>
      </w:r>
      <w:r w:rsidRPr="00245767">
        <w:rPr>
          <w:rFonts w:cs="Arial"/>
          <w:sz w:val="14"/>
          <w:szCs w:val="14"/>
        </w:rPr>
        <w:t>: oceanic long-line (</w:t>
      </w:r>
      <w:r w:rsidRPr="00245767">
        <w:rPr>
          <w:rFonts w:cs="Arial"/>
          <w:b/>
          <w:sz w:val="14"/>
          <w:szCs w:val="14"/>
        </w:rPr>
        <w:t>OLL</w:t>
      </w:r>
      <w:r w:rsidRPr="00245767">
        <w:rPr>
          <w:rFonts w:cs="Arial"/>
          <w:sz w:val="14"/>
          <w:szCs w:val="14"/>
        </w:rPr>
        <w:t>), Northern Prawn Fishery (</w:t>
      </w:r>
      <w:r w:rsidRPr="00245767">
        <w:rPr>
          <w:rFonts w:cs="Arial"/>
          <w:b/>
          <w:sz w:val="14"/>
          <w:szCs w:val="14"/>
        </w:rPr>
        <w:t>NPF</w:t>
      </w:r>
      <w:r w:rsidRPr="00245767">
        <w:rPr>
          <w:rFonts w:cs="Arial"/>
          <w:sz w:val="14"/>
          <w:szCs w:val="14"/>
        </w:rPr>
        <w:t>), Torres Strait Prawn Fishery (</w:t>
      </w:r>
      <w:r w:rsidRPr="00245767">
        <w:rPr>
          <w:rFonts w:cs="Arial"/>
          <w:b/>
          <w:sz w:val="14"/>
          <w:szCs w:val="14"/>
        </w:rPr>
        <w:t>TSPF</w:t>
      </w:r>
      <w:r w:rsidRPr="00245767">
        <w:rPr>
          <w:rFonts w:cs="Arial"/>
          <w:sz w:val="14"/>
          <w:szCs w:val="14"/>
        </w:rPr>
        <w:t xml:space="preserve">)  </w:t>
      </w:r>
    </w:p>
    <w:p w:rsidR="005E0429" w:rsidRPr="00245767" w:rsidRDefault="005E0429" w:rsidP="005E0429">
      <w:pPr>
        <w:spacing w:before="0" w:after="0"/>
        <w:rPr>
          <w:rFonts w:cs="Arial"/>
          <w:sz w:val="14"/>
          <w:szCs w:val="14"/>
        </w:rPr>
      </w:pPr>
      <w:r w:rsidRPr="00245767">
        <w:rPr>
          <w:rFonts w:cs="Arial"/>
          <w:color w:val="C00000"/>
          <w:sz w:val="18"/>
          <w:szCs w:val="18"/>
        </w:rPr>
        <w:t xml:space="preserve">* </w:t>
      </w:r>
      <w:r w:rsidRPr="00245767">
        <w:rPr>
          <w:rFonts w:cs="Arial"/>
          <w:sz w:val="14"/>
          <w:szCs w:val="14"/>
        </w:rPr>
        <w:t xml:space="preserve">Risk is low in the World Heritage Area as depredation only occurs at low-density nesting beaches on the mainland east coast in </w:t>
      </w:r>
      <w:proofErr w:type="gramStart"/>
      <w:r w:rsidRPr="00245767">
        <w:rPr>
          <w:rFonts w:cs="Arial"/>
          <w:sz w:val="14"/>
          <w:szCs w:val="14"/>
        </w:rPr>
        <w:t>northern</w:t>
      </w:r>
      <w:proofErr w:type="gramEnd"/>
      <w:r w:rsidRPr="00245767">
        <w:rPr>
          <w:rFonts w:cs="Arial"/>
          <w:sz w:val="14"/>
          <w:szCs w:val="14"/>
        </w:rPr>
        <w:t xml:space="preserve"> Cape York Peninsula.</w:t>
      </w:r>
    </w:p>
    <w:p w:rsidR="00EA5672" w:rsidRPr="00B056B6" w:rsidRDefault="005E0429" w:rsidP="009E6A3C">
      <w:pPr>
        <w:spacing w:before="0" w:after="0"/>
      </w:pPr>
      <w:r w:rsidRPr="00245767">
        <w:rPr>
          <w:rFonts w:cs="Arial"/>
          <w:color w:val="C00000"/>
          <w:sz w:val="14"/>
          <w:szCs w:val="14"/>
        </w:rPr>
        <w:t xml:space="preserve"># </w:t>
      </w:r>
      <w:proofErr w:type="gramStart"/>
      <w:r w:rsidRPr="00245767">
        <w:rPr>
          <w:rFonts w:cs="Arial"/>
          <w:sz w:val="14"/>
          <w:szCs w:val="14"/>
        </w:rPr>
        <w:t>Listed</w:t>
      </w:r>
      <w:proofErr w:type="gramEnd"/>
      <w:r w:rsidRPr="00245767">
        <w:rPr>
          <w:rFonts w:cs="Arial"/>
          <w:sz w:val="14"/>
          <w:szCs w:val="14"/>
        </w:rPr>
        <w:t xml:space="preserve"> as 'external' when the species occurring in the World Heritage Area experiences the threat when migrating outside the limits of the World Heritage Area to either nest or forage.</w:t>
      </w:r>
    </w:p>
    <w:p w:rsidR="005F27F2" w:rsidRDefault="00A964EC" w:rsidP="005F27F2">
      <w:pPr>
        <w:pStyle w:val="Heading1"/>
      </w:pPr>
      <w:r>
        <w:lastRenderedPageBreak/>
        <w:t>Vulnerability</w:t>
      </w:r>
      <w:r w:rsidR="005F27F2" w:rsidRPr="0067651A">
        <w:t xml:space="preserve"> assessment matrix</w:t>
      </w:r>
      <w:r w:rsidR="005F27F2">
        <w:t xml:space="preserve"> </w:t>
      </w:r>
    </w:p>
    <w:p w:rsidR="005F27F2" w:rsidRDefault="00983B10" w:rsidP="00983B10">
      <w:r>
        <w:t xml:space="preserve">According to the </w:t>
      </w:r>
      <w:r w:rsidR="005F27F2" w:rsidRPr="00581990">
        <w:rPr>
          <w:i/>
        </w:rPr>
        <w:t>Great Barrier Reef Outlook Report 20</w:t>
      </w:r>
      <w:r w:rsidR="00AF5BD7">
        <w:rPr>
          <w:i/>
        </w:rPr>
        <w:t>14</w:t>
      </w:r>
      <w:r w:rsidR="009C2AF8">
        <w:rPr>
          <w:i/>
        </w:rPr>
        <w:fldChar w:fldCharType="begin"/>
      </w:r>
      <w:r w:rsidR="00AF5BD7">
        <w:rPr>
          <w:i/>
        </w:rPr>
        <w:instrText>ADDIN RW.CITE{{23342 GreatBarrierReefMarineParkAuthority 2014}}</w:instrText>
      </w:r>
      <w:r w:rsidR="009C2AF8">
        <w:rPr>
          <w:i/>
        </w:rPr>
        <w:fldChar w:fldCharType="separate"/>
      </w:r>
      <w:r w:rsidR="005775FE" w:rsidRPr="005775FE">
        <w:rPr>
          <w:rFonts w:eastAsia="Times New Roman" w:cs="Arial"/>
          <w:vertAlign w:val="superscript"/>
        </w:rPr>
        <w:t>1</w:t>
      </w:r>
      <w:r w:rsidR="009C2AF8">
        <w:rPr>
          <w:i/>
        </w:rPr>
        <w:fldChar w:fldCharType="end"/>
      </w:r>
      <w:r>
        <w:t xml:space="preserve">, the key pressures reducing the resilience of the Reef ecosystem are </w:t>
      </w:r>
      <w:r w:rsidR="005F27F2">
        <w:t xml:space="preserve">a number of commercial and non-commercial uses of the Marine Park, along with habitat loss and degradation </w:t>
      </w:r>
      <w:r>
        <w:t>due to</w:t>
      </w:r>
      <w:r w:rsidR="005F27F2">
        <w:t xml:space="preserve"> </w:t>
      </w:r>
      <w:r w:rsidR="00F1796B">
        <w:t xml:space="preserve">climate change, coastal development and </w:t>
      </w:r>
      <w:r w:rsidR="00114757">
        <w:t xml:space="preserve">declining water quality from </w:t>
      </w:r>
      <w:r w:rsidR="00AF5BD7">
        <w:t>land-based</w:t>
      </w:r>
      <w:r w:rsidR="00114757">
        <w:t xml:space="preserve"> </w:t>
      </w:r>
      <w:r w:rsidR="00730289">
        <w:t xml:space="preserve">(catchment) </w:t>
      </w:r>
      <w:r w:rsidR="00114757">
        <w:t>run-off.</w:t>
      </w:r>
    </w:p>
    <w:p w:rsidR="007122DE" w:rsidRPr="007122DE" w:rsidRDefault="007122DE" w:rsidP="007122DE">
      <w:r w:rsidRPr="007122DE">
        <w:t xml:space="preserve">The report considered these pressures are the key factors that influence the current and projected condition of environmental, economic and social values of the Great Barrier Reef. These pressures can impact directly and/or indirectly on habitats, species and groups of species to reduce their resilience to </w:t>
      </w:r>
      <w:r>
        <w:t>future</w:t>
      </w:r>
      <w:r w:rsidRPr="007122DE">
        <w:t xml:space="preserve"> impacts.</w:t>
      </w:r>
    </w:p>
    <w:p w:rsidR="008873CB" w:rsidRDefault="005F27F2" w:rsidP="005F27F2">
      <w:r>
        <w:t>Using the vulnerability assessment framework adapted by Wachenfeld and colleague</w:t>
      </w:r>
      <w:r w:rsidR="00E5759F">
        <w:t>s</w:t>
      </w:r>
      <w:proofErr w:type="gramStart"/>
      <w:r w:rsidR="00AC3336">
        <w:t>,</w:t>
      </w:r>
      <w:proofErr w:type="gramEnd"/>
      <w:r w:rsidR="009C2AF8">
        <w:fldChar w:fldCharType="begin"/>
      </w:r>
      <w:r w:rsidR="00E5759F">
        <w:instrText>ADDIN RW.CITE{{9044 Wachenfeld,D. 2007}}</w:instrText>
      </w:r>
      <w:r w:rsidR="009C2AF8">
        <w:fldChar w:fldCharType="separate"/>
      </w:r>
      <w:r w:rsidR="005775FE" w:rsidRPr="005775FE">
        <w:rPr>
          <w:rFonts w:eastAsia="Times New Roman" w:cs="Arial"/>
          <w:vertAlign w:val="superscript"/>
        </w:rPr>
        <w:t>98</w:t>
      </w:r>
      <w:r w:rsidR="009C2AF8">
        <w:fldChar w:fldCharType="end"/>
      </w:r>
      <w:r>
        <w:t xml:space="preserve"> this </w:t>
      </w:r>
      <w:r w:rsidR="002B129E">
        <w:t>v</w:t>
      </w:r>
      <w:r>
        <w:t xml:space="preserve">ulnerability </w:t>
      </w:r>
      <w:r w:rsidR="002B129E">
        <w:t>a</w:t>
      </w:r>
      <w:r>
        <w:t>ssessment aims to provide an integrated assessment of social, ecological, economic and governance information</w:t>
      </w:r>
      <w:r w:rsidR="00C47EB1">
        <w:t xml:space="preserve"> </w:t>
      </w:r>
      <w:r w:rsidR="0039017A">
        <w:t>on</w:t>
      </w:r>
      <w:r w:rsidR="002B129E">
        <w:t xml:space="preserve"> </w:t>
      </w:r>
      <w:r w:rsidR="00C47EB1">
        <w:t xml:space="preserve">the conservation and management of </w:t>
      </w:r>
      <w:r w:rsidR="009E6A3C">
        <w:t>marine turtles</w:t>
      </w:r>
      <w:r w:rsidR="00C47EB1">
        <w:t xml:space="preserve"> within the World Heritage Area</w:t>
      </w:r>
      <w:r>
        <w:t xml:space="preserve">. </w:t>
      </w:r>
    </w:p>
    <w:p w:rsidR="005F27F2" w:rsidRDefault="005F27F2" w:rsidP="005F27F2">
      <w:r>
        <w:t xml:space="preserve">For each key pressure in the Marine Park, exposure and sensitivity is assessed in relation to each other to </w:t>
      </w:r>
      <w:r w:rsidR="00C47EB1">
        <w:t>determine</w:t>
      </w:r>
      <w:r>
        <w:t xml:space="preserve"> a level of potential impact. The potential impact is then reassessed</w:t>
      </w:r>
      <w:r w:rsidR="0039017A">
        <w:t>,</w:t>
      </w:r>
      <w:r>
        <w:t xml:space="preserve"> having considered the level of natural adaptive capacity that </w:t>
      </w:r>
      <w:r w:rsidR="009E6A3C">
        <w:t>marine turtles</w:t>
      </w:r>
      <w:r>
        <w:t xml:space="preserve"> </w:t>
      </w:r>
      <w:r w:rsidR="00C47EB1">
        <w:t>can exhibit</w:t>
      </w:r>
      <w:r>
        <w:t xml:space="preserve"> to respond to the pressure and the adaptive capacity that management has, or can apply, to reduce the potential impact from the pressure. </w:t>
      </w:r>
    </w:p>
    <w:p w:rsidR="005F27F2" w:rsidRDefault="005F27F2" w:rsidP="005F27F2">
      <w:r>
        <w:t xml:space="preserve">This provides managers and stakeholders with an understanding of the key elements that each pressure can impose on </w:t>
      </w:r>
      <w:r w:rsidR="009E6A3C">
        <w:t>marine turtles</w:t>
      </w:r>
      <w:r>
        <w:t xml:space="preserve"> to reach a final assessment of the overall residual vulnerability of </w:t>
      </w:r>
      <w:r w:rsidR="009E6A3C">
        <w:t>marine turtles</w:t>
      </w:r>
      <w:r>
        <w:t xml:space="preserve"> to that particular </w:t>
      </w:r>
      <w:r w:rsidR="009E6A3C" w:rsidRPr="009E6A3C">
        <w:t>pressure</w:t>
      </w:r>
      <w:r w:rsidR="00586177">
        <w:t>.</w:t>
      </w:r>
      <w:r w:rsidR="00547CDE">
        <w:rPr>
          <w:rStyle w:val="FootnoteReference"/>
        </w:rPr>
        <w:t xml:space="preserve"> </w:t>
      </w:r>
      <w:r>
        <w:t xml:space="preserve">This allows for suggested actions </w:t>
      </w:r>
      <w:r w:rsidR="0039017A">
        <w:t xml:space="preserve">to be developed </w:t>
      </w:r>
      <w:r>
        <w:t xml:space="preserve">to minimise the impact of the pressures which </w:t>
      </w:r>
      <w:r w:rsidR="009E6A3C" w:rsidRPr="009E6A3C">
        <w:t xml:space="preserve">marine turtles </w:t>
      </w:r>
      <w:r>
        <w:t>are most vulnerable to.</w:t>
      </w:r>
    </w:p>
    <w:p w:rsidR="003F10CA" w:rsidRDefault="00586177" w:rsidP="009E6A3C">
      <w:r>
        <w:t>Although</w:t>
      </w:r>
      <w:r w:rsidR="009E6A3C" w:rsidRPr="009E6A3C">
        <w:t xml:space="preserve"> the</w:t>
      </w:r>
      <w:r>
        <w:t>re are</w:t>
      </w:r>
      <w:r w:rsidR="009E6A3C" w:rsidRPr="009E6A3C">
        <w:t xml:space="preserve"> inherent difficulties in undertaking </w:t>
      </w:r>
      <w:r w:rsidR="009E6A3C">
        <w:t>a combined</w:t>
      </w:r>
      <w:r w:rsidR="009E6A3C" w:rsidRPr="009E6A3C">
        <w:t xml:space="preserve"> assessment for such a complex group of species within the Marine Park</w:t>
      </w:r>
      <w:r w:rsidR="00AC3336">
        <w:t>,</w:t>
      </w:r>
      <w:r>
        <w:t xml:space="preserve"> these have been best addressed in the </w:t>
      </w:r>
      <w:r w:rsidR="00AD1778" w:rsidRPr="00586177">
        <w:t>detailed assessment and explanatory notes</w:t>
      </w:r>
      <w:r>
        <w:t xml:space="preserve"> in Appendix 1</w:t>
      </w:r>
      <w:r w:rsidR="009E6A3C" w:rsidRPr="009E6A3C">
        <w:t>.</w:t>
      </w:r>
      <w:r>
        <w:t xml:space="preserve"> </w:t>
      </w:r>
      <w:r w:rsidR="00AD1778">
        <w:t xml:space="preserve">A summary of the assessment of the impacts of pressures is </w:t>
      </w:r>
      <w:r w:rsidR="0039017A">
        <w:t xml:space="preserve">contained in the table </w:t>
      </w:r>
      <w:r w:rsidR="00AD1778">
        <w:t>below.</w:t>
      </w:r>
    </w:p>
    <w:p w:rsidR="00586177" w:rsidRDefault="00586177">
      <w:pPr>
        <w:spacing w:before="0" w:after="0"/>
        <w:ind w:left="0" w:right="0"/>
        <w:rPr>
          <w:rFonts w:ascii="Segoe UI" w:eastAsia="Times New Roman" w:hAnsi="Segoe UI"/>
          <w:b/>
          <w:sz w:val="22"/>
          <w:szCs w:val="28"/>
        </w:rPr>
      </w:pPr>
      <w:r>
        <w:br w:type="page"/>
      </w:r>
    </w:p>
    <w:p w:rsidR="005F27F2" w:rsidRDefault="007B5976" w:rsidP="000A751A">
      <w:pPr>
        <w:pStyle w:val="Heading1"/>
      </w:pPr>
      <w:r>
        <w:lastRenderedPageBreak/>
        <w:t>Vulnerability</w:t>
      </w:r>
      <w:r w:rsidR="005D4F4B" w:rsidRPr="0067651A">
        <w:t xml:space="preserve"> assessment matrix </w:t>
      </w:r>
      <w:r w:rsidR="005D4F4B">
        <w:t xml:space="preserve">summary </w:t>
      </w:r>
      <w:r w:rsidR="005D4F4B" w:rsidRPr="0067651A">
        <w:t>for</w:t>
      </w:r>
      <w:r w:rsidR="005D4F4B">
        <w:t xml:space="preserve"> </w:t>
      </w:r>
      <w:r w:rsidR="00586177">
        <w:t>marine turtles</w:t>
      </w:r>
      <w:r w:rsidR="00FE642A">
        <w:t xml:space="preserve"> in </w:t>
      </w:r>
      <w:r w:rsidR="00D73FC1">
        <w:t xml:space="preserve">the </w:t>
      </w:r>
      <w:r w:rsidR="00FE642A">
        <w:t>Great Barrier Reef Marine Park</w:t>
      </w:r>
    </w:p>
    <w:tbl>
      <w:tblPr>
        <w:tblStyle w:val="TableGrid3"/>
        <w:tblW w:w="10506" w:type="dxa"/>
        <w:jc w:val="center"/>
        <w:tblLayout w:type="fixed"/>
        <w:tblLook w:val="04A0" w:firstRow="1" w:lastRow="0" w:firstColumn="1" w:lastColumn="0" w:noHBand="0" w:noVBand="1"/>
        <w:tblCaption w:val="Vulnerability assessment matrix summary for marine turtles in the Great Barrier Reef Marine Park"/>
        <w:tblDescription w:val="Matrix table that assesses the degree of exposure and sensitivity of marine turtles to the key pressures occuring in the Great Barrier Reef Marine Park and then applies their natural adaptive capacity and the adaptive capacity of management to reduce their vulnerability to the pressure being assessed. This gives a grade of the residual vulnerability of marine turtles to the pressure being exerted. The level of confidence in the supportive evidence is also graded."/>
      </w:tblPr>
      <w:tblGrid>
        <w:gridCol w:w="504"/>
        <w:gridCol w:w="1270"/>
        <w:gridCol w:w="1242"/>
        <w:gridCol w:w="1270"/>
        <w:gridCol w:w="1271"/>
        <w:gridCol w:w="1132"/>
        <w:gridCol w:w="1312"/>
        <w:gridCol w:w="1313"/>
        <w:gridCol w:w="1192"/>
      </w:tblGrid>
      <w:tr w:rsidR="00586177" w:rsidRPr="00586177" w:rsidTr="00D33E3B">
        <w:trPr>
          <w:trHeight w:val="524"/>
          <w:jc w:val="center"/>
        </w:trPr>
        <w:tc>
          <w:tcPr>
            <w:tcW w:w="1774" w:type="dxa"/>
            <w:gridSpan w:val="2"/>
            <w:shd w:val="clear" w:color="auto" w:fill="DDD9C3" w:themeFill="background2" w:themeFillShade="E6"/>
          </w:tcPr>
          <w:p w:rsidR="00586177" w:rsidRPr="00586177" w:rsidRDefault="00586177" w:rsidP="00586177">
            <w:pPr>
              <w:ind w:left="0" w:right="0"/>
              <w:outlineLvl w:val="2"/>
              <w:rPr>
                <w:rFonts w:eastAsia="Times New Roman"/>
                <w:bCs/>
                <w:sz w:val="18"/>
              </w:rPr>
            </w:pPr>
          </w:p>
        </w:tc>
        <w:tc>
          <w:tcPr>
            <w:tcW w:w="1242" w:type="dxa"/>
            <w:shd w:val="clear" w:color="auto" w:fill="DDD9C3" w:themeFill="background2" w:themeFillShade="E6"/>
          </w:tcPr>
          <w:p w:rsidR="00586177" w:rsidRPr="00586177" w:rsidRDefault="00586177" w:rsidP="00586177">
            <w:pPr>
              <w:ind w:left="0" w:right="0"/>
              <w:outlineLvl w:val="2"/>
              <w:rPr>
                <w:rFonts w:eastAsia="Times New Roman"/>
                <w:b/>
                <w:bCs/>
                <w:sz w:val="16"/>
                <w:szCs w:val="16"/>
              </w:rPr>
            </w:pPr>
            <w:r w:rsidRPr="00586177">
              <w:rPr>
                <w:rFonts w:eastAsia="Times New Roman"/>
                <w:b/>
                <w:bCs/>
                <w:sz w:val="16"/>
                <w:szCs w:val="16"/>
              </w:rPr>
              <w:t>Exposed to source of pressure</w:t>
            </w:r>
          </w:p>
          <w:p w:rsidR="00586177" w:rsidRPr="00586177" w:rsidRDefault="00586177" w:rsidP="00586177">
            <w:pPr>
              <w:ind w:left="0" w:right="0"/>
              <w:outlineLvl w:val="2"/>
              <w:rPr>
                <w:rFonts w:eastAsia="Times New Roman"/>
                <w:bCs/>
                <w:sz w:val="18"/>
              </w:rPr>
            </w:pPr>
            <w:r w:rsidRPr="00586177">
              <w:rPr>
                <w:rFonts w:eastAsia="Times New Roman"/>
                <w:b/>
                <w:bCs/>
                <w:sz w:val="14"/>
                <w:szCs w:val="14"/>
              </w:rPr>
              <w:t>(yes/no)</w:t>
            </w:r>
          </w:p>
        </w:tc>
        <w:tc>
          <w:tcPr>
            <w:tcW w:w="1270" w:type="dxa"/>
            <w:shd w:val="clear" w:color="auto" w:fill="DDD9C3" w:themeFill="background2" w:themeFillShade="E6"/>
          </w:tcPr>
          <w:p w:rsidR="00586177" w:rsidRPr="00586177" w:rsidRDefault="00586177" w:rsidP="00586177">
            <w:pPr>
              <w:ind w:left="0" w:right="0"/>
              <w:outlineLvl w:val="2"/>
              <w:rPr>
                <w:rFonts w:eastAsia="Times New Roman"/>
                <w:b/>
                <w:bCs/>
                <w:sz w:val="16"/>
                <w:szCs w:val="16"/>
              </w:rPr>
            </w:pPr>
            <w:r w:rsidRPr="00586177">
              <w:rPr>
                <w:rFonts w:eastAsia="Times New Roman"/>
                <w:b/>
                <w:bCs/>
                <w:sz w:val="16"/>
                <w:szCs w:val="16"/>
              </w:rPr>
              <w:t>Degree of exposure to source of pressure</w:t>
            </w:r>
          </w:p>
          <w:p w:rsidR="00586177" w:rsidRPr="00586177" w:rsidRDefault="00586177" w:rsidP="00586177">
            <w:pPr>
              <w:ind w:left="0" w:right="0"/>
              <w:outlineLvl w:val="2"/>
              <w:rPr>
                <w:rFonts w:eastAsia="Times New Roman"/>
                <w:bCs/>
                <w:sz w:val="18"/>
              </w:rPr>
            </w:pPr>
            <w:r w:rsidRPr="00586177">
              <w:rPr>
                <w:rFonts w:eastAsia="Times New Roman"/>
                <w:b/>
                <w:bCs/>
                <w:sz w:val="14"/>
                <w:szCs w:val="14"/>
              </w:rPr>
              <w:t>(low, medium, high, very high)</w:t>
            </w:r>
          </w:p>
        </w:tc>
        <w:tc>
          <w:tcPr>
            <w:tcW w:w="1271" w:type="dxa"/>
            <w:shd w:val="clear" w:color="auto" w:fill="DDD9C3" w:themeFill="background2" w:themeFillShade="E6"/>
          </w:tcPr>
          <w:p w:rsidR="00586177" w:rsidRPr="00586177" w:rsidRDefault="00586177" w:rsidP="00586177">
            <w:pPr>
              <w:ind w:left="0" w:right="0"/>
              <w:outlineLvl w:val="2"/>
              <w:rPr>
                <w:rFonts w:eastAsia="Times New Roman"/>
                <w:b/>
                <w:bCs/>
                <w:sz w:val="16"/>
                <w:szCs w:val="16"/>
              </w:rPr>
            </w:pPr>
            <w:r w:rsidRPr="00586177">
              <w:rPr>
                <w:rFonts w:eastAsia="Times New Roman"/>
                <w:b/>
                <w:bCs/>
                <w:sz w:val="16"/>
                <w:szCs w:val="16"/>
              </w:rPr>
              <w:t>Sensitivity to source of pressure</w:t>
            </w:r>
          </w:p>
          <w:p w:rsidR="00586177" w:rsidRPr="00586177" w:rsidRDefault="00586177" w:rsidP="00586177">
            <w:pPr>
              <w:ind w:left="0" w:right="0"/>
              <w:outlineLvl w:val="2"/>
              <w:rPr>
                <w:rFonts w:eastAsia="Times New Roman"/>
                <w:bCs/>
                <w:sz w:val="18"/>
              </w:rPr>
            </w:pPr>
            <w:r w:rsidRPr="00586177">
              <w:rPr>
                <w:rFonts w:eastAsia="Times New Roman"/>
                <w:b/>
                <w:bCs/>
                <w:sz w:val="14"/>
                <w:szCs w:val="14"/>
              </w:rPr>
              <w:t>(low, medium, high, very high)</w:t>
            </w:r>
          </w:p>
        </w:tc>
        <w:tc>
          <w:tcPr>
            <w:tcW w:w="1132" w:type="dxa"/>
            <w:shd w:val="clear" w:color="auto" w:fill="DDD9C3" w:themeFill="background2" w:themeFillShade="E6"/>
          </w:tcPr>
          <w:p w:rsidR="00586177" w:rsidRPr="00586177" w:rsidRDefault="00586177" w:rsidP="00586177">
            <w:pPr>
              <w:ind w:left="0" w:right="0"/>
              <w:outlineLvl w:val="2"/>
              <w:rPr>
                <w:rFonts w:eastAsia="Times New Roman"/>
                <w:b/>
                <w:bCs/>
                <w:sz w:val="16"/>
                <w:szCs w:val="16"/>
              </w:rPr>
            </w:pPr>
            <w:r w:rsidRPr="00586177">
              <w:rPr>
                <w:rFonts w:eastAsia="Times New Roman"/>
                <w:b/>
                <w:bCs/>
                <w:sz w:val="16"/>
                <w:szCs w:val="16"/>
              </w:rPr>
              <w:t xml:space="preserve">Adaptive capacity </w:t>
            </w:r>
            <w:r w:rsidR="00D31950">
              <w:rPr>
                <w:rFonts w:eastAsia="Times New Roman"/>
                <w:b/>
                <w:bCs/>
                <w:sz w:val="16"/>
                <w:szCs w:val="16"/>
              </w:rPr>
              <w:t>—</w:t>
            </w:r>
            <w:r w:rsidRPr="00586177">
              <w:rPr>
                <w:rFonts w:eastAsia="Times New Roman"/>
                <w:b/>
                <w:bCs/>
                <w:sz w:val="16"/>
                <w:szCs w:val="16"/>
              </w:rPr>
              <w:t xml:space="preserve"> natural</w:t>
            </w:r>
          </w:p>
          <w:p w:rsidR="00586177" w:rsidRPr="00586177" w:rsidRDefault="00586177" w:rsidP="00586177">
            <w:pPr>
              <w:ind w:left="0" w:right="0"/>
              <w:outlineLvl w:val="2"/>
              <w:rPr>
                <w:rFonts w:eastAsia="Times New Roman"/>
                <w:bCs/>
                <w:sz w:val="14"/>
                <w:szCs w:val="14"/>
              </w:rPr>
            </w:pPr>
            <w:r w:rsidRPr="00586177">
              <w:rPr>
                <w:rFonts w:eastAsia="Times New Roman"/>
                <w:b/>
                <w:bCs/>
                <w:sz w:val="14"/>
                <w:szCs w:val="14"/>
              </w:rPr>
              <w:t>(poor, moderate, good)</w:t>
            </w:r>
          </w:p>
        </w:tc>
        <w:tc>
          <w:tcPr>
            <w:tcW w:w="1312" w:type="dxa"/>
            <w:shd w:val="clear" w:color="auto" w:fill="DDD9C3" w:themeFill="background2" w:themeFillShade="E6"/>
          </w:tcPr>
          <w:p w:rsidR="00586177" w:rsidRPr="00586177" w:rsidRDefault="00586177" w:rsidP="00586177">
            <w:pPr>
              <w:ind w:left="0" w:right="0"/>
              <w:outlineLvl w:val="2"/>
              <w:rPr>
                <w:rFonts w:eastAsia="Times New Roman"/>
                <w:b/>
                <w:bCs/>
                <w:sz w:val="16"/>
                <w:szCs w:val="16"/>
              </w:rPr>
            </w:pPr>
            <w:r w:rsidRPr="00586177">
              <w:rPr>
                <w:rFonts w:eastAsia="Times New Roman"/>
                <w:b/>
                <w:bCs/>
                <w:sz w:val="16"/>
                <w:szCs w:val="16"/>
              </w:rPr>
              <w:t xml:space="preserve">Adaptive capacity </w:t>
            </w:r>
            <w:r w:rsidR="00D31950">
              <w:rPr>
                <w:rFonts w:eastAsia="Times New Roman"/>
                <w:b/>
                <w:bCs/>
                <w:sz w:val="16"/>
                <w:szCs w:val="16"/>
              </w:rPr>
              <w:t>—</w:t>
            </w:r>
            <w:r w:rsidRPr="00586177">
              <w:rPr>
                <w:rFonts w:eastAsia="Times New Roman"/>
                <w:b/>
                <w:bCs/>
                <w:sz w:val="16"/>
                <w:szCs w:val="16"/>
              </w:rPr>
              <w:t xml:space="preserve"> management</w:t>
            </w:r>
          </w:p>
          <w:p w:rsidR="00586177" w:rsidRPr="00586177" w:rsidRDefault="00586177" w:rsidP="00586177">
            <w:pPr>
              <w:ind w:left="0" w:right="0"/>
              <w:outlineLvl w:val="2"/>
              <w:rPr>
                <w:rFonts w:eastAsia="Times New Roman"/>
                <w:bCs/>
                <w:sz w:val="14"/>
                <w:szCs w:val="14"/>
              </w:rPr>
            </w:pPr>
            <w:r w:rsidRPr="00586177">
              <w:rPr>
                <w:rFonts w:eastAsia="Times New Roman"/>
                <w:b/>
                <w:bCs/>
                <w:sz w:val="14"/>
                <w:szCs w:val="14"/>
              </w:rPr>
              <w:t>(poor, moderate, good)</w:t>
            </w:r>
          </w:p>
        </w:tc>
        <w:tc>
          <w:tcPr>
            <w:tcW w:w="1313" w:type="dxa"/>
            <w:shd w:val="clear" w:color="auto" w:fill="DDD9C3" w:themeFill="background2" w:themeFillShade="E6"/>
          </w:tcPr>
          <w:p w:rsidR="00586177" w:rsidRPr="00586177" w:rsidRDefault="00586177" w:rsidP="00586177">
            <w:pPr>
              <w:ind w:left="0" w:right="0"/>
              <w:outlineLvl w:val="2"/>
              <w:rPr>
                <w:rFonts w:eastAsia="Times New Roman"/>
                <w:b/>
                <w:bCs/>
                <w:sz w:val="16"/>
                <w:szCs w:val="16"/>
              </w:rPr>
            </w:pPr>
            <w:r w:rsidRPr="00586177">
              <w:rPr>
                <w:rFonts w:eastAsia="Times New Roman"/>
                <w:b/>
                <w:bCs/>
                <w:sz w:val="16"/>
                <w:szCs w:val="16"/>
              </w:rPr>
              <w:t>Residual vulnerability</w:t>
            </w:r>
          </w:p>
          <w:p w:rsidR="00586177" w:rsidRPr="00586177" w:rsidRDefault="00586177" w:rsidP="00586177">
            <w:pPr>
              <w:ind w:left="0" w:right="0"/>
              <w:outlineLvl w:val="2"/>
              <w:rPr>
                <w:rFonts w:eastAsia="Times New Roman"/>
                <w:b/>
                <w:bCs/>
                <w:sz w:val="16"/>
                <w:szCs w:val="16"/>
              </w:rPr>
            </w:pPr>
            <w:r w:rsidRPr="00586177">
              <w:rPr>
                <w:rFonts w:eastAsia="Times New Roman"/>
                <w:b/>
                <w:bCs/>
                <w:sz w:val="14"/>
                <w:szCs w:val="14"/>
              </w:rPr>
              <w:t>(low, medium, high)</w:t>
            </w:r>
          </w:p>
        </w:tc>
        <w:tc>
          <w:tcPr>
            <w:tcW w:w="1192" w:type="dxa"/>
            <w:shd w:val="clear" w:color="auto" w:fill="DDD9C3" w:themeFill="background2" w:themeFillShade="E6"/>
          </w:tcPr>
          <w:p w:rsidR="00586177" w:rsidRPr="00586177" w:rsidRDefault="00586177" w:rsidP="00586177">
            <w:pPr>
              <w:ind w:left="0" w:right="0"/>
              <w:outlineLvl w:val="2"/>
              <w:rPr>
                <w:rFonts w:eastAsia="Times New Roman"/>
                <w:b/>
                <w:bCs/>
                <w:sz w:val="16"/>
                <w:szCs w:val="16"/>
              </w:rPr>
            </w:pPr>
            <w:r w:rsidRPr="00586177">
              <w:rPr>
                <w:rFonts w:eastAsia="Times New Roman"/>
                <w:b/>
                <w:bCs/>
                <w:sz w:val="16"/>
                <w:szCs w:val="16"/>
              </w:rPr>
              <w:t>Level of confidence in supporting evidence</w:t>
            </w:r>
          </w:p>
          <w:p w:rsidR="00586177" w:rsidRPr="00586177" w:rsidRDefault="00586177" w:rsidP="00586177">
            <w:pPr>
              <w:ind w:left="0" w:right="0"/>
              <w:outlineLvl w:val="2"/>
              <w:rPr>
                <w:rFonts w:eastAsia="Times New Roman"/>
                <w:bCs/>
                <w:sz w:val="18"/>
              </w:rPr>
            </w:pPr>
            <w:r w:rsidRPr="00586177">
              <w:rPr>
                <w:rFonts w:eastAsia="Times New Roman"/>
                <w:b/>
                <w:bCs/>
                <w:sz w:val="14"/>
                <w:szCs w:val="14"/>
              </w:rPr>
              <w:t>(poor, moderate, good)</w:t>
            </w:r>
          </w:p>
        </w:tc>
      </w:tr>
      <w:tr w:rsidR="00586177" w:rsidRPr="00586177" w:rsidTr="00D33E3B">
        <w:trPr>
          <w:cantSplit/>
          <w:trHeight w:val="454"/>
          <w:jc w:val="center"/>
        </w:trPr>
        <w:tc>
          <w:tcPr>
            <w:tcW w:w="504" w:type="dxa"/>
            <w:vMerge w:val="restart"/>
            <w:shd w:val="clear" w:color="auto" w:fill="92CDDC" w:themeFill="accent5" w:themeFillTint="99"/>
            <w:textDirection w:val="btLr"/>
          </w:tcPr>
          <w:p w:rsidR="00586177" w:rsidRPr="00586177" w:rsidRDefault="00586177" w:rsidP="00586177">
            <w:pPr>
              <w:ind w:left="0" w:right="0"/>
              <w:jc w:val="center"/>
              <w:outlineLvl w:val="2"/>
              <w:rPr>
                <w:rFonts w:eastAsia="Times New Roman"/>
                <w:b/>
                <w:bCs/>
                <w:sz w:val="16"/>
                <w:szCs w:val="16"/>
              </w:rPr>
            </w:pPr>
            <w:r w:rsidRPr="00586177">
              <w:rPr>
                <w:rFonts w:eastAsia="Times New Roman"/>
                <w:b/>
                <w:bCs/>
                <w:sz w:val="16"/>
                <w:szCs w:val="16"/>
              </w:rPr>
              <w:t xml:space="preserve">Pressures </w:t>
            </w:r>
          </w:p>
        </w:tc>
        <w:tc>
          <w:tcPr>
            <w:tcW w:w="1270" w:type="dxa"/>
            <w:shd w:val="clear" w:color="auto" w:fill="DDD9C3" w:themeFill="background2" w:themeFillShade="E6"/>
          </w:tcPr>
          <w:p w:rsidR="00586177" w:rsidRPr="00586177" w:rsidRDefault="00586177" w:rsidP="00586177">
            <w:pPr>
              <w:ind w:left="0" w:right="0"/>
              <w:outlineLvl w:val="2"/>
              <w:rPr>
                <w:rFonts w:eastAsia="Times New Roman"/>
                <w:b/>
                <w:bCs/>
                <w:sz w:val="16"/>
                <w:szCs w:val="16"/>
              </w:rPr>
            </w:pPr>
            <w:r w:rsidRPr="00586177">
              <w:rPr>
                <w:rFonts w:eastAsia="Times New Roman"/>
                <w:b/>
                <w:bCs/>
                <w:sz w:val="16"/>
                <w:szCs w:val="16"/>
              </w:rPr>
              <w:t>Commercial marine tourism</w:t>
            </w:r>
          </w:p>
        </w:tc>
        <w:tc>
          <w:tcPr>
            <w:tcW w:w="1242" w:type="dxa"/>
          </w:tcPr>
          <w:p w:rsidR="00586177" w:rsidRPr="00586177" w:rsidRDefault="00586177" w:rsidP="00586177">
            <w:pPr>
              <w:spacing w:after="0"/>
              <w:ind w:left="0" w:right="0"/>
              <w:outlineLvl w:val="2"/>
              <w:rPr>
                <w:rFonts w:eastAsia="Times New Roman"/>
                <w:bCs/>
                <w:sz w:val="18"/>
                <w:szCs w:val="18"/>
              </w:rPr>
            </w:pPr>
            <w:r w:rsidRPr="00586177">
              <w:rPr>
                <w:rFonts w:eastAsia="Times New Roman"/>
                <w:bCs/>
                <w:sz w:val="18"/>
                <w:szCs w:val="18"/>
              </w:rPr>
              <w:t xml:space="preserve">Yes; </w:t>
            </w:r>
          </w:p>
          <w:p w:rsidR="00586177" w:rsidRPr="00586177" w:rsidRDefault="00586177" w:rsidP="00586177">
            <w:pPr>
              <w:spacing w:before="0"/>
              <w:ind w:left="0" w:right="0"/>
              <w:outlineLvl w:val="2"/>
              <w:rPr>
                <w:rFonts w:eastAsia="Times New Roman"/>
                <w:bCs/>
                <w:sz w:val="16"/>
                <w:szCs w:val="16"/>
              </w:rPr>
            </w:pPr>
            <w:r w:rsidRPr="00586177">
              <w:rPr>
                <w:rFonts w:eastAsia="Times New Roman"/>
                <w:bCs/>
                <w:sz w:val="16"/>
                <w:szCs w:val="16"/>
              </w:rPr>
              <w:t>locally (with regional significance</w:t>
            </w:r>
          </w:p>
        </w:tc>
        <w:tc>
          <w:tcPr>
            <w:tcW w:w="1270" w:type="dxa"/>
            <w:shd w:val="clear" w:color="auto" w:fill="FDE9D9" w:themeFill="accent6" w:themeFillTint="33"/>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Low</w:t>
            </w:r>
          </w:p>
        </w:tc>
        <w:tc>
          <w:tcPr>
            <w:tcW w:w="1271" w:type="dxa"/>
            <w:shd w:val="clear" w:color="auto" w:fill="E5B8B7" w:themeFill="accent2" w:themeFillTint="66"/>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Medium</w:t>
            </w:r>
          </w:p>
        </w:tc>
        <w:tc>
          <w:tcPr>
            <w:tcW w:w="1132" w:type="dxa"/>
            <w:shd w:val="clear" w:color="auto" w:fill="E5B8B7" w:themeFill="accent2" w:themeFillTint="66"/>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Moderate</w:t>
            </w:r>
          </w:p>
        </w:tc>
        <w:tc>
          <w:tcPr>
            <w:tcW w:w="1312" w:type="dxa"/>
            <w:shd w:val="clear" w:color="auto" w:fill="FDE9D9" w:themeFill="accent6" w:themeFillTint="33"/>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Good</w:t>
            </w:r>
          </w:p>
        </w:tc>
        <w:tc>
          <w:tcPr>
            <w:tcW w:w="1313" w:type="dxa"/>
            <w:shd w:val="clear" w:color="auto" w:fill="FDE9D9" w:themeFill="accent6" w:themeFillTint="33"/>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Low</w:t>
            </w:r>
          </w:p>
        </w:tc>
        <w:tc>
          <w:tcPr>
            <w:tcW w:w="1192" w:type="dxa"/>
            <w:shd w:val="clear" w:color="auto" w:fill="E5B8B7" w:themeFill="accent2" w:themeFillTint="66"/>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Moderate</w:t>
            </w:r>
          </w:p>
        </w:tc>
      </w:tr>
      <w:tr w:rsidR="00586177" w:rsidRPr="00586177" w:rsidTr="00D33E3B">
        <w:trPr>
          <w:cantSplit/>
          <w:trHeight w:val="454"/>
          <w:jc w:val="center"/>
        </w:trPr>
        <w:tc>
          <w:tcPr>
            <w:tcW w:w="504" w:type="dxa"/>
            <w:vMerge/>
            <w:shd w:val="clear" w:color="auto" w:fill="92CDDC" w:themeFill="accent5" w:themeFillTint="99"/>
            <w:textDirection w:val="btLr"/>
            <w:vAlign w:val="center"/>
          </w:tcPr>
          <w:p w:rsidR="00586177" w:rsidRPr="00586177" w:rsidRDefault="00586177" w:rsidP="00586177">
            <w:pPr>
              <w:ind w:left="0" w:right="0"/>
              <w:outlineLvl w:val="2"/>
              <w:rPr>
                <w:rFonts w:eastAsia="Times New Roman"/>
                <w:b/>
                <w:bCs/>
                <w:sz w:val="16"/>
                <w:szCs w:val="16"/>
              </w:rPr>
            </w:pPr>
          </w:p>
        </w:tc>
        <w:tc>
          <w:tcPr>
            <w:tcW w:w="1270" w:type="dxa"/>
            <w:shd w:val="clear" w:color="auto" w:fill="DDD9C3" w:themeFill="background2" w:themeFillShade="E6"/>
          </w:tcPr>
          <w:p w:rsidR="00586177" w:rsidRPr="00586177" w:rsidRDefault="00586177" w:rsidP="00586177">
            <w:pPr>
              <w:ind w:left="0" w:right="0"/>
              <w:outlineLvl w:val="2"/>
              <w:rPr>
                <w:rFonts w:eastAsia="Times New Roman"/>
                <w:b/>
                <w:bCs/>
                <w:sz w:val="16"/>
                <w:szCs w:val="16"/>
              </w:rPr>
            </w:pPr>
            <w:r w:rsidRPr="00586177">
              <w:rPr>
                <w:rFonts w:eastAsia="Times New Roman"/>
                <w:b/>
                <w:bCs/>
                <w:sz w:val="16"/>
                <w:szCs w:val="16"/>
              </w:rPr>
              <w:t>Defence activities</w:t>
            </w:r>
          </w:p>
        </w:tc>
        <w:tc>
          <w:tcPr>
            <w:tcW w:w="1242" w:type="dxa"/>
          </w:tcPr>
          <w:p w:rsidR="00586177" w:rsidRPr="00586177" w:rsidRDefault="00586177" w:rsidP="00586177">
            <w:pPr>
              <w:spacing w:after="0"/>
              <w:ind w:left="0" w:right="0"/>
              <w:outlineLvl w:val="2"/>
              <w:rPr>
                <w:rFonts w:eastAsia="Times New Roman"/>
                <w:bCs/>
                <w:sz w:val="18"/>
                <w:szCs w:val="18"/>
              </w:rPr>
            </w:pPr>
            <w:r w:rsidRPr="00586177">
              <w:rPr>
                <w:rFonts w:eastAsia="Times New Roman"/>
                <w:bCs/>
                <w:sz w:val="18"/>
                <w:szCs w:val="18"/>
              </w:rPr>
              <w:t xml:space="preserve">Yes; </w:t>
            </w:r>
          </w:p>
          <w:p w:rsidR="00586177" w:rsidRPr="00586177" w:rsidRDefault="00586177" w:rsidP="00586177">
            <w:pPr>
              <w:spacing w:before="0"/>
              <w:ind w:left="0" w:right="0"/>
              <w:outlineLvl w:val="2"/>
              <w:rPr>
                <w:rFonts w:eastAsia="Times New Roman"/>
                <w:bCs/>
                <w:sz w:val="16"/>
                <w:szCs w:val="16"/>
              </w:rPr>
            </w:pPr>
            <w:r w:rsidRPr="00586177">
              <w:rPr>
                <w:rFonts w:eastAsia="Times New Roman"/>
                <w:bCs/>
                <w:sz w:val="16"/>
                <w:szCs w:val="16"/>
              </w:rPr>
              <w:t>locally</w:t>
            </w:r>
          </w:p>
        </w:tc>
        <w:tc>
          <w:tcPr>
            <w:tcW w:w="1270" w:type="dxa"/>
            <w:shd w:val="clear" w:color="auto" w:fill="FDE9D9" w:themeFill="accent6" w:themeFillTint="33"/>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Low</w:t>
            </w:r>
          </w:p>
        </w:tc>
        <w:tc>
          <w:tcPr>
            <w:tcW w:w="1271" w:type="dxa"/>
            <w:shd w:val="clear" w:color="auto" w:fill="FDE9D9" w:themeFill="accent6" w:themeFillTint="33"/>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Low</w:t>
            </w:r>
          </w:p>
        </w:tc>
        <w:tc>
          <w:tcPr>
            <w:tcW w:w="1132" w:type="dxa"/>
            <w:shd w:val="clear" w:color="auto" w:fill="E5B8B7" w:themeFill="accent2" w:themeFillTint="66"/>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 xml:space="preserve">Moderate </w:t>
            </w:r>
          </w:p>
        </w:tc>
        <w:tc>
          <w:tcPr>
            <w:tcW w:w="1312" w:type="dxa"/>
            <w:shd w:val="clear" w:color="auto" w:fill="FDE9D9" w:themeFill="accent6" w:themeFillTint="33"/>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Good</w:t>
            </w:r>
          </w:p>
        </w:tc>
        <w:tc>
          <w:tcPr>
            <w:tcW w:w="1313" w:type="dxa"/>
            <w:shd w:val="clear" w:color="auto" w:fill="FDE9D9" w:themeFill="accent6" w:themeFillTint="33"/>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Low</w:t>
            </w:r>
          </w:p>
        </w:tc>
        <w:tc>
          <w:tcPr>
            <w:tcW w:w="1192" w:type="dxa"/>
            <w:shd w:val="clear" w:color="auto" w:fill="FDE9D9" w:themeFill="accent6" w:themeFillTint="33"/>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Good</w:t>
            </w:r>
          </w:p>
        </w:tc>
      </w:tr>
      <w:tr w:rsidR="00586177" w:rsidRPr="00586177" w:rsidTr="00D33E3B">
        <w:trPr>
          <w:cantSplit/>
          <w:trHeight w:val="454"/>
          <w:jc w:val="center"/>
        </w:trPr>
        <w:tc>
          <w:tcPr>
            <w:tcW w:w="504" w:type="dxa"/>
            <w:vMerge/>
            <w:shd w:val="clear" w:color="auto" w:fill="92CDDC" w:themeFill="accent5" w:themeFillTint="99"/>
            <w:textDirection w:val="btLr"/>
            <w:vAlign w:val="center"/>
          </w:tcPr>
          <w:p w:rsidR="00586177" w:rsidRPr="00586177" w:rsidRDefault="00586177" w:rsidP="00586177">
            <w:pPr>
              <w:ind w:left="0" w:right="0"/>
              <w:outlineLvl w:val="2"/>
              <w:rPr>
                <w:rFonts w:eastAsia="Times New Roman"/>
                <w:b/>
                <w:bCs/>
                <w:sz w:val="16"/>
                <w:szCs w:val="16"/>
              </w:rPr>
            </w:pPr>
          </w:p>
        </w:tc>
        <w:tc>
          <w:tcPr>
            <w:tcW w:w="1270" w:type="dxa"/>
            <w:shd w:val="clear" w:color="auto" w:fill="DDD9C3" w:themeFill="background2" w:themeFillShade="E6"/>
          </w:tcPr>
          <w:p w:rsidR="00586177" w:rsidRPr="00586177" w:rsidRDefault="00586177" w:rsidP="00586177">
            <w:pPr>
              <w:ind w:left="0" w:right="0"/>
              <w:outlineLvl w:val="2"/>
              <w:rPr>
                <w:rFonts w:eastAsia="Times New Roman"/>
                <w:b/>
                <w:bCs/>
                <w:sz w:val="16"/>
                <w:szCs w:val="16"/>
              </w:rPr>
            </w:pPr>
            <w:r w:rsidRPr="00586177">
              <w:rPr>
                <w:rFonts w:eastAsia="Times New Roman"/>
                <w:b/>
                <w:bCs/>
                <w:sz w:val="16"/>
                <w:szCs w:val="16"/>
              </w:rPr>
              <w:t>Commercial fishing</w:t>
            </w:r>
          </w:p>
        </w:tc>
        <w:tc>
          <w:tcPr>
            <w:tcW w:w="1242" w:type="dxa"/>
          </w:tcPr>
          <w:p w:rsidR="00586177" w:rsidRPr="00586177" w:rsidRDefault="00586177" w:rsidP="00586177">
            <w:pPr>
              <w:spacing w:after="0"/>
              <w:ind w:left="0" w:right="0"/>
              <w:outlineLvl w:val="2"/>
              <w:rPr>
                <w:rFonts w:eastAsia="Times New Roman"/>
                <w:bCs/>
                <w:sz w:val="18"/>
                <w:szCs w:val="18"/>
              </w:rPr>
            </w:pPr>
            <w:r w:rsidRPr="00586177">
              <w:rPr>
                <w:rFonts w:eastAsia="Times New Roman"/>
                <w:bCs/>
                <w:sz w:val="18"/>
                <w:szCs w:val="18"/>
              </w:rPr>
              <w:t xml:space="preserve">Yes; </w:t>
            </w:r>
          </w:p>
          <w:p w:rsidR="00586177" w:rsidRPr="00586177" w:rsidRDefault="00586177" w:rsidP="00586177">
            <w:pPr>
              <w:spacing w:before="0"/>
              <w:ind w:left="0" w:right="0"/>
              <w:outlineLvl w:val="2"/>
              <w:rPr>
                <w:rFonts w:eastAsia="Times New Roman"/>
                <w:bCs/>
                <w:sz w:val="16"/>
                <w:szCs w:val="16"/>
              </w:rPr>
            </w:pPr>
            <w:r w:rsidRPr="00586177">
              <w:rPr>
                <w:rFonts w:eastAsia="Times New Roman"/>
                <w:bCs/>
                <w:sz w:val="16"/>
                <w:szCs w:val="16"/>
              </w:rPr>
              <w:t>Reef-wide</w:t>
            </w:r>
          </w:p>
        </w:tc>
        <w:tc>
          <w:tcPr>
            <w:tcW w:w="1270" w:type="dxa"/>
            <w:shd w:val="clear" w:color="auto" w:fill="E5B8B7" w:themeFill="accent2" w:themeFillTint="66"/>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Medium</w:t>
            </w:r>
          </w:p>
        </w:tc>
        <w:tc>
          <w:tcPr>
            <w:tcW w:w="1271" w:type="dxa"/>
            <w:shd w:val="clear" w:color="auto" w:fill="E5B8B7" w:themeFill="accent2" w:themeFillTint="66"/>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Medium</w:t>
            </w:r>
          </w:p>
        </w:tc>
        <w:tc>
          <w:tcPr>
            <w:tcW w:w="1132" w:type="dxa"/>
            <w:shd w:val="clear" w:color="auto" w:fill="E5B8B7" w:themeFill="accent2" w:themeFillTint="66"/>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Moderate</w:t>
            </w:r>
          </w:p>
        </w:tc>
        <w:tc>
          <w:tcPr>
            <w:tcW w:w="1312" w:type="dxa"/>
            <w:shd w:val="clear" w:color="auto" w:fill="E5B8B7" w:themeFill="accent2" w:themeFillTint="66"/>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Moderate</w:t>
            </w:r>
          </w:p>
        </w:tc>
        <w:tc>
          <w:tcPr>
            <w:tcW w:w="1313" w:type="dxa"/>
            <w:shd w:val="clear" w:color="auto" w:fill="E5B8B7" w:themeFill="accent2" w:themeFillTint="66"/>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Medium</w:t>
            </w:r>
          </w:p>
        </w:tc>
        <w:tc>
          <w:tcPr>
            <w:tcW w:w="1192" w:type="dxa"/>
            <w:shd w:val="clear" w:color="auto" w:fill="FDE9D9" w:themeFill="accent6" w:themeFillTint="33"/>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Good</w:t>
            </w:r>
          </w:p>
        </w:tc>
      </w:tr>
      <w:tr w:rsidR="00586177" w:rsidRPr="00586177" w:rsidTr="00D33E3B">
        <w:trPr>
          <w:cantSplit/>
          <w:trHeight w:val="815"/>
          <w:jc w:val="center"/>
        </w:trPr>
        <w:tc>
          <w:tcPr>
            <w:tcW w:w="504" w:type="dxa"/>
            <w:vMerge/>
            <w:shd w:val="clear" w:color="auto" w:fill="92CDDC" w:themeFill="accent5" w:themeFillTint="99"/>
            <w:textDirection w:val="btLr"/>
            <w:vAlign w:val="center"/>
          </w:tcPr>
          <w:p w:rsidR="00586177" w:rsidRPr="00586177" w:rsidRDefault="00586177" w:rsidP="00586177">
            <w:pPr>
              <w:ind w:left="0" w:right="0"/>
              <w:outlineLvl w:val="2"/>
              <w:rPr>
                <w:rFonts w:eastAsia="Times New Roman"/>
                <w:bCs/>
                <w:sz w:val="18"/>
              </w:rPr>
            </w:pPr>
          </w:p>
        </w:tc>
        <w:tc>
          <w:tcPr>
            <w:tcW w:w="1270" w:type="dxa"/>
            <w:shd w:val="clear" w:color="auto" w:fill="DDD9C3" w:themeFill="background2" w:themeFillShade="E6"/>
          </w:tcPr>
          <w:p w:rsidR="00586177" w:rsidRPr="00586177" w:rsidRDefault="00586177" w:rsidP="00586177">
            <w:pPr>
              <w:ind w:left="0" w:right="0"/>
              <w:outlineLvl w:val="2"/>
              <w:rPr>
                <w:rFonts w:eastAsia="Times New Roman"/>
                <w:b/>
                <w:bCs/>
                <w:sz w:val="16"/>
                <w:szCs w:val="16"/>
              </w:rPr>
            </w:pPr>
            <w:r w:rsidRPr="00586177">
              <w:rPr>
                <w:rFonts w:eastAsia="Times New Roman"/>
                <w:b/>
                <w:bCs/>
                <w:sz w:val="16"/>
                <w:szCs w:val="16"/>
              </w:rPr>
              <w:t>Recreational fishing</w:t>
            </w:r>
          </w:p>
        </w:tc>
        <w:tc>
          <w:tcPr>
            <w:tcW w:w="1242" w:type="dxa"/>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 xml:space="preserve">Yes; </w:t>
            </w:r>
            <w:r w:rsidRPr="00586177">
              <w:rPr>
                <w:rFonts w:eastAsia="Times New Roman"/>
                <w:bCs/>
                <w:sz w:val="16"/>
                <w:szCs w:val="16"/>
              </w:rPr>
              <w:t>predominantly south of Cooktown</w:t>
            </w:r>
          </w:p>
        </w:tc>
        <w:tc>
          <w:tcPr>
            <w:tcW w:w="1270" w:type="dxa"/>
            <w:shd w:val="clear" w:color="auto" w:fill="E5B8B7" w:themeFill="accent2" w:themeFillTint="66"/>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Medium</w:t>
            </w:r>
          </w:p>
        </w:tc>
        <w:tc>
          <w:tcPr>
            <w:tcW w:w="1271" w:type="dxa"/>
            <w:shd w:val="clear" w:color="auto" w:fill="E5B8B7" w:themeFill="accent2" w:themeFillTint="66"/>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Medium</w:t>
            </w:r>
          </w:p>
        </w:tc>
        <w:tc>
          <w:tcPr>
            <w:tcW w:w="1132" w:type="dxa"/>
            <w:shd w:val="clear" w:color="auto" w:fill="E5B8B7" w:themeFill="accent2" w:themeFillTint="66"/>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Moderate</w:t>
            </w:r>
          </w:p>
        </w:tc>
        <w:tc>
          <w:tcPr>
            <w:tcW w:w="1312" w:type="dxa"/>
            <w:shd w:val="clear" w:color="auto" w:fill="E5B8B7" w:themeFill="accent2" w:themeFillTint="66"/>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Moderate</w:t>
            </w:r>
          </w:p>
        </w:tc>
        <w:tc>
          <w:tcPr>
            <w:tcW w:w="1313" w:type="dxa"/>
            <w:shd w:val="clear" w:color="auto" w:fill="E5B8B7" w:themeFill="accent2" w:themeFillTint="66"/>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Medium</w:t>
            </w:r>
          </w:p>
        </w:tc>
        <w:tc>
          <w:tcPr>
            <w:tcW w:w="1192" w:type="dxa"/>
            <w:shd w:val="clear" w:color="auto" w:fill="E5B8B7" w:themeFill="accent2" w:themeFillTint="66"/>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Moderate</w:t>
            </w:r>
          </w:p>
        </w:tc>
      </w:tr>
      <w:tr w:rsidR="00586177" w:rsidRPr="00586177" w:rsidTr="00D33E3B">
        <w:trPr>
          <w:cantSplit/>
          <w:trHeight w:val="454"/>
          <w:jc w:val="center"/>
        </w:trPr>
        <w:tc>
          <w:tcPr>
            <w:tcW w:w="504" w:type="dxa"/>
            <w:vMerge/>
            <w:shd w:val="clear" w:color="auto" w:fill="92CDDC" w:themeFill="accent5" w:themeFillTint="99"/>
          </w:tcPr>
          <w:p w:rsidR="00586177" w:rsidRPr="00586177" w:rsidRDefault="00586177" w:rsidP="00586177">
            <w:pPr>
              <w:ind w:left="0" w:right="0"/>
              <w:outlineLvl w:val="2"/>
              <w:rPr>
                <w:rFonts w:eastAsia="Times New Roman"/>
                <w:bCs/>
                <w:sz w:val="18"/>
              </w:rPr>
            </w:pPr>
          </w:p>
        </w:tc>
        <w:tc>
          <w:tcPr>
            <w:tcW w:w="1270" w:type="dxa"/>
            <w:shd w:val="clear" w:color="auto" w:fill="DDD9C3" w:themeFill="background2" w:themeFillShade="E6"/>
          </w:tcPr>
          <w:p w:rsidR="00586177" w:rsidRPr="00586177" w:rsidRDefault="00586177" w:rsidP="00586177">
            <w:pPr>
              <w:ind w:left="0" w:right="0"/>
              <w:outlineLvl w:val="2"/>
              <w:rPr>
                <w:rFonts w:eastAsia="Times New Roman"/>
                <w:b/>
                <w:bCs/>
                <w:sz w:val="16"/>
                <w:szCs w:val="16"/>
              </w:rPr>
            </w:pPr>
            <w:r w:rsidRPr="00586177">
              <w:rPr>
                <w:rFonts w:eastAsia="Times New Roman"/>
                <w:b/>
                <w:bCs/>
                <w:sz w:val="16"/>
                <w:szCs w:val="16"/>
              </w:rPr>
              <w:t>Ports and shipping</w:t>
            </w:r>
          </w:p>
        </w:tc>
        <w:tc>
          <w:tcPr>
            <w:tcW w:w="1242" w:type="dxa"/>
          </w:tcPr>
          <w:p w:rsidR="00586177" w:rsidRPr="00586177" w:rsidRDefault="00586177" w:rsidP="00586177">
            <w:pPr>
              <w:spacing w:after="0"/>
              <w:ind w:left="0" w:right="0"/>
              <w:outlineLvl w:val="2"/>
              <w:rPr>
                <w:rFonts w:eastAsia="Times New Roman"/>
                <w:bCs/>
                <w:sz w:val="18"/>
                <w:szCs w:val="18"/>
              </w:rPr>
            </w:pPr>
            <w:r w:rsidRPr="00586177">
              <w:rPr>
                <w:rFonts w:eastAsia="Times New Roman"/>
                <w:bCs/>
                <w:sz w:val="18"/>
                <w:szCs w:val="18"/>
              </w:rPr>
              <w:t xml:space="preserve">Yes; </w:t>
            </w:r>
          </w:p>
          <w:p w:rsidR="00586177" w:rsidRPr="00586177" w:rsidRDefault="00586177" w:rsidP="00586177">
            <w:pPr>
              <w:spacing w:before="0"/>
              <w:ind w:left="0" w:right="0"/>
              <w:outlineLvl w:val="2"/>
              <w:rPr>
                <w:rFonts w:eastAsia="Times New Roman"/>
                <w:bCs/>
                <w:sz w:val="16"/>
                <w:szCs w:val="16"/>
              </w:rPr>
            </w:pPr>
            <w:r w:rsidRPr="00586177">
              <w:rPr>
                <w:rFonts w:eastAsia="Times New Roman"/>
                <w:bCs/>
                <w:sz w:val="16"/>
                <w:szCs w:val="16"/>
              </w:rPr>
              <w:t>locally (with potential for regional significance)</w:t>
            </w:r>
          </w:p>
        </w:tc>
        <w:tc>
          <w:tcPr>
            <w:tcW w:w="1270" w:type="dxa"/>
            <w:shd w:val="clear" w:color="auto" w:fill="E5B8B7" w:themeFill="accent2" w:themeFillTint="66"/>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Medium</w:t>
            </w:r>
          </w:p>
        </w:tc>
        <w:tc>
          <w:tcPr>
            <w:tcW w:w="1271" w:type="dxa"/>
            <w:shd w:val="clear" w:color="auto" w:fill="E5B8B7" w:themeFill="accent2" w:themeFillTint="66"/>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Medium</w:t>
            </w:r>
          </w:p>
        </w:tc>
        <w:tc>
          <w:tcPr>
            <w:tcW w:w="1132" w:type="dxa"/>
            <w:shd w:val="clear" w:color="auto" w:fill="E5B8B7" w:themeFill="accent2" w:themeFillTint="66"/>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Moderate</w:t>
            </w:r>
          </w:p>
        </w:tc>
        <w:tc>
          <w:tcPr>
            <w:tcW w:w="1312" w:type="dxa"/>
            <w:shd w:val="clear" w:color="auto" w:fill="E5B8B7" w:themeFill="accent2" w:themeFillTint="66"/>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Moderate</w:t>
            </w:r>
          </w:p>
        </w:tc>
        <w:tc>
          <w:tcPr>
            <w:tcW w:w="1313" w:type="dxa"/>
            <w:shd w:val="clear" w:color="auto" w:fill="E5B8B7" w:themeFill="accent2" w:themeFillTint="66"/>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Medium</w:t>
            </w:r>
          </w:p>
        </w:tc>
        <w:tc>
          <w:tcPr>
            <w:tcW w:w="1192" w:type="dxa"/>
            <w:shd w:val="clear" w:color="auto" w:fill="E5B8B7" w:themeFill="accent2" w:themeFillTint="66"/>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Moderate</w:t>
            </w:r>
          </w:p>
        </w:tc>
      </w:tr>
      <w:tr w:rsidR="00586177" w:rsidRPr="00586177" w:rsidTr="00D33E3B">
        <w:trPr>
          <w:cantSplit/>
          <w:trHeight w:val="454"/>
          <w:jc w:val="center"/>
        </w:trPr>
        <w:tc>
          <w:tcPr>
            <w:tcW w:w="504" w:type="dxa"/>
            <w:vMerge/>
            <w:shd w:val="clear" w:color="auto" w:fill="92CDDC" w:themeFill="accent5" w:themeFillTint="99"/>
          </w:tcPr>
          <w:p w:rsidR="00586177" w:rsidRPr="00586177" w:rsidRDefault="00586177" w:rsidP="00586177">
            <w:pPr>
              <w:ind w:left="0" w:right="0"/>
              <w:outlineLvl w:val="2"/>
              <w:rPr>
                <w:rFonts w:eastAsia="Times New Roman"/>
                <w:bCs/>
                <w:sz w:val="18"/>
              </w:rPr>
            </w:pPr>
          </w:p>
        </w:tc>
        <w:tc>
          <w:tcPr>
            <w:tcW w:w="1270" w:type="dxa"/>
            <w:shd w:val="clear" w:color="auto" w:fill="DDD9C3" w:themeFill="background2" w:themeFillShade="E6"/>
          </w:tcPr>
          <w:p w:rsidR="00586177" w:rsidRPr="00586177" w:rsidRDefault="00586177" w:rsidP="00586177">
            <w:pPr>
              <w:ind w:left="0" w:right="0"/>
              <w:outlineLvl w:val="2"/>
              <w:rPr>
                <w:rFonts w:eastAsia="Times New Roman"/>
                <w:b/>
                <w:bCs/>
                <w:sz w:val="16"/>
                <w:szCs w:val="16"/>
              </w:rPr>
            </w:pPr>
            <w:r w:rsidRPr="00586177">
              <w:rPr>
                <w:rFonts w:eastAsia="Times New Roman"/>
                <w:b/>
                <w:bCs/>
                <w:sz w:val="16"/>
                <w:szCs w:val="16"/>
              </w:rPr>
              <w:t>Recreation (not fishing)</w:t>
            </w:r>
          </w:p>
        </w:tc>
        <w:tc>
          <w:tcPr>
            <w:tcW w:w="1242" w:type="dxa"/>
          </w:tcPr>
          <w:p w:rsidR="00586177" w:rsidRPr="00586177" w:rsidRDefault="00586177" w:rsidP="00586177">
            <w:pPr>
              <w:spacing w:after="0"/>
              <w:ind w:left="0" w:right="0"/>
              <w:outlineLvl w:val="2"/>
              <w:rPr>
                <w:rFonts w:eastAsia="Times New Roman"/>
                <w:bCs/>
                <w:sz w:val="18"/>
                <w:szCs w:val="18"/>
              </w:rPr>
            </w:pPr>
            <w:r w:rsidRPr="00586177">
              <w:rPr>
                <w:rFonts w:eastAsia="Times New Roman"/>
                <w:bCs/>
                <w:sz w:val="18"/>
                <w:szCs w:val="18"/>
              </w:rPr>
              <w:t xml:space="preserve">Yes; </w:t>
            </w:r>
          </w:p>
          <w:p w:rsidR="00586177" w:rsidRPr="00586177" w:rsidRDefault="00586177" w:rsidP="00586177">
            <w:pPr>
              <w:spacing w:before="0"/>
              <w:ind w:left="0" w:right="0"/>
              <w:outlineLvl w:val="2"/>
              <w:rPr>
                <w:rFonts w:eastAsia="Times New Roman"/>
                <w:bCs/>
                <w:sz w:val="18"/>
                <w:szCs w:val="18"/>
              </w:rPr>
            </w:pPr>
            <w:r w:rsidRPr="00586177">
              <w:rPr>
                <w:rFonts w:eastAsia="Times New Roman"/>
                <w:bCs/>
                <w:sz w:val="16"/>
                <w:szCs w:val="16"/>
              </w:rPr>
              <w:t>regionally</w:t>
            </w:r>
          </w:p>
        </w:tc>
        <w:tc>
          <w:tcPr>
            <w:tcW w:w="1270" w:type="dxa"/>
            <w:shd w:val="clear" w:color="auto" w:fill="E5B8B7" w:themeFill="accent2" w:themeFillTint="66"/>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Medium</w:t>
            </w:r>
          </w:p>
        </w:tc>
        <w:tc>
          <w:tcPr>
            <w:tcW w:w="1271" w:type="dxa"/>
            <w:shd w:val="clear" w:color="auto" w:fill="FDE9D9" w:themeFill="accent6" w:themeFillTint="33"/>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Low</w:t>
            </w:r>
          </w:p>
        </w:tc>
        <w:tc>
          <w:tcPr>
            <w:tcW w:w="1132" w:type="dxa"/>
            <w:shd w:val="clear" w:color="auto" w:fill="E5B8B7" w:themeFill="accent2" w:themeFillTint="66"/>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Moderate</w:t>
            </w:r>
          </w:p>
        </w:tc>
        <w:tc>
          <w:tcPr>
            <w:tcW w:w="1312" w:type="dxa"/>
            <w:shd w:val="clear" w:color="auto" w:fill="E5B8B7" w:themeFill="accent2" w:themeFillTint="66"/>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Moderate</w:t>
            </w:r>
          </w:p>
        </w:tc>
        <w:tc>
          <w:tcPr>
            <w:tcW w:w="1313" w:type="dxa"/>
            <w:shd w:val="clear" w:color="auto" w:fill="E5B8B7" w:themeFill="accent2" w:themeFillTint="66"/>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Medium</w:t>
            </w:r>
          </w:p>
        </w:tc>
        <w:tc>
          <w:tcPr>
            <w:tcW w:w="1192" w:type="dxa"/>
            <w:shd w:val="clear" w:color="auto" w:fill="E36C0A" w:themeFill="accent6" w:themeFillShade="BF"/>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Poor</w:t>
            </w:r>
          </w:p>
        </w:tc>
      </w:tr>
      <w:tr w:rsidR="00586177" w:rsidRPr="00586177" w:rsidTr="00D33E3B">
        <w:trPr>
          <w:cantSplit/>
          <w:trHeight w:val="454"/>
          <w:jc w:val="center"/>
        </w:trPr>
        <w:tc>
          <w:tcPr>
            <w:tcW w:w="504" w:type="dxa"/>
            <w:vMerge/>
            <w:shd w:val="clear" w:color="auto" w:fill="92CDDC" w:themeFill="accent5" w:themeFillTint="99"/>
          </w:tcPr>
          <w:p w:rsidR="00586177" w:rsidRPr="00586177" w:rsidRDefault="00586177" w:rsidP="00586177">
            <w:pPr>
              <w:ind w:left="0" w:right="0"/>
              <w:outlineLvl w:val="2"/>
              <w:rPr>
                <w:rFonts w:eastAsia="Times New Roman"/>
                <w:bCs/>
                <w:sz w:val="18"/>
              </w:rPr>
            </w:pPr>
          </w:p>
        </w:tc>
        <w:tc>
          <w:tcPr>
            <w:tcW w:w="1270" w:type="dxa"/>
            <w:shd w:val="clear" w:color="auto" w:fill="DDD9C3" w:themeFill="background2" w:themeFillShade="E6"/>
          </w:tcPr>
          <w:p w:rsidR="00586177" w:rsidRPr="00586177" w:rsidRDefault="00586177" w:rsidP="00586177">
            <w:pPr>
              <w:ind w:left="0" w:right="0"/>
              <w:outlineLvl w:val="2"/>
              <w:rPr>
                <w:rFonts w:eastAsia="Times New Roman"/>
                <w:b/>
                <w:bCs/>
                <w:sz w:val="16"/>
                <w:szCs w:val="16"/>
              </w:rPr>
            </w:pPr>
            <w:r w:rsidRPr="00586177">
              <w:rPr>
                <w:rFonts w:eastAsia="Times New Roman"/>
                <w:b/>
                <w:bCs/>
                <w:sz w:val="16"/>
                <w:szCs w:val="16"/>
              </w:rPr>
              <w:t>Traditional use of marine resources</w:t>
            </w:r>
            <w:r w:rsidRPr="00586177">
              <w:rPr>
                <w:rFonts w:eastAsia="Times New Roman"/>
                <w:b/>
                <w:bCs/>
                <w:sz w:val="16"/>
                <w:szCs w:val="16"/>
                <w:vertAlign w:val="superscript"/>
              </w:rPr>
              <w:t>#</w:t>
            </w:r>
          </w:p>
        </w:tc>
        <w:tc>
          <w:tcPr>
            <w:tcW w:w="1242" w:type="dxa"/>
          </w:tcPr>
          <w:p w:rsidR="00586177" w:rsidRPr="00586177" w:rsidRDefault="00586177" w:rsidP="00586177">
            <w:pPr>
              <w:spacing w:after="0"/>
              <w:ind w:left="0" w:right="0"/>
              <w:outlineLvl w:val="2"/>
              <w:rPr>
                <w:rFonts w:eastAsia="Times New Roman"/>
                <w:bCs/>
                <w:sz w:val="18"/>
                <w:szCs w:val="18"/>
              </w:rPr>
            </w:pPr>
            <w:r w:rsidRPr="00586177">
              <w:rPr>
                <w:rFonts w:eastAsia="Times New Roman"/>
                <w:bCs/>
                <w:sz w:val="18"/>
                <w:szCs w:val="18"/>
              </w:rPr>
              <w:t xml:space="preserve">Yes; </w:t>
            </w:r>
          </w:p>
          <w:p w:rsidR="00586177" w:rsidRPr="00586177" w:rsidRDefault="00586177" w:rsidP="00586177">
            <w:pPr>
              <w:spacing w:before="0"/>
              <w:ind w:left="0" w:right="0"/>
              <w:outlineLvl w:val="2"/>
              <w:rPr>
                <w:rFonts w:eastAsia="Times New Roman"/>
                <w:bCs/>
                <w:sz w:val="18"/>
                <w:szCs w:val="18"/>
              </w:rPr>
            </w:pPr>
            <w:r w:rsidRPr="00586177">
              <w:rPr>
                <w:rFonts w:eastAsia="Times New Roman"/>
                <w:bCs/>
                <w:sz w:val="16"/>
                <w:szCs w:val="16"/>
              </w:rPr>
              <w:t>locally (with potential for regional significance)</w:t>
            </w:r>
          </w:p>
        </w:tc>
        <w:tc>
          <w:tcPr>
            <w:tcW w:w="1270" w:type="dxa"/>
            <w:shd w:val="clear" w:color="auto" w:fill="E36C0A" w:themeFill="accent6" w:themeFillShade="BF"/>
          </w:tcPr>
          <w:p w:rsidR="00586177" w:rsidRPr="00586177" w:rsidRDefault="00586177" w:rsidP="00586177">
            <w:pPr>
              <w:spacing w:after="0"/>
              <w:ind w:left="0" w:right="0"/>
              <w:outlineLvl w:val="2"/>
              <w:rPr>
                <w:rFonts w:eastAsia="Times New Roman"/>
                <w:bCs/>
                <w:sz w:val="18"/>
                <w:szCs w:val="18"/>
              </w:rPr>
            </w:pPr>
            <w:r w:rsidRPr="00586177">
              <w:rPr>
                <w:rFonts w:eastAsia="Times New Roman"/>
                <w:bCs/>
                <w:sz w:val="18"/>
                <w:szCs w:val="18"/>
              </w:rPr>
              <w:t>High;</w:t>
            </w:r>
          </w:p>
          <w:p w:rsidR="00586177" w:rsidRPr="00586177" w:rsidRDefault="00586177" w:rsidP="00586177">
            <w:pPr>
              <w:spacing w:before="0"/>
              <w:ind w:left="0" w:right="0"/>
              <w:outlineLvl w:val="2"/>
              <w:rPr>
                <w:rFonts w:eastAsia="Times New Roman"/>
                <w:bCs/>
                <w:sz w:val="18"/>
                <w:szCs w:val="18"/>
              </w:rPr>
            </w:pPr>
            <w:r w:rsidRPr="00586177">
              <w:rPr>
                <w:rFonts w:eastAsia="Times New Roman"/>
                <w:bCs/>
                <w:sz w:val="16"/>
                <w:szCs w:val="16"/>
              </w:rPr>
              <w:t>for n</w:t>
            </w:r>
            <w:r w:rsidR="00D31950">
              <w:rPr>
                <w:rFonts w:eastAsia="Times New Roman"/>
                <w:bCs/>
                <w:sz w:val="16"/>
                <w:szCs w:val="16"/>
              </w:rPr>
              <w:t xml:space="preserve">orthern </w:t>
            </w:r>
            <w:r w:rsidRPr="00586177">
              <w:rPr>
                <w:rFonts w:eastAsia="Times New Roman"/>
                <w:bCs/>
                <w:sz w:val="16"/>
                <w:szCs w:val="16"/>
              </w:rPr>
              <w:t>GBR* stock of green turtle at a stock level</w:t>
            </w:r>
          </w:p>
        </w:tc>
        <w:tc>
          <w:tcPr>
            <w:tcW w:w="1271" w:type="dxa"/>
            <w:shd w:val="clear" w:color="auto" w:fill="E36C0A" w:themeFill="accent6" w:themeFillShade="BF"/>
          </w:tcPr>
          <w:p w:rsidR="00586177" w:rsidRPr="00586177" w:rsidRDefault="00586177" w:rsidP="00586177">
            <w:pPr>
              <w:spacing w:after="0"/>
              <w:ind w:left="0" w:right="0"/>
              <w:outlineLvl w:val="2"/>
              <w:rPr>
                <w:rFonts w:eastAsia="Times New Roman"/>
                <w:bCs/>
                <w:sz w:val="18"/>
                <w:szCs w:val="18"/>
              </w:rPr>
            </w:pPr>
            <w:r w:rsidRPr="00586177">
              <w:rPr>
                <w:rFonts w:eastAsia="Times New Roman"/>
                <w:bCs/>
                <w:sz w:val="18"/>
                <w:szCs w:val="18"/>
              </w:rPr>
              <w:t>High;</w:t>
            </w:r>
          </w:p>
          <w:p w:rsidR="00586177" w:rsidRPr="00586177" w:rsidRDefault="00586177" w:rsidP="00586177">
            <w:pPr>
              <w:spacing w:before="0"/>
              <w:ind w:left="0" w:right="0"/>
              <w:outlineLvl w:val="2"/>
              <w:rPr>
                <w:rFonts w:eastAsia="Times New Roman"/>
                <w:bCs/>
                <w:sz w:val="16"/>
                <w:szCs w:val="16"/>
              </w:rPr>
            </w:pPr>
            <w:r w:rsidRPr="00586177">
              <w:rPr>
                <w:rFonts w:eastAsia="Times New Roman"/>
                <w:bCs/>
                <w:sz w:val="16"/>
                <w:szCs w:val="16"/>
              </w:rPr>
              <w:t>for n</w:t>
            </w:r>
            <w:r w:rsidR="00D31950">
              <w:rPr>
                <w:rFonts w:eastAsia="Times New Roman"/>
                <w:bCs/>
                <w:sz w:val="16"/>
                <w:szCs w:val="16"/>
              </w:rPr>
              <w:t xml:space="preserve">orthern </w:t>
            </w:r>
            <w:r w:rsidRPr="00586177">
              <w:rPr>
                <w:rFonts w:eastAsia="Times New Roman"/>
                <w:bCs/>
                <w:sz w:val="16"/>
                <w:szCs w:val="16"/>
              </w:rPr>
              <w:t>GBR* stock of green turtle at a stock level</w:t>
            </w:r>
          </w:p>
        </w:tc>
        <w:tc>
          <w:tcPr>
            <w:tcW w:w="1132" w:type="dxa"/>
            <w:shd w:val="clear" w:color="auto" w:fill="E5B8B7" w:themeFill="accent2" w:themeFillTint="66"/>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Moderate</w:t>
            </w:r>
          </w:p>
        </w:tc>
        <w:tc>
          <w:tcPr>
            <w:tcW w:w="1312" w:type="dxa"/>
            <w:shd w:val="clear" w:color="auto" w:fill="E5B8B7" w:themeFill="accent2" w:themeFillTint="66"/>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Moderate</w:t>
            </w:r>
          </w:p>
        </w:tc>
        <w:tc>
          <w:tcPr>
            <w:tcW w:w="1313" w:type="dxa"/>
            <w:shd w:val="clear" w:color="auto" w:fill="E5B8B7" w:themeFill="accent2" w:themeFillTint="66"/>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Medium</w:t>
            </w:r>
          </w:p>
        </w:tc>
        <w:tc>
          <w:tcPr>
            <w:tcW w:w="1192" w:type="dxa"/>
            <w:shd w:val="clear" w:color="auto" w:fill="FDE9D9" w:themeFill="accent6" w:themeFillTint="33"/>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Good</w:t>
            </w:r>
          </w:p>
        </w:tc>
      </w:tr>
      <w:tr w:rsidR="00586177" w:rsidRPr="00586177" w:rsidTr="00D33E3B">
        <w:trPr>
          <w:cantSplit/>
          <w:trHeight w:val="454"/>
          <w:jc w:val="center"/>
        </w:trPr>
        <w:tc>
          <w:tcPr>
            <w:tcW w:w="504" w:type="dxa"/>
            <w:vMerge/>
            <w:shd w:val="clear" w:color="auto" w:fill="92CDDC" w:themeFill="accent5" w:themeFillTint="99"/>
          </w:tcPr>
          <w:p w:rsidR="00586177" w:rsidRPr="00586177" w:rsidRDefault="00586177" w:rsidP="00586177">
            <w:pPr>
              <w:ind w:left="0" w:right="0"/>
              <w:outlineLvl w:val="2"/>
              <w:rPr>
                <w:rFonts w:eastAsia="Times New Roman"/>
                <w:bCs/>
                <w:sz w:val="18"/>
              </w:rPr>
            </w:pPr>
          </w:p>
        </w:tc>
        <w:tc>
          <w:tcPr>
            <w:tcW w:w="1270" w:type="dxa"/>
            <w:shd w:val="clear" w:color="auto" w:fill="DDD9C3" w:themeFill="background2" w:themeFillShade="E6"/>
          </w:tcPr>
          <w:p w:rsidR="00586177" w:rsidRPr="00586177" w:rsidRDefault="00586177" w:rsidP="00586177">
            <w:pPr>
              <w:ind w:left="0" w:right="0"/>
              <w:outlineLvl w:val="2"/>
              <w:rPr>
                <w:rFonts w:eastAsia="Times New Roman"/>
                <w:b/>
                <w:bCs/>
                <w:sz w:val="16"/>
                <w:szCs w:val="16"/>
              </w:rPr>
            </w:pPr>
            <w:r w:rsidRPr="00586177">
              <w:rPr>
                <w:rFonts w:eastAsia="Times New Roman"/>
                <w:b/>
                <w:bCs/>
                <w:sz w:val="16"/>
                <w:szCs w:val="16"/>
              </w:rPr>
              <w:t>Climate change</w:t>
            </w:r>
          </w:p>
        </w:tc>
        <w:tc>
          <w:tcPr>
            <w:tcW w:w="1242" w:type="dxa"/>
          </w:tcPr>
          <w:p w:rsidR="00586177" w:rsidRPr="00586177" w:rsidRDefault="00586177" w:rsidP="00586177">
            <w:pPr>
              <w:spacing w:after="0"/>
              <w:ind w:left="0" w:right="0"/>
              <w:outlineLvl w:val="2"/>
              <w:rPr>
                <w:rFonts w:eastAsia="Times New Roman"/>
                <w:bCs/>
                <w:sz w:val="18"/>
                <w:szCs w:val="18"/>
              </w:rPr>
            </w:pPr>
            <w:r w:rsidRPr="00586177">
              <w:rPr>
                <w:rFonts w:eastAsia="Times New Roman"/>
                <w:bCs/>
                <w:sz w:val="18"/>
                <w:szCs w:val="18"/>
              </w:rPr>
              <w:t>Yes</w:t>
            </w:r>
          </w:p>
        </w:tc>
        <w:tc>
          <w:tcPr>
            <w:tcW w:w="1270" w:type="dxa"/>
            <w:shd w:val="clear" w:color="auto" w:fill="FF3300"/>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Very high</w:t>
            </w:r>
          </w:p>
        </w:tc>
        <w:tc>
          <w:tcPr>
            <w:tcW w:w="1271" w:type="dxa"/>
            <w:shd w:val="clear" w:color="auto" w:fill="FF3300"/>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Very high</w:t>
            </w:r>
          </w:p>
        </w:tc>
        <w:tc>
          <w:tcPr>
            <w:tcW w:w="1132" w:type="dxa"/>
            <w:shd w:val="clear" w:color="auto" w:fill="E36C0A" w:themeFill="accent6" w:themeFillShade="BF"/>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Poor</w:t>
            </w:r>
          </w:p>
        </w:tc>
        <w:tc>
          <w:tcPr>
            <w:tcW w:w="1312" w:type="dxa"/>
            <w:shd w:val="clear" w:color="auto" w:fill="E36C0A" w:themeFill="accent6" w:themeFillShade="BF"/>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Poor</w:t>
            </w:r>
          </w:p>
        </w:tc>
        <w:tc>
          <w:tcPr>
            <w:tcW w:w="1313" w:type="dxa"/>
            <w:shd w:val="clear" w:color="auto" w:fill="E36C0A" w:themeFill="accent6" w:themeFillShade="BF"/>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High</w:t>
            </w:r>
          </w:p>
        </w:tc>
        <w:tc>
          <w:tcPr>
            <w:tcW w:w="1192" w:type="dxa"/>
            <w:shd w:val="clear" w:color="auto" w:fill="E36C0A" w:themeFill="accent6" w:themeFillShade="BF"/>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Poor</w:t>
            </w:r>
          </w:p>
        </w:tc>
      </w:tr>
      <w:tr w:rsidR="00586177" w:rsidRPr="00586177" w:rsidTr="00D33E3B">
        <w:trPr>
          <w:cantSplit/>
          <w:trHeight w:val="454"/>
          <w:jc w:val="center"/>
        </w:trPr>
        <w:tc>
          <w:tcPr>
            <w:tcW w:w="504" w:type="dxa"/>
            <w:vMerge/>
            <w:shd w:val="clear" w:color="auto" w:fill="92CDDC" w:themeFill="accent5" w:themeFillTint="99"/>
          </w:tcPr>
          <w:p w:rsidR="00586177" w:rsidRPr="00586177" w:rsidRDefault="00586177" w:rsidP="00586177">
            <w:pPr>
              <w:ind w:left="0" w:right="0"/>
              <w:outlineLvl w:val="2"/>
              <w:rPr>
                <w:rFonts w:eastAsia="Times New Roman"/>
                <w:bCs/>
                <w:sz w:val="18"/>
              </w:rPr>
            </w:pPr>
          </w:p>
        </w:tc>
        <w:tc>
          <w:tcPr>
            <w:tcW w:w="1270" w:type="dxa"/>
            <w:shd w:val="clear" w:color="auto" w:fill="DDD9C3" w:themeFill="background2" w:themeFillShade="E6"/>
          </w:tcPr>
          <w:p w:rsidR="00586177" w:rsidRPr="00586177" w:rsidRDefault="00586177" w:rsidP="00586177">
            <w:pPr>
              <w:ind w:left="0" w:right="0"/>
              <w:outlineLvl w:val="2"/>
              <w:rPr>
                <w:rFonts w:eastAsia="Times New Roman"/>
                <w:b/>
                <w:bCs/>
                <w:sz w:val="16"/>
                <w:szCs w:val="16"/>
              </w:rPr>
            </w:pPr>
            <w:r w:rsidRPr="00586177">
              <w:rPr>
                <w:rFonts w:eastAsia="Times New Roman"/>
                <w:b/>
                <w:bCs/>
                <w:sz w:val="16"/>
                <w:szCs w:val="16"/>
              </w:rPr>
              <w:t>Coastal development</w:t>
            </w:r>
          </w:p>
        </w:tc>
        <w:tc>
          <w:tcPr>
            <w:tcW w:w="1242" w:type="dxa"/>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 xml:space="preserve">Yes; </w:t>
            </w:r>
            <w:r w:rsidRPr="00586177">
              <w:rPr>
                <w:rFonts w:eastAsia="Times New Roman"/>
                <w:bCs/>
                <w:sz w:val="16"/>
                <w:szCs w:val="16"/>
              </w:rPr>
              <w:t>predominantly south of Port Douglas</w:t>
            </w:r>
          </w:p>
        </w:tc>
        <w:tc>
          <w:tcPr>
            <w:tcW w:w="1270" w:type="dxa"/>
            <w:shd w:val="clear" w:color="auto" w:fill="E36C0A" w:themeFill="accent6" w:themeFillShade="BF"/>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High</w:t>
            </w:r>
          </w:p>
        </w:tc>
        <w:tc>
          <w:tcPr>
            <w:tcW w:w="1271" w:type="dxa"/>
            <w:shd w:val="clear" w:color="auto" w:fill="E36C0A" w:themeFill="accent6" w:themeFillShade="BF"/>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High</w:t>
            </w:r>
          </w:p>
        </w:tc>
        <w:tc>
          <w:tcPr>
            <w:tcW w:w="1132" w:type="dxa"/>
            <w:shd w:val="clear" w:color="auto" w:fill="E5B8B7" w:themeFill="accent2" w:themeFillTint="66"/>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Moderate</w:t>
            </w:r>
          </w:p>
        </w:tc>
        <w:tc>
          <w:tcPr>
            <w:tcW w:w="1312" w:type="dxa"/>
            <w:shd w:val="clear" w:color="auto" w:fill="E5B8B7" w:themeFill="accent2" w:themeFillTint="66"/>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Moderate</w:t>
            </w:r>
          </w:p>
        </w:tc>
        <w:tc>
          <w:tcPr>
            <w:tcW w:w="1313" w:type="dxa"/>
            <w:shd w:val="clear" w:color="auto" w:fill="E5B8B7" w:themeFill="accent2" w:themeFillTint="66"/>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Medium</w:t>
            </w:r>
          </w:p>
        </w:tc>
        <w:tc>
          <w:tcPr>
            <w:tcW w:w="1192" w:type="dxa"/>
            <w:shd w:val="clear" w:color="auto" w:fill="E36C0A" w:themeFill="accent6" w:themeFillShade="BF"/>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Poor</w:t>
            </w:r>
          </w:p>
        </w:tc>
      </w:tr>
      <w:tr w:rsidR="00586177" w:rsidRPr="00586177" w:rsidTr="00D33E3B">
        <w:trPr>
          <w:cantSplit/>
          <w:trHeight w:val="454"/>
          <w:jc w:val="center"/>
        </w:trPr>
        <w:tc>
          <w:tcPr>
            <w:tcW w:w="504" w:type="dxa"/>
            <w:vMerge/>
            <w:shd w:val="clear" w:color="auto" w:fill="92CDDC" w:themeFill="accent5" w:themeFillTint="99"/>
          </w:tcPr>
          <w:p w:rsidR="00586177" w:rsidRPr="00586177" w:rsidRDefault="00586177" w:rsidP="00586177">
            <w:pPr>
              <w:ind w:left="0" w:right="0"/>
              <w:outlineLvl w:val="2"/>
              <w:rPr>
                <w:rFonts w:eastAsia="Times New Roman"/>
                <w:bCs/>
                <w:sz w:val="18"/>
              </w:rPr>
            </w:pPr>
          </w:p>
        </w:tc>
        <w:tc>
          <w:tcPr>
            <w:tcW w:w="1270" w:type="dxa"/>
            <w:shd w:val="clear" w:color="auto" w:fill="DDD9C3" w:themeFill="background2" w:themeFillShade="E6"/>
          </w:tcPr>
          <w:p w:rsidR="00586177" w:rsidRPr="00586177" w:rsidRDefault="00586177" w:rsidP="00586177">
            <w:pPr>
              <w:spacing w:after="0"/>
              <w:ind w:left="0" w:right="0"/>
              <w:outlineLvl w:val="2"/>
              <w:rPr>
                <w:rFonts w:eastAsia="Times New Roman"/>
                <w:b/>
                <w:bCs/>
                <w:sz w:val="16"/>
                <w:szCs w:val="16"/>
              </w:rPr>
            </w:pPr>
            <w:r w:rsidRPr="00586177">
              <w:rPr>
                <w:rFonts w:eastAsia="Times New Roman"/>
                <w:b/>
                <w:bCs/>
                <w:sz w:val="16"/>
                <w:szCs w:val="16"/>
              </w:rPr>
              <w:t>Declining water quality due to catchment run-off</w:t>
            </w:r>
          </w:p>
        </w:tc>
        <w:tc>
          <w:tcPr>
            <w:tcW w:w="1242" w:type="dxa"/>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 xml:space="preserve">Yes; </w:t>
            </w:r>
            <w:r w:rsidRPr="00586177">
              <w:rPr>
                <w:rFonts w:eastAsia="Times New Roman"/>
                <w:bCs/>
                <w:sz w:val="16"/>
                <w:szCs w:val="16"/>
              </w:rPr>
              <w:t>predominantly south of Cooktown</w:t>
            </w:r>
          </w:p>
        </w:tc>
        <w:tc>
          <w:tcPr>
            <w:tcW w:w="1270" w:type="dxa"/>
            <w:shd w:val="clear" w:color="auto" w:fill="E36C0A" w:themeFill="accent6" w:themeFillShade="BF"/>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High</w:t>
            </w:r>
          </w:p>
        </w:tc>
        <w:tc>
          <w:tcPr>
            <w:tcW w:w="1271" w:type="dxa"/>
            <w:shd w:val="clear" w:color="auto" w:fill="E36C0A" w:themeFill="accent6" w:themeFillShade="BF"/>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High</w:t>
            </w:r>
          </w:p>
        </w:tc>
        <w:tc>
          <w:tcPr>
            <w:tcW w:w="1132" w:type="dxa"/>
            <w:shd w:val="clear" w:color="auto" w:fill="E5B8B7" w:themeFill="accent2" w:themeFillTint="66"/>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Moderate</w:t>
            </w:r>
          </w:p>
        </w:tc>
        <w:tc>
          <w:tcPr>
            <w:tcW w:w="1312" w:type="dxa"/>
            <w:shd w:val="clear" w:color="auto" w:fill="E5B8B7" w:themeFill="accent2" w:themeFillTint="66"/>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Moderate</w:t>
            </w:r>
          </w:p>
        </w:tc>
        <w:tc>
          <w:tcPr>
            <w:tcW w:w="1313" w:type="dxa"/>
            <w:shd w:val="clear" w:color="auto" w:fill="E5B8B7" w:themeFill="accent2" w:themeFillTint="66"/>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Medium</w:t>
            </w:r>
          </w:p>
        </w:tc>
        <w:tc>
          <w:tcPr>
            <w:tcW w:w="1192" w:type="dxa"/>
            <w:shd w:val="clear" w:color="auto" w:fill="E36C0A" w:themeFill="accent6" w:themeFillShade="BF"/>
          </w:tcPr>
          <w:p w:rsidR="00586177" w:rsidRPr="00586177" w:rsidRDefault="00586177" w:rsidP="00586177">
            <w:pPr>
              <w:ind w:left="0" w:right="0"/>
              <w:outlineLvl w:val="2"/>
              <w:rPr>
                <w:rFonts w:eastAsia="Times New Roman"/>
                <w:bCs/>
                <w:sz w:val="18"/>
                <w:szCs w:val="18"/>
              </w:rPr>
            </w:pPr>
            <w:r w:rsidRPr="00586177">
              <w:rPr>
                <w:rFonts w:eastAsia="Times New Roman"/>
                <w:bCs/>
                <w:sz w:val="18"/>
                <w:szCs w:val="18"/>
              </w:rPr>
              <w:t>Poor</w:t>
            </w:r>
          </w:p>
        </w:tc>
      </w:tr>
    </w:tbl>
    <w:p w:rsidR="00586177" w:rsidRPr="00586177" w:rsidRDefault="00586177" w:rsidP="00586177">
      <w:pPr>
        <w:rPr>
          <w:sz w:val="18"/>
          <w:szCs w:val="18"/>
        </w:rPr>
      </w:pPr>
      <w:r w:rsidRPr="00586177">
        <w:rPr>
          <w:sz w:val="18"/>
          <w:szCs w:val="18"/>
          <w:vertAlign w:val="superscript"/>
        </w:rPr>
        <w:t>#</w:t>
      </w:r>
      <w:r w:rsidRPr="00586177">
        <w:rPr>
          <w:sz w:val="18"/>
          <w:szCs w:val="18"/>
        </w:rPr>
        <w:t xml:space="preserve"> Traditional use within the World Heritage Area is primarily of green turtles and the eggs of green, hawksbill and flatback turtles.</w:t>
      </w:r>
    </w:p>
    <w:p w:rsidR="00586177" w:rsidRPr="00586177" w:rsidRDefault="00586177" w:rsidP="00586177">
      <w:pPr>
        <w:rPr>
          <w:sz w:val="18"/>
          <w:szCs w:val="18"/>
        </w:rPr>
      </w:pPr>
      <w:r w:rsidRPr="00586177">
        <w:rPr>
          <w:sz w:val="18"/>
          <w:szCs w:val="18"/>
        </w:rPr>
        <w:t>* For the majority of this stock, the Australian foraging range extends from the Northern Territory through the Gulf of Carpentaria and Torres Strait, and south along the eastern Queensland coast to approximately 15</w:t>
      </w:r>
      <w:r w:rsidRPr="00586177">
        <w:rPr>
          <w:rFonts w:cs="Arial"/>
          <w:sz w:val="18"/>
          <w:szCs w:val="18"/>
        </w:rPr>
        <w:t>°</w:t>
      </w:r>
      <w:r w:rsidRPr="00586177">
        <w:rPr>
          <w:sz w:val="18"/>
          <w:szCs w:val="18"/>
        </w:rPr>
        <w:t>S (just south of Cape Melville).</w:t>
      </w:r>
    </w:p>
    <w:p w:rsidR="00734395" w:rsidRPr="003E58AC" w:rsidRDefault="00734395" w:rsidP="000A751A">
      <w:pPr>
        <w:pStyle w:val="Heading1"/>
      </w:pPr>
      <w:r>
        <w:t>Key concerns</w:t>
      </w:r>
    </w:p>
    <w:p w:rsidR="008C1605" w:rsidRPr="004C6991" w:rsidRDefault="008C1605" w:rsidP="008E0723">
      <w:r w:rsidRPr="004C6991">
        <w:t xml:space="preserve">The effective conservation of </w:t>
      </w:r>
      <w:r w:rsidR="00D33E3B">
        <w:t>marine turtles</w:t>
      </w:r>
      <w:r w:rsidRPr="004C6991">
        <w:t xml:space="preserve"> requires the protection of key habitats</w:t>
      </w:r>
      <w:r w:rsidR="004C6991" w:rsidRPr="004C6991">
        <w:t xml:space="preserve"> and management of key threats</w:t>
      </w:r>
      <w:r w:rsidRPr="004C6991">
        <w:t xml:space="preserve">. Animals are particularly sensitive to impacts from human-related activities in and adjacent to key habitats. </w:t>
      </w:r>
      <w:r w:rsidR="00C47EB1">
        <w:t>The following</w:t>
      </w:r>
      <w:r w:rsidRPr="004C6991">
        <w:t xml:space="preserve"> impacts </w:t>
      </w:r>
      <w:r w:rsidR="00E4308B">
        <w:t>are of key concern</w:t>
      </w:r>
      <w:r w:rsidRPr="004C6991">
        <w:t>:</w:t>
      </w:r>
    </w:p>
    <w:p w:rsidR="00D33E3B" w:rsidRPr="00D33E3B" w:rsidRDefault="00D33E3B" w:rsidP="00D33E3B">
      <w:pPr>
        <w:pStyle w:val="VAGenDotPoint"/>
      </w:pPr>
      <w:r>
        <w:t>Due to</w:t>
      </w:r>
      <w:r w:rsidRPr="00D33E3B">
        <w:t xml:space="preserve"> the difficulty in obtaining accurate population counts </w:t>
      </w:r>
      <w:r>
        <w:t>across the different life stages</w:t>
      </w:r>
      <w:r w:rsidRPr="00D33E3B">
        <w:t xml:space="preserve"> of </w:t>
      </w:r>
      <w:r>
        <w:t xml:space="preserve">marine </w:t>
      </w:r>
      <w:r w:rsidRPr="00D33E3B">
        <w:t>turtles, trends in numbers can take many decades to detect. This is a challenge for management because it is extremely difficult to assess whether populations are stable, increasing or declining and to assess the effectiveness of management strategies and actions once implemented. Turtle stocks present today are the result of impacts and actions from 10</w:t>
      </w:r>
      <w:r w:rsidR="00D31950">
        <w:t>–</w:t>
      </w:r>
      <w:r w:rsidRPr="00D33E3B">
        <w:t>50 years ago and more; the effectiveness of management strategies implemented today may not be measurable for another 10</w:t>
      </w:r>
      <w:r w:rsidR="00D31950">
        <w:t>–</w:t>
      </w:r>
      <w:r w:rsidRPr="00D33E3B">
        <w:t xml:space="preserve">50 years. </w:t>
      </w:r>
    </w:p>
    <w:p w:rsidR="00D33E3B" w:rsidRPr="00D33E3B" w:rsidRDefault="00D33E3B" w:rsidP="00D33E3B">
      <w:pPr>
        <w:pStyle w:val="VAGenDotPoint"/>
      </w:pPr>
      <w:r w:rsidRPr="00D33E3B">
        <w:t>Within the life cycle of a marine turtle, there are certain common biological characteristics which expose them to sources of pressure</w:t>
      </w:r>
      <w:r w:rsidR="00D31950">
        <w:t>. These</w:t>
      </w:r>
      <w:r w:rsidRPr="00D33E3B">
        <w:t xml:space="preserve"> produce high levels of mortality from natural and </w:t>
      </w:r>
      <w:r w:rsidR="00D31950">
        <w:t>human-related</w:t>
      </w:r>
      <w:r w:rsidR="00D31950" w:rsidRPr="00D33E3B">
        <w:t xml:space="preserve"> </w:t>
      </w:r>
      <w:r w:rsidRPr="00D33E3B">
        <w:t xml:space="preserve">threats before and after reaching maturity. Although </w:t>
      </w:r>
      <w:r w:rsidR="00C72A4F">
        <w:t xml:space="preserve">female </w:t>
      </w:r>
      <w:r w:rsidRPr="00D33E3B">
        <w:t>marine turtles</w:t>
      </w:r>
      <w:r w:rsidR="00C72A4F">
        <w:t xml:space="preserve"> produce high numbers of eggs</w:t>
      </w:r>
      <w:r w:rsidRPr="00A669F4">
        <w:t>, the s</w:t>
      </w:r>
      <w:r w:rsidRPr="00D33E3B">
        <w:t xml:space="preserve">urvival rate for an individual to grow from an egg to a breeding adult is very low, possibly less than </w:t>
      </w:r>
      <w:r>
        <w:t>one</w:t>
      </w:r>
      <w:r w:rsidRPr="00D33E3B">
        <w:t xml:space="preserve"> in 1000.</w:t>
      </w:r>
      <w:r w:rsidRPr="00D33E3B">
        <w:fldChar w:fldCharType="begin"/>
      </w:r>
      <w:r w:rsidRPr="00D33E3B">
        <w:instrText>ADDIN RW.CITE{{6051 Gyuris,E. 1994; 6023 Frazer,N.B. 1986}}</w:instrText>
      </w:r>
      <w:r w:rsidRPr="00D33E3B">
        <w:fldChar w:fldCharType="separate"/>
      </w:r>
      <w:r w:rsidR="005775FE" w:rsidRPr="005775FE">
        <w:rPr>
          <w:rFonts w:eastAsia="Times New Roman" w:cs="Arial"/>
          <w:vertAlign w:val="superscript"/>
        </w:rPr>
        <w:t>99,100</w:t>
      </w:r>
      <w:r w:rsidRPr="00D33E3B">
        <w:fldChar w:fldCharType="end"/>
      </w:r>
      <w:r w:rsidRPr="00D33E3B">
        <w:t xml:space="preserve"> Mortality </w:t>
      </w:r>
      <w:r w:rsidRPr="00D33E3B">
        <w:lastRenderedPageBreak/>
        <w:t>levels must be addressed for all age classes. However, population models have shown that reducing levels of adult mortality is the most important strategy for the long-term survival of marine turtle populations.</w:t>
      </w:r>
      <w:r w:rsidRPr="00D33E3B">
        <w:fldChar w:fldCharType="begin"/>
      </w:r>
      <w:r w:rsidRPr="00D33E3B">
        <w:instrText>ADDIN RW.CITE{{6074 Heppell,S.S. 1996}}</w:instrText>
      </w:r>
      <w:r w:rsidRPr="00D33E3B">
        <w:fldChar w:fldCharType="separate"/>
      </w:r>
      <w:r w:rsidR="005775FE" w:rsidRPr="005775FE">
        <w:rPr>
          <w:rFonts w:eastAsia="Times New Roman" w:cs="Arial"/>
          <w:vertAlign w:val="superscript"/>
        </w:rPr>
        <w:t>101</w:t>
      </w:r>
      <w:r w:rsidRPr="00D33E3B">
        <w:fldChar w:fldCharType="end"/>
      </w:r>
    </w:p>
    <w:p w:rsidR="00D33E3B" w:rsidRPr="00D33E3B" w:rsidRDefault="00D33E3B" w:rsidP="00D33E3B">
      <w:pPr>
        <w:pStyle w:val="VAGenDotPoint"/>
      </w:pPr>
      <w:r w:rsidRPr="00D33E3B">
        <w:t>Marin</w:t>
      </w:r>
      <w:r w:rsidRPr="000510AC">
        <w:t xml:space="preserve">e turtles demonstrate high degrees of fidelity to </w:t>
      </w:r>
      <w:r w:rsidR="000510AC" w:rsidRPr="00C72A4F">
        <w:t>their areas of birth</w:t>
      </w:r>
      <w:r w:rsidRPr="000510AC">
        <w:t xml:space="preserve"> (</w:t>
      </w:r>
      <w:r w:rsidR="00C72A4F">
        <w:t xml:space="preserve">natal </w:t>
      </w:r>
      <w:proofErr w:type="spellStart"/>
      <w:r w:rsidRPr="000510AC">
        <w:t>philopatry</w:t>
      </w:r>
      <w:proofErr w:type="spellEnd"/>
      <w:r w:rsidRPr="000510AC">
        <w:t>),</w:t>
      </w:r>
      <w:r w:rsidRPr="00D33E3B">
        <w:t xml:space="preserve"> </w:t>
      </w:r>
      <w:proofErr w:type="spellStart"/>
      <w:r w:rsidRPr="00D33E3B">
        <w:t>internesting</w:t>
      </w:r>
      <w:proofErr w:type="spellEnd"/>
      <w:r w:rsidRPr="00D33E3B">
        <w:t xml:space="preserve"> areas and foraging areas. DNA analysis has revealed that marine turtles form discrete genetic stocks (conceptualised as management units)</w:t>
      </w:r>
      <w:r w:rsidR="00D31950">
        <w:t>. T</w:t>
      </w:r>
      <w:r w:rsidRPr="00D33E3B">
        <w:t xml:space="preserve">hese have been described for the eastern Australian loggerhead, northern and southern green, eastern Queensland </w:t>
      </w:r>
      <w:proofErr w:type="spellStart"/>
      <w:r w:rsidRPr="00D33E3B">
        <w:t>flatback</w:t>
      </w:r>
      <w:proofErr w:type="spellEnd"/>
      <w:r w:rsidRPr="00D33E3B">
        <w:t xml:space="preserve"> and Torres Strait</w:t>
      </w:r>
      <w:r w:rsidR="00D31950">
        <w:t>–</w:t>
      </w:r>
      <w:r w:rsidRPr="00D33E3B">
        <w:t>northern Great Barrier Reef hawksbill turtle stocks. Although work remains to describe the genetic composition of hawksbill turtles that forage in the southern Great Barrier Reef and leatherback and olive ridley turtles that also occur in the World Heritage Area, it is expected that these animals form p</w:t>
      </w:r>
      <w:r>
        <w:t xml:space="preserve">art of discrete genetic stocks for their </w:t>
      </w:r>
      <w:r w:rsidRPr="00D33E3B">
        <w:t>respective</w:t>
      </w:r>
      <w:r>
        <w:t xml:space="preserve"> species</w:t>
      </w:r>
      <w:r w:rsidRPr="00D33E3B">
        <w:t xml:space="preserve">. If these stocks become depleted, they will not </w:t>
      </w:r>
      <w:proofErr w:type="gramStart"/>
      <w:r w:rsidRPr="00D33E3B">
        <w:t xml:space="preserve">be </w:t>
      </w:r>
      <w:r w:rsidR="00D31950">
        <w:t>‘</w:t>
      </w:r>
      <w:r w:rsidRPr="00D33E3B">
        <w:t>re</w:t>
      </w:r>
      <w:proofErr w:type="gramEnd"/>
      <w:r w:rsidRPr="00D33E3B">
        <w:t>-colonised</w:t>
      </w:r>
      <w:r w:rsidR="00D31950">
        <w:t>’</w:t>
      </w:r>
      <w:r w:rsidRPr="00D33E3B">
        <w:t xml:space="preserve"> by other turtles from other stock and face localised extinction.</w:t>
      </w:r>
    </w:p>
    <w:p w:rsidR="00D33E3B" w:rsidRPr="00D33E3B" w:rsidRDefault="00D33E3B" w:rsidP="00D33E3B">
      <w:pPr>
        <w:pStyle w:val="VAGenDotPoint"/>
      </w:pPr>
      <w:r w:rsidRPr="00D33E3B">
        <w:t>Although the long-term trend for the n</w:t>
      </w:r>
      <w:r w:rsidR="00D31950">
        <w:t xml:space="preserve">orthern </w:t>
      </w:r>
      <w:r w:rsidRPr="00D33E3B">
        <w:t>G</w:t>
      </w:r>
      <w:r w:rsidR="00D31950">
        <w:t xml:space="preserve">reat </w:t>
      </w:r>
      <w:r w:rsidRPr="00D33E3B">
        <w:t>B</w:t>
      </w:r>
      <w:r w:rsidR="00D31950">
        <w:t xml:space="preserve">arrier </w:t>
      </w:r>
      <w:r w:rsidRPr="00D33E3B">
        <w:t>R</w:t>
      </w:r>
      <w:r w:rsidR="00D31950">
        <w:t>eef</w:t>
      </w:r>
      <w:r w:rsidRPr="00D33E3B">
        <w:t xml:space="preserve"> stock of green turtles has shown a steady increase in nesting numbers, recent decades have seen that trend plateau</w:t>
      </w:r>
      <w:r w:rsidR="00D31950">
        <w:t>.</w:t>
      </w:r>
      <w:r w:rsidRPr="00D33E3B">
        <w:fldChar w:fldCharType="begin"/>
      </w:r>
      <w:r w:rsidRPr="00D33E3B">
        <w:instrText>ADDIN RW.CITE{{4771 Chaloupka,M. 2008}}</w:instrText>
      </w:r>
      <w:r w:rsidRPr="00D33E3B">
        <w:fldChar w:fldCharType="separate"/>
      </w:r>
      <w:r w:rsidR="005775FE" w:rsidRPr="005775FE">
        <w:rPr>
          <w:rFonts w:eastAsia="Times New Roman" w:cs="Arial"/>
          <w:vertAlign w:val="superscript"/>
        </w:rPr>
        <w:t>19</w:t>
      </w:r>
      <w:r w:rsidRPr="00D33E3B">
        <w:fldChar w:fldCharType="end"/>
      </w:r>
      <w:r w:rsidRPr="00D33E3B">
        <w:t xml:space="preserve"> </w:t>
      </w:r>
      <w:r w:rsidR="00D31950">
        <w:t>S</w:t>
      </w:r>
      <w:r w:rsidRPr="00D33E3B">
        <w:t xml:space="preserve">igns </w:t>
      </w:r>
      <w:r w:rsidR="00D31950">
        <w:t xml:space="preserve">indicate </w:t>
      </w:r>
      <w:r w:rsidRPr="00D33E3B">
        <w:t>that the stock may be in decline.</w:t>
      </w:r>
      <w:r w:rsidRPr="00D33E3B">
        <w:fldChar w:fldCharType="begin"/>
      </w:r>
      <w:r w:rsidRPr="00D33E3B">
        <w:instrText>ADDIN RW.CITE{{5417 Limpus,C.J. 2008; 4944 Limpus,C.J. 2003}}</w:instrText>
      </w:r>
      <w:r w:rsidRPr="00D33E3B">
        <w:fldChar w:fldCharType="separate"/>
      </w:r>
      <w:r w:rsidR="005775FE" w:rsidRPr="005775FE">
        <w:rPr>
          <w:rFonts w:eastAsia="Times New Roman" w:cs="Arial"/>
          <w:vertAlign w:val="superscript"/>
        </w:rPr>
        <w:t>13,14</w:t>
      </w:r>
      <w:r w:rsidRPr="00D33E3B">
        <w:fldChar w:fldCharType="end"/>
      </w:r>
      <w:r w:rsidRPr="00D33E3B">
        <w:t xml:space="preserve"> Being so long-lived and with such complex life</w:t>
      </w:r>
      <w:r w:rsidR="00D31950">
        <w:t xml:space="preserve"> </w:t>
      </w:r>
      <w:r w:rsidRPr="00D33E3B">
        <w:t xml:space="preserve">histories, there are inherent difficulties in predicting </w:t>
      </w:r>
      <w:r w:rsidR="00D31950">
        <w:t xml:space="preserve">with confidence </w:t>
      </w:r>
      <w:r w:rsidRPr="00D33E3B">
        <w:t xml:space="preserve">the population status of marine turtles. However, the recorded lower nesting remigration rates and decrease in the mean size of breeding females </w:t>
      </w:r>
      <w:r>
        <w:t xml:space="preserve">for this stock </w:t>
      </w:r>
      <w:r w:rsidRPr="00D33E3B">
        <w:t xml:space="preserve">is an indication of a population that may well be in the early stages of decline. </w:t>
      </w:r>
    </w:p>
    <w:p w:rsidR="00D33E3B" w:rsidRPr="00D33E3B" w:rsidRDefault="00D33E3B" w:rsidP="00D33E3B">
      <w:pPr>
        <w:pStyle w:val="VAGenDotPoint"/>
      </w:pPr>
      <w:r w:rsidRPr="00D33E3B">
        <w:t>Size class data collected for the s</w:t>
      </w:r>
      <w:r w:rsidR="00D31950">
        <w:t xml:space="preserve">outhern </w:t>
      </w:r>
      <w:r w:rsidRPr="00D33E3B">
        <w:t>G</w:t>
      </w:r>
      <w:r w:rsidR="00D31950">
        <w:t xml:space="preserve">reat </w:t>
      </w:r>
      <w:r w:rsidRPr="00D33E3B">
        <w:t>B</w:t>
      </w:r>
      <w:r w:rsidR="00D31950">
        <w:t xml:space="preserve">arrier </w:t>
      </w:r>
      <w:r w:rsidRPr="00D33E3B">
        <w:t>R</w:t>
      </w:r>
      <w:r w:rsidR="00D31950">
        <w:t>eef</w:t>
      </w:r>
      <w:r w:rsidRPr="00D33E3B">
        <w:t xml:space="preserve"> stock of green turtles </w:t>
      </w:r>
      <w:r w:rsidR="00D31950">
        <w:t xml:space="preserve">is </w:t>
      </w:r>
      <w:r w:rsidRPr="00D33E3B">
        <w:t>showing similar trends to the n</w:t>
      </w:r>
      <w:r w:rsidR="00D31950">
        <w:t xml:space="preserve">orthern </w:t>
      </w:r>
      <w:r w:rsidRPr="00D33E3B">
        <w:t>G</w:t>
      </w:r>
      <w:r w:rsidR="00D31950">
        <w:t xml:space="preserve">reat </w:t>
      </w:r>
      <w:r w:rsidRPr="00D33E3B">
        <w:t>B</w:t>
      </w:r>
      <w:r w:rsidR="00D31950">
        <w:t xml:space="preserve">arrier </w:t>
      </w:r>
      <w:r w:rsidRPr="00D33E3B">
        <w:t>R</w:t>
      </w:r>
      <w:r w:rsidR="00D31950">
        <w:t>eef</w:t>
      </w:r>
      <w:r w:rsidRPr="00D33E3B">
        <w:t xml:space="preserve"> stock, even though long-term nesting data shows an uninterrupted steady increase for the s</w:t>
      </w:r>
      <w:r w:rsidR="00D31950">
        <w:t xml:space="preserve">outhern </w:t>
      </w:r>
      <w:r w:rsidRPr="00D33E3B">
        <w:t>stock. Although the two stocks are exposed to different pressure dynamics</w:t>
      </w:r>
      <w:r>
        <w:t xml:space="preserve"> unique to their respective geographic ranges</w:t>
      </w:r>
      <w:r w:rsidRPr="00D33E3B">
        <w:t xml:space="preserve">, a precautionary approach must be taken with </w:t>
      </w:r>
      <w:r w:rsidR="00D31950">
        <w:t>a</w:t>
      </w:r>
      <w:r w:rsidR="00D31950" w:rsidRPr="00D33E3B">
        <w:t xml:space="preserve"> </w:t>
      </w:r>
      <w:r w:rsidRPr="00D33E3B">
        <w:t xml:space="preserve">focus on </w:t>
      </w:r>
      <w:r w:rsidR="00D31950">
        <w:t>reducing</w:t>
      </w:r>
      <w:r w:rsidRPr="00D33E3B">
        <w:t xml:space="preserve"> all pressures </w:t>
      </w:r>
      <w:r w:rsidR="00D31950">
        <w:t>that they face</w:t>
      </w:r>
      <w:r w:rsidRPr="00D33E3B">
        <w:t xml:space="preserve"> (refer above to greatest threats).</w:t>
      </w:r>
    </w:p>
    <w:p w:rsidR="00D33E3B" w:rsidRPr="00D33E3B" w:rsidRDefault="00D33E3B" w:rsidP="00D33E3B">
      <w:pPr>
        <w:pStyle w:val="VAGenDotPoint"/>
      </w:pPr>
      <w:r w:rsidRPr="00D33E3B">
        <w:t xml:space="preserve">Raine Island in the northern Great Barrier Reef is recognised as the site that supports the largest </w:t>
      </w:r>
      <w:r w:rsidR="00184651">
        <w:t xml:space="preserve">remaining </w:t>
      </w:r>
      <w:r w:rsidRPr="00D33E3B">
        <w:t xml:space="preserve">aggregation of nesting green turtles in the world. There is real concern </w:t>
      </w:r>
      <w:r w:rsidR="00184651">
        <w:t xml:space="preserve">for this stock </w:t>
      </w:r>
      <w:r w:rsidRPr="00D33E3B">
        <w:t xml:space="preserve">based on data that indicates a significant decline in nesting and hatching success at this location. A number of other concerns for marine turtles (and seabirds) that breed on this island have been identified as requiring direct action in order to remediate the problems. A strategic approach to develop practical measures to mitigate the problems facing species which rely heavily on this island habitat is being undertaken through the Raine Island Climate Change Adaptation Plan 2010–2070. </w:t>
      </w:r>
    </w:p>
    <w:p w:rsidR="00D33E3B" w:rsidRPr="00D33E3B" w:rsidRDefault="00D33E3B" w:rsidP="00D33E3B">
      <w:pPr>
        <w:pStyle w:val="VAGenDotPoint"/>
      </w:pPr>
      <w:r w:rsidRPr="00D33E3B">
        <w:t>Research indicates the mortality of adult female green turtles within the northern Great Barrier Reef stock may be unsustainable under current practices.</w:t>
      </w:r>
      <w:r w:rsidR="00910B39">
        <w:fldChar w:fldCharType="begin"/>
      </w:r>
      <w:r w:rsidR="00910B39">
        <w:instrText>ADDIN RW.CITE{{5417 Limpus,C.J. 2008}}</w:instrText>
      </w:r>
      <w:r w:rsidR="00910B39">
        <w:fldChar w:fldCharType="separate"/>
      </w:r>
      <w:r w:rsidR="005775FE" w:rsidRPr="005775FE">
        <w:rPr>
          <w:rFonts w:eastAsia="Times New Roman" w:cs="Arial"/>
          <w:vertAlign w:val="superscript"/>
        </w:rPr>
        <w:t>14</w:t>
      </w:r>
      <w:r w:rsidR="00910B39">
        <w:fldChar w:fldCharType="end"/>
      </w:r>
      <w:r w:rsidR="0043165A">
        <w:t xml:space="preserve"> </w:t>
      </w:r>
      <w:r w:rsidRPr="00D33E3B">
        <w:t xml:space="preserve">Between 1976 and 2001, research on the population dynamics of this stock using the index sight of Raine Island has found a progressive decline in </w:t>
      </w:r>
      <w:r w:rsidR="00D31950">
        <w:t xml:space="preserve">the </w:t>
      </w:r>
      <w:r w:rsidRPr="00D33E3B">
        <w:t>size of nesting females.</w:t>
      </w:r>
      <w:r w:rsidR="00910B39">
        <w:fldChar w:fldCharType="begin"/>
      </w:r>
      <w:r w:rsidR="00910B39">
        <w:instrText>ADDIN RW.CITE{{4944 Limpus,C.J. 2003}}</w:instrText>
      </w:r>
      <w:r w:rsidR="00910B39">
        <w:fldChar w:fldCharType="separate"/>
      </w:r>
      <w:r w:rsidR="005775FE" w:rsidRPr="005775FE">
        <w:rPr>
          <w:rFonts w:eastAsia="Times New Roman" w:cs="Arial"/>
          <w:vertAlign w:val="superscript"/>
        </w:rPr>
        <w:t>13</w:t>
      </w:r>
      <w:r w:rsidR="00910B39">
        <w:fldChar w:fldCharType="end"/>
      </w:r>
      <w:r w:rsidRPr="00D33E3B">
        <w:t xml:space="preserve"> </w:t>
      </w:r>
      <w:r w:rsidR="00184651" w:rsidRPr="00D33E3B">
        <w:t xml:space="preserve">However, over </w:t>
      </w:r>
      <w:r w:rsidR="002B43DB">
        <w:t xml:space="preserve">almost </w:t>
      </w:r>
      <w:r w:rsidR="00184651" w:rsidRPr="00D33E3B">
        <w:t xml:space="preserve">three decades there was no decline in </w:t>
      </w:r>
      <w:r w:rsidR="00184651">
        <w:t xml:space="preserve">the </w:t>
      </w:r>
      <w:r w:rsidR="00184651" w:rsidRPr="00D33E3B">
        <w:t>size of turtles being tagged for the first time</w:t>
      </w:r>
      <w:r w:rsidR="00910B39">
        <w:t>.</w:t>
      </w:r>
      <w:r w:rsidR="00910B39">
        <w:fldChar w:fldCharType="begin"/>
      </w:r>
      <w:r w:rsidR="00910B39">
        <w:instrText>ADDIN RW.CITE{{4944 Limpus,C.J. 2003}}</w:instrText>
      </w:r>
      <w:r w:rsidR="00910B39">
        <w:fldChar w:fldCharType="separate"/>
      </w:r>
      <w:r w:rsidR="005775FE" w:rsidRPr="005775FE">
        <w:rPr>
          <w:rFonts w:eastAsia="Times New Roman" w:cs="Arial"/>
          <w:vertAlign w:val="superscript"/>
        </w:rPr>
        <w:t>13</w:t>
      </w:r>
      <w:r w:rsidR="00910B39">
        <w:fldChar w:fldCharType="end"/>
      </w:r>
      <w:r w:rsidR="00184651">
        <w:t xml:space="preserve"> </w:t>
      </w:r>
      <w:r w:rsidRPr="00D33E3B">
        <w:t xml:space="preserve">This decline was </w:t>
      </w:r>
      <w:r w:rsidR="00184651">
        <w:t>recognised as</w:t>
      </w:r>
      <w:r w:rsidRPr="00D33E3B">
        <w:t xml:space="preserve"> a </w:t>
      </w:r>
      <w:r w:rsidR="00D31950">
        <w:t>reduction</w:t>
      </w:r>
      <w:r w:rsidR="00D31950" w:rsidRPr="00D33E3B">
        <w:t xml:space="preserve"> </w:t>
      </w:r>
      <w:r w:rsidRPr="00D33E3B">
        <w:t xml:space="preserve">in the size of </w:t>
      </w:r>
      <w:r w:rsidR="00D31950">
        <w:t>‘</w:t>
      </w:r>
      <w:r w:rsidRPr="00D33E3B">
        <w:t>experienced turtles</w:t>
      </w:r>
      <w:r w:rsidR="00D31950">
        <w:t>’</w:t>
      </w:r>
      <w:r w:rsidRPr="00D33E3B">
        <w:t xml:space="preserve"> remigrating to nest on subsequent occasions. During the latter part of this study period, demographics were also showing a population characterised by a very low recruitment rate.</w:t>
      </w:r>
      <w:r w:rsidR="00910B39">
        <w:fldChar w:fldCharType="begin"/>
      </w:r>
      <w:r w:rsidR="00910B39">
        <w:instrText>ADDIN RW.CITE{{4944 Limpus,C.J. 2003}}</w:instrText>
      </w:r>
      <w:r w:rsidR="00910B39">
        <w:fldChar w:fldCharType="separate"/>
      </w:r>
      <w:r w:rsidR="005775FE" w:rsidRPr="005775FE">
        <w:rPr>
          <w:rFonts w:eastAsia="Times New Roman" w:cs="Arial"/>
          <w:vertAlign w:val="superscript"/>
        </w:rPr>
        <w:t>13</w:t>
      </w:r>
      <w:r w:rsidR="00910B39">
        <w:fldChar w:fldCharType="end"/>
      </w:r>
      <w:r w:rsidRPr="00D33E3B">
        <w:t xml:space="preserve"> When these characteristics are viewed together</w:t>
      </w:r>
      <w:r w:rsidR="00D31950">
        <w:t>,</w:t>
      </w:r>
      <w:r w:rsidRPr="00D33E3B">
        <w:t xml:space="preserve"> it </w:t>
      </w:r>
      <w:r w:rsidR="00D31950">
        <w:t xml:space="preserve">indicates </w:t>
      </w:r>
      <w:r w:rsidRPr="00D33E3B">
        <w:t xml:space="preserve">a population in decline as a result of </w:t>
      </w:r>
      <w:r w:rsidR="00D31950">
        <w:t xml:space="preserve">a </w:t>
      </w:r>
      <w:r w:rsidRPr="00D33E3B">
        <w:t>loss of adult turtles.</w:t>
      </w:r>
      <w:r w:rsidR="00910B39">
        <w:fldChar w:fldCharType="begin"/>
      </w:r>
      <w:r w:rsidR="00910B39">
        <w:instrText>ADDIN RW.CITE{{5417 Limpus,C.J. 2008}}</w:instrText>
      </w:r>
      <w:r w:rsidR="00910B39">
        <w:fldChar w:fldCharType="separate"/>
      </w:r>
      <w:r w:rsidR="005775FE" w:rsidRPr="005775FE">
        <w:rPr>
          <w:rFonts w:eastAsia="Times New Roman" w:cs="Arial"/>
          <w:vertAlign w:val="superscript"/>
        </w:rPr>
        <w:t>14</w:t>
      </w:r>
      <w:r w:rsidR="00910B39">
        <w:fldChar w:fldCharType="end"/>
      </w:r>
      <w:r w:rsidRPr="00D33E3B">
        <w:t xml:space="preserve"> </w:t>
      </w:r>
    </w:p>
    <w:p w:rsidR="00D33E3B" w:rsidRPr="00D33E3B" w:rsidRDefault="00D33E3B" w:rsidP="00D33E3B">
      <w:pPr>
        <w:pStyle w:val="VAGenDotPoint"/>
      </w:pPr>
      <w:r w:rsidRPr="00D33E3B">
        <w:t>The Indigenous take within the northern Great Barrier Reef stock of green turtles is biased towards large adult, or near adult, females.</w:t>
      </w:r>
      <w:r w:rsidRPr="00D33E3B">
        <w:fldChar w:fldCharType="begin"/>
      </w:r>
      <w:r w:rsidRPr="00D33E3B">
        <w:instrText>ADDIN RW.CITE{{20216 Kwan,D. 1991}}</w:instrText>
      </w:r>
      <w:r w:rsidRPr="00D33E3B">
        <w:fldChar w:fldCharType="separate"/>
      </w:r>
      <w:r w:rsidR="005775FE" w:rsidRPr="005775FE">
        <w:rPr>
          <w:rFonts w:eastAsia="Times New Roman" w:cs="Arial"/>
          <w:vertAlign w:val="superscript"/>
        </w:rPr>
        <w:t>102</w:t>
      </w:r>
      <w:r w:rsidRPr="00D33E3B">
        <w:fldChar w:fldCharType="end"/>
      </w:r>
      <w:r w:rsidRPr="00D33E3B">
        <w:t xml:space="preserve"> In the central and eastern Torres Strait</w:t>
      </w:r>
      <w:r w:rsidR="00D31950">
        <w:t>,</w:t>
      </w:r>
      <w:r w:rsidRPr="00D33E3B">
        <w:t xml:space="preserve"> eggs are also harvested (also occurring at smaller rookeries of the inner shelf of the northern Great Barrier Reef). More work is required to reduce the mortality of adult green turtles and to better understand the level of mortality that occurs through Indigenous harvest of this stock. The harvest of green turtles from this stock within the Torres Strait is estimated to be in the order of 4000 individuals per year.</w:t>
      </w:r>
      <w:r w:rsidRPr="00D33E3B">
        <w:fldChar w:fldCharType="begin"/>
      </w:r>
      <w:r w:rsidRPr="00D33E3B">
        <w:instrText>ADDIN RW.CITE{{5417 Limpus,C.J. 2008}}</w:instrText>
      </w:r>
      <w:r w:rsidRPr="00D33E3B">
        <w:fldChar w:fldCharType="separate"/>
      </w:r>
      <w:r w:rsidR="005775FE" w:rsidRPr="005775FE">
        <w:rPr>
          <w:rFonts w:eastAsia="Times New Roman" w:cs="Arial"/>
          <w:vertAlign w:val="superscript"/>
        </w:rPr>
        <w:t>14</w:t>
      </w:r>
      <w:r w:rsidRPr="00D33E3B">
        <w:fldChar w:fldCharType="end"/>
      </w:r>
      <w:r w:rsidRPr="00D33E3B">
        <w:t xml:space="preserve"> The harvest within the n</w:t>
      </w:r>
      <w:r w:rsidR="00D31950">
        <w:t xml:space="preserve">orthern </w:t>
      </w:r>
      <w:r w:rsidRPr="00D33E3B">
        <w:t>G</w:t>
      </w:r>
      <w:r w:rsidR="00D31950">
        <w:t xml:space="preserve">reat </w:t>
      </w:r>
      <w:r w:rsidRPr="00D33E3B">
        <w:t>B</w:t>
      </w:r>
      <w:r w:rsidR="00D31950">
        <w:t xml:space="preserve">arrier </w:t>
      </w:r>
      <w:r w:rsidRPr="00D33E3B">
        <w:t>R</w:t>
      </w:r>
      <w:r w:rsidR="00D31950">
        <w:t>eef</w:t>
      </w:r>
      <w:r w:rsidRPr="00D33E3B">
        <w:t xml:space="preserve"> stock of green turtles is estimated to be in the low hundreds.</w:t>
      </w:r>
      <w:r w:rsidRPr="00D33E3B">
        <w:fldChar w:fldCharType="begin"/>
      </w:r>
      <w:r w:rsidRPr="00D33E3B">
        <w:instrText>ADDIN RW.CITE{{5417 Limpus,C.J. 2008}}</w:instrText>
      </w:r>
      <w:r w:rsidRPr="00D33E3B">
        <w:fldChar w:fldCharType="separate"/>
      </w:r>
      <w:r w:rsidR="005775FE" w:rsidRPr="005775FE">
        <w:rPr>
          <w:rFonts w:eastAsia="Times New Roman" w:cs="Arial"/>
          <w:vertAlign w:val="superscript"/>
        </w:rPr>
        <w:t>14</w:t>
      </w:r>
      <w:r w:rsidRPr="00D33E3B">
        <w:fldChar w:fldCharType="end"/>
      </w:r>
      <w:r w:rsidRPr="00D33E3B">
        <w:t xml:space="preserve"> </w:t>
      </w:r>
      <w:r w:rsidR="00D31950">
        <w:t>Given</w:t>
      </w:r>
      <w:r w:rsidRPr="00D33E3B">
        <w:t xml:space="preserve"> the combined sources of </w:t>
      </w:r>
      <w:r w:rsidR="00D31950">
        <w:t>human-related</w:t>
      </w:r>
      <w:r w:rsidRPr="00D33E3B">
        <w:t xml:space="preserve"> threats impacting the </w:t>
      </w:r>
      <w:r w:rsidR="00D31950">
        <w:t>northern Great Barrier Reef</w:t>
      </w:r>
      <w:r w:rsidRPr="00D33E3B">
        <w:t xml:space="preserve"> stock of green turtle, it will be critical to continue develop</w:t>
      </w:r>
      <w:r w:rsidR="00D31950">
        <w:t>ing</w:t>
      </w:r>
      <w:r w:rsidRPr="00D33E3B">
        <w:t xml:space="preserve"> and improv</w:t>
      </w:r>
      <w:r w:rsidR="00D31950">
        <w:t>ing</w:t>
      </w:r>
      <w:r w:rsidRPr="00D33E3B">
        <w:t xml:space="preserve"> collaborative programs with Traditional Owners to ensure the traditional harvest of marine turtles is ecologically sustainable. </w:t>
      </w:r>
    </w:p>
    <w:p w:rsidR="00D33E3B" w:rsidRPr="00D33E3B" w:rsidRDefault="00D33E3B" w:rsidP="00D33E3B">
      <w:pPr>
        <w:pStyle w:val="VAGenDotPoint"/>
      </w:pPr>
      <w:r w:rsidRPr="00D33E3B">
        <w:t>The Indigenous harvest of marine turtle meat and eggs outside of the Great Barrier Reef (in the Torres Strait and/or neighbouring Indo-Pacific countries) requires management for both the n</w:t>
      </w:r>
      <w:r w:rsidR="00D31950">
        <w:t xml:space="preserve">orthern </w:t>
      </w:r>
      <w:r w:rsidRPr="00D33E3B">
        <w:t>G</w:t>
      </w:r>
      <w:r w:rsidR="00D31950">
        <w:t xml:space="preserve">reat </w:t>
      </w:r>
      <w:r w:rsidRPr="00D33E3B">
        <w:t>B</w:t>
      </w:r>
      <w:r w:rsidR="00D31950">
        <w:t xml:space="preserve">arrier </w:t>
      </w:r>
      <w:r w:rsidRPr="00D33E3B">
        <w:t>R</w:t>
      </w:r>
      <w:r w:rsidR="00D31950">
        <w:t>eef</w:t>
      </w:r>
      <w:r w:rsidRPr="00D33E3B">
        <w:t xml:space="preserve"> stock of green turtle and the Torres Strait</w:t>
      </w:r>
      <w:r w:rsidR="00D31950">
        <w:t>–</w:t>
      </w:r>
      <w:r w:rsidRPr="00D33E3B">
        <w:t>northern Great Barrier Reef</w:t>
      </w:r>
      <w:r w:rsidRPr="00D33E3B">
        <w:rPr>
          <w:i/>
        </w:rPr>
        <w:t xml:space="preserve"> </w:t>
      </w:r>
      <w:r w:rsidRPr="00D33E3B">
        <w:t>stock of hawksbill turtles (eggs and shell, and to a lesser extent, meat). In the Torres Strait</w:t>
      </w:r>
      <w:r w:rsidR="00286CB7">
        <w:t>,</w:t>
      </w:r>
      <w:r w:rsidRPr="00D33E3B">
        <w:t xml:space="preserve"> this is being undertaken through an extensive </w:t>
      </w:r>
      <w:r w:rsidR="00286CB7">
        <w:t>r</w:t>
      </w:r>
      <w:r w:rsidRPr="00D33E3B">
        <w:t xml:space="preserve">anger program operated by the Torres Strait Regional Authority </w:t>
      </w:r>
      <w:r w:rsidR="00286CB7">
        <w:t>which</w:t>
      </w:r>
      <w:r w:rsidRPr="00D33E3B">
        <w:t xml:space="preserve"> implement</w:t>
      </w:r>
      <w:r w:rsidR="00286CB7">
        <w:t>s</w:t>
      </w:r>
      <w:r w:rsidRPr="00D33E3B">
        <w:t xml:space="preserve"> and support</w:t>
      </w:r>
      <w:r w:rsidR="00286CB7">
        <w:t>s</w:t>
      </w:r>
      <w:r w:rsidRPr="00D33E3B">
        <w:t xml:space="preserve"> fifteen</w:t>
      </w:r>
      <w:r w:rsidR="00286CB7">
        <w:t>15</w:t>
      </w:r>
      <w:r w:rsidRPr="00D33E3B">
        <w:t xml:space="preserve"> community-based dugong and turtle management plans covering the Torres Strait region</w:t>
      </w:r>
      <w:r w:rsidR="00286CB7">
        <w:t>.</w:t>
      </w:r>
      <w:r w:rsidRPr="00D33E3B">
        <w:t xml:space="preserve"> </w:t>
      </w:r>
      <w:r w:rsidR="00286CB7">
        <w:t>This</w:t>
      </w:r>
      <w:r w:rsidRPr="00D33E3B">
        <w:t xml:space="preserve"> will be reviewed on a </w:t>
      </w:r>
      <w:r w:rsidR="00286CB7">
        <w:t>five</w:t>
      </w:r>
      <w:r w:rsidRPr="00D33E3B">
        <w:t xml:space="preserve">-yearly basis. Community </w:t>
      </w:r>
      <w:r w:rsidR="00286CB7">
        <w:t>r</w:t>
      </w:r>
      <w:r w:rsidRPr="00D33E3B">
        <w:t xml:space="preserve">angers implement </w:t>
      </w:r>
      <w:r w:rsidR="00286CB7">
        <w:t xml:space="preserve">the </w:t>
      </w:r>
      <w:r w:rsidRPr="00D33E3B">
        <w:t>plan</w:t>
      </w:r>
      <w:r w:rsidR="00286CB7">
        <w:t>’s</w:t>
      </w:r>
      <w:r w:rsidRPr="00D33E3B">
        <w:t xml:space="preserve"> objectives in communication and education, compliance and enforcement, </w:t>
      </w:r>
      <w:r w:rsidR="00D5468B">
        <w:t xml:space="preserve">and </w:t>
      </w:r>
      <w:r w:rsidRPr="00D33E3B">
        <w:t>research and monitoring of catch.</w:t>
      </w:r>
      <w:r w:rsidR="00184651">
        <w:t xml:space="preserve"> However, it is extremely difficult to influence the level of harvest of the component of the n</w:t>
      </w:r>
      <w:r w:rsidR="00D5468B">
        <w:t xml:space="preserve">orthern </w:t>
      </w:r>
      <w:r w:rsidR="00184651">
        <w:t>G</w:t>
      </w:r>
      <w:r w:rsidR="00D5468B">
        <w:t xml:space="preserve">reat </w:t>
      </w:r>
      <w:r w:rsidR="00184651">
        <w:t>B</w:t>
      </w:r>
      <w:r w:rsidR="00D5468B">
        <w:t xml:space="preserve">arrier </w:t>
      </w:r>
      <w:r w:rsidR="00184651">
        <w:t>R</w:t>
      </w:r>
      <w:r w:rsidR="00D5468B">
        <w:t>eef</w:t>
      </w:r>
      <w:r w:rsidR="00184651">
        <w:t xml:space="preserve"> stock that forages in neighbouring Indo-Pacific nations.</w:t>
      </w:r>
    </w:p>
    <w:p w:rsidR="00D33E3B" w:rsidRPr="00D33E3B" w:rsidRDefault="002B43DB" w:rsidP="00D33E3B">
      <w:pPr>
        <w:pStyle w:val="VAGenDotPoint"/>
      </w:pPr>
      <w:r>
        <w:t xml:space="preserve">Although </w:t>
      </w:r>
      <w:r w:rsidR="00D33E3B" w:rsidRPr="00D33E3B">
        <w:t>worthy</w:t>
      </w:r>
      <w:r>
        <w:t xml:space="preserve"> of consideration</w:t>
      </w:r>
      <w:r w:rsidR="00D33E3B" w:rsidRPr="00D33E3B">
        <w:t xml:space="preserve">, the harvest </w:t>
      </w:r>
      <w:r>
        <w:t>of loggerhead turtles from the e</w:t>
      </w:r>
      <w:r w:rsidR="00D33E3B" w:rsidRPr="00D33E3B">
        <w:t xml:space="preserve">ast Australian stock in South West Pacific coastal communities is not considered unsustainable on its own, but contributes to the cumulative impacts experienced by this stock. Conservation outcomes will benefit from greater collaborative efforts between the Australian </w:t>
      </w:r>
      <w:r w:rsidR="00D5468B">
        <w:t>G</w:t>
      </w:r>
      <w:r w:rsidR="00D33E3B" w:rsidRPr="00D33E3B">
        <w:t>overnment and the Indo-Pacific region to reduce this mortality.</w:t>
      </w:r>
    </w:p>
    <w:p w:rsidR="00D33E3B" w:rsidRPr="00D33E3B" w:rsidRDefault="00D33E3B" w:rsidP="00D33E3B">
      <w:pPr>
        <w:pStyle w:val="VAGenDotPoint"/>
      </w:pPr>
      <w:r w:rsidRPr="00D33E3B">
        <w:t xml:space="preserve">Studies </w:t>
      </w:r>
      <w:r w:rsidR="00D5468B">
        <w:t>show</w:t>
      </w:r>
      <w:r w:rsidRPr="00D33E3B">
        <w:t xml:space="preserve"> marine turtle species in the World Heritage Area exhibit a high degree of fidelity to foraging grounds that they enter as juveniles and to nesting sites that they return to as adults.</w:t>
      </w:r>
      <w:r w:rsidRPr="00D33E3B">
        <w:fldChar w:fldCharType="begin"/>
      </w:r>
      <w:r w:rsidRPr="00D33E3B">
        <w:instrText>ADDIN RW.CITE{{6174 Limpus,C.J. 1992; 5895 Allard,M.W. 1994; 5932 Bowen,B.W. 2004}}</w:instrText>
      </w:r>
      <w:r w:rsidRPr="00D33E3B">
        <w:fldChar w:fldCharType="separate"/>
      </w:r>
      <w:r w:rsidR="005775FE" w:rsidRPr="005775FE">
        <w:rPr>
          <w:rFonts w:eastAsia="Times New Roman" w:cs="Arial"/>
          <w:vertAlign w:val="superscript"/>
        </w:rPr>
        <w:t>9,10,11</w:t>
      </w:r>
      <w:r w:rsidRPr="00D33E3B">
        <w:fldChar w:fldCharType="end"/>
      </w:r>
      <w:r w:rsidRPr="00D33E3B">
        <w:t xml:space="preserve"> However, the current </w:t>
      </w:r>
      <w:r w:rsidRPr="00D33E3B">
        <w:lastRenderedPageBreak/>
        <w:t xml:space="preserve">state of knowledge on how marine turtles respond to persistent or threshold levels of disturbance within their home range is limited and insufficient to inform management. Such pressures are most prevalent in foraging habitat along coastal areas from Port Douglas south, and include increasing coastal development resulting in habitat degradation or loss and declining water quality due to catchment run-off. Island nesting sites are under pressure from accelerated rates of climate change which, for example, may impact hatching success. These knowledge gaps become more critical with the understanding that these combined pressures may also </w:t>
      </w:r>
      <w:r w:rsidR="00C2323F">
        <w:t>reduce</w:t>
      </w:r>
      <w:r w:rsidRPr="00D33E3B">
        <w:t xml:space="preserve"> available alternative habitats for nesting and foraging.</w:t>
      </w:r>
    </w:p>
    <w:p w:rsidR="00D33E3B" w:rsidRPr="00D33E3B" w:rsidRDefault="00D33E3B" w:rsidP="00D33E3B">
      <w:pPr>
        <w:pStyle w:val="VAGenDotPoint"/>
      </w:pPr>
      <w:r w:rsidRPr="00D33E3B">
        <w:t>The eastern Australian population of loggerhead turtles has been severely depleted through a period of high mortality as a result of otter trawling effort that used apparatus detrimental to turtle survival, along with significant mortality of eggs through depredation by feral animals, primarily the red fox (</w:t>
      </w:r>
      <w:r w:rsidRPr="00D33E3B">
        <w:rPr>
          <w:i/>
        </w:rPr>
        <w:t>Vulpes vulpes</w:t>
      </w:r>
      <w:r w:rsidRPr="00D33E3B">
        <w:t>). The introduction of the mandatory use of turtle exclusion devices in 2001 and conservation efforts that reduced red fox depredation of nests have virtually eliminated those sources of mortality and resulted in population trends for the east Australian stock showing signs of recovery.</w:t>
      </w:r>
      <w:r w:rsidRPr="00D33E3B">
        <w:fldChar w:fldCharType="begin"/>
      </w:r>
      <w:r w:rsidRPr="00D33E3B">
        <w:instrText>ADDIN RW.CITE{{4941 Limpus,C.J. 2008}}</w:instrText>
      </w:r>
      <w:r w:rsidRPr="00D33E3B">
        <w:fldChar w:fldCharType="separate"/>
      </w:r>
      <w:r w:rsidR="005775FE" w:rsidRPr="005775FE">
        <w:rPr>
          <w:rFonts w:eastAsia="Times New Roman" w:cs="Arial"/>
          <w:vertAlign w:val="superscript"/>
        </w:rPr>
        <w:t>41</w:t>
      </w:r>
      <w:r w:rsidRPr="00D33E3B">
        <w:fldChar w:fldCharType="end"/>
      </w:r>
      <w:r w:rsidRPr="00D33E3B">
        <w:t xml:space="preserve"> However, there remains significant pressure on this stock from mortality due to incidental capture in pelagic long-line fisheries in the South Pacific, harvest and incidental capture in fisheries of neighbouring South West Pacific nations and ingestion of synthetic marine debris. Therefore</w:t>
      </w:r>
      <w:r w:rsidR="00C2323F">
        <w:t>,</w:t>
      </w:r>
      <w:r w:rsidRPr="00D33E3B">
        <w:t xml:space="preserve"> management must focus on reducing the level of mortality of loggerhead turtles in our coastal waters to maintain a robust breeding population whil</w:t>
      </w:r>
      <w:r w:rsidR="00C2323F">
        <w:t>e</w:t>
      </w:r>
      <w:r w:rsidRPr="00D33E3B">
        <w:t xml:space="preserve"> solutions are being sought to reduce mortality in oceanic and neighbouring waters.</w:t>
      </w:r>
      <w:r w:rsidRPr="00D33E3B">
        <w:fldChar w:fldCharType="begin"/>
      </w:r>
      <w:r w:rsidRPr="00D33E3B">
        <w:instrText>ADDIN RW.CITE{{4941 Limpus,C.J. 2008}}</w:instrText>
      </w:r>
      <w:r w:rsidRPr="00D33E3B">
        <w:fldChar w:fldCharType="separate"/>
      </w:r>
      <w:r w:rsidR="005775FE" w:rsidRPr="005775FE">
        <w:rPr>
          <w:rFonts w:eastAsia="Times New Roman" w:cs="Arial"/>
          <w:vertAlign w:val="superscript"/>
        </w:rPr>
        <w:t>41</w:t>
      </w:r>
      <w:r w:rsidRPr="00D33E3B">
        <w:fldChar w:fldCharType="end"/>
      </w:r>
    </w:p>
    <w:p w:rsidR="00D33E3B" w:rsidRPr="00D33E3B" w:rsidRDefault="00D33E3B" w:rsidP="00D33E3B">
      <w:pPr>
        <w:pStyle w:val="VAGenDotPoint"/>
      </w:pPr>
      <w:r w:rsidRPr="00D33E3B">
        <w:t>Green turtle fibropapilloma disease is an infective disease that is currently believed to be caused by a herpes virus.</w:t>
      </w:r>
      <w:r w:rsidRPr="00D33E3B">
        <w:fldChar w:fldCharType="begin"/>
      </w:r>
      <w:r w:rsidRPr="00D33E3B">
        <w:instrText>ADDIN RW.CITE{{5861 Balazs,G.H. 1991}}</w:instrText>
      </w:r>
      <w:r w:rsidRPr="00D33E3B">
        <w:fldChar w:fldCharType="separate"/>
      </w:r>
      <w:r w:rsidR="005775FE" w:rsidRPr="005775FE">
        <w:rPr>
          <w:rFonts w:eastAsia="Times New Roman" w:cs="Arial"/>
          <w:vertAlign w:val="superscript"/>
        </w:rPr>
        <w:t>103</w:t>
      </w:r>
      <w:r w:rsidRPr="00D33E3B">
        <w:fldChar w:fldCharType="end"/>
      </w:r>
      <w:r w:rsidRPr="00D33E3B">
        <w:t xml:space="preserve"> </w:t>
      </w:r>
      <w:r w:rsidR="00C2323F">
        <w:t>While the</w:t>
      </w:r>
      <w:r w:rsidRPr="00D33E3B">
        <w:t xml:space="preserve"> level of green turtle mortality from this disease is unquantified</w:t>
      </w:r>
      <w:r w:rsidR="00C2323F">
        <w:t xml:space="preserve">, </w:t>
      </w:r>
      <w:r w:rsidRPr="00D33E3B">
        <w:t xml:space="preserve">beach-washed, dead or moribund green turtles are regularly encountered with </w:t>
      </w:r>
      <w:r w:rsidR="002B43DB" w:rsidRPr="002B43DB">
        <w:t xml:space="preserve">fibropapilloma </w:t>
      </w:r>
      <w:r w:rsidRPr="00D33E3B">
        <w:t>disease in south</w:t>
      </w:r>
      <w:r w:rsidR="00C2323F">
        <w:t>ern</w:t>
      </w:r>
      <w:r w:rsidRPr="00D33E3B">
        <w:t xml:space="preserve"> Queensland.</w:t>
      </w:r>
      <w:r w:rsidRPr="00D33E3B">
        <w:fldChar w:fldCharType="begin"/>
      </w:r>
      <w:r w:rsidRPr="00D33E3B">
        <w:instrText>ADDIN RW.CITE{{5417 Limpus,C.J. 2008}}</w:instrText>
      </w:r>
      <w:r w:rsidRPr="00D33E3B">
        <w:fldChar w:fldCharType="separate"/>
      </w:r>
      <w:r w:rsidR="005775FE" w:rsidRPr="005775FE">
        <w:rPr>
          <w:rFonts w:eastAsia="Times New Roman" w:cs="Arial"/>
          <w:vertAlign w:val="superscript"/>
        </w:rPr>
        <w:t>14</w:t>
      </w:r>
      <w:r w:rsidRPr="00D33E3B">
        <w:fldChar w:fldCharType="end"/>
      </w:r>
      <w:proofErr w:type="gramStart"/>
      <w:r w:rsidRPr="00D33E3B">
        <w:t xml:space="preserve"> </w:t>
      </w:r>
      <w:proofErr w:type="spellStart"/>
      <w:r w:rsidR="002B43DB">
        <w:t>F</w:t>
      </w:r>
      <w:r w:rsidR="002B43DB" w:rsidRPr="002B43DB">
        <w:t>ibropapilloma</w:t>
      </w:r>
      <w:proofErr w:type="spellEnd"/>
      <w:r w:rsidR="002B43DB" w:rsidRPr="002B43DB">
        <w:t xml:space="preserve"> disease</w:t>
      </w:r>
      <w:proofErr w:type="gramEnd"/>
      <w:r w:rsidRPr="00D33E3B">
        <w:t xml:space="preserve"> has been prevalent </w:t>
      </w:r>
      <w:r w:rsidR="00C2323F">
        <w:t>in</w:t>
      </w:r>
      <w:r w:rsidR="00C2323F" w:rsidRPr="00D33E3B">
        <w:t xml:space="preserve"> </w:t>
      </w:r>
      <w:r w:rsidRPr="00D33E3B">
        <w:rPr>
          <w:iCs/>
        </w:rPr>
        <w:t>green turtles</w:t>
      </w:r>
      <w:r w:rsidRPr="00D33E3B">
        <w:rPr>
          <w:i/>
          <w:iCs/>
        </w:rPr>
        <w:t xml:space="preserve"> </w:t>
      </w:r>
      <w:r w:rsidRPr="00D33E3B">
        <w:t>in semi-enclosed waters such as Repulse Bay (and Moreton Bay in south</w:t>
      </w:r>
      <w:r w:rsidR="00C2323F">
        <w:t>-</w:t>
      </w:r>
      <w:r w:rsidRPr="00D33E3B">
        <w:t>east Queensland).</w:t>
      </w:r>
      <w:r w:rsidRPr="00D33E3B">
        <w:fldChar w:fldCharType="begin"/>
      </w:r>
      <w:r w:rsidRPr="00D33E3B">
        <w:instrText>ADDIN RW.CITE{{5417 Limpus,C.J. 2008}}</w:instrText>
      </w:r>
      <w:r w:rsidRPr="00D33E3B">
        <w:fldChar w:fldCharType="separate"/>
      </w:r>
      <w:r w:rsidR="005775FE" w:rsidRPr="005775FE">
        <w:rPr>
          <w:rFonts w:eastAsia="Times New Roman" w:cs="Arial"/>
          <w:vertAlign w:val="superscript"/>
        </w:rPr>
        <w:t>14</w:t>
      </w:r>
      <w:r w:rsidRPr="00D33E3B">
        <w:fldChar w:fldCharType="end"/>
      </w:r>
      <w:r w:rsidRPr="00D33E3B">
        <w:t xml:space="preserve"> Other hotspots for the disease are becoming evident in locations in north Queensland, such as Edgecumbe Bay near Bowen. </w:t>
      </w:r>
      <w:r w:rsidR="002B43DB">
        <w:t xml:space="preserve">The disease is not considered to cause mortality with </w:t>
      </w:r>
      <w:r w:rsidR="00C2323F">
        <w:t xml:space="preserve">most </w:t>
      </w:r>
      <w:r w:rsidR="002B43DB">
        <w:t xml:space="preserve">infections, but </w:t>
      </w:r>
      <w:r w:rsidR="00C2323F">
        <w:t xml:space="preserve">is </w:t>
      </w:r>
      <w:r w:rsidR="002B43DB">
        <w:t>more commonly an expression of poor health in the animal or its environment.</w:t>
      </w:r>
    </w:p>
    <w:p w:rsidR="00D33E3B" w:rsidRPr="00D33E3B" w:rsidRDefault="00D33E3B" w:rsidP="00D33E3B">
      <w:pPr>
        <w:pStyle w:val="VAGenDotPoint"/>
      </w:pPr>
      <w:r w:rsidRPr="00D33E3B">
        <w:t xml:space="preserve">Herpes virus has been implicated with </w:t>
      </w:r>
      <w:r w:rsidR="002B43DB" w:rsidRPr="002B43DB">
        <w:t xml:space="preserve">fibropapilloma disease </w:t>
      </w:r>
      <w:r w:rsidRPr="00D33E3B">
        <w:t xml:space="preserve">tumours in </w:t>
      </w:r>
      <w:r w:rsidRPr="00D33E3B">
        <w:rPr>
          <w:iCs/>
        </w:rPr>
        <w:t>loggerhead turtles.</w:t>
      </w:r>
      <w:r w:rsidRPr="00D33E3B">
        <w:fldChar w:fldCharType="begin"/>
      </w:r>
      <w:r w:rsidRPr="00D33E3B">
        <w:instrText>ADDIN RW.CITE{{6284 Quackenbush,S.L. 2001}}</w:instrText>
      </w:r>
      <w:r w:rsidRPr="00D33E3B">
        <w:fldChar w:fldCharType="separate"/>
      </w:r>
      <w:r w:rsidR="005775FE" w:rsidRPr="005775FE">
        <w:rPr>
          <w:rFonts w:eastAsia="Times New Roman" w:cs="Arial"/>
          <w:vertAlign w:val="superscript"/>
        </w:rPr>
        <w:t>104</w:t>
      </w:r>
      <w:r w:rsidRPr="00D33E3B">
        <w:fldChar w:fldCharType="end"/>
      </w:r>
      <w:r w:rsidRPr="00D33E3B">
        <w:t xml:space="preserve"> Genetically the </w:t>
      </w:r>
      <w:proofErr w:type="spellStart"/>
      <w:r w:rsidRPr="00D33E3B">
        <w:t>fibropapilloma</w:t>
      </w:r>
      <w:proofErr w:type="spellEnd"/>
      <w:r w:rsidRPr="00D33E3B">
        <w:t>-associated turtle herpes virus is very similar, irrespective of the infected turtle species.</w:t>
      </w:r>
      <w:r w:rsidRPr="00D33E3B">
        <w:fldChar w:fldCharType="begin"/>
      </w:r>
      <w:r w:rsidRPr="00D33E3B">
        <w:instrText>ADDIN RW.CITE{{6284 Quackenbush,S.L. 2001}}</w:instrText>
      </w:r>
      <w:r w:rsidRPr="00D33E3B">
        <w:fldChar w:fldCharType="separate"/>
      </w:r>
      <w:r w:rsidR="005775FE" w:rsidRPr="005775FE">
        <w:rPr>
          <w:rFonts w:eastAsia="Times New Roman" w:cs="Arial"/>
          <w:vertAlign w:val="superscript"/>
        </w:rPr>
        <w:t>104</w:t>
      </w:r>
      <w:r w:rsidRPr="00D33E3B">
        <w:fldChar w:fldCharType="end"/>
      </w:r>
      <w:r w:rsidRPr="00D33E3B">
        <w:t xml:space="preserve"> The disease </w:t>
      </w:r>
      <w:r w:rsidR="008A7BC6">
        <w:t xml:space="preserve">incidence </w:t>
      </w:r>
      <w:r w:rsidRPr="00D33E3B">
        <w:t xml:space="preserve">in areas adjacent to altered catchments raises concerns that there are </w:t>
      </w:r>
      <w:r w:rsidR="00F627F4">
        <w:t xml:space="preserve">associated </w:t>
      </w:r>
      <w:r w:rsidR="008A7BC6">
        <w:t>human-related</w:t>
      </w:r>
      <w:r w:rsidR="008A7BC6" w:rsidRPr="00D33E3B">
        <w:t xml:space="preserve"> </w:t>
      </w:r>
      <w:r w:rsidRPr="00D33E3B">
        <w:t>factors.</w:t>
      </w:r>
      <w:r w:rsidRPr="00D33E3B">
        <w:fldChar w:fldCharType="begin"/>
      </w:r>
      <w:r w:rsidRPr="00D33E3B">
        <w:instrText>ADDIN RW.CITE{{4941 Limpus,C.J. 2008}}</w:instrText>
      </w:r>
      <w:r w:rsidRPr="00D33E3B">
        <w:fldChar w:fldCharType="separate"/>
      </w:r>
      <w:r w:rsidR="005775FE" w:rsidRPr="005775FE">
        <w:rPr>
          <w:rFonts w:eastAsia="Times New Roman" w:cs="Arial"/>
          <w:vertAlign w:val="superscript"/>
        </w:rPr>
        <w:t>41</w:t>
      </w:r>
      <w:r w:rsidRPr="00D33E3B">
        <w:fldChar w:fldCharType="end"/>
      </w:r>
      <w:proofErr w:type="gramStart"/>
      <w:r w:rsidRPr="00D33E3B">
        <w:t xml:space="preserve"> </w:t>
      </w:r>
      <w:proofErr w:type="spellStart"/>
      <w:r w:rsidR="002B43DB">
        <w:t>F</w:t>
      </w:r>
      <w:r w:rsidR="002B43DB" w:rsidRPr="002B43DB">
        <w:t>ibropapilloma</w:t>
      </w:r>
      <w:proofErr w:type="spellEnd"/>
      <w:r w:rsidR="002B43DB" w:rsidRPr="002B43DB">
        <w:t xml:space="preserve"> disease</w:t>
      </w:r>
      <w:proofErr w:type="gramEnd"/>
      <w:r w:rsidR="002B43DB" w:rsidRPr="002B43DB">
        <w:t xml:space="preserve"> </w:t>
      </w:r>
      <w:r w:rsidRPr="00D33E3B">
        <w:t xml:space="preserve">occurs at low frequency among </w:t>
      </w:r>
      <w:r w:rsidRPr="00D33E3B">
        <w:rPr>
          <w:iCs/>
        </w:rPr>
        <w:t>loggerhead turtles</w:t>
      </w:r>
      <w:r w:rsidRPr="00D33E3B">
        <w:rPr>
          <w:i/>
          <w:iCs/>
        </w:rPr>
        <w:t xml:space="preserve"> </w:t>
      </w:r>
      <w:r w:rsidRPr="00D33E3B">
        <w:t>in Moreton Bay and the southern Great Barrier Reef.</w:t>
      </w:r>
      <w:r w:rsidRPr="00D33E3B">
        <w:fldChar w:fldCharType="begin"/>
      </w:r>
      <w:r w:rsidRPr="00D33E3B">
        <w:instrText>ADDIN RW.CITE{{4941 Limpus,C.J. 2008}}</w:instrText>
      </w:r>
      <w:r w:rsidRPr="00D33E3B">
        <w:fldChar w:fldCharType="separate"/>
      </w:r>
      <w:r w:rsidR="005775FE" w:rsidRPr="005775FE">
        <w:rPr>
          <w:rFonts w:eastAsia="Times New Roman" w:cs="Arial"/>
          <w:vertAlign w:val="superscript"/>
        </w:rPr>
        <w:t>41</w:t>
      </w:r>
      <w:r w:rsidRPr="00D33E3B">
        <w:fldChar w:fldCharType="end"/>
      </w:r>
      <w:r w:rsidRPr="00D33E3B">
        <w:t xml:space="preserve"> </w:t>
      </w:r>
    </w:p>
    <w:p w:rsidR="00D33E3B" w:rsidRPr="00D33E3B" w:rsidRDefault="00D33E3B" w:rsidP="00D33E3B">
      <w:pPr>
        <w:pStyle w:val="VAGenDotPoint"/>
      </w:pPr>
      <w:r w:rsidRPr="00D33E3B">
        <w:t>Encroaching coastal development has impacted on available mainland nesting sites for loggerhead</w:t>
      </w:r>
      <w:r w:rsidRPr="00D33E3B">
        <w:fldChar w:fldCharType="begin"/>
      </w:r>
      <w:r w:rsidRPr="00D33E3B">
        <w:instrText>ADDIN RW.CITE{{4941 Limpus,C.J. 2008}}</w:instrText>
      </w:r>
      <w:r w:rsidRPr="00D33E3B">
        <w:fldChar w:fldCharType="separate"/>
      </w:r>
      <w:r w:rsidR="005775FE" w:rsidRPr="005775FE">
        <w:rPr>
          <w:rFonts w:eastAsia="Times New Roman" w:cs="Arial"/>
          <w:vertAlign w:val="superscript"/>
        </w:rPr>
        <w:t>41</w:t>
      </w:r>
      <w:r w:rsidRPr="00D33E3B">
        <w:fldChar w:fldCharType="end"/>
      </w:r>
      <w:r w:rsidRPr="00D33E3B">
        <w:t xml:space="preserve"> and</w:t>
      </w:r>
      <w:r w:rsidRPr="00D33E3B">
        <w:rPr>
          <w:i/>
        </w:rPr>
        <w:t xml:space="preserve"> </w:t>
      </w:r>
      <w:proofErr w:type="spellStart"/>
      <w:r w:rsidRPr="00D33E3B">
        <w:t>flatback</w:t>
      </w:r>
      <w:proofErr w:type="spellEnd"/>
      <w:r w:rsidRPr="00D33E3B">
        <w:t xml:space="preserve"> turtles.</w:t>
      </w:r>
      <w:r w:rsidRPr="00D33E3B">
        <w:fldChar w:fldCharType="begin"/>
      </w:r>
      <w:r w:rsidRPr="00D33E3B">
        <w:instrText>ADDIN RW.CITE{{5747 Limpus,C.J. 2007}}</w:instrText>
      </w:r>
      <w:r w:rsidRPr="00D33E3B">
        <w:fldChar w:fldCharType="separate"/>
      </w:r>
      <w:r w:rsidR="005775FE" w:rsidRPr="005775FE">
        <w:rPr>
          <w:rFonts w:eastAsia="Times New Roman" w:cs="Arial"/>
          <w:vertAlign w:val="superscript"/>
        </w:rPr>
        <w:t>42</w:t>
      </w:r>
      <w:r w:rsidRPr="00D33E3B">
        <w:fldChar w:fldCharType="end"/>
      </w:r>
      <w:r w:rsidRPr="00D33E3B">
        <w:t xml:space="preserve"> Unnatural sources of bright light at some minor nesting sites for these species within the World Heritage Area have caused hatchlings to become disorientated and move inland towards the source of light</w:t>
      </w:r>
      <w:r w:rsidRPr="00D33E3B">
        <w:fldChar w:fldCharType="begin"/>
      </w:r>
      <w:r w:rsidRPr="00D33E3B">
        <w:instrText>ADDIN RW.CITE{{20385 Kamrowski, R. L. 2012}}</w:instrText>
      </w:r>
      <w:r w:rsidRPr="00D33E3B">
        <w:fldChar w:fldCharType="separate"/>
      </w:r>
      <w:r w:rsidR="005775FE" w:rsidRPr="005775FE">
        <w:rPr>
          <w:rFonts w:eastAsia="Times New Roman" w:cs="Arial"/>
          <w:vertAlign w:val="superscript"/>
        </w:rPr>
        <w:t>105</w:t>
      </w:r>
      <w:r w:rsidRPr="00D33E3B">
        <w:fldChar w:fldCharType="end"/>
      </w:r>
      <w:r w:rsidRPr="00D33E3B">
        <w:t xml:space="preserve"> (this also occurs at the major nesting site for loggerhead turtles at Mon Repos (north from Bundaberg) outside of the World Heritage Area). This results in increased hatchling mortality from becoming lost or entrapped in vegetation, from heat exhaustion, being run over by cars and from increased bird, cat and crab predation. </w:t>
      </w:r>
    </w:p>
    <w:p w:rsidR="00D33E3B" w:rsidRPr="00D33E3B" w:rsidRDefault="00D33E3B" w:rsidP="00D33E3B">
      <w:pPr>
        <w:pStyle w:val="VAGenDotPoint"/>
      </w:pPr>
      <w:r w:rsidRPr="00D33E3B">
        <w:t xml:space="preserve">Where nesting sites are not protected under the </w:t>
      </w:r>
      <w:r w:rsidRPr="00C72A4F">
        <w:rPr>
          <w:i/>
        </w:rPr>
        <w:t>Nature Conservation Act</w:t>
      </w:r>
      <w:r w:rsidRPr="000510AC">
        <w:t xml:space="preserve"> </w:t>
      </w:r>
      <w:r w:rsidRPr="00C72A4F">
        <w:rPr>
          <w:i/>
        </w:rPr>
        <w:t xml:space="preserve">1992 </w:t>
      </w:r>
      <w:r w:rsidRPr="00D33E3B">
        <w:t xml:space="preserve">(for example, minor mainland nesting sites used by </w:t>
      </w:r>
      <w:proofErr w:type="spellStart"/>
      <w:r w:rsidRPr="00D33E3B">
        <w:t>flatback</w:t>
      </w:r>
      <w:proofErr w:type="spellEnd"/>
      <w:r w:rsidRPr="00D33E3B">
        <w:t xml:space="preserve"> turtles</w:t>
      </w:r>
      <w:r w:rsidRPr="00D33E3B">
        <w:fldChar w:fldCharType="begin"/>
      </w:r>
      <w:r w:rsidRPr="00D33E3B">
        <w:instrText>ADDIN RW.CITE{{5747 Limpus,C.J. 2007}}</w:instrText>
      </w:r>
      <w:r w:rsidRPr="00D33E3B">
        <w:fldChar w:fldCharType="separate"/>
      </w:r>
      <w:r w:rsidR="005775FE" w:rsidRPr="005775FE">
        <w:rPr>
          <w:rFonts w:eastAsia="Times New Roman" w:cs="Arial"/>
          <w:vertAlign w:val="superscript"/>
        </w:rPr>
        <w:t>42</w:t>
      </w:r>
      <w:r w:rsidRPr="00D33E3B">
        <w:fldChar w:fldCharType="end"/>
      </w:r>
      <w:r w:rsidRPr="00D33E3B">
        <w:t>), work remains to partner with state and local governments to protect</w:t>
      </w:r>
      <w:r w:rsidR="00210280">
        <w:t xml:space="preserve"> </w:t>
      </w:r>
      <w:r w:rsidRPr="00D33E3B">
        <w:t xml:space="preserve">these areas through relevant coastal planning processes. Conservation measures also need to be improved for turtle foraging grounds. Further research into the feeding ecology of marine turtles is needed to inform protection of important inshore foraging habitat under both the state </w:t>
      </w:r>
      <w:r w:rsidRPr="00D33E3B">
        <w:rPr>
          <w:i/>
        </w:rPr>
        <w:t>Marine Parks Act</w:t>
      </w:r>
      <w:r w:rsidRPr="00D33E3B">
        <w:t xml:space="preserve"> </w:t>
      </w:r>
      <w:r w:rsidRPr="00D33E3B">
        <w:rPr>
          <w:i/>
        </w:rPr>
        <w:t>2004</w:t>
      </w:r>
      <w:r w:rsidRPr="00D33E3B">
        <w:t xml:space="preserve"> (Qld) and the </w:t>
      </w:r>
      <w:r w:rsidRPr="00C72A4F">
        <w:rPr>
          <w:i/>
        </w:rPr>
        <w:t>Great Barrier Reef Marine Park Act 1975</w:t>
      </w:r>
      <w:r w:rsidRPr="000510AC">
        <w:t>.</w:t>
      </w:r>
    </w:p>
    <w:p w:rsidR="00D33E3B" w:rsidRPr="00D33E3B" w:rsidRDefault="00D33E3B" w:rsidP="00D33E3B">
      <w:pPr>
        <w:pStyle w:val="VAGenDotPoint"/>
      </w:pPr>
      <w:r w:rsidRPr="00D33E3B">
        <w:t>The hawksbill turtle population of northern Australia was severely depleted by more than two centuries of harvest to supply the tortoise shell (or bekko) trade. The primary index beach for the Torres Strait</w:t>
      </w:r>
      <w:r w:rsidR="00210280">
        <w:t>–</w:t>
      </w:r>
      <w:r w:rsidRPr="00D33E3B">
        <w:t>Northern Great Barrier Reef stock at Milman Island shows an annual rate of decline of three per cent for the nesting population</w:t>
      </w:r>
      <w:r w:rsidR="00210280">
        <w:t>. This is</w:t>
      </w:r>
      <w:r w:rsidRPr="00D33E3B">
        <w:t xml:space="preserve"> likely to be due to unsustainable harvesting of turtles in neighbouring Indo-Pacific countries. If this current rate of decline continues, then the Torres Strait–northern Great Barrier Reef hawksbill turtle stock can be expected to decline by </w:t>
      </w:r>
      <w:r w:rsidR="00210280">
        <w:t>more than</w:t>
      </w:r>
      <w:r w:rsidRPr="00D33E3B">
        <w:t xml:space="preserve"> 90 per cent by </w:t>
      </w:r>
      <w:proofErr w:type="gramStart"/>
      <w:r w:rsidRPr="00D33E3B">
        <w:t>2020, that</w:t>
      </w:r>
      <w:proofErr w:type="gramEnd"/>
      <w:r w:rsidRPr="00D33E3B">
        <w:t xml:space="preserve"> is in less than one generation for the species.</w:t>
      </w:r>
      <w:r w:rsidRPr="00D33E3B">
        <w:fldChar w:fldCharType="begin"/>
      </w:r>
      <w:r w:rsidRPr="00D33E3B">
        <w:instrText>ADDIN RW.CITE{{5414 Limpus,C.J. 2009}}</w:instrText>
      </w:r>
      <w:r w:rsidRPr="00D33E3B">
        <w:fldChar w:fldCharType="separate"/>
      </w:r>
      <w:r w:rsidR="005775FE" w:rsidRPr="005775FE">
        <w:rPr>
          <w:rFonts w:eastAsia="Times New Roman" w:cs="Arial"/>
          <w:vertAlign w:val="superscript"/>
        </w:rPr>
        <w:t>15</w:t>
      </w:r>
      <w:r w:rsidRPr="00D33E3B">
        <w:fldChar w:fldCharType="end"/>
      </w:r>
      <w:r w:rsidRPr="00D33E3B">
        <w:t xml:space="preserve"> Major pressures within Australian jurisdictions include unsustainable harvest of eggs in the Torres Strait (and some hunting for meat) and entanglement of immature hawksbill turtles in ghost nets across their northern Australian foraging range. Remaining pressures on this species need to be reduced or eliminated for this stock to recover.</w:t>
      </w:r>
      <w:r w:rsidRPr="00D33E3B">
        <w:fldChar w:fldCharType="begin"/>
      </w:r>
      <w:r w:rsidRPr="00D33E3B">
        <w:instrText>ADDIN RW.CITE{{5414 Limpus,C.J. 2009}}</w:instrText>
      </w:r>
      <w:r w:rsidRPr="00D33E3B">
        <w:fldChar w:fldCharType="separate"/>
      </w:r>
      <w:r w:rsidR="005775FE" w:rsidRPr="005775FE">
        <w:rPr>
          <w:rFonts w:eastAsia="Times New Roman" w:cs="Arial"/>
          <w:vertAlign w:val="superscript"/>
        </w:rPr>
        <w:t>15</w:t>
      </w:r>
      <w:r w:rsidRPr="00D33E3B">
        <w:fldChar w:fldCharType="end"/>
      </w:r>
    </w:p>
    <w:p w:rsidR="00D33E3B" w:rsidRPr="00D33E3B" w:rsidRDefault="00D33E3B" w:rsidP="00D33E3B">
      <w:pPr>
        <w:pStyle w:val="VAGenDotPoint"/>
      </w:pPr>
      <w:r w:rsidRPr="00D33E3B">
        <w:t xml:space="preserve">The effective conservation of marine turtles requires the protection of key habitats. Key nesting habitats are mostly known for those species that nest within the World Heritage Area, but information identifying other key habitats for each species is lacking. Key habitats include foraging, mating, nesting and </w:t>
      </w:r>
      <w:proofErr w:type="spellStart"/>
      <w:r w:rsidRPr="00D33E3B">
        <w:t>inte</w:t>
      </w:r>
      <w:r w:rsidR="00210280">
        <w:t>rn</w:t>
      </w:r>
      <w:r w:rsidRPr="00D33E3B">
        <w:t>esting</w:t>
      </w:r>
      <w:proofErr w:type="spellEnd"/>
      <w:r w:rsidRPr="00D33E3B">
        <w:t xml:space="preserve"> areas, and migratory pathways. Animals may be particularly sensitive to human activities in and adjacent to key habitats. The Queensland Parks and Wildlife Service is working to identify key habitats from information collected on a continuous basis over the past 20-40 years. Many key habitats occur outside the World Heritage Area or outside of Australia. Therefore, collaboration between Queensland, Australian and foreign governments and international agencies is required to ensure a holistic approach to the conservation of marine turtles that nest within the World Heritage Area.</w:t>
      </w:r>
    </w:p>
    <w:p w:rsidR="00D33E3B" w:rsidRPr="00D33E3B" w:rsidRDefault="00D33E3B" w:rsidP="00D33E3B">
      <w:pPr>
        <w:pStyle w:val="VAGenDotPoint"/>
      </w:pPr>
      <w:r w:rsidRPr="00D33E3B">
        <w:lastRenderedPageBreak/>
        <w:t>Climate change has the potential to impact on many stages in the life cycle of marine turtles.</w:t>
      </w:r>
      <w:r w:rsidRPr="00D33E3B">
        <w:fldChar w:fldCharType="begin"/>
      </w:r>
      <w:r w:rsidRPr="00D33E3B">
        <w:instrText>ADDIN RW.CITE{{4891 Hamann,M. 2007; 6061 Hawkes,L.A. 2009}}</w:instrText>
      </w:r>
      <w:r w:rsidRPr="00D33E3B">
        <w:fldChar w:fldCharType="separate"/>
      </w:r>
      <w:r w:rsidR="005775FE" w:rsidRPr="005775FE">
        <w:rPr>
          <w:rFonts w:eastAsia="Times New Roman" w:cs="Arial"/>
          <w:vertAlign w:val="superscript"/>
        </w:rPr>
        <w:t>33,106</w:t>
      </w:r>
      <w:r w:rsidRPr="00D33E3B">
        <w:fldChar w:fldCharType="end"/>
      </w:r>
      <w:proofErr w:type="gramStart"/>
      <w:r w:rsidRPr="00D33E3B">
        <w:t xml:space="preserve"> Sea level rise</w:t>
      </w:r>
      <w:proofErr w:type="gramEnd"/>
      <w:r w:rsidRPr="00D33E3B">
        <w:t xml:space="preserve"> may negatively impact on nesting sites through inundation and unfavourable changes to island geomorphology. Increased air temperatures have the potential to raise the incubation temperatures of clutches</w:t>
      </w:r>
      <w:r w:rsidR="00800ABE">
        <w:t>,</w:t>
      </w:r>
      <w:r w:rsidRPr="00D33E3B">
        <w:t xml:space="preserve"> skewing sex ratios across generations</w:t>
      </w:r>
      <w:r w:rsidR="00800ABE">
        <w:t xml:space="preserve">. It </w:t>
      </w:r>
      <w:r w:rsidRPr="00D33E3B">
        <w:t xml:space="preserve">can </w:t>
      </w:r>
      <w:r w:rsidR="00800ABE">
        <w:t xml:space="preserve">also </w:t>
      </w:r>
      <w:r w:rsidRPr="00D33E3B">
        <w:t xml:space="preserve">lead to embryonic mortality if maximum threshold temperatures are experienced during incubation. </w:t>
      </w:r>
      <w:r w:rsidR="00800ABE">
        <w:t>A</w:t>
      </w:r>
      <w:r w:rsidRPr="00D33E3B">
        <w:t>side from climatic models developed by Fuentes and colleagues</w:t>
      </w:r>
      <w:proofErr w:type="gramStart"/>
      <w:r w:rsidRPr="00D33E3B">
        <w:t>,</w:t>
      </w:r>
      <w:proofErr w:type="gramEnd"/>
      <w:r w:rsidRPr="00D33E3B">
        <w:fldChar w:fldCharType="begin"/>
      </w:r>
      <w:r w:rsidRPr="00D33E3B">
        <w:instrText>ADDIN RW.CITE{{4457 Fuentes,M.M.P.B. 2011}}</w:instrText>
      </w:r>
      <w:r w:rsidRPr="00D33E3B">
        <w:fldChar w:fldCharType="separate"/>
      </w:r>
      <w:r w:rsidR="005775FE" w:rsidRPr="005775FE">
        <w:rPr>
          <w:rFonts w:eastAsia="Times New Roman" w:cs="Arial"/>
          <w:vertAlign w:val="superscript"/>
        </w:rPr>
        <w:t>107</w:t>
      </w:r>
      <w:r w:rsidRPr="00D33E3B">
        <w:fldChar w:fldCharType="end"/>
      </w:r>
      <w:r w:rsidRPr="00D33E3B">
        <w:t xml:space="preserve"> there is limited information on how sensitive marine turtles will be to finer scale impacts of climate change. Information suggests that in combination with other cumulative impacts, a precautionary and strategic approach is required to enhance marine turtle resilience to these potential impacts. The challenge for all agencies charged with responsibility for managing marine turtles in the World Heritage Area will be to develop </w:t>
      </w:r>
      <w:r w:rsidR="00800ABE">
        <w:t xml:space="preserve">consistent and complementary </w:t>
      </w:r>
      <w:r w:rsidRPr="00D33E3B">
        <w:t>approaches</w:t>
      </w:r>
      <w:r w:rsidR="00800ABE">
        <w:t>.</w:t>
      </w:r>
      <w:r w:rsidRPr="00D33E3B">
        <w:t xml:space="preserve"> </w:t>
      </w:r>
    </w:p>
    <w:p w:rsidR="0043165A" w:rsidRPr="0043165A" w:rsidRDefault="0043165A" w:rsidP="0043165A">
      <w:pPr>
        <w:pStyle w:val="VAGenDotPoint"/>
      </w:pPr>
      <w:r w:rsidRPr="0043165A">
        <w:t>There is a high probability that projected increases in air temperature of 1.9 to 2.6°C by 2050</w:t>
      </w:r>
      <w:r w:rsidRPr="0043165A">
        <w:fldChar w:fldCharType="begin"/>
      </w:r>
      <w:r w:rsidRPr="0043165A">
        <w:instrText>ADDIN RW.CITE{{4948 Lough,J. 2007}}</w:instrText>
      </w:r>
      <w:r w:rsidRPr="0043165A">
        <w:fldChar w:fldCharType="separate"/>
      </w:r>
      <w:r w:rsidR="005775FE" w:rsidRPr="005775FE">
        <w:rPr>
          <w:rFonts w:eastAsia="Times New Roman" w:cs="Arial"/>
          <w:vertAlign w:val="superscript"/>
        </w:rPr>
        <w:t>108</w:t>
      </w:r>
      <w:r w:rsidRPr="0043165A">
        <w:fldChar w:fldCharType="end"/>
      </w:r>
      <w:r w:rsidRPr="0043165A">
        <w:t xml:space="preserve"> will result in sand temperatures during the Austral summer reaching the upper end of, or exceeding, the thermal envelope for successful egg incubation at most current marine turtle rookeries in the World Heritage Area.</w:t>
      </w:r>
      <w:r w:rsidRPr="0043165A">
        <w:fldChar w:fldCharType="begin"/>
      </w:r>
      <w:r w:rsidRPr="0043165A">
        <w:instrText>ADDIN RW.CITE{{4891 Hamann,M. 2007}}</w:instrText>
      </w:r>
      <w:r w:rsidRPr="0043165A">
        <w:fldChar w:fldCharType="separate"/>
      </w:r>
      <w:r w:rsidR="005775FE" w:rsidRPr="005775FE">
        <w:rPr>
          <w:rFonts w:eastAsia="Times New Roman" w:cs="Arial"/>
          <w:vertAlign w:val="superscript"/>
        </w:rPr>
        <w:t>33</w:t>
      </w:r>
      <w:r w:rsidRPr="0043165A">
        <w:fldChar w:fldCharType="end"/>
      </w:r>
      <w:r w:rsidRPr="0043165A">
        <w:t xml:space="preserve"> </w:t>
      </w:r>
    </w:p>
    <w:p w:rsidR="0043165A" w:rsidRDefault="00D33E3B" w:rsidP="00D33E3B">
      <w:pPr>
        <w:pStyle w:val="VAGenDotPoint"/>
      </w:pPr>
      <w:r w:rsidRPr="00D33E3B">
        <w:t>The extreme weather events of 2010</w:t>
      </w:r>
      <w:r w:rsidR="00800ABE">
        <w:t>–</w:t>
      </w:r>
      <w:r w:rsidRPr="00D33E3B">
        <w:t xml:space="preserve">2011 in Queensland (widespread flooding and Tropical Cyclone </w:t>
      </w:r>
      <w:proofErr w:type="spellStart"/>
      <w:r w:rsidRPr="00D33E3B">
        <w:t>Yasi</w:t>
      </w:r>
      <w:proofErr w:type="spellEnd"/>
      <w:r w:rsidRPr="00D33E3B">
        <w:t>) applied significant additional pressure on green turtles, particularly the s</w:t>
      </w:r>
      <w:r w:rsidR="00800ABE">
        <w:t xml:space="preserve">outhern </w:t>
      </w:r>
      <w:r w:rsidRPr="00D33E3B">
        <w:t>G</w:t>
      </w:r>
      <w:r w:rsidR="00800ABE">
        <w:t xml:space="preserve">reat </w:t>
      </w:r>
      <w:r w:rsidRPr="00D33E3B">
        <w:t>B</w:t>
      </w:r>
      <w:r w:rsidR="00800ABE">
        <w:t xml:space="preserve">arrier </w:t>
      </w:r>
      <w:r w:rsidRPr="00D33E3B">
        <w:t>R</w:t>
      </w:r>
      <w:r w:rsidR="00800ABE">
        <w:t xml:space="preserve">eef </w:t>
      </w:r>
      <w:r w:rsidRPr="00D33E3B">
        <w:t>stock that forage within the World Heritage Area south of Cape Flattery where most impacts were experienced. These events, along with the previous two years of higher than average rainfall on Queensland's' eastern seaboard, have caused the significant decline of seagrasses that green turtles forage upon (L. McKenzie, pers. comm. 2011). This decline in seagrass distribution and abundance may take three to five years under ideal conditions to regenerate and is dependent on a number of factors including a return to more normal seasonal rainfall patterns that will correspondingly reduce impacts of high-turbidity run-off, low salinity and higher concentrations of land-based pollutants (L. McKenzie, pers. comm. 2011).</w:t>
      </w:r>
    </w:p>
    <w:p w:rsidR="00D33E3B" w:rsidRDefault="00D33E3B" w:rsidP="00D33E3B">
      <w:pPr>
        <w:pStyle w:val="VAGenDotPoint"/>
      </w:pPr>
      <w:r w:rsidRPr="00D33E3B">
        <w:t>Green turtles dominating marine turtle strandings in 2011 are from the s</w:t>
      </w:r>
      <w:r w:rsidR="00800ABE">
        <w:t xml:space="preserve">outhern </w:t>
      </w:r>
      <w:r w:rsidRPr="00D33E3B">
        <w:t>G</w:t>
      </w:r>
      <w:r w:rsidR="00800ABE">
        <w:t xml:space="preserve">reat </w:t>
      </w:r>
      <w:r w:rsidRPr="00D33E3B">
        <w:t>B</w:t>
      </w:r>
      <w:r w:rsidR="00800ABE">
        <w:t xml:space="preserve">arrier </w:t>
      </w:r>
      <w:r w:rsidRPr="00D33E3B">
        <w:t>R</w:t>
      </w:r>
      <w:r w:rsidR="00800ABE">
        <w:t>eef</w:t>
      </w:r>
      <w:r w:rsidRPr="00D33E3B">
        <w:t xml:space="preserve"> green turtle stock and small immature animal cohort </w:t>
      </w:r>
      <w:r w:rsidR="00527BA0">
        <w:t>that have</w:t>
      </w:r>
      <w:r w:rsidRPr="00D33E3B">
        <w:t xml:space="preserve"> </w:t>
      </w:r>
      <w:r w:rsidR="00800ABE">
        <w:t xml:space="preserve">less than </w:t>
      </w:r>
      <w:r w:rsidRPr="00D33E3B">
        <w:t>65</w:t>
      </w:r>
      <w:r w:rsidR="00800ABE">
        <w:t xml:space="preserve"> </w:t>
      </w:r>
      <w:r w:rsidR="00527BA0">
        <w:t>centimetres</w:t>
      </w:r>
      <w:r w:rsidRPr="00D33E3B">
        <w:t xml:space="preserve"> </w:t>
      </w:r>
      <w:r w:rsidR="000510AC">
        <w:t xml:space="preserve">curved carapace length </w:t>
      </w:r>
      <w:r w:rsidRPr="00D33E3B">
        <w:t xml:space="preserve">(Queensland marine animal </w:t>
      </w:r>
      <w:proofErr w:type="spellStart"/>
      <w:r w:rsidRPr="00D33E3B">
        <w:t>strandings</w:t>
      </w:r>
      <w:proofErr w:type="spellEnd"/>
      <w:r w:rsidRPr="00D33E3B">
        <w:t xml:space="preserve"> program, </w:t>
      </w:r>
      <w:proofErr w:type="spellStart"/>
      <w:r w:rsidRPr="00D33E3B">
        <w:t>unpub</w:t>
      </w:r>
      <w:proofErr w:type="spellEnd"/>
      <w:r w:rsidRPr="00D33E3B">
        <w:t>. data, 2011). Although this will impact the breeding potential for this cohort into the future, the population is expected to be able to absorb increased mortality due to greater abundance in this size class (relative to productive mature females which to date have proven more resilient to reductions in seagrass).</w:t>
      </w:r>
      <w:r w:rsidR="007D6502">
        <w:t xml:space="preserve"> C</w:t>
      </w:r>
      <w:r w:rsidRPr="00D33E3B">
        <w:t xml:space="preserve">onsidering the </w:t>
      </w:r>
      <w:r w:rsidR="007D6502">
        <w:t xml:space="preserve">population of the </w:t>
      </w:r>
      <w:r w:rsidRPr="00D33E3B">
        <w:t>s</w:t>
      </w:r>
      <w:r w:rsidR="007D6502">
        <w:t xml:space="preserve">outhern </w:t>
      </w:r>
      <w:r w:rsidRPr="00D33E3B">
        <w:t>G</w:t>
      </w:r>
      <w:r w:rsidR="007D6502">
        <w:t xml:space="preserve">reat </w:t>
      </w:r>
      <w:r w:rsidRPr="00D33E3B">
        <w:t>B</w:t>
      </w:r>
      <w:r w:rsidR="007D6502">
        <w:t xml:space="preserve">arrier </w:t>
      </w:r>
      <w:r w:rsidRPr="00D33E3B">
        <w:t>R</w:t>
      </w:r>
      <w:r w:rsidR="007D6502">
        <w:t>eef</w:t>
      </w:r>
      <w:r w:rsidRPr="00D33E3B">
        <w:t xml:space="preserve"> stock of green turtle has been increas</w:t>
      </w:r>
      <w:r w:rsidR="007D6502">
        <w:t>ing</w:t>
      </w:r>
      <w:r w:rsidRPr="00D33E3B">
        <w:t xml:space="preserve"> over the past 40 years,</w:t>
      </w:r>
      <w:r w:rsidRPr="00D33E3B">
        <w:fldChar w:fldCharType="begin"/>
      </w:r>
      <w:r w:rsidRPr="00D33E3B">
        <w:instrText>ADDIN RW.CITE{{4771 Chaloupka,M. 2008}}</w:instrText>
      </w:r>
      <w:r w:rsidRPr="00D33E3B">
        <w:fldChar w:fldCharType="separate"/>
      </w:r>
      <w:r w:rsidR="005775FE" w:rsidRPr="005775FE">
        <w:rPr>
          <w:rFonts w:eastAsia="Times New Roman" w:cs="Arial"/>
          <w:vertAlign w:val="superscript"/>
        </w:rPr>
        <w:t>19</w:t>
      </w:r>
      <w:r w:rsidRPr="00D33E3B">
        <w:fldChar w:fldCharType="end"/>
      </w:r>
      <w:r w:rsidRPr="00D33E3B">
        <w:t xml:space="preserve"> it is unlikely the current levels of mortality due to extreme weather impacts pose any stock-level threat to green turtles in the World Heritage Area (C.J. Limpus, pers. comm. 2011). However, the cumulative impacts </w:t>
      </w:r>
      <w:r w:rsidR="00DA6326">
        <w:t>on</w:t>
      </w:r>
      <w:r w:rsidRPr="00D33E3B">
        <w:t xml:space="preserve"> green turtle stocks in the World Heritage Area, including recent extreme weather events, determine the conservation dependency of these stock to which </w:t>
      </w:r>
      <w:r w:rsidR="00DA6326">
        <w:t>s</w:t>
      </w:r>
      <w:r w:rsidRPr="00D33E3B">
        <w:t xml:space="preserve">tate and Commonwealth governments are currently providing </w:t>
      </w:r>
      <w:r w:rsidR="00DA6326">
        <w:t xml:space="preserve">a </w:t>
      </w:r>
      <w:r w:rsidRPr="00D33E3B">
        <w:t>strategic response.</w:t>
      </w:r>
    </w:p>
    <w:p w:rsidR="00B67685" w:rsidRDefault="00B67685" w:rsidP="00D245C5">
      <w:pPr>
        <w:ind w:left="0"/>
        <w:rPr>
          <w:rFonts w:ascii="Segoe UI" w:eastAsia="Times New Roman" w:hAnsi="Segoe UI"/>
          <w:color w:val="17365D"/>
          <w:sz w:val="36"/>
          <w:szCs w:val="28"/>
        </w:rPr>
      </w:pPr>
      <w:r>
        <w:br w:type="page"/>
      </w:r>
    </w:p>
    <w:p w:rsidR="00293D15" w:rsidRDefault="00293D15" w:rsidP="0091355E">
      <w:pPr>
        <w:pStyle w:val="BioVA1Head"/>
      </w:pPr>
      <w:r w:rsidRPr="00B056B6">
        <w:lastRenderedPageBreak/>
        <w:t xml:space="preserve">Management of </w:t>
      </w:r>
      <w:r w:rsidR="00F310CE">
        <w:t>marine turtles</w:t>
      </w:r>
      <w:r w:rsidR="00316B41" w:rsidRPr="00B056B6">
        <w:t xml:space="preserve"> </w:t>
      </w:r>
      <w:r w:rsidRPr="00B056B6">
        <w:t xml:space="preserve">in the </w:t>
      </w:r>
      <w:r w:rsidR="00D10924">
        <w:t>Great Barrier Reef Marine Park</w:t>
      </w:r>
    </w:p>
    <w:p w:rsidR="00904F45" w:rsidRPr="00FC628C" w:rsidRDefault="00E81F01" w:rsidP="00FC628C">
      <w:pPr>
        <w:pStyle w:val="Heading1"/>
      </w:pPr>
      <w:r w:rsidRPr="00FC628C">
        <w:t>Management agencies with responsibilities for managing these species or impacts on these species within the Great Barrier Reef World Heritage Area and the statutory and non-statutory tools that influence the conservation management of these species</w:t>
      </w:r>
    </w:p>
    <w:tbl>
      <w:tblPr>
        <w:tblW w:w="10008"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Caption w:val="Appendix 1. Vulnerability assessment matrix"/>
        <w:tblDescription w:val="Table applying the vulnerability assessment process to the main pressures occuring in the Great Barrier Reef Marine Park.                Matrix table that assesses the degree of exposure and sensitivity of marine turtles to the key pressures occuring in the Great Barrier Reef Marine Park and then applies their natural adaptive capacity and the adaptive capacity of management to reduce their vulnerability to the pressure being exerted. This gives a grade of the residual vulnerability of marine turtles to the pressure being assessed. The level of confidence in the supportive evidence is also graded."/>
      </w:tblPr>
      <w:tblGrid>
        <w:gridCol w:w="2081"/>
        <w:gridCol w:w="3024"/>
        <w:gridCol w:w="2872"/>
        <w:gridCol w:w="2031"/>
      </w:tblGrid>
      <w:tr w:rsidR="00F310CE" w:rsidRPr="00F310CE" w:rsidTr="00F310CE">
        <w:tc>
          <w:tcPr>
            <w:tcW w:w="2081" w:type="dxa"/>
          </w:tcPr>
          <w:p w:rsidR="00F310CE" w:rsidRPr="00F310CE" w:rsidRDefault="00F310CE" w:rsidP="00AB3306">
            <w:pPr>
              <w:pStyle w:val="TabHeaderRow"/>
            </w:pPr>
            <w:r w:rsidRPr="00F310CE">
              <w:t>Legislation or policy</w:t>
            </w:r>
          </w:p>
        </w:tc>
        <w:tc>
          <w:tcPr>
            <w:tcW w:w="3024" w:type="dxa"/>
          </w:tcPr>
          <w:p w:rsidR="00F310CE" w:rsidRPr="00F310CE" w:rsidRDefault="00F310CE" w:rsidP="00AB3306">
            <w:pPr>
              <w:pStyle w:val="TabHeaderRow"/>
            </w:pPr>
            <w:r w:rsidRPr="00F310CE">
              <w:t>Object as it applies to the species</w:t>
            </w:r>
          </w:p>
        </w:tc>
        <w:tc>
          <w:tcPr>
            <w:tcW w:w="2872" w:type="dxa"/>
          </w:tcPr>
          <w:p w:rsidR="00F310CE" w:rsidRPr="00F310CE" w:rsidRDefault="00F310CE" w:rsidP="00AB3306">
            <w:pPr>
              <w:pStyle w:val="TabHeaderRow"/>
            </w:pPr>
            <w:r w:rsidRPr="00F310CE">
              <w:t>Tools for Conservation</w:t>
            </w:r>
          </w:p>
        </w:tc>
        <w:tc>
          <w:tcPr>
            <w:tcW w:w="2031" w:type="dxa"/>
          </w:tcPr>
          <w:p w:rsidR="00F310CE" w:rsidRPr="00F310CE" w:rsidRDefault="00F310CE" w:rsidP="00AB3306">
            <w:pPr>
              <w:pStyle w:val="TabHeaderRow"/>
            </w:pPr>
            <w:r w:rsidRPr="00F310CE">
              <w:t>Who administers it</w:t>
            </w:r>
          </w:p>
        </w:tc>
      </w:tr>
      <w:tr w:rsidR="00F310CE" w:rsidRPr="00F310CE" w:rsidTr="00F310CE">
        <w:tc>
          <w:tcPr>
            <w:tcW w:w="2081" w:type="dxa"/>
          </w:tcPr>
          <w:p w:rsidR="00F310CE" w:rsidRPr="00F310CE" w:rsidRDefault="00F310CE" w:rsidP="00F310CE">
            <w:pPr>
              <w:ind w:left="0" w:right="0"/>
              <w:outlineLvl w:val="2"/>
              <w:rPr>
                <w:rFonts w:eastAsia="Times New Roman"/>
                <w:bCs/>
                <w:sz w:val="18"/>
                <w:szCs w:val="18"/>
              </w:rPr>
            </w:pPr>
            <w:r w:rsidRPr="00F310CE">
              <w:rPr>
                <w:rFonts w:eastAsia="Times New Roman"/>
                <w:bCs/>
                <w:sz w:val="18"/>
                <w:szCs w:val="18"/>
              </w:rPr>
              <w:t>World Heritage Convention</w:t>
            </w:r>
          </w:p>
        </w:tc>
        <w:tc>
          <w:tcPr>
            <w:tcW w:w="3024" w:type="dxa"/>
          </w:tcPr>
          <w:p w:rsidR="00F310CE" w:rsidRPr="00F310CE" w:rsidRDefault="00F310CE" w:rsidP="00F310CE">
            <w:pPr>
              <w:keepNext/>
              <w:keepLines/>
              <w:numPr>
                <w:ilvl w:val="0"/>
                <w:numId w:val="8"/>
              </w:numPr>
              <w:ind w:left="113" w:right="0" w:hanging="113"/>
              <w:outlineLvl w:val="3"/>
              <w:rPr>
                <w:rFonts w:eastAsiaTheme="majorEastAsia" w:cs="Arial"/>
                <w:bCs/>
                <w:iCs/>
                <w:sz w:val="18"/>
              </w:rPr>
            </w:pPr>
            <w:r w:rsidRPr="00F310CE">
              <w:rPr>
                <w:rFonts w:eastAsia="Times New Roman" w:cs="Arial"/>
                <w:bCs/>
                <w:iCs/>
                <w:sz w:val="18"/>
              </w:rPr>
              <w:t xml:space="preserve">Four natural heritage criteria with associated conditions of integrity. Criteria focus on (i) geological processes and phenomena, including the evolution of the earth; (ii) ongoing ecological and biological processes; (iii) linked aesthetic components </w:t>
            </w:r>
            <w:r w:rsidRPr="00F310CE">
              <w:rPr>
                <w:rFonts w:eastAsiaTheme="majorEastAsia" w:cstheme="majorBidi"/>
                <w:bCs/>
                <w:iCs/>
                <w:sz w:val="18"/>
              </w:rPr>
              <w:t>of</w:t>
            </w:r>
            <w:r w:rsidRPr="00F310CE">
              <w:rPr>
                <w:rFonts w:eastAsia="Times New Roman" w:cs="Arial"/>
                <w:bCs/>
                <w:iCs/>
                <w:sz w:val="18"/>
              </w:rPr>
              <w:t xml:space="preserve"> the natural world; (iv) the biological diversity and habitats of threatened species</w:t>
            </w:r>
          </w:p>
          <w:p w:rsidR="00F310CE" w:rsidRPr="00F310CE" w:rsidRDefault="00F310CE" w:rsidP="00F310CE">
            <w:pPr>
              <w:keepNext/>
              <w:keepLines/>
              <w:numPr>
                <w:ilvl w:val="0"/>
                <w:numId w:val="8"/>
              </w:numPr>
              <w:ind w:left="113" w:right="0" w:hanging="113"/>
              <w:outlineLvl w:val="3"/>
              <w:rPr>
                <w:rFonts w:eastAsiaTheme="majorEastAsia" w:cs="Arial"/>
                <w:bCs/>
                <w:iCs/>
                <w:sz w:val="18"/>
              </w:rPr>
            </w:pPr>
            <w:r w:rsidRPr="00F310CE">
              <w:rPr>
                <w:rFonts w:eastAsia="Times New Roman" w:cs="Arial"/>
                <w:bCs/>
                <w:iCs/>
                <w:sz w:val="18"/>
              </w:rPr>
              <w:t xml:space="preserve">Natural heritage </w:t>
            </w:r>
            <w:r w:rsidR="00BF0287">
              <w:rPr>
                <w:rFonts w:eastAsia="Times New Roman" w:cs="Arial"/>
                <w:bCs/>
                <w:iCs/>
                <w:sz w:val="18"/>
              </w:rPr>
              <w:t>c</w:t>
            </w:r>
            <w:r w:rsidRPr="00F310CE">
              <w:rPr>
                <w:rFonts w:eastAsia="Times New Roman" w:cs="Arial"/>
                <w:bCs/>
                <w:iCs/>
                <w:sz w:val="18"/>
              </w:rPr>
              <w:t xml:space="preserve">riteria iv states that the natural heritage </w:t>
            </w:r>
            <w:r w:rsidRPr="00F310CE">
              <w:rPr>
                <w:rFonts w:eastAsiaTheme="majorEastAsia" w:cstheme="majorBidi"/>
                <w:bCs/>
                <w:iCs/>
                <w:sz w:val="18"/>
              </w:rPr>
              <w:t>asset</w:t>
            </w:r>
            <w:r w:rsidRPr="00F310CE">
              <w:rPr>
                <w:rFonts w:eastAsia="Times New Roman" w:cs="Arial"/>
                <w:bCs/>
                <w:iCs/>
                <w:sz w:val="18"/>
              </w:rPr>
              <w:t xml:space="preserve"> must contain the most important and significant natural habitats for in situ conservation of biological diversity, including those containing threatened species of outstanding universal value from the point of view of science or conservation</w:t>
            </w:r>
          </w:p>
        </w:tc>
        <w:tc>
          <w:tcPr>
            <w:tcW w:w="2872"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 xml:space="preserve">Provides State Parties to the </w:t>
            </w:r>
            <w:r w:rsidR="00BF0287">
              <w:rPr>
                <w:rFonts w:eastAsiaTheme="majorEastAsia" w:cstheme="majorBidi"/>
                <w:bCs/>
                <w:iCs/>
                <w:sz w:val="18"/>
              </w:rPr>
              <w:t>c</w:t>
            </w:r>
            <w:r w:rsidRPr="00F310CE">
              <w:rPr>
                <w:rFonts w:eastAsiaTheme="majorEastAsia" w:cstheme="majorBidi"/>
                <w:bCs/>
                <w:iCs/>
                <w:sz w:val="18"/>
              </w:rPr>
              <w:t>onvention with definitions of natural and cultural heritage, measures for the protection of natural and cultural heritage; the means of administration and obligations of the Convention; funding arrangements, educational programs and reporting obligations</w:t>
            </w:r>
          </w:p>
        </w:tc>
        <w:tc>
          <w:tcPr>
            <w:tcW w:w="2031" w:type="dxa"/>
          </w:tcPr>
          <w:p w:rsidR="00F310CE" w:rsidRPr="00F310CE" w:rsidRDefault="00F310CE" w:rsidP="00F310CE">
            <w:pPr>
              <w:ind w:left="0" w:right="0"/>
              <w:outlineLvl w:val="2"/>
              <w:rPr>
                <w:rFonts w:eastAsia="Times New Roman"/>
                <w:bCs/>
                <w:sz w:val="18"/>
                <w:szCs w:val="18"/>
              </w:rPr>
            </w:pPr>
            <w:r w:rsidRPr="00F310CE">
              <w:rPr>
                <w:rFonts w:eastAsia="Times New Roman"/>
                <w:bCs/>
                <w:sz w:val="18"/>
                <w:szCs w:val="18"/>
              </w:rPr>
              <w:t>United Nations Educational, Scientific and Cultural Organization (UNESCO)</w:t>
            </w:r>
          </w:p>
        </w:tc>
      </w:tr>
      <w:tr w:rsidR="00F310CE" w:rsidRPr="00F310CE" w:rsidTr="00F310CE">
        <w:tc>
          <w:tcPr>
            <w:tcW w:w="2081" w:type="dxa"/>
          </w:tcPr>
          <w:p w:rsidR="00F310CE" w:rsidRPr="00F310CE" w:rsidRDefault="00F310CE" w:rsidP="00F310CE">
            <w:pPr>
              <w:ind w:left="0" w:right="0"/>
              <w:outlineLvl w:val="2"/>
              <w:rPr>
                <w:rFonts w:eastAsia="Times New Roman"/>
                <w:bCs/>
                <w:sz w:val="18"/>
                <w:szCs w:val="18"/>
              </w:rPr>
            </w:pPr>
            <w:r w:rsidRPr="00F310CE">
              <w:rPr>
                <w:rFonts w:eastAsia="Times New Roman"/>
                <w:bCs/>
                <w:sz w:val="18"/>
                <w:szCs w:val="18"/>
              </w:rPr>
              <w:t>Convention on Biological Diversity (CBD)</w:t>
            </w:r>
          </w:p>
        </w:tc>
        <w:tc>
          <w:tcPr>
            <w:tcW w:w="3024" w:type="dxa"/>
          </w:tcPr>
          <w:p w:rsidR="00F310CE" w:rsidRPr="00F310CE" w:rsidRDefault="00F310CE" w:rsidP="00F310CE">
            <w:pPr>
              <w:keepNext/>
              <w:keepLines/>
              <w:numPr>
                <w:ilvl w:val="0"/>
                <w:numId w:val="8"/>
              </w:numPr>
              <w:ind w:left="113" w:right="0" w:hanging="113"/>
              <w:outlineLvl w:val="3"/>
              <w:rPr>
                <w:rFonts w:eastAsia="Times New Roman" w:cs="Arial"/>
                <w:bCs/>
                <w:iCs/>
                <w:sz w:val="18"/>
              </w:rPr>
            </w:pPr>
            <w:r w:rsidRPr="00F310CE">
              <w:rPr>
                <w:rFonts w:eastAsia="Times New Roman" w:cs="Arial"/>
                <w:bCs/>
                <w:iCs/>
                <w:sz w:val="18"/>
              </w:rPr>
              <w:t xml:space="preserve">The three main objectives of the </w:t>
            </w:r>
            <w:r w:rsidR="00BF0287">
              <w:rPr>
                <w:rFonts w:eastAsia="Times New Roman" w:cs="Arial"/>
                <w:bCs/>
                <w:iCs/>
                <w:sz w:val="18"/>
              </w:rPr>
              <w:t>convention</w:t>
            </w:r>
            <w:r w:rsidRPr="00F310CE">
              <w:rPr>
                <w:rFonts w:eastAsia="Times New Roman" w:cs="Arial"/>
                <w:bCs/>
                <w:iCs/>
                <w:sz w:val="18"/>
              </w:rPr>
              <w:t xml:space="preserve"> are: </w:t>
            </w:r>
          </w:p>
          <w:p w:rsidR="00F310CE" w:rsidRPr="00F310CE" w:rsidRDefault="00BF0287" w:rsidP="00F310CE">
            <w:pPr>
              <w:keepNext/>
              <w:keepLines/>
              <w:numPr>
                <w:ilvl w:val="0"/>
                <w:numId w:val="8"/>
              </w:numPr>
              <w:ind w:left="397" w:right="0" w:hanging="170"/>
              <w:outlineLvl w:val="3"/>
              <w:rPr>
                <w:rFonts w:eastAsiaTheme="majorEastAsia" w:cs="Arial"/>
                <w:bCs/>
                <w:iCs/>
                <w:sz w:val="18"/>
              </w:rPr>
            </w:pPr>
            <w:r>
              <w:rPr>
                <w:rFonts w:eastAsia="Times New Roman" w:cstheme="majorBidi"/>
                <w:bCs/>
                <w:iCs/>
                <w:sz w:val="18"/>
              </w:rPr>
              <w:t>t</w:t>
            </w:r>
            <w:r w:rsidR="00F310CE" w:rsidRPr="00F310CE">
              <w:rPr>
                <w:rFonts w:eastAsia="Times New Roman" w:cstheme="majorBidi"/>
                <w:bCs/>
                <w:iCs/>
                <w:sz w:val="18"/>
              </w:rPr>
              <w:t>he</w:t>
            </w:r>
            <w:r w:rsidR="00F310CE" w:rsidRPr="00F310CE">
              <w:rPr>
                <w:rFonts w:eastAsia="Times New Roman" w:cs="Arial"/>
                <w:bCs/>
                <w:iCs/>
                <w:sz w:val="18"/>
              </w:rPr>
              <w:t xml:space="preserve"> conservation of biological diversity</w:t>
            </w:r>
          </w:p>
          <w:p w:rsidR="00F310CE" w:rsidRPr="00F310CE" w:rsidRDefault="00BF0287" w:rsidP="00F310CE">
            <w:pPr>
              <w:keepNext/>
              <w:keepLines/>
              <w:numPr>
                <w:ilvl w:val="0"/>
                <w:numId w:val="8"/>
              </w:numPr>
              <w:ind w:left="397" w:right="0" w:hanging="170"/>
              <w:outlineLvl w:val="3"/>
              <w:rPr>
                <w:rFonts w:eastAsiaTheme="majorEastAsia" w:cs="Arial"/>
                <w:bCs/>
                <w:iCs/>
                <w:sz w:val="18"/>
              </w:rPr>
            </w:pPr>
            <w:r>
              <w:rPr>
                <w:rFonts w:eastAsia="Times New Roman" w:cs="Arial"/>
                <w:bCs/>
                <w:iCs/>
                <w:sz w:val="18"/>
              </w:rPr>
              <w:t>t</w:t>
            </w:r>
            <w:r w:rsidR="00F310CE" w:rsidRPr="00F310CE">
              <w:rPr>
                <w:rFonts w:eastAsia="Times New Roman" w:cs="Arial"/>
                <w:bCs/>
                <w:iCs/>
                <w:sz w:val="18"/>
              </w:rPr>
              <w:t>he sustainable use of the components of biological diversity</w:t>
            </w:r>
          </w:p>
          <w:p w:rsidR="00F310CE" w:rsidRPr="00F310CE" w:rsidRDefault="00BF0287" w:rsidP="00F310CE">
            <w:pPr>
              <w:keepNext/>
              <w:keepLines/>
              <w:numPr>
                <w:ilvl w:val="0"/>
                <w:numId w:val="8"/>
              </w:numPr>
              <w:ind w:left="397" w:right="0" w:hanging="170"/>
              <w:outlineLvl w:val="3"/>
              <w:rPr>
                <w:rFonts w:eastAsiaTheme="majorEastAsia" w:cs="Arial"/>
                <w:bCs/>
                <w:iCs/>
                <w:sz w:val="18"/>
              </w:rPr>
            </w:pPr>
            <w:proofErr w:type="gramStart"/>
            <w:r>
              <w:rPr>
                <w:rFonts w:eastAsia="Times New Roman" w:cs="Arial"/>
                <w:bCs/>
                <w:iCs/>
                <w:sz w:val="18"/>
              </w:rPr>
              <w:t>t</w:t>
            </w:r>
            <w:r w:rsidR="00F310CE" w:rsidRPr="00F310CE">
              <w:rPr>
                <w:rFonts w:eastAsia="Times New Roman" w:cs="Arial"/>
                <w:bCs/>
                <w:iCs/>
                <w:sz w:val="18"/>
              </w:rPr>
              <w:t>he</w:t>
            </w:r>
            <w:proofErr w:type="gramEnd"/>
            <w:r w:rsidR="00F310CE" w:rsidRPr="00F310CE">
              <w:rPr>
                <w:rFonts w:eastAsia="Times New Roman" w:cs="Arial"/>
                <w:bCs/>
                <w:iCs/>
                <w:sz w:val="18"/>
              </w:rPr>
              <w:t xml:space="preserve"> fair and equitable sharing of the benefits arising out of the utilisation of genetic resources.</w:t>
            </w:r>
          </w:p>
        </w:tc>
        <w:tc>
          <w:tcPr>
            <w:tcW w:w="2872" w:type="dxa"/>
          </w:tcPr>
          <w:p w:rsidR="00F310CE" w:rsidRPr="00F310CE" w:rsidRDefault="00F310CE" w:rsidP="00F310CE">
            <w:pPr>
              <w:keepNext/>
              <w:keepLines/>
              <w:numPr>
                <w:ilvl w:val="0"/>
                <w:numId w:val="8"/>
              </w:numPr>
              <w:ind w:left="113" w:right="0" w:hanging="113"/>
              <w:outlineLvl w:val="3"/>
              <w:rPr>
                <w:rFonts w:asciiTheme="minorHAnsi" w:eastAsiaTheme="majorEastAsia" w:hAnsiTheme="minorHAnsi" w:cstheme="majorBidi"/>
                <w:bCs/>
                <w:iCs/>
                <w:sz w:val="18"/>
              </w:rPr>
            </w:pPr>
            <w:r w:rsidRPr="00F310CE">
              <w:rPr>
                <w:rFonts w:eastAsiaTheme="majorEastAsia" w:cstheme="majorBidi"/>
                <w:bCs/>
                <w:iCs/>
                <w:sz w:val="18"/>
              </w:rPr>
              <w:t xml:space="preserve">Provides State Parties to the </w:t>
            </w:r>
            <w:r w:rsidR="00BF0287">
              <w:rPr>
                <w:rFonts w:eastAsiaTheme="majorEastAsia" w:cstheme="majorBidi"/>
                <w:bCs/>
                <w:iCs/>
                <w:sz w:val="18"/>
              </w:rPr>
              <w:t>c</w:t>
            </w:r>
            <w:r w:rsidRPr="00F310CE">
              <w:rPr>
                <w:rFonts w:eastAsiaTheme="majorEastAsia" w:cstheme="majorBidi"/>
                <w:bCs/>
                <w:iCs/>
                <w:sz w:val="18"/>
              </w:rPr>
              <w:t>onvention with global principles, objectives and obligations for the conservation of biodiversity</w:t>
            </w:r>
          </w:p>
          <w:p w:rsidR="00F310CE" w:rsidRPr="00F310CE" w:rsidRDefault="00F310CE" w:rsidP="00F310CE">
            <w:pPr>
              <w:keepNext/>
              <w:keepLines/>
              <w:numPr>
                <w:ilvl w:val="0"/>
                <w:numId w:val="8"/>
              </w:numPr>
              <w:ind w:left="113" w:right="0" w:hanging="113"/>
              <w:outlineLvl w:val="3"/>
              <w:rPr>
                <w:rFonts w:asciiTheme="minorHAnsi" w:eastAsiaTheme="majorEastAsia" w:hAnsiTheme="minorHAnsi" w:cstheme="majorBidi"/>
                <w:bCs/>
                <w:iCs/>
                <w:sz w:val="18"/>
              </w:rPr>
            </w:pPr>
            <w:r w:rsidRPr="00F310CE">
              <w:rPr>
                <w:rFonts w:eastAsiaTheme="majorEastAsia" w:cstheme="majorBidi"/>
                <w:bCs/>
                <w:iCs/>
                <w:sz w:val="18"/>
              </w:rPr>
              <w:t>Guides Australia's strategic planning to achieve national priority actions for biodiversity conservation through a range of objectives and targets for each</w:t>
            </w:r>
          </w:p>
        </w:tc>
        <w:tc>
          <w:tcPr>
            <w:tcW w:w="2031" w:type="dxa"/>
          </w:tcPr>
          <w:p w:rsidR="00F310CE" w:rsidRPr="00F310CE" w:rsidRDefault="00F310CE" w:rsidP="00BF0287">
            <w:pPr>
              <w:ind w:left="0" w:right="0"/>
              <w:outlineLvl w:val="2"/>
              <w:rPr>
                <w:rFonts w:eastAsia="Times New Roman"/>
                <w:bCs/>
                <w:sz w:val="18"/>
                <w:szCs w:val="18"/>
              </w:rPr>
            </w:pPr>
            <w:r w:rsidRPr="00F310CE">
              <w:rPr>
                <w:rFonts w:eastAsia="Times New Roman"/>
                <w:bCs/>
                <w:sz w:val="18"/>
                <w:szCs w:val="18"/>
              </w:rPr>
              <w:t>United Nations Environment Program</w:t>
            </w:r>
            <w:r w:rsidR="00AE2ADA">
              <w:rPr>
                <w:rFonts w:eastAsia="Times New Roman"/>
                <w:bCs/>
                <w:sz w:val="18"/>
                <w:szCs w:val="18"/>
              </w:rPr>
              <w:t>me</w:t>
            </w:r>
            <w:r w:rsidR="00BF0287">
              <w:rPr>
                <w:rFonts w:eastAsia="Times New Roman"/>
                <w:bCs/>
                <w:sz w:val="18"/>
                <w:szCs w:val="18"/>
              </w:rPr>
              <w:t xml:space="preserve"> —</w:t>
            </w:r>
            <w:r w:rsidRPr="00F310CE">
              <w:rPr>
                <w:rFonts w:eastAsia="Times New Roman"/>
                <w:bCs/>
                <w:sz w:val="18"/>
                <w:szCs w:val="18"/>
              </w:rPr>
              <w:t xml:space="preserve"> CBD Secretariat</w:t>
            </w:r>
          </w:p>
        </w:tc>
      </w:tr>
      <w:tr w:rsidR="00F310CE" w:rsidRPr="00F310CE" w:rsidTr="00F310CE">
        <w:tc>
          <w:tcPr>
            <w:tcW w:w="2081" w:type="dxa"/>
          </w:tcPr>
          <w:p w:rsidR="00F310CE" w:rsidRPr="00F310CE" w:rsidRDefault="00F310CE" w:rsidP="00F310CE">
            <w:pPr>
              <w:ind w:left="0" w:right="0"/>
              <w:outlineLvl w:val="2"/>
              <w:rPr>
                <w:rFonts w:eastAsia="Times New Roman"/>
                <w:bCs/>
                <w:sz w:val="18"/>
                <w:szCs w:val="18"/>
              </w:rPr>
            </w:pPr>
            <w:r w:rsidRPr="00F310CE">
              <w:rPr>
                <w:rFonts w:eastAsia="Times New Roman"/>
                <w:bCs/>
                <w:sz w:val="18"/>
                <w:szCs w:val="18"/>
              </w:rPr>
              <w:t xml:space="preserve">International Union for the Conservation of Nature </w:t>
            </w:r>
            <w:r w:rsidR="00BF0287">
              <w:rPr>
                <w:rFonts w:eastAsia="Times New Roman"/>
                <w:bCs/>
                <w:sz w:val="18"/>
                <w:szCs w:val="18"/>
              </w:rPr>
              <w:t>(IUCN)</w:t>
            </w:r>
            <w:r w:rsidRPr="00F310CE">
              <w:rPr>
                <w:rFonts w:eastAsia="Times New Roman"/>
                <w:bCs/>
                <w:sz w:val="18"/>
                <w:szCs w:val="18"/>
              </w:rPr>
              <w:t xml:space="preserve"> </w:t>
            </w:r>
            <w:r w:rsidR="00BF0287">
              <w:rPr>
                <w:rFonts w:eastAsia="Times New Roman"/>
                <w:bCs/>
                <w:sz w:val="18"/>
                <w:szCs w:val="18"/>
              </w:rPr>
              <w:t>—</w:t>
            </w:r>
            <w:r w:rsidRPr="00F310CE">
              <w:rPr>
                <w:rFonts w:eastAsia="Times New Roman"/>
                <w:bCs/>
                <w:sz w:val="18"/>
                <w:szCs w:val="18"/>
              </w:rPr>
              <w:t xml:space="preserve"> Red List of Threatened Species</w:t>
            </w:r>
          </w:p>
          <w:p w:rsidR="00F310CE" w:rsidRPr="00F310CE" w:rsidRDefault="00F310CE" w:rsidP="00F310CE">
            <w:pPr>
              <w:ind w:left="0" w:right="0"/>
              <w:outlineLvl w:val="2"/>
              <w:rPr>
                <w:rFonts w:eastAsia="Times New Roman"/>
                <w:bCs/>
                <w:sz w:val="18"/>
                <w:szCs w:val="18"/>
              </w:rPr>
            </w:pPr>
            <w:r w:rsidRPr="00F310CE">
              <w:rPr>
                <w:rFonts w:eastAsia="Times New Roman"/>
                <w:bCs/>
                <w:sz w:val="18"/>
                <w:szCs w:val="18"/>
              </w:rPr>
              <w:t>(v. 2010.2)</w:t>
            </w:r>
          </w:p>
        </w:tc>
        <w:tc>
          <w:tcPr>
            <w:tcW w:w="3024"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 xml:space="preserve">Establishes the conservation status of species based on the assessment of their global population and trends </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 xml:space="preserve">Species listed as </w:t>
            </w:r>
            <w:r w:rsidR="00BF0287">
              <w:rPr>
                <w:rFonts w:eastAsiaTheme="majorEastAsia" w:cstheme="majorBidi"/>
                <w:bCs/>
                <w:iCs/>
                <w:sz w:val="18"/>
              </w:rPr>
              <w:t>c</w:t>
            </w:r>
            <w:r w:rsidRPr="00F310CE">
              <w:rPr>
                <w:rFonts w:eastAsiaTheme="majorEastAsia" w:cstheme="majorBidi"/>
                <w:bCs/>
                <w:iCs/>
                <w:sz w:val="18"/>
              </w:rPr>
              <w:t xml:space="preserve">ritically </w:t>
            </w:r>
            <w:r w:rsidR="00BF0287">
              <w:rPr>
                <w:rFonts w:eastAsiaTheme="majorEastAsia" w:cstheme="majorBidi"/>
                <w:bCs/>
                <w:iCs/>
                <w:sz w:val="18"/>
              </w:rPr>
              <w:t>e</w:t>
            </w:r>
            <w:r w:rsidRPr="00F310CE">
              <w:rPr>
                <w:rFonts w:eastAsiaTheme="majorEastAsia" w:cstheme="majorBidi"/>
                <w:bCs/>
                <w:iCs/>
                <w:sz w:val="18"/>
              </w:rPr>
              <w:t>ndangered:</w:t>
            </w:r>
          </w:p>
          <w:p w:rsidR="00F310CE" w:rsidRPr="00F310CE" w:rsidRDefault="00F310CE" w:rsidP="00F310CE">
            <w:pPr>
              <w:keepNext/>
              <w:keepLines/>
              <w:numPr>
                <w:ilvl w:val="0"/>
                <w:numId w:val="8"/>
              </w:numPr>
              <w:ind w:left="397" w:right="0" w:hanging="170"/>
              <w:outlineLvl w:val="3"/>
              <w:rPr>
                <w:rFonts w:eastAsiaTheme="majorEastAsia" w:cstheme="majorBidi"/>
                <w:bCs/>
                <w:i/>
                <w:iCs/>
                <w:sz w:val="18"/>
              </w:rPr>
            </w:pPr>
            <w:r w:rsidRPr="00F310CE">
              <w:rPr>
                <w:rFonts w:eastAsiaTheme="majorEastAsia" w:cstheme="majorBidi"/>
                <w:bCs/>
                <w:i/>
                <w:iCs/>
                <w:sz w:val="18"/>
              </w:rPr>
              <w:t xml:space="preserve">Eretmochelys </w:t>
            </w:r>
            <w:r w:rsidRPr="00F310CE">
              <w:rPr>
                <w:rFonts w:eastAsia="Times New Roman" w:cstheme="majorBidi"/>
                <w:bCs/>
                <w:i/>
                <w:iCs/>
                <w:sz w:val="18"/>
              </w:rPr>
              <w:t>imbricata</w:t>
            </w:r>
          </w:p>
          <w:p w:rsidR="00F310CE" w:rsidRPr="00F310CE" w:rsidRDefault="00F310CE" w:rsidP="00F310CE">
            <w:pPr>
              <w:keepNext/>
              <w:keepLines/>
              <w:numPr>
                <w:ilvl w:val="0"/>
                <w:numId w:val="8"/>
              </w:numPr>
              <w:ind w:left="397" w:right="0" w:hanging="170"/>
              <w:outlineLvl w:val="3"/>
              <w:rPr>
                <w:rFonts w:eastAsiaTheme="majorEastAsia" w:cstheme="majorBidi"/>
                <w:bCs/>
                <w:i/>
                <w:iCs/>
                <w:sz w:val="18"/>
              </w:rPr>
            </w:pPr>
            <w:r w:rsidRPr="00F310CE">
              <w:rPr>
                <w:rFonts w:eastAsiaTheme="majorEastAsia" w:cstheme="majorBidi"/>
                <w:bCs/>
                <w:i/>
                <w:iCs/>
                <w:sz w:val="18"/>
              </w:rPr>
              <w:t xml:space="preserve">Dermochelys </w:t>
            </w:r>
            <w:r w:rsidRPr="00F310CE">
              <w:rPr>
                <w:rFonts w:eastAsia="Times New Roman" w:cstheme="majorBidi"/>
                <w:bCs/>
                <w:i/>
                <w:iCs/>
                <w:sz w:val="18"/>
              </w:rPr>
              <w:t>coriacea</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 xml:space="preserve">Species listed as </w:t>
            </w:r>
            <w:r w:rsidR="00BF0287">
              <w:rPr>
                <w:rFonts w:eastAsiaTheme="majorEastAsia" w:cstheme="majorBidi"/>
                <w:bCs/>
                <w:iCs/>
                <w:sz w:val="18"/>
              </w:rPr>
              <w:t>e</w:t>
            </w:r>
            <w:r w:rsidRPr="00F310CE">
              <w:rPr>
                <w:rFonts w:eastAsiaTheme="majorEastAsia" w:cstheme="majorBidi"/>
                <w:bCs/>
                <w:iCs/>
                <w:sz w:val="18"/>
              </w:rPr>
              <w:t>ndangered:</w:t>
            </w:r>
          </w:p>
          <w:p w:rsidR="00F310CE" w:rsidRPr="00F310CE" w:rsidRDefault="00F310CE" w:rsidP="00F310CE">
            <w:pPr>
              <w:keepNext/>
              <w:keepLines/>
              <w:numPr>
                <w:ilvl w:val="0"/>
                <w:numId w:val="8"/>
              </w:numPr>
              <w:ind w:left="397" w:right="0" w:hanging="170"/>
              <w:outlineLvl w:val="3"/>
              <w:rPr>
                <w:rFonts w:eastAsiaTheme="majorEastAsia" w:cstheme="majorBidi"/>
                <w:bCs/>
                <w:i/>
                <w:iCs/>
                <w:sz w:val="18"/>
              </w:rPr>
            </w:pPr>
            <w:r w:rsidRPr="00F310CE">
              <w:rPr>
                <w:rFonts w:eastAsiaTheme="majorEastAsia" w:cstheme="majorBidi"/>
                <w:bCs/>
                <w:i/>
                <w:iCs/>
                <w:sz w:val="18"/>
              </w:rPr>
              <w:t>Caretta caretta</w:t>
            </w:r>
          </w:p>
          <w:p w:rsidR="00F310CE" w:rsidRPr="00F310CE" w:rsidRDefault="00F310CE" w:rsidP="00F310CE">
            <w:pPr>
              <w:keepNext/>
              <w:keepLines/>
              <w:numPr>
                <w:ilvl w:val="0"/>
                <w:numId w:val="8"/>
              </w:numPr>
              <w:ind w:left="397" w:right="0" w:hanging="170"/>
              <w:outlineLvl w:val="3"/>
              <w:rPr>
                <w:rFonts w:eastAsiaTheme="majorEastAsia" w:cstheme="majorBidi"/>
                <w:bCs/>
                <w:i/>
                <w:iCs/>
                <w:sz w:val="18"/>
              </w:rPr>
            </w:pPr>
            <w:r w:rsidRPr="00F310CE">
              <w:rPr>
                <w:rFonts w:eastAsiaTheme="majorEastAsia" w:cstheme="majorBidi"/>
                <w:bCs/>
                <w:i/>
                <w:iCs/>
                <w:sz w:val="18"/>
              </w:rPr>
              <w:t xml:space="preserve">Chelonia </w:t>
            </w:r>
            <w:r w:rsidRPr="00F310CE">
              <w:rPr>
                <w:rFonts w:eastAsia="Times New Roman" w:cstheme="majorBidi"/>
                <w:bCs/>
                <w:i/>
                <w:iCs/>
                <w:sz w:val="18"/>
              </w:rPr>
              <w:t>mydas</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 xml:space="preserve">Species listed as </w:t>
            </w:r>
            <w:r w:rsidR="003C38F7">
              <w:rPr>
                <w:rFonts w:eastAsiaTheme="majorEastAsia" w:cstheme="majorBidi"/>
                <w:bCs/>
                <w:iCs/>
                <w:sz w:val="18"/>
              </w:rPr>
              <w:t>v</w:t>
            </w:r>
            <w:r w:rsidRPr="00F310CE">
              <w:rPr>
                <w:rFonts w:eastAsiaTheme="majorEastAsia" w:cstheme="majorBidi"/>
                <w:bCs/>
                <w:iCs/>
                <w:sz w:val="18"/>
              </w:rPr>
              <w:t>ulnerable:</w:t>
            </w:r>
          </w:p>
          <w:p w:rsidR="00F310CE" w:rsidRPr="00F310CE" w:rsidRDefault="00F310CE" w:rsidP="00F310CE">
            <w:pPr>
              <w:keepNext/>
              <w:keepLines/>
              <w:numPr>
                <w:ilvl w:val="0"/>
                <w:numId w:val="8"/>
              </w:numPr>
              <w:ind w:left="397" w:right="0" w:hanging="170"/>
              <w:outlineLvl w:val="3"/>
              <w:rPr>
                <w:rFonts w:eastAsiaTheme="majorEastAsia" w:cstheme="majorBidi"/>
                <w:bCs/>
                <w:i/>
                <w:iCs/>
                <w:sz w:val="18"/>
              </w:rPr>
            </w:pPr>
            <w:r w:rsidRPr="00F310CE">
              <w:rPr>
                <w:rFonts w:eastAsiaTheme="majorEastAsia" w:cstheme="majorBidi"/>
                <w:bCs/>
                <w:iCs/>
                <w:sz w:val="18"/>
              </w:rPr>
              <w:t xml:space="preserve"> </w:t>
            </w:r>
            <w:r w:rsidRPr="00F310CE">
              <w:rPr>
                <w:rFonts w:eastAsiaTheme="majorEastAsia" w:cstheme="majorBidi"/>
                <w:bCs/>
                <w:i/>
                <w:iCs/>
                <w:sz w:val="18"/>
              </w:rPr>
              <w:t xml:space="preserve">Lepidochelys </w:t>
            </w:r>
            <w:r w:rsidRPr="00F310CE">
              <w:rPr>
                <w:rFonts w:eastAsia="Times New Roman" w:cstheme="majorBidi"/>
                <w:bCs/>
                <w:i/>
                <w:iCs/>
                <w:sz w:val="18"/>
              </w:rPr>
              <w:t>olivacea</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 xml:space="preserve">Species listed as </w:t>
            </w:r>
            <w:r w:rsidR="003C38F7">
              <w:rPr>
                <w:rFonts w:eastAsiaTheme="majorEastAsia" w:cstheme="majorBidi"/>
                <w:bCs/>
                <w:iCs/>
                <w:sz w:val="18"/>
              </w:rPr>
              <w:t>d</w:t>
            </w:r>
            <w:r w:rsidRPr="00F310CE">
              <w:rPr>
                <w:rFonts w:eastAsiaTheme="majorEastAsia" w:cstheme="majorBidi"/>
                <w:bCs/>
                <w:iCs/>
                <w:sz w:val="18"/>
              </w:rPr>
              <w:t xml:space="preserve">ata </w:t>
            </w:r>
            <w:r w:rsidR="003C38F7">
              <w:rPr>
                <w:rFonts w:eastAsiaTheme="majorEastAsia" w:cstheme="majorBidi"/>
                <w:bCs/>
                <w:iCs/>
                <w:sz w:val="18"/>
              </w:rPr>
              <w:t>d</w:t>
            </w:r>
            <w:r w:rsidRPr="00F310CE">
              <w:rPr>
                <w:rFonts w:eastAsiaTheme="majorEastAsia" w:cstheme="majorBidi"/>
                <w:bCs/>
                <w:iCs/>
                <w:sz w:val="18"/>
              </w:rPr>
              <w:t>eficient:</w:t>
            </w:r>
          </w:p>
          <w:p w:rsidR="00F310CE" w:rsidRPr="00F310CE" w:rsidRDefault="00F310CE" w:rsidP="00F310CE">
            <w:pPr>
              <w:keepNext/>
              <w:keepLines/>
              <w:numPr>
                <w:ilvl w:val="0"/>
                <w:numId w:val="8"/>
              </w:numPr>
              <w:ind w:left="397" w:right="0" w:hanging="170"/>
              <w:outlineLvl w:val="3"/>
              <w:rPr>
                <w:rFonts w:eastAsiaTheme="majorEastAsia" w:cstheme="majorBidi"/>
                <w:bCs/>
                <w:iCs/>
                <w:sz w:val="18"/>
              </w:rPr>
            </w:pPr>
            <w:r w:rsidRPr="00F310CE">
              <w:rPr>
                <w:rFonts w:eastAsiaTheme="majorEastAsia" w:cstheme="majorBidi"/>
                <w:bCs/>
                <w:i/>
                <w:iCs/>
                <w:sz w:val="18"/>
              </w:rPr>
              <w:t xml:space="preserve">Natator </w:t>
            </w:r>
            <w:r w:rsidRPr="00F310CE">
              <w:rPr>
                <w:rFonts w:eastAsia="Times New Roman" w:cstheme="majorBidi"/>
                <w:bCs/>
                <w:i/>
                <w:iCs/>
                <w:sz w:val="18"/>
              </w:rPr>
              <w:t>depressus</w:t>
            </w:r>
            <w:r w:rsidRPr="00F310CE">
              <w:rPr>
                <w:rFonts w:eastAsiaTheme="majorEastAsia" w:cstheme="majorBidi"/>
                <w:bCs/>
                <w:iCs/>
                <w:sz w:val="18"/>
              </w:rPr>
              <w:t xml:space="preserve"> </w:t>
            </w:r>
            <w:r w:rsidR="003C38F7">
              <w:rPr>
                <w:rFonts w:eastAsiaTheme="majorEastAsia" w:cstheme="majorBidi"/>
                <w:bCs/>
                <w:iCs/>
                <w:sz w:val="18"/>
              </w:rPr>
              <w:t>—</w:t>
            </w:r>
            <w:r w:rsidRPr="00F310CE">
              <w:rPr>
                <w:rFonts w:eastAsiaTheme="majorEastAsia" w:cstheme="majorBidi"/>
                <w:bCs/>
                <w:iCs/>
                <w:sz w:val="18"/>
              </w:rPr>
              <w:t xml:space="preserve"> previously listed as vulnerable. Review being undertaken by the IUCN Marine Turtle Specialist Group.</w:t>
            </w:r>
          </w:p>
        </w:tc>
        <w:tc>
          <w:tcPr>
            <w:tcW w:w="2872"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Assessment information used to formulate management direction</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GBRMPA to provide input and advice to processes of assessment and review as required</w:t>
            </w:r>
          </w:p>
        </w:tc>
        <w:tc>
          <w:tcPr>
            <w:tcW w:w="2031" w:type="dxa"/>
          </w:tcPr>
          <w:p w:rsidR="00F310CE" w:rsidRPr="00F310CE" w:rsidRDefault="00F310CE" w:rsidP="00F310CE">
            <w:pPr>
              <w:ind w:left="0" w:right="0"/>
              <w:outlineLvl w:val="2"/>
              <w:rPr>
                <w:rFonts w:eastAsia="Times New Roman"/>
                <w:bCs/>
                <w:sz w:val="18"/>
                <w:szCs w:val="18"/>
              </w:rPr>
            </w:pPr>
            <w:r w:rsidRPr="00F310CE">
              <w:rPr>
                <w:rFonts w:eastAsia="Times New Roman"/>
                <w:bCs/>
                <w:sz w:val="18"/>
                <w:szCs w:val="18"/>
              </w:rPr>
              <w:t>International Union for the Conservation of Nature (IUCN) through the Marine Turtle Specialist Group</w:t>
            </w:r>
          </w:p>
        </w:tc>
      </w:tr>
      <w:tr w:rsidR="00F310CE" w:rsidRPr="00F310CE" w:rsidTr="00F310CE">
        <w:tc>
          <w:tcPr>
            <w:tcW w:w="2081" w:type="dxa"/>
          </w:tcPr>
          <w:p w:rsidR="00F310CE" w:rsidRPr="00F310CE" w:rsidRDefault="00F310CE" w:rsidP="00F310CE">
            <w:pPr>
              <w:ind w:left="0" w:right="0"/>
              <w:outlineLvl w:val="2"/>
              <w:rPr>
                <w:rFonts w:eastAsia="Times New Roman"/>
                <w:bCs/>
                <w:sz w:val="18"/>
                <w:szCs w:val="18"/>
              </w:rPr>
            </w:pPr>
            <w:r w:rsidRPr="00F310CE">
              <w:rPr>
                <w:rFonts w:eastAsia="Times New Roman"/>
                <w:bCs/>
                <w:sz w:val="18"/>
                <w:szCs w:val="18"/>
              </w:rPr>
              <w:lastRenderedPageBreak/>
              <w:t>Convention on International Trade of Endangered Species of wildlife fauna and flora (CITES )</w:t>
            </w:r>
          </w:p>
          <w:p w:rsidR="00F310CE" w:rsidRPr="00F310CE" w:rsidRDefault="00F310CE" w:rsidP="00F310CE">
            <w:pPr>
              <w:ind w:left="0" w:right="0"/>
              <w:outlineLvl w:val="2"/>
              <w:rPr>
                <w:rFonts w:eastAsia="Times New Roman"/>
                <w:bCs/>
                <w:sz w:val="18"/>
                <w:szCs w:val="18"/>
              </w:rPr>
            </w:pPr>
          </w:p>
          <w:p w:rsidR="00F310CE" w:rsidRPr="00F310CE" w:rsidRDefault="00F310CE" w:rsidP="00F310CE">
            <w:pPr>
              <w:ind w:left="0" w:right="0"/>
              <w:outlineLvl w:val="2"/>
              <w:rPr>
                <w:rFonts w:eastAsia="Times New Roman"/>
                <w:bCs/>
                <w:sz w:val="18"/>
                <w:szCs w:val="18"/>
              </w:rPr>
            </w:pPr>
          </w:p>
        </w:tc>
        <w:tc>
          <w:tcPr>
            <w:tcW w:w="3024" w:type="dxa"/>
          </w:tcPr>
          <w:p w:rsidR="00F310CE" w:rsidRPr="00F310CE" w:rsidRDefault="00F310CE" w:rsidP="003C38F7">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 xml:space="preserve">All marine turtle species that occur in the Great Barrier Reef Marine Park are listed within Appendix I of </w:t>
            </w:r>
            <w:r w:rsidR="003C38F7">
              <w:rPr>
                <w:rFonts w:eastAsiaTheme="majorEastAsia" w:cstheme="majorBidi"/>
                <w:bCs/>
                <w:iCs/>
                <w:sz w:val="18"/>
              </w:rPr>
              <w:t>the convention</w:t>
            </w:r>
          </w:p>
        </w:tc>
        <w:tc>
          <w:tcPr>
            <w:tcW w:w="2872"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GBRMPA forms part of the Council of Parties that contributes to review and assessment of management provisions established for signatory nations under the conventions</w:t>
            </w:r>
          </w:p>
          <w:p w:rsidR="00F310CE" w:rsidRPr="00F310CE" w:rsidRDefault="00F310CE" w:rsidP="00AE2ADA">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 xml:space="preserve">Species listed on Appendix I of </w:t>
            </w:r>
            <w:r w:rsidR="003C38F7">
              <w:rPr>
                <w:rFonts w:eastAsiaTheme="majorEastAsia" w:cstheme="majorBidi"/>
                <w:bCs/>
                <w:iCs/>
                <w:sz w:val="18"/>
              </w:rPr>
              <w:t>the convention</w:t>
            </w:r>
            <w:r w:rsidR="003C38F7" w:rsidRPr="00F310CE">
              <w:rPr>
                <w:rFonts w:eastAsiaTheme="majorEastAsia" w:cstheme="majorBidi"/>
                <w:bCs/>
                <w:iCs/>
                <w:sz w:val="18"/>
              </w:rPr>
              <w:t xml:space="preserve"> </w:t>
            </w:r>
            <w:r w:rsidRPr="00F310CE">
              <w:rPr>
                <w:rFonts w:eastAsiaTheme="majorEastAsia" w:cstheme="majorBidi"/>
                <w:bCs/>
                <w:iCs/>
                <w:sz w:val="18"/>
              </w:rPr>
              <w:t xml:space="preserve">are threatened with extinction </w:t>
            </w:r>
            <w:r w:rsidR="003C38F7">
              <w:rPr>
                <w:rFonts w:eastAsiaTheme="majorEastAsia" w:cstheme="majorBidi"/>
                <w:bCs/>
                <w:iCs/>
                <w:sz w:val="18"/>
              </w:rPr>
              <w:t>—</w:t>
            </w:r>
            <w:r w:rsidR="003C38F7" w:rsidRPr="00F310CE">
              <w:rPr>
                <w:rFonts w:eastAsiaTheme="majorEastAsia" w:cstheme="majorBidi"/>
                <w:bCs/>
                <w:iCs/>
                <w:sz w:val="18"/>
              </w:rPr>
              <w:t xml:space="preserve"> </w:t>
            </w:r>
            <w:r w:rsidRPr="00F310CE">
              <w:rPr>
                <w:rFonts w:eastAsiaTheme="majorEastAsia" w:cstheme="majorBidi"/>
                <w:bCs/>
                <w:iCs/>
                <w:sz w:val="18"/>
              </w:rPr>
              <w:t xml:space="preserve">the </w:t>
            </w:r>
            <w:r w:rsidR="003C38F7">
              <w:rPr>
                <w:rFonts w:eastAsiaTheme="majorEastAsia" w:cstheme="majorBidi"/>
                <w:bCs/>
                <w:iCs/>
                <w:sz w:val="18"/>
              </w:rPr>
              <w:t>c</w:t>
            </w:r>
            <w:r w:rsidRPr="00F310CE">
              <w:rPr>
                <w:rFonts w:eastAsiaTheme="majorEastAsia" w:cstheme="majorBidi"/>
                <w:bCs/>
                <w:iCs/>
                <w:sz w:val="18"/>
              </w:rPr>
              <w:t>onvention prohibits international trade in specimens of these species except when the purpose of the import is not commercial, for instance for scientific research</w:t>
            </w:r>
          </w:p>
        </w:tc>
        <w:tc>
          <w:tcPr>
            <w:tcW w:w="2031" w:type="dxa"/>
          </w:tcPr>
          <w:p w:rsidR="00F310CE" w:rsidRPr="00F310CE" w:rsidRDefault="003C38F7" w:rsidP="00F310CE">
            <w:pPr>
              <w:ind w:left="0" w:right="0"/>
              <w:outlineLvl w:val="2"/>
              <w:rPr>
                <w:rFonts w:eastAsia="Times New Roman"/>
                <w:bCs/>
                <w:sz w:val="18"/>
                <w:szCs w:val="18"/>
              </w:rPr>
            </w:pPr>
            <w:r w:rsidRPr="00F310CE">
              <w:rPr>
                <w:rFonts w:eastAsia="Times New Roman"/>
                <w:bCs/>
                <w:sz w:val="18"/>
                <w:szCs w:val="18"/>
              </w:rPr>
              <w:t>United Nations Environment Program</w:t>
            </w:r>
            <w:r w:rsidR="001C2B19">
              <w:rPr>
                <w:rFonts w:eastAsia="Times New Roman"/>
                <w:bCs/>
                <w:sz w:val="18"/>
                <w:szCs w:val="18"/>
              </w:rPr>
              <w:t>me</w:t>
            </w:r>
            <w:r w:rsidR="00F310CE" w:rsidRPr="00F310CE">
              <w:rPr>
                <w:rFonts w:eastAsia="Times New Roman"/>
                <w:bCs/>
                <w:sz w:val="18"/>
                <w:szCs w:val="18"/>
              </w:rPr>
              <w:t xml:space="preserve"> </w:t>
            </w:r>
            <w:r>
              <w:rPr>
                <w:rFonts w:eastAsia="Times New Roman"/>
                <w:bCs/>
                <w:sz w:val="18"/>
                <w:szCs w:val="18"/>
              </w:rPr>
              <w:t>—</w:t>
            </w:r>
            <w:r w:rsidR="00F310CE" w:rsidRPr="00F310CE">
              <w:rPr>
                <w:rFonts w:eastAsia="Times New Roman"/>
                <w:bCs/>
                <w:sz w:val="18"/>
                <w:szCs w:val="18"/>
              </w:rPr>
              <w:t xml:space="preserve"> CITES Secretariat</w:t>
            </w:r>
          </w:p>
        </w:tc>
      </w:tr>
      <w:tr w:rsidR="00F310CE" w:rsidRPr="00F310CE" w:rsidTr="00F310CE">
        <w:tc>
          <w:tcPr>
            <w:tcW w:w="2081" w:type="dxa"/>
          </w:tcPr>
          <w:p w:rsidR="00F310CE" w:rsidRPr="00F310CE" w:rsidRDefault="00F310CE" w:rsidP="00F310CE">
            <w:pPr>
              <w:ind w:left="0" w:right="0"/>
              <w:outlineLvl w:val="2"/>
              <w:rPr>
                <w:rFonts w:eastAsia="Times New Roman"/>
                <w:bCs/>
                <w:sz w:val="18"/>
                <w:szCs w:val="18"/>
              </w:rPr>
            </w:pPr>
            <w:r w:rsidRPr="00F310CE">
              <w:rPr>
                <w:rFonts w:eastAsia="Times New Roman"/>
                <w:bCs/>
                <w:sz w:val="18"/>
                <w:szCs w:val="18"/>
              </w:rPr>
              <w:t>Convention on Migratory Species (CMS )</w:t>
            </w:r>
          </w:p>
        </w:tc>
        <w:tc>
          <w:tcPr>
            <w:tcW w:w="3024"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Provides a basis for forming international agreement on the protection, conservation and management of migratory species</w:t>
            </w:r>
          </w:p>
          <w:p w:rsidR="00F310CE" w:rsidRPr="00F310CE" w:rsidRDefault="00F310CE" w:rsidP="003C38F7">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 xml:space="preserve">All marine turtle species that occur in the Great Barrier Reef Marine Park are listed as marine migratory species under the </w:t>
            </w:r>
            <w:r w:rsidR="003C38F7">
              <w:rPr>
                <w:rFonts w:eastAsiaTheme="majorEastAsia" w:cstheme="majorBidi"/>
                <w:bCs/>
                <w:iCs/>
                <w:sz w:val="18"/>
              </w:rPr>
              <w:t>convention</w:t>
            </w:r>
          </w:p>
        </w:tc>
        <w:tc>
          <w:tcPr>
            <w:tcW w:w="2872"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 xml:space="preserve">The Parties to the </w:t>
            </w:r>
            <w:r w:rsidR="003C38F7">
              <w:rPr>
                <w:rFonts w:eastAsiaTheme="majorEastAsia" w:cstheme="majorBidi"/>
                <w:bCs/>
                <w:iCs/>
                <w:sz w:val="18"/>
              </w:rPr>
              <w:t>c</w:t>
            </w:r>
            <w:r w:rsidRPr="00F310CE">
              <w:rPr>
                <w:rFonts w:eastAsiaTheme="majorEastAsia" w:cstheme="majorBidi"/>
                <w:bCs/>
                <w:iCs/>
                <w:sz w:val="18"/>
              </w:rPr>
              <w:t xml:space="preserve">onvention agree to: </w:t>
            </w:r>
          </w:p>
          <w:p w:rsidR="00F310CE" w:rsidRPr="00F310CE" w:rsidRDefault="00F310CE" w:rsidP="00F310CE">
            <w:pPr>
              <w:keepNext/>
              <w:keepLines/>
              <w:ind w:left="397" w:right="0"/>
              <w:outlineLvl w:val="3"/>
              <w:rPr>
                <w:rFonts w:eastAsiaTheme="majorEastAsia" w:cstheme="majorBidi"/>
                <w:bCs/>
                <w:iCs/>
                <w:sz w:val="18"/>
              </w:rPr>
            </w:pPr>
            <w:r w:rsidRPr="00F310CE">
              <w:rPr>
                <w:rFonts w:eastAsiaTheme="majorEastAsia" w:cstheme="majorBidi"/>
                <w:bCs/>
                <w:iCs/>
                <w:sz w:val="18"/>
              </w:rPr>
              <w:t xml:space="preserve">a) promote, co-operate in and </w:t>
            </w:r>
            <w:r w:rsidRPr="00F310CE">
              <w:rPr>
                <w:rFonts w:eastAsia="Times New Roman" w:cstheme="majorBidi"/>
                <w:bCs/>
                <w:iCs/>
                <w:sz w:val="18"/>
              </w:rPr>
              <w:t>support</w:t>
            </w:r>
            <w:r w:rsidRPr="00F310CE">
              <w:rPr>
                <w:rFonts w:eastAsiaTheme="majorEastAsia" w:cstheme="majorBidi"/>
                <w:bCs/>
                <w:iCs/>
                <w:sz w:val="18"/>
              </w:rPr>
              <w:t xml:space="preserve"> research relating to migratory species </w:t>
            </w:r>
          </w:p>
          <w:p w:rsidR="00F310CE" w:rsidRPr="00F310CE" w:rsidRDefault="00F310CE" w:rsidP="00F310CE">
            <w:pPr>
              <w:keepNext/>
              <w:keepLines/>
              <w:ind w:left="397" w:right="0"/>
              <w:outlineLvl w:val="3"/>
              <w:rPr>
                <w:rFonts w:eastAsiaTheme="majorEastAsia" w:cstheme="majorBidi"/>
                <w:bCs/>
                <w:iCs/>
                <w:sz w:val="18"/>
              </w:rPr>
            </w:pPr>
            <w:r w:rsidRPr="00F310CE">
              <w:rPr>
                <w:rFonts w:eastAsiaTheme="majorEastAsia" w:cstheme="majorBidi"/>
                <w:bCs/>
                <w:iCs/>
                <w:sz w:val="18"/>
              </w:rPr>
              <w:t xml:space="preserve">b) </w:t>
            </w:r>
            <w:r w:rsidRPr="00F310CE">
              <w:rPr>
                <w:rFonts w:eastAsia="Times New Roman" w:cstheme="majorBidi"/>
                <w:bCs/>
                <w:iCs/>
                <w:sz w:val="18"/>
              </w:rPr>
              <w:t>endeavour</w:t>
            </w:r>
            <w:r w:rsidRPr="00F310CE">
              <w:rPr>
                <w:rFonts w:eastAsiaTheme="majorEastAsia" w:cstheme="majorBidi"/>
                <w:bCs/>
                <w:iCs/>
                <w:sz w:val="18"/>
              </w:rPr>
              <w:t xml:space="preserve"> to provide immediate protection for migratory species included in Appendix I </w:t>
            </w:r>
          </w:p>
          <w:p w:rsidR="00F310CE" w:rsidRPr="00F310CE" w:rsidRDefault="00F310CE" w:rsidP="00F310CE">
            <w:pPr>
              <w:keepNext/>
              <w:keepLines/>
              <w:ind w:left="397" w:right="0"/>
              <w:outlineLvl w:val="3"/>
              <w:rPr>
                <w:rFonts w:eastAsiaTheme="majorEastAsia" w:cstheme="majorBidi"/>
                <w:bCs/>
                <w:iCs/>
                <w:sz w:val="18"/>
              </w:rPr>
            </w:pPr>
            <w:r w:rsidRPr="00F310CE">
              <w:rPr>
                <w:rFonts w:eastAsiaTheme="majorEastAsia" w:cstheme="majorBidi"/>
                <w:bCs/>
                <w:iCs/>
                <w:sz w:val="18"/>
              </w:rPr>
              <w:t xml:space="preserve">c) </w:t>
            </w:r>
            <w:r w:rsidRPr="00F310CE">
              <w:rPr>
                <w:rFonts w:eastAsia="Times New Roman" w:cstheme="majorBidi"/>
                <w:bCs/>
                <w:iCs/>
                <w:sz w:val="18"/>
              </w:rPr>
              <w:t>endeavour</w:t>
            </w:r>
            <w:r w:rsidRPr="00F310CE">
              <w:rPr>
                <w:rFonts w:eastAsiaTheme="majorEastAsia" w:cstheme="majorBidi"/>
                <w:bCs/>
                <w:iCs/>
                <w:sz w:val="18"/>
              </w:rPr>
              <w:t xml:space="preserve"> to conclude Agreements covering the conservation and management of migratory species included in Appendix II</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 xml:space="preserve">Animals listed as migratory in appendices of the </w:t>
            </w:r>
            <w:r w:rsidR="003C38F7">
              <w:rPr>
                <w:rFonts w:eastAsiaTheme="majorEastAsia" w:cstheme="majorBidi"/>
                <w:bCs/>
                <w:iCs/>
                <w:sz w:val="18"/>
              </w:rPr>
              <w:t>convention</w:t>
            </w:r>
            <w:r w:rsidRPr="00F310CE">
              <w:rPr>
                <w:rFonts w:eastAsiaTheme="majorEastAsia" w:cstheme="majorBidi"/>
                <w:bCs/>
                <w:iCs/>
                <w:sz w:val="18"/>
              </w:rPr>
              <w:t xml:space="preserve"> are considered as matters of </w:t>
            </w:r>
            <w:r w:rsidR="003C38F7">
              <w:rPr>
                <w:rFonts w:eastAsiaTheme="majorEastAsia" w:cstheme="majorBidi"/>
                <w:bCs/>
                <w:iCs/>
                <w:sz w:val="18"/>
              </w:rPr>
              <w:t>n</w:t>
            </w:r>
            <w:r w:rsidRPr="00F310CE">
              <w:rPr>
                <w:rFonts w:eastAsiaTheme="majorEastAsia" w:cstheme="majorBidi"/>
                <w:bCs/>
                <w:iCs/>
                <w:sz w:val="18"/>
              </w:rPr>
              <w:t xml:space="preserve">ational </w:t>
            </w:r>
            <w:r w:rsidR="003C38F7">
              <w:rPr>
                <w:rFonts w:eastAsiaTheme="majorEastAsia" w:cstheme="majorBidi"/>
                <w:bCs/>
                <w:iCs/>
                <w:sz w:val="18"/>
              </w:rPr>
              <w:t>e</w:t>
            </w:r>
            <w:r w:rsidRPr="00F310CE">
              <w:rPr>
                <w:rFonts w:eastAsiaTheme="majorEastAsia" w:cstheme="majorBidi"/>
                <w:bCs/>
                <w:iCs/>
                <w:sz w:val="18"/>
              </w:rPr>
              <w:t xml:space="preserve">nvironmental </w:t>
            </w:r>
            <w:r w:rsidR="003C38F7">
              <w:rPr>
                <w:rFonts w:eastAsiaTheme="majorEastAsia" w:cstheme="majorBidi"/>
                <w:bCs/>
                <w:iCs/>
                <w:sz w:val="18"/>
              </w:rPr>
              <w:t>s</w:t>
            </w:r>
            <w:r w:rsidRPr="00F310CE">
              <w:rPr>
                <w:rFonts w:eastAsiaTheme="majorEastAsia" w:cstheme="majorBidi"/>
                <w:bCs/>
                <w:iCs/>
                <w:sz w:val="18"/>
              </w:rPr>
              <w:t>ignificance under the EPBC Act and are protected under the Act.</w:t>
            </w:r>
          </w:p>
        </w:tc>
        <w:tc>
          <w:tcPr>
            <w:tcW w:w="2031" w:type="dxa"/>
          </w:tcPr>
          <w:p w:rsidR="00F310CE" w:rsidRPr="00F310CE" w:rsidRDefault="003C38F7" w:rsidP="003C38F7">
            <w:pPr>
              <w:ind w:left="0" w:right="0"/>
              <w:outlineLvl w:val="2"/>
              <w:rPr>
                <w:rFonts w:eastAsia="Times New Roman"/>
                <w:bCs/>
                <w:sz w:val="18"/>
                <w:szCs w:val="18"/>
              </w:rPr>
            </w:pPr>
            <w:r w:rsidRPr="00F310CE">
              <w:rPr>
                <w:rFonts w:eastAsia="Times New Roman"/>
                <w:bCs/>
                <w:sz w:val="18"/>
                <w:szCs w:val="18"/>
              </w:rPr>
              <w:t>United Nations Environment Program</w:t>
            </w:r>
            <w:r w:rsidR="001C2B19">
              <w:rPr>
                <w:rFonts w:eastAsia="Times New Roman"/>
                <w:bCs/>
                <w:sz w:val="18"/>
                <w:szCs w:val="18"/>
              </w:rPr>
              <w:t>me</w:t>
            </w:r>
            <w:r w:rsidR="00F310CE" w:rsidRPr="00F310CE">
              <w:rPr>
                <w:rFonts w:eastAsia="Times New Roman"/>
                <w:bCs/>
                <w:sz w:val="18"/>
                <w:szCs w:val="18"/>
              </w:rPr>
              <w:t xml:space="preserve"> </w:t>
            </w:r>
            <w:r>
              <w:rPr>
                <w:rFonts w:eastAsia="Times New Roman"/>
                <w:bCs/>
                <w:sz w:val="18"/>
                <w:szCs w:val="18"/>
              </w:rPr>
              <w:t>—</w:t>
            </w:r>
            <w:r w:rsidRPr="00F310CE">
              <w:rPr>
                <w:rFonts w:eastAsia="Times New Roman"/>
                <w:bCs/>
                <w:sz w:val="18"/>
                <w:szCs w:val="18"/>
              </w:rPr>
              <w:t xml:space="preserve"> </w:t>
            </w:r>
            <w:r w:rsidR="00F310CE" w:rsidRPr="00F310CE">
              <w:rPr>
                <w:rFonts w:eastAsia="Times New Roman"/>
                <w:bCs/>
                <w:sz w:val="18"/>
                <w:szCs w:val="18"/>
              </w:rPr>
              <w:t>CMS Secretariat</w:t>
            </w:r>
          </w:p>
        </w:tc>
      </w:tr>
      <w:tr w:rsidR="00F310CE" w:rsidRPr="00F310CE" w:rsidTr="00F310CE">
        <w:tc>
          <w:tcPr>
            <w:tcW w:w="2081" w:type="dxa"/>
          </w:tcPr>
          <w:p w:rsidR="00F310CE" w:rsidRPr="00F310CE" w:rsidRDefault="00F310CE" w:rsidP="00F310CE">
            <w:pPr>
              <w:ind w:left="0" w:right="0"/>
              <w:outlineLvl w:val="2"/>
              <w:rPr>
                <w:rFonts w:eastAsia="Times New Roman"/>
                <w:bCs/>
                <w:sz w:val="18"/>
                <w:vertAlign w:val="superscript"/>
              </w:rPr>
            </w:pPr>
            <w:r w:rsidRPr="00F310CE">
              <w:rPr>
                <w:rFonts w:eastAsia="Times New Roman"/>
                <w:bCs/>
                <w:sz w:val="18"/>
              </w:rPr>
              <w:t>National Recovery Plan for Marine Turtles in Australia 2003</w:t>
            </w:r>
          </w:p>
        </w:tc>
        <w:tc>
          <w:tcPr>
            <w:tcW w:w="3024"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Outlines</w:t>
            </w:r>
            <w:r w:rsidRPr="00F310CE">
              <w:rPr>
                <w:rFonts w:eastAsiaTheme="majorEastAsia" w:cs="Times-Roman"/>
                <w:bCs/>
                <w:iCs/>
                <w:sz w:val="18"/>
              </w:rPr>
              <w:t xml:space="preserve"> actions </w:t>
            </w:r>
            <w:r w:rsidR="003C38F7">
              <w:rPr>
                <w:rFonts w:eastAsiaTheme="majorEastAsia" w:cs="Times-Roman"/>
                <w:bCs/>
                <w:iCs/>
                <w:sz w:val="18"/>
              </w:rPr>
              <w:t xml:space="preserve">that </w:t>
            </w:r>
            <w:r w:rsidRPr="00F310CE">
              <w:rPr>
                <w:rFonts w:eastAsiaTheme="majorEastAsia" w:cs="Times-Roman"/>
                <w:bCs/>
                <w:iCs/>
                <w:sz w:val="18"/>
              </w:rPr>
              <w:t>managing agencies need to take to assist with the recovery of marine turtles in Australia. The plan identifies GBRMPA as the lead management agency for recovery initiatives in the Great Barrier Reef Marine Park</w:t>
            </w:r>
          </w:p>
          <w:p w:rsidR="00F310CE" w:rsidRPr="00F310CE" w:rsidRDefault="00F310CE" w:rsidP="00F310CE">
            <w:pPr>
              <w:keepNext/>
              <w:keepLines/>
              <w:numPr>
                <w:ilvl w:val="0"/>
                <w:numId w:val="8"/>
              </w:numPr>
              <w:ind w:left="113" w:right="0" w:hanging="113"/>
              <w:outlineLvl w:val="3"/>
              <w:rPr>
                <w:rFonts w:eastAsiaTheme="majorEastAsia" w:cs="Times-Roman"/>
                <w:bCs/>
                <w:iCs/>
                <w:sz w:val="18"/>
              </w:rPr>
            </w:pPr>
            <w:r w:rsidRPr="00F310CE">
              <w:rPr>
                <w:rFonts w:eastAsiaTheme="majorEastAsia" w:cstheme="majorBidi"/>
                <w:bCs/>
                <w:iCs/>
                <w:sz w:val="18"/>
              </w:rPr>
              <w:t>Aims to reduce impacts on Australian stocks of marine turtles and hence pro</w:t>
            </w:r>
            <w:r w:rsidR="001C2B19">
              <w:rPr>
                <w:rFonts w:eastAsiaTheme="majorEastAsia" w:cstheme="majorBidi"/>
                <w:bCs/>
                <w:iCs/>
                <w:sz w:val="18"/>
              </w:rPr>
              <w:t>mote their recovery in the wild</w:t>
            </w:r>
            <w:r w:rsidRPr="00F310CE">
              <w:rPr>
                <w:rFonts w:eastAsiaTheme="majorEastAsia" w:cs="Times-Roman"/>
                <w:bCs/>
                <w:iCs/>
                <w:sz w:val="18"/>
              </w:rPr>
              <w:t xml:space="preserve">  </w:t>
            </w:r>
          </w:p>
        </w:tc>
        <w:tc>
          <w:tcPr>
            <w:tcW w:w="2872"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GBRMPA to provide input and advice to processes of review</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 xml:space="preserve">Action </w:t>
            </w:r>
            <w:r w:rsidR="003C38F7">
              <w:rPr>
                <w:rFonts w:eastAsiaTheme="majorEastAsia" w:cstheme="majorBidi"/>
                <w:bCs/>
                <w:iCs/>
                <w:sz w:val="18"/>
              </w:rPr>
              <w:t>p</w:t>
            </w:r>
            <w:r w:rsidRPr="00F310CE">
              <w:rPr>
                <w:rFonts w:eastAsiaTheme="majorEastAsia" w:cstheme="majorBidi"/>
                <w:bCs/>
                <w:iCs/>
                <w:sz w:val="18"/>
              </w:rPr>
              <w:t>lan describes the conservation status, key threats and existing conservation measures for a large number of species and makes recommendations for further actions. Identifies lead agencies to undertake those actions</w:t>
            </w:r>
          </w:p>
        </w:tc>
        <w:tc>
          <w:tcPr>
            <w:tcW w:w="2031" w:type="dxa"/>
          </w:tcPr>
          <w:p w:rsidR="00F310CE" w:rsidRPr="00F310CE" w:rsidRDefault="00F310CE" w:rsidP="00F310CE">
            <w:pPr>
              <w:ind w:left="0" w:right="0"/>
              <w:outlineLvl w:val="2"/>
              <w:rPr>
                <w:rFonts w:eastAsia="Times New Roman"/>
                <w:bCs/>
                <w:sz w:val="18"/>
                <w:szCs w:val="18"/>
              </w:rPr>
            </w:pPr>
            <w:r w:rsidRPr="00F310CE">
              <w:rPr>
                <w:rFonts w:eastAsia="Times New Roman"/>
                <w:bCs/>
                <w:sz w:val="18"/>
                <w:szCs w:val="18"/>
              </w:rPr>
              <w:t>Department of the Environment</w:t>
            </w:r>
          </w:p>
        </w:tc>
      </w:tr>
      <w:tr w:rsidR="00F310CE" w:rsidRPr="00F310CE" w:rsidTr="00F310CE">
        <w:tc>
          <w:tcPr>
            <w:tcW w:w="2081" w:type="dxa"/>
          </w:tcPr>
          <w:p w:rsidR="00F310CE" w:rsidRPr="00F310CE" w:rsidRDefault="00F310CE" w:rsidP="00F310CE">
            <w:pPr>
              <w:ind w:left="0" w:right="0"/>
              <w:outlineLvl w:val="2"/>
              <w:rPr>
                <w:rFonts w:eastAsia="Times New Roman"/>
                <w:bCs/>
                <w:i/>
                <w:sz w:val="18"/>
              </w:rPr>
            </w:pPr>
            <w:r w:rsidRPr="00F310CE">
              <w:rPr>
                <w:rFonts w:eastAsia="Times New Roman"/>
                <w:bCs/>
                <w:i/>
                <w:sz w:val="18"/>
              </w:rPr>
              <w:t xml:space="preserve">Environment Protection and Biodiversity Conservation Act 1999 </w:t>
            </w:r>
            <w:r w:rsidRPr="00F310CE">
              <w:rPr>
                <w:rFonts w:eastAsia="Times New Roman"/>
                <w:bCs/>
                <w:sz w:val="18"/>
              </w:rPr>
              <w:t>(EPBC Act) and</w:t>
            </w:r>
            <w:r w:rsidRPr="00F310CE">
              <w:rPr>
                <w:rFonts w:eastAsia="Times New Roman"/>
                <w:bCs/>
                <w:i/>
                <w:sz w:val="18"/>
              </w:rPr>
              <w:t xml:space="preserve"> </w:t>
            </w:r>
            <w:r w:rsidRPr="00F310CE">
              <w:rPr>
                <w:rFonts w:eastAsia="Times New Roman"/>
                <w:bCs/>
                <w:sz w:val="18"/>
              </w:rPr>
              <w:t>Environment Protection and Biodiversity Conservation Regulations 2000</w:t>
            </w:r>
          </w:p>
        </w:tc>
        <w:tc>
          <w:tcPr>
            <w:tcW w:w="3024"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Legislative framework for environmental protection in Australia</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Provides means of assessment of 'actions' within Australian marine and terrestrial environments</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 xml:space="preserve">Under this legislation it is illegal to harm, interfere with or disturb marine turtles except for traditional use (as pursuant to the </w:t>
            </w:r>
            <w:r w:rsidRPr="00F310CE">
              <w:rPr>
                <w:rFonts w:eastAsiaTheme="majorEastAsia" w:cstheme="majorBidi"/>
                <w:bCs/>
                <w:i/>
                <w:iCs/>
                <w:sz w:val="18"/>
              </w:rPr>
              <w:t>Native Title Act 1993</w:t>
            </w:r>
            <w:r w:rsidRPr="00F310CE">
              <w:rPr>
                <w:rFonts w:eastAsiaTheme="majorEastAsia" w:cstheme="majorBidi"/>
                <w:bCs/>
                <w:iCs/>
                <w:sz w:val="18"/>
              </w:rPr>
              <w:t>)</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Legislative role includes the listing and regulation of threatened and protected species and communities, prep</w:t>
            </w:r>
            <w:r w:rsidR="003C38F7">
              <w:rPr>
                <w:rFonts w:eastAsiaTheme="majorEastAsia" w:cstheme="majorBidi"/>
                <w:bCs/>
                <w:iCs/>
                <w:sz w:val="18"/>
              </w:rPr>
              <w:t>aring</w:t>
            </w:r>
            <w:r w:rsidRPr="00F310CE">
              <w:rPr>
                <w:rFonts w:eastAsiaTheme="majorEastAsia" w:cstheme="majorBidi"/>
                <w:bCs/>
                <w:iCs/>
                <w:sz w:val="18"/>
              </w:rPr>
              <w:t xml:space="preserve"> </w:t>
            </w:r>
            <w:r w:rsidRPr="00F310CE">
              <w:rPr>
                <w:rFonts w:eastAsiaTheme="majorEastAsia" w:cstheme="majorBidi"/>
                <w:bCs/>
                <w:iCs/>
                <w:sz w:val="18"/>
              </w:rPr>
              <w:lastRenderedPageBreak/>
              <w:t xml:space="preserve">recovery plans for threatened and protected species, </w:t>
            </w:r>
            <w:r w:rsidR="003C38F7">
              <w:rPr>
                <w:rFonts w:eastAsiaTheme="majorEastAsia" w:cstheme="majorBidi"/>
                <w:bCs/>
                <w:iCs/>
                <w:sz w:val="18"/>
              </w:rPr>
              <w:t>identifying</w:t>
            </w:r>
            <w:r w:rsidRPr="00F310CE">
              <w:rPr>
                <w:rFonts w:eastAsiaTheme="majorEastAsia" w:cstheme="majorBidi"/>
                <w:bCs/>
                <w:iCs/>
                <w:sz w:val="18"/>
              </w:rPr>
              <w:t xml:space="preserve"> key threatening processes and, where appropriate, develop</w:t>
            </w:r>
            <w:r w:rsidR="003C38F7">
              <w:rPr>
                <w:rFonts w:eastAsiaTheme="majorEastAsia" w:cstheme="majorBidi"/>
                <w:bCs/>
                <w:iCs/>
                <w:sz w:val="18"/>
              </w:rPr>
              <w:t>ing</w:t>
            </w:r>
            <w:r w:rsidRPr="00F310CE">
              <w:rPr>
                <w:rFonts w:eastAsiaTheme="majorEastAsia" w:cstheme="majorBidi"/>
                <w:bCs/>
                <w:iCs/>
                <w:sz w:val="18"/>
              </w:rPr>
              <w:t xml:space="preserve">  threat abatement plans and recovery plans</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See comments above regarding species listed as</w:t>
            </w:r>
            <w:r w:rsidR="003C38F7">
              <w:rPr>
                <w:rFonts w:eastAsiaTheme="majorEastAsia" w:cstheme="majorBidi"/>
                <w:bCs/>
                <w:iCs/>
                <w:sz w:val="18"/>
              </w:rPr>
              <w:t xml:space="preserve"> m</w:t>
            </w:r>
            <w:r w:rsidRPr="00F310CE">
              <w:rPr>
                <w:rFonts w:eastAsiaTheme="majorEastAsia" w:cstheme="majorBidi"/>
                <w:bCs/>
                <w:iCs/>
                <w:sz w:val="18"/>
              </w:rPr>
              <w:t>igratory</w:t>
            </w:r>
            <w:r w:rsidR="003C38F7">
              <w:rPr>
                <w:rFonts w:eastAsiaTheme="majorEastAsia" w:cstheme="majorBidi"/>
                <w:bCs/>
                <w:iCs/>
                <w:sz w:val="18"/>
              </w:rPr>
              <w:t>,</w:t>
            </w:r>
            <w:r w:rsidRPr="00F310CE">
              <w:rPr>
                <w:rFonts w:eastAsiaTheme="majorEastAsia" w:cstheme="majorBidi"/>
                <w:bCs/>
                <w:iCs/>
                <w:sz w:val="18"/>
              </w:rPr>
              <w:t xml:space="preserve"> as listed by appendices of the convention.</w:t>
            </w:r>
          </w:p>
        </w:tc>
        <w:tc>
          <w:tcPr>
            <w:tcW w:w="2872"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lastRenderedPageBreak/>
              <w:t xml:space="preserve">Species listed as </w:t>
            </w:r>
            <w:r w:rsidR="003C38F7">
              <w:rPr>
                <w:rFonts w:eastAsiaTheme="majorEastAsia" w:cstheme="majorBidi"/>
                <w:bCs/>
                <w:iCs/>
                <w:sz w:val="18"/>
              </w:rPr>
              <w:t>e</w:t>
            </w:r>
            <w:r w:rsidRPr="00F310CE">
              <w:rPr>
                <w:rFonts w:eastAsiaTheme="majorEastAsia" w:cstheme="majorBidi"/>
                <w:bCs/>
                <w:iCs/>
                <w:sz w:val="18"/>
              </w:rPr>
              <w:t>ndangered:</w:t>
            </w:r>
          </w:p>
          <w:p w:rsidR="00F310CE" w:rsidRPr="00F310CE" w:rsidRDefault="00F310CE" w:rsidP="00F310CE">
            <w:pPr>
              <w:keepNext/>
              <w:keepLines/>
              <w:numPr>
                <w:ilvl w:val="0"/>
                <w:numId w:val="8"/>
              </w:numPr>
              <w:ind w:left="397" w:right="0" w:hanging="170"/>
              <w:outlineLvl w:val="3"/>
              <w:rPr>
                <w:rFonts w:eastAsiaTheme="majorEastAsia" w:cstheme="majorBidi"/>
                <w:bCs/>
                <w:i/>
                <w:iCs/>
                <w:sz w:val="18"/>
              </w:rPr>
            </w:pPr>
            <w:r w:rsidRPr="00F310CE">
              <w:rPr>
                <w:rFonts w:eastAsia="Times New Roman" w:cstheme="majorBidi"/>
                <w:bCs/>
                <w:i/>
                <w:iCs/>
                <w:sz w:val="18"/>
              </w:rPr>
              <w:t>Dermochelys</w:t>
            </w:r>
            <w:r w:rsidRPr="00F310CE">
              <w:rPr>
                <w:rFonts w:eastAsiaTheme="majorEastAsia" w:cstheme="majorBidi"/>
                <w:bCs/>
                <w:i/>
                <w:iCs/>
                <w:sz w:val="18"/>
              </w:rPr>
              <w:t xml:space="preserve"> coriacea</w:t>
            </w:r>
          </w:p>
          <w:p w:rsidR="00F310CE" w:rsidRPr="00F310CE" w:rsidRDefault="00F310CE" w:rsidP="00F310CE">
            <w:pPr>
              <w:keepNext/>
              <w:keepLines/>
              <w:numPr>
                <w:ilvl w:val="0"/>
                <w:numId w:val="8"/>
              </w:numPr>
              <w:ind w:left="397" w:right="0" w:hanging="170"/>
              <w:outlineLvl w:val="3"/>
              <w:rPr>
                <w:rFonts w:eastAsiaTheme="majorEastAsia" w:cstheme="majorBidi"/>
                <w:bCs/>
                <w:i/>
                <w:iCs/>
                <w:sz w:val="18"/>
              </w:rPr>
            </w:pPr>
            <w:r w:rsidRPr="00F310CE">
              <w:rPr>
                <w:rFonts w:eastAsiaTheme="majorEastAsia" w:cstheme="majorBidi"/>
                <w:bCs/>
                <w:i/>
                <w:iCs/>
                <w:sz w:val="18"/>
              </w:rPr>
              <w:t xml:space="preserve">Caretta </w:t>
            </w:r>
            <w:r w:rsidRPr="00F310CE">
              <w:rPr>
                <w:rFonts w:eastAsia="Times New Roman" w:cstheme="majorBidi"/>
                <w:bCs/>
                <w:i/>
                <w:iCs/>
                <w:sz w:val="18"/>
              </w:rPr>
              <w:t>caretta</w:t>
            </w:r>
          </w:p>
          <w:p w:rsidR="00F310CE" w:rsidRPr="00F310CE" w:rsidRDefault="00F310CE" w:rsidP="00F310CE">
            <w:pPr>
              <w:keepNext/>
              <w:keepLines/>
              <w:numPr>
                <w:ilvl w:val="0"/>
                <w:numId w:val="8"/>
              </w:numPr>
              <w:ind w:left="397" w:right="0" w:hanging="170"/>
              <w:outlineLvl w:val="3"/>
              <w:rPr>
                <w:rFonts w:eastAsiaTheme="majorEastAsia" w:cstheme="majorBidi"/>
                <w:bCs/>
                <w:i/>
                <w:iCs/>
                <w:sz w:val="18"/>
              </w:rPr>
            </w:pPr>
            <w:r w:rsidRPr="00F310CE">
              <w:rPr>
                <w:rFonts w:eastAsia="Times New Roman" w:cstheme="majorBidi"/>
                <w:bCs/>
                <w:i/>
                <w:iCs/>
                <w:sz w:val="18"/>
              </w:rPr>
              <w:t>Lepidochelys</w:t>
            </w:r>
            <w:r w:rsidRPr="00F310CE">
              <w:rPr>
                <w:rFonts w:eastAsiaTheme="majorEastAsia" w:cstheme="majorBidi"/>
                <w:bCs/>
                <w:i/>
                <w:iCs/>
                <w:sz w:val="18"/>
              </w:rPr>
              <w:t xml:space="preserve"> olivacea</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 xml:space="preserve">Species listed as </w:t>
            </w:r>
            <w:r w:rsidR="003C38F7">
              <w:rPr>
                <w:rFonts w:eastAsiaTheme="majorEastAsia" w:cstheme="majorBidi"/>
                <w:bCs/>
                <w:iCs/>
                <w:sz w:val="18"/>
              </w:rPr>
              <w:t>v</w:t>
            </w:r>
            <w:r w:rsidRPr="00F310CE">
              <w:rPr>
                <w:rFonts w:eastAsiaTheme="majorEastAsia" w:cstheme="majorBidi"/>
                <w:bCs/>
                <w:iCs/>
                <w:sz w:val="18"/>
              </w:rPr>
              <w:t>ulnerable:</w:t>
            </w:r>
          </w:p>
          <w:p w:rsidR="00F310CE" w:rsidRPr="00F310CE" w:rsidRDefault="00F310CE" w:rsidP="00F310CE">
            <w:pPr>
              <w:keepNext/>
              <w:keepLines/>
              <w:numPr>
                <w:ilvl w:val="0"/>
                <w:numId w:val="8"/>
              </w:numPr>
              <w:ind w:left="397" w:right="0" w:hanging="170"/>
              <w:outlineLvl w:val="3"/>
              <w:rPr>
                <w:rFonts w:eastAsiaTheme="majorEastAsia" w:cstheme="majorBidi"/>
                <w:bCs/>
                <w:i/>
                <w:iCs/>
                <w:sz w:val="18"/>
              </w:rPr>
            </w:pPr>
            <w:r w:rsidRPr="00F310CE">
              <w:rPr>
                <w:rFonts w:eastAsiaTheme="majorEastAsia" w:cstheme="majorBidi"/>
                <w:bCs/>
                <w:i/>
                <w:iCs/>
                <w:sz w:val="18"/>
              </w:rPr>
              <w:t>Chelonia mydas</w:t>
            </w:r>
          </w:p>
          <w:p w:rsidR="00F310CE" w:rsidRPr="00F310CE" w:rsidRDefault="00F310CE" w:rsidP="00F310CE">
            <w:pPr>
              <w:keepNext/>
              <w:keepLines/>
              <w:numPr>
                <w:ilvl w:val="0"/>
                <w:numId w:val="8"/>
              </w:numPr>
              <w:ind w:left="397" w:right="0" w:hanging="170"/>
              <w:outlineLvl w:val="3"/>
              <w:rPr>
                <w:rFonts w:eastAsiaTheme="majorEastAsia" w:cstheme="majorBidi"/>
                <w:bCs/>
                <w:i/>
                <w:iCs/>
                <w:sz w:val="18"/>
              </w:rPr>
            </w:pPr>
            <w:r w:rsidRPr="00F310CE">
              <w:rPr>
                <w:rFonts w:eastAsiaTheme="majorEastAsia" w:cstheme="majorBidi"/>
                <w:bCs/>
                <w:i/>
                <w:iCs/>
                <w:sz w:val="18"/>
              </w:rPr>
              <w:t>Eretmochelys imbricata</w:t>
            </w:r>
          </w:p>
          <w:p w:rsidR="00F310CE" w:rsidRPr="00F310CE" w:rsidRDefault="00F310CE" w:rsidP="00F310CE">
            <w:pPr>
              <w:keepNext/>
              <w:keepLines/>
              <w:numPr>
                <w:ilvl w:val="0"/>
                <w:numId w:val="8"/>
              </w:numPr>
              <w:ind w:left="397" w:right="0" w:hanging="170"/>
              <w:outlineLvl w:val="3"/>
              <w:rPr>
                <w:rFonts w:eastAsiaTheme="majorEastAsia" w:cstheme="majorBidi"/>
                <w:bCs/>
                <w:i/>
                <w:iCs/>
                <w:sz w:val="18"/>
              </w:rPr>
            </w:pPr>
            <w:r w:rsidRPr="00F310CE">
              <w:rPr>
                <w:rFonts w:eastAsiaTheme="majorEastAsia" w:cstheme="majorBidi"/>
                <w:bCs/>
                <w:i/>
                <w:iCs/>
                <w:sz w:val="18"/>
              </w:rPr>
              <w:t xml:space="preserve">Natator </w:t>
            </w:r>
            <w:r w:rsidRPr="00F310CE">
              <w:rPr>
                <w:rFonts w:eastAsia="Times New Roman" w:cstheme="majorBidi"/>
                <w:bCs/>
                <w:i/>
                <w:iCs/>
                <w:sz w:val="18"/>
              </w:rPr>
              <w:t>depressus</w:t>
            </w:r>
            <w:r w:rsidRPr="00F310CE">
              <w:rPr>
                <w:rFonts w:eastAsiaTheme="majorEastAsia" w:cstheme="majorBidi"/>
                <w:bCs/>
                <w:i/>
                <w:iCs/>
                <w:sz w:val="18"/>
              </w:rPr>
              <w:t xml:space="preserve"> </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 xml:space="preserve">Listed threatened species and ecological communities are recognised as a </w:t>
            </w:r>
            <w:r w:rsidR="003C38F7">
              <w:rPr>
                <w:rFonts w:eastAsiaTheme="majorEastAsia" w:cstheme="majorBidi"/>
                <w:bCs/>
                <w:iCs/>
                <w:sz w:val="18"/>
              </w:rPr>
              <w:t>m</w:t>
            </w:r>
            <w:r w:rsidRPr="00F310CE">
              <w:rPr>
                <w:rFonts w:eastAsiaTheme="majorEastAsia" w:cstheme="majorBidi"/>
                <w:bCs/>
                <w:iCs/>
                <w:sz w:val="18"/>
              </w:rPr>
              <w:t xml:space="preserve">atter of </w:t>
            </w:r>
            <w:r w:rsidR="003C38F7">
              <w:rPr>
                <w:rFonts w:eastAsiaTheme="majorEastAsia" w:cstheme="majorBidi"/>
                <w:bCs/>
                <w:iCs/>
                <w:sz w:val="18"/>
              </w:rPr>
              <w:t>n</w:t>
            </w:r>
            <w:r w:rsidRPr="00F310CE">
              <w:rPr>
                <w:rFonts w:eastAsiaTheme="majorEastAsia" w:cstheme="majorBidi"/>
                <w:bCs/>
                <w:iCs/>
                <w:sz w:val="18"/>
              </w:rPr>
              <w:t xml:space="preserve">ational </w:t>
            </w:r>
            <w:r w:rsidR="003C38F7">
              <w:rPr>
                <w:rFonts w:eastAsiaTheme="majorEastAsia" w:cstheme="majorBidi"/>
                <w:bCs/>
                <w:iCs/>
                <w:sz w:val="18"/>
              </w:rPr>
              <w:t>e</w:t>
            </w:r>
            <w:r w:rsidRPr="00F310CE">
              <w:rPr>
                <w:rFonts w:eastAsiaTheme="majorEastAsia" w:cstheme="majorBidi"/>
                <w:bCs/>
                <w:iCs/>
                <w:sz w:val="18"/>
              </w:rPr>
              <w:t xml:space="preserve">nvironmental </w:t>
            </w:r>
            <w:r w:rsidR="003C38F7">
              <w:rPr>
                <w:rFonts w:eastAsiaTheme="majorEastAsia" w:cstheme="majorBidi"/>
                <w:bCs/>
                <w:iCs/>
                <w:sz w:val="18"/>
              </w:rPr>
              <w:t>s</w:t>
            </w:r>
            <w:r w:rsidRPr="00F310CE">
              <w:rPr>
                <w:rFonts w:eastAsiaTheme="majorEastAsia" w:cstheme="majorBidi"/>
                <w:bCs/>
                <w:iCs/>
                <w:sz w:val="18"/>
              </w:rPr>
              <w:t xml:space="preserve">ignificance. Consequently, any action that is likely to have a </w:t>
            </w:r>
            <w:r w:rsidRPr="00F310CE">
              <w:rPr>
                <w:rFonts w:eastAsiaTheme="majorEastAsia" w:cstheme="majorBidi"/>
                <w:bCs/>
                <w:iCs/>
                <w:sz w:val="18"/>
              </w:rPr>
              <w:lastRenderedPageBreak/>
              <w:t>significant impact on listed threatened species and ecological communities under the EPBC Act are subject to referral and assessment under the Act</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An action affecting marine turtles that would otherwise be in breach of the EPBC Act could be deemed to be a 'controlled action' and require a greater scrutiny of environmental impact assessment and, if approved, conditions for control of the action</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 xml:space="preserve">Threat </w:t>
            </w:r>
            <w:r w:rsidR="003C38F7">
              <w:rPr>
                <w:rFonts w:eastAsiaTheme="majorEastAsia" w:cstheme="majorBidi"/>
                <w:bCs/>
                <w:iCs/>
                <w:sz w:val="18"/>
              </w:rPr>
              <w:t>a</w:t>
            </w:r>
            <w:r w:rsidRPr="00F310CE">
              <w:rPr>
                <w:rFonts w:eastAsiaTheme="majorEastAsia" w:cstheme="majorBidi"/>
                <w:bCs/>
                <w:iCs/>
                <w:sz w:val="18"/>
              </w:rPr>
              <w:t xml:space="preserve">batement </w:t>
            </w:r>
            <w:r w:rsidR="003C38F7">
              <w:rPr>
                <w:rFonts w:eastAsiaTheme="majorEastAsia" w:cstheme="majorBidi"/>
                <w:bCs/>
                <w:iCs/>
                <w:sz w:val="18"/>
              </w:rPr>
              <w:t>p</w:t>
            </w:r>
            <w:r w:rsidRPr="00F310CE">
              <w:rPr>
                <w:rFonts w:eastAsiaTheme="majorEastAsia" w:cstheme="majorBidi"/>
                <w:bCs/>
                <w:iCs/>
                <w:sz w:val="18"/>
              </w:rPr>
              <w:t xml:space="preserve">lans guide industry regulation and outline the research and management actions required to address these threats: </w:t>
            </w:r>
          </w:p>
          <w:p w:rsidR="00F310CE" w:rsidRPr="00F310CE" w:rsidRDefault="00F310CE" w:rsidP="00F310CE">
            <w:pPr>
              <w:keepNext/>
              <w:keepLines/>
              <w:numPr>
                <w:ilvl w:val="0"/>
                <w:numId w:val="8"/>
              </w:numPr>
              <w:ind w:left="113" w:right="0" w:hanging="113"/>
              <w:outlineLvl w:val="3"/>
              <w:rPr>
                <w:rStyle w:val="Hyperlink"/>
                <w:rFonts w:eastAsiaTheme="majorEastAsia" w:cstheme="majorBidi"/>
                <w:bCs/>
                <w:iCs/>
                <w:sz w:val="18"/>
              </w:rPr>
            </w:pPr>
            <w:r>
              <w:rPr>
                <w:rFonts w:eastAsiaTheme="majorEastAsia" w:cstheme="majorBidi"/>
                <w:bCs/>
                <w:iCs/>
                <w:color w:val="0000FF"/>
                <w:sz w:val="18"/>
                <w:szCs w:val="18"/>
                <w:u w:val="single"/>
              </w:rPr>
              <w:fldChar w:fldCharType="begin"/>
            </w:r>
            <w:r>
              <w:rPr>
                <w:rFonts w:eastAsiaTheme="majorEastAsia" w:cstheme="majorBidi"/>
                <w:bCs/>
                <w:iCs/>
                <w:color w:val="0000FF"/>
                <w:sz w:val="18"/>
                <w:szCs w:val="18"/>
                <w:u w:val="single"/>
              </w:rPr>
              <w:instrText xml:space="preserve"> HYPERLINK "http://www.environment.gov.au/biodiversity/threatened/publications/tap/marine-debris.html" </w:instrText>
            </w:r>
            <w:r>
              <w:rPr>
                <w:rFonts w:eastAsiaTheme="majorEastAsia" w:cstheme="majorBidi"/>
                <w:bCs/>
                <w:iCs/>
                <w:color w:val="0000FF"/>
                <w:sz w:val="18"/>
                <w:szCs w:val="18"/>
                <w:u w:val="single"/>
              </w:rPr>
              <w:fldChar w:fldCharType="separate"/>
            </w:r>
            <w:r w:rsidRPr="00F310CE">
              <w:rPr>
                <w:rStyle w:val="Hyperlink"/>
                <w:rFonts w:eastAsiaTheme="majorEastAsia" w:cstheme="majorBidi"/>
                <w:bCs/>
                <w:iCs/>
                <w:sz w:val="18"/>
                <w:szCs w:val="18"/>
              </w:rPr>
              <w:t xml:space="preserve">Threat abatement plan for the </w:t>
            </w:r>
            <w:r w:rsidRPr="00F310CE">
              <w:rPr>
                <w:rStyle w:val="Hyperlink"/>
                <w:rFonts w:eastAsiaTheme="majorEastAsia" w:cstheme="majorBidi"/>
                <w:bCs/>
                <w:iCs/>
                <w:sz w:val="18"/>
              </w:rPr>
              <w:t>impacts</w:t>
            </w:r>
            <w:r w:rsidRPr="00F310CE">
              <w:rPr>
                <w:rStyle w:val="Hyperlink"/>
                <w:rFonts w:eastAsiaTheme="majorEastAsia" w:cstheme="majorBidi"/>
                <w:bCs/>
                <w:iCs/>
                <w:sz w:val="18"/>
                <w:szCs w:val="18"/>
              </w:rPr>
              <w:t xml:space="preserve"> of marine debris on vertebrate marine life</w:t>
            </w:r>
            <w:r w:rsidRPr="00F310CE">
              <w:rPr>
                <w:rStyle w:val="Hyperlink"/>
                <w:rFonts w:eastAsiaTheme="majorEastAsia" w:cstheme="majorBidi"/>
                <w:bCs/>
                <w:iCs/>
                <w:sz w:val="18"/>
              </w:rPr>
              <w:t xml:space="preserve"> </w:t>
            </w:r>
            <w:r w:rsidR="003C38F7">
              <w:rPr>
                <w:rStyle w:val="Hyperlink"/>
                <w:rFonts w:eastAsiaTheme="majorEastAsia" w:cstheme="majorBidi"/>
                <w:bCs/>
                <w:iCs/>
                <w:sz w:val="18"/>
              </w:rPr>
              <w:t>(</w:t>
            </w:r>
            <w:r w:rsidRPr="00F310CE">
              <w:rPr>
                <w:rStyle w:val="Hyperlink"/>
                <w:rFonts w:eastAsiaTheme="majorEastAsia" w:cstheme="majorBidi"/>
                <w:bCs/>
                <w:iCs/>
                <w:sz w:val="18"/>
              </w:rPr>
              <w:t>2009</w:t>
            </w:r>
            <w:r w:rsidR="003C38F7">
              <w:rPr>
                <w:rStyle w:val="Hyperlink"/>
                <w:rFonts w:eastAsiaTheme="majorEastAsia" w:cstheme="majorBidi"/>
                <w:bCs/>
                <w:iCs/>
                <w:sz w:val="18"/>
              </w:rPr>
              <w:t>)</w:t>
            </w:r>
          </w:p>
          <w:p w:rsidR="00F310CE" w:rsidRPr="00F310CE" w:rsidRDefault="00F310CE" w:rsidP="00F310CE">
            <w:pPr>
              <w:keepNext/>
              <w:keepLines/>
              <w:numPr>
                <w:ilvl w:val="0"/>
                <w:numId w:val="8"/>
              </w:numPr>
              <w:ind w:left="113" w:right="0" w:hanging="113"/>
              <w:outlineLvl w:val="3"/>
              <w:rPr>
                <w:rStyle w:val="Hyperlink"/>
                <w:rFonts w:eastAsiaTheme="majorEastAsia" w:cstheme="majorBidi"/>
                <w:bCs/>
                <w:iCs/>
                <w:sz w:val="18"/>
              </w:rPr>
            </w:pPr>
            <w:r>
              <w:rPr>
                <w:rFonts w:eastAsiaTheme="majorEastAsia" w:cstheme="majorBidi"/>
                <w:bCs/>
                <w:iCs/>
                <w:color w:val="0000FF"/>
                <w:sz w:val="18"/>
                <w:szCs w:val="18"/>
                <w:u w:val="single"/>
              </w:rPr>
              <w:fldChar w:fldCharType="end"/>
            </w:r>
            <w:r>
              <w:rPr>
                <w:rFonts w:eastAsiaTheme="majorEastAsia" w:cstheme="majorBidi"/>
                <w:bCs/>
                <w:iCs/>
                <w:color w:val="0000FF"/>
                <w:sz w:val="18"/>
                <w:szCs w:val="18"/>
                <w:u w:val="single"/>
              </w:rPr>
              <w:fldChar w:fldCharType="begin"/>
            </w:r>
            <w:r>
              <w:rPr>
                <w:rFonts w:eastAsiaTheme="majorEastAsia" w:cstheme="majorBidi"/>
                <w:bCs/>
                <w:iCs/>
                <w:color w:val="0000FF"/>
                <w:sz w:val="18"/>
                <w:szCs w:val="18"/>
                <w:u w:val="single"/>
              </w:rPr>
              <w:instrText xml:space="preserve"> HYPERLINK "http://www.environment.gov.au/biodiversity/threatened/publications/tap/pig.html" </w:instrText>
            </w:r>
            <w:r>
              <w:rPr>
                <w:rFonts w:eastAsiaTheme="majorEastAsia" w:cstheme="majorBidi"/>
                <w:bCs/>
                <w:iCs/>
                <w:color w:val="0000FF"/>
                <w:sz w:val="18"/>
                <w:szCs w:val="18"/>
                <w:u w:val="single"/>
              </w:rPr>
              <w:fldChar w:fldCharType="separate"/>
            </w:r>
            <w:r w:rsidRPr="00F310CE">
              <w:rPr>
                <w:rStyle w:val="Hyperlink"/>
                <w:rFonts w:eastAsiaTheme="majorEastAsia" w:cstheme="majorBidi"/>
                <w:bCs/>
                <w:iCs/>
                <w:sz w:val="18"/>
                <w:szCs w:val="18"/>
              </w:rPr>
              <w:t xml:space="preserve">Threat abatement plan for </w:t>
            </w:r>
            <w:r w:rsidRPr="00F310CE">
              <w:rPr>
                <w:rStyle w:val="Hyperlink"/>
                <w:rFonts w:eastAsiaTheme="majorEastAsia" w:cstheme="majorBidi"/>
                <w:bCs/>
                <w:iCs/>
                <w:sz w:val="18"/>
              </w:rPr>
              <w:t>predation</w:t>
            </w:r>
            <w:r w:rsidRPr="00F310CE">
              <w:rPr>
                <w:rStyle w:val="Hyperlink"/>
                <w:rFonts w:eastAsiaTheme="majorEastAsia" w:cstheme="majorBidi"/>
                <w:bCs/>
                <w:iCs/>
                <w:sz w:val="18"/>
                <w:szCs w:val="18"/>
              </w:rPr>
              <w:t>, habitat degradation, competition and disease transmission by feral pigs</w:t>
            </w:r>
            <w:r w:rsidRPr="00F310CE">
              <w:rPr>
                <w:rStyle w:val="Hyperlink"/>
                <w:rFonts w:eastAsiaTheme="majorEastAsia" w:cstheme="majorBidi"/>
                <w:bCs/>
                <w:iCs/>
                <w:sz w:val="18"/>
              </w:rPr>
              <w:t xml:space="preserve"> </w:t>
            </w:r>
            <w:r w:rsidR="003C38F7">
              <w:rPr>
                <w:rStyle w:val="Hyperlink"/>
                <w:rFonts w:eastAsiaTheme="majorEastAsia" w:cstheme="majorBidi"/>
                <w:bCs/>
                <w:iCs/>
                <w:sz w:val="18"/>
              </w:rPr>
              <w:t>(</w:t>
            </w:r>
            <w:r w:rsidRPr="00F310CE">
              <w:rPr>
                <w:rStyle w:val="Hyperlink"/>
                <w:rFonts w:eastAsiaTheme="majorEastAsia" w:cstheme="majorBidi"/>
                <w:bCs/>
                <w:iCs/>
                <w:sz w:val="18"/>
              </w:rPr>
              <w:t>2005</w:t>
            </w:r>
            <w:r w:rsidR="003C38F7">
              <w:rPr>
                <w:rStyle w:val="Hyperlink"/>
                <w:rFonts w:eastAsiaTheme="majorEastAsia" w:cstheme="majorBidi"/>
                <w:bCs/>
                <w:iCs/>
                <w:sz w:val="18"/>
              </w:rPr>
              <w:t>)</w:t>
            </w:r>
          </w:p>
          <w:p w:rsidR="00F310CE" w:rsidRPr="00F310CE" w:rsidRDefault="00F310CE" w:rsidP="00F310CE">
            <w:pPr>
              <w:keepNext/>
              <w:keepLines/>
              <w:numPr>
                <w:ilvl w:val="0"/>
                <w:numId w:val="8"/>
              </w:numPr>
              <w:ind w:left="113" w:right="0" w:hanging="113"/>
              <w:outlineLvl w:val="3"/>
              <w:rPr>
                <w:rStyle w:val="Hyperlink"/>
                <w:rFonts w:eastAsiaTheme="majorEastAsia" w:cstheme="majorBidi"/>
                <w:bCs/>
                <w:iCs/>
                <w:sz w:val="18"/>
              </w:rPr>
            </w:pPr>
            <w:r>
              <w:rPr>
                <w:rFonts w:eastAsiaTheme="majorEastAsia" w:cstheme="majorBidi"/>
                <w:bCs/>
                <w:iCs/>
                <w:color w:val="0000FF"/>
                <w:sz w:val="18"/>
                <w:szCs w:val="18"/>
                <w:u w:val="single"/>
              </w:rPr>
              <w:fldChar w:fldCharType="end"/>
            </w:r>
            <w:r>
              <w:rPr>
                <w:rFonts w:eastAsiaTheme="majorEastAsia" w:cstheme="majorBidi"/>
                <w:bCs/>
                <w:iCs/>
                <w:color w:val="0000FF"/>
                <w:sz w:val="18"/>
                <w:szCs w:val="18"/>
                <w:u w:val="single"/>
              </w:rPr>
              <w:fldChar w:fldCharType="begin"/>
            </w:r>
            <w:r>
              <w:rPr>
                <w:rFonts w:eastAsiaTheme="majorEastAsia" w:cstheme="majorBidi"/>
                <w:bCs/>
                <w:iCs/>
                <w:color w:val="0000FF"/>
                <w:sz w:val="18"/>
                <w:szCs w:val="18"/>
                <w:u w:val="single"/>
              </w:rPr>
              <w:instrText xml:space="preserve"> HYPERLINK "http://www.environment.gov.au/biodiversity/threatened/publications/tap/foxes08.html" </w:instrText>
            </w:r>
            <w:r>
              <w:rPr>
                <w:rFonts w:eastAsiaTheme="majorEastAsia" w:cstheme="majorBidi"/>
                <w:bCs/>
                <w:iCs/>
                <w:color w:val="0000FF"/>
                <w:sz w:val="18"/>
                <w:szCs w:val="18"/>
                <w:u w:val="single"/>
              </w:rPr>
              <w:fldChar w:fldCharType="separate"/>
            </w:r>
            <w:r w:rsidRPr="00F310CE">
              <w:rPr>
                <w:rStyle w:val="Hyperlink"/>
                <w:rFonts w:eastAsiaTheme="majorEastAsia" w:cstheme="majorBidi"/>
                <w:bCs/>
                <w:iCs/>
                <w:sz w:val="18"/>
                <w:szCs w:val="18"/>
              </w:rPr>
              <w:t xml:space="preserve">Threat abatement plan for </w:t>
            </w:r>
            <w:r w:rsidRPr="00F310CE">
              <w:rPr>
                <w:rStyle w:val="Hyperlink"/>
                <w:rFonts w:eastAsiaTheme="majorEastAsia" w:cstheme="majorBidi"/>
                <w:bCs/>
                <w:iCs/>
                <w:sz w:val="18"/>
              </w:rPr>
              <w:t>predation</w:t>
            </w:r>
            <w:r w:rsidRPr="00F310CE">
              <w:rPr>
                <w:rStyle w:val="Hyperlink"/>
                <w:rFonts w:eastAsiaTheme="majorEastAsia" w:cstheme="majorBidi"/>
                <w:bCs/>
                <w:iCs/>
                <w:sz w:val="18"/>
                <w:szCs w:val="18"/>
              </w:rPr>
              <w:t xml:space="preserve"> by European red fox</w:t>
            </w:r>
            <w:r w:rsidRPr="00F310CE">
              <w:rPr>
                <w:rStyle w:val="Hyperlink"/>
                <w:rFonts w:eastAsiaTheme="majorEastAsia" w:cstheme="majorBidi"/>
                <w:bCs/>
                <w:iCs/>
                <w:sz w:val="18"/>
              </w:rPr>
              <w:t xml:space="preserve"> </w:t>
            </w:r>
            <w:r w:rsidR="003C38F7">
              <w:rPr>
                <w:rStyle w:val="Hyperlink"/>
                <w:rFonts w:eastAsiaTheme="majorEastAsia" w:cstheme="majorBidi"/>
                <w:bCs/>
                <w:iCs/>
                <w:sz w:val="18"/>
              </w:rPr>
              <w:t>(</w:t>
            </w:r>
            <w:r w:rsidRPr="00F310CE">
              <w:rPr>
                <w:rStyle w:val="Hyperlink"/>
                <w:rFonts w:eastAsiaTheme="majorEastAsia" w:cstheme="majorBidi"/>
                <w:bCs/>
                <w:iCs/>
                <w:sz w:val="18"/>
              </w:rPr>
              <w:t>2008</w:t>
            </w:r>
            <w:r w:rsidR="003C38F7">
              <w:rPr>
                <w:rStyle w:val="Hyperlink"/>
                <w:rFonts w:eastAsiaTheme="majorEastAsia" w:cstheme="majorBidi"/>
                <w:bCs/>
                <w:iCs/>
                <w:sz w:val="18"/>
              </w:rPr>
              <w:t>)</w:t>
            </w:r>
          </w:p>
          <w:p w:rsidR="00F310CE" w:rsidRPr="00F310CE" w:rsidRDefault="00F310CE" w:rsidP="00F310CE">
            <w:pPr>
              <w:keepNext/>
              <w:keepLines/>
              <w:numPr>
                <w:ilvl w:val="0"/>
                <w:numId w:val="8"/>
              </w:numPr>
              <w:ind w:left="113" w:right="0" w:hanging="113"/>
              <w:outlineLvl w:val="3"/>
              <w:rPr>
                <w:rFonts w:eastAsiaTheme="majorEastAsia" w:cstheme="majorBidi"/>
                <w:bCs/>
                <w:iCs/>
                <w:sz w:val="18"/>
                <w:szCs w:val="18"/>
              </w:rPr>
            </w:pPr>
            <w:r>
              <w:rPr>
                <w:rFonts w:eastAsiaTheme="majorEastAsia" w:cstheme="majorBidi"/>
                <w:bCs/>
                <w:iCs/>
                <w:color w:val="0000FF"/>
                <w:sz w:val="18"/>
                <w:szCs w:val="18"/>
                <w:u w:val="single"/>
              </w:rPr>
              <w:fldChar w:fldCharType="end"/>
            </w:r>
            <w:r w:rsidRPr="00F310CE">
              <w:rPr>
                <w:rFonts w:eastAsiaTheme="majorEastAsia" w:cstheme="majorBidi"/>
                <w:bCs/>
                <w:iCs/>
                <w:sz w:val="18"/>
              </w:rPr>
              <w:t xml:space="preserve">Assessment and export approval processes for all fisheries with an export component (Wildlife Trade Operation) that must consider interactions with threatened species </w:t>
            </w:r>
          </w:p>
          <w:p w:rsidR="00F310CE" w:rsidRPr="00F310CE" w:rsidRDefault="00F310CE" w:rsidP="00F310CE">
            <w:pPr>
              <w:keepNext/>
              <w:keepLines/>
              <w:numPr>
                <w:ilvl w:val="0"/>
                <w:numId w:val="8"/>
              </w:numPr>
              <w:ind w:left="113" w:right="0" w:hanging="113"/>
              <w:outlineLvl w:val="3"/>
              <w:rPr>
                <w:rFonts w:eastAsiaTheme="majorEastAsia" w:cstheme="majorBidi"/>
                <w:bCs/>
                <w:iCs/>
                <w:sz w:val="18"/>
                <w:szCs w:val="18"/>
              </w:rPr>
            </w:pPr>
            <w:r w:rsidRPr="00F310CE">
              <w:rPr>
                <w:rFonts w:eastAsiaTheme="majorEastAsia" w:cstheme="majorBidi"/>
                <w:bCs/>
                <w:iCs/>
                <w:sz w:val="18"/>
              </w:rPr>
              <w:t>Penalties for non-compliance</w:t>
            </w:r>
          </w:p>
          <w:p w:rsidR="00F310CE" w:rsidRPr="00F310CE" w:rsidRDefault="00F310CE" w:rsidP="00F310CE">
            <w:pPr>
              <w:keepNext/>
              <w:keepLines/>
              <w:numPr>
                <w:ilvl w:val="0"/>
                <w:numId w:val="8"/>
              </w:numPr>
              <w:ind w:left="113" w:right="0" w:hanging="113"/>
              <w:outlineLvl w:val="3"/>
              <w:rPr>
                <w:rFonts w:eastAsiaTheme="majorEastAsia" w:cstheme="majorBidi"/>
                <w:bCs/>
                <w:iCs/>
                <w:sz w:val="18"/>
                <w:szCs w:val="18"/>
              </w:rPr>
            </w:pPr>
            <w:r w:rsidRPr="00F310CE">
              <w:rPr>
                <w:rFonts w:eastAsiaTheme="majorEastAsia" w:cstheme="majorBidi"/>
                <w:bCs/>
                <w:iCs/>
                <w:sz w:val="18"/>
              </w:rPr>
              <w:t>Processes</w:t>
            </w:r>
            <w:r w:rsidRPr="00F310CE">
              <w:rPr>
                <w:rFonts w:eastAsiaTheme="majorEastAsia" w:cstheme="majorBidi"/>
                <w:bCs/>
                <w:iCs/>
                <w:sz w:val="18"/>
                <w:szCs w:val="18"/>
              </w:rPr>
              <w:t xml:space="preserve"> of review</w:t>
            </w:r>
          </w:p>
        </w:tc>
        <w:tc>
          <w:tcPr>
            <w:tcW w:w="2031" w:type="dxa"/>
          </w:tcPr>
          <w:p w:rsidR="00F310CE" w:rsidRPr="00F310CE" w:rsidRDefault="00F310CE" w:rsidP="00F310CE">
            <w:pPr>
              <w:ind w:left="0" w:right="0"/>
              <w:outlineLvl w:val="2"/>
              <w:rPr>
                <w:rFonts w:eastAsia="Times New Roman"/>
                <w:bCs/>
                <w:sz w:val="18"/>
                <w:szCs w:val="18"/>
              </w:rPr>
            </w:pPr>
            <w:r w:rsidRPr="00F310CE">
              <w:rPr>
                <w:rFonts w:eastAsia="Times New Roman"/>
                <w:bCs/>
                <w:sz w:val="18"/>
                <w:szCs w:val="18"/>
              </w:rPr>
              <w:lastRenderedPageBreak/>
              <w:t xml:space="preserve">Department of the Environment </w:t>
            </w:r>
          </w:p>
        </w:tc>
      </w:tr>
      <w:tr w:rsidR="00F310CE" w:rsidRPr="00F310CE" w:rsidTr="00F310CE">
        <w:tc>
          <w:tcPr>
            <w:tcW w:w="2081" w:type="dxa"/>
          </w:tcPr>
          <w:p w:rsidR="00F310CE" w:rsidRPr="00F310CE" w:rsidRDefault="00F310CE" w:rsidP="00F310CE">
            <w:pPr>
              <w:ind w:left="0" w:right="0"/>
              <w:outlineLvl w:val="2"/>
              <w:rPr>
                <w:rFonts w:eastAsia="Times New Roman"/>
                <w:bCs/>
                <w:i/>
                <w:sz w:val="18"/>
                <w:szCs w:val="18"/>
              </w:rPr>
            </w:pPr>
            <w:r w:rsidRPr="00F310CE">
              <w:rPr>
                <w:rFonts w:eastAsia="Times New Roman"/>
                <w:bCs/>
                <w:i/>
                <w:sz w:val="18"/>
                <w:szCs w:val="18"/>
              </w:rPr>
              <w:lastRenderedPageBreak/>
              <w:t xml:space="preserve">Great Barrier Reef Marine Park Act 1975 </w:t>
            </w:r>
            <w:r w:rsidRPr="00F310CE">
              <w:rPr>
                <w:rFonts w:eastAsia="Times New Roman"/>
                <w:bCs/>
                <w:sz w:val="18"/>
                <w:szCs w:val="18"/>
              </w:rPr>
              <w:t>and</w:t>
            </w:r>
            <w:r w:rsidRPr="00F310CE">
              <w:rPr>
                <w:rFonts w:eastAsia="Times New Roman"/>
                <w:bCs/>
                <w:i/>
                <w:sz w:val="18"/>
                <w:szCs w:val="18"/>
              </w:rPr>
              <w:t xml:space="preserve"> </w:t>
            </w:r>
            <w:r w:rsidRPr="00F310CE">
              <w:rPr>
                <w:rFonts w:eastAsia="Times New Roman"/>
                <w:bCs/>
                <w:sz w:val="18"/>
                <w:szCs w:val="18"/>
              </w:rPr>
              <w:t>Great Barrier Reef Marine Park Regulation</w:t>
            </w:r>
            <w:r w:rsidR="00625428">
              <w:rPr>
                <w:rFonts w:eastAsia="Times New Roman"/>
                <w:bCs/>
                <w:sz w:val="18"/>
                <w:szCs w:val="18"/>
              </w:rPr>
              <w:t>s</w:t>
            </w:r>
            <w:r w:rsidRPr="00F310CE">
              <w:rPr>
                <w:rFonts w:eastAsia="Times New Roman"/>
                <w:bCs/>
                <w:sz w:val="18"/>
                <w:szCs w:val="18"/>
              </w:rPr>
              <w:t xml:space="preserve"> 1983</w:t>
            </w:r>
          </w:p>
        </w:tc>
        <w:tc>
          <w:tcPr>
            <w:tcW w:w="3024"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Provides for biodiversity conservation through zoning, permits and plans of management that collectively enable management of human activities in the Great Barrier Reef Marine Park</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Regulation 29, Table 29 of the Regulation</w:t>
            </w:r>
            <w:r w:rsidR="004D2086">
              <w:rPr>
                <w:rFonts w:eastAsiaTheme="majorEastAsia" w:cstheme="majorBidi"/>
                <w:bCs/>
                <w:iCs/>
                <w:sz w:val="18"/>
              </w:rPr>
              <w:t>s</w:t>
            </w:r>
            <w:r w:rsidRPr="00F310CE">
              <w:rPr>
                <w:rFonts w:eastAsiaTheme="majorEastAsia" w:cstheme="majorBidi"/>
                <w:bCs/>
                <w:iCs/>
                <w:sz w:val="18"/>
              </w:rPr>
              <w:t xml:space="preserve"> provides a list of </w:t>
            </w:r>
            <w:r w:rsidR="004D2086">
              <w:rPr>
                <w:rFonts w:eastAsiaTheme="majorEastAsia" w:cstheme="majorBidi"/>
                <w:bCs/>
                <w:iCs/>
                <w:sz w:val="18"/>
              </w:rPr>
              <w:t>p</w:t>
            </w:r>
            <w:r w:rsidRPr="00F310CE">
              <w:rPr>
                <w:rFonts w:eastAsiaTheme="majorEastAsia" w:cstheme="majorBidi"/>
                <w:bCs/>
                <w:iCs/>
                <w:sz w:val="18"/>
              </w:rPr>
              <w:t xml:space="preserve">rotected </w:t>
            </w:r>
            <w:r w:rsidR="004D2086">
              <w:rPr>
                <w:rFonts w:eastAsiaTheme="majorEastAsia" w:cstheme="majorBidi"/>
                <w:bCs/>
                <w:iCs/>
                <w:sz w:val="18"/>
              </w:rPr>
              <w:t>s</w:t>
            </w:r>
            <w:r w:rsidRPr="00F310CE">
              <w:rPr>
                <w:rFonts w:eastAsiaTheme="majorEastAsia" w:cstheme="majorBidi"/>
                <w:bCs/>
                <w:iCs/>
                <w:sz w:val="18"/>
              </w:rPr>
              <w:t>pecies including all marine turtles</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 xml:space="preserve">The Regulations establish provisions for the Cairns, Whitsundays and Hinchinbrook </w:t>
            </w:r>
            <w:r w:rsidR="004D2086">
              <w:rPr>
                <w:rFonts w:eastAsiaTheme="majorEastAsia" w:cstheme="majorBidi"/>
                <w:bCs/>
                <w:iCs/>
                <w:sz w:val="18"/>
              </w:rPr>
              <w:t>p</w:t>
            </w:r>
            <w:r w:rsidRPr="00F310CE">
              <w:rPr>
                <w:rFonts w:eastAsiaTheme="majorEastAsia" w:cstheme="majorBidi"/>
                <w:bCs/>
                <w:iCs/>
                <w:sz w:val="18"/>
              </w:rPr>
              <w:t xml:space="preserve">lans of </w:t>
            </w:r>
            <w:r w:rsidR="004D2086">
              <w:rPr>
                <w:rFonts w:eastAsiaTheme="majorEastAsia" w:cstheme="majorBidi"/>
                <w:bCs/>
                <w:iCs/>
                <w:sz w:val="18"/>
              </w:rPr>
              <w:t>m</w:t>
            </w:r>
            <w:r w:rsidRPr="00F310CE">
              <w:rPr>
                <w:rFonts w:eastAsiaTheme="majorEastAsia" w:cstheme="majorBidi"/>
                <w:bCs/>
                <w:iCs/>
                <w:sz w:val="18"/>
              </w:rPr>
              <w:t>anagement</w:t>
            </w:r>
          </w:p>
        </w:tc>
        <w:tc>
          <w:tcPr>
            <w:tcW w:w="2872"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 xml:space="preserve">Plans of </w:t>
            </w:r>
            <w:r w:rsidR="004D2086">
              <w:rPr>
                <w:rFonts w:eastAsiaTheme="majorEastAsia" w:cstheme="majorBidi"/>
                <w:bCs/>
                <w:iCs/>
                <w:sz w:val="18"/>
              </w:rPr>
              <w:t>m</w:t>
            </w:r>
            <w:r w:rsidRPr="00F310CE">
              <w:rPr>
                <w:rFonts w:eastAsiaTheme="majorEastAsia" w:cstheme="majorBidi"/>
                <w:bCs/>
                <w:iCs/>
                <w:sz w:val="18"/>
              </w:rPr>
              <w:t xml:space="preserve">anagement regulate activities within the Marine Park </w:t>
            </w:r>
            <w:r w:rsidR="004D2086">
              <w:rPr>
                <w:rFonts w:eastAsiaTheme="majorEastAsia" w:cstheme="majorBidi"/>
                <w:bCs/>
                <w:iCs/>
                <w:sz w:val="18"/>
              </w:rPr>
              <w:t>relating</w:t>
            </w:r>
            <w:r w:rsidRPr="00F310CE">
              <w:rPr>
                <w:rFonts w:eastAsiaTheme="majorEastAsia" w:cstheme="majorBidi"/>
                <w:bCs/>
                <w:iCs/>
                <w:sz w:val="18"/>
              </w:rPr>
              <w:t xml:space="preserve"> to marine turtle conservation and other protected species</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Activities within the Marine Park are managed spatially via zoning provisions within the Act</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 xml:space="preserve">Under the Regulations, the </w:t>
            </w:r>
            <w:r w:rsidR="004D2086">
              <w:rPr>
                <w:rFonts w:eastAsiaTheme="majorEastAsia" w:cstheme="majorBidi"/>
                <w:bCs/>
                <w:iCs/>
                <w:sz w:val="18"/>
              </w:rPr>
              <w:t>agency</w:t>
            </w:r>
            <w:r w:rsidR="004D2086" w:rsidRPr="00F310CE">
              <w:rPr>
                <w:rFonts w:eastAsiaTheme="majorEastAsia" w:cstheme="majorBidi"/>
                <w:bCs/>
                <w:iCs/>
                <w:sz w:val="18"/>
              </w:rPr>
              <w:t xml:space="preserve"> </w:t>
            </w:r>
            <w:r w:rsidRPr="00F310CE">
              <w:rPr>
                <w:rFonts w:eastAsiaTheme="majorEastAsia" w:cstheme="majorBidi"/>
                <w:bCs/>
                <w:iCs/>
                <w:sz w:val="18"/>
              </w:rPr>
              <w:t>must not grant a permit to enter, use, or carry on an activity in the Marine Park unless an assessment has been made of the impact that entry, use or activity is likely to have on the Marine Park</w:t>
            </w:r>
          </w:p>
          <w:p w:rsidR="00F310CE" w:rsidRPr="00F310CE" w:rsidRDefault="00F310CE" w:rsidP="00F310CE">
            <w:pPr>
              <w:keepNext/>
              <w:keepLines/>
              <w:numPr>
                <w:ilvl w:val="0"/>
                <w:numId w:val="8"/>
              </w:numPr>
              <w:ind w:left="113" w:right="0" w:hanging="113"/>
              <w:outlineLvl w:val="3"/>
              <w:rPr>
                <w:rFonts w:eastAsiaTheme="majorEastAsia" w:cstheme="majorBidi"/>
                <w:bCs/>
                <w:iCs/>
                <w:sz w:val="18"/>
                <w:szCs w:val="18"/>
              </w:rPr>
            </w:pPr>
            <w:r w:rsidRPr="00F310CE">
              <w:rPr>
                <w:rFonts w:eastAsiaTheme="majorEastAsia" w:cstheme="majorBidi"/>
                <w:bCs/>
                <w:iCs/>
                <w:sz w:val="18"/>
              </w:rPr>
              <w:t>Penalties for non-compliance</w:t>
            </w:r>
            <w:r w:rsidRPr="00F310CE">
              <w:rPr>
                <w:rFonts w:eastAsiaTheme="majorEastAsia" w:cstheme="majorBidi"/>
                <w:bCs/>
                <w:iCs/>
                <w:sz w:val="18"/>
                <w:szCs w:val="18"/>
              </w:rPr>
              <w:t xml:space="preserve"> </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Processes</w:t>
            </w:r>
            <w:r w:rsidRPr="00F310CE">
              <w:rPr>
                <w:rFonts w:eastAsiaTheme="majorEastAsia" w:cstheme="majorBidi"/>
                <w:bCs/>
                <w:iCs/>
                <w:sz w:val="18"/>
                <w:szCs w:val="18"/>
              </w:rPr>
              <w:t xml:space="preserve"> of review</w:t>
            </w:r>
          </w:p>
        </w:tc>
        <w:tc>
          <w:tcPr>
            <w:tcW w:w="2031" w:type="dxa"/>
          </w:tcPr>
          <w:p w:rsidR="00F310CE" w:rsidRPr="00F310CE" w:rsidRDefault="00F310CE" w:rsidP="009D6BDA">
            <w:pPr>
              <w:ind w:left="0" w:right="0"/>
              <w:outlineLvl w:val="2"/>
              <w:rPr>
                <w:rFonts w:eastAsia="Times New Roman"/>
                <w:bCs/>
                <w:sz w:val="18"/>
                <w:szCs w:val="18"/>
              </w:rPr>
            </w:pPr>
            <w:r w:rsidRPr="00F310CE">
              <w:rPr>
                <w:rFonts w:eastAsia="Times New Roman"/>
                <w:bCs/>
                <w:sz w:val="18"/>
                <w:szCs w:val="18"/>
              </w:rPr>
              <w:t xml:space="preserve">Great Barrier Reef Marine Park Authority </w:t>
            </w:r>
          </w:p>
        </w:tc>
      </w:tr>
      <w:tr w:rsidR="00F310CE" w:rsidRPr="00F310CE" w:rsidTr="00F310CE">
        <w:tc>
          <w:tcPr>
            <w:tcW w:w="2081" w:type="dxa"/>
          </w:tcPr>
          <w:p w:rsidR="00F310CE" w:rsidRPr="00F310CE" w:rsidRDefault="00F310CE" w:rsidP="00F310CE">
            <w:pPr>
              <w:ind w:left="0" w:right="0"/>
              <w:outlineLvl w:val="2"/>
              <w:rPr>
                <w:rFonts w:eastAsia="Times New Roman"/>
                <w:bCs/>
                <w:sz w:val="18"/>
                <w:szCs w:val="18"/>
              </w:rPr>
            </w:pPr>
            <w:r w:rsidRPr="00F310CE">
              <w:rPr>
                <w:rFonts w:eastAsia="Times New Roman"/>
                <w:bCs/>
                <w:sz w:val="18"/>
                <w:szCs w:val="18"/>
              </w:rPr>
              <w:t xml:space="preserve">Great Barrier Reef Marine Park </w:t>
            </w:r>
            <w:r w:rsidR="004D2086">
              <w:rPr>
                <w:rFonts w:eastAsia="Times New Roman"/>
                <w:bCs/>
                <w:sz w:val="18"/>
                <w:szCs w:val="18"/>
              </w:rPr>
              <w:t>p</w:t>
            </w:r>
            <w:r w:rsidRPr="00F310CE">
              <w:rPr>
                <w:rFonts w:eastAsia="Times New Roman"/>
                <w:bCs/>
                <w:sz w:val="18"/>
                <w:szCs w:val="18"/>
              </w:rPr>
              <w:t xml:space="preserve">lans of </w:t>
            </w:r>
            <w:r w:rsidR="004D2086">
              <w:rPr>
                <w:rFonts w:eastAsia="Times New Roman"/>
                <w:bCs/>
                <w:sz w:val="18"/>
                <w:szCs w:val="18"/>
              </w:rPr>
              <w:t>m</w:t>
            </w:r>
            <w:r w:rsidRPr="00F310CE">
              <w:rPr>
                <w:rFonts w:eastAsia="Times New Roman"/>
                <w:bCs/>
                <w:sz w:val="18"/>
                <w:szCs w:val="18"/>
              </w:rPr>
              <w:t xml:space="preserve">anagement </w:t>
            </w:r>
          </w:p>
          <w:p w:rsidR="00F310CE" w:rsidRPr="00F310CE" w:rsidRDefault="00F310CE" w:rsidP="00F310CE">
            <w:pPr>
              <w:ind w:left="0" w:right="0"/>
              <w:outlineLvl w:val="2"/>
              <w:rPr>
                <w:rFonts w:eastAsia="Times New Roman"/>
                <w:bCs/>
                <w:sz w:val="18"/>
                <w:szCs w:val="18"/>
              </w:rPr>
            </w:pPr>
            <w:r w:rsidRPr="00F310CE">
              <w:rPr>
                <w:rFonts w:eastAsia="Times New Roman"/>
                <w:bCs/>
                <w:sz w:val="18"/>
                <w:szCs w:val="18"/>
              </w:rPr>
              <w:t xml:space="preserve">(subordinate to the Great Barrier Reef Marine Park </w:t>
            </w:r>
            <w:r w:rsidRPr="00F310CE">
              <w:rPr>
                <w:rFonts w:eastAsia="Times New Roman"/>
                <w:bCs/>
                <w:sz w:val="18"/>
                <w:szCs w:val="18"/>
              </w:rPr>
              <w:lastRenderedPageBreak/>
              <w:t>Regulations 1983)</w:t>
            </w:r>
          </w:p>
        </w:tc>
        <w:tc>
          <w:tcPr>
            <w:tcW w:w="3024"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Arial"/>
                <w:bCs/>
                <w:iCs/>
                <w:sz w:val="18"/>
              </w:rPr>
              <w:lastRenderedPageBreak/>
              <w:t xml:space="preserve">A multiple-use marine </w:t>
            </w:r>
            <w:r w:rsidRPr="00F310CE">
              <w:rPr>
                <w:rFonts w:eastAsiaTheme="majorEastAsia" w:cstheme="majorBidi"/>
                <w:bCs/>
                <w:iCs/>
                <w:sz w:val="18"/>
              </w:rPr>
              <w:t>protected</w:t>
            </w:r>
            <w:r w:rsidRPr="00F310CE">
              <w:rPr>
                <w:rFonts w:eastAsiaTheme="majorEastAsia" w:cs="Arial"/>
                <w:bCs/>
                <w:iCs/>
                <w:sz w:val="18"/>
              </w:rPr>
              <w:t xml:space="preserve"> area management tool that protects biodiversity by </w:t>
            </w:r>
            <w:r w:rsidR="004D2086">
              <w:rPr>
                <w:rFonts w:eastAsiaTheme="majorEastAsia" w:cs="Arial"/>
                <w:bCs/>
                <w:iCs/>
                <w:sz w:val="18"/>
              </w:rPr>
              <w:t xml:space="preserve">regulating </w:t>
            </w:r>
            <w:r w:rsidRPr="00F310CE">
              <w:rPr>
                <w:rFonts w:eastAsiaTheme="majorEastAsia" w:cstheme="majorBidi"/>
                <w:bCs/>
                <w:iCs/>
                <w:sz w:val="18"/>
              </w:rPr>
              <w:t>activities within high-use regions of the Marine Park</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 xml:space="preserve">Regulations for marine turtle (and </w:t>
            </w:r>
            <w:r w:rsidRPr="00F310CE">
              <w:rPr>
                <w:rFonts w:eastAsiaTheme="majorEastAsia" w:cstheme="majorBidi"/>
                <w:bCs/>
                <w:iCs/>
                <w:sz w:val="18"/>
              </w:rPr>
              <w:lastRenderedPageBreak/>
              <w:t>dugong) conservation are found in:</w:t>
            </w:r>
          </w:p>
          <w:p w:rsidR="00F310CE" w:rsidRPr="002431F0" w:rsidRDefault="00F310CE" w:rsidP="00F310CE">
            <w:pPr>
              <w:keepNext/>
              <w:keepLines/>
              <w:numPr>
                <w:ilvl w:val="0"/>
                <w:numId w:val="8"/>
              </w:numPr>
              <w:ind w:left="113" w:right="0" w:hanging="113"/>
              <w:outlineLvl w:val="3"/>
              <w:rPr>
                <w:rFonts w:eastAsiaTheme="majorEastAsia" w:cstheme="majorBidi"/>
                <w:bCs/>
                <w:iCs/>
                <w:sz w:val="18"/>
              </w:rPr>
            </w:pPr>
            <w:r w:rsidRPr="002431F0">
              <w:rPr>
                <w:rFonts w:eastAsiaTheme="majorEastAsia" w:cstheme="majorBidi"/>
                <w:bCs/>
                <w:iCs/>
                <w:sz w:val="18"/>
              </w:rPr>
              <w:t xml:space="preserve">Cairns </w:t>
            </w:r>
            <w:r w:rsidR="004D2086" w:rsidRPr="00197556">
              <w:rPr>
                <w:rFonts w:eastAsiaTheme="majorEastAsia" w:cstheme="majorBidi"/>
                <w:bCs/>
                <w:iCs/>
                <w:sz w:val="18"/>
              </w:rPr>
              <w:t>Area Plan of Management</w:t>
            </w:r>
            <w:r w:rsidRPr="00964B0D">
              <w:rPr>
                <w:rFonts w:eastAsiaTheme="majorEastAsia" w:cstheme="majorBidi"/>
                <w:bCs/>
                <w:iCs/>
                <w:sz w:val="18"/>
              </w:rPr>
              <w:t xml:space="preserve"> </w:t>
            </w:r>
            <w:r w:rsidRPr="002431F0">
              <w:rPr>
                <w:rFonts w:eastAsiaTheme="majorEastAsia" w:cstheme="majorBidi"/>
                <w:bCs/>
                <w:iCs/>
                <w:sz w:val="18"/>
              </w:rPr>
              <w:t>Part 1, Div. 2, subdiv.3</w:t>
            </w:r>
          </w:p>
          <w:p w:rsidR="00F310CE" w:rsidRPr="002431F0" w:rsidRDefault="00F310CE" w:rsidP="00F310CE">
            <w:pPr>
              <w:keepNext/>
              <w:keepLines/>
              <w:numPr>
                <w:ilvl w:val="0"/>
                <w:numId w:val="8"/>
              </w:numPr>
              <w:ind w:left="113" w:right="0" w:hanging="113"/>
              <w:outlineLvl w:val="3"/>
              <w:rPr>
                <w:rFonts w:eastAsiaTheme="majorEastAsia" w:cstheme="majorBidi"/>
                <w:bCs/>
                <w:iCs/>
                <w:sz w:val="18"/>
              </w:rPr>
            </w:pPr>
            <w:r w:rsidRPr="002431F0">
              <w:rPr>
                <w:rFonts w:eastAsiaTheme="majorEastAsia" w:cstheme="majorBidi"/>
                <w:bCs/>
                <w:iCs/>
                <w:sz w:val="18"/>
              </w:rPr>
              <w:t xml:space="preserve">Whitsundays </w:t>
            </w:r>
            <w:r w:rsidR="004D2086" w:rsidRPr="002431F0">
              <w:rPr>
                <w:rFonts w:eastAsiaTheme="majorEastAsia" w:cstheme="majorBidi"/>
                <w:bCs/>
                <w:iCs/>
                <w:sz w:val="18"/>
              </w:rPr>
              <w:t>Plan of Management</w:t>
            </w:r>
            <w:r w:rsidRPr="002431F0">
              <w:rPr>
                <w:rFonts w:eastAsiaTheme="majorEastAsia" w:cstheme="majorBidi"/>
                <w:bCs/>
                <w:iCs/>
                <w:sz w:val="18"/>
              </w:rPr>
              <w:t xml:space="preserve"> Part 1, Div.2, </w:t>
            </w:r>
            <w:proofErr w:type="gramStart"/>
            <w:r w:rsidRPr="002431F0">
              <w:rPr>
                <w:rFonts w:eastAsiaTheme="majorEastAsia" w:cstheme="majorBidi"/>
                <w:bCs/>
                <w:iCs/>
                <w:sz w:val="18"/>
              </w:rPr>
              <w:t>subdiv</w:t>
            </w:r>
            <w:proofErr w:type="gramEnd"/>
            <w:r w:rsidRPr="002431F0">
              <w:rPr>
                <w:rFonts w:eastAsiaTheme="majorEastAsia" w:cstheme="majorBidi"/>
                <w:bCs/>
                <w:iCs/>
                <w:sz w:val="18"/>
              </w:rPr>
              <w:t>. 5</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2431F0">
              <w:rPr>
                <w:rFonts w:eastAsiaTheme="majorEastAsia" w:cstheme="majorBidi"/>
                <w:bCs/>
                <w:iCs/>
                <w:sz w:val="18"/>
              </w:rPr>
              <w:t xml:space="preserve">Hinchinbrook </w:t>
            </w:r>
            <w:r w:rsidR="004D2086" w:rsidRPr="002431F0">
              <w:rPr>
                <w:rFonts w:eastAsiaTheme="majorEastAsia" w:cstheme="majorBidi"/>
                <w:bCs/>
                <w:iCs/>
                <w:sz w:val="18"/>
              </w:rPr>
              <w:t xml:space="preserve">Plan of Management </w:t>
            </w:r>
            <w:r w:rsidRPr="002431F0">
              <w:rPr>
                <w:rFonts w:eastAsiaTheme="majorEastAsia" w:cstheme="majorBidi"/>
                <w:bCs/>
                <w:iCs/>
                <w:sz w:val="18"/>
              </w:rPr>
              <w:t>Part 1, Div.3, subdiv.4</w:t>
            </w:r>
          </w:p>
        </w:tc>
        <w:tc>
          <w:tcPr>
            <w:tcW w:w="2872" w:type="dxa"/>
          </w:tcPr>
          <w:p w:rsidR="00F310CE" w:rsidRPr="00F310CE" w:rsidRDefault="004D2086" w:rsidP="00F310CE">
            <w:pPr>
              <w:keepNext/>
              <w:keepLines/>
              <w:numPr>
                <w:ilvl w:val="0"/>
                <w:numId w:val="8"/>
              </w:numPr>
              <w:ind w:left="113" w:right="0" w:hanging="113"/>
              <w:outlineLvl w:val="3"/>
              <w:rPr>
                <w:rFonts w:eastAsiaTheme="majorEastAsia" w:cstheme="majorBidi"/>
                <w:bCs/>
                <w:iCs/>
                <w:sz w:val="18"/>
              </w:rPr>
            </w:pPr>
            <w:r>
              <w:rPr>
                <w:rFonts w:eastAsiaTheme="majorEastAsia" w:cstheme="majorBidi"/>
                <w:bCs/>
                <w:iCs/>
                <w:sz w:val="18"/>
              </w:rPr>
              <w:lastRenderedPageBreak/>
              <w:t>Plans of management</w:t>
            </w:r>
            <w:r w:rsidR="00F310CE" w:rsidRPr="00F310CE">
              <w:rPr>
                <w:rFonts w:eastAsiaTheme="majorEastAsia" w:cstheme="majorBidi"/>
                <w:bCs/>
                <w:iCs/>
                <w:sz w:val="18"/>
              </w:rPr>
              <w:t xml:space="preserve"> outline the values, issues and strategies for the conservation of turtles in management areas. Prohibits taking of marine turtles (as defined under the Great Barrier Reef Marine Park </w:t>
            </w:r>
            <w:r w:rsidR="00F310CE" w:rsidRPr="00F310CE">
              <w:rPr>
                <w:rFonts w:eastAsiaTheme="majorEastAsia" w:cstheme="majorBidi"/>
                <w:bCs/>
                <w:iCs/>
                <w:sz w:val="18"/>
              </w:rPr>
              <w:lastRenderedPageBreak/>
              <w:t>Zoning Plan 2003)</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Provisions for enforcement have penalties for non-compliance</w:t>
            </w:r>
          </w:p>
          <w:p w:rsidR="00F310CE" w:rsidRPr="00F310CE" w:rsidRDefault="004D2086" w:rsidP="00F310CE">
            <w:pPr>
              <w:keepNext/>
              <w:keepLines/>
              <w:numPr>
                <w:ilvl w:val="0"/>
                <w:numId w:val="8"/>
              </w:numPr>
              <w:ind w:left="113" w:right="0" w:hanging="113"/>
              <w:outlineLvl w:val="3"/>
              <w:rPr>
                <w:rFonts w:eastAsiaTheme="majorEastAsia" w:cstheme="majorBidi"/>
                <w:bCs/>
                <w:iCs/>
                <w:sz w:val="18"/>
              </w:rPr>
            </w:pPr>
            <w:r>
              <w:rPr>
                <w:rFonts w:eastAsiaTheme="majorEastAsia" w:cstheme="majorBidi"/>
                <w:bCs/>
                <w:iCs/>
                <w:sz w:val="18"/>
              </w:rPr>
              <w:t>Plans of management are</w:t>
            </w:r>
            <w:r w:rsidRPr="00F310CE">
              <w:rPr>
                <w:rFonts w:eastAsiaTheme="majorEastAsia" w:cstheme="majorBidi"/>
                <w:bCs/>
                <w:iCs/>
                <w:sz w:val="18"/>
              </w:rPr>
              <w:t xml:space="preserve"> </w:t>
            </w:r>
            <w:r w:rsidR="00F310CE" w:rsidRPr="00F310CE">
              <w:rPr>
                <w:rFonts w:eastAsiaTheme="majorEastAsia" w:cstheme="majorBidi"/>
                <w:bCs/>
                <w:iCs/>
                <w:sz w:val="18"/>
              </w:rPr>
              <w:t xml:space="preserve">reviewed </w:t>
            </w:r>
            <w:r>
              <w:rPr>
                <w:rFonts w:eastAsiaTheme="majorEastAsia" w:cstheme="majorBidi"/>
                <w:bCs/>
                <w:iCs/>
                <w:sz w:val="18"/>
              </w:rPr>
              <w:t>regularly</w:t>
            </w:r>
            <w:r w:rsidR="00F310CE" w:rsidRPr="00F310CE">
              <w:rPr>
                <w:rFonts w:eastAsiaTheme="majorEastAsia" w:cstheme="majorBidi"/>
                <w:bCs/>
                <w:iCs/>
                <w:sz w:val="18"/>
              </w:rPr>
              <w:t xml:space="preserve"> in line with changes to management requirements, legislation and national guidelines</w:t>
            </w:r>
          </w:p>
          <w:p w:rsidR="00F310CE" w:rsidRPr="00F310CE" w:rsidRDefault="00F310CE" w:rsidP="00F310CE">
            <w:pPr>
              <w:keepNext/>
              <w:keepLines/>
              <w:numPr>
                <w:ilvl w:val="0"/>
                <w:numId w:val="8"/>
              </w:numPr>
              <w:ind w:left="113" w:right="0" w:hanging="113"/>
              <w:outlineLvl w:val="3"/>
              <w:rPr>
                <w:rFonts w:eastAsiaTheme="majorEastAsia" w:cstheme="majorBidi"/>
                <w:bCs/>
                <w:iCs/>
                <w:sz w:val="18"/>
                <w:szCs w:val="18"/>
              </w:rPr>
            </w:pPr>
            <w:r w:rsidRPr="00F310CE">
              <w:rPr>
                <w:rFonts w:eastAsiaTheme="majorEastAsia" w:cstheme="majorBidi"/>
                <w:bCs/>
                <w:iCs/>
                <w:sz w:val="18"/>
              </w:rPr>
              <w:t>Penalties for non-compliance</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Processes</w:t>
            </w:r>
            <w:r w:rsidRPr="00F310CE">
              <w:rPr>
                <w:rFonts w:eastAsiaTheme="majorEastAsia" w:cstheme="majorBidi"/>
                <w:bCs/>
                <w:iCs/>
                <w:sz w:val="18"/>
                <w:szCs w:val="18"/>
              </w:rPr>
              <w:t xml:space="preserve"> of review</w:t>
            </w:r>
          </w:p>
        </w:tc>
        <w:tc>
          <w:tcPr>
            <w:tcW w:w="2031" w:type="dxa"/>
          </w:tcPr>
          <w:p w:rsidR="00F310CE" w:rsidRPr="00F310CE" w:rsidRDefault="00F310CE" w:rsidP="009D6BDA">
            <w:pPr>
              <w:ind w:left="0" w:right="0"/>
              <w:outlineLvl w:val="2"/>
              <w:rPr>
                <w:rFonts w:eastAsia="Times New Roman"/>
                <w:bCs/>
                <w:sz w:val="18"/>
                <w:szCs w:val="18"/>
              </w:rPr>
            </w:pPr>
            <w:r w:rsidRPr="00F310CE">
              <w:rPr>
                <w:rFonts w:eastAsia="Times New Roman"/>
                <w:bCs/>
                <w:sz w:val="18"/>
                <w:szCs w:val="18"/>
              </w:rPr>
              <w:lastRenderedPageBreak/>
              <w:t>G</w:t>
            </w:r>
            <w:r w:rsidR="009D6BDA">
              <w:rPr>
                <w:rFonts w:eastAsia="Times New Roman"/>
                <w:bCs/>
                <w:sz w:val="18"/>
                <w:szCs w:val="18"/>
              </w:rPr>
              <w:t>reat Barrier Reef Marine Park Authority</w:t>
            </w:r>
          </w:p>
        </w:tc>
      </w:tr>
      <w:tr w:rsidR="00F310CE" w:rsidRPr="00F310CE" w:rsidTr="00F310CE">
        <w:tc>
          <w:tcPr>
            <w:tcW w:w="2081" w:type="dxa"/>
          </w:tcPr>
          <w:p w:rsidR="00F310CE" w:rsidRPr="00F310CE" w:rsidRDefault="00F310CE" w:rsidP="00F310CE">
            <w:pPr>
              <w:ind w:left="0" w:right="0"/>
              <w:outlineLvl w:val="2"/>
              <w:rPr>
                <w:rFonts w:eastAsia="Times New Roman"/>
                <w:bCs/>
                <w:sz w:val="18"/>
                <w:szCs w:val="18"/>
              </w:rPr>
            </w:pPr>
            <w:r w:rsidRPr="00F310CE">
              <w:rPr>
                <w:rFonts w:eastAsia="Times New Roman"/>
                <w:bCs/>
                <w:sz w:val="18"/>
                <w:szCs w:val="18"/>
              </w:rPr>
              <w:lastRenderedPageBreak/>
              <w:t>Great Barrier Reef Marine Park Zoning Plan 2003</w:t>
            </w:r>
          </w:p>
        </w:tc>
        <w:tc>
          <w:tcPr>
            <w:tcW w:w="3024" w:type="dxa"/>
          </w:tcPr>
          <w:p w:rsidR="00F310CE" w:rsidRPr="00F310CE" w:rsidRDefault="00F310CE" w:rsidP="00F310CE">
            <w:pPr>
              <w:keepNext/>
              <w:keepLines/>
              <w:numPr>
                <w:ilvl w:val="0"/>
                <w:numId w:val="8"/>
              </w:numPr>
              <w:ind w:left="113" w:right="0" w:hanging="113"/>
              <w:outlineLvl w:val="3"/>
              <w:rPr>
                <w:rFonts w:eastAsiaTheme="majorEastAsia" w:cs="Arial"/>
                <w:bCs/>
                <w:i/>
                <w:iCs/>
                <w:sz w:val="18"/>
              </w:rPr>
            </w:pPr>
            <w:r w:rsidRPr="00F310CE">
              <w:rPr>
                <w:rFonts w:eastAsiaTheme="majorEastAsia" w:cs="Arial"/>
                <w:bCs/>
                <w:iCs/>
                <w:sz w:val="18"/>
              </w:rPr>
              <w:t xml:space="preserve">A multiple-use marine protected area management tool that protects biodiversity by </w:t>
            </w:r>
            <w:r w:rsidR="004D2086">
              <w:rPr>
                <w:rFonts w:eastAsiaTheme="majorEastAsia" w:cs="Arial"/>
                <w:bCs/>
                <w:iCs/>
                <w:sz w:val="18"/>
              </w:rPr>
              <w:t xml:space="preserve">regulating </w:t>
            </w:r>
            <w:r w:rsidRPr="00F310CE">
              <w:rPr>
                <w:rFonts w:eastAsiaTheme="majorEastAsia" w:cs="Arial"/>
                <w:bCs/>
                <w:iCs/>
                <w:sz w:val="18"/>
              </w:rPr>
              <w:t xml:space="preserve">activities within the Great Barrier Reef Marine Park </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 xml:space="preserve">The Representative Area Program that provided the basis for the Zoning Plan spatial planning decisions, described 70 </w:t>
            </w:r>
            <w:proofErr w:type="spellStart"/>
            <w:r w:rsidRPr="00F310CE">
              <w:rPr>
                <w:rFonts w:eastAsiaTheme="majorEastAsia" w:cstheme="majorBidi"/>
                <w:bCs/>
                <w:iCs/>
                <w:sz w:val="18"/>
              </w:rPr>
              <w:t>broadscale</w:t>
            </w:r>
            <w:proofErr w:type="spellEnd"/>
            <w:r w:rsidRPr="00F310CE">
              <w:rPr>
                <w:rFonts w:eastAsiaTheme="majorEastAsia" w:cstheme="majorBidi"/>
                <w:bCs/>
                <w:iCs/>
                <w:sz w:val="18"/>
              </w:rPr>
              <w:t xml:space="preserve"> habitats, or bioregions, and as such provides the basis for ecosystem-based management in the Marine Park</w:t>
            </w:r>
          </w:p>
        </w:tc>
        <w:tc>
          <w:tcPr>
            <w:tcW w:w="2872"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szCs w:val="18"/>
              </w:rPr>
            </w:pPr>
            <w:r w:rsidRPr="00F310CE">
              <w:rPr>
                <w:rFonts w:eastAsiaTheme="majorEastAsia" w:cstheme="majorBidi"/>
                <w:bCs/>
                <w:iCs/>
                <w:sz w:val="18"/>
                <w:szCs w:val="18"/>
              </w:rPr>
              <w:t xml:space="preserve">Spatial management of activities within the Great </w:t>
            </w:r>
            <w:r w:rsidRPr="00F310CE">
              <w:rPr>
                <w:rFonts w:eastAsiaTheme="majorEastAsia" w:cstheme="majorBidi"/>
                <w:bCs/>
                <w:iCs/>
                <w:sz w:val="18"/>
              </w:rPr>
              <w:t>Barrier</w:t>
            </w:r>
            <w:r w:rsidRPr="00F310CE">
              <w:rPr>
                <w:rFonts w:eastAsiaTheme="majorEastAsia" w:cstheme="majorBidi"/>
                <w:bCs/>
                <w:iCs/>
                <w:sz w:val="18"/>
                <w:szCs w:val="18"/>
              </w:rPr>
              <w:t xml:space="preserve"> Reef based on protection of habitat type representative areas</w:t>
            </w:r>
          </w:p>
          <w:p w:rsidR="00F310CE" w:rsidRPr="00F310CE" w:rsidRDefault="004D2086" w:rsidP="00F310CE">
            <w:pPr>
              <w:keepNext/>
              <w:keepLines/>
              <w:numPr>
                <w:ilvl w:val="0"/>
                <w:numId w:val="8"/>
              </w:numPr>
              <w:ind w:left="113" w:right="0" w:hanging="113"/>
              <w:outlineLvl w:val="3"/>
              <w:rPr>
                <w:rFonts w:eastAsiaTheme="majorEastAsia" w:cstheme="majorBidi"/>
                <w:bCs/>
                <w:iCs/>
                <w:sz w:val="18"/>
              </w:rPr>
            </w:pPr>
            <w:r>
              <w:rPr>
                <w:rFonts w:eastAsiaTheme="majorEastAsia" w:cstheme="majorBidi"/>
                <w:bCs/>
                <w:iCs/>
                <w:sz w:val="18"/>
              </w:rPr>
              <w:t>34</w:t>
            </w:r>
            <w:r w:rsidR="00F310CE" w:rsidRPr="00F310CE">
              <w:rPr>
                <w:rFonts w:eastAsiaTheme="majorEastAsia" w:cstheme="majorBidi"/>
                <w:bCs/>
                <w:iCs/>
                <w:sz w:val="18"/>
              </w:rPr>
              <w:t xml:space="preserve"> per cent of the Marine Park is dedicated as Marine National Park (green) or Preservation (pink) zones in which no extractive activities are permitted</w:t>
            </w:r>
          </w:p>
          <w:p w:rsidR="00F310CE" w:rsidRPr="00F310CE" w:rsidRDefault="00F310CE" w:rsidP="00F310CE">
            <w:pPr>
              <w:keepNext/>
              <w:keepLines/>
              <w:numPr>
                <w:ilvl w:val="0"/>
                <w:numId w:val="8"/>
              </w:numPr>
              <w:ind w:left="113" w:right="0" w:hanging="113"/>
              <w:outlineLvl w:val="3"/>
              <w:rPr>
                <w:rFonts w:eastAsiaTheme="majorEastAsia" w:cstheme="majorBidi"/>
                <w:bCs/>
                <w:iCs/>
                <w:sz w:val="18"/>
                <w:szCs w:val="18"/>
              </w:rPr>
            </w:pPr>
            <w:r w:rsidRPr="00F310CE">
              <w:rPr>
                <w:rFonts w:eastAsiaTheme="majorEastAsia" w:cstheme="majorBidi"/>
                <w:bCs/>
                <w:iCs/>
                <w:sz w:val="18"/>
                <w:szCs w:val="18"/>
              </w:rPr>
              <w:t>Restricted Access Special Management Areas can be created for the protection of marine turtles and their habitats under special circumstances</w:t>
            </w:r>
          </w:p>
          <w:p w:rsidR="00F310CE" w:rsidRPr="00F310CE" w:rsidRDefault="00F310CE" w:rsidP="00F310CE">
            <w:pPr>
              <w:keepNext/>
              <w:keepLines/>
              <w:numPr>
                <w:ilvl w:val="0"/>
                <w:numId w:val="8"/>
              </w:numPr>
              <w:ind w:left="113" w:right="0" w:hanging="113"/>
              <w:outlineLvl w:val="3"/>
              <w:rPr>
                <w:rFonts w:eastAsiaTheme="majorEastAsia" w:cstheme="majorBidi"/>
                <w:bCs/>
                <w:iCs/>
                <w:sz w:val="18"/>
                <w:szCs w:val="18"/>
              </w:rPr>
            </w:pPr>
            <w:r w:rsidRPr="00F310CE">
              <w:rPr>
                <w:rFonts w:eastAsiaTheme="majorEastAsia" w:cstheme="majorBidi"/>
                <w:bCs/>
                <w:iCs/>
                <w:sz w:val="18"/>
                <w:szCs w:val="18"/>
              </w:rPr>
              <w:t>Special Management (</w:t>
            </w:r>
            <w:r w:rsidR="004D2086">
              <w:rPr>
                <w:rFonts w:eastAsiaTheme="majorEastAsia" w:cstheme="majorBidi"/>
                <w:bCs/>
                <w:iCs/>
                <w:sz w:val="18"/>
              </w:rPr>
              <w:t>D</w:t>
            </w:r>
            <w:r w:rsidRPr="00F310CE">
              <w:rPr>
                <w:rFonts w:eastAsiaTheme="majorEastAsia" w:cstheme="majorBidi"/>
                <w:bCs/>
                <w:iCs/>
                <w:sz w:val="18"/>
              </w:rPr>
              <w:t>ugong</w:t>
            </w:r>
            <w:r w:rsidRPr="00F310CE">
              <w:rPr>
                <w:rFonts w:eastAsiaTheme="majorEastAsia" w:cstheme="majorBidi"/>
                <w:bCs/>
                <w:iCs/>
                <w:sz w:val="18"/>
                <w:szCs w:val="18"/>
              </w:rPr>
              <w:t xml:space="preserve"> </w:t>
            </w:r>
            <w:r w:rsidR="004D2086">
              <w:rPr>
                <w:rFonts w:eastAsiaTheme="majorEastAsia" w:cstheme="majorBidi"/>
                <w:bCs/>
                <w:iCs/>
                <w:sz w:val="18"/>
                <w:szCs w:val="18"/>
              </w:rPr>
              <w:t>P</w:t>
            </w:r>
            <w:r w:rsidRPr="00F310CE">
              <w:rPr>
                <w:rFonts w:eastAsiaTheme="majorEastAsia" w:cstheme="majorBidi"/>
                <w:bCs/>
                <w:iCs/>
                <w:sz w:val="18"/>
                <w:szCs w:val="18"/>
              </w:rPr>
              <w:t>rotection) Areas (spatial restrictions on commercial mesh netting) also provide subsequent protection for marine turtles (e.g. Hinchinbrook Island Area Dugong Protection Area)</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szCs w:val="18"/>
              </w:rPr>
              <w:t>Penalties for non-</w:t>
            </w:r>
            <w:r w:rsidRPr="00F310CE">
              <w:rPr>
                <w:rFonts w:eastAsiaTheme="majorEastAsia" w:cstheme="majorBidi"/>
                <w:bCs/>
                <w:iCs/>
                <w:sz w:val="18"/>
              </w:rPr>
              <w:t>compliance</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Processes</w:t>
            </w:r>
            <w:r w:rsidRPr="00F310CE">
              <w:rPr>
                <w:rFonts w:eastAsiaTheme="majorEastAsia" w:cstheme="majorBidi"/>
                <w:bCs/>
                <w:iCs/>
                <w:sz w:val="18"/>
                <w:szCs w:val="18"/>
              </w:rPr>
              <w:t xml:space="preserve"> of review</w:t>
            </w:r>
          </w:p>
        </w:tc>
        <w:tc>
          <w:tcPr>
            <w:tcW w:w="2031" w:type="dxa"/>
          </w:tcPr>
          <w:p w:rsidR="00F310CE" w:rsidRPr="00F310CE" w:rsidRDefault="00F310CE" w:rsidP="00F310CE">
            <w:pPr>
              <w:ind w:left="0" w:right="0"/>
              <w:outlineLvl w:val="2"/>
              <w:rPr>
                <w:rFonts w:eastAsia="Times New Roman"/>
                <w:bCs/>
                <w:sz w:val="18"/>
                <w:szCs w:val="18"/>
              </w:rPr>
            </w:pPr>
            <w:r w:rsidRPr="00F310CE">
              <w:rPr>
                <w:rFonts w:eastAsia="Times New Roman"/>
                <w:bCs/>
                <w:sz w:val="18"/>
                <w:szCs w:val="18"/>
              </w:rPr>
              <w:t>G</w:t>
            </w:r>
            <w:r w:rsidR="009D6BDA">
              <w:rPr>
                <w:rFonts w:eastAsia="Times New Roman"/>
                <w:bCs/>
                <w:sz w:val="18"/>
                <w:szCs w:val="18"/>
              </w:rPr>
              <w:t>reat Barrier Reef Marine Park Authority</w:t>
            </w:r>
          </w:p>
        </w:tc>
      </w:tr>
      <w:tr w:rsidR="00F310CE" w:rsidRPr="00F310CE" w:rsidTr="00F310CE">
        <w:tc>
          <w:tcPr>
            <w:tcW w:w="2081" w:type="dxa"/>
          </w:tcPr>
          <w:p w:rsidR="00F310CE" w:rsidRPr="00F310CE" w:rsidRDefault="00F310CE" w:rsidP="00F310CE">
            <w:pPr>
              <w:ind w:left="0" w:right="0"/>
              <w:outlineLvl w:val="2"/>
              <w:rPr>
                <w:rFonts w:eastAsia="Times New Roman"/>
                <w:bCs/>
                <w:sz w:val="18"/>
                <w:szCs w:val="18"/>
              </w:rPr>
            </w:pPr>
            <w:r w:rsidRPr="00F310CE">
              <w:rPr>
                <w:rFonts w:eastAsia="Times New Roman"/>
                <w:bCs/>
                <w:i/>
                <w:sz w:val="18"/>
                <w:szCs w:val="18"/>
              </w:rPr>
              <w:t>Fisheries Act</w:t>
            </w:r>
            <w:r w:rsidRPr="00F310CE">
              <w:rPr>
                <w:rFonts w:eastAsia="Times New Roman"/>
                <w:bCs/>
                <w:sz w:val="18"/>
                <w:szCs w:val="18"/>
              </w:rPr>
              <w:t xml:space="preserve"> </w:t>
            </w:r>
            <w:r w:rsidRPr="00F310CE">
              <w:rPr>
                <w:rFonts w:eastAsia="Times New Roman"/>
                <w:bCs/>
                <w:i/>
                <w:sz w:val="18"/>
                <w:szCs w:val="18"/>
              </w:rPr>
              <w:t>1994</w:t>
            </w:r>
            <w:r w:rsidRPr="00F310CE">
              <w:rPr>
                <w:rFonts w:eastAsia="Times New Roman"/>
                <w:bCs/>
                <w:sz w:val="18"/>
                <w:szCs w:val="18"/>
              </w:rPr>
              <w:t xml:space="preserve"> (Qld) and Fisheries Regulation 2008</w:t>
            </w:r>
          </w:p>
          <w:p w:rsidR="00F310CE" w:rsidRPr="00F310CE" w:rsidRDefault="00F310CE" w:rsidP="00F310CE">
            <w:pPr>
              <w:ind w:left="0" w:right="0"/>
              <w:outlineLvl w:val="2"/>
              <w:rPr>
                <w:rFonts w:eastAsia="Times New Roman"/>
                <w:bCs/>
                <w:sz w:val="18"/>
                <w:szCs w:val="18"/>
              </w:rPr>
            </w:pPr>
          </w:p>
          <w:p w:rsidR="00F310CE" w:rsidRPr="00F310CE" w:rsidRDefault="00F310CE" w:rsidP="00F310CE">
            <w:pPr>
              <w:ind w:left="0" w:right="0"/>
              <w:outlineLvl w:val="2"/>
              <w:rPr>
                <w:rFonts w:eastAsia="Times New Roman"/>
                <w:bCs/>
                <w:sz w:val="18"/>
                <w:szCs w:val="18"/>
              </w:rPr>
            </w:pPr>
          </w:p>
        </w:tc>
        <w:tc>
          <w:tcPr>
            <w:tcW w:w="3024"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szCs w:val="18"/>
              </w:rPr>
            </w:pPr>
            <w:r w:rsidRPr="00F310CE">
              <w:rPr>
                <w:rFonts w:eastAsiaTheme="majorEastAsia" w:cstheme="majorBidi"/>
                <w:bCs/>
                <w:iCs/>
                <w:sz w:val="18"/>
                <w:szCs w:val="18"/>
              </w:rPr>
              <w:t xml:space="preserve">Provides the legislative framework </w:t>
            </w:r>
            <w:r w:rsidRPr="00F310CE">
              <w:rPr>
                <w:rFonts w:eastAsiaTheme="majorEastAsia" w:cstheme="majorBidi"/>
                <w:bCs/>
                <w:iCs/>
                <w:sz w:val="18"/>
              </w:rPr>
              <w:t>and</w:t>
            </w:r>
            <w:r w:rsidRPr="00F310CE">
              <w:rPr>
                <w:rFonts w:eastAsiaTheme="majorEastAsia" w:cstheme="majorBidi"/>
                <w:bCs/>
                <w:iCs/>
                <w:sz w:val="18"/>
                <w:szCs w:val="18"/>
              </w:rPr>
              <w:t xml:space="preserve"> regulatory controls for managing fisheries in all Queensland waters and Commonwealth waters subject to the Offshore Constitutional Settlement for the state of Queensland</w:t>
            </w:r>
          </w:p>
        </w:tc>
        <w:tc>
          <w:tcPr>
            <w:tcW w:w="2872"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szCs w:val="18"/>
              </w:rPr>
            </w:pPr>
            <w:r w:rsidRPr="00F310CE">
              <w:rPr>
                <w:rFonts w:eastAsiaTheme="majorEastAsia" w:cstheme="majorBidi"/>
                <w:bCs/>
                <w:iCs/>
                <w:sz w:val="18"/>
                <w:szCs w:val="18"/>
              </w:rPr>
              <w:t xml:space="preserve">Marine turtles listed as </w:t>
            </w:r>
            <w:r w:rsidRPr="00F310CE">
              <w:rPr>
                <w:rFonts w:eastAsiaTheme="majorEastAsia" w:cstheme="majorBidi"/>
                <w:bCs/>
                <w:iCs/>
                <w:sz w:val="18"/>
              </w:rPr>
              <w:t>Species</w:t>
            </w:r>
            <w:r w:rsidRPr="00F310CE">
              <w:rPr>
                <w:rFonts w:eastAsiaTheme="majorEastAsia" w:cstheme="majorBidi"/>
                <w:bCs/>
                <w:iCs/>
                <w:sz w:val="18"/>
                <w:szCs w:val="18"/>
              </w:rPr>
              <w:t xml:space="preserve"> of Conservation Interest (SOCI)</w:t>
            </w:r>
          </w:p>
          <w:p w:rsidR="00F310CE" w:rsidRPr="00F310CE" w:rsidRDefault="00F310CE" w:rsidP="00F310CE">
            <w:pPr>
              <w:keepNext/>
              <w:keepLines/>
              <w:numPr>
                <w:ilvl w:val="0"/>
                <w:numId w:val="8"/>
              </w:numPr>
              <w:ind w:left="113" w:right="0" w:hanging="113"/>
              <w:outlineLvl w:val="3"/>
              <w:rPr>
                <w:rFonts w:eastAsiaTheme="majorEastAsia" w:cstheme="majorBidi"/>
                <w:bCs/>
                <w:iCs/>
                <w:sz w:val="18"/>
                <w:szCs w:val="18"/>
              </w:rPr>
            </w:pPr>
            <w:r w:rsidRPr="00F310CE">
              <w:rPr>
                <w:rFonts w:eastAsiaTheme="majorEastAsia" w:cstheme="majorBidi"/>
                <w:bCs/>
                <w:iCs/>
                <w:sz w:val="18"/>
                <w:szCs w:val="18"/>
              </w:rPr>
              <w:t xml:space="preserve">Net attendance rules in set </w:t>
            </w:r>
            <w:r w:rsidRPr="00F310CE">
              <w:rPr>
                <w:rFonts w:eastAsiaTheme="majorEastAsia" w:cstheme="majorBidi"/>
                <w:bCs/>
                <w:iCs/>
                <w:sz w:val="18"/>
              </w:rPr>
              <w:t>mesh</w:t>
            </w:r>
            <w:r w:rsidRPr="00F310CE">
              <w:rPr>
                <w:rFonts w:eastAsiaTheme="majorEastAsia" w:cstheme="majorBidi"/>
                <w:bCs/>
                <w:iCs/>
                <w:sz w:val="18"/>
                <w:szCs w:val="18"/>
              </w:rPr>
              <w:t xml:space="preserve"> net fisheries (must be in attendance at all times)</w:t>
            </w:r>
          </w:p>
          <w:p w:rsidR="00F310CE" w:rsidRPr="00F310CE" w:rsidRDefault="00F310CE" w:rsidP="00F310CE">
            <w:pPr>
              <w:keepNext/>
              <w:keepLines/>
              <w:numPr>
                <w:ilvl w:val="0"/>
                <w:numId w:val="8"/>
              </w:numPr>
              <w:ind w:left="113" w:right="0" w:hanging="113"/>
              <w:outlineLvl w:val="3"/>
              <w:rPr>
                <w:rFonts w:eastAsiaTheme="majorEastAsia" w:cstheme="majorBidi"/>
                <w:bCs/>
                <w:iCs/>
                <w:sz w:val="18"/>
                <w:szCs w:val="18"/>
              </w:rPr>
            </w:pPr>
            <w:r w:rsidRPr="00F310CE">
              <w:rPr>
                <w:rFonts w:eastAsiaTheme="majorEastAsia" w:cstheme="majorBidi"/>
                <w:bCs/>
                <w:iCs/>
                <w:sz w:val="18"/>
                <w:szCs w:val="18"/>
              </w:rPr>
              <w:t>Rules (N</w:t>
            </w:r>
            <w:r w:rsidRPr="00F310CE">
              <w:rPr>
                <w:rFonts w:eastAsiaTheme="majorEastAsia" w:cstheme="majorBidi"/>
                <w:bCs/>
                <w:iCs/>
                <w:sz w:val="18"/>
                <w:szCs w:val="18"/>
                <w:vertAlign w:val="subscript"/>
              </w:rPr>
              <w:t xml:space="preserve">1, </w:t>
            </w:r>
            <w:r w:rsidRPr="00F310CE">
              <w:rPr>
                <w:rFonts w:eastAsiaTheme="majorEastAsia" w:cstheme="majorBidi"/>
                <w:bCs/>
                <w:iCs/>
                <w:sz w:val="18"/>
                <w:szCs w:val="18"/>
              </w:rPr>
              <w:t>N</w:t>
            </w:r>
            <w:r w:rsidRPr="00F310CE">
              <w:rPr>
                <w:rFonts w:eastAsiaTheme="majorEastAsia" w:cstheme="majorBidi"/>
                <w:bCs/>
                <w:iCs/>
                <w:sz w:val="18"/>
                <w:szCs w:val="18"/>
                <w:vertAlign w:val="subscript"/>
              </w:rPr>
              <w:t>2</w:t>
            </w:r>
            <w:r w:rsidRPr="00F310CE">
              <w:rPr>
                <w:rFonts w:eastAsiaTheme="majorEastAsia" w:cstheme="majorBidi"/>
                <w:bCs/>
                <w:iCs/>
                <w:sz w:val="18"/>
                <w:szCs w:val="18"/>
              </w:rPr>
              <w:t>, N</w:t>
            </w:r>
            <w:r w:rsidRPr="00F310CE">
              <w:rPr>
                <w:rFonts w:eastAsiaTheme="majorEastAsia" w:cstheme="majorBidi"/>
                <w:bCs/>
                <w:iCs/>
                <w:sz w:val="18"/>
                <w:szCs w:val="18"/>
                <w:vertAlign w:val="subscript"/>
              </w:rPr>
              <w:t>4</w:t>
            </w:r>
            <w:r w:rsidRPr="00F310CE">
              <w:rPr>
                <w:rFonts w:eastAsiaTheme="majorEastAsia" w:cstheme="majorBidi"/>
                <w:bCs/>
                <w:iCs/>
                <w:sz w:val="18"/>
                <w:szCs w:val="18"/>
              </w:rPr>
              <w:t>, N</w:t>
            </w:r>
            <w:r w:rsidRPr="00F310CE">
              <w:rPr>
                <w:rFonts w:eastAsiaTheme="majorEastAsia" w:cstheme="majorBidi"/>
                <w:bCs/>
                <w:iCs/>
                <w:sz w:val="18"/>
                <w:szCs w:val="18"/>
                <w:vertAlign w:val="subscript"/>
              </w:rPr>
              <w:t>11</w:t>
            </w:r>
            <w:r w:rsidRPr="00F310CE">
              <w:rPr>
                <w:rFonts w:eastAsiaTheme="majorEastAsia" w:cstheme="majorBidi"/>
                <w:bCs/>
                <w:iCs/>
                <w:sz w:val="18"/>
                <w:szCs w:val="18"/>
              </w:rPr>
              <w:t xml:space="preserve">, S </w:t>
            </w:r>
            <w:r w:rsidRPr="00F310CE">
              <w:rPr>
                <w:rFonts w:eastAsiaTheme="majorEastAsia" w:cstheme="majorBidi"/>
                <w:bCs/>
                <w:iCs/>
                <w:sz w:val="18"/>
              </w:rPr>
              <w:t>regulations</w:t>
            </w:r>
            <w:r w:rsidRPr="00F310CE">
              <w:rPr>
                <w:rFonts w:eastAsiaTheme="majorEastAsia" w:cstheme="majorBidi"/>
                <w:bCs/>
                <w:iCs/>
                <w:sz w:val="18"/>
                <w:szCs w:val="18"/>
              </w:rPr>
              <w:t xml:space="preserve">) for net operation and apparatus parameters designed to limit interactions with </w:t>
            </w:r>
            <w:r w:rsidR="00625428">
              <w:rPr>
                <w:rFonts w:eastAsiaTheme="majorEastAsia" w:cstheme="majorBidi"/>
                <w:bCs/>
                <w:iCs/>
                <w:sz w:val="18"/>
                <w:szCs w:val="18"/>
              </w:rPr>
              <w:t>S</w:t>
            </w:r>
            <w:r w:rsidR="00CF64AF">
              <w:rPr>
                <w:rFonts w:eastAsiaTheme="majorEastAsia" w:cstheme="majorBidi"/>
                <w:bCs/>
                <w:iCs/>
                <w:sz w:val="18"/>
                <w:szCs w:val="18"/>
              </w:rPr>
              <w:t xml:space="preserve">pecies of </w:t>
            </w:r>
            <w:r w:rsidR="00625428">
              <w:rPr>
                <w:rFonts w:eastAsiaTheme="majorEastAsia" w:cstheme="majorBidi"/>
                <w:bCs/>
                <w:iCs/>
                <w:sz w:val="18"/>
                <w:szCs w:val="18"/>
              </w:rPr>
              <w:t>C</w:t>
            </w:r>
            <w:r w:rsidR="00CF64AF">
              <w:rPr>
                <w:rFonts w:eastAsiaTheme="majorEastAsia" w:cstheme="majorBidi"/>
                <w:bCs/>
                <w:iCs/>
                <w:sz w:val="18"/>
                <w:szCs w:val="18"/>
              </w:rPr>
              <w:t xml:space="preserve">onservation </w:t>
            </w:r>
            <w:r w:rsidR="00625428">
              <w:rPr>
                <w:rFonts w:eastAsiaTheme="majorEastAsia" w:cstheme="majorBidi"/>
                <w:bCs/>
                <w:iCs/>
                <w:sz w:val="18"/>
                <w:szCs w:val="18"/>
              </w:rPr>
              <w:t>I</w:t>
            </w:r>
            <w:r w:rsidR="00CF64AF">
              <w:rPr>
                <w:rFonts w:eastAsiaTheme="majorEastAsia" w:cstheme="majorBidi"/>
                <w:bCs/>
                <w:iCs/>
                <w:sz w:val="18"/>
                <w:szCs w:val="18"/>
              </w:rPr>
              <w:t>nterest</w:t>
            </w:r>
            <w:r w:rsidRPr="00F310CE">
              <w:rPr>
                <w:rFonts w:eastAsiaTheme="majorEastAsia" w:cstheme="majorBidi"/>
                <w:bCs/>
                <w:iCs/>
                <w:sz w:val="18"/>
                <w:szCs w:val="18"/>
              </w:rPr>
              <w:t>, including marine turtles</w:t>
            </w:r>
          </w:p>
          <w:p w:rsidR="00F310CE" w:rsidRPr="00F310CE" w:rsidRDefault="00F310CE" w:rsidP="00F310CE">
            <w:pPr>
              <w:keepNext/>
              <w:keepLines/>
              <w:numPr>
                <w:ilvl w:val="0"/>
                <w:numId w:val="8"/>
              </w:numPr>
              <w:ind w:left="113" w:right="0" w:hanging="113"/>
              <w:outlineLvl w:val="3"/>
              <w:rPr>
                <w:rFonts w:eastAsiaTheme="majorEastAsia" w:cstheme="majorBidi"/>
                <w:bCs/>
                <w:iCs/>
                <w:sz w:val="18"/>
                <w:szCs w:val="18"/>
              </w:rPr>
            </w:pPr>
            <w:r w:rsidRPr="00F310CE">
              <w:rPr>
                <w:rFonts w:eastAsiaTheme="majorEastAsia" w:cstheme="majorBidi"/>
                <w:bCs/>
                <w:iCs/>
                <w:sz w:val="18"/>
                <w:szCs w:val="18"/>
              </w:rPr>
              <w:t xml:space="preserve">Species </w:t>
            </w:r>
            <w:r w:rsidRPr="00F310CE">
              <w:rPr>
                <w:rFonts w:eastAsiaTheme="majorEastAsia" w:cstheme="majorBidi"/>
                <w:bCs/>
                <w:iCs/>
                <w:sz w:val="18"/>
              </w:rPr>
              <w:t>of</w:t>
            </w:r>
            <w:r w:rsidRPr="00F310CE">
              <w:rPr>
                <w:rFonts w:eastAsiaTheme="majorEastAsia" w:cstheme="majorBidi"/>
                <w:bCs/>
                <w:iCs/>
                <w:sz w:val="18"/>
                <w:szCs w:val="18"/>
              </w:rPr>
              <w:t xml:space="preserve"> Conservation Interest logbook reporting requirements</w:t>
            </w:r>
          </w:p>
          <w:p w:rsidR="00F310CE" w:rsidRPr="00F310CE" w:rsidRDefault="00F310CE" w:rsidP="00F310CE">
            <w:pPr>
              <w:keepNext/>
              <w:keepLines/>
              <w:numPr>
                <w:ilvl w:val="0"/>
                <w:numId w:val="8"/>
              </w:numPr>
              <w:ind w:left="113" w:right="0" w:hanging="113"/>
              <w:outlineLvl w:val="3"/>
              <w:rPr>
                <w:rFonts w:eastAsiaTheme="majorEastAsia" w:cstheme="majorBidi"/>
                <w:bCs/>
                <w:iCs/>
                <w:sz w:val="18"/>
                <w:szCs w:val="18"/>
              </w:rPr>
            </w:pPr>
            <w:r w:rsidRPr="00F310CE">
              <w:rPr>
                <w:rFonts w:eastAsiaTheme="majorEastAsia" w:cstheme="majorBidi"/>
                <w:bCs/>
                <w:iCs/>
                <w:sz w:val="18"/>
              </w:rPr>
              <w:t>Penalties</w:t>
            </w:r>
            <w:r w:rsidRPr="00F310CE">
              <w:rPr>
                <w:rFonts w:eastAsiaTheme="majorEastAsia" w:cstheme="majorBidi"/>
                <w:bCs/>
                <w:iCs/>
                <w:sz w:val="18"/>
                <w:szCs w:val="18"/>
              </w:rPr>
              <w:t xml:space="preserve"> for non-compliance </w:t>
            </w:r>
          </w:p>
          <w:p w:rsidR="00F310CE" w:rsidRPr="00F310CE" w:rsidRDefault="00F310CE" w:rsidP="00F310CE">
            <w:pPr>
              <w:keepNext/>
              <w:keepLines/>
              <w:numPr>
                <w:ilvl w:val="0"/>
                <w:numId w:val="8"/>
              </w:numPr>
              <w:ind w:left="113" w:right="0" w:hanging="113"/>
              <w:outlineLvl w:val="3"/>
              <w:rPr>
                <w:rFonts w:eastAsiaTheme="majorEastAsia" w:cstheme="majorBidi"/>
                <w:bCs/>
                <w:iCs/>
                <w:sz w:val="18"/>
                <w:szCs w:val="18"/>
              </w:rPr>
            </w:pPr>
            <w:r w:rsidRPr="00F310CE">
              <w:rPr>
                <w:rFonts w:eastAsiaTheme="majorEastAsia" w:cstheme="majorBidi"/>
                <w:bCs/>
                <w:iCs/>
                <w:sz w:val="18"/>
              </w:rPr>
              <w:t>Review</w:t>
            </w:r>
            <w:r w:rsidRPr="00F310CE">
              <w:rPr>
                <w:rFonts w:eastAsiaTheme="majorEastAsia" w:cstheme="majorBidi"/>
                <w:bCs/>
                <w:iCs/>
                <w:sz w:val="18"/>
                <w:szCs w:val="18"/>
              </w:rPr>
              <w:t xml:space="preserve"> of the Act in 2011</w:t>
            </w:r>
          </w:p>
        </w:tc>
        <w:tc>
          <w:tcPr>
            <w:tcW w:w="2031" w:type="dxa"/>
          </w:tcPr>
          <w:p w:rsidR="00F310CE" w:rsidRPr="00F310CE" w:rsidRDefault="00F310CE" w:rsidP="00F310CE">
            <w:pPr>
              <w:ind w:left="0" w:right="0"/>
              <w:outlineLvl w:val="2"/>
              <w:rPr>
                <w:rFonts w:eastAsia="Times New Roman"/>
                <w:bCs/>
                <w:sz w:val="18"/>
                <w:szCs w:val="18"/>
              </w:rPr>
            </w:pPr>
            <w:r w:rsidRPr="00F310CE">
              <w:rPr>
                <w:rFonts w:eastAsia="Times New Roman"/>
                <w:bCs/>
                <w:sz w:val="18"/>
                <w:szCs w:val="18"/>
              </w:rPr>
              <w:t xml:space="preserve">Queensland Government </w:t>
            </w:r>
          </w:p>
        </w:tc>
      </w:tr>
      <w:tr w:rsidR="00F310CE" w:rsidRPr="00F310CE" w:rsidTr="00F310CE">
        <w:tc>
          <w:tcPr>
            <w:tcW w:w="2081" w:type="dxa"/>
          </w:tcPr>
          <w:p w:rsidR="00F310CE" w:rsidRPr="00F310CE" w:rsidRDefault="00F310CE" w:rsidP="00F310CE">
            <w:pPr>
              <w:ind w:left="0" w:right="0"/>
              <w:outlineLvl w:val="2"/>
              <w:rPr>
                <w:rFonts w:eastAsia="Times New Roman"/>
                <w:bCs/>
                <w:sz w:val="18"/>
                <w:szCs w:val="18"/>
              </w:rPr>
            </w:pPr>
            <w:r w:rsidRPr="00F310CE">
              <w:rPr>
                <w:rFonts w:eastAsia="Times New Roman"/>
                <w:bCs/>
                <w:sz w:val="18"/>
                <w:szCs w:val="18"/>
              </w:rPr>
              <w:t>Fisheries (East Coast Trawl) Management Plan 1999 (Qld)</w:t>
            </w:r>
          </w:p>
        </w:tc>
        <w:tc>
          <w:tcPr>
            <w:tcW w:w="3024"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szCs w:val="18"/>
              </w:rPr>
            </w:pPr>
            <w:r w:rsidRPr="00F310CE">
              <w:rPr>
                <w:rFonts w:eastAsiaTheme="majorEastAsia" w:cstheme="majorBidi"/>
                <w:bCs/>
                <w:iCs/>
                <w:sz w:val="18"/>
              </w:rPr>
              <w:t>East Coast Trawl Management Plan provides for the management of fishery</w:t>
            </w:r>
          </w:p>
          <w:p w:rsidR="00F310CE" w:rsidRPr="00F310CE" w:rsidRDefault="00F310CE" w:rsidP="002829BC">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Accredited</w:t>
            </w:r>
            <w:r w:rsidRPr="00F310CE">
              <w:rPr>
                <w:rFonts w:eastAsiaTheme="majorEastAsia" w:cstheme="majorBidi"/>
                <w:bCs/>
                <w:iCs/>
                <w:sz w:val="18"/>
                <w:szCs w:val="18"/>
              </w:rPr>
              <w:t xml:space="preserve"> Wildlife Trade Operation under </w:t>
            </w:r>
            <w:r w:rsidRPr="00F310CE">
              <w:rPr>
                <w:rFonts w:eastAsiaTheme="majorEastAsia" w:cstheme="majorBidi"/>
                <w:bCs/>
                <w:i/>
                <w:iCs/>
                <w:sz w:val="18"/>
                <w:szCs w:val="18"/>
              </w:rPr>
              <w:t>Environment Protection and Biodiversity Conservation Act 1999</w:t>
            </w:r>
            <w:r w:rsidR="00473358">
              <w:rPr>
                <w:rFonts w:eastAsiaTheme="majorEastAsia" w:cstheme="majorBidi"/>
                <w:bCs/>
                <w:iCs/>
                <w:sz w:val="18"/>
                <w:szCs w:val="18"/>
              </w:rPr>
              <w:t xml:space="preserve">, </w:t>
            </w:r>
            <w:r w:rsidRPr="00F310CE">
              <w:rPr>
                <w:rFonts w:eastAsiaTheme="majorEastAsia" w:cstheme="majorBidi"/>
                <w:bCs/>
                <w:iCs/>
                <w:sz w:val="18"/>
                <w:szCs w:val="18"/>
              </w:rPr>
              <w:t>managed by Fisheries Queensland</w:t>
            </w:r>
          </w:p>
        </w:tc>
        <w:tc>
          <w:tcPr>
            <w:tcW w:w="2872"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szCs w:val="18"/>
              </w:rPr>
            </w:pPr>
            <w:r w:rsidRPr="00F310CE">
              <w:rPr>
                <w:rFonts w:eastAsiaTheme="majorEastAsia" w:cstheme="majorBidi"/>
                <w:bCs/>
                <w:iCs/>
                <w:sz w:val="18"/>
              </w:rPr>
              <w:t xml:space="preserve">Management </w:t>
            </w:r>
            <w:r w:rsidR="00473358">
              <w:rPr>
                <w:rFonts w:eastAsiaTheme="majorEastAsia" w:cstheme="majorBidi"/>
                <w:bCs/>
                <w:iCs/>
                <w:sz w:val="18"/>
              </w:rPr>
              <w:t>p</w:t>
            </w:r>
            <w:r w:rsidRPr="00F310CE">
              <w:rPr>
                <w:rFonts w:eastAsiaTheme="majorEastAsia" w:cstheme="majorBidi"/>
                <w:bCs/>
                <w:iCs/>
                <w:sz w:val="18"/>
              </w:rPr>
              <w:t xml:space="preserve">lan regulates the use of </w:t>
            </w:r>
            <w:proofErr w:type="spellStart"/>
            <w:r w:rsidRPr="00F310CE">
              <w:rPr>
                <w:rFonts w:eastAsiaTheme="majorEastAsia" w:cstheme="majorBidi"/>
                <w:bCs/>
                <w:iCs/>
                <w:sz w:val="18"/>
              </w:rPr>
              <w:t>bycatch</w:t>
            </w:r>
            <w:proofErr w:type="spellEnd"/>
            <w:r w:rsidRPr="00F310CE">
              <w:rPr>
                <w:rFonts w:eastAsiaTheme="majorEastAsia" w:cstheme="majorBidi"/>
                <w:bCs/>
                <w:iCs/>
                <w:sz w:val="18"/>
              </w:rPr>
              <w:t xml:space="preserve"> reduction devices such as turtle exclusion devices, equipment used, the amount of effort in the industry through licensing and entitlements/quotas, and spatial management provisions</w:t>
            </w:r>
          </w:p>
          <w:p w:rsidR="00F310CE" w:rsidRPr="00F310CE" w:rsidRDefault="00F310CE" w:rsidP="00F310CE">
            <w:pPr>
              <w:keepNext/>
              <w:keepLines/>
              <w:numPr>
                <w:ilvl w:val="0"/>
                <w:numId w:val="8"/>
              </w:numPr>
              <w:ind w:left="113" w:right="0" w:hanging="113"/>
              <w:outlineLvl w:val="3"/>
              <w:rPr>
                <w:rFonts w:eastAsiaTheme="majorEastAsia" w:cstheme="majorBidi"/>
                <w:bCs/>
                <w:iCs/>
                <w:sz w:val="18"/>
                <w:szCs w:val="18"/>
              </w:rPr>
            </w:pPr>
            <w:r w:rsidRPr="00F310CE">
              <w:rPr>
                <w:rFonts w:eastAsiaTheme="majorEastAsia" w:cstheme="majorBidi"/>
                <w:bCs/>
                <w:iCs/>
                <w:sz w:val="18"/>
                <w:szCs w:val="18"/>
              </w:rPr>
              <w:t xml:space="preserve">Commonwealth </w:t>
            </w:r>
            <w:r w:rsidR="00473358">
              <w:rPr>
                <w:rFonts w:eastAsiaTheme="majorEastAsia" w:cstheme="majorBidi"/>
                <w:bCs/>
                <w:iCs/>
                <w:sz w:val="18"/>
              </w:rPr>
              <w:t>R</w:t>
            </w:r>
            <w:r w:rsidRPr="00F310CE">
              <w:rPr>
                <w:rFonts w:eastAsiaTheme="majorEastAsia" w:cstheme="majorBidi"/>
                <w:bCs/>
                <w:iCs/>
                <w:sz w:val="18"/>
              </w:rPr>
              <w:t>egulation</w:t>
            </w:r>
            <w:r w:rsidR="00473358">
              <w:rPr>
                <w:rFonts w:eastAsiaTheme="majorEastAsia" w:cstheme="majorBidi"/>
                <w:bCs/>
                <w:iCs/>
                <w:sz w:val="18"/>
              </w:rPr>
              <w:t>s</w:t>
            </w:r>
            <w:r w:rsidRPr="00F310CE">
              <w:rPr>
                <w:rFonts w:eastAsiaTheme="majorEastAsia" w:cstheme="majorBidi"/>
                <w:bCs/>
                <w:iCs/>
                <w:sz w:val="18"/>
                <w:szCs w:val="18"/>
              </w:rPr>
              <w:t xml:space="preserve"> requires reporting on </w:t>
            </w:r>
            <w:r w:rsidRPr="00F310CE">
              <w:rPr>
                <w:rFonts w:eastAsiaTheme="majorEastAsia" w:cstheme="majorBidi"/>
                <w:bCs/>
                <w:iCs/>
                <w:sz w:val="18"/>
                <w:szCs w:val="18"/>
              </w:rPr>
              <w:lastRenderedPageBreak/>
              <w:t xml:space="preserve">management arrangements and conditions of the </w:t>
            </w:r>
            <w:r w:rsidR="00625428">
              <w:rPr>
                <w:rFonts w:eastAsiaTheme="majorEastAsia" w:cstheme="majorBidi"/>
                <w:bCs/>
                <w:iCs/>
                <w:sz w:val="18"/>
                <w:szCs w:val="18"/>
              </w:rPr>
              <w:t>W</w:t>
            </w:r>
            <w:r w:rsidR="00473358">
              <w:rPr>
                <w:rFonts w:eastAsiaTheme="majorEastAsia" w:cstheme="majorBidi"/>
                <w:bCs/>
                <w:iCs/>
                <w:sz w:val="18"/>
                <w:szCs w:val="18"/>
              </w:rPr>
              <w:t xml:space="preserve">ildlife </w:t>
            </w:r>
            <w:r w:rsidR="00625428">
              <w:rPr>
                <w:rFonts w:eastAsiaTheme="majorEastAsia" w:cstheme="majorBidi"/>
                <w:bCs/>
                <w:iCs/>
                <w:sz w:val="18"/>
                <w:szCs w:val="18"/>
              </w:rPr>
              <w:t>T</w:t>
            </w:r>
            <w:r w:rsidR="00473358">
              <w:rPr>
                <w:rFonts w:eastAsiaTheme="majorEastAsia" w:cstheme="majorBidi"/>
                <w:bCs/>
                <w:iCs/>
                <w:sz w:val="18"/>
                <w:szCs w:val="18"/>
              </w:rPr>
              <w:t xml:space="preserve">rade </w:t>
            </w:r>
            <w:r w:rsidR="00625428">
              <w:rPr>
                <w:rFonts w:eastAsiaTheme="majorEastAsia" w:cstheme="majorBidi"/>
                <w:bCs/>
                <w:iCs/>
                <w:sz w:val="18"/>
                <w:szCs w:val="18"/>
              </w:rPr>
              <w:t>O</w:t>
            </w:r>
            <w:r w:rsidR="00473358">
              <w:rPr>
                <w:rFonts w:eastAsiaTheme="majorEastAsia" w:cstheme="majorBidi"/>
                <w:bCs/>
                <w:iCs/>
                <w:sz w:val="18"/>
                <w:szCs w:val="18"/>
              </w:rPr>
              <w:t>peration</w:t>
            </w:r>
            <w:r w:rsidR="00473358" w:rsidRPr="00F310CE">
              <w:rPr>
                <w:rFonts w:eastAsiaTheme="majorEastAsia" w:cstheme="majorBidi"/>
                <w:bCs/>
                <w:iCs/>
                <w:sz w:val="18"/>
                <w:szCs w:val="18"/>
              </w:rPr>
              <w:t xml:space="preserve"> </w:t>
            </w:r>
            <w:r w:rsidRPr="00F310CE">
              <w:rPr>
                <w:rFonts w:eastAsiaTheme="majorEastAsia" w:cstheme="majorBidi"/>
                <w:bCs/>
                <w:iCs/>
                <w:sz w:val="18"/>
                <w:szCs w:val="18"/>
              </w:rPr>
              <w:t>through an annual status report</w:t>
            </w:r>
          </w:p>
          <w:p w:rsidR="00F310CE" w:rsidRPr="00F310CE" w:rsidRDefault="00F310CE" w:rsidP="00F310CE">
            <w:pPr>
              <w:keepNext/>
              <w:keepLines/>
              <w:numPr>
                <w:ilvl w:val="0"/>
                <w:numId w:val="8"/>
              </w:numPr>
              <w:ind w:left="113" w:right="0" w:hanging="113"/>
              <w:outlineLvl w:val="3"/>
              <w:rPr>
                <w:rFonts w:eastAsiaTheme="majorEastAsia" w:cstheme="majorBidi"/>
                <w:bCs/>
                <w:iCs/>
                <w:sz w:val="18"/>
                <w:szCs w:val="18"/>
              </w:rPr>
            </w:pPr>
            <w:r w:rsidRPr="00F310CE">
              <w:rPr>
                <w:rFonts w:eastAsiaTheme="majorEastAsia" w:cstheme="majorBidi"/>
                <w:bCs/>
                <w:iCs/>
                <w:sz w:val="18"/>
                <w:szCs w:val="18"/>
              </w:rPr>
              <w:t>Reports on interactions with Species of Conservation Interest including marine turtles.</w:t>
            </w:r>
            <w:r w:rsidR="001A60AA">
              <w:rPr>
                <w:rFonts w:eastAsiaTheme="majorEastAsia" w:cstheme="majorBidi"/>
                <w:bCs/>
                <w:iCs/>
                <w:sz w:val="18"/>
                <w:szCs w:val="18"/>
              </w:rPr>
              <w:t xml:space="preserve"> D</w:t>
            </w:r>
            <w:r w:rsidRPr="00F310CE">
              <w:rPr>
                <w:rFonts w:eastAsiaTheme="majorEastAsia" w:cstheme="majorBidi"/>
                <w:bCs/>
                <w:iCs/>
                <w:sz w:val="18"/>
                <w:szCs w:val="18"/>
              </w:rPr>
              <w:t>ata is gathered through logbooks</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
                <w:iCs/>
                <w:sz w:val="18"/>
                <w:szCs w:val="18"/>
              </w:rPr>
              <w:t xml:space="preserve">Looking after protected species in Queensland </w:t>
            </w:r>
            <w:r w:rsidR="001A60AA">
              <w:rPr>
                <w:rFonts w:eastAsiaTheme="majorEastAsia" w:cstheme="majorBidi"/>
                <w:bCs/>
                <w:i/>
                <w:iCs/>
                <w:sz w:val="18"/>
                <w:szCs w:val="18"/>
              </w:rPr>
              <w:t>—</w:t>
            </w:r>
            <w:r w:rsidRPr="00F310CE">
              <w:rPr>
                <w:rFonts w:eastAsiaTheme="majorEastAsia" w:cstheme="majorBidi"/>
                <w:bCs/>
                <w:i/>
                <w:iCs/>
                <w:sz w:val="18"/>
                <w:szCs w:val="18"/>
              </w:rPr>
              <w:t xml:space="preserve"> a </w:t>
            </w:r>
            <w:r w:rsidRPr="00F310CE">
              <w:rPr>
                <w:rFonts w:eastAsiaTheme="majorEastAsia" w:cstheme="majorBidi"/>
                <w:bCs/>
                <w:iCs/>
                <w:sz w:val="18"/>
              </w:rPr>
              <w:t>comprehensive</w:t>
            </w:r>
            <w:r w:rsidRPr="00F310CE">
              <w:rPr>
                <w:rFonts w:eastAsiaTheme="majorEastAsia" w:cstheme="majorBidi"/>
                <w:bCs/>
                <w:i/>
                <w:iCs/>
                <w:sz w:val="18"/>
                <w:szCs w:val="18"/>
              </w:rPr>
              <w:t xml:space="preserve"> guide for commercial fishers</w:t>
            </w:r>
            <w:r w:rsidRPr="00F310CE">
              <w:rPr>
                <w:rFonts w:eastAsiaTheme="majorEastAsia" w:cstheme="majorBidi"/>
                <w:bCs/>
                <w:iCs/>
                <w:sz w:val="18"/>
                <w:szCs w:val="18"/>
              </w:rPr>
              <w:t xml:space="preserve"> published to assist fishers in interactions with marine turtles and other protected species</w:t>
            </w:r>
            <w:r w:rsidRPr="00F310CE">
              <w:rPr>
                <w:rFonts w:eastAsiaTheme="majorEastAsia" w:cstheme="majorBidi"/>
                <w:bCs/>
                <w:iCs/>
                <w:sz w:val="18"/>
              </w:rPr>
              <w:t xml:space="preserve"> </w:t>
            </w:r>
          </w:p>
        </w:tc>
        <w:tc>
          <w:tcPr>
            <w:tcW w:w="2031" w:type="dxa"/>
          </w:tcPr>
          <w:p w:rsidR="00F310CE" w:rsidRPr="00F310CE" w:rsidRDefault="00F310CE" w:rsidP="00F310CE">
            <w:pPr>
              <w:ind w:left="0" w:right="0"/>
              <w:outlineLvl w:val="2"/>
              <w:rPr>
                <w:rFonts w:eastAsia="Times New Roman"/>
                <w:bCs/>
                <w:sz w:val="18"/>
                <w:szCs w:val="18"/>
              </w:rPr>
            </w:pPr>
            <w:r w:rsidRPr="00F310CE">
              <w:rPr>
                <w:rFonts w:eastAsia="Times New Roman"/>
                <w:bCs/>
                <w:sz w:val="18"/>
                <w:szCs w:val="18"/>
              </w:rPr>
              <w:lastRenderedPageBreak/>
              <w:t>Queensland Government</w:t>
            </w:r>
          </w:p>
        </w:tc>
      </w:tr>
      <w:tr w:rsidR="00F310CE" w:rsidRPr="00F310CE" w:rsidTr="00F310CE">
        <w:tc>
          <w:tcPr>
            <w:tcW w:w="2081" w:type="dxa"/>
          </w:tcPr>
          <w:p w:rsidR="00F310CE" w:rsidRPr="00F310CE" w:rsidRDefault="00F310CE" w:rsidP="00F310CE">
            <w:pPr>
              <w:ind w:left="0" w:right="0"/>
              <w:outlineLvl w:val="2"/>
              <w:rPr>
                <w:rFonts w:eastAsia="Times New Roman"/>
                <w:bCs/>
                <w:sz w:val="18"/>
                <w:szCs w:val="18"/>
              </w:rPr>
            </w:pPr>
            <w:r w:rsidRPr="00F310CE">
              <w:rPr>
                <w:rFonts w:eastAsia="Times New Roman"/>
                <w:bCs/>
                <w:sz w:val="18"/>
                <w:szCs w:val="18"/>
              </w:rPr>
              <w:lastRenderedPageBreak/>
              <w:t>East Coast Inshore Fin Fish Fishery</w:t>
            </w:r>
            <w:r w:rsidR="001A60AA">
              <w:rPr>
                <w:rFonts w:eastAsia="Times New Roman"/>
                <w:bCs/>
                <w:sz w:val="18"/>
                <w:szCs w:val="18"/>
              </w:rPr>
              <w:t xml:space="preserve"> </w:t>
            </w:r>
            <w:r w:rsidRPr="00F310CE">
              <w:rPr>
                <w:rFonts w:eastAsia="Times New Roman"/>
                <w:bCs/>
                <w:sz w:val="18"/>
                <w:szCs w:val="18"/>
              </w:rPr>
              <w:t xml:space="preserve">management arrangements </w:t>
            </w:r>
          </w:p>
        </w:tc>
        <w:tc>
          <w:tcPr>
            <w:tcW w:w="3024" w:type="dxa"/>
          </w:tcPr>
          <w:p w:rsidR="00F310CE" w:rsidRPr="002829BC" w:rsidRDefault="00F310CE" w:rsidP="00F310CE">
            <w:pPr>
              <w:keepNext/>
              <w:keepLines/>
              <w:numPr>
                <w:ilvl w:val="0"/>
                <w:numId w:val="8"/>
              </w:numPr>
              <w:ind w:left="113" w:right="0" w:hanging="113"/>
              <w:outlineLvl w:val="3"/>
              <w:rPr>
                <w:rFonts w:eastAsiaTheme="majorEastAsia" w:cstheme="majorBidi"/>
                <w:bCs/>
                <w:iCs/>
                <w:sz w:val="18"/>
                <w:szCs w:val="18"/>
              </w:rPr>
            </w:pPr>
            <w:r w:rsidRPr="00F310CE">
              <w:rPr>
                <w:rFonts w:eastAsiaTheme="majorEastAsia" w:cstheme="majorBidi"/>
                <w:bCs/>
                <w:iCs/>
                <w:sz w:val="18"/>
                <w:szCs w:val="18"/>
              </w:rPr>
              <w:t xml:space="preserve">Regulations are established </w:t>
            </w:r>
            <w:r w:rsidRPr="00F310CE">
              <w:rPr>
                <w:rFonts w:eastAsiaTheme="majorEastAsia" w:cstheme="majorBidi"/>
                <w:bCs/>
                <w:iCs/>
                <w:sz w:val="18"/>
              </w:rPr>
              <w:t>under</w:t>
            </w:r>
            <w:r w:rsidRPr="00F310CE">
              <w:rPr>
                <w:rFonts w:eastAsiaTheme="majorEastAsia" w:cstheme="majorBidi"/>
                <w:bCs/>
                <w:iCs/>
                <w:sz w:val="18"/>
                <w:szCs w:val="18"/>
              </w:rPr>
              <w:t xml:space="preserve"> the </w:t>
            </w:r>
            <w:r w:rsidRPr="00F310CE">
              <w:rPr>
                <w:rFonts w:eastAsiaTheme="majorEastAsia" w:cstheme="majorBidi"/>
                <w:bCs/>
                <w:i/>
                <w:iCs/>
                <w:sz w:val="18"/>
                <w:szCs w:val="18"/>
              </w:rPr>
              <w:t>Fisheries Act 1994</w:t>
            </w:r>
            <w:r w:rsidRPr="00F310CE">
              <w:rPr>
                <w:rFonts w:eastAsiaTheme="majorEastAsia" w:cstheme="majorBidi"/>
                <w:bCs/>
                <w:iCs/>
                <w:sz w:val="18"/>
                <w:szCs w:val="18"/>
              </w:rPr>
              <w:t xml:space="preserve"> (Qld) and </w:t>
            </w:r>
            <w:r w:rsidRPr="00625428">
              <w:rPr>
                <w:rFonts w:eastAsiaTheme="majorEastAsia" w:cstheme="majorBidi"/>
                <w:bCs/>
                <w:iCs/>
                <w:sz w:val="18"/>
                <w:szCs w:val="18"/>
              </w:rPr>
              <w:t>Fisheries Regulation 2008</w:t>
            </w:r>
          </w:p>
          <w:p w:rsidR="00F310CE" w:rsidRPr="00F310CE" w:rsidRDefault="00F310CE" w:rsidP="00F310CE">
            <w:pPr>
              <w:keepNext/>
              <w:keepLines/>
              <w:numPr>
                <w:ilvl w:val="0"/>
                <w:numId w:val="8"/>
              </w:numPr>
              <w:ind w:left="113" w:right="0" w:hanging="113"/>
              <w:outlineLvl w:val="3"/>
              <w:rPr>
                <w:rFonts w:eastAsiaTheme="majorEastAsia" w:cstheme="majorBidi"/>
                <w:bCs/>
                <w:iCs/>
                <w:sz w:val="18"/>
                <w:szCs w:val="18"/>
              </w:rPr>
            </w:pPr>
            <w:r w:rsidRPr="00F310CE">
              <w:rPr>
                <w:rFonts w:eastAsiaTheme="majorEastAsia" w:cstheme="majorBidi"/>
                <w:bCs/>
                <w:iCs/>
                <w:sz w:val="18"/>
                <w:szCs w:val="18"/>
              </w:rPr>
              <w:t xml:space="preserve">Accredited Wildlife Trade Operation  under </w:t>
            </w:r>
            <w:r w:rsidRPr="00F310CE">
              <w:rPr>
                <w:rFonts w:eastAsiaTheme="majorEastAsia" w:cstheme="majorBidi"/>
                <w:bCs/>
                <w:i/>
                <w:iCs/>
                <w:sz w:val="18"/>
                <w:szCs w:val="18"/>
              </w:rPr>
              <w:t>Environment Protection and Biodiversity Conservation Act 1999</w:t>
            </w:r>
            <w:r w:rsidR="001A60AA">
              <w:rPr>
                <w:rFonts w:eastAsiaTheme="majorEastAsia" w:cstheme="majorBidi"/>
                <w:bCs/>
                <w:i/>
                <w:iCs/>
                <w:sz w:val="18"/>
                <w:szCs w:val="18"/>
              </w:rPr>
              <w:t>,</w:t>
            </w:r>
            <w:r w:rsidRPr="00F310CE">
              <w:rPr>
                <w:rFonts w:eastAsiaTheme="majorEastAsia" w:cstheme="majorBidi"/>
                <w:bCs/>
                <w:iCs/>
                <w:sz w:val="18"/>
                <w:szCs w:val="18"/>
              </w:rPr>
              <w:t xml:space="preserve"> managed by Fisheries Queensland</w:t>
            </w:r>
          </w:p>
        </w:tc>
        <w:tc>
          <w:tcPr>
            <w:tcW w:w="2872"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szCs w:val="18"/>
              </w:rPr>
            </w:pPr>
            <w:r w:rsidRPr="00F310CE">
              <w:rPr>
                <w:rFonts w:eastAsiaTheme="majorEastAsia" w:cstheme="majorBidi"/>
                <w:bCs/>
                <w:iCs/>
                <w:sz w:val="18"/>
                <w:szCs w:val="18"/>
              </w:rPr>
              <w:t xml:space="preserve">Published </w:t>
            </w:r>
            <w:r w:rsidR="001A60AA">
              <w:rPr>
                <w:rFonts w:eastAsiaTheme="majorEastAsia" w:cstheme="majorBidi"/>
                <w:bCs/>
                <w:iCs/>
                <w:sz w:val="18"/>
                <w:szCs w:val="18"/>
              </w:rPr>
              <w:t>g</w:t>
            </w:r>
            <w:r w:rsidRPr="00F310CE">
              <w:rPr>
                <w:rFonts w:eastAsiaTheme="majorEastAsia" w:cstheme="majorBidi"/>
                <w:bCs/>
                <w:iCs/>
                <w:sz w:val="18"/>
                <w:szCs w:val="18"/>
              </w:rPr>
              <w:t xml:space="preserve">uidelines for commercial operators in the </w:t>
            </w:r>
            <w:r w:rsidRPr="00F310CE">
              <w:rPr>
                <w:rFonts w:eastAsiaTheme="majorEastAsia" w:cstheme="majorBidi"/>
                <w:bCs/>
                <w:iCs/>
                <w:sz w:val="18"/>
              </w:rPr>
              <w:t>East</w:t>
            </w:r>
            <w:r w:rsidRPr="00F310CE">
              <w:rPr>
                <w:rFonts w:eastAsiaTheme="majorEastAsia" w:cstheme="majorBidi"/>
                <w:bCs/>
                <w:iCs/>
                <w:sz w:val="18"/>
                <w:szCs w:val="18"/>
              </w:rPr>
              <w:t xml:space="preserve"> Coast Inshore Fin Fish Fishery to provide commercial fishers with a summary of management arrangements</w:t>
            </w:r>
          </w:p>
          <w:p w:rsidR="00F310CE" w:rsidRPr="00F310CE" w:rsidRDefault="00F310CE" w:rsidP="00F310CE">
            <w:pPr>
              <w:keepNext/>
              <w:keepLines/>
              <w:numPr>
                <w:ilvl w:val="0"/>
                <w:numId w:val="8"/>
              </w:numPr>
              <w:ind w:left="113" w:right="0" w:hanging="113"/>
              <w:outlineLvl w:val="3"/>
              <w:rPr>
                <w:rFonts w:eastAsiaTheme="majorEastAsia" w:cstheme="majorBidi"/>
                <w:bCs/>
                <w:iCs/>
                <w:sz w:val="18"/>
                <w:szCs w:val="18"/>
              </w:rPr>
            </w:pPr>
            <w:r w:rsidRPr="00F310CE">
              <w:rPr>
                <w:rFonts w:eastAsiaTheme="majorEastAsia" w:cstheme="majorBidi"/>
                <w:bCs/>
                <w:iCs/>
                <w:sz w:val="18"/>
                <w:szCs w:val="18"/>
              </w:rPr>
              <w:t xml:space="preserve">Commonwealth </w:t>
            </w:r>
            <w:r w:rsidR="00625428">
              <w:rPr>
                <w:rFonts w:eastAsiaTheme="majorEastAsia" w:cstheme="majorBidi"/>
                <w:bCs/>
                <w:iCs/>
                <w:sz w:val="18"/>
                <w:szCs w:val="18"/>
              </w:rPr>
              <w:t>r</w:t>
            </w:r>
            <w:r w:rsidRPr="00F310CE">
              <w:rPr>
                <w:rFonts w:eastAsiaTheme="majorEastAsia" w:cstheme="majorBidi"/>
                <w:bCs/>
                <w:iCs/>
                <w:sz w:val="18"/>
                <w:szCs w:val="18"/>
              </w:rPr>
              <w:t>egulation</w:t>
            </w:r>
            <w:r w:rsidR="00625428">
              <w:rPr>
                <w:rFonts w:eastAsiaTheme="majorEastAsia" w:cstheme="majorBidi"/>
                <w:bCs/>
                <w:iCs/>
                <w:sz w:val="18"/>
                <w:szCs w:val="18"/>
              </w:rPr>
              <w:t>s require</w:t>
            </w:r>
            <w:r w:rsidRPr="00F310CE">
              <w:rPr>
                <w:rFonts w:eastAsiaTheme="majorEastAsia" w:cstheme="majorBidi"/>
                <w:bCs/>
                <w:iCs/>
                <w:sz w:val="18"/>
                <w:szCs w:val="18"/>
              </w:rPr>
              <w:t xml:space="preserve"> reporting on </w:t>
            </w:r>
            <w:r w:rsidRPr="00F310CE">
              <w:rPr>
                <w:rFonts w:eastAsiaTheme="majorEastAsia" w:cstheme="majorBidi"/>
                <w:bCs/>
                <w:iCs/>
                <w:sz w:val="18"/>
              </w:rPr>
              <w:t>management</w:t>
            </w:r>
            <w:r w:rsidRPr="00F310CE">
              <w:rPr>
                <w:rFonts w:eastAsiaTheme="majorEastAsia" w:cstheme="majorBidi"/>
                <w:bCs/>
                <w:iCs/>
                <w:sz w:val="18"/>
                <w:szCs w:val="18"/>
              </w:rPr>
              <w:t xml:space="preserve"> arrangements and conditions of the</w:t>
            </w:r>
            <w:r w:rsidR="001A60AA">
              <w:rPr>
                <w:rFonts w:eastAsiaTheme="majorEastAsia" w:cstheme="majorBidi"/>
                <w:bCs/>
                <w:iCs/>
                <w:sz w:val="18"/>
                <w:szCs w:val="18"/>
              </w:rPr>
              <w:t xml:space="preserve"> </w:t>
            </w:r>
            <w:r w:rsidR="00625428">
              <w:rPr>
                <w:rFonts w:eastAsiaTheme="majorEastAsia" w:cstheme="majorBidi"/>
                <w:bCs/>
                <w:iCs/>
                <w:sz w:val="18"/>
                <w:szCs w:val="18"/>
              </w:rPr>
              <w:t>W</w:t>
            </w:r>
            <w:r w:rsidR="001A60AA">
              <w:rPr>
                <w:rFonts w:eastAsiaTheme="majorEastAsia" w:cstheme="majorBidi"/>
                <w:bCs/>
                <w:iCs/>
                <w:sz w:val="18"/>
                <w:szCs w:val="18"/>
              </w:rPr>
              <w:t xml:space="preserve">ildlife </w:t>
            </w:r>
            <w:r w:rsidR="00625428">
              <w:rPr>
                <w:rFonts w:eastAsiaTheme="majorEastAsia" w:cstheme="majorBidi"/>
                <w:bCs/>
                <w:iCs/>
                <w:sz w:val="18"/>
                <w:szCs w:val="18"/>
              </w:rPr>
              <w:t>T</w:t>
            </w:r>
            <w:r w:rsidR="001A60AA">
              <w:rPr>
                <w:rFonts w:eastAsiaTheme="majorEastAsia" w:cstheme="majorBidi"/>
                <w:bCs/>
                <w:iCs/>
                <w:sz w:val="18"/>
                <w:szCs w:val="18"/>
              </w:rPr>
              <w:t xml:space="preserve">rade </w:t>
            </w:r>
            <w:r w:rsidR="00625428">
              <w:rPr>
                <w:rFonts w:eastAsiaTheme="majorEastAsia" w:cstheme="majorBidi"/>
                <w:bCs/>
                <w:iCs/>
                <w:sz w:val="18"/>
                <w:szCs w:val="18"/>
              </w:rPr>
              <w:t>O</w:t>
            </w:r>
            <w:r w:rsidR="001A60AA">
              <w:rPr>
                <w:rFonts w:eastAsiaTheme="majorEastAsia" w:cstheme="majorBidi"/>
                <w:bCs/>
                <w:iCs/>
                <w:sz w:val="18"/>
                <w:szCs w:val="18"/>
              </w:rPr>
              <w:t>peration</w:t>
            </w:r>
            <w:r w:rsidRPr="00F310CE">
              <w:rPr>
                <w:rFonts w:eastAsiaTheme="majorEastAsia" w:cstheme="majorBidi"/>
                <w:bCs/>
                <w:iCs/>
                <w:sz w:val="18"/>
                <w:szCs w:val="18"/>
              </w:rPr>
              <w:t xml:space="preserve"> through an annual status report</w:t>
            </w:r>
          </w:p>
          <w:p w:rsidR="00F310CE" w:rsidRPr="00F310CE" w:rsidRDefault="00F310CE" w:rsidP="00F310CE">
            <w:pPr>
              <w:keepNext/>
              <w:keepLines/>
              <w:numPr>
                <w:ilvl w:val="0"/>
                <w:numId w:val="8"/>
              </w:numPr>
              <w:ind w:left="113" w:right="0" w:hanging="113"/>
              <w:outlineLvl w:val="3"/>
              <w:rPr>
                <w:rFonts w:eastAsiaTheme="majorEastAsia" w:cstheme="majorBidi"/>
                <w:bCs/>
                <w:iCs/>
                <w:sz w:val="18"/>
                <w:szCs w:val="18"/>
              </w:rPr>
            </w:pPr>
            <w:r w:rsidRPr="00F310CE">
              <w:rPr>
                <w:rFonts w:eastAsiaTheme="majorEastAsia" w:cstheme="majorBidi"/>
                <w:bCs/>
                <w:iCs/>
                <w:sz w:val="18"/>
                <w:szCs w:val="18"/>
              </w:rPr>
              <w:t xml:space="preserve">Reports on interactions with Species of </w:t>
            </w:r>
            <w:r w:rsidRPr="00F310CE">
              <w:rPr>
                <w:rFonts w:eastAsiaTheme="majorEastAsia" w:cstheme="majorBidi"/>
                <w:bCs/>
                <w:iCs/>
                <w:sz w:val="18"/>
              </w:rPr>
              <w:t>Conservation</w:t>
            </w:r>
            <w:r w:rsidRPr="00F310CE">
              <w:rPr>
                <w:rFonts w:eastAsiaTheme="majorEastAsia" w:cstheme="majorBidi"/>
                <w:bCs/>
                <w:iCs/>
                <w:sz w:val="18"/>
                <w:szCs w:val="18"/>
              </w:rPr>
              <w:t xml:space="preserve"> </w:t>
            </w:r>
            <w:proofErr w:type="gramStart"/>
            <w:r w:rsidRPr="00F310CE">
              <w:rPr>
                <w:rFonts w:eastAsiaTheme="majorEastAsia" w:cstheme="majorBidi"/>
                <w:bCs/>
                <w:iCs/>
                <w:sz w:val="18"/>
                <w:szCs w:val="18"/>
              </w:rPr>
              <w:t>Interest  including</w:t>
            </w:r>
            <w:proofErr w:type="gramEnd"/>
            <w:r w:rsidRPr="00F310CE">
              <w:rPr>
                <w:rFonts w:eastAsiaTheme="majorEastAsia" w:cstheme="majorBidi"/>
                <w:bCs/>
                <w:iCs/>
                <w:sz w:val="18"/>
                <w:szCs w:val="18"/>
              </w:rPr>
              <w:t xml:space="preserve"> marine turtles. </w:t>
            </w:r>
            <w:r w:rsidR="001A60AA">
              <w:rPr>
                <w:rFonts w:eastAsiaTheme="majorEastAsia" w:cstheme="majorBidi"/>
                <w:bCs/>
                <w:iCs/>
                <w:sz w:val="18"/>
                <w:szCs w:val="18"/>
              </w:rPr>
              <w:t>D</w:t>
            </w:r>
            <w:r w:rsidRPr="00F310CE">
              <w:rPr>
                <w:rFonts w:eastAsiaTheme="majorEastAsia" w:cstheme="majorBidi"/>
                <w:bCs/>
                <w:iCs/>
                <w:sz w:val="18"/>
                <w:szCs w:val="18"/>
              </w:rPr>
              <w:t xml:space="preserve">ata is gathered through logbooks and verified through an </w:t>
            </w:r>
            <w:r w:rsidR="001A60AA">
              <w:rPr>
                <w:rFonts w:eastAsiaTheme="majorEastAsia" w:cstheme="majorBidi"/>
                <w:bCs/>
                <w:iCs/>
                <w:sz w:val="18"/>
                <w:szCs w:val="18"/>
              </w:rPr>
              <w:t>o</w:t>
            </w:r>
            <w:r w:rsidRPr="00F310CE">
              <w:rPr>
                <w:rFonts w:eastAsiaTheme="majorEastAsia" w:cstheme="majorBidi"/>
                <w:bCs/>
                <w:iCs/>
                <w:sz w:val="18"/>
                <w:szCs w:val="18"/>
              </w:rPr>
              <w:t>bserver program</w:t>
            </w:r>
          </w:p>
          <w:p w:rsidR="00F310CE" w:rsidRPr="00F310CE" w:rsidRDefault="00F310CE" w:rsidP="00F310CE">
            <w:pPr>
              <w:keepNext/>
              <w:keepLines/>
              <w:numPr>
                <w:ilvl w:val="0"/>
                <w:numId w:val="8"/>
              </w:numPr>
              <w:ind w:left="113" w:right="0" w:hanging="113"/>
              <w:outlineLvl w:val="3"/>
              <w:rPr>
                <w:rFonts w:eastAsiaTheme="majorEastAsia" w:cstheme="majorBidi"/>
                <w:bCs/>
                <w:iCs/>
                <w:sz w:val="18"/>
                <w:szCs w:val="18"/>
              </w:rPr>
            </w:pPr>
            <w:r w:rsidRPr="00F310CE">
              <w:rPr>
                <w:rFonts w:eastAsiaTheme="majorEastAsia" w:cstheme="majorBidi"/>
                <w:bCs/>
                <w:i/>
                <w:iCs/>
                <w:sz w:val="18"/>
                <w:szCs w:val="18"/>
              </w:rPr>
              <w:t xml:space="preserve">Looking after protected species in Queensland </w:t>
            </w:r>
            <w:r w:rsidR="001A60AA">
              <w:rPr>
                <w:rFonts w:eastAsiaTheme="majorEastAsia" w:cstheme="majorBidi"/>
                <w:bCs/>
                <w:i/>
                <w:iCs/>
                <w:sz w:val="18"/>
                <w:szCs w:val="18"/>
              </w:rPr>
              <w:t>—</w:t>
            </w:r>
            <w:r w:rsidRPr="00F310CE">
              <w:rPr>
                <w:rFonts w:eastAsiaTheme="majorEastAsia" w:cstheme="majorBidi"/>
                <w:bCs/>
                <w:i/>
                <w:iCs/>
                <w:sz w:val="18"/>
                <w:szCs w:val="18"/>
              </w:rPr>
              <w:t xml:space="preserve"> a comprehensive guide for commercial fishers</w:t>
            </w:r>
            <w:r w:rsidRPr="00F310CE">
              <w:rPr>
                <w:rFonts w:eastAsiaTheme="majorEastAsia" w:cstheme="majorBidi"/>
                <w:bCs/>
                <w:iCs/>
                <w:sz w:val="18"/>
                <w:szCs w:val="18"/>
              </w:rPr>
              <w:t xml:space="preserve"> published to assist fishers in interactions with marine turtles and other protected species</w:t>
            </w:r>
          </w:p>
          <w:p w:rsidR="00F310CE" w:rsidRPr="00F310CE" w:rsidRDefault="00F310CE" w:rsidP="00625428">
            <w:pPr>
              <w:keepNext/>
              <w:keepLines/>
              <w:numPr>
                <w:ilvl w:val="0"/>
                <w:numId w:val="8"/>
              </w:numPr>
              <w:ind w:left="113" w:right="0" w:hanging="113"/>
              <w:outlineLvl w:val="3"/>
              <w:rPr>
                <w:rFonts w:eastAsiaTheme="majorEastAsia" w:cstheme="majorBidi"/>
                <w:bCs/>
                <w:iCs/>
                <w:sz w:val="18"/>
                <w:szCs w:val="18"/>
              </w:rPr>
            </w:pPr>
            <w:r w:rsidRPr="00F310CE">
              <w:rPr>
                <w:rFonts w:eastAsiaTheme="majorEastAsia" w:cstheme="majorBidi"/>
                <w:bCs/>
                <w:iCs/>
                <w:sz w:val="18"/>
                <w:szCs w:val="18"/>
              </w:rPr>
              <w:t xml:space="preserve">Review of the </w:t>
            </w:r>
            <w:r w:rsidR="001A60AA">
              <w:rPr>
                <w:rFonts w:eastAsiaTheme="majorEastAsia" w:cstheme="majorBidi"/>
                <w:bCs/>
                <w:iCs/>
                <w:sz w:val="18"/>
                <w:szCs w:val="18"/>
              </w:rPr>
              <w:t>f</w:t>
            </w:r>
            <w:r w:rsidRPr="00F310CE">
              <w:rPr>
                <w:rFonts w:eastAsiaTheme="majorEastAsia" w:cstheme="majorBidi"/>
                <w:bCs/>
                <w:iCs/>
                <w:sz w:val="18"/>
                <w:szCs w:val="18"/>
              </w:rPr>
              <w:t xml:space="preserve">ishery under </w:t>
            </w:r>
            <w:r w:rsidRPr="00197556">
              <w:rPr>
                <w:rFonts w:eastAsiaTheme="majorEastAsia" w:cstheme="majorBidi"/>
                <w:bCs/>
                <w:i/>
                <w:iCs/>
                <w:sz w:val="18"/>
                <w:szCs w:val="18"/>
              </w:rPr>
              <w:t>Environment Protection and Biodiversity Conservation Act 1999</w:t>
            </w:r>
            <w:r w:rsidRPr="00197556">
              <w:rPr>
                <w:rFonts w:eastAsiaTheme="majorEastAsia" w:cstheme="majorBidi"/>
                <w:bCs/>
                <w:iCs/>
                <w:sz w:val="18"/>
                <w:szCs w:val="18"/>
              </w:rPr>
              <w:t xml:space="preserve">. </w:t>
            </w:r>
            <w:r w:rsidRPr="00197556">
              <w:rPr>
                <w:rFonts w:eastAsiaTheme="majorEastAsia" w:cstheme="majorBidi"/>
                <w:bCs/>
                <w:iCs/>
                <w:sz w:val="18"/>
              </w:rPr>
              <w:t>Rev</w:t>
            </w:r>
            <w:r w:rsidRPr="00F310CE">
              <w:rPr>
                <w:rFonts w:eastAsiaTheme="majorEastAsia" w:cstheme="majorBidi"/>
                <w:bCs/>
                <w:iCs/>
                <w:sz w:val="18"/>
              </w:rPr>
              <w:t xml:space="preserve">iew completed February 2012. New </w:t>
            </w:r>
            <w:r w:rsidR="00625428">
              <w:rPr>
                <w:rFonts w:eastAsiaTheme="majorEastAsia" w:cstheme="majorBidi"/>
                <w:bCs/>
                <w:iCs/>
                <w:sz w:val="18"/>
              </w:rPr>
              <w:t>W</w:t>
            </w:r>
            <w:r w:rsidR="001A60AA">
              <w:rPr>
                <w:rFonts w:eastAsiaTheme="majorEastAsia" w:cstheme="majorBidi"/>
                <w:bCs/>
                <w:iCs/>
                <w:sz w:val="18"/>
              </w:rPr>
              <w:t xml:space="preserve">ildlife </w:t>
            </w:r>
            <w:r w:rsidR="00625428">
              <w:rPr>
                <w:rFonts w:eastAsiaTheme="majorEastAsia" w:cstheme="majorBidi"/>
                <w:bCs/>
                <w:iCs/>
                <w:sz w:val="18"/>
              </w:rPr>
              <w:t>T</w:t>
            </w:r>
            <w:r w:rsidR="001A60AA">
              <w:rPr>
                <w:rFonts w:eastAsiaTheme="majorEastAsia" w:cstheme="majorBidi"/>
                <w:bCs/>
                <w:iCs/>
                <w:sz w:val="18"/>
              </w:rPr>
              <w:t xml:space="preserve">rade </w:t>
            </w:r>
            <w:r w:rsidR="00625428">
              <w:rPr>
                <w:rFonts w:eastAsiaTheme="majorEastAsia" w:cstheme="majorBidi"/>
                <w:bCs/>
                <w:iCs/>
                <w:sz w:val="18"/>
              </w:rPr>
              <w:t>O</w:t>
            </w:r>
            <w:r w:rsidR="001A60AA">
              <w:rPr>
                <w:rFonts w:eastAsiaTheme="majorEastAsia" w:cstheme="majorBidi"/>
                <w:bCs/>
                <w:iCs/>
                <w:sz w:val="18"/>
              </w:rPr>
              <w:t>peration</w:t>
            </w:r>
            <w:r w:rsidRPr="00F310CE">
              <w:rPr>
                <w:rFonts w:eastAsiaTheme="majorEastAsia" w:cstheme="majorBidi"/>
                <w:bCs/>
                <w:iCs/>
                <w:sz w:val="18"/>
              </w:rPr>
              <w:t xml:space="preserve"> with conditions issued; valid to 2015</w:t>
            </w:r>
          </w:p>
        </w:tc>
        <w:tc>
          <w:tcPr>
            <w:tcW w:w="2031" w:type="dxa"/>
          </w:tcPr>
          <w:p w:rsidR="00F310CE" w:rsidRPr="00F310CE" w:rsidRDefault="00F310CE" w:rsidP="00F310CE">
            <w:pPr>
              <w:ind w:left="0" w:right="0"/>
              <w:outlineLvl w:val="2"/>
              <w:rPr>
                <w:rFonts w:eastAsia="Times New Roman"/>
                <w:bCs/>
                <w:sz w:val="18"/>
                <w:szCs w:val="18"/>
              </w:rPr>
            </w:pPr>
            <w:r w:rsidRPr="00F310CE">
              <w:rPr>
                <w:rFonts w:eastAsia="Times New Roman"/>
                <w:bCs/>
                <w:sz w:val="18"/>
                <w:szCs w:val="18"/>
              </w:rPr>
              <w:t>Queensland Government</w:t>
            </w:r>
          </w:p>
        </w:tc>
      </w:tr>
      <w:tr w:rsidR="00F310CE" w:rsidRPr="00F310CE" w:rsidTr="00F310CE">
        <w:tc>
          <w:tcPr>
            <w:tcW w:w="2081" w:type="dxa"/>
          </w:tcPr>
          <w:p w:rsidR="00F310CE" w:rsidRPr="00F310CE" w:rsidRDefault="00F310CE" w:rsidP="00F310CE">
            <w:pPr>
              <w:ind w:left="0" w:right="0"/>
              <w:outlineLvl w:val="2"/>
              <w:rPr>
                <w:rFonts w:eastAsia="Times New Roman"/>
                <w:bCs/>
                <w:sz w:val="18"/>
                <w:szCs w:val="18"/>
              </w:rPr>
            </w:pPr>
            <w:r w:rsidRPr="00F310CE">
              <w:rPr>
                <w:rFonts w:eastAsia="Times New Roman"/>
                <w:bCs/>
                <w:sz w:val="18"/>
                <w:szCs w:val="18"/>
              </w:rPr>
              <w:t>Queensland crab fisheries</w:t>
            </w:r>
          </w:p>
        </w:tc>
        <w:tc>
          <w:tcPr>
            <w:tcW w:w="3024"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szCs w:val="18"/>
              </w:rPr>
              <w:t xml:space="preserve">Regulations are established under the </w:t>
            </w:r>
            <w:r w:rsidRPr="00F310CE">
              <w:rPr>
                <w:rFonts w:eastAsiaTheme="majorEastAsia" w:cstheme="majorBidi"/>
                <w:bCs/>
                <w:i/>
                <w:iCs/>
                <w:sz w:val="18"/>
                <w:szCs w:val="18"/>
              </w:rPr>
              <w:t>Fisheries Act 1994</w:t>
            </w:r>
            <w:r w:rsidRPr="00F310CE">
              <w:rPr>
                <w:rFonts w:eastAsiaTheme="majorEastAsia" w:cstheme="majorBidi"/>
                <w:bCs/>
                <w:iCs/>
                <w:sz w:val="18"/>
                <w:szCs w:val="18"/>
              </w:rPr>
              <w:t xml:space="preserve"> (Qld) and </w:t>
            </w:r>
            <w:r w:rsidRPr="00F310CE">
              <w:rPr>
                <w:rFonts w:eastAsiaTheme="majorEastAsia" w:cstheme="majorBidi"/>
                <w:bCs/>
                <w:iCs/>
                <w:sz w:val="18"/>
              </w:rPr>
              <w:t>Fisheries</w:t>
            </w:r>
            <w:r w:rsidRPr="00F310CE">
              <w:rPr>
                <w:rFonts w:eastAsiaTheme="majorEastAsia" w:cstheme="majorBidi"/>
                <w:bCs/>
                <w:i/>
                <w:iCs/>
                <w:sz w:val="18"/>
                <w:szCs w:val="18"/>
              </w:rPr>
              <w:t xml:space="preserve"> </w:t>
            </w:r>
            <w:r w:rsidRPr="0043165A">
              <w:rPr>
                <w:rFonts w:eastAsiaTheme="majorEastAsia" w:cstheme="majorBidi"/>
                <w:bCs/>
                <w:iCs/>
                <w:sz w:val="18"/>
                <w:szCs w:val="18"/>
              </w:rPr>
              <w:t>Regulation 2008</w:t>
            </w:r>
            <w:r w:rsidRPr="0043165A">
              <w:rPr>
                <w:rFonts w:eastAsiaTheme="majorEastAsia" w:cstheme="majorBidi"/>
                <w:bCs/>
                <w:iCs/>
                <w:sz w:val="18"/>
              </w:rPr>
              <w:t>.</w:t>
            </w:r>
          </w:p>
        </w:tc>
        <w:tc>
          <w:tcPr>
            <w:tcW w:w="2872"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Commercial operators limited to up to 50 pots, traps and dillies</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 xml:space="preserve">Recreational fishers limited to </w:t>
            </w:r>
            <w:r w:rsidR="001A60AA">
              <w:rPr>
                <w:rFonts w:eastAsiaTheme="majorEastAsia" w:cstheme="majorBidi"/>
                <w:bCs/>
                <w:iCs/>
                <w:sz w:val="18"/>
              </w:rPr>
              <w:t>five</w:t>
            </w:r>
            <w:r w:rsidRPr="00F310CE">
              <w:rPr>
                <w:rFonts w:eastAsiaTheme="majorEastAsia" w:cstheme="majorBidi"/>
                <w:bCs/>
                <w:iCs/>
                <w:sz w:val="18"/>
              </w:rPr>
              <w:t xml:space="preserve"> pots, traps and dillies</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Offshore blue swimmer or spanner crab fishers attach 10 to 15 pots or dillies to a trotline attached to a single buoy</w:t>
            </w:r>
          </w:p>
        </w:tc>
        <w:tc>
          <w:tcPr>
            <w:tcW w:w="2031" w:type="dxa"/>
          </w:tcPr>
          <w:p w:rsidR="00F310CE" w:rsidRPr="00F310CE" w:rsidRDefault="00F310CE" w:rsidP="00F310CE">
            <w:pPr>
              <w:ind w:left="0" w:right="0"/>
              <w:outlineLvl w:val="2"/>
              <w:rPr>
                <w:rFonts w:eastAsia="Times New Roman"/>
                <w:bCs/>
                <w:sz w:val="18"/>
                <w:szCs w:val="18"/>
              </w:rPr>
            </w:pPr>
            <w:r w:rsidRPr="00F310CE">
              <w:rPr>
                <w:rFonts w:eastAsia="Times New Roman"/>
                <w:bCs/>
                <w:sz w:val="18"/>
                <w:szCs w:val="18"/>
              </w:rPr>
              <w:t>Queensland Government</w:t>
            </w:r>
          </w:p>
        </w:tc>
      </w:tr>
      <w:tr w:rsidR="00F310CE" w:rsidRPr="00F310CE" w:rsidTr="00F310CE">
        <w:tc>
          <w:tcPr>
            <w:tcW w:w="2081" w:type="dxa"/>
          </w:tcPr>
          <w:p w:rsidR="00F310CE" w:rsidRPr="00F310CE" w:rsidRDefault="00F310CE" w:rsidP="002829BC">
            <w:pPr>
              <w:ind w:left="0" w:right="0"/>
              <w:outlineLvl w:val="2"/>
              <w:rPr>
                <w:rFonts w:eastAsia="Times New Roman"/>
                <w:bCs/>
                <w:sz w:val="18"/>
                <w:szCs w:val="18"/>
              </w:rPr>
            </w:pPr>
            <w:r w:rsidRPr="00F310CE">
              <w:rPr>
                <w:rFonts w:eastAsia="Times New Roman"/>
                <w:bCs/>
                <w:sz w:val="18"/>
                <w:szCs w:val="18"/>
              </w:rPr>
              <w:t xml:space="preserve">Queensland Shark Control Program </w:t>
            </w:r>
          </w:p>
        </w:tc>
        <w:tc>
          <w:tcPr>
            <w:tcW w:w="3024"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szCs w:val="18"/>
              </w:rPr>
            </w:pPr>
            <w:r w:rsidRPr="00F310CE">
              <w:rPr>
                <w:rFonts w:eastAsiaTheme="majorEastAsia" w:cstheme="majorBidi"/>
                <w:bCs/>
                <w:iCs/>
                <w:sz w:val="18"/>
                <w:szCs w:val="18"/>
              </w:rPr>
              <w:t xml:space="preserve">Community </w:t>
            </w:r>
            <w:r w:rsidR="001A60AA">
              <w:rPr>
                <w:rFonts w:eastAsiaTheme="majorEastAsia" w:cstheme="majorBidi"/>
                <w:bCs/>
                <w:iCs/>
                <w:sz w:val="18"/>
                <w:szCs w:val="18"/>
              </w:rPr>
              <w:t>e</w:t>
            </w:r>
            <w:r w:rsidRPr="00F310CE">
              <w:rPr>
                <w:rFonts w:eastAsiaTheme="majorEastAsia" w:cstheme="majorBidi"/>
                <w:bCs/>
                <w:iCs/>
                <w:sz w:val="18"/>
                <w:szCs w:val="18"/>
              </w:rPr>
              <w:t xml:space="preserve">ducation and </w:t>
            </w:r>
            <w:r w:rsidR="001A60AA">
              <w:rPr>
                <w:rFonts w:eastAsiaTheme="majorEastAsia" w:cstheme="majorBidi"/>
                <w:bCs/>
                <w:iCs/>
                <w:sz w:val="18"/>
                <w:szCs w:val="18"/>
              </w:rPr>
              <w:t>p</w:t>
            </w:r>
            <w:r w:rsidRPr="00F310CE">
              <w:rPr>
                <w:rFonts w:eastAsiaTheme="majorEastAsia" w:cstheme="majorBidi"/>
                <w:bCs/>
                <w:iCs/>
                <w:sz w:val="18"/>
                <w:szCs w:val="18"/>
              </w:rPr>
              <w:t xml:space="preserve">olicy under </w:t>
            </w:r>
            <w:r w:rsidRPr="00F310CE">
              <w:rPr>
                <w:rFonts w:eastAsiaTheme="majorEastAsia" w:cstheme="majorBidi"/>
                <w:bCs/>
                <w:i/>
                <w:iCs/>
                <w:sz w:val="18"/>
                <w:szCs w:val="18"/>
              </w:rPr>
              <w:t xml:space="preserve">Fisheries </w:t>
            </w:r>
            <w:r w:rsidRPr="00F310CE">
              <w:rPr>
                <w:rFonts w:eastAsiaTheme="majorEastAsia" w:cstheme="majorBidi"/>
                <w:bCs/>
                <w:iCs/>
                <w:sz w:val="18"/>
              </w:rPr>
              <w:t>Act</w:t>
            </w:r>
            <w:r w:rsidRPr="00F310CE">
              <w:rPr>
                <w:rFonts w:eastAsiaTheme="majorEastAsia" w:cstheme="majorBidi"/>
                <w:bCs/>
                <w:iCs/>
                <w:sz w:val="18"/>
                <w:szCs w:val="18"/>
              </w:rPr>
              <w:t xml:space="preserve"> </w:t>
            </w:r>
            <w:r w:rsidRPr="00F310CE">
              <w:rPr>
                <w:rFonts w:eastAsiaTheme="majorEastAsia" w:cstheme="majorBidi"/>
                <w:bCs/>
                <w:i/>
                <w:iCs/>
                <w:sz w:val="18"/>
                <w:szCs w:val="18"/>
              </w:rPr>
              <w:t xml:space="preserve">1994 </w:t>
            </w:r>
            <w:r w:rsidRPr="00F310CE">
              <w:rPr>
                <w:rFonts w:eastAsiaTheme="majorEastAsia" w:cstheme="majorBidi"/>
                <w:bCs/>
                <w:iCs/>
                <w:sz w:val="18"/>
                <w:szCs w:val="18"/>
              </w:rPr>
              <w:t>(Qld)</w:t>
            </w:r>
          </w:p>
          <w:p w:rsidR="00F310CE" w:rsidRPr="00F310CE" w:rsidRDefault="00F310CE" w:rsidP="00F310CE">
            <w:pPr>
              <w:keepNext/>
              <w:keepLines/>
              <w:numPr>
                <w:ilvl w:val="0"/>
                <w:numId w:val="8"/>
              </w:numPr>
              <w:ind w:left="113" w:right="0" w:hanging="113"/>
              <w:outlineLvl w:val="3"/>
              <w:rPr>
                <w:rFonts w:eastAsiaTheme="majorEastAsia" w:cstheme="majorBidi"/>
                <w:bCs/>
                <w:iCs/>
                <w:sz w:val="18"/>
                <w:szCs w:val="18"/>
              </w:rPr>
            </w:pPr>
            <w:r w:rsidRPr="00F310CE">
              <w:rPr>
                <w:rFonts w:eastAsiaTheme="majorEastAsia" w:cstheme="majorBidi"/>
                <w:bCs/>
                <w:iCs/>
                <w:sz w:val="18"/>
                <w:szCs w:val="18"/>
              </w:rPr>
              <w:t xml:space="preserve">30 nets at localities in Mackay, Rainbow Beach, Sunshine </w:t>
            </w:r>
            <w:r w:rsidRPr="00F310CE">
              <w:rPr>
                <w:rFonts w:eastAsiaTheme="majorEastAsia" w:cstheme="majorBidi"/>
                <w:bCs/>
                <w:iCs/>
                <w:sz w:val="18"/>
              </w:rPr>
              <w:t>Coast</w:t>
            </w:r>
            <w:r w:rsidRPr="00F310CE">
              <w:rPr>
                <w:rFonts w:eastAsiaTheme="majorEastAsia" w:cstheme="majorBidi"/>
                <w:bCs/>
                <w:iCs/>
                <w:sz w:val="18"/>
                <w:szCs w:val="18"/>
              </w:rPr>
              <w:t>, and the Gold Coast</w:t>
            </w:r>
          </w:p>
          <w:p w:rsidR="00F310CE" w:rsidRPr="00F310CE" w:rsidRDefault="00F310CE" w:rsidP="00F310CE">
            <w:pPr>
              <w:keepNext/>
              <w:keepLines/>
              <w:numPr>
                <w:ilvl w:val="0"/>
                <w:numId w:val="8"/>
              </w:numPr>
              <w:ind w:left="113" w:right="0" w:hanging="113"/>
              <w:outlineLvl w:val="3"/>
              <w:rPr>
                <w:rFonts w:eastAsiaTheme="majorEastAsia" w:cstheme="majorBidi"/>
                <w:bCs/>
                <w:iCs/>
                <w:sz w:val="18"/>
                <w:szCs w:val="18"/>
              </w:rPr>
            </w:pPr>
            <w:r w:rsidRPr="00625428">
              <w:rPr>
                <w:sz w:val="18"/>
                <w:szCs w:val="18"/>
              </w:rPr>
              <w:t xml:space="preserve">More than 350 drumlines at localities across Cairns, Townsville, Mackay, Capricorn Coast, Gladstone, Bundaberg, Rainbow Beach, Sunshine Coast, </w:t>
            </w:r>
            <w:r w:rsidRPr="00625428">
              <w:rPr>
                <w:sz w:val="18"/>
                <w:szCs w:val="18"/>
              </w:rPr>
              <w:lastRenderedPageBreak/>
              <w:t>North Stradbroke Island and the Gold Coast.</w:t>
            </w:r>
            <w:r w:rsidRPr="00F310CE">
              <w:rPr>
                <w:szCs w:val="18"/>
              </w:rPr>
              <w:fldChar w:fldCharType="begin"/>
            </w:r>
            <w:r w:rsidRPr="00F310CE">
              <w:rPr>
                <w:szCs w:val="18"/>
              </w:rPr>
              <w:instrText>ADDIN RW.CITE{{4818 Department of Primary Industries and Fisheries 2006}}</w:instrText>
            </w:r>
            <w:r w:rsidRPr="00F310CE">
              <w:rPr>
                <w:szCs w:val="18"/>
              </w:rPr>
              <w:fldChar w:fldCharType="separate"/>
            </w:r>
            <w:r w:rsidR="005775FE" w:rsidRPr="005775FE">
              <w:rPr>
                <w:rFonts w:eastAsia="Times New Roman" w:cs="Arial"/>
                <w:sz w:val="18"/>
                <w:vertAlign w:val="superscript"/>
              </w:rPr>
              <w:t>109</w:t>
            </w:r>
            <w:r w:rsidRPr="00F310CE">
              <w:rPr>
                <w:rFonts w:eastAsiaTheme="majorEastAsia" w:cstheme="majorBidi"/>
                <w:bCs/>
                <w:iCs/>
                <w:sz w:val="18"/>
                <w:szCs w:val="18"/>
              </w:rPr>
              <w:fldChar w:fldCharType="end"/>
            </w:r>
          </w:p>
        </w:tc>
        <w:tc>
          <w:tcPr>
            <w:tcW w:w="2872"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szCs w:val="18"/>
              </w:rPr>
            </w:pPr>
            <w:r w:rsidRPr="00F310CE">
              <w:rPr>
                <w:rFonts w:eastAsiaTheme="majorEastAsia" w:cstheme="majorBidi"/>
                <w:bCs/>
                <w:iCs/>
                <w:sz w:val="18"/>
                <w:szCs w:val="18"/>
              </w:rPr>
              <w:lastRenderedPageBreak/>
              <w:t>Permitted program under the Great Barrier Reef Marine Park Regulations 1983</w:t>
            </w:r>
          </w:p>
          <w:p w:rsidR="00F310CE" w:rsidRPr="00F310CE" w:rsidRDefault="00F310CE" w:rsidP="00F310CE">
            <w:pPr>
              <w:keepNext/>
              <w:keepLines/>
              <w:numPr>
                <w:ilvl w:val="0"/>
                <w:numId w:val="8"/>
              </w:numPr>
              <w:ind w:left="113" w:right="0" w:hanging="113"/>
              <w:outlineLvl w:val="3"/>
              <w:rPr>
                <w:rFonts w:eastAsiaTheme="majorEastAsia" w:cstheme="majorBidi"/>
                <w:bCs/>
                <w:iCs/>
                <w:sz w:val="18"/>
                <w:szCs w:val="18"/>
              </w:rPr>
            </w:pPr>
            <w:r w:rsidRPr="00F310CE">
              <w:rPr>
                <w:rFonts w:eastAsiaTheme="majorEastAsia" w:cstheme="majorBidi"/>
                <w:bCs/>
                <w:iCs/>
                <w:sz w:val="18"/>
                <w:szCs w:val="18"/>
              </w:rPr>
              <w:t xml:space="preserve">Nets designed to capture sharks greater than </w:t>
            </w:r>
            <w:r w:rsidR="001A60AA">
              <w:rPr>
                <w:rFonts w:eastAsiaTheme="majorEastAsia" w:cstheme="majorBidi"/>
                <w:bCs/>
                <w:iCs/>
                <w:sz w:val="18"/>
                <w:szCs w:val="18"/>
              </w:rPr>
              <w:t>two</w:t>
            </w:r>
            <w:r w:rsidR="001A60AA" w:rsidRPr="00F310CE">
              <w:rPr>
                <w:rFonts w:eastAsiaTheme="majorEastAsia" w:cstheme="majorBidi"/>
                <w:bCs/>
                <w:iCs/>
                <w:sz w:val="18"/>
                <w:szCs w:val="18"/>
              </w:rPr>
              <w:t xml:space="preserve"> </w:t>
            </w:r>
            <w:r w:rsidRPr="00F310CE">
              <w:rPr>
                <w:rFonts w:eastAsiaTheme="majorEastAsia" w:cstheme="majorBidi"/>
                <w:bCs/>
                <w:iCs/>
                <w:sz w:val="18"/>
                <w:szCs w:val="18"/>
              </w:rPr>
              <w:t>m</w:t>
            </w:r>
            <w:r w:rsidR="001A60AA">
              <w:rPr>
                <w:rFonts w:eastAsiaTheme="majorEastAsia" w:cstheme="majorBidi"/>
                <w:bCs/>
                <w:iCs/>
                <w:sz w:val="18"/>
                <w:szCs w:val="18"/>
              </w:rPr>
              <w:t>etres</w:t>
            </w:r>
            <w:r w:rsidRPr="00F310CE">
              <w:rPr>
                <w:rFonts w:eastAsiaTheme="majorEastAsia" w:cstheme="majorBidi"/>
                <w:bCs/>
                <w:iCs/>
                <w:sz w:val="18"/>
                <w:szCs w:val="18"/>
              </w:rPr>
              <w:t xml:space="preserve"> in length. Nets are 186 m</w:t>
            </w:r>
            <w:r w:rsidR="001A60AA">
              <w:rPr>
                <w:rFonts w:eastAsiaTheme="majorEastAsia" w:cstheme="majorBidi"/>
                <w:bCs/>
                <w:iCs/>
                <w:sz w:val="18"/>
                <w:szCs w:val="18"/>
              </w:rPr>
              <w:t>etres</w:t>
            </w:r>
            <w:r w:rsidRPr="00F310CE">
              <w:rPr>
                <w:rFonts w:eastAsiaTheme="majorEastAsia" w:cstheme="majorBidi"/>
                <w:bCs/>
                <w:iCs/>
                <w:sz w:val="18"/>
                <w:szCs w:val="18"/>
              </w:rPr>
              <w:t xml:space="preserve"> long. Most nets have a depth of </w:t>
            </w:r>
            <w:r w:rsidR="001A60AA">
              <w:rPr>
                <w:rFonts w:eastAsiaTheme="majorEastAsia" w:cstheme="majorBidi"/>
                <w:bCs/>
                <w:iCs/>
                <w:sz w:val="18"/>
                <w:szCs w:val="18"/>
              </w:rPr>
              <w:t>six</w:t>
            </w:r>
            <w:r w:rsidR="001A60AA" w:rsidRPr="00F310CE">
              <w:rPr>
                <w:rFonts w:eastAsiaTheme="majorEastAsia" w:cstheme="majorBidi"/>
                <w:bCs/>
                <w:iCs/>
                <w:sz w:val="18"/>
                <w:szCs w:val="18"/>
              </w:rPr>
              <w:t xml:space="preserve"> </w:t>
            </w:r>
            <w:r w:rsidRPr="00F310CE">
              <w:rPr>
                <w:rFonts w:eastAsiaTheme="majorEastAsia" w:cstheme="majorBidi"/>
                <w:bCs/>
                <w:iCs/>
                <w:sz w:val="18"/>
                <w:szCs w:val="18"/>
              </w:rPr>
              <w:t>m</w:t>
            </w:r>
            <w:r w:rsidR="001A60AA">
              <w:rPr>
                <w:rFonts w:eastAsiaTheme="majorEastAsia" w:cstheme="majorBidi"/>
                <w:bCs/>
                <w:iCs/>
                <w:sz w:val="18"/>
                <w:szCs w:val="18"/>
              </w:rPr>
              <w:t>etres</w:t>
            </w:r>
            <w:r w:rsidRPr="00F310CE">
              <w:rPr>
                <w:rFonts w:eastAsiaTheme="majorEastAsia" w:cstheme="majorBidi"/>
                <w:bCs/>
                <w:iCs/>
                <w:sz w:val="18"/>
                <w:szCs w:val="18"/>
              </w:rPr>
              <w:t xml:space="preserve"> and a mesh size of 500 m</w:t>
            </w:r>
            <w:r w:rsidR="001A60AA">
              <w:rPr>
                <w:rFonts w:eastAsiaTheme="majorEastAsia" w:cstheme="majorBidi"/>
                <w:bCs/>
                <w:iCs/>
                <w:sz w:val="18"/>
                <w:szCs w:val="18"/>
              </w:rPr>
              <w:t>illimetres</w:t>
            </w:r>
          </w:p>
          <w:p w:rsidR="00F310CE" w:rsidRPr="00F310CE" w:rsidRDefault="001A60AA" w:rsidP="00F310CE">
            <w:pPr>
              <w:keepNext/>
              <w:keepLines/>
              <w:numPr>
                <w:ilvl w:val="0"/>
                <w:numId w:val="8"/>
              </w:numPr>
              <w:ind w:left="113" w:right="0" w:hanging="113"/>
              <w:outlineLvl w:val="3"/>
              <w:rPr>
                <w:rFonts w:eastAsiaTheme="majorEastAsia" w:cstheme="majorBidi"/>
                <w:bCs/>
                <w:iCs/>
                <w:sz w:val="18"/>
                <w:szCs w:val="18"/>
              </w:rPr>
            </w:pPr>
            <w:r>
              <w:rPr>
                <w:rFonts w:eastAsiaTheme="majorEastAsia" w:cstheme="majorBidi"/>
                <w:bCs/>
                <w:iCs/>
                <w:sz w:val="18"/>
                <w:szCs w:val="18"/>
              </w:rPr>
              <w:t>Five</w:t>
            </w:r>
            <w:r w:rsidR="00F310CE" w:rsidRPr="00F310CE">
              <w:rPr>
                <w:rFonts w:eastAsiaTheme="majorEastAsia" w:cstheme="majorBidi"/>
                <w:bCs/>
                <w:iCs/>
                <w:sz w:val="18"/>
                <w:szCs w:val="18"/>
              </w:rPr>
              <w:t xml:space="preserve"> remaining shark nets in </w:t>
            </w:r>
            <w:r w:rsidR="00F310CE" w:rsidRPr="00F310CE">
              <w:rPr>
                <w:rFonts w:eastAsiaTheme="majorEastAsia" w:cstheme="majorBidi"/>
                <w:bCs/>
                <w:iCs/>
                <w:sz w:val="18"/>
                <w:szCs w:val="18"/>
              </w:rPr>
              <w:lastRenderedPageBreak/>
              <w:t xml:space="preserve">the </w:t>
            </w:r>
            <w:r w:rsidR="00F310CE" w:rsidRPr="00F310CE">
              <w:rPr>
                <w:rFonts w:eastAsiaTheme="majorEastAsia" w:cstheme="majorBidi"/>
                <w:bCs/>
                <w:iCs/>
                <w:sz w:val="18"/>
              </w:rPr>
              <w:t>Great</w:t>
            </w:r>
            <w:r w:rsidR="00F310CE" w:rsidRPr="00F310CE">
              <w:rPr>
                <w:rFonts w:eastAsiaTheme="majorEastAsia" w:cstheme="majorBidi"/>
                <w:bCs/>
                <w:iCs/>
                <w:sz w:val="18"/>
                <w:szCs w:val="18"/>
              </w:rPr>
              <w:t xml:space="preserve"> Barrier Reef: five off Mackay beaches</w:t>
            </w:r>
          </w:p>
          <w:p w:rsidR="00F310CE" w:rsidRPr="00F310CE" w:rsidRDefault="00F310CE" w:rsidP="00F310CE">
            <w:pPr>
              <w:keepNext/>
              <w:keepLines/>
              <w:numPr>
                <w:ilvl w:val="0"/>
                <w:numId w:val="8"/>
              </w:numPr>
              <w:ind w:left="113" w:right="0" w:hanging="113"/>
              <w:outlineLvl w:val="3"/>
              <w:rPr>
                <w:rFonts w:eastAsiaTheme="majorEastAsia" w:cstheme="majorBidi"/>
                <w:bCs/>
                <w:iCs/>
                <w:sz w:val="18"/>
                <w:szCs w:val="18"/>
              </w:rPr>
            </w:pPr>
            <w:r w:rsidRPr="00F310CE">
              <w:rPr>
                <w:rFonts w:eastAsiaTheme="majorEastAsia" w:cstheme="majorBidi"/>
                <w:bCs/>
                <w:iCs/>
                <w:sz w:val="18"/>
                <w:szCs w:val="18"/>
              </w:rPr>
              <w:t xml:space="preserve">Drumline arrays consist of up to six or more shark hooks with fresh bait </w:t>
            </w:r>
            <w:r w:rsidRPr="00F310CE">
              <w:rPr>
                <w:rFonts w:eastAsiaTheme="majorEastAsia" w:cstheme="majorBidi"/>
                <w:bCs/>
                <w:iCs/>
                <w:sz w:val="18"/>
              </w:rPr>
              <w:t>suspended</w:t>
            </w:r>
            <w:r w:rsidRPr="00F310CE">
              <w:rPr>
                <w:rFonts w:eastAsiaTheme="majorEastAsia" w:cstheme="majorBidi"/>
                <w:bCs/>
                <w:iCs/>
                <w:sz w:val="18"/>
                <w:szCs w:val="18"/>
              </w:rPr>
              <w:t xml:space="preserve"> individually from large plastic floats. (Roughly </w:t>
            </w:r>
            <w:r w:rsidR="001A60AA">
              <w:rPr>
                <w:rFonts w:eastAsiaTheme="majorEastAsia" w:cstheme="majorBidi"/>
                <w:bCs/>
                <w:iCs/>
                <w:sz w:val="18"/>
                <w:szCs w:val="18"/>
              </w:rPr>
              <w:t>one</w:t>
            </w:r>
            <w:r w:rsidRPr="00F310CE">
              <w:rPr>
                <w:rFonts w:eastAsiaTheme="majorEastAsia" w:cstheme="majorBidi"/>
                <w:bCs/>
                <w:iCs/>
                <w:sz w:val="18"/>
                <w:szCs w:val="18"/>
              </w:rPr>
              <w:t xml:space="preserve"> net = </w:t>
            </w:r>
            <w:r w:rsidR="001A60AA">
              <w:rPr>
                <w:rFonts w:eastAsiaTheme="majorEastAsia" w:cstheme="majorBidi"/>
                <w:bCs/>
                <w:iCs/>
                <w:sz w:val="18"/>
                <w:szCs w:val="18"/>
              </w:rPr>
              <w:t>six</w:t>
            </w:r>
            <w:r w:rsidRPr="00F310CE">
              <w:rPr>
                <w:rFonts w:eastAsiaTheme="majorEastAsia" w:cstheme="majorBidi"/>
                <w:bCs/>
                <w:iCs/>
                <w:sz w:val="18"/>
                <w:szCs w:val="18"/>
              </w:rPr>
              <w:t xml:space="preserve"> drumlines)</w:t>
            </w:r>
          </w:p>
          <w:p w:rsidR="00F310CE" w:rsidRPr="00F310CE" w:rsidRDefault="00F310CE" w:rsidP="00F310CE">
            <w:pPr>
              <w:keepNext/>
              <w:keepLines/>
              <w:numPr>
                <w:ilvl w:val="0"/>
                <w:numId w:val="8"/>
              </w:numPr>
              <w:ind w:left="113" w:right="0" w:hanging="113"/>
              <w:outlineLvl w:val="3"/>
              <w:rPr>
                <w:rFonts w:eastAsiaTheme="majorEastAsia" w:cstheme="majorBidi"/>
                <w:bCs/>
                <w:iCs/>
                <w:sz w:val="18"/>
                <w:szCs w:val="18"/>
              </w:rPr>
            </w:pPr>
            <w:r w:rsidRPr="00F310CE">
              <w:rPr>
                <w:rFonts w:eastAsiaTheme="majorEastAsia" w:cstheme="majorBidi"/>
                <w:bCs/>
                <w:iCs/>
                <w:sz w:val="18"/>
              </w:rPr>
              <w:t>Equipment</w:t>
            </w:r>
            <w:r w:rsidRPr="00F310CE">
              <w:rPr>
                <w:rFonts w:eastAsiaTheme="majorEastAsia" w:cstheme="majorBidi"/>
                <w:bCs/>
                <w:iCs/>
                <w:sz w:val="18"/>
                <w:szCs w:val="18"/>
              </w:rPr>
              <w:t xml:space="preserve"> checked every second day, weather permitting</w:t>
            </w:r>
          </w:p>
          <w:p w:rsidR="00F310CE" w:rsidRPr="00F310CE" w:rsidRDefault="00F310CE" w:rsidP="00F310CE">
            <w:pPr>
              <w:keepNext/>
              <w:keepLines/>
              <w:numPr>
                <w:ilvl w:val="0"/>
                <w:numId w:val="8"/>
              </w:numPr>
              <w:ind w:left="113" w:right="0" w:hanging="113"/>
              <w:outlineLvl w:val="3"/>
              <w:rPr>
                <w:rFonts w:eastAsiaTheme="majorEastAsia" w:cstheme="majorBidi"/>
                <w:bCs/>
                <w:iCs/>
                <w:sz w:val="18"/>
                <w:szCs w:val="18"/>
              </w:rPr>
            </w:pPr>
            <w:r w:rsidRPr="00F310CE">
              <w:rPr>
                <w:rFonts w:eastAsiaTheme="majorEastAsia" w:cstheme="majorBidi"/>
                <w:bCs/>
                <w:iCs/>
                <w:sz w:val="18"/>
                <w:szCs w:val="18"/>
              </w:rPr>
              <w:t xml:space="preserve">Other measures employed to reduce interactions with threatened species </w:t>
            </w:r>
          </w:p>
          <w:p w:rsidR="00F310CE" w:rsidRPr="00F310CE" w:rsidRDefault="00F310CE" w:rsidP="00F310CE">
            <w:pPr>
              <w:keepNext/>
              <w:keepLines/>
              <w:numPr>
                <w:ilvl w:val="0"/>
                <w:numId w:val="8"/>
              </w:numPr>
              <w:ind w:left="113" w:right="0" w:hanging="113"/>
              <w:outlineLvl w:val="3"/>
              <w:rPr>
                <w:rFonts w:eastAsiaTheme="majorEastAsia" w:cstheme="majorBidi"/>
                <w:bCs/>
                <w:iCs/>
                <w:sz w:val="18"/>
                <w:szCs w:val="18"/>
              </w:rPr>
            </w:pPr>
            <w:r w:rsidRPr="00F310CE">
              <w:rPr>
                <w:rFonts w:eastAsiaTheme="majorEastAsia" w:cstheme="majorBidi"/>
                <w:bCs/>
                <w:iCs/>
                <w:sz w:val="18"/>
              </w:rPr>
              <w:t>Processes</w:t>
            </w:r>
            <w:r w:rsidRPr="00F310CE">
              <w:rPr>
                <w:rFonts w:eastAsiaTheme="majorEastAsia" w:cstheme="majorBidi"/>
                <w:bCs/>
                <w:iCs/>
                <w:sz w:val="18"/>
                <w:szCs w:val="18"/>
              </w:rPr>
              <w:t xml:space="preserve"> of review</w:t>
            </w:r>
          </w:p>
        </w:tc>
        <w:tc>
          <w:tcPr>
            <w:tcW w:w="2031" w:type="dxa"/>
          </w:tcPr>
          <w:p w:rsidR="00F310CE" w:rsidRPr="00F310CE" w:rsidRDefault="00F310CE" w:rsidP="00F310CE">
            <w:pPr>
              <w:ind w:left="0" w:right="0"/>
              <w:outlineLvl w:val="2"/>
              <w:rPr>
                <w:rFonts w:eastAsia="Times New Roman"/>
                <w:bCs/>
                <w:sz w:val="18"/>
                <w:szCs w:val="18"/>
              </w:rPr>
            </w:pPr>
            <w:r w:rsidRPr="00F310CE">
              <w:rPr>
                <w:rFonts w:eastAsia="Times New Roman"/>
                <w:bCs/>
                <w:sz w:val="18"/>
                <w:szCs w:val="18"/>
              </w:rPr>
              <w:lastRenderedPageBreak/>
              <w:t>Queensland Government</w:t>
            </w:r>
          </w:p>
        </w:tc>
      </w:tr>
      <w:tr w:rsidR="00F310CE" w:rsidRPr="00F310CE" w:rsidTr="00F310CE">
        <w:tc>
          <w:tcPr>
            <w:tcW w:w="2081" w:type="dxa"/>
          </w:tcPr>
          <w:p w:rsidR="00F310CE" w:rsidRPr="00F310CE" w:rsidRDefault="00F310CE" w:rsidP="00F310CE">
            <w:pPr>
              <w:spacing w:after="0"/>
              <w:ind w:left="0" w:right="0"/>
              <w:outlineLvl w:val="2"/>
              <w:rPr>
                <w:rFonts w:eastAsia="Times New Roman"/>
                <w:bCs/>
                <w:sz w:val="18"/>
                <w:szCs w:val="18"/>
              </w:rPr>
            </w:pPr>
            <w:r w:rsidRPr="00F310CE">
              <w:rPr>
                <w:rFonts w:eastAsia="Times New Roman"/>
                <w:bCs/>
                <w:i/>
                <w:sz w:val="18"/>
                <w:szCs w:val="18"/>
              </w:rPr>
              <w:lastRenderedPageBreak/>
              <w:t xml:space="preserve">Nature Conservation Act 1992 </w:t>
            </w:r>
            <w:r w:rsidRPr="00F310CE">
              <w:rPr>
                <w:rFonts w:eastAsia="Times New Roman"/>
                <w:bCs/>
                <w:sz w:val="18"/>
                <w:szCs w:val="18"/>
              </w:rPr>
              <w:t>(Qld) and</w:t>
            </w:r>
            <w:r w:rsidRPr="00F310CE">
              <w:rPr>
                <w:rFonts w:eastAsia="Times New Roman"/>
                <w:bCs/>
                <w:i/>
                <w:sz w:val="18"/>
                <w:szCs w:val="18"/>
              </w:rPr>
              <w:t xml:space="preserve"> </w:t>
            </w:r>
            <w:r w:rsidRPr="00F310CE">
              <w:rPr>
                <w:rFonts w:eastAsia="Times New Roman"/>
                <w:bCs/>
                <w:sz w:val="18"/>
                <w:szCs w:val="18"/>
              </w:rPr>
              <w:t>Nature Conservation (Wildlife) Regulation 2006; and</w:t>
            </w:r>
          </w:p>
          <w:p w:rsidR="00F310CE" w:rsidRPr="00F310CE" w:rsidRDefault="00F310CE" w:rsidP="00F310CE">
            <w:pPr>
              <w:spacing w:before="0"/>
              <w:ind w:left="0" w:right="0"/>
              <w:outlineLvl w:val="2"/>
              <w:rPr>
                <w:rFonts w:eastAsia="Times New Roman"/>
                <w:bCs/>
                <w:sz w:val="18"/>
                <w:szCs w:val="18"/>
              </w:rPr>
            </w:pPr>
            <w:r w:rsidRPr="00F310CE">
              <w:rPr>
                <w:rFonts w:eastAsia="Times New Roman"/>
                <w:bCs/>
                <w:sz w:val="18"/>
                <w:szCs w:val="18"/>
              </w:rPr>
              <w:t>Nature Conservation (Wildlife Management) Regulation 2006</w:t>
            </w:r>
          </w:p>
        </w:tc>
        <w:tc>
          <w:tcPr>
            <w:tcW w:w="3024"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 xml:space="preserve">Legislative framework for the conservation of nature in Queensland </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 xml:space="preserve">Protecting native wildlife and its habitat </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Providing for the ecologically sustainable use of protected wildlife and areas</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 xml:space="preserve">Provides a list of threatened and protected species in Queensland </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Provides for the protection of marine turtles. Under this legislation it is illegal to harm, interfere with or disturb marine turtles except for traditional use</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Provides legislative requirement for the development of conservation plans</w:t>
            </w:r>
          </w:p>
        </w:tc>
        <w:tc>
          <w:tcPr>
            <w:tcW w:w="2872"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proofErr w:type="spellStart"/>
            <w:r w:rsidRPr="00F310CE">
              <w:rPr>
                <w:rFonts w:eastAsiaTheme="majorEastAsia" w:cstheme="majorBidi"/>
                <w:bCs/>
                <w:i/>
                <w:iCs/>
                <w:sz w:val="18"/>
              </w:rPr>
              <w:t>Caretta</w:t>
            </w:r>
            <w:proofErr w:type="spellEnd"/>
            <w:r w:rsidRPr="00F310CE">
              <w:rPr>
                <w:rFonts w:eastAsiaTheme="majorEastAsia" w:cstheme="majorBidi"/>
                <w:bCs/>
                <w:i/>
                <w:iCs/>
                <w:sz w:val="18"/>
              </w:rPr>
              <w:t xml:space="preserve"> </w:t>
            </w:r>
            <w:proofErr w:type="spellStart"/>
            <w:r w:rsidRPr="00F310CE">
              <w:rPr>
                <w:rFonts w:eastAsiaTheme="majorEastAsia" w:cstheme="majorBidi"/>
                <w:bCs/>
                <w:i/>
                <w:iCs/>
                <w:sz w:val="18"/>
              </w:rPr>
              <w:t>caretta</w:t>
            </w:r>
            <w:proofErr w:type="spellEnd"/>
            <w:r w:rsidRPr="00F310CE">
              <w:rPr>
                <w:rFonts w:eastAsiaTheme="majorEastAsia" w:cstheme="majorBidi"/>
                <w:bCs/>
                <w:i/>
                <w:iCs/>
                <w:sz w:val="18"/>
              </w:rPr>
              <w:t xml:space="preserve">, </w:t>
            </w:r>
            <w:proofErr w:type="spellStart"/>
            <w:r w:rsidRPr="00F310CE">
              <w:rPr>
                <w:rFonts w:eastAsiaTheme="majorEastAsia" w:cstheme="majorBidi"/>
                <w:bCs/>
                <w:i/>
                <w:iCs/>
                <w:sz w:val="18"/>
              </w:rPr>
              <w:t>Lepidochelys</w:t>
            </w:r>
            <w:proofErr w:type="spellEnd"/>
            <w:r w:rsidRPr="00F310CE">
              <w:rPr>
                <w:rFonts w:eastAsiaTheme="majorEastAsia" w:cstheme="majorBidi"/>
                <w:bCs/>
                <w:i/>
                <w:iCs/>
                <w:sz w:val="18"/>
              </w:rPr>
              <w:t xml:space="preserve"> </w:t>
            </w:r>
            <w:proofErr w:type="spellStart"/>
            <w:r w:rsidRPr="00F310CE">
              <w:rPr>
                <w:rFonts w:eastAsiaTheme="majorEastAsia" w:cstheme="majorBidi"/>
                <w:bCs/>
                <w:i/>
                <w:iCs/>
                <w:sz w:val="18"/>
              </w:rPr>
              <w:t>olivacea</w:t>
            </w:r>
            <w:proofErr w:type="spellEnd"/>
            <w:r w:rsidRPr="00F310CE">
              <w:rPr>
                <w:rFonts w:eastAsiaTheme="majorEastAsia" w:cstheme="majorBidi"/>
                <w:bCs/>
                <w:i/>
                <w:iCs/>
                <w:sz w:val="18"/>
              </w:rPr>
              <w:t xml:space="preserve"> and </w:t>
            </w:r>
            <w:proofErr w:type="spellStart"/>
            <w:r w:rsidRPr="00F310CE">
              <w:rPr>
                <w:rFonts w:eastAsiaTheme="majorEastAsia" w:cstheme="majorBidi"/>
                <w:bCs/>
                <w:i/>
                <w:iCs/>
                <w:sz w:val="18"/>
              </w:rPr>
              <w:t>Dermochelys</w:t>
            </w:r>
            <w:proofErr w:type="spellEnd"/>
            <w:r w:rsidRPr="00F310CE">
              <w:rPr>
                <w:rFonts w:eastAsiaTheme="majorEastAsia" w:cstheme="majorBidi"/>
                <w:bCs/>
                <w:i/>
                <w:iCs/>
                <w:sz w:val="18"/>
              </w:rPr>
              <w:t xml:space="preserve"> </w:t>
            </w:r>
            <w:proofErr w:type="spellStart"/>
            <w:r w:rsidRPr="00F310CE">
              <w:rPr>
                <w:rFonts w:eastAsiaTheme="majorEastAsia" w:cstheme="majorBidi"/>
                <w:bCs/>
                <w:i/>
                <w:iCs/>
                <w:sz w:val="18"/>
              </w:rPr>
              <w:t>coriacea</w:t>
            </w:r>
            <w:proofErr w:type="spellEnd"/>
            <w:r w:rsidRPr="00F310CE">
              <w:rPr>
                <w:rFonts w:eastAsiaTheme="majorEastAsia" w:cstheme="majorBidi"/>
                <w:bCs/>
                <w:iCs/>
                <w:sz w:val="18"/>
              </w:rPr>
              <w:t xml:space="preserve"> listed as </w:t>
            </w:r>
            <w:r w:rsidR="005F4EDB">
              <w:rPr>
                <w:rFonts w:eastAsiaTheme="majorEastAsia" w:cstheme="majorBidi"/>
                <w:bCs/>
                <w:iCs/>
                <w:sz w:val="18"/>
              </w:rPr>
              <w:t>e</w:t>
            </w:r>
            <w:r w:rsidRPr="00F310CE">
              <w:rPr>
                <w:rFonts w:eastAsiaTheme="majorEastAsia" w:cstheme="majorBidi"/>
                <w:bCs/>
                <w:iCs/>
                <w:sz w:val="18"/>
              </w:rPr>
              <w:t>ndangered</w:t>
            </w:r>
            <w:r w:rsidRPr="00F310CE">
              <w:rPr>
                <w:rFonts w:eastAsiaTheme="majorEastAsia" w:cstheme="majorBidi"/>
                <w:bCs/>
                <w:i/>
                <w:iCs/>
                <w:sz w:val="18"/>
              </w:rPr>
              <w:t xml:space="preserve"> </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proofErr w:type="spellStart"/>
            <w:r w:rsidRPr="00F310CE">
              <w:rPr>
                <w:rFonts w:eastAsiaTheme="majorEastAsia" w:cstheme="majorBidi"/>
                <w:bCs/>
                <w:i/>
                <w:iCs/>
                <w:sz w:val="18"/>
              </w:rPr>
              <w:t>Chelonia</w:t>
            </w:r>
            <w:proofErr w:type="spellEnd"/>
            <w:r w:rsidRPr="00F310CE">
              <w:rPr>
                <w:rFonts w:eastAsiaTheme="majorEastAsia" w:cstheme="majorBidi"/>
                <w:bCs/>
                <w:i/>
                <w:iCs/>
                <w:sz w:val="18"/>
              </w:rPr>
              <w:t xml:space="preserve"> </w:t>
            </w:r>
            <w:proofErr w:type="spellStart"/>
            <w:r w:rsidRPr="00F310CE">
              <w:rPr>
                <w:rFonts w:eastAsiaTheme="majorEastAsia" w:cstheme="majorBidi"/>
                <w:bCs/>
                <w:i/>
                <w:iCs/>
                <w:sz w:val="18"/>
              </w:rPr>
              <w:t>mydas</w:t>
            </w:r>
            <w:proofErr w:type="spellEnd"/>
            <w:r w:rsidRPr="00F310CE">
              <w:rPr>
                <w:rFonts w:eastAsiaTheme="majorEastAsia" w:cstheme="majorBidi"/>
                <w:bCs/>
                <w:i/>
                <w:iCs/>
                <w:sz w:val="18"/>
              </w:rPr>
              <w:t xml:space="preserve">, </w:t>
            </w:r>
            <w:proofErr w:type="spellStart"/>
            <w:r w:rsidRPr="00F310CE">
              <w:rPr>
                <w:rFonts w:eastAsiaTheme="majorEastAsia" w:cstheme="majorBidi"/>
                <w:bCs/>
                <w:i/>
                <w:iCs/>
                <w:sz w:val="18"/>
              </w:rPr>
              <w:t>Eretmochelys</w:t>
            </w:r>
            <w:proofErr w:type="spellEnd"/>
            <w:r w:rsidRPr="00F310CE">
              <w:rPr>
                <w:rFonts w:eastAsiaTheme="majorEastAsia" w:cstheme="majorBidi"/>
                <w:bCs/>
                <w:i/>
                <w:iCs/>
                <w:sz w:val="18"/>
              </w:rPr>
              <w:t xml:space="preserve"> </w:t>
            </w:r>
            <w:proofErr w:type="spellStart"/>
            <w:r w:rsidRPr="00F310CE">
              <w:rPr>
                <w:rFonts w:eastAsiaTheme="majorEastAsia" w:cstheme="majorBidi"/>
                <w:bCs/>
                <w:i/>
                <w:iCs/>
                <w:sz w:val="18"/>
              </w:rPr>
              <w:t>imbricata</w:t>
            </w:r>
            <w:proofErr w:type="spellEnd"/>
            <w:r w:rsidRPr="00F310CE">
              <w:rPr>
                <w:rFonts w:eastAsiaTheme="majorEastAsia" w:cstheme="majorBidi"/>
                <w:bCs/>
                <w:i/>
                <w:iCs/>
                <w:sz w:val="18"/>
              </w:rPr>
              <w:t xml:space="preserve">, </w:t>
            </w:r>
            <w:proofErr w:type="spellStart"/>
            <w:r w:rsidRPr="00F310CE">
              <w:rPr>
                <w:rFonts w:eastAsiaTheme="majorEastAsia" w:cstheme="majorBidi"/>
                <w:bCs/>
                <w:i/>
                <w:iCs/>
                <w:sz w:val="18"/>
              </w:rPr>
              <w:t>Natator</w:t>
            </w:r>
            <w:proofErr w:type="spellEnd"/>
            <w:r w:rsidRPr="00F310CE">
              <w:rPr>
                <w:rFonts w:eastAsiaTheme="majorEastAsia" w:cstheme="majorBidi"/>
                <w:bCs/>
                <w:i/>
                <w:iCs/>
                <w:sz w:val="18"/>
              </w:rPr>
              <w:t xml:space="preserve"> </w:t>
            </w:r>
            <w:proofErr w:type="spellStart"/>
            <w:r w:rsidRPr="00F310CE">
              <w:rPr>
                <w:rFonts w:eastAsiaTheme="majorEastAsia" w:cstheme="majorBidi"/>
                <w:bCs/>
                <w:i/>
                <w:iCs/>
                <w:sz w:val="18"/>
              </w:rPr>
              <w:t>depressus</w:t>
            </w:r>
            <w:proofErr w:type="spellEnd"/>
            <w:r w:rsidRPr="00F310CE">
              <w:rPr>
                <w:rFonts w:eastAsiaTheme="majorEastAsia" w:cstheme="majorBidi"/>
                <w:bCs/>
                <w:i/>
                <w:iCs/>
                <w:sz w:val="18"/>
              </w:rPr>
              <w:t xml:space="preserve"> </w:t>
            </w:r>
            <w:r w:rsidRPr="00F310CE">
              <w:rPr>
                <w:rFonts w:eastAsiaTheme="majorEastAsia" w:cstheme="majorBidi"/>
                <w:bCs/>
                <w:iCs/>
                <w:sz w:val="18"/>
              </w:rPr>
              <w:t xml:space="preserve">listed as </w:t>
            </w:r>
            <w:r w:rsidR="005F4EDB">
              <w:rPr>
                <w:rFonts w:eastAsiaTheme="majorEastAsia" w:cstheme="majorBidi"/>
                <w:bCs/>
                <w:iCs/>
                <w:sz w:val="18"/>
              </w:rPr>
              <w:t>v</w:t>
            </w:r>
            <w:r w:rsidRPr="00F310CE">
              <w:rPr>
                <w:rFonts w:eastAsiaTheme="majorEastAsia" w:cstheme="majorBidi"/>
                <w:bCs/>
                <w:iCs/>
                <w:sz w:val="18"/>
              </w:rPr>
              <w:t>ulnerable</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 xml:space="preserve">Section 332 of the Wildlife Management </w:t>
            </w:r>
            <w:r w:rsidR="005F4EDB">
              <w:rPr>
                <w:rFonts w:eastAsiaTheme="majorEastAsia" w:cstheme="majorBidi"/>
                <w:bCs/>
                <w:iCs/>
                <w:sz w:val="18"/>
              </w:rPr>
              <w:t>R</w:t>
            </w:r>
            <w:r w:rsidRPr="00F310CE">
              <w:rPr>
                <w:rFonts w:eastAsiaTheme="majorEastAsia" w:cstheme="majorBidi"/>
                <w:bCs/>
                <w:iCs/>
                <w:sz w:val="18"/>
              </w:rPr>
              <w:t>egulation prohibits tampering with a protected animals' place of breeding being used to incubate or rear the animal's offspring</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Penalties for non-compliance</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Processes of review</w:t>
            </w:r>
          </w:p>
        </w:tc>
        <w:tc>
          <w:tcPr>
            <w:tcW w:w="2031" w:type="dxa"/>
          </w:tcPr>
          <w:p w:rsidR="00F310CE" w:rsidRPr="00F310CE" w:rsidRDefault="00F310CE" w:rsidP="00F310CE">
            <w:pPr>
              <w:ind w:left="0" w:right="0"/>
              <w:outlineLvl w:val="2"/>
              <w:rPr>
                <w:rFonts w:eastAsia="Times New Roman"/>
                <w:bCs/>
                <w:sz w:val="18"/>
                <w:szCs w:val="18"/>
              </w:rPr>
            </w:pPr>
            <w:r w:rsidRPr="00F310CE">
              <w:rPr>
                <w:rFonts w:eastAsia="Times New Roman"/>
                <w:bCs/>
                <w:sz w:val="18"/>
                <w:szCs w:val="18"/>
              </w:rPr>
              <w:t>Queensland Government</w:t>
            </w:r>
          </w:p>
        </w:tc>
      </w:tr>
      <w:tr w:rsidR="00F310CE" w:rsidRPr="00F310CE" w:rsidTr="00F310CE">
        <w:tc>
          <w:tcPr>
            <w:tcW w:w="2081" w:type="dxa"/>
          </w:tcPr>
          <w:p w:rsidR="00F310CE" w:rsidRPr="00F310CE" w:rsidRDefault="00F310CE" w:rsidP="00F310CE">
            <w:pPr>
              <w:ind w:left="0" w:right="0"/>
              <w:outlineLvl w:val="2"/>
              <w:rPr>
                <w:rFonts w:eastAsia="Times New Roman"/>
                <w:bCs/>
                <w:sz w:val="18"/>
                <w:szCs w:val="18"/>
              </w:rPr>
            </w:pPr>
            <w:r w:rsidRPr="00625428">
              <w:rPr>
                <w:rFonts w:eastAsia="Times New Roman"/>
                <w:bCs/>
                <w:i/>
                <w:sz w:val="18"/>
                <w:szCs w:val="18"/>
              </w:rPr>
              <w:t xml:space="preserve">Marine Parks Act 2004 </w:t>
            </w:r>
            <w:r w:rsidRPr="00625428">
              <w:rPr>
                <w:rFonts w:eastAsia="Times New Roman"/>
                <w:bCs/>
                <w:sz w:val="18"/>
                <w:szCs w:val="18"/>
              </w:rPr>
              <w:t>(Qld)</w:t>
            </w:r>
            <w:r w:rsidRPr="00F310CE">
              <w:rPr>
                <w:rFonts w:eastAsia="Times New Roman"/>
                <w:bCs/>
                <w:sz w:val="18"/>
                <w:szCs w:val="18"/>
              </w:rPr>
              <w:t xml:space="preserve"> and Marine Parks Regulation 2006 </w:t>
            </w:r>
          </w:p>
        </w:tc>
        <w:tc>
          <w:tcPr>
            <w:tcW w:w="3024" w:type="dxa"/>
          </w:tcPr>
          <w:p w:rsidR="00F310CE" w:rsidRPr="00F310CE" w:rsidRDefault="00F310CE" w:rsidP="00F310CE">
            <w:pPr>
              <w:keepNext/>
              <w:keepLines/>
              <w:numPr>
                <w:ilvl w:val="0"/>
                <w:numId w:val="8"/>
              </w:numPr>
              <w:ind w:left="113" w:right="0" w:hanging="113"/>
              <w:outlineLvl w:val="3"/>
              <w:rPr>
                <w:rFonts w:eastAsia="Times New Roman" w:cstheme="majorBidi"/>
                <w:bCs/>
                <w:iCs/>
                <w:sz w:val="18"/>
              </w:rPr>
            </w:pPr>
            <w:r w:rsidRPr="00F310CE">
              <w:rPr>
                <w:rFonts w:eastAsia="Times New Roman" w:cstheme="majorBidi"/>
                <w:bCs/>
                <w:iCs/>
                <w:sz w:val="18"/>
              </w:rPr>
              <w:t>The object of this Act is to provide for the conservation of the marine environment by:</w:t>
            </w:r>
          </w:p>
          <w:p w:rsidR="00F310CE" w:rsidRPr="00F310CE" w:rsidRDefault="00F310CE" w:rsidP="00F310CE">
            <w:pPr>
              <w:keepNext/>
              <w:keepLines/>
              <w:numPr>
                <w:ilvl w:val="0"/>
                <w:numId w:val="8"/>
              </w:numPr>
              <w:ind w:left="397" w:right="0" w:hanging="170"/>
              <w:outlineLvl w:val="3"/>
              <w:rPr>
                <w:rFonts w:eastAsia="Times New Roman" w:cstheme="majorBidi"/>
                <w:bCs/>
                <w:iCs/>
                <w:sz w:val="18"/>
              </w:rPr>
            </w:pPr>
            <w:r w:rsidRPr="00F310CE">
              <w:rPr>
                <w:rFonts w:eastAsia="Times New Roman" w:cstheme="majorBidi"/>
                <w:bCs/>
                <w:iCs/>
                <w:sz w:val="18"/>
              </w:rPr>
              <w:t>declaring marine parks</w:t>
            </w:r>
          </w:p>
          <w:p w:rsidR="00F310CE" w:rsidRPr="00F310CE" w:rsidRDefault="00F310CE" w:rsidP="00F310CE">
            <w:pPr>
              <w:keepNext/>
              <w:keepLines/>
              <w:numPr>
                <w:ilvl w:val="0"/>
                <w:numId w:val="8"/>
              </w:numPr>
              <w:ind w:left="397" w:right="0" w:hanging="170"/>
              <w:outlineLvl w:val="3"/>
              <w:rPr>
                <w:rFonts w:eastAsia="Times New Roman" w:cstheme="majorBidi"/>
                <w:bCs/>
                <w:iCs/>
                <w:sz w:val="18"/>
              </w:rPr>
            </w:pPr>
            <w:r w:rsidRPr="00F310CE">
              <w:rPr>
                <w:rFonts w:eastAsia="Times New Roman" w:cstheme="majorBidi"/>
                <w:bCs/>
                <w:iCs/>
                <w:sz w:val="18"/>
              </w:rPr>
              <w:t>establishing zones, designated areas and highly protected areas within marine parks</w:t>
            </w:r>
          </w:p>
          <w:p w:rsidR="00F310CE" w:rsidRPr="00F310CE" w:rsidRDefault="00F310CE" w:rsidP="00F310CE">
            <w:pPr>
              <w:keepNext/>
              <w:keepLines/>
              <w:numPr>
                <w:ilvl w:val="0"/>
                <w:numId w:val="8"/>
              </w:numPr>
              <w:ind w:left="397" w:right="0" w:hanging="170"/>
              <w:outlineLvl w:val="3"/>
              <w:rPr>
                <w:rFonts w:eastAsia="Times New Roman" w:cstheme="majorBidi"/>
                <w:bCs/>
                <w:iCs/>
                <w:sz w:val="18"/>
              </w:rPr>
            </w:pPr>
            <w:r w:rsidRPr="00F310CE">
              <w:rPr>
                <w:rFonts w:eastAsia="Times New Roman" w:cstheme="majorBidi"/>
                <w:bCs/>
                <w:iCs/>
                <w:sz w:val="18"/>
              </w:rPr>
              <w:t>developing zoning and management plans</w:t>
            </w:r>
          </w:p>
          <w:p w:rsidR="00F310CE" w:rsidRPr="00F310CE" w:rsidRDefault="00F310CE" w:rsidP="00F310CE">
            <w:pPr>
              <w:keepNext/>
              <w:keepLines/>
              <w:numPr>
                <w:ilvl w:val="0"/>
                <w:numId w:val="8"/>
              </w:numPr>
              <w:ind w:left="397" w:right="0" w:hanging="170"/>
              <w:outlineLvl w:val="3"/>
              <w:rPr>
                <w:rFonts w:eastAsiaTheme="majorEastAsia" w:cstheme="majorBidi"/>
                <w:bCs/>
                <w:iCs/>
                <w:sz w:val="18"/>
              </w:rPr>
            </w:pPr>
            <w:r w:rsidRPr="00F310CE">
              <w:rPr>
                <w:rFonts w:eastAsia="Times New Roman" w:cstheme="majorBidi"/>
                <w:bCs/>
                <w:iCs/>
                <w:sz w:val="18"/>
              </w:rPr>
              <w:t>recognising the cultural, economic, environmental and social relationships between marine parks and other areas</w:t>
            </w:r>
          </w:p>
          <w:p w:rsidR="00F310CE" w:rsidRPr="00F310CE" w:rsidRDefault="00F310CE" w:rsidP="00F310CE">
            <w:pPr>
              <w:keepNext/>
              <w:keepLines/>
              <w:numPr>
                <w:ilvl w:val="0"/>
                <w:numId w:val="8"/>
              </w:numPr>
              <w:ind w:left="397" w:right="0" w:hanging="170"/>
              <w:outlineLvl w:val="3"/>
              <w:rPr>
                <w:rFonts w:eastAsiaTheme="majorEastAsia" w:cstheme="majorBidi"/>
                <w:bCs/>
                <w:iCs/>
                <w:sz w:val="18"/>
              </w:rPr>
            </w:pPr>
            <w:r w:rsidRPr="00F310CE">
              <w:rPr>
                <w:rFonts w:eastAsia="Times New Roman" w:cstheme="majorBidi"/>
                <w:bCs/>
                <w:iCs/>
                <w:sz w:val="18"/>
              </w:rPr>
              <w:t>applying the precautionary principle</w:t>
            </w:r>
          </w:p>
        </w:tc>
        <w:tc>
          <w:tcPr>
            <w:tcW w:w="2872"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 xml:space="preserve">Aims to involve all stakeholders cooperatively </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Coordination and integration with other conservation legislation</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Penalties for non-compliance</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Processes of review</w:t>
            </w:r>
          </w:p>
        </w:tc>
        <w:tc>
          <w:tcPr>
            <w:tcW w:w="2031" w:type="dxa"/>
          </w:tcPr>
          <w:p w:rsidR="00F310CE" w:rsidRPr="00F310CE" w:rsidRDefault="00F310CE" w:rsidP="00F310CE">
            <w:pPr>
              <w:ind w:left="0" w:right="0"/>
              <w:outlineLvl w:val="2"/>
              <w:rPr>
                <w:rFonts w:eastAsia="Times New Roman"/>
                <w:bCs/>
                <w:sz w:val="18"/>
                <w:szCs w:val="18"/>
              </w:rPr>
            </w:pPr>
            <w:r w:rsidRPr="00F310CE">
              <w:rPr>
                <w:rFonts w:eastAsia="Times New Roman"/>
                <w:bCs/>
                <w:sz w:val="18"/>
                <w:szCs w:val="18"/>
              </w:rPr>
              <w:t>Queensland Government</w:t>
            </w:r>
          </w:p>
        </w:tc>
      </w:tr>
      <w:tr w:rsidR="00F310CE" w:rsidRPr="00F310CE" w:rsidTr="00F310CE">
        <w:tc>
          <w:tcPr>
            <w:tcW w:w="2081" w:type="dxa"/>
          </w:tcPr>
          <w:p w:rsidR="00F310CE" w:rsidRPr="00F310CE" w:rsidRDefault="00F310CE" w:rsidP="00F310CE">
            <w:pPr>
              <w:ind w:left="0" w:right="0"/>
              <w:outlineLvl w:val="2"/>
              <w:rPr>
                <w:rFonts w:eastAsia="Times New Roman"/>
                <w:bCs/>
                <w:sz w:val="18"/>
              </w:rPr>
            </w:pPr>
            <w:r w:rsidRPr="00F310CE">
              <w:rPr>
                <w:rFonts w:eastAsia="Times New Roman" w:cs="Helvetica-Bold"/>
                <w:bCs/>
                <w:sz w:val="18"/>
                <w:lang w:eastAsia="en-AU"/>
              </w:rPr>
              <w:t>Marine Parks (Great Barrier Reef Coast) Zoning Plan 2004 (Qld)</w:t>
            </w:r>
          </w:p>
        </w:tc>
        <w:tc>
          <w:tcPr>
            <w:tcW w:w="3024"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 xml:space="preserve">A multiple-use marine protected area management tool that protects biodiversity by </w:t>
            </w:r>
            <w:r w:rsidR="005F4EDB">
              <w:rPr>
                <w:rFonts w:eastAsiaTheme="majorEastAsia" w:cstheme="majorBidi"/>
                <w:bCs/>
                <w:iCs/>
                <w:sz w:val="18"/>
              </w:rPr>
              <w:t xml:space="preserve">regulating </w:t>
            </w:r>
            <w:r w:rsidRPr="00F310CE">
              <w:rPr>
                <w:rFonts w:eastAsiaTheme="majorEastAsia" w:cstheme="majorBidi"/>
                <w:bCs/>
                <w:iCs/>
                <w:sz w:val="18"/>
              </w:rPr>
              <w:t>activities within the Great Barrier Reef Coast Marine Park</w:t>
            </w:r>
          </w:p>
          <w:p w:rsid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 xml:space="preserve">The Representative Area Program that provided the basis for the Zoning Plan spatial planning decisions, described 70 </w:t>
            </w:r>
            <w:proofErr w:type="spellStart"/>
            <w:r w:rsidRPr="00F310CE">
              <w:rPr>
                <w:rFonts w:eastAsiaTheme="majorEastAsia" w:cstheme="majorBidi"/>
                <w:bCs/>
                <w:iCs/>
                <w:sz w:val="18"/>
              </w:rPr>
              <w:t>broadscale</w:t>
            </w:r>
            <w:proofErr w:type="spellEnd"/>
            <w:r w:rsidRPr="00F310CE">
              <w:rPr>
                <w:rFonts w:eastAsiaTheme="majorEastAsia" w:cstheme="majorBidi"/>
                <w:bCs/>
                <w:iCs/>
                <w:sz w:val="18"/>
              </w:rPr>
              <w:t xml:space="preserve"> habitats, or bioregions, and as such provides the basis for ecosystem-based management in the Marine Park</w:t>
            </w:r>
          </w:p>
          <w:p w:rsidR="00F310CE" w:rsidRDefault="00F310CE" w:rsidP="00F310CE">
            <w:pPr>
              <w:keepNext/>
              <w:keepLines/>
              <w:ind w:right="0"/>
              <w:outlineLvl w:val="3"/>
              <w:rPr>
                <w:rFonts w:eastAsiaTheme="majorEastAsia" w:cstheme="majorBidi"/>
                <w:bCs/>
                <w:iCs/>
                <w:sz w:val="18"/>
              </w:rPr>
            </w:pPr>
          </w:p>
          <w:p w:rsidR="00F310CE" w:rsidRPr="00F310CE" w:rsidRDefault="00F310CE" w:rsidP="00F310CE">
            <w:pPr>
              <w:keepNext/>
              <w:keepLines/>
              <w:ind w:right="0"/>
              <w:outlineLvl w:val="3"/>
              <w:rPr>
                <w:rFonts w:eastAsiaTheme="majorEastAsia" w:cstheme="majorBidi"/>
                <w:bCs/>
                <w:iCs/>
                <w:sz w:val="18"/>
              </w:rPr>
            </w:pPr>
          </w:p>
        </w:tc>
        <w:tc>
          <w:tcPr>
            <w:tcW w:w="2872"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 xml:space="preserve">Spatial management of activities within </w:t>
            </w:r>
            <w:r w:rsidR="005F4EDB">
              <w:rPr>
                <w:rFonts w:eastAsiaTheme="majorEastAsia" w:cstheme="majorBidi"/>
                <w:bCs/>
                <w:iCs/>
                <w:sz w:val="18"/>
              </w:rPr>
              <w:t>s</w:t>
            </w:r>
            <w:r w:rsidRPr="00F310CE">
              <w:rPr>
                <w:rFonts w:eastAsiaTheme="majorEastAsia" w:cstheme="majorBidi"/>
                <w:bCs/>
                <w:iCs/>
                <w:sz w:val="18"/>
              </w:rPr>
              <w:t xml:space="preserve">tate waters of the Great Barrier Reef based on protection of representative bioregions </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Penalties for non-compliance</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Complements spatial management zones and certain regulatory provisions established under the Great Barrier Reef Marine Park Zoning Plan 2003</w:t>
            </w:r>
          </w:p>
        </w:tc>
        <w:tc>
          <w:tcPr>
            <w:tcW w:w="2031" w:type="dxa"/>
          </w:tcPr>
          <w:p w:rsidR="00F310CE" w:rsidRDefault="00F310CE" w:rsidP="00F310CE">
            <w:pPr>
              <w:ind w:left="0" w:right="0"/>
              <w:outlineLvl w:val="2"/>
              <w:rPr>
                <w:rFonts w:eastAsia="Times New Roman"/>
                <w:bCs/>
                <w:sz w:val="18"/>
                <w:szCs w:val="18"/>
              </w:rPr>
            </w:pPr>
            <w:r w:rsidRPr="00F310CE">
              <w:rPr>
                <w:rFonts w:eastAsia="Times New Roman"/>
                <w:bCs/>
                <w:sz w:val="18"/>
                <w:szCs w:val="18"/>
              </w:rPr>
              <w:t>Queensland Government</w:t>
            </w:r>
          </w:p>
          <w:p w:rsidR="009D6BDA" w:rsidRDefault="009D6BDA" w:rsidP="00F310CE">
            <w:pPr>
              <w:ind w:left="0" w:right="0"/>
              <w:outlineLvl w:val="2"/>
              <w:rPr>
                <w:rFonts w:eastAsia="Times New Roman"/>
                <w:bCs/>
                <w:sz w:val="18"/>
                <w:szCs w:val="18"/>
              </w:rPr>
            </w:pPr>
          </w:p>
          <w:p w:rsidR="009D6BDA" w:rsidRDefault="009D6BDA" w:rsidP="00F310CE">
            <w:pPr>
              <w:ind w:left="0" w:right="0"/>
              <w:outlineLvl w:val="2"/>
              <w:rPr>
                <w:rFonts w:eastAsia="Times New Roman"/>
                <w:bCs/>
                <w:sz w:val="18"/>
                <w:szCs w:val="18"/>
              </w:rPr>
            </w:pPr>
          </w:p>
          <w:p w:rsidR="009D6BDA" w:rsidRDefault="009D6BDA" w:rsidP="00F310CE">
            <w:pPr>
              <w:ind w:left="0" w:right="0"/>
              <w:outlineLvl w:val="2"/>
              <w:rPr>
                <w:rFonts w:eastAsia="Times New Roman"/>
                <w:bCs/>
                <w:sz w:val="18"/>
                <w:szCs w:val="18"/>
              </w:rPr>
            </w:pPr>
          </w:p>
          <w:p w:rsidR="009D6BDA" w:rsidRDefault="009D6BDA" w:rsidP="00F310CE">
            <w:pPr>
              <w:ind w:left="0" w:right="0"/>
              <w:outlineLvl w:val="2"/>
              <w:rPr>
                <w:rFonts w:eastAsia="Times New Roman"/>
                <w:bCs/>
                <w:sz w:val="18"/>
                <w:szCs w:val="18"/>
              </w:rPr>
            </w:pPr>
          </w:p>
          <w:p w:rsidR="009D6BDA" w:rsidRDefault="009D6BDA" w:rsidP="00F310CE">
            <w:pPr>
              <w:ind w:left="0" w:right="0"/>
              <w:outlineLvl w:val="2"/>
              <w:rPr>
                <w:rFonts w:eastAsia="Times New Roman"/>
                <w:bCs/>
                <w:sz w:val="18"/>
                <w:szCs w:val="18"/>
              </w:rPr>
            </w:pPr>
          </w:p>
          <w:p w:rsidR="009D6BDA" w:rsidRDefault="009D6BDA" w:rsidP="00F310CE">
            <w:pPr>
              <w:ind w:left="0" w:right="0"/>
              <w:outlineLvl w:val="2"/>
              <w:rPr>
                <w:rFonts w:eastAsia="Times New Roman"/>
                <w:bCs/>
                <w:sz w:val="18"/>
                <w:szCs w:val="18"/>
              </w:rPr>
            </w:pPr>
          </w:p>
          <w:p w:rsidR="009D6BDA" w:rsidRDefault="009D6BDA" w:rsidP="00F310CE">
            <w:pPr>
              <w:ind w:left="0" w:right="0"/>
              <w:outlineLvl w:val="2"/>
              <w:rPr>
                <w:rFonts w:eastAsia="Times New Roman"/>
                <w:bCs/>
                <w:sz w:val="18"/>
                <w:szCs w:val="18"/>
              </w:rPr>
            </w:pPr>
          </w:p>
          <w:p w:rsidR="009D6BDA" w:rsidRDefault="009D6BDA" w:rsidP="00F310CE">
            <w:pPr>
              <w:ind w:left="0" w:right="0"/>
              <w:outlineLvl w:val="2"/>
              <w:rPr>
                <w:rFonts w:eastAsia="Times New Roman"/>
                <w:bCs/>
                <w:sz w:val="18"/>
                <w:szCs w:val="18"/>
              </w:rPr>
            </w:pPr>
          </w:p>
          <w:p w:rsidR="009D6BDA" w:rsidRDefault="009D6BDA" w:rsidP="00F310CE">
            <w:pPr>
              <w:ind w:left="0" w:right="0"/>
              <w:outlineLvl w:val="2"/>
              <w:rPr>
                <w:rFonts w:eastAsia="Times New Roman"/>
                <w:bCs/>
                <w:sz w:val="18"/>
                <w:szCs w:val="18"/>
              </w:rPr>
            </w:pPr>
          </w:p>
          <w:p w:rsidR="009D6BDA" w:rsidRDefault="009D6BDA" w:rsidP="00F310CE">
            <w:pPr>
              <w:ind w:left="0" w:right="0"/>
              <w:outlineLvl w:val="2"/>
              <w:rPr>
                <w:rFonts w:eastAsia="Times New Roman"/>
                <w:bCs/>
                <w:sz w:val="18"/>
                <w:szCs w:val="18"/>
              </w:rPr>
            </w:pPr>
          </w:p>
          <w:p w:rsidR="009D6BDA" w:rsidRPr="00F310CE" w:rsidRDefault="009D6BDA" w:rsidP="00F310CE">
            <w:pPr>
              <w:ind w:left="0" w:right="0"/>
              <w:outlineLvl w:val="2"/>
              <w:rPr>
                <w:rFonts w:eastAsia="Times New Roman"/>
                <w:bCs/>
                <w:sz w:val="18"/>
              </w:rPr>
            </w:pPr>
          </w:p>
        </w:tc>
      </w:tr>
      <w:tr w:rsidR="00C97983" w:rsidRPr="0006684F" w:rsidTr="00C97983">
        <w:tc>
          <w:tcPr>
            <w:tcW w:w="2081" w:type="dxa"/>
          </w:tcPr>
          <w:p w:rsidR="00C97983" w:rsidRPr="0006684F" w:rsidRDefault="00C97983" w:rsidP="00C97983">
            <w:pPr>
              <w:pStyle w:val="Heading3"/>
              <w:rPr>
                <w:i/>
                <w:noProof/>
              </w:rPr>
            </w:pPr>
            <w:r>
              <w:rPr>
                <w:i/>
                <w:noProof/>
              </w:rPr>
              <w:lastRenderedPageBreak/>
              <w:t>Strategic assessment of the Great Barrier Reef World Heritage Area and adjacent coastal zone</w:t>
            </w:r>
          </w:p>
        </w:tc>
        <w:tc>
          <w:tcPr>
            <w:tcW w:w="3024" w:type="dxa"/>
          </w:tcPr>
          <w:p w:rsidR="00C97983" w:rsidRDefault="00C97983" w:rsidP="00C97983">
            <w:pPr>
              <w:pStyle w:val="Heading3"/>
            </w:pPr>
            <w:r w:rsidRPr="00053FE8">
              <w:t>Assessment under the EPBC Act that provides the opportunity to achieve both conservation and planning outcomes at a much larger scale than can be reached through project-by-project assessments</w:t>
            </w:r>
          </w:p>
          <w:p w:rsidR="00C97983" w:rsidRPr="00053FE8" w:rsidRDefault="00C97983" w:rsidP="00C97983">
            <w:pPr>
              <w:pStyle w:val="Heading3"/>
            </w:pPr>
            <w:r>
              <w:t>Two complimentary strategic assessments – a marine component undertaken by the GBRMPA and a coastal zone component undertaken by the Queensland Government</w:t>
            </w:r>
          </w:p>
        </w:tc>
        <w:tc>
          <w:tcPr>
            <w:tcW w:w="2872" w:type="dxa"/>
          </w:tcPr>
          <w:p w:rsidR="00C97983" w:rsidRPr="0006684F" w:rsidRDefault="00C97983" w:rsidP="00C97983">
            <w:pPr>
              <w:pStyle w:val="Heading3"/>
              <w:rPr>
                <w:noProof/>
              </w:rPr>
            </w:pPr>
            <w:r>
              <w:rPr>
                <w:noProof/>
              </w:rPr>
              <w:t xml:space="preserve">The two strategic assessments contain recommendations and inform separate Program Reports for the Great Barrier Reef Region. </w:t>
            </w:r>
            <w:r w:rsidRPr="004E1681">
              <w:rPr>
                <w:noProof/>
              </w:rPr>
              <w:t>The Program Report</w:t>
            </w:r>
            <w:r>
              <w:rPr>
                <w:noProof/>
              </w:rPr>
              <w:t>s</w:t>
            </w:r>
            <w:r w:rsidRPr="004E1681">
              <w:rPr>
                <w:noProof/>
              </w:rPr>
              <w:t xml:space="preserve"> </w:t>
            </w:r>
            <w:r>
              <w:rPr>
                <w:noProof/>
              </w:rPr>
              <w:t>are a detailed description of the GBRMPA</w:t>
            </w:r>
            <w:r w:rsidRPr="004E1681">
              <w:rPr>
                <w:noProof/>
              </w:rPr>
              <w:t xml:space="preserve">'s </w:t>
            </w:r>
            <w:r>
              <w:rPr>
                <w:noProof/>
              </w:rPr>
              <w:t>and Queensland Government’s</w:t>
            </w:r>
            <w:r w:rsidRPr="004E1681">
              <w:rPr>
                <w:noProof/>
              </w:rPr>
              <w:t>management arrangements and future commitments to protect and manage matters of national environmental significance, including the outstanding universal value of the Great Barrier Reef World Heritage Area</w:t>
            </w:r>
            <w:r>
              <w:rPr>
                <w:noProof/>
              </w:rPr>
              <w:t xml:space="preserve"> over the next 25 years</w:t>
            </w:r>
          </w:p>
        </w:tc>
        <w:tc>
          <w:tcPr>
            <w:tcW w:w="2031" w:type="dxa"/>
          </w:tcPr>
          <w:p w:rsidR="00C97983" w:rsidRPr="0006684F" w:rsidRDefault="00C97983" w:rsidP="00C97983">
            <w:pPr>
              <w:pStyle w:val="Heading3"/>
              <w:rPr>
                <w:noProof/>
              </w:rPr>
            </w:pPr>
            <w:r w:rsidRPr="00476D33">
              <w:rPr>
                <w:noProof/>
              </w:rPr>
              <w:t>Australian and Queensland governments</w:t>
            </w:r>
          </w:p>
        </w:tc>
      </w:tr>
      <w:tr w:rsidR="00C97983" w:rsidRPr="0006684F" w:rsidTr="00C97983">
        <w:tc>
          <w:tcPr>
            <w:tcW w:w="2081" w:type="dxa"/>
          </w:tcPr>
          <w:p w:rsidR="00C97983" w:rsidRPr="004E1681" w:rsidRDefault="00C97983" w:rsidP="00C97983">
            <w:pPr>
              <w:pStyle w:val="Heading3"/>
              <w:rPr>
                <w:noProof/>
              </w:rPr>
            </w:pPr>
            <w:r>
              <w:rPr>
                <w:noProof/>
              </w:rPr>
              <w:t>Reef 2050 – Long-term Sustainability Plan</w:t>
            </w:r>
          </w:p>
        </w:tc>
        <w:tc>
          <w:tcPr>
            <w:tcW w:w="3024" w:type="dxa"/>
          </w:tcPr>
          <w:p w:rsidR="00C97983" w:rsidRPr="00053FE8" w:rsidRDefault="00C97983" w:rsidP="00C97983">
            <w:pPr>
              <w:pStyle w:val="Heading3"/>
            </w:pPr>
            <w:r>
              <w:t>The Reef 2050 Long-term Sustainability Plan will inform future development by drawing together the marine and coastal components of the comprehensive strategic assessment, providing an over-arching framework to guide protection and management of the Great Barrier Reef World Heritage Area from 2015 to 2050</w:t>
            </w:r>
          </w:p>
        </w:tc>
        <w:tc>
          <w:tcPr>
            <w:tcW w:w="2872" w:type="dxa"/>
          </w:tcPr>
          <w:p w:rsidR="00C97983" w:rsidRDefault="00C97983" w:rsidP="00C97983">
            <w:pPr>
              <w:pStyle w:val="Heading3"/>
              <w:rPr>
                <w:noProof/>
              </w:rPr>
            </w:pPr>
            <w:r>
              <w:t>It will target identified areas of action from the strategic assessments and seek to address gaps for future management of the Great Barrier Reef World Heritage Area</w:t>
            </w:r>
          </w:p>
        </w:tc>
        <w:tc>
          <w:tcPr>
            <w:tcW w:w="2031" w:type="dxa"/>
          </w:tcPr>
          <w:p w:rsidR="00C97983" w:rsidRPr="0006684F" w:rsidRDefault="00C97983" w:rsidP="00C97983">
            <w:pPr>
              <w:pStyle w:val="Heading3"/>
              <w:rPr>
                <w:noProof/>
              </w:rPr>
            </w:pPr>
            <w:r>
              <w:rPr>
                <w:noProof/>
              </w:rPr>
              <w:t>Australian and Queensland governments</w:t>
            </w:r>
          </w:p>
        </w:tc>
      </w:tr>
      <w:tr w:rsidR="00F310CE" w:rsidRPr="00F310CE" w:rsidTr="00F310CE">
        <w:tc>
          <w:tcPr>
            <w:tcW w:w="2081" w:type="dxa"/>
          </w:tcPr>
          <w:p w:rsidR="00F310CE" w:rsidRPr="00625428" w:rsidRDefault="00F310CE" w:rsidP="00F310CE">
            <w:pPr>
              <w:ind w:left="0" w:right="0"/>
              <w:outlineLvl w:val="2"/>
              <w:rPr>
                <w:rFonts w:eastAsia="Times New Roman"/>
                <w:bCs/>
                <w:i/>
                <w:sz w:val="18"/>
                <w:szCs w:val="18"/>
              </w:rPr>
            </w:pPr>
            <w:r w:rsidRPr="00625428">
              <w:rPr>
                <w:rFonts w:eastAsia="Times New Roman"/>
                <w:bCs/>
                <w:i/>
                <w:sz w:val="18"/>
                <w:szCs w:val="18"/>
              </w:rPr>
              <w:t>Great Barrier Reef Biodiversity Conservation Strategy 2013</w:t>
            </w:r>
          </w:p>
        </w:tc>
        <w:tc>
          <w:tcPr>
            <w:tcW w:w="3024"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szCs w:val="18"/>
              </w:rPr>
            </w:pPr>
            <w:r w:rsidRPr="00F310CE">
              <w:rPr>
                <w:rFonts w:eastAsiaTheme="majorEastAsia" w:cstheme="majorBidi"/>
                <w:bCs/>
                <w:iCs/>
                <w:sz w:val="18"/>
                <w:szCs w:val="18"/>
              </w:rPr>
              <w:t xml:space="preserve">Identifies all six marine turtle </w:t>
            </w:r>
            <w:r w:rsidRPr="00F310CE">
              <w:rPr>
                <w:rFonts w:eastAsiaTheme="majorEastAsia" w:cstheme="majorBidi"/>
                <w:bCs/>
                <w:iCs/>
                <w:sz w:val="18"/>
              </w:rPr>
              <w:t>species</w:t>
            </w:r>
            <w:r w:rsidRPr="00F310CE">
              <w:rPr>
                <w:rFonts w:eastAsiaTheme="majorEastAsia" w:cstheme="majorBidi"/>
                <w:bCs/>
                <w:i/>
                <w:iCs/>
                <w:sz w:val="18"/>
                <w:szCs w:val="18"/>
              </w:rPr>
              <w:t xml:space="preserve"> </w:t>
            </w:r>
            <w:r w:rsidRPr="00F310CE">
              <w:rPr>
                <w:rFonts w:eastAsiaTheme="majorEastAsia" w:cstheme="majorBidi"/>
                <w:bCs/>
                <w:iCs/>
                <w:sz w:val="18"/>
                <w:szCs w:val="18"/>
              </w:rPr>
              <w:t>as species at risk in the Marine Park</w:t>
            </w:r>
          </w:p>
          <w:p w:rsidR="00F310CE" w:rsidRPr="00F310CE" w:rsidRDefault="00F310CE" w:rsidP="002829BC">
            <w:pPr>
              <w:keepNext/>
              <w:keepLines/>
              <w:numPr>
                <w:ilvl w:val="0"/>
                <w:numId w:val="8"/>
              </w:numPr>
              <w:ind w:left="113" w:right="0" w:hanging="113"/>
              <w:outlineLvl w:val="3"/>
              <w:rPr>
                <w:rFonts w:eastAsiaTheme="majorEastAsia" w:cstheme="majorBidi"/>
                <w:bCs/>
                <w:iCs/>
                <w:sz w:val="18"/>
                <w:szCs w:val="18"/>
              </w:rPr>
            </w:pPr>
            <w:r w:rsidRPr="00F310CE">
              <w:rPr>
                <w:rFonts w:eastAsiaTheme="majorEastAsia" w:cstheme="majorBidi"/>
                <w:bCs/>
                <w:iCs/>
                <w:sz w:val="18"/>
                <w:szCs w:val="18"/>
              </w:rPr>
              <w:t>Grades the level of risk marine turtles are exposed to via a vulnerability assessment process</w:t>
            </w:r>
          </w:p>
        </w:tc>
        <w:tc>
          <w:tcPr>
            <w:tcW w:w="2872"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szCs w:val="18"/>
              </w:rPr>
            </w:pPr>
            <w:r w:rsidRPr="00F310CE">
              <w:rPr>
                <w:rFonts w:eastAsiaTheme="majorEastAsia" w:cstheme="majorBidi"/>
                <w:bCs/>
                <w:iCs/>
                <w:sz w:val="18"/>
                <w:szCs w:val="18"/>
              </w:rPr>
              <w:t xml:space="preserve">The </w:t>
            </w:r>
            <w:r w:rsidRPr="00625428">
              <w:rPr>
                <w:rFonts w:eastAsiaTheme="majorEastAsia" w:cstheme="majorBidi"/>
                <w:bCs/>
                <w:iCs/>
                <w:sz w:val="18"/>
                <w:szCs w:val="18"/>
              </w:rPr>
              <w:t>Biodiversity Conservation Strategy</w:t>
            </w:r>
            <w:r w:rsidRPr="00F310CE">
              <w:rPr>
                <w:rFonts w:eastAsiaTheme="majorEastAsia" w:cstheme="majorBidi"/>
                <w:bCs/>
                <w:iCs/>
                <w:sz w:val="18"/>
                <w:szCs w:val="18"/>
              </w:rPr>
              <w:t xml:space="preserve"> outlines a </w:t>
            </w:r>
            <w:r w:rsidR="006B5A8F">
              <w:rPr>
                <w:rFonts w:eastAsiaTheme="majorEastAsia" w:cstheme="majorBidi"/>
                <w:bCs/>
                <w:iCs/>
                <w:sz w:val="18"/>
                <w:szCs w:val="18"/>
              </w:rPr>
              <w:t>f</w:t>
            </w:r>
            <w:r w:rsidRPr="00F310CE">
              <w:rPr>
                <w:rFonts w:eastAsiaTheme="majorEastAsia" w:cstheme="majorBidi"/>
                <w:bCs/>
                <w:iCs/>
                <w:sz w:val="18"/>
                <w:szCs w:val="18"/>
              </w:rPr>
              <w:t xml:space="preserve">ramework for </w:t>
            </w:r>
            <w:r w:rsidR="006B5A8F">
              <w:rPr>
                <w:rFonts w:eastAsiaTheme="majorEastAsia" w:cstheme="majorBidi"/>
                <w:bCs/>
                <w:iCs/>
                <w:sz w:val="18"/>
                <w:szCs w:val="18"/>
              </w:rPr>
              <w:t>a</w:t>
            </w:r>
            <w:r w:rsidRPr="00F310CE">
              <w:rPr>
                <w:rFonts w:eastAsiaTheme="majorEastAsia" w:cstheme="majorBidi"/>
                <w:bCs/>
                <w:iCs/>
                <w:sz w:val="18"/>
                <w:szCs w:val="18"/>
              </w:rPr>
              <w:t xml:space="preserve">ction with three </w:t>
            </w:r>
            <w:r w:rsidRPr="00F310CE">
              <w:rPr>
                <w:rFonts w:eastAsiaTheme="majorEastAsia" w:cstheme="majorBidi"/>
                <w:bCs/>
                <w:iCs/>
                <w:sz w:val="18"/>
              </w:rPr>
              <w:t>strategic</w:t>
            </w:r>
            <w:r w:rsidRPr="00F310CE">
              <w:rPr>
                <w:rFonts w:eastAsiaTheme="majorEastAsia" w:cstheme="majorBidi"/>
                <w:bCs/>
                <w:iCs/>
                <w:sz w:val="18"/>
                <w:szCs w:val="18"/>
              </w:rPr>
              <w:t xml:space="preserve"> objectives aimed at building or maintaining ecosystem resilience and protecting biodiversity:</w:t>
            </w:r>
          </w:p>
          <w:p w:rsidR="00F310CE" w:rsidRPr="00F310CE" w:rsidRDefault="00F310CE" w:rsidP="00F310CE">
            <w:pPr>
              <w:keepNext/>
              <w:keepLines/>
              <w:numPr>
                <w:ilvl w:val="0"/>
                <w:numId w:val="3"/>
              </w:numPr>
              <w:ind w:left="397" w:right="0" w:hanging="227"/>
              <w:outlineLvl w:val="3"/>
              <w:rPr>
                <w:rFonts w:eastAsiaTheme="majorEastAsia" w:cstheme="majorBidi"/>
                <w:bCs/>
                <w:iCs/>
                <w:sz w:val="18"/>
                <w:szCs w:val="18"/>
              </w:rPr>
            </w:pPr>
            <w:r w:rsidRPr="00F310CE">
              <w:rPr>
                <w:rFonts w:eastAsiaTheme="majorEastAsia" w:cstheme="majorBidi"/>
                <w:bCs/>
                <w:iCs/>
                <w:sz w:val="18"/>
                <w:szCs w:val="18"/>
              </w:rPr>
              <w:t>Engaging communities and foster stewardship</w:t>
            </w:r>
          </w:p>
          <w:p w:rsidR="00F310CE" w:rsidRPr="00F310CE" w:rsidRDefault="00F310CE" w:rsidP="00F310CE">
            <w:pPr>
              <w:keepNext/>
              <w:keepLines/>
              <w:numPr>
                <w:ilvl w:val="0"/>
                <w:numId w:val="3"/>
              </w:numPr>
              <w:ind w:left="397" w:right="0" w:hanging="227"/>
              <w:outlineLvl w:val="3"/>
              <w:rPr>
                <w:rFonts w:eastAsiaTheme="majorEastAsia" w:cstheme="majorBidi"/>
                <w:bCs/>
                <w:iCs/>
                <w:sz w:val="18"/>
                <w:szCs w:val="18"/>
              </w:rPr>
            </w:pPr>
            <w:r w:rsidRPr="00F310CE">
              <w:rPr>
                <w:rFonts w:eastAsiaTheme="majorEastAsia" w:cstheme="majorBidi"/>
                <w:bCs/>
                <w:iCs/>
                <w:sz w:val="18"/>
                <w:szCs w:val="18"/>
              </w:rPr>
              <w:t>Building ecosystem resilience in a changing climate</w:t>
            </w:r>
          </w:p>
          <w:p w:rsidR="00F310CE" w:rsidRPr="00F310CE" w:rsidRDefault="00F310CE" w:rsidP="00F310CE">
            <w:pPr>
              <w:keepNext/>
              <w:keepLines/>
              <w:numPr>
                <w:ilvl w:val="0"/>
                <w:numId w:val="3"/>
              </w:numPr>
              <w:ind w:left="397" w:right="0" w:hanging="227"/>
              <w:outlineLvl w:val="3"/>
              <w:rPr>
                <w:rFonts w:eastAsiaTheme="majorEastAsia" w:cstheme="majorBidi"/>
                <w:bCs/>
                <w:iCs/>
                <w:sz w:val="18"/>
                <w:szCs w:val="18"/>
              </w:rPr>
            </w:pPr>
            <w:r w:rsidRPr="00F310CE">
              <w:rPr>
                <w:rFonts w:eastAsiaTheme="majorEastAsia" w:cstheme="majorBidi"/>
                <w:bCs/>
                <w:iCs/>
                <w:sz w:val="18"/>
                <w:szCs w:val="18"/>
              </w:rPr>
              <w:t>Improving knowledge</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Objectives are comprised of program-level outcomes with key actions and contain targets for measuring success</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 xml:space="preserve">Implementation of the </w:t>
            </w:r>
            <w:r w:rsidR="006B5A8F">
              <w:rPr>
                <w:rFonts w:eastAsiaTheme="majorEastAsia" w:cstheme="majorBidi"/>
                <w:bCs/>
                <w:iCs/>
                <w:sz w:val="18"/>
              </w:rPr>
              <w:t>s</w:t>
            </w:r>
            <w:r w:rsidRPr="00F310CE">
              <w:rPr>
                <w:rFonts w:eastAsiaTheme="majorEastAsia" w:cstheme="majorBidi"/>
                <w:bCs/>
                <w:iCs/>
                <w:sz w:val="18"/>
              </w:rPr>
              <w:t>trategy will be undertaken through a multi–</w:t>
            </w:r>
            <w:r w:rsidR="006B5A8F">
              <w:rPr>
                <w:rFonts w:eastAsiaTheme="majorEastAsia" w:cstheme="majorBidi"/>
                <w:bCs/>
                <w:iCs/>
                <w:sz w:val="18"/>
              </w:rPr>
              <w:t>a</w:t>
            </w:r>
            <w:r w:rsidRPr="00F310CE">
              <w:rPr>
                <w:rFonts w:eastAsiaTheme="majorEastAsia" w:cstheme="majorBidi"/>
                <w:bCs/>
                <w:iCs/>
                <w:sz w:val="18"/>
              </w:rPr>
              <w:t>gency, multi-stakeholder collaborative approach.</w:t>
            </w:r>
          </w:p>
        </w:tc>
        <w:tc>
          <w:tcPr>
            <w:tcW w:w="2031" w:type="dxa"/>
          </w:tcPr>
          <w:p w:rsidR="00F310CE" w:rsidRPr="00F310CE" w:rsidRDefault="009D6BDA" w:rsidP="00F310CE">
            <w:pPr>
              <w:ind w:left="0" w:right="0"/>
              <w:outlineLvl w:val="2"/>
              <w:rPr>
                <w:rFonts w:eastAsia="Times New Roman"/>
                <w:bCs/>
                <w:sz w:val="18"/>
                <w:szCs w:val="18"/>
              </w:rPr>
            </w:pPr>
            <w:r w:rsidRPr="00F310CE">
              <w:rPr>
                <w:rFonts w:eastAsia="Times New Roman"/>
                <w:bCs/>
                <w:sz w:val="18"/>
                <w:szCs w:val="18"/>
              </w:rPr>
              <w:t>G</w:t>
            </w:r>
            <w:r>
              <w:rPr>
                <w:rFonts w:eastAsia="Times New Roman"/>
                <w:bCs/>
                <w:sz w:val="18"/>
                <w:szCs w:val="18"/>
              </w:rPr>
              <w:t>reat Barrier Reef Marine Park Authority</w:t>
            </w:r>
          </w:p>
        </w:tc>
      </w:tr>
      <w:tr w:rsidR="00F310CE" w:rsidRPr="00F310CE" w:rsidTr="00F310CE">
        <w:tc>
          <w:tcPr>
            <w:tcW w:w="2081" w:type="dxa"/>
          </w:tcPr>
          <w:p w:rsidR="00F310CE" w:rsidRPr="00625428" w:rsidRDefault="00F310CE" w:rsidP="00F310CE">
            <w:pPr>
              <w:ind w:left="0" w:right="0"/>
              <w:outlineLvl w:val="2"/>
              <w:rPr>
                <w:rFonts w:eastAsia="Times New Roman"/>
                <w:bCs/>
                <w:i/>
                <w:sz w:val="18"/>
                <w:szCs w:val="18"/>
              </w:rPr>
            </w:pPr>
            <w:r w:rsidRPr="00625428">
              <w:rPr>
                <w:rFonts w:eastAsia="Times New Roman"/>
                <w:bCs/>
                <w:i/>
                <w:sz w:val="18"/>
                <w:szCs w:val="18"/>
              </w:rPr>
              <w:t>Great Barrier Reef Climate Change Adaptation Strategy and Action Plan (2012</w:t>
            </w:r>
            <w:r w:rsidR="006B5A8F">
              <w:rPr>
                <w:rFonts w:eastAsia="Times New Roman"/>
                <w:bCs/>
                <w:i/>
                <w:sz w:val="18"/>
                <w:szCs w:val="18"/>
              </w:rPr>
              <w:t>–</w:t>
            </w:r>
            <w:r w:rsidRPr="00625428">
              <w:rPr>
                <w:rFonts w:eastAsia="Times New Roman"/>
                <w:bCs/>
                <w:i/>
                <w:sz w:val="18"/>
                <w:szCs w:val="18"/>
              </w:rPr>
              <w:t>2017)</w:t>
            </w:r>
          </w:p>
        </w:tc>
        <w:tc>
          <w:tcPr>
            <w:tcW w:w="3024"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 xml:space="preserve">Establishes a strategic approach to </w:t>
            </w:r>
            <w:r w:rsidR="006B5A8F">
              <w:rPr>
                <w:rFonts w:eastAsiaTheme="majorEastAsia" w:cstheme="majorBidi"/>
                <w:bCs/>
                <w:iCs/>
                <w:sz w:val="18"/>
              </w:rPr>
              <w:t>developing</w:t>
            </w:r>
            <w:r w:rsidRPr="00F310CE">
              <w:rPr>
                <w:rFonts w:eastAsiaTheme="majorEastAsia" w:cstheme="majorBidi"/>
                <w:bCs/>
                <w:iCs/>
                <w:sz w:val="18"/>
              </w:rPr>
              <w:t xml:space="preserve"> resilience within Great Barrier Reef ecosystems to enable t</w:t>
            </w:r>
            <w:r w:rsidR="006B5A8F">
              <w:rPr>
                <w:rFonts w:eastAsiaTheme="majorEastAsia" w:cstheme="majorBidi"/>
                <w:bCs/>
                <w:iCs/>
                <w:sz w:val="18"/>
              </w:rPr>
              <w:t>hem</w:t>
            </w:r>
            <w:r w:rsidRPr="00F310CE">
              <w:rPr>
                <w:rFonts w:eastAsiaTheme="majorEastAsia" w:cstheme="majorBidi"/>
                <w:bCs/>
                <w:iCs/>
                <w:sz w:val="18"/>
              </w:rPr>
              <w:t xml:space="preserve"> to adapt to climate change impacts</w:t>
            </w:r>
          </w:p>
          <w:p w:rsidR="00F310CE" w:rsidRPr="00F310CE" w:rsidRDefault="00F310CE" w:rsidP="002E3FDC">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 xml:space="preserve">The </w:t>
            </w:r>
            <w:r w:rsidR="006B5A8F">
              <w:rPr>
                <w:rFonts w:eastAsiaTheme="majorEastAsia" w:cstheme="majorBidi"/>
                <w:bCs/>
                <w:iCs/>
                <w:sz w:val="18"/>
              </w:rPr>
              <w:t>a</w:t>
            </w:r>
            <w:r w:rsidRPr="00F310CE">
              <w:rPr>
                <w:rFonts w:eastAsiaTheme="majorEastAsia" w:cstheme="majorBidi"/>
                <w:bCs/>
                <w:iCs/>
                <w:sz w:val="18"/>
              </w:rPr>
              <w:t xml:space="preserve">daptation </w:t>
            </w:r>
            <w:r w:rsidR="006B5A8F">
              <w:rPr>
                <w:rFonts w:eastAsiaTheme="majorEastAsia" w:cstheme="majorBidi"/>
                <w:bCs/>
                <w:iCs/>
                <w:sz w:val="18"/>
              </w:rPr>
              <w:t>s</w:t>
            </w:r>
            <w:r w:rsidRPr="00F310CE">
              <w:rPr>
                <w:rFonts w:eastAsiaTheme="majorEastAsia" w:cstheme="majorBidi"/>
                <w:bCs/>
                <w:iCs/>
                <w:sz w:val="18"/>
              </w:rPr>
              <w:t xml:space="preserve">trategy outlines the approach and objectives that will guide GBRMPA and its partners in addressing key climate change challenges over coming decades. </w:t>
            </w:r>
            <w:r w:rsidR="006B5A8F">
              <w:rPr>
                <w:rFonts w:eastAsiaTheme="majorEastAsia" w:cstheme="majorBidi"/>
                <w:bCs/>
                <w:iCs/>
                <w:sz w:val="18"/>
              </w:rPr>
              <w:t>It</w:t>
            </w:r>
            <w:r w:rsidRPr="00F310CE">
              <w:rPr>
                <w:rFonts w:eastAsiaTheme="majorEastAsia" w:cstheme="majorBidi"/>
                <w:bCs/>
                <w:iCs/>
                <w:sz w:val="18"/>
              </w:rPr>
              <w:t xml:space="preserve"> includes a program of activities </w:t>
            </w:r>
            <w:r w:rsidR="006B5A8F">
              <w:rPr>
                <w:rFonts w:eastAsiaTheme="majorEastAsia" w:cstheme="majorBidi"/>
                <w:bCs/>
                <w:iCs/>
                <w:sz w:val="18"/>
              </w:rPr>
              <w:t xml:space="preserve">for </w:t>
            </w:r>
            <w:r w:rsidRPr="00F310CE">
              <w:rPr>
                <w:rFonts w:eastAsiaTheme="majorEastAsia" w:cstheme="majorBidi"/>
                <w:bCs/>
                <w:iCs/>
                <w:sz w:val="18"/>
              </w:rPr>
              <w:t>the next five years (</w:t>
            </w:r>
            <w:r w:rsidRPr="002E3FDC">
              <w:rPr>
                <w:rFonts w:eastAsiaTheme="majorEastAsia" w:cstheme="majorBidi"/>
                <w:bCs/>
                <w:i/>
                <w:iCs/>
                <w:sz w:val="18"/>
              </w:rPr>
              <w:t>Great Barrier Reef Climate Change Action Plan 2012</w:t>
            </w:r>
            <w:r w:rsidR="006B5A8F">
              <w:rPr>
                <w:rFonts w:eastAsiaTheme="majorEastAsia" w:cstheme="majorBidi"/>
                <w:bCs/>
                <w:i/>
                <w:iCs/>
                <w:sz w:val="18"/>
              </w:rPr>
              <w:t>–</w:t>
            </w:r>
            <w:r w:rsidRPr="002E3FDC">
              <w:rPr>
                <w:rFonts w:eastAsiaTheme="majorEastAsia" w:cstheme="majorBidi"/>
                <w:bCs/>
                <w:i/>
                <w:iCs/>
                <w:sz w:val="18"/>
              </w:rPr>
              <w:t>2017</w:t>
            </w:r>
            <w:r w:rsidRPr="00F310CE">
              <w:rPr>
                <w:rFonts w:eastAsiaTheme="majorEastAsia" w:cstheme="majorBidi"/>
                <w:bCs/>
                <w:iCs/>
                <w:sz w:val="18"/>
              </w:rPr>
              <w:t xml:space="preserve">). These activities build upon the outcomes and lessons from the first </w:t>
            </w:r>
            <w:r w:rsidRPr="002E3FDC">
              <w:rPr>
                <w:rFonts w:eastAsiaTheme="majorEastAsia" w:cstheme="majorBidi"/>
                <w:bCs/>
                <w:i/>
                <w:iCs/>
                <w:sz w:val="18"/>
              </w:rPr>
              <w:t>Climate Change Action Plan (2007–2012).</w:t>
            </w:r>
          </w:p>
        </w:tc>
        <w:tc>
          <w:tcPr>
            <w:tcW w:w="2872" w:type="dxa"/>
          </w:tcPr>
          <w:p w:rsidR="00F310CE" w:rsidRPr="00F310CE" w:rsidRDefault="00F310CE" w:rsidP="0040407B">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 xml:space="preserve">Resilience analysis identifies </w:t>
            </w:r>
            <w:r w:rsidR="006B5A8F">
              <w:rPr>
                <w:rFonts w:eastAsiaTheme="majorEastAsia" w:cstheme="majorBidi"/>
                <w:bCs/>
                <w:iCs/>
                <w:sz w:val="18"/>
              </w:rPr>
              <w:t>ways to</w:t>
            </w:r>
            <w:r w:rsidRPr="00F310CE">
              <w:rPr>
                <w:rFonts w:eastAsiaTheme="majorEastAsia" w:cstheme="majorBidi"/>
                <w:bCs/>
                <w:iCs/>
                <w:sz w:val="18"/>
              </w:rPr>
              <w:t xml:space="preserve"> reduce human impacts and disturbances, and conserve the Great Barrier Reef's biodiversity and ecological processes</w:t>
            </w:r>
          </w:p>
        </w:tc>
        <w:tc>
          <w:tcPr>
            <w:tcW w:w="2031" w:type="dxa"/>
          </w:tcPr>
          <w:p w:rsidR="00F310CE" w:rsidRPr="00F310CE" w:rsidRDefault="006B5A8F" w:rsidP="002F22DA">
            <w:pPr>
              <w:ind w:left="0" w:right="0"/>
              <w:outlineLvl w:val="2"/>
              <w:rPr>
                <w:rFonts w:eastAsia="Times New Roman"/>
                <w:bCs/>
                <w:sz w:val="18"/>
                <w:szCs w:val="18"/>
              </w:rPr>
            </w:pPr>
            <w:r w:rsidRPr="00F310CE">
              <w:rPr>
                <w:rFonts w:eastAsia="Times New Roman"/>
                <w:bCs/>
                <w:sz w:val="18"/>
                <w:szCs w:val="18"/>
              </w:rPr>
              <w:t>G</w:t>
            </w:r>
            <w:r>
              <w:rPr>
                <w:rFonts w:eastAsia="Times New Roman"/>
                <w:bCs/>
                <w:sz w:val="18"/>
                <w:szCs w:val="18"/>
              </w:rPr>
              <w:t>reat Barrier Reef Marine Park Authority</w:t>
            </w:r>
          </w:p>
        </w:tc>
      </w:tr>
      <w:tr w:rsidR="00F310CE" w:rsidRPr="00F310CE" w:rsidTr="00F310CE">
        <w:tc>
          <w:tcPr>
            <w:tcW w:w="2081" w:type="dxa"/>
          </w:tcPr>
          <w:p w:rsidR="00F310CE" w:rsidRPr="002E3FDC" w:rsidRDefault="00F310CE" w:rsidP="00F310CE">
            <w:pPr>
              <w:ind w:left="0" w:right="0"/>
              <w:outlineLvl w:val="2"/>
              <w:rPr>
                <w:rFonts w:eastAsia="Times New Roman"/>
                <w:bCs/>
                <w:i/>
                <w:sz w:val="18"/>
                <w:szCs w:val="18"/>
              </w:rPr>
            </w:pPr>
            <w:r w:rsidRPr="002E3FDC">
              <w:rPr>
                <w:rFonts w:eastAsia="Times New Roman"/>
                <w:bCs/>
                <w:i/>
                <w:sz w:val="18"/>
                <w:szCs w:val="18"/>
              </w:rPr>
              <w:lastRenderedPageBreak/>
              <w:t>Reef Water Quality Protection Plan 2013</w:t>
            </w:r>
          </w:p>
        </w:tc>
        <w:tc>
          <w:tcPr>
            <w:tcW w:w="3024" w:type="dxa"/>
          </w:tcPr>
          <w:p w:rsidR="00F310CE" w:rsidRPr="00F310CE" w:rsidRDefault="00F310CE" w:rsidP="002829BC">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An overarching framework to achieve a sustainable future for the Great Barrier Reef and the industries in the Reef's catchment by improving water quality that flows into the Reef lagoon</w:t>
            </w:r>
          </w:p>
        </w:tc>
        <w:tc>
          <w:tcPr>
            <w:tcW w:w="2872"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Improve water quality that flows into the Reef by targeting priority outcomes, integrating industry and community initiatives and incorporating new policy and regulatory frameworks.</w:t>
            </w:r>
          </w:p>
        </w:tc>
        <w:tc>
          <w:tcPr>
            <w:tcW w:w="2031" w:type="dxa"/>
          </w:tcPr>
          <w:p w:rsidR="00F310CE" w:rsidRPr="00F310CE" w:rsidRDefault="00F310CE" w:rsidP="002829BC">
            <w:pPr>
              <w:ind w:left="0" w:right="0"/>
              <w:outlineLvl w:val="2"/>
              <w:rPr>
                <w:rFonts w:eastAsia="Times New Roman"/>
                <w:bCs/>
                <w:sz w:val="18"/>
                <w:szCs w:val="18"/>
              </w:rPr>
            </w:pPr>
            <w:r w:rsidRPr="00F310CE">
              <w:rPr>
                <w:rFonts w:eastAsia="Times New Roman"/>
                <w:bCs/>
                <w:sz w:val="18"/>
                <w:szCs w:val="18"/>
              </w:rPr>
              <w:t xml:space="preserve">Joint Australian and Queensland </w:t>
            </w:r>
            <w:r w:rsidR="002829BC">
              <w:rPr>
                <w:rFonts w:eastAsia="Times New Roman"/>
                <w:bCs/>
                <w:sz w:val="18"/>
                <w:szCs w:val="18"/>
              </w:rPr>
              <w:t xml:space="preserve">government </w:t>
            </w:r>
            <w:r w:rsidRPr="00F310CE">
              <w:rPr>
                <w:rFonts w:eastAsia="Times New Roman"/>
                <w:bCs/>
                <w:sz w:val="18"/>
                <w:szCs w:val="18"/>
              </w:rPr>
              <w:t>initiative</w:t>
            </w:r>
          </w:p>
        </w:tc>
      </w:tr>
      <w:tr w:rsidR="00F310CE" w:rsidRPr="00F310CE" w:rsidTr="00F310CE">
        <w:tc>
          <w:tcPr>
            <w:tcW w:w="2081" w:type="dxa"/>
          </w:tcPr>
          <w:p w:rsidR="00F310CE" w:rsidRPr="00F310CE" w:rsidRDefault="00F310CE" w:rsidP="0043165A">
            <w:pPr>
              <w:ind w:left="0" w:right="0"/>
              <w:outlineLvl w:val="2"/>
              <w:rPr>
                <w:rFonts w:eastAsia="Times New Roman"/>
                <w:bCs/>
                <w:sz w:val="18"/>
              </w:rPr>
            </w:pPr>
            <w:r w:rsidRPr="00F310CE">
              <w:rPr>
                <w:rFonts w:eastAsia="Times New Roman"/>
                <w:bCs/>
                <w:sz w:val="18"/>
              </w:rPr>
              <w:t xml:space="preserve">Land and Sea Country </w:t>
            </w:r>
            <w:r w:rsidR="0043165A" w:rsidRPr="00F310CE">
              <w:rPr>
                <w:rFonts w:eastAsia="Times New Roman"/>
                <w:bCs/>
                <w:sz w:val="18"/>
              </w:rPr>
              <w:t xml:space="preserve">Indigenous </w:t>
            </w:r>
            <w:r w:rsidRPr="00F310CE">
              <w:rPr>
                <w:rFonts w:eastAsia="Times New Roman"/>
                <w:bCs/>
                <w:sz w:val="18"/>
              </w:rPr>
              <w:t>Partnerships Program</w:t>
            </w:r>
          </w:p>
        </w:tc>
        <w:tc>
          <w:tcPr>
            <w:tcW w:w="3024"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Expand the Traditional Use of Marine Resource Agreement (TUMRA) program across the Reef catchment</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Strengthen communications between local communities, Great Barrier Reef managers and stakeholders and build a better understanding of Traditional Owner use of the Great Barrier Reef Marine Park</w:t>
            </w:r>
          </w:p>
        </w:tc>
        <w:tc>
          <w:tcPr>
            <w:tcW w:w="2872"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Expansion of the program</w:t>
            </w:r>
            <w:r w:rsidR="002829BC">
              <w:rPr>
                <w:rFonts w:eastAsiaTheme="majorEastAsia" w:cstheme="majorBidi"/>
                <w:bCs/>
                <w:iCs/>
                <w:sz w:val="18"/>
              </w:rPr>
              <w:t xml:space="preserve"> — this will </w:t>
            </w:r>
            <w:r w:rsidRPr="00F310CE">
              <w:rPr>
                <w:rFonts w:eastAsiaTheme="majorEastAsia" w:cstheme="majorBidi"/>
                <w:bCs/>
                <w:iCs/>
                <w:sz w:val="18"/>
              </w:rPr>
              <w:t xml:space="preserve">complement </w:t>
            </w:r>
            <w:r w:rsidR="002829BC">
              <w:rPr>
                <w:rFonts w:eastAsiaTheme="majorEastAsia" w:cstheme="majorBidi"/>
                <w:bCs/>
                <w:iCs/>
                <w:sz w:val="18"/>
              </w:rPr>
              <w:t xml:space="preserve">management of </w:t>
            </w:r>
            <w:r w:rsidRPr="00F310CE">
              <w:rPr>
                <w:rFonts w:eastAsiaTheme="majorEastAsia" w:cstheme="majorBidi"/>
                <w:bCs/>
                <w:iCs/>
                <w:sz w:val="18"/>
              </w:rPr>
              <w:t>dugong</w:t>
            </w:r>
            <w:r w:rsidR="002829BC">
              <w:rPr>
                <w:rFonts w:eastAsiaTheme="majorEastAsia" w:cstheme="majorBidi"/>
                <w:bCs/>
                <w:iCs/>
                <w:sz w:val="18"/>
              </w:rPr>
              <w:t>s</w:t>
            </w:r>
            <w:r w:rsidRPr="00F310CE">
              <w:rPr>
                <w:rFonts w:eastAsiaTheme="majorEastAsia" w:cstheme="majorBidi"/>
                <w:bCs/>
                <w:iCs/>
                <w:sz w:val="18"/>
              </w:rPr>
              <w:t xml:space="preserve"> and green turtle</w:t>
            </w:r>
            <w:r w:rsidR="002829BC">
              <w:rPr>
                <w:rFonts w:eastAsiaTheme="majorEastAsia" w:cstheme="majorBidi"/>
                <w:bCs/>
                <w:iCs/>
                <w:sz w:val="18"/>
              </w:rPr>
              <w:t>s</w:t>
            </w:r>
            <w:r w:rsidRPr="00F310CE">
              <w:rPr>
                <w:rFonts w:eastAsiaTheme="majorEastAsia" w:cstheme="majorBidi"/>
                <w:bCs/>
                <w:iCs/>
                <w:sz w:val="18"/>
              </w:rPr>
              <w:t xml:space="preserve"> </w:t>
            </w:r>
            <w:r w:rsidR="002829BC">
              <w:rPr>
                <w:rFonts w:eastAsiaTheme="majorEastAsia" w:cstheme="majorBidi"/>
                <w:bCs/>
                <w:iCs/>
                <w:sz w:val="18"/>
              </w:rPr>
              <w:t xml:space="preserve">and </w:t>
            </w:r>
            <w:r w:rsidRPr="00F310CE">
              <w:rPr>
                <w:rFonts w:eastAsiaTheme="majorEastAsia" w:cstheme="majorBidi"/>
                <w:bCs/>
                <w:iCs/>
                <w:sz w:val="18"/>
              </w:rPr>
              <w:t>other species of conservation and cultural significance</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Enhanced compliance to address illegal activities in high risk areas that threaten cultural and natural heritage values and culturally important species</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Engaging with communities to empower traditional owners in the context of sea country management</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Providing grants and sponsorships to increase the knowledge and skills base of traditional owners and enable them to better manage sea country</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Strengthening communications and knowledge sharing between Traditional Owners, management agencies and the broader community</w:t>
            </w:r>
          </w:p>
        </w:tc>
        <w:tc>
          <w:tcPr>
            <w:tcW w:w="2031" w:type="dxa"/>
          </w:tcPr>
          <w:p w:rsidR="00F310CE" w:rsidRPr="00F310CE" w:rsidRDefault="002829BC" w:rsidP="00F310CE">
            <w:pPr>
              <w:ind w:left="0" w:right="0"/>
              <w:outlineLvl w:val="2"/>
              <w:rPr>
                <w:rFonts w:eastAsia="Times New Roman"/>
                <w:bCs/>
                <w:sz w:val="18"/>
              </w:rPr>
            </w:pPr>
            <w:r>
              <w:rPr>
                <w:rFonts w:eastAsia="Times New Roman"/>
                <w:bCs/>
                <w:sz w:val="18"/>
              </w:rPr>
              <w:t>Great Barrier Reef Marine Park Authority</w:t>
            </w:r>
          </w:p>
          <w:p w:rsidR="00F310CE" w:rsidRPr="00F310CE" w:rsidRDefault="00F310CE" w:rsidP="00F310CE">
            <w:pPr>
              <w:ind w:left="0" w:right="0"/>
              <w:outlineLvl w:val="2"/>
              <w:rPr>
                <w:rFonts w:eastAsia="Times New Roman"/>
                <w:bCs/>
                <w:sz w:val="18"/>
              </w:rPr>
            </w:pPr>
            <w:r w:rsidRPr="00F310CE">
              <w:rPr>
                <w:rFonts w:eastAsia="Times New Roman"/>
                <w:bCs/>
                <w:sz w:val="18"/>
              </w:rPr>
              <w:t xml:space="preserve">(funded by the </w:t>
            </w:r>
            <w:r w:rsidR="00640E82">
              <w:rPr>
                <w:rFonts w:eastAsia="Times New Roman"/>
                <w:bCs/>
                <w:sz w:val="18"/>
              </w:rPr>
              <w:t xml:space="preserve">Commonwealth </w:t>
            </w:r>
            <w:r w:rsidRPr="00F310CE">
              <w:rPr>
                <w:rFonts w:eastAsia="Times New Roman"/>
                <w:bCs/>
                <w:sz w:val="18"/>
              </w:rPr>
              <w:t>Department of the Environment)</w:t>
            </w:r>
          </w:p>
          <w:p w:rsidR="00F310CE" w:rsidRPr="00F310CE" w:rsidRDefault="00F310CE" w:rsidP="00F310CE"/>
        </w:tc>
      </w:tr>
      <w:tr w:rsidR="00F310CE" w:rsidRPr="00F310CE" w:rsidTr="00F310CE">
        <w:tc>
          <w:tcPr>
            <w:tcW w:w="2081" w:type="dxa"/>
          </w:tcPr>
          <w:p w:rsidR="00F310CE" w:rsidRPr="00F310CE" w:rsidRDefault="00F310CE" w:rsidP="00F310CE">
            <w:pPr>
              <w:ind w:left="0" w:right="0"/>
              <w:outlineLvl w:val="2"/>
              <w:rPr>
                <w:rFonts w:eastAsia="Times New Roman"/>
                <w:bCs/>
                <w:i/>
                <w:sz w:val="18"/>
                <w:szCs w:val="18"/>
              </w:rPr>
            </w:pPr>
            <w:r w:rsidRPr="00F310CE">
              <w:rPr>
                <w:rFonts w:eastAsia="Times New Roman"/>
                <w:bCs/>
                <w:sz w:val="18"/>
                <w:szCs w:val="18"/>
              </w:rPr>
              <w:t>Marine Wildlife Stranding Program</w:t>
            </w:r>
          </w:p>
        </w:tc>
        <w:tc>
          <w:tcPr>
            <w:tcW w:w="3024"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szCs w:val="18"/>
              </w:rPr>
            </w:pPr>
            <w:r w:rsidRPr="00F310CE">
              <w:rPr>
                <w:rFonts w:eastAsiaTheme="majorEastAsia" w:cs="Times-Roman"/>
                <w:bCs/>
                <w:iCs/>
                <w:sz w:val="18"/>
                <w:szCs w:val="18"/>
              </w:rPr>
              <w:t xml:space="preserve">Collects and reports on stranding and mortality </w:t>
            </w:r>
            <w:r w:rsidRPr="00F310CE">
              <w:rPr>
                <w:rFonts w:eastAsiaTheme="majorEastAsia" w:cstheme="majorBidi"/>
                <w:bCs/>
                <w:iCs/>
                <w:sz w:val="18"/>
              </w:rPr>
              <w:t>information</w:t>
            </w:r>
            <w:r w:rsidRPr="00F310CE">
              <w:rPr>
                <w:rFonts w:eastAsiaTheme="majorEastAsia" w:cs="Times-Roman"/>
                <w:bCs/>
                <w:iCs/>
                <w:sz w:val="18"/>
                <w:szCs w:val="18"/>
              </w:rPr>
              <w:t xml:space="preserve"> of threatened marine wildlife species within Queensland</w:t>
            </w:r>
          </w:p>
        </w:tc>
        <w:tc>
          <w:tcPr>
            <w:tcW w:w="2872"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szCs w:val="18"/>
              </w:rPr>
            </w:pPr>
            <w:r w:rsidRPr="00F310CE">
              <w:rPr>
                <w:rFonts w:eastAsiaTheme="majorEastAsia" w:cstheme="majorBidi"/>
                <w:bCs/>
                <w:iCs/>
                <w:sz w:val="18"/>
                <w:szCs w:val="18"/>
              </w:rPr>
              <w:t>Provides critical information to aid and inform research and management initiatives</w:t>
            </w:r>
          </w:p>
          <w:p w:rsidR="00F310CE" w:rsidRPr="00F310CE" w:rsidRDefault="00F310CE" w:rsidP="00F310CE">
            <w:pPr>
              <w:keepNext/>
              <w:keepLines/>
              <w:numPr>
                <w:ilvl w:val="0"/>
                <w:numId w:val="8"/>
              </w:numPr>
              <w:ind w:left="113" w:right="0" w:hanging="113"/>
              <w:outlineLvl w:val="3"/>
              <w:rPr>
                <w:rFonts w:eastAsiaTheme="majorEastAsia" w:cstheme="majorBidi"/>
                <w:bCs/>
                <w:iCs/>
                <w:sz w:val="18"/>
                <w:szCs w:val="18"/>
              </w:rPr>
            </w:pPr>
            <w:r w:rsidRPr="00F310CE">
              <w:rPr>
                <w:rFonts w:eastAsiaTheme="majorEastAsia" w:cstheme="majorBidi"/>
                <w:bCs/>
                <w:iCs/>
                <w:sz w:val="18"/>
              </w:rPr>
              <w:t>Processes</w:t>
            </w:r>
            <w:r w:rsidRPr="00F310CE">
              <w:rPr>
                <w:rFonts w:eastAsiaTheme="majorEastAsia" w:cstheme="majorBidi"/>
                <w:bCs/>
                <w:iCs/>
                <w:sz w:val="18"/>
                <w:szCs w:val="18"/>
              </w:rPr>
              <w:t xml:space="preserve"> of review</w:t>
            </w:r>
          </w:p>
        </w:tc>
        <w:tc>
          <w:tcPr>
            <w:tcW w:w="2031" w:type="dxa"/>
          </w:tcPr>
          <w:p w:rsidR="00F310CE" w:rsidRPr="00F310CE" w:rsidRDefault="00F310CE" w:rsidP="00F310CE">
            <w:pPr>
              <w:ind w:left="0" w:right="0"/>
              <w:outlineLvl w:val="2"/>
              <w:rPr>
                <w:rFonts w:eastAsia="Times New Roman"/>
                <w:bCs/>
                <w:sz w:val="18"/>
                <w:szCs w:val="18"/>
              </w:rPr>
            </w:pPr>
            <w:r w:rsidRPr="00F310CE">
              <w:rPr>
                <w:rFonts w:eastAsia="Times New Roman"/>
                <w:bCs/>
                <w:sz w:val="18"/>
                <w:szCs w:val="18"/>
              </w:rPr>
              <w:t xml:space="preserve">Queensland Government </w:t>
            </w:r>
          </w:p>
          <w:p w:rsidR="00F310CE" w:rsidRPr="00F310CE" w:rsidRDefault="00F310CE" w:rsidP="002829BC">
            <w:pPr>
              <w:ind w:left="0" w:right="0"/>
              <w:outlineLvl w:val="2"/>
              <w:rPr>
                <w:rFonts w:eastAsia="Times New Roman"/>
                <w:bCs/>
                <w:sz w:val="18"/>
                <w:szCs w:val="18"/>
              </w:rPr>
            </w:pPr>
            <w:r w:rsidRPr="00F310CE">
              <w:rPr>
                <w:rFonts w:eastAsia="Times New Roman"/>
                <w:bCs/>
                <w:sz w:val="18"/>
                <w:szCs w:val="18"/>
              </w:rPr>
              <w:t xml:space="preserve">(jointly funded by </w:t>
            </w:r>
            <w:r w:rsidR="002829BC">
              <w:rPr>
                <w:rFonts w:eastAsia="Times New Roman"/>
                <w:bCs/>
                <w:sz w:val="18"/>
                <w:szCs w:val="18"/>
              </w:rPr>
              <w:t>the Great Barrier Reef Marine Park Authority</w:t>
            </w:r>
            <w:r w:rsidRPr="00F310CE">
              <w:rPr>
                <w:rFonts w:eastAsia="Times New Roman"/>
                <w:bCs/>
                <w:sz w:val="18"/>
                <w:szCs w:val="18"/>
              </w:rPr>
              <w:t xml:space="preserve"> through the Field Management Program)</w:t>
            </w:r>
          </w:p>
        </w:tc>
      </w:tr>
      <w:tr w:rsidR="00F310CE" w:rsidRPr="00F310CE" w:rsidTr="00F310CE">
        <w:tc>
          <w:tcPr>
            <w:tcW w:w="2081" w:type="dxa"/>
          </w:tcPr>
          <w:p w:rsidR="00F310CE" w:rsidRPr="00F310CE" w:rsidRDefault="00F310CE" w:rsidP="00F310CE">
            <w:pPr>
              <w:ind w:left="0" w:right="0"/>
              <w:outlineLvl w:val="2"/>
              <w:rPr>
                <w:rFonts w:eastAsia="Times New Roman"/>
                <w:bCs/>
                <w:i/>
                <w:sz w:val="18"/>
                <w:szCs w:val="18"/>
              </w:rPr>
            </w:pPr>
            <w:r w:rsidRPr="00F310CE">
              <w:rPr>
                <w:rFonts w:eastAsia="Times New Roman"/>
                <w:bCs/>
                <w:sz w:val="18"/>
                <w:szCs w:val="18"/>
              </w:rPr>
              <w:t>Back on Track Biodiversity Action Plans</w:t>
            </w:r>
          </w:p>
        </w:tc>
        <w:tc>
          <w:tcPr>
            <w:tcW w:w="3024"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szCs w:val="18"/>
              </w:rPr>
            </w:pPr>
            <w:r w:rsidRPr="00F310CE">
              <w:rPr>
                <w:rFonts w:eastAsiaTheme="majorEastAsia" w:cstheme="majorBidi"/>
                <w:bCs/>
                <w:iCs/>
                <w:sz w:val="18"/>
                <w:szCs w:val="18"/>
              </w:rPr>
              <w:t xml:space="preserve">The Back on </w:t>
            </w:r>
            <w:r w:rsidRPr="00F310CE">
              <w:rPr>
                <w:rFonts w:eastAsiaTheme="majorEastAsia" w:cstheme="majorBidi"/>
                <w:bCs/>
                <w:iCs/>
                <w:sz w:val="18"/>
              </w:rPr>
              <w:t>Track</w:t>
            </w:r>
            <w:r w:rsidRPr="00F310CE">
              <w:rPr>
                <w:rFonts w:eastAsiaTheme="majorEastAsia" w:cstheme="majorBidi"/>
                <w:bCs/>
                <w:iCs/>
                <w:sz w:val="18"/>
                <w:szCs w:val="18"/>
              </w:rPr>
              <w:t xml:space="preserve"> </w:t>
            </w:r>
            <w:r w:rsidR="002829BC">
              <w:rPr>
                <w:rFonts w:eastAsiaTheme="majorEastAsia" w:cstheme="majorBidi"/>
                <w:bCs/>
                <w:iCs/>
                <w:sz w:val="18"/>
                <w:szCs w:val="18"/>
              </w:rPr>
              <w:t>s</w:t>
            </w:r>
            <w:r w:rsidRPr="00F310CE">
              <w:rPr>
                <w:rFonts w:eastAsiaTheme="majorEastAsia" w:cstheme="majorBidi"/>
                <w:bCs/>
                <w:iCs/>
                <w:sz w:val="18"/>
                <w:szCs w:val="18"/>
              </w:rPr>
              <w:t xml:space="preserve">pecies </w:t>
            </w:r>
            <w:r w:rsidR="002829BC">
              <w:rPr>
                <w:rFonts w:eastAsiaTheme="majorEastAsia" w:cstheme="majorBidi"/>
                <w:bCs/>
                <w:iCs/>
                <w:sz w:val="18"/>
                <w:szCs w:val="18"/>
              </w:rPr>
              <w:t>p</w:t>
            </w:r>
            <w:r w:rsidRPr="00F310CE">
              <w:rPr>
                <w:rFonts w:eastAsiaTheme="majorEastAsia" w:cstheme="majorBidi"/>
                <w:bCs/>
                <w:iCs/>
                <w:sz w:val="18"/>
                <w:szCs w:val="18"/>
              </w:rPr>
              <w:t xml:space="preserve">rioritisation </w:t>
            </w:r>
            <w:r w:rsidR="002829BC">
              <w:rPr>
                <w:rFonts w:eastAsiaTheme="majorEastAsia" w:cstheme="majorBidi"/>
                <w:bCs/>
                <w:iCs/>
                <w:sz w:val="18"/>
                <w:szCs w:val="18"/>
              </w:rPr>
              <w:t>f</w:t>
            </w:r>
            <w:r w:rsidRPr="00F310CE">
              <w:rPr>
                <w:rFonts w:eastAsiaTheme="majorEastAsia" w:cstheme="majorBidi"/>
                <w:bCs/>
                <w:iCs/>
                <w:sz w:val="18"/>
                <w:szCs w:val="18"/>
              </w:rPr>
              <w:t>ramework identifies priority species for conservation management, regional threats, and suggested recovery actions</w:t>
            </w:r>
          </w:p>
          <w:p w:rsidR="00F310CE" w:rsidRPr="00F310CE" w:rsidRDefault="00F310CE" w:rsidP="00F310CE">
            <w:pPr>
              <w:keepNext/>
              <w:keepLines/>
              <w:numPr>
                <w:ilvl w:val="0"/>
                <w:numId w:val="8"/>
              </w:numPr>
              <w:ind w:left="113" w:right="0" w:hanging="113"/>
              <w:outlineLvl w:val="3"/>
              <w:rPr>
                <w:rFonts w:eastAsiaTheme="majorEastAsia" w:cstheme="majorBidi"/>
                <w:bCs/>
                <w:iCs/>
                <w:sz w:val="18"/>
                <w:szCs w:val="18"/>
              </w:rPr>
            </w:pPr>
            <w:r w:rsidRPr="00F310CE">
              <w:rPr>
                <w:rFonts w:eastAsiaTheme="majorEastAsia" w:cstheme="majorBidi"/>
                <w:bCs/>
                <w:iCs/>
                <w:sz w:val="18"/>
                <w:szCs w:val="18"/>
              </w:rPr>
              <w:t xml:space="preserve">All six </w:t>
            </w:r>
            <w:r w:rsidRPr="00F310CE">
              <w:rPr>
                <w:rFonts w:eastAsiaTheme="majorEastAsia" w:cstheme="majorBidi"/>
                <w:bCs/>
                <w:iCs/>
                <w:sz w:val="18"/>
              </w:rPr>
              <w:t>species</w:t>
            </w:r>
            <w:r w:rsidRPr="00F310CE">
              <w:rPr>
                <w:rFonts w:eastAsiaTheme="majorEastAsia" w:cstheme="majorBidi"/>
                <w:bCs/>
                <w:iCs/>
                <w:sz w:val="18"/>
                <w:szCs w:val="18"/>
              </w:rPr>
              <w:t xml:space="preserve"> of marine turtle that occur in the World Heritage Area are identified as </w:t>
            </w:r>
            <w:r w:rsidR="002829BC">
              <w:rPr>
                <w:rFonts w:eastAsiaTheme="majorEastAsia" w:cstheme="majorBidi"/>
                <w:bCs/>
                <w:iCs/>
                <w:sz w:val="18"/>
                <w:szCs w:val="18"/>
              </w:rPr>
              <w:t>c</w:t>
            </w:r>
            <w:r w:rsidRPr="00F310CE">
              <w:rPr>
                <w:rFonts w:eastAsiaTheme="majorEastAsia" w:cstheme="majorBidi"/>
                <w:bCs/>
                <w:iCs/>
                <w:sz w:val="18"/>
                <w:szCs w:val="18"/>
              </w:rPr>
              <w:t>ritical priorities for conservation management in various parts of the Marine Park</w:t>
            </w:r>
          </w:p>
        </w:tc>
        <w:tc>
          <w:tcPr>
            <w:tcW w:w="2872"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szCs w:val="18"/>
              </w:rPr>
            </w:pPr>
            <w:r w:rsidRPr="00F310CE">
              <w:rPr>
                <w:rFonts w:eastAsiaTheme="majorEastAsia" w:cstheme="majorBidi"/>
                <w:bCs/>
                <w:iCs/>
                <w:sz w:val="18"/>
                <w:szCs w:val="18"/>
              </w:rPr>
              <w:t>Identifies regionally</w:t>
            </w:r>
            <w:r w:rsidR="002829BC">
              <w:rPr>
                <w:rFonts w:eastAsiaTheme="majorEastAsia" w:cstheme="majorBidi"/>
                <w:bCs/>
                <w:iCs/>
                <w:sz w:val="18"/>
                <w:szCs w:val="18"/>
              </w:rPr>
              <w:t xml:space="preserve"> </w:t>
            </w:r>
            <w:r w:rsidRPr="00F310CE">
              <w:rPr>
                <w:rFonts w:eastAsiaTheme="majorEastAsia" w:cstheme="majorBidi"/>
                <w:bCs/>
                <w:iCs/>
                <w:sz w:val="18"/>
              </w:rPr>
              <w:t>appropriate</w:t>
            </w:r>
            <w:r w:rsidRPr="00F310CE">
              <w:rPr>
                <w:rFonts w:eastAsiaTheme="majorEastAsia" w:cstheme="majorBidi"/>
                <w:bCs/>
                <w:iCs/>
                <w:sz w:val="18"/>
                <w:szCs w:val="18"/>
              </w:rPr>
              <w:t xml:space="preserve"> management actions to mitigate the risks to these species</w:t>
            </w:r>
          </w:p>
          <w:p w:rsidR="00F310CE" w:rsidRPr="00F310CE" w:rsidRDefault="00F310CE" w:rsidP="00F310CE">
            <w:pPr>
              <w:keepNext/>
              <w:keepLines/>
              <w:numPr>
                <w:ilvl w:val="0"/>
                <w:numId w:val="8"/>
              </w:numPr>
              <w:ind w:left="113" w:right="0" w:hanging="113"/>
              <w:outlineLvl w:val="3"/>
              <w:rPr>
                <w:rFonts w:eastAsiaTheme="majorEastAsia" w:cstheme="majorBidi"/>
                <w:bCs/>
                <w:iCs/>
                <w:sz w:val="18"/>
                <w:szCs w:val="18"/>
              </w:rPr>
            </w:pPr>
            <w:r w:rsidRPr="00F310CE">
              <w:rPr>
                <w:rFonts w:eastAsiaTheme="majorEastAsia" w:cstheme="majorBidi"/>
                <w:bCs/>
                <w:iCs/>
                <w:sz w:val="18"/>
              </w:rPr>
              <w:t>Processes</w:t>
            </w:r>
            <w:r w:rsidRPr="00F310CE">
              <w:rPr>
                <w:rFonts w:eastAsiaTheme="majorEastAsia" w:cstheme="majorBidi"/>
                <w:bCs/>
                <w:iCs/>
                <w:sz w:val="18"/>
                <w:szCs w:val="18"/>
              </w:rPr>
              <w:t xml:space="preserve"> of review</w:t>
            </w:r>
          </w:p>
        </w:tc>
        <w:tc>
          <w:tcPr>
            <w:tcW w:w="2031" w:type="dxa"/>
          </w:tcPr>
          <w:p w:rsidR="00F310CE" w:rsidRPr="00F310CE" w:rsidRDefault="00F310CE" w:rsidP="00F310CE">
            <w:pPr>
              <w:ind w:left="0" w:right="0"/>
              <w:outlineLvl w:val="2"/>
              <w:rPr>
                <w:rFonts w:eastAsia="Times New Roman"/>
                <w:bCs/>
                <w:sz w:val="18"/>
                <w:szCs w:val="18"/>
              </w:rPr>
            </w:pPr>
            <w:r w:rsidRPr="00F310CE">
              <w:rPr>
                <w:rFonts w:eastAsia="Times New Roman"/>
                <w:bCs/>
                <w:sz w:val="18"/>
                <w:szCs w:val="18"/>
              </w:rPr>
              <w:t xml:space="preserve">Queensland Government </w:t>
            </w:r>
          </w:p>
          <w:p w:rsidR="00F310CE" w:rsidRPr="00F310CE" w:rsidRDefault="00F310CE" w:rsidP="00F310CE">
            <w:pPr>
              <w:ind w:left="0" w:right="0"/>
              <w:outlineLvl w:val="2"/>
              <w:rPr>
                <w:rFonts w:eastAsia="Times New Roman"/>
                <w:bCs/>
                <w:sz w:val="18"/>
                <w:szCs w:val="18"/>
              </w:rPr>
            </w:pPr>
            <w:r w:rsidRPr="00F310CE">
              <w:rPr>
                <w:rFonts w:eastAsia="Times New Roman"/>
                <w:bCs/>
                <w:sz w:val="18"/>
                <w:szCs w:val="18"/>
              </w:rPr>
              <w:t xml:space="preserve">(with regional </w:t>
            </w:r>
            <w:r w:rsidR="002829BC">
              <w:rPr>
                <w:rFonts w:eastAsia="Times New Roman"/>
                <w:bCs/>
                <w:sz w:val="18"/>
                <w:szCs w:val="18"/>
              </w:rPr>
              <w:t>n</w:t>
            </w:r>
            <w:r w:rsidRPr="00F310CE">
              <w:rPr>
                <w:rFonts w:eastAsia="Times New Roman"/>
                <w:bCs/>
                <w:sz w:val="18"/>
                <w:szCs w:val="18"/>
              </w:rPr>
              <w:t xml:space="preserve">atural </w:t>
            </w:r>
            <w:r w:rsidR="002829BC">
              <w:rPr>
                <w:rFonts w:eastAsia="Times New Roman"/>
                <w:bCs/>
                <w:sz w:val="18"/>
                <w:szCs w:val="18"/>
              </w:rPr>
              <w:t>r</w:t>
            </w:r>
            <w:r w:rsidRPr="00F310CE">
              <w:rPr>
                <w:rFonts w:eastAsia="Times New Roman"/>
                <w:bCs/>
                <w:sz w:val="18"/>
                <w:szCs w:val="18"/>
              </w:rPr>
              <w:t xml:space="preserve">esource </w:t>
            </w:r>
            <w:r w:rsidR="002829BC">
              <w:rPr>
                <w:rFonts w:eastAsia="Times New Roman"/>
                <w:bCs/>
                <w:sz w:val="18"/>
                <w:szCs w:val="18"/>
              </w:rPr>
              <w:t>m</w:t>
            </w:r>
            <w:r w:rsidRPr="00F310CE">
              <w:rPr>
                <w:rFonts w:eastAsia="Times New Roman"/>
                <w:bCs/>
                <w:sz w:val="18"/>
                <w:szCs w:val="18"/>
              </w:rPr>
              <w:t>anagement groups and other stakeholders for implement</w:t>
            </w:r>
            <w:r w:rsidR="002829BC">
              <w:rPr>
                <w:rFonts w:eastAsia="Times New Roman"/>
                <w:bCs/>
                <w:sz w:val="18"/>
                <w:szCs w:val="18"/>
              </w:rPr>
              <w:t>ing</w:t>
            </w:r>
            <w:r w:rsidRPr="00F310CE">
              <w:rPr>
                <w:rFonts w:eastAsia="Times New Roman"/>
                <w:bCs/>
                <w:sz w:val="18"/>
                <w:szCs w:val="18"/>
              </w:rPr>
              <w:t xml:space="preserve"> identified management actions)</w:t>
            </w:r>
          </w:p>
        </w:tc>
      </w:tr>
      <w:tr w:rsidR="00F310CE" w:rsidRPr="00F310CE" w:rsidTr="00F310CE">
        <w:tc>
          <w:tcPr>
            <w:tcW w:w="2081" w:type="dxa"/>
          </w:tcPr>
          <w:p w:rsidR="00F310CE" w:rsidRPr="00F310CE" w:rsidRDefault="00F310CE" w:rsidP="00F310CE">
            <w:pPr>
              <w:ind w:left="0" w:right="0"/>
              <w:outlineLvl w:val="2"/>
              <w:rPr>
                <w:rFonts w:eastAsia="Times New Roman"/>
                <w:bCs/>
                <w:sz w:val="18"/>
                <w:szCs w:val="18"/>
              </w:rPr>
            </w:pPr>
            <w:r w:rsidRPr="00F310CE">
              <w:rPr>
                <w:rFonts w:eastAsia="Times New Roman"/>
                <w:bCs/>
                <w:i/>
                <w:sz w:val="18"/>
                <w:szCs w:val="18"/>
              </w:rPr>
              <w:t>Great Barrier Reef Protection Amendment Act 2009</w:t>
            </w:r>
            <w:r w:rsidRPr="00F310CE">
              <w:rPr>
                <w:rFonts w:eastAsia="Times New Roman"/>
                <w:bCs/>
                <w:sz w:val="18"/>
                <w:szCs w:val="18"/>
              </w:rPr>
              <w:t xml:space="preserve"> (Qld)</w:t>
            </w:r>
          </w:p>
        </w:tc>
        <w:tc>
          <w:tcPr>
            <w:tcW w:w="3024"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A framework for reducing the levels of dangerous pesticides and fertilisers found in the waters of the Great Barrier Reef by 50 per cent in four years</w:t>
            </w:r>
          </w:p>
        </w:tc>
        <w:tc>
          <w:tcPr>
            <w:tcW w:w="2872"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Mix of strict controls on farm chemicals and regulations to improve farming practices</w:t>
            </w:r>
          </w:p>
        </w:tc>
        <w:tc>
          <w:tcPr>
            <w:tcW w:w="2031" w:type="dxa"/>
          </w:tcPr>
          <w:p w:rsidR="00F310CE" w:rsidRPr="00F310CE" w:rsidRDefault="00F310CE" w:rsidP="00F310CE">
            <w:pPr>
              <w:ind w:left="0" w:right="0"/>
              <w:outlineLvl w:val="2"/>
              <w:rPr>
                <w:rFonts w:eastAsia="Times New Roman"/>
                <w:bCs/>
                <w:sz w:val="18"/>
                <w:szCs w:val="18"/>
              </w:rPr>
            </w:pPr>
            <w:r w:rsidRPr="00F310CE">
              <w:rPr>
                <w:rFonts w:eastAsia="Times New Roman"/>
                <w:bCs/>
                <w:sz w:val="18"/>
                <w:szCs w:val="18"/>
              </w:rPr>
              <w:t>Queensland Government</w:t>
            </w:r>
          </w:p>
        </w:tc>
      </w:tr>
      <w:tr w:rsidR="00F310CE" w:rsidRPr="00F310CE" w:rsidTr="00F310CE">
        <w:tc>
          <w:tcPr>
            <w:tcW w:w="2081" w:type="dxa"/>
          </w:tcPr>
          <w:p w:rsidR="00F310CE" w:rsidRPr="00F310CE" w:rsidRDefault="00F310CE" w:rsidP="00F310CE">
            <w:pPr>
              <w:ind w:left="0" w:right="0"/>
              <w:outlineLvl w:val="2"/>
              <w:rPr>
                <w:rFonts w:eastAsia="Times New Roman"/>
                <w:bCs/>
                <w:i/>
                <w:sz w:val="18"/>
                <w:szCs w:val="18"/>
              </w:rPr>
            </w:pPr>
            <w:r w:rsidRPr="00F310CE">
              <w:rPr>
                <w:rFonts w:eastAsia="Times New Roman"/>
                <w:bCs/>
                <w:i/>
                <w:sz w:val="18"/>
              </w:rPr>
              <w:t xml:space="preserve">Coastal Protection and Management Act 1995 </w:t>
            </w:r>
            <w:r w:rsidRPr="00F310CE">
              <w:rPr>
                <w:rFonts w:eastAsia="Times New Roman"/>
                <w:bCs/>
                <w:sz w:val="18"/>
              </w:rPr>
              <w:t>(Qld) and Coastal Protection and Management Regulation 2003</w:t>
            </w:r>
          </w:p>
        </w:tc>
        <w:tc>
          <w:tcPr>
            <w:tcW w:w="3024"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Provides the legislative framework and Regulations for the coordinated management of the diverse range of coastal resources and values in the coastal zone. This framework includes provisions that establish the Queensland Coastal Plan</w:t>
            </w:r>
          </w:p>
        </w:tc>
        <w:tc>
          <w:tcPr>
            <w:tcW w:w="2872"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imes New Roman" w:cstheme="majorBidi"/>
                <w:bCs/>
                <w:iCs/>
                <w:sz w:val="18"/>
                <w:lang w:val="en-US"/>
              </w:rPr>
              <w:t xml:space="preserve">Queensland Coastal Plan provides guidelines for effective protection and management of the coastal zone </w:t>
            </w:r>
          </w:p>
        </w:tc>
        <w:tc>
          <w:tcPr>
            <w:tcW w:w="2031" w:type="dxa"/>
          </w:tcPr>
          <w:p w:rsidR="00F310CE" w:rsidRPr="00F310CE" w:rsidRDefault="00F310CE" w:rsidP="00F310CE">
            <w:pPr>
              <w:ind w:left="0" w:right="0"/>
              <w:outlineLvl w:val="2"/>
              <w:rPr>
                <w:rFonts w:eastAsia="Times New Roman"/>
                <w:bCs/>
                <w:sz w:val="18"/>
                <w:szCs w:val="18"/>
              </w:rPr>
            </w:pPr>
            <w:r w:rsidRPr="00F310CE">
              <w:rPr>
                <w:rFonts w:eastAsia="Times New Roman"/>
                <w:bCs/>
                <w:sz w:val="18"/>
                <w:szCs w:val="18"/>
              </w:rPr>
              <w:t>Queensland Government</w:t>
            </w:r>
          </w:p>
        </w:tc>
      </w:tr>
      <w:tr w:rsidR="00F310CE" w:rsidRPr="00F310CE" w:rsidTr="00F310CE">
        <w:tc>
          <w:tcPr>
            <w:tcW w:w="2081" w:type="dxa"/>
          </w:tcPr>
          <w:p w:rsidR="00F310CE" w:rsidRPr="00F310CE" w:rsidRDefault="00F310CE" w:rsidP="00F310CE">
            <w:pPr>
              <w:ind w:left="0" w:right="0"/>
              <w:outlineLvl w:val="2"/>
              <w:rPr>
                <w:rFonts w:eastAsia="Times New Roman"/>
                <w:bCs/>
                <w:sz w:val="18"/>
                <w:szCs w:val="18"/>
              </w:rPr>
            </w:pPr>
            <w:r w:rsidRPr="00F310CE">
              <w:rPr>
                <w:rFonts w:eastAsia="Times New Roman"/>
                <w:bCs/>
                <w:i/>
                <w:sz w:val="18"/>
              </w:rPr>
              <w:lastRenderedPageBreak/>
              <w:t xml:space="preserve">Sustainable Planning Act 2009 </w:t>
            </w:r>
            <w:r w:rsidRPr="00F310CE">
              <w:rPr>
                <w:rFonts w:eastAsia="Times New Roman"/>
                <w:bCs/>
                <w:sz w:val="18"/>
              </w:rPr>
              <w:t>(Qld)</w:t>
            </w:r>
            <w:r w:rsidRPr="00F310CE">
              <w:rPr>
                <w:rFonts w:eastAsia="Times New Roman"/>
                <w:bCs/>
                <w:i/>
                <w:sz w:val="18"/>
              </w:rPr>
              <w:t xml:space="preserve"> </w:t>
            </w:r>
            <w:r w:rsidRPr="00F310CE">
              <w:rPr>
                <w:rFonts w:eastAsia="Times New Roman"/>
                <w:bCs/>
                <w:sz w:val="18"/>
              </w:rPr>
              <w:t>and</w:t>
            </w:r>
            <w:r w:rsidRPr="00F310CE">
              <w:rPr>
                <w:rFonts w:eastAsia="Times New Roman"/>
                <w:bCs/>
                <w:i/>
                <w:sz w:val="18"/>
              </w:rPr>
              <w:t xml:space="preserve"> </w:t>
            </w:r>
            <w:r w:rsidRPr="00F310CE">
              <w:rPr>
                <w:rFonts w:eastAsia="Times New Roman"/>
                <w:bCs/>
                <w:sz w:val="18"/>
              </w:rPr>
              <w:t>Sustainable Planning Regulation 2009</w:t>
            </w:r>
          </w:p>
        </w:tc>
        <w:tc>
          <w:tcPr>
            <w:tcW w:w="3024"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Establishes process for land</w:t>
            </w:r>
            <w:r w:rsidR="002829BC">
              <w:rPr>
                <w:rFonts w:eastAsiaTheme="majorEastAsia" w:cstheme="majorBidi"/>
                <w:bCs/>
                <w:iCs/>
                <w:sz w:val="18"/>
              </w:rPr>
              <w:t xml:space="preserve"> </w:t>
            </w:r>
            <w:r w:rsidRPr="00F310CE">
              <w:rPr>
                <w:rFonts w:eastAsiaTheme="majorEastAsia" w:cstheme="majorBidi"/>
                <w:bCs/>
                <w:iCs/>
                <w:sz w:val="18"/>
              </w:rPr>
              <w:t>use planning and development assessments. Identifies state legislation that may be triggered by development assessments and the process by which developments must be assessed against each piece of legislation</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Establishes the framework for develo</w:t>
            </w:r>
            <w:r w:rsidR="002829BC">
              <w:rPr>
                <w:rFonts w:eastAsiaTheme="majorEastAsia" w:cstheme="majorBidi"/>
                <w:bCs/>
                <w:iCs/>
                <w:sz w:val="18"/>
              </w:rPr>
              <w:t>ping</w:t>
            </w:r>
            <w:r w:rsidRPr="00F310CE">
              <w:rPr>
                <w:rFonts w:eastAsiaTheme="majorEastAsia" w:cstheme="majorBidi"/>
                <w:bCs/>
                <w:iCs/>
                <w:sz w:val="18"/>
              </w:rPr>
              <w:t xml:space="preserve"> regional plans</w:t>
            </w:r>
          </w:p>
        </w:tc>
        <w:tc>
          <w:tcPr>
            <w:tcW w:w="2872"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lang w:val="en"/>
              </w:rPr>
              <w:t xml:space="preserve">Coastal development generally requires impact assessment and a development approval under the </w:t>
            </w:r>
            <w:r w:rsidRPr="00F310CE">
              <w:rPr>
                <w:rFonts w:eastAsiaTheme="majorEastAsia" w:cstheme="majorBidi"/>
                <w:bCs/>
                <w:i/>
                <w:iCs/>
                <w:sz w:val="18"/>
                <w:lang w:val="en"/>
              </w:rPr>
              <w:t>Sustainable Planning Act 2009</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Regional plans developed under the Act operate in conjunction with other state planning instruments, usually taking precedence over them</w:t>
            </w:r>
          </w:p>
          <w:p w:rsidR="00F310CE" w:rsidRPr="00F310CE" w:rsidRDefault="00F310CE" w:rsidP="00F310CE">
            <w:pPr>
              <w:keepNext/>
              <w:keepLines/>
              <w:numPr>
                <w:ilvl w:val="0"/>
                <w:numId w:val="8"/>
              </w:numPr>
              <w:ind w:left="113" w:right="0" w:hanging="113"/>
              <w:outlineLvl w:val="3"/>
              <w:rPr>
                <w:rFonts w:eastAsia="Times New Roman" w:cstheme="majorBidi"/>
                <w:bCs/>
                <w:iCs/>
                <w:sz w:val="18"/>
                <w:lang w:val="en-US"/>
              </w:rPr>
            </w:pPr>
            <w:r w:rsidRPr="00F310CE">
              <w:rPr>
                <w:rFonts w:eastAsiaTheme="majorEastAsia" w:cstheme="majorBidi"/>
                <w:bCs/>
                <w:iCs/>
                <w:sz w:val="18"/>
              </w:rPr>
              <w:t>Regional plans must conform to policies established within the Queensland Coastal Plan</w:t>
            </w:r>
          </w:p>
          <w:p w:rsidR="00F310CE" w:rsidRPr="00F310CE" w:rsidRDefault="00F310CE" w:rsidP="00F310CE">
            <w:pPr>
              <w:keepNext/>
              <w:keepLines/>
              <w:numPr>
                <w:ilvl w:val="0"/>
                <w:numId w:val="8"/>
              </w:numPr>
              <w:ind w:left="113" w:right="0" w:hanging="113"/>
              <w:outlineLvl w:val="3"/>
              <w:rPr>
                <w:rFonts w:eastAsia="Times New Roman" w:cstheme="majorBidi"/>
                <w:bCs/>
                <w:iCs/>
                <w:sz w:val="18"/>
                <w:lang w:val="en-US"/>
              </w:rPr>
            </w:pPr>
            <w:r w:rsidRPr="00F310CE">
              <w:rPr>
                <w:rFonts w:eastAsia="Times New Roman" w:cstheme="majorBidi"/>
                <w:bCs/>
                <w:iCs/>
                <w:sz w:val="18"/>
                <w:lang w:val="en-US"/>
              </w:rPr>
              <w:t xml:space="preserve">Regional plans identify: </w:t>
            </w:r>
          </w:p>
          <w:p w:rsidR="00F310CE" w:rsidRPr="00F310CE" w:rsidRDefault="00F310CE" w:rsidP="00F310CE">
            <w:pPr>
              <w:keepNext/>
              <w:keepLines/>
              <w:numPr>
                <w:ilvl w:val="0"/>
                <w:numId w:val="8"/>
              </w:numPr>
              <w:ind w:left="226" w:right="0" w:hanging="113"/>
              <w:outlineLvl w:val="3"/>
              <w:rPr>
                <w:rFonts w:eastAsia="Times New Roman" w:cstheme="majorBidi"/>
                <w:bCs/>
                <w:iCs/>
                <w:sz w:val="18"/>
                <w:lang w:val="en-US"/>
              </w:rPr>
            </w:pPr>
            <w:r w:rsidRPr="00F310CE">
              <w:rPr>
                <w:rFonts w:eastAsia="Times New Roman" w:cstheme="majorBidi"/>
                <w:bCs/>
                <w:iCs/>
                <w:sz w:val="18"/>
                <w:lang w:val="en-US"/>
              </w:rPr>
              <w:t xml:space="preserve">desired regional outcomes  </w:t>
            </w:r>
          </w:p>
          <w:p w:rsidR="00F310CE" w:rsidRPr="00F310CE" w:rsidRDefault="00F310CE" w:rsidP="00F310CE">
            <w:pPr>
              <w:keepNext/>
              <w:keepLines/>
              <w:numPr>
                <w:ilvl w:val="0"/>
                <w:numId w:val="8"/>
              </w:numPr>
              <w:ind w:left="226" w:right="0" w:hanging="113"/>
              <w:outlineLvl w:val="3"/>
              <w:rPr>
                <w:rFonts w:eastAsia="Times New Roman" w:cstheme="majorBidi"/>
                <w:bCs/>
                <w:iCs/>
                <w:sz w:val="18"/>
                <w:lang w:val="en-US"/>
              </w:rPr>
            </w:pPr>
            <w:r w:rsidRPr="00F310CE">
              <w:rPr>
                <w:rFonts w:eastAsia="Times New Roman" w:cstheme="majorBidi"/>
                <w:bCs/>
                <w:iCs/>
                <w:sz w:val="18"/>
                <w:lang w:val="en-US"/>
              </w:rPr>
              <w:t xml:space="preserve">policies and actions for achieving these desired regional outcomes </w:t>
            </w:r>
          </w:p>
          <w:p w:rsidR="00F310CE" w:rsidRPr="00F310CE" w:rsidRDefault="00F310CE" w:rsidP="00F310CE">
            <w:pPr>
              <w:keepNext/>
              <w:keepLines/>
              <w:numPr>
                <w:ilvl w:val="0"/>
                <w:numId w:val="8"/>
              </w:numPr>
              <w:ind w:left="226" w:right="0" w:hanging="113"/>
              <w:outlineLvl w:val="3"/>
              <w:rPr>
                <w:rFonts w:eastAsia="Times New Roman" w:cstheme="majorBidi"/>
                <w:bCs/>
                <w:iCs/>
                <w:sz w:val="18"/>
                <w:lang w:val="en-US"/>
              </w:rPr>
            </w:pPr>
            <w:r w:rsidRPr="00F310CE">
              <w:rPr>
                <w:rFonts w:eastAsia="Times New Roman" w:cstheme="majorBidi"/>
                <w:bCs/>
                <w:iCs/>
                <w:sz w:val="18"/>
                <w:lang w:val="en-US"/>
              </w:rPr>
              <w:t xml:space="preserve">the future regional land use pattern </w:t>
            </w:r>
          </w:p>
          <w:p w:rsidR="00F310CE" w:rsidRPr="00F310CE" w:rsidRDefault="00F310CE" w:rsidP="00F310CE">
            <w:pPr>
              <w:keepNext/>
              <w:keepLines/>
              <w:numPr>
                <w:ilvl w:val="0"/>
                <w:numId w:val="8"/>
              </w:numPr>
              <w:ind w:left="226" w:right="0" w:hanging="113"/>
              <w:outlineLvl w:val="3"/>
              <w:rPr>
                <w:rFonts w:eastAsia="Times New Roman" w:cstheme="majorBidi"/>
                <w:bCs/>
                <w:iCs/>
                <w:sz w:val="18"/>
                <w:lang w:val="en-US"/>
              </w:rPr>
            </w:pPr>
            <w:r w:rsidRPr="00F310CE">
              <w:rPr>
                <w:rFonts w:eastAsia="Times New Roman" w:cstheme="majorBidi"/>
                <w:bCs/>
                <w:iCs/>
                <w:sz w:val="18"/>
                <w:lang w:val="en-US"/>
              </w:rPr>
              <w:t xml:space="preserve">regional infrastructure provision to service the future regional land use pattern </w:t>
            </w:r>
          </w:p>
          <w:p w:rsidR="00F310CE" w:rsidRPr="00F310CE" w:rsidRDefault="00F310CE" w:rsidP="00F310CE">
            <w:pPr>
              <w:keepNext/>
              <w:keepLines/>
              <w:numPr>
                <w:ilvl w:val="0"/>
                <w:numId w:val="8"/>
              </w:numPr>
              <w:ind w:left="226" w:right="0" w:hanging="113"/>
              <w:outlineLvl w:val="3"/>
              <w:rPr>
                <w:rFonts w:asciiTheme="minorHAnsi" w:eastAsia="Times New Roman" w:hAnsiTheme="minorHAnsi" w:cstheme="majorBidi"/>
                <w:bCs/>
                <w:iCs/>
                <w:sz w:val="18"/>
                <w:lang w:val="en-US"/>
              </w:rPr>
            </w:pPr>
            <w:r w:rsidRPr="00F310CE">
              <w:rPr>
                <w:rFonts w:eastAsia="Times New Roman" w:cstheme="majorBidi"/>
                <w:bCs/>
                <w:iCs/>
                <w:sz w:val="18"/>
                <w:lang w:val="en-US"/>
              </w:rPr>
              <w:t>key regional environmental, economic and cultural resources to be preserved, maintained or developed</w:t>
            </w:r>
          </w:p>
        </w:tc>
        <w:tc>
          <w:tcPr>
            <w:tcW w:w="2031" w:type="dxa"/>
          </w:tcPr>
          <w:p w:rsidR="00F310CE" w:rsidRPr="00F310CE" w:rsidRDefault="00F310CE" w:rsidP="00F310CE">
            <w:pPr>
              <w:ind w:left="0" w:right="0"/>
              <w:outlineLvl w:val="2"/>
              <w:rPr>
                <w:rFonts w:eastAsia="Times New Roman"/>
                <w:bCs/>
                <w:sz w:val="18"/>
                <w:szCs w:val="18"/>
              </w:rPr>
            </w:pPr>
            <w:r w:rsidRPr="00F310CE">
              <w:rPr>
                <w:rFonts w:eastAsia="Times New Roman"/>
                <w:bCs/>
                <w:sz w:val="18"/>
                <w:szCs w:val="18"/>
              </w:rPr>
              <w:t>Queensland Government</w:t>
            </w:r>
          </w:p>
        </w:tc>
      </w:tr>
      <w:tr w:rsidR="00F310CE" w:rsidRPr="00F310CE" w:rsidTr="00F310CE">
        <w:tc>
          <w:tcPr>
            <w:tcW w:w="2081" w:type="dxa"/>
          </w:tcPr>
          <w:p w:rsidR="00F310CE" w:rsidRPr="00F310CE" w:rsidRDefault="00F310CE" w:rsidP="00F310CE">
            <w:pPr>
              <w:ind w:left="0" w:right="0"/>
              <w:outlineLvl w:val="2"/>
              <w:rPr>
                <w:rFonts w:eastAsia="Times New Roman"/>
                <w:bCs/>
                <w:iCs/>
                <w:sz w:val="18"/>
              </w:rPr>
            </w:pPr>
            <w:r w:rsidRPr="00F310CE">
              <w:rPr>
                <w:rFonts w:eastAsia="Times New Roman"/>
                <w:bCs/>
                <w:iCs/>
                <w:sz w:val="18"/>
              </w:rPr>
              <w:t xml:space="preserve">Queensland Coastal Plan  </w:t>
            </w:r>
          </w:p>
          <w:p w:rsidR="00F310CE" w:rsidRPr="00F310CE" w:rsidRDefault="00F310CE" w:rsidP="00F310CE">
            <w:pPr>
              <w:ind w:left="0" w:right="0"/>
              <w:outlineLvl w:val="2"/>
              <w:rPr>
                <w:rFonts w:eastAsia="Times New Roman"/>
                <w:bCs/>
                <w:sz w:val="18"/>
                <w:szCs w:val="18"/>
              </w:rPr>
            </w:pPr>
            <w:r w:rsidRPr="00F310CE">
              <w:rPr>
                <w:rFonts w:eastAsia="Times New Roman"/>
                <w:bCs/>
                <w:iCs/>
                <w:sz w:val="18"/>
              </w:rPr>
              <w:t xml:space="preserve">(prepared under the </w:t>
            </w:r>
            <w:r w:rsidRPr="00F310CE">
              <w:rPr>
                <w:rFonts w:eastAsia="Times New Roman"/>
                <w:bCs/>
                <w:i/>
                <w:iCs/>
                <w:sz w:val="18"/>
              </w:rPr>
              <w:t>Coastal Protection and Management Act 1995</w:t>
            </w:r>
            <w:r w:rsidRPr="00F310CE">
              <w:rPr>
                <w:rFonts w:eastAsia="Times New Roman"/>
                <w:bCs/>
                <w:sz w:val="18"/>
              </w:rPr>
              <w:t>)</w:t>
            </w:r>
          </w:p>
        </w:tc>
        <w:tc>
          <w:tcPr>
            <w:tcW w:w="3024" w:type="dxa"/>
          </w:tcPr>
          <w:p w:rsidR="00F310CE" w:rsidRPr="00A669F4" w:rsidRDefault="00F310CE" w:rsidP="0040407B">
            <w:pPr>
              <w:keepNext/>
              <w:keepLines/>
              <w:numPr>
                <w:ilvl w:val="0"/>
                <w:numId w:val="8"/>
              </w:numPr>
              <w:ind w:left="113" w:right="0" w:hanging="113"/>
              <w:outlineLvl w:val="3"/>
              <w:rPr>
                <w:rFonts w:eastAsiaTheme="majorEastAsia" w:cstheme="majorBidi"/>
                <w:bCs/>
                <w:iCs/>
                <w:sz w:val="18"/>
              </w:rPr>
            </w:pPr>
            <w:r w:rsidRPr="00A669F4">
              <w:rPr>
                <w:rFonts w:eastAsiaTheme="majorEastAsia" w:cstheme="majorBidi"/>
                <w:bCs/>
                <w:iCs/>
                <w:sz w:val="18"/>
              </w:rPr>
              <w:t>The Queensland Coastal Plan has two parts: State Policy for Coastal Management</w:t>
            </w:r>
            <w:r w:rsidR="002829BC" w:rsidRPr="00A669F4">
              <w:rPr>
                <w:rFonts w:eastAsiaTheme="majorEastAsia" w:cstheme="majorBidi"/>
                <w:bCs/>
                <w:iCs/>
                <w:sz w:val="18"/>
              </w:rPr>
              <w:t>;</w:t>
            </w:r>
            <w:r w:rsidRPr="00A669F4">
              <w:rPr>
                <w:rFonts w:eastAsiaTheme="majorEastAsia" w:cstheme="majorBidi"/>
                <w:bCs/>
                <w:iCs/>
                <w:sz w:val="18"/>
              </w:rPr>
              <w:t xml:space="preserve"> and the Coastal Protection State Planning Regulatory Provision (following the suspension of the State Planning Policy 3/11 </w:t>
            </w:r>
            <w:r w:rsidR="002829BC" w:rsidRPr="00A669F4">
              <w:rPr>
                <w:rFonts w:eastAsiaTheme="majorEastAsia" w:cstheme="majorBidi"/>
                <w:bCs/>
                <w:iCs/>
                <w:sz w:val="18"/>
              </w:rPr>
              <w:t xml:space="preserve">— </w:t>
            </w:r>
            <w:r w:rsidRPr="00A669F4">
              <w:rPr>
                <w:rFonts w:eastAsiaTheme="majorEastAsia" w:cstheme="majorBidi"/>
                <w:bCs/>
                <w:iCs/>
                <w:sz w:val="18"/>
              </w:rPr>
              <w:t>Coastal Protection).</w:t>
            </w:r>
          </w:p>
        </w:tc>
        <w:tc>
          <w:tcPr>
            <w:tcW w:w="2872" w:type="dxa"/>
          </w:tcPr>
          <w:p w:rsidR="00F310CE" w:rsidRPr="00A669F4" w:rsidRDefault="00F310CE" w:rsidP="00F310CE">
            <w:pPr>
              <w:keepNext/>
              <w:keepLines/>
              <w:numPr>
                <w:ilvl w:val="0"/>
                <w:numId w:val="8"/>
              </w:numPr>
              <w:ind w:left="113" w:right="0" w:hanging="113"/>
              <w:outlineLvl w:val="3"/>
              <w:rPr>
                <w:rFonts w:eastAsia="Times New Roman" w:cstheme="majorBidi"/>
                <w:bCs/>
                <w:iCs/>
                <w:sz w:val="18"/>
                <w:lang w:val="en-US"/>
              </w:rPr>
            </w:pPr>
            <w:r w:rsidRPr="00A669F4">
              <w:rPr>
                <w:rFonts w:eastAsiaTheme="majorEastAsia" w:cstheme="majorBidi"/>
                <w:bCs/>
                <w:iCs/>
                <w:sz w:val="18"/>
              </w:rPr>
              <w:t>Coastal activities</w:t>
            </w:r>
            <w:r w:rsidRPr="00A669F4">
              <w:rPr>
                <w:rFonts w:eastAsiaTheme="majorEastAsia" w:cstheme="majorBidi"/>
                <w:bCs/>
                <w:iCs/>
                <w:sz w:val="18"/>
                <w:lang w:val="en"/>
              </w:rPr>
              <w:t xml:space="preserve"> not defined as development under the </w:t>
            </w:r>
            <w:r w:rsidRPr="00A669F4">
              <w:rPr>
                <w:rFonts w:eastAsiaTheme="majorEastAsia" w:cstheme="majorBidi"/>
                <w:bCs/>
                <w:i/>
                <w:iCs/>
                <w:sz w:val="18"/>
                <w:lang w:val="en"/>
              </w:rPr>
              <w:t xml:space="preserve">Sustainable Planning Act 2009 </w:t>
            </w:r>
            <w:r w:rsidRPr="00A669F4">
              <w:rPr>
                <w:rFonts w:eastAsiaTheme="majorEastAsia" w:cstheme="majorBidi"/>
                <w:bCs/>
                <w:iCs/>
                <w:sz w:val="18"/>
                <w:lang w:val="en"/>
              </w:rPr>
              <w:t xml:space="preserve">are considered under the State </w:t>
            </w:r>
            <w:r w:rsidR="002829BC" w:rsidRPr="00A669F4">
              <w:rPr>
                <w:rFonts w:eastAsiaTheme="majorEastAsia" w:cstheme="majorBidi"/>
                <w:bCs/>
                <w:iCs/>
                <w:sz w:val="18"/>
                <w:lang w:val="en"/>
              </w:rPr>
              <w:t>P</w:t>
            </w:r>
            <w:r w:rsidRPr="00A669F4">
              <w:rPr>
                <w:rFonts w:eastAsiaTheme="majorEastAsia" w:cstheme="majorBidi"/>
                <w:bCs/>
                <w:iCs/>
                <w:sz w:val="18"/>
                <w:lang w:val="en"/>
              </w:rPr>
              <w:t>olicy for Coastal Management (current</w:t>
            </w:r>
            <w:r w:rsidR="00470BA8" w:rsidRPr="00A669F4">
              <w:rPr>
                <w:rFonts w:eastAsiaTheme="majorEastAsia" w:cstheme="majorBidi"/>
                <w:bCs/>
                <w:iCs/>
                <w:sz w:val="18"/>
                <w:lang w:val="en"/>
              </w:rPr>
              <w:t>ly</w:t>
            </w:r>
            <w:r w:rsidRPr="00A669F4">
              <w:rPr>
                <w:rFonts w:eastAsiaTheme="majorEastAsia" w:cstheme="majorBidi"/>
                <w:bCs/>
                <w:iCs/>
                <w:sz w:val="18"/>
                <w:lang w:val="en"/>
              </w:rPr>
              <w:t xml:space="preserve"> under review following the change in government)</w:t>
            </w:r>
          </w:p>
          <w:p w:rsidR="00F310CE" w:rsidRPr="00A669F4" w:rsidRDefault="00F310CE" w:rsidP="00F310CE">
            <w:pPr>
              <w:keepNext/>
              <w:keepLines/>
              <w:numPr>
                <w:ilvl w:val="0"/>
                <w:numId w:val="8"/>
              </w:numPr>
              <w:ind w:left="113" w:right="0" w:hanging="113"/>
              <w:outlineLvl w:val="3"/>
              <w:rPr>
                <w:rFonts w:eastAsia="Times New Roman" w:cstheme="majorBidi"/>
                <w:bCs/>
                <w:iCs/>
                <w:sz w:val="18"/>
                <w:lang w:val="en-US"/>
              </w:rPr>
            </w:pPr>
            <w:r w:rsidRPr="00A669F4">
              <w:rPr>
                <w:rFonts w:eastAsiaTheme="majorEastAsia" w:cstheme="majorBidi"/>
                <w:bCs/>
                <w:iCs/>
                <w:sz w:val="18"/>
              </w:rPr>
              <w:t>The suspended State Planning Policy 3/11 provided policy direction and assessment criteria to direct land</w:t>
            </w:r>
            <w:r w:rsidR="002829BC" w:rsidRPr="00A669F4">
              <w:rPr>
                <w:rFonts w:eastAsiaTheme="majorEastAsia" w:cstheme="majorBidi"/>
                <w:bCs/>
                <w:iCs/>
                <w:sz w:val="18"/>
              </w:rPr>
              <w:t xml:space="preserve"> </w:t>
            </w:r>
            <w:r w:rsidRPr="00A669F4">
              <w:rPr>
                <w:rFonts w:eastAsiaTheme="majorEastAsia" w:cstheme="majorBidi"/>
                <w:bCs/>
                <w:iCs/>
                <w:sz w:val="18"/>
              </w:rPr>
              <w:t xml:space="preserve">use planning and development assessment decision making under the </w:t>
            </w:r>
            <w:r w:rsidRPr="00A669F4">
              <w:rPr>
                <w:rFonts w:eastAsiaTheme="majorEastAsia" w:cstheme="majorBidi"/>
                <w:bCs/>
                <w:i/>
                <w:iCs/>
                <w:sz w:val="18"/>
              </w:rPr>
              <w:t>Sustainable Planning Act 2009</w:t>
            </w:r>
            <w:r w:rsidRPr="00A669F4">
              <w:rPr>
                <w:rFonts w:eastAsiaTheme="majorEastAsia" w:cstheme="majorBidi"/>
                <w:bCs/>
                <w:iCs/>
                <w:sz w:val="18"/>
              </w:rPr>
              <w:t>. The Coastal Protection State Planning Regulatory Provision now offers much less specific guidance</w:t>
            </w:r>
          </w:p>
        </w:tc>
        <w:tc>
          <w:tcPr>
            <w:tcW w:w="2031" w:type="dxa"/>
          </w:tcPr>
          <w:p w:rsidR="00F310CE" w:rsidRPr="00F310CE" w:rsidRDefault="00F310CE" w:rsidP="00F310CE">
            <w:pPr>
              <w:ind w:left="0" w:right="0"/>
              <w:outlineLvl w:val="2"/>
              <w:rPr>
                <w:rFonts w:eastAsia="Times New Roman"/>
                <w:bCs/>
                <w:sz w:val="18"/>
                <w:szCs w:val="18"/>
              </w:rPr>
            </w:pPr>
            <w:r w:rsidRPr="00F310CE">
              <w:rPr>
                <w:rFonts w:eastAsia="Times New Roman"/>
                <w:bCs/>
                <w:sz w:val="18"/>
                <w:szCs w:val="18"/>
              </w:rPr>
              <w:t>Queensland Government</w:t>
            </w:r>
          </w:p>
        </w:tc>
      </w:tr>
      <w:tr w:rsidR="00F61D78" w:rsidRPr="00F310CE" w:rsidTr="00F310CE">
        <w:tc>
          <w:tcPr>
            <w:tcW w:w="2081" w:type="dxa"/>
          </w:tcPr>
          <w:p w:rsidR="00F61D78" w:rsidRPr="0006684F" w:rsidRDefault="00F61D78" w:rsidP="00F61D78">
            <w:pPr>
              <w:pStyle w:val="Heading3"/>
              <w:rPr>
                <w:noProof/>
              </w:rPr>
            </w:pPr>
            <w:r w:rsidRPr="0006684F">
              <w:rPr>
                <w:noProof/>
              </w:rPr>
              <w:t>Queensland Wetlands Program</w:t>
            </w:r>
          </w:p>
        </w:tc>
        <w:tc>
          <w:tcPr>
            <w:tcW w:w="3024" w:type="dxa"/>
          </w:tcPr>
          <w:p w:rsidR="00F61D78" w:rsidRDefault="00F61D78" w:rsidP="00F61D78">
            <w:pPr>
              <w:pStyle w:val="Heading3"/>
              <w:rPr>
                <w:noProof/>
              </w:rPr>
            </w:pPr>
            <w:r w:rsidRPr="0006684F">
              <w:rPr>
                <w:noProof/>
              </w:rPr>
              <w:t>Long-term conservation and management of wetlands</w:t>
            </w:r>
          </w:p>
          <w:p w:rsidR="00F61D78" w:rsidRPr="0006684F" w:rsidRDefault="00F61D78" w:rsidP="00F61D78">
            <w:pPr>
              <w:pStyle w:val="Heading3"/>
              <w:rPr>
                <w:noProof/>
              </w:rPr>
            </w:pPr>
            <w:r w:rsidRPr="0006684F">
              <w:rPr>
                <w:noProof/>
              </w:rPr>
              <w:t>WetlandInfo – a synthesis of information o</w:t>
            </w:r>
            <w:r>
              <w:rPr>
                <w:noProof/>
              </w:rPr>
              <w:t>n wetlands and their management</w:t>
            </w:r>
          </w:p>
        </w:tc>
        <w:tc>
          <w:tcPr>
            <w:tcW w:w="2872" w:type="dxa"/>
          </w:tcPr>
          <w:p w:rsidR="00F61D78" w:rsidRPr="0006684F" w:rsidRDefault="00F61D78" w:rsidP="00F61D78">
            <w:pPr>
              <w:pStyle w:val="Heading3"/>
              <w:rPr>
                <w:noProof/>
              </w:rPr>
            </w:pPr>
            <w:r w:rsidRPr="0006684F">
              <w:rPr>
                <w:noProof/>
              </w:rPr>
              <w:t xml:space="preserve">Process for setting desired outcomes and management goals </w:t>
            </w:r>
            <w:r>
              <w:rPr>
                <w:noProof/>
              </w:rPr>
              <w:t>for classified wetlands</w:t>
            </w:r>
          </w:p>
          <w:p w:rsidR="00F61D78" w:rsidRPr="0006684F" w:rsidRDefault="00F61D78" w:rsidP="00F61D78">
            <w:pPr>
              <w:pStyle w:val="Heading3"/>
              <w:rPr>
                <w:noProof/>
              </w:rPr>
            </w:pPr>
            <w:r>
              <w:rPr>
                <w:noProof/>
              </w:rPr>
              <w:t>Rehabilitation guidelines</w:t>
            </w:r>
          </w:p>
        </w:tc>
        <w:tc>
          <w:tcPr>
            <w:tcW w:w="2031" w:type="dxa"/>
          </w:tcPr>
          <w:p w:rsidR="00F61D78" w:rsidRPr="0006684F" w:rsidRDefault="00F61D78" w:rsidP="00F61D78">
            <w:pPr>
              <w:pStyle w:val="Heading3"/>
              <w:rPr>
                <w:noProof/>
              </w:rPr>
            </w:pPr>
            <w:r w:rsidRPr="0006684F">
              <w:rPr>
                <w:noProof/>
              </w:rPr>
              <w:t>Queensland Government</w:t>
            </w:r>
            <w:r>
              <w:rPr>
                <w:noProof/>
              </w:rPr>
              <w:t xml:space="preserve"> </w:t>
            </w:r>
          </w:p>
        </w:tc>
      </w:tr>
      <w:tr w:rsidR="00F61D78" w:rsidRPr="00F310CE" w:rsidTr="00F310CE">
        <w:tc>
          <w:tcPr>
            <w:tcW w:w="2081" w:type="dxa"/>
          </w:tcPr>
          <w:p w:rsidR="00F61D78" w:rsidRPr="0006684F" w:rsidRDefault="00F61D78" w:rsidP="00F61D78">
            <w:pPr>
              <w:pStyle w:val="Heading3"/>
              <w:rPr>
                <w:noProof/>
              </w:rPr>
            </w:pPr>
            <w:r w:rsidRPr="0006684F">
              <w:rPr>
                <w:noProof/>
              </w:rPr>
              <w:t>Environmental Protection (Water) Policy 2009</w:t>
            </w:r>
            <w:r w:rsidRPr="0006684F">
              <w:rPr>
                <w:i/>
                <w:noProof/>
              </w:rPr>
              <w:t xml:space="preserve"> </w:t>
            </w:r>
            <w:r w:rsidRPr="0006684F">
              <w:rPr>
                <w:noProof/>
              </w:rPr>
              <w:t>(Qld)</w:t>
            </w:r>
          </w:p>
          <w:p w:rsidR="00F61D78" w:rsidRPr="0006684F" w:rsidRDefault="00F61D78" w:rsidP="00F61D78">
            <w:pPr>
              <w:pStyle w:val="Heading3"/>
              <w:rPr>
                <w:noProof/>
              </w:rPr>
            </w:pPr>
          </w:p>
        </w:tc>
        <w:tc>
          <w:tcPr>
            <w:tcW w:w="3024" w:type="dxa"/>
          </w:tcPr>
          <w:p w:rsidR="00F61D78" w:rsidRDefault="00F61D78" w:rsidP="00F61D78">
            <w:pPr>
              <w:pStyle w:val="Heading3"/>
              <w:rPr>
                <w:noProof/>
              </w:rPr>
            </w:pPr>
            <w:r>
              <w:rPr>
                <w:noProof/>
              </w:rPr>
              <w:t xml:space="preserve">A statutory policy established under the </w:t>
            </w:r>
            <w:r w:rsidRPr="009B10B4">
              <w:rPr>
                <w:i/>
                <w:noProof/>
              </w:rPr>
              <w:t>Environmental Protection Act 2009</w:t>
            </w:r>
            <w:r>
              <w:rPr>
                <w:noProof/>
              </w:rPr>
              <w:t xml:space="preserve"> (Qld)</w:t>
            </w:r>
          </w:p>
          <w:p w:rsidR="00F61D78" w:rsidRPr="0006684F" w:rsidRDefault="00F61D78" w:rsidP="00F61D78">
            <w:pPr>
              <w:pStyle w:val="Heading3"/>
              <w:rPr>
                <w:noProof/>
              </w:rPr>
            </w:pPr>
            <w:r w:rsidRPr="0006684F">
              <w:rPr>
                <w:noProof/>
              </w:rPr>
              <w:t xml:space="preserve">Achieving water quality fit for purpose </w:t>
            </w:r>
            <w:r>
              <w:rPr>
                <w:noProof/>
              </w:rPr>
              <w:t>which includes</w:t>
            </w:r>
            <w:r w:rsidRPr="0006684F">
              <w:rPr>
                <w:noProof/>
              </w:rPr>
              <w:t xml:space="preserve"> p</w:t>
            </w:r>
            <w:r>
              <w:rPr>
                <w:noProof/>
              </w:rPr>
              <w:t>rotection of aquatic ecosystems</w:t>
            </w:r>
          </w:p>
        </w:tc>
        <w:tc>
          <w:tcPr>
            <w:tcW w:w="2872" w:type="dxa"/>
          </w:tcPr>
          <w:p w:rsidR="00F61D78" w:rsidRPr="0006684F" w:rsidRDefault="00F61D78" w:rsidP="00F61D78">
            <w:pPr>
              <w:pStyle w:val="Heading3"/>
              <w:rPr>
                <w:noProof/>
              </w:rPr>
            </w:pPr>
            <w:r>
              <w:rPr>
                <w:noProof/>
                <w:lang w:val="en"/>
              </w:rPr>
              <w:t xml:space="preserve">Establishes Water Quality Improvement Plans as </w:t>
            </w:r>
            <w:r w:rsidRPr="00382976">
              <w:rPr>
                <w:noProof/>
                <w:lang w:val="en"/>
              </w:rPr>
              <w:t>key planning mechanism</w:t>
            </w:r>
            <w:r>
              <w:rPr>
                <w:noProof/>
                <w:lang w:val="en"/>
              </w:rPr>
              <w:t>s</w:t>
            </w:r>
            <w:r w:rsidRPr="00382976">
              <w:rPr>
                <w:noProof/>
                <w:lang w:val="en"/>
              </w:rPr>
              <w:t xml:space="preserve"> to improve the quality of Queensland waters</w:t>
            </w:r>
            <w:r>
              <w:rPr>
                <w:noProof/>
                <w:lang w:val="en"/>
              </w:rPr>
              <w:t>. Provides a f</w:t>
            </w:r>
            <w:r w:rsidRPr="0006684F">
              <w:rPr>
                <w:noProof/>
              </w:rPr>
              <w:t>ramework for developing environmental values, management goals and water quality objectives</w:t>
            </w:r>
          </w:p>
          <w:p w:rsidR="00F61D78" w:rsidRPr="0006684F" w:rsidRDefault="00F61D78" w:rsidP="00F61D78">
            <w:pPr>
              <w:pStyle w:val="Heading3"/>
              <w:rPr>
                <w:noProof/>
              </w:rPr>
            </w:pPr>
            <w:r w:rsidRPr="0006684F">
              <w:rPr>
                <w:noProof/>
              </w:rPr>
              <w:t>Application through planning, assessment, pe</w:t>
            </w:r>
            <w:r>
              <w:rPr>
                <w:noProof/>
              </w:rPr>
              <w:t>rmits, licensing and conditions</w:t>
            </w:r>
          </w:p>
        </w:tc>
        <w:tc>
          <w:tcPr>
            <w:tcW w:w="2031" w:type="dxa"/>
          </w:tcPr>
          <w:p w:rsidR="00F61D78" w:rsidRPr="0006684F" w:rsidRDefault="00F61D78" w:rsidP="00F61D78">
            <w:pPr>
              <w:pStyle w:val="Heading3"/>
              <w:rPr>
                <w:noProof/>
              </w:rPr>
            </w:pPr>
            <w:r w:rsidRPr="0006684F">
              <w:rPr>
                <w:noProof/>
              </w:rPr>
              <w:t>Queensland Government</w:t>
            </w:r>
          </w:p>
        </w:tc>
      </w:tr>
      <w:tr w:rsidR="00F61D78" w:rsidRPr="00F310CE" w:rsidTr="00F310CE">
        <w:tc>
          <w:tcPr>
            <w:tcW w:w="2081" w:type="dxa"/>
          </w:tcPr>
          <w:p w:rsidR="00F61D78" w:rsidRPr="00871D40" w:rsidRDefault="00F61D78" w:rsidP="00F61D78">
            <w:pPr>
              <w:pStyle w:val="Heading3"/>
              <w:rPr>
                <w:noProof/>
              </w:rPr>
            </w:pPr>
            <w:r w:rsidRPr="00871D40">
              <w:rPr>
                <w:noProof/>
              </w:rPr>
              <w:t>State Planning</w:t>
            </w:r>
            <w:r>
              <w:rPr>
                <w:noProof/>
              </w:rPr>
              <w:t xml:space="preserve"> Policy 4/10 for Healthy </w:t>
            </w:r>
            <w:r>
              <w:rPr>
                <w:noProof/>
              </w:rPr>
              <w:lastRenderedPageBreak/>
              <w:t>Waters</w:t>
            </w:r>
            <w:r w:rsidRPr="00871D40">
              <w:rPr>
                <w:noProof/>
              </w:rPr>
              <w:t xml:space="preserve"> </w:t>
            </w:r>
          </w:p>
          <w:p w:rsidR="00F61D78" w:rsidRPr="00871D40" w:rsidRDefault="00F61D78" w:rsidP="00F61D78">
            <w:pPr>
              <w:pStyle w:val="Heading3"/>
              <w:rPr>
                <w:noProof/>
              </w:rPr>
            </w:pPr>
          </w:p>
        </w:tc>
        <w:tc>
          <w:tcPr>
            <w:tcW w:w="3024" w:type="dxa"/>
          </w:tcPr>
          <w:p w:rsidR="00F61D78" w:rsidRPr="00D24CE4" w:rsidRDefault="00F61D78" w:rsidP="00F61D78">
            <w:pPr>
              <w:pStyle w:val="Heading3"/>
              <w:rPr>
                <w:noProof/>
              </w:rPr>
            </w:pPr>
            <w:r w:rsidRPr="00D24CE4">
              <w:rPr>
                <w:noProof/>
              </w:rPr>
              <w:lastRenderedPageBreak/>
              <w:t xml:space="preserve">Made under the </w:t>
            </w:r>
            <w:r w:rsidRPr="00D24CE4">
              <w:rPr>
                <w:i/>
                <w:noProof/>
              </w:rPr>
              <w:t>Sustainable Planning Act 2009</w:t>
            </w:r>
          </w:p>
          <w:p w:rsidR="00F61D78" w:rsidRPr="00382976" w:rsidRDefault="00F61D78" w:rsidP="00F61D78">
            <w:pPr>
              <w:pStyle w:val="Heading3"/>
            </w:pPr>
            <w:r w:rsidRPr="0006684F">
              <w:rPr>
                <w:noProof/>
              </w:rPr>
              <w:lastRenderedPageBreak/>
              <w:t xml:space="preserve">To ensure that development for urban purposes, including community infrastructure, is planned, designed, constructed and operated to manage stormwater and waste water in ways that protect </w:t>
            </w:r>
            <w:r>
              <w:rPr>
                <w:noProof/>
              </w:rPr>
              <w:t>environmental values</w:t>
            </w:r>
            <w:r>
              <w:t xml:space="preserve"> </w:t>
            </w:r>
            <w:r>
              <w:rPr>
                <w:noProof/>
              </w:rPr>
              <w:t>specified in the Environmental Protection (Water) Policy 2009</w:t>
            </w:r>
          </w:p>
        </w:tc>
        <w:tc>
          <w:tcPr>
            <w:tcW w:w="2872" w:type="dxa"/>
          </w:tcPr>
          <w:p w:rsidR="00F61D78" w:rsidRPr="0006684F" w:rsidRDefault="00F61D78" w:rsidP="00F61D78">
            <w:pPr>
              <w:pStyle w:val="Heading3"/>
              <w:rPr>
                <w:noProof/>
              </w:rPr>
            </w:pPr>
            <w:r w:rsidRPr="0006684F">
              <w:rPr>
                <w:noProof/>
              </w:rPr>
              <w:lastRenderedPageBreak/>
              <w:t xml:space="preserve">Mangroves and saltmarshes can be identified as areas of high ecological value and hence </w:t>
            </w:r>
            <w:r w:rsidRPr="0006684F">
              <w:rPr>
                <w:noProof/>
              </w:rPr>
              <w:lastRenderedPageBreak/>
              <w:t>water objectives are set to achieve their ecosystem protection</w:t>
            </w:r>
          </w:p>
          <w:p w:rsidR="00F61D78" w:rsidRPr="0006684F" w:rsidRDefault="00F61D78" w:rsidP="00F61D78">
            <w:pPr>
              <w:pStyle w:val="Heading3"/>
              <w:rPr>
                <w:noProof/>
              </w:rPr>
            </w:pPr>
            <w:r w:rsidRPr="0006684F">
              <w:rPr>
                <w:noProof/>
              </w:rPr>
              <w:t>Establis</w:t>
            </w:r>
            <w:r>
              <w:rPr>
                <w:noProof/>
              </w:rPr>
              <w:t>hes standards and best practice</w:t>
            </w:r>
            <w:r w:rsidRPr="0006684F">
              <w:rPr>
                <w:noProof/>
              </w:rPr>
              <w:t xml:space="preserve"> </w:t>
            </w:r>
          </w:p>
        </w:tc>
        <w:tc>
          <w:tcPr>
            <w:tcW w:w="2031" w:type="dxa"/>
          </w:tcPr>
          <w:p w:rsidR="00F61D78" w:rsidRPr="0006684F" w:rsidRDefault="00F61D78" w:rsidP="00F61D78">
            <w:pPr>
              <w:pStyle w:val="Heading3"/>
              <w:rPr>
                <w:noProof/>
              </w:rPr>
            </w:pPr>
            <w:r w:rsidRPr="0006684F">
              <w:rPr>
                <w:noProof/>
              </w:rPr>
              <w:lastRenderedPageBreak/>
              <w:t>Queensland Government</w:t>
            </w:r>
            <w:r>
              <w:rPr>
                <w:noProof/>
              </w:rPr>
              <w:t xml:space="preserve"> </w:t>
            </w:r>
          </w:p>
        </w:tc>
      </w:tr>
      <w:tr w:rsidR="00F61D78" w:rsidRPr="00F310CE" w:rsidTr="00F310CE">
        <w:tc>
          <w:tcPr>
            <w:tcW w:w="2081" w:type="dxa"/>
          </w:tcPr>
          <w:p w:rsidR="00F61D78" w:rsidRDefault="00F61D78" w:rsidP="00F61D78">
            <w:pPr>
              <w:pStyle w:val="Heading3"/>
            </w:pPr>
            <w:r w:rsidRPr="005B654A">
              <w:rPr>
                <w:noProof/>
              </w:rPr>
              <w:lastRenderedPageBreak/>
              <w:t>Stormwat</w:t>
            </w:r>
            <w:r>
              <w:rPr>
                <w:noProof/>
              </w:rPr>
              <w:t>er Guideline – Environmentally Relevant Activities</w:t>
            </w:r>
          </w:p>
        </w:tc>
        <w:tc>
          <w:tcPr>
            <w:tcW w:w="3024" w:type="dxa"/>
          </w:tcPr>
          <w:p w:rsidR="00F61D78" w:rsidRDefault="00F61D78" w:rsidP="00F61D78">
            <w:pPr>
              <w:pStyle w:val="Heading3"/>
            </w:pPr>
            <w:r>
              <w:t xml:space="preserve">The </w:t>
            </w:r>
            <w:r w:rsidRPr="00A0473C">
              <w:t>guideline includes criteria to help protect receiving water environmental values from potential environmental impacts arising from poor stormwater quality and altered stormwater flow</w:t>
            </w:r>
          </w:p>
        </w:tc>
        <w:tc>
          <w:tcPr>
            <w:tcW w:w="2872" w:type="dxa"/>
          </w:tcPr>
          <w:p w:rsidR="00F61D78" w:rsidRDefault="00F61D78" w:rsidP="00F61D78">
            <w:pPr>
              <w:pStyle w:val="Heading3"/>
            </w:pPr>
            <w:r w:rsidRPr="00A0473C">
              <w:t xml:space="preserve">Section 1—Guidance material for applicants applying for an approval to carry out </w:t>
            </w:r>
            <w:r>
              <w:t>a relevant activity</w:t>
            </w:r>
          </w:p>
          <w:p w:rsidR="00F61D78" w:rsidRPr="00A0473C" w:rsidRDefault="00F61D78" w:rsidP="00F61D78">
            <w:pPr>
              <w:pStyle w:val="Heading3"/>
            </w:pPr>
            <w:r w:rsidRPr="00A0473C">
              <w:t>Section 2—Assessing compliance with stormwater and erosion sediment control conditions</w:t>
            </w:r>
          </w:p>
        </w:tc>
        <w:tc>
          <w:tcPr>
            <w:tcW w:w="2031" w:type="dxa"/>
          </w:tcPr>
          <w:p w:rsidR="00F61D78" w:rsidRPr="0006684F" w:rsidRDefault="00F61D78" w:rsidP="00F61D78">
            <w:pPr>
              <w:pStyle w:val="Heading3"/>
              <w:rPr>
                <w:noProof/>
              </w:rPr>
            </w:pPr>
            <w:r w:rsidRPr="0006684F">
              <w:rPr>
                <w:noProof/>
              </w:rPr>
              <w:t>Queensland Government</w:t>
            </w:r>
            <w:r>
              <w:rPr>
                <w:noProof/>
              </w:rPr>
              <w:t xml:space="preserve"> </w:t>
            </w:r>
          </w:p>
        </w:tc>
      </w:tr>
      <w:tr w:rsidR="00F61D78" w:rsidRPr="00F310CE" w:rsidTr="00F310CE">
        <w:tc>
          <w:tcPr>
            <w:tcW w:w="2081" w:type="dxa"/>
          </w:tcPr>
          <w:p w:rsidR="00F61D78" w:rsidRPr="00871D40" w:rsidRDefault="00F61D78" w:rsidP="00F61D78">
            <w:pPr>
              <w:pStyle w:val="Heading3"/>
              <w:rPr>
                <w:noProof/>
              </w:rPr>
            </w:pPr>
            <w:r>
              <w:rPr>
                <w:noProof/>
              </w:rPr>
              <w:t>State Planning Policy 4/11</w:t>
            </w:r>
            <w:r>
              <w:t xml:space="preserve"> </w:t>
            </w:r>
            <w:r w:rsidRPr="005B2E2D">
              <w:rPr>
                <w:noProof/>
              </w:rPr>
              <w:t>Protecting Wetlands of High Ecological Significance in Great Barrier Reef Catchments</w:t>
            </w:r>
          </w:p>
        </w:tc>
        <w:tc>
          <w:tcPr>
            <w:tcW w:w="3024" w:type="dxa"/>
          </w:tcPr>
          <w:p w:rsidR="00F61D78" w:rsidRDefault="00F61D78" w:rsidP="00F61D78">
            <w:pPr>
              <w:pStyle w:val="Heading3"/>
              <w:rPr>
                <w:noProof/>
              </w:rPr>
            </w:pPr>
            <w:r>
              <w:rPr>
                <w:noProof/>
              </w:rPr>
              <w:t xml:space="preserve">Made under the </w:t>
            </w:r>
            <w:r w:rsidRPr="00C767E1">
              <w:rPr>
                <w:i/>
                <w:noProof/>
              </w:rPr>
              <w:t>Sustainable Planning Act 2009</w:t>
            </w:r>
          </w:p>
          <w:p w:rsidR="00F61D78" w:rsidRPr="00C767E1" w:rsidRDefault="00F61D78" w:rsidP="00F61D78">
            <w:pPr>
              <w:pStyle w:val="Heading3"/>
            </w:pPr>
            <w:r>
              <w:t>S</w:t>
            </w:r>
            <w:r w:rsidRPr="00D24CE4">
              <w:t>eeks to ensure that development in or adjacent to wetlands of high ecological significance in</w:t>
            </w:r>
            <w:r>
              <w:t xml:space="preserve"> </w:t>
            </w:r>
            <w:r w:rsidRPr="00D24CE4">
              <w:t>Great Barrier Reef catchments is planned, designed, constructed and operated to prevent the loss or degradation</w:t>
            </w:r>
            <w:r>
              <w:t xml:space="preserve"> </w:t>
            </w:r>
            <w:r w:rsidRPr="00D24CE4">
              <w:t>of wetlands and their environmental values, or enhances these values</w:t>
            </w:r>
          </w:p>
        </w:tc>
        <w:tc>
          <w:tcPr>
            <w:tcW w:w="2872" w:type="dxa"/>
          </w:tcPr>
          <w:p w:rsidR="00F61D78" w:rsidRPr="00C767E1" w:rsidRDefault="00F61D78" w:rsidP="00F61D78">
            <w:pPr>
              <w:pStyle w:val="Heading3"/>
              <w:rPr>
                <w:noProof/>
              </w:rPr>
            </w:pPr>
            <w:r w:rsidRPr="00C767E1">
              <w:rPr>
                <w:noProof/>
              </w:rPr>
              <w:t xml:space="preserve">The SPP provides direction on the following wetland protection issues relevant to the </w:t>
            </w:r>
            <w:r w:rsidRPr="00C767E1">
              <w:rPr>
                <w:i/>
                <w:iCs/>
                <w:noProof/>
              </w:rPr>
              <w:t>Sustainable Planning Act</w:t>
            </w:r>
            <w:r>
              <w:rPr>
                <w:i/>
                <w:iCs/>
                <w:noProof/>
              </w:rPr>
              <w:t xml:space="preserve"> </w:t>
            </w:r>
            <w:r w:rsidRPr="00C767E1">
              <w:rPr>
                <w:i/>
                <w:iCs/>
                <w:noProof/>
              </w:rPr>
              <w:t>2009</w:t>
            </w:r>
            <w:r w:rsidRPr="00C767E1">
              <w:rPr>
                <w:noProof/>
              </w:rPr>
              <w:t>:</w:t>
            </w:r>
          </w:p>
          <w:p w:rsidR="00F61D78" w:rsidRPr="00C767E1" w:rsidRDefault="00F61D78" w:rsidP="00F61D78">
            <w:pPr>
              <w:pStyle w:val="Heading3"/>
              <w:rPr>
                <w:noProof/>
              </w:rPr>
            </w:pPr>
            <w:r w:rsidRPr="00C767E1">
              <w:rPr>
                <w:noProof/>
              </w:rPr>
              <w:t>• how planning instruments can protect environmental values in wetlands of high ecological significance (HES</w:t>
            </w:r>
            <w:r>
              <w:rPr>
                <w:noProof/>
              </w:rPr>
              <w:t xml:space="preserve"> </w:t>
            </w:r>
            <w:r w:rsidRPr="00C767E1">
              <w:rPr>
                <w:noProof/>
              </w:rPr>
              <w:t>wetlands) in Great Barrier Reef catchments</w:t>
            </w:r>
          </w:p>
          <w:p w:rsidR="00F61D78" w:rsidRPr="0006684F" w:rsidRDefault="00F61D78" w:rsidP="00F61D78">
            <w:pPr>
              <w:pStyle w:val="Heading3"/>
              <w:rPr>
                <w:noProof/>
              </w:rPr>
            </w:pPr>
            <w:r w:rsidRPr="00C767E1">
              <w:rPr>
                <w:noProof/>
              </w:rPr>
              <w:t>• how particular development can achieve the relevant policy outcomes for protecting wetland environmental</w:t>
            </w:r>
            <w:r>
              <w:rPr>
                <w:noProof/>
              </w:rPr>
              <w:t xml:space="preserve"> </w:t>
            </w:r>
            <w:r w:rsidRPr="00C767E1">
              <w:rPr>
                <w:noProof/>
              </w:rPr>
              <w:t>values</w:t>
            </w:r>
          </w:p>
        </w:tc>
        <w:tc>
          <w:tcPr>
            <w:tcW w:w="2031" w:type="dxa"/>
          </w:tcPr>
          <w:p w:rsidR="00F61D78" w:rsidRPr="0006684F" w:rsidRDefault="00F61D78" w:rsidP="00F61D78">
            <w:pPr>
              <w:pStyle w:val="Heading3"/>
              <w:rPr>
                <w:noProof/>
              </w:rPr>
            </w:pPr>
            <w:r w:rsidRPr="0006684F">
              <w:rPr>
                <w:noProof/>
              </w:rPr>
              <w:t>Queensland Government</w:t>
            </w:r>
            <w:r>
              <w:rPr>
                <w:noProof/>
              </w:rPr>
              <w:t xml:space="preserve"> </w:t>
            </w:r>
          </w:p>
        </w:tc>
      </w:tr>
      <w:tr w:rsidR="00F61D78" w:rsidRPr="00F310CE" w:rsidTr="00F310CE">
        <w:tc>
          <w:tcPr>
            <w:tcW w:w="2081" w:type="dxa"/>
          </w:tcPr>
          <w:p w:rsidR="00F61D78" w:rsidRPr="0006684F" w:rsidRDefault="00F61D78" w:rsidP="00F61D78">
            <w:pPr>
              <w:pStyle w:val="Heading3"/>
              <w:rPr>
                <w:noProof/>
              </w:rPr>
            </w:pPr>
            <w:r w:rsidRPr="0006684F">
              <w:rPr>
                <w:noProof/>
              </w:rPr>
              <w:t>Water Quality Guidelines</w:t>
            </w:r>
            <w:r w:rsidRPr="0006684F">
              <w:rPr>
                <w:noProof/>
              </w:rPr>
              <w:fldChar w:fldCharType="begin"/>
            </w:r>
            <w:r w:rsidRPr="0006684F">
              <w:rPr>
                <w:noProof/>
              </w:rPr>
              <w:instrText>ADDIN RW.CITE{{17294 Great Barrier Reef Marine Park Authority 2010; 14299 ANZECC &amp; ARMCANZ 2000}}</w:instrText>
            </w:r>
            <w:r w:rsidRPr="0006684F">
              <w:rPr>
                <w:noProof/>
              </w:rPr>
              <w:fldChar w:fldCharType="separate"/>
            </w:r>
            <w:r w:rsidRPr="00692BD4">
              <w:rPr>
                <w:rFonts w:cs="Arial"/>
                <w:vertAlign w:val="superscript"/>
              </w:rPr>
              <w:t>41,42</w:t>
            </w:r>
            <w:r w:rsidRPr="0006684F">
              <w:rPr>
                <w:noProof/>
              </w:rPr>
              <w:fldChar w:fldCharType="end"/>
            </w:r>
          </w:p>
        </w:tc>
        <w:tc>
          <w:tcPr>
            <w:tcW w:w="3024" w:type="dxa"/>
          </w:tcPr>
          <w:p w:rsidR="00F61D78" w:rsidRPr="0006684F" w:rsidRDefault="00F61D78" w:rsidP="00F61D78">
            <w:pPr>
              <w:pStyle w:val="Heading3"/>
              <w:rPr>
                <w:noProof/>
              </w:rPr>
            </w:pPr>
            <w:r w:rsidRPr="0006684F">
              <w:rPr>
                <w:noProof/>
              </w:rPr>
              <w:t>Water quality for the pr</w:t>
            </w:r>
            <w:r>
              <w:rPr>
                <w:noProof/>
              </w:rPr>
              <w:t>otection of aquatic ecosystems</w:t>
            </w:r>
          </w:p>
        </w:tc>
        <w:tc>
          <w:tcPr>
            <w:tcW w:w="2872" w:type="dxa"/>
          </w:tcPr>
          <w:p w:rsidR="00F61D78" w:rsidRPr="0006684F" w:rsidRDefault="00F61D78" w:rsidP="00F61D78">
            <w:pPr>
              <w:pStyle w:val="Heading3"/>
              <w:rPr>
                <w:noProof/>
              </w:rPr>
            </w:pPr>
            <w:r w:rsidRPr="0006684F">
              <w:rPr>
                <w:noProof/>
              </w:rPr>
              <w:t>Trigger values for pro</w:t>
            </w:r>
            <w:r>
              <w:rPr>
                <w:noProof/>
              </w:rPr>
              <w:t>tection of aquatic environments</w:t>
            </w:r>
          </w:p>
        </w:tc>
        <w:tc>
          <w:tcPr>
            <w:tcW w:w="2031" w:type="dxa"/>
          </w:tcPr>
          <w:p w:rsidR="00F61D78" w:rsidRPr="0006684F" w:rsidRDefault="00F61D78" w:rsidP="00F61D78">
            <w:pPr>
              <w:pStyle w:val="Heading3"/>
              <w:rPr>
                <w:noProof/>
              </w:rPr>
            </w:pPr>
            <w:r w:rsidRPr="0006684F">
              <w:rPr>
                <w:noProof/>
              </w:rPr>
              <w:t>GBRMPA</w:t>
            </w:r>
          </w:p>
          <w:p w:rsidR="00F61D78" w:rsidRPr="0006684F" w:rsidRDefault="00F61D78" w:rsidP="00F61D78">
            <w:pPr>
              <w:pStyle w:val="Heading3"/>
              <w:rPr>
                <w:noProof/>
              </w:rPr>
            </w:pPr>
            <w:r w:rsidRPr="0006684F">
              <w:rPr>
                <w:noProof/>
              </w:rPr>
              <w:t>Queensland Government</w:t>
            </w:r>
          </w:p>
        </w:tc>
      </w:tr>
      <w:tr w:rsidR="00F61D78" w:rsidRPr="00F310CE" w:rsidTr="00F310CE">
        <w:tc>
          <w:tcPr>
            <w:tcW w:w="2081" w:type="dxa"/>
          </w:tcPr>
          <w:p w:rsidR="00F61D78" w:rsidRPr="0006684F" w:rsidRDefault="00F61D78" w:rsidP="00F61D78">
            <w:pPr>
              <w:pStyle w:val="Heading3"/>
              <w:rPr>
                <w:noProof/>
              </w:rPr>
            </w:pPr>
            <w:r>
              <w:rPr>
                <w:noProof/>
              </w:rPr>
              <w:t>Water Quality Improvement Plans</w:t>
            </w:r>
          </w:p>
        </w:tc>
        <w:tc>
          <w:tcPr>
            <w:tcW w:w="3024" w:type="dxa"/>
          </w:tcPr>
          <w:p w:rsidR="00F61D78" w:rsidRPr="0006684F" w:rsidRDefault="00F61D78" w:rsidP="00F61D78">
            <w:pPr>
              <w:pStyle w:val="Heading3"/>
              <w:rPr>
                <w:noProof/>
              </w:rPr>
            </w:pPr>
            <w:r w:rsidRPr="0006684F">
              <w:rPr>
                <w:noProof/>
              </w:rPr>
              <w:t xml:space="preserve">Between 2002 and 2009 many plans were developed along the Great Barrier Reef catchment. </w:t>
            </w:r>
            <w:r>
              <w:rPr>
                <w:noProof/>
              </w:rPr>
              <w:t>E</w:t>
            </w:r>
            <w:r w:rsidRPr="0006684F">
              <w:rPr>
                <w:noProof/>
              </w:rPr>
              <w:t xml:space="preserve">nvironmental values and water quality objectives </w:t>
            </w:r>
            <w:r>
              <w:rPr>
                <w:noProof/>
              </w:rPr>
              <w:t xml:space="preserve">of </w:t>
            </w:r>
            <w:r w:rsidRPr="00FA0F7C">
              <w:rPr>
                <w:noProof/>
              </w:rPr>
              <w:t xml:space="preserve">Water </w:t>
            </w:r>
            <w:r>
              <w:rPr>
                <w:noProof/>
              </w:rPr>
              <w:t>Q</w:t>
            </w:r>
            <w:r w:rsidRPr="00FA0F7C">
              <w:rPr>
                <w:noProof/>
              </w:rPr>
              <w:t xml:space="preserve">uality </w:t>
            </w:r>
            <w:r>
              <w:rPr>
                <w:noProof/>
              </w:rPr>
              <w:t>I</w:t>
            </w:r>
            <w:r w:rsidRPr="00FA0F7C">
              <w:rPr>
                <w:noProof/>
              </w:rPr>
              <w:t xml:space="preserve">mprovement </w:t>
            </w:r>
            <w:r>
              <w:rPr>
                <w:noProof/>
              </w:rPr>
              <w:t>P</w:t>
            </w:r>
            <w:r w:rsidRPr="00FA0F7C">
              <w:rPr>
                <w:noProof/>
              </w:rPr>
              <w:t>lan</w:t>
            </w:r>
            <w:r>
              <w:rPr>
                <w:noProof/>
              </w:rPr>
              <w:t xml:space="preserve">s (or Healthy Waterways Plans) </w:t>
            </w:r>
            <w:r w:rsidRPr="0006684F">
              <w:rPr>
                <w:noProof/>
              </w:rPr>
              <w:t xml:space="preserve">are now being scheduled into legislation under the </w:t>
            </w:r>
            <w:r w:rsidRPr="0006684F">
              <w:rPr>
                <w:i/>
                <w:noProof/>
              </w:rPr>
              <w:t>Environmental Protection (Water) Policy 2009</w:t>
            </w:r>
          </w:p>
        </w:tc>
        <w:tc>
          <w:tcPr>
            <w:tcW w:w="2872" w:type="dxa"/>
          </w:tcPr>
          <w:p w:rsidR="00F61D78" w:rsidRDefault="00F61D78" w:rsidP="00F61D78">
            <w:pPr>
              <w:pStyle w:val="Heading3"/>
              <w:rPr>
                <w:noProof/>
              </w:rPr>
            </w:pPr>
            <w:r>
              <w:rPr>
                <w:noProof/>
              </w:rPr>
              <w:t xml:space="preserve">Key matters to be addressed in a </w:t>
            </w:r>
            <w:r w:rsidRPr="001261E4">
              <w:rPr>
                <w:noProof/>
              </w:rPr>
              <w:t>Water Quality Improvement Plan</w:t>
            </w:r>
            <w:r>
              <w:rPr>
                <w:noProof/>
              </w:rPr>
              <w:t xml:space="preserve"> include identifying:</w:t>
            </w:r>
          </w:p>
          <w:p w:rsidR="00F61D78" w:rsidRDefault="00F61D78" w:rsidP="00F61D78">
            <w:pPr>
              <w:pStyle w:val="Heading4"/>
              <w:rPr>
                <w:noProof/>
              </w:rPr>
            </w:pPr>
            <w:r>
              <w:rPr>
                <w:noProof/>
              </w:rPr>
              <w:t>waters to which the plan applies</w:t>
            </w:r>
          </w:p>
          <w:p w:rsidR="00F61D78" w:rsidRDefault="00F61D78" w:rsidP="00F61D78">
            <w:pPr>
              <w:pStyle w:val="Heading4"/>
              <w:rPr>
                <w:noProof/>
              </w:rPr>
            </w:pPr>
            <w:r>
              <w:rPr>
                <w:noProof/>
              </w:rPr>
              <w:t>issues affecting water dependent ecosystems, drinking water and natural flows</w:t>
            </w:r>
          </w:p>
          <w:p w:rsidR="00F61D78" w:rsidRDefault="00F61D78" w:rsidP="00F61D78">
            <w:pPr>
              <w:pStyle w:val="Heading4"/>
              <w:rPr>
                <w:noProof/>
              </w:rPr>
            </w:pPr>
            <w:r>
              <w:rPr>
                <w:noProof/>
              </w:rPr>
              <w:t>waterway uses and values (otherwise known as 'Environmental Values')</w:t>
            </w:r>
          </w:p>
          <w:p w:rsidR="00F61D78" w:rsidRDefault="00F61D78" w:rsidP="00F61D78">
            <w:pPr>
              <w:pStyle w:val="Heading4"/>
              <w:rPr>
                <w:noProof/>
              </w:rPr>
            </w:pPr>
            <w:r>
              <w:rPr>
                <w:noProof/>
              </w:rPr>
              <w:t>management goals and Water Quality Objectives to protect identified environmental values</w:t>
            </w:r>
          </w:p>
          <w:p w:rsidR="00F61D78" w:rsidRDefault="00F61D78" w:rsidP="00F61D78">
            <w:pPr>
              <w:pStyle w:val="Heading4"/>
              <w:rPr>
                <w:noProof/>
              </w:rPr>
            </w:pPr>
            <w:r>
              <w:rPr>
                <w:noProof/>
              </w:rPr>
              <w:t>ways to protect the environmental values for the water</w:t>
            </w:r>
          </w:p>
          <w:p w:rsidR="00F61D78" w:rsidRPr="0006684F" w:rsidRDefault="00F61D78" w:rsidP="00F61D78">
            <w:pPr>
              <w:pStyle w:val="Heading4"/>
              <w:rPr>
                <w:noProof/>
              </w:rPr>
            </w:pPr>
            <w:r>
              <w:rPr>
                <w:noProof/>
              </w:rPr>
              <w:t>ways to monitor and assess the effectiveness of the protection</w:t>
            </w:r>
          </w:p>
        </w:tc>
        <w:tc>
          <w:tcPr>
            <w:tcW w:w="2031" w:type="dxa"/>
          </w:tcPr>
          <w:p w:rsidR="00F61D78" w:rsidRPr="0006684F" w:rsidRDefault="00F61D78" w:rsidP="00F61D78">
            <w:pPr>
              <w:pStyle w:val="Heading3"/>
              <w:rPr>
                <w:noProof/>
              </w:rPr>
            </w:pPr>
            <w:r w:rsidRPr="0006684F">
              <w:rPr>
                <w:noProof/>
              </w:rPr>
              <w:t xml:space="preserve">Community driven through Natural Resource Management </w:t>
            </w:r>
            <w:r>
              <w:rPr>
                <w:noProof/>
              </w:rPr>
              <w:t>bodies</w:t>
            </w:r>
          </w:p>
          <w:p w:rsidR="00F61D78" w:rsidRPr="0006684F" w:rsidRDefault="00F61D78" w:rsidP="00F61D78">
            <w:pPr>
              <w:pStyle w:val="Heading3"/>
              <w:rPr>
                <w:noProof/>
              </w:rPr>
            </w:pPr>
            <w:r>
              <w:rPr>
                <w:noProof/>
              </w:rPr>
              <w:t>Townsville City Council</w:t>
            </w:r>
          </w:p>
          <w:p w:rsidR="00F61D78" w:rsidRPr="0006684F" w:rsidRDefault="00F61D78" w:rsidP="00F61D78">
            <w:pPr>
              <w:pStyle w:val="Heading3"/>
              <w:rPr>
                <w:noProof/>
              </w:rPr>
            </w:pPr>
            <w:r w:rsidRPr="0006684F">
              <w:rPr>
                <w:noProof/>
              </w:rPr>
              <w:t>Voluntary pr</w:t>
            </w:r>
            <w:r>
              <w:rPr>
                <w:noProof/>
              </w:rPr>
              <w:t>actice uptake for improvements</w:t>
            </w:r>
            <w:r w:rsidRPr="0006684F">
              <w:rPr>
                <w:noProof/>
              </w:rPr>
              <w:t xml:space="preserve"> </w:t>
            </w:r>
          </w:p>
        </w:tc>
      </w:tr>
      <w:tr w:rsidR="00F61D78" w:rsidRPr="00F310CE" w:rsidTr="00F310CE">
        <w:tc>
          <w:tcPr>
            <w:tcW w:w="2081" w:type="dxa"/>
          </w:tcPr>
          <w:p w:rsidR="00F61D78" w:rsidRPr="0006684F" w:rsidRDefault="00F61D78" w:rsidP="00F61D78">
            <w:pPr>
              <w:pStyle w:val="Heading3"/>
              <w:rPr>
                <w:noProof/>
              </w:rPr>
            </w:pPr>
            <w:r>
              <w:rPr>
                <w:noProof/>
              </w:rPr>
              <w:t>Regional Natural Resource Management Framework (Qld)</w:t>
            </w:r>
          </w:p>
        </w:tc>
        <w:tc>
          <w:tcPr>
            <w:tcW w:w="3024" w:type="dxa"/>
          </w:tcPr>
          <w:p w:rsidR="00F61D78" w:rsidRDefault="00F61D78" w:rsidP="00F61D78">
            <w:pPr>
              <w:pStyle w:val="Heading3"/>
              <w:rPr>
                <w:noProof/>
                <w:lang w:val="en"/>
              </w:rPr>
            </w:pPr>
            <w:r w:rsidRPr="004A6233">
              <w:rPr>
                <w:noProof/>
                <w:lang w:val="en"/>
              </w:rPr>
              <w:t xml:space="preserve">The framework is intended to be a clear and concise statement of the regional </w:t>
            </w:r>
            <w:r w:rsidRPr="004A6233">
              <w:rPr>
                <w:noProof/>
              </w:rPr>
              <w:t>Natural Resource Management</w:t>
            </w:r>
            <w:r w:rsidRPr="004A6233">
              <w:rPr>
                <w:noProof/>
                <w:lang w:val="en"/>
              </w:rPr>
              <w:t xml:space="preserve"> </w:t>
            </w:r>
            <w:r>
              <w:rPr>
                <w:noProof/>
                <w:lang w:val="en"/>
              </w:rPr>
              <w:t>(</w:t>
            </w:r>
            <w:r w:rsidRPr="004A6233">
              <w:rPr>
                <w:noProof/>
                <w:lang w:val="en"/>
              </w:rPr>
              <w:t>NRM</w:t>
            </w:r>
            <w:r>
              <w:rPr>
                <w:noProof/>
                <w:lang w:val="en"/>
              </w:rPr>
              <w:t>)</w:t>
            </w:r>
            <w:r w:rsidRPr="004A6233">
              <w:rPr>
                <w:noProof/>
                <w:lang w:val="en"/>
              </w:rPr>
              <w:t xml:space="preserve"> arrangements in Queensland needed to build, align and harness effort and investment for NRM outcomes. It encompasses the scope of business, guiding principles, enduring objectives, participan</w:t>
            </w:r>
            <w:r>
              <w:rPr>
                <w:noProof/>
                <w:lang w:val="en"/>
              </w:rPr>
              <w:t>ts, processes and relationships</w:t>
            </w:r>
          </w:p>
        </w:tc>
        <w:tc>
          <w:tcPr>
            <w:tcW w:w="2872" w:type="dxa"/>
          </w:tcPr>
          <w:p w:rsidR="00F61D78" w:rsidRDefault="00F61D78" w:rsidP="00F61D78">
            <w:pPr>
              <w:pStyle w:val="Heading3"/>
              <w:rPr>
                <w:noProof/>
              </w:rPr>
            </w:pPr>
            <w:r>
              <w:rPr>
                <w:noProof/>
              </w:rPr>
              <w:t>The function of the Queensland Regional NRM Framework is to:</w:t>
            </w:r>
          </w:p>
          <w:p w:rsidR="00F61D78" w:rsidRDefault="00F61D78" w:rsidP="00F61D78">
            <w:pPr>
              <w:pStyle w:val="Heading4"/>
              <w:rPr>
                <w:noProof/>
              </w:rPr>
            </w:pPr>
            <w:r>
              <w:rPr>
                <w:noProof/>
              </w:rPr>
              <w:t>integrate and align NRM effort at the landscape level</w:t>
            </w:r>
          </w:p>
          <w:p w:rsidR="00F61D78" w:rsidRDefault="00F61D78" w:rsidP="00F61D78">
            <w:pPr>
              <w:pStyle w:val="Heading4"/>
              <w:rPr>
                <w:noProof/>
              </w:rPr>
            </w:pPr>
            <w:r>
              <w:rPr>
                <w:noProof/>
              </w:rPr>
              <w:t>define how priorities are set for future Queensland Government NRM investment in regions</w:t>
            </w:r>
          </w:p>
          <w:p w:rsidR="00F61D78" w:rsidRDefault="00F61D78" w:rsidP="00F61D78">
            <w:pPr>
              <w:pStyle w:val="Heading4"/>
              <w:rPr>
                <w:noProof/>
              </w:rPr>
            </w:pPr>
            <w:r>
              <w:rPr>
                <w:noProof/>
              </w:rPr>
              <w:t>assist with negotiating arrangements with the Australian Government</w:t>
            </w:r>
          </w:p>
          <w:p w:rsidR="00F61D78" w:rsidRPr="0006684F" w:rsidRDefault="00F61D78" w:rsidP="00F61D78">
            <w:pPr>
              <w:pStyle w:val="Heading4"/>
              <w:rPr>
                <w:noProof/>
              </w:rPr>
            </w:pPr>
            <w:r>
              <w:rPr>
                <w:noProof/>
              </w:rPr>
              <w:lastRenderedPageBreak/>
              <w:t>identify opportunities for improving NRM arrangements</w:t>
            </w:r>
          </w:p>
        </w:tc>
        <w:tc>
          <w:tcPr>
            <w:tcW w:w="2031" w:type="dxa"/>
          </w:tcPr>
          <w:p w:rsidR="00F61D78" w:rsidRPr="00FA0F7C" w:rsidRDefault="00F61D78" w:rsidP="00F61D78">
            <w:pPr>
              <w:pStyle w:val="Heading3"/>
              <w:rPr>
                <w:noProof/>
              </w:rPr>
            </w:pPr>
          </w:p>
        </w:tc>
      </w:tr>
      <w:tr w:rsidR="00F61D78" w:rsidRPr="00F310CE" w:rsidTr="00F310CE">
        <w:tc>
          <w:tcPr>
            <w:tcW w:w="2081" w:type="dxa"/>
          </w:tcPr>
          <w:p w:rsidR="00F61D78" w:rsidRPr="0006684F" w:rsidRDefault="00F61D78" w:rsidP="00F61D78">
            <w:pPr>
              <w:pStyle w:val="Heading3"/>
              <w:rPr>
                <w:noProof/>
              </w:rPr>
            </w:pPr>
            <w:r w:rsidRPr="0006684F">
              <w:rPr>
                <w:noProof/>
              </w:rPr>
              <w:lastRenderedPageBreak/>
              <w:t xml:space="preserve">Regional </w:t>
            </w:r>
            <w:r>
              <w:rPr>
                <w:noProof/>
              </w:rPr>
              <w:t>Natural Resource Management</w:t>
            </w:r>
            <w:r w:rsidRPr="0006684F">
              <w:rPr>
                <w:noProof/>
              </w:rPr>
              <w:t xml:space="preserve"> plans</w:t>
            </w:r>
          </w:p>
        </w:tc>
        <w:tc>
          <w:tcPr>
            <w:tcW w:w="3024" w:type="dxa"/>
          </w:tcPr>
          <w:p w:rsidR="00F61D78" w:rsidRDefault="00F61D78" w:rsidP="00F61D78">
            <w:pPr>
              <w:pStyle w:val="Heading3"/>
              <w:rPr>
                <w:noProof/>
                <w:lang w:val="en"/>
              </w:rPr>
            </w:pPr>
            <w:r>
              <w:rPr>
                <w:noProof/>
                <w:lang w:val="en"/>
              </w:rPr>
              <w:t>There are 54 n</w:t>
            </w:r>
            <w:r w:rsidRPr="00AC513B">
              <w:rPr>
                <w:noProof/>
                <w:lang w:val="en"/>
              </w:rPr>
              <w:t xml:space="preserve">atural resource management regions </w:t>
            </w:r>
            <w:r>
              <w:rPr>
                <w:noProof/>
                <w:lang w:val="en"/>
              </w:rPr>
              <w:t>across Australia</w:t>
            </w:r>
            <w:r w:rsidRPr="00AC513B">
              <w:rPr>
                <w:noProof/>
                <w:lang w:val="en"/>
              </w:rPr>
              <w:t xml:space="preserve"> based on catchments or bioregions</w:t>
            </w:r>
            <w:r>
              <w:rPr>
                <w:noProof/>
                <w:lang w:val="en"/>
              </w:rPr>
              <w:t xml:space="preserve"> </w:t>
            </w:r>
          </w:p>
          <w:p w:rsidR="00F61D78" w:rsidRPr="00AC513B" w:rsidRDefault="00F61D78" w:rsidP="00F61D78">
            <w:pPr>
              <w:pStyle w:val="Heading3"/>
              <w:rPr>
                <w:lang w:val="en"/>
              </w:rPr>
            </w:pPr>
            <w:r>
              <w:rPr>
                <w:lang w:val="en"/>
              </w:rPr>
              <w:t>Each region is supported by a non-government natural resource management body supported by Commonwealth and State governments</w:t>
            </w:r>
          </w:p>
          <w:p w:rsidR="00F61D78" w:rsidRPr="0006684F" w:rsidRDefault="00F61D78" w:rsidP="00F61D78">
            <w:pPr>
              <w:pStyle w:val="Heading3"/>
              <w:rPr>
                <w:noProof/>
              </w:rPr>
            </w:pPr>
            <w:r>
              <w:rPr>
                <w:noProof/>
                <w:lang w:val="en"/>
              </w:rPr>
              <w:t>R</w:t>
            </w:r>
            <w:r w:rsidRPr="0031240E">
              <w:rPr>
                <w:noProof/>
                <w:lang w:val="en"/>
              </w:rPr>
              <w:t xml:space="preserve">egional </w:t>
            </w:r>
            <w:r>
              <w:rPr>
                <w:noProof/>
                <w:lang w:val="en"/>
              </w:rPr>
              <w:t>natural resource management</w:t>
            </w:r>
            <w:r w:rsidRPr="0031240E">
              <w:rPr>
                <w:noProof/>
                <w:lang w:val="en"/>
              </w:rPr>
              <w:t xml:space="preserve"> bodies focus on on-ground activities that protect, improve and restore waterways and rangelands by addressing weeds and pests, and improving soil, vegetation and water quality at a river catchment or other landscape level</w:t>
            </w:r>
          </w:p>
        </w:tc>
        <w:tc>
          <w:tcPr>
            <w:tcW w:w="2872" w:type="dxa"/>
          </w:tcPr>
          <w:p w:rsidR="00F61D78" w:rsidRPr="0006684F" w:rsidRDefault="00F61D78" w:rsidP="00F61D78">
            <w:pPr>
              <w:pStyle w:val="Heading3"/>
              <w:rPr>
                <w:noProof/>
              </w:rPr>
            </w:pPr>
            <w:r>
              <w:rPr>
                <w:noProof/>
              </w:rPr>
              <w:t>Natural Resource Management Plans are c</w:t>
            </w:r>
            <w:r w:rsidRPr="0006684F">
              <w:rPr>
                <w:noProof/>
              </w:rPr>
              <w:t>ommunity</w:t>
            </w:r>
            <w:r>
              <w:rPr>
                <w:noProof/>
              </w:rPr>
              <w:t>-based</w:t>
            </w:r>
            <w:r w:rsidRPr="0006684F">
              <w:rPr>
                <w:noProof/>
              </w:rPr>
              <w:t xml:space="preserve"> plans</w:t>
            </w:r>
            <w:r>
              <w:rPr>
                <w:noProof/>
              </w:rPr>
              <w:t xml:space="preserve"> to</w:t>
            </w:r>
            <w:r w:rsidRPr="00B553DE">
              <w:rPr>
                <w:rFonts w:ascii="Helvetica" w:eastAsia="Calibri" w:hAnsi="Helvetica"/>
                <w:bCs w:val="0"/>
                <w:color w:val="4B4B4B"/>
                <w:sz w:val="23"/>
                <w:szCs w:val="23"/>
                <w:lang w:val="en-US"/>
              </w:rPr>
              <w:t xml:space="preserve"> </w:t>
            </w:r>
            <w:r w:rsidRPr="00B553DE">
              <w:rPr>
                <w:noProof/>
                <w:lang w:val="en-US"/>
              </w:rPr>
              <w:t>identify regional objectives and priorities based on community values and the best available knowledge, facilitate partnerships, stimulate action, attract investment and provide land managers with tools and information to help them manage what is valued in the region</w:t>
            </w:r>
          </w:p>
        </w:tc>
        <w:tc>
          <w:tcPr>
            <w:tcW w:w="2031" w:type="dxa"/>
          </w:tcPr>
          <w:p w:rsidR="00F61D78" w:rsidRPr="0006684F" w:rsidRDefault="00F61D78" w:rsidP="00F61D78">
            <w:pPr>
              <w:pStyle w:val="Heading3"/>
              <w:rPr>
                <w:noProof/>
              </w:rPr>
            </w:pPr>
            <w:r w:rsidRPr="00FA0F7C">
              <w:rPr>
                <w:noProof/>
              </w:rPr>
              <w:t xml:space="preserve">Regional Natural Resource Management </w:t>
            </w:r>
            <w:r w:rsidRPr="0006684F">
              <w:rPr>
                <w:noProof/>
              </w:rPr>
              <w:t>bodies</w:t>
            </w:r>
          </w:p>
        </w:tc>
      </w:tr>
      <w:tr w:rsidR="00F310CE" w:rsidRPr="00F310CE" w:rsidTr="00F310CE">
        <w:tc>
          <w:tcPr>
            <w:tcW w:w="2081" w:type="dxa"/>
          </w:tcPr>
          <w:p w:rsidR="00F310CE" w:rsidRPr="00F310CE" w:rsidRDefault="00F310CE" w:rsidP="00F310CE">
            <w:pPr>
              <w:ind w:left="0" w:right="0"/>
              <w:outlineLvl w:val="2"/>
              <w:rPr>
                <w:rFonts w:eastAsia="Times New Roman"/>
                <w:bCs/>
                <w:sz w:val="18"/>
                <w:szCs w:val="18"/>
              </w:rPr>
            </w:pPr>
            <w:r w:rsidRPr="00F310CE">
              <w:rPr>
                <w:rFonts w:eastAsia="Times New Roman"/>
                <w:bCs/>
                <w:sz w:val="18"/>
                <w:szCs w:val="18"/>
              </w:rPr>
              <w:t>Government policies, guidelines, codes of practice and programs</w:t>
            </w:r>
          </w:p>
        </w:tc>
        <w:tc>
          <w:tcPr>
            <w:tcW w:w="3024"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 xml:space="preserve">Best environmental practices for recreational </w:t>
            </w:r>
            <w:r w:rsidR="002829BC">
              <w:rPr>
                <w:rFonts w:eastAsiaTheme="majorEastAsia" w:cstheme="majorBidi"/>
                <w:bCs/>
                <w:iCs/>
                <w:sz w:val="18"/>
              </w:rPr>
              <w:t>R</w:t>
            </w:r>
            <w:r w:rsidRPr="00F310CE">
              <w:rPr>
                <w:rFonts w:eastAsiaTheme="majorEastAsia" w:cstheme="majorBidi"/>
                <w:bCs/>
                <w:iCs/>
                <w:sz w:val="18"/>
              </w:rPr>
              <w:t>eef visitors to minimise their impacts when observing nesting turtles or visiting permitted nesting sites</w:t>
            </w:r>
          </w:p>
          <w:p w:rsidR="00F310CE" w:rsidRPr="00F310CE" w:rsidRDefault="00AA6572" w:rsidP="00F310CE">
            <w:pPr>
              <w:keepNext/>
              <w:keepLines/>
              <w:numPr>
                <w:ilvl w:val="0"/>
                <w:numId w:val="8"/>
              </w:numPr>
              <w:ind w:left="113" w:right="0" w:hanging="113"/>
              <w:outlineLvl w:val="3"/>
              <w:rPr>
                <w:rFonts w:eastAsiaTheme="majorEastAsia" w:cstheme="majorBidi"/>
                <w:bCs/>
                <w:iCs/>
                <w:sz w:val="18"/>
              </w:rPr>
            </w:pPr>
            <w:r>
              <w:rPr>
                <w:rFonts w:eastAsiaTheme="majorEastAsia" w:cstheme="majorBidi"/>
                <w:bCs/>
                <w:iCs/>
                <w:sz w:val="18"/>
              </w:rPr>
              <w:t>Reef</w:t>
            </w:r>
            <w:r w:rsidR="00F310CE" w:rsidRPr="00F310CE">
              <w:rPr>
                <w:rFonts w:eastAsiaTheme="majorEastAsia" w:cstheme="majorBidi"/>
                <w:bCs/>
                <w:iCs/>
                <w:sz w:val="18"/>
              </w:rPr>
              <w:t xml:space="preserve"> Guardians program to educate and build stewardship capacity </w:t>
            </w:r>
            <w:r w:rsidR="002829BC">
              <w:rPr>
                <w:rFonts w:eastAsiaTheme="majorEastAsia" w:cstheme="majorBidi"/>
                <w:bCs/>
                <w:iCs/>
                <w:sz w:val="18"/>
              </w:rPr>
              <w:t xml:space="preserve">on </w:t>
            </w:r>
            <w:r w:rsidR="00F310CE" w:rsidRPr="00F310CE">
              <w:rPr>
                <w:rFonts w:eastAsiaTheme="majorEastAsia" w:cstheme="majorBidi"/>
                <w:bCs/>
                <w:iCs/>
                <w:sz w:val="18"/>
              </w:rPr>
              <w:t>marine pollution and fishing best practice</w:t>
            </w:r>
          </w:p>
          <w:p w:rsidR="00F310CE" w:rsidRPr="00F310CE" w:rsidRDefault="002829BC"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G</w:t>
            </w:r>
            <w:r>
              <w:rPr>
                <w:rFonts w:eastAsiaTheme="majorEastAsia" w:cstheme="majorBidi"/>
                <w:bCs/>
                <w:iCs/>
                <w:sz w:val="18"/>
              </w:rPr>
              <w:t>reat Barrier Reef Marine Park Authority</w:t>
            </w:r>
            <w:r w:rsidRPr="00F310CE">
              <w:rPr>
                <w:rFonts w:eastAsiaTheme="majorEastAsia" w:cstheme="majorBidi"/>
                <w:bCs/>
                <w:iCs/>
                <w:sz w:val="18"/>
              </w:rPr>
              <w:t xml:space="preserve"> </w:t>
            </w:r>
            <w:r>
              <w:rPr>
                <w:rFonts w:eastAsiaTheme="majorEastAsia" w:cstheme="majorBidi"/>
                <w:bCs/>
                <w:iCs/>
                <w:sz w:val="18"/>
              </w:rPr>
              <w:t>d</w:t>
            </w:r>
            <w:r w:rsidR="00F310CE" w:rsidRPr="00F310CE">
              <w:rPr>
                <w:rFonts w:eastAsiaTheme="majorEastAsia" w:cstheme="majorBidi"/>
                <w:bCs/>
                <w:iCs/>
                <w:sz w:val="18"/>
              </w:rPr>
              <w:t>redging and spoil disposal policy</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 xml:space="preserve">Tourism Operators Handbook outlines a range of Responsible Reef Practices </w:t>
            </w:r>
            <w:r w:rsidR="002829BC">
              <w:rPr>
                <w:rFonts w:eastAsiaTheme="majorEastAsia" w:cstheme="majorBidi"/>
                <w:bCs/>
                <w:iCs/>
                <w:sz w:val="18"/>
              </w:rPr>
              <w:t>—</w:t>
            </w:r>
            <w:r w:rsidRPr="00F310CE">
              <w:rPr>
                <w:rFonts w:eastAsiaTheme="majorEastAsia" w:cstheme="majorBidi"/>
                <w:bCs/>
                <w:iCs/>
                <w:sz w:val="18"/>
              </w:rPr>
              <w:t xml:space="preserve"> a tool developed to educate tourism industry staff about minimising the impacts of their operations on species and habitats</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Code of Practice for the Sustainable Management of Dugong and Marine Turtle Tourism in Australia (Department of the Environment)</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 xml:space="preserve">Looking after protected species in Queensland </w:t>
            </w:r>
            <w:r w:rsidR="002829BC">
              <w:rPr>
                <w:rFonts w:eastAsiaTheme="majorEastAsia" w:cstheme="majorBidi"/>
                <w:bCs/>
                <w:iCs/>
                <w:sz w:val="18"/>
              </w:rPr>
              <w:t>—</w:t>
            </w:r>
            <w:r w:rsidRPr="00F310CE">
              <w:rPr>
                <w:rFonts w:eastAsiaTheme="majorEastAsia" w:cstheme="majorBidi"/>
                <w:bCs/>
                <w:iCs/>
                <w:sz w:val="18"/>
              </w:rPr>
              <w:t xml:space="preserve"> a comprehensive guide for commercial fishers (</w:t>
            </w:r>
            <w:r w:rsidRPr="00F310CE">
              <w:rPr>
                <w:rFonts w:eastAsiaTheme="majorEastAsia" w:cstheme="majorBidi"/>
                <w:bCs/>
                <w:iCs/>
                <w:sz w:val="18"/>
                <w:szCs w:val="18"/>
              </w:rPr>
              <w:t>Queensland Government</w:t>
            </w:r>
            <w:r w:rsidRPr="00F310CE">
              <w:rPr>
                <w:rFonts w:eastAsiaTheme="majorEastAsia" w:cstheme="majorBidi"/>
                <w:bCs/>
                <w:iCs/>
                <w:sz w:val="18"/>
              </w:rPr>
              <w:t xml:space="preserve">) </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 xml:space="preserve">East Coast Trawl Fishery </w:t>
            </w:r>
            <w:r w:rsidR="00FE6029">
              <w:rPr>
                <w:rFonts w:eastAsiaTheme="majorEastAsia" w:cstheme="majorBidi"/>
                <w:bCs/>
                <w:iCs/>
                <w:sz w:val="18"/>
              </w:rPr>
              <w:t>c</w:t>
            </w:r>
            <w:r w:rsidRPr="00F310CE">
              <w:rPr>
                <w:rFonts w:eastAsiaTheme="majorEastAsia" w:cstheme="majorBidi"/>
                <w:bCs/>
                <w:iCs/>
                <w:sz w:val="18"/>
              </w:rPr>
              <w:t xml:space="preserve">ode of fishing ethics </w:t>
            </w:r>
            <w:r w:rsidR="00FE6029">
              <w:rPr>
                <w:rFonts w:eastAsiaTheme="majorEastAsia" w:cstheme="majorBidi"/>
                <w:bCs/>
                <w:iCs/>
                <w:sz w:val="18"/>
              </w:rPr>
              <w:t>on</w:t>
            </w:r>
            <w:r w:rsidR="00FE6029" w:rsidRPr="00F310CE">
              <w:rPr>
                <w:rFonts w:eastAsiaTheme="majorEastAsia" w:cstheme="majorBidi"/>
                <w:bCs/>
                <w:iCs/>
                <w:sz w:val="18"/>
              </w:rPr>
              <w:t xml:space="preserve"> </w:t>
            </w:r>
            <w:r w:rsidRPr="00F310CE">
              <w:rPr>
                <w:rFonts w:eastAsiaTheme="majorEastAsia" w:cstheme="majorBidi"/>
                <w:bCs/>
                <w:iCs/>
                <w:sz w:val="18"/>
              </w:rPr>
              <w:t>the capture of marine turtles (</w:t>
            </w:r>
            <w:r w:rsidRPr="00F310CE">
              <w:rPr>
                <w:rFonts w:eastAsiaTheme="majorEastAsia" w:cstheme="majorBidi"/>
                <w:bCs/>
                <w:iCs/>
                <w:sz w:val="18"/>
                <w:szCs w:val="18"/>
              </w:rPr>
              <w:t>Queensland Government</w:t>
            </w:r>
            <w:r w:rsidRPr="00F310CE">
              <w:rPr>
                <w:rFonts w:eastAsiaTheme="majorEastAsia" w:cstheme="majorBidi"/>
                <w:bCs/>
                <w:iCs/>
                <w:sz w:val="18"/>
              </w:rPr>
              <w:t xml:space="preserve">) </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 xml:space="preserve">Best </w:t>
            </w:r>
            <w:r w:rsidR="00FE6029">
              <w:rPr>
                <w:rFonts w:eastAsiaTheme="majorEastAsia" w:cstheme="majorBidi"/>
                <w:bCs/>
                <w:iCs/>
                <w:sz w:val="18"/>
              </w:rPr>
              <w:t>e</w:t>
            </w:r>
            <w:r w:rsidRPr="00F310CE">
              <w:rPr>
                <w:rFonts w:eastAsiaTheme="majorEastAsia" w:cstheme="majorBidi"/>
                <w:bCs/>
                <w:iCs/>
                <w:sz w:val="18"/>
              </w:rPr>
              <w:t xml:space="preserve">nvironmental </w:t>
            </w:r>
            <w:r w:rsidR="00FE6029">
              <w:rPr>
                <w:rFonts w:eastAsiaTheme="majorEastAsia" w:cstheme="majorBidi"/>
                <w:bCs/>
                <w:iCs/>
                <w:sz w:val="18"/>
              </w:rPr>
              <w:t>p</w:t>
            </w:r>
            <w:r w:rsidRPr="00F310CE">
              <w:rPr>
                <w:rFonts w:eastAsiaTheme="majorEastAsia" w:cstheme="majorBidi"/>
                <w:bCs/>
                <w:iCs/>
                <w:sz w:val="18"/>
              </w:rPr>
              <w:t>ractices on the correct disposal of waste</w:t>
            </w:r>
          </w:p>
        </w:tc>
        <w:tc>
          <w:tcPr>
            <w:tcW w:w="2872" w:type="dxa"/>
          </w:tcPr>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Industry and public education tools to promote and develop stewardship actions in the Great Barrier Reef Marine Park</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Codes of practice guide operations in order to reduce impacts</w:t>
            </w:r>
          </w:p>
          <w:p w:rsidR="00F310CE" w:rsidRPr="00F310CE" w:rsidRDefault="00F310CE" w:rsidP="00F310CE">
            <w:pPr>
              <w:keepNext/>
              <w:keepLines/>
              <w:numPr>
                <w:ilvl w:val="0"/>
                <w:numId w:val="8"/>
              </w:numPr>
              <w:ind w:left="113" w:right="0" w:hanging="113"/>
              <w:outlineLvl w:val="3"/>
              <w:rPr>
                <w:rFonts w:eastAsiaTheme="majorEastAsia" w:cstheme="majorBidi"/>
                <w:bCs/>
                <w:iCs/>
                <w:sz w:val="18"/>
              </w:rPr>
            </w:pPr>
            <w:r w:rsidRPr="00F310CE">
              <w:rPr>
                <w:rFonts w:eastAsiaTheme="majorEastAsia" w:cstheme="majorBidi"/>
                <w:bCs/>
                <w:iCs/>
                <w:sz w:val="18"/>
              </w:rPr>
              <w:t>Reviewed in line with best practice</w:t>
            </w:r>
          </w:p>
        </w:tc>
        <w:tc>
          <w:tcPr>
            <w:tcW w:w="2031" w:type="dxa"/>
          </w:tcPr>
          <w:p w:rsidR="00F310CE" w:rsidRPr="00F310CE" w:rsidRDefault="00F310CE" w:rsidP="00F310CE">
            <w:pPr>
              <w:ind w:left="0" w:right="0"/>
              <w:outlineLvl w:val="2"/>
              <w:rPr>
                <w:rFonts w:eastAsia="Times New Roman"/>
                <w:bCs/>
                <w:sz w:val="18"/>
                <w:szCs w:val="18"/>
              </w:rPr>
            </w:pPr>
            <w:r w:rsidRPr="00F310CE">
              <w:rPr>
                <w:rFonts w:eastAsia="Times New Roman"/>
                <w:bCs/>
                <w:sz w:val="18"/>
                <w:szCs w:val="18"/>
              </w:rPr>
              <w:t>G</w:t>
            </w:r>
            <w:r w:rsidR="002829BC">
              <w:rPr>
                <w:rFonts w:eastAsia="Times New Roman"/>
                <w:bCs/>
                <w:sz w:val="18"/>
                <w:szCs w:val="18"/>
              </w:rPr>
              <w:t>reat Barrier Reef Marine Park Authority</w:t>
            </w:r>
          </w:p>
          <w:p w:rsidR="00F310CE" w:rsidRPr="00F310CE" w:rsidRDefault="00B17980" w:rsidP="00F310CE">
            <w:pPr>
              <w:ind w:left="0" w:right="0"/>
              <w:outlineLvl w:val="2"/>
              <w:rPr>
                <w:rFonts w:eastAsia="Times New Roman"/>
                <w:bCs/>
                <w:sz w:val="18"/>
                <w:szCs w:val="18"/>
              </w:rPr>
            </w:pPr>
            <w:r>
              <w:rPr>
                <w:rFonts w:eastAsia="Times New Roman"/>
                <w:bCs/>
                <w:sz w:val="18"/>
                <w:szCs w:val="18"/>
              </w:rPr>
              <w:t>(</w:t>
            </w:r>
            <w:r w:rsidR="00F310CE" w:rsidRPr="00F310CE">
              <w:rPr>
                <w:rFonts w:eastAsia="Times New Roman"/>
                <w:bCs/>
                <w:sz w:val="18"/>
                <w:szCs w:val="18"/>
              </w:rPr>
              <w:t>Where identified, Queensland Government, Department of the Environment</w:t>
            </w:r>
            <w:r>
              <w:rPr>
                <w:rFonts w:eastAsia="Times New Roman"/>
                <w:bCs/>
                <w:sz w:val="18"/>
                <w:szCs w:val="18"/>
              </w:rPr>
              <w:t>)</w:t>
            </w:r>
          </w:p>
          <w:p w:rsidR="00F310CE" w:rsidRPr="00F310CE" w:rsidRDefault="00F310CE" w:rsidP="00F310CE">
            <w:pPr>
              <w:ind w:left="0" w:right="0"/>
              <w:outlineLvl w:val="2"/>
              <w:rPr>
                <w:rFonts w:eastAsia="Times New Roman"/>
                <w:bCs/>
                <w:sz w:val="18"/>
                <w:szCs w:val="18"/>
              </w:rPr>
            </w:pPr>
          </w:p>
        </w:tc>
      </w:tr>
    </w:tbl>
    <w:p w:rsidR="00F310CE" w:rsidRDefault="00F310CE" w:rsidP="003A025C"/>
    <w:p w:rsidR="00F310CE" w:rsidRDefault="00F310CE">
      <w:pPr>
        <w:spacing w:before="0" w:after="0"/>
        <w:ind w:left="0" w:right="0"/>
        <w:rPr>
          <w:rFonts w:ascii="Segoe UI" w:eastAsia="Times New Roman" w:hAnsi="Segoe UI"/>
          <w:b/>
          <w:color w:val="17365D"/>
          <w:sz w:val="36"/>
          <w:szCs w:val="28"/>
        </w:rPr>
      </w:pPr>
      <w:r>
        <w:br w:type="page"/>
      </w:r>
    </w:p>
    <w:p w:rsidR="00FD786E" w:rsidRDefault="00FD786E" w:rsidP="00144128">
      <w:pPr>
        <w:pStyle w:val="BioVA1Head"/>
      </w:pPr>
      <w:r>
        <w:lastRenderedPageBreak/>
        <w:t>References</w:t>
      </w:r>
    </w:p>
    <w:p w:rsidR="005775FE" w:rsidRPr="005775FE" w:rsidRDefault="00470BA8" w:rsidP="005775FE">
      <w:pPr>
        <w:pStyle w:val="Title"/>
        <w:divId w:val="2108307136"/>
      </w:pPr>
      <w:r w:rsidRPr="00470BA8">
        <w:rPr>
          <w:szCs w:val="18"/>
        </w:rPr>
        <w:fldChar w:fldCharType="begin"/>
      </w:r>
      <w:r w:rsidR="005775FE">
        <w:rPr>
          <w:szCs w:val="18"/>
        </w:rPr>
        <w:instrText>ADDIN RW.BIB</w:instrText>
      </w:r>
      <w:r w:rsidRPr="00470BA8">
        <w:rPr>
          <w:szCs w:val="18"/>
        </w:rPr>
        <w:fldChar w:fldCharType="separate"/>
      </w:r>
      <w:r w:rsidR="005775FE" w:rsidRPr="005775FE">
        <w:t xml:space="preserve">1. Great Barrier Reef Marine Park Authority 2014, </w:t>
      </w:r>
      <w:r w:rsidR="005775FE" w:rsidRPr="005775FE">
        <w:rPr>
          <w:i/>
          <w:iCs/>
        </w:rPr>
        <w:t>Great Barrier Reef Outlook Report 2014</w:t>
      </w:r>
      <w:r w:rsidR="005775FE" w:rsidRPr="005775FE">
        <w:t>, GBRMPA, Townsville.</w:t>
      </w:r>
    </w:p>
    <w:p w:rsidR="005775FE" w:rsidRPr="005775FE" w:rsidRDefault="005775FE" w:rsidP="005775FE">
      <w:pPr>
        <w:pStyle w:val="Title"/>
        <w:divId w:val="2108307136"/>
      </w:pPr>
      <w:r w:rsidRPr="005775FE">
        <w:t>2. Department of Environment and Heritage Protection 2012,</w:t>
      </w:r>
      <w:r w:rsidRPr="005775FE">
        <w:rPr>
          <w:i/>
          <w:iCs/>
        </w:rPr>
        <w:t xml:space="preserve"> Back on Track Actions for Biodiversity documents, </w:t>
      </w:r>
      <w:r w:rsidRPr="005775FE">
        <w:t xml:space="preserve">DEHP, Brisbane, viewed </w:t>
      </w:r>
      <w:r w:rsidR="00E449E9">
        <w:t>13</w:t>
      </w:r>
      <w:r w:rsidRPr="005775FE">
        <w:t>/</w:t>
      </w:r>
      <w:r w:rsidR="00E449E9">
        <w:t>01</w:t>
      </w:r>
      <w:r w:rsidRPr="005775FE">
        <w:t>/</w:t>
      </w:r>
      <w:r w:rsidR="00E449E9">
        <w:t>2014</w:t>
      </w:r>
      <w:r w:rsidRPr="005775FE">
        <w:t xml:space="preserve">, &lt; </w:t>
      </w:r>
      <w:hyperlink r:id="rId26" w:tgtFrame="_blank" w:history="1">
        <w:r w:rsidRPr="005775FE">
          <w:rPr>
            <w:rStyle w:val="Hyperlink"/>
          </w:rPr>
          <w:t>http://www.ehp.qld.gov.au/wildlife/prioritisation-framework/bot-biodiversity-documents.html</w:t>
        </w:r>
      </w:hyperlink>
      <w:r w:rsidRPr="005775FE">
        <w:t>&gt; .</w:t>
      </w:r>
    </w:p>
    <w:p w:rsidR="005775FE" w:rsidRPr="005775FE" w:rsidRDefault="005775FE" w:rsidP="005775FE">
      <w:pPr>
        <w:pStyle w:val="Title"/>
        <w:divId w:val="2108307136"/>
      </w:pPr>
      <w:r w:rsidRPr="005775FE">
        <w:t xml:space="preserve">3. Department of Environment and Resource Management 2010a, </w:t>
      </w:r>
      <w:r w:rsidRPr="005775FE">
        <w:rPr>
          <w:i/>
          <w:iCs/>
        </w:rPr>
        <w:t xml:space="preserve">Burdekin Natural Resource Management Region back on track actions for biodiversity, </w:t>
      </w:r>
      <w:r w:rsidRPr="005775FE">
        <w:t>Department of Environment and Resource Management, Brisbane.</w:t>
      </w:r>
    </w:p>
    <w:p w:rsidR="005775FE" w:rsidRPr="005775FE" w:rsidRDefault="005775FE" w:rsidP="005775FE">
      <w:pPr>
        <w:pStyle w:val="Title"/>
        <w:divId w:val="2108307136"/>
      </w:pPr>
      <w:r w:rsidRPr="005775FE">
        <w:t xml:space="preserve">4. Department of Environment and Resource Management 2010b, </w:t>
      </w:r>
      <w:r w:rsidRPr="005775FE">
        <w:rPr>
          <w:i/>
          <w:iCs/>
        </w:rPr>
        <w:t xml:space="preserve">Burnett Mary Natural Resource Management Region back on track actions for biodiversity, </w:t>
      </w:r>
      <w:r w:rsidRPr="005775FE">
        <w:t>Department of Environment and Resource Management, Brisbane.</w:t>
      </w:r>
    </w:p>
    <w:p w:rsidR="005775FE" w:rsidRPr="005775FE" w:rsidRDefault="005775FE" w:rsidP="005775FE">
      <w:pPr>
        <w:pStyle w:val="Title"/>
        <w:divId w:val="2108307136"/>
      </w:pPr>
      <w:r w:rsidRPr="005775FE">
        <w:t xml:space="preserve">5. Department of Environment and Resource Management 2010c, </w:t>
      </w:r>
      <w:r w:rsidRPr="005775FE">
        <w:rPr>
          <w:i/>
          <w:iCs/>
        </w:rPr>
        <w:t xml:space="preserve">Cape York Peninsula Natural Resource Management Region back on track actions for biodiversity, </w:t>
      </w:r>
      <w:r w:rsidRPr="005775FE">
        <w:t>DERM, Brisbane.</w:t>
      </w:r>
    </w:p>
    <w:p w:rsidR="005775FE" w:rsidRPr="005775FE" w:rsidRDefault="005775FE" w:rsidP="005775FE">
      <w:pPr>
        <w:pStyle w:val="Title"/>
        <w:divId w:val="2108307136"/>
      </w:pPr>
      <w:r w:rsidRPr="005775FE">
        <w:t xml:space="preserve">6. Department of Environment and Resource Management 2010d, </w:t>
      </w:r>
      <w:r w:rsidRPr="005775FE">
        <w:rPr>
          <w:i/>
          <w:iCs/>
        </w:rPr>
        <w:t>Fitzroy natural resource management region back on track actions for biodiversity</w:t>
      </w:r>
      <w:r w:rsidRPr="005775FE">
        <w:t>, DERM, Brisbane.</w:t>
      </w:r>
    </w:p>
    <w:p w:rsidR="005775FE" w:rsidRPr="005775FE" w:rsidRDefault="005775FE" w:rsidP="005775FE">
      <w:pPr>
        <w:pStyle w:val="Title"/>
        <w:divId w:val="2108307136"/>
      </w:pPr>
      <w:r w:rsidRPr="005775FE">
        <w:t xml:space="preserve">7. Department of Environment and Resource Management 2010e, </w:t>
      </w:r>
      <w:r w:rsidRPr="005775FE">
        <w:rPr>
          <w:i/>
          <w:iCs/>
        </w:rPr>
        <w:t xml:space="preserve">Mackay Whitsunday Natural Resource Management Region back on track actions for biodiversity, </w:t>
      </w:r>
      <w:r w:rsidRPr="005775FE">
        <w:t>DERM, Brisbane.</w:t>
      </w:r>
    </w:p>
    <w:p w:rsidR="005775FE" w:rsidRPr="005775FE" w:rsidRDefault="005775FE" w:rsidP="005775FE">
      <w:pPr>
        <w:pStyle w:val="Title"/>
        <w:divId w:val="2108307136"/>
      </w:pPr>
      <w:r w:rsidRPr="005775FE">
        <w:t xml:space="preserve">8. Department of Environment and Resource Management 2010f, </w:t>
      </w:r>
      <w:r w:rsidRPr="005775FE">
        <w:rPr>
          <w:i/>
          <w:iCs/>
        </w:rPr>
        <w:t xml:space="preserve">Wet Tropics Natural Resource Management Region back on track actions for biodiversity, </w:t>
      </w:r>
      <w:r w:rsidRPr="005775FE">
        <w:t>DERM, Brisbane.</w:t>
      </w:r>
    </w:p>
    <w:p w:rsidR="005775FE" w:rsidRPr="005775FE" w:rsidRDefault="005775FE" w:rsidP="005775FE">
      <w:pPr>
        <w:pStyle w:val="Title"/>
        <w:divId w:val="2108307136"/>
      </w:pPr>
      <w:r w:rsidRPr="005775FE">
        <w:t>9. Limpus, C.J., Miller, J.D., Parmenter, C.J., Reimer, D., McLachlan, N.C. and Webb, R. 1992, Migration of green</w:t>
      </w:r>
      <w:r w:rsidR="001B40BA">
        <w:t xml:space="preserve"> </w:t>
      </w:r>
      <w:r w:rsidRPr="005775FE">
        <w:rPr>
          <w:i/>
          <w:iCs/>
        </w:rPr>
        <w:t>(Chelonia mydas)</w:t>
      </w:r>
      <w:r w:rsidR="001B40BA">
        <w:rPr>
          <w:i/>
          <w:iCs/>
        </w:rPr>
        <w:t xml:space="preserve"> </w:t>
      </w:r>
      <w:r w:rsidRPr="005775FE">
        <w:t>and loggerhead</w:t>
      </w:r>
      <w:r w:rsidR="001B40BA">
        <w:t xml:space="preserve"> </w:t>
      </w:r>
      <w:r w:rsidRPr="005775FE">
        <w:rPr>
          <w:i/>
          <w:iCs/>
        </w:rPr>
        <w:t>(Caretta caretta)</w:t>
      </w:r>
      <w:r w:rsidR="001B40BA">
        <w:rPr>
          <w:i/>
          <w:iCs/>
        </w:rPr>
        <w:t xml:space="preserve"> </w:t>
      </w:r>
      <w:r w:rsidRPr="005775FE">
        <w:t xml:space="preserve">turtles to and from eastern Australian rookeries, </w:t>
      </w:r>
      <w:r w:rsidRPr="005775FE">
        <w:rPr>
          <w:i/>
          <w:iCs/>
        </w:rPr>
        <w:t xml:space="preserve">Wildlife Research </w:t>
      </w:r>
      <w:r w:rsidRPr="005775FE">
        <w:t>19: 347-358.</w:t>
      </w:r>
    </w:p>
    <w:p w:rsidR="005775FE" w:rsidRPr="005775FE" w:rsidRDefault="005775FE" w:rsidP="005775FE">
      <w:pPr>
        <w:pStyle w:val="Title"/>
        <w:divId w:val="2108307136"/>
      </w:pPr>
      <w:r w:rsidRPr="005775FE">
        <w:t xml:space="preserve">10. Allard, M.W., Miamoto, M.M., Bjorndal, K.A., Bolten, A.B. and Bowen, B.W. 1994, Support for natal homing in green turtles from mitochrondial DNA sequences, </w:t>
      </w:r>
      <w:r w:rsidRPr="005775FE">
        <w:rPr>
          <w:i/>
          <w:iCs/>
        </w:rPr>
        <w:t xml:space="preserve">Copeia </w:t>
      </w:r>
      <w:r w:rsidRPr="005775FE">
        <w:t>(1): 34-41.</w:t>
      </w:r>
    </w:p>
    <w:p w:rsidR="005775FE" w:rsidRPr="005775FE" w:rsidRDefault="005775FE" w:rsidP="005775FE">
      <w:pPr>
        <w:pStyle w:val="Title"/>
        <w:divId w:val="2108307136"/>
      </w:pPr>
      <w:r w:rsidRPr="005775FE">
        <w:t>11. Bowen, B.W., Bass, A.L., Chow, S.-., Bostrom, M., Bjorndal, K.A., Bolten, A.B., Okuyama, T., Bolker, B.M., Epperly, S., LaCasella, E., Shaver, D.J., Dodd, M.G., Hopkins-Murphy, S.R., Musick, J.A., Swingle, M., Rankin-Baransky, K., Teas, W., Witzell, W.N. and Dutton, P.H. 2004, Natal homing in juvenile loggerhead turtles</w:t>
      </w:r>
      <w:r w:rsidR="001B40BA">
        <w:t xml:space="preserve"> </w:t>
      </w:r>
      <w:r w:rsidRPr="005775FE">
        <w:rPr>
          <w:i/>
          <w:iCs/>
        </w:rPr>
        <w:t>(Caretta car</w:t>
      </w:r>
      <w:r w:rsidR="001B40BA">
        <w:rPr>
          <w:i/>
          <w:iCs/>
        </w:rPr>
        <w:t>etta)</w:t>
      </w:r>
      <w:r w:rsidRPr="005775FE">
        <w:t xml:space="preserve">, </w:t>
      </w:r>
      <w:r w:rsidRPr="005775FE">
        <w:rPr>
          <w:i/>
          <w:iCs/>
        </w:rPr>
        <w:t xml:space="preserve">Molecular Ecology </w:t>
      </w:r>
      <w:r w:rsidRPr="005775FE">
        <w:t>13(12): 3797-3808.</w:t>
      </w:r>
    </w:p>
    <w:p w:rsidR="005775FE" w:rsidRPr="005775FE" w:rsidRDefault="005775FE" w:rsidP="005775FE">
      <w:pPr>
        <w:pStyle w:val="Title"/>
        <w:divId w:val="2108307136"/>
      </w:pPr>
      <w:r w:rsidRPr="005775FE">
        <w:t xml:space="preserve">12. Fitzsimmons, N.N., Limpus, C.J., Norman, J.A., Goldizen, A.R., Miller, J.D. and Moritz, C. 1997, Philopatry of male marine turtles inferred from mitochondrial DNA markers, </w:t>
      </w:r>
      <w:r w:rsidRPr="005775FE">
        <w:rPr>
          <w:i/>
          <w:iCs/>
        </w:rPr>
        <w:t xml:space="preserve">Population Biology </w:t>
      </w:r>
      <w:r w:rsidRPr="005775FE">
        <w:t>94: 8912-8917.</w:t>
      </w:r>
    </w:p>
    <w:p w:rsidR="005775FE" w:rsidRPr="005775FE" w:rsidRDefault="005775FE" w:rsidP="005775FE">
      <w:pPr>
        <w:pStyle w:val="Title"/>
        <w:divId w:val="2108307136"/>
      </w:pPr>
      <w:r w:rsidRPr="005775FE">
        <w:t>13. Limpus, C.J., Miller, J.D., Parmenter, C.J. and Limpus, D.J. 2003, The green turtle, </w:t>
      </w:r>
      <w:r w:rsidRPr="005775FE">
        <w:rPr>
          <w:i/>
          <w:iCs/>
        </w:rPr>
        <w:t>Chelonia mydas</w:t>
      </w:r>
      <w:r w:rsidRPr="005775FE">
        <w:t xml:space="preserve">, population of Raine Island and the northern Great Barrier Reef: 1843-2001, </w:t>
      </w:r>
      <w:r w:rsidRPr="005775FE">
        <w:rPr>
          <w:i/>
          <w:iCs/>
        </w:rPr>
        <w:t xml:space="preserve">Memoirs of the Queensland Museum </w:t>
      </w:r>
      <w:r w:rsidRPr="005775FE">
        <w:t>49(1): 349-440.</w:t>
      </w:r>
    </w:p>
    <w:p w:rsidR="005775FE" w:rsidRPr="005775FE" w:rsidRDefault="005775FE" w:rsidP="005775FE">
      <w:pPr>
        <w:pStyle w:val="Title"/>
        <w:divId w:val="2108307136"/>
      </w:pPr>
      <w:r w:rsidRPr="005775FE">
        <w:t xml:space="preserve">14. Limpus, C.J. 2008a, </w:t>
      </w:r>
      <w:r w:rsidRPr="005775FE">
        <w:rPr>
          <w:i/>
          <w:iCs/>
        </w:rPr>
        <w:t>A biological review of Australian marine turtle species, 2 Green turtle,</w:t>
      </w:r>
      <w:r>
        <w:rPr>
          <w:i/>
          <w:iCs/>
        </w:rPr>
        <w:t xml:space="preserve"> </w:t>
      </w:r>
      <w:r w:rsidRPr="005775FE">
        <w:rPr>
          <w:i/>
          <w:iCs/>
        </w:rPr>
        <w:t>Chelonia mydas</w:t>
      </w:r>
      <w:r>
        <w:rPr>
          <w:i/>
          <w:iCs/>
        </w:rPr>
        <w:t xml:space="preserve"> </w:t>
      </w:r>
      <w:r w:rsidRPr="005775FE">
        <w:rPr>
          <w:i/>
          <w:iCs/>
        </w:rPr>
        <w:t>(Linnaeus)</w:t>
      </w:r>
      <w:r w:rsidRPr="005775FE">
        <w:t>, Environmental Protection Agency, Brisbane.</w:t>
      </w:r>
    </w:p>
    <w:p w:rsidR="005775FE" w:rsidRPr="005775FE" w:rsidRDefault="005775FE" w:rsidP="005775FE">
      <w:pPr>
        <w:pStyle w:val="Title"/>
        <w:divId w:val="2108307136"/>
      </w:pPr>
      <w:r w:rsidRPr="005775FE">
        <w:t xml:space="preserve">15. Limpus, C.J. 2009a, </w:t>
      </w:r>
      <w:r w:rsidRPr="005775FE">
        <w:rPr>
          <w:i/>
          <w:iCs/>
        </w:rPr>
        <w:t>A biological review of Australian marine turtle species, 3 Hawksbill turtle, Eretmochelys imbricata</w:t>
      </w:r>
      <w:r w:rsidRPr="005775FE">
        <w:t>, Environmental Protection Agency, Brisbane.</w:t>
      </w:r>
    </w:p>
    <w:p w:rsidR="005775FE" w:rsidRPr="005775FE" w:rsidRDefault="005775FE" w:rsidP="005775FE">
      <w:pPr>
        <w:pStyle w:val="Title"/>
        <w:divId w:val="2108307136"/>
      </w:pPr>
      <w:r w:rsidRPr="005775FE">
        <w:t xml:space="preserve">16. Limpus, C.J. 2008b, </w:t>
      </w:r>
      <w:r w:rsidRPr="005775FE">
        <w:rPr>
          <w:i/>
          <w:iCs/>
        </w:rPr>
        <w:t>A biological review of Australian marine turtle species, 4 Olive ridley turtle Lepidochelys olivacea (Eschscholtz)</w:t>
      </w:r>
      <w:r w:rsidRPr="005775FE">
        <w:t>, Environmental Protection Agency, Brisbane.</w:t>
      </w:r>
    </w:p>
    <w:p w:rsidR="005775FE" w:rsidRPr="005775FE" w:rsidRDefault="005775FE" w:rsidP="005775FE">
      <w:pPr>
        <w:pStyle w:val="Title"/>
        <w:divId w:val="2108307136"/>
      </w:pPr>
      <w:r w:rsidRPr="005775FE">
        <w:t xml:space="preserve">17. Limpus, C.J. 2009b, </w:t>
      </w:r>
      <w:r w:rsidRPr="005775FE">
        <w:rPr>
          <w:i/>
          <w:iCs/>
        </w:rPr>
        <w:t>A biological review of Australian marine turtle species, 6 Leatherba</w:t>
      </w:r>
      <w:r>
        <w:rPr>
          <w:i/>
          <w:iCs/>
        </w:rPr>
        <w:t>ck turtle, Dermochelys coriacea</w:t>
      </w:r>
      <w:r w:rsidRPr="005775FE">
        <w:rPr>
          <w:i/>
          <w:iCs/>
        </w:rPr>
        <w:t xml:space="preserve"> (Vandelli)</w:t>
      </w:r>
      <w:r w:rsidRPr="005775FE">
        <w:t>, Environmental Protection Agency, Brisbane.</w:t>
      </w:r>
    </w:p>
    <w:p w:rsidR="005775FE" w:rsidRPr="005775FE" w:rsidRDefault="005775FE" w:rsidP="005775FE">
      <w:pPr>
        <w:pStyle w:val="Title"/>
        <w:divId w:val="2108307136"/>
      </w:pPr>
      <w:r w:rsidRPr="005775FE">
        <w:t>18. International Union for Conservation of Nature and Natural Resources 2010,</w:t>
      </w:r>
      <w:r w:rsidRPr="005775FE">
        <w:rPr>
          <w:i/>
          <w:iCs/>
        </w:rPr>
        <w:t xml:space="preserve"> IUCN Red List of Threatened Species, </w:t>
      </w:r>
      <w:r w:rsidRPr="005775FE">
        <w:t xml:space="preserve">viewed </w:t>
      </w:r>
      <w:r w:rsidR="00E449E9">
        <w:t>13</w:t>
      </w:r>
      <w:r w:rsidRPr="005775FE">
        <w:t>/</w:t>
      </w:r>
      <w:r w:rsidR="00E449E9">
        <w:t>01</w:t>
      </w:r>
      <w:r w:rsidRPr="005775FE">
        <w:t>/</w:t>
      </w:r>
      <w:r w:rsidR="00E449E9">
        <w:t>2014</w:t>
      </w:r>
      <w:r w:rsidRPr="005775FE">
        <w:t xml:space="preserve">, &lt; </w:t>
      </w:r>
      <w:hyperlink r:id="rId27" w:tgtFrame="_blank" w:history="1">
        <w:r w:rsidRPr="005775FE">
          <w:rPr>
            <w:rStyle w:val="Hyperlink"/>
          </w:rPr>
          <w:t>http://www.iucnredlist.org</w:t>
        </w:r>
      </w:hyperlink>
      <w:r w:rsidRPr="005775FE">
        <w:t>&gt; .</w:t>
      </w:r>
    </w:p>
    <w:p w:rsidR="005775FE" w:rsidRPr="005775FE" w:rsidRDefault="005775FE" w:rsidP="005775FE">
      <w:pPr>
        <w:pStyle w:val="Title"/>
        <w:divId w:val="2108307136"/>
      </w:pPr>
      <w:r w:rsidRPr="005775FE">
        <w:t xml:space="preserve">19. Chaloupka, M.Y., Bjorndal, K.A., Balazs, G.H., Bolten, A.B., Ehrhart, L.M., Limpus, C.J., Suganuma, H., Troëng, S. and Yamaguchi, M. 2008, Encouraging outlook for recovery of a once severely exploited marine megaherbivore, </w:t>
      </w:r>
      <w:r w:rsidRPr="005775FE">
        <w:rPr>
          <w:i/>
          <w:iCs/>
        </w:rPr>
        <w:t xml:space="preserve">Global Ecology and Biogeography </w:t>
      </w:r>
      <w:r w:rsidRPr="005775FE">
        <w:t>17(2): 297-304.</w:t>
      </w:r>
    </w:p>
    <w:p w:rsidR="005775FE" w:rsidRPr="005775FE" w:rsidRDefault="005775FE" w:rsidP="005775FE">
      <w:pPr>
        <w:pStyle w:val="Title"/>
        <w:divId w:val="2108307136"/>
      </w:pPr>
      <w:r w:rsidRPr="005775FE">
        <w:t>20. Broderick, D., Moritz, C., Miller, J.D., Guinea, M., Prince, R.I.T. and Limpus, C.J. 1994, Genetic studies of the hawksbill turtle</w:t>
      </w:r>
      <w:r w:rsidR="001B40BA">
        <w:t xml:space="preserve"> </w:t>
      </w:r>
      <w:r w:rsidRPr="005775FE">
        <w:rPr>
          <w:i/>
          <w:iCs/>
        </w:rPr>
        <w:t>Eretmochelys imbricata</w:t>
      </w:r>
      <w:r w:rsidRPr="005775FE">
        <w:t xml:space="preserve">: evidence for multiple stocks in Australian water, </w:t>
      </w:r>
      <w:r w:rsidRPr="005775FE">
        <w:rPr>
          <w:i/>
          <w:iCs/>
        </w:rPr>
        <w:t xml:space="preserve">Pacific Conservation Biology </w:t>
      </w:r>
      <w:r w:rsidRPr="005775FE">
        <w:t>1: 123-131.</w:t>
      </w:r>
    </w:p>
    <w:p w:rsidR="005775FE" w:rsidRPr="005775FE" w:rsidRDefault="005775FE" w:rsidP="005775FE">
      <w:pPr>
        <w:pStyle w:val="Title"/>
        <w:divId w:val="2108307136"/>
      </w:pPr>
      <w:r w:rsidRPr="005775FE">
        <w:t>21. Bowen, B.W., Avise, J.C., Richardson, J.I., Meylan, A.B., Margaritoulis, D. and Hopkins-Murphy, S.R. 1993, Population-structure of loggerhead turtles (</w:t>
      </w:r>
      <w:r w:rsidRPr="005775FE">
        <w:rPr>
          <w:i/>
          <w:iCs/>
        </w:rPr>
        <w:t>Caretta-caretta</w:t>
      </w:r>
      <w:r w:rsidRPr="005775FE">
        <w:t xml:space="preserve">) in the northwestern Atlantic Ocean and Mediterranean Sea, </w:t>
      </w:r>
      <w:r w:rsidRPr="005775FE">
        <w:rPr>
          <w:i/>
          <w:iCs/>
        </w:rPr>
        <w:t xml:space="preserve">Conservation Biology </w:t>
      </w:r>
      <w:r w:rsidRPr="005775FE">
        <w:t>7(4): 834-844.</w:t>
      </w:r>
    </w:p>
    <w:p w:rsidR="005775FE" w:rsidRPr="005775FE" w:rsidRDefault="005775FE" w:rsidP="005775FE">
      <w:pPr>
        <w:pStyle w:val="Title"/>
        <w:divId w:val="2108307136"/>
      </w:pPr>
      <w:r w:rsidRPr="005775FE">
        <w:lastRenderedPageBreak/>
        <w:t xml:space="preserve">22. Dutton, P., Broderick, D. and Fitzsimmons, N. 2002, Defining management units: molecular genetics, in </w:t>
      </w:r>
      <w:r w:rsidRPr="005775FE">
        <w:rPr>
          <w:i/>
          <w:iCs/>
        </w:rPr>
        <w:t xml:space="preserve">Proceedings of the Western Pacific Sea Turtle Cooperative Research and Management Workshop, </w:t>
      </w:r>
      <w:r w:rsidR="001B40BA">
        <w:t>eds. I. Kinan</w:t>
      </w:r>
      <w:r w:rsidRPr="005775FE">
        <w:t>, Western Pacific Regional Management Council, Honolulu, Hawaii, pp.93-101.</w:t>
      </w:r>
    </w:p>
    <w:p w:rsidR="005775FE" w:rsidRPr="005775FE" w:rsidRDefault="005775FE" w:rsidP="005775FE">
      <w:pPr>
        <w:pStyle w:val="Title"/>
        <w:divId w:val="2108307136"/>
      </w:pPr>
      <w:r w:rsidRPr="005775FE">
        <w:t xml:space="preserve">23. Bowen, B.W. 2003, What is a loggerhead turtle? The genetic perspective, in </w:t>
      </w:r>
      <w:r w:rsidRPr="005775FE">
        <w:rPr>
          <w:i/>
          <w:iCs/>
        </w:rPr>
        <w:t>Loggerhead sea turtles</w:t>
      </w:r>
      <w:r w:rsidRPr="005775FE">
        <w:t>, eds A.B. Bolten and B.E. Witherington, Smithsonian Institution, Washington DC, pp. 7-27.</w:t>
      </w:r>
    </w:p>
    <w:p w:rsidR="005775FE" w:rsidRPr="005775FE" w:rsidRDefault="005775FE" w:rsidP="005775FE">
      <w:pPr>
        <w:pStyle w:val="Title"/>
        <w:divId w:val="2108307136"/>
      </w:pPr>
      <w:r w:rsidRPr="005775FE">
        <w:t xml:space="preserve">24. Moritz, C., Broderick, D., Fitzsimmons, N., Lavery, S. and Johanson, H. 1997, </w:t>
      </w:r>
      <w:r w:rsidRPr="005775FE">
        <w:rPr>
          <w:i/>
          <w:iCs/>
        </w:rPr>
        <w:t>Genetic analysis of regional marine turtle population: progress report to Environment Australia</w:t>
      </w:r>
      <w:r w:rsidRPr="005775FE">
        <w:t>, Unpublished report.</w:t>
      </w:r>
    </w:p>
    <w:p w:rsidR="005775FE" w:rsidRPr="005775FE" w:rsidRDefault="005775FE" w:rsidP="005775FE">
      <w:pPr>
        <w:pStyle w:val="Title"/>
        <w:divId w:val="2108307136"/>
      </w:pPr>
      <w:r w:rsidRPr="005775FE">
        <w:t xml:space="preserve">25. Moritz, C., Broderick, D., Dethmers, K., Fitzsimmons, F. and Limpus, C.J. 2002, </w:t>
      </w:r>
      <w:r w:rsidRPr="005775FE">
        <w:rPr>
          <w:i/>
          <w:iCs/>
        </w:rPr>
        <w:t>Population genetics of southeast Asian and western Pacific green turtles,</w:t>
      </w:r>
      <w:r w:rsidR="001B40BA">
        <w:rPr>
          <w:i/>
          <w:iCs/>
        </w:rPr>
        <w:t xml:space="preserve"> </w:t>
      </w:r>
      <w:r w:rsidRPr="005775FE">
        <w:rPr>
          <w:i/>
          <w:iCs/>
        </w:rPr>
        <w:t>Chelonia mydas: final report to UNEP/CMS</w:t>
      </w:r>
      <w:r w:rsidRPr="005775FE">
        <w:t>.</w:t>
      </w:r>
    </w:p>
    <w:p w:rsidR="005775FE" w:rsidRPr="005775FE" w:rsidRDefault="005775FE" w:rsidP="005775FE">
      <w:pPr>
        <w:pStyle w:val="Title"/>
        <w:divId w:val="2108307136"/>
      </w:pPr>
      <w:r w:rsidRPr="005775FE">
        <w:t xml:space="preserve">26. Environment Australia 2003, </w:t>
      </w:r>
      <w:r w:rsidRPr="005775FE">
        <w:rPr>
          <w:i/>
          <w:iCs/>
        </w:rPr>
        <w:t>Recovery plan for marine turtles in Australia</w:t>
      </w:r>
      <w:r w:rsidRPr="005775FE">
        <w:t>, Environment Australia, Canberra.</w:t>
      </w:r>
    </w:p>
    <w:p w:rsidR="005775FE" w:rsidRPr="005775FE" w:rsidRDefault="005775FE" w:rsidP="005775FE">
      <w:pPr>
        <w:pStyle w:val="Title"/>
        <w:divId w:val="2108307136"/>
      </w:pPr>
      <w:r w:rsidRPr="005775FE">
        <w:t>27. Bartol, S.M., Musick, J.A. and Lenhardt, M.L. 1999, Auditory evoked potentials of the loggerhead sea turtle (</w:t>
      </w:r>
      <w:r w:rsidRPr="005775FE">
        <w:rPr>
          <w:i/>
          <w:iCs/>
        </w:rPr>
        <w:t>Caretta caretta)</w:t>
      </w:r>
      <w:r w:rsidRPr="005775FE">
        <w:t xml:space="preserve">, </w:t>
      </w:r>
      <w:r w:rsidRPr="005775FE">
        <w:rPr>
          <w:i/>
          <w:iCs/>
        </w:rPr>
        <w:t xml:space="preserve">Copeia </w:t>
      </w:r>
      <w:r w:rsidRPr="005775FE">
        <w:t>: 836-840.</w:t>
      </w:r>
    </w:p>
    <w:p w:rsidR="005775FE" w:rsidRPr="005775FE" w:rsidRDefault="005775FE" w:rsidP="005775FE">
      <w:pPr>
        <w:pStyle w:val="Title"/>
        <w:divId w:val="2108307136"/>
      </w:pPr>
      <w:r w:rsidRPr="005775FE">
        <w:t>28. Ridgeway, S.H.E., Wever, E.G., McCornick, J.G., Palin, J. and Anderson, J.H. 1969, Hearing in the giant sea turtle,</w:t>
      </w:r>
      <w:r w:rsidRPr="005775FE">
        <w:rPr>
          <w:i/>
          <w:iCs/>
        </w:rPr>
        <w:t>Chelonia mydas</w:t>
      </w:r>
      <w:r w:rsidRPr="005775FE">
        <w:t xml:space="preserve">, </w:t>
      </w:r>
      <w:r w:rsidRPr="005775FE">
        <w:rPr>
          <w:i/>
          <w:iCs/>
        </w:rPr>
        <w:t xml:space="preserve">Proceedings of the National Academy of Sciences of the United States of America </w:t>
      </w:r>
      <w:r w:rsidRPr="005775FE">
        <w:t>64: 884-890.</w:t>
      </w:r>
    </w:p>
    <w:p w:rsidR="005775FE" w:rsidRPr="005775FE" w:rsidRDefault="005775FE" w:rsidP="005775FE">
      <w:pPr>
        <w:pStyle w:val="Title"/>
        <w:divId w:val="2108307136"/>
      </w:pPr>
      <w:r w:rsidRPr="005775FE">
        <w:t>29. Limpus, C.J. 1993, The green turtle</w:t>
      </w:r>
      <w:r w:rsidRPr="005775FE">
        <w:rPr>
          <w:i/>
          <w:iCs/>
        </w:rPr>
        <w:t>(Chelonia mydas)</w:t>
      </w:r>
      <w:r w:rsidR="00E449E9">
        <w:rPr>
          <w:i/>
          <w:iCs/>
        </w:rPr>
        <w:t xml:space="preserve"> </w:t>
      </w:r>
      <w:r w:rsidRPr="005775FE">
        <w:t xml:space="preserve">in Queensland: breeding males in the southern Great Barrier Reef, </w:t>
      </w:r>
      <w:r w:rsidRPr="005775FE">
        <w:rPr>
          <w:i/>
          <w:iCs/>
        </w:rPr>
        <w:t xml:space="preserve">Wildlife Research </w:t>
      </w:r>
      <w:r w:rsidRPr="005775FE">
        <w:t>20: 513-523.</w:t>
      </w:r>
    </w:p>
    <w:p w:rsidR="005775FE" w:rsidRPr="005775FE" w:rsidRDefault="005775FE" w:rsidP="005775FE">
      <w:pPr>
        <w:pStyle w:val="Title"/>
        <w:divId w:val="2108307136"/>
      </w:pPr>
      <w:r w:rsidRPr="005775FE">
        <w:t xml:space="preserve">30. Miller, J.D. 1985, Embryology of marine turtles, in </w:t>
      </w:r>
      <w:r w:rsidRPr="005775FE">
        <w:rPr>
          <w:i/>
          <w:iCs/>
        </w:rPr>
        <w:t>Biology of reptilia: volume 14</w:t>
      </w:r>
      <w:r w:rsidRPr="005775FE">
        <w:t>, eds C. Gans, F. Billett and  P.F.A. Maderson, Wiley Interscience, New York, pp. 271-328.</w:t>
      </w:r>
    </w:p>
    <w:p w:rsidR="005775FE" w:rsidRPr="005775FE" w:rsidRDefault="005775FE" w:rsidP="005775FE">
      <w:pPr>
        <w:pStyle w:val="Title"/>
        <w:divId w:val="2108307136"/>
      </w:pPr>
      <w:r w:rsidRPr="005775FE">
        <w:t>31. Limpus, C.J. 1971a, The flatback turtle</w:t>
      </w:r>
      <w:r>
        <w:t xml:space="preserve"> </w:t>
      </w:r>
      <w:r w:rsidRPr="005775FE">
        <w:rPr>
          <w:i/>
          <w:iCs/>
        </w:rPr>
        <w:t>(Chelonia depressa)</w:t>
      </w:r>
      <w:r>
        <w:rPr>
          <w:i/>
          <w:iCs/>
        </w:rPr>
        <w:t xml:space="preserve"> </w:t>
      </w:r>
      <w:r w:rsidRPr="005775FE">
        <w:t xml:space="preserve">Garman in southeast Queensland, Australia, </w:t>
      </w:r>
      <w:r w:rsidRPr="005775FE">
        <w:rPr>
          <w:i/>
          <w:iCs/>
        </w:rPr>
        <w:t xml:space="preserve">Herpetologica </w:t>
      </w:r>
      <w:r w:rsidRPr="005775FE">
        <w:t>27: 431-446.</w:t>
      </w:r>
    </w:p>
    <w:p w:rsidR="005775FE" w:rsidRPr="005775FE" w:rsidRDefault="005775FE" w:rsidP="005775FE">
      <w:pPr>
        <w:pStyle w:val="Title"/>
        <w:divId w:val="2108307136"/>
      </w:pPr>
      <w:r w:rsidRPr="005775FE">
        <w:t>32. Limpus, C.J., deVilliers, D.L., deVilliers, M.A., Limpus, D.J. and Read, M.A. 2001, The loggerhead turtle,</w:t>
      </w:r>
      <w:r>
        <w:t xml:space="preserve"> </w:t>
      </w:r>
      <w:r w:rsidRPr="005775FE">
        <w:rPr>
          <w:i/>
          <w:iCs/>
        </w:rPr>
        <w:t>Caretta caretta</w:t>
      </w:r>
      <w:r w:rsidRPr="005775FE">
        <w:t xml:space="preserve">, in Queensland: observations on feeding ecology in warm temperate waters, </w:t>
      </w:r>
      <w:r w:rsidRPr="005775FE">
        <w:rPr>
          <w:i/>
          <w:iCs/>
        </w:rPr>
        <w:t xml:space="preserve">Memoirs of the Queensland Museum </w:t>
      </w:r>
      <w:r w:rsidRPr="005775FE">
        <w:t>46(2): 631-645.</w:t>
      </w:r>
    </w:p>
    <w:p w:rsidR="005775FE" w:rsidRPr="005775FE" w:rsidRDefault="005775FE" w:rsidP="005775FE">
      <w:pPr>
        <w:pStyle w:val="Title"/>
        <w:divId w:val="2108307136"/>
      </w:pPr>
      <w:r w:rsidRPr="005775FE">
        <w:t xml:space="preserve">33. Hamann, M., Limpus, C.J. and  Read, M.A. 2007, Vulnerability of marine reptiles in the Great Barrier Reef to climate change, in </w:t>
      </w:r>
      <w:r w:rsidRPr="005775FE">
        <w:rPr>
          <w:i/>
          <w:iCs/>
        </w:rPr>
        <w:t>Climate change and the Great Barrier Reef: a vulnerability assessment</w:t>
      </w:r>
      <w:r w:rsidRPr="005775FE">
        <w:t>, eds J.E. Johnson and P.A. Marshall, First edn, Great Barrier Reef Marine Park Authority and the Australian Greenhouse Office, Townsville, pp. 465-496.</w:t>
      </w:r>
    </w:p>
    <w:p w:rsidR="005775FE" w:rsidRPr="005775FE" w:rsidRDefault="005775FE" w:rsidP="005775FE">
      <w:pPr>
        <w:pStyle w:val="Title"/>
        <w:divId w:val="2108307136"/>
      </w:pPr>
      <w:r w:rsidRPr="005775FE">
        <w:t>34. Miller, J.D. and  Limpus, C.J. 1981, Incubation period and sexual differentiation in the green turtle</w:t>
      </w:r>
      <w:r>
        <w:t xml:space="preserve"> </w:t>
      </w:r>
      <w:r w:rsidRPr="005775FE">
        <w:rPr>
          <w:i/>
          <w:iCs/>
        </w:rPr>
        <w:t xml:space="preserve">Chelonia mydas </w:t>
      </w:r>
      <w:r w:rsidRPr="005775FE">
        <w:t xml:space="preserve">, in </w:t>
      </w:r>
      <w:r w:rsidRPr="005775FE">
        <w:rPr>
          <w:i/>
          <w:iCs/>
        </w:rPr>
        <w:t xml:space="preserve">Proceedings of the Melbourne Herpetological Symposium, the Royal Melbourne Zoological Gardens, 19-21 May 1980, </w:t>
      </w:r>
      <w:r w:rsidRPr="005775FE">
        <w:t>eds. C. B. Banks and A. A. Martin. , The Zoological Board of Victoria, Melbourne, pp.66-73.</w:t>
      </w:r>
    </w:p>
    <w:p w:rsidR="005775FE" w:rsidRPr="005775FE" w:rsidRDefault="005775FE" w:rsidP="005775FE">
      <w:pPr>
        <w:pStyle w:val="Title"/>
        <w:divId w:val="2108307136"/>
      </w:pPr>
      <w:r w:rsidRPr="005775FE">
        <w:t xml:space="preserve">35. Mrosovsky, N. and Yntema, C.L. 1995, Temperature dependence of sexual differentiation in sea turtles: implications for conservation practices, in </w:t>
      </w:r>
      <w:r w:rsidRPr="005775FE">
        <w:rPr>
          <w:i/>
          <w:iCs/>
        </w:rPr>
        <w:t>Biology and conservation of sea turtles</w:t>
      </w:r>
      <w:r w:rsidRPr="005775FE">
        <w:t>, ed. K.A. Bjorndal, Smithsonian Institution Press, Washington, pp. 59-65.</w:t>
      </w:r>
    </w:p>
    <w:p w:rsidR="005775FE" w:rsidRPr="005775FE" w:rsidRDefault="005775FE" w:rsidP="005775FE">
      <w:pPr>
        <w:pStyle w:val="Title"/>
        <w:divId w:val="2108307136"/>
      </w:pPr>
      <w:r w:rsidRPr="005775FE">
        <w:t xml:space="preserve">36. Mrosovsky, N. 1995, Temperature and sex ratio, in </w:t>
      </w:r>
      <w:r w:rsidRPr="005775FE">
        <w:rPr>
          <w:i/>
          <w:iCs/>
        </w:rPr>
        <w:t>Biology and conservation of sea turtles</w:t>
      </w:r>
      <w:r w:rsidRPr="005775FE">
        <w:t>, ed. K.A. Bjorndal, Smithsonian Institution Press, Washington, pp. 597-598.</w:t>
      </w:r>
    </w:p>
    <w:p w:rsidR="005775FE" w:rsidRPr="005775FE" w:rsidRDefault="005775FE" w:rsidP="005775FE">
      <w:pPr>
        <w:pStyle w:val="Title"/>
        <w:divId w:val="2108307136"/>
      </w:pPr>
      <w:r w:rsidRPr="005775FE">
        <w:t xml:space="preserve">37. Limpus, C.J. 1971b, Sea turtle ocean finding behaviour, </w:t>
      </w:r>
      <w:r w:rsidRPr="005775FE">
        <w:rPr>
          <w:i/>
          <w:iCs/>
        </w:rPr>
        <w:t xml:space="preserve">Search </w:t>
      </w:r>
      <w:r w:rsidRPr="005775FE">
        <w:t>2(10): 385-387.</w:t>
      </w:r>
    </w:p>
    <w:p w:rsidR="005775FE" w:rsidRPr="005775FE" w:rsidRDefault="005775FE" w:rsidP="005775FE">
      <w:pPr>
        <w:pStyle w:val="Title"/>
        <w:divId w:val="2108307136"/>
      </w:pPr>
      <w:r w:rsidRPr="005775FE">
        <w:t xml:space="preserve">38. Carr, A. 1987a, New perspectives on the pelagic stage of sea turtle development, </w:t>
      </w:r>
      <w:r w:rsidRPr="005775FE">
        <w:rPr>
          <w:i/>
          <w:iCs/>
        </w:rPr>
        <w:t xml:space="preserve">Conservation Biology </w:t>
      </w:r>
      <w:r w:rsidRPr="005775FE">
        <w:t>1(2): 103-121.</w:t>
      </w:r>
    </w:p>
    <w:p w:rsidR="005775FE" w:rsidRPr="005775FE" w:rsidRDefault="005775FE" w:rsidP="005775FE">
      <w:pPr>
        <w:pStyle w:val="Title"/>
        <w:divId w:val="2108307136"/>
      </w:pPr>
      <w:r w:rsidRPr="005775FE">
        <w:t xml:space="preserve">39. Collard, S.B. and Ogren, L.H. 1990, Dispersal scenarios for pelagic post-hatchling sea turtles, </w:t>
      </w:r>
      <w:r w:rsidRPr="005775FE">
        <w:rPr>
          <w:i/>
          <w:iCs/>
        </w:rPr>
        <w:t xml:space="preserve">Bulletin of Marine Science </w:t>
      </w:r>
      <w:r w:rsidRPr="005775FE">
        <w:t>47: 233-243.</w:t>
      </w:r>
    </w:p>
    <w:p w:rsidR="005775FE" w:rsidRPr="005775FE" w:rsidRDefault="005775FE" w:rsidP="005775FE">
      <w:pPr>
        <w:pStyle w:val="Title"/>
        <w:divId w:val="2108307136"/>
      </w:pPr>
      <w:r w:rsidRPr="005775FE">
        <w:t>40. Carr, A. 1987b, Impact of non</w:t>
      </w:r>
      <w:r w:rsidR="001B40BA">
        <w:t>-</w:t>
      </w:r>
      <w:r w:rsidRPr="005775FE">
        <w:t xml:space="preserve">degradable marine debris on the ecology and survival outlook of sea turtles, </w:t>
      </w:r>
      <w:r w:rsidRPr="005775FE">
        <w:rPr>
          <w:i/>
          <w:iCs/>
        </w:rPr>
        <w:t xml:space="preserve">Marine Pollution Bulletin </w:t>
      </w:r>
      <w:r w:rsidRPr="005775FE">
        <w:t>18(6): 352-356.</w:t>
      </w:r>
    </w:p>
    <w:p w:rsidR="005775FE" w:rsidRPr="005775FE" w:rsidRDefault="005775FE" w:rsidP="005775FE">
      <w:pPr>
        <w:pStyle w:val="Title"/>
        <w:divId w:val="2108307136"/>
      </w:pPr>
      <w:r w:rsidRPr="005775FE">
        <w:t xml:space="preserve">41. Limpus, C.J. 2008c, </w:t>
      </w:r>
      <w:r w:rsidRPr="005775FE">
        <w:rPr>
          <w:i/>
          <w:iCs/>
        </w:rPr>
        <w:t>A biological review of Australian marine turtle species, 1 Loggerhead turtle, Caretta caretta</w:t>
      </w:r>
      <w:r w:rsidR="001B40BA">
        <w:rPr>
          <w:i/>
          <w:iCs/>
        </w:rPr>
        <w:t xml:space="preserve"> </w:t>
      </w:r>
      <w:r w:rsidRPr="005775FE">
        <w:rPr>
          <w:i/>
          <w:iCs/>
        </w:rPr>
        <w:t>(Linnaeus)</w:t>
      </w:r>
      <w:r w:rsidRPr="005775FE">
        <w:t>, Environmental Protection Agency, Brisbane.</w:t>
      </w:r>
    </w:p>
    <w:p w:rsidR="005775FE" w:rsidRPr="005775FE" w:rsidRDefault="005775FE" w:rsidP="005775FE">
      <w:pPr>
        <w:pStyle w:val="Title"/>
        <w:divId w:val="2108307136"/>
      </w:pPr>
      <w:r w:rsidRPr="005775FE">
        <w:t xml:space="preserve">42. Limpus, C.J. 2007, </w:t>
      </w:r>
      <w:r w:rsidRPr="005775FE">
        <w:rPr>
          <w:i/>
          <w:iCs/>
        </w:rPr>
        <w:t>A biological review of Australian marine turtle species, 5 Fla</w:t>
      </w:r>
      <w:r w:rsidR="001B40BA">
        <w:rPr>
          <w:i/>
          <w:iCs/>
        </w:rPr>
        <w:t>tback turtle, Natator depressus</w:t>
      </w:r>
      <w:r w:rsidRPr="005775FE">
        <w:rPr>
          <w:i/>
          <w:iCs/>
        </w:rPr>
        <w:t> (Garman)</w:t>
      </w:r>
      <w:r w:rsidRPr="005775FE">
        <w:t>, Environmental Protection Agency, Brisbane.</w:t>
      </w:r>
    </w:p>
    <w:p w:rsidR="005775FE" w:rsidRPr="005775FE" w:rsidRDefault="005775FE" w:rsidP="005775FE">
      <w:pPr>
        <w:pStyle w:val="Title"/>
        <w:divId w:val="2108307136"/>
      </w:pPr>
      <w:r w:rsidRPr="005775FE">
        <w:t>43. Walker, T.A. and Parmenter, C.J. 1990, Absence of a pelagic phase in the life cycle of the flatback turtle,</w:t>
      </w:r>
      <w:r>
        <w:t xml:space="preserve"> </w:t>
      </w:r>
      <w:r w:rsidRPr="005775FE">
        <w:rPr>
          <w:i/>
          <w:iCs/>
        </w:rPr>
        <w:t>Natator depressa</w:t>
      </w:r>
      <w:r>
        <w:rPr>
          <w:i/>
          <w:iCs/>
        </w:rPr>
        <w:t xml:space="preserve"> </w:t>
      </w:r>
      <w:r w:rsidRPr="005775FE">
        <w:t xml:space="preserve">(Garman), </w:t>
      </w:r>
      <w:r w:rsidRPr="005775FE">
        <w:rPr>
          <w:i/>
          <w:iCs/>
        </w:rPr>
        <w:t xml:space="preserve">Journal of Biogeography </w:t>
      </w:r>
      <w:r w:rsidRPr="005775FE">
        <w:t>17: 275-278.</w:t>
      </w:r>
    </w:p>
    <w:p w:rsidR="005775FE" w:rsidRPr="005775FE" w:rsidRDefault="005775FE" w:rsidP="005775FE">
      <w:pPr>
        <w:pStyle w:val="Title"/>
        <w:divId w:val="2108307136"/>
      </w:pPr>
      <w:r w:rsidRPr="005775FE">
        <w:t xml:space="preserve">44. Chaloupka, M.Y., Limpus, C.J. and Miller, J. 2004, Green turtle somatic growth dynamics in a spatially disjunct Great Barrier Reef metapopulation, </w:t>
      </w:r>
      <w:r w:rsidRPr="005775FE">
        <w:rPr>
          <w:i/>
          <w:iCs/>
        </w:rPr>
        <w:t xml:space="preserve">Coral Reefs </w:t>
      </w:r>
      <w:r w:rsidRPr="005775FE">
        <w:t>23(3): 325-335.</w:t>
      </w:r>
    </w:p>
    <w:p w:rsidR="005775FE" w:rsidRPr="005775FE" w:rsidRDefault="005775FE" w:rsidP="005775FE">
      <w:pPr>
        <w:pStyle w:val="Title"/>
        <w:divId w:val="2108307136"/>
      </w:pPr>
      <w:r w:rsidRPr="005775FE">
        <w:lastRenderedPageBreak/>
        <w:t xml:space="preserve">45. Bjorndal, K.A. 1997, Foraging ecology and nutrition of sea turtles, in </w:t>
      </w:r>
      <w:r w:rsidRPr="005775FE">
        <w:rPr>
          <w:i/>
          <w:iCs/>
        </w:rPr>
        <w:t>The biology of sea turtles</w:t>
      </w:r>
      <w:r w:rsidRPr="005775FE">
        <w:t>, eds P.L. Lutz and J.A. Musick, CRC Press, Boca Raton, Florida, pp. 199-229.</w:t>
      </w:r>
    </w:p>
    <w:p w:rsidR="005775FE" w:rsidRPr="005775FE" w:rsidRDefault="005775FE" w:rsidP="005775FE">
      <w:pPr>
        <w:pStyle w:val="Title"/>
        <w:divId w:val="2108307136"/>
      </w:pPr>
      <w:r w:rsidRPr="005775FE">
        <w:t>46. Limpus, C.J. and Nicholls, N. 1988, The southern oscillation regulates the annual numbers of green turtles (</w:t>
      </w:r>
      <w:r w:rsidRPr="005775FE">
        <w:rPr>
          <w:i/>
          <w:iCs/>
        </w:rPr>
        <w:t>Chelonia mydas</w:t>
      </w:r>
      <w:r w:rsidRPr="005775FE">
        <w:t>)</w:t>
      </w:r>
      <w:r w:rsidRPr="005775FE">
        <w:rPr>
          <w:i/>
          <w:iCs/>
        </w:rPr>
        <w:t xml:space="preserve"> </w:t>
      </w:r>
      <w:r w:rsidRPr="005775FE">
        <w:t xml:space="preserve">breeding around northern Australia, </w:t>
      </w:r>
      <w:r w:rsidRPr="005775FE">
        <w:rPr>
          <w:i/>
          <w:iCs/>
        </w:rPr>
        <w:t xml:space="preserve">Australian Journal of Wildlife Research </w:t>
      </w:r>
      <w:r w:rsidRPr="005775FE">
        <w:t>15(2): 157-161.</w:t>
      </w:r>
    </w:p>
    <w:p w:rsidR="005775FE" w:rsidRPr="005775FE" w:rsidRDefault="005775FE" w:rsidP="005775FE">
      <w:pPr>
        <w:pStyle w:val="Title"/>
        <w:divId w:val="2108307136"/>
      </w:pPr>
      <w:r w:rsidRPr="005775FE">
        <w:t>47. Limpus, C.J. and  Nicholls, N. 1994, Progress report on the study of the interaction of the El Niño Southern Oscillation on annual</w:t>
      </w:r>
      <w:r w:rsidR="001B40BA">
        <w:t xml:space="preserve"> </w:t>
      </w:r>
      <w:r w:rsidRPr="005775FE">
        <w:rPr>
          <w:i/>
          <w:iCs/>
        </w:rPr>
        <w:t>Chelonia mydas</w:t>
      </w:r>
      <w:r w:rsidR="001B40BA">
        <w:rPr>
          <w:i/>
          <w:iCs/>
        </w:rPr>
        <w:t xml:space="preserve"> </w:t>
      </w:r>
      <w:r w:rsidRPr="005775FE">
        <w:t xml:space="preserve">numbers at the southern Great Barrier Reef rookeries, in </w:t>
      </w:r>
      <w:r w:rsidRPr="005775FE">
        <w:rPr>
          <w:i/>
          <w:iCs/>
        </w:rPr>
        <w:t xml:space="preserve">Proceedings of the Marine Turtle Conservation Workshop, </w:t>
      </w:r>
      <w:r>
        <w:t>eds. R. James</w:t>
      </w:r>
      <w:r w:rsidRPr="005775FE">
        <w:t>, Australian National Parks and Wildlife Service, Canberra, pp.73-78.</w:t>
      </w:r>
    </w:p>
    <w:p w:rsidR="005775FE" w:rsidRPr="005775FE" w:rsidRDefault="005775FE" w:rsidP="005775FE">
      <w:pPr>
        <w:pStyle w:val="Title"/>
        <w:divId w:val="2108307136"/>
      </w:pPr>
      <w:r w:rsidRPr="005775FE">
        <w:t xml:space="preserve">48. Limpus, C.J. and Nicholls, N. 2000, ENSO regulation of Indo-Pacific green turtle populations, in </w:t>
      </w:r>
      <w:r w:rsidRPr="005775FE">
        <w:rPr>
          <w:i/>
          <w:iCs/>
        </w:rPr>
        <w:t>Applications of seasonal climate forecasting in agricultural and natural ecosystems</w:t>
      </w:r>
      <w:r w:rsidRPr="005775FE">
        <w:t>, eds G. Hammer, N. Nicholls and  C. Mitchell, Kluwer Academic Publishers, Dordrecht, Netherlands, pp. 399-408.</w:t>
      </w:r>
    </w:p>
    <w:p w:rsidR="005775FE" w:rsidRPr="005775FE" w:rsidRDefault="005775FE" w:rsidP="005775FE">
      <w:pPr>
        <w:pStyle w:val="Title"/>
        <w:divId w:val="2108307136"/>
      </w:pPr>
      <w:r w:rsidRPr="005775FE">
        <w:t>49. Limpus, C.J. and Limpus, D.J. 2000, Mangroves in the diet of</w:t>
      </w:r>
      <w:r w:rsidR="001B40BA">
        <w:t xml:space="preserve"> </w:t>
      </w:r>
      <w:r w:rsidRPr="005775FE">
        <w:rPr>
          <w:i/>
          <w:iCs/>
        </w:rPr>
        <w:t>Chelonia mydas</w:t>
      </w:r>
      <w:r w:rsidR="001B40BA">
        <w:rPr>
          <w:i/>
          <w:iCs/>
        </w:rPr>
        <w:t xml:space="preserve"> </w:t>
      </w:r>
      <w:r w:rsidRPr="005775FE">
        <w:t xml:space="preserve">in Queensland, Australia, </w:t>
      </w:r>
      <w:r w:rsidRPr="005775FE">
        <w:rPr>
          <w:i/>
          <w:iCs/>
        </w:rPr>
        <w:t xml:space="preserve">Marine Turtle Newsletter </w:t>
      </w:r>
      <w:r w:rsidRPr="005775FE">
        <w:t>(89): 13-15.</w:t>
      </w:r>
    </w:p>
    <w:p w:rsidR="005775FE" w:rsidRPr="005775FE" w:rsidRDefault="005775FE" w:rsidP="005775FE">
      <w:pPr>
        <w:pStyle w:val="Title"/>
        <w:divId w:val="2108307136"/>
      </w:pPr>
      <w:r w:rsidRPr="005775FE">
        <w:t>50. Read, M.A. and Limpus, C.J. 2002, The green turtle (</w:t>
      </w:r>
      <w:r w:rsidRPr="005775FE">
        <w:rPr>
          <w:i/>
          <w:iCs/>
        </w:rPr>
        <w:t>Chelonia mydas</w:t>
      </w:r>
      <w:r w:rsidRPr="005775FE">
        <w:t xml:space="preserve">) in Queensland: Feeding ecology of immature turtles in a temperate feeding area, </w:t>
      </w:r>
      <w:r w:rsidRPr="005775FE">
        <w:rPr>
          <w:i/>
          <w:iCs/>
        </w:rPr>
        <w:t xml:space="preserve">Memoirs of the Queensland Museum </w:t>
      </w:r>
      <w:r w:rsidRPr="005775FE">
        <w:t>48(1): 207-214.</w:t>
      </w:r>
    </w:p>
    <w:p w:rsidR="005775FE" w:rsidRPr="005775FE" w:rsidRDefault="005775FE" w:rsidP="005775FE">
      <w:pPr>
        <w:pStyle w:val="Title"/>
        <w:divId w:val="2108307136"/>
      </w:pPr>
      <w:r w:rsidRPr="005775FE">
        <w:t>51. Arthur, K.E., Boyle, M.C. and Limpus, C.J. 2008, Ontogenetic changes in diet and habitat use in green sea turtle</w:t>
      </w:r>
      <w:r w:rsidRPr="005775FE">
        <w:rPr>
          <w:i/>
          <w:iCs/>
        </w:rPr>
        <w:t>(Chelonia mydas)</w:t>
      </w:r>
      <w:r w:rsidRPr="005775FE">
        <w:t xml:space="preserve">life history, </w:t>
      </w:r>
      <w:r w:rsidRPr="005775FE">
        <w:rPr>
          <w:i/>
          <w:iCs/>
        </w:rPr>
        <w:t xml:space="preserve">Marine Ecology Progress Series </w:t>
      </w:r>
      <w:r w:rsidRPr="005775FE">
        <w:t>362: 303-311.</w:t>
      </w:r>
    </w:p>
    <w:p w:rsidR="005775FE" w:rsidRPr="005775FE" w:rsidRDefault="005775FE" w:rsidP="005775FE">
      <w:pPr>
        <w:pStyle w:val="Title"/>
        <w:divId w:val="2108307136"/>
      </w:pPr>
      <w:r w:rsidRPr="005775FE">
        <w:t>52. Limpus, C.J., Miller, J.D., Baker, V. and McLachlan, E. 1983a, The hawksbill turtle</w:t>
      </w:r>
      <w:r>
        <w:t xml:space="preserve"> </w:t>
      </w:r>
      <w:r w:rsidRPr="005775FE">
        <w:rPr>
          <w:i/>
          <w:iCs/>
        </w:rPr>
        <w:t xml:space="preserve">(Eretmochelys imbricata </w:t>
      </w:r>
      <w:r w:rsidRPr="005775FE">
        <w:t xml:space="preserve">(L.)) in north-eastern Australia: the Campbell Island rookery, </w:t>
      </w:r>
      <w:r w:rsidRPr="005775FE">
        <w:rPr>
          <w:i/>
          <w:iCs/>
        </w:rPr>
        <w:t xml:space="preserve">Australian Wildlife Research </w:t>
      </w:r>
      <w:r w:rsidRPr="005775FE">
        <w:t>10: 185-197.</w:t>
      </w:r>
    </w:p>
    <w:p w:rsidR="005775FE" w:rsidRPr="005775FE" w:rsidRDefault="005775FE" w:rsidP="005775FE">
      <w:pPr>
        <w:pStyle w:val="Title"/>
        <w:divId w:val="2108307136"/>
      </w:pPr>
      <w:r w:rsidRPr="005775FE">
        <w:t>53. Loop, K.A., Miller, J.D. and Limpus, C.J. 1995, Nesting by the hawksbill turtle (</w:t>
      </w:r>
      <w:r w:rsidRPr="005775FE">
        <w:rPr>
          <w:i/>
          <w:iCs/>
        </w:rPr>
        <w:t>Eretmochelys imbricata</w:t>
      </w:r>
      <w:r w:rsidRPr="005775FE">
        <w:t xml:space="preserve">) on Milman Island, Great Barrier Reef, Australia, </w:t>
      </w:r>
      <w:r w:rsidRPr="005775FE">
        <w:rPr>
          <w:i/>
          <w:iCs/>
        </w:rPr>
        <w:t xml:space="preserve">Wildlife Research </w:t>
      </w:r>
      <w:r w:rsidRPr="005775FE">
        <w:t>22: 241-252.</w:t>
      </w:r>
    </w:p>
    <w:p w:rsidR="005775FE" w:rsidRPr="005775FE" w:rsidRDefault="005775FE" w:rsidP="005775FE">
      <w:pPr>
        <w:pStyle w:val="Title"/>
        <w:divId w:val="2108307136"/>
      </w:pPr>
      <w:r w:rsidRPr="005775FE">
        <w:t>54. Dobbs, K.A., Miller, J.D., Limpus, C.J. and Landry, A.M. 1999, Hawksbill turtle,</w:t>
      </w:r>
      <w:r>
        <w:t xml:space="preserve"> </w:t>
      </w:r>
      <w:r w:rsidRPr="005775FE">
        <w:rPr>
          <w:i/>
          <w:iCs/>
        </w:rPr>
        <w:t>Eretmochelys imbricata</w:t>
      </w:r>
      <w:r w:rsidRPr="005775FE">
        <w:t xml:space="preserve">, nesting in Milman Island, northern Great Barrier Reef, Australia, </w:t>
      </w:r>
      <w:r w:rsidRPr="005775FE">
        <w:rPr>
          <w:i/>
          <w:iCs/>
        </w:rPr>
        <w:t xml:space="preserve">Chelonian Conservation and Biology </w:t>
      </w:r>
      <w:r w:rsidRPr="005775FE">
        <w:t>3(2): 344-361.</w:t>
      </w:r>
    </w:p>
    <w:p w:rsidR="005775FE" w:rsidRPr="005775FE" w:rsidRDefault="005775FE" w:rsidP="005775FE">
      <w:pPr>
        <w:pStyle w:val="Title"/>
        <w:divId w:val="2108307136"/>
      </w:pPr>
      <w:r w:rsidRPr="005775FE">
        <w:t>55. Miller, J.D., Limpus, C.J. and  Bell, I.P. 2008, Nesting biology of </w:t>
      </w:r>
      <w:r w:rsidRPr="005775FE">
        <w:rPr>
          <w:i/>
          <w:iCs/>
        </w:rPr>
        <w:t xml:space="preserve">Eretmochelys imbricata </w:t>
      </w:r>
      <w:r w:rsidRPr="005775FE">
        <w:t xml:space="preserve">in the northern Great Barrier Reef, in </w:t>
      </w:r>
      <w:r w:rsidRPr="005775FE">
        <w:rPr>
          <w:i/>
          <w:iCs/>
        </w:rPr>
        <w:t>Australian hawksbill turtle population dynamics project</w:t>
      </w:r>
      <w:r w:rsidRPr="005775FE">
        <w:t>, eds C.J. Limpus and J.D. Miller, Environmental Protection Agency, Brisbane, pp. 41-84.</w:t>
      </w:r>
    </w:p>
    <w:p w:rsidR="005775FE" w:rsidRPr="005775FE" w:rsidRDefault="005775FE" w:rsidP="005775FE">
      <w:pPr>
        <w:pStyle w:val="Title"/>
        <w:divId w:val="2108307136"/>
      </w:pPr>
      <w:r w:rsidRPr="005775FE">
        <w:t xml:space="preserve">56. Chaloupka, M.Y. and Limpus, C.J. 1997, Robust statistical modelling of hawksbill sea turtle growth rates (southern Great Barrier Reef), </w:t>
      </w:r>
      <w:r w:rsidRPr="005775FE">
        <w:rPr>
          <w:i/>
          <w:iCs/>
        </w:rPr>
        <w:t xml:space="preserve">Marine Ecology Progress Series </w:t>
      </w:r>
      <w:r w:rsidRPr="005775FE">
        <w:t>146: 1-8.</w:t>
      </w:r>
    </w:p>
    <w:p w:rsidR="005775FE" w:rsidRPr="005775FE" w:rsidRDefault="005775FE" w:rsidP="005775FE">
      <w:pPr>
        <w:pStyle w:val="Title"/>
        <w:divId w:val="2108307136"/>
      </w:pPr>
      <w:r w:rsidRPr="005775FE">
        <w:t>57. Limpus, C.J. 1992, The hawksbill turtle (</w:t>
      </w:r>
      <w:r w:rsidRPr="005775FE">
        <w:rPr>
          <w:i/>
          <w:iCs/>
        </w:rPr>
        <w:t>Eretmochelys imbricata</w:t>
      </w:r>
      <w:r w:rsidRPr="005775FE">
        <w:t xml:space="preserve">) in Queensland: population structure within a southern Great Barrier Reef feeding ground, </w:t>
      </w:r>
      <w:r w:rsidRPr="005775FE">
        <w:rPr>
          <w:i/>
          <w:iCs/>
        </w:rPr>
        <w:t xml:space="preserve">Wildlife Research </w:t>
      </w:r>
      <w:r w:rsidRPr="005775FE">
        <w:t>19: 189-506.</w:t>
      </w:r>
    </w:p>
    <w:p w:rsidR="005775FE" w:rsidRPr="005775FE" w:rsidRDefault="005775FE" w:rsidP="005775FE">
      <w:pPr>
        <w:pStyle w:val="Title"/>
        <w:divId w:val="2108307136"/>
      </w:pPr>
      <w:r w:rsidRPr="005775FE">
        <w:t xml:space="preserve">58. Bell, I.P., Miller, J.D., Dobbs, K.A. and Limpus, C.J. 2000, Hawksbill turtle migrations in the Coral Sea, in </w:t>
      </w:r>
      <w:r w:rsidRPr="005775FE">
        <w:rPr>
          <w:i/>
          <w:iCs/>
        </w:rPr>
        <w:t xml:space="preserve">Proceedings of the 18th International Symposium on Sea Turtle Biology and Conservation, </w:t>
      </w:r>
      <w:r w:rsidRPr="005775FE">
        <w:t>eds. F. A. Abreu-Grobois, R. Briserio-Duenas, R. Márquez-Millan and L. Sarti-Martinez. , National Oceanic and Atmospheric Administration (NOAA), Miami, FL, pp.95.</w:t>
      </w:r>
    </w:p>
    <w:p w:rsidR="005775FE" w:rsidRPr="005775FE" w:rsidRDefault="005775FE" w:rsidP="005775FE">
      <w:pPr>
        <w:pStyle w:val="Title"/>
        <w:divId w:val="2108307136"/>
      </w:pPr>
      <w:r w:rsidRPr="005775FE">
        <w:t>59. Meylan, A.B. and Donnelly, M. 1999, Status justification for listing the hawksbill turtle</w:t>
      </w:r>
      <w:r w:rsidR="001B40BA">
        <w:t xml:space="preserve"> </w:t>
      </w:r>
      <w:r w:rsidRPr="005775FE">
        <w:rPr>
          <w:i/>
          <w:iCs/>
        </w:rPr>
        <w:t>(Eretmochelys imbricata)</w:t>
      </w:r>
      <w:r w:rsidR="001B40BA">
        <w:rPr>
          <w:i/>
          <w:iCs/>
        </w:rPr>
        <w:t xml:space="preserve"> </w:t>
      </w:r>
      <w:r w:rsidRPr="005775FE">
        <w:t xml:space="preserve">as Critically Endangered on the 1996 IUCN Red List of Threatened Animals, </w:t>
      </w:r>
      <w:r w:rsidRPr="005775FE">
        <w:rPr>
          <w:i/>
          <w:iCs/>
        </w:rPr>
        <w:t xml:space="preserve">Chelonian Conservation and Biology </w:t>
      </w:r>
      <w:r w:rsidRPr="005775FE">
        <w:t>3(2): 200-224.</w:t>
      </w:r>
    </w:p>
    <w:p w:rsidR="005775FE" w:rsidRPr="005775FE" w:rsidRDefault="005775FE" w:rsidP="005775FE">
      <w:pPr>
        <w:pStyle w:val="Title"/>
        <w:divId w:val="2108307136"/>
      </w:pPr>
      <w:r w:rsidRPr="005775FE">
        <w:t>60. Bell, I.P., Schwarzkopf, L. and Manicom, C. 2012, High survivorship of an annually decreasing aggregation of hawksbill turtles,</w:t>
      </w:r>
      <w:r w:rsidR="001B40BA">
        <w:t xml:space="preserve"> </w:t>
      </w:r>
      <w:r w:rsidRPr="005775FE">
        <w:rPr>
          <w:i/>
          <w:iCs/>
        </w:rPr>
        <w:t>Eretmochelys imbricata</w:t>
      </w:r>
      <w:r w:rsidRPr="005775FE">
        <w:t xml:space="preserve">, found foraging in the northern Great Barrier Reef. </w:t>
      </w:r>
      <w:r w:rsidRPr="005775FE">
        <w:rPr>
          <w:i/>
          <w:iCs/>
        </w:rPr>
        <w:t xml:space="preserve">Aquatic Conservation: Marine and Freshwater Ecosystems </w:t>
      </w:r>
      <w:r w:rsidRPr="005775FE">
        <w:t>22(5): 673-682.</w:t>
      </w:r>
    </w:p>
    <w:p w:rsidR="005775FE" w:rsidRPr="005775FE" w:rsidRDefault="005775FE" w:rsidP="005775FE">
      <w:pPr>
        <w:pStyle w:val="Title"/>
        <w:divId w:val="2108307136"/>
      </w:pPr>
      <w:r w:rsidRPr="005775FE">
        <w:t xml:space="preserve">61. Limpus, C.J., Miller, J.D., Bell, I.P. and  Limpus, D.J. 2008, </w:t>
      </w:r>
      <w:r w:rsidRPr="005775FE">
        <w:rPr>
          <w:i/>
          <w:iCs/>
        </w:rPr>
        <w:t xml:space="preserve">Eretmochelys imbricata </w:t>
      </w:r>
      <w:r w:rsidRPr="005775FE">
        <w:t xml:space="preserve">foraging populations in eastern Australia, in </w:t>
      </w:r>
      <w:r w:rsidRPr="005775FE">
        <w:rPr>
          <w:i/>
          <w:iCs/>
        </w:rPr>
        <w:t>Australian hawksbill turtles population dynamics</w:t>
      </w:r>
      <w:r w:rsidRPr="005775FE">
        <w:t>, eds C.J. Limpus and J.D. Miller, Environmental Protection Agency, Brisbane, pp. 107-124.</w:t>
      </w:r>
    </w:p>
    <w:p w:rsidR="005775FE" w:rsidRPr="005775FE" w:rsidRDefault="005775FE" w:rsidP="005775FE">
      <w:pPr>
        <w:pStyle w:val="Title"/>
        <w:divId w:val="2108307136"/>
      </w:pPr>
      <w:r w:rsidRPr="005775FE">
        <w:t>62. Bell, I.P. 2012, Algivory in hawksbill turtles:</w:t>
      </w:r>
      <w:r w:rsidR="001B40BA">
        <w:t xml:space="preserve"> </w:t>
      </w:r>
      <w:r w:rsidRPr="005775FE">
        <w:rPr>
          <w:i/>
          <w:iCs/>
        </w:rPr>
        <w:t>Eretmochelys imbricata</w:t>
      </w:r>
      <w:r w:rsidR="001B40BA">
        <w:rPr>
          <w:i/>
          <w:iCs/>
        </w:rPr>
        <w:t xml:space="preserve"> </w:t>
      </w:r>
      <w:r w:rsidRPr="005775FE">
        <w:t xml:space="preserve">food selection within a foraging area on the Northern Great Barrier Reef. </w:t>
      </w:r>
      <w:r w:rsidRPr="005775FE">
        <w:rPr>
          <w:i/>
          <w:iCs/>
        </w:rPr>
        <w:t xml:space="preserve">Marine Ecology </w:t>
      </w:r>
      <w:r w:rsidRPr="005775FE">
        <w:t>34(1): 43-55.</w:t>
      </w:r>
    </w:p>
    <w:p w:rsidR="005775FE" w:rsidRPr="005775FE" w:rsidRDefault="005775FE" w:rsidP="005775FE">
      <w:pPr>
        <w:pStyle w:val="Title"/>
        <w:divId w:val="2108307136"/>
      </w:pPr>
      <w:r w:rsidRPr="005775FE">
        <w:t>63. Limpus, C.J., Couper, P.J. and Read, M.A. 1994, The loggerhead turtle,</w:t>
      </w:r>
      <w:r w:rsidR="001B40BA">
        <w:t xml:space="preserve"> </w:t>
      </w:r>
      <w:r w:rsidRPr="005775FE">
        <w:rPr>
          <w:i/>
          <w:iCs/>
        </w:rPr>
        <w:t>Caretta caretta</w:t>
      </w:r>
      <w:r w:rsidRPr="005775FE">
        <w:t xml:space="preserve">, in Queensland: population structure in a warm temperate feeding area, </w:t>
      </w:r>
      <w:r w:rsidRPr="005775FE">
        <w:rPr>
          <w:i/>
          <w:iCs/>
        </w:rPr>
        <w:t xml:space="preserve">Memoirs of the Queensland Museum </w:t>
      </w:r>
      <w:r w:rsidRPr="005775FE">
        <w:t>37: 195-204.</w:t>
      </w:r>
    </w:p>
    <w:p w:rsidR="005775FE" w:rsidRPr="005775FE" w:rsidRDefault="005775FE" w:rsidP="005775FE">
      <w:pPr>
        <w:pStyle w:val="Title"/>
        <w:divId w:val="2108307136"/>
      </w:pPr>
      <w:r w:rsidRPr="005775FE">
        <w:t xml:space="preserve">64. Bell, I.P. 2003, </w:t>
      </w:r>
      <w:r w:rsidRPr="005775FE">
        <w:rPr>
          <w:i/>
          <w:iCs/>
        </w:rPr>
        <w:t>Turtle population dynamics in the Hay Point, Abbot Point and Lucinda Port areas</w:t>
      </w:r>
      <w:r w:rsidRPr="005775FE">
        <w:t>, Unpublished report by Queensland Parks and Wildlife Service for Ports Corporation Queensland.</w:t>
      </w:r>
    </w:p>
    <w:p w:rsidR="005775FE" w:rsidRPr="005775FE" w:rsidRDefault="005775FE" w:rsidP="005775FE">
      <w:pPr>
        <w:pStyle w:val="Title"/>
        <w:divId w:val="2108307136"/>
      </w:pPr>
      <w:r w:rsidRPr="005775FE">
        <w:t>65. Limpus, C.J. and Reed, P.C. 1985, The loggerhead turtle</w:t>
      </w:r>
      <w:r w:rsidR="001B40BA">
        <w:t xml:space="preserve"> </w:t>
      </w:r>
      <w:r w:rsidRPr="005775FE">
        <w:rPr>
          <w:i/>
          <w:iCs/>
        </w:rPr>
        <w:t>(Caretta caretta</w:t>
      </w:r>
      <w:r w:rsidR="001B40BA">
        <w:rPr>
          <w:i/>
          <w:iCs/>
        </w:rPr>
        <w:t xml:space="preserve"> </w:t>
      </w:r>
      <w:r w:rsidRPr="005775FE">
        <w:rPr>
          <w:i/>
          <w:iCs/>
        </w:rPr>
        <w:t>)</w:t>
      </w:r>
      <w:r w:rsidR="001B40BA">
        <w:rPr>
          <w:i/>
          <w:iCs/>
        </w:rPr>
        <w:t xml:space="preserve"> </w:t>
      </w:r>
      <w:r w:rsidRPr="005775FE">
        <w:t xml:space="preserve">in Queensland: observations on internesting behaviour, </w:t>
      </w:r>
      <w:r w:rsidRPr="005775FE">
        <w:rPr>
          <w:i/>
          <w:iCs/>
        </w:rPr>
        <w:t xml:space="preserve">Australian Wildlife Research </w:t>
      </w:r>
      <w:r w:rsidRPr="005775FE">
        <w:t>12: 535-540.</w:t>
      </w:r>
    </w:p>
    <w:p w:rsidR="005775FE" w:rsidRPr="005775FE" w:rsidRDefault="005775FE" w:rsidP="005775FE">
      <w:pPr>
        <w:pStyle w:val="Title"/>
        <w:divId w:val="2108307136"/>
      </w:pPr>
      <w:r w:rsidRPr="005775FE">
        <w:t xml:space="preserve">66. Limpus, C.J. and Limpus, D.J. 2003a, Biology of the loggerhead turtle in western South Pacific Ocean foraging areas, in </w:t>
      </w:r>
      <w:r w:rsidRPr="005775FE">
        <w:rPr>
          <w:i/>
          <w:iCs/>
        </w:rPr>
        <w:t>Loggerhead sea turtles</w:t>
      </w:r>
      <w:r w:rsidRPr="005775FE">
        <w:t>, eds A.B. Bolten and B.E. Witherington, Smithsonian Institution, Washington DC, pp. 93-113.</w:t>
      </w:r>
    </w:p>
    <w:p w:rsidR="005775FE" w:rsidRPr="005775FE" w:rsidRDefault="005775FE" w:rsidP="005775FE">
      <w:pPr>
        <w:pStyle w:val="Title"/>
        <w:divId w:val="2108307136"/>
      </w:pPr>
      <w:r w:rsidRPr="005775FE">
        <w:lastRenderedPageBreak/>
        <w:t>67. Limpus, C.J. and  Reimer, D. 1994, The loggerhead turtle,</w:t>
      </w:r>
      <w:r w:rsidR="001B40BA">
        <w:t xml:space="preserve"> </w:t>
      </w:r>
      <w:r w:rsidRPr="005775FE">
        <w:rPr>
          <w:i/>
          <w:iCs/>
        </w:rPr>
        <w:t xml:space="preserve">Caretta caretta, </w:t>
      </w:r>
      <w:r w:rsidRPr="005775FE">
        <w:t xml:space="preserve">in Queensland: a population in decline, in </w:t>
      </w:r>
      <w:r w:rsidRPr="005775FE">
        <w:rPr>
          <w:i/>
          <w:iCs/>
        </w:rPr>
        <w:t xml:space="preserve">Proceedings of the Australian marine turtle conservation workshop, </w:t>
      </w:r>
      <w:r w:rsidR="00E449E9">
        <w:t>eds. R. James</w:t>
      </w:r>
      <w:r w:rsidRPr="005775FE">
        <w:t>, Department of Environment and Heritage and Australian Nature Conservation Agency, Canberra, pp.39-59.</w:t>
      </w:r>
    </w:p>
    <w:p w:rsidR="005775FE" w:rsidRPr="005775FE" w:rsidRDefault="005775FE" w:rsidP="005775FE">
      <w:pPr>
        <w:pStyle w:val="Title"/>
        <w:divId w:val="2108307136"/>
      </w:pPr>
      <w:r w:rsidRPr="005775FE">
        <w:t xml:space="preserve">68. Limpus, C.J. and Limpus, D.J. 2003b, Loggerhead turtles in the Equatorial and Southern Pacific Ocean: a species in decline, in </w:t>
      </w:r>
      <w:r w:rsidRPr="005775FE">
        <w:rPr>
          <w:i/>
          <w:iCs/>
        </w:rPr>
        <w:t>Loggerhead sea turtles</w:t>
      </w:r>
      <w:r w:rsidRPr="005775FE">
        <w:t>, eds A.B. Bolten and B.E. Witherington, Smithsonian Institution, Washington DC, pp. 199-209.</w:t>
      </w:r>
    </w:p>
    <w:p w:rsidR="005775FE" w:rsidRPr="005775FE" w:rsidRDefault="005775FE" w:rsidP="005775FE">
      <w:pPr>
        <w:pStyle w:val="Title"/>
        <w:divId w:val="2108307136"/>
      </w:pPr>
      <w:r w:rsidRPr="005775FE">
        <w:t xml:space="preserve">69. Queensland Department of Employment, Economic Development and Innovation 2010, </w:t>
      </w:r>
      <w:r w:rsidRPr="005775FE">
        <w:rPr>
          <w:i/>
          <w:iCs/>
        </w:rPr>
        <w:t>Annual status report 2009: East Coast Otter Trawl Fishery</w:t>
      </w:r>
      <w:r w:rsidRPr="005775FE">
        <w:t>, Department of Employment, Economic Development and Innovation, Brisbane.</w:t>
      </w:r>
    </w:p>
    <w:p w:rsidR="005775FE" w:rsidRPr="005775FE" w:rsidRDefault="005775FE" w:rsidP="005775FE">
      <w:pPr>
        <w:pStyle w:val="Title"/>
        <w:divId w:val="2108307136"/>
      </w:pPr>
      <w:r w:rsidRPr="005775FE">
        <w:t>70. Limpus, C.J., Fleay, A. and Baker, V. 1984, The flatback turtle,</w:t>
      </w:r>
      <w:r w:rsidR="001B40BA">
        <w:t xml:space="preserve"> </w:t>
      </w:r>
      <w:r w:rsidRPr="005775FE">
        <w:rPr>
          <w:i/>
          <w:iCs/>
        </w:rPr>
        <w:t>Chelonia depressa</w:t>
      </w:r>
      <w:r w:rsidRPr="005775FE">
        <w:t xml:space="preserve">, in Queensland: reproductive periodicity, philopatry and recruitment, </w:t>
      </w:r>
      <w:r w:rsidRPr="005775FE">
        <w:rPr>
          <w:i/>
          <w:iCs/>
        </w:rPr>
        <w:t xml:space="preserve">Australian Wildlife Research </w:t>
      </w:r>
      <w:r w:rsidRPr="005775FE">
        <w:t>11: 579-587.</w:t>
      </w:r>
    </w:p>
    <w:p w:rsidR="005775FE" w:rsidRPr="005775FE" w:rsidRDefault="005775FE" w:rsidP="005775FE">
      <w:pPr>
        <w:pStyle w:val="Title"/>
        <w:divId w:val="2108307136"/>
      </w:pPr>
      <w:r w:rsidRPr="005775FE">
        <w:t>71. Parmenter, C.J. and Limpus, C.J. 1995, Female recruitment, reproductive longevity and inferred hatchling survivorship for the flatback turtle</w:t>
      </w:r>
      <w:r w:rsidR="001B40BA">
        <w:t xml:space="preserve"> </w:t>
      </w:r>
      <w:r w:rsidRPr="005775FE">
        <w:rPr>
          <w:i/>
          <w:iCs/>
        </w:rPr>
        <w:t>(Natator depressus)</w:t>
      </w:r>
      <w:r w:rsidR="001B40BA">
        <w:rPr>
          <w:i/>
          <w:iCs/>
        </w:rPr>
        <w:t xml:space="preserve"> </w:t>
      </w:r>
      <w:r w:rsidRPr="005775FE">
        <w:t xml:space="preserve">at a major eastern Australian rookery, </w:t>
      </w:r>
      <w:r w:rsidRPr="005775FE">
        <w:rPr>
          <w:i/>
          <w:iCs/>
        </w:rPr>
        <w:t xml:space="preserve">Copeia </w:t>
      </w:r>
      <w:r w:rsidRPr="005775FE">
        <w:t>(2): 474-477.</w:t>
      </w:r>
    </w:p>
    <w:p w:rsidR="005775FE" w:rsidRPr="005775FE" w:rsidRDefault="005775FE" w:rsidP="005775FE">
      <w:pPr>
        <w:pStyle w:val="Title"/>
        <w:divId w:val="2108307136"/>
      </w:pPr>
      <w:r w:rsidRPr="005775FE">
        <w:t>72. Limpus, C.J., Parmenter, C.J., Baker, V. and Fleay, A. 1983b, The flatback turtle,</w:t>
      </w:r>
      <w:r w:rsidR="001B40BA">
        <w:t xml:space="preserve"> </w:t>
      </w:r>
      <w:r w:rsidRPr="005775FE">
        <w:rPr>
          <w:i/>
          <w:iCs/>
        </w:rPr>
        <w:t>Chelonia depressa</w:t>
      </w:r>
      <w:r w:rsidRPr="005775FE">
        <w:t xml:space="preserve">, in Queensland: post-nesting migration and feeding ground distribution, </w:t>
      </w:r>
      <w:r w:rsidRPr="005775FE">
        <w:rPr>
          <w:i/>
          <w:iCs/>
        </w:rPr>
        <w:t xml:space="preserve">Australian Wildlife Research </w:t>
      </w:r>
      <w:r w:rsidRPr="005775FE">
        <w:t>10: 557-561.</w:t>
      </w:r>
    </w:p>
    <w:p w:rsidR="005775FE" w:rsidRPr="005775FE" w:rsidRDefault="005775FE" w:rsidP="005775FE">
      <w:pPr>
        <w:pStyle w:val="Title"/>
        <w:divId w:val="2108307136"/>
      </w:pPr>
      <w:r w:rsidRPr="005775FE">
        <w:t xml:space="preserve">73. Robins, J.B. 1995, Estimated catch and mortality of sea turtles from the East Coast Otter Trawl Fishery of Queensland, Australia, </w:t>
      </w:r>
      <w:r w:rsidRPr="005775FE">
        <w:rPr>
          <w:i/>
          <w:iCs/>
        </w:rPr>
        <w:t xml:space="preserve">Biological Conservation </w:t>
      </w:r>
      <w:r w:rsidRPr="005775FE">
        <w:t>74: 157-167.</w:t>
      </w:r>
    </w:p>
    <w:p w:rsidR="005775FE" w:rsidRPr="005775FE" w:rsidRDefault="005775FE" w:rsidP="005775FE">
      <w:pPr>
        <w:pStyle w:val="Title"/>
        <w:divId w:val="2108307136"/>
      </w:pPr>
      <w:r w:rsidRPr="005775FE">
        <w:t xml:space="preserve">74. Robins, J.B. and Mayer, D.G. 1998, </w:t>
      </w:r>
      <w:r w:rsidRPr="005775FE">
        <w:rPr>
          <w:i/>
          <w:iCs/>
        </w:rPr>
        <w:t>Monitoring the impact of trawling on sea turtle populations of the Queensland east coast</w:t>
      </w:r>
      <w:r w:rsidRPr="005775FE">
        <w:t>, Department of Primary Industries &amp; Fisheries, Brisbane.</w:t>
      </w:r>
    </w:p>
    <w:p w:rsidR="005775FE" w:rsidRPr="005775FE" w:rsidRDefault="005775FE" w:rsidP="005775FE">
      <w:pPr>
        <w:pStyle w:val="Title"/>
        <w:divId w:val="2108307136"/>
      </w:pPr>
      <w:r w:rsidRPr="005775FE">
        <w:t>75. Limpus, C.J., Parmenter, C.J. and Limpus, D.J. 2002, The status of the flatback turtle,</w:t>
      </w:r>
      <w:r w:rsidR="001B40BA">
        <w:t xml:space="preserve"> </w:t>
      </w:r>
      <w:r w:rsidRPr="005775FE">
        <w:rPr>
          <w:i/>
          <w:iCs/>
        </w:rPr>
        <w:t>Natator depressus</w:t>
      </w:r>
      <w:r w:rsidRPr="005775FE">
        <w:t xml:space="preserve">, in eastern Australia, in </w:t>
      </w:r>
      <w:r w:rsidRPr="005775FE">
        <w:rPr>
          <w:i/>
          <w:iCs/>
        </w:rPr>
        <w:t xml:space="preserve">Proceedings of the twentieth annual symposium on sea turtle biology and conservation, </w:t>
      </w:r>
      <w:r w:rsidRPr="005775FE">
        <w:t>eds. A. Mosier, A. Foley and B. Brost. , National Oceanic and Atmospheric Administration Technical Memorandum NMFS-SEFSC 477, Miami, Florida, USA, pp.140-142.</w:t>
      </w:r>
    </w:p>
    <w:p w:rsidR="005775FE" w:rsidRPr="005775FE" w:rsidRDefault="005775FE" w:rsidP="005775FE">
      <w:pPr>
        <w:pStyle w:val="Title"/>
        <w:divId w:val="2108307136"/>
      </w:pPr>
      <w:r w:rsidRPr="005775FE">
        <w:t>76. Whiting, S.D., Long, J.L. and Coyne, M. 2007, Migration routes and foraging behaviour of olive ridley turtles</w:t>
      </w:r>
      <w:r w:rsidR="001B40BA">
        <w:t xml:space="preserve"> </w:t>
      </w:r>
      <w:r w:rsidRPr="005775FE">
        <w:rPr>
          <w:i/>
          <w:iCs/>
        </w:rPr>
        <w:t>Lepidochelys olivacea</w:t>
      </w:r>
      <w:r w:rsidR="001B40BA">
        <w:rPr>
          <w:i/>
          <w:iCs/>
        </w:rPr>
        <w:t xml:space="preserve"> </w:t>
      </w:r>
      <w:r w:rsidRPr="005775FE">
        <w:t xml:space="preserve">in northern Australia, </w:t>
      </w:r>
      <w:r w:rsidRPr="005775FE">
        <w:rPr>
          <w:i/>
          <w:iCs/>
        </w:rPr>
        <w:t xml:space="preserve">Endangered Species Research </w:t>
      </w:r>
      <w:r w:rsidRPr="005775FE">
        <w:t>3: 1-9.</w:t>
      </w:r>
    </w:p>
    <w:p w:rsidR="005775FE" w:rsidRPr="005775FE" w:rsidRDefault="005775FE" w:rsidP="005775FE">
      <w:pPr>
        <w:pStyle w:val="Title"/>
        <w:divId w:val="2108307136"/>
      </w:pPr>
      <w:r w:rsidRPr="005775FE">
        <w:t xml:space="preserve">77. Harris, A. 1994, Species review: Olive ridleys, in </w:t>
      </w:r>
      <w:r w:rsidRPr="005775FE">
        <w:rPr>
          <w:i/>
          <w:iCs/>
        </w:rPr>
        <w:t xml:space="preserve">Proceedings of the Australian Marine Turtle Conservation Workshop, Sea World Nara Resort, Gold Coast, 14-17 November 1990, </w:t>
      </w:r>
      <w:r w:rsidRPr="005775FE">
        <w:t>eds. A. Harris. , Queensland Department of Environment and Heritage and Australian Nature Conservation Agency, Canberra, ACT, pp.58-61-61.</w:t>
      </w:r>
    </w:p>
    <w:p w:rsidR="005775FE" w:rsidRPr="005775FE" w:rsidRDefault="005775FE" w:rsidP="005775FE">
      <w:pPr>
        <w:pStyle w:val="Title"/>
        <w:divId w:val="2108307136"/>
      </w:pPr>
      <w:r w:rsidRPr="005775FE">
        <w:t>78. Zug, G.R. and Parham, J.F. 1996, Age and growth in leatherback turtles</w:t>
      </w:r>
      <w:r w:rsidR="001B40BA">
        <w:t xml:space="preserve"> </w:t>
      </w:r>
      <w:r w:rsidRPr="005775FE">
        <w:rPr>
          <w:i/>
          <w:iCs/>
        </w:rPr>
        <w:t xml:space="preserve">Dermochelys coriacea </w:t>
      </w:r>
      <w:r w:rsidRPr="005775FE">
        <w:t>(Testudines:</w:t>
      </w:r>
      <w:r w:rsidR="001B40BA">
        <w:t xml:space="preserve"> </w:t>
      </w:r>
      <w:r w:rsidRPr="005775FE">
        <w:t xml:space="preserve">Dermochelyidea): a skeletochronological analysis, </w:t>
      </w:r>
      <w:r w:rsidRPr="005775FE">
        <w:rPr>
          <w:i/>
          <w:iCs/>
        </w:rPr>
        <w:t xml:space="preserve">Chelonian Conservation and Biology </w:t>
      </w:r>
      <w:r w:rsidRPr="005775FE">
        <w:t>2(2): 244-249.</w:t>
      </w:r>
    </w:p>
    <w:p w:rsidR="005775FE" w:rsidRPr="005775FE" w:rsidRDefault="005775FE" w:rsidP="005775FE">
      <w:pPr>
        <w:pStyle w:val="Title"/>
        <w:divId w:val="2108307136"/>
      </w:pPr>
      <w:r w:rsidRPr="005775FE">
        <w:t>79. Limpus, C.J., McLachlan, C. and Miller, J.D. 1984, Further observations on breeding of</w:t>
      </w:r>
      <w:r w:rsidR="001B40BA">
        <w:t xml:space="preserve"> </w:t>
      </w:r>
      <w:r w:rsidRPr="005775FE">
        <w:rPr>
          <w:i/>
          <w:iCs/>
        </w:rPr>
        <w:t>Dermochelys coriacea</w:t>
      </w:r>
      <w:r w:rsidR="001B40BA">
        <w:rPr>
          <w:i/>
          <w:iCs/>
        </w:rPr>
        <w:t xml:space="preserve"> </w:t>
      </w:r>
      <w:r w:rsidRPr="005775FE">
        <w:t xml:space="preserve">in Australia, </w:t>
      </w:r>
      <w:r w:rsidRPr="005775FE">
        <w:rPr>
          <w:i/>
          <w:iCs/>
        </w:rPr>
        <w:t xml:space="preserve">Australian Wildlife Research </w:t>
      </w:r>
      <w:r w:rsidRPr="005775FE">
        <w:t>11: 567-571.</w:t>
      </w:r>
    </w:p>
    <w:p w:rsidR="005775FE" w:rsidRPr="005775FE" w:rsidRDefault="005775FE" w:rsidP="005775FE">
      <w:pPr>
        <w:pStyle w:val="Title"/>
        <w:divId w:val="2108307136"/>
      </w:pPr>
      <w:r w:rsidRPr="005775FE">
        <w:t xml:space="preserve">80. Spotila, J.R., Reina, R.D., Steyermark, A.C., Plotkin, P.T. and Paladino, F.V. 2000, Pacific leatherback turtles face extinction, </w:t>
      </w:r>
      <w:r w:rsidRPr="005775FE">
        <w:rPr>
          <w:i/>
          <w:iCs/>
        </w:rPr>
        <w:t xml:space="preserve">Nature </w:t>
      </w:r>
      <w:r w:rsidRPr="005775FE">
        <w:t>405(6786): 529-530.</w:t>
      </w:r>
    </w:p>
    <w:p w:rsidR="005775FE" w:rsidRPr="005775FE" w:rsidRDefault="005775FE" w:rsidP="005775FE">
      <w:pPr>
        <w:pStyle w:val="Title"/>
        <w:divId w:val="2108307136"/>
      </w:pPr>
      <w:r w:rsidRPr="005775FE">
        <w:t xml:space="preserve">81. Hamann, M., Limpus, C.J., Hughes, G., Mortimer, J. and Pilcher, N. 2006, </w:t>
      </w:r>
      <w:r w:rsidRPr="005775FE">
        <w:rPr>
          <w:i/>
          <w:iCs/>
        </w:rPr>
        <w:t>Assessment of the conservation status of the leatherback turtle in the Indian Ocean and South East Asia</w:t>
      </w:r>
      <w:r w:rsidRPr="005775FE">
        <w:t>, IOSEA Marine Turtle MoU Secretariat, Bangkok.</w:t>
      </w:r>
    </w:p>
    <w:p w:rsidR="005775FE" w:rsidRPr="005775FE" w:rsidRDefault="005775FE" w:rsidP="005775FE">
      <w:pPr>
        <w:pStyle w:val="Title"/>
        <w:divId w:val="2108307136"/>
      </w:pPr>
      <w:r w:rsidRPr="005775FE">
        <w:t>82. Bolten, A.B. 2003, Variation on sea turtle life history patterns:</w:t>
      </w:r>
      <w:r w:rsidR="001B40BA">
        <w:t xml:space="preserve"> </w:t>
      </w:r>
      <w:r w:rsidRPr="005775FE">
        <w:t xml:space="preserve">neritic vs. oceanic developmental stages, in </w:t>
      </w:r>
      <w:r w:rsidRPr="005775FE">
        <w:rPr>
          <w:i/>
          <w:iCs/>
        </w:rPr>
        <w:t>The biology of sea turtles</w:t>
      </w:r>
      <w:r w:rsidRPr="005775FE">
        <w:t>, eds P.L. Lutz, J.A. Musick and  J. Wyneken, volume II edn, CRC Press, Boca Raton, USA, pp. 243-257.</w:t>
      </w:r>
    </w:p>
    <w:p w:rsidR="005775FE" w:rsidRPr="005775FE" w:rsidRDefault="005775FE" w:rsidP="005775FE">
      <w:pPr>
        <w:pStyle w:val="Title"/>
        <w:divId w:val="2108307136"/>
      </w:pPr>
      <w:r w:rsidRPr="005775FE">
        <w:t xml:space="preserve">83. Robins, C.M., Bache, S.J. and Kalish, S.R. 2002, </w:t>
      </w:r>
      <w:r w:rsidRPr="005775FE">
        <w:rPr>
          <w:i/>
          <w:iCs/>
        </w:rPr>
        <w:t>Bycatch of sea turtles in pelagic longline fisheries – Australia</w:t>
      </w:r>
      <w:r w:rsidRPr="005775FE">
        <w:t>, Fisheries Research and Development Corporation, Canberra, ACT.</w:t>
      </w:r>
    </w:p>
    <w:p w:rsidR="005775FE" w:rsidRPr="005775FE" w:rsidRDefault="005775FE" w:rsidP="005775FE">
      <w:pPr>
        <w:pStyle w:val="Title"/>
        <w:divId w:val="2108307136"/>
      </w:pPr>
      <w:r w:rsidRPr="005775FE">
        <w:t xml:space="preserve">84. Prince, R.I.T. 2004, Stranding of small juvenile leatherback turtle in Western Australia, </w:t>
      </w:r>
      <w:r w:rsidRPr="005775FE">
        <w:rPr>
          <w:i/>
          <w:iCs/>
        </w:rPr>
        <w:t xml:space="preserve">Marine Turtle Newsletter </w:t>
      </w:r>
      <w:r w:rsidRPr="005775FE">
        <w:t>(104): 3-5.</w:t>
      </w:r>
    </w:p>
    <w:p w:rsidR="005775FE" w:rsidRPr="005775FE" w:rsidRDefault="005775FE" w:rsidP="005775FE">
      <w:pPr>
        <w:pStyle w:val="Title"/>
        <w:divId w:val="2108307136"/>
      </w:pPr>
      <w:r w:rsidRPr="005775FE">
        <w:t>85. Limpus, C.J. and McLachlan, N.C. 1979, Observations on the leatherback turtle, </w:t>
      </w:r>
      <w:r w:rsidRPr="005775FE">
        <w:rPr>
          <w:i/>
          <w:iCs/>
        </w:rPr>
        <w:t>Dermochelys coriacea</w:t>
      </w:r>
      <w:r w:rsidRPr="005775FE">
        <w:t xml:space="preserve">  (L.), in Australia, </w:t>
      </w:r>
      <w:r w:rsidRPr="005775FE">
        <w:rPr>
          <w:i/>
          <w:iCs/>
        </w:rPr>
        <w:t xml:space="preserve">Australian Journal of Wildlife Research </w:t>
      </w:r>
      <w:r w:rsidRPr="005775FE">
        <w:t>6(1): 105-116.</w:t>
      </w:r>
    </w:p>
    <w:p w:rsidR="005775FE" w:rsidRPr="005775FE" w:rsidRDefault="005775FE" w:rsidP="005775FE">
      <w:pPr>
        <w:pStyle w:val="Title"/>
        <w:divId w:val="2108307136"/>
      </w:pPr>
      <w:r w:rsidRPr="005775FE">
        <w:t>86. Limpus, C.J. 1984, A benthic feeding record from neritic waters for the leathery turtle (</w:t>
      </w:r>
      <w:r w:rsidRPr="005775FE">
        <w:rPr>
          <w:i/>
          <w:iCs/>
        </w:rPr>
        <w:t>Dermochelys coriacea)</w:t>
      </w:r>
      <w:r w:rsidRPr="005775FE">
        <w:t xml:space="preserve">, </w:t>
      </w:r>
      <w:r w:rsidRPr="005775FE">
        <w:rPr>
          <w:i/>
          <w:iCs/>
        </w:rPr>
        <w:t xml:space="preserve">Copeia </w:t>
      </w:r>
      <w:r w:rsidRPr="005775FE">
        <w:t>(2): 552-553.</w:t>
      </w:r>
    </w:p>
    <w:p w:rsidR="005775FE" w:rsidRPr="005775FE" w:rsidRDefault="005775FE" w:rsidP="005775FE">
      <w:pPr>
        <w:pStyle w:val="Title"/>
        <w:divId w:val="2108307136"/>
      </w:pPr>
      <w:r w:rsidRPr="005775FE">
        <w:t xml:space="preserve">87. Marquez, R. 1990, </w:t>
      </w:r>
      <w:r w:rsidRPr="005775FE">
        <w:rPr>
          <w:i/>
          <w:iCs/>
        </w:rPr>
        <w:t xml:space="preserve">FAO species catalogue: volume 11: Sea turtles of the world: an annotated and illustrated catalogue of the sea turtle species known to date, </w:t>
      </w:r>
      <w:r w:rsidRPr="005775FE">
        <w:t>Food and Agriculture Organization of the United Nations, Rome.</w:t>
      </w:r>
    </w:p>
    <w:p w:rsidR="005775FE" w:rsidRPr="005775FE" w:rsidRDefault="005775FE" w:rsidP="005775FE">
      <w:pPr>
        <w:pStyle w:val="Title"/>
        <w:divId w:val="2108307136"/>
      </w:pPr>
      <w:r w:rsidRPr="005775FE">
        <w:t xml:space="preserve">88. Cogger, H.G., Cameron, E.E., Sadlier, R.A. and Eggler, P. 1993, </w:t>
      </w:r>
      <w:r w:rsidRPr="005775FE">
        <w:rPr>
          <w:i/>
          <w:iCs/>
        </w:rPr>
        <w:t xml:space="preserve">The action plan for Australian reptiles, </w:t>
      </w:r>
      <w:r w:rsidRPr="005775FE">
        <w:t>Australian Nature Conservancy Agency, Canberra, ACT.</w:t>
      </w:r>
    </w:p>
    <w:p w:rsidR="005775FE" w:rsidRPr="005775FE" w:rsidRDefault="005775FE" w:rsidP="005775FE">
      <w:pPr>
        <w:pStyle w:val="Title"/>
        <w:divId w:val="2108307136"/>
      </w:pPr>
      <w:r w:rsidRPr="005775FE">
        <w:t xml:space="preserve">89. Spring, S. 1982, Status of marine turtle populations in Papua New Guinea, in </w:t>
      </w:r>
      <w:r w:rsidRPr="005775FE">
        <w:rPr>
          <w:i/>
          <w:iCs/>
        </w:rPr>
        <w:t>Biology and conservation of sea turtles</w:t>
      </w:r>
      <w:r w:rsidRPr="005775FE">
        <w:t>, ed. K.A. Bjorndal, Smithsonian Institute Press, Washington DC, pp. 281-289.</w:t>
      </w:r>
    </w:p>
    <w:p w:rsidR="005775FE" w:rsidRPr="005775FE" w:rsidRDefault="005775FE" w:rsidP="005775FE">
      <w:pPr>
        <w:pStyle w:val="Title"/>
        <w:divId w:val="2108307136"/>
      </w:pPr>
      <w:r w:rsidRPr="005775FE">
        <w:lastRenderedPageBreak/>
        <w:t xml:space="preserve">90. Suarez, A. 2000, The sea turtle harvest in the Kai Islands, Indonesia, in </w:t>
      </w:r>
      <w:r w:rsidRPr="005775FE">
        <w:rPr>
          <w:i/>
          <w:iCs/>
        </w:rPr>
        <w:t xml:space="preserve">Proceedings of the 2nd ASEAN Symposium and Workshop on Sea Turtle Biology and Conservation, held at Kota Kinabalu, Sabah, 15-17 July 1999, </w:t>
      </w:r>
      <w:r w:rsidRPr="005775FE">
        <w:t>eds. N. Pilcher and G. Ismail. , ASEAN Academic Press, London, UK, pp.3-12.</w:t>
      </w:r>
    </w:p>
    <w:p w:rsidR="005775FE" w:rsidRPr="005775FE" w:rsidRDefault="005775FE" w:rsidP="005775FE">
      <w:pPr>
        <w:pStyle w:val="Title"/>
        <w:divId w:val="2108307136"/>
      </w:pPr>
      <w:r w:rsidRPr="005775FE">
        <w:t xml:space="preserve">91. Wallace, B.P., DiMatteo, A.D., Bolten, A.B., Chaloupka, M.Y., Choudhary, D.N., Abreu-Grobois, F.A., Mortimer, J.A., Seminoff, J.A., Amorocho, D., Bjorndal, K.A., Bourjea, J., Bowen, B.W., Duenas, R.B., Casale, P., Choudhury, B.C., Costa, A., Dutton, P.H., Fallabrino, A., Finkbeiner, E.M., Girard, A., Girondot, M., Hamann, M., Hurley, B.J., Lopez-Mendilaharsu, M., Marcovaldi, M.A., Musick, J.A., Nel, R., Pilcher, N.J., Troeng, S., Witherington, B. and Mast, R.B. 2011, Global conservation priorities for marine turtles, </w:t>
      </w:r>
      <w:r w:rsidRPr="005775FE">
        <w:rPr>
          <w:i/>
          <w:iCs/>
        </w:rPr>
        <w:t xml:space="preserve">PLoS ONE </w:t>
      </w:r>
      <w:r w:rsidRPr="005775FE">
        <w:t>6(9): e24510.</w:t>
      </w:r>
    </w:p>
    <w:p w:rsidR="005775FE" w:rsidRPr="005775FE" w:rsidRDefault="005775FE" w:rsidP="005775FE">
      <w:pPr>
        <w:pStyle w:val="Title"/>
        <w:divId w:val="2108307136"/>
      </w:pPr>
      <w:r w:rsidRPr="005775FE">
        <w:t xml:space="preserve">92. Moran, K.L. and Bjorndal, K.A. 2005, Simulated green turtle grazing affects structure and productivity of seagrass pastures, </w:t>
      </w:r>
      <w:r w:rsidRPr="005775FE">
        <w:rPr>
          <w:i/>
          <w:iCs/>
        </w:rPr>
        <w:t xml:space="preserve">Marine Ecology Progress Series </w:t>
      </w:r>
      <w:r w:rsidRPr="005775FE">
        <w:t>305: 235-247.</w:t>
      </w:r>
    </w:p>
    <w:p w:rsidR="005775FE" w:rsidRPr="005775FE" w:rsidRDefault="005775FE" w:rsidP="005775FE">
      <w:pPr>
        <w:pStyle w:val="Title"/>
        <w:divId w:val="2108307136"/>
      </w:pPr>
      <w:r w:rsidRPr="005775FE">
        <w:t>93. Moran, K.L. and Bjorndal, K.A. 2007, Simulated green turtle grazing affects nutrient composition of the seagrass</w:t>
      </w:r>
      <w:r w:rsidR="001B40BA">
        <w:t xml:space="preserve"> </w:t>
      </w:r>
      <w:r w:rsidRPr="005775FE">
        <w:rPr>
          <w:i/>
          <w:iCs/>
        </w:rPr>
        <w:t xml:space="preserve">Thalassia testudinum </w:t>
      </w:r>
      <w:r w:rsidRPr="005775FE">
        <w:t xml:space="preserve">, </w:t>
      </w:r>
      <w:r w:rsidRPr="005775FE">
        <w:rPr>
          <w:i/>
          <w:iCs/>
        </w:rPr>
        <w:t xml:space="preserve">Marine Biology </w:t>
      </w:r>
      <w:r w:rsidRPr="005775FE">
        <w:t>150: 1083-1092.</w:t>
      </w:r>
    </w:p>
    <w:p w:rsidR="005775FE" w:rsidRPr="005775FE" w:rsidRDefault="005775FE" w:rsidP="005775FE">
      <w:pPr>
        <w:pStyle w:val="Title"/>
        <w:divId w:val="2108307136"/>
      </w:pPr>
      <w:r w:rsidRPr="005775FE">
        <w:t xml:space="preserve">94. Preen, A.R. 1996, Infaunal mining: a novel foraging method of loggerhead turtles, </w:t>
      </w:r>
      <w:r w:rsidRPr="005775FE">
        <w:rPr>
          <w:i/>
          <w:iCs/>
        </w:rPr>
        <w:t xml:space="preserve">Journal of Herpetology </w:t>
      </w:r>
      <w:r w:rsidRPr="005775FE">
        <w:t>30: 94-96.</w:t>
      </w:r>
    </w:p>
    <w:p w:rsidR="005775FE" w:rsidRPr="005775FE" w:rsidRDefault="005775FE" w:rsidP="005775FE">
      <w:pPr>
        <w:pStyle w:val="Title"/>
        <w:divId w:val="2108307136"/>
      </w:pPr>
      <w:r w:rsidRPr="005775FE">
        <w:t xml:space="preserve">95. Bouchard, S.S. and Bjorndal, K.A. 2000, Sea turtles as biological transporters of nutrients and energy from marine to terrestrial ecosystems, </w:t>
      </w:r>
      <w:r w:rsidRPr="005775FE">
        <w:rPr>
          <w:i/>
          <w:iCs/>
        </w:rPr>
        <w:t xml:space="preserve">Ecology </w:t>
      </w:r>
      <w:r w:rsidRPr="005775FE">
        <w:t>81(8): 2305-2313.</w:t>
      </w:r>
    </w:p>
    <w:p w:rsidR="005775FE" w:rsidRPr="005775FE" w:rsidRDefault="005775FE" w:rsidP="005775FE">
      <w:pPr>
        <w:pStyle w:val="Title"/>
        <w:divId w:val="2108307136"/>
      </w:pPr>
      <w:r w:rsidRPr="005775FE">
        <w:t xml:space="preserve">96. Heithaus, M.R., Wirsing, A.J., Thomson, J.A. and Burkholder, D.A. 2008, A review of lethal and non-lethal effects of predators on adult marine turtles, </w:t>
      </w:r>
      <w:r w:rsidRPr="005775FE">
        <w:rPr>
          <w:i/>
          <w:iCs/>
        </w:rPr>
        <w:t xml:space="preserve">Journal of Experimental Marine Biology and Ecology, </w:t>
      </w:r>
      <w:r w:rsidRPr="005775FE">
        <w:t>356(1-2): 43-51.</w:t>
      </w:r>
    </w:p>
    <w:p w:rsidR="005775FE" w:rsidRPr="005775FE" w:rsidRDefault="005775FE" w:rsidP="005775FE">
      <w:pPr>
        <w:pStyle w:val="Title"/>
        <w:divId w:val="2108307136"/>
      </w:pPr>
      <w:r w:rsidRPr="005775FE">
        <w:t xml:space="preserve">97. Dobbs, K.A. 2001, </w:t>
      </w:r>
      <w:r w:rsidRPr="005775FE">
        <w:rPr>
          <w:i/>
          <w:iCs/>
        </w:rPr>
        <w:t xml:space="preserve">Marine turtles in the Great Barrier Reef World Heritage Area, </w:t>
      </w:r>
      <w:r w:rsidRPr="005775FE">
        <w:t>Great Barrier Reef Marine Park Authority, Townsville, Qld.</w:t>
      </w:r>
    </w:p>
    <w:p w:rsidR="005775FE" w:rsidRPr="005775FE" w:rsidRDefault="005775FE" w:rsidP="005775FE">
      <w:pPr>
        <w:pStyle w:val="Title"/>
        <w:divId w:val="2108307136"/>
      </w:pPr>
      <w:r w:rsidRPr="005775FE">
        <w:t xml:space="preserve">98. Wachenfeld, D., Johnson, J., Skeat, A., Kenchington, R., Marshall, P.A. and  Innes, J. 2007, Introduction to the Great Barrier Reef and climate change, in </w:t>
      </w:r>
      <w:r w:rsidRPr="005775FE">
        <w:rPr>
          <w:i/>
          <w:iCs/>
        </w:rPr>
        <w:t>Climate change and the Great Barrier Reef: a vulnerability assessment</w:t>
      </w:r>
      <w:r w:rsidRPr="005775FE">
        <w:t>, eds J.E. Johnson and P.A. Marshall, Great Barrier Reef Marine Park Authority and the Australian Greenhouse Office, Townsville, pp. 1-14.</w:t>
      </w:r>
    </w:p>
    <w:p w:rsidR="005775FE" w:rsidRPr="005775FE" w:rsidRDefault="005775FE" w:rsidP="005775FE">
      <w:pPr>
        <w:pStyle w:val="Title"/>
        <w:divId w:val="2108307136"/>
      </w:pPr>
      <w:r w:rsidRPr="005775FE">
        <w:t>99. Gyuris, E. 1994, The rate of predation by fishes on hatchlings of the green turtle (</w:t>
      </w:r>
      <w:r w:rsidRPr="005775FE">
        <w:rPr>
          <w:i/>
          <w:iCs/>
        </w:rPr>
        <w:t>Chelonia mydas</w:t>
      </w:r>
      <w:r w:rsidRPr="005775FE">
        <w:t xml:space="preserve">), </w:t>
      </w:r>
      <w:r w:rsidRPr="005775FE">
        <w:rPr>
          <w:i/>
          <w:iCs/>
        </w:rPr>
        <w:t xml:space="preserve">Coral Reefs </w:t>
      </w:r>
      <w:r w:rsidRPr="005775FE">
        <w:t>13: 137-144.</w:t>
      </w:r>
    </w:p>
    <w:p w:rsidR="005775FE" w:rsidRPr="005775FE" w:rsidRDefault="005775FE" w:rsidP="005775FE">
      <w:pPr>
        <w:pStyle w:val="Title"/>
        <w:divId w:val="2108307136"/>
      </w:pPr>
      <w:r w:rsidRPr="005775FE">
        <w:t>100. Frazer, N.B. 1986, Survival from egg to adulthood in a declining population of loggerhead turtles,</w:t>
      </w:r>
      <w:r w:rsidR="001B40BA">
        <w:t xml:space="preserve"> </w:t>
      </w:r>
      <w:r w:rsidRPr="005775FE">
        <w:rPr>
          <w:i/>
          <w:iCs/>
        </w:rPr>
        <w:t>Caretta caretta</w:t>
      </w:r>
      <w:r w:rsidRPr="005775FE">
        <w:t xml:space="preserve">, </w:t>
      </w:r>
      <w:r w:rsidRPr="005775FE">
        <w:rPr>
          <w:i/>
          <w:iCs/>
        </w:rPr>
        <w:t xml:space="preserve">Herpetologica </w:t>
      </w:r>
      <w:r w:rsidRPr="005775FE">
        <w:t>42(1): 47-55.</w:t>
      </w:r>
    </w:p>
    <w:p w:rsidR="005775FE" w:rsidRPr="005775FE" w:rsidRDefault="005775FE" w:rsidP="005775FE">
      <w:pPr>
        <w:pStyle w:val="Title"/>
        <w:divId w:val="2108307136"/>
      </w:pPr>
      <w:r w:rsidRPr="005775FE">
        <w:t>101. Heppell, S.S., Limpus, C.J., Crouse, D.T., Frazer, N.B. and Crowder, L.B. 1996, Population model analysis for the loggerhead sea turtle</w:t>
      </w:r>
      <w:r w:rsidR="001B40BA">
        <w:t xml:space="preserve"> </w:t>
      </w:r>
      <w:r w:rsidRPr="005775FE">
        <w:rPr>
          <w:i/>
          <w:iCs/>
        </w:rPr>
        <w:t>(Caretta caretta)</w:t>
      </w:r>
      <w:r w:rsidR="001B40BA">
        <w:rPr>
          <w:i/>
          <w:iCs/>
        </w:rPr>
        <w:t xml:space="preserve"> </w:t>
      </w:r>
      <w:r w:rsidRPr="005775FE">
        <w:t xml:space="preserve">in Queensland, </w:t>
      </w:r>
      <w:r w:rsidRPr="005775FE">
        <w:rPr>
          <w:i/>
          <w:iCs/>
        </w:rPr>
        <w:t xml:space="preserve">Wildlife Research </w:t>
      </w:r>
      <w:r w:rsidRPr="005775FE">
        <w:t>23: 143-159.</w:t>
      </w:r>
    </w:p>
    <w:p w:rsidR="005775FE" w:rsidRPr="005775FE" w:rsidRDefault="005775FE" w:rsidP="005775FE">
      <w:pPr>
        <w:pStyle w:val="Title"/>
        <w:divId w:val="2108307136"/>
      </w:pPr>
      <w:r w:rsidRPr="005775FE">
        <w:t xml:space="preserve">102. Kwan, D. 1991, </w:t>
      </w:r>
      <w:r w:rsidRPr="005775FE">
        <w:rPr>
          <w:i/>
          <w:iCs/>
        </w:rPr>
        <w:t>The turtle fishery of Daru, Western Province, Papua New Guinea: insights</w:t>
      </w:r>
      <w:r w:rsidR="001B40BA">
        <w:rPr>
          <w:i/>
          <w:iCs/>
        </w:rPr>
        <w:t xml:space="preserve"> </w:t>
      </w:r>
      <w:r w:rsidRPr="005775FE">
        <w:rPr>
          <w:i/>
          <w:iCs/>
        </w:rPr>
        <w:t xml:space="preserve">into the biology of the green turtle (Chelonia mydas) and implications for management, </w:t>
      </w:r>
      <w:r w:rsidRPr="005775FE">
        <w:t>James Cook University, Townsville.</w:t>
      </w:r>
    </w:p>
    <w:p w:rsidR="005775FE" w:rsidRPr="005775FE" w:rsidRDefault="005775FE" w:rsidP="005775FE">
      <w:pPr>
        <w:pStyle w:val="Title"/>
        <w:divId w:val="2108307136"/>
      </w:pPr>
      <w:r w:rsidRPr="005775FE">
        <w:t xml:space="preserve">103. Balazs, G.H. and Pooley, S.G. 1991, </w:t>
      </w:r>
      <w:r w:rsidRPr="005775FE">
        <w:rPr>
          <w:i/>
          <w:iCs/>
        </w:rPr>
        <w:t>Research plan for marine turtle fibropapilloma: results of a December 1990 workshop</w:t>
      </w:r>
      <w:r w:rsidRPr="005775FE">
        <w:t>, National Oceanic and Atmospheric Administration, Honolulu, Hawaii.</w:t>
      </w:r>
    </w:p>
    <w:p w:rsidR="005775FE" w:rsidRPr="005775FE" w:rsidRDefault="005775FE" w:rsidP="005775FE">
      <w:pPr>
        <w:pStyle w:val="Title"/>
        <w:divId w:val="2108307136"/>
      </w:pPr>
      <w:r w:rsidRPr="005775FE">
        <w:t xml:space="preserve">104. Quackenbush, S.L., Casey, R.N., Murcek, R., Paul, T.A., Work, T.M., Limpus, C.J., Chaves, A., duTroit, L., Perez, J.V., Aquirre, A.A., Spraker, T.R., Horricks, J.A., Vermeer, L.A., Balazs, G.H. and Casey, J.W. 2001, Quantitative analysis of herpesvirus sequences from normal tissue and fibropapillomas of marine turtles with real-time PCR, </w:t>
      </w:r>
      <w:r w:rsidRPr="005775FE">
        <w:rPr>
          <w:i/>
          <w:iCs/>
        </w:rPr>
        <w:t xml:space="preserve">Virology </w:t>
      </w:r>
      <w:r w:rsidRPr="005775FE">
        <w:t>287: 105-111.</w:t>
      </w:r>
    </w:p>
    <w:p w:rsidR="005775FE" w:rsidRPr="005775FE" w:rsidRDefault="005775FE" w:rsidP="005775FE">
      <w:pPr>
        <w:pStyle w:val="Title"/>
        <w:divId w:val="2108307136"/>
      </w:pPr>
      <w:r w:rsidRPr="005775FE">
        <w:t xml:space="preserve">105. Kamrowski, R.L., Limpus, C.J., Moloney, J. and Hamann, M. 2012, Coastal light pollution and marine turtles: Assessing the magnitude of the problem, </w:t>
      </w:r>
      <w:r w:rsidRPr="005775FE">
        <w:rPr>
          <w:i/>
          <w:iCs/>
        </w:rPr>
        <w:t xml:space="preserve">Endangered Species Research </w:t>
      </w:r>
      <w:r w:rsidRPr="005775FE">
        <w:t>19: 85-98.</w:t>
      </w:r>
    </w:p>
    <w:p w:rsidR="005775FE" w:rsidRPr="005775FE" w:rsidRDefault="005775FE" w:rsidP="005775FE">
      <w:pPr>
        <w:pStyle w:val="Title"/>
        <w:divId w:val="2108307136"/>
      </w:pPr>
      <w:r w:rsidRPr="005775FE">
        <w:t xml:space="preserve">106. Hawkes, L.A., Broderick, A.C., Godfrey, M.H. and Godley, B.J. 2009, Climate change and marine turtles, </w:t>
      </w:r>
      <w:r w:rsidRPr="005775FE">
        <w:rPr>
          <w:i/>
          <w:iCs/>
        </w:rPr>
        <w:t xml:space="preserve">Endangered Species Research </w:t>
      </w:r>
      <w:r w:rsidRPr="005775FE">
        <w:t>7(2): 137-154.</w:t>
      </w:r>
    </w:p>
    <w:p w:rsidR="005775FE" w:rsidRPr="005775FE" w:rsidRDefault="005775FE" w:rsidP="005775FE">
      <w:pPr>
        <w:pStyle w:val="Title"/>
        <w:divId w:val="2108307136"/>
      </w:pPr>
      <w:r w:rsidRPr="005775FE">
        <w:t xml:space="preserve">107. Fuentes, M.M.P.B., Limpus, C.J. and Hamann, M. 2011, Vulnerability of sea turtle nesting grounds to climate change, </w:t>
      </w:r>
      <w:r w:rsidRPr="005775FE">
        <w:rPr>
          <w:i/>
          <w:iCs/>
        </w:rPr>
        <w:t xml:space="preserve">Global Change Biology </w:t>
      </w:r>
      <w:r w:rsidRPr="005775FE">
        <w:t>17(1): 140-153.</w:t>
      </w:r>
    </w:p>
    <w:p w:rsidR="005775FE" w:rsidRPr="005775FE" w:rsidRDefault="005775FE" w:rsidP="005775FE">
      <w:pPr>
        <w:pStyle w:val="Title"/>
        <w:divId w:val="2108307136"/>
      </w:pPr>
      <w:r w:rsidRPr="005775FE">
        <w:t xml:space="preserve">108. Lough, J. 2007, Climate and climate change on the Great Barrier Reef, in </w:t>
      </w:r>
      <w:r w:rsidRPr="005775FE">
        <w:rPr>
          <w:i/>
          <w:iCs/>
        </w:rPr>
        <w:t>Climate change and the Great Barrier Reef: A Vulnerability Assessment</w:t>
      </w:r>
      <w:r w:rsidRPr="005775FE">
        <w:t>, eds J.E. Johnson and P.A. Marshall, Great Barrier Reef Marine Park Authority and Australian Greenhouse Office, Townsville, pp. 15-50.</w:t>
      </w:r>
    </w:p>
    <w:p w:rsidR="005775FE" w:rsidRPr="005775FE" w:rsidRDefault="005775FE" w:rsidP="005775FE">
      <w:pPr>
        <w:pStyle w:val="Title"/>
        <w:divId w:val="2108307136"/>
      </w:pPr>
      <w:r w:rsidRPr="005775FE">
        <w:t xml:space="preserve">109. Department of Primary Industries and Fisheries 2006, </w:t>
      </w:r>
      <w:r w:rsidRPr="005775FE">
        <w:rPr>
          <w:i/>
          <w:iCs/>
        </w:rPr>
        <w:t>A report on the Queensland Shark Safety Program</w:t>
      </w:r>
      <w:r w:rsidRPr="005775FE">
        <w:t>, DPIF, Brisbane.</w:t>
      </w:r>
    </w:p>
    <w:p w:rsidR="005775FE" w:rsidRPr="005775FE" w:rsidRDefault="005775FE" w:rsidP="005775FE">
      <w:pPr>
        <w:pStyle w:val="Title"/>
        <w:divId w:val="2108307136"/>
      </w:pPr>
      <w:r w:rsidRPr="005775FE">
        <w:t xml:space="preserve">110. Greenland, J. and Limpus, C.J. 2003, </w:t>
      </w:r>
      <w:r w:rsidRPr="005775FE">
        <w:rPr>
          <w:i/>
          <w:iCs/>
        </w:rPr>
        <w:t>Marine wildlife stranding and mortality database annual report 2003: III Marine turtles</w:t>
      </w:r>
      <w:r w:rsidRPr="005775FE">
        <w:t>, Environmental Protection Agency, Brisbane.</w:t>
      </w:r>
    </w:p>
    <w:p w:rsidR="005775FE" w:rsidRPr="005775FE" w:rsidRDefault="005775FE" w:rsidP="005775FE">
      <w:pPr>
        <w:pStyle w:val="Title"/>
        <w:divId w:val="2108307136"/>
      </w:pPr>
      <w:r w:rsidRPr="005775FE">
        <w:lastRenderedPageBreak/>
        <w:t xml:space="preserve">111. Greene, C.R.j. and Moore, S.E. 1995, Man-made noise, in </w:t>
      </w:r>
      <w:r w:rsidRPr="005775FE">
        <w:rPr>
          <w:i/>
          <w:iCs/>
        </w:rPr>
        <w:t>Marine mammals and noise</w:t>
      </w:r>
      <w:r w:rsidRPr="005775FE">
        <w:t>, eds W.J. Richardson, C.R.j. Greene, C.I. Malme and  D.H. Thomson, Academic Press, San Diego, CA, pp. 101-158.</w:t>
      </w:r>
    </w:p>
    <w:p w:rsidR="005775FE" w:rsidRPr="005775FE" w:rsidRDefault="005775FE" w:rsidP="005775FE">
      <w:pPr>
        <w:pStyle w:val="Title"/>
        <w:divId w:val="2108307136"/>
      </w:pPr>
      <w:r w:rsidRPr="005775FE">
        <w:t xml:space="preserve">112. O'Neill, P. 2009, Marine fauna, in </w:t>
      </w:r>
      <w:r w:rsidRPr="005775FE">
        <w:rPr>
          <w:i/>
          <w:iCs/>
        </w:rPr>
        <w:t>State of the Environment report for Shoalwater Bay Training Area 2008</w:t>
      </w:r>
      <w:r w:rsidRPr="005775FE">
        <w:t>, ed. P. O'Neill, Department of Defence, Canberra.</w:t>
      </w:r>
    </w:p>
    <w:p w:rsidR="005775FE" w:rsidRPr="005775FE" w:rsidRDefault="005775FE" w:rsidP="005775FE">
      <w:pPr>
        <w:pStyle w:val="Title"/>
        <w:divId w:val="2108307136"/>
      </w:pPr>
      <w:r w:rsidRPr="005775FE">
        <w:t xml:space="preserve">113. Smithers, S.G., Harvey, N., Hopley, D. and  Woodroffe, C.D. 2007, Vulnerability of geomorphological features in the Great Barrier Reef to climate change, in </w:t>
      </w:r>
      <w:r w:rsidRPr="005775FE">
        <w:rPr>
          <w:i/>
          <w:iCs/>
        </w:rPr>
        <w:t>Climate change and the Great Barrier Reef: a vu</w:t>
      </w:r>
      <w:r w:rsidR="001B40BA">
        <w:rPr>
          <w:i/>
          <w:iCs/>
        </w:rPr>
        <w:t>l</w:t>
      </w:r>
      <w:r w:rsidRPr="005775FE">
        <w:rPr>
          <w:i/>
          <w:iCs/>
        </w:rPr>
        <w:t>nerability assessment</w:t>
      </w:r>
      <w:r w:rsidRPr="005775FE">
        <w:t>, eds J.E. Johnson and P.A. Marshall, Great Barrier Reef Marine Park Authority and Australian Greenhouse Office, Townsville, pp. 667-716.</w:t>
      </w:r>
    </w:p>
    <w:p w:rsidR="005775FE" w:rsidRPr="005775FE" w:rsidRDefault="005775FE" w:rsidP="005775FE">
      <w:pPr>
        <w:pStyle w:val="Title"/>
        <w:divId w:val="2108307136"/>
      </w:pPr>
      <w:r w:rsidRPr="005775FE">
        <w:t xml:space="preserve">114. Turner, M. and Batianoff, G.N. 2007, Vulnerability of island flora and fauna of the Great Barrier Reef to climate change, in </w:t>
      </w:r>
      <w:r w:rsidRPr="005775FE">
        <w:rPr>
          <w:i/>
          <w:iCs/>
        </w:rPr>
        <w:t>Climate change and the Great Barrier Reef: a vulnerability assessment</w:t>
      </w:r>
      <w:r w:rsidRPr="005775FE">
        <w:t>, eds J.E. Johnson and P.A. Marshall, Great Barrier Reef Marine Park Authority and Australian Greenhouse Office, Townsville, pp. 621-666.</w:t>
      </w:r>
    </w:p>
    <w:p w:rsidR="005775FE" w:rsidRPr="005775FE" w:rsidRDefault="005775FE" w:rsidP="005775FE">
      <w:pPr>
        <w:pStyle w:val="Title"/>
        <w:divId w:val="2108307136"/>
      </w:pPr>
      <w:r w:rsidRPr="005775FE">
        <w:t xml:space="preserve">115. Hutchings, P.A., Haynes, D., Goudkamp, K. and McCook, L.J. 2005, Catchment to reef: water quality issues in the Great Barrier Reef Region—an overview of papers, </w:t>
      </w:r>
      <w:r w:rsidRPr="005775FE">
        <w:rPr>
          <w:i/>
          <w:iCs/>
        </w:rPr>
        <w:t xml:space="preserve">Marine Pollution Bulletin </w:t>
      </w:r>
      <w:r w:rsidRPr="005775FE">
        <w:t>51(1-4): 3-8.</w:t>
      </w:r>
    </w:p>
    <w:p w:rsidR="005775FE" w:rsidRPr="005775FE" w:rsidRDefault="005775FE" w:rsidP="005775FE">
      <w:pPr>
        <w:pStyle w:val="Title"/>
        <w:divId w:val="2108307136"/>
      </w:pPr>
      <w:r w:rsidRPr="005775FE">
        <w:t xml:space="preserve">116. Queensland Department of Employment, Economic Development and Innovation 2009, </w:t>
      </w:r>
      <w:r w:rsidRPr="005775FE">
        <w:rPr>
          <w:i/>
          <w:iCs/>
        </w:rPr>
        <w:t>Queensland Fisheries Strategy 2009-2014</w:t>
      </w:r>
      <w:r w:rsidRPr="005775FE">
        <w:t>, DEEDI, Brisbane.</w:t>
      </w:r>
    </w:p>
    <w:p w:rsidR="0043165A" w:rsidRPr="00470BA8" w:rsidRDefault="005775FE" w:rsidP="005775FE">
      <w:pPr>
        <w:pStyle w:val="Title"/>
        <w:rPr>
          <w:szCs w:val="18"/>
        </w:rPr>
      </w:pPr>
      <w:r w:rsidRPr="005775FE">
        <w:t> </w:t>
      </w:r>
      <w:r w:rsidR="00470BA8" w:rsidRPr="00470BA8">
        <w:rPr>
          <w:szCs w:val="18"/>
        </w:rPr>
        <w:fldChar w:fldCharType="end"/>
      </w:r>
    </w:p>
    <w:p w:rsidR="003A025C" w:rsidRPr="0043165A" w:rsidRDefault="003A025C" w:rsidP="0043165A">
      <w:pPr>
        <w:rPr>
          <w:lang w:val="en-US"/>
        </w:rPr>
      </w:pPr>
    </w:p>
    <w:p w:rsidR="0043165A" w:rsidRPr="00144128" w:rsidRDefault="0043165A" w:rsidP="0043165A">
      <w:pPr>
        <w:pStyle w:val="Title"/>
        <w:sectPr w:rsidR="0043165A" w:rsidRPr="00144128" w:rsidSect="00133304">
          <w:headerReference w:type="default" r:id="rId28"/>
          <w:footnotePr>
            <w:numFmt w:val="lowerLetter"/>
            <w:numStart w:val="2"/>
          </w:footnotePr>
          <w:pgSz w:w="11907" w:h="16839" w:code="9"/>
          <w:pgMar w:top="567" w:right="851" w:bottom="425" w:left="851" w:header="573" w:footer="170" w:gutter="0"/>
          <w:cols w:space="708"/>
          <w:docGrid w:linePitch="360"/>
        </w:sectPr>
      </w:pPr>
    </w:p>
    <w:p w:rsidR="00F919F1" w:rsidRPr="00B056B6" w:rsidRDefault="00E91111" w:rsidP="00CF1C8B">
      <w:pPr>
        <w:pStyle w:val="BioVA1Head"/>
      </w:pPr>
      <w:proofErr w:type="gramStart"/>
      <w:r>
        <w:lastRenderedPageBreak/>
        <w:t>Appendix 1.</w:t>
      </w:r>
      <w:proofErr w:type="gramEnd"/>
      <w:r>
        <w:t xml:space="preserve"> </w:t>
      </w:r>
      <w:r w:rsidR="00481824">
        <w:t>Vulnerability</w:t>
      </w:r>
      <w:r w:rsidR="00F919F1" w:rsidRPr="00B056B6">
        <w:t xml:space="preserve"> assessment matrix</w:t>
      </w:r>
    </w:p>
    <w:tbl>
      <w:tblPr>
        <w:tblW w:w="15735"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273"/>
        <w:gridCol w:w="1421"/>
        <w:gridCol w:w="1150"/>
        <w:gridCol w:w="1580"/>
        <w:gridCol w:w="1350"/>
        <w:gridCol w:w="1417"/>
        <w:gridCol w:w="1398"/>
        <w:gridCol w:w="1297"/>
        <w:gridCol w:w="1700"/>
        <w:gridCol w:w="1448"/>
        <w:gridCol w:w="1701"/>
      </w:tblGrid>
      <w:tr w:rsidR="00A501DF" w:rsidRPr="00A501DF" w:rsidTr="00E21EBA">
        <w:trPr>
          <w:trHeight w:val="425"/>
          <w:tblHeader/>
        </w:trPr>
        <w:tc>
          <w:tcPr>
            <w:tcW w:w="1273" w:type="dxa"/>
            <w:vMerge w:val="restart"/>
            <w:vAlign w:val="bottom"/>
          </w:tcPr>
          <w:p w:rsidR="00A501DF" w:rsidRPr="00A501DF" w:rsidRDefault="00A501DF" w:rsidP="00A501DF">
            <w:pPr>
              <w:rPr>
                <w:b/>
                <w:sz w:val="16"/>
                <w:szCs w:val="16"/>
              </w:rPr>
            </w:pPr>
          </w:p>
        </w:tc>
        <w:tc>
          <w:tcPr>
            <w:tcW w:w="14462" w:type="dxa"/>
            <w:gridSpan w:val="10"/>
            <w:tcBorders>
              <w:top w:val="single" w:sz="4" w:space="0" w:color="auto"/>
              <w:bottom w:val="single" w:sz="4" w:space="0" w:color="auto"/>
              <w:right w:val="single" w:sz="4" w:space="0" w:color="auto"/>
            </w:tcBorders>
            <w:shd w:val="clear" w:color="auto" w:fill="auto"/>
            <w:vAlign w:val="center"/>
          </w:tcPr>
          <w:p w:rsidR="00A501DF" w:rsidRPr="00A501DF" w:rsidRDefault="00A501DF" w:rsidP="00777898">
            <w:pPr>
              <w:pStyle w:val="TabHeaderRow"/>
              <w:jc w:val="center"/>
            </w:pPr>
            <w:r w:rsidRPr="00A501DF">
              <w:t>Pressures</w:t>
            </w:r>
          </w:p>
        </w:tc>
      </w:tr>
      <w:tr w:rsidR="00A501DF" w:rsidRPr="00A501DF" w:rsidTr="00E21EBA">
        <w:trPr>
          <w:tblHeader/>
        </w:trPr>
        <w:tc>
          <w:tcPr>
            <w:tcW w:w="1273" w:type="dxa"/>
            <w:vMerge/>
          </w:tcPr>
          <w:p w:rsidR="00A501DF" w:rsidRPr="00A501DF" w:rsidRDefault="00A501DF" w:rsidP="00A501DF">
            <w:pPr>
              <w:rPr>
                <w:b/>
                <w:sz w:val="16"/>
                <w:szCs w:val="16"/>
              </w:rPr>
            </w:pPr>
          </w:p>
        </w:tc>
        <w:tc>
          <w:tcPr>
            <w:tcW w:w="1421" w:type="dxa"/>
          </w:tcPr>
          <w:p w:rsidR="00A501DF" w:rsidRPr="00A501DF" w:rsidRDefault="00A501DF" w:rsidP="00A501DF">
            <w:pPr>
              <w:pStyle w:val="TabHeaderRow"/>
              <w:rPr>
                <w:sz w:val="16"/>
                <w:szCs w:val="16"/>
              </w:rPr>
            </w:pPr>
            <w:r w:rsidRPr="00A501DF">
              <w:rPr>
                <w:sz w:val="16"/>
                <w:szCs w:val="16"/>
              </w:rPr>
              <w:t>Commercial marine tourism</w:t>
            </w:r>
          </w:p>
        </w:tc>
        <w:tc>
          <w:tcPr>
            <w:tcW w:w="1150" w:type="dxa"/>
          </w:tcPr>
          <w:p w:rsidR="00A501DF" w:rsidRPr="00A501DF" w:rsidRDefault="00A501DF" w:rsidP="00A501DF">
            <w:pPr>
              <w:pStyle w:val="TabHeaderRow"/>
              <w:rPr>
                <w:sz w:val="16"/>
                <w:szCs w:val="16"/>
              </w:rPr>
            </w:pPr>
            <w:r w:rsidRPr="00A501DF">
              <w:rPr>
                <w:sz w:val="16"/>
                <w:szCs w:val="16"/>
              </w:rPr>
              <w:t>Defence activities</w:t>
            </w:r>
          </w:p>
        </w:tc>
        <w:tc>
          <w:tcPr>
            <w:tcW w:w="1580" w:type="dxa"/>
          </w:tcPr>
          <w:p w:rsidR="00A501DF" w:rsidRPr="00A501DF" w:rsidRDefault="00A501DF" w:rsidP="00A501DF">
            <w:pPr>
              <w:pStyle w:val="TabHeaderRow"/>
              <w:rPr>
                <w:sz w:val="16"/>
                <w:szCs w:val="16"/>
              </w:rPr>
            </w:pPr>
            <w:r w:rsidRPr="00A501DF">
              <w:rPr>
                <w:sz w:val="16"/>
                <w:szCs w:val="16"/>
              </w:rPr>
              <w:t>Commercial fishing</w:t>
            </w:r>
          </w:p>
        </w:tc>
        <w:tc>
          <w:tcPr>
            <w:tcW w:w="1350" w:type="dxa"/>
          </w:tcPr>
          <w:p w:rsidR="00A501DF" w:rsidRPr="00A501DF" w:rsidRDefault="00A501DF" w:rsidP="00A501DF">
            <w:pPr>
              <w:pStyle w:val="TabHeaderRow"/>
              <w:rPr>
                <w:sz w:val="16"/>
                <w:szCs w:val="16"/>
              </w:rPr>
            </w:pPr>
            <w:r w:rsidRPr="00A501DF">
              <w:rPr>
                <w:sz w:val="16"/>
                <w:szCs w:val="16"/>
              </w:rPr>
              <w:t>Recreational fishing</w:t>
            </w:r>
          </w:p>
        </w:tc>
        <w:tc>
          <w:tcPr>
            <w:tcW w:w="1417" w:type="dxa"/>
          </w:tcPr>
          <w:p w:rsidR="00A501DF" w:rsidRPr="00A501DF" w:rsidRDefault="00A501DF" w:rsidP="00A501DF">
            <w:pPr>
              <w:pStyle w:val="TabHeaderRow"/>
              <w:rPr>
                <w:sz w:val="16"/>
                <w:szCs w:val="16"/>
              </w:rPr>
            </w:pPr>
            <w:r w:rsidRPr="00A501DF">
              <w:rPr>
                <w:sz w:val="16"/>
                <w:szCs w:val="16"/>
              </w:rPr>
              <w:t>Ports and shipping</w:t>
            </w:r>
          </w:p>
        </w:tc>
        <w:tc>
          <w:tcPr>
            <w:tcW w:w="1398" w:type="dxa"/>
          </w:tcPr>
          <w:p w:rsidR="00A501DF" w:rsidRPr="00A501DF" w:rsidRDefault="00A501DF" w:rsidP="00A501DF">
            <w:pPr>
              <w:pStyle w:val="TabHeaderRow"/>
              <w:rPr>
                <w:sz w:val="16"/>
                <w:szCs w:val="16"/>
              </w:rPr>
            </w:pPr>
            <w:r w:rsidRPr="00A501DF">
              <w:rPr>
                <w:sz w:val="16"/>
                <w:szCs w:val="16"/>
              </w:rPr>
              <w:t>Recreation (not fishing)</w:t>
            </w:r>
          </w:p>
        </w:tc>
        <w:tc>
          <w:tcPr>
            <w:tcW w:w="1297" w:type="dxa"/>
          </w:tcPr>
          <w:p w:rsidR="00A501DF" w:rsidRPr="00A501DF" w:rsidRDefault="00A501DF" w:rsidP="00A501DF">
            <w:pPr>
              <w:pStyle w:val="TabHeaderRow"/>
              <w:rPr>
                <w:sz w:val="16"/>
                <w:szCs w:val="16"/>
              </w:rPr>
            </w:pPr>
            <w:r w:rsidRPr="00A501DF">
              <w:rPr>
                <w:sz w:val="16"/>
                <w:szCs w:val="16"/>
              </w:rPr>
              <w:t>Traditional use of marine resources</w:t>
            </w:r>
          </w:p>
        </w:tc>
        <w:tc>
          <w:tcPr>
            <w:tcW w:w="1700" w:type="dxa"/>
          </w:tcPr>
          <w:p w:rsidR="00A501DF" w:rsidRPr="00A501DF" w:rsidRDefault="00A501DF" w:rsidP="00A501DF">
            <w:pPr>
              <w:pStyle w:val="TabHeaderRow"/>
              <w:rPr>
                <w:sz w:val="16"/>
                <w:szCs w:val="16"/>
              </w:rPr>
            </w:pPr>
            <w:r w:rsidRPr="00A501DF">
              <w:rPr>
                <w:sz w:val="16"/>
                <w:szCs w:val="16"/>
              </w:rPr>
              <w:t>Climate change</w:t>
            </w:r>
          </w:p>
        </w:tc>
        <w:tc>
          <w:tcPr>
            <w:tcW w:w="1448" w:type="dxa"/>
          </w:tcPr>
          <w:p w:rsidR="00A501DF" w:rsidRPr="00A501DF" w:rsidRDefault="00A501DF" w:rsidP="00A501DF">
            <w:pPr>
              <w:pStyle w:val="TabHeaderRow"/>
              <w:rPr>
                <w:sz w:val="16"/>
                <w:szCs w:val="16"/>
              </w:rPr>
            </w:pPr>
            <w:r w:rsidRPr="00A501DF">
              <w:rPr>
                <w:sz w:val="16"/>
                <w:szCs w:val="16"/>
              </w:rPr>
              <w:t>Coastal development</w:t>
            </w:r>
          </w:p>
        </w:tc>
        <w:tc>
          <w:tcPr>
            <w:tcW w:w="1701" w:type="dxa"/>
          </w:tcPr>
          <w:p w:rsidR="00A501DF" w:rsidRPr="00A501DF" w:rsidRDefault="00A501DF" w:rsidP="00F167BF">
            <w:pPr>
              <w:pStyle w:val="TabHeaderRow"/>
              <w:rPr>
                <w:sz w:val="16"/>
                <w:szCs w:val="16"/>
              </w:rPr>
            </w:pPr>
            <w:r w:rsidRPr="00A501DF">
              <w:rPr>
                <w:sz w:val="16"/>
                <w:szCs w:val="16"/>
              </w:rPr>
              <w:t xml:space="preserve">Declining water quality due to </w:t>
            </w:r>
            <w:r w:rsidR="00F167BF">
              <w:rPr>
                <w:sz w:val="16"/>
                <w:szCs w:val="16"/>
              </w:rPr>
              <w:t>land-based</w:t>
            </w:r>
            <w:r w:rsidRPr="00A501DF">
              <w:rPr>
                <w:sz w:val="16"/>
                <w:szCs w:val="16"/>
              </w:rPr>
              <w:t xml:space="preserve"> run-off</w:t>
            </w:r>
          </w:p>
        </w:tc>
      </w:tr>
      <w:tr w:rsidR="00A501DF" w:rsidRPr="00A501DF" w:rsidTr="00E21EBA">
        <w:trPr>
          <w:trHeight w:hRule="exact" w:val="2310"/>
        </w:trPr>
        <w:tc>
          <w:tcPr>
            <w:tcW w:w="1273" w:type="dxa"/>
          </w:tcPr>
          <w:p w:rsidR="00A501DF" w:rsidRPr="00A501DF" w:rsidRDefault="00A501DF" w:rsidP="00A501DF">
            <w:pPr>
              <w:pStyle w:val="TabHeaderRow"/>
              <w:rPr>
                <w:sz w:val="16"/>
                <w:szCs w:val="16"/>
              </w:rPr>
            </w:pPr>
            <w:r w:rsidRPr="00A501DF">
              <w:rPr>
                <w:sz w:val="16"/>
                <w:szCs w:val="16"/>
              </w:rPr>
              <w:t>Exposed to source of pressure</w:t>
            </w:r>
          </w:p>
          <w:p w:rsidR="00A501DF" w:rsidRPr="00A501DF" w:rsidRDefault="00A501DF" w:rsidP="00A501DF">
            <w:pPr>
              <w:pStyle w:val="TabHeaderRow"/>
              <w:rPr>
                <w:sz w:val="14"/>
                <w:szCs w:val="14"/>
              </w:rPr>
            </w:pPr>
            <w:r w:rsidRPr="00A501DF">
              <w:rPr>
                <w:sz w:val="14"/>
                <w:szCs w:val="14"/>
              </w:rPr>
              <w:t>(yes/no)</w:t>
            </w:r>
          </w:p>
        </w:tc>
        <w:tc>
          <w:tcPr>
            <w:tcW w:w="1421" w:type="dxa"/>
          </w:tcPr>
          <w:p w:rsidR="00A501DF" w:rsidRPr="00A501DF" w:rsidRDefault="00A501DF" w:rsidP="00A501DF">
            <w:pPr>
              <w:pStyle w:val="Appentxt"/>
            </w:pPr>
            <w:r w:rsidRPr="00A501DF">
              <w:t xml:space="preserve">Yes; </w:t>
            </w:r>
          </w:p>
          <w:p w:rsidR="00A501DF" w:rsidRPr="00A501DF" w:rsidRDefault="00A501DF" w:rsidP="00A501DF">
            <w:pPr>
              <w:pStyle w:val="Appentxt"/>
            </w:pPr>
            <w:proofErr w:type="gramStart"/>
            <w:r w:rsidRPr="00A501DF">
              <w:t>locally</w:t>
            </w:r>
            <w:proofErr w:type="gramEnd"/>
            <w:r w:rsidRPr="00A501DF">
              <w:t xml:space="preserve"> (with potential community-level significance if unmanaged).</w:t>
            </w:r>
          </w:p>
          <w:p w:rsidR="00A501DF" w:rsidRPr="00A501DF" w:rsidRDefault="00A501DF" w:rsidP="00A501DF">
            <w:pPr>
              <w:pStyle w:val="Appentxt"/>
            </w:pPr>
            <w:r w:rsidRPr="00A501DF">
              <w:t xml:space="preserve">No exposure of olive ridley and hawksbill turtles. </w:t>
            </w:r>
          </w:p>
          <w:p w:rsidR="00A501DF" w:rsidRPr="00A501DF" w:rsidRDefault="00A501DF" w:rsidP="00A501DF">
            <w:pPr>
              <w:pStyle w:val="Appentxt"/>
            </w:pPr>
          </w:p>
        </w:tc>
        <w:tc>
          <w:tcPr>
            <w:tcW w:w="1150" w:type="dxa"/>
          </w:tcPr>
          <w:p w:rsidR="00A501DF" w:rsidRPr="00A501DF" w:rsidRDefault="00A501DF" w:rsidP="00A501DF">
            <w:pPr>
              <w:pStyle w:val="Appentxt"/>
            </w:pPr>
            <w:r w:rsidRPr="00A501DF">
              <w:t xml:space="preserve">Yes; </w:t>
            </w:r>
          </w:p>
          <w:p w:rsidR="00A501DF" w:rsidRPr="00A501DF" w:rsidRDefault="00A501DF" w:rsidP="00A501DF">
            <w:pPr>
              <w:pStyle w:val="Appentxt"/>
            </w:pPr>
            <w:proofErr w:type="gramStart"/>
            <w:r w:rsidRPr="00A501DF">
              <w:t>locally</w:t>
            </w:r>
            <w:proofErr w:type="gramEnd"/>
            <w:r w:rsidRPr="00A501DF">
              <w:t>.</w:t>
            </w:r>
          </w:p>
        </w:tc>
        <w:tc>
          <w:tcPr>
            <w:tcW w:w="1580" w:type="dxa"/>
          </w:tcPr>
          <w:p w:rsidR="00A501DF" w:rsidRPr="00A501DF" w:rsidRDefault="00A501DF" w:rsidP="00A501DF">
            <w:pPr>
              <w:pStyle w:val="Appentxt"/>
            </w:pPr>
            <w:r w:rsidRPr="00A501DF">
              <w:t>Yes;</w:t>
            </w:r>
          </w:p>
          <w:p w:rsidR="00A501DF" w:rsidRPr="00A501DF" w:rsidRDefault="00B17980" w:rsidP="00A501DF">
            <w:pPr>
              <w:pStyle w:val="Appentxt"/>
            </w:pPr>
            <w:r>
              <w:t>R</w:t>
            </w:r>
            <w:r w:rsidR="00A501DF" w:rsidRPr="00A501DF">
              <w:t>eef-wide.</w:t>
            </w:r>
          </w:p>
          <w:p w:rsidR="00A501DF" w:rsidRPr="00A501DF" w:rsidRDefault="00A501DF" w:rsidP="00A501DF">
            <w:pPr>
              <w:pStyle w:val="Appentxt"/>
            </w:pPr>
          </w:p>
        </w:tc>
        <w:tc>
          <w:tcPr>
            <w:tcW w:w="1350" w:type="dxa"/>
          </w:tcPr>
          <w:p w:rsidR="00A501DF" w:rsidRPr="00A501DF" w:rsidRDefault="00A501DF" w:rsidP="00A501DF">
            <w:pPr>
              <w:pStyle w:val="Appentxt"/>
            </w:pPr>
            <w:r w:rsidRPr="00A501DF">
              <w:t>Yes;</w:t>
            </w:r>
          </w:p>
          <w:p w:rsidR="00A501DF" w:rsidRPr="00A501DF" w:rsidRDefault="00A501DF" w:rsidP="00A501DF">
            <w:pPr>
              <w:pStyle w:val="Appentxt"/>
            </w:pPr>
            <w:proofErr w:type="gramStart"/>
            <w:r w:rsidRPr="00A501DF">
              <w:t>predominantly</w:t>
            </w:r>
            <w:proofErr w:type="gramEnd"/>
            <w:r w:rsidRPr="00A501DF">
              <w:t xml:space="preserve"> south of Cooktown for the s</w:t>
            </w:r>
            <w:r w:rsidR="00B17980">
              <w:t xml:space="preserve">outhern </w:t>
            </w:r>
            <w:r w:rsidRPr="00A501DF">
              <w:t>GBR green turtle stock, loggerhead, hawksbill and flatback turtles.</w:t>
            </w:r>
            <w:r w:rsidRPr="00A501DF">
              <w:rPr>
                <w:highlight w:val="red"/>
              </w:rPr>
              <w:t>*</w:t>
            </w:r>
          </w:p>
        </w:tc>
        <w:tc>
          <w:tcPr>
            <w:tcW w:w="1417" w:type="dxa"/>
          </w:tcPr>
          <w:p w:rsidR="00A501DF" w:rsidRPr="00A501DF" w:rsidRDefault="00A501DF" w:rsidP="00A501DF">
            <w:pPr>
              <w:pStyle w:val="Appentxt"/>
            </w:pPr>
            <w:r w:rsidRPr="00A501DF">
              <w:t xml:space="preserve">Yes; </w:t>
            </w:r>
          </w:p>
          <w:p w:rsidR="00A501DF" w:rsidRPr="00A501DF" w:rsidRDefault="00A501DF" w:rsidP="00A501DF">
            <w:pPr>
              <w:pStyle w:val="Appentxt"/>
            </w:pPr>
            <w:proofErr w:type="gramStart"/>
            <w:r w:rsidRPr="00A501DF">
              <w:t>locally</w:t>
            </w:r>
            <w:proofErr w:type="gramEnd"/>
            <w:r w:rsidRPr="00A501DF">
              <w:t xml:space="preserve"> (with potential for regional significance).</w:t>
            </w:r>
            <w:r w:rsidRPr="00A501DF">
              <w:rPr>
                <w:highlight w:val="red"/>
              </w:rPr>
              <w:t>*</w:t>
            </w:r>
          </w:p>
        </w:tc>
        <w:tc>
          <w:tcPr>
            <w:tcW w:w="1398" w:type="dxa"/>
          </w:tcPr>
          <w:p w:rsidR="00A501DF" w:rsidRPr="00A501DF" w:rsidRDefault="00A501DF" w:rsidP="00A501DF">
            <w:pPr>
              <w:pStyle w:val="Appentxt"/>
            </w:pPr>
            <w:r w:rsidRPr="00A501DF">
              <w:t xml:space="preserve">Yes; </w:t>
            </w:r>
          </w:p>
          <w:p w:rsidR="00A501DF" w:rsidRPr="00A501DF" w:rsidRDefault="00A501DF" w:rsidP="00A501DF">
            <w:pPr>
              <w:pStyle w:val="Appentxt"/>
            </w:pPr>
            <w:proofErr w:type="gramStart"/>
            <w:r w:rsidRPr="00A501DF">
              <w:t>regionally</w:t>
            </w:r>
            <w:proofErr w:type="gramEnd"/>
            <w:r w:rsidRPr="00A501DF">
              <w:t>.</w:t>
            </w:r>
            <w:r w:rsidRPr="00A501DF">
              <w:rPr>
                <w:highlight w:val="red"/>
              </w:rPr>
              <w:t>*</w:t>
            </w:r>
          </w:p>
        </w:tc>
        <w:tc>
          <w:tcPr>
            <w:tcW w:w="1297" w:type="dxa"/>
          </w:tcPr>
          <w:p w:rsidR="00A501DF" w:rsidRPr="00A501DF" w:rsidRDefault="00A501DF" w:rsidP="00A501DF">
            <w:pPr>
              <w:pStyle w:val="Appentxt"/>
            </w:pPr>
            <w:r w:rsidRPr="00A501DF">
              <w:t xml:space="preserve">Yes; </w:t>
            </w:r>
          </w:p>
          <w:p w:rsidR="00A501DF" w:rsidRPr="00A501DF" w:rsidRDefault="00A501DF" w:rsidP="00A501DF">
            <w:pPr>
              <w:pStyle w:val="Appentxt"/>
            </w:pPr>
            <w:proofErr w:type="gramStart"/>
            <w:r w:rsidRPr="00A501DF">
              <w:t>regionally</w:t>
            </w:r>
            <w:proofErr w:type="gramEnd"/>
            <w:r w:rsidRPr="00A501DF">
              <w:t xml:space="preserve"> (with stock-level significance) within the n</w:t>
            </w:r>
            <w:r w:rsidR="00B17980">
              <w:t xml:space="preserve">orthern </w:t>
            </w:r>
            <w:r w:rsidRPr="00A501DF">
              <w:t>GBR green turtle and Torres Strait</w:t>
            </w:r>
            <w:r w:rsidR="00B17980">
              <w:t xml:space="preserve">–northern </w:t>
            </w:r>
            <w:r w:rsidRPr="00A501DF">
              <w:t>GBR hawksbill turtle stocks.</w:t>
            </w:r>
          </w:p>
        </w:tc>
        <w:tc>
          <w:tcPr>
            <w:tcW w:w="1700" w:type="dxa"/>
          </w:tcPr>
          <w:p w:rsidR="00A501DF" w:rsidRPr="00A501DF" w:rsidRDefault="00A501DF" w:rsidP="00A501DF">
            <w:pPr>
              <w:pStyle w:val="Appentxt"/>
            </w:pPr>
            <w:r w:rsidRPr="00A501DF">
              <w:t>Yes;</w:t>
            </w:r>
          </w:p>
          <w:p w:rsidR="00A501DF" w:rsidRPr="00A501DF" w:rsidRDefault="00A501DF" w:rsidP="00A501DF">
            <w:pPr>
              <w:pStyle w:val="Appentxt"/>
            </w:pPr>
            <w:proofErr w:type="gramStart"/>
            <w:r w:rsidRPr="00A501DF">
              <w:t>climate</w:t>
            </w:r>
            <w:proofErr w:type="gramEnd"/>
            <w:r w:rsidRPr="00A501DF">
              <w:t xml:space="preserve"> change is likely to affect the six marine turtle species differently.</w:t>
            </w:r>
          </w:p>
        </w:tc>
        <w:tc>
          <w:tcPr>
            <w:tcW w:w="1448" w:type="dxa"/>
          </w:tcPr>
          <w:p w:rsidR="00A501DF" w:rsidRPr="00A501DF" w:rsidRDefault="00A501DF" w:rsidP="00A501DF">
            <w:pPr>
              <w:pStyle w:val="Appentxt"/>
            </w:pPr>
            <w:r w:rsidRPr="00A501DF">
              <w:t xml:space="preserve">Yes; </w:t>
            </w:r>
          </w:p>
          <w:p w:rsidR="00A501DF" w:rsidRPr="00A501DF" w:rsidRDefault="00A501DF" w:rsidP="00A501DF">
            <w:pPr>
              <w:pStyle w:val="Appentxt"/>
            </w:pPr>
            <w:proofErr w:type="gramStart"/>
            <w:r w:rsidRPr="00A501DF">
              <w:t>predominantly</w:t>
            </w:r>
            <w:proofErr w:type="gramEnd"/>
            <w:r w:rsidRPr="00A501DF">
              <w:t xml:space="preserve"> south of Port Douglas for the s</w:t>
            </w:r>
            <w:r w:rsidR="00B17980">
              <w:t xml:space="preserve">outhern </w:t>
            </w:r>
            <w:r w:rsidRPr="00A501DF">
              <w:t>GBR green turtle stock, loggerhead and flatback turtles.</w:t>
            </w:r>
            <w:r w:rsidRPr="00A501DF">
              <w:rPr>
                <w:highlight w:val="red"/>
              </w:rPr>
              <w:t>*</w:t>
            </w:r>
          </w:p>
        </w:tc>
        <w:tc>
          <w:tcPr>
            <w:tcW w:w="1701" w:type="dxa"/>
          </w:tcPr>
          <w:p w:rsidR="00A501DF" w:rsidRPr="00A501DF" w:rsidRDefault="00A501DF" w:rsidP="00A501DF">
            <w:pPr>
              <w:pStyle w:val="Appentxt"/>
            </w:pPr>
            <w:r w:rsidRPr="00A501DF">
              <w:t xml:space="preserve">Yes; </w:t>
            </w:r>
          </w:p>
          <w:p w:rsidR="00A501DF" w:rsidRPr="00A501DF" w:rsidRDefault="00A501DF" w:rsidP="00A501DF">
            <w:pPr>
              <w:pStyle w:val="Appentxt"/>
            </w:pPr>
            <w:proofErr w:type="gramStart"/>
            <w:r w:rsidRPr="00A501DF">
              <w:t>predominantly</w:t>
            </w:r>
            <w:proofErr w:type="gramEnd"/>
            <w:r w:rsidRPr="00A501DF">
              <w:t xml:space="preserve"> south of Cooktown for the s</w:t>
            </w:r>
            <w:r w:rsidR="0029404B">
              <w:t xml:space="preserve">outhern </w:t>
            </w:r>
            <w:r w:rsidRPr="00A501DF">
              <w:t>GBR green turtle stock, loggerhead and flatback turtles.</w:t>
            </w:r>
            <w:r w:rsidRPr="00A501DF">
              <w:rPr>
                <w:highlight w:val="red"/>
              </w:rPr>
              <w:t>*</w:t>
            </w:r>
          </w:p>
        </w:tc>
      </w:tr>
      <w:tr w:rsidR="00A501DF" w:rsidRPr="00A501DF" w:rsidTr="00E21EBA">
        <w:tc>
          <w:tcPr>
            <w:tcW w:w="1273" w:type="dxa"/>
          </w:tcPr>
          <w:p w:rsidR="00A501DF" w:rsidRPr="00A501DF" w:rsidRDefault="00A501DF" w:rsidP="00A501DF">
            <w:pPr>
              <w:pStyle w:val="TabHeaderRow"/>
              <w:rPr>
                <w:sz w:val="16"/>
                <w:szCs w:val="16"/>
              </w:rPr>
            </w:pPr>
            <w:r w:rsidRPr="00A501DF">
              <w:rPr>
                <w:sz w:val="16"/>
                <w:szCs w:val="16"/>
              </w:rPr>
              <w:t>Degree of exposure to source of pressure</w:t>
            </w:r>
          </w:p>
          <w:p w:rsidR="00A501DF" w:rsidRPr="00A501DF" w:rsidRDefault="00A501DF" w:rsidP="00A501DF">
            <w:pPr>
              <w:pStyle w:val="TabHeaderRow"/>
              <w:rPr>
                <w:sz w:val="14"/>
                <w:szCs w:val="14"/>
              </w:rPr>
            </w:pPr>
            <w:r w:rsidRPr="00A501DF">
              <w:rPr>
                <w:sz w:val="14"/>
                <w:szCs w:val="14"/>
              </w:rPr>
              <w:t>(low, medium, high, very high)</w:t>
            </w:r>
          </w:p>
        </w:tc>
        <w:tc>
          <w:tcPr>
            <w:tcW w:w="1421" w:type="dxa"/>
            <w:shd w:val="clear" w:color="auto" w:fill="auto"/>
          </w:tcPr>
          <w:p w:rsidR="00A501DF" w:rsidRPr="00A501DF" w:rsidRDefault="00A501DF" w:rsidP="00A501DF">
            <w:pPr>
              <w:pStyle w:val="Appentxt"/>
            </w:pPr>
            <w:r w:rsidRPr="00A501DF">
              <w:t xml:space="preserve">Low. </w:t>
            </w:r>
          </w:p>
          <w:p w:rsidR="00A501DF" w:rsidRPr="00A501DF" w:rsidRDefault="00A501DF" w:rsidP="00A501DF">
            <w:pPr>
              <w:pStyle w:val="Appentxt"/>
            </w:pPr>
            <w:r w:rsidRPr="00A501DF">
              <w:t xml:space="preserve">Exposure at a local scale could be high where tourism operators seek to observe marine turtles nesting. This would provide a level of disturbance which could be significant if not managed. </w:t>
            </w:r>
          </w:p>
          <w:p w:rsidR="00A501DF" w:rsidRPr="00A501DF" w:rsidRDefault="00A501DF" w:rsidP="00A501DF">
            <w:pPr>
              <w:pStyle w:val="Appentxt"/>
            </w:pPr>
            <w:r w:rsidRPr="00A501DF">
              <w:t>However, this is not the case and exposure to this pressure is considered to be low and/or well managed.</w:t>
            </w:r>
          </w:p>
        </w:tc>
        <w:tc>
          <w:tcPr>
            <w:tcW w:w="1150" w:type="dxa"/>
            <w:shd w:val="clear" w:color="auto" w:fill="auto"/>
          </w:tcPr>
          <w:p w:rsidR="00A501DF" w:rsidRPr="00A501DF" w:rsidRDefault="00A501DF" w:rsidP="00A501DF">
            <w:pPr>
              <w:pStyle w:val="Appentxt"/>
            </w:pPr>
            <w:r w:rsidRPr="00A501DF">
              <w:t>Low.</w:t>
            </w:r>
          </w:p>
          <w:p w:rsidR="00A501DF" w:rsidRPr="00A501DF" w:rsidRDefault="00A501DF" w:rsidP="00A501DF">
            <w:pPr>
              <w:pStyle w:val="Appentxt"/>
            </w:pPr>
            <w:r w:rsidRPr="00A501DF">
              <w:t xml:space="preserve">Marine turtles are not thought to be significantly impacted by </w:t>
            </w:r>
            <w:r w:rsidR="00B17980">
              <w:t>d</w:t>
            </w:r>
            <w:r w:rsidRPr="00A501DF">
              <w:t xml:space="preserve">efence activities in the Great Barrier Reef as </w:t>
            </w:r>
            <w:r w:rsidR="00B17980">
              <w:t>d</w:t>
            </w:r>
            <w:r w:rsidRPr="00A501DF">
              <w:t>efence operations avoid key sites and manage their activities so as to limit interactions with protected species, including marine turtles.</w:t>
            </w:r>
          </w:p>
          <w:p w:rsidR="00A501DF" w:rsidRPr="00A501DF" w:rsidRDefault="00A501DF" w:rsidP="00A501DF">
            <w:pPr>
              <w:pStyle w:val="Appentxt"/>
            </w:pPr>
            <w:r w:rsidRPr="00A501DF">
              <w:t xml:space="preserve">However, mortality, injury and disturbance </w:t>
            </w:r>
            <w:r w:rsidRPr="00A501DF">
              <w:lastRenderedPageBreak/>
              <w:t xml:space="preserve">of marine turtles have occurred in the Great Barrier Reef in recent times as a result of </w:t>
            </w:r>
            <w:r w:rsidR="0040407B">
              <w:t>d</w:t>
            </w:r>
            <w:r w:rsidRPr="00A501DF">
              <w:t>efence activities.</w:t>
            </w:r>
          </w:p>
        </w:tc>
        <w:tc>
          <w:tcPr>
            <w:tcW w:w="1580" w:type="dxa"/>
            <w:shd w:val="clear" w:color="auto" w:fill="auto"/>
          </w:tcPr>
          <w:p w:rsidR="00A501DF" w:rsidRPr="00A501DF" w:rsidRDefault="00A501DF" w:rsidP="00A501DF">
            <w:pPr>
              <w:pStyle w:val="Appentxt"/>
            </w:pPr>
            <w:r w:rsidRPr="00A501DF">
              <w:lastRenderedPageBreak/>
              <w:t xml:space="preserve">Medium </w:t>
            </w:r>
          </w:p>
          <w:p w:rsidR="00A501DF" w:rsidRPr="00A501DF" w:rsidRDefault="00A501DF" w:rsidP="00A501DF">
            <w:pPr>
              <w:pStyle w:val="Appentxt"/>
            </w:pPr>
            <w:r w:rsidRPr="00A501DF">
              <w:t>Previous commercial harvest seriously depleted Great Barrier Reef stocks of hawksbill, loggerhead and green turtles</w:t>
            </w:r>
            <w:r w:rsidRPr="00A501DF">
              <w:rPr>
                <w:i/>
              </w:rPr>
              <w:t xml:space="preserve">. </w:t>
            </w:r>
          </w:p>
          <w:p w:rsidR="00A501DF" w:rsidRPr="00A501DF" w:rsidRDefault="00A501DF" w:rsidP="00A501DF">
            <w:pPr>
              <w:pStyle w:val="Appentxt"/>
            </w:pPr>
            <w:r w:rsidRPr="00A501DF">
              <w:t xml:space="preserve">Use of </w:t>
            </w:r>
            <w:r>
              <w:t>turtle exclusion device</w:t>
            </w:r>
            <w:r w:rsidRPr="00A501DF">
              <w:t xml:space="preserve">s in Queensland since 2001 has reduced the threat that otter trawling has on Great Barrier Reef populations of marine turtles. </w:t>
            </w:r>
          </w:p>
          <w:p w:rsidR="00A501DF" w:rsidRPr="00A501DF" w:rsidRDefault="00A501DF" w:rsidP="00A501DF">
            <w:pPr>
              <w:pStyle w:val="Appentxt"/>
            </w:pPr>
            <w:r w:rsidRPr="00A501DF">
              <w:t xml:space="preserve">The Eastern Tuna and Billfish Fishery is a federally regulated fishery that operates outside the Marine Park but is known to have a </w:t>
            </w:r>
            <w:proofErr w:type="spellStart"/>
            <w:r w:rsidRPr="00A501DF">
              <w:t>bycatch</w:t>
            </w:r>
            <w:proofErr w:type="spellEnd"/>
            <w:r w:rsidRPr="00A501DF">
              <w:t xml:space="preserve"> of marine turtles.</w:t>
            </w:r>
            <w:r w:rsidRPr="00A501DF">
              <w:fldChar w:fldCharType="begin"/>
            </w:r>
            <w:r w:rsidR="0043165A">
              <w:instrText>ADDIN RW.CITE{{4941 Limpus,C.J. 2008}}</w:instrText>
            </w:r>
            <w:r w:rsidRPr="00A501DF">
              <w:fldChar w:fldCharType="separate"/>
            </w:r>
            <w:r w:rsidR="005775FE" w:rsidRPr="005775FE">
              <w:rPr>
                <w:rFonts w:eastAsia="Times New Roman" w:cs="Arial"/>
                <w:vertAlign w:val="superscript"/>
              </w:rPr>
              <w:t>41</w:t>
            </w:r>
            <w:r w:rsidRPr="00A501DF">
              <w:fldChar w:fldCharType="end"/>
            </w:r>
            <w:r w:rsidRPr="00A501DF">
              <w:t xml:space="preserve"> </w:t>
            </w:r>
            <w:r w:rsidRPr="00A501DF">
              <w:lastRenderedPageBreak/>
              <w:t xml:space="preserve">There are also records of marine turtle </w:t>
            </w:r>
            <w:proofErr w:type="spellStart"/>
            <w:r w:rsidRPr="00A501DF">
              <w:t>bycatch</w:t>
            </w:r>
            <w:proofErr w:type="spellEnd"/>
            <w:r w:rsidRPr="00A501DF">
              <w:t xml:space="preserve"> within </w:t>
            </w:r>
            <w:proofErr w:type="spellStart"/>
            <w:r w:rsidRPr="00A501DF">
              <w:t>longline</w:t>
            </w:r>
            <w:proofErr w:type="spellEnd"/>
            <w:r w:rsidRPr="00A501DF">
              <w:t xml:space="preserve"> fisheries operating in the north and south Pacific.  Quantifiable certainty and level of post-release mortality is not available as reporting and observer coverage is low.</w:t>
            </w:r>
            <w:r w:rsidRPr="00A501DF">
              <w:fldChar w:fldCharType="begin"/>
            </w:r>
            <w:r w:rsidRPr="00A501DF">
              <w:instrText>ADDIN RW.CITE{{4941 Limpus,C.J. 2008}}</w:instrText>
            </w:r>
            <w:r w:rsidRPr="00A501DF">
              <w:fldChar w:fldCharType="separate"/>
            </w:r>
            <w:r w:rsidR="005775FE" w:rsidRPr="005775FE">
              <w:rPr>
                <w:rFonts w:eastAsia="Times New Roman" w:cs="Arial"/>
                <w:vertAlign w:val="superscript"/>
              </w:rPr>
              <w:t>41</w:t>
            </w:r>
            <w:r w:rsidRPr="00A501DF">
              <w:fldChar w:fldCharType="end"/>
            </w:r>
            <w:r w:rsidRPr="00A501DF">
              <w:t xml:space="preserve"> </w:t>
            </w:r>
          </w:p>
          <w:p w:rsidR="00A501DF" w:rsidRPr="00A501DF" w:rsidRDefault="00A501DF" w:rsidP="00A501DF">
            <w:pPr>
              <w:pStyle w:val="Appentxt"/>
            </w:pPr>
            <w:r w:rsidRPr="00A501DF">
              <w:t xml:space="preserve">There is remaining mortality through set mesh nets and equipment used in the </w:t>
            </w:r>
            <w:r w:rsidR="0040407B">
              <w:t>fishery</w:t>
            </w:r>
            <w:r w:rsidRPr="00A501DF">
              <w:t xml:space="preserve"> and the Queensland Shark Control Program (although not a commercial fishery, it is a contracted operation). However, available data indicate</w:t>
            </w:r>
            <w:r w:rsidR="0040407B">
              <w:t>s</w:t>
            </w:r>
            <w:r w:rsidRPr="00A501DF">
              <w:t xml:space="preserve"> the number of animals drowned is low.</w:t>
            </w:r>
            <w:r w:rsidRPr="00A501DF">
              <w:fldChar w:fldCharType="begin"/>
            </w:r>
            <w:r w:rsidRPr="00A501DF">
              <w:instrText>ADDIN RW.CITE{{4886 Greenland,J. 2003}}</w:instrText>
            </w:r>
            <w:r w:rsidRPr="00A501DF">
              <w:fldChar w:fldCharType="separate"/>
            </w:r>
            <w:r w:rsidR="005775FE" w:rsidRPr="005775FE">
              <w:rPr>
                <w:rFonts w:eastAsia="Times New Roman" w:cs="Arial"/>
                <w:vertAlign w:val="superscript"/>
              </w:rPr>
              <w:t>110</w:t>
            </w:r>
            <w:r w:rsidRPr="00A501DF">
              <w:rPr>
                <w:rFonts w:eastAsia="Times New Roman" w:cs="Arial"/>
                <w:vertAlign w:val="superscript"/>
              </w:rPr>
              <w:fldChar w:fldCharType="end"/>
            </w:r>
            <w:r w:rsidRPr="00A501DF">
              <w:t xml:space="preserve"> Mortality due to entanglement in crab pot fisheries is significant at </w:t>
            </w:r>
            <w:r w:rsidR="0040407B" w:rsidRPr="00A501DF">
              <w:t>a</w:t>
            </w:r>
            <w:r w:rsidR="0040407B">
              <w:t>bout</w:t>
            </w:r>
            <w:r w:rsidR="0040407B" w:rsidRPr="00A501DF">
              <w:t xml:space="preserve"> </w:t>
            </w:r>
            <w:r w:rsidRPr="00A501DF">
              <w:t xml:space="preserve">13 per cent of marine turtle </w:t>
            </w:r>
            <w:proofErr w:type="spellStart"/>
            <w:r w:rsidRPr="00A501DF">
              <w:t>strandings</w:t>
            </w:r>
            <w:proofErr w:type="spellEnd"/>
            <w:r w:rsidRPr="00A501DF">
              <w:t xml:space="preserve"> and mortalities.</w:t>
            </w:r>
            <w:r w:rsidRPr="00A501DF">
              <w:fldChar w:fldCharType="begin"/>
            </w:r>
            <w:r w:rsidRPr="00A501DF">
              <w:instrText>ADDIN RW.CITE{{4886 Greenland,J. 2003}}</w:instrText>
            </w:r>
            <w:r w:rsidRPr="00A501DF">
              <w:fldChar w:fldCharType="separate"/>
            </w:r>
            <w:r w:rsidR="005775FE" w:rsidRPr="005775FE">
              <w:rPr>
                <w:rFonts w:eastAsia="Times New Roman" w:cs="Arial"/>
                <w:vertAlign w:val="superscript"/>
              </w:rPr>
              <w:t>110</w:t>
            </w:r>
            <w:r w:rsidRPr="00A501DF">
              <w:rPr>
                <w:rFonts w:eastAsia="Times New Roman" w:cs="Arial"/>
                <w:vertAlign w:val="superscript"/>
              </w:rPr>
              <w:fldChar w:fldCharType="end"/>
            </w:r>
          </w:p>
          <w:p w:rsidR="00A501DF" w:rsidRPr="00A501DF" w:rsidRDefault="00A501DF" w:rsidP="00A501DF">
            <w:pPr>
              <w:pStyle w:val="Appentxt"/>
            </w:pPr>
            <w:r w:rsidRPr="00A501DF">
              <w:t xml:space="preserve">In the very north of the Great Barrier Reef there </w:t>
            </w:r>
            <w:r w:rsidR="0040407B">
              <w:t xml:space="preserve">have been </w:t>
            </w:r>
            <w:r w:rsidRPr="00A501DF">
              <w:t xml:space="preserve">mortalities in ghost nets, but this is predominantly </w:t>
            </w:r>
            <w:r w:rsidRPr="00A501DF">
              <w:lastRenderedPageBreak/>
              <w:t>restricted to the Torres Strait and northern Australia. Ghost nets impact on stocks of hawksbill</w:t>
            </w:r>
            <w:r w:rsidRPr="00A501DF">
              <w:rPr>
                <w:i/>
              </w:rPr>
              <w:t xml:space="preserve"> </w:t>
            </w:r>
            <w:r w:rsidRPr="00A501DF">
              <w:t>and</w:t>
            </w:r>
            <w:r w:rsidRPr="00A501DF">
              <w:rPr>
                <w:i/>
              </w:rPr>
              <w:t xml:space="preserve"> </w:t>
            </w:r>
            <w:r w:rsidRPr="00A501DF">
              <w:t>green turtles</w:t>
            </w:r>
            <w:r w:rsidRPr="00A501DF">
              <w:rPr>
                <w:i/>
              </w:rPr>
              <w:t xml:space="preserve"> </w:t>
            </w:r>
            <w:r w:rsidRPr="00A501DF">
              <w:t>that nest within the n</w:t>
            </w:r>
            <w:r w:rsidR="004E327D">
              <w:t xml:space="preserve">orthern </w:t>
            </w:r>
            <w:r w:rsidRPr="00A501DF">
              <w:t>GBR and forage in northern Australia, (also</w:t>
            </w:r>
            <w:r w:rsidRPr="00A501DF">
              <w:rPr>
                <w:i/>
              </w:rPr>
              <w:t xml:space="preserve"> </w:t>
            </w:r>
            <w:r w:rsidRPr="00A501DF">
              <w:t>flatback and olive ridley turtles that nest in Northern Australia, but forage within the Marine Park).</w:t>
            </w:r>
          </w:p>
          <w:p w:rsidR="00A501DF" w:rsidRDefault="00A501DF" w:rsidP="00A501DF">
            <w:pPr>
              <w:pStyle w:val="Appentxt"/>
            </w:pPr>
            <w:r w:rsidRPr="00A501DF">
              <w:t>The foraging habitat of some marine turtles is impacted by otter trawling. The risk posed by this activity is being reviewed as part of the Queensland Government trawl review process. A total of 67 per cent of the Marine Park is closed to otter trawling which limits the level of incidental capture and habitat degradation of benthic foraging habitat.</w:t>
            </w:r>
          </w:p>
          <w:p w:rsidR="00777898" w:rsidRPr="00A501DF" w:rsidRDefault="00777898" w:rsidP="00A501DF">
            <w:pPr>
              <w:pStyle w:val="Appentxt"/>
            </w:pPr>
          </w:p>
        </w:tc>
        <w:tc>
          <w:tcPr>
            <w:tcW w:w="1350" w:type="dxa"/>
            <w:shd w:val="clear" w:color="auto" w:fill="auto"/>
          </w:tcPr>
          <w:p w:rsidR="00A501DF" w:rsidRPr="00A501DF" w:rsidRDefault="00A501DF" w:rsidP="00A501DF">
            <w:pPr>
              <w:pStyle w:val="Appentxt"/>
            </w:pPr>
            <w:r w:rsidRPr="00A501DF">
              <w:lastRenderedPageBreak/>
              <w:t xml:space="preserve">Medium. </w:t>
            </w:r>
          </w:p>
          <w:p w:rsidR="00A501DF" w:rsidRPr="00A501DF" w:rsidRDefault="00A501DF" w:rsidP="00A501DF">
            <w:pPr>
              <w:pStyle w:val="Appentxt"/>
            </w:pPr>
            <w:r w:rsidRPr="00A501DF">
              <w:t xml:space="preserve">There is mortality and injury to marine turtles being recorded from: </w:t>
            </w:r>
          </w:p>
          <w:p w:rsidR="00B17980" w:rsidRPr="00A501DF" w:rsidRDefault="00B17980" w:rsidP="00640E82">
            <w:pPr>
              <w:pStyle w:val="Appentxt"/>
              <w:numPr>
                <w:ilvl w:val="0"/>
                <w:numId w:val="38"/>
              </w:numPr>
              <w:ind w:left="138" w:hanging="138"/>
              <w:rPr>
                <w:rFonts w:eastAsiaTheme="majorEastAsia" w:cstheme="majorBidi"/>
                <w:bCs/>
                <w:iCs/>
              </w:rPr>
            </w:pPr>
            <w:r>
              <w:rPr>
                <w:rFonts w:eastAsiaTheme="majorEastAsia" w:cstheme="majorBidi"/>
                <w:bCs/>
                <w:iCs/>
              </w:rPr>
              <w:t>d</w:t>
            </w:r>
            <w:r w:rsidR="00A501DF" w:rsidRPr="00A501DF">
              <w:rPr>
                <w:rFonts w:eastAsiaTheme="majorEastAsia" w:cstheme="majorBidi"/>
                <w:bCs/>
                <w:iCs/>
              </w:rPr>
              <w:t>rowning of juvenile marine turtles in rectangular crab pots with 'funnel type' entrances</w:t>
            </w:r>
          </w:p>
          <w:p w:rsidR="00B17980" w:rsidRDefault="00B17980" w:rsidP="00640E82">
            <w:pPr>
              <w:pStyle w:val="Appentxt"/>
              <w:numPr>
                <w:ilvl w:val="0"/>
                <w:numId w:val="38"/>
              </w:numPr>
              <w:ind w:left="138" w:hanging="138"/>
              <w:rPr>
                <w:rFonts w:eastAsiaTheme="majorEastAsia" w:cstheme="majorBidi"/>
                <w:bCs/>
                <w:iCs/>
              </w:rPr>
            </w:pPr>
            <w:r w:rsidRPr="0040407B">
              <w:rPr>
                <w:rFonts w:eastAsiaTheme="majorEastAsia" w:cstheme="majorBidi"/>
                <w:bCs/>
                <w:iCs/>
              </w:rPr>
              <w:t>i</w:t>
            </w:r>
            <w:r w:rsidR="00A501DF" w:rsidRPr="0040407B">
              <w:rPr>
                <w:rFonts w:eastAsiaTheme="majorEastAsia" w:cstheme="majorBidi"/>
                <w:bCs/>
                <w:iCs/>
              </w:rPr>
              <w:t>ngestion of and entanglement in discarded fishing gear</w:t>
            </w:r>
          </w:p>
          <w:p w:rsidR="00A501DF" w:rsidRPr="0040407B" w:rsidRDefault="00B17980" w:rsidP="00640E82">
            <w:pPr>
              <w:pStyle w:val="Appentxt"/>
              <w:numPr>
                <w:ilvl w:val="0"/>
                <w:numId w:val="38"/>
              </w:numPr>
              <w:ind w:left="138" w:hanging="138"/>
              <w:rPr>
                <w:rFonts w:eastAsiaTheme="majorEastAsia" w:cstheme="majorBidi"/>
                <w:bCs/>
                <w:iCs/>
              </w:rPr>
            </w:pPr>
            <w:proofErr w:type="gramStart"/>
            <w:r>
              <w:t>i</w:t>
            </w:r>
            <w:r w:rsidR="00A501DF" w:rsidRPr="00A501DF">
              <w:t>ncreased</w:t>
            </w:r>
            <w:proofErr w:type="gramEnd"/>
            <w:r w:rsidR="00A501DF" w:rsidRPr="00A501DF">
              <w:t xml:space="preserve"> boating traffic along the Great Barrier Reef coast causing </w:t>
            </w:r>
            <w:r w:rsidR="0040407B">
              <w:t xml:space="preserve">more </w:t>
            </w:r>
            <w:r w:rsidR="00A501DF" w:rsidRPr="00A501DF">
              <w:t xml:space="preserve">boat strikes on marine turtles. Although </w:t>
            </w:r>
            <w:r w:rsidR="00A501DF" w:rsidRPr="00A501DF">
              <w:lastRenderedPageBreak/>
              <w:t>immediate mortality due to boat strike is most attributable to large, high-speed vessels, injury from high-speed small vessel strike is likely to cause injury and delayed mortality. However, immediate mortality does also occur from small vessel strike.</w:t>
            </w:r>
            <w:r w:rsidR="00A501DF" w:rsidRPr="0040407B">
              <w:fldChar w:fldCharType="begin"/>
            </w:r>
            <w:r w:rsidR="00A501DF" w:rsidRPr="00A501DF">
              <w:instrText>ADDIN RW.CITE{{5417 Limpus,C.J. 2008}}</w:instrText>
            </w:r>
            <w:r w:rsidR="00A501DF" w:rsidRPr="0040407B">
              <w:fldChar w:fldCharType="separate"/>
            </w:r>
            <w:r w:rsidR="005775FE" w:rsidRPr="005775FE">
              <w:rPr>
                <w:rFonts w:eastAsia="Times New Roman" w:cs="Arial"/>
                <w:vertAlign w:val="superscript"/>
              </w:rPr>
              <w:t>14</w:t>
            </w:r>
            <w:r w:rsidR="00A501DF" w:rsidRPr="0040407B">
              <w:rPr>
                <w:rFonts w:eastAsiaTheme="majorEastAsia" w:cstheme="majorBidi"/>
                <w:bCs/>
                <w:iCs/>
              </w:rPr>
              <w:fldChar w:fldCharType="end"/>
            </w:r>
          </w:p>
          <w:p w:rsidR="00A501DF" w:rsidRPr="00A501DF" w:rsidRDefault="00A501DF" w:rsidP="00A501DF">
            <w:pPr>
              <w:pStyle w:val="Appentxt"/>
              <w:rPr>
                <w:rFonts w:eastAsiaTheme="majorEastAsia" w:cstheme="majorBidi"/>
                <w:bCs/>
                <w:iCs/>
              </w:rPr>
            </w:pPr>
            <w:r w:rsidRPr="00A501DF">
              <w:rPr>
                <w:rFonts w:eastAsiaTheme="majorEastAsia" w:cstheme="majorBidi"/>
                <w:bCs/>
                <w:iCs/>
              </w:rPr>
              <w:t>Most of the mortality from these pressures is being recorded for animals within the s</w:t>
            </w:r>
            <w:r w:rsidR="004E327D">
              <w:rPr>
                <w:rFonts w:eastAsiaTheme="majorEastAsia" w:cstheme="majorBidi"/>
                <w:bCs/>
                <w:iCs/>
              </w:rPr>
              <w:t xml:space="preserve">outhern </w:t>
            </w:r>
            <w:r w:rsidRPr="00A501DF">
              <w:rPr>
                <w:rFonts w:eastAsiaTheme="majorEastAsia" w:cstheme="majorBidi"/>
                <w:bCs/>
                <w:iCs/>
              </w:rPr>
              <w:t xml:space="preserve">GBR green turtle stock, though </w:t>
            </w:r>
            <w:r w:rsidR="0040407B">
              <w:rPr>
                <w:rFonts w:eastAsiaTheme="majorEastAsia" w:cstheme="majorBidi"/>
                <w:bCs/>
                <w:iCs/>
              </w:rPr>
              <w:t xml:space="preserve">it </w:t>
            </w:r>
            <w:r w:rsidRPr="00A501DF">
              <w:rPr>
                <w:rFonts w:eastAsiaTheme="majorEastAsia" w:cstheme="majorBidi"/>
                <w:bCs/>
                <w:iCs/>
              </w:rPr>
              <w:t>also occurs for other species in the World Heritage Area.</w:t>
            </w:r>
          </w:p>
          <w:p w:rsidR="00A501DF" w:rsidRPr="00A501DF" w:rsidRDefault="00A501DF" w:rsidP="00A501DF">
            <w:pPr>
              <w:pStyle w:val="Appentxt"/>
              <w:rPr>
                <w:rFonts w:eastAsiaTheme="majorEastAsia" w:cstheme="majorBidi"/>
                <w:bCs/>
                <w:iCs/>
                <w:sz w:val="18"/>
              </w:rPr>
            </w:pPr>
            <w:r w:rsidRPr="00A501DF">
              <w:rPr>
                <w:rFonts w:eastAsiaTheme="majorEastAsia" w:cstheme="majorBidi"/>
                <w:bCs/>
                <w:iCs/>
              </w:rPr>
              <w:t xml:space="preserve">Movement and underwater noise from increased vessel traffic also </w:t>
            </w:r>
            <w:r w:rsidR="0040407B">
              <w:rPr>
                <w:rFonts w:eastAsiaTheme="majorEastAsia" w:cstheme="majorBidi"/>
                <w:bCs/>
                <w:iCs/>
              </w:rPr>
              <w:t>disturbs</w:t>
            </w:r>
            <w:r w:rsidRPr="00A501DF">
              <w:rPr>
                <w:rFonts w:eastAsiaTheme="majorEastAsia" w:cstheme="majorBidi"/>
                <w:bCs/>
                <w:iCs/>
              </w:rPr>
              <w:t xml:space="preserve"> marine turtles</w:t>
            </w:r>
            <w:r w:rsidR="0040407B">
              <w:rPr>
                <w:rFonts w:eastAsiaTheme="majorEastAsia" w:cstheme="majorBidi"/>
                <w:bCs/>
                <w:iCs/>
              </w:rPr>
              <w:t xml:space="preserve"> —</w:t>
            </w:r>
            <w:r w:rsidRPr="00A501DF">
              <w:rPr>
                <w:rFonts w:eastAsiaTheme="majorEastAsia" w:cstheme="majorBidi"/>
                <w:bCs/>
                <w:iCs/>
              </w:rPr>
              <w:t xml:space="preserve"> th</w:t>
            </w:r>
            <w:r w:rsidR="0040407B">
              <w:rPr>
                <w:rFonts w:eastAsiaTheme="majorEastAsia" w:cstheme="majorBidi"/>
                <w:bCs/>
                <w:iCs/>
              </w:rPr>
              <w:t>is</w:t>
            </w:r>
            <w:r w:rsidRPr="00A501DF">
              <w:rPr>
                <w:rFonts w:eastAsiaTheme="majorEastAsia" w:cstheme="majorBidi"/>
                <w:bCs/>
                <w:iCs/>
              </w:rPr>
              <w:t xml:space="preserve"> can alter </w:t>
            </w:r>
            <w:r w:rsidRPr="00A501DF">
              <w:rPr>
                <w:rFonts w:eastAsiaTheme="majorEastAsia" w:cstheme="majorBidi"/>
                <w:bCs/>
                <w:iCs/>
              </w:rPr>
              <w:lastRenderedPageBreak/>
              <w:t>their behaviour and may increase energy expenditure</w:t>
            </w:r>
            <w:r w:rsidRPr="00A501DF">
              <w:t xml:space="preserve"> </w:t>
            </w:r>
            <w:r w:rsidRPr="00A501DF">
              <w:rPr>
                <w:rFonts w:eastAsiaTheme="majorEastAsia" w:cstheme="majorBidi"/>
                <w:bCs/>
                <w:iCs/>
              </w:rPr>
              <w:t xml:space="preserve">and potentially, reproductive output. Should this be pervasive, the likely </w:t>
            </w:r>
            <w:r w:rsidR="0040407B">
              <w:rPr>
                <w:rFonts w:eastAsiaTheme="majorEastAsia" w:cstheme="majorBidi"/>
                <w:bCs/>
                <w:iCs/>
              </w:rPr>
              <w:t>result</w:t>
            </w:r>
            <w:r w:rsidR="0040407B" w:rsidRPr="00A501DF">
              <w:rPr>
                <w:rFonts w:eastAsiaTheme="majorEastAsia" w:cstheme="majorBidi"/>
                <w:bCs/>
                <w:iCs/>
              </w:rPr>
              <w:t xml:space="preserve"> </w:t>
            </w:r>
            <w:r w:rsidRPr="00A501DF">
              <w:rPr>
                <w:rFonts w:eastAsiaTheme="majorEastAsia" w:cstheme="majorBidi"/>
                <w:bCs/>
                <w:iCs/>
              </w:rPr>
              <w:t>is a reduction in reproductive output for affected marine turtle species at a stock level.</w:t>
            </w:r>
          </w:p>
          <w:p w:rsidR="00A501DF" w:rsidRPr="00A501DF" w:rsidRDefault="00A501DF" w:rsidP="00A501DF">
            <w:pPr>
              <w:pStyle w:val="Appentxt"/>
            </w:pPr>
          </w:p>
        </w:tc>
        <w:tc>
          <w:tcPr>
            <w:tcW w:w="1417" w:type="dxa"/>
            <w:shd w:val="clear" w:color="auto" w:fill="auto"/>
          </w:tcPr>
          <w:p w:rsidR="00A501DF" w:rsidRPr="00A501DF" w:rsidRDefault="00A501DF" w:rsidP="00A501DF">
            <w:pPr>
              <w:pStyle w:val="Appentxt"/>
            </w:pPr>
            <w:r w:rsidRPr="00A501DF">
              <w:lastRenderedPageBreak/>
              <w:t>Medium.</w:t>
            </w:r>
          </w:p>
          <w:p w:rsidR="00A501DF" w:rsidRPr="00A501DF" w:rsidRDefault="00A501DF" w:rsidP="00A501DF">
            <w:pPr>
              <w:pStyle w:val="Appentxt"/>
            </w:pPr>
            <w:r w:rsidRPr="00A501DF">
              <w:t>Marine turtles are most exposed to port and shipping activities and infrastructure developments at the local level</w:t>
            </w:r>
            <w:r w:rsidR="0029404B">
              <w:t>,</w:t>
            </w:r>
            <w:r w:rsidRPr="00A501DF">
              <w:t xml:space="preserve"> though such impacts have the potential to have population-level impacts in the long term. </w:t>
            </w:r>
          </w:p>
          <w:p w:rsidR="00A501DF" w:rsidRPr="00A501DF" w:rsidRDefault="00A501DF" w:rsidP="00A501DF">
            <w:pPr>
              <w:pStyle w:val="Appentxt"/>
            </w:pPr>
            <w:r w:rsidRPr="00A501DF">
              <w:t>Demand for increased or expanded port facilities along Queensland's coast will result in loss of habitat that marine turtles rely on</w:t>
            </w:r>
            <w:r w:rsidR="00A65C4D">
              <w:t xml:space="preserve"> —</w:t>
            </w:r>
            <w:r w:rsidRPr="00A501DF">
              <w:t xml:space="preserve">most significantly seagrass habitat that green turtles from the </w:t>
            </w:r>
            <w:r w:rsidRPr="00A501DF">
              <w:lastRenderedPageBreak/>
              <w:t>s</w:t>
            </w:r>
            <w:r w:rsidR="0029404B">
              <w:t xml:space="preserve">outhern </w:t>
            </w:r>
            <w:r w:rsidRPr="00A501DF">
              <w:t>GBR stock rely on.</w:t>
            </w:r>
          </w:p>
          <w:p w:rsidR="00A501DF" w:rsidRPr="00A501DF" w:rsidRDefault="00A501DF" w:rsidP="00A501DF">
            <w:pPr>
              <w:pStyle w:val="Appentxt"/>
              <w:rPr>
                <w:rFonts w:eastAsia="Times New Roman" w:cs="Arial"/>
              </w:rPr>
            </w:pPr>
            <w:r w:rsidRPr="00A501DF">
              <w:t>Noise from vessel movements is in low frequency bands within the auditory range of marine turtles.</w:t>
            </w:r>
            <w:r w:rsidRPr="00A501DF">
              <w:fldChar w:fldCharType="begin"/>
            </w:r>
            <w:r w:rsidR="00777898">
              <w:instrText>ADDIN RW.CITE{{5904 Bartol,S.M. 1999; 6295 Ridgeway,S.H.E. 1969; 6046 Greene,C.R.jr 1995}}</w:instrText>
            </w:r>
            <w:r w:rsidRPr="00A501DF">
              <w:fldChar w:fldCharType="separate"/>
            </w:r>
            <w:r w:rsidR="005775FE" w:rsidRPr="005775FE">
              <w:rPr>
                <w:rFonts w:eastAsia="Times New Roman" w:cs="Arial"/>
                <w:vertAlign w:val="superscript"/>
              </w:rPr>
              <w:t>27,28,111</w:t>
            </w:r>
            <w:r w:rsidRPr="00A501DF">
              <w:fldChar w:fldCharType="end"/>
            </w:r>
          </w:p>
          <w:p w:rsidR="00A501DF" w:rsidRPr="00A501DF" w:rsidRDefault="00A501DF" w:rsidP="00A501DF">
            <w:pPr>
              <w:pStyle w:val="Appentxt"/>
            </w:pPr>
            <w:r w:rsidRPr="00A501DF">
              <w:t>Dredging activities are known to kill marine turtles, notably loggerhead turtles from the eastern Australian stock. Conservative mortality estimates from strandings data for loggerhead turtles within this stock are 1.7 turtles per year from dredging operations.</w:t>
            </w:r>
          </w:p>
          <w:p w:rsidR="00A501DF" w:rsidRPr="00A501DF" w:rsidRDefault="00A501DF" w:rsidP="00A501DF">
            <w:pPr>
              <w:pStyle w:val="Appentxt"/>
            </w:pPr>
            <w:r w:rsidRPr="00A501DF">
              <w:t>Boat strike is likely to increase as ports are developed to handle increased vessel traffic.</w:t>
            </w:r>
          </w:p>
          <w:p w:rsidR="00A501DF" w:rsidRPr="00A501DF" w:rsidRDefault="00A65C4D" w:rsidP="00A501DF">
            <w:pPr>
              <w:pStyle w:val="Appentxt"/>
            </w:pPr>
            <w:r>
              <w:t>A</w:t>
            </w:r>
            <w:r w:rsidR="00A501DF" w:rsidRPr="00A501DF">
              <w:t xml:space="preserve"> serious oil spill event in the Great Barrier Reef could have potentially serious effects on marine turtle populations, </w:t>
            </w:r>
            <w:r w:rsidR="00A501DF" w:rsidRPr="00A501DF">
              <w:lastRenderedPageBreak/>
              <w:t xml:space="preserve">either directly through mortality related to intoxication, or indirectly through loss or degradation of habitat. </w:t>
            </w:r>
          </w:p>
          <w:p w:rsidR="00F50A6C" w:rsidRDefault="00A501DF" w:rsidP="00A65C4D">
            <w:pPr>
              <w:pStyle w:val="Appentxt"/>
            </w:pPr>
            <w:r w:rsidRPr="00A501DF">
              <w:t xml:space="preserve">Shipping-born pollution may expose marine turtles to higher levels of toxins which may result in early mortality and/or a higher prevalence of disease. This may also result from the re-suspension of sediment </w:t>
            </w:r>
            <w:r w:rsidR="00A65C4D">
              <w:t xml:space="preserve">that </w:t>
            </w:r>
            <w:r w:rsidRPr="00A501DF">
              <w:t>contain</w:t>
            </w:r>
            <w:r w:rsidR="00A65C4D">
              <w:t>s</w:t>
            </w:r>
            <w:r w:rsidRPr="00A501DF">
              <w:t xml:space="preserve"> toxins during port dredging operations which may be absorbed directly or through the food web.</w:t>
            </w:r>
          </w:p>
          <w:p w:rsidR="00F50A6C" w:rsidRPr="00F50A6C" w:rsidRDefault="00F50A6C" w:rsidP="007855E6"/>
          <w:p w:rsidR="00F50A6C" w:rsidRPr="00541274" w:rsidRDefault="00F50A6C" w:rsidP="007855E6"/>
          <w:p w:rsidR="00F50A6C" w:rsidRPr="00541274" w:rsidRDefault="00F50A6C" w:rsidP="007855E6"/>
          <w:p w:rsidR="00F50A6C" w:rsidRDefault="00F50A6C" w:rsidP="00F50A6C"/>
          <w:p w:rsidR="00A501DF" w:rsidRDefault="00A501DF" w:rsidP="007855E6"/>
          <w:p w:rsidR="00F50A6C" w:rsidRDefault="00F50A6C" w:rsidP="007855E6"/>
          <w:p w:rsidR="00F50A6C" w:rsidRDefault="00F50A6C" w:rsidP="007855E6"/>
          <w:p w:rsidR="00F50A6C" w:rsidRDefault="00F50A6C" w:rsidP="007855E6"/>
          <w:p w:rsidR="00F50A6C" w:rsidRPr="00F50A6C" w:rsidRDefault="00F50A6C" w:rsidP="007855E6">
            <w:pPr>
              <w:ind w:left="0"/>
            </w:pPr>
          </w:p>
        </w:tc>
        <w:tc>
          <w:tcPr>
            <w:tcW w:w="1398" w:type="dxa"/>
            <w:shd w:val="clear" w:color="auto" w:fill="auto"/>
          </w:tcPr>
          <w:p w:rsidR="00A501DF" w:rsidRPr="00A501DF" w:rsidRDefault="00A501DF" w:rsidP="00A501DF">
            <w:pPr>
              <w:pStyle w:val="Appentxt"/>
            </w:pPr>
            <w:r w:rsidRPr="00A501DF">
              <w:lastRenderedPageBreak/>
              <w:t>Medium.</w:t>
            </w:r>
          </w:p>
          <w:p w:rsidR="00A501DF" w:rsidRPr="00A501DF" w:rsidRDefault="00A501DF" w:rsidP="00A501DF">
            <w:pPr>
              <w:pStyle w:val="Appentxt"/>
            </w:pPr>
            <w:r w:rsidRPr="00A501DF">
              <w:t>Especially important if disturbances occur at critical stages in the life</w:t>
            </w:r>
            <w:r w:rsidR="0029404B">
              <w:t xml:space="preserve"> </w:t>
            </w:r>
            <w:r w:rsidRPr="00A501DF">
              <w:t xml:space="preserve">history of marine turtles, such as nesting. Many sites are protected under the Queensland </w:t>
            </w:r>
            <w:r w:rsidRPr="00A501DF">
              <w:rPr>
                <w:i/>
              </w:rPr>
              <w:t>Nature Conservation Act 1992</w:t>
            </w:r>
            <w:r w:rsidRPr="00A501DF">
              <w:t>. However,10–20 per cent of flatback, loggerhead and green turtle rookeries (mostly minor sites) remain unprotected and more exposed to this source of pressure</w:t>
            </w:r>
            <w:r w:rsidRPr="00A501DF">
              <w:fldChar w:fldCharType="begin"/>
            </w:r>
            <w:r w:rsidR="00777898">
              <w:instrText>ADDIN RW.CITE{{4941 Limpus,C.J. 2008; 5417 Limpus,C.J. 2008; 5747 Limpus,C.J. 2007}}</w:instrText>
            </w:r>
            <w:r w:rsidRPr="00A501DF">
              <w:fldChar w:fldCharType="separate"/>
            </w:r>
            <w:r w:rsidR="005775FE" w:rsidRPr="005775FE">
              <w:rPr>
                <w:rFonts w:eastAsia="Times New Roman" w:cs="Arial"/>
                <w:vertAlign w:val="superscript"/>
              </w:rPr>
              <w:t>14,41,42</w:t>
            </w:r>
            <w:r w:rsidRPr="00A501DF">
              <w:fldChar w:fldCharType="end"/>
            </w:r>
            <w:r w:rsidRPr="00A501DF">
              <w:t xml:space="preserve"> </w:t>
            </w:r>
          </w:p>
          <w:p w:rsidR="00A501DF" w:rsidRPr="00A501DF" w:rsidRDefault="00A501DF" w:rsidP="00A501DF">
            <w:pPr>
              <w:pStyle w:val="Appentxt"/>
            </w:pPr>
            <w:r w:rsidRPr="00A501DF">
              <w:t xml:space="preserve">Recreational boating </w:t>
            </w:r>
            <w:r w:rsidRPr="00A501DF">
              <w:lastRenderedPageBreak/>
              <w:t>activities may provide a significant level of disturbance at local scales.</w:t>
            </w:r>
          </w:p>
          <w:p w:rsidR="00A501DF" w:rsidRPr="00A501DF" w:rsidRDefault="00A501DF" w:rsidP="009302C2">
            <w:pPr>
              <w:pStyle w:val="Appentxt"/>
            </w:pPr>
            <w:r w:rsidRPr="00A501DF">
              <w:t>Unmanaged recreation</w:t>
            </w:r>
            <w:r w:rsidR="009302C2">
              <w:t xml:space="preserve">al activities that </w:t>
            </w:r>
            <w:r w:rsidRPr="00A501DF">
              <w:t xml:space="preserve">seek to observe nesting marine turtles or that </w:t>
            </w:r>
            <w:r w:rsidR="009302C2" w:rsidRPr="00A501DF">
              <w:t>un</w:t>
            </w:r>
            <w:r w:rsidR="009302C2">
              <w:t xml:space="preserve">intentionally </w:t>
            </w:r>
            <w:r w:rsidRPr="00A501DF">
              <w:t>disturb nesting marine turtles (walking dogs or beach-goers), could be significant for certain species if conducted at critical times (mostly those with high-density mainland nesting sites).</w:t>
            </w:r>
          </w:p>
        </w:tc>
        <w:tc>
          <w:tcPr>
            <w:tcW w:w="1297" w:type="dxa"/>
            <w:shd w:val="clear" w:color="auto" w:fill="auto"/>
          </w:tcPr>
          <w:p w:rsidR="00A501DF" w:rsidRPr="00A501DF" w:rsidRDefault="00A501DF" w:rsidP="00A501DF">
            <w:pPr>
              <w:pStyle w:val="Appentxt"/>
            </w:pPr>
            <w:r w:rsidRPr="00A501DF">
              <w:lastRenderedPageBreak/>
              <w:t>High.</w:t>
            </w:r>
          </w:p>
          <w:p w:rsidR="00A501DF" w:rsidRPr="00A501DF" w:rsidRDefault="00A501DF" w:rsidP="00A501DF">
            <w:pPr>
              <w:pStyle w:val="Appentxt"/>
            </w:pPr>
            <w:r w:rsidRPr="00A501DF">
              <w:t>The Torres Strait</w:t>
            </w:r>
            <w:r w:rsidR="0029404B">
              <w:t>–</w:t>
            </w:r>
            <w:r w:rsidRPr="00A501DF">
              <w:t>n</w:t>
            </w:r>
            <w:r w:rsidR="0029404B">
              <w:t xml:space="preserve">orthern </w:t>
            </w:r>
            <w:r w:rsidRPr="00A501DF">
              <w:t>GBR stock of hawksbill turtles and the n</w:t>
            </w:r>
            <w:r w:rsidR="0029404B">
              <w:t xml:space="preserve">orthern </w:t>
            </w:r>
            <w:r w:rsidRPr="00A501DF">
              <w:t>GBR stock of green turtles can be considered as having a high degree of exposure to the harvest of eggs both within the Marine Park and adjacent jurisdictions. The n</w:t>
            </w:r>
            <w:r w:rsidR="0029404B">
              <w:t xml:space="preserve">orthern </w:t>
            </w:r>
            <w:r w:rsidRPr="00A501DF">
              <w:t xml:space="preserve">GBR stock of green turtles is also exposed to the significant harvest of turtles for meat. The harvest is most </w:t>
            </w:r>
            <w:r w:rsidRPr="00A501DF">
              <w:lastRenderedPageBreak/>
              <w:t xml:space="preserve">significant across the stock's range throughout the Torres Strait, Papua New Guinea and eastern Indonesia, though </w:t>
            </w:r>
            <w:r w:rsidR="009302C2">
              <w:t xml:space="preserve">it </w:t>
            </w:r>
            <w:r w:rsidRPr="00A501DF">
              <w:t>also has significance at north</w:t>
            </w:r>
            <w:r w:rsidR="009302C2">
              <w:t>-</w:t>
            </w:r>
            <w:r w:rsidRPr="00A501DF">
              <w:t xml:space="preserve">east Cape York Peninsula localities within the stock's foraging range. The practice generally targets large mature females. </w:t>
            </w:r>
          </w:p>
          <w:p w:rsidR="00A501DF" w:rsidRPr="00A501DF" w:rsidRDefault="00A501DF" w:rsidP="00A501DF">
            <w:pPr>
              <w:pStyle w:val="Appentxt"/>
            </w:pPr>
            <w:r w:rsidRPr="00A501DF">
              <w:t xml:space="preserve">The harvest of flatback turtle eggs around Mackay may also have the potential to overharvest the resource at the local scale. </w:t>
            </w:r>
          </w:p>
          <w:p w:rsidR="00A501DF" w:rsidRPr="00A501DF" w:rsidRDefault="00A501DF" w:rsidP="00A501DF">
            <w:pPr>
              <w:pStyle w:val="Appentxt"/>
            </w:pPr>
          </w:p>
        </w:tc>
        <w:tc>
          <w:tcPr>
            <w:tcW w:w="1700" w:type="dxa"/>
            <w:shd w:val="clear" w:color="auto" w:fill="auto"/>
          </w:tcPr>
          <w:p w:rsidR="00A501DF" w:rsidRPr="00A501DF" w:rsidRDefault="00A501DF" w:rsidP="00A501DF">
            <w:pPr>
              <w:pStyle w:val="Appentxt"/>
            </w:pPr>
            <w:r w:rsidRPr="00A501DF">
              <w:lastRenderedPageBreak/>
              <w:t>Very High.</w:t>
            </w:r>
          </w:p>
          <w:p w:rsidR="00A501DF" w:rsidRPr="00A501DF" w:rsidRDefault="00A501DF" w:rsidP="00A501DF">
            <w:pPr>
              <w:pStyle w:val="Appentxt"/>
            </w:pPr>
            <w:r w:rsidRPr="00A501DF">
              <w:t>Climate</w:t>
            </w:r>
            <w:r w:rsidR="009302C2">
              <w:t>-</w:t>
            </w:r>
            <w:r w:rsidRPr="00A501DF">
              <w:t>driven processes are having an impact on the ecology and biology of marine turtles and the habitats on which they rely. However, these impacts will affect the species that occur in the World Heritage Area differently</w:t>
            </w:r>
            <w:r w:rsidR="009302C2">
              <w:t>. It</w:t>
            </w:r>
            <w:r w:rsidRPr="00A501DF">
              <w:t xml:space="preserve"> will </w:t>
            </w:r>
            <w:r w:rsidR="009302C2">
              <w:t xml:space="preserve">also </w:t>
            </w:r>
            <w:r w:rsidRPr="00A501DF">
              <w:t>affect different stocks of species differently.</w:t>
            </w:r>
          </w:p>
          <w:p w:rsidR="00A501DF" w:rsidRPr="00A501DF" w:rsidRDefault="00A501DF" w:rsidP="00A501DF">
            <w:pPr>
              <w:pStyle w:val="Appentxt"/>
            </w:pPr>
            <w:r w:rsidRPr="00A501DF">
              <w:t xml:space="preserve">There are numerous aspects of climate change which are likely to pose a threat to marine turtles. Those of major concern are the links between sea temperature rise, foraging area dynamics and reproductive </w:t>
            </w:r>
            <w:r w:rsidRPr="00A501DF">
              <w:lastRenderedPageBreak/>
              <w:t xml:space="preserve">periodicity of marine turtles. There is also </w:t>
            </w:r>
            <w:r w:rsidR="009302C2">
              <w:t>significant</w:t>
            </w:r>
            <w:r w:rsidR="009302C2" w:rsidRPr="00A501DF">
              <w:t xml:space="preserve"> </w:t>
            </w:r>
            <w:r w:rsidRPr="00A501DF">
              <w:t xml:space="preserve">concern </w:t>
            </w:r>
            <w:r w:rsidR="009302C2">
              <w:t>that</w:t>
            </w:r>
            <w:r w:rsidRPr="00A501DF">
              <w:t xml:space="preserve"> rising air temperatures</w:t>
            </w:r>
            <w:r w:rsidR="009302C2">
              <w:t xml:space="preserve"> will</w:t>
            </w:r>
            <w:r w:rsidRPr="00A501DF">
              <w:t xml:space="preserve"> increas</w:t>
            </w:r>
            <w:r w:rsidR="009302C2">
              <w:t>e</w:t>
            </w:r>
            <w:r w:rsidRPr="00A501DF">
              <w:t xml:space="preserve"> incubation temperatures </w:t>
            </w:r>
            <w:r w:rsidR="009302C2">
              <w:t xml:space="preserve">which will </w:t>
            </w:r>
            <w:r w:rsidRPr="00A501DF">
              <w:t>result in egg mortality and skewed sex ratios</w:t>
            </w:r>
            <w:r w:rsidR="009302C2">
              <w:t>.</w:t>
            </w:r>
            <w:r w:rsidRPr="00A501DF">
              <w:t xml:space="preserve"> </w:t>
            </w:r>
            <w:r w:rsidR="009302C2">
              <w:t xml:space="preserve">This </w:t>
            </w:r>
            <w:r w:rsidRPr="00A501DF">
              <w:t>will impact on population dynamics.</w:t>
            </w:r>
          </w:p>
          <w:p w:rsidR="00A501DF" w:rsidRPr="00A501DF" w:rsidRDefault="00A501DF" w:rsidP="00A501DF">
            <w:pPr>
              <w:pStyle w:val="Appentxt"/>
            </w:pPr>
            <w:r w:rsidRPr="00A501DF">
              <w:t xml:space="preserve">Sea level rise, increased intensity and frequency of storm activity, and rainfall variability have the potential to alter island and beach nesting habitat and the availability of forage resources for some species in some locations. </w:t>
            </w:r>
          </w:p>
          <w:p w:rsidR="00A501DF" w:rsidRPr="00A501DF" w:rsidRDefault="00A501DF" w:rsidP="00A501DF">
            <w:pPr>
              <w:pStyle w:val="Appentxt"/>
            </w:pPr>
            <w:r w:rsidRPr="00A501DF">
              <w:t>Fine</w:t>
            </w:r>
            <w:r w:rsidR="005D5F8D">
              <w:t>-</w:t>
            </w:r>
            <w:r w:rsidRPr="00A501DF">
              <w:t>scale predictions on how climate change will impact on marine turtles are extremely difficult to make due to the intrinsic complexity of linkages between climate change impacts, ecosystems, and marine turtle biology and ecology. Some of these impacts have the potential to cause positive or negative impacts on marine turtles</w:t>
            </w:r>
            <w:r w:rsidRPr="00A501DF">
              <w:rPr>
                <w:color w:val="FF0000"/>
              </w:rPr>
              <w:t xml:space="preserve">. </w:t>
            </w:r>
            <w:r w:rsidRPr="00A501DF">
              <w:t xml:space="preserve">For </w:t>
            </w:r>
            <w:r w:rsidRPr="00A501DF">
              <w:lastRenderedPageBreak/>
              <w:t xml:space="preserve">example post-hatchlings may be positively or negatively affected by changes to ocean currents that are predicted to occur as the climate changes. </w:t>
            </w:r>
          </w:p>
          <w:p w:rsidR="00A501DF" w:rsidRPr="00A501DF" w:rsidRDefault="00A501DF" w:rsidP="005D5F8D">
            <w:pPr>
              <w:pStyle w:val="Appentxt"/>
            </w:pPr>
            <w:r w:rsidRPr="00A501DF">
              <w:t xml:space="preserve">The spatial and temporal variability, across which these aspects of climate change will act, provides further difficulty for predicting impacts on the six species of marine turtle recorded </w:t>
            </w:r>
            <w:r w:rsidR="005D5F8D">
              <w:t>in</w:t>
            </w:r>
            <w:r w:rsidR="005D5F8D" w:rsidRPr="00A501DF">
              <w:t xml:space="preserve"> </w:t>
            </w:r>
            <w:r w:rsidRPr="00A501DF">
              <w:t>the Marine Park.</w:t>
            </w:r>
          </w:p>
        </w:tc>
        <w:tc>
          <w:tcPr>
            <w:tcW w:w="1448" w:type="dxa"/>
            <w:shd w:val="clear" w:color="auto" w:fill="auto"/>
          </w:tcPr>
          <w:p w:rsidR="00A501DF" w:rsidRPr="00A501DF" w:rsidRDefault="00A501DF" w:rsidP="00A501DF">
            <w:pPr>
              <w:pStyle w:val="Appentxt"/>
            </w:pPr>
            <w:r w:rsidRPr="00A501DF">
              <w:lastRenderedPageBreak/>
              <w:t xml:space="preserve">High. </w:t>
            </w:r>
          </w:p>
          <w:p w:rsidR="00A501DF" w:rsidRPr="00A501DF" w:rsidRDefault="00A501DF" w:rsidP="00A501DF">
            <w:pPr>
              <w:pStyle w:val="Appentxt"/>
            </w:pPr>
            <w:r w:rsidRPr="00A501DF">
              <w:t xml:space="preserve">Projected increases in the human population and the associated increase in coastal developments impact on the populations of marine turtle species that nest and forage in the World Heritage Area. </w:t>
            </w:r>
          </w:p>
          <w:p w:rsidR="00A501DF" w:rsidRPr="00A501DF" w:rsidRDefault="00A501DF" w:rsidP="00A501DF">
            <w:pPr>
              <w:pStyle w:val="Appentxt"/>
            </w:pPr>
            <w:r w:rsidRPr="00A501DF">
              <w:t xml:space="preserve">The exposure of marine turtles to coastal and marine development pressures will vary between species and at different life history phases. </w:t>
            </w:r>
          </w:p>
          <w:p w:rsidR="00A501DF" w:rsidRPr="00A501DF" w:rsidRDefault="00A501DF" w:rsidP="00A501DF">
            <w:pPr>
              <w:pStyle w:val="Appentxt"/>
            </w:pPr>
            <w:r w:rsidRPr="00A501DF">
              <w:t xml:space="preserve">Major and minor rookeries of </w:t>
            </w:r>
            <w:r w:rsidRPr="00A501DF">
              <w:lastRenderedPageBreak/>
              <w:t>southern Great Barrier Reef stock of loggerhead and flatback turtles are under pressure from habitat loss and degradation due to urban encroachment.</w:t>
            </w:r>
          </w:p>
          <w:p w:rsidR="00A501DF" w:rsidRPr="00A501DF" w:rsidRDefault="00A501DF" w:rsidP="00A501DF">
            <w:pPr>
              <w:pStyle w:val="Appentxt"/>
            </w:pPr>
            <w:r w:rsidRPr="00A501DF">
              <w:t xml:space="preserve">Foraging grounds of marine turtles are under pressure from land-based pollution, sedimentation and land reclamation. </w:t>
            </w:r>
          </w:p>
        </w:tc>
        <w:tc>
          <w:tcPr>
            <w:tcW w:w="1701" w:type="dxa"/>
            <w:shd w:val="clear" w:color="auto" w:fill="auto"/>
          </w:tcPr>
          <w:p w:rsidR="00A501DF" w:rsidRPr="00A501DF" w:rsidRDefault="00A501DF" w:rsidP="00A501DF">
            <w:pPr>
              <w:pStyle w:val="Appentxt"/>
            </w:pPr>
            <w:r w:rsidRPr="00A501DF">
              <w:lastRenderedPageBreak/>
              <w:t>High.</w:t>
            </w:r>
          </w:p>
          <w:p w:rsidR="00A501DF" w:rsidRPr="00A501DF" w:rsidRDefault="00A501DF" w:rsidP="00A501DF">
            <w:pPr>
              <w:pStyle w:val="Appentxt"/>
            </w:pPr>
            <w:r w:rsidRPr="00A501DF">
              <w:t xml:space="preserve">Discharge and run-off into the Great Barrier Reef lagoon affects water quality that influences the ecosystem health of the Great Barrier Reef. This has many direct and indirect impacts on marine turtles and the habitats and ecosystem processes they rely upon. </w:t>
            </w:r>
          </w:p>
          <w:p w:rsidR="00A501DF" w:rsidRPr="00A501DF" w:rsidRDefault="00A501DF" w:rsidP="00A501DF">
            <w:pPr>
              <w:pStyle w:val="Appentxt"/>
            </w:pPr>
            <w:r w:rsidRPr="00A501DF">
              <w:t xml:space="preserve">Marine debris has been identified as a hazard for marine turtles. Although most debris located on the offshore islands of the Great Barrier Reef is found to come from vessels, increased catchment run-off may contribute to increases of marine </w:t>
            </w:r>
            <w:r w:rsidRPr="00A501DF">
              <w:lastRenderedPageBreak/>
              <w:t>debris that impact on marine turtle mortality.</w:t>
            </w:r>
          </w:p>
          <w:p w:rsidR="00A501DF" w:rsidRPr="00A501DF" w:rsidRDefault="00A501DF" w:rsidP="00A501DF">
            <w:pPr>
              <w:pStyle w:val="Appentxt"/>
            </w:pPr>
            <w:r w:rsidRPr="00A501DF">
              <w:t>Toxic compounds that pollute catchments can be accumulated by animals, particularly those of higher trophic orders, such as marine turtles. Evidence shows that bioaccumulation of toxic compounds occurs in marine turtles that nest and forage in the World Heritage Area.</w:t>
            </w:r>
            <w:r w:rsidRPr="00A501DF">
              <w:rPr>
                <w:rFonts w:ascii="Helvetica" w:hAnsi="Helvetica" w:cs="Helvetica"/>
                <w:lang w:eastAsia="en-AU"/>
              </w:rPr>
              <w:t xml:space="preserve"> </w:t>
            </w:r>
            <w:r w:rsidRPr="00A501DF">
              <w:t xml:space="preserve">The impact of these potentially damaging contaminants on marine turtle population dynamics remains to be determined. Studies on other marine animals, have demonstrated detrimental impacts to their health and reproductive success as a result of the bioaccumulation of toxins. </w:t>
            </w:r>
          </w:p>
          <w:p w:rsidR="00A501DF" w:rsidRPr="00A501DF" w:rsidRDefault="00A501DF" w:rsidP="00A501DF">
            <w:pPr>
              <w:pStyle w:val="Appentxt"/>
            </w:pPr>
            <w:r w:rsidRPr="00A501DF">
              <w:t xml:space="preserve">In the Marine Park there is a link between water quality and the prevalence of the fibropapilloma virus, which is most prevalent in green turtles and with low incidence in the </w:t>
            </w:r>
            <w:r w:rsidRPr="00A501DF">
              <w:lastRenderedPageBreak/>
              <w:t>Eastern Australian stock of loggerhead turtles.</w:t>
            </w:r>
          </w:p>
        </w:tc>
      </w:tr>
      <w:tr w:rsidR="00A501DF" w:rsidRPr="00A501DF" w:rsidTr="00E21EBA">
        <w:trPr>
          <w:trHeight w:val="856"/>
        </w:trPr>
        <w:tc>
          <w:tcPr>
            <w:tcW w:w="1273" w:type="dxa"/>
          </w:tcPr>
          <w:p w:rsidR="00A501DF" w:rsidRPr="00A501DF" w:rsidRDefault="00A501DF" w:rsidP="00A501DF">
            <w:pPr>
              <w:pStyle w:val="TabHeaderRow"/>
              <w:rPr>
                <w:sz w:val="16"/>
                <w:szCs w:val="16"/>
              </w:rPr>
            </w:pPr>
            <w:r w:rsidRPr="00A501DF">
              <w:rPr>
                <w:sz w:val="16"/>
                <w:szCs w:val="16"/>
              </w:rPr>
              <w:lastRenderedPageBreak/>
              <w:t>Sensitivity to source of pressure</w:t>
            </w:r>
          </w:p>
          <w:p w:rsidR="00A501DF" w:rsidRPr="00A501DF" w:rsidRDefault="00A501DF" w:rsidP="00A501DF">
            <w:pPr>
              <w:pStyle w:val="TabHeaderRow"/>
              <w:rPr>
                <w:sz w:val="14"/>
                <w:szCs w:val="14"/>
              </w:rPr>
            </w:pPr>
            <w:r w:rsidRPr="00A501DF">
              <w:rPr>
                <w:sz w:val="14"/>
                <w:szCs w:val="14"/>
              </w:rPr>
              <w:t>(low, medium, high, very high)</w:t>
            </w:r>
          </w:p>
        </w:tc>
        <w:tc>
          <w:tcPr>
            <w:tcW w:w="1421" w:type="dxa"/>
            <w:shd w:val="clear" w:color="auto" w:fill="auto"/>
          </w:tcPr>
          <w:p w:rsidR="00A501DF" w:rsidRPr="00A501DF" w:rsidRDefault="00A501DF" w:rsidP="00A501DF">
            <w:pPr>
              <w:pStyle w:val="Appentxt"/>
            </w:pPr>
            <w:r w:rsidRPr="00A501DF">
              <w:t>Medium.</w:t>
            </w:r>
          </w:p>
          <w:p w:rsidR="00A501DF" w:rsidRPr="00A501DF" w:rsidRDefault="00A501DF" w:rsidP="00A501DF">
            <w:pPr>
              <w:pStyle w:val="Appentxt"/>
            </w:pPr>
            <w:r w:rsidRPr="00A501DF">
              <w:t xml:space="preserve">Sensitivity medium if disturbances disrupt critical elements of the life cycle, particularly nesting. This can reduce the reproductive output of a nesting female with </w:t>
            </w:r>
            <w:r w:rsidR="00AA17FC">
              <w:t xml:space="preserve">flow-on </w:t>
            </w:r>
            <w:r w:rsidRPr="00A501DF">
              <w:t>effects on population recruitment.</w:t>
            </w:r>
          </w:p>
          <w:p w:rsidR="00A501DF" w:rsidRPr="00A501DF" w:rsidRDefault="00A501DF" w:rsidP="00A501DF">
            <w:pPr>
              <w:pStyle w:val="Appentxt"/>
            </w:pPr>
          </w:p>
        </w:tc>
        <w:tc>
          <w:tcPr>
            <w:tcW w:w="1150" w:type="dxa"/>
            <w:shd w:val="clear" w:color="auto" w:fill="auto"/>
          </w:tcPr>
          <w:p w:rsidR="00A501DF" w:rsidRPr="00A501DF" w:rsidRDefault="00A501DF" w:rsidP="00A501DF">
            <w:pPr>
              <w:pStyle w:val="Appentxt"/>
            </w:pPr>
            <w:r w:rsidRPr="00A501DF">
              <w:t>Low.</w:t>
            </w:r>
          </w:p>
          <w:p w:rsidR="00A501DF" w:rsidRPr="00A501DF" w:rsidRDefault="00A501DF" w:rsidP="00A501DF">
            <w:pPr>
              <w:pStyle w:val="Appentxt"/>
            </w:pPr>
            <w:r w:rsidRPr="00A501DF">
              <w:t xml:space="preserve">Low for majority of </w:t>
            </w:r>
            <w:r w:rsidR="00F50A6C">
              <w:t>d</w:t>
            </w:r>
            <w:r w:rsidRPr="00A501DF">
              <w:t xml:space="preserve">efence activities; high for underwater demolitions. </w:t>
            </w:r>
          </w:p>
          <w:p w:rsidR="00A501DF" w:rsidRPr="00A501DF" w:rsidRDefault="00A501DF" w:rsidP="00A501DF">
            <w:pPr>
              <w:pStyle w:val="Appentxt"/>
            </w:pPr>
            <w:r w:rsidRPr="00A501DF">
              <w:t>Long-term disturbance in areas commonly used by marine turtles may drive them into more marginal locations.</w:t>
            </w:r>
          </w:p>
          <w:p w:rsidR="00A501DF" w:rsidRPr="00A501DF" w:rsidRDefault="00A501DF" w:rsidP="00A501DF">
            <w:pPr>
              <w:pStyle w:val="Appentxt"/>
            </w:pPr>
            <w:r w:rsidRPr="00A501DF">
              <w:t xml:space="preserve">On a Great Barrier Reef-wide scale, the sensitivity of marine turtles to </w:t>
            </w:r>
            <w:r w:rsidR="00541274">
              <w:t>d</w:t>
            </w:r>
            <w:r w:rsidRPr="00A501DF">
              <w:t>efence activities is low.</w:t>
            </w:r>
          </w:p>
          <w:p w:rsidR="00A501DF" w:rsidRPr="00A501DF" w:rsidRDefault="00A501DF" w:rsidP="00A501DF">
            <w:pPr>
              <w:pStyle w:val="Appentxt"/>
            </w:pPr>
          </w:p>
        </w:tc>
        <w:tc>
          <w:tcPr>
            <w:tcW w:w="1580" w:type="dxa"/>
            <w:shd w:val="clear" w:color="auto" w:fill="auto"/>
          </w:tcPr>
          <w:p w:rsidR="00A501DF" w:rsidRPr="00A501DF" w:rsidRDefault="00A501DF" w:rsidP="00A501DF">
            <w:pPr>
              <w:pStyle w:val="Appentxt"/>
            </w:pPr>
            <w:r w:rsidRPr="00A501DF">
              <w:t>Medium.</w:t>
            </w:r>
          </w:p>
          <w:p w:rsidR="00A501DF" w:rsidRPr="00A501DF" w:rsidRDefault="00A501DF" w:rsidP="00A501DF">
            <w:pPr>
              <w:pStyle w:val="Appentxt"/>
            </w:pPr>
            <w:r w:rsidRPr="00A501DF">
              <w:t>Data indicate</w:t>
            </w:r>
            <w:r w:rsidR="00F50A6C">
              <w:t>s</w:t>
            </w:r>
            <w:r w:rsidRPr="00A501DF">
              <w:t xml:space="preserve"> many of the marine turtles that interact with commercial fishing apparatus and nets set for bather protection are released alive. There are a low number of juvenile and adult turtles that drown as a result of entering crab pots or getting entangled in float lines. Very few marine turtles are now landed on otter trawlers </w:t>
            </w:r>
            <w:r w:rsidR="00541274">
              <w:t>as</w:t>
            </w:r>
            <w:r w:rsidRPr="00A501DF">
              <w:t xml:space="preserve"> </w:t>
            </w:r>
            <w:r w:rsidR="00777898">
              <w:t>turtle exclusion device</w:t>
            </w:r>
            <w:r w:rsidRPr="00A501DF">
              <w:t xml:space="preserve">s have proven to be very effective at reducing mortalities. Net attendance rules for </w:t>
            </w:r>
            <w:proofErr w:type="gramStart"/>
            <w:r w:rsidRPr="00A501DF">
              <w:t xml:space="preserve">fishers using set mesh nets also </w:t>
            </w:r>
            <w:r w:rsidR="00541274">
              <w:t>reduces</w:t>
            </w:r>
            <w:proofErr w:type="gramEnd"/>
            <w:r w:rsidR="00541274" w:rsidRPr="00A501DF">
              <w:t xml:space="preserve"> </w:t>
            </w:r>
            <w:r w:rsidRPr="00A501DF">
              <w:t xml:space="preserve">the mortality of turtles within the </w:t>
            </w:r>
            <w:r w:rsidR="00777898">
              <w:t>East Coast Inshore Fin Fish Fishery</w:t>
            </w:r>
            <w:r w:rsidRPr="00A501DF">
              <w:t>.</w:t>
            </w:r>
          </w:p>
          <w:p w:rsidR="00A501DF" w:rsidRPr="00A501DF" w:rsidRDefault="00A501DF" w:rsidP="00541274">
            <w:pPr>
              <w:pStyle w:val="Appentxt"/>
            </w:pPr>
            <w:r w:rsidRPr="00A501DF">
              <w:t xml:space="preserve">However, </w:t>
            </w:r>
            <w:r w:rsidR="00541274">
              <w:t>given</w:t>
            </w:r>
            <w:r w:rsidR="00541274" w:rsidRPr="00A501DF">
              <w:t xml:space="preserve"> </w:t>
            </w:r>
            <w:r w:rsidRPr="00A501DF">
              <w:t xml:space="preserve">the level of exposure of marine turtles to commercial fishing across the fisheries and the difficulty in verifying marine </w:t>
            </w:r>
            <w:r w:rsidRPr="00A501DF">
              <w:lastRenderedPageBreak/>
              <w:t>turtle interaction data, the level of sensitivity to this pressure is considered to be medium.</w:t>
            </w:r>
          </w:p>
        </w:tc>
        <w:tc>
          <w:tcPr>
            <w:tcW w:w="1350" w:type="dxa"/>
            <w:shd w:val="clear" w:color="auto" w:fill="auto"/>
          </w:tcPr>
          <w:p w:rsidR="00A501DF" w:rsidRPr="00A501DF" w:rsidRDefault="00A501DF" w:rsidP="00A501DF">
            <w:pPr>
              <w:pStyle w:val="Appentxt"/>
            </w:pPr>
            <w:r w:rsidRPr="00A501DF">
              <w:lastRenderedPageBreak/>
              <w:t>Medium.</w:t>
            </w:r>
          </w:p>
          <w:p w:rsidR="00A501DF" w:rsidRPr="00A501DF" w:rsidRDefault="00A501DF" w:rsidP="00A501DF">
            <w:pPr>
              <w:pStyle w:val="Appentxt"/>
            </w:pPr>
            <w:r w:rsidRPr="00A501DF">
              <w:t xml:space="preserve">Sensitivity to this pressure is mostly from vessel traffic and boat strike and not directly from recreational fishing. However, there is concern for the impact that the use of poorly designed, lost or abandoned crab pots has on marine turtles along with lost or discarded fishing equipment that becomes debris that harms or kills marine turtles. </w:t>
            </w:r>
          </w:p>
          <w:p w:rsidR="00A501DF" w:rsidRPr="00A501DF" w:rsidRDefault="00A501DF" w:rsidP="00A501DF">
            <w:pPr>
              <w:pStyle w:val="Appentxt"/>
            </w:pPr>
            <w:r w:rsidRPr="00A501DF">
              <w:t>Ongoing disturbance that alters behaviour or displaces marine turtles from optimal habitat may contribute to increases in energy expenditure and/or reduce nutritional intake</w:t>
            </w:r>
            <w:r w:rsidR="00541274">
              <w:t>. Therefore,</w:t>
            </w:r>
            <w:r w:rsidRPr="00A501DF">
              <w:t xml:space="preserve"> </w:t>
            </w:r>
            <w:r w:rsidR="00541274">
              <w:t xml:space="preserve">it </w:t>
            </w:r>
            <w:r w:rsidRPr="00A501DF">
              <w:t xml:space="preserve">is </w:t>
            </w:r>
            <w:r w:rsidRPr="00A501DF">
              <w:lastRenderedPageBreak/>
              <w:t xml:space="preserve">likely to reduce their reproductive output. </w:t>
            </w:r>
          </w:p>
          <w:p w:rsidR="00A501DF" w:rsidRPr="00A501DF" w:rsidRDefault="00A501DF" w:rsidP="00A501DF">
            <w:pPr>
              <w:pStyle w:val="Appentxt"/>
            </w:pPr>
            <w:r w:rsidRPr="00A501DF">
              <w:t>Furthermore, if marine turtles come to tolerate increased disturbance from vessel traffic, they may be of greater risk to boat strike. This is most likely to occur in areas adjacent to growing coastal populations.</w:t>
            </w:r>
          </w:p>
          <w:p w:rsidR="00A501DF" w:rsidRPr="00A501DF" w:rsidRDefault="00A501DF" w:rsidP="00A501DF">
            <w:pPr>
              <w:pStyle w:val="Appentxt"/>
            </w:pPr>
            <w:r w:rsidRPr="00A501DF">
              <w:t xml:space="preserve"> </w:t>
            </w:r>
          </w:p>
        </w:tc>
        <w:tc>
          <w:tcPr>
            <w:tcW w:w="1417" w:type="dxa"/>
            <w:shd w:val="clear" w:color="auto" w:fill="auto"/>
          </w:tcPr>
          <w:p w:rsidR="00A501DF" w:rsidRPr="00A501DF" w:rsidRDefault="00A501DF" w:rsidP="00A501DF">
            <w:pPr>
              <w:pStyle w:val="Appentxt"/>
            </w:pPr>
            <w:r w:rsidRPr="00A501DF">
              <w:lastRenderedPageBreak/>
              <w:t>Medium.</w:t>
            </w:r>
          </w:p>
          <w:p w:rsidR="00A501DF" w:rsidRPr="00A501DF" w:rsidRDefault="00A501DF" w:rsidP="00A501DF">
            <w:pPr>
              <w:pStyle w:val="Appentxt"/>
            </w:pPr>
            <w:r w:rsidRPr="00A501DF">
              <w:t xml:space="preserve">Ports and shipping activities </w:t>
            </w:r>
            <w:r w:rsidR="0084666C">
              <w:t xml:space="preserve">near </w:t>
            </w:r>
            <w:r w:rsidRPr="00A501DF">
              <w:t>important foraging, inter-nesting or nesting grounds would place significant pressure on marine turtle populations in those areas.</w:t>
            </w:r>
          </w:p>
          <w:p w:rsidR="00A501DF" w:rsidRPr="00A501DF" w:rsidRDefault="00A501DF" w:rsidP="00A501DF">
            <w:pPr>
              <w:pStyle w:val="Appentxt"/>
            </w:pPr>
            <w:r w:rsidRPr="00A501DF">
              <w:t xml:space="preserve">Indirectly, disturbance and loss and degradation of optimal habitats due to port developments are likely to contribute to long-term pressure on marine turtle species that forage, nest or migrate </w:t>
            </w:r>
            <w:r w:rsidR="0084666C">
              <w:t>near</w:t>
            </w:r>
            <w:r w:rsidRPr="00A501DF">
              <w:t xml:space="preserve"> facilities or dredging operations. </w:t>
            </w:r>
          </w:p>
          <w:p w:rsidR="00A501DF" w:rsidRPr="00A501DF" w:rsidRDefault="00A501DF" w:rsidP="00A501DF">
            <w:pPr>
              <w:pStyle w:val="Appentxt"/>
            </w:pPr>
          </w:p>
        </w:tc>
        <w:tc>
          <w:tcPr>
            <w:tcW w:w="1398" w:type="dxa"/>
            <w:shd w:val="clear" w:color="auto" w:fill="auto"/>
          </w:tcPr>
          <w:p w:rsidR="00A501DF" w:rsidRPr="00A501DF" w:rsidRDefault="00A501DF" w:rsidP="00A501DF">
            <w:pPr>
              <w:pStyle w:val="Appentxt"/>
            </w:pPr>
            <w:r w:rsidRPr="00A501DF">
              <w:t>Low.</w:t>
            </w:r>
          </w:p>
          <w:p w:rsidR="00A501DF" w:rsidRPr="00A501DF" w:rsidRDefault="0084666C" w:rsidP="00A501DF">
            <w:pPr>
              <w:pStyle w:val="Appentxt"/>
            </w:pPr>
            <w:r>
              <w:t>T</w:t>
            </w:r>
            <w:r w:rsidRPr="00A501DF">
              <w:t>his pr</w:t>
            </w:r>
            <w:r>
              <w:t>essure is considered to be low a</w:t>
            </w:r>
            <w:r w:rsidR="00A501DF" w:rsidRPr="00A501DF">
              <w:t>cross the six species that occur in the Marine Park</w:t>
            </w:r>
            <w:r>
              <w:t>.</w:t>
            </w:r>
            <w:r w:rsidR="00A501DF" w:rsidRPr="00A501DF">
              <w:t xml:space="preserve"> Recreational disturbances that disrupt marine turtle nesting can reduce the reproductive output of a nesting female</w:t>
            </w:r>
            <w:r>
              <w:t xml:space="preserve">. This has flow-on </w:t>
            </w:r>
            <w:r w:rsidR="00A501DF" w:rsidRPr="00A501DF">
              <w:t>effects on population recruitment.</w:t>
            </w:r>
          </w:p>
          <w:p w:rsidR="00A501DF" w:rsidRPr="00A501DF" w:rsidRDefault="00A501DF" w:rsidP="00A501DF">
            <w:pPr>
              <w:pStyle w:val="Appentxt"/>
            </w:pPr>
            <w:r w:rsidRPr="00A501DF">
              <w:t xml:space="preserve">In-water recreational activities that disturb marine turtles may drive them into less-optimal habitat with resultant negative impacts. </w:t>
            </w:r>
          </w:p>
        </w:tc>
        <w:tc>
          <w:tcPr>
            <w:tcW w:w="1297" w:type="dxa"/>
            <w:shd w:val="clear" w:color="auto" w:fill="auto"/>
          </w:tcPr>
          <w:p w:rsidR="00A501DF" w:rsidRPr="00A501DF" w:rsidRDefault="00A501DF" w:rsidP="00A501DF">
            <w:pPr>
              <w:pStyle w:val="Appentxt"/>
            </w:pPr>
            <w:r w:rsidRPr="00A501DF">
              <w:t xml:space="preserve">High </w:t>
            </w:r>
            <w:r w:rsidR="0084666C">
              <w:t>—</w:t>
            </w:r>
            <w:r w:rsidRPr="00A501DF">
              <w:t xml:space="preserve"> n</w:t>
            </w:r>
            <w:r w:rsidR="0084666C">
              <w:t xml:space="preserve">orthern </w:t>
            </w:r>
            <w:r w:rsidRPr="00A501DF">
              <w:t>GBR green turtle stock at the stock level.</w:t>
            </w:r>
          </w:p>
          <w:p w:rsidR="00A501DF" w:rsidRPr="00A501DF" w:rsidRDefault="00A501DF" w:rsidP="00A501DF">
            <w:pPr>
              <w:pStyle w:val="Appentxt"/>
            </w:pPr>
            <w:r w:rsidRPr="00242D32">
              <w:t>Medium</w:t>
            </w:r>
            <w:r w:rsidR="00A669F4" w:rsidRPr="00242D32">
              <w:t xml:space="preserve"> for </w:t>
            </w:r>
            <w:r w:rsidRPr="00242D32">
              <w:t>hawksbill</w:t>
            </w:r>
            <w:r w:rsidR="00A669F4" w:rsidRPr="00944E64">
              <w:t xml:space="preserve"> and medium</w:t>
            </w:r>
            <w:r w:rsidRPr="00242D32">
              <w:t xml:space="preserve"> to low for stock</w:t>
            </w:r>
            <w:r w:rsidRPr="00A501DF">
              <w:t>s of each of the</w:t>
            </w:r>
            <w:r w:rsidR="00BC176B">
              <w:t xml:space="preserve"> other</w:t>
            </w:r>
            <w:r w:rsidRPr="00A501DF">
              <w:t xml:space="preserve"> species that occur within the World Heritage Area.</w:t>
            </w:r>
          </w:p>
          <w:p w:rsidR="00A501DF" w:rsidRPr="00A501DF" w:rsidRDefault="00A501DF" w:rsidP="00A501DF">
            <w:pPr>
              <w:pStyle w:val="Appentxt"/>
            </w:pPr>
            <w:r w:rsidRPr="00A501DF">
              <w:t xml:space="preserve">For green turtles, it is mostly adult females that are targeted. </w:t>
            </w:r>
          </w:p>
          <w:p w:rsidR="00A501DF" w:rsidRPr="00A501DF" w:rsidRDefault="00A501DF" w:rsidP="00A501DF">
            <w:pPr>
              <w:pStyle w:val="Appentxt"/>
            </w:pPr>
            <w:r w:rsidRPr="00A501DF">
              <w:t>Population modelling has demonstrated that adult females are the most critical cohort to maintain population viability. This makes green turtles within the n</w:t>
            </w:r>
            <w:r w:rsidR="004E327D">
              <w:t xml:space="preserve">orthern </w:t>
            </w:r>
            <w:r w:rsidRPr="00A501DF">
              <w:t xml:space="preserve">GBR stock highly sensitive to present </w:t>
            </w:r>
            <w:r w:rsidR="0084666C">
              <w:t>t</w:t>
            </w:r>
            <w:r w:rsidRPr="00A501DF">
              <w:t xml:space="preserve">raditional use practices. </w:t>
            </w:r>
          </w:p>
          <w:p w:rsidR="00A501DF" w:rsidRPr="00A501DF" w:rsidRDefault="00A501DF" w:rsidP="00A501DF">
            <w:pPr>
              <w:pStyle w:val="Appentxt"/>
            </w:pPr>
            <w:r w:rsidRPr="00A501DF">
              <w:t xml:space="preserve">The present </w:t>
            </w:r>
            <w:r w:rsidR="0084666C">
              <w:t>t</w:t>
            </w:r>
            <w:r w:rsidRPr="00A501DF">
              <w:t>raditional use of green turtles of the s</w:t>
            </w:r>
            <w:r w:rsidR="004E327D">
              <w:t xml:space="preserve">outhern </w:t>
            </w:r>
            <w:r w:rsidRPr="00A501DF">
              <w:t xml:space="preserve">GBR stock is </w:t>
            </w:r>
            <w:r w:rsidRPr="00A501DF">
              <w:lastRenderedPageBreak/>
              <w:t>not considered to make that population highly sensitive to this pressure.</w:t>
            </w:r>
          </w:p>
          <w:p w:rsidR="00A501DF" w:rsidRPr="00A501DF" w:rsidRDefault="00A501DF" w:rsidP="00A501DF">
            <w:pPr>
              <w:pStyle w:val="Appentxt"/>
            </w:pPr>
          </w:p>
        </w:tc>
        <w:tc>
          <w:tcPr>
            <w:tcW w:w="1700" w:type="dxa"/>
            <w:shd w:val="clear" w:color="auto" w:fill="auto"/>
          </w:tcPr>
          <w:p w:rsidR="00A501DF" w:rsidRPr="00A501DF" w:rsidRDefault="00A501DF" w:rsidP="00A501DF">
            <w:pPr>
              <w:pStyle w:val="Appentxt"/>
            </w:pPr>
            <w:r w:rsidRPr="00A501DF">
              <w:lastRenderedPageBreak/>
              <w:t xml:space="preserve">Very </w:t>
            </w:r>
            <w:r w:rsidR="006A1ABF">
              <w:t>h</w:t>
            </w:r>
            <w:r w:rsidRPr="00A501DF">
              <w:t>igh.</w:t>
            </w:r>
          </w:p>
          <w:p w:rsidR="00A501DF" w:rsidRPr="00A501DF" w:rsidRDefault="00A501DF" w:rsidP="00A501DF">
            <w:pPr>
              <w:pStyle w:val="Appentxt"/>
            </w:pPr>
            <w:r w:rsidRPr="00A501DF">
              <w:t xml:space="preserve">It is difficult to assess the sensitivity to climate change of the six species of marine turtle that occur in the Marine Park. This is due to the complexity and dynamic relationship between the known effects. Marine turtles have demonstrated through 150 million years of existence that they are able to cope with changes to the </w:t>
            </w:r>
            <w:r w:rsidR="006A1ABF">
              <w:t>E</w:t>
            </w:r>
            <w:r w:rsidR="006A1ABF" w:rsidRPr="00A501DF">
              <w:t xml:space="preserve">arth's </w:t>
            </w:r>
            <w:r w:rsidRPr="00A501DF">
              <w:t>climate.</w:t>
            </w:r>
            <w:r w:rsidRPr="00A501DF">
              <w:rPr>
                <w:rFonts w:cs="Calibri"/>
                <w:lang w:eastAsia="en-AU"/>
              </w:rPr>
              <w:t xml:space="preserve"> </w:t>
            </w:r>
            <w:r w:rsidRPr="00A501DF">
              <w:t xml:space="preserve">However, marine turtles now face a variety of additional pressures that may increase their sensitivity to current and future climate change. These include accelerated rates of climate change; often declining or depleted populations; cumulative impacts of </w:t>
            </w:r>
            <w:r w:rsidR="002F22DA">
              <w:t xml:space="preserve">human-related </w:t>
            </w:r>
            <w:r w:rsidRPr="00A501DF">
              <w:t xml:space="preserve">threats; and restricted access to alternative habitats. </w:t>
            </w:r>
          </w:p>
          <w:p w:rsidR="00A501DF" w:rsidRPr="00A501DF" w:rsidRDefault="00A501DF" w:rsidP="00A501DF">
            <w:pPr>
              <w:pStyle w:val="Appentxt"/>
            </w:pPr>
            <w:r w:rsidRPr="00A501DF">
              <w:t xml:space="preserve">The high degree of exposure of marine turtles to the range of pressures they experience reduces </w:t>
            </w:r>
            <w:r w:rsidRPr="00A501DF">
              <w:lastRenderedPageBreak/>
              <w:t xml:space="preserve">their resilience to climate change pressures. </w:t>
            </w:r>
          </w:p>
        </w:tc>
        <w:tc>
          <w:tcPr>
            <w:tcW w:w="1448" w:type="dxa"/>
            <w:shd w:val="clear" w:color="auto" w:fill="auto"/>
          </w:tcPr>
          <w:p w:rsidR="00A501DF" w:rsidRPr="00A501DF" w:rsidRDefault="00A501DF" w:rsidP="00A501DF">
            <w:pPr>
              <w:pStyle w:val="Appentxt"/>
            </w:pPr>
            <w:r w:rsidRPr="00A501DF">
              <w:lastRenderedPageBreak/>
              <w:t>High.</w:t>
            </w:r>
          </w:p>
          <w:p w:rsidR="00A501DF" w:rsidRPr="00A501DF" w:rsidRDefault="00A501DF" w:rsidP="00A501DF">
            <w:pPr>
              <w:pStyle w:val="Appentxt"/>
            </w:pPr>
            <w:r w:rsidRPr="00A501DF">
              <w:t>The sensitivity of marine turtles to coastal and marine development pressures will vary between species.</w:t>
            </w:r>
          </w:p>
          <w:p w:rsidR="00A501DF" w:rsidRPr="00A501DF" w:rsidRDefault="00A501DF" w:rsidP="00A501DF">
            <w:pPr>
              <w:pStyle w:val="Appentxt"/>
            </w:pPr>
            <w:r w:rsidRPr="00A501DF">
              <w:t xml:space="preserve">Marine turtles (particularly green, loggerhead, </w:t>
            </w:r>
            <w:proofErr w:type="gramStart"/>
            <w:r w:rsidRPr="00A501DF">
              <w:t>hawksbill</w:t>
            </w:r>
            <w:proofErr w:type="gramEnd"/>
            <w:r w:rsidRPr="00A501DF">
              <w:t xml:space="preserve"> and flatback turtles) have a high level of sensitivity to the cumulative impacts from increasing coastal development in the World Heritage Area. </w:t>
            </w:r>
          </w:p>
          <w:p w:rsidR="00A501DF" w:rsidRPr="00A501DF" w:rsidRDefault="00A501DF" w:rsidP="00A501DF">
            <w:pPr>
              <w:pStyle w:val="Appentxt"/>
            </w:pPr>
            <w:r w:rsidRPr="00A501DF">
              <w:t>This sensitivity is species-specific and can apply at various stages or across all stages within their life</w:t>
            </w:r>
            <w:r w:rsidR="005D5F8D">
              <w:t xml:space="preserve"> </w:t>
            </w:r>
            <w:r w:rsidRPr="00A501DF">
              <w:t xml:space="preserve">cycles (apart from their pelagic post-hatchling phase). </w:t>
            </w:r>
          </w:p>
        </w:tc>
        <w:tc>
          <w:tcPr>
            <w:tcW w:w="1701" w:type="dxa"/>
            <w:shd w:val="clear" w:color="auto" w:fill="auto"/>
          </w:tcPr>
          <w:p w:rsidR="00A501DF" w:rsidRPr="00A501DF" w:rsidRDefault="00A501DF" w:rsidP="00A501DF">
            <w:pPr>
              <w:pStyle w:val="Appentxt"/>
            </w:pPr>
            <w:r w:rsidRPr="00A501DF">
              <w:t>High.</w:t>
            </w:r>
          </w:p>
          <w:p w:rsidR="00A501DF" w:rsidRPr="00A501DF" w:rsidRDefault="00A501DF" w:rsidP="00A501DF">
            <w:pPr>
              <w:pStyle w:val="Appentxt"/>
            </w:pPr>
            <w:r w:rsidRPr="00A501DF">
              <w:t>Marine turtles have specific habitat requirements for foraging and nesting habitats</w:t>
            </w:r>
            <w:r w:rsidR="005D5F8D">
              <w:t>.</w:t>
            </w:r>
            <w:r w:rsidRPr="00A501DF">
              <w:t xml:space="preserve"> </w:t>
            </w:r>
            <w:r w:rsidR="005D5F8D">
              <w:t>T</w:t>
            </w:r>
            <w:r w:rsidRPr="00A501DF">
              <w:t>hey also demonstrate a high degree of fidelity to nesting sites and foraging habitats.</w:t>
            </w:r>
          </w:p>
          <w:p w:rsidR="00A501DF" w:rsidRPr="00A501DF" w:rsidRDefault="00A501DF" w:rsidP="00A501DF">
            <w:pPr>
              <w:pStyle w:val="Appentxt"/>
            </w:pPr>
            <w:r w:rsidRPr="00A501DF">
              <w:t>Marine turtles are sensitive to pressures that reduce the availability or productivity of these supporting habitats, especially in nearshore habitats where declines in water quality are more evident either as a result of extreme weather catchment run-off, catchment run-off containing pollution from land-use practices or poor water quality related to port dredging operations. Species potentially most sensitive to these impacts are green turtles which are highly reliant o</w:t>
            </w:r>
            <w:r w:rsidR="005D5F8D">
              <w:t xml:space="preserve">n </w:t>
            </w:r>
            <w:r w:rsidRPr="00A501DF">
              <w:t>seagrass meadows that are highly vulnerable to declining water quality parameters.</w:t>
            </w:r>
          </w:p>
        </w:tc>
      </w:tr>
      <w:tr w:rsidR="00A501DF" w:rsidRPr="00A501DF" w:rsidTr="00E21EBA">
        <w:tc>
          <w:tcPr>
            <w:tcW w:w="1273" w:type="dxa"/>
          </w:tcPr>
          <w:p w:rsidR="00A501DF" w:rsidRPr="00A501DF" w:rsidRDefault="00A501DF" w:rsidP="00A501DF">
            <w:pPr>
              <w:pStyle w:val="TabHeaderRow"/>
              <w:rPr>
                <w:sz w:val="16"/>
                <w:szCs w:val="16"/>
              </w:rPr>
            </w:pPr>
            <w:r w:rsidRPr="00A501DF">
              <w:rPr>
                <w:sz w:val="16"/>
                <w:szCs w:val="16"/>
              </w:rPr>
              <w:lastRenderedPageBreak/>
              <w:t>Adaptive capacity – natural</w:t>
            </w:r>
          </w:p>
          <w:p w:rsidR="00A501DF" w:rsidRPr="00A501DF" w:rsidRDefault="00A501DF" w:rsidP="00A501DF">
            <w:pPr>
              <w:pStyle w:val="TabHeaderRow"/>
              <w:rPr>
                <w:sz w:val="14"/>
                <w:szCs w:val="14"/>
              </w:rPr>
            </w:pPr>
            <w:r w:rsidRPr="00A501DF">
              <w:rPr>
                <w:sz w:val="14"/>
                <w:szCs w:val="14"/>
              </w:rPr>
              <w:t>(poor, moderate, good)</w:t>
            </w:r>
          </w:p>
        </w:tc>
        <w:tc>
          <w:tcPr>
            <w:tcW w:w="1421" w:type="dxa"/>
            <w:shd w:val="clear" w:color="auto" w:fill="auto"/>
          </w:tcPr>
          <w:p w:rsidR="00A501DF" w:rsidRPr="00A501DF" w:rsidRDefault="00A501DF" w:rsidP="00A501DF">
            <w:pPr>
              <w:pStyle w:val="Appentxt"/>
            </w:pPr>
            <w:r w:rsidRPr="00A501DF">
              <w:t>Moderate.</w:t>
            </w:r>
          </w:p>
          <w:p w:rsidR="00A501DF" w:rsidRPr="00A501DF" w:rsidRDefault="00A501DF" w:rsidP="00A501DF">
            <w:pPr>
              <w:pStyle w:val="Appentxt"/>
            </w:pPr>
            <w:r w:rsidRPr="00A501DF">
              <w:t xml:space="preserve">There is little information on whether marine turtles become habituated to tourism-related disturbance. Nesting females will move to other nesting beaches if disturbed, so there is some natural flexibility to deal with disturbances at nesting beaches. Tolerance of disturbance once committed to laying eggs </w:t>
            </w:r>
            <w:r w:rsidRPr="00A501DF">
              <w:lastRenderedPageBreak/>
              <w:t>may be more likely. Research into the impacts from this source of disturbance has shown resultant reductions in clutch size. Either way, long</w:t>
            </w:r>
            <w:r w:rsidR="006A1ABF">
              <w:t>-</w:t>
            </w:r>
            <w:r w:rsidRPr="00A501DF">
              <w:t>term impacts on populations would be significant if unmanaged, especially disturbance during nesting that could force nesting females to relocate to sub-optimal nesting locations.</w:t>
            </w:r>
          </w:p>
          <w:p w:rsidR="00A501DF" w:rsidRPr="00A501DF" w:rsidRDefault="00A501DF" w:rsidP="006A1ABF">
            <w:pPr>
              <w:pStyle w:val="Appentxt"/>
            </w:pPr>
            <w:r w:rsidRPr="00A501DF">
              <w:t>Evidence of basking behaviour</w:t>
            </w:r>
            <w:r w:rsidR="006A1ABF">
              <w:t xml:space="preserve"> ceasing</w:t>
            </w:r>
            <w:r w:rsidRPr="00A501DF">
              <w:t xml:space="preserve"> </w:t>
            </w:r>
            <w:r w:rsidR="006A1ABF">
              <w:t xml:space="preserve">after </w:t>
            </w:r>
            <w:r w:rsidRPr="00A501DF">
              <w:t>the introduction of tourism to Heron Island suggests marine turtles do not adapt to tourism associated disturbance</w:t>
            </w:r>
            <w:r w:rsidR="006A1ABF">
              <w:t>.</w:t>
            </w:r>
          </w:p>
        </w:tc>
        <w:tc>
          <w:tcPr>
            <w:tcW w:w="1150" w:type="dxa"/>
            <w:shd w:val="clear" w:color="auto" w:fill="auto"/>
          </w:tcPr>
          <w:p w:rsidR="00A501DF" w:rsidRPr="00A501DF" w:rsidRDefault="00A501DF" w:rsidP="00A501DF">
            <w:pPr>
              <w:pStyle w:val="Appentxt"/>
            </w:pPr>
            <w:r w:rsidRPr="00A501DF">
              <w:lastRenderedPageBreak/>
              <w:t xml:space="preserve">Moderate. </w:t>
            </w:r>
          </w:p>
          <w:p w:rsidR="00A501DF" w:rsidRPr="00A501DF" w:rsidRDefault="00A501DF" w:rsidP="00A501DF">
            <w:pPr>
              <w:pStyle w:val="Appentxt"/>
            </w:pPr>
            <w:r w:rsidRPr="00A501DF">
              <w:t>Marine turtles exhibit high site fidelity and may not have good natural adaptive capacity to relocate to new foraging grounds if known habitat becomes unavailable through disturbance.</w:t>
            </w:r>
          </w:p>
        </w:tc>
        <w:tc>
          <w:tcPr>
            <w:tcW w:w="1580" w:type="dxa"/>
            <w:shd w:val="clear" w:color="auto" w:fill="auto"/>
          </w:tcPr>
          <w:p w:rsidR="00A501DF" w:rsidRPr="00A501DF" w:rsidRDefault="00A501DF" w:rsidP="00A501DF">
            <w:pPr>
              <w:pStyle w:val="Appentxt"/>
            </w:pPr>
            <w:r w:rsidRPr="00A501DF">
              <w:t>Moderate.</w:t>
            </w:r>
          </w:p>
          <w:p w:rsidR="00A501DF" w:rsidRPr="00A501DF" w:rsidRDefault="00A501DF" w:rsidP="00A501DF">
            <w:pPr>
              <w:pStyle w:val="Appentxt"/>
            </w:pPr>
            <w:r w:rsidRPr="00A501DF">
              <w:t>A high degree of site fidelity to foraging and nesting areas may mean that marine turtles do not have good adaptive capacity to avoid commercial fishing activities if they occur in the same areas.</w:t>
            </w:r>
          </w:p>
        </w:tc>
        <w:tc>
          <w:tcPr>
            <w:tcW w:w="1350" w:type="dxa"/>
            <w:shd w:val="clear" w:color="auto" w:fill="auto"/>
          </w:tcPr>
          <w:p w:rsidR="00A501DF" w:rsidRPr="00A501DF" w:rsidRDefault="00A501DF" w:rsidP="00A501DF">
            <w:pPr>
              <w:pStyle w:val="Appentxt"/>
            </w:pPr>
            <w:r w:rsidRPr="00A501DF">
              <w:t>Moderate.</w:t>
            </w:r>
          </w:p>
          <w:p w:rsidR="00A501DF" w:rsidRPr="00A501DF" w:rsidRDefault="00A501DF" w:rsidP="00A501DF">
            <w:pPr>
              <w:pStyle w:val="Appentxt"/>
            </w:pPr>
            <w:r w:rsidRPr="00A501DF">
              <w:t>A high degree of site fidelity to foraging and nesting areas may mean that marine turtles do not have good adaptive capacity to avoid recreational fishing activities if they occur in the same areas.</w:t>
            </w:r>
          </w:p>
        </w:tc>
        <w:tc>
          <w:tcPr>
            <w:tcW w:w="1417" w:type="dxa"/>
            <w:shd w:val="clear" w:color="auto" w:fill="auto"/>
          </w:tcPr>
          <w:p w:rsidR="00A501DF" w:rsidRPr="00A501DF" w:rsidRDefault="00A501DF" w:rsidP="00A501DF">
            <w:pPr>
              <w:pStyle w:val="Appentxt"/>
            </w:pPr>
            <w:r w:rsidRPr="00A501DF">
              <w:t>Moderate.</w:t>
            </w:r>
          </w:p>
          <w:p w:rsidR="00A501DF" w:rsidRPr="00A501DF" w:rsidRDefault="00A501DF" w:rsidP="00A501DF">
            <w:pPr>
              <w:pStyle w:val="Appentxt"/>
            </w:pPr>
            <w:r w:rsidRPr="00A501DF">
              <w:t>A high degree of site fidelity to foraging and nesting areas may mean that marine turtles do not have good adaptive capacity to avoid impacts from ports and shipping if they occur in the same areas.</w:t>
            </w:r>
          </w:p>
        </w:tc>
        <w:tc>
          <w:tcPr>
            <w:tcW w:w="1398" w:type="dxa"/>
            <w:shd w:val="clear" w:color="auto" w:fill="auto"/>
          </w:tcPr>
          <w:p w:rsidR="00A501DF" w:rsidRPr="00242D32" w:rsidRDefault="00A501DF" w:rsidP="00A501DF">
            <w:pPr>
              <w:pStyle w:val="Appentxt"/>
            </w:pPr>
            <w:r w:rsidRPr="00242D32">
              <w:t>Moderate.</w:t>
            </w:r>
          </w:p>
          <w:p w:rsidR="00A501DF" w:rsidRPr="00242D32" w:rsidRDefault="00A501DF" w:rsidP="00A501DF">
            <w:pPr>
              <w:pStyle w:val="Appentxt"/>
            </w:pPr>
            <w:r w:rsidRPr="00242D32">
              <w:t>There is little information on whether marine turtles become habituated to disturbance. Nesting females will move to other beaches if disturbed, so there is some natural adaptive capacity to deal with disturbance at nesting beaches. Impacts arise when alternative s</w:t>
            </w:r>
            <w:r w:rsidR="00777898" w:rsidRPr="00242D32">
              <w:t xml:space="preserve">ites are not optimal to nesting </w:t>
            </w:r>
            <w:r w:rsidRPr="00242D32">
              <w:lastRenderedPageBreak/>
              <w:t>requirements.</w:t>
            </w:r>
          </w:p>
        </w:tc>
        <w:tc>
          <w:tcPr>
            <w:tcW w:w="1297" w:type="dxa"/>
            <w:shd w:val="clear" w:color="auto" w:fill="auto"/>
          </w:tcPr>
          <w:p w:rsidR="00A501DF" w:rsidRPr="00242D32" w:rsidRDefault="00A501DF" w:rsidP="00A501DF">
            <w:pPr>
              <w:pStyle w:val="Appentxt"/>
            </w:pPr>
            <w:r w:rsidRPr="00242D32">
              <w:lastRenderedPageBreak/>
              <w:t>Moderate.</w:t>
            </w:r>
          </w:p>
          <w:p w:rsidR="00A501DF" w:rsidRPr="00242D32" w:rsidRDefault="00A501DF" w:rsidP="003D4C6E">
            <w:pPr>
              <w:pStyle w:val="Appentxt"/>
            </w:pPr>
            <w:r w:rsidRPr="00242D32">
              <w:t>A high degree of site fidelity to foraging and nesting areas predisposes green turtles (and hawksbill turtle eggs) to Indigenous harvest.</w:t>
            </w:r>
            <w:r w:rsidR="00242D32">
              <w:br/>
            </w:r>
            <w:r w:rsidR="00242D32">
              <w:br/>
            </w:r>
            <w:r w:rsidR="003D4C6E">
              <w:t>B</w:t>
            </w:r>
            <w:r w:rsidR="00242D32" w:rsidRPr="0065573F">
              <w:t xml:space="preserve">reeding cycles of </w:t>
            </w:r>
            <w:r w:rsidR="00242D32" w:rsidRPr="003D4C6E">
              <w:t>m</w:t>
            </w:r>
            <w:r w:rsidRPr="0065573F">
              <w:t>arine turtle</w:t>
            </w:r>
            <w:r w:rsidR="00242D32" w:rsidRPr="003D4C6E">
              <w:t>s</w:t>
            </w:r>
            <w:r w:rsidRPr="0065573F">
              <w:t xml:space="preserve"> </w:t>
            </w:r>
            <w:r w:rsidR="003D4C6E">
              <w:t xml:space="preserve">and their timing </w:t>
            </w:r>
            <w:r w:rsidR="005F5EF7">
              <w:t>are</w:t>
            </w:r>
            <w:r w:rsidRPr="0065573F">
              <w:t xml:space="preserve"> well known by saltwater peoples,</w:t>
            </w:r>
            <w:r w:rsidRPr="00242D32">
              <w:t xml:space="preserve"> allowing hunters to target green </w:t>
            </w:r>
            <w:r w:rsidRPr="00242D32">
              <w:lastRenderedPageBreak/>
              <w:t>turtles when migrating.</w:t>
            </w:r>
            <w:r w:rsidRPr="00242D32" w:rsidDel="002F7F80">
              <w:t xml:space="preserve"> </w:t>
            </w:r>
          </w:p>
        </w:tc>
        <w:tc>
          <w:tcPr>
            <w:tcW w:w="1700" w:type="dxa"/>
            <w:shd w:val="clear" w:color="auto" w:fill="auto"/>
          </w:tcPr>
          <w:p w:rsidR="00A501DF" w:rsidRPr="00A501DF" w:rsidRDefault="00A501DF" w:rsidP="00A501DF">
            <w:pPr>
              <w:pStyle w:val="Appentxt"/>
            </w:pPr>
            <w:r w:rsidRPr="00A501DF">
              <w:lastRenderedPageBreak/>
              <w:t>Poor.</w:t>
            </w:r>
          </w:p>
          <w:p w:rsidR="00A501DF" w:rsidRPr="00A501DF" w:rsidRDefault="00A501DF" w:rsidP="00A501DF">
            <w:pPr>
              <w:pStyle w:val="Appentxt"/>
            </w:pPr>
            <w:r w:rsidRPr="00A501DF">
              <w:t xml:space="preserve">Some species of marine turtle may have greater adaptive capacity to certain climate change pressures than others. </w:t>
            </w:r>
            <w:proofErr w:type="spellStart"/>
            <w:r w:rsidRPr="00A501DF">
              <w:t>Hamann</w:t>
            </w:r>
            <w:proofErr w:type="spellEnd"/>
            <w:r w:rsidRPr="00A501DF">
              <w:t xml:space="preserve"> and colleagues</w:t>
            </w:r>
            <w:r w:rsidRPr="00A501DF">
              <w:fldChar w:fldCharType="begin"/>
            </w:r>
            <w:r w:rsidRPr="00A501DF">
              <w:instrText>ADDIN RW.CITE{{4891 Hamann,M. 2007}}</w:instrText>
            </w:r>
            <w:r w:rsidRPr="00A501DF">
              <w:fldChar w:fldCharType="separate"/>
            </w:r>
            <w:r w:rsidR="005775FE" w:rsidRPr="005775FE">
              <w:rPr>
                <w:rFonts w:eastAsia="Times New Roman" w:cs="Arial"/>
                <w:vertAlign w:val="superscript"/>
              </w:rPr>
              <w:t>33</w:t>
            </w:r>
            <w:r w:rsidRPr="00A501DF">
              <w:fldChar w:fldCharType="end"/>
            </w:r>
            <w:r w:rsidRPr="00A501DF">
              <w:rPr>
                <w:rFonts w:eastAsia="Times New Roman" w:cs="Arial"/>
              </w:rPr>
              <w:t xml:space="preserve"> </w:t>
            </w:r>
            <w:r w:rsidRPr="00A501DF">
              <w:t xml:space="preserve">suggest turtles are likely to have two adaptive responses to cope with increased temperatures and inundation of nesting sites. In the first instance, there is likely to be a shift in the start, end and peak of the nesting season to coincide with cooler </w:t>
            </w:r>
            <w:r w:rsidRPr="00A501DF">
              <w:lastRenderedPageBreak/>
              <w:t>temperatures, and in the second, a shift in the main nesting beaches used.</w:t>
            </w:r>
          </w:p>
          <w:p w:rsidR="00A501DF" w:rsidRPr="00A501DF" w:rsidRDefault="006A1ABF" w:rsidP="00A501DF">
            <w:pPr>
              <w:pStyle w:val="Appentxt"/>
            </w:pPr>
            <w:r>
              <w:t>Human-related</w:t>
            </w:r>
            <w:r w:rsidRPr="00A501DF">
              <w:t xml:space="preserve"> </w:t>
            </w:r>
            <w:r w:rsidR="00A501DF" w:rsidRPr="00A501DF">
              <w:t>pressures may degrade or reduce the availability of alternative suitable nesting/</w:t>
            </w:r>
            <w:proofErr w:type="spellStart"/>
            <w:r w:rsidR="00A501DF" w:rsidRPr="00A501DF">
              <w:t>internesting</w:t>
            </w:r>
            <w:proofErr w:type="spellEnd"/>
            <w:r w:rsidR="00A501DF" w:rsidRPr="00A501DF">
              <w:t xml:space="preserve"> habitat, or the productivity of foraging grounds.</w:t>
            </w:r>
          </w:p>
          <w:p w:rsidR="00A501DF" w:rsidRDefault="00A501DF" w:rsidP="00A501DF">
            <w:pPr>
              <w:pStyle w:val="Appentxt"/>
            </w:pPr>
            <w:r w:rsidRPr="00A501DF">
              <w:t>The mobility and foraging ecology of marine turtles may enable them to select alternative suitable habitat localities to forage if necessary and available. The actual adaptive capacity of marine turtles to these pressures is poorly understood. It is not known what the thresholds of pressure may be if marine turtles were forced to transition to alternative nesting or foraging localities if previous localities were lost or degraded or were not productive enough to support provisioning.</w:t>
            </w:r>
          </w:p>
          <w:p w:rsidR="00BE0993" w:rsidRDefault="00BE0993" w:rsidP="00A501DF">
            <w:pPr>
              <w:pStyle w:val="Appentxt"/>
            </w:pPr>
          </w:p>
          <w:p w:rsidR="00BE0993" w:rsidRDefault="00BE0993" w:rsidP="00A501DF">
            <w:pPr>
              <w:pStyle w:val="Appentxt"/>
            </w:pPr>
          </w:p>
          <w:p w:rsidR="00BE0993" w:rsidRPr="00A501DF" w:rsidRDefault="00BE0993" w:rsidP="00A501DF">
            <w:pPr>
              <w:pStyle w:val="Appentxt"/>
            </w:pPr>
          </w:p>
          <w:p w:rsidR="00A501DF" w:rsidRPr="00A501DF" w:rsidRDefault="00A501DF" w:rsidP="00A501DF">
            <w:pPr>
              <w:pStyle w:val="Appentxt"/>
            </w:pPr>
          </w:p>
        </w:tc>
        <w:tc>
          <w:tcPr>
            <w:tcW w:w="1448" w:type="dxa"/>
            <w:shd w:val="clear" w:color="auto" w:fill="auto"/>
          </w:tcPr>
          <w:p w:rsidR="00A501DF" w:rsidRPr="00A501DF" w:rsidRDefault="00A501DF" w:rsidP="00A501DF">
            <w:pPr>
              <w:pStyle w:val="Appentxt"/>
            </w:pPr>
            <w:r w:rsidRPr="00A501DF">
              <w:lastRenderedPageBreak/>
              <w:t>Moderate.</w:t>
            </w:r>
          </w:p>
          <w:p w:rsidR="00A501DF" w:rsidRPr="00A501DF" w:rsidRDefault="00A501DF" w:rsidP="00A501DF">
            <w:pPr>
              <w:pStyle w:val="Appentxt"/>
            </w:pPr>
            <w:r w:rsidRPr="00A501DF">
              <w:t xml:space="preserve">This needs to be assessed with regard to cumulative pressures from climate change and catchment run-off that degrade or reduce the availability of alternative suitable nesting habitat, or the productivity of foraging grounds. </w:t>
            </w:r>
          </w:p>
          <w:p w:rsidR="00A501DF" w:rsidRPr="00A501DF" w:rsidRDefault="00A501DF" w:rsidP="00A501DF">
            <w:pPr>
              <w:pStyle w:val="Appentxt"/>
            </w:pPr>
          </w:p>
        </w:tc>
        <w:tc>
          <w:tcPr>
            <w:tcW w:w="1701" w:type="dxa"/>
            <w:shd w:val="clear" w:color="auto" w:fill="auto"/>
          </w:tcPr>
          <w:p w:rsidR="00A501DF" w:rsidRPr="00A501DF" w:rsidRDefault="00A501DF" w:rsidP="00A501DF">
            <w:pPr>
              <w:pStyle w:val="Appentxt"/>
            </w:pPr>
            <w:r w:rsidRPr="00A501DF">
              <w:t>Moderate.</w:t>
            </w:r>
          </w:p>
          <w:p w:rsidR="00A501DF" w:rsidRPr="00A501DF" w:rsidRDefault="00A501DF" w:rsidP="00A501DF">
            <w:pPr>
              <w:pStyle w:val="Appentxt"/>
            </w:pPr>
            <w:r w:rsidRPr="00A501DF">
              <w:t xml:space="preserve">This needs to be assessed in light of cumulative pressures from climate change, coastal and marine development and catchment run-off that may degrade or reduce the availability of alternative suitable nesting habitat, or the productivity of foraging grounds. </w:t>
            </w:r>
          </w:p>
          <w:p w:rsidR="00A501DF" w:rsidRPr="00A501DF" w:rsidRDefault="00A501DF" w:rsidP="00A501DF">
            <w:pPr>
              <w:pStyle w:val="Appentxt"/>
            </w:pPr>
          </w:p>
        </w:tc>
      </w:tr>
      <w:tr w:rsidR="00A501DF" w:rsidRPr="00A501DF" w:rsidTr="00E21EBA">
        <w:tc>
          <w:tcPr>
            <w:tcW w:w="1273" w:type="dxa"/>
          </w:tcPr>
          <w:p w:rsidR="00A501DF" w:rsidRPr="00A501DF" w:rsidRDefault="00A501DF" w:rsidP="00A501DF">
            <w:pPr>
              <w:pStyle w:val="TabHeaderRow"/>
              <w:rPr>
                <w:sz w:val="16"/>
                <w:szCs w:val="16"/>
              </w:rPr>
            </w:pPr>
            <w:r w:rsidRPr="00A501DF">
              <w:rPr>
                <w:sz w:val="16"/>
                <w:szCs w:val="16"/>
              </w:rPr>
              <w:lastRenderedPageBreak/>
              <w:t>Adaptive capacity – management</w:t>
            </w:r>
          </w:p>
          <w:p w:rsidR="00A501DF" w:rsidRPr="00A501DF" w:rsidRDefault="00A501DF" w:rsidP="00A501DF">
            <w:pPr>
              <w:pStyle w:val="TabHeaderRow"/>
              <w:rPr>
                <w:sz w:val="14"/>
                <w:szCs w:val="14"/>
              </w:rPr>
            </w:pPr>
            <w:r w:rsidRPr="00A501DF">
              <w:rPr>
                <w:sz w:val="14"/>
                <w:szCs w:val="14"/>
              </w:rPr>
              <w:t>(poor, moderate, good)</w:t>
            </w:r>
          </w:p>
        </w:tc>
        <w:tc>
          <w:tcPr>
            <w:tcW w:w="1421" w:type="dxa"/>
            <w:shd w:val="clear" w:color="auto" w:fill="auto"/>
          </w:tcPr>
          <w:p w:rsidR="00A501DF" w:rsidRPr="00A501DF" w:rsidRDefault="00A501DF" w:rsidP="00A501DF">
            <w:pPr>
              <w:pStyle w:val="Appentxt"/>
            </w:pPr>
            <w:r w:rsidRPr="00A501DF">
              <w:t>Good.</w:t>
            </w:r>
          </w:p>
          <w:p w:rsidR="00A501DF" w:rsidRPr="00A501DF" w:rsidRDefault="00C90094" w:rsidP="00A501DF">
            <w:pPr>
              <w:pStyle w:val="Appentxt"/>
            </w:pPr>
            <w:r>
              <w:t>Current m</w:t>
            </w:r>
            <w:r w:rsidR="00A501DF" w:rsidRPr="00A501DF">
              <w:t>anagement arrangements and education strategies have been shown to provide a level of effectiveness for reducing visitor disturbance impacts.</w:t>
            </w:r>
            <w:r w:rsidR="00A501DF" w:rsidRPr="00A501DF">
              <w:fldChar w:fldCharType="begin"/>
            </w:r>
            <w:r w:rsidR="00A501DF" w:rsidRPr="00A501DF">
              <w:instrText>ADDIN RW.CITE{{4941 Limpus,C.J. 2008}}</w:instrText>
            </w:r>
            <w:r w:rsidR="00A501DF" w:rsidRPr="00A501DF">
              <w:fldChar w:fldCharType="separate"/>
            </w:r>
            <w:r w:rsidR="005775FE" w:rsidRPr="005775FE">
              <w:rPr>
                <w:rFonts w:eastAsia="Times New Roman" w:cs="Arial"/>
                <w:vertAlign w:val="superscript"/>
              </w:rPr>
              <w:t>41</w:t>
            </w:r>
            <w:r w:rsidR="00A501DF" w:rsidRPr="00A501DF">
              <w:fldChar w:fldCharType="end"/>
            </w:r>
            <w:r w:rsidR="00A501DF" w:rsidRPr="00A501DF">
              <w:t xml:space="preserve"> </w:t>
            </w:r>
          </w:p>
          <w:p w:rsidR="00A501DF" w:rsidRPr="00A501DF" w:rsidRDefault="00A501DF" w:rsidP="00A501DF">
            <w:pPr>
              <w:pStyle w:val="Appentxt"/>
            </w:pPr>
            <w:r w:rsidRPr="00A501DF">
              <w:t xml:space="preserve">For example, strict control of visitors at Mon Repos (outside of the World Heritage Area) reduces the impact on nesting turtles and improves public awareness of the </w:t>
            </w:r>
            <w:r w:rsidR="00C90094">
              <w:t>needs that</w:t>
            </w:r>
            <w:r w:rsidR="00C90094" w:rsidRPr="00A501DF">
              <w:t xml:space="preserve"> </w:t>
            </w:r>
            <w:r w:rsidRPr="00A501DF">
              <w:t>turtles have during nesting, incubation and hatchling emergence.</w:t>
            </w:r>
            <w:r w:rsidRPr="00A501DF">
              <w:fldChar w:fldCharType="begin"/>
            </w:r>
            <w:r w:rsidRPr="00A501DF">
              <w:instrText>ADDIN RW.CITE{{4941 Limpus,C.J. 2008}}</w:instrText>
            </w:r>
            <w:r w:rsidRPr="00A501DF">
              <w:fldChar w:fldCharType="separate"/>
            </w:r>
            <w:r w:rsidR="005775FE" w:rsidRPr="005775FE">
              <w:rPr>
                <w:rFonts w:eastAsia="Times New Roman" w:cs="Arial"/>
                <w:vertAlign w:val="superscript"/>
              </w:rPr>
              <w:t>41</w:t>
            </w:r>
            <w:r w:rsidRPr="00A501DF">
              <w:fldChar w:fldCharType="end"/>
            </w:r>
          </w:p>
          <w:p w:rsidR="00A501DF" w:rsidRPr="00A501DF" w:rsidRDefault="00A501DF" w:rsidP="00A501DF">
            <w:pPr>
              <w:pStyle w:val="Appentxt"/>
            </w:pPr>
            <w:r w:rsidRPr="00A501DF">
              <w:t>Marine turtle and dugong tourism is managed under a national code of practice</w:t>
            </w:r>
            <w:r w:rsidR="00C90094">
              <w:t xml:space="preserve">. </w:t>
            </w:r>
            <w:r w:rsidRPr="00A501DF">
              <w:t xml:space="preserve">GBRMPA works closely with industry to promote best practice tourism with regards to threatened species, </w:t>
            </w:r>
            <w:r w:rsidRPr="00A501DF">
              <w:lastRenderedPageBreak/>
              <w:t>including marine turtles.</w:t>
            </w:r>
          </w:p>
          <w:p w:rsidR="00A501DF" w:rsidRPr="00A501DF" w:rsidRDefault="00A501DF" w:rsidP="00A501DF">
            <w:pPr>
              <w:pStyle w:val="Appentxt"/>
            </w:pPr>
            <w:r w:rsidRPr="00A501DF">
              <w:t>Strategies to reduce the occurrence of boat strike on marine turtles need to be further co-developed between the responsible agencies and operators.</w:t>
            </w:r>
          </w:p>
          <w:p w:rsidR="00A501DF" w:rsidRPr="00A501DF" w:rsidRDefault="00A501DF" w:rsidP="00A501DF">
            <w:pPr>
              <w:pStyle w:val="Appentxt"/>
            </w:pPr>
            <w:r w:rsidRPr="00A501DF">
              <w:t>Management of marine turtle tourism can review best practice guidelines to reflect such developments.</w:t>
            </w:r>
          </w:p>
        </w:tc>
        <w:tc>
          <w:tcPr>
            <w:tcW w:w="1150" w:type="dxa"/>
            <w:shd w:val="clear" w:color="auto" w:fill="auto"/>
          </w:tcPr>
          <w:p w:rsidR="00A501DF" w:rsidRPr="00A501DF" w:rsidRDefault="00A501DF" w:rsidP="00A501DF">
            <w:pPr>
              <w:pStyle w:val="Appentxt"/>
            </w:pPr>
            <w:r w:rsidRPr="00A501DF">
              <w:lastRenderedPageBreak/>
              <w:t>Good.</w:t>
            </w:r>
          </w:p>
          <w:p w:rsidR="00A501DF" w:rsidRPr="00A501DF" w:rsidRDefault="00A501DF" w:rsidP="00A501DF">
            <w:pPr>
              <w:pStyle w:val="Appentxt"/>
            </w:pPr>
            <w:r w:rsidRPr="00A501DF">
              <w:t>Defence activities are well managed and limited in extent, duration and geographic distribution.</w:t>
            </w:r>
            <w:r w:rsidRPr="00A501DF">
              <w:fldChar w:fldCharType="begin"/>
            </w:r>
            <w:r w:rsidR="005775FE">
              <w:instrText>ADDIN RW.CITE{{23342 GreatBarrierReefMarineParkAuthority 2014}}</w:instrText>
            </w:r>
            <w:r w:rsidRPr="00A501DF">
              <w:fldChar w:fldCharType="separate"/>
            </w:r>
            <w:r w:rsidR="005775FE" w:rsidRPr="005775FE">
              <w:rPr>
                <w:rFonts w:eastAsia="Times New Roman" w:cs="Arial"/>
                <w:vertAlign w:val="superscript"/>
              </w:rPr>
              <w:t>1</w:t>
            </w:r>
            <w:r w:rsidRPr="00A501DF">
              <w:rPr>
                <w:rFonts w:eastAsia="Times New Roman" w:cs="Arial"/>
                <w:vertAlign w:val="superscript"/>
              </w:rPr>
              <w:fldChar w:fldCharType="end"/>
            </w:r>
          </w:p>
          <w:p w:rsidR="00A501DF" w:rsidRPr="00A501DF" w:rsidRDefault="00A501DF" w:rsidP="00A501DF">
            <w:pPr>
              <w:pStyle w:val="Appentxt"/>
            </w:pPr>
            <w:r w:rsidRPr="00A501DF">
              <w:t xml:space="preserve">Strategies to minimise the impact of underwater demolitions and explosions on marine turtles need to be considered by </w:t>
            </w:r>
            <w:r w:rsidR="00C90094">
              <w:t xml:space="preserve">the Department of </w:t>
            </w:r>
            <w:r w:rsidR="002F22DA">
              <w:t>D</w:t>
            </w:r>
            <w:r w:rsidRPr="00A501DF">
              <w:t>efence and responsible agencies.</w:t>
            </w:r>
          </w:p>
        </w:tc>
        <w:tc>
          <w:tcPr>
            <w:tcW w:w="1580" w:type="dxa"/>
            <w:shd w:val="clear" w:color="auto" w:fill="auto"/>
          </w:tcPr>
          <w:p w:rsidR="00A501DF" w:rsidRPr="00A501DF" w:rsidRDefault="00A501DF" w:rsidP="00A501DF">
            <w:pPr>
              <w:pStyle w:val="Appentxt"/>
            </w:pPr>
            <w:r w:rsidRPr="00A501DF">
              <w:t>Moderate.</w:t>
            </w:r>
          </w:p>
          <w:p w:rsidR="00A501DF" w:rsidRPr="00A501DF" w:rsidRDefault="00A501DF" w:rsidP="00A501DF">
            <w:pPr>
              <w:pStyle w:val="Appentxt"/>
            </w:pPr>
            <w:r w:rsidRPr="00A501DF">
              <w:t xml:space="preserve">The </w:t>
            </w:r>
            <w:r w:rsidRPr="00E21EBA">
              <w:t>Great Barrier Reef Marine Park Zoning Plan 2003</w:t>
            </w:r>
            <w:r w:rsidRPr="00A501DF">
              <w:t xml:space="preserve"> is providing protection of habitat</w:t>
            </w:r>
            <w:r w:rsidR="00C90094">
              <w:t xml:space="preserve"> </w:t>
            </w:r>
            <w:r w:rsidRPr="00A501DF">
              <w:t xml:space="preserve">used by marine turtles in the Great Barrier Reef. </w:t>
            </w:r>
          </w:p>
          <w:p w:rsidR="00A501DF" w:rsidRPr="00A501DF" w:rsidRDefault="00A501DF" w:rsidP="00A501DF">
            <w:pPr>
              <w:pStyle w:val="Appentxt"/>
            </w:pPr>
            <w:r w:rsidRPr="00A501DF">
              <w:t xml:space="preserve">Under both state and Commonwealth Great Barrier Reef zoning plans, inshore zonings of Marine National Park and Conservation Park provide some restriction to the extent of habitat available to inshore netters and crabbers. The Queensland </w:t>
            </w:r>
            <w:r w:rsidRPr="00E21EBA">
              <w:t>Marine Parks (Great Barrier Reef Coast) Zoning Plan 2004</w:t>
            </w:r>
            <w:r w:rsidRPr="00A501DF">
              <w:t xml:space="preserve"> provides complementary protection of some estuarine waters. </w:t>
            </w:r>
          </w:p>
          <w:p w:rsidR="00A501DF" w:rsidRPr="00A501DF" w:rsidRDefault="00A501DF" w:rsidP="00A501DF">
            <w:pPr>
              <w:pStyle w:val="Appentxt"/>
            </w:pPr>
            <w:r w:rsidRPr="00A501DF">
              <w:t xml:space="preserve">The capacity to adapt the </w:t>
            </w:r>
            <w:r w:rsidR="00C90094">
              <w:t>s</w:t>
            </w:r>
            <w:r w:rsidRPr="00A501DF">
              <w:t xml:space="preserve">tate and Commonwealth Great Barrier Reef zoning plans to meet changing spatial management requirements is </w:t>
            </w:r>
            <w:r w:rsidRPr="00A501DF">
              <w:lastRenderedPageBreak/>
              <w:t xml:space="preserve">generally limited to the use of Special Management Areas that can restrict commercial fishing activities in sensitive or critical habitats under exceptional circumstances and </w:t>
            </w:r>
            <w:r w:rsidR="00C90094">
              <w:t>after</w:t>
            </w:r>
            <w:r w:rsidRPr="00A501DF">
              <w:t xml:space="preserve"> extensive consultative processes.</w:t>
            </w:r>
          </w:p>
          <w:p w:rsidR="00A501DF" w:rsidRPr="00A501DF" w:rsidRDefault="00A501DF" w:rsidP="00A501DF">
            <w:pPr>
              <w:pStyle w:val="Appentxt"/>
            </w:pPr>
            <w:r w:rsidRPr="00A501DF">
              <w:t>For commercial fishing impacts that fall outside of GBRMPA's jurisdiction</w:t>
            </w:r>
            <w:r w:rsidR="004F2D83">
              <w:t xml:space="preserve"> —</w:t>
            </w:r>
            <w:r w:rsidRPr="00A501DF">
              <w:t xml:space="preserve"> such as those from trawling, inshore set mesh nets or oceanic long-lining</w:t>
            </w:r>
            <w:r w:rsidR="004F2D83">
              <w:t xml:space="preserve"> —</w:t>
            </w:r>
            <w:r w:rsidRPr="00A501DF">
              <w:t xml:space="preserve"> processes such as collaborative risk assessments, consultations and general advocacy on issues of concern remain as avenues for adaptive management.</w:t>
            </w:r>
          </w:p>
          <w:p w:rsidR="00A501DF" w:rsidRDefault="00A501DF" w:rsidP="00A501DF">
            <w:pPr>
              <w:pStyle w:val="Appentxt"/>
            </w:pPr>
            <w:r w:rsidRPr="00A501DF">
              <w:t>Strategies to reduce the occurrence of boat strike on marine turtles need to be further co-developed between the responsible agencies and operators.</w:t>
            </w:r>
          </w:p>
          <w:p w:rsidR="00C253F9" w:rsidRPr="00A501DF" w:rsidRDefault="00C253F9" w:rsidP="00A501DF">
            <w:pPr>
              <w:pStyle w:val="Appentxt"/>
            </w:pPr>
          </w:p>
        </w:tc>
        <w:tc>
          <w:tcPr>
            <w:tcW w:w="1350" w:type="dxa"/>
            <w:shd w:val="clear" w:color="auto" w:fill="auto"/>
          </w:tcPr>
          <w:p w:rsidR="00A501DF" w:rsidRPr="00A501DF" w:rsidRDefault="00A501DF" w:rsidP="00A501DF">
            <w:pPr>
              <w:pStyle w:val="Appentxt"/>
            </w:pPr>
            <w:r w:rsidRPr="00A501DF">
              <w:lastRenderedPageBreak/>
              <w:t>Moderate.</w:t>
            </w:r>
          </w:p>
          <w:p w:rsidR="00A501DF" w:rsidRPr="00A501DF" w:rsidRDefault="00A501DF" w:rsidP="00A501DF">
            <w:pPr>
              <w:pStyle w:val="Appentxt"/>
            </w:pPr>
            <w:r w:rsidRPr="00A501DF">
              <w:t xml:space="preserve">The </w:t>
            </w:r>
            <w:r w:rsidRPr="00E21EBA">
              <w:t>Great Barrier Reef Marine Park Zoning Plan 2003 i</w:t>
            </w:r>
            <w:r w:rsidRPr="00A501DF">
              <w:t>s providing protection of habitat that is used by marine turtles in the Great Barrier Reef.</w:t>
            </w:r>
            <w:r w:rsidR="004F2D83">
              <w:t xml:space="preserve"> Thirty-three</w:t>
            </w:r>
            <w:r w:rsidRPr="00A501DF">
              <w:t xml:space="preserve"> per cent of the Marine Park is closed to extractive uses. Inshore zonings of Marine National Park and Conservation Park in combination with provisions under the Queensland </w:t>
            </w:r>
            <w:r w:rsidRPr="00E21EBA">
              <w:t>Marine Parks (Great Barrier Reef Coast) Zoning Plan 2004</w:t>
            </w:r>
            <w:r w:rsidRPr="00A501DF">
              <w:t xml:space="preserve"> provide some restriction to the extent of habitat available to crabbers and fishers. </w:t>
            </w:r>
          </w:p>
          <w:p w:rsidR="00A501DF" w:rsidRPr="00A501DF" w:rsidRDefault="00A501DF" w:rsidP="00A501DF">
            <w:pPr>
              <w:pStyle w:val="Appentxt"/>
            </w:pPr>
            <w:r w:rsidRPr="00A501DF">
              <w:t xml:space="preserve">Strategies to reduce the occurrence of boat strike on marine turtles need to be </w:t>
            </w:r>
            <w:r w:rsidRPr="00A501DF">
              <w:lastRenderedPageBreak/>
              <w:t>further co-developed between the responsible agencies and operators.</w:t>
            </w:r>
          </w:p>
        </w:tc>
        <w:tc>
          <w:tcPr>
            <w:tcW w:w="1417" w:type="dxa"/>
            <w:shd w:val="clear" w:color="auto" w:fill="auto"/>
          </w:tcPr>
          <w:p w:rsidR="00A501DF" w:rsidRPr="00A501DF" w:rsidRDefault="00A501DF" w:rsidP="00A501DF">
            <w:pPr>
              <w:pStyle w:val="Appentxt"/>
            </w:pPr>
            <w:r w:rsidRPr="00A501DF">
              <w:lastRenderedPageBreak/>
              <w:t>Moderate.</w:t>
            </w:r>
          </w:p>
          <w:p w:rsidR="00A501DF" w:rsidRPr="00A501DF" w:rsidRDefault="00A501DF" w:rsidP="00A501DF">
            <w:pPr>
              <w:pStyle w:val="Appentxt"/>
            </w:pPr>
            <w:r w:rsidRPr="00A501DF">
              <w:t>GBRMPA has strategies and statutory tools to assess and mitigate the risks posed by ports and port expansions and lower the risk of vessel</w:t>
            </w:r>
            <w:r w:rsidR="004F2D83">
              <w:t>-</w:t>
            </w:r>
            <w:r w:rsidRPr="00A501DF">
              <w:t>related oil spills and pollution incidents. However, the risks can only be lowered and not eliminated.</w:t>
            </w:r>
          </w:p>
          <w:p w:rsidR="00A501DF" w:rsidRPr="00A501DF" w:rsidRDefault="00A501DF" w:rsidP="00A501DF">
            <w:pPr>
              <w:pStyle w:val="Appentxt"/>
            </w:pPr>
            <w:r w:rsidRPr="00A501DF">
              <w:t>Processes that reduce impacts on habitat and mortality and injury of marine turtles, such as those from port development and dredging activities, continue to be improved to eliminate, reduce or offset the impact.</w:t>
            </w:r>
          </w:p>
          <w:p w:rsidR="00A501DF" w:rsidRPr="00A501DF" w:rsidRDefault="00A501DF" w:rsidP="00A501DF">
            <w:pPr>
              <w:pStyle w:val="Appentxt"/>
            </w:pPr>
            <w:r w:rsidRPr="00A501DF">
              <w:t xml:space="preserve">The </w:t>
            </w:r>
            <w:r w:rsidR="004F2D83">
              <w:t>Australian</w:t>
            </w:r>
            <w:r w:rsidR="004F2D83" w:rsidRPr="00A501DF">
              <w:t xml:space="preserve"> </w:t>
            </w:r>
            <w:r w:rsidRPr="00A501DF">
              <w:t xml:space="preserve">and </w:t>
            </w:r>
            <w:r w:rsidR="004F2D83">
              <w:t>Queensland governments’</w:t>
            </w:r>
            <w:r w:rsidR="004F2D83" w:rsidRPr="00A501DF">
              <w:t xml:space="preserve"> </w:t>
            </w:r>
            <w:r w:rsidRPr="00A501DF">
              <w:t xml:space="preserve">Strategic Assessment of the Great Barrier Reef World Heritage Area processes have </w:t>
            </w:r>
            <w:r w:rsidR="004F2D83">
              <w:t>t</w:t>
            </w:r>
            <w:r w:rsidRPr="00A501DF">
              <w:t xml:space="preserve">erms of </w:t>
            </w:r>
            <w:r w:rsidR="004F2D83">
              <w:t>r</w:t>
            </w:r>
            <w:r w:rsidRPr="00A501DF">
              <w:t xml:space="preserve">eference to take </w:t>
            </w:r>
            <w:r w:rsidRPr="00A501DF">
              <w:lastRenderedPageBreak/>
              <w:t xml:space="preserve">account of regional and cumulative impacts from activities </w:t>
            </w:r>
            <w:r w:rsidR="004F2D83">
              <w:t xml:space="preserve">such </w:t>
            </w:r>
            <w:r w:rsidRPr="00A501DF">
              <w:t>as ports and shipping.</w:t>
            </w:r>
          </w:p>
          <w:p w:rsidR="00A501DF" w:rsidRPr="00A501DF" w:rsidRDefault="00A501DF" w:rsidP="00A501DF">
            <w:pPr>
              <w:pStyle w:val="Appentxt"/>
            </w:pPr>
            <w:r w:rsidRPr="00A501DF">
              <w:t>Strategies to reduce the occurrence of boat strike on marine turtles need to be further co-developed between the responsible agencies and operators.</w:t>
            </w:r>
          </w:p>
        </w:tc>
        <w:tc>
          <w:tcPr>
            <w:tcW w:w="1398" w:type="dxa"/>
            <w:shd w:val="clear" w:color="auto" w:fill="auto"/>
          </w:tcPr>
          <w:p w:rsidR="00A501DF" w:rsidRPr="00A501DF" w:rsidRDefault="00A501DF" w:rsidP="00A501DF">
            <w:pPr>
              <w:pStyle w:val="Appentxt"/>
            </w:pPr>
            <w:r w:rsidRPr="00A501DF">
              <w:lastRenderedPageBreak/>
              <w:t>Moderate.</w:t>
            </w:r>
          </w:p>
          <w:p w:rsidR="00A501DF" w:rsidRPr="00A501DF" w:rsidRDefault="00A501DF" w:rsidP="00A501DF">
            <w:pPr>
              <w:pStyle w:val="Appentxt"/>
            </w:pPr>
            <w:r w:rsidRPr="00A501DF">
              <w:t xml:space="preserve">Management arrangements (such as management plans for protected area estate, </w:t>
            </w:r>
            <w:r w:rsidR="00B31D02">
              <w:t>p</w:t>
            </w:r>
            <w:r w:rsidRPr="00A501DF">
              <w:t xml:space="preserve">lans of </w:t>
            </w:r>
            <w:r w:rsidR="00B31D02">
              <w:t>m</w:t>
            </w:r>
            <w:r w:rsidRPr="00A501DF">
              <w:t xml:space="preserve">anagement under the </w:t>
            </w:r>
            <w:r w:rsidRPr="00E21EBA">
              <w:t>Great Barrier Reef Marine Park Zoning Plan 2003)</w:t>
            </w:r>
            <w:r w:rsidRPr="00A501DF">
              <w:t xml:space="preserve"> and the state and Commonwealth legislative frameworks currently in place provide a level of effectiveness for reducing visitor disturbance impacts. These can be adapted to suit changing management needs through processes of review.</w:t>
            </w:r>
          </w:p>
          <w:p w:rsidR="00A501DF" w:rsidRPr="00A501DF" w:rsidRDefault="00A501DF" w:rsidP="00A501DF">
            <w:pPr>
              <w:pStyle w:val="Appentxt"/>
            </w:pPr>
            <w:r w:rsidRPr="00A501DF">
              <w:t>Strategies to reduce the occurrence of boat strike on marine turtles need to be further co-developed between the responsible agencies.</w:t>
            </w:r>
          </w:p>
          <w:p w:rsidR="00A501DF" w:rsidRPr="00A501DF" w:rsidRDefault="00A501DF" w:rsidP="00A501DF">
            <w:pPr>
              <w:pStyle w:val="Appentxt"/>
            </w:pPr>
          </w:p>
        </w:tc>
        <w:tc>
          <w:tcPr>
            <w:tcW w:w="1297" w:type="dxa"/>
            <w:shd w:val="clear" w:color="auto" w:fill="auto"/>
          </w:tcPr>
          <w:p w:rsidR="00A501DF" w:rsidRPr="00A501DF" w:rsidRDefault="00A501DF" w:rsidP="00A501DF">
            <w:pPr>
              <w:pStyle w:val="Appentxt"/>
            </w:pPr>
            <w:r w:rsidRPr="00A501DF">
              <w:t>Moderate.</w:t>
            </w:r>
          </w:p>
          <w:p w:rsidR="00A501DF" w:rsidRPr="00A501DF" w:rsidRDefault="00A501DF" w:rsidP="00A501DF">
            <w:pPr>
              <w:pStyle w:val="Appentxt"/>
            </w:pPr>
            <w:r w:rsidRPr="0065573F">
              <w:t>The</w:t>
            </w:r>
            <w:r w:rsidR="00C253F9">
              <w:t xml:space="preserve"> </w:t>
            </w:r>
            <w:r w:rsidRPr="0065573F">
              <w:t xml:space="preserve">Land and Sea Country </w:t>
            </w:r>
            <w:r w:rsidR="00E21EBA" w:rsidRPr="0065573F">
              <w:t xml:space="preserve">Indigenous </w:t>
            </w:r>
            <w:r w:rsidRPr="0065573F">
              <w:t xml:space="preserve">Partnerships Program </w:t>
            </w:r>
            <w:proofErr w:type="gramStart"/>
            <w:r w:rsidRPr="0065573F">
              <w:t>is</w:t>
            </w:r>
            <w:proofErr w:type="gramEnd"/>
            <w:r w:rsidRPr="0065573F">
              <w:t xml:space="preserve"> funded at $10 million over </w:t>
            </w:r>
            <w:r w:rsidR="00DC325E" w:rsidRPr="0065573F">
              <w:t>five</w:t>
            </w:r>
            <w:r w:rsidRPr="0065573F">
              <w:t xml:space="preserve"> years. T</w:t>
            </w:r>
            <w:r w:rsidRPr="00A501DF">
              <w:t xml:space="preserve">his is in part to aid the development of </w:t>
            </w:r>
            <w:r w:rsidR="00E21EBA">
              <w:t>Traditional Use of Marine Resource</w:t>
            </w:r>
            <w:r w:rsidR="00DC325E">
              <w:t>s</w:t>
            </w:r>
            <w:r w:rsidR="00E21EBA">
              <w:t xml:space="preserve"> Agreement</w:t>
            </w:r>
            <w:r w:rsidRPr="00A501DF">
              <w:t>s throughout the Great Barrier Reef Marine Park.</w:t>
            </w:r>
          </w:p>
          <w:p w:rsidR="00A501DF" w:rsidRPr="00A501DF" w:rsidRDefault="00DC325E" w:rsidP="00A501DF">
            <w:pPr>
              <w:pStyle w:val="Appentxt"/>
            </w:pPr>
            <w:r>
              <w:t xml:space="preserve">An agreement </w:t>
            </w:r>
            <w:r w:rsidR="00A501DF" w:rsidRPr="00A501DF">
              <w:t xml:space="preserve">may, for example, put in place management arrangements to ensure any traditional take of marine turtles does not exceed sustainable limits. It also establishes a partnership between the Traditional Owners, GBRMPA and </w:t>
            </w:r>
            <w:r>
              <w:t xml:space="preserve">the </w:t>
            </w:r>
            <w:r w:rsidR="00A501DF" w:rsidRPr="00A501DF">
              <w:t xml:space="preserve">Queensland Government to collaborate on monitoring of </w:t>
            </w:r>
            <w:r w:rsidR="00A501DF" w:rsidRPr="00A501DF">
              <w:lastRenderedPageBreak/>
              <w:t xml:space="preserve">the habitats and ecosystems, and human activities in their sea country. </w:t>
            </w:r>
          </w:p>
          <w:p w:rsidR="00A501DF" w:rsidRDefault="00A501DF" w:rsidP="00A501DF">
            <w:pPr>
              <w:pStyle w:val="Appentxt"/>
            </w:pPr>
            <w:r w:rsidRPr="00A501DF">
              <w:t>There is also considerable compliance effort placed on illegal poaching of marine turtle resources by non-Traditional Owner hunters. Inherent difficulties in enforcing compliance associated with remote locations are steadily being addressed through programs aimed at enabling Traditional Owners to gather evidence of alleged offences.</w:t>
            </w:r>
          </w:p>
          <w:p w:rsidR="004F1412" w:rsidRDefault="004F1412" w:rsidP="00A501DF">
            <w:pPr>
              <w:pStyle w:val="Appentxt"/>
            </w:pPr>
          </w:p>
          <w:p w:rsidR="004F1412" w:rsidRDefault="004F1412" w:rsidP="00A501DF">
            <w:pPr>
              <w:pStyle w:val="Appentxt"/>
            </w:pPr>
          </w:p>
          <w:p w:rsidR="004F1412" w:rsidRDefault="004F1412" w:rsidP="00A501DF">
            <w:pPr>
              <w:pStyle w:val="Appentxt"/>
            </w:pPr>
          </w:p>
          <w:p w:rsidR="004F1412" w:rsidRPr="00A501DF" w:rsidRDefault="004F1412" w:rsidP="00A501DF">
            <w:pPr>
              <w:pStyle w:val="Appentxt"/>
            </w:pPr>
          </w:p>
        </w:tc>
        <w:tc>
          <w:tcPr>
            <w:tcW w:w="1700" w:type="dxa"/>
            <w:shd w:val="clear" w:color="auto" w:fill="auto"/>
          </w:tcPr>
          <w:p w:rsidR="00A501DF" w:rsidRPr="00A501DF" w:rsidRDefault="00A501DF" w:rsidP="00A501DF">
            <w:pPr>
              <w:pStyle w:val="Appentxt"/>
            </w:pPr>
            <w:r w:rsidRPr="00A501DF">
              <w:lastRenderedPageBreak/>
              <w:t>Poor.</w:t>
            </w:r>
          </w:p>
          <w:p w:rsidR="00A501DF" w:rsidRPr="00A501DF" w:rsidRDefault="00A501DF" w:rsidP="00A501DF">
            <w:pPr>
              <w:pStyle w:val="Appentxt"/>
            </w:pPr>
            <w:r w:rsidRPr="00A501DF">
              <w:t>Options for local or regional scale management of climate impacts on marine turtles remain very limited</w:t>
            </w:r>
            <w:r w:rsidR="005119D7">
              <w:t>,</w:t>
            </w:r>
            <w:r w:rsidRPr="00A501DF">
              <w:t xml:space="preserve"> mostly because impacts are directly linked to large-scale global climate phenomena rather than more local threatening processes.</w:t>
            </w:r>
          </w:p>
          <w:p w:rsidR="00A501DF" w:rsidRPr="00A501DF" w:rsidRDefault="00A501DF" w:rsidP="00A501DF">
            <w:pPr>
              <w:pStyle w:val="Appentxt"/>
            </w:pPr>
            <w:r w:rsidRPr="00A501DF">
              <w:t>Current information on climate change impacts on marine turtles are being implemented into management actions within the World Heritage Area. However, long-term studies that take account of temporal and spatial variability and identify the relationships between climate change impacts and marine turtle populations at the species-specific level are required to inform management.</w:t>
            </w:r>
          </w:p>
          <w:p w:rsidR="00A501DF" w:rsidRPr="00A501DF" w:rsidRDefault="00A501DF" w:rsidP="00A501DF">
            <w:pPr>
              <w:pStyle w:val="Appentxt"/>
            </w:pPr>
            <w:r w:rsidRPr="00A501DF">
              <w:t xml:space="preserve">The current framework for managing climate change impacts within GBRMPA has been developed to implement new </w:t>
            </w:r>
            <w:r w:rsidRPr="00A501DF">
              <w:lastRenderedPageBreak/>
              <w:t>information as it becomes available.</w:t>
            </w:r>
          </w:p>
        </w:tc>
        <w:tc>
          <w:tcPr>
            <w:tcW w:w="1448" w:type="dxa"/>
            <w:shd w:val="clear" w:color="auto" w:fill="auto"/>
          </w:tcPr>
          <w:p w:rsidR="00A501DF" w:rsidRPr="00A501DF" w:rsidRDefault="00A501DF" w:rsidP="00A501DF">
            <w:pPr>
              <w:pStyle w:val="Appentxt"/>
            </w:pPr>
            <w:r w:rsidRPr="00A501DF">
              <w:lastRenderedPageBreak/>
              <w:t>Moderate.</w:t>
            </w:r>
          </w:p>
          <w:p w:rsidR="00A501DF" w:rsidRPr="00A501DF" w:rsidRDefault="00A501DF" w:rsidP="00A501DF">
            <w:pPr>
              <w:pStyle w:val="Appentxt"/>
            </w:pPr>
            <w:r w:rsidRPr="00A501DF">
              <w:t xml:space="preserve">The </w:t>
            </w:r>
            <w:r w:rsidRPr="00A501DF">
              <w:rPr>
                <w:i/>
              </w:rPr>
              <w:t>Great Barrier Reef Marine Park Act 1975</w:t>
            </w:r>
            <w:r w:rsidRPr="00A501DF">
              <w:t xml:space="preserve"> provides limited scope to manage activities outside the Marine Park. To achieve coastal ecosystem outcomes for the Great Barrier Reef, GBRMPA facilitates the development of partnerships with industry, the community, local and state government and other Australian Government agencies to influence the management and planning of coastal pressures</w:t>
            </w:r>
            <w:r w:rsidR="005119D7">
              <w:t>. This</w:t>
            </w:r>
            <w:r w:rsidR="005119D7" w:rsidRPr="00A501DF">
              <w:t xml:space="preserve"> </w:t>
            </w:r>
            <w:r w:rsidRPr="00A501DF">
              <w:t>develop</w:t>
            </w:r>
            <w:r w:rsidR="005119D7">
              <w:t>s</w:t>
            </w:r>
            <w:r w:rsidRPr="00A501DF">
              <w:t xml:space="preserve"> and maintain</w:t>
            </w:r>
            <w:r w:rsidR="005119D7">
              <w:t>s</w:t>
            </w:r>
            <w:r w:rsidRPr="00A501DF">
              <w:t xml:space="preserve"> a culture of mutual obligation.</w:t>
            </w:r>
          </w:p>
          <w:p w:rsidR="00A501DF" w:rsidRPr="00A501DF" w:rsidRDefault="00A501DF" w:rsidP="00A501DF">
            <w:pPr>
              <w:pStyle w:val="Appentxt"/>
            </w:pPr>
            <w:r w:rsidRPr="00A501DF">
              <w:t xml:space="preserve">This is undertaken by providing input into the Queensland Coastal Plan policies and statutory </w:t>
            </w:r>
            <w:r w:rsidR="005119D7">
              <w:t>r</w:t>
            </w:r>
            <w:r w:rsidRPr="00A501DF">
              <w:t xml:space="preserve">egional </w:t>
            </w:r>
            <w:r w:rsidR="005119D7">
              <w:t>p</w:t>
            </w:r>
            <w:r w:rsidRPr="00A501DF">
              <w:t xml:space="preserve">lans which plan for coastal </w:t>
            </w:r>
            <w:r w:rsidRPr="00A501DF">
              <w:lastRenderedPageBreak/>
              <w:t>development in Queensland.</w:t>
            </w:r>
          </w:p>
        </w:tc>
        <w:tc>
          <w:tcPr>
            <w:tcW w:w="1701" w:type="dxa"/>
            <w:shd w:val="clear" w:color="auto" w:fill="auto"/>
          </w:tcPr>
          <w:p w:rsidR="00A501DF" w:rsidRPr="00A501DF" w:rsidRDefault="00A501DF" w:rsidP="00A501DF">
            <w:pPr>
              <w:pStyle w:val="Appentxt"/>
            </w:pPr>
            <w:r w:rsidRPr="00A501DF">
              <w:lastRenderedPageBreak/>
              <w:t>Moderate.</w:t>
            </w:r>
          </w:p>
          <w:p w:rsidR="00A501DF" w:rsidRPr="00A501DF" w:rsidRDefault="00A501DF" w:rsidP="00A501DF">
            <w:pPr>
              <w:pStyle w:val="Appentxt"/>
            </w:pPr>
            <w:r w:rsidRPr="00A501DF">
              <w:t xml:space="preserve">The </w:t>
            </w:r>
            <w:r w:rsidRPr="00A501DF">
              <w:rPr>
                <w:i/>
              </w:rPr>
              <w:t>Great Barrier Reef Marine Park Act 1975</w:t>
            </w:r>
            <w:r w:rsidRPr="00A501DF">
              <w:t xml:space="preserve"> provides limited scope to manage activities outside the Marine Park. To achieve good water quality and coastal ecosystem outcomes for the Great Barrier Reef, GBRMPA facilitates the development of partnerships with industry, the community, local and state government and other Australian Government agencies to influence the management and planning of catchment and coastal pressures</w:t>
            </w:r>
            <w:r w:rsidR="00D619A4">
              <w:t>.</w:t>
            </w:r>
            <w:r w:rsidRPr="00A501DF">
              <w:t xml:space="preserve"> </w:t>
            </w:r>
            <w:r w:rsidR="00D619A4">
              <w:t xml:space="preserve">This </w:t>
            </w:r>
            <w:r w:rsidRPr="00A501DF">
              <w:t>develop</w:t>
            </w:r>
            <w:r w:rsidR="00D619A4">
              <w:t>s</w:t>
            </w:r>
            <w:r w:rsidRPr="00A501DF">
              <w:t xml:space="preserve"> and maintain</w:t>
            </w:r>
            <w:r w:rsidR="00D619A4">
              <w:t>s</w:t>
            </w:r>
            <w:r w:rsidRPr="00A501DF">
              <w:t xml:space="preserve"> a culture of mutual obligation. </w:t>
            </w:r>
          </w:p>
          <w:p w:rsidR="00A501DF" w:rsidRPr="00A501DF" w:rsidRDefault="00A501DF" w:rsidP="00E21EBA">
            <w:pPr>
              <w:pStyle w:val="Appentxt"/>
            </w:pPr>
            <w:r w:rsidRPr="00A501DF">
              <w:t xml:space="preserve">This is undertaken by fostering partnerships through the </w:t>
            </w:r>
            <w:r w:rsidRPr="00C253F9">
              <w:rPr>
                <w:i/>
              </w:rPr>
              <w:t>Reef Water Quality Protection Plan 20</w:t>
            </w:r>
            <w:r w:rsidR="00E21EBA" w:rsidRPr="00C253F9">
              <w:rPr>
                <w:i/>
              </w:rPr>
              <w:t>13</w:t>
            </w:r>
            <w:r w:rsidRPr="00A501DF">
              <w:t xml:space="preserve"> and the Reef Rescue Program.</w:t>
            </w:r>
          </w:p>
        </w:tc>
      </w:tr>
      <w:tr w:rsidR="00A501DF" w:rsidRPr="00A501DF" w:rsidTr="00E21EBA">
        <w:tc>
          <w:tcPr>
            <w:tcW w:w="1273" w:type="dxa"/>
          </w:tcPr>
          <w:p w:rsidR="00A501DF" w:rsidRPr="00A501DF" w:rsidRDefault="00A501DF" w:rsidP="00A501DF">
            <w:pPr>
              <w:pStyle w:val="TabHeaderRow"/>
              <w:rPr>
                <w:sz w:val="16"/>
                <w:szCs w:val="16"/>
              </w:rPr>
            </w:pPr>
            <w:r w:rsidRPr="00A501DF">
              <w:rPr>
                <w:sz w:val="16"/>
                <w:szCs w:val="16"/>
              </w:rPr>
              <w:lastRenderedPageBreak/>
              <w:t>Residual vulnerability</w:t>
            </w:r>
          </w:p>
          <w:p w:rsidR="00A501DF" w:rsidRPr="00A501DF" w:rsidRDefault="00A501DF" w:rsidP="00A501DF">
            <w:pPr>
              <w:pStyle w:val="TabHeaderRow"/>
              <w:rPr>
                <w:sz w:val="14"/>
                <w:szCs w:val="14"/>
              </w:rPr>
            </w:pPr>
            <w:r w:rsidRPr="00A501DF">
              <w:rPr>
                <w:sz w:val="14"/>
                <w:szCs w:val="14"/>
              </w:rPr>
              <w:t>(low, medium, high)</w:t>
            </w:r>
          </w:p>
        </w:tc>
        <w:tc>
          <w:tcPr>
            <w:tcW w:w="1421" w:type="dxa"/>
            <w:shd w:val="clear" w:color="auto" w:fill="FDE9D9" w:themeFill="accent6" w:themeFillTint="33"/>
            <w:vAlign w:val="center"/>
          </w:tcPr>
          <w:p w:rsidR="00A501DF" w:rsidRPr="00A501DF" w:rsidRDefault="00A501DF" w:rsidP="00A501DF">
            <w:pPr>
              <w:pStyle w:val="Appentxt"/>
            </w:pPr>
            <w:r w:rsidRPr="00A501DF">
              <w:t>Low</w:t>
            </w:r>
          </w:p>
        </w:tc>
        <w:tc>
          <w:tcPr>
            <w:tcW w:w="1150" w:type="dxa"/>
            <w:shd w:val="clear" w:color="auto" w:fill="FDE9D9" w:themeFill="accent6" w:themeFillTint="33"/>
            <w:vAlign w:val="center"/>
          </w:tcPr>
          <w:p w:rsidR="00A501DF" w:rsidRPr="00A501DF" w:rsidRDefault="00A501DF" w:rsidP="00A501DF">
            <w:pPr>
              <w:pStyle w:val="Appentxt"/>
            </w:pPr>
            <w:r w:rsidRPr="00A501DF">
              <w:t>Low</w:t>
            </w:r>
          </w:p>
        </w:tc>
        <w:tc>
          <w:tcPr>
            <w:tcW w:w="1580" w:type="dxa"/>
            <w:shd w:val="clear" w:color="auto" w:fill="E5B8B7" w:themeFill="accent2" w:themeFillTint="66"/>
            <w:vAlign w:val="center"/>
          </w:tcPr>
          <w:p w:rsidR="00A501DF" w:rsidRPr="00A501DF" w:rsidRDefault="00A501DF" w:rsidP="00A501DF">
            <w:pPr>
              <w:pStyle w:val="Appentxt"/>
            </w:pPr>
            <w:r w:rsidRPr="00A501DF">
              <w:t>Medium</w:t>
            </w:r>
          </w:p>
        </w:tc>
        <w:tc>
          <w:tcPr>
            <w:tcW w:w="1350" w:type="dxa"/>
            <w:shd w:val="clear" w:color="auto" w:fill="E5B8B7" w:themeFill="accent2" w:themeFillTint="66"/>
            <w:vAlign w:val="center"/>
          </w:tcPr>
          <w:p w:rsidR="00A501DF" w:rsidRPr="00A501DF" w:rsidRDefault="00A501DF" w:rsidP="00A501DF">
            <w:pPr>
              <w:pStyle w:val="Appentxt"/>
            </w:pPr>
            <w:r w:rsidRPr="00A501DF">
              <w:t>Medium</w:t>
            </w:r>
          </w:p>
        </w:tc>
        <w:tc>
          <w:tcPr>
            <w:tcW w:w="1417" w:type="dxa"/>
            <w:shd w:val="clear" w:color="auto" w:fill="E5B8B7" w:themeFill="accent2" w:themeFillTint="66"/>
            <w:vAlign w:val="center"/>
          </w:tcPr>
          <w:p w:rsidR="00A501DF" w:rsidRPr="00A501DF" w:rsidRDefault="00A501DF" w:rsidP="00A501DF">
            <w:pPr>
              <w:pStyle w:val="Appentxt"/>
            </w:pPr>
            <w:r w:rsidRPr="00A501DF">
              <w:t>Medium</w:t>
            </w:r>
          </w:p>
        </w:tc>
        <w:tc>
          <w:tcPr>
            <w:tcW w:w="1398" w:type="dxa"/>
            <w:shd w:val="clear" w:color="auto" w:fill="E5B8B7" w:themeFill="accent2" w:themeFillTint="66"/>
            <w:vAlign w:val="center"/>
          </w:tcPr>
          <w:p w:rsidR="00A501DF" w:rsidRPr="00A501DF" w:rsidRDefault="00A501DF" w:rsidP="00A501DF">
            <w:pPr>
              <w:pStyle w:val="Appentxt"/>
            </w:pPr>
            <w:r w:rsidRPr="00A501DF">
              <w:t>Medium</w:t>
            </w:r>
          </w:p>
        </w:tc>
        <w:tc>
          <w:tcPr>
            <w:tcW w:w="1297" w:type="dxa"/>
            <w:shd w:val="clear" w:color="auto" w:fill="E5B8B7" w:themeFill="accent2" w:themeFillTint="66"/>
            <w:vAlign w:val="center"/>
          </w:tcPr>
          <w:p w:rsidR="00A501DF" w:rsidRPr="00A501DF" w:rsidRDefault="00A501DF" w:rsidP="00A501DF">
            <w:pPr>
              <w:pStyle w:val="Appentxt"/>
            </w:pPr>
            <w:r w:rsidRPr="00A501DF">
              <w:t>Medium</w:t>
            </w:r>
          </w:p>
          <w:p w:rsidR="00A501DF" w:rsidRPr="00A501DF" w:rsidRDefault="00A501DF" w:rsidP="00A501DF">
            <w:pPr>
              <w:pStyle w:val="Appentxt"/>
            </w:pPr>
            <w:r w:rsidRPr="00A501DF">
              <w:t>(for n</w:t>
            </w:r>
            <w:r w:rsidR="003C2B0B">
              <w:t xml:space="preserve">orthern </w:t>
            </w:r>
            <w:r w:rsidRPr="00A501DF">
              <w:t>GBR green turtle stock and the harvest of hawksbill turtle eggs)</w:t>
            </w:r>
          </w:p>
        </w:tc>
        <w:tc>
          <w:tcPr>
            <w:tcW w:w="1700" w:type="dxa"/>
            <w:shd w:val="clear" w:color="auto" w:fill="E36C0A" w:themeFill="accent6" w:themeFillShade="BF"/>
            <w:vAlign w:val="center"/>
          </w:tcPr>
          <w:p w:rsidR="00A501DF" w:rsidRPr="00A501DF" w:rsidRDefault="00A501DF" w:rsidP="00A501DF">
            <w:pPr>
              <w:pStyle w:val="Appentxt"/>
            </w:pPr>
            <w:r w:rsidRPr="00A501DF">
              <w:t>High</w:t>
            </w:r>
          </w:p>
        </w:tc>
        <w:tc>
          <w:tcPr>
            <w:tcW w:w="1448" w:type="dxa"/>
            <w:shd w:val="clear" w:color="auto" w:fill="E5B8B7" w:themeFill="accent2" w:themeFillTint="66"/>
            <w:vAlign w:val="center"/>
          </w:tcPr>
          <w:p w:rsidR="00A501DF" w:rsidRPr="00A501DF" w:rsidRDefault="00A501DF" w:rsidP="00A501DF">
            <w:pPr>
              <w:pStyle w:val="Appentxt"/>
            </w:pPr>
            <w:r w:rsidRPr="00A501DF">
              <w:t>Medium</w:t>
            </w:r>
          </w:p>
        </w:tc>
        <w:tc>
          <w:tcPr>
            <w:tcW w:w="1701" w:type="dxa"/>
            <w:shd w:val="clear" w:color="auto" w:fill="E5B8B7" w:themeFill="accent2" w:themeFillTint="66"/>
            <w:vAlign w:val="center"/>
          </w:tcPr>
          <w:p w:rsidR="00A501DF" w:rsidRPr="00A501DF" w:rsidRDefault="00A501DF" w:rsidP="00A501DF">
            <w:pPr>
              <w:pStyle w:val="Appentxt"/>
            </w:pPr>
            <w:r w:rsidRPr="00A501DF">
              <w:t>Medium</w:t>
            </w:r>
          </w:p>
        </w:tc>
      </w:tr>
      <w:tr w:rsidR="00A501DF" w:rsidRPr="00A501DF" w:rsidTr="00E21EBA">
        <w:tc>
          <w:tcPr>
            <w:tcW w:w="1273" w:type="dxa"/>
          </w:tcPr>
          <w:p w:rsidR="00A501DF" w:rsidRPr="00A501DF" w:rsidRDefault="00A501DF" w:rsidP="00A501DF">
            <w:pPr>
              <w:pStyle w:val="TabHeaderRow"/>
              <w:rPr>
                <w:sz w:val="16"/>
                <w:szCs w:val="16"/>
              </w:rPr>
            </w:pPr>
            <w:r w:rsidRPr="00A501DF">
              <w:rPr>
                <w:sz w:val="16"/>
                <w:szCs w:val="16"/>
              </w:rPr>
              <w:t>Level of confidence in supporting evidence</w:t>
            </w:r>
          </w:p>
          <w:p w:rsidR="00A501DF" w:rsidRPr="00A501DF" w:rsidRDefault="00A501DF" w:rsidP="00A501DF">
            <w:pPr>
              <w:pStyle w:val="TabHeaderRow"/>
              <w:rPr>
                <w:sz w:val="14"/>
                <w:szCs w:val="14"/>
              </w:rPr>
            </w:pPr>
            <w:r w:rsidRPr="00A501DF">
              <w:rPr>
                <w:sz w:val="14"/>
                <w:szCs w:val="14"/>
              </w:rPr>
              <w:t>(poor, moderate, good)</w:t>
            </w:r>
          </w:p>
        </w:tc>
        <w:tc>
          <w:tcPr>
            <w:tcW w:w="1421" w:type="dxa"/>
            <w:shd w:val="clear" w:color="auto" w:fill="auto"/>
          </w:tcPr>
          <w:p w:rsidR="00A501DF" w:rsidRPr="00A501DF" w:rsidRDefault="00A501DF" w:rsidP="00A501DF">
            <w:pPr>
              <w:pStyle w:val="Appentxt"/>
            </w:pPr>
            <w:r w:rsidRPr="00A501DF">
              <w:t>Moderate.</w:t>
            </w:r>
          </w:p>
          <w:p w:rsidR="00A501DF" w:rsidRPr="00A501DF" w:rsidRDefault="00A501DF" w:rsidP="00A501DF">
            <w:pPr>
              <w:pStyle w:val="Appentxt"/>
            </w:pPr>
            <w:proofErr w:type="spellStart"/>
            <w:r w:rsidRPr="00A501DF">
              <w:t>Limpus</w:t>
            </w:r>
            <w:proofErr w:type="spellEnd"/>
            <w:r w:rsidRPr="00A501DF">
              <w:t xml:space="preserve"> 2007</w:t>
            </w:r>
            <w:r w:rsidRPr="00A501DF">
              <w:fldChar w:fldCharType="begin"/>
            </w:r>
            <w:r w:rsidRPr="00A501DF">
              <w:instrText>ADDIN RW.CITE{{5747 Limpus,C.J. 2007}}</w:instrText>
            </w:r>
            <w:r w:rsidRPr="00A501DF">
              <w:fldChar w:fldCharType="separate"/>
            </w:r>
            <w:r w:rsidR="005775FE" w:rsidRPr="005775FE">
              <w:rPr>
                <w:rFonts w:eastAsia="Times New Roman" w:cs="Arial"/>
                <w:vertAlign w:val="superscript"/>
              </w:rPr>
              <w:t>42</w:t>
            </w:r>
            <w:r w:rsidRPr="00A501DF">
              <w:fldChar w:fldCharType="end"/>
            </w:r>
            <w:r w:rsidRPr="00A501DF">
              <w:t>,</w:t>
            </w:r>
            <w:r w:rsidRPr="00A501DF">
              <w:rPr>
                <w:rFonts w:eastAsia="Times New Roman" w:cs="Arial"/>
              </w:rPr>
              <w:t xml:space="preserve"> </w:t>
            </w:r>
            <w:r w:rsidRPr="00A501DF">
              <w:t>2008</w:t>
            </w:r>
            <w:r w:rsidRPr="00A501DF">
              <w:fldChar w:fldCharType="begin"/>
            </w:r>
            <w:r w:rsidRPr="00A501DF">
              <w:instrText>ADDIN RW.CITE{{5417 Limpus,C.J. 2008}}</w:instrText>
            </w:r>
            <w:r w:rsidRPr="00A501DF">
              <w:fldChar w:fldCharType="separate"/>
            </w:r>
            <w:r w:rsidR="005775FE" w:rsidRPr="005775FE">
              <w:rPr>
                <w:rFonts w:eastAsia="Times New Roman" w:cs="Arial"/>
                <w:vertAlign w:val="superscript"/>
              </w:rPr>
              <w:t>14</w:t>
            </w:r>
            <w:r w:rsidRPr="00A501DF">
              <w:fldChar w:fldCharType="end"/>
            </w:r>
            <w:r w:rsidRPr="00A501DF">
              <w:t xml:space="preserve">,    </w:t>
            </w:r>
            <w:r w:rsidRPr="00A501DF">
              <w:rPr>
                <w:rFonts w:eastAsia="Times New Roman" w:cs="Arial"/>
              </w:rPr>
              <w:t xml:space="preserve"> </w:t>
            </w:r>
            <w:r w:rsidRPr="00A501DF">
              <w:t>2008</w:t>
            </w:r>
            <w:r w:rsidRPr="00A501DF">
              <w:fldChar w:fldCharType="begin"/>
            </w:r>
            <w:r w:rsidRPr="00A501DF">
              <w:instrText>ADDIN RW.CITE{{4941 Limpus,C.J. 2008}}</w:instrText>
            </w:r>
            <w:r w:rsidRPr="00A501DF">
              <w:fldChar w:fldCharType="separate"/>
            </w:r>
            <w:r w:rsidR="005775FE" w:rsidRPr="005775FE">
              <w:rPr>
                <w:rFonts w:eastAsia="Times New Roman" w:cs="Arial"/>
                <w:vertAlign w:val="superscript"/>
              </w:rPr>
              <w:t>41</w:t>
            </w:r>
            <w:r w:rsidRPr="00A501DF">
              <w:fldChar w:fldCharType="end"/>
            </w:r>
            <w:r w:rsidRPr="00A501DF">
              <w:t>, 2008</w:t>
            </w:r>
            <w:r w:rsidRPr="00A501DF">
              <w:fldChar w:fldCharType="begin"/>
            </w:r>
            <w:r w:rsidRPr="00A501DF">
              <w:instrText>ADDIN RW.CITE{{5418 Limpus,C.J. 2008}}</w:instrText>
            </w:r>
            <w:r w:rsidRPr="00A501DF">
              <w:fldChar w:fldCharType="separate"/>
            </w:r>
            <w:r w:rsidR="005775FE" w:rsidRPr="005775FE">
              <w:rPr>
                <w:rFonts w:eastAsia="Times New Roman" w:cs="Arial"/>
                <w:vertAlign w:val="superscript"/>
              </w:rPr>
              <w:t>16</w:t>
            </w:r>
            <w:r w:rsidRPr="00A501DF">
              <w:fldChar w:fldCharType="end"/>
            </w:r>
            <w:r w:rsidR="00BE0993">
              <w:t>,</w:t>
            </w:r>
            <w:r w:rsidRPr="00A501DF">
              <w:rPr>
                <w:rFonts w:eastAsia="Times New Roman" w:cs="Arial"/>
              </w:rPr>
              <w:t xml:space="preserve">    </w:t>
            </w:r>
            <w:r w:rsidR="00BE0993">
              <w:t xml:space="preserve"> 2009</w:t>
            </w:r>
            <w:r w:rsidRPr="00A501DF">
              <w:fldChar w:fldCharType="begin"/>
            </w:r>
            <w:r w:rsidRPr="00A501DF">
              <w:instrText>ADDIN RW.CITE{{5414 Limpus,C.J. 2009}}</w:instrText>
            </w:r>
            <w:r w:rsidRPr="00A501DF">
              <w:fldChar w:fldCharType="separate"/>
            </w:r>
            <w:r w:rsidR="005775FE" w:rsidRPr="005775FE">
              <w:rPr>
                <w:rFonts w:eastAsia="Times New Roman" w:cs="Arial"/>
                <w:vertAlign w:val="superscript"/>
              </w:rPr>
              <w:t>15</w:t>
            </w:r>
            <w:r w:rsidRPr="00A501DF">
              <w:fldChar w:fldCharType="end"/>
            </w:r>
            <w:r w:rsidR="00BE0993">
              <w:t>,</w:t>
            </w:r>
            <w:r w:rsidRPr="00A501DF">
              <w:t xml:space="preserve"> 2009</w:t>
            </w:r>
            <w:r w:rsidRPr="00A501DF">
              <w:fldChar w:fldCharType="begin"/>
            </w:r>
            <w:r w:rsidRPr="00A501DF">
              <w:instrText>ADDIN RW.CITE{{5413 Limpus,C.J. 2009}}</w:instrText>
            </w:r>
            <w:r w:rsidRPr="00A501DF">
              <w:fldChar w:fldCharType="separate"/>
            </w:r>
            <w:r w:rsidR="005775FE" w:rsidRPr="005775FE">
              <w:rPr>
                <w:rFonts w:eastAsia="Times New Roman" w:cs="Arial"/>
                <w:vertAlign w:val="superscript"/>
              </w:rPr>
              <w:t>17</w:t>
            </w:r>
            <w:r w:rsidRPr="00A501DF">
              <w:fldChar w:fldCharType="end"/>
            </w:r>
          </w:p>
        </w:tc>
        <w:tc>
          <w:tcPr>
            <w:tcW w:w="1150" w:type="dxa"/>
            <w:shd w:val="clear" w:color="auto" w:fill="auto"/>
          </w:tcPr>
          <w:p w:rsidR="00A501DF" w:rsidRPr="00A501DF" w:rsidRDefault="00A501DF" w:rsidP="00A501DF">
            <w:pPr>
              <w:pStyle w:val="Appentxt"/>
            </w:pPr>
            <w:r w:rsidRPr="00A501DF">
              <w:t>Good.</w:t>
            </w:r>
          </w:p>
          <w:p w:rsidR="00A501DF" w:rsidRPr="00A501DF" w:rsidRDefault="00BE0993" w:rsidP="00A501DF">
            <w:pPr>
              <w:pStyle w:val="Appentxt"/>
            </w:pPr>
            <w:r>
              <w:t>O'Neill 2009</w:t>
            </w:r>
            <w:r w:rsidR="00A501DF" w:rsidRPr="00A501DF">
              <w:fldChar w:fldCharType="begin"/>
            </w:r>
            <w:r w:rsidR="00A501DF" w:rsidRPr="00A501DF">
              <w:instrText>ADDIN RW.CITE{{8966 O'Neill,P. 2009}}</w:instrText>
            </w:r>
            <w:r w:rsidR="00A501DF" w:rsidRPr="00A501DF">
              <w:fldChar w:fldCharType="separate"/>
            </w:r>
            <w:r w:rsidR="005775FE" w:rsidRPr="005775FE">
              <w:rPr>
                <w:rFonts w:eastAsia="Times New Roman" w:cs="Arial"/>
                <w:vertAlign w:val="superscript"/>
              </w:rPr>
              <w:t>112</w:t>
            </w:r>
            <w:r w:rsidR="00A501DF" w:rsidRPr="00A501DF">
              <w:rPr>
                <w:rFonts w:eastAsia="Times New Roman" w:cs="Arial"/>
                <w:vertAlign w:val="superscript"/>
              </w:rPr>
              <w:fldChar w:fldCharType="end"/>
            </w:r>
          </w:p>
          <w:p w:rsidR="00A501DF" w:rsidRPr="00A501DF" w:rsidRDefault="00A501DF" w:rsidP="00A501DF">
            <w:pPr>
              <w:pStyle w:val="Appentxt"/>
            </w:pPr>
          </w:p>
          <w:p w:rsidR="00A501DF" w:rsidRPr="00A501DF" w:rsidRDefault="00A501DF" w:rsidP="00A501DF">
            <w:pPr>
              <w:pStyle w:val="Appentxt"/>
            </w:pPr>
          </w:p>
        </w:tc>
        <w:tc>
          <w:tcPr>
            <w:tcW w:w="1580" w:type="dxa"/>
            <w:shd w:val="clear" w:color="auto" w:fill="auto"/>
          </w:tcPr>
          <w:p w:rsidR="00A501DF" w:rsidRPr="00A501DF" w:rsidRDefault="00A501DF" w:rsidP="00A501DF">
            <w:pPr>
              <w:pStyle w:val="Appentxt"/>
            </w:pPr>
            <w:r w:rsidRPr="00A501DF">
              <w:t>Good.</w:t>
            </w:r>
          </w:p>
          <w:p w:rsidR="00A501DF" w:rsidRPr="00A501DF" w:rsidRDefault="00A501DF" w:rsidP="00A501DF">
            <w:pPr>
              <w:pStyle w:val="Appentxt"/>
            </w:pPr>
            <w:proofErr w:type="spellStart"/>
            <w:r w:rsidRPr="00A501DF">
              <w:t>Limpus</w:t>
            </w:r>
            <w:proofErr w:type="spellEnd"/>
            <w:r w:rsidRPr="00A501DF">
              <w:t xml:space="preserve"> 2007</w:t>
            </w:r>
            <w:r w:rsidRPr="00A501DF">
              <w:fldChar w:fldCharType="begin"/>
            </w:r>
            <w:r w:rsidRPr="00A501DF">
              <w:instrText>ADDIN RW.CITE{{5747 Limpus,C.J. 2007}}</w:instrText>
            </w:r>
            <w:r w:rsidRPr="00A501DF">
              <w:fldChar w:fldCharType="separate"/>
            </w:r>
            <w:r w:rsidR="005775FE" w:rsidRPr="005775FE">
              <w:rPr>
                <w:rFonts w:eastAsia="Times New Roman" w:cs="Arial"/>
                <w:vertAlign w:val="superscript"/>
              </w:rPr>
              <w:t>42</w:t>
            </w:r>
            <w:r w:rsidRPr="00A501DF">
              <w:fldChar w:fldCharType="end"/>
            </w:r>
            <w:r w:rsidR="00BE0993" w:rsidRPr="00A501DF">
              <w:t>,</w:t>
            </w:r>
            <w:r w:rsidRPr="00A501DF">
              <w:rPr>
                <w:rFonts w:eastAsia="Times New Roman" w:cs="Arial"/>
              </w:rPr>
              <w:t xml:space="preserve"> </w:t>
            </w:r>
            <w:r w:rsidRPr="00A501DF">
              <w:t>2008</w:t>
            </w:r>
            <w:r w:rsidRPr="00A501DF">
              <w:fldChar w:fldCharType="begin"/>
            </w:r>
            <w:r w:rsidRPr="00A501DF">
              <w:instrText>ADDIN RW.CITE{{5417 Limpus,C.J. 2008}}</w:instrText>
            </w:r>
            <w:r w:rsidRPr="00A501DF">
              <w:fldChar w:fldCharType="separate"/>
            </w:r>
            <w:r w:rsidR="005775FE" w:rsidRPr="005775FE">
              <w:rPr>
                <w:rFonts w:eastAsia="Times New Roman" w:cs="Arial"/>
                <w:vertAlign w:val="superscript"/>
              </w:rPr>
              <w:t>14</w:t>
            </w:r>
            <w:r w:rsidRPr="00A501DF">
              <w:fldChar w:fldCharType="end"/>
            </w:r>
            <w:r w:rsidR="00BE0993" w:rsidRPr="00A501DF">
              <w:t>,</w:t>
            </w:r>
            <w:r w:rsidRPr="00A501DF">
              <w:rPr>
                <w:rFonts w:eastAsia="Times New Roman" w:cs="Arial"/>
              </w:rPr>
              <w:t xml:space="preserve"> </w:t>
            </w:r>
            <w:r w:rsidRPr="00A501DF">
              <w:t>2008</w:t>
            </w:r>
            <w:r w:rsidRPr="00A501DF">
              <w:fldChar w:fldCharType="begin"/>
            </w:r>
            <w:r w:rsidRPr="00A501DF">
              <w:instrText>ADDIN RW.CITE{{4941 Limpus,C.J. 2008}}</w:instrText>
            </w:r>
            <w:r w:rsidRPr="00A501DF">
              <w:fldChar w:fldCharType="separate"/>
            </w:r>
            <w:r w:rsidR="005775FE" w:rsidRPr="005775FE">
              <w:rPr>
                <w:rFonts w:eastAsia="Times New Roman" w:cs="Arial"/>
                <w:vertAlign w:val="superscript"/>
              </w:rPr>
              <w:t>41</w:t>
            </w:r>
            <w:r w:rsidRPr="00A501DF">
              <w:fldChar w:fldCharType="end"/>
            </w:r>
            <w:r w:rsidR="00BE0993" w:rsidRPr="00A501DF">
              <w:t>,</w:t>
            </w:r>
            <w:r w:rsidRPr="00A501DF">
              <w:t xml:space="preserve"> 2008</w:t>
            </w:r>
            <w:r w:rsidRPr="00A501DF">
              <w:fldChar w:fldCharType="begin"/>
            </w:r>
            <w:r w:rsidRPr="00A501DF">
              <w:instrText>ADDIN RW.CITE{{5418 Limpus,C.J. 2008}}</w:instrText>
            </w:r>
            <w:r w:rsidRPr="00A501DF">
              <w:fldChar w:fldCharType="separate"/>
            </w:r>
            <w:r w:rsidR="005775FE" w:rsidRPr="005775FE">
              <w:rPr>
                <w:rFonts w:eastAsia="Times New Roman" w:cs="Arial"/>
                <w:vertAlign w:val="superscript"/>
              </w:rPr>
              <w:t>16</w:t>
            </w:r>
            <w:r w:rsidRPr="00A501DF">
              <w:fldChar w:fldCharType="end"/>
            </w:r>
            <w:r w:rsidRPr="00A501DF">
              <w:t>,</w:t>
            </w:r>
            <w:r w:rsidRPr="00A501DF">
              <w:rPr>
                <w:rFonts w:eastAsia="Times New Roman" w:cs="Arial"/>
              </w:rPr>
              <w:t xml:space="preserve"> </w:t>
            </w:r>
            <w:r w:rsidRPr="00A501DF">
              <w:t>2009</w:t>
            </w:r>
            <w:r w:rsidRPr="00A501DF">
              <w:fldChar w:fldCharType="begin"/>
            </w:r>
            <w:r w:rsidRPr="00A501DF">
              <w:instrText>ADDIN RW.CITE{{5414 Limpus,C.J. 2009}}</w:instrText>
            </w:r>
            <w:r w:rsidRPr="00A501DF">
              <w:fldChar w:fldCharType="separate"/>
            </w:r>
            <w:r w:rsidR="005775FE" w:rsidRPr="005775FE">
              <w:rPr>
                <w:rFonts w:eastAsia="Times New Roman" w:cs="Arial"/>
                <w:vertAlign w:val="superscript"/>
              </w:rPr>
              <w:t>15</w:t>
            </w:r>
            <w:r w:rsidRPr="00A501DF">
              <w:fldChar w:fldCharType="end"/>
            </w:r>
            <w:r w:rsidR="00BE0993" w:rsidRPr="00A501DF">
              <w:rPr>
                <w:rFonts w:eastAsia="Times New Roman" w:cs="Arial"/>
              </w:rPr>
              <w:t>,</w:t>
            </w:r>
            <w:r w:rsidR="00BE0993">
              <w:rPr>
                <w:rFonts w:eastAsia="Times New Roman" w:cs="Arial"/>
              </w:rPr>
              <w:t xml:space="preserve"> </w:t>
            </w:r>
            <w:r w:rsidRPr="00A501DF">
              <w:t>2009</w:t>
            </w:r>
            <w:r w:rsidRPr="00A501DF">
              <w:fldChar w:fldCharType="begin"/>
            </w:r>
            <w:r w:rsidRPr="00A501DF">
              <w:instrText>ADDIN RW.CITE{{5413 Limpus,C.J. 2009}}</w:instrText>
            </w:r>
            <w:r w:rsidRPr="00A501DF">
              <w:fldChar w:fldCharType="separate"/>
            </w:r>
            <w:r w:rsidR="005775FE" w:rsidRPr="005775FE">
              <w:rPr>
                <w:rFonts w:eastAsia="Times New Roman" w:cs="Arial"/>
                <w:vertAlign w:val="superscript"/>
              </w:rPr>
              <w:t>17</w:t>
            </w:r>
            <w:r w:rsidRPr="00A501DF">
              <w:fldChar w:fldCharType="end"/>
            </w:r>
          </w:p>
          <w:p w:rsidR="00A501DF" w:rsidRPr="00A501DF" w:rsidRDefault="00A501DF" w:rsidP="00A501DF">
            <w:pPr>
              <w:pStyle w:val="Appentxt"/>
            </w:pPr>
            <w:r w:rsidRPr="00A501DF">
              <w:t xml:space="preserve">Greenland &amp; </w:t>
            </w:r>
            <w:proofErr w:type="spellStart"/>
            <w:r w:rsidRPr="00A501DF">
              <w:t>Limpus</w:t>
            </w:r>
            <w:proofErr w:type="spellEnd"/>
            <w:r w:rsidRPr="00A501DF">
              <w:t xml:space="preserve"> 2003</w:t>
            </w:r>
            <w:r w:rsidRPr="00A501DF">
              <w:fldChar w:fldCharType="begin"/>
            </w:r>
            <w:r w:rsidRPr="00A501DF">
              <w:instrText>ADDIN RW.CITE{{4886 Greenland,J. 2003}}</w:instrText>
            </w:r>
            <w:r w:rsidRPr="00A501DF">
              <w:fldChar w:fldCharType="separate"/>
            </w:r>
            <w:r w:rsidR="005775FE" w:rsidRPr="005775FE">
              <w:rPr>
                <w:rFonts w:eastAsia="Times New Roman" w:cs="Arial"/>
                <w:vertAlign w:val="superscript"/>
              </w:rPr>
              <w:t>110</w:t>
            </w:r>
            <w:r w:rsidRPr="00A501DF">
              <w:rPr>
                <w:rFonts w:eastAsia="Times New Roman" w:cs="Arial"/>
                <w:vertAlign w:val="superscript"/>
              </w:rPr>
              <w:fldChar w:fldCharType="end"/>
            </w:r>
          </w:p>
        </w:tc>
        <w:tc>
          <w:tcPr>
            <w:tcW w:w="1350" w:type="dxa"/>
            <w:shd w:val="clear" w:color="auto" w:fill="auto"/>
          </w:tcPr>
          <w:p w:rsidR="00A501DF" w:rsidRPr="00A501DF" w:rsidRDefault="00A501DF" w:rsidP="00A501DF">
            <w:pPr>
              <w:pStyle w:val="Appentxt"/>
            </w:pPr>
            <w:r w:rsidRPr="00A501DF">
              <w:t>Moderate.</w:t>
            </w:r>
          </w:p>
          <w:p w:rsidR="00A501DF" w:rsidRPr="00A501DF" w:rsidRDefault="00A501DF" w:rsidP="00A501DF">
            <w:pPr>
              <w:pStyle w:val="Appentxt"/>
            </w:pPr>
            <w:proofErr w:type="spellStart"/>
            <w:r w:rsidRPr="00A501DF">
              <w:t>Limpus</w:t>
            </w:r>
            <w:proofErr w:type="spellEnd"/>
            <w:r w:rsidRPr="00A501DF">
              <w:t xml:space="preserve"> 2007</w:t>
            </w:r>
            <w:r w:rsidRPr="00A501DF">
              <w:fldChar w:fldCharType="begin"/>
            </w:r>
            <w:r w:rsidRPr="00A501DF">
              <w:instrText>ADDIN RW.CITE{{5747 Limpus,C.J. 2007}}</w:instrText>
            </w:r>
            <w:r w:rsidRPr="00A501DF">
              <w:fldChar w:fldCharType="separate"/>
            </w:r>
            <w:r w:rsidR="005775FE" w:rsidRPr="005775FE">
              <w:rPr>
                <w:rFonts w:eastAsia="Times New Roman" w:cs="Arial"/>
                <w:vertAlign w:val="superscript"/>
              </w:rPr>
              <w:t>42</w:t>
            </w:r>
            <w:r w:rsidRPr="00A501DF">
              <w:fldChar w:fldCharType="end"/>
            </w:r>
            <w:r w:rsidR="00BE0993" w:rsidRPr="00A501DF">
              <w:t>,</w:t>
            </w:r>
            <w:r w:rsidRPr="00A501DF">
              <w:rPr>
                <w:rFonts w:eastAsia="Times New Roman" w:cs="Arial"/>
              </w:rPr>
              <w:t xml:space="preserve"> </w:t>
            </w:r>
            <w:r w:rsidRPr="00A501DF">
              <w:t>2008</w:t>
            </w:r>
            <w:r w:rsidRPr="00A501DF">
              <w:fldChar w:fldCharType="begin"/>
            </w:r>
            <w:r w:rsidRPr="00A501DF">
              <w:instrText>ADDIN RW.CITE{{5417 Limpus,C.J. 2008}}</w:instrText>
            </w:r>
            <w:r w:rsidRPr="00A501DF">
              <w:fldChar w:fldCharType="separate"/>
            </w:r>
            <w:r w:rsidR="005775FE" w:rsidRPr="005775FE">
              <w:rPr>
                <w:rFonts w:eastAsia="Times New Roman" w:cs="Arial"/>
                <w:vertAlign w:val="superscript"/>
              </w:rPr>
              <w:t>14</w:t>
            </w:r>
            <w:r w:rsidRPr="00A501DF">
              <w:fldChar w:fldCharType="end"/>
            </w:r>
            <w:r w:rsidR="00BE0993" w:rsidRPr="00A501DF">
              <w:t>,</w:t>
            </w:r>
            <w:r w:rsidRPr="00A501DF">
              <w:rPr>
                <w:rFonts w:eastAsia="Times New Roman" w:cs="Arial"/>
              </w:rPr>
              <w:t xml:space="preserve"> </w:t>
            </w:r>
            <w:r w:rsidRPr="00A501DF">
              <w:t>2008</w:t>
            </w:r>
            <w:r w:rsidRPr="00A501DF">
              <w:fldChar w:fldCharType="begin"/>
            </w:r>
            <w:r w:rsidRPr="00A501DF">
              <w:instrText>ADDIN RW.CITE{{4941 Limpus,C.J. 2008}}</w:instrText>
            </w:r>
            <w:r w:rsidRPr="00A501DF">
              <w:fldChar w:fldCharType="separate"/>
            </w:r>
            <w:r w:rsidR="005775FE" w:rsidRPr="005775FE">
              <w:rPr>
                <w:rFonts w:eastAsia="Times New Roman" w:cs="Arial"/>
                <w:vertAlign w:val="superscript"/>
              </w:rPr>
              <w:t>41</w:t>
            </w:r>
            <w:r w:rsidRPr="00A501DF">
              <w:fldChar w:fldCharType="end"/>
            </w:r>
            <w:r w:rsidR="00BE0993" w:rsidRPr="00A501DF">
              <w:t>,</w:t>
            </w:r>
            <w:r w:rsidRPr="00A501DF">
              <w:rPr>
                <w:rFonts w:eastAsia="Times New Roman" w:cs="Arial"/>
              </w:rPr>
              <w:t xml:space="preserve"> </w:t>
            </w:r>
            <w:r w:rsidRPr="00A501DF">
              <w:t>2008</w:t>
            </w:r>
            <w:r w:rsidRPr="00A501DF">
              <w:fldChar w:fldCharType="begin"/>
            </w:r>
            <w:r w:rsidRPr="00A501DF">
              <w:instrText>ADDIN RW.CITE{{5418 Limpus,C.J. 2008}}</w:instrText>
            </w:r>
            <w:r w:rsidRPr="00A501DF">
              <w:fldChar w:fldCharType="separate"/>
            </w:r>
            <w:r w:rsidR="005775FE" w:rsidRPr="005775FE">
              <w:rPr>
                <w:rFonts w:eastAsia="Times New Roman" w:cs="Arial"/>
                <w:vertAlign w:val="superscript"/>
              </w:rPr>
              <w:t>16</w:t>
            </w:r>
            <w:r w:rsidRPr="00A501DF">
              <w:fldChar w:fldCharType="end"/>
            </w:r>
            <w:r w:rsidRPr="00A501DF">
              <w:t xml:space="preserve"> </w:t>
            </w:r>
            <w:r w:rsidR="00BE0993" w:rsidRPr="00A501DF">
              <w:t>,</w:t>
            </w:r>
            <w:r w:rsidRPr="00A501DF">
              <w:t xml:space="preserve">      2009</w:t>
            </w:r>
            <w:r w:rsidRPr="00A501DF">
              <w:fldChar w:fldCharType="begin"/>
            </w:r>
            <w:r w:rsidRPr="00A501DF">
              <w:instrText>ADDIN RW.CITE{{5414 Limpus,C.J. 2009}}</w:instrText>
            </w:r>
            <w:r w:rsidRPr="00A501DF">
              <w:fldChar w:fldCharType="separate"/>
            </w:r>
            <w:r w:rsidR="005775FE" w:rsidRPr="005775FE">
              <w:rPr>
                <w:rFonts w:eastAsia="Times New Roman" w:cs="Arial"/>
                <w:vertAlign w:val="superscript"/>
              </w:rPr>
              <w:t>15</w:t>
            </w:r>
            <w:r w:rsidRPr="00A501DF">
              <w:fldChar w:fldCharType="end"/>
            </w:r>
            <w:r w:rsidR="00BE0993" w:rsidRPr="00A501DF">
              <w:t>,</w:t>
            </w:r>
          </w:p>
          <w:p w:rsidR="00A501DF" w:rsidRPr="00A501DF" w:rsidRDefault="00A501DF" w:rsidP="00A501DF">
            <w:pPr>
              <w:pStyle w:val="Appentxt"/>
            </w:pPr>
            <w:r w:rsidRPr="00A501DF">
              <w:t>2009</w:t>
            </w:r>
            <w:r w:rsidRPr="00A501DF">
              <w:fldChar w:fldCharType="begin"/>
            </w:r>
            <w:r w:rsidRPr="00A501DF">
              <w:instrText>ADDIN RW.CITE{{5413 Limpus,C.J. 2009}}</w:instrText>
            </w:r>
            <w:r w:rsidRPr="00A501DF">
              <w:fldChar w:fldCharType="separate"/>
            </w:r>
            <w:r w:rsidR="005775FE" w:rsidRPr="005775FE">
              <w:rPr>
                <w:rFonts w:eastAsia="Times New Roman" w:cs="Arial"/>
                <w:vertAlign w:val="superscript"/>
              </w:rPr>
              <w:t>17</w:t>
            </w:r>
            <w:r w:rsidRPr="00A501DF">
              <w:fldChar w:fldCharType="end"/>
            </w:r>
          </w:p>
        </w:tc>
        <w:tc>
          <w:tcPr>
            <w:tcW w:w="1417" w:type="dxa"/>
            <w:shd w:val="clear" w:color="auto" w:fill="auto"/>
          </w:tcPr>
          <w:p w:rsidR="00A501DF" w:rsidRPr="00A501DF" w:rsidRDefault="00A501DF" w:rsidP="00A501DF">
            <w:pPr>
              <w:pStyle w:val="Appentxt"/>
            </w:pPr>
            <w:r w:rsidRPr="00A501DF">
              <w:t>Moderate.</w:t>
            </w:r>
          </w:p>
        </w:tc>
        <w:tc>
          <w:tcPr>
            <w:tcW w:w="1398" w:type="dxa"/>
            <w:shd w:val="clear" w:color="auto" w:fill="auto"/>
          </w:tcPr>
          <w:p w:rsidR="00A501DF" w:rsidRPr="00A501DF" w:rsidRDefault="00A501DF" w:rsidP="00A501DF">
            <w:pPr>
              <w:pStyle w:val="Appentxt"/>
            </w:pPr>
            <w:r w:rsidRPr="00A501DF">
              <w:t xml:space="preserve">Poor </w:t>
            </w:r>
            <w:r w:rsidR="003C2B0B">
              <w:t>—</w:t>
            </w:r>
            <w:r w:rsidRPr="00A501DF">
              <w:t xml:space="preserve"> behavioural ecology </w:t>
            </w:r>
            <w:r w:rsidR="003C2B0B">
              <w:t xml:space="preserve">— </w:t>
            </w:r>
            <w:r w:rsidRPr="00A501DF">
              <w:t>little is known on what level of disturbance causes a decline in the reproductive outputs of marine turtles.</w:t>
            </w:r>
          </w:p>
          <w:p w:rsidR="00A501DF" w:rsidRPr="00A501DF" w:rsidRDefault="00A501DF" w:rsidP="00A501DF">
            <w:pPr>
              <w:pStyle w:val="Appentxt"/>
            </w:pPr>
          </w:p>
          <w:p w:rsidR="00A501DF" w:rsidRPr="00A501DF" w:rsidRDefault="00A501DF" w:rsidP="00A501DF">
            <w:pPr>
              <w:pStyle w:val="Appentxt"/>
            </w:pPr>
            <w:r w:rsidRPr="00A501DF">
              <w:t>Moderate – Marine Wildlife Strandings and Mortality Database shows an increase in boat strike along the Great Barrier Reef</w:t>
            </w:r>
            <w:r w:rsidRPr="00A501DF">
              <w:rPr>
                <w:i/>
              </w:rPr>
              <w:t xml:space="preserve"> </w:t>
            </w:r>
            <w:r w:rsidRPr="00A501DF">
              <w:t>coast. Part of this can be attributed to recreational boating.</w:t>
            </w:r>
          </w:p>
        </w:tc>
        <w:tc>
          <w:tcPr>
            <w:tcW w:w="1297" w:type="dxa"/>
            <w:shd w:val="clear" w:color="auto" w:fill="auto"/>
          </w:tcPr>
          <w:p w:rsidR="00A501DF" w:rsidRPr="00A501DF" w:rsidRDefault="00A501DF" w:rsidP="00A501DF">
            <w:pPr>
              <w:pStyle w:val="Appentxt"/>
            </w:pPr>
            <w:r w:rsidRPr="00A501DF">
              <w:t>Good.</w:t>
            </w:r>
          </w:p>
          <w:p w:rsidR="00A501DF" w:rsidRPr="00A501DF" w:rsidRDefault="00A501DF" w:rsidP="00A501DF">
            <w:pPr>
              <w:pStyle w:val="Appentxt"/>
            </w:pPr>
            <w:proofErr w:type="spellStart"/>
            <w:r w:rsidRPr="00A501DF">
              <w:t>Limpus</w:t>
            </w:r>
            <w:proofErr w:type="spellEnd"/>
            <w:r w:rsidRPr="00A501DF">
              <w:t xml:space="preserve"> 2007</w:t>
            </w:r>
            <w:r w:rsidRPr="00A501DF">
              <w:fldChar w:fldCharType="begin"/>
            </w:r>
            <w:r w:rsidRPr="00A501DF">
              <w:instrText>ADDIN RW.CITE{{5747 Limpus,C.J. 2007}}</w:instrText>
            </w:r>
            <w:r w:rsidRPr="00A501DF">
              <w:fldChar w:fldCharType="separate"/>
            </w:r>
            <w:r w:rsidR="005775FE" w:rsidRPr="005775FE">
              <w:rPr>
                <w:rFonts w:eastAsia="Times New Roman" w:cs="Arial"/>
                <w:vertAlign w:val="superscript"/>
              </w:rPr>
              <w:t>42</w:t>
            </w:r>
            <w:r w:rsidRPr="00A501DF">
              <w:fldChar w:fldCharType="end"/>
            </w:r>
            <w:r w:rsidR="00BE0993" w:rsidRPr="00A501DF">
              <w:t>,</w:t>
            </w:r>
            <w:r w:rsidRPr="00A501DF">
              <w:rPr>
                <w:rFonts w:eastAsia="Times New Roman" w:cs="Arial"/>
              </w:rPr>
              <w:t xml:space="preserve"> </w:t>
            </w:r>
            <w:r w:rsidRPr="00A501DF">
              <w:t>2008</w:t>
            </w:r>
            <w:r w:rsidRPr="00A501DF">
              <w:fldChar w:fldCharType="begin"/>
            </w:r>
            <w:r w:rsidRPr="00A501DF">
              <w:instrText>ADDIN RW.CITE{{5417 Limpus,C.J. 2008}}</w:instrText>
            </w:r>
            <w:r w:rsidRPr="00A501DF">
              <w:fldChar w:fldCharType="separate"/>
            </w:r>
            <w:r w:rsidR="005775FE" w:rsidRPr="005775FE">
              <w:rPr>
                <w:rFonts w:eastAsia="Times New Roman" w:cs="Arial"/>
                <w:vertAlign w:val="superscript"/>
              </w:rPr>
              <w:t>14</w:t>
            </w:r>
            <w:r w:rsidRPr="00A501DF">
              <w:fldChar w:fldCharType="end"/>
            </w:r>
            <w:r w:rsidR="00BE0993" w:rsidRPr="00A501DF">
              <w:t>,</w:t>
            </w:r>
            <w:r w:rsidRPr="00A501DF">
              <w:rPr>
                <w:rFonts w:eastAsia="Times New Roman" w:cs="Arial"/>
              </w:rPr>
              <w:t xml:space="preserve"> </w:t>
            </w:r>
            <w:r w:rsidRPr="00A501DF">
              <w:t>2008</w:t>
            </w:r>
            <w:r w:rsidRPr="00A501DF">
              <w:fldChar w:fldCharType="begin"/>
            </w:r>
            <w:r w:rsidRPr="00A501DF">
              <w:instrText>ADDIN RW.CITE{{4941 Limpus,C.J. 2008}}</w:instrText>
            </w:r>
            <w:r w:rsidRPr="00A501DF">
              <w:fldChar w:fldCharType="separate"/>
            </w:r>
            <w:r w:rsidR="005775FE" w:rsidRPr="005775FE">
              <w:rPr>
                <w:rFonts w:eastAsia="Times New Roman" w:cs="Arial"/>
                <w:vertAlign w:val="superscript"/>
              </w:rPr>
              <w:t>41</w:t>
            </w:r>
            <w:r w:rsidRPr="00A501DF">
              <w:fldChar w:fldCharType="end"/>
            </w:r>
            <w:r w:rsidR="00BE0993" w:rsidRPr="00A501DF">
              <w:t>,</w:t>
            </w:r>
            <w:r w:rsidRPr="00A501DF">
              <w:rPr>
                <w:rFonts w:eastAsia="Times New Roman" w:cs="Arial"/>
              </w:rPr>
              <w:t xml:space="preserve"> </w:t>
            </w:r>
            <w:r w:rsidRPr="00A501DF">
              <w:t>2008</w:t>
            </w:r>
            <w:r w:rsidRPr="00A501DF">
              <w:fldChar w:fldCharType="begin"/>
            </w:r>
            <w:r w:rsidRPr="00A501DF">
              <w:instrText>ADDIN RW.CITE{{5418 Limpus,C.J. 2008}}</w:instrText>
            </w:r>
            <w:r w:rsidRPr="00A501DF">
              <w:fldChar w:fldCharType="separate"/>
            </w:r>
            <w:r w:rsidR="005775FE" w:rsidRPr="005775FE">
              <w:rPr>
                <w:rFonts w:eastAsia="Times New Roman" w:cs="Arial"/>
                <w:vertAlign w:val="superscript"/>
              </w:rPr>
              <w:t>16</w:t>
            </w:r>
            <w:r w:rsidRPr="00A501DF">
              <w:fldChar w:fldCharType="end"/>
            </w:r>
            <w:r w:rsidR="00BE0993" w:rsidRPr="00A501DF">
              <w:t>,</w:t>
            </w:r>
          </w:p>
          <w:p w:rsidR="00A501DF" w:rsidRPr="00A501DF" w:rsidRDefault="00A501DF" w:rsidP="00A501DF">
            <w:pPr>
              <w:pStyle w:val="Appentxt"/>
            </w:pPr>
            <w:r w:rsidRPr="00A501DF">
              <w:t>2009</w:t>
            </w:r>
            <w:r w:rsidRPr="00A501DF">
              <w:fldChar w:fldCharType="begin"/>
            </w:r>
            <w:r w:rsidRPr="00A501DF">
              <w:instrText>ADDIN RW.CITE{{5414 Limpus,C.J. 2009}}</w:instrText>
            </w:r>
            <w:r w:rsidRPr="00A501DF">
              <w:fldChar w:fldCharType="separate"/>
            </w:r>
            <w:r w:rsidR="005775FE" w:rsidRPr="005775FE">
              <w:rPr>
                <w:rFonts w:eastAsia="Times New Roman" w:cs="Arial"/>
                <w:vertAlign w:val="superscript"/>
              </w:rPr>
              <w:t>15</w:t>
            </w:r>
            <w:r w:rsidRPr="00A501DF">
              <w:fldChar w:fldCharType="end"/>
            </w:r>
            <w:r w:rsidR="00BE0993" w:rsidRPr="00A501DF">
              <w:t>,</w:t>
            </w:r>
          </w:p>
          <w:p w:rsidR="00A501DF" w:rsidRPr="00A501DF" w:rsidRDefault="00A501DF" w:rsidP="00A501DF">
            <w:pPr>
              <w:pStyle w:val="Appentxt"/>
            </w:pPr>
            <w:r w:rsidRPr="00A501DF">
              <w:t>2009</w:t>
            </w:r>
            <w:r w:rsidRPr="00A501DF">
              <w:fldChar w:fldCharType="begin"/>
            </w:r>
            <w:r w:rsidRPr="00A501DF">
              <w:instrText>ADDIN RW.CITE{{5413 Limpus,C.J. 2009}}</w:instrText>
            </w:r>
            <w:r w:rsidRPr="00A501DF">
              <w:fldChar w:fldCharType="separate"/>
            </w:r>
            <w:r w:rsidR="005775FE" w:rsidRPr="005775FE">
              <w:rPr>
                <w:rFonts w:eastAsia="Times New Roman" w:cs="Arial"/>
                <w:vertAlign w:val="superscript"/>
              </w:rPr>
              <w:t>17</w:t>
            </w:r>
            <w:r w:rsidRPr="00A501DF">
              <w:fldChar w:fldCharType="end"/>
            </w:r>
          </w:p>
        </w:tc>
        <w:tc>
          <w:tcPr>
            <w:tcW w:w="1700" w:type="dxa"/>
            <w:shd w:val="clear" w:color="auto" w:fill="auto"/>
          </w:tcPr>
          <w:p w:rsidR="00A501DF" w:rsidRPr="00A501DF" w:rsidRDefault="00A501DF" w:rsidP="00A501DF">
            <w:pPr>
              <w:pStyle w:val="Appentxt"/>
            </w:pPr>
            <w:r w:rsidRPr="00A501DF">
              <w:t>Poor.</w:t>
            </w:r>
          </w:p>
          <w:p w:rsidR="00A501DF" w:rsidRPr="00A501DF" w:rsidRDefault="00A501DF" w:rsidP="00A501DF">
            <w:pPr>
              <w:pStyle w:val="Appentxt"/>
            </w:pPr>
            <w:r w:rsidRPr="00A501DF">
              <w:t xml:space="preserve">Limpus </w:t>
            </w:r>
            <w:r w:rsidRPr="00A501DF">
              <w:rPr>
                <w:i/>
              </w:rPr>
              <w:t>et al</w:t>
            </w:r>
            <w:r w:rsidRPr="00A501DF">
              <w:t>. 2003</w:t>
            </w:r>
            <w:r w:rsidRPr="00A501DF">
              <w:fldChar w:fldCharType="begin"/>
            </w:r>
            <w:r w:rsidRPr="00A501DF">
              <w:instrText>ADDIN RW.CITE{{4944 Limpus,C.J. 2003}}</w:instrText>
            </w:r>
            <w:r w:rsidRPr="00A501DF">
              <w:fldChar w:fldCharType="separate"/>
            </w:r>
            <w:r w:rsidR="005775FE" w:rsidRPr="005775FE">
              <w:rPr>
                <w:rFonts w:eastAsia="Times New Roman" w:cs="Arial"/>
                <w:vertAlign w:val="superscript"/>
              </w:rPr>
              <w:t>13</w:t>
            </w:r>
            <w:r w:rsidRPr="00A501DF">
              <w:fldChar w:fldCharType="end"/>
            </w:r>
          </w:p>
          <w:p w:rsidR="00A501DF" w:rsidRPr="00A501DF" w:rsidRDefault="00A501DF" w:rsidP="00A501DF">
            <w:pPr>
              <w:pStyle w:val="Appentxt"/>
            </w:pPr>
            <w:r w:rsidRPr="00A501DF">
              <w:t>Lough 2007</w:t>
            </w:r>
            <w:r w:rsidRPr="00A501DF">
              <w:fldChar w:fldCharType="begin"/>
            </w:r>
            <w:r w:rsidRPr="00A501DF">
              <w:instrText>ADDIN RW.CITE{{4948 Lough,J. 2007}}</w:instrText>
            </w:r>
            <w:r w:rsidRPr="00A501DF">
              <w:fldChar w:fldCharType="separate"/>
            </w:r>
            <w:r w:rsidR="005775FE" w:rsidRPr="005775FE">
              <w:rPr>
                <w:rFonts w:eastAsia="Times New Roman" w:cs="Arial"/>
                <w:vertAlign w:val="superscript"/>
              </w:rPr>
              <w:t>108</w:t>
            </w:r>
            <w:r w:rsidRPr="00A501DF">
              <w:fldChar w:fldCharType="end"/>
            </w:r>
            <w:r w:rsidR="003C2B0B" w:rsidRPr="00A501DF" w:rsidDel="003C2B0B">
              <w:t xml:space="preserve"> </w:t>
            </w:r>
            <w:proofErr w:type="spellStart"/>
            <w:r w:rsidRPr="00A501DF">
              <w:t>Hamann</w:t>
            </w:r>
            <w:proofErr w:type="spellEnd"/>
            <w:r w:rsidRPr="00A501DF">
              <w:t xml:space="preserve"> </w:t>
            </w:r>
            <w:r w:rsidRPr="00A501DF">
              <w:rPr>
                <w:i/>
              </w:rPr>
              <w:t>et al</w:t>
            </w:r>
            <w:r w:rsidRPr="00A501DF">
              <w:t>. 2007</w:t>
            </w:r>
            <w:r w:rsidRPr="00A501DF">
              <w:fldChar w:fldCharType="begin"/>
            </w:r>
            <w:r w:rsidRPr="00A501DF">
              <w:instrText>ADDIN RW.CITE{{4891 Hamann,M. 2007}}</w:instrText>
            </w:r>
            <w:r w:rsidRPr="00A501DF">
              <w:fldChar w:fldCharType="separate"/>
            </w:r>
            <w:r w:rsidR="005775FE" w:rsidRPr="005775FE">
              <w:rPr>
                <w:rFonts w:eastAsia="Times New Roman" w:cs="Arial"/>
                <w:vertAlign w:val="superscript"/>
              </w:rPr>
              <w:t>33</w:t>
            </w:r>
            <w:r w:rsidRPr="00A501DF">
              <w:fldChar w:fldCharType="end"/>
            </w:r>
          </w:p>
          <w:p w:rsidR="00A501DF" w:rsidRPr="00A501DF" w:rsidRDefault="00A501DF" w:rsidP="00A501DF">
            <w:pPr>
              <w:pStyle w:val="Appentxt"/>
            </w:pPr>
            <w:r w:rsidRPr="00A501DF">
              <w:t xml:space="preserve">Smithers </w:t>
            </w:r>
            <w:r w:rsidRPr="00A501DF">
              <w:rPr>
                <w:i/>
              </w:rPr>
              <w:t>et al.</w:t>
            </w:r>
            <w:r w:rsidRPr="00A501DF">
              <w:t xml:space="preserve"> 2007</w:t>
            </w:r>
            <w:r w:rsidRPr="00A501DF">
              <w:fldChar w:fldCharType="begin"/>
            </w:r>
            <w:r w:rsidRPr="00A501DF">
              <w:instrText>ADDIN RW.CITE{{5769 Smithers,S.G. 2007}}</w:instrText>
            </w:r>
            <w:r w:rsidRPr="00A501DF">
              <w:fldChar w:fldCharType="separate"/>
            </w:r>
            <w:r w:rsidR="005775FE" w:rsidRPr="005775FE">
              <w:rPr>
                <w:rFonts w:eastAsia="Times New Roman" w:cs="Arial"/>
                <w:vertAlign w:val="superscript"/>
              </w:rPr>
              <w:t>113</w:t>
            </w:r>
            <w:r w:rsidRPr="00A501DF">
              <w:rPr>
                <w:rFonts w:eastAsia="Times New Roman" w:cs="Arial"/>
                <w:vertAlign w:val="superscript"/>
              </w:rPr>
              <w:fldChar w:fldCharType="end"/>
            </w:r>
          </w:p>
          <w:p w:rsidR="00A501DF" w:rsidRPr="00A501DF" w:rsidRDefault="00A501DF" w:rsidP="00A501DF">
            <w:pPr>
              <w:pStyle w:val="Appentxt"/>
            </w:pPr>
            <w:r w:rsidRPr="00A501DF">
              <w:t xml:space="preserve">Turner &amp; </w:t>
            </w:r>
            <w:proofErr w:type="spellStart"/>
            <w:r w:rsidRPr="00A501DF">
              <w:t>Batianoff</w:t>
            </w:r>
            <w:proofErr w:type="spellEnd"/>
            <w:r w:rsidRPr="00A501DF">
              <w:t xml:space="preserve"> 2007</w:t>
            </w:r>
            <w:r w:rsidRPr="00A501DF">
              <w:fldChar w:fldCharType="begin"/>
            </w:r>
            <w:r w:rsidRPr="00A501DF">
              <w:instrText>ADDIN RW.CITE{{5044 Turner,M. 2007}}</w:instrText>
            </w:r>
            <w:r w:rsidRPr="00A501DF">
              <w:fldChar w:fldCharType="separate"/>
            </w:r>
            <w:r w:rsidR="005775FE" w:rsidRPr="005775FE">
              <w:rPr>
                <w:rFonts w:eastAsia="Times New Roman" w:cs="Arial"/>
                <w:vertAlign w:val="superscript"/>
              </w:rPr>
              <w:t>114</w:t>
            </w:r>
            <w:r w:rsidRPr="00A501DF">
              <w:rPr>
                <w:rFonts w:eastAsia="Times New Roman" w:cs="Arial"/>
                <w:vertAlign w:val="superscript"/>
              </w:rPr>
              <w:fldChar w:fldCharType="end"/>
            </w:r>
          </w:p>
          <w:p w:rsidR="00A501DF" w:rsidRPr="00A501DF" w:rsidRDefault="00A501DF" w:rsidP="00A501DF">
            <w:pPr>
              <w:pStyle w:val="Appentxt"/>
            </w:pPr>
            <w:r w:rsidRPr="00A501DF">
              <w:t xml:space="preserve">Fuentes </w:t>
            </w:r>
            <w:r w:rsidRPr="00A501DF">
              <w:rPr>
                <w:i/>
              </w:rPr>
              <w:t>et al</w:t>
            </w:r>
            <w:r w:rsidRPr="00A501DF">
              <w:t>. 2011</w:t>
            </w:r>
            <w:r w:rsidRPr="00A501DF">
              <w:fldChar w:fldCharType="begin"/>
            </w:r>
            <w:r w:rsidRPr="00A501DF">
              <w:instrText>ADDIN RW.CITE{{4457 Fuentes,M.M.P.B. 2011}}</w:instrText>
            </w:r>
            <w:r w:rsidRPr="00A501DF">
              <w:fldChar w:fldCharType="separate"/>
            </w:r>
            <w:r w:rsidR="005775FE" w:rsidRPr="005775FE">
              <w:rPr>
                <w:rFonts w:eastAsia="Times New Roman" w:cs="Arial"/>
                <w:vertAlign w:val="superscript"/>
              </w:rPr>
              <w:t>107</w:t>
            </w:r>
            <w:r w:rsidRPr="00A501DF">
              <w:rPr>
                <w:rFonts w:eastAsia="Times New Roman" w:cs="Arial"/>
                <w:vertAlign w:val="superscript"/>
              </w:rPr>
              <w:fldChar w:fldCharType="end"/>
            </w:r>
          </w:p>
          <w:p w:rsidR="00A501DF" w:rsidRPr="00A501DF" w:rsidRDefault="00A501DF" w:rsidP="00A501DF">
            <w:pPr>
              <w:pStyle w:val="Appentxt"/>
            </w:pPr>
          </w:p>
        </w:tc>
        <w:tc>
          <w:tcPr>
            <w:tcW w:w="1448" w:type="dxa"/>
            <w:shd w:val="clear" w:color="auto" w:fill="auto"/>
          </w:tcPr>
          <w:p w:rsidR="00A501DF" w:rsidRPr="00A501DF" w:rsidRDefault="00A501DF" w:rsidP="00A501DF">
            <w:pPr>
              <w:pStyle w:val="Appentxt"/>
            </w:pPr>
            <w:r w:rsidRPr="00A501DF">
              <w:t>Poor.</w:t>
            </w:r>
          </w:p>
          <w:p w:rsidR="00A501DF" w:rsidRPr="00A501DF" w:rsidRDefault="00A501DF" w:rsidP="00BE0993">
            <w:pPr>
              <w:pStyle w:val="Appentxt"/>
            </w:pPr>
            <w:proofErr w:type="spellStart"/>
            <w:r w:rsidRPr="00A501DF">
              <w:t>Limpus</w:t>
            </w:r>
            <w:proofErr w:type="spellEnd"/>
            <w:r w:rsidRPr="00A501DF">
              <w:t xml:space="preserve"> 2007</w:t>
            </w:r>
            <w:r w:rsidRPr="00A501DF">
              <w:fldChar w:fldCharType="begin"/>
            </w:r>
            <w:r w:rsidRPr="00A501DF">
              <w:instrText>ADDIN RW.CITE{{5747 Limpus,C.J. 2007}}</w:instrText>
            </w:r>
            <w:r w:rsidRPr="00A501DF">
              <w:fldChar w:fldCharType="separate"/>
            </w:r>
            <w:r w:rsidR="005775FE" w:rsidRPr="005775FE">
              <w:rPr>
                <w:rFonts w:eastAsia="Times New Roman" w:cs="Arial"/>
                <w:vertAlign w:val="superscript"/>
              </w:rPr>
              <w:t>42</w:t>
            </w:r>
            <w:r w:rsidRPr="00A501DF">
              <w:fldChar w:fldCharType="end"/>
            </w:r>
            <w:r w:rsidR="00BE0993" w:rsidRPr="00A501DF">
              <w:t>,</w:t>
            </w:r>
            <w:r w:rsidRPr="00A501DF">
              <w:rPr>
                <w:rFonts w:eastAsia="Times New Roman" w:cs="Arial"/>
              </w:rPr>
              <w:t xml:space="preserve"> </w:t>
            </w:r>
            <w:r w:rsidRPr="00A501DF">
              <w:t>2008</w:t>
            </w:r>
            <w:r w:rsidRPr="00A501DF">
              <w:fldChar w:fldCharType="begin"/>
            </w:r>
            <w:r w:rsidRPr="00A501DF">
              <w:instrText>ADDIN RW.CITE{{5417 Limpus,C.J. 2008}}</w:instrText>
            </w:r>
            <w:r w:rsidRPr="00A501DF">
              <w:fldChar w:fldCharType="separate"/>
            </w:r>
            <w:r w:rsidR="005775FE" w:rsidRPr="005775FE">
              <w:rPr>
                <w:rFonts w:eastAsia="Times New Roman" w:cs="Arial"/>
                <w:vertAlign w:val="superscript"/>
              </w:rPr>
              <w:t>14</w:t>
            </w:r>
            <w:r w:rsidRPr="00A501DF">
              <w:fldChar w:fldCharType="end"/>
            </w:r>
            <w:r w:rsidR="00BE0993" w:rsidRPr="00A501DF">
              <w:t>,</w:t>
            </w:r>
            <w:r w:rsidRPr="00A501DF">
              <w:rPr>
                <w:rFonts w:eastAsia="Times New Roman" w:cs="Arial"/>
              </w:rPr>
              <w:t xml:space="preserve"> </w:t>
            </w:r>
            <w:r w:rsidRPr="00A501DF">
              <w:t>2008</w:t>
            </w:r>
            <w:r w:rsidRPr="00A501DF">
              <w:fldChar w:fldCharType="begin"/>
            </w:r>
            <w:r w:rsidRPr="00A501DF">
              <w:instrText>ADDIN RW.CITE{{4941 Limpus,C.J. 2008}}</w:instrText>
            </w:r>
            <w:r w:rsidRPr="00A501DF">
              <w:fldChar w:fldCharType="separate"/>
            </w:r>
            <w:r w:rsidR="005775FE" w:rsidRPr="005775FE">
              <w:rPr>
                <w:rFonts w:eastAsia="Times New Roman" w:cs="Arial"/>
                <w:vertAlign w:val="superscript"/>
              </w:rPr>
              <w:t>41</w:t>
            </w:r>
            <w:r w:rsidRPr="00A501DF">
              <w:fldChar w:fldCharType="end"/>
            </w:r>
            <w:r w:rsidR="00BE0993" w:rsidRPr="00A501DF">
              <w:t>,</w:t>
            </w:r>
            <w:r w:rsidRPr="00A501DF">
              <w:rPr>
                <w:rFonts w:eastAsia="Times New Roman" w:cs="Arial"/>
              </w:rPr>
              <w:t xml:space="preserve"> </w:t>
            </w:r>
            <w:r w:rsidRPr="00A501DF">
              <w:t>2008</w:t>
            </w:r>
            <w:r w:rsidRPr="00A501DF">
              <w:fldChar w:fldCharType="begin"/>
            </w:r>
            <w:r w:rsidRPr="00A501DF">
              <w:instrText>ADDIN RW.CITE{{5418 Limpus,C.J. 2008}}</w:instrText>
            </w:r>
            <w:r w:rsidRPr="00A501DF">
              <w:fldChar w:fldCharType="separate"/>
            </w:r>
            <w:r w:rsidR="005775FE" w:rsidRPr="005775FE">
              <w:rPr>
                <w:rFonts w:eastAsia="Times New Roman" w:cs="Arial"/>
                <w:vertAlign w:val="superscript"/>
              </w:rPr>
              <w:t>16</w:t>
            </w:r>
            <w:r w:rsidRPr="00A501DF">
              <w:fldChar w:fldCharType="end"/>
            </w:r>
            <w:r w:rsidR="00BE0993" w:rsidRPr="00A501DF">
              <w:t>,</w:t>
            </w:r>
            <w:r w:rsidRPr="00A501DF">
              <w:rPr>
                <w:rFonts w:eastAsia="Times New Roman" w:cs="Arial"/>
              </w:rPr>
              <w:t xml:space="preserve"> </w:t>
            </w:r>
            <w:r w:rsidRPr="00A501DF">
              <w:t>2009</w:t>
            </w:r>
            <w:r w:rsidRPr="00A501DF">
              <w:fldChar w:fldCharType="begin"/>
            </w:r>
            <w:r w:rsidRPr="00A501DF">
              <w:instrText>ADDIN RW.CITE{{5414 Limpus,C.J. 2009}}</w:instrText>
            </w:r>
            <w:r w:rsidRPr="00A501DF">
              <w:fldChar w:fldCharType="separate"/>
            </w:r>
            <w:r w:rsidR="005775FE" w:rsidRPr="005775FE">
              <w:rPr>
                <w:rFonts w:eastAsia="Times New Roman" w:cs="Arial"/>
                <w:vertAlign w:val="superscript"/>
              </w:rPr>
              <w:t>15</w:t>
            </w:r>
            <w:r w:rsidRPr="00A501DF">
              <w:fldChar w:fldCharType="end"/>
            </w:r>
            <w:r w:rsidR="00BE0993" w:rsidRPr="00A501DF">
              <w:t>,</w:t>
            </w:r>
            <w:r w:rsidRPr="00A501DF">
              <w:t xml:space="preserve"> 2009</w:t>
            </w:r>
            <w:r w:rsidRPr="00A501DF">
              <w:fldChar w:fldCharType="begin"/>
            </w:r>
            <w:r w:rsidRPr="00A501DF">
              <w:instrText>ADDIN RW.CITE{{5413 Limpus,C.J. 2009}}</w:instrText>
            </w:r>
            <w:r w:rsidRPr="00A501DF">
              <w:fldChar w:fldCharType="separate"/>
            </w:r>
            <w:r w:rsidR="005775FE" w:rsidRPr="005775FE">
              <w:rPr>
                <w:rFonts w:eastAsia="Times New Roman" w:cs="Arial"/>
                <w:vertAlign w:val="superscript"/>
              </w:rPr>
              <w:t>17</w:t>
            </w:r>
            <w:r w:rsidRPr="00A501DF">
              <w:fldChar w:fldCharType="end"/>
            </w:r>
          </w:p>
        </w:tc>
        <w:tc>
          <w:tcPr>
            <w:tcW w:w="1701" w:type="dxa"/>
            <w:shd w:val="clear" w:color="auto" w:fill="auto"/>
          </w:tcPr>
          <w:p w:rsidR="00A501DF" w:rsidRPr="00A501DF" w:rsidRDefault="00A501DF" w:rsidP="00A501DF">
            <w:pPr>
              <w:pStyle w:val="Appentxt"/>
            </w:pPr>
            <w:r w:rsidRPr="00A501DF">
              <w:t>Poor.</w:t>
            </w:r>
          </w:p>
          <w:p w:rsidR="00A501DF" w:rsidRPr="00A501DF" w:rsidRDefault="00A501DF" w:rsidP="00A501DF">
            <w:pPr>
              <w:pStyle w:val="Appentxt"/>
            </w:pPr>
            <w:r w:rsidRPr="00A501DF">
              <w:t xml:space="preserve">Hutchings </w:t>
            </w:r>
            <w:r w:rsidRPr="00A501DF">
              <w:rPr>
                <w:i/>
              </w:rPr>
              <w:t>et al.</w:t>
            </w:r>
            <w:r w:rsidRPr="00A501DF">
              <w:t xml:space="preserve"> 2005</w:t>
            </w:r>
            <w:r w:rsidRPr="00A501DF">
              <w:fldChar w:fldCharType="begin"/>
            </w:r>
            <w:r w:rsidRPr="00A501DF">
              <w:instrText>ADDIN RW.CITE{{5732 Hutchings,P.A. 2005}}</w:instrText>
            </w:r>
            <w:r w:rsidRPr="00A501DF">
              <w:fldChar w:fldCharType="separate"/>
            </w:r>
            <w:r w:rsidR="005775FE" w:rsidRPr="005775FE">
              <w:rPr>
                <w:rFonts w:eastAsia="Times New Roman" w:cs="Arial"/>
                <w:vertAlign w:val="superscript"/>
              </w:rPr>
              <w:t>115</w:t>
            </w:r>
            <w:r w:rsidRPr="00A501DF">
              <w:rPr>
                <w:rFonts w:eastAsia="Times New Roman" w:cs="Arial"/>
                <w:vertAlign w:val="superscript"/>
              </w:rPr>
              <w:fldChar w:fldCharType="end"/>
            </w:r>
          </w:p>
        </w:tc>
      </w:tr>
    </w:tbl>
    <w:p w:rsidR="005D57CA" w:rsidRDefault="007B5976" w:rsidP="009B68A2">
      <w:pPr>
        <w:rPr>
          <w:rFonts w:cs="Arial"/>
          <w:iCs/>
          <w:szCs w:val="20"/>
          <w:lang w:val="en-US"/>
        </w:rPr>
      </w:pPr>
      <w:r>
        <w:rPr>
          <w:rFonts w:cs="Arial"/>
          <w:szCs w:val="20"/>
          <w:lang w:val="en-US"/>
        </w:rPr>
        <w:t>T</w:t>
      </w:r>
      <w:r w:rsidR="005C4DE4">
        <w:rPr>
          <w:rFonts w:cs="Arial"/>
          <w:szCs w:val="20"/>
          <w:lang w:val="en-US"/>
        </w:rPr>
        <w:t>he pressures addressed in this vulnerability a</w:t>
      </w:r>
      <w:r>
        <w:rPr>
          <w:rFonts w:cs="Arial"/>
          <w:szCs w:val="20"/>
          <w:lang w:val="en-US"/>
        </w:rPr>
        <w:t xml:space="preserve">ssessment were identified in the </w:t>
      </w:r>
      <w:r>
        <w:rPr>
          <w:rFonts w:cs="Arial"/>
          <w:i/>
          <w:iCs/>
          <w:szCs w:val="20"/>
          <w:lang w:val="en-US"/>
        </w:rPr>
        <w:t>Great Barrier Reef Outlook Report 20</w:t>
      </w:r>
      <w:r w:rsidR="00D83DB3">
        <w:rPr>
          <w:rFonts w:cs="Arial"/>
          <w:i/>
          <w:iCs/>
          <w:szCs w:val="20"/>
          <w:lang w:val="en-US"/>
        </w:rPr>
        <w:t>14</w:t>
      </w:r>
      <w:r w:rsidR="004B52D5">
        <w:rPr>
          <w:rFonts w:cs="Arial"/>
          <w:i/>
          <w:iCs/>
          <w:szCs w:val="20"/>
          <w:lang w:val="en-US"/>
        </w:rPr>
        <w:t>.</w:t>
      </w:r>
      <w:r w:rsidR="009C2AF8">
        <w:rPr>
          <w:rFonts w:cs="Arial"/>
          <w:i/>
          <w:iCs/>
          <w:szCs w:val="20"/>
          <w:lang w:val="en-US"/>
        </w:rPr>
        <w:fldChar w:fldCharType="begin"/>
      </w:r>
      <w:r w:rsidR="00D83DB3">
        <w:rPr>
          <w:rFonts w:cs="Arial"/>
          <w:i/>
          <w:iCs/>
          <w:szCs w:val="20"/>
          <w:lang w:val="en-US"/>
        </w:rPr>
        <w:instrText>ADDIN RW.CITE{{23342 GreatBarrierReefMarineParkAuthority 2014}}</w:instrText>
      </w:r>
      <w:r w:rsidR="009C2AF8">
        <w:rPr>
          <w:rFonts w:cs="Arial"/>
          <w:i/>
          <w:iCs/>
          <w:szCs w:val="20"/>
          <w:lang w:val="en-US"/>
        </w:rPr>
        <w:fldChar w:fldCharType="separate"/>
      </w:r>
      <w:r w:rsidR="005775FE" w:rsidRPr="005775FE">
        <w:rPr>
          <w:rFonts w:eastAsia="Times New Roman" w:cs="Arial"/>
          <w:vertAlign w:val="superscript"/>
        </w:rPr>
        <w:t>1</w:t>
      </w:r>
      <w:r w:rsidR="009C2AF8">
        <w:rPr>
          <w:rFonts w:cs="Arial"/>
          <w:i/>
          <w:iCs/>
          <w:szCs w:val="20"/>
          <w:lang w:val="en-US"/>
        </w:rPr>
        <w:fldChar w:fldCharType="end"/>
      </w:r>
    </w:p>
    <w:p w:rsidR="00BF1809" w:rsidRDefault="002D4EB4" w:rsidP="005D57CA">
      <w:r w:rsidRPr="00642D47">
        <w:rPr>
          <w:highlight w:val="red"/>
        </w:rPr>
        <w:t>*</w:t>
      </w:r>
      <w:r w:rsidRPr="002D4EB4">
        <w:t xml:space="preserve"> Coastal habitats (rivers, estuaries, seagrasses, mangroves and wetlands) are under increasing pressure from human activities.</w:t>
      </w:r>
      <w:r w:rsidRPr="002D4EB4">
        <w:rPr>
          <w:vertAlign w:val="superscript"/>
        </w:rPr>
        <w:t xml:space="preserve"> </w:t>
      </w:r>
      <w:r w:rsidRPr="002D4EB4">
        <w:t>More than 85 per cent of Queensland's population live on the coastal fringe. Predicted strong population growth means the intensity of activity and development in coastal zones is likely to persist</w:t>
      </w:r>
      <w:r w:rsidR="005C4DE4">
        <w:t>.</w:t>
      </w:r>
      <w:r w:rsidR="00433CE4">
        <w:fldChar w:fldCharType="begin"/>
      </w:r>
      <w:r w:rsidR="00433CE4">
        <w:instrText>ADDIN RW.CITE{{5211 Department of Employment, Economic Development and Innovation 2009}}</w:instrText>
      </w:r>
      <w:r w:rsidR="00433CE4">
        <w:fldChar w:fldCharType="separate"/>
      </w:r>
      <w:r w:rsidR="005775FE" w:rsidRPr="005775FE">
        <w:rPr>
          <w:rFonts w:eastAsia="Times New Roman" w:cs="Arial"/>
          <w:vertAlign w:val="superscript"/>
        </w:rPr>
        <w:t>116</w:t>
      </w:r>
      <w:r w:rsidR="00433CE4">
        <w:rPr>
          <w:rFonts w:eastAsia="Times New Roman" w:cs="Arial"/>
          <w:szCs w:val="20"/>
          <w:vertAlign w:val="superscript"/>
        </w:rPr>
        <w:fldChar w:fldCharType="end"/>
      </w:r>
    </w:p>
    <w:p w:rsidR="005D57CA" w:rsidRPr="005D57CA" w:rsidRDefault="005D57CA" w:rsidP="005D57CA">
      <w:pPr>
        <w:spacing w:before="0"/>
      </w:pPr>
      <w:r w:rsidRPr="005D57CA">
        <w:t xml:space="preserve">The purpose of the vulnerability assessment </w:t>
      </w:r>
      <w:r w:rsidR="003C2B0B">
        <w:t>i</w:t>
      </w:r>
      <w:r w:rsidRPr="005D57CA">
        <w:t xml:space="preserve">s to provide a mechanism to highlight key concerns and make assessments of the vulnerabilities that species, groups of species or habitats (or elements of biodiversity) have to known sources of pressure within the Great Barrier Reef World Heritage Area using a standardised and transparent process. </w:t>
      </w:r>
      <w:r w:rsidRPr="005D57CA">
        <w:lastRenderedPageBreak/>
        <w:t xml:space="preserve">This was undertaken using a standard approach to assess the exposure and sensitivity and adaptive capacity to these pressures (Figure </w:t>
      </w:r>
      <w:r w:rsidR="001C57FD">
        <w:t>1</w:t>
      </w:r>
      <w:r w:rsidRPr="005D57CA">
        <w:t>) based on the best</w:t>
      </w:r>
      <w:r w:rsidR="003C2B0B">
        <w:t xml:space="preserve"> </w:t>
      </w:r>
      <w:r w:rsidRPr="005D57CA">
        <w:t xml:space="preserve">available information on that particular element of biodiversity. </w:t>
      </w:r>
    </w:p>
    <w:p w:rsidR="005D57CA" w:rsidRDefault="005D57CA" w:rsidP="005D57CA">
      <w:pPr>
        <w:spacing w:before="0"/>
        <w:jc w:val="center"/>
      </w:pPr>
      <w:r w:rsidRPr="005D57CA">
        <w:rPr>
          <w:noProof/>
          <w:lang w:eastAsia="en-AU"/>
        </w:rPr>
        <w:drawing>
          <wp:inline distT="0" distB="0" distL="0" distR="0" wp14:anchorId="0EA40752" wp14:editId="45B98771">
            <wp:extent cx="2717165" cy="1388745"/>
            <wp:effectExtent l="19050" t="19050" r="26035" b="20955"/>
            <wp:docPr id="4" name="Picture 1" descr="Vulnerability Assessment figure depicting process of assessing exposure and sensitivity to reach a potential impact before applying adaptive capacity to arrive a an assessment of residual vulnerability" title="Vulnerability assessment fig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ul Assessment figure.JPG"/>
                    <pic:cNvPicPr>
                      <a:picLocks noChangeAspect="1" noChangeArrowheads="1"/>
                    </pic:cNvPicPr>
                  </pic:nvPicPr>
                  <pic:blipFill>
                    <a:blip r:embed="rId29" cstate="print"/>
                    <a:srcRect/>
                    <a:stretch>
                      <a:fillRect/>
                    </a:stretch>
                  </pic:blipFill>
                  <pic:spPr bwMode="auto">
                    <a:xfrm>
                      <a:off x="0" y="0"/>
                      <a:ext cx="2717165" cy="1388745"/>
                    </a:xfrm>
                    <a:prstGeom prst="rect">
                      <a:avLst/>
                    </a:prstGeom>
                    <a:noFill/>
                    <a:ln w="19050" cmpd="sng">
                      <a:solidFill>
                        <a:srgbClr val="000000"/>
                      </a:solidFill>
                      <a:miter lim="800000"/>
                      <a:headEnd/>
                      <a:tailEnd/>
                    </a:ln>
                    <a:effectLst/>
                  </pic:spPr>
                </pic:pic>
              </a:graphicData>
            </a:graphic>
          </wp:inline>
        </w:drawing>
      </w:r>
    </w:p>
    <w:p w:rsidR="00583AFB" w:rsidRDefault="00583AFB" w:rsidP="005D57CA">
      <w:pPr>
        <w:spacing w:before="0"/>
        <w:jc w:val="center"/>
      </w:pPr>
      <w:r w:rsidRPr="00583AFB">
        <w:rPr>
          <w:b/>
          <w:noProof/>
          <w:lang w:eastAsia="en-AU"/>
        </w:rPr>
        <mc:AlternateContent>
          <mc:Choice Requires="wps">
            <w:drawing>
              <wp:anchor distT="0" distB="0" distL="114300" distR="114300" simplePos="0" relativeHeight="251676672" behindDoc="0" locked="0" layoutInCell="1" allowOverlap="1" wp14:anchorId="798DCBCB" wp14:editId="4FD03177">
                <wp:simplePos x="0" y="0"/>
                <wp:positionH relativeFrom="column">
                  <wp:posOffset>3599180</wp:posOffset>
                </wp:positionH>
                <wp:positionV relativeFrom="paragraph">
                  <wp:posOffset>6985</wp:posOffset>
                </wp:positionV>
                <wp:extent cx="2718435" cy="525780"/>
                <wp:effectExtent l="0" t="0" r="5715" b="7620"/>
                <wp:wrapSquare wrapText="bothSides"/>
                <wp:docPr id="12" name="Text Box 2" descr="Image descriptor - Vulnerability Assessment figure depicting process of assessing exposure and sensitivity to reach a potential impact before applying adaptive capacity to arrive a an assessment of residual vulnerability" title="Figure 1. The key components of vulnerability assessments (Adapted from Wachenfeld et al., 20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18435" cy="525780"/>
                        </a:xfrm>
                        <a:prstGeom prst="rect">
                          <a:avLst/>
                        </a:prstGeom>
                        <a:solidFill>
                          <a:srgbClr val="FFFFFF"/>
                        </a:solidFill>
                        <a:ln w="9525">
                          <a:noFill/>
                          <a:miter lim="800000"/>
                          <a:headEnd/>
                          <a:tailEnd/>
                        </a:ln>
                      </wps:spPr>
                      <wps:txbx>
                        <w:txbxContent>
                          <w:p w:rsidR="00860283" w:rsidRPr="005C4DE4" w:rsidRDefault="00860283" w:rsidP="00785E21">
                            <w:pPr>
                              <w:spacing w:before="0"/>
                              <w:ind w:left="0"/>
                            </w:pPr>
                            <w:proofErr w:type="gramStart"/>
                            <w:r w:rsidRPr="005C4DE4">
                              <w:rPr>
                                <w:b/>
                              </w:rPr>
                              <w:t>Figure 1.</w:t>
                            </w:r>
                            <w:proofErr w:type="gramEnd"/>
                            <w:r w:rsidRPr="005C4DE4">
                              <w:rPr>
                                <w:b/>
                              </w:rPr>
                              <w:t xml:space="preserve"> The key components of vulnerability assessments </w:t>
                            </w:r>
                            <w:r w:rsidRPr="005C4DE4">
                              <w:t>(</w:t>
                            </w:r>
                            <w:r>
                              <w:t>a</w:t>
                            </w:r>
                            <w:r w:rsidRPr="005C4DE4">
                              <w:t xml:space="preserve">dapted from Wachenfeld </w:t>
                            </w:r>
                            <w:r w:rsidRPr="005C4DE4">
                              <w:rPr>
                                <w:i/>
                              </w:rPr>
                              <w:t>et al</w:t>
                            </w:r>
                            <w:r w:rsidRPr="005C4DE4">
                              <w:t>., 2007)</w:t>
                            </w:r>
                          </w:p>
                          <w:p w:rsidR="00860283" w:rsidRDefault="00860283" w:rsidP="00583AFB"/>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id="Text Box 2" o:spid="_x0000_s1057" type="#_x0000_t202" alt="Title: Figure 1. The key components of vulnerability assessments (Adapted from Wachenfeld et al., 2007) - Description: Image descriptor - Vulnerability Assessment figure depicting process of assessing exposure and sensitivity to reach a potential impact before applying adaptive capacity to arrive a an assessment of residual vulnerability" style="position:absolute;left:0;text-align:left;margin-left:283.4pt;margin-top:.55pt;width:214.05pt;height:41.4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w/93AIAAHIFAAAOAAAAZHJzL2Uyb0RvYy54bWysVE1vEzEQvSPxH0Y+gUSzSUhIGnVThZai&#10;SuVDaoHzxDubteq1je1kE349YydtQ7kh9rDy1zy/efM8Z+fbVsOGfFDWlGLQ6wsgI22lzKoU3+6u&#10;TqYCQkRTobaGSrGjIM7nL1+cdW5GQ9tYXZEHBjFh1rlSNDG6WVEE2VCLoWcdGd6srW8x8tSvispj&#10;x+itLob9/ruis75y3koKgVcv95tinvHrmmT8UteBIuhSMLeY/z7/l+lfzM9wtvLoGiUPNPAfWLSo&#10;DF/6CHWJEWHt1V9QrZLeBlvHnrRtYetaSco5cDaD/rNsbht0lHNhcYJ7lCn8P1j5efPVg6q4dkMB&#10;Bluu0R1tI7y3W+CVioJkua5bXNF+oly0Hk7g+1ob8rhUWsUdLELgCrRkItRqtfbpsFMyck3gUB6w&#10;NWA+lhZp62xI59gbEMgEFdUmIUULnlA2gOBsZECFGlTrUEZYEjuBQ5zTuwSCFToOI5DI+4do9D4t&#10;ISMf7su0+HZPQVVrhtscc2dXqKg576s98UEP7hqCe9oB18ixbU0MifwfUUfQAV4tEhGqoPa2hR/M&#10;nkxNugI2HureG2CrTl4ns3UuzFjzW8eqxy2LzMJn4wR3Y+V9AGMvGjQrWnhvu4aw4mIPUmRxFLrH&#10;CQlk2X2yFZPHdbQZaFv7NjmRvQWMzqbfPRo9FVby4nAymI7ejgVI3hsPx5NpfgkFzh6inQ/xI3Ey&#10;aVAKzw8po+PmJsTEBmcPR9JlwWpVXSmt88Svlhfawwb50V3lLyfw7Jg20JXilK/PyMam+PweWxW5&#10;KWjVlmLaT9/+mSY1PpgqH4mo9H7MTLQ5yJMU2WsTt8tttvUwi5e0W9pqx4J5u28C3LR40Fj/S0DH&#10;DaAU4ecaPQnQ14ZFPx2MRqlj5MloPBnyxB/vLI930EiGKkUUbLs0vIi5yyQ9jF1wcWqVdXticuDM&#10;DzvLeWhCqXMcz/Opp1Y5/w0AAP//AwBQSwMEFAAGAAgAAAAhAKJHq0ndAAAACAEAAA8AAABkcnMv&#10;ZG93bnJldi54bWxMj0FOwzAQRfdI3MGaSmwQdQptWoc4FSCB2Lb0AJN4mkSN7Sh2m/T2DCu6HL2v&#10;/9/k28l24kJDaL3TsJgnIMhV3rSu1nD4+XzagAgRncHOO9JwpQDb4v4ux8z40e3oso+14BIXMtTQ&#10;xNhnUoaqIYth7ntyzI5+sBj5HGppBhy53HbyOUlSabF1vNBgTx8NVaf92Wo4fo+PKzWWX/Gw3i3T&#10;d2zXpb9q/TCb3l5BRJrifxj+9FkdCnYq/dmZIDoNqzRl9chgAYK5UksFotSweVEgi1zePlD8AgAA&#10;//8DAFBLAQItABQABgAIAAAAIQC2gziS/gAAAOEBAAATAAAAAAAAAAAAAAAAAAAAAABbQ29udGVu&#10;dF9UeXBlc10ueG1sUEsBAi0AFAAGAAgAAAAhADj9If/WAAAAlAEAAAsAAAAAAAAAAAAAAAAALwEA&#10;AF9yZWxzLy5yZWxzUEsBAi0AFAAGAAgAAAAhAEKvD/3cAgAAcgUAAA4AAAAAAAAAAAAAAAAALgIA&#10;AGRycy9lMm9Eb2MueG1sUEsBAi0AFAAGAAgAAAAhAKJHq0ndAAAACAEAAA8AAAAAAAAAAAAAAAAA&#10;NgUAAGRycy9kb3ducmV2LnhtbFBLBQYAAAAABAAEAPMAAABABgAAAAA=&#10;" stroked="f">
                <v:textbox>
                  <w:txbxContent>
                    <w:p w:rsidR="00860283" w:rsidRPr="005C4DE4" w:rsidRDefault="00860283" w:rsidP="00785E21">
                      <w:pPr>
                        <w:spacing w:before="0"/>
                        <w:ind w:left="0"/>
                      </w:pPr>
                      <w:proofErr w:type="gramStart"/>
                      <w:r w:rsidRPr="005C4DE4">
                        <w:rPr>
                          <w:b/>
                        </w:rPr>
                        <w:t>Figure 1.</w:t>
                      </w:r>
                      <w:proofErr w:type="gramEnd"/>
                      <w:r w:rsidRPr="005C4DE4">
                        <w:rPr>
                          <w:b/>
                        </w:rPr>
                        <w:t xml:space="preserve"> The key components of vulnerability assessments </w:t>
                      </w:r>
                      <w:r w:rsidRPr="005C4DE4">
                        <w:t>(</w:t>
                      </w:r>
                      <w:r>
                        <w:t>a</w:t>
                      </w:r>
                      <w:r w:rsidRPr="005C4DE4">
                        <w:t xml:space="preserve">dapted from Wachenfeld </w:t>
                      </w:r>
                      <w:r w:rsidRPr="005C4DE4">
                        <w:rPr>
                          <w:i/>
                        </w:rPr>
                        <w:t>et al</w:t>
                      </w:r>
                      <w:r w:rsidRPr="005C4DE4">
                        <w:t>., 2007)</w:t>
                      </w:r>
                    </w:p>
                    <w:p w:rsidR="00860283" w:rsidRDefault="00860283" w:rsidP="00583AFB"/>
                  </w:txbxContent>
                </v:textbox>
                <w10:wrap type="square"/>
              </v:shape>
            </w:pict>
          </mc:Fallback>
        </mc:AlternateContent>
      </w:r>
    </w:p>
    <w:p w:rsidR="00017EFD" w:rsidRDefault="00017EFD" w:rsidP="005D57CA">
      <w:pPr>
        <w:spacing w:before="0"/>
      </w:pPr>
    </w:p>
    <w:p w:rsidR="00017EFD" w:rsidRDefault="00017EFD" w:rsidP="005D57CA">
      <w:pPr>
        <w:spacing w:before="0"/>
      </w:pPr>
    </w:p>
    <w:p w:rsidR="005D57CA" w:rsidRPr="005D57CA" w:rsidRDefault="005D57CA" w:rsidP="005D57CA">
      <w:pPr>
        <w:spacing w:before="0"/>
      </w:pPr>
      <w:r w:rsidRPr="005D57CA">
        <w:t>To achieve this objective it has been necessary to apply a linear relationship to comparisons that are sometimes non-linear by nature. For example, when applying the potential impact matrix</w:t>
      </w:r>
      <w:r w:rsidRPr="005D57CA">
        <w:rPr>
          <w:vertAlign w:val="superscript"/>
        </w:rPr>
        <w:footnoteReference w:id="6"/>
      </w:r>
      <w:r w:rsidRPr="005D57CA">
        <w:t xml:space="preserve"> to create a combined score for exposure and sensitivity, if an element of biodiversity has a very high level of exposure to a pressure but low sensitivity to it, it is scored as having a medium</w:t>
      </w:r>
      <w:r w:rsidR="003C2B0B">
        <w:t>–</w:t>
      </w:r>
      <w:r w:rsidRPr="005D57CA">
        <w:t>high potential impact score. This medium</w:t>
      </w:r>
      <w:r w:rsidR="003C2B0B">
        <w:t>–</w:t>
      </w:r>
      <w:r w:rsidRPr="005D57CA">
        <w:t>high score may be the same as determined for another assessment where there may be a low level of exposure but a very high level of sensitivity. This implies a linear relationship for the sensitivity a species or habitat has to a given level of exposure, which may not necessarily be the case. However, it does provide managers with the required level of resolution on these relationships for the purpose of the vulnerability assessments that inform the</w:t>
      </w:r>
      <w:r w:rsidRPr="00C253F9">
        <w:rPr>
          <w:i/>
        </w:rPr>
        <w:t xml:space="preserve"> Great Barrier Reef Biodiversity Conservation Strategy 201</w:t>
      </w:r>
      <w:r w:rsidR="00E65018" w:rsidRPr="00C253F9">
        <w:rPr>
          <w:i/>
        </w:rPr>
        <w:t>3</w:t>
      </w:r>
      <w:r w:rsidRPr="00C253F9">
        <w:rPr>
          <w:i/>
        </w:rPr>
        <w:t>.</w:t>
      </w:r>
    </w:p>
    <w:p w:rsidR="005D57CA" w:rsidRPr="005D57CA" w:rsidRDefault="005D57CA" w:rsidP="005D57CA">
      <w:pPr>
        <w:spacing w:before="0"/>
      </w:pPr>
      <w:r w:rsidRPr="005D57CA">
        <w:t xml:space="preserve">The natural capacity of </w:t>
      </w:r>
      <w:r w:rsidR="00BE0993">
        <w:t>marine turtles</w:t>
      </w:r>
      <w:r w:rsidRPr="005D57CA">
        <w:t xml:space="preserve"> to adapt to pressures in the World Heritage Area, and the capacity of management to intervene (which in turn may assist </w:t>
      </w:r>
      <w:r w:rsidR="00BE0993">
        <w:t>marine turtles</w:t>
      </w:r>
      <w:r w:rsidRPr="005D57CA">
        <w:t xml:space="preserve"> to adapt to these pressures), are considered as two dynamics that affect their residual vulnerability to any of the identified pressures. These two dynamics are then combined to produce an overall rating for adaptive capacity and then applied to the potential impact rating to provide a score for the residual vulnerability that </w:t>
      </w:r>
      <w:r w:rsidR="00BE0993">
        <w:t>marine turtles</w:t>
      </w:r>
      <w:r w:rsidRPr="005D57CA">
        <w:t xml:space="preserve"> may be expected to experience due to the given pressure. </w:t>
      </w:r>
    </w:p>
    <w:p w:rsidR="001310E5" w:rsidRDefault="005D57CA" w:rsidP="005D57CA">
      <w:pPr>
        <w:spacing w:before="0"/>
        <w:rPr>
          <w:rFonts w:cs="Arial"/>
          <w:sz w:val="16"/>
          <w:szCs w:val="16"/>
        </w:rPr>
      </w:pPr>
      <w:r w:rsidRPr="005D57CA">
        <w:t xml:space="preserve">An explanation of the procedure by which </w:t>
      </w:r>
      <w:r>
        <w:rPr>
          <w:szCs w:val="20"/>
        </w:rPr>
        <w:t>the vulnerability assessment</w:t>
      </w:r>
      <w:r w:rsidRPr="00A575E0">
        <w:rPr>
          <w:szCs w:val="20"/>
        </w:rPr>
        <w:t xml:space="preserve"> </w:t>
      </w:r>
      <w:r w:rsidRPr="005D57CA">
        <w:t xml:space="preserve">process </w:t>
      </w:r>
      <w:r w:rsidR="001C57FD">
        <w:t xml:space="preserve">(represented in Figure 1) </w:t>
      </w:r>
      <w:r w:rsidRPr="005D57CA">
        <w:t>has been applied</w:t>
      </w:r>
      <w:r w:rsidR="005C4DE4">
        <w:t>,</w:t>
      </w:r>
      <w:r w:rsidRPr="005D57CA">
        <w:t xml:space="preserve"> and qualifying statements for the assessment of exposure, sensitivity and adaptive capacity (natural and management) scores are provided within the vulnerability assessments page of the </w:t>
      </w:r>
      <w:r w:rsidR="00232FDF" w:rsidRPr="005D57CA">
        <w:t>G</w:t>
      </w:r>
      <w:r w:rsidR="00232FDF">
        <w:t>reat Barrier Reef Marine Park Authority</w:t>
      </w:r>
      <w:r w:rsidR="00232FDF" w:rsidRPr="005D57CA">
        <w:t xml:space="preserve"> </w:t>
      </w:r>
      <w:r w:rsidRPr="005D57CA">
        <w:t>website.</w:t>
      </w:r>
    </w:p>
    <w:p w:rsidR="00017EFD" w:rsidRDefault="00017EFD" w:rsidP="00BF1809">
      <w:pPr>
        <w:spacing w:before="0"/>
        <w:ind w:right="11185"/>
        <w:rPr>
          <w:rFonts w:cs="Arial"/>
          <w:sz w:val="16"/>
          <w:szCs w:val="16"/>
        </w:rPr>
      </w:pPr>
    </w:p>
    <w:p w:rsidR="00017EFD" w:rsidRDefault="00017EFD" w:rsidP="00BF1809">
      <w:pPr>
        <w:spacing w:before="0"/>
        <w:ind w:right="11185"/>
        <w:rPr>
          <w:rFonts w:cs="Arial"/>
          <w:sz w:val="16"/>
          <w:szCs w:val="16"/>
        </w:rPr>
      </w:pPr>
    </w:p>
    <w:p w:rsidR="00017EFD" w:rsidRDefault="00017EFD" w:rsidP="00BF1809">
      <w:pPr>
        <w:spacing w:before="0"/>
        <w:ind w:right="11185"/>
        <w:rPr>
          <w:rFonts w:cs="Arial"/>
          <w:sz w:val="16"/>
          <w:szCs w:val="16"/>
        </w:rPr>
      </w:pPr>
    </w:p>
    <w:p w:rsidR="00503F2C" w:rsidRDefault="00503F2C">
      <w:pPr>
        <w:spacing w:before="0" w:after="0"/>
        <w:ind w:left="0" w:right="0"/>
        <w:rPr>
          <w:rFonts w:cs="Arial"/>
          <w:sz w:val="16"/>
          <w:szCs w:val="16"/>
        </w:rPr>
      </w:pPr>
      <w:r>
        <w:rPr>
          <w:rFonts w:cs="Arial"/>
          <w:sz w:val="16"/>
          <w:szCs w:val="16"/>
        </w:rPr>
        <w:br w:type="page"/>
      </w:r>
    </w:p>
    <w:p w:rsidR="009B68A2" w:rsidRPr="002553E5" w:rsidRDefault="00A90624" w:rsidP="00593F5F">
      <w:pPr>
        <w:spacing w:before="0"/>
        <w:ind w:right="10760"/>
        <w:rPr>
          <w:rFonts w:cs="Arial"/>
          <w:sz w:val="16"/>
          <w:szCs w:val="16"/>
        </w:rPr>
      </w:pPr>
      <w:r>
        <w:rPr>
          <w:rFonts w:cs="Arial"/>
          <w:sz w:val="16"/>
          <w:szCs w:val="16"/>
        </w:rPr>
        <w:lastRenderedPageBreak/>
        <w:t>© Commonwealth of Australia 201</w:t>
      </w:r>
      <w:r w:rsidR="006E3019">
        <w:rPr>
          <w:rFonts w:cs="Arial"/>
          <w:sz w:val="16"/>
          <w:szCs w:val="16"/>
        </w:rPr>
        <w:t>3</w:t>
      </w:r>
    </w:p>
    <w:p w:rsidR="009B68A2" w:rsidRPr="002553E5" w:rsidRDefault="009B68A2" w:rsidP="00593F5F">
      <w:pPr>
        <w:spacing w:before="0"/>
        <w:ind w:right="10760"/>
        <w:rPr>
          <w:rFonts w:cs="Arial"/>
          <w:sz w:val="16"/>
          <w:szCs w:val="16"/>
        </w:rPr>
      </w:pPr>
      <w:r w:rsidRPr="002553E5">
        <w:rPr>
          <w:rFonts w:cs="Arial"/>
          <w:sz w:val="16"/>
          <w:szCs w:val="16"/>
        </w:rPr>
        <w:t>Published by the Great Barrier Reef Marine Park Authority</w:t>
      </w:r>
    </w:p>
    <w:p w:rsidR="009B68A2" w:rsidRPr="002553E5" w:rsidRDefault="00BE0993" w:rsidP="00593F5F">
      <w:pPr>
        <w:ind w:right="10760"/>
        <w:rPr>
          <w:rFonts w:cs="Arial"/>
          <w:sz w:val="16"/>
          <w:szCs w:val="16"/>
        </w:rPr>
      </w:pPr>
      <w:r w:rsidRPr="00BE0993">
        <w:rPr>
          <w:rFonts w:eastAsia="Times New Roman" w:cs="Arial"/>
          <w:sz w:val="16"/>
          <w:szCs w:val="16"/>
          <w:lang w:eastAsia="en-AU"/>
        </w:rPr>
        <w:t>ISBN 978 1 921682 46 9</w:t>
      </w:r>
      <w:r w:rsidR="009B68A2" w:rsidRPr="002553E5">
        <w:rPr>
          <w:rFonts w:cs="Arial"/>
          <w:sz w:val="16"/>
          <w:szCs w:val="16"/>
        </w:rPr>
        <w:t xml:space="preserve"> (pdf)</w:t>
      </w:r>
    </w:p>
    <w:p w:rsidR="000013E8" w:rsidRDefault="009B68A2" w:rsidP="00593F5F">
      <w:pPr>
        <w:spacing w:before="0" w:after="0"/>
        <w:ind w:right="10760"/>
        <w:divId w:val="561792538"/>
        <w:rPr>
          <w:rFonts w:cs="Arial"/>
          <w:sz w:val="16"/>
          <w:szCs w:val="16"/>
        </w:rPr>
      </w:pPr>
      <w:r w:rsidRPr="002553E5">
        <w:rPr>
          <w:rFonts w:cs="Arial"/>
          <w:sz w:val="16"/>
          <w:szCs w:val="16"/>
        </w:rPr>
        <w:t xml:space="preserve">This work is copyright. Apart from any use as permitted under the </w:t>
      </w:r>
      <w:r w:rsidRPr="002553E5">
        <w:rPr>
          <w:rFonts w:cs="Arial"/>
          <w:i/>
          <w:sz w:val="16"/>
          <w:szCs w:val="16"/>
        </w:rPr>
        <w:t>Copyright Act 1968</w:t>
      </w:r>
      <w:r w:rsidRPr="002553E5">
        <w:rPr>
          <w:rFonts w:cs="Arial"/>
          <w:sz w:val="16"/>
          <w:szCs w:val="16"/>
        </w:rPr>
        <w:t>,</w:t>
      </w:r>
      <w:r w:rsidR="00A90624">
        <w:rPr>
          <w:rFonts w:cs="Arial"/>
          <w:sz w:val="16"/>
          <w:szCs w:val="16"/>
        </w:rPr>
        <w:t xml:space="preserve"> </w:t>
      </w:r>
      <w:r w:rsidRPr="002553E5">
        <w:rPr>
          <w:rFonts w:cs="Arial"/>
          <w:sz w:val="16"/>
          <w:szCs w:val="16"/>
        </w:rPr>
        <w:t>no part may be reproduced by any process without the p</w:t>
      </w:r>
      <w:r w:rsidR="00A90624">
        <w:rPr>
          <w:rFonts w:cs="Arial"/>
          <w:sz w:val="16"/>
          <w:szCs w:val="16"/>
        </w:rPr>
        <w:t xml:space="preserve">rior written permission of the </w:t>
      </w:r>
      <w:r w:rsidRPr="002553E5">
        <w:rPr>
          <w:rFonts w:cs="Arial"/>
          <w:sz w:val="16"/>
          <w:szCs w:val="16"/>
        </w:rPr>
        <w:t>Great Bar</w:t>
      </w:r>
      <w:r w:rsidR="003B7705">
        <w:rPr>
          <w:rFonts w:cs="Arial"/>
          <w:sz w:val="16"/>
          <w:szCs w:val="16"/>
        </w:rPr>
        <w:t>rier Reef Marine Park Authority</w:t>
      </w:r>
    </w:p>
    <w:p w:rsidR="00503F2C" w:rsidRDefault="00503F2C" w:rsidP="00593F5F">
      <w:pPr>
        <w:spacing w:before="0" w:after="0"/>
        <w:ind w:right="10760"/>
        <w:divId w:val="561792538"/>
        <w:rPr>
          <w:rFonts w:cs="Arial"/>
          <w:b/>
          <w:sz w:val="16"/>
          <w:szCs w:val="16"/>
        </w:rPr>
      </w:pPr>
    </w:p>
    <w:p w:rsidR="000013E8" w:rsidRPr="000013E8" w:rsidRDefault="000013E8" w:rsidP="00593F5F">
      <w:pPr>
        <w:spacing w:before="0" w:after="0"/>
        <w:ind w:right="10760"/>
        <w:divId w:val="561792538"/>
        <w:rPr>
          <w:rFonts w:cs="Arial"/>
          <w:sz w:val="16"/>
          <w:szCs w:val="16"/>
        </w:rPr>
      </w:pPr>
      <w:r w:rsidRPr="000013E8">
        <w:rPr>
          <w:rFonts w:cs="Arial"/>
          <w:b/>
          <w:sz w:val="16"/>
          <w:szCs w:val="16"/>
        </w:rPr>
        <w:t>National Library of Australia Cataloguing-in-Publication entry</w:t>
      </w:r>
      <w:r w:rsidRPr="000013E8">
        <w:rPr>
          <w:rFonts w:cs="Arial"/>
          <w:b/>
          <w:sz w:val="16"/>
          <w:szCs w:val="16"/>
        </w:rPr>
        <w:br/>
      </w:r>
    </w:p>
    <w:p w:rsidR="000013E8" w:rsidRPr="000013E8" w:rsidRDefault="000013E8" w:rsidP="00593F5F">
      <w:pPr>
        <w:spacing w:before="0" w:after="0"/>
        <w:ind w:right="10760"/>
        <w:divId w:val="561792538"/>
        <w:rPr>
          <w:rFonts w:cs="Arial"/>
          <w:sz w:val="16"/>
          <w:szCs w:val="16"/>
        </w:rPr>
      </w:pPr>
      <w:r>
        <w:rPr>
          <w:rFonts w:cs="Arial"/>
          <w:sz w:val="16"/>
          <w:szCs w:val="16"/>
        </w:rPr>
        <w:t>Vulnerability assessment</w:t>
      </w:r>
      <w:r w:rsidRPr="000013E8">
        <w:rPr>
          <w:rFonts w:cs="Arial"/>
          <w:sz w:val="16"/>
          <w:szCs w:val="16"/>
        </w:rPr>
        <w:t>: marine turtles / Great Bar</w:t>
      </w:r>
      <w:r w:rsidR="00D57428">
        <w:rPr>
          <w:rFonts w:cs="Arial"/>
          <w:sz w:val="16"/>
          <w:szCs w:val="16"/>
        </w:rPr>
        <w:t>rier Reef Marine Park Authority</w:t>
      </w:r>
      <w:r w:rsidRPr="000013E8">
        <w:rPr>
          <w:rFonts w:cs="Arial"/>
          <w:sz w:val="16"/>
          <w:szCs w:val="16"/>
        </w:rPr>
        <w:br/>
      </w:r>
    </w:p>
    <w:p w:rsidR="000013E8" w:rsidRPr="000013E8" w:rsidRDefault="000013E8" w:rsidP="00593F5F">
      <w:pPr>
        <w:spacing w:before="0" w:after="0"/>
        <w:ind w:right="10760"/>
        <w:divId w:val="561792538"/>
        <w:rPr>
          <w:rFonts w:cs="Arial"/>
          <w:sz w:val="16"/>
          <w:szCs w:val="16"/>
        </w:rPr>
      </w:pPr>
      <w:r w:rsidRPr="000013E8">
        <w:rPr>
          <w:rFonts w:cs="Arial"/>
          <w:sz w:val="16"/>
          <w:szCs w:val="16"/>
        </w:rPr>
        <w:t>ISBN   978 1 921682 4 69 (</w:t>
      </w:r>
      <w:proofErr w:type="spellStart"/>
      <w:r w:rsidRPr="000013E8">
        <w:rPr>
          <w:rFonts w:cs="Arial"/>
          <w:sz w:val="16"/>
          <w:szCs w:val="16"/>
        </w:rPr>
        <w:t>ebook</w:t>
      </w:r>
      <w:proofErr w:type="spellEnd"/>
      <w:r w:rsidRPr="000013E8">
        <w:rPr>
          <w:rFonts w:cs="Arial"/>
          <w:sz w:val="16"/>
          <w:szCs w:val="16"/>
        </w:rPr>
        <w:t>)</w:t>
      </w:r>
    </w:p>
    <w:p w:rsidR="000013E8" w:rsidRPr="000013E8" w:rsidRDefault="000013E8" w:rsidP="00593F5F">
      <w:pPr>
        <w:spacing w:before="0" w:after="0"/>
        <w:ind w:right="10760"/>
        <w:divId w:val="561792538"/>
        <w:rPr>
          <w:rFonts w:cs="Arial"/>
          <w:sz w:val="16"/>
          <w:szCs w:val="16"/>
        </w:rPr>
      </w:pPr>
    </w:p>
    <w:p w:rsidR="000013E8" w:rsidRPr="000013E8" w:rsidRDefault="000013E8" w:rsidP="00593F5F">
      <w:pPr>
        <w:spacing w:before="0" w:after="0"/>
        <w:ind w:right="10760"/>
        <w:divId w:val="561792538"/>
        <w:rPr>
          <w:rFonts w:cs="Arial"/>
          <w:sz w:val="16"/>
          <w:szCs w:val="16"/>
        </w:rPr>
      </w:pPr>
      <w:r w:rsidRPr="000013E8">
        <w:rPr>
          <w:rFonts w:cs="Arial"/>
          <w:sz w:val="16"/>
          <w:szCs w:val="16"/>
        </w:rPr>
        <w:t>Incl</w:t>
      </w:r>
      <w:r w:rsidR="00D57428">
        <w:rPr>
          <w:rFonts w:cs="Arial"/>
          <w:sz w:val="16"/>
          <w:szCs w:val="16"/>
        </w:rPr>
        <w:t>udes bibliographical references</w:t>
      </w:r>
      <w:r w:rsidRPr="000013E8">
        <w:rPr>
          <w:rFonts w:cs="Arial"/>
          <w:sz w:val="16"/>
          <w:szCs w:val="16"/>
        </w:rPr>
        <w:br/>
      </w:r>
    </w:p>
    <w:p w:rsidR="000013E8" w:rsidRPr="000013E8" w:rsidRDefault="000013E8" w:rsidP="00593F5F">
      <w:pPr>
        <w:spacing w:before="0" w:after="0"/>
        <w:ind w:right="10760"/>
        <w:divId w:val="561792538"/>
        <w:rPr>
          <w:rFonts w:cs="Arial"/>
          <w:sz w:val="16"/>
          <w:szCs w:val="16"/>
        </w:rPr>
      </w:pPr>
      <w:r w:rsidRPr="000013E8">
        <w:rPr>
          <w:rFonts w:cs="Arial"/>
          <w:sz w:val="16"/>
          <w:szCs w:val="16"/>
        </w:rPr>
        <w:t>Sea turtles—Climatic factors—Queensland—Great Barrier Reef.</w:t>
      </w:r>
      <w:r w:rsidRPr="000013E8">
        <w:rPr>
          <w:rFonts w:cs="Arial"/>
          <w:sz w:val="16"/>
          <w:szCs w:val="16"/>
        </w:rPr>
        <w:br/>
        <w:t>Sea turtles—Control—Environmental aspects—Queensland—Great Barrier Reef.</w:t>
      </w:r>
      <w:r w:rsidRPr="000013E8">
        <w:rPr>
          <w:rFonts w:cs="Arial"/>
          <w:sz w:val="16"/>
          <w:szCs w:val="16"/>
        </w:rPr>
        <w:br/>
        <w:t>Great Barrier Reef (Qld.) —</w:t>
      </w:r>
      <w:r>
        <w:rPr>
          <w:rFonts w:cs="Arial"/>
          <w:sz w:val="16"/>
          <w:szCs w:val="16"/>
        </w:rPr>
        <w:t xml:space="preserve"> </w:t>
      </w:r>
      <w:r w:rsidR="00D57428">
        <w:rPr>
          <w:rFonts w:cs="Arial"/>
          <w:sz w:val="16"/>
          <w:szCs w:val="16"/>
        </w:rPr>
        <w:t>Environmental conditions</w:t>
      </w:r>
      <w:r w:rsidRPr="000013E8">
        <w:rPr>
          <w:rFonts w:cs="Arial"/>
          <w:sz w:val="16"/>
          <w:szCs w:val="16"/>
        </w:rPr>
        <w:br/>
      </w:r>
    </w:p>
    <w:p w:rsidR="000013E8" w:rsidRPr="000013E8" w:rsidRDefault="000013E8" w:rsidP="00593F5F">
      <w:pPr>
        <w:spacing w:before="0" w:after="0"/>
        <w:ind w:right="10760"/>
        <w:divId w:val="561792538"/>
        <w:rPr>
          <w:rFonts w:cs="Arial"/>
          <w:sz w:val="16"/>
          <w:szCs w:val="16"/>
        </w:rPr>
      </w:pPr>
      <w:r w:rsidRPr="000013E8">
        <w:rPr>
          <w:rFonts w:cs="Arial"/>
          <w:sz w:val="16"/>
          <w:szCs w:val="16"/>
        </w:rPr>
        <w:t>Great Barrier Reef Mari</w:t>
      </w:r>
      <w:r w:rsidR="00D57428">
        <w:rPr>
          <w:rFonts w:cs="Arial"/>
          <w:sz w:val="16"/>
          <w:szCs w:val="16"/>
        </w:rPr>
        <w:t>ne Park Authority, issuing body</w:t>
      </w:r>
      <w:r w:rsidRPr="000013E8">
        <w:rPr>
          <w:rFonts w:cs="Arial"/>
          <w:sz w:val="16"/>
          <w:szCs w:val="16"/>
        </w:rPr>
        <w:br/>
      </w:r>
    </w:p>
    <w:p w:rsidR="000013E8" w:rsidRPr="000013E8" w:rsidRDefault="000013E8" w:rsidP="00593F5F">
      <w:pPr>
        <w:spacing w:before="0" w:after="0"/>
        <w:ind w:right="10760"/>
        <w:divId w:val="561792538"/>
        <w:rPr>
          <w:rFonts w:cs="Arial"/>
          <w:sz w:val="16"/>
          <w:szCs w:val="16"/>
        </w:rPr>
      </w:pPr>
      <w:r w:rsidRPr="000013E8">
        <w:rPr>
          <w:rFonts w:cs="Arial"/>
          <w:sz w:val="16"/>
          <w:szCs w:val="16"/>
        </w:rPr>
        <w:t>597.92809943</w:t>
      </w:r>
      <w:r w:rsidRPr="000013E8">
        <w:rPr>
          <w:rFonts w:cs="Arial"/>
          <w:sz w:val="16"/>
          <w:szCs w:val="16"/>
        </w:rPr>
        <w:br/>
      </w:r>
    </w:p>
    <w:p w:rsidR="000013E8" w:rsidRPr="000013E8" w:rsidRDefault="000013E8" w:rsidP="00593F5F">
      <w:pPr>
        <w:spacing w:before="0" w:after="0"/>
        <w:ind w:right="10760"/>
        <w:divId w:val="561792538"/>
        <w:rPr>
          <w:rFonts w:cs="Arial"/>
          <w:b/>
          <w:bCs/>
          <w:sz w:val="16"/>
          <w:szCs w:val="16"/>
        </w:rPr>
      </w:pPr>
      <w:r w:rsidRPr="000013E8">
        <w:rPr>
          <w:rFonts w:cs="Arial"/>
          <w:b/>
          <w:bCs/>
          <w:sz w:val="16"/>
          <w:szCs w:val="16"/>
        </w:rPr>
        <w:t>This publication should be cited as:</w:t>
      </w:r>
    </w:p>
    <w:p w:rsidR="00947514" w:rsidRPr="005345A5" w:rsidRDefault="000013E8" w:rsidP="00593F5F">
      <w:pPr>
        <w:spacing w:before="0" w:after="0"/>
        <w:ind w:right="10760"/>
        <w:divId w:val="561792538"/>
        <w:rPr>
          <w:rFonts w:cs="Arial"/>
          <w:sz w:val="16"/>
          <w:szCs w:val="16"/>
        </w:rPr>
      </w:pPr>
      <w:r w:rsidRPr="000013E8">
        <w:rPr>
          <w:rFonts w:cs="Arial"/>
          <w:sz w:val="16"/>
          <w:szCs w:val="16"/>
        </w:rPr>
        <w:t xml:space="preserve">Great Barrier Reef Marine Park Authority 2014, </w:t>
      </w:r>
      <w:proofErr w:type="gramStart"/>
      <w:r w:rsidRPr="000013E8">
        <w:rPr>
          <w:rFonts w:cs="Arial"/>
          <w:sz w:val="16"/>
          <w:szCs w:val="16"/>
        </w:rPr>
        <w:t>A</w:t>
      </w:r>
      <w:proofErr w:type="gramEnd"/>
      <w:r w:rsidRPr="000013E8">
        <w:rPr>
          <w:rFonts w:cs="Arial"/>
          <w:sz w:val="16"/>
          <w:szCs w:val="16"/>
        </w:rPr>
        <w:t xml:space="preserve"> v</w:t>
      </w:r>
      <w:r w:rsidRPr="000013E8">
        <w:rPr>
          <w:rFonts w:cs="Arial"/>
          <w:i/>
          <w:iCs/>
          <w:sz w:val="16"/>
          <w:szCs w:val="16"/>
        </w:rPr>
        <w:t>ulnerability assessment for the Great Barrier Reef: Marine turtles</w:t>
      </w:r>
      <w:r w:rsidRPr="000013E8">
        <w:rPr>
          <w:rFonts w:cs="Arial"/>
          <w:iCs/>
          <w:sz w:val="16"/>
          <w:szCs w:val="16"/>
        </w:rPr>
        <w:t>,</w:t>
      </w:r>
      <w:r w:rsidRPr="000013E8">
        <w:rPr>
          <w:rFonts w:cs="Arial"/>
          <w:i/>
          <w:iCs/>
          <w:sz w:val="16"/>
          <w:szCs w:val="16"/>
        </w:rPr>
        <w:t xml:space="preserve"> </w:t>
      </w:r>
      <w:r w:rsidRPr="000013E8">
        <w:rPr>
          <w:rFonts w:cs="Arial"/>
          <w:sz w:val="16"/>
          <w:szCs w:val="16"/>
        </w:rPr>
        <w:t>GBRMPA, Townsville.</w:t>
      </w:r>
      <w:r w:rsidR="00A90624">
        <w:rPr>
          <w:rFonts w:cs="Arial"/>
          <w:sz w:val="16"/>
          <w:szCs w:val="16"/>
        </w:rPr>
        <w:t xml:space="preserve"> </w:t>
      </w:r>
    </w:p>
    <w:sectPr w:rsidR="00947514" w:rsidRPr="005345A5" w:rsidSect="002553E5">
      <w:headerReference w:type="default" r:id="rId30"/>
      <w:footerReference w:type="default" r:id="rId31"/>
      <w:headerReference w:type="first" r:id="rId32"/>
      <w:footerReference w:type="first" r:id="rId33"/>
      <w:footnotePr>
        <w:numFmt w:val="lowerLetter"/>
        <w:numStart w:val="2"/>
      </w:footnotePr>
      <w:pgSz w:w="16839" w:h="11907" w:orient="landscape" w:code="9"/>
      <w:pgMar w:top="851" w:right="692" w:bottom="851" w:left="567" w:header="680" w:footer="346"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60283" w:rsidRDefault="00860283" w:rsidP="008C1A40">
      <w:pPr>
        <w:spacing w:after="0"/>
      </w:pPr>
      <w:r>
        <w:separator/>
      </w:r>
    </w:p>
  </w:endnote>
  <w:endnote w:type="continuationSeparator" w:id="0">
    <w:p w:rsidR="00860283" w:rsidRDefault="00860283" w:rsidP="008C1A40">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Helvetica">
    <w:panose1 w:val="020B0604020202030204"/>
    <w:charset w:val="00"/>
    <w:family w:val="swiss"/>
    <w:pitch w:val="variable"/>
    <w:sig w:usb0="20002A87" w:usb1="00000000" w:usb2="00000000" w:usb3="00000000" w:csb0="000001FF" w:csb1="00000000"/>
  </w:font>
  <w:font w:name="TimesNewRoman">
    <w:panose1 w:val="00000000000000000000"/>
    <w:charset w:val="00"/>
    <w:family w:val="roman"/>
    <w:notTrueType/>
    <w:pitch w:val="default"/>
    <w:sig w:usb0="00000003" w:usb1="00000000" w:usb2="00000000" w:usb3="00000000" w:csb0="00000001" w:csb1="00000000"/>
  </w:font>
  <w:font w:name="Helvetica-Oblique">
    <w:panose1 w:val="00000000000000000000"/>
    <w:charset w:val="00"/>
    <w:family w:val="auto"/>
    <w:notTrueType/>
    <w:pitch w:val="default"/>
    <w:sig w:usb0="00000003" w:usb1="00000000" w:usb2="00000000" w:usb3="00000000" w:csb0="00000001" w:csb1="00000000"/>
  </w:font>
  <w:font w:name="Times-Roman">
    <w:panose1 w:val="00000000000000000000"/>
    <w:charset w:val="00"/>
    <w:family w:val="roman"/>
    <w:notTrueType/>
    <w:pitch w:val="default"/>
    <w:sig w:usb0="00000003" w:usb1="00000000" w:usb2="00000000" w:usb3="00000000" w:csb0="00000001" w:csb1="00000000"/>
  </w:font>
  <w:font w:name="Helvetica-Bold">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0283" w:rsidRPr="00BE2D02" w:rsidRDefault="00860283" w:rsidP="00B54EBD">
    <w:pPr>
      <w:pStyle w:val="Footer"/>
      <w:pBdr>
        <w:top w:val="single" w:sz="12" w:space="1" w:color="E6451A"/>
      </w:pBdr>
      <w:spacing w:before="120"/>
      <w:jc w:val="center"/>
      <w:rPr>
        <w:rFonts w:ascii="Segoe UI" w:hAnsi="Segoe UI" w:cs="Segoe UI"/>
        <w:color w:val="005782"/>
      </w:rPr>
    </w:pPr>
    <w:r w:rsidRPr="008D1BEA">
      <w:rPr>
        <w:rFonts w:ascii="Segoe UI" w:hAnsi="Segoe UI" w:cs="Segoe UI"/>
        <w:color w:val="005782"/>
      </w:rPr>
      <w:fldChar w:fldCharType="begin"/>
    </w:r>
    <w:r w:rsidRPr="008D1BEA">
      <w:rPr>
        <w:rFonts w:ascii="Segoe UI" w:hAnsi="Segoe UI" w:cs="Segoe UI"/>
        <w:color w:val="005782"/>
      </w:rPr>
      <w:instrText xml:space="preserve"> PAGE   \* MERGEFORMAT </w:instrText>
    </w:r>
    <w:r w:rsidRPr="008D1BEA">
      <w:rPr>
        <w:rFonts w:ascii="Segoe UI" w:hAnsi="Segoe UI" w:cs="Segoe UI"/>
        <w:color w:val="005782"/>
      </w:rPr>
      <w:fldChar w:fldCharType="separate"/>
    </w:r>
    <w:r w:rsidR="00DE572B">
      <w:rPr>
        <w:rFonts w:ascii="Segoe UI" w:hAnsi="Segoe UI" w:cs="Segoe UI"/>
        <w:noProof/>
        <w:color w:val="005782"/>
      </w:rPr>
      <w:t>2</w:t>
    </w:r>
    <w:r w:rsidRPr="008D1BEA">
      <w:rPr>
        <w:rFonts w:ascii="Segoe UI" w:hAnsi="Segoe UI" w:cs="Segoe UI"/>
        <w:color w:val="005782"/>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0283" w:rsidRPr="008D1BEA" w:rsidRDefault="00860283" w:rsidP="008D1BEA">
    <w:pPr>
      <w:pStyle w:val="Footer"/>
      <w:pBdr>
        <w:top w:val="single" w:sz="12" w:space="1" w:color="E6451A"/>
      </w:pBdr>
      <w:jc w:val="center"/>
      <w:rPr>
        <w:rFonts w:ascii="Segoe UI" w:hAnsi="Segoe UI" w:cs="Segoe UI"/>
        <w:color w:val="005782"/>
      </w:rPr>
    </w:pPr>
    <w:r w:rsidRPr="008D1BEA">
      <w:rPr>
        <w:rFonts w:ascii="Segoe UI" w:hAnsi="Segoe UI" w:cs="Segoe UI"/>
        <w:color w:val="005782"/>
      </w:rPr>
      <w:fldChar w:fldCharType="begin"/>
    </w:r>
    <w:r w:rsidRPr="008D1BEA">
      <w:rPr>
        <w:rFonts w:ascii="Segoe UI" w:hAnsi="Segoe UI" w:cs="Segoe UI"/>
        <w:color w:val="005782"/>
      </w:rPr>
      <w:instrText xml:space="preserve"> PAGE   \* MERGEFORMAT </w:instrText>
    </w:r>
    <w:r w:rsidRPr="008D1BEA">
      <w:rPr>
        <w:rFonts w:ascii="Segoe UI" w:hAnsi="Segoe UI" w:cs="Segoe UI"/>
        <w:color w:val="005782"/>
      </w:rPr>
      <w:fldChar w:fldCharType="separate"/>
    </w:r>
    <w:r w:rsidR="00D42A46">
      <w:rPr>
        <w:rFonts w:ascii="Segoe UI" w:hAnsi="Segoe UI" w:cs="Segoe UI"/>
        <w:noProof/>
        <w:color w:val="005782"/>
      </w:rPr>
      <w:t>1</w:t>
    </w:r>
    <w:r w:rsidRPr="008D1BEA">
      <w:rPr>
        <w:rFonts w:ascii="Segoe UI" w:hAnsi="Segoe UI" w:cs="Segoe UI"/>
        <w:color w:val="005782"/>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0283" w:rsidRPr="00C1514C" w:rsidRDefault="00860283" w:rsidP="000128EC">
    <w:pPr>
      <w:pStyle w:val="Footer"/>
      <w:pBdr>
        <w:top w:val="single" w:sz="12" w:space="1" w:color="E6451A"/>
      </w:pBdr>
      <w:ind w:left="0" w:right="-136"/>
      <w:jc w:val="center"/>
      <w:rPr>
        <w:rFonts w:ascii="Segoe UI" w:hAnsi="Segoe UI" w:cs="Segoe UI"/>
        <w:color w:val="005782"/>
      </w:rPr>
    </w:pPr>
    <w:r w:rsidRPr="008D1BEA">
      <w:rPr>
        <w:rFonts w:ascii="Segoe UI" w:hAnsi="Segoe UI" w:cs="Segoe UI"/>
        <w:color w:val="005782"/>
      </w:rPr>
      <w:fldChar w:fldCharType="begin"/>
    </w:r>
    <w:r w:rsidRPr="008D1BEA">
      <w:rPr>
        <w:rFonts w:ascii="Segoe UI" w:hAnsi="Segoe UI" w:cs="Segoe UI"/>
        <w:color w:val="005782"/>
      </w:rPr>
      <w:instrText xml:space="preserve"> PAGE   \* MERGEFORMAT </w:instrText>
    </w:r>
    <w:r w:rsidRPr="008D1BEA">
      <w:rPr>
        <w:rFonts w:ascii="Segoe UI" w:hAnsi="Segoe UI" w:cs="Segoe UI"/>
        <w:color w:val="005782"/>
      </w:rPr>
      <w:fldChar w:fldCharType="separate"/>
    </w:r>
    <w:r w:rsidR="00AD1D7B">
      <w:rPr>
        <w:rFonts w:ascii="Segoe UI" w:hAnsi="Segoe UI" w:cs="Segoe UI"/>
        <w:noProof/>
        <w:color w:val="005782"/>
      </w:rPr>
      <w:t>45</w:t>
    </w:r>
    <w:r w:rsidRPr="008D1BEA">
      <w:rPr>
        <w:rFonts w:ascii="Segoe UI" w:hAnsi="Segoe UI" w:cs="Segoe UI"/>
        <w:color w:val="005782"/>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0283" w:rsidRPr="00C1514C" w:rsidRDefault="00860283" w:rsidP="000128EC">
    <w:pPr>
      <w:pStyle w:val="Footer"/>
      <w:pBdr>
        <w:top w:val="single" w:sz="12" w:space="1" w:color="E6451A"/>
      </w:pBdr>
      <w:ind w:left="0" w:right="-136"/>
      <w:jc w:val="center"/>
      <w:rPr>
        <w:rFonts w:ascii="Segoe UI" w:hAnsi="Segoe UI" w:cs="Segoe UI"/>
        <w:color w:val="005782"/>
      </w:rPr>
    </w:pPr>
    <w:r w:rsidRPr="008D1BEA">
      <w:rPr>
        <w:rFonts w:ascii="Segoe UI" w:hAnsi="Segoe UI" w:cs="Segoe UI"/>
        <w:color w:val="005782"/>
      </w:rPr>
      <w:fldChar w:fldCharType="begin"/>
    </w:r>
    <w:r w:rsidRPr="008D1BEA">
      <w:rPr>
        <w:rFonts w:ascii="Segoe UI" w:hAnsi="Segoe UI" w:cs="Segoe UI"/>
        <w:color w:val="005782"/>
      </w:rPr>
      <w:instrText xml:space="preserve"> PAGE   \* MERGEFORMAT </w:instrText>
    </w:r>
    <w:r w:rsidRPr="008D1BEA">
      <w:rPr>
        <w:rFonts w:ascii="Segoe UI" w:hAnsi="Segoe UI" w:cs="Segoe UI"/>
        <w:color w:val="005782"/>
      </w:rPr>
      <w:fldChar w:fldCharType="separate"/>
    </w:r>
    <w:r w:rsidR="00AD1D7B">
      <w:rPr>
        <w:rFonts w:ascii="Segoe UI" w:hAnsi="Segoe UI" w:cs="Segoe UI"/>
        <w:noProof/>
        <w:color w:val="005782"/>
      </w:rPr>
      <w:t>37</w:t>
    </w:r>
    <w:r w:rsidRPr="008D1BEA">
      <w:rPr>
        <w:rFonts w:ascii="Segoe UI" w:hAnsi="Segoe UI" w:cs="Segoe UI"/>
        <w:color w:val="005782"/>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60283" w:rsidRDefault="00860283" w:rsidP="008C1A40">
      <w:pPr>
        <w:spacing w:after="0"/>
      </w:pPr>
      <w:r>
        <w:separator/>
      </w:r>
    </w:p>
  </w:footnote>
  <w:footnote w:type="continuationSeparator" w:id="0">
    <w:p w:rsidR="00860283" w:rsidRDefault="00860283" w:rsidP="008C1A40">
      <w:pPr>
        <w:spacing w:after="0"/>
      </w:pPr>
      <w:r>
        <w:continuationSeparator/>
      </w:r>
    </w:p>
  </w:footnote>
  <w:footnote w:id="1">
    <w:p w:rsidR="00860283" w:rsidRPr="00B47871" w:rsidRDefault="00860283" w:rsidP="00E40F72">
      <w:pPr>
        <w:pStyle w:val="FootnoteText"/>
        <w:rPr>
          <w:rFonts w:ascii="Arial" w:hAnsi="Arial" w:cs="Arial"/>
          <w:sz w:val="18"/>
          <w:szCs w:val="18"/>
        </w:rPr>
      </w:pPr>
      <w:r w:rsidRPr="00875D70">
        <w:rPr>
          <w:rStyle w:val="FootnoteReference"/>
          <w:rFonts w:ascii="Arial" w:hAnsi="Arial" w:cs="Arial"/>
        </w:rPr>
        <w:footnoteRef/>
      </w:r>
      <w:r w:rsidRPr="00B47871">
        <w:rPr>
          <w:rFonts w:ascii="Arial" w:hAnsi="Arial" w:cs="Arial"/>
          <w:sz w:val="18"/>
          <w:szCs w:val="18"/>
        </w:rPr>
        <w:t xml:space="preserve"> </w:t>
      </w:r>
      <w:proofErr w:type="gramStart"/>
      <w:r>
        <w:rPr>
          <w:rFonts w:ascii="Arial" w:hAnsi="Arial" w:cs="Arial"/>
          <w:sz w:val="18"/>
          <w:szCs w:val="18"/>
        </w:rPr>
        <w:t xml:space="preserve">Known as </w:t>
      </w:r>
      <w:proofErr w:type="spellStart"/>
      <w:r>
        <w:rPr>
          <w:rFonts w:ascii="Arial" w:hAnsi="Arial" w:cs="Arial"/>
          <w:sz w:val="18"/>
          <w:szCs w:val="18"/>
        </w:rPr>
        <w:t>v</w:t>
      </w:r>
      <w:r w:rsidRPr="00B47871">
        <w:rPr>
          <w:rFonts w:ascii="Arial" w:hAnsi="Arial" w:cs="Arial"/>
          <w:sz w:val="18"/>
          <w:szCs w:val="18"/>
        </w:rPr>
        <w:t>itellogensis</w:t>
      </w:r>
      <w:proofErr w:type="spellEnd"/>
      <w:r w:rsidRPr="00B47871">
        <w:rPr>
          <w:rFonts w:ascii="Arial" w:hAnsi="Arial" w:cs="Arial"/>
          <w:sz w:val="18"/>
          <w:szCs w:val="18"/>
        </w:rPr>
        <w:t xml:space="preserve"> </w:t>
      </w:r>
      <w:r>
        <w:rPr>
          <w:rFonts w:ascii="Arial" w:hAnsi="Arial" w:cs="Arial"/>
          <w:sz w:val="18"/>
          <w:szCs w:val="18"/>
        </w:rPr>
        <w:t xml:space="preserve">which </w:t>
      </w:r>
      <w:r w:rsidRPr="00B47871">
        <w:rPr>
          <w:rFonts w:ascii="Arial" w:hAnsi="Arial" w:cs="Arial"/>
          <w:sz w:val="18"/>
          <w:szCs w:val="18"/>
        </w:rPr>
        <w:t xml:space="preserve">occurs with the </w:t>
      </w:r>
      <w:r>
        <w:rPr>
          <w:rFonts w:ascii="Arial" w:hAnsi="Arial" w:cs="Arial"/>
          <w:sz w:val="18"/>
          <w:szCs w:val="18"/>
        </w:rPr>
        <w:t xml:space="preserve">enlargement of follicles in the ovaries </w:t>
      </w:r>
      <w:r w:rsidRPr="00B47871">
        <w:rPr>
          <w:rFonts w:ascii="Arial" w:hAnsi="Arial" w:cs="Arial"/>
          <w:sz w:val="18"/>
          <w:szCs w:val="18"/>
        </w:rPr>
        <w:t>with yolk in preparation for fertilization.</w:t>
      </w:r>
      <w:proofErr w:type="gramEnd"/>
      <w:r w:rsidRPr="00B47871">
        <w:rPr>
          <w:rFonts w:ascii="Arial" w:hAnsi="Arial" w:cs="Arial"/>
          <w:sz w:val="18"/>
          <w:szCs w:val="18"/>
        </w:rPr>
        <w:t xml:space="preserve"> </w:t>
      </w:r>
    </w:p>
  </w:footnote>
  <w:footnote w:id="2">
    <w:p w:rsidR="00860283" w:rsidRPr="00B47871" w:rsidRDefault="00860283" w:rsidP="00572CED">
      <w:pPr>
        <w:pStyle w:val="FootnoteText"/>
        <w:rPr>
          <w:rFonts w:ascii="Arial" w:hAnsi="Arial" w:cs="Arial"/>
          <w:sz w:val="18"/>
          <w:szCs w:val="18"/>
        </w:rPr>
      </w:pPr>
      <w:r w:rsidRPr="00875D70">
        <w:rPr>
          <w:rStyle w:val="FootnoteReference"/>
          <w:rFonts w:ascii="Arial" w:hAnsi="Arial" w:cs="Arial"/>
        </w:rPr>
        <w:footnoteRef/>
      </w:r>
      <w:r w:rsidRPr="00B47871">
        <w:rPr>
          <w:rFonts w:ascii="Arial" w:hAnsi="Arial" w:cs="Arial"/>
          <w:sz w:val="18"/>
          <w:szCs w:val="18"/>
        </w:rPr>
        <w:t xml:space="preserve"> </w:t>
      </w:r>
      <w:proofErr w:type="gramStart"/>
      <w:r>
        <w:rPr>
          <w:rFonts w:ascii="Arial" w:hAnsi="Arial" w:cs="Arial"/>
          <w:sz w:val="18"/>
          <w:szCs w:val="18"/>
        </w:rPr>
        <w:t>The theoretical temperature that produces a 1:1 ratio of males to females.</w:t>
      </w:r>
      <w:proofErr w:type="gramEnd"/>
    </w:p>
  </w:footnote>
  <w:footnote w:id="3">
    <w:p w:rsidR="00860283" w:rsidRPr="009D21A5" w:rsidRDefault="00860283">
      <w:pPr>
        <w:pStyle w:val="FootnoteText"/>
        <w:rPr>
          <w:rFonts w:ascii="Arial" w:hAnsi="Arial" w:cs="Arial"/>
          <w:sz w:val="18"/>
          <w:szCs w:val="18"/>
        </w:rPr>
      </w:pPr>
      <w:r w:rsidRPr="009D21A5">
        <w:rPr>
          <w:rStyle w:val="FootnoteReference"/>
          <w:rFonts w:ascii="Arial" w:hAnsi="Arial" w:cs="Arial"/>
          <w:sz w:val="18"/>
          <w:szCs w:val="18"/>
        </w:rPr>
        <w:footnoteRef/>
      </w:r>
      <w:r w:rsidRPr="009D21A5">
        <w:rPr>
          <w:rFonts w:ascii="Arial" w:hAnsi="Arial" w:cs="Arial"/>
          <w:sz w:val="18"/>
          <w:szCs w:val="18"/>
        </w:rPr>
        <w:t xml:space="preserve"> The average </w:t>
      </w:r>
      <w:proofErr w:type="gramStart"/>
      <w:r w:rsidRPr="009D21A5">
        <w:rPr>
          <w:rFonts w:ascii="Arial" w:hAnsi="Arial" w:cs="Arial"/>
          <w:sz w:val="18"/>
          <w:szCs w:val="18"/>
        </w:rPr>
        <w:t>number of females ashore for nesting that are</w:t>
      </w:r>
      <w:proofErr w:type="gramEnd"/>
      <w:r w:rsidRPr="009D21A5">
        <w:rPr>
          <w:rFonts w:ascii="Arial" w:hAnsi="Arial" w:cs="Arial"/>
          <w:sz w:val="18"/>
          <w:szCs w:val="18"/>
        </w:rPr>
        <w:t xml:space="preserve"> counted during one complete search of the nesting habitat at night. The count is commenced an hour after the tide level enables turtles to swim across the reef to access the entire nesting habitat.</w:t>
      </w:r>
    </w:p>
  </w:footnote>
  <w:footnote w:id="4">
    <w:p w:rsidR="00860283" w:rsidRDefault="00860283" w:rsidP="007801C2">
      <w:r w:rsidRPr="00BB3C6A">
        <w:rPr>
          <w:rStyle w:val="FootnoteReference"/>
          <w:rFonts w:cs="Arial"/>
        </w:rPr>
        <w:footnoteRef/>
      </w:r>
      <w:r>
        <w:t xml:space="preserve"> </w:t>
      </w:r>
      <w:r w:rsidRPr="00BB3C6A">
        <w:rPr>
          <w:rFonts w:cs="Arial"/>
          <w:sz w:val="18"/>
          <w:szCs w:val="18"/>
        </w:rPr>
        <w:t>The northern population nesting in the Gulf of Carpentaria has not been extensively monitored. It is thought that excessive depredation of turtle eggs by feral pigs in north-western Cape York Peninsula, previous high mortality through prawn trawling, entanglement in ghost nets and Indigenous hunting will put this population under some pressure, with some suggesting that it is already in decline</w:t>
      </w:r>
      <w:r>
        <w:rPr>
          <w:rFonts w:cs="Arial"/>
          <w:sz w:val="18"/>
          <w:szCs w:val="18"/>
        </w:rPr>
        <w:t>.</w:t>
      </w:r>
      <w:r>
        <w:rPr>
          <w:rFonts w:cs="Arial"/>
          <w:sz w:val="18"/>
          <w:szCs w:val="18"/>
        </w:rPr>
        <w:fldChar w:fldCharType="begin"/>
      </w:r>
      <w:r>
        <w:rPr>
          <w:rFonts w:cs="Arial"/>
          <w:sz w:val="18"/>
          <w:szCs w:val="18"/>
        </w:rPr>
        <w:instrText>ADDIN RW.CITE{{5747 Limpus,C.J. 2007 ~f}}</w:instrText>
      </w:r>
      <w:r>
        <w:rPr>
          <w:rFonts w:cs="Arial"/>
          <w:sz w:val="18"/>
          <w:szCs w:val="18"/>
        </w:rPr>
        <w:fldChar w:fldCharType="separate"/>
      </w:r>
      <w:r w:rsidRPr="005775FE">
        <w:rPr>
          <w:rFonts w:eastAsia="Times New Roman" w:cs="Arial"/>
          <w:sz w:val="18"/>
          <w:vertAlign w:val="superscript"/>
        </w:rPr>
        <w:t>42</w:t>
      </w:r>
      <w:r>
        <w:rPr>
          <w:rFonts w:cs="Arial"/>
          <w:sz w:val="18"/>
          <w:szCs w:val="18"/>
        </w:rPr>
        <w:fldChar w:fldCharType="end"/>
      </w:r>
    </w:p>
  </w:footnote>
  <w:footnote w:id="5">
    <w:p w:rsidR="00860283" w:rsidRDefault="00860283" w:rsidP="00A30E51">
      <w:pPr>
        <w:pStyle w:val="FootnoteText"/>
      </w:pPr>
      <w:r w:rsidRPr="009E3B71">
        <w:rPr>
          <w:rStyle w:val="FootnoteReference"/>
          <w:rFonts w:cs="Arial"/>
        </w:rPr>
        <w:footnoteRef/>
      </w:r>
      <w:r w:rsidRPr="009E3B71">
        <w:rPr>
          <w:rFonts w:cs="Arial"/>
        </w:rPr>
        <w:t xml:space="preserve"> </w:t>
      </w:r>
      <w:r w:rsidRPr="009E3B71">
        <w:rPr>
          <w:rFonts w:cs="Arial"/>
          <w:sz w:val="18"/>
          <w:szCs w:val="18"/>
        </w:rPr>
        <w:t xml:space="preserve">The IUCN Marine Turtle Specialist Group has recently developed a conservation priorities portfolio framework that allows </w:t>
      </w:r>
      <w:r>
        <w:rPr>
          <w:rFonts w:cs="Arial"/>
          <w:sz w:val="18"/>
          <w:szCs w:val="18"/>
        </w:rPr>
        <w:t xml:space="preserve">for </w:t>
      </w:r>
      <w:r w:rsidRPr="009E3B71">
        <w:rPr>
          <w:rFonts w:cs="Arial"/>
          <w:sz w:val="18"/>
          <w:szCs w:val="18"/>
        </w:rPr>
        <w:t xml:space="preserve">the evaluation of risk and threats to marine turtles at various </w:t>
      </w:r>
      <w:r>
        <w:rPr>
          <w:rFonts w:cs="Arial"/>
          <w:sz w:val="18"/>
          <w:szCs w:val="18"/>
        </w:rPr>
        <w:t xml:space="preserve">spatial </w:t>
      </w:r>
      <w:r w:rsidRPr="009E3B71">
        <w:rPr>
          <w:rFonts w:cs="Arial"/>
          <w:sz w:val="18"/>
          <w:szCs w:val="18"/>
        </w:rPr>
        <w:t>scales</w:t>
      </w:r>
      <w:r>
        <w:rPr>
          <w:rFonts w:cs="Arial"/>
          <w:sz w:val="18"/>
          <w:szCs w:val="18"/>
        </w:rPr>
        <w:t>. This is designed to</w:t>
      </w:r>
      <w:r w:rsidRPr="009E3B71">
        <w:rPr>
          <w:rFonts w:cs="Arial"/>
          <w:sz w:val="18"/>
          <w:szCs w:val="18"/>
        </w:rPr>
        <w:t xml:space="preserve"> help </w:t>
      </w:r>
      <w:r>
        <w:rPr>
          <w:rFonts w:cs="Arial"/>
          <w:sz w:val="18"/>
          <w:szCs w:val="18"/>
        </w:rPr>
        <w:t>guide</w:t>
      </w:r>
      <w:r w:rsidRPr="009E3B71">
        <w:rPr>
          <w:rFonts w:cs="Arial"/>
          <w:sz w:val="18"/>
          <w:szCs w:val="18"/>
        </w:rPr>
        <w:t xml:space="preserve"> research and conservation priorities across biogeographically defined regional management units</w:t>
      </w:r>
      <w:r>
        <w:rPr>
          <w:rFonts w:cs="Arial"/>
          <w:sz w:val="18"/>
          <w:szCs w:val="18"/>
        </w:rPr>
        <w:t xml:space="preserve"> which are more relevant to marine turtle ecology and the variation in pressures they experience across these spatial areas</w:t>
      </w:r>
      <w:r>
        <w:rPr>
          <w:rFonts w:cs="Arial"/>
          <w:sz w:val="18"/>
          <w:szCs w:val="18"/>
        </w:rPr>
        <w:fldChar w:fldCharType="begin"/>
      </w:r>
      <w:r>
        <w:rPr>
          <w:rFonts w:cs="Arial"/>
          <w:sz w:val="18"/>
          <w:szCs w:val="18"/>
        </w:rPr>
        <w:instrText>ADDIN RW.CITE{{19126 Wallace,B.P. 2011 ~f}}</w:instrText>
      </w:r>
      <w:r>
        <w:rPr>
          <w:rFonts w:cs="Arial"/>
          <w:sz w:val="18"/>
          <w:szCs w:val="18"/>
        </w:rPr>
        <w:fldChar w:fldCharType="separate"/>
      </w:r>
      <w:r w:rsidRPr="005775FE">
        <w:rPr>
          <w:rFonts w:ascii="Arial" w:eastAsia="Times New Roman" w:hAnsi="Arial" w:cs="Arial"/>
          <w:sz w:val="18"/>
          <w:vertAlign w:val="superscript"/>
        </w:rPr>
        <w:t>91</w:t>
      </w:r>
      <w:r>
        <w:rPr>
          <w:rFonts w:ascii="Arial" w:hAnsi="Arial" w:cs="Arial"/>
          <w:sz w:val="18"/>
          <w:szCs w:val="18"/>
        </w:rPr>
        <w:fldChar w:fldCharType="end"/>
      </w:r>
      <w:r w:rsidRPr="0089071F">
        <w:rPr>
          <w:rFonts w:ascii="Arial" w:hAnsi="Arial" w:cs="Arial"/>
          <w:sz w:val="18"/>
          <w:szCs w:val="18"/>
        </w:rPr>
        <w:t>.</w:t>
      </w:r>
    </w:p>
  </w:footnote>
  <w:footnote w:id="6">
    <w:p w:rsidR="00860283" w:rsidRDefault="00860283" w:rsidP="005D57CA">
      <w:pPr>
        <w:pStyle w:val="FootnoteText"/>
      </w:pPr>
      <w:r w:rsidRPr="00D83DB3">
        <w:rPr>
          <w:rStyle w:val="FootnoteReference"/>
          <w:rFonts w:ascii="Arial" w:hAnsi="Arial" w:cs="Arial"/>
          <w:sz w:val="18"/>
          <w:szCs w:val="18"/>
        </w:rPr>
        <w:footnoteRef/>
      </w:r>
      <w:r w:rsidRPr="00D83DB3">
        <w:rPr>
          <w:rFonts w:ascii="Arial" w:hAnsi="Arial" w:cs="Arial"/>
          <w:sz w:val="18"/>
          <w:szCs w:val="18"/>
        </w:rPr>
        <w:t xml:space="preserve"> </w:t>
      </w:r>
      <w:r>
        <w:rPr>
          <w:rFonts w:ascii="Arial" w:hAnsi="Arial" w:cs="Arial"/>
          <w:sz w:val="18"/>
          <w:szCs w:val="18"/>
        </w:rPr>
        <w:t>The potential impact matrix is described within the vulnerability assessments page of the Great Barrier Reef Marine Park Authority website.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0283" w:rsidRPr="008D1BEA" w:rsidRDefault="00860283" w:rsidP="00417A8C">
    <w:pPr>
      <w:pStyle w:val="Header"/>
      <w:tabs>
        <w:tab w:val="clear" w:pos="4680"/>
        <w:tab w:val="clear" w:pos="9360"/>
        <w:tab w:val="left" w:pos="5670"/>
        <w:tab w:val="left" w:pos="5812"/>
        <w:tab w:val="right" w:pos="10206"/>
      </w:tabs>
      <w:spacing w:before="0" w:after="0"/>
      <w:ind w:right="140"/>
      <w:rPr>
        <w:b/>
        <w:sz w:val="6"/>
        <w:szCs w:val="6"/>
        <w:shd w:val="clear" w:color="auto" w:fill="005782"/>
      </w:rPr>
    </w:pPr>
    <w:r w:rsidRPr="008D1BEA">
      <w:rPr>
        <w:b/>
        <w:sz w:val="6"/>
        <w:szCs w:val="6"/>
        <w:shd w:val="clear" w:color="auto" w:fill="005782"/>
      </w:rPr>
      <w:tab/>
    </w:r>
    <w:r w:rsidRPr="008D1BEA">
      <w:rPr>
        <w:b/>
        <w:sz w:val="6"/>
        <w:szCs w:val="6"/>
      </w:rPr>
      <w:t xml:space="preserve"> </w:t>
    </w:r>
    <w:r w:rsidRPr="008D1BEA">
      <w:rPr>
        <w:b/>
        <w:sz w:val="6"/>
        <w:szCs w:val="6"/>
        <w:shd w:val="clear" w:color="auto" w:fill="E6451A"/>
      </w:rPr>
      <w:tab/>
    </w:r>
    <w:r w:rsidRPr="008D1BEA">
      <w:rPr>
        <w:b/>
        <w:sz w:val="6"/>
        <w:szCs w:val="6"/>
        <w:shd w:val="clear" w:color="auto" w:fill="E6451A"/>
      </w:rPr>
      <w:tab/>
    </w:r>
  </w:p>
  <w:p w:rsidR="00860283" w:rsidRPr="008D1BEA" w:rsidRDefault="00860283" w:rsidP="00417A8C">
    <w:pPr>
      <w:pStyle w:val="Header"/>
      <w:tabs>
        <w:tab w:val="clear" w:pos="4680"/>
        <w:tab w:val="clear" w:pos="9360"/>
        <w:tab w:val="left" w:pos="5670"/>
        <w:tab w:val="left" w:pos="5812"/>
        <w:tab w:val="left" w:pos="8277"/>
        <w:tab w:val="left" w:pos="9319"/>
        <w:tab w:val="right" w:pos="10206"/>
      </w:tabs>
      <w:spacing w:before="0" w:after="0"/>
      <w:ind w:right="140"/>
      <w:rPr>
        <w:b/>
        <w:color w:val="FFFFFF" w:themeColor="background1"/>
        <w:shd w:val="clear" w:color="auto" w:fill="E6451A"/>
      </w:rPr>
    </w:pPr>
    <w:r>
      <w:rPr>
        <w:b/>
        <w:color w:val="FFFFFF" w:themeColor="background1"/>
        <w:spacing w:val="20"/>
        <w:shd w:val="clear" w:color="auto" w:fill="005782"/>
      </w:rPr>
      <w:t xml:space="preserve">  </w:t>
    </w:r>
    <w:r w:rsidRPr="002F01A8">
      <w:rPr>
        <w:rFonts w:ascii="Segoe UI" w:hAnsi="Segoe UI" w:cs="Segoe UI"/>
        <w:b/>
        <w:color w:val="FFFFFF" w:themeColor="background1"/>
        <w:spacing w:val="18"/>
        <w:sz w:val="18"/>
        <w:szCs w:val="18"/>
        <w:shd w:val="clear" w:color="auto" w:fill="005782"/>
      </w:rPr>
      <w:t xml:space="preserve">A Vulnerability Assessment </w:t>
    </w:r>
    <w:r w:rsidRPr="002F01A8">
      <w:rPr>
        <w:rFonts w:ascii="Segoe UI" w:hAnsi="Segoe UI" w:cs="Segoe UI"/>
        <w:color w:val="FFFFFF" w:themeColor="background1"/>
        <w:spacing w:val="18"/>
        <w:sz w:val="18"/>
        <w:szCs w:val="18"/>
        <w:shd w:val="clear" w:color="auto" w:fill="005782"/>
      </w:rPr>
      <w:t>for the Great Barrier Reef</w:t>
    </w:r>
    <w:r w:rsidRPr="008D1BEA">
      <w:rPr>
        <w:color w:val="FFFFFF" w:themeColor="background1"/>
        <w:shd w:val="clear" w:color="auto" w:fill="005782"/>
      </w:rPr>
      <w:tab/>
    </w:r>
    <w:r w:rsidRPr="00C348A8">
      <w:rPr>
        <w:color w:val="FFFFFF" w:themeColor="background1"/>
        <w:sz w:val="6"/>
        <w:szCs w:val="6"/>
      </w:rPr>
      <w:t xml:space="preserve"> </w:t>
    </w:r>
    <w:r w:rsidRPr="008D1BEA">
      <w:rPr>
        <w:color w:val="FFFFFF" w:themeColor="background1"/>
        <w:shd w:val="clear" w:color="auto" w:fill="E6451A"/>
      </w:rPr>
      <w:tab/>
    </w:r>
    <w:r>
      <w:rPr>
        <w:b/>
        <w:color w:val="FFFFFF" w:themeColor="background1"/>
        <w:sz w:val="18"/>
        <w:szCs w:val="18"/>
        <w:shd w:val="clear" w:color="auto" w:fill="E6451A"/>
      </w:rPr>
      <w:t>Marine turtles</w:t>
    </w:r>
    <w:r w:rsidRPr="008D1BEA">
      <w:rPr>
        <w:b/>
        <w:color w:val="FFFFFF" w:themeColor="background1"/>
        <w:shd w:val="clear" w:color="auto" w:fill="E6451A"/>
      </w:rPr>
      <w:tab/>
    </w:r>
    <w:r>
      <w:rPr>
        <w:b/>
        <w:color w:val="FFFFFF" w:themeColor="background1"/>
        <w:shd w:val="clear" w:color="auto" w:fill="E6451A"/>
      </w:rPr>
      <w:tab/>
    </w:r>
    <w:r>
      <w:rPr>
        <w:b/>
        <w:color w:val="FFFFFF" w:themeColor="background1"/>
        <w:shd w:val="clear" w:color="auto" w:fill="E6451A"/>
      </w:rPr>
      <w:tab/>
    </w:r>
  </w:p>
  <w:p w:rsidR="00860283" w:rsidRPr="002F01A8" w:rsidRDefault="00860283" w:rsidP="00417A8C">
    <w:pPr>
      <w:pStyle w:val="Header"/>
      <w:tabs>
        <w:tab w:val="clear" w:pos="4680"/>
        <w:tab w:val="clear" w:pos="9360"/>
        <w:tab w:val="left" w:pos="5670"/>
        <w:tab w:val="left" w:pos="5812"/>
        <w:tab w:val="right" w:pos="10206"/>
      </w:tabs>
      <w:spacing w:before="0" w:after="360"/>
      <w:ind w:right="140"/>
      <w:rPr>
        <w:sz w:val="6"/>
        <w:szCs w:val="6"/>
      </w:rPr>
    </w:pPr>
    <w:r w:rsidRPr="008D1BEA">
      <w:rPr>
        <w:b/>
        <w:sz w:val="6"/>
        <w:szCs w:val="6"/>
        <w:shd w:val="clear" w:color="auto" w:fill="005782"/>
      </w:rPr>
      <w:tab/>
    </w:r>
    <w:r w:rsidRPr="008D1BEA">
      <w:rPr>
        <w:b/>
        <w:sz w:val="6"/>
        <w:szCs w:val="6"/>
      </w:rPr>
      <w:t xml:space="preserve"> </w:t>
    </w:r>
    <w:r w:rsidRPr="008D1BEA">
      <w:rPr>
        <w:b/>
        <w:sz w:val="6"/>
        <w:szCs w:val="6"/>
        <w:shd w:val="clear" w:color="auto" w:fill="E6451A"/>
      </w:rPr>
      <w:tab/>
    </w:r>
    <w:r w:rsidRPr="008D1BEA">
      <w:rPr>
        <w:b/>
        <w:sz w:val="6"/>
        <w:szCs w:val="6"/>
        <w:shd w:val="clear" w:color="auto" w:fill="E6451A"/>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0283" w:rsidRDefault="00860283">
    <w:pPr>
      <w:pStyle w:val="Header"/>
    </w:pPr>
    <w:r>
      <w:rPr>
        <w:noProof/>
        <w:lang w:eastAsia="en-AU"/>
      </w:rPr>
      <w:drawing>
        <wp:anchor distT="0" distB="0" distL="114300" distR="114300" simplePos="0" relativeHeight="251687936" behindDoc="0" locked="0" layoutInCell="1" allowOverlap="1" wp14:anchorId="4E31CF82" wp14:editId="67F2872A">
          <wp:simplePos x="0" y="0"/>
          <wp:positionH relativeFrom="column">
            <wp:posOffset>82305</wp:posOffset>
          </wp:positionH>
          <wp:positionV relativeFrom="paragraph">
            <wp:posOffset>73710</wp:posOffset>
          </wp:positionV>
          <wp:extent cx="6400800" cy="996429"/>
          <wp:effectExtent l="0" t="0" r="0" b="0"/>
          <wp:wrapNone/>
          <wp:docPr id="34" name="Picture 34" descr="Title of Document: A Vulnerability Assessment for the Great Barrier Reef&#10;Australian Government, Great Barrier Reef Marine Park Authority logo.&#10;Style element - marine related images for design purposes only." title="A Vulnerability Assessment for the Great Barrier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_SummaryHeaderNoOrange.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644163" cy="1034314"/>
                  </a:xfrm>
                  <a:prstGeom prst="rect">
                    <a:avLst/>
                  </a:prstGeom>
                </pic:spPr>
              </pic:pic>
            </a:graphicData>
          </a:graphic>
          <wp14:sizeRelH relativeFrom="page">
            <wp14:pctWidth>0</wp14:pctWidth>
          </wp14:sizeRelH>
          <wp14:sizeRelV relativeFrom="page">
            <wp14:pctHeight>0</wp14:pctHeight>
          </wp14:sizeRelV>
        </wp:anchor>
      </w:drawing>
    </w:r>
    <w: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0283" w:rsidRPr="008D1BEA" w:rsidRDefault="00860283" w:rsidP="000C5BD6">
    <w:pPr>
      <w:pStyle w:val="Header"/>
      <w:tabs>
        <w:tab w:val="clear" w:pos="4680"/>
        <w:tab w:val="clear" w:pos="9360"/>
        <w:tab w:val="left" w:pos="5670"/>
        <w:tab w:val="left" w:pos="5812"/>
        <w:tab w:val="right" w:pos="10206"/>
      </w:tabs>
      <w:spacing w:before="0" w:after="0"/>
      <w:rPr>
        <w:b/>
        <w:sz w:val="6"/>
        <w:szCs w:val="6"/>
        <w:shd w:val="clear" w:color="auto" w:fill="005782"/>
      </w:rPr>
    </w:pPr>
    <w:r w:rsidRPr="008D1BEA">
      <w:rPr>
        <w:b/>
        <w:sz w:val="6"/>
        <w:szCs w:val="6"/>
        <w:shd w:val="clear" w:color="auto" w:fill="005782"/>
      </w:rPr>
      <w:tab/>
    </w:r>
    <w:r w:rsidRPr="008D1BEA">
      <w:rPr>
        <w:b/>
        <w:sz w:val="6"/>
        <w:szCs w:val="6"/>
      </w:rPr>
      <w:t xml:space="preserve"> </w:t>
    </w:r>
    <w:r w:rsidRPr="008D1BEA">
      <w:rPr>
        <w:b/>
        <w:sz w:val="6"/>
        <w:szCs w:val="6"/>
        <w:shd w:val="clear" w:color="auto" w:fill="E6451A"/>
      </w:rPr>
      <w:tab/>
    </w:r>
    <w:r w:rsidRPr="008D1BEA">
      <w:rPr>
        <w:b/>
        <w:sz w:val="6"/>
        <w:szCs w:val="6"/>
        <w:shd w:val="clear" w:color="auto" w:fill="E6451A"/>
      </w:rPr>
      <w:tab/>
    </w:r>
  </w:p>
  <w:p w:rsidR="00860283" w:rsidRPr="008D1BEA" w:rsidRDefault="00860283" w:rsidP="000C5BD6">
    <w:pPr>
      <w:pStyle w:val="Header"/>
      <w:tabs>
        <w:tab w:val="clear" w:pos="4680"/>
        <w:tab w:val="clear" w:pos="9360"/>
        <w:tab w:val="left" w:pos="5670"/>
        <w:tab w:val="left" w:pos="5812"/>
        <w:tab w:val="right" w:pos="10206"/>
      </w:tabs>
      <w:spacing w:before="0" w:after="0"/>
      <w:rPr>
        <w:b/>
        <w:color w:val="FFFFFF" w:themeColor="background1"/>
        <w:shd w:val="clear" w:color="auto" w:fill="E6451A"/>
      </w:rPr>
    </w:pPr>
    <w:r>
      <w:rPr>
        <w:b/>
        <w:color w:val="FFFFFF" w:themeColor="background1"/>
        <w:spacing w:val="20"/>
        <w:shd w:val="clear" w:color="auto" w:fill="005782"/>
      </w:rPr>
      <w:t xml:space="preserve">  </w:t>
    </w:r>
    <w:r w:rsidRPr="002F01A8">
      <w:rPr>
        <w:rFonts w:ascii="Segoe UI" w:hAnsi="Segoe UI" w:cs="Segoe UI"/>
        <w:b/>
        <w:color w:val="FFFFFF" w:themeColor="background1"/>
        <w:spacing w:val="18"/>
        <w:sz w:val="18"/>
        <w:szCs w:val="18"/>
        <w:shd w:val="clear" w:color="auto" w:fill="005782"/>
      </w:rPr>
      <w:t xml:space="preserve">A Vulnerability Assessment </w:t>
    </w:r>
    <w:r w:rsidRPr="002F01A8">
      <w:rPr>
        <w:rFonts w:ascii="Segoe UI" w:hAnsi="Segoe UI" w:cs="Segoe UI"/>
        <w:color w:val="FFFFFF" w:themeColor="background1"/>
        <w:spacing w:val="18"/>
        <w:sz w:val="18"/>
        <w:szCs w:val="18"/>
        <w:shd w:val="clear" w:color="auto" w:fill="005782"/>
      </w:rPr>
      <w:t>for the Great Barrier Reef</w:t>
    </w:r>
    <w:r w:rsidRPr="008D1BEA">
      <w:rPr>
        <w:color w:val="FFFFFF" w:themeColor="background1"/>
        <w:shd w:val="clear" w:color="auto" w:fill="005782"/>
      </w:rPr>
      <w:tab/>
    </w:r>
    <w:r w:rsidRPr="00C348A8">
      <w:rPr>
        <w:color w:val="FFFFFF" w:themeColor="background1"/>
        <w:sz w:val="6"/>
        <w:szCs w:val="6"/>
      </w:rPr>
      <w:t xml:space="preserve"> </w:t>
    </w:r>
    <w:r w:rsidRPr="008D1BEA">
      <w:rPr>
        <w:color w:val="FFFFFF" w:themeColor="background1"/>
        <w:shd w:val="clear" w:color="auto" w:fill="E6451A"/>
      </w:rPr>
      <w:tab/>
    </w:r>
    <w:r>
      <w:rPr>
        <w:b/>
        <w:color w:val="FFFFFF" w:themeColor="background1"/>
        <w:sz w:val="18"/>
        <w:szCs w:val="18"/>
        <w:shd w:val="clear" w:color="auto" w:fill="E6451A"/>
      </w:rPr>
      <w:t>Marine turtles</w:t>
    </w:r>
    <w:r w:rsidRPr="008D1BEA">
      <w:rPr>
        <w:b/>
        <w:color w:val="FFFFFF" w:themeColor="background1"/>
        <w:shd w:val="clear" w:color="auto" w:fill="E6451A"/>
      </w:rPr>
      <w:tab/>
    </w:r>
  </w:p>
  <w:p w:rsidR="00860283" w:rsidRPr="002F01A8" w:rsidRDefault="00860283" w:rsidP="000C5BD6">
    <w:pPr>
      <w:pStyle w:val="Header"/>
      <w:tabs>
        <w:tab w:val="clear" w:pos="4680"/>
        <w:tab w:val="clear" w:pos="9360"/>
        <w:tab w:val="left" w:pos="5670"/>
        <w:tab w:val="left" w:pos="5812"/>
        <w:tab w:val="right" w:pos="10206"/>
      </w:tabs>
      <w:spacing w:before="0" w:after="360"/>
      <w:rPr>
        <w:sz w:val="6"/>
        <w:szCs w:val="6"/>
      </w:rPr>
    </w:pPr>
    <w:r w:rsidRPr="008D1BEA">
      <w:rPr>
        <w:b/>
        <w:sz w:val="6"/>
        <w:szCs w:val="6"/>
        <w:shd w:val="clear" w:color="auto" w:fill="005782"/>
      </w:rPr>
      <w:tab/>
    </w:r>
    <w:r w:rsidRPr="008D1BEA">
      <w:rPr>
        <w:b/>
        <w:sz w:val="6"/>
        <w:szCs w:val="6"/>
      </w:rPr>
      <w:t xml:space="preserve"> </w:t>
    </w:r>
    <w:r w:rsidRPr="008D1BEA">
      <w:rPr>
        <w:b/>
        <w:sz w:val="6"/>
        <w:szCs w:val="6"/>
        <w:shd w:val="clear" w:color="auto" w:fill="E6451A"/>
      </w:rPr>
      <w:tab/>
    </w:r>
    <w:r w:rsidRPr="008D1BEA">
      <w:rPr>
        <w:b/>
        <w:sz w:val="6"/>
        <w:szCs w:val="6"/>
        <w:shd w:val="clear" w:color="auto" w:fill="E6451A"/>
      </w:rPr>
      <w:tab/>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0283" w:rsidRPr="008D1BEA" w:rsidRDefault="00860283" w:rsidP="000128EC">
    <w:pPr>
      <w:pStyle w:val="Header"/>
      <w:tabs>
        <w:tab w:val="clear" w:pos="4680"/>
        <w:tab w:val="clear" w:pos="9360"/>
        <w:tab w:val="left" w:pos="8222"/>
        <w:tab w:val="left" w:pos="8505"/>
        <w:tab w:val="right" w:pos="15735"/>
      </w:tabs>
      <w:spacing w:before="0" w:after="0"/>
      <w:ind w:left="0"/>
      <w:rPr>
        <w:b/>
        <w:sz w:val="6"/>
        <w:szCs w:val="6"/>
        <w:shd w:val="clear" w:color="auto" w:fill="005782"/>
      </w:rPr>
    </w:pPr>
    <w:r w:rsidRPr="008D1BEA">
      <w:rPr>
        <w:b/>
        <w:sz w:val="6"/>
        <w:szCs w:val="6"/>
        <w:shd w:val="clear" w:color="auto" w:fill="005782"/>
      </w:rPr>
      <w:tab/>
    </w:r>
    <w:r w:rsidRPr="008D1BEA">
      <w:rPr>
        <w:b/>
        <w:sz w:val="6"/>
        <w:szCs w:val="6"/>
      </w:rPr>
      <w:t xml:space="preserve"> </w:t>
    </w:r>
    <w:r w:rsidRPr="008D1BEA">
      <w:rPr>
        <w:b/>
        <w:sz w:val="6"/>
        <w:szCs w:val="6"/>
        <w:shd w:val="clear" w:color="auto" w:fill="E6451A"/>
      </w:rPr>
      <w:tab/>
    </w:r>
    <w:r w:rsidRPr="008D1BEA">
      <w:rPr>
        <w:b/>
        <w:sz w:val="6"/>
        <w:szCs w:val="6"/>
        <w:shd w:val="clear" w:color="auto" w:fill="E6451A"/>
      </w:rPr>
      <w:tab/>
    </w:r>
  </w:p>
  <w:p w:rsidR="00860283" w:rsidRPr="008D1BEA" w:rsidRDefault="00860283" w:rsidP="000128EC">
    <w:pPr>
      <w:pStyle w:val="Header"/>
      <w:tabs>
        <w:tab w:val="clear" w:pos="4680"/>
        <w:tab w:val="clear" w:pos="9360"/>
        <w:tab w:val="left" w:pos="8222"/>
        <w:tab w:val="left" w:pos="8505"/>
        <w:tab w:val="right" w:pos="15735"/>
      </w:tabs>
      <w:spacing w:before="0" w:after="0"/>
      <w:ind w:left="0"/>
      <w:rPr>
        <w:b/>
        <w:color w:val="FFFFFF" w:themeColor="background1"/>
        <w:shd w:val="clear" w:color="auto" w:fill="E6451A"/>
      </w:rPr>
    </w:pPr>
    <w:r>
      <w:rPr>
        <w:b/>
        <w:color w:val="FFFFFF" w:themeColor="background1"/>
        <w:spacing w:val="20"/>
        <w:shd w:val="clear" w:color="auto" w:fill="005782"/>
      </w:rPr>
      <w:t xml:space="preserve">  </w:t>
    </w:r>
    <w:r w:rsidRPr="002F01A8">
      <w:rPr>
        <w:rFonts w:ascii="Segoe UI" w:hAnsi="Segoe UI" w:cs="Segoe UI"/>
        <w:b/>
        <w:color w:val="FFFFFF" w:themeColor="background1"/>
        <w:spacing w:val="18"/>
        <w:sz w:val="18"/>
        <w:szCs w:val="18"/>
        <w:shd w:val="clear" w:color="auto" w:fill="005782"/>
      </w:rPr>
      <w:t xml:space="preserve">A Vulnerability Assessment </w:t>
    </w:r>
    <w:r w:rsidRPr="002F01A8">
      <w:rPr>
        <w:rFonts w:ascii="Segoe UI" w:hAnsi="Segoe UI" w:cs="Segoe UI"/>
        <w:color w:val="FFFFFF" w:themeColor="background1"/>
        <w:spacing w:val="18"/>
        <w:sz w:val="18"/>
        <w:szCs w:val="18"/>
        <w:shd w:val="clear" w:color="auto" w:fill="005782"/>
      </w:rPr>
      <w:t>for the Great Barrier Reef</w:t>
    </w:r>
    <w:r w:rsidRPr="008D1BEA">
      <w:rPr>
        <w:color w:val="FFFFFF" w:themeColor="background1"/>
        <w:shd w:val="clear" w:color="auto" w:fill="005782"/>
      </w:rPr>
      <w:tab/>
    </w:r>
    <w:r w:rsidRPr="00C348A8">
      <w:rPr>
        <w:color w:val="FFFFFF" w:themeColor="background1"/>
        <w:sz w:val="6"/>
        <w:szCs w:val="6"/>
      </w:rPr>
      <w:t xml:space="preserve"> </w:t>
    </w:r>
    <w:r w:rsidRPr="008D1BEA">
      <w:rPr>
        <w:color w:val="FFFFFF" w:themeColor="background1"/>
        <w:shd w:val="clear" w:color="auto" w:fill="E6451A"/>
      </w:rPr>
      <w:tab/>
    </w:r>
    <w:r>
      <w:rPr>
        <w:b/>
        <w:color w:val="FFFFFF" w:themeColor="background1"/>
        <w:sz w:val="18"/>
        <w:szCs w:val="18"/>
        <w:shd w:val="clear" w:color="auto" w:fill="E6451A"/>
      </w:rPr>
      <w:t>Marine turtles</w:t>
    </w:r>
    <w:r w:rsidRPr="008D1BEA">
      <w:rPr>
        <w:b/>
        <w:color w:val="FFFFFF" w:themeColor="background1"/>
        <w:shd w:val="clear" w:color="auto" w:fill="E6451A"/>
      </w:rPr>
      <w:tab/>
    </w:r>
  </w:p>
  <w:p w:rsidR="00860283" w:rsidRPr="00C1514C" w:rsidRDefault="00860283" w:rsidP="000128EC">
    <w:pPr>
      <w:pStyle w:val="Header"/>
      <w:tabs>
        <w:tab w:val="clear" w:pos="4680"/>
        <w:tab w:val="clear" w:pos="9360"/>
        <w:tab w:val="left" w:pos="8222"/>
        <w:tab w:val="left" w:pos="8505"/>
        <w:tab w:val="right" w:pos="15735"/>
      </w:tabs>
      <w:spacing w:before="0" w:after="240"/>
      <w:ind w:left="0"/>
      <w:rPr>
        <w:sz w:val="6"/>
        <w:szCs w:val="6"/>
      </w:rPr>
    </w:pPr>
    <w:r w:rsidRPr="008D1BEA">
      <w:rPr>
        <w:b/>
        <w:sz w:val="6"/>
        <w:szCs w:val="6"/>
        <w:shd w:val="clear" w:color="auto" w:fill="005782"/>
      </w:rPr>
      <w:tab/>
    </w:r>
    <w:r w:rsidRPr="008D1BEA">
      <w:rPr>
        <w:b/>
        <w:sz w:val="6"/>
        <w:szCs w:val="6"/>
      </w:rPr>
      <w:t xml:space="preserve"> </w:t>
    </w:r>
    <w:r w:rsidRPr="008D1BEA">
      <w:rPr>
        <w:b/>
        <w:sz w:val="6"/>
        <w:szCs w:val="6"/>
        <w:shd w:val="clear" w:color="auto" w:fill="E6451A"/>
      </w:rPr>
      <w:tab/>
    </w:r>
    <w:r w:rsidRPr="008D1BEA">
      <w:rPr>
        <w:b/>
        <w:sz w:val="6"/>
        <w:szCs w:val="6"/>
        <w:shd w:val="clear" w:color="auto" w:fill="E6451A"/>
      </w:rPr>
      <w:tab/>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0283" w:rsidRPr="008D1BEA" w:rsidRDefault="00860283" w:rsidP="000128EC">
    <w:pPr>
      <w:pStyle w:val="Header"/>
      <w:tabs>
        <w:tab w:val="clear" w:pos="4680"/>
        <w:tab w:val="clear" w:pos="9360"/>
        <w:tab w:val="left" w:pos="8222"/>
        <w:tab w:val="left" w:pos="8505"/>
        <w:tab w:val="right" w:pos="15735"/>
      </w:tabs>
      <w:spacing w:before="0" w:after="0"/>
      <w:ind w:left="0" w:right="-155"/>
      <w:rPr>
        <w:b/>
        <w:sz w:val="6"/>
        <w:szCs w:val="6"/>
        <w:shd w:val="clear" w:color="auto" w:fill="005782"/>
      </w:rPr>
    </w:pPr>
    <w:r w:rsidRPr="008D1BEA">
      <w:rPr>
        <w:b/>
        <w:sz w:val="6"/>
        <w:szCs w:val="6"/>
        <w:shd w:val="clear" w:color="auto" w:fill="005782"/>
      </w:rPr>
      <w:tab/>
    </w:r>
    <w:r w:rsidRPr="008D1BEA">
      <w:rPr>
        <w:b/>
        <w:sz w:val="6"/>
        <w:szCs w:val="6"/>
      </w:rPr>
      <w:t xml:space="preserve"> </w:t>
    </w:r>
    <w:r w:rsidRPr="008D1BEA">
      <w:rPr>
        <w:b/>
        <w:sz w:val="6"/>
        <w:szCs w:val="6"/>
        <w:shd w:val="clear" w:color="auto" w:fill="E6451A"/>
      </w:rPr>
      <w:tab/>
    </w:r>
    <w:r w:rsidRPr="008D1BEA">
      <w:rPr>
        <w:b/>
        <w:sz w:val="6"/>
        <w:szCs w:val="6"/>
        <w:shd w:val="clear" w:color="auto" w:fill="E6451A"/>
      </w:rPr>
      <w:tab/>
    </w:r>
  </w:p>
  <w:p w:rsidR="00860283" w:rsidRPr="008D1BEA" w:rsidRDefault="00860283" w:rsidP="000128EC">
    <w:pPr>
      <w:pStyle w:val="Header"/>
      <w:tabs>
        <w:tab w:val="clear" w:pos="4680"/>
        <w:tab w:val="clear" w:pos="9360"/>
        <w:tab w:val="left" w:pos="8222"/>
        <w:tab w:val="left" w:pos="8505"/>
        <w:tab w:val="right" w:pos="15735"/>
      </w:tabs>
      <w:spacing w:before="0" w:after="0"/>
      <w:ind w:left="0" w:right="-155"/>
      <w:rPr>
        <w:b/>
        <w:color w:val="FFFFFF" w:themeColor="background1"/>
        <w:shd w:val="clear" w:color="auto" w:fill="E6451A"/>
      </w:rPr>
    </w:pPr>
    <w:r>
      <w:rPr>
        <w:b/>
        <w:color w:val="FFFFFF" w:themeColor="background1"/>
        <w:spacing w:val="20"/>
        <w:shd w:val="clear" w:color="auto" w:fill="005782"/>
      </w:rPr>
      <w:t xml:space="preserve">  </w:t>
    </w:r>
    <w:r w:rsidRPr="002F01A8">
      <w:rPr>
        <w:rFonts w:ascii="Segoe UI" w:hAnsi="Segoe UI" w:cs="Segoe UI"/>
        <w:b/>
        <w:color w:val="FFFFFF" w:themeColor="background1"/>
        <w:spacing w:val="18"/>
        <w:sz w:val="18"/>
        <w:szCs w:val="18"/>
        <w:shd w:val="clear" w:color="auto" w:fill="005782"/>
      </w:rPr>
      <w:t xml:space="preserve">A Vulnerability Assessment </w:t>
    </w:r>
    <w:r w:rsidRPr="002F01A8">
      <w:rPr>
        <w:rFonts w:ascii="Segoe UI" w:hAnsi="Segoe UI" w:cs="Segoe UI"/>
        <w:color w:val="FFFFFF" w:themeColor="background1"/>
        <w:spacing w:val="18"/>
        <w:sz w:val="18"/>
        <w:szCs w:val="18"/>
        <w:shd w:val="clear" w:color="auto" w:fill="005782"/>
      </w:rPr>
      <w:t>for the Great Barrier Reef</w:t>
    </w:r>
    <w:r w:rsidRPr="008D1BEA">
      <w:rPr>
        <w:color w:val="FFFFFF" w:themeColor="background1"/>
        <w:shd w:val="clear" w:color="auto" w:fill="005782"/>
      </w:rPr>
      <w:tab/>
    </w:r>
    <w:r w:rsidRPr="00C348A8">
      <w:rPr>
        <w:color w:val="FFFFFF" w:themeColor="background1"/>
        <w:sz w:val="6"/>
        <w:szCs w:val="6"/>
      </w:rPr>
      <w:t xml:space="preserve"> </w:t>
    </w:r>
    <w:r w:rsidRPr="008D1BEA">
      <w:rPr>
        <w:color w:val="FFFFFF" w:themeColor="background1"/>
        <w:shd w:val="clear" w:color="auto" w:fill="E6451A"/>
      </w:rPr>
      <w:tab/>
    </w:r>
    <w:r>
      <w:rPr>
        <w:b/>
        <w:color w:val="FFFFFF" w:themeColor="background1"/>
        <w:sz w:val="18"/>
        <w:szCs w:val="18"/>
        <w:shd w:val="clear" w:color="auto" w:fill="E6451A"/>
      </w:rPr>
      <w:t>Marine turtles</w:t>
    </w:r>
    <w:r w:rsidRPr="008D1BEA">
      <w:rPr>
        <w:b/>
        <w:color w:val="FFFFFF" w:themeColor="background1"/>
        <w:shd w:val="clear" w:color="auto" w:fill="E6451A"/>
      </w:rPr>
      <w:tab/>
    </w:r>
  </w:p>
  <w:p w:rsidR="00860283" w:rsidRPr="008D1BEA" w:rsidRDefault="00860283" w:rsidP="000128EC">
    <w:pPr>
      <w:pStyle w:val="Header"/>
      <w:tabs>
        <w:tab w:val="clear" w:pos="4680"/>
        <w:tab w:val="clear" w:pos="9360"/>
        <w:tab w:val="left" w:pos="8222"/>
        <w:tab w:val="left" w:pos="8505"/>
        <w:tab w:val="right" w:pos="15735"/>
      </w:tabs>
      <w:spacing w:before="0" w:after="240"/>
      <w:ind w:left="0" w:right="-155"/>
      <w:rPr>
        <w:sz w:val="6"/>
        <w:szCs w:val="6"/>
      </w:rPr>
    </w:pPr>
    <w:r w:rsidRPr="008D1BEA">
      <w:rPr>
        <w:b/>
        <w:sz w:val="6"/>
        <w:szCs w:val="6"/>
        <w:shd w:val="clear" w:color="auto" w:fill="005782"/>
      </w:rPr>
      <w:tab/>
    </w:r>
    <w:r w:rsidRPr="008D1BEA">
      <w:rPr>
        <w:b/>
        <w:sz w:val="6"/>
        <w:szCs w:val="6"/>
      </w:rPr>
      <w:t xml:space="preserve"> </w:t>
    </w:r>
    <w:r w:rsidRPr="008D1BEA">
      <w:rPr>
        <w:b/>
        <w:sz w:val="6"/>
        <w:szCs w:val="6"/>
        <w:shd w:val="clear" w:color="auto" w:fill="E6451A"/>
      </w:rPr>
      <w:tab/>
    </w:r>
    <w:r w:rsidRPr="008D1BEA">
      <w:rPr>
        <w:b/>
        <w:sz w:val="6"/>
        <w:szCs w:val="6"/>
        <w:shd w:val="clear" w:color="auto" w:fill="E6451A"/>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D3043"/>
    <w:multiLevelType w:val="hybridMultilevel"/>
    <w:tmpl w:val="85603790"/>
    <w:lvl w:ilvl="0" w:tplc="F56CC9D8">
      <w:start w:val="1"/>
      <w:numFmt w:val="bullet"/>
      <w:lvlText w:val=""/>
      <w:lvlJc w:val="left"/>
      <w:pPr>
        <w:ind w:left="833" w:hanging="360"/>
      </w:pPr>
      <w:rPr>
        <w:rFonts w:ascii="Symbol" w:hAnsi="Symbol" w:hint="default"/>
        <w:sz w:val="16"/>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nsid w:val="01A549FC"/>
    <w:multiLevelType w:val="hybridMultilevel"/>
    <w:tmpl w:val="6AEAF58C"/>
    <w:lvl w:ilvl="0" w:tplc="398C2DB8">
      <w:start w:val="1"/>
      <w:numFmt w:val="bullet"/>
      <w:pStyle w:val="Heading4"/>
      <w:lvlText w:val=""/>
      <w:lvlJc w:val="left"/>
      <w:pPr>
        <w:ind w:left="501" w:hanging="360"/>
      </w:pPr>
      <w:rPr>
        <w:rFonts w:ascii="Symbol" w:hAnsi="Symbol" w:hint="default"/>
      </w:rPr>
    </w:lvl>
    <w:lvl w:ilvl="1" w:tplc="04090003">
      <w:start w:val="1"/>
      <w:numFmt w:val="bullet"/>
      <w:lvlText w:val="o"/>
      <w:lvlJc w:val="left"/>
      <w:pPr>
        <w:ind w:left="1553" w:hanging="360"/>
      </w:pPr>
      <w:rPr>
        <w:rFonts w:ascii="Courier New" w:hAnsi="Courier New" w:cs="Courier New" w:hint="default"/>
      </w:rPr>
    </w:lvl>
    <w:lvl w:ilvl="2" w:tplc="04090005" w:tentative="1">
      <w:start w:val="1"/>
      <w:numFmt w:val="bullet"/>
      <w:lvlText w:val=""/>
      <w:lvlJc w:val="left"/>
      <w:pPr>
        <w:ind w:left="2273" w:hanging="360"/>
      </w:pPr>
      <w:rPr>
        <w:rFonts w:ascii="Wingdings" w:hAnsi="Wingdings" w:hint="default"/>
      </w:rPr>
    </w:lvl>
    <w:lvl w:ilvl="3" w:tplc="04090001" w:tentative="1">
      <w:start w:val="1"/>
      <w:numFmt w:val="bullet"/>
      <w:lvlText w:val=""/>
      <w:lvlJc w:val="left"/>
      <w:pPr>
        <w:ind w:left="2993" w:hanging="360"/>
      </w:pPr>
      <w:rPr>
        <w:rFonts w:ascii="Symbol" w:hAnsi="Symbol" w:hint="default"/>
      </w:rPr>
    </w:lvl>
    <w:lvl w:ilvl="4" w:tplc="04090003" w:tentative="1">
      <w:start w:val="1"/>
      <w:numFmt w:val="bullet"/>
      <w:lvlText w:val="o"/>
      <w:lvlJc w:val="left"/>
      <w:pPr>
        <w:ind w:left="3713" w:hanging="360"/>
      </w:pPr>
      <w:rPr>
        <w:rFonts w:ascii="Courier New" w:hAnsi="Courier New" w:cs="Courier New" w:hint="default"/>
      </w:rPr>
    </w:lvl>
    <w:lvl w:ilvl="5" w:tplc="04090005" w:tentative="1">
      <w:start w:val="1"/>
      <w:numFmt w:val="bullet"/>
      <w:lvlText w:val=""/>
      <w:lvlJc w:val="left"/>
      <w:pPr>
        <w:ind w:left="4433" w:hanging="360"/>
      </w:pPr>
      <w:rPr>
        <w:rFonts w:ascii="Wingdings" w:hAnsi="Wingdings" w:hint="default"/>
      </w:rPr>
    </w:lvl>
    <w:lvl w:ilvl="6" w:tplc="04090001" w:tentative="1">
      <w:start w:val="1"/>
      <w:numFmt w:val="bullet"/>
      <w:lvlText w:val=""/>
      <w:lvlJc w:val="left"/>
      <w:pPr>
        <w:ind w:left="5153" w:hanging="360"/>
      </w:pPr>
      <w:rPr>
        <w:rFonts w:ascii="Symbol" w:hAnsi="Symbol" w:hint="default"/>
      </w:rPr>
    </w:lvl>
    <w:lvl w:ilvl="7" w:tplc="04090003" w:tentative="1">
      <w:start w:val="1"/>
      <w:numFmt w:val="bullet"/>
      <w:lvlText w:val="o"/>
      <w:lvlJc w:val="left"/>
      <w:pPr>
        <w:ind w:left="5873" w:hanging="360"/>
      </w:pPr>
      <w:rPr>
        <w:rFonts w:ascii="Courier New" w:hAnsi="Courier New" w:cs="Courier New" w:hint="default"/>
      </w:rPr>
    </w:lvl>
    <w:lvl w:ilvl="8" w:tplc="04090005" w:tentative="1">
      <w:start w:val="1"/>
      <w:numFmt w:val="bullet"/>
      <w:lvlText w:val=""/>
      <w:lvlJc w:val="left"/>
      <w:pPr>
        <w:ind w:left="6593" w:hanging="360"/>
      </w:pPr>
      <w:rPr>
        <w:rFonts w:ascii="Wingdings" w:hAnsi="Wingdings" w:hint="default"/>
      </w:rPr>
    </w:lvl>
  </w:abstractNum>
  <w:abstractNum w:abstractNumId="2">
    <w:nsid w:val="05EA0B2A"/>
    <w:multiLevelType w:val="hybridMultilevel"/>
    <w:tmpl w:val="10140CAE"/>
    <w:lvl w:ilvl="0" w:tplc="9EEC6FB0">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nsid w:val="0B6852B8"/>
    <w:multiLevelType w:val="hybridMultilevel"/>
    <w:tmpl w:val="33B28450"/>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nsid w:val="0D202F5C"/>
    <w:multiLevelType w:val="hybridMultilevel"/>
    <w:tmpl w:val="47A05148"/>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nsid w:val="0E48200C"/>
    <w:multiLevelType w:val="hybridMultilevel"/>
    <w:tmpl w:val="25AC9C8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nsid w:val="11D53E5A"/>
    <w:multiLevelType w:val="hybridMultilevel"/>
    <w:tmpl w:val="9BB6177A"/>
    <w:lvl w:ilvl="0" w:tplc="DFD0F42A">
      <w:start w:val="1"/>
      <w:numFmt w:val="bullet"/>
      <w:lvlText w:val=""/>
      <w:lvlJc w:val="left"/>
      <w:pPr>
        <w:ind w:left="720" w:hanging="360"/>
      </w:pPr>
      <w:rPr>
        <w:rFonts w:ascii="Symbol" w:hAnsi="Symbol" w:hint="default"/>
        <w:sz w:val="1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559224F"/>
    <w:multiLevelType w:val="hybridMultilevel"/>
    <w:tmpl w:val="140A48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77B7600"/>
    <w:multiLevelType w:val="hybridMultilevel"/>
    <w:tmpl w:val="A9746A80"/>
    <w:lvl w:ilvl="0" w:tplc="04090001">
      <w:start w:val="1"/>
      <w:numFmt w:val="bullet"/>
      <w:lvlText w:val=""/>
      <w:lvlJc w:val="left"/>
      <w:pPr>
        <w:ind w:left="502" w:hanging="360"/>
      </w:pPr>
      <w:rPr>
        <w:rFonts w:ascii="Symbol" w:hAnsi="Symbol" w:hint="default"/>
      </w:rPr>
    </w:lvl>
    <w:lvl w:ilvl="1" w:tplc="04090003">
      <w:start w:val="1"/>
      <w:numFmt w:val="bullet"/>
      <w:lvlText w:val="o"/>
      <w:lvlJc w:val="left"/>
      <w:pPr>
        <w:ind w:left="1222" w:hanging="360"/>
      </w:pPr>
      <w:rPr>
        <w:rFonts w:ascii="Courier New" w:hAnsi="Courier New" w:cs="Courier New" w:hint="default"/>
      </w:rPr>
    </w:lvl>
    <w:lvl w:ilvl="2" w:tplc="04090005">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9">
    <w:nsid w:val="1C094584"/>
    <w:multiLevelType w:val="hybridMultilevel"/>
    <w:tmpl w:val="10140CAE"/>
    <w:lvl w:ilvl="0" w:tplc="9EEC6FB0">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nsid w:val="21253445"/>
    <w:multiLevelType w:val="hybridMultilevel"/>
    <w:tmpl w:val="F4562DCE"/>
    <w:lvl w:ilvl="0" w:tplc="19C4CE06">
      <w:start w:val="1"/>
      <w:numFmt w:val="bullet"/>
      <w:pStyle w:val="VAGenDotPoint"/>
      <w:lvlText w:val=""/>
      <w:lvlJc w:val="left"/>
      <w:pPr>
        <w:ind w:left="833" w:hanging="360"/>
      </w:pPr>
      <w:rPr>
        <w:rFonts w:ascii="Symbol" w:hAnsi="Symbol" w:hint="default"/>
        <w:sz w:val="16"/>
      </w:rPr>
    </w:lvl>
    <w:lvl w:ilvl="1" w:tplc="0C090003" w:tentative="1">
      <w:start w:val="1"/>
      <w:numFmt w:val="bullet"/>
      <w:lvlText w:val="o"/>
      <w:lvlJc w:val="left"/>
      <w:pPr>
        <w:ind w:left="1553" w:hanging="360"/>
      </w:pPr>
      <w:rPr>
        <w:rFonts w:ascii="Courier New" w:hAnsi="Courier New" w:cs="Courier New" w:hint="default"/>
      </w:rPr>
    </w:lvl>
    <w:lvl w:ilvl="2" w:tplc="0C090005" w:tentative="1">
      <w:start w:val="1"/>
      <w:numFmt w:val="bullet"/>
      <w:lvlText w:val=""/>
      <w:lvlJc w:val="left"/>
      <w:pPr>
        <w:ind w:left="2273" w:hanging="360"/>
      </w:pPr>
      <w:rPr>
        <w:rFonts w:ascii="Wingdings" w:hAnsi="Wingdings" w:hint="default"/>
      </w:rPr>
    </w:lvl>
    <w:lvl w:ilvl="3" w:tplc="0C090001" w:tentative="1">
      <w:start w:val="1"/>
      <w:numFmt w:val="bullet"/>
      <w:lvlText w:val=""/>
      <w:lvlJc w:val="left"/>
      <w:pPr>
        <w:ind w:left="2993" w:hanging="360"/>
      </w:pPr>
      <w:rPr>
        <w:rFonts w:ascii="Symbol" w:hAnsi="Symbol" w:hint="default"/>
      </w:rPr>
    </w:lvl>
    <w:lvl w:ilvl="4" w:tplc="0C090003" w:tentative="1">
      <w:start w:val="1"/>
      <w:numFmt w:val="bullet"/>
      <w:lvlText w:val="o"/>
      <w:lvlJc w:val="left"/>
      <w:pPr>
        <w:ind w:left="3713" w:hanging="360"/>
      </w:pPr>
      <w:rPr>
        <w:rFonts w:ascii="Courier New" w:hAnsi="Courier New" w:cs="Courier New" w:hint="default"/>
      </w:rPr>
    </w:lvl>
    <w:lvl w:ilvl="5" w:tplc="0C090005" w:tentative="1">
      <w:start w:val="1"/>
      <w:numFmt w:val="bullet"/>
      <w:lvlText w:val=""/>
      <w:lvlJc w:val="left"/>
      <w:pPr>
        <w:ind w:left="4433" w:hanging="360"/>
      </w:pPr>
      <w:rPr>
        <w:rFonts w:ascii="Wingdings" w:hAnsi="Wingdings" w:hint="default"/>
      </w:rPr>
    </w:lvl>
    <w:lvl w:ilvl="6" w:tplc="0C090001" w:tentative="1">
      <w:start w:val="1"/>
      <w:numFmt w:val="bullet"/>
      <w:lvlText w:val=""/>
      <w:lvlJc w:val="left"/>
      <w:pPr>
        <w:ind w:left="5153" w:hanging="360"/>
      </w:pPr>
      <w:rPr>
        <w:rFonts w:ascii="Symbol" w:hAnsi="Symbol" w:hint="default"/>
      </w:rPr>
    </w:lvl>
    <w:lvl w:ilvl="7" w:tplc="0C090003" w:tentative="1">
      <w:start w:val="1"/>
      <w:numFmt w:val="bullet"/>
      <w:lvlText w:val="o"/>
      <w:lvlJc w:val="left"/>
      <w:pPr>
        <w:ind w:left="5873" w:hanging="360"/>
      </w:pPr>
      <w:rPr>
        <w:rFonts w:ascii="Courier New" w:hAnsi="Courier New" w:cs="Courier New" w:hint="default"/>
      </w:rPr>
    </w:lvl>
    <w:lvl w:ilvl="8" w:tplc="0C090005" w:tentative="1">
      <w:start w:val="1"/>
      <w:numFmt w:val="bullet"/>
      <w:lvlText w:val=""/>
      <w:lvlJc w:val="left"/>
      <w:pPr>
        <w:ind w:left="6593" w:hanging="360"/>
      </w:pPr>
      <w:rPr>
        <w:rFonts w:ascii="Wingdings" w:hAnsi="Wingdings" w:hint="default"/>
      </w:rPr>
    </w:lvl>
  </w:abstractNum>
  <w:abstractNum w:abstractNumId="11">
    <w:nsid w:val="263048CE"/>
    <w:multiLevelType w:val="hybridMultilevel"/>
    <w:tmpl w:val="AD52AE3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nsid w:val="2765137E"/>
    <w:multiLevelType w:val="hybridMultilevel"/>
    <w:tmpl w:val="DEB8B836"/>
    <w:lvl w:ilvl="0" w:tplc="A0B272F8">
      <w:start w:val="1"/>
      <w:numFmt w:val="bullet"/>
      <w:lvlText w:val=""/>
      <w:lvlJc w:val="left"/>
      <w:pPr>
        <w:ind w:left="833" w:hanging="360"/>
      </w:pPr>
      <w:rPr>
        <w:rFonts w:ascii="Symbol" w:hAnsi="Symbol" w:hint="default"/>
        <w:b w:val="0"/>
        <w:i w:val="0"/>
        <w:color w:val="auto"/>
        <w:sz w:val="20"/>
      </w:rPr>
    </w:lvl>
    <w:lvl w:ilvl="1" w:tplc="04090003">
      <w:start w:val="1"/>
      <w:numFmt w:val="bullet"/>
      <w:lvlText w:val="o"/>
      <w:lvlJc w:val="left"/>
      <w:pPr>
        <w:ind w:left="1553" w:hanging="360"/>
      </w:pPr>
      <w:rPr>
        <w:rFonts w:ascii="Courier New" w:hAnsi="Courier New" w:cs="Courier New" w:hint="default"/>
      </w:rPr>
    </w:lvl>
    <w:lvl w:ilvl="2" w:tplc="04090005" w:tentative="1">
      <w:start w:val="1"/>
      <w:numFmt w:val="bullet"/>
      <w:lvlText w:val=""/>
      <w:lvlJc w:val="left"/>
      <w:pPr>
        <w:ind w:left="2273" w:hanging="360"/>
      </w:pPr>
      <w:rPr>
        <w:rFonts w:ascii="Wingdings" w:hAnsi="Wingdings" w:hint="default"/>
      </w:rPr>
    </w:lvl>
    <w:lvl w:ilvl="3" w:tplc="04090001" w:tentative="1">
      <w:start w:val="1"/>
      <w:numFmt w:val="bullet"/>
      <w:lvlText w:val=""/>
      <w:lvlJc w:val="left"/>
      <w:pPr>
        <w:ind w:left="2993" w:hanging="360"/>
      </w:pPr>
      <w:rPr>
        <w:rFonts w:ascii="Symbol" w:hAnsi="Symbol" w:hint="default"/>
      </w:rPr>
    </w:lvl>
    <w:lvl w:ilvl="4" w:tplc="04090003" w:tentative="1">
      <w:start w:val="1"/>
      <w:numFmt w:val="bullet"/>
      <w:lvlText w:val="o"/>
      <w:lvlJc w:val="left"/>
      <w:pPr>
        <w:ind w:left="3713" w:hanging="360"/>
      </w:pPr>
      <w:rPr>
        <w:rFonts w:ascii="Courier New" w:hAnsi="Courier New" w:cs="Courier New" w:hint="default"/>
      </w:rPr>
    </w:lvl>
    <w:lvl w:ilvl="5" w:tplc="04090005" w:tentative="1">
      <w:start w:val="1"/>
      <w:numFmt w:val="bullet"/>
      <w:lvlText w:val=""/>
      <w:lvlJc w:val="left"/>
      <w:pPr>
        <w:ind w:left="4433" w:hanging="360"/>
      </w:pPr>
      <w:rPr>
        <w:rFonts w:ascii="Wingdings" w:hAnsi="Wingdings" w:hint="default"/>
      </w:rPr>
    </w:lvl>
    <w:lvl w:ilvl="6" w:tplc="04090001" w:tentative="1">
      <w:start w:val="1"/>
      <w:numFmt w:val="bullet"/>
      <w:lvlText w:val=""/>
      <w:lvlJc w:val="left"/>
      <w:pPr>
        <w:ind w:left="5153" w:hanging="360"/>
      </w:pPr>
      <w:rPr>
        <w:rFonts w:ascii="Symbol" w:hAnsi="Symbol" w:hint="default"/>
      </w:rPr>
    </w:lvl>
    <w:lvl w:ilvl="7" w:tplc="04090003" w:tentative="1">
      <w:start w:val="1"/>
      <w:numFmt w:val="bullet"/>
      <w:lvlText w:val="o"/>
      <w:lvlJc w:val="left"/>
      <w:pPr>
        <w:ind w:left="5873" w:hanging="360"/>
      </w:pPr>
      <w:rPr>
        <w:rFonts w:ascii="Courier New" w:hAnsi="Courier New" w:cs="Courier New" w:hint="default"/>
      </w:rPr>
    </w:lvl>
    <w:lvl w:ilvl="8" w:tplc="04090005" w:tentative="1">
      <w:start w:val="1"/>
      <w:numFmt w:val="bullet"/>
      <w:lvlText w:val=""/>
      <w:lvlJc w:val="left"/>
      <w:pPr>
        <w:ind w:left="6593" w:hanging="360"/>
      </w:pPr>
      <w:rPr>
        <w:rFonts w:ascii="Wingdings" w:hAnsi="Wingdings" w:hint="default"/>
      </w:rPr>
    </w:lvl>
  </w:abstractNum>
  <w:abstractNum w:abstractNumId="13">
    <w:nsid w:val="2BD96DD0"/>
    <w:multiLevelType w:val="hybridMultilevel"/>
    <w:tmpl w:val="13DE731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nsid w:val="2D2821EC"/>
    <w:multiLevelType w:val="hybridMultilevel"/>
    <w:tmpl w:val="10140CAE"/>
    <w:lvl w:ilvl="0" w:tplc="9EEC6FB0">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
    <w:nsid w:val="2D610D68"/>
    <w:multiLevelType w:val="multilevel"/>
    <w:tmpl w:val="EC54D3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40557B9"/>
    <w:multiLevelType w:val="multilevel"/>
    <w:tmpl w:val="15AE19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5B77137"/>
    <w:multiLevelType w:val="hybridMultilevel"/>
    <w:tmpl w:val="47B44E20"/>
    <w:lvl w:ilvl="0" w:tplc="04090003">
      <w:start w:val="1"/>
      <w:numFmt w:val="bullet"/>
      <w:lvlText w:val="o"/>
      <w:lvlJc w:val="left"/>
      <w:pPr>
        <w:ind w:left="360" w:hanging="360"/>
      </w:pPr>
      <w:rPr>
        <w:rFonts w:ascii="Courier New" w:hAnsi="Courier New" w:cs="Courier New" w:hint="default"/>
      </w:rPr>
    </w:lvl>
    <w:lvl w:ilvl="1" w:tplc="04090003">
      <w:start w:val="1"/>
      <w:numFmt w:val="bullet"/>
      <w:lvlText w:val="o"/>
      <w:lvlJc w:val="left"/>
      <w:pPr>
        <w:ind w:left="1553" w:hanging="360"/>
      </w:pPr>
      <w:rPr>
        <w:rFonts w:ascii="Courier New" w:hAnsi="Courier New" w:cs="Courier New" w:hint="default"/>
      </w:rPr>
    </w:lvl>
    <w:lvl w:ilvl="2" w:tplc="04090005" w:tentative="1">
      <w:start w:val="1"/>
      <w:numFmt w:val="bullet"/>
      <w:lvlText w:val=""/>
      <w:lvlJc w:val="left"/>
      <w:pPr>
        <w:ind w:left="2273" w:hanging="360"/>
      </w:pPr>
      <w:rPr>
        <w:rFonts w:ascii="Wingdings" w:hAnsi="Wingdings" w:hint="default"/>
      </w:rPr>
    </w:lvl>
    <w:lvl w:ilvl="3" w:tplc="04090001" w:tentative="1">
      <w:start w:val="1"/>
      <w:numFmt w:val="bullet"/>
      <w:lvlText w:val=""/>
      <w:lvlJc w:val="left"/>
      <w:pPr>
        <w:ind w:left="2993" w:hanging="360"/>
      </w:pPr>
      <w:rPr>
        <w:rFonts w:ascii="Symbol" w:hAnsi="Symbol" w:hint="default"/>
      </w:rPr>
    </w:lvl>
    <w:lvl w:ilvl="4" w:tplc="04090003" w:tentative="1">
      <w:start w:val="1"/>
      <w:numFmt w:val="bullet"/>
      <w:lvlText w:val="o"/>
      <w:lvlJc w:val="left"/>
      <w:pPr>
        <w:ind w:left="3713" w:hanging="360"/>
      </w:pPr>
      <w:rPr>
        <w:rFonts w:ascii="Courier New" w:hAnsi="Courier New" w:cs="Courier New" w:hint="default"/>
      </w:rPr>
    </w:lvl>
    <w:lvl w:ilvl="5" w:tplc="04090005" w:tentative="1">
      <w:start w:val="1"/>
      <w:numFmt w:val="bullet"/>
      <w:lvlText w:val=""/>
      <w:lvlJc w:val="left"/>
      <w:pPr>
        <w:ind w:left="4433" w:hanging="360"/>
      </w:pPr>
      <w:rPr>
        <w:rFonts w:ascii="Wingdings" w:hAnsi="Wingdings" w:hint="default"/>
      </w:rPr>
    </w:lvl>
    <w:lvl w:ilvl="6" w:tplc="04090001" w:tentative="1">
      <w:start w:val="1"/>
      <w:numFmt w:val="bullet"/>
      <w:lvlText w:val=""/>
      <w:lvlJc w:val="left"/>
      <w:pPr>
        <w:ind w:left="5153" w:hanging="360"/>
      </w:pPr>
      <w:rPr>
        <w:rFonts w:ascii="Symbol" w:hAnsi="Symbol" w:hint="default"/>
      </w:rPr>
    </w:lvl>
    <w:lvl w:ilvl="7" w:tplc="04090003" w:tentative="1">
      <w:start w:val="1"/>
      <w:numFmt w:val="bullet"/>
      <w:lvlText w:val="o"/>
      <w:lvlJc w:val="left"/>
      <w:pPr>
        <w:ind w:left="5873" w:hanging="360"/>
      </w:pPr>
      <w:rPr>
        <w:rFonts w:ascii="Courier New" w:hAnsi="Courier New" w:cs="Courier New" w:hint="default"/>
      </w:rPr>
    </w:lvl>
    <w:lvl w:ilvl="8" w:tplc="04090005" w:tentative="1">
      <w:start w:val="1"/>
      <w:numFmt w:val="bullet"/>
      <w:lvlText w:val=""/>
      <w:lvlJc w:val="left"/>
      <w:pPr>
        <w:ind w:left="6593" w:hanging="360"/>
      </w:pPr>
      <w:rPr>
        <w:rFonts w:ascii="Wingdings" w:hAnsi="Wingdings" w:hint="default"/>
      </w:rPr>
    </w:lvl>
  </w:abstractNum>
  <w:abstractNum w:abstractNumId="18">
    <w:nsid w:val="35BF0BAF"/>
    <w:multiLevelType w:val="hybridMultilevel"/>
    <w:tmpl w:val="10140CAE"/>
    <w:lvl w:ilvl="0" w:tplc="9EEC6FB0">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9">
    <w:nsid w:val="36EC313B"/>
    <w:multiLevelType w:val="hybridMultilevel"/>
    <w:tmpl w:val="A4ACE8E8"/>
    <w:lvl w:ilvl="0" w:tplc="0409000F">
      <w:start w:val="1"/>
      <w:numFmt w:val="decimal"/>
      <w:lvlText w:val="%1."/>
      <w:lvlJc w:val="left"/>
      <w:pPr>
        <w:ind w:left="777" w:hanging="360"/>
      </w:pPr>
    </w:lvl>
    <w:lvl w:ilvl="1" w:tplc="04090019" w:tentative="1">
      <w:start w:val="1"/>
      <w:numFmt w:val="lowerLetter"/>
      <w:lvlText w:val="%2."/>
      <w:lvlJc w:val="left"/>
      <w:pPr>
        <w:ind w:left="1497" w:hanging="360"/>
      </w:pPr>
    </w:lvl>
    <w:lvl w:ilvl="2" w:tplc="0409001B" w:tentative="1">
      <w:start w:val="1"/>
      <w:numFmt w:val="lowerRoman"/>
      <w:lvlText w:val="%3."/>
      <w:lvlJc w:val="right"/>
      <w:pPr>
        <w:ind w:left="2217" w:hanging="180"/>
      </w:pPr>
    </w:lvl>
    <w:lvl w:ilvl="3" w:tplc="0409000F" w:tentative="1">
      <w:start w:val="1"/>
      <w:numFmt w:val="decimal"/>
      <w:lvlText w:val="%4."/>
      <w:lvlJc w:val="left"/>
      <w:pPr>
        <w:ind w:left="2937" w:hanging="360"/>
      </w:pPr>
    </w:lvl>
    <w:lvl w:ilvl="4" w:tplc="04090019" w:tentative="1">
      <w:start w:val="1"/>
      <w:numFmt w:val="lowerLetter"/>
      <w:lvlText w:val="%5."/>
      <w:lvlJc w:val="left"/>
      <w:pPr>
        <w:ind w:left="3657" w:hanging="360"/>
      </w:pPr>
    </w:lvl>
    <w:lvl w:ilvl="5" w:tplc="0409001B" w:tentative="1">
      <w:start w:val="1"/>
      <w:numFmt w:val="lowerRoman"/>
      <w:lvlText w:val="%6."/>
      <w:lvlJc w:val="right"/>
      <w:pPr>
        <w:ind w:left="4377" w:hanging="180"/>
      </w:pPr>
    </w:lvl>
    <w:lvl w:ilvl="6" w:tplc="0409000F" w:tentative="1">
      <w:start w:val="1"/>
      <w:numFmt w:val="decimal"/>
      <w:lvlText w:val="%7."/>
      <w:lvlJc w:val="left"/>
      <w:pPr>
        <w:ind w:left="5097" w:hanging="360"/>
      </w:pPr>
    </w:lvl>
    <w:lvl w:ilvl="7" w:tplc="04090019" w:tentative="1">
      <w:start w:val="1"/>
      <w:numFmt w:val="lowerLetter"/>
      <w:lvlText w:val="%8."/>
      <w:lvlJc w:val="left"/>
      <w:pPr>
        <w:ind w:left="5817" w:hanging="360"/>
      </w:pPr>
    </w:lvl>
    <w:lvl w:ilvl="8" w:tplc="0409001B" w:tentative="1">
      <w:start w:val="1"/>
      <w:numFmt w:val="lowerRoman"/>
      <w:lvlText w:val="%9."/>
      <w:lvlJc w:val="right"/>
      <w:pPr>
        <w:ind w:left="6537" w:hanging="180"/>
      </w:pPr>
    </w:lvl>
  </w:abstractNum>
  <w:abstractNum w:abstractNumId="20">
    <w:nsid w:val="3B043D53"/>
    <w:multiLevelType w:val="hybridMultilevel"/>
    <w:tmpl w:val="AEE0596C"/>
    <w:lvl w:ilvl="0" w:tplc="A32A1340">
      <w:start w:val="1"/>
      <w:numFmt w:val="bullet"/>
      <w:lvlText w:val=""/>
      <w:lvlJc w:val="left"/>
      <w:pPr>
        <w:tabs>
          <w:tab w:val="num" w:pos="357"/>
        </w:tabs>
        <w:ind w:left="357" w:hanging="35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3CB6494A"/>
    <w:multiLevelType w:val="hybridMultilevel"/>
    <w:tmpl w:val="DFC08400"/>
    <w:lvl w:ilvl="0" w:tplc="0C090001">
      <w:start w:val="1"/>
      <w:numFmt w:val="bullet"/>
      <w:lvlText w:val=""/>
      <w:lvlJc w:val="left"/>
      <w:pPr>
        <w:ind w:left="833" w:hanging="360"/>
      </w:pPr>
      <w:rPr>
        <w:rFonts w:ascii="Symbol" w:hAnsi="Symbol" w:hint="default"/>
        <w:b w:val="0"/>
        <w:i w:val="0"/>
        <w:color w:val="auto"/>
        <w:sz w:val="20"/>
      </w:rPr>
    </w:lvl>
    <w:lvl w:ilvl="1" w:tplc="04090003">
      <w:start w:val="1"/>
      <w:numFmt w:val="bullet"/>
      <w:lvlText w:val="o"/>
      <w:lvlJc w:val="left"/>
      <w:pPr>
        <w:ind w:left="1553" w:hanging="360"/>
      </w:pPr>
      <w:rPr>
        <w:rFonts w:ascii="Courier New" w:hAnsi="Courier New" w:cs="Courier New" w:hint="default"/>
      </w:rPr>
    </w:lvl>
    <w:lvl w:ilvl="2" w:tplc="04090005" w:tentative="1">
      <w:start w:val="1"/>
      <w:numFmt w:val="bullet"/>
      <w:lvlText w:val=""/>
      <w:lvlJc w:val="left"/>
      <w:pPr>
        <w:ind w:left="2273" w:hanging="360"/>
      </w:pPr>
      <w:rPr>
        <w:rFonts w:ascii="Wingdings" w:hAnsi="Wingdings" w:hint="default"/>
      </w:rPr>
    </w:lvl>
    <w:lvl w:ilvl="3" w:tplc="04090001" w:tentative="1">
      <w:start w:val="1"/>
      <w:numFmt w:val="bullet"/>
      <w:lvlText w:val=""/>
      <w:lvlJc w:val="left"/>
      <w:pPr>
        <w:ind w:left="2993" w:hanging="360"/>
      </w:pPr>
      <w:rPr>
        <w:rFonts w:ascii="Symbol" w:hAnsi="Symbol" w:hint="default"/>
      </w:rPr>
    </w:lvl>
    <w:lvl w:ilvl="4" w:tplc="04090003" w:tentative="1">
      <w:start w:val="1"/>
      <w:numFmt w:val="bullet"/>
      <w:lvlText w:val="o"/>
      <w:lvlJc w:val="left"/>
      <w:pPr>
        <w:ind w:left="3713" w:hanging="360"/>
      </w:pPr>
      <w:rPr>
        <w:rFonts w:ascii="Courier New" w:hAnsi="Courier New" w:cs="Courier New" w:hint="default"/>
      </w:rPr>
    </w:lvl>
    <w:lvl w:ilvl="5" w:tplc="04090005" w:tentative="1">
      <w:start w:val="1"/>
      <w:numFmt w:val="bullet"/>
      <w:lvlText w:val=""/>
      <w:lvlJc w:val="left"/>
      <w:pPr>
        <w:ind w:left="4433" w:hanging="360"/>
      </w:pPr>
      <w:rPr>
        <w:rFonts w:ascii="Wingdings" w:hAnsi="Wingdings" w:hint="default"/>
      </w:rPr>
    </w:lvl>
    <w:lvl w:ilvl="6" w:tplc="04090001" w:tentative="1">
      <w:start w:val="1"/>
      <w:numFmt w:val="bullet"/>
      <w:lvlText w:val=""/>
      <w:lvlJc w:val="left"/>
      <w:pPr>
        <w:ind w:left="5153" w:hanging="360"/>
      </w:pPr>
      <w:rPr>
        <w:rFonts w:ascii="Symbol" w:hAnsi="Symbol" w:hint="default"/>
      </w:rPr>
    </w:lvl>
    <w:lvl w:ilvl="7" w:tplc="04090003" w:tentative="1">
      <w:start w:val="1"/>
      <w:numFmt w:val="bullet"/>
      <w:lvlText w:val="o"/>
      <w:lvlJc w:val="left"/>
      <w:pPr>
        <w:ind w:left="5873" w:hanging="360"/>
      </w:pPr>
      <w:rPr>
        <w:rFonts w:ascii="Courier New" w:hAnsi="Courier New" w:cs="Courier New" w:hint="default"/>
      </w:rPr>
    </w:lvl>
    <w:lvl w:ilvl="8" w:tplc="04090005" w:tentative="1">
      <w:start w:val="1"/>
      <w:numFmt w:val="bullet"/>
      <w:lvlText w:val=""/>
      <w:lvlJc w:val="left"/>
      <w:pPr>
        <w:ind w:left="6593" w:hanging="360"/>
      </w:pPr>
      <w:rPr>
        <w:rFonts w:ascii="Wingdings" w:hAnsi="Wingdings" w:hint="default"/>
      </w:rPr>
    </w:lvl>
  </w:abstractNum>
  <w:abstractNum w:abstractNumId="22">
    <w:nsid w:val="3CB82E4A"/>
    <w:multiLevelType w:val="multilevel"/>
    <w:tmpl w:val="070C9E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3E977298"/>
    <w:multiLevelType w:val="hybridMultilevel"/>
    <w:tmpl w:val="33B28450"/>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4">
    <w:nsid w:val="4419460B"/>
    <w:multiLevelType w:val="hybridMultilevel"/>
    <w:tmpl w:val="9926ABF6"/>
    <w:lvl w:ilvl="0" w:tplc="A32A1340">
      <w:start w:val="1"/>
      <w:numFmt w:val="bullet"/>
      <w:lvlText w:val=""/>
      <w:lvlJc w:val="left"/>
      <w:pPr>
        <w:tabs>
          <w:tab w:val="num" w:pos="357"/>
        </w:tabs>
        <w:ind w:left="357" w:hanging="35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48203B53"/>
    <w:multiLevelType w:val="hybridMultilevel"/>
    <w:tmpl w:val="4C7CC50C"/>
    <w:lvl w:ilvl="0" w:tplc="C43CAB04">
      <w:start w:val="1"/>
      <w:numFmt w:val="bullet"/>
      <w:pStyle w:val="Lv2VAGenDot"/>
      <w:lvlText w:val=""/>
      <w:lvlJc w:val="left"/>
      <w:pPr>
        <w:ind w:left="1553" w:hanging="360"/>
      </w:pPr>
      <w:rPr>
        <w:rFonts w:ascii="Symbol" w:hAnsi="Symbol" w:hint="default"/>
        <w:b w:val="0"/>
        <w:i w:val="0"/>
        <w:color w:val="auto"/>
        <w:sz w:val="16"/>
      </w:rPr>
    </w:lvl>
    <w:lvl w:ilvl="1" w:tplc="0C090003" w:tentative="1">
      <w:start w:val="1"/>
      <w:numFmt w:val="bullet"/>
      <w:lvlText w:val="o"/>
      <w:lvlJc w:val="left"/>
      <w:pPr>
        <w:ind w:left="2273" w:hanging="360"/>
      </w:pPr>
      <w:rPr>
        <w:rFonts w:ascii="Courier New" w:hAnsi="Courier New" w:cs="Courier New" w:hint="default"/>
      </w:rPr>
    </w:lvl>
    <w:lvl w:ilvl="2" w:tplc="0C090005" w:tentative="1">
      <w:start w:val="1"/>
      <w:numFmt w:val="bullet"/>
      <w:lvlText w:val=""/>
      <w:lvlJc w:val="left"/>
      <w:pPr>
        <w:ind w:left="2993" w:hanging="360"/>
      </w:pPr>
      <w:rPr>
        <w:rFonts w:ascii="Wingdings" w:hAnsi="Wingdings" w:hint="default"/>
      </w:rPr>
    </w:lvl>
    <w:lvl w:ilvl="3" w:tplc="0C090001" w:tentative="1">
      <w:start w:val="1"/>
      <w:numFmt w:val="bullet"/>
      <w:lvlText w:val=""/>
      <w:lvlJc w:val="left"/>
      <w:pPr>
        <w:ind w:left="3713" w:hanging="360"/>
      </w:pPr>
      <w:rPr>
        <w:rFonts w:ascii="Symbol" w:hAnsi="Symbol" w:hint="default"/>
      </w:rPr>
    </w:lvl>
    <w:lvl w:ilvl="4" w:tplc="0C090003" w:tentative="1">
      <w:start w:val="1"/>
      <w:numFmt w:val="bullet"/>
      <w:lvlText w:val="o"/>
      <w:lvlJc w:val="left"/>
      <w:pPr>
        <w:ind w:left="4433" w:hanging="360"/>
      </w:pPr>
      <w:rPr>
        <w:rFonts w:ascii="Courier New" w:hAnsi="Courier New" w:cs="Courier New" w:hint="default"/>
      </w:rPr>
    </w:lvl>
    <w:lvl w:ilvl="5" w:tplc="0C090005" w:tentative="1">
      <w:start w:val="1"/>
      <w:numFmt w:val="bullet"/>
      <w:lvlText w:val=""/>
      <w:lvlJc w:val="left"/>
      <w:pPr>
        <w:ind w:left="5153" w:hanging="360"/>
      </w:pPr>
      <w:rPr>
        <w:rFonts w:ascii="Wingdings" w:hAnsi="Wingdings" w:hint="default"/>
      </w:rPr>
    </w:lvl>
    <w:lvl w:ilvl="6" w:tplc="0C090001" w:tentative="1">
      <w:start w:val="1"/>
      <w:numFmt w:val="bullet"/>
      <w:lvlText w:val=""/>
      <w:lvlJc w:val="left"/>
      <w:pPr>
        <w:ind w:left="5873" w:hanging="360"/>
      </w:pPr>
      <w:rPr>
        <w:rFonts w:ascii="Symbol" w:hAnsi="Symbol" w:hint="default"/>
      </w:rPr>
    </w:lvl>
    <w:lvl w:ilvl="7" w:tplc="0C090003" w:tentative="1">
      <w:start w:val="1"/>
      <w:numFmt w:val="bullet"/>
      <w:lvlText w:val="o"/>
      <w:lvlJc w:val="left"/>
      <w:pPr>
        <w:ind w:left="6593" w:hanging="360"/>
      </w:pPr>
      <w:rPr>
        <w:rFonts w:ascii="Courier New" w:hAnsi="Courier New" w:cs="Courier New" w:hint="default"/>
      </w:rPr>
    </w:lvl>
    <w:lvl w:ilvl="8" w:tplc="0C090005" w:tentative="1">
      <w:start w:val="1"/>
      <w:numFmt w:val="bullet"/>
      <w:lvlText w:val=""/>
      <w:lvlJc w:val="left"/>
      <w:pPr>
        <w:ind w:left="7313" w:hanging="360"/>
      </w:pPr>
      <w:rPr>
        <w:rFonts w:ascii="Wingdings" w:hAnsi="Wingdings" w:hint="default"/>
      </w:rPr>
    </w:lvl>
  </w:abstractNum>
  <w:abstractNum w:abstractNumId="26">
    <w:nsid w:val="4B182B27"/>
    <w:multiLevelType w:val="hybridMultilevel"/>
    <w:tmpl w:val="573C0E7A"/>
    <w:lvl w:ilvl="0" w:tplc="0C09000F">
      <w:start w:val="1"/>
      <w:numFmt w:val="decimal"/>
      <w:lvlText w:val="%1."/>
      <w:lvlJc w:val="left"/>
      <w:pPr>
        <w:ind w:left="720" w:hanging="360"/>
      </w:pPr>
    </w:lvl>
    <w:lvl w:ilvl="1" w:tplc="0C090019">
      <w:start w:val="1"/>
      <w:numFmt w:val="decimal"/>
      <w:lvlText w:val="%2."/>
      <w:lvlJc w:val="left"/>
      <w:pPr>
        <w:tabs>
          <w:tab w:val="num" w:pos="1440"/>
        </w:tabs>
        <w:ind w:left="1440" w:hanging="360"/>
      </w:pPr>
    </w:lvl>
    <w:lvl w:ilvl="2" w:tplc="0C09001B">
      <w:start w:val="1"/>
      <w:numFmt w:val="decimal"/>
      <w:lvlText w:val="%3."/>
      <w:lvlJc w:val="left"/>
      <w:pPr>
        <w:tabs>
          <w:tab w:val="num" w:pos="2160"/>
        </w:tabs>
        <w:ind w:left="2160" w:hanging="360"/>
      </w:pPr>
    </w:lvl>
    <w:lvl w:ilvl="3" w:tplc="0C09000F">
      <w:start w:val="1"/>
      <w:numFmt w:val="decimal"/>
      <w:lvlText w:val="%4."/>
      <w:lvlJc w:val="left"/>
      <w:pPr>
        <w:tabs>
          <w:tab w:val="num" w:pos="2880"/>
        </w:tabs>
        <w:ind w:left="2880" w:hanging="360"/>
      </w:pPr>
    </w:lvl>
    <w:lvl w:ilvl="4" w:tplc="0C090019">
      <w:start w:val="1"/>
      <w:numFmt w:val="decimal"/>
      <w:lvlText w:val="%5."/>
      <w:lvlJc w:val="left"/>
      <w:pPr>
        <w:tabs>
          <w:tab w:val="num" w:pos="3600"/>
        </w:tabs>
        <w:ind w:left="3600" w:hanging="360"/>
      </w:pPr>
    </w:lvl>
    <w:lvl w:ilvl="5" w:tplc="0C09001B">
      <w:start w:val="1"/>
      <w:numFmt w:val="decimal"/>
      <w:lvlText w:val="%6."/>
      <w:lvlJc w:val="left"/>
      <w:pPr>
        <w:tabs>
          <w:tab w:val="num" w:pos="4320"/>
        </w:tabs>
        <w:ind w:left="4320" w:hanging="360"/>
      </w:pPr>
    </w:lvl>
    <w:lvl w:ilvl="6" w:tplc="0C09000F">
      <w:start w:val="1"/>
      <w:numFmt w:val="decimal"/>
      <w:lvlText w:val="%7."/>
      <w:lvlJc w:val="left"/>
      <w:pPr>
        <w:tabs>
          <w:tab w:val="num" w:pos="5040"/>
        </w:tabs>
        <w:ind w:left="5040" w:hanging="360"/>
      </w:pPr>
    </w:lvl>
    <w:lvl w:ilvl="7" w:tplc="0C090019">
      <w:start w:val="1"/>
      <w:numFmt w:val="decimal"/>
      <w:lvlText w:val="%8."/>
      <w:lvlJc w:val="left"/>
      <w:pPr>
        <w:tabs>
          <w:tab w:val="num" w:pos="5760"/>
        </w:tabs>
        <w:ind w:left="5760" w:hanging="360"/>
      </w:pPr>
    </w:lvl>
    <w:lvl w:ilvl="8" w:tplc="0C09001B">
      <w:start w:val="1"/>
      <w:numFmt w:val="decimal"/>
      <w:lvlText w:val="%9."/>
      <w:lvlJc w:val="left"/>
      <w:pPr>
        <w:tabs>
          <w:tab w:val="num" w:pos="6480"/>
        </w:tabs>
        <w:ind w:left="6480" w:hanging="360"/>
      </w:pPr>
    </w:lvl>
  </w:abstractNum>
  <w:abstractNum w:abstractNumId="27">
    <w:nsid w:val="4BC919BD"/>
    <w:multiLevelType w:val="hybridMultilevel"/>
    <w:tmpl w:val="5A5874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FB359F6"/>
    <w:multiLevelType w:val="hybridMultilevel"/>
    <w:tmpl w:val="F58A45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1532E4B"/>
    <w:multiLevelType w:val="multilevel"/>
    <w:tmpl w:val="623872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570350E0"/>
    <w:multiLevelType w:val="hybridMultilevel"/>
    <w:tmpl w:val="33B28450"/>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1">
    <w:nsid w:val="58B32614"/>
    <w:multiLevelType w:val="hybridMultilevel"/>
    <w:tmpl w:val="E7F2CEF6"/>
    <w:lvl w:ilvl="0" w:tplc="04090003">
      <w:start w:val="1"/>
      <w:numFmt w:val="bullet"/>
      <w:lvlText w:val="o"/>
      <w:lvlJc w:val="left"/>
      <w:pPr>
        <w:ind w:left="360" w:hanging="360"/>
      </w:pPr>
      <w:rPr>
        <w:rFonts w:ascii="Courier New" w:hAnsi="Courier New" w:cs="Courier New" w:hint="default"/>
      </w:rPr>
    </w:lvl>
    <w:lvl w:ilvl="1" w:tplc="04090003">
      <w:start w:val="1"/>
      <w:numFmt w:val="bullet"/>
      <w:lvlText w:val="o"/>
      <w:lvlJc w:val="left"/>
      <w:pPr>
        <w:ind w:left="1553" w:hanging="360"/>
      </w:pPr>
      <w:rPr>
        <w:rFonts w:ascii="Courier New" w:hAnsi="Courier New" w:cs="Courier New" w:hint="default"/>
      </w:rPr>
    </w:lvl>
    <w:lvl w:ilvl="2" w:tplc="04090005" w:tentative="1">
      <w:start w:val="1"/>
      <w:numFmt w:val="bullet"/>
      <w:lvlText w:val=""/>
      <w:lvlJc w:val="left"/>
      <w:pPr>
        <w:ind w:left="2273" w:hanging="360"/>
      </w:pPr>
      <w:rPr>
        <w:rFonts w:ascii="Wingdings" w:hAnsi="Wingdings" w:hint="default"/>
      </w:rPr>
    </w:lvl>
    <w:lvl w:ilvl="3" w:tplc="04090001" w:tentative="1">
      <w:start w:val="1"/>
      <w:numFmt w:val="bullet"/>
      <w:lvlText w:val=""/>
      <w:lvlJc w:val="left"/>
      <w:pPr>
        <w:ind w:left="2993" w:hanging="360"/>
      </w:pPr>
      <w:rPr>
        <w:rFonts w:ascii="Symbol" w:hAnsi="Symbol" w:hint="default"/>
      </w:rPr>
    </w:lvl>
    <w:lvl w:ilvl="4" w:tplc="04090003" w:tentative="1">
      <w:start w:val="1"/>
      <w:numFmt w:val="bullet"/>
      <w:lvlText w:val="o"/>
      <w:lvlJc w:val="left"/>
      <w:pPr>
        <w:ind w:left="3713" w:hanging="360"/>
      </w:pPr>
      <w:rPr>
        <w:rFonts w:ascii="Courier New" w:hAnsi="Courier New" w:cs="Courier New" w:hint="default"/>
      </w:rPr>
    </w:lvl>
    <w:lvl w:ilvl="5" w:tplc="04090005" w:tentative="1">
      <w:start w:val="1"/>
      <w:numFmt w:val="bullet"/>
      <w:lvlText w:val=""/>
      <w:lvlJc w:val="left"/>
      <w:pPr>
        <w:ind w:left="4433" w:hanging="360"/>
      </w:pPr>
      <w:rPr>
        <w:rFonts w:ascii="Wingdings" w:hAnsi="Wingdings" w:hint="default"/>
      </w:rPr>
    </w:lvl>
    <w:lvl w:ilvl="6" w:tplc="04090001" w:tentative="1">
      <w:start w:val="1"/>
      <w:numFmt w:val="bullet"/>
      <w:lvlText w:val=""/>
      <w:lvlJc w:val="left"/>
      <w:pPr>
        <w:ind w:left="5153" w:hanging="360"/>
      </w:pPr>
      <w:rPr>
        <w:rFonts w:ascii="Symbol" w:hAnsi="Symbol" w:hint="default"/>
      </w:rPr>
    </w:lvl>
    <w:lvl w:ilvl="7" w:tplc="04090003" w:tentative="1">
      <w:start w:val="1"/>
      <w:numFmt w:val="bullet"/>
      <w:lvlText w:val="o"/>
      <w:lvlJc w:val="left"/>
      <w:pPr>
        <w:ind w:left="5873" w:hanging="360"/>
      </w:pPr>
      <w:rPr>
        <w:rFonts w:ascii="Courier New" w:hAnsi="Courier New" w:cs="Courier New" w:hint="default"/>
      </w:rPr>
    </w:lvl>
    <w:lvl w:ilvl="8" w:tplc="04090005" w:tentative="1">
      <w:start w:val="1"/>
      <w:numFmt w:val="bullet"/>
      <w:lvlText w:val=""/>
      <w:lvlJc w:val="left"/>
      <w:pPr>
        <w:ind w:left="6593" w:hanging="360"/>
      </w:pPr>
      <w:rPr>
        <w:rFonts w:ascii="Wingdings" w:hAnsi="Wingdings" w:hint="default"/>
      </w:rPr>
    </w:lvl>
  </w:abstractNum>
  <w:abstractNum w:abstractNumId="32">
    <w:nsid w:val="59ED1A96"/>
    <w:multiLevelType w:val="hybridMultilevel"/>
    <w:tmpl w:val="5A90BF3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nsid w:val="5E8B3FDE"/>
    <w:multiLevelType w:val="hybridMultilevel"/>
    <w:tmpl w:val="B914A282"/>
    <w:lvl w:ilvl="0" w:tplc="04090001">
      <w:start w:val="1"/>
      <w:numFmt w:val="bullet"/>
      <w:lvlText w:val=""/>
      <w:lvlJc w:val="left"/>
      <w:pPr>
        <w:ind w:left="759" w:hanging="360"/>
      </w:pPr>
      <w:rPr>
        <w:rFonts w:ascii="Symbol" w:hAnsi="Symbol" w:hint="default"/>
      </w:rPr>
    </w:lvl>
    <w:lvl w:ilvl="1" w:tplc="04090003" w:tentative="1">
      <w:start w:val="1"/>
      <w:numFmt w:val="bullet"/>
      <w:lvlText w:val="o"/>
      <w:lvlJc w:val="left"/>
      <w:pPr>
        <w:ind w:left="1479" w:hanging="360"/>
      </w:pPr>
      <w:rPr>
        <w:rFonts w:ascii="Courier New" w:hAnsi="Courier New" w:cs="Courier New" w:hint="default"/>
      </w:rPr>
    </w:lvl>
    <w:lvl w:ilvl="2" w:tplc="04090005" w:tentative="1">
      <w:start w:val="1"/>
      <w:numFmt w:val="bullet"/>
      <w:lvlText w:val=""/>
      <w:lvlJc w:val="left"/>
      <w:pPr>
        <w:ind w:left="2199" w:hanging="360"/>
      </w:pPr>
      <w:rPr>
        <w:rFonts w:ascii="Wingdings" w:hAnsi="Wingdings" w:hint="default"/>
      </w:rPr>
    </w:lvl>
    <w:lvl w:ilvl="3" w:tplc="04090001" w:tentative="1">
      <w:start w:val="1"/>
      <w:numFmt w:val="bullet"/>
      <w:lvlText w:val=""/>
      <w:lvlJc w:val="left"/>
      <w:pPr>
        <w:ind w:left="2919" w:hanging="360"/>
      </w:pPr>
      <w:rPr>
        <w:rFonts w:ascii="Symbol" w:hAnsi="Symbol" w:hint="default"/>
      </w:rPr>
    </w:lvl>
    <w:lvl w:ilvl="4" w:tplc="04090003" w:tentative="1">
      <w:start w:val="1"/>
      <w:numFmt w:val="bullet"/>
      <w:lvlText w:val="o"/>
      <w:lvlJc w:val="left"/>
      <w:pPr>
        <w:ind w:left="3639" w:hanging="360"/>
      </w:pPr>
      <w:rPr>
        <w:rFonts w:ascii="Courier New" w:hAnsi="Courier New" w:cs="Courier New" w:hint="default"/>
      </w:rPr>
    </w:lvl>
    <w:lvl w:ilvl="5" w:tplc="04090005" w:tentative="1">
      <w:start w:val="1"/>
      <w:numFmt w:val="bullet"/>
      <w:lvlText w:val=""/>
      <w:lvlJc w:val="left"/>
      <w:pPr>
        <w:ind w:left="4359" w:hanging="360"/>
      </w:pPr>
      <w:rPr>
        <w:rFonts w:ascii="Wingdings" w:hAnsi="Wingdings" w:hint="default"/>
      </w:rPr>
    </w:lvl>
    <w:lvl w:ilvl="6" w:tplc="04090001" w:tentative="1">
      <w:start w:val="1"/>
      <w:numFmt w:val="bullet"/>
      <w:lvlText w:val=""/>
      <w:lvlJc w:val="left"/>
      <w:pPr>
        <w:ind w:left="5079" w:hanging="360"/>
      </w:pPr>
      <w:rPr>
        <w:rFonts w:ascii="Symbol" w:hAnsi="Symbol" w:hint="default"/>
      </w:rPr>
    </w:lvl>
    <w:lvl w:ilvl="7" w:tplc="04090003" w:tentative="1">
      <w:start w:val="1"/>
      <w:numFmt w:val="bullet"/>
      <w:lvlText w:val="o"/>
      <w:lvlJc w:val="left"/>
      <w:pPr>
        <w:ind w:left="5799" w:hanging="360"/>
      </w:pPr>
      <w:rPr>
        <w:rFonts w:ascii="Courier New" w:hAnsi="Courier New" w:cs="Courier New" w:hint="default"/>
      </w:rPr>
    </w:lvl>
    <w:lvl w:ilvl="8" w:tplc="04090005" w:tentative="1">
      <w:start w:val="1"/>
      <w:numFmt w:val="bullet"/>
      <w:lvlText w:val=""/>
      <w:lvlJc w:val="left"/>
      <w:pPr>
        <w:ind w:left="6519" w:hanging="360"/>
      </w:pPr>
      <w:rPr>
        <w:rFonts w:ascii="Wingdings" w:hAnsi="Wingdings" w:hint="default"/>
      </w:rPr>
    </w:lvl>
  </w:abstractNum>
  <w:abstractNum w:abstractNumId="34">
    <w:nsid w:val="62826194"/>
    <w:multiLevelType w:val="hybridMultilevel"/>
    <w:tmpl w:val="87B2206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5">
    <w:nsid w:val="68507FED"/>
    <w:multiLevelType w:val="hybridMultilevel"/>
    <w:tmpl w:val="33B28450"/>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6">
    <w:nsid w:val="6E8939F7"/>
    <w:multiLevelType w:val="hybridMultilevel"/>
    <w:tmpl w:val="F4E828B2"/>
    <w:lvl w:ilvl="0" w:tplc="A32A1340">
      <w:start w:val="1"/>
      <w:numFmt w:val="bullet"/>
      <w:lvlText w:val=""/>
      <w:lvlJc w:val="left"/>
      <w:pPr>
        <w:tabs>
          <w:tab w:val="num" w:pos="357"/>
        </w:tabs>
        <w:ind w:left="357" w:hanging="35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12"/>
  </w:num>
  <w:num w:numId="3">
    <w:abstractNumId w:val="19"/>
  </w:num>
  <w:num w:numId="4">
    <w:abstractNumId w:val="25"/>
  </w:num>
  <w:num w:numId="5">
    <w:abstractNumId w:val="21"/>
  </w:num>
  <w:num w:numId="6">
    <w:abstractNumId w:val="0"/>
  </w:num>
  <w:num w:numId="7">
    <w:abstractNumId w:val="10"/>
  </w:num>
  <w:num w:numId="8">
    <w:abstractNumId w:val="33"/>
  </w:num>
  <w:num w:numId="9">
    <w:abstractNumId w:val="8"/>
  </w:num>
  <w:num w:numId="10">
    <w:abstractNumId w:val="13"/>
  </w:num>
  <w:num w:numId="11">
    <w:abstractNumId w:val="24"/>
  </w:num>
  <w:num w:numId="12">
    <w:abstractNumId w:val="20"/>
  </w:num>
  <w:num w:numId="13">
    <w:abstractNumId w:val="36"/>
  </w:num>
  <w:num w:numId="14">
    <w:abstractNumId w:val="11"/>
  </w:num>
  <w:num w:numId="15">
    <w:abstractNumId w:val="9"/>
  </w:num>
  <w:num w:numId="16">
    <w:abstractNumId w:val="14"/>
  </w:num>
  <w:num w:numId="17">
    <w:abstractNumId w:val="18"/>
  </w:num>
  <w:num w:numId="18">
    <w:abstractNumId w:val="2"/>
  </w:num>
  <w:num w:numId="19">
    <w:abstractNumId w:val="22"/>
  </w:num>
  <w:num w:numId="20">
    <w:abstractNumId w:val="27"/>
  </w:num>
  <w:num w:numId="21">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4"/>
  </w:num>
  <w:num w:numId="23">
    <w:abstractNumId w:val="5"/>
  </w:num>
  <w:num w:numId="2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6"/>
  </w:num>
  <w:num w:numId="26">
    <w:abstractNumId w:val="28"/>
  </w:num>
  <w:num w:numId="27">
    <w:abstractNumId w:val="29"/>
  </w:num>
  <w:num w:numId="28">
    <w:abstractNumId w:val="16"/>
  </w:num>
  <w:num w:numId="29">
    <w:abstractNumId w:val="4"/>
  </w:num>
  <w:num w:numId="30">
    <w:abstractNumId w:val="3"/>
  </w:num>
  <w:num w:numId="31">
    <w:abstractNumId w:val="30"/>
  </w:num>
  <w:num w:numId="32">
    <w:abstractNumId w:val="35"/>
  </w:num>
  <w:num w:numId="33">
    <w:abstractNumId w:val="7"/>
  </w:num>
  <w:num w:numId="34">
    <w:abstractNumId w:val="17"/>
  </w:num>
  <w:num w:numId="35">
    <w:abstractNumId w:val="31"/>
  </w:num>
  <w:num w:numId="36">
    <w:abstractNumId w:val="23"/>
  </w:num>
  <w:num w:numId="37">
    <w:abstractNumId w:val="15"/>
  </w:num>
  <w:num w:numId="38">
    <w:abstractNumId w:val="32"/>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drawingGridHorizontalSpacing w:val="100"/>
  <w:displayHorizontalDrawingGridEvery w:val="2"/>
  <w:characterSpacingControl w:val="doNotCompress"/>
  <w:hdrShapeDefaults>
    <o:shapedefaults v:ext="edit" spidmax="70657"/>
  </w:hdrShapeDefaults>
  <w:footnotePr>
    <w:numFmt w:val="lowerLetter"/>
    <w:numStart w:val="2"/>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1A40"/>
    <w:rsid w:val="00001270"/>
    <w:rsid w:val="000013E8"/>
    <w:rsid w:val="00001D52"/>
    <w:rsid w:val="00002614"/>
    <w:rsid w:val="00006D3A"/>
    <w:rsid w:val="000074C0"/>
    <w:rsid w:val="0001077F"/>
    <w:rsid w:val="00010D4D"/>
    <w:rsid w:val="00010FCD"/>
    <w:rsid w:val="000128EC"/>
    <w:rsid w:val="00012A56"/>
    <w:rsid w:val="00013FE5"/>
    <w:rsid w:val="00014F54"/>
    <w:rsid w:val="000173BB"/>
    <w:rsid w:val="00017EFD"/>
    <w:rsid w:val="00021CEC"/>
    <w:rsid w:val="00023436"/>
    <w:rsid w:val="00025DEE"/>
    <w:rsid w:val="0002649D"/>
    <w:rsid w:val="00027C83"/>
    <w:rsid w:val="000307D3"/>
    <w:rsid w:val="00034784"/>
    <w:rsid w:val="00036F72"/>
    <w:rsid w:val="000441DF"/>
    <w:rsid w:val="00045D3F"/>
    <w:rsid w:val="00047300"/>
    <w:rsid w:val="00050037"/>
    <w:rsid w:val="0005041F"/>
    <w:rsid w:val="0005052C"/>
    <w:rsid w:val="000510AC"/>
    <w:rsid w:val="00053594"/>
    <w:rsid w:val="000565C0"/>
    <w:rsid w:val="00057876"/>
    <w:rsid w:val="00060078"/>
    <w:rsid w:val="0006059E"/>
    <w:rsid w:val="000634DA"/>
    <w:rsid w:val="00063F90"/>
    <w:rsid w:val="00064AC3"/>
    <w:rsid w:val="0007516C"/>
    <w:rsid w:val="00076475"/>
    <w:rsid w:val="00076CBD"/>
    <w:rsid w:val="00081B9C"/>
    <w:rsid w:val="00082886"/>
    <w:rsid w:val="00082971"/>
    <w:rsid w:val="00082C8E"/>
    <w:rsid w:val="0008454D"/>
    <w:rsid w:val="00087439"/>
    <w:rsid w:val="000879F7"/>
    <w:rsid w:val="00090E70"/>
    <w:rsid w:val="000A04C9"/>
    <w:rsid w:val="000A4032"/>
    <w:rsid w:val="000A53F5"/>
    <w:rsid w:val="000A751A"/>
    <w:rsid w:val="000A75C8"/>
    <w:rsid w:val="000B1F15"/>
    <w:rsid w:val="000B2A83"/>
    <w:rsid w:val="000B2B51"/>
    <w:rsid w:val="000B311D"/>
    <w:rsid w:val="000B5487"/>
    <w:rsid w:val="000B6758"/>
    <w:rsid w:val="000B75D6"/>
    <w:rsid w:val="000C24F6"/>
    <w:rsid w:val="000C263F"/>
    <w:rsid w:val="000C2AA0"/>
    <w:rsid w:val="000C2E89"/>
    <w:rsid w:val="000C2F56"/>
    <w:rsid w:val="000C2F7D"/>
    <w:rsid w:val="000C3744"/>
    <w:rsid w:val="000C3B5A"/>
    <w:rsid w:val="000C49D5"/>
    <w:rsid w:val="000C5BD6"/>
    <w:rsid w:val="000D0419"/>
    <w:rsid w:val="000D19AE"/>
    <w:rsid w:val="000D417F"/>
    <w:rsid w:val="000D453B"/>
    <w:rsid w:val="000D4598"/>
    <w:rsid w:val="000D52D3"/>
    <w:rsid w:val="000D5D8A"/>
    <w:rsid w:val="000E0CCA"/>
    <w:rsid w:val="000E0E76"/>
    <w:rsid w:val="000E0F87"/>
    <w:rsid w:val="000E2DAD"/>
    <w:rsid w:val="000E3764"/>
    <w:rsid w:val="000E616A"/>
    <w:rsid w:val="000E65F9"/>
    <w:rsid w:val="000F0865"/>
    <w:rsid w:val="000F11C9"/>
    <w:rsid w:val="000F122A"/>
    <w:rsid w:val="000F24AF"/>
    <w:rsid w:val="000F54D0"/>
    <w:rsid w:val="000F751D"/>
    <w:rsid w:val="000F7A18"/>
    <w:rsid w:val="000F7B25"/>
    <w:rsid w:val="00101C95"/>
    <w:rsid w:val="0010321D"/>
    <w:rsid w:val="00104C2F"/>
    <w:rsid w:val="00104CAA"/>
    <w:rsid w:val="0010558E"/>
    <w:rsid w:val="0010786B"/>
    <w:rsid w:val="001110FA"/>
    <w:rsid w:val="00112B96"/>
    <w:rsid w:val="00114757"/>
    <w:rsid w:val="001178C5"/>
    <w:rsid w:val="00117AED"/>
    <w:rsid w:val="001217CD"/>
    <w:rsid w:val="00122B86"/>
    <w:rsid w:val="001232E3"/>
    <w:rsid w:val="0012391E"/>
    <w:rsid w:val="00125D6C"/>
    <w:rsid w:val="001310E5"/>
    <w:rsid w:val="00133304"/>
    <w:rsid w:val="001348E4"/>
    <w:rsid w:val="00134D10"/>
    <w:rsid w:val="0013680C"/>
    <w:rsid w:val="00136D0C"/>
    <w:rsid w:val="001417B2"/>
    <w:rsid w:val="001427DF"/>
    <w:rsid w:val="00142D2D"/>
    <w:rsid w:val="00143BFE"/>
    <w:rsid w:val="00144128"/>
    <w:rsid w:val="00146070"/>
    <w:rsid w:val="001470F5"/>
    <w:rsid w:val="00147FC9"/>
    <w:rsid w:val="001519AD"/>
    <w:rsid w:val="00152AA4"/>
    <w:rsid w:val="00153674"/>
    <w:rsid w:val="00154F82"/>
    <w:rsid w:val="00155474"/>
    <w:rsid w:val="001577C8"/>
    <w:rsid w:val="00160796"/>
    <w:rsid w:val="00161DF4"/>
    <w:rsid w:val="0016240A"/>
    <w:rsid w:val="00165340"/>
    <w:rsid w:val="001714A9"/>
    <w:rsid w:val="00172401"/>
    <w:rsid w:val="00174A81"/>
    <w:rsid w:val="00175A97"/>
    <w:rsid w:val="00176DF7"/>
    <w:rsid w:val="00180109"/>
    <w:rsid w:val="00183508"/>
    <w:rsid w:val="00184651"/>
    <w:rsid w:val="001855B3"/>
    <w:rsid w:val="00191788"/>
    <w:rsid w:val="00191842"/>
    <w:rsid w:val="00191DD6"/>
    <w:rsid w:val="00195D78"/>
    <w:rsid w:val="00197556"/>
    <w:rsid w:val="00197A4A"/>
    <w:rsid w:val="001A04A3"/>
    <w:rsid w:val="001A0CE7"/>
    <w:rsid w:val="001A0DF3"/>
    <w:rsid w:val="001A1586"/>
    <w:rsid w:val="001A29F3"/>
    <w:rsid w:val="001A324B"/>
    <w:rsid w:val="001A3AF3"/>
    <w:rsid w:val="001A60AA"/>
    <w:rsid w:val="001A7B9F"/>
    <w:rsid w:val="001B20C3"/>
    <w:rsid w:val="001B40BA"/>
    <w:rsid w:val="001C1296"/>
    <w:rsid w:val="001C1E45"/>
    <w:rsid w:val="001C2349"/>
    <w:rsid w:val="001C2B19"/>
    <w:rsid w:val="001C3243"/>
    <w:rsid w:val="001C364D"/>
    <w:rsid w:val="001C4906"/>
    <w:rsid w:val="001C53B0"/>
    <w:rsid w:val="001C57FD"/>
    <w:rsid w:val="001C6E3F"/>
    <w:rsid w:val="001C77F2"/>
    <w:rsid w:val="001D0044"/>
    <w:rsid w:val="001D05E1"/>
    <w:rsid w:val="001D1ED0"/>
    <w:rsid w:val="001D275E"/>
    <w:rsid w:val="001D3834"/>
    <w:rsid w:val="001D4CF1"/>
    <w:rsid w:val="001E1726"/>
    <w:rsid w:val="001E4BA1"/>
    <w:rsid w:val="001E4D98"/>
    <w:rsid w:val="001E55AE"/>
    <w:rsid w:val="001E7049"/>
    <w:rsid w:val="001F163B"/>
    <w:rsid w:val="001F608F"/>
    <w:rsid w:val="001F75BD"/>
    <w:rsid w:val="00201E4C"/>
    <w:rsid w:val="002023A7"/>
    <w:rsid w:val="00202701"/>
    <w:rsid w:val="00206575"/>
    <w:rsid w:val="0020751B"/>
    <w:rsid w:val="00207AA8"/>
    <w:rsid w:val="00210280"/>
    <w:rsid w:val="00211B15"/>
    <w:rsid w:val="00212F4C"/>
    <w:rsid w:val="002148CD"/>
    <w:rsid w:val="00215457"/>
    <w:rsid w:val="00215B84"/>
    <w:rsid w:val="00215D96"/>
    <w:rsid w:val="002165CB"/>
    <w:rsid w:val="00216ADE"/>
    <w:rsid w:val="00216F63"/>
    <w:rsid w:val="00217278"/>
    <w:rsid w:val="0022143E"/>
    <w:rsid w:val="00222EF6"/>
    <w:rsid w:val="00222FDF"/>
    <w:rsid w:val="0022311C"/>
    <w:rsid w:val="002239A6"/>
    <w:rsid w:val="00223ED1"/>
    <w:rsid w:val="00231C05"/>
    <w:rsid w:val="0023208E"/>
    <w:rsid w:val="00232F02"/>
    <w:rsid w:val="00232FDF"/>
    <w:rsid w:val="00233767"/>
    <w:rsid w:val="002356B0"/>
    <w:rsid w:val="0023705F"/>
    <w:rsid w:val="0024168E"/>
    <w:rsid w:val="00241831"/>
    <w:rsid w:val="002423C3"/>
    <w:rsid w:val="00242D32"/>
    <w:rsid w:val="002431F0"/>
    <w:rsid w:val="00244DEA"/>
    <w:rsid w:val="002451FC"/>
    <w:rsid w:val="00245E22"/>
    <w:rsid w:val="00245E5F"/>
    <w:rsid w:val="002506ED"/>
    <w:rsid w:val="00250784"/>
    <w:rsid w:val="00252227"/>
    <w:rsid w:val="002551CD"/>
    <w:rsid w:val="002553E5"/>
    <w:rsid w:val="00256451"/>
    <w:rsid w:val="0025690E"/>
    <w:rsid w:val="00257448"/>
    <w:rsid w:val="00257FF7"/>
    <w:rsid w:val="00261DD8"/>
    <w:rsid w:val="00261E1D"/>
    <w:rsid w:val="00263482"/>
    <w:rsid w:val="0026390A"/>
    <w:rsid w:val="002640CE"/>
    <w:rsid w:val="0027085F"/>
    <w:rsid w:val="002724D4"/>
    <w:rsid w:val="00273230"/>
    <w:rsid w:val="00273260"/>
    <w:rsid w:val="0027498B"/>
    <w:rsid w:val="002768A8"/>
    <w:rsid w:val="002775FF"/>
    <w:rsid w:val="002829BC"/>
    <w:rsid w:val="002833E7"/>
    <w:rsid w:val="002866BF"/>
    <w:rsid w:val="00286CB7"/>
    <w:rsid w:val="002873D8"/>
    <w:rsid w:val="0028741B"/>
    <w:rsid w:val="002904C2"/>
    <w:rsid w:val="00290A83"/>
    <w:rsid w:val="00291758"/>
    <w:rsid w:val="00293730"/>
    <w:rsid w:val="00293D15"/>
    <w:rsid w:val="00293E4B"/>
    <w:rsid w:val="0029404B"/>
    <w:rsid w:val="002963BF"/>
    <w:rsid w:val="002A07A5"/>
    <w:rsid w:val="002A1E1E"/>
    <w:rsid w:val="002A2EA2"/>
    <w:rsid w:val="002A493E"/>
    <w:rsid w:val="002A5C91"/>
    <w:rsid w:val="002A6F85"/>
    <w:rsid w:val="002A7EF2"/>
    <w:rsid w:val="002B11F9"/>
    <w:rsid w:val="002B129E"/>
    <w:rsid w:val="002B43DB"/>
    <w:rsid w:val="002B65C2"/>
    <w:rsid w:val="002C0CFE"/>
    <w:rsid w:val="002C32F3"/>
    <w:rsid w:val="002C3CB8"/>
    <w:rsid w:val="002C45ED"/>
    <w:rsid w:val="002C68D3"/>
    <w:rsid w:val="002C7B93"/>
    <w:rsid w:val="002D0180"/>
    <w:rsid w:val="002D0AB8"/>
    <w:rsid w:val="002D2494"/>
    <w:rsid w:val="002D2B48"/>
    <w:rsid w:val="002D4EB4"/>
    <w:rsid w:val="002D589D"/>
    <w:rsid w:val="002D58CD"/>
    <w:rsid w:val="002D69F2"/>
    <w:rsid w:val="002E012E"/>
    <w:rsid w:val="002E0446"/>
    <w:rsid w:val="002E1ADB"/>
    <w:rsid w:val="002E2798"/>
    <w:rsid w:val="002E2D06"/>
    <w:rsid w:val="002E303B"/>
    <w:rsid w:val="002E3FDC"/>
    <w:rsid w:val="002F01A8"/>
    <w:rsid w:val="002F0270"/>
    <w:rsid w:val="002F22DA"/>
    <w:rsid w:val="002F68E3"/>
    <w:rsid w:val="00300622"/>
    <w:rsid w:val="00300BCB"/>
    <w:rsid w:val="003018E2"/>
    <w:rsid w:val="003032DC"/>
    <w:rsid w:val="0030656F"/>
    <w:rsid w:val="00314318"/>
    <w:rsid w:val="00316B41"/>
    <w:rsid w:val="00316C8D"/>
    <w:rsid w:val="00321D8E"/>
    <w:rsid w:val="0032259B"/>
    <w:rsid w:val="003251B6"/>
    <w:rsid w:val="003252D8"/>
    <w:rsid w:val="0032580E"/>
    <w:rsid w:val="00326595"/>
    <w:rsid w:val="0032790E"/>
    <w:rsid w:val="003279E1"/>
    <w:rsid w:val="00327AE7"/>
    <w:rsid w:val="003300BE"/>
    <w:rsid w:val="003306B1"/>
    <w:rsid w:val="00331002"/>
    <w:rsid w:val="00331F20"/>
    <w:rsid w:val="003321BE"/>
    <w:rsid w:val="00333A2A"/>
    <w:rsid w:val="00333A33"/>
    <w:rsid w:val="00333B38"/>
    <w:rsid w:val="00335C03"/>
    <w:rsid w:val="00337238"/>
    <w:rsid w:val="00337948"/>
    <w:rsid w:val="00340173"/>
    <w:rsid w:val="00340296"/>
    <w:rsid w:val="00340404"/>
    <w:rsid w:val="00341A7A"/>
    <w:rsid w:val="00342A73"/>
    <w:rsid w:val="00342C8E"/>
    <w:rsid w:val="00342E57"/>
    <w:rsid w:val="003444CE"/>
    <w:rsid w:val="0034500A"/>
    <w:rsid w:val="00347AB8"/>
    <w:rsid w:val="003535B3"/>
    <w:rsid w:val="0035466D"/>
    <w:rsid w:val="00355997"/>
    <w:rsid w:val="003611F4"/>
    <w:rsid w:val="00361A59"/>
    <w:rsid w:val="00361E7D"/>
    <w:rsid w:val="003641BC"/>
    <w:rsid w:val="003647C3"/>
    <w:rsid w:val="00367D7E"/>
    <w:rsid w:val="00367F35"/>
    <w:rsid w:val="00370831"/>
    <w:rsid w:val="00370C21"/>
    <w:rsid w:val="00371626"/>
    <w:rsid w:val="00380048"/>
    <w:rsid w:val="003805F8"/>
    <w:rsid w:val="00380CC3"/>
    <w:rsid w:val="00382041"/>
    <w:rsid w:val="00383005"/>
    <w:rsid w:val="003856B4"/>
    <w:rsid w:val="003861A3"/>
    <w:rsid w:val="00387F94"/>
    <w:rsid w:val="0039017A"/>
    <w:rsid w:val="003904DA"/>
    <w:rsid w:val="00395E6D"/>
    <w:rsid w:val="003A025C"/>
    <w:rsid w:val="003A0F46"/>
    <w:rsid w:val="003A1500"/>
    <w:rsid w:val="003A1A19"/>
    <w:rsid w:val="003A4872"/>
    <w:rsid w:val="003A5FBD"/>
    <w:rsid w:val="003A609C"/>
    <w:rsid w:val="003A6181"/>
    <w:rsid w:val="003A6A71"/>
    <w:rsid w:val="003B384A"/>
    <w:rsid w:val="003B4484"/>
    <w:rsid w:val="003B4FCD"/>
    <w:rsid w:val="003B53C9"/>
    <w:rsid w:val="003B76EF"/>
    <w:rsid w:val="003B7705"/>
    <w:rsid w:val="003B7C06"/>
    <w:rsid w:val="003C0779"/>
    <w:rsid w:val="003C16BD"/>
    <w:rsid w:val="003C2270"/>
    <w:rsid w:val="003C2B0B"/>
    <w:rsid w:val="003C2E0E"/>
    <w:rsid w:val="003C3544"/>
    <w:rsid w:val="003C38F7"/>
    <w:rsid w:val="003C4850"/>
    <w:rsid w:val="003C514E"/>
    <w:rsid w:val="003C5204"/>
    <w:rsid w:val="003D0BA4"/>
    <w:rsid w:val="003D0D34"/>
    <w:rsid w:val="003D1D71"/>
    <w:rsid w:val="003D206B"/>
    <w:rsid w:val="003D4437"/>
    <w:rsid w:val="003D4880"/>
    <w:rsid w:val="003D4C6E"/>
    <w:rsid w:val="003D625B"/>
    <w:rsid w:val="003D6F98"/>
    <w:rsid w:val="003E079F"/>
    <w:rsid w:val="003E1190"/>
    <w:rsid w:val="003E3DE6"/>
    <w:rsid w:val="003E415C"/>
    <w:rsid w:val="003E498E"/>
    <w:rsid w:val="003E4D50"/>
    <w:rsid w:val="003E4D93"/>
    <w:rsid w:val="003F10CA"/>
    <w:rsid w:val="003F1E19"/>
    <w:rsid w:val="003F1FFF"/>
    <w:rsid w:val="003F402F"/>
    <w:rsid w:val="003F63CF"/>
    <w:rsid w:val="003F6626"/>
    <w:rsid w:val="003F74DC"/>
    <w:rsid w:val="003F7C6A"/>
    <w:rsid w:val="00401EB6"/>
    <w:rsid w:val="00402AF1"/>
    <w:rsid w:val="0040407B"/>
    <w:rsid w:val="0041146B"/>
    <w:rsid w:val="004116B4"/>
    <w:rsid w:val="004150E3"/>
    <w:rsid w:val="00415F48"/>
    <w:rsid w:val="00415FB9"/>
    <w:rsid w:val="00416058"/>
    <w:rsid w:val="0041633F"/>
    <w:rsid w:val="004165DF"/>
    <w:rsid w:val="00417A8C"/>
    <w:rsid w:val="004217C5"/>
    <w:rsid w:val="00424296"/>
    <w:rsid w:val="00425A91"/>
    <w:rsid w:val="0043165A"/>
    <w:rsid w:val="00431A1D"/>
    <w:rsid w:val="00431F4B"/>
    <w:rsid w:val="00432F80"/>
    <w:rsid w:val="00433436"/>
    <w:rsid w:val="00433CE4"/>
    <w:rsid w:val="004349FD"/>
    <w:rsid w:val="00434D33"/>
    <w:rsid w:val="004373E5"/>
    <w:rsid w:val="00440178"/>
    <w:rsid w:val="004408C5"/>
    <w:rsid w:val="004410F9"/>
    <w:rsid w:val="00442550"/>
    <w:rsid w:val="00443833"/>
    <w:rsid w:val="00443E5C"/>
    <w:rsid w:val="00445A95"/>
    <w:rsid w:val="00446AA0"/>
    <w:rsid w:val="0045024E"/>
    <w:rsid w:val="00450E0B"/>
    <w:rsid w:val="0045189B"/>
    <w:rsid w:val="00453A71"/>
    <w:rsid w:val="00455891"/>
    <w:rsid w:val="004615E8"/>
    <w:rsid w:val="00463BD2"/>
    <w:rsid w:val="00466868"/>
    <w:rsid w:val="00466997"/>
    <w:rsid w:val="00466F05"/>
    <w:rsid w:val="00467E97"/>
    <w:rsid w:val="00470BA8"/>
    <w:rsid w:val="0047163B"/>
    <w:rsid w:val="00472870"/>
    <w:rsid w:val="00473358"/>
    <w:rsid w:val="00473997"/>
    <w:rsid w:val="004753A3"/>
    <w:rsid w:val="004762BE"/>
    <w:rsid w:val="004763FC"/>
    <w:rsid w:val="0047736B"/>
    <w:rsid w:val="00481824"/>
    <w:rsid w:val="00483B8F"/>
    <w:rsid w:val="0048563E"/>
    <w:rsid w:val="0048764B"/>
    <w:rsid w:val="00490043"/>
    <w:rsid w:val="00490325"/>
    <w:rsid w:val="00490815"/>
    <w:rsid w:val="00491110"/>
    <w:rsid w:val="00492E11"/>
    <w:rsid w:val="00494BB3"/>
    <w:rsid w:val="00496A1D"/>
    <w:rsid w:val="004979AF"/>
    <w:rsid w:val="004A0DD5"/>
    <w:rsid w:val="004A1313"/>
    <w:rsid w:val="004A14EC"/>
    <w:rsid w:val="004A2287"/>
    <w:rsid w:val="004A45AC"/>
    <w:rsid w:val="004A480A"/>
    <w:rsid w:val="004A4C4A"/>
    <w:rsid w:val="004A57D3"/>
    <w:rsid w:val="004A5AA9"/>
    <w:rsid w:val="004A66FE"/>
    <w:rsid w:val="004A7222"/>
    <w:rsid w:val="004A798A"/>
    <w:rsid w:val="004B52D5"/>
    <w:rsid w:val="004B6376"/>
    <w:rsid w:val="004B67A7"/>
    <w:rsid w:val="004B77AF"/>
    <w:rsid w:val="004C1C2F"/>
    <w:rsid w:val="004C1CDD"/>
    <w:rsid w:val="004C29A4"/>
    <w:rsid w:val="004C5438"/>
    <w:rsid w:val="004C587F"/>
    <w:rsid w:val="004C63EF"/>
    <w:rsid w:val="004C6991"/>
    <w:rsid w:val="004D1BCA"/>
    <w:rsid w:val="004D2086"/>
    <w:rsid w:val="004D5ED2"/>
    <w:rsid w:val="004D65B0"/>
    <w:rsid w:val="004D71CD"/>
    <w:rsid w:val="004D71F9"/>
    <w:rsid w:val="004D73BF"/>
    <w:rsid w:val="004E19D5"/>
    <w:rsid w:val="004E2A6A"/>
    <w:rsid w:val="004E327D"/>
    <w:rsid w:val="004E3DFB"/>
    <w:rsid w:val="004E6A0E"/>
    <w:rsid w:val="004E704A"/>
    <w:rsid w:val="004F0A9F"/>
    <w:rsid w:val="004F1412"/>
    <w:rsid w:val="004F237D"/>
    <w:rsid w:val="004F267A"/>
    <w:rsid w:val="004F2D83"/>
    <w:rsid w:val="004F34F1"/>
    <w:rsid w:val="004F5245"/>
    <w:rsid w:val="004F540F"/>
    <w:rsid w:val="005006E5"/>
    <w:rsid w:val="00500D76"/>
    <w:rsid w:val="00501E76"/>
    <w:rsid w:val="00503F2C"/>
    <w:rsid w:val="00505604"/>
    <w:rsid w:val="00505A62"/>
    <w:rsid w:val="00507454"/>
    <w:rsid w:val="00510872"/>
    <w:rsid w:val="005112C3"/>
    <w:rsid w:val="005119D7"/>
    <w:rsid w:val="00512FF6"/>
    <w:rsid w:val="005152B4"/>
    <w:rsid w:val="00515C6B"/>
    <w:rsid w:val="00517F7A"/>
    <w:rsid w:val="00522173"/>
    <w:rsid w:val="00522DCF"/>
    <w:rsid w:val="00523640"/>
    <w:rsid w:val="0052523A"/>
    <w:rsid w:val="00526C56"/>
    <w:rsid w:val="00527BA0"/>
    <w:rsid w:val="00531700"/>
    <w:rsid w:val="00532659"/>
    <w:rsid w:val="00533902"/>
    <w:rsid w:val="005345A5"/>
    <w:rsid w:val="00535009"/>
    <w:rsid w:val="00536DD3"/>
    <w:rsid w:val="005407A7"/>
    <w:rsid w:val="00541274"/>
    <w:rsid w:val="00542755"/>
    <w:rsid w:val="0054385A"/>
    <w:rsid w:val="00546293"/>
    <w:rsid w:val="005463C6"/>
    <w:rsid w:val="00547CDE"/>
    <w:rsid w:val="00547DC0"/>
    <w:rsid w:val="00551CC3"/>
    <w:rsid w:val="0055281A"/>
    <w:rsid w:val="00552DE5"/>
    <w:rsid w:val="00552F15"/>
    <w:rsid w:val="00553D58"/>
    <w:rsid w:val="005547B7"/>
    <w:rsid w:val="005548B2"/>
    <w:rsid w:val="005549F1"/>
    <w:rsid w:val="00561112"/>
    <w:rsid w:val="00561F89"/>
    <w:rsid w:val="00564692"/>
    <w:rsid w:val="005666B1"/>
    <w:rsid w:val="00571E54"/>
    <w:rsid w:val="00572CED"/>
    <w:rsid w:val="00576BE0"/>
    <w:rsid w:val="005775FE"/>
    <w:rsid w:val="00583228"/>
    <w:rsid w:val="00583AFB"/>
    <w:rsid w:val="00586177"/>
    <w:rsid w:val="00590C3B"/>
    <w:rsid w:val="00592FC4"/>
    <w:rsid w:val="00593F5F"/>
    <w:rsid w:val="00595214"/>
    <w:rsid w:val="00595B0E"/>
    <w:rsid w:val="005970AF"/>
    <w:rsid w:val="00597289"/>
    <w:rsid w:val="005A0C2E"/>
    <w:rsid w:val="005A1D11"/>
    <w:rsid w:val="005A2888"/>
    <w:rsid w:val="005A2962"/>
    <w:rsid w:val="005A4DE2"/>
    <w:rsid w:val="005A683F"/>
    <w:rsid w:val="005A760A"/>
    <w:rsid w:val="005A785F"/>
    <w:rsid w:val="005B4B16"/>
    <w:rsid w:val="005B5C6F"/>
    <w:rsid w:val="005B6188"/>
    <w:rsid w:val="005C1977"/>
    <w:rsid w:val="005C4DE4"/>
    <w:rsid w:val="005C58DD"/>
    <w:rsid w:val="005C6422"/>
    <w:rsid w:val="005C7695"/>
    <w:rsid w:val="005C78CB"/>
    <w:rsid w:val="005C7B35"/>
    <w:rsid w:val="005D4F4B"/>
    <w:rsid w:val="005D57CA"/>
    <w:rsid w:val="005D5F8D"/>
    <w:rsid w:val="005E0429"/>
    <w:rsid w:val="005E112D"/>
    <w:rsid w:val="005E2C2A"/>
    <w:rsid w:val="005E322A"/>
    <w:rsid w:val="005E56E6"/>
    <w:rsid w:val="005E689D"/>
    <w:rsid w:val="005E6A95"/>
    <w:rsid w:val="005E6E30"/>
    <w:rsid w:val="005E72D0"/>
    <w:rsid w:val="005F27F2"/>
    <w:rsid w:val="005F3951"/>
    <w:rsid w:val="005F46A3"/>
    <w:rsid w:val="005F4EDB"/>
    <w:rsid w:val="005F53AA"/>
    <w:rsid w:val="005F5EF7"/>
    <w:rsid w:val="005F6B91"/>
    <w:rsid w:val="005F7BC6"/>
    <w:rsid w:val="0060025F"/>
    <w:rsid w:val="00607E5F"/>
    <w:rsid w:val="00610578"/>
    <w:rsid w:val="006122B7"/>
    <w:rsid w:val="00614801"/>
    <w:rsid w:val="006153E7"/>
    <w:rsid w:val="006156F3"/>
    <w:rsid w:val="00615C47"/>
    <w:rsid w:val="00616DAD"/>
    <w:rsid w:val="00616E59"/>
    <w:rsid w:val="00622451"/>
    <w:rsid w:val="006240C2"/>
    <w:rsid w:val="00625428"/>
    <w:rsid w:val="00625611"/>
    <w:rsid w:val="006257F1"/>
    <w:rsid w:val="00626D3E"/>
    <w:rsid w:val="006274B4"/>
    <w:rsid w:val="00630DDE"/>
    <w:rsid w:val="0063747D"/>
    <w:rsid w:val="00637B38"/>
    <w:rsid w:val="006405D8"/>
    <w:rsid w:val="00640E82"/>
    <w:rsid w:val="00642D47"/>
    <w:rsid w:val="00642F49"/>
    <w:rsid w:val="00646AE1"/>
    <w:rsid w:val="006510CA"/>
    <w:rsid w:val="0065146B"/>
    <w:rsid w:val="00653545"/>
    <w:rsid w:val="0065573F"/>
    <w:rsid w:val="006561B8"/>
    <w:rsid w:val="00656484"/>
    <w:rsid w:val="00657725"/>
    <w:rsid w:val="00661E25"/>
    <w:rsid w:val="00667331"/>
    <w:rsid w:val="00667883"/>
    <w:rsid w:val="00670761"/>
    <w:rsid w:val="00670A85"/>
    <w:rsid w:val="00671ED2"/>
    <w:rsid w:val="00672D4E"/>
    <w:rsid w:val="00673CDF"/>
    <w:rsid w:val="006744E6"/>
    <w:rsid w:val="00675E9B"/>
    <w:rsid w:val="00676440"/>
    <w:rsid w:val="006773AF"/>
    <w:rsid w:val="00677F7A"/>
    <w:rsid w:val="006804E4"/>
    <w:rsid w:val="00680999"/>
    <w:rsid w:val="00681344"/>
    <w:rsid w:val="006814D9"/>
    <w:rsid w:val="0068176E"/>
    <w:rsid w:val="00681D2A"/>
    <w:rsid w:val="006829AD"/>
    <w:rsid w:val="00683D08"/>
    <w:rsid w:val="0068421F"/>
    <w:rsid w:val="00685333"/>
    <w:rsid w:val="00686C56"/>
    <w:rsid w:val="0068755D"/>
    <w:rsid w:val="006908DD"/>
    <w:rsid w:val="006911FB"/>
    <w:rsid w:val="0069654C"/>
    <w:rsid w:val="00697AAF"/>
    <w:rsid w:val="006A1ABF"/>
    <w:rsid w:val="006A5DBB"/>
    <w:rsid w:val="006B5629"/>
    <w:rsid w:val="006B5A8F"/>
    <w:rsid w:val="006B643E"/>
    <w:rsid w:val="006B78DE"/>
    <w:rsid w:val="006B7921"/>
    <w:rsid w:val="006C0020"/>
    <w:rsid w:val="006C2A39"/>
    <w:rsid w:val="006D02C3"/>
    <w:rsid w:val="006D1C58"/>
    <w:rsid w:val="006D5F48"/>
    <w:rsid w:val="006D7114"/>
    <w:rsid w:val="006E06F3"/>
    <w:rsid w:val="006E25D0"/>
    <w:rsid w:val="006E3019"/>
    <w:rsid w:val="006E6F2C"/>
    <w:rsid w:val="006E7137"/>
    <w:rsid w:val="006F2008"/>
    <w:rsid w:val="006F3C8E"/>
    <w:rsid w:val="006F4213"/>
    <w:rsid w:val="006F431F"/>
    <w:rsid w:val="006F51F5"/>
    <w:rsid w:val="006F6B30"/>
    <w:rsid w:val="006F74C6"/>
    <w:rsid w:val="007032C5"/>
    <w:rsid w:val="00705484"/>
    <w:rsid w:val="00710790"/>
    <w:rsid w:val="007122DE"/>
    <w:rsid w:val="007134F8"/>
    <w:rsid w:val="00714451"/>
    <w:rsid w:val="007147B8"/>
    <w:rsid w:val="00714AFF"/>
    <w:rsid w:val="00714DCB"/>
    <w:rsid w:val="0071635C"/>
    <w:rsid w:val="007177A5"/>
    <w:rsid w:val="00717B1A"/>
    <w:rsid w:val="00720FDE"/>
    <w:rsid w:val="0072200C"/>
    <w:rsid w:val="007226E7"/>
    <w:rsid w:val="00722A24"/>
    <w:rsid w:val="00723A41"/>
    <w:rsid w:val="00723F3A"/>
    <w:rsid w:val="0072475C"/>
    <w:rsid w:val="00724BE6"/>
    <w:rsid w:val="00725130"/>
    <w:rsid w:val="007253F9"/>
    <w:rsid w:val="00725AB1"/>
    <w:rsid w:val="00726E5A"/>
    <w:rsid w:val="00727026"/>
    <w:rsid w:val="00727EA9"/>
    <w:rsid w:val="00730289"/>
    <w:rsid w:val="00730A21"/>
    <w:rsid w:val="007315A7"/>
    <w:rsid w:val="007337AA"/>
    <w:rsid w:val="007339D3"/>
    <w:rsid w:val="00733E54"/>
    <w:rsid w:val="00734185"/>
    <w:rsid w:val="00734395"/>
    <w:rsid w:val="007356F4"/>
    <w:rsid w:val="00735706"/>
    <w:rsid w:val="0074096D"/>
    <w:rsid w:val="00745088"/>
    <w:rsid w:val="00745ACF"/>
    <w:rsid w:val="007466E4"/>
    <w:rsid w:val="007470B3"/>
    <w:rsid w:val="007510A7"/>
    <w:rsid w:val="007550E2"/>
    <w:rsid w:val="00755940"/>
    <w:rsid w:val="007560CD"/>
    <w:rsid w:val="00761062"/>
    <w:rsid w:val="0076171B"/>
    <w:rsid w:val="00762B4C"/>
    <w:rsid w:val="00763D2A"/>
    <w:rsid w:val="00764014"/>
    <w:rsid w:val="0076483C"/>
    <w:rsid w:val="00765FAD"/>
    <w:rsid w:val="007679A9"/>
    <w:rsid w:val="00767AB1"/>
    <w:rsid w:val="00767B11"/>
    <w:rsid w:val="007743C2"/>
    <w:rsid w:val="00776FF7"/>
    <w:rsid w:val="00777747"/>
    <w:rsid w:val="00777898"/>
    <w:rsid w:val="007801C2"/>
    <w:rsid w:val="0078089E"/>
    <w:rsid w:val="00783B5A"/>
    <w:rsid w:val="007853C5"/>
    <w:rsid w:val="007854BD"/>
    <w:rsid w:val="007855E6"/>
    <w:rsid w:val="00785E21"/>
    <w:rsid w:val="007863E2"/>
    <w:rsid w:val="00786890"/>
    <w:rsid w:val="007874E9"/>
    <w:rsid w:val="007904C8"/>
    <w:rsid w:val="00790636"/>
    <w:rsid w:val="007950D5"/>
    <w:rsid w:val="007957DA"/>
    <w:rsid w:val="00796AA9"/>
    <w:rsid w:val="007979EC"/>
    <w:rsid w:val="007A1A29"/>
    <w:rsid w:val="007A26A0"/>
    <w:rsid w:val="007A598A"/>
    <w:rsid w:val="007A6382"/>
    <w:rsid w:val="007A64C8"/>
    <w:rsid w:val="007A68CC"/>
    <w:rsid w:val="007A7C56"/>
    <w:rsid w:val="007A7E17"/>
    <w:rsid w:val="007B0E56"/>
    <w:rsid w:val="007B117A"/>
    <w:rsid w:val="007B175C"/>
    <w:rsid w:val="007B47CE"/>
    <w:rsid w:val="007B5976"/>
    <w:rsid w:val="007B5F72"/>
    <w:rsid w:val="007B7D01"/>
    <w:rsid w:val="007C005F"/>
    <w:rsid w:val="007C14CB"/>
    <w:rsid w:val="007C188B"/>
    <w:rsid w:val="007C1FAB"/>
    <w:rsid w:val="007C54AC"/>
    <w:rsid w:val="007C600A"/>
    <w:rsid w:val="007D0BCF"/>
    <w:rsid w:val="007D0E7D"/>
    <w:rsid w:val="007D277D"/>
    <w:rsid w:val="007D2B22"/>
    <w:rsid w:val="007D34DD"/>
    <w:rsid w:val="007D5F31"/>
    <w:rsid w:val="007D6502"/>
    <w:rsid w:val="007D7046"/>
    <w:rsid w:val="007D7802"/>
    <w:rsid w:val="007E0048"/>
    <w:rsid w:val="007E112F"/>
    <w:rsid w:val="007E1715"/>
    <w:rsid w:val="007E17F7"/>
    <w:rsid w:val="007E7426"/>
    <w:rsid w:val="007F14DC"/>
    <w:rsid w:val="007F3C01"/>
    <w:rsid w:val="007F47F9"/>
    <w:rsid w:val="007F5B44"/>
    <w:rsid w:val="008001E3"/>
    <w:rsid w:val="008007BC"/>
    <w:rsid w:val="00800ABE"/>
    <w:rsid w:val="00800BB8"/>
    <w:rsid w:val="00800E5F"/>
    <w:rsid w:val="00801D45"/>
    <w:rsid w:val="0080652B"/>
    <w:rsid w:val="00811F2B"/>
    <w:rsid w:val="00812A35"/>
    <w:rsid w:val="00814066"/>
    <w:rsid w:val="008142FB"/>
    <w:rsid w:val="00814D9B"/>
    <w:rsid w:val="008161D2"/>
    <w:rsid w:val="00816308"/>
    <w:rsid w:val="00817113"/>
    <w:rsid w:val="00820501"/>
    <w:rsid w:val="00822D49"/>
    <w:rsid w:val="0082590B"/>
    <w:rsid w:val="00825E82"/>
    <w:rsid w:val="008273C5"/>
    <w:rsid w:val="00827847"/>
    <w:rsid w:val="00830E4A"/>
    <w:rsid w:val="00832EFF"/>
    <w:rsid w:val="0083333C"/>
    <w:rsid w:val="008345AF"/>
    <w:rsid w:val="00836CEE"/>
    <w:rsid w:val="00837A47"/>
    <w:rsid w:val="00841416"/>
    <w:rsid w:val="00843112"/>
    <w:rsid w:val="00843C6A"/>
    <w:rsid w:val="0084575D"/>
    <w:rsid w:val="0084616B"/>
    <w:rsid w:val="0084666C"/>
    <w:rsid w:val="00850A32"/>
    <w:rsid w:val="00851B8C"/>
    <w:rsid w:val="0085269D"/>
    <w:rsid w:val="00856828"/>
    <w:rsid w:val="00860283"/>
    <w:rsid w:val="00860869"/>
    <w:rsid w:val="00861005"/>
    <w:rsid w:val="0086173F"/>
    <w:rsid w:val="00862DC8"/>
    <w:rsid w:val="0086316E"/>
    <w:rsid w:val="00864FFD"/>
    <w:rsid w:val="0087604D"/>
    <w:rsid w:val="00877F0E"/>
    <w:rsid w:val="00880C6B"/>
    <w:rsid w:val="0088173A"/>
    <w:rsid w:val="00882904"/>
    <w:rsid w:val="00882A27"/>
    <w:rsid w:val="008832F7"/>
    <w:rsid w:val="008867DF"/>
    <w:rsid w:val="008873CB"/>
    <w:rsid w:val="00887754"/>
    <w:rsid w:val="00897C15"/>
    <w:rsid w:val="00897DEC"/>
    <w:rsid w:val="008A12ED"/>
    <w:rsid w:val="008A181A"/>
    <w:rsid w:val="008A18A8"/>
    <w:rsid w:val="008A4BF7"/>
    <w:rsid w:val="008A6763"/>
    <w:rsid w:val="008A7BC6"/>
    <w:rsid w:val="008B4B5E"/>
    <w:rsid w:val="008B5970"/>
    <w:rsid w:val="008B5DA6"/>
    <w:rsid w:val="008B75E8"/>
    <w:rsid w:val="008C0ED6"/>
    <w:rsid w:val="008C0F27"/>
    <w:rsid w:val="008C1605"/>
    <w:rsid w:val="008C1A40"/>
    <w:rsid w:val="008C3082"/>
    <w:rsid w:val="008C549F"/>
    <w:rsid w:val="008C54C2"/>
    <w:rsid w:val="008C6E7D"/>
    <w:rsid w:val="008C7E3B"/>
    <w:rsid w:val="008D1BEA"/>
    <w:rsid w:val="008D224B"/>
    <w:rsid w:val="008D2968"/>
    <w:rsid w:val="008D33A4"/>
    <w:rsid w:val="008D3476"/>
    <w:rsid w:val="008D3CC1"/>
    <w:rsid w:val="008D5D9D"/>
    <w:rsid w:val="008D7274"/>
    <w:rsid w:val="008E05F9"/>
    <w:rsid w:val="008E0723"/>
    <w:rsid w:val="008E22E6"/>
    <w:rsid w:val="008E37EC"/>
    <w:rsid w:val="008F049F"/>
    <w:rsid w:val="008F2F30"/>
    <w:rsid w:val="008F64E8"/>
    <w:rsid w:val="008F7B76"/>
    <w:rsid w:val="00903CF2"/>
    <w:rsid w:val="00904F45"/>
    <w:rsid w:val="009064CC"/>
    <w:rsid w:val="00910B39"/>
    <w:rsid w:val="00910B54"/>
    <w:rsid w:val="00911199"/>
    <w:rsid w:val="00912C4F"/>
    <w:rsid w:val="0091355E"/>
    <w:rsid w:val="00915095"/>
    <w:rsid w:val="009200CD"/>
    <w:rsid w:val="00920277"/>
    <w:rsid w:val="00921A05"/>
    <w:rsid w:val="0092484F"/>
    <w:rsid w:val="00924B7D"/>
    <w:rsid w:val="00924C2D"/>
    <w:rsid w:val="00925E96"/>
    <w:rsid w:val="009263D8"/>
    <w:rsid w:val="009302C2"/>
    <w:rsid w:val="00932D50"/>
    <w:rsid w:val="00933704"/>
    <w:rsid w:val="009346C5"/>
    <w:rsid w:val="00937415"/>
    <w:rsid w:val="00940B30"/>
    <w:rsid w:val="00941826"/>
    <w:rsid w:val="00944E64"/>
    <w:rsid w:val="00946261"/>
    <w:rsid w:val="00946E3D"/>
    <w:rsid w:val="009473E5"/>
    <w:rsid w:val="00947514"/>
    <w:rsid w:val="0095099E"/>
    <w:rsid w:val="00952B79"/>
    <w:rsid w:val="00955306"/>
    <w:rsid w:val="0095550E"/>
    <w:rsid w:val="009605E5"/>
    <w:rsid w:val="00963B16"/>
    <w:rsid w:val="00964B0D"/>
    <w:rsid w:val="00965FE3"/>
    <w:rsid w:val="00966175"/>
    <w:rsid w:val="00966626"/>
    <w:rsid w:val="009679AC"/>
    <w:rsid w:val="00970E4B"/>
    <w:rsid w:val="0097623C"/>
    <w:rsid w:val="00982230"/>
    <w:rsid w:val="00983B10"/>
    <w:rsid w:val="00986579"/>
    <w:rsid w:val="00987D37"/>
    <w:rsid w:val="00992185"/>
    <w:rsid w:val="00993C29"/>
    <w:rsid w:val="00994CA3"/>
    <w:rsid w:val="00996EF0"/>
    <w:rsid w:val="009A1274"/>
    <w:rsid w:val="009A67E0"/>
    <w:rsid w:val="009A6E7F"/>
    <w:rsid w:val="009B07E6"/>
    <w:rsid w:val="009B0B11"/>
    <w:rsid w:val="009B23A9"/>
    <w:rsid w:val="009B2568"/>
    <w:rsid w:val="009B3E4B"/>
    <w:rsid w:val="009B3EB7"/>
    <w:rsid w:val="009B4D8A"/>
    <w:rsid w:val="009B68A2"/>
    <w:rsid w:val="009B7CE5"/>
    <w:rsid w:val="009C2AF8"/>
    <w:rsid w:val="009C3DAD"/>
    <w:rsid w:val="009C4C1A"/>
    <w:rsid w:val="009C56C2"/>
    <w:rsid w:val="009C5B42"/>
    <w:rsid w:val="009C70C9"/>
    <w:rsid w:val="009D0948"/>
    <w:rsid w:val="009D0ED0"/>
    <w:rsid w:val="009D21A5"/>
    <w:rsid w:val="009D23F1"/>
    <w:rsid w:val="009D2534"/>
    <w:rsid w:val="009D2976"/>
    <w:rsid w:val="009D48CF"/>
    <w:rsid w:val="009D628B"/>
    <w:rsid w:val="009D6BDA"/>
    <w:rsid w:val="009E12ED"/>
    <w:rsid w:val="009E1BCD"/>
    <w:rsid w:val="009E2266"/>
    <w:rsid w:val="009E6A3C"/>
    <w:rsid w:val="009F17D6"/>
    <w:rsid w:val="009F2CEA"/>
    <w:rsid w:val="009F3CD1"/>
    <w:rsid w:val="009F4B92"/>
    <w:rsid w:val="00A000E4"/>
    <w:rsid w:val="00A0074C"/>
    <w:rsid w:val="00A00A97"/>
    <w:rsid w:val="00A10725"/>
    <w:rsid w:val="00A113C4"/>
    <w:rsid w:val="00A13015"/>
    <w:rsid w:val="00A13091"/>
    <w:rsid w:val="00A1448C"/>
    <w:rsid w:val="00A14507"/>
    <w:rsid w:val="00A156EB"/>
    <w:rsid w:val="00A20242"/>
    <w:rsid w:val="00A217CE"/>
    <w:rsid w:val="00A22C69"/>
    <w:rsid w:val="00A2555F"/>
    <w:rsid w:val="00A26A92"/>
    <w:rsid w:val="00A30E51"/>
    <w:rsid w:val="00A31A80"/>
    <w:rsid w:val="00A3341D"/>
    <w:rsid w:val="00A33A27"/>
    <w:rsid w:val="00A3485D"/>
    <w:rsid w:val="00A36723"/>
    <w:rsid w:val="00A4331C"/>
    <w:rsid w:val="00A44243"/>
    <w:rsid w:val="00A45F43"/>
    <w:rsid w:val="00A501DF"/>
    <w:rsid w:val="00A50E40"/>
    <w:rsid w:val="00A52F1F"/>
    <w:rsid w:val="00A5330B"/>
    <w:rsid w:val="00A54B36"/>
    <w:rsid w:val="00A54F0D"/>
    <w:rsid w:val="00A6016C"/>
    <w:rsid w:val="00A6106E"/>
    <w:rsid w:val="00A63A63"/>
    <w:rsid w:val="00A65C4D"/>
    <w:rsid w:val="00A669F4"/>
    <w:rsid w:val="00A70311"/>
    <w:rsid w:val="00A70EEA"/>
    <w:rsid w:val="00A72749"/>
    <w:rsid w:val="00A75880"/>
    <w:rsid w:val="00A802B2"/>
    <w:rsid w:val="00A82459"/>
    <w:rsid w:val="00A82470"/>
    <w:rsid w:val="00A82782"/>
    <w:rsid w:val="00A82934"/>
    <w:rsid w:val="00A83BB7"/>
    <w:rsid w:val="00A8631D"/>
    <w:rsid w:val="00A865C0"/>
    <w:rsid w:val="00A87FEA"/>
    <w:rsid w:val="00A90624"/>
    <w:rsid w:val="00A92E9C"/>
    <w:rsid w:val="00A95633"/>
    <w:rsid w:val="00A964EC"/>
    <w:rsid w:val="00A97693"/>
    <w:rsid w:val="00AA02B4"/>
    <w:rsid w:val="00AA0572"/>
    <w:rsid w:val="00AA0FBE"/>
    <w:rsid w:val="00AA17FC"/>
    <w:rsid w:val="00AA2D8D"/>
    <w:rsid w:val="00AA3656"/>
    <w:rsid w:val="00AA368D"/>
    <w:rsid w:val="00AA495C"/>
    <w:rsid w:val="00AA5370"/>
    <w:rsid w:val="00AA5D77"/>
    <w:rsid w:val="00AA635F"/>
    <w:rsid w:val="00AA6572"/>
    <w:rsid w:val="00AA6C10"/>
    <w:rsid w:val="00AA7579"/>
    <w:rsid w:val="00AA77DC"/>
    <w:rsid w:val="00AB104C"/>
    <w:rsid w:val="00AB3306"/>
    <w:rsid w:val="00AB3A8A"/>
    <w:rsid w:val="00AB6B2D"/>
    <w:rsid w:val="00AB7E5B"/>
    <w:rsid w:val="00AC11F5"/>
    <w:rsid w:val="00AC164A"/>
    <w:rsid w:val="00AC169D"/>
    <w:rsid w:val="00AC3336"/>
    <w:rsid w:val="00AC3DF0"/>
    <w:rsid w:val="00AC5309"/>
    <w:rsid w:val="00AC6601"/>
    <w:rsid w:val="00AD0684"/>
    <w:rsid w:val="00AD1778"/>
    <w:rsid w:val="00AD1B0E"/>
    <w:rsid w:val="00AD1D7B"/>
    <w:rsid w:val="00AD215A"/>
    <w:rsid w:val="00AD225F"/>
    <w:rsid w:val="00AD410A"/>
    <w:rsid w:val="00AE2ADA"/>
    <w:rsid w:val="00AE2C3A"/>
    <w:rsid w:val="00AE3500"/>
    <w:rsid w:val="00AE3C59"/>
    <w:rsid w:val="00AE4E53"/>
    <w:rsid w:val="00AE5BD1"/>
    <w:rsid w:val="00AF12E3"/>
    <w:rsid w:val="00AF16A4"/>
    <w:rsid w:val="00AF2E4C"/>
    <w:rsid w:val="00AF38C8"/>
    <w:rsid w:val="00AF531D"/>
    <w:rsid w:val="00AF53C4"/>
    <w:rsid w:val="00AF5BD7"/>
    <w:rsid w:val="00AF6FB0"/>
    <w:rsid w:val="00AF7B37"/>
    <w:rsid w:val="00B002AA"/>
    <w:rsid w:val="00B015E9"/>
    <w:rsid w:val="00B01EA7"/>
    <w:rsid w:val="00B0337B"/>
    <w:rsid w:val="00B05DB5"/>
    <w:rsid w:val="00B06E9E"/>
    <w:rsid w:val="00B1021D"/>
    <w:rsid w:val="00B103EE"/>
    <w:rsid w:val="00B11CD1"/>
    <w:rsid w:val="00B12078"/>
    <w:rsid w:val="00B12490"/>
    <w:rsid w:val="00B127CC"/>
    <w:rsid w:val="00B14FDC"/>
    <w:rsid w:val="00B15910"/>
    <w:rsid w:val="00B1647F"/>
    <w:rsid w:val="00B17980"/>
    <w:rsid w:val="00B203C6"/>
    <w:rsid w:val="00B22A13"/>
    <w:rsid w:val="00B24593"/>
    <w:rsid w:val="00B26C70"/>
    <w:rsid w:val="00B276D9"/>
    <w:rsid w:val="00B31D02"/>
    <w:rsid w:val="00B320C7"/>
    <w:rsid w:val="00B32E34"/>
    <w:rsid w:val="00B35A7A"/>
    <w:rsid w:val="00B452F1"/>
    <w:rsid w:val="00B46E88"/>
    <w:rsid w:val="00B4765C"/>
    <w:rsid w:val="00B47871"/>
    <w:rsid w:val="00B52759"/>
    <w:rsid w:val="00B535EF"/>
    <w:rsid w:val="00B54EBD"/>
    <w:rsid w:val="00B556A9"/>
    <w:rsid w:val="00B56047"/>
    <w:rsid w:val="00B565EC"/>
    <w:rsid w:val="00B574E6"/>
    <w:rsid w:val="00B60303"/>
    <w:rsid w:val="00B62BC1"/>
    <w:rsid w:val="00B63655"/>
    <w:rsid w:val="00B64F30"/>
    <w:rsid w:val="00B67685"/>
    <w:rsid w:val="00B67E2F"/>
    <w:rsid w:val="00B713F3"/>
    <w:rsid w:val="00B727B5"/>
    <w:rsid w:val="00B737CA"/>
    <w:rsid w:val="00B747E3"/>
    <w:rsid w:val="00B83CFF"/>
    <w:rsid w:val="00B84613"/>
    <w:rsid w:val="00B87A17"/>
    <w:rsid w:val="00B94F2D"/>
    <w:rsid w:val="00B951CA"/>
    <w:rsid w:val="00B96DF4"/>
    <w:rsid w:val="00B97684"/>
    <w:rsid w:val="00BA164A"/>
    <w:rsid w:val="00BA7BD4"/>
    <w:rsid w:val="00BB227B"/>
    <w:rsid w:val="00BB22E9"/>
    <w:rsid w:val="00BB5D98"/>
    <w:rsid w:val="00BB662E"/>
    <w:rsid w:val="00BC10C7"/>
    <w:rsid w:val="00BC176B"/>
    <w:rsid w:val="00BC3783"/>
    <w:rsid w:val="00BC3BE3"/>
    <w:rsid w:val="00BC52DB"/>
    <w:rsid w:val="00BD1161"/>
    <w:rsid w:val="00BD2BC9"/>
    <w:rsid w:val="00BD376B"/>
    <w:rsid w:val="00BD5FF8"/>
    <w:rsid w:val="00BD6DBF"/>
    <w:rsid w:val="00BD7ECF"/>
    <w:rsid w:val="00BD7F6C"/>
    <w:rsid w:val="00BE0993"/>
    <w:rsid w:val="00BE263A"/>
    <w:rsid w:val="00BE2D02"/>
    <w:rsid w:val="00BE4B21"/>
    <w:rsid w:val="00BE658E"/>
    <w:rsid w:val="00BE6E19"/>
    <w:rsid w:val="00BE7DDF"/>
    <w:rsid w:val="00BF0287"/>
    <w:rsid w:val="00BF1809"/>
    <w:rsid w:val="00BF1CEC"/>
    <w:rsid w:val="00BF1FF3"/>
    <w:rsid w:val="00BF3285"/>
    <w:rsid w:val="00BF53EF"/>
    <w:rsid w:val="00C0236C"/>
    <w:rsid w:val="00C0237F"/>
    <w:rsid w:val="00C04BD1"/>
    <w:rsid w:val="00C06611"/>
    <w:rsid w:val="00C07334"/>
    <w:rsid w:val="00C076F4"/>
    <w:rsid w:val="00C10E40"/>
    <w:rsid w:val="00C1514C"/>
    <w:rsid w:val="00C16467"/>
    <w:rsid w:val="00C204DC"/>
    <w:rsid w:val="00C2323F"/>
    <w:rsid w:val="00C2331C"/>
    <w:rsid w:val="00C23641"/>
    <w:rsid w:val="00C253F9"/>
    <w:rsid w:val="00C25DF3"/>
    <w:rsid w:val="00C25EFF"/>
    <w:rsid w:val="00C25F63"/>
    <w:rsid w:val="00C26859"/>
    <w:rsid w:val="00C27691"/>
    <w:rsid w:val="00C30C91"/>
    <w:rsid w:val="00C33007"/>
    <w:rsid w:val="00C3357D"/>
    <w:rsid w:val="00C348A8"/>
    <w:rsid w:val="00C36BCF"/>
    <w:rsid w:val="00C37B9F"/>
    <w:rsid w:val="00C40F62"/>
    <w:rsid w:val="00C42ADD"/>
    <w:rsid w:val="00C47EB1"/>
    <w:rsid w:val="00C53BAF"/>
    <w:rsid w:val="00C53FEB"/>
    <w:rsid w:val="00C5459F"/>
    <w:rsid w:val="00C55221"/>
    <w:rsid w:val="00C55E82"/>
    <w:rsid w:val="00C56CF1"/>
    <w:rsid w:val="00C60588"/>
    <w:rsid w:val="00C60702"/>
    <w:rsid w:val="00C619DA"/>
    <w:rsid w:val="00C61D96"/>
    <w:rsid w:val="00C62DE9"/>
    <w:rsid w:val="00C66D73"/>
    <w:rsid w:val="00C66F8D"/>
    <w:rsid w:val="00C673CB"/>
    <w:rsid w:val="00C72A4F"/>
    <w:rsid w:val="00C744B4"/>
    <w:rsid w:val="00C76074"/>
    <w:rsid w:val="00C77847"/>
    <w:rsid w:val="00C80E6E"/>
    <w:rsid w:val="00C8103C"/>
    <w:rsid w:val="00C81399"/>
    <w:rsid w:val="00C82804"/>
    <w:rsid w:val="00C839B6"/>
    <w:rsid w:val="00C83C4D"/>
    <w:rsid w:val="00C84694"/>
    <w:rsid w:val="00C85601"/>
    <w:rsid w:val="00C86BBB"/>
    <w:rsid w:val="00C871D7"/>
    <w:rsid w:val="00C876CF"/>
    <w:rsid w:val="00C90094"/>
    <w:rsid w:val="00C905BD"/>
    <w:rsid w:val="00C909C1"/>
    <w:rsid w:val="00C93C84"/>
    <w:rsid w:val="00C94709"/>
    <w:rsid w:val="00C97983"/>
    <w:rsid w:val="00CA1DE9"/>
    <w:rsid w:val="00CA3D3D"/>
    <w:rsid w:val="00CA455B"/>
    <w:rsid w:val="00CA4D28"/>
    <w:rsid w:val="00CB046D"/>
    <w:rsid w:val="00CB0C56"/>
    <w:rsid w:val="00CB0FC7"/>
    <w:rsid w:val="00CB3504"/>
    <w:rsid w:val="00CB4A24"/>
    <w:rsid w:val="00CB55FA"/>
    <w:rsid w:val="00CC061B"/>
    <w:rsid w:val="00CC2B65"/>
    <w:rsid w:val="00CC4A66"/>
    <w:rsid w:val="00CC4BD9"/>
    <w:rsid w:val="00CD01EB"/>
    <w:rsid w:val="00CD04A2"/>
    <w:rsid w:val="00CD0899"/>
    <w:rsid w:val="00CD0B9E"/>
    <w:rsid w:val="00CD29C7"/>
    <w:rsid w:val="00CD45D0"/>
    <w:rsid w:val="00CD45E2"/>
    <w:rsid w:val="00CD5780"/>
    <w:rsid w:val="00CE4FEF"/>
    <w:rsid w:val="00CE5B56"/>
    <w:rsid w:val="00CE60E0"/>
    <w:rsid w:val="00CE6440"/>
    <w:rsid w:val="00CE698A"/>
    <w:rsid w:val="00CE7254"/>
    <w:rsid w:val="00CF1C8B"/>
    <w:rsid w:val="00CF2AC2"/>
    <w:rsid w:val="00CF2DA7"/>
    <w:rsid w:val="00CF31D3"/>
    <w:rsid w:val="00CF3FAF"/>
    <w:rsid w:val="00CF52B0"/>
    <w:rsid w:val="00CF64AF"/>
    <w:rsid w:val="00D01855"/>
    <w:rsid w:val="00D01B38"/>
    <w:rsid w:val="00D03F53"/>
    <w:rsid w:val="00D06C33"/>
    <w:rsid w:val="00D06C72"/>
    <w:rsid w:val="00D10447"/>
    <w:rsid w:val="00D10924"/>
    <w:rsid w:val="00D1233F"/>
    <w:rsid w:val="00D14B60"/>
    <w:rsid w:val="00D16871"/>
    <w:rsid w:val="00D17069"/>
    <w:rsid w:val="00D17C99"/>
    <w:rsid w:val="00D220A3"/>
    <w:rsid w:val="00D245C5"/>
    <w:rsid w:val="00D2467B"/>
    <w:rsid w:val="00D253EA"/>
    <w:rsid w:val="00D259BA"/>
    <w:rsid w:val="00D266F7"/>
    <w:rsid w:val="00D26716"/>
    <w:rsid w:val="00D2693E"/>
    <w:rsid w:val="00D308A0"/>
    <w:rsid w:val="00D31950"/>
    <w:rsid w:val="00D338A9"/>
    <w:rsid w:val="00D33E3B"/>
    <w:rsid w:val="00D33E55"/>
    <w:rsid w:val="00D34614"/>
    <w:rsid w:val="00D34AFE"/>
    <w:rsid w:val="00D3770E"/>
    <w:rsid w:val="00D41F26"/>
    <w:rsid w:val="00D42A46"/>
    <w:rsid w:val="00D4332A"/>
    <w:rsid w:val="00D43428"/>
    <w:rsid w:val="00D438DC"/>
    <w:rsid w:val="00D453F9"/>
    <w:rsid w:val="00D46863"/>
    <w:rsid w:val="00D47942"/>
    <w:rsid w:val="00D47F6F"/>
    <w:rsid w:val="00D51FF7"/>
    <w:rsid w:val="00D52342"/>
    <w:rsid w:val="00D53823"/>
    <w:rsid w:val="00D53BF2"/>
    <w:rsid w:val="00D5468B"/>
    <w:rsid w:val="00D5569D"/>
    <w:rsid w:val="00D55EA2"/>
    <w:rsid w:val="00D56D25"/>
    <w:rsid w:val="00D57428"/>
    <w:rsid w:val="00D606FC"/>
    <w:rsid w:val="00D619A4"/>
    <w:rsid w:val="00D61CCB"/>
    <w:rsid w:val="00D633C9"/>
    <w:rsid w:val="00D634CF"/>
    <w:rsid w:val="00D71D00"/>
    <w:rsid w:val="00D73FC1"/>
    <w:rsid w:val="00D750A5"/>
    <w:rsid w:val="00D751A7"/>
    <w:rsid w:val="00D7562B"/>
    <w:rsid w:val="00D75DF7"/>
    <w:rsid w:val="00D76DC8"/>
    <w:rsid w:val="00D805EB"/>
    <w:rsid w:val="00D80679"/>
    <w:rsid w:val="00D83DB3"/>
    <w:rsid w:val="00D843FC"/>
    <w:rsid w:val="00D84FD5"/>
    <w:rsid w:val="00D857D6"/>
    <w:rsid w:val="00D86385"/>
    <w:rsid w:val="00D864B5"/>
    <w:rsid w:val="00D90952"/>
    <w:rsid w:val="00D92F23"/>
    <w:rsid w:val="00D95294"/>
    <w:rsid w:val="00D95F89"/>
    <w:rsid w:val="00D97F4A"/>
    <w:rsid w:val="00DA0229"/>
    <w:rsid w:val="00DA4A3B"/>
    <w:rsid w:val="00DA5E2A"/>
    <w:rsid w:val="00DA6326"/>
    <w:rsid w:val="00DA7679"/>
    <w:rsid w:val="00DA7B46"/>
    <w:rsid w:val="00DB0A5A"/>
    <w:rsid w:val="00DB2D8C"/>
    <w:rsid w:val="00DB41F2"/>
    <w:rsid w:val="00DB4205"/>
    <w:rsid w:val="00DC0C63"/>
    <w:rsid w:val="00DC325E"/>
    <w:rsid w:val="00DC35FA"/>
    <w:rsid w:val="00DC526B"/>
    <w:rsid w:val="00DC5863"/>
    <w:rsid w:val="00DC5D59"/>
    <w:rsid w:val="00DC61D8"/>
    <w:rsid w:val="00DC630F"/>
    <w:rsid w:val="00DC7398"/>
    <w:rsid w:val="00DC7B25"/>
    <w:rsid w:val="00DD1B4B"/>
    <w:rsid w:val="00DD1F71"/>
    <w:rsid w:val="00DD20CC"/>
    <w:rsid w:val="00DD3745"/>
    <w:rsid w:val="00DD3E28"/>
    <w:rsid w:val="00DD5406"/>
    <w:rsid w:val="00DE00ED"/>
    <w:rsid w:val="00DE0F2E"/>
    <w:rsid w:val="00DE3034"/>
    <w:rsid w:val="00DE30B3"/>
    <w:rsid w:val="00DE378F"/>
    <w:rsid w:val="00DE4A4E"/>
    <w:rsid w:val="00DE572B"/>
    <w:rsid w:val="00DE7C16"/>
    <w:rsid w:val="00DF6833"/>
    <w:rsid w:val="00E011F1"/>
    <w:rsid w:val="00E0182F"/>
    <w:rsid w:val="00E01E0A"/>
    <w:rsid w:val="00E0296B"/>
    <w:rsid w:val="00E0328D"/>
    <w:rsid w:val="00E05B9F"/>
    <w:rsid w:val="00E06E85"/>
    <w:rsid w:val="00E10779"/>
    <w:rsid w:val="00E10E3B"/>
    <w:rsid w:val="00E15765"/>
    <w:rsid w:val="00E15960"/>
    <w:rsid w:val="00E15FC1"/>
    <w:rsid w:val="00E167FD"/>
    <w:rsid w:val="00E17AE6"/>
    <w:rsid w:val="00E20ACE"/>
    <w:rsid w:val="00E2162C"/>
    <w:rsid w:val="00E21EBA"/>
    <w:rsid w:val="00E22AD1"/>
    <w:rsid w:val="00E2343D"/>
    <w:rsid w:val="00E235C1"/>
    <w:rsid w:val="00E252A5"/>
    <w:rsid w:val="00E25AE3"/>
    <w:rsid w:val="00E30007"/>
    <w:rsid w:val="00E30D7D"/>
    <w:rsid w:val="00E33C3B"/>
    <w:rsid w:val="00E34484"/>
    <w:rsid w:val="00E34802"/>
    <w:rsid w:val="00E3488A"/>
    <w:rsid w:val="00E349D3"/>
    <w:rsid w:val="00E34E6F"/>
    <w:rsid w:val="00E3531A"/>
    <w:rsid w:val="00E37E96"/>
    <w:rsid w:val="00E40316"/>
    <w:rsid w:val="00E40871"/>
    <w:rsid w:val="00E40F72"/>
    <w:rsid w:val="00E41DBB"/>
    <w:rsid w:val="00E4237A"/>
    <w:rsid w:val="00E4308B"/>
    <w:rsid w:val="00E43231"/>
    <w:rsid w:val="00E43D0B"/>
    <w:rsid w:val="00E449B0"/>
    <w:rsid w:val="00E449E9"/>
    <w:rsid w:val="00E5046E"/>
    <w:rsid w:val="00E5068E"/>
    <w:rsid w:val="00E51BB1"/>
    <w:rsid w:val="00E526DF"/>
    <w:rsid w:val="00E53265"/>
    <w:rsid w:val="00E550D7"/>
    <w:rsid w:val="00E5692E"/>
    <w:rsid w:val="00E5759F"/>
    <w:rsid w:val="00E57F48"/>
    <w:rsid w:val="00E6294B"/>
    <w:rsid w:val="00E62BBA"/>
    <w:rsid w:val="00E63B26"/>
    <w:rsid w:val="00E65018"/>
    <w:rsid w:val="00E71B5E"/>
    <w:rsid w:val="00E7200C"/>
    <w:rsid w:val="00E720B1"/>
    <w:rsid w:val="00E72E91"/>
    <w:rsid w:val="00E73169"/>
    <w:rsid w:val="00E741F4"/>
    <w:rsid w:val="00E74392"/>
    <w:rsid w:val="00E75C87"/>
    <w:rsid w:val="00E8008A"/>
    <w:rsid w:val="00E80A58"/>
    <w:rsid w:val="00E80D07"/>
    <w:rsid w:val="00E81F01"/>
    <w:rsid w:val="00E82C55"/>
    <w:rsid w:val="00E83043"/>
    <w:rsid w:val="00E830B2"/>
    <w:rsid w:val="00E8564C"/>
    <w:rsid w:val="00E86C16"/>
    <w:rsid w:val="00E90439"/>
    <w:rsid w:val="00E90CD8"/>
    <w:rsid w:val="00E91111"/>
    <w:rsid w:val="00E918A4"/>
    <w:rsid w:val="00E918DB"/>
    <w:rsid w:val="00E919E1"/>
    <w:rsid w:val="00E92090"/>
    <w:rsid w:val="00E9223E"/>
    <w:rsid w:val="00E9228E"/>
    <w:rsid w:val="00E94C31"/>
    <w:rsid w:val="00E96682"/>
    <w:rsid w:val="00E97294"/>
    <w:rsid w:val="00EA1765"/>
    <w:rsid w:val="00EA3379"/>
    <w:rsid w:val="00EA3F6D"/>
    <w:rsid w:val="00EA3F6F"/>
    <w:rsid w:val="00EA4956"/>
    <w:rsid w:val="00EA4FD9"/>
    <w:rsid w:val="00EA5672"/>
    <w:rsid w:val="00EB0819"/>
    <w:rsid w:val="00EB281D"/>
    <w:rsid w:val="00EB2897"/>
    <w:rsid w:val="00EB4805"/>
    <w:rsid w:val="00EB4CCF"/>
    <w:rsid w:val="00EB7EF4"/>
    <w:rsid w:val="00EC0A69"/>
    <w:rsid w:val="00EC164A"/>
    <w:rsid w:val="00EC5163"/>
    <w:rsid w:val="00EC51CF"/>
    <w:rsid w:val="00EC525E"/>
    <w:rsid w:val="00EC693E"/>
    <w:rsid w:val="00EC7517"/>
    <w:rsid w:val="00EC761E"/>
    <w:rsid w:val="00EC7B2D"/>
    <w:rsid w:val="00ED0250"/>
    <w:rsid w:val="00ED0B73"/>
    <w:rsid w:val="00ED398A"/>
    <w:rsid w:val="00ED4F9F"/>
    <w:rsid w:val="00ED6BAA"/>
    <w:rsid w:val="00ED7E47"/>
    <w:rsid w:val="00EE002A"/>
    <w:rsid w:val="00EE174B"/>
    <w:rsid w:val="00EE1B4C"/>
    <w:rsid w:val="00EE2A8C"/>
    <w:rsid w:val="00EE2A98"/>
    <w:rsid w:val="00EE3430"/>
    <w:rsid w:val="00EE394D"/>
    <w:rsid w:val="00EE3D22"/>
    <w:rsid w:val="00EE7A6F"/>
    <w:rsid w:val="00EE7DDE"/>
    <w:rsid w:val="00EF17B7"/>
    <w:rsid w:val="00EF2675"/>
    <w:rsid w:val="00EF4546"/>
    <w:rsid w:val="00EF4C59"/>
    <w:rsid w:val="00EF5161"/>
    <w:rsid w:val="00EF5381"/>
    <w:rsid w:val="00EF64D3"/>
    <w:rsid w:val="00EF6791"/>
    <w:rsid w:val="00F02157"/>
    <w:rsid w:val="00F02DA4"/>
    <w:rsid w:val="00F10866"/>
    <w:rsid w:val="00F10902"/>
    <w:rsid w:val="00F13666"/>
    <w:rsid w:val="00F13C30"/>
    <w:rsid w:val="00F14CFE"/>
    <w:rsid w:val="00F167BF"/>
    <w:rsid w:val="00F1713C"/>
    <w:rsid w:val="00F1796B"/>
    <w:rsid w:val="00F2073A"/>
    <w:rsid w:val="00F20C5B"/>
    <w:rsid w:val="00F2118E"/>
    <w:rsid w:val="00F21482"/>
    <w:rsid w:val="00F214AB"/>
    <w:rsid w:val="00F219C2"/>
    <w:rsid w:val="00F25D0C"/>
    <w:rsid w:val="00F26FA3"/>
    <w:rsid w:val="00F310CE"/>
    <w:rsid w:val="00F36E10"/>
    <w:rsid w:val="00F37392"/>
    <w:rsid w:val="00F43A16"/>
    <w:rsid w:val="00F45B02"/>
    <w:rsid w:val="00F46171"/>
    <w:rsid w:val="00F4656D"/>
    <w:rsid w:val="00F465F3"/>
    <w:rsid w:val="00F46874"/>
    <w:rsid w:val="00F47D9C"/>
    <w:rsid w:val="00F50A6C"/>
    <w:rsid w:val="00F520AC"/>
    <w:rsid w:val="00F53092"/>
    <w:rsid w:val="00F5537D"/>
    <w:rsid w:val="00F555DC"/>
    <w:rsid w:val="00F6083E"/>
    <w:rsid w:val="00F61D78"/>
    <w:rsid w:val="00F61E10"/>
    <w:rsid w:val="00F62424"/>
    <w:rsid w:val="00F62674"/>
    <w:rsid w:val="00F627F4"/>
    <w:rsid w:val="00F63942"/>
    <w:rsid w:val="00F649C7"/>
    <w:rsid w:val="00F65C7C"/>
    <w:rsid w:val="00F66571"/>
    <w:rsid w:val="00F669C6"/>
    <w:rsid w:val="00F66D3A"/>
    <w:rsid w:val="00F67A56"/>
    <w:rsid w:val="00F7017E"/>
    <w:rsid w:val="00F72A1B"/>
    <w:rsid w:val="00F73BA4"/>
    <w:rsid w:val="00F7439B"/>
    <w:rsid w:val="00F74F9E"/>
    <w:rsid w:val="00F819AC"/>
    <w:rsid w:val="00F83183"/>
    <w:rsid w:val="00F8461C"/>
    <w:rsid w:val="00F85AF9"/>
    <w:rsid w:val="00F86A72"/>
    <w:rsid w:val="00F87EB7"/>
    <w:rsid w:val="00F87EC1"/>
    <w:rsid w:val="00F87F9F"/>
    <w:rsid w:val="00F91181"/>
    <w:rsid w:val="00F919F1"/>
    <w:rsid w:val="00F926BC"/>
    <w:rsid w:val="00F93229"/>
    <w:rsid w:val="00F93796"/>
    <w:rsid w:val="00F93A8B"/>
    <w:rsid w:val="00F93AE0"/>
    <w:rsid w:val="00F941E0"/>
    <w:rsid w:val="00F94BC9"/>
    <w:rsid w:val="00F976FE"/>
    <w:rsid w:val="00FA0706"/>
    <w:rsid w:val="00FA41D1"/>
    <w:rsid w:val="00FB0453"/>
    <w:rsid w:val="00FB12BE"/>
    <w:rsid w:val="00FB2F38"/>
    <w:rsid w:val="00FB5BE6"/>
    <w:rsid w:val="00FC015F"/>
    <w:rsid w:val="00FC082A"/>
    <w:rsid w:val="00FC08FF"/>
    <w:rsid w:val="00FC2473"/>
    <w:rsid w:val="00FC53B4"/>
    <w:rsid w:val="00FC628C"/>
    <w:rsid w:val="00FD04CE"/>
    <w:rsid w:val="00FD0727"/>
    <w:rsid w:val="00FD1605"/>
    <w:rsid w:val="00FD2C2D"/>
    <w:rsid w:val="00FD3C35"/>
    <w:rsid w:val="00FD619D"/>
    <w:rsid w:val="00FD786E"/>
    <w:rsid w:val="00FE05A6"/>
    <w:rsid w:val="00FE078F"/>
    <w:rsid w:val="00FE262C"/>
    <w:rsid w:val="00FE45B7"/>
    <w:rsid w:val="00FE5D39"/>
    <w:rsid w:val="00FE6029"/>
    <w:rsid w:val="00FE642A"/>
    <w:rsid w:val="00FE6678"/>
    <w:rsid w:val="00FF0275"/>
    <w:rsid w:val="00FF1756"/>
    <w:rsid w:val="00FF1757"/>
    <w:rsid w:val="00FF2454"/>
    <w:rsid w:val="00FF30C6"/>
    <w:rsid w:val="00FF3C2C"/>
    <w:rsid w:val="00FF7064"/>
    <w:rsid w:val="00FF789D"/>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7065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GenTxt"/>
    <w:qFormat/>
    <w:rsid w:val="00DE00ED"/>
    <w:pPr>
      <w:spacing w:before="60" w:after="60"/>
      <w:ind w:left="113" w:right="57"/>
    </w:pPr>
    <w:rPr>
      <w:rFonts w:ascii="Arial" w:hAnsi="Arial"/>
      <w:szCs w:val="22"/>
      <w:lang w:val="en-AU"/>
    </w:rPr>
  </w:style>
  <w:style w:type="paragraph" w:styleId="Heading1">
    <w:name w:val="heading 1"/>
    <w:aliases w:val="BioVA_3Head"/>
    <w:basedOn w:val="Heading3"/>
    <w:next w:val="Normal"/>
    <w:link w:val="Heading1Char"/>
    <w:uiPriority w:val="9"/>
    <w:qFormat/>
    <w:rsid w:val="00BE2D02"/>
    <w:pPr>
      <w:spacing w:before="120"/>
      <w:ind w:left="113"/>
      <w:outlineLvl w:val="0"/>
    </w:pPr>
    <w:rPr>
      <w:rFonts w:ascii="Segoe UI" w:hAnsi="Segoe UI"/>
      <w:b/>
      <w:bCs w:val="0"/>
      <w:sz w:val="22"/>
      <w:szCs w:val="28"/>
    </w:rPr>
  </w:style>
  <w:style w:type="paragraph" w:styleId="Heading2">
    <w:name w:val="heading 2"/>
    <w:aliases w:val="BioVA_4Head"/>
    <w:basedOn w:val="Normal"/>
    <w:next w:val="Normal"/>
    <w:link w:val="Heading2Char"/>
    <w:uiPriority w:val="9"/>
    <w:unhideWhenUsed/>
    <w:qFormat/>
    <w:rsid w:val="0060025F"/>
    <w:pPr>
      <w:keepNext/>
      <w:keepLines/>
      <w:spacing w:after="40"/>
      <w:outlineLvl w:val="1"/>
    </w:pPr>
    <w:rPr>
      <w:rFonts w:eastAsia="Times New Roman"/>
      <w:b/>
      <w:bCs/>
      <w:i/>
      <w:sz w:val="22"/>
      <w:szCs w:val="26"/>
    </w:rPr>
  </w:style>
  <w:style w:type="paragraph" w:styleId="Heading3">
    <w:name w:val="heading 3"/>
    <w:aliases w:val="BioVATableGenTxt"/>
    <w:basedOn w:val="Normal"/>
    <w:next w:val="Normal"/>
    <w:link w:val="Heading3Char"/>
    <w:uiPriority w:val="9"/>
    <w:unhideWhenUsed/>
    <w:qFormat/>
    <w:rsid w:val="00231C05"/>
    <w:pPr>
      <w:ind w:left="0" w:right="0"/>
      <w:outlineLvl w:val="2"/>
    </w:pPr>
    <w:rPr>
      <w:rFonts w:eastAsia="Times New Roman"/>
      <w:bCs/>
      <w:sz w:val="18"/>
    </w:rPr>
  </w:style>
  <w:style w:type="paragraph" w:styleId="Heading4">
    <w:name w:val="heading 4"/>
    <w:aliases w:val="VA_Table Dotpoints"/>
    <w:basedOn w:val="Normal"/>
    <w:next w:val="Normal"/>
    <w:link w:val="Heading4Char"/>
    <w:unhideWhenUsed/>
    <w:qFormat/>
    <w:rsid w:val="00316B41"/>
    <w:pPr>
      <w:keepNext/>
      <w:keepLines/>
      <w:numPr>
        <w:numId w:val="1"/>
      </w:numPr>
      <w:ind w:left="113" w:right="0" w:hanging="113"/>
      <w:outlineLvl w:val="3"/>
    </w:pPr>
    <w:rPr>
      <w:rFonts w:eastAsiaTheme="majorEastAsia" w:cstheme="majorBidi"/>
      <w:bCs/>
      <w:iCs/>
      <w:sz w:val="18"/>
    </w:rPr>
  </w:style>
  <w:style w:type="paragraph" w:styleId="Heading5">
    <w:name w:val="heading 5"/>
    <w:aliases w:val="VAGenDotpoints"/>
    <w:basedOn w:val="Normal"/>
    <w:next w:val="Normal"/>
    <w:link w:val="Heading5Char"/>
    <w:autoRedefine/>
    <w:uiPriority w:val="9"/>
    <w:unhideWhenUsed/>
    <w:qFormat/>
    <w:rsid w:val="001E7049"/>
    <w:pPr>
      <w:ind w:left="471"/>
      <w:outlineLvl w:val="4"/>
    </w:pPr>
    <w:rPr>
      <w:rFonts w:eastAsiaTheme="majorEastAsia" w:cstheme="majorBidi"/>
    </w:rPr>
  </w:style>
  <w:style w:type="paragraph" w:styleId="Heading6">
    <w:name w:val="heading 6"/>
    <w:basedOn w:val="Normal"/>
    <w:next w:val="Normal"/>
    <w:link w:val="Heading6Char"/>
    <w:uiPriority w:val="9"/>
    <w:unhideWhenUsed/>
    <w:qFormat/>
    <w:rsid w:val="00021CEC"/>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BioVA_3Head Char"/>
    <w:basedOn w:val="DefaultParagraphFont"/>
    <w:link w:val="Heading1"/>
    <w:uiPriority w:val="9"/>
    <w:rsid w:val="00BE2D02"/>
    <w:rPr>
      <w:rFonts w:ascii="Segoe UI" w:eastAsia="Times New Roman" w:hAnsi="Segoe UI"/>
      <w:b/>
      <w:sz w:val="22"/>
      <w:szCs w:val="28"/>
      <w:lang w:val="en-AU"/>
    </w:rPr>
  </w:style>
  <w:style w:type="character" w:customStyle="1" w:styleId="Heading2Char">
    <w:name w:val="Heading 2 Char"/>
    <w:aliases w:val="BioVA_4Head Char"/>
    <w:basedOn w:val="DefaultParagraphFont"/>
    <w:link w:val="Heading2"/>
    <w:uiPriority w:val="9"/>
    <w:rsid w:val="0060025F"/>
    <w:rPr>
      <w:rFonts w:ascii="Arial" w:eastAsia="Times New Roman" w:hAnsi="Arial"/>
      <w:b/>
      <w:bCs/>
      <w:i/>
      <w:noProof/>
      <w:sz w:val="22"/>
      <w:szCs w:val="26"/>
      <w:lang w:val="en-AU"/>
    </w:rPr>
  </w:style>
  <w:style w:type="character" w:customStyle="1" w:styleId="Heading3Char">
    <w:name w:val="Heading 3 Char"/>
    <w:aliases w:val="BioVATableGenTxt Char"/>
    <w:basedOn w:val="DefaultParagraphFont"/>
    <w:link w:val="Heading3"/>
    <w:uiPriority w:val="9"/>
    <w:rsid w:val="00231C05"/>
    <w:rPr>
      <w:rFonts w:ascii="Arial" w:eastAsia="Times New Roman" w:hAnsi="Arial"/>
      <w:bCs/>
      <w:noProof/>
      <w:sz w:val="18"/>
      <w:szCs w:val="22"/>
      <w:lang w:val="en-AU"/>
    </w:rPr>
  </w:style>
  <w:style w:type="character" w:customStyle="1" w:styleId="Heading4Char">
    <w:name w:val="Heading 4 Char"/>
    <w:aliases w:val="VA_Table Dotpoints Char"/>
    <w:basedOn w:val="DefaultParagraphFont"/>
    <w:link w:val="Heading4"/>
    <w:rsid w:val="00316B41"/>
    <w:rPr>
      <w:rFonts w:ascii="Arial" w:eastAsiaTheme="majorEastAsia" w:hAnsi="Arial" w:cstheme="majorBidi"/>
      <w:bCs/>
      <w:iCs/>
      <w:sz w:val="18"/>
      <w:szCs w:val="22"/>
      <w:lang w:val="en-AU"/>
    </w:rPr>
  </w:style>
  <w:style w:type="character" w:customStyle="1" w:styleId="Heading5Char">
    <w:name w:val="Heading 5 Char"/>
    <w:aliases w:val="VAGenDotpoints Char"/>
    <w:basedOn w:val="DefaultParagraphFont"/>
    <w:link w:val="Heading5"/>
    <w:uiPriority w:val="9"/>
    <w:rsid w:val="001E7049"/>
    <w:rPr>
      <w:rFonts w:ascii="Arial" w:eastAsiaTheme="majorEastAsia" w:hAnsi="Arial" w:cstheme="majorBidi"/>
      <w:szCs w:val="22"/>
      <w:lang w:val="en-AU"/>
    </w:rPr>
  </w:style>
  <w:style w:type="paragraph" w:styleId="ListParagraph">
    <w:name w:val="List Paragraph"/>
    <w:basedOn w:val="Normal"/>
    <w:uiPriority w:val="34"/>
    <w:qFormat/>
    <w:rsid w:val="00216ADE"/>
    <w:pPr>
      <w:ind w:left="720"/>
    </w:pPr>
  </w:style>
  <w:style w:type="paragraph" w:customStyle="1" w:styleId="BioVA1Head">
    <w:name w:val="BioVA_1Head"/>
    <w:basedOn w:val="Heading1"/>
    <w:link w:val="BioVA1HeadChar"/>
    <w:qFormat/>
    <w:rsid w:val="004F267A"/>
    <w:pPr>
      <w:spacing w:after="120"/>
    </w:pPr>
    <w:rPr>
      <w:color w:val="17365D"/>
      <w:sz w:val="36"/>
    </w:rPr>
  </w:style>
  <w:style w:type="character" w:customStyle="1" w:styleId="BioVA1HeadChar">
    <w:name w:val="BioVA_1Head Char"/>
    <w:basedOn w:val="Heading2Char"/>
    <w:link w:val="BioVA1Head"/>
    <w:rsid w:val="004F267A"/>
    <w:rPr>
      <w:rFonts w:ascii="Segoe UI" w:eastAsia="Times New Roman" w:hAnsi="Segoe UI"/>
      <w:b/>
      <w:bCs/>
      <w:i w:val="0"/>
      <w:noProof/>
      <w:color w:val="17365D"/>
      <w:sz w:val="36"/>
      <w:szCs w:val="28"/>
      <w:lang w:val="en-AU"/>
    </w:rPr>
  </w:style>
  <w:style w:type="paragraph" w:styleId="Header">
    <w:name w:val="header"/>
    <w:basedOn w:val="Normal"/>
    <w:link w:val="HeaderChar"/>
    <w:uiPriority w:val="99"/>
    <w:unhideWhenUsed/>
    <w:rsid w:val="00642F49"/>
    <w:pPr>
      <w:tabs>
        <w:tab w:val="center" w:pos="4680"/>
        <w:tab w:val="right" w:pos="9360"/>
      </w:tabs>
    </w:pPr>
    <w:rPr>
      <w:rFonts w:cs="Arial"/>
      <w:sz w:val="16"/>
      <w:szCs w:val="16"/>
      <w:lang w:eastAsia="zh-TW"/>
    </w:rPr>
  </w:style>
  <w:style w:type="character" w:customStyle="1" w:styleId="HeaderChar">
    <w:name w:val="Header Char"/>
    <w:basedOn w:val="DefaultParagraphFont"/>
    <w:link w:val="Header"/>
    <w:uiPriority w:val="99"/>
    <w:rsid w:val="00642F49"/>
    <w:rPr>
      <w:rFonts w:ascii="Arial" w:hAnsi="Arial" w:cs="Arial"/>
      <w:noProof/>
      <w:sz w:val="16"/>
      <w:szCs w:val="16"/>
      <w:lang w:eastAsia="zh-TW"/>
    </w:rPr>
  </w:style>
  <w:style w:type="paragraph" w:styleId="Footer">
    <w:name w:val="footer"/>
    <w:basedOn w:val="Normal"/>
    <w:link w:val="FooterChar"/>
    <w:uiPriority w:val="99"/>
    <w:unhideWhenUsed/>
    <w:rsid w:val="008C1A40"/>
    <w:pPr>
      <w:tabs>
        <w:tab w:val="center" w:pos="4680"/>
        <w:tab w:val="right" w:pos="9360"/>
      </w:tabs>
    </w:pPr>
  </w:style>
  <w:style w:type="character" w:customStyle="1" w:styleId="FooterChar">
    <w:name w:val="Footer Char"/>
    <w:basedOn w:val="DefaultParagraphFont"/>
    <w:link w:val="Footer"/>
    <w:uiPriority w:val="99"/>
    <w:rsid w:val="008C1A40"/>
    <w:rPr>
      <w:sz w:val="22"/>
      <w:szCs w:val="22"/>
    </w:rPr>
  </w:style>
  <w:style w:type="paragraph" w:styleId="BalloonText">
    <w:name w:val="Balloon Text"/>
    <w:basedOn w:val="Normal"/>
    <w:link w:val="BalloonTextChar"/>
    <w:uiPriority w:val="99"/>
    <w:semiHidden/>
    <w:unhideWhenUsed/>
    <w:rsid w:val="008C1A40"/>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1A40"/>
    <w:rPr>
      <w:rFonts w:ascii="Tahoma" w:hAnsi="Tahoma" w:cs="Tahoma"/>
      <w:sz w:val="16"/>
      <w:szCs w:val="16"/>
    </w:rPr>
  </w:style>
  <w:style w:type="paragraph" w:styleId="NoSpacing">
    <w:name w:val="No Spacing"/>
    <w:aliases w:val="BioVA_2Head"/>
    <w:uiPriority w:val="1"/>
    <w:qFormat/>
    <w:rsid w:val="0005052C"/>
    <w:pPr>
      <w:spacing w:before="120" w:after="120"/>
      <w:ind w:left="113"/>
    </w:pPr>
    <w:rPr>
      <w:rFonts w:ascii="Segoe UI" w:hAnsi="Segoe UI"/>
      <w:b/>
      <w:color w:val="17365D"/>
      <w:sz w:val="28"/>
      <w:szCs w:val="22"/>
    </w:rPr>
  </w:style>
  <w:style w:type="paragraph" w:styleId="FootnoteText">
    <w:name w:val="footnote text"/>
    <w:basedOn w:val="Normal"/>
    <w:link w:val="FootnoteTextChar"/>
    <w:uiPriority w:val="99"/>
    <w:semiHidden/>
    <w:unhideWhenUsed/>
    <w:rsid w:val="001855B3"/>
    <w:pPr>
      <w:spacing w:after="0"/>
    </w:pPr>
    <w:rPr>
      <w:rFonts w:ascii="Calibri" w:hAnsi="Calibri"/>
      <w:szCs w:val="20"/>
    </w:rPr>
  </w:style>
  <w:style w:type="character" w:customStyle="1" w:styleId="FootnoteTextChar">
    <w:name w:val="Footnote Text Char"/>
    <w:basedOn w:val="DefaultParagraphFont"/>
    <w:link w:val="FootnoteText"/>
    <w:uiPriority w:val="99"/>
    <w:semiHidden/>
    <w:rsid w:val="001855B3"/>
    <w:rPr>
      <w:lang w:val="en-AU"/>
    </w:rPr>
  </w:style>
  <w:style w:type="character" w:styleId="FootnoteReference">
    <w:name w:val="footnote reference"/>
    <w:basedOn w:val="DefaultParagraphFont"/>
    <w:uiPriority w:val="99"/>
    <w:semiHidden/>
    <w:unhideWhenUsed/>
    <w:rsid w:val="001855B3"/>
    <w:rPr>
      <w:vertAlign w:val="superscript"/>
    </w:rPr>
  </w:style>
  <w:style w:type="character" w:styleId="Hyperlink">
    <w:name w:val="Hyperlink"/>
    <w:basedOn w:val="DefaultParagraphFont"/>
    <w:uiPriority w:val="99"/>
    <w:unhideWhenUsed/>
    <w:rsid w:val="00293D15"/>
    <w:rPr>
      <w:color w:val="0000FF"/>
      <w:u w:val="single"/>
    </w:rPr>
  </w:style>
  <w:style w:type="table" w:styleId="TableGrid">
    <w:name w:val="Table Grid"/>
    <w:basedOn w:val="TableNormal"/>
    <w:uiPriority w:val="59"/>
    <w:rsid w:val="00AE2C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725AB1"/>
    <w:pPr>
      <w:spacing w:before="0" w:after="200" w:line="276" w:lineRule="auto"/>
      <w:ind w:left="0" w:right="0"/>
    </w:pPr>
    <w:rPr>
      <w:rFonts w:ascii="Times New Roman" w:hAnsi="Times New Roman"/>
      <w:sz w:val="24"/>
      <w:szCs w:val="24"/>
    </w:rPr>
  </w:style>
  <w:style w:type="paragraph" w:styleId="Title">
    <w:name w:val="Title"/>
    <w:aliases w:val="VA_References"/>
    <w:next w:val="Normal"/>
    <w:link w:val="TitleChar"/>
    <w:uiPriority w:val="10"/>
    <w:qFormat/>
    <w:rsid w:val="00496A1D"/>
    <w:pPr>
      <w:spacing w:before="120" w:after="200"/>
      <w:ind w:left="487" w:hanging="374"/>
    </w:pPr>
    <w:rPr>
      <w:rFonts w:ascii="Arial" w:eastAsia="Times New Roman" w:hAnsi="Arial" w:cs="Arial"/>
      <w:bCs/>
      <w:sz w:val="18"/>
    </w:rPr>
  </w:style>
  <w:style w:type="character" w:customStyle="1" w:styleId="TitleChar">
    <w:name w:val="Title Char"/>
    <w:aliases w:val="VA_References Char"/>
    <w:basedOn w:val="DefaultParagraphFont"/>
    <w:link w:val="Title"/>
    <w:uiPriority w:val="10"/>
    <w:rsid w:val="00496A1D"/>
    <w:rPr>
      <w:rFonts w:ascii="Arial" w:eastAsia="Times New Roman" w:hAnsi="Arial" w:cs="Arial"/>
      <w:bCs/>
      <w:sz w:val="18"/>
    </w:rPr>
  </w:style>
  <w:style w:type="character" w:customStyle="1" w:styleId="EndnoteTextChar">
    <w:name w:val="Endnote Text Char"/>
    <w:basedOn w:val="DefaultParagraphFont"/>
    <w:link w:val="EndnoteText"/>
    <w:uiPriority w:val="99"/>
    <w:semiHidden/>
    <w:rsid w:val="00734395"/>
    <w:rPr>
      <w:lang w:val="en-AU"/>
    </w:rPr>
  </w:style>
  <w:style w:type="paragraph" w:styleId="EndnoteText">
    <w:name w:val="endnote text"/>
    <w:basedOn w:val="Normal"/>
    <w:link w:val="EndnoteTextChar"/>
    <w:uiPriority w:val="99"/>
    <w:semiHidden/>
    <w:unhideWhenUsed/>
    <w:rsid w:val="00734395"/>
    <w:pPr>
      <w:spacing w:before="0" w:after="0"/>
      <w:ind w:left="0" w:right="0"/>
    </w:pPr>
    <w:rPr>
      <w:rFonts w:ascii="Calibri" w:hAnsi="Calibri"/>
      <w:szCs w:val="20"/>
    </w:rPr>
  </w:style>
  <w:style w:type="character" w:customStyle="1" w:styleId="CommentTextChar">
    <w:name w:val="Comment Text Char"/>
    <w:basedOn w:val="DefaultParagraphFont"/>
    <w:link w:val="CommentText"/>
    <w:uiPriority w:val="99"/>
    <w:semiHidden/>
    <w:rsid w:val="00734395"/>
    <w:rPr>
      <w:lang w:val="en-AU"/>
    </w:rPr>
  </w:style>
  <w:style w:type="paragraph" w:styleId="CommentText">
    <w:name w:val="annotation text"/>
    <w:basedOn w:val="Normal"/>
    <w:link w:val="CommentTextChar"/>
    <w:uiPriority w:val="99"/>
    <w:semiHidden/>
    <w:unhideWhenUsed/>
    <w:rsid w:val="00734395"/>
    <w:pPr>
      <w:spacing w:before="0" w:after="200"/>
      <w:ind w:left="0" w:right="0"/>
    </w:pPr>
    <w:rPr>
      <w:rFonts w:ascii="Calibri" w:hAnsi="Calibri"/>
      <w:szCs w:val="20"/>
    </w:rPr>
  </w:style>
  <w:style w:type="character" w:customStyle="1" w:styleId="CommentSubjectChar">
    <w:name w:val="Comment Subject Char"/>
    <w:basedOn w:val="CommentTextChar"/>
    <w:link w:val="CommentSubject"/>
    <w:uiPriority w:val="99"/>
    <w:semiHidden/>
    <w:rsid w:val="00734395"/>
    <w:rPr>
      <w:b/>
      <w:bCs/>
      <w:lang w:val="en-AU"/>
    </w:rPr>
  </w:style>
  <w:style w:type="paragraph" w:styleId="CommentSubject">
    <w:name w:val="annotation subject"/>
    <w:basedOn w:val="CommentText"/>
    <w:next w:val="CommentText"/>
    <w:link w:val="CommentSubjectChar"/>
    <w:uiPriority w:val="99"/>
    <w:semiHidden/>
    <w:unhideWhenUsed/>
    <w:rsid w:val="00734395"/>
    <w:rPr>
      <w:b/>
      <w:bCs/>
    </w:rPr>
  </w:style>
  <w:style w:type="character" w:styleId="Emphasis">
    <w:name w:val="Emphasis"/>
    <w:basedOn w:val="DefaultParagraphFont"/>
    <w:uiPriority w:val="20"/>
    <w:qFormat/>
    <w:rsid w:val="00734395"/>
    <w:rPr>
      <w:i/>
      <w:iCs/>
    </w:rPr>
  </w:style>
  <w:style w:type="paragraph" w:customStyle="1" w:styleId="BioVA5Heading">
    <w:name w:val="BioVA_5Heading"/>
    <w:basedOn w:val="Heading2"/>
    <w:link w:val="BioVA5HeadingChar"/>
    <w:qFormat/>
    <w:rsid w:val="0060025F"/>
    <w:rPr>
      <w:b w:val="0"/>
      <w:sz w:val="20"/>
      <w:szCs w:val="20"/>
    </w:rPr>
  </w:style>
  <w:style w:type="character" w:customStyle="1" w:styleId="BioVA5HeadingChar">
    <w:name w:val="BioVA_5Heading Char"/>
    <w:basedOn w:val="Heading2Char"/>
    <w:link w:val="BioVA5Heading"/>
    <w:rsid w:val="0060025F"/>
    <w:rPr>
      <w:rFonts w:ascii="Arial" w:eastAsia="Times New Roman" w:hAnsi="Arial"/>
      <w:b/>
      <w:bCs/>
      <w:i/>
      <w:noProof/>
      <w:sz w:val="22"/>
      <w:szCs w:val="26"/>
      <w:lang w:val="en-AU"/>
    </w:rPr>
  </w:style>
  <w:style w:type="paragraph" w:customStyle="1" w:styleId="Appentxt">
    <w:name w:val="Appentxt"/>
    <w:basedOn w:val="Normal"/>
    <w:link w:val="AppentxtChar"/>
    <w:qFormat/>
    <w:rsid w:val="002239A6"/>
    <w:pPr>
      <w:ind w:left="0" w:right="0"/>
    </w:pPr>
    <w:rPr>
      <w:sz w:val="16"/>
      <w:szCs w:val="16"/>
    </w:rPr>
  </w:style>
  <w:style w:type="character" w:customStyle="1" w:styleId="AppentxtChar">
    <w:name w:val="Appentxt Char"/>
    <w:basedOn w:val="DefaultParagraphFont"/>
    <w:link w:val="Appentxt"/>
    <w:rsid w:val="002239A6"/>
    <w:rPr>
      <w:rFonts w:ascii="Arial" w:hAnsi="Arial"/>
      <w:noProof/>
      <w:sz w:val="16"/>
      <w:szCs w:val="16"/>
      <w:lang w:val="en-AU"/>
    </w:rPr>
  </w:style>
  <w:style w:type="character" w:customStyle="1" w:styleId="Heading6Char">
    <w:name w:val="Heading 6 Char"/>
    <w:basedOn w:val="DefaultParagraphFont"/>
    <w:link w:val="Heading6"/>
    <w:uiPriority w:val="9"/>
    <w:rsid w:val="00021CEC"/>
    <w:rPr>
      <w:rFonts w:asciiTheme="majorHAnsi" w:eastAsiaTheme="majorEastAsia" w:hAnsiTheme="majorHAnsi" w:cstheme="majorBidi"/>
      <w:i/>
      <w:iCs/>
      <w:noProof/>
      <w:color w:val="243F60" w:themeColor="accent1" w:themeShade="7F"/>
      <w:szCs w:val="22"/>
      <w:lang w:val="en-AU"/>
    </w:rPr>
  </w:style>
  <w:style w:type="character" w:styleId="FollowedHyperlink">
    <w:name w:val="FollowedHyperlink"/>
    <w:basedOn w:val="DefaultParagraphFont"/>
    <w:uiPriority w:val="99"/>
    <w:semiHidden/>
    <w:unhideWhenUsed/>
    <w:rsid w:val="002963BF"/>
    <w:rPr>
      <w:color w:val="800080" w:themeColor="followedHyperlink"/>
      <w:u w:val="single"/>
    </w:rPr>
  </w:style>
  <w:style w:type="character" w:styleId="HTMLAcronym">
    <w:name w:val="HTML Acronym"/>
    <w:basedOn w:val="DefaultParagraphFont"/>
    <w:uiPriority w:val="99"/>
    <w:semiHidden/>
    <w:unhideWhenUsed/>
    <w:rsid w:val="002A5C91"/>
  </w:style>
  <w:style w:type="character" w:styleId="CommentReference">
    <w:name w:val="annotation reference"/>
    <w:basedOn w:val="DefaultParagraphFont"/>
    <w:uiPriority w:val="99"/>
    <w:semiHidden/>
    <w:unhideWhenUsed/>
    <w:rsid w:val="00E71B5E"/>
    <w:rPr>
      <w:sz w:val="16"/>
      <w:szCs w:val="16"/>
    </w:rPr>
  </w:style>
  <w:style w:type="paragraph" w:customStyle="1" w:styleId="BioVA-1Head">
    <w:name w:val="BioVA-1Head"/>
    <w:basedOn w:val="Heading2"/>
    <w:link w:val="BioVA-1HeadChar"/>
    <w:rsid w:val="00535009"/>
    <w:pPr>
      <w:spacing w:before="200" w:after="120"/>
      <w:ind w:right="113"/>
    </w:pPr>
    <w:rPr>
      <w:rFonts w:ascii="Segoe UI" w:hAnsi="Segoe UI"/>
      <w:i w:val="0"/>
      <w:color w:val="17365D"/>
      <w:sz w:val="36"/>
      <w:szCs w:val="28"/>
    </w:rPr>
  </w:style>
  <w:style w:type="character" w:customStyle="1" w:styleId="BioVA-1HeadChar">
    <w:name w:val="BioVA-1Head Char"/>
    <w:basedOn w:val="Heading2Char"/>
    <w:link w:val="BioVA-1Head"/>
    <w:rsid w:val="00535009"/>
    <w:rPr>
      <w:rFonts w:ascii="Segoe UI" w:eastAsia="Times New Roman" w:hAnsi="Segoe UI"/>
      <w:b/>
      <w:bCs/>
      <w:i/>
      <w:noProof/>
      <w:color w:val="17365D"/>
      <w:sz w:val="36"/>
      <w:szCs w:val="28"/>
      <w:lang w:val="en-AU"/>
    </w:rPr>
  </w:style>
  <w:style w:type="paragraph" w:styleId="Revision">
    <w:name w:val="Revision"/>
    <w:hidden/>
    <w:uiPriority w:val="99"/>
    <w:semiHidden/>
    <w:rsid w:val="00DC5863"/>
    <w:rPr>
      <w:rFonts w:ascii="Arial" w:hAnsi="Arial"/>
      <w:szCs w:val="22"/>
      <w:lang w:val="en-AU"/>
    </w:rPr>
  </w:style>
  <w:style w:type="paragraph" w:customStyle="1" w:styleId="Lv2VAGenDot">
    <w:name w:val="Lv2VAGenDot"/>
    <w:basedOn w:val="Normal"/>
    <w:link w:val="Lv2VAGenDotChar"/>
    <w:qFormat/>
    <w:rsid w:val="00C61D96"/>
    <w:pPr>
      <w:numPr>
        <w:numId w:val="4"/>
      </w:numPr>
      <w:ind w:left="454" w:hanging="170"/>
    </w:pPr>
  </w:style>
  <w:style w:type="character" w:customStyle="1" w:styleId="Lv2VAGenDotChar">
    <w:name w:val="Lv2VAGenDot Char"/>
    <w:basedOn w:val="Heading5Char"/>
    <w:link w:val="Lv2VAGenDot"/>
    <w:rsid w:val="00C61D96"/>
    <w:rPr>
      <w:rFonts w:ascii="Arial" w:eastAsiaTheme="majorEastAsia" w:hAnsi="Arial" w:cstheme="majorBidi"/>
      <w:szCs w:val="22"/>
      <w:lang w:val="en-AU"/>
    </w:rPr>
  </w:style>
  <w:style w:type="paragraph" w:customStyle="1" w:styleId="TabHeaderRow">
    <w:name w:val="TabHeaderRow"/>
    <w:basedOn w:val="Normal"/>
    <w:link w:val="TabHeaderRowChar"/>
    <w:qFormat/>
    <w:rsid w:val="00AA635F"/>
    <w:pPr>
      <w:ind w:left="0"/>
    </w:pPr>
    <w:rPr>
      <w:b/>
      <w:lang w:val="en-GB"/>
    </w:rPr>
  </w:style>
  <w:style w:type="paragraph" w:customStyle="1" w:styleId="VAGenDotPoint">
    <w:name w:val="VAGenDotPoint"/>
    <w:basedOn w:val="Normal"/>
    <w:link w:val="VAGenDotPointChar"/>
    <w:qFormat/>
    <w:rsid w:val="00C348A8"/>
    <w:pPr>
      <w:numPr>
        <w:numId w:val="7"/>
      </w:numPr>
      <w:ind w:left="283" w:hanging="170"/>
    </w:pPr>
  </w:style>
  <w:style w:type="character" w:customStyle="1" w:styleId="TabHeaderRowChar">
    <w:name w:val="TabHeaderRow Char"/>
    <w:basedOn w:val="DefaultParagraphFont"/>
    <w:link w:val="TabHeaderRow"/>
    <w:rsid w:val="00AA635F"/>
    <w:rPr>
      <w:rFonts w:ascii="Arial" w:hAnsi="Arial"/>
      <w:b/>
      <w:szCs w:val="22"/>
      <w:lang w:val="en-GB"/>
    </w:rPr>
  </w:style>
  <w:style w:type="character" w:customStyle="1" w:styleId="VAGenDotPointChar">
    <w:name w:val="VAGenDotPoint Char"/>
    <w:basedOn w:val="DefaultParagraphFont"/>
    <w:link w:val="VAGenDotPoint"/>
    <w:rsid w:val="00C348A8"/>
    <w:rPr>
      <w:rFonts w:ascii="Arial" w:hAnsi="Arial"/>
      <w:szCs w:val="22"/>
      <w:lang w:val="en-AU"/>
    </w:rPr>
  </w:style>
  <w:style w:type="numbering" w:customStyle="1" w:styleId="NoList1">
    <w:name w:val="No List1"/>
    <w:next w:val="NoList"/>
    <w:uiPriority w:val="99"/>
    <w:semiHidden/>
    <w:unhideWhenUsed/>
    <w:rsid w:val="00572CED"/>
  </w:style>
  <w:style w:type="table" w:customStyle="1" w:styleId="TableGrid1">
    <w:name w:val="Table Grid1"/>
    <w:basedOn w:val="TableNormal"/>
    <w:next w:val="TableGrid"/>
    <w:uiPriority w:val="59"/>
    <w:rsid w:val="00572CE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it">
    <w:name w:val="hit"/>
    <w:basedOn w:val="DefaultParagraphFont"/>
    <w:rsid w:val="00572CED"/>
  </w:style>
  <w:style w:type="table" w:customStyle="1" w:styleId="TableGrid2">
    <w:name w:val="Table Grid2"/>
    <w:basedOn w:val="TableNormal"/>
    <w:next w:val="TableGrid"/>
    <w:uiPriority w:val="59"/>
    <w:rsid w:val="005E04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58617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GenTxt"/>
    <w:qFormat/>
    <w:rsid w:val="00DE00ED"/>
    <w:pPr>
      <w:spacing w:before="60" w:after="60"/>
      <w:ind w:left="113" w:right="57"/>
    </w:pPr>
    <w:rPr>
      <w:rFonts w:ascii="Arial" w:hAnsi="Arial"/>
      <w:szCs w:val="22"/>
      <w:lang w:val="en-AU"/>
    </w:rPr>
  </w:style>
  <w:style w:type="paragraph" w:styleId="Heading1">
    <w:name w:val="heading 1"/>
    <w:aliases w:val="BioVA_3Head"/>
    <w:basedOn w:val="Heading3"/>
    <w:next w:val="Normal"/>
    <w:link w:val="Heading1Char"/>
    <w:uiPriority w:val="9"/>
    <w:qFormat/>
    <w:rsid w:val="00BE2D02"/>
    <w:pPr>
      <w:spacing w:before="120"/>
      <w:ind w:left="113"/>
      <w:outlineLvl w:val="0"/>
    </w:pPr>
    <w:rPr>
      <w:rFonts w:ascii="Segoe UI" w:hAnsi="Segoe UI"/>
      <w:b/>
      <w:bCs w:val="0"/>
      <w:sz w:val="22"/>
      <w:szCs w:val="28"/>
    </w:rPr>
  </w:style>
  <w:style w:type="paragraph" w:styleId="Heading2">
    <w:name w:val="heading 2"/>
    <w:aliases w:val="BioVA_4Head"/>
    <w:basedOn w:val="Normal"/>
    <w:next w:val="Normal"/>
    <w:link w:val="Heading2Char"/>
    <w:uiPriority w:val="9"/>
    <w:unhideWhenUsed/>
    <w:qFormat/>
    <w:rsid w:val="0060025F"/>
    <w:pPr>
      <w:keepNext/>
      <w:keepLines/>
      <w:spacing w:after="40"/>
      <w:outlineLvl w:val="1"/>
    </w:pPr>
    <w:rPr>
      <w:rFonts w:eastAsia="Times New Roman"/>
      <w:b/>
      <w:bCs/>
      <w:i/>
      <w:sz w:val="22"/>
      <w:szCs w:val="26"/>
    </w:rPr>
  </w:style>
  <w:style w:type="paragraph" w:styleId="Heading3">
    <w:name w:val="heading 3"/>
    <w:aliases w:val="BioVATableGenTxt"/>
    <w:basedOn w:val="Normal"/>
    <w:next w:val="Normal"/>
    <w:link w:val="Heading3Char"/>
    <w:uiPriority w:val="9"/>
    <w:unhideWhenUsed/>
    <w:qFormat/>
    <w:rsid w:val="00231C05"/>
    <w:pPr>
      <w:ind w:left="0" w:right="0"/>
      <w:outlineLvl w:val="2"/>
    </w:pPr>
    <w:rPr>
      <w:rFonts w:eastAsia="Times New Roman"/>
      <w:bCs/>
      <w:sz w:val="18"/>
    </w:rPr>
  </w:style>
  <w:style w:type="paragraph" w:styleId="Heading4">
    <w:name w:val="heading 4"/>
    <w:aliases w:val="VA_Table Dotpoints"/>
    <w:basedOn w:val="Normal"/>
    <w:next w:val="Normal"/>
    <w:link w:val="Heading4Char"/>
    <w:unhideWhenUsed/>
    <w:qFormat/>
    <w:rsid w:val="00316B41"/>
    <w:pPr>
      <w:keepNext/>
      <w:keepLines/>
      <w:numPr>
        <w:numId w:val="1"/>
      </w:numPr>
      <w:ind w:left="113" w:right="0" w:hanging="113"/>
      <w:outlineLvl w:val="3"/>
    </w:pPr>
    <w:rPr>
      <w:rFonts w:eastAsiaTheme="majorEastAsia" w:cstheme="majorBidi"/>
      <w:bCs/>
      <w:iCs/>
      <w:sz w:val="18"/>
    </w:rPr>
  </w:style>
  <w:style w:type="paragraph" w:styleId="Heading5">
    <w:name w:val="heading 5"/>
    <w:aliases w:val="VAGenDotpoints"/>
    <w:basedOn w:val="Normal"/>
    <w:next w:val="Normal"/>
    <w:link w:val="Heading5Char"/>
    <w:autoRedefine/>
    <w:uiPriority w:val="9"/>
    <w:unhideWhenUsed/>
    <w:qFormat/>
    <w:rsid w:val="001E7049"/>
    <w:pPr>
      <w:ind w:left="471"/>
      <w:outlineLvl w:val="4"/>
    </w:pPr>
    <w:rPr>
      <w:rFonts w:eastAsiaTheme="majorEastAsia" w:cstheme="majorBidi"/>
    </w:rPr>
  </w:style>
  <w:style w:type="paragraph" w:styleId="Heading6">
    <w:name w:val="heading 6"/>
    <w:basedOn w:val="Normal"/>
    <w:next w:val="Normal"/>
    <w:link w:val="Heading6Char"/>
    <w:uiPriority w:val="9"/>
    <w:unhideWhenUsed/>
    <w:qFormat/>
    <w:rsid w:val="00021CEC"/>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BioVA_3Head Char"/>
    <w:basedOn w:val="DefaultParagraphFont"/>
    <w:link w:val="Heading1"/>
    <w:uiPriority w:val="9"/>
    <w:rsid w:val="00BE2D02"/>
    <w:rPr>
      <w:rFonts w:ascii="Segoe UI" w:eastAsia="Times New Roman" w:hAnsi="Segoe UI"/>
      <w:b/>
      <w:sz w:val="22"/>
      <w:szCs w:val="28"/>
      <w:lang w:val="en-AU"/>
    </w:rPr>
  </w:style>
  <w:style w:type="character" w:customStyle="1" w:styleId="Heading2Char">
    <w:name w:val="Heading 2 Char"/>
    <w:aliases w:val="BioVA_4Head Char"/>
    <w:basedOn w:val="DefaultParagraphFont"/>
    <w:link w:val="Heading2"/>
    <w:uiPriority w:val="9"/>
    <w:rsid w:val="0060025F"/>
    <w:rPr>
      <w:rFonts w:ascii="Arial" w:eastAsia="Times New Roman" w:hAnsi="Arial"/>
      <w:b/>
      <w:bCs/>
      <w:i/>
      <w:noProof/>
      <w:sz w:val="22"/>
      <w:szCs w:val="26"/>
      <w:lang w:val="en-AU"/>
    </w:rPr>
  </w:style>
  <w:style w:type="character" w:customStyle="1" w:styleId="Heading3Char">
    <w:name w:val="Heading 3 Char"/>
    <w:aliases w:val="BioVATableGenTxt Char"/>
    <w:basedOn w:val="DefaultParagraphFont"/>
    <w:link w:val="Heading3"/>
    <w:uiPriority w:val="9"/>
    <w:rsid w:val="00231C05"/>
    <w:rPr>
      <w:rFonts w:ascii="Arial" w:eastAsia="Times New Roman" w:hAnsi="Arial"/>
      <w:bCs/>
      <w:noProof/>
      <w:sz w:val="18"/>
      <w:szCs w:val="22"/>
      <w:lang w:val="en-AU"/>
    </w:rPr>
  </w:style>
  <w:style w:type="character" w:customStyle="1" w:styleId="Heading4Char">
    <w:name w:val="Heading 4 Char"/>
    <w:aliases w:val="VA_Table Dotpoints Char"/>
    <w:basedOn w:val="DefaultParagraphFont"/>
    <w:link w:val="Heading4"/>
    <w:rsid w:val="00316B41"/>
    <w:rPr>
      <w:rFonts w:ascii="Arial" w:eastAsiaTheme="majorEastAsia" w:hAnsi="Arial" w:cstheme="majorBidi"/>
      <w:bCs/>
      <w:iCs/>
      <w:sz w:val="18"/>
      <w:szCs w:val="22"/>
      <w:lang w:val="en-AU"/>
    </w:rPr>
  </w:style>
  <w:style w:type="character" w:customStyle="1" w:styleId="Heading5Char">
    <w:name w:val="Heading 5 Char"/>
    <w:aliases w:val="VAGenDotpoints Char"/>
    <w:basedOn w:val="DefaultParagraphFont"/>
    <w:link w:val="Heading5"/>
    <w:uiPriority w:val="9"/>
    <w:rsid w:val="001E7049"/>
    <w:rPr>
      <w:rFonts w:ascii="Arial" w:eastAsiaTheme="majorEastAsia" w:hAnsi="Arial" w:cstheme="majorBidi"/>
      <w:szCs w:val="22"/>
      <w:lang w:val="en-AU"/>
    </w:rPr>
  </w:style>
  <w:style w:type="paragraph" w:styleId="ListParagraph">
    <w:name w:val="List Paragraph"/>
    <w:basedOn w:val="Normal"/>
    <w:uiPriority w:val="34"/>
    <w:qFormat/>
    <w:rsid w:val="00216ADE"/>
    <w:pPr>
      <w:ind w:left="720"/>
    </w:pPr>
  </w:style>
  <w:style w:type="paragraph" w:customStyle="1" w:styleId="BioVA1Head">
    <w:name w:val="BioVA_1Head"/>
    <w:basedOn w:val="Heading1"/>
    <w:link w:val="BioVA1HeadChar"/>
    <w:qFormat/>
    <w:rsid w:val="004F267A"/>
    <w:pPr>
      <w:spacing w:after="120"/>
    </w:pPr>
    <w:rPr>
      <w:color w:val="17365D"/>
      <w:sz w:val="36"/>
    </w:rPr>
  </w:style>
  <w:style w:type="character" w:customStyle="1" w:styleId="BioVA1HeadChar">
    <w:name w:val="BioVA_1Head Char"/>
    <w:basedOn w:val="Heading2Char"/>
    <w:link w:val="BioVA1Head"/>
    <w:rsid w:val="004F267A"/>
    <w:rPr>
      <w:rFonts w:ascii="Segoe UI" w:eastAsia="Times New Roman" w:hAnsi="Segoe UI"/>
      <w:b/>
      <w:bCs/>
      <w:i w:val="0"/>
      <w:noProof/>
      <w:color w:val="17365D"/>
      <w:sz w:val="36"/>
      <w:szCs w:val="28"/>
      <w:lang w:val="en-AU"/>
    </w:rPr>
  </w:style>
  <w:style w:type="paragraph" w:styleId="Header">
    <w:name w:val="header"/>
    <w:basedOn w:val="Normal"/>
    <w:link w:val="HeaderChar"/>
    <w:uiPriority w:val="99"/>
    <w:unhideWhenUsed/>
    <w:rsid w:val="00642F49"/>
    <w:pPr>
      <w:tabs>
        <w:tab w:val="center" w:pos="4680"/>
        <w:tab w:val="right" w:pos="9360"/>
      </w:tabs>
    </w:pPr>
    <w:rPr>
      <w:rFonts w:cs="Arial"/>
      <w:sz w:val="16"/>
      <w:szCs w:val="16"/>
      <w:lang w:eastAsia="zh-TW"/>
    </w:rPr>
  </w:style>
  <w:style w:type="character" w:customStyle="1" w:styleId="HeaderChar">
    <w:name w:val="Header Char"/>
    <w:basedOn w:val="DefaultParagraphFont"/>
    <w:link w:val="Header"/>
    <w:uiPriority w:val="99"/>
    <w:rsid w:val="00642F49"/>
    <w:rPr>
      <w:rFonts w:ascii="Arial" w:hAnsi="Arial" w:cs="Arial"/>
      <w:noProof/>
      <w:sz w:val="16"/>
      <w:szCs w:val="16"/>
      <w:lang w:eastAsia="zh-TW"/>
    </w:rPr>
  </w:style>
  <w:style w:type="paragraph" w:styleId="Footer">
    <w:name w:val="footer"/>
    <w:basedOn w:val="Normal"/>
    <w:link w:val="FooterChar"/>
    <w:uiPriority w:val="99"/>
    <w:unhideWhenUsed/>
    <w:rsid w:val="008C1A40"/>
    <w:pPr>
      <w:tabs>
        <w:tab w:val="center" w:pos="4680"/>
        <w:tab w:val="right" w:pos="9360"/>
      </w:tabs>
    </w:pPr>
  </w:style>
  <w:style w:type="character" w:customStyle="1" w:styleId="FooterChar">
    <w:name w:val="Footer Char"/>
    <w:basedOn w:val="DefaultParagraphFont"/>
    <w:link w:val="Footer"/>
    <w:uiPriority w:val="99"/>
    <w:rsid w:val="008C1A40"/>
    <w:rPr>
      <w:sz w:val="22"/>
      <w:szCs w:val="22"/>
    </w:rPr>
  </w:style>
  <w:style w:type="paragraph" w:styleId="BalloonText">
    <w:name w:val="Balloon Text"/>
    <w:basedOn w:val="Normal"/>
    <w:link w:val="BalloonTextChar"/>
    <w:uiPriority w:val="99"/>
    <w:semiHidden/>
    <w:unhideWhenUsed/>
    <w:rsid w:val="008C1A40"/>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1A40"/>
    <w:rPr>
      <w:rFonts w:ascii="Tahoma" w:hAnsi="Tahoma" w:cs="Tahoma"/>
      <w:sz w:val="16"/>
      <w:szCs w:val="16"/>
    </w:rPr>
  </w:style>
  <w:style w:type="paragraph" w:styleId="NoSpacing">
    <w:name w:val="No Spacing"/>
    <w:aliases w:val="BioVA_2Head"/>
    <w:uiPriority w:val="1"/>
    <w:qFormat/>
    <w:rsid w:val="0005052C"/>
    <w:pPr>
      <w:spacing w:before="120" w:after="120"/>
      <w:ind w:left="113"/>
    </w:pPr>
    <w:rPr>
      <w:rFonts w:ascii="Segoe UI" w:hAnsi="Segoe UI"/>
      <w:b/>
      <w:color w:val="17365D"/>
      <w:sz w:val="28"/>
      <w:szCs w:val="22"/>
    </w:rPr>
  </w:style>
  <w:style w:type="paragraph" w:styleId="FootnoteText">
    <w:name w:val="footnote text"/>
    <w:basedOn w:val="Normal"/>
    <w:link w:val="FootnoteTextChar"/>
    <w:uiPriority w:val="99"/>
    <w:semiHidden/>
    <w:unhideWhenUsed/>
    <w:rsid w:val="001855B3"/>
    <w:pPr>
      <w:spacing w:after="0"/>
    </w:pPr>
    <w:rPr>
      <w:rFonts w:ascii="Calibri" w:hAnsi="Calibri"/>
      <w:szCs w:val="20"/>
    </w:rPr>
  </w:style>
  <w:style w:type="character" w:customStyle="1" w:styleId="FootnoteTextChar">
    <w:name w:val="Footnote Text Char"/>
    <w:basedOn w:val="DefaultParagraphFont"/>
    <w:link w:val="FootnoteText"/>
    <w:uiPriority w:val="99"/>
    <w:semiHidden/>
    <w:rsid w:val="001855B3"/>
    <w:rPr>
      <w:lang w:val="en-AU"/>
    </w:rPr>
  </w:style>
  <w:style w:type="character" w:styleId="FootnoteReference">
    <w:name w:val="footnote reference"/>
    <w:basedOn w:val="DefaultParagraphFont"/>
    <w:uiPriority w:val="99"/>
    <w:semiHidden/>
    <w:unhideWhenUsed/>
    <w:rsid w:val="001855B3"/>
    <w:rPr>
      <w:vertAlign w:val="superscript"/>
    </w:rPr>
  </w:style>
  <w:style w:type="character" w:styleId="Hyperlink">
    <w:name w:val="Hyperlink"/>
    <w:basedOn w:val="DefaultParagraphFont"/>
    <w:uiPriority w:val="99"/>
    <w:unhideWhenUsed/>
    <w:rsid w:val="00293D15"/>
    <w:rPr>
      <w:color w:val="0000FF"/>
      <w:u w:val="single"/>
    </w:rPr>
  </w:style>
  <w:style w:type="table" w:styleId="TableGrid">
    <w:name w:val="Table Grid"/>
    <w:basedOn w:val="TableNormal"/>
    <w:uiPriority w:val="59"/>
    <w:rsid w:val="00AE2C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725AB1"/>
    <w:pPr>
      <w:spacing w:before="0" w:after="200" w:line="276" w:lineRule="auto"/>
      <w:ind w:left="0" w:right="0"/>
    </w:pPr>
    <w:rPr>
      <w:rFonts w:ascii="Times New Roman" w:hAnsi="Times New Roman"/>
      <w:sz w:val="24"/>
      <w:szCs w:val="24"/>
    </w:rPr>
  </w:style>
  <w:style w:type="paragraph" w:styleId="Title">
    <w:name w:val="Title"/>
    <w:aliases w:val="VA_References"/>
    <w:next w:val="Normal"/>
    <w:link w:val="TitleChar"/>
    <w:uiPriority w:val="10"/>
    <w:qFormat/>
    <w:rsid w:val="00496A1D"/>
    <w:pPr>
      <w:spacing w:before="120" w:after="200"/>
      <w:ind w:left="487" w:hanging="374"/>
    </w:pPr>
    <w:rPr>
      <w:rFonts w:ascii="Arial" w:eastAsia="Times New Roman" w:hAnsi="Arial" w:cs="Arial"/>
      <w:bCs/>
      <w:sz w:val="18"/>
    </w:rPr>
  </w:style>
  <w:style w:type="character" w:customStyle="1" w:styleId="TitleChar">
    <w:name w:val="Title Char"/>
    <w:aliases w:val="VA_References Char"/>
    <w:basedOn w:val="DefaultParagraphFont"/>
    <w:link w:val="Title"/>
    <w:uiPriority w:val="10"/>
    <w:rsid w:val="00496A1D"/>
    <w:rPr>
      <w:rFonts w:ascii="Arial" w:eastAsia="Times New Roman" w:hAnsi="Arial" w:cs="Arial"/>
      <w:bCs/>
      <w:sz w:val="18"/>
    </w:rPr>
  </w:style>
  <w:style w:type="character" w:customStyle="1" w:styleId="EndnoteTextChar">
    <w:name w:val="Endnote Text Char"/>
    <w:basedOn w:val="DefaultParagraphFont"/>
    <w:link w:val="EndnoteText"/>
    <w:uiPriority w:val="99"/>
    <w:semiHidden/>
    <w:rsid w:val="00734395"/>
    <w:rPr>
      <w:lang w:val="en-AU"/>
    </w:rPr>
  </w:style>
  <w:style w:type="paragraph" w:styleId="EndnoteText">
    <w:name w:val="endnote text"/>
    <w:basedOn w:val="Normal"/>
    <w:link w:val="EndnoteTextChar"/>
    <w:uiPriority w:val="99"/>
    <w:semiHidden/>
    <w:unhideWhenUsed/>
    <w:rsid w:val="00734395"/>
    <w:pPr>
      <w:spacing w:before="0" w:after="0"/>
      <w:ind w:left="0" w:right="0"/>
    </w:pPr>
    <w:rPr>
      <w:rFonts w:ascii="Calibri" w:hAnsi="Calibri"/>
      <w:szCs w:val="20"/>
    </w:rPr>
  </w:style>
  <w:style w:type="character" w:customStyle="1" w:styleId="CommentTextChar">
    <w:name w:val="Comment Text Char"/>
    <w:basedOn w:val="DefaultParagraphFont"/>
    <w:link w:val="CommentText"/>
    <w:uiPriority w:val="99"/>
    <w:semiHidden/>
    <w:rsid w:val="00734395"/>
    <w:rPr>
      <w:lang w:val="en-AU"/>
    </w:rPr>
  </w:style>
  <w:style w:type="paragraph" w:styleId="CommentText">
    <w:name w:val="annotation text"/>
    <w:basedOn w:val="Normal"/>
    <w:link w:val="CommentTextChar"/>
    <w:uiPriority w:val="99"/>
    <w:semiHidden/>
    <w:unhideWhenUsed/>
    <w:rsid w:val="00734395"/>
    <w:pPr>
      <w:spacing w:before="0" w:after="200"/>
      <w:ind w:left="0" w:right="0"/>
    </w:pPr>
    <w:rPr>
      <w:rFonts w:ascii="Calibri" w:hAnsi="Calibri"/>
      <w:szCs w:val="20"/>
    </w:rPr>
  </w:style>
  <w:style w:type="character" w:customStyle="1" w:styleId="CommentSubjectChar">
    <w:name w:val="Comment Subject Char"/>
    <w:basedOn w:val="CommentTextChar"/>
    <w:link w:val="CommentSubject"/>
    <w:uiPriority w:val="99"/>
    <w:semiHidden/>
    <w:rsid w:val="00734395"/>
    <w:rPr>
      <w:b/>
      <w:bCs/>
      <w:lang w:val="en-AU"/>
    </w:rPr>
  </w:style>
  <w:style w:type="paragraph" w:styleId="CommentSubject">
    <w:name w:val="annotation subject"/>
    <w:basedOn w:val="CommentText"/>
    <w:next w:val="CommentText"/>
    <w:link w:val="CommentSubjectChar"/>
    <w:uiPriority w:val="99"/>
    <w:semiHidden/>
    <w:unhideWhenUsed/>
    <w:rsid w:val="00734395"/>
    <w:rPr>
      <w:b/>
      <w:bCs/>
    </w:rPr>
  </w:style>
  <w:style w:type="character" w:styleId="Emphasis">
    <w:name w:val="Emphasis"/>
    <w:basedOn w:val="DefaultParagraphFont"/>
    <w:uiPriority w:val="20"/>
    <w:qFormat/>
    <w:rsid w:val="00734395"/>
    <w:rPr>
      <w:i/>
      <w:iCs/>
    </w:rPr>
  </w:style>
  <w:style w:type="paragraph" w:customStyle="1" w:styleId="BioVA5Heading">
    <w:name w:val="BioVA_5Heading"/>
    <w:basedOn w:val="Heading2"/>
    <w:link w:val="BioVA5HeadingChar"/>
    <w:qFormat/>
    <w:rsid w:val="0060025F"/>
    <w:rPr>
      <w:b w:val="0"/>
      <w:sz w:val="20"/>
      <w:szCs w:val="20"/>
    </w:rPr>
  </w:style>
  <w:style w:type="character" w:customStyle="1" w:styleId="BioVA5HeadingChar">
    <w:name w:val="BioVA_5Heading Char"/>
    <w:basedOn w:val="Heading2Char"/>
    <w:link w:val="BioVA5Heading"/>
    <w:rsid w:val="0060025F"/>
    <w:rPr>
      <w:rFonts w:ascii="Arial" w:eastAsia="Times New Roman" w:hAnsi="Arial"/>
      <w:b/>
      <w:bCs/>
      <w:i/>
      <w:noProof/>
      <w:sz w:val="22"/>
      <w:szCs w:val="26"/>
      <w:lang w:val="en-AU"/>
    </w:rPr>
  </w:style>
  <w:style w:type="paragraph" w:customStyle="1" w:styleId="Appentxt">
    <w:name w:val="Appentxt"/>
    <w:basedOn w:val="Normal"/>
    <w:link w:val="AppentxtChar"/>
    <w:qFormat/>
    <w:rsid w:val="002239A6"/>
    <w:pPr>
      <w:ind w:left="0" w:right="0"/>
    </w:pPr>
    <w:rPr>
      <w:sz w:val="16"/>
      <w:szCs w:val="16"/>
    </w:rPr>
  </w:style>
  <w:style w:type="character" w:customStyle="1" w:styleId="AppentxtChar">
    <w:name w:val="Appentxt Char"/>
    <w:basedOn w:val="DefaultParagraphFont"/>
    <w:link w:val="Appentxt"/>
    <w:rsid w:val="002239A6"/>
    <w:rPr>
      <w:rFonts w:ascii="Arial" w:hAnsi="Arial"/>
      <w:noProof/>
      <w:sz w:val="16"/>
      <w:szCs w:val="16"/>
      <w:lang w:val="en-AU"/>
    </w:rPr>
  </w:style>
  <w:style w:type="character" w:customStyle="1" w:styleId="Heading6Char">
    <w:name w:val="Heading 6 Char"/>
    <w:basedOn w:val="DefaultParagraphFont"/>
    <w:link w:val="Heading6"/>
    <w:uiPriority w:val="9"/>
    <w:rsid w:val="00021CEC"/>
    <w:rPr>
      <w:rFonts w:asciiTheme="majorHAnsi" w:eastAsiaTheme="majorEastAsia" w:hAnsiTheme="majorHAnsi" w:cstheme="majorBidi"/>
      <w:i/>
      <w:iCs/>
      <w:noProof/>
      <w:color w:val="243F60" w:themeColor="accent1" w:themeShade="7F"/>
      <w:szCs w:val="22"/>
      <w:lang w:val="en-AU"/>
    </w:rPr>
  </w:style>
  <w:style w:type="character" w:styleId="FollowedHyperlink">
    <w:name w:val="FollowedHyperlink"/>
    <w:basedOn w:val="DefaultParagraphFont"/>
    <w:uiPriority w:val="99"/>
    <w:semiHidden/>
    <w:unhideWhenUsed/>
    <w:rsid w:val="002963BF"/>
    <w:rPr>
      <w:color w:val="800080" w:themeColor="followedHyperlink"/>
      <w:u w:val="single"/>
    </w:rPr>
  </w:style>
  <w:style w:type="character" w:styleId="HTMLAcronym">
    <w:name w:val="HTML Acronym"/>
    <w:basedOn w:val="DefaultParagraphFont"/>
    <w:uiPriority w:val="99"/>
    <w:semiHidden/>
    <w:unhideWhenUsed/>
    <w:rsid w:val="002A5C91"/>
  </w:style>
  <w:style w:type="character" w:styleId="CommentReference">
    <w:name w:val="annotation reference"/>
    <w:basedOn w:val="DefaultParagraphFont"/>
    <w:uiPriority w:val="99"/>
    <w:semiHidden/>
    <w:unhideWhenUsed/>
    <w:rsid w:val="00E71B5E"/>
    <w:rPr>
      <w:sz w:val="16"/>
      <w:szCs w:val="16"/>
    </w:rPr>
  </w:style>
  <w:style w:type="paragraph" w:customStyle="1" w:styleId="BioVA-1Head">
    <w:name w:val="BioVA-1Head"/>
    <w:basedOn w:val="Heading2"/>
    <w:link w:val="BioVA-1HeadChar"/>
    <w:rsid w:val="00535009"/>
    <w:pPr>
      <w:spacing w:before="200" w:after="120"/>
      <w:ind w:right="113"/>
    </w:pPr>
    <w:rPr>
      <w:rFonts w:ascii="Segoe UI" w:hAnsi="Segoe UI"/>
      <w:i w:val="0"/>
      <w:color w:val="17365D"/>
      <w:sz w:val="36"/>
      <w:szCs w:val="28"/>
    </w:rPr>
  </w:style>
  <w:style w:type="character" w:customStyle="1" w:styleId="BioVA-1HeadChar">
    <w:name w:val="BioVA-1Head Char"/>
    <w:basedOn w:val="Heading2Char"/>
    <w:link w:val="BioVA-1Head"/>
    <w:rsid w:val="00535009"/>
    <w:rPr>
      <w:rFonts w:ascii="Segoe UI" w:eastAsia="Times New Roman" w:hAnsi="Segoe UI"/>
      <w:b/>
      <w:bCs/>
      <w:i/>
      <w:noProof/>
      <w:color w:val="17365D"/>
      <w:sz w:val="36"/>
      <w:szCs w:val="28"/>
      <w:lang w:val="en-AU"/>
    </w:rPr>
  </w:style>
  <w:style w:type="paragraph" w:styleId="Revision">
    <w:name w:val="Revision"/>
    <w:hidden/>
    <w:uiPriority w:val="99"/>
    <w:semiHidden/>
    <w:rsid w:val="00DC5863"/>
    <w:rPr>
      <w:rFonts w:ascii="Arial" w:hAnsi="Arial"/>
      <w:szCs w:val="22"/>
      <w:lang w:val="en-AU"/>
    </w:rPr>
  </w:style>
  <w:style w:type="paragraph" w:customStyle="1" w:styleId="Lv2VAGenDot">
    <w:name w:val="Lv2VAGenDot"/>
    <w:basedOn w:val="Normal"/>
    <w:link w:val="Lv2VAGenDotChar"/>
    <w:qFormat/>
    <w:rsid w:val="00C61D96"/>
    <w:pPr>
      <w:numPr>
        <w:numId w:val="4"/>
      </w:numPr>
      <w:ind w:left="454" w:hanging="170"/>
    </w:pPr>
  </w:style>
  <w:style w:type="character" w:customStyle="1" w:styleId="Lv2VAGenDotChar">
    <w:name w:val="Lv2VAGenDot Char"/>
    <w:basedOn w:val="Heading5Char"/>
    <w:link w:val="Lv2VAGenDot"/>
    <w:rsid w:val="00C61D96"/>
    <w:rPr>
      <w:rFonts w:ascii="Arial" w:eastAsiaTheme="majorEastAsia" w:hAnsi="Arial" w:cstheme="majorBidi"/>
      <w:szCs w:val="22"/>
      <w:lang w:val="en-AU"/>
    </w:rPr>
  </w:style>
  <w:style w:type="paragraph" w:customStyle="1" w:styleId="TabHeaderRow">
    <w:name w:val="TabHeaderRow"/>
    <w:basedOn w:val="Normal"/>
    <w:link w:val="TabHeaderRowChar"/>
    <w:qFormat/>
    <w:rsid w:val="00AA635F"/>
    <w:pPr>
      <w:ind w:left="0"/>
    </w:pPr>
    <w:rPr>
      <w:b/>
      <w:lang w:val="en-GB"/>
    </w:rPr>
  </w:style>
  <w:style w:type="paragraph" w:customStyle="1" w:styleId="VAGenDotPoint">
    <w:name w:val="VAGenDotPoint"/>
    <w:basedOn w:val="Normal"/>
    <w:link w:val="VAGenDotPointChar"/>
    <w:qFormat/>
    <w:rsid w:val="00C348A8"/>
    <w:pPr>
      <w:numPr>
        <w:numId w:val="7"/>
      </w:numPr>
      <w:ind w:left="283" w:hanging="170"/>
    </w:pPr>
  </w:style>
  <w:style w:type="character" w:customStyle="1" w:styleId="TabHeaderRowChar">
    <w:name w:val="TabHeaderRow Char"/>
    <w:basedOn w:val="DefaultParagraphFont"/>
    <w:link w:val="TabHeaderRow"/>
    <w:rsid w:val="00AA635F"/>
    <w:rPr>
      <w:rFonts w:ascii="Arial" w:hAnsi="Arial"/>
      <w:b/>
      <w:szCs w:val="22"/>
      <w:lang w:val="en-GB"/>
    </w:rPr>
  </w:style>
  <w:style w:type="character" w:customStyle="1" w:styleId="VAGenDotPointChar">
    <w:name w:val="VAGenDotPoint Char"/>
    <w:basedOn w:val="DefaultParagraphFont"/>
    <w:link w:val="VAGenDotPoint"/>
    <w:rsid w:val="00C348A8"/>
    <w:rPr>
      <w:rFonts w:ascii="Arial" w:hAnsi="Arial"/>
      <w:szCs w:val="22"/>
      <w:lang w:val="en-AU"/>
    </w:rPr>
  </w:style>
  <w:style w:type="numbering" w:customStyle="1" w:styleId="NoList1">
    <w:name w:val="No List1"/>
    <w:next w:val="NoList"/>
    <w:uiPriority w:val="99"/>
    <w:semiHidden/>
    <w:unhideWhenUsed/>
    <w:rsid w:val="00572CED"/>
  </w:style>
  <w:style w:type="table" w:customStyle="1" w:styleId="TableGrid1">
    <w:name w:val="Table Grid1"/>
    <w:basedOn w:val="TableNormal"/>
    <w:next w:val="TableGrid"/>
    <w:uiPriority w:val="59"/>
    <w:rsid w:val="00572CE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it">
    <w:name w:val="hit"/>
    <w:basedOn w:val="DefaultParagraphFont"/>
    <w:rsid w:val="00572CED"/>
  </w:style>
  <w:style w:type="table" w:customStyle="1" w:styleId="TableGrid2">
    <w:name w:val="Table Grid2"/>
    <w:basedOn w:val="TableNormal"/>
    <w:next w:val="TableGrid"/>
    <w:uiPriority w:val="59"/>
    <w:rsid w:val="005E04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58617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84">
      <w:bodyDiv w:val="1"/>
      <w:marLeft w:val="0"/>
      <w:marRight w:val="0"/>
      <w:marTop w:val="0"/>
      <w:marBottom w:val="0"/>
      <w:divBdr>
        <w:top w:val="none" w:sz="0" w:space="0" w:color="auto"/>
        <w:left w:val="none" w:sz="0" w:space="0" w:color="auto"/>
        <w:bottom w:val="none" w:sz="0" w:space="0" w:color="auto"/>
        <w:right w:val="none" w:sz="0" w:space="0" w:color="auto"/>
      </w:divBdr>
    </w:div>
    <w:div w:id="13648">
      <w:bodyDiv w:val="1"/>
      <w:marLeft w:val="0"/>
      <w:marRight w:val="0"/>
      <w:marTop w:val="0"/>
      <w:marBottom w:val="0"/>
      <w:divBdr>
        <w:top w:val="none" w:sz="0" w:space="0" w:color="auto"/>
        <w:left w:val="none" w:sz="0" w:space="0" w:color="auto"/>
        <w:bottom w:val="none" w:sz="0" w:space="0" w:color="auto"/>
        <w:right w:val="none" w:sz="0" w:space="0" w:color="auto"/>
      </w:divBdr>
    </w:div>
    <w:div w:id="158038">
      <w:bodyDiv w:val="1"/>
      <w:marLeft w:val="0"/>
      <w:marRight w:val="0"/>
      <w:marTop w:val="0"/>
      <w:marBottom w:val="0"/>
      <w:divBdr>
        <w:top w:val="none" w:sz="0" w:space="0" w:color="auto"/>
        <w:left w:val="none" w:sz="0" w:space="0" w:color="auto"/>
        <w:bottom w:val="none" w:sz="0" w:space="0" w:color="auto"/>
        <w:right w:val="none" w:sz="0" w:space="0" w:color="auto"/>
      </w:divBdr>
    </w:div>
    <w:div w:id="280477">
      <w:bodyDiv w:val="1"/>
      <w:marLeft w:val="0"/>
      <w:marRight w:val="0"/>
      <w:marTop w:val="0"/>
      <w:marBottom w:val="0"/>
      <w:divBdr>
        <w:top w:val="none" w:sz="0" w:space="0" w:color="auto"/>
        <w:left w:val="none" w:sz="0" w:space="0" w:color="auto"/>
        <w:bottom w:val="none" w:sz="0" w:space="0" w:color="auto"/>
        <w:right w:val="none" w:sz="0" w:space="0" w:color="auto"/>
      </w:divBdr>
    </w:div>
    <w:div w:id="395448">
      <w:bodyDiv w:val="1"/>
      <w:marLeft w:val="0"/>
      <w:marRight w:val="0"/>
      <w:marTop w:val="0"/>
      <w:marBottom w:val="0"/>
      <w:divBdr>
        <w:top w:val="none" w:sz="0" w:space="0" w:color="auto"/>
        <w:left w:val="none" w:sz="0" w:space="0" w:color="auto"/>
        <w:bottom w:val="none" w:sz="0" w:space="0" w:color="auto"/>
        <w:right w:val="none" w:sz="0" w:space="0" w:color="auto"/>
      </w:divBdr>
    </w:div>
    <w:div w:id="395739">
      <w:bodyDiv w:val="1"/>
      <w:marLeft w:val="0"/>
      <w:marRight w:val="0"/>
      <w:marTop w:val="0"/>
      <w:marBottom w:val="0"/>
      <w:divBdr>
        <w:top w:val="none" w:sz="0" w:space="0" w:color="auto"/>
        <w:left w:val="none" w:sz="0" w:space="0" w:color="auto"/>
        <w:bottom w:val="none" w:sz="0" w:space="0" w:color="auto"/>
        <w:right w:val="none" w:sz="0" w:space="0" w:color="auto"/>
      </w:divBdr>
    </w:div>
    <w:div w:id="469585">
      <w:bodyDiv w:val="1"/>
      <w:marLeft w:val="0"/>
      <w:marRight w:val="0"/>
      <w:marTop w:val="0"/>
      <w:marBottom w:val="0"/>
      <w:divBdr>
        <w:top w:val="none" w:sz="0" w:space="0" w:color="auto"/>
        <w:left w:val="none" w:sz="0" w:space="0" w:color="auto"/>
        <w:bottom w:val="none" w:sz="0" w:space="0" w:color="auto"/>
        <w:right w:val="none" w:sz="0" w:space="0" w:color="auto"/>
      </w:divBdr>
    </w:div>
    <w:div w:id="662838">
      <w:bodyDiv w:val="1"/>
      <w:marLeft w:val="0"/>
      <w:marRight w:val="0"/>
      <w:marTop w:val="0"/>
      <w:marBottom w:val="0"/>
      <w:divBdr>
        <w:top w:val="none" w:sz="0" w:space="0" w:color="auto"/>
        <w:left w:val="none" w:sz="0" w:space="0" w:color="auto"/>
        <w:bottom w:val="none" w:sz="0" w:space="0" w:color="auto"/>
        <w:right w:val="none" w:sz="0" w:space="0" w:color="auto"/>
      </w:divBdr>
    </w:div>
    <w:div w:id="741622">
      <w:bodyDiv w:val="1"/>
      <w:marLeft w:val="0"/>
      <w:marRight w:val="0"/>
      <w:marTop w:val="0"/>
      <w:marBottom w:val="0"/>
      <w:divBdr>
        <w:top w:val="none" w:sz="0" w:space="0" w:color="auto"/>
        <w:left w:val="none" w:sz="0" w:space="0" w:color="auto"/>
        <w:bottom w:val="none" w:sz="0" w:space="0" w:color="auto"/>
        <w:right w:val="none" w:sz="0" w:space="0" w:color="auto"/>
      </w:divBdr>
    </w:div>
    <w:div w:id="1325557">
      <w:bodyDiv w:val="1"/>
      <w:marLeft w:val="0"/>
      <w:marRight w:val="0"/>
      <w:marTop w:val="0"/>
      <w:marBottom w:val="0"/>
      <w:divBdr>
        <w:top w:val="none" w:sz="0" w:space="0" w:color="auto"/>
        <w:left w:val="none" w:sz="0" w:space="0" w:color="auto"/>
        <w:bottom w:val="none" w:sz="0" w:space="0" w:color="auto"/>
        <w:right w:val="none" w:sz="0" w:space="0" w:color="auto"/>
      </w:divBdr>
    </w:div>
    <w:div w:id="1856550">
      <w:bodyDiv w:val="1"/>
      <w:marLeft w:val="0"/>
      <w:marRight w:val="0"/>
      <w:marTop w:val="0"/>
      <w:marBottom w:val="0"/>
      <w:divBdr>
        <w:top w:val="none" w:sz="0" w:space="0" w:color="auto"/>
        <w:left w:val="none" w:sz="0" w:space="0" w:color="auto"/>
        <w:bottom w:val="none" w:sz="0" w:space="0" w:color="auto"/>
        <w:right w:val="none" w:sz="0" w:space="0" w:color="auto"/>
      </w:divBdr>
    </w:div>
    <w:div w:id="2125537">
      <w:bodyDiv w:val="1"/>
      <w:marLeft w:val="0"/>
      <w:marRight w:val="0"/>
      <w:marTop w:val="0"/>
      <w:marBottom w:val="0"/>
      <w:divBdr>
        <w:top w:val="none" w:sz="0" w:space="0" w:color="auto"/>
        <w:left w:val="none" w:sz="0" w:space="0" w:color="auto"/>
        <w:bottom w:val="none" w:sz="0" w:space="0" w:color="auto"/>
        <w:right w:val="none" w:sz="0" w:space="0" w:color="auto"/>
      </w:divBdr>
    </w:div>
    <w:div w:id="2784088">
      <w:bodyDiv w:val="1"/>
      <w:marLeft w:val="0"/>
      <w:marRight w:val="0"/>
      <w:marTop w:val="0"/>
      <w:marBottom w:val="0"/>
      <w:divBdr>
        <w:top w:val="none" w:sz="0" w:space="0" w:color="auto"/>
        <w:left w:val="none" w:sz="0" w:space="0" w:color="auto"/>
        <w:bottom w:val="none" w:sz="0" w:space="0" w:color="auto"/>
        <w:right w:val="none" w:sz="0" w:space="0" w:color="auto"/>
      </w:divBdr>
    </w:div>
    <w:div w:id="2830327">
      <w:bodyDiv w:val="1"/>
      <w:marLeft w:val="0"/>
      <w:marRight w:val="0"/>
      <w:marTop w:val="0"/>
      <w:marBottom w:val="0"/>
      <w:divBdr>
        <w:top w:val="none" w:sz="0" w:space="0" w:color="auto"/>
        <w:left w:val="none" w:sz="0" w:space="0" w:color="auto"/>
        <w:bottom w:val="none" w:sz="0" w:space="0" w:color="auto"/>
        <w:right w:val="none" w:sz="0" w:space="0" w:color="auto"/>
      </w:divBdr>
    </w:div>
    <w:div w:id="3016300">
      <w:bodyDiv w:val="1"/>
      <w:marLeft w:val="0"/>
      <w:marRight w:val="0"/>
      <w:marTop w:val="0"/>
      <w:marBottom w:val="0"/>
      <w:divBdr>
        <w:top w:val="none" w:sz="0" w:space="0" w:color="auto"/>
        <w:left w:val="none" w:sz="0" w:space="0" w:color="auto"/>
        <w:bottom w:val="none" w:sz="0" w:space="0" w:color="auto"/>
        <w:right w:val="none" w:sz="0" w:space="0" w:color="auto"/>
      </w:divBdr>
    </w:div>
    <w:div w:id="3169141">
      <w:bodyDiv w:val="1"/>
      <w:marLeft w:val="0"/>
      <w:marRight w:val="0"/>
      <w:marTop w:val="0"/>
      <w:marBottom w:val="0"/>
      <w:divBdr>
        <w:top w:val="none" w:sz="0" w:space="0" w:color="auto"/>
        <w:left w:val="none" w:sz="0" w:space="0" w:color="auto"/>
        <w:bottom w:val="none" w:sz="0" w:space="0" w:color="auto"/>
        <w:right w:val="none" w:sz="0" w:space="0" w:color="auto"/>
      </w:divBdr>
    </w:div>
    <w:div w:id="3483321">
      <w:bodyDiv w:val="1"/>
      <w:marLeft w:val="0"/>
      <w:marRight w:val="0"/>
      <w:marTop w:val="0"/>
      <w:marBottom w:val="0"/>
      <w:divBdr>
        <w:top w:val="none" w:sz="0" w:space="0" w:color="auto"/>
        <w:left w:val="none" w:sz="0" w:space="0" w:color="auto"/>
        <w:bottom w:val="none" w:sz="0" w:space="0" w:color="auto"/>
        <w:right w:val="none" w:sz="0" w:space="0" w:color="auto"/>
      </w:divBdr>
    </w:div>
    <w:div w:id="3634757">
      <w:bodyDiv w:val="1"/>
      <w:marLeft w:val="0"/>
      <w:marRight w:val="0"/>
      <w:marTop w:val="0"/>
      <w:marBottom w:val="0"/>
      <w:divBdr>
        <w:top w:val="none" w:sz="0" w:space="0" w:color="auto"/>
        <w:left w:val="none" w:sz="0" w:space="0" w:color="auto"/>
        <w:bottom w:val="none" w:sz="0" w:space="0" w:color="auto"/>
        <w:right w:val="none" w:sz="0" w:space="0" w:color="auto"/>
      </w:divBdr>
    </w:div>
    <w:div w:id="3821791">
      <w:bodyDiv w:val="1"/>
      <w:marLeft w:val="0"/>
      <w:marRight w:val="0"/>
      <w:marTop w:val="0"/>
      <w:marBottom w:val="0"/>
      <w:divBdr>
        <w:top w:val="none" w:sz="0" w:space="0" w:color="auto"/>
        <w:left w:val="none" w:sz="0" w:space="0" w:color="auto"/>
        <w:bottom w:val="none" w:sz="0" w:space="0" w:color="auto"/>
        <w:right w:val="none" w:sz="0" w:space="0" w:color="auto"/>
      </w:divBdr>
    </w:div>
    <w:div w:id="4065115">
      <w:bodyDiv w:val="1"/>
      <w:marLeft w:val="0"/>
      <w:marRight w:val="0"/>
      <w:marTop w:val="0"/>
      <w:marBottom w:val="0"/>
      <w:divBdr>
        <w:top w:val="none" w:sz="0" w:space="0" w:color="auto"/>
        <w:left w:val="none" w:sz="0" w:space="0" w:color="auto"/>
        <w:bottom w:val="none" w:sz="0" w:space="0" w:color="auto"/>
        <w:right w:val="none" w:sz="0" w:space="0" w:color="auto"/>
      </w:divBdr>
    </w:div>
    <w:div w:id="4213256">
      <w:bodyDiv w:val="1"/>
      <w:marLeft w:val="0"/>
      <w:marRight w:val="0"/>
      <w:marTop w:val="0"/>
      <w:marBottom w:val="0"/>
      <w:divBdr>
        <w:top w:val="none" w:sz="0" w:space="0" w:color="auto"/>
        <w:left w:val="none" w:sz="0" w:space="0" w:color="auto"/>
        <w:bottom w:val="none" w:sz="0" w:space="0" w:color="auto"/>
        <w:right w:val="none" w:sz="0" w:space="0" w:color="auto"/>
      </w:divBdr>
    </w:div>
    <w:div w:id="4400575">
      <w:bodyDiv w:val="1"/>
      <w:marLeft w:val="0"/>
      <w:marRight w:val="0"/>
      <w:marTop w:val="0"/>
      <w:marBottom w:val="0"/>
      <w:divBdr>
        <w:top w:val="none" w:sz="0" w:space="0" w:color="auto"/>
        <w:left w:val="none" w:sz="0" w:space="0" w:color="auto"/>
        <w:bottom w:val="none" w:sz="0" w:space="0" w:color="auto"/>
        <w:right w:val="none" w:sz="0" w:space="0" w:color="auto"/>
      </w:divBdr>
    </w:div>
    <w:div w:id="4405945">
      <w:bodyDiv w:val="1"/>
      <w:marLeft w:val="0"/>
      <w:marRight w:val="0"/>
      <w:marTop w:val="0"/>
      <w:marBottom w:val="0"/>
      <w:divBdr>
        <w:top w:val="none" w:sz="0" w:space="0" w:color="auto"/>
        <w:left w:val="none" w:sz="0" w:space="0" w:color="auto"/>
        <w:bottom w:val="none" w:sz="0" w:space="0" w:color="auto"/>
        <w:right w:val="none" w:sz="0" w:space="0" w:color="auto"/>
      </w:divBdr>
    </w:div>
    <w:div w:id="4744727">
      <w:bodyDiv w:val="1"/>
      <w:marLeft w:val="0"/>
      <w:marRight w:val="0"/>
      <w:marTop w:val="0"/>
      <w:marBottom w:val="0"/>
      <w:divBdr>
        <w:top w:val="none" w:sz="0" w:space="0" w:color="auto"/>
        <w:left w:val="none" w:sz="0" w:space="0" w:color="auto"/>
        <w:bottom w:val="none" w:sz="0" w:space="0" w:color="auto"/>
        <w:right w:val="none" w:sz="0" w:space="0" w:color="auto"/>
      </w:divBdr>
    </w:div>
    <w:div w:id="5135940">
      <w:bodyDiv w:val="1"/>
      <w:marLeft w:val="0"/>
      <w:marRight w:val="0"/>
      <w:marTop w:val="0"/>
      <w:marBottom w:val="0"/>
      <w:divBdr>
        <w:top w:val="none" w:sz="0" w:space="0" w:color="auto"/>
        <w:left w:val="none" w:sz="0" w:space="0" w:color="auto"/>
        <w:bottom w:val="none" w:sz="0" w:space="0" w:color="auto"/>
        <w:right w:val="none" w:sz="0" w:space="0" w:color="auto"/>
      </w:divBdr>
    </w:div>
    <w:div w:id="5375991">
      <w:bodyDiv w:val="1"/>
      <w:marLeft w:val="0"/>
      <w:marRight w:val="0"/>
      <w:marTop w:val="0"/>
      <w:marBottom w:val="0"/>
      <w:divBdr>
        <w:top w:val="none" w:sz="0" w:space="0" w:color="auto"/>
        <w:left w:val="none" w:sz="0" w:space="0" w:color="auto"/>
        <w:bottom w:val="none" w:sz="0" w:space="0" w:color="auto"/>
        <w:right w:val="none" w:sz="0" w:space="0" w:color="auto"/>
      </w:divBdr>
    </w:div>
    <w:div w:id="5645354">
      <w:bodyDiv w:val="1"/>
      <w:marLeft w:val="0"/>
      <w:marRight w:val="0"/>
      <w:marTop w:val="0"/>
      <w:marBottom w:val="0"/>
      <w:divBdr>
        <w:top w:val="none" w:sz="0" w:space="0" w:color="auto"/>
        <w:left w:val="none" w:sz="0" w:space="0" w:color="auto"/>
        <w:bottom w:val="none" w:sz="0" w:space="0" w:color="auto"/>
        <w:right w:val="none" w:sz="0" w:space="0" w:color="auto"/>
      </w:divBdr>
    </w:div>
    <w:div w:id="5713390">
      <w:bodyDiv w:val="1"/>
      <w:marLeft w:val="0"/>
      <w:marRight w:val="0"/>
      <w:marTop w:val="0"/>
      <w:marBottom w:val="0"/>
      <w:divBdr>
        <w:top w:val="none" w:sz="0" w:space="0" w:color="auto"/>
        <w:left w:val="none" w:sz="0" w:space="0" w:color="auto"/>
        <w:bottom w:val="none" w:sz="0" w:space="0" w:color="auto"/>
        <w:right w:val="none" w:sz="0" w:space="0" w:color="auto"/>
      </w:divBdr>
    </w:div>
    <w:div w:id="5720577">
      <w:bodyDiv w:val="1"/>
      <w:marLeft w:val="0"/>
      <w:marRight w:val="0"/>
      <w:marTop w:val="0"/>
      <w:marBottom w:val="0"/>
      <w:divBdr>
        <w:top w:val="none" w:sz="0" w:space="0" w:color="auto"/>
        <w:left w:val="none" w:sz="0" w:space="0" w:color="auto"/>
        <w:bottom w:val="none" w:sz="0" w:space="0" w:color="auto"/>
        <w:right w:val="none" w:sz="0" w:space="0" w:color="auto"/>
      </w:divBdr>
    </w:div>
    <w:div w:id="6173673">
      <w:bodyDiv w:val="1"/>
      <w:marLeft w:val="0"/>
      <w:marRight w:val="0"/>
      <w:marTop w:val="0"/>
      <w:marBottom w:val="0"/>
      <w:divBdr>
        <w:top w:val="none" w:sz="0" w:space="0" w:color="auto"/>
        <w:left w:val="none" w:sz="0" w:space="0" w:color="auto"/>
        <w:bottom w:val="none" w:sz="0" w:space="0" w:color="auto"/>
        <w:right w:val="none" w:sz="0" w:space="0" w:color="auto"/>
      </w:divBdr>
    </w:div>
    <w:div w:id="6175387">
      <w:bodyDiv w:val="1"/>
      <w:marLeft w:val="0"/>
      <w:marRight w:val="0"/>
      <w:marTop w:val="0"/>
      <w:marBottom w:val="0"/>
      <w:divBdr>
        <w:top w:val="none" w:sz="0" w:space="0" w:color="auto"/>
        <w:left w:val="none" w:sz="0" w:space="0" w:color="auto"/>
        <w:bottom w:val="none" w:sz="0" w:space="0" w:color="auto"/>
        <w:right w:val="none" w:sz="0" w:space="0" w:color="auto"/>
      </w:divBdr>
    </w:div>
    <w:div w:id="6491781">
      <w:bodyDiv w:val="1"/>
      <w:marLeft w:val="0"/>
      <w:marRight w:val="0"/>
      <w:marTop w:val="0"/>
      <w:marBottom w:val="0"/>
      <w:divBdr>
        <w:top w:val="none" w:sz="0" w:space="0" w:color="auto"/>
        <w:left w:val="none" w:sz="0" w:space="0" w:color="auto"/>
        <w:bottom w:val="none" w:sz="0" w:space="0" w:color="auto"/>
        <w:right w:val="none" w:sz="0" w:space="0" w:color="auto"/>
      </w:divBdr>
    </w:div>
    <w:div w:id="7148747">
      <w:bodyDiv w:val="1"/>
      <w:marLeft w:val="0"/>
      <w:marRight w:val="0"/>
      <w:marTop w:val="0"/>
      <w:marBottom w:val="0"/>
      <w:divBdr>
        <w:top w:val="none" w:sz="0" w:space="0" w:color="auto"/>
        <w:left w:val="none" w:sz="0" w:space="0" w:color="auto"/>
        <w:bottom w:val="none" w:sz="0" w:space="0" w:color="auto"/>
        <w:right w:val="none" w:sz="0" w:space="0" w:color="auto"/>
      </w:divBdr>
    </w:div>
    <w:div w:id="7222520">
      <w:bodyDiv w:val="1"/>
      <w:marLeft w:val="0"/>
      <w:marRight w:val="0"/>
      <w:marTop w:val="0"/>
      <w:marBottom w:val="0"/>
      <w:divBdr>
        <w:top w:val="none" w:sz="0" w:space="0" w:color="auto"/>
        <w:left w:val="none" w:sz="0" w:space="0" w:color="auto"/>
        <w:bottom w:val="none" w:sz="0" w:space="0" w:color="auto"/>
        <w:right w:val="none" w:sz="0" w:space="0" w:color="auto"/>
      </w:divBdr>
    </w:div>
    <w:div w:id="7294412">
      <w:bodyDiv w:val="1"/>
      <w:marLeft w:val="0"/>
      <w:marRight w:val="0"/>
      <w:marTop w:val="0"/>
      <w:marBottom w:val="0"/>
      <w:divBdr>
        <w:top w:val="none" w:sz="0" w:space="0" w:color="auto"/>
        <w:left w:val="none" w:sz="0" w:space="0" w:color="auto"/>
        <w:bottom w:val="none" w:sz="0" w:space="0" w:color="auto"/>
        <w:right w:val="none" w:sz="0" w:space="0" w:color="auto"/>
      </w:divBdr>
    </w:div>
    <w:div w:id="7608059">
      <w:bodyDiv w:val="1"/>
      <w:marLeft w:val="0"/>
      <w:marRight w:val="0"/>
      <w:marTop w:val="0"/>
      <w:marBottom w:val="0"/>
      <w:divBdr>
        <w:top w:val="none" w:sz="0" w:space="0" w:color="auto"/>
        <w:left w:val="none" w:sz="0" w:space="0" w:color="auto"/>
        <w:bottom w:val="none" w:sz="0" w:space="0" w:color="auto"/>
        <w:right w:val="none" w:sz="0" w:space="0" w:color="auto"/>
      </w:divBdr>
    </w:div>
    <w:div w:id="7758604">
      <w:bodyDiv w:val="1"/>
      <w:marLeft w:val="0"/>
      <w:marRight w:val="0"/>
      <w:marTop w:val="0"/>
      <w:marBottom w:val="0"/>
      <w:divBdr>
        <w:top w:val="none" w:sz="0" w:space="0" w:color="auto"/>
        <w:left w:val="none" w:sz="0" w:space="0" w:color="auto"/>
        <w:bottom w:val="none" w:sz="0" w:space="0" w:color="auto"/>
        <w:right w:val="none" w:sz="0" w:space="0" w:color="auto"/>
      </w:divBdr>
    </w:div>
    <w:div w:id="8340275">
      <w:bodyDiv w:val="1"/>
      <w:marLeft w:val="0"/>
      <w:marRight w:val="0"/>
      <w:marTop w:val="0"/>
      <w:marBottom w:val="0"/>
      <w:divBdr>
        <w:top w:val="none" w:sz="0" w:space="0" w:color="auto"/>
        <w:left w:val="none" w:sz="0" w:space="0" w:color="auto"/>
        <w:bottom w:val="none" w:sz="0" w:space="0" w:color="auto"/>
        <w:right w:val="none" w:sz="0" w:space="0" w:color="auto"/>
      </w:divBdr>
    </w:div>
    <w:div w:id="8411403">
      <w:bodyDiv w:val="1"/>
      <w:marLeft w:val="0"/>
      <w:marRight w:val="0"/>
      <w:marTop w:val="0"/>
      <w:marBottom w:val="0"/>
      <w:divBdr>
        <w:top w:val="none" w:sz="0" w:space="0" w:color="auto"/>
        <w:left w:val="none" w:sz="0" w:space="0" w:color="auto"/>
        <w:bottom w:val="none" w:sz="0" w:space="0" w:color="auto"/>
        <w:right w:val="none" w:sz="0" w:space="0" w:color="auto"/>
      </w:divBdr>
    </w:div>
    <w:div w:id="8458262">
      <w:bodyDiv w:val="1"/>
      <w:marLeft w:val="0"/>
      <w:marRight w:val="0"/>
      <w:marTop w:val="0"/>
      <w:marBottom w:val="0"/>
      <w:divBdr>
        <w:top w:val="none" w:sz="0" w:space="0" w:color="auto"/>
        <w:left w:val="none" w:sz="0" w:space="0" w:color="auto"/>
        <w:bottom w:val="none" w:sz="0" w:space="0" w:color="auto"/>
        <w:right w:val="none" w:sz="0" w:space="0" w:color="auto"/>
      </w:divBdr>
    </w:div>
    <w:div w:id="8530607">
      <w:bodyDiv w:val="1"/>
      <w:marLeft w:val="0"/>
      <w:marRight w:val="0"/>
      <w:marTop w:val="0"/>
      <w:marBottom w:val="0"/>
      <w:divBdr>
        <w:top w:val="none" w:sz="0" w:space="0" w:color="auto"/>
        <w:left w:val="none" w:sz="0" w:space="0" w:color="auto"/>
        <w:bottom w:val="none" w:sz="0" w:space="0" w:color="auto"/>
        <w:right w:val="none" w:sz="0" w:space="0" w:color="auto"/>
      </w:divBdr>
      <w:divsChild>
        <w:div w:id="1446123308">
          <w:marLeft w:val="0"/>
          <w:marRight w:val="0"/>
          <w:marTop w:val="0"/>
          <w:marBottom w:val="0"/>
          <w:divBdr>
            <w:top w:val="none" w:sz="0" w:space="0" w:color="auto"/>
            <w:left w:val="none" w:sz="0" w:space="0" w:color="auto"/>
            <w:bottom w:val="none" w:sz="0" w:space="0" w:color="auto"/>
            <w:right w:val="none" w:sz="0" w:space="0" w:color="auto"/>
          </w:divBdr>
        </w:div>
      </w:divsChild>
    </w:div>
    <w:div w:id="8535232">
      <w:bodyDiv w:val="1"/>
      <w:marLeft w:val="0"/>
      <w:marRight w:val="0"/>
      <w:marTop w:val="0"/>
      <w:marBottom w:val="0"/>
      <w:divBdr>
        <w:top w:val="none" w:sz="0" w:space="0" w:color="auto"/>
        <w:left w:val="none" w:sz="0" w:space="0" w:color="auto"/>
        <w:bottom w:val="none" w:sz="0" w:space="0" w:color="auto"/>
        <w:right w:val="none" w:sz="0" w:space="0" w:color="auto"/>
      </w:divBdr>
    </w:div>
    <w:div w:id="8722763">
      <w:bodyDiv w:val="1"/>
      <w:marLeft w:val="0"/>
      <w:marRight w:val="0"/>
      <w:marTop w:val="0"/>
      <w:marBottom w:val="0"/>
      <w:divBdr>
        <w:top w:val="none" w:sz="0" w:space="0" w:color="auto"/>
        <w:left w:val="none" w:sz="0" w:space="0" w:color="auto"/>
        <w:bottom w:val="none" w:sz="0" w:space="0" w:color="auto"/>
        <w:right w:val="none" w:sz="0" w:space="0" w:color="auto"/>
      </w:divBdr>
    </w:div>
    <w:div w:id="8794303">
      <w:bodyDiv w:val="1"/>
      <w:marLeft w:val="0"/>
      <w:marRight w:val="0"/>
      <w:marTop w:val="0"/>
      <w:marBottom w:val="0"/>
      <w:divBdr>
        <w:top w:val="none" w:sz="0" w:space="0" w:color="auto"/>
        <w:left w:val="none" w:sz="0" w:space="0" w:color="auto"/>
        <w:bottom w:val="none" w:sz="0" w:space="0" w:color="auto"/>
        <w:right w:val="none" w:sz="0" w:space="0" w:color="auto"/>
      </w:divBdr>
    </w:div>
    <w:div w:id="9182232">
      <w:bodyDiv w:val="1"/>
      <w:marLeft w:val="0"/>
      <w:marRight w:val="0"/>
      <w:marTop w:val="0"/>
      <w:marBottom w:val="0"/>
      <w:divBdr>
        <w:top w:val="none" w:sz="0" w:space="0" w:color="auto"/>
        <w:left w:val="none" w:sz="0" w:space="0" w:color="auto"/>
        <w:bottom w:val="none" w:sz="0" w:space="0" w:color="auto"/>
        <w:right w:val="none" w:sz="0" w:space="0" w:color="auto"/>
      </w:divBdr>
    </w:div>
    <w:div w:id="9380240">
      <w:bodyDiv w:val="1"/>
      <w:marLeft w:val="0"/>
      <w:marRight w:val="0"/>
      <w:marTop w:val="0"/>
      <w:marBottom w:val="0"/>
      <w:divBdr>
        <w:top w:val="none" w:sz="0" w:space="0" w:color="auto"/>
        <w:left w:val="none" w:sz="0" w:space="0" w:color="auto"/>
        <w:bottom w:val="none" w:sz="0" w:space="0" w:color="auto"/>
        <w:right w:val="none" w:sz="0" w:space="0" w:color="auto"/>
      </w:divBdr>
    </w:div>
    <w:div w:id="9533831">
      <w:bodyDiv w:val="1"/>
      <w:marLeft w:val="0"/>
      <w:marRight w:val="0"/>
      <w:marTop w:val="0"/>
      <w:marBottom w:val="0"/>
      <w:divBdr>
        <w:top w:val="none" w:sz="0" w:space="0" w:color="auto"/>
        <w:left w:val="none" w:sz="0" w:space="0" w:color="auto"/>
        <w:bottom w:val="none" w:sz="0" w:space="0" w:color="auto"/>
        <w:right w:val="none" w:sz="0" w:space="0" w:color="auto"/>
      </w:divBdr>
    </w:div>
    <w:div w:id="9725831">
      <w:bodyDiv w:val="1"/>
      <w:marLeft w:val="0"/>
      <w:marRight w:val="0"/>
      <w:marTop w:val="0"/>
      <w:marBottom w:val="0"/>
      <w:divBdr>
        <w:top w:val="none" w:sz="0" w:space="0" w:color="auto"/>
        <w:left w:val="none" w:sz="0" w:space="0" w:color="auto"/>
        <w:bottom w:val="none" w:sz="0" w:space="0" w:color="auto"/>
        <w:right w:val="none" w:sz="0" w:space="0" w:color="auto"/>
      </w:divBdr>
    </w:div>
    <w:div w:id="9796933">
      <w:bodyDiv w:val="1"/>
      <w:marLeft w:val="0"/>
      <w:marRight w:val="0"/>
      <w:marTop w:val="0"/>
      <w:marBottom w:val="0"/>
      <w:divBdr>
        <w:top w:val="none" w:sz="0" w:space="0" w:color="auto"/>
        <w:left w:val="none" w:sz="0" w:space="0" w:color="auto"/>
        <w:bottom w:val="none" w:sz="0" w:space="0" w:color="auto"/>
        <w:right w:val="none" w:sz="0" w:space="0" w:color="auto"/>
      </w:divBdr>
    </w:div>
    <w:div w:id="9913440">
      <w:bodyDiv w:val="1"/>
      <w:marLeft w:val="0"/>
      <w:marRight w:val="0"/>
      <w:marTop w:val="0"/>
      <w:marBottom w:val="0"/>
      <w:divBdr>
        <w:top w:val="none" w:sz="0" w:space="0" w:color="auto"/>
        <w:left w:val="none" w:sz="0" w:space="0" w:color="auto"/>
        <w:bottom w:val="none" w:sz="0" w:space="0" w:color="auto"/>
        <w:right w:val="none" w:sz="0" w:space="0" w:color="auto"/>
      </w:divBdr>
    </w:div>
    <w:div w:id="10183823">
      <w:bodyDiv w:val="1"/>
      <w:marLeft w:val="0"/>
      <w:marRight w:val="0"/>
      <w:marTop w:val="0"/>
      <w:marBottom w:val="0"/>
      <w:divBdr>
        <w:top w:val="none" w:sz="0" w:space="0" w:color="auto"/>
        <w:left w:val="none" w:sz="0" w:space="0" w:color="auto"/>
        <w:bottom w:val="none" w:sz="0" w:space="0" w:color="auto"/>
        <w:right w:val="none" w:sz="0" w:space="0" w:color="auto"/>
      </w:divBdr>
    </w:div>
    <w:div w:id="10420844">
      <w:bodyDiv w:val="1"/>
      <w:marLeft w:val="0"/>
      <w:marRight w:val="0"/>
      <w:marTop w:val="0"/>
      <w:marBottom w:val="0"/>
      <w:divBdr>
        <w:top w:val="none" w:sz="0" w:space="0" w:color="auto"/>
        <w:left w:val="none" w:sz="0" w:space="0" w:color="auto"/>
        <w:bottom w:val="none" w:sz="0" w:space="0" w:color="auto"/>
        <w:right w:val="none" w:sz="0" w:space="0" w:color="auto"/>
      </w:divBdr>
    </w:div>
    <w:div w:id="10841069">
      <w:bodyDiv w:val="1"/>
      <w:marLeft w:val="0"/>
      <w:marRight w:val="0"/>
      <w:marTop w:val="0"/>
      <w:marBottom w:val="0"/>
      <w:divBdr>
        <w:top w:val="none" w:sz="0" w:space="0" w:color="auto"/>
        <w:left w:val="none" w:sz="0" w:space="0" w:color="auto"/>
        <w:bottom w:val="none" w:sz="0" w:space="0" w:color="auto"/>
        <w:right w:val="none" w:sz="0" w:space="0" w:color="auto"/>
      </w:divBdr>
    </w:div>
    <w:div w:id="10886281">
      <w:bodyDiv w:val="1"/>
      <w:marLeft w:val="0"/>
      <w:marRight w:val="0"/>
      <w:marTop w:val="0"/>
      <w:marBottom w:val="0"/>
      <w:divBdr>
        <w:top w:val="none" w:sz="0" w:space="0" w:color="auto"/>
        <w:left w:val="none" w:sz="0" w:space="0" w:color="auto"/>
        <w:bottom w:val="none" w:sz="0" w:space="0" w:color="auto"/>
        <w:right w:val="none" w:sz="0" w:space="0" w:color="auto"/>
      </w:divBdr>
    </w:div>
    <w:div w:id="11104583">
      <w:bodyDiv w:val="1"/>
      <w:marLeft w:val="0"/>
      <w:marRight w:val="0"/>
      <w:marTop w:val="0"/>
      <w:marBottom w:val="0"/>
      <w:divBdr>
        <w:top w:val="none" w:sz="0" w:space="0" w:color="auto"/>
        <w:left w:val="none" w:sz="0" w:space="0" w:color="auto"/>
        <w:bottom w:val="none" w:sz="0" w:space="0" w:color="auto"/>
        <w:right w:val="none" w:sz="0" w:space="0" w:color="auto"/>
      </w:divBdr>
    </w:div>
    <w:div w:id="11226489">
      <w:bodyDiv w:val="1"/>
      <w:marLeft w:val="0"/>
      <w:marRight w:val="0"/>
      <w:marTop w:val="0"/>
      <w:marBottom w:val="0"/>
      <w:divBdr>
        <w:top w:val="none" w:sz="0" w:space="0" w:color="auto"/>
        <w:left w:val="none" w:sz="0" w:space="0" w:color="auto"/>
        <w:bottom w:val="none" w:sz="0" w:space="0" w:color="auto"/>
        <w:right w:val="none" w:sz="0" w:space="0" w:color="auto"/>
      </w:divBdr>
    </w:div>
    <w:div w:id="11344303">
      <w:bodyDiv w:val="1"/>
      <w:marLeft w:val="0"/>
      <w:marRight w:val="0"/>
      <w:marTop w:val="0"/>
      <w:marBottom w:val="0"/>
      <w:divBdr>
        <w:top w:val="none" w:sz="0" w:space="0" w:color="auto"/>
        <w:left w:val="none" w:sz="0" w:space="0" w:color="auto"/>
        <w:bottom w:val="none" w:sz="0" w:space="0" w:color="auto"/>
        <w:right w:val="none" w:sz="0" w:space="0" w:color="auto"/>
      </w:divBdr>
    </w:div>
    <w:div w:id="11609407">
      <w:bodyDiv w:val="1"/>
      <w:marLeft w:val="0"/>
      <w:marRight w:val="0"/>
      <w:marTop w:val="0"/>
      <w:marBottom w:val="0"/>
      <w:divBdr>
        <w:top w:val="none" w:sz="0" w:space="0" w:color="auto"/>
        <w:left w:val="none" w:sz="0" w:space="0" w:color="auto"/>
        <w:bottom w:val="none" w:sz="0" w:space="0" w:color="auto"/>
        <w:right w:val="none" w:sz="0" w:space="0" w:color="auto"/>
      </w:divBdr>
    </w:div>
    <w:div w:id="11610475">
      <w:bodyDiv w:val="1"/>
      <w:marLeft w:val="0"/>
      <w:marRight w:val="0"/>
      <w:marTop w:val="0"/>
      <w:marBottom w:val="0"/>
      <w:divBdr>
        <w:top w:val="none" w:sz="0" w:space="0" w:color="auto"/>
        <w:left w:val="none" w:sz="0" w:space="0" w:color="auto"/>
        <w:bottom w:val="none" w:sz="0" w:space="0" w:color="auto"/>
        <w:right w:val="none" w:sz="0" w:space="0" w:color="auto"/>
      </w:divBdr>
    </w:div>
    <w:div w:id="12153605">
      <w:bodyDiv w:val="1"/>
      <w:marLeft w:val="0"/>
      <w:marRight w:val="0"/>
      <w:marTop w:val="0"/>
      <w:marBottom w:val="0"/>
      <w:divBdr>
        <w:top w:val="none" w:sz="0" w:space="0" w:color="auto"/>
        <w:left w:val="none" w:sz="0" w:space="0" w:color="auto"/>
        <w:bottom w:val="none" w:sz="0" w:space="0" w:color="auto"/>
        <w:right w:val="none" w:sz="0" w:space="0" w:color="auto"/>
      </w:divBdr>
    </w:div>
    <w:div w:id="12221486">
      <w:bodyDiv w:val="1"/>
      <w:marLeft w:val="0"/>
      <w:marRight w:val="0"/>
      <w:marTop w:val="0"/>
      <w:marBottom w:val="0"/>
      <w:divBdr>
        <w:top w:val="none" w:sz="0" w:space="0" w:color="auto"/>
        <w:left w:val="none" w:sz="0" w:space="0" w:color="auto"/>
        <w:bottom w:val="none" w:sz="0" w:space="0" w:color="auto"/>
        <w:right w:val="none" w:sz="0" w:space="0" w:color="auto"/>
      </w:divBdr>
    </w:div>
    <w:div w:id="12654384">
      <w:bodyDiv w:val="1"/>
      <w:marLeft w:val="0"/>
      <w:marRight w:val="0"/>
      <w:marTop w:val="0"/>
      <w:marBottom w:val="0"/>
      <w:divBdr>
        <w:top w:val="none" w:sz="0" w:space="0" w:color="auto"/>
        <w:left w:val="none" w:sz="0" w:space="0" w:color="auto"/>
        <w:bottom w:val="none" w:sz="0" w:space="0" w:color="auto"/>
        <w:right w:val="none" w:sz="0" w:space="0" w:color="auto"/>
      </w:divBdr>
    </w:div>
    <w:div w:id="13072711">
      <w:bodyDiv w:val="1"/>
      <w:marLeft w:val="0"/>
      <w:marRight w:val="0"/>
      <w:marTop w:val="0"/>
      <w:marBottom w:val="0"/>
      <w:divBdr>
        <w:top w:val="none" w:sz="0" w:space="0" w:color="auto"/>
        <w:left w:val="none" w:sz="0" w:space="0" w:color="auto"/>
        <w:bottom w:val="none" w:sz="0" w:space="0" w:color="auto"/>
        <w:right w:val="none" w:sz="0" w:space="0" w:color="auto"/>
      </w:divBdr>
    </w:div>
    <w:div w:id="13119841">
      <w:bodyDiv w:val="1"/>
      <w:marLeft w:val="0"/>
      <w:marRight w:val="0"/>
      <w:marTop w:val="0"/>
      <w:marBottom w:val="0"/>
      <w:divBdr>
        <w:top w:val="none" w:sz="0" w:space="0" w:color="auto"/>
        <w:left w:val="none" w:sz="0" w:space="0" w:color="auto"/>
        <w:bottom w:val="none" w:sz="0" w:space="0" w:color="auto"/>
        <w:right w:val="none" w:sz="0" w:space="0" w:color="auto"/>
      </w:divBdr>
    </w:div>
    <w:div w:id="13457381">
      <w:bodyDiv w:val="1"/>
      <w:marLeft w:val="0"/>
      <w:marRight w:val="0"/>
      <w:marTop w:val="0"/>
      <w:marBottom w:val="0"/>
      <w:divBdr>
        <w:top w:val="none" w:sz="0" w:space="0" w:color="auto"/>
        <w:left w:val="none" w:sz="0" w:space="0" w:color="auto"/>
        <w:bottom w:val="none" w:sz="0" w:space="0" w:color="auto"/>
        <w:right w:val="none" w:sz="0" w:space="0" w:color="auto"/>
      </w:divBdr>
    </w:div>
    <w:div w:id="13460431">
      <w:bodyDiv w:val="1"/>
      <w:marLeft w:val="0"/>
      <w:marRight w:val="0"/>
      <w:marTop w:val="0"/>
      <w:marBottom w:val="0"/>
      <w:divBdr>
        <w:top w:val="none" w:sz="0" w:space="0" w:color="auto"/>
        <w:left w:val="none" w:sz="0" w:space="0" w:color="auto"/>
        <w:bottom w:val="none" w:sz="0" w:space="0" w:color="auto"/>
        <w:right w:val="none" w:sz="0" w:space="0" w:color="auto"/>
      </w:divBdr>
    </w:div>
    <w:div w:id="13581179">
      <w:bodyDiv w:val="1"/>
      <w:marLeft w:val="0"/>
      <w:marRight w:val="0"/>
      <w:marTop w:val="0"/>
      <w:marBottom w:val="0"/>
      <w:divBdr>
        <w:top w:val="none" w:sz="0" w:space="0" w:color="auto"/>
        <w:left w:val="none" w:sz="0" w:space="0" w:color="auto"/>
        <w:bottom w:val="none" w:sz="0" w:space="0" w:color="auto"/>
        <w:right w:val="none" w:sz="0" w:space="0" w:color="auto"/>
      </w:divBdr>
    </w:div>
    <w:div w:id="13728317">
      <w:bodyDiv w:val="1"/>
      <w:marLeft w:val="0"/>
      <w:marRight w:val="0"/>
      <w:marTop w:val="0"/>
      <w:marBottom w:val="0"/>
      <w:divBdr>
        <w:top w:val="none" w:sz="0" w:space="0" w:color="auto"/>
        <w:left w:val="none" w:sz="0" w:space="0" w:color="auto"/>
        <w:bottom w:val="none" w:sz="0" w:space="0" w:color="auto"/>
        <w:right w:val="none" w:sz="0" w:space="0" w:color="auto"/>
      </w:divBdr>
    </w:div>
    <w:div w:id="13844660">
      <w:bodyDiv w:val="1"/>
      <w:marLeft w:val="0"/>
      <w:marRight w:val="0"/>
      <w:marTop w:val="0"/>
      <w:marBottom w:val="0"/>
      <w:divBdr>
        <w:top w:val="none" w:sz="0" w:space="0" w:color="auto"/>
        <w:left w:val="none" w:sz="0" w:space="0" w:color="auto"/>
        <w:bottom w:val="none" w:sz="0" w:space="0" w:color="auto"/>
        <w:right w:val="none" w:sz="0" w:space="0" w:color="auto"/>
      </w:divBdr>
    </w:div>
    <w:div w:id="13852121">
      <w:bodyDiv w:val="1"/>
      <w:marLeft w:val="0"/>
      <w:marRight w:val="0"/>
      <w:marTop w:val="0"/>
      <w:marBottom w:val="0"/>
      <w:divBdr>
        <w:top w:val="none" w:sz="0" w:space="0" w:color="auto"/>
        <w:left w:val="none" w:sz="0" w:space="0" w:color="auto"/>
        <w:bottom w:val="none" w:sz="0" w:space="0" w:color="auto"/>
        <w:right w:val="none" w:sz="0" w:space="0" w:color="auto"/>
      </w:divBdr>
    </w:div>
    <w:div w:id="13961291">
      <w:bodyDiv w:val="1"/>
      <w:marLeft w:val="0"/>
      <w:marRight w:val="0"/>
      <w:marTop w:val="0"/>
      <w:marBottom w:val="0"/>
      <w:divBdr>
        <w:top w:val="none" w:sz="0" w:space="0" w:color="auto"/>
        <w:left w:val="none" w:sz="0" w:space="0" w:color="auto"/>
        <w:bottom w:val="none" w:sz="0" w:space="0" w:color="auto"/>
        <w:right w:val="none" w:sz="0" w:space="0" w:color="auto"/>
      </w:divBdr>
    </w:div>
    <w:div w:id="13964132">
      <w:bodyDiv w:val="1"/>
      <w:marLeft w:val="0"/>
      <w:marRight w:val="0"/>
      <w:marTop w:val="0"/>
      <w:marBottom w:val="0"/>
      <w:divBdr>
        <w:top w:val="none" w:sz="0" w:space="0" w:color="auto"/>
        <w:left w:val="none" w:sz="0" w:space="0" w:color="auto"/>
        <w:bottom w:val="none" w:sz="0" w:space="0" w:color="auto"/>
        <w:right w:val="none" w:sz="0" w:space="0" w:color="auto"/>
      </w:divBdr>
    </w:div>
    <w:div w:id="14116204">
      <w:bodyDiv w:val="1"/>
      <w:marLeft w:val="0"/>
      <w:marRight w:val="0"/>
      <w:marTop w:val="0"/>
      <w:marBottom w:val="0"/>
      <w:divBdr>
        <w:top w:val="none" w:sz="0" w:space="0" w:color="auto"/>
        <w:left w:val="none" w:sz="0" w:space="0" w:color="auto"/>
        <w:bottom w:val="none" w:sz="0" w:space="0" w:color="auto"/>
        <w:right w:val="none" w:sz="0" w:space="0" w:color="auto"/>
      </w:divBdr>
    </w:div>
    <w:div w:id="14313473">
      <w:bodyDiv w:val="1"/>
      <w:marLeft w:val="0"/>
      <w:marRight w:val="0"/>
      <w:marTop w:val="0"/>
      <w:marBottom w:val="0"/>
      <w:divBdr>
        <w:top w:val="none" w:sz="0" w:space="0" w:color="auto"/>
        <w:left w:val="none" w:sz="0" w:space="0" w:color="auto"/>
        <w:bottom w:val="none" w:sz="0" w:space="0" w:color="auto"/>
        <w:right w:val="none" w:sz="0" w:space="0" w:color="auto"/>
      </w:divBdr>
    </w:div>
    <w:div w:id="14383284">
      <w:bodyDiv w:val="1"/>
      <w:marLeft w:val="0"/>
      <w:marRight w:val="0"/>
      <w:marTop w:val="0"/>
      <w:marBottom w:val="0"/>
      <w:divBdr>
        <w:top w:val="none" w:sz="0" w:space="0" w:color="auto"/>
        <w:left w:val="none" w:sz="0" w:space="0" w:color="auto"/>
        <w:bottom w:val="none" w:sz="0" w:space="0" w:color="auto"/>
        <w:right w:val="none" w:sz="0" w:space="0" w:color="auto"/>
      </w:divBdr>
    </w:div>
    <w:div w:id="14770339">
      <w:bodyDiv w:val="1"/>
      <w:marLeft w:val="0"/>
      <w:marRight w:val="0"/>
      <w:marTop w:val="0"/>
      <w:marBottom w:val="0"/>
      <w:divBdr>
        <w:top w:val="none" w:sz="0" w:space="0" w:color="auto"/>
        <w:left w:val="none" w:sz="0" w:space="0" w:color="auto"/>
        <w:bottom w:val="none" w:sz="0" w:space="0" w:color="auto"/>
        <w:right w:val="none" w:sz="0" w:space="0" w:color="auto"/>
      </w:divBdr>
    </w:div>
    <w:div w:id="14887191">
      <w:bodyDiv w:val="1"/>
      <w:marLeft w:val="0"/>
      <w:marRight w:val="0"/>
      <w:marTop w:val="0"/>
      <w:marBottom w:val="0"/>
      <w:divBdr>
        <w:top w:val="none" w:sz="0" w:space="0" w:color="auto"/>
        <w:left w:val="none" w:sz="0" w:space="0" w:color="auto"/>
        <w:bottom w:val="none" w:sz="0" w:space="0" w:color="auto"/>
        <w:right w:val="none" w:sz="0" w:space="0" w:color="auto"/>
      </w:divBdr>
    </w:div>
    <w:div w:id="15011256">
      <w:bodyDiv w:val="1"/>
      <w:marLeft w:val="0"/>
      <w:marRight w:val="0"/>
      <w:marTop w:val="0"/>
      <w:marBottom w:val="0"/>
      <w:divBdr>
        <w:top w:val="none" w:sz="0" w:space="0" w:color="auto"/>
        <w:left w:val="none" w:sz="0" w:space="0" w:color="auto"/>
        <w:bottom w:val="none" w:sz="0" w:space="0" w:color="auto"/>
        <w:right w:val="none" w:sz="0" w:space="0" w:color="auto"/>
      </w:divBdr>
    </w:div>
    <w:div w:id="15274593">
      <w:bodyDiv w:val="1"/>
      <w:marLeft w:val="0"/>
      <w:marRight w:val="0"/>
      <w:marTop w:val="0"/>
      <w:marBottom w:val="0"/>
      <w:divBdr>
        <w:top w:val="none" w:sz="0" w:space="0" w:color="auto"/>
        <w:left w:val="none" w:sz="0" w:space="0" w:color="auto"/>
        <w:bottom w:val="none" w:sz="0" w:space="0" w:color="auto"/>
        <w:right w:val="none" w:sz="0" w:space="0" w:color="auto"/>
      </w:divBdr>
    </w:div>
    <w:div w:id="15352514">
      <w:bodyDiv w:val="1"/>
      <w:marLeft w:val="0"/>
      <w:marRight w:val="0"/>
      <w:marTop w:val="0"/>
      <w:marBottom w:val="0"/>
      <w:divBdr>
        <w:top w:val="none" w:sz="0" w:space="0" w:color="auto"/>
        <w:left w:val="none" w:sz="0" w:space="0" w:color="auto"/>
        <w:bottom w:val="none" w:sz="0" w:space="0" w:color="auto"/>
        <w:right w:val="none" w:sz="0" w:space="0" w:color="auto"/>
      </w:divBdr>
    </w:div>
    <w:div w:id="15467468">
      <w:bodyDiv w:val="1"/>
      <w:marLeft w:val="0"/>
      <w:marRight w:val="0"/>
      <w:marTop w:val="0"/>
      <w:marBottom w:val="0"/>
      <w:divBdr>
        <w:top w:val="none" w:sz="0" w:space="0" w:color="auto"/>
        <w:left w:val="none" w:sz="0" w:space="0" w:color="auto"/>
        <w:bottom w:val="none" w:sz="0" w:space="0" w:color="auto"/>
        <w:right w:val="none" w:sz="0" w:space="0" w:color="auto"/>
      </w:divBdr>
    </w:div>
    <w:div w:id="15541979">
      <w:bodyDiv w:val="1"/>
      <w:marLeft w:val="0"/>
      <w:marRight w:val="0"/>
      <w:marTop w:val="0"/>
      <w:marBottom w:val="0"/>
      <w:divBdr>
        <w:top w:val="none" w:sz="0" w:space="0" w:color="auto"/>
        <w:left w:val="none" w:sz="0" w:space="0" w:color="auto"/>
        <w:bottom w:val="none" w:sz="0" w:space="0" w:color="auto"/>
        <w:right w:val="none" w:sz="0" w:space="0" w:color="auto"/>
      </w:divBdr>
    </w:div>
    <w:div w:id="15546359">
      <w:bodyDiv w:val="1"/>
      <w:marLeft w:val="0"/>
      <w:marRight w:val="0"/>
      <w:marTop w:val="0"/>
      <w:marBottom w:val="0"/>
      <w:divBdr>
        <w:top w:val="none" w:sz="0" w:space="0" w:color="auto"/>
        <w:left w:val="none" w:sz="0" w:space="0" w:color="auto"/>
        <w:bottom w:val="none" w:sz="0" w:space="0" w:color="auto"/>
        <w:right w:val="none" w:sz="0" w:space="0" w:color="auto"/>
      </w:divBdr>
    </w:div>
    <w:div w:id="15695748">
      <w:bodyDiv w:val="1"/>
      <w:marLeft w:val="0"/>
      <w:marRight w:val="0"/>
      <w:marTop w:val="0"/>
      <w:marBottom w:val="0"/>
      <w:divBdr>
        <w:top w:val="none" w:sz="0" w:space="0" w:color="auto"/>
        <w:left w:val="none" w:sz="0" w:space="0" w:color="auto"/>
        <w:bottom w:val="none" w:sz="0" w:space="0" w:color="auto"/>
        <w:right w:val="none" w:sz="0" w:space="0" w:color="auto"/>
      </w:divBdr>
    </w:div>
    <w:div w:id="15737848">
      <w:bodyDiv w:val="1"/>
      <w:marLeft w:val="0"/>
      <w:marRight w:val="0"/>
      <w:marTop w:val="0"/>
      <w:marBottom w:val="0"/>
      <w:divBdr>
        <w:top w:val="none" w:sz="0" w:space="0" w:color="auto"/>
        <w:left w:val="none" w:sz="0" w:space="0" w:color="auto"/>
        <w:bottom w:val="none" w:sz="0" w:space="0" w:color="auto"/>
        <w:right w:val="none" w:sz="0" w:space="0" w:color="auto"/>
      </w:divBdr>
    </w:div>
    <w:div w:id="15932746">
      <w:bodyDiv w:val="1"/>
      <w:marLeft w:val="0"/>
      <w:marRight w:val="0"/>
      <w:marTop w:val="0"/>
      <w:marBottom w:val="0"/>
      <w:divBdr>
        <w:top w:val="none" w:sz="0" w:space="0" w:color="auto"/>
        <w:left w:val="none" w:sz="0" w:space="0" w:color="auto"/>
        <w:bottom w:val="none" w:sz="0" w:space="0" w:color="auto"/>
        <w:right w:val="none" w:sz="0" w:space="0" w:color="auto"/>
      </w:divBdr>
    </w:div>
    <w:div w:id="16275225">
      <w:bodyDiv w:val="1"/>
      <w:marLeft w:val="0"/>
      <w:marRight w:val="0"/>
      <w:marTop w:val="0"/>
      <w:marBottom w:val="0"/>
      <w:divBdr>
        <w:top w:val="none" w:sz="0" w:space="0" w:color="auto"/>
        <w:left w:val="none" w:sz="0" w:space="0" w:color="auto"/>
        <w:bottom w:val="none" w:sz="0" w:space="0" w:color="auto"/>
        <w:right w:val="none" w:sz="0" w:space="0" w:color="auto"/>
      </w:divBdr>
    </w:div>
    <w:div w:id="16318924">
      <w:bodyDiv w:val="1"/>
      <w:marLeft w:val="0"/>
      <w:marRight w:val="0"/>
      <w:marTop w:val="0"/>
      <w:marBottom w:val="0"/>
      <w:divBdr>
        <w:top w:val="none" w:sz="0" w:space="0" w:color="auto"/>
        <w:left w:val="none" w:sz="0" w:space="0" w:color="auto"/>
        <w:bottom w:val="none" w:sz="0" w:space="0" w:color="auto"/>
        <w:right w:val="none" w:sz="0" w:space="0" w:color="auto"/>
      </w:divBdr>
    </w:div>
    <w:div w:id="16927059">
      <w:bodyDiv w:val="1"/>
      <w:marLeft w:val="0"/>
      <w:marRight w:val="0"/>
      <w:marTop w:val="0"/>
      <w:marBottom w:val="0"/>
      <w:divBdr>
        <w:top w:val="none" w:sz="0" w:space="0" w:color="auto"/>
        <w:left w:val="none" w:sz="0" w:space="0" w:color="auto"/>
        <w:bottom w:val="none" w:sz="0" w:space="0" w:color="auto"/>
        <w:right w:val="none" w:sz="0" w:space="0" w:color="auto"/>
      </w:divBdr>
    </w:div>
    <w:div w:id="16976671">
      <w:bodyDiv w:val="1"/>
      <w:marLeft w:val="0"/>
      <w:marRight w:val="0"/>
      <w:marTop w:val="0"/>
      <w:marBottom w:val="0"/>
      <w:divBdr>
        <w:top w:val="none" w:sz="0" w:space="0" w:color="auto"/>
        <w:left w:val="none" w:sz="0" w:space="0" w:color="auto"/>
        <w:bottom w:val="none" w:sz="0" w:space="0" w:color="auto"/>
        <w:right w:val="none" w:sz="0" w:space="0" w:color="auto"/>
      </w:divBdr>
    </w:div>
    <w:div w:id="17239754">
      <w:bodyDiv w:val="1"/>
      <w:marLeft w:val="0"/>
      <w:marRight w:val="0"/>
      <w:marTop w:val="0"/>
      <w:marBottom w:val="0"/>
      <w:divBdr>
        <w:top w:val="none" w:sz="0" w:space="0" w:color="auto"/>
        <w:left w:val="none" w:sz="0" w:space="0" w:color="auto"/>
        <w:bottom w:val="none" w:sz="0" w:space="0" w:color="auto"/>
        <w:right w:val="none" w:sz="0" w:space="0" w:color="auto"/>
      </w:divBdr>
    </w:div>
    <w:div w:id="17656986">
      <w:bodyDiv w:val="1"/>
      <w:marLeft w:val="0"/>
      <w:marRight w:val="0"/>
      <w:marTop w:val="0"/>
      <w:marBottom w:val="0"/>
      <w:divBdr>
        <w:top w:val="none" w:sz="0" w:space="0" w:color="auto"/>
        <w:left w:val="none" w:sz="0" w:space="0" w:color="auto"/>
        <w:bottom w:val="none" w:sz="0" w:space="0" w:color="auto"/>
        <w:right w:val="none" w:sz="0" w:space="0" w:color="auto"/>
      </w:divBdr>
    </w:div>
    <w:div w:id="17701388">
      <w:bodyDiv w:val="1"/>
      <w:marLeft w:val="0"/>
      <w:marRight w:val="0"/>
      <w:marTop w:val="0"/>
      <w:marBottom w:val="0"/>
      <w:divBdr>
        <w:top w:val="none" w:sz="0" w:space="0" w:color="auto"/>
        <w:left w:val="none" w:sz="0" w:space="0" w:color="auto"/>
        <w:bottom w:val="none" w:sz="0" w:space="0" w:color="auto"/>
        <w:right w:val="none" w:sz="0" w:space="0" w:color="auto"/>
      </w:divBdr>
    </w:div>
    <w:div w:id="17702289">
      <w:bodyDiv w:val="1"/>
      <w:marLeft w:val="0"/>
      <w:marRight w:val="0"/>
      <w:marTop w:val="0"/>
      <w:marBottom w:val="0"/>
      <w:divBdr>
        <w:top w:val="none" w:sz="0" w:space="0" w:color="auto"/>
        <w:left w:val="none" w:sz="0" w:space="0" w:color="auto"/>
        <w:bottom w:val="none" w:sz="0" w:space="0" w:color="auto"/>
        <w:right w:val="none" w:sz="0" w:space="0" w:color="auto"/>
      </w:divBdr>
    </w:div>
    <w:div w:id="18243479">
      <w:bodyDiv w:val="1"/>
      <w:marLeft w:val="0"/>
      <w:marRight w:val="0"/>
      <w:marTop w:val="0"/>
      <w:marBottom w:val="0"/>
      <w:divBdr>
        <w:top w:val="none" w:sz="0" w:space="0" w:color="auto"/>
        <w:left w:val="none" w:sz="0" w:space="0" w:color="auto"/>
        <w:bottom w:val="none" w:sz="0" w:space="0" w:color="auto"/>
        <w:right w:val="none" w:sz="0" w:space="0" w:color="auto"/>
      </w:divBdr>
    </w:div>
    <w:div w:id="18431562">
      <w:bodyDiv w:val="1"/>
      <w:marLeft w:val="0"/>
      <w:marRight w:val="0"/>
      <w:marTop w:val="0"/>
      <w:marBottom w:val="0"/>
      <w:divBdr>
        <w:top w:val="none" w:sz="0" w:space="0" w:color="auto"/>
        <w:left w:val="none" w:sz="0" w:space="0" w:color="auto"/>
        <w:bottom w:val="none" w:sz="0" w:space="0" w:color="auto"/>
        <w:right w:val="none" w:sz="0" w:space="0" w:color="auto"/>
      </w:divBdr>
    </w:div>
    <w:div w:id="18507252">
      <w:bodyDiv w:val="1"/>
      <w:marLeft w:val="0"/>
      <w:marRight w:val="0"/>
      <w:marTop w:val="0"/>
      <w:marBottom w:val="0"/>
      <w:divBdr>
        <w:top w:val="none" w:sz="0" w:space="0" w:color="auto"/>
        <w:left w:val="none" w:sz="0" w:space="0" w:color="auto"/>
        <w:bottom w:val="none" w:sz="0" w:space="0" w:color="auto"/>
        <w:right w:val="none" w:sz="0" w:space="0" w:color="auto"/>
      </w:divBdr>
    </w:div>
    <w:div w:id="18623441">
      <w:bodyDiv w:val="1"/>
      <w:marLeft w:val="0"/>
      <w:marRight w:val="0"/>
      <w:marTop w:val="0"/>
      <w:marBottom w:val="0"/>
      <w:divBdr>
        <w:top w:val="none" w:sz="0" w:space="0" w:color="auto"/>
        <w:left w:val="none" w:sz="0" w:space="0" w:color="auto"/>
        <w:bottom w:val="none" w:sz="0" w:space="0" w:color="auto"/>
        <w:right w:val="none" w:sz="0" w:space="0" w:color="auto"/>
      </w:divBdr>
    </w:div>
    <w:div w:id="18630366">
      <w:bodyDiv w:val="1"/>
      <w:marLeft w:val="0"/>
      <w:marRight w:val="0"/>
      <w:marTop w:val="0"/>
      <w:marBottom w:val="0"/>
      <w:divBdr>
        <w:top w:val="none" w:sz="0" w:space="0" w:color="auto"/>
        <w:left w:val="none" w:sz="0" w:space="0" w:color="auto"/>
        <w:bottom w:val="none" w:sz="0" w:space="0" w:color="auto"/>
        <w:right w:val="none" w:sz="0" w:space="0" w:color="auto"/>
      </w:divBdr>
    </w:div>
    <w:div w:id="18701679">
      <w:bodyDiv w:val="1"/>
      <w:marLeft w:val="0"/>
      <w:marRight w:val="0"/>
      <w:marTop w:val="0"/>
      <w:marBottom w:val="0"/>
      <w:divBdr>
        <w:top w:val="none" w:sz="0" w:space="0" w:color="auto"/>
        <w:left w:val="none" w:sz="0" w:space="0" w:color="auto"/>
        <w:bottom w:val="none" w:sz="0" w:space="0" w:color="auto"/>
        <w:right w:val="none" w:sz="0" w:space="0" w:color="auto"/>
      </w:divBdr>
    </w:div>
    <w:div w:id="19160492">
      <w:bodyDiv w:val="1"/>
      <w:marLeft w:val="0"/>
      <w:marRight w:val="0"/>
      <w:marTop w:val="0"/>
      <w:marBottom w:val="0"/>
      <w:divBdr>
        <w:top w:val="none" w:sz="0" w:space="0" w:color="auto"/>
        <w:left w:val="none" w:sz="0" w:space="0" w:color="auto"/>
        <w:bottom w:val="none" w:sz="0" w:space="0" w:color="auto"/>
        <w:right w:val="none" w:sz="0" w:space="0" w:color="auto"/>
      </w:divBdr>
    </w:div>
    <w:div w:id="19208148">
      <w:bodyDiv w:val="1"/>
      <w:marLeft w:val="0"/>
      <w:marRight w:val="0"/>
      <w:marTop w:val="0"/>
      <w:marBottom w:val="0"/>
      <w:divBdr>
        <w:top w:val="none" w:sz="0" w:space="0" w:color="auto"/>
        <w:left w:val="none" w:sz="0" w:space="0" w:color="auto"/>
        <w:bottom w:val="none" w:sz="0" w:space="0" w:color="auto"/>
        <w:right w:val="none" w:sz="0" w:space="0" w:color="auto"/>
      </w:divBdr>
    </w:div>
    <w:div w:id="19479728">
      <w:bodyDiv w:val="1"/>
      <w:marLeft w:val="0"/>
      <w:marRight w:val="0"/>
      <w:marTop w:val="0"/>
      <w:marBottom w:val="0"/>
      <w:divBdr>
        <w:top w:val="none" w:sz="0" w:space="0" w:color="auto"/>
        <w:left w:val="none" w:sz="0" w:space="0" w:color="auto"/>
        <w:bottom w:val="none" w:sz="0" w:space="0" w:color="auto"/>
        <w:right w:val="none" w:sz="0" w:space="0" w:color="auto"/>
      </w:divBdr>
    </w:div>
    <w:div w:id="20323386">
      <w:bodyDiv w:val="1"/>
      <w:marLeft w:val="0"/>
      <w:marRight w:val="0"/>
      <w:marTop w:val="0"/>
      <w:marBottom w:val="0"/>
      <w:divBdr>
        <w:top w:val="none" w:sz="0" w:space="0" w:color="auto"/>
        <w:left w:val="none" w:sz="0" w:space="0" w:color="auto"/>
        <w:bottom w:val="none" w:sz="0" w:space="0" w:color="auto"/>
        <w:right w:val="none" w:sz="0" w:space="0" w:color="auto"/>
      </w:divBdr>
    </w:div>
    <w:div w:id="20401553">
      <w:bodyDiv w:val="1"/>
      <w:marLeft w:val="0"/>
      <w:marRight w:val="0"/>
      <w:marTop w:val="0"/>
      <w:marBottom w:val="0"/>
      <w:divBdr>
        <w:top w:val="none" w:sz="0" w:space="0" w:color="auto"/>
        <w:left w:val="none" w:sz="0" w:space="0" w:color="auto"/>
        <w:bottom w:val="none" w:sz="0" w:space="0" w:color="auto"/>
        <w:right w:val="none" w:sz="0" w:space="0" w:color="auto"/>
      </w:divBdr>
    </w:div>
    <w:div w:id="20523174">
      <w:bodyDiv w:val="1"/>
      <w:marLeft w:val="0"/>
      <w:marRight w:val="0"/>
      <w:marTop w:val="0"/>
      <w:marBottom w:val="0"/>
      <w:divBdr>
        <w:top w:val="none" w:sz="0" w:space="0" w:color="auto"/>
        <w:left w:val="none" w:sz="0" w:space="0" w:color="auto"/>
        <w:bottom w:val="none" w:sz="0" w:space="0" w:color="auto"/>
        <w:right w:val="none" w:sz="0" w:space="0" w:color="auto"/>
      </w:divBdr>
    </w:div>
    <w:div w:id="20592415">
      <w:bodyDiv w:val="1"/>
      <w:marLeft w:val="0"/>
      <w:marRight w:val="0"/>
      <w:marTop w:val="0"/>
      <w:marBottom w:val="0"/>
      <w:divBdr>
        <w:top w:val="none" w:sz="0" w:space="0" w:color="auto"/>
        <w:left w:val="none" w:sz="0" w:space="0" w:color="auto"/>
        <w:bottom w:val="none" w:sz="0" w:space="0" w:color="auto"/>
        <w:right w:val="none" w:sz="0" w:space="0" w:color="auto"/>
      </w:divBdr>
    </w:div>
    <w:div w:id="20860211">
      <w:bodyDiv w:val="1"/>
      <w:marLeft w:val="0"/>
      <w:marRight w:val="0"/>
      <w:marTop w:val="0"/>
      <w:marBottom w:val="0"/>
      <w:divBdr>
        <w:top w:val="none" w:sz="0" w:space="0" w:color="auto"/>
        <w:left w:val="none" w:sz="0" w:space="0" w:color="auto"/>
        <w:bottom w:val="none" w:sz="0" w:space="0" w:color="auto"/>
        <w:right w:val="none" w:sz="0" w:space="0" w:color="auto"/>
      </w:divBdr>
    </w:div>
    <w:div w:id="21056161">
      <w:bodyDiv w:val="1"/>
      <w:marLeft w:val="0"/>
      <w:marRight w:val="0"/>
      <w:marTop w:val="0"/>
      <w:marBottom w:val="0"/>
      <w:divBdr>
        <w:top w:val="none" w:sz="0" w:space="0" w:color="auto"/>
        <w:left w:val="none" w:sz="0" w:space="0" w:color="auto"/>
        <w:bottom w:val="none" w:sz="0" w:space="0" w:color="auto"/>
        <w:right w:val="none" w:sz="0" w:space="0" w:color="auto"/>
      </w:divBdr>
    </w:div>
    <w:div w:id="21396577">
      <w:bodyDiv w:val="1"/>
      <w:marLeft w:val="0"/>
      <w:marRight w:val="0"/>
      <w:marTop w:val="0"/>
      <w:marBottom w:val="0"/>
      <w:divBdr>
        <w:top w:val="none" w:sz="0" w:space="0" w:color="auto"/>
        <w:left w:val="none" w:sz="0" w:space="0" w:color="auto"/>
        <w:bottom w:val="none" w:sz="0" w:space="0" w:color="auto"/>
        <w:right w:val="none" w:sz="0" w:space="0" w:color="auto"/>
      </w:divBdr>
    </w:div>
    <w:div w:id="21518087">
      <w:bodyDiv w:val="1"/>
      <w:marLeft w:val="0"/>
      <w:marRight w:val="0"/>
      <w:marTop w:val="0"/>
      <w:marBottom w:val="0"/>
      <w:divBdr>
        <w:top w:val="none" w:sz="0" w:space="0" w:color="auto"/>
        <w:left w:val="none" w:sz="0" w:space="0" w:color="auto"/>
        <w:bottom w:val="none" w:sz="0" w:space="0" w:color="auto"/>
        <w:right w:val="none" w:sz="0" w:space="0" w:color="auto"/>
      </w:divBdr>
    </w:div>
    <w:div w:id="21633787">
      <w:bodyDiv w:val="1"/>
      <w:marLeft w:val="0"/>
      <w:marRight w:val="0"/>
      <w:marTop w:val="0"/>
      <w:marBottom w:val="0"/>
      <w:divBdr>
        <w:top w:val="none" w:sz="0" w:space="0" w:color="auto"/>
        <w:left w:val="none" w:sz="0" w:space="0" w:color="auto"/>
        <w:bottom w:val="none" w:sz="0" w:space="0" w:color="auto"/>
        <w:right w:val="none" w:sz="0" w:space="0" w:color="auto"/>
      </w:divBdr>
    </w:div>
    <w:div w:id="21709246">
      <w:bodyDiv w:val="1"/>
      <w:marLeft w:val="0"/>
      <w:marRight w:val="0"/>
      <w:marTop w:val="0"/>
      <w:marBottom w:val="0"/>
      <w:divBdr>
        <w:top w:val="none" w:sz="0" w:space="0" w:color="auto"/>
        <w:left w:val="none" w:sz="0" w:space="0" w:color="auto"/>
        <w:bottom w:val="none" w:sz="0" w:space="0" w:color="auto"/>
        <w:right w:val="none" w:sz="0" w:space="0" w:color="auto"/>
      </w:divBdr>
    </w:div>
    <w:div w:id="21789342">
      <w:bodyDiv w:val="1"/>
      <w:marLeft w:val="0"/>
      <w:marRight w:val="0"/>
      <w:marTop w:val="0"/>
      <w:marBottom w:val="0"/>
      <w:divBdr>
        <w:top w:val="none" w:sz="0" w:space="0" w:color="auto"/>
        <w:left w:val="none" w:sz="0" w:space="0" w:color="auto"/>
        <w:bottom w:val="none" w:sz="0" w:space="0" w:color="auto"/>
        <w:right w:val="none" w:sz="0" w:space="0" w:color="auto"/>
      </w:divBdr>
    </w:div>
    <w:div w:id="21832365">
      <w:bodyDiv w:val="1"/>
      <w:marLeft w:val="0"/>
      <w:marRight w:val="0"/>
      <w:marTop w:val="0"/>
      <w:marBottom w:val="0"/>
      <w:divBdr>
        <w:top w:val="none" w:sz="0" w:space="0" w:color="auto"/>
        <w:left w:val="none" w:sz="0" w:space="0" w:color="auto"/>
        <w:bottom w:val="none" w:sz="0" w:space="0" w:color="auto"/>
        <w:right w:val="none" w:sz="0" w:space="0" w:color="auto"/>
      </w:divBdr>
    </w:div>
    <w:div w:id="21908924">
      <w:bodyDiv w:val="1"/>
      <w:marLeft w:val="0"/>
      <w:marRight w:val="0"/>
      <w:marTop w:val="0"/>
      <w:marBottom w:val="0"/>
      <w:divBdr>
        <w:top w:val="none" w:sz="0" w:space="0" w:color="auto"/>
        <w:left w:val="none" w:sz="0" w:space="0" w:color="auto"/>
        <w:bottom w:val="none" w:sz="0" w:space="0" w:color="auto"/>
        <w:right w:val="none" w:sz="0" w:space="0" w:color="auto"/>
      </w:divBdr>
    </w:div>
    <w:div w:id="21981473">
      <w:bodyDiv w:val="1"/>
      <w:marLeft w:val="0"/>
      <w:marRight w:val="0"/>
      <w:marTop w:val="0"/>
      <w:marBottom w:val="0"/>
      <w:divBdr>
        <w:top w:val="none" w:sz="0" w:space="0" w:color="auto"/>
        <w:left w:val="none" w:sz="0" w:space="0" w:color="auto"/>
        <w:bottom w:val="none" w:sz="0" w:space="0" w:color="auto"/>
        <w:right w:val="none" w:sz="0" w:space="0" w:color="auto"/>
      </w:divBdr>
    </w:div>
    <w:div w:id="21983116">
      <w:bodyDiv w:val="1"/>
      <w:marLeft w:val="0"/>
      <w:marRight w:val="0"/>
      <w:marTop w:val="0"/>
      <w:marBottom w:val="0"/>
      <w:divBdr>
        <w:top w:val="none" w:sz="0" w:space="0" w:color="auto"/>
        <w:left w:val="none" w:sz="0" w:space="0" w:color="auto"/>
        <w:bottom w:val="none" w:sz="0" w:space="0" w:color="auto"/>
        <w:right w:val="none" w:sz="0" w:space="0" w:color="auto"/>
      </w:divBdr>
    </w:div>
    <w:div w:id="22365314">
      <w:bodyDiv w:val="1"/>
      <w:marLeft w:val="0"/>
      <w:marRight w:val="0"/>
      <w:marTop w:val="0"/>
      <w:marBottom w:val="0"/>
      <w:divBdr>
        <w:top w:val="none" w:sz="0" w:space="0" w:color="auto"/>
        <w:left w:val="none" w:sz="0" w:space="0" w:color="auto"/>
        <w:bottom w:val="none" w:sz="0" w:space="0" w:color="auto"/>
        <w:right w:val="none" w:sz="0" w:space="0" w:color="auto"/>
      </w:divBdr>
    </w:div>
    <w:div w:id="22633971">
      <w:bodyDiv w:val="1"/>
      <w:marLeft w:val="0"/>
      <w:marRight w:val="0"/>
      <w:marTop w:val="0"/>
      <w:marBottom w:val="0"/>
      <w:divBdr>
        <w:top w:val="none" w:sz="0" w:space="0" w:color="auto"/>
        <w:left w:val="none" w:sz="0" w:space="0" w:color="auto"/>
        <w:bottom w:val="none" w:sz="0" w:space="0" w:color="auto"/>
        <w:right w:val="none" w:sz="0" w:space="0" w:color="auto"/>
      </w:divBdr>
    </w:div>
    <w:div w:id="22639776">
      <w:bodyDiv w:val="1"/>
      <w:marLeft w:val="0"/>
      <w:marRight w:val="0"/>
      <w:marTop w:val="0"/>
      <w:marBottom w:val="0"/>
      <w:divBdr>
        <w:top w:val="none" w:sz="0" w:space="0" w:color="auto"/>
        <w:left w:val="none" w:sz="0" w:space="0" w:color="auto"/>
        <w:bottom w:val="none" w:sz="0" w:space="0" w:color="auto"/>
        <w:right w:val="none" w:sz="0" w:space="0" w:color="auto"/>
      </w:divBdr>
    </w:div>
    <w:div w:id="22944358">
      <w:bodyDiv w:val="1"/>
      <w:marLeft w:val="0"/>
      <w:marRight w:val="0"/>
      <w:marTop w:val="0"/>
      <w:marBottom w:val="0"/>
      <w:divBdr>
        <w:top w:val="none" w:sz="0" w:space="0" w:color="auto"/>
        <w:left w:val="none" w:sz="0" w:space="0" w:color="auto"/>
        <w:bottom w:val="none" w:sz="0" w:space="0" w:color="auto"/>
        <w:right w:val="none" w:sz="0" w:space="0" w:color="auto"/>
      </w:divBdr>
    </w:div>
    <w:div w:id="23023174">
      <w:bodyDiv w:val="1"/>
      <w:marLeft w:val="0"/>
      <w:marRight w:val="0"/>
      <w:marTop w:val="0"/>
      <w:marBottom w:val="0"/>
      <w:divBdr>
        <w:top w:val="none" w:sz="0" w:space="0" w:color="auto"/>
        <w:left w:val="none" w:sz="0" w:space="0" w:color="auto"/>
        <w:bottom w:val="none" w:sz="0" w:space="0" w:color="auto"/>
        <w:right w:val="none" w:sz="0" w:space="0" w:color="auto"/>
      </w:divBdr>
    </w:div>
    <w:div w:id="23406881">
      <w:bodyDiv w:val="1"/>
      <w:marLeft w:val="0"/>
      <w:marRight w:val="0"/>
      <w:marTop w:val="0"/>
      <w:marBottom w:val="0"/>
      <w:divBdr>
        <w:top w:val="none" w:sz="0" w:space="0" w:color="auto"/>
        <w:left w:val="none" w:sz="0" w:space="0" w:color="auto"/>
        <w:bottom w:val="none" w:sz="0" w:space="0" w:color="auto"/>
        <w:right w:val="none" w:sz="0" w:space="0" w:color="auto"/>
      </w:divBdr>
    </w:div>
    <w:div w:id="23485043">
      <w:bodyDiv w:val="1"/>
      <w:marLeft w:val="0"/>
      <w:marRight w:val="0"/>
      <w:marTop w:val="0"/>
      <w:marBottom w:val="0"/>
      <w:divBdr>
        <w:top w:val="none" w:sz="0" w:space="0" w:color="auto"/>
        <w:left w:val="none" w:sz="0" w:space="0" w:color="auto"/>
        <w:bottom w:val="none" w:sz="0" w:space="0" w:color="auto"/>
        <w:right w:val="none" w:sz="0" w:space="0" w:color="auto"/>
      </w:divBdr>
    </w:div>
    <w:div w:id="23597973">
      <w:bodyDiv w:val="1"/>
      <w:marLeft w:val="0"/>
      <w:marRight w:val="0"/>
      <w:marTop w:val="0"/>
      <w:marBottom w:val="0"/>
      <w:divBdr>
        <w:top w:val="none" w:sz="0" w:space="0" w:color="auto"/>
        <w:left w:val="none" w:sz="0" w:space="0" w:color="auto"/>
        <w:bottom w:val="none" w:sz="0" w:space="0" w:color="auto"/>
        <w:right w:val="none" w:sz="0" w:space="0" w:color="auto"/>
      </w:divBdr>
    </w:div>
    <w:div w:id="23599002">
      <w:bodyDiv w:val="1"/>
      <w:marLeft w:val="0"/>
      <w:marRight w:val="0"/>
      <w:marTop w:val="0"/>
      <w:marBottom w:val="0"/>
      <w:divBdr>
        <w:top w:val="none" w:sz="0" w:space="0" w:color="auto"/>
        <w:left w:val="none" w:sz="0" w:space="0" w:color="auto"/>
        <w:bottom w:val="none" w:sz="0" w:space="0" w:color="auto"/>
        <w:right w:val="none" w:sz="0" w:space="0" w:color="auto"/>
      </w:divBdr>
    </w:div>
    <w:div w:id="23755265">
      <w:bodyDiv w:val="1"/>
      <w:marLeft w:val="0"/>
      <w:marRight w:val="0"/>
      <w:marTop w:val="0"/>
      <w:marBottom w:val="0"/>
      <w:divBdr>
        <w:top w:val="none" w:sz="0" w:space="0" w:color="auto"/>
        <w:left w:val="none" w:sz="0" w:space="0" w:color="auto"/>
        <w:bottom w:val="none" w:sz="0" w:space="0" w:color="auto"/>
        <w:right w:val="none" w:sz="0" w:space="0" w:color="auto"/>
      </w:divBdr>
    </w:div>
    <w:div w:id="24136512">
      <w:bodyDiv w:val="1"/>
      <w:marLeft w:val="0"/>
      <w:marRight w:val="0"/>
      <w:marTop w:val="0"/>
      <w:marBottom w:val="0"/>
      <w:divBdr>
        <w:top w:val="none" w:sz="0" w:space="0" w:color="auto"/>
        <w:left w:val="none" w:sz="0" w:space="0" w:color="auto"/>
        <w:bottom w:val="none" w:sz="0" w:space="0" w:color="auto"/>
        <w:right w:val="none" w:sz="0" w:space="0" w:color="auto"/>
      </w:divBdr>
    </w:div>
    <w:div w:id="24255526">
      <w:bodyDiv w:val="1"/>
      <w:marLeft w:val="0"/>
      <w:marRight w:val="0"/>
      <w:marTop w:val="0"/>
      <w:marBottom w:val="0"/>
      <w:divBdr>
        <w:top w:val="none" w:sz="0" w:space="0" w:color="auto"/>
        <w:left w:val="none" w:sz="0" w:space="0" w:color="auto"/>
        <w:bottom w:val="none" w:sz="0" w:space="0" w:color="auto"/>
        <w:right w:val="none" w:sz="0" w:space="0" w:color="auto"/>
      </w:divBdr>
    </w:div>
    <w:div w:id="24257505">
      <w:bodyDiv w:val="1"/>
      <w:marLeft w:val="0"/>
      <w:marRight w:val="0"/>
      <w:marTop w:val="0"/>
      <w:marBottom w:val="0"/>
      <w:divBdr>
        <w:top w:val="none" w:sz="0" w:space="0" w:color="auto"/>
        <w:left w:val="none" w:sz="0" w:space="0" w:color="auto"/>
        <w:bottom w:val="none" w:sz="0" w:space="0" w:color="auto"/>
        <w:right w:val="none" w:sz="0" w:space="0" w:color="auto"/>
      </w:divBdr>
    </w:div>
    <w:div w:id="24329747">
      <w:bodyDiv w:val="1"/>
      <w:marLeft w:val="0"/>
      <w:marRight w:val="0"/>
      <w:marTop w:val="0"/>
      <w:marBottom w:val="0"/>
      <w:divBdr>
        <w:top w:val="none" w:sz="0" w:space="0" w:color="auto"/>
        <w:left w:val="none" w:sz="0" w:space="0" w:color="auto"/>
        <w:bottom w:val="none" w:sz="0" w:space="0" w:color="auto"/>
        <w:right w:val="none" w:sz="0" w:space="0" w:color="auto"/>
      </w:divBdr>
    </w:div>
    <w:div w:id="24331373">
      <w:bodyDiv w:val="1"/>
      <w:marLeft w:val="0"/>
      <w:marRight w:val="0"/>
      <w:marTop w:val="0"/>
      <w:marBottom w:val="0"/>
      <w:divBdr>
        <w:top w:val="none" w:sz="0" w:space="0" w:color="auto"/>
        <w:left w:val="none" w:sz="0" w:space="0" w:color="auto"/>
        <w:bottom w:val="none" w:sz="0" w:space="0" w:color="auto"/>
        <w:right w:val="none" w:sz="0" w:space="0" w:color="auto"/>
      </w:divBdr>
    </w:div>
    <w:div w:id="24333540">
      <w:bodyDiv w:val="1"/>
      <w:marLeft w:val="0"/>
      <w:marRight w:val="0"/>
      <w:marTop w:val="0"/>
      <w:marBottom w:val="0"/>
      <w:divBdr>
        <w:top w:val="none" w:sz="0" w:space="0" w:color="auto"/>
        <w:left w:val="none" w:sz="0" w:space="0" w:color="auto"/>
        <w:bottom w:val="none" w:sz="0" w:space="0" w:color="auto"/>
        <w:right w:val="none" w:sz="0" w:space="0" w:color="auto"/>
      </w:divBdr>
    </w:div>
    <w:div w:id="24406853">
      <w:bodyDiv w:val="1"/>
      <w:marLeft w:val="0"/>
      <w:marRight w:val="0"/>
      <w:marTop w:val="0"/>
      <w:marBottom w:val="0"/>
      <w:divBdr>
        <w:top w:val="none" w:sz="0" w:space="0" w:color="auto"/>
        <w:left w:val="none" w:sz="0" w:space="0" w:color="auto"/>
        <w:bottom w:val="none" w:sz="0" w:space="0" w:color="auto"/>
        <w:right w:val="none" w:sz="0" w:space="0" w:color="auto"/>
      </w:divBdr>
    </w:div>
    <w:div w:id="24722339">
      <w:bodyDiv w:val="1"/>
      <w:marLeft w:val="0"/>
      <w:marRight w:val="0"/>
      <w:marTop w:val="0"/>
      <w:marBottom w:val="0"/>
      <w:divBdr>
        <w:top w:val="none" w:sz="0" w:space="0" w:color="auto"/>
        <w:left w:val="none" w:sz="0" w:space="0" w:color="auto"/>
        <w:bottom w:val="none" w:sz="0" w:space="0" w:color="auto"/>
        <w:right w:val="none" w:sz="0" w:space="0" w:color="auto"/>
      </w:divBdr>
    </w:div>
    <w:div w:id="24869648">
      <w:bodyDiv w:val="1"/>
      <w:marLeft w:val="0"/>
      <w:marRight w:val="0"/>
      <w:marTop w:val="0"/>
      <w:marBottom w:val="0"/>
      <w:divBdr>
        <w:top w:val="none" w:sz="0" w:space="0" w:color="auto"/>
        <w:left w:val="none" w:sz="0" w:space="0" w:color="auto"/>
        <w:bottom w:val="none" w:sz="0" w:space="0" w:color="auto"/>
        <w:right w:val="none" w:sz="0" w:space="0" w:color="auto"/>
      </w:divBdr>
    </w:div>
    <w:div w:id="24987016">
      <w:bodyDiv w:val="1"/>
      <w:marLeft w:val="0"/>
      <w:marRight w:val="0"/>
      <w:marTop w:val="0"/>
      <w:marBottom w:val="0"/>
      <w:divBdr>
        <w:top w:val="none" w:sz="0" w:space="0" w:color="auto"/>
        <w:left w:val="none" w:sz="0" w:space="0" w:color="auto"/>
        <w:bottom w:val="none" w:sz="0" w:space="0" w:color="auto"/>
        <w:right w:val="none" w:sz="0" w:space="0" w:color="auto"/>
      </w:divBdr>
    </w:div>
    <w:div w:id="25299642">
      <w:bodyDiv w:val="1"/>
      <w:marLeft w:val="0"/>
      <w:marRight w:val="0"/>
      <w:marTop w:val="0"/>
      <w:marBottom w:val="0"/>
      <w:divBdr>
        <w:top w:val="none" w:sz="0" w:space="0" w:color="auto"/>
        <w:left w:val="none" w:sz="0" w:space="0" w:color="auto"/>
        <w:bottom w:val="none" w:sz="0" w:space="0" w:color="auto"/>
        <w:right w:val="none" w:sz="0" w:space="0" w:color="auto"/>
      </w:divBdr>
    </w:div>
    <w:div w:id="25375440">
      <w:bodyDiv w:val="1"/>
      <w:marLeft w:val="0"/>
      <w:marRight w:val="0"/>
      <w:marTop w:val="0"/>
      <w:marBottom w:val="0"/>
      <w:divBdr>
        <w:top w:val="none" w:sz="0" w:space="0" w:color="auto"/>
        <w:left w:val="none" w:sz="0" w:space="0" w:color="auto"/>
        <w:bottom w:val="none" w:sz="0" w:space="0" w:color="auto"/>
        <w:right w:val="none" w:sz="0" w:space="0" w:color="auto"/>
      </w:divBdr>
    </w:div>
    <w:div w:id="25645856">
      <w:bodyDiv w:val="1"/>
      <w:marLeft w:val="0"/>
      <w:marRight w:val="0"/>
      <w:marTop w:val="0"/>
      <w:marBottom w:val="0"/>
      <w:divBdr>
        <w:top w:val="none" w:sz="0" w:space="0" w:color="auto"/>
        <w:left w:val="none" w:sz="0" w:space="0" w:color="auto"/>
        <w:bottom w:val="none" w:sz="0" w:space="0" w:color="auto"/>
        <w:right w:val="none" w:sz="0" w:space="0" w:color="auto"/>
      </w:divBdr>
    </w:div>
    <w:div w:id="26100512">
      <w:bodyDiv w:val="1"/>
      <w:marLeft w:val="0"/>
      <w:marRight w:val="0"/>
      <w:marTop w:val="0"/>
      <w:marBottom w:val="0"/>
      <w:divBdr>
        <w:top w:val="none" w:sz="0" w:space="0" w:color="auto"/>
        <w:left w:val="none" w:sz="0" w:space="0" w:color="auto"/>
        <w:bottom w:val="none" w:sz="0" w:space="0" w:color="auto"/>
        <w:right w:val="none" w:sz="0" w:space="0" w:color="auto"/>
      </w:divBdr>
    </w:div>
    <w:div w:id="26180548">
      <w:bodyDiv w:val="1"/>
      <w:marLeft w:val="0"/>
      <w:marRight w:val="0"/>
      <w:marTop w:val="0"/>
      <w:marBottom w:val="0"/>
      <w:divBdr>
        <w:top w:val="none" w:sz="0" w:space="0" w:color="auto"/>
        <w:left w:val="none" w:sz="0" w:space="0" w:color="auto"/>
        <w:bottom w:val="none" w:sz="0" w:space="0" w:color="auto"/>
        <w:right w:val="none" w:sz="0" w:space="0" w:color="auto"/>
      </w:divBdr>
    </w:div>
    <w:div w:id="26301761">
      <w:bodyDiv w:val="1"/>
      <w:marLeft w:val="0"/>
      <w:marRight w:val="0"/>
      <w:marTop w:val="0"/>
      <w:marBottom w:val="0"/>
      <w:divBdr>
        <w:top w:val="none" w:sz="0" w:space="0" w:color="auto"/>
        <w:left w:val="none" w:sz="0" w:space="0" w:color="auto"/>
        <w:bottom w:val="none" w:sz="0" w:space="0" w:color="auto"/>
        <w:right w:val="none" w:sz="0" w:space="0" w:color="auto"/>
      </w:divBdr>
    </w:div>
    <w:div w:id="26375218">
      <w:bodyDiv w:val="1"/>
      <w:marLeft w:val="0"/>
      <w:marRight w:val="0"/>
      <w:marTop w:val="0"/>
      <w:marBottom w:val="0"/>
      <w:divBdr>
        <w:top w:val="none" w:sz="0" w:space="0" w:color="auto"/>
        <w:left w:val="none" w:sz="0" w:space="0" w:color="auto"/>
        <w:bottom w:val="none" w:sz="0" w:space="0" w:color="auto"/>
        <w:right w:val="none" w:sz="0" w:space="0" w:color="auto"/>
      </w:divBdr>
    </w:div>
    <w:div w:id="26416877">
      <w:bodyDiv w:val="1"/>
      <w:marLeft w:val="0"/>
      <w:marRight w:val="0"/>
      <w:marTop w:val="0"/>
      <w:marBottom w:val="0"/>
      <w:divBdr>
        <w:top w:val="none" w:sz="0" w:space="0" w:color="auto"/>
        <w:left w:val="none" w:sz="0" w:space="0" w:color="auto"/>
        <w:bottom w:val="none" w:sz="0" w:space="0" w:color="auto"/>
        <w:right w:val="none" w:sz="0" w:space="0" w:color="auto"/>
      </w:divBdr>
    </w:div>
    <w:div w:id="26952996">
      <w:bodyDiv w:val="1"/>
      <w:marLeft w:val="0"/>
      <w:marRight w:val="0"/>
      <w:marTop w:val="0"/>
      <w:marBottom w:val="0"/>
      <w:divBdr>
        <w:top w:val="none" w:sz="0" w:space="0" w:color="auto"/>
        <w:left w:val="none" w:sz="0" w:space="0" w:color="auto"/>
        <w:bottom w:val="none" w:sz="0" w:space="0" w:color="auto"/>
        <w:right w:val="none" w:sz="0" w:space="0" w:color="auto"/>
      </w:divBdr>
    </w:div>
    <w:div w:id="27072201">
      <w:bodyDiv w:val="1"/>
      <w:marLeft w:val="0"/>
      <w:marRight w:val="0"/>
      <w:marTop w:val="0"/>
      <w:marBottom w:val="0"/>
      <w:divBdr>
        <w:top w:val="none" w:sz="0" w:space="0" w:color="auto"/>
        <w:left w:val="none" w:sz="0" w:space="0" w:color="auto"/>
        <w:bottom w:val="none" w:sz="0" w:space="0" w:color="auto"/>
        <w:right w:val="none" w:sz="0" w:space="0" w:color="auto"/>
      </w:divBdr>
    </w:div>
    <w:div w:id="27294899">
      <w:bodyDiv w:val="1"/>
      <w:marLeft w:val="0"/>
      <w:marRight w:val="0"/>
      <w:marTop w:val="0"/>
      <w:marBottom w:val="0"/>
      <w:divBdr>
        <w:top w:val="none" w:sz="0" w:space="0" w:color="auto"/>
        <w:left w:val="none" w:sz="0" w:space="0" w:color="auto"/>
        <w:bottom w:val="none" w:sz="0" w:space="0" w:color="auto"/>
        <w:right w:val="none" w:sz="0" w:space="0" w:color="auto"/>
      </w:divBdr>
    </w:div>
    <w:div w:id="27610154">
      <w:bodyDiv w:val="1"/>
      <w:marLeft w:val="0"/>
      <w:marRight w:val="0"/>
      <w:marTop w:val="0"/>
      <w:marBottom w:val="0"/>
      <w:divBdr>
        <w:top w:val="none" w:sz="0" w:space="0" w:color="auto"/>
        <w:left w:val="none" w:sz="0" w:space="0" w:color="auto"/>
        <w:bottom w:val="none" w:sz="0" w:space="0" w:color="auto"/>
        <w:right w:val="none" w:sz="0" w:space="0" w:color="auto"/>
      </w:divBdr>
    </w:div>
    <w:div w:id="27805049">
      <w:bodyDiv w:val="1"/>
      <w:marLeft w:val="0"/>
      <w:marRight w:val="0"/>
      <w:marTop w:val="0"/>
      <w:marBottom w:val="0"/>
      <w:divBdr>
        <w:top w:val="none" w:sz="0" w:space="0" w:color="auto"/>
        <w:left w:val="none" w:sz="0" w:space="0" w:color="auto"/>
        <w:bottom w:val="none" w:sz="0" w:space="0" w:color="auto"/>
        <w:right w:val="none" w:sz="0" w:space="0" w:color="auto"/>
      </w:divBdr>
    </w:div>
    <w:div w:id="28259082">
      <w:bodyDiv w:val="1"/>
      <w:marLeft w:val="0"/>
      <w:marRight w:val="0"/>
      <w:marTop w:val="0"/>
      <w:marBottom w:val="0"/>
      <w:divBdr>
        <w:top w:val="none" w:sz="0" w:space="0" w:color="auto"/>
        <w:left w:val="none" w:sz="0" w:space="0" w:color="auto"/>
        <w:bottom w:val="none" w:sz="0" w:space="0" w:color="auto"/>
        <w:right w:val="none" w:sz="0" w:space="0" w:color="auto"/>
      </w:divBdr>
    </w:div>
    <w:div w:id="28343045">
      <w:bodyDiv w:val="1"/>
      <w:marLeft w:val="0"/>
      <w:marRight w:val="0"/>
      <w:marTop w:val="0"/>
      <w:marBottom w:val="0"/>
      <w:divBdr>
        <w:top w:val="none" w:sz="0" w:space="0" w:color="auto"/>
        <w:left w:val="none" w:sz="0" w:space="0" w:color="auto"/>
        <w:bottom w:val="none" w:sz="0" w:space="0" w:color="auto"/>
        <w:right w:val="none" w:sz="0" w:space="0" w:color="auto"/>
      </w:divBdr>
    </w:div>
    <w:div w:id="28602879">
      <w:bodyDiv w:val="1"/>
      <w:marLeft w:val="0"/>
      <w:marRight w:val="0"/>
      <w:marTop w:val="0"/>
      <w:marBottom w:val="0"/>
      <w:divBdr>
        <w:top w:val="none" w:sz="0" w:space="0" w:color="auto"/>
        <w:left w:val="none" w:sz="0" w:space="0" w:color="auto"/>
        <w:bottom w:val="none" w:sz="0" w:space="0" w:color="auto"/>
        <w:right w:val="none" w:sz="0" w:space="0" w:color="auto"/>
      </w:divBdr>
    </w:div>
    <w:div w:id="28605652">
      <w:bodyDiv w:val="1"/>
      <w:marLeft w:val="0"/>
      <w:marRight w:val="0"/>
      <w:marTop w:val="0"/>
      <w:marBottom w:val="0"/>
      <w:divBdr>
        <w:top w:val="none" w:sz="0" w:space="0" w:color="auto"/>
        <w:left w:val="none" w:sz="0" w:space="0" w:color="auto"/>
        <w:bottom w:val="none" w:sz="0" w:space="0" w:color="auto"/>
        <w:right w:val="none" w:sz="0" w:space="0" w:color="auto"/>
      </w:divBdr>
    </w:div>
    <w:div w:id="28841326">
      <w:bodyDiv w:val="1"/>
      <w:marLeft w:val="0"/>
      <w:marRight w:val="0"/>
      <w:marTop w:val="0"/>
      <w:marBottom w:val="0"/>
      <w:divBdr>
        <w:top w:val="none" w:sz="0" w:space="0" w:color="auto"/>
        <w:left w:val="none" w:sz="0" w:space="0" w:color="auto"/>
        <w:bottom w:val="none" w:sz="0" w:space="0" w:color="auto"/>
        <w:right w:val="none" w:sz="0" w:space="0" w:color="auto"/>
      </w:divBdr>
    </w:div>
    <w:div w:id="29114603">
      <w:bodyDiv w:val="1"/>
      <w:marLeft w:val="0"/>
      <w:marRight w:val="0"/>
      <w:marTop w:val="0"/>
      <w:marBottom w:val="0"/>
      <w:divBdr>
        <w:top w:val="none" w:sz="0" w:space="0" w:color="auto"/>
        <w:left w:val="none" w:sz="0" w:space="0" w:color="auto"/>
        <w:bottom w:val="none" w:sz="0" w:space="0" w:color="auto"/>
        <w:right w:val="none" w:sz="0" w:space="0" w:color="auto"/>
      </w:divBdr>
    </w:div>
    <w:div w:id="29233169">
      <w:bodyDiv w:val="1"/>
      <w:marLeft w:val="0"/>
      <w:marRight w:val="0"/>
      <w:marTop w:val="0"/>
      <w:marBottom w:val="0"/>
      <w:divBdr>
        <w:top w:val="none" w:sz="0" w:space="0" w:color="auto"/>
        <w:left w:val="none" w:sz="0" w:space="0" w:color="auto"/>
        <w:bottom w:val="none" w:sz="0" w:space="0" w:color="auto"/>
        <w:right w:val="none" w:sz="0" w:space="0" w:color="auto"/>
      </w:divBdr>
    </w:div>
    <w:div w:id="29260504">
      <w:bodyDiv w:val="1"/>
      <w:marLeft w:val="0"/>
      <w:marRight w:val="0"/>
      <w:marTop w:val="0"/>
      <w:marBottom w:val="0"/>
      <w:divBdr>
        <w:top w:val="none" w:sz="0" w:space="0" w:color="auto"/>
        <w:left w:val="none" w:sz="0" w:space="0" w:color="auto"/>
        <w:bottom w:val="none" w:sz="0" w:space="0" w:color="auto"/>
        <w:right w:val="none" w:sz="0" w:space="0" w:color="auto"/>
      </w:divBdr>
    </w:div>
    <w:div w:id="29303316">
      <w:bodyDiv w:val="1"/>
      <w:marLeft w:val="0"/>
      <w:marRight w:val="0"/>
      <w:marTop w:val="0"/>
      <w:marBottom w:val="0"/>
      <w:divBdr>
        <w:top w:val="none" w:sz="0" w:space="0" w:color="auto"/>
        <w:left w:val="none" w:sz="0" w:space="0" w:color="auto"/>
        <w:bottom w:val="none" w:sz="0" w:space="0" w:color="auto"/>
        <w:right w:val="none" w:sz="0" w:space="0" w:color="auto"/>
      </w:divBdr>
    </w:div>
    <w:div w:id="29495233">
      <w:bodyDiv w:val="1"/>
      <w:marLeft w:val="0"/>
      <w:marRight w:val="0"/>
      <w:marTop w:val="0"/>
      <w:marBottom w:val="0"/>
      <w:divBdr>
        <w:top w:val="none" w:sz="0" w:space="0" w:color="auto"/>
        <w:left w:val="none" w:sz="0" w:space="0" w:color="auto"/>
        <w:bottom w:val="none" w:sz="0" w:space="0" w:color="auto"/>
        <w:right w:val="none" w:sz="0" w:space="0" w:color="auto"/>
      </w:divBdr>
    </w:div>
    <w:div w:id="29497819">
      <w:bodyDiv w:val="1"/>
      <w:marLeft w:val="0"/>
      <w:marRight w:val="0"/>
      <w:marTop w:val="0"/>
      <w:marBottom w:val="0"/>
      <w:divBdr>
        <w:top w:val="none" w:sz="0" w:space="0" w:color="auto"/>
        <w:left w:val="none" w:sz="0" w:space="0" w:color="auto"/>
        <w:bottom w:val="none" w:sz="0" w:space="0" w:color="auto"/>
        <w:right w:val="none" w:sz="0" w:space="0" w:color="auto"/>
      </w:divBdr>
    </w:div>
    <w:div w:id="29696935">
      <w:bodyDiv w:val="1"/>
      <w:marLeft w:val="0"/>
      <w:marRight w:val="0"/>
      <w:marTop w:val="0"/>
      <w:marBottom w:val="0"/>
      <w:divBdr>
        <w:top w:val="none" w:sz="0" w:space="0" w:color="auto"/>
        <w:left w:val="none" w:sz="0" w:space="0" w:color="auto"/>
        <w:bottom w:val="none" w:sz="0" w:space="0" w:color="auto"/>
        <w:right w:val="none" w:sz="0" w:space="0" w:color="auto"/>
      </w:divBdr>
    </w:div>
    <w:div w:id="29845622">
      <w:bodyDiv w:val="1"/>
      <w:marLeft w:val="0"/>
      <w:marRight w:val="0"/>
      <w:marTop w:val="0"/>
      <w:marBottom w:val="0"/>
      <w:divBdr>
        <w:top w:val="none" w:sz="0" w:space="0" w:color="auto"/>
        <w:left w:val="none" w:sz="0" w:space="0" w:color="auto"/>
        <w:bottom w:val="none" w:sz="0" w:space="0" w:color="auto"/>
        <w:right w:val="none" w:sz="0" w:space="0" w:color="auto"/>
      </w:divBdr>
    </w:div>
    <w:div w:id="30108165">
      <w:bodyDiv w:val="1"/>
      <w:marLeft w:val="0"/>
      <w:marRight w:val="0"/>
      <w:marTop w:val="0"/>
      <w:marBottom w:val="0"/>
      <w:divBdr>
        <w:top w:val="none" w:sz="0" w:space="0" w:color="auto"/>
        <w:left w:val="none" w:sz="0" w:space="0" w:color="auto"/>
        <w:bottom w:val="none" w:sz="0" w:space="0" w:color="auto"/>
        <w:right w:val="none" w:sz="0" w:space="0" w:color="auto"/>
      </w:divBdr>
    </w:div>
    <w:div w:id="30301509">
      <w:bodyDiv w:val="1"/>
      <w:marLeft w:val="0"/>
      <w:marRight w:val="0"/>
      <w:marTop w:val="0"/>
      <w:marBottom w:val="0"/>
      <w:divBdr>
        <w:top w:val="none" w:sz="0" w:space="0" w:color="auto"/>
        <w:left w:val="none" w:sz="0" w:space="0" w:color="auto"/>
        <w:bottom w:val="none" w:sz="0" w:space="0" w:color="auto"/>
        <w:right w:val="none" w:sz="0" w:space="0" w:color="auto"/>
      </w:divBdr>
    </w:div>
    <w:div w:id="30495385">
      <w:bodyDiv w:val="1"/>
      <w:marLeft w:val="0"/>
      <w:marRight w:val="0"/>
      <w:marTop w:val="0"/>
      <w:marBottom w:val="0"/>
      <w:divBdr>
        <w:top w:val="none" w:sz="0" w:space="0" w:color="auto"/>
        <w:left w:val="none" w:sz="0" w:space="0" w:color="auto"/>
        <w:bottom w:val="none" w:sz="0" w:space="0" w:color="auto"/>
        <w:right w:val="none" w:sz="0" w:space="0" w:color="auto"/>
      </w:divBdr>
    </w:div>
    <w:div w:id="30615462">
      <w:bodyDiv w:val="1"/>
      <w:marLeft w:val="0"/>
      <w:marRight w:val="0"/>
      <w:marTop w:val="0"/>
      <w:marBottom w:val="0"/>
      <w:divBdr>
        <w:top w:val="none" w:sz="0" w:space="0" w:color="auto"/>
        <w:left w:val="none" w:sz="0" w:space="0" w:color="auto"/>
        <w:bottom w:val="none" w:sz="0" w:space="0" w:color="auto"/>
        <w:right w:val="none" w:sz="0" w:space="0" w:color="auto"/>
      </w:divBdr>
    </w:div>
    <w:div w:id="30881203">
      <w:bodyDiv w:val="1"/>
      <w:marLeft w:val="0"/>
      <w:marRight w:val="0"/>
      <w:marTop w:val="0"/>
      <w:marBottom w:val="0"/>
      <w:divBdr>
        <w:top w:val="none" w:sz="0" w:space="0" w:color="auto"/>
        <w:left w:val="none" w:sz="0" w:space="0" w:color="auto"/>
        <w:bottom w:val="none" w:sz="0" w:space="0" w:color="auto"/>
        <w:right w:val="none" w:sz="0" w:space="0" w:color="auto"/>
      </w:divBdr>
    </w:div>
    <w:div w:id="30958274">
      <w:bodyDiv w:val="1"/>
      <w:marLeft w:val="0"/>
      <w:marRight w:val="0"/>
      <w:marTop w:val="0"/>
      <w:marBottom w:val="0"/>
      <w:divBdr>
        <w:top w:val="none" w:sz="0" w:space="0" w:color="auto"/>
        <w:left w:val="none" w:sz="0" w:space="0" w:color="auto"/>
        <w:bottom w:val="none" w:sz="0" w:space="0" w:color="auto"/>
        <w:right w:val="none" w:sz="0" w:space="0" w:color="auto"/>
      </w:divBdr>
    </w:div>
    <w:div w:id="31007341">
      <w:bodyDiv w:val="1"/>
      <w:marLeft w:val="0"/>
      <w:marRight w:val="0"/>
      <w:marTop w:val="0"/>
      <w:marBottom w:val="0"/>
      <w:divBdr>
        <w:top w:val="none" w:sz="0" w:space="0" w:color="auto"/>
        <w:left w:val="none" w:sz="0" w:space="0" w:color="auto"/>
        <w:bottom w:val="none" w:sz="0" w:space="0" w:color="auto"/>
        <w:right w:val="none" w:sz="0" w:space="0" w:color="auto"/>
      </w:divBdr>
    </w:div>
    <w:div w:id="31542687">
      <w:bodyDiv w:val="1"/>
      <w:marLeft w:val="0"/>
      <w:marRight w:val="0"/>
      <w:marTop w:val="0"/>
      <w:marBottom w:val="0"/>
      <w:divBdr>
        <w:top w:val="none" w:sz="0" w:space="0" w:color="auto"/>
        <w:left w:val="none" w:sz="0" w:space="0" w:color="auto"/>
        <w:bottom w:val="none" w:sz="0" w:space="0" w:color="auto"/>
        <w:right w:val="none" w:sz="0" w:space="0" w:color="auto"/>
      </w:divBdr>
    </w:div>
    <w:div w:id="32122710">
      <w:bodyDiv w:val="1"/>
      <w:marLeft w:val="0"/>
      <w:marRight w:val="0"/>
      <w:marTop w:val="0"/>
      <w:marBottom w:val="0"/>
      <w:divBdr>
        <w:top w:val="none" w:sz="0" w:space="0" w:color="auto"/>
        <w:left w:val="none" w:sz="0" w:space="0" w:color="auto"/>
        <w:bottom w:val="none" w:sz="0" w:space="0" w:color="auto"/>
        <w:right w:val="none" w:sz="0" w:space="0" w:color="auto"/>
      </w:divBdr>
    </w:div>
    <w:div w:id="32317760">
      <w:bodyDiv w:val="1"/>
      <w:marLeft w:val="0"/>
      <w:marRight w:val="0"/>
      <w:marTop w:val="0"/>
      <w:marBottom w:val="0"/>
      <w:divBdr>
        <w:top w:val="none" w:sz="0" w:space="0" w:color="auto"/>
        <w:left w:val="none" w:sz="0" w:space="0" w:color="auto"/>
        <w:bottom w:val="none" w:sz="0" w:space="0" w:color="auto"/>
        <w:right w:val="none" w:sz="0" w:space="0" w:color="auto"/>
      </w:divBdr>
    </w:div>
    <w:div w:id="32660695">
      <w:bodyDiv w:val="1"/>
      <w:marLeft w:val="0"/>
      <w:marRight w:val="0"/>
      <w:marTop w:val="0"/>
      <w:marBottom w:val="0"/>
      <w:divBdr>
        <w:top w:val="none" w:sz="0" w:space="0" w:color="auto"/>
        <w:left w:val="none" w:sz="0" w:space="0" w:color="auto"/>
        <w:bottom w:val="none" w:sz="0" w:space="0" w:color="auto"/>
        <w:right w:val="none" w:sz="0" w:space="0" w:color="auto"/>
      </w:divBdr>
    </w:div>
    <w:div w:id="32927036">
      <w:bodyDiv w:val="1"/>
      <w:marLeft w:val="0"/>
      <w:marRight w:val="0"/>
      <w:marTop w:val="0"/>
      <w:marBottom w:val="0"/>
      <w:divBdr>
        <w:top w:val="none" w:sz="0" w:space="0" w:color="auto"/>
        <w:left w:val="none" w:sz="0" w:space="0" w:color="auto"/>
        <w:bottom w:val="none" w:sz="0" w:space="0" w:color="auto"/>
        <w:right w:val="none" w:sz="0" w:space="0" w:color="auto"/>
      </w:divBdr>
    </w:div>
    <w:div w:id="32927067">
      <w:bodyDiv w:val="1"/>
      <w:marLeft w:val="0"/>
      <w:marRight w:val="0"/>
      <w:marTop w:val="0"/>
      <w:marBottom w:val="0"/>
      <w:divBdr>
        <w:top w:val="none" w:sz="0" w:space="0" w:color="auto"/>
        <w:left w:val="none" w:sz="0" w:space="0" w:color="auto"/>
        <w:bottom w:val="none" w:sz="0" w:space="0" w:color="auto"/>
        <w:right w:val="none" w:sz="0" w:space="0" w:color="auto"/>
      </w:divBdr>
    </w:div>
    <w:div w:id="33114662">
      <w:bodyDiv w:val="1"/>
      <w:marLeft w:val="0"/>
      <w:marRight w:val="0"/>
      <w:marTop w:val="0"/>
      <w:marBottom w:val="0"/>
      <w:divBdr>
        <w:top w:val="none" w:sz="0" w:space="0" w:color="auto"/>
        <w:left w:val="none" w:sz="0" w:space="0" w:color="auto"/>
        <w:bottom w:val="none" w:sz="0" w:space="0" w:color="auto"/>
        <w:right w:val="none" w:sz="0" w:space="0" w:color="auto"/>
      </w:divBdr>
    </w:div>
    <w:div w:id="33119303">
      <w:bodyDiv w:val="1"/>
      <w:marLeft w:val="0"/>
      <w:marRight w:val="0"/>
      <w:marTop w:val="0"/>
      <w:marBottom w:val="0"/>
      <w:divBdr>
        <w:top w:val="none" w:sz="0" w:space="0" w:color="auto"/>
        <w:left w:val="none" w:sz="0" w:space="0" w:color="auto"/>
        <w:bottom w:val="none" w:sz="0" w:space="0" w:color="auto"/>
        <w:right w:val="none" w:sz="0" w:space="0" w:color="auto"/>
      </w:divBdr>
    </w:div>
    <w:div w:id="33503884">
      <w:bodyDiv w:val="1"/>
      <w:marLeft w:val="0"/>
      <w:marRight w:val="0"/>
      <w:marTop w:val="0"/>
      <w:marBottom w:val="0"/>
      <w:divBdr>
        <w:top w:val="none" w:sz="0" w:space="0" w:color="auto"/>
        <w:left w:val="none" w:sz="0" w:space="0" w:color="auto"/>
        <w:bottom w:val="none" w:sz="0" w:space="0" w:color="auto"/>
        <w:right w:val="none" w:sz="0" w:space="0" w:color="auto"/>
      </w:divBdr>
    </w:div>
    <w:div w:id="33619974">
      <w:bodyDiv w:val="1"/>
      <w:marLeft w:val="0"/>
      <w:marRight w:val="0"/>
      <w:marTop w:val="0"/>
      <w:marBottom w:val="0"/>
      <w:divBdr>
        <w:top w:val="none" w:sz="0" w:space="0" w:color="auto"/>
        <w:left w:val="none" w:sz="0" w:space="0" w:color="auto"/>
        <w:bottom w:val="none" w:sz="0" w:space="0" w:color="auto"/>
        <w:right w:val="none" w:sz="0" w:space="0" w:color="auto"/>
      </w:divBdr>
    </w:div>
    <w:div w:id="33698750">
      <w:bodyDiv w:val="1"/>
      <w:marLeft w:val="0"/>
      <w:marRight w:val="0"/>
      <w:marTop w:val="0"/>
      <w:marBottom w:val="0"/>
      <w:divBdr>
        <w:top w:val="none" w:sz="0" w:space="0" w:color="auto"/>
        <w:left w:val="none" w:sz="0" w:space="0" w:color="auto"/>
        <w:bottom w:val="none" w:sz="0" w:space="0" w:color="auto"/>
        <w:right w:val="none" w:sz="0" w:space="0" w:color="auto"/>
      </w:divBdr>
    </w:div>
    <w:div w:id="33778047">
      <w:bodyDiv w:val="1"/>
      <w:marLeft w:val="0"/>
      <w:marRight w:val="0"/>
      <w:marTop w:val="0"/>
      <w:marBottom w:val="0"/>
      <w:divBdr>
        <w:top w:val="none" w:sz="0" w:space="0" w:color="auto"/>
        <w:left w:val="none" w:sz="0" w:space="0" w:color="auto"/>
        <w:bottom w:val="none" w:sz="0" w:space="0" w:color="auto"/>
        <w:right w:val="none" w:sz="0" w:space="0" w:color="auto"/>
      </w:divBdr>
      <w:divsChild>
        <w:div w:id="1174345405">
          <w:marLeft w:val="0"/>
          <w:marRight w:val="0"/>
          <w:marTop w:val="0"/>
          <w:marBottom w:val="0"/>
          <w:divBdr>
            <w:top w:val="none" w:sz="0" w:space="0" w:color="auto"/>
            <w:left w:val="none" w:sz="0" w:space="0" w:color="auto"/>
            <w:bottom w:val="none" w:sz="0" w:space="0" w:color="auto"/>
            <w:right w:val="none" w:sz="0" w:space="0" w:color="auto"/>
          </w:divBdr>
        </w:div>
      </w:divsChild>
    </w:div>
    <w:div w:id="34238735">
      <w:bodyDiv w:val="1"/>
      <w:marLeft w:val="0"/>
      <w:marRight w:val="0"/>
      <w:marTop w:val="0"/>
      <w:marBottom w:val="0"/>
      <w:divBdr>
        <w:top w:val="none" w:sz="0" w:space="0" w:color="auto"/>
        <w:left w:val="none" w:sz="0" w:space="0" w:color="auto"/>
        <w:bottom w:val="none" w:sz="0" w:space="0" w:color="auto"/>
        <w:right w:val="none" w:sz="0" w:space="0" w:color="auto"/>
      </w:divBdr>
    </w:div>
    <w:div w:id="34307484">
      <w:bodyDiv w:val="1"/>
      <w:marLeft w:val="0"/>
      <w:marRight w:val="0"/>
      <w:marTop w:val="0"/>
      <w:marBottom w:val="0"/>
      <w:divBdr>
        <w:top w:val="none" w:sz="0" w:space="0" w:color="auto"/>
        <w:left w:val="none" w:sz="0" w:space="0" w:color="auto"/>
        <w:bottom w:val="none" w:sz="0" w:space="0" w:color="auto"/>
        <w:right w:val="none" w:sz="0" w:space="0" w:color="auto"/>
      </w:divBdr>
    </w:div>
    <w:div w:id="34472310">
      <w:bodyDiv w:val="1"/>
      <w:marLeft w:val="0"/>
      <w:marRight w:val="0"/>
      <w:marTop w:val="0"/>
      <w:marBottom w:val="0"/>
      <w:divBdr>
        <w:top w:val="none" w:sz="0" w:space="0" w:color="auto"/>
        <w:left w:val="none" w:sz="0" w:space="0" w:color="auto"/>
        <w:bottom w:val="none" w:sz="0" w:space="0" w:color="auto"/>
        <w:right w:val="none" w:sz="0" w:space="0" w:color="auto"/>
      </w:divBdr>
    </w:div>
    <w:div w:id="34542959">
      <w:bodyDiv w:val="1"/>
      <w:marLeft w:val="0"/>
      <w:marRight w:val="0"/>
      <w:marTop w:val="0"/>
      <w:marBottom w:val="0"/>
      <w:divBdr>
        <w:top w:val="none" w:sz="0" w:space="0" w:color="auto"/>
        <w:left w:val="none" w:sz="0" w:space="0" w:color="auto"/>
        <w:bottom w:val="none" w:sz="0" w:space="0" w:color="auto"/>
        <w:right w:val="none" w:sz="0" w:space="0" w:color="auto"/>
      </w:divBdr>
    </w:div>
    <w:div w:id="34738754">
      <w:bodyDiv w:val="1"/>
      <w:marLeft w:val="0"/>
      <w:marRight w:val="0"/>
      <w:marTop w:val="0"/>
      <w:marBottom w:val="0"/>
      <w:divBdr>
        <w:top w:val="none" w:sz="0" w:space="0" w:color="auto"/>
        <w:left w:val="none" w:sz="0" w:space="0" w:color="auto"/>
        <w:bottom w:val="none" w:sz="0" w:space="0" w:color="auto"/>
        <w:right w:val="none" w:sz="0" w:space="0" w:color="auto"/>
      </w:divBdr>
    </w:div>
    <w:div w:id="34814851">
      <w:bodyDiv w:val="1"/>
      <w:marLeft w:val="0"/>
      <w:marRight w:val="0"/>
      <w:marTop w:val="0"/>
      <w:marBottom w:val="0"/>
      <w:divBdr>
        <w:top w:val="none" w:sz="0" w:space="0" w:color="auto"/>
        <w:left w:val="none" w:sz="0" w:space="0" w:color="auto"/>
        <w:bottom w:val="none" w:sz="0" w:space="0" w:color="auto"/>
        <w:right w:val="none" w:sz="0" w:space="0" w:color="auto"/>
      </w:divBdr>
    </w:div>
    <w:div w:id="34893084">
      <w:bodyDiv w:val="1"/>
      <w:marLeft w:val="0"/>
      <w:marRight w:val="0"/>
      <w:marTop w:val="0"/>
      <w:marBottom w:val="0"/>
      <w:divBdr>
        <w:top w:val="none" w:sz="0" w:space="0" w:color="auto"/>
        <w:left w:val="none" w:sz="0" w:space="0" w:color="auto"/>
        <w:bottom w:val="none" w:sz="0" w:space="0" w:color="auto"/>
        <w:right w:val="none" w:sz="0" w:space="0" w:color="auto"/>
      </w:divBdr>
    </w:div>
    <w:div w:id="35083084">
      <w:bodyDiv w:val="1"/>
      <w:marLeft w:val="0"/>
      <w:marRight w:val="0"/>
      <w:marTop w:val="0"/>
      <w:marBottom w:val="0"/>
      <w:divBdr>
        <w:top w:val="none" w:sz="0" w:space="0" w:color="auto"/>
        <w:left w:val="none" w:sz="0" w:space="0" w:color="auto"/>
        <w:bottom w:val="none" w:sz="0" w:space="0" w:color="auto"/>
        <w:right w:val="none" w:sz="0" w:space="0" w:color="auto"/>
      </w:divBdr>
    </w:div>
    <w:div w:id="35206396">
      <w:bodyDiv w:val="1"/>
      <w:marLeft w:val="0"/>
      <w:marRight w:val="0"/>
      <w:marTop w:val="0"/>
      <w:marBottom w:val="0"/>
      <w:divBdr>
        <w:top w:val="none" w:sz="0" w:space="0" w:color="auto"/>
        <w:left w:val="none" w:sz="0" w:space="0" w:color="auto"/>
        <w:bottom w:val="none" w:sz="0" w:space="0" w:color="auto"/>
        <w:right w:val="none" w:sz="0" w:space="0" w:color="auto"/>
      </w:divBdr>
    </w:div>
    <w:div w:id="35472284">
      <w:bodyDiv w:val="1"/>
      <w:marLeft w:val="0"/>
      <w:marRight w:val="0"/>
      <w:marTop w:val="0"/>
      <w:marBottom w:val="0"/>
      <w:divBdr>
        <w:top w:val="none" w:sz="0" w:space="0" w:color="auto"/>
        <w:left w:val="none" w:sz="0" w:space="0" w:color="auto"/>
        <w:bottom w:val="none" w:sz="0" w:space="0" w:color="auto"/>
        <w:right w:val="none" w:sz="0" w:space="0" w:color="auto"/>
      </w:divBdr>
    </w:div>
    <w:div w:id="35787736">
      <w:bodyDiv w:val="1"/>
      <w:marLeft w:val="0"/>
      <w:marRight w:val="0"/>
      <w:marTop w:val="0"/>
      <w:marBottom w:val="0"/>
      <w:divBdr>
        <w:top w:val="none" w:sz="0" w:space="0" w:color="auto"/>
        <w:left w:val="none" w:sz="0" w:space="0" w:color="auto"/>
        <w:bottom w:val="none" w:sz="0" w:space="0" w:color="auto"/>
        <w:right w:val="none" w:sz="0" w:space="0" w:color="auto"/>
      </w:divBdr>
    </w:div>
    <w:div w:id="35815392">
      <w:bodyDiv w:val="1"/>
      <w:marLeft w:val="0"/>
      <w:marRight w:val="0"/>
      <w:marTop w:val="0"/>
      <w:marBottom w:val="0"/>
      <w:divBdr>
        <w:top w:val="none" w:sz="0" w:space="0" w:color="auto"/>
        <w:left w:val="none" w:sz="0" w:space="0" w:color="auto"/>
        <w:bottom w:val="none" w:sz="0" w:space="0" w:color="auto"/>
        <w:right w:val="none" w:sz="0" w:space="0" w:color="auto"/>
      </w:divBdr>
    </w:div>
    <w:div w:id="35935472">
      <w:bodyDiv w:val="1"/>
      <w:marLeft w:val="0"/>
      <w:marRight w:val="0"/>
      <w:marTop w:val="0"/>
      <w:marBottom w:val="0"/>
      <w:divBdr>
        <w:top w:val="none" w:sz="0" w:space="0" w:color="auto"/>
        <w:left w:val="none" w:sz="0" w:space="0" w:color="auto"/>
        <w:bottom w:val="none" w:sz="0" w:space="0" w:color="auto"/>
        <w:right w:val="none" w:sz="0" w:space="0" w:color="auto"/>
      </w:divBdr>
    </w:div>
    <w:div w:id="36122358">
      <w:bodyDiv w:val="1"/>
      <w:marLeft w:val="0"/>
      <w:marRight w:val="0"/>
      <w:marTop w:val="0"/>
      <w:marBottom w:val="0"/>
      <w:divBdr>
        <w:top w:val="none" w:sz="0" w:space="0" w:color="auto"/>
        <w:left w:val="none" w:sz="0" w:space="0" w:color="auto"/>
        <w:bottom w:val="none" w:sz="0" w:space="0" w:color="auto"/>
        <w:right w:val="none" w:sz="0" w:space="0" w:color="auto"/>
      </w:divBdr>
    </w:div>
    <w:div w:id="36122388">
      <w:bodyDiv w:val="1"/>
      <w:marLeft w:val="0"/>
      <w:marRight w:val="0"/>
      <w:marTop w:val="0"/>
      <w:marBottom w:val="0"/>
      <w:divBdr>
        <w:top w:val="none" w:sz="0" w:space="0" w:color="auto"/>
        <w:left w:val="none" w:sz="0" w:space="0" w:color="auto"/>
        <w:bottom w:val="none" w:sz="0" w:space="0" w:color="auto"/>
        <w:right w:val="none" w:sz="0" w:space="0" w:color="auto"/>
      </w:divBdr>
    </w:div>
    <w:div w:id="36122559">
      <w:bodyDiv w:val="1"/>
      <w:marLeft w:val="0"/>
      <w:marRight w:val="0"/>
      <w:marTop w:val="0"/>
      <w:marBottom w:val="0"/>
      <w:divBdr>
        <w:top w:val="none" w:sz="0" w:space="0" w:color="auto"/>
        <w:left w:val="none" w:sz="0" w:space="0" w:color="auto"/>
        <w:bottom w:val="none" w:sz="0" w:space="0" w:color="auto"/>
        <w:right w:val="none" w:sz="0" w:space="0" w:color="auto"/>
      </w:divBdr>
    </w:div>
    <w:div w:id="36127727">
      <w:bodyDiv w:val="1"/>
      <w:marLeft w:val="0"/>
      <w:marRight w:val="0"/>
      <w:marTop w:val="0"/>
      <w:marBottom w:val="0"/>
      <w:divBdr>
        <w:top w:val="none" w:sz="0" w:space="0" w:color="auto"/>
        <w:left w:val="none" w:sz="0" w:space="0" w:color="auto"/>
        <w:bottom w:val="none" w:sz="0" w:space="0" w:color="auto"/>
        <w:right w:val="none" w:sz="0" w:space="0" w:color="auto"/>
      </w:divBdr>
    </w:div>
    <w:div w:id="36197734">
      <w:bodyDiv w:val="1"/>
      <w:marLeft w:val="0"/>
      <w:marRight w:val="0"/>
      <w:marTop w:val="0"/>
      <w:marBottom w:val="0"/>
      <w:divBdr>
        <w:top w:val="none" w:sz="0" w:space="0" w:color="auto"/>
        <w:left w:val="none" w:sz="0" w:space="0" w:color="auto"/>
        <w:bottom w:val="none" w:sz="0" w:space="0" w:color="auto"/>
        <w:right w:val="none" w:sz="0" w:space="0" w:color="auto"/>
      </w:divBdr>
    </w:div>
    <w:div w:id="36321277">
      <w:bodyDiv w:val="1"/>
      <w:marLeft w:val="0"/>
      <w:marRight w:val="0"/>
      <w:marTop w:val="0"/>
      <w:marBottom w:val="0"/>
      <w:divBdr>
        <w:top w:val="none" w:sz="0" w:space="0" w:color="auto"/>
        <w:left w:val="none" w:sz="0" w:space="0" w:color="auto"/>
        <w:bottom w:val="none" w:sz="0" w:space="0" w:color="auto"/>
        <w:right w:val="none" w:sz="0" w:space="0" w:color="auto"/>
      </w:divBdr>
    </w:div>
    <w:div w:id="36590841">
      <w:bodyDiv w:val="1"/>
      <w:marLeft w:val="0"/>
      <w:marRight w:val="0"/>
      <w:marTop w:val="0"/>
      <w:marBottom w:val="0"/>
      <w:divBdr>
        <w:top w:val="none" w:sz="0" w:space="0" w:color="auto"/>
        <w:left w:val="none" w:sz="0" w:space="0" w:color="auto"/>
        <w:bottom w:val="none" w:sz="0" w:space="0" w:color="auto"/>
        <w:right w:val="none" w:sz="0" w:space="0" w:color="auto"/>
      </w:divBdr>
    </w:div>
    <w:div w:id="36899344">
      <w:bodyDiv w:val="1"/>
      <w:marLeft w:val="0"/>
      <w:marRight w:val="0"/>
      <w:marTop w:val="0"/>
      <w:marBottom w:val="0"/>
      <w:divBdr>
        <w:top w:val="none" w:sz="0" w:space="0" w:color="auto"/>
        <w:left w:val="none" w:sz="0" w:space="0" w:color="auto"/>
        <w:bottom w:val="none" w:sz="0" w:space="0" w:color="auto"/>
        <w:right w:val="none" w:sz="0" w:space="0" w:color="auto"/>
      </w:divBdr>
    </w:div>
    <w:div w:id="37239793">
      <w:bodyDiv w:val="1"/>
      <w:marLeft w:val="0"/>
      <w:marRight w:val="0"/>
      <w:marTop w:val="0"/>
      <w:marBottom w:val="0"/>
      <w:divBdr>
        <w:top w:val="none" w:sz="0" w:space="0" w:color="auto"/>
        <w:left w:val="none" w:sz="0" w:space="0" w:color="auto"/>
        <w:bottom w:val="none" w:sz="0" w:space="0" w:color="auto"/>
        <w:right w:val="none" w:sz="0" w:space="0" w:color="auto"/>
      </w:divBdr>
    </w:div>
    <w:div w:id="38207668">
      <w:bodyDiv w:val="1"/>
      <w:marLeft w:val="0"/>
      <w:marRight w:val="0"/>
      <w:marTop w:val="0"/>
      <w:marBottom w:val="0"/>
      <w:divBdr>
        <w:top w:val="none" w:sz="0" w:space="0" w:color="auto"/>
        <w:left w:val="none" w:sz="0" w:space="0" w:color="auto"/>
        <w:bottom w:val="none" w:sz="0" w:space="0" w:color="auto"/>
        <w:right w:val="none" w:sz="0" w:space="0" w:color="auto"/>
      </w:divBdr>
    </w:div>
    <w:div w:id="38288988">
      <w:bodyDiv w:val="1"/>
      <w:marLeft w:val="0"/>
      <w:marRight w:val="0"/>
      <w:marTop w:val="0"/>
      <w:marBottom w:val="0"/>
      <w:divBdr>
        <w:top w:val="none" w:sz="0" w:space="0" w:color="auto"/>
        <w:left w:val="none" w:sz="0" w:space="0" w:color="auto"/>
        <w:bottom w:val="none" w:sz="0" w:space="0" w:color="auto"/>
        <w:right w:val="none" w:sz="0" w:space="0" w:color="auto"/>
      </w:divBdr>
      <w:divsChild>
        <w:div w:id="98645027">
          <w:marLeft w:val="0"/>
          <w:marRight w:val="0"/>
          <w:marTop w:val="0"/>
          <w:marBottom w:val="0"/>
          <w:divBdr>
            <w:top w:val="none" w:sz="0" w:space="0" w:color="auto"/>
            <w:left w:val="none" w:sz="0" w:space="0" w:color="auto"/>
            <w:bottom w:val="none" w:sz="0" w:space="0" w:color="auto"/>
            <w:right w:val="none" w:sz="0" w:space="0" w:color="auto"/>
          </w:divBdr>
        </w:div>
      </w:divsChild>
    </w:div>
    <w:div w:id="38436659">
      <w:bodyDiv w:val="1"/>
      <w:marLeft w:val="0"/>
      <w:marRight w:val="0"/>
      <w:marTop w:val="0"/>
      <w:marBottom w:val="0"/>
      <w:divBdr>
        <w:top w:val="none" w:sz="0" w:space="0" w:color="auto"/>
        <w:left w:val="none" w:sz="0" w:space="0" w:color="auto"/>
        <w:bottom w:val="none" w:sz="0" w:space="0" w:color="auto"/>
        <w:right w:val="none" w:sz="0" w:space="0" w:color="auto"/>
      </w:divBdr>
    </w:div>
    <w:div w:id="38822321">
      <w:bodyDiv w:val="1"/>
      <w:marLeft w:val="0"/>
      <w:marRight w:val="0"/>
      <w:marTop w:val="0"/>
      <w:marBottom w:val="0"/>
      <w:divBdr>
        <w:top w:val="none" w:sz="0" w:space="0" w:color="auto"/>
        <w:left w:val="none" w:sz="0" w:space="0" w:color="auto"/>
        <w:bottom w:val="none" w:sz="0" w:space="0" w:color="auto"/>
        <w:right w:val="none" w:sz="0" w:space="0" w:color="auto"/>
      </w:divBdr>
    </w:div>
    <w:div w:id="38936659">
      <w:bodyDiv w:val="1"/>
      <w:marLeft w:val="0"/>
      <w:marRight w:val="0"/>
      <w:marTop w:val="0"/>
      <w:marBottom w:val="0"/>
      <w:divBdr>
        <w:top w:val="none" w:sz="0" w:space="0" w:color="auto"/>
        <w:left w:val="none" w:sz="0" w:space="0" w:color="auto"/>
        <w:bottom w:val="none" w:sz="0" w:space="0" w:color="auto"/>
        <w:right w:val="none" w:sz="0" w:space="0" w:color="auto"/>
      </w:divBdr>
    </w:div>
    <w:div w:id="39478826">
      <w:bodyDiv w:val="1"/>
      <w:marLeft w:val="0"/>
      <w:marRight w:val="0"/>
      <w:marTop w:val="0"/>
      <w:marBottom w:val="0"/>
      <w:divBdr>
        <w:top w:val="none" w:sz="0" w:space="0" w:color="auto"/>
        <w:left w:val="none" w:sz="0" w:space="0" w:color="auto"/>
        <w:bottom w:val="none" w:sz="0" w:space="0" w:color="auto"/>
        <w:right w:val="none" w:sz="0" w:space="0" w:color="auto"/>
      </w:divBdr>
    </w:div>
    <w:div w:id="39479918">
      <w:bodyDiv w:val="1"/>
      <w:marLeft w:val="0"/>
      <w:marRight w:val="0"/>
      <w:marTop w:val="0"/>
      <w:marBottom w:val="0"/>
      <w:divBdr>
        <w:top w:val="none" w:sz="0" w:space="0" w:color="auto"/>
        <w:left w:val="none" w:sz="0" w:space="0" w:color="auto"/>
        <w:bottom w:val="none" w:sz="0" w:space="0" w:color="auto"/>
        <w:right w:val="none" w:sz="0" w:space="0" w:color="auto"/>
      </w:divBdr>
    </w:div>
    <w:div w:id="39787495">
      <w:bodyDiv w:val="1"/>
      <w:marLeft w:val="0"/>
      <w:marRight w:val="0"/>
      <w:marTop w:val="0"/>
      <w:marBottom w:val="0"/>
      <w:divBdr>
        <w:top w:val="none" w:sz="0" w:space="0" w:color="auto"/>
        <w:left w:val="none" w:sz="0" w:space="0" w:color="auto"/>
        <w:bottom w:val="none" w:sz="0" w:space="0" w:color="auto"/>
        <w:right w:val="none" w:sz="0" w:space="0" w:color="auto"/>
      </w:divBdr>
    </w:div>
    <w:div w:id="40400804">
      <w:bodyDiv w:val="1"/>
      <w:marLeft w:val="0"/>
      <w:marRight w:val="0"/>
      <w:marTop w:val="0"/>
      <w:marBottom w:val="0"/>
      <w:divBdr>
        <w:top w:val="none" w:sz="0" w:space="0" w:color="auto"/>
        <w:left w:val="none" w:sz="0" w:space="0" w:color="auto"/>
        <w:bottom w:val="none" w:sz="0" w:space="0" w:color="auto"/>
        <w:right w:val="none" w:sz="0" w:space="0" w:color="auto"/>
      </w:divBdr>
    </w:div>
    <w:div w:id="40525116">
      <w:bodyDiv w:val="1"/>
      <w:marLeft w:val="0"/>
      <w:marRight w:val="0"/>
      <w:marTop w:val="0"/>
      <w:marBottom w:val="0"/>
      <w:divBdr>
        <w:top w:val="none" w:sz="0" w:space="0" w:color="auto"/>
        <w:left w:val="none" w:sz="0" w:space="0" w:color="auto"/>
        <w:bottom w:val="none" w:sz="0" w:space="0" w:color="auto"/>
        <w:right w:val="none" w:sz="0" w:space="0" w:color="auto"/>
      </w:divBdr>
    </w:div>
    <w:div w:id="40594563">
      <w:bodyDiv w:val="1"/>
      <w:marLeft w:val="0"/>
      <w:marRight w:val="0"/>
      <w:marTop w:val="0"/>
      <w:marBottom w:val="0"/>
      <w:divBdr>
        <w:top w:val="none" w:sz="0" w:space="0" w:color="auto"/>
        <w:left w:val="none" w:sz="0" w:space="0" w:color="auto"/>
        <w:bottom w:val="none" w:sz="0" w:space="0" w:color="auto"/>
        <w:right w:val="none" w:sz="0" w:space="0" w:color="auto"/>
      </w:divBdr>
    </w:div>
    <w:div w:id="40987134">
      <w:bodyDiv w:val="1"/>
      <w:marLeft w:val="0"/>
      <w:marRight w:val="0"/>
      <w:marTop w:val="0"/>
      <w:marBottom w:val="0"/>
      <w:divBdr>
        <w:top w:val="none" w:sz="0" w:space="0" w:color="auto"/>
        <w:left w:val="none" w:sz="0" w:space="0" w:color="auto"/>
        <w:bottom w:val="none" w:sz="0" w:space="0" w:color="auto"/>
        <w:right w:val="none" w:sz="0" w:space="0" w:color="auto"/>
      </w:divBdr>
      <w:divsChild>
        <w:div w:id="1324822063">
          <w:marLeft w:val="0"/>
          <w:marRight w:val="0"/>
          <w:marTop w:val="0"/>
          <w:marBottom w:val="0"/>
          <w:divBdr>
            <w:top w:val="none" w:sz="0" w:space="0" w:color="auto"/>
            <w:left w:val="none" w:sz="0" w:space="0" w:color="auto"/>
            <w:bottom w:val="none" w:sz="0" w:space="0" w:color="auto"/>
            <w:right w:val="none" w:sz="0" w:space="0" w:color="auto"/>
          </w:divBdr>
        </w:div>
      </w:divsChild>
    </w:div>
    <w:div w:id="41097841">
      <w:bodyDiv w:val="1"/>
      <w:marLeft w:val="0"/>
      <w:marRight w:val="0"/>
      <w:marTop w:val="0"/>
      <w:marBottom w:val="0"/>
      <w:divBdr>
        <w:top w:val="none" w:sz="0" w:space="0" w:color="auto"/>
        <w:left w:val="none" w:sz="0" w:space="0" w:color="auto"/>
        <w:bottom w:val="none" w:sz="0" w:space="0" w:color="auto"/>
        <w:right w:val="none" w:sz="0" w:space="0" w:color="auto"/>
      </w:divBdr>
    </w:div>
    <w:div w:id="41222648">
      <w:bodyDiv w:val="1"/>
      <w:marLeft w:val="0"/>
      <w:marRight w:val="0"/>
      <w:marTop w:val="0"/>
      <w:marBottom w:val="0"/>
      <w:divBdr>
        <w:top w:val="none" w:sz="0" w:space="0" w:color="auto"/>
        <w:left w:val="none" w:sz="0" w:space="0" w:color="auto"/>
        <w:bottom w:val="none" w:sz="0" w:space="0" w:color="auto"/>
        <w:right w:val="none" w:sz="0" w:space="0" w:color="auto"/>
      </w:divBdr>
    </w:div>
    <w:div w:id="41296011">
      <w:bodyDiv w:val="1"/>
      <w:marLeft w:val="0"/>
      <w:marRight w:val="0"/>
      <w:marTop w:val="0"/>
      <w:marBottom w:val="0"/>
      <w:divBdr>
        <w:top w:val="none" w:sz="0" w:space="0" w:color="auto"/>
        <w:left w:val="none" w:sz="0" w:space="0" w:color="auto"/>
        <w:bottom w:val="none" w:sz="0" w:space="0" w:color="auto"/>
        <w:right w:val="none" w:sz="0" w:space="0" w:color="auto"/>
      </w:divBdr>
    </w:div>
    <w:div w:id="41515498">
      <w:bodyDiv w:val="1"/>
      <w:marLeft w:val="0"/>
      <w:marRight w:val="0"/>
      <w:marTop w:val="0"/>
      <w:marBottom w:val="0"/>
      <w:divBdr>
        <w:top w:val="none" w:sz="0" w:space="0" w:color="auto"/>
        <w:left w:val="none" w:sz="0" w:space="0" w:color="auto"/>
        <w:bottom w:val="none" w:sz="0" w:space="0" w:color="auto"/>
        <w:right w:val="none" w:sz="0" w:space="0" w:color="auto"/>
      </w:divBdr>
    </w:div>
    <w:div w:id="41829048">
      <w:bodyDiv w:val="1"/>
      <w:marLeft w:val="0"/>
      <w:marRight w:val="0"/>
      <w:marTop w:val="0"/>
      <w:marBottom w:val="0"/>
      <w:divBdr>
        <w:top w:val="none" w:sz="0" w:space="0" w:color="auto"/>
        <w:left w:val="none" w:sz="0" w:space="0" w:color="auto"/>
        <w:bottom w:val="none" w:sz="0" w:space="0" w:color="auto"/>
        <w:right w:val="none" w:sz="0" w:space="0" w:color="auto"/>
      </w:divBdr>
    </w:div>
    <w:div w:id="42289579">
      <w:bodyDiv w:val="1"/>
      <w:marLeft w:val="0"/>
      <w:marRight w:val="0"/>
      <w:marTop w:val="0"/>
      <w:marBottom w:val="0"/>
      <w:divBdr>
        <w:top w:val="none" w:sz="0" w:space="0" w:color="auto"/>
        <w:left w:val="none" w:sz="0" w:space="0" w:color="auto"/>
        <w:bottom w:val="none" w:sz="0" w:space="0" w:color="auto"/>
        <w:right w:val="none" w:sz="0" w:space="0" w:color="auto"/>
      </w:divBdr>
    </w:div>
    <w:div w:id="42482624">
      <w:bodyDiv w:val="1"/>
      <w:marLeft w:val="0"/>
      <w:marRight w:val="0"/>
      <w:marTop w:val="0"/>
      <w:marBottom w:val="0"/>
      <w:divBdr>
        <w:top w:val="none" w:sz="0" w:space="0" w:color="auto"/>
        <w:left w:val="none" w:sz="0" w:space="0" w:color="auto"/>
        <w:bottom w:val="none" w:sz="0" w:space="0" w:color="auto"/>
        <w:right w:val="none" w:sz="0" w:space="0" w:color="auto"/>
      </w:divBdr>
    </w:div>
    <w:div w:id="42754545">
      <w:bodyDiv w:val="1"/>
      <w:marLeft w:val="0"/>
      <w:marRight w:val="0"/>
      <w:marTop w:val="0"/>
      <w:marBottom w:val="0"/>
      <w:divBdr>
        <w:top w:val="none" w:sz="0" w:space="0" w:color="auto"/>
        <w:left w:val="none" w:sz="0" w:space="0" w:color="auto"/>
        <w:bottom w:val="none" w:sz="0" w:space="0" w:color="auto"/>
        <w:right w:val="none" w:sz="0" w:space="0" w:color="auto"/>
      </w:divBdr>
    </w:div>
    <w:div w:id="42795023">
      <w:bodyDiv w:val="1"/>
      <w:marLeft w:val="0"/>
      <w:marRight w:val="0"/>
      <w:marTop w:val="0"/>
      <w:marBottom w:val="0"/>
      <w:divBdr>
        <w:top w:val="none" w:sz="0" w:space="0" w:color="auto"/>
        <w:left w:val="none" w:sz="0" w:space="0" w:color="auto"/>
        <w:bottom w:val="none" w:sz="0" w:space="0" w:color="auto"/>
        <w:right w:val="none" w:sz="0" w:space="0" w:color="auto"/>
      </w:divBdr>
    </w:div>
    <w:div w:id="42953221">
      <w:bodyDiv w:val="1"/>
      <w:marLeft w:val="0"/>
      <w:marRight w:val="0"/>
      <w:marTop w:val="0"/>
      <w:marBottom w:val="0"/>
      <w:divBdr>
        <w:top w:val="none" w:sz="0" w:space="0" w:color="auto"/>
        <w:left w:val="none" w:sz="0" w:space="0" w:color="auto"/>
        <w:bottom w:val="none" w:sz="0" w:space="0" w:color="auto"/>
        <w:right w:val="none" w:sz="0" w:space="0" w:color="auto"/>
      </w:divBdr>
    </w:div>
    <w:div w:id="43143917">
      <w:bodyDiv w:val="1"/>
      <w:marLeft w:val="0"/>
      <w:marRight w:val="0"/>
      <w:marTop w:val="0"/>
      <w:marBottom w:val="0"/>
      <w:divBdr>
        <w:top w:val="none" w:sz="0" w:space="0" w:color="auto"/>
        <w:left w:val="none" w:sz="0" w:space="0" w:color="auto"/>
        <w:bottom w:val="none" w:sz="0" w:space="0" w:color="auto"/>
        <w:right w:val="none" w:sz="0" w:space="0" w:color="auto"/>
      </w:divBdr>
    </w:div>
    <w:div w:id="43144568">
      <w:bodyDiv w:val="1"/>
      <w:marLeft w:val="0"/>
      <w:marRight w:val="0"/>
      <w:marTop w:val="0"/>
      <w:marBottom w:val="0"/>
      <w:divBdr>
        <w:top w:val="none" w:sz="0" w:space="0" w:color="auto"/>
        <w:left w:val="none" w:sz="0" w:space="0" w:color="auto"/>
        <w:bottom w:val="none" w:sz="0" w:space="0" w:color="auto"/>
        <w:right w:val="none" w:sz="0" w:space="0" w:color="auto"/>
      </w:divBdr>
    </w:div>
    <w:div w:id="43722676">
      <w:bodyDiv w:val="1"/>
      <w:marLeft w:val="0"/>
      <w:marRight w:val="0"/>
      <w:marTop w:val="0"/>
      <w:marBottom w:val="0"/>
      <w:divBdr>
        <w:top w:val="none" w:sz="0" w:space="0" w:color="auto"/>
        <w:left w:val="none" w:sz="0" w:space="0" w:color="auto"/>
        <w:bottom w:val="none" w:sz="0" w:space="0" w:color="auto"/>
        <w:right w:val="none" w:sz="0" w:space="0" w:color="auto"/>
      </w:divBdr>
    </w:div>
    <w:div w:id="44062150">
      <w:bodyDiv w:val="1"/>
      <w:marLeft w:val="0"/>
      <w:marRight w:val="0"/>
      <w:marTop w:val="0"/>
      <w:marBottom w:val="0"/>
      <w:divBdr>
        <w:top w:val="none" w:sz="0" w:space="0" w:color="auto"/>
        <w:left w:val="none" w:sz="0" w:space="0" w:color="auto"/>
        <w:bottom w:val="none" w:sz="0" w:space="0" w:color="auto"/>
        <w:right w:val="none" w:sz="0" w:space="0" w:color="auto"/>
      </w:divBdr>
    </w:div>
    <w:div w:id="44303274">
      <w:bodyDiv w:val="1"/>
      <w:marLeft w:val="0"/>
      <w:marRight w:val="0"/>
      <w:marTop w:val="0"/>
      <w:marBottom w:val="0"/>
      <w:divBdr>
        <w:top w:val="none" w:sz="0" w:space="0" w:color="auto"/>
        <w:left w:val="none" w:sz="0" w:space="0" w:color="auto"/>
        <w:bottom w:val="none" w:sz="0" w:space="0" w:color="auto"/>
        <w:right w:val="none" w:sz="0" w:space="0" w:color="auto"/>
      </w:divBdr>
    </w:div>
    <w:div w:id="44571096">
      <w:bodyDiv w:val="1"/>
      <w:marLeft w:val="0"/>
      <w:marRight w:val="0"/>
      <w:marTop w:val="0"/>
      <w:marBottom w:val="0"/>
      <w:divBdr>
        <w:top w:val="none" w:sz="0" w:space="0" w:color="auto"/>
        <w:left w:val="none" w:sz="0" w:space="0" w:color="auto"/>
        <w:bottom w:val="none" w:sz="0" w:space="0" w:color="auto"/>
        <w:right w:val="none" w:sz="0" w:space="0" w:color="auto"/>
      </w:divBdr>
    </w:div>
    <w:div w:id="44643174">
      <w:bodyDiv w:val="1"/>
      <w:marLeft w:val="0"/>
      <w:marRight w:val="0"/>
      <w:marTop w:val="0"/>
      <w:marBottom w:val="0"/>
      <w:divBdr>
        <w:top w:val="none" w:sz="0" w:space="0" w:color="auto"/>
        <w:left w:val="none" w:sz="0" w:space="0" w:color="auto"/>
        <w:bottom w:val="none" w:sz="0" w:space="0" w:color="auto"/>
        <w:right w:val="none" w:sz="0" w:space="0" w:color="auto"/>
      </w:divBdr>
    </w:div>
    <w:div w:id="44987700">
      <w:bodyDiv w:val="1"/>
      <w:marLeft w:val="0"/>
      <w:marRight w:val="0"/>
      <w:marTop w:val="0"/>
      <w:marBottom w:val="0"/>
      <w:divBdr>
        <w:top w:val="none" w:sz="0" w:space="0" w:color="auto"/>
        <w:left w:val="none" w:sz="0" w:space="0" w:color="auto"/>
        <w:bottom w:val="none" w:sz="0" w:space="0" w:color="auto"/>
        <w:right w:val="none" w:sz="0" w:space="0" w:color="auto"/>
      </w:divBdr>
    </w:div>
    <w:div w:id="45833819">
      <w:bodyDiv w:val="1"/>
      <w:marLeft w:val="0"/>
      <w:marRight w:val="0"/>
      <w:marTop w:val="0"/>
      <w:marBottom w:val="0"/>
      <w:divBdr>
        <w:top w:val="none" w:sz="0" w:space="0" w:color="auto"/>
        <w:left w:val="none" w:sz="0" w:space="0" w:color="auto"/>
        <w:bottom w:val="none" w:sz="0" w:space="0" w:color="auto"/>
        <w:right w:val="none" w:sz="0" w:space="0" w:color="auto"/>
      </w:divBdr>
    </w:div>
    <w:div w:id="46147231">
      <w:bodyDiv w:val="1"/>
      <w:marLeft w:val="0"/>
      <w:marRight w:val="0"/>
      <w:marTop w:val="0"/>
      <w:marBottom w:val="0"/>
      <w:divBdr>
        <w:top w:val="none" w:sz="0" w:space="0" w:color="auto"/>
        <w:left w:val="none" w:sz="0" w:space="0" w:color="auto"/>
        <w:bottom w:val="none" w:sz="0" w:space="0" w:color="auto"/>
        <w:right w:val="none" w:sz="0" w:space="0" w:color="auto"/>
      </w:divBdr>
    </w:div>
    <w:div w:id="46295186">
      <w:bodyDiv w:val="1"/>
      <w:marLeft w:val="0"/>
      <w:marRight w:val="0"/>
      <w:marTop w:val="0"/>
      <w:marBottom w:val="0"/>
      <w:divBdr>
        <w:top w:val="none" w:sz="0" w:space="0" w:color="auto"/>
        <w:left w:val="none" w:sz="0" w:space="0" w:color="auto"/>
        <w:bottom w:val="none" w:sz="0" w:space="0" w:color="auto"/>
        <w:right w:val="none" w:sz="0" w:space="0" w:color="auto"/>
      </w:divBdr>
    </w:div>
    <w:div w:id="46532793">
      <w:bodyDiv w:val="1"/>
      <w:marLeft w:val="0"/>
      <w:marRight w:val="0"/>
      <w:marTop w:val="0"/>
      <w:marBottom w:val="0"/>
      <w:divBdr>
        <w:top w:val="none" w:sz="0" w:space="0" w:color="auto"/>
        <w:left w:val="none" w:sz="0" w:space="0" w:color="auto"/>
        <w:bottom w:val="none" w:sz="0" w:space="0" w:color="auto"/>
        <w:right w:val="none" w:sz="0" w:space="0" w:color="auto"/>
      </w:divBdr>
    </w:div>
    <w:div w:id="47074898">
      <w:bodyDiv w:val="1"/>
      <w:marLeft w:val="0"/>
      <w:marRight w:val="0"/>
      <w:marTop w:val="0"/>
      <w:marBottom w:val="0"/>
      <w:divBdr>
        <w:top w:val="none" w:sz="0" w:space="0" w:color="auto"/>
        <w:left w:val="none" w:sz="0" w:space="0" w:color="auto"/>
        <w:bottom w:val="none" w:sz="0" w:space="0" w:color="auto"/>
        <w:right w:val="none" w:sz="0" w:space="0" w:color="auto"/>
      </w:divBdr>
    </w:div>
    <w:div w:id="47386046">
      <w:bodyDiv w:val="1"/>
      <w:marLeft w:val="0"/>
      <w:marRight w:val="0"/>
      <w:marTop w:val="0"/>
      <w:marBottom w:val="0"/>
      <w:divBdr>
        <w:top w:val="none" w:sz="0" w:space="0" w:color="auto"/>
        <w:left w:val="none" w:sz="0" w:space="0" w:color="auto"/>
        <w:bottom w:val="none" w:sz="0" w:space="0" w:color="auto"/>
        <w:right w:val="none" w:sz="0" w:space="0" w:color="auto"/>
      </w:divBdr>
    </w:div>
    <w:div w:id="47803181">
      <w:bodyDiv w:val="1"/>
      <w:marLeft w:val="0"/>
      <w:marRight w:val="0"/>
      <w:marTop w:val="0"/>
      <w:marBottom w:val="0"/>
      <w:divBdr>
        <w:top w:val="none" w:sz="0" w:space="0" w:color="auto"/>
        <w:left w:val="none" w:sz="0" w:space="0" w:color="auto"/>
        <w:bottom w:val="none" w:sz="0" w:space="0" w:color="auto"/>
        <w:right w:val="none" w:sz="0" w:space="0" w:color="auto"/>
      </w:divBdr>
    </w:div>
    <w:div w:id="47923975">
      <w:bodyDiv w:val="1"/>
      <w:marLeft w:val="0"/>
      <w:marRight w:val="0"/>
      <w:marTop w:val="0"/>
      <w:marBottom w:val="0"/>
      <w:divBdr>
        <w:top w:val="none" w:sz="0" w:space="0" w:color="auto"/>
        <w:left w:val="none" w:sz="0" w:space="0" w:color="auto"/>
        <w:bottom w:val="none" w:sz="0" w:space="0" w:color="auto"/>
        <w:right w:val="none" w:sz="0" w:space="0" w:color="auto"/>
      </w:divBdr>
    </w:div>
    <w:div w:id="48040977">
      <w:bodyDiv w:val="1"/>
      <w:marLeft w:val="0"/>
      <w:marRight w:val="0"/>
      <w:marTop w:val="0"/>
      <w:marBottom w:val="0"/>
      <w:divBdr>
        <w:top w:val="none" w:sz="0" w:space="0" w:color="auto"/>
        <w:left w:val="none" w:sz="0" w:space="0" w:color="auto"/>
        <w:bottom w:val="none" w:sz="0" w:space="0" w:color="auto"/>
        <w:right w:val="none" w:sz="0" w:space="0" w:color="auto"/>
      </w:divBdr>
    </w:div>
    <w:div w:id="48234924">
      <w:bodyDiv w:val="1"/>
      <w:marLeft w:val="0"/>
      <w:marRight w:val="0"/>
      <w:marTop w:val="0"/>
      <w:marBottom w:val="0"/>
      <w:divBdr>
        <w:top w:val="none" w:sz="0" w:space="0" w:color="auto"/>
        <w:left w:val="none" w:sz="0" w:space="0" w:color="auto"/>
        <w:bottom w:val="none" w:sz="0" w:space="0" w:color="auto"/>
        <w:right w:val="none" w:sz="0" w:space="0" w:color="auto"/>
      </w:divBdr>
    </w:div>
    <w:div w:id="48459442">
      <w:bodyDiv w:val="1"/>
      <w:marLeft w:val="0"/>
      <w:marRight w:val="0"/>
      <w:marTop w:val="0"/>
      <w:marBottom w:val="0"/>
      <w:divBdr>
        <w:top w:val="none" w:sz="0" w:space="0" w:color="auto"/>
        <w:left w:val="none" w:sz="0" w:space="0" w:color="auto"/>
        <w:bottom w:val="none" w:sz="0" w:space="0" w:color="auto"/>
        <w:right w:val="none" w:sz="0" w:space="0" w:color="auto"/>
      </w:divBdr>
    </w:div>
    <w:div w:id="48574628">
      <w:bodyDiv w:val="1"/>
      <w:marLeft w:val="0"/>
      <w:marRight w:val="0"/>
      <w:marTop w:val="0"/>
      <w:marBottom w:val="0"/>
      <w:divBdr>
        <w:top w:val="none" w:sz="0" w:space="0" w:color="auto"/>
        <w:left w:val="none" w:sz="0" w:space="0" w:color="auto"/>
        <w:bottom w:val="none" w:sz="0" w:space="0" w:color="auto"/>
        <w:right w:val="none" w:sz="0" w:space="0" w:color="auto"/>
      </w:divBdr>
      <w:divsChild>
        <w:div w:id="1924020961">
          <w:marLeft w:val="0"/>
          <w:marRight w:val="0"/>
          <w:marTop w:val="0"/>
          <w:marBottom w:val="0"/>
          <w:divBdr>
            <w:top w:val="none" w:sz="0" w:space="0" w:color="auto"/>
            <w:left w:val="none" w:sz="0" w:space="0" w:color="auto"/>
            <w:bottom w:val="none" w:sz="0" w:space="0" w:color="auto"/>
            <w:right w:val="none" w:sz="0" w:space="0" w:color="auto"/>
          </w:divBdr>
        </w:div>
      </w:divsChild>
    </w:div>
    <w:div w:id="48579635">
      <w:bodyDiv w:val="1"/>
      <w:marLeft w:val="0"/>
      <w:marRight w:val="0"/>
      <w:marTop w:val="0"/>
      <w:marBottom w:val="0"/>
      <w:divBdr>
        <w:top w:val="none" w:sz="0" w:space="0" w:color="auto"/>
        <w:left w:val="none" w:sz="0" w:space="0" w:color="auto"/>
        <w:bottom w:val="none" w:sz="0" w:space="0" w:color="auto"/>
        <w:right w:val="none" w:sz="0" w:space="0" w:color="auto"/>
      </w:divBdr>
    </w:div>
    <w:div w:id="48769207">
      <w:bodyDiv w:val="1"/>
      <w:marLeft w:val="0"/>
      <w:marRight w:val="0"/>
      <w:marTop w:val="0"/>
      <w:marBottom w:val="0"/>
      <w:divBdr>
        <w:top w:val="none" w:sz="0" w:space="0" w:color="auto"/>
        <w:left w:val="none" w:sz="0" w:space="0" w:color="auto"/>
        <w:bottom w:val="none" w:sz="0" w:space="0" w:color="auto"/>
        <w:right w:val="none" w:sz="0" w:space="0" w:color="auto"/>
      </w:divBdr>
    </w:div>
    <w:div w:id="48771961">
      <w:bodyDiv w:val="1"/>
      <w:marLeft w:val="0"/>
      <w:marRight w:val="0"/>
      <w:marTop w:val="0"/>
      <w:marBottom w:val="0"/>
      <w:divBdr>
        <w:top w:val="none" w:sz="0" w:space="0" w:color="auto"/>
        <w:left w:val="none" w:sz="0" w:space="0" w:color="auto"/>
        <w:bottom w:val="none" w:sz="0" w:space="0" w:color="auto"/>
        <w:right w:val="none" w:sz="0" w:space="0" w:color="auto"/>
      </w:divBdr>
    </w:div>
    <w:div w:id="49155695">
      <w:bodyDiv w:val="1"/>
      <w:marLeft w:val="0"/>
      <w:marRight w:val="0"/>
      <w:marTop w:val="0"/>
      <w:marBottom w:val="0"/>
      <w:divBdr>
        <w:top w:val="none" w:sz="0" w:space="0" w:color="auto"/>
        <w:left w:val="none" w:sz="0" w:space="0" w:color="auto"/>
        <w:bottom w:val="none" w:sz="0" w:space="0" w:color="auto"/>
        <w:right w:val="none" w:sz="0" w:space="0" w:color="auto"/>
      </w:divBdr>
    </w:div>
    <w:div w:id="49505129">
      <w:bodyDiv w:val="1"/>
      <w:marLeft w:val="0"/>
      <w:marRight w:val="0"/>
      <w:marTop w:val="0"/>
      <w:marBottom w:val="0"/>
      <w:divBdr>
        <w:top w:val="none" w:sz="0" w:space="0" w:color="auto"/>
        <w:left w:val="none" w:sz="0" w:space="0" w:color="auto"/>
        <w:bottom w:val="none" w:sz="0" w:space="0" w:color="auto"/>
        <w:right w:val="none" w:sz="0" w:space="0" w:color="auto"/>
      </w:divBdr>
    </w:div>
    <w:div w:id="49963932">
      <w:bodyDiv w:val="1"/>
      <w:marLeft w:val="0"/>
      <w:marRight w:val="0"/>
      <w:marTop w:val="0"/>
      <w:marBottom w:val="0"/>
      <w:divBdr>
        <w:top w:val="none" w:sz="0" w:space="0" w:color="auto"/>
        <w:left w:val="none" w:sz="0" w:space="0" w:color="auto"/>
        <w:bottom w:val="none" w:sz="0" w:space="0" w:color="auto"/>
        <w:right w:val="none" w:sz="0" w:space="0" w:color="auto"/>
      </w:divBdr>
    </w:div>
    <w:div w:id="50278533">
      <w:bodyDiv w:val="1"/>
      <w:marLeft w:val="0"/>
      <w:marRight w:val="0"/>
      <w:marTop w:val="0"/>
      <w:marBottom w:val="0"/>
      <w:divBdr>
        <w:top w:val="none" w:sz="0" w:space="0" w:color="auto"/>
        <w:left w:val="none" w:sz="0" w:space="0" w:color="auto"/>
        <w:bottom w:val="none" w:sz="0" w:space="0" w:color="auto"/>
        <w:right w:val="none" w:sz="0" w:space="0" w:color="auto"/>
      </w:divBdr>
    </w:div>
    <w:div w:id="50741084">
      <w:bodyDiv w:val="1"/>
      <w:marLeft w:val="0"/>
      <w:marRight w:val="0"/>
      <w:marTop w:val="0"/>
      <w:marBottom w:val="0"/>
      <w:divBdr>
        <w:top w:val="none" w:sz="0" w:space="0" w:color="auto"/>
        <w:left w:val="none" w:sz="0" w:space="0" w:color="auto"/>
        <w:bottom w:val="none" w:sz="0" w:space="0" w:color="auto"/>
        <w:right w:val="none" w:sz="0" w:space="0" w:color="auto"/>
      </w:divBdr>
    </w:div>
    <w:div w:id="50856579">
      <w:bodyDiv w:val="1"/>
      <w:marLeft w:val="0"/>
      <w:marRight w:val="0"/>
      <w:marTop w:val="0"/>
      <w:marBottom w:val="0"/>
      <w:divBdr>
        <w:top w:val="none" w:sz="0" w:space="0" w:color="auto"/>
        <w:left w:val="none" w:sz="0" w:space="0" w:color="auto"/>
        <w:bottom w:val="none" w:sz="0" w:space="0" w:color="auto"/>
        <w:right w:val="none" w:sz="0" w:space="0" w:color="auto"/>
      </w:divBdr>
    </w:div>
    <w:div w:id="51274117">
      <w:bodyDiv w:val="1"/>
      <w:marLeft w:val="0"/>
      <w:marRight w:val="0"/>
      <w:marTop w:val="0"/>
      <w:marBottom w:val="0"/>
      <w:divBdr>
        <w:top w:val="none" w:sz="0" w:space="0" w:color="auto"/>
        <w:left w:val="none" w:sz="0" w:space="0" w:color="auto"/>
        <w:bottom w:val="none" w:sz="0" w:space="0" w:color="auto"/>
        <w:right w:val="none" w:sz="0" w:space="0" w:color="auto"/>
      </w:divBdr>
    </w:div>
    <w:div w:id="52047983">
      <w:bodyDiv w:val="1"/>
      <w:marLeft w:val="0"/>
      <w:marRight w:val="0"/>
      <w:marTop w:val="0"/>
      <w:marBottom w:val="0"/>
      <w:divBdr>
        <w:top w:val="none" w:sz="0" w:space="0" w:color="auto"/>
        <w:left w:val="none" w:sz="0" w:space="0" w:color="auto"/>
        <w:bottom w:val="none" w:sz="0" w:space="0" w:color="auto"/>
        <w:right w:val="none" w:sz="0" w:space="0" w:color="auto"/>
      </w:divBdr>
    </w:div>
    <w:div w:id="52193241">
      <w:bodyDiv w:val="1"/>
      <w:marLeft w:val="0"/>
      <w:marRight w:val="0"/>
      <w:marTop w:val="0"/>
      <w:marBottom w:val="0"/>
      <w:divBdr>
        <w:top w:val="none" w:sz="0" w:space="0" w:color="auto"/>
        <w:left w:val="none" w:sz="0" w:space="0" w:color="auto"/>
        <w:bottom w:val="none" w:sz="0" w:space="0" w:color="auto"/>
        <w:right w:val="none" w:sz="0" w:space="0" w:color="auto"/>
      </w:divBdr>
    </w:div>
    <w:div w:id="52199173">
      <w:bodyDiv w:val="1"/>
      <w:marLeft w:val="0"/>
      <w:marRight w:val="0"/>
      <w:marTop w:val="0"/>
      <w:marBottom w:val="0"/>
      <w:divBdr>
        <w:top w:val="none" w:sz="0" w:space="0" w:color="auto"/>
        <w:left w:val="none" w:sz="0" w:space="0" w:color="auto"/>
        <w:bottom w:val="none" w:sz="0" w:space="0" w:color="auto"/>
        <w:right w:val="none" w:sz="0" w:space="0" w:color="auto"/>
      </w:divBdr>
    </w:div>
    <w:div w:id="52235910">
      <w:bodyDiv w:val="1"/>
      <w:marLeft w:val="0"/>
      <w:marRight w:val="0"/>
      <w:marTop w:val="0"/>
      <w:marBottom w:val="0"/>
      <w:divBdr>
        <w:top w:val="none" w:sz="0" w:space="0" w:color="auto"/>
        <w:left w:val="none" w:sz="0" w:space="0" w:color="auto"/>
        <w:bottom w:val="none" w:sz="0" w:space="0" w:color="auto"/>
        <w:right w:val="none" w:sz="0" w:space="0" w:color="auto"/>
      </w:divBdr>
      <w:divsChild>
        <w:div w:id="329456333">
          <w:marLeft w:val="0"/>
          <w:marRight w:val="0"/>
          <w:marTop w:val="0"/>
          <w:marBottom w:val="0"/>
          <w:divBdr>
            <w:top w:val="none" w:sz="0" w:space="0" w:color="auto"/>
            <w:left w:val="none" w:sz="0" w:space="0" w:color="auto"/>
            <w:bottom w:val="none" w:sz="0" w:space="0" w:color="auto"/>
            <w:right w:val="none" w:sz="0" w:space="0" w:color="auto"/>
          </w:divBdr>
        </w:div>
      </w:divsChild>
    </w:div>
    <w:div w:id="52241649">
      <w:bodyDiv w:val="1"/>
      <w:marLeft w:val="0"/>
      <w:marRight w:val="0"/>
      <w:marTop w:val="0"/>
      <w:marBottom w:val="0"/>
      <w:divBdr>
        <w:top w:val="none" w:sz="0" w:space="0" w:color="auto"/>
        <w:left w:val="none" w:sz="0" w:space="0" w:color="auto"/>
        <w:bottom w:val="none" w:sz="0" w:space="0" w:color="auto"/>
        <w:right w:val="none" w:sz="0" w:space="0" w:color="auto"/>
      </w:divBdr>
    </w:div>
    <w:div w:id="52702767">
      <w:bodyDiv w:val="1"/>
      <w:marLeft w:val="0"/>
      <w:marRight w:val="0"/>
      <w:marTop w:val="0"/>
      <w:marBottom w:val="0"/>
      <w:divBdr>
        <w:top w:val="none" w:sz="0" w:space="0" w:color="auto"/>
        <w:left w:val="none" w:sz="0" w:space="0" w:color="auto"/>
        <w:bottom w:val="none" w:sz="0" w:space="0" w:color="auto"/>
        <w:right w:val="none" w:sz="0" w:space="0" w:color="auto"/>
      </w:divBdr>
    </w:div>
    <w:div w:id="52702782">
      <w:bodyDiv w:val="1"/>
      <w:marLeft w:val="0"/>
      <w:marRight w:val="0"/>
      <w:marTop w:val="0"/>
      <w:marBottom w:val="0"/>
      <w:divBdr>
        <w:top w:val="none" w:sz="0" w:space="0" w:color="auto"/>
        <w:left w:val="none" w:sz="0" w:space="0" w:color="auto"/>
        <w:bottom w:val="none" w:sz="0" w:space="0" w:color="auto"/>
        <w:right w:val="none" w:sz="0" w:space="0" w:color="auto"/>
      </w:divBdr>
    </w:div>
    <w:div w:id="52891983">
      <w:bodyDiv w:val="1"/>
      <w:marLeft w:val="0"/>
      <w:marRight w:val="0"/>
      <w:marTop w:val="0"/>
      <w:marBottom w:val="0"/>
      <w:divBdr>
        <w:top w:val="none" w:sz="0" w:space="0" w:color="auto"/>
        <w:left w:val="none" w:sz="0" w:space="0" w:color="auto"/>
        <w:bottom w:val="none" w:sz="0" w:space="0" w:color="auto"/>
        <w:right w:val="none" w:sz="0" w:space="0" w:color="auto"/>
      </w:divBdr>
    </w:div>
    <w:div w:id="53165133">
      <w:bodyDiv w:val="1"/>
      <w:marLeft w:val="0"/>
      <w:marRight w:val="0"/>
      <w:marTop w:val="0"/>
      <w:marBottom w:val="0"/>
      <w:divBdr>
        <w:top w:val="none" w:sz="0" w:space="0" w:color="auto"/>
        <w:left w:val="none" w:sz="0" w:space="0" w:color="auto"/>
        <w:bottom w:val="none" w:sz="0" w:space="0" w:color="auto"/>
        <w:right w:val="none" w:sz="0" w:space="0" w:color="auto"/>
      </w:divBdr>
    </w:div>
    <w:div w:id="53553383">
      <w:bodyDiv w:val="1"/>
      <w:marLeft w:val="0"/>
      <w:marRight w:val="0"/>
      <w:marTop w:val="0"/>
      <w:marBottom w:val="0"/>
      <w:divBdr>
        <w:top w:val="none" w:sz="0" w:space="0" w:color="auto"/>
        <w:left w:val="none" w:sz="0" w:space="0" w:color="auto"/>
        <w:bottom w:val="none" w:sz="0" w:space="0" w:color="auto"/>
        <w:right w:val="none" w:sz="0" w:space="0" w:color="auto"/>
      </w:divBdr>
    </w:div>
    <w:div w:id="53893046">
      <w:bodyDiv w:val="1"/>
      <w:marLeft w:val="0"/>
      <w:marRight w:val="0"/>
      <w:marTop w:val="0"/>
      <w:marBottom w:val="0"/>
      <w:divBdr>
        <w:top w:val="none" w:sz="0" w:space="0" w:color="auto"/>
        <w:left w:val="none" w:sz="0" w:space="0" w:color="auto"/>
        <w:bottom w:val="none" w:sz="0" w:space="0" w:color="auto"/>
        <w:right w:val="none" w:sz="0" w:space="0" w:color="auto"/>
      </w:divBdr>
    </w:div>
    <w:div w:id="54008763">
      <w:bodyDiv w:val="1"/>
      <w:marLeft w:val="0"/>
      <w:marRight w:val="0"/>
      <w:marTop w:val="0"/>
      <w:marBottom w:val="0"/>
      <w:divBdr>
        <w:top w:val="none" w:sz="0" w:space="0" w:color="auto"/>
        <w:left w:val="none" w:sz="0" w:space="0" w:color="auto"/>
        <w:bottom w:val="none" w:sz="0" w:space="0" w:color="auto"/>
        <w:right w:val="none" w:sz="0" w:space="0" w:color="auto"/>
      </w:divBdr>
    </w:div>
    <w:div w:id="54472668">
      <w:bodyDiv w:val="1"/>
      <w:marLeft w:val="0"/>
      <w:marRight w:val="0"/>
      <w:marTop w:val="0"/>
      <w:marBottom w:val="0"/>
      <w:divBdr>
        <w:top w:val="none" w:sz="0" w:space="0" w:color="auto"/>
        <w:left w:val="none" w:sz="0" w:space="0" w:color="auto"/>
        <w:bottom w:val="none" w:sz="0" w:space="0" w:color="auto"/>
        <w:right w:val="none" w:sz="0" w:space="0" w:color="auto"/>
      </w:divBdr>
    </w:div>
    <w:div w:id="54473016">
      <w:bodyDiv w:val="1"/>
      <w:marLeft w:val="0"/>
      <w:marRight w:val="0"/>
      <w:marTop w:val="0"/>
      <w:marBottom w:val="0"/>
      <w:divBdr>
        <w:top w:val="none" w:sz="0" w:space="0" w:color="auto"/>
        <w:left w:val="none" w:sz="0" w:space="0" w:color="auto"/>
        <w:bottom w:val="none" w:sz="0" w:space="0" w:color="auto"/>
        <w:right w:val="none" w:sz="0" w:space="0" w:color="auto"/>
      </w:divBdr>
    </w:div>
    <w:div w:id="54670487">
      <w:bodyDiv w:val="1"/>
      <w:marLeft w:val="0"/>
      <w:marRight w:val="0"/>
      <w:marTop w:val="0"/>
      <w:marBottom w:val="0"/>
      <w:divBdr>
        <w:top w:val="none" w:sz="0" w:space="0" w:color="auto"/>
        <w:left w:val="none" w:sz="0" w:space="0" w:color="auto"/>
        <w:bottom w:val="none" w:sz="0" w:space="0" w:color="auto"/>
        <w:right w:val="none" w:sz="0" w:space="0" w:color="auto"/>
      </w:divBdr>
    </w:div>
    <w:div w:id="54932157">
      <w:bodyDiv w:val="1"/>
      <w:marLeft w:val="0"/>
      <w:marRight w:val="0"/>
      <w:marTop w:val="0"/>
      <w:marBottom w:val="0"/>
      <w:divBdr>
        <w:top w:val="none" w:sz="0" w:space="0" w:color="auto"/>
        <w:left w:val="none" w:sz="0" w:space="0" w:color="auto"/>
        <w:bottom w:val="none" w:sz="0" w:space="0" w:color="auto"/>
        <w:right w:val="none" w:sz="0" w:space="0" w:color="auto"/>
      </w:divBdr>
    </w:div>
    <w:div w:id="55126408">
      <w:bodyDiv w:val="1"/>
      <w:marLeft w:val="0"/>
      <w:marRight w:val="0"/>
      <w:marTop w:val="0"/>
      <w:marBottom w:val="0"/>
      <w:divBdr>
        <w:top w:val="none" w:sz="0" w:space="0" w:color="auto"/>
        <w:left w:val="none" w:sz="0" w:space="0" w:color="auto"/>
        <w:bottom w:val="none" w:sz="0" w:space="0" w:color="auto"/>
        <w:right w:val="none" w:sz="0" w:space="0" w:color="auto"/>
      </w:divBdr>
    </w:div>
    <w:div w:id="55593597">
      <w:bodyDiv w:val="1"/>
      <w:marLeft w:val="0"/>
      <w:marRight w:val="0"/>
      <w:marTop w:val="0"/>
      <w:marBottom w:val="0"/>
      <w:divBdr>
        <w:top w:val="none" w:sz="0" w:space="0" w:color="auto"/>
        <w:left w:val="none" w:sz="0" w:space="0" w:color="auto"/>
        <w:bottom w:val="none" w:sz="0" w:space="0" w:color="auto"/>
        <w:right w:val="none" w:sz="0" w:space="0" w:color="auto"/>
      </w:divBdr>
    </w:div>
    <w:div w:id="55710368">
      <w:bodyDiv w:val="1"/>
      <w:marLeft w:val="0"/>
      <w:marRight w:val="0"/>
      <w:marTop w:val="0"/>
      <w:marBottom w:val="0"/>
      <w:divBdr>
        <w:top w:val="none" w:sz="0" w:space="0" w:color="auto"/>
        <w:left w:val="none" w:sz="0" w:space="0" w:color="auto"/>
        <w:bottom w:val="none" w:sz="0" w:space="0" w:color="auto"/>
        <w:right w:val="none" w:sz="0" w:space="0" w:color="auto"/>
      </w:divBdr>
    </w:div>
    <w:div w:id="55789339">
      <w:bodyDiv w:val="1"/>
      <w:marLeft w:val="0"/>
      <w:marRight w:val="0"/>
      <w:marTop w:val="0"/>
      <w:marBottom w:val="0"/>
      <w:divBdr>
        <w:top w:val="none" w:sz="0" w:space="0" w:color="auto"/>
        <w:left w:val="none" w:sz="0" w:space="0" w:color="auto"/>
        <w:bottom w:val="none" w:sz="0" w:space="0" w:color="auto"/>
        <w:right w:val="none" w:sz="0" w:space="0" w:color="auto"/>
      </w:divBdr>
    </w:div>
    <w:div w:id="55904790">
      <w:bodyDiv w:val="1"/>
      <w:marLeft w:val="0"/>
      <w:marRight w:val="0"/>
      <w:marTop w:val="0"/>
      <w:marBottom w:val="0"/>
      <w:divBdr>
        <w:top w:val="none" w:sz="0" w:space="0" w:color="auto"/>
        <w:left w:val="none" w:sz="0" w:space="0" w:color="auto"/>
        <w:bottom w:val="none" w:sz="0" w:space="0" w:color="auto"/>
        <w:right w:val="none" w:sz="0" w:space="0" w:color="auto"/>
      </w:divBdr>
    </w:div>
    <w:div w:id="56248320">
      <w:bodyDiv w:val="1"/>
      <w:marLeft w:val="0"/>
      <w:marRight w:val="0"/>
      <w:marTop w:val="0"/>
      <w:marBottom w:val="0"/>
      <w:divBdr>
        <w:top w:val="none" w:sz="0" w:space="0" w:color="auto"/>
        <w:left w:val="none" w:sz="0" w:space="0" w:color="auto"/>
        <w:bottom w:val="none" w:sz="0" w:space="0" w:color="auto"/>
        <w:right w:val="none" w:sz="0" w:space="0" w:color="auto"/>
      </w:divBdr>
    </w:div>
    <w:div w:id="56367455">
      <w:bodyDiv w:val="1"/>
      <w:marLeft w:val="0"/>
      <w:marRight w:val="0"/>
      <w:marTop w:val="0"/>
      <w:marBottom w:val="0"/>
      <w:divBdr>
        <w:top w:val="none" w:sz="0" w:space="0" w:color="auto"/>
        <w:left w:val="none" w:sz="0" w:space="0" w:color="auto"/>
        <w:bottom w:val="none" w:sz="0" w:space="0" w:color="auto"/>
        <w:right w:val="none" w:sz="0" w:space="0" w:color="auto"/>
      </w:divBdr>
    </w:div>
    <w:div w:id="56713560">
      <w:bodyDiv w:val="1"/>
      <w:marLeft w:val="0"/>
      <w:marRight w:val="0"/>
      <w:marTop w:val="0"/>
      <w:marBottom w:val="0"/>
      <w:divBdr>
        <w:top w:val="none" w:sz="0" w:space="0" w:color="auto"/>
        <w:left w:val="none" w:sz="0" w:space="0" w:color="auto"/>
        <w:bottom w:val="none" w:sz="0" w:space="0" w:color="auto"/>
        <w:right w:val="none" w:sz="0" w:space="0" w:color="auto"/>
      </w:divBdr>
    </w:div>
    <w:div w:id="57019144">
      <w:bodyDiv w:val="1"/>
      <w:marLeft w:val="0"/>
      <w:marRight w:val="0"/>
      <w:marTop w:val="0"/>
      <w:marBottom w:val="0"/>
      <w:divBdr>
        <w:top w:val="none" w:sz="0" w:space="0" w:color="auto"/>
        <w:left w:val="none" w:sz="0" w:space="0" w:color="auto"/>
        <w:bottom w:val="none" w:sz="0" w:space="0" w:color="auto"/>
        <w:right w:val="none" w:sz="0" w:space="0" w:color="auto"/>
      </w:divBdr>
    </w:div>
    <w:div w:id="57020983">
      <w:bodyDiv w:val="1"/>
      <w:marLeft w:val="0"/>
      <w:marRight w:val="0"/>
      <w:marTop w:val="0"/>
      <w:marBottom w:val="0"/>
      <w:divBdr>
        <w:top w:val="none" w:sz="0" w:space="0" w:color="auto"/>
        <w:left w:val="none" w:sz="0" w:space="0" w:color="auto"/>
        <w:bottom w:val="none" w:sz="0" w:space="0" w:color="auto"/>
        <w:right w:val="none" w:sz="0" w:space="0" w:color="auto"/>
      </w:divBdr>
    </w:div>
    <w:div w:id="57175165">
      <w:bodyDiv w:val="1"/>
      <w:marLeft w:val="0"/>
      <w:marRight w:val="0"/>
      <w:marTop w:val="0"/>
      <w:marBottom w:val="0"/>
      <w:divBdr>
        <w:top w:val="none" w:sz="0" w:space="0" w:color="auto"/>
        <w:left w:val="none" w:sz="0" w:space="0" w:color="auto"/>
        <w:bottom w:val="none" w:sz="0" w:space="0" w:color="auto"/>
        <w:right w:val="none" w:sz="0" w:space="0" w:color="auto"/>
      </w:divBdr>
    </w:div>
    <w:div w:id="57290890">
      <w:bodyDiv w:val="1"/>
      <w:marLeft w:val="0"/>
      <w:marRight w:val="0"/>
      <w:marTop w:val="0"/>
      <w:marBottom w:val="0"/>
      <w:divBdr>
        <w:top w:val="none" w:sz="0" w:space="0" w:color="auto"/>
        <w:left w:val="none" w:sz="0" w:space="0" w:color="auto"/>
        <w:bottom w:val="none" w:sz="0" w:space="0" w:color="auto"/>
        <w:right w:val="none" w:sz="0" w:space="0" w:color="auto"/>
      </w:divBdr>
    </w:div>
    <w:div w:id="57368550">
      <w:bodyDiv w:val="1"/>
      <w:marLeft w:val="0"/>
      <w:marRight w:val="0"/>
      <w:marTop w:val="0"/>
      <w:marBottom w:val="0"/>
      <w:divBdr>
        <w:top w:val="none" w:sz="0" w:space="0" w:color="auto"/>
        <w:left w:val="none" w:sz="0" w:space="0" w:color="auto"/>
        <w:bottom w:val="none" w:sz="0" w:space="0" w:color="auto"/>
        <w:right w:val="none" w:sz="0" w:space="0" w:color="auto"/>
      </w:divBdr>
    </w:div>
    <w:div w:id="57822014">
      <w:bodyDiv w:val="1"/>
      <w:marLeft w:val="0"/>
      <w:marRight w:val="0"/>
      <w:marTop w:val="0"/>
      <w:marBottom w:val="0"/>
      <w:divBdr>
        <w:top w:val="none" w:sz="0" w:space="0" w:color="auto"/>
        <w:left w:val="none" w:sz="0" w:space="0" w:color="auto"/>
        <w:bottom w:val="none" w:sz="0" w:space="0" w:color="auto"/>
        <w:right w:val="none" w:sz="0" w:space="0" w:color="auto"/>
      </w:divBdr>
    </w:div>
    <w:div w:id="57869228">
      <w:bodyDiv w:val="1"/>
      <w:marLeft w:val="0"/>
      <w:marRight w:val="0"/>
      <w:marTop w:val="0"/>
      <w:marBottom w:val="0"/>
      <w:divBdr>
        <w:top w:val="none" w:sz="0" w:space="0" w:color="auto"/>
        <w:left w:val="none" w:sz="0" w:space="0" w:color="auto"/>
        <w:bottom w:val="none" w:sz="0" w:space="0" w:color="auto"/>
        <w:right w:val="none" w:sz="0" w:space="0" w:color="auto"/>
      </w:divBdr>
    </w:div>
    <w:div w:id="57898772">
      <w:bodyDiv w:val="1"/>
      <w:marLeft w:val="0"/>
      <w:marRight w:val="0"/>
      <w:marTop w:val="0"/>
      <w:marBottom w:val="0"/>
      <w:divBdr>
        <w:top w:val="none" w:sz="0" w:space="0" w:color="auto"/>
        <w:left w:val="none" w:sz="0" w:space="0" w:color="auto"/>
        <w:bottom w:val="none" w:sz="0" w:space="0" w:color="auto"/>
        <w:right w:val="none" w:sz="0" w:space="0" w:color="auto"/>
      </w:divBdr>
    </w:div>
    <w:div w:id="58021200">
      <w:bodyDiv w:val="1"/>
      <w:marLeft w:val="0"/>
      <w:marRight w:val="0"/>
      <w:marTop w:val="0"/>
      <w:marBottom w:val="0"/>
      <w:divBdr>
        <w:top w:val="none" w:sz="0" w:space="0" w:color="auto"/>
        <w:left w:val="none" w:sz="0" w:space="0" w:color="auto"/>
        <w:bottom w:val="none" w:sz="0" w:space="0" w:color="auto"/>
        <w:right w:val="none" w:sz="0" w:space="0" w:color="auto"/>
      </w:divBdr>
    </w:div>
    <w:div w:id="58745888">
      <w:bodyDiv w:val="1"/>
      <w:marLeft w:val="0"/>
      <w:marRight w:val="0"/>
      <w:marTop w:val="0"/>
      <w:marBottom w:val="0"/>
      <w:divBdr>
        <w:top w:val="none" w:sz="0" w:space="0" w:color="auto"/>
        <w:left w:val="none" w:sz="0" w:space="0" w:color="auto"/>
        <w:bottom w:val="none" w:sz="0" w:space="0" w:color="auto"/>
        <w:right w:val="none" w:sz="0" w:space="0" w:color="auto"/>
      </w:divBdr>
    </w:div>
    <w:div w:id="58943322">
      <w:bodyDiv w:val="1"/>
      <w:marLeft w:val="0"/>
      <w:marRight w:val="0"/>
      <w:marTop w:val="0"/>
      <w:marBottom w:val="0"/>
      <w:divBdr>
        <w:top w:val="none" w:sz="0" w:space="0" w:color="auto"/>
        <w:left w:val="none" w:sz="0" w:space="0" w:color="auto"/>
        <w:bottom w:val="none" w:sz="0" w:space="0" w:color="auto"/>
        <w:right w:val="none" w:sz="0" w:space="0" w:color="auto"/>
      </w:divBdr>
    </w:div>
    <w:div w:id="58990535">
      <w:bodyDiv w:val="1"/>
      <w:marLeft w:val="0"/>
      <w:marRight w:val="0"/>
      <w:marTop w:val="0"/>
      <w:marBottom w:val="0"/>
      <w:divBdr>
        <w:top w:val="none" w:sz="0" w:space="0" w:color="auto"/>
        <w:left w:val="none" w:sz="0" w:space="0" w:color="auto"/>
        <w:bottom w:val="none" w:sz="0" w:space="0" w:color="auto"/>
        <w:right w:val="none" w:sz="0" w:space="0" w:color="auto"/>
      </w:divBdr>
    </w:div>
    <w:div w:id="59136012">
      <w:bodyDiv w:val="1"/>
      <w:marLeft w:val="0"/>
      <w:marRight w:val="0"/>
      <w:marTop w:val="0"/>
      <w:marBottom w:val="0"/>
      <w:divBdr>
        <w:top w:val="none" w:sz="0" w:space="0" w:color="auto"/>
        <w:left w:val="none" w:sz="0" w:space="0" w:color="auto"/>
        <w:bottom w:val="none" w:sz="0" w:space="0" w:color="auto"/>
        <w:right w:val="none" w:sz="0" w:space="0" w:color="auto"/>
      </w:divBdr>
    </w:div>
    <w:div w:id="59329373">
      <w:bodyDiv w:val="1"/>
      <w:marLeft w:val="0"/>
      <w:marRight w:val="0"/>
      <w:marTop w:val="0"/>
      <w:marBottom w:val="0"/>
      <w:divBdr>
        <w:top w:val="none" w:sz="0" w:space="0" w:color="auto"/>
        <w:left w:val="none" w:sz="0" w:space="0" w:color="auto"/>
        <w:bottom w:val="none" w:sz="0" w:space="0" w:color="auto"/>
        <w:right w:val="none" w:sz="0" w:space="0" w:color="auto"/>
      </w:divBdr>
    </w:div>
    <w:div w:id="59405042">
      <w:bodyDiv w:val="1"/>
      <w:marLeft w:val="0"/>
      <w:marRight w:val="0"/>
      <w:marTop w:val="0"/>
      <w:marBottom w:val="0"/>
      <w:divBdr>
        <w:top w:val="none" w:sz="0" w:space="0" w:color="auto"/>
        <w:left w:val="none" w:sz="0" w:space="0" w:color="auto"/>
        <w:bottom w:val="none" w:sz="0" w:space="0" w:color="auto"/>
        <w:right w:val="none" w:sz="0" w:space="0" w:color="auto"/>
      </w:divBdr>
    </w:div>
    <w:div w:id="59905790">
      <w:bodyDiv w:val="1"/>
      <w:marLeft w:val="0"/>
      <w:marRight w:val="0"/>
      <w:marTop w:val="0"/>
      <w:marBottom w:val="0"/>
      <w:divBdr>
        <w:top w:val="none" w:sz="0" w:space="0" w:color="auto"/>
        <w:left w:val="none" w:sz="0" w:space="0" w:color="auto"/>
        <w:bottom w:val="none" w:sz="0" w:space="0" w:color="auto"/>
        <w:right w:val="none" w:sz="0" w:space="0" w:color="auto"/>
      </w:divBdr>
    </w:div>
    <w:div w:id="60104132">
      <w:bodyDiv w:val="1"/>
      <w:marLeft w:val="0"/>
      <w:marRight w:val="0"/>
      <w:marTop w:val="0"/>
      <w:marBottom w:val="0"/>
      <w:divBdr>
        <w:top w:val="none" w:sz="0" w:space="0" w:color="auto"/>
        <w:left w:val="none" w:sz="0" w:space="0" w:color="auto"/>
        <w:bottom w:val="none" w:sz="0" w:space="0" w:color="auto"/>
        <w:right w:val="none" w:sz="0" w:space="0" w:color="auto"/>
      </w:divBdr>
    </w:div>
    <w:div w:id="60182477">
      <w:bodyDiv w:val="1"/>
      <w:marLeft w:val="0"/>
      <w:marRight w:val="0"/>
      <w:marTop w:val="0"/>
      <w:marBottom w:val="0"/>
      <w:divBdr>
        <w:top w:val="none" w:sz="0" w:space="0" w:color="auto"/>
        <w:left w:val="none" w:sz="0" w:space="0" w:color="auto"/>
        <w:bottom w:val="none" w:sz="0" w:space="0" w:color="auto"/>
        <w:right w:val="none" w:sz="0" w:space="0" w:color="auto"/>
      </w:divBdr>
    </w:div>
    <w:div w:id="60370300">
      <w:bodyDiv w:val="1"/>
      <w:marLeft w:val="0"/>
      <w:marRight w:val="0"/>
      <w:marTop w:val="0"/>
      <w:marBottom w:val="0"/>
      <w:divBdr>
        <w:top w:val="none" w:sz="0" w:space="0" w:color="auto"/>
        <w:left w:val="none" w:sz="0" w:space="0" w:color="auto"/>
        <w:bottom w:val="none" w:sz="0" w:space="0" w:color="auto"/>
        <w:right w:val="none" w:sz="0" w:space="0" w:color="auto"/>
      </w:divBdr>
    </w:div>
    <w:div w:id="60639170">
      <w:bodyDiv w:val="1"/>
      <w:marLeft w:val="0"/>
      <w:marRight w:val="0"/>
      <w:marTop w:val="0"/>
      <w:marBottom w:val="0"/>
      <w:divBdr>
        <w:top w:val="none" w:sz="0" w:space="0" w:color="auto"/>
        <w:left w:val="none" w:sz="0" w:space="0" w:color="auto"/>
        <w:bottom w:val="none" w:sz="0" w:space="0" w:color="auto"/>
        <w:right w:val="none" w:sz="0" w:space="0" w:color="auto"/>
      </w:divBdr>
    </w:div>
    <w:div w:id="60718079">
      <w:bodyDiv w:val="1"/>
      <w:marLeft w:val="0"/>
      <w:marRight w:val="0"/>
      <w:marTop w:val="0"/>
      <w:marBottom w:val="0"/>
      <w:divBdr>
        <w:top w:val="none" w:sz="0" w:space="0" w:color="auto"/>
        <w:left w:val="none" w:sz="0" w:space="0" w:color="auto"/>
        <w:bottom w:val="none" w:sz="0" w:space="0" w:color="auto"/>
        <w:right w:val="none" w:sz="0" w:space="0" w:color="auto"/>
      </w:divBdr>
    </w:div>
    <w:div w:id="61107213">
      <w:bodyDiv w:val="1"/>
      <w:marLeft w:val="0"/>
      <w:marRight w:val="0"/>
      <w:marTop w:val="0"/>
      <w:marBottom w:val="0"/>
      <w:divBdr>
        <w:top w:val="none" w:sz="0" w:space="0" w:color="auto"/>
        <w:left w:val="none" w:sz="0" w:space="0" w:color="auto"/>
        <w:bottom w:val="none" w:sz="0" w:space="0" w:color="auto"/>
        <w:right w:val="none" w:sz="0" w:space="0" w:color="auto"/>
      </w:divBdr>
    </w:div>
    <w:div w:id="61149384">
      <w:bodyDiv w:val="1"/>
      <w:marLeft w:val="0"/>
      <w:marRight w:val="0"/>
      <w:marTop w:val="0"/>
      <w:marBottom w:val="0"/>
      <w:divBdr>
        <w:top w:val="none" w:sz="0" w:space="0" w:color="auto"/>
        <w:left w:val="none" w:sz="0" w:space="0" w:color="auto"/>
        <w:bottom w:val="none" w:sz="0" w:space="0" w:color="auto"/>
        <w:right w:val="none" w:sz="0" w:space="0" w:color="auto"/>
      </w:divBdr>
    </w:div>
    <w:div w:id="61220868">
      <w:bodyDiv w:val="1"/>
      <w:marLeft w:val="0"/>
      <w:marRight w:val="0"/>
      <w:marTop w:val="0"/>
      <w:marBottom w:val="0"/>
      <w:divBdr>
        <w:top w:val="none" w:sz="0" w:space="0" w:color="auto"/>
        <w:left w:val="none" w:sz="0" w:space="0" w:color="auto"/>
        <w:bottom w:val="none" w:sz="0" w:space="0" w:color="auto"/>
        <w:right w:val="none" w:sz="0" w:space="0" w:color="auto"/>
      </w:divBdr>
    </w:div>
    <w:div w:id="61295914">
      <w:bodyDiv w:val="1"/>
      <w:marLeft w:val="0"/>
      <w:marRight w:val="0"/>
      <w:marTop w:val="0"/>
      <w:marBottom w:val="0"/>
      <w:divBdr>
        <w:top w:val="none" w:sz="0" w:space="0" w:color="auto"/>
        <w:left w:val="none" w:sz="0" w:space="0" w:color="auto"/>
        <w:bottom w:val="none" w:sz="0" w:space="0" w:color="auto"/>
        <w:right w:val="none" w:sz="0" w:space="0" w:color="auto"/>
      </w:divBdr>
    </w:div>
    <w:div w:id="61605594">
      <w:bodyDiv w:val="1"/>
      <w:marLeft w:val="0"/>
      <w:marRight w:val="0"/>
      <w:marTop w:val="0"/>
      <w:marBottom w:val="0"/>
      <w:divBdr>
        <w:top w:val="none" w:sz="0" w:space="0" w:color="auto"/>
        <w:left w:val="none" w:sz="0" w:space="0" w:color="auto"/>
        <w:bottom w:val="none" w:sz="0" w:space="0" w:color="auto"/>
        <w:right w:val="none" w:sz="0" w:space="0" w:color="auto"/>
      </w:divBdr>
    </w:div>
    <w:div w:id="61683393">
      <w:bodyDiv w:val="1"/>
      <w:marLeft w:val="0"/>
      <w:marRight w:val="0"/>
      <w:marTop w:val="0"/>
      <w:marBottom w:val="0"/>
      <w:divBdr>
        <w:top w:val="none" w:sz="0" w:space="0" w:color="auto"/>
        <w:left w:val="none" w:sz="0" w:space="0" w:color="auto"/>
        <w:bottom w:val="none" w:sz="0" w:space="0" w:color="auto"/>
        <w:right w:val="none" w:sz="0" w:space="0" w:color="auto"/>
      </w:divBdr>
    </w:div>
    <w:div w:id="61801647">
      <w:bodyDiv w:val="1"/>
      <w:marLeft w:val="0"/>
      <w:marRight w:val="0"/>
      <w:marTop w:val="0"/>
      <w:marBottom w:val="0"/>
      <w:divBdr>
        <w:top w:val="none" w:sz="0" w:space="0" w:color="auto"/>
        <w:left w:val="none" w:sz="0" w:space="0" w:color="auto"/>
        <w:bottom w:val="none" w:sz="0" w:space="0" w:color="auto"/>
        <w:right w:val="none" w:sz="0" w:space="0" w:color="auto"/>
      </w:divBdr>
    </w:div>
    <w:div w:id="61954791">
      <w:bodyDiv w:val="1"/>
      <w:marLeft w:val="0"/>
      <w:marRight w:val="0"/>
      <w:marTop w:val="0"/>
      <w:marBottom w:val="0"/>
      <w:divBdr>
        <w:top w:val="none" w:sz="0" w:space="0" w:color="auto"/>
        <w:left w:val="none" w:sz="0" w:space="0" w:color="auto"/>
        <w:bottom w:val="none" w:sz="0" w:space="0" w:color="auto"/>
        <w:right w:val="none" w:sz="0" w:space="0" w:color="auto"/>
      </w:divBdr>
    </w:div>
    <w:div w:id="62023864">
      <w:bodyDiv w:val="1"/>
      <w:marLeft w:val="0"/>
      <w:marRight w:val="0"/>
      <w:marTop w:val="0"/>
      <w:marBottom w:val="0"/>
      <w:divBdr>
        <w:top w:val="none" w:sz="0" w:space="0" w:color="auto"/>
        <w:left w:val="none" w:sz="0" w:space="0" w:color="auto"/>
        <w:bottom w:val="none" w:sz="0" w:space="0" w:color="auto"/>
        <w:right w:val="none" w:sz="0" w:space="0" w:color="auto"/>
      </w:divBdr>
    </w:div>
    <w:div w:id="62334969">
      <w:bodyDiv w:val="1"/>
      <w:marLeft w:val="0"/>
      <w:marRight w:val="0"/>
      <w:marTop w:val="0"/>
      <w:marBottom w:val="0"/>
      <w:divBdr>
        <w:top w:val="none" w:sz="0" w:space="0" w:color="auto"/>
        <w:left w:val="none" w:sz="0" w:space="0" w:color="auto"/>
        <w:bottom w:val="none" w:sz="0" w:space="0" w:color="auto"/>
        <w:right w:val="none" w:sz="0" w:space="0" w:color="auto"/>
      </w:divBdr>
    </w:div>
    <w:div w:id="62607384">
      <w:bodyDiv w:val="1"/>
      <w:marLeft w:val="0"/>
      <w:marRight w:val="0"/>
      <w:marTop w:val="0"/>
      <w:marBottom w:val="0"/>
      <w:divBdr>
        <w:top w:val="none" w:sz="0" w:space="0" w:color="auto"/>
        <w:left w:val="none" w:sz="0" w:space="0" w:color="auto"/>
        <w:bottom w:val="none" w:sz="0" w:space="0" w:color="auto"/>
        <w:right w:val="none" w:sz="0" w:space="0" w:color="auto"/>
      </w:divBdr>
    </w:div>
    <w:div w:id="62722480">
      <w:bodyDiv w:val="1"/>
      <w:marLeft w:val="0"/>
      <w:marRight w:val="0"/>
      <w:marTop w:val="0"/>
      <w:marBottom w:val="0"/>
      <w:divBdr>
        <w:top w:val="none" w:sz="0" w:space="0" w:color="auto"/>
        <w:left w:val="none" w:sz="0" w:space="0" w:color="auto"/>
        <w:bottom w:val="none" w:sz="0" w:space="0" w:color="auto"/>
        <w:right w:val="none" w:sz="0" w:space="0" w:color="auto"/>
      </w:divBdr>
    </w:div>
    <w:div w:id="62874073">
      <w:bodyDiv w:val="1"/>
      <w:marLeft w:val="0"/>
      <w:marRight w:val="0"/>
      <w:marTop w:val="0"/>
      <w:marBottom w:val="0"/>
      <w:divBdr>
        <w:top w:val="none" w:sz="0" w:space="0" w:color="auto"/>
        <w:left w:val="none" w:sz="0" w:space="0" w:color="auto"/>
        <w:bottom w:val="none" w:sz="0" w:space="0" w:color="auto"/>
        <w:right w:val="none" w:sz="0" w:space="0" w:color="auto"/>
      </w:divBdr>
    </w:div>
    <w:div w:id="62992455">
      <w:bodyDiv w:val="1"/>
      <w:marLeft w:val="0"/>
      <w:marRight w:val="0"/>
      <w:marTop w:val="0"/>
      <w:marBottom w:val="0"/>
      <w:divBdr>
        <w:top w:val="none" w:sz="0" w:space="0" w:color="auto"/>
        <w:left w:val="none" w:sz="0" w:space="0" w:color="auto"/>
        <w:bottom w:val="none" w:sz="0" w:space="0" w:color="auto"/>
        <w:right w:val="none" w:sz="0" w:space="0" w:color="auto"/>
      </w:divBdr>
    </w:div>
    <w:div w:id="63644527">
      <w:bodyDiv w:val="1"/>
      <w:marLeft w:val="0"/>
      <w:marRight w:val="0"/>
      <w:marTop w:val="0"/>
      <w:marBottom w:val="0"/>
      <w:divBdr>
        <w:top w:val="none" w:sz="0" w:space="0" w:color="auto"/>
        <w:left w:val="none" w:sz="0" w:space="0" w:color="auto"/>
        <w:bottom w:val="none" w:sz="0" w:space="0" w:color="auto"/>
        <w:right w:val="none" w:sz="0" w:space="0" w:color="auto"/>
      </w:divBdr>
    </w:div>
    <w:div w:id="64232635">
      <w:bodyDiv w:val="1"/>
      <w:marLeft w:val="0"/>
      <w:marRight w:val="0"/>
      <w:marTop w:val="0"/>
      <w:marBottom w:val="0"/>
      <w:divBdr>
        <w:top w:val="none" w:sz="0" w:space="0" w:color="auto"/>
        <w:left w:val="none" w:sz="0" w:space="0" w:color="auto"/>
        <w:bottom w:val="none" w:sz="0" w:space="0" w:color="auto"/>
        <w:right w:val="none" w:sz="0" w:space="0" w:color="auto"/>
      </w:divBdr>
    </w:div>
    <w:div w:id="64422734">
      <w:bodyDiv w:val="1"/>
      <w:marLeft w:val="0"/>
      <w:marRight w:val="0"/>
      <w:marTop w:val="0"/>
      <w:marBottom w:val="0"/>
      <w:divBdr>
        <w:top w:val="none" w:sz="0" w:space="0" w:color="auto"/>
        <w:left w:val="none" w:sz="0" w:space="0" w:color="auto"/>
        <w:bottom w:val="none" w:sz="0" w:space="0" w:color="auto"/>
        <w:right w:val="none" w:sz="0" w:space="0" w:color="auto"/>
      </w:divBdr>
    </w:div>
    <w:div w:id="64572986">
      <w:bodyDiv w:val="1"/>
      <w:marLeft w:val="0"/>
      <w:marRight w:val="0"/>
      <w:marTop w:val="0"/>
      <w:marBottom w:val="0"/>
      <w:divBdr>
        <w:top w:val="none" w:sz="0" w:space="0" w:color="auto"/>
        <w:left w:val="none" w:sz="0" w:space="0" w:color="auto"/>
        <w:bottom w:val="none" w:sz="0" w:space="0" w:color="auto"/>
        <w:right w:val="none" w:sz="0" w:space="0" w:color="auto"/>
      </w:divBdr>
    </w:div>
    <w:div w:id="64960841">
      <w:bodyDiv w:val="1"/>
      <w:marLeft w:val="0"/>
      <w:marRight w:val="0"/>
      <w:marTop w:val="0"/>
      <w:marBottom w:val="0"/>
      <w:divBdr>
        <w:top w:val="none" w:sz="0" w:space="0" w:color="auto"/>
        <w:left w:val="none" w:sz="0" w:space="0" w:color="auto"/>
        <w:bottom w:val="none" w:sz="0" w:space="0" w:color="auto"/>
        <w:right w:val="none" w:sz="0" w:space="0" w:color="auto"/>
      </w:divBdr>
    </w:div>
    <w:div w:id="65036254">
      <w:bodyDiv w:val="1"/>
      <w:marLeft w:val="0"/>
      <w:marRight w:val="0"/>
      <w:marTop w:val="0"/>
      <w:marBottom w:val="0"/>
      <w:divBdr>
        <w:top w:val="none" w:sz="0" w:space="0" w:color="auto"/>
        <w:left w:val="none" w:sz="0" w:space="0" w:color="auto"/>
        <w:bottom w:val="none" w:sz="0" w:space="0" w:color="auto"/>
        <w:right w:val="none" w:sz="0" w:space="0" w:color="auto"/>
      </w:divBdr>
    </w:div>
    <w:div w:id="65150444">
      <w:bodyDiv w:val="1"/>
      <w:marLeft w:val="0"/>
      <w:marRight w:val="0"/>
      <w:marTop w:val="0"/>
      <w:marBottom w:val="0"/>
      <w:divBdr>
        <w:top w:val="none" w:sz="0" w:space="0" w:color="auto"/>
        <w:left w:val="none" w:sz="0" w:space="0" w:color="auto"/>
        <w:bottom w:val="none" w:sz="0" w:space="0" w:color="auto"/>
        <w:right w:val="none" w:sz="0" w:space="0" w:color="auto"/>
      </w:divBdr>
    </w:div>
    <w:div w:id="65566595">
      <w:bodyDiv w:val="1"/>
      <w:marLeft w:val="0"/>
      <w:marRight w:val="0"/>
      <w:marTop w:val="0"/>
      <w:marBottom w:val="0"/>
      <w:divBdr>
        <w:top w:val="none" w:sz="0" w:space="0" w:color="auto"/>
        <w:left w:val="none" w:sz="0" w:space="0" w:color="auto"/>
        <w:bottom w:val="none" w:sz="0" w:space="0" w:color="auto"/>
        <w:right w:val="none" w:sz="0" w:space="0" w:color="auto"/>
      </w:divBdr>
    </w:div>
    <w:div w:id="65615259">
      <w:bodyDiv w:val="1"/>
      <w:marLeft w:val="0"/>
      <w:marRight w:val="0"/>
      <w:marTop w:val="0"/>
      <w:marBottom w:val="0"/>
      <w:divBdr>
        <w:top w:val="none" w:sz="0" w:space="0" w:color="auto"/>
        <w:left w:val="none" w:sz="0" w:space="0" w:color="auto"/>
        <w:bottom w:val="none" w:sz="0" w:space="0" w:color="auto"/>
        <w:right w:val="none" w:sz="0" w:space="0" w:color="auto"/>
      </w:divBdr>
    </w:div>
    <w:div w:id="65803880">
      <w:bodyDiv w:val="1"/>
      <w:marLeft w:val="0"/>
      <w:marRight w:val="0"/>
      <w:marTop w:val="0"/>
      <w:marBottom w:val="0"/>
      <w:divBdr>
        <w:top w:val="none" w:sz="0" w:space="0" w:color="auto"/>
        <w:left w:val="none" w:sz="0" w:space="0" w:color="auto"/>
        <w:bottom w:val="none" w:sz="0" w:space="0" w:color="auto"/>
        <w:right w:val="none" w:sz="0" w:space="0" w:color="auto"/>
      </w:divBdr>
    </w:div>
    <w:div w:id="65953885">
      <w:bodyDiv w:val="1"/>
      <w:marLeft w:val="0"/>
      <w:marRight w:val="0"/>
      <w:marTop w:val="0"/>
      <w:marBottom w:val="0"/>
      <w:divBdr>
        <w:top w:val="none" w:sz="0" w:space="0" w:color="auto"/>
        <w:left w:val="none" w:sz="0" w:space="0" w:color="auto"/>
        <w:bottom w:val="none" w:sz="0" w:space="0" w:color="auto"/>
        <w:right w:val="none" w:sz="0" w:space="0" w:color="auto"/>
      </w:divBdr>
    </w:div>
    <w:div w:id="66078933">
      <w:bodyDiv w:val="1"/>
      <w:marLeft w:val="0"/>
      <w:marRight w:val="0"/>
      <w:marTop w:val="0"/>
      <w:marBottom w:val="0"/>
      <w:divBdr>
        <w:top w:val="none" w:sz="0" w:space="0" w:color="auto"/>
        <w:left w:val="none" w:sz="0" w:space="0" w:color="auto"/>
        <w:bottom w:val="none" w:sz="0" w:space="0" w:color="auto"/>
        <w:right w:val="none" w:sz="0" w:space="0" w:color="auto"/>
      </w:divBdr>
    </w:div>
    <w:div w:id="66653817">
      <w:bodyDiv w:val="1"/>
      <w:marLeft w:val="0"/>
      <w:marRight w:val="0"/>
      <w:marTop w:val="0"/>
      <w:marBottom w:val="0"/>
      <w:divBdr>
        <w:top w:val="none" w:sz="0" w:space="0" w:color="auto"/>
        <w:left w:val="none" w:sz="0" w:space="0" w:color="auto"/>
        <w:bottom w:val="none" w:sz="0" w:space="0" w:color="auto"/>
        <w:right w:val="none" w:sz="0" w:space="0" w:color="auto"/>
      </w:divBdr>
    </w:div>
    <w:div w:id="66657923">
      <w:bodyDiv w:val="1"/>
      <w:marLeft w:val="0"/>
      <w:marRight w:val="0"/>
      <w:marTop w:val="0"/>
      <w:marBottom w:val="0"/>
      <w:divBdr>
        <w:top w:val="none" w:sz="0" w:space="0" w:color="auto"/>
        <w:left w:val="none" w:sz="0" w:space="0" w:color="auto"/>
        <w:bottom w:val="none" w:sz="0" w:space="0" w:color="auto"/>
        <w:right w:val="none" w:sz="0" w:space="0" w:color="auto"/>
      </w:divBdr>
    </w:div>
    <w:div w:id="66924796">
      <w:bodyDiv w:val="1"/>
      <w:marLeft w:val="0"/>
      <w:marRight w:val="0"/>
      <w:marTop w:val="0"/>
      <w:marBottom w:val="0"/>
      <w:divBdr>
        <w:top w:val="none" w:sz="0" w:space="0" w:color="auto"/>
        <w:left w:val="none" w:sz="0" w:space="0" w:color="auto"/>
        <w:bottom w:val="none" w:sz="0" w:space="0" w:color="auto"/>
        <w:right w:val="none" w:sz="0" w:space="0" w:color="auto"/>
      </w:divBdr>
    </w:div>
    <w:div w:id="67466284">
      <w:bodyDiv w:val="1"/>
      <w:marLeft w:val="0"/>
      <w:marRight w:val="0"/>
      <w:marTop w:val="0"/>
      <w:marBottom w:val="0"/>
      <w:divBdr>
        <w:top w:val="none" w:sz="0" w:space="0" w:color="auto"/>
        <w:left w:val="none" w:sz="0" w:space="0" w:color="auto"/>
        <w:bottom w:val="none" w:sz="0" w:space="0" w:color="auto"/>
        <w:right w:val="none" w:sz="0" w:space="0" w:color="auto"/>
      </w:divBdr>
    </w:div>
    <w:div w:id="68115537">
      <w:bodyDiv w:val="1"/>
      <w:marLeft w:val="0"/>
      <w:marRight w:val="0"/>
      <w:marTop w:val="0"/>
      <w:marBottom w:val="0"/>
      <w:divBdr>
        <w:top w:val="none" w:sz="0" w:space="0" w:color="auto"/>
        <w:left w:val="none" w:sz="0" w:space="0" w:color="auto"/>
        <w:bottom w:val="none" w:sz="0" w:space="0" w:color="auto"/>
        <w:right w:val="none" w:sz="0" w:space="0" w:color="auto"/>
      </w:divBdr>
    </w:div>
    <w:div w:id="68117784">
      <w:bodyDiv w:val="1"/>
      <w:marLeft w:val="0"/>
      <w:marRight w:val="0"/>
      <w:marTop w:val="0"/>
      <w:marBottom w:val="0"/>
      <w:divBdr>
        <w:top w:val="none" w:sz="0" w:space="0" w:color="auto"/>
        <w:left w:val="none" w:sz="0" w:space="0" w:color="auto"/>
        <w:bottom w:val="none" w:sz="0" w:space="0" w:color="auto"/>
        <w:right w:val="none" w:sz="0" w:space="0" w:color="auto"/>
      </w:divBdr>
    </w:div>
    <w:div w:id="68157784">
      <w:bodyDiv w:val="1"/>
      <w:marLeft w:val="0"/>
      <w:marRight w:val="0"/>
      <w:marTop w:val="0"/>
      <w:marBottom w:val="0"/>
      <w:divBdr>
        <w:top w:val="none" w:sz="0" w:space="0" w:color="auto"/>
        <w:left w:val="none" w:sz="0" w:space="0" w:color="auto"/>
        <w:bottom w:val="none" w:sz="0" w:space="0" w:color="auto"/>
        <w:right w:val="none" w:sz="0" w:space="0" w:color="auto"/>
      </w:divBdr>
    </w:div>
    <w:div w:id="68160322">
      <w:bodyDiv w:val="1"/>
      <w:marLeft w:val="0"/>
      <w:marRight w:val="0"/>
      <w:marTop w:val="0"/>
      <w:marBottom w:val="0"/>
      <w:divBdr>
        <w:top w:val="none" w:sz="0" w:space="0" w:color="auto"/>
        <w:left w:val="none" w:sz="0" w:space="0" w:color="auto"/>
        <w:bottom w:val="none" w:sz="0" w:space="0" w:color="auto"/>
        <w:right w:val="none" w:sz="0" w:space="0" w:color="auto"/>
      </w:divBdr>
    </w:div>
    <w:div w:id="68164449">
      <w:bodyDiv w:val="1"/>
      <w:marLeft w:val="0"/>
      <w:marRight w:val="0"/>
      <w:marTop w:val="0"/>
      <w:marBottom w:val="0"/>
      <w:divBdr>
        <w:top w:val="none" w:sz="0" w:space="0" w:color="auto"/>
        <w:left w:val="none" w:sz="0" w:space="0" w:color="auto"/>
        <w:bottom w:val="none" w:sz="0" w:space="0" w:color="auto"/>
        <w:right w:val="none" w:sz="0" w:space="0" w:color="auto"/>
      </w:divBdr>
      <w:divsChild>
        <w:div w:id="1665012007">
          <w:marLeft w:val="0"/>
          <w:marRight w:val="0"/>
          <w:marTop w:val="0"/>
          <w:marBottom w:val="0"/>
          <w:divBdr>
            <w:top w:val="none" w:sz="0" w:space="0" w:color="auto"/>
            <w:left w:val="none" w:sz="0" w:space="0" w:color="auto"/>
            <w:bottom w:val="none" w:sz="0" w:space="0" w:color="auto"/>
            <w:right w:val="none" w:sz="0" w:space="0" w:color="auto"/>
          </w:divBdr>
        </w:div>
      </w:divsChild>
    </w:div>
    <w:div w:id="68189691">
      <w:bodyDiv w:val="1"/>
      <w:marLeft w:val="0"/>
      <w:marRight w:val="0"/>
      <w:marTop w:val="0"/>
      <w:marBottom w:val="0"/>
      <w:divBdr>
        <w:top w:val="none" w:sz="0" w:space="0" w:color="auto"/>
        <w:left w:val="none" w:sz="0" w:space="0" w:color="auto"/>
        <w:bottom w:val="none" w:sz="0" w:space="0" w:color="auto"/>
        <w:right w:val="none" w:sz="0" w:space="0" w:color="auto"/>
      </w:divBdr>
    </w:div>
    <w:div w:id="68381853">
      <w:bodyDiv w:val="1"/>
      <w:marLeft w:val="0"/>
      <w:marRight w:val="0"/>
      <w:marTop w:val="0"/>
      <w:marBottom w:val="0"/>
      <w:divBdr>
        <w:top w:val="none" w:sz="0" w:space="0" w:color="auto"/>
        <w:left w:val="none" w:sz="0" w:space="0" w:color="auto"/>
        <w:bottom w:val="none" w:sz="0" w:space="0" w:color="auto"/>
        <w:right w:val="none" w:sz="0" w:space="0" w:color="auto"/>
      </w:divBdr>
    </w:div>
    <w:div w:id="68383471">
      <w:bodyDiv w:val="1"/>
      <w:marLeft w:val="0"/>
      <w:marRight w:val="0"/>
      <w:marTop w:val="0"/>
      <w:marBottom w:val="0"/>
      <w:divBdr>
        <w:top w:val="none" w:sz="0" w:space="0" w:color="auto"/>
        <w:left w:val="none" w:sz="0" w:space="0" w:color="auto"/>
        <w:bottom w:val="none" w:sz="0" w:space="0" w:color="auto"/>
        <w:right w:val="none" w:sz="0" w:space="0" w:color="auto"/>
      </w:divBdr>
    </w:div>
    <w:div w:id="68578297">
      <w:bodyDiv w:val="1"/>
      <w:marLeft w:val="0"/>
      <w:marRight w:val="0"/>
      <w:marTop w:val="0"/>
      <w:marBottom w:val="0"/>
      <w:divBdr>
        <w:top w:val="none" w:sz="0" w:space="0" w:color="auto"/>
        <w:left w:val="none" w:sz="0" w:space="0" w:color="auto"/>
        <w:bottom w:val="none" w:sz="0" w:space="0" w:color="auto"/>
        <w:right w:val="none" w:sz="0" w:space="0" w:color="auto"/>
      </w:divBdr>
    </w:div>
    <w:div w:id="69160307">
      <w:bodyDiv w:val="1"/>
      <w:marLeft w:val="0"/>
      <w:marRight w:val="0"/>
      <w:marTop w:val="0"/>
      <w:marBottom w:val="0"/>
      <w:divBdr>
        <w:top w:val="none" w:sz="0" w:space="0" w:color="auto"/>
        <w:left w:val="none" w:sz="0" w:space="0" w:color="auto"/>
        <w:bottom w:val="none" w:sz="0" w:space="0" w:color="auto"/>
        <w:right w:val="none" w:sz="0" w:space="0" w:color="auto"/>
      </w:divBdr>
    </w:div>
    <w:div w:id="69163518">
      <w:bodyDiv w:val="1"/>
      <w:marLeft w:val="0"/>
      <w:marRight w:val="0"/>
      <w:marTop w:val="0"/>
      <w:marBottom w:val="0"/>
      <w:divBdr>
        <w:top w:val="none" w:sz="0" w:space="0" w:color="auto"/>
        <w:left w:val="none" w:sz="0" w:space="0" w:color="auto"/>
        <w:bottom w:val="none" w:sz="0" w:space="0" w:color="auto"/>
        <w:right w:val="none" w:sz="0" w:space="0" w:color="auto"/>
      </w:divBdr>
    </w:div>
    <w:div w:id="69206046">
      <w:bodyDiv w:val="1"/>
      <w:marLeft w:val="0"/>
      <w:marRight w:val="0"/>
      <w:marTop w:val="0"/>
      <w:marBottom w:val="0"/>
      <w:divBdr>
        <w:top w:val="none" w:sz="0" w:space="0" w:color="auto"/>
        <w:left w:val="none" w:sz="0" w:space="0" w:color="auto"/>
        <w:bottom w:val="none" w:sz="0" w:space="0" w:color="auto"/>
        <w:right w:val="none" w:sz="0" w:space="0" w:color="auto"/>
      </w:divBdr>
    </w:div>
    <w:div w:id="69233214">
      <w:bodyDiv w:val="1"/>
      <w:marLeft w:val="0"/>
      <w:marRight w:val="0"/>
      <w:marTop w:val="0"/>
      <w:marBottom w:val="0"/>
      <w:divBdr>
        <w:top w:val="none" w:sz="0" w:space="0" w:color="auto"/>
        <w:left w:val="none" w:sz="0" w:space="0" w:color="auto"/>
        <w:bottom w:val="none" w:sz="0" w:space="0" w:color="auto"/>
        <w:right w:val="none" w:sz="0" w:space="0" w:color="auto"/>
      </w:divBdr>
    </w:div>
    <w:div w:id="69276597">
      <w:bodyDiv w:val="1"/>
      <w:marLeft w:val="0"/>
      <w:marRight w:val="0"/>
      <w:marTop w:val="0"/>
      <w:marBottom w:val="0"/>
      <w:divBdr>
        <w:top w:val="none" w:sz="0" w:space="0" w:color="auto"/>
        <w:left w:val="none" w:sz="0" w:space="0" w:color="auto"/>
        <w:bottom w:val="none" w:sz="0" w:space="0" w:color="auto"/>
        <w:right w:val="none" w:sz="0" w:space="0" w:color="auto"/>
      </w:divBdr>
    </w:div>
    <w:div w:id="69814007">
      <w:bodyDiv w:val="1"/>
      <w:marLeft w:val="0"/>
      <w:marRight w:val="0"/>
      <w:marTop w:val="0"/>
      <w:marBottom w:val="0"/>
      <w:divBdr>
        <w:top w:val="none" w:sz="0" w:space="0" w:color="auto"/>
        <w:left w:val="none" w:sz="0" w:space="0" w:color="auto"/>
        <w:bottom w:val="none" w:sz="0" w:space="0" w:color="auto"/>
        <w:right w:val="none" w:sz="0" w:space="0" w:color="auto"/>
      </w:divBdr>
    </w:div>
    <w:div w:id="69861692">
      <w:bodyDiv w:val="1"/>
      <w:marLeft w:val="0"/>
      <w:marRight w:val="0"/>
      <w:marTop w:val="0"/>
      <w:marBottom w:val="0"/>
      <w:divBdr>
        <w:top w:val="none" w:sz="0" w:space="0" w:color="auto"/>
        <w:left w:val="none" w:sz="0" w:space="0" w:color="auto"/>
        <w:bottom w:val="none" w:sz="0" w:space="0" w:color="auto"/>
        <w:right w:val="none" w:sz="0" w:space="0" w:color="auto"/>
      </w:divBdr>
    </w:div>
    <w:div w:id="69893462">
      <w:bodyDiv w:val="1"/>
      <w:marLeft w:val="0"/>
      <w:marRight w:val="0"/>
      <w:marTop w:val="0"/>
      <w:marBottom w:val="0"/>
      <w:divBdr>
        <w:top w:val="none" w:sz="0" w:space="0" w:color="auto"/>
        <w:left w:val="none" w:sz="0" w:space="0" w:color="auto"/>
        <w:bottom w:val="none" w:sz="0" w:space="0" w:color="auto"/>
        <w:right w:val="none" w:sz="0" w:space="0" w:color="auto"/>
      </w:divBdr>
    </w:div>
    <w:div w:id="69928798">
      <w:bodyDiv w:val="1"/>
      <w:marLeft w:val="0"/>
      <w:marRight w:val="0"/>
      <w:marTop w:val="0"/>
      <w:marBottom w:val="0"/>
      <w:divBdr>
        <w:top w:val="none" w:sz="0" w:space="0" w:color="auto"/>
        <w:left w:val="none" w:sz="0" w:space="0" w:color="auto"/>
        <w:bottom w:val="none" w:sz="0" w:space="0" w:color="auto"/>
        <w:right w:val="none" w:sz="0" w:space="0" w:color="auto"/>
      </w:divBdr>
    </w:div>
    <w:div w:id="70281124">
      <w:bodyDiv w:val="1"/>
      <w:marLeft w:val="0"/>
      <w:marRight w:val="0"/>
      <w:marTop w:val="0"/>
      <w:marBottom w:val="0"/>
      <w:divBdr>
        <w:top w:val="none" w:sz="0" w:space="0" w:color="auto"/>
        <w:left w:val="none" w:sz="0" w:space="0" w:color="auto"/>
        <w:bottom w:val="none" w:sz="0" w:space="0" w:color="auto"/>
        <w:right w:val="none" w:sz="0" w:space="0" w:color="auto"/>
      </w:divBdr>
    </w:div>
    <w:div w:id="70390119">
      <w:bodyDiv w:val="1"/>
      <w:marLeft w:val="0"/>
      <w:marRight w:val="0"/>
      <w:marTop w:val="0"/>
      <w:marBottom w:val="0"/>
      <w:divBdr>
        <w:top w:val="none" w:sz="0" w:space="0" w:color="auto"/>
        <w:left w:val="none" w:sz="0" w:space="0" w:color="auto"/>
        <w:bottom w:val="none" w:sz="0" w:space="0" w:color="auto"/>
        <w:right w:val="none" w:sz="0" w:space="0" w:color="auto"/>
      </w:divBdr>
    </w:div>
    <w:div w:id="70585290">
      <w:bodyDiv w:val="1"/>
      <w:marLeft w:val="0"/>
      <w:marRight w:val="0"/>
      <w:marTop w:val="0"/>
      <w:marBottom w:val="0"/>
      <w:divBdr>
        <w:top w:val="none" w:sz="0" w:space="0" w:color="auto"/>
        <w:left w:val="none" w:sz="0" w:space="0" w:color="auto"/>
        <w:bottom w:val="none" w:sz="0" w:space="0" w:color="auto"/>
        <w:right w:val="none" w:sz="0" w:space="0" w:color="auto"/>
      </w:divBdr>
    </w:div>
    <w:div w:id="70659270">
      <w:bodyDiv w:val="1"/>
      <w:marLeft w:val="0"/>
      <w:marRight w:val="0"/>
      <w:marTop w:val="0"/>
      <w:marBottom w:val="0"/>
      <w:divBdr>
        <w:top w:val="none" w:sz="0" w:space="0" w:color="auto"/>
        <w:left w:val="none" w:sz="0" w:space="0" w:color="auto"/>
        <w:bottom w:val="none" w:sz="0" w:space="0" w:color="auto"/>
        <w:right w:val="none" w:sz="0" w:space="0" w:color="auto"/>
      </w:divBdr>
    </w:div>
    <w:div w:id="70660065">
      <w:bodyDiv w:val="1"/>
      <w:marLeft w:val="0"/>
      <w:marRight w:val="0"/>
      <w:marTop w:val="0"/>
      <w:marBottom w:val="0"/>
      <w:divBdr>
        <w:top w:val="none" w:sz="0" w:space="0" w:color="auto"/>
        <w:left w:val="none" w:sz="0" w:space="0" w:color="auto"/>
        <w:bottom w:val="none" w:sz="0" w:space="0" w:color="auto"/>
        <w:right w:val="none" w:sz="0" w:space="0" w:color="auto"/>
      </w:divBdr>
    </w:div>
    <w:div w:id="70660333">
      <w:bodyDiv w:val="1"/>
      <w:marLeft w:val="0"/>
      <w:marRight w:val="0"/>
      <w:marTop w:val="0"/>
      <w:marBottom w:val="0"/>
      <w:divBdr>
        <w:top w:val="none" w:sz="0" w:space="0" w:color="auto"/>
        <w:left w:val="none" w:sz="0" w:space="0" w:color="auto"/>
        <w:bottom w:val="none" w:sz="0" w:space="0" w:color="auto"/>
        <w:right w:val="none" w:sz="0" w:space="0" w:color="auto"/>
      </w:divBdr>
    </w:div>
    <w:div w:id="70927574">
      <w:bodyDiv w:val="1"/>
      <w:marLeft w:val="0"/>
      <w:marRight w:val="0"/>
      <w:marTop w:val="0"/>
      <w:marBottom w:val="0"/>
      <w:divBdr>
        <w:top w:val="none" w:sz="0" w:space="0" w:color="auto"/>
        <w:left w:val="none" w:sz="0" w:space="0" w:color="auto"/>
        <w:bottom w:val="none" w:sz="0" w:space="0" w:color="auto"/>
        <w:right w:val="none" w:sz="0" w:space="0" w:color="auto"/>
      </w:divBdr>
    </w:div>
    <w:div w:id="71007846">
      <w:bodyDiv w:val="1"/>
      <w:marLeft w:val="0"/>
      <w:marRight w:val="0"/>
      <w:marTop w:val="0"/>
      <w:marBottom w:val="0"/>
      <w:divBdr>
        <w:top w:val="none" w:sz="0" w:space="0" w:color="auto"/>
        <w:left w:val="none" w:sz="0" w:space="0" w:color="auto"/>
        <w:bottom w:val="none" w:sz="0" w:space="0" w:color="auto"/>
        <w:right w:val="none" w:sz="0" w:space="0" w:color="auto"/>
      </w:divBdr>
    </w:div>
    <w:div w:id="71125910">
      <w:bodyDiv w:val="1"/>
      <w:marLeft w:val="0"/>
      <w:marRight w:val="0"/>
      <w:marTop w:val="0"/>
      <w:marBottom w:val="0"/>
      <w:divBdr>
        <w:top w:val="none" w:sz="0" w:space="0" w:color="auto"/>
        <w:left w:val="none" w:sz="0" w:space="0" w:color="auto"/>
        <w:bottom w:val="none" w:sz="0" w:space="0" w:color="auto"/>
        <w:right w:val="none" w:sz="0" w:space="0" w:color="auto"/>
      </w:divBdr>
    </w:div>
    <w:div w:id="71513020">
      <w:bodyDiv w:val="1"/>
      <w:marLeft w:val="0"/>
      <w:marRight w:val="0"/>
      <w:marTop w:val="0"/>
      <w:marBottom w:val="0"/>
      <w:divBdr>
        <w:top w:val="none" w:sz="0" w:space="0" w:color="auto"/>
        <w:left w:val="none" w:sz="0" w:space="0" w:color="auto"/>
        <w:bottom w:val="none" w:sz="0" w:space="0" w:color="auto"/>
        <w:right w:val="none" w:sz="0" w:space="0" w:color="auto"/>
      </w:divBdr>
    </w:div>
    <w:div w:id="71631380">
      <w:bodyDiv w:val="1"/>
      <w:marLeft w:val="0"/>
      <w:marRight w:val="0"/>
      <w:marTop w:val="0"/>
      <w:marBottom w:val="0"/>
      <w:divBdr>
        <w:top w:val="none" w:sz="0" w:space="0" w:color="auto"/>
        <w:left w:val="none" w:sz="0" w:space="0" w:color="auto"/>
        <w:bottom w:val="none" w:sz="0" w:space="0" w:color="auto"/>
        <w:right w:val="none" w:sz="0" w:space="0" w:color="auto"/>
      </w:divBdr>
    </w:div>
    <w:div w:id="71705347">
      <w:bodyDiv w:val="1"/>
      <w:marLeft w:val="0"/>
      <w:marRight w:val="0"/>
      <w:marTop w:val="0"/>
      <w:marBottom w:val="0"/>
      <w:divBdr>
        <w:top w:val="none" w:sz="0" w:space="0" w:color="auto"/>
        <w:left w:val="none" w:sz="0" w:space="0" w:color="auto"/>
        <w:bottom w:val="none" w:sz="0" w:space="0" w:color="auto"/>
        <w:right w:val="none" w:sz="0" w:space="0" w:color="auto"/>
      </w:divBdr>
    </w:div>
    <w:div w:id="71775540">
      <w:bodyDiv w:val="1"/>
      <w:marLeft w:val="0"/>
      <w:marRight w:val="0"/>
      <w:marTop w:val="0"/>
      <w:marBottom w:val="0"/>
      <w:divBdr>
        <w:top w:val="none" w:sz="0" w:space="0" w:color="auto"/>
        <w:left w:val="none" w:sz="0" w:space="0" w:color="auto"/>
        <w:bottom w:val="none" w:sz="0" w:space="0" w:color="auto"/>
        <w:right w:val="none" w:sz="0" w:space="0" w:color="auto"/>
      </w:divBdr>
    </w:div>
    <w:div w:id="71781330">
      <w:bodyDiv w:val="1"/>
      <w:marLeft w:val="0"/>
      <w:marRight w:val="0"/>
      <w:marTop w:val="0"/>
      <w:marBottom w:val="0"/>
      <w:divBdr>
        <w:top w:val="none" w:sz="0" w:space="0" w:color="auto"/>
        <w:left w:val="none" w:sz="0" w:space="0" w:color="auto"/>
        <w:bottom w:val="none" w:sz="0" w:space="0" w:color="auto"/>
        <w:right w:val="none" w:sz="0" w:space="0" w:color="auto"/>
      </w:divBdr>
    </w:div>
    <w:div w:id="71972836">
      <w:bodyDiv w:val="1"/>
      <w:marLeft w:val="0"/>
      <w:marRight w:val="0"/>
      <w:marTop w:val="0"/>
      <w:marBottom w:val="0"/>
      <w:divBdr>
        <w:top w:val="none" w:sz="0" w:space="0" w:color="auto"/>
        <w:left w:val="none" w:sz="0" w:space="0" w:color="auto"/>
        <w:bottom w:val="none" w:sz="0" w:space="0" w:color="auto"/>
        <w:right w:val="none" w:sz="0" w:space="0" w:color="auto"/>
      </w:divBdr>
    </w:div>
    <w:div w:id="72046590">
      <w:bodyDiv w:val="1"/>
      <w:marLeft w:val="0"/>
      <w:marRight w:val="0"/>
      <w:marTop w:val="0"/>
      <w:marBottom w:val="0"/>
      <w:divBdr>
        <w:top w:val="none" w:sz="0" w:space="0" w:color="auto"/>
        <w:left w:val="none" w:sz="0" w:space="0" w:color="auto"/>
        <w:bottom w:val="none" w:sz="0" w:space="0" w:color="auto"/>
        <w:right w:val="none" w:sz="0" w:space="0" w:color="auto"/>
      </w:divBdr>
    </w:div>
    <w:div w:id="72167337">
      <w:bodyDiv w:val="1"/>
      <w:marLeft w:val="0"/>
      <w:marRight w:val="0"/>
      <w:marTop w:val="0"/>
      <w:marBottom w:val="0"/>
      <w:divBdr>
        <w:top w:val="none" w:sz="0" w:space="0" w:color="auto"/>
        <w:left w:val="none" w:sz="0" w:space="0" w:color="auto"/>
        <w:bottom w:val="none" w:sz="0" w:space="0" w:color="auto"/>
        <w:right w:val="none" w:sz="0" w:space="0" w:color="auto"/>
      </w:divBdr>
    </w:div>
    <w:div w:id="72171331">
      <w:bodyDiv w:val="1"/>
      <w:marLeft w:val="0"/>
      <w:marRight w:val="0"/>
      <w:marTop w:val="0"/>
      <w:marBottom w:val="0"/>
      <w:divBdr>
        <w:top w:val="none" w:sz="0" w:space="0" w:color="auto"/>
        <w:left w:val="none" w:sz="0" w:space="0" w:color="auto"/>
        <w:bottom w:val="none" w:sz="0" w:space="0" w:color="auto"/>
        <w:right w:val="none" w:sz="0" w:space="0" w:color="auto"/>
      </w:divBdr>
    </w:div>
    <w:div w:id="72243337">
      <w:bodyDiv w:val="1"/>
      <w:marLeft w:val="0"/>
      <w:marRight w:val="0"/>
      <w:marTop w:val="0"/>
      <w:marBottom w:val="0"/>
      <w:divBdr>
        <w:top w:val="none" w:sz="0" w:space="0" w:color="auto"/>
        <w:left w:val="none" w:sz="0" w:space="0" w:color="auto"/>
        <w:bottom w:val="none" w:sz="0" w:space="0" w:color="auto"/>
        <w:right w:val="none" w:sz="0" w:space="0" w:color="auto"/>
      </w:divBdr>
    </w:div>
    <w:div w:id="72246879">
      <w:bodyDiv w:val="1"/>
      <w:marLeft w:val="0"/>
      <w:marRight w:val="0"/>
      <w:marTop w:val="0"/>
      <w:marBottom w:val="0"/>
      <w:divBdr>
        <w:top w:val="none" w:sz="0" w:space="0" w:color="auto"/>
        <w:left w:val="none" w:sz="0" w:space="0" w:color="auto"/>
        <w:bottom w:val="none" w:sz="0" w:space="0" w:color="auto"/>
        <w:right w:val="none" w:sz="0" w:space="0" w:color="auto"/>
      </w:divBdr>
    </w:div>
    <w:div w:id="72747724">
      <w:bodyDiv w:val="1"/>
      <w:marLeft w:val="0"/>
      <w:marRight w:val="0"/>
      <w:marTop w:val="0"/>
      <w:marBottom w:val="0"/>
      <w:divBdr>
        <w:top w:val="none" w:sz="0" w:space="0" w:color="auto"/>
        <w:left w:val="none" w:sz="0" w:space="0" w:color="auto"/>
        <w:bottom w:val="none" w:sz="0" w:space="0" w:color="auto"/>
        <w:right w:val="none" w:sz="0" w:space="0" w:color="auto"/>
      </w:divBdr>
    </w:div>
    <w:div w:id="72751409">
      <w:bodyDiv w:val="1"/>
      <w:marLeft w:val="0"/>
      <w:marRight w:val="0"/>
      <w:marTop w:val="0"/>
      <w:marBottom w:val="0"/>
      <w:divBdr>
        <w:top w:val="none" w:sz="0" w:space="0" w:color="auto"/>
        <w:left w:val="none" w:sz="0" w:space="0" w:color="auto"/>
        <w:bottom w:val="none" w:sz="0" w:space="0" w:color="auto"/>
        <w:right w:val="none" w:sz="0" w:space="0" w:color="auto"/>
      </w:divBdr>
    </w:div>
    <w:div w:id="72820496">
      <w:bodyDiv w:val="1"/>
      <w:marLeft w:val="0"/>
      <w:marRight w:val="0"/>
      <w:marTop w:val="0"/>
      <w:marBottom w:val="0"/>
      <w:divBdr>
        <w:top w:val="none" w:sz="0" w:space="0" w:color="auto"/>
        <w:left w:val="none" w:sz="0" w:space="0" w:color="auto"/>
        <w:bottom w:val="none" w:sz="0" w:space="0" w:color="auto"/>
        <w:right w:val="none" w:sz="0" w:space="0" w:color="auto"/>
      </w:divBdr>
    </w:div>
    <w:div w:id="72970828">
      <w:bodyDiv w:val="1"/>
      <w:marLeft w:val="0"/>
      <w:marRight w:val="0"/>
      <w:marTop w:val="0"/>
      <w:marBottom w:val="0"/>
      <w:divBdr>
        <w:top w:val="none" w:sz="0" w:space="0" w:color="auto"/>
        <w:left w:val="none" w:sz="0" w:space="0" w:color="auto"/>
        <w:bottom w:val="none" w:sz="0" w:space="0" w:color="auto"/>
        <w:right w:val="none" w:sz="0" w:space="0" w:color="auto"/>
      </w:divBdr>
    </w:div>
    <w:div w:id="74018989">
      <w:bodyDiv w:val="1"/>
      <w:marLeft w:val="0"/>
      <w:marRight w:val="0"/>
      <w:marTop w:val="0"/>
      <w:marBottom w:val="0"/>
      <w:divBdr>
        <w:top w:val="none" w:sz="0" w:space="0" w:color="auto"/>
        <w:left w:val="none" w:sz="0" w:space="0" w:color="auto"/>
        <w:bottom w:val="none" w:sz="0" w:space="0" w:color="auto"/>
        <w:right w:val="none" w:sz="0" w:space="0" w:color="auto"/>
      </w:divBdr>
    </w:div>
    <w:div w:id="74591259">
      <w:bodyDiv w:val="1"/>
      <w:marLeft w:val="0"/>
      <w:marRight w:val="0"/>
      <w:marTop w:val="0"/>
      <w:marBottom w:val="0"/>
      <w:divBdr>
        <w:top w:val="none" w:sz="0" w:space="0" w:color="auto"/>
        <w:left w:val="none" w:sz="0" w:space="0" w:color="auto"/>
        <w:bottom w:val="none" w:sz="0" w:space="0" w:color="auto"/>
        <w:right w:val="none" w:sz="0" w:space="0" w:color="auto"/>
      </w:divBdr>
    </w:div>
    <w:div w:id="74940028">
      <w:bodyDiv w:val="1"/>
      <w:marLeft w:val="0"/>
      <w:marRight w:val="0"/>
      <w:marTop w:val="0"/>
      <w:marBottom w:val="0"/>
      <w:divBdr>
        <w:top w:val="none" w:sz="0" w:space="0" w:color="auto"/>
        <w:left w:val="none" w:sz="0" w:space="0" w:color="auto"/>
        <w:bottom w:val="none" w:sz="0" w:space="0" w:color="auto"/>
        <w:right w:val="none" w:sz="0" w:space="0" w:color="auto"/>
      </w:divBdr>
    </w:div>
    <w:div w:id="75136734">
      <w:bodyDiv w:val="1"/>
      <w:marLeft w:val="0"/>
      <w:marRight w:val="0"/>
      <w:marTop w:val="0"/>
      <w:marBottom w:val="0"/>
      <w:divBdr>
        <w:top w:val="none" w:sz="0" w:space="0" w:color="auto"/>
        <w:left w:val="none" w:sz="0" w:space="0" w:color="auto"/>
        <w:bottom w:val="none" w:sz="0" w:space="0" w:color="auto"/>
        <w:right w:val="none" w:sz="0" w:space="0" w:color="auto"/>
      </w:divBdr>
    </w:div>
    <w:div w:id="75247608">
      <w:bodyDiv w:val="1"/>
      <w:marLeft w:val="0"/>
      <w:marRight w:val="0"/>
      <w:marTop w:val="0"/>
      <w:marBottom w:val="0"/>
      <w:divBdr>
        <w:top w:val="none" w:sz="0" w:space="0" w:color="auto"/>
        <w:left w:val="none" w:sz="0" w:space="0" w:color="auto"/>
        <w:bottom w:val="none" w:sz="0" w:space="0" w:color="auto"/>
        <w:right w:val="none" w:sz="0" w:space="0" w:color="auto"/>
      </w:divBdr>
    </w:div>
    <w:div w:id="75523255">
      <w:bodyDiv w:val="1"/>
      <w:marLeft w:val="0"/>
      <w:marRight w:val="0"/>
      <w:marTop w:val="0"/>
      <w:marBottom w:val="0"/>
      <w:divBdr>
        <w:top w:val="none" w:sz="0" w:space="0" w:color="auto"/>
        <w:left w:val="none" w:sz="0" w:space="0" w:color="auto"/>
        <w:bottom w:val="none" w:sz="0" w:space="0" w:color="auto"/>
        <w:right w:val="none" w:sz="0" w:space="0" w:color="auto"/>
      </w:divBdr>
    </w:div>
    <w:div w:id="75637240">
      <w:bodyDiv w:val="1"/>
      <w:marLeft w:val="0"/>
      <w:marRight w:val="0"/>
      <w:marTop w:val="0"/>
      <w:marBottom w:val="0"/>
      <w:divBdr>
        <w:top w:val="none" w:sz="0" w:space="0" w:color="auto"/>
        <w:left w:val="none" w:sz="0" w:space="0" w:color="auto"/>
        <w:bottom w:val="none" w:sz="0" w:space="0" w:color="auto"/>
        <w:right w:val="none" w:sz="0" w:space="0" w:color="auto"/>
      </w:divBdr>
    </w:div>
    <w:div w:id="75787222">
      <w:bodyDiv w:val="1"/>
      <w:marLeft w:val="0"/>
      <w:marRight w:val="0"/>
      <w:marTop w:val="0"/>
      <w:marBottom w:val="0"/>
      <w:divBdr>
        <w:top w:val="none" w:sz="0" w:space="0" w:color="auto"/>
        <w:left w:val="none" w:sz="0" w:space="0" w:color="auto"/>
        <w:bottom w:val="none" w:sz="0" w:space="0" w:color="auto"/>
        <w:right w:val="none" w:sz="0" w:space="0" w:color="auto"/>
      </w:divBdr>
    </w:div>
    <w:div w:id="75791504">
      <w:bodyDiv w:val="1"/>
      <w:marLeft w:val="0"/>
      <w:marRight w:val="0"/>
      <w:marTop w:val="0"/>
      <w:marBottom w:val="0"/>
      <w:divBdr>
        <w:top w:val="none" w:sz="0" w:space="0" w:color="auto"/>
        <w:left w:val="none" w:sz="0" w:space="0" w:color="auto"/>
        <w:bottom w:val="none" w:sz="0" w:space="0" w:color="auto"/>
        <w:right w:val="none" w:sz="0" w:space="0" w:color="auto"/>
      </w:divBdr>
    </w:div>
    <w:div w:id="75909941">
      <w:bodyDiv w:val="1"/>
      <w:marLeft w:val="0"/>
      <w:marRight w:val="0"/>
      <w:marTop w:val="0"/>
      <w:marBottom w:val="0"/>
      <w:divBdr>
        <w:top w:val="none" w:sz="0" w:space="0" w:color="auto"/>
        <w:left w:val="none" w:sz="0" w:space="0" w:color="auto"/>
        <w:bottom w:val="none" w:sz="0" w:space="0" w:color="auto"/>
        <w:right w:val="none" w:sz="0" w:space="0" w:color="auto"/>
      </w:divBdr>
    </w:div>
    <w:div w:id="76288825">
      <w:bodyDiv w:val="1"/>
      <w:marLeft w:val="0"/>
      <w:marRight w:val="0"/>
      <w:marTop w:val="0"/>
      <w:marBottom w:val="0"/>
      <w:divBdr>
        <w:top w:val="none" w:sz="0" w:space="0" w:color="auto"/>
        <w:left w:val="none" w:sz="0" w:space="0" w:color="auto"/>
        <w:bottom w:val="none" w:sz="0" w:space="0" w:color="auto"/>
        <w:right w:val="none" w:sz="0" w:space="0" w:color="auto"/>
      </w:divBdr>
    </w:div>
    <w:div w:id="76290399">
      <w:bodyDiv w:val="1"/>
      <w:marLeft w:val="0"/>
      <w:marRight w:val="0"/>
      <w:marTop w:val="0"/>
      <w:marBottom w:val="0"/>
      <w:divBdr>
        <w:top w:val="none" w:sz="0" w:space="0" w:color="auto"/>
        <w:left w:val="none" w:sz="0" w:space="0" w:color="auto"/>
        <w:bottom w:val="none" w:sz="0" w:space="0" w:color="auto"/>
        <w:right w:val="none" w:sz="0" w:space="0" w:color="auto"/>
      </w:divBdr>
    </w:div>
    <w:div w:id="76637418">
      <w:bodyDiv w:val="1"/>
      <w:marLeft w:val="0"/>
      <w:marRight w:val="0"/>
      <w:marTop w:val="0"/>
      <w:marBottom w:val="0"/>
      <w:divBdr>
        <w:top w:val="none" w:sz="0" w:space="0" w:color="auto"/>
        <w:left w:val="none" w:sz="0" w:space="0" w:color="auto"/>
        <w:bottom w:val="none" w:sz="0" w:space="0" w:color="auto"/>
        <w:right w:val="none" w:sz="0" w:space="0" w:color="auto"/>
      </w:divBdr>
    </w:div>
    <w:div w:id="76677348">
      <w:bodyDiv w:val="1"/>
      <w:marLeft w:val="0"/>
      <w:marRight w:val="0"/>
      <w:marTop w:val="0"/>
      <w:marBottom w:val="0"/>
      <w:divBdr>
        <w:top w:val="none" w:sz="0" w:space="0" w:color="auto"/>
        <w:left w:val="none" w:sz="0" w:space="0" w:color="auto"/>
        <w:bottom w:val="none" w:sz="0" w:space="0" w:color="auto"/>
        <w:right w:val="none" w:sz="0" w:space="0" w:color="auto"/>
      </w:divBdr>
    </w:div>
    <w:div w:id="76709884">
      <w:bodyDiv w:val="1"/>
      <w:marLeft w:val="0"/>
      <w:marRight w:val="0"/>
      <w:marTop w:val="0"/>
      <w:marBottom w:val="0"/>
      <w:divBdr>
        <w:top w:val="none" w:sz="0" w:space="0" w:color="auto"/>
        <w:left w:val="none" w:sz="0" w:space="0" w:color="auto"/>
        <w:bottom w:val="none" w:sz="0" w:space="0" w:color="auto"/>
        <w:right w:val="none" w:sz="0" w:space="0" w:color="auto"/>
      </w:divBdr>
    </w:div>
    <w:div w:id="77294816">
      <w:bodyDiv w:val="1"/>
      <w:marLeft w:val="0"/>
      <w:marRight w:val="0"/>
      <w:marTop w:val="0"/>
      <w:marBottom w:val="0"/>
      <w:divBdr>
        <w:top w:val="none" w:sz="0" w:space="0" w:color="auto"/>
        <w:left w:val="none" w:sz="0" w:space="0" w:color="auto"/>
        <w:bottom w:val="none" w:sz="0" w:space="0" w:color="auto"/>
        <w:right w:val="none" w:sz="0" w:space="0" w:color="auto"/>
      </w:divBdr>
    </w:div>
    <w:div w:id="77407789">
      <w:bodyDiv w:val="1"/>
      <w:marLeft w:val="0"/>
      <w:marRight w:val="0"/>
      <w:marTop w:val="0"/>
      <w:marBottom w:val="0"/>
      <w:divBdr>
        <w:top w:val="none" w:sz="0" w:space="0" w:color="auto"/>
        <w:left w:val="none" w:sz="0" w:space="0" w:color="auto"/>
        <w:bottom w:val="none" w:sz="0" w:space="0" w:color="auto"/>
        <w:right w:val="none" w:sz="0" w:space="0" w:color="auto"/>
      </w:divBdr>
    </w:div>
    <w:div w:id="77412185">
      <w:bodyDiv w:val="1"/>
      <w:marLeft w:val="0"/>
      <w:marRight w:val="0"/>
      <w:marTop w:val="0"/>
      <w:marBottom w:val="0"/>
      <w:divBdr>
        <w:top w:val="none" w:sz="0" w:space="0" w:color="auto"/>
        <w:left w:val="none" w:sz="0" w:space="0" w:color="auto"/>
        <w:bottom w:val="none" w:sz="0" w:space="0" w:color="auto"/>
        <w:right w:val="none" w:sz="0" w:space="0" w:color="auto"/>
      </w:divBdr>
    </w:div>
    <w:div w:id="77989521">
      <w:bodyDiv w:val="1"/>
      <w:marLeft w:val="0"/>
      <w:marRight w:val="0"/>
      <w:marTop w:val="0"/>
      <w:marBottom w:val="0"/>
      <w:divBdr>
        <w:top w:val="none" w:sz="0" w:space="0" w:color="auto"/>
        <w:left w:val="none" w:sz="0" w:space="0" w:color="auto"/>
        <w:bottom w:val="none" w:sz="0" w:space="0" w:color="auto"/>
        <w:right w:val="none" w:sz="0" w:space="0" w:color="auto"/>
      </w:divBdr>
    </w:div>
    <w:div w:id="77992592">
      <w:bodyDiv w:val="1"/>
      <w:marLeft w:val="0"/>
      <w:marRight w:val="0"/>
      <w:marTop w:val="0"/>
      <w:marBottom w:val="0"/>
      <w:divBdr>
        <w:top w:val="none" w:sz="0" w:space="0" w:color="auto"/>
        <w:left w:val="none" w:sz="0" w:space="0" w:color="auto"/>
        <w:bottom w:val="none" w:sz="0" w:space="0" w:color="auto"/>
        <w:right w:val="none" w:sz="0" w:space="0" w:color="auto"/>
      </w:divBdr>
    </w:div>
    <w:div w:id="78185911">
      <w:bodyDiv w:val="1"/>
      <w:marLeft w:val="0"/>
      <w:marRight w:val="0"/>
      <w:marTop w:val="0"/>
      <w:marBottom w:val="0"/>
      <w:divBdr>
        <w:top w:val="none" w:sz="0" w:space="0" w:color="auto"/>
        <w:left w:val="none" w:sz="0" w:space="0" w:color="auto"/>
        <w:bottom w:val="none" w:sz="0" w:space="0" w:color="auto"/>
        <w:right w:val="none" w:sz="0" w:space="0" w:color="auto"/>
      </w:divBdr>
    </w:div>
    <w:div w:id="78256665">
      <w:bodyDiv w:val="1"/>
      <w:marLeft w:val="0"/>
      <w:marRight w:val="0"/>
      <w:marTop w:val="0"/>
      <w:marBottom w:val="0"/>
      <w:divBdr>
        <w:top w:val="none" w:sz="0" w:space="0" w:color="auto"/>
        <w:left w:val="none" w:sz="0" w:space="0" w:color="auto"/>
        <w:bottom w:val="none" w:sz="0" w:space="0" w:color="auto"/>
        <w:right w:val="none" w:sz="0" w:space="0" w:color="auto"/>
      </w:divBdr>
    </w:div>
    <w:div w:id="78912170">
      <w:bodyDiv w:val="1"/>
      <w:marLeft w:val="0"/>
      <w:marRight w:val="0"/>
      <w:marTop w:val="0"/>
      <w:marBottom w:val="0"/>
      <w:divBdr>
        <w:top w:val="none" w:sz="0" w:space="0" w:color="auto"/>
        <w:left w:val="none" w:sz="0" w:space="0" w:color="auto"/>
        <w:bottom w:val="none" w:sz="0" w:space="0" w:color="auto"/>
        <w:right w:val="none" w:sz="0" w:space="0" w:color="auto"/>
      </w:divBdr>
    </w:div>
    <w:div w:id="78985233">
      <w:bodyDiv w:val="1"/>
      <w:marLeft w:val="0"/>
      <w:marRight w:val="0"/>
      <w:marTop w:val="0"/>
      <w:marBottom w:val="0"/>
      <w:divBdr>
        <w:top w:val="none" w:sz="0" w:space="0" w:color="auto"/>
        <w:left w:val="none" w:sz="0" w:space="0" w:color="auto"/>
        <w:bottom w:val="none" w:sz="0" w:space="0" w:color="auto"/>
        <w:right w:val="none" w:sz="0" w:space="0" w:color="auto"/>
      </w:divBdr>
    </w:div>
    <w:div w:id="78992994">
      <w:bodyDiv w:val="1"/>
      <w:marLeft w:val="0"/>
      <w:marRight w:val="0"/>
      <w:marTop w:val="0"/>
      <w:marBottom w:val="0"/>
      <w:divBdr>
        <w:top w:val="none" w:sz="0" w:space="0" w:color="auto"/>
        <w:left w:val="none" w:sz="0" w:space="0" w:color="auto"/>
        <w:bottom w:val="none" w:sz="0" w:space="0" w:color="auto"/>
        <w:right w:val="none" w:sz="0" w:space="0" w:color="auto"/>
      </w:divBdr>
    </w:div>
    <w:div w:id="79183280">
      <w:bodyDiv w:val="1"/>
      <w:marLeft w:val="0"/>
      <w:marRight w:val="0"/>
      <w:marTop w:val="0"/>
      <w:marBottom w:val="0"/>
      <w:divBdr>
        <w:top w:val="none" w:sz="0" w:space="0" w:color="auto"/>
        <w:left w:val="none" w:sz="0" w:space="0" w:color="auto"/>
        <w:bottom w:val="none" w:sz="0" w:space="0" w:color="auto"/>
        <w:right w:val="none" w:sz="0" w:space="0" w:color="auto"/>
      </w:divBdr>
    </w:div>
    <w:div w:id="79255664">
      <w:bodyDiv w:val="1"/>
      <w:marLeft w:val="0"/>
      <w:marRight w:val="0"/>
      <w:marTop w:val="0"/>
      <w:marBottom w:val="0"/>
      <w:divBdr>
        <w:top w:val="none" w:sz="0" w:space="0" w:color="auto"/>
        <w:left w:val="none" w:sz="0" w:space="0" w:color="auto"/>
        <w:bottom w:val="none" w:sz="0" w:space="0" w:color="auto"/>
        <w:right w:val="none" w:sz="0" w:space="0" w:color="auto"/>
      </w:divBdr>
    </w:div>
    <w:div w:id="79572649">
      <w:bodyDiv w:val="1"/>
      <w:marLeft w:val="0"/>
      <w:marRight w:val="0"/>
      <w:marTop w:val="0"/>
      <w:marBottom w:val="0"/>
      <w:divBdr>
        <w:top w:val="none" w:sz="0" w:space="0" w:color="auto"/>
        <w:left w:val="none" w:sz="0" w:space="0" w:color="auto"/>
        <w:bottom w:val="none" w:sz="0" w:space="0" w:color="auto"/>
        <w:right w:val="none" w:sz="0" w:space="0" w:color="auto"/>
      </w:divBdr>
    </w:div>
    <w:div w:id="79639432">
      <w:bodyDiv w:val="1"/>
      <w:marLeft w:val="0"/>
      <w:marRight w:val="0"/>
      <w:marTop w:val="0"/>
      <w:marBottom w:val="0"/>
      <w:divBdr>
        <w:top w:val="none" w:sz="0" w:space="0" w:color="auto"/>
        <w:left w:val="none" w:sz="0" w:space="0" w:color="auto"/>
        <w:bottom w:val="none" w:sz="0" w:space="0" w:color="auto"/>
        <w:right w:val="none" w:sz="0" w:space="0" w:color="auto"/>
      </w:divBdr>
    </w:div>
    <w:div w:id="79646600">
      <w:bodyDiv w:val="1"/>
      <w:marLeft w:val="0"/>
      <w:marRight w:val="0"/>
      <w:marTop w:val="0"/>
      <w:marBottom w:val="0"/>
      <w:divBdr>
        <w:top w:val="none" w:sz="0" w:space="0" w:color="auto"/>
        <w:left w:val="none" w:sz="0" w:space="0" w:color="auto"/>
        <w:bottom w:val="none" w:sz="0" w:space="0" w:color="auto"/>
        <w:right w:val="none" w:sz="0" w:space="0" w:color="auto"/>
      </w:divBdr>
    </w:div>
    <w:div w:id="79648181">
      <w:bodyDiv w:val="1"/>
      <w:marLeft w:val="0"/>
      <w:marRight w:val="0"/>
      <w:marTop w:val="0"/>
      <w:marBottom w:val="0"/>
      <w:divBdr>
        <w:top w:val="none" w:sz="0" w:space="0" w:color="auto"/>
        <w:left w:val="none" w:sz="0" w:space="0" w:color="auto"/>
        <w:bottom w:val="none" w:sz="0" w:space="0" w:color="auto"/>
        <w:right w:val="none" w:sz="0" w:space="0" w:color="auto"/>
      </w:divBdr>
    </w:div>
    <w:div w:id="79839595">
      <w:bodyDiv w:val="1"/>
      <w:marLeft w:val="0"/>
      <w:marRight w:val="0"/>
      <w:marTop w:val="0"/>
      <w:marBottom w:val="0"/>
      <w:divBdr>
        <w:top w:val="none" w:sz="0" w:space="0" w:color="auto"/>
        <w:left w:val="none" w:sz="0" w:space="0" w:color="auto"/>
        <w:bottom w:val="none" w:sz="0" w:space="0" w:color="auto"/>
        <w:right w:val="none" w:sz="0" w:space="0" w:color="auto"/>
      </w:divBdr>
    </w:div>
    <w:div w:id="79839920">
      <w:bodyDiv w:val="1"/>
      <w:marLeft w:val="0"/>
      <w:marRight w:val="0"/>
      <w:marTop w:val="0"/>
      <w:marBottom w:val="0"/>
      <w:divBdr>
        <w:top w:val="none" w:sz="0" w:space="0" w:color="auto"/>
        <w:left w:val="none" w:sz="0" w:space="0" w:color="auto"/>
        <w:bottom w:val="none" w:sz="0" w:space="0" w:color="auto"/>
        <w:right w:val="none" w:sz="0" w:space="0" w:color="auto"/>
      </w:divBdr>
    </w:div>
    <w:div w:id="80027352">
      <w:bodyDiv w:val="1"/>
      <w:marLeft w:val="0"/>
      <w:marRight w:val="0"/>
      <w:marTop w:val="0"/>
      <w:marBottom w:val="0"/>
      <w:divBdr>
        <w:top w:val="none" w:sz="0" w:space="0" w:color="auto"/>
        <w:left w:val="none" w:sz="0" w:space="0" w:color="auto"/>
        <w:bottom w:val="none" w:sz="0" w:space="0" w:color="auto"/>
        <w:right w:val="none" w:sz="0" w:space="0" w:color="auto"/>
      </w:divBdr>
    </w:div>
    <w:div w:id="80300229">
      <w:bodyDiv w:val="1"/>
      <w:marLeft w:val="0"/>
      <w:marRight w:val="0"/>
      <w:marTop w:val="0"/>
      <w:marBottom w:val="0"/>
      <w:divBdr>
        <w:top w:val="none" w:sz="0" w:space="0" w:color="auto"/>
        <w:left w:val="none" w:sz="0" w:space="0" w:color="auto"/>
        <w:bottom w:val="none" w:sz="0" w:space="0" w:color="auto"/>
        <w:right w:val="none" w:sz="0" w:space="0" w:color="auto"/>
      </w:divBdr>
    </w:div>
    <w:div w:id="80565079">
      <w:bodyDiv w:val="1"/>
      <w:marLeft w:val="0"/>
      <w:marRight w:val="0"/>
      <w:marTop w:val="0"/>
      <w:marBottom w:val="0"/>
      <w:divBdr>
        <w:top w:val="none" w:sz="0" w:space="0" w:color="auto"/>
        <w:left w:val="none" w:sz="0" w:space="0" w:color="auto"/>
        <w:bottom w:val="none" w:sz="0" w:space="0" w:color="auto"/>
        <w:right w:val="none" w:sz="0" w:space="0" w:color="auto"/>
      </w:divBdr>
    </w:div>
    <w:div w:id="80613518">
      <w:bodyDiv w:val="1"/>
      <w:marLeft w:val="0"/>
      <w:marRight w:val="0"/>
      <w:marTop w:val="0"/>
      <w:marBottom w:val="0"/>
      <w:divBdr>
        <w:top w:val="none" w:sz="0" w:space="0" w:color="auto"/>
        <w:left w:val="none" w:sz="0" w:space="0" w:color="auto"/>
        <w:bottom w:val="none" w:sz="0" w:space="0" w:color="auto"/>
        <w:right w:val="none" w:sz="0" w:space="0" w:color="auto"/>
      </w:divBdr>
    </w:div>
    <w:div w:id="80614340">
      <w:bodyDiv w:val="1"/>
      <w:marLeft w:val="0"/>
      <w:marRight w:val="0"/>
      <w:marTop w:val="0"/>
      <w:marBottom w:val="0"/>
      <w:divBdr>
        <w:top w:val="none" w:sz="0" w:space="0" w:color="auto"/>
        <w:left w:val="none" w:sz="0" w:space="0" w:color="auto"/>
        <w:bottom w:val="none" w:sz="0" w:space="0" w:color="auto"/>
        <w:right w:val="none" w:sz="0" w:space="0" w:color="auto"/>
      </w:divBdr>
    </w:div>
    <w:div w:id="80951577">
      <w:bodyDiv w:val="1"/>
      <w:marLeft w:val="0"/>
      <w:marRight w:val="0"/>
      <w:marTop w:val="0"/>
      <w:marBottom w:val="0"/>
      <w:divBdr>
        <w:top w:val="none" w:sz="0" w:space="0" w:color="auto"/>
        <w:left w:val="none" w:sz="0" w:space="0" w:color="auto"/>
        <w:bottom w:val="none" w:sz="0" w:space="0" w:color="auto"/>
        <w:right w:val="none" w:sz="0" w:space="0" w:color="auto"/>
      </w:divBdr>
    </w:div>
    <w:div w:id="81025028">
      <w:bodyDiv w:val="1"/>
      <w:marLeft w:val="0"/>
      <w:marRight w:val="0"/>
      <w:marTop w:val="0"/>
      <w:marBottom w:val="0"/>
      <w:divBdr>
        <w:top w:val="none" w:sz="0" w:space="0" w:color="auto"/>
        <w:left w:val="none" w:sz="0" w:space="0" w:color="auto"/>
        <w:bottom w:val="none" w:sz="0" w:space="0" w:color="auto"/>
        <w:right w:val="none" w:sz="0" w:space="0" w:color="auto"/>
      </w:divBdr>
    </w:div>
    <w:div w:id="81073272">
      <w:bodyDiv w:val="1"/>
      <w:marLeft w:val="0"/>
      <w:marRight w:val="0"/>
      <w:marTop w:val="0"/>
      <w:marBottom w:val="0"/>
      <w:divBdr>
        <w:top w:val="none" w:sz="0" w:space="0" w:color="auto"/>
        <w:left w:val="none" w:sz="0" w:space="0" w:color="auto"/>
        <w:bottom w:val="none" w:sz="0" w:space="0" w:color="auto"/>
        <w:right w:val="none" w:sz="0" w:space="0" w:color="auto"/>
      </w:divBdr>
    </w:div>
    <w:div w:id="81151584">
      <w:bodyDiv w:val="1"/>
      <w:marLeft w:val="0"/>
      <w:marRight w:val="0"/>
      <w:marTop w:val="0"/>
      <w:marBottom w:val="0"/>
      <w:divBdr>
        <w:top w:val="none" w:sz="0" w:space="0" w:color="auto"/>
        <w:left w:val="none" w:sz="0" w:space="0" w:color="auto"/>
        <w:bottom w:val="none" w:sz="0" w:space="0" w:color="auto"/>
        <w:right w:val="none" w:sz="0" w:space="0" w:color="auto"/>
      </w:divBdr>
    </w:div>
    <w:div w:id="81336681">
      <w:bodyDiv w:val="1"/>
      <w:marLeft w:val="0"/>
      <w:marRight w:val="0"/>
      <w:marTop w:val="0"/>
      <w:marBottom w:val="0"/>
      <w:divBdr>
        <w:top w:val="none" w:sz="0" w:space="0" w:color="auto"/>
        <w:left w:val="none" w:sz="0" w:space="0" w:color="auto"/>
        <w:bottom w:val="none" w:sz="0" w:space="0" w:color="auto"/>
        <w:right w:val="none" w:sz="0" w:space="0" w:color="auto"/>
      </w:divBdr>
    </w:div>
    <w:div w:id="81415064">
      <w:bodyDiv w:val="1"/>
      <w:marLeft w:val="0"/>
      <w:marRight w:val="0"/>
      <w:marTop w:val="0"/>
      <w:marBottom w:val="0"/>
      <w:divBdr>
        <w:top w:val="none" w:sz="0" w:space="0" w:color="auto"/>
        <w:left w:val="none" w:sz="0" w:space="0" w:color="auto"/>
        <w:bottom w:val="none" w:sz="0" w:space="0" w:color="auto"/>
        <w:right w:val="none" w:sz="0" w:space="0" w:color="auto"/>
      </w:divBdr>
    </w:div>
    <w:div w:id="81416995">
      <w:bodyDiv w:val="1"/>
      <w:marLeft w:val="0"/>
      <w:marRight w:val="0"/>
      <w:marTop w:val="0"/>
      <w:marBottom w:val="0"/>
      <w:divBdr>
        <w:top w:val="none" w:sz="0" w:space="0" w:color="auto"/>
        <w:left w:val="none" w:sz="0" w:space="0" w:color="auto"/>
        <w:bottom w:val="none" w:sz="0" w:space="0" w:color="auto"/>
        <w:right w:val="none" w:sz="0" w:space="0" w:color="auto"/>
      </w:divBdr>
    </w:div>
    <w:div w:id="81463370">
      <w:bodyDiv w:val="1"/>
      <w:marLeft w:val="0"/>
      <w:marRight w:val="0"/>
      <w:marTop w:val="0"/>
      <w:marBottom w:val="0"/>
      <w:divBdr>
        <w:top w:val="none" w:sz="0" w:space="0" w:color="auto"/>
        <w:left w:val="none" w:sz="0" w:space="0" w:color="auto"/>
        <w:bottom w:val="none" w:sz="0" w:space="0" w:color="auto"/>
        <w:right w:val="none" w:sz="0" w:space="0" w:color="auto"/>
      </w:divBdr>
    </w:div>
    <w:div w:id="81536387">
      <w:bodyDiv w:val="1"/>
      <w:marLeft w:val="0"/>
      <w:marRight w:val="0"/>
      <w:marTop w:val="0"/>
      <w:marBottom w:val="0"/>
      <w:divBdr>
        <w:top w:val="none" w:sz="0" w:space="0" w:color="auto"/>
        <w:left w:val="none" w:sz="0" w:space="0" w:color="auto"/>
        <w:bottom w:val="none" w:sz="0" w:space="0" w:color="auto"/>
        <w:right w:val="none" w:sz="0" w:space="0" w:color="auto"/>
      </w:divBdr>
    </w:div>
    <w:div w:id="81605168">
      <w:bodyDiv w:val="1"/>
      <w:marLeft w:val="0"/>
      <w:marRight w:val="0"/>
      <w:marTop w:val="0"/>
      <w:marBottom w:val="0"/>
      <w:divBdr>
        <w:top w:val="none" w:sz="0" w:space="0" w:color="auto"/>
        <w:left w:val="none" w:sz="0" w:space="0" w:color="auto"/>
        <w:bottom w:val="none" w:sz="0" w:space="0" w:color="auto"/>
        <w:right w:val="none" w:sz="0" w:space="0" w:color="auto"/>
      </w:divBdr>
    </w:div>
    <w:div w:id="81611133">
      <w:bodyDiv w:val="1"/>
      <w:marLeft w:val="0"/>
      <w:marRight w:val="0"/>
      <w:marTop w:val="0"/>
      <w:marBottom w:val="0"/>
      <w:divBdr>
        <w:top w:val="none" w:sz="0" w:space="0" w:color="auto"/>
        <w:left w:val="none" w:sz="0" w:space="0" w:color="auto"/>
        <w:bottom w:val="none" w:sz="0" w:space="0" w:color="auto"/>
        <w:right w:val="none" w:sz="0" w:space="0" w:color="auto"/>
      </w:divBdr>
    </w:div>
    <w:div w:id="82264907">
      <w:bodyDiv w:val="1"/>
      <w:marLeft w:val="0"/>
      <w:marRight w:val="0"/>
      <w:marTop w:val="0"/>
      <w:marBottom w:val="0"/>
      <w:divBdr>
        <w:top w:val="none" w:sz="0" w:space="0" w:color="auto"/>
        <w:left w:val="none" w:sz="0" w:space="0" w:color="auto"/>
        <w:bottom w:val="none" w:sz="0" w:space="0" w:color="auto"/>
        <w:right w:val="none" w:sz="0" w:space="0" w:color="auto"/>
      </w:divBdr>
    </w:div>
    <w:div w:id="82338301">
      <w:bodyDiv w:val="1"/>
      <w:marLeft w:val="0"/>
      <w:marRight w:val="0"/>
      <w:marTop w:val="0"/>
      <w:marBottom w:val="0"/>
      <w:divBdr>
        <w:top w:val="none" w:sz="0" w:space="0" w:color="auto"/>
        <w:left w:val="none" w:sz="0" w:space="0" w:color="auto"/>
        <w:bottom w:val="none" w:sz="0" w:space="0" w:color="auto"/>
        <w:right w:val="none" w:sz="0" w:space="0" w:color="auto"/>
      </w:divBdr>
    </w:div>
    <w:div w:id="82607638">
      <w:bodyDiv w:val="1"/>
      <w:marLeft w:val="0"/>
      <w:marRight w:val="0"/>
      <w:marTop w:val="0"/>
      <w:marBottom w:val="0"/>
      <w:divBdr>
        <w:top w:val="none" w:sz="0" w:space="0" w:color="auto"/>
        <w:left w:val="none" w:sz="0" w:space="0" w:color="auto"/>
        <w:bottom w:val="none" w:sz="0" w:space="0" w:color="auto"/>
        <w:right w:val="none" w:sz="0" w:space="0" w:color="auto"/>
      </w:divBdr>
    </w:div>
    <w:div w:id="82996478">
      <w:bodyDiv w:val="1"/>
      <w:marLeft w:val="0"/>
      <w:marRight w:val="0"/>
      <w:marTop w:val="0"/>
      <w:marBottom w:val="0"/>
      <w:divBdr>
        <w:top w:val="none" w:sz="0" w:space="0" w:color="auto"/>
        <w:left w:val="none" w:sz="0" w:space="0" w:color="auto"/>
        <w:bottom w:val="none" w:sz="0" w:space="0" w:color="auto"/>
        <w:right w:val="none" w:sz="0" w:space="0" w:color="auto"/>
      </w:divBdr>
    </w:div>
    <w:div w:id="83260651">
      <w:bodyDiv w:val="1"/>
      <w:marLeft w:val="0"/>
      <w:marRight w:val="0"/>
      <w:marTop w:val="0"/>
      <w:marBottom w:val="0"/>
      <w:divBdr>
        <w:top w:val="none" w:sz="0" w:space="0" w:color="auto"/>
        <w:left w:val="none" w:sz="0" w:space="0" w:color="auto"/>
        <w:bottom w:val="none" w:sz="0" w:space="0" w:color="auto"/>
        <w:right w:val="none" w:sz="0" w:space="0" w:color="auto"/>
      </w:divBdr>
    </w:div>
    <w:div w:id="83502098">
      <w:bodyDiv w:val="1"/>
      <w:marLeft w:val="0"/>
      <w:marRight w:val="0"/>
      <w:marTop w:val="0"/>
      <w:marBottom w:val="0"/>
      <w:divBdr>
        <w:top w:val="none" w:sz="0" w:space="0" w:color="auto"/>
        <w:left w:val="none" w:sz="0" w:space="0" w:color="auto"/>
        <w:bottom w:val="none" w:sz="0" w:space="0" w:color="auto"/>
        <w:right w:val="none" w:sz="0" w:space="0" w:color="auto"/>
      </w:divBdr>
    </w:div>
    <w:div w:id="84159817">
      <w:bodyDiv w:val="1"/>
      <w:marLeft w:val="0"/>
      <w:marRight w:val="0"/>
      <w:marTop w:val="0"/>
      <w:marBottom w:val="0"/>
      <w:divBdr>
        <w:top w:val="none" w:sz="0" w:space="0" w:color="auto"/>
        <w:left w:val="none" w:sz="0" w:space="0" w:color="auto"/>
        <w:bottom w:val="none" w:sz="0" w:space="0" w:color="auto"/>
        <w:right w:val="none" w:sz="0" w:space="0" w:color="auto"/>
      </w:divBdr>
    </w:div>
    <w:div w:id="84419655">
      <w:bodyDiv w:val="1"/>
      <w:marLeft w:val="0"/>
      <w:marRight w:val="0"/>
      <w:marTop w:val="0"/>
      <w:marBottom w:val="0"/>
      <w:divBdr>
        <w:top w:val="none" w:sz="0" w:space="0" w:color="auto"/>
        <w:left w:val="none" w:sz="0" w:space="0" w:color="auto"/>
        <w:bottom w:val="none" w:sz="0" w:space="0" w:color="auto"/>
        <w:right w:val="none" w:sz="0" w:space="0" w:color="auto"/>
      </w:divBdr>
    </w:div>
    <w:div w:id="84613716">
      <w:bodyDiv w:val="1"/>
      <w:marLeft w:val="0"/>
      <w:marRight w:val="0"/>
      <w:marTop w:val="0"/>
      <w:marBottom w:val="0"/>
      <w:divBdr>
        <w:top w:val="none" w:sz="0" w:space="0" w:color="auto"/>
        <w:left w:val="none" w:sz="0" w:space="0" w:color="auto"/>
        <w:bottom w:val="none" w:sz="0" w:space="0" w:color="auto"/>
        <w:right w:val="none" w:sz="0" w:space="0" w:color="auto"/>
      </w:divBdr>
    </w:div>
    <w:div w:id="84964869">
      <w:bodyDiv w:val="1"/>
      <w:marLeft w:val="0"/>
      <w:marRight w:val="0"/>
      <w:marTop w:val="0"/>
      <w:marBottom w:val="0"/>
      <w:divBdr>
        <w:top w:val="none" w:sz="0" w:space="0" w:color="auto"/>
        <w:left w:val="none" w:sz="0" w:space="0" w:color="auto"/>
        <w:bottom w:val="none" w:sz="0" w:space="0" w:color="auto"/>
        <w:right w:val="none" w:sz="0" w:space="0" w:color="auto"/>
      </w:divBdr>
    </w:div>
    <w:div w:id="85422831">
      <w:bodyDiv w:val="1"/>
      <w:marLeft w:val="0"/>
      <w:marRight w:val="0"/>
      <w:marTop w:val="0"/>
      <w:marBottom w:val="0"/>
      <w:divBdr>
        <w:top w:val="none" w:sz="0" w:space="0" w:color="auto"/>
        <w:left w:val="none" w:sz="0" w:space="0" w:color="auto"/>
        <w:bottom w:val="none" w:sz="0" w:space="0" w:color="auto"/>
        <w:right w:val="none" w:sz="0" w:space="0" w:color="auto"/>
      </w:divBdr>
    </w:div>
    <w:div w:id="85618561">
      <w:bodyDiv w:val="1"/>
      <w:marLeft w:val="0"/>
      <w:marRight w:val="0"/>
      <w:marTop w:val="0"/>
      <w:marBottom w:val="0"/>
      <w:divBdr>
        <w:top w:val="none" w:sz="0" w:space="0" w:color="auto"/>
        <w:left w:val="none" w:sz="0" w:space="0" w:color="auto"/>
        <w:bottom w:val="none" w:sz="0" w:space="0" w:color="auto"/>
        <w:right w:val="none" w:sz="0" w:space="0" w:color="auto"/>
      </w:divBdr>
    </w:div>
    <w:div w:id="85687435">
      <w:bodyDiv w:val="1"/>
      <w:marLeft w:val="0"/>
      <w:marRight w:val="0"/>
      <w:marTop w:val="0"/>
      <w:marBottom w:val="0"/>
      <w:divBdr>
        <w:top w:val="none" w:sz="0" w:space="0" w:color="auto"/>
        <w:left w:val="none" w:sz="0" w:space="0" w:color="auto"/>
        <w:bottom w:val="none" w:sz="0" w:space="0" w:color="auto"/>
        <w:right w:val="none" w:sz="0" w:space="0" w:color="auto"/>
      </w:divBdr>
    </w:div>
    <w:div w:id="85926702">
      <w:bodyDiv w:val="1"/>
      <w:marLeft w:val="0"/>
      <w:marRight w:val="0"/>
      <w:marTop w:val="0"/>
      <w:marBottom w:val="0"/>
      <w:divBdr>
        <w:top w:val="none" w:sz="0" w:space="0" w:color="auto"/>
        <w:left w:val="none" w:sz="0" w:space="0" w:color="auto"/>
        <w:bottom w:val="none" w:sz="0" w:space="0" w:color="auto"/>
        <w:right w:val="none" w:sz="0" w:space="0" w:color="auto"/>
      </w:divBdr>
    </w:div>
    <w:div w:id="86076043">
      <w:bodyDiv w:val="1"/>
      <w:marLeft w:val="0"/>
      <w:marRight w:val="0"/>
      <w:marTop w:val="0"/>
      <w:marBottom w:val="0"/>
      <w:divBdr>
        <w:top w:val="none" w:sz="0" w:space="0" w:color="auto"/>
        <w:left w:val="none" w:sz="0" w:space="0" w:color="auto"/>
        <w:bottom w:val="none" w:sz="0" w:space="0" w:color="auto"/>
        <w:right w:val="none" w:sz="0" w:space="0" w:color="auto"/>
      </w:divBdr>
    </w:div>
    <w:div w:id="86195813">
      <w:bodyDiv w:val="1"/>
      <w:marLeft w:val="0"/>
      <w:marRight w:val="0"/>
      <w:marTop w:val="0"/>
      <w:marBottom w:val="0"/>
      <w:divBdr>
        <w:top w:val="none" w:sz="0" w:space="0" w:color="auto"/>
        <w:left w:val="none" w:sz="0" w:space="0" w:color="auto"/>
        <w:bottom w:val="none" w:sz="0" w:space="0" w:color="auto"/>
        <w:right w:val="none" w:sz="0" w:space="0" w:color="auto"/>
      </w:divBdr>
    </w:div>
    <w:div w:id="86312217">
      <w:bodyDiv w:val="1"/>
      <w:marLeft w:val="0"/>
      <w:marRight w:val="0"/>
      <w:marTop w:val="0"/>
      <w:marBottom w:val="0"/>
      <w:divBdr>
        <w:top w:val="none" w:sz="0" w:space="0" w:color="auto"/>
        <w:left w:val="none" w:sz="0" w:space="0" w:color="auto"/>
        <w:bottom w:val="none" w:sz="0" w:space="0" w:color="auto"/>
        <w:right w:val="none" w:sz="0" w:space="0" w:color="auto"/>
      </w:divBdr>
    </w:div>
    <w:div w:id="86924395">
      <w:bodyDiv w:val="1"/>
      <w:marLeft w:val="0"/>
      <w:marRight w:val="0"/>
      <w:marTop w:val="0"/>
      <w:marBottom w:val="0"/>
      <w:divBdr>
        <w:top w:val="none" w:sz="0" w:space="0" w:color="auto"/>
        <w:left w:val="none" w:sz="0" w:space="0" w:color="auto"/>
        <w:bottom w:val="none" w:sz="0" w:space="0" w:color="auto"/>
        <w:right w:val="none" w:sz="0" w:space="0" w:color="auto"/>
      </w:divBdr>
    </w:div>
    <w:div w:id="86973567">
      <w:bodyDiv w:val="1"/>
      <w:marLeft w:val="0"/>
      <w:marRight w:val="0"/>
      <w:marTop w:val="0"/>
      <w:marBottom w:val="0"/>
      <w:divBdr>
        <w:top w:val="none" w:sz="0" w:space="0" w:color="auto"/>
        <w:left w:val="none" w:sz="0" w:space="0" w:color="auto"/>
        <w:bottom w:val="none" w:sz="0" w:space="0" w:color="auto"/>
        <w:right w:val="none" w:sz="0" w:space="0" w:color="auto"/>
      </w:divBdr>
    </w:div>
    <w:div w:id="87117128">
      <w:bodyDiv w:val="1"/>
      <w:marLeft w:val="0"/>
      <w:marRight w:val="0"/>
      <w:marTop w:val="0"/>
      <w:marBottom w:val="0"/>
      <w:divBdr>
        <w:top w:val="none" w:sz="0" w:space="0" w:color="auto"/>
        <w:left w:val="none" w:sz="0" w:space="0" w:color="auto"/>
        <w:bottom w:val="none" w:sz="0" w:space="0" w:color="auto"/>
        <w:right w:val="none" w:sz="0" w:space="0" w:color="auto"/>
      </w:divBdr>
    </w:div>
    <w:div w:id="87121240">
      <w:bodyDiv w:val="1"/>
      <w:marLeft w:val="0"/>
      <w:marRight w:val="0"/>
      <w:marTop w:val="0"/>
      <w:marBottom w:val="0"/>
      <w:divBdr>
        <w:top w:val="none" w:sz="0" w:space="0" w:color="auto"/>
        <w:left w:val="none" w:sz="0" w:space="0" w:color="auto"/>
        <w:bottom w:val="none" w:sz="0" w:space="0" w:color="auto"/>
        <w:right w:val="none" w:sz="0" w:space="0" w:color="auto"/>
      </w:divBdr>
    </w:div>
    <w:div w:id="87388101">
      <w:bodyDiv w:val="1"/>
      <w:marLeft w:val="0"/>
      <w:marRight w:val="0"/>
      <w:marTop w:val="0"/>
      <w:marBottom w:val="0"/>
      <w:divBdr>
        <w:top w:val="none" w:sz="0" w:space="0" w:color="auto"/>
        <w:left w:val="none" w:sz="0" w:space="0" w:color="auto"/>
        <w:bottom w:val="none" w:sz="0" w:space="0" w:color="auto"/>
        <w:right w:val="none" w:sz="0" w:space="0" w:color="auto"/>
      </w:divBdr>
    </w:div>
    <w:div w:id="87426527">
      <w:bodyDiv w:val="1"/>
      <w:marLeft w:val="0"/>
      <w:marRight w:val="0"/>
      <w:marTop w:val="0"/>
      <w:marBottom w:val="0"/>
      <w:divBdr>
        <w:top w:val="none" w:sz="0" w:space="0" w:color="auto"/>
        <w:left w:val="none" w:sz="0" w:space="0" w:color="auto"/>
        <w:bottom w:val="none" w:sz="0" w:space="0" w:color="auto"/>
        <w:right w:val="none" w:sz="0" w:space="0" w:color="auto"/>
      </w:divBdr>
    </w:div>
    <w:div w:id="87510336">
      <w:bodyDiv w:val="1"/>
      <w:marLeft w:val="0"/>
      <w:marRight w:val="0"/>
      <w:marTop w:val="0"/>
      <w:marBottom w:val="0"/>
      <w:divBdr>
        <w:top w:val="none" w:sz="0" w:space="0" w:color="auto"/>
        <w:left w:val="none" w:sz="0" w:space="0" w:color="auto"/>
        <w:bottom w:val="none" w:sz="0" w:space="0" w:color="auto"/>
        <w:right w:val="none" w:sz="0" w:space="0" w:color="auto"/>
      </w:divBdr>
    </w:div>
    <w:div w:id="87578275">
      <w:bodyDiv w:val="1"/>
      <w:marLeft w:val="0"/>
      <w:marRight w:val="0"/>
      <w:marTop w:val="0"/>
      <w:marBottom w:val="0"/>
      <w:divBdr>
        <w:top w:val="none" w:sz="0" w:space="0" w:color="auto"/>
        <w:left w:val="none" w:sz="0" w:space="0" w:color="auto"/>
        <w:bottom w:val="none" w:sz="0" w:space="0" w:color="auto"/>
        <w:right w:val="none" w:sz="0" w:space="0" w:color="auto"/>
      </w:divBdr>
    </w:div>
    <w:div w:id="88082443">
      <w:bodyDiv w:val="1"/>
      <w:marLeft w:val="0"/>
      <w:marRight w:val="0"/>
      <w:marTop w:val="0"/>
      <w:marBottom w:val="0"/>
      <w:divBdr>
        <w:top w:val="none" w:sz="0" w:space="0" w:color="auto"/>
        <w:left w:val="none" w:sz="0" w:space="0" w:color="auto"/>
        <w:bottom w:val="none" w:sz="0" w:space="0" w:color="auto"/>
        <w:right w:val="none" w:sz="0" w:space="0" w:color="auto"/>
      </w:divBdr>
    </w:div>
    <w:div w:id="88091265">
      <w:bodyDiv w:val="1"/>
      <w:marLeft w:val="0"/>
      <w:marRight w:val="0"/>
      <w:marTop w:val="0"/>
      <w:marBottom w:val="0"/>
      <w:divBdr>
        <w:top w:val="none" w:sz="0" w:space="0" w:color="auto"/>
        <w:left w:val="none" w:sz="0" w:space="0" w:color="auto"/>
        <w:bottom w:val="none" w:sz="0" w:space="0" w:color="auto"/>
        <w:right w:val="none" w:sz="0" w:space="0" w:color="auto"/>
      </w:divBdr>
    </w:div>
    <w:div w:id="88159299">
      <w:bodyDiv w:val="1"/>
      <w:marLeft w:val="0"/>
      <w:marRight w:val="0"/>
      <w:marTop w:val="0"/>
      <w:marBottom w:val="0"/>
      <w:divBdr>
        <w:top w:val="none" w:sz="0" w:space="0" w:color="auto"/>
        <w:left w:val="none" w:sz="0" w:space="0" w:color="auto"/>
        <w:bottom w:val="none" w:sz="0" w:space="0" w:color="auto"/>
        <w:right w:val="none" w:sz="0" w:space="0" w:color="auto"/>
      </w:divBdr>
    </w:div>
    <w:div w:id="88166611">
      <w:bodyDiv w:val="1"/>
      <w:marLeft w:val="0"/>
      <w:marRight w:val="0"/>
      <w:marTop w:val="0"/>
      <w:marBottom w:val="0"/>
      <w:divBdr>
        <w:top w:val="none" w:sz="0" w:space="0" w:color="auto"/>
        <w:left w:val="none" w:sz="0" w:space="0" w:color="auto"/>
        <w:bottom w:val="none" w:sz="0" w:space="0" w:color="auto"/>
        <w:right w:val="none" w:sz="0" w:space="0" w:color="auto"/>
      </w:divBdr>
    </w:div>
    <w:div w:id="88235003">
      <w:bodyDiv w:val="1"/>
      <w:marLeft w:val="0"/>
      <w:marRight w:val="0"/>
      <w:marTop w:val="0"/>
      <w:marBottom w:val="0"/>
      <w:divBdr>
        <w:top w:val="none" w:sz="0" w:space="0" w:color="auto"/>
        <w:left w:val="none" w:sz="0" w:space="0" w:color="auto"/>
        <w:bottom w:val="none" w:sz="0" w:space="0" w:color="auto"/>
        <w:right w:val="none" w:sz="0" w:space="0" w:color="auto"/>
      </w:divBdr>
    </w:div>
    <w:div w:id="88428780">
      <w:bodyDiv w:val="1"/>
      <w:marLeft w:val="0"/>
      <w:marRight w:val="0"/>
      <w:marTop w:val="0"/>
      <w:marBottom w:val="0"/>
      <w:divBdr>
        <w:top w:val="none" w:sz="0" w:space="0" w:color="auto"/>
        <w:left w:val="none" w:sz="0" w:space="0" w:color="auto"/>
        <w:bottom w:val="none" w:sz="0" w:space="0" w:color="auto"/>
        <w:right w:val="none" w:sz="0" w:space="0" w:color="auto"/>
      </w:divBdr>
    </w:div>
    <w:div w:id="88430612">
      <w:bodyDiv w:val="1"/>
      <w:marLeft w:val="0"/>
      <w:marRight w:val="0"/>
      <w:marTop w:val="0"/>
      <w:marBottom w:val="0"/>
      <w:divBdr>
        <w:top w:val="none" w:sz="0" w:space="0" w:color="auto"/>
        <w:left w:val="none" w:sz="0" w:space="0" w:color="auto"/>
        <w:bottom w:val="none" w:sz="0" w:space="0" w:color="auto"/>
        <w:right w:val="none" w:sz="0" w:space="0" w:color="auto"/>
      </w:divBdr>
    </w:div>
    <w:div w:id="88431759">
      <w:bodyDiv w:val="1"/>
      <w:marLeft w:val="0"/>
      <w:marRight w:val="0"/>
      <w:marTop w:val="0"/>
      <w:marBottom w:val="0"/>
      <w:divBdr>
        <w:top w:val="none" w:sz="0" w:space="0" w:color="auto"/>
        <w:left w:val="none" w:sz="0" w:space="0" w:color="auto"/>
        <w:bottom w:val="none" w:sz="0" w:space="0" w:color="auto"/>
        <w:right w:val="none" w:sz="0" w:space="0" w:color="auto"/>
      </w:divBdr>
    </w:div>
    <w:div w:id="88545449">
      <w:bodyDiv w:val="1"/>
      <w:marLeft w:val="0"/>
      <w:marRight w:val="0"/>
      <w:marTop w:val="0"/>
      <w:marBottom w:val="0"/>
      <w:divBdr>
        <w:top w:val="none" w:sz="0" w:space="0" w:color="auto"/>
        <w:left w:val="none" w:sz="0" w:space="0" w:color="auto"/>
        <w:bottom w:val="none" w:sz="0" w:space="0" w:color="auto"/>
        <w:right w:val="none" w:sz="0" w:space="0" w:color="auto"/>
      </w:divBdr>
    </w:div>
    <w:div w:id="89160197">
      <w:bodyDiv w:val="1"/>
      <w:marLeft w:val="0"/>
      <w:marRight w:val="0"/>
      <w:marTop w:val="0"/>
      <w:marBottom w:val="0"/>
      <w:divBdr>
        <w:top w:val="none" w:sz="0" w:space="0" w:color="auto"/>
        <w:left w:val="none" w:sz="0" w:space="0" w:color="auto"/>
        <w:bottom w:val="none" w:sz="0" w:space="0" w:color="auto"/>
        <w:right w:val="none" w:sz="0" w:space="0" w:color="auto"/>
      </w:divBdr>
    </w:div>
    <w:div w:id="89275233">
      <w:bodyDiv w:val="1"/>
      <w:marLeft w:val="0"/>
      <w:marRight w:val="0"/>
      <w:marTop w:val="0"/>
      <w:marBottom w:val="0"/>
      <w:divBdr>
        <w:top w:val="none" w:sz="0" w:space="0" w:color="auto"/>
        <w:left w:val="none" w:sz="0" w:space="0" w:color="auto"/>
        <w:bottom w:val="none" w:sz="0" w:space="0" w:color="auto"/>
        <w:right w:val="none" w:sz="0" w:space="0" w:color="auto"/>
      </w:divBdr>
    </w:div>
    <w:div w:id="89354932">
      <w:bodyDiv w:val="1"/>
      <w:marLeft w:val="0"/>
      <w:marRight w:val="0"/>
      <w:marTop w:val="0"/>
      <w:marBottom w:val="0"/>
      <w:divBdr>
        <w:top w:val="none" w:sz="0" w:space="0" w:color="auto"/>
        <w:left w:val="none" w:sz="0" w:space="0" w:color="auto"/>
        <w:bottom w:val="none" w:sz="0" w:space="0" w:color="auto"/>
        <w:right w:val="none" w:sz="0" w:space="0" w:color="auto"/>
      </w:divBdr>
    </w:div>
    <w:div w:id="89551220">
      <w:bodyDiv w:val="1"/>
      <w:marLeft w:val="0"/>
      <w:marRight w:val="0"/>
      <w:marTop w:val="0"/>
      <w:marBottom w:val="0"/>
      <w:divBdr>
        <w:top w:val="none" w:sz="0" w:space="0" w:color="auto"/>
        <w:left w:val="none" w:sz="0" w:space="0" w:color="auto"/>
        <w:bottom w:val="none" w:sz="0" w:space="0" w:color="auto"/>
        <w:right w:val="none" w:sz="0" w:space="0" w:color="auto"/>
      </w:divBdr>
    </w:div>
    <w:div w:id="89594036">
      <w:bodyDiv w:val="1"/>
      <w:marLeft w:val="0"/>
      <w:marRight w:val="0"/>
      <w:marTop w:val="0"/>
      <w:marBottom w:val="0"/>
      <w:divBdr>
        <w:top w:val="none" w:sz="0" w:space="0" w:color="auto"/>
        <w:left w:val="none" w:sz="0" w:space="0" w:color="auto"/>
        <w:bottom w:val="none" w:sz="0" w:space="0" w:color="auto"/>
        <w:right w:val="none" w:sz="0" w:space="0" w:color="auto"/>
      </w:divBdr>
    </w:div>
    <w:div w:id="89816862">
      <w:bodyDiv w:val="1"/>
      <w:marLeft w:val="0"/>
      <w:marRight w:val="0"/>
      <w:marTop w:val="0"/>
      <w:marBottom w:val="0"/>
      <w:divBdr>
        <w:top w:val="none" w:sz="0" w:space="0" w:color="auto"/>
        <w:left w:val="none" w:sz="0" w:space="0" w:color="auto"/>
        <w:bottom w:val="none" w:sz="0" w:space="0" w:color="auto"/>
        <w:right w:val="none" w:sz="0" w:space="0" w:color="auto"/>
      </w:divBdr>
    </w:div>
    <w:div w:id="90975242">
      <w:bodyDiv w:val="1"/>
      <w:marLeft w:val="0"/>
      <w:marRight w:val="0"/>
      <w:marTop w:val="0"/>
      <w:marBottom w:val="0"/>
      <w:divBdr>
        <w:top w:val="none" w:sz="0" w:space="0" w:color="auto"/>
        <w:left w:val="none" w:sz="0" w:space="0" w:color="auto"/>
        <w:bottom w:val="none" w:sz="0" w:space="0" w:color="auto"/>
        <w:right w:val="none" w:sz="0" w:space="0" w:color="auto"/>
      </w:divBdr>
    </w:div>
    <w:div w:id="91165333">
      <w:bodyDiv w:val="1"/>
      <w:marLeft w:val="0"/>
      <w:marRight w:val="0"/>
      <w:marTop w:val="0"/>
      <w:marBottom w:val="0"/>
      <w:divBdr>
        <w:top w:val="none" w:sz="0" w:space="0" w:color="auto"/>
        <w:left w:val="none" w:sz="0" w:space="0" w:color="auto"/>
        <w:bottom w:val="none" w:sz="0" w:space="0" w:color="auto"/>
        <w:right w:val="none" w:sz="0" w:space="0" w:color="auto"/>
      </w:divBdr>
    </w:div>
    <w:div w:id="91513038">
      <w:bodyDiv w:val="1"/>
      <w:marLeft w:val="0"/>
      <w:marRight w:val="0"/>
      <w:marTop w:val="0"/>
      <w:marBottom w:val="0"/>
      <w:divBdr>
        <w:top w:val="none" w:sz="0" w:space="0" w:color="auto"/>
        <w:left w:val="none" w:sz="0" w:space="0" w:color="auto"/>
        <w:bottom w:val="none" w:sz="0" w:space="0" w:color="auto"/>
        <w:right w:val="none" w:sz="0" w:space="0" w:color="auto"/>
      </w:divBdr>
    </w:div>
    <w:div w:id="91825474">
      <w:bodyDiv w:val="1"/>
      <w:marLeft w:val="0"/>
      <w:marRight w:val="0"/>
      <w:marTop w:val="0"/>
      <w:marBottom w:val="0"/>
      <w:divBdr>
        <w:top w:val="none" w:sz="0" w:space="0" w:color="auto"/>
        <w:left w:val="none" w:sz="0" w:space="0" w:color="auto"/>
        <w:bottom w:val="none" w:sz="0" w:space="0" w:color="auto"/>
        <w:right w:val="none" w:sz="0" w:space="0" w:color="auto"/>
      </w:divBdr>
    </w:div>
    <w:div w:id="92478449">
      <w:bodyDiv w:val="1"/>
      <w:marLeft w:val="0"/>
      <w:marRight w:val="0"/>
      <w:marTop w:val="0"/>
      <w:marBottom w:val="0"/>
      <w:divBdr>
        <w:top w:val="none" w:sz="0" w:space="0" w:color="auto"/>
        <w:left w:val="none" w:sz="0" w:space="0" w:color="auto"/>
        <w:bottom w:val="none" w:sz="0" w:space="0" w:color="auto"/>
        <w:right w:val="none" w:sz="0" w:space="0" w:color="auto"/>
      </w:divBdr>
    </w:div>
    <w:div w:id="92673947">
      <w:bodyDiv w:val="1"/>
      <w:marLeft w:val="0"/>
      <w:marRight w:val="0"/>
      <w:marTop w:val="0"/>
      <w:marBottom w:val="0"/>
      <w:divBdr>
        <w:top w:val="none" w:sz="0" w:space="0" w:color="auto"/>
        <w:left w:val="none" w:sz="0" w:space="0" w:color="auto"/>
        <w:bottom w:val="none" w:sz="0" w:space="0" w:color="auto"/>
        <w:right w:val="none" w:sz="0" w:space="0" w:color="auto"/>
      </w:divBdr>
    </w:div>
    <w:div w:id="92752068">
      <w:bodyDiv w:val="1"/>
      <w:marLeft w:val="0"/>
      <w:marRight w:val="0"/>
      <w:marTop w:val="0"/>
      <w:marBottom w:val="0"/>
      <w:divBdr>
        <w:top w:val="none" w:sz="0" w:space="0" w:color="auto"/>
        <w:left w:val="none" w:sz="0" w:space="0" w:color="auto"/>
        <w:bottom w:val="none" w:sz="0" w:space="0" w:color="auto"/>
        <w:right w:val="none" w:sz="0" w:space="0" w:color="auto"/>
      </w:divBdr>
    </w:div>
    <w:div w:id="93016469">
      <w:bodyDiv w:val="1"/>
      <w:marLeft w:val="0"/>
      <w:marRight w:val="0"/>
      <w:marTop w:val="0"/>
      <w:marBottom w:val="0"/>
      <w:divBdr>
        <w:top w:val="none" w:sz="0" w:space="0" w:color="auto"/>
        <w:left w:val="none" w:sz="0" w:space="0" w:color="auto"/>
        <w:bottom w:val="none" w:sz="0" w:space="0" w:color="auto"/>
        <w:right w:val="none" w:sz="0" w:space="0" w:color="auto"/>
      </w:divBdr>
    </w:div>
    <w:div w:id="93087978">
      <w:bodyDiv w:val="1"/>
      <w:marLeft w:val="0"/>
      <w:marRight w:val="0"/>
      <w:marTop w:val="0"/>
      <w:marBottom w:val="0"/>
      <w:divBdr>
        <w:top w:val="none" w:sz="0" w:space="0" w:color="auto"/>
        <w:left w:val="none" w:sz="0" w:space="0" w:color="auto"/>
        <w:bottom w:val="none" w:sz="0" w:space="0" w:color="auto"/>
        <w:right w:val="none" w:sz="0" w:space="0" w:color="auto"/>
      </w:divBdr>
    </w:div>
    <w:div w:id="93131740">
      <w:bodyDiv w:val="1"/>
      <w:marLeft w:val="0"/>
      <w:marRight w:val="0"/>
      <w:marTop w:val="0"/>
      <w:marBottom w:val="0"/>
      <w:divBdr>
        <w:top w:val="none" w:sz="0" w:space="0" w:color="auto"/>
        <w:left w:val="none" w:sz="0" w:space="0" w:color="auto"/>
        <w:bottom w:val="none" w:sz="0" w:space="0" w:color="auto"/>
        <w:right w:val="none" w:sz="0" w:space="0" w:color="auto"/>
      </w:divBdr>
    </w:div>
    <w:div w:id="93136687">
      <w:bodyDiv w:val="1"/>
      <w:marLeft w:val="0"/>
      <w:marRight w:val="0"/>
      <w:marTop w:val="0"/>
      <w:marBottom w:val="0"/>
      <w:divBdr>
        <w:top w:val="none" w:sz="0" w:space="0" w:color="auto"/>
        <w:left w:val="none" w:sz="0" w:space="0" w:color="auto"/>
        <w:bottom w:val="none" w:sz="0" w:space="0" w:color="auto"/>
        <w:right w:val="none" w:sz="0" w:space="0" w:color="auto"/>
      </w:divBdr>
    </w:div>
    <w:div w:id="93209028">
      <w:bodyDiv w:val="1"/>
      <w:marLeft w:val="0"/>
      <w:marRight w:val="0"/>
      <w:marTop w:val="0"/>
      <w:marBottom w:val="0"/>
      <w:divBdr>
        <w:top w:val="none" w:sz="0" w:space="0" w:color="auto"/>
        <w:left w:val="none" w:sz="0" w:space="0" w:color="auto"/>
        <w:bottom w:val="none" w:sz="0" w:space="0" w:color="auto"/>
        <w:right w:val="none" w:sz="0" w:space="0" w:color="auto"/>
      </w:divBdr>
    </w:div>
    <w:div w:id="93211376">
      <w:bodyDiv w:val="1"/>
      <w:marLeft w:val="0"/>
      <w:marRight w:val="0"/>
      <w:marTop w:val="0"/>
      <w:marBottom w:val="0"/>
      <w:divBdr>
        <w:top w:val="none" w:sz="0" w:space="0" w:color="auto"/>
        <w:left w:val="none" w:sz="0" w:space="0" w:color="auto"/>
        <w:bottom w:val="none" w:sz="0" w:space="0" w:color="auto"/>
        <w:right w:val="none" w:sz="0" w:space="0" w:color="auto"/>
      </w:divBdr>
    </w:div>
    <w:div w:id="93401772">
      <w:bodyDiv w:val="1"/>
      <w:marLeft w:val="0"/>
      <w:marRight w:val="0"/>
      <w:marTop w:val="0"/>
      <w:marBottom w:val="0"/>
      <w:divBdr>
        <w:top w:val="none" w:sz="0" w:space="0" w:color="auto"/>
        <w:left w:val="none" w:sz="0" w:space="0" w:color="auto"/>
        <w:bottom w:val="none" w:sz="0" w:space="0" w:color="auto"/>
        <w:right w:val="none" w:sz="0" w:space="0" w:color="auto"/>
      </w:divBdr>
    </w:div>
    <w:div w:id="93476771">
      <w:bodyDiv w:val="1"/>
      <w:marLeft w:val="0"/>
      <w:marRight w:val="0"/>
      <w:marTop w:val="0"/>
      <w:marBottom w:val="0"/>
      <w:divBdr>
        <w:top w:val="none" w:sz="0" w:space="0" w:color="auto"/>
        <w:left w:val="none" w:sz="0" w:space="0" w:color="auto"/>
        <w:bottom w:val="none" w:sz="0" w:space="0" w:color="auto"/>
        <w:right w:val="none" w:sz="0" w:space="0" w:color="auto"/>
      </w:divBdr>
    </w:div>
    <w:div w:id="93478891">
      <w:bodyDiv w:val="1"/>
      <w:marLeft w:val="0"/>
      <w:marRight w:val="0"/>
      <w:marTop w:val="0"/>
      <w:marBottom w:val="0"/>
      <w:divBdr>
        <w:top w:val="none" w:sz="0" w:space="0" w:color="auto"/>
        <w:left w:val="none" w:sz="0" w:space="0" w:color="auto"/>
        <w:bottom w:val="none" w:sz="0" w:space="0" w:color="auto"/>
        <w:right w:val="none" w:sz="0" w:space="0" w:color="auto"/>
      </w:divBdr>
    </w:div>
    <w:div w:id="93671937">
      <w:bodyDiv w:val="1"/>
      <w:marLeft w:val="0"/>
      <w:marRight w:val="0"/>
      <w:marTop w:val="0"/>
      <w:marBottom w:val="0"/>
      <w:divBdr>
        <w:top w:val="none" w:sz="0" w:space="0" w:color="auto"/>
        <w:left w:val="none" w:sz="0" w:space="0" w:color="auto"/>
        <w:bottom w:val="none" w:sz="0" w:space="0" w:color="auto"/>
        <w:right w:val="none" w:sz="0" w:space="0" w:color="auto"/>
      </w:divBdr>
    </w:div>
    <w:div w:id="93866336">
      <w:bodyDiv w:val="1"/>
      <w:marLeft w:val="0"/>
      <w:marRight w:val="0"/>
      <w:marTop w:val="0"/>
      <w:marBottom w:val="0"/>
      <w:divBdr>
        <w:top w:val="none" w:sz="0" w:space="0" w:color="auto"/>
        <w:left w:val="none" w:sz="0" w:space="0" w:color="auto"/>
        <w:bottom w:val="none" w:sz="0" w:space="0" w:color="auto"/>
        <w:right w:val="none" w:sz="0" w:space="0" w:color="auto"/>
      </w:divBdr>
    </w:div>
    <w:div w:id="93941405">
      <w:bodyDiv w:val="1"/>
      <w:marLeft w:val="0"/>
      <w:marRight w:val="0"/>
      <w:marTop w:val="0"/>
      <w:marBottom w:val="0"/>
      <w:divBdr>
        <w:top w:val="none" w:sz="0" w:space="0" w:color="auto"/>
        <w:left w:val="none" w:sz="0" w:space="0" w:color="auto"/>
        <w:bottom w:val="none" w:sz="0" w:space="0" w:color="auto"/>
        <w:right w:val="none" w:sz="0" w:space="0" w:color="auto"/>
      </w:divBdr>
    </w:div>
    <w:div w:id="93942138">
      <w:bodyDiv w:val="1"/>
      <w:marLeft w:val="0"/>
      <w:marRight w:val="0"/>
      <w:marTop w:val="0"/>
      <w:marBottom w:val="0"/>
      <w:divBdr>
        <w:top w:val="none" w:sz="0" w:space="0" w:color="auto"/>
        <w:left w:val="none" w:sz="0" w:space="0" w:color="auto"/>
        <w:bottom w:val="none" w:sz="0" w:space="0" w:color="auto"/>
        <w:right w:val="none" w:sz="0" w:space="0" w:color="auto"/>
      </w:divBdr>
    </w:div>
    <w:div w:id="94060899">
      <w:bodyDiv w:val="1"/>
      <w:marLeft w:val="0"/>
      <w:marRight w:val="0"/>
      <w:marTop w:val="0"/>
      <w:marBottom w:val="0"/>
      <w:divBdr>
        <w:top w:val="none" w:sz="0" w:space="0" w:color="auto"/>
        <w:left w:val="none" w:sz="0" w:space="0" w:color="auto"/>
        <w:bottom w:val="none" w:sz="0" w:space="0" w:color="auto"/>
        <w:right w:val="none" w:sz="0" w:space="0" w:color="auto"/>
      </w:divBdr>
    </w:div>
    <w:div w:id="94131736">
      <w:bodyDiv w:val="1"/>
      <w:marLeft w:val="0"/>
      <w:marRight w:val="0"/>
      <w:marTop w:val="0"/>
      <w:marBottom w:val="0"/>
      <w:divBdr>
        <w:top w:val="none" w:sz="0" w:space="0" w:color="auto"/>
        <w:left w:val="none" w:sz="0" w:space="0" w:color="auto"/>
        <w:bottom w:val="none" w:sz="0" w:space="0" w:color="auto"/>
        <w:right w:val="none" w:sz="0" w:space="0" w:color="auto"/>
      </w:divBdr>
    </w:div>
    <w:div w:id="94181304">
      <w:bodyDiv w:val="1"/>
      <w:marLeft w:val="0"/>
      <w:marRight w:val="0"/>
      <w:marTop w:val="0"/>
      <w:marBottom w:val="0"/>
      <w:divBdr>
        <w:top w:val="none" w:sz="0" w:space="0" w:color="auto"/>
        <w:left w:val="none" w:sz="0" w:space="0" w:color="auto"/>
        <w:bottom w:val="none" w:sz="0" w:space="0" w:color="auto"/>
        <w:right w:val="none" w:sz="0" w:space="0" w:color="auto"/>
      </w:divBdr>
    </w:div>
    <w:div w:id="94519773">
      <w:bodyDiv w:val="1"/>
      <w:marLeft w:val="0"/>
      <w:marRight w:val="0"/>
      <w:marTop w:val="0"/>
      <w:marBottom w:val="0"/>
      <w:divBdr>
        <w:top w:val="none" w:sz="0" w:space="0" w:color="auto"/>
        <w:left w:val="none" w:sz="0" w:space="0" w:color="auto"/>
        <w:bottom w:val="none" w:sz="0" w:space="0" w:color="auto"/>
        <w:right w:val="none" w:sz="0" w:space="0" w:color="auto"/>
      </w:divBdr>
    </w:div>
    <w:div w:id="94791085">
      <w:bodyDiv w:val="1"/>
      <w:marLeft w:val="0"/>
      <w:marRight w:val="0"/>
      <w:marTop w:val="0"/>
      <w:marBottom w:val="0"/>
      <w:divBdr>
        <w:top w:val="none" w:sz="0" w:space="0" w:color="auto"/>
        <w:left w:val="none" w:sz="0" w:space="0" w:color="auto"/>
        <w:bottom w:val="none" w:sz="0" w:space="0" w:color="auto"/>
        <w:right w:val="none" w:sz="0" w:space="0" w:color="auto"/>
      </w:divBdr>
    </w:div>
    <w:div w:id="94908614">
      <w:bodyDiv w:val="1"/>
      <w:marLeft w:val="0"/>
      <w:marRight w:val="0"/>
      <w:marTop w:val="0"/>
      <w:marBottom w:val="0"/>
      <w:divBdr>
        <w:top w:val="none" w:sz="0" w:space="0" w:color="auto"/>
        <w:left w:val="none" w:sz="0" w:space="0" w:color="auto"/>
        <w:bottom w:val="none" w:sz="0" w:space="0" w:color="auto"/>
        <w:right w:val="none" w:sz="0" w:space="0" w:color="auto"/>
      </w:divBdr>
    </w:div>
    <w:div w:id="94909397">
      <w:bodyDiv w:val="1"/>
      <w:marLeft w:val="0"/>
      <w:marRight w:val="0"/>
      <w:marTop w:val="0"/>
      <w:marBottom w:val="0"/>
      <w:divBdr>
        <w:top w:val="none" w:sz="0" w:space="0" w:color="auto"/>
        <w:left w:val="none" w:sz="0" w:space="0" w:color="auto"/>
        <w:bottom w:val="none" w:sz="0" w:space="0" w:color="auto"/>
        <w:right w:val="none" w:sz="0" w:space="0" w:color="auto"/>
      </w:divBdr>
    </w:div>
    <w:div w:id="95682650">
      <w:bodyDiv w:val="1"/>
      <w:marLeft w:val="0"/>
      <w:marRight w:val="0"/>
      <w:marTop w:val="0"/>
      <w:marBottom w:val="0"/>
      <w:divBdr>
        <w:top w:val="none" w:sz="0" w:space="0" w:color="auto"/>
        <w:left w:val="none" w:sz="0" w:space="0" w:color="auto"/>
        <w:bottom w:val="none" w:sz="0" w:space="0" w:color="auto"/>
        <w:right w:val="none" w:sz="0" w:space="0" w:color="auto"/>
      </w:divBdr>
    </w:div>
    <w:div w:id="95757209">
      <w:bodyDiv w:val="1"/>
      <w:marLeft w:val="0"/>
      <w:marRight w:val="0"/>
      <w:marTop w:val="0"/>
      <w:marBottom w:val="0"/>
      <w:divBdr>
        <w:top w:val="none" w:sz="0" w:space="0" w:color="auto"/>
        <w:left w:val="none" w:sz="0" w:space="0" w:color="auto"/>
        <w:bottom w:val="none" w:sz="0" w:space="0" w:color="auto"/>
        <w:right w:val="none" w:sz="0" w:space="0" w:color="auto"/>
      </w:divBdr>
    </w:div>
    <w:div w:id="96028157">
      <w:bodyDiv w:val="1"/>
      <w:marLeft w:val="0"/>
      <w:marRight w:val="0"/>
      <w:marTop w:val="0"/>
      <w:marBottom w:val="0"/>
      <w:divBdr>
        <w:top w:val="none" w:sz="0" w:space="0" w:color="auto"/>
        <w:left w:val="none" w:sz="0" w:space="0" w:color="auto"/>
        <w:bottom w:val="none" w:sz="0" w:space="0" w:color="auto"/>
        <w:right w:val="none" w:sz="0" w:space="0" w:color="auto"/>
      </w:divBdr>
    </w:div>
    <w:div w:id="96101742">
      <w:bodyDiv w:val="1"/>
      <w:marLeft w:val="0"/>
      <w:marRight w:val="0"/>
      <w:marTop w:val="0"/>
      <w:marBottom w:val="0"/>
      <w:divBdr>
        <w:top w:val="none" w:sz="0" w:space="0" w:color="auto"/>
        <w:left w:val="none" w:sz="0" w:space="0" w:color="auto"/>
        <w:bottom w:val="none" w:sz="0" w:space="0" w:color="auto"/>
        <w:right w:val="none" w:sz="0" w:space="0" w:color="auto"/>
      </w:divBdr>
    </w:div>
    <w:div w:id="96103117">
      <w:bodyDiv w:val="1"/>
      <w:marLeft w:val="0"/>
      <w:marRight w:val="0"/>
      <w:marTop w:val="0"/>
      <w:marBottom w:val="0"/>
      <w:divBdr>
        <w:top w:val="none" w:sz="0" w:space="0" w:color="auto"/>
        <w:left w:val="none" w:sz="0" w:space="0" w:color="auto"/>
        <w:bottom w:val="none" w:sz="0" w:space="0" w:color="auto"/>
        <w:right w:val="none" w:sz="0" w:space="0" w:color="auto"/>
      </w:divBdr>
    </w:div>
    <w:div w:id="96365342">
      <w:bodyDiv w:val="1"/>
      <w:marLeft w:val="0"/>
      <w:marRight w:val="0"/>
      <w:marTop w:val="0"/>
      <w:marBottom w:val="0"/>
      <w:divBdr>
        <w:top w:val="none" w:sz="0" w:space="0" w:color="auto"/>
        <w:left w:val="none" w:sz="0" w:space="0" w:color="auto"/>
        <w:bottom w:val="none" w:sz="0" w:space="0" w:color="auto"/>
        <w:right w:val="none" w:sz="0" w:space="0" w:color="auto"/>
      </w:divBdr>
    </w:div>
    <w:div w:id="96412856">
      <w:bodyDiv w:val="1"/>
      <w:marLeft w:val="0"/>
      <w:marRight w:val="0"/>
      <w:marTop w:val="0"/>
      <w:marBottom w:val="0"/>
      <w:divBdr>
        <w:top w:val="none" w:sz="0" w:space="0" w:color="auto"/>
        <w:left w:val="none" w:sz="0" w:space="0" w:color="auto"/>
        <w:bottom w:val="none" w:sz="0" w:space="0" w:color="auto"/>
        <w:right w:val="none" w:sz="0" w:space="0" w:color="auto"/>
      </w:divBdr>
    </w:div>
    <w:div w:id="96486792">
      <w:bodyDiv w:val="1"/>
      <w:marLeft w:val="0"/>
      <w:marRight w:val="0"/>
      <w:marTop w:val="0"/>
      <w:marBottom w:val="0"/>
      <w:divBdr>
        <w:top w:val="none" w:sz="0" w:space="0" w:color="auto"/>
        <w:left w:val="none" w:sz="0" w:space="0" w:color="auto"/>
        <w:bottom w:val="none" w:sz="0" w:space="0" w:color="auto"/>
        <w:right w:val="none" w:sz="0" w:space="0" w:color="auto"/>
      </w:divBdr>
    </w:div>
    <w:div w:id="96800639">
      <w:bodyDiv w:val="1"/>
      <w:marLeft w:val="0"/>
      <w:marRight w:val="0"/>
      <w:marTop w:val="0"/>
      <w:marBottom w:val="0"/>
      <w:divBdr>
        <w:top w:val="none" w:sz="0" w:space="0" w:color="auto"/>
        <w:left w:val="none" w:sz="0" w:space="0" w:color="auto"/>
        <w:bottom w:val="none" w:sz="0" w:space="0" w:color="auto"/>
        <w:right w:val="none" w:sz="0" w:space="0" w:color="auto"/>
      </w:divBdr>
    </w:div>
    <w:div w:id="96869173">
      <w:bodyDiv w:val="1"/>
      <w:marLeft w:val="0"/>
      <w:marRight w:val="0"/>
      <w:marTop w:val="0"/>
      <w:marBottom w:val="0"/>
      <w:divBdr>
        <w:top w:val="none" w:sz="0" w:space="0" w:color="auto"/>
        <w:left w:val="none" w:sz="0" w:space="0" w:color="auto"/>
        <w:bottom w:val="none" w:sz="0" w:space="0" w:color="auto"/>
        <w:right w:val="none" w:sz="0" w:space="0" w:color="auto"/>
      </w:divBdr>
    </w:div>
    <w:div w:id="96950065">
      <w:bodyDiv w:val="1"/>
      <w:marLeft w:val="0"/>
      <w:marRight w:val="0"/>
      <w:marTop w:val="0"/>
      <w:marBottom w:val="0"/>
      <w:divBdr>
        <w:top w:val="none" w:sz="0" w:space="0" w:color="auto"/>
        <w:left w:val="none" w:sz="0" w:space="0" w:color="auto"/>
        <w:bottom w:val="none" w:sz="0" w:space="0" w:color="auto"/>
        <w:right w:val="none" w:sz="0" w:space="0" w:color="auto"/>
      </w:divBdr>
    </w:div>
    <w:div w:id="97066167">
      <w:bodyDiv w:val="1"/>
      <w:marLeft w:val="0"/>
      <w:marRight w:val="0"/>
      <w:marTop w:val="0"/>
      <w:marBottom w:val="0"/>
      <w:divBdr>
        <w:top w:val="none" w:sz="0" w:space="0" w:color="auto"/>
        <w:left w:val="none" w:sz="0" w:space="0" w:color="auto"/>
        <w:bottom w:val="none" w:sz="0" w:space="0" w:color="auto"/>
        <w:right w:val="none" w:sz="0" w:space="0" w:color="auto"/>
      </w:divBdr>
    </w:div>
    <w:div w:id="97142787">
      <w:bodyDiv w:val="1"/>
      <w:marLeft w:val="0"/>
      <w:marRight w:val="0"/>
      <w:marTop w:val="0"/>
      <w:marBottom w:val="0"/>
      <w:divBdr>
        <w:top w:val="none" w:sz="0" w:space="0" w:color="auto"/>
        <w:left w:val="none" w:sz="0" w:space="0" w:color="auto"/>
        <w:bottom w:val="none" w:sz="0" w:space="0" w:color="auto"/>
        <w:right w:val="none" w:sz="0" w:space="0" w:color="auto"/>
      </w:divBdr>
    </w:div>
    <w:div w:id="97409091">
      <w:bodyDiv w:val="1"/>
      <w:marLeft w:val="0"/>
      <w:marRight w:val="0"/>
      <w:marTop w:val="0"/>
      <w:marBottom w:val="0"/>
      <w:divBdr>
        <w:top w:val="none" w:sz="0" w:space="0" w:color="auto"/>
        <w:left w:val="none" w:sz="0" w:space="0" w:color="auto"/>
        <w:bottom w:val="none" w:sz="0" w:space="0" w:color="auto"/>
        <w:right w:val="none" w:sz="0" w:space="0" w:color="auto"/>
      </w:divBdr>
    </w:div>
    <w:div w:id="97724002">
      <w:bodyDiv w:val="1"/>
      <w:marLeft w:val="0"/>
      <w:marRight w:val="0"/>
      <w:marTop w:val="0"/>
      <w:marBottom w:val="0"/>
      <w:divBdr>
        <w:top w:val="none" w:sz="0" w:space="0" w:color="auto"/>
        <w:left w:val="none" w:sz="0" w:space="0" w:color="auto"/>
        <w:bottom w:val="none" w:sz="0" w:space="0" w:color="auto"/>
        <w:right w:val="none" w:sz="0" w:space="0" w:color="auto"/>
      </w:divBdr>
    </w:div>
    <w:div w:id="97724453">
      <w:bodyDiv w:val="1"/>
      <w:marLeft w:val="0"/>
      <w:marRight w:val="0"/>
      <w:marTop w:val="0"/>
      <w:marBottom w:val="0"/>
      <w:divBdr>
        <w:top w:val="none" w:sz="0" w:space="0" w:color="auto"/>
        <w:left w:val="none" w:sz="0" w:space="0" w:color="auto"/>
        <w:bottom w:val="none" w:sz="0" w:space="0" w:color="auto"/>
        <w:right w:val="none" w:sz="0" w:space="0" w:color="auto"/>
      </w:divBdr>
    </w:div>
    <w:div w:id="97917991">
      <w:bodyDiv w:val="1"/>
      <w:marLeft w:val="0"/>
      <w:marRight w:val="0"/>
      <w:marTop w:val="0"/>
      <w:marBottom w:val="0"/>
      <w:divBdr>
        <w:top w:val="none" w:sz="0" w:space="0" w:color="auto"/>
        <w:left w:val="none" w:sz="0" w:space="0" w:color="auto"/>
        <w:bottom w:val="none" w:sz="0" w:space="0" w:color="auto"/>
        <w:right w:val="none" w:sz="0" w:space="0" w:color="auto"/>
      </w:divBdr>
    </w:div>
    <w:div w:id="98182674">
      <w:bodyDiv w:val="1"/>
      <w:marLeft w:val="0"/>
      <w:marRight w:val="0"/>
      <w:marTop w:val="0"/>
      <w:marBottom w:val="0"/>
      <w:divBdr>
        <w:top w:val="none" w:sz="0" w:space="0" w:color="auto"/>
        <w:left w:val="none" w:sz="0" w:space="0" w:color="auto"/>
        <w:bottom w:val="none" w:sz="0" w:space="0" w:color="auto"/>
        <w:right w:val="none" w:sz="0" w:space="0" w:color="auto"/>
      </w:divBdr>
    </w:div>
    <w:div w:id="98332805">
      <w:bodyDiv w:val="1"/>
      <w:marLeft w:val="0"/>
      <w:marRight w:val="0"/>
      <w:marTop w:val="0"/>
      <w:marBottom w:val="0"/>
      <w:divBdr>
        <w:top w:val="none" w:sz="0" w:space="0" w:color="auto"/>
        <w:left w:val="none" w:sz="0" w:space="0" w:color="auto"/>
        <w:bottom w:val="none" w:sz="0" w:space="0" w:color="auto"/>
        <w:right w:val="none" w:sz="0" w:space="0" w:color="auto"/>
      </w:divBdr>
    </w:div>
    <w:div w:id="98525148">
      <w:bodyDiv w:val="1"/>
      <w:marLeft w:val="0"/>
      <w:marRight w:val="0"/>
      <w:marTop w:val="0"/>
      <w:marBottom w:val="0"/>
      <w:divBdr>
        <w:top w:val="none" w:sz="0" w:space="0" w:color="auto"/>
        <w:left w:val="none" w:sz="0" w:space="0" w:color="auto"/>
        <w:bottom w:val="none" w:sz="0" w:space="0" w:color="auto"/>
        <w:right w:val="none" w:sz="0" w:space="0" w:color="auto"/>
      </w:divBdr>
    </w:div>
    <w:div w:id="98794173">
      <w:bodyDiv w:val="1"/>
      <w:marLeft w:val="0"/>
      <w:marRight w:val="0"/>
      <w:marTop w:val="0"/>
      <w:marBottom w:val="0"/>
      <w:divBdr>
        <w:top w:val="none" w:sz="0" w:space="0" w:color="auto"/>
        <w:left w:val="none" w:sz="0" w:space="0" w:color="auto"/>
        <w:bottom w:val="none" w:sz="0" w:space="0" w:color="auto"/>
        <w:right w:val="none" w:sz="0" w:space="0" w:color="auto"/>
      </w:divBdr>
    </w:div>
    <w:div w:id="98843337">
      <w:bodyDiv w:val="1"/>
      <w:marLeft w:val="0"/>
      <w:marRight w:val="0"/>
      <w:marTop w:val="0"/>
      <w:marBottom w:val="0"/>
      <w:divBdr>
        <w:top w:val="none" w:sz="0" w:space="0" w:color="auto"/>
        <w:left w:val="none" w:sz="0" w:space="0" w:color="auto"/>
        <w:bottom w:val="none" w:sz="0" w:space="0" w:color="auto"/>
        <w:right w:val="none" w:sz="0" w:space="0" w:color="auto"/>
      </w:divBdr>
    </w:div>
    <w:div w:id="98916471">
      <w:bodyDiv w:val="1"/>
      <w:marLeft w:val="0"/>
      <w:marRight w:val="0"/>
      <w:marTop w:val="0"/>
      <w:marBottom w:val="0"/>
      <w:divBdr>
        <w:top w:val="none" w:sz="0" w:space="0" w:color="auto"/>
        <w:left w:val="none" w:sz="0" w:space="0" w:color="auto"/>
        <w:bottom w:val="none" w:sz="0" w:space="0" w:color="auto"/>
        <w:right w:val="none" w:sz="0" w:space="0" w:color="auto"/>
      </w:divBdr>
    </w:div>
    <w:div w:id="99373709">
      <w:bodyDiv w:val="1"/>
      <w:marLeft w:val="0"/>
      <w:marRight w:val="0"/>
      <w:marTop w:val="0"/>
      <w:marBottom w:val="0"/>
      <w:divBdr>
        <w:top w:val="none" w:sz="0" w:space="0" w:color="auto"/>
        <w:left w:val="none" w:sz="0" w:space="0" w:color="auto"/>
        <w:bottom w:val="none" w:sz="0" w:space="0" w:color="auto"/>
        <w:right w:val="none" w:sz="0" w:space="0" w:color="auto"/>
      </w:divBdr>
    </w:div>
    <w:div w:id="99494228">
      <w:bodyDiv w:val="1"/>
      <w:marLeft w:val="0"/>
      <w:marRight w:val="0"/>
      <w:marTop w:val="0"/>
      <w:marBottom w:val="0"/>
      <w:divBdr>
        <w:top w:val="none" w:sz="0" w:space="0" w:color="auto"/>
        <w:left w:val="none" w:sz="0" w:space="0" w:color="auto"/>
        <w:bottom w:val="none" w:sz="0" w:space="0" w:color="auto"/>
        <w:right w:val="none" w:sz="0" w:space="0" w:color="auto"/>
      </w:divBdr>
    </w:div>
    <w:div w:id="99759314">
      <w:bodyDiv w:val="1"/>
      <w:marLeft w:val="0"/>
      <w:marRight w:val="0"/>
      <w:marTop w:val="0"/>
      <w:marBottom w:val="0"/>
      <w:divBdr>
        <w:top w:val="none" w:sz="0" w:space="0" w:color="auto"/>
        <w:left w:val="none" w:sz="0" w:space="0" w:color="auto"/>
        <w:bottom w:val="none" w:sz="0" w:space="0" w:color="auto"/>
        <w:right w:val="none" w:sz="0" w:space="0" w:color="auto"/>
      </w:divBdr>
    </w:div>
    <w:div w:id="99960460">
      <w:bodyDiv w:val="1"/>
      <w:marLeft w:val="0"/>
      <w:marRight w:val="0"/>
      <w:marTop w:val="0"/>
      <w:marBottom w:val="0"/>
      <w:divBdr>
        <w:top w:val="none" w:sz="0" w:space="0" w:color="auto"/>
        <w:left w:val="none" w:sz="0" w:space="0" w:color="auto"/>
        <w:bottom w:val="none" w:sz="0" w:space="0" w:color="auto"/>
        <w:right w:val="none" w:sz="0" w:space="0" w:color="auto"/>
      </w:divBdr>
    </w:div>
    <w:div w:id="100034047">
      <w:bodyDiv w:val="1"/>
      <w:marLeft w:val="0"/>
      <w:marRight w:val="0"/>
      <w:marTop w:val="0"/>
      <w:marBottom w:val="0"/>
      <w:divBdr>
        <w:top w:val="none" w:sz="0" w:space="0" w:color="auto"/>
        <w:left w:val="none" w:sz="0" w:space="0" w:color="auto"/>
        <w:bottom w:val="none" w:sz="0" w:space="0" w:color="auto"/>
        <w:right w:val="none" w:sz="0" w:space="0" w:color="auto"/>
      </w:divBdr>
    </w:div>
    <w:div w:id="100104934">
      <w:bodyDiv w:val="1"/>
      <w:marLeft w:val="0"/>
      <w:marRight w:val="0"/>
      <w:marTop w:val="0"/>
      <w:marBottom w:val="0"/>
      <w:divBdr>
        <w:top w:val="none" w:sz="0" w:space="0" w:color="auto"/>
        <w:left w:val="none" w:sz="0" w:space="0" w:color="auto"/>
        <w:bottom w:val="none" w:sz="0" w:space="0" w:color="auto"/>
        <w:right w:val="none" w:sz="0" w:space="0" w:color="auto"/>
      </w:divBdr>
    </w:div>
    <w:div w:id="100496577">
      <w:bodyDiv w:val="1"/>
      <w:marLeft w:val="0"/>
      <w:marRight w:val="0"/>
      <w:marTop w:val="0"/>
      <w:marBottom w:val="0"/>
      <w:divBdr>
        <w:top w:val="none" w:sz="0" w:space="0" w:color="auto"/>
        <w:left w:val="none" w:sz="0" w:space="0" w:color="auto"/>
        <w:bottom w:val="none" w:sz="0" w:space="0" w:color="auto"/>
        <w:right w:val="none" w:sz="0" w:space="0" w:color="auto"/>
      </w:divBdr>
    </w:div>
    <w:div w:id="100951745">
      <w:bodyDiv w:val="1"/>
      <w:marLeft w:val="0"/>
      <w:marRight w:val="0"/>
      <w:marTop w:val="0"/>
      <w:marBottom w:val="0"/>
      <w:divBdr>
        <w:top w:val="none" w:sz="0" w:space="0" w:color="auto"/>
        <w:left w:val="none" w:sz="0" w:space="0" w:color="auto"/>
        <w:bottom w:val="none" w:sz="0" w:space="0" w:color="auto"/>
        <w:right w:val="none" w:sz="0" w:space="0" w:color="auto"/>
      </w:divBdr>
    </w:div>
    <w:div w:id="100953286">
      <w:bodyDiv w:val="1"/>
      <w:marLeft w:val="0"/>
      <w:marRight w:val="0"/>
      <w:marTop w:val="0"/>
      <w:marBottom w:val="0"/>
      <w:divBdr>
        <w:top w:val="none" w:sz="0" w:space="0" w:color="auto"/>
        <w:left w:val="none" w:sz="0" w:space="0" w:color="auto"/>
        <w:bottom w:val="none" w:sz="0" w:space="0" w:color="auto"/>
        <w:right w:val="none" w:sz="0" w:space="0" w:color="auto"/>
      </w:divBdr>
    </w:div>
    <w:div w:id="100954911">
      <w:bodyDiv w:val="1"/>
      <w:marLeft w:val="0"/>
      <w:marRight w:val="0"/>
      <w:marTop w:val="0"/>
      <w:marBottom w:val="0"/>
      <w:divBdr>
        <w:top w:val="none" w:sz="0" w:space="0" w:color="auto"/>
        <w:left w:val="none" w:sz="0" w:space="0" w:color="auto"/>
        <w:bottom w:val="none" w:sz="0" w:space="0" w:color="auto"/>
        <w:right w:val="none" w:sz="0" w:space="0" w:color="auto"/>
      </w:divBdr>
    </w:div>
    <w:div w:id="101001964">
      <w:bodyDiv w:val="1"/>
      <w:marLeft w:val="0"/>
      <w:marRight w:val="0"/>
      <w:marTop w:val="0"/>
      <w:marBottom w:val="0"/>
      <w:divBdr>
        <w:top w:val="none" w:sz="0" w:space="0" w:color="auto"/>
        <w:left w:val="none" w:sz="0" w:space="0" w:color="auto"/>
        <w:bottom w:val="none" w:sz="0" w:space="0" w:color="auto"/>
        <w:right w:val="none" w:sz="0" w:space="0" w:color="auto"/>
      </w:divBdr>
    </w:div>
    <w:div w:id="101152971">
      <w:bodyDiv w:val="1"/>
      <w:marLeft w:val="0"/>
      <w:marRight w:val="0"/>
      <w:marTop w:val="0"/>
      <w:marBottom w:val="0"/>
      <w:divBdr>
        <w:top w:val="none" w:sz="0" w:space="0" w:color="auto"/>
        <w:left w:val="none" w:sz="0" w:space="0" w:color="auto"/>
        <w:bottom w:val="none" w:sz="0" w:space="0" w:color="auto"/>
        <w:right w:val="none" w:sz="0" w:space="0" w:color="auto"/>
      </w:divBdr>
    </w:div>
    <w:div w:id="101267813">
      <w:bodyDiv w:val="1"/>
      <w:marLeft w:val="0"/>
      <w:marRight w:val="0"/>
      <w:marTop w:val="0"/>
      <w:marBottom w:val="0"/>
      <w:divBdr>
        <w:top w:val="none" w:sz="0" w:space="0" w:color="auto"/>
        <w:left w:val="none" w:sz="0" w:space="0" w:color="auto"/>
        <w:bottom w:val="none" w:sz="0" w:space="0" w:color="auto"/>
        <w:right w:val="none" w:sz="0" w:space="0" w:color="auto"/>
      </w:divBdr>
    </w:div>
    <w:div w:id="101387481">
      <w:bodyDiv w:val="1"/>
      <w:marLeft w:val="0"/>
      <w:marRight w:val="0"/>
      <w:marTop w:val="0"/>
      <w:marBottom w:val="0"/>
      <w:divBdr>
        <w:top w:val="none" w:sz="0" w:space="0" w:color="auto"/>
        <w:left w:val="none" w:sz="0" w:space="0" w:color="auto"/>
        <w:bottom w:val="none" w:sz="0" w:space="0" w:color="auto"/>
        <w:right w:val="none" w:sz="0" w:space="0" w:color="auto"/>
      </w:divBdr>
    </w:div>
    <w:div w:id="101724869">
      <w:bodyDiv w:val="1"/>
      <w:marLeft w:val="0"/>
      <w:marRight w:val="0"/>
      <w:marTop w:val="0"/>
      <w:marBottom w:val="0"/>
      <w:divBdr>
        <w:top w:val="none" w:sz="0" w:space="0" w:color="auto"/>
        <w:left w:val="none" w:sz="0" w:space="0" w:color="auto"/>
        <w:bottom w:val="none" w:sz="0" w:space="0" w:color="auto"/>
        <w:right w:val="none" w:sz="0" w:space="0" w:color="auto"/>
      </w:divBdr>
    </w:div>
    <w:div w:id="102463321">
      <w:bodyDiv w:val="1"/>
      <w:marLeft w:val="0"/>
      <w:marRight w:val="0"/>
      <w:marTop w:val="0"/>
      <w:marBottom w:val="0"/>
      <w:divBdr>
        <w:top w:val="none" w:sz="0" w:space="0" w:color="auto"/>
        <w:left w:val="none" w:sz="0" w:space="0" w:color="auto"/>
        <w:bottom w:val="none" w:sz="0" w:space="0" w:color="auto"/>
        <w:right w:val="none" w:sz="0" w:space="0" w:color="auto"/>
      </w:divBdr>
    </w:div>
    <w:div w:id="102648843">
      <w:bodyDiv w:val="1"/>
      <w:marLeft w:val="0"/>
      <w:marRight w:val="0"/>
      <w:marTop w:val="0"/>
      <w:marBottom w:val="0"/>
      <w:divBdr>
        <w:top w:val="none" w:sz="0" w:space="0" w:color="auto"/>
        <w:left w:val="none" w:sz="0" w:space="0" w:color="auto"/>
        <w:bottom w:val="none" w:sz="0" w:space="0" w:color="auto"/>
        <w:right w:val="none" w:sz="0" w:space="0" w:color="auto"/>
      </w:divBdr>
    </w:div>
    <w:div w:id="102773590">
      <w:bodyDiv w:val="1"/>
      <w:marLeft w:val="0"/>
      <w:marRight w:val="0"/>
      <w:marTop w:val="0"/>
      <w:marBottom w:val="0"/>
      <w:divBdr>
        <w:top w:val="none" w:sz="0" w:space="0" w:color="auto"/>
        <w:left w:val="none" w:sz="0" w:space="0" w:color="auto"/>
        <w:bottom w:val="none" w:sz="0" w:space="0" w:color="auto"/>
        <w:right w:val="none" w:sz="0" w:space="0" w:color="auto"/>
      </w:divBdr>
    </w:div>
    <w:div w:id="103119147">
      <w:bodyDiv w:val="1"/>
      <w:marLeft w:val="0"/>
      <w:marRight w:val="0"/>
      <w:marTop w:val="0"/>
      <w:marBottom w:val="0"/>
      <w:divBdr>
        <w:top w:val="none" w:sz="0" w:space="0" w:color="auto"/>
        <w:left w:val="none" w:sz="0" w:space="0" w:color="auto"/>
        <w:bottom w:val="none" w:sz="0" w:space="0" w:color="auto"/>
        <w:right w:val="none" w:sz="0" w:space="0" w:color="auto"/>
      </w:divBdr>
    </w:div>
    <w:div w:id="103157122">
      <w:bodyDiv w:val="1"/>
      <w:marLeft w:val="0"/>
      <w:marRight w:val="0"/>
      <w:marTop w:val="0"/>
      <w:marBottom w:val="0"/>
      <w:divBdr>
        <w:top w:val="none" w:sz="0" w:space="0" w:color="auto"/>
        <w:left w:val="none" w:sz="0" w:space="0" w:color="auto"/>
        <w:bottom w:val="none" w:sz="0" w:space="0" w:color="auto"/>
        <w:right w:val="none" w:sz="0" w:space="0" w:color="auto"/>
      </w:divBdr>
    </w:div>
    <w:div w:id="103351457">
      <w:bodyDiv w:val="1"/>
      <w:marLeft w:val="0"/>
      <w:marRight w:val="0"/>
      <w:marTop w:val="0"/>
      <w:marBottom w:val="0"/>
      <w:divBdr>
        <w:top w:val="none" w:sz="0" w:space="0" w:color="auto"/>
        <w:left w:val="none" w:sz="0" w:space="0" w:color="auto"/>
        <w:bottom w:val="none" w:sz="0" w:space="0" w:color="auto"/>
        <w:right w:val="none" w:sz="0" w:space="0" w:color="auto"/>
      </w:divBdr>
    </w:div>
    <w:div w:id="103499261">
      <w:bodyDiv w:val="1"/>
      <w:marLeft w:val="0"/>
      <w:marRight w:val="0"/>
      <w:marTop w:val="0"/>
      <w:marBottom w:val="0"/>
      <w:divBdr>
        <w:top w:val="none" w:sz="0" w:space="0" w:color="auto"/>
        <w:left w:val="none" w:sz="0" w:space="0" w:color="auto"/>
        <w:bottom w:val="none" w:sz="0" w:space="0" w:color="auto"/>
        <w:right w:val="none" w:sz="0" w:space="0" w:color="auto"/>
      </w:divBdr>
    </w:div>
    <w:div w:id="103811985">
      <w:bodyDiv w:val="1"/>
      <w:marLeft w:val="0"/>
      <w:marRight w:val="0"/>
      <w:marTop w:val="0"/>
      <w:marBottom w:val="0"/>
      <w:divBdr>
        <w:top w:val="none" w:sz="0" w:space="0" w:color="auto"/>
        <w:left w:val="none" w:sz="0" w:space="0" w:color="auto"/>
        <w:bottom w:val="none" w:sz="0" w:space="0" w:color="auto"/>
        <w:right w:val="none" w:sz="0" w:space="0" w:color="auto"/>
      </w:divBdr>
    </w:div>
    <w:div w:id="104034602">
      <w:bodyDiv w:val="1"/>
      <w:marLeft w:val="0"/>
      <w:marRight w:val="0"/>
      <w:marTop w:val="0"/>
      <w:marBottom w:val="0"/>
      <w:divBdr>
        <w:top w:val="none" w:sz="0" w:space="0" w:color="auto"/>
        <w:left w:val="none" w:sz="0" w:space="0" w:color="auto"/>
        <w:bottom w:val="none" w:sz="0" w:space="0" w:color="auto"/>
        <w:right w:val="none" w:sz="0" w:space="0" w:color="auto"/>
      </w:divBdr>
    </w:div>
    <w:div w:id="104161372">
      <w:bodyDiv w:val="1"/>
      <w:marLeft w:val="0"/>
      <w:marRight w:val="0"/>
      <w:marTop w:val="0"/>
      <w:marBottom w:val="0"/>
      <w:divBdr>
        <w:top w:val="none" w:sz="0" w:space="0" w:color="auto"/>
        <w:left w:val="none" w:sz="0" w:space="0" w:color="auto"/>
        <w:bottom w:val="none" w:sz="0" w:space="0" w:color="auto"/>
        <w:right w:val="none" w:sz="0" w:space="0" w:color="auto"/>
      </w:divBdr>
    </w:div>
    <w:div w:id="104204134">
      <w:bodyDiv w:val="1"/>
      <w:marLeft w:val="0"/>
      <w:marRight w:val="0"/>
      <w:marTop w:val="0"/>
      <w:marBottom w:val="0"/>
      <w:divBdr>
        <w:top w:val="none" w:sz="0" w:space="0" w:color="auto"/>
        <w:left w:val="none" w:sz="0" w:space="0" w:color="auto"/>
        <w:bottom w:val="none" w:sz="0" w:space="0" w:color="auto"/>
        <w:right w:val="none" w:sz="0" w:space="0" w:color="auto"/>
      </w:divBdr>
    </w:div>
    <w:div w:id="104273299">
      <w:bodyDiv w:val="1"/>
      <w:marLeft w:val="0"/>
      <w:marRight w:val="0"/>
      <w:marTop w:val="0"/>
      <w:marBottom w:val="0"/>
      <w:divBdr>
        <w:top w:val="none" w:sz="0" w:space="0" w:color="auto"/>
        <w:left w:val="none" w:sz="0" w:space="0" w:color="auto"/>
        <w:bottom w:val="none" w:sz="0" w:space="0" w:color="auto"/>
        <w:right w:val="none" w:sz="0" w:space="0" w:color="auto"/>
      </w:divBdr>
    </w:div>
    <w:div w:id="104351640">
      <w:bodyDiv w:val="1"/>
      <w:marLeft w:val="0"/>
      <w:marRight w:val="0"/>
      <w:marTop w:val="0"/>
      <w:marBottom w:val="0"/>
      <w:divBdr>
        <w:top w:val="none" w:sz="0" w:space="0" w:color="auto"/>
        <w:left w:val="none" w:sz="0" w:space="0" w:color="auto"/>
        <w:bottom w:val="none" w:sz="0" w:space="0" w:color="auto"/>
        <w:right w:val="none" w:sz="0" w:space="0" w:color="auto"/>
      </w:divBdr>
    </w:div>
    <w:div w:id="104421097">
      <w:bodyDiv w:val="1"/>
      <w:marLeft w:val="0"/>
      <w:marRight w:val="0"/>
      <w:marTop w:val="0"/>
      <w:marBottom w:val="0"/>
      <w:divBdr>
        <w:top w:val="none" w:sz="0" w:space="0" w:color="auto"/>
        <w:left w:val="none" w:sz="0" w:space="0" w:color="auto"/>
        <w:bottom w:val="none" w:sz="0" w:space="0" w:color="auto"/>
        <w:right w:val="none" w:sz="0" w:space="0" w:color="auto"/>
      </w:divBdr>
    </w:div>
    <w:div w:id="104426355">
      <w:bodyDiv w:val="1"/>
      <w:marLeft w:val="0"/>
      <w:marRight w:val="0"/>
      <w:marTop w:val="0"/>
      <w:marBottom w:val="0"/>
      <w:divBdr>
        <w:top w:val="none" w:sz="0" w:space="0" w:color="auto"/>
        <w:left w:val="none" w:sz="0" w:space="0" w:color="auto"/>
        <w:bottom w:val="none" w:sz="0" w:space="0" w:color="auto"/>
        <w:right w:val="none" w:sz="0" w:space="0" w:color="auto"/>
      </w:divBdr>
    </w:div>
    <w:div w:id="104464970">
      <w:bodyDiv w:val="1"/>
      <w:marLeft w:val="0"/>
      <w:marRight w:val="0"/>
      <w:marTop w:val="0"/>
      <w:marBottom w:val="0"/>
      <w:divBdr>
        <w:top w:val="none" w:sz="0" w:space="0" w:color="auto"/>
        <w:left w:val="none" w:sz="0" w:space="0" w:color="auto"/>
        <w:bottom w:val="none" w:sz="0" w:space="0" w:color="auto"/>
        <w:right w:val="none" w:sz="0" w:space="0" w:color="auto"/>
      </w:divBdr>
    </w:div>
    <w:div w:id="105002035">
      <w:bodyDiv w:val="1"/>
      <w:marLeft w:val="0"/>
      <w:marRight w:val="0"/>
      <w:marTop w:val="0"/>
      <w:marBottom w:val="0"/>
      <w:divBdr>
        <w:top w:val="none" w:sz="0" w:space="0" w:color="auto"/>
        <w:left w:val="none" w:sz="0" w:space="0" w:color="auto"/>
        <w:bottom w:val="none" w:sz="0" w:space="0" w:color="auto"/>
        <w:right w:val="none" w:sz="0" w:space="0" w:color="auto"/>
      </w:divBdr>
    </w:div>
    <w:div w:id="105276502">
      <w:bodyDiv w:val="1"/>
      <w:marLeft w:val="0"/>
      <w:marRight w:val="0"/>
      <w:marTop w:val="0"/>
      <w:marBottom w:val="0"/>
      <w:divBdr>
        <w:top w:val="none" w:sz="0" w:space="0" w:color="auto"/>
        <w:left w:val="none" w:sz="0" w:space="0" w:color="auto"/>
        <w:bottom w:val="none" w:sz="0" w:space="0" w:color="auto"/>
        <w:right w:val="none" w:sz="0" w:space="0" w:color="auto"/>
      </w:divBdr>
    </w:div>
    <w:div w:id="105541986">
      <w:bodyDiv w:val="1"/>
      <w:marLeft w:val="0"/>
      <w:marRight w:val="0"/>
      <w:marTop w:val="0"/>
      <w:marBottom w:val="0"/>
      <w:divBdr>
        <w:top w:val="none" w:sz="0" w:space="0" w:color="auto"/>
        <w:left w:val="none" w:sz="0" w:space="0" w:color="auto"/>
        <w:bottom w:val="none" w:sz="0" w:space="0" w:color="auto"/>
        <w:right w:val="none" w:sz="0" w:space="0" w:color="auto"/>
      </w:divBdr>
    </w:div>
    <w:div w:id="105657736">
      <w:bodyDiv w:val="1"/>
      <w:marLeft w:val="0"/>
      <w:marRight w:val="0"/>
      <w:marTop w:val="0"/>
      <w:marBottom w:val="0"/>
      <w:divBdr>
        <w:top w:val="none" w:sz="0" w:space="0" w:color="auto"/>
        <w:left w:val="none" w:sz="0" w:space="0" w:color="auto"/>
        <w:bottom w:val="none" w:sz="0" w:space="0" w:color="auto"/>
        <w:right w:val="none" w:sz="0" w:space="0" w:color="auto"/>
      </w:divBdr>
    </w:div>
    <w:div w:id="105779971">
      <w:bodyDiv w:val="1"/>
      <w:marLeft w:val="0"/>
      <w:marRight w:val="0"/>
      <w:marTop w:val="0"/>
      <w:marBottom w:val="0"/>
      <w:divBdr>
        <w:top w:val="none" w:sz="0" w:space="0" w:color="auto"/>
        <w:left w:val="none" w:sz="0" w:space="0" w:color="auto"/>
        <w:bottom w:val="none" w:sz="0" w:space="0" w:color="auto"/>
        <w:right w:val="none" w:sz="0" w:space="0" w:color="auto"/>
      </w:divBdr>
    </w:div>
    <w:div w:id="106242137">
      <w:bodyDiv w:val="1"/>
      <w:marLeft w:val="0"/>
      <w:marRight w:val="0"/>
      <w:marTop w:val="0"/>
      <w:marBottom w:val="0"/>
      <w:divBdr>
        <w:top w:val="none" w:sz="0" w:space="0" w:color="auto"/>
        <w:left w:val="none" w:sz="0" w:space="0" w:color="auto"/>
        <w:bottom w:val="none" w:sz="0" w:space="0" w:color="auto"/>
        <w:right w:val="none" w:sz="0" w:space="0" w:color="auto"/>
      </w:divBdr>
    </w:div>
    <w:div w:id="106311816">
      <w:bodyDiv w:val="1"/>
      <w:marLeft w:val="0"/>
      <w:marRight w:val="0"/>
      <w:marTop w:val="0"/>
      <w:marBottom w:val="0"/>
      <w:divBdr>
        <w:top w:val="none" w:sz="0" w:space="0" w:color="auto"/>
        <w:left w:val="none" w:sz="0" w:space="0" w:color="auto"/>
        <w:bottom w:val="none" w:sz="0" w:space="0" w:color="auto"/>
        <w:right w:val="none" w:sz="0" w:space="0" w:color="auto"/>
      </w:divBdr>
    </w:div>
    <w:div w:id="106509744">
      <w:bodyDiv w:val="1"/>
      <w:marLeft w:val="0"/>
      <w:marRight w:val="0"/>
      <w:marTop w:val="0"/>
      <w:marBottom w:val="0"/>
      <w:divBdr>
        <w:top w:val="none" w:sz="0" w:space="0" w:color="auto"/>
        <w:left w:val="none" w:sz="0" w:space="0" w:color="auto"/>
        <w:bottom w:val="none" w:sz="0" w:space="0" w:color="auto"/>
        <w:right w:val="none" w:sz="0" w:space="0" w:color="auto"/>
      </w:divBdr>
    </w:div>
    <w:div w:id="106776711">
      <w:bodyDiv w:val="1"/>
      <w:marLeft w:val="0"/>
      <w:marRight w:val="0"/>
      <w:marTop w:val="0"/>
      <w:marBottom w:val="0"/>
      <w:divBdr>
        <w:top w:val="none" w:sz="0" w:space="0" w:color="auto"/>
        <w:left w:val="none" w:sz="0" w:space="0" w:color="auto"/>
        <w:bottom w:val="none" w:sz="0" w:space="0" w:color="auto"/>
        <w:right w:val="none" w:sz="0" w:space="0" w:color="auto"/>
      </w:divBdr>
    </w:div>
    <w:div w:id="106973766">
      <w:bodyDiv w:val="1"/>
      <w:marLeft w:val="0"/>
      <w:marRight w:val="0"/>
      <w:marTop w:val="0"/>
      <w:marBottom w:val="0"/>
      <w:divBdr>
        <w:top w:val="none" w:sz="0" w:space="0" w:color="auto"/>
        <w:left w:val="none" w:sz="0" w:space="0" w:color="auto"/>
        <w:bottom w:val="none" w:sz="0" w:space="0" w:color="auto"/>
        <w:right w:val="none" w:sz="0" w:space="0" w:color="auto"/>
      </w:divBdr>
    </w:div>
    <w:div w:id="107163226">
      <w:bodyDiv w:val="1"/>
      <w:marLeft w:val="0"/>
      <w:marRight w:val="0"/>
      <w:marTop w:val="0"/>
      <w:marBottom w:val="0"/>
      <w:divBdr>
        <w:top w:val="none" w:sz="0" w:space="0" w:color="auto"/>
        <w:left w:val="none" w:sz="0" w:space="0" w:color="auto"/>
        <w:bottom w:val="none" w:sz="0" w:space="0" w:color="auto"/>
        <w:right w:val="none" w:sz="0" w:space="0" w:color="auto"/>
      </w:divBdr>
    </w:div>
    <w:div w:id="107705355">
      <w:bodyDiv w:val="1"/>
      <w:marLeft w:val="0"/>
      <w:marRight w:val="0"/>
      <w:marTop w:val="0"/>
      <w:marBottom w:val="0"/>
      <w:divBdr>
        <w:top w:val="none" w:sz="0" w:space="0" w:color="auto"/>
        <w:left w:val="none" w:sz="0" w:space="0" w:color="auto"/>
        <w:bottom w:val="none" w:sz="0" w:space="0" w:color="auto"/>
        <w:right w:val="none" w:sz="0" w:space="0" w:color="auto"/>
      </w:divBdr>
    </w:div>
    <w:div w:id="107897492">
      <w:bodyDiv w:val="1"/>
      <w:marLeft w:val="0"/>
      <w:marRight w:val="0"/>
      <w:marTop w:val="0"/>
      <w:marBottom w:val="0"/>
      <w:divBdr>
        <w:top w:val="none" w:sz="0" w:space="0" w:color="auto"/>
        <w:left w:val="none" w:sz="0" w:space="0" w:color="auto"/>
        <w:bottom w:val="none" w:sz="0" w:space="0" w:color="auto"/>
        <w:right w:val="none" w:sz="0" w:space="0" w:color="auto"/>
      </w:divBdr>
    </w:div>
    <w:div w:id="108211245">
      <w:bodyDiv w:val="1"/>
      <w:marLeft w:val="0"/>
      <w:marRight w:val="0"/>
      <w:marTop w:val="0"/>
      <w:marBottom w:val="0"/>
      <w:divBdr>
        <w:top w:val="none" w:sz="0" w:space="0" w:color="auto"/>
        <w:left w:val="none" w:sz="0" w:space="0" w:color="auto"/>
        <w:bottom w:val="none" w:sz="0" w:space="0" w:color="auto"/>
        <w:right w:val="none" w:sz="0" w:space="0" w:color="auto"/>
      </w:divBdr>
    </w:div>
    <w:div w:id="108479825">
      <w:bodyDiv w:val="1"/>
      <w:marLeft w:val="0"/>
      <w:marRight w:val="0"/>
      <w:marTop w:val="0"/>
      <w:marBottom w:val="0"/>
      <w:divBdr>
        <w:top w:val="none" w:sz="0" w:space="0" w:color="auto"/>
        <w:left w:val="none" w:sz="0" w:space="0" w:color="auto"/>
        <w:bottom w:val="none" w:sz="0" w:space="0" w:color="auto"/>
        <w:right w:val="none" w:sz="0" w:space="0" w:color="auto"/>
      </w:divBdr>
    </w:div>
    <w:div w:id="108621871">
      <w:bodyDiv w:val="1"/>
      <w:marLeft w:val="0"/>
      <w:marRight w:val="0"/>
      <w:marTop w:val="0"/>
      <w:marBottom w:val="0"/>
      <w:divBdr>
        <w:top w:val="none" w:sz="0" w:space="0" w:color="auto"/>
        <w:left w:val="none" w:sz="0" w:space="0" w:color="auto"/>
        <w:bottom w:val="none" w:sz="0" w:space="0" w:color="auto"/>
        <w:right w:val="none" w:sz="0" w:space="0" w:color="auto"/>
      </w:divBdr>
    </w:div>
    <w:div w:id="108742430">
      <w:bodyDiv w:val="1"/>
      <w:marLeft w:val="0"/>
      <w:marRight w:val="0"/>
      <w:marTop w:val="0"/>
      <w:marBottom w:val="0"/>
      <w:divBdr>
        <w:top w:val="none" w:sz="0" w:space="0" w:color="auto"/>
        <w:left w:val="none" w:sz="0" w:space="0" w:color="auto"/>
        <w:bottom w:val="none" w:sz="0" w:space="0" w:color="auto"/>
        <w:right w:val="none" w:sz="0" w:space="0" w:color="auto"/>
      </w:divBdr>
    </w:div>
    <w:div w:id="108938081">
      <w:bodyDiv w:val="1"/>
      <w:marLeft w:val="0"/>
      <w:marRight w:val="0"/>
      <w:marTop w:val="0"/>
      <w:marBottom w:val="0"/>
      <w:divBdr>
        <w:top w:val="none" w:sz="0" w:space="0" w:color="auto"/>
        <w:left w:val="none" w:sz="0" w:space="0" w:color="auto"/>
        <w:bottom w:val="none" w:sz="0" w:space="0" w:color="auto"/>
        <w:right w:val="none" w:sz="0" w:space="0" w:color="auto"/>
      </w:divBdr>
    </w:div>
    <w:div w:id="108938505">
      <w:bodyDiv w:val="1"/>
      <w:marLeft w:val="0"/>
      <w:marRight w:val="0"/>
      <w:marTop w:val="0"/>
      <w:marBottom w:val="0"/>
      <w:divBdr>
        <w:top w:val="none" w:sz="0" w:space="0" w:color="auto"/>
        <w:left w:val="none" w:sz="0" w:space="0" w:color="auto"/>
        <w:bottom w:val="none" w:sz="0" w:space="0" w:color="auto"/>
        <w:right w:val="none" w:sz="0" w:space="0" w:color="auto"/>
      </w:divBdr>
    </w:div>
    <w:div w:id="108941003">
      <w:bodyDiv w:val="1"/>
      <w:marLeft w:val="0"/>
      <w:marRight w:val="0"/>
      <w:marTop w:val="0"/>
      <w:marBottom w:val="0"/>
      <w:divBdr>
        <w:top w:val="none" w:sz="0" w:space="0" w:color="auto"/>
        <w:left w:val="none" w:sz="0" w:space="0" w:color="auto"/>
        <w:bottom w:val="none" w:sz="0" w:space="0" w:color="auto"/>
        <w:right w:val="none" w:sz="0" w:space="0" w:color="auto"/>
      </w:divBdr>
    </w:div>
    <w:div w:id="109010028">
      <w:bodyDiv w:val="1"/>
      <w:marLeft w:val="0"/>
      <w:marRight w:val="0"/>
      <w:marTop w:val="0"/>
      <w:marBottom w:val="0"/>
      <w:divBdr>
        <w:top w:val="none" w:sz="0" w:space="0" w:color="auto"/>
        <w:left w:val="none" w:sz="0" w:space="0" w:color="auto"/>
        <w:bottom w:val="none" w:sz="0" w:space="0" w:color="auto"/>
        <w:right w:val="none" w:sz="0" w:space="0" w:color="auto"/>
      </w:divBdr>
    </w:div>
    <w:div w:id="109084218">
      <w:bodyDiv w:val="1"/>
      <w:marLeft w:val="0"/>
      <w:marRight w:val="0"/>
      <w:marTop w:val="0"/>
      <w:marBottom w:val="0"/>
      <w:divBdr>
        <w:top w:val="none" w:sz="0" w:space="0" w:color="auto"/>
        <w:left w:val="none" w:sz="0" w:space="0" w:color="auto"/>
        <w:bottom w:val="none" w:sz="0" w:space="0" w:color="auto"/>
        <w:right w:val="none" w:sz="0" w:space="0" w:color="auto"/>
      </w:divBdr>
    </w:div>
    <w:div w:id="109209137">
      <w:bodyDiv w:val="1"/>
      <w:marLeft w:val="0"/>
      <w:marRight w:val="0"/>
      <w:marTop w:val="0"/>
      <w:marBottom w:val="0"/>
      <w:divBdr>
        <w:top w:val="none" w:sz="0" w:space="0" w:color="auto"/>
        <w:left w:val="none" w:sz="0" w:space="0" w:color="auto"/>
        <w:bottom w:val="none" w:sz="0" w:space="0" w:color="auto"/>
        <w:right w:val="none" w:sz="0" w:space="0" w:color="auto"/>
      </w:divBdr>
    </w:div>
    <w:div w:id="109323652">
      <w:bodyDiv w:val="1"/>
      <w:marLeft w:val="0"/>
      <w:marRight w:val="0"/>
      <w:marTop w:val="0"/>
      <w:marBottom w:val="0"/>
      <w:divBdr>
        <w:top w:val="none" w:sz="0" w:space="0" w:color="auto"/>
        <w:left w:val="none" w:sz="0" w:space="0" w:color="auto"/>
        <w:bottom w:val="none" w:sz="0" w:space="0" w:color="auto"/>
        <w:right w:val="none" w:sz="0" w:space="0" w:color="auto"/>
      </w:divBdr>
    </w:div>
    <w:div w:id="109324070">
      <w:bodyDiv w:val="1"/>
      <w:marLeft w:val="0"/>
      <w:marRight w:val="0"/>
      <w:marTop w:val="0"/>
      <w:marBottom w:val="0"/>
      <w:divBdr>
        <w:top w:val="none" w:sz="0" w:space="0" w:color="auto"/>
        <w:left w:val="none" w:sz="0" w:space="0" w:color="auto"/>
        <w:bottom w:val="none" w:sz="0" w:space="0" w:color="auto"/>
        <w:right w:val="none" w:sz="0" w:space="0" w:color="auto"/>
      </w:divBdr>
    </w:div>
    <w:div w:id="109394300">
      <w:bodyDiv w:val="1"/>
      <w:marLeft w:val="0"/>
      <w:marRight w:val="0"/>
      <w:marTop w:val="0"/>
      <w:marBottom w:val="0"/>
      <w:divBdr>
        <w:top w:val="none" w:sz="0" w:space="0" w:color="auto"/>
        <w:left w:val="none" w:sz="0" w:space="0" w:color="auto"/>
        <w:bottom w:val="none" w:sz="0" w:space="0" w:color="auto"/>
        <w:right w:val="none" w:sz="0" w:space="0" w:color="auto"/>
      </w:divBdr>
    </w:div>
    <w:div w:id="109394799">
      <w:bodyDiv w:val="1"/>
      <w:marLeft w:val="0"/>
      <w:marRight w:val="0"/>
      <w:marTop w:val="0"/>
      <w:marBottom w:val="0"/>
      <w:divBdr>
        <w:top w:val="none" w:sz="0" w:space="0" w:color="auto"/>
        <w:left w:val="none" w:sz="0" w:space="0" w:color="auto"/>
        <w:bottom w:val="none" w:sz="0" w:space="0" w:color="auto"/>
        <w:right w:val="none" w:sz="0" w:space="0" w:color="auto"/>
      </w:divBdr>
    </w:div>
    <w:div w:id="109667734">
      <w:bodyDiv w:val="1"/>
      <w:marLeft w:val="0"/>
      <w:marRight w:val="0"/>
      <w:marTop w:val="0"/>
      <w:marBottom w:val="0"/>
      <w:divBdr>
        <w:top w:val="none" w:sz="0" w:space="0" w:color="auto"/>
        <w:left w:val="none" w:sz="0" w:space="0" w:color="auto"/>
        <w:bottom w:val="none" w:sz="0" w:space="0" w:color="auto"/>
        <w:right w:val="none" w:sz="0" w:space="0" w:color="auto"/>
      </w:divBdr>
    </w:div>
    <w:div w:id="109739026">
      <w:bodyDiv w:val="1"/>
      <w:marLeft w:val="0"/>
      <w:marRight w:val="0"/>
      <w:marTop w:val="0"/>
      <w:marBottom w:val="0"/>
      <w:divBdr>
        <w:top w:val="none" w:sz="0" w:space="0" w:color="auto"/>
        <w:left w:val="none" w:sz="0" w:space="0" w:color="auto"/>
        <w:bottom w:val="none" w:sz="0" w:space="0" w:color="auto"/>
        <w:right w:val="none" w:sz="0" w:space="0" w:color="auto"/>
      </w:divBdr>
    </w:div>
    <w:div w:id="109860975">
      <w:bodyDiv w:val="1"/>
      <w:marLeft w:val="0"/>
      <w:marRight w:val="0"/>
      <w:marTop w:val="0"/>
      <w:marBottom w:val="0"/>
      <w:divBdr>
        <w:top w:val="none" w:sz="0" w:space="0" w:color="auto"/>
        <w:left w:val="none" w:sz="0" w:space="0" w:color="auto"/>
        <w:bottom w:val="none" w:sz="0" w:space="0" w:color="auto"/>
        <w:right w:val="none" w:sz="0" w:space="0" w:color="auto"/>
      </w:divBdr>
    </w:div>
    <w:div w:id="109977130">
      <w:bodyDiv w:val="1"/>
      <w:marLeft w:val="0"/>
      <w:marRight w:val="0"/>
      <w:marTop w:val="0"/>
      <w:marBottom w:val="0"/>
      <w:divBdr>
        <w:top w:val="none" w:sz="0" w:space="0" w:color="auto"/>
        <w:left w:val="none" w:sz="0" w:space="0" w:color="auto"/>
        <w:bottom w:val="none" w:sz="0" w:space="0" w:color="auto"/>
        <w:right w:val="none" w:sz="0" w:space="0" w:color="auto"/>
      </w:divBdr>
    </w:div>
    <w:div w:id="110131399">
      <w:bodyDiv w:val="1"/>
      <w:marLeft w:val="0"/>
      <w:marRight w:val="0"/>
      <w:marTop w:val="0"/>
      <w:marBottom w:val="0"/>
      <w:divBdr>
        <w:top w:val="none" w:sz="0" w:space="0" w:color="auto"/>
        <w:left w:val="none" w:sz="0" w:space="0" w:color="auto"/>
        <w:bottom w:val="none" w:sz="0" w:space="0" w:color="auto"/>
        <w:right w:val="none" w:sz="0" w:space="0" w:color="auto"/>
      </w:divBdr>
    </w:div>
    <w:div w:id="110175415">
      <w:bodyDiv w:val="1"/>
      <w:marLeft w:val="0"/>
      <w:marRight w:val="0"/>
      <w:marTop w:val="0"/>
      <w:marBottom w:val="0"/>
      <w:divBdr>
        <w:top w:val="none" w:sz="0" w:space="0" w:color="auto"/>
        <w:left w:val="none" w:sz="0" w:space="0" w:color="auto"/>
        <w:bottom w:val="none" w:sz="0" w:space="0" w:color="auto"/>
        <w:right w:val="none" w:sz="0" w:space="0" w:color="auto"/>
      </w:divBdr>
    </w:div>
    <w:div w:id="110324143">
      <w:bodyDiv w:val="1"/>
      <w:marLeft w:val="0"/>
      <w:marRight w:val="0"/>
      <w:marTop w:val="0"/>
      <w:marBottom w:val="0"/>
      <w:divBdr>
        <w:top w:val="none" w:sz="0" w:space="0" w:color="auto"/>
        <w:left w:val="none" w:sz="0" w:space="0" w:color="auto"/>
        <w:bottom w:val="none" w:sz="0" w:space="0" w:color="auto"/>
        <w:right w:val="none" w:sz="0" w:space="0" w:color="auto"/>
      </w:divBdr>
    </w:div>
    <w:div w:id="110439104">
      <w:bodyDiv w:val="1"/>
      <w:marLeft w:val="0"/>
      <w:marRight w:val="0"/>
      <w:marTop w:val="0"/>
      <w:marBottom w:val="0"/>
      <w:divBdr>
        <w:top w:val="none" w:sz="0" w:space="0" w:color="auto"/>
        <w:left w:val="none" w:sz="0" w:space="0" w:color="auto"/>
        <w:bottom w:val="none" w:sz="0" w:space="0" w:color="auto"/>
        <w:right w:val="none" w:sz="0" w:space="0" w:color="auto"/>
      </w:divBdr>
    </w:div>
    <w:div w:id="110780492">
      <w:bodyDiv w:val="1"/>
      <w:marLeft w:val="0"/>
      <w:marRight w:val="0"/>
      <w:marTop w:val="0"/>
      <w:marBottom w:val="0"/>
      <w:divBdr>
        <w:top w:val="none" w:sz="0" w:space="0" w:color="auto"/>
        <w:left w:val="none" w:sz="0" w:space="0" w:color="auto"/>
        <w:bottom w:val="none" w:sz="0" w:space="0" w:color="auto"/>
        <w:right w:val="none" w:sz="0" w:space="0" w:color="auto"/>
      </w:divBdr>
    </w:div>
    <w:div w:id="110826509">
      <w:bodyDiv w:val="1"/>
      <w:marLeft w:val="0"/>
      <w:marRight w:val="0"/>
      <w:marTop w:val="0"/>
      <w:marBottom w:val="0"/>
      <w:divBdr>
        <w:top w:val="none" w:sz="0" w:space="0" w:color="auto"/>
        <w:left w:val="none" w:sz="0" w:space="0" w:color="auto"/>
        <w:bottom w:val="none" w:sz="0" w:space="0" w:color="auto"/>
        <w:right w:val="none" w:sz="0" w:space="0" w:color="auto"/>
      </w:divBdr>
    </w:div>
    <w:div w:id="110978792">
      <w:bodyDiv w:val="1"/>
      <w:marLeft w:val="0"/>
      <w:marRight w:val="0"/>
      <w:marTop w:val="0"/>
      <w:marBottom w:val="0"/>
      <w:divBdr>
        <w:top w:val="none" w:sz="0" w:space="0" w:color="auto"/>
        <w:left w:val="none" w:sz="0" w:space="0" w:color="auto"/>
        <w:bottom w:val="none" w:sz="0" w:space="0" w:color="auto"/>
        <w:right w:val="none" w:sz="0" w:space="0" w:color="auto"/>
      </w:divBdr>
    </w:div>
    <w:div w:id="111018555">
      <w:bodyDiv w:val="1"/>
      <w:marLeft w:val="0"/>
      <w:marRight w:val="0"/>
      <w:marTop w:val="0"/>
      <w:marBottom w:val="0"/>
      <w:divBdr>
        <w:top w:val="none" w:sz="0" w:space="0" w:color="auto"/>
        <w:left w:val="none" w:sz="0" w:space="0" w:color="auto"/>
        <w:bottom w:val="none" w:sz="0" w:space="0" w:color="auto"/>
        <w:right w:val="none" w:sz="0" w:space="0" w:color="auto"/>
      </w:divBdr>
    </w:div>
    <w:div w:id="111050580">
      <w:bodyDiv w:val="1"/>
      <w:marLeft w:val="0"/>
      <w:marRight w:val="0"/>
      <w:marTop w:val="0"/>
      <w:marBottom w:val="0"/>
      <w:divBdr>
        <w:top w:val="none" w:sz="0" w:space="0" w:color="auto"/>
        <w:left w:val="none" w:sz="0" w:space="0" w:color="auto"/>
        <w:bottom w:val="none" w:sz="0" w:space="0" w:color="auto"/>
        <w:right w:val="none" w:sz="0" w:space="0" w:color="auto"/>
      </w:divBdr>
    </w:div>
    <w:div w:id="111099924">
      <w:bodyDiv w:val="1"/>
      <w:marLeft w:val="0"/>
      <w:marRight w:val="0"/>
      <w:marTop w:val="0"/>
      <w:marBottom w:val="0"/>
      <w:divBdr>
        <w:top w:val="none" w:sz="0" w:space="0" w:color="auto"/>
        <w:left w:val="none" w:sz="0" w:space="0" w:color="auto"/>
        <w:bottom w:val="none" w:sz="0" w:space="0" w:color="auto"/>
        <w:right w:val="none" w:sz="0" w:space="0" w:color="auto"/>
      </w:divBdr>
    </w:div>
    <w:div w:id="111244960">
      <w:bodyDiv w:val="1"/>
      <w:marLeft w:val="0"/>
      <w:marRight w:val="0"/>
      <w:marTop w:val="0"/>
      <w:marBottom w:val="0"/>
      <w:divBdr>
        <w:top w:val="none" w:sz="0" w:space="0" w:color="auto"/>
        <w:left w:val="none" w:sz="0" w:space="0" w:color="auto"/>
        <w:bottom w:val="none" w:sz="0" w:space="0" w:color="auto"/>
        <w:right w:val="none" w:sz="0" w:space="0" w:color="auto"/>
      </w:divBdr>
    </w:div>
    <w:div w:id="111285081">
      <w:bodyDiv w:val="1"/>
      <w:marLeft w:val="0"/>
      <w:marRight w:val="0"/>
      <w:marTop w:val="0"/>
      <w:marBottom w:val="0"/>
      <w:divBdr>
        <w:top w:val="none" w:sz="0" w:space="0" w:color="auto"/>
        <w:left w:val="none" w:sz="0" w:space="0" w:color="auto"/>
        <w:bottom w:val="none" w:sz="0" w:space="0" w:color="auto"/>
        <w:right w:val="none" w:sz="0" w:space="0" w:color="auto"/>
      </w:divBdr>
    </w:div>
    <w:div w:id="111442878">
      <w:bodyDiv w:val="1"/>
      <w:marLeft w:val="0"/>
      <w:marRight w:val="0"/>
      <w:marTop w:val="0"/>
      <w:marBottom w:val="0"/>
      <w:divBdr>
        <w:top w:val="none" w:sz="0" w:space="0" w:color="auto"/>
        <w:left w:val="none" w:sz="0" w:space="0" w:color="auto"/>
        <w:bottom w:val="none" w:sz="0" w:space="0" w:color="auto"/>
        <w:right w:val="none" w:sz="0" w:space="0" w:color="auto"/>
      </w:divBdr>
    </w:div>
    <w:div w:id="111483266">
      <w:bodyDiv w:val="1"/>
      <w:marLeft w:val="0"/>
      <w:marRight w:val="0"/>
      <w:marTop w:val="0"/>
      <w:marBottom w:val="0"/>
      <w:divBdr>
        <w:top w:val="none" w:sz="0" w:space="0" w:color="auto"/>
        <w:left w:val="none" w:sz="0" w:space="0" w:color="auto"/>
        <w:bottom w:val="none" w:sz="0" w:space="0" w:color="auto"/>
        <w:right w:val="none" w:sz="0" w:space="0" w:color="auto"/>
      </w:divBdr>
    </w:div>
    <w:div w:id="111483821">
      <w:bodyDiv w:val="1"/>
      <w:marLeft w:val="0"/>
      <w:marRight w:val="0"/>
      <w:marTop w:val="0"/>
      <w:marBottom w:val="0"/>
      <w:divBdr>
        <w:top w:val="none" w:sz="0" w:space="0" w:color="auto"/>
        <w:left w:val="none" w:sz="0" w:space="0" w:color="auto"/>
        <w:bottom w:val="none" w:sz="0" w:space="0" w:color="auto"/>
        <w:right w:val="none" w:sz="0" w:space="0" w:color="auto"/>
      </w:divBdr>
    </w:div>
    <w:div w:id="112210668">
      <w:bodyDiv w:val="1"/>
      <w:marLeft w:val="0"/>
      <w:marRight w:val="0"/>
      <w:marTop w:val="0"/>
      <w:marBottom w:val="0"/>
      <w:divBdr>
        <w:top w:val="none" w:sz="0" w:space="0" w:color="auto"/>
        <w:left w:val="none" w:sz="0" w:space="0" w:color="auto"/>
        <w:bottom w:val="none" w:sz="0" w:space="0" w:color="auto"/>
        <w:right w:val="none" w:sz="0" w:space="0" w:color="auto"/>
      </w:divBdr>
    </w:div>
    <w:div w:id="112527884">
      <w:bodyDiv w:val="1"/>
      <w:marLeft w:val="0"/>
      <w:marRight w:val="0"/>
      <w:marTop w:val="0"/>
      <w:marBottom w:val="0"/>
      <w:divBdr>
        <w:top w:val="none" w:sz="0" w:space="0" w:color="auto"/>
        <w:left w:val="none" w:sz="0" w:space="0" w:color="auto"/>
        <w:bottom w:val="none" w:sz="0" w:space="0" w:color="auto"/>
        <w:right w:val="none" w:sz="0" w:space="0" w:color="auto"/>
      </w:divBdr>
    </w:div>
    <w:div w:id="112788622">
      <w:bodyDiv w:val="1"/>
      <w:marLeft w:val="0"/>
      <w:marRight w:val="0"/>
      <w:marTop w:val="0"/>
      <w:marBottom w:val="0"/>
      <w:divBdr>
        <w:top w:val="none" w:sz="0" w:space="0" w:color="auto"/>
        <w:left w:val="none" w:sz="0" w:space="0" w:color="auto"/>
        <w:bottom w:val="none" w:sz="0" w:space="0" w:color="auto"/>
        <w:right w:val="none" w:sz="0" w:space="0" w:color="auto"/>
      </w:divBdr>
    </w:div>
    <w:div w:id="112873323">
      <w:bodyDiv w:val="1"/>
      <w:marLeft w:val="0"/>
      <w:marRight w:val="0"/>
      <w:marTop w:val="0"/>
      <w:marBottom w:val="0"/>
      <w:divBdr>
        <w:top w:val="none" w:sz="0" w:space="0" w:color="auto"/>
        <w:left w:val="none" w:sz="0" w:space="0" w:color="auto"/>
        <w:bottom w:val="none" w:sz="0" w:space="0" w:color="auto"/>
        <w:right w:val="none" w:sz="0" w:space="0" w:color="auto"/>
      </w:divBdr>
    </w:div>
    <w:div w:id="112873423">
      <w:bodyDiv w:val="1"/>
      <w:marLeft w:val="0"/>
      <w:marRight w:val="0"/>
      <w:marTop w:val="0"/>
      <w:marBottom w:val="0"/>
      <w:divBdr>
        <w:top w:val="none" w:sz="0" w:space="0" w:color="auto"/>
        <w:left w:val="none" w:sz="0" w:space="0" w:color="auto"/>
        <w:bottom w:val="none" w:sz="0" w:space="0" w:color="auto"/>
        <w:right w:val="none" w:sz="0" w:space="0" w:color="auto"/>
      </w:divBdr>
    </w:div>
    <w:div w:id="113061729">
      <w:bodyDiv w:val="1"/>
      <w:marLeft w:val="0"/>
      <w:marRight w:val="0"/>
      <w:marTop w:val="0"/>
      <w:marBottom w:val="0"/>
      <w:divBdr>
        <w:top w:val="none" w:sz="0" w:space="0" w:color="auto"/>
        <w:left w:val="none" w:sz="0" w:space="0" w:color="auto"/>
        <w:bottom w:val="none" w:sz="0" w:space="0" w:color="auto"/>
        <w:right w:val="none" w:sz="0" w:space="0" w:color="auto"/>
      </w:divBdr>
    </w:div>
    <w:div w:id="113332255">
      <w:bodyDiv w:val="1"/>
      <w:marLeft w:val="0"/>
      <w:marRight w:val="0"/>
      <w:marTop w:val="0"/>
      <w:marBottom w:val="0"/>
      <w:divBdr>
        <w:top w:val="none" w:sz="0" w:space="0" w:color="auto"/>
        <w:left w:val="none" w:sz="0" w:space="0" w:color="auto"/>
        <w:bottom w:val="none" w:sz="0" w:space="0" w:color="auto"/>
        <w:right w:val="none" w:sz="0" w:space="0" w:color="auto"/>
      </w:divBdr>
    </w:div>
    <w:div w:id="113407857">
      <w:bodyDiv w:val="1"/>
      <w:marLeft w:val="0"/>
      <w:marRight w:val="0"/>
      <w:marTop w:val="0"/>
      <w:marBottom w:val="0"/>
      <w:divBdr>
        <w:top w:val="none" w:sz="0" w:space="0" w:color="auto"/>
        <w:left w:val="none" w:sz="0" w:space="0" w:color="auto"/>
        <w:bottom w:val="none" w:sz="0" w:space="0" w:color="auto"/>
        <w:right w:val="none" w:sz="0" w:space="0" w:color="auto"/>
      </w:divBdr>
    </w:div>
    <w:div w:id="113797283">
      <w:bodyDiv w:val="1"/>
      <w:marLeft w:val="0"/>
      <w:marRight w:val="0"/>
      <w:marTop w:val="0"/>
      <w:marBottom w:val="0"/>
      <w:divBdr>
        <w:top w:val="none" w:sz="0" w:space="0" w:color="auto"/>
        <w:left w:val="none" w:sz="0" w:space="0" w:color="auto"/>
        <w:bottom w:val="none" w:sz="0" w:space="0" w:color="auto"/>
        <w:right w:val="none" w:sz="0" w:space="0" w:color="auto"/>
      </w:divBdr>
    </w:div>
    <w:div w:id="113981664">
      <w:bodyDiv w:val="1"/>
      <w:marLeft w:val="0"/>
      <w:marRight w:val="0"/>
      <w:marTop w:val="0"/>
      <w:marBottom w:val="0"/>
      <w:divBdr>
        <w:top w:val="none" w:sz="0" w:space="0" w:color="auto"/>
        <w:left w:val="none" w:sz="0" w:space="0" w:color="auto"/>
        <w:bottom w:val="none" w:sz="0" w:space="0" w:color="auto"/>
        <w:right w:val="none" w:sz="0" w:space="0" w:color="auto"/>
      </w:divBdr>
    </w:div>
    <w:div w:id="113984598">
      <w:bodyDiv w:val="1"/>
      <w:marLeft w:val="0"/>
      <w:marRight w:val="0"/>
      <w:marTop w:val="0"/>
      <w:marBottom w:val="0"/>
      <w:divBdr>
        <w:top w:val="none" w:sz="0" w:space="0" w:color="auto"/>
        <w:left w:val="none" w:sz="0" w:space="0" w:color="auto"/>
        <w:bottom w:val="none" w:sz="0" w:space="0" w:color="auto"/>
        <w:right w:val="none" w:sz="0" w:space="0" w:color="auto"/>
      </w:divBdr>
    </w:div>
    <w:div w:id="114258668">
      <w:bodyDiv w:val="1"/>
      <w:marLeft w:val="0"/>
      <w:marRight w:val="0"/>
      <w:marTop w:val="0"/>
      <w:marBottom w:val="0"/>
      <w:divBdr>
        <w:top w:val="none" w:sz="0" w:space="0" w:color="auto"/>
        <w:left w:val="none" w:sz="0" w:space="0" w:color="auto"/>
        <w:bottom w:val="none" w:sz="0" w:space="0" w:color="auto"/>
        <w:right w:val="none" w:sz="0" w:space="0" w:color="auto"/>
      </w:divBdr>
    </w:div>
    <w:div w:id="114759143">
      <w:bodyDiv w:val="1"/>
      <w:marLeft w:val="0"/>
      <w:marRight w:val="0"/>
      <w:marTop w:val="0"/>
      <w:marBottom w:val="0"/>
      <w:divBdr>
        <w:top w:val="none" w:sz="0" w:space="0" w:color="auto"/>
        <w:left w:val="none" w:sz="0" w:space="0" w:color="auto"/>
        <w:bottom w:val="none" w:sz="0" w:space="0" w:color="auto"/>
        <w:right w:val="none" w:sz="0" w:space="0" w:color="auto"/>
      </w:divBdr>
    </w:div>
    <w:div w:id="115104713">
      <w:bodyDiv w:val="1"/>
      <w:marLeft w:val="0"/>
      <w:marRight w:val="0"/>
      <w:marTop w:val="0"/>
      <w:marBottom w:val="0"/>
      <w:divBdr>
        <w:top w:val="none" w:sz="0" w:space="0" w:color="auto"/>
        <w:left w:val="none" w:sz="0" w:space="0" w:color="auto"/>
        <w:bottom w:val="none" w:sz="0" w:space="0" w:color="auto"/>
        <w:right w:val="none" w:sz="0" w:space="0" w:color="auto"/>
      </w:divBdr>
    </w:div>
    <w:div w:id="115758556">
      <w:bodyDiv w:val="1"/>
      <w:marLeft w:val="0"/>
      <w:marRight w:val="0"/>
      <w:marTop w:val="0"/>
      <w:marBottom w:val="0"/>
      <w:divBdr>
        <w:top w:val="none" w:sz="0" w:space="0" w:color="auto"/>
        <w:left w:val="none" w:sz="0" w:space="0" w:color="auto"/>
        <w:bottom w:val="none" w:sz="0" w:space="0" w:color="auto"/>
        <w:right w:val="none" w:sz="0" w:space="0" w:color="auto"/>
      </w:divBdr>
    </w:div>
    <w:div w:id="115761552">
      <w:bodyDiv w:val="1"/>
      <w:marLeft w:val="0"/>
      <w:marRight w:val="0"/>
      <w:marTop w:val="0"/>
      <w:marBottom w:val="0"/>
      <w:divBdr>
        <w:top w:val="none" w:sz="0" w:space="0" w:color="auto"/>
        <w:left w:val="none" w:sz="0" w:space="0" w:color="auto"/>
        <w:bottom w:val="none" w:sz="0" w:space="0" w:color="auto"/>
        <w:right w:val="none" w:sz="0" w:space="0" w:color="auto"/>
      </w:divBdr>
    </w:div>
    <w:div w:id="115878496">
      <w:bodyDiv w:val="1"/>
      <w:marLeft w:val="0"/>
      <w:marRight w:val="0"/>
      <w:marTop w:val="0"/>
      <w:marBottom w:val="0"/>
      <w:divBdr>
        <w:top w:val="none" w:sz="0" w:space="0" w:color="auto"/>
        <w:left w:val="none" w:sz="0" w:space="0" w:color="auto"/>
        <w:bottom w:val="none" w:sz="0" w:space="0" w:color="auto"/>
        <w:right w:val="none" w:sz="0" w:space="0" w:color="auto"/>
      </w:divBdr>
    </w:div>
    <w:div w:id="115954279">
      <w:bodyDiv w:val="1"/>
      <w:marLeft w:val="0"/>
      <w:marRight w:val="0"/>
      <w:marTop w:val="0"/>
      <w:marBottom w:val="0"/>
      <w:divBdr>
        <w:top w:val="none" w:sz="0" w:space="0" w:color="auto"/>
        <w:left w:val="none" w:sz="0" w:space="0" w:color="auto"/>
        <w:bottom w:val="none" w:sz="0" w:space="0" w:color="auto"/>
        <w:right w:val="none" w:sz="0" w:space="0" w:color="auto"/>
      </w:divBdr>
    </w:div>
    <w:div w:id="116341175">
      <w:bodyDiv w:val="1"/>
      <w:marLeft w:val="0"/>
      <w:marRight w:val="0"/>
      <w:marTop w:val="0"/>
      <w:marBottom w:val="0"/>
      <w:divBdr>
        <w:top w:val="none" w:sz="0" w:space="0" w:color="auto"/>
        <w:left w:val="none" w:sz="0" w:space="0" w:color="auto"/>
        <w:bottom w:val="none" w:sz="0" w:space="0" w:color="auto"/>
        <w:right w:val="none" w:sz="0" w:space="0" w:color="auto"/>
      </w:divBdr>
    </w:div>
    <w:div w:id="116686748">
      <w:bodyDiv w:val="1"/>
      <w:marLeft w:val="0"/>
      <w:marRight w:val="0"/>
      <w:marTop w:val="0"/>
      <w:marBottom w:val="0"/>
      <w:divBdr>
        <w:top w:val="none" w:sz="0" w:space="0" w:color="auto"/>
        <w:left w:val="none" w:sz="0" w:space="0" w:color="auto"/>
        <w:bottom w:val="none" w:sz="0" w:space="0" w:color="auto"/>
        <w:right w:val="none" w:sz="0" w:space="0" w:color="auto"/>
      </w:divBdr>
    </w:div>
    <w:div w:id="117188718">
      <w:bodyDiv w:val="1"/>
      <w:marLeft w:val="0"/>
      <w:marRight w:val="0"/>
      <w:marTop w:val="0"/>
      <w:marBottom w:val="0"/>
      <w:divBdr>
        <w:top w:val="none" w:sz="0" w:space="0" w:color="auto"/>
        <w:left w:val="none" w:sz="0" w:space="0" w:color="auto"/>
        <w:bottom w:val="none" w:sz="0" w:space="0" w:color="auto"/>
        <w:right w:val="none" w:sz="0" w:space="0" w:color="auto"/>
      </w:divBdr>
    </w:div>
    <w:div w:id="117378336">
      <w:bodyDiv w:val="1"/>
      <w:marLeft w:val="0"/>
      <w:marRight w:val="0"/>
      <w:marTop w:val="0"/>
      <w:marBottom w:val="0"/>
      <w:divBdr>
        <w:top w:val="none" w:sz="0" w:space="0" w:color="auto"/>
        <w:left w:val="none" w:sz="0" w:space="0" w:color="auto"/>
        <w:bottom w:val="none" w:sz="0" w:space="0" w:color="auto"/>
        <w:right w:val="none" w:sz="0" w:space="0" w:color="auto"/>
      </w:divBdr>
    </w:div>
    <w:div w:id="117382956">
      <w:bodyDiv w:val="1"/>
      <w:marLeft w:val="0"/>
      <w:marRight w:val="0"/>
      <w:marTop w:val="0"/>
      <w:marBottom w:val="0"/>
      <w:divBdr>
        <w:top w:val="none" w:sz="0" w:space="0" w:color="auto"/>
        <w:left w:val="none" w:sz="0" w:space="0" w:color="auto"/>
        <w:bottom w:val="none" w:sz="0" w:space="0" w:color="auto"/>
        <w:right w:val="none" w:sz="0" w:space="0" w:color="auto"/>
      </w:divBdr>
    </w:div>
    <w:div w:id="117576692">
      <w:bodyDiv w:val="1"/>
      <w:marLeft w:val="0"/>
      <w:marRight w:val="0"/>
      <w:marTop w:val="0"/>
      <w:marBottom w:val="0"/>
      <w:divBdr>
        <w:top w:val="none" w:sz="0" w:space="0" w:color="auto"/>
        <w:left w:val="none" w:sz="0" w:space="0" w:color="auto"/>
        <w:bottom w:val="none" w:sz="0" w:space="0" w:color="auto"/>
        <w:right w:val="none" w:sz="0" w:space="0" w:color="auto"/>
      </w:divBdr>
      <w:divsChild>
        <w:div w:id="313990464">
          <w:marLeft w:val="0"/>
          <w:marRight w:val="0"/>
          <w:marTop w:val="0"/>
          <w:marBottom w:val="0"/>
          <w:divBdr>
            <w:top w:val="none" w:sz="0" w:space="0" w:color="auto"/>
            <w:left w:val="none" w:sz="0" w:space="0" w:color="auto"/>
            <w:bottom w:val="none" w:sz="0" w:space="0" w:color="auto"/>
            <w:right w:val="none" w:sz="0" w:space="0" w:color="auto"/>
          </w:divBdr>
        </w:div>
      </w:divsChild>
    </w:div>
    <w:div w:id="117993168">
      <w:bodyDiv w:val="1"/>
      <w:marLeft w:val="0"/>
      <w:marRight w:val="0"/>
      <w:marTop w:val="0"/>
      <w:marBottom w:val="0"/>
      <w:divBdr>
        <w:top w:val="none" w:sz="0" w:space="0" w:color="auto"/>
        <w:left w:val="none" w:sz="0" w:space="0" w:color="auto"/>
        <w:bottom w:val="none" w:sz="0" w:space="0" w:color="auto"/>
        <w:right w:val="none" w:sz="0" w:space="0" w:color="auto"/>
      </w:divBdr>
    </w:div>
    <w:div w:id="118038250">
      <w:bodyDiv w:val="1"/>
      <w:marLeft w:val="0"/>
      <w:marRight w:val="0"/>
      <w:marTop w:val="0"/>
      <w:marBottom w:val="0"/>
      <w:divBdr>
        <w:top w:val="none" w:sz="0" w:space="0" w:color="auto"/>
        <w:left w:val="none" w:sz="0" w:space="0" w:color="auto"/>
        <w:bottom w:val="none" w:sz="0" w:space="0" w:color="auto"/>
        <w:right w:val="none" w:sz="0" w:space="0" w:color="auto"/>
      </w:divBdr>
    </w:div>
    <w:div w:id="118301620">
      <w:bodyDiv w:val="1"/>
      <w:marLeft w:val="0"/>
      <w:marRight w:val="0"/>
      <w:marTop w:val="0"/>
      <w:marBottom w:val="0"/>
      <w:divBdr>
        <w:top w:val="none" w:sz="0" w:space="0" w:color="auto"/>
        <w:left w:val="none" w:sz="0" w:space="0" w:color="auto"/>
        <w:bottom w:val="none" w:sz="0" w:space="0" w:color="auto"/>
        <w:right w:val="none" w:sz="0" w:space="0" w:color="auto"/>
      </w:divBdr>
    </w:div>
    <w:div w:id="118377766">
      <w:bodyDiv w:val="1"/>
      <w:marLeft w:val="0"/>
      <w:marRight w:val="0"/>
      <w:marTop w:val="0"/>
      <w:marBottom w:val="0"/>
      <w:divBdr>
        <w:top w:val="none" w:sz="0" w:space="0" w:color="auto"/>
        <w:left w:val="none" w:sz="0" w:space="0" w:color="auto"/>
        <w:bottom w:val="none" w:sz="0" w:space="0" w:color="auto"/>
        <w:right w:val="none" w:sz="0" w:space="0" w:color="auto"/>
      </w:divBdr>
    </w:div>
    <w:div w:id="118451568">
      <w:bodyDiv w:val="1"/>
      <w:marLeft w:val="0"/>
      <w:marRight w:val="0"/>
      <w:marTop w:val="0"/>
      <w:marBottom w:val="0"/>
      <w:divBdr>
        <w:top w:val="none" w:sz="0" w:space="0" w:color="auto"/>
        <w:left w:val="none" w:sz="0" w:space="0" w:color="auto"/>
        <w:bottom w:val="none" w:sz="0" w:space="0" w:color="auto"/>
        <w:right w:val="none" w:sz="0" w:space="0" w:color="auto"/>
      </w:divBdr>
    </w:div>
    <w:div w:id="118454310">
      <w:bodyDiv w:val="1"/>
      <w:marLeft w:val="0"/>
      <w:marRight w:val="0"/>
      <w:marTop w:val="0"/>
      <w:marBottom w:val="0"/>
      <w:divBdr>
        <w:top w:val="none" w:sz="0" w:space="0" w:color="auto"/>
        <w:left w:val="none" w:sz="0" w:space="0" w:color="auto"/>
        <w:bottom w:val="none" w:sz="0" w:space="0" w:color="auto"/>
        <w:right w:val="none" w:sz="0" w:space="0" w:color="auto"/>
      </w:divBdr>
    </w:div>
    <w:div w:id="118570593">
      <w:bodyDiv w:val="1"/>
      <w:marLeft w:val="0"/>
      <w:marRight w:val="0"/>
      <w:marTop w:val="0"/>
      <w:marBottom w:val="0"/>
      <w:divBdr>
        <w:top w:val="none" w:sz="0" w:space="0" w:color="auto"/>
        <w:left w:val="none" w:sz="0" w:space="0" w:color="auto"/>
        <w:bottom w:val="none" w:sz="0" w:space="0" w:color="auto"/>
        <w:right w:val="none" w:sz="0" w:space="0" w:color="auto"/>
      </w:divBdr>
    </w:div>
    <w:div w:id="118888285">
      <w:bodyDiv w:val="1"/>
      <w:marLeft w:val="0"/>
      <w:marRight w:val="0"/>
      <w:marTop w:val="0"/>
      <w:marBottom w:val="0"/>
      <w:divBdr>
        <w:top w:val="none" w:sz="0" w:space="0" w:color="auto"/>
        <w:left w:val="none" w:sz="0" w:space="0" w:color="auto"/>
        <w:bottom w:val="none" w:sz="0" w:space="0" w:color="auto"/>
        <w:right w:val="none" w:sz="0" w:space="0" w:color="auto"/>
      </w:divBdr>
    </w:div>
    <w:div w:id="118954696">
      <w:bodyDiv w:val="1"/>
      <w:marLeft w:val="0"/>
      <w:marRight w:val="0"/>
      <w:marTop w:val="0"/>
      <w:marBottom w:val="0"/>
      <w:divBdr>
        <w:top w:val="none" w:sz="0" w:space="0" w:color="auto"/>
        <w:left w:val="none" w:sz="0" w:space="0" w:color="auto"/>
        <w:bottom w:val="none" w:sz="0" w:space="0" w:color="auto"/>
        <w:right w:val="none" w:sz="0" w:space="0" w:color="auto"/>
      </w:divBdr>
    </w:div>
    <w:div w:id="119346830">
      <w:bodyDiv w:val="1"/>
      <w:marLeft w:val="0"/>
      <w:marRight w:val="0"/>
      <w:marTop w:val="0"/>
      <w:marBottom w:val="0"/>
      <w:divBdr>
        <w:top w:val="none" w:sz="0" w:space="0" w:color="auto"/>
        <w:left w:val="none" w:sz="0" w:space="0" w:color="auto"/>
        <w:bottom w:val="none" w:sz="0" w:space="0" w:color="auto"/>
        <w:right w:val="none" w:sz="0" w:space="0" w:color="auto"/>
      </w:divBdr>
    </w:div>
    <w:div w:id="119494888">
      <w:bodyDiv w:val="1"/>
      <w:marLeft w:val="0"/>
      <w:marRight w:val="0"/>
      <w:marTop w:val="0"/>
      <w:marBottom w:val="0"/>
      <w:divBdr>
        <w:top w:val="none" w:sz="0" w:space="0" w:color="auto"/>
        <w:left w:val="none" w:sz="0" w:space="0" w:color="auto"/>
        <w:bottom w:val="none" w:sz="0" w:space="0" w:color="auto"/>
        <w:right w:val="none" w:sz="0" w:space="0" w:color="auto"/>
      </w:divBdr>
    </w:div>
    <w:div w:id="119692517">
      <w:bodyDiv w:val="1"/>
      <w:marLeft w:val="0"/>
      <w:marRight w:val="0"/>
      <w:marTop w:val="0"/>
      <w:marBottom w:val="0"/>
      <w:divBdr>
        <w:top w:val="none" w:sz="0" w:space="0" w:color="auto"/>
        <w:left w:val="none" w:sz="0" w:space="0" w:color="auto"/>
        <w:bottom w:val="none" w:sz="0" w:space="0" w:color="auto"/>
        <w:right w:val="none" w:sz="0" w:space="0" w:color="auto"/>
      </w:divBdr>
    </w:div>
    <w:div w:id="119963369">
      <w:bodyDiv w:val="1"/>
      <w:marLeft w:val="0"/>
      <w:marRight w:val="0"/>
      <w:marTop w:val="0"/>
      <w:marBottom w:val="0"/>
      <w:divBdr>
        <w:top w:val="none" w:sz="0" w:space="0" w:color="auto"/>
        <w:left w:val="none" w:sz="0" w:space="0" w:color="auto"/>
        <w:bottom w:val="none" w:sz="0" w:space="0" w:color="auto"/>
        <w:right w:val="none" w:sz="0" w:space="0" w:color="auto"/>
      </w:divBdr>
    </w:div>
    <w:div w:id="120154737">
      <w:bodyDiv w:val="1"/>
      <w:marLeft w:val="0"/>
      <w:marRight w:val="0"/>
      <w:marTop w:val="0"/>
      <w:marBottom w:val="0"/>
      <w:divBdr>
        <w:top w:val="none" w:sz="0" w:space="0" w:color="auto"/>
        <w:left w:val="none" w:sz="0" w:space="0" w:color="auto"/>
        <w:bottom w:val="none" w:sz="0" w:space="0" w:color="auto"/>
        <w:right w:val="none" w:sz="0" w:space="0" w:color="auto"/>
      </w:divBdr>
    </w:div>
    <w:div w:id="120223389">
      <w:bodyDiv w:val="1"/>
      <w:marLeft w:val="0"/>
      <w:marRight w:val="0"/>
      <w:marTop w:val="0"/>
      <w:marBottom w:val="0"/>
      <w:divBdr>
        <w:top w:val="none" w:sz="0" w:space="0" w:color="auto"/>
        <w:left w:val="none" w:sz="0" w:space="0" w:color="auto"/>
        <w:bottom w:val="none" w:sz="0" w:space="0" w:color="auto"/>
        <w:right w:val="none" w:sz="0" w:space="0" w:color="auto"/>
      </w:divBdr>
    </w:div>
    <w:div w:id="120458583">
      <w:bodyDiv w:val="1"/>
      <w:marLeft w:val="0"/>
      <w:marRight w:val="0"/>
      <w:marTop w:val="0"/>
      <w:marBottom w:val="0"/>
      <w:divBdr>
        <w:top w:val="none" w:sz="0" w:space="0" w:color="auto"/>
        <w:left w:val="none" w:sz="0" w:space="0" w:color="auto"/>
        <w:bottom w:val="none" w:sz="0" w:space="0" w:color="auto"/>
        <w:right w:val="none" w:sz="0" w:space="0" w:color="auto"/>
      </w:divBdr>
    </w:div>
    <w:div w:id="120853102">
      <w:bodyDiv w:val="1"/>
      <w:marLeft w:val="0"/>
      <w:marRight w:val="0"/>
      <w:marTop w:val="0"/>
      <w:marBottom w:val="0"/>
      <w:divBdr>
        <w:top w:val="none" w:sz="0" w:space="0" w:color="auto"/>
        <w:left w:val="none" w:sz="0" w:space="0" w:color="auto"/>
        <w:bottom w:val="none" w:sz="0" w:space="0" w:color="auto"/>
        <w:right w:val="none" w:sz="0" w:space="0" w:color="auto"/>
      </w:divBdr>
    </w:div>
    <w:div w:id="121195540">
      <w:bodyDiv w:val="1"/>
      <w:marLeft w:val="0"/>
      <w:marRight w:val="0"/>
      <w:marTop w:val="0"/>
      <w:marBottom w:val="0"/>
      <w:divBdr>
        <w:top w:val="none" w:sz="0" w:space="0" w:color="auto"/>
        <w:left w:val="none" w:sz="0" w:space="0" w:color="auto"/>
        <w:bottom w:val="none" w:sz="0" w:space="0" w:color="auto"/>
        <w:right w:val="none" w:sz="0" w:space="0" w:color="auto"/>
      </w:divBdr>
    </w:div>
    <w:div w:id="121271013">
      <w:bodyDiv w:val="1"/>
      <w:marLeft w:val="0"/>
      <w:marRight w:val="0"/>
      <w:marTop w:val="0"/>
      <w:marBottom w:val="0"/>
      <w:divBdr>
        <w:top w:val="none" w:sz="0" w:space="0" w:color="auto"/>
        <w:left w:val="none" w:sz="0" w:space="0" w:color="auto"/>
        <w:bottom w:val="none" w:sz="0" w:space="0" w:color="auto"/>
        <w:right w:val="none" w:sz="0" w:space="0" w:color="auto"/>
      </w:divBdr>
    </w:div>
    <w:div w:id="121307916">
      <w:bodyDiv w:val="1"/>
      <w:marLeft w:val="0"/>
      <w:marRight w:val="0"/>
      <w:marTop w:val="0"/>
      <w:marBottom w:val="0"/>
      <w:divBdr>
        <w:top w:val="none" w:sz="0" w:space="0" w:color="auto"/>
        <w:left w:val="none" w:sz="0" w:space="0" w:color="auto"/>
        <w:bottom w:val="none" w:sz="0" w:space="0" w:color="auto"/>
        <w:right w:val="none" w:sz="0" w:space="0" w:color="auto"/>
      </w:divBdr>
    </w:div>
    <w:div w:id="121315226">
      <w:bodyDiv w:val="1"/>
      <w:marLeft w:val="0"/>
      <w:marRight w:val="0"/>
      <w:marTop w:val="0"/>
      <w:marBottom w:val="0"/>
      <w:divBdr>
        <w:top w:val="none" w:sz="0" w:space="0" w:color="auto"/>
        <w:left w:val="none" w:sz="0" w:space="0" w:color="auto"/>
        <w:bottom w:val="none" w:sz="0" w:space="0" w:color="auto"/>
        <w:right w:val="none" w:sz="0" w:space="0" w:color="auto"/>
      </w:divBdr>
    </w:div>
    <w:div w:id="122040780">
      <w:bodyDiv w:val="1"/>
      <w:marLeft w:val="0"/>
      <w:marRight w:val="0"/>
      <w:marTop w:val="0"/>
      <w:marBottom w:val="0"/>
      <w:divBdr>
        <w:top w:val="none" w:sz="0" w:space="0" w:color="auto"/>
        <w:left w:val="none" w:sz="0" w:space="0" w:color="auto"/>
        <w:bottom w:val="none" w:sz="0" w:space="0" w:color="auto"/>
        <w:right w:val="none" w:sz="0" w:space="0" w:color="auto"/>
      </w:divBdr>
    </w:div>
    <w:div w:id="122164520">
      <w:bodyDiv w:val="1"/>
      <w:marLeft w:val="0"/>
      <w:marRight w:val="0"/>
      <w:marTop w:val="0"/>
      <w:marBottom w:val="0"/>
      <w:divBdr>
        <w:top w:val="none" w:sz="0" w:space="0" w:color="auto"/>
        <w:left w:val="none" w:sz="0" w:space="0" w:color="auto"/>
        <w:bottom w:val="none" w:sz="0" w:space="0" w:color="auto"/>
        <w:right w:val="none" w:sz="0" w:space="0" w:color="auto"/>
      </w:divBdr>
    </w:div>
    <w:div w:id="122355989">
      <w:bodyDiv w:val="1"/>
      <w:marLeft w:val="0"/>
      <w:marRight w:val="0"/>
      <w:marTop w:val="0"/>
      <w:marBottom w:val="0"/>
      <w:divBdr>
        <w:top w:val="none" w:sz="0" w:space="0" w:color="auto"/>
        <w:left w:val="none" w:sz="0" w:space="0" w:color="auto"/>
        <w:bottom w:val="none" w:sz="0" w:space="0" w:color="auto"/>
        <w:right w:val="none" w:sz="0" w:space="0" w:color="auto"/>
      </w:divBdr>
    </w:div>
    <w:div w:id="122503109">
      <w:bodyDiv w:val="1"/>
      <w:marLeft w:val="0"/>
      <w:marRight w:val="0"/>
      <w:marTop w:val="0"/>
      <w:marBottom w:val="0"/>
      <w:divBdr>
        <w:top w:val="none" w:sz="0" w:space="0" w:color="auto"/>
        <w:left w:val="none" w:sz="0" w:space="0" w:color="auto"/>
        <w:bottom w:val="none" w:sz="0" w:space="0" w:color="auto"/>
        <w:right w:val="none" w:sz="0" w:space="0" w:color="auto"/>
      </w:divBdr>
    </w:div>
    <w:div w:id="123356500">
      <w:bodyDiv w:val="1"/>
      <w:marLeft w:val="0"/>
      <w:marRight w:val="0"/>
      <w:marTop w:val="0"/>
      <w:marBottom w:val="0"/>
      <w:divBdr>
        <w:top w:val="none" w:sz="0" w:space="0" w:color="auto"/>
        <w:left w:val="none" w:sz="0" w:space="0" w:color="auto"/>
        <w:bottom w:val="none" w:sz="0" w:space="0" w:color="auto"/>
        <w:right w:val="none" w:sz="0" w:space="0" w:color="auto"/>
      </w:divBdr>
    </w:div>
    <w:div w:id="123472122">
      <w:bodyDiv w:val="1"/>
      <w:marLeft w:val="0"/>
      <w:marRight w:val="0"/>
      <w:marTop w:val="0"/>
      <w:marBottom w:val="0"/>
      <w:divBdr>
        <w:top w:val="none" w:sz="0" w:space="0" w:color="auto"/>
        <w:left w:val="none" w:sz="0" w:space="0" w:color="auto"/>
        <w:bottom w:val="none" w:sz="0" w:space="0" w:color="auto"/>
        <w:right w:val="none" w:sz="0" w:space="0" w:color="auto"/>
      </w:divBdr>
    </w:div>
    <w:div w:id="123472707">
      <w:bodyDiv w:val="1"/>
      <w:marLeft w:val="0"/>
      <w:marRight w:val="0"/>
      <w:marTop w:val="0"/>
      <w:marBottom w:val="0"/>
      <w:divBdr>
        <w:top w:val="none" w:sz="0" w:space="0" w:color="auto"/>
        <w:left w:val="none" w:sz="0" w:space="0" w:color="auto"/>
        <w:bottom w:val="none" w:sz="0" w:space="0" w:color="auto"/>
        <w:right w:val="none" w:sz="0" w:space="0" w:color="auto"/>
      </w:divBdr>
    </w:div>
    <w:div w:id="124010772">
      <w:bodyDiv w:val="1"/>
      <w:marLeft w:val="0"/>
      <w:marRight w:val="0"/>
      <w:marTop w:val="0"/>
      <w:marBottom w:val="0"/>
      <w:divBdr>
        <w:top w:val="none" w:sz="0" w:space="0" w:color="auto"/>
        <w:left w:val="none" w:sz="0" w:space="0" w:color="auto"/>
        <w:bottom w:val="none" w:sz="0" w:space="0" w:color="auto"/>
        <w:right w:val="none" w:sz="0" w:space="0" w:color="auto"/>
      </w:divBdr>
    </w:div>
    <w:div w:id="124395293">
      <w:bodyDiv w:val="1"/>
      <w:marLeft w:val="0"/>
      <w:marRight w:val="0"/>
      <w:marTop w:val="0"/>
      <w:marBottom w:val="0"/>
      <w:divBdr>
        <w:top w:val="none" w:sz="0" w:space="0" w:color="auto"/>
        <w:left w:val="none" w:sz="0" w:space="0" w:color="auto"/>
        <w:bottom w:val="none" w:sz="0" w:space="0" w:color="auto"/>
        <w:right w:val="none" w:sz="0" w:space="0" w:color="auto"/>
      </w:divBdr>
    </w:div>
    <w:div w:id="124474027">
      <w:bodyDiv w:val="1"/>
      <w:marLeft w:val="0"/>
      <w:marRight w:val="0"/>
      <w:marTop w:val="0"/>
      <w:marBottom w:val="0"/>
      <w:divBdr>
        <w:top w:val="none" w:sz="0" w:space="0" w:color="auto"/>
        <w:left w:val="none" w:sz="0" w:space="0" w:color="auto"/>
        <w:bottom w:val="none" w:sz="0" w:space="0" w:color="auto"/>
        <w:right w:val="none" w:sz="0" w:space="0" w:color="auto"/>
      </w:divBdr>
    </w:div>
    <w:div w:id="124786055">
      <w:bodyDiv w:val="1"/>
      <w:marLeft w:val="0"/>
      <w:marRight w:val="0"/>
      <w:marTop w:val="0"/>
      <w:marBottom w:val="0"/>
      <w:divBdr>
        <w:top w:val="none" w:sz="0" w:space="0" w:color="auto"/>
        <w:left w:val="none" w:sz="0" w:space="0" w:color="auto"/>
        <w:bottom w:val="none" w:sz="0" w:space="0" w:color="auto"/>
        <w:right w:val="none" w:sz="0" w:space="0" w:color="auto"/>
      </w:divBdr>
    </w:div>
    <w:div w:id="125050330">
      <w:bodyDiv w:val="1"/>
      <w:marLeft w:val="0"/>
      <w:marRight w:val="0"/>
      <w:marTop w:val="0"/>
      <w:marBottom w:val="0"/>
      <w:divBdr>
        <w:top w:val="none" w:sz="0" w:space="0" w:color="auto"/>
        <w:left w:val="none" w:sz="0" w:space="0" w:color="auto"/>
        <w:bottom w:val="none" w:sz="0" w:space="0" w:color="auto"/>
        <w:right w:val="none" w:sz="0" w:space="0" w:color="auto"/>
      </w:divBdr>
    </w:div>
    <w:div w:id="125248431">
      <w:bodyDiv w:val="1"/>
      <w:marLeft w:val="0"/>
      <w:marRight w:val="0"/>
      <w:marTop w:val="0"/>
      <w:marBottom w:val="0"/>
      <w:divBdr>
        <w:top w:val="none" w:sz="0" w:space="0" w:color="auto"/>
        <w:left w:val="none" w:sz="0" w:space="0" w:color="auto"/>
        <w:bottom w:val="none" w:sz="0" w:space="0" w:color="auto"/>
        <w:right w:val="none" w:sz="0" w:space="0" w:color="auto"/>
      </w:divBdr>
    </w:div>
    <w:div w:id="125318850">
      <w:bodyDiv w:val="1"/>
      <w:marLeft w:val="0"/>
      <w:marRight w:val="0"/>
      <w:marTop w:val="0"/>
      <w:marBottom w:val="0"/>
      <w:divBdr>
        <w:top w:val="none" w:sz="0" w:space="0" w:color="auto"/>
        <w:left w:val="none" w:sz="0" w:space="0" w:color="auto"/>
        <w:bottom w:val="none" w:sz="0" w:space="0" w:color="auto"/>
        <w:right w:val="none" w:sz="0" w:space="0" w:color="auto"/>
      </w:divBdr>
    </w:div>
    <w:div w:id="125507855">
      <w:bodyDiv w:val="1"/>
      <w:marLeft w:val="0"/>
      <w:marRight w:val="0"/>
      <w:marTop w:val="0"/>
      <w:marBottom w:val="0"/>
      <w:divBdr>
        <w:top w:val="none" w:sz="0" w:space="0" w:color="auto"/>
        <w:left w:val="none" w:sz="0" w:space="0" w:color="auto"/>
        <w:bottom w:val="none" w:sz="0" w:space="0" w:color="auto"/>
        <w:right w:val="none" w:sz="0" w:space="0" w:color="auto"/>
      </w:divBdr>
    </w:div>
    <w:div w:id="125513246">
      <w:bodyDiv w:val="1"/>
      <w:marLeft w:val="0"/>
      <w:marRight w:val="0"/>
      <w:marTop w:val="0"/>
      <w:marBottom w:val="0"/>
      <w:divBdr>
        <w:top w:val="none" w:sz="0" w:space="0" w:color="auto"/>
        <w:left w:val="none" w:sz="0" w:space="0" w:color="auto"/>
        <w:bottom w:val="none" w:sz="0" w:space="0" w:color="auto"/>
        <w:right w:val="none" w:sz="0" w:space="0" w:color="auto"/>
      </w:divBdr>
    </w:div>
    <w:div w:id="125854523">
      <w:bodyDiv w:val="1"/>
      <w:marLeft w:val="0"/>
      <w:marRight w:val="0"/>
      <w:marTop w:val="0"/>
      <w:marBottom w:val="0"/>
      <w:divBdr>
        <w:top w:val="none" w:sz="0" w:space="0" w:color="auto"/>
        <w:left w:val="none" w:sz="0" w:space="0" w:color="auto"/>
        <w:bottom w:val="none" w:sz="0" w:space="0" w:color="auto"/>
        <w:right w:val="none" w:sz="0" w:space="0" w:color="auto"/>
      </w:divBdr>
    </w:div>
    <w:div w:id="125859387">
      <w:bodyDiv w:val="1"/>
      <w:marLeft w:val="0"/>
      <w:marRight w:val="0"/>
      <w:marTop w:val="0"/>
      <w:marBottom w:val="0"/>
      <w:divBdr>
        <w:top w:val="none" w:sz="0" w:space="0" w:color="auto"/>
        <w:left w:val="none" w:sz="0" w:space="0" w:color="auto"/>
        <w:bottom w:val="none" w:sz="0" w:space="0" w:color="auto"/>
        <w:right w:val="none" w:sz="0" w:space="0" w:color="auto"/>
      </w:divBdr>
    </w:div>
    <w:div w:id="125897252">
      <w:bodyDiv w:val="1"/>
      <w:marLeft w:val="0"/>
      <w:marRight w:val="0"/>
      <w:marTop w:val="0"/>
      <w:marBottom w:val="0"/>
      <w:divBdr>
        <w:top w:val="none" w:sz="0" w:space="0" w:color="auto"/>
        <w:left w:val="none" w:sz="0" w:space="0" w:color="auto"/>
        <w:bottom w:val="none" w:sz="0" w:space="0" w:color="auto"/>
        <w:right w:val="none" w:sz="0" w:space="0" w:color="auto"/>
      </w:divBdr>
    </w:div>
    <w:div w:id="125977102">
      <w:bodyDiv w:val="1"/>
      <w:marLeft w:val="0"/>
      <w:marRight w:val="0"/>
      <w:marTop w:val="0"/>
      <w:marBottom w:val="0"/>
      <w:divBdr>
        <w:top w:val="none" w:sz="0" w:space="0" w:color="auto"/>
        <w:left w:val="none" w:sz="0" w:space="0" w:color="auto"/>
        <w:bottom w:val="none" w:sz="0" w:space="0" w:color="auto"/>
        <w:right w:val="none" w:sz="0" w:space="0" w:color="auto"/>
      </w:divBdr>
    </w:div>
    <w:div w:id="126320213">
      <w:bodyDiv w:val="1"/>
      <w:marLeft w:val="0"/>
      <w:marRight w:val="0"/>
      <w:marTop w:val="0"/>
      <w:marBottom w:val="0"/>
      <w:divBdr>
        <w:top w:val="none" w:sz="0" w:space="0" w:color="auto"/>
        <w:left w:val="none" w:sz="0" w:space="0" w:color="auto"/>
        <w:bottom w:val="none" w:sz="0" w:space="0" w:color="auto"/>
        <w:right w:val="none" w:sz="0" w:space="0" w:color="auto"/>
      </w:divBdr>
    </w:div>
    <w:div w:id="126363174">
      <w:bodyDiv w:val="1"/>
      <w:marLeft w:val="0"/>
      <w:marRight w:val="0"/>
      <w:marTop w:val="0"/>
      <w:marBottom w:val="0"/>
      <w:divBdr>
        <w:top w:val="none" w:sz="0" w:space="0" w:color="auto"/>
        <w:left w:val="none" w:sz="0" w:space="0" w:color="auto"/>
        <w:bottom w:val="none" w:sz="0" w:space="0" w:color="auto"/>
        <w:right w:val="none" w:sz="0" w:space="0" w:color="auto"/>
      </w:divBdr>
    </w:div>
    <w:div w:id="126551425">
      <w:bodyDiv w:val="1"/>
      <w:marLeft w:val="0"/>
      <w:marRight w:val="0"/>
      <w:marTop w:val="0"/>
      <w:marBottom w:val="0"/>
      <w:divBdr>
        <w:top w:val="none" w:sz="0" w:space="0" w:color="auto"/>
        <w:left w:val="none" w:sz="0" w:space="0" w:color="auto"/>
        <w:bottom w:val="none" w:sz="0" w:space="0" w:color="auto"/>
        <w:right w:val="none" w:sz="0" w:space="0" w:color="auto"/>
      </w:divBdr>
    </w:div>
    <w:div w:id="126554576">
      <w:bodyDiv w:val="1"/>
      <w:marLeft w:val="0"/>
      <w:marRight w:val="0"/>
      <w:marTop w:val="0"/>
      <w:marBottom w:val="0"/>
      <w:divBdr>
        <w:top w:val="none" w:sz="0" w:space="0" w:color="auto"/>
        <w:left w:val="none" w:sz="0" w:space="0" w:color="auto"/>
        <w:bottom w:val="none" w:sz="0" w:space="0" w:color="auto"/>
        <w:right w:val="none" w:sz="0" w:space="0" w:color="auto"/>
      </w:divBdr>
    </w:div>
    <w:div w:id="126705567">
      <w:bodyDiv w:val="1"/>
      <w:marLeft w:val="0"/>
      <w:marRight w:val="0"/>
      <w:marTop w:val="0"/>
      <w:marBottom w:val="0"/>
      <w:divBdr>
        <w:top w:val="none" w:sz="0" w:space="0" w:color="auto"/>
        <w:left w:val="none" w:sz="0" w:space="0" w:color="auto"/>
        <w:bottom w:val="none" w:sz="0" w:space="0" w:color="auto"/>
        <w:right w:val="none" w:sz="0" w:space="0" w:color="auto"/>
      </w:divBdr>
    </w:div>
    <w:div w:id="126895170">
      <w:bodyDiv w:val="1"/>
      <w:marLeft w:val="0"/>
      <w:marRight w:val="0"/>
      <w:marTop w:val="0"/>
      <w:marBottom w:val="0"/>
      <w:divBdr>
        <w:top w:val="none" w:sz="0" w:space="0" w:color="auto"/>
        <w:left w:val="none" w:sz="0" w:space="0" w:color="auto"/>
        <w:bottom w:val="none" w:sz="0" w:space="0" w:color="auto"/>
        <w:right w:val="none" w:sz="0" w:space="0" w:color="auto"/>
      </w:divBdr>
    </w:div>
    <w:div w:id="127094291">
      <w:bodyDiv w:val="1"/>
      <w:marLeft w:val="0"/>
      <w:marRight w:val="0"/>
      <w:marTop w:val="0"/>
      <w:marBottom w:val="0"/>
      <w:divBdr>
        <w:top w:val="none" w:sz="0" w:space="0" w:color="auto"/>
        <w:left w:val="none" w:sz="0" w:space="0" w:color="auto"/>
        <w:bottom w:val="none" w:sz="0" w:space="0" w:color="auto"/>
        <w:right w:val="none" w:sz="0" w:space="0" w:color="auto"/>
      </w:divBdr>
    </w:div>
    <w:div w:id="127480912">
      <w:bodyDiv w:val="1"/>
      <w:marLeft w:val="0"/>
      <w:marRight w:val="0"/>
      <w:marTop w:val="0"/>
      <w:marBottom w:val="0"/>
      <w:divBdr>
        <w:top w:val="none" w:sz="0" w:space="0" w:color="auto"/>
        <w:left w:val="none" w:sz="0" w:space="0" w:color="auto"/>
        <w:bottom w:val="none" w:sz="0" w:space="0" w:color="auto"/>
        <w:right w:val="none" w:sz="0" w:space="0" w:color="auto"/>
      </w:divBdr>
    </w:div>
    <w:div w:id="127826394">
      <w:bodyDiv w:val="1"/>
      <w:marLeft w:val="0"/>
      <w:marRight w:val="0"/>
      <w:marTop w:val="0"/>
      <w:marBottom w:val="0"/>
      <w:divBdr>
        <w:top w:val="none" w:sz="0" w:space="0" w:color="auto"/>
        <w:left w:val="none" w:sz="0" w:space="0" w:color="auto"/>
        <w:bottom w:val="none" w:sz="0" w:space="0" w:color="auto"/>
        <w:right w:val="none" w:sz="0" w:space="0" w:color="auto"/>
      </w:divBdr>
    </w:div>
    <w:div w:id="127937507">
      <w:bodyDiv w:val="1"/>
      <w:marLeft w:val="0"/>
      <w:marRight w:val="0"/>
      <w:marTop w:val="0"/>
      <w:marBottom w:val="0"/>
      <w:divBdr>
        <w:top w:val="none" w:sz="0" w:space="0" w:color="auto"/>
        <w:left w:val="none" w:sz="0" w:space="0" w:color="auto"/>
        <w:bottom w:val="none" w:sz="0" w:space="0" w:color="auto"/>
        <w:right w:val="none" w:sz="0" w:space="0" w:color="auto"/>
      </w:divBdr>
    </w:div>
    <w:div w:id="128061400">
      <w:bodyDiv w:val="1"/>
      <w:marLeft w:val="0"/>
      <w:marRight w:val="0"/>
      <w:marTop w:val="0"/>
      <w:marBottom w:val="0"/>
      <w:divBdr>
        <w:top w:val="none" w:sz="0" w:space="0" w:color="auto"/>
        <w:left w:val="none" w:sz="0" w:space="0" w:color="auto"/>
        <w:bottom w:val="none" w:sz="0" w:space="0" w:color="auto"/>
        <w:right w:val="none" w:sz="0" w:space="0" w:color="auto"/>
      </w:divBdr>
    </w:div>
    <w:div w:id="128211345">
      <w:bodyDiv w:val="1"/>
      <w:marLeft w:val="0"/>
      <w:marRight w:val="0"/>
      <w:marTop w:val="0"/>
      <w:marBottom w:val="0"/>
      <w:divBdr>
        <w:top w:val="none" w:sz="0" w:space="0" w:color="auto"/>
        <w:left w:val="none" w:sz="0" w:space="0" w:color="auto"/>
        <w:bottom w:val="none" w:sz="0" w:space="0" w:color="auto"/>
        <w:right w:val="none" w:sz="0" w:space="0" w:color="auto"/>
      </w:divBdr>
    </w:div>
    <w:div w:id="128331352">
      <w:bodyDiv w:val="1"/>
      <w:marLeft w:val="0"/>
      <w:marRight w:val="0"/>
      <w:marTop w:val="0"/>
      <w:marBottom w:val="0"/>
      <w:divBdr>
        <w:top w:val="none" w:sz="0" w:space="0" w:color="auto"/>
        <w:left w:val="none" w:sz="0" w:space="0" w:color="auto"/>
        <w:bottom w:val="none" w:sz="0" w:space="0" w:color="auto"/>
        <w:right w:val="none" w:sz="0" w:space="0" w:color="auto"/>
      </w:divBdr>
    </w:div>
    <w:div w:id="128403826">
      <w:bodyDiv w:val="1"/>
      <w:marLeft w:val="0"/>
      <w:marRight w:val="0"/>
      <w:marTop w:val="0"/>
      <w:marBottom w:val="0"/>
      <w:divBdr>
        <w:top w:val="none" w:sz="0" w:space="0" w:color="auto"/>
        <w:left w:val="none" w:sz="0" w:space="0" w:color="auto"/>
        <w:bottom w:val="none" w:sz="0" w:space="0" w:color="auto"/>
        <w:right w:val="none" w:sz="0" w:space="0" w:color="auto"/>
      </w:divBdr>
    </w:div>
    <w:div w:id="128474106">
      <w:bodyDiv w:val="1"/>
      <w:marLeft w:val="0"/>
      <w:marRight w:val="0"/>
      <w:marTop w:val="0"/>
      <w:marBottom w:val="0"/>
      <w:divBdr>
        <w:top w:val="none" w:sz="0" w:space="0" w:color="auto"/>
        <w:left w:val="none" w:sz="0" w:space="0" w:color="auto"/>
        <w:bottom w:val="none" w:sz="0" w:space="0" w:color="auto"/>
        <w:right w:val="none" w:sz="0" w:space="0" w:color="auto"/>
      </w:divBdr>
    </w:div>
    <w:div w:id="128713034">
      <w:bodyDiv w:val="1"/>
      <w:marLeft w:val="0"/>
      <w:marRight w:val="0"/>
      <w:marTop w:val="0"/>
      <w:marBottom w:val="0"/>
      <w:divBdr>
        <w:top w:val="none" w:sz="0" w:space="0" w:color="auto"/>
        <w:left w:val="none" w:sz="0" w:space="0" w:color="auto"/>
        <w:bottom w:val="none" w:sz="0" w:space="0" w:color="auto"/>
        <w:right w:val="none" w:sz="0" w:space="0" w:color="auto"/>
      </w:divBdr>
    </w:div>
    <w:div w:id="128985208">
      <w:bodyDiv w:val="1"/>
      <w:marLeft w:val="0"/>
      <w:marRight w:val="0"/>
      <w:marTop w:val="0"/>
      <w:marBottom w:val="0"/>
      <w:divBdr>
        <w:top w:val="none" w:sz="0" w:space="0" w:color="auto"/>
        <w:left w:val="none" w:sz="0" w:space="0" w:color="auto"/>
        <w:bottom w:val="none" w:sz="0" w:space="0" w:color="auto"/>
        <w:right w:val="none" w:sz="0" w:space="0" w:color="auto"/>
      </w:divBdr>
    </w:div>
    <w:div w:id="129172643">
      <w:bodyDiv w:val="1"/>
      <w:marLeft w:val="0"/>
      <w:marRight w:val="0"/>
      <w:marTop w:val="0"/>
      <w:marBottom w:val="0"/>
      <w:divBdr>
        <w:top w:val="none" w:sz="0" w:space="0" w:color="auto"/>
        <w:left w:val="none" w:sz="0" w:space="0" w:color="auto"/>
        <w:bottom w:val="none" w:sz="0" w:space="0" w:color="auto"/>
        <w:right w:val="none" w:sz="0" w:space="0" w:color="auto"/>
      </w:divBdr>
    </w:div>
    <w:div w:id="129446346">
      <w:bodyDiv w:val="1"/>
      <w:marLeft w:val="0"/>
      <w:marRight w:val="0"/>
      <w:marTop w:val="0"/>
      <w:marBottom w:val="0"/>
      <w:divBdr>
        <w:top w:val="none" w:sz="0" w:space="0" w:color="auto"/>
        <w:left w:val="none" w:sz="0" w:space="0" w:color="auto"/>
        <w:bottom w:val="none" w:sz="0" w:space="0" w:color="auto"/>
        <w:right w:val="none" w:sz="0" w:space="0" w:color="auto"/>
      </w:divBdr>
    </w:div>
    <w:div w:id="130025447">
      <w:bodyDiv w:val="1"/>
      <w:marLeft w:val="0"/>
      <w:marRight w:val="0"/>
      <w:marTop w:val="0"/>
      <w:marBottom w:val="0"/>
      <w:divBdr>
        <w:top w:val="none" w:sz="0" w:space="0" w:color="auto"/>
        <w:left w:val="none" w:sz="0" w:space="0" w:color="auto"/>
        <w:bottom w:val="none" w:sz="0" w:space="0" w:color="auto"/>
        <w:right w:val="none" w:sz="0" w:space="0" w:color="auto"/>
      </w:divBdr>
    </w:div>
    <w:div w:id="130173314">
      <w:bodyDiv w:val="1"/>
      <w:marLeft w:val="0"/>
      <w:marRight w:val="0"/>
      <w:marTop w:val="0"/>
      <w:marBottom w:val="0"/>
      <w:divBdr>
        <w:top w:val="none" w:sz="0" w:space="0" w:color="auto"/>
        <w:left w:val="none" w:sz="0" w:space="0" w:color="auto"/>
        <w:bottom w:val="none" w:sz="0" w:space="0" w:color="auto"/>
        <w:right w:val="none" w:sz="0" w:space="0" w:color="auto"/>
      </w:divBdr>
    </w:div>
    <w:div w:id="130250737">
      <w:bodyDiv w:val="1"/>
      <w:marLeft w:val="0"/>
      <w:marRight w:val="0"/>
      <w:marTop w:val="0"/>
      <w:marBottom w:val="0"/>
      <w:divBdr>
        <w:top w:val="none" w:sz="0" w:space="0" w:color="auto"/>
        <w:left w:val="none" w:sz="0" w:space="0" w:color="auto"/>
        <w:bottom w:val="none" w:sz="0" w:space="0" w:color="auto"/>
        <w:right w:val="none" w:sz="0" w:space="0" w:color="auto"/>
      </w:divBdr>
    </w:div>
    <w:div w:id="130368096">
      <w:bodyDiv w:val="1"/>
      <w:marLeft w:val="0"/>
      <w:marRight w:val="0"/>
      <w:marTop w:val="0"/>
      <w:marBottom w:val="0"/>
      <w:divBdr>
        <w:top w:val="none" w:sz="0" w:space="0" w:color="auto"/>
        <w:left w:val="none" w:sz="0" w:space="0" w:color="auto"/>
        <w:bottom w:val="none" w:sz="0" w:space="0" w:color="auto"/>
        <w:right w:val="none" w:sz="0" w:space="0" w:color="auto"/>
      </w:divBdr>
    </w:div>
    <w:div w:id="130372160">
      <w:bodyDiv w:val="1"/>
      <w:marLeft w:val="0"/>
      <w:marRight w:val="0"/>
      <w:marTop w:val="0"/>
      <w:marBottom w:val="0"/>
      <w:divBdr>
        <w:top w:val="none" w:sz="0" w:space="0" w:color="auto"/>
        <w:left w:val="none" w:sz="0" w:space="0" w:color="auto"/>
        <w:bottom w:val="none" w:sz="0" w:space="0" w:color="auto"/>
        <w:right w:val="none" w:sz="0" w:space="0" w:color="auto"/>
      </w:divBdr>
    </w:div>
    <w:div w:id="130633766">
      <w:bodyDiv w:val="1"/>
      <w:marLeft w:val="0"/>
      <w:marRight w:val="0"/>
      <w:marTop w:val="0"/>
      <w:marBottom w:val="0"/>
      <w:divBdr>
        <w:top w:val="none" w:sz="0" w:space="0" w:color="auto"/>
        <w:left w:val="none" w:sz="0" w:space="0" w:color="auto"/>
        <w:bottom w:val="none" w:sz="0" w:space="0" w:color="auto"/>
        <w:right w:val="none" w:sz="0" w:space="0" w:color="auto"/>
      </w:divBdr>
    </w:div>
    <w:div w:id="131026652">
      <w:bodyDiv w:val="1"/>
      <w:marLeft w:val="0"/>
      <w:marRight w:val="0"/>
      <w:marTop w:val="0"/>
      <w:marBottom w:val="0"/>
      <w:divBdr>
        <w:top w:val="none" w:sz="0" w:space="0" w:color="auto"/>
        <w:left w:val="none" w:sz="0" w:space="0" w:color="auto"/>
        <w:bottom w:val="none" w:sz="0" w:space="0" w:color="auto"/>
        <w:right w:val="none" w:sz="0" w:space="0" w:color="auto"/>
      </w:divBdr>
    </w:div>
    <w:div w:id="131169602">
      <w:bodyDiv w:val="1"/>
      <w:marLeft w:val="0"/>
      <w:marRight w:val="0"/>
      <w:marTop w:val="0"/>
      <w:marBottom w:val="0"/>
      <w:divBdr>
        <w:top w:val="none" w:sz="0" w:space="0" w:color="auto"/>
        <w:left w:val="none" w:sz="0" w:space="0" w:color="auto"/>
        <w:bottom w:val="none" w:sz="0" w:space="0" w:color="auto"/>
        <w:right w:val="none" w:sz="0" w:space="0" w:color="auto"/>
      </w:divBdr>
    </w:div>
    <w:div w:id="131289705">
      <w:bodyDiv w:val="1"/>
      <w:marLeft w:val="0"/>
      <w:marRight w:val="0"/>
      <w:marTop w:val="0"/>
      <w:marBottom w:val="0"/>
      <w:divBdr>
        <w:top w:val="none" w:sz="0" w:space="0" w:color="auto"/>
        <w:left w:val="none" w:sz="0" w:space="0" w:color="auto"/>
        <w:bottom w:val="none" w:sz="0" w:space="0" w:color="auto"/>
        <w:right w:val="none" w:sz="0" w:space="0" w:color="auto"/>
      </w:divBdr>
    </w:div>
    <w:div w:id="131407183">
      <w:bodyDiv w:val="1"/>
      <w:marLeft w:val="0"/>
      <w:marRight w:val="0"/>
      <w:marTop w:val="0"/>
      <w:marBottom w:val="0"/>
      <w:divBdr>
        <w:top w:val="none" w:sz="0" w:space="0" w:color="auto"/>
        <w:left w:val="none" w:sz="0" w:space="0" w:color="auto"/>
        <w:bottom w:val="none" w:sz="0" w:space="0" w:color="auto"/>
        <w:right w:val="none" w:sz="0" w:space="0" w:color="auto"/>
      </w:divBdr>
    </w:div>
    <w:div w:id="131559377">
      <w:bodyDiv w:val="1"/>
      <w:marLeft w:val="0"/>
      <w:marRight w:val="0"/>
      <w:marTop w:val="0"/>
      <w:marBottom w:val="0"/>
      <w:divBdr>
        <w:top w:val="none" w:sz="0" w:space="0" w:color="auto"/>
        <w:left w:val="none" w:sz="0" w:space="0" w:color="auto"/>
        <w:bottom w:val="none" w:sz="0" w:space="0" w:color="auto"/>
        <w:right w:val="none" w:sz="0" w:space="0" w:color="auto"/>
      </w:divBdr>
    </w:div>
    <w:div w:id="131601220">
      <w:bodyDiv w:val="1"/>
      <w:marLeft w:val="0"/>
      <w:marRight w:val="0"/>
      <w:marTop w:val="0"/>
      <w:marBottom w:val="0"/>
      <w:divBdr>
        <w:top w:val="none" w:sz="0" w:space="0" w:color="auto"/>
        <w:left w:val="none" w:sz="0" w:space="0" w:color="auto"/>
        <w:bottom w:val="none" w:sz="0" w:space="0" w:color="auto"/>
        <w:right w:val="none" w:sz="0" w:space="0" w:color="auto"/>
      </w:divBdr>
    </w:div>
    <w:div w:id="131825649">
      <w:bodyDiv w:val="1"/>
      <w:marLeft w:val="0"/>
      <w:marRight w:val="0"/>
      <w:marTop w:val="0"/>
      <w:marBottom w:val="0"/>
      <w:divBdr>
        <w:top w:val="none" w:sz="0" w:space="0" w:color="auto"/>
        <w:left w:val="none" w:sz="0" w:space="0" w:color="auto"/>
        <w:bottom w:val="none" w:sz="0" w:space="0" w:color="auto"/>
        <w:right w:val="none" w:sz="0" w:space="0" w:color="auto"/>
      </w:divBdr>
    </w:div>
    <w:div w:id="131948502">
      <w:bodyDiv w:val="1"/>
      <w:marLeft w:val="0"/>
      <w:marRight w:val="0"/>
      <w:marTop w:val="0"/>
      <w:marBottom w:val="0"/>
      <w:divBdr>
        <w:top w:val="none" w:sz="0" w:space="0" w:color="auto"/>
        <w:left w:val="none" w:sz="0" w:space="0" w:color="auto"/>
        <w:bottom w:val="none" w:sz="0" w:space="0" w:color="auto"/>
        <w:right w:val="none" w:sz="0" w:space="0" w:color="auto"/>
      </w:divBdr>
    </w:div>
    <w:div w:id="132018710">
      <w:bodyDiv w:val="1"/>
      <w:marLeft w:val="0"/>
      <w:marRight w:val="0"/>
      <w:marTop w:val="0"/>
      <w:marBottom w:val="0"/>
      <w:divBdr>
        <w:top w:val="none" w:sz="0" w:space="0" w:color="auto"/>
        <w:left w:val="none" w:sz="0" w:space="0" w:color="auto"/>
        <w:bottom w:val="none" w:sz="0" w:space="0" w:color="auto"/>
        <w:right w:val="none" w:sz="0" w:space="0" w:color="auto"/>
      </w:divBdr>
    </w:div>
    <w:div w:id="132137326">
      <w:bodyDiv w:val="1"/>
      <w:marLeft w:val="0"/>
      <w:marRight w:val="0"/>
      <w:marTop w:val="0"/>
      <w:marBottom w:val="0"/>
      <w:divBdr>
        <w:top w:val="none" w:sz="0" w:space="0" w:color="auto"/>
        <w:left w:val="none" w:sz="0" w:space="0" w:color="auto"/>
        <w:bottom w:val="none" w:sz="0" w:space="0" w:color="auto"/>
        <w:right w:val="none" w:sz="0" w:space="0" w:color="auto"/>
      </w:divBdr>
    </w:div>
    <w:div w:id="132329874">
      <w:bodyDiv w:val="1"/>
      <w:marLeft w:val="0"/>
      <w:marRight w:val="0"/>
      <w:marTop w:val="0"/>
      <w:marBottom w:val="0"/>
      <w:divBdr>
        <w:top w:val="none" w:sz="0" w:space="0" w:color="auto"/>
        <w:left w:val="none" w:sz="0" w:space="0" w:color="auto"/>
        <w:bottom w:val="none" w:sz="0" w:space="0" w:color="auto"/>
        <w:right w:val="none" w:sz="0" w:space="0" w:color="auto"/>
      </w:divBdr>
    </w:div>
    <w:div w:id="132531653">
      <w:bodyDiv w:val="1"/>
      <w:marLeft w:val="0"/>
      <w:marRight w:val="0"/>
      <w:marTop w:val="0"/>
      <w:marBottom w:val="0"/>
      <w:divBdr>
        <w:top w:val="none" w:sz="0" w:space="0" w:color="auto"/>
        <w:left w:val="none" w:sz="0" w:space="0" w:color="auto"/>
        <w:bottom w:val="none" w:sz="0" w:space="0" w:color="auto"/>
        <w:right w:val="none" w:sz="0" w:space="0" w:color="auto"/>
      </w:divBdr>
    </w:div>
    <w:div w:id="132676219">
      <w:bodyDiv w:val="1"/>
      <w:marLeft w:val="0"/>
      <w:marRight w:val="0"/>
      <w:marTop w:val="0"/>
      <w:marBottom w:val="0"/>
      <w:divBdr>
        <w:top w:val="none" w:sz="0" w:space="0" w:color="auto"/>
        <w:left w:val="none" w:sz="0" w:space="0" w:color="auto"/>
        <w:bottom w:val="none" w:sz="0" w:space="0" w:color="auto"/>
        <w:right w:val="none" w:sz="0" w:space="0" w:color="auto"/>
      </w:divBdr>
    </w:div>
    <w:div w:id="132719456">
      <w:bodyDiv w:val="1"/>
      <w:marLeft w:val="0"/>
      <w:marRight w:val="0"/>
      <w:marTop w:val="0"/>
      <w:marBottom w:val="0"/>
      <w:divBdr>
        <w:top w:val="none" w:sz="0" w:space="0" w:color="auto"/>
        <w:left w:val="none" w:sz="0" w:space="0" w:color="auto"/>
        <w:bottom w:val="none" w:sz="0" w:space="0" w:color="auto"/>
        <w:right w:val="none" w:sz="0" w:space="0" w:color="auto"/>
      </w:divBdr>
    </w:div>
    <w:div w:id="132790803">
      <w:bodyDiv w:val="1"/>
      <w:marLeft w:val="0"/>
      <w:marRight w:val="0"/>
      <w:marTop w:val="0"/>
      <w:marBottom w:val="0"/>
      <w:divBdr>
        <w:top w:val="none" w:sz="0" w:space="0" w:color="auto"/>
        <w:left w:val="none" w:sz="0" w:space="0" w:color="auto"/>
        <w:bottom w:val="none" w:sz="0" w:space="0" w:color="auto"/>
        <w:right w:val="none" w:sz="0" w:space="0" w:color="auto"/>
      </w:divBdr>
    </w:div>
    <w:div w:id="132796235">
      <w:bodyDiv w:val="1"/>
      <w:marLeft w:val="0"/>
      <w:marRight w:val="0"/>
      <w:marTop w:val="0"/>
      <w:marBottom w:val="0"/>
      <w:divBdr>
        <w:top w:val="none" w:sz="0" w:space="0" w:color="auto"/>
        <w:left w:val="none" w:sz="0" w:space="0" w:color="auto"/>
        <w:bottom w:val="none" w:sz="0" w:space="0" w:color="auto"/>
        <w:right w:val="none" w:sz="0" w:space="0" w:color="auto"/>
      </w:divBdr>
    </w:div>
    <w:div w:id="133570062">
      <w:bodyDiv w:val="1"/>
      <w:marLeft w:val="0"/>
      <w:marRight w:val="0"/>
      <w:marTop w:val="0"/>
      <w:marBottom w:val="0"/>
      <w:divBdr>
        <w:top w:val="none" w:sz="0" w:space="0" w:color="auto"/>
        <w:left w:val="none" w:sz="0" w:space="0" w:color="auto"/>
        <w:bottom w:val="none" w:sz="0" w:space="0" w:color="auto"/>
        <w:right w:val="none" w:sz="0" w:space="0" w:color="auto"/>
      </w:divBdr>
    </w:div>
    <w:div w:id="133722452">
      <w:bodyDiv w:val="1"/>
      <w:marLeft w:val="0"/>
      <w:marRight w:val="0"/>
      <w:marTop w:val="0"/>
      <w:marBottom w:val="0"/>
      <w:divBdr>
        <w:top w:val="none" w:sz="0" w:space="0" w:color="auto"/>
        <w:left w:val="none" w:sz="0" w:space="0" w:color="auto"/>
        <w:bottom w:val="none" w:sz="0" w:space="0" w:color="auto"/>
        <w:right w:val="none" w:sz="0" w:space="0" w:color="auto"/>
      </w:divBdr>
    </w:div>
    <w:div w:id="133761133">
      <w:bodyDiv w:val="1"/>
      <w:marLeft w:val="0"/>
      <w:marRight w:val="0"/>
      <w:marTop w:val="0"/>
      <w:marBottom w:val="0"/>
      <w:divBdr>
        <w:top w:val="none" w:sz="0" w:space="0" w:color="auto"/>
        <w:left w:val="none" w:sz="0" w:space="0" w:color="auto"/>
        <w:bottom w:val="none" w:sz="0" w:space="0" w:color="auto"/>
        <w:right w:val="none" w:sz="0" w:space="0" w:color="auto"/>
      </w:divBdr>
    </w:div>
    <w:div w:id="134106471">
      <w:bodyDiv w:val="1"/>
      <w:marLeft w:val="0"/>
      <w:marRight w:val="0"/>
      <w:marTop w:val="0"/>
      <w:marBottom w:val="0"/>
      <w:divBdr>
        <w:top w:val="none" w:sz="0" w:space="0" w:color="auto"/>
        <w:left w:val="none" w:sz="0" w:space="0" w:color="auto"/>
        <w:bottom w:val="none" w:sz="0" w:space="0" w:color="auto"/>
        <w:right w:val="none" w:sz="0" w:space="0" w:color="auto"/>
      </w:divBdr>
    </w:div>
    <w:div w:id="134178231">
      <w:bodyDiv w:val="1"/>
      <w:marLeft w:val="0"/>
      <w:marRight w:val="0"/>
      <w:marTop w:val="0"/>
      <w:marBottom w:val="0"/>
      <w:divBdr>
        <w:top w:val="none" w:sz="0" w:space="0" w:color="auto"/>
        <w:left w:val="none" w:sz="0" w:space="0" w:color="auto"/>
        <w:bottom w:val="none" w:sz="0" w:space="0" w:color="auto"/>
        <w:right w:val="none" w:sz="0" w:space="0" w:color="auto"/>
      </w:divBdr>
    </w:div>
    <w:div w:id="134181222">
      <w:bodyDiv w:val="1"/>
      <w:marLeft w:val="0"/>
      <w:marRight w:val="0"/>
      <w:marTop w:val="0"/>
      <w:marBottom w:val="0"/>
      <w:divBdr>
        <w:top w:val="none" w:sz="0" w:space="0" w:color="auto"/>
        <w:left w:val="none" w:sz="0" w:space="0" w:color="auto"/>
        <w:bottom w:val="none" w:sz="0" w:space="0" w:color="auto"/>
        <w:right w:val="none" w:sz="0" w:space="0" w:color="auto"/>
      </w:divBdr>
    </w:div>
    <w:div w:id="134184013">
      <w:bodyDiv w:val="1"/>
      <w:marLeft w:val="0"/>
      <w:marRight w:val="0"/>
      <w:marTop w:val="0"/>
      <w:marBottom w:val="0"/>
      <w:divBdr>
        <w:top w:val="none" w:sz="0" w:space="0" w:color="auto"/>
        <w:left w:val="none" w:sz="0" w:space="0" w:color="auto"/>
        <w:bottom w:val="none" w:sz="0" w:space="0" w:color="auto"/>
        <w:right w:val="none" w:sz="0" w:space="0" w:color="auto"/>
      </w:divBdr>
    </w:div>
    <w:div w:id="134372026">
      <w:bodyDiv w:val="1"/>
      <w:marLeft w:val="0"/>
      <w:marRight w:val="0"/>
      <w:marTop w:val="0"/>
      <w:marBottom w:val="0"/>
      <w:divBdr>
        <w:top w:val="none" w:sz="0" w:space="0" w:color="auto"/>
        <w:left w:val="none" w:sz="0" w:space="0" w:color="auto"/>
        <w:bottom w:val="none" w:sz="0" w:space="0" w:color="auto"/>
        <w:right w:val="none" w:sz="0" w:space="0" w:color="auto"/>
      </w:divBdr>
    </w:div>
    <w:div w:id="134611822">
      <w:bodyDiv w:val="1"/>
      <w:marLeft w:val="0"/>
      <w:marRight w:val="0"/>
      <w:marTop w:val="0"/>
      <w:marBottom w:val="0"/>
      <w:divBdr>
        <w:top w:val="none" w:sz="0" w:space="0" w:color="auto"/>
        <w:left w:val="none" w:sz="0" w:space="0" w:color="auto"/>
        <w:bottom w:val="none" w:sz="0" w:space="0" w:color="auto"/>
        <w:right w:val="none" w:sz="0" w:space="0" w:color="auto"/>
      </w:divBdr>
    </w:div>
    <w:div w:id="134639094">
      <w:bodyDiv w:val="1"/>
      <w:marLeft w:val="0"/>
      <w:marRight w:val="0"/>
      <w:marTop w:val="0"/>
      <w:marBottom w:val="0"/>
      <w:divBdr>
        <w:top w:val="none" w:sz="0" w:space="0" w:color="auto"/>
        <w:left w:val="none" w:sz="0" w:space="0" w:color="auto"/>
        <w:bottom w:val="none" w:sz="0" w:space="0" w:color="auto"/>
        <w:right w:val="none" w:sz="0" w:space="0" w:color="auto"/>
      </w:divBdr>
    </w:div>
    <w:div w:id="134875483">
      <w:bodyDiv w:val="1"/>
      <w:marLeft w:val="0"/>
      <w:marRight w:val="0"/>
      <w:marTop w:val="0"/>
      <w:marBottom w:val="0"/>
      <w:divBdr>
        <w:top w:val="none" w:sz="0" w:space="0" w:color="auto"/>
        <w:left w:val="none" w:sz="0" w:space="0" w:color="auto"/>
        <w:bottom w:val="none" w:sz="0" w:space="0" w:color="auto"/>
        <w:right w:val="none" w:sz="0" w:space="0" w:color="auto"/>
      </w:divBdr>
    </w:div>
    <w:div w:id="134953821">
      <w:bodyDiv w:val="1"/>
      <w:marLeft w:val="0"/>
      <w:marRight w:val="0"/>
      <w:marTop w:val="0"/>
      <w:marBottom w:val="0"/>
      <w:divBdr>
        <w:top w:val="none" w:sz="0" w:space="0" w:color="auto"/>
        <w:left w:val="none" w:sz="0" w:space="0" w:color="auto"/>
        <w:bottom w:val="none" w:sz="0" w:space="0" w:color="auto"/>
        <w:right w:val="none" w:sz="0" w:space="0" w:color="auto"/>
      </w:divBdr>
    </w:div>
    <w:div w:id="135075618">
      <w:bodyDiv w:val="1"/>
      <w:marLeft w:val="0"/>
      <w:marRight w:val="0"/>
      <w:marTop w:val="0"/>
      <w:marBottom w:val="0"/>
      <w:divBdr>
        <w:top w:val="none" w:sz="0" w:space="0" w:color="auto"/>
        <w:left w:val="none" w:sz="0" w:space="0" w:color="auto"/>
        <w:bottom w:val="none" w:sz="0" w:space="0" w:color="auto"/>
        <w:right w:val="none" w:sz="0" w:space="0" w:color="auto"/>
      </w:divBdr>
    </w:div>
    <w:div w:id="135223226">
      <w:bodyDiv w:val="1"/>
      <w:marLeft w:val="0"/>
      <w:marRight w:val="0"/>
      <w:marTop w:val="0"/>
      <w:marBottom w:val="0"/>
      <w:divBdr>
        <w:top w:val="none" w:sz="0" w:space="0" w:color="auto"/>
        <w:left w:val="none" w:sz="0" w:space="0" w:color="auto"/>
        <w:bottom w:val="none" w:sz="0" w:space="0" w:color="auto"/>
        <w:right w:val="none" w:sz="0" w:space="0" w:color="auto"/>
      </w:divBdr>
    </w:div>
    <w:div w:id="135299045">
      <w:bodyDiv w:val="1"/>
      <w:marLeft w:val="0"/>
      <w:marRight w:val="0"/>
      <w:marTop w:val="0"/>
      <w:marBottom w:val="0"/>
      <w:divBdr>
        <w:top w:val="none" w:sz="0" w:space="0" w:color="auto"/>
        <w:left w:val="none" w:sz="0" w:space="0" w:color="auto"/>
        <w:bottom w:val="none" w:sz="0" w:space="0" w:color="auto"/>
        <w:right w:val="none" w:sz="0" w:space="0" w:color="auto"/>
      </w:divBdr>
    </w:div>
    <w:div w:id="136076327">
      <w:bodyDiv w:val="1"/>
      <w:marLeft w:val="0"/>
      <w:marRight w:val="0"/>
      <w:marTop w:val="0"/>
      <w:marBottom w:val="0"/>
      <w:divBdr>
        <w:top w:val="none" w:sz="0" w:space="0" w:color="auto"/>
        <w:left w:val="none" w:sz="0" w:space="0" w:color="auto"/>
        <w:bottom w:val="none" w:sz="0" w:space="0" w:color="auto"/>
        <w:right w:val="none" w:sz="0" w:space="0" w:color="auto"/>
      </w:divBdr>
    </w:div>
    <w:div w:id="136268442">
      <w:bodyDiv w:val="1"/>
      <w:marLeft w:val="0"/>
      <w:marRight w:val="0"/>
      <w:marTop w:val="0"/>
      <w:marBottom w:val="0"/>
      <w:divBdr>
        <w:top w:val="none" w:sz="0" w:space="0" w:color="auto"/>
        <w:left w:val="none" w:sz="0" w:space="0" w:color="auto"/>
        <w:bottom w:val="none" w:sz="0" w:space="0" w:color="auto"/>
        <w:right w:val="none" w:sz="0" w:space="0" w:color="auto"/>
      </w:divBdr>
    </w:div>
    <w:div w:id="136607163">
      <w:bodyDiv w:val="1"/>
      <w:marLeft w:val="0"/>
      <w:marRight w:val="0"/>
      <w:marTop w:val="0"/>
      <w:marBottom w:val="0"/>
      <w:divBdr>
        <w:top w:val="none" w:sz="0" w:space="0" w:color="auto"/>
        <w:left w:val="none" w:sz="0" w:space="0" w:color="auto"/>
        <w:bottom w:val="none" w:sz="0" w:space="0" w:color="auto"/>
        <w:right w:val="none" w:sz="0" w:space="0" w:color="auto"/>
      </w:divBdr>
    </w:div>
    <w:div w:id="136609142">
      <w:bodyDiv w:val="1"/>
      <w:marLeft w:val="0"/>
      <w:marRight w:val="0"/>
      <w:marTop w:val="0"/>
      <w:marBottom w:val="0"/>
      <w:divBdr>
        <w:top w:val="none" w:sz="0" w:space="0" w:color="auto"/>
        <w:left w:val="none" w:sz="0" w:space="0" w:color="auto"/>
        <w:bottom w:val="none" w:sz="0" w:space="0" w:color="auto"/>
        <w:right w:val="none" w:sz="0" w:space="0" w:color="auto"/>
      </w:divBdr>
    </w:div>
    <w:div w:id="136842610">
      <w:bodyDiv w:val="1"/>
      <w:marLeft w:val="0"/>
      <w:marRight w:val="0"/>
      <w:marTop w:val="0"/>
      <w:marBottom w:val="0"/>
      <w:divBdr>
        <w:top w:val="none" w:sz="0" w:space="0" w:color="auto"/>
        <w:left w:val="none" w:sz="0" w:space="0" w:color="auto"/>
        <w:bottom w:val="none" w:sz="0" w:space="0" w:color="auto"/>
        <w:right w:val="none" w:sz="0" w:space="0" w:color="auto"/>
      </w:divBdr>
    </w:div>
    <w:div w:id="137042118">
      <w:bodyDiv w:val="1"/>
      <w:marLeft w:val="0"/>
      <w:marRight w:val="0"/>
      <w:marTop w:val="0"/>
      <w:marBottom w:val="0"/>
      <w:divBdr>
        <w:top w:val="none" w:sz="0" w:space="0" w:color="auto"/>
        <w:left w:val="none" w:sz="0" w:space="0" w:color="auto"/>
        <w:bottom w:val="none" w:sz="0" w:space="0" w:color="auto"/>
        <w:right w:val="none" w:sz="0" w:space="0" w:color="auto"/>
      </w:divBdr>
    </w:div>
    <w:div w:id="137311096">
      <w:bodyDiv w:val="1"/>
      <w:marLeft w:val="0"/>
      <w:marRight w:val="0"/>
      <w:marTop w:val="0"/>
      <w:marBottom w:val="0"/>
      <w:divBdr>
        <w:top w:val="none" w:sz="0" w:space="0" w:color="auto"/>
        <w:left w:val="none" w:sz="0" w:space="0" w:color="auto"/>
        <w:bottom w:val="none" w:sz="0" w:space="0" w:color="auto"/>
        <w:right w:val="none" w:sz="0" w:space="0" w:color="auto"/>
      </w:divBdr>
    </w:div>
    <w:div w:id="137455999">
      <w:bodyDiv w:val="1"/>
      <w:marLeft w:val="0"/>
      <w:marRight w:val="0"/>
      <w:marTop w:val="0"/>
      <w:marBottom w:val="0"/>
      <w:divBdr>
        <w:top w:val="none" w:sz="0" w:space="0" w:color="auto"/>
        <w:left w:val="none" w:sz="0" w:space="0" w:color="auto"/>
        <w:bottom w:val="none" w:sz="0" w:space="0" w:color="auto"/>
        <w:right w:val="none" w:sz="0" w:space="0" w:color="auto"/>
      </w:divBdr>
    </w:div>
    <w:div w:id="137765907">
      <w:bodyDiv w:val="1"/>
      <w:marLeft w:val="0"/>
      <w:marRight w:val="0"/>
      <w:marTop w:val="0"/>
      <w:marBottom w:val="0"/>
      <w:divBdr>
        <w:top w:val="none" w:sz="0" w:space="0" w:color="auto"/>
        <w:left w:val="none" w:sz="0" w:space="0" w:color="auto"/>
        <w:bottom w:val="none" w:sz="0" w:space="0" w:color="auto"/>
        <w:right w:val="none" w:sz="0" w:space="0" w:color="auto"/>
      </w:divBdr>
    </w:div>
    <w:div w:id="137957753">
      <w:bodyDiv w:val="1"/>
      <w:marLeft w:val="0"/>
      <w:marRight w:val="0"/>
      <w:marTop w:val="0"/>
      <w:marBottom w:val="0"/>
      <w:divBdr>
        <w:top w:val="none" w:sz="0" w:space="0" w:color="auto"/>
        <w:left w:val="none" w:sz="0" w:space="0" w:color="auto"/>
        <w:bottom w:val="none" w:sz="0" w:space="0" w:color="auto"/>
        <w:right w:val="none" w:sz="0" w:space="0" w:color="auto"/>
      </w:divBdr>
    </w:div>
    <w:div w:id="137960883">
      <w:bodyDiv w:val="1"/>
      <w:marLeft w:val="0"/>
      <w:marRight w:val="0"/>
      <w:marTop w:val="0"/>
      <w:marBottom w:val="0"/>
      <w:divBdr>
        <w:top w:val="none" w:sz="0" w:space="0" w:color="auto"/>
        <w:left w:val="none" w:sz="0" w:space="0" w:color="auto"/>
        <w:bottom w:val="none" w:sz="0" w:space="0" w:color="auto"/>
        <w:right w:val="none" w:sz="0" w:space="0" w:color="auto"/>
      </w:divBdr>
    </w:div>
    <w:div w:id="138038235">
      <w:bodyDiv w:val="1"/>
      <w:marLeft w:val="0"/>
      <w:marRight w:val="0"/>
      <w:marTop w:val="0"/>
      <w:marBottom w:val="0"/>
      <w:divBdr>
        <w:top w:val="none" w:sz="0" w:space="0" w:color="auto"/>
        <w:left w:val="none" w:sz="0" w:space="0" w:color="auto"/>
        <w:bottom w:val="none" w:sz="0" w:space="0" w:color="auto"/>
        <w:right w:val="none" w:sz="0" w:space="0" w:color="auto"/>
      </w:divBdr>
    </w:div>
    <w:div w:id="138154516">
      <w:bodyDiv w:val="1"/>
      <w:marLeft w:val="0"/>
      <w:marRight w:val="0"/>
      <w:marTop w:val="0"/>
      <w:marBottom w:val="0"/>
      <w:divBdr>
        <w:top w:val="none" w:sz="0" w:space="0" w:color="auto"/>
        <w:left w:val="none" w:sz="0" w:space="0" w:color="auto"/>
        <w:bottom w:val="none" w:sz="0" w:space="0" w:color="auto"/>
        <w:right w:val="none" w:sz="0" w:space="0" w:color="auto"/>
      </w:divBdr>
    </w:div>
    <w:div w:id="138346552">
      <w:bodyDiv w:val="1"/>
      <w:marLeft w:val="0"/>
      <w:marRight w:val="0"/>
      <w:marTop w:val="0"/>
      <w:marBottom w:val="0"/>
      <w:divBdr>
        <w:top w:val="none" w:sz="0" w:space="0" w:color="auto"/>
        <w:left w:val="none" w:sz="0" w:space="0" w:color="auto"/>
        <w:bottom w:val="none" w:sz="0" w:space="0" w:color="auto"/>
        <w:right w:val="none" w:sz="0" w:space="0" w:color="auto"/>
      </w:divBdr>
    </w:div>
    <w:div w:id="138352924">
      <w:bodyDiv w:val="1"/>
      <w:marLeft w:val="0"/>
      <w:marRight w:val="0"/>
      <w:marTop w:val="0"/>
      <w:marBottom w:val="0"/>
      <w:divBdr>
        <w:top w:val="none" w:sz="0" w:space="0" w:color="auto"/>
        <w:left w:val="none" w:sz="0" w:space="0" w:color="auto"/>
        <w:bottom w:val="none" w:sz="0" w:space="0" w:color="auto"/>
        <w:right w:val="none" w:sz="0" w:space="0" w:color="auto"/>
      </w:divBdr>
    </w:div>
    <w:div w:id="138543763">
      <w:bodyDiv w:val="1"/>
      <w:marLeft w:val="0"/>
      <w:marRight w:val="0"/>
      <w:marTop w:val="0"/>
      <w:marBottom w:val="0"/>
      <w:divBdr>
        <w:top w:val="none" w:sz="0" w:space="0" w:color="auto"/>
        <w:left w:val="none" w:sz="0" w:space="0" w:color="auto"/>
        <w:bottom w:val="none" w:sz="0" w:space="0" w:color="auto"/>
        <w:right w:val="none" w:sz="0" w:space="0" w:color="auto"/>
      </w:divBdr>
    </w:div>
    <w:div w:id="138695557">
      <w:bodyDiv w:val="1"/>
      <w:marLeft w:val="0"/>
      <w:marRight w:val="0"/>
      <w:marTop w:val="0"/>
      <w:marBottom w:val="0"/>
      <w:divBdr>
        <w:top w:val="none" w:sz="0" w:space="0" w:color="auto"/>
        <w:left w:val="none" w:sz="0" w:space="0" w:color="auto"/>
        <w:bottom w:val="none" w:sz="0" w:space="0" w:color="auto"/>
        <w:right w:val="none" w:sz="0" w:space="0" w:color="auto"/>
      </w:divBdr>
    </w:div>
    <w:div w:id="138767671">
      <w:bodyDiv w:val="1"/>
      <w:marLeft w:val="0"/>
      <w:marRight w:val="0"/>
      <w:marTop w:val="0"/>
      <w:marBottom w:val="0"/>
      <w:divBdr>
        <w:top w:val="none" w:sz="0" w:space="0" w:color="auto"/>
        <w:left w:val="none" w:sz="0" w:space="0" w:color="auto"/>
        <w:bottom w:val="none" w:sz="0" w:space="0" w:color="auto"/>
        <w:right w:val="none" w:sz="0" w:space="0" w:color="auto"/>
      </w:divBdr>
    </w:div>
    <w:div w:id="139004858">
      <w:bodyDiv w:val="1"/>
      <w:marLeft w:val="0"/>
      <w:marRight w:val="0"/>
      <w:marTop w:val="0"/>
      <w:marBottom w:val="0"/>
      <w:divBdr>
        <w:top w:val="none" w:sz="0" w:space="0" w:color="auto"/>
        <w:left w:val="none" w:sz="0" w:space="0" w:color="auto"/>
        <w:bottom w:val="none" w:sz="0" w:space="0" w:color="auto"/>
        <w:right w:val="none" w:sz="0" w:space="0" w:color="auto"/>
      </w:divBdr>
    </w:div>
    <w:div w:id="139269454">
      <w:bodyDiv w:val="1"/>
      <w:marLeft w:val="0"/>
      <w:marRight w:val="0"/>
      <w:marTop w:val="0"/>
      <w:marBottom w:val="0"/>
      <w:divBdr>
        <w:top w:val="none" w:sz="0" w:space="0" w:color="auto"/>
        <w:left w:val="none" w:sz="0" w:space="0" w:color="auto"/>
        <w:bottom w:val="none" w:sz="0" w:space="0" w:color="auto"/>
        <w:right w:val="none" w:sz="0" w:space="0" w:color="auto"/>
      </w:divBdr>
    </w:div>
    <w:div w:id="139272156">
      <w:bodyDiv w:val="1"/>
      <w:marLeft w:val="0"/>
      <w:marRight w:val="0"/>
      <w:marTop w:val="0"/>
      <w:marBottom w:val="0"/>
      <w:divBdr>
        <w:top w:val="none" w:sz="0" w:space="0" w:color="auto"/>
        <w:left w:val="none" w:sz="0" w:space="0" w:color="auto"/>
        <w:bottom w:val="none" w:sz="0" w:space="0" w:color="auto"/>
        <w:right w:val="none" w:sz="0" w:space="0" w:color="auto"/>
      </w:divBdr>
    </w:div>
    <w:div w:id="139422569">
      <w:bodyDiv w:val="1"/>
      <w:marLeft w:val="0"/>
      <w:marRight w:val="0"/>
      <w:marTop w:val="0"/>
      <w:marBottom w:val="0"/>
      <w:divBdr>
        <w:top w:val="none" w:sz="0" w:space="0" w:color="auto"/>
        <w:left w:val="none" w:sz="0" w:space="0" w:color="auto"/>
        <w:bottom w:val="none" w:sz="0" w:space="0" w:color="auto"/>
        <w:right w:val="none" w:sz="0" w:space="0" w:color="auto"/>
      </w:divBdr>
    </w:div>
    <w:div w:id="139730181">
      <w:bodyDiv w:val="1"/>
      <w:marLeft w:val="0"/>
      <w:marRight w:val="0"/>
      <w:marTop w:val="0"/>
      <w:marBottom w:val="0"/>
      <w:divBdr>
        <w:top w:val="none" w:sz="0" w:space="0" w:color="auto"/>
        <w:left w:val="none" w:sz="0" w:space="0" w:color="auto"/>
        <w:bottom w:val="none" w:sz="0" w:space="0" w:color="auto"/>
        <w:right w:val="none" w:sz="0" w:space="0" w:color="auto"/>
      </w:divBdr>
    </w:div>
    <w:div w:id="140193856">
      <w:bodyDiv w:val="1"/>
      <w:marLeft w:val="0"/>
      <w:marRight w:val="0"/>
      <w:marTop w:val="0"/>
      <w:marBottom w:val="0"/>
      <w:divBdr>
        <w:top w:val="none" w:sz="0" w:space="0" w:color="auto"/>
        <w:left w:val="none" w:sz="0" w:space="0" w:color="auto"/>
        <w:bottom w:val="none" w:sz="0" w:space="0" w:color="auto"/>
        <w:right w:val="none" w:sz="0" w:space="0" w:color="auto"/>
      </w:divBdr>
    </w:div>
    <w:div w:id="140930063">
      <w:bodyDiv w:val="1"/>
      <w:marLeft w:val="0"/>
      <w:marRight w:val="0"/>
      <w:marTop w:val="0"/>
      <w:marBottom w:val="0"/>
      <w:divBdr>
        <w:top w:val="none" w:sz="0" w:space="0" w:color="auto"/>
        <w:left w:val="none" w:sz="0" w:space="0" w:color="auto"/>
        <w:bottom w:val="none" w:sz="0" w:space="0" w:color="auto"/>
        <w:right w:val="none" w:sz="0" w:space="0" w:color="auto"/>
      </w:divBdr>
    </w:div>
    <w:div w:id="140971835">
      <w:bodyDiv w:val="1"/>
      <w:marLeft w:val="0"/>
      <w:marRight w:val="0"/>
      <w:marTop w:val="0"/>
      <w:marBottom w:val="0"/>
      <w:divBdr>
        <w:top w:val="none" w:sz="0" w:space="0" w:color="auto"/>
        <w:left w:val="none" w:sz="0" w:space="0" w:color="auto"/>
        <w:bottom w:val="none" w:sz="0" w:space="0" w:color="auto"/>
        <w:right w:val="none" w:sz="0" w:space="0" w:color="auto"/>
      </w:divBdr>
    </w:div>
    <w:div w:id="141044035">
      <w:bodyDiv w:val="1"/>
      <w:marLeft w:val="0"/>
      <w:marRight w:val="0"/>
      <w:marTop w:val="0"/>
      <w:marBottom w:val="0"/>
      <w:divBdr>
        <w:top w:val="none" w:sz="0" w:space="0" w:color="auto"/>
        <w:left w:val="none" w:sz="0" w:space="0" w:color="auto"/>
        <w:bottom w:val="none" w:sz="0" w:space="0" w:color="auto"/>
        <w:right w:val="none" w:sz="0" w:space="0" w:color="auto"/>
      </w:divBdr>
    </w:div>
    <w:div w:id="141192128">
      <w:bodyDiv w:val="1"/>
      <w:marLeft w:val="0"/>
      <w:marRight w:val="0"/>
      <w:marTop w:val="0"/>
      <w:marBottom w:val="0"/>
      <w:divBdr>
        <w:top w:val="none" w:sz="0" w:space="0" w:color="auto"/>
        <w:left w:val="none" w:sz="0" w:space="0" w:color="auto"/>
        <w:bottom w:val="none" w:sz="0" w:space="0" w:color="auto"/>
        <w:right w:val="none" w:sz="0" w:space="0" w:color="auto"/>
      </w:divBdr>
    </w:div>
    <w:div w:id="141508531">
      <w:bodyDiv w:val="1"/>
      <w:marLeft w:val="0"/>
      <w:marRight w:val="0"/>
      <w:marTop w:val="0"/>
      <w:marBottom w:val="0"/>
      <w:divBdr>
        <w:top w:val="none" w:sz="0" w:space="0" w:color="auto"/>
        <w:left w:val="none" w:sz="0" w:space="0" w:color="auto"/>
        <w:bottom w:val="none" w:sz="0" w:space="0" w:color="auto"/>
        <w:right w:val="none" w:sz="0" w:space="0" w:color="auto"/>
      </w:divBdr>
    </w:div>
    <w:div w:id="141703457">
      <w:bodyDiv w:val="1"/>
      <w:marLeft w:val="0"/>
      <w:marRight w:val="0"/>
      <w:marTop w:val="0"/>
      <w:marBottom w:val="0"/>
      <w:divBdr>
        <w:top w:val="none" w:sz="0" w:space="0" w:color="auto"/>
        <w:left w:val="none" w:sz="0" w:space="0" w:color="auto"/>
        <w:bottom w:val="none" w:sz="0" w:space="0" w:color="auto"/>
        <w:right w:val="none" w:sz="0" w:space="0" w:color="auto"/>
      </w:divBdr>
    </w:div>
    <w:div w:id="141848082">
      <w:bodyDiv w:val="1"/>
      <w:marLeft w:val="0"/>
      <w:marRight w:val="0"/>
      <w:marTop w:val="0"/>
      <w:marBottom w:val="0"/>
      <w:divBdr>
        <w:top w:val="none" w:sz="0" w:space="0" w:color="auto"/>
        <w:left w:val="none" w:sz="0" w:space="0" w:color="auto"/>
        <w:bottom w:val="none" w:sz="0" w:space="0" w:color="auto"/>
        <w:right w:val="none" w:sz="0" w:space="0" w:color="auto"/>
      </w:divBdr>
    </w:div>
    <w:div w:id="141897033">
      <w:bodyDiv w:val="1"/>
      <w:marLeft w:val="0"/>
      <w:marRight w:val="0"/>
      <w:marTop w:val="0"/>
      <w:marBottom w:val="0"/>
      <w:divBdr>
        <w:top w:val="none" w:sz="0" w:space="0" w:color="auto"/>
        <w:left w:val="none" w:sz="0" w:space="0" w:color="auto"/>
        <w:bottom w:val="none" w:sz="0" w:space="0" w:color="auto"/>
        <w:right w:val="none" w:sz="0" w:space="0" w:color="auto"/>
      </w:divBdr>
    </w:div>
    <w:div w:id="141965284">
      <w:bodyDiv w:val="1"/>
      <w:marLeft w:val="0"/>
      <w:marRight w:val="0"/>
      <w:marTop w:val="0"/>
      <w:marBottom w:val="0"/>
      <w:divBdr>
        <w:top w:val="none" w:sz="0" w:space="0" w:color="auto"/>
        <w:left w:val="none" w:sz="0" w:space="0" w:color="auto"/>
        <w:bottom w:val="none" w:sz="0" w:space="0" w:color="auto"/>
        <w:right w:val="none" w:sz="0" w:space="0" w:color="auto"/>
      </w:divBdr>
    </w:div>
    <w:div w:id="141970279">
      <w:bodyDiv w:val="1"/>
      <w:marLeft w:val="0"/>
      <w:marRight w:val="0"/>
      <w:marTop w:val="0"/>
      <w:marBottom w:val="0"/>
      <w:divBdr>
        <w:top w:val="none" w:sz="0" w:space="0" w:color="auto"/>
        <w:left w:val="none" w:sz="0" w:space="0" w:color="auto"/>
        <w:bottom w:val="none" w:sz="0" w:space="0" w:color="auto"/>
        <w:right w:val="none" w:sz="0" w:space="0" w:color="auto"/>
      </w:divBdr>
    </w:div>
    <w:div w:id="142087870">
      <w:bodyDiv w:val="1"/>
      <w:marLeft w:val="0"/>
      <w:marRight w:val="0"/>
      <w:marTop w:val="0"/>
      <w:marBottom w:val="0"/>
      <w:divBdr>
        <w:top w:val="none" w:sz="0" w:space="0" w:color="auto"/>
        <w:left w:val="none" w:sz="0" w:space="0" w:color="auto"/>
        <w:bottom w:val="none" w:sz="0" w:space="0" w:color="auto"/>
        <w:right w:val="none" w:sz="0" w:space="0" w:color="auto"/>
      </w:divBdr>
    </w:div>
    <w:div w:id="142741998">
      <w:bodyDiv w:val="1"/>
      <w:marLeft w:val="0"/>
      <w:marRight w:val="0"/>
      <w:marTop w:val="0"/>
      <w:marBottom w:val="0"/>
      <w:divBdr>
        <w:top w:val="none" w:sz="0" w:space="0" w:color="auto"/>
        <w:left w:val="none" w:sz="0" w:space="0" w:color="auto"/>
        <w:bottom w:val="none" w:sz="0" w:space="0" w:color="auto"/>
        <w:right w:val="none" w:sz="0" w:space="0" w:color="auto"/>
      </w:divBdr>
    </w:div>
    <w:div w:id="142813717">
      <w:bodyDiv w:val="1"/>
      <w:marLeft w:val="0"/>
      <w:marRight w:val="0"/>
      <w:marTop w:val="0"/>
      <w:marBottom w:val="0"/>
      <w:divBdr>
        <w:top w:val="none" w:sz="0" w:space="0" w:color="auto"/>
        <w:left w:val="none" w:sz="0" w:space="0" w:color="auto"/>
        <w:bottom w:val="none" w:sz="0" w:space="0" w:color="auto"/>
        <w:right w:val="none" w:sz="0" w:space="0" w:color="auto"/>
      </w:divBdr>
    </w:div>
    <w:div w:id="143086498">
      <w:bodyDiv w:val="1"/>
      <w:marLeft w:val="0"/>
      <w:marRight w:val="0"/>
      <w:marTop w:val="0"/>
      <w:marBottom w:val="0"/>
      <w:divBdr>
        <w:top w:val="none" w:sz="0" w:space="0" w:color="auto"/>
        <w:left w:val="none" w:sz="0" w:space="0" w:color="auto"/>
        <w:bottom w:val="none" w:sz="0" w:space="0" w:color="auto"/>
        <w:right w:val="none" w:sz="0" w:space="0" w:color="auto"/>
      </w:divBdr>
    </w:div>
    <w:div w:id="143471565">
      <w:bodyDiv w:val="1"/>
      <w:marLeft w:val="0"/>
      <w:marRight w:val="0"/>
      <w:marTop w:val="0"/>
      <w:marBottom w:val="0"/>
      <w:divBdr>
        <w:top w:val="none" w:sz="0" w:space="0" w:color="auto"/>
        <w:left w:val="none" w:sz="0" w:space="0" w:color="auto"/>
        <w:bottom w:val="none" w:sz="0" w:space="0" w:color="auto"/>
        <w:right w:val="none" w:sz="0" w:space="0" w:color="auto"/>
      </w:divBdr>
    </w:div>
    <w:div w:id="143815291">
      <w:bodyDiv w:val="1"/>
      <w:marLeft w:val="0"/>
      <w:marRight w:val="0"/>
      <w:marTop w:val="0"/>
      <w:marBottom w:val="0"/>
      <w:divBdr>
        <w:top w:val="none" w:sz="0" w:space="0" w:color="auto"/>
        <w:left w:val="none" w:sz="0" w:space="0" w:color="auto"/>
        <w:bottom w:val="none" w:sz="0" w:space="0" w:color="auto"/>
        <w:right w:val="none" w:sz="0" w:space="0" w:color="auto"/>
      </w:divBdr>
    </w:div>
    <w:div w:id="144014289">
      <w:bodyDiv w:val="1"/>
      <w:marLeft w:val="0"/>
      <w:marRight w:val="0"/>
      <w:marTop w:val="0"/>
      <w:marBottom w:val="0"/>
      <w:divBdr>
        <w:top w:val="none" w:sz="0" w:space="0" w:color="auto"/>
        <w:left w:val="none" w:sz="0" w:space="0" w:color="auto"/>
        <w:bottom w:val="none" w:sz="0" w:space="0" w:color="auto"/>
        <w:right w:val="none" w:sz="0" w:space="0" w:color="auto"/>
      </w:divBdr>
    </w:div>
    <w:div w:id="144015330">
      <w:bodyDiv w:val="1"/>
      <w:marLeft w:val="0"/>
      <w:marRight w:val="0"/>
      <w:marTop w:val="0"/>
      <w:marBottom w:val="0"/>
      <w:divBdr>
        <w:top w:val="none" w:sz="0" w:space="0" w:color="auto"/>
        <w:left w:val="none" w:sz="0" w:space="0" w:color="auto"/>
        <w:bottom w:val="none" w:sz="0" w:space="0" w:color="auto"/>
        <w:right w:val="none" w:sz="0" w:space="0" w:color="auto"/>
      </w:divBdr>
    </w:div>
    <w:div w:id="144051015">
      <w:bodyDiv w:val="1"/>
      <w:marLeft w:val="0"/>
      <w:marRight w:val="0"/>
      <w:marTop w:val="0"/>
      <w:marBottom w:val="0"/>
      <w:divBdr>
        <w:top w:val="none" w:sz="0" w:space="0" w:color="auto"/>
        <w:left w:val="none" w:sz="0" w:space="0" w:color="auto"/>
        <w:bottom w:val="none" w:sz="0" w:space="0" w:color="auto"/>
        <w:right w:val="none" w:sz="0" w:space="0" w:color="auto"/>
      </w:divBdr>
    </w:div>
    <w:div w:id="144318629">
      <w:bodyDiv w:val="1"/>
      <w:marLeft w:val="0"/>
      <w:marRight w:val="0"/>
      <w:marTop w:val="0"/>
      <w:marBottom w:val="0"/>
      <w:divBdr>
        <w:top w:val="none" w:sz="0" w:space="0" w:color="auto"/>
        <w:left w:val="none" w:sz="0" w:space="0" w:color="auto"/>
        <w:bottom w:val="none" w:sz="0" w:space="0" w:color="auto"/>
        <w:right w:val="none" w:sz="0" w:space="0" w:color="auto"/>
      </w:divBdr>
    </w:div>
    <w:div w:id="144663278">
      <w:bodyDiv w:val="1"/>
      <w:marLeft w:val="0"/>
      <w:marRight w:val="0"/>
      <w:marTop w:val="0"/>
      <w:marBottom w:val="0"/>
      <w:divBdr>
        <w:top w:val="none" w:sz="0" w:space="0" w:color="auto"/>
        <w:left w:val="none" w:sz="0" w:space="0" w:color="auto"/>
        <w:bottom w:val="none" w:sz="0" w:space="0" w:color="auto"/>
        <w:right w:val="none" w:sz="0" w:space="0" w:color="auto"/>
      </w:divBdr>
    </w:div>
    <w:div w:id="144980842">
      <w:bodyDiv w:val="1"/>
      <w:marLeft w:val="0"/>
      <w:marRight w:val="0"/>
      <w:marTop w:val="0"/>
      <w:marBottom w:val="0"/>
      <w:divBdr>
        <w:top w:val="none" w:sz="0" w:space="0" w:color="auto"/>
        <w:left w:val="none" w:sz="0" w:space="0" w:color="auto"/>
        <w:bottom w:val="none" w:sz="0" w:space="0" w:color="auto"/>
        <w:right w:val="none" w:sz="0" w:space="0" w:color="auto"/>
      </w:divBdr>
    </w:div>
    <w:div w:id="145126901">
      <w:bodyDiv w:val="1"/>
      <w:marLeft w:val="0"/>
      <w:marRight w:val="0"/>
      <w:marTop w:val="0"/>
      <w:marBottom w:val="0"/>
      <w:divBdr>
        <w:top w:val="none" w:sz="0" w:space="0" w:color="auto"/>
        <w:left w:val="none" w:sz="0" w:space="0" w:color="auto"/>
        <w:bottom w:val="none" w:sz="0" w:space="0" w:color="auto"/>
        <w:right w:val="none" w:sz="0" w:space="0" w:color="auto"/>
      </w:divBdr>
    </w:div>
    <w:div w:id="145635068">
      <w:bodyDiv w:val="1"/>
      <w:marLeft w:val="0"/>
      <w:marRight w:val="0"/>
      <w:marTop w:val="0"/>
      <w:marBottom w:val="0"/>
      <w:divBdr>
        <w:top w:val="none" w:sz="0" w:space="0" w:color="auto"/>
        <w:left w:val="none" w:sz="0" w:space="0" w:color="auto"/>
        <w:bottom w:val="none" w:sz="0" w:space="0" w:color="auto"/>
        <w:right w:val="none" w:sz="0" w:space="0" w:color="auto"/>
      </w:divBdr>
    </w:div>
    <w:div w:id="145753032">
      <w:bodyDiv w:val="1"/>
      <w:marLeft w:val="0"/>
      <w:marRight w:val="0"/>
      <w:marTop w:val="0"/>
      <w:marBottom w:val="0"/>
      <w:divBdr>
        <w:top w:val="none" w:sz="0" w:space="0" w:color="auto"/>
        <w:left w:val="none" w:sz="0" w:space="0" w:color="auto"/>
        <w:bottom w:val="none" w:sz="0" w:space="0" w:color="auto"/>
        <w:right w:val="none" w:sz="0" w:space="0" w:color="auto"/>
      </w:divBdr>
    </w:div>
    <w:div w:id="145971552">
      <w:bodyDiv w:val="1"/>
      <w:marLeft w:val="0"/>
      <w:marRight w:val="0"/>
      <w:marTop w:val="0"/>
      <w:marBottom w:val="0"/>
      <w:divBdr>
        <w:top w:val="none" w:sz="0" w:space="0" w:color="auto"/>
        <w:left w:val="none" w:sz="0" w:space="0" w:color="auto"/>
        <w:bottom w:val="none" w:sz="0" w:space="0" w:color="auto"/>
        <w:right w:val="none" w:sz="0" w:space="0" w:color="auto"/>
      </w:divBdr>
    </w:div>
    <w:div w:id="145974041">
      <w:bodyDiv w:val="1"/>
      <w:marLeft w:val="0"/>
      <w:marRight w:val="0"/>
      <w:marTop w:val="0"/>
      <w:marBottom w:val="0"/>
      <w:divBdr>
        <w:top w:val="none" w:sz="0" w:space="0" w:color="auto"/>
        <w:left w:val="none" w:sz="0" w:space="0" w:color="auto"/>
        <w:bottom w:val="none" w:sz="0" w:space="0" w:color="auto"/>
        <w:right w:val="none" w:sz="0" w:space="0" w:color="auto"/>
      </w:divBdr>
    </w:div>
    <w:div w:id="146020258">
      <w:bodyDiv w:val="1"/>
      <w:marLeft w:val="0"/>
      <w:marRight w:val="0"/>
      <w:marTop w:val="0"/>
      <w:marBottom w:val="0"/>
      <w:divBdr>
        <w:top w:val="none" w:sz="0" w:space="0" w:color="auto"/>
        <w:left w:val="none" w:sz="0" w:space="0" w:color="auto"/>
        <w:bottom w:val="none" w:sz="0" w:space="0" w:color="auto"/>
        <w:right w:val="none" w:sz="0" w:space="0" w:color="auto"/>
      </w:divBdr>
    </w:div>
    <w:div w:id="146628588">
      <w:bodyDiv w:val="1"/>
      <w:marLeft w:val="0"/>
      <w:marRight w:val="0"/>
      <w:marTop w:val="0"/>
      <w:marBottom w:val="0"/>
      <w:divBdr>
        <w:top w:val="none" w:sz="0" w:space="0" w:color="auto"/>
        <w:left w:val="none" w:sz="0" w:space="0" w:color="auto"/>
        <w:bottom w:val="none" w:sz="0" w:space="0" w:color="auto"/>
        <w:right w:val="none" w:sz="0" w:space="0" w:color="auto"/>
      </w:divBdr>
    </w:div>
    <w:div w:id="146676548">
      <w:bodyDiv w:val="1"/>
      <w:marLeft w:val="0"/>
      <w:marRight w:val="0"/>
      <w:marTop w:val="0"/>
      <w:marBottom w:val="0"/>
      <w:divBdr>
        <w:top w:val="none" w:sz="0" w:space="0" w:color="auto"/>
        <w:left w:val="none" w:sz="0" w:space="0" w:color="auto"/>
        <w:bottom w:val="none" w:sz="0" w:space="0" w:color="auto"/>
        <w:right w:val="none" w:sz="0" w:space="0" w:color="auto"/>
      </w:divBdr>
    </w:div>
    <w:div w:id="146749600">
      <w:bodyDiv w:val="1"/>
      <w:marLeft w:val="0"/>
      <w:marRight w:val="0"/>
      <w:marTop w:val="0"/>
      <w:marBottom w:val="0"/>
      <w:divBdr>
        <w:top w:val="none" w:sz="0" w:space="0" w:color="auto"/>
        <w:left w:val="none" w:sz="0" w:space="0" w:color="auto"/>
        <w:bottom w:val="none" w:sz="0" w:space="0" w:color="auto"/>
        <w:right w:val="none" w:sz="0" w:space="0" w:color="auto"/>
      </w:divBdr>
    </w:div>
    <w:div w:id="146897301">
      <w:bodyDiv w:val="1"/>
      <w:marLeft w:val="0"/>
      <w:marRight w:val="0"/>
      <w:marTop w:val="0"/>
      <w:marBottom w:val="0"/>
      <w:divBdr>
        <w:top w:val="none" w:sz="0" w:space="0" w:color="auto"/>
        <w:left w:val="none" w:sz="0" w:space="0" w:color="auto"/>
        <w:bottom w:val="none" w:sz="0" w:space="0" w:color="auto"/>
        <w:right w:val="none" w:sz="0" w:space="0" w:color="auto"/>
      </w:divBdr>
    </w:div>
    <w:div w:id="147329620">
      <w:bodyDiv w:val="1"/>
      <w:marLeft w:val="0"/>
      <w:marRight w:val="0"/>
      <w:marTop w:val="0"/>
      <w:marBottom w:val="0"/>
      <w:divBdr>
        <w:top w:val="none" w:sz="0" w:space="0" w:color="auto"/>
        <w:left w:val="none" w:sz="0" w:space="0" w:color="auto"/>
        <w:bottom w:val="none" w:sz="0" w:space="0" w:color="auto"/>
        <w:right w:val="none" w:sz="0" w:space="0" w:color="auto"/>
      </w:divBdr>
    </w:div>
    <w:div w:id="147594000">
      <w:bodyDiv w:val="1"/>
      <w:marLeft w:val="0"/>
      <w:marRight w:val="0"/>
      <w:marTop w:val="0"/>
      <w:marBottom w:val="0"/>
      <w:divBdr>
        <w:top w:val="none" w:sz="0" w:space="0" w:color="auto"/>
        <w:left w:val="none" w:sz="0" w:space="0" w:color="auto"/>
        <w:bottom w:val="none" w:sz="0" w:space="0" w:color="auto"/>
        <w:right w:val="none" w:sz="0" w:space="0" w:color="auto"/>
      </w:divBdr>
    </w:div>
    <w:div w:id="147599536">
      <w:bodyDiv w:val="1"/>
      <w:marLeft w:val="0"/>
      <w:marRight w:val="0"/>
      <w:marTop w:val="0"/>
      <w:marBottom w:val="0"/>
      <w:divBdr>
        <w:top w:val="none" w:sz="0" w:space="0" w:color="auto"/>
        <w:left w:val="none" w:sz="0" w:space="0" w:color="auto"/>
        <w:bottom w:val="none" w:sz="0" w:space="0" w:color="auto"/>
        <w:right w:val="none" w:sz="0" w:space="0" w:color="auto"/>
      </w:divBdr>
    </w:div>
    <w:div w:id="147602403">
      <w:bodyDiv w:val="1"/>
      <w:marLeft w:val="0"/>
      <w:marRight w:val="0"/>
      <w:marTop w:val="0"/>
      <w:marBottom w:val="0"/>
      <w:divBdr>
        <w:top w:val="none" w:sz="0" w:space="0" w:color="auto"/>
        <w:left w:val="none" w:sz="0" w:space="0" w:color="auto"/>
        <w:bottom w:val="none" w:sz="0" w:space="0" w:color="auto"/>
        <w:right w:val="none" w:sz="0" w:space="0" w:color="auto"/>
      </w:divBdr>
    </w:div>
    <w:div w:id="147795028">
      <w:bodyDiv w:val="1"/>
      <w:marLeft w:val="0"/>
      <w:marRight w:val="0"/>
      <w:marTop w:val="0"/>
      <w:marBottom w:val="0"/>
      <w:divBdr>
        <w:top w:val="none" w:sz="0" w:space="0" w:color="auto"/>
        <w:left w:val="none" w:sz="0" w:space="0" w:color="auto"/>
        <w:bottom w:val="none" w:sz="0" w:space="0" w:color="auto"/>
        <w:right w:val="none" w:sz="0" w:space="0" w:color="auto"/>
      </w:divBdr>
    </w:div>
    <w:div w:id="147938307">
      <w:bodyDiv w:val="1"/>
      <w:marLeft w:val="0"/>
      <w:marRight w:val="0"/>
      <w:marTop w:val="0"/>
      <w:marBottom w:val="0"/>
      <w:divBdr>
        <w:top w:val="none" w:sz="0" w:space="0" w:color="auto"/>
        <w:left w:val="none" w:sz="0" w:space="0" w:color="auto"/>
        <w:bottom w:val="none" w:sz="0" w:space="0" w:color="auto"/>
        <w:right w:val="none" w:sz="0" w:space="0" w:color="auto"/>
      </w:divBdr>
    </w:div>
    <w:div w:id="147987083">
      <w:bodyDiv w:val="1"/>
      <w:marLeft w:val="0"/>
      <w:marRight w:val="0"/>
      <w:marTop w:val="0"/>
      <w:marBottom w:val="0"/>
      <w:divBdr>
        <w:top w:val="none" w:sz="0" w:space="0" w:color="auto"/>
        <w:left w:val="none" w:sz="0" w:space="0" w:color="auto"/>
        <w:bottom w:val="none" w:sz="0" w:space="0" w:color="auto"/>
        <w:right w:val="none" w:sz="0" w:space="0" w:color="auto"/>
      </w:divBdr>
    </w:div>
    <w:div w:id="148517793">
      <w:bodyDiv w:val="1"/>
      <w:marLeft w:val="0"/>
      <w:marRight w:val="0"/>
      <w:marTop w:val="0"/>
      <w:marBottom w:val="0"/>
      <w:divBdr>
        <w:top w:val="none" w:sz="0" w:space="0" w:color="auto"/>
        <w:left w:val="none" w:sz="0" w:space="0" w:color="auto"/>
        <w:bottom w:val="none" w:sz="0" w:space="0" w:color="auto"/>
        <w:right w:val="none" w:sz="0" w:space="0" w:color="auto"/>
      </w:divBdr>
    </w:div>
    <w:div w:id="148520461">
      <w:bodyDiv w:val="1"/>
      <w:marLeft w:val="0"/>
      <w:marRight w:val="0"/>
      <w:marTop w:val="0"/>
      <w:marBottom w:val="0"/>
      <w:divBdr>
        <w:top w:val="none" w:sz="0" w:space="0" w:color="auto"/>
        <w:left w:val="none" w:sz="0" w:space="0" w:color="auto"/>
        <w:bottom w:val="none" w:sz="0" w:space="0" w:color="auto"/>
        <w:right w:val="none" w:sz="0" w:space="0" w:color="auto"/>
      </w:divBdr>
    </w:div>
    <w:div w:id="149250337">
      <w:bodyDiv w:val="1"/>
      <w:marLeft w:val="0"/>
      <w:marRight w:val="0"/>
      <w:marTop w:val="0"/>
      <w:marBottom w:val="0"/>
      <w:divBdr>
        <w:top w:val="none" w:sz="0" w:space="0" w:color="auto"/>
        <w:left w:val="none" w:sz="0" w:space="0" w:color="auto"/>
        <w:bottom w:val="none" w:sz="0" w:space="0" w:color="auto"/>
        <w:right w:val="none" w:sz="0" w:space="0" w:color="auto"/>
      </w:divBdr>
    </w:div>
    <w:div w:id="149448034">
      <w:bodyDiv w:val="1"/>
      <w:marLeft w:val="0"/>
      <w:marRight w:val="0"/>
      <w:marTop w:val="0"/>
      <w:marBottom w:val="0"/>
      <w:divBdr>
        <w:top w:val="none" w:sz="0" w:space="0" w:color="auto"/>
        <w:left w:val="none" w:sz="0" w:space="0" w:color="auto"/>
        <w:bottom w:val="none" w:sz="0" w:space="0" w:color="auto"/>
        <w:right w:val="none" w:sz="0" w:space="0" w:color="auto"/>
      </w:divBdr>
    </w:div>
    <w:div w:id="149450678">
      <w:bodyDiv w:val="1"/>
      <w:marLeft w:val="0"/>
      <w:marRight w:val="0"/>
      <w:marTop w:val="0"/>
      <w:marBottom w:val="0"/>
      <w:divBdr>
        <w:top w:val="none" w:sz="0" w:space="0" w:color="auto"/>
        <w:left w:val="none" w:sz="0" w:space="0" w:color="auto"/>
        <w:bottom w:val="none" w:sz="0" w:space="0" w:color="auto"/>
        <w:right w:val="none" w:sz="0" w:space="0" w:color="auto"/>
      </w:divBdr>
    </w:div>
    <w:div w:id="149637746">
      <w:bodyDiv w:val="1"/>
      <w:marLeft w:val="0"/>
      <w:marRight w:val="0"/>
      <w:marTop w:val="0"/>
      <w:marBottom w:val="0"/>
      <w:divBdr>
        <w:top w:val="none" w:sz="0" w:space="0" w:color="auto"/>
        <w:left w:val="none" w:sz="0" w:space="0" w:color="auto"/>
        <w:bottom w:val="none" w:sz="0" w:space="0" w:color="auto"/>
        <w:right w:val="none" w:sz="0" w:space="0" w:color="auto"/>
      </w:divBdr>
    </w:div>
    <w:div w:id="150365091">
      <w:bodyDiv w:val="1"/>
      <w:marLeft w:val="0"/>
      <w:marRight w:val="0"/>
      <w:marTop w:val="0"/>
      <w:marBottom w:val="0"/>
      <w:divBdr>
        <w:top w:val="none" w:sz="0" w:space="0" w:color="auto"/>
        <w:left w:val="none" w:sz="0" w:space="0" w:color="auto"/>
        <w:bottom w:val="none" w:sz="0" w:space="0" w:color="auto"/>
        <w:right w:val="none" w:sz="0" w:space="0" w:color="auto"/>
      </w:divBdr>
    </w:div>
    <w:div w:id="150372120">
      <w:bodyDiv w:val="1"/>
      <w:marLeft w:val="0"/>
      <w:marRight w:val="0"/>
      <w:marTop w:val="0"/>
      <w:marBottom w:val="0"/>
      <w:divBdr>
        <w:top w:val="none" w:sz="0" w:space="0" w:color="auto"/>
        <w:left w:val="none" w:sz="0" w:space="0" w:color="auto"/>
        <w:bottom w:val="none" w:sz="0" w:space="0" w:color="auto"/>
        <w:right w:val="none" w:sz="0" w:space="0" w:color="auto"/>
      </w:divBdr>
    </w:div>
    <w:div w:id="150412919">
      <w:bodyDiv w:val="1"/>
      <w:marLeft w:val="0"/>
      <w:marRight w:val="0"/>
      <w:marTop w:val="0"/>
      <w:marBottom w:val="0"/>
      <w:divBdr>
        <w:top w:val="none" w:sz="0" w:space="0" w:color="auto"/>
        <w:left w:val="none" w:sz="0" w:space="0" w:color="auto"/>
        <w:bottom w:val="none" w:sz="0" w:space="0" w:color="auto"/>
        <w:right w:val="none" w:sz="0" w:space="0" w:color="auto"/>
      </w:divBdr>
    </w:div>
    <w:div w:id="150415342">
      <w:bodyDiv w:val="1"/>
      <w:marLeft w:val="0"/>
      <w:marRight w:val="0"/>
      <w:marTop w:val="0"/>
      <w:marBottom w:val="0"/>
      <w:divBdr>
        <w:top w:val="none" w:sz="0" w:space="0" w:color="auto"/>
        <w:left w:val="none" w:sz="0" w:space="0" w:color="auto"/>
        <w:bottom w:val="none" w:sz="0" w:space="0" w:color="auto"/>
        <w:right w:val="none" w:sz="0" w:space="0" w:color="auto"/>
      </w:divBdr>
    </w:div>
    <w:div w:id="150488753">
      <w:bodyDiv w:val="1"/>
      <w:marLeft w:val="0"/>
      <w:marRight w:val="0"/>
      <w:marTop w:val="0"/>
      <w:marBottom w:val="0"/>
      <w:divBdr>
        <w:top w:val="none" w:sz="0" w:space="0" w:color="auto"/>
        <w:left w:val="none" w:sz="0" w:space="0" w:color="auto"/>
        <w:bottom w:val="none" w:sz="0" w:space="0" w:color="auto"/>
        <w:right w:val="none" w:sz="0" w:space="0" w:color="auto"/>
      </w:divBdr>
    </w:div>
    <w:div w:id="150603982">
      <w:bodyDiv w:val="1"/>
      <w:marLeft w:val="0"/>
      <w:marRight w:val="0"/>
      <w:marTop w:val="0"/>
      <w:marBottom w:val="0"/>
      <w:divBdr>
        <w:top w:val="none" w:sz="0" w:space="0" w:color="auto"/>
        <w:left w:val="none" w:sz="0" w:space="0" w:color="auto"/>
        <w:bottom w:val="none" w:sz="0" w:space="0" w:color="auto"/>
        <w:right w:val="none" w:sz="0" w:space="0" w:color="auto"/>
      </w:divBdr>
    </w:div>
    <w:div w:id="150684437">
      <w:bodyDiv w:val="1"/>
      <w:marLeft w:val="0"/>
      <w:marRight w:val="0"/>
      <w:marTop w:val="0"/>
      <w:marBottom w:val="0"/>
      <w:divBdr>
        <w:top w:val="none" w:sz="0" w:space="0" w:color="auto"/>
        <w:left w:val="none" w:sz="0" w:space="0" w:color="auto"/>
        <w:bottom w:val="none" w:sz="0" w:space="0" w:color="auto"/>
        <w:right w:val="none" w:sz="0" w:space="0" w:color="auto"/>
      </w:divBdr>
    </w:div>
    <w:div w:id="150827287">
      <w:bodyDiv w:val="1"/>
      <w:marLeft w:val="0"/>
      <w:marRight w:val="0"/>
      <w:marTop w:val="0"/>
      <w:marBottom w:val="0"/>
      <w:divBdr>
        <w:top w:val="none" w:sz="0" w:space="0" w:color="auto"/>
        <w:left w:val="none" w:sz="0" w:space="0" w:color="auto"/>
        <w:bottom w:val="none" w:sz="0" w:space="0" w:color="auto"/>
        <w:right w:val="none" w:sz="0" w:space="0" w:color="auto"/>
      </w:divBdr>
    </w:div>
    <w:div w:id="150947288">
      <w:bodyDiv w:val="1"/>
      <w:marLeft w:val="0"/>
      <w:marRight w:val="0"/>
      <w:marTop w:val="0"/>
      <w:marBottom w:val="0"/>
      <w:divBdr>
        <w:top w:val="none" w:sz="0" w:space="0" w:color="auto"/>
        <w:left w:val="none" w:sz="0" w:space="0" w:color="auto"/>
        <w:bottom w:val="none" w:sz="0" w:space="0" w:color="auto"/>
        <w:right w:val="none" w:sz="0" w:space="0" w:color="auto"/>
      </w:divBdr>
    </w:div>
    <w:div w:id="151145826">
      <w:bodyDiv w:val="1"/>
      <w:marLeft w:val="0"/>
      <w:marRight w:val="0"/>
      <w:marTop w:val="0"/>
      <w:marBottom w:val="0"/>
      <w:divBdr>
        <w:top w:val="none" w:sz="0" w:space="0" w:color="auto"/>
        <w:left w:val="none" w:sz="0" w:space="0" w:color="auto"/>
        <w:bottom w:val="none" w:sz="0" w:space="0" w:color="auto"/>
        <w:right w:val="none" w:sz="0" w:space="0" w:color="auto"/>
      </w:divBdr>
    </w:div>
    <w:div w:id="151216736">
      <w:bodyDiv w:val="1"/>
      <w:marLeft w:val="0"/>
      <w:marRight w:val="0"/>
      <w:marTop w:val="0"/>
      <w:marBottom w:val="0"/>
      <w:divBdr>
        <w:top w:val="none" w:sz="0" w:space="0" w:color="auto"/>
        <w:left w:val="none" w:sz="0" w:space="0" w:color="auto"/>
        <w:bottom w:val="none" w:sz="0" w:space="0" w:color="auto"/>
        <w:right w:val="none" w:sz="0" w:space="0" w:color="auto"/>
      </w:divBdr>
    </w:div>
    <w:div w:id="151339832">
      <w:bodyDiv w:val="1"/>
      <w:marLeft w:val="0"/>
      <w:marRight w:val="0"/>
      <w:marTop w:val="0"/>
      <w:marBottom w:val="0"/>
      <w:divBdr>
        <w:top w:val="none" w:sz="0" w:space="0" w:color="auto"/>
        <w:left w:val="none" w:sz="0" w:space="0" w:color="auto"/>
        <w:bottom w:val="none" w:sz="0" w:space="0" w:color="auto"/>
        <w:right w:val="none" w:sz="0" w:space="0" w:color="auto"/>
      </w:divBdr>
    </w:div>
    <w:div w:id="151412994">
      <w:bodyDiv w:val="1"/>
      <w:marLeft w:val="0"/>
      <w:marRight w:val="0"/>
      <w:marTop w:val="0"/>
      <w:marBottom w:val="0"/>
      <w:divBdr>
        <w:top w:val="none" w:sz="0" w:space="0" w:color="auto"/>
        <w:left w:val="none" w:sz="0" w:space="0" w:color="auto"/>
        <w:bottom w:val="none" w:sz="0" w:space="0" w:color="auto"/>
        <w:right w:val="none" w:sz="0" w:space="0" w:color="auto"/>
      </w:divBdr>
    </w:div>
    <w:div w:id="151532996">
      <w:bodyDiv w:val="1"/>
      <w:marLeft w:val="0"/>
      <w:marRight w:val="0"/>
      <w:marTop w:val="0"/>
      <w:marBottom w:val="0"/>
      <w:divBdr>
        <w:top w:val="none" w:sz="0" w:space="0" w:color="auto"/>
        <w:left w:val="none" w:sz="0" w:space="0" w:color="auto"/>
        <w:bottom w:val="none" w:sz="0" w:space="0" w:color="auto"/>
        <w:right w:val="none" w:sz="0" w:space="0" w:color="auto"/>
      </w:divBdr>
    </w:div>
    <w:div w:id="151914540">
      <w:bodyDiv w:val="1"/>
      <w:marLeft w:val="0"/>
      <w:marRight w:val="0"/>
      <w:marTop w:val="0"/>
      <w:marBottom w:val="0"/>
      <w:divBdr>
        <w:top w:val="none" w:sz="0" w:space="0" w:color="auto"/>
        <w:left w:val="none" w:sz="0" w:space="0" w:color="auto"/>
        <w:bottom w:val="none" w:sz="0" w:space="0" w:color="auto"/>
        <w:right w:val="none" w:sz="0" w:space="0" w:color="auto"/>
      </w:divBdr>
    </w:div>
    <w:div w:id="151994448">
      <w:bodyDiv w:val="1"/>
      <w:marLeft w:val="0"/>
      <w:marRight w:val="0"/>
      <w:marTop w:val="0"/>
      <w:marBottom w:val="0"/>
      <w:divBdr>
        <w:top w:val="none" w:sz="0" w:space="0" w:color="auto"/>
        <w:left w:val="none" w:sz="0" w:space="0" w:color="auto"/>
        <w:bottom w:val="none" w:sz="0" w:space="0" w:color="auto"/>
        <w:right w:val="none" w:sz="0" w:space="0" w:color="auto"/>
      </w:divBdr>
    </w:div>
    <w:div w:id="152188728">
      <w:bodyDiv w:val="1"/>
      <w:marLeft w:val="0"/>
      <w:marRight w:val="0"/>
      <w:marTop w:val="0"/>
      <w:marBottom w:val="0"/>
      <w:divBdr>
        <w:top w:val="none" w:sz="0" w:space="0" w:color="auto"/>
        <w:left w:val="none" w:sz="0" w:space="0" w:color="auto"/>
        <w:bottom w:val="none" w:sz="0" w:space="0" w:color="auto"/>
        <w:right w:val="none" w:sz="0" w:space="0" w:color="auto"/>
      </w:divBdr>
    </w:div>
    <w:div w:id="152305977">
      <w:bodyDiv w:val="1"/>
      <w:marLeft w:val="0"/>
      <w:marRight w:val="0"/>
      <w:marTop w:val="0"/>
      <w:marBottom w:val="0"/>
      <w:divBdr>
        <w:top w:val="none" w:sz="0" w:space="0" w:color="auto"/>
        <w:left w:val="none" w:sz="0" w:space="0" w:color="auto"/>
        <w:bottom w:val="none" w:sz="0" w:space="0" w:color="auto"/>
        <w:right w:val="none" w:sz="0" w:space="0" w:color="auto"/>
      </w:divBdr>
    </w:div>
    <w:div w:id="152306473">
      <w:bodyDiv w:val="1"/>
      <w:marLeft w:val="0"/>
      <w:marRight w:val="0"/>
      <w:marTop w:val="0"/>
      <w:marBottom w:val="0"/>
      <w:divBdr>
        <w:top w:val="none" w:sz="0" w:space="0" w:color="auto"/>
        <w:left w:val="none" w:sz="0" w:space="0" w:color="auto"/>
        <w:bottom w:val="none" w:sz="0" w:space="0" w:color="auto"/>
        <w:right w:val="none" w:sz="0" w:space="0" w:color="auto"/>
      </w:divBdr>
    </w:div>
    <w:div w:id="152451642">
      <w:bodyDiv w:val="1"/>
      <w:marLeft w:val="0"/>
      <w:marRight w:val="0"/>
      <w:marTop w:val="0"/>
      <w:marBottom w:val="0"/>
      <w:divBdr>
        <w:top w:val="none" w:sz="0" w:space="0" w:color="auto"/>
        <w:left w:val="none" w:sz="0" w:space="0" w:color="auto"/>
        <w:bottom w:val="none" w:sz="0" w:space="0" w:color="auto"/>
        <w:right w:val="none" w:sz="0" w:space="0" w:color="auto"/>
      </w:divBdr>
    </w:div>
    <w:div w:id="152722625">
      <w:bodyDiv w:val="1"/>
      <w:marLeft w:val="0"/>
      <w:marRight w:val="0"/>
      <w:marTop w:val="0"/>
      <w:marBottom w:val="0"/>
      <w:divBdr>
        <w:top w:val="none" w:sz="0" w:space="0" w:color="auto"/>
        <w:left w:val="none" w:sz="0" w:space="0" w:color="auto"/>
        <w:bottom w:val="none" w:sz="0" w:space="0" w:color="auto"/>
        <w:right w:val="none" w:sz="0" w:space="0" w:color="auto"/>
      </w:divBdr>
    </w:div>
    <w:div w:id="152765085">
      <w:bodyDiv w:val="1"/>
      <w:marLeft w:val="0"/>
      <w:marRight w:val="0"/>
      <w:marTop w:val="0"/>
      <w:marBottom w:val="0"/>
      <w:divBdr>
        <w:top w:val="none" w:sz="0" w:space="0" w:color="auto"/>
        <w:left w:val="none" w:sz="0" w:space="0" w:color="auto"/>
        <w:bottom w:val="none" w:sz="0" w:space="0" w:color="auto"/>
        <w:right w:val="none" w:sz="0" w:space="0" w:color="auto"/>
      </w:divBdr>
    </w:div>
    <w:div w:id="152962406">
      <w:bodyDiv w:val="1"/>
      <w:marLeft w:val="0"/>
      <w:marRight w:val="0"/>
      <w:marTop w:val="0"/>
      <w:marBottom w:val="0"/>
      <w:divBdr>
        <w:top w:val="none" w:sz="0" w:space="0" w:color="auto"/>
        <w:left w:val="none" w:sz="0" w:space="0" w:color="auto"/>
        <w:bottom w:val="none" w:sz="0" w:space="0" w:color="auto"/>
        <w:right w:val="none" w:sz="0" w:space="0" w:color="auto"/>
      </w:divBdr>
    </w:div>
    <w:div w:id="153183432">
      <w:bodyDiv w:val="1"/>
      <w:marLeft w:val="0"/>
      <w:marRight w:val="0"/>
      <w:marTop w:val="0"/>
      <w:marBottom w:val="0"/>
      <w:divBdr>
        <w:top w:val="none" w:sz="0" w:space="0" w:color="auto"/>
        <w:left w:val="none" w:sz="0" w:space="0" w:color="auto"/>
        <w:bottom w:val="none" w:sz="0" w:space="0" w:color="auto"/>
        <w:right w:val="none" w:sz="0" w:space="0" w:color="auto"/>
      </w:divBdr>
    </w:div>
    <w:div w:id="153184540">
      <w:bodyDiv w:val="1"/>
      <w:marLeft w:val="0"/>
      <w:marRight w:val="0"/>
      <w:marTop w:val="0"/>
      <w:marBottom w:val="0"/>
      <w:divBdr>
        <w:top w:val="none" w:sz="0" w:space="0" w:color="auto"/>
        <w:left w:val="none" w:sz="0" w:space="0" w:color="auto"/>
        <w:bottom w:val="none" w:sz="0" w:space="0" w:color="auto"/>
        <w:right w:val="none" w:sz="0" w:space="0" w:color="auto"/>
      </w:divBdr>
    </w:div>
    <w:div w:id="153304897">
      <w:bodyDiv w:val="1"/>
      <w:marLeft w:val="0"/>
      <w:marRight w:val="0"/>
      <w:marTop w:val="0"/>
      <w:marBottom w:val="0"/>
      <w:divBdr>
        <w:top w:val="none" w:sz="0" w:space="0" w:color="auto"/>
        <w:left w:val="none" w:sz="0" w:space="0" w:color="auto"/>
        <w:bottom w:val="none" w:sz="0" w:space="0" w:color="auto"/>
        <w:right w:val="none" w:sz="0" w:space="0" w:color="auto"/>
      </w:divBdr>
    </w:div>
    <w:div w:id="153373558">
      <w:bodyDiv w:val="1"/>
      <w:marLeft w:val="0"/>
      <w:marRight w:val="0"/>
      <w:marTop w:val="0"/>
      <w:marBottom w:val="0"/>
      <w:divBdr>
        <w:top w:val="none" w:sz="0" w:space="0" w:color="auto"/>
        <w:left w:val="none" w:sz="0" w:space="0" w:color="auto"/>
        <w:bottom w:val="none" w:sz="0" w:space="0" w:color="auto"/>
        <w:right w:val="none" w:sz="0" w:space="0" w:color="auto"/>
      </w:divBdr>
    </w:div>
    <w:div w:id="153379284">
      <w:bodyDiv w:val="1"/>
      <w:marLeft w:val="0"/>
      <w:marRight w:val="0"/>
      <w:marTop w:val="0"/>
      <w:marBottom w:val="0"/>
      <w:divBdr>
        <w:top w:val="none" w:sz="0" w:space="0" w:color="auto"/>
        <w:left w:val="none" w:sz="0" w:space="0" w:color="auto"/>
        <w:bottom w:val="none" w:sz="0" w:space="0" w:color="auto"/>
        <w:right w:val="none" w:sz="0" w:space="0" w:color="auto"/>
      </w:divBdr>
    </w:div>
    <w:div w:id="153761848">
      <w:bodyDiv w:val="1"/>
      <w:marLeft w:val="0"/>
      <w:marRight w:val="0"/>
      <w:marTop w:val="0"/>
      <w:marBottom w:val="0"/>
      <w:divBdr>
        <w:top w:val="none" w:sz="0" w:space="0" w:color="auto"/>
        <w:left w:val="none" w:sz="0" w:space="0" w:color="auto"/>
        <w:bottom w:val="none" w:sz="0" w:space="0" w:color="auto"/>
        <w:right w:val="none" w:sz="0" w:space="0" w:color="auto"/>
      </w:divBdr>
    </w:div>
    <w:div w:id="153767274">
      <w:bodyDiv w:val="1"/>
      <w:marLeft w:val="0"/>
      <w:marRight w:val="0"/>
      <w:marTop w:val="0"/>
      <w:marBottom w:val="0"/>
      <w:divBdr>
        <w:top w:val="none" w:sz="0" w:space="0" w:color="auto"/>
        <w:left w:val="none" w:sz="0" w:space="0" w:color="auto"/>
        <w:bottom w:val="none" w:sz="0" w:space="0" w:color="auto"/>
        <w:right w:val="none" w:sz="0" w:space="0" w:color="auto"/>
      </w:divBdr>
    </w:div>
    <w:div w:id="153884082">
      <w:bodyDiv w:val="1"/>
      <w:marLeft w:val="0"/>
      <w:marRight w:val="0"/>
      <w:marTop w:val="0"/>
      <w:marBottom w:val="0"/>
      <w:divBdr>
        <w:top w:val="none" w:sz="0" w:space="0" w:color="auto"/>
        <w:left w:val="none" w:sz="0" w:space="0" w:color="auto"/>
        <w:bottom w:val="none" w:sz="0" w:space="0" w:color="auto"/>
        <w:right w:val="none" w:sz="0" w:space="0" w:color="auto"/>
      </w:divBdr>
    </w:div>
    <w:div w:id="154032881">
      <w:bodyDiv w:val="1"/>
      <w:marLeft w:val="0"/>
      <w:marRight w:val="0"/>
      <w:marTop w:val="0"/>
      <w:marBottom w:val="0"/>
      <w:divBdr>
        <w:top w:val="none" w:sz="0" w:space="0" w:color="auto"/>
        <w:left w:val="none" w:sz="0" w:space="0" w:color="auto"/>
        <w:bottom w:val="none" w:sz="0" w:space="0" w:color="auto"/>
        <w:right w:val="none" w:sz="0" w:space="0" w:color="auto"/>
      </w:divBdr>
    </w:div>
    <w:div w:id="154227210">
      <w:bodyDiv w:val="1"/>
      <w:marLeft w:val="0"/>
      <w:marRight w:val="0"/>
      <w:marTop w:val="0"/>
      <w:marBottom w:val="0"/>
      <w:divBdr>
        <w:top w:val="none" w:sz="0" w:space="0" w:color="auto"/>
        <w:left w:val="none" w:sz="0" w:space="0" w:color="auto"/>
        <w:bottom w:val="none" w:sz="0" w:space="0" w:color="auto"/>
        <w:right w:val="none" w:sz="0" w:space="0" w:color="auto"/>
      </w:divBdr>
    </w:div>
    <w:div w:id="154609373">
      <w:bodyDiv w:val="1"/>
      <w:marLeft w:val="0"/>
      <w:marRight w:val="0"/>
      <w:marTop w:val="0"/>
      <w:marBottom w:val="0"/>
      <w:divBdr>
        <w:top w:val="none" w:sz="0" w:space="0" w:color="auto"/>
        <w:left w:val="none" w:sz="0" w:space="0" w:color="auto"/>
        <w:bottom w:val="none" w:sz="0" w:space="0" w:color="auto"/>
        <w:right w:val="none" w:sz="0" w:space="0" w:color="auto"/>
      </w:divBdr>
    </w:div>
    <w:div w:id="154690681">
      <w:bodyDiv w:val="1"/>
      <w:marLeft w:val="0"/>
      <w:marRight w:val="0"/>
      <w:marTop w:val="0"/>
      <w:marBottom w:val="0"/>
      <w:divBdr>
        <w:top w:val="none" w:sz="0" w:space="0" w:color="auto"/>
        <w:left w:val="none" w:sz="0" w:space="0" w:color="auto"/>
        <w:bottom w:val="none" w:sz="0" w:space="0" w:color="auto"/>
        <w:right w:val="none" w:sz="0" w:space="0" w:color="auto"/>
      </w:divBdr>
    </w:div>
    <w:div w:id="154734777">
      <w:bodyDiv w:val="1"/>
      <w:marLeft w:val="0"/>
      <w:marRight w:val="0"/>
      <w:marTop w:val="0"/>
      <w:marBottom w:val="0"/>
      <w:divBdr>
        <w:top w:val="none" w:sz="0" w:space="0" w:color="auto"/>
        <w:left w:val="none" w:sz="0" w:space="0" w:color="auto"/>
        <w:bottom w:val="none" w:sz="0" w:space="0" w:color="auto"/>
        <w:right w:val="none" w:sz="0" w:space="0" w:color="auto"/>
      </w:divBdr>
    </w:div>
    <w:div w:id="154762044">
      <w:bodyDiv w:val="1"/>
      <w:marLeft w:val="0"/>
      <w:marRight w:val="0"/>
      <w:marTop w:val="0"/>
      <w:marBottom w:val="0"/>
      <w:divBdr>
        <w:top w:val="none" w:sz="0" w:space="0" w:color="auto"/>
        <w:left w:val="none" w:sz="0" w:space="0" w:color="auto"/>
        <w:bottom w:val="none" w:sz="0" w:space="0" w:color="auto"/>
        <w:right w:val="none" w:sz="0" w:space="0" w:color="auto"/>
      </w:divBdr>
    </w:div>
    <w:div w:id="154953214">
      <w:bodyDiv w:val="1"/>
      <w:marLeft w:val="0"/>
      <w:marRight w:val="0"/>
      <w:marTop w:val="0"/>
      <w:marBottom w:val="0"/>
      <w:divBdr>
        <w:top w:val="none" w:sz="0" w:space="0" w:color="auto"/>
        <w:left w:val="none" w:sz="0" w:space="0" w:color="auto"/>
        <w:bottom w:val="none" w:sz="0" w:space="0" w:color="auto"/>
        <w:right w:val="none" w:sz="0" w:space="0" w:color="auto"/>
      </w:divBdr>
    </w:div>
    <w:div w:id="155344644">
      <w:bodyDiv w:val="1"/>
      <w:marLeft w:val="0"/>
      <w:marRight w:val="0"/>
      <w:marTop w:val="0"/>
      <w:marBottom w:val="0"/>
      <w:divBdr>
        <w:top w:val="none" w:sz="0" w:space="0" w:color="auto"/>
        <w:left w:val="none" w:sz="0" w:space="0" w:color="auto"/>
        <w:bottom w:val="none" w:sz="0" w:space="0" w:color="auto"/>
        <w:right w:val="none" w:sz="0" w:space="0" w:color="auto"/>
      </w:divBdr>
    </w:div>
    <w:div w:id="155532275">
      <w:bodyDiv w:val="1"/>
      <w:marLeft w:val="0"/>
      <w:marRight w:val="0"/>
      <w:marTop w:val="0"/>
      <w:marBottom w:val="0"/>
      <w:divBdr>
        <w:top w:val="none" w:sz="0" w:space="0" w:color="auto"/>
        <w:left w:val="none" w:sz="0" w:space="0" w:color="auto"/>
        <w:bottom w:val="none" w:sz="0" w:space="0" w:color="auto"/>
        <w:right w:val="none" w:sz="0" w:space="0" w:color="auto"/>
      </w:divBdr>
    </w:div>
    <w:div w:id="155538112">
      <w:bodyDiv w:val="1"/>
      <w:marLeft w:val="0"/>
      <w:marRight w:val="0"/>
      <w:marTop w:val="0"/>
      <w:marBottom w:val="0"/>
      <w:divBdr>
        <w:top w:val="none" w:sz="0" w:space="0" w:color="auto"/>
        <w:left w:val="none" w:sz="0" w:space="0" w:color="auto"/>
        <w:bottom w:val="none" w:sz="0" w:space="0" w:color="auto"/>
        <w:right w:val="none" w:sz="0" w:space="0" w:color="auto"/>
      </w:divBdr>
    </w:div>
    <w:div w:id="155925650">
      <w:bodyDiv w:val="1"/>
      <w:marLeft w:val="0"/>
      <w:marRight w:val="0"/>
      <w:marTop w:val="0"/>
      <w:marBottom w:val="0"/>
      <w:divBdr>
        <w:top w:val="none" w:sz="0" w:space="0" w:color="auto"/>
        <w:left w:val="none" w:sz="0" w:space="0" w:color="auto"/>
        <w:bottom w:val="none" w:sz="0" w:space="0" w:color="auto"/>
        <w:right w:val="none" w:sz="0" w:space="0" w:color="auto"/>
      </w:divBdr>
    </w:div>
    <w:div w:id="156112592">
      <w:bodyDiv w:val="1"/>
      <w:marLeft w:val="0"/>
      <w:marRight w:val="0"/>
      <w:marTop w:val="0"/>
      <w:marBottom w:val="0"/>
      <w:divBdr>
        <w:top w:val="none" w:sz="0" w:space="0" w:color="auto"/>
        <w:left w:val="none" w:sz="0" w:space="0" w:color="auto"/>
        <w:bottom w:val="none" w:sz="0" w:space="0" w:color="auto"/>
        <w:right w:val="none" w:sz="0" w:space="0" w:color="auto"/>
      </w:divBdr>
    </w:div>
    <w:div w:id="156116677">
      <w:bodyDiv w:val="1"/>
      <w:marLeft w:val="0"/>
      <w:marRight w:val="0"/>
      <w:marTop w:val="0"/>
      <w:marBottom w:val="0"/>
      <w:divBdr>
        <w:top w:val="none" w:sz="0" w:space="0" w:color="auto"/>
        <w:left w:val="none" w:sz="0" w:space="0" w:color="auto"/>
        <w:bottom w:val="none" w:sz="0" w:space="0" w:color="auto"/>
        <w:right w:val="none" w:sz="0" w:space="0" w:color="auto"/>
      </w:divBdr>
    </w:div>
    <w:div w:id="156311543">
      <w:bodyDiv w:val="1"/>
      <w:marLeft w:val="0"/>
      <w:marRight w:val="0"/>
      <w:marTop w:val="0"/>
      <w:marBottom w:val="0"/>
      <w:divBdr>
        <w:top w:val="none" w:sz="0" w:space="0" w:color="auto"/>
        <w:left w:val="none" w:sz="0" w:space="0" w:color="auto"/>
        <w:bottom w:val="none" w:sz="0" w:space="0" w:color="auto"/>
        <w:right w:val="none" w:sz="0" w:space="0" w:color="auto"/>
      </w:divBdr>
    </w:div>
    <w:div w:id="156456457">
      <w:bodyDiv w:val="1"/>
      <w:marLeft w:val="0"/>
      <w:marRight w:val="0"/>
      <w:marTop w:val="0"/>
      <w:marBottom w:val="0"/>
      <w:divBdr>
        <w:top w:val="none" w:sz="0" w:space="0" w:color="auto"/>
        <w:left w:val="none" w:sz="0" w:space="0" w:color="auto"/>
        <w:bottom w:val="none" w:sz="0" w:space="0" w:color="auto"/>
        <w:right w:val="none" w:sz="0" w:space="0" w:color="auto"/>
      </w:divBdr>
    </w:div>
    <w:div w:id="156465183">
      <w:bodyDiv w:val="1"/>
      <w:marLeft w:val="0"/>
      <w:marRight w:val="0"/>
      <w:marTop w:val="0"/>
      <w:marBottom w:val="0"/>
      <w:divBdr>
        <w:top w:val="none" w:sz="0" w:space="0" w:color="auto"/>
        <w:left w:val="none" w:sz="0" w:space="0" w:color="auto"/>
        <w:bottom w:val="none" w:sz="0" w:space="0" w:color="auto"/>
        <w:right w:val="none" w:sz="0" w:space="0" w:color="auto"/>
      </w:divBdr>
    </w:div>
    <w:div w:id="156502638">
      <w:bodyDiv w:val="1"/>
      <w:marLeft w:val="0"/>
      <w:marRight w:val="0"/>
      <w:marTop w:val="0"/>
      <w:marBottom w:val="0"/>
      <w:divBdr>
        <w:top w:val="none" w:sz="0" w:space="0" w:color="auto"/>
        <w:left w:val="none" w:sz="0" w:space="0" w:color="auto"/>
        <w:bottom w:val="none" w:sz="0" w:space="0" w:color="auto"/>
        <w:right w:val="none" w:sz="0" w:space="0" w:color="auto"/>
      </w:divBdr>
    </w:div>
    <w:div w:id="156575859">
      <w:bodyDiv w:val="1"/>
      <w:marLeft w:val="0"/>
      <w:marRight w:val="0"/>
      <w:marTop w:val="0"/>
      <w:marBottom w:val="0"/>
      <w:divBdr>
        <w:top w:val="none" w:sz="0" w:space="0" w:color="auto"/>
        <w:left w:val="none" w:sz="0" w:space="0" w:color="auto"/>
        <w:bottom w:val="none" w:sz="0" w:space="0" w:color="auto"/>
        <w:right w:val="none" w:sz="0" w:space="0" w:color="auto"/>
      </w:divBdr>
    </w:div>
    <w:div w:id="156578243">
      <w:bodyDiv w:val="1"/>
      <w:marLeft w:val="0"/>
      <w:marRight w:val="0"/>
      <w:marTop w:val="0"/>
      <w:marBottom w:val="0"/>
      <w:divBdr>
        <w:top w:val="none" w:sz="0" w:space="0" w:color="auto"/>
        <w:left w:val="none" w:sz="0" w:space="0" w:color="auto"/>
        <w:bottom w:val="none" w:sz="0" w:space="0" w:color="auto"/>
        <w:right w:val="none" w:sz="0" w:space="0" w:color="auto"/>
      </w:divBdr>
    </w:div>
    <w:div w:id="156844911">
      <w:bodyDiv w:val="1"/>
      <w:marLeft w:val="0"/>
      <w:marRight w:val="0"/>
      <w:marTop w:val="0"/>
      <w:marBottom w:val="0"/>
      <w:divBdr>
        <w:top w:val="none" w:sz="0" w:space="0" w:color="auto"/>
        <w:left w:val="none" w:sz="0" w:space="0" w:color="auto"/>
        <w:bottom w:val="none" w:sz="0" w:space="0" w:color="auto"/>
        <w:right w:val="none" w:sz="0" w:space="0" w:color="auto"/>
      </w:divBdr>
    </w:div>
    <w:div w:id="156847382">
      <w:bodyDiv w:val="1"/>
      <w:marLeft w:val="0"/>
      <w:marRight w:val="0"/>
      <w:marTop w:val="0"/>
      <w:marBottom w:val="0"/>
      <w:divBdr>
        <w:top w:val="none" w:sz="0" w:space="0" w:color="auto"/>
        <w:left w:val="none" w:sz="0" w:space="0" w:color="auto"/>
        <w:bottom w:val="none" w:sz="0" w:space="0" w:color="auto"/>
        <w:right w:val="none" w:sz="0" w:space="0" w:color="auto"/>
      </w:divBdr>
    </w:div>
    <w:div w:id="156894198">
      <w:bodyDiv w:val="1"/>
      <w:marLeft w:val="0"/>
      <w:marRight w:val="0"/>
      <w:marTop w:val="0"/>
      <w:marBottom w:val="0"/>
      <w:divBdr>
        <w:top w:val="none" w:sz="0" w:space="0" w:color="auto"/>
        <w:left w:val="none" w:sz="0" w:space="0" w:color="auto"/>
        <w:bottom w:val="none" w:sz="0" w:space="0" w:color="auto"/>
        <w:right w:val="none" w:sz="0" w:space="0" w:color="auto"/>
      </w:divBdr>
    </w:div>
    <w:div w:id="157160506">
      <w:bodyDiv w:val="1"/>
      <w:marLeft w:val="0"/>
      <w:marRight w:val="0"/>
      <w:marTop w:val="0"/>
      <w:marBottom w:val="0"/>
      <w:divBdr>
        <w:top w:val="none" w:sz="0" w:space="0" w:color="auto"/>
        <w:left w:val="none" w:sz="0" w:space="0" w:color="auto"/>
        <w:bottom w:val="none" w:sz="0" w:space="0" w:color="auto"/>
        <w:right w:val="none" w:sz="0" w:space="0" w:color="auto"/>
      </w:divBdr>
    </w:div>
    <w:div w:id="157305137">
      <w:bodyDiv w:val="1"/>
      <w:marLeft w:val="0"/>
      <w:marRight w:val="0"/>
      <w:marTop w:val="0"/>
      <w:marBottom w:val="0"/>
      <w:divBdr>
        <w:top w:val="none" w:sz="0" w:space="0" w:color="auto"/>
        <w:left w:val="none" w:sz="0" w:space="0" w:color="auto"/>
        <w:bottom w:val="none" w:sz="0" w:space="0" w:color="auto"/>
        <w:right w:val="none" w:sz="0" w:space="0" w:color="auto"/>
      </w:divBdr>
    </w:div>
    <w:div w:id="157311815">
      <w:bodyDiv w:val="1"/>
      <w:marLeft w:val="0"/>
      <w:marRight w:val="0"/>
      <w:marTop w:val="0"/>
      <w:marBottom w:val="0"/>
      <w:divBdr>
        <w:top w:val="none" w:sz="0" w:space="0" w:color="auto"/>
        <w:left w:val="none" w:sz="0" w:space="0" w:color="auto"/>
        <w:bottom w:val="none" w:sz="0" w:space="0" w:color="auto"/>
        <w:right w:val="none" w:sz="0" w:space="0" w:color="auto"/>
      </w:divBdr>
    </w:div>
    <w:div w:id="157353997">
      <w:bodyDiv w:val="1"/>
      <w:marLeft w:val="0"/>
      <w:marRight w:val="0"/>
      <w:marTop w:val="0"/>
      <w:marBottom w:val="0"/>
      <w:divBdr>
        <w:top w:val="none" w:sz="0" w:space="0" w:color="auto"/>
        <w:left w:val="none" w:sz="0" w:space="0" w:color="auto"/>
        <w:bottom w:val="none" w:sz="0" w:space="0" w:color="auto"/>
        <w:right w:val="none" w:sz="0" w:space="0" w:color="auto"/>
      </w:divBdr>
    </w:div>
    <w:div w:id="157422918">
      <w:bodyDiv w:val="1"/>
      <w:marLeft w:val="0"/>
      <w:marRight w:val="0"/>
      <w:marTop w:val="0"/>
      <w:marBottom w:val="0"/>
      <w:divBdr>
        <w:top w:val="none" w:sz="0" w:space="0" w:color="auto"/>
        <w:left w:val="none" w:sz="0" w:space="0" w:color="auto"/>
        <w:bottom w:val="none" w:sz="0" w:space="0" w:color="auto"/>
        <w:right w:val="none" w:sz="0" w:space="0" w:color="auto"/>
      </w:divBdr>
    </w:div>
    <w:div w:id="157622821">
      <w:bodyDiv w:val="1"/>
      <w:marLeft w:val="0"/>
      <w:marRight w:val="0"/>
      <w:marTop w:val="0"/>
      <w:marBottom w:val="0"/>
      <w:divBdr>
        <w:top w:val="none" w:sz="0" w:space="0" w:color="auto"/>
        <w:left w:val="none" w:sz="0" w:space="0" w:color="auto"/>
        <w:bottom w:val="none" w:sz="0" w:space="0" w:color="auto"/>
        <w:right w:val="none" w:sz="0" w:space="0" w:color="auto"/>
      </w:divBdr>
    </w:div>
    <w:div w:id="157768383">
      <w:bodyDiv w:val="1"/>
      <w:marLeft w:val="0"/>
      <w:marRight w:val="0"/>
      <w:marTop w:val="0"/>
      <w:marBottom w:val="0"/>
      <w:divBdr>
        <w:top w:val="none" w:sz="0" w:space="0" w:color="auto"/>
        <w:left w:val="none" w:sz="0" w:space="0" w:color="auto"/>
        <w:bottom w:val="none" w:sz="0" w:space="0" w:color="auto"/>
        <w:right w:val="none" w:sz="0" w:space="0" w:color="auto"/>
      </w:divBdr>
    </w:div>
    <w:div w:id="157775512">
      <w:bodyDiv w:val="1"/>
      <w:marLeft w:val="0"/>
      <w:marRight w:val="0"/>
      <w:marTop w:val="0"/>
      <w:marBottom w:val="0"/>
      <w:divBdr>
        <w:top w:val="none" w:sz="0" w:space="0" w:color="auto"/>
        <w:left w:val="none" w:sz="0" w:space="0" w:color="auto"/>
        <w:bottom w:val="none" w:sz="0" w:space="0" w:color="auto"/>
        <w:right w:val="none" w:sz="0" w:space="0" w:color="auto"/>
      </w:divBdr>
    </w:div>
    <w:div w:id="157843205">
      <w:bodyDiv w:val="1"/>
      <w:marLeft w:val="0"/>
      <w:marRight w:val="0"/>
      <w:marTop w:val="0"/>
      <w:marBottom w:val="0"/>
      <w:divBdr>
        <w:top w:val="none" w:sz="0" w:space="0" w:color="auto"/>
        <w:left w:val="none" w:sz="0" w:space="0" w:color="auto"/>
        <w:bottom w:val="none" w:sz="0" w:space="0" w:color="auto"/>
        <w:right w:val="none" w:sz="0" w:space="0" w:color="auto"/>
      </w:divBdr>
    </w:div>
    <w:div w:id="157889395">
      <w:bodyDiv w:val="1"/>
      <w:marLeft w:val="0"/>
      <w:marRight w:val="0"/>
      <w:marTop w:val="0"/>
      <w:marBottom w:val="0"/>
      <w:divBdr>
        <w:top w:val="none" w:sz="0" w:space="0" w:color="auto"/>
        <w:left w:val="none" w:sz="0" w:space="0" w:color="auto"/>
        <w:bottom w:val="none" w:sz="0" w:space="0" w:color="auto"/>
        <w:right w:val="none" w:sz="0" w:space="0" w:color="auto"/>
      </w:divBdr>
    </w:div>
    <w:div w:id="158082839">
      <w:bodyDiv w:val="1"/>
      <w:marLeft w:val="0"/>
      <w:marRight w:val="0"/>
      <w:marTop w:val="0"/>
      <w:marBottom w:val="0"/>
      <w:divBdr>
        <w:top w:val="none" w:sz="0" w:space="0" w:color="auto"/>
        <w:left w:val="none" w:sz="0" w:space="0" w:color="auto"/>
        <w:bottom w:val="none" w:sz="0" w:space="0" w:color="auto"/>
        <w:right w:val="none" w:sz="0" w:space="0" w:color="auto"/>
      </w:divBdr>
    </w:div>
    <w:div w:id="158468248">
      <w:bodyDiv w:val="1"/>
      <w:marLeft w:val="0"/>
      <w:marRight w:val="0"/>
      <w:marTop w:val="0"/>
      <w:marBottom w:val="0"/>
      <w:divBdr>
        <w:top w:val="none" w:sz="0" w:space="0" w:color="auto"/>
        <w:left w:val="none" w:sz="0" w:space="0" w:color="auto"/>
        <w:bottom w:val="none" w:sz="0" w:space="0" w:color="auto"/>
        <w:right w:val="none" w:sz="0" w:space="0" w:color="auto"/>
      </w:divBdr>
    </w:div>
    <w:div w:id="158540533">
      <w:bodyDiv w:val="1"/>
      <w:marLeft w:val="0"/>
      <w:marRight w:val="0"/>
      <w:marTop w:val="0"/>
      <w:marBottom w:val="0"/>
      <w:divBdr>
        <w:top w:val="none" w:sz="0" w:space="0" w:color="auto"/>
        <w:left w:val="none" w:sz="0" w:space="0" w:color="auto"/>
        <w:bottom w:val="none" w:sz="0" w:space="0" w:color="auto"/>
        <w:right w:val="none" w:sz="0" w:space="0" w:color="auto"/>
      </w:divBdr>
    </w:div>
    <w:div w:id="158543895">
      <w:bodyDiv w:val="1"/>
      <w:marLeft w:val="0"/>
      <w:marRight w:val="0"/>
      <w:marTop w:val="0"/>
      <w:marBottom w:val="0"/>
      <w:divBdr>
        <w:top w:val="none" w:sz="0" w:space="0" w:color="auto"/>
        <w:left w:val="none" w:sz="0" w:space="0" w:color="auto"/>
        <w:bottom w:val="none" w:sz="0" w:space="0" w:color="auto"/>
        <w:right w:val="none" w:sz="0" w:space="0" w:color="auto"/>
      </w:divBdr>
    </w:div>
    <w:div w:id="158617716">
      <w:bodyDiv w:val="1"/>
      <w:marLeft w:val="0"/>
      <w:marRight w:val="0"/>
      <w:marTop w:val="0"/>
      <w:marBottom w:val="0"/>
      <w:divBdr>
        <w:top w:val="none" w:sz="0" w:space="0" w:color="auto"/>
        <w:left w:val="none" w:sz="0" w:space="0" w:color="auto"/>
        <w:bottom w:val="none" w:sz="0" w:space="0" w:color="auto"/>
        <w:right w:val="none" w:sz="0" w:space="0" w:color="auto"/>
      </w:divBdr>
    </w:div>
    <w:div w:id="158694177">
      <w:bodyDiv w:val="1"/>
      <w:marLeft w:val="0"/>
      <w:marRight w:val="0"/>
      <w:marTop w:val="0"/>
      <w:marBottom w:val="0"/>
      <w:divBdr>
        <w:top w:val="none" w:sz="0" w:space="0" w:color="auto"/>
        <w:left w:val="none" w:sz="0" w:space="0" w:color="auto"/>
        <w:bottom w:val="none" w:sz="0" w:space="0" w:color="auto"/>
        <w:right w:val="none" w:sz="0" w:space="0" w:color="auto"/>
      </w:divBdr>
    </w:div>
    <w:div w:id="158886223">
      <w:bodyDiv w:val="1"/>
      <w:marLeft w:val="0"/>
      <w:marRight w:val="0"/>
      <w:marTop w:val="0"/>
      <w:marBottom w:val="0"/>
      <w:divBdr>
        <w:top w:val="none" w:sz="0" w:space="0" w:color="auto"/>
        <w:left w:val="none" w:sz="0" w:space="0" w:color="auto"/>
        <w:bottom w:val="none" w:sz="0" w:space="0" w:color="auto"/>
        <w:right w:val="none" w:sz="0" w:space="0" w:color="auto"/>
      </w:divBdr>
    </w:div>
    <w:div w:id="158888505">
      <w:bodyDiv w:val="1"/>
      <w:marLeft w:val="0"/>
      <w:marRight w:val="0"/>
      <w:marTop w:val="0"/>
      <w:marBottom w:val="0"/>
      <w:divBdr>
        <w:top w:val="none" w:sz="0" w:space="0" w:color="auto"/>
        <w:left w:val="none" w:sz="0" w:space="0" w:color="auto"/>
        <w:bottom w:val="none" w:sz="0" w:space="0" w:color="auto"/>
        <w:right w:val="none" w:sz="0" w:space="0" w:color="auto"/>
      </w:divBdr>
    </w:div>
    <w:div w:id="159078346">
      <w:bodyDiv w:val="1"/>
      <w:marLeft w:val="0"/>
      <w:marRight w:val="0"/>
      <w:marTop w:val="0"/>
      <w:marBottom w:val="0"/>
      <w:divBdr>
        <w:top w:val="none" w:sz="0" w:space="0" w:color="auto"/>
        <w:left w:val="none" w:sz="0" w:space="0" w:color="auto"/>
        <w:bottom w:val="none" w:sz="0" w:space="0" w:color="auto"/>
        <w:right w:val="none" w:sz="0" w:space="0" w:color="auto"/>
      </w:divBdr>
    </w:div>
    <w:div w:id="160701895">
      <w:bodyDiv w:val="1"/>
      <w:marLeft w:val="0"/>
      <w:marRight w:val="0"/>
      <w:marTop w:val="0"/>
      <w:marBottom w:val="0"/>
      <w:divBdr>
        <w:top w:val="none" w:sz="0" w:space="0" w:color="auto"/>
        <w:left w:val="none" w:sz="0" w:space="0" w:color="auto"/>
        <w:bottom w:val="none" w:sz="0" w:space="0" w:color="auto"/>
        <w:right w:val="none" w:sz="0" w:space="0" w:color="auto"/>
      </w:divBdr>
    </w:div>
    <w:div w:id="161120038">
      <w:bodyDiv w:val="1"/>
      <w:marLeft w:val="0"/>
      <w:marRight w:val="0"/>
      <w:marTop w:val="0"/>
      <w:marBottom w:val="0"/>
      <w:divBdr>
        <w:top w:val="none" w:sz="0" w:space="0" w:color="auto"/>
        <w:left w:val="none" w:sz="0" w:space="0" w:color="auto"/>
        <w:bottom w:val="none" w:sz="0" w:space="0" w:color="auto"/>
        <w:right w:val="none" w:sz="0" w:space="0" w:color="auto"/>
      </w:divBdr>
    </w:div>
    <w:div w:id="161480785">
      <w:bodyDiv w:val="1"/>
      <w:marLeft w:val="0"/>
      <w:marRight w:val="0"/>
      <w:marTop w:val="0"/>
      <w:marBottom w:val="0"/>
      <w:divBdr>
        <w:top w:val="none" w:sz="0" w:space="0" w:color="auto"/>
        <w:left w:val="none" w:sz="0" w:space="0" w:color="auto"/>
        <w:bottom w:val="none" w:sz="0" w:space="0" w:color="auto"/>
        <w:right w:val="none" w:sz="0" w:space="0" w:color="auto"/>
      </w:divBdr>
    </w:div>
    <w:div w:id="161623416">
      <w:bodyDiv w:val="1"/>
      <w:marLeft w:val="0"/>
      <w:marRight w:val="0"/>
      <w:marTop w:val="0"/>
      <w:marBottom w:val="0"/>
      <w:divBdr>
        <w:top w:val="none" w:sz="0" w:space="0" w:color="auto"/>
        <w:left w:val="none" w:sz="0" w:space="0" w:color="auto"/>
        <w:bottom w:val="none" w:sz="0" w:space="0" w:color="auto"/>
        <w:right w:val="none" w:sz="0" w:space="0" w:color="auto"/>
      </w:divBdr>
    </w:div>
    <w:div w:id="162205919">
      <w:bodyDiv w:val="1"/>
      <w:marLeft w:val="0"/>
      <w:marRight w:val="0"/>
      <w:marTop w:val="0"/>
      <w:marBottom w:val="0"/>
      <w:divBdr>
        <w:top w:val="none" w:sz="0" w:space="0" w:color="auto"/>
        <w:left w:val="none" w:sz="0" w:space="0" w:color="auto"/>
        <w:bottom w:val="none" w:sz="0" w:space="0" w:color="auto"/>
        <w:right w:val="none" w:sz="0" w:space="0" w:color="auto"/>
      </w:divBdr>
    </w:div>
    <w:div w:id="162475035">
      <w:bodyDiv w:val="1"/>
      <w:marLeft w:val="0"/>
      <w:marRight w:val="0"/>
      <w:marTop w:val="0"/>
      <w:marBottom w:val="0"/>
      <w:divBdr>
        <w:top w:val="none" w:sz="0" w:space="0" w:color="auto"/>
        <w:left w:val="none" w:sz="0" w:space="0" w:color="auto"/>
        <w:bottom w:val="none" w:sz="0" w:space="0" w:color="auto"/>
        <w:right w:val="none" w:sz="0" w:space="0" w:color="auto"/>
      </w:divBdr>
    </w:div>
    <w:div w:id="163126544">
      <w:bodyDiv w:val="1"/>
      <w:marLeft w:val="0"/>
      <w:marRight w:val="0"/>
      <w:marTop w:val="0"/>
      <w:marBottom w:val="0"/>
      <w:divBdr>
        <w:top w:val="none" w:sz="0" w:space="0" w:color="auto"/>
        <w:left w:val="none" w:sz="0" w:space="0" w:color="auto"/>
        <w:bottom w:val="none" w:sz="0" w:space="0" w:color="auto"/>
        <w:right w:val="none" w:sz="0" w:space="0" w:color="auto"/>
      </w:divBdr>
    </w:div>
    <w:div w:id="163202413">
      <w:bodyDiv w:val="1"/>
      <w:marLeft w:val="0"/>
      <w:marRight w:val="0"/>
      <w:marTop w:val="0"/>
      <w:marBottom w:val="0"/>
      <w:divBdr>
        <w:top w:val="none" w:sz="0" w:space="0" w:color="auto"/>
        <w:left w:val="none" w:sz="0" w:space="0" w:color="auto"/>
        <w:bottom w:val="none" w:sz="0" w:space="0" w:color="auto"/>
        <w:right w:val="none" w:sz="0" w:space="0" w:color="auto"/>
      </w:divBdr>
    </w:div>
    <w:div w:id="163402624">
      <w:bodyDiv w:val="1"/>
      <w:marLeft w:val="0"/>
      <w:marRight w:val="0"/>
      <w:marTop w:val="0"/>
      <w:marBottom w:val="0"/>
      <w:divBdr>
        <w:top w:val="none" w:sz="0" w:space="0" w:color="auto"/>
        <w:left w:val="none" w:sz="0" w:space="0" w:color="auto"/>
        <w:bottom w:val="none" w:sz="0" w:space="0" w:color="auto"/>
        <w:right w:val="none" w:sz="0" w:space="0" w:color="auto"/>
      </w:divBdr>
    </w:div>
    <w:div w:id="163588989">
      <w:bodyDiv w:val="1"/>
      <w:marLeft w:val="0"/>
      <w:marRight w:val="0"/>
      <w:marTop w:val="0"/>
      <w:marBottom w:val="0"/>
      <w:divBdr>
        <w:top w:val="none" w:sz="0" w:space="0" w:color="auto"/>
        <w:left w:val="none" w:sz="0" w:space="0" w:color="auto"/>
        <w:bottom w:val="none" w:sz="0" w:space="0" w:color="auto"/>
        <w:right w:val="none" w:sz="0" w:space="0" w:color="auto"/>
      </w:divBdr>
    </w:div>
    <w:div w:id="163710226">
      <w:bodyDiv w:val="1"/>
      <w:marLeft w:val="0"/>
      <w:marRight w:val="0"/>
      <w:marTop w:val="0"/>
      <w:marBottom w:val="0"/>
      <w:divBdr>
        <w:top w:val="none" w:sz="0" w:space="0" w:color="auto"/>
        <w:left w:val="none" w:sz="0" w:space="0" w:color="auto"/>
        <w:bottom w:val="none" w:sz="0" w:space="0" w:color="auto"/>
        <w:right w:val="none" w:sz="0" w:space="0" w:color="auto"/>
      </w:divBdr>
    </w:div>
    <w:div w:id="163786269">
      <w:bodyDiv w:val="1"/>
      <w:marLeft w:val="0"/>
      <w:marRight w:val="0"/>
      <w:marTop w:val="0"/>
      <w:marBottom w:val="0"/>
      <w:divBdr>
        <w:top w:val="none" w:sz="0" w:space="0" w:color="auto"/>
        <w:left w:val="none" w:sz="0" w:space="0" w:color="auto"/>
        <w:bottom w:val="none" w:sz="0" w:space="0" w:color="auto"/>
        <w:right w:val="none" w:sz="0" w:space="0" w:color="auto"/>
      </w:divBdr>
    </w:div>
    <w:div w:id="163786757">
      <w:bodyDiv w:val="1"/>
      <w:marLeft w:val="0"/>
      <w:marRight w:val="0"/>
      <w:marTop w:val="0"/>
      <w:marBottom w:val="0"/>
      <w:divBdr>
        <w:top w:val="none" w:sz="0" w:space="0" w:color="auto"/>
        <w:left w:val="none" w:sz="0" w:space="0" w:color="auto"/>
        <w:bottom w:val="none" w:sz="0" w:space="0" w:color="auto"/>
        <w:right w:val="none" w:sz="0" w:space="0" w:color="auto"/>
      </w:divBdr>
    </w:div>
    <w:div w:id="163789105">
      <w:bodyDiv w:val="1"/>
      <w:marLeft w:val="0"/>
      <w:marRight w:val="0"/>
      <w:marTop w:val="0"/>
      <w:marBottom w:val="0"/>
      <w:divBdr>
        <w:top w:val="none" w:sz="0" w:space="0" w:color="auto"/>
        <w:left w:val="none" w:sz="0" w:space="0" w:color="auto"/>
        <w:bottom w:val="none" w:sz="0" w:space="0" w:color="auto"/>
        <w:right w:val="none" w:sz="0" w:space="0" w:color="auto"/>
      </w:divBdr>
    </w:div>
    <w:div w:id="163789843">
      <w:bodyDiv w:val="1"/>
      <w:marLeft w:val="0"/>
      <w:marRight w:val="0"/>
      <w:marTop w:val="0"/>
      <w:marBottom w:val="0"/>
      <w:divBdr>
        <w:top w:val="none" w:sz="0" w:space="0" w:color="auto"/>
        <w:left w:val="none" w:sz="0" w:space="0" w:color="auto"/>
        <w:bottom w:val="none" w:sz="0" w:space="0" w:color="auto"/>
        <w:right w:val="none" w:sz="0" w:space="0" w:color="auto"/>
      </w:divBdr>
    </w:div>
    <w:div w:id="163859114">
      <w:bodyDiv w:val="1"/>
      <w:marLeft w:val="0"/>
      <w:marRight w:val="0"/>
      <w:marTop w:val="0"/>
      <w:marBottom w:val="0"/>
      <w:divBdr>
        <w:top w:val="none" w:sz="0" w:space="0" w:color="auto"/>
        <w:left w:val="none" w:sz="0" w:space="0" w:color="auto"/>
        <w:bottom w:val="none" w:sz="0" w:space="0" w:color="auto"/>
        <w:right w:val="none" w:sz="0" w:space="0" w:color="auto"/>
      </w:divBdr>
    </w:div>
    <w:div w:id="164365251">
      <w:bodyDiv w:val="1"/>
      <w:marLeft w:val="0"/>
      <w:marRight w:val="0"/>
      <w:marTop w:val="0"/>
      <w:marBottom w:val="0"/>
      <w:divBdr>
        <w:top w:val="none" w:sz="0" w:space="0" w:color="auto"/>
        <w:left w:val="none" w:sz="0" w:space="0" w:color="auto"/>
        <w:bottom w:val="none" w:sz="0" w:space="0" w:color="auto"/>
        <w:right w:val="none" w:sz="0" w:space="0" w:color="auto"/>
      </w:divBdr>
    </w:div>
    <w:div w:id="164368046">
      <w:bodyDiv w:val="1"/>
      <w:marLeft w:val="0"/>
      <w:marRight w:val="0"/>
      <w:marTop w:val="0"/>
      <w:marBottom w:val="0"/>
      <w:divBdr>
        <w:top w:val="none" w:sz="0" w:space="0" w:color="auto"/>
        <w:left w:val="none" w:sz="0" w:space="0" w:color="auto"/>
        <w:bottom w:val="none" w:sz="0" w:space="0" w:color="auto"/>
        <w:right w:val="none" w:sz="0" w:space="0" w:color="auto"/>
      </w:divBdr>
    </w:div>
    <w:div w:id="164512681">
      <w:bodyDiv w:val="1"/>
      <w:marLeft w:val="0"/>
      <w:marRight w:val="0"/>
      <w:marTop w:val="0"/>
      <w:marBottom w:val="0"/>
      <w:divBdr>
        <w:top w:val="none" w:sz="0" w:space="0" w:color="auto"/>
        <w:left w:val="none" w:sz="0" w:space="0" w:color="auto"/>
        <w:bottom w:val="none" w:sz="0" w:space="0" w:color="auto"/>
        <w:right w:val="none" w:sz="0" w:space="0" w:color="auto"/>
      </w:divBdr>
    </w:div>
    <w:div w:id="164518010">
      <w:bodyDiv w:val="1"/>
      <w:marLeft w:val="0"/>
      <w:marRight w:val="0"/>
      <w:marTop w:val="0"/>
      <w:marBottom w:val="0"/>
      <w:divBdr>
        <w:top w:val="none" w:sz="0" w:space="0" w:color="auto"/>
        <w:left w:val="none" w:sz="0" w:space="0" w:color="auto"/>
        <w:bottom w:val="none" w:sz="0" w:space="0" w:color="auto"/>
        <w:right w:val="none" w:sz="0" w:space="0" w:color="auto"/>
      </w:divBdr>
    </w:div>
    <w:div w:id="165555779">
      <w:bodyDiv w:val="1"/>
      <w:marLeft w:val="0"/>
      <w:marRight w:val="0"/>
      <w:marTop w:val="0"/>
      <w:marBottom w:val="0"/>
      <w:divBdr>
        <w:top w:val="none" w:sz="0" w:space="0" w:color="auto"/>
        <w:left w:val="none" w:sz="0" w:space="0" w:color="auto"/>
        <w:bottom w:val="none" w:sz="0" w:space="0" w:color="auto"/>
        <w:right w:val="none" w:sz="0" w:space="0" w:color="auto"/>
      </w:divBdr>
    </w:div>
    <w:div w:id="165558680">
      <w:bodyDiv w:val="1"/>
      <w:marLeft w:val="0"/>
      <w:marRight w:val="0"/>
      <w:marTop w:val="0"/>
      <w:marBottom w:val="0"/>
      <w:divBdr>
        <w:top w:val="none" w:sz="0" w:space="0" w:color="auto"/>
        <w:left w:val="none" w:sz="0" w:space="0" w:color="auto"/>
        <w:bottom w:val="none" w:sz="0" w:space="0" w:color="auto"/>
        <w:right w:val="none" w:sz="0" w:space="0" w:color="auto"/>
      </w:divBdr>
    </w:div>
    <w:div w:id="165829311">
      <w:bodyDiv w:val="1"/>
      <w:marLeft w:val="0"/>
      <w:marRight w:val="0"/>
      <w:marTop w:val="0"/>
      <w:marBottom w:val="0"/>
      <w:divBdr>
        <w:top w:val="none" w:sz="0" w:space="0" w:color="auto"/>
        <w:left w:val="none" w:sz="0" w:space="0" w:color="auto"/>
        <w:bottom w:val="none" w:sz="0" w:space="0" w:color="auto"/>
        <w:right w:val="none" w:sz="0" w:space="0" w:color="auto"/>
      </w:divBdr>
    </w:div>
    <w:div w:id="165830220">
      <w:bodyDiv w:val="1"/>
      <w:marLeft w:val="0"/>
      <w:marRight w:val="0"/>
      <w:marTop w:val="0"/>
      <w:marBottom w:val="0"/>
      <w:divBdr>
        <w:top w:val="none" w:sz="0" w:space="0" w:color="auto"/>
        <w:left w:val="none" w:sz="0" w:space="0" w:color="auto"/>
        <w:bottom w:val="none" w:sz="0" w:space="0" w:color="auto"/>
        <w:right w:val="none" w:sz="0" w:space="0" w:color="auto"/>
      </w:divBdr>
    </w:div>
    <w:div w:id="165900478">
      <w:bodyDiv w:val="1"/>
      <w:marLeft w:val="0"/>
      <w:marRight w:val="0"/>
      <w:marTop w:val="0"/>
      <w:marBottom w:val="0"/>
      <w:divBdr>
        <w:top w:val="none" w:sz="0" w:space="0" w:color="auto"/>
        <w:left w:val="none" w:sz="0" w:space="0" w:color="auto"/>
        <w:bottom w:val="none" w:sz="0" w:space="0" w:color="auto"/>
        <w:right w:val="none" w:sz="0" w:space="0" w:color="auto"/>
      </w:divBdr>
    </w:div>
    <w:div w:id="166135203">
      <w:bodyDiv w:val="1"/>
      <w:marLeft w:val="0"/>
      <w:marRight w:val="0"/>
      <w:marTop w:val="0"/>
      <w:marBottom w:val="0"/>
      <w:divBdr>
        <w:top w:val="none" w:sz="0" w:space="0" w:color="auto"/>
        <w:left w:val="none" w:sz="0" w:space="0" w:color="auto"/>
        <w:bottom w:val="none" w:sz="0" w:space="0" w:color="auto"/>
        <w:right w:val="none" w:sz="0" w:space="0" w:color="auto"/>
      </w:divBdr>
    </w:div>
    <w:div w:id="166209898">
      <w:bodyDiv w:val="1"/>
      <w:marLeft w:val="0"/>
      <w:marRight w:val="0"/>
      <w:marTop w:val="0"/>
      <w:marBottom w:val="0"/>
      <w:divBdr>
        <w:top w:val="none" w:sz="0" w:space="0" w:color="auto"/>
        <w:left w:val="none" w:sz="0" w:space="0" w:color="auto"/>
        <w:bottom w:val="none" w:sz="0" w:space="0" w:color="auto"/>
        <w:right w:val="none" w:sz="0" w:space="0" w:color="auto"/>
      </w:divBdr>
    </w:div>
    <w:div w:id="166218031">
      <w:bodyDiv w:val="1"/>
      <w:marLeft w:val="0"/>
      <w:marRight w:val="0"/>
      <w:marTop w:val="0"/>
      <w:marBottom w:val="0"/>
      <w:divBdr>
        <w:top w:val="none" w:sz="0" w:space="0" w:color="auto"/>
        <w:left w:val="none" w:sz="0" w:space="0" w:color="auto"/>
        <w:bottom w:val="none" w:sz="0" w:space="0" w:color="auto"/>
        <w:right w:val="none" w:sz="0" w:space="0" w:color="auto"/>
      </w:divBdr>
    </w:div>
    <w:div w:id="166292778">
      <w:bodyDiv w:val="1"/>
      <w:marLeft w:val="0"/>
      <w:marRight w:val="0"/>
      <w:marTop w:val="0"/>
      <w:marBottom w:val="0"/>
      <w:divBdr>
        <w:top w:val="none" w:sz="0" w:space="0" w:color="auto"/>
        <w:left w:val="none" w:sz="0" w:space="0" w:color="auto"/>
        <w:bottom w:val="none" w:sz="0" w:space="0" w:color="auto"/>
        <w:right w:val="none" w:sz="0" w:space="0" w:color="auto"/>
      </w:divBdr>
    </w:div>
    <w:div w:id="166990299">
      <w:bodyDiv w:val="1"/>
      <w:marLeft w:val="0"/>
      <w:marRight w:val="0"/>
      <w:marTop w:val="0"/>
      <w:marBottom w:val="0"/>
      <w:divBdr>
        <w:top w:val="none" w:sz="0" w:space="0" w:color="auto"/>
        <w:left w:val="none" w:sz="0" w:space="0" w:color="auto"/>
        <w:bottom w:val="none" w:sz="0" w:space="0" w:color="auto"/>
        <w:right w:val="none" w:sz="0" w:space="0" w:color="auto"/>
      </w:divBdr>
    </w:div>
    <w:div w:id="167212285">
      <w:bodyDiv w:val="1"/>
      <w:marLeft w:val="0"/>
      <w:marRight w:val="0"/>
      <w:marTop w:val="0"/>
      <w:marBottom w:val="0"/>
      <w:divBdr>
        <w:top w:val="none" w:sz="0" w:space="0" w:color="auto"/>
        <w:left w:val="none" w:sz="0" w:space="0" w:color="auto"/>
        <w:bottom w:val="none" w:sz="0" w:space="0" w:color="auto"/>
        <w:right w:val="none" w:sz="0" w:space="0" w:color="auto"/>
      </w:divBdr>
    </w:div>
    <w:div w:id="167256056">
      <w:bodyDiv w:val="1"/>
      <w:marLeft w:val="0"/>
      <w:marRight w:val="0"/>
      <w:marTop w:val="0"/>
      <w:marBottom w:val="0"/>
      <w:divBdr>
        <w:top w:val="none" w:sz="0" w:space="0" w:color="auto"/>
        <w:left w:val="none" w:sz="0" w:space="0" w:color="auto"/>
        <w:bottom w:val="none" w:sz="0" w:space="0" w:color="auto"/>
        <w:right w:val="none" w:sz="0" w:space="0" w:color="auto"/>
      </w:divBdr>
    </w:div>
    <w:div w:id="167406824">
      <w:bodyDiv w:val="1"/>
      <w:marLeft w:val="0"/>
      <w:marRight w:val="0"/>
      <w:marTop w:val="0"/>
      <w:marBottom w:val="0"/>
      <w:divBdr>
        <w:top w:val="none" w:sz="0" w:space="0" w:color="auto"/>
        <w:left w:val="none" w:sz="0" w:space="0" w:color="auto"/>
        <w:bottom w:val="none" w:sz="0" w:space="0" w:color="auto"/>
        <w:right w:val="none" w:sz="0" w:space="0" w:color="auto"/>
      </w:divBdr>
    </w:div>
    <w:div w:id="167409068">
      <w:bodyDiv w:val="1"/>
      <w:marLeft w:val="0"/>
      <w:marRight w:val="0"/>
      <w:marTop w:val="0"/>
      <w:marBottom w:val="0"/>
      <w:divBdr>
        <w:top w:val="none" w:sz="0" w:space="0" w:color="auto"/>
        <w:left w:val="none" w:sz="0" w:space="0" w:color="auto"/>
        <w:bottom w:val="none" w:sz="0" w:space="0" w:color="auto"/>
        <w:right w:val="none" w:sz="0" w:space="0" w:color="auto"/>
      </w:divBdr>
    </w:div>
    <w:div w:id="167647120">
      <w:bodyDiv w:val="1"/>
      <w:marLeft w:val="0"/>
      <w:marRight w:val="0"/>
      <w:marTop w:val="0"/>
      <w:marBottom w:val="0"/>
      <w:divBdr>
        <w:top w:val="none" w:sz="0" w:space="0" w:color="auto"/>
        <w:left w:val="none" w:sz="0" w:space="0" w:color="auto"/>
        <w:bottom w:val="none" w:sz="0" w:space="0" w:color="auto"/>
        <w:right w:val="none" w:sz="0" w:space="0" w:color="auto"/>
      </w:divBdr>
    </w:div>
    <w:div w:id="167789702">
      <w:bodyDiv w:val="1"/>
      <w:marLeft w:val="0"/>
      <w:marRight w:val="0"/>
      <w:marTop w:val="0"/>
      <w:marBottom w:val="0"/>
      <w:divBdr>
        <w:top w:val="none" w:sz="0" w:space="0" w:color="auto"/>
        <w:left w:val="none" w:sz="0" w:space="0" w:color="auto"/>
        <w:bottom w:val="none" w:sz="0" w:space="0" w:color="auto"/>
        <w:right w:val="none" w:sz="0" w:space="0" w:color="auto"/>
      </w:divBdr>
    </w:div>
    <w:div w:id="167916121">
      <w:bodyDiv w:val="1"/>
      <w:marLeft w:val="0"/>
      <w:marRight w:val="0"/>
      <w:marTop w:val="0"/>
      <w:marBottom w:val="0"/>
      <w:divBdr>
        <w:top w:val="none" w:sz="0" w:space="0" w:color="auto"/>
        <w:left w:val="none" w:sz="0" w:space="0" w:color="auto"/>
        <w:bottom w:val="none" w:sz="0" w:space="0" w:color="auto"/>
        <w:right w:val="none" w:sz="0" w:space="0" w:color="auto"/>
      </w:divBdr>
    </w:div>
    <w:div w:id="168177790">
      <w:bodyDiv w:val="1"/>
      <w:marLeft w:val="0"/>
      <w:marRight w:val="0"/>
      <w:marTop w:val="0"/>
      <w:marBottom w:val="0"/>
      <w:divBdr>
        <w:top w:val="none" w:sz="0" w:space="0" w:color="auto"/>
        <w:left w:val="none" w:sz="0" w:space="0" w:color="auto"/>
        <w:bottom w:val="none" w:sz="0" w:space="0" w:color="auto"/>
        <w:right w:val="none" w:sz="0" w:space="0" w:color="auto"/>
      </w:divBdr>
    </w:div>
    <w:div w:id="168252223">
      <w:bodyDiv w:val="1"/>
      <w:marLeft w:val="0"/>
      <w:marRight w:val="0"/>
      <w:marTop w:val="0"/>
      <w:marBottom w:val="0"/>
      <w:divBdr>
        <w:top w:val="none" w:sz="0" w:space="0" w:color="auto"/>
        <w:left w:val="none" w:sz="0" w:space="0" w:color="auto"/>
        <w:bottom w:val="none" w:sz="0" w:space="0" w:color="auto"/>
        <w:right w:val="none" w:sz="0" w:space="0" w:color="auto"/>
      </w:divBdr>
    </w:div>
    <w:div w:id="168298553">
      <w:bodyDiv w:val="1"/>
      <w:marLeft w:val="0"/>
      <w:marRight w:val="0"/>
      <w:marTop w:val="0"/>
      <w:marBottom w:val="0"/>
      <w:divBdr>
        <w:top w:val="none" w:sz="0" w:space="0" w:color="auto"/>
        <w:left w:val="none" w:sz="0" w:space="0" w:color="auto"/>
        <w:bottom w:val="none" w:sz="0" w:space="0" w:color="auto"/>
        <w:right w:val="none" w:sz="0" w:space="0" w:color="auto"/>
      </w:divBdr>
    </w:div>
    <w:div w:id="168755781">
      <w:bodyDiv w:val="1"/>
      <w:marLeft w:val="0"/>
      <w:marRight w:val="0"/>
      <w:marTop w:val="0"/>
      <w:marBottom w:val="0"/>
      <w:divBdr>
        <w:top w:val="none" w:sz="0" w:space="0" w:color="auto"/>
        <w:left w:val="none" w:sz="0" w:space="0" w:color="auto"/>
        <w:bottom w:val="none" w:sz="0" w:space="0" w:color="auto"/>
        <w:right w:val="none" w:sz="0" w:space="0" w:color="auto"/>
      </w:divBdr>
    </w:div>
    <w:div w:id="169563717">
      <w:bodyDiv w:val="1"/>
      <w:marLeft w:val="0"/>
      <w:marRight w:val="0"/>
      <w:marTop w:val="0"/>
      <w:marBottom w:val="0"/>
      <w:divBdr>
        <w:top w:val="none" w:sz="0" w:space="0" w:color="auto"/>
        <w:left w:val="none" w:sz="0" w:space="0" w:color="auto"/>
        <w:bottom w:val="none" w:sz="0" w:space="0" w:color="auto"/>
        <w:right w:val="none" w:sz="0" w:space="0" w:color="auto"/>
      </w:divBdr>
    </w:div>
    <w:div w:id="169758108">
      <w:bodyDiv w:val="1"/>
      <w:marLeft w:val="0"/>
      <w:marRight w:val="0"/>
      <w:marTop w:val="0"/>
      <w:marBottom w:val="0"/>
      <w:divBdr>
        <w:top w:val="none" w:sz="0" w:space="0" w:color="auto"/>
        <w:left w:val="none" w:sz="0" w:space="0" w:color="auto"/>
        <w:bottom w:val="none" w:sz="0" w:space="0" w:color="auto"/>
        <w:right w:val="none" w:sz="0" w:space="0" w:color="auto"/>
      </w:divBdr>
    </w:div>
    <w:div w:id="169760655">
      <w:bodyDiv w:val="1"/>
      <w:marLeft w:val="0"/>
      <w:marRight w:val="0"/>
      <w:marTop w:val="0"/>
      <w:marBottom w:val="0"/>
      <w:divBdr>
        <w:top w:val="none" w:sz="0" w:space="0" w:color="auto"/>
        <w:left w:val="none" w:sz="0" w:space="0" w:color="auto"/>
        <w:bottom w:val="none" w:sz="0" w:space="0" w:color="auto"/>
        <w:right w:val="none" w:sz="0" w:space="0" w:color="auto"/>
      </w:divBdr>
    </w:div>
    <w:div w:id="169805431">
      <w:bodyDiv w:val="1"/>
      <w:marLeft w:val="0"/>
      <w:marRight w:val="0"/>
      <w:marTop w:val="0"/>
      <w:marBottom w:val="0"/>
      <w:divBdr>
        <w:top w:val="none" w:sz="0" w:space="0" w:color="auto"/>
        <w:left w:val="none" w:sz="0" w:space="0" w:color="auto"/>
        <w:bottom w:val="none" w:sz="0" w:space="0" w:color="auto"/>
        <w:right w:val="none" w:sz="0" w:space="0" w:color="auto"/>
      </w:divBdr>
    </w:div>
    <w:div w:id="169876228">
      <w:bodyDiv w:val="1"/>
      <w:marLeft w:val="0"/>
      <w:marRight w:val="0"/>
      <w:marTop w:val="0"/>
      <w:marBottom w:val="0"/>
      <w:divBdr>
        <w:top w:val="none" w:sz="0" w:space="0" w:color="auto"/>
        <w:left w:val="none" w:sz="0" w:space="0" w:color="auto"/>
        <w:bottom w:val="none" w:sz="0" w:space="0" w:color="auto"/>
        <w:right w:val="none" w:sz="0" w:space="0" w:color="auto"/>
      </w:divBdr>
    </w:div>
    <w:div w:id="169952766">
      <w:bodyDiv w:val="1"/>
      <w:marLeft w:val="0"/>
      <w:marRight w:val="0"/>
      <w:marTop w:val="0"/>
      <w:marBottom w:val="0"/>
      <w:divBdr>
        <w:top w:val="none" w:sz="0" w:space="0" w:color="auto"/>
        <w:left w:val="none" w:sz="0" w:space="0" w:color="auto"/>
        <w:bottom w:val="none" w:sz="0" w:space="0" w:color="auto"/>
        <w:right w:val="none" w:sz="0" w:space="0" w:color="auto"/>
      </w:divBdr>
    </w:div>
    <w:div w:id="170337881">
      <w:bodyDiv w:val="1"/>
      <w:marLeft w:val="0"/>
      <w:marRight w:val="0"/>
      <w:marTop w:val="0"/>
      <w:marBottom w:val="0"/>
      <w:divBdr>
        <w:top w:val="none" w:sz="0" w:space="0" w:color="auto"/>
        <w:left w:val="none" w:sz="0" w:space="0" w:color="auto"/>
        <w:bottom w:val="none" w:sz="0" w:space="0" w:color="auto"/>
        <w:right w:val="none" w:sz="0" w:space="0" w:color="auto"/>
      </w:divBdr>
    </w:div>
    <w:div w:id="171145082">
      <w:bodyDiv w:val="1"/>
      <w:marLeft w:val="0"/>
      <w:marRight w:val="0"/>
      <w:marTop w:val="0"/>
      <w:marBottom w:val="0"/>
      <w:divBdr>
        <w:top w:val="none" w:sz="0" w:space="0" w:color="auto"/>
        <w:left w:val="none" w:sz="0" w:space="0" w:color="auto"/>
        <w:bottom w:val="none" w:sz="0" w:space="0" w:color="auto"/>
        <w:right w:val="none" w:sz="0" w:space="0" w:color="auto"/>
      </w:divBdr>
    </w:div>
    <w:div w:id="171187298">
      <w:bodyDiv w:val="1"/>
      <w:marLeft w:val="0"/>
      <w:marRight w:val="0"/>
      <w:marTop w:val="0"/>
      <w:marBottom w:val="0"/>
      <w:divBdr>
        <w:top w:val="none" w:sz="0" w:space="0" w:color="auto"/>
        <w:left w:val="none" w:sz="0" w:space="0" w:color="auto"/>
        <w:bottom w:val="none" w:sz="0" w:space="0" w:color="auto"/>
        <w:right w:val="none" w:sz="0" w:space="0" w:color="auto"/>
      </w:divBdr>
    </w:div>
    <w:div w:id="171334764">
      <w:bodyDiv w:val="1"/>
      <w:marLeft w:val="0"/>
      <w:marRight w:val="0"/>
      <w:marTop w:val="0"/>
      <w:marBottom w:val="0"/>
      <w:divBdr>
        <w:top w:val="none" w:sz="0" w:space="0" w:color="auto"/>
        <w:left w:val="none" w:sz="0" w:space="0" w:color="auto"/>
        <w:bottom w:val="none" w:sz="0" w:space="0" w:color="auto"/>
        <w:right w:val="none" w:sz="0" w:space="0" w:color="auto"/>
      </w:divBdr>
    </w:div>
    <w:div w:id="171573822">
      <w:bodyDiv w:val="1"/>
      <w:marLeft w:val="0"/>
      <w:marRight w:val="0"/>
      <w:marTop w:val="0"/>
      <w:marBottom w:val="0"/>
      <w:divBdr>
        <w:top w:val="none" w:sz="0" w:space="0" w:color="auto"/>
        <w:left w:val="none" w:sz="0" w:space="0" w:color="auto"/>
        <w:bottom w:val="none" w:sz="0" w:space="0" w:color="auto"/>
        <w:right w:val="none" w:sz="0" w:space="0" w:color="auto"/>
      </w:divBdr>
    </w:div>
    <w:div w:id="171995806">
      <w:bodyDiv w:val="1"/>
      <w:marLeft w:val="0"/>
      <w:marRight w:val="0"/>
      <w:marTop w:val="0"/>
      <w:marBottom w:val="0"/>
      <w:divBdr>
        <w:top w:val="none" w:sz="0" w:space="0" w:color="auto"/>
        <w:left w:val="none" w:sz="0" w:space="0" w:color="auto"/>
        <w:bottom w:val="none" w:sz="0" w:space="0" w:color="auto"/>
        <w:right w:val="none" w:sz="0" w:space="0" w:color="auto"/>
      </w:divBdr>
    </w:div>
    <w:div w:id="172190398">
      <w:bodyDiv w:val="1"/>
      <w:marLeft w:val="0"/>
      <w:marRight w:val="0"/>
      <w:marTop w:val="0"/>
      <w:marBottom w:val="0"/>
      <w:divBdr>
        <w:top w:val="none" w:sz="0" w:space="0" w:color="auto"/>
        <w:left w:val="none" w:sz="0" w:space="0" w:color="auto"/>
        <w:bottom w:val="none" w:sz="0" w:space="0" w:color="auto"/>
        <w:right w:val="none" w:sz="0" w:space="0" w:color="auto"/>
      </w:divBdr>
    </w:div>
    <w:div w:id="172457875">
      <w:bodyDiv w:val="1"/>
      <w:marLeft w:val="0"/>
      <w:marRight w:val="0"/>
      <w:marTop w:val="0"/>
      <w:marBottom w:val="0"/>
      <w:divBdr>
        <w:top w:val="none" w:sz="0" w:space="0" w:color="auto"/>
        <w:left w:val="none" w:sz="0" w:space="0" w:color="auto"/>
        <w:bottom w:val="none" w:sz="0" w:space="0" w:color="auto"/>
        <w:right w:val="none" w:sz="0" w:space="0" w:color="auto"/>
      </w:divBdr>
    </w:div>
    <w:div w:id="172499550">
      <w:bodyDiv w:val="1"/>
      <w:marLeft w:val="0"/>
      <w:marRight w:val="0"/>
      <w:marTop w:val="0"/>
      <w:marBottom w:val="0"/>
      <w:divBdr>
        <w:top w:val="none" w:sz="0" w:space="0" w:color="auto"/>
        <w:left w:val="none" w:sz="0" w:space="0" w:color="auto"/>
        <w:bottom w:val="none" w:sz="0" w:space="0" w:color="auto"/>
        <w:right w:val="none" w:sz="0" w:space="0" w:color="auto"/>
      </w:divBdr>
    </w:div>
    <w:div w:id="172689005">
      <w:bodyDiv w:val="1"/>
      <w:marLeft w:val="0"/>
      <w:marRight w:val="0"/>
      <w:marTop w:val="0"/>
      <w:marBottom w:val="0"/>
      <w:divBdr>
        <w:top w:val="none" w:sz="0" w:space="0" w:color="auto"/>
        <w:left w:val="none" w:sz="0" w:space="0" w:color="auto"/>
        <w:bottom w:val="none" w:sz="0" w:space="0" w:color="auto"/>
        <w:right w:val="none" w:sz="0" w:space="0" w:color="auto"/>
      </w:divBdr>
    </w:div>
    <w:div w:id="173106561">
      <w:bodyDiv w:val="1"/>
      <w:marLeft w:val="0"/>
      <w:marRight w:val="0"/>
      <w:marTop w:val="0"/>
      <w:marBottom w:val="0"/>
      <w:divBdr>
        <w:top w:val="none" w:sz="0" w:space="0" w:color="auto"/>
        <w:left w:val="none" w:sz="0" w:space="0" w:color="auto"/>
        <w:bottom w:val="none" w:sz="0" w:space="0" w:color="auto"/>
        <w:right w:val="none" w:sz="0" w:space="0" w:color="auto"/>
      </w:divBdr>
    </w:div>
    <w:div w:id="173417335">
      <w:bodyDiv w:val="1"/>
      <w:marLeft w:val="0"/>
      <w:marRight w:val="0"/>
      <w:marTop w:val="0"/>
      <w:marBottom w:val="0"/>
      <w:divBdr>
        <w:top w:val="none" w:sz="0" w:space="0" w:color="auto"/>
        <w:left w:val="none" w:sz="0" w:space="0" w:color="auto"/>
        <w:bottom w:val="none" w:sz="0" w:space="0" w:color="auto"/>
        <w:right w:val="none" w:sz="0" w:space="0" w:color="auto"/>
      </w:divBdr>
    </w:div>
    <w:div w:id="173570274">
      <w:bodyDiv w:val="1"/>
      <w:marLeft w:val="0"/>
      <w:marRight w:val="0"/>
      <w:marTop w:val="0"/>
      <w:marBottom w:val="0"/>
      <w:divBdr>
        <w:top w:val="none" w:sz="0" w:space="0" w:color="auto"/>
        <w:left w:val="none" w:sz="0" w:space="0" w:color="auto"/>
        <w:bottom w:val="none" w:sz="0" w:space="0" w:color="auto"/>
        <w:right w:val="none" w:sz="0" w:space="0" w:color="auto"/>
      </w:divBdr>
    </w:div>
    <w:div w:id="173619439">
      <w:bodyDiv w:val="1"/>
      <w:marLeft w:val="0"/>
      <w:marRight w:val="0"/>
      <w:marTop w:val="0"/>
      <w:marBottom w:val="0"/>
      <w:divBdr>
        <w:top w:val="none" w:sz="0" w:space="0" w:color="auto"/>
        <w:left w:val="none" w:sz="0" w:space="0" w:color="auto"/>
        <w:bottom w:val="none" w:sz="0" w:space="0" w:color="auto"/>
        <w:right w:val="none" w:sz="0" w:space="0" w:color="auto"/>
      </w:divBdr>
    </w:div>
    <w:div w:id="173765423">
      <w:bodyDiv w:val="1"/>
      <w:marLeft w:val="0"/>
      <w:marRight w:val="0"/>
      <w:marTop w:val="0"/>
      <w:marBottom w:val="0"/>
      <w:divBdr>
        <w:top w:val="none" w:sz="0" w:space="0" w:color="auto"/>
        <w:left w:val="none" w:sz="0" w:space="0" w:color="auto"/>
        <w:bottom w:val="none" w:sz="0" w:space="0" w:color="auto"/>
        <w:right w:val="none" w:sz="0" w:space="0" w:color="auto"/>
      </w:divBdr>
    </w:div>
    <w:div w:id="173807937">
      <w:bodyDiv w:val="1"/>
      <w:marLeft w:val="0"/>
      <w:marRight w:val="0"/>
      <w:marTop w:val="0"/>
      <w:marBottom w:val="0"/>
      <w:divBdr>
        <w:top w:val="none" w:sz="0" w:space="0" w:color="auto"/>
        <w:left w:val="none" w:sz="0" w:space="0" w:color="auto"/>
        <w:bottom w:val="none" w:sz="0" w:space="0" w:color="auto"/>
        <w:right w:val="none" w:sz="0" w:space="0" w:color="auto"/>
      </w:divBdr>
    </w:div>
    <w:div w:id="173883678">
      <w:bodyDiv w:val="1"/>
      <w:marLeft w:val="0"/>
      <w:marRight w:val="0"/>
      <w:marTop w:val="0"/>
      <w:marBottom w:val="0"/>
      <w:divBdr>
        <w:top w:val="none" w:sz="0" w:space="0" w:color="auto"/>
        <w:left w:val="none" w:sz="0" w:space="0" w:color="auto"/>
        <w:bottom w:val="none" w:sz="0" w:space="0" w:color="auto"/>
        <w:right w:val="none" w:sz="0" w:space="0" w:color="auto"/>
      </w:divBdr>
    </w:div>
    <w:div w:id="173886630">
      <w:bodyDiv w:val="1"/>
      <w:marLeft w:val="0"/>
      <w:marRight w:val="0"/>
      <w:marTop w:val="0"/>
      <w:marBottom w:val="0"/>
      <w:divBdr>
        <w:top w:val="none" w:sz="0" w:space="0" w:color="auto"/>
        <w:left w:val="none" w:sz="0" w:space="0" w:color="auto"/>
        <w:bottom w:val="none" w:sz="0" w:space="0" w:color="auto"/>
        <w:right w:val="none" w:sz="0" w:space="0" w:color="auto"/>
      </w:divBdr>
    </w:div>
    <w:div w:id="173955164">
      <w:bodyDiv w:val="1"/>
      <w:marLeft w:val="0"/>
      <w:marRight w:val="0"/>
      <w:marTop w:val="0"/>
      <w:marBottom w:val="0"/>
      <w:divBdr>
        <w:top w:val="none" w:sz="0" w:space="0" w:color="auto"/>
        <w:left w:val="none" w:sz="0" w:space="0" w:color="auto"/>
        <w:bottom w:val="none" w:sz="0" w:space="0" w:color="auto"/>
        <w:right w:val="none" w:sz="0" w:space="0" w:color="auto"/>
      </w:divBdr>
    </w:div>
    <w:div w:id="174150940">
      <w:bodyDiv w:val="1"/>
      <w:marLeft w:val="0"/>
      <w:marRight w:val="0"/>
      <w:marTop w:val="0"/>
      <w:marBottom w:val="0"/>
      <w:divBdr>
        <w:top w:val="none" w:sz="0" w:space="0" w:color="auto"/>
        <w:left w:val="none" w:sz="0" w:space="0" w:color="auto"/>
        <w:bottom w:val="none" w:sz="0" w:space="0" w:color="auto"/>
        <w:right w:val="none" w:sz="0" w:space="0" w:color="auto"/>
      </w:divBdr>
    </w:div>
    <w:div w:id="174155801">
      <w:bodyDiv w:val="1"/>
      <w:marLeft w:val="0"/>
      <w:marRight w:val="0"/>
      <w:marTop w:val="0"/>
      <w:marBottom w:val="0"/>
      <w:divBdr>
        <w:top w:val="none" w:sz="0" w:space="0" w:color="auto"/>
        <w:left w:val="none" w:sz="0" w:space="0" w:color="auto"/>
        <w:bottom w:val="none" w:sz="0" w:space="0" w:color="auto"/>
        <w:right w:val="none" w:sz="0" w:space="0" w:color="auto"/>
      </w:divBdr>
    </w:div>
    <w:div w:id="174225680">
      <w:bodyDiv w:val="1"/>
      <w:marLeft w:val="0"/>
      <w:marRight w:val="0"/>
      <w:marTop w:val="0"/>
      <w:marBottom w:val="0"/>
      <w:divBdr>
        <w:top w:val="none" w:sz="0" w:space="0" w:color="auto"/>
        <w:left w:val="none" w:sz="0" w:space="0" w:color="auto"/>
        <w:bottom w:val="none" w:sz="0" w:space="0" w:color="auto"/>
        <w:right w:val="none" w:sz="0" w:space="0" w:color="auto"/>
      </w:divBdr>
    </w:div>
    <w:div w:id="174267159">
      <w:bodyDiv w:val="1"/>
      <w:marLeft w:val="0"/>
      <w:marRight w:val="0"/>
      <w:marTop w:val="0"/>
      <w:marBottom w:val="0"/>
      <w:divBdr>
        <w:top w:val="none" w:sz="0" w:space="0" w:color="auto"/>
        <w:left w:val="none" w:sz="0" w:space="0" w:color="auto"/>
        <w:bottom w:val="none" w:sz="0" w:space="0" w:color="auto"/>
        <w:right w:val="none" w:sz="0" w:space="0" w:color="auto"/>
      </w:divBdr>
    </w:div>
    <w:div w:id="174391788">
      <w:bodyDiv w:val="1"/>
      <w:marLeft w:val="0"/>
      <w:marRight w:val="0"/>
      <w:marTop w:val="0"/>
      <w:marBottom w:val="0"/>
      <w:divBdr>
        <w:top w:val="none" w:sz="0" w:space="0" w:color="auto"/>
        <w:left w:val="none" w:sz="0" w:space="0" w:color="auto"/>
        <w:bottom w:val="none" w:sz="0" w:space="0" w:color="auto"/>
        <w:right w:val="none" w:sz="0" w:space="0" w:color="auto"/>
      </w:divBdr>
    </w:div>
    <w:div w:id="174610782">
      <w:bodyDiv w:val="1"/>
      <w:marLeft w:val="0"/>
      <w:marRight w:val="0"/>
      <w:marTop w:val="0"/>
      <w:marBottom w:val="0"/>
      <w:divBdr>
        <w:top w:val="none" w:sz="0" w:space="0" w:color="auto"/>
        <w:left w:val="none" w:sz="0" w:space="0" w:color="auto"/>
        <w:bottom w:val="none" w:sz="0" w:space="0" w:color="auto"/>
        <w:right w:val="none" w:sz="0" w:space="0" w:color="auto"/>
      </w:divBdr>
    </w:div>
    <w:div w:id="174618862">
      <w:bodyDiv w:val="1"/>
      <w:marLeft w:val="0"/>
      <w:marRight w:val="0"/>
      <w:marTop w:val="0"/>
      <w:marBottom w:val="0"/>
      <w:divBdr>
        <w:top w:val="none" w:sz="0" w:space="0" w:color="auto"/>
        <w:left w:val="none" w:sz="0" w:space="0" w:color="auto"/>
        <w:bottom w:val="none" w:sz="0" w:space="0" w:color="auto"/>
        <w:right w:val="none" w:sz="0" w:space="0" w:color="auto"/>
      </w:divBdr>
    </w:div>
    <w:div w:id="174655344">
      <w:bodyDiv w:val="1"/>
      <w:marLeft w:val="0"/>
      <w:marRight w:val="0"/>
      <w:marTop w:val="0"/>
      <w:marBottom w:val="0"/>
      <w:divBdr>
        <w:top w:val="none" w:sz="0" w:space="0" w:color="auto"/>
        <w:left w:val="none" w:sz="0" w:space="0" w:color="auto"/>
        <w:bottom w:val="none" w:sz="0" w:space="0" w:color="auto"/>
        <w:right w:val="none" w:sz="0" w:space="0" w:color="auto"/>
      </w:divBdr>
    </w:div>
    <w:div w:id="174811165">
      <w:bodyDiv w:val="1"/>
      <w:marLeft w:val="0"/>
      <w:marRight w:val="0"/>
      <w:marTop w:val="0"/>
      <w:marBottom w:val="0"/>
      <w:divBdr>
        <w:top w:val="none" w:sz="0" w:space="0" w:color="auto"/>
        <w:left w:val="none" w:sz="0" w:space="0" w:color="auto"/>
        <w:bottom w:val="none" w:sz="0" w:space="0" w:color="auto"/>
        <w:right w:val="none" w:sz="0" w:space="0" w:color="auto"/>
      </w:divBdr>
    </w:div>
    <w:div w:id="174921417">
      <w:bodyDiv w:val="1"/>
      <w:marLeft w:val="0"/>
      <w:marRight w:val="0"/>
      <w:marTop w:val="0"/>
      <w:marBottom w:val="0"/>
      <w:divBdr>
        <w:top w:val="none" w:sz="0" w:space="0" w:color="auto"/>
        <w:left w:val="none" w:sz="0" w:space="0" w:color="auto"/>
        <w:bottom w:val="none" w:sz="0" w:space="0" w:color="auto"/>
        <w:right w:val="none" w:sz="0" w:space="0" w:color="auto"/>
      </w:divBdr>
    </w:div>
    <w:div w:id="174924666">
      <w:bodyDiv w:val="1"/>
      <w:marLeft w:val="0"/>
      <w:marRight w:val="0"/>
      <w:marTop w:val="0"/>
      <w:marBottom w:val="0"/>
      <w:divBdr>
        <w:top w:val="none" w:sz="0" w:space="0" w:color="auto"/>
        <w:left w:val="none" w:sz="0" w:space="0" w:color="auto"/>
        <w:bottom w:val="none" w:sz="0" w:space="0" w:color="auto"/>
        <w:right w:val="none" w:sz="0" w:space="0" w:color="auto"/>
      </w:divBdr>
    </w:div>
    <w:div w:id="175118376">
      <w:bodyDiv w:val="1"/>
      <w:marLeft w:val="0"/>
      <w:marRight w:val="0"/>
      <w:marTop w:val="0"/>
      <w:marBottom w:val="0"/>
      <w:divBdr>
        <w:top w:val="none" w:sz="0" w:space="0" w:color="auto"/>
        <w:left w:val="none" w:sz="0" w:space="0" w:color="auto"/>
        <w:bottom w:val="none" w:sz="0" w:space="0" w:color="auto"/>
        <w:right w:val="none" w:sz="0" w:space="0" w:color="auto"/>
      </w:divBdr>
    </w:div>
    <w:div w:id="175123348">
      <w:bodyDiv w:val="1"/>
      <w:marLeft w:val="0"/>
      <w:marRight w:val="0"/>
      <w:marTop w:val="0"/>
      <w:marBottom w:val="0"/>
      <w:divBdr>
        <w:top w:val="none" w:sz="0" w:space="0" w:color="auto"/>
        <w:left w:val="none" w:sz="0" w:space="0" w:color="auto"/>
        <w:bottom w:val="none" w:sz="0" w:space="0" w:color="auto"/>
        <w:right w:val="none" w:sz="0" w:space="0" w:color="auto"/>
      </w:divBdr>
    </w:div>
    <w:div w:id="175271620">
      <w:bodyDiv w:val="1"/>
      <w:marLeft w:val="0"/>
      <w:marRight w:val="0"/>
      <w:marTop w:val="0"/>
      <w:marBottom w:val="0"/>
      <w:divBdr>
        <w:top w:val="none" w:sz="0" w:space="0" w:color="auto"/>
        <w:left w:val="none" w:sz="0" w:space="0" w:color="auto"/>
        <w:bottom w:val="none" w:sz="0" w:space="0" w:color="auto"/>
        <w:right w:val="none" w:sz="0" w:space="0" w:color="auto"/>
      </w:divBdr>
    </w:div>
    <w:div w:id="175390209">
      <w:bodyDiv w:val="1"/>
      <w:marLeft w:val="0"/>
      <w:marRight w:val="0"/>
      <w:marTop w:val="0"/>
      <w:marBottom w:val="0"/>
      <w:divBdr>
        <w:top w:val="none" w:sz="0" w:space="0" w:color="auto"/>
        <w:left w:val="none" w:sz="0" w:space="0" w:color="auto"/>
        <w:bottom w:val="none" w:sz="0" w:space="0" w:color="auto"/>
        <w:right w:val="none" w:sz="0" w:space="0" w:color="auto"/>
      </w:divBdr>
    </w:div>
    <w:div w:id="175391514">
      <w:bodyDiv w:val="1"/>
      <w:marLeft w:val="0"/>
      <w:marRight w:val="0"/>
      <w:marTop w:val="0"/>
      <w:marBottom w:val="0"/>
      <w:divBdr>
        <w:top w:val="none" w:sz="0" w:space="0" w:color="auto"/>
        <w:left w:val="none" w:sz="0" w:space="0" w:color="auto"/>
        <w:bottom w:val="none" w:sz="0" w:space="0" w:color="auto"/>
        <w:right w:val="none" w:sz="0" w:space="0" w:color="auto"/>
      </w:divBdr>
    </w:div>
    <w:div w:id="175774865">
      <w:bodyDiv w:val="1"/>
      <w:marLeft w:val="0"/>
      <w:marRight w:val="0"/>
      <w:marTop w:val="0"/>
      <w:marBottom w:val="0"/>
      <w:divBdr>
        <w:top w:val="none" w:sz="0" w:space="0" w:color="auto"/>
        <w:left w:val="none" w:sz="0" w:space="0" w:color="auto"/>
        <w:bottom w:val="none" w:sz="0" w:space="0" w:color="auto"/>
        <w:right w:val="none" w:sz="0" w:space="0" w:color="auto"/>
      </w:divBdr>
    </w:div>
    <w:div w:id="176387278">
      <w:bodyDiv w:val="1"/>
      <w:marLeft w:val="0"/>
      <w:marRight w:val="0"/>
      <w:marTop w:val="0"/>
      <w:marBottom w:val="0"/>
      <w:divBdr>
        <w:top w:val="none" w:sz="0" w:space="0" w:color="auto"/>
        <w:left w:val="none" w:sz="0" w:space="0" w:color="auto"/>
        <w:bottom w:val="none" w:sz="0" w:space="0" w:color="auto"/>
        <w:right w:val="none" w:sz="0" w:space="0" w:color="auto"/>
      </w:divBdr>
    </w:div>
    <w:div w:id="176696977">
      <w:bodyDiv w:val="1"/>
      <w:marLeft w:val="0"/>
      <w:marRight w:val="0"/>
      <w:marTop w:val="0"/>
      <w:marBottom w:val="0"/>
      <w:divBdr>
        <w:top w:val="none" w:sz="0" w:space="0" w:color="auto"/>
        <w:left w:val="none" w:sz="0" w:space="0" w:color="auto"/>
        <w:bottom w:val="none" w:sz="0" w:space="0" w:color="auto"/>
        <w:right w:val="none" w:sz="0" w:space="0" w:color="auto"/>
      </w:divBdr>
    </w:div>
    <w:div w:id="176771228">
      <w:bodyDiv w:val="1"/>
      <w:marLeft w:val="0"/>
      <w:marRight w:val="0"/>
      <w:marTop w:val="0"/>
      <w:marBottom w:val="0"/>
      <w:divBdr>
        <w:top w:val="none" w:sz="0" w:space="0" w:color="auto"/>
        <w:left w:val="none" w:sz="0" w:space="0" w:color="auto"/>
        <w:bottom w:val="none" w:sz="0" w:space="0" w:color="auto"/>
        <w:right w:val="none" w:sz="0" w:space="0" w:color="auto"/>
      </w:divBdr>
    </w:div>
    <w:div w:id="177082602">
      <w:bodyDiv w:val="1"/>
      <w:marLeft w:val="0"/>
      <w:marRight w:val="0"/>
      <w:marTop w:val="0"/>
      <w:marBottom w:val="0"/>
      <w:divBdr>
        <w:top w:val="none" w:sz="0" w:space="0" w:color="auto"/>
        <w:left w:val="none" w:sz="0" w:space="0" w:color="auto"/>
        <w:bottom w:val="none" w:sz="0" w:space="0" w:color="auto"/>
        <w:right w:val="none" w:sz="0" w:space="0" w:color="auto"/>
      </w:divBdr>
    </w:div>
    <w:div w:id="177425574">
      <w:bodyDiv w:val="1"/>
      <w:marLeft w:val="0"/>
      <w:marRight w:val="0"/>
      <w:marTop w:val="0"/>
      <w:marBottom w:val="0"/>
      <w:divBdr>
        <w:top w:val="none" w:sz="0" w:space="0" w:color="auto"/>
        <w:left w:val="none" w:sz="0" w:space="0" w:color="auto"/>
        <w:bottom w:val="none" w:sz="0" w:space="0" w:color="auto"/>
        <w:right w:val="none" w:sz="0" w:space="0" w:color="auto"/>
      </w:divBdr>
    </w:div>
    <w:div w:id="177433262">
      <w:bodyDiv w:val="1"/>
      <w:marLeft w:val="0"/>
      <w:marRight w:val="0"/>
      <w:marTop w:val="0"/>
      <w:marBottom w:val="0"/>
      <w:divBdr>
        <w:top w:val="none" w:sz="0" w:space="0" w:color="auto"/>
        <w:left w:val="none" w:sz="0" w:space="0" w:color="auto"/>
        <w:bottom w:val="none" w:sz="0" w:space="0" w:color="auto"/>
        <w:right w:val="none" w:sz="0" w:space="0" w:color="auto"/>
      </w:divBdr>
    </w:div>
    <w:div w:id="177696221">
      <w:bodyDiv w:val="1"/>
      <w:marLeft w:val="0"/>
      <w:marRight w:val="0"/>
      <w:marTop w:val="0"/>
      <w:marBottom w:val="0"/>
      <w:divBdr>
        <w:top w:val="none" w:sz="0" w:space="0" w:color="auto"/>
        <w:left w:val="none" w:sz="0" w:space="0" w:color="auto"/>
        <w:bottom w:val="none" w:sz="0" w:space="0" w:color="auto"/>
        <w:right w:val="none" w:sz="0" w:space="0" w:color="auto"/>
      </w:divBdr>
    </w:div>
    <w:div w:id="177817041">
      <w:bodyDiv w:val="1"/>
      <w:marLeft w:val="0"/>
      <w:marRight w:val="0"/>
      <w:marTop w:val="0"/>
      <w:marBottom w:val="0"/>
      <w:divBdr>
        <w:top w:val="none" w:sz="0" w:space="0" w:color="auto"/>
        <w:left w:val="none" w:sz="0" w:space="0" w:color="auto"/>
        <w:bottom w:val="none" w:sz="0" w:space="0" w:color="auto"/>
        <w:right w:val="none" w:sz="0" w:space="0" w:color="auto"/>
      </w:divBdr>
    </w:div>
    <w:div w:id="177938488">
      <w:bodyDiv w:val="1"/>
      <w:marLeft w:val="0"/>
      <w:marRight w:val="0"/>
      <w:marTop w:val="0"/>
      <w:marBottom w:val="0"/>
      <w:divBdr>
        <w:top w:val="none" w:sz="0" w:space="0" w:color="auto"/>
        <w:left w:val="none" w:sz="0" w:space="0" w:color="auto"/>
        <w:bottom w:val="none" w:sz="0" w:space="0" w:color="auto"/>
        <w:right w:val="none" w:sz="0" w:space="0" w:color="auto"/>
      </w:divBdr>
    </w:div>
    <w:div w:id="178201025">
      <w:bodyDiv w:val="1"/>
      <w:marLeft w:val="0"/>
      <w:marRight w:val="0"/>
      <w:marTop w:val="0"/>
      <w:marBottom w:val="0"/>
      <w:divBdr>
        <w:top w:val="none" w:sz="0" w:space="0" w:color="auto"/>
        <w:left w:val="none" w:sz="0" w:space="0" w:color="auto"/>
        <w:bottom w:val="none" w:sz="0" w:space="0" w:color="auto"/>
        <w:right w:val="none" w:sz="0" w:space="0" w:color="auto"/>
      </w:divBdr>
    </w:div>
    <w:div w:id="178278372">
      <w:bodyDiv w:val="1"/>
      <w:marLeft w:val="0"/>
      <w:marRight w:val="0"/>
      <w:marTop w:val="0"/>
      <w:marBottom w:val="0"/>
      <w:divBdr>
        <w:top w:val="none" w:sz="0" w:space="0" w:color="auto"/>
        <w:left w:val="none" w:sz="0" w:space="0" w:color="auto"/>
        <w:bottom w:val="none" w:sz="0" w:space="0" w:color="auto"/>
        <w:right w:val="none" w:sz="0" w:space="0" w:color="auto"/>
      </w:divBdr>
    </w:div>
    <w:div w:id="178399524">
      <w:bodyDiv w:val="1"/>
      <w:marLeft w:val="0"/>
      <w:marRight w:val="0"/>
      <w:marTop w:val="0"/>
      <w:marBottom w:val="0"/>
      <w:divBdr>
        <w:top w:val="none" w:sz="0" w:space="0" w:color="auto"/>
        <w:left w:val="none" w:sz="0" w:space="0" w:color="auto"/>
        <w:bottom w:val="none" w:sz="0" w:space="0" w:color="auto"/>
        <w:right w:val="none" w:sz="0" w:space="0" w:color="auto"/>
      </w:divBdr>
    </w:div>
    <w:div w:id="178591491">
      <w:bodyDiv w:val="1"/>
      <w:marLeft w:val="0"/>
      <w:marRight w:val="0"/>
      <w:marTop w:val="0"/>
      <w:marBottom w:val="0"/>
      <w:divBdr>
        <w:top w:val="none" w:sz="0" w:space="0" w:color="auto"/>
        <w:left w:val="none" w:sz="0" w:space="0" w:color="auto"/>
        <w:bottom w:val="none" w:sz="0" w:space="0" w:color="auto"/>
        <w:right w:val="none" w:sz="0" w:space="0" w:color="auto"/>
      </w:divBdr>
    </w:div>
    <w:div w:id="178859403">
      <w:bodyDiv w:val="1"/>
      <w:marLeft w:val="0"/>
      <w:marRight w:val="0"/>
      <w:marTop w:val="0"/>
      <w:marBottom w:val="0"/>
      <w:divBdr>
        <w:top w:val="none" w:sz="0" w:space="0" w:color="auto"/>
        <w:left w:val="none" w:sz="0" w:space="0" w:color="auto"/>
        <w:bottom w:val="none" w:sz="0" w:space="0" w:color="auto"/>
        <w:right w:val="none" w:sz="0" w:space="0" w:color="auto"/>
      </w:divBdr>
    </w:div>
    <w:div w:id="178929911">
      <w:bodyDiv w:val="1"/>
      <w:marLeft w:val="0"/>
      <w:marRight w:val="0"/>
      <w:marTop w:val="0"/>
      <w:marBottom w:val="0"/>
      <w:divBdr>
        <w:top w:val="none" w:sz="0" w:space="0" w:color="auto"/>
        <w:left w:val="none" w:sz="0" w:space="0" w:color="auto"/>
        <w:bottom w:val="none" w:sz="0" w:space="0" w:color="auto"/>
        <w:right w:val="none" w:sz="0" w:space="0" w:color="auto"/>
      </w:divBdr>
    </w:div>
    <w:div w:id="179006871">
      <w:bodyDiv w:val="1"/>
      <w:marLeft w:val="0"/>
      <w:marRight w:val="0"/>
      <w:marTop w:val="0"/>
      <w:marBottom w:val="0"/>
      <w:divBdr>
        <w:top w:val="none" w:sz="0" w:space="0" w:color="auto"/>
        <w:left w:val="none" w:sz="0" w:space="0" w:color="auto"/>
        <w:bottom w:val="none" w:sz="0" w:space="0" w:color="auto"/>
        <w:right w:val="none" w:sz="0" w:space="0" w:color="auto"/>
      </w:divBdr>
    </w:div>
    <w:div w:id="179122597">
      <w:bodyDiv w:val="1"/>
      <w:marLeft w:val="0"/>
      <w:marRight w:val="0"/>
      <w:marTop w:val="0"/>
      <w:marBottom w:val="0"/>
      <w:divBdr>
        <w:top w:val="none" w:sz="0" w:space="0" w:color="auto"/>
        <w:left w:val="none" w:sz="0" w:space="0" w:color="auto"/>
        <w:bottom w:val="none" w:sz="0" w:space="0" w:color="auto"/>
        <w:right w:val="none" w:sz="0" w:space="0" w:color="auto"/>
      </w:divBdr>
    </w:div>
    <w:div w:id="179513734">
      <w:bodyDiv w:val="1"/>
      <w:marLeft w:val="0"/>
      <w:marRight w:val="0"/>
      <w:marTop w:val="0"/>
      <w:marBottom w:val="0"/>
      <w:divBdr>
        <w:top w:val="none" w:sz="0" w:space="0" w:color="auto"/>
        <w:left w:val="none" w:sz="0" w:space="0" w:color="auto"/>
        <w:bottom w:val="none" w:sz="0" w:space="0" w:color="auto"/>
        <w:right w:val="none" w:sz="0" w:space="0" w:color="auto"/>
      </w:divBdr>
    </w:div>
    <w:div w:id="179588694">
      <w:bodyDiv w:val="1"/>
      <w:marLeft w:val="0"/>
      <w:marRight w:val="0"/>
      <w:marTop w:val="0"/>
      <w:marBottom w:val="0"/>
      <w:divBdr>
        <w:top w:val="none" w:sz="0" w:space="0" w:color="auto"/>
        <w:left w:val="none" w:sz="0" w:space="0" w:color="auto"/>
        <w:bottom w:val="none" w:sz="0" w:space="0" w:color="auto"/>
        <w:right w:val="none" w:sz="0" w:space="0" w:color="auto"/>
      </w:divBdr>
    </w:div>
    <w:div w:id="179975787">
      <w:bodyDiv w:val="1"/>
      <w:marLeft w:val="0"/>
      <w:marRight w:val="0"/>
      <w:marTop w:val="0"/>
      <w:marBottom w:val="0"/>
      <w:divBdr>
        <w:top w:val="none" w:sz="0" w:space="0" w:color="auto"/>
        <w:left w:val="none" w:sz="0" w:space="0" w:color="auto"/>
        <w:bottom w:val="none" w:sz="0" w:space="0" w:color="auto"/>
        <w:right w:val="none" w:sz="0" w:space="0" w:color="auto"/>
      </w:divBdr>
    </w:div>
    <w:div w:id="180048433">
      <w:bodyDiv w:val="1"/>
      <w:marLeft w:val="0"/>
      <w:marRight w:val="0"/>
      <w:marTop w:val="0"/>
      <w:marBottom w:val="0"/>
      <w:divBdr>
        <w:top w:val="none" w:sz="0" w:space="0" w:color="auto"/>
        <w:left w:val="none" w:sz="0" w:space="0" w:color="auto"/>
        <w:bottom w:val="none" w:sz="0" w:space="0" w:color="auto"/>
        <w:right w:val="none" w:sz="0" w:space="0" w:color="auto"/>
      </w:divBdr>
    </w:div>
    <w:div w:id="180093423">
      <w:bodyDiv w:val="1"/>
      <w:marLeft w:val="0"/>
      <w:marRight w:val="0"/>
      <w:marTop w:val="0"/>
      <w:marBottom w:val="0"/>
      <w:divBdr>
        <w:top w:val="none" w:sz="0" w:space="0" w:color="auto"/>
        <w:left w:val="none" w:sz="0" w:space="0" w:color="auto"/>
        <w:bottom w:val="none" w:sz="0" w:space="0" w:color="auto"/>
        <w:right w:val="none" w:sz="0" w:space="0" w:color="auto"/>
      </w:divBdr>
    </w:div>
    <w:div w:id="180554028">
      <w:bodyDiv w:val="1"/>
      <w:marLeft w:val="0"/>
      <w:marRight w:val="0"/>
      <w:marTop w:val="0"/>
      <w:marBottom w:val="0"/>
      <w:divBdr>
        <w:top w:val="none" w:sz="0" w:space="0" w:color="auto"/>
        <w:left w:val="none" w:sz="0" w:space="0" w:color="auto"/>
        <w:bottom w:val="none" w:sz="0" w:space="0" w:color="auto"/>
        <w:right w:val="none" w:sz="0" w:space="0" w:color="auto"/>
      </w:divBdr>
    </w:div>
    <w:div w:id="180778251">
      <w:bodyDiv w:val="1"/>
      <w:marLeft w:val="0"/>
      <w:marRight w:val="0"/>
      <w:marTop w:val="0"/>
      <w:marBottom w:val="0"/>
      <w:divBdr>
        <w:top w:val="none" w:sz="0" w:space="0" w:color="auto"/>
        <w:left w:val="none" w:sz="0" w:space="0" w:color="auto"/>
        <w:bottom w:val="none" w:sz="0" w:space="0" w:color="auto"/>
        <w:right w:val="none" w:sz="0" w:space="0" w:color="auto"/>
      </w:divBdr>
    </w:div>
    <w:div w:id="180973145">
      <w:bodyDiv w:val="1"/>
      <w:marLeft w:val="0"/>
      <w:marRight w:val="0"/>
      <w:marTop w:val="0"/>
      <w:marBottom w:val="0"/>
      <w:divBdr>
        <w:top w:val="none" w:sz="0" w:space="0" w:color="auto"/>
        <w:left w:val="none" w:sz="0" w:space="0" w:color="auto"/>
        <w:bottom w:val="none" w:sz="0" w:space="0" w:color="auto"/>
        <w:right w:val="none" w:sz="0" w:space="0" w:color="auto"/>
      </w:divBdr>
    </w:div>
    <w:div w:id="181405872">
      <w:bodyDiv w:val="1"/>
      <w:marLeft w:val="0"/>
      <w:marRight w:val="0"/>
      <w:marTop w:val="0"/>
      <w:marBottom w:val="0"/>
      <w:divBdr>
        <w:top w:val="none" w:sz="0" w:space="0" w:color="auto"/>
        <w:left w:val="none" w:sz="0" w:space="0" w:color="auto"/>
        <w:bottom w:val="none" w:sz="0" w:space="0" w:color="auto"/>
        <w:right w:val="none" w:sz="0" w:space="0" w:color="auto"/>
      </w:divBdr>
    </w:div>
    <w:div w:id="181627958">
      <w:bodyDiv w:val="1"/>
      <w:marLeft w:val="0"/>
      <w:marRight w:val="0"/>
      <w:marTop w:val="0"/>
      <w:marBottom w:val="0"/>
      <w:divBdr>
        <w:top w:val="none" w:sz="0" w:space="0" w:color="auto"/>
        <w:left w:val="none" w:sz="0" w:space="0" w:color="auto"/>
        <w:bottom w:val="none" w:sz="0" w:space="0" w:color="auto"/>
        <w:right w:val="none" w:sz="0" w:space="0" w:color="auto"/>
      </w:divBdr>
    </w:div>
    <w:div w:id="181751360">
      <w:bodyDiv w:val="1"/>
      <w:marLeft w:val="0"/>
      <w:marRight w:val="0"/>
      <w:marTop w:val="0"/>
      <w:marBottom w:val="0"/>
      <w:divBdr>
        <w:top w:val="none" w:sz="0" w:space="0" w:color="auto"/>
        <w:left w:val="none" w:sz="0" w:space="0" w:color="auto"/>
        <w:bottom w:val="none" w:sz="0" w:space="0" w:color="auto"/>
        <w:right w:val="none" w:sz="0" w:space="0" w:color="auto"/>
      </w:divBdr>
    </w:div>
    <w:div w:id="182012775">
      <w:bodyDiv w:val="1"/>
      <w:marLeft w:val="0"/>
      <w:marRight w:val="0"/>
      <w:marTop w:val="0"/>
      <w:marBottom w:val="0"/>
      <w:divBdr>
        <w:top w:val="none" w:sz="0" w:space="0" w:color="auto"/>
        <w:left w:val="none" w:sz="0" w:space="0" w:color="auto"/>
        <w:bottom w:val="none" w:sz="0" w:space="0" w:color="auto"/>
        <w:right w:val="none" w:sz="0" w:space="0" w:color="auto"/>
      </w:divBdr>
    </w:div>
    <w:div w:id="182522508">
      <w:bodyDiv w:val="1"/>
      <w:marLeft w:val="0"/>
      <w:marRight w:val="0"/>
      <w:marTop w:val="0"/>
      <w:marBottom w:val="0"/>
      <w:divBdr>
        <w:top w:val="none" w:sz="0" w:space="0" w:color="auto"/>
        <w:left w:val="none" w:sz="0" w:space="0" w:color="auto"/>
        <w:bottom w:val="none" w:sz="0" w:space="0" w:color="auto"/>
        <w:right w:val="none" w:sz="0" w:space="0" w:color="auto"/>
      </w:divBdr>
    </w:div>
    <w:div w:id="182549468">
      <w:bodyDiv w:val="1"/>
      <w:marLeft w:val="0"/>
      <w:marRight w:val="0"/>
      <w:marTop w:val="0"/>
      <w:marBottom w:val="0"/>
      <w:divBdr>
        <w:top w:val="none" w:sz="0" w:space="0" w:color="auto"/>
        <w:left w:val="none" w:sz="0" w:space="0" w:color="auto"/>
        <w:bottom w:val="none" w:sz="0" w:space="0" w:color="auto"/>
        <w:right w:val="none" w:sz="0" w:space="0" w:color="auto"/>
      </w:divBdr>
    </w:div>
    <w:div w:id="182718284">
      <w:bodyDiv w:val="1"/>
      <w:marLeft w:val="0"/>
      <w:marRight w:val="0"/>
      <w:marTop w:val="0"/>
      <w:marBottom w:val="0"/>
      <w:divBdr>
        <w:top w:val="none" w:sz="0" w:space="0" w:color="auto"/>
        <w:left w:val="none" w:sz="0" w:space="0" w:color="auto"/>
        <w:bottom w:val="none" w:sz="0" w:space="0" w:color="auto"/>
        <w:right w:val="none" w:sz="0" w:space="0" w:color="auto"/>
      </w:divBdr>
    </w:div>
    <w:div w:id="182941609">
      <w:bodyDiv w:val="1"/>
      <w:marLeft w:val="0"/>
      <w:marRight w:val="0"/>
      <w:marTop w:val="0"/>
      <w:marBottom w:val="0"/>
      <w:divBdr>
        <w:top w:val="none" w:sz="0" w:space="0" w:color="auto"/>
        <w:left w:val="none" w:sz="0" w:space="0" w:color="auto"/>
        <w:bottom w:val="none" w:sz="0" w:space="0" w:color="auto"/>
        <w:right w:val="none" w:sz="0" w:space="0" w:color="auto"/>
      </w:divBdr>
    </w:div>
    <w:div w:id="183517037">
      <w:bodyDiv w:val="1"/>
      <w:marLeft w:val="0"/>
      <w:marRight w:val="0"/>
      <w:marTop w:val="0"/>
      <w:marBottom w:val="0"/>
      <w:divBdr>
        <w:top w:val="none" w:sz="0" w:space="0" w:color="auto"/>
        <w:left w:val="none" w:sz="0" w:space="0" w:color="auto"/>
        <w:bottom w:val="none" w:sz="0" w:space="0" w:color="auto"/>
        <w:right w:val="none" w:sz="0" w:space="0" w:color="auto"/>
      </w:divBdr>
    </w:div>
    <w:div w:id="183524569">
      <w:bodyDiv w:val="1"/>
      <w:marLeft w:val="0"/>
      <w:marRight w:val="0"/>
      <w:marTop w:val="0"/>
      <w:marBottom w:val="0"/>
      <w:divBdr>
        <w:top w:val="none" w:sz="0" w:space="0" w:color="auto"/>
        <w:left w:val="none" w:sz="0" w:space="0" w:color="auto"/>
        <w:bottom w:val="none" w:sz="0" w:space="0" w:color="auto"/>
        <w:right w:val="none" w:sz="0" w:space="0" w:color="auto"/>
      </w:divBdr>
    </w:div>
    <w:div w:id="183830070">
      <w:bodyDiv w:val="1"/>
      <w:marLeft w:val="0"/>
      <w:marRight w:val="0"/>
      <w:marTop w:val="0"/>
      <w:marBottom w:val="0"/>
      <w:divBdr>
        <w:top w:val="none" w:sz="0" w:space="0" w:color="auto"/>
        <w:left w:val="none" w:sz="0" w:space="0" w:color="auto"/>
        <w:bottom w:val="none" w:sz="0" w:space="0" w:color="auto"/>
        <w:right w:val="none" w:sz="0" w:space="0" w:color="auto"/>
      </w:divBdr>
    </w:div>
    <w:div w:id="184054164">
      <w:bodyDiv w:val="1"/>
      <w:marLeft w:val="0"/>
      <w:marRight w:val="0"/>
      <w:marTop w:val="0"/>
      <w:marBottom w:val="0"/>
      <w:divBdr>
        <w:top w:val="none" w:sz="0" w:space="0" w:color="auto"/>
        <w:left w:val="none" w:sz="0" w:space="0" w:color="auto"/>
        <w:bottom w:val="none" w:sz="0" w:space="0" w:color="auto"/>
        <w:right w:val="none" w:sz="0" w:space="0" w:color="auto"/>
      </w:divBdr>
    </w:div>
    <w:div w:id="184096723">
      <w:bodyDiv w:val="1"/>
      <w:marLeft w:val="0"/>
      <w:marRight w:val="0"/>
      <w:marTop w:val="0"/>
      <w:marBottom w:val="0"/>
      <w:divBdr>
        <w:top w:val="none" w:sz="0" w:space="0" w:color="auto"/>
        <w:left w:val="none" w:sz="0" w:space="0" w:color="auto"/>
        <w:bottom w:val="none" w:sz="0" w:space="0" w:color="auto"/>
        <w:right w:val="none" w:sz="0" w:space="0" w:color="auto"/>
      </w:divBdr>
    </w:div>
    <w:div w:id="184179512">
      <w:bodyDiv w:val="1"/>
      <w:marLeft w:val="0"/>
      <w:marRight w:val="0"/>
      <w:marTop w:val="0"/>
      <w:marBottom w:val="0"/>
      <w:divBdr>
        <w:top w:val="none" w:sz="0" w:space="0" w:color="auto"/>
        <w:left w:val="none" w:sz="0" w:space="0" w:color="auto"/>
        <w:bottom w:val="none" w:sz="0" w:space="0" w:color="auto"/>
        <w:right w:val="none" w:sz="0" w:space="0" w:color="auto"/>
      </w:divBdr>
    </w:div>
    <w:div w:id="184750998">
      <w:bodyDiv w:val="1"/>
      <w:marLeft w:val="0"/>
      <w:marRight w:val="0"/>
      <w:marTop w:val="0"/>
      <w:marBottom w:val="0"/>
      <w:divBdr>
        <w:top w:val="none" w:sz="0" w:space="0" w:color="auto"/>
        <w:left w:val="none" w:sz="0" w:space="0" w:color="auto"/>
        <w:bottom w:val="none" w:sz="0" w:space="0" w:color="auto"/>
        <w:right w:val="none" w:sz="0" w:space="0" w:color="auto"/>
      </w:divBdr>
    </w:div>
    <w:div w:id="184751496">
      <w:bodyDiv w:val="1"/>
      <w:marLeft w:val="0"/>
      <w:marRight w:val="0"/>
      <w:marTop w:val="0"/>
      <w:marBottom w:val="0"/>
      <w:divBdr>
        <w:top w:val="none" w:sz="0" w:space="0" w:color="auto"/>
        <w:left w:val="none" w:sz="0" w:space="0" w:color="auto"/>
        <w:bottom w:val="none" w:sz="0" w:space="0" w:color="auto"/>
        <w:right w:val="none" w:sz="0" w:space="0" w:color="auto"/>
      </w:divBdr>
    </w:div>
    <w:div w:id="184904735">
      <w:bodyDiv w:val="1"/>
      <w:marLeft w:val="0"/>
      <w:marRight w:val="0"/>
      <w:marTop w:val="0"/>
      <w:marBottom w:val="0"/>
      <w:divBdr>
        <w:top w:val="none" w:sz="0" w:space="0" w:color="auto"/>
        <w:left w:val="none" w:sz="0" w:space="0" w:color="auto"/>
        <w:bottom w:val="none" w:sz="0" w:space="0" w:color="auto"/>
        <w:right w:val="none" w:sz="0" w:space="0" w:color="auto"/>
      </w:divBdr>
    </w:div>
    <w:div w:id="184946392">
      <w:bodyDiv w:val="1"/>
      <w:marLeft w:val="0"/>
      <w:marRight w:val="0"/>
      <w:marTop w:val="0"/>
      <w:marBottom w:val="0"/>
      <w:divBdr>
        <w:top w:val="none" w:sz="0" w:space="0" w:color="auto"/>
        <w:left w:val="none" w:sz="0" w:space="0" w:color="auto"/>
        <w:bottom w:val="none" w:sz="0" w:space="0" w:color="auto"/>
        <w:right w:val="none" w:sz="0" w:space="0" w:color="auto"/>
      </w:divBdr>
    </w:div>
    <w:div w:id="184952536">
      <w:bodyDiv w:val="1"/>
      <w:marLeft w:val="0"/>
      <w:marRight w:val="0"/>
      <w:marTop w:val="0"/>
      <w:marBottom w:val="0"/>
      <w:divBdr>
        <w:top w:val="none" w:sz="0" w:space="0" w:color="auto"/>
        <w:left w:val="none" w:sz="0" w:space="0" w:color="auto"/>
        <w:bottom w:val="none" w:sz="0" w:space="0" w:color="auto"/>
        <w:right w:val="none" w:sz="0" w:space="0" w:color="auto"/>
      </w:divBdr>
    </w:div>
    <w:div w:id="185601251">
      <w:bodyDiv w:val="1"/>
      <w:marLeft w:val="0"/>
      <w:marRight w:val="0"/>
      <w:marTop w:val="0"/>
      <w:marBottom w:val="0"/>
      <w:divBdr>
        <w:top w:val="none" w:sz="0" w:space="0" w:color="auto"/>
        <w:left w:val="none" w:sz="0" w:space="0" w:color="auto"/>
        <w:bottom w:val="none" w:sz="0" w:space="0" w:color="auto"/>
        <w:right w:val="none" w:sz="0" w:space="0" w:color="auto"/>
      </w:divBdr>
    </w:div>
    <w:div w:id="185798632">
      <w:bodyDiv w:val="1"/>
      <w:marLeft w:val="0"/>
      <w:marRight w:val="0"/>
      <w:marTop w:val="0"/>
      <w:marBottom w:val="0"/>
      <w:divBdr>
        <w:top w:val="none" w:sz="0" w:space="0" w:color="auto"/>
        <w:left w:val="none" w:sz="0" w:space="0" w:color="auto"/>
        <w:bottom w:val="none" w:sz="0" w:space="0" w:color="auto"/>
        <w:right w:val="none" w:sz="0" w:space="0" w:color="auto"/>
      </w:divBdr>
    </w:div>
    <w:div w:id="185871619">
      <w:bodyDiv w:val="1"/>
      <w:marLeft w:val="0"/>
      <w:marRight w:val="0"/>
      <w:marTop w:val="0"/>
      <w:marBottom w:val="0"/>
      <w:divBdr>
        <w:top w:val="none" w:sz="0" w:space="0" w:color="auto"/>
        <w:left w:val="none" w:sz="0" w:space="0" w:color="auto"/>
        <w:bottom w:val="none" w:sz="0" w:space="0" w:color="auto"/>
        <w:right w:val="none" w:sz="0" w:space="0" w:color="auto"/>
      </w:divBdr>
    </w:div>
    <w:div w:id="186218645">
      <w:bodyDiv w:val="1"/>
      <w:marLeft w:val="0"/>
      <w:marRight w:val="0"/>
      <w:marTop w:val="0"/>
      <w:marBottom w:val="0"/>
      <w:divBdr>
        <w:top w:val="none" w:sz="0" w:space="0" w:color="auto"/>
        <w:left w:val="none" w:sz="0" w:space="0" w:color="auto"/>
        <w:bottom w:val="none" w:sz="0" w:space="0" w:color="auto"/>
        <w:right w:val="none" w:sz="0" w:space="0" w:color="auto"/>
      </w:divBdr>
    </w:div>
    <w:div w:id="186258999">
      <w:bodyDiv w:val="1"/>
      <w:marLeft w:val="0"/>
      <w:marRight w:val="0"/>
      <w:marTop w:val="0"/>
      <w:marBottom w:val="0"/>
      <w:divBdr>
        <w:top w:val="none" w:sz="0" w:space="0" w:color="auto"/>
        <w:left w:val="none" w:sz="0" w:space="0" w:color="auto"/>
        <w:bottom w:val="none" w:sz="0" w:space="0" w:color="auto"/>
        <w:right w:val="none" w:sz="0" w:space="0" w:color="auto"/>
      </w:divBdr>
    </w:div>
    <w:div w:id="186330919">
      <w:bodyDiv w:val="1"/>
      <w:marLeft w:val="0"/>
      <w:marRight w:val="0"/>
      <w:marTop w:val="0"/>
      <w:marBottom w:val="0"/>
      <w:divBdr>
        <w:top w:val="none" w:sz="0" w:space="0" w:color="auto"/>
        <w:left w:val="none" w:sz="0" w:space="0" w:color="auto"/>
        <w:bottom w:val="none" w:sz="0" w:space="0" w:color="auto"/>
        <w:right w:val="none" w:sz="0" w:space="0" w:color="auto"/>
      </w:divBdr>
    </w:div>
    <w:div w:id="186523464">
      <w:bodyDiv w:val="1"/>
      <w:marLeft w:val="0"/>
      <w:marRight w:val="0"/>
      <w:marTop w:val="0"/>
      <w:marBottom w:val="0"/>
      <w:divBdr>
        <w:top w:val="none" w:sz="0" w:space="0" w:color="auto"/>
        <w:left w:val="none" w:sz="0" w:space="0" w:color="auto"/>
        <w:bottom w:val="none" w:sz="0" w:space="0" w:color="auto"/>
        <w:right w:val="none" w:sz="0" w:space="0" w:color="auto"/>
      </w:divBdr>
    </w:div>
    <w:div w:id="186792879">
      <w:bodyDiv w:val="1"/>
      <w:marLeft w:val="0"/>
      <w:marRight w:val="0"/>
      <w:marTop w:val="0"/>
      <w:marBottom w:val="0"/>
      <w:divBdr>
        <w:top w:val="none" w:sz="0" w:space="0" w:color="auto"/>
        <w:left w:val="none" w:sz="0" w:space="0" w:color="auto"/>
        <w:bottom w:val="none" w:sz="0" w:space="0" w:color="auto"/>
        <w:right w:val="none" w:sz="0" w:space="0" w:color="auto"/>
      </w:divBdr>
    </w:div>
    <w:div w:id="186796397">
      <w:bodyDiv w:val="1"/>
      <w:marLeft w:val="0"/>
      <w:marRight w:val="0"/>
      <w:marTop w:val="0"/>
      <w:marBottom w:val="0"/>
      <w:divBdr>
        <w:top w:val="none" w:sz="0" w:space="0" w:color="auto"/>
        <w:left w:val="none" w:sz="0" w:space="0" w:color="auto"/>
        <w:bottom w:val="none" w:sz="0" w:space="0" w:color="auto"/>
        <w:right w:val="none" w:sz="0" w:space="0" w:color="auto"/>
      </w:divBdr>
    </w:div>
    <w:div w:id="186912328">
      <w:bodyDiv w:val="1"/>
      <w:marLeft w:val="0"/>
      <w:marRight w:val="0"/>
      <w:marTop w:val="0"/>
      <w:marBottom w:val="0"/>
      <w:divBdr>
        <w:top w:val="none" w:sz="0" w:space="0" w:color="auto"/>
        <w:left w:val="none" w:sz="0" w:space="0" w:color="auto"/>
        <w:bottom w:val="none" w:sz="0" w:space="0" w:color="auto"/>
        <w:right w:val="none" w:sz="0" w:space="0" w:color="auto"/>
      </w:divBdr>
    </w:div>
    <w:div w:id="187452747">
      <w:bodyDiv w:val="1"/>
      <w:marLeft w:val="0"/>
      <w:marRight w:val="0"/>
      <w:marTop w:val="0"/>
      <w:marBottom w:val="0"/>
      <w:divBdr>
        <w:top w:val="none" w:sz="0" w:space="0" w:color="auto"/>
        <w:left w:val="none" w:sz="0" w:space="0" w:color="auto"/>
        <w:bottom w:val="none" w:sz="0" w:space="0" w:color="auto"/>
        <w:right w:val="none" w:sz="0" w:space="0" w:color="auto"/>
      </w:divBdr>
    </w:div>
    <w:div w:id="187721809">
      <w:bodyDiv w:val="1"/>
      <w:marLeft w:val="0"/>
      <w:marRight w:val="0"/>
      <w:marTop w:val="0"/>
      <w:marBottom w:val="0"/>
      <w:divBdr>
        <w:top w:val="none" w:sz="0" w:space="0" w:color="auto"/>
        <w:left w:val="none" w:sz="0" w:space="0" w:color="auto"/>
        <w:bottom w:val="none" w:sz="0" w:space="0" w:color="auto"/>
        <w:right w:val="none" w:sz="0" w:space="0" w:color="auto"/>
      </w:divBdr>
    </w:div>
    <w:div w:id="188107546">
      <w:bodyDiv w:val="1"/>
      <w:marLeft w:val="0"/>
      <w:marRight w:val="0"/>
      <w:marTop w:val="0"/>
      <w:marBottom w:val="0"/>
      <w:divBdr>
        <w:top w:val="none" w:sz="0" w:space="0" w:color="auto"/>
        <w:left w:val="none" w:sz="0" w:space="0" w:color="auto"/>
        <w:bottom w:val="none" w:sz="0" w:space="0" w:color="auto"/>
        <w:right w:val="none" w:sz="0" w:space="0" w:color="auto"/>
      </w:divBdr>
    </w:div>
    <w:div w:id="188109340">
      <w:bodyDiv w:val="1"/>
      <w:marLeft w:val="0"/>
      <w:marRight w:val="0"/>
      <w:marTop w:val="0"/>
      <w:marBottom w:val="0"/>
      <w:divBdr>
        <w:top w:val="none" w:sz="0" w:space="0" w:color="auto"/>
        <w:left w:val="none" w:sz="0" w:space="0" w:color="auto"/>
        <w:bottom w:val="none" w:sz="0" w:space="0" w:color="auto"/>
        <w:right w:val="none" w:sz="0" w:space="0" w:color="auto"/>
      </w:divBdr>
    </w:div>
    <w:div w:id="188222315">
      <w:bodyDiv w:val="1"/>
      <w:marLeft w:val="0"/>
      <w:marRight w:val="0"/>
      <w:marTop w:val="0"/>
      <w:marBottom w:val="0"/>
      <w:divBdr>
        <w:top w:val="none" w:sz="0" w:space="0" w:color="auto"/>
        <w:left w:val="none" w:sz="0" w:space="0" w:color="auto"/>
        <w:bottom w:val="none" w:sz="0" w:space="0" w:color="auto"/>
        <w:right w:val="none" w:sz="0" w:space="0" w:color="auto"/>
      </w:divBdr>
    </w:div>
    <w:div w:id="188421656">
      <w:bodyDiv w:val="1"/>
      <w:marLeft w:val="0"/>
      <w:marRight w:val="0"/>
      <w:marTop w:val="0"/>
      <w:marBottom w:val="0"/>
      <w:divBdr>
        <w:top w:val="none" w:sz="0" w:space="0" w:color="auto"/>
        <w:left w:val="none" w:sz="0" w:space="0" w:color="auto"/>
        <w:bottom w:val="none" w:sz="0" w:space="0" w:color="auto"/>
        <w:right w:val="none" w:sz="0" w:space="0" w:color="auto"/>
      </w:divBdr>
    </w:div>
    <w:div w:id="188447887">
      <w:bodyDiv w:val="1"/>
      <w:marLeft w:val="0"/>
      <w:marRight w:val="0"/>
      <w:marTop w:val="0"/>
      <w:marBottom w:val="0"/>
      <w:divBdr>
        <w:top w:val="none" w:sz="0" w:space="0" w:color="auto"/>
        <w:left w:val="none" w:sz="0" w:space="0" w:color="auto"/>
        <w:bottom w:val="none" w:sz="0" w:space="0" w:color="auto"/>
        <w:right w:val="none" w:sz="0" w:space="0" w:color="auto"/>
      </w:divBdr>
    </w:div>
    <w:div w:id="188566866">
      <w:bodyDiv w:val="1"/>
      <w:marLeft w:val="0"/>
      <w:marRight w:val="0"/>
      <w:marTop w:val="0"/>
      <w:marBottom w:val="0"/>
      <w:divBdr>
        <w:top w:val="none" w:sz="0" w:space="0" w:color="auto"/>
        <w:left w:val="none" w:sz="0" w:space="0" w:color="auto"/>
        <w:bottom w:val="none" w:sz="0" w:space="0" w:color="auto"/>
        <w:right w:val="none" w:sz="0" w:space="0" w:color="auto"/>
      </w:divBdr>
    </w:div>
    <w:div w:id="188642861">
      <w:bodyDiv w:val="1"/>
      <w:marLeft w:val="0"/>
      <w:marRight w:val="0"/>
      <w:marTop w:val="0"/>
      <w:marBottom w:val="0"/>
      <w:divBdr>
        <w:top w:val="none" w:sz="0" w:space="0" w:color="auto"/>
        <w:left w:val="none" w:sz="0" w:space="0" w:color="auto"/>
        <w:bottom w:val="none" w:sz="0" w:space="0" w:color="auto"/>
        <w:right w:val="none" w:sz="0" w:space="0" w:color="auto"/>
      </w:divBdr>
    </w:div>
    <w:div w:id="188840224">
      <w:bodyDiv w:val="1"/>
      <w:marLeft w:val="0"/>
      <w:marRight w:val="0"/>
      <w:marTop w:val="0"/>
      <w:marBottom w:val="0"/>
      <w:divBdr>
        <w:top w:val="none" w:sz="0" w:space="0" w:color="auto"/>
        <w:left w:val="none" w:sz="0" w:space="0" w:color="auto"/>
        <w:bottom w:val="none" w:sz="0" w:space="0" w:color="auto"/>
        <w:right w:val="none" w:sz="0" w:space="0" w:color="auto"/>
      </w:divBdr>
    </w:div>
    <w:div w:id="188841794">
      <w:bodyDiv w:val="1"/>
      <w:marLeft w:val="0"/>
      <w:marRight w:val="0"/>
      <w:marTop w:val="0"/>
      <w:marBottom w:val="0"/>
      <w:divBdr>
        <w:top w:val="none" w:sz="0" w:space="0" w:color="auto"/>
        <w:left w:val="none" w:sz="0" w:space="0" w:color="auto"/>
        <w:bottom w:val="none" w:sz="0" w:space="0" w:color="auto"/>
        <w:right w:val="none" w:sz="0" w:space="0" w:color="auto"/>
      </w:divBdr>
    </w:div>
    <w:div w:id="189026913">
      <w:bodyDiv w:val="1"/>
      <w:marLeft w:val="0"/>
      <w:marRight w:val="0"/>
      <w:marTop w:val="0"/>
      <w:marBottom w:val="0"/>
      <w:divBdr>
        <w:top w:val="none" w:sz="0" w:space="0" w:color="auto"/>
        <w:left w:val="none" w:sz="0" w:space="0" w:color="auto"/>
        <w:bottom w:val="none" w:sz="0" w:space="0" w:color="auto"/>
        <w:right w:val="none" w:sz="0" w:space="0" w:color="auto"/>
      </w:divBdr>
    </w:div>
    <w:div w:id="189493989">
      <w:bodyDiv w:val="1"/>
      <w:marLeft w:val="0"/>
      <w:marRight w:val="0"/>
      <w:marTop w:val="0"/>
      <w:marBottom w:val="0"/>
      <w:divBdr>
        <w:top w:val="none" w:sz="0" w:space="0" w:color="auto"/>
        <w:left w:val="none" w:sz="0" w:space="0" w:color="auto"/>
        <w:bottom w:val="none" w:sz="0" w:space="0" w:color="auto"/>
        <w:right w:val="none" w:sz="0" w:space="0" w:color="auto"/>
      </w:divBdr>
    </w:div>
    <w:div w:id="189607288">
      <w:bodyDiv w:val="1"/>
      <w:marLeft w:val="0"/>
      <w:marRight w:val="0"/>
      <w:marTop w:val="0"/>
      <w:marBottom w:val="0"/>
      <w:divBdr>
        <w:top w:val="none" w:sz="0" w:space="0" w:color="auto"/>
        <w:left w:val="none" w:sz="0" w:space="0" w:color="auto"/>
        <w:bottom w:val="none" w:sz="0" w:space="0" w:color="auto"/>
        <w:right w:val="none" w:sz="0" w:space="0" w:color="auto"/>
      </w:divBdr>
    </w:div>
    <w:div w:id="189806137">
      <w:bodyDiv w:val="1"/>
      <w:marLeft w:val="0"/>
      <w:marRight w:val="0"/>
      <w:marTop w:val="0"/>
      <w:marBottom w:val="0"/>
      <w:divBdr>
        <w:top w:val="none" w:sz="0" w:space="0" w:color="auto"/>
        <w:left w:val="none" w:sz="0" w:space="0" w:color="auto"/>
        <w:bottom w:val="none" w:sz="0" w:space="0" w:color="auto"/>
        <w:right w:val="none" w:sz="0" w:space="0" w:color="auto"/>
      </w:divBdr>
    </w:div>
    <w:div w:id="189952824">
      <w:bodyDiv w:val="1"/>
      <w:marLeft w:val="0"/>
      <w:marRight w:val="0"/>
      <w:marTop w:val="0"/>
      <w:marBottom w:val="0"/>
      <w:divBdr>
        <w:top w:val="none" w:sz="0" w:space="0" w:color="auto"/>
        <w:left w:val="none" w:sz="0" w:space="0" w:color="auto"/>
        <w:bottom w:val="none" w:sz="0" w:space="0" w:color="auto"/>
        <w:right w:val="none" w:sz="0" w:space="0" w:color="auto"/>
      </w:divBdr>
    </w:div>
    <w:div w:id="190608081">
      <w:bodyDiv w:val="1"/>
      <w:marLeft w:val="0"/>
      <w:marRight w:val="0"/>
      <w:marTop w:val="0"/>
      <w:marBottom w:val="0"/>
      <w:divBdr>
        <w:top w:val="none" w:sz="0" w:space="0" w:color="auto"/>
        <w:left w:val="none" w:sz="0" w:space="0" w:color="auto"/>
        <w:bottom w:val="none" w:sz="0" w:space="0" w:color="auto"/>
        <w:right w:val="none" w:sz="0" w:space="0" w:color="auto"/>
      </w:divBdr>
    </w:div>
    <w:div w:id="190649544">
      <w:bodyDiv w:val="1"/>
      <w:marLeft w:val="0"/>
      <w:marRight w:val="0"/>
      <w:marTop w:val="0"/>
      <w:marBottom w:val="0"/>
      <w:divBdr>
        <w:top w:val="none" w:sz="0" w:space="0" w:color="auto"/>
        <w:left w:val="none" w:sz="0" w:space="0" w:color="auto"/>
        <w:bottom w:val="none" w:sz="0" w:space="0" w:color="auto"/>
        <w:right w:val="none" w:sz="0" w:space="0" w:color="auto"/>
      </w:divBdr>
    </w:div>
    <w:div w:id="190651861">
      <w:bodyDiv w:val="1"/>
      <w:marLeft w:val="0"/>
      <w:marRight w:val="0"/>
      <w:marTop w:val="0"/>
      <w:marBottom w:val="0"/>
      <w:divBdr>
        <w:top w:val="none" w:sz="0" w:space="0" w:color="auto"/>
        <w:left w:val="none" w:sz="0" w:space="0" w:color="auto"/>
        <w:bottom w:val="none" w:sz="0" w:space="0" w:color="auto"/>
        <w:right w:val="none" w:sz="0" w:space="0" w:color="auto"/>
      </w:divBdr>
    </w:div>
    <w:div w:id="190803536">
      <w:bodyDiv w:val="1"/>
      <w:marLeft w:val="0"/>
      <w:marRight w:val="0"/>
      <w:marTop w:val="0"/>
      <w:marBottom w:val="0"/>
      <w:divBdr>
        <w:top w:val="none" w:sz="0" w:space="0" w:color="auto"/>
        <w:left w:val="none" w:sz="0" w:space="0" w:color="auto"/>
        <w:bottom w:val="none" w:sz="0" w:space="0" w:color="auto"/>
        <w:right w:val="none" w:sz="0" w:space="0" w:color="auto"/>
      </w:divBdr>
    </w:div>
    <w:div w:id="191388011">
      <w:bodyDiv w:val="1"/>
      <w:marLeft w:val="0"/>
      <w:marRight w:val="0"/>
      <w:marTop w:val="0"/>
      <w:marBottom w:val="0"/>
      <w:divBdr>
        <w:top w:val="none" w:sz="0" w:space="0" w:color="auto"/>
        <w:left w:val="none" w:sz="0" w:space="0" w:color="auto"/>
        <w:bottom w:val="none" w:sz="0" w:space="0" w:color="auto"/>
        <w:right w:val="none" w:sz="0" w:space="0" w:color="auto"/>
      </w:divBdr>
    </w:div>
    <w:div w:id="191573023">
      <w:bodyDiv w:val="1"/>
      <w:marLeft w:val="0"/>
      <w:marRight w:val="0"/>
      <w:marTop w:val="0"/>
      <w:marBottom w:val="0"/>
      <w:divBdr>
        <w:top w:val="none" w:sz="0" w:space="0" w:color="auto"/>
        <w:left w:val="none" w:sz="0" w:space="0" w:color="auto"/>
        <w:bottom w:val="none" w:sz="0" w:space="0" w:color="auto"/>
        <w:right w:val="none" w:sz="0" w:space="0" w:color="auto"/>
      </w:divBdr>
    </w:div>
    <w:div w:id="191725302">
      <w:bodyDiv w:val="1"/>
      <w:marLeft w:val="0"/>
      <w:marRight w:val="0"/>
      <w:marTop w:val="0"/>
      <w:marBottom w:val="0"/>
      <w:divBdr>
        <w:top w:val="none" w:sz="0" w:space="0" w:color="auto"/>
        <w:left w:val="none" w:sz="0" w:space="0" w:color="auto"/>
        <w:bottom w:val="none" w:sz="0" w:space="0" w:color="auto"/>
        <w:right w:val="none" w:sz="0" w:space="0" w:color="auto"/>
      </w:divBdr>
    </w:div>
    <w:div w:id="191771185">
      <w:bodyDiv w:val="1"/>
      <w:marLeft w:val="0"/>
      <w:marRight w:val="0"/>
      <w:marTop w:val="0"/>
      <w:marBottom w:val="0"/>
      <w:divBdr>
        <w:top w:val="none" w:sz="0" w:space="0" w:color="auto"/>
        <w:left w:val="none" w:sz="0" w:space="0" w:color="auto"/>
        <w:bottom w:val="none" w:sz="0" w:space="0" w:color="auto"/>
        <w:right w:val="none" w:sz="0" w:space="0" w:color="auto"/>
      </w:divBdr>
    </w:div>
    <w:div w:id="191920042">
      <w:bodyDiv w:val="1"/>
      <w:marLeft w:val="0"/>
      <w:marRight w:val="0"/>
      <w:marTop w:val="0"/>
      <w:marBottom w:val="0"/>
      <w:divBdr>
        <w:top w:val="none" w:sz="0" w:space="0" w:color="auto"/>
        <w:left w:val="none" w:sz="0" w:space="0" w:color="auto"/>
        <w:bottom w:val="none" w:sz="0" w:space="0" w:color="auto"/>
        <w:right w:val="none" w:sz="0" w:space="0" w:color="auto"/>
      </w:divBdr>
    </w:div>
    <w:div w:id="192302732">
      <w:bodyDiv w:val="1"/>
      <w:marLeft w:val="0"/>
      <w:marRight w:val="0"/>
      <w:marTop w:val="0"/>
      <w:marBottom w:val="0"/>
      <w:divBdr>
        <w:top w:val="none" w:sz="0" w:space="0" w:color="auto"/>
        <w:left w:val="none" w:sz="0" w:space="0" w:color="auto"/>
        <w:bottom w:val="none" w:sz="0" w:space="0" w:color="auto"/>
        <w:right w:val="none" w:sz="0" w:space="0" w:color="auto"/>
      </w:divBdr>
    </w:div>
    <w:div w:id="193008982">
      <w:bodyDiv w:val="1"/>
      <w:marLeft w:val="0"/>
      <w:marRight w:val="0"/>
      <w:marTop w:val="0"/>
      <w:marBottom w:val="0"/>
      <w:divBdr>
        <w:top w:val="none" w:sz="0" w:space="0" w:color="auto"/>
        <w:left w:val="none" w:sz="0" w:space="0" w:color="auto"/>
        <w:bottom w:val="none" w:sz="0" w:space="0" w:color="auto"/>
        <w:right w:val="none" w:sz="0" w:space="0" w:color="auto"/>
      </w:divBdr>
    </w:div>
    <w:div w:id="193347272">
      <w:bodyDiv w:val="1"/>
      <w:marLeft w:val="0"/>
      <w:marRight w:val="0"/>
      <w:marTop w:val="0"/>
      <w:marBottom w:val="0"/>
      <w:divBdr>
        <w:top w:val="none" w:sz="0" w:space="0" w:color="auto"/>
        <w:left w:val="none" w:sz="0" w:space="0" w:color="auto"/>
        <w:bottom w:val="none" w:sz="0" w:space="0" w:color="auto"/>
        <w:right w:val="none" w:sz="0" w:space="0" w:color="auto"/>
      </w:divBdr>
    </w:div>
    <w:div w:id="193462526">
      <w:bodyDiv w:val="1"/>
      <w:marLeft w:val="0"/>
      <w:marRight w:val="0"/>
      <w:marTop w:val="0"/>
      <w:marBottom w:val="0"/>
      <w:divBdr>
        <w:top w:val="none" w:sz="0" w:space="0" w:color="auto"/>
        <w:left w:val="none" w:sz="0" w:space="0" w:color="auto"/>
        <w:bottom w:val="none" w:sz="0" w:space="0" w:color="auto"/>
        <w:right w:val="none" w:sz="0" w:space="0" w:color="auto"/>
      </w:divBdr>
    </w:div>
    <w:div w:id="194124037">
      <w:bodyDiv w:val="1"/>
      <w:marLeft w:val="0"/>
      <w:marRight w:val="0"/>
      <w:marTop w:val="0"/>
      <w:marBottom w:val="0"/>
      <w:divBdr>
        <w:top w:val="none" w:sz="0" w:space="0" w:color="auto"/>
        <w:left w:val="none" w:sz="0" w:space="0" w:color="auto"/>
        <w:bottom w:val="none" w:sz="0" w:space="0" w:color="auto"/>
        <w:right w:val="none" w:sz="0" w:space="0" w:color="auto"/>
      </w:divBdr>
    </w:div>
    <w:div w:id="194197830">
      <w:bodyDiv w:val="1"/>
      <w:marLeft w:val="0"/>
      <w:marRight w:val="0"/>
      <w:marTop w:val="0"/>
      <w:marBottom w:val="0"/>
      <w:divBdr>
        <w:top w:val="none" w:sz="0" w:space="0" w:color="auto"/>
        <w:left w:val="none" w:sz="0" w:space="0" w:color="auto"/>
        <w:bottom w:val="none" w:sz="0" w:space="0" w:color="auto"/>
        <w:right w:val="none" w:sz="0" w:space="0" w:color="auto"/>
      </w:divBdr>
    </w:div>
    <w:div w:id="195000085">
      <w:bodyDiv w:val="1"/>
      <w:marLeft w:val="0"/>
      <w:marRight w:val="0"/>
      <w:marTop w:val="0"/>
      <w:marBottom w:val="0"/>
      <w:divBdr>
        <w:top w:val="none" w:sz="0" w:space="0" w:color="auto"/>
        <w:left w:val="none" w:sz="0" w:space="0" w:color="auto"/>
        <w:bottom w:val="none" w:sz="0" w:space="0" w:color="auto"/>
        <w:right w:val="none" w:sz="0" w:space="0" w:color="auto"/>
      </w:divBdr>
    </w:div>
    <w:div w:id="195118438">
      <w:bodyDiv w:val="1"/>
      <w:marLeft w:val="0"/>
      <w:marRight w:val="0"/>
      <w:marTop w:val="0"/>
      <w:marBottom w:val="0"/>
      <w:divBdr>
        <w:top w:val="none" w:sz="0" w:space="0" w:color="auto"/>
        <w:left w:val="none" w:sz="0" w:space="0" w:color="auto"/>
        <w:bottom w:val="none" w:sz="0" w:space="0" w:color="auto"/>
        <w:right w:val="none" w:sz="0" w:space="0" w:color="auto"/>
      </w:divBdr>
    </w:div>
    <w:div w:id="195777508">
      <w:bodyDiv w:val="1"/>
      <w:marLeft w:val="0"/>
      <w:marRight w:val="0"/>
      <w:marTop w:val="0"/>
      <w:marBottom w:val="0"/>
      <w:divBdr>
        <w:top w:val="none" w:sz="0" w:space="0" w:color="auto"/>
        <w:left w:val="none" w:sz="0" w:space="0" w:color="auto"/>
        <w:bottom w:val="none" w:sz="0" w:space="0" w:color="auto"/>
        <w:right w:val="none" w:sz="0" w:space="0" w:color="auto"/>
      </w:divBdr>
    </w:div>
    <w:div w:id="196286170">
      <w:bodyDiv w:val="1"/>
      <w:marLeft w:val="0"/>
      <w:marRight w:val="0"/>
      <w:marTop w:val="0"/>
      <w:marBottom w:val="0"/>
      <w:divBdr>
        <w:top w:val="none" w:sz="0" w:space="0" w:color="auto"/>
        <w:left w:val="none" w:sz="0" w:space="0" w:color="auto"/>
        <w:bottom w:val="none" w:sz="0" w:space="0" w:color="auto"/>
        <w:right w:val="none" w:sz="0" w:space="0" w:color="auto"/>
      </w:divBdr>
    </w:div>
    <w:div w:id="196360381">
      <w:bodyDiv w:val="1"/>
      <w:marLeft w:val="0"/>
      <w:marRight w:val="0"/>
      <w:marTop w:val="0"/>
      <w:marBottom w:val="0"/>
      <w:divBdr>
        <w:top w:val="none" w:sz="0" w:space="0" w:color="auto"/>
        <w:left w:val="none" w:sz="0" w:space="0" w:color="auto"/>
        <w:bottom w:val="none" w:sz="0" w:space="0" w:color="auto"/>
        <w:right w:val="none" w:sz="0" w:space="0" w:color="auto"/>
      </w:divBdr>
    </w:div>
    <w:div w:id="196939789">
      <w:bodyDiv w:val="1"/>
      <w:marLeft w:val="0"/>
      <w:marRight w:val="0"/>
      <w:marTop w:val="0"/>
      <w:marBottom w:val="0"/>
      <w:divBdr>
        <w:top w:val="none" w:sz="0" w:space="0" w:color="auto"/>
        <w:left w:val="none" w:sz="0" w:space="0" w:color="auto"/>
        <w:bottom w:val="none" w:sz="0" w:space="0" w:color="auto"/>
        <w:right w:val="none" w:sz="0" w:space="0" w:color="auto"/>
      </w:divBdr>
    </w:div>
    <w:div w:id="197667682">
      <w:bodyDiv w:val="1"/>
      <w:marLeft w:val="0"/>
      <w:marRight w:val="0"/>
      <w:marTop w:val="0"/>
      <w:marBottom w:val="0"/>
      <w:divBdr>
        <w:top w:val="none" w:sz="0" w:space="0" w:color="auto"/>
        <w:left w:val="none" w:sz="0" w:space="0" w:color="auto"/>
        <w:bottom w:val="none" w:sz="0" w:space="0" w:color="auto"/>
        <w:right w:val="none" w:sz="0" w:space="0" w:color="auto"/>
      </w:divBdr>
    </w:div>
    <w:div w:id="197668561">
      <w:bodyDiv w:val="1"/>
      <w:marLeft w:val="0"/>
      <w:marRight w:val="0"/>
      <w:marTop w:val="0"/>
      <w:marBottom w:val="0"/>
      <w:divBdr>
        <w:top w:val="none" w:sz="0" w:space="0" w:color="auto"/>
        <w:left w:val="none" w:sz="0" w:space="0" w:color="auto"/>
        <w:bottom w:val="none" w:sz="0" w:space="0" w:color="auto"/>
        <w:right w:val="none" w:sz="0" w:space="0" w:color="auto"/>
      </w:divBdr>
    </w:div>
    <w:div w:id="198016006">
      <w:bodyDiv w:val="1"/>
      <w:marLeft w:val="0"/>
      <w:marRight w:val="0"/>
      <w:marTop w:val="0"/>
      <w:marBottom w:val="0"/>
      <w:divBdr>
        <w:top w:val="none" w:sz="0" w:space="0" w:color="auto"/>
        <w:left w:val="none" w:sz="0" w:space="0" w:color="auto"/>
        <w:bottom w:val="none" w:sz="0" w:space="0" w:color="auto"/>
        <w:right w:val="none" w:sz="0" w:space="0" w:color="auto"/>
      </w:divBdr>
    </w:div>
    <w:div w:id="198126655">
      <w:bodyDiv w:val="1"/>
      <w:marLeft w:val="0"/>
      <w:marRight w:val="0"/>
      <w:marTop w:val="0"/>
      <w:marBottom w:val="0"/>
      <w:divBdr>
        <w:top w:val="none" w:sz="0" w:space="0" w:color="auto"/>
        <w:left w:val="none" w:sz="0" w:space="0" w:color="auto"/>
        <w:bottom w:val="none" w:sz="0" w:space="0" w:color="auto"/>
        <w:right w:val="none" w:sz="0" w:space="0" w:color="auto"/>
      </w:divBdr>
    </w:div>
    <w:div w:id="198395774">
      <w:bodyDiv w:val="1"/>
      <w:marLeft w:val="0"/>
      <w:marRight w:val="0"/>
      <w:marTop w:val="0"/>
      <w:marBottom w:val="0"/>
      <w:divBdr>
        <w:top w:val="none" w:sz="0" w:space="0" w:color="auto"/>
        <w:left w:val="none" w:sz="0" w:space="0" w:color="auto"/>
        <w:bottom w:val="none" w:sz="0" w:space="0" w:color="auto"/>
        <w:right w:val="none" w:sz="0" w:space="0" w:color="auto"/>
      </w:divBdr>
    </w:div>
    <w:div w:id="198595555">
      <w:bodyDiv w:val="1"/>
      <w:marLeft w:val="0"/>
      <w:marRight w:val="0"/>
      <w:marTop w:val="0"/>
      <w:marBottom w:val="0"/>
      <w:divBdr>
        <w:top w:val="none" w:sz="0" w:space="0" w:color="auto"/>
        <w:left w:val="none" w:sz="0" w:space="0" w:color="auto"/>
        <w:bottom w:val="none" w:sz="0" w:space="0" w:color="auto"/>
        <w:right w:val="none" w:sz="0" w:space="0" w:color="auto"/>
      </w:divBdr>
    </w:div>
    <w:div w:id="199319601">
      <w:bodyDiv w:val="1"/>
      <w:marLeft w:val="0"/>
      <w:marRight w:val="0"/>
      <w:marTop w:val="0"/>
      <w:marBottom w:val="0"/>
      <w:divBdr>
        <w:top w:val="none" w:sz="0" w:space="0" w:color="auto"/>
        <w:left w:val="none" w:sz="0" w:space="0" w:color="auto"/>
        <w:bottom w:val="none" w:sz="0" w:space="0" w:color="auto"/>
        <w:right w:val="none" w:sz="0" w:space="0" w:color="auto"/>
      </w:divBdr>
    </w:div>
    <w:div w:id="199903290">
      <w:bodyDiv w:val="1"/>
      <w:marLeft w:val="0"/>
      <w:marRight w:val="0"/>
      <w:marTop w:val="0"/>
      <w:marBottom w:val="0"/>
      <w:divBdr>
        <w:top w:val="none" w:sz="0" w:space="0" w:color="auto"/>
        <w:left w:val="none" w:sz="0" w:space="0" w:color="auto"/>
        <w:bottom w:val="none" w:sz="0" w:space="0" w:color="auto"/>
        <w:right w:val="none" w:sz="0" w:space="0" w:color="auto"/>
      </w:divBdr>
    </w:div>
    <w:div w:id="199973597">
      <w:bodyDiv w:val="1"/>
      <w:marLeft w:val="0"/>
      <w:marRight w:val="0"/>
      <w:marTop w:val="0"/>
      <w:marBottom w:val="0"/>
      <w:divBdr>
        <w:top w:val="none" w:sz="0" w:space="0" w:color="auto"/>
        <w:left w:val="none" w:sz="0" w:space="0" w:color="auto"/>
        <w:bottom w:val="none" w:sz="0" w:space="0" w:color="auto"/>
        <w:right w:val="none" w:sz="0" w:space="0" w:color="auto"/>
      </w:divBdr>
    </w:div>
    <w:div w:id="199977081">
      <w:bodyDiv w:val="1"/>
      <w:marLeft w:val="0"/>
      <w:marRight w:val="0"/>
      <w:marTop w:val="0"/>
      <w:marBottom w:val="0"/>
      <w:divBdr>
        <w:top w:val="none" w:sz="0" w:space="0" w:color="auto"/>
        <w:left w:val="none" w:sz="0" w:space="0" w:color="auto"/>
        <w:bottom w:val="none" w:sz="0" w:space="0" w:color="auto"/>
        <w:right w:val="none" w:sz="0" w:space="0" w:color="auto"/>
      </w:divBdr>
    </w:div>
    <w:div w:id="200477250">
      <w:bodyDiv w:val="1"/>
      <w:marLeft w:val="0"/>
      <w:marRight w:val="0"/>
      <w:marTop w:val="0"/>
      <w:marBottom w:val="0"/>
      <w:divBdr>
        <w:top w:val="none" w:sz="0" w:space="0" w:color="auto"/>
        <w:left w:val="none" w:sz="0" w:space="0" w:color="auto"/>
        <w:bottom w:val="none" w:sz="0" w:space="0" w:color="auto"/>
        <w:right w:val="none" w:sz="0" w:space="0" w:color="auto"/>
      </w:divBdr>
    </w:div>
    <w:div w:id="200631047">
      <w:bodyDiv w:val="1"/>
      <w:marLeft w:val="0"/>
      <w:marRight w:val="0"/>
      <w:marTop w:val="0"/>
      <w:marBottom w:val="0"/>
      <w:divBdr>
        <w:top w:val="none" w:sz="0" w:space="0" w:color="auto"/>
        <w:left w:val="none" w:sz="0" w:space="0" w:color="auto"/>
        <w:bottom w:val="none" w:sz="0" w:space="0" w:color="auto"/>
        <w:right w:val="none" w:sz="0" w:space="0" w:color="auto"/>
      </w:divBdr>
    </w:div>
    <w:div w:id="201021351">
      <w:bodyDiv w:val="1"/>
      <w:marLeft w:val="0"/>
      <w:marRight w:val="0"/>
      <w:marTop w:val="0"/>
      <w:marBottom w:val="0"/>
      <w:divBdr>
        <w:top w:val="none" w:sz="0" w:space="0" w:color="auto"/>
        <w:left w:val="none" w:sz="0" w:space="0" w:color="auto"/>
        <w:bottom w:val="none" w:sz="0" w:space="0" w:color="auto"/>
        <w:right w:val="none" w:sz="0" w:space="0" w:color="auto"/>
      </w:divBdr>
    </w:div>
    <w:div w:id="201212521">
      <w:bodyDiv w:val="1"/>
      <w:marLeft w:val="0"/>
      <w:marRight w:val="0"/>
      <w:marTop w:val="0"/>
      <w:marBottom w:val="0"/>
      <w:divBdr>
        <w:top w:val="none" w:sz="0" w:space="0" w:color="auto"/>
        <w:left w:val="none" w:sz="0" w:space="0" w:color="auto"/>
        <w:bottom w:val="none" w:sz="0" w:space="0" w:color="auto"/>
        <w:right w:val="none" w:sz="0" w:space="0" w:color="auto"/>
      </w:divBdr>
    </w:div>
    <w:div w:id="201676899">
      <w:bodyDiv w:val="1"/>
      <w:marLeft w:val="0"/>
      <w:marRight w:val="0"/>
      <w:marTop w:val="0"/>
      <w:marBottom w:val="0"/>
      <w:divBdr>
        <w:top w:val="none" w:sz="0" w:space="0" w:color="auto"/>
        <w:left w:val="none" w:sz="0" w:space="0" w:color="auto"/>
        <w:bottom w:val="none" w:sz="0" w:space="0" w:color="auto"/>
        <w:right w:val="none" w:sz="0" w:space="0" w:color="auto"/>
      </w:divBdr>
    </w:div>
    <w:div w:id="202062134">
      <w:bodyDiv w:val="1"/>
      <w:marLeft w:val="0"/>
      <w:marRight w:val="0"/>
      <w:marTop w:val="0"/>
      <w:marBottom w:val="0"/>
      <w:divBdr>
        <w:top w:val="none" w:sz="0" w:space="0" w:color="auto"/>
        <w:left w:val="none" w:sz="0" w:space="0" w:color="auto"/>
        <w:bottom w:val="none" w:sz="0" w:space="0" w:color="auto"/>
        <w:right w:val="none" w:sz="0" w:space="0" w:color="auto"/>
      </w:divBdr>
    </w:div>
    <w:div w:id="202208215">
      <w:bodyDiv w:val="1"/>
      <w:marLeft w:val="0"/>
      <w:marRight w:val="0"/>
      <w:marTop w:val="0"/>
      <w:marBottom w:val="0"/>
      <w:divBdr>
        <w:top w:val="none" w:sz="0" w:space="0" w:color="auto"/>
        <w:left w:val="none" w:sz="0" w:space="0" w:color="auto"/>
        <w:bottom w:val="none" w:sz="0" w:space="0" w:color="auto"/>
        <w:right w:val="none" w:sz="0" w:space="0" w:color="auto"/>
      </w:divBdr>
    </w:div>
    <w:div w:id="202517884">
      <w:bodyDiv w:val="1"/>
      <w:marLeft w:val="0"/>
      <w:marRight w:val="0"/>
      <w:marTop w:val="0"/>
      <w:marBottom w:val="0"/>
      <w:divBdr>
        <w:top w:val="none" w:sz="0" w:space="0" w:color="auto"/>
        <w:left w:val="none" w:sz="0" w:space="0" w:color="auto"/>
        <w:bottom w:val="none" w:sz="0" w:space="0" w:color="auto"/>
        <w:right w:val="none" w:sz="0" w:space="0" w:color="auto"/>
      </w:divBdr>
    </w:div>
    <w:div w:id="202524735">
      <w:bodyDiv w:val="1"/>
      <w:marLeft w:val="0"/>
      <w:marRight w:val="0"/>
      <w:marTop w:val="0"/>
      <w:marBottom w:val="0"/>
      <w:divBdr>
        <w:top w:val="none" w:sz="0" w:space="0" w:color="auto"/>
        <w:left w:val="none" w:sz="0" w:space="0" w:color="auto"/>
        <w:bottom w:val="none" w:sz="0" w:space="0" w:color="auto"/>
        <w:right w:val="none" w:sz="0" w:space="0" w:color="auto"/>
      </w:divBdr>
    </w:div>
    <w:div w:id="202595131">
      <w:bodyDiv w:val="1"/>
      <w:marLeft w:val="0"/>
      <w:marRight w:val="0"/>
      <w:marTop w:val="0"/>
      <w:marBottom w:val="0"/>
      <w:divBdr>
        <w:top w:val="none" w:sz="0" w:space="0" w:color="auto"/>
        <w:left w:val="none" w:sz="0" w:space="0" w:color="auto"/>
        <w:bottom w:val="none" w:sz="0" w:space="0" w:color="auto"/>
        <w:right w:val="none" w:sz="0" w:space="0" w:color="auto"/>
      </w:divBdr>
    </w:div>
    <w:div w:id="202640933">
      <w:bodyDiv w:val="1"/>
      <w:marLeft w:val="0"/>
      <w:marRight w:val="0"/>
      <w:marTop w:val="0"/>
      <w:marBottom w:val="0"/>
      <w:divBdr>
        <w:top w:val="none" w:sz="0" w:space="0" w:color="auto"/>
        <w:left w:val="none" w:sz="0" w:space="0" w:color="auto"/>
        <w:bottom w:val="none" w:sz="0" w:space="0" w:color="auto"/>
        <w:right w:val="none" w:sz="0" w:space="0" w:color="auto"/>
      </w:divBdr>
    </w:div>
    <w:div w:id="203057621">
      <w:bodyDiv w:val="1"/>
      <w:marLeft w:val="0"/>
      <w:marRight w:val="0"/>
      <w:marTop w:val="0"/>
      <w:marBottom w:val="0"/>
      <w:divBdr>
        <w:top w:val="none" w:sz="0" w:space="0" w:color="auto"/>
        <w:left w:val="none" w:sz="0" w:space="0" w:color="auto"/>
        <w:bottom w:val="none" w:sz="0" w:space="0" w:color="auto"/>
        <w:right w:val="none" w:sz="0" w:space="0" w:color="auto"/>
      </w:divBdr>
    </w:div>
    <w:div w:id="203173447">
      <w:bodyDiv w:val="1"/>
      <w:marLeft w:val="0"/>
      <w:marRight w:val="0"/>
      <w:marTop w:val="0"/>
      <w:marBottom w:val="0"/>
      <w:divBdr>
        <w:top w:val="none" w:sz="0" w:space="0" w:color="auto"/>
        <w:left w:val="none" w:sz="0" w:space="0" w:color="auto"/>
        <w:bottom w:val="none" w:sz="0" w:space="0" w:color="auto"/>
        <w:right w:val="none" w:sz="0" w:space="0" w:color="auto"/>
      </w:divBdr>
    </w:div>
    <w:div w:id="203325439">
      <w:bodyDiv w:val="1"/>
      <w:marLeft w:val="0"/>
      <w:marRight w:val="0"/>
      <w:marTop w:val="0"/>
      <w:marBottom w:val="0"/>
      <w:divBdr>
        <w:top w:val="none" w:sz="0" w:space="0" w:color="auto"/>
        <w:left w:val="none" w:sz="0" w:space="0" w:color="auto"/>
        <w:bottom w:val="none" w:sz="0" w:space="0" w:color="auto"/>
        <w:right w:val="none" w:sz="0" w:space="0" w:color="auto"/>
      </w:divBdr>
    </w:div>
    <w:div w:id="203443155">
      <w:bodyDiv w:val="1"/>
      <w:marLeft w:val="0"/>
      <w:marRight w:val="0"/>
      <w:marTop w:val="0"/>
      <w:marBottom w:val="0"/>
      <w:divBdr>
        <w:top w:val="none" w:sz="0" w:space="0" w:color="auto"/>
        <w:left w:val="none" w:sz="0" w:space="0" w:color="auto"/>
        <w:bottom w:val="none" w:sz="0" w:space="0" w:color="auto"/>
        <w:right w:val="none" w:sz="0" w:space="0" w:color="auto"/>
      </w:divBdr>
    </w:div>
    <w:div w:id="203451303">
      <w:bodyDiv w:val="1"/>
      <w:marLeft w:val="0"/>
      <w:marRight w:val="0"/>
      <w:marTop w:val="0"/>
      <w:marBottom w:val="0"/>
      <w:divBdr>
        <w:top w:val="none" w:sz="0" w:space="0" w:color="auto"/>
        <w:left w:val="none" w:sz="0" w:space="0" w:color="auto"/>
        <w:bottom w:val="none" w:sz="0" w:space="0" w:color="auto"/>
        <w:right w:val="none" w:sz="0" w:space="0" w:color="auto"/>
      </w:divBdr>
    </w:div>
    <w:div w:id="203913363">
      <w:bodyDiv w:val="1"/>
      <w:marLeft w:val="0"/>
      <w:marRight w:val="0"/>
      <w:marTop w:val="0"/>
      <w:marBottom w:val="0"/>
      <w:divBdr>
        <w:top w:val="none" w:sz="0" w:space="0" w:color="auto"/>
        <w:left w:val="none" w:sz="0" w:space="0" w:color="auto"/>
        <w:bottom w:val="none" w:sz="0" w:space="0" w:color="auto"/>
        <w:right w:val="none" w:sz="0" w:space="0" w:color="auto"/>
      </w:divBdr>
    </w:div>
    <w:div w:id="203954862">
      <w:bodyDiv w:val="1"/>
      <w:marLeft w:val="0"/>
      <w:marRight w:val="0"/>
      <w:marTop w:val="0"/>
      <w:marBottom w:val="0"/>
      <w:divBdr>
        <w:top w:val="none" w:sz="0" w:space="0" w:color="auto"/>
        <w:left w:val="none" w:sz="0" w:space="0" w:color="auto"/>
        <w:bottom w:val="none" w:sz="0" w:space="0" w:color="auto"/>
        <w:right w:val="none" w:sz="0" w:space="0" w:color="auto"/>
      </w:divBdr>
    </w:div>
    <w:div w:id="203955762">
      <w:bodyDiv w:val="1"/>
      <w:marLeft w:val="0"/>
      <w:marRight w:val="0"/>
      <w:marTop w:val="0"/>
      <w:marBottom w:val="0"/>
      <w:divBdr>
        <w:top w:val="none" w:sz="0" w:space="0" w:color="auto"/>
        <w:left w:val="none" w:sz="0" w:space="0" w:color="auto"/>
        <w:bottom w:val="none" w:sz="0" w:space="0" w:color="auto"/>
        <w:right w:val="none" w:sz="0" w:space="0" w:color="auto"/>
      </w:divBdr>
    </w:div>
    <w:div w:id="204371751">
      <w:bodyDiv w:val="1"/>
      <w:marLeft w:val="0"/>
      <w:marRight w:val="0"/>
      <w:marTop w:val="0"/>
      <w:marBottom w:val="0"/>
      <w:divBdr>
        <w:top w:val="none" w:sz="0" w:space="0" w:color="auto"/>
        <w:left w:val="none" w:sz="0" w:space="0" w:color="auto"/>
        <w:bottom w:val="none" w:sz="0" w:space="0" w:color="auto"/>
        <w:right w:val="none" w:sz="0" w:space="0" w:color="auto"/>
      </w:divBdr>
    </w:div>
    <w:div w:id="204680969">
      <w:bodyDiv w:val="1"/>
      <w:marLeft w:val="0"/>
      <w:marRight w:val="0"/>
      <w:marTop w:val="0"/>
      <w:marBottom w:val="0"/>
      <w:divBdr>
        <w:top w:val="none" w:sz="0" w:space="0" w:color="auto"/>
        <w:left w:val="none" w:sz="0" w:space="0" w:color="auto"/>
        <w:bottom w:val="none" w:sz="0" w:space="0" w:color="auto"/>
        <w:right w:val="none" w:sz="0" w:space="0" w:color="auto"/>
      </w:divBdr>
    </w:div>
    <w:div w:id="204831048">
      <w:bodyDiv w:val="1"/>
      <w:marLeft w:val="0"/>
      <w:marRight w:val="0"/>
      <w:marTop w:val="0"/>
      <w:marBottom w:val="0"/>
      <w:divBdr>
        <w:top w:val="none" w:sz="0" w:space="0" w:color="auto"/>
        <w:left w:val="none" w:sz="0" w:space="0" w:color="auto"/>
        <w:bottom w:val="none" w:sz="0" w:space="0" w:color="auto"/>
        <w:right w:val="none" w:sz="0" w:space="0" w:color="auto"/>
      </w:divBdr>
    </w:div>
    <w:div w:id="205023660">
      <w:bodyDiv w:val="1"/>
      <w:marLeft w:val="0"/>
      <w:marRight w:val="0"/>
      <w:marTop w:val="0"/>
      <w:marBottom w:val="0"/>
      <w:divBdr>
        <w:top w:val="none" w:sz="0" w:space="0" w:color="auto"/>
        <w:left w:val="none" w:sz="0" w:space="0" w:color="auto"/>
        <w:bottom w:val="none" w:sz="0" w:space="0" w:color="auto"/>
        <w:right w:val="none" w:sz="0" w:space="0" w:color="auto"/>
      </w:divBdr>
    </w:div>
    <w:div w:id="205024146">
      <w:bodyDiv w:val="1"/>
      <w:marLeft w:val="0"/>
      <w:marRight w:val="0"/>
      <w:marTop w:val="0"/>
      <w:marBottom w:val="0"/>
      <w:divBdr>
        <w:top w:val="none" w:sz="0" w:space="0" w:color="auto"/>
        <w:left w:val="none" w:sz="0" w:space="0" w:color="auto"/>
        <w:bottom w:val="none" w:sz="0" w:space="0" w:color="auto"/>
        <w:right w:val="none" w:sz="0" w:space="0" w:color="auto"/>
      </w:divBdr>
    </w:div>
    <w:div w:id="205263559">
      <w:bodyDiv w:val="1"/>
      <w:marLeft w:val="0"/>
      <w:marRight w:val="0"/>
      <w:marTop w:val="0"/>
      <w:marBottom w:val="0"/>
      <w:divBdr>
        <w:top w:val="none" w:sz="0" w:space="0" w:color="auto"/>
        <w:left w:val="none" w:sz="0" w:space="0" w:color="auto"/>
        <w:bottom w:val="none" w:sz="0" w:space="0" w:color="auto"/>
        <w:right w:val="none" w:sz="0" w:space="0" w:color="auto"/>
      </w:divBdr>
    </w:div>
    <w:div w:id="205263768">
      <w:bodyDiv w:val="1"/>
      <w:marLeft w:val="0"/>
      <w:marRight w:val="0"/>
      <w:marTop w:val="0"/>
      <w:marBottom w:val="0"/>
      <w:divBdr>
        <w:top w:val="none" w:sz="0" w:space="0" w:color="auto"/>
        <w:left w:val="none" w:sz="0" w:space="0" w:color="auto"/>
        <w:bottom w:val="none" w:sz="0" w:space="0" w:color="auto"/>
        <w:right w:val="none" w:sz="0" w:space="0" w:color="auto"/>
      </w:divBdr>
    </w:div>
    <w:div w:id="205411759">
      <w:bodyDiv w:val="1"/>
      <w:marLeft w:val="0"/>
      <w:marRight w:val="0"/>
      <w:marTop w:val="0"/>
      <w:marBottom w:val="0"/>
      <w:divBdr>
        <w:top w:val="none" w:sz="0" w:space="0" w:color="auto"/>
        <w:left w:val="none" w:sz="0" w:space="0" w:color="auto"/>
        <w:bottom w:val="none" w:sz="0" w:space="0" w:color="auto"/>
        <w:right w:val="none" w:sz="0" w:space="0" w:color="auto"/>
      </w:divBdr>
    </w:div>
    <w:div w:id="205724279">
      <w:bodyDiv w:val="1"/>
      <w:marLeft w:val="0"/>
      <w:marRight w:val="0"/>
      <w:marTop w:val="0"/>
      <w:marBottom w:val="0"/>
      <w:divBdr>
        <w:top w:val="none" w:sz="0" w:space="0" w:color="auto"/>
        <w:left w:val="none" w:sz="0" w:space="0" w:color="auto"/>
        <w:bottom w:val="none" w:sz="0" w:space="0" w:color="auto"/>
        <w:right w:val="none" w:sz="0" w:space="0" w:color="auto"/>
      </w:divBdr>
    </w:div>
    <w:div w:id="205801918">
      <w:bodyDiv w:val="1"/>
      <w:marLeft w:val="0"/>
      <w:marRight w:val="0"/>
      <w:marTop w:val="0"/>
      <w:marBottom w:val="0"/>
      <w:divBdr>
        <w:top w:val="none" w:sz="0" w:space="0" w:color="auto"/>
        <w:left w:val="none" w:sz="0" w:space="0" w:color="auto"/>
        <w:bottom w:val="none" w:sz="0" w:space="0" w:color="auto"/>
        <w:right w:val="none" w:sz="0" w:space="0" w:color="auto"/>
      </w:divBdr>
    </w:div>
    <w:div w:id="205802033">
      <w:bodyDiv w:val="1"/>
      <w:marLeft w:val="0"/>
      <w:marRight w:val="0"/>
      <w:marTop w:val="0"/>
      <w:marBottom w:val="0"/>
      <w:divBdr>
        <w:top w:val="none" w:sz="0" w:space="0" w:color="auto"/>
        <w:left w:val="none" w:sz="0" w:space="0" w:color="auto"/>
        <w:bottom w:val="none" w:sz="0" w:space="0" w:color="auto"/>
        <w:right w:val="none" w:sz="0" w:space="0" w:color="auto"/>
      </w:divBdr>
    </w:div>
    <w:div w:id="205945992">
      <w:bodyDiv w:val="1"/>
      <w:marLeft w:val="0"/>
      <w:marRight w:val="0"/>
      <w:marTop w:val="0"/>
      <w:marBottom w:val="0"/>
      <w:divBdr>
        <w:top w:val="none" w:sz="0" w:space="0" w:color="auto"/>
        <w:left w:val="none" w:sz="0" w:space="0" w:color="auto"/>
        <w:bottom w:val="none" w:sz="0" w:space="0" w:color="auto"/>
        <w:right w:val="none" w:sz="0" w:space="0" w:color="auto"/>
      </w:divBdr>
    </w:div>
    <w:div w:id="206382192">
      <w:bodyDiv w:val="1"/>
      <w:marLeft w:val="0"/>
      <w:marRight w:val="0"/>
      <w:marTop w:val="0"/>
      <w:marBottom w:val="0"/>
      <w:divBdr>
        <w:top w:val="none" w:sz="0" w:space="0" w:color="auto"/>
        <w:left w:val="none" w:sz="0" w:space="0" w:color="auto"/>
        <w:bottom w:val="none" w:sz="0" w:space="0" w:color="auto"/>
        <w:right w:val="none" w:sz="0" w:space="0" w:color="auto"/>
      </w:divBdr>
    </w:div>
    <w:div w:id="206573098">
      <w:bodyDiv w:val="1"/>
      <w:marLeft w:val="0"/>
      <w:marRight w:val="0"/>
      <w:marTop w:val="0"/>
      <w:marBottom w:val="0"/>
      <w:divBdr>
        <w:top w:val="none" w:sz="0" w:space="0" w:color="auto"/>
        <w:left w:val="none" w:sz="0" w:space="0" w:color="auto"/>
        <w:bottom w:val="none" w:sz="0" w:space="0" w:color="auto"/>
        <w:right w:val="none" w:sz="0" w:space="0" w:color="auto"/>
      </w:divBdr>
    </w:div>
    <w:div w:id="206574511">
      <w:bodyDiv w:val="1"/>
      <w:marLeft w:val="0"/>
      <w:marRight w:val="0"/>
      <w:marTop w:val="0"/>
      <w:marBottom w:val="0"/>
      <w:divBdr>
        <w:top w:val="none" w:sz="0" w:space="0" w:color="auto"/>
        <w:left w:val="none" w:sz="0" w:space="0" w:color="auto"/>
        <w:bottom w:val="none" w:sz="0" w:space="0" w:color="auto"/>
        <w:right w:val="none" w:sz="0" w:space="0" w:color="auto"/>
      </w:divBdr>
    </w:div>
    <w:div w:id="206797162">
      <w:bodyDiv w:val="1"/>
      <w:marLeft w:val="0"/>
      <w:marRight w:val="0"/>
      <w:marTop w:val="0"/>
      <w:marBottom w:val="0"/>
      <w:divBdr>
        <w:top w:val="none" w:sz="0" w:space="0" w:color="auto"/>
        <w:left w:val="none" w:sz="0" w:space="0" w:color="auto"/>
        <w:bottom w:val="none" w:sz="0" w:space="0" w:color="auto"/>
        <w:right w:val="none" w:sz="0" w:space="0" w:color="auto"/>
      </w:divBdr>
    </w:div>
    <w:div w:id="206837223">
      <w:bodyDiv w:val="1"/>
      <w:marLeft w:val="0"/>
      <w:marRight w:val="0"/>
      <w:marTop w:val="0"/>
      <w:marBottom w:val="0"/>
      <w:divBdr>
        <w:top w:val="none" w:sz="0" w:space="0" w:color="auto"/>
        <w:left w:val="none" w:sz="0" w:space="0" w:color="auto"/>
        <w:bottom w:val="none" w:sz="0" w:space="0" w:color="auto"/>
        <w:right w:val="none" w:sz="0" w:space="0" w:color="auto"/>
      </w:divBdr>
    </w:div>
    <w:div w:id="207225842">
      <w:bodyDiv w:val="1"/>
      <w:marLeft w:val="0"/>
      <w:marRight w:val="0"/>
      <w:marTop w:val="0"/>
      <w:marBottom w:val="0"/>
      <w:divBdr>
        <w:top w:val="none" w:sz="0" w:space="0" w:color="auto"/>
        <w:left w:val="none" w:sz="0" w:space="0" w:color="auto"/>
        <w:bottom w:val="none" w:sz="0" w:space="0" w:color="auto"/>
        <w:right w:val="none" w:sz="0" w:space="0" w:color="auto"/>
      </w:divBdr>
    </w:div>
    <w:div w:id="207376333">
      <w:bodyDiv w:val="1"/>
      <w:marLeft w:val="0"/>
      <w:marRight w:val="0"/>
      <w:marTop w:val="0"/>
      <w:marBottom w:val="0"/>
      <w:divBdr>
        <w:top w:val="none" w:sz="0" w:space="0" w:color="auto"/>
        <w:left w:val="none" w:sz="0" w:space="0" w:color="auto"/>
        <w:bottom w:val="none" w:sz="0" w:space="0" w:color="auto"/>
        <w:right w:val="none" w:sz="0" w:space="0" w:color="auto"/>
      </w:divBdr>
    </w:div>
    <w:div w:id="207424523">
      <w:bodyDiv w:val="1"/>
      <w:marLeft w:val="0"/>
      <w:marRight w:val="0"/>
      <w:marTop w:val="0"/>
      <w:marBottom w:val="0"/>
      <w:divBdr>
        <w:top w:val="none" w:sz="0" w:space="0" w:color="auto"/>
        <w:left w:val="none" w:sz="0" w:space="0" w:color="auto"/>
        <w:bottom w:val="none" w:sz="0" w:space="0" w:color="auto"/>
        <w:right w:val="none" w:sz="0" w:space="0" w:color="auto"/>
      </w:divBdr>
    </w:div>
    <w:div w:id="207575807">
      <w:bodyDiv w:val="1"/>
      <w:marLeft w:val="0"/>
      <w:marRight w:val="0"/>
      <w:marTop w:val="0"/>
      <w:marBottom w:val="0"/>
      <w:divBdr>
        <w:top w:val="none" w:sz="0" w:space="0" w:color="auto"/>
        <w:left w:val="none" w:sz="0" w:space="0" w:color="auto"/>
        <w:bottom w:val="none" w:sz="0" w:space="0" w:color="auto"/>
        <w:right w:val="none" w:sz="0" w:space="0" w:color="auto"/>
      </w:divBdr>
    </w:div>
    <w:div w:id="207692396">
      <w:bodyDiv w:val="1"/>
      <w:marLeft w:val="0"/>
      <w:marRight w:val="0"/>
      <w:marTop w:val="0"/>
      <w:marBottom w:val="0"/>
      <w:divBdr>
        <w:top w:val="none" w:sz="0" w:space="0" w:color="auto"/>
        <w:left w:val="none" w:sz="0" w:space="0" w:color="auto"/>
        <w:bottom w:val="none" w:sz="0" w:space="0" w:color="auto"/>
        <w:right w:val="none" w:sz="0" w:space="0" w:color="auto"/>
      </w:divBdr>
    </w:div>
    <w:div w:id="207885821">
      <w:bodyDiv w:val="1"/>
      <w:marLeft w:val="0"/>
      <w:marRight w:val="0"/>
      <w:marTop w:val="0"/>
      <w:marBottom w:val="0"/>
      <w:divBdr>
        <w:top w:val="none" w:sz="0" w:space="0" w:color="auto"/>
        <w:left w:val="none" w:sz="0" w:space="0" w:color="auto"/>
        <w:bottom w:val="none" w:sz="0" w:space="0" w:color="auto"/>
        <w:right w:val="none" w:sz="0" w:space="0" w:color="auto"/>
      </w:divBdr>
    </w:div>
    <w:div w:id="207953639">
      <w:bodyDiv w:val="1"/>
      <w:marLeft w:val="0"/>
      <w:marRight w:val="0"/>
      <w:marTop w:val="0"/>
      <w:marBottom w:val="0"/>
      <w:divBdr>
        <w:top w:val="none" w:sz="0" w:space="0" w:color="auto"/>
        <w:left w:val="none" w:sz="0" w:space="0" w:color="auto"/>
        <w:bottom w:val="none" w:sz="0" w:space="0" w:color="auto"/>
        <w:right w:val="none" w:sz="0" w:space="0" w:color="auto"/>
      </w:divBdr>
    </w:div>
    <w:div w:id="207957723">
      <w:bodyDiv w:val="1"/>
      <w:marLeft w:val="0"/>
      <w:marRight w:val="0"/>
      <w:marTop w:val="0"/>
      <w:marBottom w:val="0"/>
      <w:divBdr>
        <w:top w:val="none" w:sz="0" w:space="0" w:color="auto"/>
        <w:left w:val="none" w:sz="0" w:space="0" w:color="auto"/>
        <w:bottom w:val="none" w:sz="0" w:space="0" w:color="auto"/>
        <w:right w:val="none" w:sz="0" w:space="0" w:color="auto"/>
      </w:divBdr>
    </w:div>
    <w:div w:id="208106198">
      <w:bodyDiv w:val="1"/>
      <w:marLeft w:val="0"/>
      <w:marRight w:val="0"/>
      <w:marTop w:val="0"/>
      <w:marBottom w:val="0"/>
      <w:divBdr>
        <w:top w:val="none" w:sz="0" w:space="0" w:color="auto"/>
        <w:left w:val="none" w:sz="0" w:space="0" w:color="auto"/>
        <w:bottom w:val="none" w:sz="0" w:space="0" w:color="auto"/>
        <w:right w:val="none" w:sz="0" w:space="0" w:color="auto"/>
      </w:divBdr>
    </w:div>
    <w:div w:id="208108511">
      <w:bodyDiv w:val="1"/>
      <w:marLeft w:val="0"/>
      <w:marRight w:val="0"/>
      <w:marTop w:val="0"/>
      <w:marBottom w:val="0"/>
      <w:divBdr>
        <w:top w:val="none" w:sz="0" w:space="0" w:color="auto"/>
        <w:left w:val="none" w:sz="0" w:space="0" w:color="auto"/>
        <w:bottom w:val="none" w:sz="0" w:space="0" w:color="auto"/>
        <w:right w:val="none" w:sz="0" w:space="0" w:color="auto"/>
      </w:divBdr>
    </w:div>
    <w:div w:id="208223179">
      <w:bodyDiv w:val="1"/>
      <w:marLeft w:val="0"/>
      <w:marRight w:val="0"/>
      <w:marTop w:val="0"/>
      <w:marBottom w:val="0"/>
      <w:divBdr>
        <w:top w:val="none" w:sz="0" w:space="0" w:color="auto"/>
        <w:left w:val="none" w:sz="0" w:space="0" w:color="auto"/>
        <w:bottom w:val="none" w:sz="0" w:space="0" w:color="auto"/>
        <w:right w:val="none" w:sz="0" w:space="0" w:color="auto"/>
      </w:divBdr>
    </w:div>
    <w:div w:id="208225067">
      <w:bodyDiv w:val="1"/>
      <w:marLeft w:val="0"/>
      <w:marRight w:val="0"/>
      <w:marTop w:val="0"/>
      <w:marBottom w:val="0"/>
      <w:divBdr>
        <w:top w:val="none" w:sz="0" w:space="0" w:color="auto"/>
        <w:left w:val="none" w:sz="0" w:space="0" w:color="auto"/>
        <w:bottom w:val="none" w:sz="0" w:space="0" w:color="auto"/>
        <w:right w:val="none" w:sz="0" w:space="0" w:color="auto"/>
      </w:divBdr>
    </w:div>
    <w:div w:id="208345366">
      <w:bodyDiv w:val="1"/>
      <w:marLeft w:val="0"/>
      <w:marRight w:val="0"/>
      <w:marTop w:val="0"/>
      <w:marBottom w:val="0"/>
      <w:divBdr>
        <w:top w:val="none" w:sz="0" w:space="0" w:color="auto"/>
        <w:left w:val="none" w:sz="0" w:space="0" w:color="auto"/>
        <w:bottom w:val="none" w:sz="0" w:space="0" w:color="auto"/>
        <w:right w:val="none" w:sz="0" w:space="0" w:color="auto"/>
      </w:divBdr>
    </w:div>
    <w:div w:id="208879877">
      <w:bodyDiv w:val="1"/>
      <w:marLeft w:val="0"/>
      <w:marRight w:val="0"/>
      <w:marTop w:val="0"/>
      <w:marBottom w:val="0"/>
      <w:divBdr>
        <w:top w:val="none" w:sz="0" w:space="0" w:color="auto"/>
        <w:left w:val="none" w:sz="0" w:space="0" w:color="auto"/>
        <w:bottom w:val="none" w:sz="0" w:space="0" w:color="auto"/>
        <w:right w:val="none" w:sz="0" w:space="0" w:color="auto"/>
      </w:divBdr>
    </w:div>
    <w:div w:id="209223246">
      <w:bodyDiv w:val="1"/>
      <w:marLeft w:val="0"/>
      <w:marRight w:val="0"/>
      <w:marTop w:val="0"/>
      <w:marBottom w:val="0"/>
      <w:divBdr>
        <w:top w:val="none" w:sz="0" w:space="0" w:color="auto"/>
        <w:left w:val="none" w:sz="0" w:space="0" w:color="auto"/>
        <w:bottom w:val="none" w:sz="0" w:space="0" w:color="auto"/>
        <w:right w:val="none" w:sz="0" w:space="0" w:color="auto"/>
      </w:divBdr>
    </w:div>
    <w:div w:id="209266073">
      <w:bodyDiv w:val="1"/>
      <w:marLeft w:val="0"/>
      <w:marRight w:val="0"/>
      <w:marTop w:val="0"/>
      <w:marBottom w:val="0"/>
      <w:divBdr>
        <w:top w:val="none" w:sz="0" w:space="0" w:color="auto"/>
        <w:left w:val="none" w:sz="0" w:space="0" w:color="auto"/>
        <w:bottom w:val="none" w:sz="0" w:space="0" w:color="auto"/>
        <w:right w:val="none" w:sz="0" w:space="0" w:color="auto"/>
      </w:divBdr>
    </w:div>
    <w:div w:id="209391186">
      <w:bodyDiv w:val="1"/>
      <w:marLeft w:val="0"/>
      <w:marRight w:val="0"/>
      <w:marTop w:val="0"/>
      <w:marBottom w:val="0"/>
      <w:divBdr>
        <w:top w:val="none" w:sz="0" w:space="0" w:color="auto"/>
        <w:left w:val="none" w:sz="0" w:space="0" w:color="auto"/>
        <w:bottom w:val="none" w:sz="0" w:space="0" w:color="auto"/>
        <w:right w:val="none" w:sz="0" w:space="0" w:color="auto"/>
      </w:divBdr>
    </w:div>
    <w:div w:id="209659350">
      <w:bodyDiv w:val="1"/>
      <w:marLeft w:val="0"/>
      <w:marRight w:val="0"/>
      <w:marTop w:val="0"/>
      <w:marBottom w:val="0"/>
      <w:divBdr>
        <w:top w:val="none" w:sz="0" w:space="0" w:color="auto"/>
        <w:left w:val="none" w:sz="0" w:space="0" w:color="auto"/>
        <w:bottom w:val="none" w:sz="0" w:space="0" w:color="auto"/>
        <w:right w:val="none" w:sz="0" w:space="0" w:color="auto"/>
      </w:divBdr>
    </w:div>
    <w:div w:id="209849524">
      <w:bodyDiv w:val="1"/>
      <w:marLeft w:val="0"/>
      <w:marRight w:val="0"/>
      <w:marTop w:val="0"/>
      <w:marBottom w:val="0"/>
      <w:divBdr>
        <w:top w:val="none" w:sz="0" w:space="0" w:color="auto"/>
        <w:left w:val="none" w:sz="0" w:space="0" w:color="auto"/>
        <w:bottom w:val="none" w:sz="0" w:space="0" w:color="auto"/>
        <w:right w:val="none" w:sz="0" w:space="0" w:color="auto"/>
      </w:divBdr>
    </w:div>
    <w:div w:id="209928081">
      <w:bodyDiv w:val="1"/>
      <w:marLeft w:val="0"/>
      <w:marRight w:val="0"/>
      <w:marTop w:val="0"/>
      <w:marBottom w:val="0"/>
      <w:divBdr>
        <w:top w:val="none" w:sz="0" w:space="0" w:color="auto"/>
        <w:left w:val="none" w:sz="0" w:space="0" w:color="auto"/>
        <w:bottom w:val="none" w:sz="0" w:space="0" w:color="auto"/>
        <w:right w:val="none" w:sz="0" w:space="0" w:color="auto"/>
      </w:divBdr>
    </w:div>
    <w:div w:id="210117445">
      <w:bodyDiv w:val="1"/>
      <w:marLeft w:val="0"/>
      <w:marRight w:val="0"/>
      <w:marTop w:val="0"/>
      <w:marBottom w:val="0"/>
      <w:divBdr>
        <w:top w:val="none" w:sz="0" w:space="0" w:color="auto"/>
        <w:left w:val="none" w:sz="0" w:space="0" w:color="auto"/>
        <w:bottom w:val="none" w:sz="0" w:space="0" w:color="auto"/>
        <w:right w:val="none" w:sz="0" w:space="0" w:color="auto"/>
      </w:divBdr>
    </w:div>
    <w:div w:id="210196740">
      <w:bodyDiv w:val="1"/>
      <w:marLeft w:val="0"/>
      <w:marRight w:val="0"/>
      <w:marTop w:val="0"/>
      <w:marBottom w:val="0"/>
      <w:divBdr>
        <w:top w:val="none" w:sz="0" w:space="0" w:color="auto"/>
        <w:left w:val="none" w:sz="0" w:space="0" w:color="auto"/>
        <w:bottom w:val="none" w:sz="0" w:space="0" w:color="auto"/>
        <w:right w:val="none" w:sz="0" w:space="0" w:color="auto"/>
      </w:divBdr>
    </w:div>
    <w:div w:id="210264457">
      <w:bodyDiv w:val="1"/>
      <w:marLeft w:val="0"/>
      <w:marRight w:val="0"/>
      <w:marTop w:val="0"/>
      <w:marBottom w:val="0"/>
      <w:divBdr>
        <w:top w:val="none" w:sz="0" w:space="0" w:color="auto"/>
        <w:left w:val="none" w:sz="0" w:space="0" w:color="auto"/>
        <w:bottom w:val="none" w:sz="0" w:space="0" w:color="auto"/>
        <w:right w:val="none" w:sz="0" w:space="0" w:color="auto"/>
      </w:divBdr>
    </w:div>
    <w:div w:id="210924414">
      <w:bodyDiv w:val="1"/>
      <w:marLeft w:val="0"/>
      <w:marRight w:val="0"/>
      <w:marTop w:val="0"/>
      <w:marBottom w:val="0"/>
      <w:divBdr>
        <w:top w:val="none" w:sz="0" w:space="0" w:color="auto"/>
        <w:left w:val="none" w:sz="0" w:space="0" w:color="auto"/>
        <w:bottom w:val="none" w:sz="0" w:space="0" w:color="auto"/>
        <w:right w:val="none" w:sz="0" w:space="0" w:color="auto"/>
      </w:divBdr>
    </w:div>
    <w:div w:id="210926539">
      <w:bodyDiv w:val="1"/>
      <w:marLeft w:val="0"/>
      <w:marRight w:val="0"/>
      <w:marTop w:val="0"/>
      <w:marBottom w:val="0"/>
      <w:divBdr>
        <w:top w:val="none" w:sz="0" w:space="0" w:color="auto"/>
        <w:left w:val="none" w:sz="0" w:space="0" w:color="auto"/>
        <w:bottom w:val="none" w:sz="0" w:space="0" w:color="auto"/>
        <w:right w:val="none" w:sz="0" w:space="0" w:color="auto"/>
      </w:divBdr>
    </w:div>
    <w:div w:id="211120225">
      <w:bodyDiv w:val="1"/>
      <w:marLeft w:val="0"/>
      <w:marRight w:val="0"/>
      <w:marTop w:val="0"/>
      <w:marBottom w:val="0"/>
      <w:divBdr>
        <w:top w:val="none" w:sz="0" w:space="0" w:color="auto"/>
        <w:left w:val="none" w:sz="0" w:space="0" w:color="auto"/>
        <w:bottom w:val="none" w:sz="0" w:space="0" w:color="auto"/>
        <w:right w:val="none" w:sz="0" w:space="0" w:color="auto"/>
      </w:divBdr>
    </w:div>
    <w:div w:id="211161330">
      <w:bodyDiv w:val="1"/>
      <w:marLeft w:val="0"/>
      <w:marRight w:val="0"/>
      <w:marTop w:val="0"/>
      <w:marBottom w:val="0"/>
      <w:divBdr>
        <w:top w:val="none" w:sz="0" w:space="0" w:color="auto"/>
        <w:left w:val="none" w:sz="0" w:space="0" w:color="auto"/>
        <w:bottom w:val="none" w:sz="0" w:space="0" w:color="auto"/>
        <w:right w:val="none" w:sz="0" w:space="0" w:color="auto"/>
      </w:divBdr>
    </w:div>
    <w:div w:id="211308696">
      <w:bodyDiv w:val="1"/>
      <w:marLeft w:val="0"/>
      <w:marRight w:val="0"/>
      <w:marTop w:val="0"/>
      <w:marBottom w:val="0"/>
      <w:divBdr>
        <w:top w:val="none" w:sz="0" w:space="0" w:color="auto"/>
        <w:left w:val="none" w:sz="0" w:space="0" w:color="auto"/>
        <w:bottom w:val="none" w:sz="0" w:space="0" w:color="auto"/>
        <w:right w:val="none" w:sz="0" w:space="0" w:color="auto"/>
      </w:divBdr>
    </w:div>
    <w:div w:id="211354616">
      <w:bodyDiv w:val="1"/>
      <w:marLeft w:val="0"/>
      <w:marRight w:val="0"/>
      <w:marTop w:val="0"/>
      <w:marBottom w:val="0"/>
      <w:divBdr>
        <w:top w:val="none" w:sz="0" w:space="0" w:color="auto"/>
        <w:left w:val="none" w:sz="0" w:space="0" w:color="auto"/>
        <w:bottom w:val="none" w:sz="0" w:space="0" w:color="auto"/>
        <w:right w:val="none" w:sz="0" w:space="0" w:color="auto"/>
      </w:divBdr>
    </w:div>
    <w:div w:id="211381991">
      <w:bodyDiv w:val="1"/>
      <w:marLeft w:val="0"/>
      <w:marRight w:val="0"/>
      <w:marTop w:val="0"/>
      <w:marBottom w:val="0"/>
      <w:divBdr>
        <w:top w:val="none" w:sz="0" w:space="0" w:color="auto"/>
        <w:left w:val="none" w:sz="0" w:space="0" w:color="auto"/>
        <w:bottom w:val="none" w:sz="0" w:space="0" w:color="auto"/>
        <w:right w:val="none" w:sz="0" w:space="0" w:color="auto"/>
      </w:divBdr>
    </w:div>
    <w:div w:id="211501412">
      <w:bodyDiv w:val="1"/>
      <w:marLeft w:val="0"/>
      <w:marRight w:val="0"/>
      <w:marTop w:val="0"/>
      <w:marBottom w:val="0"/>
      <w:divBdr>
        <w:top w:val="none" w:sz="0" w:space="0" w:color="auto"/>
        <w:left w:val="none" w:sz="0" w:space="0" w:color="auto"/>
        <w:bottom w:val="none" w:sz="0" w:space="0" w:color="auto"/>
        <w:right w:val="none" w:sz="0" w:space="0" w:color="auto"/>
      </w:divBdr>
    </w:div>
    <w:div w:id="211889464">
      <w:bodyDiv w:val="1"/>
      <w:marLeft w:val="0"/>
      <w:marRight w:val="0"/>
      <w:marTop w:val="0"/>
      <w:marBottom w:val="0"/>
      <w:divBdr>
        <w:top w:val="none" w:sz="0" w:space="0" w:color="auto"/>
        <w:left w:val="none" w:sz="0" w:space="0" w:color="auto"/>
        <w:bottom w:val="none" w:sz="0" w:space="0" w:color="auto"/>
        <w:right w:val="none" w:sz="0" w:space="0" w:color="auto"/>
      </w:divBdr>
    </w:div>
    <w:div w:id="212086819">
      <w:bodyDiv w:val="1"/>
      <w:marLeft w:val="0"/>
      <w:marRight w:val="0"/>
      <w:marTop w:val="0"/>
      <w:marBottom w:val="0"/>
      <w:divBdr>
        <w:top w:val="none" w:sz="0" w:space="0" w:color="auto"/>
        <w:left w:val="none" w:sz="0" w:space="0" w:color="auto"/>
        <w:bottom w:val="none" w:sz="0" w:space="0" w:color="auto"/>
        <w:right w:val="none" w:sz="0" w:space="0" w:color="auto"/>
      </w:divBdr>
    </w:div>
    <w:div w:id="212427776">
      <w:bodyDiv w:val="1"/>
      <w:marLeft w:val="0"/>
      <w:marRight w:val="0"/>
      <w:marTop w:val="0"/>
      <w:marBottom w:val="0"/>
      <w:divBdr>
        <w:top w:val="none" w:sz="0" w:space="0" w:color="auto"/>
        <w:left w:val="none" w:sz="0" w:space="0" w:color="auto"/>
        <w:bottom w:val="none" w:sz="0" w:space="0" w:color="auto"/>
        <w:right w:val="none" w:sz="0" w:space="0" w:color="auto"/>
      </w:divBdr>
    </w:div>
    <w:div w:id="213202668">
      <w:bodyDiv w:val="1"/>
      <w:marLeft w:val="0"/>
      <w:marRight w:val="0"/>
      <w:marTop w:val="0"/>
      <w:marBottom w:val="0"/>
      <w:divBdr>
        <w:top w:val="none" w:sz="0" w:space="0" w:color="auto"/>
        <w:left w:val="none" w:sz="0" w:space="0" w:color="auto"/>
        <w:bottom w:val="none" w:sz="0" w:space="0" w:color="auto"/>
        <w:right w:val="none" w:sz="0" w:space="0" w:color="auto"/>
      </w:divBdr>
    </w:div>
    <w:div w:id="214048829">
      <w:bodyDiv w:val="1"/>
      <w:marLeft w:val="0"/>
      <w:marRight w:val="0"/>
      <w:marTop w:val="0"/>
      <w:marBottom w:val="0"/>
      <w:divBdr>
        <w:top w:val="none" w:sz="0" w:space="0" w:color="auto"/>
        <w:left w:val="none" w:sz="0" w:space="0" w:color="auto"/>
        <w:bottom w:val="none" w:sz="0" w:space="0" w:color="auto"/>
        <w:right w:val="none" w:sz="0" w:space="0" w:color="auto"/>
      </w:divBdr>
    </w:div>
    <w:div w:id="214657242">
      <w:bodyDiv w:val="1"/>
      <w:marLeft w:val="0"/>
      <w:marRight w:val="0"/>
      <w:marTop w:val="0"/>
      <w:marBottom w:val="0"/>
      <w:divBdr>
        <w:top w:val="none" w:sz="0" w:space="0" w:color="auto"/>
        <w:left w:val="none" w:sz="0" w:space="0" w:color="auto"/>
        <w:bottom w:val="none" w:sz="0" w:space="0" w:color="auto"/>
        <w:right w:val="none" w:sz="0" w:space="0" w:color="auto"/>
      </w:divBdr>
    </w:div>
    <w:div w:id="215044743">
      <w:bodyDiv w:val="1"/>
      <w:marLeft w:val="0"/>
      <w:marRight w:val="0"/>
      <w:marTop w:val="0"/>
      <w:marBottom w:val="0"/>
      <w:divBdr>
        <w:top w:val="none" w:sz="0" w:space="0" w:color="auto"/>
        <w:left w:val="none" w:sz="0" w:space="0" w:color="auto"/>
        <w:bottom w:val="none" w:sz="0" w:space="0" w:color="auto"/>
        <w:right w:val="none" w:sz="0" w:space="0" w:color="auto"/>
      </w:divBdr>
    </w:div>
    <w:div w:id="215089843">
      <w:bodyDiv w:val="1"/>
      <w:marLeft w:val="0"/>
      <w:marRight w:val="0"/>
      <w:marTop w:val="0"/>
      <w:marBottom w:val="0"/>
      <w:divBdr>
        <w:top w:val="none" w:sz="0" w:space="0" w:color="auto"/>
        <w:left w:val="none" w:sz="0" w:space="0" w:color="auto"/>
        <w:bottom w:val="none" w:sz="0" w:space="0" w:color="auto"/>
        <w:right w:val="none" w:sz="0" w:space="0" w:color="auto"/>
      </w:divBdr>
    </w:div>
    <w:div w:id="216011757">
      <w:bodyDiv w:val="1"/>
      <w:marLeft w:val="0"/>
      <w:marRight w:val="0"/>
      <w:marTop w:val="0"/>
      <w:marBottom w:val="0"/>
      <w:divBdr>
        <w:top w:val="none" w:sz="0" w:space="0" w:color="auto"/>
        <w:left w:val="none" w:sz="0" w:space="0" w:color="auto"/>
        <w:bottom w:val="none" w:sz="0" w:space="0" w:color="auto"/>
        <w:right w:val="none" w:sz="0" w:space="0" w:color="auto"/>
      </w:divBdr>
    </w:div>
    <w:div w:id="218169900">
      <w:bodyDiv w:val="1"/>
      <w:marLeft w:val="0"/>
      <w:marRight w:val="0"/>
      <w:marTop w:val="0"/>
      <w:marBottom w:val="0"/>
      <w:divBdr>
        <w:top w:val="none" w:sz="0" w:space="0" w:color="auto"/>
        <w:left w:val="none" w:sz="0" w:space="0" w:color="auto"/>
        <w:bottom w:val="none" w:sz="0" w:space="0" w:color="auto"/>
        <w:right w:val="none" w:sz="0" w:space="0" w:color="auto"/>
      </w:divBdr>
    </w:div>
    <w:div w:id="218443983">
      <w:bodyDiv w:val="1"/>
      <w:marLeft w:val="0"/>
      <w:marRight w:val="0"/>
      <w:marTop w:val="0"/>
      <w:marBottom w:val="0"/>
      <w:divBdr>
        <w:top w:val="none" w:sz="0" w:space="0" w:color="auto"/>
        <w:left w:val="none" w:sz="0" w:space="0" w:color="auto"/>
        <w:bottom w:val="none" w:sz="0" w:space="0" w:color="auto"/>
        <w:right w:val="none" w:sz="0" w:space="0" w:color="auto"/>
      </w:divBdr>
    </w:div>
    <w:div w:id="218515958">
      <w:bodyDiv w:val="1"/>
      <w:marLeft w:val="0"/>
      <w:marRight w:val="0"/>
      <w:marTop w:val="0"/>
      <w:marBottom w:val="0"/>
      <w:divBdr>
        <w:top w:val="none" w:sz="0" w:space="0" w:color="auto"/>
        <w:left w:val="none" w:sz="0" w:space="0" w:color="auto"/>
        <w:bottom w:val="none" w:sz="0" w:space="0" w:color="auto"/>
        <w:right w:val="none" w:sz="0" w:space="0" w:color="auto"/>
      </w:divBdr>
    </w:div>
    <w:div w:id="218517425">
      <w:bodyDiv w:val="1"/>
      <w:marLeft w:val="0"/>
      <w:marRight w:val="0"/>
      <w:marTop w:val="0"/>
      <w:marBottom w:val="0"/>
      <w:divBdr>
        <w:top w:val="none" w:sz="0" w:space="0" w:color="auto"/>
        <w:left w:val="none" w:sz="0" w:space="0" w:color="auto"/>
        <w:bottom w:val="none" w:sz="0" w:space="0" w:color="auto"/>
        <w:right w:val="none" w:sz="0" w:space="0" w:color="auto"/>
      </w:divBdr>
    </w:div>
    <w:div w:id="218979800">
      <w:bodyDiv w:val="1"/>
      <w:marLeft w:val="0"/>
      <w:marRight w:val="0"/>
      <w:marTop w:val="0"/>
      <w:marBottom w:val="0"/>
      <w:divBdr>
        <w:top w:val="none" w:sz="0" w:space="0" w:color="auto"/>
        <w:left w:val="none" w:sz="0" w:space="0" w:color="auto"/>
        <w:bottom w:val="none" w:sz="0" w:space="0" w:color="auto"/>
        <w:right w:val="none" w:sz="0" w:space="0" w:color="auto"/>
      </w:divBdr>
    </w:div>
    <w:div w:id="219094917">
      <w:bodyDiv w:val="1"/>
      <w:marLeft w:val="0"/>
      <w:marRight w:val="0"/>
      <w:marTop w:val="0"/>
      <w:marBottom w:val="0"/>
      <w:divBdr>
        <w:top w:val="none" w:sz="0" w:space="0" w:color="auto"/>
        <w:left w:val="none" w:sz="0" w:space="0" w:color="auto"/>
        <w:bottom w:val="none" w:sz="0" w:space="0" w:color="auto"/>
        <w:right w:val="none" w:sz="0" w:space="0" w:color="auto"/>
      </w:divBdr>
    </w:div>
    <w:div w:id="219173211">
      <w:bodyDiv w:val="1"/>
      <w:marLeft w:val="0"/>
      <w:marRight w:val="0"/>
      <w:marTop w:val="0"/>
      <w:marBottom w:val="0"/>
      <w:divBdr>
        <w:top w:val="none" w:sz="0" w:space="0" w:color="auto"/>
        <w:left w:val="none" w:sz="0" w:space="0" w:color="auto"/>
        <w:bottom w:val="none" w:sz="0" w:space="0" w:color="auto"/>
        <w:right w:val="none" w:sz="0" w:space="0" w:color="auto"/>
      </w:divBdr>
    </w:div>
    <w:div w:id="219361574">
      <w:bodyDiv w:val="1"/>
      <w:marLeft w:val="0"/>
      <w:marRight w:val="0"/>
      <w:marTop w:val="0"/>
      <w:marBottom w:val="0"/>
      <w:divBdr>
        <w:top w:val="none" w:sz="0" w:space="0" w:color="auto"/>
        <w:left w:val="none" w:sz="0" w:space="0" w:color="auto"/>
        <w:bottom w:val="none" w:sz="0" w:space="0" w:color="auto"/>
        <w:right w:val="none" w:sz="0" w:space="0" w:color="auto"/>
      </w:divBdr>
    </w:div>
    <w:div w:id="219482627">
      <w:bodyDiv w:val="1"/>
      <w:marLeft w:val="0"/>
      <w:marRight w:val="0"/>
      <w:marTop w:val="0"/>
      <w:marBottom w:val="0"/>
      <w:divBdr>
        <w:top w:val="none" w:sz="0" w:space="0" w:color="auto"/>
        <w:left w:val="none" w:sz="0" w:space="0" w:color="auto"/>
        <w:bottom w:val="none" w:sz="0" w:space="0" w:color="auto"/>
        <w:right w:val="none" w:sz="0" w:space="0" w:color="auto"/>
      </w:divBdr>
    </w:div>
    <w:div w:id="219681104">
      <w:bodyDiv w:val="1"/>
      <w:marLeft w:val="0"/>
      <w:marRight w:val="0"/>
      <w:marTop w:val="0"/>
      <w:marBottom w:val="0"/>
      <w:divBdr>
        <w:top w:val="none" w:sz="0" w:space="0" w:color="auto"/>
        <w:left w:val="none" w:sz="0" w:space="0" w:color="auto"/>
        <w:bottom w:val="none" w:sz="0" w:space="0" w:color="auto"/>
        <w:right w:val="none" w:sz="0" w:space="0" w:color="auto"/>
      </w:divBdr>
    </w:div>
    <w:div w:id="219681535">
      <w:bodyDiv w:val="1"/>
      <w:marLeft w:val="0"/>
      <w:marRight w:val="0"/>
      <w:marTop w:val="0"/>
      <w:marBottom w:val="0"/>
      <w:divBdr>
        <w:top w:val="none" w:sz="0" w:space="0" w:color="auto"/>
        <w:left w:val="none" w:sz="0" w:space="0" w:color="auto"/>
        <w:bottom w:val="none" w:sz="0" w:space="0" w:color="auto"/>
        <w:right w:val="none" w:sz="0" w:space="0" w:color="auto"/>
      </w:divBdr>
    </w:div>
    <w:div w:id="219833169">
      <w:bodyDiv w:val="1"/>
      <w:marLeft w:val="0"/>
      <w:marRight w:val="0"/>
      <w:marTop w:val="0"/>
      <w:marBottom w:val="0"/>
      <w:divBdr>
        <w:top w:val="none" w:sz="0" w:space="0" w:color="auto"/>
        <w:left w:val="none" w:sz="0" w:space="0" w:color="auto"/>
        <w:bottom w:val="none" w:sz="0" w:space="0" w:color="auto"/>
        <w:right w:val="none" w:sz="0" w:space="0" w:color="auto"/>
      </w:divBdr>
    </w:div>
    <w:div w:id="219944170">
      <w:bodyDiv w:val="1"/>
      <w:marLeft w:val="0"/>
      <w:marRight w:val="0"/>
      <w:marTop w:val="0"/>
      <w:marBottom w:val="0"/>
      <w:divBdr>
        <w:top w:val="none" w:sz="0" w:space="0" w:color="auto"/>
        <w:left w:val="none" w:sz="0" w:space="0" w:color="auto"/>
        <w:bottom w:val="none" w:sz="0" w:space="0" w:color="auto"/>
        <w:right w:val="none" w:sz="0" w:space="0" w:color="auto"/>
      </w:divBdr>
    </w:div>
    <w:div w:id="220026062">
      <w:bodyDiv w:val="1"/>
      <w:marLeft w:val="0"/>
      <w:marRight w:val="0"/>
      <w:marTop w:val="0"/>
      <w:marBottom w:val="0"/>
      <w:divBdr>
        <w:top w:val="none" w:sz="0" w:space="0" w:color="auto"/>
        <w:left w:val="none" w:sz="0" w:space="0" w:color="auto"/>
        <w:bottom w:val="none" w:sz="0" w:space="0" w:color="auto"/>
        <w:right w:val="none" w:sz="0" w:space="0" w:color="auto"/>
      </w:divBdr>
    </w:div>
    <w:div w:id="220404029">
      <w:bodyDiv w:val="1"/>
      <w:marLeft w:val="0"/>
      <w:marRight w:val="0"/>
      <w:marTop w:val="0"/>
      <w:marBottom w:val="0"/>
      <w:divBdr>
        <w:top w:val="none" w:sz="0" w:space="0" w:color="auto"/>
        <w:left w:val="none" w:sz="0" w:space="0" w:color="auto"/>
        <w:bottom w:val="none" w:sz="0" w:space="0" w:color="auto"/>
        <w:right w:val="none" w:sz="0" w:space="0" w:color="auto"/>
      </w:divBdr>
    </w:div>
    <w:div w:id="220554271">
      <w:bodyDiv w:val="1"/>
      <w:marLeft w:val="0"/>
      <w:marRight w:val="0"/>
      <w:marTop w:val="0"/>
      <w:marBottom w:val="0"/>
      <w:divBdr>
        <w:top w:val="none" w:sz="0" w:space="0" w:color="auto"/>
        <w:left w:val="none" w:sz="0" w:space="0" w:color="auto"/>
        <w:bottom w:val="none" w:sz="0" w:space="0" w:color="auto"/>
        <w:right w:val="none" w:sz="0" w:space="0" w:color="auto"/>
      </w:divBdr>
    </w:div>
    <w:div w:id="220872283">
      <w:bodyDiv w:val="1"/>
      <w:marLeft w:val="0"/>
      <w:marRight w:val="0"/>
      <w:marTop w:val="0"/>
      <w:marBottom w:val="0"/>
      <w:divBdr>
        <w:top w:val="none" w:sz="0" w:space="0" w:color="auto"/>
        <w:left w:val="none" w:sz="0" w:space="0" w:color="auto"/>
        <w:bottom w:val="none" w:sz="0" w:space="0" w:color="auto"/>
        <w:right w:val="none" w:sz="0" w:space="0" w:color="auto"/>
      </w:divBdr>
    </w:div>
    <w:div w:id="220943760">
      <w:bodyDiv w:val="1"/>
      <w:marLeft w:val="0"/>
      <w:marRight w:val="0"/>
      <w:marTop w:val="0"/>
      <w:marBottom w:val="0"/>
      <w:divBdr>
        <w:top w:val="none" w:sz="0" w:space="0" w:color="auto"/>
        <w:left w:val="none" w:sz="0" w:space="0" w:color="auto"/>
        <w:bottom w:val="none" w:sz="0" w:space="0" w:color="auto"/>
        <w:right w:val="none" w:sz="0" w:space="0" w:color="auto"/>
      </w:divBdr>
    </w:div>
    <w:div w:id="220945536">
      <w:bodyDiv w:val="1"/>
      <w:marLeft w:val="0"/>
      <w:marRight w:val="0"/>
      <w:marTop w:val="0"/>
      <w:marBottom w:val="0"/>
      <w:divBdr>
        <w:top w:val="none" w:sz="0" w:space="0" w:color="auto"/>
        <w:left w:val="none" w:sz="0" w:space="0" w:color="auto"/>
        <w:bottom w:val="none" w:sz="0" w:space="0" w:color="auto"/>
        <w:right w:val="none" w:sz="0" w:space="0" w:color="auto"/>
      </w:divBdr>
    </w:div>
    <w:div w:id="220989138">
      <w:bodyDiv w:val="1"/>
      <w:marLeft w:val="0"/>
      <w:marRight w:val="0"/>
      <w:marTop w:val="0"/>
      <w:marBottom w:val="0"/>
      <w:divBdr>
        <w:top w:val="none" w:sz="0" w:space="0" w:color="auto"/>
        <w:left w:val="none" w:sz="0" w:space="0" w:color="auto"/>
        <w:bottom w:val="none" w:sz="0" w:space="0" w:color="auto"/>
        <w:right w:val="none" w:sz="0" w:space="0" w:color="auto"/>
      </w:divBdr>
    </w:div>
    <w:div w:id="220990912">
      <w:bodyDiv w:val="1"/>
      <w:marLeft w:val="0"/>
      <w:marRight w:val="0"/>
      <w:marTop w:val="0"/>
      <w:marBottom w:val="0"/>
      <w:divBdr>
        <w:top w:val="none" w:sz="0" w:space="0" w:color="auto"/>
        <w:left w:val="none" w:sz="0" w:space="0" w:color="auto"/>
        <w:bottom w:val="none" w:sz="0" w:space="0" w:color="auto"/>
        <w:right w:val="none" w:sz="0" w:space="0" w:color="auto"/>
      </w:divBdr>
    </w:div>
    <w:div w:id="220992683">
      <w:bodyDiv w:val="1"/>
      <w:marLeft w:val="0"/>
      <w:marRight w:val="0"/>
      <w:marTop w:val="0"/>
      <w:marBottom w:val="0"/>
      <w:divBdr>
        <w:top w:val="none" w:sz="0" w:space="0" w:color="auto"/>
        <w:left w:val="none" w:sz="0" w:space="0" w:color="auto"/>
        <w:bottom w:val="none" w:sz="0" w:space="0" w:color="auto"/>
        <w:right w:val="none" w:sz="0" w:space="0" w:color="auto"/>
      </w:divBdr>
    </w:div>
    <w:div w:id="221210484">
      <w:bodyDiv w:val="1"/>
      <w:marLeft w:val="0"/>
      <w:marRight w:val="0"/>
      <w:marTop w:val="0"/>
      <w:marBottom w:val="0"/>
      <w:divBdr>
        <w:top w:val="none" w:sz="0" w:space="0" w:color="auto"/>
        <w:left w:val="none" w:sz="0" w:space="0" w:color="auto"/>
        <w:bottom w:val="none" w:sz="0" w:space="0" w:color="auto"/>
        <w:right w:val="none" w:sz="0" w:space="0" w:color="auto"/>
      </w:divBdr>
    </w:div>
    <w:div w:id="221798861">
      <w:bodyDiv w:val="1"/>
      <w:marLeft w:val="0"/>
      <w:marRight w:val="0"/>
      <w:marTop w:val="0"/>
      <w:marBottom w:val="0"/>
      <w:divBdr>
        <w:top w:val="none" w:sz="0" w:space="0" w:color="auto"/>
        <w:left w:val="none" w:sz="0" w:space="0" w:color="auto"/>
        <w:bottom w:val="none" w:sz="0" w:space="0" w:color="auto"/>
        <w:right w:val="none" w:sz="0" w:space="0" w:color="auto"/>
      </w:divBdr>
    </w:div>
    <w:div w:id="221916640">
      <w:bodyDiv w:val="1"/>
      <w:marLeft w:val="0"/>
      <w:marRight w:val="0"/>
      <w:marTop w:val="0"/>
      <w:marBottom w:val="0"/>
      <w:divBdr>
        <w:top w:val="none" w:sz="0" w:space="0" w:color="auto"/>
        <w:left w:val="none" w:sz="0" w:space="0" w:color="auto"/>
        <w:bottom w:val="none" w:sz="0" w:space="0" w:color="auto"/>
        <w:right w:val="none" w:sz="0" w:space="0" w:color="auto"/>
      </w:divBdr>
    </w:div>
    <w:div w:id="221985860">
      <w:bodyDiv w:val="1"/>
      <w:marLeft w:val="0"/>
      <w:marRight w:val="0"/>
      <w:marTop w:val="0"/>
      <w:marBottom w:val="0"/>
      <w:divBdr>
        <w:top w:val="none" w:sz="0" w:space="0" w:color="auto"/>
        <w:left w:val="none" w:sz="0" w:space="0" w:color="auto"/>
        <w:bottom w:val="none" w:sz="0" w:space="0" w:color="auto"/>
        <w:right w:val="none" w:sz="0" w:space="0" w:color="auto"/>
      </w:divBdr>
    </w:div>
    <w:div w:id="222260729">
      <w:bodyDiv w:val="1"/>
      <w:marLeft w:val="0"/>
      <w:marRight w:val="0"/>
      <w:marTop w:val="0"/>
      <w:marBottom w:val="0"/>
      <w:divBdr>
        <w:top w:val="none" w:sz="0" w:space="0" w:color="auto"/>
        <w:left w:val="none" w:sz="0" w:space="0" w:color="auto"/>
        <w:bottom w:val="none" w:sz="0" w:space="0" w:color="auto"/>
        <w:right w:val="none" w:sz="0" w:space="0" w:color="auto"/>
      </w:divBdr>
    </w:div>
    <w:div w:id="222302732">
      <w:bodyDiv w:val="1"/>
      <w:marLeft w:val="0"/>
      <w:marRight w:val="0"/>
      <w:marTop w:val="0"/>
      <w:marBottom w:val="0"/>
      <w:divBdr>
        <w:top w:val="none" w:sz="0" w:space="0" w:color="auto"/>
        <w:left w:val="none" w:sz="0" w:space="0" w:color="auto"/>
        <w:bottom w:val="none" w:sz="0" w:space="0" w:color="auto"/>
        <w:right w:val="none" w:sz="0" w:space="0" w:color="auto"/>
      </w:divBdr>
    </w:div>
    <w:div w:id="222453151">
      <w:bodyDiv w:val="1"/>
      <w:marLeft w:val="0"/>
      <w:marRight w:val="0"/>
      <w:marTop w:val="0"/>
      <w:marBottom w:val="0"/>
      <w:divBdr>
        <w:top w:val="none" w:sz="0" w:space="0" w:color="auto"/>
        <w:left w:val="none" w:sz="0" w:space="0" w:color="auto"/>
        <w:bottom w:val="none" w:sz="0" w:space="0" w:color="auto"/>
        <w:right w:val="none" w:sz="0" w:space="0" w:color="auto"/>
      </w:divBdr>
    </w:div>
    <w:div w:id="222526075">
      <w:bodyDiv w:val="1"/>
      <w:marLeft w:val="0"/>
      <w:marRight w:val="0"/>
      <w:marTop w:val="0"/>
      <w:marBottom w:val="0"/>
      <w:divBdr>
        <w:top w:val="none" w:sz="0" w:space="0" w:color="auto"/>
        <w:left w:val="none" w:sz="0" w:space="0" w:color="auto"/>
        <w:bottom w:val="none" w:sz="0" w:space="0" w:color="auto"/>
        <w:right w:val="none" w:sz="0" w:space="0" w:color="auto"/>
      </w:divBdr>
    </w:div>
    <w:div w:id="222638266">
      <w:bodyDiv w:val="1"/>
      <w:marLeft w:val="0"/>
      <w:marRight w:val="0"/>
      <w:marTop w:val="0"/>
      <w:marBottom w:val="0"/>
      <w:divBdr>
        <w:top w:val="none" w:sz="0" w:space="0" w:color="auto"/>
        <w:left w:val="none" w:sz="0" w:space="0" w:color="auto"/>
        <w:bottom w:val="none" w:sz="0" w:space="0" w:color="auto"/>
        <w:right w:val="none" w:sz="0" w:space="0" w:color="auto"/>
      </w:divBdr>
    </w:div>
    <w:div w:id="223027918">
      <w:bodyDiv w:val="1"/>
      <w:marLeft w:val="0"/>
      <w:marRight w:val="0"/>
      <w:marTop w:val="0"/>
      <w:marBottom w:val="0"/>
      <w:divBdr>
        <w:top w:val="none" w:sz="0" w:space="0" w:color="auto"/>
        <w:left w:val="none" w:sz="0" w:space="0" w:color="auto"/>
        <w:bottom w:val="none" w:sz="0" w:space="0" w:color="auto"/>
        <w:right w:val="none" w:sz="0" w:space="0" w:color="auto"/>
      </w:divBdr>
    </w:div>
    <w:div w:id="223031254">
      <w:bodyDiv w:val="1"/>
      <w:marLeft w:val="0"/>
      <w:marRight w:val="0"/>
      <w:marTop w:val="0"/>
      <w:marBottom w:val="0"/>
      <w:divBdr>
        <w:top w:val="none" w:sz="0" w:space="0" w:color="auto"/>
        <w:left w:val="none" w:sz="0" w:space="0" w:color="auto"/>
        <w:bottom w:val="none" w:sz="0" w:space="0" w:color="auto"/>
        <w:right w:val="none" w:sz="0" w:space="0" w:color="auto"/>
      </w:divBdr>
    </w:div>
    <w:div w:id="223032246">
      <w:bodyDiv w:val="1"/>
      <w:marLeft w:val="0"/>
      <w:marRight w:val="0"/>
      <w:marTop w:val="0"/>
      <w:marBottom w:val="0"/>
      <w:divBdr>
        <w:top w:val="none" w:sz="0" w:space="0" w:color="auto"/>
        <w:left w:val="none" w:sz="0" w:space="0" w:color="auto"/>
        <w:bottom w:val="none" w:sz="0" w:space="0" w:color="auto"/>
        <w:right w:val="none" w:sz="0" w:space="0" w:color="auto"/>
      </w:divBdr>
    </w:div>
    <w:div w:id="223486871">
      <w:bodyDiv w:val="1"/>
      <w:marLeft w:val="0"/>
      <w:marRight w:val="0"/>
      <w:marTop w:val="0"/>
      <w:marBottom w:val="0"/>
      <w:divBdr>
        <w:top w:val="none" w:sz="0" w:space="0" w:color="auto"/>
        <w:left w:val="none" w:sz="0" w:space="0" w:color="auto"/>
        <w:bottom w:val="none" w:sz="0" w:space="0" w:color="auto"/>
        <w:right w:val="none" w:sz="0" w:space="0" w:color="auto"/>
      </w:divBdr>
    </w:div>
    <w:div w:id="223881756">
      <w:bodyDiv w:val="1"/>
      <w:marLeft w:val="0"/>
      <w:marRight w:val="0"/>
      <w:marTop w:val="0"/>
      <w:marBottom w:val="0"/>
      <w:divBdr>
        <w:top w:val="none" w:sz="0" w:space="0" w:color="auto"/>
        <w:left w:val="none" w:sz="0" w:space="0" w:color="auto"/>
        <w:bottom w:val="none" w:sz="0" w:space="0" w:color="auto"/>
        <w:right w:val="none" w:sz="0" w:space="0" w:color="auto"/>
      </w:divBdr>
    </w:div>
    <w:div w:id="224100028">
      <w:bodyDiv w:val="1"/>
      <w:marLeft w:val="0"/>
      <w:marRight w:val="0"/>
      <w:marTop w:val="0"/>
      <w:marBottom w:val="0"/>
      <w:divBdr>
        <w:top w:val="none" w:sz="0" w:space="0" w:color="auto"/>
        <w:left w:val="none" w:sz="0" w:space="0" w:color="auto"/>
        <w:bottom w:val="none" w:sz="0" w:space="0" w:color="auto"/>
        <w:right w:val="none" w:sz="0" w:space="0" w:color="auto"/>
      </w:divBdr>
    </w:div>
    <w:div w:id="224143160">
      <w:bodyDiv w:val="1"/>
      <w:marLeft w:val="0"/>
      <w:marRight w:val="0"/>
      <w:marTop w:val="0"/>
      <w:marBottom w:val="0"/>
      <w:divBdr>
        <w:top w:val="none" w:sz="0" w:space="0" w:color="auto"/>
        <w:left w:val="none" w:sz="0" w:space="0" w:color="auto"/>
        <w:bottom w:val="none" w:sz="0" w:space="0" w:color="auto"/>
        <w:right w:val="none" w:sz="0" w:space="0" w:color="auto"/>
      </w:divBdr>
    </w:div>
    <w:div w:id="224147638">
      <w:bodyDiv w:val="1"/>
      <w:marLeft w:val="0"/>
      <w:marRight w:val="0"/>
      <w:marTop w:val="0"/>
      <w:marBottom w:val="0"/>
      <w:divBdr>
        <w:top w:val="none" w:sz="0" w:space="0" w:color="auto"/>
        <w:left w:val="none" w:sz="0" w:space="0" w:color="auto"/>
        <w:bottom w:val="none" w:sz="0" w:space="0" w:color="auto"/>
        <w:right w:val="none" w:sz="0" w:space="0" w:color="auto"/>
      </w:divBdr>
    </w:div>
    <w:div w:id="224151029">
      <w:bodyDiv w:val="1"/>
      <w:marLeft w:val="0"/>
      <w:marRight w:val="0"/>
      <w:marTop w:val="0"/>
      <w:marBottom w:val="0"/>
      <w:divBdr>
        <w:top w:val="none" w:sz="0" w:space="0" w:color="auto"/>
        <w:left w:val="none" w:sz="0" w:space="0" w:color="auto"/>
        <w:bottom w:val="none" w:sz="0" w:space="0" w:color="auto"/>
        <w:right w:val="none" w:sz="0" w:space="0" w:color="auto"/>
      </w:divBdr>
    </w:div>
    <w:div w:id="224335936">
      <w:bodyDiv w:val="1"/>
      <w:marLeft w:val="0"/>
      <w:marRight w:val="0"/>
      <w:marTop w:val="0"/>
      <w:marBottom w:val="0"/>
      <w:divBdr>
        <w:top w:val="none" w:sz="0" w:space="0" w:color="auto"/>
        <w:left w:val="none" w:sz="0" w:space="0" w:color="auto"/>
        <w:bottom w:val="none" w:sz="0" w:space="0" w:color="auto"/>
        <w:right w:val="none" w:sz="0" w:space="0" w:color="auto"/>
      </w:divBdr>
    </w:div>
    <w:div w:id="224343362">
      <w:bodyDiv w:val="1"/>
      <w:marLeft w:val="0"/>
      <w:marRight w:val="0"/>
      <w:marTop w:val="0"/>
      <w:marBottom w:val="0"/>
      <w:divBdr>
        <w:top w:val="none" w:sz="0" w:space="0" w:color="auto"/>
        <w:left w:val="none" w:sz="0" w:space="0" w:color="auto"/>
        <w:bottom w:val="none" w:sz="0" w:space="0" w:color="auto"/>
        <w:right w:val="none" w:sz="0" w:space="0" w:color="auto"/>
      </w:divBdr>
    </w:div>
    <w:div w:id="224343863">
      <w:bodyDiv w:val="1"/>
      <w:marLeft w:val="0"/>
      <w:marRight w:val="0"/>
      <w:marTop w:val="0"/>
      <w:marBottom w:val="0"/>
      <w:divBdr>
        <w:top w:val="none" w:sz="0" w:space="0" w:color="auto"/>
        <w:left w:val="none" w:sz="0" w:space="0" w:color="auto"/>
        <w:bottom w:val="none" w:sz="0" w:space="0" w:color="auto"/>
        <w:right w:val="none" w:sz="0" w:space="0" w:color="auto"/>
      </w:divBdr>
    </w:div>
    <w:div w:id="224686426">
      <w:bodyDiv w:val="1"/>
      <w:marLeft w:val="0"/>
      <w:marRight w:val="0"/>
      <w:marTop w:val="0"/>
      <w:marBottom w:val="0"/>
      <w:divBdr>
        <w:top w:val="none" w:sz="0" w:space="0" w:color="auto"/>
        <w:left w:val="none" w:sz="0" w:space="0" w:color="auto"/>
        <w:bottom w:val="none" w:sz="0" w:space="0" w:color="auto"/>
        <w:right w:val="none" w:sz="0" w:space="0" w:color="auto"/>
      </w:divBdr>
    </w:div>
    <w:div w:id="224875096">
      <w:bodyDiv w:val="1"/>
      <w:marLeft w:val="0"/>
      <w:marRight w:val="0"/>
      <w:marTop w:val="0"/>
      <w:marBottom w:val="0"/>
      <w:divBdr>
        <w:top w:val="none" w:sz="0" w:space="0" w:color="auto"/>
        <w:left w:val="none" w:sz="0" w:space="0" w:color="auto"/>
        <w:bottom w:val="none" w:sz="0" w:space="0" w:color="auto"/>
        <w:right w:val="none" w:sz="0" w:space="0" w:color="auto"/>
      </w:divBdr>
    </w:div>
    <w:div w:id="224877535">
      <w:bodyDiv w:val="1"/>
      <w:marLeft w:val="0"/>
      <w:marRight w:val="0"/>
      <w:marTop w:val="0"/>
      <w:marBottom w:val="0"/>
      <w:divBdr>
        <w:top w:val="none" w:sz="0" w:space="0" w:color="auto"/>
        <w:left w:val="none" w:sz="0" w:space="0" w:color="auto"/>
        <w:bottom w:val="none" w:sz="0" w:space="0" w:color="auto"/>
        <w:right w:val="none" w:sz="0" w:space="0" w:color="auto"/>
      </w:divBdr>
    </w:div>
    <w:div w:id="224951730">
      <w:bodyDiv w:val="1"/>
      <w:marLeft w:val="0"/>
      <w:marRight w:val="0"/>
      <w:marTop w:val="0"/>
      <w:marBottom w:val="0"/>
      <w:divBdr>
        <w:top w:val="none" w:sz="0" w:space="0" w:color="auto"/>
        <w:left w:val="none" w:sz="0" w:space="0" w:color="auto"/>
        <w:bottom w:val="none" w:sz="0" w:space="0" w:color="auto"/>
        <w:right w:val="none" w:sz="0" w:space="0" w:color="auto"/>
      </w:divBdr>
    </w:div>
    <w:div w:id="224995098">
      <w:bodyDiv w:val="1"/>
      <w:marLeft w:val="0"/>
      <w:marRight w:val="0"/>
      <w:marTop w:val="0"/>
      <w:marBottom w:val="0"/>
      <w:divBdr>
        <w:top w:val="none" w:sz="0" w:space="0" w:color="auto"/>
        <w:left w:val="none" w:sz="0" w:space="0" w:color="auto"/>
        <w:bottom w:val="none" w:sz="0" w:space="0" w:color="auto"/>
        <w:right w:val="none" w:sz="0" w:space="0" w:color="auto"/>
      </w:divBdr>
    </w:div>
    <w:div w:id="225142057">
      <w:bodyDiv w:val="1"/>
      <w:marLeft w:val="0"/>
      <w:marRight w:val="0"/>
      <w:marTop w:val="0"/>
      <w:marBottom w:val="0"/>
      <w:divBdr>
        <w:top w:val="none" w:sz="0" w:space="0" w:color="auto"/>
        <w:left w:val="none" w:sz="0" w:space="0" w:color="auto"/>
        <w:bottom w:val="none" w:sz="0" w:space="0" w:color="auto"/>
        <w:right w:val="none" w:sz="0" w:space="0" w:color="auto"/>
      </w:divBdr>
    </w:div>
    <w:div w:id="225527636">
      <w:bodyDiv w:val="1"/>
      <w:marLeft w:val="0"/>
      <w:marRight w:val="0"/>
      <w:marTop w:val="0"/>
      <w:marBottom w:val="0"/>
      <w:divBdr>
        <w:top w:val="none" w:sz="0" w:space="0" w:color="auto"/>
        <w:left w:val="none" w:sz="0" w:space="0" w:color="auto"/>
        <w:bottom w:val="none" w:sz="0" w:space="0" w:color="auto"/>
        <w:right w:val="none" w:sz="0" w:space="0" w:color="auto"/>
      </w:divBdr>
    </w:div>
    <w:div w:id="225730286">
      <w:bodyDiv w:val="1"/>
      <w:marLeft w:val="0"/>
      <w:marRight w:val="0"/>
      <w:marTop w:val="0"/>
      <w:marBottom w:val="0"/>
      <w:divBdr>
        <w:top w:val="none" w:sz="0" w:space="0" w:color="auto"/>
        <w:left w:val="none" w:sz="0" w:space="0" w:color="auto"/>
        <w:bottom w:val="none" w:sz="0" w:space="0" w:color="auto"/>
        <w:right w:val="none" w:sz="0" w:space="0" w:color="auto"/>
      </w:divBdr>
    </w:div>
    <w:div w:id="225993566">
      <w:bodyDiv w:val="1"/>
      <w:marLeft w:val="0"/>
      <w:marRight w:val="0"/>
      <w:marTop w:val="0"/>
      <w:marBottom w:val="0"/>
      <w:divBdr>
        <w:top w:val="none" w:sz="0" w:space="0" w:color="auto"/>
        <w:left w:val="none" w:sz="0" w:space="0" w:color="auto"/>
        <w:bottom w:val="none" w:sz="0" w:space="0" w:color="auto"/>
        <w:right w:val="none" w:sz="0" w:space="0" w:color="auto"/>
      </w:divBdr>
    </w:div>
    <w:div w:id="226258933">
      <w:bodyDiv w:val="1"/>
      <w:marLeft w:val="0"/>
      <w:marRight w:val="0"/>
      <w:marTop w:val="0"/>
      <w:marBottom w:val="0"/>
      <w:divBdr>
        <w:top w:val="none" w:sz="0" w:space="0" w:color="auto"/>
        <w:left w:val="none" w:sz="0" w:space="0" w:color="auto"/>
        <w:bottom w:val="none" w:sz="0" w:space="0" w:color="auto"/>
        <w:right w:val="none" w:sz="0" w:space="0" w:color="auto"/>
      </w:divBdr>
    </w:div>
    <w:div w:id="226452207">
      <w:bodyDiv w:val="1"/>
      <w:marLeft w:val="0"/>
      <w:marRight w:val="0"/>
      <w:marTop w:val="0"/>
      <w:marBottom w:val="0"/>
      <w:divBdr>
        <w:top w:val="none" w:sz="0" w:space="0" w:color="auto"/>
        <w:left w:val="none" w:sz="0" w:space="0" w:color="auto"/>
        <w:bottom w:val="none" w:sz="0" w:space="0" w:color="auto"/>
        <w:right w:val="none" w:sz="0" w:space="0" w:color="auto"/>
      </w:divBdr>
    </w:div>
    <w:div w:id="226494795">
      <w:bodyDiv w:val="1"/>
      <w:marLeft w:val="0"/>
      <w:marRight w:val="0"/>
      <w:marTop w:val="0"/>
      <w:marBottom w:val="0"/>
      <w:divBdr>
        <w:top w:val="none" w:sz="0" w:space="0" w:color="auto"/>
        <w:left w:val="none" w:sz="0" w:space="0" w:color="auto"/>
        <w:bottom w:val="none" w:sz="0" w:space="0" w:color="auto"/>
        <w:right w:val="none" w:sz="0" w:space="0" w:color="auto"/>
      </w:divBdr>
    </w:div>
    <w:div w:id="226770619">
      <w:bodyDiv w:val="1"/>
      <w:marLeft w:val="0"/>
      <w:marRight w:val="0"/>
      <w:marTop w:val="0"/>
      <w:marBottom w:val="0"/>
      <w:divBdr>
        <w:top w:val="none" w:sz="0" w:space="0" w:color="auto"/>
        <w:left w:val="none" w:sz="0" w:space="0" w:color="auto"/>
        <w:bottom w:val="none" w:sz="0" w:space="0" w:color="auto"/>
        <w:right w:val="none" w:sz="0" w:space="0" w:color="auto"/>
      </w:divBdr>
    </w:div>
    <w:div w:id="226915613">
      <w:bodyDiv w:val="1"/>
      <w:marLeft w:val="0"/>
      <w:marRight w:val="0"/>
      <w:marTop w:val="0"/>
      <w:marBottom w:val="0"/>
      <w:divBdr>
        <w:top w:val="none" w:sz="0" w:space="0" w:color="auto"/>
        <w:left w:val="none" w:sz="0" w:space="0" w:color="auto"/>
        <w:bottom w:val="none" w:sz="0" w:space="0" w:color="auto"/>
        <w:right w:val="none" w:sz="0" w:space="0" w:color="auto"/>
      </w:divBdr>
    </w:div>
    <w:div w:id="227039086">
      <w:bodyDiv w:val="1"/>
      <w:marLeft w:val="0"/>
      <w:marRight w:val="0"/>
      <w:marTop w:val="0"/>
      <w:marBottom w:val="0"/>
      <w:divBdr>
        <w:top w:val="none" w:sz="0" w:space="0" w:color="auto"/>
        <w:left w:val="none" w:sz="0" w:space="0" w:color="auto"/>
        <w:bottom w:val="none" w:sz="0" w:space="0" w:color="auto"/>
        <w:right w:val="none" w:sz="0" w:space="0" w:color="auto"/>
      </w:divBdr>
    </w:div>
    <w:div w:id="227155329">
      <w:bodyDiv w:val="1"/>
      <w:marLeft w:val="0"/>
      <w:marRight w:val="0"/>
      <w:marTop w:val="0"/>
      <w:marBottom w:val="0"/>
      <w:divBdr>
        <w:top w:val="none" w:sz="0" w:space="0" w:color="auto"/>
        <w:left w:val="none" w:sz="0" w:space="0" w:color="auto"/>
        <w:bottom w:val="none" w:sz="0" w:space="0" w:color="auto"/>
        <w:right w:val="none" w:sz="0" w:space="0" w:color="auto"/>
      </w:divBdr>
    </w:div>
    <w:div w:id="227228264">
      <w:bodyDiv w:val="1"/>
      <w:marLeft w:val="0"/>
      <w:marRight w:val="0"/>
      <w:marTop w:val="0"/>
      <w:marBottom w:val="0"/>
      <w:divBdr>
        <w:top w:val="none" w:sz="0" w:space="0" w:color="auto"/>
        <w:left w:val="none" w:sz="0" w:space="0" w:color="auto"/>
        <w:bottom w:val="none" w:sz="0" w:space="0" w:color="auto"/>
        <w:right w:val="none" w:sz="0" w:space="0" w:color="auto"/>
      </w:divBdr>
    </w:div>
    <w:div w:id="227347074">
      <w:bodyDiv w:val="1"/>
      <w:marLeft w:val="0"/>
      <w:marRight w:val="0"/>
      <w:marTop w:val="0"/>
      <w:marBottom w:val="0"/>
      <w:divBdr>
        <w:top w:val="none" w:sz="0" w:space="0" w:color="auto"/>
        <w:left w:val="none" w:sz="0" w:space="0" w:color="auto"/>
        <w:bottom w:val="none" w:sz="0" w:space="0" w:color="auto"/>
        <w:right w:val="none" w:sz="0" w:space="0" w:color="auto"/>
      </w:divBdr>
    </w:div>
    <w:div w:id="227572556">
      <w:bodyDiv w:val="1"/>
      <w:marLeft w:val="0"/>
      <w:marRight w:val="0"/>
      <w:marTop w:val="0"/>
      <w:marBottom w:val="0"/>
      <w:divBdr>
        <w:top w:val="none" w:sz="0" w:space="0" w:color="auto"/>
        <w:left w:val="none" w:sz="0" w:space="0" w:color="auto"/>
        <w:bottom w:val="none" w:sz="0" w:space="0" w:color="auto"/>
        <w:right w:val="none" w:sz="0" w:space="0" w:color="auto"/>
      </w:divBdr>
    </w:div>
    <w:div w:id="227814239">
      <w:bodyDiv w:val="1"/>
      <w:marLeft w:val="0"/>
      <w:marRight w:val="0"/>
      <w:marTop w:val="0"/>
      <w:marBottom w:val="0"/>
      <w:divBdr>
        <w:top w:val="none" w:sz="0" w:space="0" w:color="auto"/>
        <w:left w:val="none" w:sz="0" w:space="0" w:color="auto"/>
        <w:bottom w:val="none" w:sz="0" w:space="0" w:color="auto"/>
        <w:right w:val="none" w:sz="0" w:space="0" w:color="auto"/>
      </w:divBdr>
    </w:div>
    <w:div w:id="228151259">
      <w:bodyDiv w:val="1"/>
      <w:marLeft w:val="0"/>
      <w:marRight w:val="0"/>
      <w:marTop w:val="0"/>
      <w:marBottom w:val="0"/>
      <w:divBdr>
        <w:top w:val="none" w:sz="0" w:space="0" w:color="auto"/>
        <w:left w:val="none" w:sz="0" w:space="0" w:color="auto"/>
        <w:bottom w:val="none" w:sz="0" w:space="0" w:color="auto"/>
        <w:right w:val="none" w:sz="0" w:space="0" w:color="auto"/>
      </w:divBdr>
    </w:div>
    <w:div w:id="228270301">
      <w:bodyDiv w:val="1"/>
      <w:marLeft w:val="0"/>
      <w:marRight w:val="0"/>
      <w:marTop w:val="0"/>
      <w:marBottom w:val="0"/>
      <w:divBdr>
        <w:top w:val="none" w:sz="0" w:space="0" w:color="auto"/>
        <w:left w:val="none" w:sz="0" w:space="0" w:color="auto"/>
        <w:bottom w:val="none" w:sz="0" w:space="0" w:color="auto"/>
        <w:right w:val="none" w:sz="0" w:space="0" w:color="auto"/>
      </w:divBdr>
    </w:div>
    <w:div w:id="228536532">
      <w:bodyDiv w:val="1"/>
      <w:marLeft w:val="0"/>
      <w:marRight w:val="0"/>
      <w:marTop w:val="0"/>
      <w:marBottom w:val="0"/>
      <w:divBdr>
        <w:top w:val="none" w:sz="0" w:space="0" w:color="auto"/>
        <w:left w:val="none" w:sz="0" w:space="0" w:color="auto"/>
        <w:bottom w:val="none" w:sz="0" w:space="0" w:color="auto"/>
        <w:right w:val="none" w:sz="0" w:space="0" w:color="auto"/>
      </w:divBdr>
    </w:div>
    <w:div w:id="228732731">
      <w:bodyDiv w:val="1"/>
      <w:marLeft w:val="0"/>
      <w:marRight w:val="0"/>
      <w:marTop w:val="0"/>
      <w:marBottom w:val="0"/>
      <w:divBdr>
        <w:top w:val="none" w:sz="0" w:space="0" w:color="auto"/>
        <w:left w:val="none" w:sz="0" w:space="0" w:color="auto"/>
        <w:bottom w:val="none" w:sz="0" w:space="0" w:color="auto"/>
        <w:right w:val="none" w:sz="0" w:space="0" w:color="auto"/>
      </w:divBdr>
    </w:div>
    <w:div w:id="228809378">
      <w:bodyDiv w:val="1"/>
      <w:marLeft w:val="0"/>
      <w:marRight w:val="0"/>
      <w:marTop w:val="0"/>
      <w:marBottom w:val="0"/>
      <w:divBdr>
        <w:top w:val="none" w:sz="0" w:space="0" w:color="auto"/>
        <w:left w:val="none" w:sz="0" w:space="0" w:color="auto"/>
        <w:bottom w:val="none" w:sz="0" w:space="0" w:color="auto"/>
        <w:right w:val="none" w:sz="0" w:space="0" w:color="auto"/>
      </w:divBdr>
    </w:div>
    <w:div w:id="228881673">
      <w:bodyDiv w:val="1"/>
      <w:marLeft w:val="0"/>
      <w:marRight w:val="0"/>
      <w:marTop w:val="0"/>
      <w:marBottom w:val="0"/>
      <w:divBdr>
        <w:top w:val="none" w:sz="0" w:space="0" w:color="auto"/>
        <w:left w:val="none" w:sz="0" w:space="0" w:color="auto"/>
        <w:bottom w:val="none" w:sz="0" w:space="0" w:color="auto"/>
        <w:right w:val="none" w:sz="0" w:space="0" w:color="auto"/>
      </w:divBdr>
    </w:div>
    <w:div w:id="228998628">
      <w:bodyDiv w:val="1"/>
      <w:marLeft w:val="0"/>
      <w:marRight w:val="0"/>
      <w:marTop w:val="0"/>
      <w:marBottom w:val="0"/>
      <w:divBdr>
        <w:top w:val="none" w:sz="0" w:space="0" w:color="auto"/>
        <w:left w:val="none" w:sz="0" w:space="0" w:color="auto"/>
        <w:bottom w:val="none" w:sz="0" w:space="0" w:color="auto"/>
        <w:right w:val="none" w:sz="0" w:space="0" w:color="auto"/>
      </w:divBdr>
    </w:div>
    <w:div w:id="229193665">
      <w:bodyDiv w:val="1"/>
      <w:marLeft w:val="0"/>
      <w:marRight w:val="0"/>
      <w:marTop w:val="0"/>
      <w:marBottom w:val="0"/>
      <w:divBdr>
        <w:top w:val="none" w:sz="0" w:space="0" w:color="auto"/>
        <w:left w:val="none" w:sz="0" w:space="0" w:color="auto"/>
        <w:bottom w:val="none" w:sz="0" w:space="0" w:color="auto"/>
        <w:right w:val="none" w:sz="0" w:space="0" w:color="auto"/>
      </w:divBdr>
    </w:div>
    <w:div w:id="229385297">
      <w:bodyDiv w:val="1"/>
      <w:marLeft w:val="0"/>
      <w:marRight w:val="0"/>
      <w:marTop w:val="0"/>
      <w:marBottom w:val="0"/>
      <w:divBdr>
        <w:top w:val="none" w:sz="0" w:space="0" w:color="auto"/>
        <w:left w:val="none" w:sz="0" w:space="0" w:color="auto"/>
        <w:bottom w:val="none" w:sz="0" w:space="0" w:color="auto"/>
        <w:right w:val="none" w:sz="0" w:space="0" w:color="auto"/>
      </w:divBdr>
    </w:div>
    <w:div w:id="229703752">
      <w:bodyDiv w:val="1"/>
      <w:marLeft w:val="0"/>
      <w:marRight w:val="0"/>
      <w:marTop w:val="0"/>
      <w:marBottom w:val="0"/>
      <w:divBdr>
        <w:top w:val="none" w:sz="0" w:space="0" w:color="auto"/>
        <w:left w:val="none" w:sz="0" w:space="0" w:color="auto"/>
        <w:bottom w:val="none" w:sz="0" w:space="0" w:color="auto"/>
        <w:right w:val="none" w:sz="0" w:space="0" w:color="auto"/>
      </w:divBdr>
    </w:div>
    <w:div w:id="229851432">
      <w:bodyDiv w:val="1"/>
      <w:marLeft w:val="0"/>
      <w:marRight w:val="0"/>
      <w:marTop w:val="0"/>
      <w:marBottom w:val="0"/>
      <w:divBdr>
        <w:top w:val="none" w:sz="0" w:space="0" w:color="auto"/>
        <w:left w:val="none" w:sz="0" w:space="0" w:color="auto"/>
        <w:bottom w:val="none" w:sz="0" w:space="0" w:color="auto"/>
        <w:right w:val="none" w:sz="0" w:space="0" w:color="auto"/>
      </w:divBdr>
    </w:div>
    <w:div w:id="230044740">
      <w:bodyDiv w:val="1"/>
      <w:marLeft w:val="0"/>
      <w:marRight w:val="0"/>
      <w:marTop w:val="0"/>
      <w:marBottom w:val="0"/>
      <w:divBdr>
        <w:top w:val="none" w:sz="0" w:space="0" w:color="auto"/>
        <w:left w:val="none" w:sz="0" w:space="0" w:color="auto"/>
        <w:bottom w:val="none" w:sz="0" w:space="0" w:color="auto"/>
        <w:right w:val="none" w:sz="0" w:space="0" w:color="auto"/>
      </w:divBdr>
    </w:div>
    <w:div w:id="230383200">
      <w:bodyDiv w:val="1"/>
      <w:marLeft w:val="0"/>
      <w:marRight w:val="0"/>
      <w:marTop w:val="0"/>
      <w:marBottom w:val="0"/>
      <w:divBdr>
        <w:top w:val="none" w:sz="0" w:space="0" w:color="auto"/>
        <w:left w:val="none" w:sz="0" w:space="0" w:color="auto"/>
        <w:bottom w:val="none" w:sz="0" w:space="0" w:color="auto"/>
        <w:right w:val="none" w:sz="0" w:space="0" w:color="auto"/>
      </w:divBdr>
    </w:div>
    <w:div w:id="230584364">
      <w:bodyDiv w:val="1"/>
      <w:marLeft w:val="0"/>
      <w:marRight w:val="0"/>
      <w:marTop w:val="0"/>
      <w:marBottom w:val="0"/>
      <w:divBdr>
        <w:top w:val="none" w:sz="0" w:space="0" w:color="auto"/>
        <w:left w:val="none" w:sz="0" w:space="0" w:color="auto"/>
        <w:bottom w:val="none" w:sz="0" w:space="0" w:color="auto"/>
        <w:right w:val="none" w:sz="0" w:space="0" w:color="auto"/>
      </w:divBdr>
    </w:div>
    <w:div w:id="230622674">
      <w:bodyDiv w:val="1"/>
      <w:marLeft w:val="0"/>
      <w:marRight w:val="0"/>
      <w:marTop w:val="0"/>
      <w:marBottom w:val="0"/>
      <w:divBdr>
        <w:top w:val="none" w:sz="0" w:space="0" w:color="auto"/>
        <w:left w:val="none" w:sz="0" w:space="0" w:color="auto"/>
        <w:bottom w:val="none" w:sz="0" w:space="0" w:color="auto"/>
        <w:right w:val="none" w:sz="0" w:space="0" w:color="auto"/>
      </w:divBdr>
    </w:div>
    <w:div w:id="230623312">
      <w:bodyDiv w:val="1"/>
      <w:marLeft w:val="0"/>
      <w:marRight w:val="0"/>
      <w:marTop w:val="0"/>
      <w:marBottom w:val="0"/>
      <w:divBdr>
        <w:top w:val="none" w:sz="0" w:space="0" w:color="auto"/>
        <w:left w:val="none" w:sz="0" w:space="0" w:color="auto"/>
        <w:bottom w:val="none" w:sz="0" w:space="0" w:color="auto"/>
        <w:right w:val="none" w:sz="0" w:space="0" w:color="auto"/>
      </w:divBdr>
    </w:div>
    <w:div w:id="230653787">
      <w:bodyDiv w:val="1"/>
      <w:marLeft w:val="0"/>
      <w:marRight w:val="0"/>
      <w:marTop w:val="0"/>
      <w:marBottom w:val="0"/>
      <w:divBdr>
        <w:top w:val="none" w:sz="0" w:space="0" w:color="auto"/>
        <w:left w:val="none" w:sz="0" w:space="0" w:color="auto"/>
        <w:bottom w:val="none" w:sz="0" w:space="0" w:color="auto"/>
        <w:right w:val="none" w:sz="0" w:space="0" w:color="auto"/>
      </w:divBdr>
    </w:div>
    <w:div w:id="230888528">
      <w:bodyDiv w:val="1"/>
      <w:marLeft w:val="0"/>
      <w:marRight w:val="0"/>
      <w:marTop w:val="0"/>
      <w:marBottom w:val="0"/>
      <w:divBdr>
        <w:top w:val="none" w:sz="0" w:space="0" w:color="auto"/>
        <w:left w:val="none" w:sz="0" w:space="0" w:color="auto"/>
        <w:bottom w:val="none" w:sz="0" w:space="0" w:color="auto"/>
        <w:right w:val="none" w:sz="0" w:space="0" w:color="auto"/>
      </w:divBdr>
    </w:div>
    <w:div w:id="230891853">
      <w:bodyDiv w:val="1"/>
      <w:marLeft w:val="0"/>
      <w:marRight w:val="0"/>
      <w:marTop w:val="0"/>
      <w:marBottom w:val="0"/>
      <w:divBdr>
        <w:top w:val="none" w:sz="0" w:space="0" w:color="auto"/>
        <w:left w:val="none" w:sz="0" w:space="0" w:color="auto"/>
        <w:bottom w:val="none" w:sz="0" w:space="0" w:color="auto"/>
        <w:right w:val="none" w:sz="0" w:space="0" w:color="auto"/>
      </w:divBdr>
    </w:div>
    <w:div w:id="231240277">
      <w:bodyDiv w:val="1"/>
      <w:marLeft w:val="0"/>
      <w:marRight w:val="0"/>
      <w:marTop w:val="0"/>
      <w:marBottom w:val="0"/>
      <w:divBdr>
        <w:top w:val="none" w:sz="0" w:space="0" w:color="auto"/>
        <w:left w:val="none" w:sz="0" w:space="0" w:color="auto"/>
        <w:bottom w:val="none" w:sz="0" w:space="0" w:color="auto"/>
        <w:right w:val="none" w:sz="0" w:space="0" w:color="auto"/>
      </w:divBdr>
      <w:divsChild>
        <w:div w:id="2032341535">
          <w:marLeft w:val="0"/>
          <w:marRight w:val="0"/>
          <w:marTop w:val="0"/>
          <w:marBottom w:val="0"/>
          <w:divBdr>
            <w:top w:val="none" w:sz="0" w:space="0" w:color="auto"/>
            <w:left w:val="none" w:sz="0" w:space="0" w:color="auto"/>
            <w:bottom w:val="none" w:sz="0" w:space="0" w:color="auto"/>
            <w:right w:val="none" w:sz="0" w:space="0" w:color="auto"/>
          </w:divBdr>
        </w:div>
      </w:divsChild>
    </w:div>
    <w:div w:id="231282955">
      <w:bodyDiv w:val="1"/>
      <w:marLeft w:val="0"/>
      <w:marRight w:val="0"/>
      <w:marTop w:val="0"/>
      <w:marBottom w:val="0"/>
      <w:divBdr>
        <w:top w:val="none" w:sz="0" w:space="0" w:color="auto"/>
        <w:left w:val="none" w:sz="0" w:space="0" w:color="auto"/>
        <w:bottom w:val="none" w:sz="0" w:space="0" w:color="auto"/>
        <w:right w:val="none" w:sz="0" w:space="0" w:color="auto"/>
      </w:divBdr>
    </w:div>
    <w:div w:id="232008657">
      <w:bodyDiv w:val="1"/>
      <w:marLeft w:val="0"/>
      <w:marRight w:val="0"/>
      <w:marTop w:val="0"/>
      <w:marBottom w:val="0"/>
      <w:divBdr>
        <w:top w:val="none" w:sz="0" w:space="0" w:color="auto"/>
        <w:left w:val="none" w:sz="0" w:space="0" w:color="auto"/>
        <w:bottom w:val="none" w:sz="0" w:space="0" w:color="auto"/>
        <w:right w:val="none" w:sz="0" w:space="0" w:color="auto"/>
      </w:divBdr>
    </w:div>
    <w:div w:id="232203564">
      <w:bodyDiv w:val="1"/>
      <w:marLeft w:val="0"/>
      <w:marRight w:val="0"/>
      <w:marTop w:val="0"/>
      <w:marBottom w:val="0"/>
      <w:divBdr>
        <w:top w:val="none" w:sz="0" w:space="0" w:color="auto"/>
        <w:left w:val="none" w:sz="0" w:space="0" w:color="auto"/>
        <w:bottom w:val="none" w:sz="0" w:space="0" w:color="auto"/>
        <w:right w:val="none" w:sz="0" w:space="0" w:color="auto"/>
      </w:divBdr>
    </w:div>
    <w:div w:id="232397268">
      <w:bodyDiv w:val="1"/>
      <w:marLeft w:val="0"/>
      <w:marRight w:val="0"/>
      <w:marTop w:val="0"/>
      <w:marBottom w:val="0"/>
      <w:divBdr>
        <w:top w:val="none" w:sz="0" w:space="0" w:color="auto"/>
        <w:left w:val="none" w:sz="0" w:space="0" w:color="auto"/>
        <w:bottom w:val="none" w:sz="0" w:space="0" w:color="auto"/>
        <w:right w:val="none" w:sz="0" w:space="0" w:color="auto"/>
      </w:divBdr>
    </w:div>
    <w:div w:id="232542898">
      <w:bodyDiv w:val="1"/>
      <w:marLeft w:val="0"/>
      <w:marRight w:val="0"/>
      <w:marTop w:val="0"/>
      <w:marBottom w:val="0"/>
      <w:divBdr>
        <w:top w:val="none" w:sz="0" w:space="0" w:color="auto"/>
        <w:left w:val="none" w:sz="0" w:space="0" w:color="auto"/>
        <w:bottom w:val="none" w:sz="0" w:space="0" w:color="auto"/>
        <w:right w:val="none" w:sz="0" w:space="0" w:color="auto"/>
      </w:divBdr>
    </w:div>
    <w:div w:id="232661974">
      <w:bodyDiv w:val="1"/>
      <w:marLeft w:val="0"/>
      <w:marRight w:val="0"/>
      <w:marTop w:val="0"/>
      <w:marBottom w:val="0"/>
      <w:divBdr>
        <w:top w:val="none" w:sz="0" w:space="0" w:color="auto"/>
        <w:left w:val="none" w:sz="0" w:space="0" w:color="auto"/>
        <w:bottom w:val="none" w:sz="0" w:space="0" w:color="auto"/>
        <w:right w:val="none" w:sz="0" w:space="0" w:color="auto"/>
      </w:divBdr>
    </w:div>
    <w:div w:id="233398661">
      <w:bodyDiv w:val="1"/>
      <w:marLeft w:val="0"/>
      <w:marRight w:val="0"/>
      <w:marTop w:val="0"/>
      <w:marBottom w:val="0"/>
      <w:divBdr>
        <w:top w:val="none" w:sz="0" w:space="0" w:color="auto"/>
        <w:left w:val="none" w:sz="0" w:space="0" w:color="auto"/>
        <w:bottom w:val="none" w:sz="0" w:space="0" w:color="auto"/>
        <w:right w:val="none" w:sz="0" w:space="0" w:color="auto"/>
      </w:divBdr>
    </w:div>
    <w:div w:id="233398679">
      <w:bodyDiv w:val="1"/>
      <w:marLeft w:val="0"/>
      <w:marRight w:val="0"/>
      <w:marTop w:val="0"/>
      <w:marBottom w:val="0"/>
      <w:divBdr>
        <w:top w:val="none" w:sz="0" w:space="0" w:color="auto"/>
        <w:left w:val="none" w:sz="0" w:space="0" w:color="auto"/>
        <w:bottom w:val="none" w:sz="0" w:space="0" w:color="auto"/>
        <w:right w:val="none" w:sz="0" w:space="0" w:color="auto"/>
      </w:divBdr>
    </w:div>
    <w:div w:id="233443201">
      <w:bodyDiv w:val="1"/>
      <w:marLeft w:val="0"/>
      <w:marRight w:val="0"/>
      <w:marTop w:val="0"/>
      <w:marBottom w:val="0"/>
      <w:divBdr>
        <w:top w:val="none" w:sz="0" w:space="0" w:color="auto"/>
        <w:left w:val="none" w:sz="0" w:space="0" w:color="auto"/>
        <w:bottom w:val="none" w:sz="0" w:space="0" w:color="auto"/>
        <w:right w:val="none" w:sz="0" w:space="0" w:color="auto"/>
      </w:divBdr>
    </w:div>
    <w:div w:id="233467831">
      <w:bodyDiv w:val="1"/>
      <w:marLeft w:val="0"/>
      <w:marRight w:val="0"/>
      <w:marTop w:val="0"/>
      <w:marBottom w:val="0"/>
      <w:divBdr>
        <w:top w:val="none" w:sz="0" w:space="0" w:color="auto"/>
        <w:left w:val="none" w:sz="0" w:space="0" w:color="auto"/>
        <w:bottom w:val="none" w:sz="0" w:space="0" w:color="auto"/>
        <w:right w:val="none" w:sz="0" w:space="0" w:color="auto"/>
      </w:divBdr>
    </w:div>
    <w:div w:id="233587908">
      <w:bodyDiv w:val="1"/>
      <w:marLeft w:val="0"/>
      <w:marRight w:val="0"/>
      <w:marTop w:val="0"/>
      <w:marBottom w:val="0"/>
      <w:divBdr>
        <w:top w:val="none" w:sz="0" w:space="0" w:color="auto"/>
        <w:left w:val="none" w:sz="0" w:space="0" w:color="auto"/>
        <w:bottom w:val="none" w:sz="0" w:space="0" w:color="auto"/>
        <w:right w:val="none" w:sz="0" w:space="0" w:color="auto"/>
      </w:divBdr>
    </w:div>
    <w:div w:id="233661936">
      <w:bodyDiv w:val="1"/>
      <w:marLeft w:val="0"/>
      <w:marRight w:val="0"/>
      <w:marTop w:val="0"/>
      <w:marBottom w:val="0"/>
      <w:divBdr>
        <w:top w:val="none" w:sz="0" w:space="0" w:color="auto"/>
        <w:left w:val="none" w:sz="0" w:space="0" w:color="auto"/>
        <w:bottom w:val="none" w:sz="0" w:space="0" w:color="auto"/>
        <w:right w:val="none" w:sz="0" w:space="0" w:color="auto"/>
      </w:divBdr>
    </w:div>
    <w:div w:id="233666075">
      <w:bodyDiv w:val="1"/>
      <w:marLeft w:val="0"/>
      <w:marRight w:val="0"/>
      <w:marTop w:val="0"/>
      <w:marBottom w:val="0"/>
      <w:divBdr>
        <w:top w:val="none" w:sz="0" w:space="0" w:color="auto"/>
        <w:left w:val="none" w:sz="0" w:space="0" w:color="auto"/>
        <w:bottom w:val="none" w:sz="0" w:space="0" w:color="auto"/>
        <w:right w:val="none" w:sz="0" w:space="0" w:color="auto"/>
      </w:divBdr>
    </w:div>
    <w:div w:id="233974764">
      <w:bodyDiv w:val="1"/>
      <w:marLeft w:val="0"/>
      <w:marRight w:val="0"/>
      <w:marTop w:val="0"/>
      <w:marBottom w:val="0"/>
      <w:divBdr>
        <w:top w:val="none" w:sz="0" w:space="0" w:color="auto"/>
        <w:left w:val="none" w:sz="0" w:space="0" w:color="auto"/>
        <w:bottom w:val="none" w:sz="0" w:space="0" w:color="auto"/>
        <w:right w:val="none" w:sz="0" w:space="0" w:color="auto"/>
      </w:divBdr>
    </w:div>
    <w:div w:id="234049683">
      <w:bodyDiv w:val="1"/>
      <w:marLeft w:val="0"/>
      <w:marRight w:val="0"/>
      <w:marTop w:val="0"/>
      <w:marBottom w:val="0"/>
      <w:divBdr>
        <w:top w:val="none" w:sz="0" w:space="0" w:color="auto"/>
        <w:left w:val="none" w:sz="0" w:space="0" w:color="auto"/>
        <w:bottom w:val="none" w:sz="0" w:space="0" w:color="auto"/>
        <w:right w:val="none" w:sz="0" w:space="0" w:color="auto"/>
      </w:divBdr>
    </w:div>
    <w:div w:id="234122794">
      <w:bodyDiv w:val="1"/>
      <w:marLeft w:val="0"/>
      <w:marRight w:val="0"/>
      <w:marTop w:val="0"/>
      <w:marBottom w:val="0"/>
      <w:divBdr>
        <w:top w:val="none" w:sz="0" w:space="0" w:color="auto"/>
        <w:left w:val="none" w:sz="0" w:space="0" w:color="auto"/>
        <w:bottom w:val="none" w:sz="0" w:space="0" w:color="auto"/>
        <w:right w:val="none" w:sz="0" w:space="0" w:color="auto"/>
      </w:divBdr>
    </w:div>
    <w:div w:id="234240894">
      <w:bodyDiv w:val="1"/>
      <w:marLeft w:val="0"/>
      <w:marRight w:val="0"/>
      <w:marTop w:val="0"/>
      <w:marBottom w:val="0"/>
      <w:divBdr>
        <w:top w:val="none" w:sz="0" w:space="0" w:color="auto"/>
        <w:left w:val="none" w:sz="0" w:space="0" w:color="auto"/>
        <w:bottom w:val="none" w:sz="0" w:space="0" w:color="auto"/>
        <w:right w:val="none" w:sz="0" w:space="0" w:color="auto"/>
      </w:divBdr>
    </w:div>
    <w:div w:id="234585103">
      <w:bodyDiv w:val="1"/>
      <w:marLeft w:val="0"/>
      <w:marRight w:val="0"/>
      <w:marTop w:val="0"/>
      <w:marBottom w:val="0"/>
      <w:divBdr>
        <w:top w:val="none" w:sz="0" w:space="0" w:color="auto"/>
        <w:left w:val="none" w:sz="0" w:space="0" w:color="auto"/>
        <w:bottom w:val="none" w:sz="0" w:space="0" w:color="auto"/>
        <w:right w:val="none" w:sz="0" w:space="0" w:color="auto"/>
      </w:divBdr>
    </w:div>
    <w:div w:id="234896326">
      <w:bodyDiv w:val="1"/>
      <w:marLeft w:val="0"/>
      <w:marRight w:val="0"/>
      <w:marTop w:val="0"/>
      <w:marBottom w:val="0"/>
      <w:divBdr>
        <w:top w:val="none" w:sz="0" w:space="0" w:color="auto"/>
        <w:left w:val="none" w:sz="0" w:space="0" w:color="auto"/>
        <w:bottom w:val="none" w:sz="0" w:space="0" w:color="auto"/>
        <w:right w:val="none" w:sz="0" w:space="0" w:color="auto"/>
      </w:divBdr>
    </w:div>
    <w:div w:id="234896604">
      <w:bodyDiv w:val="1"/>
      <w:marLeft w:val="0"/>
      <w:marRight w:val="0"/>
      <w:marTop w:val="0"/>
      <w:marBottom w:val="0"/>
      <w:divBdr>
        <w:top w:val="none" w:sz="0" w:space="0" w:color="auto"/>
        <w:left w:val="none" w:sz="0" w:space="0" w:color="auto"/>
        <w:bottom w:val="none" w:sz="0" w:space="0" w:color="auto"/>
        <w:right w:val="none" w:sz="0" w:space="0" w:color="auto"/>
      </w:divBdr>
    </w:div>
    <w:div w:id="234972729">
      <w:bodyDiv w:val="1"/>
      <w:marLeft w:val="0"/>
      <w:marRight w:val="0"/>
      <w:marTop w:val="0"/>
      <w:marBottom w:val="0"/>
      <w:divBdr>
        <w:top w:val="none" w:sz="0" w:space="0" w:color="auto"/>
        <w:left w:val="none" w:sz="0" w:space="0" w:color="auto"/>
        <w:bottom w:val="none" w:sz="0" w:space="0" w:color="auto"/>
        <w:right w:val="none" w:sz="0" w:space="0" w:color="auto"/>
      </w:divBdr>
    </w:div>
    <w:div w:id="234974149">
      <w:bodyDiv w:val="1"/>
      <w:marLeft w:val="0"/>
      <w:marRight w:val="0"/>
      <w:marTop w:val="0"/>
      <w:marBottom w:val="0"/>
      <w:divBdr>
        <w:top w:val="none" w:sz="0" w:space="0" w:color="auto"/>
        <w:left w:val="none" w:sz="0" w:space="0" w:color="auto"/>
        <w:bottom w:val="none" w:sz="0" w:space="0" w:color="auto"/>
        <w:right w:val="none" w:sz="0" w:space="0" w:color="auto"/>
      </w:divBdr>
    </w:div>
    <w:div w:id="235092640">
      <w:bodyDiv w:val="1"/>
      <w:marLeft w:val="0"/>
      <w:marRight w:val="0"/>
      <w:marTop w:val="0"/>
      <w:marBottom w:val="0"/>
      <w:divBdr>
        <w:top w:val="none" w:sz="0" w:space="0" w:color="auto"/>
        <w:left w:val="none" w:sz="0" w:space="0" w:color="auto"/>
        <w:bottom w:val="none" w:sz="0" w:space="0" w:color="auto"/>
        <w:right w:val="none" w:sz="0" w:space="0" w:color="auto"/>
      </w:divBdr>
    </w:div>
    <w:div w:id="235168914">
      <w:bodyDiv w:val="1"/>
      <w:marLeft w:val="0"/>
      <w:marRight w:val="0"/>
      <w:marTop w:val="0"/>
      <w:marBottom w:val="0"/>
      <w:divBdr>
        <w:top w:val="none" w:sz="0" w:space="0" w:color="auto"/>
        <w:left w:val="none" w:sz="0" w:space="0" w:color="auto"/>
        <w:bottom w:val="none" w:sz="0" w:space="0" w:color="auto"/>
        <w:right w:val="none" w:sz="0" w:space="0" w:color="auto"/>
      </w:divBdr>
    </w:div>
    <w:div w:id="235482056">
      <w:bodyDiv w:val="1"/>
      <w:marLeft w:val="0"/>
      <w:marRight w:val="0"/>
      <w:marTop w:val="0"/>
      <w:marBottom w:val="0"/>
      <w:divBdr>
        <w:top w:val="none" w:sz="0" w:space="0" w:color="auto"/>
        <w:left w:val="none" w:sz="0" w:space="0" w:color="auto"/>
        <w:bottom w:val="none" w:sz="0" w:space="0" w:color="auto"/>
        <w:right w:val="none" w:sz="0" w:space="0" w:color="auto"/>
      </w:divBdr>
    </w:div>
    <w:div w:id="235484272">
      <w:bodyDiv w:val="1"/>
      <w:marLeft w:val="0"/>
      <w:marRight w:val="0"/>
      <w:marTop w:val="0"/>
      <w:marBottom w:val="0"/>
      <w:divBdr>
        <w:top w:val="none" w:sz="0" w:space="0" w:color="auto"/>
        <w:left w:val="none" w:sz="0" w:space="0" w:color="auto"/>
        <w:bottom w:val="none" w:sz="0" w:space="0" w:color="auto"/>
        <w:right w:val="none" w:sz="0" w:space="0" w:color="auto"/>
      </w:divBdr>
    </w:div>
    <w:div w:id="235822685">
      <w:bodyDiv w:val="1"/>
      <w:marLeft w:val="0"/>
      <w:marRight w:val="0"/>
      <w:marTop w:val="0"/>
      <w:marBottom w:val="0"/>
      <w:divBdr>
        <w:top w:val="none" w:sz="0" w:space="0" w:color="auto"/>
        <w:left w:val="none" w:sz="0" w:space="0" w:color="auto"/>
        <w:bottom w:val="none" w:sz="0" w:space="0" w:color="auto"/>
        <w:right w:val="none" w:sz="0" w:space="0" w:color="auto"/>
      </w:divBdr>
    </w:div>
    <w:div w:id="235825508">
      <w:bodyDiv w:val="1"/>
      <w:marLeft w:val="0"/>
      <w:marRight w:val="0"/>
      <w:marTop w:val="0"/>
      <w:marBottom w:val="0"/>
      <w:divBdr>
        <w:top w:val="none" w:sz="0" w:space="0" w:color="auto"/>
        <w:left w:val="none" w:sz="0" w:space="0" w:color="auto"/>
        <w:bottom w:val="none" w:sz="0" w:space="0" w:color="auto"/>
        <w:right w:val="none" w:sz="0" w:space="0" w:color="auto"/>
      </w:divBdr>
    </w:div>
    <w:div w:id="235825646">
      <w:bodyDiv w:val="1"/>
      <w:marLeft w:val="0"/>
      <w:marRight w:val="0"/>
      <w:marTop w:val="0"/>
      <w:marBottom w:val="0"/>
      <w:divBdr>
        <w:top w:val="none" w:sz="0" w:space="0" w:color="auto"/>
        <w:left w:val="none" w:sz="0" w:space="0" w:color="auto"/>
        <w:bottom w:val="none" w:sz="0" w:space="0" w:color="auto"/>
        <w:right w:val="none" w:sz="0" w:space="0" w:color="auto"/>
      </w:divBdr>
    </w:div>
    <w:div w:id="236867424">
      <w:bodyDiv w:val="1"/>
      <w:marLeft w:val="0"/>
      <w:marRight w:val="0"/>
      <w:marTop w:val="0"/>
      <w:marBottom w:val="0"/>
      <w:divBdr>
        <w:top w:val="none" w:sz="0" w:space="0" w:color="auto"/>
        <w:left w:val="none" w:sz="0" w:space="0" w:color="auto"/>
        <w:bottom w:val="none" w:sz="0" w:space="0" w:color="auto"/>
        <w:right w:val="none" w:sz="0" w:space="0" w:color="auto"/>
      </w:divBdr>
    </w:div>
    <w:div w:id="237130880">
      <w:bodyDiv w:val="1"/>
      <w:marLeft w:val="0"/>
      <w:marRight w:val="0"/>
      <w:marTop w:val="0"/>
      <w:marBottom w:val="0"/>
      <w:divBdr>
        <w:top w:val="none" w:sz="0" w:space="0" w:color="auto"/>
        <w:left w:val="none" w:sz="0" w:space="0" w:color="auto"/>
        <w:bottom w:val="none" w:sz="0" w:space="0" w:color="auto"/>
        <w:right w:val="none" w:sz="0" w:space="0" w:color="auto"/>
      </w:divBdr>
    </w:div>
    <w:div w:id="237133889">
      <w:bodyDiv w:val="1"/>
      <w:marLeft w:val="0"/>
      <w:marRight w:val="0"/>
      <w:marTop w:val="0"/>
      <w:marBottom w:val="0"/>
      <w:divBdr>
        <w:top w:val="none" w:sz="0" w:space="0" w:color="auto"/>
        <w:left w:val="none" w:sz="0" w:space="0" w:color="auto"/>
        <w:bottom w:val="none" w:sz="0" w:space="0" w:color="auto"/>
        <w:right w:val="none" w:sz="0" w:space="0" w:color="auto"/>
      </w:divBdr>
    </w:div>
    <w:div w:id="237329623">
      <w:bodyDiv w:val="1"/>
      <w:marLeft w:val="0"/>
      <w:marRight w:val="0"/>
      <w:marTop w:val="0"/>
      <w:marBottom w:val="0"/>
      <w:divBdr>
        <w:top w:val="none" w:sz="0" w:space="0" w:color="auto"/>
        <w:left w:val="none" w:sz="0" w:space="0" w:color="auto"/>
        <w:bottom w:val="none" w:sz="0" w:space="0" w:color="auto"/>
        <w:right w:val="none" w:sz="0" w:space="0" w:color="auto"/>
      </w:divBdr>
    </w:div>
    <w:div w:id="237403742">
      <w:bodyDiv w:val="1"/>
      <w:marLeft w:val="0"/>
      <w:marRight w:val="0"/>
      <w:marTop w:val="0"/>
      <w:marBottom w:val="0"/>
      <w:divBdr>
        <w:top w:val="none" w:sz="0" w:space="0" w:color="auto"/>
        <w:left w:val="none" w:sz="0" w:space="0" w:color="auto"/>
        <w:bottom w:val="none" w:sz="0" w:space="0" w:color="auto"/>
        <w:right w:val="none" w:sz="0" w:space="0" w:color="auto"/>
      </w:divBdr>
    </w:div>
    <w:div w:id="237447526">
      <w:bodyDiv w:val="1"/>
      <w:marLeft w:val="0"/>
      <w:marRight w:val="0"/>
      <w:marTop w:val="0"/>
      <w:marBottom w:val="0"/>
      <w:divBdr>
        <w:top w:val="none" w:sz="0" w:space="0" w:color="auto"/>
        <w:left w:val="none" w:sz="0" w:space="0" w:color="auto"/>
        <w:bottom w:val="none" w:sz="0" w:space="0" w:color="auto"/>
        <w:right w:val="none" w:sz="0" w:space="0" w:color="auto"/>
      </w:divBdr>
    </w:div>
    <w:div w:id="237520713">
      <w:bodyDiv w:val="1"/>
      <w:marLeft w:val="0"/>
      <w:marRight w:val="0"/>
      <w:marTop w:val="0"/>
      <w:marBottom w:val="0"/>
      <w:divBdr>
        <w:top w:val="none" w:sz="0" w:space="0" w:color="auto"/>
        <w:left w:val="none" w:sz="0" w:space="0" w:color="auto"/>
        <w:bottom w:val="none" w:sz="0" w:space="0" w:color="auto"/>
        <w:right w:val="none" w:sz="0" w:space="0" w:color="auto"/>
      </w:divBdr>
    </w:div>
    <w:div w:id="237787388">
      <w:bodyDiv w:val="1"/>
      <w:marLeft w:val="0"/>
      <w:marRight w:val="0"/>
      <w:marTop w:val="0"/>
      <w:marBottom w:val="0"/>
      <w:divBdr>
        <w:top w:val="none" w:sz="0" w:space="0" w:color="auto"/>
        <w:left w:val="none" w:sz="0" w:space="0" w:color="auto"/>
        <w:bottom w:val="none" w:sz="0" w:space="0" w:color="auto"/>
        <w:right w:val="none" w:sz="0" w:space="0" w:color="auto"/>
      </w:divBdr>
    </w:div>
    <w:div w:id="238028690">
      <w:bodyDiv w:val="1"/>
      <w:marLeft w:val="0"/>
      <w:marRight w:val="0"/>
      <w:marTop w:val="0"/>
      <w:marBottom w:val="0"/>
      <w:divBdr>
        <w:top w:val="none" w:sz="0" w:space="0" w:color="auto"/>
        <w:left w:val="none" w:sz="0" w:space="0" w:color="auto"/>
        <w:bottom w:val="none" w:sz="0" w:space="0" w:color="auto"/>
        <w:right w:val="none" w:sz="0" w:space="0" w:color="auto"/>
      </w:divBdr>
    </w:div>
    <w:div w:id="238101725">
      <w:bodyDiv w:val="1"/>
      <w:marLeft w:val="0"/>
      <w:marRight w:val="0"/>
      <w:marTop w:val="0"/>
      <w:marBottom w:val="0"/>
      <w:divBdr>
        <w:top w:val="none" w:sz="0" w:space="0" w:color="auto"/>
        <w:left w:val="none" w:sz="0" w:space="0" w:color="auto"/>
        <w:bottom w:val="none" w:sz="0" w:space="0" w:color="auto"/>
        <w:right w:val="none" w:sz="0" w:space="0" w:color="auto"/>
      </w:divBdr>
    </w:div>
    <w:div w:id="238448922">
      <w:bodyDiv w:val="1"/>
      <w:marLeft w:val="0"/>
      <w:marRight w:val="0"/>
      <w:marTop w:val="0"/>
      <w:marBottom w:val="0"/>
      <w:divBdr>
        <w:top w:val="none" w:sz="0" w:space="0" w:color="auto"/>
        <w:left w:val="none" w:sz="0" w:space="0" w:color="auto"/>
        <w:bottom w:val="none" w:sz="0" w:space="0" w:color="auto"/>
        <w:right w:val="none" w:sz="0" w:space="0" w:color="auto"/>
      </w:divBdr>
    </w:div>
    <w:div w:id="238563681">
      <w:bodyDiv w:val="1"/>
      <w:marLeft w:val="0"/>
      <w:marRight w:val="0"/>
      <w:marTop w:val="0"/>
      <w:marBottom w:val="0"/>
      <w:divBdr>
        <w:top w:val="none" w:sz="0" w:space="0" w:color="auto"/>
        <w:left w:val="none" w:sz="0" w:space="0" w:color="auto"/>
        <w:bottom w:val="none" w:sz="0" w:space="0" w:color="auto"/>
        <w:right w:val="none" w:sz="0" w:space="0" w:color="auto"/>
      </w:divBdr>
    </w:div>
    <w:div w:id="238950290">
      <w:bodyDiv w:val="1"/>
      <w:marLeft w:val="0"/>
      <w:marRight w:val="0"/>
      <w:marTop w:val="0"/>
      <w:marBottom w:val="0"/>
      <w:divBdr>
        <w:top w:val="none" w:sz="0" w:space="0" w:color="auto"/>
        <w:left w:val="none" w:sz="0" w:space="0" w:color="auto"/>
        <w:bottom w:val="none" w:sz="0" w:space="0" w:color="auto"/>
        <w:right w:val="none" w:sz="0" w:space="0" w:color="auto"/>
      </w:divBdr>
    </w:div>
    <w:div w:id="239214278">
      <w:bodyDiv w:val="1"/>
      <w:marLeft w:val="0"/>
      <w:marRight w:val="0"/>
      <w:marTop w:val="0"/>
      <w:marBottom w:val="0"/>
      <w:divBdr>
        <w:top w:val="none" w:sz="0" w:space="0" w:color="auto"/>
        <w:left w:val="none" w:sz="0" w:space="0" w:color="auto"/>
        <w:bottom w:val="none" w:sz="0" w:space="0" w:color="auto"/>
        <w:right w:val="none" w:sz="0" w:space="0" w:color="auto"/>
      </w:divBdr>
    </w:div>
    <w:div w:id="239415419">
      <w:bodyDiv w:val="1"/>
      <w:marLeft w:val="0"/>
      <w:marRight w:val="0"/>
      <w:marTop w:val="0"/>
      <w:marBottom w:val="0"/>
      <w:divBdr>
        <w:top w:val="none" w:sz="0" w:space="0" w:color="auto"/>
        <w:left w:val="none" w:sz="0" w:space="0" w:color="auto"/>
        <w:bottom w:val="none" w:sz="0" w:space="0" w:color="auto"/>
        <w:right w:val="none" w:sz="0" w:space="0" w:color="auto"/>
      </w:divBdr>
    </w:div>
    <w:div w:id="239757093">
      <w:bodyDiv w:val="1"/>
      <w:marLeft w:val="0"/>
      <w:marRight w:val="0"/>
      <w:marTop w:val="0"/>
      <w:marBottom w:val="0"/>
      <w:divBdr>
        <w:top w:val="none" w:sz="0" w:space="0" w:color="auto"/>
        <w:left w:val="none" w:sz="0" w:space="0" w:color="auto"/>
        <w:bottom w:val="none" w:sz="0" w:space="0" w:color="auto"/>
        <w:right w:val="none" w:sz="0" w:space="0" w:color="auto"/>
      </w:divBdr>
    </w:div>
    <w:div w:id="239874195">
      <w:bodyDiv w:val="1"/>
      <w:marLeft w:val="0"/>
      <w:marRight w:val="0"/>
      <w:marTop w:val="0"/>
      <w:marBottom w:val="0"/>
      <w:divBdr>
        <w:top w:val="none" w:sz="0" w:space="0" w:color="auto"/>
        <w:left w:val="none" w:sz="0" w:space="0" w:color="auto"/>
        <w:bottom w:val="none" w:sz="0" w:space="0" w:color="auto"/>
        <w:right w:val="none" w:sz="0" w:space="0" w:color="auto"/>
      </w:divBdr>
    </w:div>
    <w:div w:id="239876237">
      <w:bodyDiv w:val="1"/>
      <w:marLeft w:val="0"/>
      <w:marRight w:val="0"/>
      <w:marTop w:val="0"/>
      <w:marBottom w:val="0"/>
      <w:divBdr>
        <w:top w:val="none" w:sz="0" w:space="0" w:color="auto"/>
        <w:left w:val="none" w:sz="0" w:space="0" w:color="auto"/>
        <w:bottom w:val="none" w:sz="0" w:space="0" w:color="auto"/>
        <w:right w:val="none" w:sz="0" w:space="0" w:color="auto"/>
      </w:divBdr>
    </w:div>
    <w:div w:id="240145112">
      <w:bodyDiv w:val="1"/>
      <w:marLeft w:val="0"/>
      <w:marRight w:val="0"/>
      <w:marTop w:val="0"/>
      <w:marBottom w:val="0"/>
      <w:divBdr>
        <w:top w:val="none" w:sz="0" w:space="0" w:color="auto"/>
        <w:left w:val="none" w:sz="0" w:space="0" w:color="auto"/>
        <w:bottom w:val="none" w:sz="0" w:space="0" w:color="auto"/>
        <w:right w:val="none" w:sz="0" w:space="0" w:color="auto"/>
      </w:divBdr>
    </w:div>
    <w:div w:id="240725124">
      <w:bodyDiv w:val="1"/>
      <w:marLeft w:val="0"/>
      <w:marRight w:val="0"/>
      <w:marTop w:val="0"/>
      <w:marBottom w:val="0"/>
      <w:divBdr>
        <w:top w:val="none" w:sz="0" w:space="0" w:color="auto"/>
        <w:left w:val="none" w:sz="0" w:space="0" w:color="auto"/>
        <w:bottom w:val="none" w:sz="0" w:space="0" w:color="auto"/>
        <w:right w:val="none" w:sz="0" w:space="0" w:color="auto"/>
      </w:divBdr>
    </w:div>
    <w:div w:id="241526301">
      <w:bodyDiv w:val="1"/>
      <w:marLeft w:val="0"/>
      <w:marRight w:val="0"/>
      <w:marTop w:val="0"/>
      <w:marBottom w:val="0"/>
      <w:divBdr>
        <w:top w:val="none" w:sz="0" w:space="0" w:color="auto"/>
        <w:left w:val="none" w:sz="0" w:space="0" w:color="auto"/>
        <w:bottom w:val="none" w:sz="0" w:space="0" w:color="auto"/>
        <w:right w:val="none" w:sz="0" w:space="0" w:color="auto"/>
      </w:divBdr>
    </w:div>
    <w:div w:id="241646029">
      <w:bodyDiv w:val="1"/>
      <w:marLeft w:val="0"/>
      <w:marRight w:val="0"/>
      <w:marTop w:val="0"/>
      <w:marBottom w:val="0"/>
      <w:divBdr>
        <w:top w:val="none" w:sz="0" w:space="0" w:color="auto"/>
        <w:left w:val="none" w:sz="0" w:space="0" w:color="auto"/>
        <w:bottom w:val="none" w:sz="0" w:space="0" w:color="auto"/>
        <w:right w:val="none" w:sz="0" w:space="0" w:color="auto"/>
      </w:divBdr>
    </w:div>
    <w:div w:id="242187298">
      <w:bodyDiv w:val="1"/>
      <w:marLeft w:val="0"/>
      <w:marRight w:val="0"/>
      <w:marTop w:val="0"/>
      <w:marBottom w:val="0"/>
      <w:divBdr>
        <w:top w:val="none" w:sz="0" w:space="0" w:color="auto"/>
        <w:left w:val="none" w:sz="0" w:space="0" w:color="auto"/>
        <w:bottom w:val="none" w:sz="0" w:space="0" w:color="auto"/>
        <w:right w:val="none" w:sz="0" w:space="0" w:color="auto"/>
      </w:divBdr>
    </w:div>
    <w:div w:id="242758015">
      <w:bodyDiv w:val="1"/>
      <w:marLeft w:val="0"/>
      <w:marRight w:val="0"/>
      <w:marTop w:val="0"/>
      <w:marBottom w:val="0"/>
      <w:divBdr>
        <w:top w:val="none" w:sz="0" w:space="0" w:color="auto"/>
        <w:left w:val="none" w:sz="0" w:space="0" w:color="auto"/>
        <w:bottom w:val="none" w:sz="0" w:space="0" w:color="auto"/>
        <w:right w:val="none" w:sz="0" w:space="0" w:color="auto"/>
      </w:divBdr>
    </w:div>
    <w:div w:id="242767513">
      <w:bodyDiv w:val="1"/>
      <w:marLeft w:val="0"/>
      <w:marRight w:val="0"/>
      <w:marTop w:val="0"/>
      <w:marBottom w:val="0"/>
      <w:divBdr>
        <w:top w:val="none" w:sz="0" w:space="0" w:color="auto"/>
        <w:left w:val="none" w:sz="0" w:space="0" w:color="auto"/>
        <w:bottom w:val="none" w:sz="0" w:space="0" w:color="auto"/>
        <w:right w:val="none" w:sz="0" w:space="0" w:color="auto"/>
      </w:divBdr>
    </w:div>
    <w:div w:id="242767574">
      <w:bodyDiv w:val="1"/>
      <w:marLeft w:val="0"/>
      <w:marRight w:val="0"/>
      <w:marTop w:val="0"/>
      <w:marBottom w:val="0"/>
      <w:divBdr>
        <w:top w:val="none" w:sz="0" w:space="0" w:color="auto"/>
        <w:left w:val="none" w:sz="0" w:space="0" w:color="auto"/>
        <w:bottom w:val="none" w:sz="0" w:space="0" w:color="auto"/>
        <w:right w:val="none" w:sz="0" w:space="0" w:color="auto"/>
      </w:divBdr>
    </w:div>
    <w:div w:id="243032934">
      <w:bodyDiv w:val="1"/>
      <w:marLeft w:val="0"/>
      <w:marRight w:val="0"/>
      <w:marTop w:val="0"/>
      <w:marBottom w:val="0"/>
      <w:divBdr>
        <w:top w:val="none" w:sz="0" w:space="0" w:color="auto"/>
        <w:left w:val="none" w:sz="0" w:space="0" w:color="auto"/>
        <w:bottom w:val="none" w:sz="0" w:space="0" w:color="auto"/>
        <w:right w:val="none" w:sz="0" w:space="0" w:color="auto"/>
      </w:divBdr>
    </w:div>
    <w:div w:id="243150526">
      <w:bodyDiv w:val="1"/>
      <w:marLeft w:val="0"/>
      <w:marRight w:val="0"/>
      <w:marTop w:val="0"/>
      <w:marBottom w:val="0"/>
      <w:divBdr>
        <w:top w:val="none" w:sz="0" w:space="0" w:color="auto"/>
        <w:left w:val="none" w:sz="0" w:space="0" w:color="auto"/>
        <w:bottom w:val="none" w:sz="0" w:space="0" w:color="auto"/>
        <w:right w:val="none" w:sz="0" w:space="0" w:color="auto"/>
      </w:divBdr>
    </w:div>
    <w:div w:id="243493973">
      <w:bodyDiv w:val="1"/>
      <w:marLeft w:val="0"/>
      <w:marRight w:val="0"/>
      <w:marTop w:val="0"/>
      <w:marBottom w:val="0"/>
      <w:divBdr>
        <w:top w:val="none" w:sz="0" w:space="0" w:color="auto"/>
        <w:left w:val="none" w:sz="0" w:space="0" w:color="auto"/>
        <w:bottom w:val="none" w:sz="0" w:space="0" w:color="auto"/>
        <w:right w:val="none" w:sz="0" w:space="0" w:color="auto"/>
      </w:divBdr>
    </w:div>
    <w:div w:id="243880543">
      <w:bodyDiv w:val="1"/>
      <w:marLeft w:val="0"/>
      <w:marRight w:val="0"/>
      <w:marTop w:val="0"/>
      <w:marBottom w:val="0"/>
      <w:divBdr>
        <w:top w:val="none" w:sz="0" w:space="0" w:color="auto"/>
        <w:left w:val="none" w:sz="0" w:space="0" w:color="auto"/>
        <w:bottom w:val="none" w:sz="0" w:space="0" w:color="auto"/>
        <w:right w:val="none" w:sz="0" w:space="0" w:color="auto"/>
      </w:divBdr>
    </w:div>
    <w:div w:id="244191104">
      <w:bodyDiv w:val="1"/>
      <w:marLeft w:val="0"/>
      <w:marRight w:val="0"/>
      <w:marTop w:val="0"/>
      <w:marBottom w:val="0"/>
      <w:divBdr>
        <w:top w:val="none" w:sz="0" w:space="0" w:color="auto"/>
        <w:left w:val="none" w:sz="0" w:space="0" w:color="auto"/>
        <w:bottom w:val="none" w:sz="0" w:space="0" w:color="auto"/>
        <w:right w:val="none" w:sz="0" w:space="0" w:color="auto"/>
      </w:divBdr>
    </w:div>
    <w:div w:id="244268830">
      <w:bodyDiv w:val="1"/>
      <w:marLeft w:val="0"/>
      <w:marRight w:val="0"/>
      <w:marTop w:val="0"/>
      <w:marBottom w:val="0"/>
      <w:divBdr>
        <w:top w:val="none" w:sz="0" w:space="0" w:color="auto"/>
        <w:left w:val="none" w:sz="0" w:space="0" w:color="auto"/>
        <w:bottom w:val="none" w:sz="0" w:space="0" w:color="auto"/>
        <w:right w:val="none" w:sz="0" w:space="0" w:color="auto"/>
      </w:divBdr>
    </w:div>
    <w:div w:id="244270648">
      <w:bodyDiv w:val="1"/>
      <w:marLeft w:val="0"/>
      <w:marRight w:val="0"/>
      <w:marTop w:val="0"/>
      <w:marBottom w:val="0"/>
      <w:divBdr>
        <w:top w:val="none" w:sz="0" w:space="0" w:color="auto"/>
        <w:left w:val="none" w:sz="0" w:space="0" w:color="auto"/>
        <w:bottom w:val="none" w:sz="0" w:space="0" w:color="auto"/>
        <w:right w:val="none" w:sz="0" w:space="0" w:color="auto"/>
      </w:divBdr>
    </w:div>
    <w:div w:id="244344799">
      <w:bodyDiv w:val="1"/>
      <w:marLeft w:val="0"/>
      <w:marRight w:val="0"/>
      <w:marTop w:val="0"/>
      <w:marBottom w:val="0"/>
      <w:divBdr>
        <w:top w:val="none" w:sz="0" w:space="0" w:color="auto"/>
        <w:left w:val="none" w:sz="0" w:space="0" w:color="auto"/>
        <w:bottom w:val="none" w:sz="0" w:space="0" w:color="auto"/>
        <w:right w:val="none" w:sz="0" w:space="0" w:color="auto"/>
      </w:divBdr>
    </w:div>
    <w:div w:id="244386675">
      <w:bodyDiv w:val="1"/>
      <w:marLeft w:val="0"/>
      <w:marRight w:val="0"/>
      <w:marTop w:val="0"/>
      <w:marBottom w:val="0"/>
      <w:divBdr>
        <w:top w:val="none" w:sz="0" w:space="0" w:color="auto"/>
        <w:left w:val="none" w:sz="0" w:space="0" w:color="auto"/>
        <w:bottom w:val="none" w:sz="0" w:space="0" w:color="auto"/>
        <w:right w:val="none" w:sz="0" w:space="0" w:color="auto"/>
      </w:divBdr>
    </w:div>
    <w:div w:id="244412494">
      <w:bodyDiv w:val="1"/>
      <w:marLeft w:val="0"/>
      <w:marRight w:val="0"/>
      <w:marTop w:val="0"/>
      <w:marBottom w:val="0"/>
      <w:divBdr>
        <w:top w:val="none" w:sz="0" w:space="0" w:color="auto"/>
        <w:left w:val="none" w:sz="0" w:space="0" w:color="auto"/>
        <w:bottom w:val="none" w:sz="0" w:space="0" w:color="auto"/>
        <w:right w:val="none" w:sz="0" w:space="0" w:color="auto"/>
      </w:divBdr>
    </w:div>
    <w:div w:id="244608983">
      <w:bodyDiv w:val="1"/>
      <w:marLeft w:val="0"/>
      <w:marRight w:val="0"/>
      <w:marTop w:val="0"/>
      <w:marBottom w:val="0"/>
      <w:divBdr>
        <w:top w:val="none" w:sz="0" w:space="0" w:color="auto"/>
        <w:left w:val="none" w:sz="0" w:space="0" w:color="auto"/>
        <w:bottom w:val="none" w:sz="0" w:space="0" w:color="auto"/>
        <w:right w:val="none" w:sz="0" w:space="0" w:color="auto"/>
      </w:divBdr>
      <w:divsChild>
        <w:div w:id="1995061783">
          <w:marLeft w:val="0"/>
          <w:marRight w:val="0"/>
          <w:marTop w:val="0"/>
          <w:marBottom w:val="0"/>
          <w:divBdr>
            <w:top w:val="none" w:sz="0" w:space="0" w:color="auto"/>
            <w:left w:val="none" w:sz="0" w:space="0" w:color="auto"/>
            <w:bottom w:val="none" w:sz="0" w:space="0" w:color="auto"/>
            <w:right w:val="none" w:sz="0" w:space="0" w:color="auto"/>
          </w:divBdr>
        </w:div>
      </w:divsChild>
    </w:div>
    <w:div w:id="244648960">
      <w:bodyDiv w:val="1"/>
      <w:marLeft w:val="0"/>
      <w:marRight w:val="0"/>
      <w:marTop w:val="0"/>
      <w:marBottom w:val="0"/>
      <w:divBdr>
        <w:top w:val="none" w:sz="0" w:space="0" w:color="auto"/>
        <w:left w:val="none" w:sz="0" w:space="0" w:color="auto"/>
        <w:bottom w:val="none" w:sz="0" w:space="0" w:color="auto"/>
        <w:right w:val="none" w:sz="0" w:space="0" w:color="auto"/>
      </w:divBdr>
    </w:div>
    <w:div w:id="245307317">
      <w:bodyDiv w:val="1"/>
      <w:marLeft w:val="0"/>
      <w:marRight w:val="0"/>
      <w:marTop w:val="0"/>
      <w:marBottom w:val="0"/>
      <w:divBdr>
        <w:top w:val="none" w:sz="0" w:space="0" w:color="auto"/>
        <w:left w:val="none" w:sz="0" w:space="0" w:color="auto"/>
        <w:bottom w:val="none" w:sz="0" w:space="0" w:color="auto"/>
        <w:right w:val="none" w:sz="0" w:space="0" w:color="auto"/>
      </w:divBdr>
    </w:div>
    <w:div w:id="245966521">
      <w:bodyDiv w:val="1"/>
      <w:marLeft w:val="0"/>
      <w:marRight w:val="0"/>
      <w:marTop w:val="0"/>
      <w:marBottom w:val="0"/>
      <w:divBdr>
        <w:top w:val="none" w:sz="0" w:space="0" w:color="auto"/>
        <w:left w:val="none" w:sz="0" w:space="0" w:color="auto"/>
        <w:bottom w:val="none" w:sz="0" w:space="0" w:color="auto"/>
        <w:right w:val="none" w:sz="0" w:space="0" w:color="auto"/>
      </w:divBdr>
    </w:div>
    <w:div w:id="246113919">
      <w:bodyDiv w:val="1"/>
      <w:marLeft w:val="0"/>
      <w:marRight w:val="0"/>
      <w:marTop w:val="0"/>
      <w:marBottom w:val="0"/>
      <w:divBdr>
        <w:top w:val="none" w:sz="0" w:space="0" w:color="auto"/>
        <w:left w:val="none" w:sz="0" w:space="0" w:color="auto"/>
        <w:bottom w:val="none" w:sz="0" w:space="0" w:color="auto"/>
        <w:right w:val="none" w:sz="0" w:space="0" w:color="auto"/>
      </w:divBdr>
    </w:div>
    <w:div w:id="246574102">
      <w:bodyDiv w:val="1"/>
      <w:marLeft w:val="0"/>
      <w:marRight w:val="0"/>
      <w:marTop w:val="0"/>
      <w:marBottom w:val="0"/>
      <w:divBdr>
        <w:top w:val="none" w:sz="0" w:space="0" w:color="auto"/>
        <w:left w:val="none" w:sz="0" w:space="0" w:color="auto"/>
        <w:bottom w:val="none" w:sz="0" w:space="0" w:color="auto"/>
        <w:right w:val="none" w:sz="0" w:space="0" w:color="auto"/>
      </w:divBdr>
    </w:div>
    <w:div w:id="246774481">
      <w:bodyDiv w:val="1"/>
      <w:marLeft w:val="0"/>
      <w:marRight w:val="0"/>
      <w:marTop w:val="0"/>
      <w:marBottom w:val="0"/>
      <w:divBdr>
        <w:top w:val="none" w:sz="0" w:space="0" w:color="auto"/>
        <w:left w:val="none" w:sz="0" w:space="0" w:color="auto"/>
        <w:bottom w:val="none" w:sz="0" w:space="0" w:color="auto"/>
        <w:right w:val="none" w:sz="0" w:space="0" w:color="auto"/>
      </w:divBdr>
    </w:div>
    <w:div w:id="247076827">
      <w:bodyDiv w:val="1"/>
      <w:marLeft w:val="0"/>
      <w:marRight w:val="0"/>
      <w:marTop w:val="0"/>
      <w:marBottom w:val="0"/>
      <w:divBdr>
        <w:top w:val="none" w:sz="0" w:space="0" w:color="auto"/>
        <w:left w:val="none" w:sz="0" w:space="0" w:color="auto"/>
        <w:bottom w:val="none" w:sz="0" w:space="0" w:color="auto"/>
        <w:right w:val="none" w:sz="0" w:space="0" w:color="auto"/>
      </w:divBdr>
    </w:div>
    <w:div w:id="247159361">
      <w:bodyDiv w:val="1"/>
      <w:marLeft w:val="0"/>
      <w:marRight w:val="0"/>
      <w:marTop w:val="0"/>
      <w:marBottom w:val="0"/>
      <w:divBdr>
        <w:top w:val="none" w:sz="0" w:space="0" w:color="auto"/>
        <w:left w:val="none" w:sz="0" w:space="0" w:color="auto"/>
        <w:bottom w:val="none" w:sz="0" w:space="0" w:color="auto"/>
        <w:right w:val="none" w:sz="0" w:space="0" w:color="auto"/>
      </w:divBdr>
    </w:div>
    <w:div w:id="247231991">
      <w:bodyDiv w:val="1"/>
      <w:marLeft w:val="0"/>
      <w:marRight w:val="0"/>
      <w:marTop w:val="0"/>
      <w:marBottom w:val="0"/>
      <w:divBdr>
        <w:top w:val="none" w:sz="0" w:space="0" w:color="auto"/>
        <w:left w:val="none" w:sz="0" w:space="0" w:color="auto"/>
        <w:bottom w:val="none" w:sz="0" w:space="0" w:color="auto"/>
        <w:right w:val="none" w:sz="0" w:space="0" w:color="auto"/>
      </w:divBdr>
    </w:div>
    <w:div w:id="247232009">
      <w:bodyDiv w:val="1"/>
      <w:marLeft w:val="0"/>
      <w:marRight w:val="0"/>
      <w:marTop w:val="0"/>
      <w:marBottom w:val="0"/>
      <w:divBdr>
        <w:top w:val="none" w:sz="0" w:space="0" w:color="auto"/>
        <w:left w:val="none" w:sz="0" w:space="0" w:color="auto"/>
        <w:bottom w:val="none" w:sz="0" w:space="0" w:color="auto"/>
        <w:right w:val="none" w:sz="0" w:space="0" w:color="auto"/>
      </w:divBdr>
    </w:div>
    <w:div w:id="247271003">
      <w:bodyDiv w:val="1"/>
      <w:marLeft w:val="0"/>
      <w:marRight w:val="0"/>
      <w:marTop w:val="0"/>
      <w:marBottom w:val="0"/>
      <w:divBdr>
        <w:top w:val="none" w:sz="0" w:space="0" w:color="auto"/>
        <w:left w:val="none" w:sz="0" w:space="0" w:color="auto"/>
        <w:bottom w:val="none" w:sz="0" w:space="0" w:color="auto"/>
        <w:right w:val="none" w:sz="0" w:space="0" w:color="auto"/>
      </w:divBdr>
    </w:div>
    <w:div w:id="247467502">
      <w:bodyDiv w:val="1"/>
      <w:marLeft w:val="0"/>
      <w:marRight w:val="0"/>
      <w:marTop w:val="0"/>
      <w:marBottom w:val="0"/>
      <w:divBdr>
        <w:top w:val="none" w:sz="0" w:space="0" w:color="auto"/>
        <w:left w:val="none" w:sz="0" w:space="0" w:color="auto"/>
        <w:bottom w:val="none" w:sz="0" w:space="0" w:color="auto"/>
        <w:right w:val="none" w:sz="0" w:space="0" w:color="auto"/>
      </w:divBdr>
    </w:div>
    <w:div w:id="247472340">
      <w:bodyDiv w:val="1"/>
      <w:marLeft w:val="0"/>
      <w:marRight w:val="0"/>
      <w:marTop w:val="0"/>
      <w:marBottom w:val="0"/>
      <w:divBdr>
        <w:top w:val="none" w:sz="0" w:space="0" w:color="auto"/>
        <w:left w:val="none" w:sz="0" w:space="0" w:color="auto"/>
        <w:bottom w:val="none" w:sz="0" w:space="0" w:color="auto"/>
        <w:right w:val="none" w:sz="0" w:space="0" w:color="auto"/>
      </w:divBdr>
    </w:div>
    <w:div w:id="247621666">
      <w:bodyDiv w:val="1"/>
      <w:marLeft w:val="0"/>
      <w:marRight w:val="0"/>
      <w:marTop w:val="0"/>
      <w:marBottom w:val="0"/>
      <w:divBdr>
        <w:top w:val="none" w:sz="0" w:space="0" w:color="auto"/>
        <w:left w:val="none" w:sz="0" w:space="0" w:color="auto"/>
        <w:bottom w:val="none" w:sz="0" w:space="0" w:color="auto"/>
        <w:right w:val="none" w:sz="0" w:space="0" w:color="auto"/>
      </w:divBdr>
    </w:div>
    <w:div w:id="247663907">
      <w:bodyDiv w:val="1"/>
      <w:marLeft w:val="0"/>
      <w:marRight w:val="0"/>
      <w:marTop w:val="0"/>
      <w:marBottom w:val="0"/>
      <w:divBdr>
        <w:top w:val="none" w:sz="0" w:space="0" w:color="auto"/>
        <w:left w:val="none" w:sz="0" w:space="0" w:color="auto"/>
        <w:bottom w:val="none" w:sz="0" w:space="0" w:color="auto"/>
        <w:right w:val="none" w:sz="0" w:space="0" w:color="auto"/>
      </w:divBdr>
    </w:div>
    <w:div w:id="247734724">
      <w:bodyDiv w:val="1"/>
      <w:marLeft w:val="0"/>
      <w:marRight w:val="0"/>
      <w:marTop w:val="0"/>
      <w:marBottom w:val="0"/>
      <w:divBdr>
        <w:top w:val="none" w:sz="0" w:space="0" w:color="auto"/>
        <w:left w:val="none" w:sz="0" w:space="0" w:color="auto"/>
        <w:bottom w:val="none" w:sz="0" w:space="0" w:color="auto"/>
        <w:right w:val="none" w:sz="0" w:space="0" w:color="auto"/>
      </w:divBdr>
    </w:div>
    <w:div w:id="247884098">
      <w:bodyDiv w:val="1"/>
      <w:marLeft w:val="0"/>
      <w:marRight w:val="0"/>
      <w:marTop w:val="0"/>
      <w:marBottom w:val="0"/>
      <w:divBdr>
        <w:top w:val="none" w:sz="0" w:space="0" w:color="auto"/>
        <w:left w:val="none" w:sz="0" w:space="0" w:color="auto"/>
        <w:bottom w:val="none" w:sz="0" w:space="0" w:color="auto"/>
        <w:right w:val="none" w:sz="0" w:space="0" w:color="auto"/>
      </w:divBdr>
    </w:div>
    <w:div w:id="247932533">
      <w:bodyDiv w:val="1"/>
      <w:marLeft w:val="0"/>
      <w:marRight w:val="0"/>
      <w:marTop w:val="0"/>
      <w:marBottom w:val="0"/>
      <w:divBdr>
        <w:top w:val="none" w:sz="0" w:space="0" w:color="auto"/>
        <w:left w:val="none" w:sz="0" w:space="0" w:color="auto"/>
        <w:bottom w:val="none" w:sz="0" w:space="0" w:color="auto"/>
        <w:right w:val="none" w:sz="0" w:space="0" w:color="auto"/>
      </w:divBdr>
    </w:div>
    <w:div w:id="248121519">
      <w:bodyDiv w:val="1"/>
      <w:marLeft w:val="0"/>
      <w:marRight w:val="0"/>
      <w:marTop w:val="0"/>
      <w:marBottom w:val="0"/>
      <w:divBdr>
        <w:top w:val="none" w:sz="0" w:space="0" w:color="auto"/>
        <w:left w:val="none" w:sz="0" w:space="0" w:color="auto"/>
        <w:bottom w:val="none" w:sz="0" w:space="0" w:color="auto"/>
        <w:right w:val="none" w:sz="0" w:space="0" w:color="auto"/>
      </w:divBdr>
    </w:div>
    <w:div w:id="248200283">
      <w:bodyDiv w:val="1"/>
      <w:marLeft w:val="0"/>
      <w:marRight w:val="0"/>
      <w:marTop w:val="0"/>
      <w:marBottom w:val="0"/>
      <w:divBdr>
        <w:top w:val="none" w:sz="0" w:space="0" w:color="auto"/>
        <w:left w:val="none" w:sz="0" w:space="0" w:color="auto"/>
        <w:bottom w:val="none" w:sz="0" w:space="0" w:color="auto"/>
        <w:right w:val="none" w:sz="0" w:space="0" w:color="auto"/>
      </w:divBdr>
    </w:div>
    <w:div w:id="248391608">
      <w:bodyDiv w:val="1"/>
      <w:marLeft w:val="0"/>
      <w:marRight w:val="0"/>
      <w:marTop w:val="0"/>
      <w:marBottom w:val="0"/>
      <w:divBdr>
        <w:top w:val="none" w:sz="0" w:space="0" w:color="auto"/>
        <w:left w:val="none" w:sz="0" w:space="0" w:color="auto"/>
        <w:bottom w:val="none" w:sz="0" w:space="0" w:color="auto"/>
        <w:right w:val="none" w:sz="0" w:space="0" w:color="auto"/>
      </w:divBdr>
    </w:div>
    <w:div w:id="248469005">
      <w:bodyDiv w:val="1"/>
      <w:marLeft w:val="0"/>
      <w:marRight w:val="0"/>
      <w:marTop w:val="0"/>
      <w:marBottom w:val="0"/>
      <w:divBdr>
        <w:top w:val="none" w:sz="0" w:space="0" w:color="auto"/>
        <w:left w:val="none" w:sz="0" w:space="0" w:color="auto"/>
        <w:bottom w:val="none" w:sz="0" w:space="0" w:color="auto"/>
        <w:right w:val="none" w:sz="0" w:space="0" w:color="auto"/>
      </w:divBdr>
    </w:div>
    <w:div w:id="248587864">
      <w:bodyDiv w:val="1"/>
      <w:marLeft w:val="0"/>
      <w:marRight w:val="0"/>
      <w:marTop w:val="0"/>
      <w:marBottom w:val="0"/>
      <w:divBdr>
        <w:top w:val="none" w:sz="0" w:space="0" w:color="auto"/>
        <w:left w:val="none" w:sz="0" w:space="0" w:color="auto"/>
        <w:bottom w:val="none" w:sz="0" w:space="0" w:color="auto"/>
        <w:right w:val="none" w:sz="0" w:space="0" w:color="auto"/>
      </w:divBdr>
    </w:div>
    <w:div w:id="248589617">
      <w:bodyDiv w:val="1"/>
      <w:marLeft w:val="0"/>
      <w:marRight w:val="0"/>
      <w:marTop w:val="0"/>
      <w:marBottom w:val="0"/>
      <w:divBdr>
        <w:top w:val="none" w:sz="0" w:space="0" w:color="auto"/>
        <w:left w:val="none" w:sz="0" w:space="0" w:color="auto"/>
        <w:bottom w:val="none" w:sz="0" w:space="0" w:color="auto"/>
        <w:right w:val="none" w:sz="0" w:space="0" w:color="auto"/>
      </w:divBdr>
    </w:div>
    <w:div w:id="249003462">
      <w:bodyDiv w:val="1"/>
      <w:marLeft w:val="0"/>
      <w:marRight w:val="0"/>
      <w:marTop w:val="0"/>
      <w:marBottom w:val="0"/>
      <w:divBdr>
        <w:top w:val="none" w:sz="0" w:space="0" w:color="auto"/>
        <w:left w:val="none" w:sz="0" w:space="0" w:color="auto"/>
        <w:bottom w:val="none" w:sz="0" w:space="0" w:color="auto"/>
        <w:right w:val="none" w:sz="0" w:space="0" w:color="auto"/>
      </w:divBdr>
    </w:div>
    <w:div w:id="249117341">
      <w:bodyDiv w:val="1"/>
      <w:marLeft w:val="0"/>
      <w:marRight w:val="0"/>
      <w:marTop w:val="0"/>
      <w:marBottom w:val="0"/>
      <w:divBdr>
        <w:top w:val="none" w:sz="0" w:space="0" w:color="auto"/>
        <w:left w:val="none" w:sz="0" w:space="0" w:color="auto"/>
        <w:bottom w:val="none" w:sz="0" w:space="0" w:color="auto"/>
        <w:right w:val="none" w:sz="0" w:space="0" w:color="auto"/>
      </w:divBdr>
    </w:div>
    <w:div w:id="249238626">
      <w:bodyDiv w:val="1"/>
      <w:marLeft w:val="0"/>
      <w:marRight w:val="0"/>
      <w:marTop w:val="0"/>
      <w:marBottom w:val="0"/>
      <w:divBdr>
        <w:top w:val="none" w:sz="0" w:space="0" w:color="auto"/>
        <w:left w:val="none" w:sz="0" w:space="0" w:color="auto"/>
        <w:bottom w:val="none" w:sz="0" w:space="0" w:color="auto"/>
        <w:right w:val="none" w:sz="0" w:space="0" w:color="auto"/>
      </w:divBdr>
    </w:div>
    <w:div w:id="249389042">
      <w:bodyDiv w:val="1"/>
      <w:marLeft w:val="0"/>
      <w:marRight w:val="0"/>
      <w:marTop w:val="0"/>
      <w:marBottom w:val="0"/>
      <w:divBdr>
        <w:top w:val="none" w:sz="0" w:space="0" w:color="auto"/>
        <w:left w:val="none" w:sz="0" w:space="0" w:color="auto"/>
        <w:bottom w:val="none" w:sz="0" w:space="0" w:color="auto"/>
        <w:right w:val="none" w:sz="0" w:space="0" w:color="auto"/>
      </w:divBdr>
    </w:div>
    <w:div w:id="249848989">
      <w:bodyDiv w:val="1"/>
      <w:marLeft w:val="0"/>
      <w:marRight w:val="0"/>
      <w:marTop w:val="0"/>
      <w:marBottom w:val="0"/>
      <w:divBdr>
        <w:top w:val="none" w:sz="0" w:space="0" w:color="auto"/>
        <w:left w:val="none" w:sz="0" w:space="0" w:color="auto"/>
        <w:bottom w:val="none" w:sz="0" w:space="0" w:color="auto"/>
        <w:right w:val="none" w:sz="0" w:space="0" w:color="auto"/>
      </w:divBdr>
    </w:div>
    <w:div w:id="250310791">
      <w:bodyDiv w:val="1"/>
      <w:marLeft w:val="0"/>
      <w:marRight w:val="0"/>
      <w:marTop w:val="0"/>
      <w:marBottom w:val="0"/>
      <w:divBdr>
        <w:top w:val="none" w:sz="0" w:space="0" w:color="auto"/>
        <w:left w:val="none" w:sz="0" w:space="0" w:color="auto"/>
        <w:bottom w:val="none" w:sz="0" w:space="0" w:color="auto"/>
        <w:right w:val="none" w:sz="0" w:space="0" w:color="auto"/>
      </w:divBdr>
    </w:div>
    <w:div w:id="250360114">
      <w:bodyDiv w:val="1"/>
      <w:marLeft w:val="0"/>
      <w:marRight w:val="0"/>
      <w:marTop w:val="0"/>
      <w:marBottom w:val="0"/>
      <w:divBdr>
        <w:top w:val="none" w:sz="0" w:space="0" w:color="auto"/>
        <w:left w:val="none" w:sz="0" w:space="0" w:color="auto"/>
        <w:bottom w:val="none" w:sz="0" w:space="0" w:color="auto"/>
        <w:right w:val="none" w:sz="0" w:space="0" w:color="auto"/>
      </w:divBdr>
    </w:div>
    <w:div w:id="250897866">
      <w:bodyDiv w:val="1"/>
      <w:marLeft w:val="0"/>
      <w:marRight w:val="0"/>
      <w:marTop w:val="0"/>
      <w:marBottom w:val="0"/>
      <w:divBdr>
        <w:top w:val="none" w:sz="0" w:space="0" w:color="auto"/>
        <w:left w:val="none" w:sz="0" w:space="0" w:color="auto"/>
        <w:bottom w:val="none" w:sz="0" w:space="0" w:color="auto"/>
        <w:right w:val="none" w:sz="0" w:space="0" w:color="auto"/>
      </w:divBdr>
    </w:div>
    <w:div w:id="251087447">
      <w:bodyDiv w:val="1"/>
      <w:marLeft w:val="0"/>
      <w:marRight w:val="0"/>
      <w:marTop w:val="0"/>
      <w:marBottom w:val="0"/>
      <w:divBdr>
        <w:top w:val="none" w:sz="0" w:space="0" w:color="auto"/>
        <w:left w:val="none" w:sz="0" w:space="0" w:color="auto"/>
        <w:bottom w:val="none" w:sz="0" w:space="0" w:color="auto"/>
        <w:right w:val="none" w:sz="0" w:space="0" w:color="auto"/>
      </w:divBdr>
    </w:div>
    <w:div w:id="251551441">
      <w:bodyDiv w:val="1"/>
      <w:marLeft w:val="0"/>
      <w:marRight w:val="0"/>
      <w:marTop w:val="0"/>
      <w:marBottom w:val="0"/>
      <w:divBdr>
        <w:top w:val="none" w:sz="0" w:space="0" w:color="auto"/>
        <w:left w:val="none" w:sz="0" w:space="0" w:color="auto"/>
        <w:bottom w:val="none" w:sz="0" w:space="0" w:color="auto"/>
        <w:right w:val="none" w:sz="0" w:space="0" w:color="auto"/>
      </w:divBdr>
    </w:div>
    <w:div w:id="251552558">
      <w:bodyDiv w:val="1"/>
      <w:marLeft w:val="0"/>
      <w:marRight w:val="0"/>
      <w:marTop w:val="0"/>
      <w:marBottom w:val="0"/>
      <w:divBdr>
        <w:top w:val="none" w:sz="0" w:space="0" w:color="auto"/>
        <w:left w:val="none" w:sz="0" w:space="0" w:color="auto"/>
        <w:bottom w:val="none" w:sz="0" w:space="0" w:color="auto"/>
        <w:right w:val="none" w:sz="0" w:space="0" w:color="auto"/>
      </w:divBdr>
    </w:div>
    <w:div w:id="251858001">
      <w:bodyDiv w:val="1"/>
      <w:marLeft w:val="0"/>
      <w:marRight w:val="0"/>
      <w:marTop w:val="0"/>
      <w:marBottom w:val="0"/>
      <w:divBdr>
        <w:top w:val="none" w:sz="0" w:space="0" w:color="auto"/>
        <w:left w:val="none" w:sz="0" w:space="0" w:color="auto"/>
        <w:bottom w:val="none" w:sz="0" w:space="0" w:color="auto"/>
        <w:right w:val="none" w:sz="0" w:space="0" w:color="auto"/>
      </w:divBdr>
    </w:div>
    <w:div w:id="252058748">
      <w:bodyDiv w:val="1"/>
      <w:marLeft w:val="0"/>
      <w:marRight w:val="0"/>
      <w:marTop w:val="0"/>
      <w:marBottom w:val="0"/>
      <w:divBdr>
        <w:top w:val="none" w:sz="0" w:space="0" w:color="auto"/>
        <w:left w:val="none" w:sz="0" w:space="0" w:color="auto"/>
        <w:bottom w:val="none" w:sz="0" w:space="0" w:color="auto"/>
        <w:right w:val="none" w:sz="0" w:space="0" w:color="auto"/>
      </w:divBdr>
    </w:div>
    <w:div w:id="252593166">
      <w:bodyDiv w:val="1"/>
      <w:marLeft w:val="0"/>
      <w:marRight w:val="0"/>
      <w:marTop w:val="0"/>
      <w:marBottom w:val="0"/>
      <w:divBdr>
        <w:top w:val="none" w:sz="0" w:space="0" w:color="auto"/>
        <w:left w:val="none" w:sz="0" w:space="0" w:color="auto"/>
        <w:bottom w:val="none" w:sz="0" w:space="0" w:color="auto"/>
        <w:right w:val="none" w:sz="0" w:space="0" w:color="auto"/>
      </w:divBdr>
    </w:div>
    <w:div w:id="252904815">
      <w:bodyDiv w:val="1"/>
      <w:marLeft w:val="0"/>
      <w:marRight w:val="0"/>
      <w:marTop w:val="0"/>
      <w:marBottom w:val="0"/>
      <w:divBdr>
        <w:top w:val="none" w:sz="0" w:space="0" w:color="auto"/>
        <w:left w:val="none" w:sz="0" w:space="0" w:color="auto"/>
        <w:bottom w:val="none" w:sz="0" w:space="0" w:color="auto"/>
        <w:right w:val="none" w:sz="0" w:space="0" w:color="auto"/>
      </w:divBdr>
    </w:div>
    <w:div w:id="253176132">
      <w:bodyDiv w:val="1"/>
      <w:marLeft w:val="0"/>
      <w:marRight w:val="0"/>
      <w:marTop w:val="0"/>
      <w:marBottom w:val="0"/>
      <w:divBdr>
        <w:top w:val="none" w:sz="0" w:space="0" w:color="auto"/>
        <w:left w:val="none" w:sz="0" w:space="0" w:color="auto"/>
        <w:bottom w:val="none" w:sz="0" w:space="0" w:color="auto"/>
        <w:right w:val="none" w:sz="0" w:space="0" w:color="auto"/>
      </w:divBdr>
    </w:div>
    <w:div w:id="253785454">
      <w:bodyDiv w:val="1"/>
      <w:marLeft w:val="0"/>
      <w:marRight w:val="0"/>
      <w:marTop w:val="0"/>
      <w:marBottom w:val="0"/>
      <w:divBdr>
        <w:top w:val="none" w:sz="0" w:space="0" w:color="auto"/>
        <w:left w:val="none" w:sz="0" w:space="0" w:color="auto"/>
        <w:bottom w:val="none" w:sz="0" w:space="0" w:color="auto"/>
        <w:right w:val="none" w:sz="0" w:space="0" w:color="auto"/>
      </w:divBdr>
    </w:div>
    <w:div w:id="253830801">
      <w:bodyDiv w:val="1"/>
      <w:marLeft w:val="0"/>
      <w:marRight w:val="0"/>
      <w:marTop w:val="0"/>
      <w:marBottom w:val="0"/>
      <w:divBdr>
        <w:top w:val="none" w:sz="0" w:space="0" w:color="auto"/>
        <w:left w:val="none" w:sz="0" w:space="0" w:color="auto"/>
        <w:bottom w:val="none" w:sz="0" w:space="0" w:color="auto"/>
        <w:right w:val="none" w:sz="0" w:space="0" w:color="auto"/>
      </w:divBdr>
    </w:div>
    <w:div w:id="253898240">
      <w:bodyDiv w:val="1"/>
      <w:marLeft w:val="0"/>
      <w:marRight w:val="0"/>
      <w:marTop w:val="0"/>
      <w:marBottom w:val="0"/>
      <w:divBdr>
        <w:top w:val="none" w:sz="0" w:space="0" w:color="auto"/>
        <w:left w:val="none" w:sz="0" w:space="0" w:color="auto"/>
        <w:bottom w:val="none" w:sz="0" w:space="0" w:color="auto"/>
        <w:right w:val="none" w:sz="0" w:space="0" w:color="auto"/>
      </w:divBdr>
    </w:div>
    <w:div w:id="254173503">
      <w:bodyDiv w:val="1"/>
      <w:marLeft w:val="0"/>
      <w:marRight w:val="0"/>
      <w:marTop w:val="0"/>
      <w:marBottom w:val="0"/>
      <w:divBdr>
        <w:top w:val="none" w:sz="0" w:space="0" w:color="auto"/>
        <w:left w:val="none" w:sz="0" w:space="0" w:color="auto"/>
        <w:bottom w:val="none" w:sz="0" w:space="0" w:color="auto"/>
        <w:right w:val="none" w:sz="0" w:space="0" w:color="auto"/>
      </w:divBdr>
    </w:div>
    <w:div w:id="254175712">
      <w:bodyDiv w:val="1"/>
      <w:marLeft w:val="0"/>
      <w:marRight w:val="0"/>
      <w:marTop w:val="0"/>
      <w:marBottom w:val="0"/>
      <w:divBdr>
        <w:top w:val="none" w:sz="0" w:space="0" w:color="auto"/>
        <w:left w:val="none" w:sz="0" w:space="0" w:color="auto"/>
        <w:bottom w:val="none" w:sz="0" w:space="0" w:color="auto"/>
        <w:right w:val="none" w:sz="0" w:space="0" w:color="auto"/>
      </w:divBdr>
    </w:div>
    <w:div w:id="254292335">
      <w:bodyDiv w:val="1"/>
      <w:marLeft w:val="0"/>
      <w:marRight w:val="0"/>
      <w:marTop w:val="0"/>
      <w:marBottom w:val="0"/>
      <w:divBdr>
        <w:top w:val="none" w:sz="0" w:space="0" w:color="auto"/>
        <w:left w:val="none" w:sz="0" w:space="0" w:color="auto"/>
        <w:bottom w:val="none" w:sz="0" w:space="0" w:color="auto"/>
        <w:right w:val="none" w:sz="0" w:space="0" w:color="auto"/>
      </w:divBdr>
    </w:div>
    <w:div w:id="254481896">
      <w:bodyDiv w:val="1"/>
      <w:marLeft w:val="0"/>
      <w:marRight w:val="0"/>
      <w:marTop w:val="0"/>
      <w:marBottom w:val="0"/>
      <w:divBdr>
        <w:top w:val="none" w:sz="0" w:space="0" w:color="auto"/>
        <w:left w:val="none" w:sz="0" w:space="0" w:color="auto"/>
        <w:bottom w:val="none" w:sz="0" w:space="0" w:color="auto"/>
        <w:right w:val="none" w:sz="0" w:space="0" w:color="auto"/>
      </w:divBdr>
    </w:div>
    <w:div w:id="254678715">
      <w:bodyDiv w:val="1"/>
      <w:marLeft w:val="0"/>
      <w:marRight w:val="0"/>
      <w:marTop w:val="0"/>
      <w:marBottom w:val="0"/>
      <w:divBdr>
        <w:top w:val="none" w:sz="0" w:space="0" w:color="auto"/>
        <w:left w:val="none" w:sz="0" w:space="0" w:color="auto"/>
        <w:bottom w:val="none" w:sz="0" w:space="0" w:color="auto"/>
        <w:right w:val="none" w:sz="0" w:space="0" w:color="auto"/>
      </w:divBdr>
      <w:divsChild>
        <w:div w:id="1318142892">
          <w:marLeft w:val="0"/>
          <w:marRight w:val="0"/>
          <w:marTop w:val="0"/>
          <w:marBottom w:val="0"/>
          <w:divBdr>
            <w:top w:val="none" w:sz="0" w:space="0" w:color="auto"/>
            <w:left w:val="none" w:sz="0" w:space="0" w:color="auto"/>
            <w:bottom w:val="none" w:sz="0" w:space="0" w:color="auto"/>
            <w:right w:val="none" w:sz="0" w:space="0" w:color="auto"/>
          </w:divBdr>
        </w:div>
      </w:divsChild>
    </w:div>
    <w:div w:id="254869727">
      <w:bodyDiv w:val="1"/>
      <w:marLeft w:val="0"/>
      <w:marRight w:val="0"/>
      <w:marTop w:val="0"/>
      <w:marBottom w:val="0"/>
      <w:divBdr>
        <w:top w:val="none" w:sz="0" w:space="0" w:color="auto"/>
        <w:left w:val="none" w:sz="0" w:space="0" w:color="auto"/>
        <w:bottom w:val="none" w:sz="0" w:space="0" w:color="auto"/>
        <w:right w:val="none" w:sz="0" w:space="0" w:color="auto"/>
      </w:divBdr>
    </w:div>
    <w:div w:id="255213003">
      <w:bodyDiv w:val="1"/>
      <w:marLeft w:val="0"/>
      <w:marRight w:val="0"/>
      <w:marTop w:val="0"/>
      <w:marBottom w:val="0"/>
      <w:divBdr>
        <w:top w:val="none" w:sz="0" w:space="0" w:color="auto"/>
        <w:left w:val="none" w:sz="0" w:space="0" w:color="auto"/>
        <w:bottom w:val="none" w:sz="0" w:space="0" w:color="auto"/>
        <w:right w:val="none" w:sz="0" w:space="0" w:color="auto"/>
      </w:divBdr>
    </w:div>
    <w:div w:id="255334266">
      <w:bodyDiv w:val="1"/>
      <w:marLeft w:val="0"/>
      <w:marRight w:val="0"/>
      <w:marTop w:val="0"/>
      <w:marBottom w:val="0"/>
      <w:divBdr>
        <w:top w:val="none" w:sz="0" w:space="0" w:color="auto"/>
        <w:left w:val="none" w:sz="0" w:space="0" w:color="auto"/>
        <w:bottom w:val="none" w:sz="0" w:space="0" w:color="auto"/>
        <w:right w:val="none" w:sz="0" w:space="0" w:color="auto"/>
      </w:divBdr>
    </w:div>
    <w:div w:id="255401879">
      <w:bodyDiv w:val="1"/>
      <w:marLeft w:val="0"/>
      <w:marRight w:val="0"/>
      <w:marTop w:val="0"/>
      <w:marBottom w:val="0"/>
      <w:divBdr>
        <w:top w:val="none" w:sz="0" w:space="0" w:color="auto"/>
        <w:left w:val="none" w:sz="0" w:space="0" w:color="auto"/>
        <w:bottom w:val="none" w:sz="0" w:space="0" w:color="auto"/>
        <w:right w:val="none" w:sz="0" w:space="0" w:color="auto"/>
      </w:divBdr>
    </w:div>
    <w:div w:id="255404822">
      <w:bodyDiv w:val="1"/>
      <w:marLeft w:val="0"/>
      <w:marRight w:val="0"/>
      <w:marTop w:val="0"/>
      <w:marBottom w:val="0"/>
      <w:divBdr>
        <w:top w:val="none" w:sz="0" w:space="0" w:color="auto"/>
        <w:left w:val="none" w:sz="0" w:space="0" w:color="auto"/>
        <w:bottom w:val="none" w:sz="0" w:space="0" w:color="auto"/>
        <w:right w:val="none" w:sz="0" w:space="0" w:color="auto"/>
      </w:divBdr>
    </w:div>
    <w:div w:id="255405765">
      <w:bodyDiv w:val="1"/>
      <w:marLeft w:val="0"/>
      <w:marRight w:val="0"/>
      <w:marTop w:val="0"/>
      <w:marBottom w:val="0"/>
      <w:divBdr>
        <w:top w:val="none" w:sz="0" w:space="0" w:color="auto"/>
        <w:left w:val="none" w:sz="0" w:space="0" w:color="auto"/>
        <w:bottom w:val="none" w:sz="0" w:space="0" w:color="auto"/>
        <w:right w:val="none" w:sz="0" w:space="0" w:color="auto"/>
      </w:divBdr>
    </w:div>
    <w:div w:id="255870592">
      <w:bodyDiv w:val="1"/>
      <w:marLeft w:val="0"/>
      <w:marRight w:val="0"/>
      <w:marTop w:val="0"/>
      <w:marBottom w:val="0"/>
      <w:divBdr>
        <w:top w:val="none" w:sz="0" w:space="0" w:color="auto"/>
        <w:left w:val="none" w:sz="0" w:space="0" w:color="auto"/>
        <w:bottom w:val="none" w:sz="0" w:space="0" w:color="auto"/>
        <w:right w:val="none" w:sz="0" w:space="0" w:color="auto"/>
      </w:divBdr>
    </w:div>
    <w:div w:id="255938733">
      <w:bodyDiv w:val="1"/>
      <w:marLeft w:val="0"/>
      <w:marRight w:val="0"/>
      <w:marTop w:val="0"/>
      <w:marBottom w:val="0"/>
      <w:divBdr>
        <w:top w:val="none" w:sz="0" w:space="0" w:color="auto"/>
        <w:left w:val="none" w:sz="0" w:space="0" w:color="auto"/>
        <w:bottom w:val="none" w:sz="0" w:space="0" w:color="auto"/>
        <w:right w:val="none" w:sz="0" w:space="0" w:color="auto"/>
      </w:divBdr>
    </w:div>
    <w:div w:id="255945862">
      <w:bodyDiv w:val="1"/>
      <w:marLeft w:val="0"/>
      <w:marRight w:val="0"/>
      <w:marTop w:val="0"/>
      <w:marBottom w:val="0"/>
      <w:divBdr>
        <w:top w:val="none" w:sz="0" w:space="0" w:color="auto"/>
        <w:left w:val="none" w:sz="0" w:space="0" w:color="auto"/>
        <w:bottom w:val="none" w:sz="0" w:space="0" w:color="auto"/>
        <w:right w:val="none" w:sz="0" w:space="0" w:color="auto"/>
      </w:divBdr>
    </w:div>
    <w:div w:id="256057963">
      <w:bodyDiv w:val="1"/>
      <w:marLeft w:val="0"/>
      <w:marRight w:val="0"/>
      <w:marTop w:val="0"/>
      <w:marBottom w:val="0"/>
      <w:divBdr>
        <w:top w:val="none" w:sz="0" w:space="0" w:color="auto"/>
        <w:left w:val="none" w:sz="0" w:space="0" w:color="auto"/>
        <w:bottom w:val="none" w:sz="0" w:space="0" w:color="auto"/>
        <w:right w:val="none" w:sz="0" w:space="0" w:color="auto"/>
      </w:divBdr>
    </w:div>
    <w:div w:id="256450931">
      <w:bodyDiv w:val="1"/>
      <w:marLeft w:val="0"/>
      <w:marRight w:val="0"/>
      <w:marTop w:val="0"/>
      <w:marBottom w:val="0"/>
      <w:divBdr>
        <w:top w:val="none" w:sz="0" w:space="0" w:color="auto"/>
        <w:left w:val="none" w:sz="0" w:space="0" w:color="auto"/>
        <w:bottom w:val="none" w:sz="0" w:space="0" w:color="auto"/>
        <w:right w:val="none" w:sz="0" w:space="0" w:color="auto"/>
      </w:divBdr>
    </w:div>
    <w:div w:id="256602873">
      <w:bodyDiv w:val="1"/>
      <w:marLeft w:val="0"/>
      <w:marRight w:val="0"/>
      <w:marTop w:val="0"/>
      <w:marBottom w:val="0"/>
      <w:divBdr>
        <w:top w:val="none" w:sz="0" w:space="0" w:color="auto"/>
        <w:left w:val="none" w:sz="0" w:space="0" w:color="auto"/>
        <w:bottom w:val="none" w:sz="0" w:space="0" w:color="auto"/>
        <w:right w:val="none" w:sz="0" w:space="0" w:color="auto"/>
      </w:divBdr>
    </w:div>
    <w:div w:id="256862862">
      <w:bodyDiv w:val="1"/>
      <w:marLeft w:val="0"/>
      <w:marRight w:val="0"/>
      <w:marTop w:val="0"/>
      <w:marBottom w:val="0"/>
      <w:divBdr>
        <w:top w:val="none" w:sz="0" w:space="0" w:color="auto"/>
        <w:left w:val="none" w:sz="0" w:space="0" w:color="auto"/>
        <w:bottom w:val="none" w:sz="0" w:space="0" w:color="auto"/>
        <w:right w:val="none" w:sz="0" w:space="0" w:color="auto"/>
      </w:divBdr>
    </w:div>
    <w:div w:id="256908827">
      <w:bodyDiv w:val="1"/>
      <w:marLeft w:val="0"/>
      <w:marRight w:val="0"/>
      <w:marTop w:val="0"/>
      <w:marBottom w:val="0"/>
      <w:divBdr>
        <w:top w:val="none" w:sz="0" w:space="0" w:color="auto"/>
        <w:left w:val="none" w:sz="0" w:space="0" w:color="auto"/>
        <w:bottom w:val="none" w:sz="0" w:space="0" w:color="auto"/>
        <w:right w:val="none" w:sz="0" w:space="0" w:color="auto"/>
      </w:divBdr>
    </w:div>
    <w:div w:id="256913879">
      <w:bodyDiv w:val="1"/>
      <w:marLeft w:val="0"/>
      <w:marRight w:val="0"/>
      <w:marTop w:val="0"/>
      <w:marBottom w:val="0"/>
      <w:divBdr>
        <w:top w:val="none" w:sz="0" w:space="0" w:color="auto"/>
        <w:left w:val="none" w:sz="0" w:space="0" w:color="auto"/>
        <w:bottom w:val="none" w:sz="0" w:space="0" w:color="auto"/>
        <w:right w:val="none" w:sz="0" w:space="0" w:color="auto"/>
      </w:divBdr>
    </w:div>
    <w:div w:id="256914193">
      <w:bodyDiv w:val="1"/>
      <w:marLeft w:val="0"/>
      <w:marRight w:val="0"/>
      <w:marTop w:val="0"/>
      <w:marBottom w:val="0"/>
      <w:divBdr>
        <w:top w:val="none" w:sz="0" w:space="0" w:color="auto"/>
        <w:left w:val="none" w:sz="0" w:space="0" w:color="auto"/>
        <w:bottom w:val="none" w:sz="0" w:space="0" w:color="auto"/>
        <w:right w:val="none" w:sz="0" w:space="0" w:color="auto"/>
      </w:divBdr>
    </w:div>
    <w:div w:id="256981794">
      <w:bodyDiv w:val="1"/>
      <w:marLeft w:val="0"/>
      <w:marRight w:val="0"/>
      <w:marTop w:val="0"/>
      <w:marBottom w:val="0"/>
      <w:divBdr>
        <w:top w:val="none" w:sz="0" w:space="0" w:color="auto"/>
        <w:left w:val="none" w:sz="0" w:space="0" w:color="auto"/>
        <w:bottom w:val="none" w:sz="0" w:space="0" w:color="auto"/>
        <w:right w:val="none" w:sz="0" w:space="0" w:color="auto"/>
      </w:divBdr>
    </w:div>
    <w:div w:id="256985251">
      <w:bodyDiv w:val="1"/>
      <w:marLeft w:val="0"/>
      <w:marRight w:val="0"/>
      <w:marTop w:val="0"/>
      <w:marBottom w:val="0"/>
      <w:divBdr>
        <w:top w:val="none" w:sz="0" w:space="0" w:color="auto"/>
        <w:left w:val="none" w:sz="0" w:space="0" w:color="auto"/>
        <w:bottom w:val="none" w:sz="0" w:space="0" w:color="auto"/>
        <w:right w:val="none" w:sz="0" w:space="0" w:color="auto"/>
      </w:divBdr>
    </w:div>
    <w:div w:id="257102415">
      <w:bodyDiv w:val="1"/>
      <w:marLeft w:val="0"/>
      <w:marRight w:val="0"/>
      <w:marTop w:val="0"/>
      <w:marBottom w:val="0"/>
      <w:divBdr>
        <w:top w:val="none" w:sz="0" w:space="0" w:color="auto"/>
        <w:left w:val="none" w:sz="0" w:space="0" w:color="auto"/>
        <w:bottom w:val="none" w:sz="0" w:space="0" w:color="auto"/>
        <w:right w:val="none" w:sz="0" w:space="0" w:color="auto"/>
      </w:divBdr>
    </w:div>
    <w:div w:id="257255037">
      <w:bodyDiv w:val="1"/>
      <w:marLeft w:val="0"/>
      <w:marRight w:val="0"/>
      <w:marTop w:val="0"/>
      <w:marBottom w:val="0"/>
      <w:divBdr>
        <w:top w:val="none" w:sz="0" w:space="0" w:color="auto"/>
        <w:left w:val="none" w:sz="0" w:space="0" w:color="auto"/>
        <w:bottom w:val="none" w:sz="0" w:space="0" w:color="auto"/>
        <w:right w:val="none" w:sz="0" w:space="0" w:color="auto"/>
      </w:divBdr>
    </w:div>
    <w:div w:id="257256630">
      <w:bodyDiv w:val="1"/>
      <w:marLeft w:val="0"/>
      <w:marRight w:val="0"/>
      <w:marTop w:val="0"/>
      <w:marBottom w:val="0"/>
      <w:divBdr>
        <w:top w:val="none" w:sz="0" w:space="0" w:color="auto"/>
        <w:left w:val="none" w:sz="0" w:space="0" w:color="auto"/>
        <w:bottom w:val="none" w:sz="0" w:space="0" w:color="auto"/>
        <w:right w:val="none" w:sz="0" w:space="0" w:color="auto"/>
      </w:divBdr>
    </w:div>
    <w:div w:id="258175165">
      <w:bodyDiv w:val="1"/>
      <w:marLeft w:val="0"/>
      <w:marRight w:val="0"/>
      <w:marTop w:val="0"/>
      <w:marBottom w:val="0"/>
      <w:divBdr>
        <w:top w:val="none" w:sz="0" w:space="0" w:color="auto"/>
        <w:left w:val="none" w:sz="0" w:space="0" w:color="auto"/>
        <w:bottom w:val="none" w:sz="0" w:space="0" w:color="auto"/>
        <w:right w:val="none" w:sz="0" w:space="0" w:color="auto"/>
      </w:divBdr>
    </w:div>
    <w:div w:id="258489475">
      <w:bodyDiv w:val="1"/>
      <w:marLeft w:val="0"/>
      <w:marRight w:val="0"/>
      <w:marTop w:val="0"/>
      <w:marBottom w:val="0"/>
      <w:divBdr>
        <w:top w:val="none" w:sz="0" w:space="0" w:color="auto"/>
        <w:left w:val="none" w:sz="0" w:space="0" w:color="auto"/>
        <w:bottom w:val="none" w:sz="0" w:space="0" w:color="auto"/>
        <w:right w:val="none" w:sz="0" w:space="0" w:color="auto"/>
      </w:divBdr>
    </w:div>
    <w:div w:id="258491270">
      <w:bodyDiv w:val="1"/>
      <w:marLeft w:val="0"/>
      <w:marRight w:val="0"/>
      <w:marTop w:val="0"/>
      <w:marBottom w:val="0"/>
      <w:divBdr>
        <w:top w:val="none" w:sz="0" w:space="0" w:color="auto"/>
        <w:left w:val="none" w:sz="0" w:space="0" w:color="auto"/>
        <w:bottom w:val="none" w:sz="0" w:space="0" w:color="auto"/>
        <w:right w:val="none" w:sz="0" w:space="0" w:color="auto"/>
      </w:divBdr>
    </w:div>
    <w:div w:id="258679536">
      <w:bodyDiv w:val="1"/>
      <w:marLeft w:val="0"/>
      <w:marRight w:val="0"/>
      <w:marTop w:val="0"/>
      <w:marBottom w:val="0"/>
      <w:divBdr>
        <w:top w:val="none" w:sz="0" w:space="0" w:color="auto"/>
        <w:left w:val="none" w:sz="0" w:space="0" w:color="auto"/>
        <w:bottom w:val="none" w:sz="0" w:space="0" w:color="auto"/>
        <w:right w:val="none" w:sz="0" w:space="0" w:color="auto"/>
      </w:divBdr>
    </w:div>
    <w:div w:id="258681660">
      <w:bodyDiv w:val="1"/>
      <w:marLeft w:val="0"/>
      <w:marRight w:val="0"/>
      <w:marTop w:val="0"/>
      <w:marBottom w:val="0"/>
      <w:divBdr>
        <w:top w:val="none" w:sz="0" w:space="0" w:color="auto"/>
        <w:left w:val="none" w:sz="0" w:space="0" w:color="auto"/>
        <w:bottom w:val="none" w:sz="0" w:space="0" w:color="auto"/>
        <w:right w:val="none" w:sz="0" w:space="0" w:color="auto"/>
      </w:divBdr>
    </w:div>
    <w:div w:id="259486664">
      <w:bodyDiv w:val="1"/>
      <w:marLeft w:val="0"/>
      <w:marRight w:val="0"/>
      <w:marTop w:val="0"/>
      <w:marBottom w:val="0"/>
      <w:divBdr>
        <w:top w:val="none" w:sz="0" w:space="0" w:color="auto"/>
        <w:left w:val="none" w:sz="0" w:space="0" w:color="auto"/>
        <w:bottom w:val="none" w:sz="0" w:space="0" w:color="auto"/>
        <w:right w:val="none" w:sz="0" w:space="0" w:color="auto"/>
      </w:divBdr>
    </w:div>
    <w:div w:id="259990950">
      <w:bodyDiv w:val="1"/>
      <w:marLeft w:val="0"/>
      <w:marRight w:val="0"/>
      <w:marTop w:val="0"/>
      <w:marBottom w:val="0"/>
      <w:divBdr>
        <w:top w:val="none" w:sz="0" w:space="0" w:color="auto"/>
        <w:left w:val="none" w:sz="0" w:space="0" w:color="auto"/>
        <w:bottom w:val="none" w:sz="0" w:space="0" w:color="auto"/>
        <w:right w:val="none" w:sz="0" w:space="0" w:color="auto"/>
      </w:divBdr>
    </w:div>
    <w:div w:id="260264972">
      <w:bodyDiv w:val="1"/>
      <w:marLeft w:val="0"/>
      <w:marRight w:val="0"/>
      <w:marTop w:val="0"/>
      <w:marBottom w:val="0"/>
      <w:divBdr>
        <w:top w:val="none" w:sz="0" w:space="0" w:color="auto"/>
        <w:left w:val="none" w:sz="0" w:space="0" w:color="auto"/>
        <w:bottom w:val="none" w:sz="0" w:space="0" w:color="auto"/>
        <w:right w:val="none" w:sz="0" w:space="0" w:color="auto"/>
      </w:divBdr>
    </w:div>
    <w:div w:id="260647795">
      <w:bodyDiv w:val="1"/>
      <w:marLeft w:val="0"/>
      <w:marRight w:val="0"/>
      <w:marTop w:val="0"/>
      <w:marBottom w:val="0"/>
      <w:divBdr>
        <w:top w:val="none" w:sz="0" w:space="0" w:color="auto"/>
        <w:left w:val="none" w:sz="0" w:space="0" w:color="auto"/>
        <w:bottom w:val="none" w:sz="0" w:space="0" w:color="auto"/>
        <w:right w:val="none" w:sz="0" w:space="0" w:color="auto"/>
      </w:divBdr>
    </w:div>
    <w:div w:id="260838583">
      <w:bodyDiv w:val="1"/>
      <w:marLeft w:val="0"/>
      <w:marRight w:val="0"/>
      <w:marTop w:val="0"/>
      <w:marBottom w:val="0"/>
      <w:divBdr>
        <w:top w:val="none" w:sz="0" w:space="0" w:color="auto"/>
        <w:left w:val="none" w:sz="0" w:space="0" w:color="auto"/>
        <w:bottom w:val="none" w:sz="0" w:space="0" w:color="auto"/>
        <w:right w:val="none" w:sz="0" w:space="0" w:color="auto"/>
      </w:divBdr>
    </w:div>
    <w:div w:id="260991217">
      <w:bodyDiv w:val="1"/>
      <w:marLeft w:val="0"/>
      <w:marRight w:val="0"/>
      <w:marTop w:val="0"/>
      <w:marBottom w:val="0"/>
      <w:divBdr>
        <w:top w:val="none" w:sz="0" w:space="0" w:color="auto"/>
        <w:left w:val="none" w:sz="0" w:space="0" w:color="auto"/>
        <w:bottom w:val="none" w:sz="0" w:space="0" w:color="auto"/>
        <w:right w:val="none" w:sz="0" w:space="0" w:color="auto"/>
      </w:divBdr>
    </w:div>
    <w:div w:id="261378444">
      <w:bodyDiv w:val="1"/>
      <w:marLeft w:val="0"/>
      <w:marRight w:val="0"/>
      <w:marTop w:val="0"/>
      <w:marBottom w:val="0"/>
      <w:divBdr>
        <w:top w:val="none" w:sz="0" w:space="0" w:color="auto"/>
        <w:left w:val="none" w:sz="0" w:space="0" w:color="auto"/>
        <w:bottom w:val="none" w:sz="0" w:space="0" w:color="auto"/>
        <w:right w:val="none" w:sz="0" w:space="0" w:color="auto"/>
      </w:divBdr>
    </w:div>
    <w:div w:id="261651797">
      <w:bodyDiv w:val="1"/>
      <w:marLeft w:val="0"/>
      <w:marRight w:val="0"/>
      <w:marTop w:val="0"/>
      <w:marBottom w:val="0"/>
      <w:divBdr>
        <w:top w:val="none" w:sz="0" w:space="0" w:color="auto"/>
        <w:left w:val="none" w:sz="0" w:space="0" w:color="auto"/>
        <w:bottom w:val="none" w:sz="0" w:space="0" w:color="auto"/>
        <w:right w:val="none" w:sz="0" w:space="0" w:color="auto"/>
      </w:divBdr>
    </w:div>
    <w:div w:id="261760770">
      <w:bodyDiv w:val="1"/>
      <w:marLeft w:val="0"/>
      <w:marRight w:val="0"/>
      <w:marTop w:val="0"/>
      <w:marBottom w:val="0"/>
      <w:divBdr>
        <w:top w:val="none" w:sz="0" w:space="0" w:color="auto"/>
        <w:left w:val="none" w:sz="0" w:space="0" w:color="auto"/>
        <w:bottom w:val="none" w:sz="0" w:space="0" w:color="auto"/>
        <w:right w:val="none" w:sz="0" w:space="0" w:color="auto"/>
      </w:divBdr>
    </w:div>
    <w:div w:id="261767328">
      <w:bodyDiv w:val="1"/>
      <w:marLeft w:val="0"/>
      <w:marRight w:val="0"/>
      <w:marTop w:val="0"/>
      <w:marBottom w:val="0"/>
      <w:divBdr>
        <w:top w:val="none" w:sz="0" w:space="0" w:color="auto"/>
        <w:left w:val="none" w:sz="0" w:space="0" w:color="auto"/>
        <w:bottom w:val="none" w:sz="0" w:space="0" w:color="auto"/>
        <w:right w:val="none" w:sz="0" w:space="0" w:color="auto"/>
      </w:divBdr>
    </w:div>
    <w:div w:id="262033958">
      <w:bodyDiv w:val="1"/>
      <w:marLeft w:val="0"/>
      <w:marRight w:val="0"/>
      <w:marTop w:val="0"/>
      <w:marBottom w:val="0"/>
      <w:divBdr>
        <w:top w:val="none" w:sz="0" w:space="0" w:color="auto"/>
        <w:left w:val="none" w:sz="0" w:space="0" w:color="auto"/>
        <w:bottom w:val="none" w:sz="0" w:space="0" w:color="auto"/>
        <w:right w:val="none" w:sz="0" w:space="0" w:color="auto"/>
      </w:divBdr>
    </w:div>
    <w:div w:id="262342844">
      <w:bodyDiv w:val="1"/>
      <w:marLeft w:val="0"/>
      <w:marRight w:val="0"/>
      <w:marTop w:val="0"/>
      <w:marBottom w:val="0"/>
      <w:divBdr>
        <w:top w:val="none" w:sz="0" w:space="0" w:color="auto"/>
        <w:left w:val="none" w:sz="0" w:space="0" w:color="auto"/>
        <w:bottom w:val="none" w:sz="0" w:space="0" w:color="auto"/>
        <w:right w:val="none" w:sz="0" w:space="0" w:color="auto"/>
      </w:divBdr>
    </w:div>
    <w:div w:id="262345236">
      <w:bodyDiv w:val="1"/>
      <w:marLeft w:val="0"/>
      <w:marRight w:val="0"/>
      <w:marTop w:val="0"/>
      <w:marBottom w:val="0"/>
      <w:divBdr>
        <w:top w:val="none" w:sz="0" w:space="0" w:color="auto"/>
        <w:left w:val="none" w:sz="0" w:space="0" w:color="auto"/>
        <w:bottom w:val="none" w:sz="0" w:space="0" w:color="auto"/>
        <w:right w:val="none" w:sz="0" w:space="0" w:color="auto"/>
      </w:divBdr>
    </w:div>
    <w:div w:id="262495773">
      <w:bodyDiv w:val="1"/>
      <w:marLeft w:val="0"/>
      <w:marRight w:val="0"/>
      <w:marTop w:val="0"/>
      <w:marBottom w:val="0"/>
      <w:divBdr>
        <w:top w:val="none" w:sz="0" w:space="0" w:color="auto"/>
        <w:left w:val="none" w:sz="0" w:space="0" w:color="auto"/>
        <w:bottom w:val="none" w:sz="0" w:space="0" w:color="auto"/>
        <w:right w:val="none" w:sz="0" w:space="0" w:color="auto"/>
      </w:divBdr>
    </w:div>
    <w:div w:id="262688549">
      <w:bodyDiv w:val="1"/>
      <w:marLeft w:val="0"/>
      <w:marRight w:val="0"/>
      <w:marTop w:val="0"/>
      <w:marBottom w:val="0"/>
      <w:divBdr>
        <w:top w:val="none" w:sz="0" w:space="0" w:color="auto"/>
        <w:left w:val="none" w:sz="0" w:space="0" w:color="auto"/>
        <w:bottom w:val="none" w:sz="0" w:space="0" w:color="auto"/>
        <w:right w:val="none" w:sz="0" w:space="0" w:color="auto"/>
      </w:divBdr>
    </w:div>
    <w:div w:id="262736566">
      <w:bodyDiv w:val="1"/>
      <w:marLeft w:val="0"/>
      <w:marRight w:val="0"/>
      <w:marTop w:val="0"/>
      <w:marBottom w:val="0"/>
      <w:divBdr>
        <w:top w:val="none" w:sz="0" w:space="0" w:color="auto"/>
        <w:left w:val="none" w:sz="0" w:space="0" w:color="auto"/>
        <w:bottom w:val="none" w:sz="0" w:space="0" w:color="auto"/>
        <w:right w:val="none" w:sz="0" w:space="0" w:color="auto"/>
      </w:divBdr>
    </w:div>
    <w:div w:id="262804345">
      <w:bodyDiv w:val="1"/>
      <w:marLeft w:val="0"/>
      <w:marRight w:val="0"/>
      <w:marTop w:val="0"/>
      <w:marBottom w:val="0"/>
      <w:divBdr>
        <w:top w:val="none" w:sz="0" w:space="0" w:color="auto"/>
        <w:left w:val="none" w:sz="0" w:space="0" w:color="auto"/>
        <w:bottom w:val="none" w:sz="0" w:space="0" w:color="auto"/>
        <w:right w:val="none" w:sz="0" w:space="0" w:color="auto"/>
      </w:divBdr>
    </w:div>
    <w:div w:id="262878549">
      <w:bodyDiv w:val="1"/>
      <w:marLeft w:val="0"/>
      <w:marRight w:val="0"/>
      <w:marTop w:val="0"/>
      <w:marBottom w:val="0"/>
      <w:divBdr>
        <w:top w:val="none" w:sz="0" w:space="0" w:color="auto"/>
        <w:left w:val="none" w:sz="0" w:space="0" w:color="auto"/>
        <w:bottom w:val="none" w:sz="0" w:space="0" w:color="auto"/>
        <w:right w:val="none" w:sz="0" w:space="0" w:color="auto"/>
      </w:divBdr>
    </w:div>
    <w:div w:id="262956166">
      <w:bodyDiv w:val="1"/>
      <w:marLeft w:val="0"/>
      <w:marRight w:val="0"/>
      <w:marTop w:val="0"/>
      <w:marBottom w:val="0"/>
      <w:divBdr>
        <w:top w:val="none" w:sz="0" w:space="0" w:color="auto"/>
        <w:left w:val="none" w:sz="0" w:space="0" w:color="auto"/>
        <w:bottom w:val="none" w:sz="0" w:space="0" w:color="auto"/>
        <w:right w:val="none" w:sz="0" w:space="0" w:color="auto"/>
      </w:divBdr>
    </w:div>
    <w:div w:id="263078541">
      <w:bodyDiv w:val="1"/>
      <w:marLeft w:val="0"/>
      <w:marRight w:val="0"/>
      <w:marTop w:val="0"/>
      <w:marBottom w:val="0"/>
      <w:divBdr>
        <w:top w:val="none" w:sz="0" w:space="0" w:color="auto"/>
        <w:left w:val="none" w:sz="0" w:space="0" w:color="auto"/>
        <w:bottom w:val="none" w:sz="0" w:space="0" w:color="auto"/>
        <w:right w:val="none" w:sz="0" w:space="0" w:color="auto"/>
      </w:divBdr>
    </w:div>
    <w:div w:id="263341653">
      <w:bodyDiv w:val="1"/>
      <w:marLeft w:val="0"/>
      <w:marRight w:val="0"/>
      <w:marTop w:val="0"/>
      <w:marBottom w:val="0"/>
      <w:divBdr>
        <w:top w:val="none" w:sz="0" w:space="0" w:color="auto"/>
        <w:left w:val="none" w:sz="0" w:space="0" w:color="auto"/>
        <w:bottom w:val="none" w:sz="0" w:space="0" w:color="auto"/>
        <w:right w:val="none" w:sz="0" w:space="0" w:color="auto"/>
      </w:divBdr>
    </w:div>
    <w:div w:id="263420629">
      <w:bodyDiv w:val="1"/>
      <w:marLeft w:val="0"/>
      <w:marRight w:val="0"/>
      <w:marTop w:val="0"/>
      <w:marBottom w:val="0"/>
      <w:divBdr>
        <w:top w:val="none" w:sz="0" w:space="0" w:color="auto"/>
        <w:left w:val="none" w:sz="0" w:space="0" w:color="auto"/>
        <w:bottom w:val="none" w:sz="0" w:space="0" w:color="auto"/>
        <w:right w:val="none" w:sz="0" w:space="0" w:color="auto"/>
      </w:divBdr>
    </w:div>
    <w:div w:id="263616854">
      <w:bodyDiv w:val="1"/>
      <w:marLeft w:val="0"/>
      <w:marRight w:val="0"/>
      <w:marTop w:val="0"/>
      <w:marBottom w:val="0"/>
      <w:divBdr>
        <w:top w:val="none" w:sz="0" w:space="0" w:color="auto"/>
        <w:left w:val="none" w:sz="0" w:space="0" w:color="auto"/>
        <w:bottom w:val="none" w:sz="0" w:space="0" w:color="auto"/>
        <w:right w:val="none" w:sz="0" w:space="0" w:color="auto"/>
      </w:divBdr>
    </w:div>
    <w:div w:id="263653591">
      <w:bodyDiv w:val="1"/>
      <w:marLeft w:val="0"/>
      <w:marRight w:val="0"/>
      <w:marTop w:val="0"/>
      <w:marBottom w:val="0"/>
      <w:divBdr>
        <w:top w:val="none" w:sz="0" w:space="0" w:color="auto"/>
        <w:left w:val="none" w:sz="0" w:space="0" w:color="auto"/>
        <w:bottom w:val="none" w:sz="0" w:space="0" w:color="auto"/>
        <w:right w:val="none" w:sz="0" w:space="0" w:color="auto"/>
      </w:divBdr>
    </w:div>
    <w:div w:id="264535334">
      <w:bodyDiv w:val="1"/>
      <w:marLeft w:val="0"/>
      <w:marRight w:val="0"/>
      <w:marTop w:val="0"/>
      <w:marBottom w:val="0"/>
      <w:divBdr>
        <w:top w:val="none" w:sz="0" w:space="0" w:color="auto"/>
        <w:left w:val="none" w:sz="0" w:space="0" w:color="auto"/>
        <w:bottom w:val="none" w:sz="0" w:space="0" w:color="auto"/>
        <w:right w:val="none" w:sz="0" w:space="0" w:color="auto"/>
      </w:divBdr>
    </w:div>
    <w:div w:id="264658345">
      <w:bodyDiv w:val="1"/>
      <w:marLeft w:val="0"/>
      <w:marRight w:val="0"/>
      <w:marTop w:val="0"/>
      <w:marBottom w:val="0"/>
      <w:divBdr>
        <w:top w:val="none" w:sz="0" w:space="0" w:color="auto"/>
        <w:left w:val="none" w:sz="0" w:space="0" w:color="auto"/>
        <w:bottom w:val="none" w:sz="0" w:space="0" w:color="auto"/>
        <w:right w:val="none" w:sz="0" w:space="0" w:color="auto"/>
      </w:divBdr>
    </w:div>
    <w:div w:id="264731262">
      <w:bodyDiv w:val="1"/>
      <w:marLeft w:val="0"/>
      <w:marRight w:val="0"/>
      <w:marTop w:val="0"/>
      <w:marBottom w:val="0"/>
      <w:divBdr>
        <w:top w:val="none" w:sz="0" w:space="0" w:color="auto"/>
        <w:left w:val="none" w:sz="0" w:space="0" w:color="auto"/>
        <w:bottom w:val="none" w:sz="0" w:space="0" w:color="auto"/>
        <w:right w:val="none" w:sz="0" w:space="0" w:color="auto"/>
      </w:divBdr>
    </w:div>
    <w:div w:id="264775307">
      <w:bodyDiv w:val="1"/>
      <w:marLeft w:val="0"/>
      <w:marRight w:val="0"/>
      <w:marTop w:val="0"/>
      <w:marBottom w:val="0"/>
      <w:divBdr>
        <w:top w:val="none" w:sz="0" w:space="0" w:color="auto"/>
        <w:left w:val="none" w:sz="0" w:space="0" w:color="auto"/>
        <w:bottom w:val="none" w:sz="0" w:space="0" w:color="auto"/>
        <w:right w:val="none" w:sz="0" w:space="0" w:color="auto"/>
      </w:divBdr>
    </w:div>
    <w:div w:id="266039898">
      <w:bodyDiv w:val="1"/>
      <w:marLeft w:val="0"/>
      <w:marRight w:val="0"/>
      <w:marTop w:val="0"/>
      <w:marBottom w:val="0"/>
      <w:divBdr>
        <w:top w:val="none" w:sz="0" w:space="0" w:color="auto"/>
        <w:left w:val="none" w:sz="0" w:space="0" w:color="auto"/>
        <w:bottom w:val="none" w:sz="0" w:space="0" w:color="auto"/>
        <w:right w:val="none" w:sz="0" w:space="0" w:color="auto"/>
      </w:divBdr>
    </w:div>
    <w:div w:id="266079192">
      <w:bodyDiv w:val="1"/>
      <w:marLeft w:val="0"/>
      <w:marRight w:val="0"/>
      <w:marTop w:val="0"/>
      <w:marBottom w:val="0"/>
      <w:divBdr>
        <w:top w:val="none" w:sz="0" w:space="0" w:color="auto"/>
        <w:left w:val="none" w:sz="0" w:space="0" w:color="auto"/>
        <w:bottom w:val="none" w:sz="0" w:space="0" w:color="auto"/>
        <w:right w:val="none" w:sz="0" w:space="0" w:color="auto"/>
      </w:divBdr>
    </w:div>
    <w:div w:id="266084825">
      <w:bodyDiv w:val="1"/>
      <w:marLeft w:val="0"/>
      <w:marRight w:val="0"/>
      <w:marTop w:val="0"/>
      <w:marBottom w:val="0"/>
      <w:divBdr>
        <w:top w:val="none" w:sz="0" w:space="0" w:color="auto"/>
        <w:left w:val="none" w:sz="0" w:space="0" w:color="auto"/>
        <w:bottom w:val="none" w:sz="0" w:space="0" w:color="auto"/>
        <w:right w:val="none" w:sz="0" w:space="0" w:color="auto"/>
      </w:divBdr>
    </w:div>
    <w:div w:id="266351749">
      <w:bodyDiv w:val="1"/>
      <w:marLeft w:val="0"/>
      <w:marRight w:val="0"/>
      <w:marTop w:val="0"/>
      <w:marBottom w:val="0"/>
      <w:divBdr>
        <w:top w:val="none" w:sz="0" w:space="0" w:color="auto"/>
        <w:left w:val="none" w:sz="0" w:space="0" w:color="auto"/>
        <w:bottom w:val="none" w:sz="0" w:space="0" w:color="auto"/>
        <w:right w:val="none" w:sz="0" w:space="0" w:color="auto"/>
      </w:divBdr>
    </w:div>
    <w:div w:id="266423734">
      <w:bodyDiv w:val="1"/>
      <w:marLeft w:val="0"/>
      <w:marRight w:val="0"/>
      <w:marTop w:val="0"/>
      <w:marBottom w:val="0"/>
      <w:divBdr>
        <w:top w:val="none" w:sz="0" w:space="0" w:color="auto"/>
        <w:left w:val="none" w:sz="0" w:space="0" w:color="auto"/>
        <w:bottom w:val="none" w:sz="0" w:space="0" w:color="auto"/>
        <w:right w:val="none" w:sz="0" w:space="0" w:color="auto"/>
      </w:divBdr>
    </w:div>
    <w:div w:id="266617348">
      <w:bodyDiv w:val="1"/>
      <w:marLeft w:val="0"/>
      <w:marRight w:val="0"/>
      <w:marTop w:val="0"/>
      <w:marBottom w:val="0"/>
      <w:divBdr>
        <w:top w:val="none" w:sz="0" w:space="0" w:color="auto"/>
        <w:left w:val="none" w:sz="0" w:space="0" w:color="auto"/>
        <w:bottom w:val="none" w:sz="0" w:space="0" w:color="auto"/>
        <w:right w:val="none" w:sz="0" w:space="0" w:color="auto"/>
      </w:divBdr>
    </w:div>
    <w:div w:id="267085066">
      <w:bodyDiv w:val="1"/>
      <w:marLeft w:val="0"/>
      <w:marRight w:val="0"/>
      <w:marTop w:val="0"/>
      <w:marBottom w:val="0"/>
      <w:divBdr>
        <w:top w:val="none" w:sz="0" w:space="0" w:color="auto"/>
        <w:left w:val="none" w:sz="0" w:space="0" w:color="auto"/>
        <w:bottom w:val="none" w:sz="0" w:space="0" w:color="auto"/>
        <w:right w:val="none" w:sz="0" w:space="0" w:color="auto"/>
      </w:divBdr>
    </w:div>
    <w:div w:id="267278008">
      <w:bodyDiv w:val="1"/>
      <w:marLeft w:val="0"/>
      <w:marRight w:val="0"/>
      <w:marTop w:val="0"/>
      <w:marBottom w:val="0"/>
      <w:divBdr>
        <w:top w:val="none" w:sz="0" w:space="0" w:color="auto"/>
        <w:left w:val="none" w:sz="0" w:space="0" w:color="auto"/>
        <w:bottom w:val="none" w:sz="0" w:space="0" w:color="auto"/>
        <w:right w:val="none" w:sz="0" w:space="0" w:color="auto"/>
      </w:divBdr>
    </w:div>
    <w:div w:id="267473793">
      <w:bodyDiv w:val="1"/>
      <w:marLeft w:val="0"/>
      <w:marRight w:val="0"/>
      <w:marTop w:val="0"/>
      <w:marBottom w:val="0"/>
      <w:divBdr>
        <w:top w:val="none" w:sz="0" w:space="0" w:color="auto"/>
        <w:left w:val="none" w:sz="0" w:space="0" w:color="auto"/>
        <w:bottom w:val="none" w:sz="0" w:space="0" w:color="auto"/>
        <w:right w:val="none" w:sz="0" w:space="0" w:color="auto"/>
      </w:divBdr>
    </w:div>
    <w:div w:id="267735613">
      <w:bodyDiv w:val="1"/>
      <w:marLeft w:val="0"/>
      <w:marRight w:val="0"/>
      <w:marTop w:val="0"/>
      <w:marBottom w:val="0"/>
      <w:divBdr>
        <w:top w:val="none" w:sz="0" w:space="0" w:color="auto"/>
        <w:left w:val="none" w:sz="0" w:space="0" w:color="auto"/>
        <w:bottom w:val="none" w:sz="0" w:space="0" w:color="auto"/>
        <w:right w:val="none" w:sz="0" w:space="0" w:color="auto"/>
      </w:divBdr>
    </w:div>
    <w:div w:id="267738642">
      <w:bodyDiv w:val="1"/>
      <w:marLeft w:val="0"/>
      <w:marRight w:val="0"/>
      <w:marTop w:val="0"/>
      <w:marBottom w:val="0"/>
      <w:divBdr>
        <w:top w:val="none" w:sz="0" w:space="0" w:color="auto"/>
        <w:left w:val="none" w:sz="0" w:space="0" w:color="auto"/>
        <w:bottom w:val="none" w:sz="0" w:space="0" w:color="auto"/>
        <w:right w:val="none" w:sz="0" w:space="0" w:color="auto"/>
      </w:divBdr>
    </w:div>
    <w:div w:id="267931372">
      <w:bodyDiv w:val="1"/>
      <w:marLeft w:val="0"/>
      <w:marRight w:val="0"/>
      <w:marTop w:val="0"/>
      <w:marBottom w:val="0"/>
      <w:divBdr>
        <w:top w:val="none" w:sz="0" w:space="0" w:color="auto"/>
        <w:left w:val="none" w:sz="0" w:space="0" w:color="auto"/>
        <w:bottom w:val="none" w:sz="0" w:space="0" w:color="auto"/>
        <w:right w:val="none" w:sz="0" w:space="0" w:color="auto"/>
      </w:divBdr>
    </w:div>
    <w:div w:id="268052468">
      <w:bodyDiv w:val="1"/>
      <w:marLeft w:val="0"/>
      <w:marRight w:val="0"/>
      <w:marTop w:val="0"/>
      <w:marBottom w:val="0"/>
      <w:divBdr>
        <w:top w:val="none" w:sz="0" w:space="0" w:color="auto"/>
        <w:left w:val="none" w:sz="0" w:space="0" w:color="auto"/>
        <w:bottom w:val="none" w:sz="0" w:space="0" w:color="auto"/>
        <w:right w:val="none" w:sz="0" w:space="0" w:color="auto"/>
      </w:divBdr>
    </w:div>
    <w:div w:id="268204392">
      <w:bodyDiv w:val="1"/>
      <w:marLeft w:val="0"/>
      <w:marRight w:val="0"/>
      <w:marTop w:val="0"/>
      <w:marBottom w:val="0"/>
      <w:divBdr>
        <w:top w:val="none" w:sz="0" w:space="0" w:color="auto"/>
        <w:left w:val="none" w:sz="0" w:space="0" w:color="auto"/>
        <w:bottom w:val="none" w:sz="0" w:space="0" w:color="auto"/>
        <w:right w:val="none" w:sz="0" w:space="0" w:color="auto"/>
      </w:divBdr>
    </w:div>
    <w:div w:id="268587255">
      <w:bodyDiv w:val="1"/>
      <w:marLeft w:val="0"/>
      <w:marRight w:val="0"/>
      <w:marTop w:val="0"/>
      <w:marBottom w:val="0"/>
      <w:divBdr>
        <w:top w:val="none" w:sz="0" w:space="0" w:color="auto"/>
        <w:left w:val="none" w:sz="0" w:space="0" w:color="auto"/>
        <w:bottom w:val="none" w:sz="0" w:space="0" w:color="auto"/>
        <w:right w:val="none" w:sz="0" w:space="0" w:color="auto"/>
      </w:divBdr>
    </w:div>
    <w:div w:id="268591097">
      <w:bodyDiv w:val="1"/>
      <w:marLeft w:val="0"/>
      <w:marRight w:val="0"/>
      <w:marTop w:val="0"/>
      <w:marBottom w:val="0"/>
      <w:divBdr>
        <w:top w:val="none" w:sz="0" w:space="0" w:color="auto"/>
        <w:left w:val="none" w:sz="0" w:space="0" w:color="auto"/>
        <w:bottom w:val="none" w:sz="0" w:space="0" w:color="auto"/>
        <w:right w:val="none" w:sz="0" w:space="0" w:color="auto"/>
      </w:divBdr>
    </w:div>
    <w:div w:id="268660174">
      <w:bodyDiv w:val="1"/>
      <w:marLeft w:val="0"/>
      <w:marRight w:val="0"/>
      <w:marTop w:val="0"/>
      <w:marBottom w:val="0"/>
      <w:divBdr>
        <w:top w:val="none" w:sz="0" w:space="0" w:color="auto"/>
        <w:left w:val="none" w:sz="0" w:space="0" w:color="auto"/>
        <w:bottom w:val="none" w:sz="0" w:space="0" w:color="auto"/>
        <w:right w:val="none" w:sz="0" w:space="0" w:color="auto"/>
      </w:divBdr>
    </w:div>
    <w:div w:id="269093285">
      <w:bodyDiv w:val="1"/>
      <w:marLeft w:val="0"/>
      <w:marRight w:val="0"/>
      <w:marTop w:val="0"/>
      <w:marBottom w:val="0"/>
      <w:divBdr>
        <w:top w:val="none" w:sz="0" w:space="0" w:color="auto"/>
        <w:left w:val="none" w:sz="0" w:space="0" w:color="auto"/>
        <w:bottom w:val="none" w:sz="0" w:space="0" w:color="auto"/>
        <w:right w:val="none" w:sz="0" w:space="0" w:color="auto"/>
      </w:divBdr>
    </w:div>
    <w:div w:id="269095012">
      <w:bodyDiv w:val="1"/>
      <w:marLeft w:val="0"/>
      <w:marRight w:val="0"/>
      <w:marTop w:val="0"/>
      <w:marBottom w:val="0"/>
      <w:divBdr>
        <w:top w:val="none" w:sz="0" w:space="0" w:color="auto"/>
        <w:left w:val="none" w:sz="0" w:space="0" w:color="auto"/>
        <w:bottom w:val="none" w:sz="0" w:space="0" w:color="auto"/>
        <w:right w:val="none" w:sz="0" w:space="0" w:color="auto"/>
      </w:divBdr>
    </w:div>
    <w:div w:id="269243622">
      <w:bodyDiv w:val="1"/>
      <w:marLeft w:val="0"/>
      <w:marRight w:val="0"/>
      <w:marTop w:val="0"/>
      <w:marBottom w:val="0"/>
      <w:divBdr>
        <w:top w:val="none" w:sz="0" w:space="0" w:color="auto"/>
        <w:left w:val="none" w:sz="0" w:space="0" w:color="auto"/>
        <w:bottom w:val="none" w:sz="0" w:space="0" w:color="auto"/>
        <w:right w:val="none" w:sz="0" w:space="0" w:color="auto"/>
      </w:divBdr>
    </w:div>
    <w:div w:id="269355674">
      <w:bodyDiv w:val="1"/>
      <w:marLeft w:val="0"/>
      <w:marRight w:val="0"/>
      <w:marTop w:val="0"/>
      <w:marBottom w:val="0"/>
      <w:divBdr>
        <w:top w:val="none" w:sz="0" w:space="0" w:color="auto"/>
        <w:left w:val="none" w:sz="0" w:space="0" w:color="auto"/>
        <w:bottom w:val="none" w:sz="0" w:space="0" w:color="auto"/>
        <w:right w:val="none" w:sz="0" w:space="0" w:color="auto"/>
      </w:divBdr>
    </w:div>
    <w:div w:id="269356936">
      <w:bodyDiv w:val="1"/>
      <w:marLeft w:val="0"/>
      <w:marRight w:val="0"/>
      <w:marTop w:val="0"/>
      <w:marBottom w:val="0"/>
      <w:divBdr>
        <w:top w:val="none" w:sz="0" w:space="0" w:color="auto"/>
        <w:left w:val="none" w:sz="0" w:space="0" w:color="auto"/>
        <w:bottom w:val="none" w:sz="0" w:space="0" w:color="auto"/>
        <w:right w:val="none" w:sz="0" w:space="0" w:color="auto"/>
      </w:divBdr>
    </w:div>
    <w:div w:id="270169830">
      <w:bodyDiv w:val="1"/>
      <w:marLeft w:val="0"/>
      <w:marRight w:val="0"/>
      <w:marTop w:val="0"/>
      <w:marBottom w:val="0"/>
      <w:divBdr>
        <w:top w:val="none" w:sz="0" w:space="0" w:color="auto"/>
        <w:left w:val="none" w:sz="0" w:space="0" w:color="auto"/>
        <w:bottom w:val="none" w:sz="0" w:space="0" w:color="auto"/>
        <w:right w:val="none" w:sz="0" w:space="0" w:color="auto"/>
      </w:divBdr>
    </w:div>
    <w:div w:id="270553229">
      <w:bodyDiv w:val="1"/>
      <w:marLeft w:val="0"/>
      <w:marRight w:val="0"/>
      <w:marTop w:val="0"/>
      <w:marBottom w:val="0"/>
      <w:divBdr>
        <w:top w:val="none" w:sz="0" w:space="0" w:color="auto"/>
        <w:left w:val="none" w:sz="0" w:space="0" w:color="auto"/>
        <w:bottom w:val="none" w:sz="0" w:space="0" w:color="auto"/>
        <w:right w:val="none" w:sz="0" w:space="0" w:color="auto"/>
      </w:divBdr>
    </w:div>
    <w:div w:id="270743455">
      <w:bodyDiv w:val="1"/>
      <w:marLeft w:val="0"/>
      <w:marRight w:val="0"/>
      <w:marTop w:val="0"/>
      <w:marBottom w:val="0"/>
      <w:divBdr>
        <w:top w:val="none" w:sz="0" w:space="0" w:color="auto"/>
        <w:left w:val="none" w:sz="0" w:space="0" w:color="auto"/>
        <w:bottom w:val="none" w:sz="0" w:space="0" w:color="auto"/>
        <w:right w:val="none" w:sz="0" w:space="0" w:color="auto"/>
      </w:divBdr>
    </w:div>
    <w:div w:id="271134982">
      <w:bodyDiv w:val="1"/>
      <w:marLeft w:val="0"/>
      <w:marRight w:val="0"/>
      <w:marTop w:val="0"/>
      <w:marBottom w:val="0"/>
      <w:divBdr>
        <w:top w:val="none" w:sz="0" w:space="0" w:color="auto"/>
        <w:left w:val="none" w:sz="0" w:space="0" w:color="auto"/>
        <w:bottom w:val="none" w:sz="0" w:space="0" w:color="auto"/>
        <w:right w:val="none" w:sz="0" w:space="0" w:color="auto"/>
      </w:divBdr>
    </w:div>
    <w:div w:id="271279080">
      <w:bodyDiv w:val="1"/>
      <w:marLeft w:val="0"/>
      <w:marRight w:val="0"/>
      <w:marTop w:val="0"/>
      <w:marBottom w:val="0"/>
      <w:divBdr>
        <w:top w:val="none" w:sz="0" w:space="0" w:color="auto"/>
        <w:left w:val="none" w:sz="0" w:space="0" w:color="auto"/>
        <w:bottom w:val="none" w:sz="0" w:space="0" w:color="auto"/>
        <w:right w:val="none" w:sz="0" w:space="0" w:color="auto"/>
      </w:divBdr>
    </w:div>
    <w:div w:id="271282352">
      <w:bodyDiv w:val="1"/>
      <w:marLeft w:val="0"/>
      <w:marRight w:val="0"/>
      <w:marTop w:val="0"/>
      <w:marBottom w:val="0"/>
      <w:divBdr>
        <w:top w:val="none" w:sz="0" w:space="0" w:color="auto"/>
        <w:left w:val="none" w:sz="0" w:space="0" w:color="auto"/>
        <w:bottom w:val="none" w:sz="0" w:space="0" w:color="auto"/>
        <w:right w:val="none" w:sz="0" w:space="0" w:color="auto"/>
      </w:divBdr>
    </w:div>
    <w:div w:id="271284249">
      <w:bodyDiv w:val="1"/>
      <w:marLeft w:val="0"/>
      <w:marRight w:val="0"/>
      <w:marTop w:val="0"/>
      <w:marBottom w:val="0"/>
      <w:divBdr>
        <w:top w:val="none" w:sz="0" w:space="0" w:color="auto"/>
        <w:left w:val="none" w:sz="0" w:space="0" w:color="auto"/>
        <w:bottom w:val="none" w:sz="0" w:space="0" w:color="auto"/>
        <w:right w:val="none" w:sz="0" w:space="0" w:color="auto"/>
      </w:divBdr>
    </w:div>
    <w:div w:id="271284594">
      <w:bodyDiv w:val="1"/>
      <w:marLeft w:val="0"/>
      <w:marRight w:val="0"/>
      <w:marTop w:val="0"/>
      <w:marBottom w:val="0"/>
      <w:divBdr>
        <w:top w:val="none" w:sz="0" w:space="0" w:color="auto"/>
        <w:left w:val="none" w:sz="0" w:space="0" w:color="auto"/>
        <w:bottom w:val="none" w:sz="0" w:space="0" w:color="auto"/>
        <w:right w:val="none" w:sz="0" w:space="0" w:color="auto"/>
      </w:divBdr>
    </w:div>
    <w:div w:id="271398791">
      <w:bodyDiv w:val="1"/>
      <w:marLeft w:val="0"/>
      <w:marRight w:val="0"/>
      <w:marTop w:val="0"/>
      <w:marBottom w:val="0"/>
      <w:divBdr>
        <w:top w:val="none" w:sz="0" w:space="0" w:color="auto"/>
        <w:left w:val="none" w:sz="0" w:space="0" w:color="auto"/>
        <w:bottom w:val="none" w:sz="0" w:space="0" w:color="auto"/>
        <w:right w:val="none" w:sz="0" w:space="0" w:color="auto"/>
      </w:divBdr>
    </w:div>
    <w:div w:id="271474837">
      <w:bodyDiv w:val="1"/>
      <w:marLeft w:val="0"/>
      <w:marRight w:val="0"/>
      <w:marTop w:val="0"/>
      <w:marBottom w:val="0"/>
      <w:divBdr>
        <w:top w:val="none" w:sz="0" w:space="0" w:color="auto"/>
        <w:left w:val="none" w:sz="0" w:space="0" w:color="auto"/>
        <w:bottom w:val="none" w:sz="0" w:space="0" w:color="auto"/>
        <w:right w:val="none" w:sz="0" w:space="0" w:color="auto"/>
      </w:divBdr>
    </w:div>
    <w:div w:id="271590649">
      <w:bodyDiv w:val="1"/>
      <w:marLeft w:val="0"/>
      <w:marRight w:val="0"/>
      <w:marTop w:val="0"/>
      <w:marBottom w:val="0"/>
      <w:divBdr>
        <w:top w:val="none" w:sz="0" w:space="0" w:color="auto"/>
        <w:left w:val="none" w:sz="0" w:space="0" w:color="auto"/>
        <w:bottom w:val="none" w:sz="0" w:space="0" w:color="auto"/>
        <w:right w:val="none" w:sz="0" w:space="0" w:color="auto"/>
      </w:divBdr>
    </w:div>
    <w:div w:id="271590892">
      <w:bodyDiv w:val="1"/>
      <w:marLeft w:val="0"/>
      <w:marRight w:val="0"/>
      <w:marTop w:val="0"/>
      <w:marBottom w:val="0"/>
      <w:divBdr>
        <w:top w:val="none" w:sz="0" w:space="0" w:color="auto"/>
        <w:left w:val="none" w:sz="0" w:space="0" w:color="auto"/>
        <w:bottom w:val="none" w:sz="0" w:space="0" w:color="auto"/>
        <w:right w:val="none" w:sz="0" w:space="0" w:color="auto"/>
      </w:divBdr>
    </w:div>
    <w:div w:id="271743700">
      <w:bodyDiv w:val="1"/>
      <w:marLeft w:val="0"/>
      <w:marRight w:val="0"/>
      <w:marTop w:val="0"/>
      <w:marBottom w:val="0"/>
      <w:divBdr>
        <w:top w:val="none" w:sz="0" w:space="0" w:color="auto"/>
        <w:left w:val="none" w:sz="0" w:space="0" w:color="auto"/>
        <w:bottom w:val="none" w:sz="0" w:space="0" w:color="auto"/>
        <w:right w:val="none" w:sz="0" w:space="0" w:color="auto"/>
      </w:divBdr>
    </w:div>
    <w:div w:id="271861316">
      <w:bodyDiv w:val="1"/>
      <w:marLeft w:val="0"/>
      <w:marRight w:val="0"/>
      <w:marTop w:val="0"/>
      <w:marBottom w:val="0"/>
      <w:divBdr>
        <w:top w:val="none" w:sz="0" w:space="0" w:color="auto"/>
        <w:left w:val="none" w:sz="0" w:space="0" w:color="auto"/>
        <w:bottom w:val="none" w:sz="0" w:space="0" w:color="auto"/>
        <w:right w:val="none" w:sz="0" w:space="0" w:color="auto"/>
      </w:divBdr>
    </w:div>
    <w:div w:id="272249170">
      <w:bodyDiv w:val="1"/>
      <w:marLeft w:val="0"/>
      <w:marRight w:val="0"/>
      <w:marTop w:val="0"/>
      <w:marBottom w:val="0"/>
      <w:divBdr>
        <w:top w:val="none" w:sz="0" w:space="0" w:color="auto"/>
        <w:left w:val="none" w:sz="0" w:space="0" w:color="auto"/>
        <w:bottom w:val="none" w:sz="0" w:space="0" w:color="auto"/>
        <w:right w:val="none" w:sz="0" w:space="0" w:color="auto"/>
      </w:divBdr>
    </w:div>
    <w:div w:id="272251873">
      <w:bodyDiv w:val="1"/>
      <w:marLeft w:val="0"/>
      <w:marRight w:val="0"/>
      <w:marTop w:val="0"/>
      <w:marBottom w:val="0"/>
      <w:divBdr>
        <w:top w:val="none" w:sz="0" w:space="0" w:color="auto"/>
        <w:left w:val="none" w:sz="0" w:space="0" w:color="auto"/>
        <w:bottom w:val="none" w:sz="0" w:space="0" w:color="auto"/>
        <w:right w:val="none" w:sz="0" w:space="0" w:color="auto"/>
      </w:divBdr>
    </w:div>
    <w:div w:id="272446325">
      <w:bodyDiv w:val="1"/>
      <w:marLeft w:val="0"/>
      <w:marRight w:val="0"/>
      <w:marTop w:val="0"/>
      <w:marBottom w:val="0"/>
      <w:divBdr>
        <w:top w:val="none" w:sz="0" w:space="0" w:color="auto"/>
        <w:left w:val="none" w:sz="0" w:space="0" w:color="auto"/>
        <w:bottom w:val="none" w:sz="0" w:space="0" w:color="auto"/>
        <w:right w:val="none" w:sz="0" w:space="0" w:color="auto"/>
      </w:divBdr>
    </w:div>
    <w:div w:id="272594654">
      <w:bodyDiv w:val="1"/>
      <w:marLeft w:val="0"/>
      <w:marRight w:val="0"/>
      <w:marTop w:val="0"/>
      <w:marBottom w:val="0"/>
      <w:divBdr>
        <w:top w:val="none" w:sz="0" w:space="0" w:color="auto"/>
        <w:left w:val="none" w:sz="0" w:space="0" w:color="auto"/>
        <w:bottom w:val="none" w:sz="0" w:space="0" w:color="auto"/>
        <w:right w:val="none" w:sz="0" w:space="0" w:color="auto"/>
      </w:divBdr>
    </w:div>
    <w:div w:id="272709033">
      <w:bodyDiv w:val="1"/>
      <w:marLeft w:val="0"/>
      <w:marRight w:val="0"/>
      <w:marTop w:val="0"/>
      <w:marBottom w:val="0"/>
      <w:divBdr>
        <w:top w:val="none" w:sz="0" w:space="0" w:color="auto"/>
        <w:left w:val="none" w:sz="0" w:space="0" w:color="auto"/>
        <w:bottom w:val="none" w:sz="0" w:space="0" w:color="auto"/>
        <w:right w:val="none" w:sz="0" w:space="0" w:color="auto"/>
      </w:divBdr>
    </w:div>
    <w:div w:id="272908233">
      <w:bodyDiv w:val="1"/>
      <w:marLeft w:val="0"/>
      <w:marRight w:val="0"/>
      <w:marTop w:val="0"/>
      <w:marBottom w:val="0"/>
      <w:divBdr>
        <w:top w:val="none" w:sz="0" w:space="0" w:color="auto"/>
        <w:left w:val="none" w:sz="0" w:space="0" w:color="auto"/>
        <w:bottom w:val="none" w:sz="0" w:space="0" w:color="auto"/>
        <w:right w:val="none" w:sz="0" w:space="0" w:color="auto"/>
      </w:divBdr>
    </w:div>
    <w:div w:id="273558528">
      <w:bodyDiv w:val="1"/>
      <w:marLeft w:val="0"/>
      <w:marRight w:val="0"/>
      <w:marTop w:val="0"/>
      <w:marBottom w:val="0"/>
      <w:divBdr>
        <w:top w:val="none" w:sz="0" w:space="0" w:color="auto"/>
        <w:left w:val="none" w:sz="0" w:space="0" w:color="auto"/>
        <w:bottom w:val="none" w:sz="0" w:space="0" w:color="auto"/>
        <w:right w:val="none" w:sz="0" w:space="0" w:color="auto"/>
      </w:divBdr>
    </w:div>
    <w:div w:id="273947031">
      <w:bodyDiv w:val="1"/>
      <w:marLeft w:val="0"/>
      <w:marRight w:val="0"/>
      <w:marTop w:val="0"/>
      <w:marBottom w:val="0"/>
      <w:divBdr>
        <w:top w:val="none" w:sz="0" w:space="0" w:color="auto"/>
        <w:left w:val="none" w:sz="0" w:space="0" w:color="auto"/>
        <w:bottom w:val="none" w:sz="0" w:space="0" w:color="auto"/>
        <w:right w:val="none" w:sz="0" w:space="0" w:color="auto"/>
      </w:divBdr>
    </w:div>
    <w:div w:id="274217613">
      <w:bodyDiv w:val="1"/>
      <w:marLeft w:val="0"/>
      <w:marRight w:val="0"/>
      <w:marTop w:val="0"/>
      <w:marBottom w:val="0"/>
      <w:divBdr>
        <w:top w:val="none" w:sz="0" w:space="0" w:color="auto"/>
        <w:left w:val="none" w:sz="0" w:space="0" w:color="auto"/>
        <w:bottom w:val="none" w:sz="0" w:space="0" w:color="auto"/>
        <w:right w:val="none" w:sz="0" w:space="0" w:color="auto"/>
      </w:divBdr>
    </w:div>
    <w:div w:id="274286163">
      <w:bodyDiv w:val="1"/>
      <w:marLeft w:val="0"/>
      <w:marRight w:val="0"/>
      <w:marTop w:val="0"/>
      <w:marBottom w:val="0"/>
      <w:divBdr>
        <w:top w:val="none" w:sz="0" w:space="0" w:color="auto"/>
        <w:left w:val="none" w:sz="0" w:space="0" w:color="auto"/>
        <w:bottom w:val="none" w:sz="0" w:space="0" w:color="auto"/>
        <w:right w:val="none" w:sz="0" w:space="0" w:color="auto"/>
      </w:divBdr>
    </w:div>
    <w:div w:id="274409256">
      <w:bodyDiv w:val="1"/>
      <w:marLeft w:val="0"/>
      <w:marRight w:val="0"/>
      <w:marTop w:val="0"/>
      <w:marBottom w:val="0"/>
      <w:divBdr>
        <w:top w:val="none" w:sz="0" w:space="0" w:color="auto"/>
        <w:left w:val="none" w:sz="0" w:space="0" w:color="auto"/>
        <w:bottom w:val="none" w:sz="0" w:space="0" w:color="auto"/>
        <w:right w:val="none" w:sz="0" w:space="0" w:color="auto"/>
      </w:divBdr>
    </w:div>
    <w:div w:id="274412107">
      <w:bodyDiv w:val="1"/>
      <w:marLeft w:val="0"/>
      <w:marRight w:val="0"/>
      <w:marTop w:val="0"/>
      <w:marBottom w:val="0"/>
      <w:divBdr>
        <w:top w:val="none" w:sz="0" w:space="0" w:color="auto"/>
        <w:left w:val="none" w:sz="0" w:space="0" w:color="auto"/>
        <w:bottom w:val="none" w:sz="0" w:space="0" w:color="auto"/>
        <w:right w:val="none" w:sz="0" w:space="0" w:color="auto"/>
      </w:divBdr>
    </w:div>
    <w:div w:id="274488119">
      <w:bodyDiv w:val="1"/>
      <w:marLeft w:val="0"/>
      <w:marRight w:val="0"/>
      <w:marTop w:val="0"/>
      <w:marBottom w:val="0"/>
      <w:divBdr>
        <w:top w:val="none" w:sz="0" w:space="0" w:color="auto"/>
        <w:left w:val="none" w:sz="0" w:space="0" w:color="auto"/>
        <w:bottom w:val="none" w:sz="0" w:space="0" w:color="auto"/>
        <w:right w:val="none" w:sz="0" w:space="0" w:color="auto"/>
      </w:divBdr>
    </w:div>
    <w:div w:id="274871811">
      <w:bodyDiv w:val="1"/>
      <w:marLeft w:val="0"/>
      <w:marRight w:val="0"/>
      <w:marTop w:val="0"/>
      <w:marBottom w:val="0"/>
      <w:divBdr>
        <w:top w:val="none" w:sz="0" w:space="0" w:color="auto"/>
        <w:left w:val="none" w:sz="0" w:space="0" w:color="auto"/>
        <w:bottom w:val="none" w:sz="0" w:space="0" w:color="auto"/>
        <w:right w:val="none" w:sz="0" w:space="0" w:color="auto"/>
      </w:divBdr>
    </w:div>
    <w:div w:id="275066911">
      <w:bodyDiv w:val="1"/>
      <w:marLeft w:val="0"/>
      <w:marRight w:val="0"/>
      <w:marTop w:val="0"/>
      <w:marBottom w:val="0"/>
      <w:divBdr>
        <w:top w:val="none" w:sz="0" w:space="0" w:color="auto"/>
        <w:left w:val="none" w:sz="0" w:space="0" w:color="auto"/>
        <w:bottom w:val="none" w:sz="0" w:space="0" w:color="auto"/>
        <w:right w:val="none" w:sz="0" w:space="0" w:color="auto"/>
      </w:divBdr>
    </w:div>
    <w:div w:id="275144198">
      <w:bodyDiv w:val="1"/>
      <w:marLeft w:val="0"/>
      <w:marRight w:val="0"/>
      <w:marTop w:val="0"/>
      <w:marBottom w:val="0"/>
      <w:divBdr>
        <w:top w:val="none" w:sz="0" w:space="0" w:color="auto"/>
        <w:left w:val="none" w:sz="0" w:space="0" w:color="auto"/>
        <w:bottom w:val="none" w:sz="0" w:space="0" w:color="auto"/>
        <w:right w:val="none" w:sz="0" w:space="0" w:color="auto"/>
      </w:divBdr>
    </w:div>
    <w:div w:id="275215832">
      <w:bodyDiv w:val="1"/>
      <w:marLeft w:val="0"/>
      <w:marRight w:val="0"/>
      <w:marTop w:val="0"/>
      <w:marBottom w:val="0"/>
      <w:divBdr>
        <w:top w:val="none" w:sz="0" w:space="0" w:color="auto"/>
        <w:left w:val="none" w:sz="0" w:space="0" w:color="auto"/>
        <w:bottom w:val="none" w:sz="0" w:space="0" w:color="auto"/>
        <w:right w:val="none" w:sz="0" w:space="0" w:color="auto"/>
      </w:divBdr>
    </w:div>
    <w:div w:id="275333428">
      <w:bodyDiv w:val="1"/>
      <w:marLeft w:val="0"/>
      <w:marRight w:val="0"/>
      <w:marTop w:val="0"/>
      <w:marBottom w:val="0"/>
      <w:divBdr>
        <w:top w:val="none" w:sz="0" w:space="0" w:color="auto"/>
        <w:left w:val="none" w:sz="0" w:space="0" w:color="auto"/>
        <w:bottom w:val="none" w:sz="0" w:space="0" w:color="auto"/>
        <w:right w:val="none" w:sz="0" w:space="0" w:color="auto"/>
      </w:divBdr>
    </w:div>
    <w:div w:id="275406490">
      <w:bodyDiv w:val="1"/>
      <w:marLeft w:val="0"/>
      <w:marRight w:val="0"/>
      <w:marTop w:val="0"/>
      <w:marBottom w:val="0"/>
      <w:divBdr>
        <w:top w:val="none" w:sz="0" w:space="0" w:color="auto"/>
        <w:left w:val="none" w:sz="0" w:space="0" w:color="auto"/>
        <w:bottom w:val="none" w:sz="0" w:space="0" w:color="auto"/>
        <w:right w:val="none" w:sz="0" w:space="0" w:color="auto"/>
      </w:divBdr>
    </w:div>
    <w:div w:id="275407530">
      <w:bodyDiv w:val="1"/>
      <w:marLeft w:val="0"/>
      <w:marRight w:val="0"/>
      <w:marTop w:val="0"/>
      <w:marBottom w:val="0"/>
      <w:divBdr>
        <w:top w:val="none" w:sz="0" w:space="0" w:color="auto"/>
        <w:left w:val="none" w:sz="0" w:space="0" w:color="auto"/>
        <w:bottom w:val="none" w:sz="0" w:space="0" w:color="auto"/>
        <w:right w:val="none" w:sz="0" w:space="0" w:color="auto"/>
      </w:divBdr>
    </w:div>
    <w:div w:id="275449497">
      <w:bodyDiv w:val="1"/>
      <w:marLeft w:val="0"/>
      <w:marRight w:val="0"/>
      <w:marTop w:val="0"/>
      <w:marBottom w:val="0"/>
      <w:divBdr>
        <w:top w:val="none" w:sz="0" w:space="0" w:color="auto"/>
        <w:left w:val="none" w:sz="0" w:space="0" w:color="auto"/>
        <w:bottom w:val="none" w:sz="0" w:space="0" w:color="auto"/>
        <w:right w:val="none" w:sz="0" w:space="0" w:color="auto"/>
      </w:divBdr>
    </w:div>
    <w:div w:id="275451152">
      <w:bodyDiv w:val="1"/>
      <w:marLeft w:val="0"/>
      <w:marRight w:val="0"/>
      <w:marTop w:val="0"/>
      <w:marBottom w:val="0"/>
      <w:divBdr>
        <w:top w:val="none" w:sz="0" w:space="0" w:color="auto"/>
        <w:left w:val="none" w:sz="0" w:space="0" w:color="auto"/>
        <w:bottom w:val="none" w:sz="0" w:space="0" w:color="auto"/>
        <w:right w:val="none" w:sz="0" w:space="0" w:color="auto"/>
      </w:divBdr>
    </w:div>
    <w:div w:id="275451682">
      <w:bodyDiv w:val="1"/>
      <w:marLeft w:val="0"/>
      <w:marRight w:val="0"/>
      <w:marTop w:val="0"/>
      <w:marBottom w:val="0"/>
      <w:divBdr>
        <w:top w:val="none" w:sz="0" w:space="0" w:color="auto"/>
        <w:left w:val="none" w:sz="0" w:space="0" w:color="auto"/>
        <w:bottom w:val="none" w:sz="0" w:space="0" w:color="auto"/>
        <w:right w:val="none" w:sz="0" w:space="0" w:color="auto"/>
      </w:divBdr>
    </w:div>
    <w:div w:id="275455505">
      <w:bodyDiv w:val="1"/>
      <w:marLeft w:val="0"/>
      <w:marRight w:val="0"/>
      <w:marTop w:val="0"/>
      <w:marBottom w:val="0"/>
      <w:divBdr>
        <w:top w:val="none" w:sz="0" w:space="0" w:color="auto"/>
        <w:left w:val="none" w:sz="0" w:space="0" w:color="auto"/>
        <w:bottom w:val="none" w:sz="0" w:space="0" w:color="auto"/>
        <w:right w:val="none" w:sz="0" w:space="0" w:color="auto"/>
      </w:divBdr>
    </w:div>
    <w:div w:id="275530928">
      <w:bodyDiv w:val="1"/>
      <w:marLeft w:val="0"/>
      <w:marRight w:val="0"/>
      <w:marTop w:val="0"/>
      <w:marBottom w:val="0"/>
      <w:divBdr>
        <w:top w:val="none" w:sz="0" w:space="0" w:color="auto"/>
        <w:left w:val="none" w:sz="0" w:space="0" w:color="auto"/>
        <w:bottom w:val="none" w:sz="0" w:space="0" w:color="auto"/>
        <w:right w:val="none" w:sz="0" w:space="0" w:color="auto"/>
      </w:divBdr>
    </w:div>
    <w:div w:id="276496972">
      <w:bodyDiv w:val="1"/>
      <w:marLeft w:val="0"/>
      <w:marRight w:val="0"/>
      <w:marTop w:val="0"/>
      <w:marBottom w:val="0"/>
      <w:divBdr>
        <w:top w:val="none" w:sz="0" w:space="0" w:color="auto"/>
        <w:left w:val="none" w:sz="0" w:space="0" w:color="auto"/>
        <w:bottom w:val="none" w:sz="0" w:space="0" w:color="auto"/>
        <w:right w:val="none" w:sz="0" w:space="0" w:color="auto"/>
      </w:divBdr>
    </w:div>
    <w:div w:id="276572704">
      <w:bodyDiv w:val="1"/>
      <w:marLeft w:val="0"/>
      <w:marRight w:val="0"/>
      <w:marTop w:val="0"/>
      <w:marBottom w:val="0"/>
      <w:divBdr>
        <w:top w:val="none" w:sz="0" w:space="0" w:color="auto"/>
        <w:left w:val="none" w:sz="0" w:space="0" w:color="auto"/>
        <w:bottom w:val="none" w:sz="0" w:space="0" w:color="auto"/>
        <w:right w:val="none" w:sz="0" w:space="0" w:color="auto"/>
      </w:divBdr>
    </w:div>
    <w:div w:id="277297566">
      <w:bodyDiv w:val="1"/>
      <w:marLeft w:val="0"/>
      <w:marRight w:val="0"/>
      <w:marTop w:val="0"/>
      <w:marBottom w:val="0"/>
      <w:divBdr>
        <w:top w:val="none" w:sz="0" w:space="0" w:color="auto"/>
        <w:left w:val="none" w:sz="0" w:space="0" w:color="auto"/>
        <w:bottom w:val="none" w:sz="0" w:space="0" w:color="auto"/>
        <w:right w:val="none" w:sz="0" w:space="0" w:color="auto"/>
      </w:divBdr>
    </w:div>
    <w:div w:id="277567956">
      <w:bodyDiv w:val="1"/>
      <w:marLeft w:val="0"/>
      <w:marRight w:val="0"/>
      <w:marTop w:val="0"/>
      <w:marBottom w:val="0"/>
      <w:divBdr>
        <w:top w:val="none" w:sz="0" w:space="0" w:color="auto"/>
        <w:left w:val="none" w:sz="0" w:space="0" w:color="auto"/>
        <w:bottom w:val="none" w:sz="0" w:space="0" w:color="auto"/>
        <w:right w:val="none" w:sz="0" w:space="0" w:color="auto"/>
      </w:divBdr>
    </w:div>
    <w:div w:id="277807898">
      <w:bodyDiv w:val="1"/>
      <w:marLeft w:val="0"/>
      <w:marRight w:val="0"/>
      <w:marTop w:val="0"/>
      <w:marBottom w:val="0"/>
      <w:divBdr>
        <w:top w:val="none" w:sz="0" w:space="0" w:color="auto"/>
        <w:left w:val="none" w:sz="0" w:space="0" w:color="auto"/>
        <w:bottom w:val="none" w:sz="0" w:space="0" w:color="auto"/>
        <w:right w:val="none" w:sz="0" w:space="0" w:color="auto"/>
      </w:divBdr>
    </w:div>
    <w:div w:id="277874454">
      <w:bodyDiv w:val="1"/>
      <w:marLeft w:val="0"/>
      <w:marRight w:val="0"/>
      <w:marTop w:val="0"/>
      <w:marBottom w:val="0"/>
      <w:divBdr>
        <w:top w:val="none" w:sz="0" w:space="0" w:color="auto"/>
        <w:left w:val="none" w:sz="0" w:space="0" w:color="auto"/>
        <w:bottom w:val="none" w:sz="0" w:space="0" w:color="auto"/>
        <w:right w:val="none" w:sz="0" w:space="0" w:color="auto"/>
      </w:divBdr>
    </w:div>
    <w:div w:id="278075841">
      <w:bodyDiv w:val="1"/>
      <w:marLeft w:val="0"/>
      <w:marRight w:val="0"/>
      <w:marTop w:val="0"/>
      <w:marBottom w:val="0"/>
      <w:divBdr>
        <w:top w:val="none" w:sz="0" w:space="0" w:color="auto"/>
        <w:left w:val="none" w:sz="0" w:space="0" w:color="auto"/>
        <w:bottom w:val="none" w:sz="0" w:space="0" w:color="auto"/>
        <w:right w:val="none" w:sz="0" w:space="0" w:color="auto"/>
      </w:divBdr>
    </w:div>
    <w:div w:id="278101020">
      <w:bodyDiv w:val="1"/>
      <w:marLeft w:val="0"/>
      <w:marRight w:val="0"/>
      <w:marTop w:val="0"/>
      <w:marBottom w:val="0"/>
      <w:divBdr>
        <w:top w:val="none" w:sz="0" w:space="0" w:color="auto"/>
        <w:left w:val="none" w:sz="0" w:space="0" w:color="auto"/>
        <w:bottom w:val="none" w:sz="0" w:space="0" w:color="auto"/>
        <w:right w:val="none" w:sz="0" w:space="0" w:color="auto"/>
      </w:divBdr>
    </w:div>
    <w:div w:id="278151255">
      <w:bodyDiv w:val="1"/>
      <w:marLeft w:val="0"/>
      <w:marRight w:val="0"/>
      <w:marTop w:val="0"/>
      <w:marBottom w:val="0"/>
      <w:divBdr>
        <w:top w:val="none" w:sz="0" w:space="0" w:color="auto"/>
        <w:left w:val="none" w:sz="0" w:space="0" w:color="auto"/>
        <w:bottom w:val="none" w:sz="0" w:space="0" w:color="auto"/>
        <w:right w:val="none" w:sz="0" w:space="0" w:color="auto"/>
      </w:divBdr>
    </w:div>
    <w:div w:id="278531888">
      <w:bodyDiv w:val="1"/>
      <w:marLeft w:val="0"/>
      <w:marRight w:val="0"/>
      <w:marTop w:val="0"/>
      <w:marBottom w:val="0"/>
      <w:divBdr>
        <w:top w:val="none" w:sz="0" w:space="0" w:color="auto"/>
        <w:left w:val="none" w:sz="0" w:space="0" w:color="auto"/>
        <w:bottom w:val="none" w:sz="0" w:space="0" w:color="auto"/>
        <w:right w:val="none" w:sz="0" w:space="0" w:color="auto"/>
      </w:divBdr>
    </w:div>
    <w:div w:id="279069004">
      <w:bodyDiv w:val="1"/>
      <w:marLeft w:val="0"/>
      <w:marRight w:val="0"/>
      <w:marTop w:val="0"/>
      <w:marBottom w:val="0"/>
      <w:divBdr>
        <w:top w:val="none" w:sz="0" w:space="0" w:color="auto"/>
        <w:left w:val="none" w:sz="0" w:space="0" w:color="auto"/>
        <w:bottom w:val="none" w:sz="0" w:space="0" w:color="auto"/>
        <w:right w:val="none" w:sz="0" w:space="0" w:color="auto"/>
      </w:divBdr>
    </w:div>
    <w:div w:id="279184793">
      <w:bodyDiv w:val="1"/>
      <w:marLeft w:val="0"/>
      <w:marRight w:val="0"/>
      <w:marTop w:val="0"/>
      <w:marBottom w:val="0"/>
      <w:divBdr>
        <w:top w:val="none" w:sz="0" w:space="0" w:color="auto"/>
        <w:left w:val="none" w:sz="0" w:space="0" w:color="auto"/>
        <w:bottom w:val="none" w:sz="0" w:space="0" w:color="auto"/>
        <w:right w:val="none" w:sz="0" w:space="0" w:color="auto"/>
      </w:divBdr>
    </w:div>
    <w:div w:id="279538082">
      <w:bodyDiv w:val="1"/>
      <w:marLeft w:val="0"/>
      <w:marRight w:val="0"/>
      <w:marTop w:val="0"/>
      <w:marBottom w:val="0"/>
      <w:divBdr>
        <w:top w:val="none" w:sz="0" w:space="0" w:color="auto"/>
        <w:left w:val="none" w:sz="0" w:space="0" w:color="auto"/>
        <w:bottom w:val="none" w:sz="0" w:space="0" w:color="auto"/>
        <w:right w:val="none" w:sz="0" w:space="0" w:color="auto"/>
      </w:divBdr>
    </w:div>
    <w:div w:id="279849337">
      <w:bodyDiv w:val="1"/>
      <w:marLeft w:val="0"/>
      <w:marRight w:val="0"/>
      <w:marTop w:val="0"/>
      <w:marBottom w:val="0"/>
      <w:divBdr>
        <w:top w:val="none" w:sz="0" w:space="0" w:color="auto"/>
        <w:left w:val="none" w:sz="0" w:space="0" w:color="auto"/>
        <w:bottom w:val="none" w:sz="0" w:space="0" w:color="auto"/>
        <w:right w:val="none" w:sz="0" w:space="0" w:color="auto"/>
      </w:divBdr>
    </w:div>
    <w:div w:id="279920124">
      <w:bodyDiv w:val="1"/>
      <w:marLeft w:val="0"/>
      <w:marRight w:val="0"/>
      <w:marTop w:val="0"/>
      <w:marBottom w:val="0"/>
      <w:divBdr>
        <w:top w:val="none" w:sz="0" w:space="0" w:color="auto"/>
        <w:left w:val="none" w:sz="0" w:space="0" w:color="auto"/>
        <w:bottom w:val="none" w:sz="0" w:space="0" w:color="auto"/>
        <w:right w:val="none" w:sz="0" w:space="0" w:color="auto"/>
      </w:divBdr>
    </w:div>
    <w:div w:id="280117601">
      <w:bodyDiv w:val="1"/>
      <w:marLeft w:val="0"/>
      <w:marRight w:val="0"/>
      <w:marTop w:val="0"/>
      <w:marBottom w:val="0"/>
      <w:divBdr>
        <w:top w:val="none" w:sz="0" w:space="0" w:color="auto"/>
        <w:left w:val="none" w:sz="0" w:space="0" w:color="auto"/>
        <w:bottom w:val="none" w:sz="0" w:space="0" w:color="auto"/>
        <w:right w:val="none" w:sz="0" w:space="0" w:color="auto"/>
      </w:divBdr>
    </w:div>
    <w:div w:id="280502030">
      <w:bodyDiv w:val="1"/>
      <w:marLeft w:val="0"/>
      <w:marRight w:val="0"/>
      <w:marTop w:val="0"/>
      <w:marBottom w:val="0"/>
      <w:divBdr>
        <w:top w:val="none" w:sz="0" w:space="0" w:color="auto"/>
        <w:left w:val="none" w:sz="0" w:space="0" w:color="auto"/>
        <w:bottom w:val="none" w:sz="0" w:space="0" w:color="auto"/>
        <w:right w:val="none" w:sz="0" w:space="0" w:color="auto"/>
      </w:divBdr>
    </w:div>
    <w:div w:id="280572813">
      <w:bodyDiv w:val="1"/>
      <w:marLeft w:val="0"/>
      <w:marRight w:val="0"/>
      <w:marTop w:val="0"/>
      <w:marBottom w:val="0"/>
      <w:divBdr>
        <w:top w:val="none" w:sz="0" w:space="0" w:color="auto"/>
        <w:left w:val="none" w:sz="0" w:space="0" w:color="auto"/>
        <w:bottom w:val="none" w:sz="0" w:space="0" w:color="auto"/>
        <w:right w:val="none" w:sz="0" w:space="0" w:color="auto"/>
      </w:divBdr>
    </w:div>
    <w:div w:id="281035546">
      <w:bodyDiv w:val="1"/>
      <w:marLeft w:val="0"/>
      <w:marRight w:val="0"/>
      <w:marTop w:val="0"/>
      <w:marBottom w:val="0"/>
      <w:divBdr>
        <w:top w:val="none" w:sz="0" w:space="0" w:color="auto"/>
        <w:left w:val="none" w:sz="0" w:space="0" w:color="auto"/>
        <w:bottom w:val="none" w:sz="0" w:space="0" w:color="auto"/>
        <w:right w:val="none" w:sz="0" w:space="0" w:color="auto"/>
      </w:divBdr>
    </w:div>
    <w:div w:id="281306175">
      <w:bodyDiv w:val="1"/>
      <w:marLeft w:val="0"/>
      <w:marRight w:val="0"/>
      <w:marTop w:val="0"/>
      <w:marBottom w:val="0"/>
      <w:divBdr>
        <w:top w:val="none" w:sz="0" w:space="0" w:color="auto"/>
        <w:left w:val="none" w:sz="0" w:space="0" w:color="auto"/>
        <w:bottom w:val="none" w:sz="0" w:space="0" w:color="auto"/>
        <w:right w:val="none" w:sz="0" w:space="0" w:color="auto"/>
      </w:divBdr>
    </w:div>
    <w:div w:id="281498438">
      <w:bodyDiv w:val="1"/>
      <w:marLeft w:val="0"/>
      <w:marRight w:val="0"/>
      <w:marTop w:val="0"/>
      <w:marBottom w:val="0"/>
      <w:divBdr>
        <w:top w:val="none" w:sz="0" w:space="0" w:color="auto"/>
        <w:left w:val="none" w:sz="0" w:space="0" w:color="auto"/>
        <w:bottom w:val="none" w:sz="0" w:space="0" w:color="auto"/>
        <w:right w:val="none" w:sz="0" w:space="0" w:color="auto"/>
      </w:divBdr>
    </w:div>
    <w:div w:id="281616943">
      <w:bodyDiv w:val="1"/>
      <w:marLeft w:val="0"/>
      <w:marRight w:val="0"/>
      <w:marTop w:val="0"/>
      <w:marBottom w:val="0"/>
      <w:divBdr>
        <w:top w:val="none" w:sz="0" w:space="0" w:color="auto"/>
        <w:left w:val="none" w:sz="0" w:space="0" w:color="auto"/>
        <w:bottom w:val="none" w:sz="0" w:space="0" w:color="auto"/>
        <w:right w:val="none" w:sz="0" w:space="0" w:color="auto"/>
      </w:divBdr>
    </w:div>
    <w:div w:id="281810020">
      <w:bodyDiv w:val="1"/>
      <w:marLeft w:val="0"/>
      <w:marRight w:val="0"/>
      <w:marTop w:val="0"/>
      <w:marBottom w:val="0"/>
      <w:divBdr>
        <w:top w:val="none" w:sz="0" w:space="0" w:color="auto"/>
        <w:left w:val="none" w:sz="0" w:space="0" w:color="auto"/>
        <w:bottom w:val="none" w:sz="0" w:space="0" w:color="auto"/>
        <w:right w:val="none" w:sz="0" w:space="0" w:color="auto"/>
      </w:divBdr>
    </w:div>
    <w:div w:id="282199436">
      <w:bodyDiv w:val="1"/>
      <w:marLeft w:val="0"/>
      <w:marRight w:val="0"/>
      <w:marTop w:val="0"/>
      <w:marBottom w:val="0"/>
      <w:divBdr>
        <w:top w:val="none" w:sz="0" w:space="0" w:color="auto"/>
        <w:left w:val="none" w:sz="0" w:space="0" w:color="auto"/>
        <w:bottom w:val="none" w:sz="0" w:space="0" w:color="auto"/>
        <w:right w:val="none" w:sz="0" w:space="0" w:color="auto"/>
      </w:divBdr>
    </w:div>
    <w:div w:id="282226675">
      <w:bodyDiv w:val="1"/>
      <w:marLeft w:val="0"/>
      <w:marRight w:val="0"/>
      <w:marTop w:val="0"/>
      <w:marBottom w:val="0"/>
      <w:divBdr>
        <w:top w:val="none" w:sz="0" w:space="0" w:color="auto"/>
        <w:left w:val="none" w:sz="0" w:space="0" w:color="auto"/>
        <w:bottom w:val="none" w:sz="0" w:space="0" w:color="auto"/>
        <w:right w:val="none" w:sz="0" w:space="0" w:color="auto"/>
      </w:divBdr>
    </w:div>
    <w:div w:id="282543972">
      <w:bodyDiv w:val="1"/>
      <w:marLeft w:val="0"/>
      <w:marRight w:val="0"/>
      <w:marTop w:val="0"/>
      <w:marBottom w:val="0"/>
      <w:divBdr>
        <w:top w:val="none" w:sz="0" w:space="0" w:color="auto"/>
        <w:left w:val="none" w:sz="0" w:space="0" w:color="auto"/>
        <w:bottom w:val="none" w:sz="0" w:space="0" w:color="auto"/>
        <w:right w:val="none" w:sz="0" w:space="0" w:color="auto"/>
      </w:divBdr>
    </w:div>
    <w:div w:id="282738041">
      <w:bodyDiv w:val="1"/>
      <w:marLeft w:val="0"/>
      <w:marRight w:val="0"/>
      <w:marTop w:val="0"/>
      <w:marBottom w:val="0"/>
      <w:divBdr>
        <w:top w:val="none" w:sz="0" w:space="0" w:color="auto"/>
        <w:left w:val="none" w:sz="0" w:space="0" w:color="auto"/>
        <w:bottom w:val="none" w:sz="0" w:space="0" w:color="auto"/>
        <w:right w:val="none" w:sz="0" w:space="0" w:color="auto"/>
      </w:divBdr>
    </w:div>
    <w:div w:id="282809200">
      <w:bodyDiv w:val="1"/>
      <w:marLeft w:val="0"/>
      <w:marRight w:val="0"/>
      <w:marTop w:val="0"/>
      <w:marBottom w:val="0"/>
      <w:divBdr>
        <w:top w:val="none" w:sz="0" w:space="0" w:color="auto"/>
        <w:left w:val="none" w:sz="0" w:space="0" w:color="auto"/>
        <w:bottom w:val="none" w:sz="0" w:space="0" w:color="auto"/>
        <w:right w:val="none" w:sz="0" w:space="0" w:color="auto"/>
      </w:divBdr>
    </w:div>
    <w:div w:id="283076523">
      <w:bodyDiv w:val="1"/>
      <w:marLeft w:val="0"/>
      <w:marRight w:val="0"/>
      <w:marTop w:val="0"/>
      <w:marBottom w:val="0"/>
      <w:divBdr>
        <w:top w:val="none" w:sz="0" w:space="0" w:color="auto"/>
        <w:left w:val="none" w:sz="0" w:space="0" w:color="auto"/>
        <w:bottom w:val="none" w:sz="0" w:space="0" w:color="auto"/>
        <w:right w:val="none" w:sz="0" w:space="0" w:color="auto"/>
      </w:divBdr>
    </w:div>
    <w:div w:id="283199956">
      <w:bodyDiv w:val="1"/>
      <w:marLeft w:val="0"/>
      <w:marRight w:val="0"/>
      <w:marTop w:val="0"/>
      <w:marBottom w:val="0"/>
      <w:divBdr>
        <w:top w:val="none" w:sz="0" w:space="0" w:color="auto"/>
        <w:left w:val="none" w:sz="0" w:space="0" w:color="auto"/>
        <w:bottom w:val="none" w:sz="0" w:space="0" w:color="auto"/>
        <w:right w:val="none" w:sz="0" w:space="0" w:color="auto"/>
      </w:divBdr>
    </w:div>
    <w:div w:id="283344409">
      <w:bodyDiv w:val="1"/>
      <w:marLeft w:val="0"/>
      <w:marRight w:val="0"/>
      <w:marTop w:val="0"/>
      <w:marBottom w:val="0"/>
      <w:divBdr>
        <w:top w:val="none" w:sz="0" w:space="0" w:color="auto"/>
        <w:left w:val="none" w:sz="0" w:space="0" w:color="auto"/>
        <w:bottom w:val="none" w:sz="0" w:space="0" w:color="auto"/>
        <w:right w:val="none" w:sz="0" w:space="0" w:color="auto"/>
      </w:divBdr>
    </w:div>
    <w:div w:id="283460547">
      <w:bodyDiv w:val="1"/>
      <w:marLeft w:val="0"/>
      <w:marRight w:val="0"/>
      <w:marTop w:val="0"/>
      <w:marBottom w:val="0"/>
      <w:divBdr>
        <w:top w:val="none" w:sz="0" w:space="0" w:color="auto"/>
        <w:left w:val="none" w:sz="0" w:space="0" w:color="auto"/>
        <w:bottom w:val="none" w:sz="0" w:space="0" w:color="auto"/>
        <w:right w:val="none" w:sz="0" w:space="0" w:color="auto"/>
      </w:divBdr>
    </w:div>
    <w:div w:id="283772955">
      <w:bodyDiv w:val="1"/>
      <w:marLeft w:val="0"/>
      <w:marRight w:val="0"/>
      <w:marTop w:val="0"/>
      <w:marBottom w:val="0"/>
      <w:divBdr>
        <w:top w:val="none" w:sz="0" w:space="0" w:color="auto"/>
        <w:left w:val="none" w:sz="0" w:space="0" w:color="auto"/>
        <w:bottom w:val="none" w:sz="0" w:space="0" w:color="auto"/>
        <w:right w:val="none" w:sz="0" w:space="0" w:color="auto"/>
      </w:divBdr>
    </w:div>
    <w:div w:id="284041794">
      <w:bodyDiv w:val="1"/>
      <w:marLeft w:val="0"/>
      <w:marRight w:val="0"/>
      <w:marTop w:val="0"/>
      <w:marBottom w:val="0"/>
      <w:divBdr>
        <w:top w:val="none" w:sz="0" w:space="0" w:color="auto"/>
        <w:left w:val="none" w:sz="0" w:space="0" w:color="auto"/>
        <w:bottom w:val="none" w:sz="0" w:space="0" w:color="auto"/>
        <w:right w:val="none" w:sz="0" w:space="0" w:color="auto"/>
      </w:divBdr>
    </w:div>
    <w:div w:id="284311191">
      <w:bodyDiv w:val="1"/>
      <w:marLeft w:val="0"/>
      <w:marRight w:val="0"/>
      <w:marTop w:val="0"/>
      <w:marBottom w:val="0"/>
      <w:divBdr>
        <w:top w:val="none" w:sz="0" w:space="0" w:color="auto"/>
        <w:left w:val="none" w:sz="0" w:space="0" w:color="auto"/>
        <w:bottom w:val="none" w:sz="0" w:space="0" w:color="auto"/>
        <w:right w:val="none" w:sz="0" w:space="0" w:color="auto"/>
      </w:divBdr>
    </w:div>
    <w:div w:id="284702496">
      <w:bodyDiv w:val="1"/>
      <w:marLeft w:val="0"/>
      <w:marRight w:val="0"/>
      <w:marTop w:val="0"/>
      <w:marBottom w:val="0"/>
      <w:divBdr>
        <w:top w:val="none" w:sz="0" w:space="0" w:color="auto"/>
        <w:left w:val="none" w:sz="0" w:space="0" w:color="auto"/>
        <w:bottom w:val="none" w:sz="0" w:space="0" w:color="auto"/>
        <w:right w:val="none" w:sz="0" w:space="0" w:color="auto"/>
      </w:divBdr>
    </w:div>
    <w:div w:id="284703185">
      <w:bodyDiv w:val="1"/>
      <w:marLeft w:val="0"/>
      <w:marRight w:val="0"/>
      <w:marTop w:val="0"/>
      <w:marBottom w:val="0"/>
      <w:divBdr>
        <w:top w:val="none" w:sz="0" w:space="0" w:color="auto"/>
        <w:left w:val="none" w:sz="0" w:space="0" w:color="auto"/>
        <w:bottom w:val="none" w:sz="0" w:space="0" w:color="auto"/>
        <w:right w:val="none" w:sz="0" w:space="0" w:color="auto"/>
      </w:divBdr>
    </w:div>
    <w:div w:id="285042912">
      <w:bodyDiv w:val="1"/>
      <w:marLeft w:val="0"/>
      <w:marRight w:val="0"/>
      <w:marTop w:val="0"/>
      <w:marBottom w:val="0"/>
      <w:divBdr>
        <w:top w:val="none" w:sz="0" w:space="0" w:color="auto"/>
        <w:left w:val="none" w:sz="0" w:space="0" w:color="auto"/>
        <w:bottom w:val="none" w:sz="0" w:space="0" w:color="auto"/>
        <w:right w:val="none" w:sz="0" w:space="0" w:color="auto"/>
      </w:divBdr>
    </w:div>
    <w:div w:id="285083033">
      <w:bodyDiv w:val="1"/>
      <w:marLeft w:val="0"/>
      <w:marRight w:val="0"/>
      <w:marTop w:val="0"/>
      <w:marBottom w:val="0"/>
      <w:divBdr>
        <w:top w:val="none" w:sz="0" w:space="0" w:color="auto"/>
        <w:left w:val="none" w:sz="0" w:space="0" w:color="auto"/>
        <w:bottom w:val="none" w:sz="0" w:space="0" w:color="auto"/>
        <w:right w:val="none" w:sz="0" w:space="0" w:color="auto"/>
      </w:divBdr>
    </w:div>
    <w:div w:id="286358651">
      <w:bodyDiv w:val="1"/>
      <w:marLeft w:val="0"/>
      <w:marRight w:val="0"/>
      <w:marTop w:val="0"/>
      <w:marBottom w:val="0"/>
      <w:divBdr>
        <w:top w:val="none" w:sz="0" w:space="0" w:color="auto"/>
        <w:left w:val="none" w:sz="0" w:space="0" w:color="auto"/>
        <w:bottom w:val="none" w:sz="0" w:space="0" w:color="auto"/>
        <w:right w:val="none" w:sz="0" w:space="0" w:color="auto"/>
      </w:divBdr>
    </w:div>
    <w:div w:id="287048288">
      <w:bodyDiv w:val="1"/>
      <w:marLeft w:val="0"/>
      <w:marRight w:val="0"/>
      <w:marTop w:val="0"/>
      <w:marBottom w:val="0"/>
      <w:divBdr>
        <w:top w:val="none" w:sz="0" w:space="0" w:color="auto"/>
        <w:left w:val="none" w:sz="0" w:space="0" w:color="auto"/>
        <w:bottom w:val="none" w:sz="0" w:space="0" w:color="auto"/>
        <w:right w:val="none" w:sz="0" w:space="0" w:color="auto"/>
      </w:divBdr>
    </w:div>
    <w:div w:id="287055678">
      <w:bodyDiv w:val="1"/>
      <w:marLeft w:val="0"/>
      <w:marRight w:val="0"/>
      <w:marTop w:val="0"/>
      <w:marBottom w:val="0"/>
      <w:divBdr>
        <w:top w:val="none" w:sz="0" w:space="0" w:color="auto"/>
        <w:left w:val="none" w:sz="0" w:space="0" w:color="auto"/>
        <w:bottom w:val="none" w:sz="0" w:space="0" w:color="auto"/>
        <w:right w:val="none" w:sz="0" w:space="0" w:color="auto"/>
      </w:divBdr>
    </w:div>
    <w:div w:id="287393589">
      <w:bodyDiv w:val="1"/>
      <w:marLeft w:val="0"/>
      <w:marRight w:val="0"/>
      <w:marTop w:val="0"/>
      <w:marBottom w:val="0"/>
      <w:divBdr>
        <w:top w:val="none" w:sz="0" w:space="0" w:color="auto"/>
        <w:left w:val="none" w:sz="0" w:space="0" w:color="auto"/>
        <w:bottom w:val="none" w:sz="0" w:space="0" w:color="auto"/>
        <w:right w:val="none" w:sz="0" w:space="0" w:color="auto"/>
      </w:divBdr>
    </w:div>
    <w:div w:id="287401137">
      <w:bodyDiv w:val="1"/>
      <w:marLeft w:val="0"/>
      <w:marRight w:val="0"/>
      <w:marTop w:val="0"/>
      <w:marBottom w:val="0"/>
      <w:divBdr>
        <w:top w:val="none" w:sz="0" w:space="0" w:color="auto"/>
        <w:left w:val="none" w:sz="0" w:space="0" w:color="auto"/>
        <w:bottom w:val="none" w:sz="0" w:space="0" w:color="auto"/>
        <w:right w:val="none" w:sz="0" w:space="0" w:color="auto"/>
      </w:divBdr>
    </w:div>
    <w:div w:id="287903952">
      <w:bodyDiv w:val="1"/>
      <w:marLeft w:val="0"/>
      <w:marRight w:val="0"/>
      <w:marTop w:val="0"/>
      <w:marBottom w:val="0"/>
      <w:divBdr>
        <w:top w:val="none" w:sz="0" w:space="0" w:color="auto"/>
        <w:left w:val="none" w:sz="0" w:space="0" w:color="auto"/>
        <w:bottom w:val="none" w:sz="0" w:space="0" w:color="auto"/>
        <w:right w:val="none" w:sz="0" w:space="0" w:color="auto"/>
      </w:divBdr>
    </w:div>
    <w:div w:id="288051146">
      <w:bodyDiv w:val="1"/>
      <w:marLeft w:val="0"/>
      <w:marRight w:val="0"/>
      <w:marTop w:val="0"/>
      <w:marBottom w:val="0"/>
      <w:divBdr>
        <w:top w:val="none" w:sz="0" w:space="0" w:color="auto"/>
        <w:left w:val="none" w:sz="0" w:space="0" w:color="auto"/>
        <w:bottom w:val="none" w:sz="0" w:space="0" w:color="auto"/>
        <w:right w:val="none" w:sz="0" w:space="0" w:color="auto"/>
      </w:divBdr>
    </w:div>
    <w:div w:id="288122219">
      <w:bodyDiv w:val="1"/>
      <w:marLeft w:val="0"/>
      <w:marRight w:val="0"/>
      <w:marTop w:val="0"/>
      <w:marBottom w:val="0"/>
      <w:divBdr>
        <w:top w:val="none" w:sz="0" w:space="0" w:color="auto"/>
        <w:left w:val="none" w:sz="0" w:space="0" w:color="auto"/>
        <w:bottom w:val="none" w:sz="0" w:space="0" w:color="auto"/>
        <w:right w:val="none" w:sz="0" w:space="0" w:color="auto"/>
      </w:divBdr>
    </w:div>
    <w:div w:id="288242623">
      <w:bodyDiv w:val="1"/>
      <w:marLeft w:val="0"/>
      <w:marRight w:val="0"/>
      <w:marTop w:val="0"/>
      <w:marBottom w:val="0"/>
      <w:divBdr>
        <w:top w:val="none" w:sz="0" w:space="0" w:color="auto"/>
        <w:left w:val="none" w:sz="0" w:space="0" w:color="auto"/>
        <w:bottom w:val="none" w:sz="0" w:space="0" w:color="auto"/>
        <w:right w:val="none" w:sz="0" w:space="0" w:color="auto"/>
      </w:divBdr>
    </w:div>
    <w:div w:id="288245207">
      <w:bodyDiv w:val="1"/>
      <w:marLeft w:val="0"/>
      <w:marRight w:val="0"/>
      <w:marTop w:val="0"/>
      <w:marBottom w:val="0"/>
      <w:divBdr>
        <w:top w:val="none" w:sz="0" w:space="0" w:color="auto"/>
        <w:left w:val="none" w:sz="0" w:space="0" w:color="auto"/>
        <w:bottom w:val="none" w:sz="0" w:space="0" w:color="auto"/>
        <w:right w:val="none" w:sz="0" w:space="0" w:color="auto"/>
      </w:divBdr>
    </w:div>
    <w:div w:id="288359973">
      <w:bodyDiv w:val="1"/>
      <w:marLeft w:val="0"/>
      <w:marRight w:val="0"/>
      <w:marTop w:val="0"/>
      <w:marBottom w:val="0"/>
      <w:divBdr>
        <w:top w:val="none" w:sz="0" w:space="0" w:color="auto"/>
        <w:left w:val="none" w:sz="0" w:space="0" w:color="auto"/>
        <w:bottom w:val="none" w:sz="0" w:space="0" w:color="auto"/>
        <w:right w:val="none" w:sz="0" w:space="0" w:color="auto"/>
      </w:divBdr>
    </w:div>
    <w:div w:id="288435988">
      <w:bodyDiv w:val="1"/>
      <w:marLeft w:val="0"/>
      <w:marRight w:val="0"/>
      <w:marTop w:val="0"/>
      <w:marBottom w:val="0"/>
      <w:divBdr>
        <w:top w:val="none" w:sz="0" w:space="0" w:color="auto"/>
        <w:left w:val="none" w:sz="0" w:space="0" w:color="auto"/>
        <w:bottom w:val="none" w:sz="0" w:space="0" w:color="auto"/>
        <w:right w:val="none" w:sz="0" w:space="0" w:color="auto"/>
      </w:divBdr>
    </w:div>
    <w:div w:id="288705824">
      <w:bodyDiv w:val="1"/>
      <w:marLeft w:val="0"/>
      <w:marRight w:val="0"/>
      <w:marTop w:val="0"/>
      <w:marBottom w:val="0"/>
      <w:divBdr>
        <w:top w:val="none" w:sz="0" w:space="0" w:color="auto"/>
        <w:left w:val="none" w:sz="0" w:space="0" w:color="auto"/>
        <w:bottom w:val="none" w:sz="0" w:space="0" w:color="auto"/>
        <w:right w:val="none" w:sz="0" w:space="0" w:color="auto"/>
      </w:divBdr>
    </w:div>
    <w:div w:id="288708669">
      <w:bodyDiv w:val="1"/>
      <w:marLeft w:val="0"/>
      <w:marRight w:val="0"/>
      <w:marTop w:val="0"/>
      <w:marBottom w:val="0"/>
      <w:divBdr>
        <w:top w:val="none" w:sz="0" w:space="0" w:color="auto"/>
        <w:left w:val="none" w:sz="0" w:space="0" w:color="auto"/>
        <w:bottom w:val="none" w:sz="0" w:space="0" w:color="auto"/>
        <w:right w:val="none" w:sz="0" w:space="0" w:color="auto"/>
      </w:divBdr>
    </w:div>
    <w:div w:id="288897130">
      <w:bodyDiv w:val="1"/>
      <w:marLeft w:val="0"/>
      <w:marRight w:val="0"/>
      <w:marTop w:val="0"/>
      <w:marBottom w:val="0"/>
      <w:divBdr>
        <w:top w:val="none" w:sz="0" w:space="0" w:color="auto"/>
        <w:left w:val="none" w:sz="0" w:space="0" w:color="auto"/>
        <w:bottom w:val="none" w:sz="0" w:space="0" w:color="auto"/>
        <w:right w:val="none" w:sz="0" w:space="0" w:color="auto"/>
      </w:divBdr>
    </w:div>
    <w:div w:id="288975387">
      <w:bodyDiv w:val="1"/>
      <w:marLeft w:val="0"/>
      <w:marRight w:val="0"/>
      <w:marTop w:val="0"/>
      <w:marBottom w:val="0"/>
      <w:divBdr>
        <w:top w:val="none" w:sz="0" w:space="0" w:color="auto"/>
        <w:left w:val="none" w:sz="0" w:space="0" w:color="auto"/>
        <w:bottom w:val="none" w:sz="0" w:space="0" w:color="auto"/>
        <w:right w:val="none" w:sz="0" w:space="0" w:color="auto"/>
      </w:divBdr>
    </w:div>
    <w:div w:id="289480563">
      <w:bodyDiv w:val="1"/>
      <w:marLeft w:val="0"/>
      <w:marRight w:val="0"/>
      <w:marTop w:val="0"/>
      <w:marBottom w:val="0"/>
      <w:divBdr>
        <w:top w:val="none" w:sz="0" w:space="0" w:color="auto"/>
        <w:left w:val="none" w:sz="0" w:space="0" w:color="auto"/>
        <w:bottom w:val="none" w:sz="0" w:space="0" w:color="auto"/>
        <w:right w:val="none" w:sz="0" w:space="0" w:color="auto"/>
      </w:divBdr>
    </w:div>
    <w:div w:id="289630510">
      <w:bodyDiv w:val="1"/>
      <w:marLeft w:val="0"/>
      <w:marRight w:val="0"/>
      <w:marTop w:val="0"/>
      <w:marBottom w:val="0"/>
      <w:divBdr>
        <w:top w:val="none" w:sz="0" w:space="0" w:color="auto"/>
        <w:left w:val="none" w:sz="0" w:space="0" w:color="auto"/>
        <w:bottom w:val="none" w:sz="0" w:space="0" w:color="auto"/>
        <w:right w:val="none" w:sz="0" w:space="0" w:color="auto"/>
      </w:divBdr>
    </w:div>
    <w:div w:id="289937379">
      <w:bodyDiv w:val="1"/>
      <w:marLeft w:val="0"/>
      <w:marRight w:val="0"/>
      <w:marTop w:val="0"/>
      <w:marBottom w:val="0"/>
      <w:divBdr>
        <w:top w:val="none" w:sz="0" w:space="0" w:color="auto"/>
        <w:left w:val="none" w:sz="0" w:space="0" w:color="auto"/>
        <w:bottom w:val="none" w:sz="0" w:space="0" w:color="auto"/>
        <w:right w:val="none" w:sz="0" w:space="0" w:color="auto"/>
      </w:divBdr>
    </w:div>
    <w:div w:id="290134369">
      <w:bodyDiv w:val="1"/>
      <w:marLeft w:val="0"/>
      <w:marRight w:val="0"/>
      <w:marTop w:val="0"/>
      <w:marBottom w:val="0"/>
      <w:divBdr>
        <w:top w:val="none" w:sz="0" w:space="0" w:color="auto"/>
        <w:left w:val="none" w:sz="0" w:space="0" w:color="auto"/>
        <w:bottom w:val="none" w:sz="0" w:space="0" w:color="auto"/>
        <w:right w:val="none" w:sz="0" w:space="0" w:color="auto"/>
      </w:divBdr>
    </w:div>
    <w:div w:id="290208596">
      <w:bodyDiv w:val="1"/>
      <w:marLeft w:val="0"/>
      <w:marRight w:val="0"/>
      <w:marTop w:val="0"/>
      <w:marBottom w:val="0"/>
      <w:divBdr>
        <w:top w:val="none" w:sz="0" w:space="0" w:color="auto"/>
        <w:left w:val="none" w:sz="0" w:space="0" w:color="auto"/>
        <w:bottom w:val="none" w:sz="0" w:space="0" w:color="auto"/>
        <w:right w:val="none" w:sz="0" w:space="0" w:color="auto"/>
      </w:divBdr>
    </w:div>
    <w:div w:id="290212822">
      <w:bodyDiv w:val="1"/>
      <w:marLeft w:val="0"/>
      <w:marRight w:val="0"/>
      <w:marTop w:val="0"/>
      <w:marBottom w:val="0"/>
      <w:divBdr>
        <w:top w:val="none" w:sz="0" w:space="0" w:color="auto"/>
        <w:left w:val="none" w:sz="0" w:space="0" w:color="auto"/>
        <w:bottom w:val="none" w:sz="0" w:space="0" w:color="auto"/>
        <w:right w:val="none" w:sz="0" w:space="0" w:color="auto"/>
      </w:divBdr>
    </w:div>
    <w:div w:id="290483897">
      <w:bodyDiv w:val="1"/>
      <w:marLeft w:val="0"/>
      <w:marRight w:val="0"/>
      <w:marTop w:val="0"/>
      <w:marBottom w:val="0"/>
      <w:divBdr>
        <w:top w:val="none" w:sz="0" w:space="0" w:color="auto"/>
        <w:left w:val="none" w:sz="0" w:space="0" w:color="auto"/>
        <w:bottom w:val="none" w:sz="0" w:space="0" w:color="auto"/>
        <w:right w:val="none" w:sz="0" w:space="0" w:color="auto"/>
      </w:divBdr>
    </w:div>
    <w:div w:id="290600690">
      <w:bodyDiv w:val="1"/>
      <w:marLeft w:val="0"/>
      <w:marRight w:val="0"/>
      <w:marTop w:val="0"/>
      <w:marBottom w:val="0"/>
      <w:divBdr>
        <w:top w:val="none" w:sz="0" w:space="0" w:color="auto"/>
        <w:left w:val="none" w:sz="0" w:space="0" w:color="auto"/>
        <w:bottom w:val="none" w:sz="0" w:space="0" w:color="auto"/>
        <w:right w:val="none" w:sz="0" w:space="0" w:color="auto"/>
      </w:divBdr>
    </w:div>
    <w:div w:id="290669793">
      <w:bodyDiv w:val="1"/>
      <w:marLeft w:val="0"/>
      <w:marRight w:val="0"/>
      <w:marTop w:val="0"/>
      <w:marBottom w:val="0"/>
      <w:divBdr>
        <w:top w:val="none" w:sz="0" w:space="0" w:color="auto"/>
        <w:left w:val="none" w:sz="0" w:space="0" w:color="auto"/>
        <w:bottom w:val="none" w:sz="0" w:space="0" w:color="auto"/>
        <w:right w:val="none" w:sz="0" w:space="0" w:color="auto"/>
      </w:divBdr>
    </w:div>
    <w:div w:id="290944817">
      <w:bodyDiv w:val="1"/>
      <w:marLeft w:val="0"/>
      <w:marRight w:val="0"/>
      <w:marTop w:val="0"/>
      <w:marBottom w:val="0"/>
      <w:divBdr>
        <w:top w:val="none" w:sz="0" w:space="0" w:color="auto"/>
        <w:left w:val="none" w:sz="0" w:space="0" w:color="auto"/>
        <w:bottom w:val="none" w:sz="0" w:space="0" w:color="auto"/>
        <w:right w:val="none" w:sz="0" w:space="0" w:color="auto"/>
      </w:divBdr>
    </w:div>
    <w:div w:id="291638601">
      <w:bodyDiv w:val="1"/>
      <w:marLeft w:val="0"/>
      <w:marRight w:val="0"/>
      <w:marTop w:val="0"/>
      <w:marBottom w:val="0"/>
      <w:divBdr>
        <w:top w:val="none" w:sz="0" w:space="0" w:color="auto"/>
        <w:left w:val="none" w:sz="0" w:space="0" w:color="auto"/>
        <w:bottom w:val="none" w:sz="0" w:space="0" w:color="auto"/>
        <w:right w:val="none" w:sz="0" w:space="0" w:color="auto"/>
      </w:divBdr>
    </w:div>
    <w:div w:id="291833696">
      <w:bodyDiv w:val="1"/>
      <w:marLeft w:val="0"/>
      <w:marRight w:val="0"/>
      <w:marTop w:val="0"/>
      <w:marBottom w:val="0"/>
      <w:divBdr>
        <w:top w:val="none" w:sz="0" w:space="0" w:color="auto"/>
        <w:left w:val="none" w:sz="0" w:space="0" w:color="auto"/>
        <w:bottom w:val="none" w:sz="0" w:space="0" w:color="auto"/>
        <w:right w:val="none" w:sz="0" w:space="0" w:color="auto"/>
      </w:divBdr>
    </w:div>
    <w:div w:id="291861298">
      <w:bodyDiv w:val="1"/>
      <w:marLeft w:val="0"/>
      <w:marRight w:val="0"/>
      <w:marTop w:val="0"/>
      <w:marBottom w:val="0"/>
      <w:divBdr>
        <w:top w:val="none" w:sz="0" w:space="0" w:color="auto"/>
        <w:left w:val="none" w:sz="0" w:space="0" w:color="auto"/>
        <w:bottom w:val="none" w:sz="0" w:space="0" w:color="auto"/>
        <w:right w:val="none" w:sz="0" w:space="0" w:color="auto"/>
      </w:divBdr>
    </w:div>
    <w:div w:id="291909001">
      <w:bodyDiv w:val="1"/>
      <w:marLeft w:val="0"/>
      <w:marRight w:val="0"/>
      <w:marTop w:val="0"/>
      <w:marBottom w:val="0"/>
      <w:divBdr>
        <w:top w:val="none" w:sz="0" w:space="0" w:color="auto"/>
        <w:left w:val="none" w:sz="0" w:space="0" w:color="auto"/>
        <w:bottom w:val="none" w:sz="0" w:space="0" w:color="auto"/>
        <w:right w:val="none" w:sz="0" w:space="0" w:color="auto"/>
      </w:divBdr>
    </w:div>
    <w:div w:id="291980811">
      <w:bodyDiv w:val="1"/>
      <w:marLeft w:val="0"/>
      <w:marRight w:val="0"/>
      <w:marTop w:val="0"/>
      <w:marBottom w:val="0"/>
      <w:divBdr>
        <w:top w:val="none" w:sz="0" w:space="0" w:color="auto"/>
        <w:left w:val="none" w:sz="0" w:space="0" w:color="auto"/>
        <w:bottom w:val="none" w:sz="0" w:space="0" w:color="auto"/>
        <w:right w:val="none" w:sz="0" w:space="0" w:color="auto"/>
      </w:divBdr>
    </w:div>
    <w:div w:id="292564054">
      <w:bodyDiv w:val="1"/>
      <w:marLeft w:val="0"/>
      <w:marRight w:val="0"/>
      <w:marTop w:val="0"/>
      <w:marBottom w:val="0"/>
      <w:divBdr>
        <w:top w:val="none" w:sz="0" w:space="0" w:color="auto"/>
        <w:left w:val="none" w:sz="0" w:space="0" w:color="auto"/>
        <w:bottom w:val="none" w:sz="0" w:space="0" w:color="auto"/>
        <w:right w:val="none" w:sz="0" w:space="0" w:color="auto"/>
      </w:divBdr>
    </w:div>
    <w:div w:id="292684657">
      <w:bodyDiv w:val="1"/>
      <w:marLeft w:val="0"/>
      <w:marRight w:val="0"/>
      <w:marTop w:val="0"/>
      <w:marBottom w:val="0"/>
      <w:divBdr>
        <w:top w:val="none" w:sz="0" w:space="0" w:color="auto"/>
        <w:left w:val="none" w:sz="0" w:space="0" w:color="auto"/>
        <w:bottom w:val="none" w:sz="0" w:space="0" w:color="auto"/>
        <w:right w:val="none" w:sz="0" w:space="0" w:color="auto"/>
      </w:divBdr>
    </w:div>
    <w:div w:id="292759863">
      <w:bodyDiv w:val="1"/>
      <w:marLeft w:val="0"/>
      <w:marRight w:val="0"/>
      <w:marTop w:val="0"/>
      <w:marBottom w:val="0"/>
      <w:divBdr>
        <w:top w:val="none" w:sz="0" w:space="0" w:color="auto"/>
        <w:left w:val="none" w:sz="0" w:space="0" w:color="auto"/>
        <w:bottom w:val="none" w:sz="0" w:space="0" w:color="auto"/>
        <w:right w:val="none" w:sz="0" w:space="0" w:color="auto"/>
      </w:divBdr>
    </w:div>
    <w:div w:id="293104578">
      <w:bodyDiv w:val="1"/>
      <w:marLeft w:val="0"/>
      <w:marRight w:val="0"/>
      <w:marTop w:val="0"/>
      <w:marBottom w:val="0"/>
      <w:divBdr>
        <w:top w:val="none" w:sz="0" w:space="0" w:color="auto"/>
        <w:left w:val="none" w:sz="0" w:space="0" w:color="auto"/>
        <w:bottom w:val="none" w:sz="0" w:space="0" w:color="auto"/>
        <w:right w:val="none" w:sz="0" w:space="0" w:color="auto"/>
      </w:divBdr>
    </w:div>
    <w:div w:id="293218316">
      <w:bodyDiv w:val="1"/>
      <w:marLeft w:val="0"/>
      <w:marRight w:val="0"/>
      <w:marTop w:val="0"/>
      <w:marBottom w:val="0"/>
      <w:divBdr>
        <w:top w:val="none" w:sz="0" w:space="0" w:color="auto"/>
        <w:left w:val="none" w:sz="0" w:space="0" w:color="auto"/>
        <w:bottom w:val="none" w:sz="0" w:space="0" w:color="auto"/>
        <w:right w:val="none" w:sz="0" w:space="0" w:color="auto"/>
      </w:divBdr>
    </w:div>
    <w:div w:id="293291115">
      <w:bodyDiv w:val="1"/>
      <w:marLeft w:val="0"/>
      <w:marRight w:val="0"/>
      <w:marTop w:val="0"/>
      <w:marBottom w:val="0"/>
      <w:divBdr>
        <w:top w:val="none" w:sz="0" w:space="0" w:color="auto"/>
        <w:left w:val="none" w:sz="0" w:space="0" w:color="auto"/>
        <w:bottom w:val="none" w:sz="0" w:space="0" w:color="auto"/>
        <w:right w:val="none" w:sz="0" w:space="0" w:color="auto"/>
      </w:divBdr>
    </w:div>
    <w:div w:id="293291588">
      <w:bodyDiv w:val="1"/>
      <w:marLeft w:val="0"/>
      <w:marRight w:val="0"/>
      <w:marTop w:val="0"/>
      <w:marBottom w:val="0"/>
      <w:divBdr>
        <w:top w:val="none" w:sz="0" w:space="0" w:color="auto"/>
        <w:left w:val="none" w:sz="0" w:space="0" w:color="auto"/>
        <w:bottom w:val="none" w:sz="0" w:space="0" w:color="auto"/>
        <w:right w:val="none" w:sz="0" w:space="0" w:color="auto"/>
      </w:divBdr>
    </w:div>
    <w:div w:id="293608192">
      <w:bodyDiv w:val="1"/>
      <w:marLeft w:val="0"/>
      <w:marRight w:val="0"/>
      <w:marTop w:val="0"/>
      <w:marBottom w:val="0"/>
      <w:divBdr>
        <w:top w:val="none" w:sz="0" w:space="0" w:color="auto"/>
        <w:left w:val="none" w:sz="0" w:space="0" w:color="auto"/>
        <w:bottom w:val="none" w:sz="0" w:space="0" w:color="auto"/>
        <w:right w:val="none" w:sz="0" w:space="0" w:color="auto"/>
      </w:divBdr>
    </w:div>
    <w:div w:id="293802290">
      <w:bodyDiv w:val="1"/>
      <w:marLeft w:val="0"/>
      <w:marRight w:val="0"/>
      <w:marTop w:val="0"/>
      <w:marBottom w:val="0"/>
      <w:divBdr>
        <w:top w:val="none" w:sz="0" w:space="0" w:color="auto"/>
        <w:left w:val="none" w:sz="0" w:space="0" w:color="auto"/>
        <w:bottom w:val="none" w:sz="0" w:space="0" w:color="auto"/>
        <w:right w:val="none" w:sz="0" w:space="0" w:color="auto"/>
      </w:divBdr>
    </w:div>
    <w:div w:id="294141382">
      <w:bodyDiv w:val="1"/>
      <w:marLeft w:val="0"/>
      <w:marRight w:val="0"/>
      <w:marTop w:val="0"/>
      <w:marBottom w:val="0"/>
      <w:divBdr>
        <w:top w:val="none" w:sz="0" w:space="0" w:color="auto"/>
        <w:left w:val="none" w:sz="0" w:space="0" w:color="auto"/>
        <w:bottom w:val="none" w:sz="0" w:space="0" w:color="auto"/>
        <w:right w:val="none" w:sz="0" w:space="0" w:color="auto"/>
      </w:divBdr>
    </w:div>
    <w:div w:id="294216283">
      <w:bodyDiv w:val="1"/>
      <w:marLeft w:val="0"/>
      <w:marRight w:val="0"/>
      <w:marTop w:val="0"/>
      <w:marBottom w:val="0"/>
      <w:divBdr>
        <w:top w:val="none" w:sz="0" w:space="0" w:color="auto"/>
        <w:left w:val="none" w:sz="0" w:space="0" w:color="auto"/>
        <w:bottom w:val="none" w:sz="0" w:space="0" w:color="auto"/>
        <w:right w:val="none" w:sz="0" w:space="0" w:color="auto"/>
      </w:divBdr>
    </w:div>
    <w:div w:id="294725851">
      <w:bodyDiv w:val="1"/>
      <w:marLeft w:val="0"/>
      <w:marRight w:val="0"/>
      <w:marTop w:val="0"/>
      <w:marBottom w:val="0"/>
      <w:divBdr>
        <w:top w:val="none" w:sz="0" w:space="0" w:color="auto"/>
        <w:left w:val="none" w:sz="0" w:space="0" w:color="auto"/>
        <w:bottom w:val="none" w:sz="0" w:space="0" w:color="auto"/>
        <w:right w:val="none" w:sz="0" w:space="0" w:color="auto"/>
      </w:divBdr>
    </w:div>
    <w:div w:id="294794235">
      <w:bodyDiv w:val="1"/>
      <w:marLeft w:val="0"/>
      <w:marRight w:val="0"/>
      <w:marTop w:val="0"/>
      <w:marBottom w:val="0"/>
      <w:divBdr>
        <w:top w:val="none" w:sz="0" w:space="0" w:color="auto"/>
        <w:left w:val="none" w:sz="0" w:space="0" w:color="auto"/>
        <w:bottom w:val="none" w:sz="0" w:space="0" w:color="auto"/>
        <w:right w:val="none" w:sz="0" w:space="0" w:color="auto"/>
      </w:divBdr>
    </w:div>
    <w:div w:id="294873412">
      <w:bodyDiv w:val="1"/>
      <w:marLeft w:val="0"/>
      <w:marRight w:val="0"/>
      <w:marTop w:val="0"/>
      <w:marBottom w:val="0"/>
      <w:divBdr>
        <w:top w:val="none" w:sz="0" w:space="0" w:color="auto"/>
        <w:left w:val="none" w:sz="0" w:space="0" w:color="auto"/>
        <w:bottom w:val="none" w:sz="0" w:space="0" w:color="auto"/>
        <w:right w:val="none" w:sz="0" w:space="0" w:color="auto"/>
      </w:divBdr>
    </w:div>
    <w:div w:id="294920027">
      <w:bodyDiv w:val="1"/>
      <w:marLeft w:val="0"/>
      <w:marRight w:val="0"/>
      <w:marTop w:val="0"/>
      <w:marBottom w:val="0"/>
      <w:divBdr>
        <w:top w:val="none" w:sz="0" w:space="0" w:color="auto"/>
        <w:left w:val="none" w:sz="0" w:space="0" w:color="auto"/>
        <w:bottom w:val="none" w:sz="0" w:space="0" w:color="auto"/>
        <w:right w:val="none" w:sz="0" w:space="0" w:color="auto"/>
      </w:divBdr>
    </w:div>
    <w:div w:id="295335026">
      <w:bodyDiv w:val="1"/>
      <w:marLeft w:val="0"/>
      <w:marRight w:val="0"/>
      <w:marTop w:val="0"/>
      <w:marBottom w:val="0"/>
      <w:divBdr>
        <w:top w:val="none" w:sz="0" w:space="0" w:color="auto"/>
        <w:left w:val="none" w:sz="0" w:space="0" w:color="auto"/>
        <w:bottom w:val="none" w:sz="0" w:space="0" w:color="auto"/>
        <w:right w:val="none" w:sz="0" w:space="0" w:color="auto"/>
      </w:divBdr>
    </w:div>
    <w:div w:id="295377827">
      <w:bodyDiv w:val="1"/>
      <w:marLeft w:val="0"/>
      <w:marRight w:val="0"/>
      <w:marTop w:val="0"/>
      <w:marBottom w:val="0"/>
      <w:divBdr>
        <w:top w:val="none" w:sz="0" w:space="0" w:color="auto"/>
        <w:left w:val="none" w:sz="0" w:space="0" w:color="auto"/>
        <w:bottom w:val="none" w:sz="0" w:space="0" w:color="auto"/>
        <w:right w:val="none" w:sz="0" w:space="0" w:color="auto"/>
      </w:divBdr>
    </w:div>
    <w:div w:id="295647949">
      <w:bodyDiv w:val="1"/>
      <w:marLeft w:val="0"/>
      <w:marRight w:val="0"/>
      <w:marTop w:val="0"/>
      <w:marBottom w:val="0"/>
      <w:divBdr>
        <w:top w:val="none" w:sz="0" w:space="0" w:color="auto"/>
        <w:left w:val="none" w:sz="0" w:space="0" w:color="auto"/>
        <w:bottom w:val="none" w:sz="0" w:space="0" w:color="auto"/>
        <w:right w:val="none" w:sz="0" w:space="0" w:color="auto"/>
      </w:divBdr>
    </w:div>
    <w:div w:id="295794642">
      <w:bodyDiv w:val="1"/>
      <w:marLeft w:val="0"/>
      <w:marRight w:val="0"/>
      <w:marTop w:val="0"/>
      <w:marBottom w:val="0"/>
      <w:divBdr>
        <w:top w:val="none" w:sz="0" w:space="0" w:color="auto"/>
        <w:left w:val="none" w:sz="0" w:space="0" w:color="auto"/>
        <w:bottom w:val="none" w:sz="0" w:space="0" w:color="auto"/>
        <w:right w:val="none" w:sz="0" w:space="0" w:color="auto"/>
      </w:divBdr>
    </w:div>
    <w:div w:id="295838061">
      <w:bodyDiv w:val="1"/>
      <w:marLeft w:val="0"/>
      <w:marRight w:val="0"/>
      <w:marTop w:val="0"/>
      <w:marBottom w:val="0"/>
      <w:divBdr>
        <w:top w:val="none" w:sz="0" w:space="0" w:color="auto"/>
        <w:left w:val="none" w:sz="0" w:space="0" w:color="auto"/>
        <w:bottom w:val="none" w:sz="0" w:space="0" w:color="auto"/>
        <w:right w:val="none" w:sz="0" w:space="0" w:color="auto"/>
      </w:divBdr>
    </w:div>
    <w:div w:id="295839982">
      <w:bodyDiv w:val="1"/>
      <w:marLeft w:val="0"/>
      <w:marRight w:val="0"/>
      <w:marTop w:val="0"/>
      <w:marBottom w:val="0"/>
      <w:divBdr>
        <w:top w:val="none" w:sz="0" w:space="0" w:color="auto"/>
        <w:left w:val="none" w:sz="0" w:space="0" w:color="auto"/>
        <w:bottom w:val="none" w:sz="0" w:space="0" w:color="auto"/>
        <w:right w:val="none" w:sz="0" w:space="0" w:color="auto"/>
      </w:divBdr>
    </w:div>
    <w:div w:id="296187448">
      <w:bodyDiv w:val="1"/>
      <w:marLeft w:val="0"/>
      <w:marRight w:val="0"/>
      <w:marTop w:val="0"/>
      <w:marBottom w:val="0"/>
      <w:divBdr>
        <w:top w:val="none" w:sz="0" w:space="0" w:color="auto"/>
        <w:left w:val="none" w:sz="0" w:space="0" w:color="auto"/>
        <w:bottom w:val="none" w:sz="0" w:space="0" w:color="auto"/>
        <w:right w:val="none" w:sz="0" w:space="0" w:color="auto"/>
      </w:divBdr>
    </w:div>
    <w:div w:id="296420890">
      <w:bodyDiv w:val="1"/>
      <w:marLeft w:val="0"/>
      <w:marRight w:val="0"/>
      <w:marTop w:val="0"/>
      <w:marBottom w:val="0"/>
      <w:divBdr>
        <w:top w:val="none" w:sz="0" w:space="0" w:color="auto"/>
        <w:left w:val="none" w:sz="0" w:space="0" w:color="auto"/>
        <w:bottom w:val="none" w:sz="0" w:space="0" w:color="auto"/>
        <w:right w:val="none" w:sz="0" w:space="0" w:color="auto"/>
      </w:divBdr>
    </w:div>
    <w:div w:id="296423085">
      <w:bodyDiv w:val="1"/>
      <w:marLeft w:val="0"/>
      <w:marRight w:val="0"/>
      <w:marTop w:val="0"/>
      <w:marBottom w:val="0"/>
      <w:divBdr>
        <w:top w:val="none" w:sz="0" w:space="0" w:color="auto"/>
        <w:left w:val="none" w:sz="0" w:space="0" w:color="auto"/>
        <w:bottom w:val="none" w:sz="0" w:space="0" w:color="auto"/>
        <w:right w:val="none" w:sz="0" w:space="0" w:color="auto"/>
      </w:divBdr>
    </w:div>
    <w:div w:id="296767415">
      <w:bodyDiv w:val="1"/>
      <w:marLeft w:val="0"/>
      <w:marRight w:val="0"/>
      <w:marTop w:val="0"/>
      <w:marBottom w:val="0"/>
      <w:divBdr>
        <w:top w:val="none" w:sz="0" w:space="0" w:color="auto"/>
        <w:left w:val="none" w:sz="0" w:space="0" w:color="auto"/>
        <w:bottom w:val="none" w:sz="0" w:space="0" w:color="auto"/>
        <w:right w:val="none" w:sz="0" w:space="0" w:color="auto"/>
      </w:divBdr>
    </w:div>
    <w:div w:id="297035897">
      <w:bodyDiv w:val="1"/>
      <w:marLeft w:val="0"/>
      <w:marRight w:val="0"/>
      <w:marTop w:val="0"/>
      <w:marBottom w:val="0"/>
      <w:divBdr>
        <w:top w:val="none" w:sz="0" w:space="0" w:color="auto"/>
        <w:left w:val="none" w:sz="0" w:space="0" w:color="auto"/>
        <w:bottom w:val="none" w:sz="0" w:space="0" w:color="auto"/>
        <w:right w:val="none" w:sz="0" w:space="0" w:color="auto"/>
      </w:divBdr>
    </w:div>
    <w:div w:id="297145473">
      <w:bodyDiv w:val="1"/>
      <w:marLeft w:val="0"/>
      <w:marRight w:val="0"/>
      <w:marTop w:val="0"/>
      <w:marBottom w:val="0"/>
      <w:divBdr>
        <w:top w:val="none" w:sz="0" w:space="0" w:color="auto"/>
        <w:left w:val="none" w:sz="0" w:space="0" w:color="auto"/>
        <w:bottom w:val="none" w:sz="0" w:space="0" w:color="auto"/>
        <w:right w:val="none" w:sz="0" w:space="0" w:color="auto"/>
      </w:divBdr>
    </w:div>
    <w:div w:id="297227750">
      <w:bodyDiv w:val="1"/>
      <w:marLeft w:val="0"/>
      <w:marRight w:val="0"/>
      <w:marTop w:val="0"/>
      <w:marBottom w:val="0"/>
      <w:divBdr>
        <w:top w:val="none" w:sz="0" w:space="0" w:color="auto"/>
        <w:left w:val="none" w:sz="0" w:space="0" w:color="auto"/>
        <w:bottom w:val="none" w:sz="0" w:space="0" w:color="auto"/>
        <w:right w:val="none" w:sz="0" w:space="0" w:color="auto"/>
      </w:divBdr>
    </w:div>
    <w:div w:id="297490746">
      <w:bodyDiv w:val="1"/>
      <w:marLeft w:val="0"/>
      <w:marRight w:val="0"/>
      <w:marTop w:val="0"/>
      <w:marBottom w:val="0"/>
      <w:divBdr>
        <w:top w:val="none" w:sz="0" w:space="0" w:color="auto"/>
        <w:left w:val="none" w:sz="0" w:space="0" w:color="auto"/>
        <w:bottom w:val="none" w:sz="0" w:space="0" w:color="auto"/>
        <w:right w:val="none" w:sz="0" w:space="0" w:color="auto"/>
      </w:divBdr>
    </w:div>
    <w:div w:id="297692090">
      <w:bodyDiv w:val="1"/>
      <w:marLeft w:val="0"/>
      <w:marRight w:val="0"/>
      <w:marTop w:val="0"/>
      <w:marBottom w:val="0"/>
      <w:divBdr>
        <w:top w:val="none" w:sz="0" w:space="0" w:color="auto"/>
        <w:left w:val="none" w:sz="0" w:space="0" w:color="auto"/>
        <w:bottom w:val="none" w:sz="0" w:space="0" w:color="auto"/>
        <w:right w:val="none" w:sz="0" w:space="0" w:color="auto"/>
      </w:divBdr>
    </w:div>
    <w:div w:id="297733972">
      <w:bodyDiv w:val="1"/>
      <w:marLeft w:val="0"/>
      <w:marRight w:val="0"/>
      <w:marTop w:val="0"/>
      <w:marBottom w:val="0"/>
      <w:divBdr>
        <w:top w:val="none" w:sz="0" w:space="0" w:color="auto"/>
        <w:left w:val="none" w:sz="0" w:space="0" w:color="auto"/>
        <w:bottom w:val="none" w:sz="0" w:space="0" w:color="auto"/>
        <w:right w:val="none" w:sz="0" w:space="0" w:color="auto"/>
      </w:divBdr>
    </w:div>
    <w:div w:id="297801607">
      <w:bodyDiv w:val="1"/>
      <w:marLeft w:val="0"/>
      <w:marRight w:val="0"/>
      <w:marTop w:val="0"/>
      <w:marBottom w:val="0"/>
      <w:divBdr>
        <w:top w:val="none" w:sz="0" w:space="0" w:color="auto"/>
        <w:left w:val="none" w:sz="0" w:space="0" w:color="auto"/>
        <w:bottom w:val="none" w:sz="0" w:space="0" w:color="auto"/>
        <w:right w:val="none" w:sz="0" w:space="0" w:color="auto"/>
      </w:divBdr>
    </w:div>
    <w:div w:id="297802221">
      <w:bodyDiv w:val="1"/>
      <w:marLeft w:val="0"/>
      <w:marRight w:val="0"/>
      <w:marTop w:val="0"/>
      <w:marBottom w:val="0"/>
      <w:divBdr>
        <w:top w:val="none" w:sz="0" w:space="0" w:color="auto"/>
        <w:left w:val="none" w:sz="0" w:space="0" w:color="auto"/>
        <w:bottom w:val="none" w:sz="0" w:space="0" w:color="auto"/>
        <w:right w:val="none" w:sz="0" w:space="0" w:color="auto"/>
      </w:divBdr>
    </w:div>
    <w:div w:id="298540424">
      <w:bodyDiv w:val="1"/>
      <w:marLeft w:val="0"/>
      <w:marRight w:val="0"/>
      <w:marTop w:val="0"/>
      <w:marBottom w:val="0"/>
      <w:divBdr>
        <w:top w:val="none" w:sz="0" w:space="0" w:color="auto"/>
        <w:left w:val="none" w:sz="0" w:space="0" w:color="auto"/>
        <w:bottom w:val="none" w:sz="0" w:space="0" w:color="auto"/>
        <w:right w:val="none" w:sz="0" w:space="0" w:color="auto"/>
      </w:divBdr>
    </w:div>
    <w:div w:id="298808280">
      <w:bodyDiv w:val="1"/>
      <w:marLeft w:val="0"/>
      <w:marRight w:val="0"/>
      <w:marTop w:val="0"/>
      <w:marBottom w:val="0"/>
      <w:divBdr>
        <w:top w:val="none" w:sz="0" w:space="0" w:color="auto"/>
        <w:left w:val="none" w:sz="0" w:space="0" w:color="auto"/>
        <w:bottom w:val="none" w:sz="0" w:space="0" w:color="auto"/>
        <w:right w:val="none" w:sz="0" w:space="0" w:color="auto"/>
      </w:divBdr>
    </w:div>
    <w:div w:id="298995777">
      <w:bodyDiv w:val="1"/>
      <w:marLeft w:val="0"/>
      <w:marRight w:val="0"/>
      <w:marTop w:val="0"/>
      <w:marBottom w:val="0"/>
      <w:divBdr>
        <w:top w:val="none" w:sz="0" w:space="0" w:color="auto"/>
        <w:left w:val="none" w:sz="0" w:space="0" w:color="auto"/>
        <w:bottom w:val="none" w:sz="0" w:space="0" w:color="auto"/>
        <w:right w:val="none" w:sz="0" w:space="0" w:color="auto"/>
      </w:divBdr>
    </w:div>
    <w:div w:id="299267625">
      <w:bodyDiv w:val="1"/>
      <w:marLeft w:val="0"/>
      <w:marRight w:val="0"/>
      <w:marTop w:val="0"/>
      <w:marBottom w:val="0"/>
      <w:divBdr>
        <w:top w:val="none" w:sz="0" w:space="0" w:color="auto"/>
        <w:left w:val="none" w:sz="0" w:space="0" w:color="auto"/>
        <w:bottom w:val="none" w:sz="0" w:space="0" w:color="auto"/>
        <w:right w:val="none" w:sz="0" w:space="0" w:color="auto"/>
      </w:divBdr>
    </w:div>
    <w:div w:id="299307809">
      <w:bodyDiv w:val="1"/>
      <w:marLeft w:val="0"/>
      <w:marRight w:val="0"/>
      <w:marTop w:val="0"/>
      <w:marBottom w:val="0"/>
      <w:divBdr>
        <w:top w:val="none" w:sz="0" w:space="0" w:color="auto"/>
        <w:left w:val="none" w:sz="0" w:space="0" w:color="auto"/>
        <w:bottom w:val="none" w:sz="0" w:space="0" w:color="auto"/>
        <w:right w:val="none" w:sz="0" w:space="0" w:color="auto"/>
      </w:divBdr>
    </w:div>
    <w:div w:id="299462525">
      <w:bodyDiv w:val="1"/>
      <w:marLeft w:val="0"/>
      <w:marRight w:val="0"/>
      <w:marTop w:val="0"/>
      <w:marBottom w:val="0"/>
      <w:divBdr>
        <w:top w:val="none" w:sz="0" w:space="0" w:color="auto"/>
        <w:left w:val="none" w:sz="0" w:space="0" w:color="auto"/>
        <w:bottom w:val="none" w:sz="0" w:space="0" w:color="auto"/>
        <w:right w:val="none" w:sz="0" w:space="0" w:color="auto"/>
      </w:divBdr>
    </w:div>
    <w:div w:id="299531744">
      <w:bodyDiv w:val="1"/>
      <w:marLeft w:val="0"/>
      <w:marRight w:val="0"/>
      <w:marTop w:val="0"/>
      <w:marBottom w:val="0"/>
      <w:divBdr>
        <w:top w:val="none" w:sz="0" w:space="0" w:color="auto"/>
        <w:left w:val="none" w:sz="0" w:space="0" w:color="auto"/>
        <w:bottom w:val="none" w:sz="0" w:space="0" w:color="auto"/>
        <w:right w:val="none" w:sz="0" w:space="0" w:color="auto"/>
      </w:divBdr>
    </w:div>
    <w:div w:id="299770855">
      <w:bodyDiv w:val="1"/>
      <w:marLeft w:val="0"/>
      <w:marRight w:val="0"/>
      <w:marTop w:val="0"/>
      <w:marBottom w:val="0"/>
      <w:divBdr>
        <w:top w:val="none" w:sz="0" w:space="0" w:color="auto"/>
        <w:left w:val="none" w:sz="0" w:space="0" w:color="auto"/>
        <w:bottom w:val="none" w:sz="0" w:space="0" w:color="auto"/>
        <w:right w:val="none" w:sz="0" w:space="0" w:color="auto"/>
      </w:divBdr>
    </w:div>
    <w:div w:id="300354315">
      <w:bodyDiv w:val="1"/>
      <w:marLeft w:val="0"/>
      <w:marRight w:val="0"/>
      <w:marTop w:val="0"/>
      <w:marBottom w:val="0"/>
      <w:divBdr>
        <w:top w:val="none" w:sz="0" w:space="0" w:color="auto"/>
        <w:left w:val="none" w:sz="0" w:space="0" w:color="auto"/>
        <w:bottom w:val="none" w:sz="0" w:space="0" w:color="auto"/>
        <w:right w:val="none" w:sz="0" w:space="0" w:color="auto"/>
      </w:divBdr>
    </w:div>
    <w:div w:id="300383727">
      <w:bodyDiv w:val="1"/>
      <w:marLeft w:val="0"/>
      <w:marRight w:val="0"/>
      <w:marTop w:val="0"/>
      <w:marBottom w:val="0"/>
      <w:divBdr>
        <w:top w:val="none" w:sz="0" w:space="0" w:color="auto"/>
        <w:left w:val="none" w:sz="0" w:space="0" w:color="auto"/>
        <w:bottom w:val="none" w:sz="0" w:space="0" w:color="auto"/>
        <w:right w:val="none" w:sz="0" w:space="0" w:color="auto"/>
      </w:divBdr>
    </w:div>
    <w:div w:id="300576205">
      <w:bodyDiv w:val="1"/>
      <w:marLeft w:val="0"/>
      <w:marRight w:val="0"/>
      <w:marTop w:val="0"/>
      <w:marBottom w:val="0"/>
      <w:divBdr>
        <w:top w:val="none" w:sz="0" w:space="0" w:color="auto"/>
        <w:left w:val="none" w:sz="0" w:space="0" w:color="auto"/>
        <w:bottom w:val="none" w:sz="0" w:space="0" w:color="auto"/>
        <w:right w:val="none" w:sz="0" w:space="0" w:color="auto"/>
      </w:divBdr>
    </w:div>
    <w:div w:id="300842330">
      <w:bodyDiv w:val="1"/>
      <w:marLeft w:val="0"/>
      <w:marRight w:val="0"/>
      <w:marTop w:val="0"/>
      <w:marBottom w:val="0"/>
      <w:divBdr>
        <w:top w:val="none" w:sz="0" w:space="0" w:color="auto"/>
        <w:left w:val="none" w:sz="0" w:space="0" w:color="auto"/>
        <w:bottom w:val="none" w:sz="0" w:space="0" w:color="auto"/>
        <w:right w:val="none" w:sz="0" w:space="0" w:color="auto"/>
      </w:divBdr>
    </w:div>
    <w:div w:id="301229181">
      <w:bodyDiv w:val="1"/>
      <w:marLeft w:val="0"/>
      <w:marRight w:val="0"/>
      <w:marTop w:val="0"/>
      <w:marBottom w:val="0"/>
      <w:divBdr>
        <w:top w:val="none" w:sz="0" w:space="0" w:color="auto"/>
        <w:left w:val="none" w:sz="0" w:space="0" w:color="auto"/>
        <w:bottom w:val="none" w:sz="0" w:space="0" w:color="auto"/>
        <w:right w:val="none" w:sz="0" w:space="0" w:color="auto"/>
      </w:divBdr>
    </w:div>
    <w:div w:id="301233474">
      <w:bodyDiv w:val="1"/>
      <w:marLeft w:val="0"/>
      <w:marRight w:val="0"/>
      <w:marTop w:val="0"/>
      <w:marBottom w:val="0"/>
      <w:divBdr>
        <w:top w:val="none" w:sz="0" w:space="0" w:color="auto"/>
        <w:left w:val="none" w:sz="0" w:space="0" w:color="auto"/>
        <w:bottom w:val="none" w:sz="0" w:space="0" w:color="auto"/>
        <w:right w:val="none" w:sz="0" w:space="0" w:color="auto"/>
      </w:divBdr>
    </w:div>
    <w:div w:id="301270214">
      <w:bodyDiv w:val="1"/>
      <w:marLeft w:val="0"/>
      <w:marRight w:val="0"/>
      <w:marTop w:val="0"/>
      <w:marBottom w:val="0"/>
      <w:divBdr>
        <w:top w:val="none" w:sz="0" w:space="0" w:color="auto"/>
        <w:left w:val="none" w:sz="0" w:space="0" w:color="auto"/>
        <w:bottom w:val="none" w:sz="0" w:space="0" w:color="auto"/>
        <w:right w:val="none" w:sz="0" w:space="0" w:color="auto"/>
      </w:divBdr>
    </w:div>
    <w:div w:id="301353305">
      <w:bodyDiv w:val="1"/>
      <w:marLeft w:val="0"/>
      <w:marRight w:val="0"/>
      <w:marTop w:val="0"/>
      <w:marBottom w:val="0"/>
      <w:divBdr>
        <w:top w:val="none" w:sz="0" w:space="0" w:color="auto"/>
        <w:left w:val="none" w:sz="0" w:space="0" w:color="auto"/>
        <w:bottom w:val="none" w:sz="0" w:space="0" w:color="auto"/>
        <w:right w:val="none" w:sz="0" w:space="0" w:color="auto"/>
      </w:divBdr>
    </w:div>
    <w:div w:id="301664761">
      <w:bodyDiv w:val="1"/>
      <w:marLeft w:val="0"/>
      <w:marRight w:val="0"/>
      <w:marTop w:val="0"/>
      <w:marBottom w:val="0"/>
      <w:divBdr>
        <w:top w:val="none" w:sz="0" w:space="0" w:color="auto"/>
        <w:left w:val="none" w:sz="0" w:space="0" w:color="auto"/>
        <w:bottom w:val="none" w:sz="0" w:space="0" w:color="auto"/>
        <w:right w:val="none" w:sz="0" w:space="0" w:color="auto"/>
      </w:divBdr>
    </w:div>
    <w:div w:id="301691390">
      <w:bodyDiv w:val="1"/>
      <w:marLeft w:val="0"/>
      <w:marRight w:val="0"/>
      <w:marTop w:val="0"/>
      <w:marBottom w:val="0"/>
      <w:divBdr>
        <w:top w:val="none" w:sz="0" w:space="0" w:color="auto"/>
        <w:left w:val="none" w:sz="0" w:space="0" w:color="auto"/>
        <w:bottom w:val="none" w:sz="0" w:space="0" w:color="auto"/>
        <w:right w:val="none" w:sz="0" w:space="0" w:color="auto"/>
      </w:divBdr>
    </w:div>
    <w:div w:id="301692955">
      <w:bodyDiv w:val="1"/>
      <w:marLeft w:val="0"/>
      <w:marRight w:val="0"/>
      <w:marTop w:val="0"/>
      <w:marBottom w:val="0"/>
      <w:divBdr>
        <w:top w:val="none" w:sz="0" w:space="0" w:color="auto"/>
        <w:left w:val="none" w:sz="0" w:space="0" w:color="auto"/>
        <w:bottom w:val="none" w:sz="0" w:space="0" w:color="auto"/>
        <w:right w:val="none" w:sz="0" w:space="0" w:color="auto"/>
      </w:divBdr>
    </w:div>
    <w:div w:id="301736492">
      <w:bodyDiv w:val="1"/>
      <w:marLeft w:val="0"/>
      <w:marRight w:val="0"/>
      <w:marTop w:val="0"/>
      <w:marBottom w:val="0"/>
      <w:divBdr>
        <w:top w:val="none" w:sz="0" w:space="0" w:color="auto"/>
        <w:left w:val="none" w:sz="0" w:space="0" w:color="auto"/>
        <w:bottom w:val="none" w:sz="0" w:space="0" w:color="auto"/>
        <w:right w:val="none" w:sz="0" w:space="0" w:color="auto"/>
      </w:divBdr>
    </w:div>
    <w:div w:id="301738770">
      <w:bodyDiv w:val="1"/>
      <w:marLeft w:val="0"/>
      <w:marRight w:val="0"/>
      <w:marTop w:val="0"/>
      <w:marBottom w:val="0"/>
      <w:divBdr>
        <w:top w:val="none" w:sz="0" w:space="0" w:color="auto"/>
        <w:left w:val="none" w:sz="0" w:space="0" w:color="auto"/>
        <w:bottom w:val="none" w:sz="0" w:space="0" w:color="auto"/>
        <w:right w:val="none" w:sz="0" w:space="0" w:color="auto"/>
      </w:divBdr>
    </w:div>
    <w:div w:id="301887722">
      <w:bodyDiv w:val="1"/>
      <w:marLeft w:val="0"/>
      <w:marRight w:val="0"/>
      <w:marTop w:val="0"/>
      <w:marBottom w:val="0"/>
      <w:divBdr>
        <w:top w:val="none" w:sz="0" w:space="0" w:color="auto"/>
        <w:left w:val="none" w:sz="0" w:space="0" w:color="auto"/>
        <w:bottom w:val="none" w:sz="0" w:space="0" w:color="auto"/>
        <w:right w:val="none" w:sz="0" w:space="0" w:color="auto"/>
      </w:divBdr>
    </w:div>
    <w:div w:id="302124451">
      <w:bodyDiv w:val="1"/>
      <w:marLeft w:val="0"/>
      <w:marRight w:val="0"/>
      <w:marTop w:val="0"/>
      <w:marBottom w:val="0"/>
      <w:divBdr>
        <w:top w:val="none" w:sz="0" w:space="0" w:color="auto"/>
        <w:left w:val="none" w:sz="0" w:space="0" w:color="auto"/>
        <w:bottom w:val="none" w:sz="0" w:space="0" w:color="auto"/>
        <w:right w:val="none" w:sz="0" w:space="0" w:color="auto"/>
      </w:divBdr>
    </w:div>
    <w:div w:id="302394244">
      <w:bodyDiv w:val="1"/>
      <w:marLeft w:val="0"/>
      <w:marRight w:val="0"/>
      <w:marTop w:val="0"/>
      <w:marBottom w:val="0"/>
      <w:divBdr>
        <w:top w:val="none" w:sz="0" w:space="0" w:color="auto"/>
        <w:left w:val="none" w:sz="0" w:space="0" w:color="auto"/>
        <w:bottom w:val="none" w:sz="0" w:space="0" w:color="auto"/>
        <w:right w:val="none" w:sz="0" w:space="0" w:color="auto"/>
      </w:divBdr>
    </w:div>
    <w:div w:id="302545553">
      <w:bodyDiv w:val="1"/>
      <w:marLeft w:val="0"/>
      <w:marRight w:val="0"/>
      <w:marTop w:val="0"/>
      <w:marBottom w:val="0"/>
      <w:divBdr>
        <w:top w:val="none" w:sz="0" w:space="0" w:color="auto"/>
        <w:left w:val="none" w:sz="0" w:space="0" w:color="auto"/>
        <w:bottom w:val="none" w:sz="0" w:space="0" w:color="auto"/>
        <w:right w:val="none" w:sz="0" w:space="0" w:color="auto"/>
      </w:divBdr>
    </w:div>
    <w:div w:id="303170354">
      <w:bodyDiv w:val="1"/>
      <w:marLeft w:val="0"/>
      <w:marRight w:val="0"/>
      <w:marTop w:val="0"/>
      <w:marBottom w:val="0"/>
      <w:divBdr>
        <w:top w:val="none" w:sz="0" w:space="0" w:color="auto"/>
        <w:left w:val="none" w:sz="0" w:space="0" w:color="auto"/>
        <w:bottom w:val="none" w:sz="0" w:space="0" w:color="auto"/>
        <w:right w:val="none" w:sz="0" w:space="0" w:color="auto"/>
      </w:divBdr>
    </w:div>
    <w:div w:id="303198602">
      <w:bodyDiv w:val="1"/>
      <w:marLeft w:val="0"/>
      <w:marRight w:val="0"/>
      <w:marTop w:val="0"/>
      <w:marBottom w:val="0"/>
      <w:divBdr>
        <w:top w:val="none" w:sz="0" w:space="0" w:color="auto"/>
        <w:left w:val="none" w:sz="0" w:space="0" w:color="auto"/>
        <w:bottom w:val="none" w:sz="0" w:space="0" w:color="auto"/>
        <w:right w:val="none" w:sz="0" w:space="0" w:color="auto"/>
      </w:divBdr>
    </w:div>
    <w:div w:id="303200702">
      <w:bodyDiv w:val="1"/>
      <w:marLeft w:val="0"/>
      <w:marRight w:val="0"/>
      <w:marTop w:val="0"/>
      <w:marBottom w:val="0"/>
      <w:divBdr>
        <w:top w:val="none" w:sz="0" w:space="0" w:color="auto"/>
        <w:left w:val="none" w:sz="0" w:space="0" w:color="auto"/>
        <w:bottom w:val="none" w:sz="0" w:space="0" w:color="auto"/>
        <w:right w:val="none" w:sz="0" w:space="0" w:color="auto"/>
      </w:divBdr>
    </w:div>
    <w:div w:id="303239333">
      <w:bodyDiv w:val="1"/>
      <w:marLeft w:val="0"/>
      <w:marRight w:val="0"/>
      <w:marTop w:val="0"/>
      <w:marBottom w:val="0"/>
      <w:divBdr>
        <w:top w:val="none" w:sz="0" w:space="0" w:color="auto"/>
        <w:left w:val="none" w:sz="0" w:space="0" w:color="auto"/>
        <w:bottom w:val="none" w:sz="0" w:space="0" w:color="auto"/>
        <w:right w:val="none" w:sz="0" w:space="0" w:color="auto"/>
      </w:divBdr>
    </w:div>
    <w:div w:id="303319672">
      <w:bodyDiv w:val="1"/>
      <w:marLeft w:val="0"/>
      <w:marRight w:val="0"/>
      <w:marTop w:val="0"/>
      <w:marBottom w:val="0"/>
      <w:divBdr>
        <w:top w:val="none" w:sz="0" w:space="0" w:color="auto"/>
        <w:left w:val="none" w:sz="0" w:space="0" w:color="auto"/>
        <w:bottom w:val="none" w:sz="0" w:space="0" w:color="auto"/>
        <w:right w:val="none" w:sz="0" w:space="0" w:color="auto"/>
      </w:divBdr>
    </w:div>
    <w:div w:id="303849490">
      <w:bodyDiv w:val="1"/>
      <w:marLeft w:val="0"/>
      <w:marRight w:val="0"/>
      <w:marTop w:val="0"/>
      <w:marBottom w:val="0"/>
      <w:divBdr>
        <w:top w:val="none" w:sz="0" w:space="0" w:color="auto"/>
        <w:left w:val="none" w:sz="0" w:space="0" w:color="auto"/>
        <w:bottom w:val="none" w:sz="0" w:space="0" w:color="auto"/>
        <w:right w:val="none" w:sz="0" w:space="0" w:color="auto"/>
      </w:divBdr>
    </w:div>
    <w:div w:id="304504611">
      <w:bodyDiv w:val="1"/>
      <w:marLeft w:val="0"/>
      <w:marRight w:val="0"/>
      <w:marTop w:val="0"/>
      <w:marBottom w:val="0"/>
      <w:divBdr>
        <w:top w:val="none" w:sz="0" w:space="0" w:color="auto"/>
        <w:left w:val="none" w:sz="0" w:space="0" w:color="auto"/>
        <w:bottom w:val="none" w:sz="0" w:space="0" w:color="auto"/>
        <w:right w:val="none" w:sz="0" w:space="0" w:color="auto"/>
      </w:divBdr>
    </w:div>
    <w:div w:id="304505550">
      <w:bodyDiv w:val="1"/>
      <w:marLeft w:val="0"/>
      <w:marRight w:val="0"/>
      <w:marTop w:val="0"/>
      <w:marBottom w:val="0"/>
      <w:divBdr>
        <w:top w:val="none" w:sz="0" w:space="0" w:color="auto"/>
        <w:left w:val="none" w:sz="0" w:space="0" w:color="auto"/>
        <w:bottom w:val="none" w:sz="0" w:space="0" w:color="auto"/>
        <w:right w:val="none" w:sz="0" w:space="0" w:color="auto"/>
      </w:divBdr>
    </w:div>
    <w:div w:id="304621873">
      <w:bodyDiv w:val="1"/>
      <w:marLeft w:val="0"/>
      <w:marRight w:val="0"/>
      <w:marTop w:val="0"/>
      <w:marBottom w:val="0"/>
      <w:divBdr>
        <w:top w:val="none" w:sz="0" w:space="0" w:color="auto"/>
        <w:left w:val="none" w:sz="0" w:space="0" w:color="auto"/>
        <w:bottom w:val="none" w:sz="0" w:space="0" w:color="auto"/>
        <w:right w:val="none" w:sz="0" w:space="0" w:color="auto"/>
      </w:divBdr>
    </w:div>
    <w:div w:id="305085188">
      <w:bodyDiv w:val="1"/>
      <w:marLeft w:val="0"/>
      <w:marRight w:val="0"/>
      <w:marTop w:val="0"/>
      <w:marBottom w:val="0"/>
      <w:divBdr>
        <w:top w:val="none" w:sz="0" w:space="0" w:color="auto"/>
        <w:left w:val="none" w:sz="0" w:space="0" w:color="auto"/>
        <w:bottom w:val="none" w:sz="0" w:space="0" w:color="auto"/>
        <w:right w:val="none" w:sz="0" w:space="0" w:color="auto"/>
      </w:divBdr>
    </w:div>
    <w:div w:id="305086037">
      <w:bodyDiv w:val="1"/>
      <w:marLeft w:val="0"/>
      <w:marRight w:val="0"/>
      <w:marTop w:val="0"/>
      <w:marBottom w:val="0"/>
      <w:divBdr>
        <w:top w:val="none" w:sz="0" w:space="0" w:color="auto"/>
        <w:left w:val="none" w:sz="0" w:space="0" w:color="auto"/>
        <w:bottom w:val="none" w:sz="0" w:space="0" w:color="auto"/>
        <w:right w:val="none" w:sz="0" w:space="0" w:color="auto"/>
      </w:divBdr>
    </w:div>
    <w:div w:id="305205051">
      <w:bodyDiv w:val="1"/>
      <w:marLeft w:val="0"/>
      <w:marRight w:val="0"/>
      <w:marTop w:val="0"/>
      <w:marBottom w:val="0"/>
      <w:divBdr>
        <w:top w:val="none" w:sz="0" w:space="0" w:color="auto"/>
        <w:left w:val="none" w:sz="0" w:space="0" w:color="auto"/>
        <w:bottom w:val="none" w:sz="0" w:space="0" w:color="auto"/>
        <w:right w:val="none" w:sz="0" w:space="0" w:color="auto"/>
      </w:divBdr>
    </w:div>
    <w:div w:id="305284184">
      <w:bodyDiv w:val="1"/>
      <w:marLeft w:val="0"/>
      <w:marRight w:val="0"/>
      <w:marTop w:val="0"/>
      <w:marBottom w:val="0"/>
      <w:divBdr>
        <w:top w:val="none" w:sz="0" w:space="0" w:color="auto"/>
        <w:left w:val="none" w:sz="0" w:space="0" w:color="auto"/>
        <w:bottom w:val="none" w:sz="0" w:space="0" w:color="auto"/>
        <w:right w:val="none" w:sz="0" w:space="0" w:color="auto"/>
      </w:divBdr>
    </w:div>
    <w:div w:id="305286609">
      <w:bodyDiv w:val="1"/>
      <w:marLeft w:val="0"/>
      <w:marRight w:val="0"/>
      <w:marTop w:val="0"/>
      <w:marBottom w:val="0"/>
      <w:divBdr>
        <w:top w:val="none" w:sz="0" w:space="0" w:color="auto"/>
        <w:left w:val="none" w:sz="0" w:space="0" w:color="auto"/>
        <w:bottom w:val="none" w:sz="0" w:space="0" w:color="auto"/>
        <w:right w:val="none" w:sz="0" w:space="0" w:color="auto"/>
      </w:divBdr>
    </w:div>
    <w:div w:id="305358527">
      <w:bodyDiv w:val="1"/>
      <w:marLeft w:val="0"/>
      <w:marRight w:val="0"/>
      <w:marTop w:val="0"/>
      <w:marBottom w:val="0"/>
      <w:divBdr>
        <w:top w:val="none" w:sz="0" w:space="0" w:color="auto"/>
        <w:left w:val="none" w:sz="0" w:space="0" w:color="auto"/>
        <w:bottom w:val="none" w:sz="0" w:space="0" w:color="auto"/>
        <w:right w:val="none" w:sz="0" w:space="0" w:color="auto"/>
      </w:divBdr>
    </w:div>
    <w:div w:id="305400067">
      <w:bodyDiv w:val="1"/>
      <w:marLeft w:val="0"/>
      <w:marRight w:val="0"/>
      <w:marTop w:val="0"/>
      <w:marBottom w:val="0"/>
      <w:divBdr>
        <w:top w:val="none" w:sz="0" w:space="0" w:color="auto"/>
        <w:left w:val="none" w:sz="0" w:space="0" w:color="auto"/>
        <w:bottom w:val="none" w:sz="0" w:space="0" w:color="auto"/>
        <w:right w:val="none" w:sz="0" w:space="0" w:color="auto"/>
      </w:divBdr>
    </w:div>
    <w:div w:id="305671810">
      <w:bodyDiv w:val="1"/>
      <w:marLeft w:val="0"/>
      <w:marRight w:val="0"/>
      <w:marTop w:val="0"/>
      <w:marBottom w:val="0"/>
      <w:divBdr>
        <w:top w:val="none" w:sz="0" w:space="0" w:color="auto"/>
        <w:left w:val="none" w:sz="0" w:space="0" w:color="auto"/>
        <w:bottom w:val="none" w:sz="0" w:space="0" w:color="auto"/>
        <w:right w:val="none" w:sz="0" w:space="0" w:color="auto"/>
      </w:divBdr>
    </w:div>
    <w:div w:id="305860215">
      <w:bodyDiv w:val="1"/>
      <w:marLeft w:val="0"/>
      <w:marRight w:val="0"/>
      <w:marTop w:val="0"/>
      <w:marBottom w:val="0"/>
      <w:divBdr>
        <w:top w:val="none" w:sz="0" w:space="0" w:color="auto"/>
        <w:left w:val="none" w:sz="0" w:space="0" w:color="auto"/>
        <w:bottom w:val="none" w:sz="0" w:space="0" w:color="auto"/>
        <w:right w:val="none" w:sz="0" w:space="0" w:color="auto"/>
      </w:divBdr>
    </w:div>
    <w:div w:id="306664155">
      <w:bodyDiv w:val="1"/>
      <w:marLeft w:val="0"/>
      <w:marRight w:val="0"/>
      <w:marTop w:val="0"/>
      <w:marBottom w:val="0"/>
      <w:divBdr>
        <w:top w:val="none" w:sz="0" w:space="0" w:color="auto"/>
        <w:left w:val="none" w:sz="0" w:space="0" w:color="auto"/>
        <w:bottom w:val="none" w:sz="0" w:space="0" w:color="auto"/>
        <w:right w:val="none" w:sz="0" w:space="0" w:color="auto"/>
      </w:divBdr>
    </w:div>
    <w:div w:id="306668376">
      <w:bodyDiv w:val="1"/>
      <w:marLeft w:val="0"/>
      <w:marRight w:val="0"/>
      <w:marTop w:val="0"/>
      <w:marBottom w:val="0"/>
      <w:divBdr>
        <w:top w:val="none" w:sz="0" w:space="0" w:color="auto"/>
        <w:left w:val="none" w:sz="0" w:space="0" w:color="auto"/>
        <w:bottom w:val="none" w:sz="0" w:space="0" w:color="auto"/>
        <w:right w:val="none" w:sz="0" w:space="0" w:color="auto"/>
      </w:divBdr>
    </w:div>
    <w:div w:id="307592966">
      <w:bodyDiv w:val="1"/>
      <w:marLeft w:val="0"/>
      <w:marRight w:val="0"/>
      <w:marTop w:val="0"/>
      <w:marBottom w:val="0"/>
      <w:divBdr>
        <w:top w:val="none" w:sz="0" w:space="0" w:color="auto"/>
        <w:left w:val="none" w:sz="0" w:space="0" w:color="auto"/>
        <w:bottom w:val="none" w:sz="0" w:space="0" w:color="auto"/>
        <w:right w:val="none" w:sz="0" w:space="0" w:color="auto"/>
      </w:divBdr>
    </w:div>
    <w:div w:id="308021732">
      <w:bodyDiv w:val="1"/>
      <w:marLeft w:val="0"/>
      <w:marRight w:val="0"/>
      <w:marTop w:val="0"/>
      <w:marBottom w:val="0"/>
      <w:divBdr>
        <w:top w:val="none" w:sz="0" w:space="0" w:color="auto"/>
        <w:left w:val="none" w:sz="0" w:space="0" w:color="auto"/>
        <w:bottom w:val="none" w:sz="0" w:space="0" w:color="auto"/>
        <w:right w:val="none" w:sz="0" w:space="0" w:color="auto"/>
      </w:divBdr>
    </w:div>
    <w:div w:id="308091706">
      <w:bodyDiv w:val="1"/>
      <w:marLeft w:val="0"/>
      <w:marRight w:val="0"/>
      <w:marTop w:val="0"/>
      <w:marBottom w:val="0"/>
      <w:divBdr>
        <w:top w:val="none" w:sz="0" w:space="0" w:color="auto"/>
        <w:left w:val="none" w:sz="0" w:space="0" w:color="auto"/>
        <w:bottom w:val="none" w:sz="0" w:space="0" w:color="auto"/>
        <w:right w:val="none" w:sz="0" w:space="0" w:color="auto"/>
      </w:divBdr>
    </w:div>
    <w:div w:id="308284937">
      <w:bodyDiv w:val="1"/>
      <w:marLeft w:val="0"/>
      <w:marRight w:val="0"/>
      <w:marTop w:val="0"/>
      <w:marBottom w:val="0"/>
      <w:divBdr>
        <w:top w:val="none" w:sz="0" w:space="0" w:color="auto"/>
        <w:left w:val="none" w:sz="0" w:space="0" w:color="auto"/>
        <w:bottom w:val="none" w:sz="0" w:space="0" w:color="auto"/>
        <w:right w:val="none" w:sz="0" w:space="0" w:color="auto"/>
      </w:divBdr>
    </w:div>
    <w:div w:id="308286191">
      <w:bodyDiv w:val="1"/>
      <w:marLeft w:val="0"/>
      <w:marRight w:val="0"/>
      <w:marTop w:val="0"/>
      <w:marBottom w:val="0"/>
      <w:divBdr>
        <w:top w:val="none" w:sz="0" w:space="0" w:color="auto"/>
        <w:left w:val="none" w:sz="0" w:space="0" w:color="auto"/>
        <w:bottom w:val="none" w:sz="0" w:space="0" w:color="auto"/>
        <w:right w:val="none" w:sz="0" w:space="0" w:color="auto"/>
      </w:divBdr>
    </w:div>
    <w:div w:id="308292727">
      <w:bodyDiv w:val="1"/>
      <w:marLeft w:val="0"/>
      <w:marRight w:val="0"/>
      <w:marTop w:val="0"/>
      <w:marBottom w:val="0"/>
      <w:divBdr>
        <w:top w:val="none" w:sz="0" w:space="0" w:color="auto"/>
        <w:left w:val="none" w:sz="0" w:space="0" w:color="auto"/>
        <w:bottom w:val="none" w:sz="0" w:space="0" w:color="auto"/>
        <w:right w:val="none" w:sz="0" w:space="0" w:color="auto"/>
      </w:divBdr>
    </w:div>
    <w:div w:id="308631355">
      <w:bodyDiv w:val="1"/>
      <w:marLeft w:val="0"/>
      <w:marRight w:val="0"/>
      <w:marTop w:val="0"/>
      <w:marBottom w:val="0"/>
      <w:divBdr>
        <w:top w:val="none" w:sz="0" w:space="0" w:color="auto"/>
        <w:left w:val="none" w:sz="0" w:space="0" w:color="auto"/>
        <w:bottom w:val="none" w:sz="0" w:space="0" w:color="auto"/>
        <w:right w:val="none" w:sz="0" w:space="0" w:color="auto"/>
      </w:divBdr>
    </w:div>
    <w:div w:id="309134143">
      <w:bodyDiv w:val="1"/>
      <w:marLeft w:val="0"/>
      <w:marRight w:val="0"/>
      <w:marTop w:val="0"/>
      <w:marBottom w:val="0"/>
      <w:divBdr>
        <w:top w:val="none" w:sz="0" w:space="0" w:color="auto"/>
        <w:left w:val="none" w:sz="0" w:space="0" w:color="auto"/>
        <w:bottom w:val="none" w:sz="0" w:space="0" w:color="auto"/>
        <w:right w:val="none" w:sz="0" w:space="0" w:color="auto"/>
      </w:divBdr>
    </w:div>
    <w:div w:id="309216292">
      <w:bodyDiv w:val="1"/>
      <w:marLeft w:val="0"/>
      <w:marRight w:val="0"/>
      <w:marTop w:val="0"/>
      <w:marBottom w:val="0"/>
      <w:divBdr>
        <w:top w:val="none" w:sz="0" w:space="0" w:color="auto"/>
        <w:left w:val="none" w:sz="0" w:space="0" w:color="auto"/>
        <w:bottom w:val="none" w:sz="0" w:space="0" w:color="auto"/>
        <w:right w:val="none" w:sz="0" w:space="0" w:color="auto"/>
      </w:divBdr>
    </w:div>
    <w:div w:id="309330393">
      <w:bodyDiv w:val="1"/>
      <w:marLeft w:val="0"/>
      <w:marRight w:val="0"/>
      <w:marTop w:val="0"/>
      <w:marBottom w:val="0"/>
      <w:divBdr>
        <w:top w:val="none" w:sz="0" w:space="0" w:color="auto"/>
        <w:left w:val="none" w:sz="0" w:space="0" w:color="auto"/>
        <w:bottom w:val="none" w:sz="0" w:space="0" w:color="auto"/>
        <w:right w:val="none" w:sz="0" w:space="0" w:color="auto"/>
      </w:divBdr>
    </w:div>
    <w:div w:id="309604751">
      <w:bodyDiv w:val="1"/>
      <w:marLeft w:val="0"/>
      <w:marRight w:val="0"/>
      <w:marTop w:val="0"/>
      <w:marBottom w:val="0"/>
      <w:divBdr>
        <w:top w:val="none" w:sz="0" w:space="0" w:color="auto"/>
        <w:left w:val="none" w:sz="0" w:space="0" w:color="auto"/>
        <w:bottom w:val="none" w:sz="0" w:space="0" w:color="auto"/>
        <w:right w:val="none" w:sz="0" w:space="0" w:color="auto"/>
      </w:divBdr>
    </w:div>
    <w:div w:id="310445934">
      <w:bodyDiv w:val="1"/>
      <w:marLeft w:val="0"/>
      <w:marRight w:val="0"/>
      <w:marTop w:val="0"/>
      <w:marBottom w:val="0"/>
      <w:divBdr>
        <w:top w:val="none" w:sz="0" w:space="0" w:color="auto"/>
        <w:left w:val="none" w:sz="0" w:space="0" w:color="auto"/>
        <w:bottom w:val="none" w:sz="0" w:space="0" w:color="auto"/>
        <w:right w:val="none" w:sz="0" w:space="0" w:color="auto"/>
      </w:divBdr>
    </w:div>
    <w:div w:id="310601785">
      <w:bodyDiv w:val="1"/>
      <w:marLeft w:val="0"/>
      <w:marRight w:val="0"/>
      <w:marTop w:val="0"/>
      <w:marBottom w:val="0"/>
      <w:divBdr>
        <w:top w:val="none" w:sz="0" w:space="0" w:color="auto"/>
        <w:left w:val="none" w:sz="0" w:space="0" w:color="auto"/>
        <w:bottom w:val="none" w:sz="0" w:space="0" w:color="auto"/>
        <w:right w:val="none" w:sz="0" w:space="0" w:color="auto"/>
      </w:divBdr>
    </w:div>
    <w:div w:id="310643872">
      <w:bodyDiv w:val="1"/>
      <w:marLeft w:val="0"/>
      <w:marRight w:val="0"/>
      <w:marTop w:val="0"/>
      <w:marBottom w:val="0"/>
      <w:divBdr>
        <w:top w:val="none" w:sz="0" w:space="0" w:color="auto"/>
        <w:left w:val="none" w:sz="0" w:space="0" w:color="auto"/>
        <w:bottom w:val="none" w:sz="0" w:space="0" w:color="auto"/>
        <w:right w:val="none" w:sz="0" w:space="0" w:color="auto"/>
      </w:divBdr>
    </w:div>
    <w:div w:id="310673243">
      <w:bodyDiv w:val="1"/>
      <w:marLeft w:val="0"/>
      <w:marRight w:val="0"/>
      <w:marTop w:val="0"/>
      <w:marBottom w:val="0"/>
      <w:divBdr>
        <w:top w:val="none" w:sz="0" w:space="0" w:color="auto"/>
        <w:left w:val="none" w:sz="0" w:space="0" w:color="auto"/>
        <w:bottom w:val="none" w:sz="0" w:space="0" w:color="auto"/>
        <w:right w:val="none" w:sz="0" w:space="0" w:color="auto"/>
      </w:divBdr>
    </w:div>
    <w:div w:id="311712036">
      <w:bodyDiv w:val="1"/>
      <w:marLeft w:val="0"/>
      <w:marRight w:val="0"/>
      <w:marTop w:val="0"/>
      <w:marBottom w:val="0"/>
      <w:divBdr>
        <w:top w:val="none" w:sz="0" w:space="0" w:color="auto"/>
        <w:left w:val="none" w:sz="0" w:space="0" w:color="auto"/>
        <w:bottom w:val="none" w:sz="0" w:space="0" w:color="auto"/>
        <w:right w:val="none" w:sz="0" w:space="0" w:color="auto"/>
      </w:divBdr>
    </w:div>
    <w:div w:id="311721044">
      <w:bodyDiv w:val="1"/>
      <w:marLeft w:val="0"/>
      <w:marRight w:val="0"/>
      <w:marTop w:val="0"/>
      <w:marBottom w:val="0"/>
      <w:divBdr>
        <w:top w:val="none" w:sz="0" w:space="0" w:color="auto"/>
        <w:left w:val="none" w:sz="0" w:space="0" w:color="auto"/>
        <w:bottom w:val="none" w:sz="0" w:space="0" w:color="auto"/>
        <w:right w:val="none" w:sz="0" w:space="0" w:color="auto"/>
      </w:divBdr>
    </w:div>
    <w:div w:id="311913502">
      <w:bodyDiv w:val="1"/>
      <w:marLeft w:val="0"/>
      <w:marRight w:val="0"/>
      <w:marTop w:val="0"/>
      <w:marBottom w:val="0"/>
      <w:divBdr>
        <w:top w:val="none" w:sz="0" w:space="0" w:color="auto"/>
        <w:left w:val="none" w:sz="0" w:space="0" w:color="auto"/>
        <w:bottom w:val="none" w:sz="0" w:space="0" w:color="auto"/>
        <w:right w:val="none" w:sz="0" w:space="0" w:color="auto"/>
      </w:divBdr>
    </w:div>
    <w:div w:id="312224776">
      <w:bodyDiv w:val="1"/>
      <w:marLeft w:val="0"/>
      <w:marRight w:val="0"/>
      <w:marTop w:val="0"/>
      <w:marBottom w:val="0"/>
      <w:divBdr>
        <w:top w:val="none" w:sz="0" w:space="0" w:color="auto"/>
        <w:left w:val="none" w:sz="0" w:space="0" w:color="auto"/>
        <w:bottom w:val="none" w:sz="0" w:space="0" w:color="auto"/>
        <w:right w:val="none" w:sz="0" w:space="0" w:color="auto"/>
      </w:divBdr>
    </w:div>
    <w:div w:id="312485566">
      <w:bodyDiv w:val="1"/>
      <w:marLeft w:val="0"/>
      <w:marRight w:val="0"/>
      <w:marTop w:val="0"/>
      <w:marBottom w:val="0"/>
      <w:divBdr>
        <w:top w:val="none" w:sz="0" w:space="0" w:color="auto"/>
        <w:left w:val="none" w:sz="0" w:space="0" w:color="auto"/>
        <w:bottom w:val="none" w:sz="0" w:space="0" w:color="auto"/>
        <w:right w:val="none" w:sz="0" w:space="0" w:color="auto"/>
      </w:divBdr>
    </w:div>
    <w:div w:id="312880528">
      <w:bodyDiv w:val="1"/>
      <w:marLeft w:val="0"/>
      <w:marRight w:val="0"/>
      <w:marTop w:val="0"/>
      <w:marBottom w:val="0"/>
      <w:divBdr>
        <w:top w:val="none" w:sz="0" w:space="0" w:color="auto"/>
        <w:left w:val="none" w:sz="0" w:space="0" w:color="auto"/>
        <w:bottom w:val="none" w:sz="0" w:space="0" w:color="auto"/>
        <w:right w:val="none" w:sz="0" w:space="0" w:color="auto"/>
      </w:divBdr>
    </w:div>
    <w:div w:id="313218278">
      <w:bodyDiv w:val="1"/>
      <w:marLeft w:val="0"/>
      <w:marRight w:val="0"/>
      <w:marTop w:val="0"/>
      <w:marBottom w:val="0"/>
      <w:divBdr>
        <w:top w:val="none" w:sz="0" w:space="0" w:color="auto"/>
        <w:left w:val="none" w:sz="0" w:space="0" w:color="auto"/>
        <w:bottom w:val="none" w:sz="0" w:space="0" w:color="auto"/>
        <w:right w:val="none" w:sz="0" w:space="0" w:color="auto"/>
      </w:divBdr>
    </w:div>
    <w:div w:id="313532684">
      <w:bodyDiv w:val="1"/>
      <w:marLeft w:val="0"/>
      <w:marRight w:val="0"/>
      <w:marTop w:val="0"/>
      <w:marBottom w:val="0"/>
      <w:divBdr>
        <w:top w:val="none" w:sz="0" w:space="0" w:color="auto"/>
        <w:left w:val="none" w:sz="0" w:space="0" w:color="auto"/>
        <w:bottom w:val="none" w:sz="0" w:space="0" w:color="auto"/>
        <w:right w:val="none" w:sz="0" w:space="0" w:color="auto"/>
      </w:divBdr>
    </w:div>
    <w:div w:id="313877284">
      <w:bodyDiv w:val="1"/>
      <w:marLeft w:val="0"/>
      <w:marRight w:val="0"/>
      <w:marTop w:val="0"/>
      <w:marBottom w:val="0"/>
      <w:divBdr>
        <w:top w:val="none" w:sz="0" w:space="0" w:color="auto"/>
        <w:left w:val="none" w:sz="0" w:space="0" w:color="auto"/>
        <w:bottom w:val="none" w:sz="0" w:space="0" w:color="auto"/>
        <w:right w:val="none" w:sz="0" w:space="0" w:color="auto"/>
      </w:divBdr>
    </w:div>
    <w:div w:id="313948136">
      <w:bodyDiv w:val="1"/>
      <w:marLeft w:val="0"/>
      <w:marRight w:val="0"/>
      <w:marTop w:val="0"/>
      <w:marBottom w:val="0"/>
      <w:divBdr>
        <w:top w:val="none" w:sz="0" w:space="0" w:color="auto"/>
        <w:left w:val="none" w:sz="0" w:space="0" w:color="auto"/>
        <w:bottom w:val="none" w:sz="0" w:space="0" w:color="auto"/>
        <w:right w:val="none" w:sz="0" w:space="0" w:color="auto"/>
      </w:divBdr>
    </w:div>
    <w:div w:id="314064260">
      <w:bodyDiv w:val="1"/>
      <w:marLeft w:val="0"/>
      <w:marRight w:val="0"/>
      <w:marTop w:val="0"/>
      <w:marBottom w:val="0"/>
      <w:divBdr>
        <w:top w:val="none" w:sz="0" w:space="0" w:color="auto"/>
        <w:left w:val="none" w:sz="0" w:space="0" w:color="auto"/>
        <w:bottom w:val="none" w:sz="0" w:space="0" w:color="auto"/>
        <w:right w:val="none" w:sz="0" w:space="0" w:color="auto"/>
      </w:divBdr>
    </w:div>
    <w:div w:id="314143638">
      <w:bodyDiv w:val="1"/>
      <w:marLeft w:val="0"/>
      <w:marRight w:val="0"/>
      <w:marTop w:val="0"/>
      <w:marBottom w:val="0"/>
      <w:divBdr>
        <w:top w:val="none" w:sz="0" w:space="0" w:color="auto"/>
        <w:left w:val="none" w:sz="0" w:space="0" w:color="auto"/>
        <w:bottom w:val="none" w:sz="0" w:space="0" w:color="auto"/>
        <w:right w:val="none" w:sz="0" w:space="0" w:color="auto"/>
      </w:divBdr>
    </w:div>
    <w:div w:id="314452748">
      <w:bodyDiv w:val="1"/>
      <w:marLeft w:val="0"/>
      <w:marRight w:val="0"/>
      <w:marTop w:val="0"/>
      <w:marBottom w:val="0"/>
      <w:divBdr>
        <w:top w:val="none" w:sz="0" w:space="0" w:color="auto"/>
        <w:left w:val="none" w:sz="0" w:space="0" w:color="auto"/>
        <w:bottom w:val="none" w:sz="0" w:space="0" w:color="auto"/>
        <w:right w:val="none" w:sz="0" w:space="0" w:color="auto"/>
      </w:divBdr>
    </w:div>
    <w:div w:id="314578178">
      <w:bodyDiv w:val="1"/>
      <w:marLeft w:val="0"/>
      <w:marRight w:val="0"/>
      <w:marTop w:val="0"/>
      <w:marBottom w:val="0"/>
      <w:divBdr>
        <w:top w:val="none" w:sz="0" w:space="0" w:color="auto"/>
        <w:left w:val="none" w:sz="0" w:space="0" w:color="auto"/>
        <w:bottom w:val="none" w:sz="0" w:space="0" w:color="auto"/>
        <w:right w:val="none" w:sz="0" w:space="0" w:color="auto"/>
      </w:divBdr>
    </w:div>
    <w:div w:id="314719766">
      <w:bodyDiv w:val="1"/>
      <w:marLeft w:val="0"/>
      <w:marRight w:val="0"/>
      <w:marTop w:val="0"/>
      <w:marBottom w:val="0"/>
      <w:divBdr>
        <w:top w:val="none" w:sz="0" w:space="0" w:color="auto"/>
        <w:left w:val="none" w:sz="0" w:space="0" w:color="auto"/>
        <w:bottom w:val="none" w:sz="0" w:space="0" w:color="auto"/>
        <w:right w:val="none" w:sz="0" w:space="0" w:color="auto"/>
      </w:divBdr>
    </w:div>
    <w:div w:id="314728362">
      <w:bodyDiv w:val="1"/>
      <w:marLeft w:val="0"/>
      <w:marRight w:val="0"/>
      <w:marTop w:val="0"/>
      <w:marBottom w:val="0"/>
      <w:divBdr>
        <w:top w:val="none" w:sz="0" w:space="0" w:color="auto"/>
        <w:left w:val="none" w:sz="0" w:space="0" w:color="auto"/>
        <w:bottom w:val="none" w:sz="0" w:space="0" w:color="auto"/>
        <w:right w:val="none" w:sz="0" w:space="0" w:color="auto"/>
      </w:divBdr>
    </w:div>
    <w:div w:id="314770205">
      <w:bodyDiv w:val="1"/>
      <w:marLeft w:val="0"/>
      <w:marRight w:val="0"/>
      <w:marTop w:val="0"/>
      <w:marBottom w:val="0"/>
      <w:divBdr>
        <w:top w:val="none" w:sz="0" w:space="0" w:color="auto"/>
        <w:left w:val="none" w:sz="0" w:space="0" w:color="auto"/>
        <w:bottom w:val="none" w:sz="0" w:space="0" w:color="auto"/>
        <w:right w:val="none" w:sz="0" w:space="0" w:color="auto"/>
      </w:divBdr>
    </w:div>
    <w:div w:id="314770485">
      <w:bodyDiv w:val="1"/>
      <w:marLeft w:val="0"/>
      <w:marRight w:val="0"/>
      <w:marTop w:val="0"/>
      <w:marBottom w:val="0"/>
      <w:divBdr>
        <w:top w:val="none" w:sz="0" w:space="0" w:color="auto"/>
        <w:left w:val="none" w:sz="0" w:space="0" w:color="auto"/>
        <w:bottom w:val="none" w:sz="0" w:space="0" w:color="auto"/>
        <w:right w:val="none" w:sz="0" w:space="0" w:color="auto"/>
      </w:divBdr>
    </w:div>
    <w:div w:id="314839694">
      <w:bodyDiv w:val="1"/>
      <w:marLeft w:val="0"/>
      <w:marRight w:val="0"/>
      <w:marTop w:val="0"/>
      <w:marBottom w:val="0"/>
      <w:divBdr>
        <w:top w:val="none" w:sz="0" w:space="0" w:color="auto"/>
        <w:left w:val="none" w:sz="0" w:space="0" w:color="auto"/>
        <w:bottom w:val="none" w:sz="0" w:space="0" w:color="auto"/>
        <w:right w:val="none" w:sz="0" w:space="0" w:color="auto"/>
      </w:divBdr>
    </w:div>
    <w:div w:id="315189726">
      <w:bodyDiv w:val="1"/>
      <w:marLeft w:val="0"/>
      <w:marRight w:val="0"/>
      <w:marTop w:val="0"/>
      <w:marBottom w:val="0"/>
      <w:divBdr>
        <w:top w:val="none" w:sz="0" w:space="0" w:color="auto"/>
        <w:left w:val="none" w:sz="0" w:space="0" w:color="auto"/>
        <w:bottom w:val="none" w:sz="0" w:space="0" w:color="auto"/>
        <w:right w:val="none" w:sz="0" w:space="0" w:color="auto"/>
      </w:divBdr>
    </w:div>
    <w:div w:id="315259314">
      <w:bodyDiv w:val="1"/>
      <w:marLeft w:val="0"/>
      <w:marRight w:val="0"/>
      <w:marTop w:val="0"/>
      <w:marBottom w:val="0"/>
      <w:divBdr>
        <w:top w:val="none" w:sz="0" w:space="0" w:color="auto"/>
        <w:left w:val="none" w:sz="0" w:space="0" w:color="auto"/>
        <w:bottom w:val="none" w:sz="0" w:space="0" w:color="auto"/>
        <w:right w:val="none" w:sz="0" w:space="0" w:color="auto"/>
      </w:divBdr>
    </w:div>
    <w:div w:id="316111958">
      <w:bodyDiv w:val="1"/>
      <w:marLeft w:val="0"/>
      <w:marRight w:val="0"/>
      <w:marTop w:val="0"/>
      <w:marBottom w:val="0"/>
      <w:divBdr>
        <w:top w:val="none" w:sz="0" w:space="0" w:color="auto"/>
        <w:left w:val="none" w:sz="0" w:space="0" w:color="auto"/>
        <w:bottom w:val="none" w:sz="0" w:space="0" w:color="auto"/>
        <w:right w:val="none" w:sz="0" w:space="0" w:color="auto"/>
      </w:divBdr>
    </w:div>
    <w:div w:id="316306567">
      <w:bodyDiv w:val="1"/>
      <w:marLeft w:val="0"/>
      <w:marRight w:val="0"/>
      <w:marTop w:val="0"/>
      <w:marBottom w:val="0"/>
      <w:divBdr>
        <w:top w:val="none" w:sz="0" w:space="0" w:color="auto"/>
        <w:left w:val="none" w:sz="0" w:space="0" w:color="auto"/>
        <w:bottom w:val="none" w:sz="0" w:space="0" w:color="auto"/>
        <w:right w:val="none" w:sz="0" w:space="0" w:color="auto"/>
      </w:divBdr>
    </w:div>
    <w:div w:id="316346210">
      <w:bodyDiv w:val="1"/>
      <w:marLeft w:val="0"/>
      <w:marRight w:val="0"/>
      <w:marTop w:val="0"/>
      <w:marBottom w:val="0"/>
      <w:divBdr>
        <w:top w:val="none" w:sz="0" w:space="0" w:color="auto"/>
        <w:left w:val="none" w:sz="0" w:space="0" w:color="auto"/>
        <w:bottom w:val="none" w:sz="0" w:space="0" w:color="auto"/>
        <w:right w:val="none" w:sz="0" w:space="0" w:color="auto"/>
      </w:divBdr>
    </w:div>
    <w:div w:id="316347434">
      <w:bodyDiv w:val="1"/>
      <w:marLeft w:val="0"/>
      <w:marRight w:val="0"/>
      <w:marTop w:val="0"/>
      <w:marBottom w:val="0"/>
      <w:divBdr>
        <w:top w:val="none" w:sz="0" w:space="0" w:color="auto"/>
        <w:left w:val="none" w:sz="0" w:space="0" w:color="auto"/>
        <w:bottom w:val="none" w:sz="0" w:space="0" w:color="auto"/>
        <w:right w:val="none" w:sz="0" w:space="0" w:color="auto"/>
      </w:divBdr>
    </w:div>
    <w:div w:id="316501569">
      <w:bodyDiv w:val="1"/>
      <w:marLeft w:val="0"/>
      <w:marRight w:val="0"/>
      <w:marTop w:val="0"/>
      <w:marBottom w:val="0"/>
      <w:divBdr>
        <w:top w:val="none" w:sz="0" w:space="0" w:color="auto"/>
        <w:left w:val="none" w:sz="0" w:space="0" w:color="auto"/>
        <w:bottom w:val="none" w:sz="0" w:space="0" w:color="auto"/>
        <w:right w:val="none" w:sz="0" w:space="0" w:color="auto"/>
      </w:divBdr>
    </w:div>
    <w:div w:id="316695144">
      <w:bodyDiv w:val="1"/>
      <w:marLeft w:val="0"/>
      <w:marRight w:val="0"/>
      <w:marTop w:val="0"/>
      <w:marBottom w:val="0"/>
      <w:divBdr>
        <w:top w:val="none" w:sz="0" w:space="0" w:color="auto"/>
        <w:left w:val="none" w:sz="0" w:space="0" w:color="auto"/>
        <w:bottom w:val="none" w:sz="0" w:space="0" w:color="auto"/>
        <w:right w:val="none" w:sz="0" w:space="0" w:color="auto"/>
      </w:divBdr>
    </w:div>
    <w:div w:id="316766695">
      <w:bodyDiv w:val="1"/>
      <w:marLeft w:val="0"/>
      <w:marRight w:val="0"/>
      <w:marTop w:val="0"/>
      <w:marBottom w:val="0"/>
      <w:divBdr>
        <w:top w:val="none" w:sz="0" w:space="0" w:color="auto"/>
        <w:left w:val="none" w:sz="0" w:space="0" w:color="auto"/>
        <w:bottom w:val="none" w:sz="0" w:space="0" w:color="auto"/>
        <w:right w:val="none" w:sz="0" w:space="0" w:color="auto"/>
      </w:divBdr>
    </w:div>
    <w:div w:id="316807054">
      <w:bodyDiv w:val="1"/>
      <w:marLeft w:val="0"/>
      <w:marRight w:val="0"/>
      <w:marTop w:val="0"/>
      <w:marBottom w:val="0"/>
      <w:divBdr>
        <w:top w:val="none" w:sz="0" w:space="0" w:color="auto"/>
        <w:left w:val="none" w:sz="0" w:space="0" w:color="auto"/>
        <w:bottom w:val="none" w:sz="0" w:space="0" w:color="auto"/>
        <w:right w:val="none" w:sz="0" w:space="0" w:color="auto"/>
      </w:divBdr>
    </w:div>
    <w:div w:id="316960056">
      <w:bodyDiv w:val="1"/>
      <w:marLeft w:val="0"/>
      <w:marRight w:val="0"/>
      <w:marTop w:val="0"/>
      <w:marBottom w:val="0"/>
      <w:divBdr>
        <w:top w:val="none" w:sz="0" w:space="0" w:color="auto"/>
        <w:left w:val="none" w:sz="0" w:space="0" w:color="auto"/>
        <w:bottom w:val="none" w:sz="0" w:space="0" w:color="auto"/>
        <w:right w:val="none" w:sz="0" w:space="0" w:color="auto"/>
      </w:divBdr>
    </w:div>
    <w:div w:id="317149215">
      <w:bodyDiv w:val="1"/>
      <w:marLeft w:val="0"/>
      <w:marRight w:val="0"/>
      <w:marTop w:val="0"/>
      <w:marBottom w:val="0"/>
      <w:divBdr>
        <w:top w:val="none" w:sz="0" w:space="0" w:color="auto"/>
        <w:left w:val="none" w:sz="0" w:space="0" w:color="auto"/>
        <w:bottom w:val="none" w:sz="0" w:space="0" w:color="auto"/>
        <w:right w:val="none" w:sz="0" w:space="0" w:color="auto"/>
      </w:divBdr>
    </w:div>
    <w:div w:id="317348086">
      <w:bodyDiv w:val="1"/>
      <w:marLeft w:val="0"/>
      <w:marRight w:val="0"/>
      <w:marTop w:val="0"/>
      <w:marBottom w:val="0"/>
      <w:divBdr>
        <w:top w:val="none" w:sz="0" w:space="0" w:color="auto"/>
        <w:left w:val="none" w:sz="0" w:space="0" w:color="auto"/>
        <w:bottom w:val="none" w:sz="0" w:space="0" w:color="auto"/>
        <w:right w:val="none" w:sz="0" w:space="0" w:color="auto"/>
      </w:divBdr>
    </w:div>
    <w:div w:id="317613401">
      <w:bodyDiv w:val="1"/>
      <w:marLeft w:val="0"/>
      <w:marRight w:val="0"/>
      <w:marTop w:val="0"/>
      <w:marBottom w:val="0"/>
      <w:divBdr>
        <w:top w:val="none" w:sz="0" w:space="0" w:color="auto"/>
        <w:left w:val="none" w:sz="0" w:space="0" w:color="auto"/>
        <w:bottom w:val="none" w:sz="0" w:space="0" w:color="auto"/>
        <w:right w:val="none" w:sz="0" w:space="0" w:color="auto"/>
      </w:divBdr>
    </w:div>
    <w:div w:id="317617404">
      <w:bodyDiv w:val="1"/>
      <w:marLeft w:val="0"/>
      <w:marRight w:val="0"/>
      <w:marTop w:val="0"/>
      <w:marBottom w:val="0"/>
      <w:divBdr>
        <w:top w:val="none" w:sz="0" w:space="0" w:color="auto"/>
        <w:left w:val="none" w:sz="0" w:space="0" w:color="auto"/>
        <w:bottom w:val="none" w:sz="0" w:space="0" w:color="auto"/>
        <w:right w:val="none" w:sz="0" w:space="0" w:color="auto"/>
      </w:divBdr>
    </w:div>
    <w:div w:id="317617747">
      <w:bodyDiv w:val="1"/>
      <w:marLeft w:val="0"/>
      <w:marRight w:val="0"/>
      <w:marTop w:val="0"/>
      <w:marBottom w:val="0"/>
      <w:divBdr>
        <w:top w:val="none" w:sz="0" w:space="0" w:color="auto"/>
        <w:left w:val="none" w:sz="0" w:space="0" w:color="auto"/>
        <w:bottom w:val="none" w:sz="0" w:space="0" w:color="auto"/>
        <w:right w:val="none" w:sz="0" w:space="0" w:color="auto"/>
      </w:divBdr>
    </w:div>
    <w:div w:id="317730145">
      <w:bodyDiv w:val="1"/>
      <w:marLeft w:val="0"/>
      <w:marRight w:val="0"/>
      <w:marTop w:val="0"/>
      <w:marBottom w:val="0"/>
      <w:divBdr>
        <w:top w:val="none" w:sz="0" w:space="0" w:color="auto"/>
        <w:left w:val="none" w:sz="0" w:space="0" w:color="auto"/>
        <w:bottom w:val="none" w:sz="0" w:space="0" w:color="auto"/>
        <w:right w:val="none" w:sz="0" w:space="0" w:color="auto"/>
      </w:divBdr>
    </w:div>
    <w:div w:id="317730176">
      <w:bodyDiv w:val="1"/>
      <w:marLeft w:val="0"/>
      <w:marRight w:val="0"/>
      <w:marTop w:val="0"/>
      <w:marBottom w:val="0"/>
      <w:divBdr>
        <w:top w:val="none" w:sz="0" w:space="0" w:color="auto"/>
        <w:left w:val="none" w:sz="0" w:space="0" w:color="auto"/>
        <w:bottom w:val="none" w:sz="0" w:space="0" w:color="auto"/>
        <w:right w:val="none" w:sz="0" w:space="0" w:color="auto"/>
      </w:divBdr>
    </w:div>
    <w:div w:id="317734767">
      <w:bodyDiv w:val="1"/>
      <w:marLeft w:val="0"/>
      <w:marRight w:val="0"/>
      <w:marTop w:val="0"/>
      <w:marBottom w:val="0"/>
      <w:divBdr>
        <w:top w:val="none" w:sz="0" w:space="0" w:color="auto"/>
        <w:left w:val="none" w:sz="0" w:space="0" w:color="auto"/>
        <w:bottom w:val="none" w:sz="0" w:space="0" w:color="auto"/>
        <w:right w:val="none" w:sz="0" w:space="0" w:color="auto"/>
      </w:divBdr>
    </w:div>
    <w:div w:id="317881669">
      <w:bodyDiv w:val="1"/>
      <w:marLeft w:val="0"/>
      <w:marRight w:val="0"/>
      <w:marTop w:val="0"/>
      <w:marBottom w:val="0"/>
      <w:divBdr>
        <w:top w:val="none" w:sz="0" w:space="0" w:color="auto"/>
        <w:left w:val="none" w:sz="0" w:space="0" w:color="auto"/>
        <w:bottom w:val="none" w:sz="0" w:space="0" w:color="auto"/>
        <w:right w:val="none" w:sz="0" w:space="0" w:color="auto"/>
      </w:divBdr>
    </w:div>
    <w:div w:id="318002162">
      <w:bodyDiv w:val="1"/>
      <w:marLeft w:val="0"/>
      <w:marRight w:val="0"/>
      <w:marTop w:val="0"/>
      <w:marBottom w:val="0"/>
      <w:divBdr>
        <w:top w:val="none" w:sz="0" w:space="0" w:color="auto"/>
        <w:left w:val="none" w:sz="0" w:space="0" w:color="auto"/>
        <w:bottom w:val="none" w:sz="0" w:space="0" w:color="auto"/>
        <w:right w:val="none" w:sz="0" w:space="0" w:color="auto"/>
      </w:divBdr>
    </w:div>
    <w:div w:id="318193805">
      <w:bodyDiv w:val="1"/>
      <w:marLeft w:val="0"/>
      <w:marRight w:val="0"/>
      <w:marTop w:val="0"/>
      <w:marBottom w:val="0"/>
      <w:divBdr>
        <w:top w:val="none" w:sz="0" w:space="0" w:color="auto"/>
        <w:left w:val="none" w:sz="0" w:space="0" w:color="auto"/>
        <w:bottom w:val="none" w:sz="0" w:space="0" w:color="auto"/>
        <w:right w:val="none" w:sz="0" w:space="0" w:color="auto"/>
      </w:divBdr>
    </w:div>
    <w:div w:id="318583004">
      <w:bodyDiv w:val="1"/>
      <w:marLeft w:val="0"/>
      <w:marRight w:val="0"/>
      <w:marTop w:val="0"/>
      <w:marBottom w:val="0"/>
      <w:divBdr>
        <w:top w:val="none" w:sz="0" w:space="0" w:color="auto"/>
        <w:left w:val="none" w:sz="0" w:space="0" w:color="auto"/>
        <w:bottom w:val="none" w:sz="0" w:space="0" w:color="auto"/>
        <w:right w:val="none" w:sz="0" w:space="0" w:color="auto"/>
      </w:divBdr>
    </w:div>
    <w:div w:id="318732980">
      <w:bodyDiv w:val="1"/>
      <w:marLeft w:val="0"/>
      <w:marRight w:val="0"/>
      <w:marTop w:val="0"/>
      <w:marBottom w:val="0"/>
      <w:divBdr>
        <w:top w:val="none" w:sz="0" w:space="0" w:color="auto"/>
        <w:left w:val="none" w:sz="0" w:space="0" w:color="auto"/>
        <w:bottom w:val="none" w:sz="0" w:space="0" w:color="auto"/>
        <w:right w:val="none" w:sz="0" w:space="0" w:color="auto"/>
      </w:divBdr>
    </w:div>
    <w:div w:id="319118908">
      <w:bodyDiv w:val="1"/>
      <w:marLeft w:val="0"/>
      <w:marRight w:val="0"/>
      <w:marTop w:val="0"/>
      <w:marBottom w:val="0"/>
      <w:divBdr>
        <w:top w:val="none" w:sz="0" w:space="0" w:color="auto"/>
        <w:left w:val="none" w:sz="0" w:space="0" w:color="auto"/>
        <w:bottom w:val="none" w:sz="0" w:space="0" w:color="auto"/>
        <w:right w:val="none" w:sz="0" w:space="0" w:color="auto"/>
      </w:divBdr>
    </w:div>
    <w:div w:id="319388421">
      <w:bodyDiv w:val="1"/>
      <w:marLeft w:val="0"/>
      <w:marRight w:val="0"/>
      <w:marTop w:val="0"/>
      <w:marBottom w:val="0"/>
      <w:divBdr>
        <w:top w:val="none" w:sz="0" w:space="0" w:color="auto"/>
        <w:left w:val="none" w:sz="0" w:space="0" w:color="auto"/>
        <w:bottom w:val="none" w:sz="0" w:space="0" w:color="auto"/>
        <w:right w:val="none" w:sz="0" w:space="0" w:color="auto"/>
      </w:divBdr>
    </w:div>
    <w:div w:id="319696906">
      <w:bodyDiv w:val="1"/>
      <w:marLeft w:val="0"/>
      <w:marRight w:val="0"/>
      <w:marTop w:val="0"/>
      <w:marBottom w:val="0"/>
      <w:divBdr>
        <w:top w:val="none" w:sz="0" w:space="0" w:color="auto"/>
        <w:left w:val="none" w:sz="0" w:space="0" w:color="auto"/>
        <w:bottom w:val="none" w:sz="0" w:space="0" w:color="auto"/>
        <w:right w:val="none" w:sz="0" w:space="0" w:color="auto"/>
      </w:divBdr>
    </w:div>
    <w:div w:id="319886601">
      <w:bodyDiv w:val="1"/>
      <w:marLeft w:val="0"/>
      <w:marRight w:val="0"/>
      <w:marTop w:val="0"/>
      <w:marBottom w:val="0"/>
      <w:divBdr>
        <w:top w:val="none" w:sz="0" w:space="0" w:color="auto"/>
        <w:left w:val="none" w:sz="0" w:space="0" w:color="auto"/>
        <w:bottom w:val="none" w:sz="0" w:space="0" w:color="auto"/>
        <w:right w:val="none" w:sz="0" w:space="0" w:color="auto"/>
      </w:divBdr>
    </w:div>
    <w:div w:id="319966985">
      <w:bodyDiv w:val="1"/>
      <w:marLeft w:val="0"/>
      <w:marRight w:val="0"/>
      <w:marTop w:val="0"/>
      <w:marBottom w:val="0"/>
      <w:divBdr>
        <w:top w:val="none" w:sz="0" w:space="0" w:color="auto"/>
        <w:left w:val="none" w:sz="0" w:space="0" w:color="auto"/>
        <w:bottom w:val="none" w:sz="0" w:space="0" w:color="auto"/>
        <w:right w:val="none" w:sz="0" w:space="0" w:color="auto"/>
      </w:divBdr>
    </w:div>
    <w:div w:id="320616957">
      <w:bodyDiv w:val="1"/>
      <w:marLeft w:val="0"/>
      <w:marRight w:val="0"/>
      <w:marTop w:val="0"/>
      <w:marBottom w:val="0"/>
      <w:divBdr>
        <w:top w:val="none" w:sz="0" w:space="0" w:color="auto"/>
        <w:left w:val="none" w:sz="0" w:space="0" w:color="auto"/>
        <w:bottom w:val="none" w:sz="0" w:space="0" w:color="auto"/>
        <w:right w:val="none" w:sz="0" w:space="0" w:color="auto"/>
      </w:divBdr>
    </w:div>
    <w:div w:id="320667885">
      <w:bodyDiv w:val="1"/>
      <w:marLeft w:val="0"/>
      <w:marRight w:val="0"/>
      <w:marTop w:val="0"/>
      <w:marBottom w:val="0"/>
      <w:divBdr>
        <w:top w:val="none" w:sz="0" w:space="0" w:color="auto"/>
        <w:left w:val="none" w:sz="0" w:space="0" w:color="auto"/>
        <w:bottom w:val="none" w:sz="0" w:space="0" w:color="auto"/>
        <w:right w:val="none" w:sz="0" w:space="0" w:color="auto"/>
      </w:divBdr>
    </w:div>
    <w:div w:id="321202167">
      <w:bodyDiv w:val="1"/>
      <w:marLeft w:val="0"/>
      <w:marRight w:val="0"/>
      <w:marTop w:val="0"/>
      <w:marBottom w:val="0"/>
      <w:divBdr>
        <w:top w:val="none" w:sz="0" w:space="0" w:color="auto"/>
        <w:left w:val="none" w:sz="0" w:space="0" w:color="auto"/>
        <w:bottom w:val="none" w:sz="0" w:space="0" w:color="auto"/>
        <w:right w:val="none" w:sz="0" w:space="0" w:color="auto"/>
      </w:divBdr>
    </w:div>
    <w:div w:id="321466744">
      <w:bodyDiv w:val="1"/>
      <w:marLeft w:val="0"/>
      <w:marRight w:val="0"/>
      <w:marTop w:val="0"/>
      <w:marBottom w:val="0"/>
      <w:divBdr>
        <w:top w:val="none" w:sz="0" w:space="0" w:color="auto"/>
        <w:left w:val="none" w:sz="0" w:space="0" w:color="auto"/>
        <w:bottom w:val="none" w:sz="0" w:space="0" w:color="auto"/>
        <w:right w:val="none" w:sz="0" w:space="0" w:color="auto"/>
      </w:divBdr>
    </w:div>
    <w:div w:id="321736385">
      <w:bodyDiv w:val="1"/>
      <w:marLeft w:val="0"/>
      <w:marRight w:val="0"/>
      <w:marTop w:val="0"/>
      <w:marBottom w:val="0"/>
      <w:divBdr>
        <w:top w:val="none" w:sz="0" w:space="0" w:color="auto"/>
        <w:left w:val="none" w:sz="0" w:space="0" w:color="auto"/>
        <w:bottom w:val="none" w:sz="0" w:space="0" w:color="auto"/>
        <w:right w:val="none" w:sz="0" w:space="0" w:color="auto"/>
      </w:divBdr>
    </w:div>
    <w:div w:id="322241162">
      <w:bodyDiv w:val="1"/>
      <w:marLeft w:val="0"/>
      <w:marRight w:val="0"/>
      <w:marTop w:val="0"/>
      <w:marBottom w:val="0"/>
      <w:divBdr>
        <w:top w:val="none" w:sz="0" w:space="0" w:color="auto"/>
        <w:left w:val="none" w:sz="0" w:space="0" w:color="auto"/>
        <w:bottom w:val="none" w:sz="0" w:space="0" w:color="auto"/>
        <w:right w:val="none" w:sz="0" w:space="0" w:color="auto"/>
      </w:divBdr>
    </w:div>
    <w:div w:id="322321303">
      <w:bodyDiv w:val="1"/>
      <w:marLeft w:val="0"/>
      <w:marRight w:val="0"/>
      <w:marTop w:val="0"/>
      <w:marBottom w:val="0"/>
      <w:divBdr>
        <w:top w:val="none" w:sz="0" w:space="0" w:color="auto"/>
        <w:left w:val="none" w:sz="0" w:space="0" w:color="auto"/>
        <w:bottom w:val="none" w:sz="0" w:space="0" w:color="auto"/>
        <w:right w:val="none" w:sz="0" w:space="0" w:color="auto"/>
      </w:divBdr>
    </w:div>
    <w:div w:id="322322864">
      <w:bodyDiv w:val="1"/>
      <w:marLeft w:val="0"/>
      <w:marRight w:val="0"/>
      <w:marTop w:val="0"/>
      <w:marBottom w:val="0"/>
      <w:divBdr>
        <w:top w:val="none" w:sz="0" w:space="0" w:color="auto"/>
        <w:left w:val="none" w:sz="0" w:space="0" w:color="auto"/>
        <w:bottom w:val="none" w:sz="0" w:space="0" w:color="auto"/>
        <w:right w:val="none" w:sz="0" w:space="0" w:color="auto"/>
      </w:divBdr>
    </w:div>
    <w:div w:id="322439756">
      <w:bodyDiv w:val="1"/>
      <w:marLeft w:val="0"/>
      <w:marRight w:val="0"/>
      <w:marTop w:val="0"/>
      <w:marBottom w:val="0"/>
      <w:divBdr>
        <w:top w:val="none" w:sz="0" w:space="0" w:color="auto"/>
        <w:left w:val="none" w:sz="0" w:space="0" w:color="auto"/>
        <w:bottom w:val="none" w:sz="0" w:space="0" w:color="auto"/>
        <w:right w:val="none" w:sz="0" w:space="0" w:color="auto"/>
      </w:divBdr>
    </w:div>
    <w:div w:id="322514983">
      <w:bodyDiv w:val="1"/>
      <w:marLeft w:val="0"/>
      <w:marRight w:val="0"/>
      <w:marTop w:val="0"/>
      <w:marBottom w:val="0"/>
      <w:divBdr>
        <w:top w:val="none" w:sz="0" w:space="0" w:color="auto"/>
        <w:left w:val="none" w:sz="0" w:space="0" w:color="auto"/>
        <w:bottom w:val="none" w:sz="0" w:space="0" w:color="auto"/>
        <w:right w:val="none" w:sz="0" w:space="0" w:color="auto"/>
      </w:divBdr>
    </w:div>
    <w:div w:id="323165574">
      <w:bodyDiv w:val="1"/>
      <w:marLeft w:val="0"/>
      <w:marRight w:val="0"/>
      <w:marTop w:val="0"/>
      <w:marBottom w:val="0"/>
      <w:divBdr>
        <w:top w:val="none" w:sz="0" w:space="0" w:color="auto"/>
        <w:left w:val="none" w:sz="0" w:space="0" w:color="auto"/>
        <w:bottom w:val="none" w:sz="0" w:space="0" w:color="auto"/>
        <w:right w:val="none" w:sz="0" w:space="0" w:color="auto"/>
      </w:divBdr>
    </w:div>
    <w:div w:id="323626757">
      <w:bodyDiv w:val="1"/>
      <w:marLeft w:val="0"/>
      <w:marRight w:val="0"/>
      <w:marTop w:val="0"/>
      <w:marBottom w:val="0"/>
      <w:divBdr>
        <w:top w:val="none" w:sz="0" w:space="0" w:color="auto"/>
        <w:left w:val="none" w:sz="0" w:space="0" w:color="auto"/>
        <w:bottom w:val="none" w:sz="0" w:space="0" w:color="auto"/>
        <w:right w:val="none" w:sz="0" w:space="0" w:color="auto"/>
      </w:divBdr>
    </w:div>
    <w:div w:id="323707316">
      <w:bodyDiv w:val="1"/>
      <w:marLeft w:val="0"/>
      <w:marRight w:val="0"/>
      <w:marTop w:val="0"/>
      <w:marBottom w:val="0"/>
      <w:divBdr>
        <w:top w:val="none" w:sz="0" w:space="0" w:color="auto"/>
        <w:left w:val="none" w:sz="0" w:space="0" w:color="auto"/>
        <w:bottom w:val="none" w:sz="0" w:space="0" w:color="auto"/>
        <w:right w:val="none" w:sz="0" w:space="0" w:color="auto"/>
      </w:divBdr>
    </w:div>
    <w:div w:id="323945215">
      <w:bodyDiv w:val="1"/>
      <w:marLeft w:val="0"/>
      <w:marRight w:val="0"/>
      <w:marTop w:val="0"/>
      <w:marBottom w:val="0"/>
      <w:divBdr>
        <w:top w:val="none" w:sz="0" w:space="0" w:color="auto"/>
        <w:left w:val="none" w:sz="0" w:space="0" w:color="auto"/>
        <w:bottom w:val="none" w:sz="0" w:space="0" w:color="auto"/>
        <w:right w:val="none" w:sz="0" w:space="0" w:color="auto"/>
      </w:divBdr>
    </w:div>
    <w:div w:id="324091315">
      <w:bodyDiv w:val="1"/>
      <w:marLeft w:val="0"/>
      <w:marRight w:val="0"/>
      <w:marTop w:val="0"/>
      <w:marBottom w:val="0"/>
      <w:divBdr>
        <w:top w:val="none" w:sz="0" w:space="0" w:color="auto"/>
        <w:left w:val="none" w:sz="0" w:space="0" w:color="auto"/>
        <w:bottom w:val="none" w:sz="0" w:space="0" w:color="auto"/>
        <w:right w:val="none" w:sz="0" w:space="0" w:color="auto"/>
      </w:divBdr>
    </w:div>
    <w:div w:id="324287028">
      <w:bodyDiv w:val="1"/>
      <w:marLeft w:val="0"/>
      <w:marRight w:val="0"/>
      <w:marTop w:val="0"/>
      <w:marBottom w:val="0"/>
      <w:divBdr>
        <w:top w:val="none" w:sz="0" w:space="0" w:color="auto"/>
        <w:left w:val="none" w:sz="0" w:space="0" w:color="auto"/>
        <w:bottom w:val="none" w:sz="0" w:space="0" w:color="auto"/>
        <w:right w:val="none" w:sz="0" w:space="0" w:color="auto"/>
      </w:divBdr>
    </w:div>
    <w:div w:id="324675427">
      <w:bodyDiv w:val="1"/>
      <w:marLeft w:val="0"/>
      <w:marRight w:val="0"/>
      <w:marTop w:val="0"/>
      <w:marBottom w:val="0"/>
      <w:divBdr>
        <w:top w:val="none" w:sz="0" w:space="0" w:color="auto"/>
        <w:left w:val="none" w:sz="0" w:space="0" w:color="auto"/>
        <w:bottom w:val="none" w:sz="0" w:space="0" w:color="auto"/>
        <w:right w:val="none" w:sz="0" w:space="0" w:color="auto"/>
      </w:divBdr>
    </w:div>
    <w:div w:id="325326581">
      <w:bodyDiv w:val="1"/>
      <w:marLeft w:val="0"/>
      <w:marRight w:val="0"/>
      <w:marTop w:val="0"/>
      <w:marBottom w:val="0"/>
      <w:divBdr>
        <w:top w:val="none" w:sz="0" w:space="0" w:color="auto"/>
        <w:left w:val="none" w:sz="0" w:space="0" w:color="auto"/>
        <w:bottom w:val="none" w:sz="0" w:space="0" w:color="auto"/>
        <w:right w:val="none" w:sz="0" w:space="0" w:color="auto"/>
      </w:divBdr>
    </w:div>
    <w:div w:id="325404256">
      <w:bodyDiv w:val="1"/>
      <w:marLeft w:val="0"/>
      <w:marRight w:val="0"/>
      <w:marTop w:val="0"/>
      <w:marBottom w:val="0"/>
      <w:divBdr>
        <w:top w:val="none" w:sz="0" w:space="0" w:color="auto"/>
        <w:left w:val="none" w:sz="0" w:space="0" w:color="auto"/>
        <w:bottom w:val="none" w:sz="0" w:space="0" w:color="auto"/>
        <w:right w:val="none" w:sz="0" w:space="0" w:color="auto"/>
      </w:divBdr>
    </w:div>
    <w:div w:id="325599178">
      <w:bodyDiv w:val="1"/>
      <w:marLeft w:val="0"/>
      <w:marRight w:val="0"/>
      <w:marTop w:val="0"/>
      <w:marBottom w:val="0"/>
      <w:divBdr>
        <w:top w:val="none" w:sz="0" w:space="0" w:color="auto"/>
        <w:left w:val="none" w:sz="0" w:space="0" w:color="auto"/>
        <w:bottom w:val="none" w:sz="0" w:space="0" w:color="auto"/>
        <w:right w:val="none" w:sz="0" w:space="0" w:color="auto"/>
      </w:divBdr>
    </w:div>
    <w:div w:id="326860757">
      <w:bodyDiv w:val="1"/>
      <w:marLeft w:val="0"/>
      <w:marRight w:val="0"/>
      <w:marTop w:val="0"/>
      <w:marBottom w:val="0"/>
      <w:divBdr>
        <w:top w:val="none" w:sz="0" w:space="0" w:color="auto"/>
        <w:left w:val="none" w:sz="0" w:space="0" w:color="auto"/>
        <w:bottom w:val="none" w:sz="0" w:space="0" w:color="auto"/>
        <w:right w:val="none" w:sz="0" w:space="0" w:color="auto"/>
      </w:divBdr>
    </w:div>
    <w:div w:id="327171063">
      <w:bodyDiv w:val="1"/>
      <w:marLeft w:val="0"/>
      <w:marRight w:val="0"/>
      <w:marTop w:val="0"/>
      <w:marBottom w:val="0"/>
      <w:divBdr>
        <w:top w:val="none" w:sz="0" w:space="0" w:color="auto"/>
        <w:left w:val="none" w:sz="0" w:space="0" w:color="auto"/>
        <w:bottom w:val="none" w:sz="0" w:space="0" w:color="auto"/>
        <w:right w:val="none" w:sz="0" w:space="0" w:color="auto"/>
      </w:divBdr>
    </w:div>
    <w:div w:id="327253982">
      <w:bodyDiv w:val="1"/>
      <w:marLeft w:val="0"/>
      <w:marRight w:val="0"/>
      <w:marTop w:val="0"/>
      <w:marBottom w:val="0"/>
      <w:divBdr>
        <w:top w:val="none" w:sz="0" w:space="0" w:color="auto"/>
        <w:left w:val="none" w:sz="0" w:space="0" w:color="auto"/>
        <w:bottom w:val="none" w:sz="0" w:space="0" w:color="auto"/>
        <w:right w:val="none" w:sz="0" w:space="0" w:color="auto"/>
      </w:divBdr>
    </w:div>
    <w:div w:id="327363627">
      <w:bodyDiv w:val="1"/>
      <w:marLeft w:val="0"/>
      <w:marRight w:val="0"/>
      <w:marTop w:val="0"/>
      <w:marBottom w:val="0"/>
      <w:divBdr>
        <w:top w:val="none" w:sz="0" w:space="0" w:color="auto"/>
        <w:left w:val="none" w:sz="0" w:space="0" w:color="auto"/>
        <w:bottom w:val="none" w:sz="0" w:space="0" w:color="auto"/>
        <w:right w:val="none" w:sz="0" w:space="0" w:color="auto"/>
      </w:divBdr>
    </w:div>
    <w:div w:id="327515571">
      <w:bodyDiv w:val="1"/>
      <w:marLeft w:val="0"/>
      <w:marRight w:val="0"/>
      <w:marTop w:val="0"/>
      <w:marBottom w:val="0"/>
      <w:divBdr>
        <w:top w:val="none" w:sz="0" w:space="0" w:color="auto"/>
        <w:left w:val="none" w:sz="0" w:space="0" w:color="auto"/>
        <w:bottom w:val="none" w:sz="0" w:space="0" w:color="auto"/>
        <w:right w:val="none" w:sz="0" w:space="0" w:color="auto"/>
      </w:divBdr>
    </w:div>
    <w:div w:id="328145284">
      <w:bodyDiv w:val="1"/>
      <w:marLeft w:val="0"/>
      <w:marRight w:val="0"/>
      <w:marTop w:val="0"/>
      <w:marBottom w:val="0"/>
      <w:divBdr>
        <w:top w:val="none" w:sz="0" w:space="0" w:color="auto"/>
        <w:left w:val="none" w:sz="0" w:space="0" w:color="auto"/>
        <w:bottom w:val="none" w:sz="0" w:space="0" w:color="auto"/>
        <w:right w:val="none" w:sz="0" w:space="0" w:color="auto"/>
      </w:divBdr>
    </w:div>
    <w:div w:id="328366958">
      <w:bodyDiv w:val="1"/>
      <w:marLeft w:val="0"/>
      <w:marRight w:val="0"/>
      <w:marTop w:val="0"/>
      <w:marBottom w:val="0"/>
      <w:divBdr>
        <w:top w:val="none" w:sz="0" w:space="0" w:color="auto"/>
        <w:left w:val="none" w:sz="0" w:space="0" w:color="auto"/>
        <w:bottom w:val="none" w:sz="0" w:space="0" w:color="auto"/>
        <w:right w:val="none" w:sz="0" w:space="0" w:color="auto"/>
      </w:divBdr>
    </w:div>
    <w:div w:id="328408013">
      <w:bodyDiv w:val="1"/>
      <w:marLeft w:val="0"/>
      <w:marRight w:val="0"/>
      <w:marTop w:val="0"/>
      <w:marBottom w:val="0"/>
      <w:divBdr>
        <w:top w:val="none" w:sz="0" w:space="0" w:color="auto"/>
        <w:left w:val="none" w:sz="0" w:space="0" w:color="auto"/>
        <w:bottom w:val="none" w:sz="0" w:space="0" w:color="auto"/>
        <w:right w:val="none" w:sz="0" w:space="0" w:color="auto"/>
      </w:divBdr>
    </w:div>
    <w:div w:id="328413920">
      <w:bodyDiv w:val="1"/>
      <w:marLeft w:val="0"/>
      <w:marRight w:val="0"/>
      <w:marTop w:val="0"/>
      <w:marBottom w:val="0"/>
      <w:divBdr>
        <w:top w:val="none" w:sz="0" w:space="0" w:color="auto"/>
        <w:left w:val="none" w:sz="0" w:space="0" w:color="auto"/>
        <w:bottom w:val="none" w:sz="0" w:space="0" w:color="auto"/>
        <w:right w:val="none" w:sz="0" w:space="0" w:color="auto"/>
      </w:divBdr>
    </w:div>
    <w:div w:id="328874757">
      <w:bodyDiv w:val="1"/>
      <w:marLeft w:val="0"/>
      <w:marRight w:val="0"/>
      <w:marTop w:val="0"/>
      <w:marBottom w:val="0"/>
      <w:divBdr>
        <w:top w:val="none" w:sz="0" w:space="0" w:color="auto"/>
        <w:left w:val="none" w:sz="0" w:space="0" w:color="auto"/>
        <w:bottom w:val="none" w:sz="0" w:space="0" w:color="auto"/>
        <w:right w:val="none" w:sz="0" w:space="0" w:color="auto"/>
      </w:divBdr>
    </w:div>
    <w:div w:id="328945362">
      <w:bodyDiv w:val="1"/>
      <w:marLeft w:val="0"/>
      <w:marRight w:val="0"/>
      <w:marTop w:val="0"/>
      <w:marBottom w:val="0"/>
      <w:divBdr>
        <w:top w:val="none" w:sz="0" w:space="0" w:color="auto"/>
        <w:left w:val="none" w:sz="0" w:space="0" w:color="auto"/>
        <w:bottom w:val="none" w:sz="0" w:space="0" w:color="auto"/>
        <w:right w:val="none" w:sz="0" w:space="0" w:color="auto"/>
      </w:divBdr>
    </w:div>
    <w:div w:id="329062139">
      <w:bodyDiv w:val="1"/>
      <w:marLeft w:val="0"/>
      <w:marRight w:val="0"/>
      <w:marTop w:val="0"/>
      <w:marBottom w:val="0"/>
      <w:divBdr>
        <w:top w:val="none" w:sz="0" w:space="0" w:color="auto"/>
        <w:left w:val="none" w:sz="0" w:space="0" w:color="auto"/>
        <w:bottom w:val="none" w:sz="0" w:space="0" w:color="auto"/>
        <w:right w:val="none" w:sz="0" w:space="0" w:color="auto"/>
      </w:divBdr>
    </w:div>
    <w:div w:id="329140338">
      <w:bodyDiv w:val="1"/>
      <w:marLeft w:val="0"/>
      <w:marRight w:val="0"/>
      <w:marTop w:val="0"/>
      <w:marBottom w:val="0"/>
      <w:divBdr>
        <w:top w:val="none" w:sz="0" w:space="0" w:color="auto"/>
        <w:left w:val="none" w:sz="0" w:space="0" w:color="auto"/>
        <w:bottom w:val="none" w:sz="0" w:space="0" w:color="auto"/>
        <w:right w:val="none" w:sz="0" w:space="0" w:color="auto"/>
      </w:divBdr>
    </w:div>
    <w:div w:id="329404936">
      <w:bodyDiv w:val="1"/>
      <w:marLeft w:val="0"/>
      <w:marRight w:val="0"/>
      <w:marTop w:val="0"/>
      <w:marBottom w:val="0"/>
      <w:divBdr>
        <w:top w:val="none" w:sz="0" w:space="0" w:color="auto"/>
        <w:left w:val="none" w:sz="0" w:space="0" w:color="auto"/>
        <w:bottom w:val="none" w:sz="0" w:space="0" w:color="auto"/>
        <w:right w:val="none" w:sz="0" w:space="0" w:color="auto"/>
      </w:divBdr>
    </w:div>
    <w:div w:id="329868862">
      <w:bodyDiv w:val="1"/>
      <w:marLeft w:val="0"/>
      <w:marRight w:val="0"/>
      <w:marTop w:val="0"/>
      <w:marBottom w:val="0"/>
      <w:divBdr>
        <w:top w:val="none" w:sz="0" w:space="0" w:color="auto"/>
        <w:left w:val="none" w:sz="0" w:space="0" w:color="auto"/>
        <w:bottom w:val="none" w:sz="0" w:space="0" w:color="auto"/>
        <w:right w:val="none" w:sz="0" w:space="0" w:color="auto"/>
      </w:divBdr>
    </w:div>
    <w:div w:id="329915791">
      <w:bodyDiv w:val="1"/>
      <w:marLeft w:val="0"/>
      <w:marRight w:val="0"/>
      <w:marTop w:val="0"/>
      <w:marBottom w:val="0"/>
      <w:divBdr>
        <w:top w:val="none" w:sz="0" w:space="0" w:color="auto"/>
        <w:left w:val="none" w:sz="0" w:space="0" w:color="auto"/>
        <w:bottom w:val="none" w:sz="0" w:space="0" w:color="auto"/>
        <w:right w:val="none" w:sz="0" w:space="0" w:color="auto"/>
      </w:divBdr>
    </w:div>
    <w:div w:id="330185099">
      <w:bodyDiv w:val="1"/>
      <w:marLeft w:val="0"/>
      <w:marRight w:val="0"/>
      <w:marTop w:val="0"/>
      <w:marBottom w:val="0"/>
      <w:divBdr>
        <w:top w:val="none" w:sz="0" w:space="0" w:color="auto"/>
        <w:left w:val="none" w:sz="0" w:space="0" w:color="auto"/>
        <w:bottom w:val="none" w:sz="0" w:space="0" w:color="auto"/>
        <w:right w:val="none" w:sz="0" w:space="0" w:color="auto"/>
      </w:divBdr>
    </w:div>
    <w:div w:id="330446409">
      <w:bodyDiv w:val="1"/>
      <w:marLeft w:val="0"/>
      <w:marRight w:val="0"/>
      <w:marTop w:val="0"/>
      <w:marBottom w:val="0"/>
      <w:divBdr>
        <w:top w:val="none" w:sz="0" w:space="0" w:color="auto"/>
        <w:left w:val="none" w:sz="0" w:space="0" w:color="auto"/>
        <w:bottom w:val="none" w:sz="0" w:space="0" w:color="auto"/>
        <w:right w:val="none" w:sz="0" w:space="0" w:color="auto"/>
      </w:divBdr>
    </w:div>
    <w:div w:id="330525360">
      <w:bodyDiv w:val="1"/>
      <w:marLeft w:val="0"/>
      <w:marRight w:val="0"/>
      <w:marTop w:val="0"/>
      <w:marBottom w:val="0"/>
      <w:divBdr>
        <w:top w:val="none" w:sz="0" w:space="0" w:color="auto"/>
        <w:left w:val="none" w:sz="0" w:space="0" w:color="auto"/>
        <w:bottom w:val="none" w:sz="0" w:space="0" w:color="auto"/>
        <w:right w:val="none" w:sz="0" w:space="0" w:color="auto"/>
      </w:divBdr>
    </w:div>
    <w:div w:id="330834700">
      <w:bodyDiv w:val="1"/>
      <w:marLeft w:val="0"/>
      <w:marRight w:val="0"/>
      <w:marTop w:val="0"/>
      <w:marBottom w:val="0"/>
      <w:divBdr>
        <w:top w:val="none" w:sz="0" w:space="0" w:color="auto"/>
        <w:left w:val="none" w:sz="0" w:space="0" w:color="auto"/>
        <w:bottom w:val="none" w:sz="0" w:space="0" w:color="auto"/>
        <w:right w:val="none" w:sz="0" w:space="0" w:color="auto"/>
      </w:divBdr>
    </w:div>
    <w:div w:id="330839176">
      <w:bodyDiv w:val="1"/>
      <w:marLeft w:val="0"/>
      <w:marRight w:val="0"/>
      <w:marTop w:val="0"/>
      <w:marBottom w:val="0"/>
      <w:divBdr>
        <w:top w:val="none" w:sz="0" w:space="0" w:color="auto"/>
        <w:left w:val="none" w:sz="0" w:space="0" w:color="auto"/>
        <w:bottom w:val="none" w:sz="0" w:space="0" w:color="auto"/>
        <w:right w:val="none" w:sz="0" w:space="0" w:color="auto"/>
      </w:divBdr>
    </w:div>
    <w:div w:id="330910199">
      <w:bodyDiv w:val="1"/>
      <w:marLeft w:val="0"/>
      <w:marRight w:val="0"/>
      <w:marTop w:val="0"/>
      <w:marBottom w:val="0"/>
      <w:divBdr>
        <w:top w:val="none" w:sz="0" w:space="0" w:color="auto"/>
        <w:left w:val="none" w:sz="0" w:space="0" w:color="auto"/>
        <w:bottom w:val="none" w:sz="0" w:space="0" w:color="auto"/>
        <w:right w:val="none" w:sz="0" w:space="0" w:color="auto"/>
      </w:divBdr>
    </w:div>
    <w:div w:id="330916127">
      <w:bodyDiv w:val="1"/>
      <w:marLeft w:val="0"/>
      <w:marRight w:val="0"/>
      <w:marTop w:val="0"/>
      <w:marBottom w:val="0"/>
      <w:divBdr>
        <w:top w:val="none" w:sz="0" w:space="0" w:color="auto"/>
        <w:left w:val="none" w:sz="0" w:space="0" w:color="auto"/>
        <w:bottom w:val="none" w:sz="0" w:space="0" w:color="auto"/>
        <w:right w:val="none" w:sz="0" w:space="0" w:color="auto"/>
      </w:divBdr>
    </w:div>
    <w:div w:id="330916450">
      <w:bodyDiv w:val="1"/>
      <w:marLeft w:val="0"/>
      <w:marRight w:val="0"/>
      <w:marTop w:val="0"/>
      <w:marBottom w:val="0"/>
      <w:divBdr>
        <w:top w:val="none" w:sz="0" w:space="0" w:color="auto"/>
        <w:left w:val="none" w:sz="0" w:space="0" w:color="auto"/>
        <w:bottom w:val="none" w:sz="0" w:space="0" w:color="auto"/>
        <w:right w:val="none" w:sz="0" w:space="0" w:color="auto"/>
      </w:divBdr>
    </w:div>
    <w:div w:id="330959958">
      <w:bodyDiv w:val="1"/>
      <w:marLeft w:val="0"/>
      <w:marRight w:val="0"/>
      <w:marTop w:val="0"/>
      <w:marBottom w:val="0"/>
      <w:divBdr>
        <w:top w:val="none" w:sz="0" w:space="0" w:color="auto"/>
        <w:left w:val="none" w:sz="0" w:space="0" w:color="auto"/>
        <w:bottom w:val="none" w:sz="0" w:space="0" w:color="auto"/>
        <w:right w:val="none" w:sz="0" w:space="0" w:color="auto"/>
      </w:divBdr>
    </w:div>
    <w:div w:id="331031474">
      <w:bodyDiv w:val="1"/>
      <w:marLeft w:val="0"/>
      <w:marRight w:val="0"/>
      <w:marTop w:val="0"/>
      <w:marBottom w:val="0"/>
      <w:divBdr>
        <w:top w:val="none" w:sz="0" w:space="0" w:color="auto"/>
        <w:left w:val="none" w:sz="0" w:space="0" w:color="auto"/>
        <w:bottom w:val="none" w:sz="0" w:space="0" w:color="auto"/>
        <w:right w:val="none" w:sz="0" w:space="0" w:color="auto"/>
      </w:divBdr>
    </w:div>
    <w:div w:id="331228430">
      <w:bodyDiv w:val="1"/>
      <w:marLeft w:val="0"/>
      <w:marRight w:val="0"/>
      <w:marTop w:val="0"/>
      <w:marBottom w:val="0"/>
      <w:divBdr>
        <w:top w:val="none" w:sz="0" w:space="0" w:color="auto"/>
        <w:left w:val="none" w:sz="0" w:space="0" w:color="auto"/>
        <w:bottom w:val="none" w:sz="0" w:space="0" w:color="auto"/>
        <w:right w:val="none" w:sz="0" w:space="0" w:color="auto"/>
      </w:divBdr>
    </w:div>
    <w:div w:id="331301396">
      <w:bodyDiv w:val="1"/>
      <w:marLeft w:val="0"/>
      <w:marRight w:val="0"/>
      <w:marTop w:val="0"/>
      <w:marBottom w:val="0"/>
      <w:divBdr>
        <w:top w:val="none" w:sz="0" w:space="0" w:color="auto"/>
        <w:left w:val="none" w:sz="0" w:space="0" w:color="auto"/>
        <w:bottom w:val="none" w:sz="0" w:space="0" w:color="auto"/>
        <w:right w:val="none" w:sz="0" w:space="0" w:color="auto"/>
      </w:divBdr>
    </w:div>
    <w:div w:id="331835875">
      <w:bodyDiv w:val="1"/>
      <w:marLeft w:val="0"/>
      <w:marRight w:val="0"/>
      <w:marTop w:val="0"/>
      <w:marBottom w:val="0"/>
      <w:divBdr>
        <w:top w:val="none" w:sz="0" w:space="0" w:color="auto"/>
        <w:left w:val="none" w:sz="0" w:space="0" w:color="auto"/>
        <w:bottom w:val="none" w:sz="0" w:space="0" w:color="auto"/>
        <w:right w:val="none" w:sz="0" w:space="0" w:color="auto"/>
      </w:divBdr>
    </w:div>
    <w:div w:id="332150143">
      <w:bodyDiv w:val="1"/>
      <w:marLeft w:val="0"/>
      <w:marRight w:val="0"/>
      <w:marTop w:val="0"/>
      <w:marBottom w:val="0"/>
      <w:divBdr>
        <w:top w:val="none" w:sz="0" w:space="0" w:color="auto"/>
        <w:left w:val="none" w:sz="0" w:space="0" w:color="auto"/>
        <w:bottom w:val="none" w:sz="0" w:space="0" w:color="auto"/>
        <w:right w:val="none" w:sz="0" w:space="0" w:color="auto"/>
      </w:divBdr>
    </w:div>
    <w:div w:id="332221662">
      <w:bodyDiv w:val="1"/>
      <w:marLeft w:val="0"/>
      <w:marRight w:val="0"/>
      <w:marTop w:val="0"/>
      <w:marBottom w:val="0"/>
      <w:divBdr>
        <w:top w:val="none" w:sz="0" w:space="0" w:color="auto"/>
        <w:left w:val="none" w:sz="0" w:space="0" w:color="auto"/>
        <w:bottom w:val="none" w:sz="0" w:space="0" w:color="auto"/>
        <w:right w:val="none" w:sz="0" w:space="0" w:color="auto"/>
      </w:divBdr>
    </w:div>
    <w:div w:id="332299299">
      <w:bodyDiv w:val="1"/>
      <w:marLeft w:val="0"/>
      <w:marRight w:val="0"/>
      <w:marTop w:val="0"/>
      <w:marBottom w:val="0"/>
      <w:divBdr>
        <w:top w:val="none" w:sz="0" w:space="0" w:color="auto"/>
        <w:left w:val="none" w:sz="0" w:space="0" w:color="auto"/>
        <w:bottom w:val="none" w:sz="0" w:space="0" w:color="auto"/>
        <w:right w:val="none" w:sz="0" w:space="0" w:color="auto"/>
      </w:divBdr>
    </w:div>
    <w:div w:id="332496186">
      <w:bodyDiv w:val="1"/>
      <w:marLeft w:val="0"/>
      <w:marRight w:val="0"/>
      <w:marTop w:val="0"/>
      <w:marBottom w:val="0"/>
      <w:divBdr>
        <w:top w:val="none" w:sz="0" w:space="0" w:color="auto"/>
        <w:left w:val="none" w:sz="0" w:space="0" w:color="auto"/>
        <w:bottom w:val="none" w:sz="0" w:space="0" w:color="auto"/>
        <w:right w:val="none" w:sz="0" w:space="0" w:color="auto"/>
      </w:divBdr>
    </w:div>
    <w:div w:id="332608656">
      <w:bodyDiv w:val="1"/>
      <w:marLeft w:val="0"/>
      <w:marRight w:val="0"/>
      <w:marTop w:val="0"/>
      <w:marBottom w:val="0"/>
      <w:divBdr>
        <w:top w:val="none" w:sz="0" w:space="0" w:color="auto"/>
        <w:left w:val="none" w:sz="0" w:space="0" w:color="auto"/>
        <w:bottom w:val="none" w:sz="0" w:space="0" w:color="auto"/>
        <w:right w:val="none" w:sz="0" w:space="0" w:color="auto"/>
      </w:divBdr>
    </w:div>
    <w:div w:id="332614856">
      <w:bodyDiv w:val="1"/>
      <w:marLeft w:val="0"/>
      <w:marRight w:val="0"/>
      <w:marTop w:val="0"/>
      <w:marBottom w:val="0"/>
      <w:divBdr>
        <w:top w:val="none" w:sz="0" w:space="0" w:color="auto"/>
        <w:left w:val="none" w:sz="0" w:space="0" w:color="auto"/>
        <w:bottom w:val="none" w:sz="0" w:space="0" w:color="auto"/>
        <w:right w:val="none" w:sz="0" w:space="0" w:color="auto"/>
      </w:divBdr>
    </w:div>
    <w:div w:id="332729644">
      <w:bodyDiv w:val="1"/>
      <w:marLeft w:val="0"/>
      <w:marRight w:val="0"/>
      <w:marTop w:val="0"/>
      <w:marBottom w:val="0"/>
      <w:divBdr>
        <w:top w:val="none" w:sz="0" w:space="0" w:color="auto"/>
        <w:left w:val="none" w:sz="0" w:space="0" w:color="auto"/>
        <w:bottom w:val="none" w:sz="0" w:space="0" w:color="auto"/>
        <w:right w:val="none" w:sz="0" w:space="0" w:color="auto"/>
      </w:divBdr>
    </w:div>
    <w:div w:id="332803773">
      <w:bodyDiv w:val="1"/>
      <w:marLeft w:val="0"/>
      <w:marRight w:val="0"/>
      <w:marTop w:val="0"/>
      <w:marBottom w:val="0"/>
      <w:divBdr>
        <w:top w:val="none" w:sz="0" w:space="0" w:color="auto"/>
        <w:left w:val="none" w:sz="0" w:space="0" w:color="auto"/>
        <w:bottom w:val="none" w:sz="0" w:space="0" w:color="auto"/>
        <w:right w:val="none" w:sz="0" w:space="0" w:color="auto"/>
      </w:divBdr>
    </w:div>
    <w:div w:id="332877492">
      <w:bodyDiv w:val="1"/>
      <w:marLeft w:val="0"/>
      <w:marRight w:val="0"/>
      <w:marTop w:val="0"/>
      <w:marBottom w:val="0"/>
      <w:divBdr>
        <w:top w:val="none" w:sz="0" w:space="0" w:color="auto"/>
        <w:left w:val="none" w:sz="0" w:space="0" w:color="auto"/>
        <w:bottom w:val="none" w:sz="0" w:space="0" w:color="auto"/>
        <w:right w:val="none" w:sz="0" w:space="0" w:color="auto"/>
      </w:divBdr>
    </w:div>
    <w:div w:id="332950613">
      <w:bodyDiv w:val="1"/>
      <w:marLeft w:val="0"/>
      <w:marRight w:val="0"/>
      <w:marTop w:val="0"/>
      <w:marBottom w:val="0"/>
      <w:divBdr>
        <w:top w:val="none" w:sz="0" w:space="0" w:color="auto"/>
        <w:left w:val="none" w:sz="0" w:space="0" w:color="auto"/>
        <w:bottom w:val="none" w:sz="0" w:space="0" w:color="auto"/>
        <w:right w:val="none" w:sz="0" w:space="0" w:color="auto"/>
      </w:divBdr>
    </w:div>
    <w:div w:id="333267072">
      <w:bodyDiv w:val="1"/>
      <w:marLeft w:val="0"/>
      <w:marRight w:val="0"/>
      <w:marTop w:val="0"/>
      <w:marBottom w:val="0"/>
      <w:divBdr>
        <w:top w:val="none" w:sz="0" w:space="0" w:color="auto"/>
        <w:left w:val="none" w:sz="0" w:space="0" w:color="auto"/>
        <w:bottom w:val="none" w:sz="0" w:space="0" w:color="auto"/>
        <w:right w:val="none" w:sz="0" w:space="0" w:color="auto"/>
      </w:divBdr>
    </w:div>
    <w:div w:id="333607970">
      <w:bodyDiv w:val="1"/>
      <w:marLeft w:val="0"/>
      <w:marRight w:val="0"/>
      <w:marTop w:val="0"/>
      <w:marBottom w:val="0"/>
      <w:divBdr>
        <w:top w:val="none" w:sz="0" w:space="0" w:color="auto"/>
        <w:left w:val="none" w:sz="0" w:space="0" w:color="auto"/>
        <w:bottom w:val="none" w:sz="0" w:space="0" w:color="auto"/>
        <w:right w:val="none" w:sz="0" w:space="0" w:color="auto"/>
      </w:divBdr>
    </w:div>
    <w:div w:id="333656015">
      <w:bodyDiv w:val="1"/>
      <w:marLeft w:val="0"/>
      <w:marRight w:val="0"/>
      <w:marTop w:val="0"/>
      <w:marBottom w:val="0"/>
      <w:divBdr>
        <w:top w:val="none" w:sz="0" w:space="0" w:color="auto"/>
        <w:left w:val="none" w:sz="0" w:space="0" w:color="auto"/>
        <w:bottom w:val="none" w:sz="0" w:space="0" w:color="auto"/>
        <w:right w:val="none" w:sz="0" w:space="0" w:color="auto"/>
      </w:divBdr>
    </w:div>
    <w:div w:id="334310799">
      <w:bodyDiv w:val="1"/>
      <w:marLeft w:val="0"/>
      <w:marRight w:val="0"/>
      <w:marTop w:val="0"/>
      <w:marBottom w:val="0"/>
      <w:divBdr>
        <w:top w:val="none" w:sz="0" w:space="0" w:color="auto"/>
        <w:left w:val="none" w:sz="0" w:space="0" w:color="auto"/>
        <w:bottom w:val="none" w:sz="0" w:space="0" w:color="auto"/>
        <w:right w:val="none" w:sz="0" w:space="0" w:color="auto"/>
      </w:divBdr>
    </w:div>
    <w:div w:id="334844387">
      <w:bodyDiv w:val="1"/>
      <w:marLeft w:val="0"/>
      <w:marRight w:val="0"/>
      <w:marTop w:val="0"/>
      <w:marBottom w:val="0"/>
      <w:divBdr>
        <w:top w:val="none" w:sz="0" w:space="0" w:color="auto"/>
        <w:left w:val="none" w:sz="0" w:space="0" w:color="auto"/>
        <w:bottom w:val="none" w:sz="0" w:space="0" w:color="auto"/>
        <w:right w:val="none" w:sz="0" w:space="0" w:color="auto"/>
      </w:divBdr>
    </w:div>
    <w:div w:id="334918352">
      <w:bodyDiv w:val="1"/>
      <w:marLeft w:val="0"/>
      <w:marRight w:val="0"/>
      <w:marTop w:val="0"/>
      <w:marBottom w:val="0"/>
      <w:divBdr>
        <w:top w:val="none" w:sz="0" w:space="0" w:color="auto"/>
        <w:left w:val="none" w:sz="0" w:space="0" w:color="auto"/>
        <w:bottom w:val="none" w:sz="0" w:space="0" w:color="auto"/>
        <w:right w:val="none" w:sz="0" w:space="0" w:color="auto"/>
      </w:divBdr>
    </w:div>
    <w:div w:id="335035351">
      <w:bodyDiv w:val="1"/>
      <w:marLeft w:val="0"/>
      <w:marRight w:val="0"/>
      <w:marTop w:val="0"/>
      <w:marBottom w:val="0"/>
      <w:divBdr>
        <w:top w:val="none" w:sz="0" w:space="0" w:color="auto"/>
        <w:left w:val="none" w:sz="0" w:space="0" w:color="auto"/>
        <w:bottom w:val="none" w:sz="0" w:space="0" w:color="auto"/>
        <w:right w:val="none" w:sz="0" w:space="0" w:color="auto"/>
      </w:divBdr>
    </w:div>
    <w:div w:id="335115351">
      <w:bodyDiv w:val="1"/>
      <w:marLeft w:val="0"/>
      <w:marRight w:val="0"/>
      <w:marTop w:val="0"/>
      <w:marBottom w:val="0"/>
      <w:divBdr>
        <w:top w:val="none" w:sz="0" w:space="0" w:color="auto"/>
        <w:left w:val="none" w:sz="0" w:space="0" w:color="auto"/>
        <w:bottom w:val="none" w:sz="0" w:space="0" w:color="auto"/>
        <w:right w:val="none" w:sz="0" w:space="0" w:color="auto"/>
      </w:divBdr>
    </w:div>
    <w:div w:id="335156053">
      <w:bodyDiv w:val="1"/>
      <w:marLeft w:val="0"/>
      <w:marRight w:val="0"/>
      <w:marTop w:val="0"/>
      <w:marBottom w:val="0"/>
      <w:divBdr>
        <w:top w:val="none" w:sz="0" w:space="0" w:color="auto"/>
        <w:left w:val="none" w:sz="0" w:space="0" w:color="auto"/>
        <w:bottom w:val="none" w:sz="0" w:space="0" w:color="auto"/>
        <w:right w:val="none" w:sz="0" w:space="0" w:color="auto"/>
      </w:divBdr>
    </w:div>
    <w:div w:id="335228820">
      <w:bodyDiv w:val="1"/>
      <w:marLeft w:val="0"/>
      <w:marRight w:val="0"/>
      <w:marTop w:val="0"/>
      <w:marBottom w:val="0"/>
      <w:divBdr>
        <w:top w:val="none" w:sz="0" w:space="0" w:color="auto"/>
        <w:left w:val="none" w:sz="0" w:space="0" w:color="auto"/>
        <w:bottom w:val="none" w:sz="0" w:space="0" w:color="auto"/>
        <w:right w:val="none" w:sz="0" w:space="0" w:color="auto"/>
      </w:divBdr>
    </w:div>
    <w:div w:id="335351150">
      <w:bodyDiv w:val="1"/>
      <w:marLeft w:val="0"/>
      <w:marRight w:val="0"/>
      <w:marTop w:val="0"/>
      <w:marBottom w:val="0"/>
      <w:divBdr>
        <w:top w:val="none" w:sz="0" w:space="0" w:color="auto"/>
        <w:left w:val="none" w:sz="0" w:space="0" w:color="auto"/>
        <w:bottom w:val="none" w:sz="0" w:space="0" w:color="auto"/>
        <w:right w:val="none" w:sz="0" w:space="0" w:color="auto"/>
      </w:divBdr>
    </w:div>
    <w:div w:id="335570630">
      <w:bodyDiv w:val="1"/>
      <w:marLeft w:val="0"/>
      <w:marRight w:val="0"/>
      <w:marTop w:val="0"/>
      <w:marBottom w:val="0"/>
      <w:divBdr>
        <w:top w:val="none" w:sz="0" w:space="0" w:color="auto"/>
        <w:left w:val="none" w:sz="0" w:space="0" w:color="auto"/>
        <w:bottom w:val="none" w:sz="0" w:space="0" w:color="auto"/>
        <w:right w:val="none" w:sz="0" w:space="0" w:color="auto"/>
      </w:divBdr>
    </w:div>
    <w:div w:id="335808406">
      <w:bodyDiv w:val="1"/>
      <w:marLeft w:val="0"/>
      <w:marRight w:val="0"/>
      <w:marTop w:val="0"/>
      <w:marBottom w:val="0"/>
      <w:divBdr>
        <w:top w:val="none" w:sz="0" w:space="0" w:color="auto"/>
        <w:left w:val="none" w:sz="0" w:space="0" w:color="auto"/>
        <w:bottom w:val="none" w:sz="0" w:space="0" w:color="auto"/>
        <w:right w:val="none" w:sz="0" w:space="0" w:color="auto"/>
      </w:divBdr>
    </w:div>
    <w:div w:id="335814990">
      <w:bodyDiv w:val="1"/>
      <w:marLeft w:val="0"/>
      <w:marRight w:val="0"/>
      <w:marTop w:val="0"/>
      <w:marBottom w:val="0"/>
      <w:divBdr>
        <w:top w:val="none" w:sz="0" w:space="0" w:color="auto"/>
        <w:left w:val="none" w:sz="0" w:space="0" w:color="auto"/>
        <w:bottom w:val="none" w:sz="0" w:space="0" w:color="auto"/>
        <w:right w:val="none" w:sz="0" w:space="0" w:color="auto"/>
      </w:divBdr>
    </w:div>
    <w:div w:id="336346847">
      <w:bodyDiv w:val="1"/>
      <w:marLeft w:val="0"/>
      <w:marRight w:val="0"/>
      <w:marTop w:val="0"/>
      <w:marBottom w:val="0"/>
      <w:divBdr>
        <w:top w:val="none" w:sz="0" w:space="0" w:color="auto"/>
        <w:left w:val="none" w:sz="0" w:space="0" w:color="auto"/>
        <w:bottom w:val="none" w:sz="0" w:space="0" w:color="auto"/>
        <w:right w:val="none" w:sz="0" w:space="0" w:color="auto"/>
      </w:divBdr>
    </w:div>
    <w:div w:id="336420994">
      <w:bodyDiv w:val="1"/>
      <w:marLeft w:val="0"/>
      <w:marRight w:val="0"/>
      <w:marTop w:val="0"/>
      <w:marBottom w:val="0"/>
      <w:divBdr>
        <w:top w:val="none" w:sz="0" w:space="0" w:color="auto"/>
        <w:left w:val="none" w:sz="0" w:space="0" w:color="auto"/>
        <w:bottom w:val="none" w:sz="0" w:space="0" w:color="auto"/>
        <w:right w:val="none" w:sz="0" w:space="0" w:color="auto"/>
      </w:divBdr>
    </w:div>
    <w:div w:id="336808934">
      <w:bodyDiv w:val="1"/>
      <w:marLeft w:val="0"/>
      <w:marRight w:val="0"/>
      <w:marTop w:val="0"/>
      <w:marBottom w:val="0"/>
      <w:divBdr>
        <w:top w:val="none" w:sz="0" w:space="0" w:color="auto"/>
        <w:left w:val="none" w:sz="0" w:space="0" w:color="auto"/>
        <w:bottom w:val="none" w:sz="0" w:space="0" w:color="auto"/>
        <w:right w:val="none" w:sz="0" w:space="0" w:color="auto"/>
      </w:divBdr>
    </w:div>
    <w:div w:id="336810379">
      <w:bodyDiv w:val="1"/>
      <w:marLeft w:val="0"/>
      <w:marRight w:val="0"/>
      <w:marTop w:val="0"/>
      <w:marBottom w:val="0"/>
      <w:divBdr>
        <w:top w:val="none" w:sz="0" w:space="0" w:color="auto"/>
        <w:left w:val="none" w:sz="0" w:space="0" w:color="auto"/>
        <w:bottom w:val="none" w:sz="0" w:space="0" w:color="auto"/>
        <w:right w:val="none" w:sz="0" w:space="0" w:color="auto"/>
      </w:divBdr>
    </w:div>
    <w:div w:id="336928520">
      <w:bodyDiv w:val="1"/>
      <w:marLeft w:val="0"/>
      <w:marRight w:val="0"/>
      <w:marTop w:val="0"/>
      <w:marBottom w:val="0"/>
      <w:divBdr>
        <w:top w:val="none" w:sz="0" w:space="0" w:color="auto"/>
        <w:left w:val="none" w:sz="0" w:space="0" w:color="auto"/>
        <w:bottom w:val="none" w:sz="0" w:space="0" w:color="auto"/>
        <w:right w:val="none" w:sz="0" w:space="0" w:color="auto"/>
      </w:divBdr>
    </w:div>
    <w:div w:id="337123926">
      <w:bodyDiv w:val="1"/>
      <w:marLeft w:val="0"/>
      <w:marRight w:val="0"/>
      <w:marTop w:val="0"/>
      <w:marBottom w:val="0"/>
      <w:divBdr>
        <w:top w:val="none" w:sz="0" w:space="0" w:color="auto"/>
        <w:left w:val="none" w:sz="0" w:space="0" w:color="auto"/>
        <w:bottom w:val="none" w:sz="0" w:space="0" w:color="auto"/>
        <w:right w:val="none" w:sz="0" w:space="0" w:color="auto"/>
      </w:divBdr>
    </w:div>
    <w:div w:id="337389643">
      <w:bodyDiv w:val="1"/>
      <w:marLeft w:val="0"/>
      <w:marRight w:val="0"/>
      <w:marTop w:val="0"/>
      <w:marBottom w:val="0"/>
      <w:divBdr>
        <w:top w:val="none" w:sz="0" w:space="0" w:color="auto"/>
        <w:left w:val="none" w:sz="0" w:space="0" w:color="auto"/>
        <w:bottom w:val="none" w:sz="0" w:space="0" w:color="auto"/>
        <w:right w:val="none" w:sz="0" w:space="0" w:color="auto"/>
      </w:divBdr>
    </w:div>
    <w:div w:id="337537933">
      <w:bodyDiv w:val="1"/>
      <w:marLeft w:val="0"/>
      <w:marRight w:val="0"/>
      <w:marTop w:val="0"/>
      <w:marBottom w:val="0"/>
      <w:divBdr>
        <w:top w:val="none" w:sz="0" w:space="0" w:color="auto"/>
        <w:left w:val="none" w:sz="0" w:space="0" w:color="auto"/>
        <w:bottom w:val="none" w:sz="0" w:space="0" w:color="auto"/>
        <w:right w:val="none" w:sz="0" w:space="0" w:color="auto"/>
      </w:divBdr>
    </w:div>
    <w:div w:id="337856205">
      <w:bodyDiv w:val="1"/>
      <w:marLeft w:val="0"/>
      <w:marRight w:val="0"/>
      <w:marTop w:val="0"/>
      <w:marBottom w:val="0"/>
      <w:divBdr>
        <w:top w:val="none" w:sz="0" w:space="0" w:color="auto"/>
        <w:left w:val="none" w:sz="0" w:space="0" w:color="auto"/>
        <w:bottom w:val="none" w:sz="0" w:space="0" w:color="auto"/>
        <w:right w:val="none" w:sz="0" w:space="0" w:color="auto"/>
      </w:divBdr>
    </w:div>
    <w:div w:id="337923465">
      <w:bodyDiv w:val="1"/>
      <w:marLeft w:val="0"/>
      <w:marRight w:val="0"/>
      <w:marTop w:val="0"/>
      <w:marBottom w:val="0"/>
      <w:divBdr>
        <w:top w:val="none" w:sz="0" w:space="0" w:color="auto"/>
        <w:left w:val="none" w:sz="0" w:space="0" w:color="auto"/>
        <w:bottom w:val="none" w:sz="0" w:space="0" w:color="auto"/>
        <w:right w:val="none" w:sz="0" w:space="0" w:color="auto"/>
      </w:divBdr>
    </w:div>
    <w:div w:id="337925462">
      <w:bodyDiv w:val="1"/>
      <w:marLeft w:val="0"/>
      <w:marRight w:val="0"/>
      <w:marTop w:val="0"/>
      <w:marBottom w:val="0"/>
      <w:divBdr>
        <w:top w:val="none" w:sz="0" w:space="0" w:color="auto"/>
        <w:left w:val="none" w:sz="0" w:space="0" w:color="auto"/>
        <w:bottom w:val="none" w:sz="0" w:space="0" w:color="auto"/>
        <w:right w:val="none" w:sz="0" w:space="0" w:color="auto"/>
      </w:divBdr>
    </w:div>
    <w:div w:id="337931332">
      <w:bodyDiv w:val="1"/>
      <w:marLeft w:val="0"/>
      <w:marRight w:val="0"/>
      <w:marTop w:val="0"/>
      <w:marBottom w:val="0"/>
      <w:divBdr>
        <w:top w:val="none" w:sz="0" w:space="0" w:color="auto"/>
        <w:left w:val="none" w:sz="0" w:space="0" w:color="auto"/>
        <w:bottom w:val="none" w:sz="0" w:space="0" w:color="auto"/>
        <w:right w:val="none" w:sz="0" w:space="0" w:color="auto"/>
      </w:divBdr>
    </w:div>
    <w:div w:id="338165966">
      <w:bodyDiv w:val="1"/>
      <w:marLeft w:val="0"/>
      <w:marRight w:val="0"/>
      <w:marTop w:val="0"/>
      <w:marBottom w:val="0"/>
      <w:divBdr>
        <w:top w:val="none" w:sz="0" w:space="0" w:color="auto"/>
        <w:left w:val="none" w:sz="0" w:space="0" w:color="auto"/>
        <w:bottom w:val="none" w:sz="0" w:space="0" w:color="auto"/>
        <w:right w:val="none" w:sz="0" w:space="0" w:color="auto"/>
      </w:divBdr>
    </w:div>
    <w:div w:id="338315495">
      <w:bodyDiv w:val="1"/>
      <w:marLeft w:val="0"/>
      <w:marRight w:val="0"/>
      <w:marTop w:val="0"/>
      <w:marBottom w:val="0"/>
      <w:divBdr>
        <w:top w:val="none" w:sz="0" w:space="0" w:color="auto"/>
        <w:left w:val="none" w:sz="0" w:space="0" w:color="auto"/>
        <w:bottom w:val="none" w:sz="0" w:space="0" w:color="auto"/>
        <w:right w:val="none" w:sz="0" w:space="0" w:color="auto"/>
      </w:divBdr>
    </w:div>
    <w:div w:id="338431697">
      <w:bodyDiv w:val="1"/>
      <w:marLeft w:val="0"/>
      <w:marRight w:val="0"/>
      <w:marTop w:val="0"/>
      <w:marBottom w:val="0"/>
      <w:divBdr>
        <w:top w:val="none" w:sz="0" w:space="0" w:color="auto"/>
        <w:left w:val="none" w:sz="0" w:space="0" w:color="auto"/>
        <w:bottom w:val="none" w:sz="0" w:space="0" w:color="auto"/>
        <w:right w:val="none" w:sz="0" w:space="0" w:color="auto"/>
      </w:divBdr>
    </w:div>
    <w:div w:id="338625435">
      <w:bodyDiv w:val="1"/>
      <w:marLeft w:val="0"/>
      <w:marRight w:val="0"/>
      <w:marTop w:val="0"/>
      <w:marBottom w:val="0"/>
      <w:divBdr>
        <w:top w:val="none" w:sz="0" w:space="0" w:color="auto"/>
        <w:left w:val="none" w:sz="0" w:space="0" w:color="auto"/>
        <w:bottom w:val="none" w:sz="0" w:space="0" w:color="auto"/>
        <w:right w:val="none" w:sz="0" w:space="0" w:color="auto"/>
      </w:divBdr>
    </w:div>
    <w:div w:id="338655832">
      <w:bodyDiv w:val="1"/>
      <w:marLeft w:val="0"/>
      <w:marRight w:val="0"/>
      <w:marTop w:val="0"/>
      <w:marBottom w:val="0"/>
      <w:divBdr>
        <w:top w:val="none" w:sz="0" w:space="0" w:color="auto"/>
        <w:left w:val="none" w:sz="0" w:space="0" w:color="auto"/>
        <w:bottom w:val="none" w:sz="0" w:space="0" w:color="auto"/>
        <w:right w:val="none" w:sz="0" w:space="0" w:color="auto"/>
      </w:divBdr>
    </w:div>
    <w:div w:id="338777422">
      <w:bodyDiv w:val="1"/>
      <w:marLeft w:val="0"/>
      <w:marRight w:val="0"/>
      <w:marTop w:val="0"/>
      <w:marBottom w:val="0"/>
      <w:divBdr>
        <w:top w:val="none" w:sz="0" w:space="0" w:color="auto"/>
        <w:left w:val="none" w:sz="0" w:space="0" w:color="auto"/>
        <w:bottom w:val="none" w:sz="0" w:space="0" w:color="auto"/>
        <w:right w:val="none" w:sz="0" w:space="0" w:color="auto"/>
      </w:divBdr>
    </w:div>
    <w:div w:id="338821363">
      <w:bodyDiv w:val="1"/>
      <w:marLeft w:val="0"/>
      <w:marRight w:val="0"/>
      <w:marTop w:val="0"/>
      <w:marBottom w:val="0"/>
      <w:divBdr>
        <w:top w:val="none" w:sz="0" w:space="0" w:color="auto"/>
        <w:left w:val="none" w:sz="0" w:space="0" w:color="auto"/>
        <w:bottom w:val="none" w:sz="0" w:space="0" w:color="auto"/>
        <w:right w:val="none" w:sz="0" w:space="0" w:color="auto"/>
      </w:divBdr>
    </w:div>
    <w:div w:id="338967699">
      <w:bodyDiv w:val="1"/>
      <w:marLeft w:val="0"/>
      <w:marRight w:val="0"/>
      <w:marTop w:val="0"/>
      <w:marBottom w:val="0"/>
      <w:divBdr>
        <w:top w:val="none" w:sz="0" w:space="0" w:color="auto"/>
        <w:left w:val="none" w:sz="0" w:space="0" w:color="auto"/>
        <w:bottom w:val="none" w:sz="0" w:space="0" w:color="auto"/>
        <w:right w:val="none" w:sz="0" w:space="0" w:color="auto"/>
      </w:divBdr>
    </w:div>
    <w:div w:id="339084058">
      <w:bodyDiv w:val="1"/>
      <w:marLeft w:val="0"/>
      <w:marRight w:val="0"/>
      <w:marTop w:val="0"/>
      <w:marBottom w:val="0"/>
      <w:divBdr>
        <w:top w:val="none" w:sz="0" w:space="0" w:color="auto"/>
        <w:left w:val="none" w:sz="0" w:space="0" w:color="auto"/>
        <w:bottom w:val="none" w:sz="0" w:space="0" w:color="auto"/>
        <w:right w:val="none" w:sz="0" w:space="0" w:color="auto"/>
      </w:divBdr>
    </w:div>
    <w:div w:id="339163836">
      <w:bodyDiv w:val="1"/>
      <w:marLeft w:val="0"/>
      <w:marRight w:val="0"/>
      <w:marTop w:val="0"/>
      <w:marBottom w:val="0"/>
      <w:divBdr>
        <w:top w:val="none" w:sz="0" w:space="0" w:color="auto"/>
        <w:left w:val="none" w:sz="0" w:space="0" w:color="auto"/>
        <w:bottom w:val="none" w:sz="0" w:space="0" w:color="auto"/>
        <w:right w:val="none" w:sz="0" w:space="0" w:color="auto"/>
      </w:divBdr>
    </w:div>
    <w:div w:id="339242383">
      <w:bodyDiv w:val="1"/>
      <w:marLeft w:val="0"/>
      <w:marRight w:val="0"/>
      <w:marTop w:val="0"/>
      <w:marBottom w:val="0"/>
      <w:divBdr>
        <w:top w:val="none" w:sz="0" w:space="0" w:color="auto"/>
        <w:left w:val="none" w:sz="0" w:space="0" w:color="auto"/>
        <w:bottom w:val="none" w:sz="0" w:space="0" w:color="auto"/>
        <w:right w:val="none" w:sz="0" w:space="0" w:color="auto"/>
      </w:divBdr>
    </w:div>
    <w:div w:id="339433891">
      <w:bodyDiv w:val="1"/>
      <w:marLeft w:val="0"/>
      <w:marRight w:val="0"/>
      <w:marTop w:val="0"/>
      <w:marBottom w:val="0"/>
      <w:divBdr>
        <w:top w:val="none" w:sz="0" w:space="0" w:color="auto"/>
        <w:left w:val="none" w:sz="0" w:space="0" w:color="auto"/>
        <w:bottom w:val="none" w:sz="0" w:space="0" w:color="auto"/>
        <w:right w:val="none" w:sz="0" w:space="0" w:color="auto"/>
      </w:divBdr>
    </w:div>
    <w:div w:id="339504703">
      <w:bodyDiv w:val="1"/>
      <w:marLeft w:val="0"/>
      <w:marRight w:val="0"/>
      <w:marTop w:val="0"/>
      <w:marBottom w:val="0"/>
      <w:divBdr>
        <w:top w:val="none" w:sz="0" w:space="0" w:color="auto"/>
        <w:left w:val="none" w:sz="0" w:space="0" w:color="auto"/>
        <w:bottom w:val="none" w:sz="0" w:space="0" w:color="auto"/>
        <w:right w:val="none" w:sz="0" w:space="0" w:color="auto"/>
      </w:divBdr>
    </w:div>
    <w:div w:id="339819498">
      <w:bodyDiv w:val="1"/>
      <w:marLeft w:val="0"/>
      <w:marRight w:val="0"/>
      <w:marTop w:val="0"/>
      <w:marBottom w:val="0"/>
      <w:divBdr>
        <w:top w:val="none" w:sz="0" w:space="0" w:color="auto"/>
        <w:left w:val="none" w:sz="0" w:space="0" w:color="auto"/>
        <w:bottom w:val="none" w:sz="0" w:space="0" w:color="auto"/>
        <w:right w:val="none" w:sz="0" w:space="0" w:color="auto"/>
      </w:divBdr>
    </w:div>
    <w:div w:id="340132801">
      <w:bodyDiv w:val="1"/>
      <w:marLeft w:val="0"/>
      <w:marRight w:val="0"/>
      <w:marTop w:val="0"/>
      <w:marBottom w:val="0"/>
      <w:divBdr>
        <w:top w:val="none" w:sz="0" w:space="0" w:color="auto"/>
        <w:left w:val="none" w:sz="0" w:space="0" w:color="auto"/>
        <w:bottom w:val="none" w:sz="0" w:space="0" w:color="auto"/>
        <w:right w:val="none" w:sz="0" w:space="0" w:color="auto"/>
      </w:divBdr>
    </w:div>
    <w:div w:id="340200042">
      <w:bodyDiv w:val="1"/>
      <w:marLeft w:val="0"/>
      <w:marRight w:val="0"/>
      <w:marTop w:val="0"/>
      <w:marBottom w:val="0"/>
      <w:divBdr>
        <w:top w:val="none" w:sz="0" w:space="0" w:color="auto"/>
        <w:left w:val="none" w:sz="0" w:space="0" w:color="auto"/>
        <w:bottom w:val="none" w:sz="0" w:space="0" w:color="auto"/>
        <w:right w:val="none" w:sz="0" w:space="0" w:color="auto"/>
      </w:divBdr>
    </w:div>
    <w:div w:id="340622653">
      <w:bodyDiv w:val="1"/>
      <w:marLeft w:val="0"/>
      <w:marRight w:val="0"/>
      <w:marTop w:val="0"/>
      <w:marBottom w:val="0"/>
      <w:divBdr>
        <w:top w:val="none" w:sz="0" w:space="0" w:color="auto"/>
        <w:left w:val="none" w:sz="0" w:space="0" w:color="auto"/>
        <w:bottom w:val="none" w:sz="0" w:space="0" w:color="auto"/>
        <w:right w:val="none" w:sz="0" w:space="0" w:color="auto"/>
      </w:divBdr>
    </w:div>
    <w:div w:id="340668051">
      <w:bodyDiv w:val="1"/>
      <w:marLeft w:val="0"/>
      <w:marRight w:val="0"/>
      <w:marTop w:val="0"/>
      <w:marBottom w:val="0"/>
      <w:divBdr>
        <w:top w:val="none" w:sz="0" w:space="0" w:color="auto"/>
        <w:left w:val="none" w:sz="0" w:space="0" w:color="auto"/>
        <w:bottom w:val="none" w:sz="0" w:space="0" w:color="auto"/>
        <w:right w:val="none" w:sz="0" w:space="0" w:color="auto"/>
      </w:divBdr>
    </w:div>
    <w:div w:id="341468094">
      <w:bodyDiv w:val="1"/>
      <w:marLeft w:val="0"/>
      <w:marRight w:val="0"/>
      <w:marTop w:val="0"/>
      <w:marBottom w:val="0"/>
      <w:divBdr>
        <w:top w:val="none" w:sz="0" w:space="0" w:color="auto"/>
        <w:left w:val="none" w:sz="0" w:space="0" w:color="auto"/>
        <w:bottom w:val="none" w:sz="0" w:space="0" w:color="auto"/>
        <w:right w:val="none" w:sz="0" w:space="0" w:color="auto"/>
      </w:divBdr>
    </w:div>
    <w:div w:id="341592792">
      <w:bodyDiv w:val="1"/>
      <w:marLeft w:val="0"/>
      <w:marRight w:val="0"/>
      <w:marTop w:val="0"/>
      <w:marBottom w:val="0"/>
      <w:divBdr>
        <w:top w:val="none" w:sz="0" w:space="0" w:color="auto"/>
        <w:left w:val="none" w:sz="0" w:space="0" w:color="auto"/>
        <w:bottom w:val="none" w:sz="0" w:space="0" w:color="auto"/>
        <w:right w:val="none" w:sz="0" w:space="0" w:color="auto"/>
      </w:divBdr>
    </w:div>
    <w:div w:id="341705863">
      <w:bodyDiv w:val="1"/>
      <w:marLeft w:val="0"/>
      <w:marRight w:val="0"/>
      <w:marTop w:val="0"/>
      <w:marBottom w:val="0"/>
      <w:divBdr>
        <w:top w:val="none" w:sz="0" w:space="0" w:color="auto"/>
        <w:left w:val="none" w:sz="0" w:space="0" w:color="auto"/>
        <w:bottom w:val="none" w:sz="0" w:space="0" w:color="auto"/>
        <w:right w:val="none" w:sz="0" w:space="0" w:color="auto"/>
      </w:divBdr>
    </w:div>
    <w:div w:id="341784597">
      <w:bodyDiv w:val="1"/>
      <w:marLeft w:val="0"/>
      <w:marRight w:val="0"/>
      <w:marTop w:val="0"/>
      <w:marBottom w:val="0"/>
      <w:divBdr>
        <w:top w:val="none" w:sz="0" w:space="0" w:color="auto"/>
        <w:left w:val="none" w:sz="0" w:space="0" w:color="auto"/>
        <w:bottom w:val="none" w:sz="0" w:space="0" w:color="auto"/>
        <w:right w:val="none" w:sz="0" w:space="0" w:color="auto"/>
      </w:divBdr>
    </w:div>
    <w:div w:id="342048977">
      <w:bodyDiv w:val="1"/>
      <w:marLeft w:val="0"/>
      <w:marRight w:val="0"/>
      <w:marTop w:val="0"/>
      <w:marBottom w:val="0"/>
      <w:divBdr>
        <w:top w:val="none" w:sz="0" w:space="0" w:color="auto"/>
        <w:left w:val="none" w:sz="0" w:space="0" w:color="auto"/>
        <w:bottom w:val="none" w:sz="0" w:space="0" w:color="auto"/>
        <w:right w:val="none" w:sz="0" w:space="0" w:color="auto"/>
      </w:divBdr>
    </w:div>
    <w:div w:id="342050253">
      <w:bodyDiv w:val="1"/>
      <w:marLeft w:val="0"/>
      <w:marRight w:val="0"/>
      <w:marTop w:val="0"/>
      <w:marBottom w:val="0"/>
      <w:divBdr>
        <w:top w:val="none" w:sz="0" w:space="0" w:color="auto"/>
        <w:left w:val="none" w:sz="0" w:space="0" w:color="auto"/>
        <w:bottom w:val="none" w:sz="0" w:space="0" w:color="auto"/>
        <w:right w:val="none" w:sz="0" w:space="0" w:color="auto"/>
      </w:divBdr>
    </w:div>
    <w:div w:id="342316701">
      <w:bodyDiv w:val="1"/>
      <w:marLeft w:val="0"/>
      <w:marRight w:val="0"/>
      <w:marTop w:val="0"/>
      <w:marBottom w:val="0"/>
      <w:divBdr>
        <w:top w:val="none" w:sz="0" w:space="0" w:color="auto"/>
        <w:left w:val="none" w:sz="0" w:space="0" w:color="auto"/>
        <w:bottom w:val="none" w:sz="0" w:space="0" w:color="auto"/>
        <w:right w:val="none" w:sz="0" w:space="0" w:color="auto"/>
      </w:divBdr>
    </w:div>
    <w:div w:id="342435629">
      <w:bodyDiv w:val="1"/>
      <w:marLeft w:val="0"/>
      <w:marRight w:val="0"/>
      <w:marTop w:val="0"/>
      <w:marBottom w:val="0"/>
      <w:divBdr>
        <w:top w:val="none" w:sz="0" w:space="0" w:color="auto"/>
        <w:left w:val="none" w:sz="0" w:space="0" w:color="auto"/>
        <w:bottom w:val="none" w:sz="0" w:space="0" w:color="auto"/>
        <w:right w:val="none" w:sz="0" w:space="0" w:color="auto"/>
      </w:divBdr>
    </w:div>
    <w:div w:id="342710571">
      <w:bodyDiv w:val="1"/>
      <w:marLeft w:val="0"/>
      <w:marRight w:val="0"/>
      <w:marTop w:val="0"/>
      <w:marBottom w:val="0"/>
      <w:divBdr>
        <w:top w:val="none" w:sz="0" w:space="0" w:color="auto"/>
        <w:left w:val="none" w:sz="0" w:space="0" w:color="auto"/>
        <w:bottom w:val="none" w:sz="0" w:space="0" w:color="auto"/>
        <w:right w:val="none" w:sz="0" w:space="0" w:color="auto"/>
      </w:divBdr>
    </w:div>
    <w:div w:id="342785945">
      <w:bodyDiv w:val="1"/>
      <w:marLeft w:val="0"/>
      <w:marRight w:val="0"/>
      <w:marTop w:val="0"/>
      <w:marBottom w:val="0"/>
      <w:divBdr>
        <w:top w:val="none" w:sz="0" w:space="0" w:color="auto"/>
        <w:left w:val="none" w:sz="0" w:space="0" w:color="auto"/>
        <w:bottom w:val="none" w:sz="0" w:space="0" w:color="auto"/>
        <w:right w:val="none" w:sz="0" w:space="0" w:color="auto"/>
      </w:divBdr>
    </w:div>
    <w:div w:id="342897902">
      <w:bodyDiv w:val="1"/>
      <w:marLeft w:val="0"/>
      <w:marRight w:val="0"/>
      <w:marTop w:val="0"/>
      <w:marBottom w:val="0"/>
      <w:divBdr>
        <w:top w:val="none" w:sz="0" w:space="0" w:color="auto"/>
        <w:left w:val="none" w:sz="0" w:space="0" w:color="auto"/>
        <w:bottom w:val="none" w:sz="0" w:space="0" w:color="auto"/>
        <w:right w:val="none" w:sz="0" w:space="0" w:color="auto"/>
      </w:divBdr>
    </w:div>
    <w:div w:id="343172849">
      <w:bodyDiv w:val="1"/>
      <w:marLeft w:val="0"/>
      <w:marRight w:val="0"/>
      <w:marTop w:val="0"/>
      <w:marBottom w:val="0"/>
      <w:divBdr>
        <w:top w:val="none" w:sz="0" w:space="0" w:color="auto"/>
        <w:left w:val="none" w:sz="0" w:space="0" w:color="auto"/>
        <w:bottom w:val="none" w:sz="0" w:space="0" w:color="auto"/>
        <w:right w:val="none" w:sz="0" w:space="0" w:color="auto"/>
      </w:divBdr>
    </w:div>
    <w:div w:id="343478792">
      <w:bodyDiv w:val="1"/>
      <w:marLeft w:val="0"/>
      <w:marRight w:val="0"/>
      <w:marTop w:val="0"/>
      <w:marBottom w:val="0"/>
      <w:divBdr>
        <w:top w:val="none" w:sz="0" w:space="0" w:color="auto"/>
        <w:left w:val="none" w:sz="0" w:space="0" w:color="auto"/>
        <w:bottom w:val="none" w:sz="0" w:space="0" w:color="auto"/>
        <w:right w:val="none" w:sz="0" w:space="0" w:color="auto"/>
      </w:divBdr>
    </w:div>
    <w:div w:id="343483481">
      <w:bodyDiv w:val="1"/>
      <w:marLeft w:val="0"/>
      <w:marRight w:val="0"/>
      <w:marTop w:val="0"/>
      <w:marBottom w:val="0"/>
      <w:divBdr>
        <w:top w:val="none" w:sz="0" w:space="0" w:color="auto"/>
        <w:left w:val="none" w:sz="0" w:space="0" w:color="auto"/>
        <w:bottom w:val="none" w:sz="0" w:space="0" w:color="auto"/>
        <w:right w:val="none" w:sz="0" w:space="0" w:color="auto"/>
      </w:divBdr>
    </w:div>
    <w:div w:id="343749920">
      <w:bodyDiv w:val="1"/>
      <w:marLeft w:val="0"/>
      <w:marRight w:val="0"/>
      <w:marTop w:val="0"/>
      <w:marBottom w:val="0"/>
      <w:divBdr>
        <w:top w:val="none" w:sz="0" w:space="0" w:color="auto"/>
        <w:left w:val="none" w:sz="0" w:space="0" w:color="auto"/>
        <w:bottom w:val="none" w:sz="0" w:space="0" w:color="auto"/>
        <w:right w:val="none" w:sz="0" w:space="0" w:color="auto"/>
      </w:divBdr>
    </w:div>
    <w:div w:id="344064513">
      <w:bodyDiv w:val="1"/>
      <w:marLeft w:val="0"/>
      <w:marRight w:val="0"/>
      <w:marTop w:val="0"/>
      <w:marBottom w:val="0"/>
      <w:divBdr>
        <w:top w:val="none" w:sz="0" w:space="0" w:color="auto"/>
        <w:left w:val="none" w:sz="0" w:space="0" w:color="auto"/>
        <w:bottom w:val="none" w:sz="0" w:space="0" w:color="auto"/>
        <w:right w:val="none" w:sz="0" w:space="0" w:color="auto"/>
      </w:divBdr>
    </w:div>
    <w:div w:id="344133361">
      <w:bodyDiv w:val="1"/>
      <w:marLeft w:val="0"/>
      <w:marRight w:val="0"/>
      <w:marTop w:val="0"/>
      <w:marBottom w:val="0"/>
      <w:divBdr>
        <w:top w:val="none" w:sz="0" w:space="0" w:color="auto"/>
        <w:left w:val="none" w:sz="0" w:space="0" w:color="auto"/>
        <w:bottom w:val="none" w:sz="0" w:space="0" w:color="auto"/>
        <w:right w:val="none" w:sz="0" w:space="0" w:color="auto"/>
      </w:divBdr>
    </w:div>
    <w:div w:id="344212231">
      <w:bodyDiv w:val="1"/>
      <w:marLeft w:val="0"/>
      <w:marRight w:val="0"/>
      <w:marTop w:val="0"/>
      <w:marBottom w:val="0"/>
      <w:divBdr>
        <w:top w:val="none" w:sz="0" w:space="0" w:color="auto"/>
        <w:left w:val="none" w:sz="0" w:space="0" w:color="auto"/>
        <w:bottom w:val="none" w:sz="0" w:space="0" w:color="auto"/>
        <w:right w:val="none" w:sz="0" w:space="0" w:color="auto"/>
      </w:divBdr>
    </w:div>
    <w:div w:id="344282596">
      <w:bodyDiv w:val="1"/>
      <w:marLeft w:val="0"/>
      <w:marRight w:val="0"/>
      <w:marTop w:val="0"/>
      <w:marBottom w:val="0"/>
      <w:divBdr>
        <w:top w:val="none" w:sz="0" w:space="0" w:color="auto"/>
        <w:left w:val="none" w:sz="0" w:space="0" w:color="auto"/>
        <w:bottom w:val="none" w:sz="0" w:space="0" w:color="auto"/>
        <w:right w:val="none" w:sz="0" w:space="0" w:color="auto"/>
      </w:divBdr>
    </w:div>
    <w:div w:id="344593893">
      <w:bodyDiv w:val="1"/>
      <w:marLeft w:val="0"/>
      <w:marRight w:val="0"/>
      <w:marTop w:val="0"/>
      <w:marBottom w:val="0"/>
      <w:divBdr>
        <w:top w:val="none" w:sz="0" w:space="0" w:color="auto"/>
        <w:left w:val="none" w:sz="0" w:space="0" w:color="auto"/>
        <w:bottom w:val="none" w:sz="0" w:space="0" w:color="auto"/>
        <w:right w:val="none" w:sz="0" w:space="0" w:color="auto"/>
      </w:divBdr>
    </w:div>
    <w:div w:id="344601617">
      <w:bodyDiv w:val="1"/>
      <w:marLeft w:val="0"/>
      <w:marRight w:val="0"/>
      <w:marTop w:val="0"/>
      <w:marBottom w:val="0"/>
      <w:divBdr>
        <w:top w:val="none" w:sz="0" w:space="0" w:color="auto"/>
        <w:left w:val="none" w:sz="0" w:space="0" w:color="auto"/>
        <w:bottom w:val="none" w:sz="0" w:space="0" w:color="auto"/>
        <w:right w:val="none" w:sz="0" w:space="0" w:color="auto"/>
      </w:divBdr>
    </w:div>
    <w:div w:id="344861921">
      <w:bodyDiv w:val="1"/>
      <w:marLeft w:val="0"/>
      <w:marRight w:val="0"/>
      <w:marTop w:val="0"/>
      <w:marBottom w:val="0"/>
      <w:divBdr>
        <w:top w:val="none" w:sz="0" w:space="0" w:color="auto"/>
        <w:left w:val="none" w:sz="0" w:space="0" w:color="auto"/>
        <w:bottom w:val="none" w:sz="0" w:space="0" w:color="auto"/>
        <w:right w:val="none" w:sz="0" w:space="0" w:color="auto"/>
      </w:divBdr>
    </w:div>
    <w:div w:id="344984433">
      <w:bodyDiv w:val="1"/>
      <w:marLeft w:val="0"/>
      <w:marRight w:val="0"/>
      <w:marTop w:val="0"/>
      <w:marBottom w:val="0"/>
      <w:divBdr>
        <w:top w:val="none" w:sz="0" w:space="0" w:color="auto"/>
        <w:left w:val="none" w:sz="0" w:space="0" w:color="auto"/>
        <w:bottom w:val="none" w:sz="0" w:space="0" w:color="auto"/>
        <w:right w:val="none" w:sz="0" w:space="0" w:color="auto"/>
      </w:divBdr>
    </w:div>
    <w:div w:id="345451087">
      <w:bodyDiv w:val="1"/>
      <w:marLeft w:val="0"/>
      <w:marRight w:val="0"/>
      <w:marTop w:val="0"/>
      <w:marBottom w:val="0"/>
      <w:divBdr>
        <w:top w:val="none" w:sz="0" w:space="0" w:color="auto"/>
        <w:left w:val="none" w:sz="0" w:space="0" w:color="auto"/>
        <w:bottom w:val="none" w:sz="0" w:space="0" w:color="auto"/>
        <w:right w:val="none" w:sz="0" w:space="0" w:color="auto"/>
      </w:divBdr>
    </w:div>
    <w:div w:id="345863768">
      <w:bodyDiv w:val="1"/>
      <w:marLeft w:val="0"/>
      <w:marRight w:val="0"/>
      <w:marTop w:val="0"/>
      <w:marBottom w:val="0"/>
      <w:divBdr>
        <w:top w:val="none" w:sz="0" w:space="0" w:color="auto"/>
        <w:left w:val="none" w:sz="0" w:space="0" w:color="auto"/>
        <w:bottom w:val="none" w:sz="0" w:space="0" w:color="auto"/>
        <w:right w:val="none" w:sz="0" w:space="0" w:color="auto"/>
      </w:divBdr>
      <w:divsChild>
        <w:div w:id="1250119083">
          <w:marLeft w:val="0"/>
          <w:marRight w:val="0"/>
          <w:marTop w:val="0"/>
          <w:marBottom w:val="0"/>
          <w:divBdr>
            <w:top w:val="none" w:sz="0" w:space="0" w:color="auto"/>
            <w:left w:val="none" w:sz="0" w:space="0" w:color="auto"/>
            <w:bottom w:val="none" w:sz="0" w:space="0" w:color="auto"/>
            <w:right w:val="none" w:sz="0" w:space="0" w:color="auto"/>
          </w:divBdr>
        </w:div>
      </w:divsChild>
    </w:div>
    <w:div w:id="346175398">
      <w:bodyDiv w:val="1"/>
      <w:marLeft w:val="0"/>
      <w:marRight w:val="0"/>
      <w:marTop w:val="0"/>
      <w:marBottom w:val="0"/>
      <w:divBdr>
        <w:top w:val="none" w:sz="0" w:space="0" w:color="auto"/>
        <w:left w:val="none" w:sz="0" w:space="0" w:color="auto"/>
        <w:bottom w:val="none" w:sz="0" w:space="0" w:color="auto"/>
        <w:right w:val="none" w:sz="0" w:space="0" w:color="auto"/>
      </w:divBdr>
    </w:div>
    <w:div w:id="346175509">
      <w:bodyDiv w:val="1"/>
      <w:marLeft w:val="0"/>
      <w:marRight w:val="0"/>
      <w:marTop w:val="0"/>
      <w:marBottom w:val="0"/>
      <w:divBdr>
        <w:top w:val="none" w:sz="0" w:space="0" w:color="auto"/>
        <w:left w:val="none" w:sz="0" w:space="0" w:color="auto"/>
        <w:bottom w:val="none" w:sz="0" w:space="0" w:color="auto"/>
        <w:right w:val="none" w:sz="0" w:space="0" w:color="auto"/>
      </w:divBdr>
    </w:div>
    <w:div w:id="346905517">
      <w:bodyDiv w:val="1"/>
      <w:marLeft w:val="0"/>
      <w:marRight w:val="0"/>
      <w:marTop w:val="0"/>
      <w:marBottom w:val="0"/>
      <w:divBdr>
        <w:top w:val="none" w:sz="0" w:space="0" w:color="auto"/>
        <w:left w:val="none" w:sz="0" w:space="0" w:color="auto"/>
        <w:bottom w:val="none" w:sz="0" w:space="0" w:color="auto"/>
        <w:right w:val="none" w:sz="0" w:space="0" w:color="auto"/>
      </w:divBdr>
    </w:div>
    <w:div w:id="347097646">
      <w:bodyDiv w:val="1"/>
      <w:marLeft w:val="0"/>
      <w:marRight w:val="0"/>
      <w:marTop w:val="0"/>
      <w:marBottom w:val="0"/>
      <w:divBdr>
        <w:top w:val="none" w:sz="0" w:space="0" w:color="auto"/>
        <w:left w:val="none" w:sz="0" w:space="0" w:color="auto"/>
        <w:bottom w:val="none" w:sz="0" w:space="0" w:color="auto"/>
        <w:right w:val="none" w:sz="0" w:space="0" w:color="auto"/>
      </w:divBdr>
    </w:div>
    <w:div w:id="347099043">
      <w:bodyDiv w:val="1"/>
      <w:marLeft w:val="0"/>
      <w:marRight w:val="0"/>
      <w:marTop w:val="0"/>
      <w:marBottom w:val="0"/>
      <w:divBdr>
        <w:top w:val="none" w:sz="0" w:space="0" w:color="auto"/>
        <w:left w:val="none" w:sz="0" w:space="0" w:color="auto"/>
        <w:bottom w:val="none" w:sz="0" w:space="0" w:color="auto"/>
        <w:right w:val="none" w:sz="0" w:space="0" w:color="auto"/>
      </w:divBdr>
    </w:div>
    <w:div w:id="347952147">
      <w:bodyDiv w:val="1"/>
      <w:marLeft w:val="0"/>
      <w:marRight w:val="0"/>
      <w:marTop w:val="0"/>
      <w:marBottom w:val="0"/>
      <w:divBdr>
        <w:top w:val="none" w:sz="0" w:space="0" w:color="auto"/>
        <w:left w:val="none" w:sz="0" w:space="0" w:color="auto"/>
        <w:bottom w:val="none" w:sz="0" w:space="0" w:color="auto"/>
        <w:right w:val="none" w:sz="0" w:space="0" w:color="auto"/>
      </w:divBdr>
    </w:div>
    <w:div w:id="348483392">
      <w:bodyDiv w:val="1"/>
      <w:marLeft w:val="0"/>
      <w:marRight w:val="0"/>
      <w:marTop w:val="0"/>
      <w:marBottom w:val="0"/>
      <w:divBdr>
        <w:top w:val="none" w:sz="0" w:space="0" w:color="auto"/>
        <w:left w:val="none" w:sz="0" w:space="0" w:color="auto"/>
        <w:bottom w:val="none" w:sz="0" w:space="0" w:color="auto"/>
        <w:right w:val="none" w:sz="0" w:space="0" w:color="auto"/>
      </w:divBdr>
    </w:div>
    <w:div w:id="348531189">
      <w:bodyDiv w:val="1"/>
      <w:marLeft w:val="0"/>
      <w:marRight w:val="0"/>
      <w:marTop w:val="0"/>
      <w:marBottom w:val="0"/>
      <w:divBdr>
        <w:top w:val="none" w:sz="0" w:space="0" w:color="auto"/>
        <w:left w:val="none" w:sz="0" w:space="0" w:color="auto"/>
        <w:bottom w:val="none" w:sz="0" w:space="0" w:color="auto"/>
        <w:right w:val="none" w:sz="0" w:space="0" w:color="auto"/>
      </w:divBdr>
    </w:div>
    <w:div w:id="348682741">
      <w:bodyDiv w:val="1"/>
      <w:marLeft w:val="0"/>
      <w:marRight w:val="0"/>
      <w:marTop w:val="0"/>
      <w:marBottom w:val="0"/>
      <w:divBdr>
        <w:top w:val="none" w:sz="0" w:space="0" w:color="auto"/>
        <w:left w:val="none" w:sz="0" w:space="0" w:color="auto"/>
        <w:bottom w:val="none" w:sz="0" w:space="0" w:color="auto"/>
        <w:right w:val="none" w:sz="0" w:space="0" w:color="auto"/>
      </w:divBdr>
    </w:div>
    <w:div w:id="349114578">
      <w:bodyDiv w:val="1"/>
      <w:marLeft w:val="0"/>
      <w:marRight w:val="0"/>
      <w:marTop w:val="0"/>
      <w:marBottom w:val="0"/>
      <w:divBdr>
        <w:top w:val="none" w:sz="0" w:space="0" w:color="auto"/>
        <w:left w:val="none" w:sz="0" w:space="0" w:color="auto"/>
        <w:bottom w:val="none" w:sz="0" w:space="0" w:color="auto"/>
        <w:right w:val="none" w:sz="0" w:space="0" w:color="auto"/>
      </w:divBdr>
    </w:div>
    <w:div w:id="349138193">
      <w:bodyDiv w:val="1"/>
      <w:marLeft w:val="0"/>
      <w:marRight w:val="0"/>
      <w:marTop w:val="0"/>
      <w:marBottom w:val="0"/>
      <w:divBdr>
        <w:top w:val="none" w:sz="0" w:space="0" w:color="auto"/>
        <w:left w:val="none" w:sz="0" w:space="0" w:color="auto"/>
        <w:bottom w:val="none" w:sz="0" w:space="0" w:color="auto"/>
        <w:right w:val="none" w:sz="0" w:space="0" w:color="auto"/>
      </w:divBdr>
    </w:div>
    <w:div w:id="349182102">
      <w:bodyDiv w:val="1"/>
      <w:marLeft w:val="0"/>
      <w:marRight w:val="0"/>
      <w:marTop w:val="0"/>
      <w:marBottom w:val="0"/>
      <w:divBdr>
        <w:top w:val="none" w:sz="0" w:space="0" w:color="auto"/>
        <w:left w:val="none" w:sz="0" w:space="0" w:color="auto"/>
        <w:bottom w:val="none" w:sz="0" w:space="0" w:color="auto"/>
        <w:right w:val="none" w:sz="0" w:space="0" w:color="auto"/>
      </w:divBdr>
    </w:div>
    <w:div w:id="349456816">
      <w:bodyDiv w:val="1"/>
      <w:marLeft w:val="0"/>
      <w:marRight w:val="0"/>
      <w:marTop w:val="0"/>
      <w:marBottom w:val="0"/>
      <w:divBdr>
        <w:top w:val="none" w:sz="0" w:space="0" w:color="auto"/>
        <w:left w:val="none" w:sz="0" w:space="0" w:color="auto"/>
        <w:bottom w:val="none" w:sz="0" w:space="0" w:color="auto"/>
        <w:right w:val="none" w:sz="0" w:space="0" w:color="auto"/>
      </w:divBdr>
    </w:div>
    <w:div w:id="349457948">
      <w:bodyDiv w:val="1"/>
      <w:marLeft w:val="0"/>
      <w:marRight w:val="0"/>
      <w:marTop w:val="0"/>
      <w:marBottom w:val="0"/>
      <w:divBdr>
        <w:top w:val="none" w:sz="0" w:space="0" w:color="auto"/>
        <w:left w:val="none" w:sz="0" w:space="0" w:color="auto"/>
        <w:bottom w:val="none" w:sz="0" w:space="0" w:color="auto"/>
        <w:right w:val="none" w:sz="0" w:space="0" w:color="auto"/>
      </w:divBdr>
    </w:div>
    <w:div w:id="349724261">
      <w:bodyDiv w:val="1"/>
      <w:marLeft w:val="0"/>
      <w:marRight w:val="0"/>
      <w:marTop w:val="0"/>
      <w:marBottom w:val="0"/>
      <w:divBdr>
        <w:top w:val="none" w:sz="0" w:space="0" w:color="auto"/>
        <w:left w:val="none" w:sz="0" w:space="0" w:color="auto"/>
        <w:bottom w:val="none" w:sz="0" w:space="0" w:color="auto"/>
        <w:right w:val="none" w:sz="0" w:space="0" w:color="auto"/>
      </w:divBdr>
    </w:div>
    <w:div w:id="350033759">
      <w:bodyDiv w:val="1"/>
      <w:marLeft w:val="0"/>
      <w:marRight w:val="0"/>
      <w:marTop w:val="0"/>
      <w:marBottom w:val="0"/>
      <w:divBdr>
        <w:top w:val="none" w:sz="0" w:space="0" w:color="auto"/>
        <w:left w:val="none" w:sz="0" w:space="0" w:color="auto"/>
        <w:bottom w:val="none" w:sz="0" w:space="0" w:color="auto"/>
        <w:right w:val="none" w:sz="0" w:space="0" w:color="auto"/>
      </w:divBdr>
    </w:div>
    <w:div w:id="350110541">
      <w:bodyDiv w:val="1"/>
      <w:marLeft w:val="0"/>
      <w:marRight w:val="0"/>
      <w:marTop w:val="0"/>
      <w:marBottom w:val="0"/>
      <w:divBdr>
        <w:top w:val="none" w:sz="0" w:space="0" w:color="auto"/>
        <w:left w:val="none" w:sz="0" w:space="0" w:color="auto"/>
        <w:bottom w:val="none" w:sz="0" w:space="0" w:color="auto"/>
        <w:right w:val="none" w:sz="0" w:space="0" w:color="auto"/>
      </w:divBdr>
    </w:div>
    <w:div w:id="350686080">
      <w:bodyDiv w:val="1"/>
      <w:marLeft w:val="0"/>
      <w:marRight w:val="0"/>
      <w:marTop w:val="0"/>
      <w:marBottom w:val="0"/>
      <w:divBdr>
        <w:top w:val="none" w:sz="0" w:space="0" w:color="auto"/>
        <w:left w:val="none" w:sz="0" w:space="0" w:color="auto"/>
        <w:bottom w:val="none" w:sz="0" w:space="0" w:color="auto"/>
        <w:right w:val="none" w:sz="0" w:space="0" w:color="auto"/>
      </w:divBdr>
    </w:div>
    <w:div w:id="351348298">
      <w:bodyDiv w:val="1"/>
      <w:marLeft w:val="0"/>
      <w:marRight w:val="0"/>
      <w:marTop w:val="0"/>
      <w:marBottom w:val="0"/>
      <w:divBdr>
        <w:top w:val="none" w:sz="0" w:space="0" w:color="auto"/>
        <w:left w:val="none" w:sz="0" w:space="0" w:color="auto"/>
        <w:bottom w:val="none" w:sz="0" w:space="0" w:color="auto"/>
        <w:right w:val="none" w:sz="0" w:space="0" w:color="auto"/>
      </w:divBdr>
    </w:div>
    <w:div w:id="351416214">
      <w:bodyDiv w:val="1"/>
      <w:marLeft w:val="0"/>
      <w:marRight w:val="0"/>
      <w:marTop w:val="0"/>
      <w:marBottom w:val="0"/>
      <w:divBdr>
        <w:top w:val="none" w:sz="0" w:space="0" w:color="auto"/>
        <w:left w:val="none" w:sz="0" w:space="0" w:color="auto"/>
        <w:bottom w:val="none" w:sz="0" w:space="0" w:color="auto"/>
        <w:right w:val="none" w:sz="0" w:space="0" w:color="auto"/>
      </w:divBdr>
    </w:div>
    <w:div w:id="351421437">
      <w:bodyDiv w:val="1"/>
      <w:marLeft w:val="0"/>
      <w:marRight w:val="0"/>
      <w:marTop w:val="0"/>
      <w:marBottom w:val="0"/>
      <w:divBdr>
        <w:top w:val="none" w:sz="0" w:space="0" w:color="auto"/>
        <w:left w:val="none" w:sz="0" w:space="0" w:color="auto"/>
        <w:bottom w:val="none" w:sz="0" w:space="0" w:color="auto"/>
        <w:right w:val="none" w:sz="0" w:space="0" w:color="auto"/>
      </w:divBdr>
    </w:div>
    <w:div w:id="351536545">
      <w:bodyDiv w:val="1"/>
      <w:marLeft w:val="0"/>
      <w:marRight w:val="0"/>
      <w:marTop w:val="0"/>
      <w:marBottom w:val="0"/>
      <w:divBdr>
        <w:top w:val="none" w:sz="0" w:space="0" w:color="auto"/>
        <w:left w:val="none" w:sz="0" w:space="0" w:color="auto"/>
        <w:bottom w:val="none" w:sz="0" w:space="0" w:color="auto"/>
        <w:right w:val="none" w:sz="0" w:space="0" w:color="auto"/>
      </w:divBdr>
    </w:div>
    <w:div w:id="351685720">
      <w:bodyDiv w:val="1"/>
      <w:marLeft w:val="0"/>
      <w:marRight w:val="0"/>
      <w:marTop w:val="0"/>
      <w:marBottom w:val="0"/>
      <w:divBdr>
        <w:top w:val="none" w:sz="0" w:space="0" w:color="auto"/>
        <w:left w:val="none" w:sz="0" w:space="0" w:color="auto"/>
        <w:bottom w:val="none" w:sz="0" w:space="0" w:color="auto"/>
        <w:right w:val="none" w:sz="0" w:space="0" w:color="auto"/>
      </w:divBdr>
    </w:div>
    <w:div w:id="352075659">
      <w:bodyDiv w:val="1"/>
      <w:marLeft w:val="0"/>
      <w:marRight w:val="0"/>
      <w:marTop w:val="0"/>
      <w:marBottom w:val="0"/>
      <w:divBdr>
        <w:top w:val="none" w:sz="0" w:space="0" w:color="auto"/>
        <w:left w:val="none" w:sz="0" w:space="0" w:color="auto"/>
        <w:bottom w:val="none" w:sz="0" w:space="0" w:color="auto"/>
        <w:right w:val="none" w:sz="0" w:space="0" w:color="auto"/>
      </w:divBdr>
    </w:div>
    <w:div w:id="352344997">
      <w:bodyDiv w:val="1"/>
      <w:marLeft w:val="0"/>
      <w:marRight w:val="0"/>
      <w:marTop w:val="0"/>
      <w:marBottom w:val="0"/>
      <w:divBdr>
        <w:top w:val="none" w:sz="0" w:space="0" w:color="auto"/>
        <w:left w:val="none" w:sz="0" w:space="0" w:color="auto"/>
        <w:bottom w:val="none" w:sz="0" w:space="0" w:color="auto"/>
        <w:right w:val="none" w:sz="0" w:space="0" w:color="auto"/>
      </w:divBdr>
    </w:div>
    <w:div w:id="352418683">
      <w:bodyDiv w:val="1"/>
      <w:marLeft w:val="0"/>
      <w:marRight w:val="0"/>
      <w:marTop w:val="0"/>
      <w:marBottom w:val="0"/>
      <w:divBdr>
        <w:top w:val="none" w:sz="0" w:space="0" w:color="auto"/>
        <w:left w:val="none" w:sz="0" w:space="0" w:color="auto"/>
        <w:bottom w:val="none" w:sz="0" w:space="0" w:color="auto"/>
        <w:right w:val="none" w:sz="0" w:space="0" w:color="auto"/>
      </w:divBdr>
    </w:div>
    <w:div w:id="352651642">
      <w:bodyDiv w:val="1"/>
      <w:marLeft w:val="0"/>
      <w:marRight w:val="0"/>
      <w:marTop w:val="0"/>
      <w:marBottom w:val="0"/>
      <w:divBdr>
        <w:top w:val="none" w:sz="0" w:space="0" w:color="auto"/>
        <w:left w:val="none" w:sz="0" w:space="0" w:color="auto"/>
        <w:bottom w:val="none" w:sz="0" w:space="0" w:color="auto"/>
        <w:right w:val="none" w:sz="0" w:space="0" w:color="auto"/>
      </w:divBdr>
    </w:div>
    <w:div w:id="352918482">
      <w:bodyDiv w:val="1"/>
      <w:marLeft w:val="0"/>
      <w:marRight w:val="0"/>
      <w:marTop w:val="0"/>
      <w:marBottom w:val="0"/>
      <w:divBdr>
        <w:top w:val="none" w:sz="0" w:space="0" w:color="auto"/>
        <w:left w:val="none" w:sz="0" w:space="0" w:color="auto"/>
        <w:bottom w:val="none" w:sz="0" w:space="0" w:color="auto"/>
        <w:right w:val="none" w:sz="0" w:space="0" w:color="auto"/>
      </w:divBdr>
    </w:div>
    <w:div w:id="353000710">
      <w:bodyDiv w:val="1"/>
      <w:marLeft w:val="0"/>
      <w:marRight w:val="0"/>
      <w:marTop w:val="0"/>
      <w:marBottom w:val="0"/>
      <w:divBdr>
        <w:top w:val="none" w:sz="0" w:space="0" w:color="auto"/>
        <w:left w:val="none" w:sz="0" w:space="0" w:color="auto"/>
        <w:bottom w:val="none" w:sz="0" w:space="0" w:color="auto"/>
        <w:right w:val="none" w:sz="0" w:space="0" w:color="auto"/>
      </w:divBdr>
    </w:div>
    <w:div w:id="353002140">
      <w:bodyDiv w:val="1"/>
      <w:marLeft w:val="0"/>
      <w:marRight w:val="0"/>
      <w:marTop w:val="0"/>
      <w:marBottom w:val="0"/>
      <w:divBdr>
        <w:top w:val="none" w:sz="0" w:space="0" w:color="auto"/>
        <w:left w:val="none" w:sz="0" w:space="0" w:color="auto"/>
        <w:bottom w:val="none" w:sz="0" w:space="0" w:color="auto"/>
        <w:right w:val="none" w:sz="0" w:space="0" w:color="auto"/>
      </w:divBdr>
    </w:div>
    <w:div w:id="353187126">
      <w:bodyDiv w:val="1"/>
      <w:marLeft w:val="0"/>
      <w:marRight w:val="0"/>
      <w:marTop w:val="0"/>
      <w:marBottom w:val="0"/>
      <w:divBdr>
        <w:top w:val="none" w:sz="0" w:space="0" w:color="auto"/>
        <w:left w:val="none" w:sz="0" w:space="0" w:color="auto"/>
        <w:bottom w:val="none" w:sz="0" w:space="0" w:color="auto"/>
        <w:right w:val="none" w:sz="0" w:space="0" w:color="auto"/>
      </w:divBdr>
    </w:div>
    <w:div w:id="353269693">
      <w:bodyDiv w:val="1"/>
      <w:marLeft w:val="0"/>
      <w:marRight w:val="0"/>
      <w:marTop w:val="0"/>
      <w:marBottom w:val="0"/>
      <w:divBdr>
        <w:top w:val="none" w:sz="0" w:space="0" w:color="auto"/>
        <w:left w:val="none" w:sz="0" w:space="0" w:color="auto"/>
        <w:bottom w:val="none" w:sz="0" w:space="0" w:color="auto"/>
        <w:right w:val="none" w:sz="0" w:space="0" w:color="auto"/>
      </w:divBdr>
    </w:div>
    <w:div w:id="353270739">
      <w:bodyDiv w:val="1"/>
      <w:marLeft w:val="0"/>
      <w:marRight w:val="0"/>
      <w:marTop w:val="0"/>
      <w:marBottom w:val="0"/>
      <w:divBdr>
        <w:top w:val="none" w:sz="0" w:space="0" w:color="auto"/>
        <w:left w:val="none" w:sz="0" w:space="0" w:color="auto"/>
        <w:bottom w:val="none" w:sz="0" w:space="0" w:color="auto"/>
        <w:right w:val="none" w:sz="0" w:space="0" w:color="auto"/>
      </w:divBdr>
    </w:div>
    <w:div w:id="353459172">
      <w:bodyDiv w:val="1"/>
      <w:marLeft w:val="0"/>
      <w:marRight w:val="0"/>
      <w:marTop w:val="0"/>
      <w:marBottom w:val="0"/>
      <w:divBdr>
        <w:top w:val="none" w:sz="0" w:space="0" w:color="auto"/>
        <w:left w:val="none" w:sz="0" w:space="0" w:color="auto"/>
        <w:bottom w:val="none" w:sz="0" w:space="0" w:color="auto"/>
        <w:right w:val="none" w:sz="0" w:space="0" w:color="auto"/>
      </w:divBdr>
    </w:div>
    <w:div w:id="353501197">
      <w:bodyDiv w:val="1"/>
      <w:marLeft w:val="0"/>
      <w:marRight w:val="0"/>
      <w:marTop w:val="0"/>
      <w:marBottom w:val="0"/>
      <w:divBdr>
        <w:top w:val="none" w:sz="0" w:space="0" w:color="auto"/>
        <w:left w:val="none" w:sz="0" w:space="0" w:color="auto"/>
        <w:bottom w:val="none" w:sz="0" w:space="0" w:color="auto"/>
        <w:right w:val="none" w:sz="0" w:space="0" w:color="auto"/>
      </w:divBdr>
    </w:div>
    <w:div w:id="353653729">
      <w:bodyDiv w:val="1"/>
      <w:marLeft w:val="0"/>
      <w:marRight w:val="0"/>
      <w:marTop w:val="0"/>
      <w:marBottom w:val="0"/>
      <w:divBdr>
        <w:top w:val="none" w:sz="0" w:space="0" w:color="auto"/>
        <w:left w:val="none" w:sz="0" w:space="0" w:color="auto"/>
        <w:bottom w:val="none" w:sz="0" w:space="0" w:color="auto"/>
        <w:right w:val="none" w:sz="0" w:space="0" w:color="auto"/>
      </w:divBdr>
    </w:div>
    <w:div w:id="353776375">
      <w:bodyDiv w:val="1"/>
      <w:marLeft w:val="0"/>
      <w:marRight w:val="0"/>
      <w:marTop w:val="0"/>
      <w:marBottom w:val="0"/>
      <w:divBdr>
        <w:top w:val="none" w:sz="0" w:space="0" w:color="auto"/>
        <w:left w:val="none" w:sz="0" w:space="0" w:color="auto"/>
        <w:bottom w:val="none" w:sz="0" w:space="0" w:color="auto"/>
        <w:right w:val="none" w:sz="0" w:space="0" w:color="auto"/>
      </w:divBdr>
    </w:div>
    <w:div w:id="353924028">
      <w:bodyDiv w:val="1"/>
      <w:marLeft w:val="0"/>
      <w:marRight w:val="0"/>
      <w:marTop w:val="0"/>
      <w:marBottom w:val="0"/>
      <w:divBdr>
        <w:top w:val="none" w:sz="0" w:space="0" w:color="auto"/>
        <w:left w:val="none" w:sz="0" w:space="0" w:color="auto"/>
        <w:bottom w:val="none" w:sz="0" w:space="0" w:color="auto"/>
        <w:right w:val="none" w:sz="0" w:space="0" w:color="auto"/>
      </w:divBdr>
    </w:div>
    <w:div w:id="354117255">
      <w:bodyDiv w:val="1"/>
      <w:marLeft w:val="0"/>
      <w:marRight w:val="0"/>
      <w:marTop w:val="0"/>
      <w:marBottom w:val="0"/>
      <w:divBdr>
        <w:top w:val="none" w:sz="0" w:space="0" w:color="auto"/>
        <w:left w:val="none" w:sz="0" w:space="0" w:color="auto"/>
        <w:bottom w:val="none" w:sz="0" w:space="0" w:color="auto"/>
        <w:right w:val="none" w:sz="0" w:space="0" w:color="auto"/>
      </w:divBdr>
    </w:div>
    <w:div w:id="354236547">
      <w:bodyDiv w:val="1"/>
      <w:marLeft w:val="0"/>
      <w:marRight w:val="0"/>
      <w:marTop w:val="0"/>
      <w:marBottom w:val="0"/>
      <w:divBdr>
        <w:top w:val="none" w:sz="0" w:space="0" w:color="auto"/>
        <w:left w:val="none" w:sz="0" w:space="0" w:color="auto"/>
        <w:bottom w:val="none" w:sz="0" w:space="0" w:color="auto"/>
        <w:right w:val="none" w:sz="0" w:space="0" w:color="auto"/>
      </w:divBdr>
    </w:div>
    <w:div w:id="354961162">
      <w:bodyDiv w:val="1"/>
      <w:marLeft w:val="0"/>
      <w:marRight w:val="0"/>
      <w:marTop w:val="0"/>
      <w:marBottom w:val="0"/>
      <w:divBdr>
        <w:top w:val="none" w:sz="0" w:space="0" w:color="auto"/>
        <w:left w:val="none" w:sz="0" w:space="0" w:color="auto"/>
        <w:bottom w:val="none" w:sz="0" w:space="0" w:color="auto"/>
        <w:right w:val="none" w:sz="0" w:space="0" w:color="auto"/>
      </w:divBdr>
    </w:div>
    <w:div w:id="355274024">
      <w:bodyDiv w:val="1"/>
      <w:marLeft w:val="0"/>
      <w:marRight w:val="0"/>
      <w:marTop w:val="0"/>
      <w:marBottom w:val="0"/>
      <w:divBdr>
        <w:top w:val="none" w:sz="0" w:space="0" w:color="auto"/>
        <w:left w:val="none" w:sz="0" w:space="0" w:color="auto"/>
        <w:bottom w:val="none" w:sz="0" w:space="0" w:color="auto"/>
        <w:right w:val="none" w:sz="0" w:space="0" w:color="auto"/>
      </w:divBdr>
    </w:div>
    <w:div w:id="355276484">
      <w:bodyDiv w:val="1"/>
      <w:marLeft w:val="0"/>
      <w:marRight w:val="0"/>
      <w:marTop w:val="0"/>
      <w:marBottom w:val="0"/>
      <w:divBdr>
        <w:top w:val="none" w:sz="0" w:space="0" w:color="auto"/>
        <w:left w:val="none" w:sz="0" w:space="0" w:color="auto"/>
        <w:bottom w:val="none" w:sz="0" w:space="0" w:color="auto"/>
        <w:right w:val="none" w:sz="0" w:space="0" w:color="auto"/>
      </w:divBdr>
    </w:div>
    <w:div w:id="355349641">
      <w:bodyDiv w:val="1"/>
      <w:marLeft w:val="0"/>
      <w:marRight w:val="0"/>
      <w:marTop w:val="0"/>
      <w:marBottom w:val="0"/>
      <w:divBdr>
        <w:top w:val="none" w:sz="0" w:space="0" w:color="auto"/>
        <w:left w:val="none" w:sz="0" w:space="0" w:color="auto"/>
        <w:bottom w:val="none" w:sz="0" w:space="0" w:color="auto"/>
        <w:right w:val="none" w:sz="0" w:space="0" w:color="auto"/>
      </w:divBdr>
    </w:div>
    <w:div w:id="355665903">
      <w:bodyDiv w:val="1"/>
      <w:marLeft w:val="0"/>
      <w:marRight w:val="0"/>
      <w:marTop w:val="0"/>
      <w:marBottom w:val="0"/>
      <w:divBdr>
        <w:top w:val="none" w:sz="0" w:space="0" w:color="auto"/>
        <w:left w:val="none" w:sz="0" w:space="0" w:color="auto"/>
        <w:bottom w:val="none" w:sz="0" w:space="0" w:color="auto"/>
        <w:right w:val="none" w:sz="0" w:space="0" w:color="auto"/>
      </w:divBdr>
    </w:div>
    <w:div w:id="356278897">
      <w:bodyDiv w:val="1"/>
      <w:marLeft w:val="0"/>
      <w:marRight w:val="0"/>
      <w:marTop w:val="0"/>
      <w:marBottom w:val="0"/>
      <w:divBdr>
        <w:top w:val="none" w:sz="0" w:space="0" w:color="auto"/>
        <w:left w:val="none" w:sz="0" w:space="0" w:color="auto"/>
        <w:bottom w:val="none" w:sz="0" w:space="0" w:color="auto"/>
        <w:right w:val="none" w:sz="0" w:space="0" w:color="auto"/>
      </w:divBdr>
    </w:div>
    <w:div w:id="356347447">
      <w:bodyDiv w:val="1"/>
      <w:marLeft w:val="0"/>
      <w:marRight w:val="0"/>
      <w:marTop w:val="0"/>
      <w:marBottom w:val="0"/>
      <w:divBdr>
        <w:top w:val="none" w:sz="0" w:space="0" w:color="auto"/>
        <w:left w:val="none" w:sz="0" w:space="0" w:color="auto"/>
        <w:bottom w:val="none" w:sz="0" w:space="0" w:color="auto"/>
        <w:right w:val="none" w:sz="0" w:space="0" w:color="auto"/>
      </w:divBdr>
    </w:div>
    <w:div w:id="356390826">
      <w:bodyDiv w:val="1"/>
      <w:marLeft w:val="0"/>
      <w:marRight w:val="0"/>
      <w:marTop w:val="0"/>
      <w:marBottom w:val="0"/>
      <w:divBdr>
        <w:top w:val="none" w:sz="0" w:space="0" w:color="auto"/>
        <w:left w:val="none" w:sz="0" w:space="0" w:color="auto"/>
        <w:bottom w:val="none" w:sz="0" w:space="0" w:color="auto"/>
        <w:right w:val="none" w:sz="0" w:space="0" w:color="auto"/>
      </w:divBdr>
    </w:div>
    <w:div w:id="356736582">
      <w:bodyDiv w:val="1"/>
      <w:marLeft w:val="0"/>
      <w:marRight w:val="0"/>
      <w:marTop w:val="0"/>
      <w:marBottom w:val="0"/>
      <w:divBdr>
        <w:top w:val="none" w:sz="0" w:space="0" w:color="auto"/>
        <w:left w:val="none" w:sz="0" w:space="0" w:color="auto"/>
        <w:bottom w:val="none" w:sz="0" w:space="0" w:color="auto"/>
        <w:right w:val="none" w:sz="0" w:space="0" w:color="auto"/>
      </w:divBdr>
    </w:div>
    <w:div w:id="356738638">
      <w:bodyDiv w:val="1"/>
      <w:marLeft w:val="0"/>
      <w:marRight w:val="0"/>
      <w:marTop w:val="0"/>
      <w:marBottom w:val="0"/>
      <w:divBdr>
        <w:top w:val="none" w:sz="0" w:space="0" w:color="auto"/>
        <w:left w:val="none" w:sz="0" w:space="0" w:color="auto"/>
        <w:bottom w:val="none" w:sz="0" w:space="0" w:color="auto"/>
        <w:right w:val="none" w:sz="0" w:space="0" w:color="auto"/>
      </w:divBdr>
    </w:div>
    <w:div w:id="357586970">
      <w:bodyDiv w:val="1"/>
      <w:marLeft w:val="0"/>
      <w:marRight w:val="0"/>
      <w:marTop w:val="0"/>
      <w:marBottom w:val="0"/>
      <w:divBdr>
        <w:top w:val="none" w:sz="0" w:space="0" w:color="auto"/>
        <w:left w:val="none" w:sz="0" w:space="0" w:color="auto"/>
        <w:bottom w:val="none" w:sz="0" w:space="0" w:color="auto"/>
        <w:right w:val="none" w:sz="0" w:space="0" w:color="auto"/>
      </w:divBdr>
    </w:div>
    <w:div w:id="358972308">
      <w:bodyDiv w:val="1"/>
      <w:marLeft w:val="0"/>
      <w:marRight w:val="0"/>
      <w:marTop w:val="0"/>
      <w:marBottom w:val="0"/>
      <w:divBdr>
        <w:top w:val="none" w:sz="0" w:space="0" w:color="auto"/>
        <w:left w:val="none" w:sz="0" w:space="0" w:color="auto"/>
        <w:bottom w:val="none" w:sz="0" w:space="0" w:color="auto"/>
        <w:right w:val="none" w:sz="0" w:space="0" w:color="auto"/>
      </w:divBdr>
      <w:divsChild>
        <w:div w:id="1670522314">
          <w:marLeft w:val="0"/>
          <w:marRight w:val="0"/>
          <w:marTop w:val="0"/>
          <w:marBottom w:val="0"/>
          <w:divBdr>
            <w:top w:val="none" w:sz="0" w:space="0" w:color="auto"/>
            <w:left w:val="none" w:sz="0" w:space="0" w:color="auto"/>
            <w:bottom w:val="none" w:sz="0" w:space="0" w:color="auto"/>
            <w:right w:val="none" w:sz="0" w:space="0" w:color="auto"/>
          </w:divBdr>
        </w:div>
      </w:divsChild>
    </w:div>
    <w:div w:id="359015551">
      <w:bodyDiv w:val="1"/>
      <w:marLeft w:val="0"/>
      <w:marRight w:val="0"/>
      <w:marTop w:val="0"/>
      <w:marBottom w:val="0"/>
      <w:divBdr>
        <w:top w:val="none" w:sz="0" w:space="0" w:color="auto"/>
        <w:left w:val="none" w:sz="0" w:space="0" w:color="auto"/>
        <w:bottom w:val="none" w:sz="0" w:space="0" w:color="auto"/>
        <w:right w:val="none" w:sz="0" w:space="0" w:color="auto"/>
      </w:divBdr>
    </w:div>
    <w:div w:id="359161318">
      <w:bodyDiv w:val="1"/>
      <w:marLeft w:val="0"/>
      <w:marRight w:val="0"/>
      <w:marTop w:val="0"/>
      <w:marBottom w:val="0"/>
      <w:divBdr>
        <w:top w:val="none" w:sz="0" w:space="0" w:color="auto"/>
        <w:left w:val="none" w:sz="0" w:space="0" w:color="auto"/>
        <w:bottom w:val="none" w:sz="0" w:space="0" w:color="auto"/>
        <w:right w:val="none" w:sz="0" w:space="0" w:color="auto"/>
      </w:divBdr>
    </w:div>
    <w:div w:id="359165512">
      <w:bodyDiv w:val="1"/>
      <w:marLeft w:val="0"/>
      <w:marRight w:val="0"/>
      <w:marTop w:val="0"/>
      <w:marBottom w:val="0"/>
      <w:divBdr>
        <w:top w:val="none" w:sz="0" w:space="0" w:color="auto"/>
        <w:left w:val="none" w:sz="0" w:space="0" w:color="auto"/>
        <w:bottom w:val="none" w:sz="0" w:space="0" w:color="auto"/>
        <w:right w:val="none" w:sz="0" w:space="0" w:color="auto"/>
      </w:divBdr>
    </w:div>
    <w:div w:id="359211292">
      <w:bodyDiv w:val="1"/>
      <w:marLeft w:val="0"/>
      <w:marRight w:val="0"/>
      <w:marTop w:val="0"/>
      <w:marBottom w:val="0"/>
      <w:divBdr>
        <w:top w:val="none" w:sz="0" w:space="0" w:color="auto"/>
        <w:left w:val="none" w:sz="0" w:space="0" w:color="auto"/>
        <w:bottom w:val="none" w:sz="0" w:space="0" w:color="auto"/>
        <w:right w:val="none" w:sz="0" w:space="0" w:color="auto"/>
      </w:divBdr>
    </w:div>
    <w:div w:id="359358939">
      <w:bodyDiv w:val="1"/>
      <w:marLeft w:val="0"/>
      <w:marRight w:val="0"/>
      <w:marTop w:val="0"/>
      <w:marBottom w:val="0"/>
      <w:divBdr>
        <w:top w:val="none" w:sz="0" w:space="0" w:color="auto"/>
        <w:left w:val="none" w:sz="0" w:space="0" w:color="auto"/>
        <w:bottom w:val="none" w:sz="0" w:space="0" w:color="auto"/>
        <w:right w:val="none" w:sz="0" w:space="0" w:color="auto"/>
      </w:divBdr>
    </w:div>
    <w:div w:id="359402979">
      <w:bodyDiv w:val="1"/>
      <w:marLeft w:val="0"/>
      <w:marRight w:val="0"/>
      <w:marTop w:val="0"/>
      <w:marBottom w:val="0"/>
      <w:divBdr>
        <w:top w:val="none" w:sz="0" w:space="0" w:color="auto"/>
        <w:left w:val="none" w:sz="0" w:space="0" w:color="auto"/>
        <w:bottom w:val="none" w:sz="0" w:space="0" w:color="auto"/>
        <w:right w:val="none" w:sz="0" w:space="0" w:color="auto"/>
      </w:divBdr>
    </w:div>
    <w:div w:id="359476582">
      <w:bodyDiv w:val="1"/>
      <w:marLeft w:val="0"/>
      <w:marRight w:val="0"/>
      <w:marTop w:val="0"/>
      <w:marBottom w:val="0"/>
      <w:divBdr>
        <w:top w:val="none" w:sz="0" w:space="0" w:color="auto"/>
        <w:left w:val="none" w:sz="0" w:space="0" w:color="auto"/>
        <w:bottom w:val="none" w:sz="0" w:space="0" w:color="auto"/>
        <w:right w:val="none" w:sz="0" w:space="0" w:color="auto"/>
      </w:divBdr>
    </w:div>
    <w:div w:id="359551492">
      <w:bodyDiv w:val="1"/>
      <w:marLeft w:val="0"/>
      <w:marRight w:val="0"/>
      <w:marTop w:val="0"/>
      <w:marBottom w:val="0"/>
      <w:divBdr>
        <w:top w:val="none" w:sz="0" w:space="0" w:color="auto"/>
        <w:left w:val="none" w:sz="0" w:space="0" w:color="auto"/>
        <w:bottom w:val="none" w:sz="0" w:space="0" w:color="auto"/>
        <w:right w:val="none" w:sz="0" w:space="0" w:color="auto"/>
      </w:divBdr>
    </w:div>
    <w:div w:id="359818861">
      <w:bodyDiv w:val="1"/>
      <w:marLeft w:val="0"/>
      <w:marRight w:val="0"/>
      <w:marTop w:val="0"/>
      <w:marBottom w:val="0"/>
      <w:divBdr>
        <w:top w:val="none" w:sz="0" w:space="0" w:color="auto"/>
        <w:left w:val="none" w:sz="0" w:space="0" w:color="auto"/>
        <w:bottom w:val="none" w:sz="0" w:space="0" w:color="auto"/>
        <w:right w:val="none" w:sz="0" w:space="0" w:color="auto"/>
      </w:divBdr>
    </w:div>
    <w:div w:id="360058345">
      <w:bodyDiv w:val="1"/>
      <w:marLeft w:val="0"/>
      <w:marRight w:val="0"/>
      <w:marTop w:val="0"/>
      <w:marBottom w:val="0"/>
      <w:divBdr>
        <w:top w:val="none" w:sz="0" w:space="0" w:color="auto"/>
        <w:left w:val="none" w:sz="0" w:space="0" w:color="auto"/>
        <w:bottom w:val="none" w:sz="0" w:space="0" w:color="auto"/>
        <w:right w:val="none" w:sz="0" w:space="0" w:color="auto"/>
      </w:divBdr>
    </w:div>
    <w:div w:id="360471076">
      <w:bodyDiv w:val="1"/>
      <w:marLeft w:val="0"/>
      <w:marRight w:val="0"/>
      <w:marTop w:val="0"/>
      <w:marBottom w:val="0"/>
      <w:divBdr>
        <w:top w:val="none" w:sz="0" w:space="0" w:color="auto"/>
        <w:left w:val="none" w:sz="0" w:space="0" w:color="auto"/>
        <w:bottom w:val="none" w:sz="0" w:space="0" w:color="auto"/>
        <w:right w:val="none" w:sz="0" w:space="0" w:color="auto"/>
      </w:divBdr>
    </w:div>
    <w:div w:id="360668029">
      <w:bodyDiv w:val="1"/>
      <w:marLeft w:val="0"/>
      <w:marRight w:val="0"/>
      <w:marTop w:val="0"/>
      <w:marBottom w:val="0"/>
      <w:divBdr>
        <w:top w:val="none" w:sz="0" w:space="0" w:color="auto"/>
        <w:left w:val="none" w:sz="0" w:space="0" w:color="auto"/>
        <w:bottom w:val="none" w:sz="0" w:space="0" w:color="auto"/>
        <w:right w:val="none" w:sz="0" w:space="0" w:color="auto"/>
      </w:divBdr>
    </w:div>
    <w:div w:id="360978463">
      <w:bodyDiv w:val="1"/>
      <w:marLeft w:val="0"/>
      <w:marRight w:val="0"/>
      <w:marTop w:val="0"/>
      <w:marBottom w:val="0"/>
      <w:divBdr>
        <w:top w:val="none" w:sz="0" w:space="0" w:color="auto"/>
        <w:left w:val="none" w:sz="0" w:space="0" w:color="auto"/>
        <w:bottom w:val="none" w:sz="0" w:space="0" w:color="auto"/>
        <w:right w:val="none" w:sz="0" w:space="0" w:color="auto"/>
      </w:divBdr>
    </w:div>
    <w:div w:id="361245226">
      <w:bodyDiv w:val="1"/>
      <w:marLeft w:val="0"/>
      <w:marRight w:val="0"/>
      <w:marTop w:val="0"/>
      <w:marBottom w:val="0"/>
      <w:divBdr>
        <w:top w:val="none" w:sz="0" w:space="0" w:color="auto"/>
        <w:left w:val="none" w:sz="0" w:space="0" w:color="auto"/>
        <w:bottom w:val="none" w:sz="0" w:space="0" w:color="auto"/>
        <w:right w:val="none" w:sz="0" w:space="0" w:color="auto"/>
      </w:divBdr>
    </w:div>
    <w:div w:id="361319016">
      <w:bodyDiv w:val="1"/>
      <w:marLeft w:val="0"/>
      <w:marRight w:val="0"/>
      <w:marTop w:val="0"/>
      <w:marBottom w:val="0"/>
      <w:divBdr>
        <w:top w:val="none" w:sz="0" w:space="0" w:color="auto"/>
        <w:left w:val="none" w:sz="0" w:space="0" w:color="auto"/>
        <w:bottom w:val="none" w:sz="0" w:space="0" w:color="auto"/>
        <w:right w:val="none" w:sz="0" w:space="0" w:color="auto"/>
      </w:divBdr>
    </w:div>
    <w:div w:id="361636027">
      <w:bodyDiv w:val="1"/>
      <w:marLeft w:val="0"/>
      <w:marRight w:val="0"/>
      <w:marTop w:val="0"/>
      <w:marBottom w:val="0"/>
      <w:divBdr>
        <w:top w:val="none" w:sz="0" w:space="0" w:color="auto"/>
        <w:left w:val="none" w:sz="0" w:space="0" w:color="auto"/>
        <w:bottom w:val="none" w:sz="0" w:space="0" w:color="auto"/>
        <w:right w:val="none" w:sz="0" w:space="0" w:color="auto"/>
      </w:divBdr>
    </w:div>
    <w:div w:id="361904830">
      <w:bodyDiv w:val="1"/>
      <w:marLeft w:val="0"/>
      <w:marRight w:val="0"/>
      <w:marTop w:val="0"/>
      <w:marBottom w:val="0"/>
      <w:divBdr>
        <w:top w:val="none" w:sz="0" w:space="0" w:color="auto"/>
        <w:left w:val="none" w:sz="0" w:space="0" w:color="auto"/>
        <w:bottom w:val="none" w:sz="0" w:space="0" w:color="auto"/>
        <w:right w:val="none" w:sz="0" w:space="0" w:color="auto"/>
      </w:divBdr>
    </w:div>
    <w:div w:id="362021914">
      <w:bodyDiv w:val="1"/>
      <w:marLeft w:val="0"/>
      <w:marRight w:val="0"/>
      <w:marTop w:val="0"/>
      <w:marBottom w:val="0"/>
      <w:divBdr>
        <w:top w:val="none" w:sz="0" w:space="0" w:color="auto"/>
        <w:left w:val="none" w:sz="0" w:space="0" w:color="auto"/>
        <w:bottom w:val="none" w:sz="0" w:space="0" w:color="auto"/>
        <w:right w:val="none" w:sz="0" w:space="0" w:color="auto"/>
      </w:divBdr>
    </w:div>
    <w:div w:id="362441293">
      <w:bodyDiv w:val="1"/>
      <w:marLeft w:val="0"/>
      <w:marRight w:val="0"/>
      <w:marTop w:val="0"/>
      <w:marBottom w:val="0"/>
      <w:divBdr>
        <w:top w:val="none" w:sz="0" w:space="0" w:color="auto"/>
        <w:left w:val="none" w:sz="0" w:space="0" w:color="auto"/>
        <w:bottom w:val="none" w:sz="0" w:space="0" w:color="auto"/>
        <w:right w:val="none" w:sz="0" w:space="0" w:color="auto"/>
      </w:divBdr>
    </w:div>
    <w:div w:id="362942493">
      <w:bodyDiv w:val="1"/>
      <w:marLeft w:val="0"/>
      <w:marRight w:val="0"/>
      <w:marTop w:val="0"/>
      <w:marBottom w:val="0"/>
      <w:divBdr>
        <w:top w:val="none" w:sz="0" w:space="0" w:color="auto"/>
        <w:left w:val="none" w:sz="0" w:space="0" w:color="auto"/>
        <w:bottom w:val="none" w:sz="0" w:space="0" w:color="auto"/>
        <w:right w:val="none" w:sz="0" w:space="0" w:color="auto"/>
      </w:divBdr>
    </w:div>
    <w:div w:id="363099262">
      <w:bodyDiv w:val="1"/>
      <w:marLeft w:val="0"/>
      <w:marRight w:val="0"/>
      <w:marTop w:val="0"/>
      <w:marBottom w:val="0"/>
      <w:divBdr>
        <w:top w:val="none" w:sz="0" w:space="0" w:color="auto"/>
        <w:left w:val="none" w:sz="0" w:space="0" w:color="auto"/>
        <w:bottom w:val="none" w:sz="0" w:space="0" w:color="auto"/>
        <w:right w:val="none" w:sz="0" w:space="0" w:color="auto"/>
      </w:divBdr>
    </w:div>
    <w:div w:id="363336238">
      <w:bodyDiv w:val="1"/>
      <w:marLeft w:val="0"/>
      <w:marRight w:val="0"/>
      <w:marTop w:val="0"/>
      <w:marBottom w:val="0"/>
      <w:divBdr>
        <w:top w:val="none" w:sz="0" w:space="0" w:color="auto"/>
        <w:left w:val="none" w:sz="0" w:space="0" w:color="auto"/>
        <w:bottom w:val="none" w:sz="0" w:space="0" w:color="auto"/>
        <w:right w:val="none" w:sz="0" w:space="0" w:color="auto"/>
      </w:divBdr>
    </w:div>
    <w:div w:id="363605642">
      <w:bodyDiv w:val="1"/>
      <w:marLeft w:val="0"/>
      <w:marRight w:val="0"/>
      <w:marTop w:val="0"/>
      <w:marBottom w:val="0"/>
      <w:divBdr>
        <w:top w:val="none" w:sz="0" w:space="0" w:color="auto"/>
        <w:left w:val="none" w:sz="0" w:space="0" w:color="auto"/>
        <w:bottom w:val="none" w:sz="0" w:space="0" w:color="auto"/>
        <w:right w:val="none" w:sz="0" w:space="0" w:color="auto"/>
      </w:divBdr>
    </w:div>
    <w:div w:id="363874487">
      <w:bodyDiv w:val="1"/>
      <w:marLeft w:val="0"/>
      <w:marRight w:val="0"/>
      <w:marTop w:val="0"/>
      <w:marBottom w:val="0"/>
      <w:divBdr>
        <w:top w:val="none" w:sz="0" w:space="0" w:color="auto"/>
        <w:left w:val="none" w:sz="0" w:space="0" w:color="auto"/>
        <w:bottom w:val="none" w:sz="0" w:space="0" w:color="auto"/>
        <w:right w:val="none" w:sz="0" w:space="0" w:color="auto"/>
      </w:divBdr>
    </w:div>
    <w:div w:id="363987763">
      <w:bodyDiv w:val="1"/>
      <w:marLeft w:val="0"/>
      <w:marRight w:val="0"/>
      <w:marTop w:val="0"/>
      <w:marBottom w:val="0"/>
      <w:divBdr>
        <w:top w:val="none" w:sz="0" w:space="0" w:color="auto"/>
        <w:left w:val="none" w:sz="0" w:space="0" w:color="auto"/>
        <w:bottom w:val="none" w:sz="0" w:space="0" w:color="auto"/>
        <w:right w:val="none" w:sz="0" w:space="0" w:color="auto"/>
      </w:divBdr>
    </w:div>
    <w:div w:id="364213008">
      <w:bodyDiv w:val="1"/>
      <w:marLeft w:val="0"/>
      <w:marRight w:val="0"/>
      <w:marTop w:val="0"/>
      <w:marBottom w:val="0"/>
      <w:divBdr>
        <w:top w:val="none" w:sz="0" w:space="0" w:color="auto"/>
        <w:left w:val="none" w:sz="0" w:space="0" w:color="auto"/>
        <w:bottom w:val="none" w:sz="0" w:space="0" w:color="auto"/>
        <w:right w:val="none" w:sz="0" w:space="0" w:color="auto"/>
      </w:divBdr>
    </w:div>
    <w:div w:id="364330887">
      <w:bodyDiv w:val="1"/>
      <w:marLeft w:val="0"/>
      <w:marRight w:val="0"/>
      <w:marTop w:val="0"/>
      <w:marBottom w:val="0"/>
      <w:divBdr>
        <w:top w:val="none" w:sz="0" w:space="0" w:color="auto"/>
        <w:left w:val="none" w:sz="0" w:space="0" w:color="auto"/>
        <w:bottom w:val="none" w:sz="0" w:space="0" w:color="auto"/>
        <w:right w:val="none" w:sz="0" w:space="0" w:color="auto"/>
      </w:divBdr>
    </w:div>
    <w:div w:id="364450921">
      <w:bodyDiv w:val="1"/>
      <w:marLeft w:val="0"/>
      <w:marRight w:val="0"/>
      <w:marTop w:val="0"/>
      <w:marBottom w:val="0"/>
      <w:divBdr>
        <w:top w:val="none" w:sz="0" w:space="0" w:color="auto"/>
        <w:left w:val="none" w:sz="0" w:space="0" w:color="auto"/>
        <w:bottom w:val="none" w:sz="0" w:space="0" w:color="auto"/>
        <w:right w:val="none" w:sz="0" w:space="0" w:color="auto"/>
      </w:divBdr>
    </w:div>
    <w:div w:id="364521515">
      <w:bodyDiv w:val="1"/>
      <w:marLeft w:val="0"/>
      <w:marRight w:val="0"/>
      <w:marTop w:val="0"/>
      <w:marBottom w:val="0"/>
      <w:divBdr>
        <w:top w:val="none" w:sz="0" w:space="0" w:color="auto"/>
        <w:left w:val="none" w:sz="0" w:space="0" w:color="auto"/>
        <w:bottom w:val="none" w:sz="0" w:space="0" w:color="auto"/>
        <w:right w:val="none" w:sz="0" w:space="0" w:color="auto"/>
      </w:divBdr>
    </w:div>
    <w:div w:id="364908452">
      <w:bodyDiv w:val="1"/>
      <w:marLeft w:val="0"/>
      <w:marRight w:val="0"/>
      <w:marTop w:val="0"/>
      <w:marBottom w:val="0"/>
      <w:divBdr>
        <w:top w:val="none" w:sz="0" w:space="0" w:color="auto"/>
        <w:left w:val="none" w:sz="0" w:space="0" w:color="auto"/>
        <w:bottom w:val="none" w:sz="0" w:space="0" w:color="auto"/>
        <w:right w:val="none" w:sz="0" w:space="0" w:color="auto"/>
      </w:divBdr>
    </w:div>
    <w:div w:id="365526456">
      <w:bodyDiv w:val="1"/>
      <w:marLeft w:val="0"/>
      <w:marRight w:val="0"/>
      <w:marTop w:val="0"/>
      <w:marBottom w:val="0"/>
      <w:divBdr>
        <w:top w:val="none" w:sz="0" w:space="0" w:color="auto"/>
        <w:left w:val="none" w:sz="0" w:space="0" w:color="auto"/>
        <w:bottom w:val="none" w:sz="0" w:space="0" w:color="auto"/>
        <w:right w:val="none" w:sz="0" w:space="0" w:color="auto"/>
      </w:divBdr>
    </w:div>
    <w:div w:id="365833835">
      <w:bodyDiv w:val="1"/>
      <w:marLeft w:val="0"/>
      <w:marRight w:val="0"/>
      <w:marTop w:val="0"/>
      <w:marBottom w:val="0"/>
      <w:divBdr>
        <w:top w:val="none" w:sz="0" w:space="0" w:color="auto"/>
        <w:left w:val="none" w:sz="0" w:space="0" w:color="auto"/>
        <w:bottom w:val="none" w:sz="0" w:space="0" w:color="auto"/>
        <w:right w:val="none" w:sz="0" w:space="0" w:color="auto"/>
      </w:divBdr>
    </w:div>
    <w:div w:id="366299028">
      <w:bodyDiv w:val="1"/>
      <w:marLeft w:val="0"/>
      <w:marRight w:val="0"/>
      <w:marTop w:val="0"/>
      <w:marBottom w:val="0"/>
      <w:divBdr>
        <w:top w:val="none" w:sz="0" w:space="0" w:color="auto"/>
        <w:left w:val="none" w:sz="0" w:space="0" w:color="auto"/>
        <w:bottom w:val="none" w:sz="0" w:space="0" w:color="auto"/>
        <w:right w:val="none" w:sz="0" w:space="0" w:color="auto"/>
      </w:divBdr>
    </w:div>
    <w:div w:id="366682190">
      <w:bodyDiv w:val="1"/>
      <w:marLeft w:val="0"/>
      <w:marRight w:val="0"/>
      <w:marTop w:val="0"/>
      <w:marBottom w:val="0"/>
      <w:divBdr>
        <w:top w:val="none" w:sz="0" w:space="0" w:color="auto"/>
        <w:left w:val="none" w:sz="0" w:space="0" w:color="auto"/>
        <w:bottom w:val="none" w:sz="0" w:space="0" w:color="auto"/>
        <w:right w:val="none" w:sz="0" w:space="0" w:color="auto"/>
      </w:divBdr>
    </w:div>
    <w:div w:id="366881369">
      <w:bodyDiv w:val="1"/>
      <w:marLeft w:val="0"/>
      <w:marRight w:val="0"/>
      <w:marTop w:val="0"/>
      <w:marBottom w:val="0"/>
      <w:divBdr>
        <w:top w:val="none" w:sz="0" w:space="0" w:color="auto"/>
        <w:left w:val="none" w:sz="0" w:space="0" w:color="auto"/>
        <w:bottom w:val="none" w:sz="0" w:space="0" w:color="auto"/>
        <w:right w:val="none" w:sz="0" w:space="0" w:color="auto"/>
      </w:divBdr>
    </w:div>
    <w:div w:id="367072227">
      <w:bodyDiv w:val="1"/>
      <w:marLeft w:val="0"/>
      <w:marRight w:val="0"/>
      <w:marTop w:val="0"/>
      <w:marBottom w:val="0"/>
      <w:divBdr>
        <w:top w:val="none" w:sz="0" w:space="0" w:color="auto"/>
        <w:left w:val="none" w:sz="0" w:space="0" w:color="auto"/>
        <w:bottom w:val="none" w:sz="0" w:space="0" w:color="auto"/>
        <w:right w:val="none" w:sz="0" w:space="0" w:color="auto"/>
      </w:divBdr>
    </w:div>
    <w:div w:id="367150255">
      <w:bodyDiv w:val="1"/>
      <w:marLeft w:val="0"/>
      <w:marRight w:val="0"/>
      <w:marTop w:val="0"/>
      <w:marBottom w:val="0"/>
      <w:divBdr>
        <w:top w:val="none" w:sz="0" w:space="0" w:color="auto"/>
        <w:left w:val="none" w:sz="0" w:space="0" w:color="auto"/>
        <w:bottom w:val="none" w:sz="0" w:space="0" w:color="auto"/>
        <w:right w:val="none" w:sz="0" w:space="0" w:color="auto"/>
      </w:divBdr>
    </w:div>
    <w:div w:id="367337110">
      <w:bodyDiv w:val="1"/>
      <w:marLeft w:val="0"/>
      <w:marRight w:val="0"/>
      <w:marTop w:val="0"/>
      <w:marBottom w:val="0"/>
      <w:divBdr>
        <w:top w:val="none" w:sz="0" w:space="0" w:color="auto"/>
        <w:left w:val="none" w:sz="0" w:space="0" w:color="auto"/>
        <w:bottom w:val="none" w:sz="0" w:space="0" w:color="auto"/>
        <w:right w:val="none" w:sz="0" w:space="0" w:color="auto"/>
      </w:divBdr>
    </w:div>
    <w:div w:id="367337818">
      <w:bodyDiv w:val="1"/>
      <w:marLeft w:val="0"/>
      <w:marRight w:val="0"/>
      <w:marTop w:val="0"/>
      <w:marBottom w:val="0"/>
      <w:divBdr>
        <w:top w:val="none" w:sz="0" w:space="0" w:color="auto"/>
        <w:left w:val="none" w:sz="0" w:space="0" w:color="auto"/>
        <w:bottom w:val="none" w:sz="0" w:space="0" w:color="auto"/>
        <w:right w:val="none" w:sz="0" w:space="0" w:color="auto"/>
      </w:divBdr>
    </w:div>
    <w:div w:id="368065727">
      <w:bodyDiv w:val="1"/>
      <w:marLeft w:val="0"/>
      <w:marRight w:val="0"/>
      <w:marTop w:val="0"/>
      <w:marBottom w:val="0"/>
      <w:divBdr>
        <w:top w:val="none" w:sz="0" w:space="0" w:color="auto"/>
        <w:left w:val="none" w:sz="0" w:space="0" w:color="auto"/>
        <w:bottom w:val="none" w:sz="0" w:space="0" w:color="auto"/>
        <w:right w:val="none" w:sz="0" w:space="0" w:color="auto"/>
      </w:divBdr>
    </w:div>
    <w:div w:id="368069135">
      <w:bodyDiv w:val="1"/>
      <w:marLeft w:val="0"/>
      <w:marRight w:val="0"/>
      <w:marTop w:val="0"/>
      <w:marBottom w:val="0"/>
      <w:divBdr>
        <w:top w:val="none" w:sz="0" w:space="0" w:color="auto"/>
        <w:left w:val="none" w:sz="0" w:space="0" w:color="auto"/>
        <w:bottom w:val="none" w:sz="0" w:space="0" w:color="auto"/>
        <w:right w:val="none" w:sz="0" w:space="0" w:color="auto"/>
      </w:divBdr>
    </w:div>
    <w:div w:id="368188503">
      <w:bodyDiv w:val="1"/>
      <w:marLeft w:val="0"/>
      <w:marRight w:val="0"/>
      <w:marTop w:val="0"/>
      <w:marBottom w:val="0"/>
      <w:divBdr>
        <w:top w:val="none" w:sz="0" w:space="0" w:color="auto"/>
        <w:left w:val="none" w:sz="0" w:space="0" w:color="auto"/>
        <w:bottom w:val="none" w:sz="0" w:space="0" w:color="auto"/>
        <w:right w:val="none" w:sz="0" w:space="0" w:color="auto"/>
      </w:divBdr>
    </w:div>
    <w:div w:id="368724468">
      <w:bodyDiv w:val="1"/>
      <w:marLeft w:val="0"/>
      <w:marRight w:val="0"/>
      <w:marTop w:val="0"/>
      <w:marBottom w:val="0"/>
      <w:divBdr>
        <w:top w:val="none" w:sz="0" w:space="0" w:color="auto"/>
        <w:left w:val="none" w:sz="0" w:space="0" w:color="auto"/>
        <w:bottom w:val="none" w:sz="0" w:space="0" w:color="auto"/>
        <w:right w:val="none" w:sz="0" w:space="0" w:color="auto"/>
      </w:divBdr>
    </w:div>
    <w:div w:id="368798854">
      <w:bodyDiv w:val="1"/>
      <w:marLeft w:val="0"/>
      <w:marRight w:val="0"/>
      <w:marTop w:val="0"/>
      <w:marBottom w:val="0"/>
      <w:divBdr>
        <w:top w:val="none" w:sz="0" w:space="0" w:color="auto"/>
        <w:left w:val="none" w:sz="0" w:space="0" w:color="auto"/>
        <w:bottom w:val="none" w:sz="0" w:space="0" w:color="auto"/>
        <w:right w:val="none" w:sz="0" w:space="0" w:color="auto"/>
      </w:divBdr>
    </w:div>
    <w:div w:id="368992767">
      <w:bodyDiv w:val="1"/>
      <w:marLeft w:val="0"/>
      <w:marRight w:val="0"/>
      <w:marTop w:val="0"/>
      <w:marBottom w:val="0"/>
      <w:divBdr>
        <w:top w:val="none" w:sz="0" w:space="0" w:color="auto"/>
        <w:left w:val="none" w:sz="0" w:space="0" w:color="auto"/>
        <w:bottom w:val="none" w:sz="0" w:space="0" w:color="auto"/>
        <w:right w:val="none" w:sz="0" w:space="0" w:color="auto"/>
      </w:divBdr>
    </w:div>
    <w:div w:id="368993133">
      <w:bodyDiv w:val="1"/>
      <w:marLeft w:val="0"/>
      <w:marRight w:val="0"/>
      <w:marTop w:val="0"/>
      <w:marBottom w:val="0"/>
      <w:divBdr>
        <w:top w:val="none" w:sz="0" w:space="0" w:color="auto"/>
        <w:left w:val="none" w:sz="0" w:space="0" w:color="auto"/>
        <w:bottom w:val="none" w:sz="0" w:space="0" w:color="auto"/>
        <w:right w:val="none" w:sz="0" w:space="0" w:color="auto"/>
      </w:divBdr>
    </w:div>
    <w:div w:id="369233835">
      <w:bodyDiv w:val="1"/>
      <w:marLeft w:val="0"/>
      <w:marRight w:val="0"/>
      <w:marTop w:val="0"/>
      <w:marBottom w:val="0"/>
      <w:divBdr>
        <w:top w:val="none" w:sz="0" w:space="0" w:color="auto"/>
        <w:left w:val="none" w:sz="0" w:space="0" w:color="auto"/>
        <w:bottom w:val="none" w:sz="0" w:space="0" w:color="auto"/>
        <w:right w:val="none" w:sz="0" w:space="0" w:color="auto"/>
      </w:divBdr>
    </w:div>
    <w:div w:id="369303573">
      <w:bodyDiv w:val="1"/>
      <w:marLeft w:val="0"/>
      <w:marRight w:val="0"/>
      <w:marTop w:val="0"/>
      <w:marBottom w:val="0"/>
      <w:divBdr>
        <w:top w:val="none" w:sz="0" w:space="0" w:color="auto"/>
        <w:left w:val="none" w:sz="0" w:space="0" w:color="auto"/>
        <w:bottom w:val="none" w:sz="0" w:space="0" w:color="auto"/>
        <w:right w:val="none" w:sz="0" w:space="0" w:color="auto"/>
      </w:divBdr>
    </w:div>
    <w:div w:id="369306160">
      <w:bodyDiv w:val="1"/>
      <w:marLeft w:val="0"/>
      <w:marRight w:val="0"/>
      <w:marTop w:val="0"/>
      <w:marBottom w:val="0"/>
      <w:divBdr>
        <w:top w:val="none" w:sz="0" w:space="0" w:color="auto"/>
        <w:left w:val="none" w:sz="0" w:space="0" w:color="auto"/>
        <w:bottom w:val="none" w:sz="0" w:space="0" w:color="auto"/>
        <w:right w:val="none" w:sz="0" w:space="0" w:color="auto"/>
      </w:divBdr>
    </w:div>
    <w:div w:id="369576408">
      <w:bodyDiv w:val="1"/>
      <w:marLeft w:val="0"/>
      <w:marRight w:val="0"/>
      <w:marTop w:val="0"/>
      <w:marBottom w:val="0"/>
      <w:divBdr>
        <w:top w:val="none" w:sz="0" w:space="0" w:color="auto"/>
        <w:left w:val="none" w:sz="0" w:space="0" w:color="auto"/>
        <w:bottom w:val="none" w:sz="0" w:space="0" w:color="auto"/>
        <w:right w:val="none" w:sz="0" w:space="0" w:color="auto"/>
      </w:divBdr>
    </w:div>
    <w:div w:id="369644424">
      <w:bodyDiv w:val="1"/>
      <w:marLeft w:val="0"/>
      <w:marRight w:val="0"/>
      <w:marTop w:val="0"/>
      <w:marBottom w:val="0"/>
      <w:divBdr>
        <w:top w:val="none" w:sz="0" w:space="0" w:color="auto"/>
        <w:left w:val="none" w:sz="0" w:space="0" w:color="auto"/>
        <w:bottom w:val="none" w:sz="0" w:space="0" w:color="auto"/>
        <w:right w:val="none" w:sz="0" w:space="0" w:color="auto"/>
      </w:divBdr>
    </w:div>
    <w:div w:id="369646977">
      <w:bodyDiv w:val="1"/>
      <w:marLeft w:val="0"/>
      <w:marRight w:val="0"/>
      <w:marTop w:val="0"/>
      <w:marBottom w:val="0"/>
      <w:divBdr>
        <w:top w:val="none" w:sz="0" w:space="0" w:color="auto"/>
        <w:left w:val="none" w:sz="0" w:space="0" w:color="auto"/>
        <w:bottom w:val="none" w:sz="0" w:space="0" w:color="auto"/>
        <w:right w:val="none" w:sz="0" w:space="0" w:color="auto"/>
      </w:divBdr>
    </w:div>
    <w:div w:id="369696180">
      <w:bodyDiv w:val="1"/>
      <w:marLeft w:val="0"/>
      <w:marRight w:val="0"/>
      <w:marTop w:val="0"/>
      <w:marBottom w:val="0"/>
      <w:divBdr>
        <w:top w:val="none" w:sz="0" w:space="0" w:color="auto"/>
        <w:left w:val="none" w:sz="0" w:space="0" w:color="auto"/>
        <w:bottom w:val="none" w:sz="0" w:space="0" w:color="auto"/>
        <w:right w:val="none" w:sz="0" w:space="0" w:color="auto"/>
      </w:divBdr>
    </w:div>
    <w:div w:id="369840065">
      <w:bodyDiv w:val="1"/>
      <w:marLeft w:val="0"/>
      <w:marRight w:val="0"/>
      <w:marTop w:val="0"/>
      <w:marBottom w:val="0"/>
      <w:divBdr>
        <w:top w:val="none" w:sz="0" w:space="0" w:color="auto"/>
        <w:left w:val="none" w:sz="0" w:space="0" w:color="auto"/>
        <w:bottom w:val="none" w:sz="0" w:space="0" w:color="auto"/>
        <w:right w:val="none" w:sz="0" w:space="0" w:color="auto"/>
      </w:divBdr>
    </w:div>
    <w:div w:id="369841284">
      <w:bodyDiv w:val="1"/>
      <w:marLeft w:val="0"/>
      <w:marRight w:val="0"/>
      <w:marTop w:val="0"/>
      <w:marBottom w:val="0"/>
      <w:divBdr>
        <w:top w:val="none" w:sz="0" w:space="0" w:color="auto"/>
        <w:left w:val="none" w:sz="0" w:space="0" w:color="auto"/>
        <w:bottom w:val="none" w:sz="0" w:space="0" w:color="auto"/>
        <w:right w:val="none" w:sz="0" w:space="0" w:color="auto"/>
      </w:divBdr>
    </w:div>
    <w:div w:id="370113461">
      <w:bodyDiv w:val="1"/>
      <w:marLeft w:val="0"/>
      <w:marRight w:val="0"/>
      <w:marTop w:val="0"/>
      <w:marBottom w:val="0"/>
      <w:divBdr>
        <w:top w:val="none" w:sz="0" w:space="0" w:color="auto"/>
        <w:left w:val="none" w:sz="0" w:space="0" w:color="auto"/>
        <w:bottom w:val="none" w:sz="0" w:space="0" w:color="auto"/>
        <w:right w:val="none" w:sz="0" w:space="0" w:color="auto"/>
      </w:divBdr>
    </w:div>
    <w:div w:id="370349592">
      <w:bodyDiv w:val="1"/>
      <w:marLeft w:val="0"/>
      <w:marRight w:val="0"/>
      <w:marTop w:val="0"/>
      <w:marBottom w:val="0"/>
      <w:divBdr>
        <w:top w:val="none" w:sz="0" w:space="0" w:color="auto"/>
        <w:left w:val="none" w:sz="0" w:space="0" w:color="auto"/>
        <w:bottom w:val="none" w:sz="0" w:space="0" w:color="auto"/>
        <w:right w:val="none" w:sz="0" w:space="0" w:color="auto"/>
      </w:divBdr>
    </w:div>
    <w:div w:id="370540682">
      <w:bodyDiv w:val="1"/>
      <w:marLeft w:val="0"/>
      <w:marRight w:val="0"/>
      <w:marTop w:val="0"/>
      <w:marBottom w:val="0"/>
      <w:divBdr>
        <w:top w:val="none" w:sz="0" w:space="0" w:color="auto"/>
        <w:left w:val="none" w:sz="0" w:space="0" w:color="auto"/>
        <w:bottom w:val="none" w:sz="0" w:space="0" w:color="auto"/>
        <w:right w:val="none" w:sz="0" w:space="0" w:color="auto"/>
      </w:divBdr>
    </w:div>
    <w:div w:id="370881764">
      <w:bodyDiv w:val="1"/>
      <w:marLeft w:val="0"/>
      <w:marRight w:val="0"/>
      <w:marTop w:val="0"/>
      <w:marBottom w:val="0"/>
      <w:divBdr>
        <w:top w:val="none" w:sz="0" w:space="0" w:color="auto"/>
        <w:left w:val="none" w:sz="0" w:space="0" w:color="auto"/>
        <w:bottom w:val="none" w:sz="0" w:space="0" w:color="auto"/>
        <w:right w:val="none" w:sz="0" w:space="0" w:color="auto"/>
      </w:divBdr>
    </w:div>
    <w:div w:id="370885605">
      <w:bodyDiv w:val="1"/>
      <w:marLeft w:val="0"/>
      <w:marRight w:val="0"/>
      <w:marTop w:val="0"/>
      <w:marBottom w:val="0"/>
      <w:divBdr>
        <w:top w:val="none" w:sz="0" w:space="0" w:color="auto"/>
        <w:left w:val="none" w:sz="0" w:space="0" w:color="auto"/>
        <w:bottom w:val="none" w:sz="0" w:space="0" w:color="auto"/>
        <w:right w:val="none" w:sz="0" w:space="0" w:color="auto"/>
      </w:divBdr>
    </w:div>
    <w:div w:id="371006551">
      <w:bodyDiv w:val="1"/>
      <w:marLeft w:val="0"/>
      <w:marRight w:val="0"/>
      <w:marTop w:val="0"/>
      <w:marBottom w:val="0"/>
      <w:divBdr>
        <w:top w:val="none" w:sz="0" w:space="0" w:color="auto"/>
        <w:left w:val="none" w:sz="0" w:space="0" w:color="auto"/>
        <w:bottom w:val="none" w:sz="0" w:space="0" w:color="auto"/>
        <w:right w:val="none" w:sz="0" w:space="0" w:color="auto"/>
      </w:divBdr>
    </w:div>
    <w:div w:id="371150193">
      <w:bodyDiv w:val="1"/>
      <w:marLeft w:val="0"/>
      <w:marRight w:val="0"/>
      <w:marTop w:val="0"/>
      <w:marBottom w:val="0"/>
      <w:divBdr>
        <w:top w:val="none" w:sz="0" w:space="0" w:color="auto"/>
        <w:left w:val="none" w:sz="0" w:space="0" w:color="auto"/>
        <w:bottom w:val="none" w:sz="0" w:space="0" w:color="auto"/>
        <w:right w:val="none" w:sz="0" w:space="0" w:color="auto"/>
      </w:divBdr>
    </w:div>
    <w:div w:id="371537451">
      <w:bodyDiv w:val="1"/>
      <w:marLeft w:val="0"/>
      <w:marRight w:val="0"/>
      <w:marTop w:val="0"/>
      <w:marBottom w:val="0"/>
      <w:divBdr>
        <w:top w:val="none" w:sz="0" w:space="0" w:color="auto"/>
        <w:left w:val="none" w:sz="0" w:space="0" w:color="auto"/>
        <w:bottom w:val="none" w:sz="0" w:space="0" w:color="auto"/>
        <w:right w:val="none" w:sz="0" w:space="0" w:color="auto"/>
      </w:divBdr>
    </w:div>
    <w:div w:id="371543305">
      <w:bodyDiv w:val="1"/>
      <w:marLeft w:val="0"/>
      <w:marRight w:val="0"/>
      <w:marTop w:val="0"/>
      <w:marBottom w:val="0"/>
      <w:divBdr>
        <w:top w:val="none" w:sz="0" w:space="0" w:color="auto"/>
        <w:left w:val="none" w:sz="0" w:space="0" w:color="auto"/>
        <w:bottom w:val="none" w:sz="0" w:space="0" w:color="auto"/>
        <w:right w:val="none" w:sz="0" w:space="0" w:color="auto"/>
      </w:divBdr>
    </w:div>
    <w:div w:id="371611689">
      <w:bodyDiv w:val="1"/>
      <w:marLeft w:val="0"/>
      <w:marRight w:val="0"/>
      <w:marTop w:val="0"/>
      <w:marBottom w:val="0"/>
      <w:divBdr>
        <w:top w:val="none" w:sz="0" w:space="0" w:color="auto"/>
        <w:left w:val="none" w:sz="0" w:space="0" w:color="auto"/>
        <w:bottom w:val="none" w:sz="0" w:space="0" w:color="auto"/>
        <w:right w:val="none" w:sz="0" w:space="0" w:color="auto"/>
      </w:divBdr>
    </w:div>
    <w:div w:id="371808771">
      <w:bodyDiv w:val="1"/>
      <w:marLeft w:val="0"/>
      <w:marRight w:val="0"/>
      <w:marTop w:val="0"/>
      <w:marBottom w:val="0"/>
      <w:divBdr>
        <w:top w:val="none" w:sz="0" w:space="0" w:color="auto"/>
        <w:left w:val="none" w:sz="0" w:space="0" w:color="auto"/>
        <w:bottom w:val="none" w:sz="0" w:space="0" w:color="auto"/>
        <w:right w:val="none" w:sz="0" w:space="0" w:color="auto"/>
      </w:divBdr>
    </w:div>
    <w:div w:id="371928012">
      <w:bodyDiv w:val="1"/>
      <w:marLeft w:val="0"/>
      <w:marRight w:val="0"/>
      <w:marTop w:val="0"/>
      <w:marBottom w:val="0"/>
      <w:divBdr>
        <w:top w:val="none" w:sz="0" w:space="0" w:color="auto"/>
        <w:left w:val="none" w:sz="0" w:space="0" w:color="auto"/>
        <w:bottom w:val="none" w:sz="0" w:space="0" w:color="auto"/>
        <w:right w:val="none" w:sz="0" w:space="0" w:color="auto"/>
      </w:divBdr>
    </w:div>
    <w:div w:id="371998045">
      <w:bodyDiv w:val="1"/>
      <w:marLeft w:val="0"/>
      <w:marRight w:val="0"/>
      <w:marTop w:val="0"/>
      <w:marBottom w:val="0"/>
      <w:divBdr>
        <w:top w:val="none" w:sz="0" w:space="0" w:color="auto"/>
        <w:left w:val="none" w:sz="0" w:space="0" w:color="auto"/>
        <w:bottom w:val="none" w:sz="0" w:space="0" w:color="auto"/>
        <w:right w:val="none" w:sz="0" w:space="0" w:color="auto"/>
      </w:divBdr>
    </w:div>
    <w:div w:id="371998728">
      <w:bodyDiv w:val="1"/>
      <w:marLeft w:val="0"/>
      <w:marRight w:val="0"/>
      <w:marTop w:val="0"/>
      <w:marBottom w:val="0"/>
      <w:divBdr>
        <w:top w:val="none" w:sz="0" w:space="0" w:color="auto"/>
        <w:left w:val="none" w:sz="0" w:space="0" w:color="auto"/>
        <w:bottom w:val="none" w:sz="0" w:space="0" w:color="auto"/>
        <w:right w:val="none" w:sz="0" w:space="0" w:color="auto"/>
      </w:divBdr>
    </w:div>
    <w:div w:id="372073115">
      <w:bodyDiv w:val="1"/>
      <w:marLeft w:val="0"/>
      <w:marRight w:val="0"/>
      <w:marTop w:val="0"/>
      <w:marBottom w:val="0"/>
      <w:divBdr>
        <w:top w:val="none" w:sz="0" w:space="0" w:color="auto"/>
        <w:left w:val="none" w:sz="0" w:space="0" w:color="auto"/>
        <w:bottom w:val="none" w:sz="0" w:space="0" w:color="auto"/>
        <w:right w:val="none" w:sz="0" w:space="0" w:color="auto"/>
      </w:divBdr>
    </w:div>
    <w:div w:id="372118360">
      <w:bodyDiv w:val="1"/>
      <w:marLeft w:val="0"/>
      <w:marRight w:val="0"/>
      <w:marTop w:val="0"/>
      <w:marBottom w:val="0"/>
      <w:divBdr>
        <w:top w:val="none" w:sz="0" w:space="0" w:color="auto"/>
        <w:left w:val="none" w:sz="0" w:space="0" w:color="auto"/>
        <w:bottom w:val="none" w:sz="0" w:space="0" w:color="auto"/>
        <w:right w:val="none" w:sz="0" w:space="0" w:color="auto"/>
      </w:divBdr>
    </w:div>
    <w:div w:id="372192712">
      <w:bodyDiv w:val="1"/>
      <w:marLeft w:val="0"/>
      <w:marRight w:val="0"/>
      <w:marTop w:val="0"/>
      <w:marBottom w:val="0"/>
      <w:divBdr>
        <w:top w:val="none" w:sz="0" w:space="0" w:color="auto"/>
        <w:left w:val="none" w:sz="0" w:space="0" w:color="auto"/>
        <w:bottom w:val="none" w:sz="0" w:space="0" w:color="auto"/>
        <w:right w:val="none" w:sz="0" w:space="0" w:color="auto"/>
      </w:divBdr>
    </w:div>
    <w:div w:id="372775368">
      <w:bodyDiv w:val="1"/>
      <w:marLeft w:val="0"/>
      <w:marRight w:val="0"/>
      <w:marTop w:val="0"/>
      <w:marBottom w:val="0"/>
      <w:divBdr>
        <w:top w:val="none" w:sz="0" w:space="0" w:color="auto"/>
        <w:left w:val="none" w:sz="0" w:space="0" w:color="auto"/>
        <w:bottom w:val="none" w:sz="0" w:space="0" w:color="auto"/>
        <w:right w:val="none" w:sz="0" w:space="0" w:color="auto"/>
      </w:divBdr>
    </w:div>
    <w:div w:id="372930225">
      <w:bodyDiv w:val="1"/>
      <w:marLeft w:val="0"/>
      <w:marRight w:val="0"/>
      <w:marTop w:val="0"/>
      <w:marBottom w:val="0"/>
      <w:divBdr>
        <w:top w:val="none" w:sz="0" w:space="0" w:color="auto"/>
        <w:left w:val="none" w:sz="0" w:space="0" w:color="auto"/>
        <w:bottom w:val="none" w:sz="0" w:space="0" w:color="auto"/>
        <w:right w:val="none" w:sz="0" w:space="0" w:color="auto"/>
      </w:divBdr>
    </w:div>
    <w:div w:id="373116259">
      <w:bodyDiv w:val="1"/>
      <w:marLeft w:val="0"/>
      <w:marRight w:val="0"/>
      <w:marTop w:val="0"/>
      <w:marBottom w:val="0"/>
      <w:divBdr>
        <w:top w:val="none" w:sz="0" w:space="0" w:color="auto"/>
        <w:left w:val="none" w:sz="0" w:space="0" w:color="auto"/>
        <w:bottom w:val="none" w:sz="0" w:space="0" w:color="auto"/>
        <w:right w:val="none" w:sz="0" w:space="0" w:color="auto"/>
      </w:divBdr>
    </w:div>
    <w:div w:id="373236902">
      <w:bodyDiv w:val="1"/>
      <w:marLeft w:val="0"/>
      <w:marRight w:val="0"/>
      <w:marTop w:val="0"/>
      <w:marBottom w:val="0"/>
      <w:divBdr>
        <w:top w:val="none" w:sz="0" w:space="0" w:color="auto"/>
        <w:left w:val="none" w:sz="0" w:space="0" w:color="auto"/>
        <w:bottom w:val="none" w:sz="0" w:space="0" w:color="auto"/>
        <w:right w:val="none" w:sz="0" w:space="0" w:color="auto"/>
      </w:divBdr>
    </w:div>
    <w:div w:id="373652549">
      <w:bodyDiv w:val="1"/>
      <w:marLeft w:val="0"/>
      <w:marRight w:val="0"/>
      <w:marTop w:val="0"/>
      <w:marBottom w:val="0"/>
      <w:divBdr>
        <w:top w:val="none" w:sz="0" w:space="0" w:color="auto"/>
        <w:left w:val="none" w:sz="0" w:space="0" w:color="auto"/>
        <w:bottom w:val="none" w:sz="0" w:space="0" w:color="auto"/>
        <w:right w:val="none" w:sz="0" w:space="0" w:color="auto"/>
      </w:divBdr>
    </w:div>
    <w:div w:id="373696672">
      <w:bodyDiv w:val="1"/>
      <w:marLeft w:val="0"/>
      <w:marRight w:val="0"/>
      <w:marTop w:val="0"/>
      <w:marBottom w:val="0"/>
      <w:divBdr>
        <w:top w:val="none" w:sz="0" w:space="0" w:color="auto"/>
        <w:left w:val="none" w:sz="0" w:space="0" w:color="auto"/>
        <w:bottom w:val="none" w:sz="0" w:space="0" w:color="auto"/>
        <w:right w:val="none" w:sz="0" w:space="0" w:color="auto"/>
      </w:divBdr>
    </w:div>
    <w:div w:id="373890680">
      <w:bodyDiv w:val="1"/>
      <w:marLeft w:val="0"/>
      <w:marRight w:val="0"/>
      <w:marTop w:val="0"/>
      <w:marBottom w:val="0"/>
      <w:divBdr>
        <w:top w:val="none" w:sz="0" w:space="0" w:color="auto"/>
        <w:left w:val="none" w:sz="0" w:space="0" w:color="auto"/>
        <w:bottom w:val="none" w:sz="0" w:space="0" w:color="auto"/>
        <w:right w:val="none" w:sz="0" w:space="0" w:color="auto"/>
      </w:divBdr>
    </w:div>
    <w:div w:id="373894155">
      <w:bodyDiv w:val="1"/>
      <w:marLeft w:val="0"/>
      <w:marRight w:val="0"/>
      <w:marTop w:val="0"/>
      <w:marBottom w:val="0"/>
      <w:divBdr>
        <w:top w:val="none" w:sz="0" w:space="0" w:color="auto"/>
        <w:left w:val="none" w:sz="0" w:space="0" w:color="auto"/>
        <w:bottom w:val="none" w:sz="0" w:space="0" w:color="auto"/>
        <w:right w:val="none" w:sz="0" w:space="0" w:color="auto"/>
      </w:divBdr>
    </w:div>
    <w:div w:id="374160861">
      <w:bodyDiv w:val="1"/>
      <w:marLeft w:val="0"/>
      <w:marRight w:val="0"/>
      <w:marTop w:val="0"/>
      <w:marBottom w:val="0"/>
      <w:divBdr>
        <w:top w:val="none" w:sz="0" w:space="0" w:color="auto"/>
        <w:left w:val="none" w:sz="0" w:space="0" w:color="auto"/>
        <w:bottom w:val="none" w:sz="0" w:space="0" w:color="auto"/>
        <w:right w:val="none" w:sz="0" w:space="0" w:color="auto"/>
      </w:divBdr>
    </w:div>
    <w:div w:id="374162197">
      <w:bodyDiv w:val="1"/>
      <w:marLeft w:val="0"/>
      <w:marRight w:val="0"/>
      <w:marTop w:val="0"/>
      <w:marBottom w:val="0"/>
      <w:divBdr>
        <w:top w:val="none" w:sz="0" w:space="0" w:color="auto"/>
        <w:left w:val="none" w:sz="0" w:space="0" w:color="auto"/>
        <w:bottom w:val="none" w:sz="0" w:space="0" w:color="auto"/>
        <w:right w:val="none" w:sz="0" w:space="0" w:color="auto"/>
      </w:divBdr>
    </w:div>
    <w:div w:id="374280779">
      <w:bodyDiv w:val="1"/>
      <w:marLeft w:val="0"/>
      <w:marRight w:val="0"/>
      <w:marTop w:val="0"/>
      <w:marBottom w:val="0"/>
      <w:divBdr>
        <w:top w:val="none" w:sz="0" w:space="0" w:color="auto"/>
        <w:left w:val="none" w:sz="0" w:space="0" w:color="auto"/>
        <w:bottom w:val="none" w:sz="0" w:space="0" w:color="auto"/>
        <w:right w:val="none" w:sz="0" w:space="0" w:color="auto"/>
      </w:divBdr>
    </w:div>
    <w:div w:id="374431287">
      <w:bodyDiv w:val="1"/>
      <w:marLeft w:val="0"/>
      <w:marRight w:val="0"/>
      <w:marTop w:val="0"/>
      <w:marBottom w:val="0"/>
      <w:divBdr>
        <w:top w:val="none" w:sz="0" w:space="0" w:color="auto"/>
        <w:left w:val="none" w:sz="0" w:space="0" w:color="auto"/>
        <w:bottom w:val="none" w:sz="0" w:space="0" w:color="auto"/>
        <w:right w:val="none" w:sz="0" w:space="0" w:color="auto"/>
      </w:divBdr>
    </w:div>
    <w:div w:id="374696474">
      <w:bodyDiv w:val="1"/>
      <w:marLeft w:val="0"/>
      <w:marRight w:val="0"/>
      <w:marTop w:val="0"/>
      <w:marBottom w:val="0"/>
      <w:divBdr>
        <w:top w:val="none" w:sz="0" w:space="0" w:color="auto"/>
        <w:left w:val="none" w:sz="0" w:space="0" w:color="auto"/>
        <w:bottom w:val="none" w:sz="0" w:space="0" w:color="auto"/>
        <w:right w:val="none" w:sz="0" w:space="0" w:color="auto"/>
      </w:divBdr>
    </w:div>
    <w:div w:id="374701313">
      <w:bodyDiv w:val="1"/>
      <w:marLeft w:val="0"/>
      <w:marRight w:val="0"/>
      <w:marTop w:val="0"/>
      <w:marBottom w:val="0"/>
      <w:divBdr>
        <w:top w:val="none" w:sz="0" w:space="0" w:color="auto"/>
        <w:left w:val="none" w:sz="0" w:space="0" w:color="auto"/>
        <w:bottom w:val="none" w:sz="0" w:space="0" w:color="auto"/>
        <w:right w:val="none" w:sz="0" w:space="0" w:color="auto"/>
      </w:divBdr>
    </w:div>
    <w:div w:id="374740871">
      <w:bodyDiv w:val="1"/>
      <w:marLeft w:val="0"/>
      <w:marRight w:val="0"/>
      <w:marTop w:val="0"/>
      <w:marBottom w:val="0"/>
      <w:divBdr>
        <w:top w:val="none" w:sz="0" w:space="0" w:color="auto"/>
        <w:left w:val="none" w:sz="0" w:space="0" w:color="auto"/>
        <w:bottom w:val="none" w:sz="0" w:space="0" w:color="auto"/>
        <w:right w:val="none" w:sz="0" w:space="0" w:color="auto"/>
      </w:divBdr>
    </w:div>
    <w:div w:id="374934685">
      <w:bodyDiv w:val="1"/>
      <w:marLeft w:val="0"/>
      <w:marRight w:val="0"/>
      <w:marTop w:val="0"/>
      <w:marBottom w:val="0"/>
      <w:divBdr>
        <w:top w:val="none" w:sz="0" w:space="0" w:color="auto"/>
        <w:left w:val="none" w:sz="0" w:space="0" w:color="auto"/>
        <w:bottom w:val="none" w:sz="0" w:space="0" w:color="auto"/>
        <w:right w:val="none" w:sz="0" w:space="0" w:color="auto"/>
      </w:divBdr>
    </w:div>
    <w:div w:id="374963501">
      <w:bodyDiv w:val="1"/>
      <w:marLeft w:val="0"/>
      <w:marRight w:val="0"/>
      <w:marTop w:val="0"/>
      <w:marBottom w:val="0"/>
      <w:divBdr>
        <w:top w:val="none" w:sz="0" w:space="0" w:color="auto"/>
        <w:left w:val="none" w:sz="0" w:space="0" w:color="auto"/>
        <w:bottom w:val="none" w:sz="0" w:space="0" w:color="auto"/>
        <w:right w:val="none" w:sz="0" w:space="0" w:color="auto"/>
      </w:divBdr>
    </w:div>
    <w:div w:id="375012269">
      <w:bodyDiv w:val="1"/>
      <w:marLeft w:val="0"/>
      <w:marRight w:val="0"/>
      <w:marTop w:val="0"/>
      <w:marBottom w:val="0"/>
      <w:divBdr>
        <w:top w:val="none" w:sz="0" w:space="0" w:color="auto"/>
        <w:left w:val="none" w:sz="0" w:space="0" w:color="auto"/>
        <w:bottom w:val="none" w:sz="0" w:space="0" w:color="auto"/>
        <w:right w:val="none" w:sz="0" w:space="0" w:color="auto"/>
      </w:divBdr>
    </w:div>
    <w:div w:id="375083342">
      <w:bodyDiv w:val="1"/>
      <w:marLeft w:val="0"/>
      <w:marRight w:val="0"/>
      <w:marTop w:val="0"/>
      <w:marBottom w:val="0"/>
      <w:divBdr>
        <w:top w:val="none" w:sz="0" w:space="0" w:color="auto"/>
        <w:left w:val="none" w:sz="0" w:space="0" w:color="auto"/>
        <w:bottom w:val="none" w:sz="0" w:space="0" w:color="auto"/>
        <w:right w:val="none" w:sz="0" w:space="0" w:color="auto"/>
      </w:divBdr>
    </w:div>
    <w:div w:id="375391102">
      <w:bodyDiv w:val="1"/>
      <w:marLeft w:val="0"/>
      <w:marRight w:val="0"/>
      <w:marTop w:val="0"/>
      <w:marBottom w:val="0"/>
      <w:divBdr>
        <w:top w:val="none" w:sz="0" w:space="0" w:color="auto"/>
        <w:left w:val="none" w:sz="0" w:space="0" w:color="auto"/>
        <w:bottom w:val="none" w:sz="0" w:space="0" w:color="auto"/>
        <w:right w:val="none" w:sz="0" w:space="0" w:color="auto"/>
      </w:divBdr>
    </w:div>
    <w:div w:id="375395258">
      <w:bodyDiv w:val="1"/>
      <w:marLeft w:val="0"/>
      <w:marRight w:val="0"/>
      <w:marTop w:val="0"/>
      <w:marBottom w:val="0"/>
      <w:divBdr>
        <w:top w:val="none" w:sz="0" w:space="0" w:color="auto"/>
        <w:left w:val="none" w:sz="0" w:space="0" w:color="auto"/>
        <w:bottom w:val="none" w:sz="0" w:space="0" w:color="auto"/>
        <w:right w:val="none" w:sz="0" w:space="0" w:color="auto"/>
      </w:divBdr>
    </w:div>
    <w:div w:id="375398440">
      <w:bodyDiv w:val="1"/>
      <w:marLeft w:val="0"/>
      <w:marRight w:val="0"/>
      <w:marTop w:val="0"/>
      <w:marBottom w:val="0"/>
      <w:divBdr>
        <w:top w:val="none" w:sz="0" w:space="0" w:color="auto"/>
        <w:left w:val="none" w:sz="0" w:space="0" w:color="auto"/>
        <w:bottom w:val="none" w:sz="0" w:space="0" w:color="auto"/>
        <w:right w:val="none" w:sz="0" w:space="0" w:color="auto"/>
      </w:divBdr>
    </w:div>
    <w:div w:id="375475208">
      <w:bodyDiv w:val="1"/>
      <w:marLeft w:val="0"/>
      <w:marRight w:val="0"/>
      <w:marTop w:val="0"/>
      <w:marBottom w:val="0"/>
      <w:divBdr>
        <w:top w:val="none" w:sz="0" w:space="0" w:color="auto"/>
        <w:left w:val="none" w:sz="0" w:space="0" w:color="auto"/>
        <w:bottom w:val="none" w:sz="0" w:space="0" w:color="auto"/>
        <w:right w:val="none" w:sz="0" w:space="0" w:color="auto"/>
      </w:divBdr>
    </w:div>
    <w:div w:id="375544928">
      <w:bodyDiv w:val="1"/>
      <w:marLeft w:val="0"/>
      <w:marRight w:val="0"/>
      <w:marTop w:val="0"/>
      <w:marBottom w:val="0"/>
      <w:divBdr>
        <w:top w:val="none" w:sz="0" w:space="0" w:color="auto"/>
        <w:left w:val="none" w:sz="0" w:space="0" w:color="auto"/>
        <w:bottom w:val="none" w:sz="0" w:space="0" w:color="auto"/>
        <w:right w:val="none" w:sz="0" w:space="0" w:color="auto"/>
      </w:divBdr>
    </w:div>
    <w:div w:id="375617214">
      <w:bodyDiv w:val="1"/>
      <w:marLeft w:val="0"/>
      <w:marRight w:val="0"/>
      <w:marTop w:val="0"/>
      <w:marBottom w:val="0"/>
      <w:divBdr>
        <w:top w:val="none" w:sz="0" w:space="0" w:color="auto"/>
        <w:left w:val="none" w:sz="0" w:space="0" w:color="auto"/>
        <w:bottom w:val="none" w:sz="0" w:space="0" w:color="auto"/>
        <w:right w:val="none" w:sz="0" w:space="0" w:color="auto"/>
      </w:divBdr>
    </w:div>
    <w:div w:id="375619438">
      <w:bodyDiv w:val="1"/>
      <w:marLeft w:val="0"/>
      <w:marRight w:val="0"/>
      <w:marTop w:val="0"/>
      <w:marBottom w:val="0"/>
      <w:divBdr>
        <w:top w:val="none" w:sz="0" w:space="0" w:color="auto"/>
        <w:left w:val="none" w:sz="0" w:space="0" w:color="auto"/>
        <w:bottom w:val="none" w:sz="0" w:space="0" w:color="auto"/>
        <w:right w:val="none" w:sz="0" w:space="0" w:color="auto"/>
      </w:divBdr>
    </w:div>
    <w:div w:id="375928488">
      <w:bodyDiv w:val="1"/>
      <w:marLeft w:val="0"/>
      <w:marRight w:val="0"/>
      <w:marTop w:val="0"/>
      <w:marBottom w:val="0"/>
      <w:divBdr>
        <w:top w:val="none" w:sz="0" w:space="0" w:color="auto"/>
        <w:left w:val="none" w:sz="0" w:space="0" w:color="auto"/>
        <w:bottom w:val="none" w:sz="0" w:space="0" w:color="auto"/>
        <w:right w:val="none" w:sz="0" w:space="0" w:color="auto"/>
      </w:divBdr>
    </w:div>
    <w:div w:id="375929724">
      <w:bodyDiv w:val="1"/>
      <w:marLeft w:val="0"/>
      <w:marRight w:val="0"/>
      <w:marTop w:val="0"/>
      <w:marBottom w:val="0"/>
      <w:divBdr>
        <w:top w:val="none" w:sz="0" w:space="0" w:color="auto"/>
        <w:left w:val="none" w:sz="0" w:space="0" w:color="auto"/>
        <w:bottom w:val="none" w:sz="0" w:space="0" w:color="auto"/>
        <w:right w:val="none" w:sz="0" w:space="0" w:color="auto"/>
      </w:divBdr>
    </w:div>
    <w:div w:id="376053626">
      <w:bodyDiv w:val="1"/>
      <w:marLeft w:val="0"/>
      <w:marRight w:val="0"/>
      <w:marTop w:val="0"/>
      <w:marBottom w:val="0"/>
      <w:divBdr>
        <w:top w:val="none" w:sz="0" w:space="0" w:color="auto"/>
        <w:left w:val="none" w:sz="0" w:space="0" w:color="auto"/>
        <w:bottom w:val="none" w:sz="0" w:space="0" w:color="auto"/>
        <w:right w:val="none" w:sz="0" w:space="0" w:color="auto"/>
      </w:divBdr>
    </w:div>
    <w:div w:id="376709488">
      <w:bodyDiv w:val="1"/>
      <w:marLeft w:val="0"/>
      <w:marRight w:val="0"/>
      <w:marTop w:val="0"/>
      <w:marBottom w:val="0"/>
      <w:divBdr>
        <w:top w:val="none" w:sz="0" w:space="0" w:color="auto"/>
        <w:left w:val="none" w:sz="0" w:space="0" w:color="auto"/>
        <w:bottom w:val="none" w:sz="0" w:space="0" w:color="auto"/>
        <w:right w:val="none" w:sz="0" w:space="0" w:color="auto"/>
      </w:divBdr>
    </w:div>
    <w:div w:id="377359632">
      <w:bodyDiv w:val="1"/>
      <w:marLeft w:val="0"/>
      <w:marRight w:val="0"/>
      <w:marTop w:val="0"/>
      <w:marBottom w:val="0"/>
      <w:divBdr>
        <w:top w:val="none" w:sz="0" w:space="0" w:color="auto"/>
        <w:left w:val="none" w:sz="0" w:space="0" w:color="auto"/>
        <w:bottom w:val="none" w:sz="0" w:space="0" w:color="auto"/>
        <w:right w:val="none" w:sz="0" w:space="0" w:color="auto"/>
      </w:divBdr>
    </w:div>
    <w:div w:id="377441810">
      <w:bodyDiv w:val="1"/>
      <w:marLeft w:val="0"/>
      <w:marRight w:val="0"/>
      <w:marTop w:val="0"/>
      <w:marBottom w:val="0"/>
      <w:divBdr>
        <w:top w:val="none" w:sz="0" w:space="0" w:color="auto"/>
        <w:left w:val="none" w:sz="0" w:space="0" w:color="auto"/>
        <w:bottom w:val="none" w:sz="0" w:space="0" w:color="auto"/>
        <w:right w:val="none" w:sz="0" w:space="0" w:color="auto"/>
      </w:divBdr>
    </w:div>
    <w:div w:id="377819940">
      <w:bodyDiv w:val="1"/>
      <w:marLeft w:val="0"/>
      <w:marRight w:val="0"/>
      <w:marTop w:val="0"/>
      <w:marBottom w:val="0"/>
      <w:divBdr>
        <w:top w:val="none" w:sz="0" w:space="0" w:color="auto"/>
        <w:left w:val="none" w:sz="0" w:space="0" w:color="auto"/>
        <w:bottom w:val="none" w:sz="0" w:space="0" w:color="auto"/>
        <w:right w:val="none" w:sz="0" w:space="0" w:color="auto"/>
      </w:divBdr>
    </w:div>
    <w:div w:id="378090823">
      <w:bodyDiv w:val="1"/>
      <w:marLeft w:val="0"/>
      <w:marRight w:val="0"/>
      <w:marTop w:val="0"/>
      <w:marBottom w:val="0"/>
      <w:divBdr>
        <w:top w:val="none" w:sz="0" w:space="0" w:color="auto"/>
        <w:left w:val="none" w:sz="0" w:space="0" w:color="auto"/>
        <w:bottom w:val="none" w:sz="0" w:space="0" w:color="auto"/>
        <w:right w:val="none" w:sz="0" w:space="0" w:color="auto"/>
      </w:divBdr>
    </w:div>
    <w:div w:id="378091971">
      <w:bodyDiv w:val="1"/>
      <w:marLeft w:val="0"/>
      <w:marRight w:val="0"/>
      <w:marTop w:val="0"/>
      <w:marBottom w:val="0"/>
      <w:divBdr>
        <w:top w:val="none" w:sz="0" w:space="0" w:color="auto"/>
        <w:left w:val="none" w:sz="0" w:space="0" w:color="auto"/>
        <w:bottom w:val="none" w:sz="0" w:space="0" w:color="auto"/>
        <w:right w:val="none" w:sz="0" w:space="0" w:color="auto"/>
      </w:divBdr>
      <w:divsChild>
        <w:div w:id="1321614140">
          <w:marLeft w:val="0"/>
          <w:marRight w:val="0"/>
          <w:marTop w:val="0"/>
          <w:marBottom w:val="0"/>
          <w:divBdr>
            <w:top w:val="none" w:sz="0" w:space="0" w:color="auto"/>
            <w:left w:val="none" w:sz="0" w:space="0" w:color="auto"/>
            <w:bottom w:val="none" w:sz="0" w:space="0" w:color="auto"/>
            <w:right w:val="none" w:sz="0" w:space="0" w:color="auto"/>
          </w:divBdr>
        </w:div>
      </w:divsChild>
    </w:div>
    <w:div w:id="378172042">
      <w:bodyDiv w:val="1"/>
      <w:marLeft w:val="0"/>
      <w:marRight w:val="0"/>
      <w:marTop w:val="0"/>
      <w:marBottom w:val="0"/>
      <w:divBdr>
        <w:top w:val="none" w:sz="0" w:space="0" w:color="auto"/>
        <w:left w:val="none" w:sz="0" w:space="0" w:color="auto"/>
        <w:bottom w:val="none" w:sz="0" w:space="0" w:color="auto"/>
        <w:right w:val="none" w:sz="0" w:space="0" w:color="auto"/>
      </w:divBdr>
    </w:div>
    <w:div w:id="378483103">
      <w:bodyDiv w:val="1"/>
      <w:marLeft w:val="0"/>
      <w:marRight w:val="0"/>
      <w:marTop w:val="0"/>
      <w:marBottom w:val="0"/>
      <w:divBdr>
        <w:top w:val="none" w:sz="0" w:space="0" w:color="auto"/>
        <w:left w:val="none" w:sz="0" w:space="0" w:color="auto"/>
        <w:bottom w:val="none" w:sz="0" w:space="0" w:color="auto"/>
        <w:right w:val="none" w:sz="0" w:space="0" w:color="auto"/>
      </w:divBdr>
    </w:div>
    <w:div w:id="378556803">
      <w:bodyDiv w:val="1"/>
      <w:marLeft w:val="0"/>
      <w:marRight w:val="0"/>
      <w:marTop w:val="0"/>
      <w:marBottom w:val="0"/>
      <w:divBdr>
        <w:top w:val="none" w:sz="0" w:space="0" w:color="auto"/>
        <w:left w:val="none" w:sz="0" w:space="0" w:color="auto"/>
        <w:bottom w:val="none" w:sz="0" w:space="0" w:color="auto"/>
        <w:right w:val="none" w:sz="0" w:space="0" w:color="auto"/>
      </w:divBdr>
    </w:div>
    <w:div w:id="378940773">
      <w:bodyDiv w:val="1"/>
      <w:marLeft w:val="0"/>
      <w:marRight w:val="0"/>
      <w:marTop w:val="0"/>
      <w:marBottom w:val="0"/>
      <w:divBdr>
        <w:top w:val="none" w:sz="0" w:space="0" w:color="auto"/>
        <w:left w:val="none" w:sz="0" w:space="0" w:color="auto"/>
        <w:bottom w:val="none" w:sz="0" w:space="0" w:color="auto"/>
        <w:right w:val="none" w:sz="0" w:space="0" w:color="auto"/>
      </w:divBdr>
    </w:div>
    <w:div w:id="378942159">
      <w:bodyDiv w:val="1"/>
      <w:marLeft w:val="0"/>
      <w:marRight w:val="0"/>
      <w:marTop w:val="0"/>
      <w:marBottom w:val="0"/>
      <w:divBdr>
        <w:top w:val="none" w:sz="0" w:space="0" w:color="auto"/>
        <w:left w:val="none" w:sz="0" w:space="0" w:color="auto"/>
        <w:bottom w:val="none" w:sz="0" w:space="0" w:color="auto"/>
        <w:right w:val="none" w:sz="0" w:space="0" w:color="auto"/>
      </w:divBdr>
    </w:div>
    <w:div w:id="379397945">
      <w:bodyDiv w:val="1"/>
      <w:marLeft w:val="0"/>
      <w:marRight w:val="0"/>
      <w:marTop w:val="0"/>
      <w:marBottom w:val="0"/>
      <w:divBdr>
        <w:top w:val="none" w:sz="0" w:space="0" w:color="auto"/>
        <w:left w:val="none" w:sz="0" w:space="0" w:color="auto"/>
        <w:bottom w:val="none" w:sz="0" w:space="0" w:color="auto"/>
        <w:right w:val="none" w:sz="0" w:space="0" w:color="auto"/>
      </w:divBdr>
    </w:div>
    <w:div w:id="379597686">
      <w:bodyDiv w:val="1"/>
      <w:marLeft w:val="0"/>
      <w:marRight w:val="0"/>
      <w:marTop w:val="0"/>
      <w:marBottom w:val="0"/>
      <w:divBdr>
        <w:top w:val="none" w:sz="0" w:space="0" w:color="auto"/>
        <w:left w:val="none" w:sz="0" w:space="0" w:color="auto"/>
        <w:bottom w:val="none" w:sz="0" w:space="0" w:color="auto"/>
        <w:right w:val="none" w:sz="0" w:space="0" w:color="auto"/>
      </w:divBdr>
    </w:div>
    <w:div w:id="380204257">
      <w:bodyDiv w:val="1"/>
      <w:marLeft w:val="0"/>
      <w:marRight w:val="0"/>
      <w:marTop w:val="0"/>
      <w:marBottom w:val="0"/>
      <w:divBdr>
        <w:top w:val="none" w:sz="0" w:space="0" w:color="auto"/>
        <w:left w:val="none" w:sz="0" w:space="0" w:color="auto"/>
        <w:bottom w:val="none" w:sz="0" w:space="0" w:color="auto"/>
        <w:right w:val="none" w:sz="0" w:space="0" w:color="auto"/>
      </w:divBdr>
    </w:div>
    <w:div w:id="380247263">
      <w:bodyDiv w:val="1"/>
      <w:marLeft w:val="0"/>
      <w:marRight w:val="0"/>
      <w:marTop w:val="0"/>
      <w:marBottom w:val="0"/>
      <w:divBdr>
        <w:top w:val="none" w:sz="0" w:space="0" w:color="auto"/>
        <w:left w:val="none" w:sz="0" w:space="0" w:color="auto"/>
        <w:bottom w:val="none" w:sz="0" w:space="0" w:color="auto"/>
        <w:right w:val="none" w:sz="0" w:space="0" w:color="auto"/>
      </w:divBdr>
    </w:div>
    <w:div w:id="380445118">
      <w:bodyDiv w:val="1"/>
      <w:marLeft w:val="0"/>
      <w:marRight w:val="0"/>
      <w:marTop w:val="0"/>
      <w:marBottom w:val="0"/>
      <w:divBdr>
        <w:top w:val="none" w:sz="0" w:space="0" w:color="auto"/>
        <w:left w:val="none" w:sz="0" w:space="0" w:color="auto"/>
        <w:bottom w:val="none" w:sz="0" w:space="0" w:color="auto"/>
        <w:right w:val="none" w:sz="0" w:space="0" w:color="auto"/>
      </w:divBdr>
    </w:div>
    <w:div w:id="380592958">
      <w:bodyDiv w:val="1"/>
      <w:marLeft w:val="0"/>
      <w:marRight w:val="0"/>
      <w:marTop w:val="0"/>
      <w:marBottom w:val="0"/>
      <w:divBdr>
        <w:top w:val="none" w:sz="0" w:space="0" w:color="auto"/>
        <w:left w:val="none" w:sz="0" w:space="0" w:color="auto"/>
        <w:bottom w:val="none" w:sz="0" w:space="0" w:color="auto"/>
        <w:right w:val="none" w:sz="0" w:space="0" w:color="auto"/>
      </w:divBdr>
    </w:div>
    <w:div w:id="380637707">
      <w:bodyDiv w:val="1"/>
      <w:marLeft w:val="0"/>
      <w:marRight w:val="0"/>
      <w:marTop w:val="0"/>
      <w:marBottom w:val="0"/>
      <w:divBdr>
        <w:top w:val="none" w:sz="0" w:space="0" w:color="auto"/>
        <w:left w:val="none" w:sz="0" w:space="0" w:color="auto"/>
        <w:bottom w:val="none" w:sz="0" w:space="0" w:color="auto"/>
        <w:right w:val="none" w:sz="0" w:space="0" w:color="auto"/>
      </w:divBdr>
    </w:div>
    <w:div w:id="380717435">
      <w:bodyDiv w:val="1"/>
      <w:marLeft w:val="0"/>
      <w:marRight w:val="0"/>
      <w:marTop w:val="0"/>
      <w:marBottom w:val="0"/>
      <w:divBdr>
        <w:top w:val="none" w:sz="0" w:space="0" w:color="auto"/>
        <w:left w:val="none" w:sz="0" w:space="0" w:color="auto"/>
        <w:bottom w:val="none" w:sz="0" w:space="0" w:color="auto"/>
        <w:right w:val="none" w:sz="0" w:space="0" w:color="auto"/>
      </w:divBdr>
    </w:div>
    <w:div w:id="380792806">
      <w:bodyDiv w:val="1"/>
      <w:marLeft w:val="0"/>
      <w:marRight w:val="0"/>
      <w:marTop w:val="0"/>
      <w:marBottom w:val="0"/>
      <w:divBdr>
        <w:top w:val="none" w:sz="0" w:space="0" w:color="auto"/>
        <w:left w:val="none" w:sz="0" w:space="0" w:color="auto"/>
        <w:bottom w:val="none" w:sz="0" w:space="0" w:color="auto"/>
        <w:right w:val="none" w:sz="0" w:space="0" w:color="auto"/>
      </w:divBdr>
    </w:div>
    <w:div w:id="380983161">
      <w:bodyDiv w:val="1"/>
      <w:marLeft w:val="0"/>
      <w:marRight w:val="0"/>
      <w:marTop w:val="0"/>
      <w:marBottom w:val="0"/>
      <w:divBdr>
        <w:top w:val="none" w:sz="0" w:space="0" w:color="auto"/>
        <w:left w:val="none" w:sz="0" w:space="0" w:color="auto"/>
        <w:bottom w:val="none" w:sz="0" w:space="0" w:color="auto"/>
        <w:right w:val="none" w:sz="0" w:space="0" w:color="auto"/>
      </w:divBdr>
    </w:div>
    <w:div w:id="381488789">
      <w:bodyDiv w:val="1"/>
      <w:marLeft w:val="0"/>
      <w:marRight w:val="0"/>
      <w:marTop w:val="0"/>
      <w:marBottom w:val="0"/>
      <w:divBdr>
        <w:top w:val="none" w:sz="0" w:space="0" w:color="auto"/>
        <w:left w:val="none" w:sz="0" w:space="0" w:color="auto"/>
        <w:bottom w:val="none" w:sz="0" w:space="0" w:color="auto"/>
        <w:right w:val="none" w:sz="0" w:space="0" w:color="auto"/>
      </w:divBdr>
    </w:div>
    <w:div w:id="381636779">
      <w:bodyDiv w:val="1"/>
      <w:marLeft w:val="0"/>
      <w:marRight w:val="0"/>
      <w:marTop w:val="0"/>
      <w:marBottom w:val="0"/>
      <w:divBdr>
        <w:top w:val="none" w:sz="0" w:space="0" w:color="auto"/>
        <w:left w:val="none" w:sz="0" w:space="0" w:color="auto"/>
        <w:bottom w:val="none" w:sz="0" w:space="0" w:color="auto"/>
        <w:right w:val="none" w:sz="0" w:space="0" w:color="auto"/>
      </w:divBdr>
    </w:div>
    <w:div w:id="381946898">
      <w:bodyDiv w:val="1"/>
      <w:marLeft w:val="0"/>
      <w:marRight w:val="0"/>
      <w:marTop w:val="0"/>
      <w:marBottom w:val="0"/>
      <w:divBdr>
        <w:top w:val="none" w:sz="0" w:space="0" w:color="auto"/>
        <w:left w:val="none" w:sz="0" w:space="0" w:color="auto"/>
        <w:bottom w:val="none" w:sz="0" w:space="0" w:color="auto"/>
        <w:right w:val="none" w:sz="0" w:space="0" w:color="auto"/>
      </w:divBdr>
    </w:div>
    <w:div w:id="382339461">
      <w:bodyDiv w:val="1"/>
      <w:marLeft w:val="0"/>
      <w:marRight w:val="0"/>
      <w:marTop w:val="0"/>
      <w:marBottom w:val="0"/>
      <w:divBdr>
        <w:top w:val="none" w:sz="0" w:space="0" w:color="auto"/>
        <w:left w:val="none" w:sz="0" w:space="0" w:color="auto"/>
        <w:bottom w:val="none" w:sz="0" w:space="0" w:color="auto"/>
        <w:right w:val="none" w:sz="0" w:space="0" w:color="auto"/>
      </w:divBdr>
    </w:div>
    <w:div w:id="382564459">
      <w:bodyDiv w:val="1"/>
      <w:marLeft w:val="0"/>
      <w:marRight w:val="0"/>
      <w:marTop w:val="0"/>
      <w:marBottom w:val="0"/>
      <w:divBdr>
        <w:top w:val="none" w:sz="0" w:space="0" w:color="auto"/>
        <w:left w:val="none" w:sz="0" w:space="0" w:color="auto"/>
        <w:bottom w:val="none" w:sz="0" w:space="0" w:color="auto"/>
        <w:right w:val="none" w:sz="0" w:space="0" w:color="auto"/>
      </w:divBdr>
    </w:div>
    <w:div w:id="382867936">
      <w:bodyDiv w:val="1"/>
      <w:marLeft w:val="0"/>
      <w:marRight w:val="0"/>
      <w:marTop w:val="0"/>
      <w:marBottom w:val="0"/>
      <w:divBdr>
        <w:top w:val="none" w:sz="0" w:space="0" w:color="auto"/>
        <w:left w:val="none" w:sz="0" w:space="0" w:color="auto"/>
        <w:bottom w:val="none" w:sz="0" w:space="0" w:color="auto"/>
        <w:right w:val="none" w:sz="0" w:space="0" w:color="auto"/>
      </w:divBdr>
    </w:div>
    <w:div w:id="382870199">
      <w:bodyDiv w:val="1"/>
      <w:marLeft w:val="0"/>
      <w:marRight w:val="0"/>
      <w:marTop w:val="0"/>
      <w:marBottom w:val="0"/>
      <w:divBdr>
        <w:top w:val="none" w:sz="0" w:space="0" w:color="auto"/>
        <w:left w:val="none" w:sz="0" w:space="0" w:color="auto"/>
        <w:bottom w:val="none" w:sz="0" w:space="0" w:color="auto"/>
        <w:right w:val="none" w:sz="0" w:space="0" w:color="auto"/>
      </w:divBdr>
    </w:div>
    <w:div w:id="383023312">
      <w:bodyDiv w:val="1"/>
      <w:marLeft w:val="0"/>
      <w:marRight w:val="0"/>
      <w:marTop w:val="0"/>
      <w:marBottom w:val="0"/>
      <w:divBdr>
        <w:top w:val="none" w:sz="0" w:space="0" w:color="auto"/>
        <w:left w:val="none" w:sz="0" w:space="0" w:color="auto"/>
        <w:bottom w:val="none" w:sz="0" w:space="0" w:color="auto"/>
        <w:right w:val="none" w:sz="0" w:space="0" w:color="auto"/>
      </w:divBdr>
    </w:div>
    <w:div w:id="383218861">
      <w:bodyDiv w:val="1"/>
      <w:marLeft w:val="0"/>
      <w:marRight w:val="0"/>
      <w:marTop w:val="0"/>
      <w:marBottom w:val="0"/>
      <w:divBdr>
        <w:top w:val="none" w:sz="0" w:space="0" w:color="auto"/>
        <w:left w:val="none" w:sz="0" w:space="0" w:color="auto"/>
        <w:bottom w:val="none" w:sz="0" w:space="0" w:color="auto"/>
        <w:right w:val="none" w:sz="0" w:space="0" w:color="auto"/>
      </w:divBdr>
    </w:div>
    <w:div w:id="383255234">
      <w:bodyDiv w:val="1"/>
      <w:marLeft w:val="0"/>
      <w:marRight w:val="0"/>
      <w:marTop w:val="0"/>
      <w:marBottom w:val="0"/>
      <w:divBdr>
        <w:top w:val="none" w:sz="0" w:space="0" w:color="auto"/>
        <w:left w:val="none" w:sz="0" w:space="0" w:color="auto"/>
        <w:bottom w:val="none" w:sz="0" w:space="0" w:color="auto"/>
        <w:right w:val="none" w:sz="0" w:space="0" w:color="auto"/>
      </w:divBdr>
    </w:div>
    <w:div w:id="383452379">
      <w:bodyDiv w:val="1"/>
      <w:marLeft w:val="0"/>
      <w:marRight w:val="0"/>
      <w:marTop w:val="0"/>
      <w:marBottom w:val="0"/>
      <w:divBdr>
        <w:top w:val="none" w:sz="0" w:space="0" w:color="auto"/>
        <w:left w:val="none" w:sz="0" w:space="0" w:color="auto"/>
        <w:bottom w:val="none" w:sz="0" w:space="0" w:color="auto"/>
        <w:right w:val="none" w:sz="0" w:space="0" w:color="auto"/>
      </w:divBdr>
    </w:div>
    <w:div w:id="383721138">
      <w:bodyDiv w:val="1"/>
      <w:marLeft w:val="0"/>
      <w:marRight w:val="0"/>
      <w:marTop w:val="0"/>
      <w:marBottom w:val="0"/>
      <w:divBdr>
        <w:top w:val="none" w:sz="0" w:space="0" w:color="auto"/>
        <w:left w:val="none" w:sz="0" w:space="0" w:color="auto"/>
        <w:bottom w:val="none" w:sz="0" w:space="0" w:color="auto"/>
        <w:right w:val="none" w:sz="0" w:space="0" w:color="auto"/>
      </w:divBdr>
    </w:div>
    <w:div w:id="384111546">
      <w:bodyDiv w:val="1"/>
      <w:marLeft w:val="0"/>
      <w:marRight w:val="0"/>
      <w:marTop w:val="0"/>
      <w:marBottom w:val="0"/>
      <w:divBdr>
        <w:top w:val="none" w:sz="0" w:space="0" w:color="auto"/>
        <w:left w:val="none" w:sz="0" w:space="0" w:color="auto"/>
        <w:bottom w:val="none" w:sz="0" w:space="0" w:color="auto"/>
        <w:right w:val="none" w:sz="0" w:space="0" w:color="auto"/>
      </w:divBdr>
    </w:div>
    <w:div w:id="384722556">
      <w:bodyDiv w:val="1"/>
      <w:marLeft w:val="0"/>
      <w:marRight w:val="0"/>
      <w:marTop w:val="0"/>
      <w:marBottom w:val="0"/>
      <w:divBdr>
        <w:top w:val="none" w:sz="0" w:space="0" w:color="auto"/>
        <w:left w:val="none" w:sz="0" w:space="0" w:color="auto"/>
        <w:bottom w:val="none" w:sz="0" w:space="0" w:color="auto"/>
        <w:right w:val="none" w:sz="0" w:space="0" w:color="auto"/>
      </w:divBdr>
    </w:div>
    <w:div w:id="385027540">
      <w:bodyDiv w:val="1"/>
      <w:marLeft w:val="0"/>
      <w:marRight w:val="0"/>
      <w:marTop w:val="0"/>
      <w:marBottom w:val="0"/>
      <w:divBdr>
        <w:top w:val="none" w:sz="0" w:space="0" w:color="auto"/>
        <w:left w:val="none" w:sz="0" w:space="0" w:color="auto"/>
        <w:bottom w:val="none" w:sz="0" w:space="0" w:color="auto"/>
        <w:right w:val="none" w:sz="0" w:space="0" w:color="auto"/>
      </w:divBdr>
    </w:div>
    <w:div w:id="385033171">
      <w:bodyDiv w:val="1"/>
      <w:marLeft w:val="0"/>
      <w:marRight w:val="0"/>
      <w:marTop w:val="0"/>
      <w:marBottom w:val="0"/>
      <w:divBdr>
        <w:top w:val="none" w:sz="0" w:space="0" w:color="auto"/>
        <w:left w:val="none" w:sz="0" w:space="0" w:color="auto"/>
        <w:bottom w:val="none" w:sz="0" w:space="0" w:color="auto"/>
        <w:right w:val="none" w:sz="0" w:space="0" w:color="auto"/>
      </w:divBdr>
    </w:div>
    <w:div w:id="385690808">
      <w:bodyDiv w:val="1"/>
      <w:marLeft w:val="0"/>
      <w:marRight w:val="0"/>
      <w:marTop w:val="0"/>
      <w:marBottom w:val="0"/>
      <w:divBdr>
        <w:top w:val="none" w:sz="0" w:space="0" w:color="auto"/>
        <w:left w:val="none" w:sz="0" w:space="0" w:color="auto"/>
        <w:bottom w:val="none" w:sz="0" w:space="0" w:color="auto"/>
        <w:right w:val="none" w:sz="0" w:space="0" w:color="auto"/>
      </w:divBdr>
    </w:div>
    <w:div w:id="386035552">
      <w:bodyDiv w:val="1"/>
      <w:marLeft w:val="0"/>
      <w:marRight w:val="0"/>
      <w:marTop w:val="0"/>
      <w:marBottom w:val="0"/>
      <w:divBdr>
        <w:top w:val="none" w:sz="0" w:space="0" w:color="auto"/>
        <w:left w:val="none" w:sz="0" w:space="0" w:color="auto"/>
        <w:bottom w:val="none" w:sz="0" w:space="0" w:color="auto"/>
        <w:right w:val="none" w:sz="0" w:space="0" w:color="auto"/>
      </w:divBdr>
    </w:div>
    <w:div w:id="386072626">
      <w:bodyDiv w:val="1"/>
      <w:marLeft w:val="0"/>
      <w:marRight w:val="0"/>
      <w:marTop w:val="0"/>
      <w:marBottom w:val="0"/>
      <w:divBdr>
        <w:top w:val="none" w:sz="0" w:space="0" w:color="auto"/>
        <w:left w:val="none" w:sz="0" w:space="0" w:color="auto"/>
        <w:bottom w:val="none" w:sz="0" w:space="0" w:color="auto"/>
        <w:right w:val="none" w:sz="0" w:space="0" w:color="auto"/>
      </w:divBdr>
    </w:div>
    <w:div w:id="386076680">
      <w:bodyDiv w:val="1"/>
      <w:marLeft w:val="0"/>
      <w:marRight w:val="0"/>
      <w:marTop w:val="0"/>
      <w:marBottom w:val="0"/>
      <w:divBdr>
        <w:top w:val="none" w:sz="0" w:space="0" w:color="auto"/>
        <w:left w:val="none" w:sz="0" w:space="0" w:color="auto"/>
        <w:bottom w:val="none" w:sz="0" w:space="0" w:color="auto"/>
        <w:right w:val="none" w:sz="0" w:space="0" w:color="auto"/>
      </w:divBdr>
    </w:div>
    <w:div w:id="386296595">
      <w:bodyDiv w:val="1"/>
      <w:marLeft w:val="0"/>
      <w:marRight w:val="0"/>
      <w:marTop w:val="0"/>
      <w:marBottom w:val="0"/>
      <w:divBdr>
        <w:top w:val="none" w:sz="0" w:space="0" w:color="auto"/>
        <w:left w:val="none" w:sz="0" w:space="0" w:color="auto"/>
        <w:bottom w:val="none" w:sz="0" w:space="0" w:color="auto"/>
        <w:right w:val="none" w:sz="0" w:space="0" w:color="auto"/>
      </w:divBdr>
    </w:div>
    <w:div w:id="386342539">
      <w:bodyDiv w:val="1"/>
      <w:marLeft w:val="0"/>
      <w:marRight w:val="0"/>
      <w:marTop w:val="0"/>
      <w:marBottom w:val="0"/>
      <w:divBdr>
        <w:top w:val="none" w:sz="0" w:space="0" w:color="auto"/>
        <w:left w:val="none" w:sz="0" w:space="0" w:color="auto"/>
        <w:bottom w:val="none" w:sz="0" w:space="0" w:color="auto"/>
        <w:right w:val="none" w:sz="0" w:space="0" w:color="auto"/>
      </w:divBdr>
    </w:div>
    <w:div w:id="386533347">
      <w:bodyDiv w:val="1"/>
      <w:marLeft w:val="0"/>
      <w:marRight w:val="0"/>
      <w:marTop w:val="0"/>
      <w:marBottom w:val="0"/>
      <w:divBdr>
        <w:top w:val="none" w:sz="0" w:space="0" w:color="auto"/>
        <w:left w:val="none" w:sz="0" w:space="0" w:color="auto"/>
        <w:bottom w:val="none" w:sz="0" w:space="0" w:color="auto"/>
        <w:right w:val="none" w:sz="0" w:space="0" w:color="auto"/>
      </w:divBdr>
    </w:div>
    <w:div w:id="386687629">
      <w:bodyDiv w:val="1"/>
      <w:marLeft w:val="0"/>
      <w:marRight w:val="0"/>
      <w:marTop w:val="0"/>
      <w:marBottom w:val="0"/>
      <w:divBdr>
        <w:top w:val="none" w:sz="0" w:space="0" w:color="auto"/>
        <w:left w:val="none" w:sz="0" w:space="0" w:color="auto"/>
        <w:bottom w:val="none" w:sz="0" w:space="0" w:color="auto"/>
        <w:right w:val="none" w:sz="0" w:space="0" w:color="auto"/>
      </w:divBdr>
    </w:div>
    <w:div w:id="386760598">
      <w:bodyDiv w:val="1"/>
      <w:marLeft w:val="0"/>
      <w:marRight w:val="0"/>
      <w:marTop w:val="0"/>
      <w:marBottom w:val="0"/>
      <w:divBdr>
        <w:top w:val="none" w:sz="0" w:space="0" w:color="auto"/>
        <w:left w:val="none" w:sz="0" w:space="0" w:color="auto"/>
        <w:bottom w:val="none" w:sz="0" w:space="0" w:color="auto"/>
        <w:right w:val="none" w:sz="0" w:space="0" w:color="auto"/>
      </w:divBdr>
    </w:div>
    <w:div w:id="387337137">
      <w:bodyDiv w:val="1"/>
      <w:marLeft w:val="0"/>
      <w:marRight w:val="0"/>
      <w:marTop w:val="0"/>
      <w:marBottom w:val="0"/>
      <w:divBdr>
        <w:top w:val="none" w:sz="0" w:space="0" w:color="auto"/>
        <w:left w:val="none" w:sz="0" w:space="0" w:color="auto"/>
        <w:bottom w:val="none" w:sz="0" w:space="0" w:color="auto"/>
        <w:right w:val="none" w:sz="0" w:space="0" w:color="auto"/>
      </w:divBdr>
    </w:div>
    <w:div w:id="387580116">
      <w:bodyDiv w:val="1"/>
      <w:marLeft w:val="0"/>
      <w:marRight w:val="0"/>
      <w:marTop w:val="0"/>
      <w:marBottom w:val="0"/>
      <w:divBdr>
        <w:top w:val="none" w:sz="0" w:space="0" w:color="auto"/>
        <w:left w:val="none" w:sz="0" w:space="0" w:color="auto"/>
        <w:bottom w:val="none" w:sz="0" w:space="0" w:color="auto"/>
        <w:right w:val="none" w:sz="0" w:space="0" w:color="auto"/>
      </w:divBdr>
    </w:div>
    <w:div w:id="388306864">
      <w:bodyDiv w:val="1"/>
      <w:marLeft w:val="0"/>
      <w:marRight w:val="0"/>
      <w:marTop w:val="0"/>
      <w:marBottom w:val="0"/>
      <w:divBdr>
        <w:top w:val="none" w:sz="0" w:space="0" w:color="auto"/>
        <w:left w:val="none" w:sz="0" w:space="0" w:color="auto"/>
        <w:bottom w:val="none" w:sz="0" w:space="0" w:color="auto"/>
        <w:right w:val="none" w:sz="0" w:space="0" w:color="auto"/>
      </w:divBdr>
    </w:div>
    <w:div w:id="388384462">
      <w:bodyDiv w:val="1"/>
      <w:marLeft w:val="0"/>
      <w:marRight w:val="0"/>
      <w:marTop w:val="0"/>
      <w:marBottom w:val="0"/>
      <w:divBdr>
        <w:top w:val="none" w:sz="0" w:space="0" w:color="auto"/>
        <w:left w:val="none" w:sz="0" w:space="0" w:color="auto"/>
        <w:bottom w:val="none" w:sz="0" w:space="0" w:color="auto"/>
        <w:right w:val="none" w:sz="0" w:space="0" w:color="auto"/>
      </w:divBdr>
    </w:div>
    <w:div w:id="388581311">
      <w:bodyDiv w:val="1"/>
      <w:marLeft w:val="0"/>
      <w:marRight w:val="0"/>
      <w:marTop w:val="0"/>
      <w:marBottom w:val="0"/>
      <w:divBdr>
        <w:top w:val="none" w:sz="0" w:space="0" w:color="auto"/>
        <w:left w:val="none" w:sz="0" w:space="0" w:color="auto"/>
        <w:bottom w:val="none" w:sz="0" w:space="0" w:color="auto"/>
        <w:right w:val="none" w:sz="0" w:space="0" w:color="auto"/>
      </w:divBdr>
    </w:div>
    <w:div w:id="388655886">
      <w:bodyDiv w:val="1"/>
      <w:marLeft w:val="0"/>
      <w:marRight w:val="0"/>
      <w:marTop w:val="0"/>
      <w:marBottom w:val="0"/>
      <w:divBdr>
        <w:top w:val="none" w:sz="0" w:space="0" w:color="auto"/>
        <w:left w:val="none" w:sz="0" w:space="0" w:color="auto"/>
        <w:bottom w:val="none" w:sz="0" w:space="0" w:color="auto"/>
        <w:right w:val="none" w:sz="0" w:space="0" w:color="auto"/>
      </w:divBdr>
    </w:div>
    <w:div w:id="388766021">
      <w:bodyDiv w:val="1"/>
      <w:marLeft w:val="0"/>
      <w:marRight w:val="0"/>
      <w:marTop w:val="0"/>
      <w:marBottom w:val="0"/>
      <w:divBdr>
        <w:top w:val="none" w:sz="0" w:space="0" w:color="auto"/>
        <w:left w:val="none" w:sz="0" w:space="0" w:color="auto"/>
        <w:bottom w:val="none" w:sz="0" w:space="0" w:color="auto"/>
        <w:right w:val="none" w:sz="0" w:space="0" w:color="auto"/>
      </w:divBdr>
    </w:div>
    <w:div w:id="388840319">
      <w:bodyDiv w:val="1"/>
      <w:marLeft w:val="0"/>
      <w:marRight w:val="0"/>
      <w:marTop w:val="0"/>
      <w:marBottom w:val="0"/>
      <w:divBdr>
        <w:top w:val="none" w:sz="0" w:space="0" w:color="auto"/>
        <w:left w:val="none" w:sz="0" w:space="0" w:color="auto"/>
        <w:bottom w:val="none" w:sz="0" w:space="0" w:color="auto"/>
        <w:right w:val="none" w:sz="0" w:space="0" w:color="auto"/>
      </w:divBdr>
    </w:div>
    <w:div w:id="388916197">
      <w:bodyDiv w:val="1"/>
      <w:marLeft w:val="0"/>
      <w:marRight w:val="0"/>
      <w:marTop w:val="0"/>
      <w:marBottom w:val="0"/>
      <w:divBdr>
        <w:top w:val="none" w:sz="0" w:space="0" w:color="auto"/>
        <w:left w:val="none" w:sz="0" w:space="0" w:color="auto"/>
        <w:bottom w:val="none" w:sz="0" w:space="0" w:color="auto"/>
        <w:right w:val="none" w:sz="0" w:space="0" w:color="auto"/>
      </w:divBdr>
    </w:div>
    <w:div w:id="388919677">
      <w:bodyDiv w:val="1"/>
      <w:marLeft w:val="0"/>
      <w:marRight w:val="0"/>
      <w:marTop w:val="0"/>
      <w:marBottom w:val="0"/>
      <w:divBdr>
        <w:top w:val="none" w:sz="0" w:space="0" w:color="auto"/>
        <w:left w:val="none" w:sz="0" w:space="0" w:color="auto"/>
        <w:bottom w:val="none" w:sz="0" w:space="0" w:color="auto"/>
        <w:right w:val="none" w:sz="0" w:space="0" w:color="auto"/>
      </w:divBdr>
    </w:div>
    <w:div w:id="388964050">
      <w:bodyDiv w:val="1"/>
      <w:marLeft w:val="0"/>
      <w:marRight w:val="0"/>
      <w:marTop w:val="0"/>
      <w:marBottom w:val="0"/>
      <w:divBdr>
        <w:top w:val="none" w:sz="0" w:space="0" w:color="auto"/>
        <w:left w:val="none" w:sz="0" w:space="0" w:color="auto"/>
        <w:bottom w:val="none" w:sz="0" w:space="0" w:color="auto"/>
        <w:right w:val="none" w:sz="0" w:space="0" w:color="auto"/>
      </w:divBdr>
    </w:div>
    <w:div w:id="389227596">
      <w:bodyDiv w:val="1"/>
      <w:marLeft w:val="0"/>
      <w:marRight w:val="0"/>
      <w:marTop w:val="0"/>
      <w:marBottom w:val="0"/>
      <w:divBdr>
        <w:top w:val="none" w:sz="0" w:space="0" w:color="auto"/>
        <w:left w:val="none" w:sz="0" w:space="0" w:color="auto"/>
        <w:bottom w:val="none" w:sz="0" w:space="0" w:color="auto"/>
        <w:right w:val="none" w:sz="0" w:space="0" w:color="auto"/>
      </w:divBdr>
    </w:div>
    <w:div w:id="390079955">
      <w:bodyDiv w:val="1"/>
      <w:marLeft w:val="0"/>
      <w:marRight w:val="0"/>
      <w:marTop w:val="0"/>
      <w:marBottom w:val="0"/>
      <w:divBdr>
        <w:top w:val="none" w:sz="0" w:space="0" w:color="auto"/>
        <w:left w:val="none" w:sz="0" w:space="0" w:color="auto"/>
        <w:bottom w:val="none" w:sz="0" w:space="0" w:color="auto"/>
        <w:right w:val="none" w:sz="0" w:space="0" w:color="auto"/>
      </w:divBdr>
    </w:div>
    <w:div w:id="390157122">
      <w:bodyDiv w:val="1"/>
      <w:marLeft w:val="0"/>
      <w:marRight w:val="0"/>
      <w:marTop w:val="0"/>
      <w:marBottom w:val="0"/>
      <w:divBdr>
        <w:top w:val="none" w:sz="0" w:space="0" w:color="auto"/>
        <w:left w:val="none" w:sz="0" w:space="0" w:color="auto"/>
        <w:bottom w:val="none" w:sz="0" w:space="0" w:color="auto"/>
        <w:right w:val="none" w:sz="0" w:space="0" w:color="auto"/>
      </w:divBdr>
    </w:div>
    <w:div w:id="390344580">
      <w:bodyDiv w:val="1"/>
      <w:marLeft w:val="0"/>
      <w:marRight w:val="0"/>
      <w:marTop w:val="0"/>
      <w:marBottom w:val="0"/>
      <w:divBdr>
        <w:top w:val="none" w:sz="0" w:space="0" w:color="auto"/>
        <w:left w:val="none" w:sz="0" w:space="0" w:color="auto"/>
        <w:bottom w:val="none" w:sz="0" w:space="0" w:color="auto"/>
        <w:right w:val="none" w:sz="0" w:space="0" w:color="auto"/>
      </w:divBdr>
    </w:div>
    <w:div w:id="390421758">
      <w:bodyDiv w:val="1"/>
      <w:marLeft w:val="0"/>
      <w:marRight w:val="0"/>
      <w:marTop w:val="0"/>
      <w:marBottom w:val="0"/>
      <w:divBdr>
        <w:top w:val="none" w:sz="0" w:space="0" w:color="auto"/>
        <w:left w:val="none" w:sz="0" w:space="0" w:color="auto"/>
        <w:bottom w:val="none" w:sz="0" w:space="0" w:color="auto"/>
        <w:right w:val="none" w:sz="0" w:space="0" w:color="auto"/>
      </w:divBdr>
    </w:div>
    <w:div w:id="390613462">
      <w:bodyDiv w:val="1"/>
      <w:marLeft w:val="0"/>
      <w:marRight w:val="0"/>
      <w:marTop w:val="0"/>
      <w:marBottom w:val="0"/>
      <w:divBdr>
        <w:top w:val="none" w:sz="0" w:space="0" w:color="auto"/>
        <w:left w:val="none" w:sz="0" w:space="0" w:color="auto"/>
        <w:bottom w:val="none" w:sz="0" w:space="0" w:color="auto"/>
        <w:right w:val="none" w:sz="0" w:space="0" w:color="auto"/>
      </w:divBdr>
    </w:div>
    <w:div w:id="390613816">
      <w:bodyDiv w:val="1"/>
      <w:marLeft w:val="0"/>
      <w:marRight w:val="0"/>
      <w:marTop w:val="0"/>
      <w:marBottom w:val="0"/>
      <w:divBdr>
        <w:top w:val="none" w:sz="0" w:space="0" w:color="auto"/>
        <w:left w:val="none" w:sz="0" w:space="0" w:color="auto"/>
        <w:bottom w:val="none" w:sz="0" w:space="0" w:color="auto"/>
        <w:right w:val="none" w:sz="0" w:space="0" w:color="auto"/>
      </w:divBdr>
    </w:div>
    <w:div w:id="390662336">
      <w:bodyDiv w:val="1"/>
      <w:marLeft w:val="0"/>
      <w:marRight w:val="0"/>
      <w:marTop w:val="0"/>
      <w:marBottom w:val="0"/>
      <w:divBdr>
        <w:top w:val="none" w:sz="0" w:space="0" w:color="auto"/>
        <w:left w:val="none" w:sz="0" w:space="0" w:color="auto"/>
        <w:bottom w:val="none" w:sz="0" w:space="0" w:color="auto"/>
        <w:right w:val="none" w:sz="0" w:space="0" w:color="auto"/>
      </w:divBdr>
    </w:div>
    <w:div w:id="390883984">
      <w:bodyDiv w:val="1"/>
      <w:marLeft w:val="0"/>
      <w:marRight w:val="0"/>
      <w:marTop w:val="0"/>
      <w:marBottom w:val="0"/>
      <w:divBdr>
        <w:top w:val="none" w:sz="0" w:space="0" w:color="auto"/>
        <w:left w:val="none" w:sz="0" w:space="0" w:color="auto"/>
        <w:bottom w:val="none" w:sz="0" w:space="0" w:color="auto"/>
        <w:right w:val="none" w:sz="0" w:space="0" w:color="auto"/>
      </w:divBdr>
    </w:div>
    <w:div w:id="390886313">
      <w:bodyDiv w:val="1"/>
      <w:marLeft w:val="0"/>
      <w:marRight w:val="0"/>
      <w:marTop w:val="0"/>
      <w:marBottom w:val="0"/>
      <w:divBdr>
        <w:top w:val="none" w:sz="0" w:space="0" w:color="auto"/>
        <w:left w:val="none" w:sz="0" w:space="0" w:color="auto"/>
        <w:bottom w:val="none" w:sz="0" w:space="0" w:color="auto"/>
        <w:right w:val="none" w:sz="0" w:space="0" w:color="auto"/>
      </w:divBdr>
    </w:div>
    <w:div w:id="390928457">
      <w:bodyDiv w:val="1"/>
      <w:marLeft w:val="0"/>
      <w:marRight w:val="0"/>
      <w:marTop w:val="0"/>
      <w:marBottom w:val="0"/>
      <w:divBdr>
        <w:top w:val="none" w:sz="0" w:space="0" w:color="auto"/>
        <w:left w:val="none" w:sz="0" w:space="0" w:color="auto"/>
        <w:bottom w:val="none" w:sz="0" w:space="0" w:color="auto"/>
        <w:right w:val="none" w:sz="0" w:space="0" w:color="auto"/>
      </w:divBdr>
    </w:div>
    <w:div w:id="391077124">
      <w:bodyDiv w:val="1"/>
      <w:marLeft w:val="0"/>
      <w:marRight w:val="0"/>
      <w:marTop w:val="0"/>
      <w:marBottom w:val="0"/>
      <w:divBdr>
        <w:top w:val="none" w:sz="0" w:space="0" w:color="auto"/>
        <w:left w:val="none" w:sz="0" w:space="0" w:color="auto"/>
        <w:bottom w:val="none" w:sz="0" w:space="0" w:color="auto"/>
        <w:right w:val="none" w:sz="0" w:space="0" w:color="auto"/>
      </w:divBdr>
    </w:div>
    <w:div w:id="391469593">
      <w:bodyDiv w:val="1"/>
      <w:marLeft w:val="0"/>
      <w:marRight w:val="0"/>
      <w:marTop w:val="0"/>
      <w:marBottom w:val="0"/>
      <w:divBdr>
        <w:top w:val="none" w:sz="0" w:space="0" w:color="auto"/>
        <w:left w:val="none" w:sz="0" w:space="0" w:color="auto"/>
        <w:bottom w:val="none" w:sz="0" w:space="0" w:color="auto"/>
        <w:right w:val="none" w:sz="0" w:space="0" w:color="auto"/>
      </w:divBdr>
    </w:div>
    <w:div w:id="391513039">
      <w:bodyDiv w:val="1"/>
      <w:marLeft w:val="0"/>
      <w:marRight w:val="0"/>
      <w:marTop w:val="0"/>
      <w:marBottom w:val="0"/>
      <w:divBdr>
        <w:top w:val="none" w:sz="0" w:space="0" w:color="auto"/>
        <w:left w:val="none" w:sz="0" w:space="0" w:color="auto"/>
        <w:bottom w:val="none" w:sz="0" w:space="0" w:color="auto"/>
        <w:right w:val="none" w:sz="0" w:space="0" w:color="auto"/>
      </w:divBdr>
    </w:div>
    <w:div w:id="391737422">
      <w:bodyDiv w:val="1"/>
      <w:marLeft w:val="0"/>
      <w:marRight w:val="0"/>
      <w:marTop w:val="0"/>
      <w:marBottom w:val="0"/>
      <w:divBdr>
        <w:top w:val="none" w:sz="0" w:space="0" w:color="auto"/>
        <w:left w:val="none" w:sz="0" w:space="0" w:color="auto"/>
        <w:bottom w:val="none" w:sz="0" w:space="0" w:color="auto"/>
        <w:right w:val="none" w:sz="0" w:space="0" w:color="auto"/>
      </w:divBdr>
    </w:div>
    <w:div w:id="391774770">
      <w:bodyDiv w:val="1"/>
      <w:marLeft w:val="0"/>
      <w:marRight w:val="0"/>
      <w:marTop w:val="0"/>
      <w:marBottom w:val="0"/>
      <w:divBdr>
        <w:top w:val="none" w:sz="0" w:space="0" w:color="auto"/>
        <w:left w:val="none" w:sz="0" w:space="0" w:color="auto"/>
        <w:bottom w:val="none" w:sz="0" w:space="0" w:color="auto"/>
        <w:right w:val="none" w:sz="0" w:space="0" w:color="auto"/>
      </w:divBdr>
    </w:div>
    <w:div w:id="391775959">
      <w:bodyDiv w:val="1"/>
      <w:marLeft w:val="0"/>
      <w:marRight w:val="0"/>
      <w:marTop w:val="0"/>
      <w:marBottom w:val="0"/>
      <w:divBdr>
        <w:top w:val="none" w:sz="0" w:space="0" w:color="auto"/>
        <w:left w:val="none" w:sz="0" w:space="0" w:color="auto"/>
        <w:bottom w:val="none" w:sz="0" w:space="0" w:color="auto"/>
        <w:right w:val="none" w:sz="0" w:space="0" w:color="auto"/>
      </w:divBdr>
    </w:div>
    <w:div w:id="392003259">
      <w:bodyDiv w:val="1"/>
      <w:marLeft w:val="0"/>
      <w:marRight w:val="0"/>
      <w:marTop w:val="0"/>
      <w:marBottom w:val="0"/>
      <w:divBdr>
        <w:top w:val="none" w:sz="0" w:space="0" w:color="auto"/>
        <w:left w:val="none" w:sz="0" w:space="0" w:color="auto"/>
        <w:bottom w:val="none" w:sz="0" w:space="0" w:color="auto"/>
        <w:right w:val="none" w:sz="0" w:space="0" w:color="auto"/>
      </w:divBdr>
    </w:div>
    <w:div w:id="392238358">
      <w:bodyDiv w:val="1"/>
      <w:marLeft w:val="0"/>
      <w:marRight w:val="0"/>
      <w:marTop w:val="0"/>
      <w:marBottom w:val="0"/>
      <w:divBdr>
        <w:top w:val="none" w:sz="0" w:space="0" w:color="auto"/>
        <w:left w:val="none" w:sz="0" w:space="0" w:color="auto"/>
        <w:bottom w:val="none" w:sz="0" w:space="0" w:color="auto"/>
        <w:right w:val="none" w:sz="0" w:space="0" w:color="auto"/>
      </w:divBdr>
    </w:div>
    <w:div w:id="392432765">
      <w:bodyDiv w:val="1"/>
      <w:marLeft w:val="0"/>
      <w:marRight w:val="0"/>
      <w:marTop w:val="0"/>
      <w:marBottom w:val="0"/>
      <w:divBdr>
        <w:top w:val="none" w:sz="0" w:space="0" w:color="auto"/>
        <w:left w:val="none" w:sz="0" w:space="0" w:color="auto"/>
        <w:bottom w:val="none" w:sz="0" w:space="0" w:color="auto"/>
        <w:right w:val="none" w:sz="0" w:space="0" w:color="auto"/>
      </w:divBdr>
    </w:div>
    <w:div w:id="392434252">
      <w:bodyDiv w:val="1"/>
      <w:marLeft w:val="0"/>
      <w:marRight w:val="0"/>
      <w:marTop w:val="0"/>
      <w:marBottom w:val="0"/>
      <w:divBdr>
        <w:top w:val="none" w:sz="0" w:space="0" w:color="auto"/>
        <w:left w:val="none" w:sz="0" w:space="0" w:color="auto"/>
        <w:bottom w:val="none" w:sz="0" w:space="0" w:color="auto"/>
        <w:right w:val="none" w:sz="0" w:space="0" w:color="auto"/>
      </w:divBdr>
    </w:div>
    <w:div w:id="392503358">
      <w:bodyDiv w:val="1"/>
      <w:marLeft w:val="0"/>
      <w:marRight w:val="0"/>
      <w:marTop w:val="0"/>
      <w:marBottom w:val="0"/>
      <w:divBdr>
        <w:top w:val="none" w:sz="0" w:space="0" w:color="auto"/>
        <w:left w:val="none" w:sz="0" w:space="0" w:color="auto"/>
        <w:bottom w:val="none" w:sz="0" w:space="0" w:color="auto"/>
        <w:right w:val="none" w:sz="0" w:space="0" w:color="auto"/>
      </w:divBdr>
    </w:div>
    <w:div w:id="392584131">
      <w:bodyDiv w:val="1"/>
      <w:marLeft w:val="0"/>
      <w:marRight w:val="0"/>
      <w:marTop w:val="0"/>
      <w:marBottom w:val="0"/>
      <w:divBdr>
        <w:top w:val="none" w:sz="0" w:space="0" w:color="auto"/>
        <w:left w:val="none" w:sz="0" w:space="0" w:color="auto"/>
        <w:bottom w:val="none" w:sz="0" w:space="0" w:color="auto"/>
        <w:right w:val="none" w:sz="0" w:space="0" w:color="auto"/>
      </w:divBdr>
    </w:div>
    <w:div w:id="392699053">
      <w:bodyDiv w:val="1"/>
      <w:marLeft w:val="0"/>
      <w:marRight w:val="0"/>
      <w:marTop w:val="0"/>
      <w:marBottom w:val="0"/>
      <w:divBdr>
        <w:top w:val="none" w:sz="0" w:space="0" w:color="auto"/>
        <w:left w:val="none" w:sz="0" w:space="0" w:color="auto"/>
        <w:bottom w:val="none" w:sz="0" w:space="0" w:color="auto"/>
        <w:right w:val="none" w:sz="0" w:space="0" w:color="auto"/>
      </w:divBdr>
    </w:div>
    <w:div w:id="393041349">
      <w:bodyDiv w:val="1"/>
      <w:marLeft w:val="0"/>
      <w:marRight w:val="0"/>
      <w:marTop w:val="0"/>
      <w:marBottom w:val="0"/>
      <w:divBdr>
        <w:top w:val="none" w:sz="0" w:space="0" w:color="auto"/>
        <w:left w:val="none" w:sz="0" w:space="0" w:color="auto"/>
        <w:bottom w:val="none" w:sz="0" w:space="0" w:color="auto"/>
        <w:right w:val="none" w:sz="0" w:space="0" w:color="auto"/>
      </w:divBdr>
    </w:div>
    <w:div w:id="393086237">
      <w:bodyDiv w:val="1"/>
      <w:marLeft w:val="0"/>
      <w:marRight w:val="0"/>
      <w:marTop w:val="0"/>
      <w:marBottom w:val="0"/>
      <w:divBdr>
        <w:top w:val="none" w:sz="0" w:space="0" w:color="auto"/>
        <w:left w:val="none" w:sz="0" w:space="0" w:color="auto"/>
        <w:bottom w:val="none" w:sz="0" w:space="0" w:color="auto"/>
        <w:right w:val="none" w:sz="0" w:space="0" w:color="auto"/>
      </w:divBdr>
    </w:div>
    <w:div w:id="393434290">
      <w:bodyDiv w:val="1"/>
      <w:marLeft w:val="0"/>
      <w:marRight w:val="0"/>
      <w:marTop w:val="0"/>
      <w:marBottom w:val="0"/>
      <w:divBdr>
        <w:top w:val="none" w:sz="0" w:space="0" w:color="auto"/>
        <w:left w:val="none" w:sz="0" w:space="0" w:color="auto"/>
        <w:bottom w:val="none" w:sz="0" w:space="0" w:color="auto"/>
        <w:right w:val="none" w:sz="0" w:space="0" w:color="auto"/>
      </w:divBdr>
    </w:div>
    <w:div w:id="393621620">
      <w:bodyDiv w:val="1"/>
      <w:marLeft w:val="0"/>
      <w:marRight w:val="0"/>
      <w:marTop w:val="0"/>
      <w:marBottom w:val="0"/>
      <w:divBdr>
        <w:top w:val="none" w:sz="0" w:space="0" w:color="auto"/>
        <w:left w:val="none" w:sz="0" w:space="0" w:color="auto"/>
        <w:bottom w:val="none" w:sz="0" w:space="0" w:color="auto"/>
        <w:right w:val="none" w:sz="0" w:space="0" w:color="auto"/>
      </w:divBdr>
    </w:div>
    <w:div w:id="393626720">
      <w:bodyDiv w:val="1"/>
      <w:marLeft w:val="0"/>
      <w:marRight w:val="0"/>
      <w:marTop w:val="0"/>
      <w:marBottom w:val="0"/>
      <w:divBdr>
        <w:top w:val="none" w:sz="0" w:space="0" w:color="auto"/>
        <w:left w:val="none" w:sz="0" w:space="0" w:color="auto"/>
        <w:bottom w:val="none" w:sz="0" w:space="0" w:color="auto"/>
        <w:right w:val="none" w:sz="0" w:space="0" w:color="auto"/>
      </w:divBdr>
    </w:div>
    <w:div w:id="394352248">
      <w:bodyDiv w:val="1"/>
      <w:marLeft w:val="0"/>
      <w:marRight w:val="0"/>
      <w:marTop w:val="0"/>
      <w:marBottom w:val="0"/>
      <w:divBdr>
        <w:top w:val="none" w:sz="0" w:space="0" w:color="auto"/>
        <w:left w:val="none" w:sz="0" w:space="0" w:color="auto"/>
        <w:bottom w:val="none" w:sz="0" w:space="0" w:color="auto"/>
        <w:right w:val="none" w:sz="0" w:space="0" w:color="auto"/>
      </w:divBdr>
    </w:div>
    <w:div w:id="394355012">
      <w:bodyDiv w:val="1"/>
      <w:marLeft w:val="0"/>
      <w:marRight w:val="0"/>
      <w:marTop w:val="0"/>
      <w:marBottom w:val="0"/>
      <w:divBdr>
        <w:top w:val="none" w:sz="0" w:space="0" w:color="auto"/>
        <w:left w:val="none" w:sz="0" w:space="0" w:color="auto"/>
        <w:bottom w:val="none" w:sz="0" w:space="0" w:color="auto"/>
        <w:right w:val="none" w:sz="0" w:space="0" w:color="auto"/>
      </w:divBdr>
    </w:div>
    <w:div w:id="394596801">
      <w:bodyDiv w:val="1"/>
      <w:marLeft w:val="0"/>
      <w:marRight w:val="0"/>
      <w:marTop w:val="0"/>
      <w:marBottom w:val="0"/>
      <w:divBdr>
        <w:top w:val="none" w:sz="0" w:space="0" w:color="auto"/>
        <w:left w:val="none" w:sz="0" w:space="0" w:color="auto"/>
        <w:bottom w:val="none" w:sz="0" w:space="0" w:color="auto"/>
        <w:right w:val="none" w:sz="0" w:space="0" w:color="auto"/>
      </w:divBdr>
    </w:div>
    <w:div w:id="394666553">
      <w:bodyDiv w:val="1"/>
      <w:marLeft w:val="0"/>
      <w:marRight w:val="0"/>
      <w:marTop w:val="0"/>
      <w:marBottom w:val="0"/>
      <w:divBdr>
        <w:top w:val="none" w:sz="0" w:space="0" w:color="auto"/>
        <w:left w:val="none" w:sz="0" w:space="0" w:color="auto"/>
        <w:bottom w:val="none" w:sz="0" w:space="0" w:color="auto"/>
        <w:right w:val="none" w:sz="0" w:space="0" w:color="auto"/>
      </w:divBdr>
    </w:div>
    <w:div w:id="394741360">
      <w:bodyDiv w:val="1"/>
      <w:marLeft w:val="0"/>
      <w:marRight w:val="0"/>
      <w:marTop w:val="0"/>
      <w:marBottom w:val="0"/>
      <w:divBdr>
        <w:top w:val="none" w:sz="0" w:space="0" w:color="auto"/>
        <w:left w:val="none" w:sz="0" w:space="0" w:color="auto"/>
        <w:bottom w:val="none" w:sz="0" w:space="0" w:color="auto"/>
        <w:right w:val="none" w:sz="0" w:space="0" w:color="auto"/>
      </w:divBdr>
    </w:div>
    <w:div w:id="394856982">
      <w:bodyDiv w:val="1"/>
      <w:marLeft w:val="0"/>
      <w:marRight w:val="0"/>
      <w:marTop w:val="0"/>
      <w:marBottom w:val="0"/>
      <w:divBdr>
        <w:top w:val="none" w:sz="0" w:space="0" w:color="auto"/>
        <w:left w:val="none" w:sz="0" w:space="0" w:color="auto"/>
        <w:bottom w:val="none" w:sz="0" w:space="0" w:color="auto"/>
        <w:right w:val="none" w:sz="0" w:space="0" w:color="auto"/>
      </w:divBdr>
    </w:div>
    <w:div w:id="395053524">
      <w:bodyDiv w:val="1"/>
      <w:marLeft w:val="0"/>
      <w:marRight w:val="0"/>
      <w:marTop w:val="0"/>
      <w:marBottom w:val="0"/>
      <w:divBdr>
        <w:top w:val="none" w:sz="0" w:space="0" w:color="auto"/>
        <w:left w:val="none" w:sz="0" w:space="0" w:color="auto"/>
        <w:bottom w:val="none" w:sz="0" w:space="0" w:color="auto"/>
        <w:right w:val="none" w:sz="0" w:space="0" w:color="auto"/>
      </w:divBdr>
    </w:div>
    <w:div w:id="395787895">
      <w:bodyDiv w:val="1"/>
      <w:marLeft w:val="0"/>
      <w:marRight w:val="0"/>
      <w:marTop w:val="0"/>
      <w:marBottom w:val="0"/>
      <w:divBdr>
        <w:top w:val="none" w:sz="0" w:space="0" w:color="auto"/>
        <w:left w:val="none" w:sz="0" w:space="0" w:color="auto"/>
        <w:bottom w:val="none" w:sz="0" w:space="0" w:color="auto"/>
        <w:right w:val="none" w:sz="0" w:space="0" w:color="auto"/>
      </w:divBdr>
    </w:div>
    <w:div w:id="395982515">
      <w:bodyDiv w:val="1"/>
      <w:marLeft w:val="0"/>
      <w:marRight w:val="0"/>
      <w:marTop w:val="0"/>
      <w:marBottom w:val="0"/>
      <w:divBdr>
        <w:top w:val="none" w:sz="0" w:space="0" w:color="auto"/>
        <w:left w:val="none" w:sz="0" w:space="0" w:color="auto"/>
        <w:bottom w:val="none" w:sz="0" w:space="0" w:color="auto"/>
        <w:right w:val="none" w:sz="0" w:space="0" w:color="auto"/>
      </w:divBdr>
    </w:div>
    <w:div w:id="396245028">
      <w:bodyDiv w:val="1"/>
      <w:marLeft w:val="0"/>
      <w:marRight w:val="0"/>
      <w:marTop w:val="0"/>
      <w:marBottom w:val="0"/>
      <w:divBdr>
        <w:top w:val="none" w:sz="0" w:space="0" w:color="auto"/>
        <w:left w:val="none" w:sz="0" w:space="0" w:color="auto"/>
        <w:bottom w:val="none" w:sz="0" w:space="0" w:color="auto"/>
        <w:right w:val="none" w:sz="0" w:space="0" w:color="auto"/>
      </w:divBdr>
    </w:div>
    <w:div w:id="396245958">
      <w:bodyDiv w:val="1"/>
      <w:marLeft w:val="0"/>
      <w:marRight w:val="0"/>
      <w:marTop w:val="0"/>
      <w:marBottom w:val="0"/>
      <w:divBdr>
        <w:top w:val="none" w:sz="0" w:space="0" w:color="auto"/>
        <w:left w:val="none" w:sz="0" w:space="0" w:color="auto"/>
        <w:bottom w:val="none" w:sz="0" w:space="0" w:color="auto"/>
        <w:right w:val="none" w:sz="0" w:space="0" w:color="auto"/>
      </w:divBdr>
    </w:div>
    <w:div w:id="396519636">
      <w:bodyDiv w:val="1"/>
      <w:marLeft w:val="0"/>
      <w:marRight w:val="0"/>
      <w:marTop w:val="0"/>
      <w:marBottom w:val="0"/>
      <w:divBdr>
        <w:top w:val="none" w:sz="0" w:space="0" w:color="auto"/>
        <w:left w:val="none" w:sz="0" w:space="0" w:color="auto"/>
        <w:bottom w:val="none" w:sz="0" w:space="0" w:color="auto"/>
        <w:right w:val="none" w:sz="0" w:space="0" w:color="auto"/>
      </w:divBdr>
    </w:div>
    <w:div w:id="396628299">
      <w:bodyDiv w:val="1"/>
      <w:marLeft w:val="0"/>
      <w:marRight w:val="0"/>
      <w:marTop w:val="0"/>
      <w:marBottom w:val="0"/>
      <w:divBdr>
        <w:top w:val="none" w:sz="0" w:space="0" w:color="auto"/>
        <w:left w:val="none" w:sz="0" w:space="0" w:color="auto"/>
        <w:bottom w:val="none" w:sz="0" w:space="0" w:color="auto"/>
        <w:right w:val="none" w:sz="0" w:space="0" w:color="auto"/>
      </w:divBdr>
    </w:div>
    <w:div w:id="396898794">
      <w:bodyDiv w:val="1"/>
      <w:marLeft w:val="0"/>
      <w:marRight w:val="0"/>
      <w:marTop w:val="0"/>
      <w:marBottom w:val="0"/>
      <w:divBdr>
        <w:top w:val="none" w:sz="0" w:space="0" w:color="auto"/>
        <w:left w:val="none" w:sz="0" w:space="0" w:color="auto"/>
        <w:bottom w:val="none" w:sz="0" w:space="0" w:color="auto"/>
        <w:right w:val="none" w:sz="0" w:space="0" w:color="auto"/>
      </w:divBdr>
    </w:div>
    <w:div w:id="397555297">
      <w:bodyDiv w:val="1"/>
      <w:marLeft w:val="0"/>
      <w:marRight w:val="0"/>
      <w:marTop w:val="0"/>
      <w:marBottom w:val="0"/>
      <w:divBdr>
        <w:top w:val="none" w:sz="0" w:space="0" w:color="auto"/>
        <w:left w:val="none" w:sz="0" w:space="0" w:color="auto"/>
        <w:bottom w:val="none" w:sz="0" w:space="0" w:color="auto"/>
        <w:right w:val="none" w:sz="0" w:space="0" w:color="auto"/>
      </w:divBdr>
    </w:div>
    <w:div w:id="397558224">
      <w:bodyDiv w:val="1"/>
      <w:marLeft w:val="0"/>
      <w:marRight w:val="0"/>
      <w:marTop w:val="0"/>
      <w:marBottom w:val="0"/>
      <w:divBdr>
        <w:top w:val="none" w:sz="0" w:space="0" w:color="auto"/>
        <w:left w:val="none" w:sz="0" w:space="0" w:color="auto"/>
        <w:bottom w:val="none" w:sz="0" w:space="0" w:color="auto"/>
        <w:right w:val="none" w:sz="0" w:space="0" w:color="auto"/>
      </w:divBdr>
    </w:div>
    <w:div w:id="397630697">
      <w:bodyDiv w:val="1"/>
      <w:marLeft w:val="0"/>
      <w:marRight w:val="0"/>
      <w:marTop w:val="0"/>
      <w:marBottom w:val="0"/>
      <w:divBdr>
        <w:top w:val="none" w:sz="0" w:space="0" w:color="auto"/>
        <w:left w:val="none" w:sz="0" w:space="0" w:color="auto"/>
        <w:bottom w:val="none" w:sz="0" w:space="0" w:color="auto"/>
        <w:right w:val="none" w:sz="0" w:space="0" w:color="auto"/>
      </w:divBdr>
    </w:div>
    <w:div w:id="397752380">
      <w:bodyDiv w:val="1"/>
      <w:marLeft w:val="0"/>
      <w:marRight w:val="0"/>
      <w:marTop w:val="0"/>
      <w:marBottom w:val="0"/>
      <w:divBdr>
        <w:top w:val="none" w:sz="0" w:space="0" w:color="auto"/>
        <w:left w:val="none" w:sz="0" w:space="0" w:color="auto"/>
        <w:bottom w:val="none" w:sz="0" w:space="0" w:color="auto"/>
        <w:right w:val="none" w:sz="0" w:space="0" w:color="auto"/>
      </w:divBdr>
    </w:div>
    <w:div w:id="398089570">
      <w:bodyDiv w:val="1"/>
      <w:marLeft w:val="0"/>
      <w:marRight w:val="0"/>
      <w:marTop w:val="0"/>
      <w:marBottom w:val="0"/>
      <w:divBdr>
        <w:top w:val="none" w:sz="0" w:space="0" w:color="auto"/>
        <w:left w:val="none" w:sz="0" w:space="0" w:color="auto"/>
        <w:bottom w:val="none" w:sz="0" w:space="0" w:color="auto"/>
        <w:right w:val="none" w:sz="0" w:space="0" w:color="auto"/>
      </w:divBdr>
    </w:div>
    <w:div w:id="398089970">
      <w:bodyDiv w:val="1"/>
      <w:marLeft w:val="0"/>
      <w:marRight w:val="0"/>
      <w:marTop w:val="0"/>
      <w:marBottom w:val="0"/>
      <w:divBdr>
        <w:top w:val="none" w:sz="0" w:space="0" w:color="auto"/>
        <w:left w:val="none" w:sz="0" w:space="0" w:color="auto"/>
        <w:bottom w:val="none" w:sz="0" w:space="0" w:color="auto"/>
        <w:right w:val="none" w:sz="0" w:space="0" w:color="auto"/>
      </w:divBdr>
    </w:div>
    <w:div w:id="398208076">
      <w:bodyDiv w:val="1"/>
      <w:marLeft w:val="0"/>
      <w:marRight w:val="0"/>
      <w:marTop w:val="0"/>
      <w:marBottom w:val="0"/>
      <w:divBdr>
        <w:top w:val="none" w:sz="0" w:space="0" w:color="auto"/>
        <w:left w:val="none" w:sz="0" w:space="0" w:color="auto"/>
        <w:bottom w:val="none" w:sz="0" w:space="0" w:color="auto"/>
        <w:right w:val="none" w:sz="0" w:space="0" w:color="auto"/>
      </w:divBdr>
    </w:div>
    <w:div w:id="398329813">
      <w:bodyDiv w:val="1"/>
      <w:marLeft w:val="0"/>
      <w:marRight w:val="0"/>
      <w:marTop w:val="0"/>
      <w:marBottom w:val="0"/>
      <w:divBdr>
        <w:top w:val="none" w:sz="0" w:space="0" w:color="auto"/>
        <w:left w:val="none" w:sz="0" w:space="0" w:color="auto"/>
        <w:bottom w:val="none" w:sz="0" w:space="0" w:color="auto"/>
        <w:right w:val="none" w:sz="0" w:space="0" w:color="auto"/>
      </w:divBdr>
    </w:div>
    <w:div w:id="398331412">
      <w:bodyDiv w:val="1"/>
      <w:marLeft w:val="0"/>
      <w:marRight w:val="0"/>
      <w:marTop w:val="0"/>
      <w:marBottom w:val="0"/>
      <w:divBdr>
        <w:top w:val="none" w:sz="0" w:space="0" w:color="auto"/>
        <w:left w:val="none" w:sz="0" w:space="0" w:color="auto"/>
        <w:bottom w:val="none" w:sz="0" w:space="0" w:color="auto"/>
        <w:right w:val="none" w:sz="0" w:space="0" w:color="auto"/>
      </w:divBdr>
    </w:div>
    <w:div w:id="398334455">
      <w:bodyDiv w:val="1"/>
      <w:marLeft w:val="0"/>
      <w:marRight w:val="0"/>
      <w:marTop w:val="0"/>
      <w:marBottom w:val="0"/>
      <w:divBdr>
        <w:top w:val="none" w:sz="0" w:space="0" w:color="auto"/>
        <w:left w:val="none" w:sz="0" w:space="0" w:color="auto"/>
        <w:bottom w:val="none" w:sz="0" w:space="0" w:color="auto"/>
        <w:right w:val="none" w:sz="0" w:space="0" w:color="auto"/>
      </w:divBdr>
    </w:div>
    <w:div w:id="398481257">
      <w:bodyDiv w:val="1"/>
      <w:marLeft w:val="0"/>
      <w:marRight w:val="0"/>
      <w:marTop w:val="0"/>
      <w:marBottom w:val="0"/>
      <w:divBdr>
        <w:top w:val="none" w:sz="0" w:space="0" w:color="auto"/>
        <w:left w:val="none" w:sz="0" w:space="0" w:color="auto"/>
        <w:bottom w:val="none" w:sz="0" w:space="0" w:color="auto"/>
        <w:right w:val="none" w:sz="0" w:space="0" w:color="auto"/>
      </w:divBdr>
    </w:div>
    <w:div w:id="398552634">
      <w:bodyDiv w:val="1"/>
      <w:marLeft w:val="0"/>
      <w:marRight w:val="0"/>
      <w:marTop w:val="0"/>
      <w:marBottom w:val="0"/>
      <w:divBdr>
        <w:top w:val="none" w:sz="0" w:space="0" w:color="auto"/>
        <w:left w:val="none" w:sz="0" w:space="0" w:color="auto"/>
        <w:bottom w:val="none" w:sz="0" w:space="0" w:color="auto"/>
        <w:right w:val="none" w:sz="0" w:space="0" w:color="auto"/>
      </w:divBdr>
    </w:div>
    <w:div w:id="398553852">
      <w:bodyDiv w:val="1"/>
      <w:marLeft w:val="0"/>
      <w:marRight w:val="0"/>
      <w:marTop w:val="0"/>
      <w:marBottom w:val="0"/>
      <w:divBdr>
        <w:top w:val="none" w:sz="0" w:space="0" w:color="auto"/>
        <w:left w:val="none" w:sz="0" w:space="0" w:color="auto"/>
        <w:bottom w:val="none" w:sz="0" w:space="0" w:color="auto"/>
        <w:right w:val="none" w:sz="0" w:space="0" w:color="auto"/>
      </w:divBdr>
    </w:div>
    <w:div w:id="399331657">
      <w:bodyDiv w:val="1"/>
      <w:marLeft w:val="0"/>
      <w:marRight w:val="0"/>
      <w:marTop w:val="0"/>
      <w:marBottom w:val="0"/>
      <w:divBdr>
        <w:top w:val="none" w:sz="0" w:space="0" w:color="auto"/>
        <w:left w:val="none" w:sz="0" w:space="0" w:color="auto"/>
        <w:bottom w:val="none" w:sz="0" w:space="0" w:color="auto"/>
        <w:right w:val="none" w:sz="0" w:space="0" w:color="auto"/>
      </w:divBdr>
    </w:div>
    <w:div w:id="399596027">
      <w:bodyDiv w:val="1"/>
      <w:marLeft w:val="0"/>
      <w:marRight w:val="0"/>
      <w:marTop w:val="0"/>
      <w:marBottom w:val="0"/>
      <w:divBdr>
        <w:top w:val="none" w:sz="0" w:space="0" w:color="auto"/>
        <w:left w:val="none" w:sz="0" w:space="0" w:color="auto"/>
        <w:bottom w:val="none" w:sz="0" w:space="0" w:color="auto"/>
        <w:right w:val="none" w:sz="0" w:space="0" w:color="auto"/>
      </w:divBdr>
    </w:div>
    <w:div w:id="399906149">
      <w:bodyDiv w:val="1"/>
      <w:marLeft w:val="0"/>
      <w:marRight w:val="0"/>
      <w:marTop w:val="0"/>
      <w:marBottom w:val="0"/>
      <w:divBdr>
        <w:top w:val="none" w:sz="0" w:space="0" w:color="auto"/>
        <w:left w:val="none" w:sz="0" w:space="0" w:color="auto"/>
        <w:bottom w:val="none" w:sz="0" w:space="0" w:color="auto"/>
        <w:right w:val="none" w:sz="0" w:space="0" w:color="auto"/>
      </w:divBdr>
    </w:div>
    <w:div w:id="400059948">
      <w:bodyDiv w:val="1"/>
      <w:marLeft w:val="0"/>
      <w:marRight w:val="0"/>
      <w:marTop w:val="0"/>
      <w:marBottom w:val="0"/>
      <w:divBdr>
        <w:top w:val="none" w:sz="0" w:space="0" w:color="auto"/>
        <w:left w:val="none" w:sz="0" w:space="0" w:color="auto"/>
        <w:bottom w:val="none" w:sz="0" w:space="0" w:color="auto"/>
        <w:right w:val="none" w:sz="0" w:space="0" w:color="auto"/>
      </w:divBdr>
    </w:div>
    <w:div w:id="400256614">
      <w:bodyDiv w:val="1"/>
      <w:marLeft w:val="0"/>
      <w:marRight w:val="0"/>
      <w:marTop w:val="0"/>
      <w:marBottom w:val="0"/>
      <w:divBdr>
        <w:top w:val="none" w:sz="0" w:space="0" w:color="auto"/>
        <w:left w:val="none" w:sz="0" w:space="0" w:color="auto"/>
        <w:bottom w:val="none" w:sz="0" w:space="0" w:color="auto"/>
        <w:right w:val="none" w:sz="0" w:space="0" w:color="auto"/>
      </w:divBdr>
    </w:div>
    <w:div w:id="400325485">
      <w:bodyDiv w:val="1"/>
      <w:marLeft w:val="0"/>
      <w:marRight w:val="0"/>
      <w:marTop w:val="0"/>
      <w:marBottom w:val="0"/>
      <w:divBdr>
        <w:top w:val="none" w:sz="0" w:space="0" w:color="auto"/>
        <w:left w:val="none" w:sz="0" w:space="0" w:color="auto"/>
        <w:bottom w:val="none" w:sz="0" w:space="0" w:color="auto"/>
        <w:right w:val="none" w:sz="0" w:space="0" w:color="auto"/>
      </w:divBdr>
    </w:div>
    <w:div w:id="400493427">
      <w:bodyDiv w:val="1"/>
      <w:marLeft w:val="0"/>
      <w:marRight w:val="0"/>
      <w:marTop w:val="0"/>
      <w:marBottom w:val="0"/>
      <w:divBdr>
        <w:top w:val="none" w:sz="0" w:space="0" w:color="auto"/>
        <w:left w:val="none" w:sz="0" w:space="0" w:color="auto"/>
        <w:bottom w:val="none" w:sz="0" w:space="0" w:color="auto"/>
        <w:right w:val="none" w:sz="0" w:space="0" w:color="auto"/>
      </w:divBdr>
    </w:div>
    <w:div w:id="400904274">
      <w:bodyDiv w:val="1"/>
      <w:marLeft w:val="0"/>
      <w:marRight w:val="0"/>
      <w:marTop w:val="0"/>
      <w:marBottom w:val="0"/>
      <w:divBdr>
        <w:top w:val="none" w:sz="0" w:space="0" w:color="auto"/>
        <w:left w:val="none" w:sz="0" w:space="0" w:color="auto"/>
        <w:bottom w:val="none" w:sz="0" w:space="0" w:color="auto"/>
        <w:right w:val="none" w:sz="0" w:space="0" w:color="auto"/>
      </w:divBdr>
    </w:div>
    <w:div w:id="401100168">
      <w:bodyDiv w:val="1"/>
      <w:marLeft w:val="0"/>
      <w:marRight w:val="0"/>
      <w:marTop w:val="0"/>
      <w:marBottom w:val="0"/>
      <w:divBdr>
        <w:top w:val="none" w:sz="0" w:space="0" w:color="auto"/>
        <w:left w:val="none" w:sz="0" w:space="0" w:color="auto"/>
        <w:bottom w:val="none" w:sz="0" w:space="0" w:color="auto"/>
        <w:right w:val="none" w:sz="0" w:space="0" w:color="auto"/>
      </w:divBdr>
    </w:div>
    <w:div w:id="401146118">
      <w:bodyDiv w:val="1"/>
      <w:marLeft w:val="0"/>
      <w:marRight w:val="0"/>
      <w:marTop w:val="0"/>
      <w:marBottom w:val="0"/>
      <w:divBdr>
        <w:top w:val="none" w:sz="0" w:space="0" w:color="auto"/>
        <w:left w:val="none" w:sz="0" w:space="0" w:color="auto"/>
        <w:bottom w:val="none" w:sz="0" w:space="0" w:color="auto"/>
        <w:right w:val="none" w:sz="0" w:space="0" w:color="auto"/>
      </w:divBdr>
    </w:div>
    <w:div w:id="401147691">
      <w:bodyDiv w:val="1"/>
      <w:marLeft w:val="0"/>
      <w:marRight w:val="0"/>
      <w:marTop w:val="0"/>
      <w:marBottom w:val="0"/>
      <w:divBdr>
        <w:top w:val="none" w:sz="0" w:space="0" w:color="auto"/>
        <w:left w:val="none" w:sz="0" w:space="0" w:color="auto"/>
        <w:bottom w:val="none" w:sz="0" w:space="0" w:color="auto"/>
        <w:right w:val="none" w:sz="0" w:space="0" w:color="auto"/>
      </w:divBdr>
    </w:div>
    <w:div w:id="401148699">
      <w:bodyDiv w:val="1"/>
      <w:marLeft w:val="0"/>
      <w:marRight w:val="0"/>
      <w:marTop w:val="0"/>
      <w:marBottom w:val="0"/>
      <w:divBdr>
        <w:top w:val="none" w:sz="0" w:space="0" w:color="auto"/>
        <w:left w:val="none" w:sz="0" w:space="0" w:color="auto"/>
        <w:bottom w:val="none" w:sz="0" w:space="0" w:color="auto"/>
        <w:right w:val="none" w:sz="0" w:space="0" w:color="auto"/>
      </w:divBdr>
    </w:div>
    <w:div w:id="401678563">
      <w:bodyDiv w:val="1"/>
      <w:marLeft w:val="0"/>
      <w:marRight w:val="0"/>
      <w:marTop w:val="0"/>
      <w:marBottom w:val="0"/>
      <w:divBdr>
        <w:top w:val="none" w:sz="0" w:space="0" w:color="auto"/>
        <w:left w:val="none" w:sz="0" w:space="0" w:color="auto"/>
        <w:bottom w:val="none" w:sz="0" w:space="0" w:color="auto"/>
        <w:right w:val="none" w:sz="0" w:space="0" w:color="auto"/>
      </w:divBdr>
    </w:div>
    <w:div w:id="401682083">
      <w:bodyDiv w:val="1"/>
      <w:marLeft w:val="0"/>
      <w:marRight w:val="0"/>
      <w:marTop w:val="0"/>
      <w:marBottom w:val="0"/>
      <w:divBdr>
        <w:top w:val="none" w:sz="0" w:space="0" w:color="auto"/>
        <w:left w:val="none" w:sz="0" w:space="0" w:color="auto"/>
        <w:bottom w:val="none" w:sz="0" w:space="0" w:color="auto"/>
        <w:right w:val="none" w:sz="0" w:space="0" w:color="auto"/>
      </w:divBdr>
    </w:div>
    <w:div w:id="401682689">
      <w:bodyDiv w:val="1"/>
      <w:marLeft w:val="0"/>
      <w:marRight w:val="0"/>
      <w:marTop w:val="0"/>
      <w:marBottom w:val="0"/>
      <w:divBdr>
        <w:top w:val="none" w:sz="0" w:space="0" w:color="auto"/>
        <w:left w:val="none" w:sz="0" w:space="0" w:color="auto"/>
        <w:bottom w:val="none" w:sz="0" w:space="0" w:color="auto"/>
        <w:right w:val="none" w:sz="0" w:space="0" w:color="auto"/>
      </w:divBdr>
    </w:div>
    <w:div w:id="401686700">
      <w:bodyDiv w:val="1"/>
      <w:marLeft w:val="0"/>
      <w:marRight w:val="0"/>
      <w:marTop w:val="0"/>
      <w:marBottom w:val="0"/>
      <w:divBdr>
        <w:top w:val="none" w:sz="0" w:space="0" w:color="auto"/>
        <w:left w:val="none" w:sz="0" w:space="0" w:color="auto"/>
        <w:bottom w:val="none" w:sz="0" w:space="0" w:color="auto"/>
        <w:right w:val="none" w:sz="0" w:space="0" w:color="auto"/>
      </w:divBdr>
    </w:div>
    <w:div w:id="401757576">
      <w:bodyDiv w:val="1"/>
      <w:marLeft w:val="0"/>
      <w:marRight w:val="0"/>
      <w:marTop w:val="0"/>
      <w:marBottom w:val="0"/>
      <w:divBdr>
        <w:top w:val="none" w:sz="0" w:space="0" w:color="auto"/>
        <w:left w:val="none" w:sz="0" w:space="0" w:color="auto"/>
        <w:bottom w:val="none" w:sz="0" w:space="0" w:color="auto"/>
        <w:right w:val="none" w:sz="0" w:space="0" w:color="auto"/>
      </w:divBdr>
    </w:div>
    <w:div w:id="402340465">
      <w:bodyDiv w:val="1"/>
      <w:marLeft w:val="0"/>
      <w:marRight w:val="0"/>
      <w:marTop w:val="0"/>
      <w:marBottom w:val="0"/>
      <w:divBdr>
        <w:top w:val="none" w:sz="0" w:space="0" w:color="auto"/>
        <w:left w:val="none" w:sz="0" w:space="0" w:color="auto"/>
        <w:bottom w:val="none" w:sz="0" w:space="0" w:color="auto"/>
        <w:right w:val="none" w:sz="0" w:space="0" w:color="auto"/>
      </w:divBdr>
    </w:div>
    <w:div w:id="403182840">
      <w:bodyDiv w:val="1"/>
      <w:marLeft w:val="0"/>
      <w:marRight w:val="0"/>
      <w:marTop w:val="0"/>
      <w:marBottom w:val="0"/>
      <w:divBdr>
        <w:top w:val="none" w:sz="0" w:space="0" w:color="auto"/>
        <w:left w:val="none" w:sz="0" w:space="0" w:color="auto"/>
        <w:bottom w:val="none" w:sz="0" w:space="0" w:color="auto"/>
        <w:right w:val="none" w:sz="0" w:space="0" w:color="auto"/>
      </w:divBdr>
    </w:div>
    <w:div w:id="403257965">
      <w:bodyDiv w:val="1"/>
      <w:marLeft w:val="0"/>
      <w:marRight w:val="0"/>
      <w:marTop w:val="0"/>
      <w:marBottom w:val="0"/>
      <w:divBdr>
        <w:top w:val="none" w:sz="0" w:space="0" w:color="auto"/>
        <w:left w:val="none" w:sz="0" w:space="0" w:color="auto"/>
        <w:bottom w:val="none" w:sz="0" w:space="0" w:color="auto"/>
        <w:right w:val="none" w:sz="0" w:space="0" w:color="auto"/>
      </w:divBdr>
    </w:div>
    <w:div w:id="403383290">
      <w:bodyDiv w:val="1"/>
      <w:marLeft w:val="0"/>
      <w:marRight w:val="0"/>
      <w:marTop w:val="0"/>
      <w:marBottom w:val="0"/>
      <w:divBdr>
        <w:top w:val="none" w:sz="0" w:space="0" w:color="auto"/>
        <w:left w:val="none" w:sz="0" w:space="0" w:color="auto"/>
        <w:bottom w:val="none" w:sz="0" w:space="0" w:color="auto"/>
        <w:right w:val="none" w:sz="0" w:space="0" w:color="auto"/>
      </w:divBdr>
    </w:div>
    <w:div w:id="403650151">
      <w:bodyDiv w:val="1"/>
      <w:marLeft w:val="0"/>
      <w:marRight w:val="0"/>
      <w:marTop w:val="0"/>
      <w:marBottom w:val="0"/>
      <w:divBdr>
        <w:top w:val="none" w:sz="0" w:space="0" w:color="auto"/>
        <w:left w:val="none" w:sz="0" w:space="0" w:color="auto"/>
        <w:bottom w:val="none" w:sz="0" w:space="0" w:color="auto"/>
        <w:right w:val="none" w:sz="0" w:space="0" w:color="auto"/>
      </w:divBdr>
    </w:div>
    <w:div w:id="403920675">
      <w:bodyDiv w:val="1"/>
      <w:marLeft w:val="0"/>
      <w:marRight w:val="0"/>
      <w:marTop w:val="0"/>
      <w:marBottom w:val="0"/>
      <w:divBdr>
        <w:top w:val="none" w:sz="0" w:space="0" w:color="auto"/>
        <w:left w:val="none" w:sz="0" w:space="0" w:color="auto"/>
        <w:bottom w:val="none" w:sz="0" w:space="0" w:color="auto"/>
        <w:right w:val="none" w:sz="0" w:space="0" w:color="auto"/>
      </w:divBdr>
    </w:div>
    <w:div w:id="403992160">
      <w:bodyDiv w:val="1"/>
      <w:marLeft w:val="0"/>
      <w:marRight w:val="0"/>
      <w:marTop w:val="0"/>
      <w:marBottom w:val="0"/>
      <w:divBdr>
        <w:top w:val="none" w:sz="0" w:space="0" w:color="auto"/>
        <w:left w:val="none" w:sz="0" w:space="0" w:color="auto"/>
        <w:bottom w:val="none" w:sz="0" w:space="0" w:color="auto"/>
        <w:right w:val="none" w:sz="0" w:space="0" w:color="auto"/>
      </w:divBdr>
    </w:div>
    <w:div w:id="404183955">
      <w:bodyDiv w:val="1"/>
      <w:marLeft w:val="0"/>
      <w:marRight w:val="0"/>
      <w:marTop w:val="0"/>
      <w:marBottom w:val="0"/>
      <w:divBdr>
        <w:top w:val="none" w:sz="0" w:space="0" w:color="auto"/>
        <w:left w:val="none" w:sz="0" w:space="0" w:color="auto"/>
        <w:bottom w:val="none" w:sz="0" w:space="0" w:color="auto"/>
        <w:right w:val="none" w:sz="0" w:space="0" w:color="auto"/>
      </w:divBdr>
    </w:div>
    <w:div w:id="404451392">
      <w:bodyDiv w:val="1"/>
      <w:marLeft w:val="0"/>
      <w:marRight w:val="0"/>
      <w:marTop w:val="0"/>
      <w:marBottom w:val="0"/>
      <w:divBdr>
        <w:top w:val="none" w:sz="0" w:space="0" w:color="auto"/>
        <w:left w:val="none" w:sz="0" w:space="0" w:color="auto"/>
        <w:bottom w:val="none" w:sz="0" w:space="0" w:color="auto"/>
        <w:right w:val="none" w:sz="0" w:space="0" w:color="auto"/>
      </w:divBdr>
    </w:div>
    <w:div w:id="404494437">
      <w:bodyDiv w:val="1"/>
      <w:marLeft w:val="0"/>
      <w:marRight w:val="0"/>
      <w:marTop w:val="0"/>
      <w:marBottom w:val="0"/>
      <w:divBdr>
        <w:top w:val="none" w:sz="0" w:space="0" w:color="auto"/>
        <w:left w:val="none" w:sz="0" w:space="0" w:color="auto"/>
        <w:bottom w:val="none" w:sz="0" w:space="0" w:color="auto"/>
        <w:right w:val="none" w:sz="0" w:space="0" w:color="auto"/>
      </w:divBdr>
    </w:div>
    <w:div w:id="405155610">
      <w:bodyDiv w:val="1"/>
      <w:marLeft w:val="0"/>
      <w:marRight w:val="0"/>
      <w:marTop w:val="0"/>
      <w:marBottom w:val="0"/>
      <w:divBdr>
        <w:top w:val="none" w:sz="0" w:space="0" w:color="auto"/>
        <w:left w:val="none" w:sz="0" w:space="0" w:color="auto"/>
        <w:bottom w:val="none" w:sz="0" w:space="0" w:color="auto"/>
        <w:right w:val="none" w:sz="0" w:space="0" w:color="auto"/>
      </w:divBdr>
    </w:div>
    <w:div w:id="405223258">
      <w:bodyDiv w:val="1"/>
      <w:marLeft w:val="0"/>
      <w:marRight w:val="0"/>
      <w:marTop w:val="0"/>
      <w:marBottom w:val="0"/>
      <w:divBdr>
        <w:top w:val="none" w:sz="0" w:space="0" w:color="auto"/>
        <w:left w:val="none" w:sz="0" w:space="0" w:color="auto"/>
        <w:bottom w:val="none" w:sz="0" w:space="0" w:color="auto"/>
        <w:right w:val="none" w:sz="0" w:space="0" w:color="auto"/>
      </w:divBdr>
    </w:div>
    <w:div w:id="405492625">
      <w:bodyDiv w:val="1"/>
      <w:marLeft w:val="0"/>
      <w:marRight w:val="0"/>
      <w:marTop w:val="0"/>
      <w:marBottom w:val="0"/>
      <w:divBdr>
        <w:top w:val="none" w:sz="0" w:space="0" w:color="auto"/>
        <w:left w:val="none" w:sz="0" w:space="0" w:color="auto"/>
        <w:bottom w:val="none" w:sz="0" w:space="0" w:color="auto"/>
        <w:right w:val="none" w:sz="0" w:space="0" w:color="auto"/>
      </w:divBdr>
    </w:div>
    <w:div w:id="405687846">
      <w:bodyDiv w:val="1"/>
      <w:marLeft w:val="0"/>
      <w:marRight w:val="0"/>
      <w:marTop w:val="0"/>
      <w:marBottom w:val="0"/>
      <w:divBdr>
        <w:top w:val="none" w:sz="0" w:space="0" w:color="auto"/>
        <w:left w:val="none" w:sz="0" w:space="0" w:color="auto"/>
        <w:bottom w:val="none" w:sz="0" w:space="0" w:color="auto"/>
        <w:right w:val="none" w:sz="0" w:space="0" w:color="auto"/>
      </w:divBdr>
    </w:div>
    <w:div w:id="405690697">
      <w:bodyDiv w:val="1"/>
      <w:marLeft w:val="0"/>
      <w:marRight w:val="0"/>
      <w:marTop w:val="0"/>
      <w:marBottom w:val="0"/>
      <w:divBdr>
        <w:top w:val="none" w:sz="0" w:space="0" w:color="auto"/>
        <w:left w:val="none" w:sz="0" w:space="0" w:color="auto"/>
        <w:bottom w:val="none" w:sz="0" w:space="0" w:color="auto"/>
        <w:right w:val="none" w:sz="0" w:space="0" w:color="auto"/>
      </w:divBdr>
    </w:div>
    <w:div w:id="406533481">
      <w:bodyDiv w:val="1"/>
      <w:marLeft w:val="0"/>
      <w:marRight w:val="0"/>
      <w:marTop w:val="0"/>
      <w:marBottom w:val="0"/>
      <w:divBdr>
        <w:top w:val="none" w:sz="0" w:space="0" w:color="auto"/>
        <w:left w:val="none" w:sz="0" w:space="0" w:color="auto"/>
        <w:bottom w:val="none" w:sz="0" w:space="0" w:color="auto"/>
        <w:right w:val="none" w:sz="0" w:space="0" w:color="auto"/>
      </w:divBdr>
    </w:div>
    <w:div w:id="406611840">
      <w:bodyDiv w:val="1"/>
      <w:marLeft w:val="0"/>
      <w:marRight w:val="0"/>
      <w:marTop w:val="0"/>
      <w:marBottom w:val="0"/>
      <w:divBdr>
        <w:top w:val="none" w:sz="0" w:space="0" w:color="auto"/>
        <w:left w:val="none" w:sz="0" w:space="0" w:color="auto"/>
        <w:bottom w:val="none" w:sz="0" w:space="0" w:color="auto"/>
        <w:right w:val="none" w:sz="0" w:space="0" w:color="auto"/>
      </w:divBdr>
    </w:div>
    <w:div w:id="406729785">
      <w:bodyDiv w:val="1"/>
      <w:marLeft w:val="0"/>
      <w:marRight w:val="0"/>
      <w:marTop w:val="0"/>
      <w:marBottom w:val="0"/>
      <w:divBdr>
        <w:top w:val="none" w:sz="0" w:space="0" w:color="auto"/>
        <w:left w:val="none" w:sz="0" w:space="0" w:color="auto"/>
        <w:bottom w:val="none" w:sz="0" w:space="0" w:color="auto"/>
        <w:right w:val="none" w:sz="0" w:space="0" w:color="auto"/>
      </w:divBdr>
    </w:div>
    <w:div w:id="407076789">
      <w:bodyDiv w:val="1"/>
      <w:marLeft w:val="0"/>
      <w:marRight w:val="0"/>
      <w:marTop w:val="0"/>
      <w:marBottom w:val="0"/>
      <w:divBdr>
        <w:top w:val="none" w:sz="0" w:space="0" w:color="auto"/>
        <w:left w:val="none" w:sz="0" w:space="0" w:color="auto"/>
        <w:bottom w:val="none" w:sz="0" w:space="0" w:color="auto"/>
        <w:right w:val="none" w:sz="0" w:space="0" w:color="auto"/>
      </w:divBdr>
    </w:div>
    <w:div w:id="407190055">
      <w:bodyDiv w:val="1"/>
      <w:marLeft w:val="0"/>
      <w:marRight w:val="0"/>
      <w:marTop w:val="0"/>
      <w:marBottom w:val="0"/>
      <w:divBdr>
        <w:top w:val="none" w:sz="0" w:space="0" w:color="auto"/>
        <w:left w:val="none" w:sz="0" w:space="0" w:color="auto"/>
        <w:bottom w:val="none" w:sz="0" w:space="0" w:color="auto"/>
        <w:right w:val="none" w:sz="0" w:space="0" w:color="auto"/>
      </w:divBdr>
    </w:div>
    <w:div w:id="407311017">
      <w:bodyDiv w:val="1"/>
      <w:marLeft w:val="0"/>
      <w:marRight w:val="0"/>
      <w:marTop w:val="0"/>
      <w:marBottom w:val="0"/>
      <w:divBdr>
        <w:top w:val="none" w:sz="0" w:space="0" w:color="auto"/>
        <w:left w:val="none" w:sz="0" w:space="0" w:color="auto"/>
        <w:bottom w:val="none" w:sz="0" w:space="0" w:color="auto"/>
        <w:right w:val="none" w:sz="0" w:space="0" w:color="auto"/>
      </w:divBdr>
    </w:div>
    <w:div w:id="407383539">
      <w:bodyDiv w:val="1"/>
      <w:marLeft w:val="0"/>
      <w:marRight w:val="0"/>
      <w:marTop w:val="0"/>
      <w:marBottom w:val="0"/>
      <w:divBdr>
        <w:top w:val="none" w:sz="0" w:space="0" w:color="auto"/>
        <w:left w:val="none" w:sz="0" w:space="0" w:color="auto"/>
        <w:bottom w:val="none" w:sz="0" w:space="0" w:color="auto"/>
        <w:right w:val="none" w:sz="0" w:space="0" w:color="auto"/>
      </w:divBdr>
    </w:div>
    <w:div w:id="407384408">
      <w:bodyDiv w:val="1"/>
      <w:marLeft w:val="0"/>
      <w:marRight w:val="0"/>
      <w:marTop w:val="0"/>
      <w:marBottom w:val="0"/>
      <w:divBdr>
        <w:top w:val="none" w:sz="0" w:space="0" w:color="auto"/>
        <w:left w:val="none" w:sz="0" w:space="0" w:color="auto"/>
        <w:bottom w:val="none" w:sz="0" w:space="0" w:color="auto"/>
        <w:right w:val="none" w:sz="0" w:space="0" w:color="auto"/>
      </w:divBdr>
    </w:div>
    <w:div w:id="407463725">
      <w:bodyDiv w:val="1"/>
      <w:marLeft w:val="0"/>
      <w:marRight w:val="0"/>
      <w:marTop w:val="0"/>
      <w:marBottom w:val="0"/>
      <w:divBdr>
        <w:top w:val="none" w:sz="0" w:space="0" w:color="auto"/>
        <w:left w:val="none" w:sz="0" w:space="0" w:color="auto"/>
        <w:bottom w:val="none" w:sz="0" w:space="0" w:color="auto"/>
        <w:right w:val="none" w:sz="0" w:space="0" w:color="auto"/>
      </w:divBdr>
    </w:div>
    <w:div w:id="407575062">
      <w:bodyDiv w:val="1"/>
      <w:marLeft w:val="0"/>
      <w:marRight w:val="0"/>
      <w:marTop w:val="0"/>
      <w:marBottom w:val="0"/>
      <w:divBdr>
        <w:top w:val="none" w:sz="0" w:space="0" w:color="auto"/>
        <w:left w:val="none" w:sz="0" w:space="0" w:color="auto"/>
        <w:bottom w:val="none" w:sz="0" w:space="0" w:color="auto"/>
        <w:right w:val="none" w:sz="0" w:space="0" w:color="auto"/>
      </w:divBdr>
    </w:div>
    <w:div w:id="407770031">
      <w:bodyDiv w:val="1"/>
      <w:marLeft w:val="0"/>
      <w:marRight w:val="0"/>
      <w:marTop w:val="0"/>
      <w:marBottom w:val="0"/>
      <w:divBdr>
        <w:top w:val="none" w:sz="0" w:space="0" w:color="auto"/>
        <w:left w:val="none" w:sz="0" w:space="0" w:color="auto"/>
        <w:bottom w:val="none" w:sz="0" w:space="0" w:color="auto"/>
        <w:right w:val="none" w:sz="0" w:space="0" w:color="auto"/>
      </w:divBdr>
    </w:div>
    <w:div w:id="408230794">
      <w:bodyDiv w:val="1"/>
      <w:marLeft w:val="0"/>
      <w:marRight w:val="0"/>
      <w:marTop w:val="0"/>
      <w:marBottom w:val="0"/>
      <w:divBdr>
        <w:top w:val="none" w:sz="0" w:space="0" w:color="auto"/>
        <w:left w:val="none" w:sz="0" w:space="0" w:color="auto"/>
        <w:bottom w:val="none" w:sz="0" w:space="0" w:color="auto"/>
        <w:right w:val="none" w:sz="0" w:space="0" w:color="auto"/>
      </w:divBdr>
    </w:div>
    <w:div w:id="408307919">
      <w:bodyDiv w:val="1"/>
      <w:marLeft w:val="0"/>
      <w:marRight w:val="0"/>
      <w:marTop w:val="0"/>
      <w:marBottom w:val="0"/>
      <w:divBdr>
        <w:top w:val="none" w:sz="0" w:space="0" w:color="auto"/>
        <w:left w:val="none" w:sz="0" w:space="0" w:color="auto"/>
        <w:bottom w:val="none" w:sz="0" w:space="0" w:color="auto"/>
        <w:right w:val="none" w:sz="0" w:space="0" w:color="auto"/>
      </w:divBdr>
    </w:div>
    <w:div w:id="408432668">
      <w:bodyDiv w:val="1"/>
      <w:marLeft w:val="0"/>
      <w:marRight w:val="0"/>
      <w:marTop w:val="0"/>
      <w:marBottom w:val="0"/>
      <w:divBdr>
        <w:top w:val="none" w:sz="0" w:space="0" w:color="auto"/>
        <w:left w:val="none" w:sz="0" w:space="0" w:color="auto"/>
        <w:bottom w:val="none" w:sz="0" w:space="0" w:color="auto"/>
        <w:right w:val="none" w:sz="0" w:space="0" w:color="auto"/>
      </w:divBdr>
    </w:div>
    <w:div w:id="408501405">
      <w:bodyDiv w:val="1"/>
      <w:marLeft w:val="0"/>
      <w:marRight w:val="0"/>
      <w:marTop w:val="0"/>
      <w:marBottom w:val="0"/>
      <w:divBdr>
        <w:top w:val="none" w:sz="0" w:space="0" w:color="auto"/>
        <w:left w:val="none" w:sz="0" w:space="0" w:color="auto"/>
        <w:bottom w:val="none" w:sz="0" w:space="0" w:color="auto"/>
        <w:right w:val="none" w:sz="0" w:space="0" w:color="auto"/>
      </w:divBdr>
    </w:div>
    <w:div w:id="408885092">
      <w:bodyDiv w:val="1"/>
      <w:marLeft w:val="0"/>
      <w:marRight w:val="0"/>
      <w:marTop w:val="0"/>
      <w:marBottom w:val="0"/>
      <w:divBdr>
        <w:top w:val="none" w:sz="0" w:space="0" w:color="auto"/>
        <w:left w:val="none" w:sz="0" w:space="0" w:color="auto"/>
        <w:bottom w:val="none" w:sz="0" w:space="0" w:color="auto"/>
        <w:right w:val="none" w:sz="0" w:space="0" w:color="auto"/>
      </w:divBdr>
    </w:div>
    <w:div w:id="408894502">
      <w:bodyDiv w:val="1"/>
      <w:marLeft w:val="0"/>
      <w:marRight w:val="0"/>
      <w:marTop w:val="0"/>
      <w:marBottom w:val="0"/>
      <w:divBdr>
        <w:top w:val="none" w:sz="0" w:space="0" w:color="auto"/>
        <w:left w:val="none" w:sz="0" w:space="0" w:color="auto"/>
        <w:bottom w:val="none" w:sz="0" w:space="0" w:color="auto"/>
        <w:right w:val="none" w:sz="0" w:space="0" w:color="auto"/>
      </w:divBdr>
    </w:div>
    <w:div w:id="408966086">
      <w:bodyDiv w:val="1"/>
      <w:marLeft w:val="0"/>
      <w:marRight w:val="0"/>
      <w:marTop w:val="0"/>
      <w:marBottom w:val="0"/>
      <w:divBdr>
        <w:top w:val="none" w:sz="0" w:space="0" w:color="auto"/>
        <w:left w:val="none" w:sz="0" w:space="0" w:color="auto"/>
        <w:bottom w:val="none" w:sz="0" w:space="0" w:color="auto"/>
        <w:right w:val="none" w:sz="0" w:space="0" w:color="auto"/>
      </w:divBdr>
    </w:div>
    <w:div w:id="409082813">
      <w:bodyDiv w:val="1"/>
      <w:marLeft w:val="0"/>
      <w:marRight w:val="0"/>
      <w:marTop w:val="0"/>
      <w:marBottom w:val="0"/>
      <w:divBdr>
        <w:top w:val="none" w:sz="0" w:space="0" w:color="auto"/>
        <w:left w:val="none" w:sz="0" w:space="0" w:color="auto"/>
        <w:bottom w:val="none" w:sz="0" w:space="0" w:color="auto"/>
        <w:right w:val="none" w:sz="0" w:space="0" w:color="auto"/>
      </w:divBdr>
    </w:div>
    <w:div w:id="409159984">
      <w:bodyDiv w:val="1"/>
      <w:marLeft w:val="0"/>
      <w:marRight w:val="0"/>
      <w:marTop w:val="0"/>
      <w:marBottom w:val="0"/>
      <w:divBdr>
        <w:top w:val="none" w:sz="0" w:space="0" w:color="auto"/>
        <w:left w:val="none" w:sz="0" w:space="0" w:color="auto"/>
        <w:bottom w:val="none" w:sz="0" w:space="0" w:color="auto"/>
        <w:right w:val="none" w:sz="0" w:space="0" w:color="auto"/>
      </w:divBdr>
    </w:div>
    <w:div w:id="409470573">
      <w:bodyDiv w:val="1"/>
      <w:marLeft w:val="0"/>
      <w:marRight w:val="0"/>
      <w:marTop w:val="0"/>
      <w:marBottom w:val="0"/>
      <w:divBdr>
        <w:top w:val="none" w:sz="0" w:space="0" w:color="auto"/>
        <w:left w:val="none" w:sz="0" w:space="0" w:color="auto"/>
        <w:bottom w:val="none" w:sz="0" w:space="0" w:color="auto"/>
        <w:right w:val="none" w:sz="0" w:space="0" w:color="auto"/>
      </w:divBdr>
    </w:div>
    <w:div w:id="409543433">
      <w:bodyDiv w:val="1"/>
      <w:marLeft w:val="0"/>
      <w:marRight w:val="0"/>
      <w:marTop w:val="0"/>
      <w:marBottom w:val="0"/>
      <w:divBdr>
        <w:top w:val="none" w:sz="0" w:space="0" w:color="auto"/>
        <w:left w:val="none" w:sz="0" w:space="0" w:color="auto"/>
        <w:bottom w:val="none" w:sz="0" w:space="0" w:color="auto"/>
        <w:right w:val="none" w:sz="0" w:space="0" w:color="auto"/>
      </w:divBdr>
    </w:div>
    <w:div w:id="409544510">
      <w:bodyDiv w:val="1"/>
      <w:marLeft w:val="0"/>
      <w:marRight w:val="0"/>
      <w:marTop w:val="0"/>
      <w:marBottom w:val="0"/>
      <w:divBdr>
        <w:top w:val="none" w:sz="0" w:space="0" w:color="auto"/>
        <w:left w:val="none" w:sz="0" w:space="0" w:color="auto"/>
        <w:bottom w:val="none" w:sz="0" w:space="0" w:color="auto"/>
        <w:right w:val="none" w:sz="0" w:space="0" w:color="auto"/>
      </w:divBdr>
    </w:div>
    <w:div w:id="409549478">
      <w:bodyDiv w:val="1"/>
      <w:marLeft w:val="0"/>
      <w:marRight w:val="0"/>
      <w:marTop w:val="0"/>
      <w:marBottom w:val="0"/>
      <w:divBdr>
        <w:top w:val="none" w:sz="0" w:space="0" w:color="auto"/>
        <w:left w:val="none" w:sz="0" w:space="0" w:color="auto"/>
        <w:bottom w:val="none" w:sz="0" w:space="0" w:color="auto"/>
        <w:right w:val="none" w:sz="0" w:space="0" w:color="auto"/>
      </w:divBdr>
    </w:div>
    <w:div w:id="409624655">
      <w:bodyDiv w:val="1"/>
      <w:marLeft w:val="0"/>
      <w:marRight w:val="0"/>
      <w:marTop w:val="0"/>
      <w:marBottom w:val="0"/>
      <w:divBdr>
        <w:top w:val="none" w:sz="0" w:space="0" w:color="auto"/>
        <w:left w:val="none" w:sz="0" w:space="0" w:color="auto"/>
        <w:bottom w:val="none" w:sz="0" w:space="0" w:color="auto"/>
        <w:right w:val="none" w:sz="0" w:space="0" w:color="auto"/>
      </w:divBdr>
    </w:div>
    <w:div w:id="410129237">
      <w:bodyDiv w:val="1"/>
      <w:marLeft w:val="0"/>
      <w:marRight w:val="0"/>
      <w:marTop w:val="0"/>
      <w:marBottom w:val="0"/>
      <w:divBdr>
        <w:top w:val="none" w:sz="0" w:space="0" w:color="auto"/>
        <w:left w:val="none" w:sz="0" w:space="0" w:color="auto"/>
        <w:bottom w:val="none" w:sz="0" w:space="0" w:color="auto"/>
        <w:right w:val="none" w:sz="0" w:space="0" w:color="auto"/>
      </w:divBdr>
    </w:div>
    <w:div w:id="410196152">
      <w:bodyDiv w:val="1"/>
      <w:marLeft w:val="0"/>
      <w:marRight w:val="0"/>
      <w:marTop w:val="0"/>
      <w:marBottom w:val="0"/>
      <w:divBdr>
        <w:top w:val="none" w:sz="0" w:space="0" w:color="auto"/>
        <w:left w:val="none" w:sz="0" w:space="0" w:color="auto"/>
        <w:bottom w:val="none" w:sz="0" w:space="0" w:color="auto"/>
        <w:right w:val="none" w:sz="0" w:space="0" w:color="auto"/>
      </w:divBdr>
    </w:div>
    <w:div w:id="410547120">
      <w:bodyDiv w:val="1"/>
      <w:marLeft w:val="0"/>
      <w:marRight w:val="0"/>
      <w:marTop w:val="0"/>
      <w:marBottom w:val="0"/>
      <w:divBdr>
        <w:top w:val="none" w:sz="0" w:space="0" w:color="auto"/>
        <w:left w:val="none" w:sz="0" w:space="0" w:color="auto"/>
        <w:bottom w:val="none" w:sz="0" w:space="0" w:color="auto"/>
        <w:right w:val="none" w:sz="0" w:space="0" w:color="auto"/>
      </w:divBdr>
    </w:div>
    <w:div w:id="410738772">
      <w:bodyDiv w:val="1"/>
      <w:marLeft w:val="0"/>
      <w:marRight w:val="0"/>
      <w:marTop w:val="0"/>
      <w:marBottom w:val="0"/>
      <w:divBdr>
        <w:top w:val="none" w:sz="0" w:space="0" w:color="auto"/>
        <w:left w:val="none" w:sz="0" w:space="0" w:color="auto"/>
        <w:bottom w:val="none" w:sz="0" w:space="0" w:color="auto"/>
        <w:right w:val="none" w:sz="0" w:space="0" w:color="auto"/>
      </w:divBdr>
    </w:div>
    <w:div w:id="410740963">
      <w:bodyDiv w:val="1"/>
      <w:marLeft w:val="0"/>
      <w:marRight w:val="0"/>
      <w:marTop w:val="0"/>
      <w:marBottom w:val="0"/>
      <w:divBdr>
        <w:top w:val="none" w:sz="0" w:space="0" w:color="auto"/>
        <w:left w:val="none" w:sz="0" w:space="0" w:color="auto"/>
        <w:bottom w:val="none" w:sz="0" w:space="0" w:color="auto"/>
        <w:right w:val="none" w:sz="0" w:space="0" w:color="auto"/>
      </w:divBdr>
    </w:div>
    <w:div w:id="410742070">
      <w:bodyDiv w:val="1"/>
      <w:marLeft w:val="0"/>
      <w:marRight w:val="0"/>
      <w:marTop w:val="0"/>
      <w:marBottom w:val="0"/>
      <w:divBdr>
        <w:top w:val="none" w:sz="0" w:space="0" w:color="auto"/>
        <w:left w:val="none" w:sz="0" w:space="0" w:color="auto"/>
        <w:bottom w:val="none" w:sz="0" w:space="0" w:color="auto"/>
        <w:right w:val="none" w:sz="0" w:space="0" w:color="auto"/>
      </w:divBdr>
    </w:div>
    <w:div w:id="410851785">
      <w:bodyDiv w:val="1"/>
      <w:marLeft w:val="0"/>
      <w:marRight w:val="0"/>
      <w:marTop w:val="0"/>
      <w:marBottom w:val="0"/>
      <w:divBdr>
        <w:top w:val="none" w:sz="0" w:space="0" w:color="auto"/>
        <w:left w:val="none" w:sz="0" w:space="0" w:color="auto"/>
        <w:bottom w:val="none" w:sz="0" w:space="0" w:color="auto"/>
        <w:right w:val="none" w:sz="0" w:space="0" w:color="auto"/>
      </w:divBdr>
    </w:div>
    <w:div w:id="410857990">
      <w:bodyDiv w:val="1"/>
      <w:marLeft w:val="0"/>
      <w:marRight w:val="0"/>
      <w:marTop w:val="0"/>
      <w:marBottom w:val="0"/>
      <w:divBdr>
        <w:top w:val="none" w:sz="0" w:space="0" w:color="auto"/>
        <w:left w:val="none" w:sz="0" w:space="0" w:color="auto"/>
        <w:bottom w:val="none" w:sz="0" w:space="0" w:color="auto"/>
        <w:right w:val="none" w:sz="0" w:space="0" w:color="auto"/>
      </w:divBdr>
      <w:divsChild>
        <w:div w:id="1755660377">
          <w:marLeft w:val="0"/>
          <w:marRight w:val="0"/>
          <w:marTop w:val="0"/>
          <w:marBottom w:val="0"/>
          <w:divBdr>
            <w:top w:val="none" w:sz="0" w:space="0" w:color="auto"/>
            <w:left w:val="none" w:sz="0" w:space="0" w:color="auto"/>
            <w:bottom w:val="none" w:sz="0" w:space="0" w:color="auto"/>
            <w:right w:val="none" w:sz="0" w:space="0" w:color="auto"/>
          </w:divBdr>
        </w:div>
      </w:divsChild>
    </w:div>
    <w:div w:id="411126551">
      <w:bodyDiv w:val="1"/>
      <w:marLeft w:val="0"/>
      <w:marRight w:val="0"/>
      <w:marTop w:val="0"/>
      <w:marBottom w:val="0"/>
      <w:divBdr>
        <w:top w:val="none" w:sz="0" w:space="0" w:color="auto"/>
        <w:left w:val="none" w:sz="0" w:space="0" w:color="auto"/>
        <w:bottom w:val="none" w:sz="0" w:space="0" w:color="auto"/>
        <w:right w:val="none" w:sz="0" w:space="0" w:color="auto"/>
      </w:divBdr>
    </w:div>
    <w:div w:id="411510076">
      <w:bodyDiv w:val="1"/>
      <w:marLeft w:val="0"/>
      <w:marRight w:val="0"/>
      <w:marTop w:val="0"/>
      <w:marBottom w:val="0"/>
      <w:divBdr>
        <w:top w:val="none" w:sz="0" w:space="0" w:color="auto"/>
        <w:left w:val="none" w:sz="0" w:space="0" w:color="auto"/>
        <w:bottom w:val="none" w:sz="0" w:space="0" w:color="auto"/>
        <w:right w:val="none" w:sz="0" w:space="0" w:color="auto"/>
      </w:divBdr>
    </w:div>
    <w:div w:id="412122023">
      <w:bodyDiv w:val="1"/>
      <w:marLeft w:val="0"/>
      <w:marRight w:val="0"/>
      <w:marTop w:val="0"/>
      <w:marBottom w:val="0"/>
      <w:divBdr>
        <w:top w:val="none" w:sz="0" w:space="0" w:color="auto"/>
        <w:left w:val="none" w:sz="0" w:space="0" w:color="auto"/>
        <w:bottom w:val="none" w:sz="0" w:space="0" w:color="auto"/>
        <w:right w:val="none" w:sz="0" w:space="0" w:color="auto"/>
      </w:divBdr>
    </w:div>
    <w:div w:id="412361114">
      <w:bodyDiv w:val="1"/>
      <w:marLeft w:val="0"/>
      <w:marRight w:val="0"/>
      <w:marTop w:val="0"/>
      <w:marBottom w:val="0"/>
      <w:divBdr>
        <w:top w:val="none" w:sz="0" w:space="0" w:color="auto"/>
        <w:left w:val="none" w:sz="0" w:space="0" w:color="auto"/>
        <w:bottom w:val="none" w:sz="0" w:space="0" w:color="auto"/>
        <w:right w:val="none" w:sz="0" w:space="0" w:color="auto"/>
      </w:divBdr>
    </w:div>
    <w:div w:id="412364240">
      <w:bodyDiv w:val="1"/>
      <w:marLeft w:val="0"/>
      <w:marRight w:val="0"/>
      <w:marTop w:val="0"/>
      <w:marBottom w:val="0"/>
      <w:divBdr>
        <w:top w:val="none" w:sz="0" w:space="0" w:color="auto"/>
        <w:left w:val="none" w:sz="0" w:space="0" w:color="auto"/>
        <w:bottom w:val="none" w:sz="0" w:space="0" w:color="auto"/>
        <w:right w:val="none" w:sz="0" w:space="0" w:color="auto"/>
      </w:divBdr>
    </w:div>
    <w:div w:id="412434624">
      <w:bodyDiv w:val="1"/>
      <w:marLeft w:val="0"/>
      <w:marRight w:val="0"/>
      <w:marTop w:val="0"/>
      <w:marBottom w:val="0"/>
      <w:divBdr>
        <w:top w:val="none" w:sz="0" w:space="0" w:color="auto"/>
        <w:left w:val="none" w:sz="0" w:space="0" w:color="auto"/>
        <w:bottom w:val="none" w:sz="0" w:space="0" w:color="auto"/>
        <w:right w:val="none" w:sz="0" w:space="0" w:color="auto"/>
      </w:divBdr>
    </w:div>
    <w:div w:id="412630281">
      <w:bodyDiv w:val="1"/>
      <w:marLeft w:val="0"/>
      <w:marRight w:val="0"/>
      <w:marTop w:val="0"/>
      <w:marBottom w:val="0"/>
      <w:divBdr>
        <w:top w:val="none" w:sz="0" w:space="0" w:color="auto"/>
        <w:left w:val="none" w:sz="0" w:space="0" w:color="auto"/>
        <w:bottom w:val="none" w:sz="0" w:space="0" w:color="auto"/>
        <w:right w:val="none" w:sz="0" w:space="0" w:color="auto"/>
      </w:divBdr>
    </w:div>
    <w:div w:id="413093826">
      <w:bodyDiv w:val="1"/>
      <w:marLeft w:val="0"/>
      <w:marRight w:val="0"/>
      <w:marTop w:val="0"/>
      <w:marBottom w:val="0"/>
      <w:divBdr>
        <w:top w:val="none" w:sz="0" w:space="0" w:color="auto"/>
        <w:left w:val="none" w:sz="0" w:space="0" w:color="auto"/>
        <w:bottom w:val="none" w:sz="0" w:space="0" w:color="auto"/>
        <w:right w:val="none" w:sz="0" w:space="0" w:color="auto"/>
      </w:divBdr>
    </w:div>
    <w:div w:id="413550093">
      <w:bodyDiv w:val="1"/>
      <w:marLeft w:val="0"/>
      <w:marRight w:val="0"/>
      <w:marTop w:val="0"/>
      <w:marBottom w:val="0"/>
      <w:divBdr>
        <w:top w:val="none" w:sz="0" w:space="0" w:color="auto"/>
        <w:left w:val="none" w:sz="0" w:space="0" w:color="auto"/>
        <w:bottom w:val="none" w:sz="0" w:space="0" w:color="auto"/>
        <w:right w:val="none" w:sz="0" w:space="0" w:color="auto"/>
      </w:divBdr>
    </w:div>
    <w:div w:id="413554592">
      <w:bodyDiv w:val="1"/>
      <w:marLeft w:val="0"/>
      <w:marRight w:val="0"/>
      <w:marTop w:val="0"/>
      <w:marBottom w:val="0"/>
      <w:divBdr>
        <w:top w:val="none" w:sz="0" w:space="0" w:color="auto"/>
        <w:left w:val="none" w:sz="0" w:space="0" w:color="auto"/>
        <w:bottom w:val="none" w:sz="0" w:space="0" w:color="auto"/>
        <w:right w:val="none" w:sz="0" w:space="0" w:color="auto"/>
      </w:divBdr>
    </w:div>
    <w:div w:id="413627291">
      <w:bodyDiv w:val="1"/>
      <w:marLeft w:val="0"/>
      <w:marRight w:val="0"/>
      <w:marTop w:val="0"/>
      <w:marBottom w:val="0"/>
      <w:divBdr>
        <w:top w:val="none" w:sz="0" w:space="0" w:color="auto"/>
        <w:left w:val="none" w:sz="0" w:space="0" w:color="auto"/>
        <w:bottom w:val="none" w:sz="0" w:space="0" w:color="auto"/>
        <w:right w:val="none" w:sz="0" w:space="0" w:color="auto"/>
      </w:divBdr>
    </w:div>
    <w:div w:id="413668653">
      <w:bodyDiv w:val="1"/>
      <w:marLeft w:val="0"/>
      <w:marRight w:val="0"/>
      <w:marTop w:val="0"/>
      <w:marBottom w:val="0"/>
      <w:divBdr>
        <w:top w:val="none" w:sz="0" w:space="0" w:color="auto"/>
        <w:left w:val="none" w:sz="0" w:space="0" w:color="auto"/>
        <w:bottom w:val="none" w:sz="0" w:space="0" w:color="auto"/>
        <w:right w:val="none" w:sz="0" w:space="0" w:color="auto"/>
      </w:divBdr>
    </w:div>
    <w:div w:id="413818254">
      <w:bodyDiv w:val="1"/>
      <w:marLeft w:val="0"/>
      <w:marRight w:val="0"/>
      <w:marTop w:val="0"/>
      <w:marBottom w:val="0"/>
      <w:divBdr>
        <w:top w:val="none" w:sz="0" w:space="0" w:color="auto"/>
        <w:left w:val="none" w:sz="0" w:space="0" w:color="auto"/>
        <w:bottom w:val="none" w:sz="0" w:space="0" w:color="auto"/>
        <w:right w:val="none" w:sz="0" w:space="0" w:color="auto"/>
      </w:divBdr>
    </w:div>
    <w:div w:id="413940977">
      <w:bodyDiv w:val="1"/>
      <w:marLeft w:val="0"/>
      <w:marRight w:val="0"/>
      <w:marTop w:val="0"/>
      <w:marBottom w:val="0"/>
      <w:divBdr>
        <w:top w:val="none" w:sz="0" w:space="0" w:color="auto"/>
        <w:left w:val="none" w:sz="0" w:space="0" w:color="auto"/>
        <w:bottom w:val="none" w:sz="0" w:space="0" w:color="auto"/>
        <w:right w:val="none" w:sz="0" w:space="0" w:color="auto"/>
      </w:divBdr>
    </w:div>
    <w:div w:id="414404230">
      <w:bodyDiv w:val="1"/>
      <w:marLeft w:val="0"/>
      <w:marRight w:val="0"/>
      <w:marTop w:val="0"/>
      <w:marBottom w:val="0"/>
      <w:divBdr>
        <w:top w:val="none" w:sz="0" w:space="0" w:color="auto"/>
        <w:left w:val="none" w:sz="0" w:space="0" w:color="auto"/>
        <w:bottom w:val="none" w:sz="0" w:space="0" w:color="auto"/>
        <w:right w:val="none" w:sz="0" w:space="0" w:color="auto"/>
      </w:divBdr>
    </w:div>
    <w:div w:id="414791810">
      <w:bodyDiv w:val="1"/>
      <w:marLeft w:val="0"/>
      <w:marRight w:val="0"/>
      <w:marTop w:val="0"/>
      <w:marBottom w:val="0"/>
      <w:divBdr>
        <w:top w:val="none" w:sz="0" w:space="0" w:color="auto"/>
        <w:left w:val="none" w:sz="0" w:space="0" w:color="auto"/>
        <w:bottom w:val="none" w:sz="0" w:space="0" w:color="auto"/>
        <w:right w:val="none" w:sz="0" w:space="0" w:color="auto"/>
      </w:divBdr>
    </w:div>
    <w:div w:id="414858610">
      <w:bodyDiv w:val="1"/>
      <w:marLeft w:val="0"/>
      <w:marRight w:val="0"/>
      <w:marTop w:val="0"/>
      <w:marBottom w:val="0"/>
      <w:divBdr>
        <w:top w:val="none" w:sz="0" w:space="0" w:color="auto"/>
        <w:left w:val="none" w:sz="0" w:space="0" w:color="auto"/>
        <w:bottom w:val="none" w:sz="0" w:space="0" w:color="auto"/>
        <w:right w:val="none" w:sz="0" w:space="0" w:color="auto"/>
      </w:divBdr>
    </w:div>
    <w:div w:id="415371364">
      <w:bodyDiv w:val="1"/>
      <w:marLeft w:val="0"/>
      <w:marRight w:val="0"/>
      <w:marTop w:val="0"/>
      <w:marBottom w:val="0"/>
      <w:divBdr>
        <w:top w:val="none" w:sz="0" w:space="0" w:color="auto"/>
        <w:left w:val="none" w:sz="0" w:space="0" w:color="auto"/>
        <w:bottom w:val="none" w:sz="0" w:space="0" w:color="auto"/>
        <w:right w:val="none" w:sz="0" w:space="0" w:color="auto"/>
      </w:divBdr>
    </w:div>
    <w:div w:id="415395256">
      <w:bodyDiv w:val="1"/>
      <w:marLeft w:val="0"/>
      <w:marRight w:val="0"/>
      <w:marTop w:val="0"/>
      <w:marBottom w:val="0"/>
      <w:divBdr>
        <w:top w:val="none" w:sz="0" w:space="0" w:color="auto"/>
        <w:left w:val="none" w:sz="0" w:space="0" w:color="auto"/>
        <w:bottom w:val="none" w:sz="0" w:space="0" w:color="auto"/>
        <w:right w:val="none" w:sz="0" w:space="0" w:color="auto"/>
      </w:divBdr>
    </w:div>
    <w:div w:id="415395582">
      <w:bodyDiv w:val="1"/>
      <w:marLeft w:val="0"/>
      <w:marRight w:val="0"/>
      <w:marTop w:val="0"/>
      <w:marBottom w:val="0"/>
      <w:divBdr>
        <w:top w:val="none" w:sz="0" w:space="0" w:color="auto"/>
        <w:left w:val="none" w:sz="0" w:space="0" w:color="auto"/>
        <w:bottom w:val="none" w:sz="0" w:space="0" w:color="auto"/>
        <w:right w:val="none" w:sz="0" w:space="0" w:color="auto"/>
      </w:divBdr>
    </w:div>
    <w:div w:id="415565244">
      <w:bodyDiv w:val="1"/>
      <w:marLeft w:val="0"/>
      <w:marRight w:val="0"/>
      <w:marTop w:val="0"/>
      <w:marBottom w:val="0"/>
      <w:divBdr>
        <w:top w:val="none" w:sz="0" w:space="0" w:color="auto"/>
        <w:left w:val="none" w:sz="0" w:space="0" w:color="auto"/>
        <w:bottom w:val="none" w:sz="0" w:space="0" w:color="auto"/>
        <w:right w:val="none" w:sz="0" w:space="0" w:color="auto"/>
      </w:divBdr>
    </w:div>
    <w:div w:id="415593836">
      <w:bodyDiv w:val="1"/>
      <w:marLeft w:val="0"/>
      <w:marRight w:val="0"/>
      <w:marTop w:val="0"/>
      <w:marBottom w:val="0"/>
      <w:divBdr>
        <w:top w:val="none" w:sz="0" w:space="0" w:color="auto"/>
        <w:left w:val="none" w:sz="0" w:space="0" w:color="auto"/>
        <w:bottom w:val="none" w:sz="0" w:space="0" w:color="auto"/>
        <w:right w:val="none" w:sz="0" w:space="0" w:color="auto"/>
      </w:divBdr>
    </w:div>
    <w:div w:id="415633687">
      <w:bodyDiv w:val="1"/>
      <w:marLeft w:val="0"/>
      <w:marRight w:val="0"/>
      <w:marTop w:val="0"/>
      <w:marBottom w:val="0"/>
      <w:divBdr>
        <w:top w:val="none" w:sz="0" w:space="0" w:color="auto"/>
        <w:left w:val="none" w:sz="0" w:space="0" w:color="auto"/>
        <w:bottom w:val="none" w:sz="0" w:space="0" w:color="auto"/>
        <w:right w:val="none" w:sz="0" w:space="0" w:color="auto"/>
      </w:divBdr>
    </w:div>
    <w:div w:id="415710692">
      <w:bodyDiv w:val="1"/>
      <w:marLeft w:val="0"/>
      <w:marRight w:val="0"/>
      <w:marTop w:val="0"/>
      <w:marBottom w:val="0"/>
      <w:divBdr>
        <w:top w:val="none" w:sz="0" w:space="0" w:color="auto"/>
        <w:left w:val="none" w:sz="0" w:space="0" w:color="auto"/>
        <w:bottom w:val="none" w:sz="0" w:space="0" w:color="auto"/>
        <w:right w:val="none" w:sz="0" w:space="0" w:color="auto"/>
      </w:divBdr>
    </w:div>
    <w:div w:id="416680916">
      <w:bodyDiv w:val="1"/>
      <w:marLeft w:val="0"/>
      <w:marRight w:val="0"/>
      <w:marTop w:val="0"/>
      <w:marBottom w:val="0"/>
      <w:divBdr>
        <w:top w:val="none" w:sz="0" w:space="0" w:color="auto"/>
        <w:left w:val="none" w:sz="0" w:space="0" w:color="auto"/>
        <w:bottom w:val="none" w:sz="0" w:space="0" w:color="auto"/>
        <w:right w:val="none" w:sz="0" w:space="0" w:color="auto"/>
      </w:divBdr>
    </w:div>
    <w:div w:id="416709158">
      <w:bodyDiv w:val="1"/>
      <w:marLeft w:val="0"/>
      <w:marRight w:val="0"/>
      <w:marTop w:val="0"/>
      <w:marBottom w:val="0"/>
      <w:divBdr>
        <w:top w:val="none" w:sz="0" w:space="0" w:color="auto"/>
        <w:left w:val="none" w:sz="0" w:space="0" w:color="auto"/>
        <w:bottom w:val="none" w:sz="0" w:space="0" w:color="auto"/>
        <w:right w:val="none" w:sz="0" w:space="0" w:color="auto"/>
      </w:divBdr>
    </w:div>
    <w:div w:id="416825819">
      <w:bodyDiv w:val="1"/>
      <w:marLeft w:val="0"/>
      <w:marRight w:val="0"/>
      <w:marTop w:val="0"/>
      <w:marBottom w:val="0"/>
      <w:divBdr>
        <w:top w:val="none" w:sz="0" w:space="0" w:color="auto"/>
        <w:left w:val="none" w:sz="0" w:space="0" w:color="auto"/>
        <w:bottom w:val="none" w:sz="0" w:space="0" w:color="auto"/>
        <w:right w:val="none" w:sz="0" w:space="0" w:color="auto"/>
      </w:divBdr>
    </w:div>
    <w:div w:id="416832165">
      <w:bodyDiv w:val="1"/>
      <w:marLeft w:val="0"/>
      <w:marRight w:val="0"/>
      <w:marTop w:val="0"/>
      <w:marBottom w:val="0"/>
      <w:divBdr>
        <w:top w:val="none" w:sz="0" w:space="0" w:color="auto"/>
        <w:left w:val="none" w:sz="0" w:space="0" w:color="auto"/>
        <w:bottom w:val="none" w:sz="0" w:space="0" w:color="auto"/>
        <w:right w:val="none" w:sz="0" w:space="0" w:color="auto"/>
      </w:divBdr>
    </w:div>
    <w:div w:id="417096996">
      <w:bodyDiv w:val="1"/>
      <w:marLeft w:val="0"/>
      <w:marRight w:val="0"/>
      <w:marTop w:val="0"/>
      <w:marBottom w:val="0"/>
      <w:divBdr>
        <w:top w:val="none" w:sz="0" w:space="0" w:color="auto"/>
        <w:left w:val="none" w:sz="0" w:space="0" w:color="auto"/>
        <w:bottom w:val="none" w:sz="0" w:space="0" w:color="auto"/>
        <w:right w:val="none" w:sz="0" w:space="0" w:color="auto"/>
      </w:divBdr>
    </w:div>
    <w:div w:id="417337322">
      <w:bodyDiv w:val="1"/>
      <w:marLeft w:val="0"/>
      <w:marRight w:val="0"/>
      <w:marTop w:val="0"/>
      <w:marBottom w:val="0"/>
      <w:divBdr>
        <w:top w:val="none" w:sz="0" w:space="0" w:color="auto"/>
        <w:left w:val="none" w:sz="0" w:space="0" w:color="auto"/>
        <w:bottom w:val="none" w:sz="0" w:space="0" w:color="auto"/>
        <w:right w:val="none" w:sz="0" w:space="0" w:color="auto"/>
      </w:divBdr>
    </w:div>
    <w:div w:id="417604941">
      <w:bodyDiv w:val="1"/>
      <w:marLeft w:val="0"/>
      <w:marRight w:val="0"/>
      <w:marTop w:val="0"/>
      <w:marBottom w:val="0"/>
      <w:divBdr>
        <w:top w:val="none" w:sz="0" w:space="0" w:color="auto"/>
        <w:left w:val="none" w:sz="0" w:space="0" w:color="auto"/>
        <w:bottom w:val="none" w:sz="0" w:space="0" w:color="auto"/>
        <w:right w:val="none" w:sz="0" w:space="0" w:color="auto"/>
      </w:divBdr>
    </w:div>
    <w:div w:id="417793875">
      <w:bodyDiv w:val="1"/>
      <w:marLeft w:val="0"/>
      <w:marRight w:val="0"/>
      <w:marTop w:val="0"/>
      <w:marBottom w:val="0"/>
      <w:divBdr>
        <w:top w:val="none" w:sz="0" w:space="0" w:color="auto"/>
        <w:left w:val="none" w:sz="0" w:space="0" w:color="auto"/>
        <w:bottom w:val="none" w:sz="0" w:space="0" w:color="auto"/>
        <w:right w:val="none" w:sz="0" w:space="0" w:color="auto"/>
      </w:divBdr>
    </w:div>
    <w:div w:id="418448129">
      <w:bodyDiv w:val="1"/>
      <w:marLeft w:val="0"/>
      <w:marRight w:val="0"/>
      <w:marTop w:val="0"/>
      <w:marBottom w:val="0"/>
      <w:divBdr>
        <w:top w:val="none" w:sz="0" w:space="0" w:color="auto"/>
        <w:left w:val="none" w:sz="0" w:space="0" w:color="auto"/>
        <w:bottom w:val="none" w:sz="0" w:space="0" w:color="auto"/>
        <w:right w:val="none" w:sz="0" w:space="0" w:color="auto"/>
      </w:divBdr>
    </w:div>
    <w:div w:id="419378382">
      <w:bodyDiv w:val="1"/>
      <w:marLeft w:val="0"/>
      <w:marRight w:val="0"/>
      <w:marTop w:val="0"/>
      <w:marBottom w:val="0"/>
      <w:divBdr>
        <w:top w:val="none" w:sz="0" w:space="0" w:color="auto"/>
        <w:left w:val="none" w:sz="0" w:space="0" w:color="auto"/>
        <w:bottom w:val="none" w:sz="0" w:space="0" w:color="auto"/>
        <w:right w:val="none" w:sz="0" w:space="0" w:color="auto"/>
      </w:divBdr>
    </w:div>
    <w:div w:id="419527895">
      <w:bodyDiv w:val="1"/>
      <w:marLeft w:val="0"/>
      <w:marRight w:val="0"/>
      <w:marTop w:val="0"/>
      <w:marBottom w:val="0"/>
      <w:divBdr>
        <w:top w:val="none" w:sz="0" w:space="0" w:color="auto"/>
        <w:left w:val="none" w:sz="0" w:space="0" w:color="auto"/>
        <w:bottom w:val="none" w:sz="0" w:space="0" w:color="auto"/>
        <w:right w:val="none" w:sz="0" w:space="0" w:color="auto"/>
      </w:divBdr>
    </w:div>
    <w:div w:id="419566449">
      <w:bodyDiv w:val="1"/>
      <w:marLeft w:val="0"/>
      <w:marRight w:val="0"/>
      <w:marTop w:val="0"/>
      <w:marBottom w:val="0"/>
      <w:divBdr>
        <w:top w:val="none" w:sz="0" w:space="0" w:color="auto"/>
        <w:left w:val="none" w:sz="0" w:space="0" w:color="auto"/>
        <w:bottom w:val="none" w:sz="0" w:space="0" w:color="auto"/>
        <w:right w:val="none" w:sz="0" w:space="0" w:color="auto"/>
      </w:divBdr>
    </w:div>
    <w:div w:id="419568844">
      <w:bodyDiv w:val="1"/>
      <w:marLeft w:val="0"/>
      <w:marRight w:val="0"/>
      <w:marTop w:val="0"/>
      <w:marBottom w:val="0"/>
      <w:divBdr>
        <w:top w:val="none" w:sz="0" w:space="0" w:color="auto"/>
        <w:left w:val="none" w:sz="0" w:space="0" w:color="auto"/>
        <w:bottom w:val="none" w:sz="0" w:space="0" w:color="auto"/>
        <w:right w:val="none" w:sz="0" w:space="0" w:color="auto"/>
      </w:divBdr>
    </w:div>
    <w:div w:id="419759560">
      <w:bodyDiv w:val="1"/>
      <w:marLeft w:val="0"/>
      <w:marRight w:val="0"/>
      <w:marTop w:val="0"/>
      <w:marBottom w:val="0"/>
      <w:divBdr>
        <w:top w:val="none" w:sz="0" w:space="0" w:color="auto"/>
        <w:left w:val="none" w:sz="0" w:space="0" w:color="auto"/>
        <w:bottom w:val="none" w:sz="0" w:space="0" w:color="auto"/>
        <w:right w:val="none" w:sz="0" w:space="0" w:color="auto"/>
      </w:divBdr>
    </w:div>
    <w:div w:id="419789413">
      <w:bodyDiv w:val="1"/>
      <w:marLeft w:val="0"/>
      <w:marRight w:val="0"/>
      <w:marTop w:val="0"/>
      <w:marBottom w:val="0"/>
      <w:divBdr>
        <w:top w:val="none" w:sz="0" w:space="0" w:color="auto"/>
        <w:left w:val="none" w:sz="0" w:space="0" w:color="auto"/>
        <w:bottom w:val="none" w:sz="0" w:space="0" w:color="auto"/>
        <w:right w:val="none" w:sz="0" w:space="0" w:color="auto"/>
      </w:divBdr>
    </w:div>
    <w:div w:id="420182133">
      <w:bodyDiv w:val="1"/>
      <w:marLeft w:val="0"/>
      <w:marRight w:val="0"/>
      <w:marTop w:val="0"/>
      <w:marBottom w:val="0"/>
      <w:divBdr>
        <w:top w:val="none" w:sz="0" w:space="0" w:color="auto"/>
        <w:left w:val="none" w:sz="0" w:space="0" w:color="auto"/>
        <w:bottom w:val="none" w:sz="0" w:space="0" w:color="auto"/>
        <w:right w:val="none" w:sz="0" w:space="0" w:color="auto"/>
      </w:divBdr>
      <w:divsChild>
        <w:div w:id="134183703">
          <w:marLeft w:val="0"/>
          <w:marRight w:val="0"/>
          <w:marTop w:val="0"/>
          <w:marBottom w:val="0"/>
          <w:divBdr>
            <w:top w:val="none" w:sz="0" w:space="0" w:color="auto"/>
            <w:left w:val="none" w:sz="0" w:space="0" w:color="auto"/>
            <w:bottom w:val="none" w:sz="0" w:space="0" w:color="auto"/>
            <w:right w:val="none" w:sz="0" w:space="0" w:color="auto"/>
          </w:divBdr>
        </w:div>
      </w:divsChild>
    </w:div>
    <w:div w:id="420369081">
      <w:bodyDiv w:val="1"/>
      <w:marLeft w:val="0"/>
      <w:marRight w:val="0"/>
      <w:marTop w:val="0"/>
      <w:marBottom w:val="0"/>
      <w:divBdr>
        <w:top w:val="none" w:sz="0" w:space="0" w:color="auto"/>
        <w:left w:val="none" w:sz="0" w:space="0" w:color="auto"/>
        <w:bottom w:val="none" w:sz="0" w:space="0" w:color="auto"/>
        <w:right w:val="none" w:sz="0" w:space="0" w:color="auto"/>
      </w:divBdr>
    </w:div>
    <w:div w:id="420565295">
      <w:bodyDiv w:val="1"/>
      <w:marLeft w:val="0"/>
      <w:marRight w:val="0"/>
      <w:marTop w:val="0"/>
      <w:marBottom w:val="0"/>
      <w:divBdr>
        <w:top w:val="none" w:sz="0" w:space="0" w:color="auto"/>
        <w:left w:val="none" w:sz="0" w:space="0" w:color="auto"/>
        <w:bottom w:val="none" w:sz="0" w:space="0" w:color="auto"/>
        <w:right w:val="none" w:sz="0" w:space="0" w:color="auto"/>
      </w:divBdr>
    </w:div>
    <w:div w:id="420807065">
      <w:bodyDiv w:val="1"/>
      <w:marLeft w:val="0"/>
      <w:marRight w:val="0"/>
      <w:marTop w:val="0"/>
      <w:marBottom w:val="0"/>
      <w:divBdr>
        <w:top w:val="none" w:sz="0" w:space="0" w:color="auto"/>
        <w:left w:val="none" w:sz="0" w:space="0" w:color="auto"/>
        <w:bottom w:val="none" w:sz="0" w:space="0" w:color="auto"/>
        <w:right w:val="none" w:sz="0" w:space="0" w:color="auto"/>
      </w:divBdr>
    </w:div>
    <w:div w:id="421071993">
      <w:bodyDiv w:val="1"/>
      <w:marLeft w:val="0"/>
      <w:marRight w:val="0"/>
      <w:marTop w:val="0"/>
      <w:marBottom w:val="0"/>
      <w:divBdr>
        <w:top w:val="none" w:sz="0" w:space="0" w:color="auto"/>
        <w:left w:val="none" w:sz="0" w:space="0" w:color="auto"/>
        <w:bottom w:val="none" w:sz="0" w:space="0" w:color="auto"/>
        <w:right w:val="none" w:sz="0" w:space="0" w:color="auto"/>
      </w:divBdr>
    </w:div>
    <w:div w:id="421072523">
      <w:bodyDiv w:val="1"/>
      <w:marLeft w:val="0"/>
      <w:marRight w:val="0"/>
      <w:marTop w:val="0"/>
      <w:marBottom w:val="0"/>
      <w:divBdr>
        <w:top w:val="none" w:sz="0" w:space="0" w:color="auto"/>
        <w:left w:val="none" w:sz="0" w:space="0" w:color="auto"/>
        <w:bottom w:val="none" w:sz="0" w:space="0" w:color="auto"/>
        <w:right w:val="none" w:sz="0" w:space="0" w:color="auto"/>
      </w:divBdr>
    </w:div>
    <w:div w:id="421217888">
      <w:bodyDiv w:val="1"/>
      <w:marLeft w:val="0"/>
      <w:marRight w:val="0"/>
      <w:marTop w:val="0"/>
      <w:marBottom w:val="0"/>
      <w:divBdr>
        <w:top w:val="none" w:sz="0" w:space="0" w:color="auto"/>
        <w:left w:val="none" w:sz="0" w:space="0" w:color="auto"/>
        <w:bottom w:val="none" w:sz="0" w:space="0" w:color="auto"/>
        <w:right w:val="none" w:sz="0" w:space="0" w:color="auto"/>
      </w:divBdr>
    </w:div>
    <w:div w:id="421225661">
      <w:bodyDiv w:val="1"/>
      <w:marLeft w:val="0"/>
      <w:marRight w:val="0"/>
      <w:marTop w:val="0"/>
      <w:marBottom w:val="0"/>
      <w:divBdr>
        <w:top w:val="none" w:sz="0" w:space="0" w:color="auto"/>
        <w:left w:val="none" w:sz="0" w:space="0" w:color="auto"/>
        <w:bottom w:val="none" w:sz="0" w:space="0" w:color="auto"/>
        <w:right w:val="none" w:sz="0" w:space="0" w:color="auto"/>
      </w:divBdr>
    </w:div>
    <w:div w:id="421414509">
      <w:bodyDiv w:val="1"/>
      <w:marLeft w:val="0"/>
      <w:marRight w:val="0"/>
      <w:marTop w:val="0"/>
      <w:marBottom w:val="0"/>
      <w:divBdr>
        <w:top w:val="none" w:sz="0" w:space="0" w:color="auto"/>
        <w:left w:val="none" w:sz="0" w:space="0" w:color="auto"/>
        <w:bottom w:val="none" w:sz="0" w:space="0" w:color="auto"/>
        <w:right w:val="none" w:sz="0" w:space="0" w:color="auto"/>
      </w:divBdr>
    </w:div>
    <w:div w:id="421462517">
      <w:bodyDiv w:val="1"/>
      <w:marLeft w:val="0"/>
      <w:marRight w:val="0"/>
      <w:marTop w:val="0"/>
      <w:marBottom w:val="0"/>
      <w:divBdr>
        <w:top w:val="none" w:sz="0" w:space="0" w:color="auto"/>
        <w:left w:val="none" w:sz="0" w:space="0" w:color="auto"/>
        <w:bottom w:val="none" w:sz="0" w:space="0" w:color="auto"/>
        <w:right w:val="none" w:sz="0" w:space="0" w:color="auto"/>
      </w:divBdr>
    </w:div>
    <w:div w:id="421533411">
      <w:bodyDiv w:val="1"/>
      <w:marLeft w:val="0"/>
      <w:marRight w:val="0"/>
      <w:marTop w:val="0"/>
      <w:marBottom w:val="0"/>
      <w:divBdr>
        <w:top w:val="none" w:sz="0" w:space="0" w:color="auto"/>
        <w:left w:val="none" w:sz="0" w:space="0" w:color="auto"/>
        <w:bottom w:val="none" w:sz="0" w:space="0" w:color="auto"/>
        <w:right w:val="none" w:sz="0" w:space="0" w:color="auto"/>
      </w:divBdr>
    </w:div>
    <w:div w:id="421803265">
      <w:bodyDiv w:val="1"/>
      <w:marLeft w:val="0"/>
      <w:marRight w:val="0"/>
      <w:marTop w:val="0"/>
      <w:marBottom w:val="0"/>
      <w:divBdr>
        <w:top w:val="none" w:sz="0" w:space="0" w:color="auto"/>
        <w:left w:val="none" w:sz="0" w:space="0" w:color="auto"/>
        <w:bottom w:val="none" w:sz="0" w:space="0" w:color="auto"/>
        <w:right w:val="none" w:sz="0" w:space="0" w:color="auto"/>
      </w:divBdr>
    </w:div>
    <w:div w:id="422068431">
      <w:bodyDiv w:val="1"/>
      <w:marLeft w:val="0"/>
      <w:marRight w:val="0"/>
      <w:marTop w:val="0"/>
      <w:marBottom w:val="0"/>
      <w:divBdr>
        <w:top w:val="none" w:sz="0" w:space="0" w:color="auto"/>
        <w:left w:val="none" w:sz="0" w:space="0" w:color="auto"/>
        <w:bottom w:val="none" w:sz="0" w:space="0" w:color="auto"/>
        <w:right w:val="none" w:sz="0" w:space="0" w:color="auto"/>
      </w:divBdr>
    </w:div>
    <w:div w:id="422260183">
      <w:bodyDiv w:val="1"/>
      <w:marLeft w:val="0"/>
      <w:marRight w:val="0"/>
      <w:marTop w:val="0"/>
      <w:marBottom w:val="0"/>
      <w:divBdr>
        <w:top w:val="none" w:sz="0" w:space="0" w:color="auto"/>
        <w:left w:val="none" w:sz="0" w:space="0" w:color="auto"/>
        <w:bottom w:val="none" w:sz="0" w:space="0" w:color="auto"/>
        <w:right w:val="none" w:sz="0" w:space="0" w:color="auto"/>
      </w:divBdr>
    </w:div>
    <w:div w:id="423764583">
      <w:bodyDiv w:val="1"/>
      <w:marLeft w:val="0"/>
      <w:marRight w:val="0"/>
      <w:marTop w:val="0"/>
      <w:marBottom w:val="0"/>
      <w:divBdr>
        <w:top w:val="none" w:sz="0" w:space="0" w:color="auto"/>
        <w:left w:val="none" w:sz="0" w:space="0" w:color="auto"/>
        <w:bottom w:val="none" w:sz="0" w:space="0" w:color="auto"/>
        <w:right w:val="none" w:sz="0" w:space="0" w:color="auto"/>
      </w:divBdr>
    </w:div>
    <w:div w:id="423766184">
      <w:bodyDiv w:val="1"/>
      <w:marLeft w:val="0"/>
      <w:marRight w:val="0"/>
      <w:marTop w:val="0"/>
      <w:marBottom w:val="0"/>
      <w:divBdr>
        <w:top w:val="none" w:sz="0" w:space="0" w:color="auto"/>
        <w:left w:val="none" w:sz="0" w:space="0" w:color="auto"/>
        <w:bottom w:val="none" w:sz="0" w:space="0" w:color="auto"/>
        <w:right w:val="none" w:sz="0" w:space="0" w:color="auto"/>
      </w:divBdr>
    </w:div>
    <w:div w:id="424040923">
      <w:bodyDiv w:val="1"/>
      <w:marLeft w:val="0"/>
      <w:marRight w:val="0"/>
      <w:marTop w:val="0"/>
      <w:marBottom w:val="0"/>
      <w:divBdr>
        <w:top w:val="none" w:sz="0" w:space="0" w:color="auto"/>
        <w:left w:val="none" w:sz="0" w:space="0" w:color="auto"/>
        <w:bottom w:val="none" w:sz="0" w:space="0" w:color="auto"/>
        <w:right w:val="none" w:sz="0" w:space="0" w:color="auto"/>
      </w:divBdr>
    </w:div>
    <w:div w:id="424107620">
      <w:bodyDiv w:val="1"/>
      <w:marLeft w:val="0"/>
      <w:marRight w:val="0"/>
      <w:marTop w:val="0"/>
      <w:marBottom w:val="0"/>
      <w:divBdr>
        <w:top w:val="none" w:sz="0" w:space="0" w:color="auto"/>
        <w:left w:val="none" w:sz="0" w:space="0" w:color="auto"/>
        <w:bottom w:val="none" w:sz="0" w:space="0" w:color="auto"/>
        <w:right w:val="none" w:sz="0" w:space="0" w:color="auto"/>
      </w:divBdr>
    </w:div>
    <w:div w:id="424348101">
      <w:bodyDiv w:val="1"/>
      <w:marLeft w:val="0"/>
      <w:marRight w:val="0"/>
      <w:marTop w:val="0"/>
      <w:marBottom w:val="0"/>
      <w:divBdr>
        <w:top w:val="none" w:sz="0" w:space="0" w:color="auto"/>
        <w:left w:val="none" w:sz="0" w:space="0" w:color="auto"/>
        <w:bottom w:val="none" w:sz="0" w:space="0" w:color="auto"/>
        <w:right w:val="none" w:sz="0" w:space="0" w:color="auto"/>
      </w:divBdr>
    </w:div>
    <w:div w:id="424426047">
      <w:bodyDiv w:val="1"/>
      <w:marLeft w:val="0"/>
      <w:marRight w:val="0"/>
      <w:marTop w:val="0"/>
      <w:marBottom w:val="0"/>
      <w:divBdr>
        <w:top w:val="none" w:sz="0" w:space="0" w:color="auto"/>
        <w:left w:val="none" w:sz="0" w:space="0" w:color="auto"/>
        <w:bottom w:val="none" w:sz="0" w:space="0" w:color="auto"/>
        <w:right w:val="none" w:sz="0" w:space="0" w:color="auto"/>
      </w:divBdr>
    </w:div>
    <w:div w:id="424739077">
      <w:bodyDiv w:val="1"/>
      <w:marLeft w:val="0"/>
      <w:marRight w:val="0"/>
      <w:marTop w:val="0"/>
      <w:marBottom w:val="0"/>
      <w:divBdr>
        <w:top w:val="none" w:sz="0" w:space="0" w:color="auto"/>
        <w:left w:val="none" w:sz="0" w:space="0" w:color="auto"/>
        <w:bottom w:val="none" w:sz="0" w:space="0" w:color="auto"/>
        <w:right w:val="none" w:sz="0" w:space="0" w:color="auto"/>
      </w:divBdr>
    </w:div>
    <w:div w:id="425006438">
      <w:bodyDiv w:val="1"/>
      <w:marLeft w:val="0"/>
      <w:marRight w:val="0"/>
      <w:marTop w:val="0"/>
      <w:marBottom w:val="0"/>
      <w:divBdr>
        <w:top w:val="none" w:sz="0" w:space="0" w:color="auto"/>
        <w:left w:val="none" w:sz="0" w:space="0" w:color="auto"/>
        <w:bottom w:val="none" w:sz="0" w:space="0" w:color="auto"/>
        <w:right w:val="none" w:sz="0" w:space="0" w:color="auto"/>
      </w:divBdr>
    </w:div>
    <w:div w:id="425198614">
      <w:bodyDiv w:val="1"/>
      <w:marLeft w:val="0"/>
      <w:marRight w:val="0"/>
      <w:marTop w:val="0"/>
      <w:marBottom w:val="0"/>
      <w:divBdr>
        <w:top w:val="none" w:sz="0" w:space="0" w:color="auto"/>
        <w:left w:val="none" w:sz="0" w:space="0" w:color="auto"/>
        <w:bottom w:val="none" w:sz="0" w:space="0" w:color="auto"/>
        <w:right w:val="none" w:sz="0" w:space="0" w:color="auto"/>
      </w:divBdr>
    </w:div>
    <w:div w:id="425345733">
      <w:bodyDiv w:val="1"/>
      <w:marLeft w:val="0"/>
      <w:marRight w:val="0"/>
      <w:marTop w:val="0"/>
      <w:marBottom w:val="0"/>
      <w:divBdr>
        <w:top w:val="none" w:sz="0" w:space="0" w:color="auto"/>
        <w:left w:val="none" w:sz="0" w:space="0" w:color="auto"/>
        <w:bottom w:val="none" w:sz="0" w:space="0" w:color="auto"/>
        <w:right w:val="none" w:sz="0" w:space="0" w:color="auto"/>
      </w:divBdr>
    </w:div>
    <w:div w:id="425351744">
      <w:bodyDiv w:val="1"/>
      <w:marLeft w:val="0"/>
      <w:marRight w:val="0"/>
      <w:marTop w:val="0"/>
      <w:marBottom w:val="0"/>
      <w:divBdr>
        <w:top w:val="none" w:sz="0" w:space="0" w:color="auto"/>
        <w:left w:val="none" w:sz="0" w:space="0" w:color="auto"/>
        <w:bottom w:val="none" w:sz="0" w:space="0" w:color="auto"/>
        <w:right w:val="none" w:sz="0" w:space="0" w:color="auto"/>
      </w:divBdr>
    </w:div>
    <w:div w:id="425542083">
      <w:bodyDiv w:val="1"/>
      <w:marLeft w:val="0"/>
      <w:marRight w:val="0"/>
      <w:marTop w:val="0"/>
      <w:marBottom w:val="0"/>
      <w:divBdr>
        <w:top w:val="none" w:sz="0" w:space="0" w:color="auto"/>
        <w:left w:val="none" w:sz="0" w:space="0" w:color="auto"/>
        <w:bottom w:val="none" w:sz="0" w:space="0" w:color="auto"/>
        <w:right w:val="none" w:sz="0" w:space="0" w:color="auto"/>
      </w:divBdr>
    </w:div>
    <w:div w:id="426077574">
      <w:bodyDiv w:val="1"/>
      <w:marLeft w:val="0"/>
      <w:marRight w:val="0"/>
      <w:marTop w:val="0"/>
      <w:marBottom w:val="0"/>
      <w:divBdr>
        <w:top w:val="none" w:sz="0" w:space="0" w:color="auto"/>
        <w:left w:val="none" w:sz="0" w:space="0" w:color="auto"/>
        <w:bottom w:val="none" w:sz="0" w:space="0" w:color="auto"/>
        <w:right w:val="none" w:sz="0" w:space="0" w:color="auto"/>
      </w:divBdr>
    </w:div>
    <w:div w:id="426080186">
      <w:bodyDiv w:val="1"/>
      <w:marLeft w:val="0"/>
      <w:marRight w:val="0"/>
      <w:marTop w:val="0"/>
      <w:marBottom w:val="0"/>
      <w:divBdr>
        <w:top w:val="none" w:sz="0" w:space="0" w:color="auto"/>
        <w:left w:val="none" w:sz="0" w:space="0" w:color="auto"/>
        <w:bottom w:val="none" w:sz="0" w:space="0" w:color="auto"/>
        <w:right w:val="none" w:sz="0" w:space="0" w:color="auto"/>
      </w:divBdr>
    </w:div>
    <w:div w:id="426342482">
      <w:bodyDiv w:val="1"/>
      <w:marLeft w:val="0"/>
      <w:marRight w:val="0"/>
      <w:marTop w:val="0"/>
      <w:marBottom w:val="0"/>
      <w:divBdr>
        <w:top w:val="none" w:sz="0" w:space="0" w:color="auto"/>
        <w:left w:val="none" w:sz="0" w:space="0" w:color="auto"/>
        <w:bottom w:val="none" w:sz="0" w:space="0" w:color="auto"/>
        <w:right w:val="none" w:sz="0" w:space="0" w:color="auto"/>
      </w:divBdr>
    </w:div>
    <w:div w:id="426392983">
      <w:bodyDiv w:val="1"/>
      <w:marLeft w:val="0"/>
      <w:marRight w:val="0"/>
      <w:marTop w:val="0"/>
      <w:marBottom w:val="0"/>
      <w:divBdr>
        <w:top w:val="none" w:sz="0" w:space="0" w:color="auto"/>
        <w:left w:val="none" w:sz="0" w:space="0" w:color="auto"/>
        <w:bottom w:val="none" w:sz="0" w:space="0" w:color="auto"/>
        <w:right w:val="none" w:sz="0" w:space="0" w:color="auto"/>
      </w:divBdr>
    </w:div>
    <w:div w:id="426921674">
      <w:bodyDiv w:val="1"/>
      <w:marLeft w:val="0"/>
      <w:marRight w:val="0"/>
      <w:marTop w:val="0"/>
      <w:marBottom w:val="0"/>
      <w:divBdr>
        <w:top w:val="none" w:sz="0" w:space="0" w:color="auto"/>
        <w:left w:val="none" w:sz="0" w:space="0" w:color="auto"/>
        <w:bottom w:val="none" w:sz="0" w:space="0" w:color="auto"/>
        <w:right w:val="none" w:sz="0" w:space="0" w:color="auto"/>
      </w:divBdr>
    </w:div>
    <w:div w:id="426924674">
      <w:bodyDiv w:val="1"/>
      <w:marLeft w:val="0"/>
      <w:marRight w:val="0"/>
      <w:marTop w:val="0"/>
      <w:marBottom w:val="0"/>
      <w:divBdr>
        <w:top w:val="none" w:sz="0" w:space="0" w:color="auto"/>
        <w:left w:val="none" w:sz="0" w:space="0" w:color="auto"/>
        <w:bottom w:val="none" w:sz="0" w:space="0" w:color="auto"/>
        <w:right w:val="none" w:sz="0" w:space="0" w:color="auto"/>
      </w:divBdr>
    </w:div>
    <w:div w:id="427240376">
      <w:bodyDiv w:val="1"/>
      <w:marLeft w:val="0"/>
      <w:marRight w:val="0"/>
      <w:marTop w:val="0"/>
      <w:marBottom w:val="0"/>
      <w:divBdr>
        <w:top w:val="none" w:sz="0" w:space="0" w:color="auto"/>
        <w:left w:val="none" w:sz="0" w:space="0" w:color="auto"/>
        <w:bottom w:val="none" w:sz="0" w:space="0" w:color="auto"/>
        <w:right w:val="none" w:sz="0" w:space="0" w:color="auto"/>
      </w:divBdr>
    </w:div>
    <w:div w:id="427316130">
      <w:bodyDiv w:val="1"/>
      <w:marLeft w:val="0"/>
      <w:marRight w:val="0"/>
      <w:marTop w:val="0"/>
      <w:marBottom w:val="0"/>
      <w:divBdr>
        <w:top w:val="none" w:sz="0" w:space="0" w:color="auto"/>
        <w:left w:val="none" w:sz="0" w:space="0" w:color="auto"/>
        <w:bottom w:val="none" w:sz="0" w:space="0" w:color="auto"/>
        <w:right w:val="none" w:sz="0" w:space="0" w:color="auto"/>
      </w:divBdr>
    </w:div>
    <w:div w:id="428086329">
      <w:bodyDiv w:val="1"/>
      <w:marLeft w:val="0"/>
      <w:marRight w:val="0"/>
      <w:marTop w:val="0"/>
      <w:marBottom w:val="0"/>
      <w:divBdr>
        <w:top w:val="none" w:sz="0" w:space="0" w:color="auto"/>
        <w:left w:val="none" w:sz="0" w:space="0" w:color="auto"/>
        <w:bottom w:val="none" w:sz="0" w:space="0" w:color="auto"/>
        <w:right w:val="none" w:sz="0" w:space="0" w:color="auto"/>
      </w:divBdr>
    </w:div>
    <w:div w:id="428235424">
      <w:bodyDiv w:val="1"/>
      <w:marLeft w:val="0"/>
      <w:marRight w:val="0"/>
      <w:marTop w:val="0"/>
      <w:marBottom w:val="0"/>
      <w:divBdr>
        <w:top w:val="none" w:sz="0" w:space="0" w:color="auto"/>
        <w:left w:val="none" w:sz="0" w:space="0" w:color="auto"/>
        <w:bottom w:val="none" w:sz="0" w:space="0" w:color="auto"/>
        <w:right w:val="none" w:sz="0" w:space="0" w:color="auto"/>
      </w:divBdr>
    </w:div>
    <w:div w:id="428425312">
      <w:bodyDiv w:val="1"/>
      <w:marLeft w:val="0"/>
      <w:marRight w:val="0"/>
      <w:marTop w:val="0"/>
      <w:marBottom w:val="0"/>
      <w:divBdr>
        <w:top w:val="none" w:sz="0" w:space="0" w:color="auto"/>
        <w:left w:val="none" w:sz="0" w:space="0" w:color="auto"/>
        <w:bottom w:val="none" w:sz="0" w:space="0" w:color="auto"/>
        <w:right w:val="none" w:sz="0" w:space="0" w:color="auto"/>
      </w:divBdr>
    </w:div>
    <w:div w:id="428621762">
      <w:bodyDiv w:val="1"/>
      <w:marLeft w:val="0"/>
      <w:marRight w:val="0"/>
      <w:marTop w:val="0"/>
      <w:marBottom w:val="0"/>
      <w:divBdr>
        <w:top w:val="none" w:sz="0" w:space="0" w:color="auto"/>
        <w:left w:val="none" w:sz="0" w:space="0" w:color="auto"/>
        <w:bottom w:val="none" w:sz="0" w:space="0" w:color="auto"/>
        <w:right w:val="none" w:sz="0" w:space="0" w:color="auto"/>
      </w:divBdr>
    </w:div>
    <w:div w:id="429198762">
      <w:bodyDiv w:val="1"/>
      <w:marLeft w:val="0"/>
      <w:marRight w:val="0"/>
      <w:marTop w:val="0"/>
      <w:marBottom w:val="0"/>
      <w:divBdr>
        <w:top w:val="none" w:sz="0" w:space="0" w:color="auto"/>
        <w:left w:val="none" w:sz="0" w:space="0" w:color="auto"/>
        <w:bottom w:val="none" w:sz="0" w:space="0" w:color="auto"/>
        <w:right w:val="none" w:sz="0" w:space="0" w:color="auto"/>
      </w:divBdr>
    </w:div>
    <w:div w:id="429199017">
      <w:bodyDiv w:val="1"/>
      <w:marLeft w:val="0"/>
      <w:marRight w:val="0"/>
      <w:marTop w:val="0"/>
      <w:marBottom w:val="0"/>
      <w:divBdr>
        <w:top w:val="none" w:sz="0" w:space="0" w:color="auto"/>
        <w:left w:val="none" w:sz="0" w:space="0" w:color="auto"/>
        <w:bottom w:val="none" w:sz="0" w:space="0" w:color="auto"/>
        <w:right w:val="none" w:sz="0" w:space="0" w:color="auto"/>
      </w:divBdr>
    </w:div>
    <w:div w:id="429393242">
      <w:bodyDiv w:val="1"/>
      <w:marLeft w:val="0"/>
      <w:marRight w:val="0"/>
      <w:marTop w:val="0"/>
      <w:marBottom w:val="0"/>
      <w:divBdr>
        <w:top w:val="none" w:sz="0" w:space="0" w:color="auto"/>
        <w:left w:val="none" w:sz="0" w:space="0" w:color="auto"/>
        <w:bottom w:val="none" w:sz="0" w:space="0" w:color="auto"/>
        <w:right w:val="none" w:sz="0" w:space="0" w:color="auto"/>
      </w:divBdr>
    </w:div>
    <w:div w:id="429546951">
      <w:bodyDiv w:val="1"/>
      <w:marLeft w:val="0"/>
      <w:marRight w:val="0"/>
      <w:marTop w:val="0"/>
      <w:marBottom w:val="0"/>
      <w:divBdr>
        <w:top w:val="none" w:sz="0" w:space="0" w:color="auto"/>
        <w:left w:val="none" w:sz="0" w:space="0" w:color="auto"/>
        <w:bottom w:val="none" w:sz="0" w:space="0" w:color="auto"/>
        <w:right w:val="none" w:sz="0" w:space="0" w:color="auto"/>
      </w:divBdr>
    </w:div>
    <w:div w:id="429548040">
      <w:bodyDiv w:val="1"/>
      <w:marLeft w:val="0"/>
      <w:marRight w:val="0"/>
      <w:marTop w:val="0"/>
      <w:marBottom w:val="0"/>
      <w:divBdr>
        <w:top w:val="none" w:sz="0" w:space="0" w:color="auto"/>
        <w:left w:val="none" w:sz="0" w:space="0" w:color="auto"/>
        <w:bottom w:val="none" w:sz="0" w:space="0" w:color="auto"/>
        <w:right w:val="none" w:sz="0" w:space="0" w:color="auto"/>
      </w:divBdr>
    </w:div>
    <w:div w:id="429590748">
      <w:bodyDiv w:val="1"/>
      <w:marLeft w:val="0"/>
      <w:marRight w:val="0"/>
      <w:marTop w:val="0"/>
      <w:marBottom w:val="0"/>
      <w:divBdr>
        <w:top w:val="none" w:sz="0" w:space="0" w:color="auto"/>
        <w:left w:val="none" w:sz="0" w:space="0" w:color="auto"/>
        <w:bottom w:val="none" w:sz="0" w:space="0" w:color="auto"/>
        <w:right w:val="none" w:sz="0" w:space="0" w:color="auto"/>
      </w:divBdr>
    </w:div>
    <w:div w:id="430052967">
      <w:bodyDiv w:val="1"/>
      <w:marLeft w:val="0"/>
      <w:marRight w:val="0"/>
      <w:marTop w:val="0"/>
      <w:marBottom w:val="0"/>
      <w:divBdr>
        <w:top w:val="none" w:sz="0" w:space="0" w:color="auto"/>
        <w:left w:val="none" w:sz="0" w:space="0" w:color="auto"/>
        <w:bottom w:val="none" w:sz="0" w:space="0" w:color="auto"/>
        <w:right w:val="none" w:sz="0" w:space="0" w:color="auto"/>
      </w:divBdr>
    </w:div>
    <w:div w:id="430441156">
      <w:bodyDiv w:val="1"/>
      <w:marLeft w:val="0"/>
      <w:marRight w:val="0"/>
      <w:marTop w:val="0"/>
      <w:marBottom w:val="0"/>
      <w:divBdr>
        <w:top w:val="none" w:sz="0" w:space="0" w:color="auto"/>
        <w:left w:val="none" w:sz="0" w:space="0" w:color="auto"/>
        <w:bottom w:val="none" w:sz="0" w:space="0" w:color="auto"/>
        <w:right w:val="none" w:sz="0" w:space="0" w:color="auto"/>
      </w:divBdr>
    </w:div>
    <w:div w:id="430660611">
      <w:bodyDiv w:val="1"/>
      <w:marLeft w:val="0"/>
      <w:marRight w:val="0"/>
      <w:marTop w:val="0"/>
      <w:marBottom w:val="0"/>
      <w:divBdr>
        <w:top w:val="none" w:sz="0" w:space="0" w:color="auto"/>
        <w:left w:val="none" w:sz="0" w:space="0" w:color="auto"/>
        <w:bottom w:val="none" w:sz="0" w:space="0" w:color="auto"/>
        <w:right w:val="none" w:sz="0" w:space="0" w:color="auto"/>
      </w:divBdr>
    </w:div>
    <w:div w:id="430787041">
      <w:bodyDiv w:val="1"/>
      <w:marLeft w:val="0"/>
      <w:marRight w:val="0"/>
      <w:marTop w:val="0"/>
      <w:marBottom w:val="0"/>
      <w:divBdr>
        <w:top w:val="none" w:sz="0" w:space="0" w:color="auto"/>
        <w:left w:val="none" w:sz="0" w:space="0" w:color="auto"/>
        <w:bottom w:val="none" w:sz="0" w:space="0" w:color="auto"/>
        <w:right w:val="none" w:sz="0" w:space="0" w:color="auto"/>
      </w:divBdr>
    </w:div>
    <w:div w:id="430854042">
      <w:bodyDiv w:val="1"/>
      <w:marLeft w:val="0"/>
      <w:marRight w:val="0"/>
      <w:marTop w:val="0"/>
      <w:marBottom w:val="0"/>
      <w:divBdr>
        <w:top w:val="none" w:sz="0" w:space="0" w:color="auto"/>
        <w:left w:val="none" w:sz="0" w:space="0" w:color="auto"/>
        <w:bottom w:val="none" w:sz="0" w:space="0" w:color="auto"/>
        <w:right w:val="none" w:sz="0" w:space="0" w:color="auto"/>
      </w:divBdr>
    </w:div>
    <w:div w:id="430903938">
      <w:bodyDiv w:val="1"/>
      <w:marLeft w:val="0"/>
      <w:marRight w:val="0"/>
      <w:marTop w:val="0"/>
      <w:marBottom w:val="0"/>
      <w:divBdr>
        <w:top w:val="none" w:sz="0" w:space="0" w:color="auto"/>
        <w:left w:val="none" w:sz="0" w:space="0" w:color="auto"/>
        <w:bottom w:val="none" w:sz="0" w:space="0" w:color="auto"/>
        <w:right w:val="none" w:sz="0" w:space="0" w:color="auto"/>
      </w:divBdr>
    </w:div>
    <w:div w:id="430971532">
      <w:bodyDiv w:val="1"/>
      <w:marLeft w:val="0"/>
      <w:marRight w:val="0"/>
      <w:marTop w:val="0"/>
      <w:marBottom w:val="0"/>
      <w:divBdr>
        <w:top w:val="none" w:sz="0" w:space="0" w:color="auto"/>
        <w:left w:val="none" w:sz="0" w:space="0" w:color="auto"/>
        <w:bottom w:val="none" w:sz="0" w:space="0" w:color="auto"/>
        <w:right w:val="none" w:sz="0" w:space="0" w:color="auto"/>
      </w:divBdr>
    </w:div>
    <w:div w:id="431052603">
      <w:bodyDiv w:val="1"/>
      <w:marLeft w:val="0"/>
      <w:marRight w:val="0"/>
      <w:marTop w:val="0"/>
      <w:marBottom w:val="0"/>
      <w:divBdr>
        <w:top w:val="none" w:sz="0" w:space="0" w:color="auto"/>
        <w:left w:val="none" w:sz="0" w:space="0" w:color="auto"/>
        <w:bottom w:val="none" w:sz="0" w:space="0" w:color="auto"/>
        <w:right w:val="none" w:sz="0" w:space="0" w:color="auto"/>
      </w:divBdr>
    </w:div>
    <w:div w:id="431171678">
      <w:bodyDiv w:val="1"/>
      <w:marLeft w:val="0"/>
      <w:marRight w:val="0"/>
      <w:marTop w:val="0"/>
      <w:marBottom w:val="0"/>
      <w:divBdr>
        <w:top w:val="none" w:sz="0" w:space="0" w:color="auto"/>
        <w:left w:val="none" w:sz="0" w:space="0" w:color="auto"/>
        <w:bottom w:val="none" w:sz="0" w:space="0" w:color="auto"/>
        <w:right w:val="none" w:sz="0" w:space="0" w:color="auto"/>
      </w:divBdr>
    </w:div>
    <w:div w:id="431240541">
      <w:bodyDiv w:val="1"/>
      <w:marLeft w:val="0"/>
      <w:marRight w:val="0"/>
      <w:marTop w:val="0"/>
      <w:marBottom w:val="0"/>
      <w:divBdr>
        <w:top w:val="none" w:sz="0" w:space="0" w:color="auto"/>
        <w:left w:val="none" w:sz="0" w:space="0" w:color="auto"/>
        <w:bottom w:val="none" w:sz="0" w:space="0" w:color="auto"/>
        <w:right w:val="none" w:sz="0" w:space="0" w:color="auto"/>
      </w:divBdr>
    </w:div>
    <w:div w:id="431436220">
      <w:bodyDiv w:val="1"/>
      <w:marLeft w:val="0"/>
      <w:marRight w:val="0"/>
      <w:marTop w:val="0"/>
      <w:marBottom w:val="0"/>
      <w:divBdr>
        <w:top w:val="none" w:sz="0" w:space="0" w:color="auto"/>
        <w:left w:val="none" w:sz="0" w:space="0" w:color="auto"/>
        <w:bottom w:val="none" w:sz="0" w:space="0" w:color="auto"/>
        <w:right w:val="none" w:sz="0" w:space="0" w:color="auto"/>
      </w:divBdr>
    </w:div>
    <w:div w:id="432021328">
      <w:bodyDiv w:val="1"/>
      <w:marLeft w:val="0"/>
      <w:marRight w:val="0"/>
      <w:marTop w:val="0"/>
      <w:marBottom w:val="0"/>
      <w:divBdr>
        <w:top w:val="none" w:sz="0" w:space="0" w:color="auto"/>
        <w:left w:val="none" w:sz="0" w:space="0" w:color="auto"/>
        <w:bottom w:val="none" w:sz="0" w:space="0" w:color="auto"/>
        <w:right w:val="none" w:sz="0" w:space="0" w:color="auto"/>
      </w:divBdr>
    </w:div>
    <w:div w:id="432095872">
      <w:bodyDiv w:val="1"/>
      <w:marLeft w:val="0"/>
      <w:marRight w:val="0"/>
      <w:marTop w:val="0"/>
      <w:marBottom w:val="0"/>
      <w:divBdr>
        <w:top w:val="none" w:sz="0" w:space="0" w:color="auto"/>
        <w:left w:val="none" w:sz="0" w:space="0" w:color="auto"/>
        <w:bottom w:val="none" w:sz="0" w:space="0" w:color="auto"/>
        <w:right w:val="none" w:sz="0" w:space="0" w:color="auto"/>
      </w:divBdr>
    </w:div>
    <w:div w:id="432284615">
      <w:bodyDiv w:val="1"/>
      <w:marLeft w:val="0"/>
      <w:marRight w:val="0"/>
      <w:marTop w:val="0"/>
      <w:marBottom w:val="0"/>
      <w:divBdr>
        <w:top w:val="none" w:sz="0" w:space="0" w:color="auto"/>
        <w:left w:val="none" w:sz="0" w:space="0" w:color="auto"/>
        <w:bottom w:val="none" w:sz="0" w:space="0" w:color="auto"/>
        <w:right w:val="none" w:sz="0" w:space="0" w:color="auto"/>
      </w:divBdr>
    </w:div>
    <w:div w:id="432360428">
      <w:bodyDiv w:val="1"/>
      <w:marLeft w:val="0"/>
      <w:marRight w:val="0"/>
      <w:marTop w:val="0"/>
      <w:marBottom w:val="0"/>
      <w:divBdr>
        <w:top w:val="none" w:sz="0" w:space="0" w:color="auto"/>
        <w:left w:val="none" w:sz="0" w:space="0" w:color="auto"/>
        <w:bottom w:val="none" w:sz="0" w:space="0" w:color="auto"/>
        <w:right w:val="none" w:sz="0" w:space="0" w:color="auto"/>
      </w:divBdr>
    </w:div>
    <w:div w:id="432362270">
      <w:bodyDiv w:val="1"/>
      <w:marLeft w:val="0"/>
      <w:marRight w:val="0"/>
      <w:marTop w:val="0"/>
      <w:marBottom w:val="0"/>
      <w:divBdr>
        <w:top w:val="none" w:sz="0" w:space="0" w:color="auto"/>
        <w:left w:val="none" w:sz="0" w:space="0" w:color="auto"/>
        <w:bottom w:val="none" w:sz="0" w:space="0" w:color="auto"/>
        <w:right w:val="none" w:sz="0" w:space="0" w:color="auto"/>
      </w:divBdr>
    </w:div>
    <w:div w:id="432478759">
      <w:bodyDiv w:val="1"/>
      <w:marLeft w:val="0"/>
      <w:marRight w:val="0"/>
      <w:marTop w:val="0"/>
      <w:marBottom w:val="0"/>
      <w:divBdr>
        <w:top w:val="none" w:sz="0" w:space="0" w:color="auto"/>
        <w:left w:val="none" w:sz="0" w:space="0" w:color="auto"/>
        <w:bottom w:val="none" w:sz="0" w:space="0" w:color="auto"/>
        <w:right w:val="none" w:sz="0" w:space="0" w:color="auto"/>
      </w:divBdr>
    </w:div>
    <w:div w:id="432744543">
      <w:bodyDiv w:val="1"/>
      <w:marLeft w:val="0"/>
      <w:marRight w:val="0"/>
      <w:marTop w:val="0"/>
      <w:marBottom w:val="0"/>
      <w:divBdr>
        <w:top w:val="none" w:sz="0" w:space="0" w:color="auto"/>
        <w:left w:val="none" w:sz="0" w:space="0" w:color="auto"/>
        <w:bottom w:val="none" w:sz="0" w:space="0" w:color="auto"/>
        <w:right w:val="none" w:sz="0" w:space="0" w:color="auto"/>
      </w:divBdr>
    </w:div>
    <w:div w:id="432937273">
      <w:bodyDiv w:val="1"/>
      <w:marLeft w:val="0"/>
      <w:marRight w:val="0"/>
      <w:marTop w:val="0"/>
      <w:marBottom w:val="0"/>
      <w:divBdr>
        <w:top w:val="none" w:sz="0" w:space="0" w:color="auto"/>
        <w:left w:val="none" w:sz="0" w:space="0" w:color="auto"/>
        <w:bottom w:val="none" w:sz="0" w:space="0" w:color="auto"/>
        <w:right w:val="none" w:sz="0" w:space="0" w:color="auto"/>
      </w:divBdr>
    </w:div>
    <w:div w:id="433014940">
      <w:bodyDiv w:val="1"/>
      <w:marLeft w:val="0"/>
      <w:marRight w:val="0"/>
      <w:marTop w:val="0"/>
      <w:marBottom w:val="0"/>
      <w:divBdr>
        <w:top w:val="none" w:sz="0" w:space="0" w:color="auto"/>
        <w:left w:val="none" w:sz="0" w:space="0" w:color="auto"/>
        <w:bottom w:val="none" w:sz="0" w:space="0" w:color="auto"/>
        <w:right w:val="none" w:sz="0" w:space="0" w:color="auto"/>
      </w:divBdr>
    </w:div>
    <w:div w:id="433280824">
      <w:bodyDiv w:val="1"/>
      <w:marLeft w:val="0"/>
      <w:marRight w:val="0"/>
      <w:marTop w:val="0"/>
      <w:marBottom w:val="0"/>
      <w:divBdr>
        <w:top w:val="none" w:sz="0" w:space="0" w:color="auto"/>
        <w:left w:val="none" w:sz="0" w:space="0" w:color="auto"/>
        <w:bottom w:val="none" w:sz="0" w:space="0" w:color="auto"/>
        <w:right w:val="none" w:sz="0" w:space="0" w:color="auto"/>
      </w:divBdr>
    </w:div>
    <w:div w:id="433283287">
      <w:bodyDiv w:val="1"/>
      <w:marLeft w:val="0"/>
      <w:marRight w:val="0"/>
      <w:marTop w:val="0"/>
      <w:marBottom w:val="0"/>
      <w:divBdr>
        <w:top w:val="none" w:sz="0" w:space="0" w:color="auto"/>
        <w:left w:val="none" w:sz="0" w:space="0" w:color="auto"/>
        <w:bottom w:val="none" w:sz="0" w:space="0" w:color="auto"/>
        <w:right w:val="none" w:sz="0" w:space="0" w:color="auto"/>
      </w:divBdr>
    </w:div>
    <w:div w:id="433676744">
      <w:bodyDiv w:val="1"/>
      <w:marLeft w:val="0"/>
      <w:marRight w:val="0"/>
      <w:marTop w:val="0"/>
      <w:marBottom w:val="0"/>
      <w:divBdr>
        <w:top w:val="none" w:sz="0" w:space="0" w:color="auto"/>
        <w:left w:val="none" w:sz="0" w:space="0" w:color="auto"/>
        <w:bottom w:val="none" w:sz="0" w:space="0" w:color="auto"/>
        <w:right w:val="none" w:sz="0" w:space="0" w:color="auto"/>
      </w:divBdr>
    </w:div>
    <w:div w:id="433785957">
      <w:bodyDiv w:val="1"/>
      <w:marLeft w:val="0"/>
      <w:marRight w:val="0"/>
      <w:marTop w:val="0"/>
      <w:marBottom w:val="0"/>
      <w:divBdr>
        <w:top w:val="none" w:sz="0" w:space="0" w:color="auto"/>
        <w:left w:val="none" w:sz="0" w:space="0" w:color="auto"/>
        <w:bottom w:val="none" w:sz="0" w:space="0" w:color="auto"/>
        <w:right w:val="none" w:sz="0" w:space="0" w:color="auto"/>
      </w:divBdr>
    </w:div>
    <w:div w:id="433941796">
      <w:bodyDiv w:val="1"/>
      <w:marLeft w:val="0"/>
      <w:marRight w:val="0"/>
      <w:marTop w:val="0"/>
      <w:marBottom w:val="0"/>
      <w:divBdr>
        <w:top w:val="none" w:sz="0" w:space="0" w:color="auto"/>
        <w:left w:val="none" w:sz="0" w:space="0" w:color="auto"/>
        <w:bottom w:val="none" w:sz="0" w:space="0" w:color="auto"/>
        <w:right w:val="none" w:sz="0" w:space="0" w:color="auto"/>
      </w:divBdr>
    </w:div>
    <w:div w:id="434135517">
      <w:bodyDiv w:val="1"/>
      <w:marLeft w:val="0"/>
      <w:marRight w:val="0"/>
      <w:marTop w:val="0"/>
      <w:marBottom w:val="0"/>
      <w:divBdr>
        <w:top w:val="none" w:sz="0" w:space="0" w:color="auto"/>
        <w:left w:val="none" w:sz="0" w:space="0" w:color="auto"/>
        <w:bottom w:val="none" w:sz="0" w:space="0" w:color="auto"/>
        <w:right w:val="none" w:sz="0" w:space="0" w:color="auto"/>
      </w:divBdr>
    </w:div>
    <w:div w:id="434404556">
      <w:bodyDiv w:val="1"/>
      <w:marLeft w:val="0"/>
      <w:marRight w:val="0"/>
      <w:marTop w:val="0"/>
      <w:marBottom w:val="0"/>
      <w:divBdr>
        <w:top w:val="none" w:sz="0" w:space="0" w:color="auto"/>
        <w:left w:val="none" w:sz="0" w:space="0" w:color="auto"/>
        <w:bottom w:val="none" w:sz="0" w:space="0" w:color="auto"/>
        <w:right w:val="none" w:sz="0" w:space="0" w:color="auto"/>
      </w:divBdr>
    </w:div>
    <w:div w:id="434666920">
      <w:bodyDiv w:val="1"/>
      <w:marLeft w:val="0"/>
      <w:marRight w:val="0"/>
      <w:marTop w:val="0"/>
      <w:marBottom w:val="0"/>
      <w:divBdr>
        <w:top w:val="none" w:sz="0" w:space="0" w:color="auto"/>
        <w:left w:val="none" w:sz="0" w:space="0" w:color="auto"/>
        <w:bottom w:val="none" w:sz="0" w:space="0" w:color="auto"/>
        <w:right w:val="none" w:sz="0" w:space="0" w:color="auto"/>
      </w:divBdr>
    </w:div>
    <w:div w:id="434836649">
      <w:bodyDiv w:val="1"/>
      <w:marLeft w:val="0"/>
      <w:marRight w:val="0"/>
      <w:marTop w:val="0"/>
      <w:marBottom w:val="0"/>
      <w:divBdr>
        <w:top w:val="none" w:sz="0" w:space="0" w:color="auto"/>
        <w:left w:val="none" w:sz="0" w:space="0" w:color="auto"/>
        <w:bottom w:val="none" w:sz="0" w:space="0" w:color="auto"/>
        <w:right w:val="none" w:sz="0" w:space="0" w:color="auto"/>
      </w:divBdr>
    </w:div>
    <w:div w:id="434909097">
      <w:bodyDiv w:val="1"/>
      <w:marLeft w:val="0"/>
      <w:marRight w:val="0"/>
      <w:marTop w:val="0"/>
      <w:marBottom w:val="0"/>
      <w:divBdr>
        <w:top w:val="none" w:sz="0" w:space="0" w:color="auto"/>
        <w:left w:val="none" w:sz="0" w:space="0" w:color="auto"/>
        <w:bottom w:val="none" w:sz="0" w:space="0" w:color="auto"/>
        <w:right w:val="none" w:sz="0" w:space="0" w:color="auto"/>
      </w:divBdr>
    </w:div>
    <w:div w:id="435371698">
      <w:bodyDiv w:val="1"/>
      <w:marLeft w:val="0"/>
      <w:marRight w:val="0"/>
      <w:marTop w:val="0"/>
      <w:marBottom w:val="0"/>
      <w:divBdr>
        <w:top w:val="none" w:sz="0" w:space="0" w:color="auto"/>
        <w:left w:val="none" w:sz="0" w:space="0" w:color="auto"/>
        <w:bottom w:val="none" w:sz="0" w:space="0" w:color="auto"/>
        <w:right w:val="none" w:sz="0" w:space="0" w:color="auto"/>
      </w:divBdr>
    </w:div>
    <w:div w:id="435708749">
      <w:bodyDiv w:val="1"/>
      <w:marLeft w:val="0"/>
      <w:marRight w:val="0"/>
      <w:marTop w:val="0"/>
      <w:marBottom w:val="0"/>
      <w:divBdr>
        <w:top w:val="none" w:sz="0" w:space="0" w:color="auto"/>
        <w:left w:val="none" w:sz="0" w:space="0" w:color="auto"/>
        <w:bottom w:val="none" w:sz="0" w:space="0" w:color="auto"/>
        <w:right w:val="none" w:sz="0" w:space="0" w:color="auto"/>
      </w:divBdr>
    </w:div>
    <w:div w:id="435758671">
      <w:bodyDiv w:val="1"/>
      <w:marLeft w:val="0"/>
      <w:marRight w:val="0"/>
      <w:marTop w:val="0"/>
      <w:marBottom w:val="0"/>
      <w:divBdr>
        <w:top w:val="none" w:sz="0" w:space="0" w:color="auto"/>
        <w:left w:val="none" w:sz="0" w:space="0" w:color="auto"/>
        <w:bottom w:val="none" w:sz="0" w:space="0" w:color="auto"/>
        <w:right w:val="none" w:sz="0" w:space="0" w:color="auto"/>
      </w:divBdr>
    </w:div>
    <w:div w:id="435827398">
      <w:bodyDiv w:val="1"/>
      <w:marLeft w:val="0"/>
      <w:marRight w:val="0"/>
      <w:marTop w:val="0"/>
      <w:marBottom w:val="0"/>
      <w:divBdr>
        <w:top w:val="none" w:sz="0" w:space="0" w:color="auto"/>
        <w:left w:val="none" w:sz="0" w:space="0" w:color="auto"/>
        <w:bottom w:val="none" w:sz="0" w:space="0" w:color="auto"/>
        <w:right w:val="none" w:sz="0" w:space="0" w:color="auto"/>
      </w:divBdr>
    </w:div>
    <w:div w:id="436022373">
      <w:bodyDiv w:val="1"/>
      <w:marLeft w:val="0"/>
      <w:marRight w:val="0"/>
      <w:marTop w:val="0"/>
      <w:marBottom w:val="0"/>
      <w:divBdr>
        <w:top w:val="none" w:sz="0" w:space="0" w:color="auto"/>
        <w:left w:val="none" w:sz="0" w:space="0" w:color="auto"/>
        <w:bottom w:val="none" w:sz="0" w:space="0" w:color="auto"/>
        <w:right w:val="none" w:sz="0" w:space="0" w:color="auto"/>
      </w:divBdr>
    </w:div>
    <w:div w:id="436220005">
      <w:bodyDiv w:val="1"/>
      <w:marLeft w:val="0"/>
      <w:marRight w:val="0"/>
      <w:marTop w:val="0"/>
      <w:marBottom w:val="0"/>
      <w:divBdr>
        <w:top w:val="none" w:sz="0" w:space="0" w:color="auto"/>
        <w:left w:val="none" w:sz="0" w:space="0" w:color="auto"/>
        <w:bottom w:val="none" w:sz="0" w:space="0" w:color="auto"/>
        <w:right w:val="none" w:sz="0" w:space="0" w:color="auto"/>
      </w:divBdr>
    </w:div>
    <w:div w:id="436294736">
      <w:bodyDiv w:val="1"/>
      <w:marLeft w:val="0"/>
      <w:marRight w:val="0"/>
      <w:marTop w:val="0"/>
      <w:marBottom w:val="0"/>
      <w:divBdr>
        <w:top w:val="none" w:sz="0" w:space="0" w:color="auto"/>
        <w:left w:val="none" w:sz="0" w:space="0" w:color="auto"/>
        <w:bottom w:val="none" w:sz="0" w:space="0" w:color="auto"/>
        <w:right w:val="none" w:sz="0" w:space="0" w:color="auto"/>
      </w:divBdr>
    </w:div>
    <w:div w:id="436562788">
      <w:bodyDiv w:val="1"/>
      <w:marLeft w:val="0"/>
      <w:marRight w:val="0"/>
      <w:marTop w:val="0"/>
      <w:marBottom w:val="0"/>
      <w:divBdr>
        <w:top w:val="none" w:sz="0" w:space="0" w:color="auto"/>
        <w:left w:val="none" w:sz="0" w:space="0" w:color="auto"/>
        <w:bottom w:val="none" w:sz="0" w:space="0" w:color="auto"/>
        <w:right w:val="none" w:sz="0" w:space="0" w:color="auto"/>
      </w:divBdr>
    </w:div>
    <w:div w:id="437068569">
      <w:bodyDiv w:val="1"/>
      <w:marLeft w:val="0"/>
      <w:marRight w:val="0"/>
      <w:marTop w:val="0"/>
      <w:marBottom w:val="0"/>
      <w:divBdr>
        <w:top w:val="none" w:sz="0" w:space="0" w:color="auto"/>
        <w:left w:val="none" w:sz="0" w:space="0" w:color="auto"/>
        <w:bottom w:val="none" w:sz="0" w:space="0" w:color="auto"/>
        <w:right w:val="none" w:sz="0" w:space="0" w:color="auto"/>
      </w:divBdr>
    </w:div>
    <w:div w:id="437258623">
      <w:bodyDiv w:val="1"/>
      <w:marLeft w:val="0"/>
      <w:marRight w:val="0"/>
      <w:marTop w:val="0"/>
      <w:marBottom w:val="0"/>
      <w:divBdr>
        <w:top w:val="none" w:sz="0" w:space="0" w:color="auto"/>
        <w:left w:val="none" w:sz="0" w:space="0" w:color="auto"/>
        <w:bottom w:val="none" w:sz="0" w:space="0" w:color="auto"/>
        <w:right w:val="none" w:sz="0" w:space="0" w:color="auto"/>
      </w:divBdr>
    </w:div>
    <w:div w:id="437263239">
      <w:bodyDiv w:val="1"/>
      <w:marLeft w:val="0"/>
      <w:marRight w:val="0"/>
      <w:marTop w:val="0"/>
      <w:marBottom w:val="0"/>
      <w:divBdr>
        <w:top w:val="none" w:sz="0" w:space="0" w:color="auto"/>
        <w:left w:val="none" w:sz="0" w:space="0" w:color="auto"/>
        <w:bottom w:val="none" w:sz="0" w:space="0" w:color="auto"/>
        <w:right w:val="none" w:sz="0" w:space="0" w:color="auto"/>
      </w:divBdr>
    </w:div>
    <w:div w:id="437287796">
      <w:bodyDiv w:val="1"/>
      <w:marLeft w:val="0"/>
      <w:marRight w:val="0"/>
      <w:marTop w:val="0"/>
      <w:marBottom w:val="0"/>
      <w:divBdr>
        <w:top w:val="none" w:sz="0" w:space="0" w:color="auto"/>
        <w:left w:val="none" w:sz="0" w:space="0" w:color="auto"/>
        <w:bottom w:val="none" w:sz="0" w:space="0" w:color="auto"/>
        <w:right w:val="none" w:sz="0" w:space="0" w:color="auto"/>
      </w:divBdr>
    </w:div>
    <w:div w:id="437338790">
      <w:bodyDiv w:val="1"/>
      <w:marLeft w:val="0"/>
      <w:marRight w:val="0"/>
      <w:marTop w:val="0"/>
      <w:marBottom w:val="0"/>
      <w:divBdr>
        <w:top w:val="none" w:sz="0" w:space="0" w:color="auto"/>
        <w:left w:val="none" w:sz="0" w:space="0" w:color="auto"/>
        <w:bottom w:val="none" w:sz="0" w:space="0" w:color="auto"/>
        <w:right w:val="none" w:sz="0" w:space="0" w:color="auto"/>
      </w:divBdr>
    </w:div>
    <w:div w:id="437339017">
      <w:bodyDiv w:val="1"/>
      <w:marLeft w:val="0"/>
      <w:marRight w:val="0"/>
      <w:marTop w:val="0"/>
      <w:marBottom w:val="0"/>
      <w:divBdr>
        <w:top w:val="none" w:sz="0" w:space="0" w:color="auto"/>
        <w:left w:val="none" w:sz="0" w:space="0" w:color="auto"/>
        <w:bottom w:val="none" w:sz="0" w:space="0" w:color="auto"/>
        <w:right w:val="none" w:sz="0" w:space="0" w:color="auto"/>
      </w:divBdr>
    </w:div>
    <w:div w:id="438186277">
      <w:bodyDiv w:val="1"/>
      <w:marLeft w:val="0"/>
      <w:marRight w:val="0"/>
      <w:marTop w:val="0"/>
      <w:marBottom w:val="0"/>
      <w:divBdr>
        <w:top w:val="none" w:sz="0" w:space="0" w:color="auto"/>
        <w:left w:val="none" w:sz="0" w:space="0" w:color="auto"/>
        <w:bottom w:val="none" w:sz="0" w:space="0" w:color="auto"/>
        <w:right w:val="none" w:sz="0" w:space="0" w:color="auto"/>
      </w:divBdr>
    </w:div>
    <w:div w:id="438765573">
      <w:bodyDiv w:val="1"/>
      <w:marLeft w:val="0"/>
      <w:marRight w:val="0"/>
      <w:marTop w:val="0"/>
      <w:marBottom w:val="0"/>
      <w:divBdr>
        <w:top w:val="none" w:sz="0" w:space="0" w:color="auto"/>
        <w:left w:val="none" w:sz="0" w:space="0" w:color="auto"/>
        <w:bottom w:val="none" w:sz="0" w:space="0" w:color="auto"/>
        <w:right w:val="none" w:sz="0" w:space="0" w:color="auto"/>
      </w:divBdr>
    </w:div>
    <w:div w:id="438837523">
      <w:bodyDiv w:val="1"/>
      <w:marLeft w:val="0"/>
      <w:marRight w:val="0"/>
      <w:marTop w:val="0"/>
      <w:marBottom w:val="0"/>
      <w:divBdr>
        <w:top w:val="none" w:sz="0" w:space="0" w:color="auto"/>
        <w:left w:val="none" w:sz="0" w:space="0" w:color="auto"/>
        <w:bottom w:val="none" w:sz="0" w:space="0" w:color="auto"/>
        <w:right w:val="none" w:sz="0" w:space="0" w:color="auto"/>
      </w:divBdr>
    </w:div>
    <w:div w:id="439031389">
      <w:bodyDiv w:val="1"/>
      <w:marLeft w:val="0"/>
      <w:marRight w:val="0"/>
      <w:marTop w:val="0"/>
      <w:marBottom w:val="0"/>
      <w:divBdr>
        <w:top w:val="none" w:sz="0" w:space="0" w:color="auto"/>
        <w:left w:val="none" w:sz="0" w:space="0" w:color="auto"/>
        <w:bottom w:val="none" w:sz="0" w:space="0" w:color="auto"/>
        <w:right w:val="none" w:sz="0" w:space="0" w:color="auto"/>
      </w:divBdr>
    </w:div>
    <w:div w:id="439033902">
      <w:bodyDiv w:val="1"/>
      <w:marLeft w:val="0"/>
      <w:marRight w:val="0"/>
      <w:marTop w:val="0"/>
      <w:marBottom w:val="0"/>
      <w:divBdr>
        <w:top w:val="none" w:sz="0" w:space="0" w:color="auto"/>
        <w:left w:val="none" w:sz="0" w:space="0" w:color="auto"/>
        <w:bottom w:val="none" w:sz="0" w:space="0" w:color="auto"/>
        <w:right w:val="none" w:sz="0" w:space="0" w:color="auto"/>
      </w:divBdr>
    </w:div>
    <w:div w:id="439104420">
      <w:bodyDiv w:val="1"/>
      <w:marLeft w:val="0"/>
      <w:marRight w:val="0"/>
      <w:marTop w:val="0"/>
      <w:marBottom w:val="0"/>
      <w:divBdr>
        <w:top w:val="none" w:sz="0" w:space="0" w:color="auto"/>
        <w:left w:val="none" w:sz="0" w:space="0" w:color="auto"/>
        <w:bottom w:val="none" w:sz="0" w:space="0" w:color="auto"/>
        <w:right w:val="none" w:sz="0" w:space="0" w:color="auto"/>
      </w:divBdr>
    </w:div>
    <w:div w:id="439105445">
      <w:bodyDiv w:val="1"/>
      <w:marLeft w:val="0"/>
      <w:marRight w:val="0"/>
      <w:marTop w:val="0"/>
      <w:marBottom w:val="0"/>
      <w:divBdr>
        <w:top w:val="none" w:sz="0" w:space="0" w:color="auto"/>
        <w:left w:val="none" w:sz="0" w:space="0" w:color="auto"/>
        <w:bottom w:val="none" w:sz="0" w:space="0" w:color="auto"/>
        <w:right w:val="none" w:sz="0" w:space="0" w:color="auto"/>
      </w:divBdr>
    </w:div>
    <w:div w:id="439222661">
      <w:bodyDiv w:val="1"/>
      <w:marLeft w:val="0"/>
      <w:marRight w:val="0"/>
      <w:marTop w:val="0"/>
      <w:marBottom w:val="0"/>
      <w:divBdr>
        <w:top w:val="none" w:sz="0" w:space="0" w:color="auto"/>
        <w:left w:val="none" w:sz="0" w:space="0" w:color="auto"/>
        <w:bottom w:val="none" w:sz="0" w:space="0" w:color="auto"/>
        <w:right w:val="none" w:sz="0" w:space="0" w:color="auto"/>
      </w:divBdr>
    </w:div>
    <w:div w:id="439223568">
      <w:bodyDiv w:val="1"/>
      <w:marLeft w:val="0"/>
      <w:marRight w:val="0"/>
      <w:marTop w:val="0"/>
      <w:marBottom w:val="0"/>
      <w:divBdr>
        <w:top w:val="none" w:sz="0" w:space="0" w:color="auto"/>
        <w:left w:val="none" w:sz="0" w:space="0" w:color="auto"/>
        <w:bottom w:val="none" w:sz="0" w:space="0" w:color="auto"/>
        <w:right w:val="none" w:sz="0" w:space="0" w:color="auto"/>
      </w:divBdr>
    </w:div>
    <w:div w:id="439450905">
      <w:bodyDiv w:val="1"/>
      <w:marLeft w:val="0"/>
      <w:marRight w:val="0"/>
      <w:marTop w:val="0"/>
      <w:marBottom w:val="0"/>
      <w:divBdr>
        <w:top w:val="none" w:sz="0" w:space="0" w:color="auto"/>
        <w:left w:val="none" w:sz="0" w:space="0" w:color="auto"/>
        <w:bottom w:val="none" w:sz="0" w:space="0" w:color="auto"/>
        <w:right w:val="none" w:sz="0" w:space="0" w:color="auto"/>
      </w:divBdr>
    </w:div>
    <w:div w:id="439760901">
      <w:bodyDiv w:val="1"/>
      <w:marLeft w:val="0"/>
      <w:marRight w:val="0"/>
      <w:marTop w:val="0"/>
      <w:marBottom w:val="0"/>
      <w:divBdr>
        <w:top w:val="none" w:sz="0" w:space="0" w:color="auto"/>
        <w:left w:val="none" w:sz="0" w:space="0" w:color="auto"/>
        <w:bottom w:val="none" w:sz="0" w:space="0" w:color="auto"/>
        <w:right w:val="none" w:sz="0" w:space="0" w:color="auto"/>
      </w:divBdr>
    </w:div>
    <w:div w:id="439954583">
      <w:bodyDiv w:val="1"/>
      <w:marLeft w:val="0"/>
      <w:marRight w:val="0"/>
      <w:marTop w:val="0"/>
      <w:marBottom w:val="0"/>
      <w:divBdr>
        <w:top w:val="none" w:sz="0" w:space="0" w:color="auto"/>
        <w:left w:val="none" w:sz="0" w:space="0" w:color="auto"/>
        <w:bottom w:val="none" w:sz="0" w:space="0" w:color="auto"/>
        <w:right w:val="none" w:sz="0" w:space="0" w:color="auto"/>
      </w:divBdr>
    </w:div>
    <w:div w:id="440103511">
      <w:bodyDiv w:val="1"/>
      <w:marLeft w:val="0"/>
      <w:marRight w:val="0"/>
      <w:marTop w:val="0"/>
      <w:marBottom w:val="0"/>
      <w:divBdr>
        <w:top w:val="none" w:sz="0" w:space="0" w:color="auto"/>
        <w:left w:val="none" w:sz="0" w:space="0" w:color="auto"/>
        <w:bottom w:val="none" w:sz="0" w:space="0" w:color="auto"/>
        <w:right w:val="none" w:sz="0" w:space="0" w:color="auto"/>
      </w:divBdr>
    </w:div>
    <w:div w:id="440296110">
      <w:bodyDiv w:val="1"/>
      <w:marLeft w:val="0"/>
      <w:marRight w:val="0"/>
      <w:marTop w:val="0"/>
      <w:marBottom w:val="0"/>
      <w:divBdr>
        <w:top w:val="none" w:sz="0" w:space="0" w:color="auto"/>
        <w:left w:val="none" w:sz="0" w:space="0" w:color="auto"/>
        <w:bottom w:val="none" w:sz="0" w:space="0" w:color="auto"/>
        <w:right w:val="none" w:sz="0" w:space="0" w:color="auto"/>
      </w:divBdr>
    </w:div>
    <w:div w:id="440490199">
      <w:bodyDiv w:val="1"/>
      <w:marLeft w:val="0"/>
      <w:marRight w:val="0"/>
      <w:marTop w:val="0"/>
      <w:marBottom w:val="0"/>
      <w:divBdr>
        <w:top w:val="none" w:sz="0" w:space="0" w:color="auto"/>
        <w:left w:val="none" w:sz="0" w:space="0" w:color="auto"/>
        <w:bottom w:val="none" w:sz="0" w:space="0" w:color="auto"/>
        <w:right w:val="none" w:sz="0" w:space="0" w:color="auto"/>
      </w:divBdr>
    </w:div>
    <w:div w:id="440495247">
      <w:bodyDiv w:val="1"/>
      <w:marLeft w:val="0"/>
      <w:marRight w:val="0"/>
      <w:marTop w:val="0"/>
      <w:marBottom w:val="0"/>
      <w:divBdr>
        <w:top w:val="none" w:sz="0" w:space="0" w:color="auto"/>
        <w:left w:val="none" w:sz="0" w:space="0" w:color="auto"/>
        <w:bottom w:val="none" w:sz="0" w:space="0" w:color="auto"/>
        <w:right w:val="none" w:sz="0" w:space="0" w:color="auto"/>
      </w:divBdr>
    </w:div>
    <w:div w:id="440607095">
      <w:bodyDiv w:val="1"/>
      <w:marLeft w:val="0"/>
      <w:marRight w:val="0"/>
      <w:marTop w:val="0"/>
      <w:marBottom w:val="0"/>
      <w:divBdr>
        <w:top w:val="none" w:sz="0" w:space="0" w:color="auto"/>
        <w:left w:val="none" w:sz="0" w:space="0" w:color="auto"/>
        <w:bottom w:val="none" w:sz="0" w:space="0" w:color="auto"/>
        <w:right w:val="none" w:sz="0" w:space="0" w:color="auto"/>
      </w:divBdr>
    </w:div>
    <w:div w:id="440611714">
      <w:bodyDiv w:val="1"/>
      <w:marLeft w:val="0"/>
      <w:marRight w:val="0"/>
      <w:marTop w:val="0"/>
      <w:marBottom w:val="0"/>
      <w:divBdr>
        <w:top w:val="none" w:sz="0" w:space="0" w:color="auto"/>
        <w:left w:val="none" w:sz="0" w:space="0" w:color="auto"/>
        <w:bottom w:val="none" w:sz="0" w:space="0" w:color="auto"/>
        <w:right w:val="none" w:sz="0" w:space="0" w:color="auto"/>
      </w:divBdr>
    </w:div>
    <w:div w:id="440683861">
      <w:bodyDiv w:val="1"/>
      <w:marLeft w:val="0"/>
      <w:marRight w:val="0"/>
      <w:marTop w:val="0"/>
      <w:marBottom w:val="0"/>
      <w:divBdr>
        <w:top w:val="none" w:sz="0" w:space="0" w:color="auto"/>
        <w:left w:val="none" w:sz="0" w:space="0" w:color="auto"/>
        <w:bottom w:val="none" w:sz="0" w:space="0" w:color="auto"/>
        <w:right w:val="none" w:sz="0" w:space="0" w:color="auto"/>
      </w:divBdr>
    </w:div>
    <w:div w:id="440684475">
      <w:bodyDiv w:val="1"/>
      <w:marLeft w:val="0"/>
      <w:marRight w:val="0"/>
      <w:marTop w:val="0"/>
      <w:marBottom w:val="0"/>
      <w:divBdr>
        <w:top w:val="none" w:sz="0" w:space="0" w:color="auto"/>
        <w:left w:val="none" w:sz="0" w:space="0" w:color="auto"/>
        <w:bottom w:val="none" w:sz="0" w:space="0" w:color="auto"/>
        <w:right w:val="none" w:sz="0" w:space="0" w:color="auto"/>
      </w:divBdr>
    </w:div>
    <w:div w:id="440803661">
      <w:bodyDiv w:val="1"/>
      <w:marLeft w:val="0"/>
      <w:marRight w:val="0"/>
      <w:marTop w:val="0"/>
      <w:marBottom w:val="0"/>
      <w:divBdr>
        <w:top w:val="none" w:sz="0" w:space="0" w:color="auto"/>
        <w:left w:val="none" w:sz="0" w:space="0" w:color="auto"/>
        <w:bottom w:val="none" w:sz="0" w:space="0" w:color="auto"/>
        <w:right w:val="none" w:sz="0" w:space="0" w:color="auto"/>
      </w:divBdr>
    </w:div>
    <w:div w:id="441071207">
      <w:bodyDiv w:val="1"/>
      <w:marLeft w:val="0"/>
      <w:marRight w:val="0"/>
      <w:marTop w:val="0"/>
      <w:marBottom w:val="0"/>
      <w:divBdr>
        <w:top w:val="none" w:sz="0" w:space="0" w:color="auto"/>
        <w:left w:val="none" w:sz="0" w:space="0" w:color="auto"/>
        <w:bottom w:val="none" w:sz="0" w:space="0" w:color="auto"/>
        <w:right w:val="none" w:sz="0" w:space="0" w:color="auto"/>
      </w:divBdr>
    </w:div>
    <w:div w:id="441261921">
      <w:bodyDiv w:val="1"/>
      <w:marLeft w:val="0"/>
      <w:marRight w:val="0"/>
      <w:marTop w:val="0"/>
      <w:marBottom w:val="0"/>
      <w:divBdr>
        <w:top w:val="none" w:sz="0" w:space="0" w:color="auto"/>
        <w:left w:val="none" w:sz="0" w:space="0" w:color="auto"/>
        <w:bottom w:val="none" w:sz="0" w:space="0" w:color="auto"/>
        <w:right w:val="none" w:sz="0" w:space="0" w:color="auto"/>
      </w:divBdr>
    </w:div>
    <w:div w:id="441268390">
      <w:bodyDiv w:val="1"/>
      <w:marLeft w:val="0"/>
      <w:marRight w:val="0"/>
      <w:marTop w:val="0"/>
      <w:marBottom w:val="0"/>
      <w:divBdr>
        <w:top w:val="none" w:sz="0" w:space="0" w:color="auto"/>
        <w:left w:val="none" w:sz="0" w:space="0" w:color="auto"/>
        <w:bottom w:val="none" w:sz="0" w:space="0" w:color="auto"/>
        <w:right w:val="none" w:sz="0" w:space="0" w:color="auto"/>
      </w:divBdr>
    </w:div>
    <w:div w:id="441340222">
      <w:bodyDiv w:val="1"/>
      <w:marLeft w:val="0"/>
      <w:marRight w:val="0"/>
      <w:marTop w:val="0"/>
      <w:marBottom w:val="0"/>
      <w:divBdr>
        <w:top w:val="none" w:sz="0" w:space="0" w:color="auto"/>
        <w:left w:val="none" w:sz="0" w:space="0" w:color="auto"/>
        <w:bottom w:val="none" w:sz="0" w:space="0" w:color="auto"/>
        <w:right w:val="none" w:sz="0" w:space="0" w:color="auto"/>
      </w:divBdr>
    </w:div>
    <w:div w:id="441388354">
      <w:bodyDiv w:val="1"/>
      <w:marLeft w:val="0"/>
      <w:marRight w:val="0"/>
      <w:marTop w:val="0"/>
      <w:marBottom w:val="0"/>
      <w:divBdr>
        <w:top w:val="none" w:sz="0" w:space="0" w:color="auto"/>
        <w:left w:val="none" w:sz="0" w:space="0" w:color="auto"/>
        <w:bottom w:val="none" w:sz="0" w:space="0" w:color="auto"/>
        <w:right w:val="none" w:sz="0" w:space="0" w:color="auto"/>
      </w:divBdr>
    </w:div>
    <w:div w:id="441458286">
      <w:bodyDiv w:val="1"/>
      <w:marLeft w:val="0"/>
      <w:marRight w:val="0"/>
      <w:marTop w:val="0"/>
      <w:marBottom w:val="0"/>
      <w:divBdr>
        <w:top w:val="none" w:sz="0" w:space="0" w:color="auto"/>
        <w:left w:val="none" w:sz="0" w:space="0" w:color="auto"/>
        <w:bottom w:val="none" w:sz="0" w:space="0" w:color="auto"/>
        <w:right w:val="none" w:sz="0" w:space="0" w:color="auto"/>
      </w:divBdr>
    </w:div>
    <w:div w:id="441459112">
      <w:bodyDiv w:val="1"/>
      <w:marLeft w:val="0"/>
      <w:marRight w:val="0"/>
      <w:marTop w:val="0"/>
      <w:marBottom w:val="0"/>
      <w:divBdr>
        <w:top w:val="none" w:sz="0" w:space="0" w:color="auto"/>
        <w:left w:val="none" w:sz="0" w:space="0" w:color="auto"/>
        <w:bottom w:val="none" w:sz="0" w:space="0" w:color="auto"/>
        <w:right w:val="none" w:sz="0" w:space="0" w:color="auto"/>
      </w:divBdr>
    </w:div>
    <w:div w:id="441876421">
      <w:bodyDiv w:val="1"/>
      <w:marLeft w:val="0"/>
      <w:marRight w:val="0"/>
      <w:marTop w:val="0"/>
      <w:marBottom w:val="0"/>
      <w:divBdr>
        <w:top w:val="none" w:sz="0" w:space="0" w:color="auto"/>
        <w:left w:val="none" w:sz="0" w:space="0" w:color="auto"/>
        <w:bottom w:val="none" w:sz="0" w:space="0" w:color="auto"/>
        <w:right w:val="none" w:sz="0" w:space="0" w:color="auto"/>
      </w:divBdr>
    </w:div>
    <w:div w:id="441924122">
      <w:bodyDiv w:val="1"/>
      <w:marLeft w:val="0"/>
      <w:marRight w:val="0"/>
      <w:marTop w:val="0"/>
      <w:marBottom w:val="0"/>
      <w:divBdr>
        <w:top w:val="none" w:sz="0" w:space="0" w:color="auto"/>
        <w:left w:val="none" w:sz="0" w:space="0" w:color="auto"/>
        <w:bottom w:val="none" w:sz="0" w:space="0" w:color="auto"/>
        <w:right w:val="none" w:sz="0" w:space="0" w:color="auto"/>
      </w:divBdr>
    </w:div>
    <w:div w:id="442070401">
      <w:bodyDiv w:val="1"/>
      <w:marLeft w:val="0"/>
      <w:marRight w:val="0"/>
      <w:marTop w:val="0"/>
      <w:marBottom w:val="0"/>
      <w:divBdr>
        <w:top w:val="none" w:sz="0" w:space="0" w:color="auto"/>
        <w:left w:val="none" w:sz="0" w:space="0" w:color="auto"/>
        <w:bottom w:val="none" w:sz="0" w:space="0" w:color="auto"/>
        <w:right w:val="none" w:sz="0" w:space="0" w:color="auto"/>
      </w:divBdr>
    </w:div>
    <w:div w:id="442114528">
      <w:bodyDiv w:val="1"/>
      <w:marLeft w:val="0"/>
      <w:marRight w:val="0"/>
      <w:marTop w:val="0"/>
      <w:marBottom w:val="0"/>
      <w:divBdr>
        <w:top w:val="none" w:sz="0" w:space="0" w:color="auto"/>
        <w:left w:val="none" w:sz="0" w:space="0" w:color="auto"/>
        <w:bottom w:val="none" w:sz="0" w:space="0" w:color="auto"/>
        <w:right w:val="none" w:sz="0" w:space="0" w:color="auto"/>
      </w:divBdr>
    </w:div>
    <w:div w:id="442261170">
      <w:bodyDiv w:val="1"/>
      <w:marLeft w:val="0"/>
      <w:marRight w:val="0"/>
      <w:marTop w:val="0"/>
      <w:marBottom w:val="0"/>
      <w:divBdr>
        <w:top w:val="none" w:sz="0" w:space="0" w:color="auto"/>
        <w:left w:val="none" w:sz="0" w:space="0" w:color="auto"/>
        <w:bottom w:val="none" w:sz="0" w:space="0" w:color="auto"/>
        <w:right w:val="none" w:sz="0" w:space="0" w:color="auto"/>
      </w:divBdr>
    </w:div>
    <w:div w:id="442309631">
      <w:bodyDiv w:val="1"/>
      <w:marLeft w:val="0"/>
      <w:marRight w:val="0"/>
      <w:marTop w:val="0"/>
      <w:marBottom w:val="0"/>
      <w:divBdr>
        <w:top w:val="none" w:sz="0" w:space="0" w:color="auto"/>
        <w:left w:val="none" w:sz="0" w:space="0" w:color="auto"/>
        <w:bottom w:val="none" w:sz="0" w:space="0" w:color="auto"/>
        <w:right w:val="none" w:sz="0" w:space="0" w:color="auto"/>
      </w:divBdr>
    </w:div>
    <w:div w:id="442458080">
      <w:bodyDiv w:val="1"/>
      <w:marLeft w:val="0"/>
      <w:marRight w:val="0"/>
      <w:marTop w:val="0"/>
      <w:marBottom w:val="0"/>
      <w:divBdr>
        <w:top w:val="none" w:sz="0" w:space="0" w:color="auto"/>
        <w:left w:val="none" w:sz="0" w:space="0" w:color="auto"/>
        <w:bottom w:val="none" w:sz="0" w:space="0" w:color="auto"/>
        <w:right w:val="none" w:sz="0" w:space="0" w:color="auto"/>
      </w:divBdr>
    </w:div>
    <w:div w:id="442530663">
      <w:bodyDiv w:val="1"/>
      <w:marLeft w:val="0"/>
      <w:marRight w:val="0"/>
      <w:marTop w:val="0"/>
      <w:marBottom w:val="0"/>
      <w:divBdr>
        <w:top w:val="none" w:sz="0" w:space="0" w:color="auto"/>
        <w:left w:val="none" w:sz="0" w:space="0" w:color="auto"/>
        <w:bottom w:val="none" w:sz="0" w:space="0" w:color="auto"/>
        <w:right w:val="none" w:sz="0" w:space="0" w:color="auto"/>
      </w:divBdr>
    </w:div>
    <w:div w:id="442574133">
      <w:bodyDiv w:val="1"/>
      <w:marLeft w:val="0"/>
      <w:marRight w:val="0"/>
      <w:marTop w:val="0"/>
      <w:marBottom w:val="0"/>
      <w:divBdr>
        <w:top w:val="none" w:sz="0" w:space="0" w:color="auto"/>
        <w:left w:val="none" w:sz="0" w:space="0" w:color="auto"/>
        <w:bottom w:val="none" w:sz="0" w:space="0" w:color="auto"/>
        <w:right w:val="none" w:sz="0" w:space="0" w:color="auto"/>
      </w:divBdr>
    </w:div>
    <w:div w:id="442765661">
      <w:bodyDiv w:val="1"/>
      <w:marLeft w:val="0"/>
      <w:marRight w:val="0"/>
      <w:marTop w:val="0"/>
      <w:marBottom w:val="0"/>
      <w:divBdr>
        <w:top w:val="none" w:sz="0" w:space="0" w:color="auto"/>
        <w:left w:val="none" w:sz="0" w:space="0" w:color="auto"/>
        <w:bottom w:val="none" w:sz="0" w:space="0" w:color="auto"/>
        <w:right w:val="none" w:sz="0" w:space="0" w:color="auto"/>
      </w:divBdr>
    </w:div>
    <w:div w:id="442772222">
      <w:bodyDiv w:val="1"/>
      <w:marLeft w:val="0"/>
      <w:marRight w:val="0"/>
      <w:marTop w:val="0"/>
      <w:marBottom w:val="0"/>
      <w:divBdr>
        <w:top w:val="none" w:sz="0" w:space="0" w:color="auto"/>
        <w:left w:val="none" w:sz="0" w:space="0" w:color="auto"/>
        <w:bottom w:val="none" w:sz="0" w:space="0" w:color="auto"/>
        <w:right w:val="none" w:sz="0" w:space="0" w:color="auto"/>
      </w:divBdr>
    </w:div>
    <w:div w:id="443041551">
      <w:bodyDiv w:val="1"/>
      <w:marLeft w:val="0"/>
      <w:marRight w:val="0"/>
      <w:marTop w:val="0"/>
      <w:marBottom w:val="0"/>
      <w:divBdr>
        <w:top w:val="none" w:sz="0" w:space="0" w:color="auto"/>
        <w:left w:val="none" w:sz="0" w:space="0" w:color="auto"/>
        <w:bottom w:val="none" w:sz="0" w:space="0" w:color="auto"/>
        <w:right w:val="none" w:sz="0" w:space="0" w:color="auto"/>
      </w:divBdr>
    </w:div>
    <w:div w:id="443114905">
      <w:bodyDiv w:val="1"/>
      <w:marLeft w:val="0"/>
      <w:marRight w:val="0"/>
      <w:marTop w:val="0"/>
      <w:marBottom w:val="0"/>
      <w:divBdr>
        <w:top w:val="none" w:sz="0" w:space="0" w:color="auto"/>
        <w:left w:val="none" w:sz="0" w:space="0" w:color="auto"/>
        <w:bottom w:val="none" w:sz="0" w:space="0" w:color="auto"/>
        <w:right w:val="none" w:sz="0" w:space="0" w:color="auto"/>
      </w:divBdr>
    </w:div>
    <w:div w:id="443614701">
      <w:bodyDiv w:val="1"/>
      <w:marLeft w:val="0"/>
      <w:marRight w:val="0"/>
      <w:marTop w:val="0"/>
      <w:marBottom w:val="0"/>
      <w:divBdr>
        <w:top w:val="none" w:sz="0" w:space="0" w:color="auto"/>
        <w:left w:val="none" w:sz="0" w:space="0" w:color="auto"/>
        <w:bottom w:val="none" w:sz="0" w:space="0" w:color="auto"/>
        <w:right w:val="none" w:sz="0" w:space="0" w:color="auto"/>
      </w:divBdr>
    </w:div>
    <w:div w:id="443623546">
      <w:bodyDiv w:val="1"/>
      <w:marLeft w:val="0"/>
      <w:marRight w:val="0"/>
      <w:marTop w:val="0"/>
      <w:marBottom w:val="0"/>
      <w:divBdr>
        <w:top w:val="none" w:sz="0" w:space="0" w:color="auto"/>
        <w:left w:val="none" w:sz="0" w:space="0" w:color="auto"/>
        <w:bottom w:val="none" w:sz="0" w:space="0" w:color="auto"/>
        <w:right w:val="none" w:sz="0" w:space="0" w:color="auto"/>
      </w:divBdr>
    </w:div>
    <w:div w:id="444035000">
      <w:bodyDiv w:val="1"/>
      <w:marLeft w:val="0"/>
      <w:marRight w:val="0"/>
      <w:marTop w:val="0"/>
      <w:marBottom w:val="0"/>
      <w:divBdr>
        <w:top w:val="none" w:sz="0" w:space="0" w:color="auto"/>
        <w:left w:val="none" w:sz="0" w:space="0" w:color="auto"/>
        <w:bottom w:val="none" w:sz="0" w:space="0" w:color="auto"/>
        <w:right w:val="none" w:sz="0" w:space="0" w:color="auto"/>
      </w:divBdr>
    </w:div>
    <w:div w:id="444076462">
      <w:bodyDiv w:val="1"/>
      <w:marLeft w:val="0"/>
      <w:marRight w:val="0"/>
      <w:marTop w:val="0"/>
      <w:marBottom w:val="0"/>
      <w:divBdr>
        <w:top w:val="none" w:sz="0" w:space="0" w:color="auto"/>
        <w:left w:val="none" w:sz="0" w:space="0" w:color="auto"/>
        <w:bottom w:val="none" w:sz="0" w:space="0" w:color="auto"/>
        <w:right w:val="none" w:sz="0" w:space="0" w:color="auto"/>
      </w:divBdr>
    </w:div>
    <w:div w:id="444203656">
      <w:bodyDiv w:val="1"/>
      <w:marLeft w:val="0"/>
      <w:marRight w:val="0"/>
      <w:marTop w:val="0"/>
      <w:marBottom w:val="0"/>
      <w:divBdr>
        <w:top w:val="none" w:sz="0" w:space="0" w:color="auto"/>
        <w:left w:val="none" w:sz="0" w:space="0" w:color="auto"/>
        <w:bottom w:val="none" w:sz="0" w:space="0" w:color="auto"/>
        <w:right w:val="none" w:sz="0" w:space="0" w:color="auto"/>
      </w:divBdr>
    </w:div>
    <w:div w:id="444272471">
      <w:bodyDiv w:val="1"/>
      <w:marLeft w:val="0"/>
      <w:marRight w:val="0"/>
      <w:marTop w:val="0"/>
      <w:marBottom w:val="0"/>
      <w:divBdr>
        <w:top w:val="none" w:sz="0" w:space="0" w:color="auto"/>
        <w:left w:val="none" w:sz="0" w:space="0" w:color="auto"/>
        <w:bottom w:val="none" w:sz="0" w:space="0" w:color="auto"/>
        <w:right w:val="none" w:sz="0" w:space="0" w:color="auto"/>
      </w:divBdr>
    </w:div>
    <w:div w:id="444429855">
      <w:bodyDiv w:val="1"/>
      <w:marLeft w:val="0"/>
      <w:marRight w:val="0"/>
      <w:marTop w:val="0"/>
      <w:marBottom w:val="0"/>
      <w:divBdr>
        <w:top w:val="none" w:sz="0" w:space="0" w:color="auto"/>
        <w:left w:val="none" w:sz="0" w:space="0" w:color="auto"/>
        <w:bottom w:val="none" w:sz="0" w:space="0" w:color="auto"/>
        <w:right w:val="none" w:sz="0" w:space="0" w:color="auto"/>
      </w:divBdr>
    </w:div>
    <w:div w:id="444471071">
      <w:bodyDiv w:val="1"/>
      <w:marLeft w:val="0"/>
      <w:marRight w:val="0"/>
      <w:marTop w:val="0"/>
      <w:marBottom w:val="0"/>
      <w:divBdr>
        <w:top w:val="none" w:sz="0" w:space="0" w:color="auto"/>
        <w:left w:val="none" w:sz="0" w:space="0" w:color="auto"/>
        <w:bottom w:val="none" w:sz="0" w:space="0" w:color="auto"/>
        <w:right w:val="none" w:sz="0" w:space="0" w:color="auto"/>
      </w:divBdr>
    </w:div>
    <w:div w:id="444693361">
      <w:bodyDiv w:val="1"/>
      <w:marLeft w:val="0"/>
      <w:marRight w:val="0"/>
      <w:marTop w:val="0"/>
      <w:marBottom w:val="0"/>
      <w:divBdr>
        <w:top w:val="none" w:sz="0" w:space="0" w:color="auto"/>
        <w:left w:val="none" w:sz="0" w:space="0" w:color="auto"/>
        <w:bottom w:val="none" w:sz="0" w:space="0" w:color="auto"/>
        <w:right w:val="none" w:sz="0" w:space="0" w:color="auto"/>
      </w:divBdr>
    </w:div>
    <w:div w:id="444694456">
      <w:bodyDiv w:val="1"/>
      <w:marLeft w:val="0"/>
      <w:marRight w:val="0"/>
      <w:marTop w:val="0"/>
      <w:marBottom w:val="0"/>
      <w:divBdr>
        <w:top w:val="none" w:sz="0" w:space="0" w:color="auto"/>
        <w:left w:val="none" w:sz="0" w:space="0" w:color="auto"/>
        <w:bottom w:val="none" w:sz="0" w:space="0" w:color="auto"/>
        <w:right w:val="none" w:sz="0" w:space="0" w:color="auto"/>
      </w:divBdr>
    </w:div>
    <w:div w:id="444810114">
      <w:bodyDiv w:val="1"/>
      <w:marLeft w:val="0"/>
      <w:marRight w:val="0"/>
      <w:marTop w:val="0"/>
      <w:marBottom w:val="0"/>
      <w:divBdr>
        <w:top w:val="none" w:sz="0" w:space="0" w:color="auto"/>
        <w:left w:val="none" w:sz="0" w:space="0" w:color="auto"/>
        <w:bottom w:val="none" w:sz="0" w:space="0" w:color="auto"/>
        <w:right w:val="none" w:sz="0" w:space="0" w:color="auto"/>
      </w:divBdr>
    </w:div>
    <w:div w:id="444926382">
      <w:bodyDiv w:val="1"/>
      <w:marLeft w:val="0"/>
      <w:marRight w:val="0"/>
      <w:marTop w:val="0"/>
      <w:marBottom w:val="0"/>
      <w:divBdr>
        <w:top w:val="none" w:sz="0" w:space="0" w:color="auto"/>
        <w:left w:val="none" w:sz="0" w:space="0" w:color="auto"/>
        <w:bottom w:val="none" w:sz="0" w:space="0" w:color="auto"/>
        <w:right w:val="none" w:sz="0" w:space="0" w:color="auto"/>
      </w:divBdr>
    </w:div>
    <w:div w:id="445463236">
      <w:bodyDiv w:val="1"/>
      <w:marLeft w:val="0"/>
      <w:marRight w:val="0"/>
      <w:marTop w:val="0"/>
      <w:marBottom w:val="0"/>
      <w:divBdr>
        <w:top w:val="none" w:sz="0" w:space="0" w:color="auto"/>
        <w:left w:val="none" w:sz="0" w:space="0" w:color="auto"/>
        <w:bottom w:val="none" w:sz="0" w:space="0" w:color="auto"/>
        <w:right w:val="none" w:sz="0" w:space="0" w:color="auto"/>
      </w:divBdr>
    </w:div>
    <w:div w:id="446126472">
      <w:bodyDiv w:val="1"/>
      <w:marLeft w:val="0"/>
      <w:marRight w:val="0"/>
      <w:marTop w:val="0"/>
      <w:marBottom w:val="0"/>
      <w:divBdr>
        <w:top w:val="none" w:sz="0" w:space="0" w:color="auto"/>
        <w:left w:val="none" w:sz="0" w:space="0" w:color="auto"/>
        <w:bottom w:val="none" w:sz="0" w:space="0" w:color="auto"/>
        <w:right w:val="none" w:sz="0" w:space="0" w:color="auto"/>
      </w:divBdr>
    </w:div>
    <w:div w:id="446583663">
      <w:bodyDiv w:val="1"/>
      <w:marLeft w:val="0"/>
      <w:marRight w:val="0"/>
      <w:marTop w:val="0"/>
      <w:marBottom w:val="0"/>
      <w:divBdr>
        <w:top w:val="none" w:sz="0" w:space="0" w:color="auto"/>
        <w:left w:val="none" w:sz="0" w:space="0" w:color="auto"/>
        <w:bottom w:val="none" w:sz="0" w:space="0" w:color="auto"/>
        <w:right w:val="none" w:sz="0" w:space="0" w:color="auto"/>
      </w:divBdr>
      <w:divsChild>
        <w:div w:id="1284381153">
          <w:marLeft w:val="0"/>
          <w:marRight w:val="0"/>
          <w:marTop w:val="0"/>
          <w:marBottom w:val="0"/>
          <w:divBdr>
            <w:top w:val="none" w:sz="0" w:space="0" w:color="auto"/>
            <w:left w:val="none" w:sz="0" w:space="0" w:color="auto"/>
            <w:bottom w:val="none" w:sz="0" w:space="0" w:color="auto"/>
            <w:right w:val="none" w:sz="0" w:space="0" w:color="auto"/>
          </w:divBdr>
        </w:div>
      </w:divsChild>
    </w:div>
    <w:div w:id="446586196">
      <w:bodyDiv w:val="1"/>
      <w:marLeft w:val="0"/>
      <w:marRight w:val="0"/>
      <w:marTop w:val="0"/>
      <w:marBottom w:val="0"/>
      <w:divBdr>
        <w:top w:val="none" w:sz="0" w:space="0" w:color="auto"/>
        <w:left w:val="none" w:sz="0" w:space="0" w:color="auto"/>
        <w:bottom w:val="none" w:sz="0" w:space="0" w:color="auto"/>
        <w:right w:val="none" w:sz="0" w:space="0" w:color="auto"/>
      </w:divBdr>
    </w:div>
    <w:div w:id="446657730">
      <w:bodyDiv w:val="1"/>
      <w:marLeft w:val="0"/>
      <w:marRight w:val="0"/>
      <w:marTop w:val="0"/>
      <w:marBottom w:val="0"/>
      <w:divBdr>
        <w:top w:val="none" w:sz="0" w:space="0" w:color="auto"/>
        <w:left w:val="none" w:sz="0" w:space="0" w:color="auto"/>
        <w:bottom w:val="none" w:sz="0" w:space="0" w:color="auto"/>
        <w:right w:val="none" w:sz="0" w:space="0" w:color="auto"/>
      </w:divBdr>
    </w:div>
    <w:div w:id="446893992">
      <w:bodyDiv w:val="1"/>
      <w:marLeft w:val="0"/>
      <w:marRight w:val="0"/>
      <w:marTop w:val="0"/>
      <w:marBottom w:val="0"/>
      <w:divBdr>
        <w:top w:val="none" w:sz="0" w:space="0" w:color="auto"/>
        <w:left w:val="none" w:sz="0" w:space="0" w:color="auto"/>
        <w:bottom w:val="none" w:sz="0" w:space="0" w:color="auto"/>
        <w:right w:val="none" w:sz="0" w:space="0" w:color="auto"/>
      </w:divBdr>
    </w:div>
    <w:div w:id="446966539">
      <w:bodyDiv w:val="1"/>
      <w:marLeft w:val="0"/>
      <w:marRight w:val="0"/>
      <w:marTop w:val="0"/>
      <w:marBottom w:val="0"/>
      <w:divBdr>
        <w:top w:val="none" w:sz="0" w:space="0" w:color="auto"/>
        <w:left w:val="none" w:sz="0" w:space="0" w:color="auto"/>
        <w:bottom w:val="none" w:sz="0" w:space="0" w:color="auto"/>
        <w:right w:val="none" w:sz="0" w:space="0" w:color="auto"/>
      </w:divBdr>
    </w:div>
    <w:div w:id="447046149">
      <w:bodyDiv w:val="1"/>
      <w:marLeft w:val="0"/>
      <w:marRight w:val="0"/>
      <w:marTop w:val="0"/>
      <w:marBottom w:val="0"/>
      <w:divBdr>
        <w:top w:val="none" w:sz="0" w:space="0" w:color="auto"/>
        <w:left w:val="none" w:sz="0" w:space="0" w:color="auto"/>
        <w:bottom w:val="none" w:sz="0" w:space="0" w:color="auto"/>
        <w:right w:val="none" w:sz="0" w:space="0" w:color="auto"/>
      </w:divBdr>
    </w:div>
    <w:div w:id="447046456">
      <w:bodyDiv w:val="1"/>
      <w:marLeft w:val="0"/>
      <w:marRight w:val="0"/>
      <w:marTop w:val="0"/>
      <w:marBottom w:val="0"/>
      <w:divBdr>
        <w:top w:val="none" w:sz="0" w:space="0" w:color="auto"/>
        <w:left w:val="none" w:sz="0" w:space="0" w:color="auto"/>
        <w:bottom w:val="none" w:sz="0" w:space="0" w:color="auto"/>
        <w:right w:val="none" w:sz="0" w:space="0" w:color="auto"/>
      </w:divBdr>
    </w:div>
    <w:div w:id="447549529">
      <w:bodyDiv w:val="1"/>
      <w:marLeft w:val="0"/>
      <w:marRight w:val="0"/>
      <w:marTop w:val="0"/>
      <w:marBottom w:val="0"/>
      <w:divBdr>
        <w:top w:val="none" w:sz="0" w:space="0" w:color="auto"/>
        <w:left w:val="none" w:sz="0" w:space="0" w:color="auto"/>
        <w:bottom w:val="none" w:sz="0" w:space="0" w:color="auto"/>
        <w:right w:val="none" w:sz="0" w:space="0" w:color="auto"/>
      </w:divBdr>
    </w:div>
    <w:div w:id="448161840">
      <w:bodyDiv w:val="1"/>
      <w:marLeft w:val="0"/>
      <w:marRight w:val="0"/>
      <w:marTop w:val="0"/>
      <w:marBottom w:val="0"/>
      <w:divBdr>
        <w:top w:val="none" w:sz="0" w:space="0" w:color="auto"/>
        <w:left w:val="none" w:sz="0" w:space="0" w:color="auto"/>
        <w:bottom w:val="none" w:sz="0" w:space="0" w:color="auto"/>
        <w:right w:val="none" w:sz="0" w:space="0" w:color="auto"/>
      </w:divBdr>
    </w:div>
    <w:div w:id="448546721">
      <w:bodyDiv w:val="1"/>
      <w:marLeft w:val="0"/>
      <w:marRight w:val="0"/>
      <w:marTop w:val="0"/>
      <w:marBottom w:val="0"/>
      <w:divBdr>
        <w:top w:val="none" w:sz="0" w:space="0" w:color="auto"/>
        <w:left w:val="none" w:sz="0" w:space="0" w:color="auto"/>
        <w:bottom w:val="none" w:sz="0" w:space="0" w:color="auto"/>
        <w:right w:val="none" w:sz="0" w:space="0" w:color="auto"/>
      </w:divBdr>
    </w:div>
    <w:div w:id="448553203">
      <w:bodyDiv w:val="1"/>
      <w:marLeft w:val="0"/>
      <w:marRight w:val="0"/>
      <w:marTop w:val="0"/>
      <w:marBottom w:val="0"/>
      <w:divBdr>
        <w:top w:val="none" w:sz="0" w:space="0" w:color="auto"/>
        <w:left w:val="none" w:sz="0" w:space="0" w:color="auto"/>
        <w:bottom w:val="none" w:sz="0" w:space="0" w:color="auto"/>
        <w:right w:val="none" w:sz="0" w:space="0" w:color="auto"/>
      </w:divBdr>
    </w:div>
    <w:div w:id="448744148">
      <w:bodyDiv w:val="1"/>
      <w:marLeft w:val="0"/>
      <w:marRight w:val="0"/>
      <w:marTop w:val="0"/>
      <w:marBottom w:val="0"/>
      <w:divBdr>
        <w:top w:val="none" w:sz="0" w:space="0" w:color="auto"/>
        <w:left w:val="none" w:sz="0" w:space="0" w:color="auto"/>
        <w:bottom w:val="none" w:sz="0" w:space="0" w:color="auto"/>
        <w:right w:val="none" w:sz="0" w:space="0" w:color="auto"/>
      </w:divBdr>
    </w:div>
    <w:div w:id="448746241">
      <w:bodyDiv w:val="1"/>
      <w:marLeft w:val="0"/>
      <w:marRight w:val="0"/>
      <w:marTop w:val="0"/>
      <w:marBottom w:val="0"/>
      <w:divBdr>
        <w:top w:val="none" w:sz="0" w:space="0" w:color="auto"/>
        <w:left w:val="none" w:sz="0" w:space="0" w:color="auto"/>
        <w:bottom w:val="none" w:sz="0" w:space="0" w:color="auto"/>
        <w:right w:val="none" w:sz="0" w:space="0" w:color="auto"/>
      </w:divBdr>
    </w:div>
    <w:div w:id="448941348">
      <w:bodyDiv w:val="1"/>
      <w:marLeft w:val="0"/>
      <w:marRight w:val="0"/>
      <w:marTop w:val="0"/>
      <w:marBottom w:val="0"/>
      <w:divBdr>
        <w:top w:val="none" w:sz="0" w:space="0" w:color="auto"/>
        <w:left w:val="none" w:sz="0" w:space="0" w:color="auto"/>
        <w:bottom w:val="none" w:sz="0" w:space="0" w:color="auto"/>
        <w:right w:val="none" w:sz="0" w:space="0" w:color="auto"/>
      </w:divBdr>
    </w:div>
    <w:div w:id="449014700">
      <w:bodyDiv w:val="1"/>
      <w:marLeft w:val="0"/>
      <w:marRight w:val="0"/>
      <w:marTop w:val="0"/>
      <w:marBottom w:val="0"/>
      <w:divBdr>
        <w:top w:val="none" w:sz="0" w:space="0" w:color="auto"/>
        <w:left w:val="none" w:sz="0" w:space="0" w:color="auto"/>
        <w:bottom w:val="none" w:sz="0" w:space="0" w:color="auto"/>
        <w:right w:val="none" w:sz="0" w:space="0" w:color="auto"/>
      </w:divBdr>
    </w:div>
    <w:div w:id="449015214">
      <w:bodyDiv w:val="1"/>
      <w:marLeft w:val="0"/>
      <w:marRight w:val="0"/>
      <w:marTop w:val="0"/>
      <w:marBottom w:val="0"/>
      <w:divBdr>
        <w:top w:val="none" w:sz="0" w:space="0" w:color="auto"/>
        <w:left w:val="none" w:sz="0" w:space="0" w:color="auto"/>
        <w:bottom w:val="none" w:sz="0" w:space="0" w:color="auto"/>
        <w:right w:val="none" w:sz="0" w:space="0" w:color="auto"/>
      </w:divBdr>
    </w:div>
    <w:div w:id="449125087">
      <w:bodyDiv w:val="1"/>
      <w:marLeft w:val="0"/>
      <w:marRight w:val="0"/>
      <w:marTop w:val="0"/>
      <w:marBottom w:val="0"/>
      <w:divBdr>
        <w:top w:val="none" w:sz="0" w:space="0" w:color="auto"/>
        <w:left w:val="none" w:sz="0" w:space="0" w:color="auto"/>
        <w:bottom w:val="none" w:sz="0" w:space="0" w:color="auto"/>
        <w:right w:val="none" w:sz="0" w:space="0" w:color="auto"/>
      </w:divBdr>
    </w:div>
    <w:div w:id="449249419">
      <w:bodyDiv w:val="1"/>
      <w:marLeft w:val="0"/>
      <w:marRight w:val="0"/>
      <w:marTop w:val="0"/>
      <w:marBottom w:val="0"/>
      <w:divBdr>
        <w:top w:val="none" w:sz="0" w:space="0" w:color="auto"/>
        <w:left w:val="none" w:sz="0" w:space="0" w:color="auto"/>
        <w:bottom w:val="none" w:sz="0" w:space="0" w:color="auto"/>
        <w:right w:val="none" w:sz="0" w:space="0" w:color="auto"/>
      </w:divBdr>
    </w:div>
    <w:div w:id="449475376">
      <w:bodyDiv w:val="1"/>
      <w:marLeft w:val="0"/>
      <w:marRight w:val="0"/>
      <w:marTop w:val="0"/>
      <w:marBottom w:val="0"/>
      <w:divBdr>
        <w:top w:val="none" w:sz="0" w:space="0" w:color="auto"/>
        <w:left w:val="none" w:sz="0" w:space="0" w:color="auto"/>
        <w:bottom w:val="none" w:sz="0" w:space="0" w:color="auto"/>
        <w:right w:val="none" w:sz="0" w:space="0" w:color="auto"/>
      </w:divBdr>
    </w:div>
    <w:div w:id="449513726">
      <w:bodyDiv w:val="1"/>
      <w:marLeft w:val="0"/>
      <w:marRight w:val="0"/>
      <w:marTop w:val="0"/>
      <w:marBottom w:val="0"/>
      <w:divBdr>
        <w:top w:val="none" w:sz="0" w:space="0" w:color="auto"/>
        <w:left w:val="none" w:sz="0" w:space="0" w:color="auto"/>
        <w:bottom w:val="none" w:sz="0" w:space="0" w:color="auto"/>
        <w:right w:val="none" w:sz="0" w:space="0" w:color="auto"/>
      </w:divBdr>
    </w:div>
    <w:div w:id="449516377">
      <w:bodyDiv w:val="1"/>
      <w:marLeft w:val="0"/>
      <w:marRight w:val="0"/>
      <w:marTop w:val="0"/>
      <w:marBottom w:val="0"/>
      <w:divBdr>
        <w:top w:val="none" w:sz="0" w:space="0" w:color="auto"/>
        <w:left w:val="none" w:sz="0" w:space="0" w:color="auto"/>
        <w:bottom w:val="none" w:sz="0" w:space="0" w:color="auto"/>
        <w:right w:val="none" w:sz="0" w:space="0" w:color="auto"/>
      </w:divBdr>
    </w:div>
    <w:div w:id="449856994">
      <w:bodyDiv w:val="1"/>
      <w:marLeft w:val="0"/>
      <w:marRight w:val="0"/>
      <w:marTop w:val="0"/>
      <w:marBottom w:val="0"/>
      <w:divBdr>
        <w:top w:val="none" w:sz="0" w:space="0" w:color="auto"/>
        <w:left w:val="none" w:sz="0" w:space="0" w:color="auto"/>
        <w:bottom w:val="none" w:sz="0" w:space="0" w:color="auto"/>
        <w:right w:val="none" w:sz="0" w:space="0" w:color="auto"/>
      </w:divBdr>
    </w:div>
    <w:div w:id="449977523">
      <w:bodyDiv w:val="1"/>
      <w:marLeft w:val="0"/>
      <w:marRight w:val="0"/>
      <w:marTop w:val="0"/>
      <w:marBottom w:val="0"/>
      <w:divBdr>
        <w:top w:val="none" w:sz="0" w:space="0" w:color="auto"/>
        <w:left w:val="none" w:sz="0" w:space="0" w:color="auto"/>
        <w:bottom w:val="none" w:sz="0" w:space="0" w:color="auto"/>
        <w:right w:val="none" w:sz="0" w:space="0" w:color="auto"/>
      </w:divBdr>
    </w:div>
    <w:div w:id="450050685">
      <w:bodyDiv w:val="1"/>
      <w:marLeft w:val="0"/>
      <w:marRight w:val="0"/>
      <w:marTop w:val="0"/>
      <w:marBottom w:val="0"/>
      <w:divBdr>
        <w:top w:val="none" w:sz="0" w:space="0" w:color="auto"/>
        <w:left w:val="none" w:sz="0" w:space="0" w:color="auto"/>
        <w:bottom w:val="none" w:sz="0" w:space="0" w:color="auto"/>
        <w:right w:val="none" w:sz="0" w:space="0" w:color="auto"/>
      </w:divBdr>
    </w:div>
    <w:div w:id="450246343">
      <w:bodyDiv w:val="1"/>
      <w:marLeft w:val="0"/>
      <w:marRight w:val="0"/>
      <w:marTop w:val="0"/>
      <w:marBottom w:val="0"/>
      <w:divBdr>
        <w:top w:val="none" w:sz="0" w:space="0" w:color="auto"/>
        <w:left w:val="none" w:sz="0" w:space="0" w:color="auto"/>
        <w:bottom w:val="none" w:sz="0" w:space="0" w:color="auto"/>
        <w:right w:val="none" w:sz="0" w:space="0" w:color="auto"/>
      </w:divBdr>
    </w:div>
    <w:div w:id="450515918">
      <w:bodyDiv w:val="1"/>
      <w:marLeft w:val="0"/>
      <w:marRight w:val="0"/>
      <w:marTop w:val="0"/>
      <w:marBottom w:val="0"/>
      <w:divBdr>
        <w:top w:val="none" w:sz="0" w:space="0" w:color="auto"/>
        <w:left w:val="none" w:sz="0" w:space="0" w:color="auto"/>
        <w:bottom w:val="none" w:sz="0" w:space="0" w:color="auto"/>
        <w:right w:val="none" w:sz="0" w:space="0" w:color="auto"/>
      </w:divBdr>
    </w:div>
    <w:div w:id="450634615">
      <w:bodyDiv w:val="1"/>
      <w:marLeft w:val="0"/>
      <w:marRight w:val="0"/>
      <w:marTop w:val="0"/>
      <w:marBottom w:val="0"/>
      <w:divBdr>
        <w:top w:val="none" w:sz="0" w:space="0" w:color="auto"/>
        <w:left w:val="none" w:sz="0" w:space="0" w:color="auto"/>
        <w:bottom w:val="none" w:sz="0" w:space="0" w:color="auto"/>
        <w:right w:val="none" w:sz="0" w:space="0" w:color="auto"/>
      </w:divBdr>
    </w:div>
    <w:div w:id="451436704">
      <w:bodyDiv w:val="1"/>
      <w:marLeft w:val="0"/>
      <w:marRight w:val="0"/>
      <w:marTop w:val="0"/>
      <w:marBottom w:val="0"/>
      <w:divBdr>
        <w:top w:val="none" w:sz="0" w:space="0" w:color="auto"/>
        <w:left w:val="none" w:sz="0" w:space="0" w:color="auto"/>
        <w:bottom w:val="none" w:sz="0" w:space="0" w:color="auto"/>
        <w:right w:val="none" w:sz="0" w:space="0" w:color="auto"/>
      </w:divBdr>
    </w:div>
    <w:div w:id="451477668">
      <w:bodyDiv w:val="1"/>
      <w:marLeft w:val="0"/>
      <w:marRight w:val="0"/>
      <w:marTop w:val="0"/>
      <w:marBottom w:val="0"/>
      <w:divBdr>
        <w:top w:val="none" w:sz="0" w:space="0" w:color="auto"/>
        <w:left w:val="none" w:sz="0" w:space="0" w:color="auto"/>
        <w:bottom w:val="none" w:sz="0" w:space="0" w:color="auto"/>
        <w:right w:val="none" w:sz="0" w:space="0" w:color="auto"/>
      </w:divBdr>
    </w:div>
    <w:div w:id="451477762">
      <w:bodyDiv w:val="1"/>
      <w:marLeft w:val="0"/>
      <w:marRight w:val="0"/>
      <w:marTop w:val="0"/>
      <w:marBottom w:val="0"/>
      <w:divBdr>
        <w:top w:val="none" w:sz="0" w:space="0" w:color="auto"/>
        <w:left w:val="none" w:sz="0" w:space="0" w:color="auto"/>
        <w:bottom w:val="none" w:sz="0" w:space="0" w:color="auto"/>
        <w:right w:val="none" w:sz="0" w:space="0" w:color="auto"/>
      </w:divBdr>
    </w:div>
    <w:div w:id="451558120">
      <w:bodyDiv w:val="1"/>
      <w:marLeft w:val="0"/>
      <w:marRight w:val="0"/>
      <w:marTop w:val="0"/>
      <w:marBottom w:val="0"/>
      <w:divBdr>
        <w:top w:val="none" w:sz="0" w:space="0" w:color="auto"/>
        <w:left w:val="none" w:sz="0" w:space="0" w:color="auto"/>
        <w:bottom w:val="none" w:sz="0" w:space="0" w:color="auto"/>
        <w:right w:val="none" w:sz="0" w:space="0" w:color="auto"/>
      </w:divBdr>
    </w:div>
    <w:div w:id="451746454">
      <w:bodyDiv w:val="1"/>
      <w:marLeft w:val="0"/>
      <w:marRight w:val="0"/>
      <w:marTop w:val="0"/>
      <w:marBottom w:val="0"/>
      <w:divBdr>
        <w:top w:val="none" w:sz="0" w:space="0" w:color="auto"/>
        <w:left w:val="none" w:sz="0" w:space="0" w:color="auto"/>
        <w:bottom w:val="none" w:sz="0" w:space="0" w:color="auto"/>
        <w:right w:val="none" w:sz="0" w:space="0" w:color="auto"/>
      </w:divBdr>
    </w:div>
    <w:div w:id="451897398">
      <w:bodyDiv w:val="1"/>
      <w:marLeft w:val="0"/>
      <w:marRight w:val="0"/>
      <w:marTop w:val="0"/>
      <w:marBottom w:val="0"/>
      <w:divBdr>
        <w:top w:val="none" w:sz="0" w:space="0" w:color="auto"/>
        <w:left w:val="none" w:sz="0" w:space="0" w:color="auto"/>
        <w:bottom w:val="none" w:sz="0" w:space="0" w:color="auto"/>
        <w:right w:val="none" w:sz="0" w:space="0" w:color="auto"/>
      </w:divBdr>
    </w:div>
    <w:div w:id="451903030">
      <w:bodyDiv w:val="1"/>
      <w:marLeft w:val="0"/>
      <w:marRight w:val="0"/>
      <w:marTop w:val="0"/>
      <w:marBottom w:val="0"/>
      <w:divBdr>
        <w:top w:val="none" w:sz="0" w:space="0" w:color="auto"/>
        <w:left w:val="none" w:sz="0" w:space="0" w:color="auto"/>
        <w:bottom w:val="none" w:sz="0" w:space="0" w:color="auto"/>
        <w:right w:val="none" w:sz="0" w:space="0" w:color="auto"/>
      </w:divBdr>
    </w:div>
    <w:div w:id="452096088">
      <w:bodyDiv w:val="1"/>
      <w:marLeft w:val="0"/>
      <w:marRight w:val="0"/>
      <w:marTop w:val="0"/>
      <w:marBottom w:val="0"/>
      <w:divBdr>
        <w:top w:val="none" w:sz="0" w:space="0" w:color="auto"/>
        <w:left w:val="none" w:sz="0" w:space="0" w:color="auto"/>
        <w:bottom w:val="none" w:sz="0" w:space="0" w:color="auto"/>
        <w:right w:val="none" w:sz="0" w:space="0" w:color="auto"/>
      </w:divBdr>
    </w:div>
    <w:div w:id="452361388">
      <w:bodyDiv w:val="1"/>
      <w:marLeft w:val="0"/>
      <w:marRight w:val="0"/>
      <w:marTop w:val="0"/>
      <w:marBottom w:val="0"/>
      <w:divBdr>
        <w:top w:val="none" w:sz="0" w:space="0" w:color="auto"/>
        <w:left w:val="none" w:sz="0" w:space="0" w:color="auto"/>
        <w:bottom w:val="none" w:sz="0" w:space="0" w:color="auto"/>
        <w:right w:val="none" w:sz="0" w:space="0" w:color="auto"/>
      </w:divBdr>
    </w:div>
    <w:div w:id="452406865">
      <w:bodyDiv w:val="1"/>
      <w:marLeft w:val="0"/>
      <w:marRight w:val="0"/>
      <w:marTop w:val="0"/>
      <w:marBottom w:val="0"/>
      <w:divBdr>
        <w:top w:val="none" w:sz="0" w:space="0" w:color="auto"/>
        <w:left w:val="none" w:sz="0" w:space="0" w:color="auto"/>
        <w:bottom w:val="none" w:sz="0" w:space="0" w:color="auto"/>
        <w:right w:val="none" w:sz="0" w:space="0" w:color="auto"/>
      </w:divBdr>
    </w:div>
    <w:div w:id="452486329">
      <w:bodyDiv w:val="1"/>
      <w:marLeft w:val="0"/>
      <w:marRight w:val="0"/>
      <w:marTop w:val="0"/>
      <w:marBottom w:val="0"/>
      <w:divBdr>
        <w:top w:val="none" w:sz="0" w:space="0" w:color="auto"/>
        <w:left w:val="none" w:sz="0" w:space="0" w:color="auto"/>
        <w:bottom w:val="none" w:sz="0" w:space="0" w:color="auto"/>
        <w:right w:val="none" w:sz="0" w:space="0" w:color="auto"/>
      </w:divBdr>
    </w:div>
    <w:div w:id="452989958">
      <w:bodyDiv w:val="1"/>
      <w:marLeft w:val="0"/>
      <w:marRight w:val="0"/>
      <w:marTop w:val="0"/>
      <w:marBottom w:val="0"/>
      <w:divBdr>
        <w:top w:val="none" w:sz="0" w:space="0" w:color="auto"/>
        <w:left w:val="none" w:sz="0" w:space="0" w:color="auto"/>
        <w:bottom w:val="none" w:sz="0" w:space="0" w:color="auto"/>
        <w:right w:val="none" w:sz="0" w:space="0" w:color="auto"/>
      </w:divBdr>
    </w:div>
    <w:div w:id="453141335">
      <w:bodyDiv w:val="1"/>
      <w:marLeft w:val="0"/>
      <w:marRight w:val="0"/>
      <w:marTop w:val="0"/>
      <w:marBottom w:val="0"/>
      <w:divBdr>
        <w:top w:val="none" w:sz="0" w:space="0" w:color="auto"/>
        <w:left w:val="none" w:sz="0" w:space="0" w:color="auto"/>
        <w:bottom w:val="none" w:sz="0" w:space="0" w:color="auto"/>
        <w:right w:val="none" w:sz="0" w:space="0" w:color="auto"/>
      </w:divBdr>
    </w:div>
    <w:div w:id="453258519">
      <w:bodyDiv w:val="1"/>
      <w:marLeft w:val="0"/>
      <w:marRight w:val="0"/>
      <w:marTop w:val="0"/>
      <w:marBottom w:val="0"/>
      <w:divBdr>
        <w:top w:val="none" w:sz="0" w:space="0" w:color="auto"/>
        <w:left w:val="none" w:sz="0" w:space="0" w:color="auto"/>
        <w:bottom w:val="none" w:sz="0" w:space="0" w:color="auto"/>
        <w:right w:val="none" w:sz="0" w:space="0" w:color="auto"/>
      </w:divBdr>
    </w:div>
    <w:div w:id="453259206">
      <w:bodyDiv w:val="1"/>
      <w:marLeft w:val="0"/>
      <w:marRight w:val="0"/>
      <w:marTop w:val="0"/>
      <w:marBottom w:val="0"/>
      <w:divBdr>
        <w:top w:val="none" w:sz="0" w:space="0" w:color="auto"/>
        <w:left w:val="none" w:sz="0" w:space="0" w:color="auto"/>
        <w:bottom w:val="none" w:sz="0" w:space="0" w:color="auto"/>
        <w:right w:val="none" w:sz="0" w:space="0" w:color="auto"/>
      </w:divBdr>
    </w:div>
    <w:div w:id="453519513">
      <w:bodyDiv w:val="1"/>
      <w:marLeft w:val="0"/>
      <w:marRight w:val="0"/>
      <w:marTop w:val="0"/>
      <w:marBottom w:val="0"/>
      <w:divBdr>
        <w:top w:val="none" w:sz="0" w:space="0" w:color="auto"/>
        <w:left w:val="none" w:sz="0" w:space="0" w:color="auto"/>
        <w:bottom w:val="none" w:sz="0" w:space="0" w:color="auto"/>
        <w:right w:val="none" w:sz="0" w:space="0" w:color="auto"/>
      </w:divBdr>
    </w:div>
    <w:div w:id="453596012">
      <w:bodyDiv w:val="1"/>
      <w:marLeft w:val="0"/>
      <w:marRight w:val="0"/>
      <w:marTop w:val="0"/>
      <w:marBottom w:val="0"/>
      <w:divBdr>
        <w:top w:val="none" w:sz="0" w:space="0" w:color="auto"/>
        <w:left w:val="none" w:sz="0" w:space="0" w:color="auto"/>
        <w:bottom w:val="none" w:sz="0" w:space="0" w:color="auto"/>
        <w:right w:val="none" w:sz="0" w:space="0" w:color="auto"/>
      </w:divBdr>
    </w:div>
    <w:div w:id="453989566">
      <w:bodyDiv w:val="1"/>
      <w:marLeft w:val="0"/>
      <w:marRight w:val="0"/>
      <w:marTop w:val="0"/>
      <w:marBottom w:val="0"/>
      <w:divBdr>
        <w:top w:val="none" w:sz="0" w:space="0" w:color="auto"/>
        <w:left w:val="none" w:sz="0" w:space="0" w:color="auto"/>
        <w:bottom w:val="none" w:sz="0" w:space="0" w:color="auto"/>
        <w:right w:val="none" w:sz="0" w:space="0" w:color="auto"/>
      </w:divBdr>
    </w:div>
    <w:div w:id="454565317">
      <w:bodyDiv w:val="1"/>
      <w:marLeft w:val="0"/>
      <w:marRight w:val="0"/>
      <w:marTop w:val="0"/>
      <w:marBottom w:val="0"/>
      <w:divBdr>
        <w:top w:val="none" w:sz="0" w:space="0" w:color="auto"/>
        <w:left w:val="none" w:sz="0" w:space="0" w:color="auto"/>
        <w:bottom w:val="none" w:sz="0" w:space="0" w:color="auto"/>
        <w:right w:val="none" w:sz="0" w:space="0" w:color="auto"/>
      </w:divBdr>
    </w:div>
    <w:div w:id="454644205">
      <w:bodyDiv w:val="1"/>
      <w:marLeft w:val="0"/>
      <w:marRight w:val="0"/>
      <w:marTop w:val="0"/>
      <w:marBottom w:val="0"/>
      <w:divBdr>
        <w:top w:val="none" w:sz="0" w:space="0" w:color="auto"/>
        <w:left w:val="none" w:sz="0" w:space="0" w:color="auto"/>
        <w:bottom w:val="none" w:sz="0" w:space="0" w:color="auto"/>
        <w:right w:val="none" w:sz="0" w:space="0" w:color="auto"/>
      </w:divBdr>
    </w:div>
    <w:div w:id="454719761">
      <w:bodyDiv w:val="1"/>
      <w:marLeft w:val="0"/>
      <w:marRight w:val="0"/>
      <w:marTop w:val="0"/>
      <w:marBottom w:val="0"/>
      <w:divBdr>
        <w:top w:val="none" w:sz="0" w:space="0" w:color="auto"/>
        <w:left w:val="none" w:sz="0" w:space="0" w:color="auto"/>
        <w:bottom w:val="none" w:sz="0" w:space="0" w:color="auto"/>
        <w:right w:val="none" w:sz="0" w:space="0" w:color="auto"/>
      </w:divBdr>
    </w:div>
    <w:div w:id="455103124">
      <w:bodyDiv w:val="1"/>
      <w:marLeft w:val="0"/>
      <w:marRight w:val="0"/>
      <w:marTop w:val="0"/>
      <w:marBottom w:val="0"/>
      <w:divBdr>
        <w:top w:val="none" w:sz="0" w:space="0" w:color="auto"/>
        <w:left w:val="none" w:sz="0" w:space="0" w:color="auto"/>
        <w:bottom w:val="none" w:sz="0" w:space="0" w:color="auto"/>
        <w:right w:val="none" w:sz="0" w:space="0" w:color="auto"/>
      </w:divBdr>
    </w:div>
    <w:div w:id="455175200">
      <w:bodyDiv w:val="1"/>
      <w:marLeft w:val="0"/>
      <w:marRight w:val="0"/>
      <w:marTop w:val="0"/>
      <w:marBottom w:val="0"/>
      <w:divBdr>
        <w:top w:val="none" w:sz="0" w:space="0" w:color="auto"/>
        <w:left w:val="none" w:sz="0" w:space="0" w:color="auto"/>
        <w:bottom w:val="none" w:sz="0" w:space="0" w:color="auto"/>
        <w:right w:val="none" w:sz="0" w:space="0" w:color="auto"/>
      </w:divBdr>
    </w:div>
    <w:div w:id="455178754">
      <w:bodyDiv w:val="1"/>
      <w:marLeft w:val="0"/>
      <w:marRight w:val="0"/>
      <w:marTop w:val="0"/>
      <w:marBottom w:val="0"/>
      <w:divBdr>
        <w:top w:val="none" w:sz="0" w:space="0" w:color="auto"/>
        <w:left w:val="none" w:sz="0" w:space="0" w:color="auto"/>
        <w:bottom w:val="none" w:sz="0" w:space="0" w:color="auto"/>
        <w:right w:val="none" w:sz="0" w:space="0" w:color="auto"/>
      </w:divBdr>
    </w:div>
    <w:div w:id="455488739">
      <w:bodyDiv w:val="1"/>
      <w:marLeft w:val="0"/>
      <w:marRight w:val="0"/>
      <w:marTop w:val="0"/>
      <w:marBottom w:val="0"/>
      <w:divBdr>
        <w:top w:val="none" w:sz="0" w:space="0" w:color="auto"/>
        <w:left w:val="none" w:sz="0" w:space="0" w:color="auto"/>
        <w:bottom w:val="none" w:sz="0" w:space="0" w:color="auto"/>
        <w:right w:val="none" w:sz="0" w:space="0" w:color="auto"/>
      </w:divBdr>
    </w:div>
    <w:div w:id="455679839">
      <w:bodyDiv w:val="1"/>
      <w:marLeft w:val="0"/>
      <w:marRight w:val="0"/>
      <w:marTop w:val="0"/>
      <w:marBottom w:val="0"/>
      <w:divBdr>
        <w:top w:val="none" w:sz="0" w:space="0" w:color="auto"/>
        <w:left w:val="none" w:sz="0" w:space="0" w:color="auto"/>
        <w:bottom w:val="none" w:sz="0" w:space="0" w:color="auto"/>
        <w:right w:val="none" w:sz="0" w:space="0" w:color="auto"/>
      </w:divBdr>
    </w:div>
    <w:div w:id="456023146">
      <w:bodyDiv w:val="1"/>
      <w:marLeft w:val="0"/>
      <w:marRight w:val="0"/>
      <w:marTop w:val="0"/>
      <w:marBottom w:val="0"/>
      <w:divBdr>
        <w:top w:val="none" w:sz="0" w:space="0" w:color="auto"/>
        <w:left w:val="none" w:sz="0" w:space="0" w:color="auto"/>
        <w:bottom w:val="none" w:sz="0" w:space="0" w:color="auto"/>
        <w:right w:val="none" w:sz="0" w:space="0" w:color="auto"/>
      </w:divBdr>
    </w:div>
    <w:div w:id="456024897">
      <w:bodyDiv w:val="1"/>
      <w:marLeft w:val="0"/>
      <w:marRight w:val="0"/>
      <w:marTop w:val="0"/>
      <w:marBottom w:val="0"/>
      <w:divBdr>
        <w:top w:val="none" w:sz="0" w:space="0" w:color="auto"/>
        <w:left w:val="none" w:sz="0" w:space="0" w:color="auto"/>
        <w:bottom w:val="none" w:sz="0" w:space="0" w:color="auto"/>
        <w:right w:val="none" w:sz="0" w:space="0" w:color="auto"/>
      </w:divBdr>
    </w:div>
    <w:div w:id="456065052">
      <w:bodyDiv w:val="1"/>
      <w:marLeft w:val="0"/>
      <w:marRight w:val="0"/>
      <w:marTop w:val="0"/>
      <w:marBottom w:val="0"/>
      <w:divBdr>
        <w:top w:val="none" w:sz="0" w:space="0" w:color="auto"/>
        <w:left w:val="none" w:sz="0" w:space="0" w:color="auto"/>
        <w:bottom w:val="none" w:sz="0" w:space="0" w:color="auto"/>
        <w:right w:val="none" w:sz="0" w:space="0" w:color="auto"/>
      </w:divBdr>
      <w:divsChild>
        <w:div w:id="1454179464">
          <w:marLeft w:val="0"/>
          <w:marRight w:val="0"/>
          <w:marTop w:val="0"/>
          <w:marBottom w:val="0"/>
          <w:divBdr>
            <w:top w:val="none" w:sz="0" w:space="0" w:color="auto"/>
            <w:left w:val="none" w:sz="0" w:space="0" w:color="auto"/>
            <w:bottom w:val="none" w:sz="0" w:space="0" w:color="auto"/>
            <w:right w:val="none" w:sz="0" w:space="0" w:color="auto"/>
          </w:divBdr>
        </w:div>
      </w:divsChild>
    </w:div>
    <w:div w:id="456291259">
      <w:bodyDiv w:val="1"/>
      <w:marLeft w:val="0"/>
      <w:marRight w:val="0"/>
      <w:marTop w:val="0"/>
      <w:marBottom w:val="0"/>
      <w:divBdr>
        <w:top w:val="none" w:sz="0" w:space="0" w:color="auto"/>
        <w:left w:val="none" w:sz="0" w:space="0" w:color="auto"/>
        <w:bottom w:val="none" w:sz="0" w:space="0" w:color="auto"/>
        <w:right w:val="none" w:sz="0" w:space="0" w:color="auto"/>
      </w:divBdr>
    </w:div>
    <w:div w:id="456334594">
      <w:bodyDiv w:val="1"/>
      <w:marLeft w:val="0"/>
      <w:marRight w:val="0"/>
      <w:marTop w:val="0"/>
      <w:marBottom w:val="0"/>
      <w:divBdr>
        <w:top w:val="none" w:sz="0" w:space="0" w:color="auto"/>
        <w:left w:val="none" w:sz="0" w:space="0" w:color="auto"/>
        <w:bottom w:val="none" w:sz="0" w:space="0" w:color="auto"/>
        <w:right w:val="none" w:sz="0" w:space="0" w:color="auto"/>
      </w:divBdr>
    </w:div>
    <w:div w:id="456415328">
      <w:bodyDiv w:val="1"/>
      <w:marLeft w:val="0"/>
      <w:marRight w:val="0"/>
      <w:marTop w:val="0"/>
      <w:marBottom w:val="0"/>
      <w:divBdr>
        <w:top w:val="none" w:sz="0" w:space="0" w:color="auto"/>
        <w:left w:val="none" w:sz="0" w:space="0" w:color="auto"/>
        <w:bottom w:val="none" w:sz="0" w:space="0" w:color="auto"/>
        <w:right w:val="none" w:sz="0" w:space="0" w:color="auto"/>
      </w:divBdr>
    </w:div>
    <w:div w:id="456721347">
      <w:bodyDiv w:val="1"/>
      <w:marLeft w:val="0"/>
      <w:marRight w:val="0"/>
      <w:marTop w:val="0"/>
      <w:marBottom w:val="0"/>
      <w:divBdr>
        <w:top w:val="none" w:sz="0" w:space="0" w:color="auto"/>
        <w:left w:val="none" w:sz="0" w:space="0" w:color="auto"/>
        <w:bottom w:val="none" w:sz="0" w:space="0" w:color="auto"/>
        <w:right w:val="none" w:sz="0" w:space="0" w:color="auto"/>
      </w:divBdr>
    </w:div>
    <w:div w:id="457069655">
      <w:bodyDiv w:val="1"/>
      <w:marLeft w:val="0"/>
      <w:marRight w:val="0"/>
      <w:marTop w:val="0"/>
      <w:marBottom w:val="0"/>
      <w:divBdr>
        <w:top w:val="none" w:sz="0" w:space="0" w:color="auto"/>
        <w:left w:val="none" w:sz="0" w:space="0" w:color="auto"/>
        <w:bottom w:val="none" w:sz="0" w:space="0" w:color="auto"/>
        <w:right w:val="none" w:sz="0" w:space="0" w:color="auto"/>
      </w:divBdr>
    </w:div>
    <w:div w:id="457341648">
      <w:bodyDiv w:val="1"/>
      <w:marLeft w:val="0"/>
      <w:marRight w:val="0"/>
      <w:marTop w:val="0"/>
      <w:marBottom w:val="0"/>
      <w:divBdr>
        <w:top w:val="none" w:sz="0" w:space="0" w:color="auto"/>
        <w:left w:val="none" w:sz="0" w:space="0" w:color="auto"/>
        <w:bottom w:val="none" w:sz="0" w:space="0" w:color="auto"/>
        <w:right w:val="none" w:sz="0" w:space="0" w:color="auto"/>
      </w:divBdr>
    </w:div>
    <w:div w:id="457380470">
      <w:bodyDiv w:val="1"/>
      <w:marLeft w:val="0"/>
      <w:marRight w:val="0"/>
      <w:marTop w:val="0"/>
      <w:marBottom w:val="0"/>
      <w:divBdr>
        <w:top w:val="none" w:sz="0" w:space="0" w:color="auto"/>
        <w:left w:val="none" w:sz="0" w:space="0" w:color="auto"/>
        <w:bottom w:val="none" w:sz="0" w:space="0" w:color="auto"/>
        <w:right w:val="none" w:sz="0" w:space="0" w:color="auto"/>
      </w:divBdr>
    </w:div>
    <w:div w:id="457382942">
      <w:bodyDiv w:val="1"/>
      <w:marLeft w:val="0"/>
      <w:marRight w:val="0"/>
      <w:marTop w:val="0"/>
      <w:marBottom w:val="0"/>
      <w:divBdr>
        <w:top w:val="none" w:sz="0" w:space="0" w:color="auto"/>
        <w:left w:val="none" w:sz="0" w:space="0" w:color="auto"/>
        <w:bottom w:val="none" w:sz="0" w:space="0" w:color="auto"/>
        <w:right w:val="none" w:sz="0" w:space="0" w:color="auto"/>
      </w:divBdr>
    </w:div>
    <w:div w:id="457648591">
      <w:bodyDiv w:val="1"/>
      <w:marLeft w:val="0"/>
      <w:marRight w:val="0"/>
      <w:marTop w:val="0"/>
      <w:marBottom w:val="0"/>
      <w:divBdr>
        <w:top w:val="none" w:sz="0" w:space="0" w:color="auto"/>
        <w:left w:val="none" w:sz="0" w:space="0" w:color="auto"/>
        <w:bottom w:val="none" w:sz="0" w:space="0" w:color="auto"/>
        <w:right w:val="none" w:sz="0" w:space="0" w:color="auto"/>
      </w:divBdr>
    </w:div>
    <w:div w:id="457798487">
      <w:bodyDiv w:val="1"/>
      <w:marLeft w:val="0"/>
      <w:marRight w:val="0"/>
      <w:marTop w:val="0"/>
      <w:marBottom w:val="0"/>
      <w:divBdr>
        <w:top w:val="none" w:sz="0" w:space="0" w:color="auto"/>
        <w:left w:val="none" w:sz="0" w:space="0" w:color="auto"/>
        <w:bottom w:val="none" w:sz="0" w:space="0" w:color="auto"/>
        <w:right w:val="none" w:sz="0" w:space="0" w:color="auto"/>
      </w:divBdr>
    </w:div>
    <w:div w:id="457995005">
      <w:bodyDiv w:val="1"/>
      <w:marLeft w:val="0"/>
      <w:marRight w:val="0"/>
      <w:marTop w:val="0"/>
      <w:marBottom w:val="0"/>
      <w:divBdr>
        <w:top w:val="none" w:sz="0" w:space="0" w:color="auto"/>
        <w:left w:val="none" w:sz="0" w:space="0" w:color="auto"/>
        <w:bottom w:val="none" w:sz="0" w:space="0" w:color="auto"/>
        <w:right w:val="none" w:sz="0" w:space="0" w:color="auto"/>
      </w:divBdr>
    </w:div>
    <w:div w:id="458230545">
      <w:bodyDiv w:val="1"/>
      <w:marLeft w:val="0"/>
      <w:marRight w:val="0"/>
      <w:marTop w:val="0"/>
      <w:marBottom w:val="0"/>
      <w:divBdr>
        <w:top w:val="none" w:sz="0" w:space="0" w:color="auto"/>
        <w:left w:val="none" w:sz="0" w:space="0" w:color="auto"/>
        <w:bottom w:val="none" w:sz="0" w:space="0" w:color="auto"/>
        <w:right w:val="none" w:sz="0" w:space="0" w:color="auto"/>
      </w:divBdr>
    </w:div>
    <w:div w:id="458379193">
      <w:bodyDiv w:val="1"/>
      <w:marLeft w:val="0"/>
      <w:marRight w:val="0"/>
      <w:marTop w:val="0"/>
      <w:marBottom w:val="0"/>
      <w:divBdr>
        <w:top w:val="none" w:sz="0" w:space="0" w:color="auto"/>
        <w:left w:val="none" w:sz="0" w:space="0" w:color="auto"/>
        <w:bottom w:val="none" w:sz="0" w:space="0" w:color="auto"/>
        <w:right w:val="none" w:sz="0" w:space="0" w:color="auto"/>
      </w:divBdr>
    </w:div>
    <w:div w:id="458572830">
      <w:bodyDiv w:val="1"/>
      <w:marLeft w:val="0"/>
      <w:marRight w:val="0"/>
      <w:marTop w:val="0"/>
      <w:marBottom w:val="0"/>
      <w:divBdr>
        <w:top w:val="none" w:sz="0" w:space="0" w:color="auto"/>
        <w:left w:val="none" w:sz="0" w:space="0" w:color="auto"/>
        <w:bottom w:val="none" w:sz="0" w:space="0" w:color="auto"/>
        <w:right w:val="none" w:sz="0" w:space="0" w:color="auto"/>
      </w:divBdr>
    </w:div>
    <w:div w:id="458915391">
      <w:bodyDiv w:val="1"/>
      <w:marLeft w:val="0"/>
      <w:marRight w:val="0"/>
      <w:marTop w:val="0"/>
      <w:marBottom w:val="0"/>
      <w:divBdr>
        <w:top w:val="none" w:sz="0" w:space="0" w:color="auto"/>
        <w:left w:val="none" w:sz="0" w:space="0" w:color="auto"/>
        <w:bottom w:val="none" w:sz="0" w:space="0" w:color="auto"/>
        <w:right w:val="none" w:sz="0" w:space="0" w:color="auto"/>
      </w:divBdr>
    </w:div>
    <w:div w:id="459298226">
      <w:bodyDiv w:val="1"/>
      <w:marLeft w:val="0"/>
      <w:marRight w:val="0"/>
      <w:marTop w:val="0"/>
      <w:marBottom w:val="0"/>
      <w:divBdr>
        <w:top w:val="none" w:sz="0" w:space="0" w:color="auto"/>
        <w:left w:val="none" w:sz="0" w:space="0" w:color="auto"/>
        <w:bottom w:val="none" w:sz="0" w:space="0" w:color="auto"/>
        <w:right w:val="none" w:sz="0" w:space="0" w:color="auto"/>
      </w:divBdr>
    </w:div>
    <w:div w:id="459497741">
      <w:bodyDiv w:val="1"/>
      <w:marLeft w:val="0"/>
      <w:marRight w:val="0"/>
      <w:marTop w:val="0"/>
      <w:marBottom w:val="0"/>
      <w:divBdr>
        <w:top w:val="none" w:sz="0" w:space="0" w:color="auto"/>
        <w:left w:val="none" w:sz="0" w:space="0" w:color="auto"/>
        <w:bottom w:val="none" w:sz="0" w:space="0" w:color="auto"/>
        <w:right w:val="none" w:sz="0" w:space="0" w:color="auto"/>
      </w:divBdr>
    </w:div>
    <w:div w:id="459612351">
      <w:bodyDiv w:val="1"/>
      <w:marLeft w:val="0"/>
      <w:marRight w:val="0"/>
      <w:marTop w:val="0"/>
      <w:marBottom w:val="0"/>
      <w:divBdr>
        <w:top w:val="none" w:sz="0" w:space="0" w:color="auto"/>
        <w:left w:val="none" w:sz="0" w:space="0" w:color="auto"/>
        <w:bottom w:val="none" w:sz="0" w:space="0" w:color="auto"/>
        <w:right w:val="none" w:sz="0" w:space="0" w:color="auto"/>
      </w:divBdr>
    </w:div>
    <w:div w:id="459694156">
      <w:bodyDiv w:val="1"/>
      <w:marLeft w:val="0"/>
      <w:marRight w:val="0"/>
      <w:marTop w:val="0"/>
      <w:marBottom w:val="0"/>
      <w:divBdr>
        <w:top w:val="none" w:sz="0" w:space="0" w:color="auto"/>
        <w:left w:val="none" w:sz="0" w:space="0" w:color="auto"/>
        <w:bottom w:val="none" w:sz="0" w:space="0" w:color="auto"/>
        <w:right w:val="none" w:sz="0" w:space="0" w:color="auto"/>
      </w:divBdr>
    </w:div>
    <w:div w:id="459807829">
      <w:bodyDiv w:val="1"/>
      <w:marLeft w:val="0"/>
      <w:marRight w:val="0"/>
      <w:marTop w:val="0"/>
      <w:marBottom w:val="0"/>
      <w:divBdr>
        <w:top w:val="none" w:sz="0" w:space="0" w:color="auto"/>
        <w:left w:val="none" w:sz="0" w:space="0" w:color="auto"/>
        <w:bottom w:val="none" w:sz="0" w:space="0" w:color="auto"/>
        <w:right w:val="none" w:sz="0" w:space="0" w:color="auto"/>
      </w:divBdr>
    </w:div>
    <w:div w:id="460028884">
      <w:bodyDiv w:val="1"/>
      <w:marLeft w:val="0"/>
      <w:marRight w:val="0"/>
      <w:marTop w:val="0"/>
      <w:marBottom w:val="0"/>
      <w:divBdr>
        <w:top w:val="none" w:sz="0" w:space="0" w:color="auto"/>
        <w:left w:val="none" w:sz="0" w:space="0" w:color="auto"/>
        <w:bottom w:val="none" w:sz="0" w:space="0" w:color="auto"/>
        <w:right w:val="none" w:sz="0" w:space="0" w:color="auto"/>
      </w:divBdr>
    </w:div>
    <w:div w:id="460194377">
      <w:bodyDiv w:val="1"/>
      <w:marLeft w:val="0"/>
      <w:marRight w:val="0"/>
      <w:marTop w:val="0"/>
      <w:marBottom w:val="0"/>
      <w:divBdr>
        <w:top w:val="none" w:sz="0" w:space="0" w:color="auto"/>
        <w:left w:val="none" w:sz="0" w:space="0" w:color="auto"/>
        <w:bottom w:val="none" w:sz="0" w:space="0" w:color="auto"/>
        <w:right w:val="none" w:sz="0" w:space="0" w:color="auto"/>
      </w:divBdr>
    </w:div>
    <w:div w:id="460273232">
      <w:bodyDiv w:val="1"/>
      <w:marLeft w:val="0"/>
      <w:marRight w:val="0"/>
      <w:marTop w:val="0"/>
      <w:marBottom w:val="0"/>
      <w:divBdr>
        <w:top w:val="none" w:sz="0" w:space="0" w:color="auto"/>
        <w:left w:val="none" w:sz="0" w:space="0" w:color="auto"/>
        <w:bottom w:val="none" w:sz="0" w:space="0" w:color="auto"/>
        <w:right w:val="none" w:sz="0" w:space="0" w:color="auto"/>
      </w:divBdr>
    </w:div>
    <w:div w:id="460853782">
      <w:bodyDiv w:val="1"/>
      <w:marLeft w:val="0"/>
      <w:marRight w:val="0"/>
      <w:marTop w:val="0"/>
      <w:marBottom w:val="0"/>
      <w:divBdr>
        <w:top w:val="none" w:sz="0" w:space="0" w:color="auto"/>
        <w:left w:val="none" w:sz="0" w:space="0" w:color="auto"/>
        <w:bottom w:val="none" w:sz="0" w:space="0" w:color="auto"/>
        <w:right w:val="none" w:sz="0" w:space="0" w:color="auto"/>
      </w:divBdr>
    </w:div>
    <w:div w:id="461071064">
      <w:bodyDiv w:val="1"/>
      <w:marLeft w:val="0"/>
      <w:marRight w:val="0"/>
      <w:marTop w:val="0"/>
      <w:marBottom w:val="0"/>
      <w:divBdr>
        <w:top w:val="none" w:sz="0" w:space="0" w:color="auto"/>
        <w:left w:val="none" w:sz="0" w:space="0" w:color="auto"/>
        <w:bottom w:val="none" w:sz="0" w:space="0" w:color="auto"/>
        <w:right w:val="none" w:sz="0" w:space="0" w:color="auto"/>
      </w:divBdr>
    </w:div>
    <w:div w:id="461115918">
      <w:bodyDiv w:val="1"/>
      <w:marLeft w:val="0"/>
      <w:marRight w:val="0"/>
      <w:marTop w:val="0"/>
      <w:marBottom w:val="0"/>
      <w:divBdr>
        <w:top w:val="none" w:sz="0" w:space="0" w:color="auto"/>
        <w:left w:val="none" w:sz="0" w:space="0" w:color="auto"/>
        <w:bottom w:val="none" w:sz="0" w:space="0" w:color="auto"/>
        <w:right w:val="none" w:sz="0" w:space="0" w:color="auto"/>
      </w:divBdr>
    </w:div>
    <w:div w:id="461189326">
      <w:bodyDiv w:val="1"/>
      <w:marLeft w:val="0"/>
      <w:marRight w:val="0"/>
      <w:marTop w:val="0"/>
      <w:marBottom w:val="0"/>
      <w:divBdr>
        <w:top w:val="none" w:sz="0" w:space="0" w:color="auto"/>
        <w:left w:val="none" w:sz="0" w:space="0" w:color="auto"/>
        <w:bottom w:val="none" w:sz="0" w:space="0" w:color="auto"/>
        <w:right w:val="none" w:sz="0" w:space="0" w:color="auto"/>
      </w:divBdr>
    </w:div>
    <w:div w:id="461310594">
      <w:bodyDiv w:val="1"/>
      <w:marLeft w:val="0"/>
      <w:marRight w:val="0"/>
      <w:marTop w:val="0"/>
      <w:marBottom w:val="0"/>
      <w:divBdr>
        <w:top w:val="none" w:sz="0" w:space="0" w:color="auto"/>
        <w:left w:val="none" w:sz="0" w:space="0" w:color="auto"/>
        <w:bottom w:val="none" w:sz="0" w:space="0" w:color="auto"/>
        <w:right w:val="none" w:sz="0" w:space="0" w:color="auto"/>
      </w:divBdr>
    </w:div>
    <w:div w:id="461578437">
      <w:bodyDiv w:val="1"/>
      <w:marLeft w:val="0"/>
      <w:marRight w:val="0"/>
      <w:marTop w:val="0"/>
      <w:marBottom w:val="0"/>
      <w:divBdr>
        <w:top w:val="none" w:sz="0" w:space="0" w:color="auto"/>
        <w:left w:val="none" w:sz="0" w:space="0" w:color="auto"/>
        <w:bottom w:val="none" w:sz="0" w:space="0" w:color="auto"/>
        <w:right w:val="none" w:sz="0" w:space="0" w:color="auto"/>
      </w:divBdr>
    </w:div>
    <w:div w:id="461925542">
      <w:bodyDiv w:val="1"/>
      <w:marLeft w:val="0"/>
      <w:marRight w:val="0"/>
      <w:marTop w:val="0"/>
      <w:marBottom w:val="0"/>
      <w:divBdr>
        <w:top w:val="none" w:sz="0" w:space="0" w:color="auto"/>
        <w:left w:val="none" w:sz="0" w:space="0" w:color="auto"/>
        <w:bottom w:val="none" w:sz="0" w:space="0" w:color="auto"/>
        <w:right w:val="none" w:sz="0" w:space="0" w:color="auto"/>
      </w:divBdr>
    </w:div>
    <w:div w:id="462117477">
      <w:bodyDiv w:val="1"/>
      <w:marLeft w:val="0"/>
      <w:marRight w:val="0"/>
      <w:marTop w:val="0"/>
      <w:marBottom w:val="0"/>
      <w:divBdr>
        <w:top w:val="none" w:sz="0" w:space="0" w:color="auto"/>
        <w:left w:val="none" w:sz="0" w:space="0" w:color="auto"/>
        <w:bottom w:val="none" w:sz="0" w:space="0" w:color="auto"/>
        <w:right w:val="none" w:sz="0" w:space="0" w:color="auto"/>
      </w:divBdr>
    </w:div>
    <w:div w:id="462844436">
      <w:bodyDiv w:val="1"/>
      <w:marLeft w:val="0"/>
      <w:marRight w:val="0"/>
      <w:marTop w:val="0"/>
      <w:marBottom w:val="0"/>
      <w:divBdr>
        <w:top w:val="none" w:sz="0" w:space="0" w:color="auto"/>
        <w:left w:val="none" w:sz="0" w:space="0" w:color="auto"/>
        <w:bottom w:val="none" w:sz="0" w:space="0" w:color="auto"/>
        <w:right w:val="none" w:sz="0" w:space="0" w:color="auto"/>
      </w:divBdr>
    </w:div>
    <w:div w:id="462846181">
      <w:bodyDiv w:val="1"/>
      <w:marLeft w:val="0"/>
      <w:marRight w:val="0"/>
      <w:marTop w:val="0"/>
      <w:marBottom w:val="0"/>
      <w:divBdr>
        <w:top w:val="none" w:sz="0" w:space="0" w:color="auto"/>
        <w:left w:val="none" w:sz="0" w:space="0" w:color="auto"/>
        <w:bottom w:val="none" w:sz="0" w:space="0" w:color="auto"/>
        <w:right w:val="none" w:sz="0" w:space="0" w:color="auto"/>
      </w:divBdr>
    </w:div>
    <w:div w:id="462891561">
      <w:bodyDiv w:val="1"/>
      <w:marLeft w:val="0"/>
      <w:marRight w:val="0"/>
      <w:marTop w:val="0"/>
      <w:marBottom w:val="0"/>
      <w:divBdr>
        <w:top w:val="none" w:sz="0" w:space="0" w:color="auto"/>
        <w:left w:val="none" w:sz="0" w:space="0" w:color="auto"/>
        <w:bottom w:val="none" w:sz="0" w:space="0" w:color="auto"/>
        <w:right w:val="none" w:sz="0" w:space="0" w:color="auto"/>
      </w:divBdr>
    </w:div>
    <w:div w:id="463085346">
      <w:bodyDiv w:val="1"/>
      <w:marLeft w:val="0"/>
      <w:marRight w:val="0"/>
      <w:marTop w:val="0"/>
      <w:marBottom w:val="0"/>
      <w:divBdr>
        <w:top w:val="none" w:sz="0" w:space="0" w:color="auto"/>
        <w:left w:val="none" w:sz="0" w:space="0" w:color="auto"/>
        <w:bottom w:val="none" w:sz="0" w:space="0" w:color="auto"/>
        <w:right w:val="none" w:sz="0" w:space="0" w:color="auto"/>
      </w:divBdr>
    </w:div>
    <w:div w:id="463279201">
      <w:bodyDiv w:val="1"/>
      <w:marLeft w:val="0"/>
      <w:marRight w:val="0"/>
      <w:marTop w:val="0"/>
      <w:marBottom w:val="0"/>
      <w:divBdr>
        <w:top w:val="none" w:sz="0" w:space="0" w:color="auto"/>
        <w:left w:val="none" w:sz="0" w:space="0" w:color="auto"/>
        <w:bottom w:val="none" w:sz="0" w:space="0" w:color="auto"/>
        <w:right w:val="none" w:sz="0" w:space="0" w:color="auto"/>
      </w:divBdr>
    </w:div>
    <w:div w:id="463423738">
      <w:bodyDiv w:val="1"/>
      <w:marLeft w:val="0"/>
      <w:marRight w:val="0"/>
      <w:marTop w:val="0"/>
      <w:marBottom w:val="0"/>
      <w:divBdr>
        <w:top w:val="none" w:sz="0" w:space="0" w:color="auto"/>
        <w:left w:val="none" w:sz="0" w:space="0" w:color="auto"/>
        <w:bottom w:val="none" w:sz="0" w:space="0" w:color="auto"/>
        <w:right w:val="none" w:sz="0" w:space="0" w:color="auto"/>
      </w:divBdr>
    </w:div>
    <w:div w:id="463544274">
      <w:bodyDiv w:val="1"/>
      <w:marLeft w:val="0"/>
      <w:marRight w:val="0"/>
      <w:marTop w:val="0"/>
      <w:marBottom w:val="0"/>
      <w:divBdr>
        <w:top w:val="none" w:sz="0" w:space="0" w:color="auto"/>
        <w:left w:val="none" w:sz="0" w:space="0" w:color="auto"/>
        <w:bottom w:val="none" w:sz="0" w:space="0" w:color="auto"/>
        <w:right w:val="none" w:sz="0" w:space="0" w:color="auto"/>
      </w:divBdr>
    </w:div>
    <w:div w:id="463545039">
      <w:bodyDiv w:val="1"/>
      <w:marLeft w:val="0"/>
      <w:marRight w:val="0"/>
      <w:marTop w:val="0"/>
      <w:marBottom w:val="0"/>
      <w:divBdr>
        <w:top w:val="none" w:sz="0" w:space="0" w:color="auto"/>
        <w:left w:val="none" w:sz="0" w:space="0" w:color="auto"/>
        <w:bottom w:val="none" w:sz="0" w:space="0" w:color="auto"/>
        <w:right w:val="none" w:sz="0" w:space="0" w:color="auto"/>
      </w:divBdr>
    </w:div>
    <w:div w:id="463813237">
      <w:bodyDiv w:val="1"/>
      <w:marLeft w:val="0"/>
      <w:marRight w:val="0"/>
      <w:marTop w:val="0"/>
      <w:marBottom w:val="0"/>
      <w:divBdr>
        <w:top w:val="none" w:sz="0" w:space="0" w:color="auto"/>
        <w:left w:val="none" w:sz="0" w:space="0" w:color="auto"/>
        <w:bottom w:val="none" w:sz="0" w:space="0" w:color="auto"/>
        <w:right w:val="none" w:sz="0" w:space="0" w:color="auto"/>
      </w:divBdr>
      <w:divsChild>
        <w:div w:id="577716009">
          <w:marLeft w:val="0"/>
          <w:marRight w:val="0"/>
          <w:marTop w:val="0"/>
          <w:marBottom w:val="0"/>
          <w:divBdr>
            <w:top w:val="none" w:sz="0" w:space="0" w:color="auto"/>
            <w:left w:val="none" w:sz="0" w:space="0" w:color="auto"/>
            <w:bottom w:val="none" w:sz="0" w:space="0" w:color="auto"/>
            <w:right w:val="none" w:sz="0" w:space="0" w:color="auto"/>
          </w:divBdr>
        </w:div>
      </w:divsChild>
    </w:div>
    <w:div w:id="464202567">
      <w:bodyDiv w:val="1"/>
      <w:marLeft w:val="0"/>
      <w:marRight w:val="0"/>
      <w:marTop w:val="0"/>
      <w:marBottom w:val="0"/>
      <w:divBdr>
        <w:top w:val="none" w:sz="0" w:space="0" w:color="auto"/>
        <w:left w:val="none" w:sz="0" w:space="0" w:color="auto"/>
        <w:bottom w:val="none" w:sz="0" w:space="0" w:color="auto"/>
        <w:right w:val="none" w:sz="0" w:space="0" w:color="auto"/>
      </w:divBdr>
    </w:div>
    <w:div w:id="464203911">
      <w:bodyDiv w:val="1"/>
      <w:marLeft w:val="0"/>
      <w:marRight w:val="0"/>
      <w:marTop w:val="0"/>
      <w:marBottom w:val="0"/>
      <w:divBdr>
        <w:top w:val="none" w:sz="0" w:space="0" w:color="auto"/>
        <w:left w:val="none" w:sz="0" w:space="0" w:color="auto"/>
        <w:bottom w:val="none" w:sz="0" w:space="0" w:color="auto"/>
        <w:right w:val="none" w:sz="0" w:space="0" w:color="auto"/>
      </w:divBdr>
    </w:div>
    <w:div w:id="464585006">
      <w:bodyDiv w:val="1"/>
      <w:marLeft w:val="0"/>
      <w:marRight w:val="0"/>
      <w:marTop w:val="0"/>
      <w:marBottom w:val="0"/>
      <w:divBdr>
        <w:top w:val="none" w:sz="0" w:space="0" w:color="auto"/>
        <w:left w:val="none" w:sz="0" w:space="0" w:color="auto"/>
        <w:bottom w:val="none" w:sz="0" w:space="0" w:color="auto"/>
        <w:right w:val="none" w:sz="0" w:space="0" w:color="auto"/>
      </w:divBdr>
    </w:div>
    <w:div w:id="464660130">
      <w:bodyDiv w:val="1"/>
      <w:marLeft w:val="0"/>
      <w:marRight w:val="0"/>
      <w:marTop w:val="0"/>
      <w:marBottom w:val="0"/>
      <w:divBdr>
        <w:top w:val="none" w:sz="0" w:space="0" w:color="auto"/>
        <w:left w:val="none" w:sz="0" w:space="0" w:color="auto"/>
        <w:bottom w:val="none" w:sz="0" w:space="0" w:color="auto"/>
        <w:right w:val="none" w:sz="0" w:space="0" w:color="auto"/>
      </w:divBdr>
    </w:div>
    <w:div w:id="464811761">
      <w:bodyDiv w:val="1"/>
      <w:marLeft w:val="0"/>
      <w:marRight w:val="0"/>
      <w:marTop w:val="0"/>
      <w:marBottom w:val="0"/>
      <w:divBdr>
        <w:top w:val="none" w:sz="0" w:space="0" w:color="auto"/>
        <w:left w:val="none" w:sz="0" w:space="0" w:color="auto"/>
        <w:bottom w:val="none" w:sz="0" w:space="0" w:color="auto"/>
        <w:right w:val="none" w:sz="0" w:space="0" w:color="auto"/>
      </w:divBdr>
    </w:div>
    <w:div w:id="465052278">
      <w:bodyDiv w:val="1"/>
      <w:marLeft w:val="0"/>
      <w:marRight w:val="0"/>
      <w:marTop w:val="0"/>
      <w:marBottom w:val="0"/>
      <w:divBdr>
        <w:top w:val="none" w:sz="0" w:space="0" w:color="auto"/>
        <w:left w:val="none" w:sz="0" w:space="0" w:color="auto"/>
        <w:bottom w:val="none" w:sz="0" w:space="0" w:color="auto"/>
        <w:right w:val="none" w:sz="0" w:space="0" w:color="auto"/>
      </w:divBdr>
    </w:div>
    <w:div w:id="465200721">
      <w:bodyDiv w:val="1"/>
      <w:marLeft w:val="0"/>
      <w:marRight w:val="0"/>
      <w:marTop w:val="0"/>
      <w:marBottom w:val="0"/>
      <w:divBdr>
        <w:top w:val="none" w:sz="0" w:space="0" w:color="auto"/>
        <w:left w:val="none" w:sz="0" w:space="0" w:color="auto"/>
        <w:bottom w:val="none" w:sz="0" w:space="0" w:color="auto"/>
        <w:right w:val="none" w:sz="0" w:space="0" w:color="auto"/>
      </w:divBdr>
    </w:div>
    <w:div w:id="465322553">
      <w:bodyDiv w:val="1"/>
      <w:marLeft w:val="0"/>
      <w:marRight w:val="0"/>
      <w:marTop w:val="0"/>
      <w:marBottom w:val="0"/>
      <w:divBdr>
        <w:top w:val="none" w:sz="0" w:space="0" w:color="auto"/>
        <w:left w:val="none" w:sz="0" w:space="0" w:color="auto"/>
        <w:bottom w:val="none" w:sz="0" w:space="0" w:color="auto"/>
        <w:right w:val="none" w:sz="0" w:space="0" w:color="auto"/>
      </w:divBdr>
    </w:div>
    <w:div w:id="465398422">
      <w:bodyDiv w:val="1"/>
      <w:marLeft w:val="0"/>
      <w:marRight w:val="0"/>
      <w:marTop w:val="0"/>
      <w:marBottom w:val="0"/>
      <w:divBdr>
        <w:top w:val="none" w:sz="0" w:space="0" w:color="auto"/>
        <w:left w:val="none" w:sz="0" w:space="0" w:color="auto"/>
        <w:bottom w:val="none" w:sz="0" w:space="0" w:color="auto"/>
        <w:right w:val="none" w:sz="0" w:space="0" w:color="auto"/>
      </w:divBdr>
    </w:div>
    <w:div w:id="465510287">
      <w:bodyDiv w:val="1"/>
      <w:marLeft w:val="0"/>
      <w:marRight w:val="0"/>
      <w:marTop w:val="0"/>
      <w:marBottom w:val="0"/>
      <w:divBdr>
        <w:top w:val="none" w:sz="0" w:space="0" w:color="auto"/>
        <w:left w:val="none" w:sz="0" w:space="0" w:color="auto"/>
        <w:bottom w:val="none" w:sz="0" w:space="0" w:color="auto"/>
        <w:right w:val="none" w:sz="0" w:space="0" w:color="auto"/>
      </w:divBdr>
    </w:div>
    <w:div w:id="465705058">
      <w:bodyDiv w:val="1"/>
      <w:marLeft w:val="0"/>
      <w:marRight w:val="0"/>
      <w:marTop w:val="0"/>
      <w:marBottom w:val="0"/>
      <w:divBdr>
        <w:top w:val="none" w:sz="0" w:space="0" w:color="auto"/>
        <w:left w:val="none" w:sz="0" w:space="0" w:color="auto"/>
        <w:bottom w:val="none" w:sz="0" w:space="0" w:color="auto"/>
        <w:right w:val="none" w:sz="0" w:space="0" w:color="auto"/>
      </w:divBdr>
    </w:div>
    <w:div w:id="466163448">
      <w:bodyDiv w:val="1"/>
      <w:marLeft w:val="0"/>
      <w:marRight w:val="0"/>
      <w:marTop w:val="0"/>
      <w:marBottom w:val="0"/>
      <w:divBdr>
        <w:top w:val="none" w:sz="0" w:space="0" w:color="auto"/>
        <w:left w:val="none" w:sz="0" w:space="0" w:color="auto"/>
        <w:bottom w:val="none" w:sz="0" w:space="0" w:color="auto"/>
        <w:right w:val="none" w:sz="0" w:space="0" w:color="auto"/>
      </w:divBdr>
    </w:div>
    <w:div w:id="466582140">
      <w:bodyDiv w:val="1"/>
      <w:marLeft w:val="0"/>
      <w:marRight w:val="0"/>
      <w:marTop w:val="0"/>
      <w:marBottom w:val="0"/>
      <w:divBdr>
        <w:top w:val="none" w:sz="0" w:space="0" w:color="auto"/>
        <w:left w:val="none" w:sz="0" w:space="0" w:color="auto"/>
        <w:bottom w:val="none" w:sz="0" w:space="0" w:color="auto"/>
        <w:right w:val="none" w:sz="0" w:space="0" w:color="auto"/>
      </w:divBdr>
    </w:div>
    <w:div w:id="466748011">
      <w:bodyDiv w:val="1"/>
      <w:marLeft w:val="0"/>
      <w:marRight w:val="0"/>
      <w:marTop w:val="0"/>
      <w:marBottom w:val="0"/>
      <w:divBdr>
        <w:top w:val="none" w:sz="0" w:space="0" w:color="auto"/>
        <w:left w:val="none" w:sz="0" w:space="0" w:color="auto"/>
        <w:bottom w:val="none" w:sz="0" w:space="0" w:color="auto"/>
        <w:right w:val="none" w:sz="0" w:space="0" w:color="auto"/>
      </w:divBdr>
    </w:div>
    <w:div w:id="466775949">
      <w:bodyDiv w:val="1"/>
      <w:marLeft w:val="0"/>
      <w:marRight w:val="0"/>
      <w:marTop w:val="0"/>
      <w:marBottom w:val="0"/>
      <w:divBdr>
        <w:top w:val="none" w:sz="0" w:space="0" w:color="auto"/>
        <w:left w:val="none" w:sz="0" w:space="0" w:color="auto"/>
        <w:bottom w:val="none" w:sz="0" w:space="0" w:color="auto"/>
        <w:right w:val="none" w:sz="0" w:space="0" w:color="auto"/>
      </w:divBdr>
    </w:div>
    <w:div w:id="467163121">
      <w:bodyDiv w:val="1"/>
      <w:marLeft w:val="0"/>
      <w:marRight w:val="0"/>
      <w:marTop w:val="0"/>
      <w:marBottom w:val="0"/>
      <w:divBdr>
        <w:top w:val="none" w:sz="0" w:space="0" w:color="auto"/>
        <w:left w:val="none" w:sz="0" w:space="0" w:color="auto"/>
        <w:bottom w:val="none" w:sz="0" w:space="0" w:color="auto"/>
        <w:right w:val="none" w:sz="0" w:space="0" w:color="auto"/>
      </w:divBdr>
    </w:div>
    <w:div w:id="467748931">
      <w:bodyDiv w:val="1"/>
      <w:marLeft w:val="0"/>
      <w:marRight w:val="0"/>
      <w:marTop w:val="0"/>
      <w:marBottom w:val="0"/>
      <w:divBdr>
        <w:top w:val="none" w:sz="0" w:space="0" w:color="auto"/>
        <w:left w:val="none" w:sz="0" w:space="0" w:color="auto"/>
        <w:bottom w:val="none" w:sz="0" w:space="0" w:color="auto"/>
        <w:right w:val="none" w:sz="0" w:space="0" w:color="auto"/>
      </w:divBdr>
    </w:div>
    <w:div w:id="468203842">
      <w:bodyDiv w:val="1"/>
      <w:marLeft w:val="0"/>
      <w:marRight w:val="0"/>
      <w:marTop w:val="0"/>
      <w:marBottom w:val="0"/>
      <w:divBdr>
        <w:top w:val="none" w:sz="0" w:space="0" w:color="auto"/>
        <w:left w:val="none" w:sz="0" w:space="0" w:color="auto"/>
        <w:bottom w:val="none" w:sz="0" w:space="0" w:color="auto"/>
        <w:right w:val="none" w:sz="0" w:space="0" w:color="auto"/>
      </w:divBdr>
    </w:div>
    <w:div w:id="468209475">
      <w:bodyDiv w:val="1"/>
      <w:marLeft w:val="0"/>
      <w:marRight w:val="0"/>
      <w:marTop w:val="0"/>
      <w:marBottom w:val="0"/>
      <w:divBdr>
        <w:top w:val="none" w:sz="0" w:space="0" w:color="auto"/>
        <w:left w:val="none" w:sz="0" w:space="0" w:color="auto"/>
        <w:bottom w:val="none" w:sz="0" w:space="0" w:color="auto"/>
        <w:right w:val="none" w:sz="0" w:space="0" w:color="auto"/>
      </w:divBdr>
    </w:div>
    <w:div w:id="468523428">
      <w:bodyDiv w:val="1"/>
      <w:marLeft w:val="0"/>
      <w:marRight w:val="0"/>
      <w:marTop w:val="0"/>
      <w:marBottom w:val="0"/>
      <w:divBdr>
        <w:top w:val="none" w:sz="0" w:space="0" w:color="auto"/>
        <w:left w:val="none" w:sz="0" w:space="0" w:color="auto"/>
        <w:bottom w:val="none" w:sz="0" w:space="0" w:color="auto"/>
        <w:right w:val="none" w:sz="0" w:space="0" w:color="auto"/>
      </w:divBdr>
    </w:div>
    <w:div w:id="469057453">
      <w:bodyDiv w:val="1"/>
      <w:marLeft w:val="0"/>
      <w:marRight w:val="0"/>
      <w:marTop w:val="0"/>
      <w:marBottom w:val="0"/>
      <w:divBdr>
        <w:top w:val="none" w:sz="0" w:space="0" w:color="auto"/>
        <w:left w:val="none" w:sz="0" w:space="0" w:color="auto"/>
        <w:bottom w:val="none" w:sz="0" w:space="0" w:color="auto"/>
        <w:right w:val="none" w:sz="0" w:space="0" w:color="auto"/>
      </w:divBdr>
    </w:div>
    <w:div w:id="469128658">
      <w:bodyDiv w:val="1"/>
      <w:marLeft w:val="0"/>
      <w:marRight w:val="0"/>
      <w:marTop w:val="0"/>
      <w:marBottom w:val="0"/>
      <w:divBdr>
        <w:top w:val="none" w:sz="0" w:space="0" w:color="auto"/>
        <w:left w:val="none" w:sz="0" w:space="0" w:color="auto"/>
        <w:bottom w:val="none" w:sz="0" w:space="0" w:color="auto"/>
        <w:right w:val="none" w:sz="0" w:space="0" w:color="auto"/>
      </w:divBdr>
    </w:div>
    <w:div w:id="469516983">
      <w:bodyDiv w:val="1"/>
      <w:marLeft w:val="0"/>
      <w:marRight w:val="0"/>
      <w:marTop w:val="0"/>
      <w:marBottom w:val="0"/>
      <w:divBdr>
        <w:top w:val="none" w:sz="0" w:space="0" w:color="auto"/>
        <w:left w:val="none" w:sz="0" w:space="0" w:color="auto"/>
        <w:bottom w:val="none" w:sz="0" w:space="0" w:color="auto"/>
        <w:right w:val="none" w:sz="0" w:space="0" w:color="auto"/>
      </w:divBdr>
    </w:div>
    <w:div w:id="469709590">
      <w:bodyDiv w:val="1"/>
      <w:marLeft w:val="0"/>
      <w:marRight w:val="0"/>
      <w:marTop w:val="0"/>
      <w:marBottom w:val="0"/>
      <w:divBdr>
        <w:top w:val="none" w:sz="0" w:space="0" w:color="auto"/>
        <w:left w:val="none" w:sz="0" w:space="0" w:color="auto"/>
        <w:bottom w:val="none" w:sz="0" w:space="0" w:color="auto"/>
        <w:right w:val="none" w:sz="0" w:space="0" w:color="auto"/>
      </w:divBdr>
    </w:div>
    <w:div w:id="469784755">
      <w:bodyDiv w:val="1"/>
      <w:marLeft w:val="0"/>
      <w:marRight w:val="0"/>
      <w:marTop w:val="0"/>
      <w:marBottom w:val="0"/>
      <w:divBdr>
        <w:top w:val="none" w:sz="0" w:space="0" w:color="auto"/>
        <w:left w:val="none" w:sz="0" w:space="0" w:color="auto"/>
        <w:bottom w:val="none" w:sz="0" w:space="0" w:color="auto"/>
        <w:right w:val="none" w:sz="0" w:space="0" w:color="auto"/>
      </w:divBdr>
    </w:div>
    <w:div w:id="470171041">
      <w:bodyDiv w:val="1"/>
      <w:marLeft w:val="0"/>
      <w:marRight w:val="0"/>
      <w:marTop w:val="0"/>
      <w:marBottom w:val="0"/>
      <w:divBdr>
        <w:top w:val="none" w:sz="0" w:space="0" w:color="auto"/>
        <w:left w:val="none" w:sz="0" w:space="0" w:color="auto"/>
        <w:bottom w:val="none" w:sz="0" w:space="0" w:color="auto"/>
        <w:right w:val="none" w:sz="0" w:space="0" w:color="auto"/>
      </w:divBdr>
    </w:div>
    <w:div w:id="470173087">
      <w:bodyDiv w:val="1"/>
      <w:marLeft w:val="0"/>
      <w:marRight w:val="0"/>
      <w:marTop w:val="0"/>
      <w:marBottom w:val="0"/>
      <w:divBdr>
        <w:top w:val="none" w:sz="0" w:space="0" w:color="auto"/>
        <w:left w:val="none" w:sz="0" w:space="0" w:color="auto"/>
        <w:bottom w:val="none" w:sz="0" w:space="0" w:color="auto"/>
        <w:right w:val="none" w:sz="0" w:space="0" w:color="auto"/>
      </w:divBdr>
    </w:div>
    <w:div w:id="470252138">
      <w:bodyDiv w:val="1"/>
      <w:marLeft w:val="0"/>
      <w:marRight w:val="0"/>
      <w:marTop w:val="0"/>
      <w:marBottom w:val="0"/>
      <w:divBdr>
        <w:top w:val="none" w:sz="0" w:space="0" w:color="auto"/>
        <w:left w:val="none" w:sz="0" w:space="0" w:color="auto"/>
        <w:bottom w:val="none" w:sz="0" w:space="0" w:color="auto"/>
        <w:right w:val="none" w:sz="0" w:space="0" w:color="auto"/>
      </w:divBdr>
    </w:div>
    <w:div w:id="470367559">
      <w:bodyDiv w:val="1"/>
      <w:marLeft w:val="0"/>
      <w:marRight w:val="0"/>
      <w:marTop w:val="0"/>
      <w:marBottom w:val="0"/>
      <w:divBdr>
        <w:top w:val="none" w:sz="0" w:space="0" w:color="auto"/>
        <w:left w:val="none" w:sz="0" w:space="0" w:color="auto"/>
        <w:bottom w:val="none" w:sz="0" w:space="0" w:color="auto"/>
        <w:right w:val="none" w:sz="0" w:space="0" w:color="auto"/>
      </w:divBdr>
    </w:div>
    <w:div w:id="470634835">
      <w:bodyDiv w:val="1"/>
      <w:marLeft w:val="0"/>
      <w:marRight w:val="0"/>
      <w:marTop w:val="0"/>
      <w:marBottom w:val="0"/>
      <w:divBdr>
        <w:top w:val="none" w:sz="0" w:space="0" w:color="auto"/>
        <w:left w:val="none" w:sz="0" w:space="0" w:color="auto"/>
        <w:bottom w:val="none" w:sz="0" w:space="0" w:color="auto"/>
        <w:right w:val="none" w:sz="0" w:space="0" w:color="auto"/>
      </w:divBdr>
    </w:div>
    <w:div w:id="470830282">
      <w:bodyDiv w:val="1"/>
      <w:marLeft w:val="0"/>
      <w:marRight w:val="0"/>
      <w:marTop w:val="0"/>
      <w:marBottom w:val="0"/>
      <w:divBdr>
        <w:top w:val="none" w:sz="0" w:space="0" w:color="auto"/>
        <w:left w:val="none" w:sz="0" w:space="0" w:color="auto"/>
        <w:bottom w:val="none" w:sz="0" w:space="0" w:color="auto"/>
        <w:right w:val="none" w:sz="0" w:space="0" w:color="auto"/>
      </w:divBdr>
    </w:div>
    <w:div w:id="470833759">
      <w:bodyDiv w:val="1"/>
      <w:marLeft w:val="0"/>
      <w:marRight w:val="0"/>
      <w:marTop w:val="0"/>
      <w:marBottom w:val="0"/>
      <w:divBdr>
        <w:top w:val="none" w:sz="0" w:space="0" w:color="auto"/>
        <w:left w:val="none" w:sz="0" w:space="0" w:color="auto"/>
        <w:bottom w:val="none" w:sz="0" w:space="0" w:color="auto"/>
        <w:right w:val="none" w:sz="0" w:space="0" w:color="auto"/>
      </w:divBdr>
    </w:div>
    <w:div w:id="471287044">
      <w:bodyDiv w:val="1"/>
      <w:marLeft w:val="0"/>
      <w:marRight w:val="0"/>
      <w:marTop w:val="0"/>
      <w:marBottom w:val="0"/>
      <w:divBdr>
        <w:top w:val="none" w:sz="0" w:space="0" w:color="auto"/>
        <w:left w:val="none" w:sz="0" w:space="0" w:color="auto"/>
        <w:bottom w:val="none" w:sz="0" w:space="0" w:color="auto"/>
        <w:right w:val="none" w:sz="0" w:space="0" w:color="auto"/>
      </w:divBdr>
    </w:div>
    <w:div w:id="471366703">
      <w:bodyDiv w:val="1"/>
      <w:marLeft w:val="0"/>
      <w:marRight w:val="0"/>
      <w:marTop w:val="0"/>
      <w:marBottom w:val="0"/>
      <w:divBdr>
        <w:top w:val="none" w:sz="0" w:space="0" w:color="auto"/>
        <w:left w:val="none" w:sz="0" w:space="0" w:color="auto"/>
        <w:bottom w:val="none" w:sz="0" w:space="0" w:color="auto"/>
        <w:right w:val="none" w:sz="0" w:space="0" w:color="auto"/>
      </w:divBdr>
    </w:div>
    <w:div w:id="471412481">
      <w:bodyDiv w:val="1"/>
      <w:marLeft w:val="0"/>
      <w:marRight w:val="0"/>
      <w:marTop w:val="0"/>
      <w:marBottom w:val="0"/>
      <w:divBdr>
        <w:top w:val="none" w:sz="0" w:space="0" w:color="auto"/>
        <w:left w:val="none" w:sz="0" w:space="0" w:color="auto"/>
        <w:bottom w:val="none" w:sz="0" w:space="0" w:color="auto"/>
        <w:right w:val="none" w:sz="0" w:space="0" w:color="auto"/>
      </w:divBdr>
    </w:div>
    <w:div w:id="471753700">
      <w:bodyDiv w:val="1"/>
      <w:marLeft w:val="0"/>
      <w:marRight w:val="0"/>
      <w:marTop w:val="0"/>
      <w:marBottom w:val="0"/>
      <w:divBdr>
        <w:top w:val="none" w:sz="0" w:space="0" w:color="auto"/>
        <w:left w:val="none" w:sz="0" w:space="0" w:color="auto"/>
        <w:bottom w:val="none" w:sz="0" w:space="0" w:color="auto"/>
        <w:right w:val="none" w:sz="0" w:space="0" w:color="auto"/>
      </w:divBdr>
    </w:div>
    <w:div w:id="472018090">
      <w:bodyDiv w:val="1"/>
      <w:marLeft w:val="0"/>
      <w:marRight w:val="0"/>
      <w:marTop w:val="0"/>
      <w:marBottom w:val="0"/>
      <w:divBdr>
        <w:top w:val="none" w:sz="0" w:space="0" w:color="auto"/>
        <w:left w:val="none" w:sz="0" w:space="0" w:color="auto"/>
        <w:bottom w:val="none" w:sz="0" w:space="0" w:color="auto"/>
        <w:right w:val="none" w:sz="0" w:space="0" w:color="auto"/>
      </w:divBdr>
    </w:div>
    <w:div w:id="472022923">
      <w:bodyDiv w:val="1"/>
      <w:marLeft w:val="0"/>
      <w:marRight w:val="0"/>
      <w:marTop w:val="0"/>
      <w:marBottom w:val="0"/>
      <w:divBdr>
        <w:top w:val="none" w:sz="0" w:space="0" w:color="auto"/>
        <w:left w:val="none" w:sz="0" w:space="0" w:color="auto"/>
        <w:bottom w:val="none" w:sz="0" w:space="0" w:color="auto"/>
        <w:right w:val="none" w:sz="0" w:space="0" w:color="auto"/>
      </w:divBdr>
    </w:div>
    <w:div w:id="472059654">
      <w:bodyDiv w:val="1"/>
      <w:marLeft w:val="0"/>
      <w:marRight w:val="0"/>
      <w:marTop w:val="0"/>
      <w:marBottom w:val="0"/>
      <w:divBdr>
        <w:top w:val="none" w:sz="0" w:space="0" w:color="auto"/>
        <w:left w:val="none" w:sz="0" w:space="0" w:color="auto"/>
        <w:bottom w:val="none" w:sz="0" w:space="0" w:color="auto"/>
        <w:right w:val="none" w:sz="0" w:space="0" w:color="auto"/>
      </w:divBdr>
    </w:div>
    <w:div w:id="472212941">
      <w:bodyDiv w:val="1"/>
      <w:marLeft w:val="0"/>
      <w:marRight w:val="0"/>
      <w:marTop w:val="0"/>
      <w:marBottom w:val="0"/>
      <w:divBdr>
        <w:top w:val="none" w:sz="0" w:space="0" w:color="auto"/>
        <w:left w:val="none" w:sz="0" w:space="0" w:color="auto"/>
        <w:bottom w:val="none" w:sz="0" w:space="0" w:color="auto"/>
        <w:right w:val="none" w:sz="0" w:space="0" w:color="auto"/>
      </w:divBdr>
    </w:div>
    <w:div w:id="472253381">
      <w:bodyDiv w:val="1"/>
      <w:marLeft w:val="0"/>
      <w:marRight w:val="0"/>
      <w:marTop w:val="0"/>
      <w:marBottom w:val="0"/>
      <w:divBdr>
        <w:top w:val="none" w:sz="0" w:space="0" w:color="auto"/>
        <w:left w:val="none" w:sz="0" w:space="0" w:color="auto"/>
        <w:bottom w:val="none" w:sz="0" w:space="0" w:color="auto"/>
        <w:right w:val="none" w:sz="0" w:space="0" w:color="auto"/>
      </w:divBdr>
    </w:div>
    <w:div w:id="472404894">
      <w:bodyDiv w:val="1"/>
      <w:marLeft w:val="0"/>
      <w:marRight w:val="0"/>
      <w:marTop w:val="0"/>
      <w:marBottom w:val="0"/>
      <w:divBdr>
        <w:top w:val="none" w:sz="0" w:space="0" w:color="auto"/>
        <w:left w:val="none" w:sz="0" w:space="0" w:color="auto"/>
        <w:bottom w:val="none" w:sz="0" w:space="0" w:color="auto"/>
        <w:right w:val="none" w:sz="0" w:space="0" w:color="auto"/>
      </w:divBdr>
    </w:div>
    <w:div w:id="472983809">
      <w:bodyDiv w:val="1"/>
      <w:marLeft w:val="0"/>
      <w:marRight w:val="0"/>
      <w:marTop w:val="0"/>
      <w:marBottom w:val="0"/>
      <w:divBdr>
        <w:top w:val="none" w:sz="0" w:space="0" w:color="auto"/>
        <w:left w:val="none" w:sz="0" w:space="0" w:color="auto"/>
        <w:bottom w:val="none" w:sz="0" w:space="0" w:color="auto"/>
        <w:right w:val="none" w:sz="0" w:space="0" w:color="auto"/>
      </w:divBdr>
    </w:div>
    <w:div w:id="473110756">
      <w:bodyDiv w:val="1"/>
      <w:marLeft w:val="0"/>
      <w:marRight w:val="0"/>
      <w:marTop w:val="0"/>
      <w:marBottom w:val="0"/>
      <w:divBdr>
        <w:top w:val="none" w:sz="0" w:space="0" w:color="auto"/>
        <w:left w:val="none" w:sz="0" w:space="0" w:color="auto"/>
        <w:bottom w:val="none" w:sz="0" w:space="0" w:color="auto"/>
        <w:right w:val="none" w:sz="0" w:space="0" w:color="auto"/>
      </w:divBdr>
    </w:div>
    <w:div w:id="473183102">
      <w:bodyDiv w:val="1"/>
      <w:marLeft w:val="0"/>
      <w:marRight w:val="0"/>
      <w:marTop w:val="0"/>
      <w:marBottom w:val="0"/>
      <w:divBdr>
        <w:top w:val="none" w:sz="0" w:space="0" w:color="auto"/>
        <w:left w:val="none" w:sz="0" w:space="0" w:color="auto"/>
        <w:bottom w:val="none" w:sz="0" w:space="0" w:color="auto"/>
        <w:right w:val="none" w:sz="0" w:space="0" w:color="auto"/>
      </w:divBdr>
    </w:div>
    <w:div w:id="473260464">
      <w:bodyDiv w:val="1"/>
      <w:marLeft w:val="0"/>
      <w:marRight w:val="0"/>
      <w:marTop w:val="0"/>
      <w:marBottom w:val="0"/>
      <w:divBdr>
        <w:top w:val="none" w:sz="0" w:space="0" w:color="auto"/>
        <w:left w:val="none" w:sz="0" w:space="0" w:color="auto"/>
        <w:bottom w:val="none" w:sz="0" w:space="0" w:color="auto"/>
        <w:right w:val="none" w:sz="0" w:space="0" w:color="auto"/>
      </w:divBdr>
    </w:div>
    <w:div w:id="473834553">
      <w:bodyDiv w:val="1"/>
      <w:marLeft w:val="0"/>
      <w:marRight w:val="0"/>
      <w:marTop w:val="0"/>
      <w:marBottom w:val="0"/>
      <w:divBdr>
        <w:top w:val="none" w:sz="0" w:space="0" w:color="auto"/>
        <w:left w:val="none" w:sz="0" w:space="0" w:color="auto"/>
        <w:bottom w:val="none" w:sz="0" w:space="0" w:color="auto"/>
        <w:right w:val="none" w:sz="0" w:space="0" w:color="auto"/>
      </w:divBdr>
    </w:div>
    <w:div w:id="473958940">
      <w:bodyDiv w:val="1"/>
      <w:marLeft w:val="0"/>
      <w:marRight w:val="0"/>
      <w:marTop w:val="0"/>
      <w:marBottom w:val="0"/>
      <w:divBdr>
        <w:top w:val="none" w:sz="0" w:space="0" w:color="auto"/>
        <w:left w:val="none" w:sz="0" w:space="0" w:color="auto"/>
        <w:bottom w:val="none" w:sz="0" w:space="0" w:color="auto"/>
        <w:right w:val="none" w:sz="0" w:space="0" w:color="auto"/>
      </w:divBdr>
    </w:div>
    <w:div w:id="474028703">
      <w:bodyDiv w:val="1"/>
      <w:marLeft w:val="0"/>
      <w:marRight w:val="0"/>
      <w:marTop w:val="0"/>
      <w:marBottom w:val="0"/>
      <w:divBdr>
        <w:top w:val="none" w:sz="0" w:space="0" w:color="auto"/>
        <w:left w:val="none" w:sz="0" w:space="0" w:color="auto"/>
        <w:bottom w:val="none" w:sz="0" w:space="0" w:color="auto"/>
        <w:right w:val="none" w:sz="0" w:space="0" w:color="auto"/>
      </w:divBdr>
    </w:div>
    <w:div w:id="474415585">
      <w:bodyDiv w:val="1"/>
      <w:marLeft w:val="0"/>
      <w:marRight w:val="0"/>
      <w:marTop w:val="0"/>
      <w:marBottom w:val="0"/>
      <w:divBdr>
        <w:top w:val="none" w:sz="0" w:space="0" w:color="auto"/>
        <w:left w:val="none" w:sz="0" w:space="0" w:color="auto"/>
        <w:bottom w:val="none" w:sz="0" w:space="0" w:color="auto"/>
        <w:right w:val="none" w:sz="0" w:space="0" w:color="auto"/>
      </w:divBdr>
    </w:div>
    <w:div w:id="474571269">
      <w:bodyDiv w:val="1"/>
      <w:marLeft w:val="0"/>
      <w:marRight w:val="0"/>
      <w:marTop w:val="0"/>
      <w:marBottom w:val="0"/>
      <w:divBdr>
        <w:top w:val="none" w:sz="0" w:space="0" w:color="auto"/>
        <w:left w:val="none" w:sz="0" w:space="0" w:color="auto"/>
        <w:bottom w:val="none" w:sz="0" w:space="0" w:color="auto"/>
        <w:right w:val="none" w:sz="0" w:space="0" w:color="auto"/>
      </w:divBdr>
    </w:div>
    <w:div w:id="474611746">
      <w:bodyDiv w:val="1"/>
      <w:marLeft w:val="0"/>
      <w:marRight w:val="0"/>
      <w:marTop w:val="0"/>
      <w:marBottom w:val="0"/>
      <w:divBdr>
        <w:top w:val="none" w:sz="0" w:space="0" w:color="auto"/>
        <w:left w:val="none" w:sz="0" w:space="0" w:color="auto"/>
        <w:bottom w:val="none" w:sz="0" w:space="0" w:color="auto"/>
        <w:right w:val="none" w:sz="0" w:space="0" w:color="auto"/>
      </w:divBdr>
    </w:div>
    <w:div w:id="474689505">
      <w:bodyDiv w:val="1"/>
      <w:marLeft w:val="0"/>
      <w:marRight w:val="0"/>
      <w:marTop w:val="0"/>
      <w:marBottom w:val="0"/>
      <w:divBdr>
        <w:top w:val="none" w:sz="0" w:space="0" w:color="auto"/>
        <w:left w:val="none" w:sz="0" w:space="0" w:color="auto"/>
        <w:bottom w:val="none" w:sz="0" w:space="0" w:color="auto"/>
        <w:right w:val="none" w:sz="0" w:space="0" w:color="auto"/>
      </w:divBdr>
    </w:div>
    <w:div w:id="474838040">
      <w:bodyDiv w:val="1"/>
      <w:marLeft w:val="0"/>
      <w:marRight w:val="0"/>
      <w:marTop w:val="0"/>
      <w:marBottom w:val="0"/>
      <w:divBdr>
        <w:top w:val="none" w:sz="0" w:space="0" w:color="auto"/>
        <w:left w:val="none" w:sz="0" w:space="0" w:color="auto"/>
        <w:bottom w:val="none" w:sz="0" w:space="0" w:color="auto"/>
        <w:right w:val="none" w:sz="0" w:space="0" w:color="auto"/>
      </w:divBdr>
    </w:div>
    <w:div w:id="474878277">
      <w:bodyDiv w:val="1"/>
      <w:marLeft w:val="0"/>
      <w:marRight w:val="0"/>
      <w:marTop w:val="0"/>
      <w:marBottom w:val="0"/>
      <w:divBdr>
        <w:top w:val="none" w:sz="0" w:space="0" w:color="auto"/>
        <w:left w:val="none" w:sz="0" w:space="0" w:color="auto"/>
        <w:bottom w:val="none" w:sz="0" w:space="0" w:color="auto"/>
        <w:right w:val="none" w:sz="0" w:space="0" w:color="auto"/>
      </w:divBdr>
    </w:div>
    <w:div w:id="475025723">
      <w:bodyDiv w:val="1"/>
      <w:marLeft w:val="0"/>
      <w:marRight w:val="0"/>
      <w:marTop w:val="0"/>
      <w:marBottom w:val="0"/>
      <w:divBdr>
        <w:top w:val="none" w:sz="0" w:space="0" w:color="auto"/>
        <w:left w:val="none" w:sz="0" w:space="0" w:color="auto"/>
        <w:bottom w:val="none" w:sz="0" w:space="0" w:color="auto"/>
        <w:right w:val="none" w:sz="0" w:space="0" w:color="auto"/>
      </w:divBdr>
    </w:div>
    <w:div w:id="475294764">
      <w:bodyDiv w:val="1"/>
      <w:marLeft w:val="0"/>
      <w:marRight w:val="0"/>
      <w:marTop w:val="0"/>
      <w:marBottom w:val="0"/>
      <w:divBdr>
        <w:top w:val="none" w:sz="0" w:space="0" w:color="auto"/>
        <w:left w:val="none" w:sz="0" w:space="0" w:color="auto"/>
        <w:bottom w:val="none" w:sz="0" w:space="0" w:color="auto"/>
        <w:right w:val="none" w:sz="0" w:space="0" w:color="auto"/>
      </w:divBdr>
    </w:div>
    <w:div w:id="475294908">
      <w:bodyDiv w:val="1"/>
      <w:marLeft w:val="0"/>
      <w:marRight w:val="0"/>
      <w:marTop w:val="0"/>
      <w:marBottom w:val="0"/>
      <w:divBdr>
        <w:top w:val="none" w:sz="0" w:space="0" w:color="auto"/>
        <w:left w:val="none" w:sz="0" w:space="0" w:color="auto"/>
        <w:bottom w:val="none" w:sz="0" w:space="0" w:color="auto"/>
        <w:right w:val="none" w:sz="0" w:space="0" w:color="auto"/>
      </w:divBdr>
    </w:div>
    <w:div w:id="475342698">
      <w:bodyDiv w:val="1"/>
      <w:marLeft w:val="0"/>
      <w:marRight w:val="0"/>
      <w:marTop w:val="0"/>
      <w:marBottom w:val="0"/>
      <w:divBdr>
        <w:top w:val="none" w:sz="0" w:space="0" w:color="auto"/>
        <w:left w:val="none" w:sz="0" w:space="0" w:color="auto"/>
        <w:bottom w:val="none" w:sz="0" w:space="0" w:color="auto"/>
        <w:right w:val="none" w:sz="0" w:space="0" w:color="auto"/>
      </w:divBdr>
    </w:div>
    <w:div w:id="475532045">
      <w:bodyDiv w:val="1"/>
      <w:marLeft w:val="0"/>
      <w:marRight w:val="0"/>
      <w:marTop w:val="0"/>
      <w:marBottom w:val="0"/>
      <w:divBdr>
        <w:top w:val="none" w:sz="0" w:space="0" w:color="auto"/>
        <w:left w:val="none" w:sz="0" w:space="0" w:color="auto"/>
        <w:bottom w:val="none" w:sz="0" w:space="0" w:color="auto"/>
        <w:right w:val="none" w:sz="0" w:space="0" w:color="auto"/>
      </w:divBdr>
    </w:div>
    <w:div w:id="475608024">
      <w:bodyDiv w:val="1"/>
      <w:marLeft w:val="0"/>
      <w:marRight w:val="0"/>
      <w:marTop w:val="0"/>
      <w:marBottom w:val="0"/>
      <w:divBdr>
        <w:top w:val="none" w:sz="0" w:space="0" w:color="auto"/>
        <w:left w:val="none" w:sz="0" w:space="0" w:color="auto"/>
        <w:bottom w:val="none" w:sz="0" w:space="0" w:color="auto"/>
        <w:right w:val="none" w:sz="0" w:space="0" w:color="auto"/>
      </w:divBdr>
    </w:div>
    <w:div w:id="476528816">
      <w:bodyDiv w:val="1"/>
      <w:marLeft w:val="0"/>
      <w:marRight w:val="0"/>
      <w:marTop w:val="0"/>
      <w:marBottom w:val="0"/>
      <w:divBdr>
        <w:top w:val="none" w:sz="0" w:space="0" w:color="auto"/>
        <w:left w:val="none" w:sz="0" w:space="0" w:color="auto"/>
        <w:bottom w:val="none" w:sz="0" w:space="0" w:color="auto"/>
        <w:right w:val="none" w:sz="0" w:space="0" w:color="auto"/>
      </w:divBdr>
    </w:div>
    <w:div w:id="476578026">
      <w:bodyDiv w:val="1"/>
      <w:marLeft w:val="0"/>
      <w:marRight w:val="0"/>
      <w:marTop w:val="0"/>
      <w:marBottom w:val="0"/>
      <w:divBdr>
        <w:top w:val="none" w:sz="0" w:space="0" w:color="auto"/>
        <w:left w:val="none" w:sz="0" w:space="0" w:color="auto"/>
        <w:bottom w:val="none" w:sz="0" w:space="0" w:color="auto"/>
        <w:right w:val="none" w:sz="0" w:space="0" w:color="auto"/>
      </w:divBdr>
    </w:div>
    <w:div w:id="476654174">
      <w:bodyDiv w:val="1"/>
      <w:marLeft w:val="0"/>
      <w:marRight w:val="0"/>
      <w:marTop w:val="0"/>
      <w:marBottom w:val="0"/>
      <w:divBdr>
        <w:top w:val="none" w:sz="0" w:space="0" w:color="auto"/>
        <w:left w:val="none" w:sz="0" w:space="0" w:color="auto"/>
        <w:bottom w:val="none" w:sz="0" w:space="0" w:color="auto"/>
        <w:right w:val="none" w:sz="0" w:space="0" w:color="auto"/>
      </w:divBdr>
    </w:div>
    <w:div w:id="476797089">
      <w:bodyDiv w:val="1"/>
      <w:marLeft w:val="0"/>
      <w:marRight w:val="0"/>
      <w:marTop w:val="0"/>
      <w:marBottom w:val="0"/>
      <w:divBdr>
        <w:top w:val="none" w:sz="0" w:space="0" w:color="auto"/>
        <w:left w:val="none" w:sz="0" w:space="0" w:color="auto"/>
        <w:bottom w:val="none" w:sz="0" w:space="0" w:color="auto"/>
        <w:right w:val="none" w:sz="0" w:space="0" w:color="auto"/>
      </w:divBdr>
    </w:div>
    <w:div w:id="476842784">
      <w:bodyDiv w:val="1"/>
      <w:marLeft w:val="0"/>
      <w:marRight w:val="0"/>
      <w:marTop w:val="0"/>
      <w:marBottom w:val="0"/>
      <w:divBdr>
        <w:top w:val="none" w:sz="0" w:space="0" w:color="auto"/>
        <w:left w:val="none" w:sz="0" w:space="0" w:color="auto"/>
        <w:bottom w:val="none" w:sz="0" w:space="0" w:color="auto"/>
        <w:right w:val="none" w:sz="0" w:space="0" w:color="auto"/>
      </w:divBdr>
    </w:div>
    <w:div w:id="476920658">
      <w:bodyDiv w:val="1"/>
      <w:marLeft w:val="0"/>
      <w:marRight w:val="0"/>
      <w:marTop w:val="0"/>
      <w:marBottom w:val="0"/>
      <w:divBdr>
        <w:top w:val="none" w:sz="0" w:space="0" w:color="auto"/>
        <w:left w:val="none" w:sz="0" w:space="0" w:color="auto"/>
        <w:bottom w:val="none" w:sz="0" w:space="0" w:color="auto"/>
        <w:right w:val="none" w:sz="0" w:space="0" w:color="auto"/>
      </w:divBdr>
    </w:div>
    <w:div w:id="477452584">
      <w:bodyDiv w:val="1"/>
      <w:marLeft w:val="0"/>
      <w:marRight w:val="0"/>
      <w:marTop w:val="0"/>
      <w:marBottom w:val="0"/>
      <w:divBdr>
        <w:top w:val="none" w:sz="0" w:space="0" w:color="auto"/>
        <w:left w:val="none" w:sz="0" w:space="0" w:color="auto"/>
        <w:bottom w:val="none" w:sz="0" w:space="0" w:color="auto"/>
        <w:right w:val="none" w:sz="0" w:space="0" w:color="auto"/>
      </w:divBdr>
    </w:div>
    <w:div w:id="477495928">
      <w:bodyDiv w:val="1"/>
      <w:marLeft w:val="0"/>
      <w:marRight w:val="0"/>
      <w:marTop w:val="0"/>
      <w:marBottom w:val="0"/>
      <w:divBdr>
        <w:top w:val="none" w:sz="0" w:space="0" w:color="auto"/>
        <w:left w:val="none" w:sz="0" w:space="0" w:color="auto"/>
        <w:bottom w:val="none" w:sz="0" w:space="0" w:color="auto"/>
        <w:right w:val="none" w:sz="0" w:space="0" w:color="auto"/>
      </w:divBdr>
    </w:div>
    <w:div w:id="478157639">
      <w:bodyDiv w:val="1"/>
      <w:marLeft w:val="0"/>
      <w:marRight w:val="0"/>
      <w:marTop w:val="0"/>
      <w:marBottom w:val="0"/>
      <w:divBdr>
        <w:top w:val="none" w:sz="0" w:space="0" w:color="auto"/>
        <w:left w:val="none" w:sz="0" w:space="0" w:color="auto"/>
        <w:bottom w:val="none" w:sz="0" w:space="0" w:color="auto"/>
        <w:right w:val="none" w:sz="0" w:space="0" w:color="auto"/>
      </w:divBdr>
    </w:div>
    <w:div w:id="478183212">
      <w:bodyDiv w:val="1"/>
      <w:marLeft w:val="0"/>
      <w:marRight w:val="0"/>
      <w:marTop w:val="0"/>
      <w:marBottom w:val="0"/>
      <w:divBdr>
        <w:top w:val="none" w:sz="0" w:space="0" w:color="auto"/>
        <w:left w:val="none" w:sz="0" w:space="0" w:color="auto"/>
        <w:bottom w:val="none" w:sz="0" w:space="0" w:color="auto"/>
        <w:right w:val="none" w:sz="0" w:space="0" w:color="auto"/>
      </w:divBdr>
    </w:div>
    <w:div w:id="478956472">
      <w:bodyDiv w:val="1"/>
      <w:marLeft w:val="0"/>
      <w:marRight w:val="0"/>
      <w:marTop w:val="0"/>
      <w:marBottom w:val="0"/>
      <w:divBdr>
        <w:top w:val="none" w:sz="0" w:space="0" w:color="auto"/>
        <w:left w:val="none" w:sz="0" w:space="0" w:color="auto"/>
        <w:bottom w:val="none" w:sz="0" w:space="0" w:color="auto"/>
        <w:right w:val="none" w:sz="0" w:space="0" w:color="auto"/>
      </w:divBdr>
    </w:div>
    <w:div w:id="479033988">
      <w:bodyDiv w:val="1"/>
      <w:marLeft w:val="0"/>
      <w:marRight w:val="0"/>
      <w:marTop w:val="0"/>
      <w:marBottom w:val="0"/>
      <w:divBdr>
        <w:top w:val="none" w:sz="0" w:space="0" w:color="auto"/>
        <w:left w:val="none" w:sz="0" w:space="0" w:color="auto"/>
        <w:bottom w:val="none" w:sz="0" w:space="0" w:color="auto"/>
        <w:right w:val="none" w:sz="0" w:space="0" w:color="auto"/>
      </w:divBdr>
    </w:div>
    <w:div w:id="479345642">
      <w:bodyDiv w:val="1"/>
      <w:marLeft w:val="0"/>
      <w:marRight w:val="0"/>
      <w:marTop w:val="0"/>
      <w:marBottom w:val="0"/>
      <w:divBdr>
        <w:top w:val="none" w:sz="0" w:space="0" w:color="auto"/>
        <w:left w:val="none" w:sz="0" w:space="0" w:color="auto"/>
        <w:bottom w:val="none" w:sz="0" w:space="0" w:color="auto"/>
        <w:right w:val="none" w:sz="0" w:space="0" w:color="auto"/>
      </w:divBdr>
    </w:div>
    <w:div w:id="479423857">
      <w:bodyDiv w:val="1"/>
      <w:marLeft w:val="0"/>
      <w:marRight w:val="0"/>
      <w:marTop w:val="0"/>
      <w:marBottom w:val="0"/>
      <w:divBdr>
        <w:top w:val="none" w:sz="0" w:space="0" w:color="auto"/>
        <w:left w:val="none" w:sz="0" w:space="0" w:color="auto"/>
        <w:bottom w:val="none" w:sz="0" w:space="0" w:color="auto"/>
        <w:right w:val="none" w:sz="0" w:space="0" w:color="auto"/>
      </w:divBdr>
    </w:div>
    <w:div w:id="479738512">
      <w:bodyDiv w:val="1"/>
      <w:marLeft w:val="0"/>
      <w:marRight w:val="0"/>
      <w:marTop w:val="0"/>
      <w:marBottom w:val="0"/>
      <w:divBdr>
        <w:top w:val="none" w:sz="0" w:space="0" w:color="auto"/>
        <w:left w:val="none" w:sz="0" w:space="0" w:color="auto"/>
        <w:bottom w:val="none" w:sz="0" w:space="0" w:color="auto"/>
        <w:right w:val="none" w:sz="0" w:space="0" w:color="auto"/>
      </w:divBdr>
    </w:div>
    <w:div w:id="479809367">
      <w:bodyDiv w:val="1"/>
      <w:marLeft w:val="0"/>
      <w:marRight w:val="0"/>
      <w:marTop w:val="0"/>
      <w:marBottom w:val="0"/>
      <w:divBdr>
        <w:top w:val="none" w:sz="0" w:space="0" w:color="auto"/>
        <w:left w:val="none" w:sz="0" w:space="0" w:color="auto"/>
        <w:bottom w:val="none" w:sz="0" w:space="0" w:color="auto"/>
        <w:right w:val="none" w:sz="0" w:space="0" w:color="auto"/>
      </w:divBdr>
    </w:div>
    <w:div w:id="480074822">
      <w:bodyDiv w:val="1"/>
      <w:marLeft w:val="0"/>
      <w:marRight w:val="0"/>
      <w:marTop w:val="0"/>
      <w:marBottom w:val="0"/>
      <w:divBdr>
        <w:top w:val="none" w:sz="0" w:space="0" w:color="auto"/>
        <w:left w:val="none" w:sz="0" w:space="0" w:color="auto"/>
        <w:bottom w:val="none" w:sz="0" w:space="0" w:color="auto"/>
        <w:right w:val="none" w:sz="0" w:space="0" w:color="auto"/>
      </w:divBdr>
    </w:div>
    <w:div w:id="480193819">
      <w:bodyDiv w:val="1"/>
      <w:marLeft w:val="0"/>
      <w:marRight w:val="0"/>
      <w:marTop w:val="0"/>
      <w:marBottom w:val="0"/>
      <w:divBdr>
        <w:top w:val="none" w:sz="0" w:space="0" w:color="auto"/>
        <w:left w:val="none" w:sz="0" w:space="0" w:color="auto"/>
        <w:bottom w:val="none" w:sz="0" w:space="0" w:color="auto"/>
        <w:right w:val="none" w:sz="0" w:space="0" w:color="auto"/>
      </w:divBdr>
    </w:div>
    <w:div w:id="480195679">
      <w:bodyDiv w:val="1"/>
      <w:marLeft w:val="0"/>
      <w:marRight w:val="0"/>
      <w:marTop w:val="0"/>
      <w:marBottom w:val="0"/>
      <w:divBdr>
        <w:top w:val="none" w:sz="0" w:space="0" w:color="auto"/>
        <w:left w:val="none" w:sz="0" w:space="0" w:color="auto"/>
        <w:bottom w:val="none" w:sz="0" w:space="0" w:color="auto"/>
        <w:right w:val="none" w:sz="0" w:space="0" w:color="auto"/>
      </w:divBdr>
    </w:div>
    <w:div w:id="480198112">
      <w:bodyDiv w:val="1"/>
      <w:marLeft w:val="0"/>
      <w:marRight w:val="0"/>
      <w:marTop w:val="0"/>
      <w:marBottom w:val="0"/>
      <w:divBdr>
        <w:top w:val="none" w:sz="0" w:space="0" w:color="auto"/>
        <w:left w:val="none" w:sz="0" w:space="0" w:color="auto"/>
        <w:bottom w:val="none" w:sz="0" w:space="0" w:color="auto"/>
        <w:right w:val="none" w:sz="0" w:space="0" w:color="auto"/>
      </w:divBdr>
    </w:div>
    <w:div w:id="480199653">
      <w:bodyDiv w:val="1"/>
      <w:marLeft w:val="0"/>
      <w:marRight w:val="0"/>
      <w:marTop w:val="0"/>
      <w:marBottom w:val="0"/>
      <w:divBdr>
        <w:top w:val="none" w:sz="0" w:space="0" w:color="auto"/>
        <w:left w:val="none" w:sz="0" w:space="0" w:color="auto"/>
        <w:bottom w:val="none" w:sz="0" w:space="0" w:color="auto"/>
        <w:right w:val="none" w:sz="0" w:space="0" w:color="auto"/>
      </w:divBdr>
    </w:div>
    <w:div w:id="480313827">
      <w:bodyDiv w:val="1"/>
      <w:marLeft w:val="0"/>
      <w:marRight w:val="0"/>
      <w:marTop w:val="0"/>
      <w:marBottom w:val="0"/>
      <w:divBdr>
        <w:top w:val="none" w:sz="0" w:space="0" w:color="auto"/>
        <w:left w:val="none" w:sz="0" w:space="0" w:color="auto"/>
        <w:bottom w:val="none" w:sz="0" w:space="0" w:color="auto"/>
        <w:right w:val="none" w:sz="0" w:space="0" w:color="auto"/>
      </w:divBdr>
    </w:div>
    <w:div w:id="480540322">
      <w:bodyDiv w:val="1"/>
      <w:marLeft w:val="0"/>
      <w:marRight w:val="0"/>
      <w:marTop w:val="0"/>
      <w:marBottom w:val="0"/>
      <w:divBdr>
        <w:top w:val="none" w:sz="0" w:space="0" w:color="auto"/>
        <w:left w:val="none" w:sz="0" w:space="0" w:color="auto"/>
        <w:bottom w:val="none" w:sz="0" w:space="0" w:color="auto"/>
        <w:right w:val="none" w:sz="0" w:space="0" w:color="auto"/>
      </w:divBdr>
    </w:div>
    <w:div w:id="480657249">
      <w:bodyDiv w:val="1"/>
      <w:marLeft w:val="0"/>
      <w:marRight w:val="0"/>
      <w:marTop w:val="0"/>
      <w:marBottom w:val="0"/>
      <w:divBdr>
        <w:top w:val="none" w:sz="0" w:space="0" w:color="auto"/>
        <w:left w:val="none" w:sz="0" w:space="0" w:color="auto"/>
        <w:bottom w:val="none" w:sz="0" w:space="0" w:color="auto"/>
        <w:right w:val="none" w:sz="0" w:space="0" w:color="auto"/>
      </w:divBdr>
    </w:div>
    <w:div w:id="480737987">
      <w:bodyDiv w:val="1"/>
      <w:marLeft w:val="0"/>
      <w:marRight w:val="0"/>
      <w:marTop w:val="0"/>
      <w:marBottom w:val="0"/>
      <w:divBdr>
        <w:top w:val="none" w:sz="0" w:space="0" w:color="auto"/>
        <w:left w:val="none" w:sz="0" w:space="0" w:color="auto"/>
        <w:bottom w:val="none" w:sz="0" w:space="0" w:color="auto"/>
        <w:right w:val="none" w:sz="0" w:space="0" w:color="auto"/>
      </w:divBdr>
    </w:div>
    <w:div w:id="481191824">
      <w:bodyDiv w:val="1"/>
      <w:marLeft w:val="0"/>
      <w:marRight w:val="0"/>
      <w:marTop w:val="0"/>
      <w:marBottom w:val="0"/>
      <w:divBdr>
        <w:top w:val="none" w:sz="0" w:space="0" w:color="auto"/>
        <w:left w:val="none" w:sz="0" w:space="0" w:color="auto"/>
        <w:bottom w:val="none" w:sz="0" w:space="0" w:color="auto"/>
        <w:right w:val="none" w:sz="0" w:space="0" w:color="auto"/>
      </w:divBdr>
    </w:div>
    <w:div w:id="481654446">
      <w:bodyDiv w:val="1"/>
      <w:marLeft w:val="0"/>
      <w:marRight w:val="0"/>
      <w:marTop w:val="0"/>
      <w:marBottom w:val="0"/>
      <w:divBdr>
        <w:top w:val="none" w:sz="0" w:space="0" w:color="auto"/>
        <w:left w:val="none" w:sz="0" w:space="0" w:color="auto"/>
        <w:bottom w:val="none" w:sz="0" w:space="0" w:color="auto"/>
        <w:right w:val="none" w:sz="0" w:space="0" w:color="auto"/>
      </w:divBdr>
    </w:div>
    <w:div w:id="482083961">
      <w:bodyDiv w:val="1"/>
      <w:marLeft w:val="0"/>
      <w:marRight w:val="0"/>
      <w:marTop w:val="0"/>
      <w:marBottom w:val="0"/>
      <w:divBdr>
        <w:top w:val="none" w:sz="0" w:space="0" w:color="auto"/>
        <w:left w:val="none" w:sz="0" w:space="0" w:color="auto"/>
        <w:bottom w:val="none" w:sz="0" w:space="0" w:color="auto"/>
        <w:right w:val="none" w:sz="0" w:space="0" w:color="auto"/>
      </w:divBdr>
    </w:div>
    <w:div w:id="482159169">
      <w:bodyDiv w:val="1"/>
      <w:marLeft w:val="0"/>
      <w:marRight w:val="0"/>
      <w:marTop w:val="0"/>
      <w:marBottom w:val="0"/>
      <w:divBdr>
        <w:top w:val="none" w:sz="0" w:space="0" w:color="auto"/>
        <w:left w:val="none" w:sz="0" w:space="0" w:color="auto"/>
        <w:bottom w:val="none" w:sz="0" w:space="0" w:color="auto"/>
        <w:right w:val="none" w:sz="0" w:space="0" w:color="auto"/>
      </w:divBdr>
    </w:div>
    <w:div w:id="482738758">
      <w:bodyDiv w:val="1"/>
      <w:marLeft w:val="0"/>
      <w:marRight w:val="0"/>
      <w:marTop w:val="0"/>
      <w:marBottom w:val="0"/>
      <w:divBdr>
        <w:top w:val="none" w:sz="0" w:space="0" w:color="auto"/>
        <w:left w:val="none" w:sz="0" w:space="0" w:color="auto"/>
        <w:bottom w:val="none" w:sz="0" w:space="0" w:color="auto"/>
        <w:right w:val="none" w:sz="0" w:space="0" w:color="auto"/>
      </w:divBdr>
    </w:div>
    <w:div w:id="482896951">
      <w:bodyDiv w:val="1"/>
      <w:marLeft w:val="0"/>
      <w:marRight w:val="0"/>
      <w:marTop w:val="0"/>
      <w:marBottom w:val="0"/>
      <w:divBdr>
        <w:top w:val="none" w:sz="0" w:space="0" w:color="auto"/>
        <w:left w:val="none" w:sz="0" w:space="0" w:color="auto"/>
        <w:bottom w:val="none" w:sz="0" w:space="0" w:color="auto"/>
        <w:right w:val="none" w:sz="0" w:space="0" w:color="auto"/>
      </w:divBdr>
    </w:div>
    <w:div w:id="482964057">
      <w:bodyDiv w:val="1"/>
      <w:marLeft w:val="0"/>
      <w:marRight w:val="0"/>
      <w:marTop w:val="0"/>
      <w:marBottom w:val="0"/>
      <w:divBdr>
        <w:top w:val="none" w:sz="0" w:space="0" w:color="auto"/>
        <w:left w:val="none" w:sz="0" w:space="0" w:color="auto"/>
        <w:bottom w:val="none" w:sz="0" w:space="0" w:color="auto"/>
        <w:right w:val="none" w:sz="0" w:space="0" w:color="auto"/>
      </w:divBdr>
    </w:div>
    <w:div w:id="483013224">
      <w:bodyDiv w:val="1"/>
      <w:marLeft w:val="0"/>
      <w:marRight w:val="0"/>
      <w:marTop w:val="0"/>
      <w:marBottom w:val="0"/>
      <w:divBdr>
        <w:top w:val="none" w:sz="0" w:space="0" w:color="auto"/>
        <w:left w:val="none" w:sz="0" w:space="0" w:color="auto"/>
        <w:bottom w:val="none" w:sz="0" w:space="0" w:color="auto"/>
        <w:right w:val="none" w:sz="0" w:space="0" w:color="auto"/>
      </w:divBdr>
    </w:div>
    <w:div w:id="483089943">
      <w:bodyDiv w:val="1"/>
      <w:marLeft w:val="0"/>
      <w:marRight w:val="0"/>
      <w:marTop w:val="0"/>
      <w:marBottom w:val="0"/>
      <w:divBdr>
        <w:top w:val="none" w:sz="0" w:space="0" w:color="auto"/>
        <w:left w:val="none" w:sz="0" w:space="0" w:color="auto"/>
        <w:bottom w:val="none" w:sz="0" w:space="0" w:color="auto"/>
        <w:right w:val="none" w:sz="0" w:space="0" w:color="auto"/>
      </w:divBdr>
    </w:div>
    <w:div w:id="483474355">
      <w:bodyDiv w:val="1"/>
      <w:marLeft w:val="0"/>
      <w:marRight w:val="0"/>
      <w:marTop w:val="0"/>
      <w:marBottom w:val="0"/>
      <w:divBdr>
        <w:top w:val="none" w:sz="0" w:space="0" w:color="auto"/>
        <w:left w:val="none" w:sz="0" w:space="0" w:color="auto"/>
        <w:bottom w:val="none" w:sz="0" w:space="0" w:color="auto"/>
        <w:right w:val="none" w:sz="0" w:space="0" w:color="auto"/>
      </w:divBdr>
    </w:div>
    <w:div w:id="483670461">
      <w:bodyDiv w:val="1"/>
      <w:marLeft w:val="0"/>
      <w:marRight w:val="0"/>
      <w:marTop w:val="0"/>
      <w:marBottom w:val="0"/>
      <w:divBdr>
        <w:top w:val="none" w:sz="0" w:space="0" w:color="auto"/>
        <w:left w:val="none" w:sz="0" w:space="0" w:color="auto"/>
        <w:bottom w:val="none" w:sz="0" w:space="0" w:color="auto"/>
        <w:right w:val="none" w:sz="0" w:space="0" w:color="auto"/>
      </w:divBdr>
    </w:div>
    <w:div w:id="483811826">
      <w:bodyDiv w:val="1"/>
      <w:marLeft w:val="0"/>
      <w:marRight w:val="0"/>
      <w:marTop w:val="0"/>
      <w:marBottom w:val="0"/>
      <w:divBdr>
        <w:top w:val="none" w:sz="0" w:space="0" w:color="auto"/>
        <w:left w:val="none" w:sz="0" w:space="0" w:color="auto"/>
        <w:bottom w:val="none" w:sz="0" w:space="0" w:color="auto"/>
        <w:right w:val="none" w:sz="0" w:space="0" w:color="auto"/>
      </w:divBdr>
    </w:div>
    <w:div w:id="483816087">
      <w:bodyDiv w:val="1"/>
      <w:marLeft w:val="0"/>
      <w:marRight w:val="0"/>
      <w:marTop w:val="0"/>
      <w:marBottom w:val="0"/>
      <w:divBdr>
        <w:top w:val="none" w:sz="0" w:space="0" w:color="auto"/>
        <w:left w:val="none" w:sz="0" w:space="0" w:color="auto"/>
        <w:bottom w:val="none" w:sz="0" w:space="0" w:color="auto"/>
        <w:right w:val="none" w:sz="0" w:space="0" w:color="auto"/>
      </w:divBdr>
    </w:div>
    <w:div w:id="484324528">
      <w:bodyDiv w:val="1"/>
      <w:marLeft w:val="0"/>
      <w:marRight w:val="0"/>
      <w:marTop w:val="0"/>
      <w:marBottom w:val="0"/>
      <w:divBdr>
        <w:top w:val="none" w:sz="0" w:space="0" w:color="auto"/>
        <w:left w:val="none" w:sz="0" w:space="0" w:color="auto"/>
        <w:bottom w:val="none" w:sz="0" w:space="0" w:color="auto"/>
        <w:right w:val="none" w:sz="0" w:space="0" w:color="auto"/>
      </w:divBdr>
    </w:div>
    <w:div w:id="484394735">
      <w:bodyDiv w:val="1"/>
      <w:marLeft w:val="0"/>
      <w:marRight w:val="0"/>
      <w:marTop w:val="0"/>
      <w:marBottom w:val="0"/>
      <w:divBdr>
        <w:top w:val="none" w:sz="0" w:space="0" w:color="auto"/>
        <w:left w:val="none" w:sz="0" w:space="0" w:color="auto"/>
        <w:bottom w:val="none" w:sz="0" w:space="0" w:color="auto"/>
        <w:right w:val="none" w:sz="0" w:space="0" w:color="auto"/>
      </w:divBdr>
    </w:div>
    <w:div w:id="484398981">
      <w:bodyDiv w:val="1"/>
      <w:marLeft w:val="0"/>
      <w:marRight w:val="0"/>
      <w:marTop w:val="0"/>
      <w:marBottom w:val="0"/>
      <w:divBdr>
        <w:top w:val="none" w:sz="0" w:space="0" w:color="auto"/>
        <w:left w:val="none" w:sz="0" w:space="0" w:color="auto"/>
        <w:bottom w:val="none" w:sz="0" w:space="0" w:color="auto"/>
        <w:right w:val="none" w:sz="0" w:space="0" w:color="auto"/>
      </w:divBdr>
    </w:div>
    <w:div w:id="484901327">
      <w:bodyDiv w:val="1"/>
      <w:marLeft w:val="0"/>
      <w:marRight w:val="0"/>
      <w:marTop w:val="0"/>
      <w:marBottom w:val="0"/>
      <w:divBdr>
        <w:top w:val="none" w:sz="0" w:space="0" w:color="auto"/>
        <w:left w:val="none" w:sz="0" w:space="0" w:color="auto"/>
        <w:bottom w:val="none" w:sz="0" w:space="0" w:color="auto"/>
        <w:right w:val="none" w:sz="0" w:space="0" w:color="auto"/>
      </w:divBdr>
    </w:div>
    <w:div w:id="485054496">
      <w:bodyDiv w:val="1"/>
      <w:marLeft w:val="0"/>
      <w:marRight w:val="0"/>
      <w:marTop w:val="0"/>
      <w:marBottom w:val="0"/>
      <w:divBdr>
        <w:top w:val="none" w:sz="0" w:space="0" w:color="auto"/>
        <w:left w:val="none" w:sz="0" w:space="0" w:color="auto"/>
        <w:bottom w:val="none" w:sz="0" w:space="0" w:color="auto"/>
        <w:right w:val="none" w:sz="0" w:space="0" w:color="auto"/>
      </w:divBdr>
    </w:div>
    <w:div w:id="485243416">
      <w:bodyDiv w:val="1"/>
      <w:marLeft w:val="0"/>
      <w:marRight w:val="0"/>
      <w:marTop w:val="0"/>
      <w:marBottom w:val="0"/>
      <w:divBdr>
        <w:top w:val="none" w:sz="0" w:space="0" w:color="auto"/>
        <w:left w:val="none" w:sz="0" w:space="0" w:color="auto"/>
        <w:bottom w:val="none" w:sz="0" w:space="0" w:color="auto"/>
        <w:right w:val="none" w:sz="0" w:space="0" w:color="auto"/>
      </w:divBdr>
    </w:div>
    <w:div w:id="485321424">
      <w:bodyDiv w:val="1"/>
      <w:marLeft w:val="0"/>
      <w:marRight w:val="0"/>
      <w:marTop w:val="0"/>
      <w:marBottom w:val="0"/>
      <w:divBdr>
        <w:top w:val="none" w:sz="0" w:space="0" w:color="auto"/>
        <w:left w:val="none" w:sz="0" w:space="0" w:color="auto"/>
        <w:bottom w:val="none" w:sz="0" w:space="0" w:color="auto"/>
        <w:right w:val="none" w:sz="0" w:space="0" w:color="auto"/>
      </w:divBdr>
    </w:div>
    <w:div w:id="486214999">
      <w:bodyDiv w:val="1"/>
      <w:marLeft w:val="0"/>
      <w:marRight w:val="0"/>
      <w:marTop w:val="0"/>
      <w:marBottom w:val="0"/>
      <w:divBdr>
        <w:top w:val="none" w:sz="0" w:space="0" w:color="auto"/>
        <w:left w:val="none" w:sz="0" w:space="0" w:color="auto"/>
        <w:bottom w:val="none" w:sz="0" w:space="0" w:color="auto"/>
        <w:right w:val="none" w:sz="0" w:space="0" w:color="auto"/>
      </w:divBdr>
    </w:div>
    <w:div w:id="486359370">
      <w:bodyDiv w:val="1"/>
      <w:marLeft w:val="0"/>
      <w:marRight w:val="0"/>
      <w:marTop w:val="0"/>
      <w:marBottom w:val="0"/>
      <w:divBdr>
        <w:top w:val="none" w:sz="0" w:space="0" w:color="auto"/>
        <w:left w:val="none" w:sz="0" w:space="0" w:color="auto"/>
        <w:bottom w:val="none" w:sz="0" w:space="0" w:color="auto"/>
        <w:right w:val="none" w:sz="0" w:space="0" w:color="auto"/>
      </w:divBdr>
    </w:div>
    <w:div w:id="486477560">
      <w:bodyDiv w:val="1"/>
      <w:marLeft w:val="0"/>
      <w:marRight w:val="0"/>
      <w:marTop w:val="0"/>
      <w:marBottom w:val="0"/>
      <w:divBdr>
        <w:top w:val="none" w:sz="0" w:space="0" w:color="auto"/>
        <w:left w:val="none" w:sz="0" w:space="0" w:color="auto"/>
        <w:bottom w:val="none" w:sz="0" w:space="0" w:color="auto"/>
        <w:right w:val="none" w:sz="0" w:space="0" w:color="auto"/>
      </w:divBdr>
    </w:div>
    <w:div w:id="486551561">
      <w:bodyDiv w:val="1"/>
      <w:marLeft w:val="0"/>
      <w:marRight w:val="0"/>
      <w:marTop w:val="0"/>
      <w:marBottom w:val="0"/>
      <w:divBdr>
        <w:top w:val="none" w:sz="0" w:space="0" w:color="auto"/>
        <w:left w:val="none" w:sz="0" w:space="0" w:color="auto"/>
        <w:bottom w:val="none" w:sz="0" w:space="0" w:color="auto"/>
        <w:right w:val="none" w:sz="0" w:space="0" w:color="auto"/>
      </w:divBdr>
    </w:div>
    <w:div w:id="486868001">
      <w:bodyDiv w:val="1"/>
      <w:marLeft w:val="0"/>
      <w:marRight w:val="0"/>
      <w:marTop w:val="0"/>
      <w:marBottom w:val="0"/>
      <w:divBdr>
        <w:top w:val="none" w:sz="0" w:space="0" w:color="auto"/>
        <w:left w:val="none" w:sz="0" w:space="0" w:color="auto"/>
        <w:bottom w:val="none" w:sz="0" w:space="0" w:color="auto"/>
        <w:right w:val="none" w:sz="0" w:space="0" w:color="auto"/>
      </w:divBdr>
    </w:div>
    <w:div w:id="486946568">
      <w:bodyDiv w:val="1"/>
      <w:marLeft w:val="0"/>
      <w:marRight w:val="0"/>
      <w:marTop w:val="0"/>
      <w:marBottom w:val="0"/>
      <w:divBdr>
        <w:top w:val="none" w:sz="0" w:space="0" w:color="auto"/>
        <w:left w:val="none" w:sz="0" w:space="0" w:color="auto"/>
        <w:bottom w:val="none" w:sz="0" w:space="0" w:color="auto"/>
        <w:right w:val="none" w:sz="0" w:space="0" w:color="auto"/>
      </w:divBdr>
    </w:div>
    <w:div w:id="487019549">
      <w:bodyDiv w:val="1"/>
      <w:marLeft w:val="0"/>
      <w:marRight w:val="0"/>
      <w:marTop w:val="0"/>
      <w:marBottom w:val="0"/>
      <w:divBdr>
        <w:top w:val="none" w:sz="0" w:space="0" w:color="auto"/>
        <w:left w:val="none" w:sz="0" w:space="0" w:color="auto"/>
        <w:bottom w:val="none" w:sz="0" w:space="0" w:color="auto"/>
        <w:right w:val="none" w:sz="0" w:space="0" w:color="auto"/>
      </w:divBdr>
    </w:div>
    <w:div w:id="487288890">
      <w:bodyDiv w:val="1"/>
      <w:marLeft w:val="0"/>
      <w:marRight w:val="0"/>
      <w:marTop w:val="0"/>
      <w:marBottom w:val="0"/>
      <w:divBdr>
        <w:top w:val="none" w:sz="0" w:space="0" w:color="auto"/>
        <w:left w:val="none" w:sz="0" w:space="0" w:color="auto"/>
        <w:bottom w:val="none" w:sz="0" w:space="0" w:color="auto"/>
        <w:right w:val="none" w:sz="0" w:space="0" w:color="auto"/>
      </w:divBdr>
    </w:div>
    <w:div w:id="487404103">
      <w:bodyDiv w:val="1"/>
      <w:marLeft w:val="0"/>
      <w:marRight w:val="0"/>
      <w:marTop w:val="0"/>
      <w:marBottom w:val="0"/>
      <w:divBdr>
        <w:top w:val="none" w:sz="0" w:space="0" w:color="auto"/>
        <w:left w:val="none" w:sz="0" w:space="0" w:color="auto"/>
        <w:bottom w:val="none" w:sz="0" w:space="0" w:color="auto"/>
        <w:right w:val="none" w:sz="0" w:space="0" w:color="auto"/>
      </w:divBdr>
    </w:div>
    <w:div w:id="488179705">
      <w:bodyDiv w:val="1"/>
      <w:marLeft w:val="0"/>
      <w:marRight w:val="0"/>
      <w:marTop w:val="0"/>
      <w:marBottom w:val="0"/>
      <w:divBdr>
        <w:top w:val="none" w:sz="0" w:space="0" w:color="auto"/>
        <w:left w:val="none" w:sz="0" w:space="0" w:color="auto"/>
        <w:bottom w:val="none" w:sz="0" w:space="0" w:color="auto"/>
        <w:right w:val="none" w:sz="0" w:space="0" w:color="auto"/>
      </w:divBdr>
      <w:divsChild>
        <w:div w:id="2119832015">
          <w:marLeft w:val="0"/>
          <w:marRight w:val="0"/>
          <w:marTop w:val="0"/>
          <w:marBottom w:val="0"/>
          <w:divBdr>
            <w:top w:val="none" w:sz="0" w:space="0" w:color="auto"/>
            <w:left w:val="none" w:sz="0" w:space="0" w:color="auto"/>
            <w:bottom w:val="none" w:sz="0" w:space="0" w:color="auto"/>
            <w:right w:val="none" w:sz="0" w:space="0" w:color="auto"/>
          </w:divBdr>
        </w:div>
      </w:divsChild>
    </w:div>
    <w:div w:id="488250729">
      <w:bodyDiv w:val="1"/>
      <w:marLeft w:val="0"/>
      <w:marRight w:val="0"/>
      <w:marTop w:val="0"/>
      <w:marBottom w:val="0"/>
      <w:divBdr>
        <w:top w:val="none" w:sz="0" w:space="0" w:color="auto"/>
        <w:left w:val="none" w:sz="0" w:space="0" w:color="auto"/>
        <w:bottom w:val="none" w:sz="0" w:space="0" w:color="auto"/>
        <w:right w:val="none" w:sz="0" w:space="0" w:color="auto"/>
      </w:divBdr>
    </w:div>
    <w:div w:id="488442650">
      <w:bodyDiv w:val="1"/>
      <w:marLeft w:val="0"/>
      <w:marRight w:val="0"/>
      <w:marTop w:val="0"/>
      <w:marBottom w:val="0"/>
      <w:divBdr>
        <w:top w:val="none" w:sz="0" w:space="0" w:color="auto"/>
        <w:left w:val="none" w:sz="0" w:space="0" w:color="auto"/>
        <w:bottom w:val="none" w:sz="0" w:space="0" w:color="auto"/>
        <w:right w:val="none" w:sz="0" w:space="0" w:color="auto"/>
      </w:divBdr>
    </w:div>
    <w:div w:id="488444464">
      <w:bodyDiv w:val="1"/>
      <w:marLeft w:val="0"/>
      <w:marRight w:val="0"/>
      <w:marTop w:val="0"/>
      <w:marBottom w:val="0"/>
      <w:divBdr>
        <w:top w:val="none" w:sz="0" w:space="0" w:color="auto"/>
        <w:left w:val="none" w:sz="0" w:space="0" w:color="auto"/>
        <w:bottom w:val="none" w:sz="0" w:space="0" w:color="auto"/>
        <w:right w:val="none" w:sz="0" w:space="0" w:color="auto"/>
      </w:divBdr>
    </w:div>
    <w:div w:id="489054958">
      <w:bodyDiv w:val="1"/>
      <w:marLeft w:val="0"/>
      <w:marRight w:val="0"/>
      <w:marTop w:val="0"/>
      <w:marBottom w:val="0"/>
      <w:divBdr>
        <w:top w:val="none" w:sz="0" w:space="0" w:color="auto"/>
        <w:left w:val="none" w:sz="0" w:space="0" w:color="auto"/>
        <w:bottom w:val="none" w:sz="0" w:space="0" w:color="auto"/>
        <w:right w:val="none" w:sz="0" w:space="0" w:color="auto"/>
      </w:divBdr>
    </w:div>
    <w:div w:id="489057656">
      <w:bodyDiv w:val="1"/>
      <w:marLeft w:val="0"/>
      <w:marRight w:val="0"/>
      <w:marTop w:val="0"/>
      <w:marBottom w:val="0"/>
      <w:divBdr>
        <w:top w:val="none" w:sz="0" w:space="0" w:color="auto"/>
        <w:left w:val="none" w:sz="0" w:space="0" w:color="auto"/>
        <w:bottom w:val="none" w:sz="0" w:space="0" w:color="auto"/>
        <w:right w:val="none" w:sz="0" w:space="0" w:color="auto"/>
      </w:divBdr>
    </w:div>
    <w:div w:id="489560407">
      <w:bodyDiv w:val="1"/>
      <w:marLeft w:val="0"/>
      <w:marRight w:val="0"/>
      <w:marTop w:val="0"/>
      <w:marBottom w:val="0"/>
      <w:divBdr>
        <w:top w:val="none" w:sz="0" w:space="0" w:color="auto"/>
        <w:left w:val="none" w:sz="0" w:space="0" w:color="auto"/>
        <w:bottom w:val="none" w:sz="0" w:space="0" w:color="auto"/>
        <w:right w:val="none" w:sz="0" w:space="0" w:color="auto"/>
      </w:divBdr>
    </w:div>
    <w:div w:id="489760452">
      <w:bodyDiv w:val="1"/>
      <w:marLeft w:val="0"/>
      <w:marRight w:val="0"/>
      <w:marTop w:val="0"/>
      <w:marBottom w:val="0"/>
      <w:divBdr>
        <w:top w:val="none" w:sz="0" w:space="0" w:color="auto"/>
        <w:left w:val="none" w:sz="0" w:space="0" w:color="auto"/>
        <w:bottom w:val="none" w:sz="0" w:space="0" w:color="auto"/>
        <w:right w:val="none" w:sz="0" w:space="0" w:color="auto"/>
      </w:divBdr>
    </w:div>
    <w:div w:id="490029096">
      <w:bodyDiv w:val="1"/>
      <w:marLeft w:val="0"/>
      <w:marRight w:val="0"/>
      <w:marTop w:val="0"/>
      <w:marBottom w:val="0"/>
      <w:divBdr>
        <w:top w:val="none" w:sz="0" w:space="0" w:color="auto"/>
        <w:left w:val="none" w:sz="0" w:space="0" w:color="auto"/>
        <w:bottom w:val="none" w:sz="0" w:space="0" w:color="auto"/>
        <w:right w:val="none" w:sz="0" w:space="0" w:color="auto"/>
      </w:divBdr>
    </w:div>
    <w:div w:id="490144080">
      <w:bodyDiv w:val="1"/>
      <w:marLeft w:val="0"/>
      <w:marRight w:val="0"/>
      <w:marTop w:val="0"/>
      <w:marBottom w:val="0"/>
      <w:divBdr>
        <w:top w:val="none" w:sz="0" w:space="0" w:color="auto"/>
        <w:left w:val="none" w:sz="0" w:space="0" w:color="auto"/>
        <w:bottom w:val="none" w:sz="0" w:space="0" w:color="auto"/>
        <w:right w:val="none" w:sz="0" w:space="0" w:color="auto"/>
      </w:divBdr>
    </w:div>
    <w:div w:id="490295915">
      <w:bodyDiv w:val="1"/>
      <w:marLeft w:val="0"/>
      <w:marRight w:val="0"/>
      <w:marTop w:val="0"/>
      <w:marBottom w:val="0"/>
      <w:divBdr>
        <w:top w:val="none" w:sz="0" w:space="0" w:color="auto"/>
        <w:left w:val="none" w:sz="0" w:space="0" w:color="auto"/>
        <w:bottom w:val="none" w:sz="0" w:space="0" w:color="auto"/>
        <w:right w:val="none" w:sz="0" w:space="0" w:color="auto"/>
      </w:divBdr>
    </w:div>
    <w:div w:id="490409100">
      <w:bodyDiv w:val="1"/>
      <w:marLeft w:val="0"/>
      <w:marRight w:val="0"/>
      <w:marTop w:val="0"/>
      <w:marBottom w:val="0"/>
      <w:divBdr>
        <w:top w:val="none" w:sz="0" w:space="0" w:color="auto"/>
        <w:left w:val="none" w:sz="0" w:space="0" w:color="auto"/>
        <w:bottom w:val="none" w:sz="0" w:space="0" w:color="auto"/>
        <w:right w:val="none" w:sz="0" w:space="0" w:color="auto"/>
      </w:divBdr>
    </w:div>
    <w:div w:id="490488812">
      <w:bodyDiv w:val="1"/>
      <w:marLeft w:val="0"/>
      <w:marRight w:val="0"/>
      <w:marTop w:val="0"/>
      <w:marBottom w:val="0"/>
      <w:divBdr>
        <w:top w:val="none" w:sz="0" w:space="0" w:color="auto"/>
        <w:left w:val="none" w:sz="0" w:space="0" w:color="auto"/>
        <w:bottom w:val="none" w:sz="0" w:space="0" w:color="auto"/>
        <w:right w:val="none" w:sz="0" w:space="0" w:color="auto"/>
      </w:divBdr>
    </w:div>
    <w:div w:id="490680248">
      <w:bodyDiv w:val="1"/>
      <w:marLeft w:val="0"/>
      <w:marRight w:val="0"/>
      <w:marTop w:val="0"/>
      <w:marBottom w:val="0"/>
      <w:divBdr>
        <w:top w:val="none" w:sz="0" w:space="0" w:color="auto"/>
        <w:left w:val="none" w:sz="0" w:space="0" w:color="auto"/>
        <w:bottom w:val="none" w:sz="0" w:space="0" w:color="auto"/>
        <w:right w:val="none" w:sz="0" w:space="0" w:color="auto"/>
      </w:divBdr>
    </w:div>
    <w:div w:id="490945000">
      <w:bodyDiv w:val="1"/>
      <w:marLeft w:val="0"/>
      <w:marRight w:val="0"/>
      <w:marTop w:val="0"/>
      <w:marBottom w:val="0"/>
      <w:divBdr>
        <w:top w:val="none" w:sz="0" w:space="0" w:color="auto"/>
        <w:left w:val="none" w:sz="0" w:space="0" w:color="auto"/>
        <w:bottom w:val="none" w:sz="0" w:space="0" w:color="auto"/>
        <w:right w:val="none" w:sz="0" w:space="0" w:color="auto"/>
      </w:divBdr>
    </w:div>
    <w:div w:id="491023533">
      <w:bodyDiv w:val="1"/>
      <w:marLeft w:val="0"/>
      <w:marRight w:val="0"/>
      <w:marTop w:val="0"/>
      <w:marBottom w:val="0"/>
      <w:divBdr>
        <w:top w:val="none" w:sz="0" w:space="0" w:color="auto"/>
        <w:left w:val="none" w:sz="0" w:space="0" w:color="auto"/>
        <w:bottom w:val="none" w:sz="0" w:space="0" w:color="auto"/>
        <w:right w:val="none" w:sz="0" w:space="0" w:color="auto"/>
      </w:divBdr>
    </w:div>
    <w:div w:id="491217718">
      <w:bodyDiv w:val="1"/>
      <w:marLeft w:val="0"/>
      <w:marRight w:val="0"/>
      <w:marTop w:val="0"/>
      <w:marBottom w:val="0"/>
      <w:divBdr>
        <w:top w:val="none" w:sz="0" w:space="0" w:color="auto"/>
        <w:left w:val="none" w:sz="0" w:space="0" w:color="auto"/>
        <w:bottom w:val="none" w:sz="0" w:space="0" w:color="auto"/>
        <w:right w:val="none" w:sz="0" w:space="0" w:color="auto"/>
      </w:divBdr>
    </w:div>
    <w:div w:id="491289676">
      <w:bodyDiv w:val="1"/>
      <w:marLeft w:val="0"/>
      <w:marRight w:val="0"/>
      <w:marTop w:val="0"/>
      <w:marBottom w:val="0"/>
      <w:divBdr>
        <w:top w:val="none" w:sz="0" w:space="0" w:color="auto"/>
        <w:left w:val="none" w:sz="0" w:space="0" w:color="auto"/>
        <w:bottom w:val="none" w:sz="0" w:space="0" w:color="auto"/>
        <w:right w:val="none" w:sz="0" w:space="0" w:color="auto"/>
      </w:divBdr>
    </w:div>
    <w:div w:id="491454966">
      <w:bodyDiv w:val="1"/>
      <w:marLeft w:val="0"/>
      <w:marRight w:val="0"/>
      <w:marTop w:val="0"/>
      <w:marBottom w:val="0"/>
      <w:divBdr>
        <w:top w:val="none" w:sz="0" w:space="0" w:color="auto"/>
        <w:left w:val="none" w:sz="0" w:space="0" w:color="auto"/>
        <w:bottom w:val="none" w:sz="0" w:space="0" w:color="auto"/>
        <w:right w:val="none" w:sz="0" w:space="0" w:color="auto"/>
      </w:divBdr>
    </w:div>
    <w:div w:id="491458047">
      <w:bodyDiv w:val="1"/>
      <w:marLeft w:val="0"/>
      <w:marRight w:val="0"/>
      <w:marTop w:val="0"/>
      <w:marBottom w:val="0"/>
      <w:divBdr>
        <w:top w:val="none" w:sz="0" w:space="0" w:color="auto"/>
        <w:left w:val="none" w:sz="0" w:space="0" w:color="auto"/>
        <w:bottom w:val="none" w:sz="0" w:space="0" w:color="auto"/>
        <w:right w:val="none" w:sz="0" w:space="0" w:color="auto"/>
      </w:divBdr>
    </w:div>
    <w:div w:id="491677387">
      <w:bodyDiv w:val="1"/>
      <w:marLeft w:val="0"/>
      <w:marRight w:val="0"/>
      <w:marTop w:val="0"/>
      <w:marBottom w:val="0"/>
      <w:divBdr>
        <w:top w:val="none" w:sz="0" w:space="0" w:color="auto"/>
        <w:left w:val="none" w:sz="0" w:space="0" w:color="auto"/>
        <w:bottom w:val="none" w:sz="0" w:space="0" w:color="auto"/>
        <w:right w:val="none" w:sz="0" w:space="0" w:color="auto"/>
      </w:divBdr>
    </w:div>
    <w:div w:id="491794269">
      <w:bodyDiv w:val="1"/>
      <w:marLeft w:val="0"/>
      <w:marRight w:val="0"/>
      <w:marTop w:val="0"/>
      <w:marBottom w:val="0"/>
      <w:divBdr>
        <w:top w:val="none" w:sz="0" w:space="0" w:color="auto"/>
        <w:left w:val="none" w:sz="0" w:space="0" w:color="auto"/>
        <w:bottom w:val="none" w:sz="0" w:space="0" w:color="auto"/>
        <w:right w:val="none" w:sz="0" w:space="0" w:color="auto"/>
      </w:divBdr>
    </w:div>
    <w:div w:id="491875838">
      <w:bodyDiv w:val="1"/>
      <w:marLeft w:val="0"/>
      <w:marRight w:val="0"/>
      <w:marTop w:val="0"/>
      <w:marBottom w:val="0"/>
      <w:divBdr>
        <w:top w:val="none" w:sz="0" w:space="0" w:color="auto"/>
        <w:left w:val="none" w:sz="0" w:space="0" w:color="auto"/>
        <w:bottom w:val="none" w:sz="0" w:space="0" w:color="auto"/>
        <w:right w:val="none" w:sz="0" w:space="0" w:color="auto"/>
      </w:divBdr>
    </w:div>
    <w:div w:id="491987111">
      <w:bodyDiv w:val="1"/>
      <w:marLeft w:val="0"/>
      <w:marRight w:val="0"/>
      <w:marTop w:val="0"/>
      <w:marBottom w:val="0"/>
      <w:divBdr>
        <w:top w:val="none" w:sz="0" w:space="0" w:color="auto"/>
        <w:left w:val="none" w:sz="0" w:space="0" w:color="auto"/>
        <w:bottom w:val="none" w:sz="0" w:space="0" w:color="auto"/>
        <w:right w:val="none" w:sz="0" w:space="0" w:color="auto"/>
      </w:divBdr>
    </w:div>
    <w:div w:id="492525524">
      <w:bodyDiv w:val="1"/>
      <w:marLeft w:val="0"/>
      <w:marRight w:val="0"/>
      <w:marTop w:val="0"/>
      <w:marBottom w:val="0"/>
      <w:divBdr>
        <w:top w:val="none" w:sz="0" w:space="0" w:color="auto"/>
        <w:left w:val="none" w:sz="0" w:space="0" w:color="auto"/>
        <w:bottom w:val="none" w:sz="0" w:space="0" w:color="auto"/>
        <w:right w:val="none" w:sz="0" w:space="0" w:color="auto"/>
      </w:divBdr>
    </w:div>
    <w:div w:id="493373933">
      <w:bodyDiv w:val="1"/>
      <w:marLeft w:val="0"/>
      <w:marRight w:val="0"/>
      <w:marTop w:val="0"/>
      <w:marBottom w:val="0"/>
      <w:divBdr>
        <w:top w:val="none" w:sz="0" w:space="0" w:color="auto"/>
        <w:left w:val="none" w:sz="0" w:space="0" w:color="auto"/>
        <w:bottom w:val="none" w:sz="0" w:space="0" w:color="auto"/>
        <w:right w:val="none" w:sz="0" w:space="0" w:color="auto"/>
      </w:divBdr>
    </w:div>
    <w:div w:id="493381318">
      <w:bodyDiv w:val="1"/>
      <w:marLeft w:val="0"/>
      <w:marRight w:val="0"/>
      <w:marTop w:val="0"/>
      <w:marBottom w:val="0"/>
      <w:divBdr>
        <w:top w:val="none" w:sz="0" w:space="0" w:color="auto"/>
        <w:left w:val="none" w:sz="0" w:space="0" w:color="auto"/>
        <w:bottom w:val="none" w:sz="0" w:space="0" w:color="auto"/>
        <w:right w:val="none" w:sz="0" w:space="0" w:color="auto"/>
      </w:divBdr>
    </w:div>
    <w:div w:id="493573572">
      <w:bodyDiv w:val="1"/>
      <w:marLeft w:val="0"/>
      <w:marRight w:val="0"/>
      <w:marTop w:val="0"/>
      <w:marBottom w:val="0"/>
      <w:divBdr>
        <w:top w:val="none" w:sz="0" w:space="0" w:color="auto"/>
        <w:left w:val="none" w:sz="0" w:space="0" w:color="auto"/>
        <w:bottom w:val="none" w:sz="0" w:space="0" w:color="auto"/>
        <w:right w:val="none" w:sz="0" w:space="0" w:color="auto"/>
      </w:divBdr>
    </w:div>
    <w:div w:id="494148409">
      <w:bodyDiv w:val="1"/>
      <w:marLeft w:val="0"/>
      <w:marRight w:val="0"/>
      <w:marTop w:val="0"/>
      <w:marBottom w:val="0"/>
      <w:divBdr>
        <w:top w:val="none" w:sz="0" w:space="0" w:color="auto"/>
        <w:left w:val="none" w:sz="0" w:space="0" w:color="auto"/>
        <w:bottom w:val="none" w:sz="0" w:space="0" w:color="auto"/>
        <w:right w:val="none" w:sz="0" w:space="0" w:color="auto"/>
      </w:divBdr>
    </w:div>
    <w:div w:id="494612945">
      <w:bodyDiv w:val="1"/>
      <w:marLeft w:val="0"/>
      <w:marRight w:val="0"/>
      <w:marTop w:val="0"/>
      <w:marBottom w:val="0"/>
      <w:divBdr>
        <w:top w:val="none" w:sz="0" w:space="0" w:color="auto"/>
        <w:left w:val="none" w:sz="0" w:space="0" w:color="auto"/>
        <w:bottom w:val="none" w:sz="0" w:space="0" w:color="auto"/>
        <w:right w:val="none" w:sz="0" w:space="0" w:color="auto"/>
      </w:divBdr>
    </w:div>
    <w:div w:id="495809625">
      <w:bodyDiv w:val="1"/>
      <w:marLeft w:val="0"/>
      <w:marRight w:val="0"/>
      <w:marTop w:val="0"/>
      <w:marBottom w:val="0"/>
      <w:divBdr>
        <w:top w:val="none" w:sz="0" w:space="0" w:color="auto"/>
        <w:left w:val="none" w:sz="0" w:space="0" w:color="auto"/>
        <w:bottom w:val="none" w:sz="0" w:space="0" w:color="auto"/>
        <w:right w:val="none" w:sz="0" w:space="0" w:color="auto"/>
      </w:divBdr>
    </w:div>
    <w:div w:id="496270140">
      <w:bodyDiv w:val="1"/>
      <w:marLeft w:val="0"/>
      <w:marRight w:val="0"/>
      <w:marTop w:val="0"/>
      <w:marBottom w:val="0"/>
      <w:divBdr>
        <w:top w:val="none" w:sz="0" w:space="0" w:color="auto"/>
        <w:left w:val="none" w:sz="0" w:space="0" w:color="auto"/>
        <w:bottom w:val="none" w:sz="0" w:space="0" w:color="auto"/>
        <w:right w:val="none" w:sz="0" w:space="0" w:color="auto"/>
      </w:divBdr>
    </w:div>
    <w:div w:id="496306723">
      <w:bodyDiv w:val="1"/>
      <w:marLeft w:val="0"/>
      <w:marRight w:val="0"/>
      <w:marTop w:val="0"/>
      <w:marBottom w:val="0"/>
      <w:divBdr>
        <w:top w:val="none" w:sz="0" w:space="0" w:color="auto"/>
        <w:left w:val="none" w:sz="0" w:space="0" w:color="auto"/>
        <w:bottom w:val="none" w:sz="0" w:space="0" w:color="auto"/>
        <w:right w:val="none" w:sz="0" w:space="0" w:color="auto"/>
      </w:divBdr>
    </w:div>
    <w:div w:id="496577568">
      <w:bodyDiv w:val="1"/>
      <w:marLeft w:val="0"/>
      <w:marRight w:val="0"/>
      <w:marTop w:val="0"/>
      <w:marBottom w:val="0"/>
      <w:divBdr>
        <w:top w:val="none" w:sz="0" w:space="0" w:color="auto"/>
        <w:left w:val="none" w:sz="0" w:space="0" w:color="auto"/>
        <w:bottom w:val="none" w:sz="0" w:space="0" w:color="auto"/>
        <w:right w:val="none" w:sz="0" w:space="0" w:color="auto"/>
      </w:divBdr>
    </w:div>
    <w:div w:id="497156345">
      <w:bodyDiv w:val="1"/>
      <w:marLeft w:val="0"/>
      <w:marRight w:val="0"/>
      <w:marTop w:val="0"/>
      <w:marBottom w:val="0"/>
      <w:divBdr>
        <w:top w:val="none" w:sz="0" w:space="0" w:color="auto"/>
        <w:left w:val="none" w:sz="0" w:space="0" w:color="auto"/>
        <w:bottom w:val="none" w:sz="0" w:space="0" w:color="auto"/>
        <w:right w:val="none" w:sz="0" w:space="0" w:color="auto"/>
      </w:divBdr>
    </w:div>
    <w:div w:id="497308370">
      <w:bodyDiv w:val="1"/>
      <w:marLeft w:val="0"/>
      <w:marRight w:val="0"/>
      <w:marTop w:val="0"/>
      <w:marBottom w:val="0"/>
      <w:divBdr>
        <w:top w:val="none" w:sz="0" w:space="0" w:color="auto"/>
        <w:left w:val="none" w:sz="0" w:space="0" w:color="auto"/>
        <w:bottom w:val="none" w:sz="0" w:space="0" w:color="auto"/>
        <w:right w:val="none" w:sz="0" w:space="0" w:color="auto"/>
      </w:divBdr>
    </w:div>
    <w:div w:id="497353329">
      <w:bodyDiv w:val="1"/>
      <w:marLeft w:val="0"/>
      <w:marRight w:val="0"/>
      <w:marTop w:val="0"/>
      <w:marBottom w:val="0"/>
      <w:divBdr>
        <w:top w:val="none" w:sz="0" w:space="0" w:color="auto"/>
        <w:left w:val="none" w:sz="0" w:space="0" w:color="auto"/>
        <w:bottom w:val="none" w:sz="0" w:space="0" w:color="auto"/>
        <w:right w:val="none" w:sz="0" w:space="0" w:color="auto"/>
      </w:divBdr>
    </w:div>
    <w:div w:id="497426817">
      <w:bodyDiv w:val="1"/>
      <w:marLeft w:val="0"/>
      <w:marRight w:val="0"/>
      <w:marTop w:val="0"/>
      <w:marBottom w:val="0"/>
      <w:divBdr>
        <w:top w:val="none" w:sz="0" w:space="0" w:color="auto"/>
        <w:left w:val="none" w:sz="0" w:space="0" w:color="auto"/>
        <w:bottom w:val="none" w:sz="0" w:space="0" w:color="auto"/>
        <w:right w:val="none" w:sz="0" w:space="0" w:color="auto"/>
      </w:divBdr>
    </w:div>
    <w:div w:id="497617333">
      <w:bodyDiv w:val="1"/>
      <w:marLeft w:val="0"/>
      <w:marRight w:val="0"/>
      <w:marTop w:val="0"/>
      <w:marBottom w:val="0"/>
      <w:divBdr>
        <w:top w:val="none" w:sz="0" w:space="0" w:color="auto"/>
        <w:left w:val="none" w:sz="0" w:space="0" w:color="auto"/>
        <w:bottom w:val="none" w:sz="0" w:space="0" w:color="auto"/>
        <w:right w:val="none" w:sz="0" w:space="0" w:color="auto"/>
      </w:divBdr>
    </w:div>
    <w:div w:id="497619716">
      <w:bodyDiv w:val="1"/>
      <w:marLeft w:val="0"/>
      <w:marRight w:val="0"/>
      <w:marTop w:val="0"/>
      <w:marBottom w:val="0"/>
      <w:divBdr>
        <w:top w:val="none" w:sz="0" w:space="0" w:color="auto"/>
        <w:left w:val="none" w:sz="0" w:space="0" w:color="auto"/>
        <w:bottom w:val="none" w:sz="0" w:space="0" w:color="auto"/>
        <w:right w:val="none" w:sz="0" w:space="0" w:color="auto"/>
      </w:divBdr>
    </w:div>
    <w:div w:id="497697079">
      <w:bodyDiv w:val="1"/>
      <w:marLeft w:val="0"/>
      <w:marRight w:val="0"/>
      <w:marTop w:val="0"/>
      <w:marBottom w:val="0"/>
      <w:divBdr>
        <w:top w:val="none" w:sz="0" w:space="0" w:color="auto"/>
        <w:left w:val="none" w:sz="0" w:space="0" w:color="auto"/>
        <w:bottom w:val="none" w:sz="0" w:space="0" w:color="auto"/>
        <w:right w:val="none" w:sz="0" w:space="0" w:color="auto"/>
      </w:divBdr>
    </w:div>
    <w:div w:id="497768031">
      <w:bodyDiv w:val="1"/>
      <w:marLeft w:val="0"/>
      <w:marRight w:val="0"/>
      <w:marTop w:val="0"/>
      <w:marBottom w:val="0"/>
      <w:divBdr>
        <w:top w:val="none" w:sz="0" w:space="0" w:color="auto"/>
        <w:left w:val="none" w:sz="0" w:space="0" w:color="auto"/>
        <w:bottom w:val="none" w:sz="0" w:space="0" w:color="auto"/>
        <w:right w:val="none" w:sz="0" w:space="0" w:color="auto"/>
      </w:divBdr>
    </w:div>
    <w:div w:id="497775253">
      <w:bodyDiv w:val="1"/>
      <w:marLeft w:val="0"/>
      <w:marRight w:val="0"/>
      <w:marTop w:val="0"/>
      <w:marBottom w:val="0"/>
      <w:divBdr>
        <w:top w:val="none" w:sz="0" w:space="0" w:color="auto"/>
        <w:left w:val="none" w:sz="0" w:space="0" w:color="auto"/>
        <w:bottom w:val="none" w:sz="0" w:space="0" w:color="auto"/>
        <w:right w:val="none" w:sz="0" w:space="0" w:color="auto"/>
      </w:divBdr>
    </w:div>
    <w:div w:id="497890536">
      <w:bodyDiv w:val="1"/>
      <w:marLeft w:val="0"/>
      <w:marRight w:val="0"/>
      <w:marTop w:val="0"/>
      <w:marBottom w:val="0"/>
      <w:divBdr>
        <w:top w:val="none" w:sz="0" w:space="0" w:color="auto"/>
        <w:left w:val="none" w:sz="0" w:space="0" w:color="auto"/>
        <w:bottom w:val="none" w:sz="0" w:space="0" w:color="auto"/>
        <w:right w:val="none" w:sz="0" w:space="0" w:color="auto"/>
      </w:divBdr>
    </w:div>
    <w:div w:id="498086212">
      <w:bodyDiv w:val="1"/>
      <w:marLeft w:val="0"/>
      <w:marRight w:val="0"/>
      <w:marTop w:val="0"/>
      <w:marBottom w:val="0"/>
      <w:divBdr>
        <w:top w:val="none" w:sz="0" w:space="0" w:color="auto"/>
        <w:left w:val="none" w:sz="0" w:space="0" w:color="auto"/>
        <w:bottom w:val="none" w:sz="0" w:space="0" w:color="auto"/>
        <w:right w:val="none" w:sz="0" w:space="0" w:color="auto"/>
      </w:divBdr>
    </w:div>
    <w:div w:id="498277489">
      <w:bodyDiv w:val="1"/>
      <w:marLeft w:val="0"/>
      <w:marRight w:val="0"/>
      <w:marTop w:val="0"/>
      <w:marBottom w:val="0"/>
      <w:divBdr>
        <w:top w:val="none" w:sz="0" w:space="0" w:color="auto"/>
        <w:left w:val="none" w:sz="0" w:space="0" w:color="auto"/>
        <w:bottom w:val="none" w:sz="0" w:space="0" w:color="auto"/>
        <w:right w:val="none" w:sz="0" w:space="0" w:color="auto"/>
      </w:divBdr>
    </w:div>
    <w:div w:id="498469365">
      <w:bodyDiv w:val="1"/>
      <w:marLeft w:val="0"/>
      <w:marRight w:val="0"/>
      <w:marTop w:val="0"/>
      <w:marBottom w:val="0"/>
      <w:divBdr>
        <w:top w:val="none" w:sz="0" w:space="0" w:color="auto"/>
        <w:left w:val="none" w:sz="0" w:space="0" w:color="auto"/>
        <w:bottom w:val="none" w:sz="0" w:space="0" w:color="auto"/>
        <w:right w:val="none" w:sz="0" w:space="0" w:color="auto"/>
      </w:divBdr>
    </w:div>
    <w:div w:id="498814127">
      <w:bodyDiv w:val="1"/>
      <w:marLeft w:val="0"/>
      <w:marRight w:val="0"/>
      <w:marTop w:val="0"/>
      <w:marBottom w:val="0"/>
      <w:divBdr>
        <w:top w:val="none" w:sz="0" w:space="0" w:color="auto"/>
        <w:left w:val="none" w:sz="0" w:space="0" w:color="auto"/>
        <w:bottom w:val="none" w:sz="0" w:space="0" w:color="auto"/>
        <w:right w:val="none" w:sz="0" w:space="0" w:color="auto"/>
      </w:divBdr>
    </w:div>
    <w:div w:id="498889118">
      <w:bodyDiv w:val="1"/>
      <w:marLeft w:val="0"/>
      <w:marRight w:val="0"/>
      <w:marTop w:val="0"/>
      <w:marBottom w:val="0"/>
      <w:divBdr>
        <w:top w:val="none" w:sz="0" w:space="0" w:color="auto"/>
        <w:left w:val="none" w:sz="0" w:space="0" w:color="auto"/>
        <w:bottom w:val="none" w:sz="0" w:space="0" w:color="auto"/>
        <w:right w:val="none" w:sz="0" w:space="0" w:color="auto"/>
      </w:divBdr>
    </w:div>
    <w:div w:id="499084282">
      <w:bodyDiv w:val="1"/>
      <w:marLeft w:val="0"/>
      <w:marRight w:val="0"/>
      <w:marTop w:val="0"/>
      <w:marBottom w:val="0"/>
      <w:divBdr>
        <w:top w:val="none" w:sz="0" w:space="0" w:color="auto"/>
        <w:left w:val="none" w:sz="0" w:space="0" w:color="auto"/>
        <w:bottom w:val="none" w:sz="0" w:space="0" w:color="auto"/>
        <w:right w:val="none" w:sz="0" w:space="0" w:color="auto"/>
      </w:divBdr>
    </w:div>
    <w:div w:id="499466430">
      <w:bodyDiv w:val="1"/>
      <w:marLeft w:val="0"/>
      <w:marRight w:val="0"/>
      <w:marTop w:val="0"/>
      <w:marBottom w:val="0"/>
      <w:divBdr>
        <w:top w:val="none" w:sz="0" w:space="0" w:color="auto"/>
        <w:left w:val="none" w:sz="0" w:space="0" w:color="auto"/>
        <w:bottom w:val="none" w:sz="0" w:space="0" w:color="auto"/>
        <w:right w:val="none" w:sz="0" w:space="0" w:color="auto"/>
      </w:divBdr>
    </w:div>
    <w:div w:id="499543146">
      <w:bodyDiv w:val="1"/>
      <w:marLeft w:val="0"/>
      <w:marRight w:val="0"/>
      <w:marTop w:val="0"/>
      <w:marBottom w:val="0"/>
      <w:divBdr>
        <w:top w:val="none" w:sz="0" w:space="0" w:color="auto"/>
        <w:left w:val="none" w:sz="0" w:space="0" w:color="auto"/>
        <w:bottom w:val="none" w:sz="0" w:space="0" w:color="auto"/>
        <w:right w:val="none" w:sz="0" w:space="0" w:color="auto"/>
      </w:divBdr>
    </w:div>
    <w:div w:id="499547432">
      <w:bodyDiv w:val="1"/>
      <w:marLeft w:val="0"/>
      <w:marRight w:val="0"/>
      <w:marTop w:val="0"/>
      <w:marBottom w:val="0"/>
      <w:divBdr>
        <w:top w:val="none" w:sz="0" w:space="0" w:color="auto"/>
        <w:left w:val="none" w:sz="0" w:space="0" w:color="auto"/>
        <w:bottom w:val="none" w:sz="0" w:space="0" w:color="auto"/>
        <w:right w:val="none" w:sz="0" w:space="0" w:color="auto"/>
      </w:divBdr>
    </w:div>
    <w:div w:id="499658211">
      <w:bodyDiv w:val="1"/>
      <w:marLeft w:val="0"/>
      <w:marRight w:val="0"/>
      <w:marTop w:val="0"/>
      <w:marBottom w:val="0"/>
      <w:divBdr>
        <w:top w:val="none" w:sz="0" w:space="0" w:color="auto"/>
        <w:left w:val="none" w:sz="0" w:space="0" w:color="auto"/>
        <w:bottom w:val="none" w:sz="0" w:space="0" w:color="auto"/>
        <w:right w:val="none" w:sz="0" w:space="0" w:color="auto"/>
      </w:divBdr>
    </w:div>
    <w:div w:id="499851390">
      <w:bodyDiv w:val="1"/>
      <w:marLeft w:val="0"/>
      <w:marRight w:val="0"/>
      <w:marTop w:val="0"/>
      <w:marBottom w:val="0"/>
      <w:divBdr>
        <w:top w:val="none" w:sz="0" w:space="0" w:color="auto"/>
        <w:left w:val="none" w:sz="0" w:space="0" w:color="auto"/>
        <w:bottom w:val="none" w:sz="0" w:space="0" w:color="auto"/>
        <w:right w:val="none" w:sz="0" w:space="0" w:color="auto"/>
      </w:divBdr>
    </w:div>
    <w:div w:id="499928659">
      <w:bodyDiv w:val="1"/>
      <w:marLeft w:val="0"/>
      <w:marRight w:val="0"/>
      <w:marTop w:val="0"/>
      <w:marBottom w:val="0"/>
      <w:divBdr>
        <w:top w:val="none" w:sz="0" w:space="0" w:color="auto"/>
        <w:left w:val="none" w:sz="0" w:space="0" w:color="auto"/>
        <w:bottom w:val="none" w:sz="0" w:space="0" w:color="auto"/>
        <w:right w:val="none" w:sz="0" w:space="0" w:color="auto"/>
      </w:divBdr>
    </w:div>
    <w:div w:id="499974579">
      <w:bodyDiv w:val="1"/>
      <w:marLeft w:val="0"/>
      <w:marRight w:val="0"/>
      <w:marTop w:val="0"/>
      <w:marBottom w:val="0"/>
      <w:divBdr>
        <w:top w:val="none" w:sz="0" w:space="0" w:color="auto"/>
        <w:left w:val="none" w:sz="0" w:space="0" w:color="auto"/>
        <w:bottom w:val="none" w:sz="0" w:space="0" w:color="auto"/>
        <w:right w:val="none" w:sz="0" w:space="0" w:color="auto"/>
      </w:divBdr>
    </w:div>
    <w:div w:id="500237453">
      <w:bodyDiv w:val="1"/>
      <w:marLeft w:val="0"/>
      <w:marRight w:val="0"/>
      <w:marTop w:val="0"/>
      <w:marBottom w:val="0"/>
      <w:divBdr>
        <w:top w:val="none" w:sz="0" w:space="0" w:color="auto"/>
        <w:left w:val="none" w:sz="0" w:space="0" w:color="auto"/>
        <w:bottom w:val="none" w:sz="0" w:space="0" w:color="auto"/>
        <w:right w:val="none" w:sz="0" w:space="0" w:color="auto"/>
      </w:divBdr>
    </w:div>
    <w:div w:id="500388063">
      <w:bodyDiv w:val="1"/>
      <w:marLeft w:val="0"/>
      <w:marRight w:val="0"/>
      <w:marTop w:val="0"/>
      <w:marBottom w:val="0"/>
      <w:divBdr>
        <w:top w:val="none" w:sz="0" w:space="0" w:color="auto"/>
        <w:left w:val="none" w:sz="0" w:space="0" w:color="auto"/>
        <w:bottom w:val="none" w:sz="0" w:space="0" w:color="auto"/>
        <w:right w:val="none" w:sz="0" w:space="0" w:color="auto"/>
      </w:divBdr>
    </w:div>
    <w:div w:id="500389819">
      <w:bodyDiv w:val="1"/>
      <w:marLeft w:val="0"/>
      <w:marRight w:val="0"/>
      <w:marTop w:val="0"/>
      <w:marBottom w:val="0"/>
      <w:divBdr>
        <w:top w:val="none" w:sz="0" w:space="0" w:color="auto"/>
        <w:left w:val="none" w:sz="0" w:space="0" w:color="auto"/>
        <w:bottom w:val="none" w:sz="0" w:space="0" w:color="auto"/>
        <w:right w:val="none" w:sz="0" w:space="0" w:color="auto"/>
      </w:divBdr>
    </w:div>
    <w:div w:id="500701146">
      <w:bodyDiv w:val="1"/>
      <w:marLeft w:val="0"/>
      <w:marRight w:val="0"/>
      <w:marTop w:val="0"/>
      <w:marBottom w:val="0"/>
      <w:divBdr>
        <w:top w:val="none" w:sz="0" w:space="0" w:color="auto"/>
        <w:left w:val="none" w:sz="0" w:space="0" w:color="auto"/>
        <w:bottom w:val="none" w:sz="0" w:space="0" w:color="auto"/>
        <w:right w:val="none" w:sz="0" w:space="0" w:color="auto"/>
      </w:divBdr>
    </w:div>
    <w:div w:id="500774219">
      <w:bodyDiv w:val="1"/>
      <w:marLeft w:val="0"/>
      <w:marRight w:val="0"/>
      <w:marTop w:val="0"/>
      <w:marBottom w:val="0"/>
      <w:divBdr>
        <w:top w:val="none" w:sz="0" w:space="0" w:color="auto"/>
        <w:left w:val="none" w:sz="0" w:space="0" w:color="auto"/>
        <w:bottom w:val="none" w:sz="0" w:space="0" w:color="auto"/>
        <w:right w:val="none" w:sz="0" w:space="0" w:color="auto"/>
      </w:divBdr>
    </w:div>
    <w:div w:id="500776659">
      <w:bodyDiv w:val="1"/>
      <w:marLeft w:val="0"/>
      <w:marRight w:val="0"/>
      <w:marTop w:val="0"/>
      <w:marBottom w:val="0"/>
      <w:divBdr>
        <w:top w:val="none" w:sz="0" w:space="0" w:color="auto"/>
        <w:left w:val="none" w:sz="0" w:space="0" w:color="auto"/>
        <w:bottom w:val="none" w:sz="0" w:space="0" w:color="auto"/>
        <w:right w:val="none" w:sz="0" w:space="0" w:color="auto"/>
      </w:divBdr>
    </w:div>
    <w:div w:id="500778103">
      <w:bodyDiv w:val="1"/>
      <w:marLeft w:val="0"/>
      <w:marRight w:val="0"/>
      <w:marTop w:val="0"/>
      <w:marBottom w:val="0"/>
      <w:divBdr>
        <w:top w:val="none" w:sz="0" w:space="0" w:color="auto"/>
        <w:left w:val="none" w:sz="0" w:space="0" w:color="auto"/>
        <w:bottom w:val="none" w:sz="0" w:space="0" w:color="auto"/>
        <w:right w:val="none" w:sz="0" w:space="0" w:color="auto"/>
      </w:divBdr>
    </w:div>
    <w:div w:id="500779931">
      <w:bodyDiv w:val="1"/>
      <w:marLeft w:val="0"/>
      <w:marRight w:val="0"/>
      <w:marTop w:val="0"/>
      <w:marBottom w:val="0"/>
      <w:divBdr>
        <w:top w:val="none" w:sz="0" w:space="0" w:color="auto"/>
        <w:left w:val="none" w:sz="0" w:space="0" w:color="auto"/>
        <w:bottom w:val="none" w:sz="0" w:space="0" w:color="auto"/>
        <w:right w:val="none" w:sz="0" w:space="0" w:color="auto"/>
      </w:divBdr>
    </w:div>
    <w:div w:id="500966677">
      <w:bodyDiv w:val="1"/>
      <w:marLeft w:val="0"/>
      <w:marRight w:val="0"/>
      <w:marTop w:val="0"/>
      <w:marBottom w:val="0"/>
      <w:divBdr>
        <w:top w:val="none" w:sz="0" w:space="0" w:color="auto"/>
        <w:left w:val="none" w:sz="0" w:space="0" w:color="auto"/>
        <w:bottom w:val="none" w:sz="0" w:space="0" w:color="auto"/>
        <w:right w:val="none" w:sz="0" w:space="0" w:color="auto"/>
      </w:divBdr>
    </w:div>
    <w:div w:id="501239519">
      <w:bodyDiv w:val="1"/>
      <w:marLeft w:val="0"/>
      <w:marRight w:val="0"/>
      <w:marTop w:val="0"/>
      <w:marBottom w:val="0"/>
      <w:divBdr>
        <w:top w:val="none" w:sz="0" w:space="0" w:color="auto"/>
        <w:left w:val="none" w:sz="0" w:space="0" w:color="auto"/>
        <w:bottom w:val="none" w:sz="0" w:space="0" w:color="auto"/>
        <w:right w:val="none" w:sz="0" w:space="0" w:color="auto"/>
      </w:divBdr>
    </w:div>
    <w:div w:id="501240376">
      <w:bodyDiv w:val="1"/>
      <w:marLeft w:val="0"/>
      <w:marRight w:val="0"/>
      <w:marTop w:val="0"/>
      <w:marBottom w:val="0"/>
      <w:divBdr>
        <w:top w:val="none" w:sz="0" w:space="0" w:color="auto"/>
        <w:left w:val="none" w:sz="0" w:space="0" w:color="auto"/>
        <w:bottom w:val="none" w:sz="0" w:space="0" w:color="auto"/>
        <w:right w:val="none" w:sz="0" w:space="0" w:color="auto"/>
      </w:divBdr>
    </w:div>
    <w:div w:id="501437503">
      <w:bodyDiv w:val="1"/>
      <w:marLeft w:val="0"/>
      <w:marRight w:val="0"/>
      <w:marTop w:val="0"/>
      <w:marBottom w:val="0"/>
      <w:divBdr>
        <w:top w:val="none" w:sz="0" w:space="0" w:color="auto"/>
        <w:left w:val="none" w:sz="0" w:space="0" w:color="auto"/>
        <w:bottom w:val="none" w:sz="0" w:space="0" w:color="auto"/>
        <w:right w:val="none" w:sz="0" w:space="0" w:color="auto"/>
      </w:divBdr>
    </w:div>
    <w:div w:id="502210752">
      <w:bodyDiv w:val="1"/>
      <w:marLeft w:val="0"/>
      <w:marRight w:val="0"/>
      <w:marTop w:val="0"/>
      <w:marBottom w:val="0"/>
      <w:divBdr>
        <w:top w:val="none" w:sz="0" w:space="0" w:color="auto"/>
        <w:left w:val="none" w:sz="0" w:space="0" w:color="auto"/>
        <w:bottom w:val="none" w:sz="0" w:space="0" w:color="auto"/>
        <w:right w:val="none" w:sz="0" w:space="0" w:color="auto"/>
      </w:divBdr>
    </w:div>
    <w:div w:id="502475741">
      <w:bodyDiv w:val="1"/>
      <w:marLeft w:val="0"/>
      <w:marRight w:val="0"/>
      <w:marTop w:val="0"/>
      <w:marBottom w:val="0"/>
      <w:divBdr>
        <w:top w:val="none" w:sz="0" w:space="0" w:color="auto"/>
        <w:left w:val="none" w:sz="0" w:space="0" w:color="auto"/>
        <w:bottom w:val="none" w:sz="0" w:space="0" w:color="auto"/>
        <w:right w:val="none" w:sz="0" w:space="0" w:color="auto"/>
      </w:divBdr>
    </w:div>
    <w:div w:id="502860063">
      <w:bodyDiv w:val="1"/>
      <w:marLeft w:val="0"/>
      <w:marRight w:val="0"/>
      <w:marTop w:val="0"/>
      <w:marBottom w:val="0"/>
      <w:divBdr>
        <w:top w:val="none" w:sz="0" w:space="0" w:color="auto"/>
        <w:left w:val="none" w:sz="0" w:space="0" w:color="auto"/>
        <w:bottom w:val="none" w:sz="0" w:space="0" w:color="auto"/>
        <w:right w:val="none" w:sz="0" w:space="0" w:color="auto"/>
      </w:divBdr>
    </w:div>
    <w:div w:id="503128208">
      <w:bodyDiv w:val="1"/>
      <w:marLeft w:val="0"/>
      <w:marRight w:val="0"/>
      <w:marTop w:val="0"/>
      <w:marBottom w:val="0"/>
      <w:divBdr>
        <w:top w:val="none" w:sz="0" w:space="0" w:color="auto"/>
        <w:left w:val="none" w:sz="0" w:space="0" w:color="auto"/>
        <w:bottom w:val="none" w:sz="0" w:space="0" w:color="auto"/>
        <w:right w:val="none" w:sz="0" w:space="0" w:color="auto"/>
      </w:divBdr>
    </w:div>
    <w:div w:id="503326561">
      <w:bodyDiv w:val="1"/>
      <w:marLeft w:val="0"/>
      <w:marRight w:val="0"/>
      <w:marTop w:val="0"/>
      <w:marBottom w:val="0"/>
      <w:divBdr>
        <w:top w:val="none" w:sz="0" w:space="0" w:color="auto"/>
        <w:left w:val="none" w:sz="0" w:space="0" w:color="auto"/>
        <w:bottom w:val="none" w:sz="0" w:space="0" w:color="auto"/>
        <w:right w:val="none" w:sz="0" w:space="0" w:color="auto"/>
      </w:divBdr>
    </w:div>
    <w:div w:id="503476548">
      <w:bodyDiv w:val="1"/>
      <w:marLeft w:val="0"/>
      <w:marRight w:val="0"/>
      <w:marTop w:val="0"/>
      <w:marBottom w:val="0"/>
      <w:divBdr>
        <w:top w:val="none" w:sz="0" w:space="0" w:color="auto"/>
        <w:left w:val="none" w:sz="0" w:space="0" w:color="auto"/>
        <w:bottom w:val="none" w:sz="0" w:space="0" w:color="auto"/>
        <w:right w:val="none" w:sz="0" w:space="0" w:color="auto"/>
      </w:divBdr>
    </w:div>
    <w:div w:id="503710564">
      <w:bodyDiv w:val="1"/>
      <w:marLeft w:val="0"/>
      <w:marRight w:val="0"/>
      <w:marTop w:val="0"/>
      <w:marBottom w:val="0"/>
      <w:divBdr>
        <w:top w:val="none" w:sz="0" w:space="0" w:color="auto"/>
        <w:left w:val="none" w:sz="0" w:space="0" w:color="auto"/>
        <w:bottom w:val="none" w:sz="0" w:space="0" w:color="auto"/>
        <w:right w:val="none" w:sz="0" w:space="0" w:color="auto"/>
      </w:divBdr>
    </w:div>
    <w:div w:id="503785134">
      <w:bodyDiv w:val="1"/>
      <w:marLeft w:val="0"/>
      <w:marRight w:val="0"/>
      <w:marTop w:val="0"/>
      <w:marBottom w:val="0"/>
      <w:divBdr>
        <w:top w:val="none" w:sz="0" w:space="0" w:color="auto"/>
        <w:left w:val="none" w:sz="0" w:space="0" w:color="auto"/>
        <w:bottom w:val="none" w:sz="0" w:space="0" w:color="auto"/>
        <w:right w:val="none" w:sz="0" w:space="0" w:color="auto"/>
      </w:divBdr>
    </w:div>
    <w:div w:id="504129257">
      <w:bodyDiv w:val="1"/>
      <w:marLeft w:val="0"/>
      <w:marRight w:val="0"/>
      <w:marTop w:val="0"/>
      <w:marBottom w:val="0"/>
      <w:divBdr>
        <w:top w:val="none" w:sz="0" w:space="0" w:color="auto"/>
        <w:left w:val="none" w:sz="0" w:space="0" w:color="auto"/>
        <w:bottom w:val="none" w:sz="0" w:space="0" w:color="auto"/>
        <w:right w:val="none" w:sz="0" w:space="0" w:color="auto"/>
      </w:divBdr>
    </w:div>
    <w:div w:id="504251006">
      <w:bodyDiv w:val="1"/>
      <w:marLeft w:val="0"/>
      <w:marRight w:val="0"/>
      <w:marTop w:val="0"/>
      <w:marBottom w:val="0"/>
      <w:divBdr>
        <w:top w:val="none" w:sz="0" w:space="0" w:color="auto"/>
        <w:left w:val="none" w:sz="0" w:space="0" w:color="auto"/>
        <w:bottom w:val="none" w:sz="0" w:space="0" w:color="auto"/>
        <w:right w:val="none" w:sz="0" w:space="0" w:color="auto"/>
      </w:divBdr>
    </w:div>
    <w:div w:id="504251694">
      <w:bodyDiv w:val="1"/>
      <w:marLeft w:val="0"/>
      <w:marRight w:val="0"/>
      <w:marTop w:val="0"/>
      <w:marBottom w:val="0"/>
      <w:divBdr>
        <w:top w:val="none" w:sz="0" w:space="0" w:color="auto"/>
        <w:left w:val="none" w:sz="0" w:space="0" w:color="auto"/>
        <w:bottom w:val="none" w:sz="0" w:space="0" w:color="auto"/>
        <w:right w:val="none" w:sz="0" w:space="0" w:color="auto"/>
      </w:divBdr>
    </w:div>
    <w:div w:id="504442157">
      <w:bodyDiv w:val="1"/>
      <w:marLeft w:val="0"/>
      <w:marRight w:val="0"/>
      <w:marTop w:val="0"/>
      <w:marBottom w:val="0"/>
      <w:divBdr>
        <w:top w:val="none" w:sz="0" w:space="0" w:color="auto"/>
        <w:left w:val="none" w:sz="0" w:space="0" w:color="auto"/>
        <w:bottom w:val="none" w:sz="0" w:space="0" w:color="auto"/>
        <w:right w:val="none" w:sz="0" w:space="0" w:color="auto"/>
      </w:divBdr>
    </w:div>
    <w:div w:id="504630084">
      <w:bodyDiv w:val="1"/>
      <w:marLeft w:val="0"/>
      <w:marRight w:val="0"/>
      <w:marTop w:val="0"/>
      <w:marBottom w:val="0"/>
      <w:divBdr>
        <w:top w:val="none" w:sz="0" w:space="0" w:color="auto"/>
        <w:left w:val="none" w:sz="0" w:space="0" w:color="auto"/>
        <w:bottom w:val="none" w:sz="0" w:space="0" w:color="auto"/>
        <w:right w:val="none" w:sz="0" w:space="0" w:color="auto"/>
      </w:divBdr>
    </w:div>
    <w:div w:id="504783134">
      <w:bodyDiv w:val="1"/>
      <w:marLeft w:val="0"/>
      <w:marRight w:val="0"/>
      <w:marTop w:val="0"/>
      <w:marBottom w:val="0"/>
      <w:divBdr>
        <w:top w:val="none" w:sz="0" w:space="0" w:color="auto"/>
        <w:left w:val="none" w:sz="0" w:space="0" w:color="auto"/>
        <w:bottom w:val="none" w:sz="0" w:space="0" w:color="auto"/>
        <w:right w:val="none" w:sz="0" w:space="0" w:color="auto"/>
      </w:divBdr>
    </w:div>
    <w:div w:id="504825964">
      <w:bodyDiv w:val="1"/>
      <w:marLeft w:val="0"/>
      <w:marRight w:val="0"/>
      <w:marTop w:val="0"/>
      <w:marBottom w:val="0"/>
      <w:divBdr>
        <w:top w:val="none" w:sz="0" w:space="0" w:color="auto"/>
        <w:left w:val="none" w:sz="0" w:space="0" w:color="auto"/>
        <w:bottom w:val="none" w:sz="0" w:space="0" w:color="auto"/>
        <w:right w:val="none" w:sz="0" w:space="0" w:color="auto"/>
      </w:divBdr>
    </w:div>
    <w:div w:id="504906779">
      <w:bodyDiv w:val="1"/>
      <w:marLeft w:val="0"/>
      <w:marRight w:val="0"/>
      <w:marTop w:val="0"/>
      <w:marBottom w:val="0"/>
      <w:divBdr>
        <w:top w:val="none" w:sz="0" w:space="0" w:color="auto"/>
        <w:left w:val="none" w:sz="0" w:space="0" w:color="auto"/>
        <w:bottom w:val="none" w:sz="0" w:space="0" w:color="auto"/>
        <w:right w:val="none" w:sz="0" w:space="0" w:color="auto"/>
      </w:divBdr>
    </w:div>
    <w:div w:id="504981109">
      <w:bodyDiv w:val="1"/>
      <w:marLeft w:val="0"/>
      <w:marRight w:val="0"/>
      <w:marTop w:val="0"/>
      <w:marBottom w:val="0"/>
      <w:divBdr>
        <w:top w:val="none" w:sz="0" w:space="0" w:color="auto"/>
        <w:left w:val="none" w:sz="0" w:space="0" w:color="auto"/>
        <w:bottom w:val="none" w:sz="0" w:space="0" w:color="auto"/>
        <w:right w:val="none" w:sz="0" w:space="0" w:color="auto"/>
      </w:divBdr>
    </w:div>
    <w:div w:id="505101160">
      <w:bodyDiv w:val="1"/>
      <w:marLeft w:val="0"/>
      <w:marRight w:val="0"/>
      <w:marTop w:val="0"/>
      <w:marBottom w:val="0"/>
      <w:divBdr>
        <w:top w:val="none" w:sz="0" w:space="0" w:color="auto"/>
        <w:left w:val="none" w:sz="0" w:space="0" w:color="auto"/>
        <w:bottom w:val="none" w:sz="0" w:space="0" w:color="auto"/>
        <w:right w:val="none" w:sz="0" w:space="0" w:color="auto"/>
      </w:divBdr>
    </w:div>
    <w:div w:id="505439797">
      <w:bodyDiv w:val="1"/>
      <w:marLeft w:val="0"/>
      <w:marRight w:val="0"/>
      <w:marTop w:val="0"/>
      <w:marBottom w:val="0"/>
      <w:divBdr>
        <w:top w:val="none" w:sz="0" w:space="0" w:color="auto"/>
        <w:left w:val="none" w:sz="0" w:space="0" w:color="auto"/>
        <w:bottom w:val="none" w:sz="0" w:space="0" w:color="auto"/>
        <w:right w:val="none" w:sz="0" w:space="0" w:color="auto"/>
      </w:divBdr>
    </w:div>
    <w:div w:id="505755229">
      <w:bodyDiv w:val="1"/>
      <w:marLeft w:val="0"/>
      <w:marRight w:val="0"/>
      <w:marTop w:val="0"/>
      <w:marBottom w:val="0"/>
      <w:divBdr>
        <w:top w:val="none" w:sz="0" w:space="0" w:color="auto"/>
        <w:left w:val="none" w:sz="0" w:space="0" w:color="auto"/>
        <w:bottom w:val="none" w:sz="0" w:space="0" w:color="auto"/>
        <w:right w:val="none" w:sz="0" w:space="0" w:color="auto"/>
      </w:divBdr>
    </w:div>
    <w:div w:id="506167293">
      <w:bodyDiv w:val="1"/>
      <w:marLeft w:val="0"/>
      <w:marRight w:val="0"/>
      <w:marTop w:val="0"/>
      <w:marBottom w:val="0"/>
      <w:divBdr>
        <w:top w:val="none" w:sz="0" w:space="0" w:color="auto"/>
        <w:left w:val="none" w:sz="0" w:space="0" w:color="auto"/>
        <w:bottom w:val="none" w:sz="0" w:space="0" w:color="auto"/>
        <w:right w:val="none" w:sz="0" w:space="0" w:color="auto"/>
      </w:divBdr>
    </w:div>
    <w:div w:id="506479000">
      <w:bodyDiv w:val="1"/>
      <w:marLeft w:val="0"/>
      <w:marRight w:val="0"/>
      <w:marTop w:val="0"/>
      <w:marBottom w:val="0"/>
      <w:divBdr>
        <w:top w:val="none" w:sz="0" w:space="0" w:color="auto"/>
        <w:left w:val="none" w:sz="0" w:space="0" w:color="auto"/>
        <w:bottom w:val="none" w:sz="0" w:space="0" w:color="auto"/>
        <w:right w:val="none" w:sz="0" w:space="0" w:color="auto"/>
      </w:divBdr>
    </w:div>
    <w:div w:id="506553468">
      <w:bodyDiv w:val="1"/>
      <w:marLeft w:val="0"/>
      <w:marRight w:val="0"/>
      <w:marTop w:val="0"/>
      <w:marBottom w:val="0"/>
      <w:divBdr>
        <w:top w:val="none" w:sz="0" w:space="0" w:color="auto"/>
        <w:left w:val="none" w:sz="0" w:space="0" w:color="auto"/>
        <w:bottom w:val="none" w:sz="0" w:space="0" w:color="auto"/>
        <w:right w:val="none" w:sz="0" w:space="0" w:color="auto"/>
      </w:divBdr>
    </w:div>
    <w:div w:id="506864447">
      <w:bodyDiv w:val="1"/>
      <w:marLeft w:val="0"/>
      <w:marRight w:val="0"/>
      <w:marTop w:val="0"/>
      <w:marBottom w:val="0"/>
      <w:divBdr>
        <w:top w:val="none" w:sz="0" w:space="0" w:color="auto"/>
        <w:left w:val="none" w:sz="0" w:space="0" w:color="auto"/>
        <w:bottom w:val="none" w:sz="0" w:space="0" w:color="auto"/>
        <w:right w:val="none" w:sz="0" w:space="0" w:color="auto"/>
      </w:divBdr>
    </w:div>
    <w:div w:id="507138431">
      <w:bodyDiv w:val="1"/>
      <w:marLeft w:val="0"/>
      <w:marRight w:val="0"/>
      <w:marTop w:val="0"/>
      <w:marBottom w:val="0"/>
      <w:divBdr>
        <w:top w:val="none" w:sz="0" w:space="0" w:color="auto"/>
        <w:left w:val="none" w:sz="0" w:space="0" w:color="auto"/>
        <w:bottom w:val="none" w:sz="0" w:space="0" w:color="auto"/>
        <w:right w:val="none" w:sz="0" w:space="0" w:color="auto"/>
      </w:divBdr>
    </w:div>
    <w:div w:id="507408316">
      <w:bodyDiv w:val="1"/>
      <w:marLeft w:val="0"/>
      <w:marRight w:val="0"/>
      <w:marTop w:val="0"/>
      <w:marBottom w:val="0"/>
      <w:divBdr>
        <w:top w:val="none" w:sz="0" w:space="0" w:color="auto"/>
        <w:left w:val="none" w:sz="0" w:space="0" w:color="auto"/>
        <w:bottom w:val="none" w:sz="0" w:space="0" w:color="auto"/>
        <w:right w:val="none" w:sz="0" w:space="0" w:color="auto"/>
      </w:divBdr>
    </w:div>
    <w:div w:id="507793049">
      <w:bodyDiv w:val="1"/>
      <w:marLeft w:val="0"/>
      <w:marRight w:val="0"/>
      <w:marTop w:val="0"/>
      <w:marBottom w:val="0"/>
      <w:divBdr>
        <w:top w:val="none" w:sz="0" w:space="0" w:color="auto"/>
        <w:left w:val="none" w:sz="0" w:space="0" w:color="auto"/>
        <w:bottom w:val="none" w:sz="0" w:space="0" w:color="auto"/>
        <w:right w:val="none" w:sz="0" w:space="0" w:color="auto"/>
      </w:divBdr>
    </w:div>
    <w:div w:id="507839211">
      <w:bodyDiv w:val="1"/>
      <w:marLeft w:val="0"/>
      <w:marRight w:val="0"/>
      <w:marTop w:val="0"/>
      <w:marBottom w:val="0"/>
      <w:divBdr>
        <w:top w:val="none" w:sz="0" w:space="0" w:color="auto"/>
        <w:left w:val="none" w:sz="0" w:space="0" w:color="auto"/>
        <w:bottom w:val="none" w:sz="0" w:space="0" w:color="auto"/>
        <w:right w:val="none" w:sz="0" w:space="0" w:color="auto"/>
      </w:divBdr>
    </w:div>
    <w:div w:id="508065097">
      <w:bodyDiv w:val="1"/>
      <w:marLeft w:val="0"/>
      <w:marRight w:val="0"/>
      <w:marTop w:val="0"/>
      <w:marBottom w:val="0"/>
      <w:divBdr>
        <w:top w:val="none" w:sz="0" w:space="0" w:color="auto"/>
        <w:left w:val="none" w:sz="0" w:space="0" w:color="auto"/>
        <w:bottom w:val="none" w:sz="0" w:space="0" w:color="auto"/>
        <w:right w:val="none" w:sz="0" w:space="0" w:color="auto"/>
      </w:divBdr>
    </w:div>
    <w:div w:id="508450897">
      <w:bodyDiv w:val="1"/>
      <w:marLeft w:val="0"/>
      <w:marRight w:val="0"/>
      <w:marTop w:val="0"/>
      <w:marBottom w:val="0"/>
      <w:divBdr>
        <w:top w:val="none" w:sz="0" w:space="0" w:color="auto"/>
        <w:left w:val="none" w:sz="0" w:space="0" w:color="auto"/>
        <w:bottom w:val="none" w:sz="0" w:space="0" w:color="auto"/>
        <w:right w:val="none" w:sz="0" w:space="0" w:color="auto"/>
      </w:divBdr>
    </w:div>
    <w:div w:id="508523869">
      <w:bodyDiv w:val="1"/>
      <w:marLeft w:val="0"/>
      <w:marRight w:val="0"/>
      <w:marTop w:val="0"/>
      <w:marBottom w:val="0"/>
      <w:divBdr>
        <w:top w:val="none" w:sz="0" w:space="0" w:color="auto"/>
        <w:left w:val="none" w:sz="0" w:space="0" w:color="auto"/>
        <w:bottom w:val="none" w:sz="0" w:space="0" w:color="auto"/>
        <w:right w:val="none" w:sz="0" w:space="0" w:color="auto"/>
      </w:divBdr>
    </w:div>
    <w:div w:id="508524239">
      <w:bodyDiv w:val="1"/>
      <w:marLeft w:val="0"/>
      <w:marRight w:val="0"/>
      <w:marTop w:val="0"/>
      <w:marBottom w:val="0"/>
      <w:divBdr>
        <w:top w:val="none" w:sz="0" w:space="0" w:color="auto"/>
        <w:left w:val="none" w:sz="0" w:space="0" w:color="auto"/>
        <w:bottom w:val="none" w:sz="0" w:space="0" w:color="auto"/>
        <w:right w:val="none" w:sz="0" w:space="0" w:color="auto"/>
      </w:divBdr>
    </w:div>
    <w:div w:id="508712371">
      <w:bodyDiv w:val="1"/>
      <w:marLeft w:val="0"/>
      <w:marRight w:val="0"/>
      <w:marTop w:val="0"/>
      <w:marBottom w:val="0"/>
      <w:divBdr>
        <w:top w:val="none" w:sz="0" w:space="0" w:color="auto"/>
        <w:left w:val="none" w:sz="0" w:space="0" w:color="auto"/>
        <w:bottom w:val="none" w:sz="0" w:space="0" w:color="auto"/>
        <w:right w:val="none" w:sz="0" w:space="0" w:color="auto"/>
      </w:divBdr>
    </w:div>
    <w:div w:id="508838552">
      <w:bodyDiv w:val="1"/>
      <w:marLeft w:val="0"/>
      <w:marRight w:val="0"/>
      <w:marTop w:val="0"/>
      <w:marBottom w:val="0"/>
      <w:divBdr>
        <w:top w:val="none" w:sz="0" w:space="0" w:color="auto"/>
        <w:left w:val="none" w:sz="0" w:space="0" w:color="auto"/>
        <w:bottom w:val="none" w:sz="0" w:space="0" w:color="auto"/>
        <w:right w:val="none" w:sz="0" w:space="0" w:color="auto"/>
      </w:divBdr>
    </w:div>
    <w:div w:id="509029199">
      <w:bodyDiv w:val="1"/>
      <w:marLeft w:val="0"/>
      <w:marRight w:val="0"/>
      <w:marTop w:val="0"/>
      <w:marBottom w:val="0"/>
      <w:divBdr>
        <w:top w:val="none" w:sz="0" w:space="0" w:color="auto"/>
        <w:left w:val="none" w:sz="0" w:space="0" w:color="auto"/>
        <w:bottom w:val="none" w:sz="0" w:space="0" w:color="auto"/>
        <w:right w:val="none" w:sz="0" w:space="0" w:color="auto"/>
      </w:divBdr>
    </w:div>
    <w:div w:id="509178519">
      <w:bodyDiv w:val="1"/>
      <w:marLeft w:val="0"/>
      <w:marRight w:val="0"/>
      <w:marTop w:val="0"/>
      <w:marBottom w:val="0"/>
      <w:divBdr>
        <w:top w:val="none" w:sz="0" w:space="0" w:color="auto"/>
        <w:left w:val="none" w:sz="0" w:space="0" w:color="auto"/>
        <w:bottom w:val="none" w:sz="0" w:space="0" w:color="auto"/>
        <w:right w:val="none" w:sz="0" w:space="0" w:color="auto"/>
      </w:divBdr>
    </w:div>
    <w:div w:id="509295677">
      <w:bodyDiv w:val="1"/>
      <w:marLeft w:val="0"/>
      <w:marRight w:val="0"/>
      <w:marTop w:val="0"/>
      <w:marBottom w:val="0"/>
      <w:divBdr>
        <w:top w:val="none" w:sz="0" w:space="0" w:color="auto"/>
        <w:left w:val="none" w:sz="0" w:space="0" w:color="auto"/>
        <w:bottom w:val="none" w:sz="0" w:space="0" w:color="auto"/>
        <w:right w:val="none" w:sz="0" w:space="0" w:color="auto"/>
      </w:divBdr>
    </w:div>
    <w:div w:id="509368206">
      <w:bodyDiv w:val="1"/>
      <w:marLeft w:val="0"/>
      <w:marRight w:val="0"/>
      <w:marTop w:val="0"/>
      <w:marBottom w:val="0"/>
      <w:divBdr>
        <w:top w:val="none" w:sz="0" w:space="0" w:color="auto"/>
        <w:left w:val="none" w:sz="0" w:space="0" w:color="auto"/>
        <w:bottom w:val="none" w:sz="0" w:space="0" w:color="auto"/>
        <w:right w:val="none" w:sz="0" w:space="0" w:color="auto"/>
      </w:divBdr>
    </w:div>
    <w:div w:id="509375126">
      <w:bodyDiv w:val="1"/>
      <w:marLeft w:val="0"/>
      <w:marRight w:val="0"/>
      <w:marTop w:val="0"/>
      <w:marBottom w:val="0"/>
      <w:divBdr>
        <w:top w:val="none" w:sz="0" w:space="0" w:color="auto"/>
        <w:left w:val="none" w:sz="0" w:space="0" w:color="auto"/>
        <w:bottom w:val="none" w:sz="0" w:space="0" w:color="auto"/>
        <w:right w:val="none" w:sz="0" w:space="0" w:color="auto"/>
      </w:divBdr>
    </w:div>
    <w:div w:id="509411847">
      <w:bodyDiv w:val="1"/>
      <w:marLeft w:val="0"/>
      <w:marRight w:val="0"/>
      <w:marTop w:val="0"/>
      <w:marBottom w:val="0"/>
      <w:divBdr>
        <w:top w:val="none" w:sz="0" w:space="0" w:color="auto"/>
        <w:left w:val="none" w:sz="0" w:space="0" w:color="auto"/>
        <w:bottom w:val="none" w:sz="0" w:space="0" w:color="auto"/>
        <w:right w:val="none" w:sz="0" w:space="0" w:color="auto"/>
      </w:divBdr>
    </w:div>
    <w:div w:id="509610129">
      <w:bodyDiv w:val="1"/>
      <w:marLeft w:val="0"/>
      <w:marRight w:val="0"/>
      <w:marTop w:val="0"/>
      <w:marBottom w:val="0"/>
      <w:divBdr>
        <w:top w:val="none" w:sz="0" w:space="0" w:color="auto"/>
        <w:left w:val="none" w:sz="0" w:space="0" w:color="auto"/>
        <w:bottom w:val="none" w:sz="0" w:space="0" w:color="auto"/>
        <w:right w:val="none" w:sz="0" w:space="0" w:color="auto"/>
      </w:divBdr>
    </w:div>
    <w:div w:id="509638821">
      <w:bodyDiv w:val="1"/>
      <w:marLeft w:val="0"/>
      <w:marRight w:val="0"/>
      <w:marTop w:val="0"/>
      <w:marBottom w:val="0"/>
      <w:divBdr>
        <w:top w:val="none" w:sz="0" w:space="0" w:color="auto"/>
        <w:left w:val="none" w:sz="0" w:space="0" w:color="auto"/>
        <w:bottom w:val="none" w:sz="0" w:space="0" w:color="auto"/>
        <w:right w:val="none" w:sz="0" w:space="0" w:color="auto"/>
      </w:divBdr>
    </w:div>
    <w:div w:id="509759436">
      <w:bodyDiv w:val="1"/>
      <w:marLeft w:val="0"/>
      <w:marRight w:val="0"/>
      <w:marTop w:val="0"/>
      <w:marBottom w:val="0"/>
      <w:divBdr>
        <w:top w:val="none" w:sz="0" w:space="0" w:color="auto"/>
        <w:left w:val="none" w:sz="0" w:space="0" w:color="auto"/>
        <w:bottom w:val="none" w:sz="0" w:space="0" w:color="auto"/>
        <w:right w:val="none" w:sz="0" w:space="0" w:color="auto"/>
      </w:divBdr>
    </w:div>
    <w:div w:id="509955860">
      <w:bodyDiv w:val="1"/>
      <w:marLeft w:val="0"/>
      <w:marRight w:val="0"/>
      <w:marTop w:val="0"/>
      <w:marBottom w:val="0"/>
      <w:divBdr>
        <w:top w:val="none" w:sz="0" w:space="0" w:color="auto"/>
        <w:left w:val="none" w:sz="0" w:space="0" w:color="auto"/>
        <w:bottom w:val="none" w:sz="0" w:space="0" w:color="auto"/>
        <w:right w:val="none" w:sz="0" w:space="0" w:color="auto"/>
      </w:divBdr>
    </w:div>
    <w:div w:id="510027577">
      <w:bodyDiv w:val="1"/>
      <w:marLeft w:val="0"/>
      <w:marRight w:val="0"/>
      <w:marTop w:val="0"/>
      <w:marBottom w:val="0"/>
      <w:divBdr>
        <w:top w:val="none" w:sz="0" w:space="0" w:color="auto"/>
        <w:left w:val="none" w:sz="0" w:space="0" w:color="auto"/>
        <w:bottom w:val="none" w:sz="0" w:space="0" w:color="auto"/>
        <w:right w:val="none" w:sz="0" w:space="0" w:color="auto"/>
      </w:divBdr>
    </w:div>
    <w:div w:id="510142620">
      <w:bodyDiv w:val="1"/>
      <w:marLeft w:val="0"/>
      <w:marRight w:val="0"/>
      <w:marTop w:val="0"/>
      <w:marBottom w:val="0"/>
      <w:divBdr>
        <w:top w:val="none" w:sz="0" w:space="0" w:color="auto"/>
        <w:left w:val="none" w:sz="0" w:space="0" w:color="auto"/>
        <w:bottom w:val="none" w:sz="0" w:space="0" w:color="auto"/>
        <w:right w:val="none" w:sz="0" w:space="0" w:color="auto"/>
      </w:divBdr>
    </w:div>
    <w:div w:id="510266373">
      <w:bodyDiv w:val="1"/>
      <w:marLeft w:val="0"/>
      <w:marRight w:val="0"/>
      <w:marTop w:val="0"/>
      <w:marBottom w:val="0"/>
      <w:divBdr>
        <w:top w:val="none" w:sz="0" w:space="0" w:color="auto"/>
        <w:left w:val="none" w:sz="0" w:space="0" w:color="auto"/>
        <w:bottom w:val="none" w:sz="0" w:space="0" w:color="auto"/>
        <w:right w:val="none" w:sz="0" w:space="0" w:color="auto"/>
      </w:divBdr>
    </w:div>
    <w:div w:id="510291547">
      <w:bodyDiv w:val="1"/>
      <w:marLeft w:val="0"/>
      <w:marRight w:val="0"/>
      <w:marTop w:val="0"/>
      <w:marBottom w:val="0"/>
      <w:divBdr>
        <w:top w:val="none" w:sz="0" w:space="0" w:color="auto"/>
        <w:left w:val="none" w:sz="0" w:space="0" w:color="auto"/>
        <w:bottom w:val="none" w:sz="0" w:space="0" w:color="auto"/>
        <w:right w:val="none" w:sz="0" w:space="0" w:color="auto"/>
      </w:divBdr>
    </w:div>
    <w:div w:id="510728293">
      <w:bodyDiv w:val="1"/>
      <w:marLeft w:val="0"/>
      <w:marRight w:val="0"/>
      <w:marTop w:val="0"/>
      <w:marBottom w:val="0"/>
      <w:divBdr>
        <w:top w:val="none" w:sz="0" w:space="0" w:color="auto"/>
        <w:left w:val="none" w:sz="0" w:space="0" w:color="auto"/>
        <w:bottom w:val="none" w:sz="0" w:space="0" w:color="auto"/>
        <w:right w:val="none" w:sz="0" w:space="0" w:color="auto"/>
      </w:divBdr>
    </w:div>
    <w:div w:id="510753172">
      <w:bodyDiv w:val="1"/>
      <w:marLeft w:val="0"/>
      <w:marRight w:val="0"/>
      <w:marTop w:val="0"/>
      <w:marBottom w:val="0"/>
      <w:divBdr>
        <w:top w:val="none" w:sz="0" w:space="0" w:color="auto"/>
        <w:left w:val="none" w:sz="0" w:space="0" w:color="auto"/>
        <w:bottom w:val="none" w:sz="0" w:space="0" w:color="auto"/>
        <w:right w:val="none" w:sz="0" w:space="0" w:color="auto"/>
      </w:divBdr>
    </w:div>
    <w:div w:id="510804105">
      <w:bodyDiv w:val="1"/>
      <w:marLeft w:val="0"/>
      <w:marRight w:val="0"/>
      <w:marTop w:val="0"/>
      <w:marBottom w:val="0"/>
      <w:divBdr>
        <w:top w:val="none" w:sz="0" w:space="0" w:color="auto"/>
        <w:left w:val="none" w:sz="0" w:space="0" w:color="auto"/>
        <w:bottom w:val="none" w:sz="0" w:space="0" w:color="auto"/>
        <w:right w:val="none" w:sz="0" w:space="0" w:color="auto"/>
      </w:divBdr>
    </w:div>
    <w:div w:id="511073366">
      <w:bodyDiv w:val="1"/>
      <w:marLeft w:val="0"/>
      <w:marRight w:val="0"/>
      <w:marTop w:val="0"/>
      <w:marBottom w:val="0"/>
      <w:divBdr>
        <w:top w:val="none" w:sz="0" w:space="0" w:color="auto"/>
        <w:left w:val="none" w:sz="0" w:space="0" w:color="auto"/>
        <w:bottom w:val="none" w:sz="0" w:space="0" w:color="auto"/>
        <w:right w:val="none" w:sz="0" w:space="0" w:color="auto"/>
      </w:divBdr>
    </w:div>
    <w:div w:id="511262635">
      <w:bodyDiv w:val="1"/>
      <w:marLeft w:val="0"/>
      <w:marRight w:val="0"/>
      <w:marTop w:val="0"/>
      <w:marBottom w:val="0"/>
      <w:divBdr>
        <w:top w:val="none" w:sz="0" w:space="0" w:color="auto"/>
        <w:left w:val="none" w:sz="0" w:space="0" w:color="auto"/>
        <w:bottom w:val="none" w:sz="0" w:space="0" w:color="auto"/>
        <w:right w:val="none" w:sz="0" w:space="0" w:color="auto"/>
      </w:divBdr>
    </w:div>
    <w:div w:id="511451393">
      <w:bodyDiv w:val="1"/>
      <w:marLeft w:val="0"/>
      <w:marRight w:val="0"/>
      <w:marTop w:val="0"/>
      <w:marBottom w:val="0"/>
      <w:divBdr>
        <w:top w:val="none" w:sz="0" w:space="0" w:color="auto"/>
        <w:left w:val="none" w:sz="0" w:space="0" w:color="auto"/>
        <w:bottom w:val="none" w:sz="0" w:space="0" w:color="auto"/>
        <w:right w:val="none" w:sz="0" w:space="0" w:color="auto"/>
      </w:divBdr>
    </w:div>
    <w:div w:id="511602355">
      <w:bodyDiv w:val="1"/>
      <w:marLeft w:val="0"/>
      <w:marRight w:val="0"/>
      <w:marTop w:val="0"/>
      <w:marBottom w:val="0"/>
      <w:divBdr>
        <w:top w:val="none" w:sz="0" w:space="0" w:color="auto"/>
        <w:left w:val="none" w:sz="0" w:space="0" w:color="auto"/>
        <w:bottom w:val="none" w:sz="0" w:space="0" w:color="auto"/>
        <w:right w:val="none" w:sz="0" w:space="0" w:color="auto"/>
      </w:divBdr>
    </w:div>
    <w:div w:id="511647573">
      <w:bodyDiv w:val="1"/>
      <w:marLeft w:val="0"/>
      <w:marRight w:val="0"/>
      <w:marTop w:val="0"/>
      <w:marBottom w:val="0"/>
      <w:divBdr>
        <w:top w:val="none" w:sz="0" w:space="0" w:color="auto"/>
        <w:left w:val="none" w:sz="0" w:space="0" w:color="auto"/>
        <w:bottom w:val="none" w:sz="0" w:space="0" w:color="auto"/>
        <w:right w:val="none" w:sz="0" w:space="0" w:color="auto"/>
      </w:divBdr>
    </w:div>
    <w:div w:id="512885165">
      <w:bodyDiv w:val="1"/>
      <w:marLeft w:val="0"/>
      <w:marRight w:val="0"/>
      <w:marTop w:val="0"/>
      <w:marBottom w:val="0"/>
      <w:divBdr>
        <w:top w:val="none" w:sz="0" w:space="0" w:color="auto"/>
        <w:left w:val="none" w:sz="0" w:space="0" w:color="auto"/>
        <w:bottom w:val="none" w:sz="0" w:space="0" w:color="auto"/>
        <w:right w:val="none" w:sz="0" w:space="0" w:color="auto"/>
      </w:divBdr>
    </w:div>
    <w:div w:id="512960506">
      <w:bodyDiv w:val="1"/>
      <w:marLeft w:val="0"/>
      <w:marRight w:val="0"/>
      <w:marTop w:val="0"/>
      <w:marBottom w:val="0"/>
      <w:divBdr>
        <w:top w:val="none" w:sz="0" w:space="0" w:color="auto"/>
        <w:left w:val="none" w:sz="0" w:space="0" w:color="auto"/>
        <w:bottom w:val="none" w:sz="0" w:space="0" w:color="auto"/>
        <w:right w:val="none" w:sz="0" w:space="0" w:color="auto"/>
      </w:divBdr>
    </w:div>
    <w:div w:id="513037653">
      <w:bodyDiv w:val="1"/>
      <w:marLeft w:val="0"/>
      <w:marRight w:val="0"/>
      <w:marTop w:val="0"/>
      <w:marBottom w:val="0"/>
      <w:divBdr>
        <w:top w:val="none" w:sz="0" w:space="0" w:color="auto"/>
        <w:left w:val="none" w:sz="0" w:space="0" w:color="auto"/>
        <w:bottom w:val="none" w:sz="0" w:space="0" w:color="auto"/>
        <w:right w:val="none" w:sz="0" w:space="0" w:color="auto"/>
      </w:divBdr>
    </w:div>
    <w:div w:id="513039871">
      <w:bodyDiv w:val="1"/>
      <w:marLeft w:val="0"/>
      <w:marRight w:val="0"/>
      <w:marTop w:val="0"/>
      <w:marBottom w:val="0"/>
      <w:divBdr>
        <w:top w:val="none" w:sz="0" w:space="0" w:color="auto"/>
        <w:left w:val="none" w:sz="0" w:space="0" w:color="auto"/>
        <w:bottom w:val="none" w:sz="0" w:space="0" w:color="auto"/>
        <w:right w:val="none" w:sz="0" w:space="0" w:color="auto"/>
      </w:divBdr>
    </w:div>
    <w:div w:id="513229434">
      <w:bodyDiv w:val="1"/>
      <w:marLeft w:val="0"/>
      <w:marRight w:val="0"/>
      <w:marTop w:val="0"/>
      <w:marBottom w:val="0"/>
      <w:divBdr>
        <w:top w:val="none" w:sz="0" w:space="0" w:color="auto"/>
        <w:left w:val="none" w:sz="0" w:space="0" w:color="auto"/>
        <w:bottom w:val="none" w:sz="0" w:space="0" w:color="auto"/>
        <w:right w:val="none" w:sz="0" w:space="0" w:color="auto"/>
      </w:divBdr>
    </w:div>
    <w:div w:id="514267632">
      <w:bodyDiv w:val="1"/>
      <w:marLeft w:val="0"/>
      <w:marRight w:val="0"/>
      <w:marTop w:val="0"/>
      <w:marBottom w:val="0"/>
      <w:divBdr>
        <w:top w:val="none" w:sz="0" w:space="0" w:color="auto"/>
        <w:left w:val="none" w:sz="0" w:space="0" w:color="auto"/>
        <w:bottom w:val="none" w:sz="0" w:space="0" w:color="auto"/>
        <w:right w:val="none" w:sz="0" w:space="0" w:color="auto"/>
      </w:divBdr>
    </w:div>
    <w:div w:id="514611449">
      <w:bodyDiv w:val="1"/>
      <w:marLeft w:val="0"/>
      <w:marRight w:val="0"/>
      <w:marTop w:val="0"/>
      <w:marBottom w:val="0"/>
      <w:divBdr>
        <w:top w:val="none" w:sz="0" w:space="0" w:color="auto"/>
        <w:left w:val="none" w:sz="0" w:space="0" w:color="auto"/>
        <w:bottom w:val="none" w:sz="0" w:space="0" w:color="auto"/>
        <w:right w:val="none" w:sz="0" w:space="0" w:color="auto"/>
      </w:divBdr>
    </w:div>
    <w:div w:id="514659335">
      <w:bodyDiv w:val="1"/>
      <w:marLeft w:val="0"/>
      <w:marRight w:val="0"/>
      <w:marTop w:val="0"/>
      <w:marBottom w:val="0"/>
      <w:divBdr>
        <w:top w:val="none" w:sz="0" w:space="0" w:color="auto"/>
        <w:left w:val="none" w:sz="0" w:space="0" w:color="auto"/>
        <w:bottom w:val="none" w:sz="0" w:space="0" w:color="auto"/>
        <w:right w:val="none" w:sz="0" w:space="0" w:color="auto"/>
      </w:divBdr>
    </w:div>
    <w:div w:id="514735521">
      <w:bodyDiv w:val="1"/>
      <w:marLeft w:val="0"/>
      <w:marRight w:val="0"/>
      <w:marTop w:val="0"/>
      <w:marBottom w:val="0"/>
      <w:divBdr>
        <w:top w:val="none" w:sz="0" w:space="0" w:color="auto"/>
        <w:left w:val="none" w:sz="0" w:space="0" w:color="auto"/>
        <w:bottom w:val="none" w:sz="0" w:space="0" w:color="auto"/>
        <w:right w:val="none" w:sz="0" w:space="0" w:color="auto"/>
      </w:divBdr>
    </w:div>
    <w:div w:id="514851210">
      <w:bodyDiv w:val="1"/>
      <w:marLeft w:val="0"/>
      <w:marRight w:val="0"/>
      <w:marTop w:val="0"/>
      <w:marBottom w:val="0"/>
      <w:divBdr>
        <w:top w:val="none" w:sz="0" w:space="0" w:color="auto"/>
        <w:left w:val="none" w:sz="0" w:space="0" w:color="auto"/>
        <w:bottom w:val="none" w:sz="0" w:space="0" w:color="auto"/>
        <w:right w:val="none" w:sz="0" w:space="0" w:color="auto"/>
      </w:divBdr>
    </w:div>
    <w:div w:id="515078738">
      <w:bodyDiv w:val="1"/>
      <w:marLeft w:val="0"/>
      <w:marRight w:val="0"/>
      <w:marTop w:val="0"/>
      <w:marBottom w:val="0"/>
      <w:divBdr>
        <w:top w:val="none" w:sz="0" w:space="0" w:color="auto"/>
        <w:left w:val="none" w:sz="0" w:space="0" w:color="auto"/>
        <w:bottom w:val="none" w:sz="0" w:space="0" w:color="auto"/>
        <w:right w:val="none" w:sz="0" w:space="0" w:color="auto"/>
      </w:divBdr>
    </w:div>
    <w:div w:id="515312606">
      <w:bodyDiv w:val="1"/>
      <w:marLeft w:val="0"/>
      <w:marRight w:val="0"/>
      <w:marTop w:val="0"/>
      <w:marBottom w:val="0"/>
      <w:divBdr>
        <w:top w:val="none" w:sz="0" w:space="0" w:color="auto"/>
        <w:left w:val="none" w:sz="0" w:space="0" w:color="auto"/>
        <w:bottom w:val="none" w:sz="0" w:space="0" w:color="auto"/>
        <w:right w:val="none" w:sz="0" w:space="0" w:color="auto"/>
      </w:divBdr>
    </w:div>
    <w:div w:id="515388673">
      <w:bodyDiv w:val="1"/>
      <w:marLeft w:val="0"/>
      <w:marRight w:val="0"/>
      <w:marTop w:val="0"/>
      <w:marBottom w:val="0"/>
      <w:divBdr>
        <w:top w:val="none" w:sz="0" w:space="0" w:color="auto"/>
        <w:left w:val="none" w:sz="0" w:space="0" w:color="auto"/>
        <w:bottom w:val="none" w:sz="0" w:space="0" w:color="auto"/>
        <w:right w:val="none" w:sz="0" w:space="0" w:color="auto"/>
      </w:divBdr>
    </w:div>
    <w:div w:id="515388976">
      <w:bodyDiv w:val="1"/>
      <w:marLeft w:val="0"/>
      <w:marRight w:val="0"/>
      <w:marTop w:val="0"/>
      <w:marBottom w:val="0"/>
      <w:divBdr>
        <w:top w:val="none" w:sz="0" w:space="0" w:color="auto"/>
        <w:left w:val="none" w:sz="0" w:space="0" w:color="auto"/>
        <w:bottom w:val="none" w:sz="0" w:space="0" w:color="auto"/>
        <w:right w:val="none" w:sz="0" w:space="0" w:color="auto"/>
      </w:divBdr>
    </w:div>
    <w:div w:id="516043739">
      <w:bodyDiv w:val="1"/>
      <w:marLeft w:val="0"/>
      <w:marRight w:val="0"/>
      <w:marTop w:val="0"/>
      <w:marBottom w:val="0"/>
      <w:divBdr>
        <w:top w:val="none" w:sz="0" w:space="0" w:color="auto"/>
        <w:left w:val="none" w:sz="0" w:space="0" w:color="auto"/>
        <w:bottom w:val="none" w:sz="0" w:space="0" w:color="auto"/>
        <w:right w:val="none" w:sz="0" w:space="0" w:color="auto"/>
      </w:divBdr>
    </w:div>
    <w:div w:id="516621780">
      <w:bodyDiv w:val="1"/>
      <w:marLeft w:val="0"/>
      <w:marRight w:val="0"/>
      <w:marTop w:val="0"/>
      <w:marBottom w:val="0"/>
      <w:divBdr>
        <w:top w:val="none" w:sz="0" w:space="0" w:color="auto"/>
        <w:left w:val="none" w:sz="0" w:space="0" w:color="auto"/>
        <w:bottom w:val="none" w:sz="0" w:space="0" w:color="auto"/>
        <w:right w:val="none" w:sz="0" w:space="0" w:color="auto"/>
      </w:divBdr>
    </w:div>
    <w:div w:id="516700998">
      <w:bodyDiv w:val="1"/>
      <w:marLeft w:val="0"/>
      <w:marRight w:val="0"/>
      <w:marTop w:val="0"/>
      <w:marBottom w:val="0"/>
      <w:divBdr>
        <w:top w:val="none" w:sz="0" w:space="0" w:color="auto"/>
        <w:left w:val="none" w:sz="0" w:space="0" w:color="auto"/>
        <w:bottom w:val="none" w:sz="0" w:space="0" w:color="auto"/>
        <w:right w:val="none" w:sz="0" w:space="0" w:color="auto"/>
      </w:divBdr>
    </w:div>
    <w:div w:id="516819275">
      <w:bodyDiv w:val="1"/>
      <w:marLeft w:val="0"/>
      <w:marRight w:val="0"/>
      <w:marTop w:val="0"/>
      <w:marBottom w:val="0"/>
      <w:divBdr>
        <w:top w:val="none" w:sz="0" w:space="0" w:color="auto"/>
        <w:left w:val="none" w:sz="0" w:space="0" w:color="auto"/>
        <w:bottom w:val="none" w:sz="0" w:space="0" w:color="auto"/>
        <w:right w:val="none" w:sz="0" w:space="0" w:color="auto"/>
      </w:divBdr>
    </w:div>
    <w:div w:id="516895660">
      <w:bodyDiv w:val="1"/>
      <w:marLeft w:val="0"/>
      <w:marRight w:val="0"/>
      <w:marTop w:val="0"/>
      <w:marBottom w:val="0"/>
      <w:divBdr>
        <w:top w:val="none" w:sz="0" w:space="0" w:color="auto"/>
        <w:left w:val="none" w:sz="0" w:space="0" w:color="auto"/>
        <w:bottom w:val="none" w:sz="0" w:space="0" w:color="auto"/>
        <w:right w:val="none" w:sz="0" w:space="0" w:color="auto"/>
      </w:divBdr>
    </w:div>
    <w:div w:id="516971066">
      <w:bodyDiv w:val="1"/>
      <w:marLeft w:val="0"/>
      <w:marRight w:val="0"/>
      <w:marTop w:val="0"/>
      <w:marBottom w:val="0"/>
      <w:divBdr>
        <w:top w:val="none" w:sz="0" w:space="0" w:color="auto"/>
        <w:left w:val="none" w:sz="0" w:space="0" w:color="auto"/>
        <w:bottom w:val="none" w:sz="0" w:space="0" w:color="auto"/>
        <w:right w:val="none" w:sz="0" w:space="0" w:color="auto"/>
      </w:divBdr>
    </w:div>
    <w:div w:id="517081425">
      <w:bodyDiv w:val="1"/>
      <w:marLeft w:val="0"/>
      <w:marRight w:val="0"/>
      <w:marTop w:val="0"/>
      <w:marBottom w:val="0"/>
      <w:divBdr>
        <w:top w:val="none" w:sz="0" w:space="0" w:color="auto"/>
        <w:left w:val="none" w:sz="0" w:space="0" w:color="auto"/>
        <w:bottom w:val="none" w:sz="0" w:space="0" w:color="auto"/>
        <w:right w:val="none" w:sz="0" w:space="0" w:color="auto"/>
      </w:divBdr>
    </w:div>
    <w:div w:id="517082141">
      <w:bodyDiv w:val="1"/>
      <w:marLeft w:val="0"/>
      <w:marRight w:val="0"/>
      <w:marTop w:val="0"/>
      <w:marBottom w:val="0"/>
      <w:divBdr>
        <w:top w:val="none" w:sz="0" w:space="0" w:color="auto"/>
        <w:left w:val="none" w:sz="0" w:space="0" w:color="auto"/>
        <w:bottom w:val="none" w:sz="0" w:space="0" w:color="auto"/>
        <w:right w:val="none" w:sz="0" w:space="0" w:color="auto"/>
      </w:divBdr>
    </w:div>
    <w:div w:id="517349349">
      <w:bodyDiv w:val="1"/>
      <w:marLeft w:val="0"/>
      <w:marRight w:val="0"/>
      <w:marTop w:val="0"/>
      <w:marBottom w:val="0"/>
      <w:divBdr>
        <w:top w:val="none" w:sz="0" w:space="0" w:color="auto"/>
        <w:left w:val="none" w:sz="0" w:space="0" w:color="auto"/>
        <w:bottom w:val="none" w:sz="0" w:space="0" w:color="auto"/>
        <w:right w:val="none" w:sz="0" w:space="0" w:color="auto"/>
      </w:divBdr>
    </w:div>
    <w:div w:id="517356242">
      <w:bodyDiv w:val="1"/>
      <w:marLeft w:val="0"/>
      <w:marRight w:val="0"/>
      <w:marTop w:val="0"/>
      <w:marBottom w:val="0"/>
      <w:divBdr>
        <w:top w:val="none" w:sz="0" w:space="0" w:color="auto"/>
        <w:left w:val="none" w:sz="0" w:space="0" w:color="auto"/>
        <w:bottom w:val="none" w:sz="0" w:space="0" w:color="auto"/>
        <w:right w:val="none" w:sz="0" w:space="0" w:color="auto"/>
      </w:divBdr>
    </w:div>
    <w:div w:id="517357135">
      <w:bodyDiv w:val="1"/>
      <w:marLeft w:val="0"/>
      <w:marRight w:val="0"/>
      <w:marTop w:val="0"/>
      <w:marBottom w:val="0"/>
      <w:divBdr>
        <w:top w:val="none" w:sz="0" w:space="0" w:color="auto"/>
        <w:left w:val="none" w:sz="0" w:space="0" w:color="auto"/>
        <w:bottom w:val="none" w:sz="0" w:space="0" w:color="auto"/>
        <w:right w:val="none" w:sz="0" w:space="0" w:color="auto"/>
      </w:divBdr>
    </w:div>
    <w:div w:id="517475709">
      <w:bodyDiv w:val="1"/>
      <w:marLeft w:val="0"/>
      <w:marRight w:val="0"/>
      <w:marTop w:val="0"/>
      <w:marBottom w:val="0"/>
      <w:divBdr>
        <w:top w:val="none" w:sz="0" w:space="0" w:color="auto"/>
        <w:left w:val="none" w:sz="0" w:space="0" w:color="auto"/>
        <w:bottom w:val="none" w:sz="0" w:space="0" w:color="auto"/>
        <w:right w:val="none" w:sz="0" w:space="0" w:color="auto"/>
      </w:divBdr>
    </w:div>
    <w:div w:id="517503407">
      <w:bodyDiv w:val="1"/>
      <w:marLeft w:val="0"/>
      <w:marRight w:val="0"/>
      <w:marTop w:val="0"/>
      <w:marBottom w:val="0"/>
      <w:divBdr>
        <w:top w:val="none" w:sz="0" w:space="0" w:color="auto"/>
        <w:left w:val="none" w:sz="0" w:space="0" w:color="auto"/>
        <w:bottom w:val="none" w:sz="0" w:space="0" w:color="auto"/>
        <w:right w:val="none" w:sz="0" w:space="0" w:color="auto"/>
      </w:divBdr>
    </w:div>
    <w:div w:id="517620188">
      <w:bodyDiv w:val="1"/>
      <w:marLeft w:val="0"/>
      <w:marRight w:val="0"/>
      <w:marTop w:val="0"/>
      <w:marBottom w:val="0"/>
      <w:divBdr>
        <w:top w:val="none" w:sz="0" w:space="0" w:color="auto"/>
        <w:left w:val="none" w:sz="0" w:space="0" w:color="auto"/>
        <w:bottom w:val="none" w:sz="0" w:space="0" w:color="auto"/>
        <w:right w:val="none" w:sz="0" w:space="0" w:color="auto"/>
      </w:divBdr>
    </w:div>
    <w:div w:id="517694613">
      <w:bodyDiv w:val="1"/>
      <w:marLeft w:val="0"/>
      <w:marRight w:val="0"/>
      <w:marTop w:val="0"/>
      <w:marBottom w:val="0"/>
      <w:divBdr>
        <w:top w:val="none" w:sz="0" w:space="0" w:color="auto"/>
        <w:left w:val="none" w:sz="0" w:space="0" w:color="auto"/>
        <w:bottom w:val="none" w:sz="0" w:space="0" w:color="auto"/>
        <w:right w:val="none" w:sz="0" w:space="0" w:color="auto"/>
      </w:divBdr>
    </w:div>
    <w:div w:id="517696523">
      <w:bodyDiv w:val="1"/>
      <w:marLeft w:val="0"/>
      <w:marRight w:val="0"/>
      <w:marTop w:val="0"/>
      <w:marBottom w:val="0"/>
      <w:divBdr>
        <w:top w:val="none" w:sz="0" w:space="0" w:color="auto"/>
        <w:left w:val="none" w:sz="0" w:space="0" w:color="auto"/>
        <w:bottom w:val="none" w:sz="0" w:space="0" w:color="auto"/>
        <w:right w:val="none" w:sz="0" w:space="0" w:color="auto"/>
      </w:divBdr>
    </w:div>
    <w:div w:id="517937235">
      <w:bodyDiv w:val="1"/>
      <w:marLeft w:val="0"/>
      <w:marRight w:val="0"/>
      <w:marTop w:val="0"/>
      <w:marBottom w:val="0"/>
      <w:divBdr>
        <w:top w:val="none" w:sz="0" w:space="0" w:color="auto"/>
        <w:left w:val="none" w:sz="0" w:space="0" w:color="auto"/>
        <w:bottom w:val="none" w:sz="0" w:space="0" w:color="auto"/>
        <w:right w:val="none" w:sz="0" w:space="0" w:color="auto"/>
      </w:divBdr>
    </w:div>
    <w:div w:id="518010372">
      <w:bodyDiv w:val="1"/>
      <w:marLeft w:val="0"/>
      <w:marRight w:val="0"/>
      <w:marTop w:val="0"/>
      <w:marBottom w:val="0"/>
      <w:divBdr>
        <w:top w:val="none" w:sz="0" w:space="0" w:color="auto"/>
        <w:left w:val="none" w:sz="0" w:space="0" w:color="auto"/>
        <w:bottom w:val="none" w:sz="0" w:space="0" w:color="auto"/>
        <w:right w:val="none" w:sz="0" w:space="0" w:color="auto"/>
      </w:divBdr>
    </w:div>
    <w:div w:id="518197025">
      <w:bodyDiv w:val="1"/>
      <w:marLeft w:val="0"/>
      <w:marRight w:val="0"/>
      <w:marTop w:val="0"/>
      <w:marBottom w:val="0"/>
      <w:divBdr>
        <w:top w:val="none" w:sz="0" w:space="0" w:color="auto"/>
        <w:left w:val="none" w:sz="0" w:space="0" w:color="auto"/>
        <w:bottom w:val="none" w:sz="0" w:space="0" w:color="auto"/>
        <w:right w:val="none" w:sz="0" w:space="0" w:color="auto"/>
      </w:divBdr>
    </w:div>
    <w:div w:id="518205031">
      <w:bodyDiv w:val="1"/>
      <w:marLeft w:val="0"/>
      <w:marRight w:val="0"/>
      <w:marTop w:val="0"/>
      <w:marBottom w:val="0"/>
      <w:divBdr>
        <w:top w:val="none" w:sz="0" w:space="0" w:color="auto"/>
        <w:left w:val="none" w:sz="0" w:space="0" w:color="auto"/>
        <w:bottom w:val="none" w:sz="0" w:space="0" w:color="auto"/>
        <w:right w:val="none" w:sz="0" w:space="0" w:color="auto"/>
      </w:divBdr>
    </w:div>
    <w:div w:id="518466590">
      <w:bodyDiv w:val="1"/>
      <w:marLeft w:val="0"/>
      <w:marRight w:val="0"/>
      <w:marTop w:val="0"/>
      <w:marBottom w:val="0"/>
      <w:divBdr>
        <w:top w:val="none" w:sz="0" w:space="0" w:color="auto"/>
        <w:left w:val="none" w:sz="0" w:space="0" w:color="auto"/>
        <w:bottom w:val="none" w:sz="0" w:space="0" w:color="auto"/>
        <w:right w:val="none" w:sz="0" w:space="0" w:color="auto"/>
      </w:divBdr>
    </w:div>
    <w:div w:id="518471219">
      <w:bodyDiv w:val="1"/>
      <w:marLeft w:val="0"/>
      <w:marRight w:val="0"/>
      <w:marTop w:val="0"/>
      <w:marBottom w:val="0"/>
      <w:divBdr>
        <w:top w:val="none" w:sz="0" w:space="0" w:color="auto"/>
        <w:left w:val="none" w:sz="0" w:space="0" w:color="auto"/>
        <w:bottom w:val="none" w:sz="0" w:space="0" w:color="auto"/>
        <w:right w:val="none" w:sz="0" w:space="0" w:color="auto"/>
      </w:divBdr>
    </w:div>
    <w:div w:id="518544082">
      <w:bodyDiv w:val="1"/>
      <w:marLeft w:val="0"/>
      <w:marRight w:val="0"/>
      <w:marTop w:val="0"/>
      <w:marBottom w:val="0"/>
      <w:divBdr>
        <w:top w:val="none" w:sz="0" w:space="0" w:color="auto"/>
        <w:left w:val="none" w:sz="0" w:space="0" w:color="auto"/>
        <w:bottom w:val="none" w:sz="0" w:space="0" w:color="auto"/>
        <w:right w:val="none" w:sz="0" w:space="0" w:color="auto"/>
      </w:divBdr>
    </w:div>
    <w:div w:id="518784225">
      <w:bodyDiv w:val="1"/>
      <w:marLeft w:val="0"/>
      <w:marRight w:val="0"/>
      <w:marTop w:val="0"/>
      <w:marBottom w:val="0"/>
      <w:divBdr>
        <w:top w:val="none" w:sz="0" w:space="0" w:color="auto"/>
        <w:left w:val="none" w:sz="0" w:space="0" w:color="auto"/>
        <w:bottom w:val="none" w:sz="0" w:space="0" w:color="auto"/>
        <w:right w:val="none" w:sz="0" w:space="0" w:color="auto"/>
      </w:divBdr>
    </w:div>
    <w:div w:id="518855427">
      <w:bodyDiv w:val="1"/>
      <w:marLeft w:val="0"/>
      <w:marRight w:val="0"/>
      <w:marTop w:val="0"/>
      <w:marBottom w:val="0"/>
      <w:divBdr>
        <w:top w:val="none" w:sz="0" w:space="0" w:color="auto"/>
        <w:left w:val="none" w:sz="0" w:space="0" w:color="auto"/>
        <w:bottom w:val="none" w:sz="0" w:space="0" w:color="auto"/>
        <w:right w:val="none" w:sz="0" w:space="0" w:color="auto"/>
      </w:divBdr>
    </w:div>
    <w:div w:id="519003639">
      <w:bodyDiv w:val="1"/>
      <w:marLeft w:val="0"/>
      <w:marRight w:val="0"/>
      <w:marTop w:val="0"/>
      <w:marBottom w:val="0"/>
      <w:divBdr>
        <w:top w:val="none" w:sz="0" w:space="0" w:color="auto"/>
        <w:left w:val="none" w:sz="0" w:space="0" w:color="auto"/>
        <w:bottom w:val="none" w:sz="0" w:space="0" w:color="auto"/>
        <w:right w:val="none" w:sz="0" w:space="0" w:color="auto"/>
      </w:divBdr>
    </w:div>
    <w:div w:id="519006454">
      <w:bodyDiv w:val="1"/>
      <w:marLeft w:val="0"/>
      <w:marRight w:val="0"/>
      <w:marTop w:val="0"/>
      <w:marBottom w:val="0"/>
      <w:divBdr>
        <w:top w:val="none" w:sz="0" w:space="0" w:color="auto"/>
        <w:left w:val="none" w:sz="0" w:space="0" w:color="auto"/>
        <w:bottom w:val="none" w:sz="0" w:space="0" w:color="auto"/>
        <w:right w:val="none" w:sz="0" w:space="0" w:color="auto"/>
      </w:divBdr>
    </w:div>
    <w:div w:id="519517187">
      <w:bodyDiv w:val="1"/>
      <w:marLeft w:val="0"/>
      <w:marRight w:val="0"/>
      <w:marTop w:val="0"/>
      <w:marBottom w:val="0"/>
      <w:divBdr>
        <w:top w:val="none" w:sz="0" w:space="0" w:color="auto"/>
        <w:left w:val="none" w:sz="0" w:space="0" w:color="auto"/>
        <w:bottom w:val="none" w:sz="0" w:space="0" w:color="auto"/>
        <w:right w:val="none" w:sz="0" w:space="0" w:color="auto"/>
      </w:divBdr>
    </w:div>
    <w:div w:id="519783492">
      <w:bodyDiv w:val="1"/>
      <w:marLeft w:val="0"/>
      <w:marRight w:val="0"/>
      <w:marTop w:val="0"/>
      <w:marBottom w:val="0"/>
      <w:divBdr>
        <w:top w:val="none" w:sz="0" w:space="0" w:color="auto"/>
        <w:left w:val="none" w:sz="0" w:space="0" w:color="auto"/>
        <w:bottom w:val="none" w:sz="0" w:space="0" w:color="auto"/>
        <w:right w:val="none" w:sz="0" w:space="0" w:color="auto"/>
      </w:divBdr>
    </w:div>
    <w:div w:id="520244607">
      <w:bodyDiv w:val="1"/>
      <w:marLeft w:val="0"/>
      <w:marRight w:val="0"/>
      <w:marTop w:val="0"/>
      <w:marBottom w:val="0"/>
      <w:divBdr>
        <w:top w:val="none" w:sz="0" w:space="0" w:color="auto"/>
        <w:left w:val="none" w:sz="0" w:space="0" w:color="auto"/>
        <w:bottom w:val="none" w:sz="0" w:space="0" w:color="auto"/>
        <w:right w:val="none" w:sz="0" w:space="0" w:color="auto"/>
      </w:divBdr>
    </w:div>
    <w:div w:id="520438916">
      <w:bodyDiv w:val="1"/>
      <w:marLeft w:val="0"/>
      <w:marRight w:val="0"/>
      <w:marTop w:val="0"/>
      <w:marBottom w:val="0"/>
      <w:divBdr>
        <w:top w:val="none" w:sz="0" w:space="0" w:color="auto"/>
        <w:left w:val="none" w:sz="0" w:space="0" w:color="auto"/>
        <w:bottom w:val="none" w:sz="0" w:space="0" w:color="auto"/>
        <w:right w:val="none" w:sz="0" w:space="0" w:color="auto"/>
      </w:divBdr>
    </w:div>
    <w:div w:id="520582416">
      <w:bodyDiv w:val="1"/>
      <w:marLeft w:val="0"/>
      <w:marRight w:val="0"/>
      <w:marTop w:val="0"/>
      <w:marBottom w:val="0"/>
      <w:divBdr>
        <w:top w:val="none" w:sz="0" w:space="0" w:color="auto"/>
        <w:left w:val="none" w:sz="0" w:space="0" w:color="auto"/>
        <w:bottom w:val="none" w:sz="0" w:space="0" w:color="auto"/>
        <w:right w:val="none" w:sz="0" w:space="0" w:color="auto"/>
      </w:divBdr>
    </w:div>
    <w:div w:id="520584202">
      <w:bodyDiv w:val="1"/>
      <w:marLeft w:val="0"/>
      <w:marRight w:val="0"/>
      <w:marTop w:val="0"/>
      <w:marBottom w:val="0"/>
      <w:divBdr>
        <w:top w:val="none" w:sz="0" w:space="0" w:color="auto"/>
        <w:left w:val="none" w:sz="0" w:space="0" w:color="auto"/>
        <w:bottom w:val="none" w:sz="0" w:space="0" w:color="auto"/>
        <w:right w:val="none" w:sz="0" w:space="0" w:color="auto"/>
      </w:divBdr>
    </w:div>
    <w:div w:id="520819043">
      <w:bodyDiv w:val="1"/>
      <w:marLeft w:val="0"/>
      <w:marRight w:val="0"/>
      <w:marTop w:val="0"/>
      <w:marBottom w:val="0"/>
      <w:divBdr>
        <w:top w:val="none" w:sz="0" w:space="0" w:color="auto"/>
        <w:left w:val="none" w:sz="0" w:space="0" w:color="auto"/>
        <w:bottom w:val="none" w:sz="0" w:space="0" w:color="auto"/>
        <w:right w:val="none" w:sz="0" w:space="0" w:color="auto"/>
      </w:divBdr>
    </w:div>
    <w:div w:id="521164021">
      <w:bodyDiv w:val="1"/>
      <w:marLeft w:val="0"/>
      <w:marRight w:val="0"/>
      <w:marTop w:val="0"/>
      <w:marBottom w:val="0"/>
      <w:divBdr>
        <w:top w:val="none" w:sz="0" w:space="0" w:color="auto"/>
        <w:left w:val="none" w:sz="0" w:space="0" w:color="auto"/>
        <w:bottom w:val="none" w:sz="0" w:space="0" w:color="auto"/>
        <w:right w:val="none" w:sz="0" w:space="0" w:color="auto"/>
      </w:divBdr>
    </w:div>
    <w:div w:id="521745788">
      <w:bodyDiv w:val="1"/>
      <w:marLeft w:val="0"/>
      <w:marRight w:val="0"/>
      <w:marTop w:val="0"/>
      <w:marBottom w:val="0"/>
      <w:divBdr>
        <w:top w:val="none" w:sz="0" w:space="0" w:color="auto"/>
        <w:left w:val="none" w:sz="0" w:space="0" w:color="auto"/>
        <w:bottom w:val="none" w:sz="0" w:space="0" w:color="auto"/>
        <w:right w:val="none" w:sz="0" w:space="0" w:color="auto"/>
      </w:divBdr>
    </w:div>
    <w:div w:id="521893453">
      <w:bodyDiv w:val="1"/>
      <w:marLeft w:val="0"/>
      <w:marRight w:val="0"/>
      <w:marTop w:val="0"/>
      <w:marBottom w:val="0"/>
      <w:divBdr>
        <w:top w:val="none" w:sz="0" w:space="0" w:color="auto"/>
        <w:left w:val="none" w:sz="0" w:space="0" w:color="auto"/>
        <w:bottom w:val="none" w:sz="0" w:space="0" w:color="auto"/>
        <w:right w:val="none" w:sz="0" w:space="0" w:color="auto"/>
      </w:divBdr>
    </w:div>
    <w:div w:id="521942632">
      <w:bodyDiv w:val="1"/>
      <w:marLeft w:val="0"/>
      <w:marRight w:val="0"/>
      <w:marTop w:val="0"/>
      <w:marBottom w:val="0"/>
      <w:divBdr>
        <w:top w:val="none" w:sz="0" w:space="0" w:color="auto"/>
        <w:left w:val="none" w:sz="0" w:space="0" w:color="auto"/>
        <w:bottom w:val="none" w:sz="0" w:space="0" w:color="auto"/>
        <w:right w:val="none" w:sz="0" w:space="0" w:color="auto"/>
      </w:divBdr>
    </w:div>
    <w:div w:id="522473829">
      <w:bodyDiv w:val="1"/>
      <w:marLeft w:val="0"/>
      <w:marRight w:val="0"/>
      <w:marTop w:val="0"/>
      <w:marBottom w:val="0"/>
      <w:divBdr>
        <w:top w:val="none" w:sz="0" w:space="0" w:color="auto"/>
        <w:left w:val="none" w:sz="0" w:space="0" w:color="auto"/>
        <w:bottom w:val="none" w:sz="0" w:space="0" w:color="auto"/>
        <w:right w:val="none" w:sz="0" w:space="0" w:color="auto"/>
      </w:divBdr>
    </w:div>
    <w:div w:id="522523989">
      <w:bodyDiv w:val="1"/>
      <w:marLeft w:val="0"/>
      <w:marRight w:val="0"/>
      <w:marTop w:val="0"/>
      <w:marBottom w:val="0"/>
      <w:divBdr>
        <w:top w:val="none" w:sz="0" w:space="0" w:color="auto"/>
        <w:left w:val="none" w:sz="0" w:space="0" w:color="auto"/>
        <w:bottom w:val="none" w:sz="0" w:space="0" w:color="auto"/>
        <w:right w:val="none" w:sz="0" w:space="0" w:color="auto"/>
      </w:divBdr>
    </w:div>
    <w:div w:id="522675008">
      <w:bodyDiv w:val="1"/>
      <w:marLeft w:val="0"/>
      <w:marRight w:val="0"/>
      <w:marTop w:val="0"/>
      <w:marBottom w:val="0"/>
      <w:divBdr>
        <w:top w:val="none" w:sz="0" w:space="0" w:color="auto"/>
        <w:left w:val="none" w:sz="0" w:space="0" w:color="auto"/>
        <w:bottom w:val="none" w:sz="0" w:space="0" w:color="auto"/>
        <w:right w:val="none" w:sz="0" w:space="0" w:color="auto"/>
      </w:divBdr>
    </w:div>
    <w:div w:id="522784428">
      <w:bodyDiv w:val="1"/>
      <w:marLeft w:val="0"/>
      <w:marRight w:val="0"/>
      <w:marTop w:val="0"/>
      <w:marBottom w:val="0"/>
      <w:divBdr>
        <w:top w:val="none" w:sz="0" w:space="0" w:color="auto"/>
        <w:left w:val="none" w:sz="0" w:space="0" w:color="auto"/>
        <w:bottom w:val="none" w:sz="0" w:space="0" w:color="auto"/>
        <w:right w:val="none" w:sz="0" w:space="0" w:color="auto"/>
      </w:divBdr>
    </w:div>
    <w:div w:id="522944114">
      <w:bodyDiv w:val="1"/>
      <w:marLeft w:val="0"/>
      <w:marRight w:val="0"/>
      <w:marTop w:val="0"/>
      <w:marBottom w:val="0"/>
      <w:divBdr>
        <w:top w:val="none" w:sz="0" w:space="0" w:color="auto"/>
        <w:left w:val="none" w:sz="0" w:space="0" w:color="auto"/>
        <w:bottom w:val="none" w:sz="0" w:space="0" w:color="auto"/>
        <w:right w:val="none" w:sz="0" w:space="0" w:color="auto"/>
      </w:divBdr>
    </w:div>
    <w:div w:id="523054246">
      <w:bodyDiv w:val="1"/>
      <w:marLeft w:val="0"/>
      <w:marRight w:val="0"/>
      <w:marTop w:val="0"/>
      <w:marBottom w:val="0"/>
      <w:divBdr>
        <w:top w:val="none" w:sz="0" w:space="0" w:color="auto"/>
        <w:left w:val="none" w:sz="0" w:space="0" w:color="auto"/>
        <w:bottom w:val="none" w:sz="0" w:space="0" w:color="auto"/>
        <w:right w:val="none" w:sz="0" w:space="0" w:color="auto"/>
      </w:divBdr>
    </w:div>
    <w:div w:id="523128202">
      <w:bodyDiv w:val="1"/>
      <w:marLeft w:val="0"/>
      <w:marRight w:val="0"/>
      <w:marTop w:val="0"/>
      <w:marBottom w:val="0"/>
      <w:divBdr>
        <w:top w:val="none" w:sz="0" w:space="0" w:color="auto"/>
        <w:left w:val="none" w:sz="0" w:space="0" w:color="auto"/>
        <w:bottom w:val="none" w:sz="0" w:space="0" w:color="auto"/>
        <w:right w:val="none" w:sz="0" w:space="0" w:color="auto"/>
      </w:divBdr>
    </w:div>
    <w:div w:id="523205759">
      <w:bodyDiv w:val="1"/>
      <w:marLeft w:val="0"/>
      <w:marRight w:val="0"/>
      <w:marTop w:val="0"/>
      <w:marBottom w:val="0"/>
      <w:divBdr>
        <w:top w:val="none" w:sz="0" w:space="0" w:color="auto"/>
        <w:left w:val="none" w:sz="0" w:space="0" w:color="auto"/>
        <w:bottom w:val="none" w:sz="0" w:space="0" w:color="auto"/>
        <w:right w:val="none" w:sz="0" w:space="0" w:color="auto"/>
      </w:divBdr>
    </w:div>
    <w:div w:id="523439218">
      <w:bodyDiv w:val="1"/>
      <w:marLeft w:val="0"/>
      <w:marRight w:val="0"/>
      <w:marTop w:val="0"/>
      <w:marBottom w:val="0"/>
      <w:divBdr>
        <w:top w:val="none" w:sz="0" w:space="0" w:color="auto"/>
        <w:left w:val="none" w:sz="0" w:space="0" w:color="auto"/>
        <w:bottom w:val="none" w:sz="0" w:space="0" w:color="auto"/>
        <w:right w:val="none" w:sz="0" w:space="0" w:color="auto"/>
      </w:divBdr>
    </w:div>
    <w:div w:id="523637571">
      <w:bodyDiv w:val="1"/>
      <w:marLeft w:val="0"/>
      <w:marRight w:val="0"/>
      <w:marTop w:val="0"/>
      <w:marBottom w:val="0"/>
      <w:divBdr>
        <w:top w:val="none" w:sz="0" w:space="0" w:color="auto"/>
        <w:left w:val="none" w:sz="0" w:space="0" w:color="auto"/>
        <w:bottom w:val="none" w:sz="0" w:space="0" w:color="auto"/>
        <w:right w:val="none" w:sz="0" w:space="0" w:color="auto"/>
      </w:divBdr>
    </w:div>
    <w:div w:id="523637661">
      <w:bodyDiv w:val="1"/>
      <w:marLeft w:val="0"/>
      <w:marRight w:val="0"/>
      <w:marTop w:val="0"/>
      <w:marBottom w:val="0"/>
      <w:divBdr>
        <w:top w:val="none" w:sz="0" w:space="0" w:color="auto"/>
        <w:left w:val="none" w:sz="0" w:space="0" w:color="auto"/>
        <w:bottom w:val="none" w:sz="0" w:space="0" w:color="auto"/>
        <w:right w:val="none" w:sz="0" w:space="0" w:color="auto"/>
      </w:divBdr>
    </w:div>
    <w:div w:id="523901957">
      <w:bodyDiv w:val="1"/>
      <w:marLeft w:val="0"/>
      <w:marRight w:val="0"/>
      <w:marTop w:val="0"/>
      <w:marBottom w:val="0"/>
      <w:divBdr>
        <w:top w:val="none" w:sz="0" w:space="0" w:color="auto"/>
        <w:left w:val="none" w:sz="0" w:space="0" w:color="auto"/>
        <w:bottom w:val="none" w:sz="0" w:space="0" w:color="auto"/>
        <w:right w:val="none" w:sz="0" w:space="0" w:color="auto"/>
      </w:divBdr>
    </w:div>
    <w:div w:id="524444250">
      <w:bodyDiv w:val="1"/>
      <w:marLeft w:val="0"/>
      <w:marRight w:val="0"/>
      <w:marTop w:val="0"/>
      <w:marBottom w:val="0"/>
      <w:divBdr>
        <w:top w:val="none" w:sz="0" w:space="0" w:color="auto"/>
        <w:left w:val="none" w:sz="0" w:space="0" w:color="auto"/>
        <w:bottom w:val="none" w:sz="0" w:space="0" w:color="auto"/>
        <w:right w:val="none" w:sz="0" w:space="0" w:color="auto"/>
      </w:divBdr>
    </w:div>
    <w:div w:id="524513975">
      <w:bodyDiv w:val="1"/>
      <w:marLeft w:val="0"/>
      <w:marRight w:val="0"/>
      <w:marTop w:val="0"/>
      <w:marBottom w:val="0"/>
      <w:divBdr>
        <w:top w:val="none" w:sz="0" w:space="0" w:color="auto"/>
        <w:left w:val="none" w:sz="0" w:space="0" w:color="auto"/>
        <w:bottom w:val="none" w:sz="0" w:space="0" w:color="auto"/>
        <w:right w:val="none" w:sz="0" w:space="0" w:color="auto"/>
      </w:divBdr>
    </w:div>
    <w:div w:id="524682093">
      <w:bodyDiv w:val="1"/>
      <w:marLeft w:val="0"/>
      <w:marRight w:val="0"/>
      <w:marTop w:val="0"/>
      <w:marBottom w:val="0"/>
      <w:divBdr>
        <w:top w:val="none" w:sz="0" w:space="0" w:color="auto"/>
        <w:left w:val="none" w:sz="0" w:space="0" w:color="auto"/>
        <w:bottom w:val="none" w:sz="0" w:space="0" w:color="auto"/>
        <w:right w:val="none" w:sz="0" w:space="0" w:color="auto"/>
      </w:divBdr>
    </w:div>
    <w:div w:id="524975783">
      <w:bodyDiv w:val="1"/>
      <w:marLeft w:val="0"/>
      <w:marRight w:val="0"/>
      <w:marTop w:val="0"/>
      <w:marBottom w:val="0"/>
      <w:divBdr>
        <w:top w:val="none" w:sz="0" w:space="0" w:color="auto"/>
        <w:left w:val="none" w:sz="0" w:space="0" w:color="auto"/>
        <w:bottom w:val="none" w:sz="0" w:space="0" w:color="auto"/>
        <w:right w:val="none" w:sz="0" w:space="0" w:color="auto"/>
      </w:divBdr>
    </w:div>
    <w:div w:id="525145538">
      <w:bodyDiv w:val="1"/>
      <w:marLeft w:val="0"/>
      <w:marRight w:val="0"/>
      <w:marTop w:val="0"/>
      <w:marBottom w:val="0"/>
      <w:divBdr>
        <w:top w:val="none" w:sz="0" w:space="0" w:color="auto"/>
        <w:left w:val="none" w:sz="0" w:space="0" w:color="auto"/>
        <w:bottom w:val="none" w:sz="0" w:space="0" w:color="auto"/>
        <w:right w:val="none" w:sz="0" w:space="0" w:color="auto"/>
      </w:divBdr>
    </w:div>
    <w:div w:id="525214555">
      <w:bodyDiv w:val="1"/>
      <w:marLeft w:val="0"/>
      <w:marRight w:val="0"/>
      <w:marTop w:val="0"/>
      <w:marBottom w:val="0"/>
      <w:divBdr>
        <w:top w:val="none" w:sz="0" w:space="0" w:color="auto"/>
        <w:left w:val="none" w:sz="0" w:space="0" w:color="auto"/>
        <w:bottom w:val="none" w:sz="0" w:space="0" w:color="auto"/>
        <w:right w:val="none" w:sz="0" w:space="0" w:color="auto"/>
      </w:divBdr>
    </w:div>
    <w:div w:id="525413467">
      <w:bodyDiv w:val="1"/>
      <w:marLeft w:val="0"/>
      <w:marRight w:val="0"/>
      <w:marTop w:val="0"/>
      <w:marBottom w:val="0"/>
      <w:divBdr>
        <w:top w:val="none" w:sz="0" w:space="0" w:color="auto"/>
        <w:left w:val="none" w:sz="0" w:space="0" w:color="auto"/>
        <w:bottom w:val="none" w:sz="0" w:space="0" w:color="auto"/>
        <w:right w:val="none" w:sz="0" w:space="0" w:color="auto"/>
      </w:divBdr>
    </w:div>
    <w:div w:id="525600917">
      <w:bodyDiv w:val="1"/>
      <w:marLeft w:val="0"/>
      <w:marRight w:val="0"/>
      <w:marTop w:val="0"/>
      <w:marBottom w:val="0"/>
      <w:divBdr>
        <w:top w:val="none" w:sz="0" w:space="0" w:color="auto"/>
        <w:left w:val="none" w:sz="0" w:space="0" w:color="auto"/>
        <w:bottom w:val="none" w:sz="0" w:space="0" w:color="auto"/>
        <w:right w:val="none" w:sz="0" w:space="0" w:color="auto"/>
      </w:divBdr>
    </w:div>
    <w:div w:id="525607820">
      <w:bodyDiv w:val="1"/>
      <w:marLeft w:val="0"/>
      <w:marRight w:val="0"/>
      <w:marTop w:val="0"/>
      <w:marBottom w:val="0"/>
      <w:divBdr>
        <w:top w:val="none" w:sz="0" w:space="0" w:color="auto"/>
        <w:left w:val="none" w:sz="0" w:space="0" w:color="auto"/>
        <w:bottom w:val="none" w:sz="0" w:space="0" w:color="auto"/>
        <w:right w:val="none" w:sz="0" w:space="0" w:color="auto"/>
      </w:divBdr>
    </w:div>
    <w:div w:id="525631394">
      <w:bodyDiv w:val="1"/>
      <w:marLeft w:val="0"/>
      <w:marRight w:val="0"/>
      <w:marTop w:val="0"/>
      <w:marBottom w:val="0"/>
      <w:divBdr>
        <w:top w:val="none" w:sz="0" w:space="0" w:color="auto"/>
        <w:left w:val="none" w:sz="0" w:space="0" w:color="auto"/>
        <w:bottom w:val="none" w:sz="0" w:space="0" w:color="auto"/>
        <w:right w:val="none" w:sz="0" w:space="0" w:color="auto"/>
      </w:divBdr>
    </w:div>
    <w:div w:id="525875081">
      <w:bodyDiv w:val="1"/>
      <w:marLeft w:val="0"/>
      <w:marRight w:val="0"/>
      <w:marTop w:val="0"/>
      <w:marBottom w:val="0"/>
      <w:divBdr>
        <w:top w:val="none" w:sz="0" w:space="0" w:color="auto"/>
        <w:left w:val="none" w:sz="0" w:space="0" w:color="auto"/>
        <w:bottom w:val="none" w:sz="0" w:space="0" w:color="auto"/>
        <w:right w:val="none" w:sz="0" w:space="0" w:color="auto"/>
      </w:divBdr>
    </w:div>
    <w:div w:id="525945115">
      <w:bodyDiv w:val="1"/>
      <w:marLeft w:val="0"/>
      <w:marRight w:val="0"/>
      <w:marTop w:val="0"/>
      <w:marBottom w:val="0"/>
      <w:divBdr>
        <w:top w:val="none" w:sz="0" w:space="0" w:color="auto"/>
        <w:left w:val="none" w:sz="0" w:space="0" w:color="auto"/>
        <w:bottom w:val="none" w:sz="0" w:space="0" w:color="auto"/>
        <w:right w:val="none" w:sz="0" w:space="0" w:color="auto"/>
      </w:divBdr>
    </w:div>
    <w:div w:id="526065838">
      <w:bodyDiv w:val="1"/>
      <w:marLeft w:val="0"/>
      <w:marRight w:val="0"/>
      <w:marTop w:val="0"/>
      <w:marBottom w:val="0"/>
      <w:divBdr>
        <w:top w:val="none" w:sz="0" w:space="0" w:color="auto"/>
        <w:left w:val="none" w:sz="0" w:space="0" w:color="auto"/>
        <w:bottom w:val="none" w:sz="0" w:space="0" w:color="auto"/>
        <w:right w:val="none" w:sz="0" w:space="0" w:color="auto"/>
      </w:divBdr>
    </w:div>
    <w:div w:id="526792860">
      <w:bodyDiv w:val="1"/>
      <w:marLeft w:val="0"/>
      <w:marRight w:val="0"/>
      <w:marTop w:val="0"/>
      <w:marBottom w:val="0"/>
      <w:divBdr>
        <w:top w:val="none" w:sz="0" w:space="0" w:color="auto"/>
        <w:left w:val="none" w:sz="0" w:space="0" w:color="auto"/>
        <w:bottom w:val="none" w:sz="0" w:space="0" w:color="auto"/>
        <w:right w:val="none" w:sz="0" w:space="0" w:color="auto"/>
      </w:divBdr>
    </w:div>
    <w:div w:id="526871220">
      <w:bodyDiv w:val="1"/>
      <w:marLeft w:val="0"/>
      <w:marRight w:val="0"/>
      <w:marTop w:val="0"/>
      <w:marBottom w:val="0"/>
      <w:divBdr>
        <w:top w:val="none" w:sz="0" w:space="0" w:color="auto"/>
        <w:left w:val="none" w:sz="0" w:space="0" w:color="auto"/>
        <w:bottom w:val="none" w:sz="0" w:space="0" w:color="auto"/>
        <w:right w:val="none" w:sz="0" w:space="0" w:color="auto"/>
      </w:divBdr>
    </w:div>
    <w:div w:id="526989523">
      <w:bodyDiv w:val="1"/>
      <w:marLeft w:val="0"/>
      <w:marRight w:val="0"/>
      <w:marTop w:val="0"/>
      <w:marBottom w:val="0"/>
      <w:divBdr>
        <w:top w:val="none" w:sz="0" w:space="0" w:color="auto"/>
        <w:left w:val="none" w:sz="0" w:space="0" w:color="auto"/>
        <w:bottom w:val="none" w:sz="0" w:space="0" w:color="auto"/>
        <w:right w:val="none" w:sz="0" w:space="0" w:color="auto"/>
      </w:divBdr>
    </w:div>
    <w:div w:id="527453571">
      <w:bodyDiv w:val="1"/>
      <w:marLeft w:val="0"/>
      <w:marRight w:val="0"/>
      <w:marTop w:val="0"/>
      <w:marBottom w:val="0"/>
      <w:divBdr>
        <w:top w:val="none" w:sz="0" w:space="0" w:color="auto"/>
        <w:left w:val="none" w:sz="0" w:space="0" w:color="auto"/>
        <w:bottom w:val="none" w:sz="0" w:space="0" w:color="auto"/>
        <w:right w:val="none" w:sz="0" w:space="0" w:color="auto"/>
      </w:divBdr>
    </w:div>
    <w:div w:id="527525371">
      <w:bodyDiv w:val="1"/>
      <w:marLeft w:val="0"/>
      <w:marRight w:val="0"/>
      <w:marTop w:val="0"/>
      <w:marBottom w:val="0"/>
      <w:divBdr>
        <w:top w:val="none" w:sz="0" w:space="0" w:color="auto"/>
        <w:left w:val="none" w:sz="0" w:space="0" w:color="auto"/>
        <w:bottom w:val="none" w:sz="0" w:space="0" w:color="auto"/>
        <w:right w:val="none" w:sz="0" w:space="0" w:color="auto"/>
      </w:divBdr>
    </w:div>
    <w:div w:id="527565749">
      <w:bodyDiv w:val="1"/>
      <w:marLeft w:val="0"/>
      <w:marRight w:val="0"/>
      <w:marTop w:val="0"/>
      <w:marBottom w:val="0"/>
      <w:divBdr>
        <w:top w:val="none" w:sz="0" w:space="0" w:color="auto"/>
        <w:left w:val="none" w:sz="0" w:space="0" w:color="auto"/>
        <w:bottom w:val="none" w:sz="0" w:space="0" w:color="auto"/>
        <w:right w:val="none" w:sz="0" w:space="0" w:color="auto"/>
      </w:divBdr>
    </w:div>
    <w:div w:id="527720470">
      <w:bodyDiv w:val="1"/>
      <w:marLeft w:val="0"/>
      <w:marRight w:val="0"/>
      <w:marTop w:val="0"/>
      <w:marBottom w:val="0"/>
      <w:divBdr>
        <w:top w:val="none" w:sz="0" w:space="0" w:color="auto"/>
        <w:left w:val="none" w:sz="0" w:space="0" w:color="auto"/>
        <w:bottom w:val="none" w:sz="0" w:space="0" w:color="auto"/>
        <w:right w:val="none" w:sz="0" w:space="0" w:color="auto"/>
      </w:divBdr>
    </w:div>
    <w:div w:id="527838311">
      <w:bodyDiv w:val="1"/>
      <w:marLeft w:val="0"/>
      <w:marRight w:val="0"/>
      <w:marTop w:val="0"/>
      <w:marBottom w:val="0"/>
      <w:divBdr>
        <w:top w:val="none" w:sz="0" w:space="0" w:color="auto"/>
        <w:left w:val="none" w:sz="0" w:space="0" w:color="auto"/>
        <w:bottom w:val="none" w:sz="0" w:space="0" w:color="auto"/>
        <w:right w:val="none" w:sz="0" w:space="0" w:color="auto"/>
      </w:divBdr>
    </w:div>
    <w:div w:id="528878394">
      <w:bodyDiv w:val="1"/>
      <w:marLeft w:val="0"/>
      <w:marRight w:val="0"/>
      <w:marTop w:val="0"/>
      <w:marBottom w:val="0"/>
      <w:divBdr>
        <w:top w:val="none" w:sz="0" w:space="0" w:color="auto"/>
        <w:left w:val="none" w:sz="0" w:space="0" w:color="auto"/>
        <w:bottom w:val="none" w:sz="0" w:space="0" w:color="auto"/>
        <w:right w:val="none" w:sz="0" w:space="0" w:color="auto"/>
      </w:divBdr>
    </w:div>
    <w:div w:id="529219239">
      <w:bodyDiv w:val="1"/>
      <w:marLeft w:val="0"/>
      <w:marRight w:val="0"/>
      <w:marTop w:val="0"/>
      <w:marBottom w:val="0"/>
      <w:divBdr>
        <w:top w:val="none" w:sz="0" w:space="0" w:color="auto"/>
        <w:left w:val="none" w:sz="0" w:space="0" w:color="auto"/>
        <w:bottom w:val="none" w:sz="0" w:space="0" w:color="auto"/>
        <w:right w:val="none" w:sz="0" w:space="0" w:color="auto"/>
      </w:divBdr>
    </w:div>
    <w:div w:id="530581245">
      <w:bodyDiv w:val="1"/>
      <w:marLeft w:val="0"/>
      <w:marRight w:val="0"/>
      <w:marTop w:val="0"/>
      <w:marBottom w:val="0"/>
      <w:divBdr>
        <w:top w:val="none" w:sz="0" w:space="0" w:color="auto"/>
        <w:left w:val="none" w:sz="0" w:space="0" w:color="auto"/>
        <w:bottom w:val="none" w:sz="0" w:space="0" w:color="auto"/>
        <w:right w:val="none" w:sz="0" w:space="0" w:color="auto"/>
      </w:divBdr>
    </w:div>
    <w:div w:id="530653655">
      <w:bodyDiv w:val="1"/>
      <w:marLeft w:val="0"/>
      <w:marRight w:val="0"/>
      <w:marTop w:val="0"/>
      <w:marBottom w:val="0"/>
      <w:divBdr>
        <w:top w:val="none" w:sz="0" w:space="0" w:color="auto"/>
        <w:left w:val="none" w:sz="0" w:space="0" w:color="auto"/>
        <w:bottom w:val="none" w:sz="0" w:space="0" w:color="auto"/>
        <w:right w:val="none" w:sz="0" w:space="0" w:color="auto"/>
      </w:divBdr>
    </w:div>
    <w:div w:id="530656425">
      <w:bodyDiv w:val="1"/>
      <w:marLeft w:val="0"/>
      <w:marRight w:val="0"/>
      <w:marTop w:val="0"/>
      <w:marBottom w:val="0"/>
      <w:divBdr>
        <w:top w:val="none" w:sz="0" w:space="0" w:color="auto"/>
        <w:left w:val="none" w:sz="0" w:space="0" w:color="auto"/>
        <w:bottom w:val="none" w:sz="0" w:space="0" w:color="auto"/>
        <w:right w:val="none" w:sz="0" w:space="0" w:color="auto"/>
      </w:divBdr>
    </w:div>
    <w:div w:id="530849800">
      <w:bodyDiv w:val="1"/>
      <w:marLeft w:val="0"/>
      <w:marRight w:val="0"/>
      <w:marTop w:val="0"/>
      <w:marBottom w:val="0"/>
      <w:divBdr>
        <w:top w:val="none" w:sz="0" w:space="0" w:color="auto"/>
        <w:left w:val="none" w:sz="0" w:space="0" w:color="auto"/>
        <w:bottom w:val="none" w:sz="0" w:space="0" w:color="auto"/>
        <w:right w:val="none" w:sz="0" w:space="0" w:color="auto"/>
      </w:divBdr>
    </w:div>
    <w:div w:id="530873268">
      <w:bodyDiv w:val="1"/>
      <w:marLeft w:val="0"/>
      <w:marRight w:val="0"/>
      <w:marTop w:val="0"/>
      <w:marBottom w:val="0"/>
      <w:divBdr>
        <w:top w:val="none" w:sz="0" w:space="0" w:color="auto"/>
        <w:left w:val="none" w:sz="0" w:space="0" w:color="auto"/>
        <w:bottom w:val="none" w:sz="0" w:space="0" w:color="auto"/>
        <w:right w:val="none" w:sz="0" w:space="0" w:color="auto"/>
      </w:divBdr>
    </w:div>
    <w:div w:id="531040766">
      <w:bodyDiv w:val="1"/>
      <w:marLeft w:val="0"/>
      <w:marRight w:val="0"/>
      <w:marTop w:val="0"/>
      <w:marBottom w:val="0"/>
      <w:divBdr>
        <w:top w:val="none" w:sz="0" w:space="0" w:color="auto"/>
        <w:left w:val="none" w:sz="0" w:space="0" w:color="auto"/>
        <w:bottom w:val="none" w:sz="0" w:space="0" w:color="auto"/>
        <w:right w:val="none" w:sz="0" w:space="0" w:color="auto"/>
      </w:divBdr>
    </w:div>
    <w:div w:id="531458752">
      <w:bodyDiv w:val="1"/>
      <w:marLeft w:val="0"/>
      <w:marRight w:val="0"/>
      <w:marTop w:val="0"/>
      <w:marBottom w:val="0"/>
      <w:divBdr>
        <w:top w:val="none" w:sz="0" w:space="0" w:color="auto"/>
        <w:left w:val="none" w:sz="0" w:space="0" w:color="auto"/>
        <w:bottom w:val="none" w:sz="0" w:space="0" w:color="auto"/>
        <w:right w:val="none" w:sz="0" w:space="0" w:color="auto"/>
      </w:divBdr>
    </w:div>
    <w:div w:id="531458832">
      <w:bodyDiv w:val="1"/>
      <w:marLeft w:val="0"/>
      <w:marRight w:val="0"/>
      <w:marTop w:val="0"/>
      <w:marBottom w:val="0"/>
      <w:divBdr>
        <w:top w:val="none" w:sz="0" w:space="0" w:color="auto"/>
        <w:left w:val="none" w:sz="0" w:space="0" w:color="auto"/>
        <w:bottom w:val="none" w:sz="0" w:space="0" w:color="auto"/>
        <w:right w:val="none" w:sz="0" w:space="0" w:color="auto"/>
      </w:divBdr>
    </w:div>
    <w:div w:id="531461844">
      <w:bodyDiv w:val="1"/>
      <w:marLeft w:val="0"/>
      <w:marRight w:val="0"/>
      <w:marTop w:val="0"/>
      <w:marBottom w:val="0"/>
      <w:divBdr>
        <w:top w:val="none" w:sz="0" w:space="0" w:color="auto"/>
        <w:left w:val="none" w:sz="0" w:space="0" w:color="auto"/>
        <w:bottom w:val="none" w:sz="0" w:space="0" w:color="auto"/>
        <w:right w:val="none" w:sz="0" w:space="0" w:color="auto"/>
      </w:divBdr>
    </w:div>
    <w:div w:id="531846764">
      <w:bodyDiv w:val="1"/>
      <w:marLeft w:val="0"/>
      <w:marRight w:val="0"/>
      <w:marTop w:val="0"/>
      <w:marBottom w:val="0"/>
      <w:divBdr>
        <w:top w:val="none" w:sz="0" w:space="0" w:color="auto"/>
        <w:left w:val="none" w:sz="0" w:space="0" w:color="auto"/>
        <w:bottom w:val="none" w:sz="0" w:space="0" w:color="auto"/>
        <w:right w:val="none" w:sz="0" w:space="0" w:color="auto"/>
      </w:divBdr>
    </w:div>
    <w:div w:id="532037929">
      <w:bodyDiv w:val="1"/>
      <w:marLeft w:val="0"/>
      <w:marRight w:val="0"/>
      <w:marTop w:val="0"/>
      <w:marBottom w:val="0"/>
      <w:divBdr>
        <w:top w:val="none" w:sz="0" w:space="0" w:color="auto"/>
        <w:left w:val="none" w:sz="0" w:space="0" w:color="auto"/>
        <w:bottom w:val="none" w:sz="0" w:space="0" w:color="auto"/>
        <w:right w:val="none" w:sz="0" w:space="0" w:color="auto"/>
      </w:divBdr>
    </w:div>
    <w:div w:id="532113134">
      <w:bodyDiv w:val="1"/>
      <w:marLeft w:val="0"/>
      <w:marRight w:val="0"/>
      <w:marTop w:val="0"/>
      <w:marBottom w:val="0"/>
      <w:divBdr>
        <w:top w:val="none" w:sz="0" w:space="0" w:color="auto"/>
        <w:left w:val="none" w:sz="0" w:space="0" w:color="auto"/>
        <w:bottom w:val="none" w:sz="0" w:space="0" w:color="auto"/>
        <w:right w:val="none" w:sz="0" w:space="0" w:color="auto"/>
      </w:divBdr>
    </w:div>
    <w:div w:id="532422091">
      <w:bodyDiv w:val="1"/>
      <w:marLeft w:val="0"/>
      <w:marRight w:val="0"/>
      <w:marTop w:val="0"/>
      <w:marBottom w:val="0"/>
      <w:divBdr>
        <w:top w:val="none" w:sz="0" w:space="0" w:color="auto"/>
        <w:left w:val="none" w:sz="0" w:space="0" w:color="auto"/>
        <w:bottom w:val="none" w:sz="0" w:space="0" w:color="auto"/>
        <w:right w:val="none" w:sz="0" w:space="0" w:color="auto"/>
      </w:divBdr>
    </w:div>
    <w:div w:id="532497620">
      <w:bodyDiv w:val="1"/>
      <w:marLeft w:val="0"/>
      <w:marRight w:val="0"/>
      <w:marTop w:val="0"/>
      <w:marBottom w:val="0"/>
      <w:divBdr>
        <w:top w:val="none" w:sz="0" w:space="0" w:color="auto"/>
        <w:left w:val="none" w:sz="0" w:space="0" w:color="auto"/>
        <w:bottom w:val="none" w:sz="0" w:space="0" w:color="auto"/>
        <w:right w:val="none" w:sz="0" w:space="0" w:color="auto"/>
      </w:divBdr>
    </w:div>
    <w:div w:id="532616035">
      <w:bodyDiv w:val="1"/>
      <w:marLeft w:val="0"/>
      <w:marRight w:val="0"/>
      <w:marTop w:val="0"/>
      <w:marBottom w:val="0"/>
      <w:divBdr>
        <w:top w:val="none" w:sz="0" w:space="0" w:color="auto"/>
        <w:left w:val="none" w:sz="0" w:space="0" w:color="auto"/>
        <w:bottom w:val="none" w:sz="0" w:space="0" w:color="auto"/>
        <w:right w:val="none" w:sz="0" w:space="0" w:color="auto"/>
      </w:divBdr>
    </w:div>
    <w:div w:id="532964853">
      <w:bodyDiv w:val="1"/>
      <w:marLeft w:val="0"/>
      <w:marRight w:val="0"/>
      <w:marTop w:val="0"/>
      <w:marBottom w:val="0"/>
      <w:divBdr>
        <w:top w:val="none" w:sz="0" w:space="0" w:color="auto"/>
        <w:left w:val="none" w:sz="0" w:space="0" w:color="auto"/>
        <w:bottom w:val="none" w:sz="0" w:space="0" w:color="auto"/>
        <w:right w:val="none" w:sz="0" w:space="0" w:color="auto"/>
      </w:divBdr>
    </w:div>
    <w:div w:id="533152706">
      <w:bodyDiv w:val="1"/>
      <w:marLeft w:val="0"/>
      <w:marRight w:val="0"/>
      <w:marTop w:val="0"/>
      <w:marBottom w:val="0"/>
      <w:divBdr>
        <w:top w:val="none" w:sz="0" w:space="0" w:color="auto"/>
        <w:left w:val="none" w:sz="0" w:space="0" w:color="auto"/>
        <w:bottom w:val="none" w:sz="0" w:space="0" w:color="auto"/>
        <w:right w:val="none" w:sz="0" w:space="0" w:color="auto"/>
      </w:divBdr>
    </w:div>
    <w:div w:id="533736985">
      <w:bodyDiv w:val="1"/>
      <w:marLeft w:val="0"/>
      <w:marRight w:val="0"/>
      <w:marTop w:val="0"/>
      <w:marBottom w:val="0"/>
      <w:divBdr>
        <w:top w:val="none" w:sz="0" w:space="0" w:color="auto"/>
        <w:left w:val="none" w:sz="0" w:space="0" w:color="auto"/>
        <w:bottom w:val="none" w:sz="0" w:space="0" w:color="auto"/>
        <w:right w:val="none" w:sz="0" w:space="0" w:color="auto"/>
      </w:divBdr>
    </w:div>
    <w:div w:id="534196773">
      <w:bodyDiv w:val="1"/>
      <w:marLeft w:val="0"/>
      <w:marRight w:val="0"/>
      <w:marTop w:val="0"/>
      <w:marBottom w:val="0"/>
      <w:divBdr>
        <w:top w:val="none" w:sz="0" w:space="0" w:color="auto"/>
        <w:left w:val="none" w:sz="0" w:space="0" w:color="auto"/>
        <w:bottom w:val="none" w:sz="0" w:space="0" w:color="auto"/>
        <w:right w:val="none" w:sz="0" w:space="0" w:color="auto"/>
      </w:divBdr>
    </w:div>
    <w:div w:id="534656245">
      <w:bodyDiv w:val="1"/>
      <w:marLeft w:val="0"/>
      <w:marRight w:val="0"/>
      <w:marTop w:val="0"/>
      <w:marBottom w:val="0"/>
      <w:divBdr>
        <w:top w:val="none" w:sz="0" w:space="0" w:color="auto"/>
        <w:left w:val="none" w:sz="0" w:space="0" w:color="auto"/>
        <w:bottom w:val="none" w:sz="0" w:space="0" w:color="auto"/>
        <w:right w:val="none" w:sz="0" w:space="0" w:color="auto"/>
      </w:divBdr>
    </w:div>
    <w:div w:id="535041288">
      <w:bodyDiv w:val="1"/>
      <w:marLeft w:val="0"/>
      <w:marRight w:val="0"/>
      <w:marTop w:val="0"/>
      <w:marBottom w:val="0"/>
      <w:divBdr>
        <w:top w:val="none" w:sz="0" w:space="0" w:color="auto"/>
        <w:left w:val="none" w:sz="0" w:space="0" w:color="auto"/>
        <w:bottom w:val="none" w:sz="0" w:space="0" w:color="auto"/>
        <w:right w:val="none" w:sz="0" w:space="0" w:color="auto"/>
      </w:divBdr>
    </w:div>
    <w:div w:id="535119509">
      <w:bodyDiv w:val="1"/>
      <w:marLeft w:val="0"/>
      <w:marRight w:val="0"/>
      <w:marTop w:val="0"/>
      <w:marBottom w:val="0"/>
      <w:divBdr>
        <w:top w:val="none" w:sz="0" w:space="0" w:color="auto"/>
        <w:left w:val="none" w:sz="0" w:space="0" w:color="auto"/>
        <w:bottom w:val="none" w:sz="0" w:space="0" w:color="auto"/>
        <w:right w:val="none" w:sz="0" w:space="0" w:color="auto"/>
      </w:divBdr>
    </w:div>
    <w:div w:id="535896759">
      <w:bodyDiv w:val="1"/>
      <w:marLeft w:val="0"/>
      <w:marRight w:val="0"/>
      <w:marTop w:val="0"/>
      <w:marBottom w:val="0"/>
      <w:divBdr>
        <w:top w:val="none" w:sz="0" w:space="0" w:color="auto"/>
        <w:left w:val="none" w:sz="0" w:space="0" w:color="auto"/>
        <w:bottom w:val="none" w:sz="0" w:space="0" w:color="auto"/>
        <w:right w:val="none" w:sz="0" w:space="0" w:color="auto"/>
      </w:divBdr>
    </w:div>
    <w:div w:id="536353445">
      <w:bodyDiv w:val="1"/>
      <w:marLeft w:val="0"/>
      <w:marRight w:val="0"/>
      <w:marTop w:val="0"/>
      <w:marBottom w:val="0"/>
      <w:divBdr>
        <w:top w:val="none" w:sz="0" w:space="0" w:color="auto"/>
        <w:left w:val="none" w:sz="0" w:space="0" w:color="auto"/>
        <w:bottom w:val="none" w:sz="0" w:space="0" w:color="auto"/>
        <w:right w:val="none" w:sz="0" w:space="0" w:color="auto"/>
      </w:divBdr>
    </w:div>
    <w:div w:id="536355540">
      <w:bodyDiv w:val="1"/>
      <w:marLeft w:val="0"/>
      <w:marRight w:val="0"/>
      <w:marTop w:val="0"/>
      <w:marBottom w:val="0"/>
      <w:divBdr>
        <w:top w:val="none" w:sz="0" w:space="0" w:color="auto"/>
        <w:left w:val="none" w:sz="0" w:space="0" w:color="auto"/>
        <w:bottom w:val="none" w:sz="0" w:space="0" w:color="auto"/>
        <w:right w:val="none" w:sz="0" w:space="0" w:color="auto"/>
      </w:divBdr>
    </w:div>
    <w:div w:id="536966893">
      <w:bodyDiv w:val="1"/>
      <w:marLeft w:val="0"/>
      <w:marRight w:val="0"/>
      <w:marTop w:val="0"/>
      <w:marBottom w:val="0"/>
      <w:divBdr>
        <w:top w:val="none" w:sz="0" w:space="0" w:color="auto"/>
        <w:left w:val="none" w:sz="0" w:space="0" w:color="auto"/>
        <w:bottom w:val="none" w:sz="0" w:space="0" w:color="auto"/>
        <w:right w:val="none" w:sz="0" w:space="0" w:color="auto"/>
      </w:divBdr>
    </w:div>
    <w:div w:id="537083600">
      <w:bodyDiv w:val="1"/>
      <w:marLeft w:val="0"/>
      <w:marRight w:val="0"/>
      <w:marTop w:val="0"/>
      <w:marBottom w:val="0"/>
      <w:divBdr>
        <w:top w:val="none" w:sz="0" w:space="0" w:color="auto"/>
        <w:left w:val="none" w:sz="0" w:space="0" w:color="auto"/>
        <w:bottom w:val="none" w:sz="0" w:space="0" w:color="auto"/>
        <w:right w:val="none" w:sz="0" w:space="0" w:color="auto"/>
      </w:divBdr>
    </w:div>
    <w:div w:id="537207960">
      <w:bodyDiv w:val="1"/>
      <w:marLeft w:val="0"/>
      <w:marRight w:val="0"/>
      <w:marTop w:val="0"/>
      <w:marBottom w:val="0"/>
      <w:divBdr>
        <w:top w:val="none" w:sz="0" w:space="0" w:color="auto"/>
        <w:left w:val="none" w:sz="0" w:space="0" w:color="auto"/>
        <w:bottom w:val="none" w:sz="0" w:space="0" w:color="auto"/>
        <w:right w:val="none" w:sz="0" w:space="0" w:color="auto"/>
      </w:divBdr>
    </w:div>
    <w:div w:id="537477334">
      <w:bodyDiv w:val="1"/>
      <w:marLeft w:val="0"/>
      <w:marRight w:val="0"/>
      <w:marTop w:val="0"/>
      <w:marBottom w:val="0"/>
      <w:divBdr>
        <w:top w:val="none" w:sz="0" w:space="0" w:color="auto"/>
        <w:left w:val="none" w:sz="0" w:space="0" w:color="auto"/>
        <w:bottom w:val="none" w:sz="0" w:space="0" w:color="auto"/>
        <w:right w:val="none" w:sz="0" w:space="0" w:color="auto"/>
      </w:divBdr>
    </w:div>
    <w:div w:id="537623868">
      <w:bodyDiv w:val="1"/>
      <w:marLeft w:val="0"/>
      <w:marRight w:val="0"/>
      <w:marTop w:val="0"/>
      <w:marBottom w:val="0"/>
      <w:divBdr>
        <w:top w:val="none" w:sz="0" w:space="0" w:color="auto"/>
        <w:left w:val="none" w:sz="0" w:space="0" w:color="auto"/>
        <w:bottom w:val="none" w:sz="0" w:space="0" w:color="auto"/>
        <w:right w:val="none" w:sz="0" w:space="0" w:color="auto"/>
      </w:divBdr>
    </w:div>
    <w:div w:id="537663269">
      <w:bodyDiv w:val="1"/>
      <w:marLeft w:val="0"/>
      <w:marRight w:val="0"/>
      <w:marTop w:val="0"/>
      <w:marBottom w:val="0"/>
      <w:divBdr>
        <w:top w:val="none" w:sz="0" w:space="0" w:color="auto"/>
        <w:left w:val="none" w:sz="0" w:space="0" w:color="auto"/>
        <w:bottom w:val="none" w:sz="0" w:space="0" w:color="auto"/>
        <w:right w:val="none" w:sz="0" w:space="0" w:color="auto"/>
      </w:divBdr>
    </w:div>
    <w:div w:id="537670541">
      <w:bodyDiv w:val="1"/>
      <w:marLeft w:val="0"/>
      <w:marRight w:val="0"/>
      <w:marTop w:val="0"/>
      <w:marBottom w:val="0"/>
      <w:divBdr>
        <w:top w:val="none" w:sz="0" w:space="0" w:color="auto"/>
        <w:left w:val="none" w:sz="0" w:space="0" w:color="auto"/>
        <w:bottom w:val="none" w:sz="0" w:space="0" w:color="auto"/>
        <w:right w:val="none" w:sz="0" w:space="0" w:color="auto"/>
      </w:divBdr>
    </w:div>
    <w:div w:id="537818434">
      <w:bodyDiv w:val="1"/>
      <w:marLeft w:val="0"/>
      <w:marRight w:val="0"/>
      <w:marTop w:val="0"/>
      <w:marBottom w:val="0"/>
      <w:divBdr>
        <w:top w:val="none" w:sz="0" w:space="0" w:color="auto"/>
        <w:left w:val="none" w:sz="0" w:space="0" w:color="auto"/>
        <w:bottom w:val="none" w:sz="0" w:space="0" w:color="auto"/>
        <w:right w:val="none" w:sz="0" w:space="0" w:color="auto"/>
      </w:divBdr>
    </w:div>
    <w:div w:id="537859007">
      <w:bodyDiv w:val="1"/>
      <w:marLeft w:val="0"/>
      <w:marRight w:val="0"/>
      <w:marTop w:val="0"/>
      <w:marBottom w:val="0"/>
      <w:divBdr>
        <w:top w:val="none" w:sz="0" w:space="0" w:color="auto"/>
        <w:left w:val="none" w:sz="0" w:space="0" w:color="auto"/>
        <w:bottom w:val="none" w:sz="0" w:space="0" w:color="auto"/>
        <w:right w:val="none" w:sz="0" w:space="0" w:color="auto"/>
      </w:divBdr>
    </w:div>
    <w:div w:id="538011093">
      <w:bodyDiv w:val="1"/>
      <w:marLeft w:val="0"/>
      <w:marRight w:val="0"/>
      <w:marTop w:val="0"/>
      <w:marBottom w:val="0"/>
      <w:divBdr>
        <w:top w:val="none" w:sz="0" w:space="0" w:color="auto"/>
        <w:left w:val="none" w:sz="0" w:space="0" w:color="auto"/>
        <w:bottom w:val="none" w:sz="0" w:space="0" w:color="auto"/>
        <w:right w:val="none" w:sz="0" w:space="0" w:color="auto"/>
      </w:divBdr>
    </w:div>
    <w:div w:id="538591474">
      <w:bodyDiv w:val="1"/>
      <w:marLeft w:val="0"/>
      <w:marRight w:val="0"/>
      <w:marTop w:val="0"/>
      <w:marBottom w:val="0"/>
      <w:divBdr>
        <w:top w:val="none" w:sz="0" w:space="0" w:color="auto"/>
        <w:left w:val="none" w:sz="0" w:space="0" w:color="auto"/>
        <w:bottom w:val="none" w:sz="0" w:space="0" w:color="auto"/>
        <w:right w:val="none" w:sz="0" w:space="0" w:color="auto"/>
      </w:divBdr>
    </w:div>
    <w:div w:id="538782995">
      <w:bodyDiv w:val="1"/>
      <w:marLeft w:val="0"/>
      <w:marRight w:val="0"/>
      <w:marTop w:val="0"/>
      <w:marBottom w:val="0"/>
      <w:divBdr>
        <w:top w:val="none" w:sz="0" w:space="0" w:color="auto"/>
        <w:left w:val="none" w:sz="0" w:space="0" w:color="auto"/>
        <w:bottom w:val="none" w:sz="0" w:space="0" w:color="auto"/>
        <w:right w:val="none" w:sz="0" w:space="0" w:color="auto"/>
      </w:divBdr>
    </w:div>
    <w:div w:id="538904840">
      <w:bodyDiv w:val="1"/>
      <w:marLeft w:val="0"/>
      <w:marRight w:val="0"/>
      <w:marTop w:val="0"/>
      <w:marBottom w:val="0"/>
      <w:divBdr>
        <w:top w:val="none" w:sz="0" w:space="0" w:color="auto"/>
        <w:left w:val="none" w:sz="0" w:space="0" w:color="auto"/>
        <w:bottom w:val="none" w:sz="0" w:space="0" w:color="auto"/>
        <w:right w:val="none" w:sz="0" w:space="0" w:color="auto"/>
      </w:divBdr>
    </w:div>
    <w:div w:id="539245438">
      <w:bodyDiv w:val="1"/>
      <w:marLeft w:val="0"/>
      <w:marRight w:val="0"/>
      <w:marTop w:val="0"/>
      <w:marBottom w:val="0"/>
      <w:divBdr>
        <w:top w:val="none" w:sz="0" w:space="0" w:color="auto"/>
        <w:left w:val="none" w:sz="0" w:space="0" w:color="auto"/>
        <w:bottom w:val="none" w:sz="0" w:space="0" w:color="auto"/>
        <w:right w:val="none" w:sz="0" w:space="0" w:color="auto"/>
      </w:divBdr>
    </w:div>
    <w:div w:id="539247364">
      <w:bodyDiv w:val="1"/>
      <w:marLeft w:val="0"/>
      <w:marRight w:val="0"/>
      <w:marTop w:val="0"/>
      <w:marBottom w:val="0"/>
      <w:divBdr>
        <w:top w:val="none" w:sz="0" w:space="0" w:color="auto"/>
        <w:left w:val="none" w:sz="0" w:space="0" w:color="auto"/>
        <w:bottom w:val="none" w:sz="0" w:space="0" w:color="auto"/>
        <w:right w:val="none" w:sz="0" w:space="0" w:color="auto"/>
      </w:divBdr>
    </w:div>
    <w:div w:id="539249451">
      <w:bodyDiv w:val="1"/>
      <w:marLeft w:val="0"/>
      <w:marRight w:val="0"/>
      <w:marTop w:val="0"/>
      <w:marBottom w:val="0"/>
      <w:divBdr>
        <w:top w:val="none" w:sz="0" w:space="0" w:color="auto"/>
        <w:left w:val="none" w:sz="0" w:space="0" w:color="auto"/>
        <w:bottom w:val="none" w:sz="0" w:space="0" w:color="auto"/>
        <w:right w:val="none" w:sz="0" w:space="0" w:color="auto"/>
      </w:divBdr>
    </w:div>
    <w:div w:id="539589427">
      <w:bodyDiv w:val="1"/>
      <w:marLeft w:val="0"/>
      <w:marRight w:val="0"/>
      <w:marTop w:val="0"/>
      <w:marBottom w:val="0"/>
      <w:divBdr>
        <w:top w:val="none" w:sz="0" w:space="0" w:color="auto"/>
        <w:left w:val="none" w:sz="0" w:space="0" w:color="auto"/>
        <w:bottom w:val="none" w:sz="0" w:space="0" w:color="auto"/>
        <w:right w:val="none" w:sz="0" w:space="0" w:color="auto"/>
      </w:divBdr>
    </w:div>
    <w:div w:id="539704021">
      <w:bodyDiv w:val="1"/>
      <w:marLeft w:val="0"/>
      <w:marRight w:val="0"/>
      <w:marTop w:val="0"/>
      <w:marBottom w:val="0"/>
      <w:divBdr>
        <w:top w:val="none" w:sz="0" w:space="0" w:color="auto"/>
        <w:left w:val="none" w:sz="0" w:space="0" w:color="auto"/>
        <w:bottom w:val="none" w:sz="0" w:space="0" w:color="auto"/>
        <w:right w:val="none" w:sz="0" w:space="0" w:color="auto"/>
      </w:divBdr>
    </w:div>
    <w:div w:id="539977002">
      <w:bodyDiv w:val="1"/>
      <w:marLeft w:val="0"/>
      <w:marRight w:val="0"/>
      <w:marTop w:val="0"/>
      <w:marBottom w:val="0"/>
      <w:divBdr>
        <w:top w:val="none" w:sz="0" w:space="0" w:color="auto"/>
        <w:left w:val="none" w:sz="0" w:space="0" w:color="auto"/>
        <w:bottom w:val="none" w:sz="0" w:space="0" w:color="auto"/>
        <w:right w:val="none" w:sz="0" w:space="0" w:color="auto"/>
      </w:divBdr>
    </w:div>
    <w:div w:id="540017779">
      <w:bodyDiv w:val="1"/>
      <w:marLeft w:val="0"/>
      <w:marRight w:val="0"/>
      <w:marTop w:val="0"/>
      <w:marBottom w:val="0"/>
      <w:divBdr>
        <w:top w:val="none" w:sz="0" w:space="0" w:color="auto"/>
        <w:left w:val="none" w:sz="0" w:space="0" w:color="auto"/>
        <w:bottom w:val="none" w:sz="0" w:space="0" w:color="auto"/>
        <w:right w:val="none" w:sz="0" w:space="0" w:color="auto"/>
      </w:divBdr>
    </w:div>
    <w:div w:id="540410135">
      <w:bodyDiv w:val="1"/>
      <w:marLeft w:val="0"/>
      <w:marRight w:val="0"/>
      <w:marTop w:val="0"/>
      <w:marBottom w:val="0"/>
      <w:divBdr>
        <w:top w:val="none" w:sz="0" w:space="0" w:color="auto"/>
        <w:left w:val="none" w:sz="0" w:space="0" w:color="auto"/>
        <w:bottom w:val="none" w:sz="0" w:space="0" w:color="auto"/>
        <w:right w:val="none" w:sz="0" w:space="0" w:color="auto"/>
      </w:divBdr>
    </w:div>
    <w:div w:id="540553133">
      <w:bodyDiv w:val="1"/>
      <w:marLeft w:val="0"/>
      <w:marRight w:val="0"/>
      <w:marTop w:val="0"/>
      <w:marBottom w:val="0"/>
      <w:divBdr>
        <w:top w:val="none" w:sz="0" w:space="0" w:color="auto"/>
        <w:left w:val="none" w:sz="0" w:space="0" w:color="auto"/>
        <w:bottom w:val="none" w:sz="0" w:space="0" w:color="auto"/>
        <w:right w:val="none" w:sz="0" w:space="0" w:color="auto"/>
      </w:divBdr>
    </w:div>
    <w:div w:id="541021451">
      <w:bodyDiv w:val="1"/>
      <w:marLeft w:val="0"/>
      <w:marRight w:val="0"/>
      <w:marTop w:val="0"/>
      <w:marBottom w:val="0"/>
      <w:divBdr>
        <w:top w:val="none" w:sz="0" w:space="0" w:color="auto"/>
        <w:left w:val="none" w:sz="0" w:space="0" w:color="auto"/>
        <w:bottom w:val="none" w:sz="0" w:space="0" w:color="auto"/>
        <w:right w:val="none" w:sz="0" w:space="0" w:color="auto"/>
      </w:divBdr>
    </w:div>
    <w:div w:id="541211298">
      <w:bodyDiv w:val="1"/>
      <w:marLeft w:val="0"/>
      <w:marRight w:val="0"/>
      <w:marTop w:val="0"/>
      <w:marBottom w:val="0"/>
      <w:divBdr>
        <w:top w:val="none" w:sz="0" w:space="0" w:color="auto"/>
        <w:left w:val="none" w:sz="0" w:space="0" w:color="auto"/>
        <w:bottom w:val="none" w:sz="0" w:space="0" w:color="auto"/>
        <w:right w:val="none" w:sz="0" w:space="0" w:color="auto"/>
      </w:divBdr>
    </w:div>
    <w:div w:id="541477004">
      <w:bodyDiv w:val="1"/>
      <w:marLeft w:val="0"/>
      <w:marRight w:val="0"/>
      <w:marTop w:val="0"/>
      <w:marBottom w:val="0"/>
      <w:divBdr>
        <w:top w:val="none" w:sz="0" w:space="0" w:color="auto"/>
        <w:left w:val="none" w:sz="0" w:space="0" w:color="auto"/>
        <w:bottom w:val="none" w:sz="0" w:space="0" w:color="auto"/>
        <w:right w:val="none" w:sz="0" w:space="0" w:color="auto"/>
      </w:divBdr>
    </w:div>
    <w:div w:id="541524396">
      <w:bodyDiv w:val="1"/>
      <w:marLeft w:val="0"/>
      <w:marRight w:val="0"/>
      <w:marTop w:val="0"/>
      <w:marBottom w:val="0"/>
      <w:divBdr>
        <w:top w:val="none" w:sz="0" w:space="0" w:color="auto"/>
        <w:left w:val="none" w:sz="0" w:space="0" w:color="auto"/>
        <w:bottom w:val="none" w:sz="0" w:space="0" w:color="auto"/>
        <w:right w:val="none" w:sz="0" w:space="0" w:color="auto"/>
      </w:divBdr>
    </w:div>
    <w:div w:id="541593346">
      <w:bodyDiv w:val="1"/>
      <w:marLeft w:val="0"/>
      <w:marRight w:val="0"/>
      <w:marTop w:val="0"/>
      <w:marBottom w:val="0"/>
      <w:divBdr>
        <w:top w:val="none" w:sz="0" w:space="0" w:color="auto"/>
        <w:left w:val="none" w:sz="0" w:space="0" w:color="auto"/>
        <w:bottom w:val="none" w:sz="0" w:space="0" w:color="auto"/>
        <w:right w:val="none" w:sz="0" w:space="0" w:color="auto"/>
      </w:divBdr>
    </w:div>
    <w:div w:id="541671647">
      <w:bodyDiv w:val="1"/>
      <w:marLeft w:val="0"/>
      <w:marRight w:val="0"/>
      <w:marTop w:val="0"/>
      <w:marBottom w:val="0"/>
      <w:divBdr>
        <w:top w:val="none" w:sz="0" w:space="0" w:color="auto"/>
        <w:left w:val="none" w:sz="0" w:space="0" w:color="auto"/>
        <w:bottom w:val="none" w:sz="0" w:space="0" w:color="auto"/>
        <w:right w:val="none" w:sz="0" w:space="0" w:color="auto"/>
      </w:divBdr>
    </w:div>
    <w:div w:id="541673219">
      <w:bodyDiv w:val="1"/>
      <w:marLeft w:val="0"/>
      <w:marRight w:val="0"/>
      <w:marTop w:val="0"/>
      <w:marBottom w:val="0"/>
      <w:divBdr>
        <w:top w:val="none" w:sz="0" w:space="0" w:color="auto"/>
        <w:left w:val="none" w:sz="0" w:space="0" w:color="auto"/>
        <w:bottom w:val="none" w:sz="0" w:space="0" w:color="auto"/>
        <w:right w:val="none" w:sz="0" w:space="0" w:color="auto"/>
      </w:divBdr>
    </w:div>
    <w:div w:id="541753091">
      <w:bodyDiv w:val="1"/>
      <w:marLeft w:val="0"/>
      <w:marRight w:val="0"/>
      <w:marTop w:val="0"/>
      <w:marBottom w:val="0"/>
      <w:divBdr>
        <w:top w:val="none" w:sz="0" w:space="0" w:color="auto"/>
        <w:left w:val="none" w:sz="0" w:space="0" w:color="auto"/>
        <w:bottom w:val="none" w:sz="0" w:space="0" w:color="auto"/>
        <w:right w:val="none" w:sz="0" w:space="0" w:color="auto"/>
      </w:divBdr>
    </w:div>
    <w:div w:id="541870481">
      <w:bodyDiv w:val="1"/>
      <w:marLeft w:val="0"/>
      <w:marRight w:val="0"/>
      <w:marTop w:val="0"/>
      <w:marBottom w:val="0"/>
      <w:divBdr>
        <w:top w:val="none" w:sz="0" w:space="0" w:color="auto"/>
        <w:left w:val="none" w:sz="0" w:space="0" w:color="auto"/>
        <w:bottom w:val="none" w:sz="0" w:space="0" w:color="auto"/>
        <w:right w:val="none" w:sz="0" w:space="0" w:color="auto"/>
      </w:divBdr>
    </w:div>
    <w:div w:id="542056530">
      <w:bodyDiv w:val="1"/>
      <w:marLeft w:val="0"/>
      <w:marRight w:val="0"/>
      <w:marTop w:val="0"/>
      <w:marBottom w:val="0"/>
      <w:divBdr>
        <w:top w:val="none" w:sz="0" w:space="0" w:color="auto"/>
        <w:left w:val="none" w:sz="0" w:space="0" w:color="auto"/>
        <w:bottom w:val="none" w:sz="0" w:space="0" w:color="auto"/>
        <w:right w:val="none" w:sz="0" w:space="0" w:color="auto"/>
      </w:divBdr>
    </w:div>
    <w:div w:id="542212002">
      <w:bodyDiv w:val="1"/>
      <w:marLeft w:val="0"/>
      <w:marRight w:val="0"/>
      <w:marTop w:val="0"/>
      <w:marBottom w:val="0"/>
      <w:divBdr>
        <w:top w:val="none" w:sz="0" w:space="0" w:color="auto"/>
        <w:left w:val="none" w:sz="0" w:space="0" w:color="auto"/>
        <w:bottom w:val="none" w:sz="0" w:space="0" w:color="auto"/>
        <w:right w:val="none" w:sz="0" w:space="0" w:color="auto"/>
      </w:divBdr>
    </w:div>
    <w:div w:id="542443490">
      <w:bodyDiv w:val="1"/>
      <w:marLeft w:val="0"/>
      <w:marRight w:val="0"/>
      <w:marTop w:val="0"/>
      <w:marBottom w:val="0"/>
      <w:divBdr>
        <w:top w:val="none" w:sz="0" w:space="0" w:color="auto"/>
        <w:left w:val="none" w:sz="0" w:space="0" w:color="auto"/>
        <w:bottom w:val="none" w:sz="0" w:space="0" w:color="auto"/>
        <w:right w:val="none" w:sz="0" w:space="0" w:color="auto"/>
      </w:divBdr>
    </w:div>
    <w:div w:id="542448057">
      <w:bodyDiv w:val="1"/>
      <w:marLeft w:val="0"/>
      <w:marRight w:val="0"/>
      <w:marTop w:val="0"/>
      <w:marBottom w:val="0"/>
      <w:divBdr>
        <w:top w:val="none" w:sz="0" w:space="0" w:color="auto"/>
        <w:left w:val="none" w:sz="0" w:space="0" w:color="auto"/>
        <w:bottom w:val="none" w:sz="0" w:space="0" w:color="auto"/>
        <w:right w:val="none" w:sz="0" w:space="0" w:color="auto"/>
      </w:divBdr>
    </w:div>
    <w:div w:id="542642044">
      <w:bodyDiv w:val="1"/>
      <w:marLeft w:val="0"/>
      <w:marRight w:val="0"/>
      <w:marTop w:val="0"/>
      <w:marBottom w:val="0"/>
      <w:divBdr>
        <w:top w:val="none" w:sz="0" w:space="0" w:color="auto"/>
        <w:left w:val="none" w:sz="0" w:space="0" w:color="auto"/>
        <w:bottom w:val="none" w:sz="0" w:space="0" w:color="auto"/>
        <w:right w:val="none" w:sz="0" w:space="0" w:color="auto"/>
      </w:divBdr>
    </w:div>
    <w:div w:id="543057524">
      <w:bodyDiv w:val="1"/>
      <w:marLeft w:val="0"/>
      <w:marRight w:val="0"/>
      <w:marTop w:val="0"/>
      <w:marBottom w:val="0"/>
      <w:divBdr>
        <w:top w:val="none" w:sz="0" w:space="0" w:color="auto"/>
        <w:left w:val="none" w:sz="0" w:space="0" w:color="auto"/>
        <w:bottom w:val="none" w:sz="0" w:space="0" w:color="auto"/>
        <w:right w:val="none" w:sz="0" w:space="0" w:color="auto"/>
      </w:divBdr>
    </w:div>
    <w:div w:id="543368468">
      <w:bodyDiv w:val="1"/>
      <w:marLeft w:val="0"/>
      <w:marRight w:val="0"/>
      <w:marTop w:val="0"/>
      <w:marBottom w:val="0"/>
      <w:divBdr>
        <w:top w:val="none" w:sz="0" w:space="0" w:color="auto"/>
        <w:left w:val="none" w:sz="0" w:space="0" w:color="auto"/>
        <w:bottom w:val="none" w:sz="0" w:space="0" w:color="auto"/>
        <w:right w:val="none" w:sz="0" w:space="0" w:color="auto"/>
      </w:divBdr>
    </w:div>
    <w:div w:id="543371818">
      <w:bodyDiv w:val="1"/>
      <w:marLeft w:val="0"/>
      <w:marRight w:val="0"/>
      <w:marTop w:val="0"/>
      <w:marBottom w:val="0"/>
      <w:divBdr>
        <w:top w:val="none" w:sz="0" w:space="0" w:color="auto"/>
        <w:left w:val="none" w:sz="0" w:space="0" w:color="auto"/>
        <w:bottom w:val="none" w:sz="0" w:space="0" w:color="auto"/>
        <w:right w:val="none" w:sz="0" w:space="0" w:color="auto"/>
      </w:divBdr>
    </w:div>
    <w:div w:id="543445277">
      <w:bodyDiv w:val="1"/>
      <w:marLeft w:val="0"/>
      <w:marRight w:val="0"/>
      <w:marTop w:val="0"/>
      <w:marBottom w:val="0"/>
      <w:divBdr>
        <w:top w:val="none" w:sz="0" w:space="0" w:color="auto"/>
        <w:left w:val="none" w:sz="0" w:space="0" w:color="auto"/>
        <w:bottom w:val="none" w:sz="0" w:space="0" w:color="auto"/>
        <w:right w:val="none" w:sz="0" w:space="0" w:color="auto"/>
      </w:divBdr>
    </w:div>
    <w:div w:id="544023170">
      <w:bodyDiv w:val="1"/>
      <w:marLeft w:val="0"/>
      <w:marRight w:val="0"/>
      <w:marTop w:val="0"/>
      <w:marBottom w:val="0"/>
      <w:divBdr>
        <w:top w:val="none" w:sz="0" w:space="0" w:color="auto"/>
        <w:left w:val="none" w:sz="0" w:space="0" w:color="auto"/>
        <w:bottom w:val="none" w:sz="0" w:space="0" w:color="auto"/>
        <w:right w:val="none" w:sz="0" w:space="0" w:color="auto"/>
      </w:divBdr>
    </w:div>
    <w:div w:id="544106211">
      <w:bodyDiv w:val="1"/>
      <w:marLeft w:val="0"/>
      <w:marRight w:val="0"/>
      <w:marTop w:val="0"/>
      <w:marBottom w:val="0"/>
      <w:divBdr>
        <w:top w:val="none" w:sz="0" w:space="0" w:color="auto"/>
        <w:left w:val="none" w:sz="0" w:space="0" w:color="auto"/>
        <w:bottom w:val="none" w:sz="0" w:space="0" w:color="auto"/>
        <w:right w:val="none" w:sz="0" w:space="0" w:color="auto"/>
      </w:divBdr>
    </w:div>
    <w:div w:id="544290561">
      <w:bodyDiv w:val="1"/>
      <w:marLeft w:val="0"/>
      <w:marRight w:val="0"/>
      <w:marTop w:val="0"/>
      <w:marBottom w:val="0"/>
      <w:divBdr>
        <w:top w:val="none" w:sz="0" w:space="0" w:color="auto"/>
        <w:left w:val="none" w:sz="0" w:space="0" w:color="auto"/>
        <w:bottom w:val="none" w:sz="0" w:space="0" w:color="auto"/>
        <w:right w:val="none" w:sz="0" w:space="0" w:color="auto"/>
      </w:divBdr>
    </w:div>
    <w:div w:id="544950133">
      <w:bodyDiv w:val="1"/>
      <w:marLeft w:val="0"/>
      <w:marRight w:val="0"/>
      <w:marTop w:val="0"/>
      <w:marBottom w:val="0"/>
      <w:divBdr>
        <w:top w:val="none" w:sz="0" w:space="0" w:color="auto"/>
        <w:left w:val="none" w:sz="0" w:space="0" w:color="auto"/>
        <w:bottom w:val="none" w:sz="0" w:space="0" w:color="auto"/>
        <w:right w:val="none" w:sz="0" w:space="0" w:color="auto"/>
      </w:divBdr>
    </w:div>
    <w:div w:id="545141585">
      <w:bodyDiv w:val="1"/>
      <w:marLeft w:val="0"/>
      <w:marRight w:val="0"/>
      <w:marTop w:val="0"/>
      <w:marBottom w:val="0"/>
      <w:divBdr>
        <w:top w:val="none" w:sz="0" w:space="0" w:color="auto"/>
        <w:left w:val="none" w:sz="0" w:space="0" w:color="auto"/>
        <w:bottom w:val="none" w:sz="0" w:space="0" w:color="auto"/>
        <w:right w:val="none" w:sz="0" w:space="0" w:color="auto"/>
      </w:divBdr>
      <w:divsChild>
        <w:div w:id="1529178155">
          <w:marLeft w:val="0"/>
          <w:marRight w:val="0"/>
          <w:marTop w:val="0"/>
          <w:marBottom w:val="0"/>
          <w:divBdr>
            <w:top w:val="none" w:sz="0" w:space="0" w:color="auto"/>
            <w:left w:val="none" w:sz="0" w:space="0" w:color="auto"/>
            <w:bottom w:val="none" w:sz="0" w:space="0" w:color="auto"/>
            <w:right w:val="none" w:sz="0" w:space="0" w:color="auto"/>
          </w:divBdr>
        </w:div>
      </w:divsChild>
    </w:div>
    <w:div w:id="545487323">
      <w:bodyDiv w:val="1"/>
      <w:marLeft w:val="0"/>
      <w:marRight w:val="0"/>
      <w:marTop w:val="0"/>
      <w:marBottom w:val="0"/>
      <w:divBdr>
        <w:top w:val="none" w:sz="0" w:space="0" w:color="auto"/>
        <w:left w:val="none" w:sz="0" w:space="0" w:color="auto"/>
        <w:bottom w:val="none" w:sz="0" w:space="0" w:color="auto"/>
        <w:right w:val="none" w:sz="0" w:space="0" w:color="auto"/>
      </w:divBdr>
    </w:div>
    <w:div w:id="545527001">
      <w:bodyDiv w:val="1"/>
      <w:marLeft w:val="0"/>
      <w:marRight w:val="0"/>
      <w:marTop w:val="0"/>
      <w:marBottom w:val="0"/>
      <w:divBdr>
        <w:top w:val="none" w:sz="0" w:space="0" w:color="auto"/>
        <w:left w:val="none" w:sz="0" w:space="0" w:color="auto"/>
        <w:bottom w:val="none" w:sz="0" w:space="0" w:color="auto"/>
        <w:right w:val="none" w:sz="0" w:space="0" w:color="auto"/>
      </w:divBdr>
    </w:div>
    <w:div w:id="546377592">
      <w:bodyDiv w:val="1"/>
      <w:marLeft w:val="0"/>
      <w:marRight w:val="0"/>
      <w:marTop w:val="0"/>
      <w:marBottom w:val="0"/>
      <w:divBdr>
        <w:top w:val="none" w:sz="0" w:space="0" w:color="auto"/>
        <w:left w:val="none" w:sz="0" w:space="0" w:color="auto"/>
        <w:bottom w:val="none" w:sz="0" w:space="0" w:color="auto"/>
        <w:right w:val="none" w:sz="0" w:space="0" w:color="auto"/>
      </w:divBdr>
      <w:divsChild>
        <w:div w:id="1522626943">
          <w:marLeft w:val="0"/>
          <w:marRight w:val="0"/>
          <w:marTop w:val="0"/>
          <w:marBottom w:val="0"/>
          <w:divBdr>
            <w:top w:val="none" w:sz="0" w:space="0" w:color="auto"/>
            <w:left w:val="none" w:sz="0" w:space="0" w:color="auto"/>
            <w:bottom w:val="none" w:sz="0" w:space="0" w:color="auto"/>
            <w:right w:val="none" w:sz="0" w:space="0" w:color="auto"/>
          </w:divBdr>
        </w:div>
      </w:divsChild>
    </w:div>
    <w:div w:id="546650812">
      <w:bodyDiv w:val="1"/>
      <w:marLeft w:val="0"/>
      <w:marRight w:val="0"/>
      <w:marTop w:val="0"/>
      <w:marBottom w:val="0"/>
      <w:divBdr>
        <w:top w:val="none" w:sz="0" w:space="0" w:color="auto"/>
        <w:left w:val="none" w:sz="0" w:space="0" w:color="auto"/>
        <w:bottom w:val="none" w:sz="0" w:space="0" w:color="auto"/>
        <w:right w:val="none" w:sz="0" w:space="0" w:color="auto"/>
      </w:divBdr>
    </w:div>
    <w:div w:id="546844785">
      <w:bodyDiv w:val="1"/>
      <w:marLeft w:val="0"/>
      <w:marRight w:val="0"/>
      <w:marTop w:val="0"/>
      <w:marBottom w:val="0"/>
      <w:divBdr>
        <w:top w:val="none" w:sz="0" w:space="0" w:color="auto"/>
        <w:left w:val="none" w:sz="0" w:space="0" w:color="auto"/>
        <w:bottom w:val="none" w:sz="0" w:space="0" w:color="auto"/>
        <w:right w:val="none" w:sz="0" w:space="0" w:color="auto"/>
      </w:divBdr>
    </w:div>
    <w:div w:id="547226822">
      <w:bodyDiv w:val="1"/>
      <w:marLeft w:val="0"/>
      <w:marRight w:val="0"/>
      <w:marTop w:val="0"/>
      <w:marBottom w:val="0"/>
      <w:divBdr>
        <w:top w:val="none" w:sz="0" w:space="0" w:color="auto"/>
        <w:left w:val="none" w:sz="0" w:space="0" w:color="auto"/>
        <w:bottom w:val="none" w:sz="0" w:space="0" w:color="auto"/>
        <w:right w:val="none" w:sz="0" w:space="0" w:color="auto"/>
      </w:divBdr>
    </w:div>
    <w:div w:id="547303700">
      <w:bodyDiv w:val="1"/>
      <w:marLeft w:val="0"/>
      <w:marRight w:val="0"/>
      <w:marTop w:val="0"/>
      <w:marBottom w:val="0"/>
      <w:divBdr>
        <w:top w:val="none" w:sz="0" w:space="0" w:color="auto"/>
        <w:left w:val="none" w:sz="0" w:space="0" w:color="auto"/>
        <w:bottom w:val="none" w:sz="0" w:space="0" w:color="auto"/>
        <w:right w:val="none" w:sz="0" w:space="0" w:color="auto"/>
      </w:divBdr>
    </w:div>
    <w:div w:id="547572262">
      <w:bodyDiv w:val="1"/>
      <w:marLeft w:val="0"/>
      <w:marRight w:val="0"/>
      <w:marTop w:val="0"/>
      <w:marBottom w:val="0"/>
      <w:divBdr>
        <w:top w:val="none" w:sz="0" w:space="0" w:color="auto"/>
        <w:left w:val="none" w:sz="0" w:space="0" w:color="auto"/>
        <w:bottom w:val="none" w:sz="0" w:space="0" w:color="auto"/>
        <w:right w:val="none" w:sz="0" w:space="0" w:color="auto"/>
      </w:divBdr>
    </w:div>
    <w:div w:id="547761356">
      <w:bodyDiv w:val="1"/>
      <w:marLeft w:val="0"/>
      <w:marRight w:val="0"/>
      <w:marTop w:val="0"/>
      <w:marBottom w:val="0"/>
      <w:divBdr>
        <w:top w:val="none" w:sz="0" w:space="0" w:color="auto"/>
        <w:left w:val="none" w:sz="0" w:space="0" w:color="auto"/>
        <w:bottom w:val="none" w:sz="0" w:space="0" w:color="auto"/>
        <w:right w:val="none" w:sz="0" w:space="0" w:color="auto"/>
      </w:divBdr>
    </w:div>
    <w:div w:id="547843697">
      <w:bodyDiv w:val="1"/>
      <w:marLeft w:val="0"/>
      <w:marRight w:val="0"/>
      <w:marTop w:val="0"/>
      <w:marBottom w:val="0"/>
      <w:divBdr>
        <w:top w:val="none" w:sz="0" w:space="0" w:color="auto"/>
        <w:left w:val="none" w:sz="0" w:space="0" w:color="auto"/>
        <w:bottom w:val="none" w:sz="0" w:space="0" w:color="auto"/>
        <w:right w:val="none" w:sz="0" w:space="0" w:color="auto"/>
      </w:divBdr>
    </w:div>
    <w:div w:id="548029436">
      <w:bodyDiv w:val="1"/>
      <w:marLeft w:val="0"/>
      <w:marRight w:val="0"/>
      <w:marTop w:val="0"/>
      <w:marBottom w:val="0"/>
      <w:divBdr>
        <w:top w:val="none" w:sz="0" w:space="0" w:color="auto"/>
        <w:left w:val="none" w:sz="0" w:space="0" w:color="auto"/>
        <w:bottom w:val="none" w:sz="0" w:space="0" w:color="auto"/>
        <w:right w:val="none" w:sz="0" w:space="0" w:color="auto"/>
      </w:divBdr>
    </w:div>
    <w:div w:id="548150894">
      <w:bodyDiv w:val="1"/>
      <w:marLeft w:val="0"/>
      <w:marRight w:val="0"/>
      <w:marTop w:val="0"/>
      <w:marBottom w:val="0"/>
      <w:divBdr>
        <w:top w:val="none" w:sz="0" w:space="0" w:color="auto"/>
        <w:left w:val="none" w:sz="0" w:space="0" w:color="auto"/>
        <w:bottom w:val="none" w:sz="0" w:space="0" w:color="auto"/>
        <w:right w:val="none" w:sz="0" w:space="0" w:color="auto"/>
      </w:divBdr>
    </w:div>
    <w:div w:id="548152761">
      <w:bodyDiv w:val="1"/>
      <w:marLeft w:val="0"/>
      <w:marRight w:val="0"/>
      <w:marTop w:val="0"/>
      <w:marBottom w:val="0"/>
      <w:divBdr>
        <w:top w:val="none" w:sz="0" w:space="0" w:color="auto"/>
        <w:left w:val="none" w:sz="0" w:space="0" w:color="auto"/>
        <w:bottom w:val="none" w:sz="0" w:space="0" w:color="auto"/>
        <w:right w:val="none" w:sz="0" w:space="0" w:color="auto"/>
      </w:divBdr>
    </w:div>
    <w:div w:id="548229859">
      <w:bodyDiv w:val="1"/>
      <w:marLeft w:val="0"/>
      <w:marRight w:val="0"/>
      <w:marTop w:val="0"/>
      <w:marBottom w:val="0"/>
      <w:divBdr>
        <w:top w:val="none" w:sz="0" w:space="0" w:color="auto"/>
        <w:left w:val="none" w:sz="0" w:space="0" w:color="auto"/>
        <w:bottom w:val="none" w:sz="0" w:space="0" w:color="auto"/>
        <w:right w:val="none" w:sz="0" w:space="0" w:color="auto"/>
      </w:divBdr>
    </w:div>
    <w:div w:id="548418214">
      <w:bodyDiv w:val="1"/>
      <w:marLeft w:val="0"/>
      <w:marRight w:val="0"/>
      <w:marTop w:val="0"/>
      <w:marBottom w:val="0"/>
      <w:divBdr>
        <w:top w:val="none" w:sz="0" w:space="0" w:color="auto"/>
        <w:left w:val="none" w:sz="0" w:space="0" w:color="auto"/>
        <w:bottom w:val="none" w:sz="0" w:space="0" w:color="auto"/>
        <w:right w:val="none" w:sz="0" w:space="0" w:color="auto"/>
      </w:divBdr>
    </w:div>
    <w:div w:id="548568996">
      <w:bodyDiv w:val="1"/>
      <w:marLeft w:val="0"/>
      <w:marRight w:val="0"/>
      <w:marTop w:val="0"/>
      <w:marBottom w:val="0"/>
      <w:divBdr>
        <w:top w:val="none" w:sz="0" w:space="0" w:color="auto"/>
        <w:left w:val="none" w:sz="0" w:space="0" w:color="auto"/>
        <w:bottom w:val="none" w:sz="0" w:space="0" w:color="auto"/>
        <w:right w:val="none" w:sz="0" w:space="0" w:color="auto"/>
      </w:divBdr>
    </w:div>
    <w:div w:id="548683588">
      <w:bodyDiv w:val="1"/>
      <w:marLeft w:val="0"/>
      <w:marRight w:val="0"/>
      <w:marTop w:val="0"/>
      <w:marBottom w:val="0"/>
      <w:divBdr>
        <w:top w:val="none" w:sz="0" w:space="0" w:color="auto"/>
        <w:left w:val="none" w:sz="0" w:space="0" w:color="auto"/>
        <w:bottom w:val="none" w:sz="0" w:space="0" w:color="auto"/>
        <w:right w:val="none" w:sz="0" w:space="0" w:color="auto"/>
      </w:divBdr>
    </w:div>
    <w:div w:id="548688241">
      <w:bodyDiv w:val="1"/>
      <w:marLeft w:val="0"/>
      <w:marRight w:val="0"/>
      <w:marTop w:val="0"/>
      <w:marBottom w:val="0"/>
      <w:divBdr>
        <w:top w:val="none" w:sz="0" w:space="0" w:color="auto"/>
        <w:left w:val="none" w:sz="0" w:space="0" w:color="auto"/>
        <w:bottom w:val="none" w:sz="0" w:space="0" w:color="auto"/>
        <w:right w:val="none" w:sz="0" w:space="0" w:color="auto"/>
      </w:divBdr>
    </w:div>
    <w:div w:id="548882219">
      <w:bodyDiv w:val="1"/>
      <w:marLeft w:val="0"/>
      <w:marRight w:val="0"/>
      <w:marTop w:val="0"/>
      <w:marBottom w:val="0"/>
      <w:divBdr>
        <w:top w:val="none" w:sz="0" w:space="0" w:color="auto"/>
        <w:left w:val="none" w:sz="0" w:space="0" w:color="auto"/>
        <w:bottom w:val="none" w:sz="0" w:space="0" w:color="auto"/>
        <w:right w:val="none" w:sz="0" w:space="0" w:color="auto"/>
      </w:divBdr>
    </w:div>
    <w:div w:id="549457420">
      <w:bodyDiv w:val="1"/>
      <w:marLeft w:val="0"/>
      <w:marRight w:val="0"/>
      <w:marTop w:val="0"/>
      <w:marBottom w:val="0"/>
      <w:divBdr>
        <w:top w:val="none" w:sz="0" w:space="0" w:color="auto"/>
        <w:left w:val="none" w:sz="0" w:space="0" w:color="auto"/>
        <w:bottom w:val="none" w:sz="0" w:space="0" w:color="auto"/>
        <w:right w:val="none" w:sz="0" w:space="0" w:color="auto"/>
      </w:divBdr>
    </w:div>
    <w:div w:id="549459963">
      <w:bodyDiv w:val="1"/>
      <w:marLeft w:val="0"/>
      <w:marRight w:val="0"/>
      <w:marTop w:val="0"/>
      <w:marBottom w:val="0"/>
      <w:divBdr>
        <w:top w:val="none" w:sz="0" w:space="0" w:color="auto"/>
        <w:left w:val="none" w:sz="0" w:space="0" w:color="auto"/>
        <w:bottom w:val="none" w:sz="0" w:space="0" w:color="auto"/>
        <w:right w:val="none" w:sz="0" w:space="0" w:color="auto"/>
      </w:divBdr>
    </w:div>
    <w:div w:id="549725457">
      <w:bodyDiv w:val="1"/>
      <w:marLeft w:val="0"/>
      <w:marRight w:val="0"/>
      <w:marTop w:val="0"/>
      <w:marBottom w:val="0"/>
      <w:divBdr>
        <w:top w:val="none" w:sz="0" w:space="0" w:color="auto"/>
        <w:left w:val="none" w:sz="0" w:space="0" w:color="auto"/>
        <w:bottom w:val="none" w:sz="0" w:space="0" w:color="auto"/>
        <w:right w:val="none" w:sz="0" w:space="0" w:color="auto"/>
      </w:divBdr>
    </w:div>
    <w:div w:id="549734491">
      <w:bodyDiv w:val="1"/>
      <w:marLeft w:val="0"/>
      <w:marRight w:val="0"/>
      <w:marTop w:val="0"/>
      <w:marBottom w:val="0"/>
      <w:divBdr>
        <w:top w:val="none" w:sz="0" w:space="0" w:color="auto"/>
        <w:left w:val="none" w:sz="0" w:space="0" w:color="auto"/>
        <w:bottom w:val="none" w:sz="0" w:space="0" w:color="auto"/>
        <w:right w:val="none" w:sz="0" w:space="0" w:color="auto"/>
      </w:divBdr>
    </w:div>
    <w:div w:id="550000999">
      <w:bodyDiv w:val="1"/>
      <w:marLeft w:val="0"/>
      <w:marRight w:val="0"/>
      <w:marTop w:val="0"/>
      <w:marBottom w:val="0"/>
      <w:divBdr>
        <w:top w:val="none" w:sz="0" w:space="0" w:color="auto"/>
        <w:left w:val="none" w:sz="0" w:space="0" w:color="auto"/>
        <w:bottom w:val="none" w:sz="0" w:space="0" w:color="auto"/>
        <w:right w:val="none" w:sz="0" w:space="0" w:color="auto"/>
      </w:divBdr>
    </w:div>
    <w:div w:id="550308575">
      <w:bodyDiv w:val="1"/>
      <w:marLeft w:val="0"/>
      <w:marRight w:val="0"/>
      <w:marTop w:val="0"/>
      <w:marBottom w:val="0"/>
      <w:divBdr>
        <w:top w:val="none" w:sz="0" w:space="0" w:color="auto"/>
        <w:left w:val="none" w:sz="0" w:space="0" w:color="auto"/>
        <w:bottom w:val="none" w:sz="0" w:space="0" w:color="auto"/>
        <w:right w:val="none" w:sz="0" w:space="0" w:color="auto"/>
      </w:divBdr>
    </w:div>
    <w:div w:id="550649720">
      <w:bodyDiv w:val="1"/>
      <w:marLeft w:val="0"/>
      <w:marRight w:val="0"/>
      <w:marTop w:val="0"/>
      <w:marBottom w:val="0"/>
      <w:divBdr>
        <w:top w:val="none" w:sz="0" w:space="0" w:color="auto"/>
        <w:left w:val="none" w:sz="0" w:space="0" w:color="auto"/>
        <w:bottom w:val="none" w:sz="0" w:space="0" w:color="auto"/>
        <w:right w:val="none" w:sz="0" w:space="0" w:color="auto"/>
      </w:divBdr>
    </w:div>
    <w:div w:id="550657251">
      <w:bodyDiv w:val="1"/>
      <w:marLeft w:val="0"/>
      <w:marRight w:val="0"/>
      <w:marTop w:val="0"/>
      <w:marBottom w:val="0"/>
      <w:divBdr>
        <w:top w:val="none" w:sz="0" w:space="0" w:color="auto"/>
        <w:left w:val="none" w:sz="0" w:space="0" w:color="auto"/>
        <w:bottom w:val="none" w:sz="0" w:space="0" w:color="auto"/>
        <w:right w:val="none" w:sz="0" w:space="0" w:color="auto"/>
      </w:divBdr>
    </w:div>
    <w:div w:id="550848390">
      <w:bodyDiv w:val="1"/>
      <w:marLeft w:val="0"/>
      <w:marRight w:val="0"/>
      <w:marTop w:val="0"/>
      <w:marBottom w:val="0"/>
      <w:divBdr>
        <w:top w:val="none" w:sz="0" w:space="0" w:color="auto"/>
        <w:left w:val="none" w:sz="0" w:space="0" w:color="auto"/>
        <w:bottom w:val="none" w:sz="0" w:space="0" w:color="auto"/>
        <w:right w:val="none" w:sz="0" w:space="0" w:color="auto"/>
      </w:divBdr>
      <w:divsChild>
        <w:div w:id="1627740931">
          <w:marLeft w:val="0"/>
          <w:marRight w:val="0"/>
          <w:marTop w:val="0"/>
          <w:marBottom w:val="0"/>
          <w:divBdr>
            <w:top w:val="none" w:sz="0" w:space="0" w:color="auto"/>
            <w:left w:val="none" w:sz="0" w:space="0" w:color="auto"/>
            <w:bottom w:val="none" w:sz="0" w:space="0" w:color="auto"/>
            <w:right w:val="none" w:sz="0" w:space="0" w:color="auto"/>
          </w:divBdr>
        </w:div>
      </w:divsChild>
    </w:div>
    <w:div w:id="550923589">
      <w:bodyDiv w:val="1"/>
      <w:marLeft w:val="0"/>
      <w:marRight w:val="0"/>
      <w:marTop w:val="0"/>
      <w:marBottom w:val="0"/>
      <w:divBdr>
        <w:top w:val="none" w:sz="0" w:space="0" w:color="auto"/>
        <w:left w:val="none" w:sz="0" w:space="0" w:color="auto"/>
        <w:bottom w:val="none" w:sz="0" w:space="0" w:color="auto"/>
        <w:right w:val="none" w:sz="0" w:space="0" w:color="auto"/>
      </w:divBdr>
    </w:div>
    <w:div w:id="550966736">
      <w:bodyDiv w:val="1"/>
      <w:marLeft w:val="0"/>
      <w:marRight w:val="0"/>
      <w:marTop w:val="0"/>
      <w:marBottom w:val="0"/>
      <w:divBdr>
        <w:top w:val="none" w:sz="0" w:space="0" w:color="auto"/>
        <w:left w:val="none" w:sz="0" w:space="0" w:color="auto"/>
        <w:bottom w:val="none" w:sz="0" w:space="0" w:color="auto"/>
        <w:right w:val="none" w:sz="0" w:space="0" w:color="auto"/>
      </w:divBdr>
    </w:div>
    <w:div w:id="551386152">
      <w:bodyDiv w:val="1"/>
      <w:marLeft w:val="0"/>
      <w:marRight w:val="0"/>
      <w:marTop w:val="0"/>
      <w:marBottom w:val="0"/>
      <w:divBdr>
        <w:top w:val="none" w:sz="0" w:space="0" w:color="auto"/>
        <w:left w:val="none" w:sz="0" w:space="0" w:color="auto"/>
        <w:bottom w:val="none" w:sz="0" w:space="0" w:color="auto"/>
        <w:right w:val="none" w:sz="0" w:space="0" w:color="auto"/>
      </w:divBdr>
    </w:div>
    <w:div w:id="551574076">
      <w:bodyDiv w:val="1"/>
      <w:marLeft w:val="0"/>
      <w:marRight w:val="0"/>
      <w:marTop w:val="0"/>
      <w:marBottom w:val="0"/>
      <w:divBdr>
        <w:top w:val="none" w:sz="0" w:space="0" w:color="auto"/>
        <w:left w:val="none" w:sz="0" w:space="0" w:color="auto"/>
        <w:bottom w:val="none" w:sz="0" w:space="0" w:color="auto"/>
        <w:right w:val="none" w:sz="0" w:space="0" w:color="auto"/>
      </w:divBdr>
    </w:div>
    <w:div w:id="551775601">
      <w:bodyDiv w:val="1"/>
      <w:marLeft w:val="0"/>
      <w:marRight w:val="0"/>
      <w:marTop w:val="0"/>
      <w:marBottom w:val="0"/>
      <w:divBdr>
        <w:top w:val="none" w:sz="0" w:space="0" w:color="auto"/>
        <w:left w:val="none" w:sz="0" w:space="0" w:color="auto"/>
        <w:bottom w:val="none" w:sz="0" w:space="0" w:color="auto"/>
        <w:right w:val="none" w:sz="0" w:space="0" w:color="auto"/>
      </w:divBdr>
    </w:div>
    <w:div w:id="552228458">
      <w:bodyDiv w:val="1"/>
      <w:marLeft w:val="0"/>
      <w:marRight w:val="0"/>
      <w:marTop w:val="0"/>
      <w:marBottom w:val="0"/>
      <w:divBdr>
        <w:top w:val="none" w:sz="0" w:space="0" w:color="auto"/>
        <w:left w:val="none" w:sz="0" w:space="0" w:color="auto"/>
        <w:bottom w:val="none" w:sz="0" w:space="0" w:color="auto"/>
        <w:right w:val="none" w:sz="0" w:space="0" w:color="auto"/>
      </w:divBdr>
    </w:div>
    <w:div w:id="552470080">
      <w:bodyDiv w:val="1"/>
      <w:marLeft w:val="0"/>
      <w:marRight w:val="0"/>
      <w:marTop w:val="0"/>
      <w:marBottom w:val="0"/>
      <w:divBdr>
        <w:top w:val="none" w:sz="0" w:space="0" w:color="auto"/>
        <w:left w:val="none" w:sz="0" w:space="0" w:color="auto"/>
        <w:bottom w:val="none" w:sz="0" w:space="0" w:color="auto"/>
        <w:right w:val="none" w:sz="0" w:space="0" w:color="auto"/>
      </w:divBdr>
    </w:div>
    <w:div w:id="552473201">
      <w:bodyDiv w:val="1"/>
      <w:marLeft w:val="0"/>
      <w:marRight w:val="0"/>
      <w:marTop w:val="0"/>
      <w:marBottom w:val="0"/>
      <w:divBdr>
        <w:top w:val="none" w:sz="0" w:space="0" w:color="auto"/>
        <w:left w:val="none" w:sz="0" w:space="0" w:color="auto"/>
        <w:bottom w:val="none" w:sz="0" w:space="0" w:color="auto"/>
        <w:right w:val="none" w:sz="0" w:space="0" w:color="auto"/>
      </w:divBdr>
    </w:div>
    <w:div w:id="552501196">
      <w:bodyDiv w:val="1"/>
      <w:marLeft w:val="0"/>
      <w:marRight w:val="0"/>
      <w:marTop w:val="0"/>
      <w:marBottom w:val="0"/>
      <w:divBdr>
        <w:top w:val="none" w:sz="0" w:space="0" w:color="auto"/>
        <w:left w:val="none" w:sz="0" w:space="0" w:color="auto"/>
        <w:bottom w:val="none" w:sz="0" w:space="0" w:color="auto"/>
        <w:right w:val="none" w:sz="0" w:space="0" w:color="auto"/>
      </w:divBdr>
    </w:div>
    <w:div w:id="552736468">
      <w:bodyDiv w:val="1"/>
      <w:marLeft w:val="0"/>
      <w:marRight w:val="0"/>
      <w:marTop w:val="0"/>
      <w:marBottom w:val="0"/>
      <w:divBdr>
        <w:top w:val="none" w:sz="0" w:space="0" w:color="auto"/>
        <w:left w:val="none" w:sz="0" w:space="0" w:color="auto"/>
        <w:bottom w:val="none" w:sz="0" w:space="0" w:color="auto"/>
        <w:right w:val="none" w:sz="0" w:space="0" w:color="auto"/>
      </w:divBdr>
    </w:div>
    <w:div w:id="553084074">
      <w:bodyDiv w:val="1"/>
      <w:marLeft w:val="0"/>
      <w:marRight w:val="0"/>
      <w:marTop w:val="0"/>
      <w:marBottom w:val="0"/>
      <w:divBdr>
        <w:top w:val="none" w:sz="0" w:space="0" w:color="auto"/>
        <w:left w:val="none" w:sz="0" w:space="0" w:color="auto"/>
        <w:bottom w:val="none" w:sz="0" w:space="0" w:color="auto"/>
        <w:right w:val="none" w:sz="0" w:space="0" w:color="auto"/>
      </w:divBdr>
    </w:div>
    <w:div w:id="553127344">
      <w:bodyDiv w:val="1"/>
      <w:marLeft w:val="0"/>
      <w:marRight w:val="0"/>
      <w:marTop w:val="0"/>
      <w:marBottom w:val="0"/>
      <w:divBdr>
        <w:top w:val="none" w:sz="0" w:space="0" w:color="auto"/>
        <w:left w:val="none" w:sz="0" w:space="0" w:color="auto"/>
        <w:bottom w:val="none" w:sz="0" w:space="0" w:color="auto"/>
        <w:right w:val="none" w:sz="0" w:space="0" w:color="auto"/>
      </w:divBdr>
    </w:div>
    <w:div w:id="553392792">
      <w:bodyDiv w:val="1"/>
      <w:marLeft w:val="0"/>
      <w:marRight w:val="0"/>
      <w:marTop w:val="0"/>
      <w:marBottom w:val="0"/>
      <w:divBdr>
        <w:top w:val="none" w:sz="0" w:space="0" w:color="auto"/>
        <w:left w:val="none" w:sz="0" w:space="0" w:color="auto"/>
        <w:bottom w:val="none" w:sz="0" w:space="0" w:color="auto"/>
        <w:right w:val="none" w:sz="0" w:space="0" w:color="auto"/>
      </w:divBdr>
    </w:div>
    <w:div w:id="553541016">
      <w:bodyDiv w:val="1"/>
      <w:marLeft w:val="0"/>
      <w:marRight w:val="0"/>
      <w:marTop w:val="0"/>
      <w:marBottom w:val="0"/>
      <w:divBdr>
        <w:top w:val="none" w:sz="0" w:space="0" w:color="auto"/>
        <w:left w:val="none" w:sz="0" w:space="0" w:color="auto"/>
        <w:bottom w:val="none" w:sz="0" w:space="0" w:color="auto"/>
        <w:right w:val="none" w:sz="0" w:space="0" w:color="auto"/>
      </w:divBdr>
    </w:div>
    <w:div w:id="553781005">
      <w:bodyDiv w:val="1"/>
      <w:marLeft w:val="0"/>
      <w:marRight w:val="0"/>
      <w:marTop w:val="0"/>
      <w:marBottom w:val="0"/>
      <w:divBdr>
        <w:top w:val="none" w:sz="0" w:space="0" w:color="auto"/>
        <w:left w:val="none" w:sz="0" w:space="0" w:color="auto"/>
        <w:bottom w:val="none" w:sz="0" w:space="0" w:color="auto"/>
        <w:right w:val="none" w:sz="0" w:space="0" w:color="auto"/>
      </w:divBdr>
    </w:div>
    <w:div w:id="553854702">
      <w:bodyDiv w:val="1"/>
      <w:marLeft w:val="0"/>
      <w:marRight w:val="0"/>
      <w:marTop w:val="0"/>
      <w:marBottom w:val="0"/>
      <w:divBdr>
        <w:top w:val="none" w:sz="0" w:space="0" w:color="auto"/>
        <w:left w:val="none" w:sz="0" w:space="0" w:color="auto"/>
        <w:bottom w:val="none" w:sz="0" w:space="0" w:color="auto"/>
        <w:right w:val="none" w:sz="0" w:space="0" w:color="auto"/>
      </w:divBdr>
    </w:div>
    <w:div w:id="554003239">
      <w:bodyDiv w:val="1"/>
      <w:marLeft w:val="0"/>
      <w:marRight w:val="0"/>
      <w:marTop w:val="0"/>
      <w:marBottom w:val="0"/>
      <w:divBdr>
        <w:top w:val="none" w:sz="0" w:space="0" w:color="auto"/>
        <w:left w:val="none" w:sz="0" w:space="0" w:color="auto"/>
        <w:bottom w:val="none" w:sz="0" w:space="0" w:color="auto"/>
        <w:right w:val="none" w:sz="0" w:space="0" w:color="auto"/>
      </w:divBdr>
    </w:div>
    <w:div w:id="554122509">
      <w:bodyDiv w:val="1"/>
      <w:marLeft w:val="0"/>
      <w:marRight w:val="0"/>
      <w:marTop w:val="0"/>
      <w:marBottom w:val="0"/>
      <w:divBdr>
        <w:top w:val="none" w:sz="0" w:space="0" w:color="auto"/>
        <w:left w:val="none" w:sz="0" w:space="0" w:color="auto"/>
        <w:bottom w:val="none" w:sz="0" w:space="0" w:color="auto"/>
        <w:right w:val="none" w:sz="0" w:space="0" w:color="auto"/>
      </w:divBdr>
    </w:div>
    <w:div w:id="554238694">
      <w:bodyDiv w:val="1"/>
      <w:marLeft w:val="0"/>
      <w:marRight w:val="0"/>
      <w:marTop w:val="0"/>
      <w:marBottom w:val="0"/>
      <w:divBdr>
        <w:top w:val="none" w:sz="0" w:space="0" w:color="auto"/>
        <w:left w:val="none" w:sz="0" w:space="0" w:color="auto"/>
        <w:bottom w:val="none" w:sz="0" w:space="0" w:color="auto"/>
        <w:right w:val="none" w:sz="0" w:space="0" w:color="auto"/>
      </w:divBdr>
    </w:div>
    <w:div w:id="554242512">
      <w:bodyDiv w:val="1"/>
      <w:marLeft w:val="0"/>
      <w:marRight w:val="0"/>
      <w:marTop w:val="0"/>
      <w:marBottom w:val="0"/>
      <w:divBdr>
        <w:top w:val="none" w:sz="0" w:space="0" w:color="auto"/>
        <w:left w:val="none" w:sz="0" w:space="0" w:color="auto"/>
        <w:bottom w:val="none" w:sz="0" w:space="0" w:color="auto"/>
        <w:right w:val="none" w:sz="0" w:space="0" w:color="auto"/>
      </w:divBdr>
    </w:div>
    <w:div w:id="554437781">
      <w:bodyDiv w:val="1"/>
      <w:marLeft w:val="0"/>
      <w:marRight w:val="0"/>
      <w:marTop w:val="0"/>
      <w:marBottom w:val="0"/>
      <w:divBdr>
        <w:top w:val="none" w:sz="0" w:space="0" w:color="auto"/>
        <w:left w:val="none" w:sz="0" w:space="0" w:color="auto"/>
        <w:bottom w:val="none" w:sz="0" w:space="0" w:color="auto"/>
        <w:right w:val="none" w:sz="0" w:space="0" w:color="auto"/>
      </w:divBdr>
    </w:div>
    <w:div w:id="554586194">
      <w:bodyDiv w:val="1"/>
      <w:marLeft w:val="0"/>
      <w:marRight w:val="0"/>
      <w:marTop w:val="0"/>
      <w:marBottom w:val="0"/>
      <w:divBdr>
        <w:top w:val="none" w:sz="0" w:space="0" w:color="auto"/>
        <w:left w:val="none" w:sz="0" w:space="0" w:color="auto"/>
        <w:bottom w:val="none" w:sz="0" w:space="0" w:color="auto"/>
        <w:right w:val="none" w:sz="0" w:space="0" w:color="auto"/>
      </w:divBdr>
    </w:div>
    <w:div w:id="554590435">
      <w:bodyDiv w:val="1"/>
      <w:marLeft w:val="0"/>
      <w:marRight w:val="0"/>
      <w:marTop w:val="0"/>
      <w:marBottom w:val="0"/>
      <w:divBdr>
        <w:top w:val="none" w:sz="0" w:space="0" w:color="auto"/>
        <w:left w:val="none" w:sz="0" w:space="0" w:color="auto"/>
        <w:bottom w:val="none" w:sz="0" w:space="0" w:color="auto"/>
        <w:right w:val="none" w:sz="0" w:space="0" w:color="auto"/>
      </w:divBdr>
    </w:div>
    <w:div w:id="554894432">
      <w:bodyDiv w:val="1"/>
      <w:marLeft w:val="0"/>
      <w:marRight w:val="0"/>
      <w:marTop w:val="0"/>
      <w:marBottom w:val="0"/>
      <w:divBdr>
        <w:top w:val="none" w:sz="0" w:space="0" w:color="auto"/>
        <w:left w:val="none" w:sz="0" w:space="0" w:color="auto"/>
        <w:bottom w:val="none" w:sz="0" w:space="0" w:color="auto"/>
        <w:right w:val="none" w:sz="0" w:space="0" w:color="auto"/>
      </w:divBdr>
    </w:div>
    <w:div w:id="554975842">
      <w:bodyDiv w:val="1"/>
      <w:marLeft w:val="0"/>
      <w:marRight w:val="0"/>
      <w:marTop w:val="0"/>
      <w:marBottom w:val="0"/>
      <w:divBdr>
        <w:top w:val="none" w:sz="0" w:space="0" w:color="auto"/>
        <w:left w:val="none" w:sz="0" w:space="0" w:color="auto"/>
        <w:bottom w:val="none" w:sz="0" w:space="0" w:color="auto"/>
        <w:right w:val="none" w:sz="0" w:space="0" w:color="auto"/>
      </w:divBdr>
    </w:div>
    <w:div w:id="555118803">
      <w:bodyDiv w:val="1"/>
      <w:marLeft w:val="0"/>
      <w:marRight w:val="0"/>
      <w:marTop w:val="0"/>
      <w:marBottom w:val="0"/>
      <w:divBdr>
        <w:top w:val="none" w:sz="0" w:space="0" w:color="auto"/>
        <w:left w:val="none" w:sz="0" w:space="0" w:color="auto"/>
        <w:bottom w:val="none" w:sz="0" w:space="0" w:color="auto"/>
        <w:right w:val="none" w:sz="0" w:space="0" w:color="auto"/>
      </w:divBdr>
    </w:div>
    <w:div w:id="555313899">
      <w:bodyDiv w:val="1"/>
      <w:marLeft w:val="0"/>
      <w:marRight w:val="0"/>
      <w:marTop w:val="0"/>
      <w:marBottom w:val="0"/>
      <w:divBdr>
        <w:top w:val="none" w:sz="0" w:space="0" w:color="auto"/>
        <w:left w:val="none" w:sz="0" w:space="0" w:color="auto"/>
        <w:bottom w:val="none" w:sz="0" w:space="0" w:color="auto"/>
        <w:right w:val="none" w:sz="0" w:space="0" w:color="auto"/>
      </w:divBdr>
    </w:div>
    <w:div w:id="555698219">
      <w:bodyDiv w:val="1"/>
      <w:marLeft w:val="0"/>
      <w:marRight w:val="0"/>
      <w:marTop w:val="0"/>
      <w:marBottom w:val="0"/>
      <w:divBdr>
        <w:top w:val="none" w:sz="0" w:space="0" w:color="auto"/>
        <w:left w:val="none" w:sz="0" w:space="0" w:color="auto"/>
        <w:bottom w:val="none" w:sz="0" w:space="0" w:color="auto"/>
        <w:right w:val="none" w:sz="0" w:space="0" w:color="auto"/>
      </w:divBdr>
    </w:div>
    <w:div w:id="555821618">
      <w:bodyDiv w:val="1"/>
      <w:marLeft w:val="0"/>
      <w:marRight w:val="0"/>
      <w:marTop w:val="0"/>
      <w:marBottom w:val="0"/>
      <w:divBdr>
        <w:top w:val="none" w:sz="0" w:space="0" w:color="auto"/>
        <w:left w:val="none" w:sz="0" w:space="0" w:color="auto"/>
        <w:bottom w:val="none" w:sz="0" w:space="0" w:color="auto"/>
        <w:right w:val="none" w:sz="0" w:space="0" w:color="auto"/>
      </w:divBdr>
    </w:div>
    <w:div w:id="555941915">
      <w:bodyDiv w:val="1"/>
      <w:marLeft w:val="0"/>
      <w:marRight w:val="0"/>
      <w:marTop w:val="0"/>
      <w:marBottom w:val="0"/>
      <w:divBdr>
        <w:top w:val="none" w:sz="0" w:space="0" w:color="auto"/>
        <w:left w:val="none" w:sz="0" w:space="0" w:color="auto"/>
        <w:bottom w:val="none" w:sz="0" w:space="0" w:color="auto"/>
        <w:right w:val="none" w:sz="0" w:space="0" w:color="auto"/>
      </w:divBdr>
    </w:div>
    <w:div w:id="556161605">
      <w:bodyDiv w:val="1"/>
      <w:marLeft w:val="0"/>
      <w:marRight w:val="0"/>
      <w:marTop w:val="0"/>
      <w:marBottom w:val="0"/>
      <w:divBdr>
        <w:top w:val="none" w:sz="0" w:space="0" w:color="auto"/>
        <w:left w:val="none" w:sz="0" w:space="0" w:color="auto"/>
        <w:bottom w:val="none" w:sz="0" w:space="0" w:color="auto"/>
        <w:right w:val="none" w:sz="0" w:space="0" w:color="auto"/>
      </w:divBdr>
    </w:div>
    <w:div w:id="556283342">
      <w:bodyDiv w:val="1"/>
      <w:marLeft w:val="0"/>
      <w:marRight w:val="0"/>
      <w:marTop w:val="0"/>
      <w:marBottom w:val="0"/>
      <w:divBdr>
        <w:top w:val="none" w:sz="0" w:space="0" w:color="auto"/>
        <w:left w:val="none" w:sz="0" w:space="0" w:color="auto"/>
        <w:bottom w:val="none" w:sz="0" w:space="0" w:color="auto"/>
        <w:right w:val="none" w:sz="0" w:space="0" w:color="auto"/>
      </w:divBdr>
    </w:div>
    <w:div w:id="556403175">
      <w:bodyDiv w:val="1"/>
      <w:marLeft w:val="0"/>
      <w:marRight w:val="0"/>
      <w:marTop w:val="0"/>
      <w:marBottom w:val="0"/>
      <w:divBdr>
        <w:top w:val="none" w:sz="0" w:space="0" w:color="auto"/>
        <w:left w:val="none" w:sz="0" w:space="0" w:color="auto"/>
        <w:bottom w:val="none" w:sz="0" w:space="0" w:color="auto"/>
        <w:right w:val="none" w:sz="0" w:space="0" w:color="auto"/>
      </w:divBdr>
    </w:div>
    <w:div w:id="556862328">
      <w:bodyDiv w:val="1"/>
      <w:marLeft w:val="0"/>
      <w:marRight w:val="0"/>
      <w:marTop w:val="0"/>
      <w:marBottom w:val="0"/>
      <w:divBdr>
        <w:top w:val="none" w:sz="0" w:space="0" w:color="auto"/>
        <w:left w:val="none" w:sz="0" w:space="0" w:color="auto"/>
        <w:bottom w:val="none" w:sz="0" w:space="0" w:color="auto"/>
        <w:right w:val="none" w:sz="0" w:space="0" w:color="auto"/>
      </w:divBdr>
    </w:div>
    <w:div w:id="556864492">
      <w:bodyDiv w:val="1"/>
      <w:marLeft w:val="0"/>
      <w:marRight w:val="0"/>
      <w:marTop w:val="0"/>
      <w:marBottom w:val="0"/>
      <w:divBdr>
        <w:top w:val="none" w:sz="0" w:space="0" w:color="auto"/>
        <w:left w:val="none" w:sz="0" w:space="0" w:color="auto"/>
        <w:bottom w:val="none" w:sz="0" w:space="0" w:color="auto"/>
        <w:right w:val="none" w:sz="0" w:space="0" w:color="auto"/>
      </w:divBdr>
    </w:div>
    <w:div w:id="556941561">
      <w:bodyDiv w:val="1"/>
      <w:marLeft w:val="0"/>
      <w:marRight w:val="0"/>
      <w:marTop w:val="0"/>
      <w:marBottom w:val="0"/>
      <w:divBdr>
        <w:top w:val="none" w:sz="0" w:space="0" w:color="auto"/>
        <w:left w:val="none" w:sz="0" w:space="0" w:color="auto"/>
        <w:bottom w:val="none" w:sz="0" w:space="0" w:color="auto"/>
        <w:right w:val="none" w:sz="0" w:space="0" w:color="auto"/>
      </w:divBdr>
    </w:div>
    <w:div w:id="557059151">
      <w:bodyDiv w:val="1"/>
      <w:marLeft w:val="0"/>
      <w:marRight w:val="0"/>
      <w:marTop w:val="0"/>
      <w:marBottom w:val="0"/>
      <w:divBdr>
        <w:top w:val="none" w:sz="0" w:space="0" w:color="auto"/>
        <w:left w:val="none" w:sz="0" w:space="0" w:color="auto"/>
        <w:bottom w:val="none" w:sz="0" w:space="0" w:color="auto"/>
        <w:right w:val="none" w:sz="0" w:space="0" w:color="auto"/>
      </w:divBdr>
    </w:div>
    <w:div w:id="557129205">
      <w:bodyDiv w:val="1"/>
      <w:marLeft w:val="0"/>
      <w:marRight w:val="0"/>
      <w:marTop w:val="0"/>
      <w:marBottom w:val="0"/>
      <w:divBdr>
        <w:top w:val="none" w:sz="0" w:space="0" w:color="auto"/>
        <w:left w:val="none" w:sz="0" w:space="0" w:color="auto"/>
        <w:bottom w:val="none" w:sz="0" w:space="0" w:color="auto"/>
        <w:right w:val="none" w:sz="0" w:space="0" w:color="auto"/>
      </w:divBdr>
    </w:div>
    <w:div w:id="557323699">
      <w:bodyDiv w:val="1"/>
      <w:marLeft w:val="0"/>
      <w:marRight w:val="0"/>
      <w:marTop w:val="0"/>
      <w:marBottom w:val="0"/>
      <w:divBdr>
        <w:top w:val="none" w:sz="0" w:space="0" w:color="auto"/>
        <w:left w:val="none" w:sz="0" w:space="0" w:color="auto"/>
        <w:bottom w:val="none" w:sz="0" w:space="0" w:color="auto"/>
        <w:right w:val="none" w:sz="0" w:space="0" w:color="auto"/>
      </w:divBdr>
    </w:div>
    <w:div w:id="557588903">
      <w:bodyDiv w:val="1"/>
      <w:marLeft w:val="0"/>
      <w:marRight w:val="0"/>
      <w:marTop w:val="0"/>
      <w:marBottom w:val="0"/>
      <w:divBdr>
        <w:top w:val="none" w:sz="0" w:space="0" w:color="auto"/>
        <w:left w:val="none" w:sz="0" w:space="0" w:color="auto"/>
        <w:bottom w:val="none" w:sz="0" w:space="0" w:color="auto"/>
        <w:right w:val="none" w:sz="0" w:space="0" w:color="auto"/>
      </w:divBdr>
    </w:div>
    <w:div w:id="557712552">
      <w:bodyDiv w:val="1"/>
      <w:marLeft w:val="0"/>
      <w:marRight w:val="0"/>
      <w:marTop w:val="0"/>
      <w:marBottom w:val="0"/>
      <w:divBdr>
        <w:top w:val="none" w:sz="0" w:space="0" w:color="auto"/>
        <w:left w:val="none" w:sz="0" w:space="0" w:color="auto"/>
        <w:bottom w:val="none" w:sz="0" w:space="0" w:color="auto"/>
        <w:right w:val="none" w:sz="0" w:space="0" w:color="auto"/>
      </w:divBdr>
    </w:div>
    <w:div w:id="557741458">
      <w:bodyDiv w:val="1"/>
      <w:marLeft w:val="0"/>
      <w:marRight w:val="0"/>
      <w:marTop w:val="0"/>
      <w:marBottom w:val="0"/>
      <w:divBdr>
        <w:top w:val="none" w:sz="0" w:space="0" w:color="auto"/>
        <w:left w:val="none" w:sz="0" w:space="0" w:color="auto"/>
        <w:bottom w:val="none" w:sz="0" w:space="0" w:color="auto"/>
        <w:right w:val="none" w:sz="0" w:space="0" w:color="auto"/>
      </w:divBdr>
    </w:div>
    <w:div w:id="557782556">
      <w:bodyDiv w:val="1"/>
      <w:marLeft w:val="0"/>
      <w:marRight w:val="0"/>
      <w:marTop w:val="0"/>
      <w:marBottom w:val="0"/>
      <w:divBdr>
        <w:top w:val="none" w:sz="0" w:space="0" w:color="auto"/>
        <w:left w:val="none" w:sz="0" w:space="0" w:color="auto"/>
        <w:bottom w:val="none" w:sz="0" w:space="0" w:color="auto"/>
        <w:right w:val="none" w:sz="0" w:space="0" w:color="auto"/>
      </w:divBdr>
    </w:div>
    <w:div w:id="557861208">
      <w:bodyDiv w:val="1"/>
      <w:marLeft w:val="0"/>
      <w:marRight w:val="0"/>
      <w:marTop w:val="0"/>
      <w:marBottom w:val="0"/>
      <w:divBdr>
        <w:top w:val="none" w:sz="0" w:space="0" w:color="auto"/>
        <w:left w:val="none" w:sz="0" w:space="0" w:color="auto"/>
        <w:bottom w:val="none" w:sz="0" w:space="0" w:color="auto"/>
        <w:right w:val="none" w:sz="0" w:space="0" w:color="auto"/>
      </w:divBdr>
    </w:div>
    <w:div w:id="558445497">
      <w:bodyDiv w:val="1"/>
      <w:marLeft w:val="0"/>
      <w:marRight w:val="0"/>
      <w:marTop w:val="0"/>
      <w:marBottom w:val="0"/>
      <w:divBdr>
        <w:top w:val="none" w:sz="0" w:space="0" w:color="auto"/>
        <w:left w:val="none" w:sz="0" w:space="0" w:color="auto"/>
        <w:bottom w:val="none" w:sz="0" w:space="0" w:color="auto"/>
        <w:right w:val="none" w:sz="0" w:space="0" w:color="auto"/>
      </w:divBdr>
    </w:div>
    <w:div w:id="558827387">
      <w:bodyDiv w:val="1"/>
      <w:marLeft w:val="0"/>
      <w:marRight w:val="0"/>
      <w:marTop w:val="0"/>
      <w:marBottom w:val="0"/>
      <w:divBdr>
        <w:top w:val="none" w:sz="0" w:space="0" w:color="auto"/>
        <w:left w:val="none" w:sz="0" w:space="0" w:color="auto"/>
        <w:bottom w:val="none" w:sz="0" w:space="0" w:color="auto"/>
        <w:right w:val="none" w:sz="0" w:space="0" w:color="auto"/>
      </w:divBdr>
    </w:div>
    <w:div w:id="558906643">
      <w:bodyDiv w:val="1"/>
      <w:marLeft w:val="0"/>
      <w:marRight w:val="0"/>
      <w:marTop w:val="0"/>
      <w:marBottom w:val="0"/>
      <w:divBdr>
        <w:top w:val="none" w:sz="0" w:space="0" w:color="auto"/>
        <w:left w:val="none" w:sz="0" w:space="0" w:color="auto"/>
        <w:bottom w:val="none" w:sz="0" w:space="0" w:color="auto"/>
        <w:right w:val="none" w:sz="0" w:space="0" w:color="auto"/>
      </w:divBdr>
    </w:div>
    <w:div w:id="558983630">
      <w:bodyDiv w:val="1"/>
      <w:marLeft w:val="0"/>
      <w:marRight w:val="0"/>
      <w:marTop w:val="0"/>
      <w:marBottom w:val="0"/>
      <w:divBdr>
        <w:top w:val="none" w:sz="0" w:space="0" w:color="auto"/>
        <w:left w:val="none" w:sz="0" w:space="0" w:color="auto"/>
        <w:bottom w:val="none" w:sz="0" w:space="0" w:color="auto"/>
        <w:right w:val="none" w:sz="0" w:space="0" w:color="auto"/>
      </w:divBdr>
    </w:div>
    <w:div w:id="559246191">
      <w:bodyDiv w:val="1"/>
      <w:marLeft w:val="0"/>
      <w:marRight w:val="0"/>
      <w:marTop w:val="0"/>
      <w:marBottom w:val="0"/>
      <w:divBdr>
        <w:top w:val="none" w:sz="0" w:space="0" w:color="auto"/>
        <w:left w:val="none" w:sz="0" w:space="0" w:color="auto"/>
        <w:bottom w:val="none" w:sz="0" w:space="0" w:color="auto"/>
        <w:right w:val="none" w:sz="0" w:space="0" w:color="auto"/>
      </w:divBdr>
    </w:div>
    <w:div w:id="559444088">
      <w:bodyDiv w:val="1"/>
      <w:marLeft w:val="0"/>
      <w:marRight w:val="0"/>
      <w:marTop w:val="0"/>
      <w:marBottom w:val="0"/>
      <w:divBdr>
        <w:top w:val="none" w:sz="0" w:space="0" w:color="auto"/>
        <w:left w:val="none" w:sz="0" w:space="0" w:color="auto"/>
        <w:bottom w:val="none" w:sz="0" w:space="0" w:color="auto"/>
        <w:right w:val="none" w:sz="0" w:space="0" w:color="auto"/>
      </w:divBdr>
    </w:div>
    <w:div w:id="559487337">
      <w:bodyDiv w:val="1"/>
      <w:marLeft w:val="0"/>
      <w:marRight w:val="0"/>
      <w:marTop w:val="0"/>
      <w:marBottom w:val="0"/>
      <w:divBdr>
        <w:top w:val="none" w:sz="0" w:space="0" w:color="auto"/>
        <w:left w:val="none" w:sz="0" w:space="0" w:color="auto"/>
        <w:bottom w:val="none" w:sz="0" w:space="0" w:color="auto"/>
        <w:right w:val="none" w:sz="0" w:space="0" w:color="auto"/>
      </w:divBdr>
    </w:div>
    <w:div w:id="559487552">
      <w:bodyDiv w:val="1"/>
      <w:marLeft w:val="0"/>
      <w:marRight w:val="0"/>
      <w:marTop w:val="0"/>
      <w:marBottom w:val="0"/>
      <w:divBdr>
        <w:top w:val="none" w:sz="0" w:space="0" w:color="auto"/>
        <w:left w:val="none" w:sz="0" w:space="0" w:color="auto"/>
        <w:bottom w:val="none" w:sz="0" w:space="0" w:color="auto"/>
        <w:right w:val="none" w:sz="0" w:space="0" w:color="auto"/>
      </w:divBdr>
    </w:div>
    <w:div w:id="559554465">
      <w:bodyDiv w:val="1"/>
      <w:marLeft w:val="0"/>
      <w:marRight w:val="0"/>
      <w:marTop w:val="0"/>
      <w:marBottom w:val="0"/>
      <w:divBdr>
        <w:top w:val="none" w:sz="0" w:space="0" w:color="auto"/>
        <w:left w:val="none" w:sz="0" w:space="0" w:color="auto"/>
        <w:bottom w:val="none" w:sz="0" w:space="0" w:color="auto"/>
        <w:right w:val="none" w:sz="0" w:space="0" w:color="auto"/>
      </w:divBdr>
    </w:div>
    <w:div w:id="559632712">
      <w:bodyDiv w:val="1"/>
      <w:marLeft w:val="0"/>
      <w:marRight w:val="0"/>
      <w:marTop w:val="0"/>
      <w:marBottom w:val="0"/>
      <w:divBdr>
        <w:top w:val="none" w:sz="0" w:space="0" w:color="auto"/>
        <w:left w:val="none" w:sz="0" w:space="0" w:color="auto"/>
        <w:bottom w:val="none" w:sz="0" w:space="0" w:color="auto"/>
        <w:right w:val="none" w:sz="0" w:space="0" w:color="auto"/>
      </w:divBdr>
    </w:div>
    <w:div w:id="559678152">
      <w:bodyDiv w:val="1"/>
      <w:marLeft w:val="0"/>
      <w:marRight w:val="0"/>
      <w:marTop w:val="0"/>
      <w:marBottom w:val="0"/>
      <w:divBdr>
        <w:top w:val="none" w:sz="0" w:space="0" w:color="auto"/>
        <w:left w:val="none" w:sz="0" w:space="0" w:color="auto"/>
        <w:bottom w:val="none" w:sz="0" w:space="0" w:color="auto"/>
        <w:right w:val="none" w:sz="0" w:space="0" w:color="auto"/>
      </w:divBdr>
    </w:div>
    <w:div w:id="559749084">
      <w:bodyDiv w:val="1"/>
      <w:marLeft w:val="0"/>
      <w:marRight w:val="0"/>
      <w:marTop w:val="0"/>
      <w:marBottom w:val="0"/>
      <w:divBdr>
        <w:top w:val="none" w:sz="0" w:space="0" w:color="auto"/>
        <w:left w:val="none" w:sz="0" w:space="0" w:color="auto"/>
        <w:bottom w:val="none" w:sz="0" w:space="0" w:color="auto"/>
        <w:right w:val="none" w:sz="0" w:space="0" w:color="auto"/>
      </w:divBdr>
    </w:div>
    <w:div w:id="560101046">
      <w:bodyDiv w:val="1"/>
      <w:marLeft w:val="0"/>
      <w:marRight w:val="0"/>
      <w:marTop w:val="0"/>
      <w:marBottom w:val="0"/>
      <w:divBdr>
        <w:top w:val="none" w:sz="0" w:space="0" w:color="auto"/>
        <w:left w:val="none" w:sz="0" w:space="0" w:color="auto"/>
        <w:bottom w:val="none" w:sz="0" w:space="0" w:color="auto"/>
        <w:right w:val="none" w:sz="0" w:space="0" w:color="auto"/>
      </w:divBdr>
    </w:div>
    <w:div w:id="560141248">
      <w:bodyDiv w:val="1"/>
      <w:marLeft w:val="0"/>
      <w:marRight w:val="0"/>
      <w:marTop w:val="0"/>
      <w:marBottom w:val="0"/>
      <w:divBdr>
        <w:top w:val="none" w:sz="0" w:space="0" w:color="auto"/>
        <w:left w:val="none" w:sz="0" w:space="0" w:color="auto"/>
        <w:bottom w:val="none" w:sz="0" w:space="0" w:color="auto"/>
        <w:right w:val="none" w:sz="0" w:space="0" w:color="auto"/>
      </w:divBdr>
    </w:div>
    <w:div w:id="560680814">
      <w:bodyDiv w:val="1"/>
      <w:marLeft w:val="0"/>
      <w:marRight w:val="0"/>
      <w:marTop w:val="0"/>
      <w:marBottom w:val="0"/>
      <w:divBdr>
        <w:top w:val="none" w:sz="0" w:space="0" w:color="auto"/>
        <w:left w:val="none" w:sz="0" w:space="0" w:color="auto"/>
        <w:bottom w:val="none" w:sz="0" w:space="0" w:color="auto"/>
        <w:right w:val="none" w:sz="0" w:space="0" w:color="auto"/>
      </w:divBdr>
    </w:div>
    <w:div w:id="561017424">
      <w:bodyDiv w:val="1"/>
      <w:marLeft w:val="0"/>
      <w:marRight w:val="0"/>
      <w:marTop w:val="0"/>
      <w:marBottom w:val="0"/>
      <w:divBdr>
        <w:top w:val="none" w:sz="0" w:space="0" w:color="auto"/>
        <w:left w:val="none" w:sz="0" w:space="0" w:color="auto"/>
        <w:bottom w:val="none" w:sz="0" w:space="0" w:color="auto"/>
        <w:right w:val="none" w:sz="0" w:space="0" w:color="auto"/>
      </w:divBdr>
    </w:div>
    <w:div w:id="561135786">
      <w:bodyDiv w:val="1"/>
      <w:marLeft w:val="0"/>
      <w:marRight w:val="0"/>
      <w:marTop w:val="0"/>
      <w:marBottom w:val="0"/>
      <w:divBdr>
        <w:top w:val="none" w:sz="0" w:space="0" w:color="auto"/>
        <w:left w:val="none" w:sz="0" w:space="0" w:color="auto"/>
        <w:bottom w:val="none" w:sz="0" w:space="0" w:color="auto"/>
        <w:right w:val="none" w:sz="0" w:space="0" w:color="auto"/>
      </w:divBdr>
    </w:div>
    <w:div w:id="561792538">
      <w:bodyDiv w:val="1"/>
      <w:marLeft w:val="0"/>
      <w:marRight w:val="0"/>
      <w:marTop w:val="0"/>
      <w:marBottom w:val="0"/>
      <w:divBdr>
        <w:top w:val="none" w:sz="0" w:space="0" w:color="auto"/>
        <w:left w:val="none" w:sz="0" w:space="0" w:color="auto"/>
        <w:bottom w:val="none" w:sz="0" w:space="0" w:color="auto"/>
        <w:right w:val="none" w:sz="0" w:space="0" w:color="auto"/>
      </w:divBdr>
      <w:divsChild>
        <w:div w:id="723988529">
          <w:marLeft w:val="0"/>
          <w:marRight w:val="0"/>
          <w:marTop w:val="0"/>
          <w:marBottom w:val="0"/>
          <w:divBdr>
            <w:top w:val="none" w:sz="0" w:space="0" w:color="auto"/>
            <w:left w:val="none" w:sz="0" w:space="0" w:color="auto"/>
            <w:bottom w:val="none" w:sz="0" w:space="0" w:color="auto"/>
            <w:right w:val="none" w:sz="0" w:space="0" w:color="auto"/>
          </w:divBdr>
        </w:div>
        <w:div w:id="1142389804">
          <w:marLeft w:val="0"/>
          <w:marRight w:val="0"/>
          <w:marTop w:val="0"/>
          <w:marBottom w:val="0"/>
          <w:divBdr>
            <w:top w:val="none" w:sz="0" w:space="0" w:color="auto"/>
            <w:left w:val="none" w:sz="0" w:space="0" w:color="auto"/>
            <w:bottom w:val="none" w:sz="0" w:space="0" w:color="auto"/>
            <w:right w:val="none" w:sz="0" w:space="0" w:color="auto"/>
          </w:divBdr>
        </w:div>
        <w:div w:id="1329947398">
          <w:marLeft w:val="0"/>
          <w:marRight w:val="0"/>
          <w:marTop w:val="0"/>
          <w:marBottom w:val="0"/>
          <w:divBdr>
            <w:top w:val="none" w:sz="0" w:space="0" w:color="auto"/>
            <w:left w:val="none" w:sz="0" w:space="0" w:color="auto"/>
            <w:bottom w:val="none" w:sz="0" w:space="0" w:color="auto"/>
            <w:right w:val="none" w:sz="0" w:space="0" w:color="auto"/>
          </w:divBdr>
        </w:div>
      </w:divsChild>
    </w:div>
    <w:div w:id="562175693">
      <w:bodyDiv w:val="1"/>
      <w:marLeft w:val="0"/>
      <w:marRight w:val="0"/>
      <w:marTop w:val="0"/>
      <w:marBottom w:val="0"/>
      <w:divBdr>
        <w:top w:val="none" w:sz="0" w:space="0" w:color="auto"/>
        <w:left w:val="none" w:sz="0" w:space="0" w:color="auto"/>
        <w:bottom w:val="none" w:sz="0" w:space="0" w:color="auto"/>
        <w:right w:val="none" w:sz="0" w:space="0" w:color="auto"/>
      </w:divBdr>
    </w:div>
    <w:div w:id="562299466">
      <w:bodyDiv w:val="1"/>
      <w:marLeft w:val="0"/>
      <w:marRight w:val="0"/>
      <w:marTop w:val="0"/>
      <w:marBottom w:val="0"/>
      <w:divBdr>
        <w:top w:val="none" w:sz="0" w:space="0" w:color="auto"/>
        <w:left w:val="none" w:sz="0" w:space="0" w:color="auto"/>
        <w:bottom w:val="none" w:sz="0" w:space="0" w:color="auto"/>
        <w:right w:val="none" w:sz="0" w:space="0" w:color="auto"/>
      </w:divBdr>
    </w:div>
    <w:div w:id="562373042">
      <w:bodyDiv w:val="1"/>
      <w:marLeft w:val="0"/>
      <w:marRight w:val="0"/>
      <w:marTop w:val="0"/>
      <w:marBottom w:val="0"/>
      <w:divBdr>
        <w:top w:val="none" w:sz="0" w:space="0" w:color="auto"/>
        <w:left w:val="none" w:sz="0" w:space="0" w:color="auto"/>
        <w:bottom w:val="none" w:sz="0" w:space="0" w:color="auto"/>
        <w:right w:val="none" w:sz="0" w:space="0" w:color="auto"/>
      </w:divBdr>
    </w:div>
    <w:div w:id="562523158">
      <w:bodyDiv w:val="1"/>
      <w:marLeft w:val="0"/>
      <w:marRight w:val="0"/>
      <w:marTop w:val="0"/>
      <w:marBottom w:val="0"/>
      <w:divBdr>
        <w:top w:val="none" w:sz="0" w:space="0" w:color="auto"/>
        <w:left w:val="none" w:sz="0" w:space="0" w:color="auto"/>
        <w:bottom w:val="none" w:sz="0" w:space="0" w:color="auto"/>
        <w:right w:val="none" w:sz="0" w:space="0" w:color="auto"/>
      </w:divBdr>
    </w:div>
    <w:div w:id="562912032">
      <w:bodyDiv w:val="1"/>
      <w:marLeft w:val="0"/>
      <w:marRight w:val="0"/>
      <w:marTop w:val="0"/>
      <w:marBottom w:val="0"/>
      <w:divBdr>
        <w:top w:val="none" w:sz="0" w:space="0" w:color="auto"/>
        <w:left w:val="none" w:sz="0" w:space="0" w:color="auto"/>
        <w:bottom w:val="none" w:sz="0" w:space="0" w:color="auto"/>
        <w:right w:val="none" w:sz="0" w:space="0" w:color="auto"/>
      </w:divBdr>
    </w:div>
    <w:div w:id="563027822">
      <w:bodyDiv w:val="1"/>
      <w:marLeft w:val="0"/>
      <w:marRight w:val="0"/>
      <w:marTop w:val="0"/>
      <w:marBottom w:val="0"/>
      <w:divBdr>
        <w:top w:val="none" w:sz="0" w:space="0" w:color="auto"/>
        <w:left w:val="none" w:sz="0" w:space="0" w:color="auto"/>
        <w:bottom w:val="none" w:sz="0" w:space="0" w:color="auto"/>
        <w:right w:val="none" w:sz="0" w:space="0" w:color="auto"/>
      </w:divBdr>
    </w:div>
    <w:div w:id="563217284">
      <w:bodyDiv w:val="1"/>
      <w:marLeft w:val="0"/>
      <w:marRight w:val="0"/>
      <w:marTop w:val="0"/>
      <w:marBottom w:val="0"/>
      <w:divBdr>
        <w:top w:val="none" w:sz="0" w:space="0" w:color="auto"/>
        <w:left w:val="none" w:sz="0" w:space="0" w:color="auto"/>
        <w:bottom w:val="none" w:sz="0" w:space="0" w:color="auto"/>
        <w:right w:val="none" w:sz="0" w:space="0" w:color="auto"/>
      </w:divBdr>
    </w:div>
    <w:div w:id="563217746">
      <w:bodyDiv w:val="1"/>
      <w:marLeft w:val="0"/>
      <w:marRight w:val="0"/>
      <w:marTop w:val="0"/>
      <w:marBottom w:val="0"/>
      <w:divBdr>
        <w:top w:val="none" w:sz="0" w:space="0" w:color="auto"/>
        <w:left w:val="none" w:sz="0" w:space="0" w:color="auto"/>
        <w:bottom w:val="none" w:sz="0" w:space="0" w:color="auto"/>
        <w:right w:val="none" w:sz="0" w:space="0" w:color="auto"/>
      </w:divBdr>
    </w:div>
    <w:div w:id="563413661">
      <w:bodyDiv w:val="1"/>
      <w:marLeft w:val="0"/>
      <w:marRight w:val="0"/>
      <w:marTop w:val="0"/>
      <w:marBottom w:val="0"/>
      <w:divBdr>
        <w:top w:val="none" w:sz="0" w:space="0" w:color="auto"/>
        <w:left w:val="none" w:sz="0" w:space="0" w:color="auto"/>
        <w:bottom w:val="none" w:sz="0" w:space="0" w:color="auto"/>
        <w:right w:val="none" w:sz="0" w:space="0" w:color="auto"/>
      </w:divBdr>
    </w:div>
    <w:div w:id="564268402">
      <w:bodyDiv w:val="1"/>
      <w:marLeft w:val="0"/>
      <w:marRight w:val="0"/>
      <w:marTop w:val="0"/>
      <w:marBottom w:val="0"/>
      <w:divBdr>
        <w:top w:val="none" w:sz="0" w:space="0" w:color="auto"/>
        <w:left w:val="none" w:sz="0" w:space="0" w:color="auto"/>
        <w:bottom w:val="none" w:sz="0" w:space="0" w:color="auto"/>
        <w:right w:val="none" w:sz="0" w:space="0" w:color="auto"/>
      </w:divBdr>
    </w:div>
    <w:div w:id="564268513">
      <w:bodyDiv w:val="1"/>
      <w:marLeft w:val="0"/>
      <w:marRight w:val="0"/>
      <w:marTop w:val="0"/>
      <w:marBottom w:val="0"/>
      <w:divBdr>
        <w:top w:val="none" w:sz="0" w:space="0" w:color="auto"/>
        <w:left w:val="none" w:sz="0" w:space="0" w:color="auto"/>
        <w:bottom w:val="none" w:sz="0" w:space="0" w:color="auto"/>
        <w:right w:val="none" w:sz="0" w:space="0" w:color="auto"/>
      </w:divBdr>
    </w:div>
    <w:div w:id="564292936">
      <w:bodyDiv w:val="1"/>
      <w:marLeft w:val="0"/>
      <w:marRight w:val="0"/>
      <w:marTop w:val="0"/>
      <w:marBottom w:val="0"/>
      <w:divBdr>
        <w:top w:val="none" w:sz="0" w:space="0" w:color="auto"/>
        <w:left w:val="none" w:sz="0" w:space="0" w:color="auto"/>
        <w:bottom w:val="none" w:sz="0" w:space="0" w:color="auto"/>
        <w:right w:val="none" w:sz="0" w:space="0" w:color="auto"/>
      </w:divBdr>
    </w:div>
    <w:div w:id="564342386">
      <w:bodyDiv w:val="1"/>
      <w:marLeft w:val="0"/>
      <w:marRight w:val="0"/>
      <w:marTop w:val="0"/>
      <w:marBottom w:val="0"/>
      <w:divBdr>
        <w:top w:val="none" w:sz="0" w:space="0" w:color="auto"/>
        <w:left w:val="none" w:sz="0" w:space="0" w:color="auto"/>
        <w:bottom w:val="none" w:sz="0" w:space="0" w:color="auto"/>
        <w:right w:val="none" w:sz="0" w:space="0" w:color="auto"/>
      </w:divBdr>
    </w:div>
    <w:div w:id="564415280">
      <w:bodyDiv w:val="1"/>
      <w:marLeft w:val="0"/>
      <w:marRight w:val="0"/>
      <w:marTop w:val="0"/>
      <w:marBottom w:val="0"/>
      <w:divBdr>
        <w:top w:val="none" w:sz="0" w:space="0" w:color="auto"/>
        <w:left w:val="none" w:sz="0" w:space="0" w:color="auto"/>
        <w:bottom w:val="none" w:sz="0" w:space="0" w:color="auto"/>
        <w:right w:val="none" w:sz="0" w:space="0" w:color="auto"/>
      </w:divBdr>
    </w:div>
    <w:div w:id="564416328">
      <w:bodyDiv w:val="1"/>
      <w:marLeft w:val="0"/>
      <w:marRight w:val="0"/>
      <w:marTop w:val="0"/>
      <w:marBottom w:val="0"/>
      <w:divBdr>
        <w:top w:val="none" w:sz="0" w:space="0" w:color="auto"/>
        <w:left w:val="none" w:sz="0" w:space="0" w:color="auto"/>
        <w:bottom w:val="none" w:sz="0" w:space="0" w:color="auto"/>
        <w:right w:val="none" w:sz="0" w:space="0" w:color="auto"/>
      </w:divBdr>
    </w:div>
    <w:div w:id="564609213">
      <w:bodyDiv w:val="1"/>
      <w:marLeft w:val="0"/>
      <w:marRight w:val="0"/>
      <w:marTop w:val="0"/>
      <w:marBottom w:val="0"/>
      <w:divBdr>
        <w:top w:val="none" w:sz="0" w:space="0" w:color="auto"/>
        <w:left w:val="none" w:sz="0" w:space="0" w:color="auto"/>
        <w:bottom w:val="none" w:sz="0" w:space="0" w:color="auto"/>
        <w:right w:val="none" w:sz="0" w:space="0" w:color="auto"/>
      </w:divBdr>
    </w:div>
    <w:div w:id="564796924">
      <w:bodyDiv w:val="1"/>
      <w:marLeft w:val="0"/>
      <w:marRight w:val="0"/>
      <w:marTop w:val="0"/>
      <w:marBottom w:val="0"/>
      <w:divBdr>
        <w:top w:val="none" w:sz="0" w:space="0" w:color="auto"/>
        <w:left w:val="none" w:sz="0" w:space="0" w:color="auto"/>
        <w:bottom w:val="none" w:sz="0" w:space="0" w:color="auto"/>
        <w:right w:val="none" w:sz="0" w:space="0" w:color="auto"/>
      </w:divBdr>
    </w:div>
    <w:div w:id="564802820">
      <w:bodyDiv w:val="1"/>
      <w:marLeft w:val="0"/>
      <w:marRight w:val="0"/>
      <w:marTop w:val="0"/>
      <w:marBottom w:val="0"/>
      <w:divBdr>
        <w:top w:val="none" w:sz="0" w:space="0" w:color="auto"/>
        <w:left w:val="none" w:sz="0" w:space="0" w:color="auto"/>
        <w:bottom w:val="none" w:sz="0" w:space="0" w:color="auto"/>
        <w:right w:val="none" w:sz="0" w:space="0" w:color="auto"/>
      </w:divBdr>
    </w:div>
    <w:div w:id="564948465">
      <w:bodyDiv w:val="1"/>
      <w:marLeft w:val="0"/>
      <w:marRight w:val="0"/>
      <w:marTop w:val="0"/>
      <w:marBottom w:val="0"/>
      <w:divBdr>
        <w:top w:val="none" w:sz="0" w:space="0" w:color="auto"/>
        <w:left w:val="none" w:sz="0" w:space="0" w:color="auto"/>
        <w:bottom w:val="none" w:sz="0" w:space="0" w:color="auto"/>
        <w:right w:val="none" w:sz="0" w:space="0" w:color="auto"/>
      </w:divBdr>
    </w:div>
    <w:div w:id="564995443">
      <w:bodyDiv w:val="1"/>
      <w:marLeft w:val="0"/>
      <w:marRight w:val="0"/>
      <w:marTop w:val="0"/>
      <w:marBottom w:val="0"/>
      <w:divBdr>
        <w:top w:val="none" w:sz="0" w:space="0" w:color="auto"/>
        <w:left w:val="none" w:sz="0" w:space="0" w:color="auto"/>
        <w:bottom w:val="none" w:sz="0" w:space="0" w:color="auto"/>
        <w:right w:val="none" w:sz="0" w:space="0" w:color="auto"/>
      </w:divBdr>
    </w:div>
    <w:div w:id="565145630">
      <w:bodyDiv w:val="1"/>
      <w:marLeft w:val="0"/>
      <w:marRight w:val="0"/>
      <w:marTop w:val="0"/>
      <w:marBottom w:val="0"/>
      <w:divBdr>
        <w:top w:val="none" w:sz="0" w:space="0" w:color="auto"/>
        <w:left w:val="none" w:sz="0" w:space="0" w:color="auto"/>
        <w:bottom w:val="none" w:sz="0" w:space="0" w:color="auto"/>
        <w:right w:val="none" w:sz="0" w:space="0" w:color="auto"/>
      </w:divBdr>
    </w:div>
    <w:div w:id="565384633">
      <w:bodyDiv w:val="1"/>
      <w:marLeft w:val="0"/>
      <w:marRight w:val="0"/>
      <w:marTop w:val="0"/>
      <w:marBottom w:val="0"/>
      <w:divBdr>
        <w:top w:val="none" w:sz="0" w:space="0" w:color="auto"/>
        <w:left w:val="none" w:sz="0" w:space="0" w:color="auto"/>
        <w:bottom w:val="none" w:sz="0" w:space="0" w:color="auto"/>
        <w:right w:val="none" w:sz="0" w:space="0" w:color="auto"/>
      </w:divBdr>
    </w:div>
    <w:div w:id="566261294">
      <w:bodyDiv w:val="1"/>
      <w:marLeft w:val="0"/>
      <w:marRight w:val="0"/>
      <w:marTop w:val="0"/>
      <w:marBottom w:val="0"/>
      <w:divBdr>
        <w:top w:val="none" w:sz="0" w:space="0" w:color="auto"/>
        <w:left w:val="none" w:sz="0" w:space="0" w:color="auto"/>
        <w:bottom w:val="none" w:sz="0" w:space="0" w:color="auto"/>
        <w:right w:val="none" w:sz="0" w:space="0" w:color="auto"/>
      </w:divBdr>
    </w:div>
    <w:div w:id="566501104">
      <w:bodyDiv w:val="1"/>
      <w:marLeft w:val="0"/>
      <w:marRight w:val="0"/>
      <w:marTop w:val="0"/>
      <w:marBottom w:val="0"/>
      <w:divBdr>
        <w:top w:val="none" w:sz="0" w:space="0" w:color="auto"/>
        <w:left w:val="none" w:sz="0" w:space="0" w:color="auto"/>
        <w:bottom w:val="none" w:sz="0" w:space="0" w:color="auto"/>
        <w:right w:val="none" w:sz="0" w:space="0" w:color="auto"/>
      </w:divBdr>
    </w:div>
    <w:div w:id="566766915">
      <w:bodyDiv w:val="1"/>
      <w:marLeft w:val="0"/>
      <w:marRight w:val="0"/>
      <w:marTop w:val="0"/>
      <w:marBottom w:val="0"/>
      <w:divBdr>
        <w:top w:val="none" w:sz="0" w:space="0" w:color="auto"/>
        <w:left w:val="none" w:sz="0" w:space="0" w:color="auto"/>
        <w:bottom w:val="none" w:sz="0" w:space="0" w:color="auto"/>
        <w:right w:val="none" w:sz="0" w:space="0" w:color="auto"/>
      </w:divBdr>
    </w:div>
    <w:div w:id="566915371">
      <w:bodyDiv w:val="1"/>
      <w:marLeft w:val="0"/>
      <w:marRight w:val="0"/>
      <w:marTop w:val="0"/>
      <w:marBottom w:val="0"/>
      <w:divBdr>
        <w:top w:val="none" w:sz="0" w:space="0" w:color="auto"/>
        <w:left w:val="none" w:sz="0" w:space="0" w:color="auto"/>
        <w:bottom w:val="none" w:sz="0" w:space="0" w:color="auto"/>
        <w:right w:val="none" w:sz="0" w:space="0" w:color="auto"/>
      </w:divBdr>
    </w:div>
    <w:div w:id="567767127">
      <w:bodyDiv w:val="1"/>
      <w:marLeft w:val="0"/>
      <w:marRight w:val="0"/>
      <w:marTop w:val="0"/>
      <w:marBottom w:val="0"/>
      <w:divBdr>
        <w:top w:val="none" w:sz="0" w:space="0" w:color="auto"/>
        <w:left w:val="none" w:sz="0" w:space="0" w:color="auto"/>
        <w:bottom w:val="none" w:sz="0" w:space="0" w:color="auto"/>
        <w:right w:val="none" w:sz="0" w:space="0" w:color="auto"/>
      </w:divBdr>
    </w:div>
    <w:div w:id="567807254">
      <w:bodyDiv w:val="1"/>
      <w:marLeft w:val="0"/>
      <w:marRight w:val="0"/>
      <w:marTop w:val="0"/>
      <w:marBottom w:val="0"/>
      <w:divBdr>
        <w:top w:val="none" w:sz="0" w:space="0" w:color="auto"/>
        <w:left w:val="none" w:sz="0" w:space="0" w:color="auto"/>
        <w:bottom w:val="none" w:sz="0" w:space="0" w:color="auto"/>
        <w:right w:val="none" w:sz="0" w:space="0" w:color="auto"/>
      </w:divBdr>
    </w:div>
    <w:div w:id="568000598">
      <w:bodyDiv w:val="1"/>
      <w:marLeft w:val="0"/>
      <w:marRight w:val="0"/>
      <w:marTop w:val="0"/>
      <w:marBottom w:val="0"/>
      <w:divBdr>
        <w:top w:val="none" w:sz="0" w:space="0" w:color="auto"/>
        <w:left w:val="none" w:sz="0" w:space="0" w:color="auto"/>
        <w:bottom w:val="none" w:sz="0" w:space="0" w:color="auto"/>
        <w:right w:val="none" w:sz="0" w:space="0" w:color="auto"/>
      </w:divBdr>
    </w:div>
    <w:div w:id="568032334">
      <w:bodyDiv w:val="1"/>
      <w:marLeft w:val="0"/>
      <w:marRight w:val="0"/>
      <w:marTop w:val="0"/>
      <w:marBottom w:val="0"/>
      <w:divBdr>
        <w:top w:val="none" w:sz="0" w:space="0" w:color="auto"/>
        <w:left w:val="none" w:sz="0" w:space="0" w:color="auto"/>
        <w:bottom w:val="none" w:sz="0" w:space="0" w:color="auto"/>
        <w:right w:val="none" w:sz="0" w:space="0" w:color="auto"/>
      </w:divBdr>
    </w:div>
    <w:div w:id="568460312">
      <w:bodyDiv w:val="1"/>
      <w:marLeft w:val="0"/>
      <w:marRight w:val="0"/>
      <w:marTop w:val="0"/>
      <w:marBottom w:val="0"/>
      <w:divBdr>
        <w:top w:val="none" w:sz="0" w:space="0" w:color="auto"/>
        <w:left w:val="none" w:sz="0" w:space="0" w:color="auto"/>
        <w:bottom w:val="none" w:sz="0" w:space="0" w:color="auto"/>
        <w:right w:val="none" w:sz="0" w:space="0" w:color="auto"/>
      </w:divBdr>
    </w:div>
    <w:div w:id="568464001">
      <w:bodyDiv w:val="1"/>
      <w:marLeft w:val="0"/>
      <w:marRight w:val="0"/>
      <w:marTop w:val="0"/>
      <w:marBottom w:val="0"/>
      <w:divBdr>
        <w:top w:val="none" w:sz="0" w:space="0" w:color="auto"/>
        <w:left w:val="none" w:sz="0" w:space="0" w:color="auto"/>
        <w:bottom w:val="none" w:sz="0" w:space="0" w:color="auto"/>
        <w:right w:val="none" w:sz="0" w:space="0" w:color="auto"/>
      </w:divBdr>
    </w:div>
    <w:div w:id="569389859">
      <w:bodyDiv w:val="1"/>
      <w:marLeft w:val="0"/>
      <w:marRight w:val="0"/>
      <w:marTop w:val="0"/>
      <w:marBottom w:val="0"/>
      <w:divBdr>
        <w:top w:val="none" w:sz="0" w:space="0" w:color="auto"/>
        <w:left w:val="none" w:sz="0" w:space="0" w:color="auto"/>
        <w:bottom w:val="none" w:sz="0" w:space="0" w:color="auto"/>
        <w:right w:val="none" w:sz="0" w:space="0" w:color="auto"/>
      </w:divBdr>
    </w:div>
    <w:div w:id="569577796">
      <w:bodyDiv w:val="1"/>
      <w:marLeft w:val="0"/>
      <w:marRight w:val="0"/>
      <w:marTop w:val="0"/>
      <w:marBottom w:val="0"/>
      <w:divBdr>
        <w:top w:val="none" w:sz="0" w:space="0" w:color="auto"/>
        <w:left w:val="none" w:sz="0" w:space="0" w:color="auto"/>
        <w:bottom w:val="none" w:sz="0" w:space="0" w:color="auto"/>
        <w:right w:val="none" w:sz="0" w:space="0" w:color="auto"/>
      </w:divBdr>
    </w:div>
    <w:div w:id="569660155">
      <w:bodyDiv w:val="1"/>
      <w:marLeft w:val="0"/>
      <w:marRight w:val="0"/>
      <w:marTop w:val="0"/>
      <w:marBottom w:val="0"/>
      <w:divBdr>
        <w:top w:val="none" w:sz="0" w:space="0" w:color="auto"/>
        <w:left w:val="none" w:sz="0" w:space="0" w:color="auto"/>
        <w:bottom w:val="none" w:sz="0" w:space="0" w:color="auto"/>
        <w:right w:val="none" w:sz="0" w:space="0" w:color="auto"/>
      </w:divBdr>
    </w:div>
    <w:div w:id="569772597">
      <w:bodyDiv w:val="1"/>
      <w:marLeft w:val="0"/>
      <w:marRight w:val="0"/>
      <w:marTop w:val="0"/>
      <w:marBottom w:val="0"/>
      <w:divBdr>
        <w:top w:val="none" w:sz="0" w:space="0" w:color="auto"/>
        <w:left w:val="none" w:sz="0" w:space="0" w:color="auto"/>
        <w:bottom w:val="none" w:sz="0" w:space="0" w:color="auto"/>
        <w:right w:val="none" w:sz="0" w:space="0" w:color="auto"/>
      </w:divBdr>
    </w:div>
    <w:div w:id="569854184">
      <w:bodyDiv w:val="1"/>
      <w:marLeft w:val="0"/>
      <w:marRight w:val="0"/>
      <w:marTop w:val="0"/>
      <w:marBottom w:val="0"/>
      <w:divBdr>
        <w:top w:val="none" w:sz="0" w:space="0" w:color="auto"/>
        <w:left w:val="none" w:sz="0" w:space="0" w:color="auto"/>
        <w:bottom w:val="none" w:sz="0" w:space="0" w:color="auto"/>
        <w:right w:val="none" w:sz="0" w:space="0" w:color="auto"/>
      </w:divBdr>
    </w:div>
    <w:div w:id="570040000">
      <w:bodyDiv w:val="1"/>
      <w:marLeft w:val="0"/>
      <w:marRight w:val="0"/>
      <w:marTop w:val="0"/>
      <w:marBottom w:val="0"/>
      <w:divBdr>
        <w:top w:val="none" w:sz="0" w:space="0" w:color="auto"/>
        <w:left w:val="none" w:sz="0" w:space="0" w:color="auto"/>
        <w:bottom w:val="none" w:sz="0" w:space="0" w:color="auto"/>
        <w:right w:val="none" w:sz="0" w:space="0" w:color="auto"/>
      </w:divBdr>
    </w:div>
    <w:div w:id="570123132">
      <w:bodyDiv w:val="1"/>
      <w:marLeft w:val="0"/>
      <w:marRight w:val="0"/>
      <w:marTop w:val="0"/>
      <w:marBottom w:val="0"/>
      <w:divBdr>
        <w:top w:val="none" w:sz="0" w:space="0" w:color="auto"/>
        <w:left w:val="none" w:sz="0" w:space="0" w:color="auto"/>
        <w:bottom w:val="none" w:sz="0" w:space="0" w:color="auto"/>
        <w:right w:val="none" w:sz="0" w:space="0" w:color="auto"/>
      </w:divBdr>
    </w:div>
    <w:div w:id="570192406">
      <w:bodyDiv w:val="1"/>
      <w:marLeft w:val="0"/>
      <w:marRight w:val="0"/>
      <w:marTop w:val="0"/>
      <w:marBottom w:val="0"/>
      <w:divBdr>
        <w:top w:val="none" w:sz="0" w:space="0" w:color="auto"/>
        <w:left w:val="none" w:sz="0" w:space="0" w:color="auto"/>
        <w:bottom w:val="none" w:sz="0" w:space="0" w:color="auto"/>
        <w:right w:val="none" w:sz="0" w:space="0" w:color="auto"/>
      </w:divBdr>
    </w:div>
    <w:div w:id="570426314">
      <w:bodyDiv w:val="1"/>
      <w:marLeft w:val="0"/>
      <w:marRight w:val="0"/>
      <w:marTop w:val="0"/>
      <w:marBottom w:val="0"/>
      <w:divBdr>
        <w:top w:val="none" w:sz="0" w:space="0" w:color="auto"/>
        <w:left w:val="none" w:sz="0" w:space="0" w:color="auto"/>
        <w:bottom w:val="none" w:sz="0" w:space="0" w:color="auto"/>
        <w:right w:val="none" w:sz="0" w:space="0" w:color="auto"/>
      </w:divBdr>
    </w:div>
    <w:div w:id="570430300">
      <w:bodyDiv w:val="1"/>
      <w:marLeft w:val="0"/>
      <w:marRight w:val="0"/>
      <w:marTop w:val="0"/>
      <w:marBottom w:val="0"/>
      <w:divBdr>
        <w:top w:val="none" w:sz="0" w:space="0" w:color="auto"/>
        <w:left w:val="none" w:sz="0" w:space="0" w:color="auto"/>
        <w:bottom w:val="none" w:sz="0" w:space="0" w:color="auto"/>
        <w:right w:val="none" w:sz="0" w:space="0" w:color="auto"/>
      </w:divBdr>
    </w:div>
    <w:div w:id="570434710">
      <w:bodyDiv w:val="1"/>
      <w:marLeft w:val="0"/>
      <w:marRight w:val="0"/>
      <w:marTop w:val="0"/>
      <w:marBottom w:val="0"/>
      <w:divBdr>
        <w:top w:val="none" w:sz="0" w:space="0" w:color="auto"/>
        <w:left w:val="none" w:sz="0" w:space="0" w:color="auto"/>
        <w:bottom w:val="none" w:sz="0" w:space="0" w:color="auto"/>
        <w:right w:val="none" w:sz="0" w:space="0" w:color="auto"/>
      </w:divBdr>
    </w:div>
    <w:div w:id="571040882">
      <w:bodyDiv w:val="1"/>
      <w:marLeft w:val="0"/>
      <w:marRight w:val="0"/>
      <w:marTop w:val="0"/>
      <w:marBottom w:val="0"/>
      <w:divBdr>
        <w:top w:val="none" w:sz="0" w:space="0" w:color="auto"/>
        <w:left w:val="none" w:sz="0" w:space="0" w:color="auto"/>
        <w:bottom w:val="none" w:sz="0" w:space="0" w:color="auto"/>
        <w:right w:val="none" w:sz="0" w:space="0" w:color="auto"/>
      </w:divBdr>
    </w:div>
    <w:div w:id="571086661">
      <w:bodyDiv w:val="1"/>
      <w:marLeft w:val="0"/>
      <w:marRight w:val="0"/>
      <w:marTop w:val="0"/>
      <w:marBottom w:val="0"/>
      <w:divBdr>
        <w:top w:val="none" w:sz="0" w:space="0" w:color="auto"/>
        <w:left w:val="none" w:sz="0" w:space="0" w:color="auto"/>
        <w:bottom w:val="none" w:sz="0" w:space="0" w:color="auto"/>
        <w:right w:val="none" w:sz="0" w:space="0" w:color="auto"/>
      </w:divBdr>
    </w:div>
    <w:div w:id="571087631">
      <w:bodyDiv w:val="1"/>
      <w:marLeft w:val="0"/>
      <w:marRight w:val="0"/>
      <w:marTop w:val="0"/>
      <w:marBottom w:val="0"/>
      <w:divBdr>
        <w:top w:val="none" w:sz="0" w:space="0" w:color="auto"/>
        <w:left w:val="none" w:sz="0" w:space="0" w:color="auto"/>
        <w:bottom w:val="none" w:sz="0" w:space="0" w:color="auto"/>
        <w:right w:val="none" w:sz="0" w:space="0" w:color="auto"/>
      </w:divBdr>
    </w:div>
    <w:div w:id="571502866">
      <w:bodyDiv w:val="1"/>
      <w:marLeft w:val="0"/>
      <w:marRight w:val="0"/>
      <w:marTop w:val="0"/>
      <w:marBottom w:val="0"/>
      <w:divBdr>
        <w:top w:val="none" w:sz="0" w:space="0" w:color="auto"/>
        <w:left w:val="none" w:sz="0" w:space="0" w:color="auto"/>
        <w:bottom w:val="none" w:sz="0" w:space="0" w:color="auto"/>
        <w:right w:val="none" w:sz="0" w:space="0" w:color="auto"/>
      </w:divBdr>
    </w:div>
    <w:div w:id="571813470">
      <w:bodyDiv w:val="1"/>
      <w:marLeft w:val="0"/>
      <w:marRight w:val="0"/>
      <w:marTop w:val="0"/>
      <w:marBottom w:val="0"/>
      <w:divBdr>
        <w:top w:val="none" w:sz="0" w:space="0" w:color="auto"/>
        <w:left w:val="none" w:sz="0" w:space="0" w:color="auto"/>
        <w:bottom w:val="none" w:sz="0" w:space="0" w:color="auto"/>
        <w:right w:val="none" w:sz="0" w:space="0" w:color="auto"/>
      </w:divBdr>
    </w:div>
    <w:div w:id="572008943">
      <w:bodyDiv w:val="1"/>
      <w:marLeft w:val="0"/>
      <w:marRight w:val="0"/>
      <w:marTop w:val="0"/>
      <w:marBottom w:val="0"/>
      <w:divBdr>
        <w:top w:val="none" w:sz="0" w:space="0" w:color="auto"/>
        <w:left w:val="none" w:sz="0" w:space="0" w:color="auto"/>
        <w:bottom w:val="none" w:sz="0" w:space="0" w:color="auto"/>
        <w:right w:val="none" w:sz="0" w:space="0" w:color="auto"/>
      </w:divBdr>
    </w:div>
    <w:div w:id="572547396">
      <w:bodyDiv w:val="1"/>
      <w:marLeft w:val="0"/>
      <w:marRight w:val="0"/>
      <w:marTop w:val="0"/>
      <w:marBottom w:val="0"/>
      <w:divBdr>
        <w:top w:val="none" w:sz="0" w:space="0" w:color="auto"/>
        <w:left w:val="none" w:sz="0" w:space="0" w:color="auto"/>
        <w:bottom w:val="none" w:sz="0" w:space="0" w:color="auto"/>
        <w:right w:val="none" w:sz="0" w:space="0" w:color="auto"/>
      </w:divBdr>
    </w:div>
    <w:div w:id="572589016">
      <w:bodyDiv w:val="1"/>
      <w:marLeft w:val="0"/>
      <w:marRight w:val="0"/>
      <w:marTop w:val="0"/>
      <w:marBottom w:val="0"/>
      <w:divBdr>
        <w:top w:val="none" w:sz="0" w:space="0" w:color="auto"/>
        <w:left w:val="none" w:sz="0" w:space="0" w:color="auto"/>
        <w:bottom w:val="none" w:sz="0" w:space="0" w:color="auto"/>
        <w:right w:val="none" w:sz="0" w:space="0" w:color="auto"/>
      </w:divBdr>
    </w:div>
    <w:div w:id="572933794">
      <w:bodyDiv w:val="1"/>
      <w:marLeft w:val="0"/>
      <w:marRight w:val="0"/>
      <w:marTop w:val="0"/>
      <w:marBottom w:val="0"/>
      <w:divBdr>
        <w:top w:val="none" w:sz="0" w:space="0" w:color="auto"/>
        <w:left w:val="none" w:sz="0" w:space="0" w:color="auto"/>
        <w:bottom w:val="none" w:sz="0" w:space="0" w:color="auto"/>
        <w:right w:val="none" w:sz="0" w:space="0" w:color="auto"/>
      </w:divBdr>
    </w:div>
    <w:div w:id="573011358">
      <w:bodyDiv w:val="1"/>
      <w:marLeft w:val="0"/>
      <w:marRight w:val="0"/>
      <w:marTop w:val="0"/>
      <w:marBottom w:val="0"/>
      <w:divBdr>
        <w:top w:val="none" w:sz="0" w:space="0" w:color="auto"/>
        <w:left w:val="none" w:sz="0" w:space="0" w:color="auto"/>
        <w:bottom w:val="none" w:sz="0" w:space="0" w:color="auto"/>
        <w:right w:val="none" w:sz="0" w:space="0" w:color="auto"/>
      </w:divBdr>
    </w:div>
    <w:div w:id="573199425">
      <w:bodyDiv w:val="1"/>
      <w:marLeft w:val="0"/>
      <w:marRight w:val="0"/>
      <w:marTop w:val="0"/>
      <w:marBottom w:val="0"/>
      <w:divBdr>
        <w:top w:val="none" w:sz="0" w:space="0" w:color="auto"/>
        <w:left w:val="none" w:sz="0" w:space="0" w:color="auto"/>
        <w:bottom w:val="none" w:sz="0" w:space="0" w:color="auto"/>
        <w:right w:val="none" w:sz="0" w:space="0" w:color="auto"/>
      </w:divBdr>
    </w:div>
    <w:div w:id="573323313">
      <w:bodyDiv w:val="1"/>
      <w:marLeft w:val="0"/>
      <w:marRight w:val="0"/>
      <w:marTop w:val="0"/>
      <w:marBottom w:val="0"/>
      <w:divBdr>
        <w:top w:val="none" w:sz="0" w:space="0" w:color="auto"/>
        <w:left w:val="none" w:sz="0" w:space="0" w:color="auto"/>
        <w:bottom w:val="none" w:sz="0" w:space="0" w:color="auto"/>
        <w:right w:val="none" w:sz="0" w:space="0" w:color="auto"/>
      </w:divBdr>
    </w:div>
    <w:div w:id="573391747">
      <w:bodyDiv w:val="1"/>
      <w:marLeft w:val="0"/>
      <w:marRight w:val="0"/>
      <w:marTop w:val="0"/>
      <w:marBottom w:val="0"/>
      <w:divBdr>
        <w:top w:val="none" w:sz="0" w:space="0" w:color="auto"/>
        <w:left w:val="none" w:sz="0" w:space="0" w:color="auto"/>
        <w:bottom w:val="none" w:sz="0" w:space="0" w:color="auto"/>
        <w:right w:val="none" w:sz="0" w:space="0" w:color="auto"/>
      </w:divBdr>
    </w:div>
    <w:div w:id="573471643">
      <w:bodyDiv w:val="1"/>
      <w:marLeft w:val="0"/>
      <w:marRight w:val="0"/>
      <w:marTop w:val="0"/>
      <w:marBottom w:val="0"/>
      <w:divBdr>
        <w:top w:val="none" w:sz="0" w:space="0" w:color="auto"/>
        <w:left w:val="none" w:sz="0" w:space="0" w:color="auto"/>
        <w:bottom w:val="none" w:sz="0" w:space="0" w:color="auto"/>
        <w:right w:val="none" w:sz="0" w:space="0" w:color="auto"/>
      </w:divBdr>
    </w:div>
    <w:div w:id="573511449">
      <w:bodyDiv w:val="1"/>
      <w:marLeft w:val="0"/>
      <w:marRight w:val="0"/>
      <w:marTop w:val="0"/>
      <w:marBottom w:val="0"/>
      <w:divBdr>
        <w:top w:val="none" w:sz="0" w:space="0" w:color="auto"/>
        <w:left w:val="none" w:sz="0" w:space="0" w:color="auto"/>
        <w:bottom w:val="none" w:sz="0" w:space="0" w:color="auto"/>
        <w:right w:val="none" w:sz="0" w:space="0" w:color="auto"/>
      </w:divBdr>
    </w:div>
    <w:div w:id="573708372">
      <w:bodyDiv w:val="1"/>
      <w:marLeft w:val="0"/>
      <w:marRight w:val="0"/>
      <w:marTop w:val="0"/>
      <w:marBottom w:val="0"/>
      <w:divBdr>
        <w:top w:val="none" w:sz="0" w:space="0" w:color="auto"/>
        <w:left w:val="none" w:sz="0" w:space="0" w:color="auto"/>
        <w:bottom w:val="none" w:sz="0" w:space="0" w:color="auto"/>
        <w:right w:val="none" w:sz="0" w:space="0" w:color="auto"/>
      </w:divBdr>
      <w:divsChild>
        <w:div w:id="1450393849">
          <w:marLeft w:val="0"/>
          <w:marRight w:val="0"/>
          <w:marTop w:val="0"/>
          <w:marBottom w:val="0"/>
          <w:divBdr>
            <w:top w:val="none" w:sz="0" w:space="0" w:color="auto"/>
            <w:left w:val="none" w:sz="0" w:space="0" w:color="auto"/>
            <w:bottom w:val="none" w:sz="0" w:space="0" w:color="auto"/>
            <w:right w:val="none" w:sz="0" w:space="0" w:color="auto"/>
          </w:divBdr>
        </w:div>
      </w:divsChild>
    </w:div>
    <w:div w:id="573899079">
      <w:bodyDiv w:val="1"/>
      <w:marLeft w:val="0"/>
      <w:marRight w:val="0"/>
      <w:marTop w:val="0"/>
      <w:marBottom w:val="0"/>
      <w:divBdr>
        <w:top w:val="none" w:sz="0" w:space="0" w:color="auto"/>
        <w:left w:val="none" w:sz="0" w:space="0" w:color="auto"/>
        <w:bottom w:val="none" w:sz="0" w:space="0" w:color="auto"/>
        <w:right w:val="none" w:sz="0" w:space="0" w:color="auto"/>
      </w:divBdr>
    </w:div>
    <w:div w:id="573929202">
      <w:bodyDiv w:val="1"/>
      <w:marLeft w:val="0"/>
      <w:marRight w:val="0"/>
      <w:marTop w:val="0"/>
      <w:marBottom w:val="0"/>
      <w:divBdr>
        <w:top w:val="none" w:sz="0" w:space="0" w:color="auto"/>
        <w:left w:val="none" w:sz="0" w:space="0" w:color="auto"/>
        <w:bottom w:val="none" w:sz="0" w:space="0" w:color="auto"/>
        <w:right w:val="none" w:sz="0" w:space="0" w:color="auto"/>
      </w:divBdr>
    </w:div>
    <w:div w:id="574171144">
      <w:bodyDiv w:val="1"/>
      <w:marLeft w:val="0"/>
      <w:marRight w:val="0"/>
      <w:marTop w:val="0"/>
      <w:marBottom w:val="0"/>
      <w:divBdr>
        <w:top w:val="none" w:sz="0" w:space="0" w:color="auto"/>
        <w:left w:val="none" w:sz="0" w:space="0" w:color="auto"/>
        <w:bottom w:val="none" w:sz="0" w:space="0" w:color="auto"/>
        <w:right w:val="none" w:sz="0" w:space="0" w:color="auto"/>
      </w:divBdr>
    </w:div>
    <w:div w:id="574318685">
      <w:bodyDiv w:val="1"/>
      <w:marLeft w:val="0"/>
      <w:marRight w:val="0"/>
      <w:marTop w:val="0"/>
      <w:marBottom w:val="0"/>
      <w:divBdr>
        <w:top w:val="none" w:sz="0" w:space="0" w:color="auto"/>
        <w:left w:val="none" w:sz="0" w:space="0" w:color="auto"/>
        <w:bottom w:val="none" w:sz="0" w:space="0" w:color="auto"/>
        <w:right w:val="none" w:sz="0" w:space="0" w:color="auto"/>
      </w:divBdr>
    </w:div>
    <w:div w:id="574432486">
      <w:bodyDiv w:val="1"/>
      <w:marLeft w:val="0"/>
      <w:marRight w:val="0"/>
      <w:marTop w:val="0"/>
      <w:marBottom w:val="0"/>
      <w:divBdr>
        <w:top w:val="none" w:sz="0" w:space="0" w:color="auto"/>
        <w:left w:val="none" w:sz="0" w:space="0" w:color="auto"/>
        <w:bottom w:val="none" w:sz="0" w:space="0" w:color="auto"/>
        <w:right w:val="none" w:sz="0" w:space="0" w:color="auto"/>
      </w:divBdr>
    </w:div>
    <w:div w:id="574628120">
      <w:bodyDiv w:val="1"/>
      <w:marLeft w:val="0"/>
      <w:marRight w:val="0"/>
      <w:marTop w:val="0"/>
      <w:marBottom w:val="0"/>
      <w:divBdr>
        <w:top w:val="none" w:sz="0" w:space="0" w:color="auto"/>
        <w:left w:val="none" w:sz="0" w:space="0" w:color="auto"/>
        <w:bottom w:val="none" w:sz="0" w:space="0" w:color="auto"/>
        <w:right w:val="none" w:sz="0" w:space="0" w:color="auto"/>
      </w:divBdr>
    </w:div>
    <w:div w:id="574630556">
      <w:bodyDiv w:val="1"/>
      <w:marLeft w:val="0"/>
      <w:marRight w:val="0"/>
      <w:marTop w:val="0"/>
      <w:marBottom w:val="0"/>
      <w:divBdr>
        <w:top w:val="none" w:sz="0" w:space="0" w:color="auto"/>
        <w:left w:val="none" w:sz="0" w:space="0" w:color="auto"/>
        <w:bottom w:val="none" w:sz="0" w:space="0" w:color="auto"/>
        <w:right w:val="none" w:sz="0" w:space="0" w:color="auto"/>
      </w:divBdr>
    </w:div>
    <w:div w:id="574631774">
      <w:bodyDiv w:val="1"/>
      <w:marLeft w:val="0"/>
      <w:marRight w:val="0"/>
      <w:marTop w:val="0"/>
      <w:marBottom w:val="0"/>
      <w:divBdr>
        <w:top w:val="none" w:sz="0" w:space="0" w:color="auto"/>
        <w:left w:val="none" w:sz="0" w:space="0" w:color="auto"/>
        <w:bottom w:val="none" w:sz="0" w:space="0" w:color="auto"/>
        <w:right w:val="none" w:sz="0" w:space="0" w:color="auto"/>
      </w:divBdr>
    </w:div>
    <w:div w:id="574821625">
      <w:bodyDiv w:val="1"/>
      <w:marLeft w:val="0"/>
      <w:marRight w:val="0"/>
      <w:marTop w:val="0"/>
      <w:marBottom w:val="0"/>
      <w:divBdr>
        <w:top w:val="none" w:sz="0" w:space="0" w:color="auto"/>
        <w:left w:val="none" w:sz="0" w:space="0" w:color="auto"/>
        <w:bottom w:val="none" w:sz="0" w:space="0" w:color="auto"/>
        <w:right w:val="none" w:sz="0" w:space="0" w:color="auto"/>
      </w:divBdr>
    </w:div>
    <w:div w:id="574899423">
      <w:bodyDiv w:val="1"/>
      <w:marLeft w:val="0"/>
      <w:marRight w:val="0"/>
      <w:marTop w:val="0"/>
      <w:marBottom w:val="0"/>
      <w:divBdr>
        <w:top w:val="none" w:sz="0" w:space="0" w:color="auto"/>
        <w:left w:val="none" w:sz="0" w:space="0" w:color="auto"/>
        <w:bottom w:val="none" w:sz="0" w:space="0" w:color="auto"/>
        <w:right w:val="none" w:sz="0" w:space="0" w:color="auto"/>
      </w:divBdr>
    </w:div>
    <w:div w:id="575240276">
      <w:bodyDiv w:val="1"/>
      <w:marLeft w:val="0"/>
      <w:marRight w:val="0"/>
      <w:marTop w:val="0"/>
      <w:marBottom w:val="0"/>
      <w:divBdr>
        <w:top w:val="none" w:sz="0" w:space="0" w:color="auto"/>
        <w:left w:val="none" w:sz="0" w:space="0" w:color="auto"/>
        <w:bottom w:val="none" w:sz="0" w:space="0" w:color="auto"/>
        <w:right w:val="none" w:sz="0" w:space="0" w:color="auto"/>
      </w:divBdr>
    </w:div>
    <w:div w:id="575286546">
      <w:bodyDiv w:val="1"/>
      <w:marLeft w:val="0"/>
      <w:marRight w:val="0"/>
      <w:marTop w:val="0"/>
      <w:marBottom w:val="0"/>
      <w:divBdr>
        <w:top w:val="none" w:sz="0" w:space="0" w:color="auto"/>
        <w:left w:val="none" w:sz="0" w:space="0" w:color="auto"/>
        <w:bottom w:val="none" w:sz="0" w:space="0" w:color="auto"/>
        <w:right w:val="none" w:sz="0" w:space="0" w:color="auto"/>
      </w:divBdr>
    </w:div>
    <w:div w:id="575364347">
      <w:bodyDiv w:val="1"/>
      <w:marLeft w:val="0"/>
      <w:marRight w:val="0"/>
      <w:marTop w:val="0"/>
      <w:marBottom w:val="0"/>
      <w:divBdr>
        <w:top w:val="none" w:sz="0" w:space="0" w:color="auto"/>
        <w:left w:val="none" w:sz="0" w:space="0" w:color="auto"/>
        <w:bottom w:val="none" w:sz="0" w:space="0" w:color="auto"/>
        <w:right w:val="none" w:sz="0" w:space="0" w:color="auto"/>
      </w:divBdr>
    </w:div>
    <w:div w:id="575627787">
      <w:bodyDiv w:val="1"/>
      <w:marLeft w:val="0"/>
      <w:marRight w:val="0"/>
      <w:marTop w:val="0"/>
      <w:marBottom w:val="0"/>
      <w:divBdr>
        <w:top w:val="none" w:sz="0" w:space="0" w:color="auto"/>
        <w:left w:val="none" w:sz="0" w:space="0" w:color="auto"/>
        <w:bottom w:val="none" w:sz="0" w:space="0" w:color="auto"/>
        <w:right w:val="none" w:sz="0" w:space="0" w:color="auto"/>
      </w:divBdr>
    </w:div>
    <w:div w:id="575944061">
      <w:bodyDiv w:val="1"/>
      <w:marLeft w:val="0"/>
      <w:marRight w:val="0"/>
      <w:marTop w:val="0"/>
      <w:marBottom w:val="0"/>
      <w:divBdr>
        <w:top w:val="none" w:sz="0" w:space="0" w:color="auto"/>
        <w:left w:val="none" w:sz="0" w:space="0" w:color="auto"/>
        <w:bottom w:val="none" w:sz="0" w:space="0" w:color="auto"/>
        <w:right w:val="none" w:sz="0" w:space="0" w:color="auto"/>
      </w:divBdr>
    </w:div>
    <w:div w:id="575944866">
      <w:bodyDiv w:val="1"/>
      <w:marLeft w:val="0"/>
      <w:marRight w:val="0"/>
      <w:marTop w:val="0"/>
      <w:marBottom w:val="0"/>
      <w:divBdr>
        <w:top w:val="none" w:sz="0" w:space="0" w:color="auto"/>
        <w:left w:val="none" w:sz="0" w:space="0" w:color="auto"/>
        <w:bottom w:val="none" w:sz="0" w:space="0" w:color="auto"/>
        <w:right w:val="none" w:sz="0" w:space="0" w:color="auto"/>
      </w:divBdr>
    </w:div>
    <w:div w:id="576015818">
      <w:bodyDiv w:val="1"/>
      <w:marLeft w:val="0"/>
      <w:marRight w:val="0"/>
      <w:marTop w:val="0"/>
      <w:marBottom w:val="0"/>
      <w:divBdr>
        <w:top w:val="none" w:sz="0" w:space="0" w:color="auto"/>
        <w:left w:val="none" w:sz="0" w:space="0" w:color="auto"/>
        <w:bottom w:val="none" w:sz="0" w:space="0" w:color="auto"/>
        <w:right w:val="none" w:sz="0" w:space="0" w:color="auto"/>
      </w:divBdr>
    </w:div>
    <w:div w:id="576016272">
      <w:bodyDiv w:val="1"/>
      <w:marLeft w:val="0"/>
      <w:marRight w:val="0"/>
      <w:marTop w:val="0"/>
      <w:marBottom w:val="0"/>
      <w:divBdr>
        <w:top w:val="none" w:sz="0" w:space="0" w:color="auto"/>
        <w:left w:val="none" w:sz="0" w:space="0" w:color="auto"/>
        <w:bottom w:val="none" w:sz="0" w:space="0" w:color="auto"/>
        <w:right w:val="none" w:sz="0" w:space="0" w:color="auto"/>
      </w:divBdr>
    </w:div>
    <w:div w:id="576017608">
      <w:bodyDiv w:val="1"/>
      <w:marLeft w:val="0"/>
      <w:marRight w:val="0"/>
      <w:marTop w:val="0"/>
      <w:marBottom w:val="0"/>
      <w:divBdr>
        <w:top w:val="none" w:sz="0" w:space="0" w:color="auto"/>
        <w:left w:val="none" w:sz="0" w:space="0" w:color="auto"/>
        <w:bottom w:val="none" w:sz="0" w:space="0" w:color="auto"/>
        <w:right w:val="none" w:sz="0" w:space="0" w:color="auto"/>
      </w:divBdr>
    </w:div>
    <w:div w:id="576090200">
      <w:bodyDiv w:val="1"/>
      <w:marLeft w:val="0"/>
      <w:marRight w:val="0"/>
      <w:marTop w:val="0"/>
      <w:marBottom w:val="0"/>
      <w:divBdr>
        <w:top w:val="none" w:sz="0" w:space="0" w:color="auto"/>
        <w:left w:val="none" w:sz="0" w:space="0" w:color="auto"/>
        <w:bottom w:val="none" w:sz="0" w:space="0" w:color="auto"/>
        <w:right w:val="none" w:sz="0" w:space="0" w:color="auto"/>
      </w:divBdr>
    </w:div>
    <w:div w:id="576136067">
      <w:bodyDiv w:val="1"/>
      <w:marLeft w:val="0"/>
      <w:marRight w:val="0"/>
      <w:marTop w:val="0"/>
      <w:marBottom w:val="0"/>
      <w:divBdr>
        <w:top w:val="none" w:sz="0" w:space="0" w:color="auto"/>
        <w:left w:val="none" w:sz="0" w:space="0" w:color="auto"/>
        <w:bottom w:val="none" w:sz="0" w:space="0" w:color="auto"/>
        <w:right w:val="none" w:sz="0" w:space="0" w:color="auto"/>
      </w:divBdr>
    </w:div>
    <w:div w:id="577178146">
      <w:bodyDiv w:val="1"/>
      <w:marLeft w:val="0"/>
      <w:marRight w:val="0"/>
      <w:marTop w:val="0"/>
      <w:marBottom w:val="0"/>
      <w:divBdr>
        <w:top w:val="none" w:sz="0" w:space="0" w:color="auto"/>
        <w:left w:val="none" w:sz="0" w:space="0" w:color="auto"/>
        <w:bottom w:val="none" w:sz="0" w:space="0" w:color="auto"/>
        <w:right w:val="none" w:sz="0" w:space="0" w:color="auto"/>
      </w:divBdr>
    </w:div>
    <w:div w:id="577716071">
      <w:bodyDiv w:val="1"/>
      <w:marLeft w:val="0"/>
      <w:marRight w:val="0"/>
      <w:marTop w:val="0"/>
      <w:marBottom w:val="0"/>
      <w:divBdr>
        <w:top w:val="none" w:sz="0" w:space="0" w:color="auto"/>
        <w:left w:val="none" w:sz="0" w:space="0" w:color="auto"/>
        <w:bottom w:val="none" w:sz="0" w:space="0" w:color="auto"/>
        <w:right w:val="none" w:sz="0" w:space="0" w:color="auto"/>
      </w:divBdr>
    </w:div>
    <w:div w:id="577788931">
      <w:bodyDiv w:val="1"/>
      <w:marLeft w:val="0"/>
      <w:marRight w:val="0"/>
      <w:marTop w:val="0"/>
      <w:marBottom w:val="0"/>
      <w:divBdr>
        <w:top w:val="none" w:sz="0" w:space="0" w:color="auto"/>
        <w:left w:val="none" w:sz="0" w:space="0" w:color="auto"/>
        <w:bottom w:val="none" w:sz="0" w:space="0" w:color="auto"/>
        <w:right w:val="none" w:sz="0" w:space="0" w:color="auto"/>
      </w:divBdr>
    </w:div>
    <w:div w:id="578057152">
      <w:bodyDiv w:val="1"/>
      <w:marLeft w:val="0"/>
      <w:marRight w:val="0"/>
      <w:marTop w:val="0"/>
      <w:marBottom w:val="0"/>
      <w:divBdr>
        <w:top w:val="none" w:sz="0" w:space="0" w:color="auto"/>
        <w:left w:val="none" w:sz="0" w:space="0" w:color="auto"/>
        <w:bottom w:val="none" w:sz="0" w:space="0" w:color="auto"/>
        <w:right w:val="none" w:sz="0" w:space="0" w:color="auto"/>
      </w:divBdr>
    </w:div>
    <w:div w:id="578171971">
      <w:bodyDiv w:val="1"/>
      <w:marLeft w:val="0"/>
      <w:marRight w:val="0"/>
      <w:marTop w:val="0"/>
      <w:marBottom w:val="0"/>
      <w:divBdr>
        <w:top w:val="none" w:sz="0" w:space="0" w:color="auto"/>
        <w:left w:val="none" w:sz="0" w:space="0" w:color="auto"/>
        <w:bottom w:val="none" w:sz="0" w:space="0" w:color="auto"/>
        <w:right w:val="none" w:sz="0" w:space="0" w:color="auto"/>
      </w:divBdr>
    </w:div>
    <w:div w:id="578832091">
      <w:bodyDiv w:val="1"/>
      <w:marLeft w:val="0"/>
      <w:marRight w:val="0"/>
      <w:marTop w:val="0"/>
      <w:marBottom w:val="0"/>
      <w:divBdr>
        <w:top w:val="none" w:sz="0" w:space="0" w:color="auto"/>
        <w:left w:val="none" w:sz="0" w:space="0" w:color="auto"/>
        <w:bottom w:val="none" w:sz="0" w:space="0" w:color="auto"/>
        <w:right w:val="none" w:sz="0" w:space="0" w:color="auto"/>
      </w:divBdr>
    </w:div>
    <w:div w:id="579287863">
      <w:bodyDiv w:val="1"/>
      <w:marLeft w:val="0"/>
      <w:marRight w:val="0"/>
      <w:marTop w:val="0"/>
      <w:marBottom w:val="0"/>
      <w:divBdr>
        <w:top w:val="none" w:sz="0" w:space="0" w:color="auto"/>
        <w:left w:val="none" w:sz="0" w:space="0" w:color="auto"/>
        <w:bottom w:val="none" w:sz="0" w:space="0" w:color="auto"/>
        <w:right w:val="none" w:sz="0" w:space="0" w:color="auto"/>
      </w:divBdr>
    </w:div>
    <w:div w:id="579288158">
      <w:bodyDiv w:val="1"/>
      <w:marLeft w:val="0"/>
      <w:marRight w:val="0"/>
      <w:marTop w:val="0"/>
      <w:marBottom w:val="0"/>
      <w:divBdr>
        <w:top w:val="none" w:sz="0" w:space="0" w:color="auto"/>
        <w:left w:val="none" w:sz="0" w:space="0" w:color="auto"/>
        <w:bottom w:val="none" w:sz="0" w:space="0" w:color="auto"/>
        <w:right w:val="none" w:sz="0" w:space="0" w:color="auto"/>
      </w:divBdr>
    </w:div>
    <w:div w:id="579370557">
      <w:bodyDiv w:val="1"/>
      <w:marLeft w:val="0"/>
      <w:marRight w:val="0"/>
      <w:marTop w:val="0"/>
      <w:marBottom w:val="0"/>
      <w:divBdr>
        <w:top w:val="none" w:sz="0" w:space="0" w:color="auto"/>
        <w:left w:val="none" w:sz="0" w:space="0" w:color="auto"/>
        <w:bottom w:val="none" w:sz="0" w:space="0" w:color="auto"/>
        <w:right w:val="none" w:sz="0" w:space="0" w:color="auto"/>
      </w:divBdr>
    </w:div>
    <w:div w:id="579755466">
      <w:bodyDiv w:val="1"/>
      <w:marLeft w:val="0"/>
      <w:marRight w:val="0"/>
      <w:marTop w:val="0"/>
      <w:marBottom w:val="0"/>
      <w:divBdr>
        <w:top w:val="none" w:sz="0" w:space="0" w:color="auto"/>
        <w:left w:val="none" w:sz="0" w:space="0" w:color="auto"/>
        <w:bottom w:val="none" w:sz="0" w:space="0" w:color="auto"/>
        <w:right w:val="none" w:sz="0" w:space="0" w:color="auto"/>
      </w:divBdr>
    </w:div>
    <w:div w:id="579869289">
      <w:bodyDiv w:val="1"/>
      <w:marLeft w:val="0"/>
      <w:marRight w:val="0"/>
      <w:marTop w:val="0"/>
      <w:marBottom w:val="0"/>
      <w:divBdr>
        <w:top w:val="none" w:sz="0" w:space="0" w:color="auto"/>
        <w:left w:val="none" w:sz="0" w:space="0" w:color="auto"/>
        <w:bottom w:val="none" w:sz="0" w:space="0" w:color="auto"/>
        <w:right w:val="none" w:sz="0" w:space="0" w:color="auto"/>
      </w:divBdr>
    </w:div>
    <w:div w:id="579876651">
      <w:bodyDiv w:val="1"/>
      <w:marLeft w:val="0"/>
      <w:marRight w:val="0"/>
      <w:marTop w:val="0"/>
      <w:marBottom w:val="0"/>
      <w:divBdr>
        <w:top w:val="none" w:sz="0" w:space="0" w:color="auto"/>
        <w:left w:val="none" w:sz="0" w:space="0" w:color="auto"/>
        <w:bottom w:val="none" w:sz="0" w:space="0" w:color="auto"/>
        <w:right w:val="none" w:sz="0" w:space="0" w:color="auto"/>
      </w:divBdr>
    </w:div>
    <w:div w:id="580018637">
      <w:bodyDiv w:val="1"/>
      <w:marLeft w:val="0"/>
      <w:marRight w:val="0"/>
      <w:marTop w:val="0"/>
      <w:marBottom w:val="0"/>
      <w:divBdr>
        <w:top w:val="none" w:sz="0" w:space="0" w:color="auto"/>
        <w:left w:val="none" w:sz="0" w:space="0" w:color="auto"/>
        <w:bottom w:val="none" w:sz="0" w:space="0" w:color="auto"/>
        <w:right w:val="none" w:sz="0" w:space="0" w:color="auto"/>
      </w:divBdr>
    </w:div>
    <w:div w:id="580020708">
      <w:bodyDiv w:val="1"/>
      <w:marLeft w:val="0"/>
      <w:marRight w:val="0"/>
      <w:marTop w:val="0"/>
      <w:marBottom w:val="0"/>
      <w:divBdr>
        <w:top w:val="none" w:sz="0" w:space="0" w:color="auto"/>
        <w:left w:val="none" w:sz="0" w:space="0" w:color="auto"/>
        <w:bottom w:val="none" w:sz="0" w:space="0" w:color="auto"/>
        <w:right w:val="none" w:sz="0" w:space="0" w:color="auto"/>
      </w:divBdr>
    </w:div>
    <w:div w:id="580068681">
      <w:bodyDiv w:val="1"/>
      <w:marLeft w:val="0"/>
      <w:marRight w:val="0"/>
      <w:marTop w:val="0"/>
      <w:marBottom w:val="0"/>
      <w:divBdr>
        <w:top w:val="none" w:sz="0" w:space="0" w:color="auto"/>
        <w:left w:val="none" w:sz="0" w:space="0" w:color="auto"/>
        <w:bottom w:val="none" w:sz="0" w:space="0" w:color="auto"/>
        <w:right w:val="none" w:sz="0" w:space="0" w:color="auto"/>
      </w:divBdr>
    </w:div>
    <w:div w:id="580216760">
      <w:bodyDiv w:val="1"/>
      <w:marLeft w:val="0"/>
      <w:marRight w:val="0"/>
      <w:marTop w:val="0"/>
      <w:marBottom w:val="0"/>
      <w:divBdr>
        <w:top w:val="none" w:sz="0" w:space="0" w:color="auto"/>
        <w:left w:val="none" w:sz="0" w:space="0" w:color="auto"/>
        <w:bottom w:val="none" w:sz="0" w:space="0" w:color="auto"/>
        <w:right w:val="none" w:sz="0" w:space="0" w:color="auto"/>
      </w:divBdr>
    </w:div>
    <w:div w:id="580794934">
      <w:bodyDiv w:val="1"/>
      <w:marLeft w:val="0"/>
      <w:marRight w:val="0"/>
      <w:marTop w:val="0"/>
      <w:marBottom w:val="0"/>
      <w:divBdr>
        <w:top w:val="none" w:sz="0" w:space="0" w:color="auto"/>
        <w:left w:val="none" w:sz="0" w:space="0" w:color="auto"/>
        <w:bottom w:val="none" w:sz="0" w:space="0" w:color="auto"/>
        <w:right w:val="none" w:sz="0" w:space="0" w:color="auto"/>
      </w:divBdr>
    </w:div>
    <w:div w:id="581336549">
      <w:bodyDiv w:val="1"/>
      <w:marLeft w:val="0"/>
      <w:marRight w:val="0"/>
      <w:marTop w:val="0"/>
      <w:marBottom w:val="0"/>
      <w:divBdr>
        <w:top w:val="none" w:sz="0" w:space="0" w:color="auto"/>
        <w:left w:val="none" w:sz="0" w:space="0" w:color="auto"/>
        <w:bottom w:val="none" w:sz="0" w:space="0" w:color="auto"/>
        <w:right w:val="none" w:sz="0" w:space="0" w:color="auto"/>
      </w:divBdr>
    </w:div>
    <w:div w:id="581766856">
      <w:bodyDiv w:val="1"/>
      <w:marLeft w:val="0"/>
      <w:marRight w:val="0"/>
      <w:marTop w:val="0"/>
      <w:marBottom w:val="0"/>
      <w:divBdr>
        <w:top w:val="none" w:sz="0" w:space="0" w:color="auto"/>
        <w:left w:val="none" w:sz="0" w:space="0" w:color="auto"/>
        <w:bottom w:val="none" w:sz="0" w:space="0" w:color="auto"/>
        <w:right w:val="none" w:sz="0" w:space="0" w:color="auto"/>
      </w:divBdr>
    </w:div>
    <w:div w:id="581791625">
      <w:bodyDiv w:val="1"/>
      <w:marLeft w:val="0"/>
      <w:marRight w:val="0"/>
      <w:marTop w:val="0"/>
      <w:marBottom w:val="0"/>
      <w:divBdr>
        <w:top w:val="none" w:sz="0" w:space="0" w:color="auto"/>
        <w:left w:val="none" w:sz="0" w:space="0" w:color="auto"/>
        <w:bottom w:val="none" w:sz="0" w:space="0" w:color="auto"/>
        <w:right w:val="none" w:sz="0" w:space="0" w:color="auto"/>
      </w:divBdr>
    </w:div>
    <w:div w:id="581793159">
      <w:bodyDiv w:val="1"/>
      <w:marLeft w:val="0"/>
      <w:marRight w:val="0"/>
      <w:marTop w:val="0"/>
      <w:marBottom w:val="0"/>
      <w:divBdr>
        <w:top w:val="none" w:sz="0" w:space="0" w:color="auto"/>
        <w:left w:val="none" w:sz="0" w:space="0" w:color="auto"/>
        <w:bottom w:val="none" w:sz="0" w:space="0" w:color="auto"/>
        <w:right w:val="none" w:sz="0" w:space="0" w:color="auto"/>
      </w:divBdr>
    </w:div>
    <w:div w:id="581911774">
      <w:bodyDiv w:val="1"/>
      <w:marLeft w:val="0"/>
      <w:marRight w:val="0"/>
      <w:marTop w:val="0"/>
      <w:marBottom w:val="0"/>
      <w:divBdr>
        <w:top w:val="none" w:sz="0" w:space="0" w:color="auto"/>
        <w:left w:val="none" w:sz="0" w:space="0" w:color="auto"/>
        <w:bottom w:val="none" w:sz="0" w:space="0" w:color="auto"/>
        <w:right w:val="none" w:sz="0" w:space="0" w:color="auto"/>
      </w:divBdr>
    </w:div>
    <w:div w:id="581986518">
      <w:bodyDiv w:val="1"/>
      <w:marLeft w:val="0"/>
      <w:marRight w:val="0"/>
      <w:marTop w:val="0"/>
      <w:marBottom w:val="0"/>
      <w:divBdr>
        <w:top w:val="none" w:sz="0" w:space="0" w:color="auto"/>
        <w:left w:val="none" w:sz="0" w:space="0" w:color="auto"/>
        <w:bottom w:val="none" w:sz="0" w:space="0" w:color="auto"/>
        <w:right w:val="none" w:sz="0" w:space="0" w:color="auto"/>
      </w:divBdr>
    </w:div>
    <w:div w:id="582227093">
      <w:bodyDiv w:val="1"/>
      <w:marLeft w:val="0"/>
      <w:marRight w:val="0"/>
      <w:marTop w:val="0"/>
      <w:marBottom w:val="0"/>
      <w:divBdr>
        <w:top w:val="none" w:sz="0" w:space="0" w:color="auto"/>
        <w:left w:val="none" w:sz="0" w:space="0" w:color="auto"/>
        <w:bottom w:val="none" w:sz="0" w:space="0" w:color="auto"/>
        <w:right w:val="none" w:sz="0" w:space="0" w:color="auto"/>
      </w:divBdr>
    </w:div>
    <w:div w:id="582374602">
      <w:bodyDiv w:val="1"/>
      <w:marLeft w:val="0"/>
      <w:marRight w:val="0"/>
      <w:marTop w:val="0"/>
      <w:marBottom w:val="0"/>
      <w:divBdr>
        <w:top w:val="none" w:sz="0" w:space="0" w:color="auto"/>
        <w:left w:val="none" w:sz="0" w:space="0" w:color="auto"/>
        <w:bottom w:val="none" w:sz="0" w:space="0" w:color="auto"/>
        <w:right w:val="none" w:sz="0" w:space="0" w:color="auto"/>
      </w:divBdr>
    </w:div>
    <w:div w:id="583493130">
      <w:bodyDiv w:val="1"/>
      <w:marLeft w:val="0"/>
      <w:marRight w:val="0"/>
      <w:marTop w:val="0"/>
      <w:marBottom w:val="0"/>
      <w:divBdr>
        <w:top w:val="none" w:sz="0" w:space="0" w:color="auto"/>
        <w:left w:val="none" w:sz="0" w:space="0" w:color="auto"/>
        <w:bottom w:val="none" w:sz="0" w:space="0" w:color="auto"/>
        <w:right w:val="none" w:sz="0" w:space="0" w:color="auto"/>
      </w:divBdr>
    </w:div>
    <w:div w:id="583538991">
      <w:bodyDiv w:val="1"/>
      <w:marLeft w:val="0"/>
      <w:marRight w:val="0"/>
      <w:marTop w:val="0"/>
      <w:marBottom w:val="0"/>
      <w:divBdr>
        <w:top w:val="none" w:sz="0" w:space="0" w:color="auto"/>
        <w:left w:val="none" w:sz="0" w:space="0" w:color="auto"/>
        <w:bottom w:val="none" w:sz="0" w:space="0" w:color="auto"/>
        <w:right w:val="none" w:sz="0" w:space="0" w:color="auto"/>
      </w:divBdr>
    </w:div>
    <w:div w:id="583611930">
      <w:bodyDiv w:val="1"/>
      <w:marLeft w:val="0"/>
      <w:marRight w:val="0"/>
      <w:marTop w:val="0"/>
      <w:marBottom w:val="0"/>
      <w:divBdr>
        <w:top w:val="none" w:sz="0" w:space="0" w:color="auto"/>
        <w:left w:val="none" w:sz="0" w:space="0" w:color="auto"/>
        <w:bottom w:val="none" w:sz="0" w:space="0" w:color="auto"/>
        <w:right w:val="none" w:sz="0" w:space="0" w:color="auto"/>
      </w:divBdr>
    </w:div>
    <w:div w:id="583760667">
      <w:bodyDiv w:val="1"/>
      <w:marLeft w:val="0"/>
      <w:marRight w:val="0"/>
      <w:marTop w:val="0"/>
      <w:marBottom w:val="0"/>
      <w:divBdr>
        <w:top w:val="none" w:sz="0" w:space="0" w:color="auto"/>
        <w:left w:val="none" w:sz="0" w:space="0" w:color="auto"/>
        <w:bottom w:val="none" w:sz="0" w:space="0" w:color="auto"/>
        <w:right w:val="none" w:sz="0" w:space="0" w:color="auto"/>
      </w:divBdr>
    </w:div>
    <w:div w:id="583957861">
      <w:bodyDiv w:val="1"/>
      <w:marLeft w:val="0"/>
      <w:marRight w:val="0"/>
      <w:marTop w:val="0"/>
      <w:marBottom w:val="0"/>
      <w:divBdr>
        <w:top w:val="none" w:sz="0" w:space="0" w:color="auto"/>
        <w:left w:val="none" w:sz="0" w:space="0" w:color="auto"/>
        <w:bottom w:val="none" w:sz="0" w:space="0" w:color="auto"/>
        <w:right w:val="none" w:sz="0" w:space="0" w:color="auto"/>
      </w:divBdr>
    </w:div>
    <w:div w:id="584075358">
      <w:bodyDiv w:val="1"/>
      <w:marLeft w:val="0"/>
      <w:marRight w:val="0"/>
      <w:marTop w:val="0"/>
      <w:marBottom w:val="0"/>
      <w:divBdr>
        <w:top w:val="none" w:sz="0" w:space="0" w:color="auto"/>
        <w:left w:val="none" w:sz="0" w:space="0" w:color="auto"/>
        <w:bottom w:val="none" w:sz="0" w:space="0" w:color="auto"/>
        <w:right w:val="none" w:sz="0" w:space="0" w:color="auto"/>
      </w:divBdr>
    </w:div>
    <w:div w:id="584192416">
      <w:bodyDiv w:val="1"/>
      <w:marLeft w:val="0"/>
      <w:marRight w:val="0"/>
      <w:marTop w:val="0"/>
      <w:marBottom w:val="0"/>
      <w:divBdr>
        <w:top w:val="none" w:sz="0" w:space="0" w:color="auto"/>
        <w:left w:val="none" w:sz="0" w:space="0" w:color="auto"/>
        <w:bottom w:val="none" w:sz="0" w:space="0" w:color="auto"/>
        <w:right w:val="none" w:sz="0" w:space="0" w:color="auto"/>
      </w:divBdr>
    </w:div>
    <w:div w:id="584386600">
      <w:bodyDiv w:val="1"/>
      <w:marLeft w:val="0"/>
      <w:marRight w:val="0"/>
      <w:marTop w:val="0"/>
      <w:marBottom w:val="0"/>
      <w:divBdr>
        <w:top w:val="none" w:sz="0" w:space="0" w:color="auto"/>
        <w:left w:val="none" w:sz="0" w:space="0" w:color="auto"/>
        <w:bottom w:val="none" w:sz="0" w:space="0" w:color="auto"/>
        <w:right w:val="none" w:sz="0" w:space="0" w:color="auto"/>
      </w:divBdr>
    </w:div>
    <w:div w:id="584464173">
      <w:bodyDiv w:val="1"/>
      <w:marLeft w:val="0"/>
      <w:marRight w:val="0"/>
      <w:marTop w:val="0"/>
      <w:marBottom w:val="0"/>
      <w:divBdr>
        <w:top w:val="none" w:sz="0" w:space="0" w:color="auto"/>
        <w:left w:val="none" w:sz="0" w:space="0" w:color="auto"/>
        <w:bottom w:val="none" w:sz="0" w:space="0" w:color="auto"/>
        <w:right w:val="none" w:sz="0" w:space="0" w:color="auto"/>
      </w:divBdr>
    </w:div>
    <w:div w:id="584581644">
      <w:bodyDiv w:val="1"/>
      <w:marLeft w:val="0"/>
      <w:marRight w:val="0"/>
      <w:marTop w:val="0"/>
      <w:marBottom w:val="0"/>
      <w:divBdr>
        <w:top w:val="none" w:sz="0" w:space="0" w:color="auto"/>
        <w:left w:val="none" w:sz="0" w:space="0" w:color="auto"/>
        <w:bottom w:val="none" w:sz="0" w:space="0" w:color="auto"/>
        <w:right w:val="none" w:sz="0" w:space="0" w:color="auto"/>
      </w:divBdr>
    </w:div>
    <w:div w:id="584613521">
      <w:bodyDiv w:val="1"/>
      <w:marLeft w:val="0"/>
      <w:marRight w:val="0"/>
      <w:marTop w:val="0"/>
      <w:marBottom w:val="0"/>
      <w:divBdr>
        <w:top w:val="none" w:sz="0" w:space="0" w:color="auto"/>
        <w:left w:val="none" w:sz="0" w:space="0" w:color="auto"/>
        <w:bottom w:val="none" w:sz="0" w:space="0" w:color="auto"/>
        <w:right w:val="none" w:sz="0" w:space="0" w:color="auto"/>
      </w:divBdr>
    </w:div>
    <w:div w:id="584652618">
      <w:bodyDiv w:val="1"/>
      <w:marLeft w:val="0"/>
      <w:marRight w:val="0"/>
      <w:marTop w:val="0"/>
      <w:marBottom w:val="0"/>
      <w:divBdr>
        <w:top w:val="none" w:sz="0" w:space="0" w:color="auto"/>
        <w:left w:val="none" w:sz="0" w:space="0" w:color="auto"/>
        <w:bottom w:val="none" w:sz="0" w:space="0" w:color="auto"/>
        <w:right w:val="none" w:sz="0" w:space="0" w:color="auto"/>
      </w:divBdr>
    </w:div>
    <w:div w:id="584724422">
      <w:bodyDiv w:val="1"/>
      <w:marLeft w:val="0"/>
      <w:marRight w:val="0"/>
      <w:marTop w:val="0"/>
      <w:marBottom w:val="0"/>
      <w:divBdr>
        <w:top w:val="none" w:sz="0" w:space="0" w:color="auto"/>
        <w:left w:val="none" w:sz="0" w:space="0" w:color="auto"/>
        <w:bottom w:val="none" w:sz="0" w:space="0" w:color="auto"/>
        <w:right w:val="none" w:sz="0" w:space="0" w:color="auto"/>
      </w:divBdr>
    </w:div>
    <w:div w:id="584804857">
      <w:bodyDiv w:val="1"/>
      <w:marLeft w:val="0"/>
      <w:marRight w:val="0"/>
      <w:marTop w:val="0"/>
      <w:marBottom w:val="0"/>
      <w:divBdr>
        <w:top w:val="none" w:sz="0" w:space="0" w:color="auto"/>
        <w:left w:val="none" w:sz="0" w:space="0" w:color="auto"/>
        <w:bottom w:val="none" w:sz="0" w:space="0" w:color="auto"/>
        <w:right w:val="none" w:sz="0" w:space="0" w:color="auto"/>
      </w:divBdr>
    </w:div>
    <w:div w:id="585117440">
      <w:bodyDiv w:val="1"/>
      <w:marLeft w:val="0"/>
      <w:marRight w:val="0"/>
      <w:marTop w:val="0"/>
      <w:marBottom w:val="0"/>
      <w:divBdr>
        <w:top w:val="none" w:sz="0" w:space="0" w:color="auto"/>
        <w:left w:val="none" w:sz="0" w:space="0" w:color="auto"/>
        <w:bottom w:val="none" w:sz="0" w:space="0" w:color="auto"/>
        <w:right w:val="none" w:sz="0" w:space="0" w:color="auto"/>
      </w:divBdr>
    </w:div>
    <w:div w:id="585189981">
      <w:bodyDiv w:val="1"/>
      <w:marLeft w:val="0"/>
      <w:marRight w:val="0"/>
      <w:marTop w:val="0"/>
      <w:marBottom w:val="0"/>
      <w:divBdr>
        <w:top w:val="none" w:sz="0" w:space="0" w:color="auto"/>
        <w:left w:val="none" w:sz="0" w:space="0" w:color="auto"/>
        <w:bottom w:val="none" w:sz="0" w:space="0" w:color="auto"/>
        <w:right w:val="none" w:sz="0" w:space="0" w:color="auto"/>
      </w:divBdr>
    </w:div>
    <w:div w:id="585304419">
      <w:bodyDiv w:val="1"/>
      <w:marLeft w:val="0"/>
      <w:marRight w:val="0"/>
      <w:marTop w:val="0"/>
      <w:marBottom w:val="0"/>
      <w:divBdr>
        <w:top w:val="none" w:sz="0" w:space="0" w:color="auto"/>
        <w:left w:val="none" w:sz="0" w:space="0" w:color="auto"/>
        <w:bottom w:val="none" w:sz="0" w:space="0" w:color="auto"/>
        <w:right w:val="none" w:sz="0" w:space="0" w:color="auto"/>
      </w:divBdr>
    </w:div>
    <w:div w:id="585309154">
      <w:bodyDiv w:val="1"/>
      <w:marLeft w:val="0"/>
      <w:marRight w:val="0"/>
      <w:marTop w:val="0"/>
      <w:marBottom w:val="0"/>
      <w:divBdr>
        <w:top w:val="none" w:sz="0" w:space="0" w:color="auto"/>
        <w:left w:val="none" w:sz="0" w:space="0" w:color="auto"/>
        <w:bottom w:val="none" w:sz="0" w:space="0" w:color="auto"/>
        <w:right w:val="none" w:sz="0" w:space="0" w:color="auto"/>
      </w:divBdr>
    </w:div>
    <w:div w:id="585311391">
      <w:bodyDiv w:val="1"/>
      <w:marLeft w:val="0"/>
      <w:marRight w:val="0"/>
      <w:marTop w:val="0"/>
      <w:marBottom w:val="0"/>
      <w:divBdr>
        <w:top w:val="none" w:sz="0" w:space="0" w:color="auto"/>
        <w:left w:val="none" w:sz="0" w:space="0" w:color="auto"/>
        <w:bottom w:val="none" w:sz="0" w:space="0" w:color="auto"/>
        <w:right w:val="none" w:sz="0" w:space="0" w:color="auto"/>
      </w:divBdr>
    </w:div>
    <w:div w:id="585456323">
      <w:bodyDiv w:val="1"/>
      <w:marLeft w:val="0"/>
      <w:marRight w:val="0"/>
      <w:marTop w:val="0"/>
      <w:marBottom w:val="0"/>
      <w:divBdr>
        <w:top w:val="none" w:sz="0" w:space="0" w:color="auto"/>
        <w:left w:val="none" w:sz="0" w:space="0" w:color="auto"/>
        <w:bottom w:val="none" w:sz="0" w:space="0" w:color="auto"/>
        <w:right w:val="none" w:sz="0" w:space="0" w:color="auto"/>
      </w:divBdr>
    </w:div>
    <w:div w:id="585456327">
      <w:bodyDiv w:val="1"/>
      <w:marLeft w:val="0"/>
      <w:marRight w:val="0"/>
      <w:marTop w:val="0"/>
      <w:marBottom w:val="0"/>
      <w:divBdr>
        <w:top w:val="none" w:sz="0" w:space="0" w:color="auto"/>
        <w:left w:val="none" w:sz="0" w:space="0" w:color="auto"/>
        <w:bottom w:val="none" w:sz="0" w:space="0" w:color="auto"/>
        <w:right w:val="none" w:sz="0" w:space="0" w:color="auto"/>
      </w:divBdr>
    </w:div>
    <w:div w:id="585724893">
      <w:bodyDiv w:val="1"/>
      <w:marLeft w:val="0"/>
      <w:marRight w:val="0"/>
      <w:marTop w:val="0"/>
      <w:marBottom w:val="0"/>
      <w:divBdr>
        <w:top w:val="none" w:sz="0" w:space="0" w:color="auto"/>
        <w:left w:val="none" w:sz="0" w:space="0" w:color="auto"/>
        <w:bottom w:val="none" w:sz="0" w:space="0" w:color="auto"/>
        <w:right w:val="none" w:sz="0" w:space="0" w:color="auto"/>
      </w:divBdr>
      <w:divsChild>
        <w:div w:id="1774939799">
          <w:marLeft w:val="0"/>
          <w:marRight w:val="0"/>
          <w:marTop w:val="0"/>
          <w:marBottom w:val="0"/>
          <w:divBdr>
            <w:top w:val="none" w:sz="0" w:space="0" w:color="auto"/>
            <w:left w:val="none" w:sz="0" w:space="0" w:color="auto"/>
            <w:bottom w:val="none" w:sz="0" w:space="0" w:color="auto"/>
            <w:right w:val="none" w:sz="0" w:space="0" w:color="auto"/>
          </w:divBdr>
        </w:div>
      </w:divsChild>
    </w:div>
    <w:div w:id="585847800">
      <w:bodyDiv w:val="1"/>
      <w:marLeft w:val="0"/>
      <w:marRight w:val="0"/>
      <w:marTop w:val="0"/>
      <w:marBottom w:val="0"/>
      <w:divBdr>
        <w:top w:val="none" w:sz="0" w:space="0" w:color="auto"/>
        <w:left w:val="none" w:sz="0" w:space="0" w:color="auto"/>
        <w:bottom w:val="none" w:sz="0" w:space="0" w:color="auto"/>
        <w:right w:val="none" w:sz="0" w:space="0" w:color="auto"/>
      </w:divBdr>
    </w:div>
    <w:div w:id="585924533">
      <w:bodyDiv w:val="1"/>
      <w:marLeft w:val="0"/>
      <w:marRight w:val="0"/>
      <w:marTop w:val="0"/>
      <w:marBottom w:val="0"/>
      <w:divBdr>
        <w:top w:val="none" w:sz="0" w:space="0" w:color="auto"/>
        <w:left w:val="none" w:sz="0" w:space="0" w:color="auto"/>
        <w:bottom w:val="none" w:sz="0" w:space="0" w:color="auto"/>
        <w:right w:val="none" w:sz="0" w:space="0" w:color="auto"/>
      </w:divBdr>
    </w:div>
    <w:div w:id="586036589">
      <w:bodyDiv w:val="1"/>
      <w:marLeft w:val="0"/>
      <w:marRight w:val="0"/>
      <w:marTop w:val="0"/>
      <w:marBottom w:val="0"/>
      <w:divBdr>
        <w:top w:val="none" w:sz="0" w:space="0" w:color="auto"/>
        <w:left w:val="none" w:sz="0" w:space="0" w:color="auto"/>
        <w:bottom w:val="none" w:sz="0" w:space="0" w:color="auto"/>
        <w:right w:val="none" w:sz="0" w:space="0" w:color="auto"/>
      </w:divBdr>
    </w:div>
    <w:div w:id="586310451">
      <w:bodyDiv w:val="1"/>
      <w:marLeft w:val="0"/>
      <w:marRight w:val="0"/>
      <w:marTop w:val="0"/>
      <w:marBottom w:val="0"/>
      <w:divBdr>
        <w:top w:val="none" w:sz="0" w:space="0" w:color="auto"/>
        <w:left w:val="none" w:sz="0" w:space="0" w:color="auto"/>
        <w:bottom w:val="none" w:sz="0" w:space="0" w:color="auto"/>
        <w:right w:val="none" w:sz="0" w:space="0" w:color="auto"/>
      </w:divBdr>
    </w:div>
    <w:div w:id="586350993">
      <w:bodyDiv w:val="1"/>
      <w:marLeft w:val="0"/>
      <w:marRight w:val="0"/>
      <w:marTop w:val="0"/>
      <w:marBottom w:val="0"/>
      <w:divBdr>
        <w:top w:val="none" w:sz="0" w:space="0" w:color="auto"/>
        <w:left w:val="none" w:sz="0" w:space="0" w:color="auto"/>
        <w:bottom w:val="none" w:sz="0" w:space="0" w:color="auto"/>
        <w:right w:val="none" w:sz="0" w:space="0" w:color="auto"/>
      </w:divBdr>
    </w:div>
    <w:div w:id="586379248">
      <w:bodyDiv w:val="1"/>
      <w:marLeft w:val="0"/>
      <w:marRight w:val="0"/>
      <w:marTop w:val="0"/>
      <w:marBottom w:val="0"/>
      <w:divBdr>
        <w:top w:val="none" w:sz="0" w:space="0" w:color="auto"/>
        <w:left w:val="none" w:sz="0" w:space="0" w:color="auto"/>
        <w:bottom w:val="none" w:sz="0" w:space="0" w:color="auto"/>
        <w:right w:val="none" w:sz="0" w:space="0" w:color="auto"/>
      </w:divBdr>
    </w:div>
    <w:div w:id="586622025">
      <w:bodyDiv w:val="1"/>
      <w:marLeft w:val="0"/>
      <w:marRight w:val="0"/>
      <w:marTop w:val="0"/>
      <w:marBottom w:val="0"/>
      <w:divBdr>
        <w:top w:val="none" w:sz="0" w:space="0" w:color="auto"/>
        <w:left w:val="none" w:sz="0" w:space="0" w:color="auto"/>
        <w:bottom w:val="none" w:sz="0" w:space="0" w:color="auto"/>
        <w:right w:val="none" w:sz="0" w:space="0" w:color="auto"/>
      </w:divBdr>
    </w:div>
    <w:div w:id="586690483">
      <w:bodyDiv w:val="1"/>
      <w:marLeft w:val="0"/>
      <w:marRight w:val="0"/>
      <w:marTop w:val="0"/>
      <w:marBottom w:val="0"/>
      <w:divBdr>
        <w:top w:val="none" w:sz="0" w:space="0" w:color="auto"/>
        <w:left w:val="none" w:sz="0" w:space="0" w:color="auto"/>
        <w:bottom w:val="none" w:sz="0" w:space="0" w:color="auto"/>
        <w:right w:val="none" w:sz="0" w:space="0" w:color="auto"/>
      </w:divBdr>
    </w:div>
    <w:div w:id="587077394">
      <w:bodyDiv w:val="1"/>
      <w:marLeft w:val="0"/>
      <w:marRight w:val="0"/>
      <w:marTop w:val="0"/>
      <w:marBottom w:val="0"/>
      <w:divBdr>
        <w:top w:val="none" w:sz="0" w:space="0" w:color="auto"/>
        <w:left w:val="none" w:sz="0" w:space="0" w:color="auto"/>
        <w:bottom w:val="none" w:sz="0" w:space="0" w:color="auto"/>
        <w:right w:val="none" w:sz="0" w:space="0" w:color="auto"/>
      </w:divBdr>
    </w:div>
    <w:div w:id="587228109">
      <w:bodyDiv w:val="1"/>
      <w:marLeft w:val="0"/>
      <w:marRight w:val="0"/>
      <w:marTop w:val="0"/>
      <w:marBottom w:val="0"/>
      <w:divBdr>
        <w:top w:val="none" w:sz="0" w:space="0" w:color="auto"/>
        <w:left w:val="none" w:sz="0" w:space="0" w:color="auto"/>
        <w:bottom w:val="none" w:sz="0" w:space="0" w:color="auto"/>
        <w:right w:val="none" w:sz="0" w:space="0" w:color="auto"/>
      </w:divBdr>
    </w:div>
    <w:div w:id="587351121">
      <w:bodyDiv w:val="1"/>
      <w:marLeft w:val="0"/>
      <w:marRight w:val="0"/>
      <w:marTop w:val="0"/>
      <w:marBottom w:val="0"/>
      <w:divBdr>
        <w:top w:val="none" w:sz="0" w:space="0" w:color="auto"/>
        <w:left w:val="none" w:sz="0" w:space="0" w:color="auto"/>
        <w:bottom w:val="none" w:sz="0" w:space="0" w:color="auto"/>
        <w:right w:val="none" w:sz="0" w:space="0" w:color="auto"/>
      </w:divBdr>
    </w:div>
    <w:div w:id="587740108">
      <w:bodyDiv w:val="1"/>
      <w:marLeft w:val="0"/>
      <w:marRight w:val="0"/>
      <w:marTop w:val="0"/>
      <w:marBottom w:val="0"/>
      <w:divBdr>
        <w:top w:val="none" w:sz="0" w:space="0" w:color="auto"/>
        <w:left w:val="none" w:sz="0" w:space="0" w:color="auto"/>
        <w:bottom w:val="none" w:sz="0" w:space="0" w:color="auto"/>
        <w:right w:val="none" w:sz="0" w:space="0" w:color="auto"/>
      </w:divBdr>
    </w:div>
    <w:div w:id="587930796">
      <w:bodyDiv w:val="1"/>
      <w:marLeft w:val="0"/>
      <w:marRight w:val="0"/>
      <w:marTop w:val="0"/>
      <w:marBottom w:val="0"/>
      <w:divBdr>
        <w:top w:val="none" w:sz="0" w:space="0" w:color="auto"/>
        <w:left w:val="none" w:sz="0" w:space="0" w:color="auto"/>
        <w:bottom w:val="none" w:sz="0" w:space="0" w:color="auto"/>
        <w:right w:val="none" w:sz="0" w:space="0" w:color="auto"/>
      </w:divBdr>
    </w:div>
    <w:div w:id="588739056">
      <w:bodyDiv w:val="1"/>
      <w:marLeft w:val="0"/>
      <w:marRight w:val="0"/>
      <w:marTop w:val="0"/>
      <w:marBottom w:val="0"/>
      <w:divBdr>
        <w:top w:val="none" w:sz="0" w:space="0" w:color="auto"/>
        <w:left w:val="none" w:sz="0" w:space="0" w:color="auto"/>
        <w:bottom w:val="none" w:sz="0" w:space="0" w:color="auto"/>
        <w:right w:val="none" w:sz="0" w:space="0" w:color="auto"/>
      </w:divBdr>
    </w:div>
    <w:div w:id="588926273">
      <w:bodyDiv w:val="1"/>
      <w:marLeft w:val="0"/>
      <w:marRight w:val="0"/>
      <w:marTop w:val="0"/>
      <w:marBottom w:val="0"/>
      <w:divBdr>
        <w:top w:val="none" w:sz="0" w:space="0" w:color="auto"/>
        <w:left w:val="none" w:sz="0" w:space="0" w:color="auto"/>
        <w:bottom w:val="none" w:sz="0" w:space="0" w:color="auto"/>
        <w:right w:val="none" w:sz="0" w:space="0" w:color="auto"/>
      </w:divBdr>
    </w:div>
    <w:div w:id="589046816">
      <w:bodyDiv w:val="1"/>
      <w:marLeft w:val="0"/>
      <w:marRight w:val="0"/>
      <w:marTop w:val="0"/>
      <w:marBottom w:val="0"/>
      <w:divBdr>
        <w:top w:val="none" w:sz="0" w:space="0" w:color="auto"/>
        <w:left w:val="none" w:sz="0" w:space="0" w:color="auto"/>
        <w:bottom w:val="none" w:sz="0" w:space="0" w:color="auto"/>
        <w:right w:val="none" w:sz="0" w:space="0" w:color="auto"/>
      </w:divBdr>
    </w:div>
    <w:div w:id="589192676">
      <w:bodyDiv w:val="1"/>
      <w:marLeft w:val="0"/>
      <w:marRight w:val="0"/>
      <w:marTop w:val="0"/>
      <w:marBottom w:val="0"/>
      <w:divBdr>
        <w:top w:val="none" w:sz="0" w:space="0" w:color="auto"/>
        <w:left w:val="none" w:sz="0" w:space="0" w:color="auto"/>
        <w:bottom w:val="none" w:sz="0" w:space="0" w:color="auto"/>
        <w:right w:val="none" w:sz="0" w:space="0" w:color="auto"/>
      </w:divBdr>
    </w:div>
    <w:div w:id="589241647">
      <w:bodyDiv w:val="1"/>
      <w:marLeft w:val="0"/>
      <w:marRight w:val="0"/>
      <w:marTop w:val="0"/>
      <w:marBottom w:val="0"/>
      <w:divBdr>
        <w:top w:val="none" w:sz="0" w:space="0" w:color="auto"/>
        <w:left w:val="none" w:sz="0" w:space="0" w:color="auto"/>
        <w:bottom w:val="none" w:sz="0" w:space="0" w:color="auto"/>
        <w:right w:val="none" w:sz="0" w:space="0" w:color="auto"/>
      </w:divBdr>
    </w:div>
    <w:div w:id="589317894">
      <w:bodyDiv w:val="1"/>
      <w:marLeft w:val="0"/>
      <w:marRight w:val="0"/>
      <w:marTop w:val="0"/>
      <w:marBottom w:val="0"/>
      <w:divBdr>
        <w:top w:val="none" w:sz="0" w:space="0" w:color="auto"/>
        <w:left w:val="none" w:sz="0" w:space="0" w:color="auto"/>
        <w:bottom w:val="none" w:sz="0" w:space="0" w:color="auto"/>
        <w:right w:val="none" w:sz="0" w:space="0" w:color="auto"/>
      </w:divBdr>
    </w:div>
    <w:div w:id="589318914">
      <w:bodyDiv w:val="1"/>
      <w:marLeft w:val="0"/>
      <w:marRight w:val="0"/>
      <w:marTop w:val="0"/>
      <w:marBottom w:val="0"/>
      <w:divBdr>
        <w:top w:val="none" w:sz="0" w:space="0" w:color="auto"/>
        <w:left w:val="none" w:sz="0" w:space="0" w:color="auto"/>
        <w:bottom w:val="none" w:sz="0" w:space="0" w:color="auto"/>
        <w:right w:val="none" w:sz="0" w:space="0" w:color="auto"/>
      </w:divBdr>
    </w:div>
    <w:div w:id="589850571">
      <w:bodyDiv w:val="1"/>
      <w:marLeft w:val="0"/>
      <w:marRight w:val="0"/>
      <w:marTop w:val="0"/>
      <w:marBottom w:val="0"/>
      <w:divBdr>
        <w:top w:val="none" w:sz="0" w:space="0" w:color="auto"/>
        <w:left w:val="none" w:sz="0" w:space="0" w:color="auto"/>
        <w:bottom w:val="none" w:sz="0" w:space="0" w:color="auto"/>
        <w:right w:val="none" w:sz="0" w:space="0" w:color="auto"/>
      </w:divBdr>
    </w:div>
    <w:div w:id="590042990">
      <w:bodyDiv w:val="1"/>
      <w:marLeft w:val="0"/>
      <w:marRight w:val="0"/>
      <w:marTop w:val="0"/>
      <w:marBottom w:val="0"/>
      <w:divBdr>
        <w:top w:val="none" w:sz="0" w:space="0" w:color="auto"/>
        <w:left w:val="none" w:sz="0" w:space="0" w:color="auto"/>
        <w:bottom w:val="none" w:sz="0" w:space="0" w:color="auto"/>
        <w:right w:val="none" w:sz="0" w:space="0" w:color="auto"/>
      </w:divBdr>
    </w:div>
    <w:div w:id="590161985">
      <w:bodyDiv w:val="1"/>
      <w:marLeft w:val="0"/>
      <w:marRight w:val="0"/>
      <w:marTop w:val="0"/>
      <w:marBottom w:val="0"/>
      <w:divBdr>
        <w:top w:val="none" w:sz="0" w:space="0" w:color="auto"/>
        <w:left w:val="none" w:sz="0" w:space="0" w:color="auto"/>
        <w:bottom w:val="none" w:sz="0" w:space="0" w:color="auto"/>
        <w:right w:val="none" w:sz="0" w:space="0" w:color="auto"/>
      </w:divBdr>
    </w:div>
    <w:div w:id="590357372">
      <w:bodyDiv w:val="1"/>
      <w:marLeft w:val="0"/>
      <w:marRight w:val="0"/>
      <w:marTop w:val="0"/>
      <w:marBottom w:val="0"/>
      <w:divBdr>
        <w:top w:val="none" w:sz="0" w:space="0" w:color="auto"/>
        <w:left w:val="none" w:sz="0" w:space="0" w:color="auto"/>
        <w:bottom w:val="none" w:sz="0" w:space="0" w:color="auto"/>
        <w:right w:val="none" w:sz="0" w:space="0" w:color="auto"/>
      </w:divBdr>
    </w:div>
    <w:div w:id="590621543">
      <w:bodyDiv w:val="1"/>
      <w:marLeft w:val="0"/>
      <w:marRight w:val="0"/>
      <w:marTop w:val="0"/>
      <w:marBottom w:val="0"/>
      <w:divBdr>
        <w:top w:val="none" w:sz="0" w:space="0" w:color="auto"/>
        <w:left w:val="none" w:sz="0" w:space="0" w:color="auto"/>
        <w:bottom w:val="none" w:sz="0" w:space="0" w:color="auto"/>
        <w:right w:val="none" w:sz="0" w:space="0" w:color="auto"/>
      </w:divBdr>
    </w:div>
    <w:div w:id="590625861">
      <w:bodyDiv w:val="1"/>
      <w:marLeft w:val="0"/>
      <w:marRight w:val="0"/>
      <w:marTop w:val="0"/>
      <w:marBottom w:val="0"/>
      <w:divBdr>
        <w:top w:val="none" w:sz="0" w:space="0" w:color="auto"/>
        <w:left w:val="none" w:sz="0" w:space="0" w:color="auto"/>
        <w:bottom w:val="none" w:sz="0" w:space="0" w:color="auto"/>
        <w:right w:val="none" w:sz="0" w:space="0" w:color="auto"/>
      </w:divBdr>
    </w:div>
    <w:div w:id="590822197">
      <w:bodyDiv w:val="1"/>
      <w:marLeft w:val="0"/>
      <w:marRight w:val="0"/>
      <w:marTop w:val="0"/>
      <w:marBottom w:val="0"/>
      <w:divBdr>
        <w:top w:val="none" w:sz="0" w:space="0" w:color="auto"/>
        <w:left w:val="none" w:sz="0" w:space="0" w:color="auto"/>
        <w:bottom w:val="none" w:sz="0" w:space="0" w:color="auto"/>
        <w:right w:val="none" w:sz="0" w:space="0" w:color="auto"/>
      </w:divBdr>
    </w:div>
    <w:div w:id="590892668">
      <w:bodyDiv w:val="1"/>
      <w:marLeft w:val="0"/>
      <w:marRight w:val="0"/>
      <w:marTop w:val="0"/>
      <w:marBottom w:val="0"/>
      <w:divBdr>
        <w:top w:val="none" w:sz="0" w:space="0" w:color="auto"/>
        <w:left w:val="none" w:sz="0" w:space="0" w:color="auto"/>
        <w:bottom w:val="none" w:sz="0" w:space="0" w:color="auto"/>
        <w:right w:val="none" w:sz="0" w:space="0" w:color="auto"/>
      </w:divBdr>
    </w:div>
    <w:div w:id="590940752">
      <w:bodyDiv w:val="1"/>
      <w:marLeft w:val="0"/>
      <w:marRight w:val="0"/>
      <w:marTop w:val="0"/>
      <w:marBottom w:val="0"/>
      <w:divBdr>
        <w:top w:val="none" w:sz="0" w:space="0" w:color="auto"/>
        <w:left w:val="none" w:sz="0" w:space="0" w:color="auto"/>
        <w:bottom w:val="none" w:sz="0" w:space="0" w:color="auto"/>
        <w:right w:val="none" w:sz="0" w:space="0" w:color="auto"/>
      </w:divBdr>
    </w:div>
    <w:div w:id="591007539">
      <w:bodyDiv w:val="1"/>
      <w:marLeft w:val="0"/>
      <w:marRight w:val="0"/>
      <w:marTop w:val="0"/>
      <w:marBottom w:val="0"/>
      <w:divBdr>
        <w:top w:val="none" w:sz="0" w:space="0" w:color="auto"/>
        <w:left w:val="none" w:sz="0" w:space="0" w:color="auto"/>
        <w:bottom w:val="none" w:sz="0" w:space="0" w:color="auto"/>
        <w:right w:val="none" w:sz="0" w:space="0" w:color="auto"/>
      </w:divBdr>
    </w:div>
    <w:div w:id="591014185">
      <w:bodyDiv w:val="1"/>
      <w:marLeft w:val="0"/>
      <w:marRight w:val="0"/>
      <w:marTop w:val="0"/>
      <w:marBottom w:val="0"/>
      <w:divBdr>
        <w:top w:val="none" w:sz="0" w:space="0" w:color="auto"/>
        <w:left w:val="none" w:sz="0" w:space="0" w:color="auto"/>
        <w:bottom w:val="none" w:sz="0" w:space="0" w:color="auto"/>
        <w:right w:val="none" w:sz="0" w:space="0" w:color="auto"/>
      </w:divBdr>
    </w:div>
    <w:div w:id="591015236">
      <w:bodyDiv w:val="1"/>
      <w:marLeft w:val="0"/>
      <w:marRight w:val="0"/>
      <w:marTop w:val="0"/>
      <w:marBottom w:val="0"/>
      <w:divBdr>
        <w:top w:val="none" w:sz="0" w:space="0" w:color="auto"/>
        <w:left w:val="none" w:sz="0" w:space="0" w:color="auto"/>
        <w:bottom w:val="none" w:sz="0" w:space="0" w:color="auto"/>
        <w:right w:val="none" w:sz="0" w:space="0" w:color="auto"/>
      </w:divBdr>
    </w:div>
    <w:div w:id="591281206">
      <w:bodyDiv w:val="1"/>
      <w:marLeft w:val="0"/>
      <w:marRight w:val="0"/>
      <w:marTop w:val="0"/>
      <w:marBottom w:val="0"/>
      <w:divBdr>
        <w:top w:val="none" w:sz="0" w:space="0" w:color="auto"/>
        <w:left w:val="none" w:sz="0" w:space="0" w:color="auto"/>
        <w:bottom w:val="none" w:sz="0" w:space="0" w:color="auto"/>
        <w:right w:val="none" w:sz="0" w:space="0" w:color="auto"/>
      </w:divBdr>
    </w:div>
    <w:div w:id="592013068">
      <w:bodyDiv w:val="1"/>
      <w:marLeft w:val="0"/>
      <w:marRight w:val="0"/>
      <w:marTop w:val="0"/>
      <w:marBottom w:val="0"/>
      <w:divBdr>
        <w:top w:val="none" w:sz="0" w:space="0" w:color="auto"/>
        <w:left w:val="none" w:sz="0" w:space="0" w:color="auto"/>
        <w:bottom w:val="none" w:sz="0" w:space="0" w:color="auto"/>
        <w:right w:val="none" w:sz="0" w:space="0" w:color="auto"/>
      </w:divBdr>
    </w:div>
    <w:div w:id="592128352">
      <w:bodyDiv w:val="1"/>
      <w:marLeft w:val="0"/>
      <w:marRight w:val="0"/>
      <w:marTop w:val="0"/>
      <w:marBottom w:val="0"/>
      <w:divBdr>
        <w:top w:val="none" w:sz="0" w:space="0" w:color="auto"/>
        <w:left w:val="none" w:sz="0" w:space="0" w:color="auto"/>
        <w:bottom w:val="none" w:sz="0" w:space="0" w:color="auto"/>
        <w:right w:val="none" w:sz="0" w:space="0" w:color="auto"/>
      </w:divBdr>
    </w:div>
    <w:div w:id="592586782">
      <w:bodyDiv w:val="1"/>
      <w:marLeft w:val="0"/>
      <w:marRight w:val="0"/>
      <w:marTop w:val="0"/>
      <w:marBottom w:val="0"/>
      <w:divBdr>
        <w:top w:val="none" w:sz="0" w:space="0" w:color="auto"/>
        <w:left w:val="none" w:sz="0" w:space="0" w:color="auto"/>
        <w:bottom w:val="none" w:sz="0" w:space="0" w:color="auto"/>
        <w:right w:val="none" w:sz="0" w:space="0" w:color="auto"/>
      </w:divBdr>
    </w:div>
    <w:div w:id="592708097">
      <w:bodyDiv w:val="1"/>
      <w:marLeft w:val="0"/>
      <w:marRight w:val="0"/>
      <w:marTop w:val="0"/>
      <w:marBottom w:val="0"/>
      <w:divBdr>
        <w:top w:val="none" w:sz="0" w:space="0" w:color="auto"/>
        <w:left w:val="none" w:sz="0" w:space="0" w:color="auto"/>
        <w:bottom w:val="none" w:sz="0" w:space="0" w:color="auto"/>
        <w:right w:val="none" w:sz="0" w:space="0" w:color="auto"/>
      </w:divBdr>
      <w:divsChild>
        <w:div w:id="1948848724">
          <w:marLeft w:val="0"/>
          <w:marRight w:val="0"/>
          <w:marTop w:val="0"/>
          <w:marBottom w:val="0"/>
          <w:divBdr>
            <w:top w:val="none" w:sz="0" w:space="0" w:color="auto"/>
            <w:left w:val="none" w:sz="0" w:space="0" w:color="auto"/>
            <w:bottom w:val="none" w:sz="0" w:space="0" w:color="auto"/>
            <w:right w:val="none" w:sz="0" w:space="0" w:color="auto"/>
          </w:divBdr>
        </w:div>
      </w:divsChild>
    </w:div>
    <w:div w:id="592783189">
      <w:bodyDiv w:val="1"/>
      <w:marLeft w:val="0"/>
      <w:marRight w:val="0"/>
      <w:marTop w:val="0"/>
      <w:marBottom w:val="0"/>
      <w:divBdr>
        <w:top w:val="none" w:sz="0" w:space="0" w:color="auto"/>
        <w:left w:val="none" w:sz="0" w:space="0" w:color="auto"/>
        <w:bottom w:val="none" w:sz="0" w:space="0" w:color="auto"/>
        <w:right w:val="none" w:sz="0" w:space="0" w:color="auto"/>
      </w:divBdr>
    </w:div>
    <w:div w:id="593132310">
      <w:bodyDiv w:val="1"/>
      <w:marLeft w:val="0"/>
      <w:marRight w:val="0"/>
      <w:marTop w:val="0"/>
      <w:marBottom w:val="0"/>
      <w:divBdr>
        <w:top w:val="none" w:sz="0" w:space="0" w:color="auto"/>
        <w:left w:val="none" w:sz="0" w:space="0" w:color="auto"/>
        <w:bottom w:val="none" w:sz="0" w:space="0" w:color="auto"/>
        <w:right w:val="none" w:sz="0" w:space="0" w:color="auto"/>
      </w:divBdr>
    </w:div>
    <w:div w:id="593174479">
      <w:bodyDiv w:val="1"/>
      <w:marLeft w:val="0"/>
      <w:marRight w:val="0"/>
      <w:marTop w:val="0"/>
      <w:marBottom w:val="0"/>
      <w:divBdr>
        <w:top w:val="none" w:sz="0" w:space="0" w:color="auto"/>
        <w:left w:val="none" w:sz="0" w:space="0" w:color="auto"/>
        <w:bottom w:val="none" w:sz="0" w:space="0" w:color="auto"/>
        <w:right w:val="none" w:sz="0" w:space="0" w:color="auto"/>
      </w:divBdr>
    </w:div>
    <w:div w:id="593634163">
      <w:bodyDiv w:val="1"/>
      <w:marLeft w:val="0"/>
      <w:marRight w:val="0"/>
      <w:marTop w:val="0"/>
      <w:marBottom w:val="0"/>
      <w:divBdr>
        <w:top w:val="none" w:sz="0" w:space="0" w:color="auto"/>
        <w:left w:val="none" w:sz="0" w:space="0" w:color="auto"/>
        <w:bottom w:val="none" w:sz="0" w:space="0" w:color="auto"/>
        <w:right w:val="none" w:sz="0" w:space="0" w:color="auto"/>
      </w:divBdr>
    </w:div>
    <w:div w:id="593706869">
      <w:bodyDiv w:val="1"/>
      <w:marLeft w:val="0"/>
      <w:marRight w:val="0"/>
      <w:marTop w:val="0"/>
      <w:marBottom w:val="0"/>
      <w:divBdr>
        <w:top w:val="none" w:sz="0" w:space="0" w:color="auto"/>
        <w:left w:val="none" w:sz="0" w:space="0" w:color="auto"/>
        <w:bottom w:val="none" w:sz="0" w:space="0" w:color="auto"/>
        <w:right w:val="none" w:sz="0" w:space="0" w:color="auto"/>
      </w:divBdr>
    </w:div>
    <w:div w:id="593709352">
      <w:bodyDiv w:val="1"/>
      <w:marLeft w:val="0"/>
      <w:marRight w:val="0"/>
      <w:marTop w:val="0"/>
      <w:marBottom w:val="0"/>
      <w:divBdr>
        <w:top w:val="none" w:sz="0" w:space="0" w:color="auto"/>
        <w:left w:val="none" w:sz="0" w:space="0" w:color="auto"/>
        <w:bottom w:val="none" w:sz="0" w:space="0" w:color="auto"/>
        <w:right w:val="none" w:sz="0" w:space="0" w:color="auto"/>
      </w:divBdr>
    </w:div>
    <w:div w:id="593709681">
      <w:bodyDiv w:val="1"/>
      <w:marLeft w:val="0"/>
      <w:marRight w:val="0"/>
      <w:marTop w:val="0"/>
      <w:marBottom w:val="0"/>
      <w:divBdr>
        <w:top w:val="none" w:sz="0" w:space="0" w:color="auto"/>
        <w:left w:val="none" w:sz="0" w:space="0" w:color="auto"/>
        <w:bottom w:val="none" w:sz="0" w:space="0" w:color="auto"/>
        <w:right w:val="none" w:sz="0" w:space="0" w:color="auto"/>
      </w:divBdr>
    </w:div>
    <w:div w:id="593788385">
      <w:bodyDiv w:val="1"/>
      <w:marLeft w:val="0"/>
      <w:marRight w:val="0"/>
      <w:marTop w:val="0"/>
      <w:marBottom w:val="0"/>
      <w:divBdr>
        <w:top w:val="none" w:sz="0" w:space="0" w:color="auto"/>
        <w:left w:val="none" w:sz="0" w:space="0" w:color="auto"/>
        <w:bottom w:val="none" w:sz="0" w:space="0" w:color="auto"/>
        <w:right w:val="none" w:sz="0" w:space="0" w:color="auto"/>
      </w:divBdr>
    </w:div>
    <w:div w:id="594097795">
      <w:bodyDiv w:val="1"/>
      <w:marLeft w:val="0"/>
      <w:marRight w:val="0"/>
      <w:marTop w:val="0"/>
      <w:marBottom w:val="0"/>
      <w:divBdr>
        <w:top w:val="none" w:sz="0" w:space="0" w:color="auto"/>
        <w:left w:val="none" w:sz="0" w:space="0" w:color="auto"/>
        <w:bottom w:val="none" w:sz="0" w:space="0" w:color="auto"/>
        <w:right w:val="none" w:sz="0" w:space="0" w:color="auto"/>
      </w:divBdr>
    </w:div>
    <w:div w:id="594439162">
      <w:bodyDiv w:val="1"/>
      <w:marLeft w:val="0"/>
      <w:marRight w:val="0"/>
      <w:marTop w:val="0"/>
      <w:marBottom w:val="0"/>
      <w:divBdr>
        <w:top w:val="none" w:sz="0" w:space="0" w:color="auto"/>
        <w:left w:val="none" w:sz="0" w:space="0" w:color="auto"/>
        <w:bottom w:val="none" w:sz="0" w:space="0" w:color="auto"/>
        <w:right w:val="none" w:sz="0" w:space="0" w:color="auto"/>
      </w:divBdr>
    </w:div>
    <w:div w:id="594558993">
      <w:bodyDiv w:val="1"/>
      <w:marLeft w:val="0"/>
      <w:marRight w:val="0"/>
      <w:marTop w:val="0"/>
      <w:marBottom w:val="0"/>
      <w:divBdr>
        <w:top w:val="none" w:sz="0" w:space="0" w:color="auto"/>
        <w:left w:val="none" w:sz="0" w:space="0" w:color="auto"/>
        <w:bottom w:val="none" w:sz="0" w:space="0" w:color="auto"/>
        <w:right w:val="none" w:sz="0" w:space="0" w:color="auto"/>
      </w:divBdr>
    </w:div>
    <w:div w:id="594559200">
      <w:bodyDiv w:val="1"/>
      <w:marLeft w:val="0"/>
      <w:marRight w:val="0"/>
      <w:marTop w:val="0"/>
      <w:marBottom w:val="0"/>
      <w:divBdr>
        <w:top w:val="none" w:sz="0" w:space="0" w:color="auto"/>
        <w:left w:val="none" w:sz="0" w:space="0" w:color="auto"/>
        <w:bottom w:val="none" w:sz="0" w:space="0" w:color="auto"/>
        <w:right w:val="none" w:sz="0" w:space="0" w:color="auto"/>
      </w:divBdr>
    </w:div>
    <w:div w:id="594676689">
      <w:bodyDiv w:val="1"/>
      <w:marLeft w:val="0"/>
      <w:marRight w:val="0"/>
      <w:marTop w:val="0"/>
      <w:marBottom w:val="0"/>
      <w:divBdr>
        <w:top w:val="none" w:sz="0" w:space="0" w:color="auto"/>
        <w:left w:val="none" w:sz="0" w:space="0" w:color="auto"/>
        <w:bottom w:val="none" w:sz="0" w:space="0" w:color="auto"/>
        <w:right w:val="none" w:sz="0" w:space="0" w:color="auto"/>
      </w:divBdr>
    </w:div>
    <w:div w:id="594944825">
      <w:bodyDiv w:val="1"/>
      <w:marLeft w:val="0"/>
      <w:marRight w:val="0"/>
      <w:marTop w:val="0"/>
      <w:marBottom w:val="0"/>
      <w:divBdr>
        <w:top w:val="none" w:sz="0" w:space="0" w:color="auto"/>
        <w:left w:val="none" w:sz="0" w:space="0" w:color="auto"/>
        <w:bottom w:val="none" w:sz="0" w:space="0" w:color="auto"/>
        <w:right w:val="none" w:sz="0" w:space="0" w:color="auto"/>
      </w:divBdr>
    </w:div>
    <w:div w:id="595017184">
      <w:bodyDiv w:val="1"/>
      <w:marLeft w:val="0"/>
      <w:marRight w:val="0"/>
      <w:marTop w:val="0"/>
      <w:marBottom w:val="0"/>
      <w:divBdr>
        <w:top w:val="none" w:sz="0" w:space="0" w:color="auto"/>
        <w:left w:val="none" w:sz="0" w:space="0" w:color="auto"/>
        <w:bottom w:val="none" w:sz="0" w:space="0" w:color="auto"/>
        <w:right w:val="none" w:sz="0" w:space="0" w:color="auto"/>
      </w:divBdr>
    </w:div>
    <w:div w:id="595020151">
      <w:bodyDiv w:val="1"/>
      <w:marLeft w:val="0"/>
      <w:marRight w:val="0"/>
      <w:marTop w:val="0"/>
      <w:marBottom w:val="0"/>
      <w:divBdr>
        <w:top w:val="none" w:sz="0" w:space="0" w:color="auto"/>
        <w:left w:val="none" w:sz="0" w:space="0" w:color="auto"/>
        <w:bottom w:val="none" w:sz="0" w:space="0" w:color="auto"/>
        <w:right w:val="none" w:sz="0" w:space="0" w:color="auto"/>
      </w:divBdr>
    </w:div>
    <w:div w:id="595096666">
      <w:bodyDiv w:val="1"/>
      <w:marLeft w:val="0"/>
      <w:marRight w:val="0"/>
      <w:marTop w:val="0"/>
      <w:marBottom w:val="0"/>
      <w:divBdr>
        <w:top w:val="none" w:sz="0" w:space="0" w:color="auto"/>
        <w:left w:val="none" w:sz="0" w:space="0" w:color="auto"/>
        <w:bottom w:val="none" w:sz="0" w:space="0" w:color="auto"/>
        <w:right w:val="none" w:sz="0" w:space="0" w:color="auto"/>
      </w:divBdr>
    </w:div>
    <w:div w:id="595404499">
      <w:bodyDiv w:val="1"/>
      <w:marLeft w:val="0"/>
      <w:marRight w:val="0"/>
      <w:marTop w:val="0"/>
      <w:marBottom w:val="0"/>
      <w:divBdr>
        <w:top w:val="none" w:sz="0" w:space="0" w:color="auto"/>
        <w:left w:val="none" w:sz="0" w:space="0" w:color="auto"/>
        <w:bottom w:val="none" w:sz="0" w:space="0" w:color="auto"/>
        <w:right w:val="none" w:sz="0" w:space="0" w:color="auto"/>
      </w:divBdr>
    </w:div>
    <w:div w:id="595554740">
      <w:bodyDiv w:val="1"/>
      <w:marLeft w:val="0"/>
      <w:marRight w:val="0"/>
      <w:marTop w:val="0"/>
      <w:marBottom w:val="0"/>
      <w:divBdr>
        <w:top w:val="none" w:sz="0" w:space="0" w:color="auto"/>
        <w:left w:val="none" w:sz="0" w:space="0" w:color="auto"/>
        <w:bottom w:val="none" w:sz="0" w:space="0" w:color="auto"/>
        <w:right w:val="none" w:sz="0" w:space="0" w:color="auto"/>
      </w:divBdr>
    </w:div>
    <w:div w:id="595557476">
      <w:bodyDiv w:val="1"/>
      <w:marLeft w:val="0"/>
      <w:marRight w:val="0"/>
      <w:marTop w:val="0"/>
      <w:marBottom w:val="0"/>
      <w:divBdr>
        <w:top w:val="none" w:sz="0" w:space="0" w:color="auto"/>
        <w:left w:val="none" w:sz="0" w:space="0" w:color="auto"/>
        <w:bottom w:val="none" w:sz="0" w:space="0" w:color="auto"/>
        <w:right w:val="none" w:sz="0" w:space="0" w:color="auto"/>
      </w:divBdr>
    </w:div>
    <w:div w:id="596058152">
      <w:bodyDiv w:val="1"/>
      <w:marLeft w:val="0"/>
      <w:marRight w:val="0"/>
      <w:marTop w:val="0"/>
      <w:marBottom w:val="0"/>
      <w:divBdr>
        <w:top w:val="none" w:sz="0" w:space="0" w:color="auto"/>
        <w:left w:val="none" w:sz="0" w:space="0" w:color="auto"/>
        <w:bottom w:val="none" w:sz="0" w:space="0" w:color="auto"/>
        <w:right w:val="none" w:sz="0" w:space="0" w:color="auto"/>
      </w:divBdr>
    </w:div>
    <w:div w:id="596251875">
      <w:bodyDiv w:val="1"/>
      <w:marLeft w:val="0"/>
      <w:marRight w:val="0"/>
      <w:marTop w:val="0"/>
      <w:marBottom w:val="0"/>
      <w:divBdr>
        <w:top w:val="none" w:sz="0" w:space="0" w:color="auto"/>
        <w:left w:val="none" w:sz="0" w:space="0" w:color="auto"/>
        <w:bottom w:val="none" w:sz="0" w:space="0" w:color="auto"/>
        <w:right w:val="none" w:sz="0" w:space="0" w:color="auto"/>
      </w:divBdr>
      <w:divsChild>
        <w:div w:id="916594154">
          <w:marLeft w:val="0"/>
          <w:marRight w:val="0"/>
          <w:marTop w:val="0"/>
          <w:marBottom w:val="0"/>
          <w:divBdr>
            <w:top w:val="none" w:sz="0" w:space="0" w:color="auto"/>
            <w:left w:val="none" w:sz="0" w:space="0" w:color="auto"/>
            <w:bottom w:val="none" w:sz="0" w:space="0" w:color="auto"/>
            <w:right w:val="none" w:sz="0" w:space="0" w:color="auto"/>
          </w:divBdr>
        </w:div>
      </w:divsChild>
    </w:div>
    <w:div w:id="596257582">
      <w:bodyDiv w:val="1"/>
      <w:marLeft w:val="0"/>
      <w:marRight w:val="0"/>
      <w:marTop w:val="0"/>
      <w:marBottom w:val="0"/>
      <w:divBdr>
        <w:top w:val="none" w:sz="0" w:space="0" w:color="auto"/>
        <w:left w:val="none" w:sz="0" w:space="0" w:color="auto"/>
        <w:bottom w:val="none" w:sz="0" w:space="0" w:color="auto"/>
        <w:right w:val="none" w:sz="0" w:space="0" w:color="auto"/>
      </w:divBdr>
    </w:div>
    <w:div w:id="596451256">
      <w:bodyDiv w:val="1"/>
      <w:marLeft w:val="0"/>
      <w:marRight w:val="0"/>
      <w:marTop w:val="0"/>
      <w:marBottom w:val="0"/>
      <w:divBdr>
        <w:top w:val="none" w:sz="0" w:space="0" w:color="auto"/>
        <w:left w:val="none" w:sz="0" w:space="0" w:color="auto"/>
        <w:bottom w:val="none" w:sz="0" w:space="0" w:color="auto"/>
        <w:right w:val="none" w:sz="0" w:space="0" w:color="auto"/>
      </w:divBdr>
    </w:div>
    <w:div w:id="596790482">
      <w:bodyDiv w:val="1"/>
      <w:marLeft w:val="0"/>
      <w:marRight w:val="0"/>
      <w:marTop w:val="0"/>
      <w:marBottom w:val="0"/>
      <w:divBdr>
        <w:top w:val="none" w:sz="0" w:space="0" w:color="auto"/>
        <w:left w:val="none" w:sz="0" w:space="0" w:color="auto"/>
        <w:bottom w:val="none" w:sz="0" w:space="0" w:color="auto"/>
        <w:right w:val="none" w:sz="0" w:space="0" w:color="auto"/>
      </w:divBdr>
    </w:div>
    <w:div w:id="597376172">
      <w:bodyDiv w:val="1"/>
      <w:marLeft w:val="0"/>
      <w:marRight w:val="0"/>
      <w:marTop w:val="0"/>
      <w:marBottom w:val="0"/>
      <w:divBdr>
        <w:top w:val="none" w:sz="0" w:space="0" w:color="auto"/>
        <w:left w:val="none" w:sz="0" w:space="0" w:color="auto"/>
        <w:bottom w:val="none" w:sz="0" w:space="0" w:color="auto"/>
        <w:right w:val="none" w:sz="0" w:space="0" w:color="auto"/>
      </w:divBdr>
    </w:div>
    <w:div w:id="597492167">
      <w:bodyDiv w:val="1"/>
      <w:marLeft w:val="0"/>
      <w:marRight w:val="0"/>
      <w:marTop w:val="0"/>
      <w:marBottom w:val="0"/>
      <w:divBdr>
        <w:top w:val="none" w:sz="0" w:space="0" w:color="auto"/>
        <w:left w:val="none" w:sz="0" w:space="0" w:color="auto"/>
        <w:bottom w:val="none" w:sz="0" w:space="0" w:color="auto"/>
        <w:right w:val="none" w:sz="0" w:space="0" w:color="auto"/>
      </w:divBdr>
    </w:div>
    <w:div w:id="597560674">
      <w:bodyDiv w:val="1"/>
      <w:marLeft w:val="0"/>
      <w:marRight w:val="0"/>
      <w:marTop w:val="0"/>
      <w:marBottom w:val="0"/>
      <w:divBdr>
        <w:top w:val="none" w:sz="0" w:space="0" w:color="auto"/>
        <w:left w:val="none" w:sz="0" w:space="0" w:color="auto"/>
        <w:bottom w:val="none" w:sz="0" w:space="0" w:color="auto"/>
        <w:right w:val="none" w:sz="0" w:space="0" w:color="auto"/>
      </w:divBdr>
    </w:div>
    <w:div w:id="598022577">
      <w:bodyDiv w:val="1"/>
      <w:marLeft w:val="0"/>
      <w:marRight w:val="0"/>
      <w:marTop w:val="0"/>
      <w:marBottom w:val="0"/>
      <w:divBdr>
        <w:top w:val="none" w:sz="0" w:space="0" w:color="auto"/>
        <w:left w:val="none" w:sz="0" w:space="0" w:color="auto"/>
        <w:bottom w:val="none" w:sz="0" w:space="0" w:color="auto"/>
        <w:right w:val="none" w:sz="0" w:space="0" w:color="auto"/>
      </w:divBdr>
    </w:div>
    <w:div w:id="598102856">
      <w:bodyDiv w:val="1"/>
      <w:marLeft w:val="0"/>
      <w:marRight w:val="0"/>
      <w:marTop w:val="0"/>
      <w:marBottom w:val="0"/>
      <w:divBdr>
        <w:top w:val="none" w:sz="0" w:space="0" w:color="auto"/>
        <w:left w:val="none" w:sz="0" w:space="0" w:color="auto"/>
        <w:bottom w:val="none" w:sz="0" w:space="0" w:color="auto"/>
        <w:right w:val="none" w:sz="0" w:space="0" w:color="auto"/>
      </w:divBdr>
    </w:div>
    <w:div w:id="598222825">
      <w:bodyDiv w:val="1"/>
      <w:marLeft w:val="0"/>
      <w:marRight w:val="0"/>
      <w:marTop w:val="0"/>
      <w:marBottom w:val="0"/>
      <w:divBdr>
        <w:top w:val="none" w:sz="0" w:space="0" w:color="auto"/>
        <w:left w:val="none" w:sz="0" w:space="0" w:color="auto"/>
        <w:bottom w:val="none" w:sz="0" w:space="0" w:color="auto"/>
        <w:right w:val="none" w:sz="0" w:space="0" w:color="auto"/>
      </w:divBdr>
    </w:div>
    <w:div w:id="598293157">
      <w:bodyDiv w:val="1"/>
      <w:marLeft w:val="0"/>
      <w:marRight w:val="0"/>
      <w:marTop w:val="0"/>
      <w:marBottom w:val="0"/>
      <w:divBdr>
        <w:top w:val="none" w:sz="0" w:space="0" w:color="auto"/>
        <w:left w:val="none" w:sz="0" w:space="0" w:color="auto"/>
        <w:bottom w:val="none" w:sz="0" w:space="0" w:color="auto"/>
        <w:right w:val="none" w:sz="0" w:space="0" w:color="auto"/>
      </w:divBdr>
    </w:div>
    <w:div w:id="598298824">
      <w:bodyDiv w:val="1"/>
      <w:marLeft w:val="0"/>
      <w:marRight w:val="0"/>
      <w:marTop w:val="0"/>
      <w:marBottom w:val="0"/>
      <w:divBdr>
        <w:top w:val="none" w:sz="0" w:space="0" w:color="auto"/>
        <w:left w:val="none" w:sz="0" w:space="0" w:color="auto"/>
        <w:bottom w:val="none" w:sz="0" w:space="0" w:color="auto"/>
        <w:right w:val="none" w:sz="0" w:space="0" w:color="auto"/>
      </w:divBdr>
    </w:div>
    <w:div w:id="598488868">
      <w:bodyDiv w:val="1"/>
      <w:marLeft w:val="0"/>
      <w:marRight w:val="0"/>
      <w:marTop w:val="0"/>
      <w:marBottom w:val="0"/>
      <w:divBdr>
        <w:top w:val="none" w:sz="0" w:space="0" w:color="auto"/>
        <w:left w:val="none" w:sz="0" w:space="0" w:color="auto"/>
        <w:bottom w:val="none" w:sz="0" w:space="0" w:color="auto"/>
        <w:right w:val="none" w:sz="0" w:space="0" w:color="auto"/>
      </w:divBdr>
    </w:div>
    <w:div w:id="598683902">
      <w:bodyDiv w:val="1"/>
      <w:marLeft w:val="0"/>
      <w:marRight w:val="0"/>
      <w:marTop w:val="0"/>
      <w:marBottom w:val="0"/>
      <w:divBdr>
        <w:top w:val="none" w:sz="0" w:space="0" w:color="auto"/>
        <w:left w:val="none" w:sz="0" w:space="0" w:color="auto"/>
        <w:bottom w:val="none" w:sz="0" w:space="0" w:color="auto"/>
        <w:right w:val="none" w:sz="0" w:space="0" w:color="auto"/>
      </w:divBdr>
    </w:div>
    <w:div w:id="599072021">
      <w:bodyDiv w:val="1"/>
      <w:marLeft w:val="0"/>
      <w:marRight w:val="0"/>
      <w:marTop w:val="0"/>
      <w:marBottom w:val="0"/>
      <w:divBdr>
        <w:top w:val="none" w:sz="0" w:space="0" w:color="auto"/>
        <w:left w:val="none" w:sz="0" w:space="0" w:color="auto"/>
        <w:bottom w:val="none" w:sz="0" w:space="0" w:color="auto"/>
        <w:right w:val="none" w:sz="0" w:space="0" w:color="auto"/>
      </w:divBdr>
    </w:div>
    <w:div w:id="599217614">
      <w:bodyDiv w:val="1"/>
      <w:marLeft w:val="0"/>
      <w:marRight w:val="0"/>
      <w:marTop w:val="0"/>
      <w:marBottom w:val="0"/>
      <w:divBdr>
        <w:top w:val="none" w:sz="0" w:space="0" w:color="auto"/>
        <w:left w:val="none" w:sz="0" w:space="0" w:color="auto"/>
        <w:bottom w:val="none" w:sz="0" w:space="0" w:color="auto"/>
        <w:right w:val="none" w:sz="0" w:space="0" w:color="auto"/>
      </w:divBdr>
    </w:div>
    <w:div w:id="599601797">
      <w:bodyDiv w:val="1"/>
      <w:marLeft w:val="0"/>
      <w:marRight w:val="0"/>
      <w:marTop w:val="0"/>
      <w:marBottom w:val="0"/>
      <w:divBdr>
        <w:top w:val="none" w:sz="0" w:space="0" w:color="auto"/>
        <w:left w:val="none" w:sz="0" w:space="0" w:color="auto"/>
        <w:bottom w:val="none" w:sz="0" w:space="0" w:color="auto"/>
        <w:right w:val="none" w:sz="0" w:space="0" w:color="auto"/>
      </w:divBdr>
    </w:div>
    <w:div w:id="599797549">
      <w:bodyDiv w:val="1"/>
      <w:marLeft w:val="0"/>
      <w:marRight w:val="0"/>
      <w:marTop w:val="0"/>
      <w:marBottom w:val="0"/>
      <w:divBdr>
        <w:top w:val="none" w:sz="0" w:space="0" w:color="auto"/>
        <w:left w:val="none" w:sz="0" w:space="0" w:color="auto"/>
        <w:bottom w:val="none" w:sz="0" w:space="0" w:color="auto"/>
        <w:right w:val="none" w:sz="0" w:space="0" w:color="auto"/>
      </w:divBdr>
    </w:div>
    <w:div w:id="599988730">
      <w:bodyDiv w:val="1"/>
      <w:marLeft w:val="0"/>
      <w:marRight w:val="0"/>
      <w:marTop w:val="0"/>
      <w:marBottom w:val="0"/>
      <w:divBdr>
        <w:top w:val="none" w:sz="0" w:space="0" w:color="auto"/>
        <w:left w:val="none" w:sz="0" w:space="0" w:color="auto"/>
        <w:bottom w:val="none" w:sz="0" w:space="0" w:color="auto"/>
        <w:right w:val="none" w:sz="0" w:space="0" w:color="auto"/>
      </w:divBdr>
    </w:div>
    <w:div w:id="600140978">
      <w:bodyDiv w:val="1"/>
      <w:marLeft w:val="0"/>
      <w:marRight w:val="0"/>
      <w:marTop w:val="0"/>
      <w:marBottom w:val="0"/>
      <w:divBdr>
        <w:top w:val="none" w:sz="0" w:space="0" w:color="auto"/>
        <w:left w:val="none" w:sz="0" w:space="0" w:color="auto"/>
        <w:bottom w:val="none" w:sz="0" w:space="0" w:color="auto"/>
        <w:right w:val="none" w:sz="0" w:space="0" w:color="auto"/>
      </w:divBdr>
    </w:div>
    <w:div w:id="600145321">
      <w:bodyDiv w:val="1"/>
      <w:marLeft w:val="0"/>
      <w:marRight w:val="0"/>
      <w:marTop w:val="0"/>
      <w:marBottom w:val="0"/>
      <w:divBdr>
        <w:top w:val="none" w:sz="0" w:space="0" w:color="auto"/>
        <w:left w:val="none" w:sz="0" w:space="0" w:color="auto"/>
        <w:bottom w:val="none" w:sz="0" w:space="0" w:color="auto"/>
        <w:right w:val="none" w:sz="0" w:space="0" w:color="auto"/>
      </w:divBdr>
    </w:div>
    <w:div w:id="600183996">
      <w:bodyDiv w:val="1"/>
      <w:marLeft w:val="0"/>
      <w:marRight w:val="0"/>
      <w:marTop w:val="0"/>
      <w:marBottom w:val="0"/>
      <w:divBdr>
        <w:top w:val="none" w:sz="0" w:space="0" w:color="auto"/>
        <w:left w:val="none" w:sz="0" w:space="0" w:color="auto"/>
        <w:bottom w:val="none" w:sz="0" w:space="0" w:color="auto"/>
        <w:right w:val="none" w:sz="0" w:space="0" w:color="auto"/>
      </w:divBdr>
    </w:div>
    <w:div w:id="600573497">
      <w:bodyDiv w:val="1"/>
      <w:marLeft w:val="0"/>
      <w:marRight w:val="0"/>
      <w:marTop w:val="0"/>
      <w:marBottom w:val="0"/>
      <w:divBdr>
        <w:top w:val="none" w:sz="0" w:space="0" w:color="auto"/>
        <w:left w:val="none" w:sz="0" w:space="0" w:color="auto"/>
        <w:bottom w:val="none" w:sz="0" w:space="0" w:color="auto"/>
        <w:right w:val="none" w:sz="0" w:space="0" w:color="auto"/>
      </w:divBdr>
    </w:div>
    <w:div w:id="600601153">
      <w:bodyDiv w:val="1"/>
      <w:marLeft w:val="0"/>
      <w:marRight w:val="0"/>
      <w:marTop w:val="0"/>
      <w:marBottom w:val="0"/>
      <w:divBdr>
        <w:top w:val="none" w:sz="0" w:space="0" w:color="auto"/>
        <w:left w:val="none" w:sz="0" w:space="0" w:color="auto"/>
        <w:bottom w:val="none" w:sz="0" w:space="0" w:color="auto"/>
        <w:right w:val="none" w:sz="0" w:space="0" w:color="auto"/>
      </w:divBdr>
    </w:div>
    <w:div w:id="600602244">
      <w:bodyDiv w:val="1"/>
      <w:marLeft w:val="0"/>
      <w:marRight w:val="0"/>
      <w:marTop w:val="0"/>
      <w:marBottom w:val="0"/>
      <w:divBdr>
        <w:top w:val="none" w:sz="0" w:space="0" w:color="auto"/>
        <w:left w:val="none" w:sz="0" w:space="0" w:color="auto"/>
        <w:bottom w:val="none" w:sz="0" w:space="0" w:color="auto"/>
        <w:right w:val="none" w:sz="0" w:space="0" w:color="auto"/>
      </w:divBdr>
    </w:div>
    <w:div w:id="600643981">
      <w:bodyDiv w:val="1"/>
      <w:marLeft w:val="0"/>
      <w:marRight w:val="0"/>
      <w:marTop w:val="0"/>
      <w:marBottom w:val="0"/>
      <w:divBdr>
        <w:top w:val="none" w:sz="0" w:space="0" w:color="auto"/>
        <w:left w:val="none" w:sz="0" w:space="0" w:color="auto"/>
        <w:bottom w:val="none" w:sz="0" w:space="0" w:color="auto"/>
        <w:right w:val="none" w:sz="0" w:space="0" w:color="auto"/>
      </w:divBdr>
    </w:div>
    <w:div w:id="600725790">
      <w:bodyDiv w:val="1"/>
      <w:marLeft w:val="0"/>
      <w:marRight w:val="0"/>
      <w:marTop w:val="0"/>
      <w:marBottom w:val="0"/>
      <w:divBdr>
        <w:top w:val="none" w:sz="0" w:space="0" w:color="auto"/>
        <w:left w:val="none" w:sz="0" w:space="0" w:color="auto"/>
        <w:bottom w:val="none" w:sz="0" w:space="0" w:color="auto"/>
        <w:right w:val="none" w:sz="0" w:space="0" w:color="auto"/>
      </w:divBdr>
    </w:div>
    <w:div w:id="600995563">
      <w:bodyDiv w:val="1"/>
      <w:marLeft w:val="0"/>
      <w:marRight w:val="0"/>
      <w:marTop w:val="0"/>
      <w:marBottom w:val="0"/>
      <w:divBdr>
        <w:top w:val="none" w:sz="0" w:space="0" w:color="auto"/>
        <w:left w:val="none" w:sz="0" w:space="0" w:color="auto"/>
        <w:bottom w:val="none" w:sz="0" w:space="0" w:color="auto"/>
        <w:right w:val="none" w:sz="0" w:space="0" w:color="auto"/>
      </w:divBdr>
    </w:div>
    <w:div w:id="601108032">
      <w:bodyDiv w:val="1"/>
      <w:marLeft w:val="0"/>
      <w:marRight w:val="0"/>
      <w:marTop w:val="0"/>
      <w:marBottom w:val="0"/>
      <w:divBdr>
        <w:top w:val="none" w:sz="0" w:space="0" w:color="auto"/>
        <w:left w:val="none" w:sz="0" w:space="0" w:color="auto"/>
        <w:bottom w:val="none" w:sz="0" w:space="0" w:color="auto"/>
        <w:right w:val="none" w:sz="0" w:space="0" w:color="auto"/>
      </w:divBdr>
    </w:div>
    <w:div w:id="601112560">
      <w:bodyDiv w:val="1"/>
      <w:marLeft w:val="0"/>
      <w:marRight w:val="0"/>
      <w:marTop w:val="0"/>
      <w:marBottom w:val="0"/>
      <w:divBdr>
        <w:top w:val="none" w:sz="0" w:space="0" w:color="auto"/>
        <w:left w:val="none" w:sz="0" w:space="0" w:color="auto"/>
        <w:bottom w:val="none" w:sz="0" w:space="0" w:color="auto"/>
        <w:right w:val="none" w:sz="0" w:space="0" w:color="auto"/>
      </w:divBdr>
    </w:div>
    <w:div w:id="601298651">
      <w:bodyDiv w:val="1"/>
      <w:marLeft w:val="0"/>
      <w:marRight w:val="0"/>
      <w:marTop w:val="0"/>
      <w:marBottom w:val="0"/>
      <w:divBdr>
        <w:top w:val="none" w:sz="0" w:space="0" w:color="auto"/>
        <w:left w:val="none" w:sz="0" w:space="0" w:color="auto"/>
        <w:bottom w:val="none" w:sz="0" w:space="0" w:color="auto"/>
        <w:right w:val="none" w:sz="0" w:space="0" w:color="auto"/>
      </w:divBdr>
    </w:div>
    <w:div w:id="601493887">
      <w:bodyDiv w:val="1"/>
      <w:marLeft w:val="0"/>
      <w:marRight w:val="0"/>
      <w:marTop w:val="0"/>
      <w:marBottom w:val="0"/>
      <w:divBdr>
        <w:top w:val="none" w:sz="0" w:space="0" w:color="auto"/>
        <w:left w:val="none" w:sz="0" w:space="0" w:color="auto"/>
        <w:bottom w:val="none" w:sz="0" w:space="0" w:color="auto"/>
        <w:right w:val="none" w:sz="0" w:space="0" w:color="auto"/>
      </w:divBdr>
    </w:div>
    <w:div w:id="601687221">
      <w:bodyDiv w:val="1"/>
      <w:marLeft w:val="0"/>
      <w:marRight w:val="0"/>
      <w:marTop w:val="0"/>
      <w:marBottom w:val="0"/>
      <w:divBdr>
        <w:top w:val="none" w:sz="0" w:space="0" w:color="auto"/>
        <w:left w:val="none" w:sz="0" w:space="0" w:color="auto"/>
        <w:bottom w:val="none" w:sz="0" w:space="0" w:color="auto"/>
        <w:right w:val="none" w:sz="0" w:space="0" w:color="auto"/>
      </w:divBdr>
    </w:div>
    <w:div w:id="602108155">
      <w:bodyDiv w:val="1"/>
      <w:marLeft w:val="0"/>
      <w:marRight w:val="0"/>
      <w:marTop w:val="0"/>
      <w:marBottom w:val="0"/>
      <w:divBdr>
        <w:top w:val="none" w:sz="0" w:space="0" w:color="auto"/>
        <w:left w:val="none" w:sz="0" w:space="0" w:color="auto"/>
        <w:bottom w:val="none" w:sz="0" w:space="0" w:color="auto"/>
        <w:right w:val="none" w:sz="0" w:space="0" w:color="auto"/>
      </w:divBdr>
    </w:div>
    <w:div w:id="602223514">
      <w:bodyDiv w:val="1"/>
      <w:marLeft w:val="0"/>
      <w:marRight w:val="0"/>
      <w:marTop w:val="0"/>
      <w:marBottom w:val="0"/>
      <w:divBdr>
        <w:top w:val="none" w:sz="0" w:space="0" w:color="auto"/>
        <w:left w:val="none" w:sz="0" w:space="0" w:color="auto"/>
        <w:bottom w:val="none" w:sz="0" w:space="0" w:color="auto"/>
        <w:right w:val="none" w:sz="0" w:space="0" w:color="auto"/>
      </w:divBdr>
    </w:div>
    <w:div w:id="602735224">
      <w:bodyDiv w:val="1"/>
      <w:marLeft w:val="0"/>
      <w:marRight w:val="0"/>
      <w:marTop w:val="0"/>
      <w:marBottom w:val="0"/>
      <w:divBdr>
        <w:top w:val="none" w:sz="0" w:space="0" w:color="auto"/>
        <w:left w:val="none" w:sz="0" w:space="0" w:color="auto"/>
        <w:bottom w:val="none" w:sz="0" w:space="0" w:color="auto"/>
        <w:right w:val="none" w:sz="0" w:space="0" w:color="auto"/>
      </w:divBdr>
    </w:div>
    <w:div w:id="602763046">
      <w:bodyDiv w:val="1"/>
      <w:marLeft w:val="0"/>
      <w:marRight w:val="0"/>
      <w:marTop w:val="0"/>
      <w:marBottom w:val="0"/>
      <w:divBdr>
        <w:top w:val="none" w:sz="0" w:space="0" w:color="auto"/>
        <w:left w:val="none" w:sz="0" w:space="0" w:color="auto"/>
        <w:bottom w:val="none" w:sz="0" w:space="0" w:color="auto"/>
        <w:right w:val="none" w:sz="0" w:space="0" w:color="auto"/>
      </w:divBdr>
    </w:div>
    <w:div w:id="603195176">
      <w:bodyDiv w:val="1"/>
      <w:marLeft w:val="0"/>
      <w:marRight w:val="0"/>
      <w:marTop w:val="0"/>
      <w:marBottom w:val="0"/>
      <w:divBdr>
        <w:top w:val="none" w:sz="0" w:space="0" w:color="auto"/>
        <w:left w:val="none" w:sz="0" w:space="0" w:color="auto"/>
        <w:bottom w:val="none" w:sz="0" w:space="0" w:color="auto"/>
        <w:right w:val="none" w:sz="0" w:space="0" w:color="auto"/>
      </w:divBdr>
    </w:div>
    <w:div w:id="603414692">
      <w:bodyDiv w:val="1"/>
      <w:marLeft w:val="0"/>
      <w:marRight w:val="0"/>
      <w:marTop w:val="0"/>
      <w:marBottom w:val="0"/>
      <w:divBdr>
        <w:top w:val="none" w:sz="0" w:space="0" w:color="auto"/>
        <w:left w:val="none" w:sz="0" w:space="0" w:color="auto"/>
        <w:bottom w:val="none" w:sz="0" w:space="0" w:color="auto"/>
        <w:right w:val="none" w:sz="0" w:space="0" w:color="auto"/>
      </w:divBdr>
    </w:div>
    <w:div w:id="603414787">
      <w:bodyDiv w:val="1"/>
      <w:marLeft w:val="0"/>
      <w:marRight w:val="0"/>
      <w:marTop w:val="0"/>
      <w:marBottom w:val="0"/>
      <w:divBdr>
        <w:top w:val="none" w:sz="0" w:space="0" w:color="auto"/>
        <w:left w:val="none" w:sz="0" w:space="0" w:color="auto"/>
        <w:bottom w:val="none" w:sz="0" w:space="0" w:color="auto"/>
        <w:right w:val="none" w:sz="0" w:space="0" w:color="auto"/>
      </w:divBdr>
    </w:div>
    <w:div w:id="603458513">
      <w:bodyDiv w:val="1"/>
      <w:marLeft w:val="0"/>
      <w:marRight w:val="0"/>
      <w:marTop w:val="0"/>
      <w:marBottom w:val="0"/>
      <w:divBdr>
        <w:top w:val="none" w:sz="0" w:space="0" w:color="auto"/>
        <w:left w:val="none" w:sz="0" w:space="0" w:color="auto"/>
        <w:bottom w:val="none" w:sz="0" w:space="0" w:color="auto"/>
        <w:right w:val="none" w:sz="0" w:space="0" w:color="auto"/>
      </w:divBdr>
    </w:div>
    <w:div w:id="603461466">
      <w:bodyDiv w:val="1"/>
      <w:marLeft w:val="0"/>
      <w:marRight w:val="0"/>
      <w:marTop w:val="0"/>
      <w:marBottom w:val="0"/>
      <w:divBdr>
        <w:top w:val="none" w:sz="0" w:space="0" w:color="auto"/>
        <w:left w:val="none" w:sz="0" w:space="0" w:color="auto"/>
        <w:bottom w:val="none" w:sz="0" w:space="0" w:color="auto"/>
        <w:right w:val="none" w:sz="0" w:space="0" w:color="auto"/>
      </w:divBdr>
    </w:div>
    <w:div w:id="603726343">
      <w:bodyDiv w:val="1"/>
      <w:marLeft w:val="0"/>
      <w:marRight w:val="0"/>
      <w:marTop w:val="0"/>
      <w:marBottom w:val="0"/>
      <w:divBdr>
        <w:top w:val="none" w:sz="0" w:space="0" w:color="auto"/>
        <w:left w:val="none" w:sz="0" w:space="0" w:color="auto"/>
        <w:bottom w:val="none" w:sz="0" w:space="0" w:color="auto"/>
        <w:right w:val="none" w:sz="0" w:space="0" w:color="auto"/>
      </w:divBdr>
    </w:div>
    <w:div w:id="603808494">
      <w:bodyDiv w:val="1"/>
      <w:marLeft w:val="0"/>
      <w:marRight w:val="0"/>
      <w:marTop w:val="0"/>
      <w:marBottom w:val="0"/>
      <w:divBdr>
        <w:top w:val="none" w:sz="0" w:space="0" w:color="auto"/>
        <w:left w:val="none" w:sz="0" w:space="0" w:color="auto"/>
        <w:bottom w:val="none" w:sz="0" w:space="0" w:color="auto"/>
        <w:right w:val="none" w:sz="0" w:space="0" w:color="auto"/>
      </w:divBdr>
    </w:div>
    <w:div w:id="603808850">
      <w:bodyDiv w:val="1"/>
      <w:marLeft w:val="0"/>
      <w:marRight w:val="0"/>
      <w:marTop w:val="0"/>
      <w:marBottom w:val="0"/>
      <w:divBdr>
        <w:top w:val="none" w:sz="0" w:space="0" w:color="auto"/>
        <w:left w:val="none" w:sz="0" w:space="0" w:color="auto"/>
        <w:bottom w:val="none" w:sz="0" w:space="0" w:color="auto"/>
        <w:right w:val="none" w:sz="0" w:space="0" w:color="auto"/>
      </w:divBdr>
    </w:div>
    <w:div w:id="603849298">
      <w:bodyDiv w:val="1"/>
      <w:marLeft w:val="0"/>
      <w:marRight w:val="0"/>
      <w:marTop w:val="0"/>
      <w:marBottom w:val="0"/>
      <w:divBdr>
        <w:top w:val="none" w:sz="0" w:space="0" w:color="auto"/>
        <w:left w:val="none" w:sz="0" w:space="0" w:color="auto"/>
        <w:bottom w:val="none" w:sz="0" w:space="0" w:color="auto"/>
        <w:right w:val="none" w:sz="0" w:space="0" w:color="auto"/>
      </w:divBdr>
    </w:div>
    <w:div w:id="603923664">
      <w:bodyDiv w:val="1"/>
      <w:marLeft w:val="0"/>
      <w:marRight w:val="0"/>
      <w:marTop w:val="0"/>
      <w:marBottom w:val="0"/>
      <w:divBdr>
        <w:top w:val="none" w:sz="0" w:space="0" w:color="auto"/>
        <w:left w:val="none" w:sz="0" w:space="0" w:color="auto"/>
        <w:bottom w:val="none" w:sz="0" w:space="0" w:color="auto"/>
        <w:right w:val="none" w:sz="0" w:space="0" w:color="auto"/>
      </w:divBdr>
    </w:div>
    <w:div w:id="604264549">
      <w:bodyDiv w:val="1"/>
      <w:marLeft w:val="0"/>
      <w:marRight w:val="0"/>
      <w:marTop w:val="0"/>
      <w:marBottom w:val="0"/>
      <w:divBdr>
        <w:top w:val="none" w:sz="0" w:space="0" w:color="auto"/>
        <w:left w:val="none" w:sz="0" w:space="0" w:color="auto"/>
        <w:bottom w:val="none" w:sz="0" w:space="0" w:color="auto"/>
        <w:right w:val="none" w:sz="0" w:space="0" w:color="auto"/>
      </w:divBdr>
    </w:div>
    <w:div w:id="604459013">
      <w:bodyDiv w:val="1"/>
      <w:marLeft w:val="0"/>
      <w:marRight w:val="0"/>
      <w:marTop w:val="0"/>
      <w:marBottom w:val="0"/>
      <w:divBdr>
        <w:top w:val="none" w:sz="0" w:space="0" w:color="auto"/>
        <w:left w:val="none" w:sz="0" w:space="0" w:color="auto"/>
        <w:bottom w:val="none" w:sz="0" w:space="0" w:color="auto"/>
        <w:right w:val="none" w:sz="0" w:space="0" w:color="auto"/>
      </w:divBdr>
    </w:div>
    <w:div w:id="604532190">
      <w:bodyDiv w:val="1"/>
      <w:marLeft w:val="0"/>
      <w:marRight w:val="0"/>
      <w:marTop w:val="0"/>
      <w:marBottom w:val="0"/>
      <w:divBdr>
        <w:top w:val="none" w:sz="0" w:space="0" w:color="auto"/>
        <w:left w:val="none" w:sz="0" w:space="0" w:color="auto"/>
        <w:bottom w:val="none" w:sz="0" w:space="0" w:color="auto"/>
        <w:right w:val="none" w:sz="0" w:space="0" w:color="auto"/>
      </w:divBdr>
    </w:div>
    <w:div w:id="604650254">
      <w:bodyDiv w:val="1"/>
      <w:marLeft w:val="0"/>
      <w:marRight w:val="0"/>
      <w:marTop w:val="0"/>
      <w:marBottom w:val="0"/>
      <w:divBdr>
        <w:top w:val="none" w:sz="0" w:space="0" w:color="auto"/>
        <w:left w:val="none" w:sz="0" w:space="0" w:color="auto"/>
        <w:bottom w:val="none" w:sz="0" w:space="0" w:color="auto"/>
        <w:right w:val="none" w:sz="0" w:space="0" w:color="auto"/>
      </w:divBdr>
    </w:div>
    <w:div w:id="604657574">
      <w:bodyDiv w:val="1"/>
      <w:marLeft w:val="0"/>
      <w:marRight w:val="0"/>
      <w:marTop w:val="0"/>
      <w:marBottom w:val="0"/>
      <w:divBdr>
        <w:top w:val="none" w:sz="0" w:space="0" w:color="auto"/>
        <w:left w:val="none" w:sz="0" w:space="0" w:color="auto"/>
        <w:bottom w:val="none" w:sz="0" w:space="0" w:color="auto"/>
        <w:right w:val="none" w:sz="0" w:space="0" w:color="auto"/>
      </w:divBdr>
    </w:div>
    <w:div w:id="604659207">
      <w:bodyDiv w:val="1"/>
      <w:marLeft w:val="0"/>
      <w:marRight w:val="0"/>
      <w:marTop w:val="0"/>
      <w:marBottom w:val="0"/>
      <w:divBdr>
        <w:top w:val="none" w:sz="0" w:space="0" w:color="auto"/>
        <w:left w:val="none" w:sz="0" w:space="0" w:color="auto"/>
        <w:bottom w:val="none" w:sz="0" w:space="0" w:color="auto"/>
        <w:right w:val="none" w:sz="0" w:space="0" w:color="auto"/>
      </w:divBdr>
    </w:div>
    <w:div w:id="604844672">
      <w:bodyDiv w:val="1"/>
      <w:marLeft w:val="0"/>
      <w:marRight w:val="0"/>
      <w:marTop w:val="0"/>
      <w:marBottom w:val="0"/>
      <w:divBdr>
        <w:top w:val="none" w:sz="0" w:space="0" w:color="auto"/>
        <w:left w:val="none" w:sz="0" w:space="0" w:color="auto"/>
        <w:bottom w:val="none" w:sz="0" w:space="0" w:color="auto"/>
        <w:right w:val="none" w:sz="0" w:space="0" w:color="auto"/>
      </w:divBdr>
    </w:div>
    <w:div w:id="605118081">
      <w:bodyDiv w:val="1"/>
      <w:marLeft w:val="0"/>
      <w:marRight w:val="0"/>
      <w:marTop w:val="0"/>
      <w:marBottom w:val="0"/>
      <w:divBdr>
        <w:top w:val="none" w:sz="0" w:space="0" w:color="auto"/>
        <w:left w:val="none" w:sz="0" w:space="0" w:color="auto"/>
        <w:bottom w:val="none" w:sz="0" w:space="0" w:color="auto"/>
        <w:right w:val="none" w:sz="0" w:space="0" w:color="auto"/>
      </w:divBdr>
    </w:div>
    <w:div w:id="605583602">
      <w:bodyDiv w:val="1"/>
      <w:marLeft w:val="0"/>
      <w:marRight w:val="0"/>
      <w:marTop w:val="0"/>
      <w:marBottom w:val="0"/>
      <w:divBdr>
        <w:top w:val="none" w:sz="0" w:space="0" w:color="auto"/>
        <w:left w:val="none" w:sz="0" w:space="0" w:color="auto"/>
        <w:bottom w:val="none" w:sz="0" w:space="0" w:color="auto"/>
        <w:right w:val="none" w:sz="0" w:space="0" w:color="auto"/>
      </w:divBdr>
    </w:div>
    <w:div w:id="605694487">
      <w:bodyDiv w:val="1"/>
      <w:marLeft w:val="0"/>
      <w:marRight w:val="0"/>
      <w:marTop w:val="0"/>
      <w:marBottom w:val="0"/>
      <w:divBdr>
        <w:top w:val="none" w:sz="0" w:space="0" w:color="auto"/>
        <w:left w:val="none" w:sz="0" w:space="0" w:color="auto"/>
        <w:bottom w:val="none" w:sz="0" w:space="0" w:color="auto"/>
        <w:right w:val="none" w:sz="0" w:space="0" w:color="auto"/>
      </w:divBdr>
    </w:div>
    <w:div w:id="605695588">
      <w:bodyDiv w:val="1"/>
      <w:marLeft w:val="0"/>
      <w:marRight w:val="0"/>
      <w:marTop w:val="0"/>
      <w:marBottom w:val="0"/>
      <w:divBdr>
        <w:top w:val="none" w:sz="0" w:space="0" w:color="auto"/>
        <w:left w:val="none" w:sz="0" w:space="0" w:color="auto"/>
        <w:bottom w:val="none" w:sz="0" w:space="0" w:color="auto"/>
        <w:right w:val="none" w:sz="0" w:space="0" w:color="auto"/>
      </w:divBdr>
    </w:div>
    <w:div w:id="606088154">
      <w:bodyDiv w:val="1"/>
      <w:marLeft w:val="0"/>
      <w:marRight w:val="0"/>
      <w:marTop w:val="0"/>
      <w:marBottom w:val="0"/>
      <w:divBdr>
        <w:top w:val="none" w:sz="0" w:space="0" w:color="auto"/>
        <w:left w:val="none" w:sz="0" w:space="0" w:color="auto"/>
        <w:bottom w:val="none" w:sz="0" w:space="0" w:color="auto"/>
        <w:right w:val="none" w:sz="0" w:space="0" w:color="auto"/>
      </w:divBdr>
    </w:div>
    <w:div w:id="606230701">
      <w:bodyDiv w:val="1"/>
      <w:marLeft w:val="0"/>
      <w:marRight w:val="0"/>
      <w:marTop w:val="0"/>
      <w:marBottom w:val="0"/>
      <w:divBdr>
        <w:top w:val="none" w:sz="0" w:space="0" w:color="auto"/>
        <w:left w:val="none" w:sz="0" w:space="0" w:color="auto"/>
        <w:bottom w:val="none" w:sz="0" w:space="0" w:color="auto"/>
        <w:right w:val="none" w:sz="0" w:space="0" w:color="auto"/>
      </w:divBdr>
    </w:div>
    <w:div w:id="606431231">
      <w:bodyDiv w:val="1"/>
      <w:marLeft w:val="0"/>
      <w:marRight w:val="0"/>
      <w:marTop w:val="0"/>
      <w:marBottom w:val="0"/>
      <w:divBdr>
        <w:top w:val="none" w:sz="0" w:space="0" w:color="auto"/>
        <w:left w:val="none" w:sz="0" w:space="0" w:color="auto"/>
        <w:bottom w:val="none" w:sz="0" w:space="0" w:color="auto"/>
        <w:right w:val="none" w:sz="0" w:space="0" w:color="auto"/>
      </w:divBdr>
    </w:div>
    <w:div w:id="606542761">
      <w:bodyDiv w:val="1"/>
      <w:marLeft w:val="0"/>
      <w:marRight w:val="0"/>
      <w:marTop w:val="0"/>
      <w:marBottom w:val="0"/>
      <w:divBdr>
        <w:top w:val="none" w:sz="0" w:space="0" w:color="auto"/>
        <w:left w:val="none" w:sz="0" w:space="0" w:color="auto"/>
        <w:bottom w:val="none" w:sz="0" w:space="0" w:color="auto"/>
        <w:right w:val="none" w:sz="0" w:space="0" w:color="auto"/>
      </w:divBdr>
    </w:div>
    <w:div w:id="606692998">
      <w:bodyDiv w:val="1"/>
      <w:marLeft w:val="0"/>
      <w:marRight w:val="0"/>
      <w:marTop w:val="0"/>
      <w:marBottom w:val="0"/>
      <w:divBdr>
        <w:top w:val="none" w:sz="0" w:space="0" w:color="auto"/>
        <w:left w:val="none" w:sz="0" w:space="0" w:color="auto"/>
        <w:bottom w:val="none" w:sz="0" w:space="0" w:color="auto"/>
        <w:right w:val="none" w:sz="0" w:space="0" w:color="auto"/>
      </w:divBdr>
    </w:div>
    <w:div w:id="606818315">
      <w:bodyDiv w:val="1"/>
      <w:marLeft w:val="0"/>
      <w:marRight w:val="0"/>
      <w:marTop w:val="0"/>
      <w:marBottom w:val="0"/>
      <w:divBdr>
        <w:top w:val="none" w:sz="0" w:space="0" w:color="auto"/>
        <w:left w:val="none" w:sz="0" w:space="0" w:color="auto"/>
        <w:bottom w:val="none" w:sz="0" w:space="0" w:color="auto"/>
        <w:right w:val="none" w:sz="0" w:space="0" w:color="auto"/>
      </w:divBdr>
    </w:div>
    <w:div w:id="607351157">
      <w:bodyDiv w:val="1"/>
      <w:marLeft w:val="0"/>
      <w:marRight w:val="0"/>
      <w:marTop w:val="0"/>
      <w:marBottom w:val="0"/>
      <w:divBdr>
        <w:top w:val="none" w:sz="0" w:space="0" w:color="auto"/>
        <w:left w:val="none" w:sz="0" w:space="0" w:color="auto"/>
        <w:bottom w:val="none" w:sz="0" w:space="0" w:color="auto"/>
        <w:right w:val="none" w:sz="0" w:space="0" w:color="auto"/>
      </w:divBdr>
    </w:div>
    <w:div w:id="607736433">
      <w:bodyDiv w:val="1"/>
      <w:marLeft w:val="0"/>
      <w:marRight w:val="0"/>
      <w:marTop w:val="0"/>
      <w:marBottom w:val="0"/>
      <w:divBdr>
        <w:top w:val="none" w:sz="0" w:space="0" w:color="auto"/>
        <w:left w:val="none" w:sz="0" w:space="0" w:color="auto"/>
        <w:bottom w:val="none" w:sz="0" w:space="0" w:color="auto"/>
        <w:right w:val="none" w:sz="0" w:space="0" w:color="auto"/>
      </w:divBdr>
    </w:div>
    <w:div w:id="607856308">
      <w:bodyDiv w:val="1"/>
      <w:marLeft w:val="0"/>
      <w:marRight w:val="0"/>
      <w:marTop w:val="0"/>
      <w:marBottom w:val="0"/>
      <w:divBdr>
        <w:top w:val="none" w:sz="0" w:space="0" w:color="auto"/>
        <w:left w:val="none" w:sz="0" w:space="0" w:color="auto"/>
        <w:bottom w:val="none" w:sz="0" w:space="0" w:color="auto"/>
        <w:right w:val="none" w:sz="0" w:space="0" w:color="auto"/>
      </w:divBdr>
    </w:div>
    <w:div w:id="608045054">
      <w:bodyDiv w:val="1"/>
      <w:marLeft w:val="0"/>
      <w:marRight w:val="0"/>
      <w:marTop w:val="0"/>
      <w:marBottom w:val="0"/>
      <w:divBdr>
        <w:top w:val="none" w:sz="0" w:space="0" w:color="auto"/>
        <w:left w:val="none" w:sz="0" w:space="0" w:color="auto"/>
        <w:bottom w:val="none" w:sz="0" w:space="0" w:color="auto"/>
        <w:right w:val="none" w:sz="0" w:space="0" w:color="auto"/>
      </w:divBdr>
    </w:div>
    <w:div w:id="608049555">
      <w:bodyDiv w:val="1"/>
      <w:marLeft w:val="0"/>
      <w:marRight w:val="0"/>
      <w:marTop w:val="0"/>
      <w:marBottom w:val="0"/>
      <w:divBdr>
        <w:top w:val="none" w:sz="0" w:space="0" w:color="auto"/>
        <w:left w:val="none" w:sz="0" w:space="0" w:color="auto"/>
        <w:bottom w:val="none" w:sz="0" w:space="0" w:color="auto"/>
        <w:right w:val="none" w:sz="0" w:space="0" w:color="auto"/>
      </w:divBdr>
    </w:div>
    <w:div w:id="608123773">
      <w:bodyDiv w:val="1"/>
      <w:marLeft w:val="0"/>
      <w:marRight w:val="0"/>
      <w:marTop w:val="0"/>
      <w:marBottom w:val="0"/>
      <w:divBdr>
        <w:top w:val="none" w:sz="0" w:space="0" w:color="auto"/>
        <w:left w:val="none" w:sz="0" w:space="0" w:color="auto"/>
        <w:bottom w:val="none" w:sz="0" w:space="0" w:color="auto"/>
        <w:right w:val="none" w:sz="0" w:space="0" w:color="auto"/>
      </w:divBdr>
    </w:div>
    <w:div w:id="608125641">
      <w:bodyDiv w:val="1"/>
      <w:marLeft w:val="0"/>
      <w:marRight w:val="0"/>
      <w:marTop w:val="0"/>
      <w:marBottom w:val="0"/>
      <w:divBdr>
        <w:top w:val="none" w:sz="0" w:space="0" w:color="auto"/>
        <w:left w:val="none" w:sz="0" w:space="0" w:color="auto"/>
        <w:bottom w:val="none" w:sz="0" w:space="0" w:color="auto"/>
        <w:right w:val="none" w:sz="0" w:space="0" w:color="auto"/>
      </w:divBdr>
    </w:div>
    <w:div w:id="608196550">
      <w:bodyDiv w:val="1"/>
      <w:marLeft w:val="0"/>
      <w:marRight w:val="0"/>
      <w:marTop w:val="0"/>
      <w:marBottom w:val="0"/>
      <w:divBdr>
        <w:top w:val="none" w:sz="0" w:space="0" w:color="auto"/>
        <w:left w:val="none" w:sz="0" w:space="0" w:color="auto"/>
        <w:bottom w:val="none" w:sz="0" w:space="0" w:color="auto"/>
        <w:right w:val="none" w:sz="0" w:space="0" w:color="auto"/>
      </w:divBdr>
    </w:div>
    <w:div w:id="608466004">
      <w:bodyDiv w:val="1"/>
      <w:marLeft w:val="0"/>
      <w:marRight w:val="0"/>
      <w:marTop w:val="0"/>
      <w:marBottom w:val="0"/>
      <w:divBdr>
        <w:top w:val="none" w:sz="0" w:space="0" w:color="auto"/>
        <w:left w:val="none" w:sz="0" w:space="0" w:color="auto"/>
        <w:bottom w:val="none" w:sz="0" w:space="0" w:color="auto"/>
        <w:right w:val="none" w:sz="0" w:space="0" w:color="auto"/>
      </w:divBdr>
    </w:div>
    <w:div w:id="608510624">
      <w:bodyDiv w:val="1"/>
      <w:marLeft w:val="0"/>
      <w:marRight w:val="0"/>
      <w:marTop w:val="0"/>
      <w:marBottom w:val="0"/>
      <w:divBdr>
        <w:top w:val="none" w:sz="0" w:space="0" w:color="auto"/>
        <w:left w:val="none" w:sz="0" w:space="0" w:color="auto"/>
        <w:bottom w:val="none" w:sz="0" w:space="0" w:color="auto"/>
        <w:right w:val="none" w:sz="0" w:space="0" w:color="auto"/>
      </w:divBdr>
    </w:div>
    <w:div w:id="608515227">
      <w:bodyDiv w:val="1"/>
      <w:marLeft w:val="0"/>
      <w:marRight w:val="0"/>
      <w:marTop w:val="0"/>
      <w:marBottom w:val="0"/>
      <w:divBdr>
        <w:top w:val="none" w:sz="0" w:space="0" w:color="auto"/>
        <w:left w:val="none" w:sz="0" w:space="0" w:color="auto"/>
        <w:bottom w:val="none" w:sz="0" w:space="0" w:color="auto"/>
        <w:right w:val="none" w:sz="0" w:space="0" w:color="auto"/>
      </w:divBdr>
    </w:div>
    <w:div w:id="608515605">
      <w:bodyDiv w:val="1"/>
      <w:marLeft w:val="0"/>
      <w:marRight w:val="0"/>
      <w:marTop w:val="0"/>
      <w:marBottom w:val="0"/>
      <w:divBdr>
        <w:top w:val="none" w:sz="0" w:space="0" w:color="auto"/>
        <w:left w:val="none" w:sz="0" w:space="0" w:color="auto"/>
        <w:bottom w:val="none" w:sz="0" w:space="0" w:color="auto"/>
        <w:right w:val="none" w:sz="0" w:space="0" w:color="auto"/>
      </w:divBdr>
    </w:div>
    <w:div w:id="608583751">
      <w:bodyDiv w:val="1"/>
      <w:marLeft w:val="0"/>
      <w:marRight w:val="0"/>
      <w:marTop w:val="0"/>
      <w:marBottom w:val="0"/>
      <w:divBdr>
        <w:top w:val="none" w:sz="0" w:space="0" w:color="auto"/>
        <w:left w:val="none" w:sz="0" w:space="0" w:color="auto"/>
        <w:bottom w:val="none" w:sz="0" w:space="0" w:color="auto"/>
        <w:right w:val="none" w:sz="0" w:space="0" w:color="auto"/>
      </w:divBdr>
    </w:div>
    <w:div w:id="608777246">
      <w:bodyDiv w:val="1"/>
      <w:marLeft w:val="0"/>
      <w:marRight w:val="0"/>
      <w:marTop w:val="0"/>
      <w:marBottom w:val="0"/>
      <w:divBdr>
        <w:top w:val="none" w:sz="0" w:space="0" w:color="auto"/>
        <w:left w:val="none" w:sz="0" w:space="0" w:color="auto"/>
        <w:bottom w:val="none" w:sz="0" w:space="0" w:color="auto"/>
        <w:right w:val="none" w:sz="0" w:space="0" w:color="auto"/>
      </w:divBdr>
    </w:div>
    <w:div w:id="608900022">
      <w:bodyDiv w:val="1"/>
      <w:marLeft w:val="0"/>
      <w:marRight w:val="0"/>
      <w:marTop w:val="0"/>
      <w:marBottom w:val="0"/>
      <w:divBdr>
        <w:top w:val="none" w:sz="0" w:space="0" w:color="auto"/>
        <w:left w:val="none" w:sz="0" w:space="0" w:color="auto"/>
        <w:bottom w:val="none" w:sz="0" w:space="0" w:color="auto"/>
        <w:right w:val="none" w:sz="0" w:space="0" w:color="auto"/>
      </w:divBdr>
    </w:div>
    <w:div w:id="609240573">
      <w:bodyDiv w:val="1"/>
      <w:marLeft w:val="0"/>
      <w:marRight w:val="0"/>
      <w:marTop w:val="0"/>
      <w:marBottom w:val="0"/>
      <w:divBdr>
        <w:top w:val="none" w:sz="0" w:space="0" w:color="auto"/>
        <w:left w:val="none" w:sz="0" w:space="0" w:color="auto"/>
        <w:bottom w:val="none" w:sz="0" w:space="0" w:color="auto"/>
        <w:right w:val="none" w:sz="0" w:space="0" w:color="auto"/>
      </w:divBdr>
    </w:div>
    <w:div w:id="609437946">
      <w:bodyDiv w:val="1"/>
      <w:marLeft w:val="0"/>
      <w:marRight w:val="0"/>
      <w:marTop w:val="0"/>
      <w:marBottom w:val="0"/>
      <w:divBdr>
        <w:top w:val="none" w:sz="0" w:space="0" w:color="auto"/>
        <w:left w:val="none" w:sz="0" w:space="0" w:color="auto"/>
        <w:bottom w:val="none" w:sz="0" w:space="0" w:color="auto"/>
        <w:right w:val="none" w:sz="0" w:space="0" w:color="auto"/>
      </w:divBdr>
    </w:div>
    <w:div w:id="610086802">
      <w:bodyDiv w:val="1"/>
      <w:marLeft w:val="0"/>
      <w:marRight w:val="0"/>
      <w:marTop w:val="0"/>
      <w:marBottom w:val="0"/>
      <w:divBdr>
        <w:top w:val="none" w:sz="0" w:space="0" w:color="auto"/>
        <w:left w:val="none" w:sz="0" w:space="0" w:color="auto"/>
        <w:bottom w:val="none" w:sz="0" w:space="0" w:color="auto"/>
        <w:right w:val="none" w:sz="0" w:space="0" w:color="auto"/>
      </w:divBdr>
    </w:div>
    <w:div w:id="610165219">
      <w:bodyDiv w:val="1"/>
      <w:marLeft w:val="0"/>
      <w:marRight w:val="0"/>
      <w:marTop w:val="0"/>
      <w:marBottom w:val="0"/>
      <w:divBdr>
        <w:top w:val="none" w:sz="0" w:space="0" w:color="auto"/>
        <w:left w:val="none" w:sz="0" w:space="0" w:color="auto"/>
        <w:bottom w:val="none" w:sz="0" w:space="0" w:color="auto"/>
        <w:right w:val="none" w:sz="0" w:space="0" w:color="auto"/>
      </w:divBdr>
    </w:div>
    <w:div w:id="610285583">
      <w:bodyDiv w:val="1"/>
      <w:marLeft w:val="0"/>
      <w:marRight w:val="0"/>
      <w:marTop w:val="0"/>
      <w:marBottom w:val="0"/>
      <w:divBdr>
        <w:top w:val="none" w:sz="0" w:space="0" w:color="auto"/>
        <w:left w:val="none" w:sz="0" w:space="0" w:color="auto"/>
        <w:bottom w:val="none" w:sz="0" w:space="0" w:color="auto"/>
        <w:right w:val="none" w:sz="0" w:space="0" w:color="auto"/>
      </w:divBdr>
    </w:div>
    <w:div w:id="610480324">
      <w:bodyDiv w:val="1"/>
      <w:marLeft w:val="0"/>
      <w:marRight w:val="0"/>
      <w:marTop w:val="0"/>
      <w:marBottom w:val="0"/>
      <w:divBdr>
        <w:top w:val="none" w:sz="0" w:space="0" w:color="auto"/>
        <w:left w:val="none" w:sz="0" w:space="0" w:color="auto"/>
        <w:bottom w:val="none" w:sz="0" w:space="0" w:color="auto"/>
        <w:right w:val="none" w:sz="0" w:space="0" w:color="auto"/>
      </w:divBdr>
    </w:div>
    <w:div w:id="610552083">
      <w:bodyDiv w:val="1"/>
      <w:marLeft w:val="0"/>
      <w:marRight w:val="0"/>
      <w:marTop w:val="0"/>
      <w:marBottom w:val="0"/>
      <w:divBdr>
        <w:top w:val="none" w:sz="0" w:space="0" w:color="auto"/>
        <w:left w:val="none" w:sz="0" w:space="0" w:color="auto"/>
        <w:bottom w:val="none" w:sz="0" w:space="0" w:color="auto"/>
        <w:right w:val="none" w:sz="0" w:space="0" w:color="auto"/>
      </w:divBdr>
    </w:div>
    <w:div w:id="610552899">
      <w:bodyDiv w:val="1"/>
      <w:marLeft w:val="0"/>
      <w:marRight w:val="0"/>
      <w:marTop w:val="0"/>
      <w:marBottom w:val="0"/>
      <w:divBdr>
        <w:top w:val="none" w:sz="0" w:space="0" w:color="auto"/>
        <w:left w:val="none" w:sz="0" w:space="0" w:color="auto"/>
        <w:bottom w:val="none" w:sz="0" w:space="0" w:color="auto"/>
        <w:right w:val="none" w:sz="0" w:space="0" w:color="auto"/>
      </w:divBdr>
    </w:div>
    <w:div w:id="610555077">
      <w:bodyDiv w:val="1"/>
      <w:marLeft w:val="0"/>
      <w:marRight w:val="0"/>
      <w:marTop w:val="0"/>
      <w:marBottom w:val="0"/>
      <w:divBdr>
        <w:top w:val="none" w:sz="0" w:space="0" w:color="auto"/>
        <w:left w:val="none" w:sz="0" w:space="0" w:color="auto"/>
        <w:bottom w:val="none" w:sz="0" w:space="0" w:color="auto"/>
        <w:right w:val="none" w:sz="0" w:space="0" w:color="auto"/>
      </w:divBdr>
    </w:div>
    <w:div w:id="610629098">
      <w:bodyDiv w:val="1"/>
      <w:marLeft w:val="0"/>
      <w:marRight w:val="0"/>
      <w:marTop w:val="0"/>
      <w:marBottom w:val="0"/>
      <w:divBdr>
        <w:top w:val="none" w:sz="0" w:space="0" w:color="auto"/>
        <w:left w:val="none" w:sz="0" w:space="0" w:color="auto"/>
        <w:bottom w:val="none" w:sz="0" w:space="0" w:color="auto"/>
        <w:right w:val="none" w:sz="0" w:space="0" w:color="auto"/>
      </w:divBdr>
    </w:div>
    <w:div w:id="610749283">
      <w:bodyDiv w:val="1"/>
      <w:marLeft w:val="0"/>
      <w:marRight w:val="0"/>
      <w:marTop w:val="0"/>
      <w:marBottom w:val="0"/>
      <w:divBdr>
        <w:top w:val="none" w:sz="0" w:space="0" w:color="auto"/>
        <w:left w:val="none" w:sz="0" w:space="0" w:color="auto"/>
        <w:bottom w:val="none" w:sz="0" w:space="0" w:color="auto"/>
        <w:right w:val="none" w:sz="0" w:space="0" w:color="auto"/>
      </w:divBdr>
    </w:div>
    <w:div w:id="610937595">
      <w:bodyDiv w:val="1"/>
      <w:marLeft w:val="0"/>
      <w:marRight w:val="0"/>
      <w:marTop w:val="0"/>
      <w:marBottom w:val="0"/>
      <w:divBdr>
        <w:top w:val="none" w:sz="0" w:space="0" w:color="auto"/>
        <w:left w:val="none" w:sz="0" w:space="0" w:color="auto"/>
        <w:bottom w:val="none" w:sz="0" w:space="0" w:color="auto"/>
        <w:right w:val="none" w:sz="0" w:space="0" w:color="auto"/>
      </w:divBdr>
    </w:div>
    <w:div w:id="610938287">
      <w:bodyDiv w:val="1"/>
      <w:marLeft w:val="0"/>
      <w:marRight w:val="0"/>
      <w:marTop w:val="0"/>
      <w:marBottom w:val="0"/>
      <w:divBdr>
        <w:top w:val="none" w:sz="0" w:space="0" w:color="auto"/>
        <w:left w:val="none" w:sz="0" w:space="0" w:color="auto"/>
        <w:bottom w:val="none" w:sz="0" w:space="0" w:color="auto"/>
        <w:right w:val="none" w:sz="0" w:space="0" w:color="auto"/>
      </w:divBdr>
    </w:div>
    <w:div w:id="610941060">
      <w:bodyDiv w:val="1"/>
      <w:marLeft w:val="0"/>
      <w:marRight w:val="0"/>
      <w:marTop w:val="0"/>
      <w:marBottom w:val="0"/>
      <w:divBdr>
        <w:top w:val="none" w:sz="0" w:space="0" w:color="auto"/>
        <w:left w:val="none" w:sz="0" w:space="0" w:color="auto"/>
        <w:bottom w:val="none" w:sz="0" w:space="0" w:color="auto"/>
        <w:right w:val="none" w:sz="0" w:space="0" w:color="auto"/>
      </w:divBdr>
    </w:div>
    <w:div w:id="611057681">
      <w:bodyDiv w:val="1"/>
      <w:marLeft w:val="0"/>
      <w:marRight w:val="0"/>
      <w:marTop w:val="0"/>
      <w:marBottom w:val="0"/>
      <w:divBdr>
        <w:top w:val="none" w:sz="0" w:space="0" w:color="auto"/>
        <w:left w:val="none" w:sz="0" w:space="0" w:color="auto"/>
        <w:bottom w:val="none" w:sz="0" w:space="0" w:color="auto"/>
        <w:right w:val="none" w:sz="0" w:space="0" w:color="auto"/>
      </w:divBdr>
    </w:div>
    <w:div w:id="611278944">
      <w:bodyDiv w:val="1"/>
      <w:marLeft w:val="0"/>
      <w:marRight w:val="0"/>
      <w:marTop w:val="0"/>
      <w:marBottom w:val="0"/>
      <w:divBdr>
        <w:top w:val="none" w:sz="0" w:space="0" w:color="auto"/>
        <w:left w:val="none" w:sz="0" w:space="0" w:color="auto"/>
        <w:bottom w:val="none" w:sz="0" w:space="0" w:color="auto"/>
        <w:right w:val="none" w:sz="0" w:space="0" w:color="auto"/>
      </w:divBdr>
    </w:div>
    <w:div w:id="611327242">
      <w:bodyDiv w:val="1"/>
      <w:marLeft w:val="0"/>
      <w:marRight w:val="0"/>
      <w:marTop w:val="0"/>
      <w:marBottom w:val="0"/>
      <w:divBdr>
        <w:top w:val="none" w:sz="0" w:space="0" w:color="auto"/>
        <w:left w:val="none" w:sz="0" w:space="0" w:color="auto"/>
        <w:bottom w:val="none" w:sz="0" w:space="0" w:color="auto"/>
        <w:right w:val="none" w:sz="0" w:space="0" w:color="auto"/>
      </w:divBdr>
    </w:div>
    <w:div w:id="611744154">
      <w:bodyDiv w:val="1"/>
      <w:marLeft w:val="0"/>
      <w:marRight w:val="0"/>
      <w:marTop w:val="0"/>
      <w:marBottom w:val="0"/>
      <w:divBdr>
        <w:top w:val="none" w:sz="0" w:space="0" w:color="auto"/>
        <w:left w:val="none" w:sz="0" w:space="0" w:color="auto"/>
        <w:bottom w:val="none" w:sz="0" w:space="0" w:color="auto"/>
        <w:right w:val="none" w:sz="0" w:space="0" w:color="auto"/>
      </w:divBdr>
    </w:div>
    <w:div w:id="612129545">
      <w:bodyDiv w:val="1"/>
      <w:marLeft w:val="0"/>
      <w:marRight w:val="0"/>
      <w:marTop w:val="0"/>
      <w:marBottom w:val="0"/>
      <w:divBdr>
        <w:top w:val="none" w:sz="0" w:space="0" w:color="auto"/>
        <w:left w:val="none" w:sz="0" w:space="0" w:color="auto"/>
        <w:bottom w:val="none" w:sz="0" w:space="0" w:color="auto"/>
        <w:right w:val="none" w:sz="0" w:space="0" w:color="auto"/>
      </w:divBdr>
    </w:div>
    <w:div w:id="612521500">
      <w:bodyDiv w:val="1"/>
      <w:marLeft w:val="0"/>
      <w:marRight w:val="0"/>
      <w:marTop w:val="0"/>
      <w:marBottom w:val="0"/>
      <w:divBdr>
        <w:top w:val="none" w:sz="0" w:space="0" w:color="auto"/>
        <w:left w:val="none" w:sz="0" w:space="0" w:color="auto"/>
        <w:bottom w:val="none" w:sz="0" w:space="0" w:color="auto"/>
        <w:right w:val="none" w:sz="0" w:space="0" w:color="auto"/>
      </w:divBdr>
    </w:div>
    <w:div w:id="612593173">
      <w:bodyDiv w:val="1"/>
      <w:marLeft w:val="0"/>
      <w:marRight w:val="0"/>
      <w:marTop w:val="0"/>
      <w:marBottom w:val="0"/>
      <w:divBdr>
        <w:top w:val="none" w:sz="0" w:space="0" w:color="auto"/>
        <w:left w:val="none" w:sz="0" w:space="0" w:color="auto"/>
        <w:bottom w:val="none" w:sz="0" w:space="0" w:color="auto"/>
        <w:right w:val="none" w:sz="0" w:space="0" w:color="auto"/>
      </w:divBdr>
    </w:div>
    <w:div w:id="612594609">
      <w:bodyDiv w:val="1"/>
      <w:marLeft w:val="0"/>
      <w:marRight w:val="0"/>
      <w:marTop w:val="0"/>
      <w:marBottom w:val="0"/>
      <w:divBdr>
        <w:top w:val="none" w:sz="0" w:space="0" w:color="auto"/>
        <w:left w:val="none" w:sz="0" w:space="0" w:color="auto"/>
        <w:bottom w:val="none" w:sz="0" w:space="0" w:color="auto"/>
        <w:right w:val="none" w:sz="0" w:space="0" w:color="auto"/>
      </w:divBdr>
    </w:div>
    <w:div w:id="612632045">
      <w:bodyDiv w:val="1"/>
      <w:marLeft w:val="0"/>
      <w:marRight w:val="0"/>
      <w:marTop w:val="0"/>
      <w:marBottom w:val="0"/>
      <w:divBdr>
        <w:top w:val="none" w:sz="0" w:space="0" w:color="auto"/>
        <w:left w:val="none" w:sz="0" w:space="0" w:color="auto"/>
        <w:bottom w:val="none" w:sz="0" w:space="0" w:color="auto"/>
        <w:right w:val="none" w:sz="0" w:space="0" w:color="auto"/>
      </w:divBdr>
    </w:div>
    <w:div w:id="612829905">
      <w:bodyDiv w:val="1"/>
      <w:marLeft w:val="0"/>
      <w:marRight w:val="0"/>
      <w:marTop w:val="0"/>
      <w:marBottom w:val="0"/>
      <w:divBdr>
        <w:top w:val="none" w:sz="0" w:space="0" w:color="auto"/>
        <w:left w:val="none" w:sz="0" w:space="0" w:color="auto"/>
        <w:bottom w:val="none" w:sz="0" w:space="0" w:color="auto"/>
        <w:right w:val="none" w:sz="0" w:space="0" w:color="auto"/>
      </w:divBdr>
    </w:div>
    <w:div w:id="613169469">
      <w:bodyDiv w:val="1"/>
      <w:marLeft w:val="0"/>
      <w:marRight w:val="0"/>
      <w:marTop w:val="0"/>
      <w:marBottom w:val="0"/>
      <w:divBdr>
        <w:top w:val="none" w:sz="0" w:space="0" w:color="auto"/>
        <w:left w:val="none" w:sz="0" w:space="0" w:color="auto"/>
        <w:bottom w:val="none" w:sz="0" w:space="0" w:color="auto"/>
        <w:right w:val="none" w:sz="0" w:space="0" w:color="auto"/>
      </w:divBdr>
    </w:div>
    <w:div w:id="613904440">
      <w:bodyDiv w:val="1"/>
      <w:marLeft w:val="0"/>
      <w:marRight w:val="0"/>
      <w:marTop w:val="0"/>
      <w:marBottom w:val="0"/>
      <w:divBdr>
        <w:top w:val="none" w:sz="0" w:space="0" w:color="auto"/>
        <w:left w:val="none" w:sz="0" w:space="0" w:color="auto"/>
        <w:bottom w:val="none" w:sz="0" w:space="0" w:color="auto"/>
        <w:right w:val="none" w:sz="0" w:space="0" w:color="auto"/>
      </w:divBdr>
    </w:div>
    <w:div w:id="613908104">
      <w:bodyDiv w:val="1"/>
      <w:marLeft w:val="0"/>
      <w:marRight w:val="0"/>
      <w:marTop w:val="0"/>
      <w:marBottom w:val="0"/>
      <w:divBdr>
        <w:top w:val="none" w:sz="0" w:space="0" w:color="auto"/>
        <w:left w:val="none" w:sz="0" w:space="0" w:color="auto"/>
        <w:bottom w:val="none" w:sz="0" w:space="0" w:color="auto"/>
        <w:right w:val="none" w:sz="0" w:space="0" w:color="auto"/>
      </w:divBdr>
    </w:div>
    <w:div w:id="614096446">
      <w:bodyDiv w:val="1"/>
      <w:marLeft w:val="0"/>
      <w:marRight w:val="0"/>
      <w:marTop w:val="0"/>
      <w:marBottom w:val="0"/>
      <w:divBdr>
        <w:top w:val="none" w:sz="0" w:space="0" w:color="auto"/>
        <w:left w:val="none" w:sz="0" w:space="0" w:color="auto"/>
        <w:bottom w:val="none" w:sz="0" w:space="0" w:color="auto"/>
        <w:right w:val="none" w:sz="0" w:space="0" w:color="auto"/>
      </w:divBdr>
    </w:div>
    <w:div w:id="614558112">
      <w:bodyDiv w:val="1"/>
      <w:marLeft w:val="0"/>
      <w:marRight w:val="0"/>
      <w:marTop w:val="0"/>
      <w:marBottom w:val="0"/>
      <w:divBdr>
        <w:top w:val="none" w:sz="0" w:space="0" w:color="auto"/>
        <w:left w:val="none" w:sz="0" w:space="0" w:color="auto"/>
        <w:bottom w:val="none" w:sz="0" w:space="0" w:color="auto"/>
        <w:right w:val="none" w:sz="0" w:space="0" w:color="auto"/>
      </w:divBdr>
    </w:div>
    <w:div w:id="614866953">
      <w:bodyDiv w:val="1"/>
      <w:marLeft w:val="0"/>
      <w:marRight w:val="0"/>
      <w:marTop w:val="0"/>
      <w:marBottom w:val="0"/>
      <w:divBdr>
        <w:top w:val="none" w:sz="0" w:space="0" w:color="auto"/>
        <w:left w:val="none" w:sz="0" w:space="0" w:color="auto"/>
        <w:bottom w:val="none" w:sz="0" w:space="0" w:color="auto"/>
        <w:right w:val="none" w:sz="0" w:space="0" w:color="auto"/>
      </w:divBdr>
    </w:div>
    <w:div w:id="615213379">
      <w:bodyDiv w:val="1"/>
      <w:marLeft w:val="0"/>
      <w:marRight w:val="0"/>
      <w:marTop w:val="0"/>
      <w:marBottom w:val="0"/>
      <w:divBdr>
        <w:top w:val="none" w:sz="0" w:space="0" w:color="auto"/>
        <w:left w:val="none" w:sz="0" w:space="0" w:color="auto"/>
        <w:bottom w:val="none" w:sz="0" w:space="0" w:color="auto"/>
        <w:right w:val="none" w:sz="0" w:space="0" w:color="auto"/>
      </w:divBdr>
    </w:div>
    <w:div w:id="615261273">
      <w:bodyDiv w:val="1"/>
      <w:marLeft w:val="0"/>
      <w:marRight w:val="0"/>
      <w:marTop w:val="0"/>
      <w:marBottom w:val="0"/>
      <w:divBdr>
        <w:top w:val="none" w:sz="0" w:space="0" w:color="auto"/>
        <w:left w:val="none" w:sz="0" w:space="0" w:color="auto"/>
        <w:bottom w:val="none" w:sz="0" w:space="0" w:color="auto"/>
        <w:right w:val="none" w:sz="0" w:space="0" w:color="auto"/>
      </w:divBdr>
    </w:div>
    <w:div w:id="615597597">
      <w:bodyDiv w:val="1"/>
      <w:marLeft w:val="0"/>
      <w:marRight w:val="0"/>
      <w:marTop w:val="0"/>
      <w:marBottom w:val="0"/>
      <w:divBdr>
        <w:top w:val="none" w:sz="0" w:space="0" w:color="auto"/>
        <w:left w:val="none" w:sz="0" w:space="0" w:color="auto"/>
        <w:bottom w:val="none" w:sz="0" w:space="0" w:color="auto"/>
        <w:right w:val="none" w:sz="0" w:space="0" w:color="auto"/>
      </w:divBdr>
    </w:div>
    <w:div w:id="615789534">
      <w:bodyDiv w:val="1"/>
      <w:marLeft w:val="0"/>
      <w:marRight w:val="0"/>
      <w:marTop w:val="0"/>
      <w:marBottom w:val="0"/>
      <w:divBdr>
        <w:top w:val="none" w:sz="0" w:space="0" w:color="auto"/>
        <w:left w:val="none" w:sz="0" w:space="0" w:color="auto"/>
        <w:bottom w:val="none" w:sz="0" w:space="0" w:color="auto"/>
        <w:right w:val="none" w:sz="0" w:space="0" w:color="auto"/>
      </w:divBdr>
    </w:div>
    <w:div w:id="615865100">
      <w:bodyDiv w:val="1"/>
      <w:marLeft w:val="0"/>
      <w:marRight w:val="0"/>
      <w:marTop w:val="0"/>
      <w:marBottom w:val="0"/>
      <w:divBdr>
        <w:top w:val="none" w:sz="0" w:space="0" w:color="auto"/>
        <w:left w:val="none" w:sz="0" w:space="0" w:color="auto"/>
        <w:bottom w:val="none" w:sz="0" w:space="0" w:color="auto"/>
        <w:right w:val="none" w:sz="0" w:space="0" w:color="auto"/>
      </w:divBdr>
    </w:div>
    <w:div w:id="615908631">
      <w:bodyDiv w:val="1"/>
      <w:marLeft w:val="0"/>
      <w:marRight w:val="0"/>
      <w:marTop w:val="0"/>
      <w:marBottom w:val="0"/>
      <w:divBdr>
        <w:top w:val="none" w:sz="0" w:space="0" w:color="auto"/>
        <w:left w:val="none" w:sz="0" w:space="0" w:color="auto"/>
        <w:bottom w:val="none" w:sz="0" w:space="0" w:color="auto"/>
        <w:right w:val="none" w:sz="0" w:space="0" w:color="auto"/>
      </w:divBdr>
    </w:div>
    <w:div w:id="615914864">
      <w:bodyDiv w:val="1"/>
      <w:marLeft w:val="0"/>
      <w:marRight w:val="0"/>
      <w:marTop w:val="0"/>
      <w:marBottom w:val="0"/>
      <w:divBdr>
        <w:top w:val="none" w:sz="0" w:space="0" w:color="auto"/>
        <w:left w:val="none" w:sz="0" w:space="0" w:color="auto"/>
        <w:bottom w:val="none" w:sz="0" w:space="0" w:color="auto"/>
        <w:right w:val="none" w:sz="0" w:space="0" w:color="auto"/>
      </w:divBdr>
    </w:div>
    <w:div w:id="616059430">
      <w:bodyDiv w:val="1"/>
      <w:marLeft w:val="0"/>
      <w:marRight w:val="0"/>
      <w:marTop w:val="0"/>
      <w:marBottom w:val="0"/>
      <w:divBdr>
        <w:top w:val="none" w:sz="0" w:space="0" w:color="auto"/>
        <w:left w:val="none" w:sz="0" w:space="0" w:color="auto"/>
        <w:bottom w:val="none" w:sz="0" w:space="0" w:color="auto"/>
        <w:right w:val="none" w:sz="0" w:space="0" w:color="auto"/>
      </w:divBdr>
    </w:div>
    <w:div w:id="616259637">
      <w:bodyDiv w:val="1"/>
      <w:marLeft w:val="0"/>
      <w:marRight w:val="0"/>
      <w:marTop w:val="0"/>
      <w:marBottom w:val="0"/>
      <w:divBdr>
        <w:top w:val="none" w:sz="0" w:space="0" w:color="auto"/>
        <w:left w:val="none" w:sz="0" w:space="0" w:color="auto"/>
        <w:bottom w:val="none" w:sz="0" w:space="0" w:color="auto"/>
        <w:right w:val="none" w:sz="0" w:space="0" w:color="auto"/>
      </w:divBdr>
    </w:div>
    <w:div w:id="616524603">
      <w:bodyDiv w:val="1"/>
      <w:marLeft w:val="0"/>
      <w:marRight w:val="0"/>
      <w:marTop w:val="0"/>
      <w:marBottom w:val="0"/>
      <w:divBdr>
        <w:top w:val="none" w:sz="0" w:space="0" w:color="auto"/>
        <w:left w:val="none" w:sz="0" w:space="0" w:color="auto"/>
        <w:bottom w:val="none" w:sz="0" w:space="0" w:color="auto"/>
        <w:right w:val="none" w:sz="0" w:space="0" w:color="auto"/>
      </w:divBdr>
      <w:divsChild>
        <w:div w:id="1217012837">
          <w:marLeft w:val="0"/>
          <w:marRight w:val="0"/>
          <w:marTop w:val="0"/>
          <w:marBottom w:val="0"/>
          <w:divBdr>
            <w:top w:val="none" w:sz="0" w:space="0" w:color="auto"/>
            <w:left w:val="none" w:sz="0" w:space="0" w:color="auto"/>
            <w:bottom w:val="none" w:sz="0" w:space="0" w:color="auto"/>
            <w:right w:val="none" w:sz="0" w:space="0" w:color="auto"/>
          </w:divBdr>
        </w:div>
      </w:divsChild>
    </w:div>
    <w:div w:id="616569120">
      <w:bodyDiv w:val="1"/>
      <w:marLeft w:val="0"/>
      <w:marRight w:val="0"/>
      <w:marTop w:val="0"/>
      <w:marBottom w:val="0"/>
      <w:divBdr>
        <w:top w:val="none" w:sz="0" w:space="0" w:color="auto"/>
        <w:left w:val="none" w:sz="0" w:space="0" w:color="auto"/>
        <w:bottom w:val="none" w:sz="0" w:space="0" w:color="auto"/>
        <w:right w:val="none" w:sz="0" w:space="0" w:color="auto"/>
      </w:divBdr>
    </w:div>
    <w:div w:id="617183217">
      <w:bodyDiv w:val="1"/>
      <w:marLeft w:val="0"/>
      <w:marRight w:val="0"/>
      <w:marTop w:val="0"/>
      <w:marBottom w:val="0"/>
      <w:divBdr>
        <w:top w:val="none" w:sz="0" w:space="0" w:color="auto"/>
        <w:left w:val="none" w:sz="0" w:space="0" w:color="auto"/>
        <w:bottom w:val="none" w:sz="0" w:space="0" w:color="auto"/>
        <w:right w:val="none" w:sz="0" w:space="0" w:color="auto"/>
      </w:divBdr>
    </w:div>
    <w:div w:id="617221077">
      <w:bodyDiv w:val="1"/>
      <w:marLeft w:val="0"/>
      <w:marRight w:val="0"/>
      <w:marTop w:val="0"/>
      <w:marBottom w:val="0"/>
      <w:divBdr>
        <w:top w:val="none" w:sz="0" w:space="0" w:color="auto"/>
        <w:left w:val="none" w:sz="0" w:space="0" w:color="auto"/>
        <w:bottom w:val="none" w:sz="0" w:space="0" w:color="auto"/>
        <w:right w:val="none" w:sz="0" w:space="0" w:color="auto"/>
      </w:divBdr>
    </w:div>
    <w:div w:id="617641905">
      <w:bodyDiv w:val="1"/>
      <w:marLeft w:val="0"/>
      <w:marRight w:val="0"/>
      <w:marTop w:val="0"/>
      <w:marBottom w:val="0"/>
      <w:divBdr>
        <w:top w:val="none" w:sz="0" w:space="0" w:color="auto"/>
        <w:left w:val="none" w:sz="0" w:space="0" w:color="auto"/>
        <w:bottom w:val="none" w:sz="0" w:space="0" w:color="auto"/>
        <w:right w:val="none" w:sz="0" w:space="0" w:color="auto"/>
      </w:divBdr>
    </w:div>
    <w:div w:id="617682811">
      <w:bodyDiv w:val="1"/>
      <w:marLeft w:val="0"/>
      <w:marRight w:val="0"/>
      <w:marTop w:val="0"/>
      <w:marBottom w:val="0"/>
      <w:divBdr>
        <w:top w:val="none" w:sz="0" w:space="0" w:color="auto"/>
        <w:left w:val="none" w:sz="0" w:space="0" w:color="auto"/>
        <w:bottom w:val="none" w:sz="0" w:space="0" w:color="auto"/>
        <w:right w:val="none" w:sz="0" w:space="0" w:color="auto"/>
      </w:divBdr>
    </w:div>
    <w:div w:id="618070453">
      <w:bodyDiv w:val="1"/>
      <w:marLeft w:val="0"/>
      <w:marRight w:val="0"/>
      <w:marTop w:val="0"/>
      <w:marBottom w:val="0"/>
      <w:divBdr>
        <w:top w:val="none" w:sz="0" w:space="0" w:color="auto"/>
        <w:left w:val="none" w:sz="0" w:space="0" w:color="auto"/>
        <w:bottom w:val="none" w:sz="0" w:space="0" w:color="auto"/>
        <w:right w:val="none" w:sz="0" w:space="0" w:color="auto"/>
      </w:divBdr>
    </w:div>
    <w:div w:id="618100375">
      <w:bodyDiv w:val="1"/>
      <w:marLeft w:val="0"/>
      <w:marRight w:val="0"/>
      <w:marTop w:val="0"/>
      <w:marBottom w:val="0"/>
      <w:divBdr>
        <w:top w:val="none" w:sz="0" w:space="0" w:color="auto"/>
        <w:left w:val="none" w:sz="0" w:space="0" w:color="auto"/>
        <w:bottom w:val="none" w:sz="0" w:space="0" w:color="auto"/>
        <w:right w:val="none" w:sz="0" w:space="0" w:color="auto"/>
      </w:divBdr>
    </w:div>
    <w:div w:id="618224708">
      <w:bodyDiv w:val="1"/>
      <w:marLeft w:val="0"/>
      <w:marRight w:val="0"/>
      <w:marTop w:val="0"/>
      <w:marBottom w:val="0"/>
      <w:divBdr>
        <w:top w:val="none" w:sz="0" w:space="0" w:color="auto"/>
        <w:left w:val="none" w:sz="0" w:space="0" w:color="auto"/>
        <w:bottom w:val="none" w:sz="0" w:space="0" w:color="auto"/>
        <w:right w:val="none" w:sz="0" w:space="0" w:color="auto"/>
      </w:divBdr>
    </w:div>
    <w:div w:id="618343215">
      <w:bodyDiv w:val="1"/>
      <w:marLeft w:val="0"/>
      <w:marRight w:val="0"/>
      <w:marTop w:val="0"/>
      <w:marBottom w:val="0"/>
      <w:divBdr>
        <w:top w:val="none" w:sz="0" w:space="0" w:color="auto"/>
        <w:left w:val="none" w:sz="0" w:space="0" w:color="auto"/>
        <w:bottom w:val="none" w:sz="0" w:space="0" w:color="auto"/>
        <w:right w:val="none" w:sz="0" w:space="0" w:color="auto"/>
      </w:divBdr>
    </w:div>
    <w:div w:id="618613348">
      <w:bodyDiv w:val="1"/>
      <w:marLeft w:val="0"/>
      <w:marRight w:val="0"/>
      <w:marTop w:val="0"/>
      <w:marBottom w:val="0"/>
      <w:divBdr>
        <w:top w:val="none" w:sz="0" w:space="0" w:color="auto"/>
        <w:left w:val="none" w:sz="0" w:space="0" w:color="auto"/>
        <w:bottom w:val="none" w:sz="0" w:space="0" w:color="auto"/>
        <w:right w:val="none" w:sz="0" w:space="0" w:color="auto"/>
      </w:divBdr>
    </w:div>
    <w:div w:id="618686043">
      <w:bodyDiv w:val="1"/>
      <w:marLeft w:val="0"/>
      <w:marRight w:val="0"/>
      <w:marTop w:val="0"/>
      <w:marBottom w:val="0"/>
      <w:divBdr>
        <w:top w:val="none" w:sz="0" w:space="0" w:color="auto"/>
        <w:left w:val="none" w:sz="0" w:space="0" w:color="auto"/>
        <w:bottom w:val="none" w:sz="0" w:space="0" w:color="auto"/>
        <w:right w:val="none" w:sz="0" w:space="0" w:color="auto"/>
      </w:divBdr>
    </w:div>
    <w:div w:id="618687195">
      <w:bodyDiv w:val="1"/>
      <w:marLeft w:val="0"/>
      <w:marRight w:val="0"/>
      <w:marTop w:val="0"/>
      <w:marBottom w:val="0"/>
      <w:divBdr>
        <w:top w:val="none" w:sz="0" w:space="0" w:color="auto"/>
        <w:left w:val="none" w:sz="0" w:space="0" w:color="auto"/>
        <w:bottom w:val="none" w:sz="0" w:space="0" w:color="auto"/>
        <w:right w:val="none" w:sz="0" w:space="0" w:color="auto"/>
      </w:divBdr>
    </w:div>
    <w:div w:id="619073285">
      <w:bodyDiv w:val="1"/>
      <w:marLeft w:val="0"/>
      <w:marRight w:val="0"/>
      <w:marTop w:val="0"/>
      <w:marBottom w:val="0"/>
      <w:divBdr>
        <w:top w:val="none" w:sz="0" w:space="0" w:color="auto"/>
        <w:left w:val="none" w:sz="0" w:space="0" w:color="auto"/>
        <w:bottom w:val="none" w:sz="0" w:space="0" w:color="auto"/>
        <w:right w:val="none" w:sz="0" w:space="0" w:color="auto"/>
      </w:divBdr>
    </w:div>
    <w:div w:id="619341948">
      <w:bodyDiv w:val="1"/>
      <w:marLeft w:val="0"/>
      <w:marRight w:val="0"/>
      <w:marTop w:val="0"/>
      <w:marBottom w:val="0"/>
      <w:divBdr>
        <w:top w:val="none" w:sz="0" w:space="0" w:color="auto"/>
        <w:left w:val="none" w:sz="0" w:space="0" w:color="auto"/>
        <w:bottom w:val="none" w:sz="0" w:space="0" w:color="auto"/>
        <w:right w:val="none" w:sz="0" w:space="0" w:color="auto"/>
      </w:divBdr>
    </w:div>
    <w:div w:id="619385390">
      <w:bodyDiv w:val="1"/>
      <w:marLeft w:val="0"/>
      <w:marRight w:val="0"/>
      <w:marTop w:val="0"/>
      <w:marBottom w:val="0"/>
      <w:divBdr>
        <w:top w:val="none" w:sz="0" w:space="0" w:color="auto"/>
        <w:left w:val="none" w:sz="0" w:space="0" w:color="auto"/>
        <w:bottom w:val="none" w:sz="0" w:space="0" w:color="auto"/>
        <w:right w:val="none" w:sz="0" w:space="0" w:color="auto"/>
      </w:divBdr>
    </w:div>
    <w:div w:id="619918475">
      <w:bodyDiv w:val="1"/>
      <w:marLeft w:val="0"/>
      <w:marRight w:val="0"/>
      <w:marTop w:val="0"/>
      <w:marBottom w:val="0"/>
      <w:divBdr>
        <w:top w:val="none" w:sz="0" w:space="0" w:color="auto"/>
        <w:left w:val="none" w:sz="0" w:space="0" w:color="auto"/>
        <w:bottom w:val="none" w:sz="0" w:space="0" w:color="auto"/>
        <w:right w:val="none" w:sz="0" w:space="0" w:color="auto"/>
      </w:divBdr>
    </w:div>
    <w:div w:id="619994220">
      <w:bodyDiv w:val="1"/>
      <w:marLeft w:val="0"/>
      <w:marRight w:val="0"/>
      <w:marTop w:val="0"/>
      <w:marBottom w:val="0"/>
      <w:divBdr>
        <w:top w:val="none" w:sz="0" w:space="0" w:color="auto"/>
        <w:left w:val="none" w:sz="0" w:space="0" w:color="auto"/>
        <w:bottom w:val="none" w:sz="0" w:space="0" w:color="auto"/>
        <w:right w:val="none" w:sz="0" w:space="0" w:color="auto"/>
      </w:divBdr>
    </w:div>
    <w:div w:id="620309537">
      <w:bodyDiv w:val="1"/>
      <w:marLeft w:val="0"/>
      <w:marRight w:val="0"/>
      <w:marTop w:val="0"/>
      <w:marBottom w:val="0"/>
      <w:divBdr>
        <w:top w:val="none" w:sz="0" w:space="0" w:color="auto"/>
        <w:left w:val="none" w:sz="0" w:space="0" w:color="auto"/>
        <w:bottom w:val="none" w:sz="0" w:space="0" w:color="auto"/>
        <w:right w:val="none" w:sz="0" w:space="0" w:color="auto"/>
      </w:divBdr>
    </w:div>
    <w:div w:id="620692854">
      <w:bodyDiv w:val="1"/>
      <w:marLeft w:val="0"/>
      <w:marRight w:val="0"/>
      <w:marTop w:val="0"/>
      <w:marBottom w:val="0"/>
      <w:divBdr>
        <w:top w:val="none" w:sz="0" w:space="0" w:color="auto"/>
        <w:left w:val="none" w:sz="0" w:space="0" w:color="auto"/>
        <w:bottom w:val="none" w:sz="0" w:space="0" w:color="auto"/>
        <w:right w:val="none" w:sz="0" w:space="0" w:color="auto"/>
      </w:divBdr>
    </w:div>
    <w:div w:id="620693893">
      <w:bodyDiv w:val="1"/>
      <w:marLeft w:val="0"/>
      <w:marRight w:val="0"/>
      <w:marTop w:val="0"/>
      <w:marBottom w:val="0"/>
      <w:divBdr>
        <w:top w:val="none" w:sz="0" w:space="0" w:color="auto"/>
        <w:left w:val="none" w:sz="0" w:space="0" w:color="auto"/>
        <w:bottom w:val="none" w:sz="0" w:space="0" w:color="auto"/>
        <w:right w:val="none" w:sz="0" w:space="0" w:color="auto"/>
      </w:divBdr>
    </w:div>
    <w:div w:id="620697174">
      <w:bodyDiv w:val="1"/>
      <w:marLeft w:val="0"/>
      <w:marRight w:val="0"/>
      <w:marTop w:val="0"/>
      <w:marBottom w:val="0"/>
      <w:divBdr>
        <w:top w:val="none" w:sz="0" w:space="0" w:color="auto"/>
        <w:left w:val="none" w:sz="0" w:space="0" w:color="auto"/>
        <w:bottom w:val="none" w:sz="0" w:space="0" w:color="auto"/>
        <w:right w:val="none" w:sz="0" w:space="0" w:color="auto"/>
      </w:divBdr>
    </w:div>
    <w:div w:id="620764765">
      <w:bodyDiv w:val="1"/>
      <w:marLeft w:val="0"/>
      <w:marRight w:val="0"/>
      <w:marTop w:val="0"/>
      <w:marBottom w:val="0"/>
      <w:divBdr>
        <w:top w:val="none" w:sz="0" w:space="0" w:color="auto"/>
        <w:left w:val="none" w:sz="0" w:space="0" w:color="auto"/>
        <w:bottom w:val="none" w:sz="0" w:space="0" w:color="auto"/>
        <w:right w:val="none" w:sz="0" w:space="0" w:color="auto"/>
      </w:divBdr>
    </w:div>
    <w:div w:id="621377000">
      <w:bodyDiv w:val="1"/>
      <w:marLeft w:val="0"/>
      <w:marRight w:val="0"/>
      <w:marTop w:val="0"/>
      <w:marBottom w:val="0"/>
      <w:divBdr>
        <w:top w:val="none" w:sz="0" w:space="0" w:color="auto"/>
        <w:left w:val="none" w:sz="0" w:space="0" w:color="auto"/>
        <w:bottom w:val="none" w:sz="0" w:space="0" w:color="auto"/>
        <w:right w:val="none" w:sz="0" w:space="0" w:color="auto"/>
      </w:divBdr>
    </w:div>
    <w:div w:id="621687908">
      <w:bodyDiv w:val="1"/>
      <w:marLeft w:val="0"/>
      <w:marRight w:val="0"/>
      <w:marTop w:val="0"/>
      <w:marBottom w:val="0"/>
      <w:divBdr>
        <w:top w:val="none" w:sz="0" w:space="0" w:color="auto"/>
        <w:left w:val="none" w:sz="0" w:space="0" w:color="auto"/>
        <w:bottom w:val="none" w:sz="0" w:space="0" w:color="auto"/>
        <w:right w:val="none" w:sz="0" w:space="0" w:color="auto"/>
      </w:divBdr>
    </w:div>
    <w:div w:id="621808613">
      <w:bodyDiv w:val="1"/>
      <w:marLeft w:val="0"/>
      <w:marRight w:val="0"/>
      <w:marTop w:val="0"/>
      <w:marBottom w:val="0"/>
      <w:divBdr>
        <w:top w:val="none" w:sz="0" w:space="0" w:color="auto"/>
        <w:left w:val="none" w:sz="0" w:space="0" w:color="auto"/>
        <w:bottom w:val="none" w:sz="0" w:space="0" w:color="auto"/>
        <w:right w:val="none" w:sz="0" w:space="0" w:color="auto"/>
      </w:divBdr>
    </w:div>
    <w:div w:id="621809278">
      <w:bodyDiv w:val="1"/>
      <w:marLeft w:val="0"/>
      <w:marRight w:val="0"/>
      <w:marTop w:val="0"/>
      <w:marBottom w:val="0"/>
      <w:divBdr>
        <w:top w:val="none" w:sz="0" w:space="0" w:color="auto"/>
        <w:left w:val="none" w:sz="0" w:space="0" w:color="auto"/>
        <w:bottom w:val="none" w:sz="0" w:space="0" w:color="auto"/>
        <w:right w:val="none" w:sz="0" w:space="0" w:color="auto"/>
      </w:divBdr>
    </w:div>
    <w:div w:id="621886272">
      <w:bodyDiv w:val="1"/>
      <w:marLeft w:val="0"/>
      <w:marRight w:val="0"/>
      <w:marTop w:val="0"/>
      <w:marBottom w:val="0"/>
      <w:divBdr>
        <w:top w:val="none" w:sz="0" w:space="0" w:color="auto"/>
        <w:left w:val="none" w:sz="0" w:space="0" w:color="auto"/>
        <w:bottom w:val="none" w:sz="0" w:space="0" w:color="auto"/>
        <w:right w:val="none" w:sz="0" w:space="0" w:color="auto"/>
      </w:divBdr>
    </w:div>
    <w:div w:id="621887987">
      <w:bodyDiv w:val="1"/>
      <w:marLeft w:val="0"/>
      <w:marRight w:val="0"/>
      <w:marTop w:val="0"/>
      <w:marBottom w:val="0"/>
      <w:divBdr>
        <w:top w:val="none" w:sz="0" w:space="0" w:color="auto"/>
        <w:left w:val="none" w:sz="0" w:space="0" w:color="auto"/>
        <w:bottom w:val="none" w:sz="0" w:space="0" w:color="auto"/>
        <w:right w:val="none" w:sz="0" w:space="0" w:color="auto"/>
      </w:divBdr>
    </w:div>
    <w:div w:id="622081169">
      <w:bodyDiv w:val="1"/>
      <w:marLeft w:val="0"/>
      <w:marRight w:val="0"/>
      <w:marTop w:val="0"/>
      <w:marBottom w:val="0"/>
      <w:divBdr>
        <w:top w:val="none" w:sz="0" w:space="0" w:color="auto"/>
        <w:left w:val="none" w:sz="0" w:space="0" w:color="auto"/>
        <w:bottom w:val="none" w:sz="0" w:space="0" w:color="auto"/>
        <w:right w:val="none" w:sz="0" w:space="0" w:color="auto"/>
      </w:divBdr>
    </w:div>
    <w:div w:id="622200521">
      <w:bodyDiv w:val="1"/>
      <w:marLeft w:val="0"/>
      <w:marRight w:val="0"/>
      <w:marTop w:val="0"/>
      <w:marBottom w:val="0"/>
      <w:divBdr>
        <w:top w:val="none" w:sz="0" w:space="0" w:color="auto"/>
        <w:left w:val="none" w:sz="0" w:space="0" w:color="auto"/>
        <w:bottom w:val="none" w:sz="0" w:space="0" w:color="auto"/>
        <w:right w:val="none" w:sz="0" w:space="0" w:color="auto"/>
      </w:divBdr>
    </w:div>
    <w:div w:id="622349655">
      <w:bodyDiv w:val="1"/>
      <w:marLeft w:val="0"/>
      <w:marRight w:val="0"/>
      <w:marTop w:val="0"/>
      <w:marBottom w:val="0"/>
      <w:divBdr>
        <w:top w:val="none" w:sz="0" w:space="0" w:color="auto"/>
        <w:left w:val="none" w:sz="0" w:space="0" w:color="auto"/>
        <w:bottom w:val="none" w:sz="0" w:space="0" w:color="auto"/>
        <w:right w:val="none" w:sz="0" w:space="0" w:color="auto"/>
      </w:divBdr>
    </w:div>
    <w:div w:id="622421356">
      <w:bodyDiv w:val="1"/>
      <w:marLeft w:val="0"/>
      <w:marRight w:val="0"/>
      <w:marTop w:val="0"/>
      <w:marBottom w:val="0"/>
      <w:divBdr>
        <w:top w:val="none" w:sz="0" w:space="0" w:color="auto"/>
        <w:left w:val="none" w:sz="0" w:space="0" w:color="auto"/>
        <w:bottom w:val="none" w:sz="0" w:space="0" w:color="auto"/>
        <w:right w:val="none" w:sz="0" w:space="0" w:color="auto"/>
      </w:divBdr>
    </w:div>
    <w:div w:id="623004731">
      <w:bodyDiv w:val="1"/>
      <w:marLeft w:val="0"/>
      <w:marRight w:val="0"/>
      <w:marTop w:val="0"/>
      <w:marBottom w:val="0"/>
      <w:divBdr>
        <w:top w:val="none" w:sz="0" w:space="0" w:color="auto"/>
        <w:left w:val="none" w:sz="0" w:space="0" w:color="auto"/>
        <w:bottom w:val="none" w:sz="0" w:space="0" w:color="auto"/>
        <w:right w:val="none" w:sz="0" w:space="0" w:color="auto"/>
      </w:divBdr>
    </w:div>
    <w:div w:id="623116689">
      <w:bodyDiv w:val="1"/>
      <w:marLeft w:val="0"/>
      <w:marRight w:val="0"/>
      <w:marTop w:val="0"/>
      <w:marBottom w:val="0"/>
      <w:divBdr>
        <w:top w:val="none" w:sz="0" w:space="0" w:color="auto"/>
        <w:left w:val="none" w:sz="0" w:space="0" w:color="auto"/>
        <w:bottom w:val="none" w:sz="0" w:space="0" w:color="auto"/>
        <w:right w:val="none" w:sz="0" w:space="0" w:color="auto"/>
      </w:divBdr>
    </w:div>
    <w:div w:id="623268621">
      <w:bodyDiv w:val="1"/>
      <w:marLeft w:val="0"/>
      <w:marRight w:val="0"/>
      <w:marTop w:val="0"/>
      <w:marBottom w:val="0"/>
      <w:divBdr>
        <w:top w:val="none" w:sz="0" w:space="0" w:color="auto"/>
        <w:left w:val="none" w:sz="0" w:space="0" w:color="auto"/>
        <w:bottom w:val="none" w:sz="0" w:space="0" w:color="auto"/>
        <w:right w:val="none" w:sz="0" w:space="0" w:color="auto"/>
      </w:divBdr>
    </w:div>
    <w:div w:id="623459530">
      <w:bodyDiv w:val="1"/>
      <w:marLeft w:val="0"/>
      <w:marRight w:val="0"/>
      <w:marTop w:val="0"/>
      <w:marBottom w:val="0"/>
      <w:divBdr>
        <w:top w:val="none" w:sz="0" w:space="0" w:color="auto"/>
        <w:left w:val="none" w:sz="0" w:space="0" w:color="auto"/>
        <w:bottom w:val="none" w:sz="0" w:space="0" w:color="auto"/>
        <w:right w:val="none" w:sz="0" w:space="0" w:color="auto"/>
      </w:divBdr>
    </w:div>
    <w:div w:id="623459623">
      <w:bodyDiv w:val="1"/>
      <w:marLeft w:val="0"/>
      <w:marRight w:val="0"/>
      <w:marTop w:val="0"/>
      <w:marBottom w:val="0"/>
      <w:divBdr>
        <w:top w:val="none" w:sz="0" w:space="0" w:color="auto"/>
        <w:left w:val="none" w:sz="0" w:space="0" w:color="auto"/>
        <w:bottom w:val="none" w:sz="0" w:space="0" w:color="auto"/>
        <w:right w:val="none" w:sz="0" w:space="0" w:color="auto"/>
      </w:divBdr>
    </w:div>
    <w:div w:id="623581319">
      <w:bodyDiv w:val="1"/>
      <w:marLeft w:val="0"/>
      <w:marRight w:val="0"/>
      <w:marTop w:val="0"/>
      <w:marBottom w:val="0"/>
      <w:divBdr>
        <w:top w:val="none" w:sz="0" w:space="0" w:color="auto"/>
        <w:left w:val="none" w:sz="0" w:space="0" w:color="auto"/>
        <w:bottom w:val="none" w:sz="0" w:space="0" w:color="auto"/>
        <w:right w:val="none" w:sz="0" w:space="0" w:color="auto"/>
      </w:divBdr>
    </w:div>
    <w:div w:id="623653236">
      <w:bodyDiv w:val="1"/>
      <w:marLeft w:val="0"/>
      <w:marRight w:val="0"/>
      <w:marTop w:val="0"/>
      <w:marBottom w:val="0"/>
      <w:divBdr>
        <w:top w:val="none" w:sz="0" w:space="0" w:color="auto"/>
        <w:left w:val="none" w:sz="0" w:space="0" w:color="auto"/>
        <w:bottom w:val="none" w:sz="0" w:space="0" w:color="auto"/>
        <w:right w:val="none" w:sz="0" w:space="0" w:color="auto"/>
      </w:divBdr>
    </w:div>
    <w:div w:id="623729067">
      <w:bodyDiv w:val="1"/>
      <w:marLeft w:val="0"/>
      <w:marRight w:val="0"/>
      <w:marTop w:val="0"/>
      <w:marBottom w:val="0"/>
      <w:divBdr>
        <w:top w:val="none" w:sz="0" w:space="0" w:color="auto"/>
        <w:left w:val="none" w:sz="0" w:space="0" w:color="auto"/>
        <w:bottom w:val="none" w:sz="0" w:space="0" w:color="auto"/>
        <w:right w:val="none" w:sz="0" w:space="0" w:color="auto"/>
      </w:divBdr>
    </w:div>
    <w:div w:id="623970044">
      <w:bodyDiv w:val="1"/>
      <w:marLeft w:val="0"/>
      <w:marRight w:val="0"/>
      <w:marTop w:val="0"/>
      <w:marBottom w:val="0"/>
      <w:divBdr>
        <w:top w:val="none" w:sz="0" w:space="0" w:color="auto"/>
        <w:left w:val="none" w:sz="0" w:space="0" w:color="auto"/>
        <w:bottom w:val="none" w:sz="0" w:space="0" w:color="auto"/>
        <w:right w:val="none" w:sz="0" w:space="0" w:color="auto"/>
      </w:divBdr>
    </w:div>
    <w:div w:id="624192879">
      <w:bodyDiv w:val="1"/>
      <w:marLeft w:val="0"/>
      <w:marRight w:val="0"/>
      <w:marTop w:val="0"/>
      <w:marBottom w:val="0"/>
      <w:divBdr>
        <w:top w:val="none" w:sz="0" w:space="0" w:color="auto"/>
        <w:left w:val="none" w:sz="0" w:space="0" w:color="auto"/>
        <w:bottom w:val="none" w:sz="0" w:space="0" w:color="auto"/>
        <w:right w:val="none" w:sz="0" w:space="0" w:color="auto"/>
      </w:divBdr>
    </w:div>
    <w:div w:id="624241307">
      <w:bodyDiv w:val="1"/>
      <w:marLeft w:val="0"/>
      <w:marRight w:val="0"/>
      <w:marTop w:val="0"/>
      <w:marBottom w:val="0"/>
      <w:divBdr>
        <w:top w:val="none" w:sz="0" w:space="0" w:color="auto"/>
        <w:left w:val="none" w:sz="0" w:space="0" w:color="auto"/>
        <w:bottom w:val="none" w:sz="0" w:space="0" w:color="auto"/>
        <w:right w:val="none" w:sz="0" w:space="0" w:color="auto"/>
      </w:divBdr>
    </w:div>
    <w:div w:id="624851142">
      <w:bodyDiv w:val="1"/>
      <w:marLeft w:val="0"/>
      <w:marRight w:val="0"/>
      <w:marTop w:val="0"/>
      <w:marBottom w:val="0"/>
      <w:divBdr>
        <w:top w:val="none" w:sz="0" w:space="0" w:color="auto"/>
        <w:left w:val="none" w:sz="0" w:space="0" w:color="auto"/>
        <w:bottom w:val="none" w:sz="0" w:space="0" w:color="auto"/>
        <w:right w:val="none" w:sz="0" w:space="0" w:color="auto"/>
      </w:divBdr>
    </w:div>
    <w:div w:id="624969574">
      <w:bodyDiv w:val="1"/>
      <w:marLeft w:val="0"/>
      <w:marRight w:val="0"/>
      <w:marTop w:val="0"/>
      <w:marBottom w:val="0"/>
      <w:divBdr>
        <w:top w:val="none" w:sz="0" w:space="0" w:color="auto"/>
        <w:left w:val="none" w:sz="0" w:space="0" w:color="auto"/>
        <w:bottom w:val="none" w:sz="0" w:space="0" w:color="auto"/>
        <w:right w:val="none" w:sz="0" w:space="0" w:color="auto"/>
      </w:divBdr>
    </w:div>
    <w:div w:id="624972406">
      <w:bodyDiv w:val="1"/>
      <w:marLeft w:val="0"/>
      <w:marRight w:val="0"/>
      <w:marTop w:val="0"/>
      <w:marBottom w:val="0"/>
      <w:divBdr>
        <w:top w:val="none" w:sz="0" w:space="0" w:color="auto"/>
        <w:left w:val="none" w:sz="0" w:space="0" w:color="auto"/>
        <w:bottom w:val="none" w:sz="0" w:space="0" w:color="auto"/>
        <w:right w:val="none" w:sz="0" w:space="0" w:color="auto"/>
      </w:divBdr>
    </w:div>
    <w:div w:id="625430786">
      <w:bodyDiv w:val="1"/>
      <w:marLeft w:val="0"/>
      <w:marRight w:val="0"/>
      <w:marTop w:val="0"/>
      <w:marBottom w:val="0"/>
      <w:divBdr>
        <w:top w:val="none" w:sz="0" w:space="0" w:color="auto"/>
        <w:left w:val="none" w:sz="0" w:space="0" w:color="auto"/>
        <w:bottom w:val="none" w:sz="0" w:space="0" w:color="auto"/>
        <w:right w:val="none" w:sz="0" w:space="0" w:color="auto"/>
      </w:divBdr>
    </w:div>
    <w:div w:id="625547675">
      <w:bodyDiv w:val="1"/>
      <w:marLeft w:val="0"/>
      <w:marRight w:val="0"/>
      <w:marTop w:val="0"/>
      <w:marBottom w:val="0"/>
      <w:divBdr>
        <w:top w:val="none" w:sz="0" w:space="0" w:color="auto"/>
        <w:left w:val="none" w:sz="0" w:space="0" w:color="auto"/>
        <w:bottom w:val="none" w:sz="0" w:space="0" w:color="auto"/>
        <w:right w:val="none" w:sz="0" w:space="0" w:color="auto"/>
      </w:divBdr>
    </w:div>
    <w:div w:id="625937807">
      <w:bodyDiv w:val="1"/>
      <w:marLeft w:val="0"/>
      <w:marRight w:val="0"/>
      <w:marTop w:val="0"/>
      <w:marBottom w:val="0"/>
      <w:divBdr>
        <w:top w:val="none" w:sz="0" w:space="0" w:color="auto"/>
        <w:left w:val="none" w:sz="0" w:space="0" w:color="auto"/>
        <w:bottom w:val="none" w:sz="0" w:space="0" w:color="auto"/>
        <w:right w:val="none" w:sz="0" w:space="0" w:color="auto"/>
      </w:divBdr>
    </w:div>
    <w:div w:id="626008136">
      <w:bodyDiv w:val="1"/>
      <w:marLeft w:val="0"/>
      <w:marRight w:val="0"/>
      <w:marTop w:val="0"/>
      <w:marBottom w:val="0"/>
      <w:divBdr>
        <w:top w:val="none" w:sz="0" w:space="0" w:color="auto"/>
        <w:left w:val="none" w:sz="0" w:space="0" w:color="auto"/>
        <w:bottom w:val="none" w:sz="0" w:space="0" w:color="auto"/>
        <w:right w:val="none" w:sz="0" w:space="0" w:color="auto"/>
      </w:divBdr>
    </w:div>
    <w:div w:id="626087281">
      <w:bodyDiv w:val="1"/>
      <w:marLeft w:val="0"/>
      <w:marRight w:val="0"/>
      <w:marTop w:val="0"/>
      <w:marBottom w:val="0"/>
      <w:divBdr>
        <w:top w:val="none" w:sz="0" w:space="0" w:color="auto"/>
        <w:left w:val="none" w:sz="0" w:space="0" w:color="auto"/>
        <w:bottom w:val="none" w:sz="0" w:space="0" w:color="auto"/>
        <w:right w:val="none" w:sz="0" w:space="0" w:color="auto"/>
      </w:divBdr>
    </w:div>
    <w:div w:id="626278757">
      <w:bodyDiv w:val="1"/>
      <w:marLeft w:val="0"/>
      <w:marRight w:val="0"/>
      <w:marTop w:val="0"/>
      <w:marBottom w:val="0"/>
      <w:divBdr>
        <w:top w:val="none" w:sz="0" w:space="0" w:color="auto"/>
        <w:left w:val="none" w:sz="0" w:space="0" w:color="auto"/>
        <w:bottom w:val="none" w:sz="0" w:space="0" w:color="auto"/>
        <w:right w:val="none" w:sz="0" w:space="0" w:color="auto"/>
      </w:divBdr>
    </w:div>
    <w:div w:id="626357120">
      <w:bodyDiv w:val="1"/>
      <w:marLeft w:val="0"/>
      <w:marRight w:val="0"/>
      <w:marTop w:val="0"/>
      <w:marBottom w:val="0"/>
      <w:divBdr>
        <w:top w:val="none" w:sz="0" w:space="0" w:color="auto"/>
        <w:left w:val="none" w:sz="0" w:space="0" w:color="auto"/>
        <w:bottom w:val="none" w:sz="0" w:space="0" w:color="auto"/>
        <w:right w:val="none" w:sz="0" w:space="0" w:color="auto"/>
      </w:divBdr>
    </w:div>
    <w:div w:id="626469767">
      <w:bodyDiv w:val="1"/>
      <w:marLeft w:val="0"/>
      <w:marRight w:val="0"/>
      <w:marTop w:val="0"/>
      <w:marBottom w:val="0"/>
      <w:divBdr>
        <w:top w:val="none" w:sz="0" w:space="0" w:color="auto"/>
        <w:left w:val="none" w:sz="0" w:space="0" w:color="auto"/>
        <w:bottom w:val="none" w:sz="0" w:space="0" w:color="auto"/>
        <w:right w:val="none" w:sz="0" w:space="0" w:color="auto"/>
      </w:divBdr>
    </w:div>
    <w:div w:id="626620359">
      <w:bodyDiv w:val="1"/>
      <w:marLeft w:val="0"/>
      <w:marRight w:val="0"/>
      <w:marTop w:val="0"/>
      <w:marBottom w:val="0"/>
      <w:divBdr>
        <w:top w:val="none" w:sz="0" w:space="0" w:color="auto"/>
        <w:left w:val="none" w:sz="0" w:space="0" w:color="auto"/>
        <w:bottom w:val="none" w:sz="0" w:space="0" w:color="auto"/>
        <w:right w:val="none" w:sz="0" w:space="0" w:color="auto"/>
      </w:divBdr>
    </w:div>
    <w:div w:id="626786430">
      <w:bodyDiv w:val="1"/>
      <w:marLeft w:val="0"/>
      <w:marRight w:val="0"/>
      <w:marTop w:val="0"/>
      <w:marBottom w:val="0"/>
      <w:divBdr>
        <w:top w:val="none" w:sz="0" w:space="0" w:color="auto"/>
        <w:left w:val="none" w:sz="0" w:space="0" w:color="auto"/>
        <w:bottom w:val="none" w:sz="0" w:space="0" w:color="auto"/>
        <w:right w:val="none" w:sz="0" w:space="0" w:color="auto"/>
      </w:divBdr>
    </w:div>
    <w:div w:id="626861632">
      <w:bodyDiv w:val="1"/>
      <w:marLeft w:val="0"/>
      <w:marRight w:val="0"/>
      <w:marTop w:val="0"/>
      <w:marBottom w:val="0"/>
      <w:divBdr>
        <w:top w:val="none" w:sz="0" w:space="0" w:color="auto"/>
        <w:left w:val="none" w:sz="0" w:space="0" w:color="auto"/>
        <w:bottom w:val="none" w:sz="0" w:space="0" w:color="auto"/>
        <w:right w:val="none" w:sz="0" w:space="0" w:color="auto"/>
      </w:divBdr>
    </w:div>
    <w:div w:id="626932168">
      <w:bodyDiv w:val="1"/>
      <w:marLeft w:val="0"/>
      <w:marRight w:val="0"/>
      <w:marTop w:val="0"/>
      <w:marBottom w:val="0"/>
      <w:divBdr>
        <w:top w:val="none" w:sz="0" w:space="0" w:color="auto"/>
        <w:left w:val="none" w:sz="0" w:space="0" w:color="auto"/>
        <w:bottom w:val="none" w:sz="0" w:space="0" w:color="auto"/>
        <w:right w:val="none" w:sz="0" w:space="0" w:color="auto"/>
      </w:divBdr>
    </w:div>
    <w:div w:id="627052036">
      <w:bodyDiv w:val="1"/>
      <w:marLeft w:val="0"/>
      <w:marRight w:val="0"/>
      <w:marTop w:val="0"/>
      <w:marBottom w:val="0"/>
      <w:divBdr>
        <w:top w:val="none" w:sz="0" w:space="0" w:color="auto"/>
        <w:left w:val="none" w:sz="0" w:space="0" w:color="auto"/>
        <w:bottom w:val="none" w:sz="0" w:space="0" w:color="auto"/>
        <w:right w:val="none" w:sz="0" w:space="0" w:color="auto"/>
      </w:divBdr>
    </w:div>
    <w:div w:id="627249510">
      <w:bodyDiv w:val="1"/>
      <w:marLeft w:val="0"/>
      <w:marRight w:val="0"/>
      <w:marTop w:val="0"/>
      <w:marBottom w:val="0"/>
      <w:divBdr>
        <w:top w:val="none" w:sz="0" w:space="0" w:color="auto"/>
        <w:left w:val="none" w:sz="0" w:space="0" w:color="auto"/>
        <w:bottom w:val="none" w:sz="0" w:space="0" w:color="auto"/>
        <w:right w:val="none" w:sz="0" w:space="0" w:color="auto"/>
      </w:divBdr>
    </w:div>
    <w:div w:id="627442382">
      <w:bodyDiv w:val="1"/>
      <w:marLeft w:val="0"/>
      <w:marRight w:val="0"/>
      <w:marTop w:val="0"/>
      <w:marBottom w:val="0"/>
      <w:divBdr>
        <w:top w:val="none" w:sz="0" w:space="0" w:color="auto"/>
        <w:left w:val="none" w:sz="0" w:space="0" w:color="auto"/>
        <w:bottom w:val="none" w:sz="0" w:space="0" w:color="auto"/>
        <w:right w:val="none" w:sz="0" w:space="0" w:color="auto"/>
      </w:divBdr>
    </w:div>
    <w:div w:id="628240121">
      <w:bodyDiv w:val="1"/>
      <w:marLeft w:val="0"/>
      <w:marRight w:val="0"/>
      <w:marTop w:val="0"/>
      <w:marBottom w:val="0"/>
      <w:divBdr>
        <w:top w:val="none" w:sz="0" w:space="0" w:color="auto"/>
        <w:left w:val="none" w:sz="0" w:space="0" w:color="auto"/>
        <w:bottom w:val="none" w:sz="0" w:space="0" w:color="auto"/>
        <w:right w:val="none" w:sz="0" w:space="0" w:color="auto"/>
      </w:divBdr>
    </w:div>
    <w:div w:id="628322654">
      <w:bodyDiv w:val="1"/>
      <w:marLeft w:val="0"/>
      <w:marRight w:val="0"/>
      <w:marTop w:val="0"/>
      <w:marBottom w:val="0"/>
      <w:divBdr>
        <w:top w:val="none" w:sz="0" w:space="0" w:color="auto"/>
        <w:left w:val="none" w:sz="0" w:space="0" w:color="auto"/>
        <w:bottom w:val="none" w:sz="0" w:space="0" w:color="auto"/>
        <w:right w:val="none" w:sz="0" w:space="0" w:color="auto"/>
      </w:divBdr>
    </w:div>
    <w:div w:id="628437726">
      <w:bodyDiv w:val="1"/>
      <w:marLeft w:val="0"/>
      <w:marRight w:val="0"/>
      <w:marTop w:val="0"/>
      <w:marBottom w:val="0"/>
      <w:divBdr>
        <w:top w:val="none" w:sz="0" w:space="0" w:color="auto"/>
        <w:left w:val="none" w:sz="0" w:space="0" w:color="auto"/>
        <w:bottom w:val="none" w:sz="0" w:space="0" w:color="auto"/>
        <w:right w:val="none" w:sz="0" w:space="0" w:color="auto"/>
      </w:divBdr>
    </w:div>
    <w:div w:id="628509217">
      <w:bodyDiv w:val="1"/>
      <w:marLeft w:val="0"/>
      <w:marRight w:val="0"/>
      <w:marTop w:val="0"/>
      <w:marBottom w:val="0"/>
      <w:divBdr>
        <w:top w:val="none" w:sz="0" w:space="0" w:color="auto"/>
        <w:left w:val="none" w:sz="0" w:space="0" w:color="auto"/>
        <w:bottom w:val="none" w:sz="0" w:space="0" w:color="auto"/>
        <w:right w:val="none" w:sz="0" w:space="0" w:color="auto"/>
      </w:divBdr>
    </w:div>
    <w:div w:id="628778041">
      <w:bodyDiv w:val="1"/>
      <w:marLeft w:val="0"/>
      <w:marRight w:val="0"/>
      <w:marTop w:val="0"/>
      <w:marBottom w:val="0"/>
      <w:divBdr>
        <w:top w:val="none" w:sz="0" w:space="0" w:color="auto"/>
        <w:left w:val="none" w:sz="0" w:space="0" w:color="auto"/>
        <w:bottom w:val="none" w:sz="0" w:space="0" w:color="auto"/>
        <w:right w:val="none" w:sz="0" w:space="0" w:color="auto"/>
      </w:divBdr>
    </w:div>
    <w:div w:id="628782935">
      <w:bodyDiv w:val="1"/>
      <w:marLeft w:val="0"/>
      <w:marRight w:val="0"/>
      <w:marTop w:val="0"/>
      <w:marBottom w:val="0"/>
      <w:divBdr>
        <w:top w:val="none" w:sz="0" w:space="0" w:color="auto"/>
        <w:left w:val="none" w:sz="0" w:space="0" w:color="auto"/>
        <w:bottom w:val="none" w:sz="0" w:space="0" w:color="auto"/>
        <w:right w:val="none" w:sz="0" w:space="0" w:color="auto"/>
      </w:divBdr>
    </w:div>
    <w:div w:id="629092721">
      <w:bodyDiv w:val="1"/>
      <w:marLeft w:val="0"/>
      <w:marRight w:val="0"/>
      <w:marTop w:val="0"/>
      <w:marBottom w:val="0"/>
      <w:divBdr>
        <w:top w:val="none" w:sz="0" w:space="0" w:color="auto"/>
        <w:left w:val="none" w:sz="0" w:space="0" w:color="auto"/>
        <w:bottom w:val="none" w:sz="0" w:space="0" w:color="auto"/>
        <w:right w:val="none" w:sz="0" w:space="0" w:color="auto"/>
      </w:divBdr>
    </w:div>
    <w:div w:id="629215085">
      <w:bodyDiv w:val="1"/>
      <w:marLeft w:val="0"/>
      <w:marRight w:val="0"/>
      <w:marTop w:val="0"/>
      <w:marBottom w:val="0"/>
      <w:divBdr>
        <w:top w:val="none" w:sz="0" w:space="0" w:color="auto"/>
        <w:left w:val="none" w:sz="0" w:space="0" w:color="auto"/>
        <w:bottom w:val="none" w:sz="0" w:space="0" w:color="auto"/>
        <w:right w:val="none" w:sz="0" w:space="0" w:color="auto"/>
      </w:divBdr>
    </w:div>
    <w:div w:id="629701924">
      <w:bodyDiv w:val="1"/>
      <w:marLeft w:val="0"/>
      <w:marRight w:val="0"/>
      <w:marTop w:val="0"/>
      <w:marBottom w:val="0"/>
      <w:divBdr>
        <w:top w:val="none" w:sz="0" w:space="0" w:color="auto"/>
        <w:left w:val="none" w:sz="0" w:space="0" w:color="auto"/>
        <w:bottom w:val="none" w:sz="0" w:space="0" w:color="auto"/>
        <w:right w:val="none" w:sz="0" w:space="0" w:color="auto"/>
      </w:divBdr>
    </w:div>
    <w:div w:id="629820984">
      <w:bodyDiv w:val="1"/>
      <w:marLeft w:val="0"/>
      <w:marRight w:val="0"/>
      <w:marTop w:val="0"/>
      <w:marBottom w:val="0"/>
      <w:divBdr>
        <w:top w:val="none" w:sz="0" w:space="0" w:color="auto"/>
        <w:left w:val="none" w:sz="0" w:space="0" w:color="auto"/>
        <w:bottom w:val="none" w:sz="0" w:space="0" w:color="auto"/>
        <w:right w:val="none" w:sz="0" w:space="0" w:color="auto"/>
      </w:divBdr>
    </w:div>
    <w:div w:id="629866963">
      <w:bodyDiv w:val="1"/>
      <w:marLeft w:val="0"/>
      <w:marRight w:val="0"/>
      <w:marTop w:val="0"/>
      <w:marBottom w:val="0"/>
      <w:divBdr>
        <w:top w:val="none" w:sz="0" w:space="0" w:color="auto"/>
        <w:left w:val="none" w:sz="0" w:space="0" w:color="auto"/>
        <w:bottom w:val="none" w:sz="0" w:space="0" w:color="auto"/>
        <w:right w:val="none" w:sz="0" w:space="0" w:color="auto"/>
      </w:divBdr>
    </w:div>
    <w:div w:id="630130080">
      <w:bodyDiv w:val="1"/>
      <w:marLeft w:val="0"/>
      <w:marRight w:val="0"/>
      <w:marTop w:val="0"/>
      <w:marBottom w:val="0"/>
      <w:divBdr>
        <w:top w:val="none" w:sz="0" w:space="0" w:color="auto"/>
        <w:left w:val="none" w:sz="0" w:space="0" w:color="auto"/>
        <w:bottom w:val="none" w:sz="0" w:space="0" w:color="auto"/>
        <w:right w:val="none" w:sz="0" w:space="0" w:color="auto"/>
      </w:divBdr>
    </w:div>
    <w:div w:id="630481982">
      <w:bodyDiv w:val="1"/>
      <w:marLeft w:val="0"/>
      <w:marRight w:val="0"/>
      <w:marTop w:val="0"/>
      <w:marBottom w:val="0"/>
      <w:divBdr>
        <w:top w:val="none" w:sz="0" w:space="0" w:color="auto"/>
        <w:left w:val="none" w:sz="0" w:space="0" w:color="auto"/>
        <w:bottom w:val="none" w:sz="0" w:space="0" w:color="auto"/>
        <w:right w:val="none" w:sz="0" w:space="0" w:color="auto"/>
      </w:divBdr>
    </w:div>
    <w:div w:id="630746495">
      <w:bodyDiv w:val="1"/>
      <w:marLeft w:val="0"/>
      <w:marRight w:val="0"/>
      <w:marTop w:val="0"/>
      <w:marBottom w:val="0"/>
      <w:divBdr>
        <w:top w:val="none" w:sz="0" w:space="0" w:color="auto"/>
        <w:left w:val="none" w:sz="0" w:space="0" w:color="auto"/>
        <w:bottom w:val="none" w:sz="0" w:space="0" w:color="auto"/>
        <w:right w:val="none" w:sz="0" w:space="0" w:color="auto"/>
      </w:divBdr>
    </w:div>
    <w:div w:id="630750135">
      <w:bodyDiv w:val="1"/>
      <w:marLeft w:val="0"/>
      <w:marRight w:val="0"/>
      <w:marTop w:val="0"/>
      <w:marBottom w:val="0"/>
      <w:divBdr>
        <w:top w:val="none" w:sz="0" w:space="0" w:color="auto"/>
        <w:left w:val="none" w:sz="0" w:space="0" w:color="auto"/>
        <w:bottom w:val="none" w:sz="0" w:space="0" w:color="auto"/>
        <w:right w:val="none" w:sz="0" w:space="0" w:color="auto"/>
      </w:divBdr>
    </w:div>
    <w:div w:id="630787725">
      <w:bodyDiv w:val="1"/>
      <w:marLeft w:val="0"/>
      <w:marRight w:val="0"/>
      <w:marTop w:val="0"/>
      <w:marBottom w:val="0"/>
      <w:divBdr>
        <w:top w:val="none" w:sz="0" w:space="0" w:color="auto"/>
        <w:left w:val="none" w:sz="0" w:space="0" w:color="auto"/>
        <w:bottom w:val="none" w:sz="0" w:space="0" w:color="auto"/>
        <w:right w:val="none" w:sz="0" w:space="0" w:color="auto"/>
      </w:divBdr>
    </w:div>
    <w:div w:id="630984434">
      <w:bodyDiv w:val="1"/>
      <w:marLeft w:val="0"/>
      <w:marRight w:val="0"/>
      <w:marTop w:val="0"/>
      <w:marBottom w:val="0"/>
      <w:divBdr>
        <w:top w:val="none" w:sz="0" w:space="0" w:color="auto"/>
        <w:left w:val="none" w:sz="0" w:space="0" w:color="auto"/>
        <w:bottom w:val="none" w:sz="0" w:space="0" w:color="auto"/>
        <w:right w:val="none" w:sz="0" w:space="0" w:color="auto"/>
      </w:divBdr>
    </w:div>
    <w:div w:id="631328282">
      <w:bodyDiv w:val="1"/>
      <w:marLeft w:val="0"/>
      <w:marRight w:val="0"/>
      <w:marTop w:val="0"/>
      <w:marBottom w:val="0"/>
      <w:divBdr>
        <w:top w:val="none" w:sz="0" w:space="0" w:color="auto"/>
        <w:left w:val="none" w:sz="0" w:space="0" w:color="auto"/>
        <w:bottom w:val="none" w:sz="0" w:space="0" w:color="auto"/>
        <w:right w:val="none" w:sz="0" w:space="0" w:color="auto"/>
      </w:divBdr>
    </w:div>
    <w:div w:id="631715313">
      <w:bodyDiv w:val="1"/>
      <w:marLeft w:val="0"/>
      <w:marRight w:val="0"/>
      <w:marTop w:val="0"/>
      <w:marBottom w:val="0"/>
      <w:divBdr>
        <w:top w:val="none" w:sz="0" w:space="0" w:color="auto"/>
        <w:left w:val="none" w:sz="0" w:space="0" w:color="auto"/>
        <w:bottom w:val="none" w:sz="0" w:space="0" w:color="auto"/>
        <w:right w:val="none" w:sz="0" w:space="0" w:color="auto"/>
      </w:divBdr>
    </w:div>
    <w:div w:id="631986834">
      <w:bodyDiv w:val="1"/>
      <w:marLeft w:val="0"/>
      <w:marRight w:val="0"/>
      <w:marTop w:val="0"/>
      <w:marBottom w:val="0"/>
      <w:divBdr>
        <w:top w:val="none" w:sz="0" w:space="0" w:color="auto"/>
        <w:left w:val="none" w:sz="0" w:space="0" w:color="auto"/>
        <w:bottom w:val="none" w:sz="0" w:space="0" w:color="auto"/>
        <w:right w:val="none" w:sz="0" w:space="0" w:color="auto"/>
      </w:divBdr>
    </w:div>
    <w:div w:id="632059828">
      <w:bodyDiv w:val="1"/>
      <w:marLeft w:val="0"/>
      <w:marRight w:val="0"/>
      <w:marTop w:val="0"/>
      <w:marBottom w:val="0"/>
      <w:divBdr>
        <w:top w:val="none" w:sz="0" w:space="0" w:color="auto"/>
        <w:left w:val="none" w:sz="0" w:space="0" w:color="auto"/>
        <w:bottom w:val="none" w:sz="0" w:space="0" w:color="auto"/>
        <w:right w:val="none" w:sz="0" w:space="0" w:color="auto"/>
      </w:divBdr>
    </w:div>
    <w:div w:id="632366635">
      <w:bodyDiv w:val="1"/>
      <w:marLeft w:val="0"/>
      <w:marRight w:val="0"/>
      <w:marTop w:val="0"/>
      <w:marBottom w:val="0"/>
      <w:divBdr>
        <w:top w:val="none" w:sz="0" w:space="0" w:color="auto"/>
        <w:left w:val="none" w:sz="0" w:space="0" w:color="auto"/>
        <w:bottom w:val="none" w:sz="0" w:space="0" w:color="auto"/>
        <w:right w:val="none" w:sz="0" w:space="0" w:color="auto"/>
      </w:divBdr>
    </w:div>
    <w:div w:id="632491533">
      <w:bodyDiv w:val="1"/>
      <w:marLeft w:val="0"/>
      <w:marRight w:val="0"/>
      <w:marTop w:val="0"/>
      <w:marBottom w:val="0"/>
      <w:divBdr>
        <w:top w:val="none" w:sz="0" w:space="0" w:color="auto"/>
        <w:left w:val="none" w:sz="0" w:space="0" w:color="auto"/>
        <w:bottom w:val="none" w:sz="0" w:space="0" w:color="auto"/>
        <w:right w:val="none" w:sz="0" w:space="0" w:color="auto"/>
      </w:divBdr>
    </w:div>
    <w:div w:id="632520153">
      <w:bodyDiv w:val="1"/>
      <w:marLeft w:val="0"/>
      <w:marRight w:val="0"/>
      <w:marTop w:val="0"/>
      <w:marBottom w:val="0"/>
      <w:divBdr>
        <w:top w:val="none" w:sz="0" w:space="0" w:color="auto"/>
        <w:left w:val="none" w:sz="0" w:space="0" w:color="auto"/>
        <w:bottom w:val="none" w:sz="0" w:space="0" w:color="auto"/>
        <w:right w:val="none" w:sz="0" w:space="0" w:color="auto"/>
      </w:divBdr>
    </w:div>
    <w:div w:id="632563963">
      <w:bodyDiv w:val="1"/>
      <w:marLeft w:val="0"/>
      <w:marRight w:val="0"/>
      <w:marTop w:val="0"/>
      <w:marBottom w:val="0"/>
      <w:divBdr>
        <w:top w:val="none" w:sz="0" w:space="0" w:color="auto"/>
        <w:left w:val="none" w:sz="0" w:space="0" w:color="auto"/>
        <w:bottom w:val="none" w:sz="0" w:space="0" w:color="auto"/>
        <w:right w:val="none" w:sz="0" w:space="0" w:color="auto"/>
      </w:divBdr>
    </w:div>
    <w:div w:id="632751918">
      <w:bodyDiv w:val="1"/>
      <w:marLeft w:val="0"/>
      <w:marRight w:val="0"/>
      <w:marTop w:val="0"/>
      <w:marBottom w:val="0"/>
      <w:divBdr>
        <w:top w:val="none" w:sz="0" w:space="0" w:color="auto"/>
        <w:left w:val="none" w:sz="0" w:space="0" w:color="auto"/>
        <w:bottom w:val="none" w:sz="0" w:space="0" w:color="auto"/>
        <w:right w:val="none" w:sz="0" w:space="0" w:color="auto"/>
      </w:divBdr>
    </w:div>
    <w:div w:id="632755145">
      <w:bodyDiv w:val="1"/>
      <w:marLeft w:val="0"/>
      <w:marRight w:val="0"/>
      <w:marTop w:val="0"/>
      <w:marBottom w:val="0"/>
      <w:divBdr>
        <w:top w:val="none" w:sz="0" w:space="0" w:color="auto"/>
        <w:left w:val="none" w:sz="0" w:space="0" w:color="auto"/>
        <w:bottom w:val="none" w:sz="0" w:space="0" w:color="auto"/>
        <w:right w:val="none" w:sz="0" w:space="0" w:color="auto"/>
      </w:divBdr>
    </w:div>
    <w:div w:id="632758104">
      <w:bodyDiv w:val="1"/>
      <w:marLeft w:val="0"/>
      <w:marRight w:val="0"/>
      <w:marTop w:val="0"/>
      <w:marBottom w:val="0"/>
      <w:divBdr>
        <w:top w:val="none" w:sz="0" w:space="0" w:color="auto"/>
        <w:left w:val="none" w:sz="0" w:space="0" w:color="auto"/>
        <w:bottom w:val="none" w:sz="0" w:space="0" w:color="auto"/>
        <w:right w:val="none" w:sz="0" w:space="0" w:color="auto"/>
      </w:divBdr>
    </w:div>
    <w:div w:id="632910395">
      <w:bodyDiv w:val="1"/>
      <w:marLeft w:val="0"/>
      <w:marRight w:val="0"/>
      <w:marTop w:val="0"/>
      <w:marBottom w:val="0"/>
      <w:divBdr>
        <w:top w:val="none" w:sz="0" w:space="0" w:color="auto"/>
        <w:left w:val="none" w:sz="0" w:space="0" w:color="auto"/>
        <w:bottom w:val="none" w:sz="0" w:space="0" w:color="auto"/>
        <w:right w:val="none" w:sz="0" w:space="0" w:color="auto"/>
      </w:divBdr>
    </w:div>
    <w:div w:id="633221385">
      <w:bodyDiv w:val="1"/>
      <w:marLeft w:val="0"/>
      <w:marRight w:val="0"/>
      <w:marTop w:val="0"/>
      <w:marBottom w:val="0"/>
      <w:divBdr>
        <w:top w:val="none" w:sz="0" w:space="0" w:color="auto"/>
        <w:left w:val="none" w:sz="0" w:space="0" w:color="auto"/>
        <w:bottom w:val="none" w:sz="0" w:space="0" w:color="auto"/>
        <w:right w:val="none" w:sz="0" w:space="0" w:color="auto"/>
      </w:divBdr>
    </w:div>
    <w:div w:id="634137309">
      <w:bodyDiv w:val="1"/>
      <w:marLeft w:val="0"/>
      <w:marRight w:val="0"/>
      <w:marTop w:val="0"/>
      <w:marBottom w:val="0"/>
      <w:divBdr>
        <w:top w:val="none" w:sz="0" w:space="0" w:color="auto"/>
        <w:left w:val="none" w:sz="0" w:space="0" w:color="auto"/>
        <w:bottom w:val="none" w:sz="0" w:space="0" w:color="auto"/>
        <w:right w:val="none" w:sz="0" w:space="0" w:color="auto"/>
      </w:divBdr>
    </w:div>
    <w:div w:id="634260631">
      <w:bodyDiv w:val="1"/>
      <w:marLeft w:val="0"/>
      <w:marRight w:val="0"/>
      <w:marTop w:val="0"/>
      <w:marBottom w:val="0"/>
      <w:divBdr>
        <w:top w:val="none" w:sz="0" w:space="0" w:color="auto"/>
        <w:left w:val="none" w:sz="0" w:space="0" w:color="auto"/>
        <w:bottom w:val="none" w:sz="0" w:space="0" w:color="auto"/>
        <w:right w:val="none" w:sz="0" w:space="0" w:color="auto"/>
      </w:divBdr>
    </w:div>
    <w:div w:id="634415307">
      <w:bodyDiv w:val="1"/>
      <w:marLeft w:val="0"/>
      <w:marRight w:val="0"/>
      <w:marTop w:val="0"/>
      <w:marBottom w:val="0"/>
      <w:divBdr>
        <w:top w:val="none" w:sz="0" w:space="0" w:color="auto"/>
        <w:left w:val="none" w:sz="0" w:space="0" w:color="auto"/>
        <w:bottom w:val="none" w:sz="0" w:space="0" w:color="auto"/>
        <w:right w:val="none" w:sz="0" w:space="0" w:color="auto"/>
      </w:divBdr>
    </w:div>
    <w:div w:id="635337035">
      <w:bodyDiv w:val="1"/>
      <w:marLeft w:val="0"/>
      <w:marRight w:val="0"/>
      <w:marTop w:val="0"/>
      <w:marBottom w:val="0"/>
      <w:divBdr>
        <w:top w:val="none" w:sz="0" w:space="0" w:color="auto"/>
        <w:left w:val="none" w:sz="0" w:space="0" w:color="auto"/>
        <w:bottom w:val="none" w:sz="0" w:space="0" w:color="auto"/>
        <w:right w:val="none" w:sz="0" w:space="0" w:color="auto"/>
      </w:divBdr>
      <w:divsChild>
        <w:div w:id="2097314597">
          <w:marLeft w:val="0"/>
          <w:marRight w:val="0"/>
          <w:marTop w:val="0"/>
          <w:marBottom w:val="0"/>
          <w:divBdr>
            <w:top w:val="none" w:sz="0" w:space="0" w:color="auto"/>
            <w:left w:val="none" w:sz="0" w:space="0" w:color="auto"/>
            <w:bottom w:val="none" w:sz="0" w:space="0" w:color="auto"/>
            <w:right w:val="none" w:sz="0" w:space="0" w:color="auto"/>
          </w:divBdr>
        </w:div>
      </w:divsChild>
    </w:div>
    <w:div w:id="635572314">
      <w:bodyDiv w:val="1"/>
      <w:marLeft w:val="0"/>
      <w:marRight w:val="0"/>
      <w:marTop w:val="0"/>
      <w:marBottom w:val="0"/>
      <w:divBdr>
        <w:top w:val="none" w:sz="0" w:space="0" w:color="auto"/>
        <w:left w:val="none" w:sz="0" w:space="0" w:color="auto"/>
        <w:bottom w:val="none" w:sz="0" w:space="0" w:color="auto"/>
        <w:right w:val="none" w:sz="0" w:space="0" w:color="auto"/>
      </w:divBdr>
    </w:div>
    <w:div w:id="635766172">
      <w:bodyDiv w:val="1"/>
      <w:marLeft w:val="0"/>
      <w:marRight w:val="0"/>
      <w:marTop w:val="0"/>
      <w:marBottom w:val="0"/>
      <w:divBdr>
        <w:top w:val="none" w:sz="0" w:space="0" w:color="auto"/>
        <w:left w:val="none" w:sz="0" w:space="0" w:color="auto"/>
        <w:bottom w:val="none" w:sz="0" w:space="0" w:color="auto"/>
        <w:right w:val="none" w:sz="0" w:space="0" w:color="auto"/>
      </w:divBdr>
    </w:div>
    <w:div w:id="635987021">
      <w:bodyDiv w:val="1"/>
      <w:marLeft w:val="0"/>
      <w:marRight w:val="0"/>
      <w:marTop w:val="0"/>
      <w:marBottom w:val="0"/>
      <w:divBdr>
        <w:top w:val="none" w:sz="0" w:space="0" w:color="auto"/>
        <w:left w:val="none" w:sz="0" w:space="0" w:color="auto"/>
        <w:bottom w:val="none" w:sz="0" w:space="0" w:color="auto"/>
        <w:right w:val="none" w:sz="0" w:space="0" w:color="auto"/>
      </w:divBdr>
    </w:div>
    <w:div w:id="636375831">
      <w:bodyDiv w:val="1"/>
      <w:marLeft w:val="0"/>
      <w:marRight w:val="0"/>
      <w:marTop w:val="0"/>
      <w:marBottom w:val="0"/>
      <w:divBdr>
        <w:top w:val="none" w:sz="0" w:space="0" w:color="auto"/>
        <w:left w:val="none" w:sz="0" w:space="0" w:color="auto"/>
        <w:bottom w:val="none" w:sz="0" w:space="0" w:color="auto"/>
        <w:right w:val="none" w:sz="0" w:space="0" w:color="auto"/>
      </w:divBdr>
    </w:div>
    <w:div w:id="636449631">
      <w:bodyDiv w:val="1"/>
      <w:marLeft w:val="0"/>
      <w:marRight w:val="0"/>
      <w:marTop w:val="0"/>
      <w:marBottom w:val="0"/>
      <w:divBdr>
        <w:top w:val="none" w:sz="0" w:space="0" w:color="auto"/>
        <w:left w:val="none" w:sz="0" w:space="0" w:color="auto"/>
        <w:bottom w:val="none" w:sz="0" w:space="0" w:color="auto"/>
        <w:right w:val="none" w:sz="0" w:space="0" w:color="auto"/>
      </w:divBdr>
    </w:div>
    <w:div w:id="636839787">
      <w:bodyDiv w:val="1"/>
      <w:marLeft w:val="0"/>
      <w:marRight w:val="0"/>
      <w:marTop w:val="0"/>
      <w:marBottom w:val="0"/>
      <w:divBdr>
        <w:top w:val="none" w:sz="0" w:space="0" w:color="auto"/>
        <w:left w:val="none" w:sz="0" w:space="0" w:color="auto"/>
        <w:bottom w:val="none" w:sz="0" w:space="0" w:color="auto"/>
        <w:right w:val="none" w:sz="0" w:space="0" w:color="auto"/>
      </w:divBdr>
    </w:div>
    <w:div w:id="636958448">
      <w:bodyDiv w:val="1"/>
      <w:marLeft w:val="0"/>
      <w:marRight w:val="0"/>
      <w:marTop w:val="0"/>
      <w:marBottom w:val="0"/>
      <w:divBdr>
        <w:top w:val="none" w:sz="0" w:space="0" w:color="auto"/>
        <w:left w:val="none" w:sz="0" w:space="0" w:color="auto"/>
        <w:bottom w:val="none" w:sz="0" w:space="0" w:color="auto"/>
        <w:right w:val="none" w:sz="0" w:space="0" w:color="auto"/>
      </w:divBdr>
    </w:div>
    <w:div w:id="636959838">
      <w:bodyDiv w:val="1"/>
      <w:marLeft w:val="0"/>
      <w:marRight w:val="0"/>
      <w:marTop w:val="0"/>
      <w:marBottom w:val="0"/>
      <w:divBdr>
        <w:top w:val="none" w:sz="0" w:space="0" w:color="auto"/>
        <w:left w:val="none" w:sz="0" w:space="0" w:color="auto"/>
        <w:bottom w:val="none" w:sz="0" w:space="0" w:color="auto"/>
        <w:right w:val="none" w:sz="0" w:space="0" w:color="auto"/>
      </w:divBdr>
    </w:div>
    <w:div w:id="637417605">
      <w:bodyDiv w:val="1"/>
      <w:marLeft w:val="0"/>
      <w:marRight w:val="0"/>
      <w:marTop w:val="0"/>
      <w:marBottom w:val="0"/>
      <w:divBdr>
        <w:top w:val="none" w:sz="0" w:space="0" w:color="auto"/>
        <w:left w:val="none" w:sz="0" w:space="0" w:color="auto"/>
        <w:bottom w:val="none" w:sz="0" w:space="0" w:color="auto"/>
        <w:right w:val="none" w:sz="0" w:space="0" w:color="auto"/>
      </w:divBdr>
    </w:div>
    <w:div w:id="637689319">
      <w:bodyDiv w:val="1"/>
      <w:marLeft w:val="0"/>
      <w:marRight w:val="0"/>
      <w:marTop w:val="0"/>
      <w:marBottom w:val="0"/>
      <w:divBdr>
        <w:top w:val="none" w:sz="0" w:space="0" w:color="auto"/>
        <w:left w:val="none" w:sz="0" w:space="0" w:color="auto"/>
        <w:bottom w:val="none" w:sz="0" w:space="0" w:color="auto"/>
        <w:right w:val="none" w:sz="0" w:space="0" w:color="auto"/>
      </w:divBdr>
    </w:div>
    <w:div w:id="637804972">
      <w:bodyDiv w:val="1"/>
      <w:marLeft w:val="0"/>
      <w:marRight w:val="0"/>
      <w:marTop w:val="0"/>
      <w:marBottom w:val="0"/>
      <w:divBdr>
        <w:top w:val="none" w:sz="0" w:space="0" w:color="auto"/>
        <w:left w:val="none" w:sz="0" w:space="0" w:color="auto"/>
        <w:bottom w:val="none" w:sz="0" w:space="0" w:color="auto"/>
        <w:right w:val="none" w:sz="0" w:space="0" w:color="auto"/>
      </w:divBdr>
    </w:div>
    <w:div w:id="637806723">
      <w:bodyDiv w:val="1"/>
      <w:marLeft w:val="0"/>
      <w:marRight w:val="0"/>
      <w:marTop w:val="0"/>
      <w:marBottom w:val="0"/>
      <w:divBdr>
        <w:top w:val="none" w:sz="0" w:space="0" w:color="auto"/>
        <w:left w:val="none" w:sz="0" w:space="0" w:color="auto"/>
        <w:bottom w:val="none" w:sz="0" w:space="0" w:color="auto"/>
        <w:right w:val="none" w:sz="0" w:space="0" w:color="auto"/>
      </w:divBdr>
    </w:div>
    <w:div w:id="637876742">
      <w:bodyDiv w:val="1"/>
      <w:marLeft w:val="0"/>
      <w:marRight w:val="0"/>
      <w:marTop w:val="0"/>
      <w:marBottom w:val="0"/>
      <w:divBdr>
        <w:top w:val="none" w:sz="0" w:space="0" w:color="auto"/>
        <w:left w:val="none" w:sz="0" w:space="0" w:color="auto"/>
        <w:bottom w:val="none" w:sz="0" w:space="0" w:color="auto"/>
        <w:right w:val="none" w:sz="0" w:space="0" w:color="auto"/>
      </w:divBdr>
    </w:div>
    <w:div w:id="637958812">
      <w:bodyDiv w:val="1"/>
      <w:marLeft w:val="0"/>
      <w:marRight w:val="0"/>
      <w:marTop w:val="0"/>
      <w:marBottom w:val="0"/>
      <w:divBdr>
        <w:top w:val="none" w:sz="0" w:space="0" w:color="auto"/>
        <w:left w:val="none" w:sz="0" w:space="0" w:color="auto"/>
        <w:bottom w:val="none" w:sz="0" w:space="0" w:color="auto"/>
        <w:right w:val="none" w:sz="0" w:space="0" w:color="auto"/>
      </w:divBdr>
    </w:div>
    <w:div w:id="638268649">
      <w:bodyDiv w:val="1"/>
      <w:marLeft w:val="0"/>
      <w:marRight w:val="0"/>
      <w:marTop w:val="0"/>
      <w:marBottom w:val="0"/>
      <w:divBdr>
        <w:top w:val="none" w:sz="0" w:space="0" w:color="auto"/>
        <w:left w:val="none" w:sz="0" w:space="0" w:color="auto"/>
        <w:bottom w:val="none" w:sz="0" w:space="0" w:color="auto"/>
        <w:right w:val="none" w:sz="0" w:space="0" w:color="auto"/>
      </w:divBdr>
    </w:div>
    <w:div w:id="638339583">
      <w:bodyDiv w:val="1"/>
      <w:marLeft w:val="0"/>
      <w:marRight w:val="0"/>
      <w:marTop w:val="0"/>
      <w:marBottom w:val="0"/>
      <w:divBdr>
        <w:top w:val="none" w:sz="0" w:space="0" w:color="auto"/>
        <w:left w:val="none" w:sz="0" w:space="0" w:color="auto"/>
        <w:bottom w:val="none" w:sz="0" w:space="0" w:color="auto"/>
        <w:right w:val="none" w:sz="0" w:space="0" w:color="auto"/>
      </w:divBdr>
    </w:div>
    <w:div w:id="638341137">
      <w:bodyDiv w:val="1"/>
      <w:marLeft w:val="0"/>
      <w:marRight w:val="0"/>
      <w:marTop w:val="0"/>
      <w:marBottom w:val="0"/>
      <w:divBdr>
        <w:top w:val="none" w:sz="0" w:space="0" w:color="auto"/>
        <w:left w:val="none" w:sz="0" w:space="0" w:color="auto"/>
        <w:bottom w:val="none" w:sz="0" w:space="0" w:color="auto"/>
        <w:right w:val="none" w:sz="0" w:space="0" w:color="auto"/>
      </w:divBdr>
    </w:div>
    <w:div w:id="638455964">
      <w:bodyDiv w:val="1"/>
      <w:marLeft w:val="0"/>
      <w:marRight w:val="0"/>
      <w:marTop w:val="0"/>
      <w:marBottom w:val="0"/>
      <w:divBdr>
        <w:top w:val="none" w:sz="0" w:space="0" w:color="auto"/>
        <w:left w:val="none" w:sz="0" w:space="0" w:color="auto"/>
        <w:bottom w:val="none" w:sz="0" w:space="0" w:color="auto"/>
        <w:right w:val="none" w:sz="0" w:space="0" w:color="auto"/>
      </w:divBdr>
    </w:div>
    <w:div w:id="638649339">
      <w:bodyDiv w:val="1"/>
      <w:marLeft w:val="0"/>
      <w:marRight w:val="0"/>
      <w:marTop w:val="0"/>
      <w:marBottom w:val="0"/>
      <w:divBdr>
        <w:top w:val="none" w:sz="0" w:space="0" w:color="auto"/>
        <w:left w:val="none" w:sz="0" w:space="0" w:color="auto"/>
        <w:bottom w:val="none" w:sz="0" w:space="0" w:color="auto"/>
        <w:right w:val="none" w:sz="0" w:space="0" w:color="auto"/>
      </w:divBdr>
    </w:div>
    <w:div w:id="638729765">
      <w:bodyDiv w:val="1"/>
      <w:marLeft w:val="0"/>
      <w:marRight w:val="0"/>
      <w:marTop w:val="0"/>
      <w:marBottom w:val="0"/>
      <w:divBdr>
        <w:top w:val="none" w:sz="0" w:space="0" w:color="auto"/>
        <w:left w:val="none" w:sz="0" w:space="0" w:color="auto"/>
        <w:bottom w:val="none" w:sz="0" w:space="0" w:color="auto"/>
        <w:right w:val="none" w:sz="0" w:space="0" w:color="auto"/>
      </w:divBdr>
    </w:div>
    <w:div w:id="639070715">
      <w:bodyDiv w:val="1"/>
      <w:marLeft w:val="0"/>
      <w:marRight w:val="0"/>
      <w:marTop w:val="0"/>
      <w:marBottom w:val="0"/>
      <w:divBdr>
        <w:top w:val="none" w:sz="0" w:space="0" w:color="auto"/>
        <w:left w:val="none" w:sz="0" w:space="0" w:color="auto"/>
        <w:bottom w:val="none" w:sz="0" w:space="0" w:color="auto"/>
        <w:right w:val="none" w:sz="0" w:space="0" w:color="auto"/>
      </w:divBdr>
    </w:div>
    <w:div w:id="639307135">
      <w:bodyDiv w:val="1"/>
      <w:marLeft w:val="0"/>
      <w:marRight w:val="0"/>
      <w:marTop w:val="0"/>
      <w:marBottom w:val="0"/>
      <w:divBdr>
        <w:top w:val="none" w:sz="0" w:space="0" w:color="auto"/>
        <w:left w:val="none" w:sz="0" w:space="0" w:color="auto"/>
        <w:bottom w:val="none" w:sz="0" w:space="0" w:color="auto"/>
        <w:right w:val="none" w:sz="0" w:space="0" w:color="auto"/>
      </w:divBdr>
    </w:div>
    <w:div w:id="639463765">
      <w:bodyDiv w:val="1"/>
      <w:marLeft w:val="0"/>
      <w:marRight w:val="0"/>
      <w:marTop w:val="0"/>
      <w:marBottom w:val="0"/>
      <w:divBdr>
        <w:top w:val="none" w:sz="0" w:space="0" w:color="auto"/>
        <w:left w:val="none" w:sz="0" w:space="0" w:color="auto"/>
        <w:bottom w:val="none" w:sz="0" w:space="0" w:color="auto"/>
        <w:right w:val="none" w:sz="0" w:space="0" w:color="auto"/>
      </w:divBdr>
    </w:div>
    <w:div w:id="639697846">
      <w:bodyDiv w:val="1"/>
      <w:marLeft w:val="0"/>
      <w:marRight w:val="0"/>
      <w:marTop w:val="0"/>
      <w:marBottom w:val="0"/>
      <w:divBdr>
        <w:top w:val="none" w:sz="0" w:space="0" w:color="auto"/>
        <w:left w:val="none" w:sz="0" w:space="0" w:color="auto"/>
        <w:bottom w:val="none" w:sz="0" w:space="0" w:color="auto"/>
        <w:right w:val="none" w:sz="0" w:space="0" w:color="auto"/>
      </w:divBdr>
    </w:div>
    <w:div w:id="639723557">
      <w:bodyDiv w:val="1"/>
      <w:marLeft w:val="0"/>
      <w:marRight w:val="0"/>
      <w:marTop w:val="0"/>
      <w:marBottom w:val="0"/>
      <w:divBdr>
        <w:top w:val="none" w:sz="0" w:space="0" w:color="auto"/>
        <w:left w:val="none" w:sz="0" w:space="0" w:color="auto"/>
        <w:bottom w:val="none" w:sz="0" w:space="0" w:color="auto"/>
        <w:right w:val="none" w:sz="0" w:space="0" w:color="auto"/>
      </w:divBdr>
    </w:div>
    <w:div w:id="640117265">
      <w:bodyDiv w:val="1"/>
      <w:marLeft w:val="0"/>
      <w:marRight w:val="0"/>
      <w:marTop w:val="0"/>
      <w:marBottom w:val="0"/>
      <w:divBdr>
        <w:top w:val="none" w:sz="0" w:space="0" w:color="auto"/>
        <w:left w:val="none" w:sz="0" w:space="0" w:color="auto"/>
        <w:bottom w:val="none" w:sz="0" w:space="0" w:color="auto"/>
        <w:right w:val="none" w:sz="0" w:space="0" w:color="auto"/>
      </w:divBdr>
    </w:div>
    <w:div w:id="640227750">
      <w:bodyDiv w:val="1"/>
      <w:marLeft w:val="0"/>
      <w:marRight w:val="0"/>
      <w:marTop w:val="0"/>
      <w:marBottom w:val="0"/>
      <w:divBdr>
        <w:top w:val="none" w:sz="0" w:space="0" w:color="auto"/>
        <w:left w:val="none" w:sz="0" w:space="0" w:color="auto"/>
        <w:bottom w:val="none" w:sz="0" w:space="0" w:color="auto"/>
        <w:right w:val="none" w:sz="0" w:space="0" w:color="auto"/>
      </w:divBdr>
    </w:div>
    <w:div w:id="640424585">
      <w:bodyDiv w:val="1"/>
      <w:marLeft w:val="0"/>
      <w:marRight w:val="0"/>
      <w:marTop w:val="0"/>
      <w:marBottom w:val="0"/>
      <w:divBdr>
        <w:top w:val="none" w:sz="0" w:space="0" w:color="auto"/>
        <w:left w:val="none" w:sz="0" w:space="0" w:color="auto"/>
        <w:bottom w:val="none" w:sz="0" w:space="0" w:color="auto"/>
        <w:right w:val="none" w:sz="0" w:space="0" w:color="auto"/>
      </w:divBdr>
    </w:div>
    <w:div w:id="640501378">
      <w:bodyDiv w:val="1"/>
      <w:marLeft w:val="0"/>
      <w:marRight w:val="0"/>
      <w:marTop w:val="0"/>
      <w:marBottom w:val="0"/>
      <w:divBdr>
        <w:top w:val="none" w:sz="0" w:space="0" w:color="auto"/>
        <w:left w:val="none" w:sz="0" w:space="0" w:color="auto"/>
        <w:bottom w:val="none" w:sz="0" w:space="0" w:color="auto"/>
        <w:right w:val="none" w:sz="0" w:space="0" w:color="auto"/>
      </w:divBdr>
    </w:div>
    <w:div w:id="640504847">
      <w:bodyDiv w:val="1"/>
      <w:marLeft w:val="0"/>
      <w:marRight w:val="0"/>
      <w:marTop w:val="0"/>
      <w:marBottom w:val="0"/>
      <w:divBdr>
        <w:top w:val="none" w:sz="0" w:space="0" w:color="auto"/>
        <w:left w:val="none" w:sz="0" w:space="0" w:color="auto"/>
        <w:bottom w:val="none" w:sz="0" w:space="0" w:color="auto"/>
        <w:right w:val="none" w:sz="0" w:space="0" w:color="auto"/>
      </w:divBdr>
    </w:div>
    <w:div w:id="640615344">
      <w:bodyDiv w:val="1"/>
      <w:marLeft w:val="0"/>
      <w:marRight w:val="0"/>
      <w:marTop w:val="0"/>
      <w:marBottom w:val="0"/>
      <w:divBdr>
        <w:top w:val="none" w:sz="0" w:space="0" w:color="auto"/>
        <w:left w:val="none" w:sz="0" w:space="0" w:color="auto"/>
        <w:bottom w:val="none" w:sz="0" w:space="0" w:color="auto"/>
        <w:right w:val="none" w:sz="0" w:space="0" w:color="auto"/>
      </w:divBdr>
    </w:div>
    <w:div w:id="640616456">
      <w:bodyDiv w:val="1"/>
      <w:marLeft w:val="0"/>
      <w:marRight w:val="0"/>
      <w:marTop w:val="0"/>
      <w:marBottom w:val="0"/>
      <w:divBdr>
        <w:top w:val="none" w:sz="0" w:space="0" w:color="auto"/>
        <w:left w:val="none" w:sz="0" w:space="0" w:color="auto"/>
        <w:bottom w:val="none" w:sz="0" w:space="0" w:color="auto"/>
        <w:right w:val="none" w:sz="0" w:space="0" w:color="auto"/>
      </w:divBdr>
    </w:div>
    <w:div w:id="641347790">
      <w:bodyDiv w:val="1"/>
      <w:marLeft w:val="0"/>
      <w:marRight w:val="0"/>
      <w:marTop w:val="0"/>
      <w:marBottom w:val="0"/>
      <w:divBdr>
        <w:top w:val="none" w:sz="0" w:space="0" w:color="auto"/>
        <w:left w:val="none" w:sz="0" w:space="0" w:color="auto"/>
        <w:bottom w:val="none" w:sz="0" w:space="0" w:color="auto"/>
        <w:right w:val="none" w:sz="0" w:space="0" w:color="auto"/>
      </w:divBdr>
    </w:div>
    <w:div w:id="641429892">
      <w:bodyDiv w:val="1"/>
      <w:marLeft w:val="0"/>
      <w:marRight w:val="0"/>
      <w:marTop w:val="0"/>
      <w:marBottom w:val="0"/>
      <w:divBdr>
        <w:top w:val="none" w:sz="0" w:space="0" w:color="auto"/>
        <w:left w:val="none" w:sz="0" w:space="0" w:color="auto"/>
        <w:bottom w:val="none" w:sz="0" w:space="0" w:color="auto"/>
        <w:right w:val="none" w:sz="0" w:space="0" w:color="auto"/>
      </w:divBdr>
    </w:div>
    <w:div w:id="641614486">
      <w:bodyDiv w:val="1"/>
      <w:marLeft w:val="0"/>
      <w:marRight w:val="0"/>
      <w:marTop w:val="0"/>
      <w:marBottom w:val="0"/>
      <w:divBdr>
        <w:top w:val="none" w:sz="0" w:space="0" w:color="auto"/>
        <w:left w:val="none" w:sz="0" w:space="0" w:color="auto"/>
        <w:bottom w:val="none" w:sz="0" w:space="0" w:color="auto"/>
        <w:right w:val="none" w:sz="0" w:space="0" w:color="auto"/>
      </w:divBdr>
    </w:div>
    <w:div w:id="641810508">
      <w:bodyDiv w:val="1"/>
      <w:marLeft w:val="0"/>
      <w:marRight w:val="0"/>
      <w:marTop w:val="0"/>
      <w:marBottom w:val="0"/>
      <w:divBdr>
        <w:top w:val="none" w:sz="0" w:space="0" w:color="auto"/>
        <w:left w:val="none" w:sz="0" w:space="0" w:color="auto"/>
        <w:bottom w:val="none" w:sz="0" w:space="0" w:color="auto"/>
        <w:right w:val="none" w:sz="0" w:space="0" w:color="auto"/>
      </w:divBdr>
    </w:div>
    <w:div w:id="641925511">
      <w:bodyDiv w:val="1"/>
      <w:marLeft w:val="0"/>
      <w:marRight w:val="0"/>
      <w:marTop w:val="0"/>
      <w:marBottom w:val="0"/>
      <w:divBdr>
        <w:top w:val="none" w:sz="0" w:space="0" w:color="auto"/>
        <w:left w:val="none" w:sz="0" w:space="0" w:color="auto"/>
        <w:bottom w:val="none" w:sz="0" w:space="0" w:color="auto"/>
        <w:right w:val="none" w:sz="0" w:space="0" w:color="auto"/>
      </w:divBdr>
    </w:div>
    <w:div w:id="641933512">
      <w:bodyDiv w:val="1"/>
      <w:marLeft w:val="0"/>
      <w:marRight w:val="0"/>
      <w:marTop w:val="0"/>
      <w:marBottom w:val="0"/>
      <w:divBdr>
        <w:top w:val="none" w:sz="0" w:space="0" w:color="auto"/>
        <w:left w:val="none" w:sz="0" w:space="0" w:color="auto"/>
        <w:bottom w:val="none" w:sz="0" w:space="0" w:color="auto"/>
        <w:right w:val="none" w:sz="0" w:space="0" w:color="auto"/>
      </w:divBdr>
    </w:div>
    <w:div w:id="642201609">
      <w:bodyDiv w:val="1"/>
      <w:marLeft w:val="0"/>
      <w:marRight w:val="0"/>
      <w:marTop w:val="0"/>
      <w:marBottom w:val="0"/>
      <w:divBdr>
        <w:top w:val="none" w:sz="0" w:space="0" w:color="auto"/>
        <w:left w:val="none" w:sz="0" w:space="0" w:color="auto"/>
        <w:bottom w:val="none" w:sz="0" w:space="0" w:color="auto"/>
        <w:right w:val="none" w:sz="0" w:space="0" w:color="auto"/>
      </w:divBdr>
    </w:div>
    <w:div w:id="642466448">
      <w:bodyDiv w:val="1"/>
      <w:marLeft w:val="0"/>
      <w:marRight w:val="0"/>
      <w:marTop w:val="0"/>
      <w:marBottom w:val="0"/>
      <w:divBdr>
        <w:top w:val="none" w:sz="0" w:space="0" w:color="auto"/>
        <w:left w:val="none" w:sz="0" w:space="0" w:color="auto"/>
        <w:bottom w:val="none" w:sz="0" w:space="0" w:color="auto"/>
        <w:right w:val="none" w:sz="0" w:space="0" w:color="auto"/>
      </w:divBdr>
    </w:div>
    <w:div w:id="642544015">
      <w:bodyDiv w:val="1"/>
      <w:marLeft w:val="0"/>
      <w:marRight w:val="0"/>
      <w:marTop w:val="0"/>
      <w:marBottom w:val="0"/>
      <w:divBdr>
        <w:top w:val="none" w:sz="0" w:space="0" w:color="auto"/>
        <w:left w:val="none" w:sz="0" w:space="0" w:color="auto"/>
        <w:bottom w:val="none" w:sz="0" w:space="0" w:color="auto"/>
        <w:right w:val="none" w:sz="0" w:space="0" w:color="auto"/>
      </w:divBdr>
    </w:div>
    <w:div w:id="642545413">
      <w:bodyDiv w:val="1"/>
      <w:marLeft w:val="0"/>
      <w:marRight w:val="0"/>
      <w:marTop w:val="0"/>
      <w:marBottom w:val="0"/>
      <w:divBdr>
        <w:top w:val="none" w:sz="0" w:space="0" w:color="auto"/>
        <w:left w:val="none" w:sz="0" w:space="0" w:color="auto"/>
        <w:bottom w:val="none" w:sz="0" w:space="0" w:color="auto"/>
        <w:right w:val="none" w:sz="0" w:space="0" w:color="auto"/>
      </w:divBdr>
    </w:div>
    <w:div w:id="642806468">
      <w:bodyDiv w:val="1"/>
      <w:marLeft w:val="0"/>
      <w:marRight w:val="0"/>
      <w:marTop w:val="0"/>
      <w:marBottom w:val="0"/>
      <w:divBdr>
        <w:top w:val="none" w:sz="0" w:space="0" w:color="auto"/>
        <w:left w:val="none" w:sz="0" w:space="0" w:color="auto"/>
        <w:bottom w:val="none" w:sz="0" w:space="0" w:color="auto"/>
        <w:right w:val="none" w:sz="0" w:space="0" w:color="auto"/>
      </w:divBdr>
    </w:div>
    <w:div w:id="643047015">
      <w:bodyDiv w:val="1"/>
      <w:marLeft w:val="0"/>
      <w:marRight w:val="0"/>
      <w:marTop w:val="0"/>
      <w:marBottom w:val="0"/>
      <w:divBdr>
        <w:top w:val="none" w:sz="0" w:space="0" w:color="auto"/>
        <w:left w:val="none" w:sz="0" w:space="0" w:color="auto"/>
        <w:bottom w:val="none" w:sz="0" w:space="0" w:color="auto"/>
        <w:right w:val="none" w:sz="0" w:space="0" w:color="auto"/>
      </w:divBdr>
    </w:div>
    <w:div w:id="643119727">
      <w:bodyDiv w:val="1"/>
      <w:marLeft w:val="0"/>
      <w:marRight w:val="0"/>
      <w:marTop w:val="0"/>
      <w:marBottom w:val="0"/>
      <w:divBdr>
        <w:top w:val="none" w:sz="0" w:space="0" w:color="auto"/>
        <w:left w:val="none" w:sz="0" w:space="0" w:color="auto"/>
        <w:bottom w:val="none" w:sz="0" w:space="0" w:color="auto"/>
        <w:right w:val="none" w:sz="0" w:space="0" w:color="auto"/>
      </w:divBdr>
    </w:div>
    <w:div w:id="643585388">
      <w:bodyDiv w:val="1"/>
      <w:marLeft w:val="0"/>
      <w:marRight w:val="0"/>
      <w:marTop w:val="0"/>
      <w:marBottom w:val="0"/>
      <w:divBdr>
        <w:top w:val="none" w:sz="0" w:space="0" w:color="auto"/>
        <w:left w:val="none" w:sz="0" w:space="0" w:color="auto"/>
        <w:bottom w:val="none" w:sz="0" w:space="0" w:color="auto"/>
        <w:right w:val="none" w:sz="0" w:space="0" w:color="auto"/>
      </w:divBdr>
    </w:div>
    <w:div w:id="643588697">
      <w:bodyDiv w:val="1"/>
      <w:marLeft w:val="0"/>
      <w:marRight w:val="0"/>
      <w:marTop w:val="0"/>
      <w:marBottom w:val="0"/>
      <w:divBdr>
        <w:top w:val="none" w:sz="0" w:space="0" w:color="auto"/>
        <w:left w:val="none" w:sz="0" w:space="0" w:color="auto"/>
        <w:bottom w:val="none" w:sz="0" w:space="0" w:color="auto"/>
        <w:right w:val="none" w:sz="0" w:space="0" w:color="auto"/>
      </w:divBdr>
    </w:div>
    <w:div w:id="643894892">
      <w:bodyDiv w:val="1"/>
      <w:marLeft w:val="0"/>
      <w:marRight w:val="0"/>
      <w:marTop w:val="0"/>
      <w:marBottom w:val="0"/>
      <w:divBdr>
        <w:top w:val="none" w:sz="0" w:space="0" w:color="auto"/>
        <w:left w:val="none" w:sz="0" w:space="0" w:color="auto"/>
        <w:bottom w:val="none" w:sz="0" w:space="0" w:color="auto"/>
        <w:right w:val="none" w:sz="0" w:space="0" w:color="auto"/>
      </w:divBdr>
    </w:div>
    <w:div w:id="644049554">
      <w:bodyDiv w:val="1"/>
      <w:marLeft w:val="0"/>
      <w:marRight w:val="0"/>
      <w:marTop w:val="0"/>
      <w:marBottom w:val="0"/>
      <w:divBdr>
        <w:top w:val="none" w:sz="0" w:space="0" w:color="auto"/>
        <w:left w:val="none" w:sz="0" w:space="0" w:color="auto"/>
        <w:bottom w:val="none" w:sz="0" w:space="0" w:color="auto"/>
        <w:right w:val="none" w:sz="0" w:space="0" w:color="auto"/>
      </w:divBdr>
    </w:div>
    <w:div w:id="644286530">
      <w:bodyDiv w:val="1"/>
      <w:marLeft w:val="0"/>
      <w:marRight w:val="0"/>
      <w:marTop w:val="0"/>
      <w:marBottom w:val="0"/>
      <w:divBdr>
        <w:top w:val="none" w:sz="0" w:space="0" w:color="auto"/>
        <w:left w:val="none" w:sz="0" w:space="0" w:color="auto"/>
        <w:bottom w:val="none" w:sz="0" w:space="0" w:color="auto"/>
        <w:right w:val="none" w:sz="0" w:space="0" w:color="auto"/>
      </w:divBdr>
    </w:div>
    <w:div w:id="644429458">
      <w:bodyDiv w:val="1"/>
      <w:marLeft w:val="0"/>
      <w:marRight w:val="0"/>
      <w:marTop w:val="0"/>
      <w:marBottom w:val="0"/>
      <w:divBdr>
        <w:top w:val="none" w:sz="0" w:space="0" w:color="auto"/>
        <w:left w:val="none" w:sz="0" w:space="0" w:color="auto"/>
        <w:bottom w:val="none" w:sz="0" w:space="0" w:color="auto"/>
        <w:right w:val="none" w:sz="0" w:space="0" w:color="auto"/>
      </w:divBdr>
    </w:div>
    <w:div w:id="644433456">
      <w:bodyDiv w:val="1"/>
      <w:marLeft w:val="0"/>
      <w:marRight w:val="0"/>
      <w:marTop w:val="0"/>
      <w:marBottom w:val="0"/>
      <w:divBdr>
        <w:top w:val="none" w:sz="0" w:space="0" w:color="auto"/>
        <w:left w:val="none" w:sz="0" w:space="0" w:color="auto"/>
        <w:bottom w:val="none" w:sz="0" w:space="0" w:color="auto"/>
        <w:right w:val="none" w:sz="0" w:space="0" w:color="auto"/>
      </w:divBdr>
    </w:div>
    <w:div w:id="644628763">
      <w:bodyDiv w:val="1"/>
      <w:marLeft w:val="0"/>
      <w:marRight w:val="0"/>
      <w:marTop w:val="0"/>
      <w:marBottom w:val="0"/>
      <w:divBdr>
        <w:top w:val="none" w:sz="0" w:space="0" w:color="auto"/>
        <w:left w:val="none" w:sz="0" w:space="0" w:color="auto"/>
        <w:bottom w:val="none" w:sz="0" w:space="0" w:color="auto"/>
        <w:right w:val="none" w:sz="0" w:space="0" w:color="auto"/>
      </w:divBdr>
    </w:div>
    <w:div w:id="644775202">
      <w:bodyDiv w:val="1"/>
      <w:marLeft w:val="0"/>
      <w:marRight w:val="0"/>
      <w:marTop w:val="0"/>
      <w:marBottom w:val="0"/>
      <w:divBdr>
        <w:top w:val="none" w:sz="0" w:space="0" w:color="auto"/>
        <w:left w:val="none" w:sz="0" w:space="0" w:color="auto"/>
        <w:bottom w:val="none" w:sz="0" w:space="0" w:color="auto"/>
        <w:right w:val="none" w:sz="0" w:space="0" w:color="auto"/>
      </w:divBdr>
    </w:div>
    <w:div w:id="644820323">
      <w:bodyDiv w:val="1"/>
      <w:marLeft w:val="0"/>
      <w:marRight w:val="0"/>
      <w:marTop w:val="0"/>
      <w:marBottom w:val="0"/>
      <w:divBdr>
        <w:top w:val="none" w:sz="0" w:space="0" w:color="auto"/>
        <w:left w:val="none" w:sz="0" w:space="0" w:color="auto"/>
        <w:bottom w:val="none" w:sz="0" w:space="0" w:color="auto"/>
        <w:right w:val="none" w:sz="0" w:space="0" w:color="auto"/>
      </w:divBdr>
    </w:div>
    <w:div w:id="644891025">
      <w:bodyDiv w:val="1"/>
      <w:marLeft w:val="0"/>
      <w:marRight w:val="0"/>
      <w:marTop w:val="0"/>
      <w:marBottom w:val="0"/>
      <w:divBdr>
        <w:top w:val="none" w:sz="0" w:space="0" w:color="auto"/>
        <w:left w:val="none" w:sz="0" w:space="0" w:color="auto"/>
        <w:bottom w:val="none" w:sz="0" w:space="0" w:color="auto"/>
        <w:right w:val="none" w:sz="0" w:space="0" w:color="auto"/>
      </w:divBdr>
    </w:div>
    <w:div w:id="644896364">
      <w:bodyDiv w:val="1"/>
      <w:marLeft w:val="0"/>
      <w:marRight w:val="0"/>
      <w:marTop w:val="0"/>
      <w:marBottom w:val="0"/>
      <w:divBdr>
        <w:top w:val="none" w:sz="0" w:space="0" w:color="auto"/>
        <w:left w:val="none" w:sz="0" w:space="0" w:color="auto"/>
        <w:bottom w:val="none" w:sz="0" w:space="0" w:color="auto"/>
        <w:right w:val="none" w:sz="0" w:space="0" w:color="auto"/>
      </w:divBdr>
    </w:div>
    <w:div w:id="645085723">
      <w:bodyDiv w:val="1"/>
      <w:marLeft w:val="0"/>
      <w:marRight w:val="0"/>
      <w:marTop w:val="0"/>
      <w:marBottom w:val="0"/>
      <w:divBdr>
        <w:top w:val="none" w:sz="0" w:space="0" w:color="auto"/>
        <w:left w:val="none" w:sz="0" w:space="0" w:color="auto"/>
        <w:bottom w:val="none" w:sz="0" w:space="0" w:color="auto"/>
        <w:right w:val="none" w:sz="0" w:space="0" w:color="auto"/>
      </w:divBdr>
    </w:div>
    <w:div w:id="645402129">
      <w:bodyDiv w:val="1"/>
      <w:marLeft w:val="0"/>
      <w:marRight w:val="0"/>
      <w:marTop w:val="0"/>
      <w:marBottom w:val="0"/>
      <w:divBdr>
        <w:top w:val="none" w:sz="0" w:space="0" w:color="auto"/>
        <w:left w:val="none" w:sz="0" w:space="0" w:color="auto"/>
        <w:bottom w:val="none" w:sz="0" w:space="0" w:color="auto"/>
        <w:right w:val="none" w:sz="0" w:space="0" w:color="auto"/>
      </w:divBdr>
    </w:div>
    <w:div w:id="645554299">
      <w:bodyDiv w:val="1"/>
      <w:marLeft w:val="0"/>
      <w:marRight w:val="0"/>
      <w:marTop w:val="0"/>
      <w:marBottom w:val="0"/>
      <w:divBdr>
        <w:top w:val="none" w:sz="0" w:space="0" w:color="auto"/>
        <w:left w:val="none" w:sz="0" w:space="0" w:color="auto"/>
        <w:bottom w:val="none" w:sz="0" w:space="0" w:color="auto"/>
        <w:right w:val="none" w:sz="0" w:space="0" w:color="auto"/>
      </w:divBdr>
    </w:div>
    <w:div w:id="646251878">
      <w:bodyDiv w:val="1"/>
      <w:marLeft w:val="0"/>
      <w:marRight w:val="0"/>
      <w:marTop w:val="0"/>
      <w:marBottom w:val="0"/>
      <w:divBdr>
        <w:top w:val="none" w:sz="0" w:space="0" w:color="auto"/>
        <w:left w:val="none" w:sz="0" w:space="0" w:color="auto"/>
        <w:bottom w:val="none" w:sz="0" w:space="0" w:color="auto"/>
        <w:right w:val="none" w:sz="0" w:space="0" w:color="auto"/>
      </w:divBdr>
    </w:div>
    <w:div w:id="646401256">
      <w:bodyDiv w:val="1"/>
      <w:marLeft w:val="0"/>
      <w:marRight w:val="0"/>
      <w:marTop w:val="0"/>
      <w:marBottom w:val="0"/>
      <w:divBdr>
        <w:top w:val="none" w:sz="0" w:space="0" w:color="auto"/>
        <w:left w:val="none" w:sz="0" w:space="0" w:color="auto"/>
        <w:bottom w:val="none" w:sz="0" w:space="0" w:color="auto"/>
        <w:right w:val="none" w:sz="0" w:space="0" w:color="auto"/>
      </w:divBdr>
    </w:div>
    <w:div w:id="646596340">
      <w:bodyDiv w:val="1"/>
      <w:marLeft w:val="0"/>
      <w:marRight w:val="0"/>
      <w:marTop w:val="0"/>
      <w:marBottom w:val="0"/>
      <w:divBdr>
        <w:top w:val="none" w:sz="0" w:space="0" w:color="auto"/>
        <w:left w:val="none" w:sz="0" w:space="0" w:color="auto"/>
        <w:bottom w:val="none" w:sz="0" w:space="0" w:color="auto"/>
        <w:right w:val="none" w:sz="0" w:space="0" w:color="auto"/>
      </w:divBdr>
    </w:div>
    <w:div w:id="646861762">
      <w:bodyDiv w:val="1"/>
      <w:marLeft w:val="0"/>
      <w:marRight w:val="0"/>
      <w:marTop w:val="0"/>
      <w:marBottom w:val="0"/>
      <w:divBdr>
        <w:top w:val="none" w:sz="0" w:space="0" w:color="auto"/>
        <w:left w:val="none" w:sz="0" w:space="0" w:color="auto"/>
        <w:bottom w:val="none" w:sz="0" w:space="0" w:color="auto"/>
        <w:right w:val="none" w:sz="0" w:space="0" w:color="auto"/>
      </w:divBdr>
    </w:div>
    <w:div w:id="646977441">
      <w:bodyDiv w:val="1"/>
      <w:marLeft w:val="0"/>
      <w:marRight w:val="0"/>
      <w:marTop w:val="0"/>
      <w:marBottom w:val="0"/>
      <w:divBdr>
        <w:top w:val="none" w:sz="0" w:space="0" w:color="auto"/>
        <w:left w:val="none" w:sz="0" w:space="0" w:color="auto"/>
        <w:bottom w:val="none" w:sz="0" w:space="0" w:color="auto"/>
        <w:right w:val="none" w:sz="0" w:space="0" w:color="auto"/>
      </w:divBdr>
    </w:div>
    <w:div w:id="647052108">
      <w:bodyDiv w:val="1"/>
      <w:marLeft w:val="0"/>
      <w:marRight w:val="0"/>
      <w:marTop w:val="0"/>
      <w:marBottom w:val="0"/>
      <w:divBdr>
        <w:top w:val="none" w:sz="0" w:space="0" w:color="auto"/>
        <w:left w:val="none" w:sz="0" w:space="0" w:color="auto"/>
        <w:bottom w:val="none" w:sz="0" w:space="0" w:color="auto"/>
        <w:right w:val="none" w:sz="0" w:space="0" w:color="auto"/>
      </w:divBdr>
    </w:div>
    <w:div w:id="647321663">
      <w:bodyDiv w:val="1"/>
      <w:marLeft w:val="0"/>
      <w:marRight w:val="0"/>
      <w:marTop w:val="0"/>
      <w:marBottom w:val="0"/>
      <w:divBdr>
        <w:top w:val="none" w:sz="0" w:space="0" w:color="auto"/>
        <w:left w:val="none" w:sz="0" w:space="0" w:color="auto"/>
        <w:bottom w:val="none" w:sz="0" w:space="0" w:color="auto"/>
        <w:right w:val="none" w:sz="0" w:space="0" w:color="auto"/>
      </w:divBdr>
    </w:div>
    <w:div w:id="647326020">
      <w:bodyDiv w:val="1"/>
      <w:marLeft w:val="0"/>
      <w:marRight w:val="0"/>
      <w:marTop w:val="0"/>
      <w:marBottom w:val="0"/>
      <w:divBdr>
        <w:top w:val="none" w:sz="0" w:space="0" w:color="auto"/>
        <w:left w:val="none" w:sz="0" w:space="0" w:color="auto"/>
        <w:bottom w:val="none" w:sz="0" w:space="0" w:color="auto"/>
        <w:right w:val="none" w:sz="0" w:space="0" w:color="auto"/>
      </w:divBdr>
    </w:div>
    <w:div w:id="647395089">
      <w:bodyDiv w:val="1"/>
      <w:marLeft w:val="0"/>
      <w:marRight w:val="0"/>
      <w:marTop w:val="0"/>
      <w:marBottom w:val="0"/>
      <w:divBdr>
        <w:top w:val="none" w:sz="0" w:space="0" w:color="auto"/>
        <w:left w:val="none" w:sz="0" w:space="0" w:color="auto"/>
        <w:bottom w:val="none" w:sz="0" w:space="0" w:color="auto"/>
        <w:right w:val="none" w:sz="0" w:space="0" w:color="auto"/>
      </w:divBdr>
    </w:div>
    <w:div w:id="647436476">
      <w:bodyDiv w:val="1"/>
      <w:marLeft w:val="0"/>
      <w:marRight w:val="0"/>
      <w:marTop w:val="0"/>
      <w:marBottom w:val="0"/>
      <w:divBdr>
        <w:top w:val="none" w:sz="0" w:space="0" w:color="auto"/>
        <w:left w:val="none" w:sz="0" w:space="0" w:color="auto"/>
        <w:bottom w:val="none" w:sz="0" w:space="0" w:color="auto"/>
        <w:right w:val="none" w:sz="0" w:space="0" w:color="auto"/>
      </w:divBdr>
    </w:div>
    <w:div w:id="648091065">
      <w:bodyDiv w:val="1"/>
      <w:marLeft w:val="0"/>
      <w:marRight w:val="0"/>
      <w:marTop w:val="0"/>
      <w:marBottom w:val="0"/>
      <w:divBdr>
        <w:top w:val="none" w:sz="0" w:space="0" w:color="auto"/>
        <w:left w:val="none" w:sz="0" w:space="0" w:color="auto"/>
        <w:bottom w:val="none" w:sz="0" w:space="0" w:color="auto"/>
        <w:right w:val="none" w:sz="0" w:space="0" w:color="auto"/>
      </w:divBdr>
    </w:div>
    <w:div w:id="648555374">
      <w:bodyDiv w:val="1"/>
      <w:marLeft w:val="0"/>
      <w:marRight w:val="0"/>
      <w:marTop w:val="0"/>
      <w:marBottom w:val="0"/>
      <w:divBdr>
        <w:top w:val="none" w:sz="0" w:space="0" w:color="auto"/>
        <w:left w:val="none" w:sz="0" w:space="0" w:color="auto"/>
        <w:bottom w:val="none" w:sz="0" w:space="0" w:color="auto"/>
        <w:right w:val="none" w:sz="0" w:space="0" w:color="auto"/>
      </w:divBdr>
    </w:div>
    <w:div w:id="648754140">
      <w:bodyDiv w:val="1"/>
      <w:marLeft w:val="0"/>
      <w:marRight w:val="0"/>
      <w:marTop w:val="0"/>
      <w:marBottom w:val="0"/>
      <w:divBdr>
        <w:top w:val="none" w:sz="0" w:space="0" w:color="auto"/>
        <w:left w:val="none" w:sz="0" w:space="0" w:color="auto"/>
        <w:bottom w:val="none" w:sz="0" w:space="0" w:color="auto"/>
        <w:right w:val="none" w:sz="0" w:space="0" w:color="auto"/>
      </w:divBdr>
    </w:div>
    <w:div w:id="648947864">
      <w:bodyDiv w:val="1"/>
      <w:marLeft w:val="0"/>
      <w:marRight w:val="0"/>
      <w:marTop w:val="0"/>
      <w:marBottom w:val="0"/>
      <w:divBdr>
        <w:top w:val="none" w:sz="0" w:space="0" w:color="auto"/>
        <w:left w:val="none" w:sz="0" w:space="0" w:color="auto"/>
        <w:bottom w:val="none" w:sz="0" w:space="0" w:color="auto"/>
        <w:right w:val="none" w:sz="0" w:space="0" w:color="auto"/>
      </w:divBdr>
    </w:div>
    <w:div w:id="649409352">
      <w:bodyDiv w:val="1"/>
      <w:marLeft w:val="0"/>
      <w:marRight w:val="0"/>
      <w:marTop w:val="0"/>
      <w:marBottom w:val="0"/>
      <w:divBdr>
        <w:top w:val="none" w:sz="0" w:space="0" w:color="auto"/>
        <w:left w:val="none" w:sz="0" w:space="0" w:color="auto"/>
        <w:bottom w:val="none" w:sz="0" w:space="0" w:color="auto"/>
        <w:right w:val="none" w:sz="0" w:space="0" w:color="auto"/>
      </w:divBdr>
    </w:div>
    <w:div w:id="649553211">
      <w:bodyDiv w:val="1"/>
      <w:marLeft w:val="0"/>
      <w:marRight w:val="0"/>
      <w:marTop w:val="0"/>
      <w:marBottom w:val="0"/>
      <w:divBdr>
        <w:top w:val="none" w:sz="0" w:space="0" w:color="auto"/>
        <w:left w:val="none" w:sz="0" w:space="0" w:color="auto"/>
        <w:bottom w:val="none" w:sz="0" w:space="0" w:color="auto"/>
        <w:right w:val="none" w:sz="0" w:space="0" w:color="auto"/>
      </w:divBdr>
    </w:div>
    <w:div w:id="649673486">
      <w:bodyDiv w:val="1"/>
      <w:marLeft w:val="0"/>
      <w:marRight w:val="0"/>
      <w:marTop w:val="0"/>
      <w:marBottom w:val="0"/>
      <w:divBdr>
        <w:top w:val="none" w:sz="0" w:space="0" w:color="auto"/>
        <w:left w:val="none" w:sz="0" w:space="0" w:color="auto"/>
        <w:bottom w:val="none" w:sz="0" w:space="0" w:color="auto"/>
        <w:right w:val="none" w:sz="0" w:space="0" w:color="auto"/>
      </w:divBdr>
    </w:div>
    <w:div w:id="649676079">
      <w:bodyDiv w:val="1"/>
      <w:marLeft w:val="0"/>
      <w:marRight w:val="0"/>
      <w:marTop w:val="0"/>
      <w:marBottom w:val="0"/>
      <w:divBdr>
        <w:top w:val="none" w:sz="0" w:space="0" w:color="auto"/>
        <w:left w:val="none" w:sz="0" w:space="0" w:color="auto"/>
        <w:bottom w:val="none" w:sz="0" w:space="0" w:color="auto"/>
        <w:right w:val="none" w:sz="0" w:space="0" w:color="auto"/>
      </w:divBdr>
    </w:div>
    <w:div w:id="649749605">
      <w:bodyDiv w:val="1"/>
      <w:marLeft w:val="0"/>
      <w:marRight w:val="0"/>
      <w:marTop w:val="0"/>
      <w:marBottom w:val="0"/>
      <w:divBdr>
        <w:top w:val="none" w:sz="0" w:space="0" w:color="auto"/>
        <w:left w:val="none" w:sz="0" w:space="0" w:color="auto"/>
        <w:bottom w:val="none" w:sz="0" w:space="0" w:color="auto"/>
        <w:right w:val="none" w:sz="0" w:space="0" w:color="auto"/>
      </w:divBdr>
    </w:div>
    <w:div w:id="649939571">
      <w:bodyDiv w:val="1"/>
      <w:marLeft w:val="0"/>
      <w:marRight w:val="0"/>
      <w:marTop w:val="0"/>
      <w:marBottom w:val="0"/>
      <w:divBdr>
        <w:top w:val="none" w:sz="0" w:space="0" w:color="auto"/>
        <w:left w:val="none" w:sz="0" w:space="0" w:color="auto"/>
        <w:bottom w:val="none" w:sz="0" w:space="0" w:color="auto"/>
        <w:right w:val="none" w:sz="0" w:space="0" w:color="auto"/>
      </w:divBdr>
    </w:div>
    <w:div w:id="649941967">
      <w:bodyDiv w:val="1"/>
      <w:marLeft w:val="0"/>
      <w:marRight w:val="0"/>
      <w:marTop w:val="0"/>
      <w:marBottom w:val="0"/>
      <w:divBdr>
        <w:top w:val="none" w:sz="0" w:space="0" w:color="auto"/>
        <w:left w:val="none" w:sz="0" w:space="0" w:color="auto"/>
        <w:bottom w:val="none" w:sz="0" w:space="0" w:color="auto"/>
        <w:right w:val="none" w:sz="0" w:space="0" w:color="auto"/>
      </w:divBdr>
    </w:div>
    <w:div w:id="649989476">
      <w:bodyDiv w:val="1"/>
      <w:marLeft w:val="0"/>
      <w:marRight w:val="0"/>
      <w:marTop w:val="0"/>
      <w:marBottom w:val="0"/>
      <w:divBdr>
        <w:top w:val="none" w:sz="0" w:space="0" w:color="auto"/>
        <w:left w:val="none" w:sz="0" w:space="0" w:color="auto"/>
        <w:bottom w:val="none" w:sz="0" w:space="0" w:color="auto"/>
        <w:right w:val="none" w:sz="0" w:space="0" w:color="auto"/>
      </w:divBdr>
    </w:div>
    <w:div w:id="650058338">
      <w:bodyDiv w:val="1"/>
      <w:marLeft w:val="0"/>
      <w:marRight w:val="0"/>
      <w:marTop w:val="0"/>
      <w:marBottom w:val="0"/>
      <w:divBdr>
        <w:top w:val="none" w:sz="0" w:space="0" w:color="auto"/>
        <w:left w:val="none" w:sz="0" w:space="0" w:color="auto"/>
        <w:bottom w:val="none" w:sz="0" w:space="0" w:color="auto"/>
        <w:right w:val="none" w:sz="0" w:space="0" w:color="auto"/>
      </w:divBdr>
    </w:div>
    <w:div w:id="650066055">
      <w:bodyDiv w:val="1"/>
      <w:marLeft w:val="0"/>
      <w:marRight w:val="0"/>
      <w:marTop w:val="0"/>
      <w:marBottom w:val="0"/>
      <w:divBdr>
        <w:top w:val="none" w:sz="0" w:space="0" w:color="auto"/>
        <w:left w:val="none" w:sz="0" w:space="0" w:color="auto"/>
        <w:bottom w:val="none" w:sz="0" w:space="0" w:color="auto"/>
        <w:right w:val="none" w:sz="0" w:space="0" w:color="auto"/>
      </w:divBdr>
    </w:div>
    <w:div w:id="650521361">
      <w:bodyDiv w:val="1"/>
      <w:marLeft w:val="0"/>
      <w:marRight w:val="0"/>
      <w:marTop w:val="0"/>
      <w:marBottom w:val="0"/>
      <w:divBdr>
        <w:top w:val="none" w:sz="0" w:space="0" w:color="auto"/>
        <w:left w:val="none" w:sz="0" w:space="0" w:color="auto"/>
        <w:bottom w:val="none" w:sz="0" w:space="0" w:color="auto"/>
        <w:right w:val="none" w:sz="0" w:space="0" w:color="auto"/>
      </w:divBdr>
    </w:div>
    <w:div w:id="650601300">
      <w:bodyDiv w:val="1"/>
      <w:marLeft w:val="0"/>
      <w:marRight w:val="0"/>
      <w:marTop w:val="0"/>
      <w:marBottom w:val="0"/>
      <w:divBdr>
        <w:top w:val="none" w:sz="0" w:space="0" w:color="auto"/>
        <w:left w:val="none" w:sz="0" w:space="0" w:color="auto"/>
        <w:bottom w:val="none" w:sz="0" w:space="0" w:color="auto"/>
        <w:right w:val="none" w:sz="0" w:space="0" w:color="auto"/>
      </w:divBdr>
    </w:div>
    <w:div w:id="650869826">
      <w:bodyDiv w:val="1"/>
      <w:marLeft w:val="0"/>
      <w:marRight w:val="0"/>
      <w:marTop w:val="0"/>
      <w:marBottom w:val="0"/>
      <w:divBdr>
        <w:top w:val="none" w:sz="0" w:space="0" w:color="auto"/>
        <w:left w:val="none" w:sz="0" w:space="0" w:color="auto"/>
        <w:bottom w:val="none" w:sz="0" w:space="0" w:color="auto"/>
        <w:right w:val="none" w:sz="0" w:space="0" w:color="auto"/>
      </w:divBdr>
    </w:div>
    <w:div w:id="651298537">
      <w:bodyDiv w:val="1"/>
      <w:marLeft w:val="0"/>
      <w:marRight w:val="0"/>
      <w:marTop w:val="0"/>
      <w:marBottom w:val="0"/>
      <w:divBdr>
        <w:top w:val="none" w:sz="0" w:space="0" w:color="auto"/>
        <w:left w:val="none" w:sz="0" w:space="0" w:color="auto"/>
        <w:bottom w:val="none" w:sz="0" w:space="0" w:color="auto"/>
        <w:right w:val="none" w:sz="0" w:space="0" w:color="auto"/>
      </w:divBdr>
    </w:div>
    <w:div w:id="651523017">
      <w:bodyDiv w:val="1"/>
      <w:marLeft w:val="0"/>
      <w:marRight w:val="0"/>
      <w:marTop w:val="0"/>
      <w:marBottom w:val="0"/>
      <w:divBdr>
        <w:top w:val="none" w:sz="0" w:space="0" w:color="auto"/>
        <w:left w:val="none" w:sz="0" w:space="0" w:color="auto"/>
        <w:bottom w:val="none" w:sz="0" w:space="0" w:color="auto"/>
        <w:right w:val="none" w:sz="0" w:space="0" w:color="auto"/>
      </w:divBdr>
    </w:div>
    <w:div w:id="651787837">
      <w:bodyDiv w:val="1"/>
      <w:marLeft w:val="0"/>
      <w:marRight w:val="0"/>
      <w:marTop w:val="0"/>
      <w:marBottom w:val="0"/>
      <w:divBdr>
        <w:top w:val="none" w:sz="0" w:space="0" w:color="auto"/>
        <w:left w:val="none" w:sz="0" w:space="0" w:color="auto"/>
        <w:bottom w:val="none" w:sz="0" w:space="0" w:color="auto"/>
        <w:right w:val="none" w:sz="0" w:space="0" w:color="auto"/>
      </w:divBdr>
    </w:div>
    <w:div w:id="652102027">
      <w:bodyDiv w:val="1"/>
      <w:marLeft w:val="0"/>
      <w:marRight w:val="0"/>
      <w:marTop w:val="0"/>
      <w:marBottom w:val="0"/>
      <w:divBdr>
        <w:top w:val="none" w:sz="0" w:space="0" w:color="auto"/>
        <w:left w:val="none" w:sz="0" w:space="0" w:color="auto"/>
        <w:bottom w:val="none" w:sz="0" w:space="0" w:color="auto"/>
        <w:right w:val="none" w:sz="0" w:space="0" w:color="auto"/>
      </w:divBdr>
    </w:div>
    <w:div w:id="652411470">
      <w:bodyDiv w:val="1"/>
      <w:marLeft w:val="0"/>
      <w:marRight w:val="0"/>
      <w:marTop w:val="0"/>
      <w:marBottom w:val="0"/>
      <w:divBdr>
        <w:top w:val="none" w:sz="0" w:space="0" w:color="auto"/>
        <w:left w:val="none" w:sz="0" w:space="0" w:color="auto"/>
        <w:bottom w:val="none" w:sz="0" w:space="0" w:color="auto"/>
        <w:right w:val="none" w:sz="0" w:space="0" w:color="auto"/>
      </w:divBdr>
    </w:div>
    <w:div w:id="652953061">
      <w:bodyDiv w:val="1"/>
      <w:marLeft w:val="0"/>
      <w:marRight w:val="0"/>
      <w:marTop w:val="0"/>
      <w:marBottom w:val="0"/>
      <w:divBdr>
        <w:top w:val="none" w:sz="0" w:space="0" w:color="auto"/>
        <w:left w:val="none" w:sz="0" w:space="0" w:color="auto"/>
        <w:bottom w:val="none" w:sz="0" w:space="0" w:color="auto"/>
        <w:right w:val="none" w:sz="0" w:space="0" w:color="auto"/>
      </w:divBdr>
    </w:div>
    <w:div w:id="652955132">
      <w:bodyDiv w:val="1"/>
      <w:marLeft w:val="0"/>
      <w:marRight w:val="0"/>
      <w:marTop w:val="0"/>
      <w:marBottom w:val="0"/>
      <w:divBdr>
        <w:top w:val="none" w:sz="0" w:space="0" w:color="auto"/>
        <w:left w:val="none" w:sz="0" w:space="0" w:color="auto"/>
        <w:bottom w:val="none" w:sz="0" w:space="0" w:color="auto"/>
        <w:right w:val="none" w:sz="0" w:space="0" w:color="auto"/>
      </w:divBdr>
    </w:div>
    <w:div w:id="653294773">
      <w:bodyDiv w:val="1"/>
      <w:marLeft w:val="0"/>
      <w:marRight w:val="0"/>
      <w:marTop w:val="0"/>
      <w:marBottom w:val="0"/>
      <w:divBdr>
        <w:top w:val="none" w:sz="0" w:space="0" w:color="auto"/>
        <w:left w:val="none" w:sz="0" w:space="0" w:color="auto"/>
        <w:bottom w:val="none" w:sz="0" w:space="0" w:color="auto"/>
        <w:right w:val="none" w:sz="0" w:space="0" w:color="auto"/>
      </w:divBdr>
    </w:div>
    <w:div w:id="653412497">
      <w:bodyDiv w:val="1"/>
      <w:marLeft w:val="0"/>
      <w:marRight w:val="0"/>
      <w:marTop w:val="0"/>
      <w:marBottom w:val="0"/>
      <w:divBdr>
        <w:top w:val="none" w:sz="0" w:space="0" w:color="auto"/>
        <w:left w:val="none" w:sz="0" w:space="0" w:color="auto"/>
        <w:bottom w:val="none" w:sz="0" w:space="0" w:color="auto"/>
        <w:right w:val="none" w:sz="0" w:space="0" w:color="auto"/>
      </w:divBdr>
    </w:div>
    <w:div w:id="653684940">
      <w:bodyDiv w:val="1"/>
      <w:marLeft w:val="0"/>
      <w:marRight w:val="0"/>
      <w:marTop w:val="0"/>
      <w:marBottom w:val="0"/>
      <w:divBdr>
        <w:top w:val="none" w:sz="0" w:space="0" w:color="auto"/>
        <w:left w:val="none" w:sz="0" w:space="0" w:color="auto"/>
        <w:bottom w:val="none" w:sz="0" w:space="0" w:color="auto"/>
        <w:right w:val="none" w:sz="0" w:space="0" w:color="auto"/>
      </w:divBdr>
    </w:div>
    <w:div w:id="654066226">
      <w:bodyDiv w:val="1"/>
      <w:marLeft w:val="0"/>
      <w:marRight w:val="0"/>
      <w:marTop w:val="0"/>
      <w:marBottom w:val="0"/>
      <w:divBdr>
        <w:top w:val="none" w:sz="0" w:space="0" w:color="auto"/>
        <w:left w:val="none" w:sz="0" w:space="0" w:color="auto"/>
        <w:bottom w:val="none" w:sz="0" w:space="0" w:color="auto"/>
        <w:right w:val="none" w:sz="0" w:space="0" w:color="auto"/>
      </w:divBdr>
    </w:div>
    <w:div w:id="654183376">
      <w:bodyDiv w:val="1"/>
      <w:marLeft w:val="0"/>
      <w:marRight w:val="0"/>
      <w:marTop w:val="0"/>
      <w:marBottom w:val="0"/>
      <w:divBdr>
        <w:top w:val="none" w:sz="0" w:space="0" w:color="auto"/>
        <w:left w:val="none" w:sz="0" w:space="0" w:color="auto"/>
        <w:bottom w:val="none" w:sz="0" w:space="0" w:color="auto"/>
        <w:right w:val="none" w:sz="0" w:space="0" w:color="auto"/>
      </w:divBdr>
    </w:div>
    <w:div w:id="655450791">
      <w:bodyDiv w:val="1"/>
      <w:marLeft w:val="0"/>
      <w:marRight w:val="0"/>
      <w:marTop w:val="0"/>
      <w:marBottom w:val="0"/>
      <w:divBdr>
        <w:top w:val="none" w:sz="0" w:space="0" w:color="auto"/>
        <w:left w:val="none" w:sz="0" w:space="0" w:color="auto"/>
        <w:bottom w:val="none" w:sz="0" w:space="0" w:color="auto"/>
        <w:right w:val="none" w:sz="0" w:space="0" w:color="auto"/>
      </w:divBdr>
    </w:div>
    <w:div w:id="655693799">
      <w:bodyDiv w:val="1"/>
      <w:marLeft w:val="0"/>
      <w:marRight w:val="0"/>
      <w:marTop w:val="0"/>
      <w:marBottom w:val="0"/>
      <w:divBdr>
        <w:top w:val="none" w:sz="0" w:space="0" w:color="auto"/>
        <w:left w:val="none" w:sz="0" w:space="0" w:color="auto"/>
        <w:bottom w:val="none" w:sz="0" w:space="0" w:color="auto"/>
        <w:right w:val="none" w:sz="0" w:space="0" w:color="auto"/>
      </w:divBdr>
    </w:div>
    <w:div w:id="655888081">
      <w:bodyDiv w:val="1"/>
      <w:marLeft w:val="0"/>
      <w:marRight w:val="0"/>
      <w:marTop w:val="0"/>
      <w:marBottom w:val="0"/>
      <w:divBdr>
        <w:top w:val="none" w:sz="0" w:space="0" w:color="auto"/>
        <w:left w:val="none" w:sz="0" w:space="0" w:color="auto"/>
        <w:bottom w:val="none" w:sz="0" w:space="0" w:color="auto"/>
        <w:right w:val="none" w:sz="0" w:space="0" w:color="auto"/>
      </w:divBdr>
    </w:div>
    <w:div w:id="655916253">
      <w:bodyDiv w:val="1"/>
      <w:marLeft w:val="0"/>
      <w:marRight w:val="0"/>
      <w:marTop w:val="0"/>
      <w:marBottom w:val="0"/>
      <w:divBdr>
        <w:top w:val="none" w:sz="0" w:space="0" w:color="auto"/>
        <w:left w:val="none" w:sz="0" w:space="0" w:color="auto"/>
        <w:bottom w:val="none" w:sz="0" w:space="0" w:color="auto"/>
        <w:right w:val="none" w:sz="0" w:space="0" w:color="auto"/>
      </w:divBdr>
    </w:div>
    <w:div w:id="656155144">
      <w:bodyDiv w:val="1"/>
      <w:marLeft w:val="0"/>
      <w:marRight w:val="0"/>
      <w:marTop w:val="0"/>
      <w:marBottom w:val="0"/>
      <w:divBdr>
        <w:top w:val="none" w:sz="0" w:space="0" w:color="auto"/>
        <w:left w:val="none" w:sz="0" w:space="0" w:color="auto"/>
        <w:bottom w:val="none" w:sz="0" w:space="0" w:color="auto"/>
        <w:right w:val="none" w:sz="0" w:space="0" w:color="auto"/>
      </w:divBdr>
    </w:div>
    <w:div w:id="656224096">
      <w:bodyDiv w:val="1"/>
      <w:marLeft w:val="0"/>
      <w:marRight w:val="0"/>
      <w:marTop w:val="0"/>
      <w:marBottom w:val="0"/>
      <w:divBdr>
        <w:top w:val="none" w:sz="0" w:space="0" w:color="auto"/>
        <w:left w:val="none" w:sz="0" w:space="0" w:color="auto"/>
        <w:bottom w:val="none" w:sz="0" w:space="0" w:color="auto"/>
        <w:right w:val="none" w:sz="0" w:space="0" w:color="auto"/>
      </w:divBdr>
    </w:div>
    <w:div w:id="656494967">
      <w:bodyDiv w:val="1"/>
      <w:marLeft w:val="0"/>
      <w:marRight w:val="0"/>
      <w:marTop w:val="0"/>
      <w:marBottom w:val="0"/>
      <w:divBdr>
        <w:top w:val="none" w:sz="0" w:space="0" w:color="auto"/>
        <w:left w:val="none" w:sz="0" w:space="0" w:color="auto"/>
        <w:bottom w:val="none" w:sz="0" w:space="0" w:color="auto"/>
        <w:right w:val="none" w:sz="0" w:space="0" w:color="auto"/>
      </w:divBdr>
    </w:div>
    <w:div w:id="656761380">
      <w:bodyDiv w:val="1"/>
      <w:marLeft w:val="0"/>
      <w:marRight w:val="0"/>
      <w:marTop w:val="0"/>
      <w:marBottom w:val="0"/>
      <w:divBdr>
        <w:top w:val="none" w:sz="0" w:space="0" w:color="auto"/>
        <w:left w:val="none" w:sz="0" w:space="0" w:color="auto"/>
        <w:bottom w:val="none" w:sz="0" w:space="0" w:color="auto"/>
        <w:right w:val="none" w:sz="0" w:space="0" w:color="auto"/>
      </w:divBdr>
      <w:divsChild>
        <w:div w:id="1927035692">
          <w:marLeft w:val="0"/>
          <w:marRight w:val="0"/>
          <w:marTop w:val="0"/>
          <w:marBottom w:val="0"/>
          <w:divBdr>
            <w:top w:val="none" w:sz="0" w:space="0" w:color="auto"/>
            <w:left w:val="none" w:sz="0" w:space="0" w:color="auto"/>
            <w:bottom w:val="none" w:sz="0" w:space="0" w:color="auto"/>
            <w:right w:val="none" w:sz="0" w:space="0" w:color="auto"/>
          </w:divBdr>
        </w:div>
      </w:divsChild>
    </w:div>
    <w:div w:id="656803202">
      <w:bodyDiv w:val="1"/>
      <w:marLeft w:val="0"/>
      <w:marRight w:val="0"/>
      <w:marTop w:val="0"/>
      <w:marBottom w:val="0"/>
      <w:divBdr>
        <w:top w:val="none" w:sz="0" w:space="0" w:color="auto"/>
        <w:left w:val="none" w:sz="0" w:space="0" w:color="auto"/>
        <w:bottom w:val="none" w:sz="0" w:space="0" w:color="auto"/>
        <w:right w:val="none" w:sz="0" w:space="0" w:color="auto"/>
      </w:divBdr>
    </w:div>
    <w:div w:id="656998646">
      <w:bodyDiv w:val="1"/>
      <w:marLeft w:val="0"/>
      <w:marRight w:val="0"/>
      <w:marTop w:val="0"/>
      <w:marBottom w:val="0"/>
      <w:divBdr>
        <w:top w:val="none" w:sz="0" w:space="0" w:color="auto"/>
        <w:left w:val="none" w:sz="0" w:space="0" w:color="auto"/>
        <w:bottom w:val="none" w:sz="0" w:space="0" w:color="auto"/>
        <w:right w:val="none" w:sz="0" w:space="0" w:color="auto"/>
      </w:divBdr>
    </w:div>
    <w:div w:id="657465990">
      <w:bodyDiv w:val="1"/>
      <w:marLeft w:val="0"/>
      <w:marRight w:val="0"/>
      <w:marTop w:val="0"/>
      <w:marBottom w:val="0"/>
      <w:divBdr>
        <w:top w:val="none" w:sz="0" w:space="0" w:color="auto"/>
        <w:left w:val="none" w:sz="0" w:space="0" w:color="auto"/>
        <w:bottom w:val="none" w:sz="0" w:space="0" w:color="auto"/>
        <w:right w:val="none" w:sz="0" w:space="0" w:color="auto"/>
      </w:divBdr>
    </w:div>
    <w:div w:id="657850565">
      <w:bodyDiv w:val="1"/>
      <w:marLeft w:val="0"/>
      <w:marRight w:val="0"/>
      <w:marTop w:val="0"/>
      <w:marBottom w:val="0"/>
      <w:divBdr>
        <w:top w:val="none" w:sz="0" w:space="0" w:color="auto"/>
        <w:left w:val="none" w:sz="0" w:space="0" w:color="auto"/>
        <w:bottom w:val="none" w:sz="0" w:space="0" w:color="auto"/>
        <w:right w:val="none" w:sz="0" w:space="0" w:color="auto"/>
      </w:divBdr>
    </w:div>
    <w:div w:id="657878801">
      <w:bodyDiv w:val="1"/>
      <w:marLeft w:val="0"/>
      <w:marRight w:val="0"/>
      <w:marTop w:val="0"/>
      <w:marBottom w:val="0"/>
      <w:divBdr>
        <w:top w:val="none" w:sz="0" w:space="0" w:color="auto"/>
        <w:left w:val="none" w:sz="0" w:space="0" w:color="auto"/>
        <w:bottom w:val="none" w:sz="0" w:space="0" w:color="auto"/>
        <w:right w:val="none" w:sz="0" w:space="0" w:color="auto"/>
      </w:divBdr>
    </w:div>
    <w:div w:id="657926890">
      <w:bodyDiv w:val="1"/>
      <w:marLeft w:val="0"/>
      <w:marRight w:val="0"/>
      <w:marTop w:val="0"/>
      <w:marBottom w:val="0"/>
      <w:divBdr>
        <w:top w:val="none" w:sz="0" w:space="0" w:color="auto"/>
        <w:left w:val="none" w:sz="0" w:space="0" w:color="auto"/>
        <w:bottom w:val="none" w:sz="0" w:space="0" w:color="auto"/>
        <w:right w:val="none" w:sz="0" w:space="0" w:color="auto"/>
      </w:divBdr>
    </w:div>
    <w:div w:id="658073866">
      <w:bodyDiv w:val="1"/>
      <w:marLeft w:val="0"/>
      <w:marRight w:val="0"/>
      <w:marTop w:val="0"/>
      <w:marBottom w:val="0"/>
      <w:divBdr>
        <w:top w:val="none" w:sz="0" w:space="0" w:color="auto"/>
        <w:left w:val="none" w:sz="0" w:space="0" w:color="auto"/>
        <w:bottom w:val="none" w:sz="0" w:space="0" w:color="auto"/>
        <w:right w:val="none" w:sz="0" w:space="0" w:color="auto"/>
      </w:divBdr>
    </w:div>
    <w:div w:id="658460547">
      <w:bodyDiv w:val="1"/>
      <w:marLeft w:val="0"/>
      <w:marRight w:val="0"/>
      <w:marTop w:val="0"/>
      <w:marBottom w:val="0"/>
      <w:divBdr>
        <w:top w:val="none" w:sz="0" w:space="0" w:color="auto"/>
        <w:left w:val="none" w:sz="0" w:space="0" w:color="auto"/>
        <w:bottom w:val="none" w:sz="0" w:space="0" w:color="auto"/>
        <w:right w:val="none" w:sz="0" w:space="0" w:color="auto"/>
      </w:divBdr>
    </w:div>
    <w:div w:id="658575243">
      <w:bodyDiv w:val="1"/>
      <w:marLeft w:val="0"/>
      <w:marRight w:val="0"/>
      <w:marTop w:val="0"/>
      <w:marBottom w:val="0"/>
      <w:divBdr>
        <w:top w:val="none" w:sz="0" w:space="0" w:color="auto"/>
        <w:left w:val="none" w:sz="0" w:space="0" w:color="auto"/>
        <w:bottom w:val="none" w:sz="0" w:space="0" w:color="auto"/>
        <w:right w:val="none" w:sz="0" w:space="0" w:color="auto"/>
      </w:divBdr>
    </w:div>
    <w:div w:id="658851810">
      <w:bodyDiv w:val="1"/>
      <w:marLeft w:val="0"/>
      <w:marRight w:val="0"/>
      <w:marTop w:val="0"/>
      <w:marBottom w:val="0"/>
      <w:divBdr>
        <w:top w:val="none" w:sz="0" w:space="0" w:color="auto"/>
        <w:left w:val="none" w:sz="0" w:space="0" w:color="auto"/>
        <w:bottom w:val="none" w:sz="0" w:space="0" w:color="auto"/>
        <w:right w:val="none" w:sz="0" w:space="0" w:color="auto"/>
      </w:divBdr>
    </w:div>
    <w:div w:id="658971095">
      <w:bodyDiv w:val="1"/>
      <w:marLeft w:val="0"/>
      <w:marRight w:val="0"/>
      <w:marTop w:val="0"/>
      <w:marBottom w:val="0"/>
      <w:divBdr>
        <w:top w:val="none" w:sz="0" w:space="0" w:color="auto"/>
        <w:left w:val="none" w:sz="0" w:space="0" w:color="auto"/>
        <w:bottom w:val="none" w:sz="0" w:space="0" w:color="auto"/>
        <w:right w:val="none" w:sz="0" w:space="0" w:color="auto"/>
      </w:divBdr>
    </w:div>
    <w:div w:id="659119299">
      <w:bodyDiv w:val="1"/>
      <w:marLeft w:val="0"/>
      <w:marRight w:val="0"/>
      <w:marTop w:val="0"/>
      <w:marBottom w:val="0"/>
      <w:divBdr>
        <w:top w:val="none" w:sz="0" w:space="0" w:color="auto"/>
        <w:left w:val="none" w:sz="0" w:space="0" w:color="auto"/>
        <w:bottom w:val="none" w:sz="0" w:space="0" w:color="auto"/>
        <w:right w:val="none" w:sz="0" w:space="0" w:color="auto"/>
      </w:divBdr>
    </w:div>
    <w:div w:id="659508161">
      <w:bodyDiv w:val="1"/>
      <w:marLeft w:val="0"/>
      <w:marRight w:val="0"/>
      <w:marTop w:val="0"/>
      <w:marBottom w:val="0"/>
      <w:divBdr>
        <w:top w:val="none" w:sz="0" w:space="0" w:color="auto"/>
        <w:left w:val="none" w:sz="0" w:space="0" w:color="auto"/>
        <w:bottom w:val="none" w:sz="0" w:space="0" w:color="auto"/>
        <w:right w:val="none" w:sz="0" w:space="0" w:color="auto"/>
      </w:divBdr>
    </w:div>
    <w:div w:id="659961350">
      <w:bodyDiv w:val="1"/>
      <w:marLeft w:val="0"/>
      <w:marRight w:val="0"/>
      <w:marTop w:val="0"/>
      <w:marBottom w:val="0"/>
      <w:divBdr>
        <w:top w:val="none" w:sz="0" w:space="0" w:color="auto"/>
        <w:left w:val="none" w:sz="0" w:space="0" w:color="auto"/>
        <w:bottom w:val="none" w:sz="0" w:space="0" w:color="auto"/>
        <w:right w:val="none" w:sz="0" w:space="0" w:color="auto"/>
      </w:divBdr>
    </w:div>
    <w:div w:id="659963054">
      <w:bodyDiv w:val="1"/>
      <w:marLeft w:val="0"/>
      <w:marRight w:val="0"/>
      <w:marTop w:val="0"/>
      <w:marBottom w:val="0"/>
      <w:divBdr>
        <w:top w:val="none" w:sz="0" w:space="0" w:color="auto"/>
        <w:left w:val="none" w:sz="0" w:space="0" w:color="auto"/>
        <w:bottom w:val="none" w:sz="0" w:space="0" w:color="auto"/>
        <w:right w:val="none" w:sz="0" w:space="0" w:color="auto"/>
      </w:divBdr>
    </w:div>
    <w:div w:id="660037694">
      <w:bodyDiv w:val="1"/>
      <w:marLeft w:val="0"/>
      <w:marRight w:val="0"/>
      <w:marTop w:val="0"/>
      <w:marBottom w:val="0"/>
      <w:divBdr>
        <w:top w:val="none" w:sz="0" w:space="0" w:color="auto"/>
        <w:left w:val="none" w:sz="0" w:space="0" w:color="auto"/>
        <w:bottom w:val="none" w:sz="0" w:space="0" w:color="auto"/>
        <w:right w:val="none" w:sz="0" w:space="0" w:color="auto"/>
      </w:divBdr>
    </w:div>
    <w:div w:id="660085092">
      <w:bodyDiv w:val="1"/>
      <w:marLeft w:val="0"/>
      <w:marRight w:val="0"/>
      <w:marTop w:val="0"/>
      <w:marBottom w:val="0"/>
      <w:divBdr>
        <w:top w:val="none" w:sz="0" w:space="0" w:color="auto"/>
        <w:left w:val="none" w:sz="0" w:space="0" w:color="auto"/>
        <w:bottom w:val="none" w:sz="0" w:space="0" w:color="auto"/>
        <w:right w:val="none" w:sz="0" w:space="0" w:color="auto"/>
      </w:divBdr>
    </w:div>
    <w:div w:id="660235055">
      <w:bodyDiv w:val="1"/>
      <w:marLeft w:val="0"/>
      <w:marRight w:val="0"/>
      <w:marTop w:val="0"/>
      <w:marBottom w:val="0"/>
      <w:divBdr>
        <w:top w:val="none" w:sz="0" w:space="0" w:color="auto"/>
        <w:left w:val="none" w:sz="0" w:space="0" w:color="auto"/>
        <w:bottom w:val="none" w:sz="0" w:space="0" w:color="auto"/>
        <w:right w:val="none" w:sz="0" w:space="0" w:color="auto"/>
      </w:divBdr>
    </w:div>
    <w:div w:id="660279792">
      <w:bodyDiv w:val="1"/>
      <w:marLeft w:val="0"/>
      <w:marRight w:val="0"/>
      <w:marTop w:val="0"/>
      <w:marBottom w:val="0"/>
      <w:divBdr>
        <w:top w:val="none" w:sz="0" w:space="0" w:color="auto"/>
        <w:left w:val="none" w:sz="0" w:space="0" w:color="auto"/>
        <w:bottom w:val="none" w:sz="0" w:space="0" w:color="auto"/>
        <w:right w:val="none" w:sz="0" w:space="0" w:color="auto"/>
      </w:divBdr>
    </w:div>
    <w:div w:id="660307341">
      <w:bodyDiv w:val="1"/>
      <w:marLeft w:val="0"/>
      <w:marRight w:val="0"/>
      <w:marTop w:val="0"/>
      <w:marBottom w:val="0"/>
      <w:divBdr>
        <w:top w:val="none" w:sz="0" w:space="0" w:color="auto"/>
        <w:left w:val="none" w:sz="0" w:space="0" w:color="auto"/>
        <w:bottom w:val="none" w:sz="0" w:space="0" w:color="auto"/>
        <w:right w:val="none" w:sz="0" w:space="0" w:color="auto"/>
      </w:divBdr>
    </w:div>
    <w:div w:id="660347875">
      <w:bodyDiv w:val="1"/>
      <w:marLeft w:val="0"/>
      <w:marRight w:val="0"/>
      <w:marTop w:val="0"/>
      <w:marBottom w:val="0"/>
      <w:divBdr>
        <w:top w:val="none" w:sz="0" w:space="0" w:color="auto"/>
        <w:left w:val="none" w:sz="0" w:space="0" w:color="auto"/>
        <w:bottom w:val="none" w:sz="0" w:space="0" w:color="auto"/>
        <w:right w:val="none" w:sz="0" w:space="0" w:color="auto"/>
      </w:divBdr>
    </w:div>
    <w:div w:id="660352202">
      <w:bodyDiv w:val="1"/>
      <w:marLeft w:val="0"/>
      <w:marRight w:val="0"/>
      <w:marTop w:val="0"/>
      <w:marBottom w:val="0"/>
      <w:divBdr>
        <w:top w:val="none" w:sz="0" w:space="0" w:color="auto"/>
        <w:left w:val="none" w:sz="0" w:space="0" w:color="auto"/>
        <w:bottom w:val="none" w:sz="0" w:space="0" w:color="auto"/>
        <w:right w:val="none" w:sz="0" w:space="0" w:color="auto"/>
      </w:divBdr>
    </w:div>
    <w:div w:id="660933871">
      <w:bodyDiv w:val="1"/>
      <w:marLeft w:val="0"/>
      <w:marRight w:val="0"/>
      <w:marTop w:val="0"/>
      <w:marBottom w:val="0"/>
      <w:divBdr>
        <w:top w:val="none" w:sz="0" w:space="0" w:color="auto"/>
        <w:left w:val="none" w:sz="0" w:space="0" w:color="auto"/>
        <w:bottom w:val="none" w:sz="0" w:space="0" w:color="auto"/>
        <w:right w:val="none" w:sz="0" w:space="0" w:color="auto"/>
      </w:divBdr>
    </w:div>
    <w:div w:id="661008623">
      <w:bodyDiv w:val="1"/>
      <w:marLeft w:val="0"/>
      <w:marRight w:val="0"/>
      <w:marTop w:val="0"/>
      <w:marBottom w:val="0"/>
      <w:divBdr>
        <w:top w:val="none" w:sz="0" w:space="0" w:color="auto"/>
        <w:left w:val="none" w:sz="0" w:space="0" w:color="auto"/>
        <w:bottom w:val="none" w:sz="0" w:space="0" w:color="auto"/>
        <w:right w:val="none" w:sz="0" w:space="0" w:color="auto"/>
      </w:divBdr>
    </w:div>
    <w:div w:id="661158386">
      <w:bodyDiv w:val="1"/>
      <w:marLeft w:val="0"/>
      <w:marRight w:val="0"/>
      <w:marTop w:val="0"/>
      <w:marBottom w:val="0"/>
      <w:divBdr>
        <w:top w:val="none" w:sz="0" w:space="0" w:color="auto"/>
        <w:left w:val="none" w:sz="0" w:space="0" w:color="auto"/>
        <w:bottom w:val="none" w:sz="0" w:space="0" w:color="auto"/>
        <w:right w:val="none" w:sz="0" w:space="0" w:color="auto"/>
      </w:divBdr>
    </w:div>
    <w:div w:id="661586133">
      <w:bodyDiv w:val="1"/>
      <w:marLeft w:val="0"/>
      <w:marRight w:val="0"/>
      <w:marTop w:val="0"/>
      <w:marBottom w:val="0"/>
      <w:divBdr>
        <w:top w:val="none" w:sz="0" w:space="0" w:color="auto"/>
        <w:left w:val="none" w:sz="0" w:space="0" w:color="auto"/>
        <w:bottom w:val="none" w:sz="0" w:space="0" w:color="auto"/>
        <w:right w:val="none" w:sz="0" w:space="0" w:color="auto"/>
      </w:divBdr>
    </w:div>
    <w:div w:id="661740286">
      <w:bodyDiv w:val="1"/>
      <w:marLeft w:val="0"/>
      <w:marRight w:val="0"/>
      <w:marTop w:val="0"/>
      <w:marBottom w:val="0"/>
      <w:divBdr>
        <w:top w:val="none" w:sz="0" w:space="0" w:color="auto"/>
        <w:left w:val="none" w:sz="0" w:space="0" w:color="auto"/>
        <w:bottom w:val="none" w:sz="0" w:space="0" w:color="auto"/>
        <w:right w:val="none" w:sz="0" w:space="0" w:color="auto"/>
      </w:divBdr>
    </w:div>
    <w:div w:id="661851852">
      <w:bodyDiv w:val="1"/>
      <w:marLeft w:val="0"/>
      <w:marRight w:val="0"/>
      <w:marTop w:val="0"/>
      <w:marBottom w:val="0"/>
      <w:divBdr>
        <w:top w:val="none" w:sz="0" w:space="0" w:color="auto"/>
        <w:left w:val="none" w:sz="0" w:space="0" w:color="auto"/>
        <w:bottom w:val="none" w:sz="0" w:space="0" w:color="auto"/>
        <w:right w:val="none" w:sz="0" w:space="0" w:color="auto"/>
      </w:divBdr>
    </w:div>
    <w:div w:id="662046594">
      <w:bodyDiv w:val="1"/>
      <w:marLeft w:val="0"/>
      <w:marRight w:val="0"/>
      <w:marTop w:val="0"/>
      <w:marBottom w:val="0"/>
      <w:divBdr>
        <w:top w:val="none" w:sz="0" w:space="0" w:color="auto"/>
        <w:left w:val="none" w:sz="0" w:space="0" w:color="auto"/>
        <w:bottom w:val="none" w:sz="0" w:space="0" w:color="auto"/>
        <w:right w:val="none" w:sz="0" w:space="0" w:color="auto"/>
      </w:divBdr>
    </w:div>
    <w:div w:id="662053348">
      <w:bodyDiv w:val="1"/>
      <w:marLeft w:val="0"/>
      <w:marRight w:val="0"/>
      <w:marTop w:val="0"/>
      <w:marBottom w:val="0"/>
      <w:divBdr>
        <w:top w:val="none" w:sz="0" w:space="0" w:color="auto"/>
        <w:left w:val="none" w:sz="0" w:space="0" w:color="auto"/>
        <w:bottom w:val="none" w:sz="0" w:space="0" w:color="auto"/>
        <w:right w:val="none" w:sz="0" w:space="0" w:color="auto"/>
      </w:divBdr>
    </w:div>
    <w:div w:id="662123780">
      <w:bodyDiv w:val="1"/>
      <w:marLeft w:val="0"/>
      <w:marRight w:val="0"/>
      <w:marTop w:val="0"/>
      <w:marBottom w:val="0"/>
      <w:divBdr>
        <w:top w:val="none" w:sz="0" w:space="0" w:color="auto"/>
        <w:left w:val="none" w:sz="0" w:space="0" w:color="auto"/>
        <w:bottom w:val="none" w:sz="0" w:space="0" w:color="auto"/>
        <w:right w:val="none" w:sz="0" w:space="0" w:color="auto"/>
      </w:divBdr>
    </w:div>
    <w:div w:id="662202055">
      <w:bodyDiv w:val="1"/>
      <w:marLeft w:val="0"/>
      <w:marRight w:val="0"/>
      <w:marTop w:val="0"/>
      <w:marBottom w:val="0"/>
      <w:divBdr>
        <w:top w:val="none" w:sz="0" w:space="0" w:color="auto"/>
        <w:left w:val="none" w:sz="0" w:space="0" w:color="auto"/>
        <w:bottom w:val="none" w:sz="0" w:space="0" w:color="auto"/>
        <w:right w:val="none" w:sz="0" w:space="0" w:color="auto"/>
      </w:divBdr>
    </w:div>
    <w:div w:id="662317288">
      <w:bodyDiv w:val="1"/>
      <w:marLeft w:val="0"/>
      <w:marRight w:val="0"/>
      <w:marTop w:val="0"/>
      <w:marBottom w:val="0"/>
      <w:divBdr>
        <w:top w:val="none" w:sz="0" w:space="0" w:color="auto"/>
        <w:left w:val="none" w:sz="0" w:space="0" w:color="auto"/>
        <w:bottom w:val="none" w:sz="0" w:space="0" w:color="auto"/>
        <w:right w:val="none" w:sz="0" w:space="0" w:color="auto"/>
      </w:divBdr>
    </w:div>
    <w:div w:id="662508280">
      <w:bodyDiv w:val="1"/>
      <w:marLeft w:val="0"/>
      <w:marRight w:val="0"/>
      <w:marTop w:val="0"/>
      <w:marBottom w:val="0"/>
      <w:divBdr>
        <w:top w:val="none" w:sz="0" w:space="0" w:color="auto"/>
        <w:left w:val="none" w:sz="0" w:space="0" w:color="auto"/>
        <w:bottom w:val="none" w:sz="0" w:space="0" w:color="auto"/>
        <w:right w:val="none" w:sz="0" w:space="0" w:color="auto"/>
      </w:divBdr>
    </w:div>
    <w:div w:id="662661551">
      <w:bodyDiv w:val="1"/>
      <w:marLeft w:val="0"/>
      <w:marRight w:val="0"/>
      <w:marTop w:val="0"/>
      <w:marBottom w:val="0"/>
      <w:divBdr>
        <w:top w:val="none" w:sz="0" w:space="0" w:color="auto"/>
        <w:left w:val="none" w:sz="0" w:space="0" w:color="auto"/>
        <w:bottom w:val="none" w:sz="0" w:space="0" w:color="auto"/>
        <w:right w:val="none" w:sz="0" w:space="0" w:color="auto"/>
      </w:divBdr>
    </w:div>
    <w:div w:id="662900050">
      <w:bodyDiv w:val="1"/>
      <w:marLeft w:val="0"/>
      <w:marRight w:val="0"/>
      <w:marTop w:val="0"/>
      <w:marBottom w:val="0"/>
      <w:divBdr>
        <w:top w:val="none" w:sz="0" w:space="0" w:color="auto"/>
        <w:left w:val="none" w:sz="0" w:space="0" w:color="auto"/>
        <w:bottom w:val="none" w:sz="0" w:space="0" w:color="auto"/>
        <w:right w:val="none" w:sz="0" w:space="0" w:color="auto"/>
      </w:divBdr>
    </w:div>
    <w:div w:id="663120422">
      <w:bodyDiv w:val="1"/>
      <w:marLeft w:val="0"/>
      <w:marRight w:val="0"/>
      <w:marTop w:val="0"/>
      <w:marBottom w:val="0"/>
      <w:divBdr>
        <w:top w:val="none" w:sz="0" w:space="0" w:color="auto"/>
        <w:left w:val="none" w:sz="0" w:space="0" w:color="auto"/>
        <w:bottom w:val="none" w:sz="0" w:space="0" w:color="auto"/>
        <w:right w:val="none" w:sz="0" w:space="0" w:color="auto"/>
      </w:divBdr>
    </w:div>
    <w:div w:id="663776880">
      <w:bodyDiv w:val="1"/>
      <w:marLeft w:val="0"/>
      <w:marRight w:val="0"/>
      <w:marTop w:val="0"/>
      <w:marBottom w:val="0"/>
      <w:divBdr>
        <w:top w:val="none" w:sz="0" w:space="0" w:color="auto"/>
        <w:left w:val="none" w:sz="0" w:space="0" w:color="auto"/>
        <w:bottom w:val="none" w:sz="0" w:space="0" w:color="auto"/>
        <w:right w:val="none" w:sz="0" w:space="0" w:color="auto"/>
      </w:divBdr>
    </w:div>
    <w:div w:id="663898454">
      <w:bodyDiv w:val="1"/>
      <w:marLeft w:val="0"/>
      <w:marRight w:val="0"/>
      <w:marTop w:val="0"/>
      <w:marBottom w:val="0"/>
      <w:divBdr>
        <w:top w:val="none" w:sz="0" w:space="0" w:color="auto"/>
        <w:left w:val="none" w:sz="0" w:space="0" w:color="auto"/>
        <w:bottom w:val="none" w:sz="0" w:space="0" w:color="auto"/>
        <w:right w:val="none" w:sz="0" w:space="0" w:color="auto"/>
      </w:divBdr>
    </w:div>
    <w:div w:id="664012024">
      <w:bodyDiv w:val="1"/>
      <w:marLeft w:val="0"/>
      <w:marRight w:val="0"/>
      <w:marTop w:val="0"/>
      <w:marBottom w:val="0"/>
      <w:divBdr>
        <w:top w:val="none" w:sz="0" w:space="0" w:color="auto"/>
        <w:left w:val="none" w:sz="0" w:space="0" w:color="auto"/>
        <w:bottom w:val="none" w:sz="0" w:space="0" w:color="auto"/>
        <w:right w:val="none" w:sz="0" w:space="0" w:color="auto"/>
      </w:divBdr>
    </w:div>
    <w:div w:id="664091433">
      <w:bodyDiv w:val="1"/>
      <w:marLeft w:val="0"/>
      <w:marRight w:val="0"/>
      <w:marTop w:val="0"/>
      <w:marBottom w:val="0"/>
      <w:divBdr>
        <w:top w:val="none" w:sz="0" w:space="0" w:color="auto"/>
        <w:left w:val="none" w:sz="0" w:space="0" w:color="auto"/>
        <w:bottom w:val="none" w:sz="0" w:space="0" w:color="auto"/>
        <w:right w:val="none" w:sz="0" w:space="0" w:color="auto"/>
      </w:divBdr>
    </w:div>
    <w:div w:id="664093969">
      <w:bodyDiv w:val="1"/>
      <w:marLeft w:val="0"/>
      <w:marRight w:val="0"/>
      <w:marTop w:val="0"/>
      <w:marBottom w:val="0"/>
      <w:divBdr>
        <w:top w:val="none" w:sz="0" w:space="0" w:color="auto"/>
        <w:left w:val="none" w:sz="0" w:space="0" w:color="auto"/>
        <w:bottom w:val="none" w:sz="0" w:space="0" w:color="auto"/>
        <w:right w:val="none" w:sz="0" w:space="0" w:color="auto"/>
      </w:divBdr>
    </w:div>
    <w:div w:id="664167827">
      <w:bodyDiv w:val="1"/>
      <w:marLeft w:val="0"/>
      <w:marRight w:val="0"/>
      <w:marTop w:val="0"/>
      <w:marBottom w:val="0"/>
      <w:divBdr>
        <w:top w:val="none" w:sz="0" w:space="0" w:color="auto"/>
        <w:left w:val="none" w:sz="0" w:space="0" w:color="auto"/>
        <w:bottom w:val="none" w:sz="0" w:space="0" w:color="auto"/>
        <w:right w:val="none" w:sz="0" w:space="0" w:color="auto"/>
      </w:divBdr>
    </w:div>
    <w:div w:id="664671362">
      <w:bodyDiv w:val="1"/>
      <w:marLeft w:val="0"/>
      <w:marRight w:val="0"/>
      <w:marTop w:val="0"/>
      <w:marBottom w:val="0"/>
      <w:divBdr>
        <w:top w:val="none" w:sz="0" w:space="0" w:color="auto"/>
        <w:left w:val="none" w:sz="0" w:space="0" w:color="auto"/>
        <w:bottom w:val="none" w:sz="0" w:space="0" w:color="auto"/>
        <w:right w:val="none" w:sz="0" w:space="0" w:color="auto"/>
      </w:divBdr>
    </w:div>
    <w:div w:id="665013150">
      <w:bodyDiv w:val="1"/>
      <w:marLeft w:val="0"/>
      <w:marRight w:val="0"/>
      <w:marTop w:val="0"/>
      <w:marBottom w:val="0"/>
      <w:divBdr>
        <w:top w:val="none" w:sz="0" w:space="0" w:color="auto"/>
        <w:left w:val="none" w:sz="0" w:space="0" w:color="auto"/>
        <w:bottom w:val="none" w:sz="0" w:space="0" w:color="auto"/>
        <w:right w:val="none" w:sz="0" w:space="0" w:color="auto"/>
      </w:divBdr>
    </w:div>
    <w:div w:id="665019477">
      <w:bodyDiv w:val="1"/>
      <w:marLeft w:val="0"/>
      <w:marRight w:val="0"/>
      <w:marTop w:val="0"/>
      <w:marBottom w:val="0"/>
      <w:divBdr>
        <w:top w:val="none" w:sz="0" w:space="0" w:color="auto"/>
        <w:left w:val="none" w:sz="0" w:space="0" w:color="auto"/>
        <w:bottom w:val="none" w:sz="0" w:space="0" w:color="auto"/>
        <w:right w:val="none" w:sz="0" w:space="0" w:color="auto"/>
      </w:divBdr>
    </w:div>
    <w:div w:id="665281849">
      <w:bodyDiv w:val="1"/>
      <w:marLeft w:val="0"/>
      <w:marRight w:val="0"/>
      <w:marTop w:val="0"/>
      <w:marBottom w:val="0"/>
      <w:divBdr>
        <w:top w:val="none" w:sz="0" w:space="0" w:color="auto"/>
        <w:left w:val="none" w:sz="0" w:space="0" w:color="auto"/>
        <w:bottom w:val="none" w:sz="0" w:space="0" w:color="auto"/>
        <w:right w:val="none" w:sz="0" w:space="0" w:color="auto"/>
      </w:divBdr>
    </w:div>
    <w:div w:id="665715394">
      <w:bodyDiv w:val="1"/>
      <w:marLeft w:val="0"/>
      <w:marRight w:val="0"/>
      <w:marTop w:val="0"/>
      <w:marBottom w:val="0"/>
      <w:divBdr>
        <w:top w:val="none" w:sz="0" w:space="0" w:color="auto"/>
        <w:left w:val="none" w:sz="0" w:space="0" w:color="auto"/>
        <w:bottom w:val="none" w:sz="0" w:space="0" w:color="auto"/>
        <w:right w:val="none" w:sz="0" w:space="0" w:color="auto"/>
      </w:divBdr>
    </w:div>
    <w:div w:id="666133085">
      <w:bodyDiv w:val="1"/>
      <w:marLeft w:val="0"/>
      <w:marRight w:val="0"/>
      <w:marTop w:val="0"/>
      <w:marBottom w:val="0"/>
      <w:divBdr>
        <w:top w:val="none" w:sz="0" w:space="0" w:color="auto"/>
        <w:left w:val="none" w:sz="0" w:space="0" w:color="auto"/>
        <w:bottom w:val="none" w:sz="0" w:space="0" w:color="auto"/>
        <w:right w:val="none" w:sz="0" w:space="0" w:color="auto"/>
      </w:divBdr>
    </w:div>
    <w:div w:id="666397903">
      <w:bodyDiv w:val="1"/>
      <w:marLeft w:val="0"/>
      <w:marRight w:val="0"/>
      <w:marTop w:val="0"/>
      <w:marBottom w:val="0"/>
      <w:divBdr>
        <w:top w:val="none" w:sz="0" w:space="0" w:color="auto"/>
        <w:left w:val="none" w:sz="0" w:space="0" w:color="auto"/>
        <w:bottom w:val="none" w:sz="0" w:space="0" w:color="auto"/>
        <w:right w:val="none" w:sz="0" w:space="0" w:color="auto"/>
      </w:divBdr>
    </w:div>
    <w:div w:id="666442033">
      <w:bodyDiv w:val="1"/>
      <w:marLeft w:val="0"/>
      <w:marRight w:val="0"/>
      <w:marTop w:val="0"/>
      <w:marBottom w:val="0"/>
      <w:divBdr>
        <w:top w:val="none" w:sz="0" w:space="0" w:color="auto"/>
        <w:left w:val="none" w:sz="0" w:space="0" w:color="auto"/>
        <w:bottom w:val="none" w:sz="0" w:space="0" w:color="auto"/>
        <w:right w:val="none" w:sz="0" w:space="0" w:color="auto"/>
      </w:divBdr>
    </w:div>
    <w:div w:id="666448005">
      <w:bodyDiv w:val="1"/>
      <w:marLeft w:val="0"/>
      <w:marRight w:val="0"/>
      <w:marTop w:val="0"/>
      <w:marBottom w:val="0"/>
      <w:divBdr>
        <w:top w:val="none" w:sz="0" w:space="0" w:color="auto"/>
        <w:left w:val="none" w:sz="0" w:space="0" w:color="auto"/>
        <w:bottom w:val="none" w:sz="0" w:space="0" w:color="auto"/>
        <w:right w:val="none" w:sz="0" w:space="0" w:color="auto"/>
      </w:divBdr>
    </w:div>
    <w:div w:id="666785349">
      <w:bodyDiv w:val="1"/>
      <w:marLeft w:val="0"/>
      <w:marRight w:val="0"/>
      <w:marTop w:val="0"/>
      <w:marBottom w:val="0"/>
      <w:divBdr>
        <w:top w:val="none" w:sz="0" w:space="0" w:color="auto"/>
        <w:left w:val="none" w:sz="0" w:space="0" w:color="auto"/>
        <w:bottom w:val="none" w:sz="0" w:space="0" w:color="auto"/>
        <w:right w:val="none" w:sz="0" w:space="0" w:color="auto"/>
      </w:divBdr>
    </w:div>
    <w:div w:id="666902876">
      <w:bodyDiv w:val="1"/>
      <w:marLeft w:val="0"/>
      <w:marRight w:val="0"/>
      <w:marTop w:val="0"/>
      <w:marBottom w:val="0"/>
      <w:divBdr>
        <w:top w:val="none" w:sz="0" w:space="0" w:color="auto"/>
        <w:left w:val="none" w:sz="0" w:space="0" w:color="auto"/>
        <w:bottom w:val="none" w:sz="0" w:space="0" w:color="auto"/>
        <w:right w:val="none" w:sz="0" w:space="0" w:color="auto"/>
      </w:divBdr>
    </w:div>
    <w:div w:id="667171705">
      <w:bodyDiv w:val="1"/>
      <w:marLeft w:val="0"/>
      <w:marRight w:val="0"/>
      <w:marTop w:val="0"/>
      <w:marBottom w:val="0"/>
      <w:divBdr>
        <w:top w:val="none" w:sz="0" w:space="0" w:color="auto"/>
        <w:left w:val="none" w:sz="0" w:space="0" w:color="auto"/>
        <w:bottom w:val="none" w:sz="0" w:space="0" w:color="auto"/>
        <w:right w:val="none" w:sz="0" w:space="0" w:color="auto"/>
      </w:divBdr>
    </w:div>
    <w:div w:id="667291869">
      <w:bodyDiv w:val="1"/>
      <w:marLeft w:val="0"/>
      <w:marRight w:val="0"/>
      <w:marTop w:val="0"/>
      <w:marBottom w:val="0"/>
      <w:divBdr>
        <w:top w:val="none" w:sz="0" w:space="0" w:color="auto"/>
        <w:left w:val="none" w:sz="0" w:space="0" w:color="auto"/>
        <w:bottom w:val="none" w:sz="0" w:space="0" w:color="auto"/>
        <w:right w:val="none" w:sz="0" w:space="0" w:color="auto"/>
      </w:divBdr>
    </w:div>
    <w:div w:id="667514761">
      <w:bodyDiv w:val="1"/>
      <w:marLeft w:val="0"/>
      <w:marRight w:val="0"/>
      <w:marTop w:val="0"/>
      <w:marBottom w:val="0"/>
      <w:divBdr>
        <w:top w:val="none" w:sz="0" w:space="0" w:color="auto"/>
        <w:left w:val="none" w:sz="0" w:space="0" w:color="auto"/>
        <w:bottom w:val="none" w:sz="0" w:space="0" w:color="auto"/>
        <w:right w:val="none" w:sz="0" w:space="0" w:color="auto"/>
      </w:divBdr>
    </w:div>
    <w:div w:id="667557464">
      <w:bodyDiv w:val="1"/>
      <w:marLeft w:val="0"/>
      <w:marRight w:val="0"/>
      <w:marTop w:val="0"/>
      <w:marBottom w:val="0"/>
      <w:divBdr>
        <w:top w:val="none" w:sz="0" w:space="0" w:color="auto"/>
        <w:left w:val="none" w:sz="0" w:space="0" w:color="auto"/>
        <w:bottom w:val="none" w:sz="0" w:space="0" w:color="auto"/>
        <w:right w:val="none" w:sz="0" w:space="0" w:color="auto"/>
      </w:divBdr>
    </w:div>
    <w:div w:id="667560854">
      <w:bodyDiv w:val="1"/>
      <w:marLeft w:val="0"/>
      <w:marRight w:val="0"/>
      <w:marTop w:val="0"/>
      <w:marBottom w:val="0"/>
      <w:divBdr>
        <w:top w:val="none" w:sz="0" w:space="0" w:color="auto"/>
        <w:left w:val="none" w:sz="0" w:space="0" w:color="auto"/>
        <w:bottom w:val="none" w:sz="0" w:space="0" w:color="auto"/>
        <w:right w:val="none" w:sz="0" w:space="0" w:color="auto"/>
      </w:divBdr>
    </w:div>
    <w:div w:id="667753820">
      <w:bodyDiv w:val="1"/>
      <w:marLeft w:val="0"/>
      <w:marRight w:val="0"/>
      <w:marTop w:val="0"/>
      <w:marBottom w:val="0"/>
      <w:divBdr>
        <w:top w:val="none" w:sz="0" w:space="0" w:color="auto"/>
        <w:left w:val="none" w:sz="0" w:space="0" w:color="auto"/>
        <w:bottom w:val="none" w:sz="0" w:space="0" w:color="auto"/>
        <w:right w:val="none" w:sz="0" w:space="0" w:color="auto"/>
      </w:divBdr>
    </w:div>
    <w:div w:id="668096162">
      <w:bodyDiv w:val="1"/>
      <w:marLeft w:val="0"/>
      <w:marRight w:val="0"/>
      <w:marTop w:val="0"/>
      <w:marBottom w:val="0"/>
      <w:divBdr>
        <w:top w:val="none" w:sz="0" w:space="0" w:color="auto"/>
        <w:left w:val="none" w:sz="0" w:space="0" w:color="auto"/>
        <w:bottom w:val="none" w:sz="0" w:space="0" w:color="auto"/>
        <w:right w:val="none" w:sz="0" w:space="0" w:color="auto"/>
      </w:divBdr>
    </w:div>
    <w:div w:id="668142088">
      <w:bodyDiv w:val="1"/>
      <w:marLeft w:val="0"/>
      <w:marRight w:val="0"/>
      <w:marTop w:val="0"/>
      <w:marBottom w:val="0"/>
      <w:divBdr>
        <w:top w:val="none" w:sz="0" w:space="0" w:color="auto"/>
        <w:left w:val="none" w:sz="0" w:space="0" w:color="auto"/>
        <w:bottom w:val="none" w:sz="0" w:space="0" w:color="auto"/>
        <w:right w:val="none" w:sz="0" w:space="0" w:color="auto"/>
      </w:divBdr>
    </w:div>
    <w:div w:id="668555805">
      <w:bodyDiv w:val="1"/>
      <w:marLeft w:val="0"/>
      <w:marRight w:val="0"/>
      <w:marTop w:val="0"/>
      <w:marBottom w:val="0"/>
      <w:divBdr>
        <w:top w:val="none" w:sz="0" w:space="0" w:color="auto"/>
        <w:left w:val="none" w:sz="0" w:space="0" w:color="auto"/>
        <w:bottom w:val="none" w:sz="0" w:space="0" w:color="auto"/>
        <w:right w:val="none" w:sz="0" w:space="0" w:color="auto"/>
      </w:divBdr>
    </w:div>
    <w:div w:id="668603819">
      <w:bodyDiv w:val="1"/>
      <w:marLeft w:val="0"/>
      <w:marRight w:val="0"/>
      <w:marTop w:val="0"/>
      <w:marBottom w:val="0"/>
      <w:divBdr>
        <w:top w:val="none" w:sz="0" w:space="0" w:color="auto"/>
        <w:left w:val="none" w:sz="0" w:space="0" w:color="auto"/>
        <w:bottom w:val="none" w:sz="0" w:space="0" w:color="auto"/>
        <w:right w:val="none" w:sz="0" w:space="0" w:color="auto"/>
      </w:divBdr>
    </w:div>
    <w:div w:id="668870411">
      <w:bodyDiv w:val="1"/>
      <w:marLeft w:val="0"/>
      <w:marRight w:val="0"/>
      <w:marTop w:val="0"/>
      <w:marBottom w:val="0"/>
      <w:divBdr>
        <w:top w:val="none" w:sz="0" w:space="0" w:color="auto"/>
        <w:left w:val="none" w:sz="0" w:space="0" w:color="auto"/>
        <w:bottom w:val="none" w:sz="0" w:space="0" w:color="auto"/>
        <w:right w:val="none" w:sz="0" w:space="0" w:color="auto"/>
      </w:divBdr>
    </w:div>
    <w:div w:id="668870487">
      <w:bodyDiv w:val="1"/>
      <w:marLeft w:val="0"/>
      <w:marRight w:val="0"/>
      <w:marTop w:val="0"/>
      <w:marBottom w:val="0"/>
      <w:divBdr>
        <w:top w:val="none" w:sz="0" w:space="0" w:color="auto"/>
        <w:left w:val="none" w:sz="0" w:space="0" w:color="auto"/>
        <w:bottom w:val="none" w:sz="0" w:space="0" w:color="auto"/>
        <w:right w:val="none" w:sz="0" w:space="0" w:color="auto"/>
      </w:divBdr>
    </w:div>
    <w:div w:id="668871101">
      <w:bodyDiv w:val="1"/>
      <w:marLeft w:val="0"/>
      <w:marRight w:val="0"/>
      <w:marTop w:val="0"/>
      <w:marBottom w:val="0"/>
      <w:divBdr>
        <w:top w:val="none" w:sz="0" w:space="0" w:color="auto"/>
        <w:left w:val="none" w:sz="0" w:space="0" w:color="auto"/>
        <w:bottom w:val="none" w:sz="0" w:space="0" w:color="auto"/>
        <w:right w:val="none" w:sz="0" w:space="0" w:color="auto"/>
      </w:divBdr>
    </w:div>
    <w:div w:id="668950931">
      <w:bodyDiv w:val="1"/>
      <w:marLeft w:val="0"/>
      <w:marRight w:val="0"/>
      <w:marTop w:val="0"/>
      <w:marBottom w:val="0"/>
      <w:divBdr>
        <w:top w:val="none" w:sz="0" w:space="0" w:color="auto"/>
        <w:left w:val="none" w:sz="0" w:space="0" w:color="auto"/>
        <w:bottom w:val="none" w:sz="0" w:space="0" w:color="auto"/>
        <w:right w:val="none" w:sz="0" w:space="0" w:color="auto"/>
      </w:divBdr>
    </w:div>
    <w:div w:id="669136434">
      <w:bodyDiv w:val="1"/>
      <w:marLeft w:val="0"/>
      <w:marRight w:val="0"/>
      <w:marTop w:val="0"/>
      <w:marBottom w:val="0"/>
      <w:divBdr>
        <w:top w:val="none" w:sz="0" w:space="0" w:color="auto"/>
        <w:left w:val="none" w:sz="0" w:space="0" w:color="auto"/>
        <w:bottom w:val="none" w:sz="0" w:space="0" w:color="auto"/>
        <w:right w:val="none" w:sz="0" w:space="0" w:color="auto"/>
      </w:divBdr>
    </w:div>
    <w:div w:id="669328796">
      <w:bodyDiv w:val="1"/>
      <w:marLeft w:val="0"/>
      <w:marRight w:val="0"/>
      <w:marTop w:val="0"/>
      <w:marBottom w:val="0"/>
      <w:divBdr>
        <w:top w:val="none" w:sz="0" w:space="0" w:color="auto"/>
        <w:left w:val="none" w:sz="0" w:space="0" w:color="auto"/>
        <w:bottom w:val="none" w:sz="0" w:space="0" w:color="auto"/>
        <w:right w:val="none" w:sz="0" w:space="0" w:color="auto"/>
      </w:divBdr>
    </w:div>
    <w:div w:id="669798017">
      <w:bodyDiv w:val="1"/>
      <w:marLeft w:val="0"/>
      <w:marRight w:val="0"/>
      <w:marTop w:val="0"/>
      <w:marBottom w:val="0"/>
      <w:divBdr>
        <w:top w:val="none" w:sz="0" w:space="0" w:color="auto"/>
        <w:left w:val="none" w:sz="0" w:space="0" w:color="auto"/>
        <w:bottom w:val="none" w:sz="0" w:space="0" w:color="auto"/>
        <w:right w:val="none" w:sz="0" w:space="0" w:color="auto"/>
      </w:divBdr>
    </w:div>
    <w:div w:id="669913740">
      <w:bodyDiv w:val="1"/>
      <w:marLeft w:val="0"/>
      <w:marRight w:val="0"/>
      <w:marTop w:val="0"/>
      <w:marBottom w:val="0"/>
      <w:divBdr>
        <w:top w:val="none" w:sz="0" w:space="0" w:color="auto"/>
        <w:left w:val="none" w:sz="0" w:space="0" w:color="auto"/>
        <w:bottom w:val="none" w:sz="0" w:space="0" w:color="auto"/>
        <w:right w:val="none" w:sz="0" w:space="0" w:color="auto"/>
      </w:divBdr>
    </w:div>
    <w:div w:id="669985266">
      <w:bodyDiv w:val="1"/>
      <w:marLeft w:val="0"/>
      <w:marRight w:val="0"/>
      <w:marTop w:val="0"/>
      <w:marBottom w:val="0"/>
      <w:divBdr>
        <w:top w:val="none" w:sz="0" w:space="0" w:color="auto"/>
        <w:left w:val="none" w:sz="0" w:space="0" w:color="auto"/>
        <w:bottom w:val="none" w:sz="0" w:space="0" w:color="auto"/>
        <w:right w:val="none" w:sz="0" w:space="0" w:color="auto"/>
      </w:divBdr>
    </w:div>
    <w:div w:id="669989512">
      <w:bodyDiv w:val="1"/>
      <w:marLeft w:val="0"/>
      <w:marRight w:val="0"/>
      <w:marTop w:val="0"/>
      <w:marBottom w:val="0"/>
      <w:divBdr>
        <w:top w:val="none" w:sz="0" w:space="0" w:color="auto"/>
        <w:left w:val="none" w:sz="0" w:space="0" w:color="auto"/>
        <w:bottom w:val="none" w:sz="0" w:space="0" w:color="auto"/>
        <w:right w:val="none" w:sz="0" w:space="0" w:color="auto"/>
      </w:divBdr>
    </w:div>
    <w:div w:id="670716084">
      <w:bodyDiv w:val="1"/>
      <w:marLeft w:val="0"/>
      <w:marRight w:val="0"/>
      <w:marTop w:val="0"/>
      <w:marBottom w:val="0"/>
      <w:divBdr>
        <w:top w:val="none" w:sz="0" w:space="0" w:color="auto"/>
        <w:left w:val="none" w:sz="0" w:space="0" w:color="auto"/>
        <w:bottom w:val="none" w:sz="0" w:space="0" w:color="auto"/>
        <w:right w:val="none" w:sz="0" w:space="0" w:color="auto"/>
      </w:divBdr>
    </w:div>
    <w:div w:id="670912543">
      <w:bodyDiv w:val="1"/>
      <w:marLeft w:val="0"/>
      <w:marRight w:val="0"/>
      <w:marTop w:val="0"/>
      <w:marBottom w:val="0"/>
      <w:divBdr>
        <w:top w:val="none" w:sz="0" w:space="0" w:color="auto"/>
        <w:left w:val="none" w:sz="0" w:space="0" w:color="auto"/>
        <w:bottom w:val="none" w:sz="0" w:space="0" w:color="auto"/>
        <w:right w:val="none" w:sz="0" w:space="0" w:color="auto"/>
      </w:divBdr>
    </w:div>
    <w:div w:id="670989552">
      <w:bodyDiv w:val="1"/>
      <w:marLeft w:val="0"/>
      <w:marRight w:val="0"/>
      <w:marTop w:val="0"/>
      <w:marBottom w:val="0"/>
      <w:divBdr>
        <w:top w:val="none" w:sz="0" w:space="0" w:color="auto"/>
        <w:left w:val="none" w:sz="0" w:space="0" w:color="auto"/>
        <w:bottom w:val="none" w:sz="0" w:space="0" w:color="auto"/>
        <w:right w:val="none" w:sz="0" w:space="0" w:color="auto"/>
      </w:divBdr>
    </w:div>
    <w:div w:id="671103519">
      <w:bodyDiv w:val="1"/>
      <w:marLeft w:val="0"/>
      <w:marRight w:val="0"/>
      <w:marTop w:val="0"/>
      <w:marBottom w:val="0"/>
      <w:divBdr>
        <w:top w:val="none" w:sz="0" w:space="0" w:color="auto"/>
        <w:left w:val="none" w:sz="0" w:space="0" w:color="auto"/>
        <w:bottom w:val="none" w:sz="0" w:space="0" w:color="auto"/>
        <w:right w:val="none" w:sz="0" w:space="0" w:color="auto"/>
      </w:divBdr>
    </w:div>
    <w:div w:id="671227145">
      <w:bodyDiv w:val="1"/>
      <w:marLeft w:val="0"/>
      <w:marRight w:val="0"/>
      <w:marTop w:val="0"/>
      <w:marBottom w:val="0"/>
      <w:divBdr>
        <w:top w:val="none" w:sz="0" w:space="0" w:color="auto"/>
        <w:left w:val="none" w:sz="0" w:space="0" w:color="auto"/>
        <w:bottom w:val="none" w:sz="0" w:space="0" w:color="auto"/>
        <w:right w:val="none" w:sz="0" w:space="0" w:color="auto"/>
      </w:divBdr>
    </w:div>
    <w:div w:id="671420894">
      <w:bodyDiv w:val="1"/>
      <w:marLeft w:val="0"/>
      <w:marRight w:val="0"/>
      <w:marTop w:val="0"/>
      <w:marBottom w:val="0"/>
      <w:divBdr>
        <w:top w:val="none" w:sz="0" w:space="0" w:color="auto"/>
        <w:left w:val="none" w:sz="0" w:space="0" w:color="auto"/>
        <w:bottom w:val="none" w:sz="0" w:space="0" w:color="auto"/>
        <w:right w:val="none" w:sz="0" w:space="0" w:color="auto"/>
      </w:divBdr>
    </w:div>
    <w:div w:id="671445071">
      <w:bodyDiv w:val="1"/>
      <w:marLeft w:val="0"/>
      <w:marRight w:val="0"/>
      <w:marTop w:val="0"/>
      <w:marBottom w:val="0"/>
      <w:divBdr>
        <w:top w:val="none" w:sz="0" w:space="0" w:color="auto"/>
        <w:left w:val="none" w:sz="0" w:space="0" w:color="auto"/>
        <w:bottom w:val="none" w:sz="0" w:space="0" w:color="auto"/>
        <w:right w:val="none" w:sz="0" w:space="0" w:color="auto"/>
      </w:divBdr>
    </w:div>
    <w:div w:id="672029626">
      <w:bodyDiv w:val="1"/>
      <w:marLeft w:val="0"/>
      <w:marRight w:val="0"/>
      <w:marTop w:val="0"/>
      <w:marBottom w:val="0"/>
      <w:divBdr>
        <w:top w:val="none" w:sz="0" w:space="0" w:color="auto"/>
        <w:left w:val="none" w:sz="0" w:space="0" w:color="auto"/>
        <w:bottom w:val="none" w:sz="0" w:space="0" w:color="auto"/>
        <w:right w:val="none" w:sz="0" w:space="0" w:color="auto"/>
      </w:divBdr>
    </w:div>
    <w:div w:id="672147035">
      <w:bodyDiv w:val="1"/>
      <w:marLeft w:val="0"/>
      <w:marRight w:val="0"/>
      <w:marTop w:val="0"/>
      <w:marBottom w:val="0"/>
      <w:divBdr>
        <w:top w:val="none" w:sz="0" w:space="0" w:color="auto"/>
        <w:left w:val="none" w:sz="0" w:space="0" w:color="auto"/>
        <w:bottom w:val="none" w:sz="0" w:space="0" w:color="auto"/>
        <w:right w:val="none" w:sz="0" w:space="0" w:color="auto"/>
      </w:divBdr>
    </w:div>
    <w:div w:id="672222535">
      <w:bodyDiv w:val="1"/>
      <w:marLeft w:val="0"/>
      <w:marRight w:val="0"/>
      <w:marTop w:val="0"/>
      <w:marBottom w:val="0"/>
      <w:divBdr>
        <w:top w:val="none" w:sz="0" w:space="0" w:color="auto"/>
        <w:left w:val="none" w:sz="0" w:space="0" w:color="auto"/>
        <w:bottom w:val="none" w:sz="0" w:space="0" w:color="auto"/>
        <w:right w:val="none" w:sz="0" w:space="0" w:color="auto"/>
      </w:divBdr>
    </w:div>
    <w:div w:id="672300690">
      <w:bodyDiv w:val="1"/>
      <w:marLeft w:val="0"/>
      <w:marRight w:val="0"/>
      <w:marTop w:val="0"/>
      <w:marBottom w:val="0"/>
      <w:divBdr>
        <w:top w:val="none" w:sz="0" w:space="0" w:color="auto"/>
        <w:left w:val="none" w:sz="0" w:space="0" w:color="auto"/>
        <w:bottom w:val="none" w:sz="0" w:space="0" w:color="auto"/>
        <w:right w:val="none" w:sz="0" w:space="0" w:color="auto"/>
      </w:divBdr>
    </w:div>
    <w:div w:id="672300716">
      <w:bodyDiv w:val="1"/>
      <w:marLeft w:val="0"/>
      <w:marRight w:val="0"/>
      <w:marTop w:val="0"/>
      <w:marBottom w:val="0"/>
      <w:divBdr>
        <w:top w:val="none" w:sz="0" w:space="0" w:color="auto"/>
        <w:left w:val="none" w:sz="0" w:space="0" w:color="auto"/>
        <w:bottom w:val="none" w:sz="0" w:space="0" w:color="auto"/>
        <w:right w:val="none" w:sz="0" w:space="0" w:color="auto"/>
      </w:divBdr>
    </w:div>
    <w:div w:id="672685129">
      <w:bodyDiv w:val="1"/>
      <w:marLeft w:val="0"/>
      <w:marRight w:val="0"/>
      <w:marTop w:val="0"/>
      <w:marBottom w:val="0"/>
      <w:divBdr>
        <w:top w:val="none" w:sz="0" w:space="0" w:color="auto"/>
        <w:left w:val="none" w:sz="0" w:space="0" w:color="auto"/>
        <w:bottom w:val="none" w:sz="0" w:space="0" w:color="auto"/>
        <w:right w:val="none" w:sz="0" w:space="0" w:color="auto"/>
      </w:divBdr>
    </w:div>
    <w:div w:id="672756207">
      <w:bodyDiv w:val="1"/>
      <w:marLeft w:val="0"/>
      <w:marRight w:val="0"/>
      <w:marTop w:val="0"/>
      <w:marBottom w:val="0"/>
      <w:divBdr>
        <w:top w:val="none" w:sz="0" w:space="0" w:color="auto"/>
        <w:left w:val="none" w:sz="0" w:space="0" w:color="auto"/>
        <w:bottom w:val="none" w:sz="0" w:space="0" w:color="auto"/>
        <w:right w:val="none" w:sz="0" w:space="0" w:color="auto"/>
      </w:divBdr>
    </w:div>
    <w:div w:id="672798309">
      <w:bodyDiv w:val="1"/>
      <w:marLeft w:val="0"/>
      <w:marRight w:val="0"/>
      <w:marTop w:val="0"/>
      <w:marBottom w:val="0"/>
      <w:divBdr>
        <w:top w:val="none" w:sz="0" w:space="0" w:color="auto"/>
        <w:left w:val="none" w:sz="0" w:space="0" w:color="auto"/>
        <w:bottom w:val="none" w:sz="0" w:space="0" w:color="auto"/>
        <w:right w:val="none" w:sz="0" w:space="0" w:color="auto"/>
      </w:divBdr>
    </w:div>
    <w:div w:id="672877830">
      <w:bodyDiv w:val="1"/>
      <w:marLeft w:val="0"/>
      <w:marRight w:val="0"/>
      <w:marTop w:val="0"/>
      <w:marBottom w:val="0"/>
      <w:divBdr>
        <w:top w:val="none" w:sz="0" w:space="0" w:color="auto"/>
        <w:left w:val="none" w:sz="0" w:space="0" w:color="auto"/>
        <w:bottom w:val="none" w:sz="0" w:space="0" w:color="auto"/>
        <w:right w:val="none" w:sz="0" w:space="0" w:color="auto"/>
      </w:divBdr>
    </w:div>
    <w:div w:id="672880474">
      <w:bodyDiv w:val="1"/>
      <w:marLeft w:val="0"/>
      <w:marRight w:val="0"/>
      <w:marTop w:val="0"/>
      <w:marBottom w:val="0"/>
      <w:divBdr>
        <w:top w:val="none" w:sz="0" w:space="0" w:color="auto"/>
        <w:left w:val="none" w:sz="0" w:space="0" w:color="auto"/>
        <w:bottom w:val="none" w:sz="0" w:space="0" w:color="auto"/>
        <w:right w:val="none" w:sz="0" w:space="0" w:color="auto"/>
      </w:divBdr>
    </w:div>
    <w:div w:id="673335480">
      <w:bodyDiv w:val="1"/>
      <w:marLeft w:val="0"/>
      <w:marRight w:val="0"/>
      <w:marTop w:val="0"/>
      <w:marBottom w:val="0"/>
      <w:divBdr>
        <w:top w:val="none" w:sz="0" w:space="0" w:color="auto"/>
        <w:left w:val="none" w:sz="0" w:space="0" w:color="auto"/>
        <w:bottom w:val="none" w:sz="0" w:space="0" w:color="auto"/>
        <w:right w:val="none" w:sz="0" w:space="0" w:color="auto"/>
      </w:divBdr>
    </w:div>
    <w:div w:id="673728297">
      <w:bodyDiv w:val="1"/>
      <w:marLeft w:val="0"/>
      <w:marRight w:val="0"/>
      <w:marTop w:val="0"/>
      <w:marBottom w:val="0"/>
      <w:divBdr>
        <w:top w:val="none" w:sz="0" w:space="0" w:color="auto"/>
        <w:left w:val="none" w:sz="0" w:space="0" w:color="auto"/>
        <w:bottom w:val="none" w:sz="0" w:space="0" w:color="auto"/>
        <w:right w:val="none" w:sz="0" w:space="0" w:color="auto"/>
      </w:divBdr>
    </w:div>
    <w:div w:id="673805358">
      <w:bodyDiv w:val="1"/>
      <w:marLeft w:val="0"/>
      <w:marRight w:val="0"/>
      <w:marTop w:val="0"/>
      <w:marBottom w:val="0"/>
      <w:divBdr>
        <w:top w:val="none" w:sz="0" w:space="0" w:color="auto"/>
        <w:left w:val="none" w:sz="0" w:space="0" w:color="auto"/>
        <w:bottom w:val="none" w:sz="0" w:space="0" w:color="auto"/>
        <w:right w:val="none" w:sz="0" w:space="0" w:color="auto"/>
      </w:divBdr>
    </w:div>
    <w:div w:id="673995492">
      <w:bodyDiv w:val="1"/>
      <w:marLeft w:val="0"/>
      <w:marRight w:val="0"/>
      <w:marTop w:val="0"/>
      <w:marBottom w:val="0"/>
      <w:divBdr>
        <w:top w:val="none" w:sz="0" w:space="0" w:color="auto"/>
        <w:left w:val="none" w:sz="0" w:space="0" w:color="auto"/>
        <w:bottom w:val="none" w:sz="0" w:space="0" w:color="auto"/>
        <w:right w:val="none" w:sz="0" w:space="0" w:color="auto"/>
      </w:divBdr>
    </w:div>
    <w:div w:id="673998057">
      <w:bodyDiv w:val="1"/>
      <w:marLeft w:val="0"/>
      <w:marRight w:val="0"/>
      <w:marTop w:val="0"/>
      <w:marBottom w:val="0"/>
      <w:divBdr>
        <w:top w:val="none" w:sz="0" w:space="0" w:color="auto"/>
        <w:left w:val="none" w:sz="0" w:space="0" w:color="auto"/>
        <w:bottom w:val="none" w:sz="0" w:space="0" w:color="auto"/>
        <w:right w:val="none" w:sz="0" w:space="0" w:color="auto"/>
      </w:divBdr>
    </w:div>
    <w:div w:id="673999460">
      <w:bodyDiv w:val="1"/>
      <w:marLeft w:val="0"/>
      <w:marRight w:val="0"/>
      <w:marTop w:val="0"/>
      <w:marBottom w:val="0"/>
      <w:divBdr>
        <w:top w:val="none" w:sz="0" w:space="0" w:color="auto"/>
        <w:left w:val="none" w:sz="0" w:space="0" w:color="auto"/>
        <w:bottom w:val="none" w:sz="0" w:space="0" w:color="auto"/>
        <w:right w:val="none" w:sz="0" w:space="0" w:color="auto"/>
      </w:divBdr>
    </w:div>
    <w:div w:id="674067711">
      <w:bodyDiv w:val="1"/>
      <w:marLeft w:val="0"/>
      <w:marRight w:val="0"/>
      <w:marTop w:val="0"/>
      <w:marBottom w:val="0"/>
      <w:divBdr>
        <w:top w:val="none" w:sz="0" w:space="0" w:color="auto"/>
        <w:left w:val="none" w:sz="0" w:space="0" w:color="auto"/>
        <w:bottom w:val="none" w:sz="0" w:space="0" w:color="auto"/>
        <w:right w:val="none" w:sz="0" w:space="0" w:color="auto"/>
      </w:divBdr>
    </w:div>
    <w:div w:id="674184522">
      <w:bodyDiv w:val="1"/>
      <w:marLeft w:val="0"/>
      <w:marRight w:val="0"/>
      <w:marTop w:val="0"/>
      <w:marBottom w:val="0"/>
      <w:divBdr>
        <w:top w:val="none" w:sz="0" w:space="0" w:color="auto"/>
        <w:left w:val="none" w:sz="0" w:space="0" w:color="auto"/>
        <w:bottom w:val="none" w:sz="0" w:space="0" w:color="auto"/>
        <w:right w:val="none" w:sz="0" w:space="0" w:color="auto"/>
      </w:divBdr>
    </w:div>
    <w:div w:id="674185913">
      <w:bodyDiv w:val="1"/>
      <w:marLeft w:val="0"/>
      <w:marRight w:val="0"/>
      <w:marTop w:val="0"/>
      <w:marBottom w:val="0"/>
      <w:divBdr>
        <w:top w:val="none" w:sz="0" w:space="0" w:color="auto"/>
        <w:left w:val="none" w:sz="0" w:space="0" w:color="auto"/>
        <w:bottom w:val="none" w:sz="0" w:space="0" w:color="auto"/>
        <w:right w:val="none" w:sz="0" w:space="0" w:color="auto"/>
      </w:divBdr>
    </w:div>
    <w:div w:id="674306499">
      <w:bodyDiv w:val="1"/>
      <w:marLeft w:val="0"/>
      <w:marRight w:val="0"/>
      <w:marTop w:val="0"/>
      <w:marBottom w:val="0"/>
      <w:divBdr>
        <w:top w:val="none" w:sz="0" w:space="0" w:color="auto"/>
        <w:left w:val="none" w:sz="0" w:space="0" w:color="auto"/>
        <w:bottom w:val="none" w:sz="0" w:space="0" w:color="auto"/>
        <w:right w:val="none" w:sz="0" w:space="0" w:color="auto"/>
      </w:divBdr>
    </w:div>
    <w:div w:id="674379138">
      <w:bodyDiv w:val="1"/>
      <w:marLeft w:val="0"/>
      <w:marRight w:val="0"/>
      <w:marTop w:val="0"/>
      <w:marBottom w:val="0"/>
      <w:divBdr>
        <w:top w:val="none" w:sz="0" w:space="0" w:color="auto"/>
        <w:left w:val="none" w:sz="0" w:space="0" w:color="auto"/>
        <w:bottom w:val="none" w:sz="0" w:space="0" w:color="auto"/>
        <w:right w:val="none" w:sz="0" w:space="0" w:color="auto"/>
      </w:divBdr>
    </w:div>
    <w:div w:id="674500077">
      <w:bodyDiv w:val="1"/>
      <w:marLeft w:val="0"/>
      <w:marRight w:val="0"/>
      <w:marTop w:val="0"/>
      <w:marBottom w:val="0"/>
      <w:divBdr>
        <w:top w:val="none" w:sz="0" w:space="0" w:color="auto"/>
        <w:left w:val="none" w:sz="0" w:space="0" w:color="auto"/>
        <w:bottom w:val="none" w:sz="0" w:space="0" w:color="auto"/>
        <w:right w:val="none" w:sz="0" w:space="0" w:color="auto"/>
      </w:divBdr>
    </w:div>
    <w:div w:id="674646423">
      <w:bodyDiv w:val="1"/>
      <w:marLeft w:val="0"/>
      <w:marRight w:val="0"/>
      <w:marTop w:val="0"/>
      <w:marBottom w:val="0"/>
      <w:divBdr>
        <w:top w:val="none" w:sz="0" w:space="0" w:color="auto"/>
        <w:left w:val="none" w:sz="0" w:space="0" w:color="auto"/>
        <w:bottom w:val="none" w:sz="0" w:space="0" w:color="auto"/>
        <w:right w:val="none" w:sz="0" w:space="0" w:color="auto"/>
      </w:divBdr>
    </w:div>
    <w:div w:id="674773444">
      <w:bodyDiv w:val="1"/>
      <w:marLeft w:val="0"/>
      <w:marRight w:val="0"/>
      <w:marTop w:val="0"/>
      <w:marBottom w:val="0"/>
      <w:divBdr>
        <w:top w:val="none" w:sz="0" w:space="0" w:color="auto"/>
        <w:left w:val="none" w:sz="0" w:space="0" w:color="auto"/>
        <w:bottom w:val="none" w:sz="0" w:space="0" w:color="auto"/>
        <w:right w:val="none" w:sz="0" w:space="0" w:color="auto"/>
      </w:divBdr>
    </w:div>
    <w:div w:id="674958827">
      <w:bodyDiv w:val="1"/>
      <w:marLeft w:val="0"/>
      <w:marRight w:val="0"/>
      <w:marTop w:val="0"/>
      <w:marBottom w:val="0"/>
      <w:divBdr>
        <w:top w:val="none" w:sz="0" w:space="0" w:color="auto"/>
        <w:left w:val="none" w:sz="0" w:space="0" w:color="auto"/>
        <w:bottom w:val="none" w:sz="0" w:space="0" w:color="auto"/>
        <w:right w:val="none" w:sz="0" w:space="0" w:color="auto"/>
      </w:divBdr>
    </w:div>
    <w:div w:id="674960020">
      <w:bodyDiv w:val="1"/>
      <w:marLeft w:val="0"/>
      <w:marRight w:val="0"/>
      <w:marTop w:val="0"/>
      <w:marBottom w:val="0"/>
      <w:divBdr>
        <w:top w:val="none" w:sz="0" w:space="0" w:color="auto"/>
        <w:left w:val="none" w:sz="0" w:space="0" w:color="auto"/>
        <w:bottom w:val="none" w:sz="0" w:space="0" w:color="auto"/>
        <w:right w:val="none" w:sz="0" w:space="0" w:color="auto"/>
      </w:divBdr>
    </w:div>
    <w:div w:id="675116178">
      <w:bodyDiv w:val="1"/>
      <w:marLeft w:val="0"/>
      <w:marRight w:val="0"/>
      <w:marTop w:val="0"/>
      <w:marBottom w:val="0"/>
      <w:divBdr>
        <w:top w:val="none" w:sz="0" w:space="0" w:color="auto"/>
        <w:left w:val="none" w:sz="0" w:space="0" w:color="auto"/>
        <w:bottom w:val="none" w:sz="0" w:space="0" w:color="auto"/>
        <w:right w:val="none" w:sz="0" w:space="0" w:color="auto"/>
      </w:divBdr>
    </w:div>
    <w:div w:id="675495201">
      <w:bodyDiv w:val="1"/>
      <w:marLeft w:val="0"/>
      <w:marRight w:val="0"/>
      <w:marTop w:val="0"/>
      <w:marBottom w:val="0"/>
      <w:divBdr>
        <w:top w:val="none" w:sz="0" w:space="0" w:color="auto"/>
        <w:left w:val="none" w:sz="0" w:space="0" w:color="auto"/>
        <w:bottom w:val="none" w:sz="0" w:space="0" w:color="auto"/>
        <w:right w:val="none" w:sz="0" w:space="0" w:color="auto"/>
      </w:divBdr>
    </w:div>
    <w:div w:id="675495484">
      <w:bodyDiv w:val="1"/>
      <w:marLeft w:val="0"/>
      <w:marRight w:val="0"/>
      <w:marTop w:val="0"/>
      <w:marBottom w:val="0"/>
      <w:divBdr>
        <w:top w:val="none" w:sz="0" w:space="0" w:color="auto"/>
        <w:left w:val="none" w:sz="0" w:space="0" w:color="auto"/>
        <w:bottom w:val="none" w:sz="0" w:space="0" w:color="auto"/>
        <w:right w:val="none" w:sz="0" w:space="0" w:color="auto"/>
      </w:divBdr>
    </w:div>
    <w:div w:id="675497964">
      <w:bodyDiv w:val="1"/>
      <w:marLeft w:val="0"/>
      <w:marRight w:val="0"/>
      <w:marTop w:val="0"/>
      <w:marBottom w:val="0"/>
      <w:divBdr>
        <w:top w:val="none" w:sz="0" w:space="0" w:color="auto"/>
        <w:left w:val="none" w:sz="0" w:space="0" w:color="auto"/>
        <w:bottom w:val="none" w:sz="0" w:space="0" w:color="auto"/>
        <w:right w:val="none" w:sz="0" w:space="0" w:color="auto"/>
      </w:divBdr>
    </w:div>
    <w:div w:id="675572088">
      <w:bodyDiv w:val="1"/>
      <w:marLeft w:val="0"/>
      <w:marRight w:val="0"/>
      <w:marTop w:val="0"/>
      <w:marBottom w:val="0"/>
      <w:divBdr>
        <w:top w:val="none" w:sz="0" w:space="0" w:color="auto"/>
        <w:left w:val="none" w:sz="0" w:space="0" w:color="auto"/>
        <w:bottom w:val="none" w:sz="0" w:space="0" w:color="auto"/>
        <w:right w:val="none" w:sz="0" w:space="0" w:color="auto"/>
      </w:divBdr>
    </w:div>
    <w:div w:id="675621601">
      <w:bodyDiv w:val="1"/>
      <w:marLeft w:val="0"/>
      <w:marRight w:val="0"/>
      <w:marTop w:val="0"/>
      <w:marBottom w:val="0"/>
      <w:divBdr>
        <w:top w:val="none" w:sz="0" w:space="0" w:color="auto"/>
        <w:left w:val="none" w:sz="0" w:space="0" w:color="auto"/>
        <w:bottom w:val="none" w:sz="0" w:space="0" w:color="auto"/>
        <w:right w:val="none" w:sz="0" w:space="0" w:color="auto"/>
      </w:divBdr>
    </w:div>
    <w:div w:id="675890102">
      <w:bodyDiv w:val="1"/>
      <w:marLeft w:val="0"/>
      <w:marRight w:val="0"/>
      <w:marTop w:val="0"/>
      <w:marBottom w:val="0"/>
      <w:divBdr>
        <w:top w:val="none" w:sz="0" w:space="0" w:color="auto"/>
        <w:left w:val="none" w:sz="0" w:space="0" w:color="auto"/>
        <w:bottom w:val="none" w:sz="0" w:space="0" w:color="auto"/>
        <w:right w:val="none" w:sz="0" w:space="0" w:color="auto"/>
      </w:divBdr>
    </w:div>
    <w:div w:id="675958654">
      <w:bodyDiv w:val="1"/>
      <w:marLeft w:val="0"/>
      <w:marRight w:val="0"/>
      <w:marTop w:val="0"/>
      <w:marBottom w:val="0"/>
      <w:divBdr>
        <w:top w:val="none" w:sz="0" w:space="0" w:color="auto"/>
        <w:left w:val="none" w:sz="0" w:space="0" w:color="auto"/>
        <w:bottom w:val="none" w:sz="0" w:space="0" w:color="auto"/>
        <w:right w:val="none" w:sz="0" w:space="0" w:color="auto"/>
      </w:divBdr>
    </w:div>
    <w:div w:id="676153141">
      <w:bodyDiv w:val="1"/>
      <w:marLeft w:val="0"/>
      <w:marRight w:val="0"/>
      <w:marTop w:val="0"/>
      <w:marBottom w:val="0"/>
      <w:divBdr>
        <w:top w:val="none" w:sz="0" w:space="0" w:color="auto"/>
        <w:left w:val="none" w:sz="0" w:space="0" w:color="auto"/>
        <w:bottom w:val="none" w:sz="0" w:space="0" w:color="auto"/>
        <w:right w:val="none" w:sz="0" w:space="0" w:color="auto"/>
      </w:divBdr>
    </w:div>
    <w:div w:id="676157777">
      <w:bodyDiv w:val="1"/>
      <w:marLeft w:val="0"/>
      <w:marRight w:val="0"/>
      <w:marTop w:val="0"/>
      <w:marBottom w:val="0"/>
      <w:divBdr>
        <w:top w:val="none" w:sz="0" w:space="0" w:color="auto"/>
        <w:left w:val="none" w:sz="0" w:space="0" w:color="auto"/>
        <w:bottom w:val="none" w:sz="0" w:space="0" w:color="auto"/>
        <w:right w:val="none" w:sz="0" w:space="0" w:color="auto"/>
      </w:divBdr>
    </w:div>
    <w:div w:id="676227921">
      <w:bodyDiv w:val="1"/>
      <w:marLeft w:val="0"/>
      <w:marRight w:val="0"/>
      <w:marTop w:val="0"/>
      <w:marBottom w:val="0"/>
      <w:divBdr>
        <w:top w:val="none" w:sz="0" w:space="0" w:color="auto"/>
        <w:left w:val="none" w:sz="0" w:space="0" w:color="auto"/>
        <w:bottom w:val="none" w:sz="0" w:space="0" w:color="auto"/>
        <w:right w:val="none" w:sz="0" w:space="0" w:color="auto"/>
      </w:divBdr>
    </w:div>
    <w:div w:id="676351231">
      <w:bodyDiv w:val="1"/>
      <w:marLeft w:val="0"/>
      <w:marRight w:val="0"/>
      <w:marTop w:val="0"/>
      <w:marBottom w:val="0"/>
      <w:divBdr>
        <w:top w:val="none" w:sz="0" w:space="0" w:color="auto"/>
        <w:left w:val="none" w:sz="0" w:space="0" w:color="auto"/>
        <w:bottom w:val="none" w:sz="0" w:space="0" w:color="auto"/>
        <w:right w:val="none" w:sz="0" w:space="0" w:color="auto"/>
      </w:divBdr>
    </w:div>
    <w:div w:id="676470130">
      <w:bodyDiv w:val="1"/>
      <w:marLeft w:val="0"/>
      <w:marRight w:val="0"/>
      <w:marTop w:val="0"/>
      <w:marBottom w:val="0"/>
      <w:divBdr>
        <w:top w:val="none" w:sz="0" w:space="0" w:color="auto"/>
        <w:left w:val="none" w:sz="0" w:space="0" w:color="auto"/>
        <w:bottom w:val="none" w:sz="0" w:space="0" w:color="auto"/>
        <w:right w:val="none" w:sz="0" w:space="0" w:color="auto"/>
      </w:divBdr>
    </w:div>
    <w:div w:id="676545189">
      <w:bodyDiv w:val="1"/>
      <w:marLeft w:val="0"/>
      <w:marRight w:val="0"/>
      <w:marTop w:val="0"/>
      <w:marBottom w:val="0"/>
      <w:divBdr>
        <w:top w:val="none" w:sz="0" w:space="0" w:color="auto"/>
        <w:left w:val="none" w:sz="0" w:space="0" w:color="auto"/>
        <w:bottom w:val="none" w:sz="0" w:space="0" w:color="auto"/>
        <w:right w:val="none" w:sz="0" w:space="0" w:color="auto"/>
      </w:divBdr>
    </w:div>
    <w:div w:id="676738958">
      <w:bodyDiv w:val="1"/>
      <w:marLeft w:val="0"/>
      <w:marRight w:val="0"/>
      <w:marTop w:val="0"/>
      <w:marBottom w:val="0"/>
      <w:divBdr>
        <w:top w:val="none" w:sz="0" w:space="0" w:color="auto"/>
        <w:left w:val="none" w:sz="0" w:space="0" w:color="auto"/>
        <w:bottom w:val="none" w:sz="0" w:space="0" w:color="auto"/>
        <w:right w:val="none" w:sz="0" w:space="0" w:color="auto"/>
      </w:divBdr>
    </w:div>
    <w:div w:id="677271998">
      <w:bodyDiv w:val="1"/>
      <w:marLeft w:val="0"/>
      <w:marRight w:val="0"/>
      <w:marTop w:val="0"/>
      <w:marBottom w:val="0"/>
      <w:divBdr>
        <w:top w:val="none" w:sz="0" w:space="0" w:color="auto"/>
        <w:left w:val="none" w:sz="0" w:space="0" w:color="auto"/>
        <w:bottom w:val="none" w:sz="0" w:space="0" w:color="auto"/>
        <w:right w:val="none" w:sz="0" w:space="0" w:color="auto"/>
      </w:divBdr>
    </w:div>
    <w:div w:id="677578564">
      <w:bodyDiv w:val="1"/>
      <w:marLeft w:val="0"/>
      <w:marRight w:val="0"/>
      <w:marTop w:val="0"/>
      <w:marBottom w:val="0"/>
      <w:divBdr>
        <w:top w:val="none" w:sz="0" w:space="0" w:color="auto"/>
        <w:left w:val="none" w:sz="0" w:space="0" w:color="auto"/>
        <w:bottom w:val="none" w:sz="0" w:space="0" w:color="auto"/>
        <w:right w:val="none" w:sz="0" w:space="0" w:color="auto"/>
      </w:divBdr>
    </w:div>
    <w:div w:id="677585075">
      <w:bodyDiv w:val="1"/>
      <w:marLeft w:val="0"/>
      <w:marRight w:val="0"/>
      <w:marTop w:val="0"/>
      <w:marBottom w:val="0"/>
      <w:divBdr>
        <w:top w:val="none" w:sz="0" w:space="0" w:color="auto"/>
        <w:left w:val="none" w:sz="0" w:space="0" w:color="auto"/>
        <w:bottom w:val="none" w:sz="0" w:space="0" w:color="auto"/>
        <w:right w:val="none" w:sz="0" w:space="0" w:color="auto"/>
      </w:divBdr>
    </w:div>
    <w:div w:id="677923623">
      <w:bodyDiv w:val="1"/>
      <w:marLeft w:val="0"/>
      <w:marRight w:val="0"/>
      <w:marTop w:val="0"/>
      <w:marBottom w:val="0"/>
      <w:divBdr>
        <w:top w:val="none" w:sz="0" w:space="0" w:color="auto"/>
        <w:left w:val="none" w:sz="0" w:space="0" w:color="auto"/>
        <w:bottom w:val="none" w:sz="0" w:space="0" w:color="auto"/>
        <w:right w:val="none" w:sz="0" w:space="0" w:color="auto"/>
      </w:divBdr>
    </w:div>
    <w:div w:id="678435394">
      <w:bodyDiv w:val="1"/>
      <w:marLeft w:val="0"/>
      <w:marRight w:val="0"/>
      <w:marTop w:val="0"/>
      <w:marBottom w:val="0"/>
      <w:divBdr>
        <w:top w:val="none" w:sz="0" w:space="0" w:color="auto"/>
        <w:left w:val="none" w:sz="0" w:space="0" w:color="auto"/>
        <w:bottom w:val="none" w:sz="0" w:space="0" w:color="auto"/>
        <w:right w:val="none" w:sz="0" w:space="0" w:color="auto"/>
      </w:divBdr>
    </w:div>
    <w:div w:id="678504394">
      <w:bodyDiv w:val="1"/>
      <w:marLeft w:val="0"/>
      <w:marRight w:val="0"/>
      <w:marTop w:val="0"/>
      <w:marBottom w:val="0"/>
      <w:divBdr>
        <w:top w:val="none" w:sz="0" w:space="0" w:color="auto"/>
        <w:left w:val="none" w:sz="0" w:space="0" w:color="auto"/>
        <w:bottom w:val="none" w:sz="0" w:space="0" w:color="auto"/>
        <w:right w:val="none" w:sz="0" w:space="0" w:color="auto"/>
      </w:divBdr>
    </w:div>
    <w:div w:id="678581370">
      <w:bodyDiv w:val="1"/>
      <w:marLeft w:val="0"/>
      <w:marRight w:val="0"/>
      <w:marTop w:val="0"/>
      <w:marBottom w:val="0"/>
      <w:divBdr>
        <w:top w:val="none" w:sz="0" w:space="0" w:color="auto"/>
        <w:left w:val="none" w:sz="0" w:space="0" w:color="auto"/>
        <w:bottom w:val="none" w:sz="0" w:space="0" w:color="auto"/>
        <w:right w:val="none" w:sz="0" w:space="0" w:color="auto"/>
      </w:divBdr>
    </w:div>
    <w:div w:id="678584476">
      <w:bodyDiv w:val="1"/>
      <w:marLeft w:val="0"/>
      <w:marRight w:val="0"/>
      <w:marTop w:val="0"/>
      <w:marBottom w:val="0"/>
      <w:divBdr>
        <w:top w:val="none" w:sz="0" w:space="0" w:color="auto"/>
        <w:left w:val="none" w:sz="0" w:space="0" w:color="auto"/>
        <w:bottom w:val="none" w:sz="0" w:space="0" w:color="auto"/>
        <w:right w:val="none" w:sz="0" w:space="0" w:color="auto"/>
      </w:divBdr>
    </w:div>
    <w:div w:id="679240965">
      <w:bodyDiv w:val="1"/>
      <w:marLeft w:val="0"/>
      <w:marRight w:val="0"/>
      <w:marTop w:val="0"/>
      <w:marBottom w:val="0"/>
      <w:divBdr>
        <w:top w:val="none" w:sz="0" w:space="0" w:color="auto"/>
        <w:left w:val="none" w:sz="0" w:space="0" w:color="auto"/>
        <w:bottom w:val="none" w:sz="0" w:space="0" w:color="auto"/>
        <w:right w:val="none" w:sz="0" w:space="0" w:color="auto"/>
      </w:divBdr>
    </w:div>
    <w:div w:id="679241939">
      <w:bodyDiv w:val="1"/>
      <w:marLeft w:val="0"/>
      <w:marRight w:val="0"/>
      <w:marTop w:val="0"/>
      <w:marBottom w:val="0"/>
      <w:divBdr>
        <w:top w:val="none" w:sz="0" w:space="0" w:color="auto"/>
        <w:left w:val="none" w:sz="0" w:space="0" w:color="auto"/>
        <w:bottom w:val="none" w:sz="0" w:space="0" w:color="auto"/>
        <w:right w:val="none" w:sz="0" w:space="0" w:color="auto"/>
      </w:divBdr>
    </w:div>
    <w:div w:id="679353917">
      <w:bodyDiv w:val="1"/>
      <w:marLeft w:val="0"/>
      <w:marRight w:val="0"/>
      <w:marTop w:val="0"/>
      <w:marBottom w:val="0"/>
      <w:divBdr>
        <w:top w:val="none" w:sz="0" w:space="0" w:color="auto"/>
        <w:left w:val="none" w:sz="0" w:space="0" w:color="auto"/>
        <w:bottom w:val="none" w:sz="0" w:space="0" w:color="auto"/>
        <w:right w:val="none" w:sz="0" w:space="0" w:color="auto"/>
      </w:divBdr>
    </w:div>
    <w:div w:id="679509567">
      <w:bodyDiv w:val="1"/>
      <w:marLeft w:val="0"/>
      <w:marRight w:val="0"/>
      <w:marTop w:val="0"/>
      <w:marBottom w:val="0"/>
      <w:divBdr>
        <w:top w:val="none" w:sz="0" w:space="0" w:color="auto"/>
        <w:left w:val="none" w:sz="0" w:space="0" w:color="auto"/>
        <w:bottom w:val="none" w:sz="0" w:space="0" w:color="auto"/>
        <w:right w:val="none" w:sz="0" w:space="0" w:color="auto"/>
      </w:divBdr>
    </w:div>
    <w:div w:id="679695272">
      <w:bodyDiv w:val="1"/>
      <w:marLeft w:val="0"/>
      <w:marRight w:val="0"/>
      <w:marTop w:val="0"/>
      <w:marBottom w:val="0"/>
      <w:divBdr>
        <w:top w:val="none" w:sz="0" w:space="0" w:color="auto"/>
        <w:left w:val="none" w:sz="0" w:space="0" w:color="auto"/>
        <w:bottom w:val="none" w:sz="0" w:space="0" w:color="auto"/>
        <w:right w:val="none" w:sz="0" w:space="0" w:color="auto"/>
      </w:divBdr>
      <w:divsChild>
        <w:div w:id="1696929661">
          <w:marLeft w:val="0"/>
          <w:marRight w:val="0"/>
          <w:marTop w:val="0"/>
          <w:marBottom w:val="0"/>
          <w:divBdr>
            <w:top w:val="none" w:sz="0" w:space="0" w:color="auto"/>
            <w:left w:val="none" w:sz="0" w:space="0" w:color="auto"/>
            <w:bottom w:val="none" w:sz="0" w:space="0" w:color="auto"/>
            <w:right w:val="none" w:sz="0" w:space="0" w:color="auto"/>
          </w:divBdr>
        </w:div>
      </w:divsChild>
    </w:div>
    <w:div w:id="679745701">
      <w:bodyDiv w:val="1"/>
      <w:marLeft w:val="0"/>
      <w:marRight w:val="0"/>
      <w:marTop w:val="0"/>
      <w:marBottom w:val="0"/>
      <w:divBdr>
        <w:top w:val="none" w:sz="0" w:space="0" w:color="auto"/>
        <w:left w:val="none" w:sz="0" w:space="0" w:color="auto"/>
        <w:bottom w:val="none" w:sz="0" w:space="0" w:color="auto"/>
        <w:right w:val="none" w:sz="0" w:space="0" w:color="auto"/>
      </w:divBdr>
    </w:div>
    <w:div w:id="679814370">
      <w:bodyDiv w:val="1"/>
      <w:marLeft w:val="0"/>
      <w:marRight w:val="0"/>
      <w:marTop w:val="0"/>
      <w:marBottom w:val="0"/>
      <w:divBdr>
        <w:top w:val="none" w:sz="0" w:space="0" w:color="auto"/>
        <w:left w:val="none" w:sz="0" w:space="0" w:color="auto"/>
        <w:bottom w:val="none" w:sz="0" w:space="0" w:color="auto"/>
        <w:right w:val="none" w:sz="0" w:space="0" w:color="auto"/>
      </w:divBdr>
    </w:div>
    <w:div w:id="679815111">
      <w:bodyDiv w:val="1"/>
      <w:marLeft w:val="0"/>
      <w:marRight w:val="0"/>
      <w:marTop w:val="0"/>
      <w:marBottom w:val="0"/>
      <w:divBdr>
        <w:top w:val="none" w:sz="0" w:space="0" w:color="auto"/>
        <w:left w:val="none" w:sz="0" w:space="0" w:color="auto"/>
        <w:bottom w:val="none" w:sz="0" w:space="0" w:color="auto"/>
        <w:right w:val="none" w:sz="0" w:space="0" w:color="auto"/>
      </w:divBdr>
    </w:div>
    <w:div w:id="679891469">
      <w:bodyDiv w:val="1"/>
      <w:marLeft w:val="0"/>
      <w:marRight w:val="0"/>
      <w:marTop w:val="0"/>
      <w:marBottom w:val="0"/>
      <w:divBdr>
        <w:top w:val="none" w:sz="0" w:space="0" w:color="auto"/>
        <w:left w:val="none" w:sz="0" w:space="0" w:color="auto"/>
        <w:bottom w:val="none" w:sz="0" w:space="0" w:color="auto"/>
        <w:right w:val="none" w:sz="0" w:space="0" w:color="auto"/>
      </w:divBdr>
    </w:div>
    <w:div w:id="680081196">
      <w:bodyDiv w:val="1"/>
      <w:marLeft w:val="0"/>
      <w:marRight w:val="0"/>
      <w:marTop w:val="0"/>
      <w:marBottom w:val="0"/>
      <w:divBdr>
        <w:top w:val="none" w:sz="0" w:space="0" w:color="auto"/>
        <w:left w:val="none" w:sz="0" w:space="0" w:color="auto"/>
        <w:bottom w:val="none" w:sz="0" w:space="0" w:color="auto"/>
        <w:right w:val="none" w:sz="0" w:space="0" w:color="auto"/>
      </w:divBdr>
    </w:div>
    <w:div w:id="680199384">
      <w:bodyDiv w:val="1"/>
      <w:marLeft w:val="0"/>
      <w:marRight w:val="0"/>
      <w:marTop w:val="0"/>
      <w:marBottom w:val="0"/>
      <w:divBdr>
        <w:top w:val="none" w:sz="0" w:space="0" w:color="auto"/>
        <w:left w:val="none" w:sz="0" w:space="0" w:color="auto"/>
        <w:bottom w:val="none" w:sz="0" w:space="0" w:color="auto"/>
        <w:right w:val="none" w:sz="0" w:space="0" w:color="auto"/>
      </w:divBdr>
    </w:div>
    <w:div w:id="680199598">
      <w:bodyDiv w:val="1"/>
      <w:marLeft w:val="0"/>
      <w:marRight w:val="0"/>
      <w:marTop w:val="0"/>
      <w:marBottom w:val="0"/>
      <w:divBdr>
        <w:top w:val="none" w:sz="0" w:space="0" w:color="auto"/>
        <w:left w:val="none" w:sz="0" w:space="0" w:color="auto"/>
        <w:bottom w:val="none" w:sz="0" w:space="0" w:color="auto"/>
        <w:right w:val="none" w:sz="0" w:space="0" w:color="auto"/>
      </w:divBdr>
    </w:div>
    <w:div w:id="681009378">
      <w:bodyDiv w:val="1"/>
      <w:marLeft w:val="0"/>
      <w:marRight w:val="0"/>
      <w:marTop w:val="0"/>
      <w:marBottom w:val="0"/>
      <w:divBdr>
        <w:top w:val="none" w:sz="0" w:space="0" w:color="auto"/>
        <w:left w:val="none" w:sz="0" w:space="0" w:color="auto"/>
        <w:bottom w:val="none" w:sz="0" w:space="0" w:color="auto"/>
        <w:right w:val="none" w:sz="0" w:space="0" w:color="auto"/>
      </w:divBdr>
    </w:div>
    <w:div w:id="681590684">
      <w:bodyDiv w:val="1"/>
      <w:marLeft w:val="0"/>
      <w:marRight w:val="0"/>
      <w:marTop w:val="0"/>
      <w:marBottom w:val="0"/>
      <w:divBdr>
        <w:top w:val="none" w:sz="0" w:space="0" w:color="auto"/>
        <w:left w:val="none" w:sz="0" w:space="0" w:color="auto"/>
        <w:bottom w:val="none" w:sz="0" w:space="0" w:color="auto"/>
        <w:right w:val="none" w:sz="0" w:space="0" w:color="auto"/>
      </w:divBdr>
    </w:div>
    <w:div w:id="681781911">
      <w:bodyDiv w:val="1"/>
      <w:marLeft w:val="0"/>
      <w:marRight w:val="0"/>
      <w:marTop w:val="0"/>
      <w:marBottom w:val="0"/>
      <w:divBdr>
        <w:top w:val="none" w:sz="0" w:space="0" w:color="auto"/>
        <w:left w:val="none" w:sz="0" w:space="0" w:color="auto"/>
        <w:bottom w:val="none" w:sz="0" w:space="0" w:color="auto"/>
        <w:right w:val="none" w:sz="0" w:space="0" w:color="auto"/>
      </w:divBdr>
    </w:div>
    <w:div w:id="681977824">
      <w:bodyDiv w:val="1"/>
      <w:marLeft w:val="0"/>
      <w:marRight w:val="0"/>
      <w:marTop w:val="0"/>
      <w:marBottom w:val="0"/>
      <w:divBdr>
        <w:top w:val="none" w:sz="0" w:space="0" w:color="auto"/>
        <w:left w:val="none" w:sz="0" w:space="0" w:color="auto"/>
        <w:bottom w:val="none" w:sz="0" w:space="0" w:color="auto"/>
        <w:right w:val="none" w:sz="0" w:space="0" w:color="auto"/>
      </w:divBdr>
    </w:div>
    <w:div w:id="681980963">
      <w:bodyDiv w:val="1"/>
      <w:marLeft w:val="0"/>
      <w:marRight w:val="0"/>
      <w:marTop w:val="0"/>
      <w:marBottom w:val="0"/>
      <w:divBdr>
        <w:top w:val="none" w:sz="0" w:space="0" w:color="auto"/>
        <w:left w:val="none" w:sz="0" w:space="0" w:color="auto"/>
        <w:bottom w:val="none" w:sz="0" w:space="0" w:color="auto"/>
        <w:right w:val="none" w:sz="0" w:space="0" w:color="auto"/>
      </w:divBdr>
    </w:div>
    <w:div w:id="682128616">
      <w:bodyDiv w:val="1"/>
      <w:marLeft w:val="0"/>
      <w:marRight w:val="0"/>
      <w:marTop w:val="0"/>
      <w:marBottom w:val="0"/>
      <w:divBdr>
        <w:top w:val="none" w:sz="0" w:space="0" w:color="auto"/>
        <w:left w:val="none" w:sz="0" w:space="0" w:color="auto"/>
        <w:bottom w:val="none" w:sz="0" w:space="0" w:color="auto"/>
        <w:right w:val="none" w:sz="0" w:space="0" w:color="auto"/>
      </w:divBdr>
    </w:div>
    <w:div w:id="682128921">
      <w:bodyDiv w:val="1"/>
      <w:marLeft w:val="0"/>
      <w:marRight w:val="0"/>
      <w:marTop w:val="0"/>
      <w:marBottom w:val="0"/>
      <w:divBdr>
        <w:top w:val="none" w:sz="0" w:space="0" w:color="auto"/>
        <w:left w:val="none" w:sz="0" w:space="0" w:color="auto"/>
        <w:bottom w:val="none" w:sz="0" w:space="0" w:color="auto"/>
        <w:right w:val="none" w:sz="0" w:space="0" w:color="auto"/>
      </w:divBdr>
    </w:div>
    <w:div w:id="682172235">
      <w:bodyDiv w:val="1"/>
      <w:marLeft w:val="0"/>
      <w:marRight w:val="0"/>
      <w:marTop w:val="0"/>
      <w:marBottom w:val="0"/>
      <w:divBdr>
        <w:top w:val="none" w:sz="0" w:space="0" w:color="auto"/>
        <w:left w:val="none" w:sz="0" w:space="0" w:color="auto"/>
        <w:bottom w:val="none" w:sz="0" w:space="0" w:color="auto"/>
        <w:right w:val="none" w:sz="0" w:space="0" w:color="auto"/>
      </w:divBdr>
    </w:div>
    <w:div w:id="682510030">
      <w:bodyDiv w:val="1"/>
      <w:marLeft w:val="0"/>
      <w:marRight w:val="0"/>
      <w:marTop w:val="0"/>
      <w:marBottom w:val="0"/>
      <w:divBdr>
        <w:top w:val="none" w:sz="0" w:space="0" w:color="auto"/>
        <w:left w:val="none" w:sz="0" w:space="0" w:color="auto"/>
        <w:bottom w:val="none" w:sz="0" w:space="0" w:color="auto"/>
        <w:right w:val="none" w:sz="0" w:space="0" w:color="auto"/>
      </w:divBdr>
    </w:div>
    <w:div w:id="682971043">
      <w:bodyDiv w:val="1"/>
      <w:marLeft w:val="0"/>
      <w:marRight w:val="0"/>
      <w:marTop w:val="0"/>
      <w:marBottom w:val="0"/>
      <w:divBdr>
        <w:top w:val="none" w:sz="0" w:space="0" w:color="auto"/>
        <w:left w:val="none" w:sz="0" w:space="0" w:color="auto"/>
        <w:bottom w:val="none" w:sz="0" w:space="0" w:color="auto"/>
        <w:right w:val="none" w:sz="0" w:space="0" w:color="auto"/>
      </w:divBdr>
    </w:div>
    <w:div w:id="682973775">
      <w:bodyDiv w:val="1"/>
      <w:marLeft w:val="0"/>
      <w:marRight w:val="0"/>
      <w:marTop w:val="0"/>
      <w:marBottom w:val="0"/>
      <w:divBdr>
        <w:top w:val="none" w:sz="0" w:space="0" w:color="auto"/>
        <w:left w:val="none" w:sz="0" w:space="0" w:color="auto"/>
        <w:bottom w:val="none" w:sz="0" w:space="0" w:color="auto"/>
        <w:right w:val="none" w:sz="0" w:space="0" w:color="auto"/>
      </w:divBdr>
    </w:div>
    <w:div w:id="683168908">
      <w:bodyDiv w:val="1"/>
      <w:marLeft w:val="0"/>
      <w:marRight w:val="0"/>
      <w:marTop w:val="0"/>
      <w:marBottom w:val="0"/>
      <w:divBdr>
        <w:top w:val="none" w:sz="0" w:space="0" w:color="auto"/>
        <w:left w:val="none" w:sz="0" w:space="0" w:color="auto"/>
        <w:bottom w:val="none" w:sz="0" w:space="0" w:color="auto"/>
        <w:right w:val="none" w:sz="0" w:space="0" w:color="auto"/>
      </w:divBdr>
    </w:div>
    <w:div w:id="683171418">
      <w:bodyDiv w:val="1"/>
      <w:marLeft w:val="0"/>
      <w:marRight w:val="0"/>
      <w:marTop w:val="0"/>
      <w:marBottom w:val="0"/>
      <w:divBdr>
        <w:top w:val="none" w:sz="0" w:space="0" w:color="auto"/>
        <w:left w:val="none" w:sz="0" w:space="0" w:color="auto"/>
        <w:bottom w:val="none" w:sz="0" w:space="0" w:color="auto"/>
        <w:right w:val="none" w:sz="0" w:space="0" w:color="auto"/>
      </w:divBdr>
    </w:div>
    <w:div w:id="683363370">
      <w:bodyDiv w:val="1"/>
      <w:marLeft w:val="0"/>
      <w:marRight w:val="0"/>
      <w:marTop w:val="0"/>
      <w:marBottom w:val="0"/>
      <w:divBdr>
        <w:top w:val="none" w:sz="0" w:space="0" w:color="auto"/>
        <w:left w:val="none" w:sz="0" w:space="0" w:color="auto"/>
        <w:bottom w:val="none" w:sz="0" w:space="0" w:color="auto"/>
        <w:right w:val="none" w:sz="0" w:space="0" w:color="auto"/>
      </w:divBdr>
    </w:div>
    <w:div w:id="683552163">
      <w:bodyDiv w:val="1"/>
      <w:marLeft w:val="0"/>
      <w:marRight w:val="0"/>
      <w:marTop w:val="0"/>
      <w:marBottom w:val="0"/>
      <w:divBdr>
        <w:top w:val="none" w:sz="0" w:space="0" w:color="auto"/>
        <w:left w:val="none" w:sz="0" w:space="0" w:color="auto"/>
        <w:bottom w:val="none" w:sz="0" w:space="0" w:color="auto"/>
        <w:right w:val="none" w:sz="0" w:space="0" w:color="auto"/>
      </w:divBdr>
    </w:div>
    <w:div w:id="683671829">
      <w:bodyDiv w:val="1"/>
      <w:marLeft w:val="0"/>
      <w:marRight w:val="0"/>
      <w:marTop w:val="0"/>
      <w:marBottom w:val="0"/>
      <w:divBdr>
        <w:top w:val="none" w:sz="0" w:space="0" w:color="auto"/>
        <w:left w:val="none" w:sz="0" w:space="0" w:color="auto"/>
        <w:bottom w:val="none" w:sz="0" w:space="0" w:color="auto"/>
        <w:right w:val="none" w:sz="0" w:space="0" w:color="auto"/>
      </w:divBdr>
    </w:div>
    <w:div w:id="684133089">
      <w:bodyDiv w:val="1"/>
      <w:marLeft w:val="0"/>
      <w:marRight w:val="0"/>
      <w:marTop w:val="0"/>
      <w:marBottom w:val="0"/>
      <w:divBdr>
        <w:top w:val="none" w:sz="0" w:space="0" w:color="auto"/>
        <w:left w:val="none" w:sz="0" w:space="0" w:color="auto"/>
        <w:bottom w:val="none" w:sz="0" w:space="0" w:color="auto"/>
        <w:right w:val="none" w:sz="0" w:space="0" w:color="auto"/>
      </w:divBdr>
    </w:div>
    <w:div w:id="684596532">
      <w:bodyDiv w:val="1"/>
      <w:marLeft w:val="0"/>
      <w:marRight w:val="0"/>
      <w:marTop w:val="0"/>
      <w:marBottom w:val="0"/>
      <w:divBdr>
        <w:top w:val="none" w:sz="0" w:space="0" w:color="auto"/>
        <w:left w:val="none" w:sz="0" w:space="0" w:color="auto"/>
        <w:bottom w:val="none" w:sz="0" w:space="0" w:color="auto"/>
        <w:right w:val="none" w:sz="0" w:space="0" w:color="auto"/>
      </w:divBdr>
    </w:div>
    <w:div w:id="684986086">
      <w:bodyDiv w:val="1"/>
      <w:marLeft w:val="0"/>
      <w:marRight w:val="0"/>
      <w:marTop w:val="0"/>
      <w:marBottom w:val="0"/>
      <w:divBdr>
        <w:top w:val="none" w:sz="0" w:space="0" w:color="auto"/>
        <w:left w:val="none" w:sz="0" w:space="0" w:color="auto"/>
        <w:bottom w:val="none" w:sz="0" w:space="0" w:color="auto"/>
        <w:right w:val="none" w:sz="0" w:space="0" w:color="auto"/>
      </w:divBdr>
    </w:div>
    <w:div w:id="686103579">
      <w:bodyDiv w:val="1"/>
      <w:marLeft w:val="0"/>
      <w:marRight w:val="0"/>
      <w:marTop w:val="0"/>
      <w:marBottom w:val="0"/>
      <w:divBdr>
        <w:top w:val="none" w:sz="0" w:space="0" w:color="auto"/>
        <w:left w:val="none" w:sz="0" w:space="0" w:color="auto"/>
        <w:bottom w:val="none" w:sz="0" w:space="0" w:color="auto"/>
        <w:right w:val="none" w:sz="0" w:space="0" w:color="auto"/>
      </w:divBdr>
    </w:div>
    <w:div w:id="686565227">
      <w:bodyDiv w:val="1"/>
      <w:marLeft w:val="0"/>
      <w:marRight w:val="0"/>
      <w:marTop w:val="0"/>
      <w:marBottom w:val="0"/>
      <w:divBdr>
        <w:top w:val="none" w:sz="0" w:space="0" w:color="auto"/>
        <w:left w:val="none" w:sz="0" w:space="0" w:color="auto"/>
        <w:bottom w:val="none" w:sz="0" w:space="0" w:color="auto"/>
        <w:right w:val="none" w:sz="0" w:space="0" w:color="auto"/>
      </w:divBdr>
    </w:div>
    <w:div w:id="686710291">
      <w:bodyDiv w:val="1"/>
      <w:marLeft w:val="0"/>
      <w:marRight w:val="0"/>
      <w:marTop w:val="0"/>
      <w:marBottom w:val="0"/>
      <w:divBdr>
        <w:top w:val="none" w:sz="0" w:space="0" w:color="auto"/>
        <w:left w:val="none" w:sz="0" w:space="0" w:color="auto"/>
        <w:bottom w:val="none" w:sz="0" w:space="0" w:color="auto"/>
        <w:right w:val="none" w:sz="0" w:space="0" w:color="auto"/>
      </w:divBdr>
    </w:div>
    <w:div w:id="686829031">
      <w:bodyDiv w:val="1"/>
      <w:marLeft w:val="0"/>
      <w:marRight w:val="0"/>
      <w:marTop w:val="0"/>
      <w:marBottom w:val="0"/>
      <w:divBdr>
        <w:top w:val="none" w:sz="0" w:space="0" w:color="auto"/>
        <w:left w:val="none" w:sz="0" w:space="0" w:color="auto"/>
        <w:bottom w:val="none" w:sz="0" w:space="0" w:color="auto"/>
        <w:right w:val="none" w:sz="0" w:space="0" w:color="auto"/>
      </w:divBdr>
    </w:div>
    <w:div w:id="686980938">
      <w:bodyDiv w:val="1"/>
      <w:marLeft w:val="0"/>
      <w:marRight w:val="0"/>
      <w:marTop w:val="0"/>
      <w:marBottom w:val="0"/>
      <w:divBdr>
        <w:top w:val="none" w:sz="0" w:space="0" w:color="auto"/>
        <w:left w:val="none" w:sz="0" w:space="0" w:color="auto"/>
        <w:bottom w:val="none" w:sz="0" w:space="0" w:color="auto"/>
        <w:right w:val="none" w:sz="0" w:space="0" w:color="auto"/>
      </w:divBdr>
    </w:div>
    <w:div w:id="687023586">
      <w:bodyDiv w:val="1"/>
      <w:marLeft w:val="0"/>
      <w:marRight w:val="0"/>
      <w:marTop w:val="0"/>
      <w:marBottom w:val="0"/>
      <w:divBdr>
        <w:top w:val="none" w:sz="0" w:space="0" w:color="auto"/>
        <w:left w:val="none" w:sz="0" w:space="0" w:color="auto"/>
        <w:bottom w:val="none" w:sz="0" w:space="0" w:color="auto"/>
        <w:right w:val="none" w:sz="0" w:space="0" w:color="auto"/>
      </w:divBdr>
    </w:div>
    <w:div w:id="687365405">
      <w:bodyDiv w:val="1"/>
      <w:marLeft w:val="0"/>
      <w:marRight w:val="0"/>
      <w:marTop w:val="0"/>
      <w:marBottom w:val="0"/>
      <w:divBdr>
        <w:top w:val="none" w:sz="0" w:space="0" w:color="auto"/>
        <w:left w:val="none" w:sz="0" w:space="0" w:color="auto"/>
        <w:bottom w:val="none" w:sz="0" w:space="0" w:color="auto"/>
        <w:right w:val="none" w:sz="0" w:space="0" w:color="auto"/>
      </w:divBdr>
    </w:div>
    <w:div w:id="687408115">
      <w:bodyDiv w:val="1"/>
      <w:marLeft w:val="0"/>
      <w:marRight w:val="0"/>
      <w:marTop w:val="0"/>
      <w:marBottom w:val="0"/>
      <w:divBdr>
        <w:top w:val="none" w:sz="0" w:space="0" w:color="auto"/>
        <w:left w:val="none" w:sz="0" w:space="0" w:color="auto"/>
        <w:bottom w:val="none" w:sz="0" w:space="0" w:color="auto"/>
        <w:right w:val="none" w:sz="0" w:space="0" w:color="auto"/>
      </w:divBdr>
    </w:div>
    <w:div w:id="687489679">
      <w:bodyDiv w:val="1"/>
      <w:marLeft w:val="0"/>
      <w:marRight w:val="0"/>
      <w:marTop w:val="0"/>
      <w:marBottom w:val="0"/>
      <w:divBdr>
        <w:top w:val="none" w:sz="0" w:space="0" w:color="auto"/>
        <w:left w:val="none" w:sz="0" w:space="0" w:color="auto"/>
        <w:bottom w:val="none" w:sz="0" w:space="0" w:color="auto"/>
        <w:right w:val="none" w:sz="0" w:space="0" w:color="auto"/>
      </w:divBdr>
    </w:div>
    <w:div w:id="687944879">
      <w:bodyDiv w:val="1"/>
      <w:marLeft w:val="0"/>
      <w:marRight w:val="0"/>
      <w:marTop w:val="0"/>
      <w:marBottom w:val="0"/>
      <w:divBdr>
        <w:top w:val="none" w:sz="0" w:space="0" w:color="auto"/>
        <w:left w:val="none" w:sz="0" w:space="0" w:color="auto"/>
        <w:bottom w:val="none" w:sz="0" w:space="0" w:color="auto"/>
        <w:right w:val="none" w:sz="0" w:space="0" w:color="auto"/>
      </w:divBdr>
    </w:div>
    <w:div w:id="688138431">
      <w:bodyDiv w:val="1"/>
      <w:marLeft w:val="0"/>
      <w:marRight w:val="0"/>
      <w:marTop w:val="0"/>
      <w:marBottom w:val="0"/>
      <w:divBdr>
        <w:top w:val="none" w:sz="0" w:space="0" w:color="auto"/>
        <w:left w:val="none" w:sz="0" w:space="0" w:color="auto"/>
        <w:bottom w:val="none" w:sz="0" w:space="0" w:color="auto"/>
        <w:right w:val="none" w:sz="0" w:space="0" w:color="auto"/>
      </w:divBdr>
    </w:div>
    <w:div w:id="688259516">
      <w:bodyDiv w:val="1"/>
      <w:marLeft w:val="0"/>
      <w:marRight w:val="0"/>
      <w:marTop w:val="0"/>
      <w:marBottom w:val="0"/>
      <w:divBdr>
        <w:top w:val="none" w:sz="0" w:space="0" w:color="auto"/>
        <w:left w:val="none" w:sz="0" w:space="0" w:color="auto"/>
        <w:bottom w:val="none" w:sz="0" w:space="0" w:color="auto"/>
        <w:right w:val="none" w:sz="0" w:space="0" w:color="auto"/>
      </w:divBdr>
    </w:div>
    <w:div w:id="688262851">
      <w:bodyDiv w:val="1"/>
      <w:marLeft w:val="0"/>
      <w:marRight w:val="0"/>
      <w:marTop w:val="0"/>
      <w:marBottom w:val="0"/>
      <w:divBdr>
        <w:top w:val="none" w:sz="0" w:space="0" w:color="auto"/>
        <w:left w:val="none" w:sz="0" w:space="0" w:color="auto"/>
        <w:bottom w:val="none" w:sz="0" w:space="0" w:color="auto"/>
        <w:right w:val="none" w:sz="0" w:space="0" w:color="auto"/>
      </w:divBdr>
    </w:div>
    <w:div w:id="688483151">
      <w:bodyDiv w:val="1"/>
      <w:marLeft w:val="0"/>
      <w:marRight w:val="0"/>
      <w:marTop w:val="0"/>
      <w:marBottom w:val="0"/>
      <w:divBdr>
        <w:top w:val="none" w:sz="0" w:space="0" w:color="auto"/>
        <w:left w:val="none" w:sz="0" w:space="0" w:color="auto"/>
        <w:bottom w:val="none" w:sz="0" w:space="0" w:color="auto"/>
        <w:right w:val="none" w:sz="0" w:space="0" w:color="auto"/>
      </w:divBdr>
    </w:div>
    <w:div w:id="688602718">
      <w:bodyDiv w:val="1"/>
      <w:marLeft w:val="0"/>
      <w:marRight w:val="0"/>
      <w:marTop w:val="0"/>
      <w:marBottom w:val="0"/>
      <w:divBdr>
        <w:top w:val="none" w:sz="0" w:space="0" w:color="auto"/>
        <w:left w:val="none" w:sz="0" w:space="0" w:color="auto"/>
        <w:bottom w:val="none" w:sz="0" w:space="0" w:color="auto"/>
        <w:right w:val="none" w:sz="0" w:space="0" w:color="auto"/>
      </w:divBdr>
    </w:div>
    <w:div w:id="688606099">
      <w:bodyDiv w:val="1"/>
      <w:marLeft w:val="0"/>
      <w:marRight w:val="0"/>
      <w:marTop w:val="0"/>
      <w:marBottom w:val="0"/>
      <w:divBdr>
        <w:top w:val="none" w:sz="0" w:space="0" w:color="auto"/>
        <w:left w:val="none" w:sz="0" w:space="0" w:color="auto"/>
        <w:bottom w:val="none" w:sz="0" w:space="0" w:color="auto"/>
        <w:right w:val="none" w:sz="0" w:space="0" w:color="auto"/>
      </w:divBdr>
    </w:div>
    <w:div w:id="688681085">
      <w:bodyDiv w:val="1"/>
      <w:marLeft w:val="0"/>
      <w:marRight w:val="0"/>
      <w:marTop w:val="0"/>
      <w:marBottom w:val="0"/>
      <w:divBdr>
        <w:top w:val="none" w:sz="0" w:space="0" w:color="auto"/>
        <w:left w:val="none" w:sz="0" w:space="0" w:color="auto"/>
        <w:bottom w:val="none" w:sz="0" w:space="0" w:color="auto"/>
        <w:right w:val="none" w:sz="0" w:space="0" w:color="auto"/>
      </w:divBdr>
    </w:div>
    <w:div w:id="688987602">
      <w:bodyDiv w:val="1"/>
      <w:marLeft w:val="0"/>
      <w:marRight w:val="0"/>
      <w:marTop w:val="0"/>
      <w:marBottom w:val="0"/>
      <w:divBdr>
        <w:top w:val="none" w:sz="0" w:space="0" w:color="auto"/>
        <w:left w:val="none" w:sz="0" w:space="0" w:color="auto"/>
        <w:bottom w:val="none" w:sz="0" w:space="0" w:color="auto"/>
        <w:right w:val="none" w:sz="0" w:space="0" w:color="auto"/>
      </w:divBdr>
    </w:div>
    <w:div w:id="689374015">
      <w:bodyDiv w:val="1"/>
      <w:marLeft w:val="0"/>
      <w:marRight w:val="0"/>
      <w:marTop w:val="0"/>
      <w:marBottom w:val="0"/>
      <w:divBdr>
        <w:top w:val="none" w:sz="0" w:space="0" w:color="auto"/>
        <w:left w:val="none" w:sz="0" w:space="0" w:color="auto"/>
        <w:bottom w:val="none" w:sz="0" w:space="0" w:color="auto"/>
        <w:right w:val="none" w:sz="0" w:space="0" w:color="auto"/>
      </w:divBdr>
    </w:div>
    <w:div w:id="689375356">
      <w:bodyDiv w:val="1"/>
      <w:marLeft w:val="0"/>
      <w:marRight w:val="0"/>
      <w:marTop w:val="0"/>
      <w:marBottom w:val="0"/>
      <w:divBdr>
        <w:top w:val="none" w:sz="0" w:space="0" w:color="auto"/>
        <w:left w:val="none" w:sz="0" w:space="0" w:color="auto"/>
        <w:bottom w:val="none" w:sz="0" w:space="0" w:color="auto"/>
        <w:right w:val="none" w:sz="0" w:space="0" w:color="auto"/>
      </w:divBdr>
    </w:div>
    <w:div w:id="689601894">
      <w:bodyDiv w:val="1"/>
      <w:marLeft w:val="0"/>
      <w:marRight w:val="0"/>
      <w:marTop w:val="0"/>
      <w:marBottom w:val="0"/>
      <w:divBdr>
        <w:top w:val="none" w:sz="0" w:space="0" w:color="auto"/>
        <w:left w:val="none" w:sz="0" w:space="0" w:color="auto"/>
        <w:bottom w:val="none" w:sz="0" w:space="0" w:color="auto"/>
        <w:right w:val="none" w:sz="0" w:space="0" w:color="auto"/>
      </w:divBdr>
    </w:div>
    <w:div w:id="689992824">
      <w:bodyDiv w:val="1"/>
      <w:marLeft w:val="0"/>
      <w:marRight w:val="0"/>
      <w:marTop w:val="0"/>
      <w:marBottom w:val="0"/>
      <w:divBdr>
        <w:top w:val="none" w:sz="0" w:space="0" w:color="auto"/>
        <w:left w:val="none" w:sz="0" w:space="0" w:color="auto"/>
        <w:bottom w:val="none" w:sz="0" w:space="0" w:color="auto"/>
        <w:right w:val="none" w:sz="0" w:space="0" w:color="auto"/>
      </w:divBdr>
    </w:div>
    <w:div w:id="690492782">
      <w:bodyDiv w:val="1"/>
      <w:marLeft w:val="0"/>
      <w:marRight w:val="0"/>
      <w:marTop w:val="0"/>
      <w:marBottom w:val="0"/>
      <w:divBdr>
        <w:top w:val="none" w:sz="0" w:space="0" w:color="auto"/>
        <w:left w:val="none" w:sz="0" w:space="0" w:color="auto"/>
        <w:bottom w:val="none" w:sz="0" w:space="0" w:color="auto"/>
        <w:right w:val="none" w:sz="0" w:space="0" w:color="auto"/>
      </w:divBdr>
    </w:div>
    <w:div w:id="690686978">
      <w:bodyDiv w:val="1"/>
      <w:marLeft w:val="0"/>
      <w:marRight w:val="0"/>
      <w:marTop w:val="0"/>
      <w:marBottom w:val="0"/>
      <w:divBdr>
        <w:top w:val="none" w:sz="0" w:space="0" w:color="auto"/>
        <w:left w:val="none" w:sz="0" w:space="0" w:color="auto"/>
        <w:bottom w:val="none" w:sz="0" w:space="0" w:color="auto"/>
        <w:right w:val="none" w:sz="0" w:space="0" w:color="auto"/>
      </w:divBdr>
    </w:div>
    <w:div w:id="690837851">
      <w:bodyDiv w:val="1"/>
      <w:marLeft w:val="0"/>
      <w:marRight w:val="0"/>
      <w:marTop w:val="0"/>
      <w:marBottom w:val="0"/>
      <w:divBdr>
        <w:top w:val="none" w:sz="0" w:space="0" w:color="auto"/>
        <w:left w:val="none" w:sz="0" w:space="0" w:color="auto"/>
        <w:bottom w:val="none" w:sz="0" w:space="0" w:color="auto"/>
        <w:right w:val="none" w:sz="0" w:space="0" w:color="auto"/>
      </w:divBdr>
    </w:div>
    <w:div w:id="690912015">
      <w:bodyDiv w:val="1"/>
      <w:marLeft w:val="0"/>
      <w:marRight w:val="0"/>
      <w:marTop w:val="0"/>
      <w:marBottom w:val="0"/>
      <w:divBdr>
        <w:top w:val="none" w:sz="0" w:space="0" w:color="auto"/>
        <w:left w:val="none" w:sz="0" w:space="0" w:color="auto"/>
        <w:bottom w:val="none" w:sz="0" w:space="0" w:color="auto"/>
        <w:right w:val="none" w:sz="0" w:space="0" w:color="auto"/>
      </w:divBdr>
    </w:div>
    <w:div w:id="691298165">
      <w:bodyDiv w:val="1"/>
      <w:marLeft w:val="0"/>
      <w:marRight w:val="0"/>
      <w:marTop w:val="0"/>
      <w:marBottom w:val="0"/>
      <w:divBdr>
        <w:top w:val="none" w:sz="0" w:space="0" w:color="auto"/>
        <w:left w:val="none" w:sz="0" w:space="0" w:color="auto"/>
        <w:bottom w:val="none" w:sz="0" w:space="0" w:color="auto"/>
        <w:right w:val="none" w:sz="0" w:space="0" w:color="auto"/>
      </w:divBdr>
    </w:div>
    <w:div w:id="691339602">
      <w:bodyDiv w:val="1"/>
      <w:marLeft w:val="0"/>
      <w:marRight w:val="0"/>
      <w:marTop w:val="0"/>
      <w:marBottom w:val="0"/>
      <w:divBdr>
        <w:top w:val="none" w:sz="0" w:space="0" w:color="auto"/>
        <w:left w:val="none" w:sz="0" w:space="0" w:color="auto"/>
        <w:bottom w:val="none" w:sz="0" w:space="0" w:color="auto"/>
        <w:right w:val="none" w:sz="0" w:space="0" w:color="auto"/>
      </w:divBdr>
    </w:div>
    <w:div w:id="691420579">
      <w:bodyDiv w:val="1"/>
      <w:marLeft w:val="0"/>
      <w:marRight w:val="0"/>
      <w:marTop w:val="0"/>
      <w:marBottom w:val="0"/>
      <w:divBdr>
        <w:top w:val="none" w:sz="0" w:space="0" w:color="auto"/>
        <w:left w:val="none" w:sz="0" w:space="0" w:color="auto"/>
        <w:bottom w:val="none" w:sz="0" w:space="0" w:color="auto"/>
        <w:right w:val="none" w:sz="0" w:space="0" w:color="auto"/>
      </w:divBdr>
    </w:div>
    <w:div w:id="691496733">
      <w:bodyDiv w:val="1"/>
      <w:marLeft w:val="0"/>
      <w:marRight w:val="0"/>
      <w:marTop w:val="0"/>
      <w:marBottom w:val="0"/>
      <w:divBdr>
        <w:top w:val="none" w:sz="0" w:space="0" w:color="auto"/>
        <w:left w:val="none" w:sz="0" w:space="0" w:color="auto"/>
        <w:bottom w:val="none" w:sz="0" w:space="0" w:color="auto"/>
        <w:right w:val="none" w:sz="0" w:space="0" w:color="auto"/>
      </w:divBdr>
    </w:div>
    <w:div w:id="691802568">
      <w:bodyDiv w:val="1"/>
      <w:marLeft w:val="0"/>
      <w:marRight w:val="0"/>
      <w:marTop w:val="0"/>
      <w:marBottom w:val="0"/>
      <w:divBdr>
        <w:top w:val="none" w:sz="0" w:space="0" w:color="auto"/>
        <w:left w:val="none" w:sz="0" w:space="0" w:color="auto"/>
        <w:bottom w:val="none" w:sz="0" w:space="0" w:color="auto"/>
        <w:right w:val="none" w:sz="0" w:space="0" w:color="auto"/>
      </w:divBdr>
    </w:div>
    <w:div w:id="691954119">
      <w:bodyDiv w:val="1"/>
      <w:marLeft w:val="0"/>
      <w:marRight w:val="0"/>
      <w:marTop w:val="0"/>
      <w:marBottom w:val="0"/>
      <w:divBdr>
        <w:top w:val="none" w:sz="0" w:space="0" w:color="auto"/>
        <w:left w:val="none" w:sz="0" w:space="0" w:color="auto"/>
        <w:bottom w:val="none" w:sz="0" w:space="0" w:color="auto"/>
        <w:right w:val="none" w:sz="0" w:space="0" w:color="auto"/>
      </w:divBdr>
    </w:div>
    <w:div w:id="692002041">
      <w:bodyDiv w:val="1"/>
      <w:marLeft w:val="0"/>
      <w:marRight w:val="0"/>
      <w:marTop w:val="0"/>
      <w:marBottom w:val="0"/>
      <w:divBdr>
        <w:top w:val="none" w:sz="0" w:space="0" w:color="auto"/>
        <w:left w:val="none" w:sz="0" w:space="0" w:color="auto"/>
        <w:bottom w:val="none" w:sz="0" w:space="0" w:color="auto"/>
        <w:right w:val="none" w:sz="0" w:space="0" w:color="auto"/>
      </w:divBdr>
    </w:div>
    <w:div w:id="692456653">
      <w:bodyDiv w:val="1"/>
      <w:marLeft w:val="0"/>
      <w:marRight w:val="0"/>
      <w:marTop w:val="0"/>
      <w:marBottom w:val="0"/>
      <w:divBdr>
        <w:top w:val="none" w:sz="0" w:space="0" w:color="auto"/>
        <w:left w:val="none" w:sz="0" w:space="0" w:color="auto"/>
        <w:bottom w:val="none" w:sz="0" w:space="0" w:color="auto"/>
        <w:right w:val="none" w:sz="0" w:space="0" w:color="auto"/>
      </w:divBdr>
    </w:div>
    <w:div w:id="692726942">
      <w:bodyDiv w:val="1"/>
      <w:marLeft w:val="0"/>
      <w:marRight w:val="0"/>
      <w:marTop w:val="0"/>
      <w:marBottom w:val="0"/>
      <w:divBdr>
        <w:top w:val="none" w:sz="0" w:space="0" w:color="auto"/>
        <w:left w:val="none" w:sz="0" w:space="0" w:color="auto"/>
        <w:bottom w:val="none" w:sz="0" w:space="0" w:color="auto"/>
        <w:right w:val="none" w:sz="0" w:space="0" w:color="auto"/>
      </w:divBdr>
    </w:div>
    <w:div w:id="693195217">
      <w:bodyDiv w:val="1"/>
      <w:marLeft w:val="0"/>
      <w:marRight w:val="0"/>
      <w:marTop w:val="0"/>
      <w:marBottom w:val="0"/>
      <w:divBdr>
        <w:top w:val="none" w:sz="0" w:space="0" w:color="auto"/>
        <w:left w:val="none" w:sz="0" w:space="0" w:color="auto"/>
        <w:bottom w:val="none" w:sz="0" w:space="0" w:color="auto"/>
        <w:right w:val="none" w:sz="0" w:space="0" w:color="auto"/>
      </w:divBdr>
    </w:div>
    <w:div w:id="693263606">
      <w:bodyDiv w:val="1"/>
      <w:marLeft w:val="0"/>
      <w:marRight w:val="0"/>
      <w:marTop w:val="0"/>
      <w:marBottom w:val="0"/>
      <w:divBdr>
        <w:top w:val="none" w:sz="0" w:space="0" w:color="auto"/>
        <w:left w:val="none" w:sz="0" w:space="0" w:color="auto"/>
        <w:bottom w:val="none" w:sz="0" w:space="0" w:color="auto"/>
        <w:right w:val="none" w:sz="0" w:space="0" w:color="auto"/>
      </w:divBdr>
    </w:div>
    <w:div w:id="693655798">
      <w:bodyDiv w:val="1"/>
      <w:marLeft w:val="0"/>
      <w:marRight w:val="0"/>
      <w:marTop w:val="0"/>
      <w:marBottom w:val="0"/>
      <w:divBdr>
        <w:top w:val="none" w:sz="0" w:space="0" w:color="auto"/>
        <w:left w:val="none" w:sz="0" w:space="0" w:color="auto"/>
        <w:bottom w:val="none" w:sz="0" w:space="0" w:color="auto"/>
        <w:right w:val="none" w:sz="0" w:space="0" w:color="auto"/>
      </w:divBdr>
    </w:div>
    <w:div w:id="693731234">
      <w:bodyDiv w:val="1"/>
      <w:marLeft w:val="0"/>
      <w:marRight w:val="0"/>
      <w:marTop w:val="0"/>
      <w:marBottom w:val="0"/>
      <w:divBdr>
        <w:top w:val="none" w:sz="0" w:space="0" w:color="auto"/>
        <w:left w:val="none" w:sz="0" w:space="0" w:color="auto"/>
        <w:bottom w:val="none" w:sz="0" w:space="0" w:color="auto"/>
        <w:right w:val="none" w:sz="0" w:space="0" w:color="auto"/>
      </w:divBdr>
    </w:div>
    <w:div w:id="693772144">
      <w:bodyDiv w:val="1"/>
      <w:marLeft w:val="0"/>
      <w:marRight w:val="0"/>
      <w:marTop w:val="0"/>
      <w:marBottom w:val="0"/>
      <w:divBdr>
        <w:top w:val="none" w:sz="0" w:space="0" w:color="auto"/>
        <w:left w:val="none" w:sz="0" w:space="0" w:color="auto"/>
        <w:bottom w:val="none" w:sz="0" w:space="0" w:color="auto"/>
        <w:right w:val="none" w:sz="0" w:space="0" w:color="auto"/>
      </w:divBdr>
    </w:div>
    <w:div w:id="693774848">
      <w:bodyDiv w:val="1"/>
      <w:marLeft w:val="0"/>
      <w:marRight w:val="0"/>
      <w:marTop w:val="0"/>
      <w:marBottom w:val="0"/>
      <w:divBdr>
        <w:top w:val="none" w:sz="0" w:space="0" w:color="auto"/>
        <w:left w:val="none" w:sz="0" w:space="0" w:color="auto"/>
        <w:bottom w:val="none" w:sz="0" w:space="0" w:color="auto"/>
        <w:right w:val="none" w:sz="0" w:space="0" w:color="auto"/>
      </w:divBdr>
    </w:div>
    <w:div w:id="693848990">
      <w:bodyDiv w:val="1"/>
      <w:marLeft w:val="0"/>
      <w:marRight w:val="0"/>
      <w:marTop w:val="0"/>
      <w:marBottom w:val="0"/>
      <w:divBdr>
        <w:top w:val="none" w:sz="0" w:space="0" w:color="auto"/>
        <w:left w:val="none" w:sz="0" w:space="0" w:color="auto"/>
        <w:bottom w:val="none" w:sz="0" w:space="0" w:color="auto"/>
        <w:right w:val="none" w:sz="0" w:space="0" w:color="auto"/>
      </w:divBdr>
    </w:div>
    <w:div w:id="693926703">
      <w:bodyDiv w:val="1"/>
      <w:marLeft w:val="0"/>
      <w:marRight w:val="0"/>
      <w:marTop w:val="0"/>
      <w:marBottom w:val="0"/>
      <w:divBdr>
        <w:top w:val="none" w:sz="0" w:space="0" w:color="auto"/>
        <w:left w:val="none" w:sz="0" w:space="0" w:color="auto"/>
        <w:bottom w:val="none" w:sz="0" w:space="0" w:color="auto"/>
        <w:right w:val="none" w:sz="0" w:space="0" w:color="auto"/>
      </w:divBdr>
    </w:div>
    <w:div w:id="693969528">
      <w:bodyDiv w:val="1"/>
      <w:marLeft w:val="0"/>
      <w:marRight w:val="0"/>
      <w:marTop w:val="0"/>
      <w:marBottom w:val="0"/>
      <w:divBdr>
        <w:top w:val="none" w:sz="0" w:space="0" w:color="auto"/>
        <w:left w:val="none" w:sz="0" w:space="0" w:color="auto"/>
        <w:bottom w:val="none" w:sz="0" w:space="0" w:color="auto"/>
        <w:right w:val="none" w:sz="0" w:space="0" w:color="auto"/>
      </w:divBdr>
    </w:div>
    <w:div w:id="694189503">
      <w:bodyDiv w:val="1"/>
      <w:marLeft w:val="0"/>
      <w:marRight w:val="0"/>
      <w:marTop w:val="0"/>
      <w:marBottom w:val="0"/>
      <w:divBdr>
        <w:top w:val="none" w:sz="0" w:space="0" w:color="auto"/>
        <w:left w:val="none" w:sz="0" w:space="0" w:color="auto"/>
        <w:bottom w:val="none" w:sz="0" w:space="0" w:color="auto"/>
        <w:right w:val="none" w:sz="0" w:space="0" w:color="auto"/>
      </w:divBdr>
    </w:div>
    <w:div w:id="694312328">
      <w:bodyDiv w:val="1"/>
      <w:marLeft w:val="0"/>
      <w:marRight w:val="0"/>
      <w:marTop w:val="0"/>
      <w:marBottom w:val="0"/>
      <w:divBdr>
        <w:top w:val="none" w:sz="0" w:space="0" w:color="auto"/>
        <w:left w:val="none" w:sz="0" w:space="0" w:color="auto"/>
        <w:bottom w:val="none" w:sz="0" w:space="0" w:color="auto"/>
        <w:right w:val="none" w:sz="0" w:space="0" w:color="auto"/>
      </w:divBdr>
    </w:div>
    <w:div w:id="694312717">
      <w:bodyDiv w:val="1"/>
      <w:marLeft w:val="0"/>
      <w:marRight w:val="0"/>
      <w:marTop w:val="0"/>
      <w:marBottom w:val="0"/>
      <w:divBdr>
        <w:top w:val="none" w:sz="0" w:space="0" w:color="auto"/>
        <w:left w:val="none" w:sz="0" w:space="0" w:color="auto"/>
        <w:bottom w:val="none" w:sz="0" w:space="0" w:color="auto"/>
        <w:right w:val="none" w:sz="0" w:space="0" w:color="auto"/>
      </w:divBdr>
    </w:div>
    <w:div w:id="694386296">
      <w:bodyDiv w:val="1"/>
      <w:marLeft w:val="0"/>
      <w:marRight w:val="0"/>
      <w:marTop w:val="0"/>
      <w:marBottom w:val="0"/>
      <w:divBdr>
        <w:top w:val="none" w:sz="0" w:space="0" w:color="auto"/>
        <w:left w:val="none" w:sz="0" w:space="0" w:color="auto"/>
        <w:bottom w:val="none" w:sz="0" w:space="0" w:color="auto"/>
        <w:right w:val="none" w:sz="0" w:space="0" w:color="auto"/>
      </w:divBdr>
    </w:div>
    <w:div w:id="694497160">
      <w:bodyDiv w:val="1"/>
      <w:marLeft w:val="0"/>
      <w:marRight w:val="0"/>
      <w:marTop w:val="0"/>
      <w:marBottom w:val="0"/>
      <w:divBdr>
        <w:top w:val="none" w:sz="0" w:space="0" w:color="auto"/>
        <w:left w:val="none" w:sz="0" w:space="0" w:color="auto"/>
        <w:bottom w:val="none" w:sz="0" w:space="0" w:color="auto"/>
        <w:right w:val="none" w:sz="0" w:space="0" w:color="auto"/>
      </w:divBdr>
    </w:div>
    <w:div w:id="694506464">
      <w:bodyDiv w:val="1"/>
      <w:marLeft w:val="0"/>
      <w:marRight w:val="0"/>
      <w:marTop w:val="0"/>
      <w:marBottom w:val="0"/>
      <w:divBdr>
        <w:top w:val="none" w:sz="0" w:space="0" w:color="auto"/>
        <w:left w:val="none" w:sz="0" w:space="0" w:color="auto"/>
        <w:bottom w:val="none" w:sz="0" w:space="0" w:color="auto"/>
        <w:right w:val="none" w:sz="0" w:space="0" w:color="auto"/>
      </w:divBdr>
    </w:div>
    <w:div w:id="694692491">
      <w:bodyDiv w:val="1"/>
      <w:marLeft w:val="0"/>
      <w:marRight w:val="0"/>
      <w:marTop w:val="0"/>
      <w:marBottom w:val="0"/>
      <w:divBdr>
        <w:top w:val="none" w:sz="0" w:space="0" w:color="auto"/>
        <w:left w:val="none" w:sz="0" w:space="0" w:color="auto"/>
        <w:bottom w:val="none" w:sz="0" w:space="0" w:color="auto"/>
        <w:right w:val="none" w:sz="0" w:space="0" w:color="auto"/>
      </w:divBdr>
    </w:div>
    <w:div w:id="694773082">
      <w:bodyDiv w:val="1"/>
      <w:marLeft w:val="0"/>
      <w:marRight w:val="0"/>
      <w:marTop w:val="0"/>
      <w:marBottom w:val="0"/>
      <w:divBdr>
        <w:top w:val="none" w:sz="0" w:space="0" w:color="auto"/>
        <w:left w:val="none" w:sz="0" w:space="0" w:color="auto"/>
        <w:bottom w:val="none" w:sz="0" w:space="0" w:color="auto"/>
        <w:right w:val="none" w:sz="0" w:space="0" w:color="auto"/>
      </w:divBdr>
    </w:div>
    <w:div w:id="694963792">
      <w:bodyDiv w:val="1"/>
      <w:marLeft w:val="0"/>
      <w:marRight w:val="0"/>
      <w:marTop w:val="0"/>
      <w:marBottom w:val="0"/>
      <w:divBdr>
        <w:top w:val="none" w:sz="0" w:space="0" w:color="auto"/>
        <w:left w:val="none" w:sz="0" w:space="0" w:color="auto"/>
        <w:bottom w:val="none" w:sz="0" w:space="0" w:color="auto"/>
        <w:right w:val="none" w:sz="0" w:space="0" w:color="auto"/>
      </w:divBdr>
    </w:div>
    <w:div w:id="695010725">
      <w:bodyDiv w:val="1"/>
      <w:marLeft w:val="0"/>
      <w:marRight w:val="0"/>
      <w:marTop w:val="0"/>
      <w:marBottom w:val="0"/>
      <w:divBdr>
        <w:top w:val="none" w:sz="0" w:space="0" w:color="auto"/>
        <w:left w:val="none" w:sz="0" w:space="0" w:color="auto"/>
        <w:bottom w:val="none" w:sz="0" w:space="0" w:color="auto"/>
        <w:right w:val="none" w:sz="0" w:space="0" w:color="auto"/>
      </w:divBdr>
    </w:div>
    <w:div w:id="695079344">
      <w:bodyDiv w:val="1"/>
      <w:marLeft w:val="0"/>
      <w:marRight w:val="0"/>
      <w:marTop w:val="0"/>
      <w:marBottom w:val="0"/>
      <w:divBdr>
        <w:top w:val="none" w:sz="0" w:space="0" w:color="auto"/>
        <w:left w:val="none" w:sz="0" w:space="0" w:color="auto"/>
        <w:bottom w:val="none" w:sz="0" w:space="0" w:color="auto"/>
        <w:right w:val="none" w:sz="0" w:space="0" w:color="auto"/>
      </w:divBdr>
    </w:div>
    <w:div w:id="695429778">
      <w:bodyDiv w:val="1"/>
      <w:marLeft w:val="0"/>
      <w:marRight w:val="0"/>
      <w:marTop w:val="0"/>
      <w:marBottom w:val="0"/>
      <w:divBdr>
        <w:top w:val="none" w:sz="0" w:space="0" w:color="auto"/>
        <w:left w:val="none" w:sz="0" w:space="0" w:color="auto"/>
        <w:bottom w:val="none" w:sz="0" w:space="0" w:color="auto"/>
        <w:right w:val="none" w:sz="0" w:space="0" w:color="auto"/>
      </w:divBdr>
    </w:div>
    <w:div w:id="695540275">
      <w:bodyDiv w:val="1"/>
      <w:marLeft w:val="0"/>
      <w:marRight w:val="0"/>
      <w:marTop w:val="0"/>
      <w:marBottom w:val="0"/>
      <w:divBdr>
        <w:top w:val="none" w:sz="0" w:space="0" w:color="auto"/>
        <w:left w:val="none" w:sz="0" w:space="0" w:color="auto"/>
        <w:bottom w:val="none" w:sz="0" w:space="0" w:color="auto"/>
        <w:right w:val="none" w:sz="0" w:space="0" w:color="auto"/>
      </w:divBdr>
    </w:div>
    <w:div w:id="695738914">
      <w:bodyDiv w:val="1"/>
      <w:marLeft w:val="0"/>
      <w:marRight w:val="0"/>
      <w:marTop w:val="0"/>
      <w:marBottom w:val="0"/>
      <w:divBdr>
        <w:top w:val="none" w:sz="0" w:space="0" w:color="auto"/>
        <w:left w:val="none" w:sz="0" w:space="0" w:color="auto"/>
        <w:bottom w:val="none" w:sz="0" w:space="0" w:color="auto"/>
        <w:right w:val="none" w:sz="0" w:space="0" w:color="auto"/>
      </w:divBdr>
    </w:div>
    <w:div w:id="696004119">
      <w:bodyDiv w:val="1"/>
      <w:marLeft w:val="0"/>
      <w:marRight w:val="0"/>
      <w:marTop w:val="0"/>
      <w:marBottom w:val="0"/>
      <w:divBdr>
        <w:top w:val="none" w:sz="0" w:space="0" w:color="auto"/>
        <w:left w:val="none" w:sz="0" w:space="0" w:color="auto"/>
        <w:bottom w:val="none" w:sz="0" w:space="0" w:color="auto"/>
        <w:right w:val="none" w:sz="0" w:space="0" w:color="auto"/>
      </w:divBdr>
    </w:div>
    <w:div w:id="696345447">
      <w:bodyDiv w:val="1"/>
      <w:marLeft w:val="0"/>
      <w:marRight w:val="0"/>
      <w:marTop w:val="0"/>
      <w:marBottom w:val="0"/>
      <w:divBdr>
        <w:top w:val="none" w:sz="0" w:space="0" w:color="auto"/>
        <w:left w:val="none" w:sz="0" w:space="0" w:color="auto"/>
        <w:bottom w:val="none" w:sz="0" w:space="0" w:color="auto"/>
        <w:right w:val="none" w:sz="0" w:space="0" w:color="auto"/>
      </w:divBdr>
    </w:div>
    <w:div w:id="696466011">
      <w:bodyDiv w:val="1"/>
      <w:marLeft w:val="0"/>
      <w:marRight w:val="0"/>
      <w:marTop w:val="0"/>
      <w:marBottom w:val="0"/>
      <w:divBdr>
        <w:top w:val="none" w:sz="0" w:space="0" w:color="auto"/>
        <w:left w:val="none" w:sz="0" w:space="0" w:color="auto"/>
        <w:bottom w:val="none" w:sz="0" w:space="0" w:color="auto"/>
        <w:right w:val="none" w:sz="0" w:space="0" w:color="auto"/>
      </w:divBdr>
    </w:div>
    <w:div w:id="696736896">
      <w:bodyDiv w:val="1"/>
      <w:marLeft w:val="0"/>
      <w:marRight w:val="0"/>
      <w:marTop w:val="0"/>
      <w:marBottom w:val="0"/>
      <w:divBdr>
        <w:top w:val="none" w:sz="0" w:space="0" w:color="auto"/>
        <w:left w:val="none" w:sz="0" w:space="0" w:color="auto"/>
        <w:bottom w:val="none" w:sz="0" w:space="0" w:color="auto"/>
        <w:right w:val="none" w:sz="0" w:space="0" w:color="auto"/>
      </w:divBdr>
    </w:div>
    <w:div w:id="696855427">
      <w:bodyDiv w:val="1"/>
      <w:marLeft w:val="0"/>
      <w:marRight w:val="0"/>
      <w:marTop w:val="0"/>
      <w:marBottom w:val="0"/>
      <w:divBdr>
        <w:top w:val="none" w:sz="0" w:space="0" w:color="auto"/>
        <w:left w:val="none" w:sz="0" w:space="0" w:color="auto"/>
        <w:bottom w:val="none" w:sz="0" w:space="0" w:color="auto"/>
        <w:right w:val="none" w:sz="0" w:space="0" w:color="auto"/>
      </w:divBdr>
    </w:div>
    <w:div w:id="697118213">
      <w:bodyDiv w:val="1"/>
      <w:marLeft w:val="0"/>
      <w:marRight w:val="0"/>
      <w:marTop w:val="0"/>
      <w:marBottom w:val="0"/>
      <w:divBdr>
        <w:top w:val="none" w:sz="0" w:space="0" w:color="auto"/>
        <w:left w:val="none" w:sz="0" w:space="0" w:color="auto"/>
        <w:bottom w:val="none" w:sz="0" w:space="0" w:color="auto"/>
        <w:right w:val="none" w:sz="0" w:space="0" w:color="auto"/>
      </w:divBdr>
    </w:div>
    <w:div w:id="697122046">
      <w:bodyDiv w:val="1"/>
      <w:marLeft w:val="0"/>
      <w:marRight w:val="0"/>
      <w:marTop w:val="0"/>
      <w:marBottom w:val="0"/>
      <w:divBdr>
        <w:top w:val="none" w:sz="0" w:space="0" w:color="auto"/>
        <w:left w:val="none" w:sz="0" w:space="0" w:color="auto"/>
        <w:bottom w:val="none" w:sz="0" w:space="0" w:color="auto"/>
        <w:right w:val="none" w:sz="0" w:space="0" w:color="auto"/>
      </w:divBdr>
    </w:div>
    <w:div w:id="697437922">
      <w:bodyDiv w:val="1"/>
      <w:marLeft w:val="0"/>
      <w:marRight w:val="0"/>
      <w:marTop w:val="0"/>
      <w:marBottom w:val="0"/>
      <w:divBdr>
        <w:top w:val="none" w:sz="0" w:space="0" w:color="auto"/>
        <w:left w:val="none" w:sz="0" w:space="0" w:color="auto"/>
        <w:bottom w:val="none" w:sz="0" w:space="0" w:color="auto"/>
        <w:right w:val="none" w:sz="0" w:space="0" w:color="auto"/>
      </w:divBdr>
    </w:div>
    <w:div w:id="697777668">
      <w:bodyDiv w:val="1"/>
      <w:marLeft w:val="0"/>
      <w:marRight w:val="0"/>
      <w:marTop w:val="0"/>
      <w:marBottom w:val="0"/>
      <w:divBdr>
        <w:top w:val="none" w:sz="0" w:space="0" w:color="auto"/>
        <w:left w:val="none" w:sz="0" w:space="0" w:color="auto"/>
        <w:bottom w:val="none" w:sz="0" w:space="0" w:color="auto"/>
        <w:right w:val="none" w:sz="0" w:space="0" w:color="auto"/>
      </w:divBdr>
    </w:div>
    <w:div w:id="697898579">
      <w:bodyDiv w:val="1"/>
      <w:marLeft w:val="0"/>
      <w:marRight w:val="0"/>
      <w:marTop w:val="0"/>
      <w:marBottom w:val="0"/>
      <w:divBdr>
        <w:top w:val="none" w:sz="0" w:space="0" w:color="auto"/>
        <w:left w:val="none" w:sz="0" w:space="0" w:color="auto"/>
        <w:bottom w:val="none" w:sz="0" w:space="0" w:color="auto"/>
        <w:right w:val="none" w:sz="0" w:space="0" w:color="auto"/>
      </w:divBdr>
    </w:div>
    <w:div w:id="697972534">
      <w:bodyDiv w:val="1"/>
      <w:marLeft w:val="0"/>
      <w:marRight w:val="0"/>
      <w:marTop w:val="0"/>
      <w:marBottom w:val="0"/>
      <w:divBdr>
        <w:top w:val="none" w:sz="0" w:space="0" w:color="auto"/>
        <w:left w:val="none" w:sz="0" w:space="0" w:color="auto"/>
        <w:bottom w:val="none" w:sz="0" w:space="0" w:color="auto"/>
        <w:right w:val="none" w:sz="0" w:space="0" w:color="auto"/>
      </w:divBdr>
    </w:div>
    <w:div w:id="698042720">
      <w:bodyDiv w:val="1"/>
      <w:marLeft w:val="0"/>
      <w:marRight w:val="0"/>
      <w:marTop w:val="0"/>
      <w:marBottom w:val="0"/>
      <w:divBdr>
        <w:top w:val="none" w:sz="0" w:space="0" w:color="auto"/>
        <w:left w:val="none" w:sz="0" w:space="0" w:color="auto"/>
        <w:bottom w:val="none" w:sz="0" w:space="0" w:color="auto"/>
        <w:right w:val="none" w:sz="0" w:space="0" w:color="auto"/>
      </w:divBdr>
    </w:div>
    <w:div w:id="698043446">
      <w:bodyDiv w:val="1"/>
      <w:marLeft w:val="0"/>
      <w:marRight w:val="0"/>
      <w:marTop w:val="0"/>
      <w:marBottom w:val="0"/>
      <w:divBdr>
        <w:top w:val="none" w:sz="0" w:space="0" w:color="auto"/>
        <w:left w:val="none" w:sz="0" w:space="0" w:color="auto"/>
        <w:bottom w:val="none" w:sz="0" w:space="0" w:color="auto"/>
        <w:right w:val="none" w:sz="0" w:space="0" w:color="auto"/>
      </w:divBdr>
    </w:div>
    <w:div w:id="698363122">
      <w:bodyDiv w:val="1"/>
      <w:marLeft w:val="0"/>
      <w:marRight w:val="0"/>
      <w:marTop w:val="0"/>
      <w:marBottom w:val="0"/>
      <w:divBdr>
        <w:top w:val="none" w:sz="0" w:space="0" w:color="auto"/>
        <w:left w:val="none" w:sz="0" w:space="0" w:color="auto"/>
        <w:bottom w:val="none" w:sz="0" w:space="0" w:color="auto"/>
        <w:right w:val="none" w:sz="0" w:space="0" w:color="auto"/>
      </w:divBdr>
    </w:div>
    <w:div w:id="699091049">
      <w:bodyDiv w:val="1"/>
      <w:marLeft w:val="0"/>
      <w:marRight w:val="0"/>
      <w:marTop w:val="0"/>
      <w:marBottom w:val="0"/>
      <w:divBdr>
        <w:top w:val="none" w:sz="0" w:space="0" w:color="auto"/>
        <w:left w:val="none" w:sz="0" w:space="0" w:color="auto"/>
        <w:bottom w:val="none" w:sz="0" w:space="0" w:color="auto"/>
        <w:right w:val="none" w:sz="0" w:space="0" w:color="auto"/>
      </w:divBdr>
    </w:div>
    <w:div w:id="699623668">
      <w:bodyDiv w:val="1"/>
      <w:marLeft w:val="0"/>
      <w:marRight w:val="0"/>
      <w:marTop w:val="0"/>
      <w:marBottom w:val="0"/>
      <w:divBdr>
        <w:top w:val="none" w:sz="0" w:space="0" w:color="auto"/>
        <w:left w:val="none" w:sz="0" w:space="0" w:color="auto"/>
        <w:bottom w:val="none" w:sz="0" w:space="0" w:color="auto"/>
        <w:right w:val="none" w:sz="0" w:space="0" w:color="auto"/>
      </w:divBdr>
    </w:div>
    <w:div w:id="699819589">
      <w:bodyDiv w:val="1"/>
      <w:marLeft w:val="0"/>
      <w:marRight w:val="0"/>
      <w:marTop w:val="0"/>
      <w:marBottom w:val="0"/>
      <w:divBdr>
        <w:top w:val="none" w:sz="0" w:space="0" w:color="auto"/>
        <w:left w:val="none" w:sz="0" w:space="0" w:color="auto"/>
        <w:bottom w:val="none" w:sz="0" w:space="0" w:color="auto"/>
        <w:right w:val="none" w:sz="0" w:space="0" w:color="auto"/>
      </w:divBdr>
    </w:div>
    <w:div w:id="700400517">
      <w:bodyDiv w:val="1"/>
      <w:marLeft w:val="0"/>
      <w:marRight w:val="0"/>
      <w:marTop w:val="0"/>
      <w:marBottom w:val="0"/>
      <w:divBdr>
        <w:top w:val="none" w:sz="0" w:space="0" w:color="auto"/>
        <w:left w:val="none" w:sz="0" w:space="0" w:color="auto"/>
        <w:bottom w:val="none" w:sz="0" w:space="0" w:color="auto"/>
        <w:right w:val="none" w:sz="0" w:space="0" w:color="auto"/>
      </w:divBdr>
    </w:div>
    <w:div w:id="700515519">
      <w:bodyDiv w:val="1"/>
      <w:marLeft w:val="0"/>
      <w:marRight w:val="0"/>
      <w:marTop w:val="0"/>
      <w:marBottom w:val="0"/>
      <w:divBdr>
        <w:top w:val="none" w:sz="0" w:space="0" w:color="auto"/>
        <w:left w:val="none" w:sz="0" w:space="0" w:color="auto"/>
        <w:bottom w:val="none" w:sz="0" w:space="0" w:color="auto"/>
        <w:right w:val="none" w:sz="0" w:space="0" w:color="auto"/>
      </w:divBdr>
    </w:div>
    <w:div w:id="700594183">
      <w:bodyDiv w:val="1"/>
      <w:marLeft w:val="0"/>
      <w:marRight w:val="0"/>
      <w:marTop w:val="0"/>
      <w:marBottom w:val="0"/>
      <w:divBdr>
        <w:top w:val="none" w:sz="0" w:space="0" w:color="auto"/>
        <w:left w:val="none" w:sz="0" w:space="0" w:color="auto"/>
        <w:bottom w:val="none" w:sz="0" w:space="0" w:color="auto"/>
        <w:right w:val="none" w:sz="0" w:space="0" w:color="auto"/>
      </w:divBdr>
    </w:div>
    <w:div w:id="700715242">
      <w:bodyDiv w:val="1"/>
      <w:marLeft w:val="0"/>
      <w:marRight w:val="0"/>
      <w:marTop w:val="0"/>
      <w:marBottom w:val="0"/>
      <w:divBdr>
        <w:top w:val="none" w:sz="0" w:space="0" w:color="auto"/>
        <w:left w:val="none" w:sz="0" w:space="0" w:color="auto"/>
        <w:bottom w:val="none" w:sz="0" w:space="0" w:color="auto"/>
        <w:right w:val="none" w:sz="0" w:space="0" w:color="auto"/>
      </w:divBdr>
    </w:div>
    <w:div w:id="701326881">
      <w:bodyDiv w:val="1"/>
      <w:marLeft w:val="0"/>
      <w:marRight w:val="0"/>
      <w:marTop w:val="0"/>
      <w:marBottom w:val="0"/>
      <w:divBdr>
        <w:top w:val="none" w:sz="0" w:space="0" w:color="auto"/>
        <w:left w:val="none" w:sz="0" w:space="0" w:color="auto"/>
        <w:bottom w:val="none" w:sz="0" w:space="0" w:color="auto"/>
        <w:right w:val="none" w:sz="0" w:space="0" w:color="auto"/>
      </w:divBdr>
    </w:div>
    <w:div w:id="701367758">
      <w:bodyDiv w:val="1"/>
      <w:marLeft w:val="0"/>
      <w:marRight w:val="0"/>
      <w:marTop w:val="0"/>
      <w:marBottom w:val="0"/>
      <w:divBdr>
        <w:top w:val="none" w:sz="0" w:space="0" w:color="auto"/>
        <w:left w:val="none" w:sz="0" w:space="0" w:color="auto"/>
        <w:bottom w:val="none" w:sz="0" w:space="0" w:color="auto"/>
        <w:right w:val="none" w:sz="0" w:space="0" w:color="auto"/>
      </w:divBdr>
    </w:div>
    <w:div w:id="701513384">
      <w:bodyDiv w:val="1"/>
      <w:marLeft w:val="0"/>
      <w:marRight w:val="0"/>
      <w:marTop w:val="0"/>
      <w:marBottom w:val="0"/>
      <w:divBdr>
        <w:top w:val="none" w:sz="0" w:space="0" w:color="auto"/>
        <w:left w:val="none" w:sz="0" w:space="0" w:color="auto"/>
        <w:bottom w:val="none" w:sz="0" w:space="0" w:color="auto"/>
        <w:right w:val="none" w:sz="0" w:space="0" w:color="auto"/>
      </w:divBdr>
    </w:div>
    <w:div w:id="701590990">
      <w:bodyDiv w:val="1"/>
      <w:marLeft w:val="0"/>
      <w:marRight w:val="0"/>
      <w:marTop w:val="0"/>
      <w:marBottom w:val="0"/>
      <w:divBdr>
        <w:top w:val="none" w:sz="0" w:space="0" w:color="auto"/>
        <w:left w:val="none" w:sz="0" w:space="0" w:color="auto"/>
        <w:bottom w:val="none" w:sz="0" w:space="0" w:color="auto"/>
        <w:right w:val="none" w:sz="0" w:space="0" w:color="auto"/>
      </w:divBdr>
    </w:div>
    <w:div w:id="701977624">
      <w:bodyDiv w:val="1"/>
      <w:marLeft w:val="0"/>
      <w:marRight w:val="0"/>
      <w:marTop w:val="0"/>
      <w:marBottom w:val="0"/>
      <w:divBdr>
        <w:top w:val="none" w:sz="0" w:space="0" w:color="auto"/>
        <w:left w:val="none" w:sz="0" w:space="0" w:color="auto"/>
        <w:bottom w:val="none" w:sz="0" w:space="0" w:color="auto"/>
        <w:right w:val="none" w:sz="0" w:space="0" w:color="auto"/>
      </w:divBdr>
    </w:div>
    <w:div w:id="702023175">
      <w:bodyDiv w:val="1"/>
      <w:marLeft w:val="0"/>
      <w:marRight w:val="0"/>
      <w:marTop w:val="0"/>
      <w:marBottom w:val="0"/>
      <w:divBdr>
        <w:top w:val="none" w:sz="0" w:space="0" w:color="auto"/>
        <w:left w:val="none" w:sz="0" w:space="0" w:color="auto"/>
        <w:bottom w:val="none" w:sz="0" w:space="0" w:color="auto"/>
        <w:right w:val="none" w:sz="0" w:space="0" w:color="auto"/>
      </w:divBdr>
    </w:div>
    <w:div w:id="702025318">
      <w:bodyDiv w:val="1"/>
      <w:marLeft w:val="0"/>
      <w:marRight w:val="0"/>
      <w:marTop w:val="0"/>
      <w:marBottom w:val="0"/>
      <w:divBdr>
        <w:top w:val="none" w:sz="0" w:space="0" w:color="auto"/>
        <w:left w:val="none" w:sz="0" w:space="0" w:color="auto"/>
        <w:bottom w:val="none" w:sz="0" w:space="0" w:color="auto"/>
        <w:right w:val="none" w:sz="0" w:space="0" w:color="auto"/>
      </w:divBdr>
    </w:div>
    <w:div w:id="702365588">
      <w:bodyDiv w:val="1"/>
      <w:marLeft w:val="0"/>
      <w:marRight w:val="0"/>
      <w:marTop w:val="0"/>
      <w:marBottom w:val="0"/>
      <w:divBdr>
        <w:top w:val="none" w:sz="0" w:space="0" w:color="auto"/>
        <w:left w:val="none" w:sz="0" w:space="0" w:color="auto"/>
        <w:bottom w:val="none" w:sz="0" w:space="0" w:color="auto"/>
        <w:right w:val="none" w:sz="0" w:space="0" w:color="auto"/>
      </w:divBdr>
    </w:div>
    <w:div w:id="702368858">
      <w:bodyDiv w:val="1"/>
      <w:marLeft w:val="0"/>
      <w:marRight w:val="0"/>
      <w:marTop w:val="0"/>
      <w:marBottom w:val="0"/>
      <w:divBdr>
        <w:top w:val="none" w:sz="0" w:space="0" w:color="auto"/>
        <w:left w:val="none" w:sz="0" w:space="0" w:color="auto"/>
        <w:bottom w:val="none" w:sz="0" w:space="0" w:color="auto"/>
        <w:right w:val="none" w:sz="0" w:space="0" w:color="auto"/>
      </w:divBdr>
    </w:div>
    <w:div w:id="703099972">
      <w:bodyDiv w:val="1"/>
      <w:marLeft w:val="0"/>
      <w:marRight w:val="0"/>
      <w:marTop w:val="0"/>
      <w:marBottom w:val="0"/>
      <w:divBdr>
        <w:top w:val="none" w:sz="0" w:space="0" w:color="auto"/>
        <w:left w:val="none" w:sz="0" w:space="0" w:color="auto"/>
        <w:bottom w:val="none" w:sz="0" w:space="0" w:color="auto"/>
        <w:right w:val="none" w:sz="0" w:space="0" w:color="auto"/>
      </w:divBdr>
    </w:div>
    <w:div w:id="703288746">
      <w:bodyDiv w:val="1"/>
      <w:marLeft w:val="0"/>
      <w:marRight w:val="0"/>
      <w:marTop w:val="0"/>
      <w:marBottom w:val="0"/>
      <w:divBdr>
        <w:top w:val="none" w:sz="0" w:space="0" w:color="auto"/>
        <w:left w:val="none" w:sz="0" w:space="0" w:color="auto"/>
        <w:bottom w:val="none" w:sz="0" w:space="0" w:color="auto"/>
        <w:right w:val="none" w:sz="0" w:space="0" w:color="auto"/>
      </w:divBdr>
    </w:div>
    <w:div w:id="703333031">
      <w:bodyDiv w:val="1"/>
      <w:marLeft w:val="0"/>
      <w:marRight w:val="0"/>
      <w:marTop w:val="0"/>
      <w:marBottom w:val="0"/>
      <w:divBdr>
        <w:top w:val="none" w:sz="0" w:space="0" w:color="auto"/>
        <w:left w:val="none" w:sz="0" w:space="0" w:color="auto"/>
        <w:bottom w:val="none" w:sz="0" w:space="0" w:color="auto"/>
        <w:right w:val="none" w:sz="0" w:space="0" w:color="auto"/>
      </w:divBdr>
    </w:div>
    <w:div w:id="703406218">
      <w:bodyDiv w:val="1"/>
      <w:marLeft w:val="0"/>
      <w:marRight w:val="0"/>
      <w:marTop w:val="0"/>
      <w:marBottom w:val="0"/>
      <w:divBdr>
        <w:top w:val="none" w:sz="0" w:space="0" w:color="auto"/>
        <w:left w:val="none" w:sz="0" w:space="0" w:color="auto"/>
        <w:bottom w:val="none" w:sz="0" w:space="0" w:color="auto"/>
        <w:right w:val="none" w:sz="0" w:space="0" w:color="auto"/>
      </w:divBdr>
    </w:div>
    <w:div w:id="703873088">
      <w:bodyDiv w:val="1"/>
      <w:marLeft w:val="0"/>
      <w:marRight w:val="0"/>
      <w:marTop w:val="0"/>
      <w:marBottom w:val="0"/>
      <w:divBdr>
        <w:top w:val="none" w:sz="0" w:space="0" w:color="auto"/>
        <w:left w:val="none" w:sz="0" w:space="0" w:color="auto"/>
        <w:bottom w:val="none" w:sz="0" w:space="0" w:color="auto"/>
        <w:right w:val="none" w:sz="0" w:space="0" w:color="auto"/>
      </w:divBdr>
    </w:div>
    <w:div w:id="704209904">
      <w:bodyDiv w:val="1"/>
      <w:marLeft w:val="0"/>
      <w:marRight w:val="0"/>
      <w:marTop w:val="0"/>
      <w:marBottom w:val="0"/>
      <w:divBdr>
        <w:top w:val="none" w:sz="0" w:space="0" w:color="auto"/>
        <w:left w:val="none" w:sz="0" w:space="0" w:color="auto"/>
        <w:bottom w:val="none" w:sz="0" w:space="0" w:color="auto"/>
        <w:right w:val="none" w:sz="0" w:space="0" w:color="auto"/>
      </w:divBdr>
    </w:div>
    <w:div w:id="704255051">
      <w:bodyDiv w:val="1"/>
      <w:marLeft w:val="0"/>
      <w:marRight w:val="0"/>
      <w:marTop w:val="0"/>
      <w:marBottom w:val="0"/>
      <w:divBdr>
        <w:top w:val="none" w:sz="0" w:space="0" w:color="auto"/>
        <w:left w:val="none" w:sz="0" w:space="0" w:color="auto"/>
        <w:bottom w:val="none" w:sz="0" w:space="0" w:color="auto"/>
        <w:right w:val="none" w:sz="0" w:space="0" w:color="auto"/>
      </w:divBdr>
    </w:div>
    <w:div w:id="704401744">
      <w:bodyDiv w:val="1"/>
      <w:marLeft w:val="0"/>
      <w:marRight w:val="0"/>
      <w:marTop w:val="0"/>
      <w:marBottom w:val="0"/>
      <w:divBdr>
        <w:top w:val="none" w:sz="0" w:space="0" w:color="auto"/>
        <w:left w:val="none" w:sz="0" w:space="0" w:color="auto"/>
        <w:bottom w:val="none" w:sz="0" w:space="0" w:color="auto"/>
        <w:right w:val="none" w:sz="0" w:space="0" w:color="auto"/>
      </w:divBdr>
    </w:div>
    <w:div w:id="704719985">
      <w:bodyDiv w:val="1"/>
      <w:marLeft w:val="0"/>
      <w:marRight w:val="0"/>
      <w:marTop w:val="0"/>
      <w:marBottom w:val="0"/>
      <w:divBdr>
        <w:top w:val="none" w:sz="0" w:space="0" w:color="auto"/>
        <w:left w:val="none" w:sz="0" w:space="0" w:color="auto"/>
        <w:bottom w:val="none" w:sz="0" w:space="0" w:color="auto"/>
        <w:right w:val="none" w:sz="0" w:space="0" w:color="auto"/>
      </w:divBdr>
    </w:div>
    <w:div w:id="705062660">
      <w:bodyDiv w:val="1"/>
      <w:marLeft w:val="0"/>
      <w:marRight w:val="0"/>
      <w:marTop w:val="0"/>
      <w:marBottom w:val="0"/>
      <w:divBdr>
        <w:top w:val="none" w:sz="0" w:space="0" w:color="auto"/>
        <w:left w:val="none" w:sz="0" w:space="0" w:color="auto"/>
        <w:bottom w:val="none" w:sz="0" w:space="0" w:color="auto"/>
        <w:right w:val="none" w:sz="0" w:space="0" w:color="auto"/>
      </w:divBdr>
    </w:div>
    <w:div w:id="705105563">
      <w:bodyDiv w:val="1"/>
      <w:marLeft w:val="0"/>
      <w:marRight w:val="0"/>
      <w:marTop w:val="0"/>
      <w:marBottom w:val="0"/>
      <w:divBdr>
        <w:top w:val="none" w:sz="0" w:space="0" w:color="auto"/>
        <w:left w:val="none" w:sz="0" w:space="0" w:color="auto"/>
        <w:bottom w:val="none" w:sz="0" w:space="0" w:color="auto"/>
        <w:right w:val="none" w:sz="0" w:space="0" w:color="auto"/>
      </w:divBdr>
    </w:div>
    <w:div w:id="705108298">
      <w:bodyDiv w:val="1"/>
      <w:marLeft w:val="0"/>
      <w:marRight w:val="0"/>
      <w:marTop w:val="0"/>
      <w:marBottom w:val="0"/>
      <w:divBdr>
        <w:top w:val="none" w:sz="0" w:space="0" w:color="auto"/>
        <w:left w:val="none" w:sz="0" w:space="0" w:color="auto"/>
        <w:bottom w:val="none" w:sz="0" w:space="0" w:color="auto"/>
        <w:right w:val="none" w:sz="0" w:space="0" w:color="auto"/>
      </w:divBdr>
    </w:div>
    <w:div w:id="705177644">
      <w:bodyDiv w:val="1"/>
      <w:marLeft w:val="0"/>
      <w:marRight w:val="0"/>
      <w:marTop w:val="0"/>
      <w:marBottom w:val="0"/>
      <w:divBdr>
        <w:top w:val="none" w:sz="0" w:space="0" w:color="auto"/>
        <w:left w:val="none" w:sz="0" w:space="0" w:color="auto"/>
        <w:bottom w:val="none" w:sz="0" w:space="0" w:color="auto"/>
        <w:right w:val="none" w:sz="0" w:space="0" w:color="auto"/>
      </w:divBdr>
    </w:div>
    <w:div w:id="705787377">
      <w:bodyDiv w:val="1"/>
      <w:marLeft w:val="0"/>
      <w:marRight w:val="0"/>
      <w:marTop w:val="0"/>
      <w:marBottom w:val="0"/>
      <w:divBdr>
        <w:top w:val="none" w:sz="0" w:space="0" w:color="auto"/>
        <w:left w:val="none" w:sz="0" w:space="0" w:color="auto"/>
        <w:bottom w:val="none" w:sz="0" w:space="0" w:color="auto"/>
        <w:right w:val="none" w:sz="0" w:space="0" w:color="auto"/>
      </w:divBdr>
    </w:div>
    <w:div w:id="705984236">
      <w:bodyDiv w:val="1"/>
      <w:marLeft w:val="0"/>
      <w:marRight w:val="0"/>
      <w:marTop w:val="0"/>
      <w:marBottom w:val="0"/>
      <w:divBdr>
        <w:top w:val="none" w:sz="0" w:space="0" w:color="auto"/>
        <w:left w:val="none" w:sz="0" w:space="0" w:color="auto"/>
        <w:bottom w:val="none" w:sz="0" w:space="0" w:color="auto"/>
        <w:right w:val="none" w:sz="0" w:space="0" w:color="auto"/>
      </w:divBdr>
    </w:div>
    <w:div w:id="706101490">
      <w:bodyDiv w:val="1"/>
      <w:marLeft w:val="0"/>
      <w:marRight w:val="0"/>
      <w:marTop w:val="0"/>
      <w:marBottom w:val="0"/>
      <w:divBdr>
        <w:top w:val="none" w:sz="0" w:space="0" w:color="auto"/>
        <w:left w:val="none" w:sz="0" w:space="0" w:color="auto"/>
        <w:bottom w:val="none" w:sz="0" w:space="0" w:color="auto"/>
        <w:right w:val="none" w:sz="0" w:space="0" w:color="auto"/>
      </w:divBdr>
    </w:div>
    <w:div w:id="706563349">
      <w:bodyDiv w:val="1"/>
      <w:marLeft w:val="0"/>
      <w:marRight w:val="0"/>
      <w:marTop w:val="0"/>
      <w:marBottom w:val="0"/>
      <w:divBdr>
        <w:top w:val="none" w:sz="0" w:space="0" w:color="auto"/>
        <w:left w:val="none" w:sz="0" w:space="0" w:color="auto"/>
        <w:bottom w:val="none" w:sz="0" w:space="0" w:color="auto"/>
        <w:right w:val="none" w:sz="0" w:space="0" w:color="auto"/>
      </w:divBdr>
    </w:div>
    <w:div w:id="706681115">
      <w:bodyDiv w:val="1"/>
      <w:marLeft w:val="0"/>
      <w:marRight w:val="0"/>
      <w:marTop w:val="0"/>
      <w:marBottom w:val="0"/>
      <w:divBdr>
        <w:top w:val="none" w:sz="0" w:space="0" w:color="auto"/>
        <w:left w:val="none" w:sz="0" w:space="0" w:color="auto"/>
        <w:bottom w:val="none" w:sz="0" w:space="0" w:color="auto"/>
        <w:right w:val="none" w:sz="0" w:space="0" w:color="auto"/>
      </w:divBdr>
    </w:div>
    <w:div w:id="706756671">
      <w:bodyDiv w:val="1"/>
      <w:marLeft w:val="0"/>
      <w:marRight w:val="0"/>
      <w:marTop w:val="0"/>
      <w:marBottom w:val="0"/>
      <w:divBdr>
        <w:top w:val="none" w:sz="0" w:space="0" w:color="auto"/>
        <w:left w:val="none" w:sz="0" w:space="0" w:color="auto"/>
        <w:bottom w:val="none" w:sz="0" w:space="0" w:color="auto"/>
        <w:right w:val="none" w:sz="0" w:space="0" w:color="auto"/>
      </w:divBdr>
    </w:div>
    <w:div w:id="707491455">
      <w:bodyDiv w:val="1"/>
      <w:marLeft w:val="0"/>
      <w:marRight w:val="0"/>
      <w:marTop w:val="0"/>
      <w:marBottom w:val="0"/>
      <w:divBdr>
        <w:top w:val="none" w:sz="0" w:space="0" w:color="auto"/>
        <w:left w:val="none" w:sz="0" w:space="0" w:color="auto"/>
        <w:bottom w:val="none" w:sz="0" w:space="0" w:color="auto"/>
        <w:right w:val="none" w:sz="0" w:space="0" w:color="auto"/>
      </w:divBdr>
    </w:div>
    <w:div w:id="707533520">
      <w:bodyDiv w:val="1"/>
      <w:marLeft w:val="0"/>
      <w:marRight w:val="0"/>
      <w:marTop w:val="0"/>
      <w:marBottom w:val="0"/>
      <w:divBdr>
        <w:top w:val="none" w:sz="0" w:space="0" w:color="auto"/>
        <w:left w:val="none" w:sz="0" w:space="0" w:color="auto"/>
        <w:bottom w:val="none" w:sz="0" w:space="0" w:color="auto"/>
        <w:right w:val="none" w:sz="0" w:space="0" w:color="auto"/>
      </w:divBdr>
    </w:div>
    <w:div w:id="707874364">
      <w:bodyDiv w:val="1"/>
      <w:marLeft w:val="0"/>
      <w:marRight w:val="0"/>
      <w:marTop w:val="0"/>
      <w:marBottom w:val="0"/>
      <w:divBdr>
        <w:top w:val="none" w:sz="0" w:space="0" w:color="auto"/>
        <w:left w:val="none" w:sz="0" w:space="0" w:color="auto"/>
        <w:bottom w:val="none" w:sz="0" w:space="0" w:color="auto"/>
        <w:right w:val="none" w:sz="0" w:space="0" w:color="auto"/>
      </w:divBdr>
    </w:div>
    <w:div w:id="708185990">
      <w:bodyDiv w:val="1"/>
      <w:marLeft w:val="0"/>
      <w:marRight w:val="0"/>
      <w:marTop w:val="0"/>
      <w:marBottom w:val="0"/>
      <w:divBdr>
        <w:top w:val="none" w:sz="0" w:space="0" w:color="auto"/>
        <w:left w:val="none" w:sz="0" w:space="0" w:color="auto"/>
        <w:bottom w:val="none" w:sz="0" w:space="0" w:color="auto"/>
        <w:right w:val="none" w:sz="0" w:space="0" w:color="auto"/>
      </w:divBdr>
    </w:div>
    <w:div w:id="708528417">
      <w:bodyDiv w:val="1"/>
      <w:marLeft w:val="0"/>
      <w:marRight w:val="0"/>
      <w:marTop w:val="0"/>
      <w:marBottom w:val="0"/>
      <w:divBdr>
        <w:top w:val="none" w:sz="0" w:space="0" w:color="auto"/>
        <w:left w:val="none" w:sz="0" w:space="0" w:color="auto"/>
        <w:bottom w:val="none" w:sz="0" w:space="0" w:color="auto"/>
        <w:right w:val="none" w:sz="0" w:space="0" w:color="auto"/>
      </w:divBdr>
    </w:div>
    <w:div w:id="708917365">
      <w:bodyDiv w:val="1"/>
      <w:marLeft w:val="0"/>
      <w:marRight w:val="0"/>
      <w:marTop w:val="0"/>
      <w:marBottom w:val="0"/>
      <w:divBdr>
        <w:top w:val="none" w:sz="0" w:space="0" w:color="auto"/>
        <w:left w:val="none" w:sz="0" w:space="0" w:color="auto"/>
        <w:bottom w:val="none" w:sz="0" w:space="0" w:color="auto"/>
        <w:right w:val="none" w:sz="0" w:space="0" w:color="auto"/>
      </w:divBdr>
    </w:div>
    <w:div w:id="709040465">
      <w:bodyDiv w:val="1"/>
      <w:marLeft w:val="0"/>
      <w:marRight w:val="0"/>
      <w:marTop w:val="0"/>
      <w:marBottom w:val="0"/>
      <w:divBdr>
        <w:top w:val="none" w:sz="0" w:space="0" w:color="auto"/>
        <w:left w:val="none" w:sz="0" w:space="0" w:color="auto"/>
        <w:bottom w:val="none" w:sz="0" w:space="0" w:color="auto"/>
        <w:right w:val="none" w:sz="0" w:space="0" w:color="auto"/>
      </w:divBdr>
    </w:div>
    <w:div w:id="709379997">
      <w:bodyDiv w:val="1"/>
      <w:marLeft w:val="0"/>
      <w:marRight w:val="0"/>
      <w:marTop w:val="0"/>
      <w:marBottom w:val="0"/>
      <w:divBdr>
        <w:top w:val="none" w:sz="0" w:space="0" w:color="auto"/>
        <w:left w:val="none" w:sz="0" w:space="0" w:color="auto"/>
        <w:bottom w:val="none" w:sz="0" w:space="0" w:color="auto"/>
        <w:right w:val="none" w:sz="0" w:space="0" w:color="auto"/>
      </w:divBdr>
    </w:div>
    <w:div w:id="709646821">
      <w:bodyDiv w:val="1"/>
      <w:marLeft w:val="0"/>
      <w:marRight w:val="0"/>
      <w:marTop w:val="0"/>
      <w:marBottom w:val="0"/>
      <w:divBdr>
        <w:top w:val="none" w:sz="0" w:space="0" w:color="auto"/>
        <w:left w:val="none" w:sz="0" w:space="0" w:color="auto"/>
        <w:bottom w:val="none" w:sz="0" w:space="0" w:color="auto"/>
        <w:right w:val="none" w:sz="0" w:space="0" w:color="auto"/>
      </w:divBdr>
    </w:div>
    <w:div w:id="709719971">
      <w:bodyDiv w:val="1"/>
      <w:marLeft w:val="0"/>
      <w:marRight w:val="0"/>
      <w:marTop w:val="0"/>
      <w:marBottom w:val="0"/>
      <w:divBdr>
        <w:top w:val="none" w:sz="0" w:space="0" w:color="auto"/>
        <w:left w:val="none" w:sz="0" w:space="0" w:color="auto"/>
        <w:bottom w:val="none" w:sz="0" w:space="0" w:color="auto"/>
        <w:right w:val="none" w:sz="0" w:space="0" w:color="auto"/>
      </w:divBdr>
    </w:div>
    <w:div w:id="709766028">
      <w:bodyDiv w:val="1"/>
      <w:marLeft w:val="0"/>
      <w:marRight w:val="0"/>
      <w:marTop w:val="0"/>
      <w:marBottom w:val="0"/>
      <w:divBdr>
        <w:top w:val="none" w:sz="0" w:space="0" w:color="auto"/>
        <w:left w:val="none" w:sz="0" w:space="0" w:color="auto"/>
        <w:bottom w:val="none" w:sz="0" w:space="0" w:color="auto"/>
        <w:right w:val="none" w:sz="0" w:space="0" w:color="auto"/>
      </w:divBdr>
    </w:div>
    <w:div w:id="709840561">
      <w:bodyDiv w:val="1"/>
      <w:marLeft w:val="0"/>
      <w:marRight w:val="0"/>
      <w:marTop w:val="0"/>
      <w:marBottom w:val="0"/>
      <w:divBdr>
        <w:top w:val="none" w:sz="0" w:space="0" w:color="auto"/>
        <w:left w:val="none" w:sz="0" w:space="0" w:color="auto"/>
        <w:bottom w:val="none" w:sz="0" w:space="0" w:color="auto"/>
        <w:right w:val="none" w:sz="0" w:space="0" w:color="auto"/>
      </w:divBdr>
    </w:div>
    <w:div w:id="709887747">
      <w:bodyDiv w:val="1"/>
      <w:marLeft w:val="0"/>
      <w:marRight w:val="0"/>
      <w:marTop w:val="0"/>
      <w:marBottom w:val="0"/>
      <w:divBdr>
        <w:top w:val="none" w:sz="0" w:space="0" w:color="auto"/>
        <w:left w:val="none" w:sz="0" w:space="0" w:color="auto"/>
        <w:bottom w:val="none" w:sz="0" w:space="0" w:color="auto"/>
        <w:right w:val="none" w:sz="0" w:space="0" w:color="auto"/>
      </w:divBdr>
    </w:div>
    <w:div w:id="709913122">
      <w:bodyDiv w:val="1"/>
      <w:marLeft w:val="0"/>
      <w:marRight w:val="0"/>
      <w:marTop w:val="0"/>
      <w:marBottom w:val="0"/>
      <w:divBdr>
        <w:top w:val="none" w:sz="0" w:space="0" w:color="auto"/>
        <w:left w:val="none" w:sz="0" w:space="0" w:color="auto"/>
        <w:bottom w:val="none" w:sz="0" w:space="0" w:color="auto"/>
        <w:right w:val="none" w:sz="0" w:space="0" w:color="auto"/>
      </w:divBdr>
    </w:div>
    <w:div w:id="709960608">
      <w:bodyDiv w:val="1"/>
      <w:marLeft w:val="0"/>
      <w:marRight w:val="0"/>
      <w:marTop w:val="0"/>
      <w:marBottom w:val="0"/>
      <w:divBdr>
        <w:top w:val="none" w:sz="0" w:space="0" w:color="auto"/>
        <w:left w:val="none" w:sz="0" w:space="0" w:color="auto"/>
        <w:bottom w:val="none" w:sz="0" w:space="0" w:color="auto"/>
        <w:right w:val="none" w:sz="0" w:space="0" w:color="auto"/>
      </w:divBdr>
    </w:div>
    <w:div w:id="710030313">
      <w:bodyDiv w:val="1"/>
      <w:marLeft w:val="0"/>
      <w:marRight w:val="0"/>
      <w:marTop w:val="0"/>
      <w:marBottom w:val="0"/>
      <w:divBdr>
        <w:top w:val="none" w:sz="0" w:space="0" w:color="auto"/>
        <w:left w:val="none" w:sz="0" w:space="0" w:color="auto"/>
        <w:bottom w:val="none" w:sz="0" w:space="0" w:color="auto"/>
        <w:right w:val="none" w:sz="0" w:space="0" w:color="auto"/>
      </w:divBdr>
    </w:div>
    <w:div w:id="710031347">
      <w:bodyDiv w:val="1"/>
      <w:marLeft w:val="0"/>
      <w:marRight w:val="0"/>
      <w:marTop w:val="0"/>
      <w:marBottom w:val="0"/>
      <w:divBdr>
        <w:top w:val="none" w:sz="0" w:space="0" w:color="auto"/>
        <w:left w:val="none" w:sz="0" w:space="0" w:color="auto"/>
        <w:bottom w:val="none" w:sz="0" w:space="0" w:color="auto"/>
        <w:right w:val="none" w:sz="0" w:space="0" w:color="auto"/>
      </w:divBdr>
    </w:div>
    <w:div w:id="710033713">
      <w:bodyDiv w:val="1"/>
      <w:marLeft w:val="0"/>
      <w:marRight w:val="0"/>
      <w:marTop w:val="0"/>
      <w:marBottom w:val="0"/>
      <w:divBdr>
        <w:top w:val="none" w:sz="0" w:space="0" w:color="auto"/>
        <w:left w:val="none" w:sz="0" w:space="0" w:color="auto"/>
        <w:bottom w:val="none" w:sz="0" w:space="0" w:color="auto"/>
        <w:right w:val="none" w:sz="0" w:space="0" w:color="auto"/>
      </w:divBdr>
    </w:div>
    <w:div w:id="710307934">
      <w:bodyDiv w:val="1"/>
      <w:marLeft w:val="0"/>
      <w:marRight w:val="0"/>
      <w:marTop w:val="0"/>
      <w:marBottom w:val="0"/>
      <w:divBdr>
        <w:top w:val="none" w:sz="0" w:space="0" w:color="auto"/>
        <w:left w:val="none" w:sz="0" w:space="0" w:color="auto"/>
        <w:bottom w:val="none" w:sz="0" w:space="0" w:color="auto"/>
        <w:right w:val="none" w:sz="0" w:space="0" w:color="auto"/>
      </w:divBdr>
    </w:div>
    <w:div w:id="710420173">
      <w:bodyDiv w:val="1"/>
      <w:marLeft w:val="0"/>
      <w:marRight w:val="0"/>
      <w:marTop w:val="0"/>
      <w:marBottom w:val="0"/>
      <w:divBdr>
        <w:top w:val="none" w:sz="0" w:space="0" w:color="auto"/>
        <w:left w:val="none" w:sz="0" w:space="0" w:color="auto"/>
        <w:bottom w:val="none" w:sz="0" w:space="0" w:color="auto"/>
        <w:right w:val="none" w:sz="0" w:space="0" w:color="auto"/>
      </w:divBdr>
    </w:div>
    <w:div w:id="710497202">
      <w:bodyDiv w:val="1"/>
      <w:marLeft w:val="0"/>
      <w:marRight w:val="0"/>
      <w:marTop w:val="0"/>
      <w:marBottom w:val="0"/>
      <w:divBdr>
        <w:top w:val="none" w:sz="0" w:space="0" w:color="auto"/>
        <w:left w:val="none" w:sz="0" w:space="0" w:color="auto"/>
        <w:bottom w:val="none" w:sz="0" w:space="0" w:color="auto"/>
        <w:right w:val="none" w:sz="0" w:space="0" w:color="auto"/>
      </w:divBdr>
    </w:div>
    <w:div w:id="710497537">
      <w:bodyDiv w:val="1"/>
      <w:marLeft w:val="0"/>
      <w:marRight w:val="0"/>
      <w:marTop w:val="0"/>
      <w:marBottom w:val="0"/>
      <w:divBdr>
        <w:top w:val="none" w:sz="0" w:space="0" w:color="auto"/>
        <w:left w:val="none" w:sz="0" w:space="0" w:color="auto"/>
        <w:bottom w:val="none" w:sz="0" w:space="0" w:color="auto"/>
        <w:right w:val="none" w:sz="0" w:space="0" w:color="auto"/>
      </w:divBdr>
    </w:div>
    <w:div w:id="710542905">
      <w:bodyDiv w:val="1"/>
      <w:marLeft w:val="0"/>
      <w:marRight w:val="0"/>
      <w:marTop w:val="0"/>
      <w:marBottom w:val="0"/>
      <w:divBdr>
        <w:top w:val="none" w:sz="0" w:space="0" w:color="auto"/>
        <w:left w:val="none" w:sz="0" w:space="0" w:color="auto"/>
        <w:bottom w:val="none" w:sz="0" w:space="0" w:color="auto"/>
        <w:right w:val="none" w:sz="0" w:space="0" w:color="auto"/>
      </w:divBdr>
    </w:div>
    <w:div w:id="710568022">
      <w:bodyDiv w:val="1"/>
      <w:marLeft w:val="0"/>
      <w:marRight w:val="0"/>
      <w:marTop w:val="0"/>
      <w:marBottom w:val="0"/>
      <w:divBdr>
        <w:top w:val="none" w:sz="0" w:space="0" w:color="auto"/>
        <w:left w:val="none" w:sz="0" w:space="0" w:color="auto"/>
        <w:bottom w:val="none" w:sz="0" w:space="0" w:color="auto"/>
        <w:right w:val="none" w:sz="0" w:space="0" w:color="auto"/>
      </w:divBdr>
    </w:div>
    <w:div w:id="710618660">
      <w:bodyDiv w:val="1"/>
      <w:marLeft w:val="0"/>
      <w:marRight w:val="0"/>
      <w:marTop w:val="0"/>
      <w:marBottom w:val="0"/>
      <w:divBdr>
        <w:top w:val="none" w:sz="0" w:space="0" w:color="auto"/>
        <w:left w:val="none" w:sz="0" w:space="0" w:color="auto"/>
        <w:bottom w:val="none" w:sz="0" w:space="0" w:color="auto"/>
        <w:right w:val="none" w:sz="0" w:space="0" w:color="auto"/>
      </w:divBdr>
    </w:div>
    <w:div w:id="710766938">
      <w:bodyDiv w:val="1"/>
      <w:marLeft w:val="0"/>
      <w:marRight w:val="0"/>
      <w:marTop w:val="0"/>
      <w:marBottom w:val="0"/>
      <w:divBdr>
        <w:top w:val="none" w:sz="0" w:space="0" w:color="auto"/>
        <w:left w:val="none" w:sz="0" w:space="0" w:color="auto"/>
        <w:bottom w:val="none" w:sz="0" w:space="0" w:color="auto"/>
        <w:right w:val="none" w:sz="0" w:space="0" w:color="auto"/>
      </w:divBdr>
    </w:div>
    <w:div w:id="711002957">
      <w:bodyDiv w:val="1"/>
      <w:marLeft w:val="0"/>
      <w:marRight w:val="0"/>
      <w:marTop w:val="0"/>
      <w:marBottom w:val="0"/>
      <w:divBdr>
        <w:top w:val="none" w:sz="0" w:space="0" w:color="auto"/>
        <w:left w:val="none" w:sz="0" w:space="0" w:color="auto"/>
        <w:bottom w:val="none" w:sz="0" w:space="0" w:color="auto"/>
        <w:right w:val="none" w:sz="0" w:space="0" w:color="auto"/>
      </w:divBdr>
    </w:div>
    <w:div w:id="711080334">
      <w:bodyDiv w:val="1"/>
      <w:marLeft w:val="0"/>
      <w:marRight w:val="0"/>
      <w:marTop w:val="0"/>
      <w:marBottom w:val="0"/>
      <w:divBdr>
        <w:top w:val="none" w:sz="0" w:space="0" w:color="auto"/>
        <w:left w:val="none" w:sz="0" w:space="0" w:color="auto"/>
        <w:bottom w:val="none" w:sz="0" w:space="0" w:color="auto"/>
        <w:right w:val="none" w:sz="0" w:space="0" w:color="auto"/>
      </w:divBdr>
    </w:div>
    <w:div w:id="711268675">
      <w:bodyDiv w:val="1"/>
      <w:marLeft w:val="0"/>
      <w:marRight w:val="0"/>
      <w:marTop w:val="0"/>
      <w:marBottom w:val="0"/>
      <w:divBdr>
        <w:top w:val="none" w:sz="0" w:space="0" w:color="auto"/>
        <w:left w:val="none" w:sz="0" w:space="0" w:color="auto"/>
        <w:bottom w:val="none" w:sz="0" w:space="0" w:color="auto"/>
        <w:right w:val="none" w:sz="0" w:space="0" w:color="auto"/>
      </w:divBdr>
    </w:div>
    <w:div w:id="711535572">
      <w:bodyDiv w:val="1"/>
      <w:marLeft w:val="0"/>
      <w:marRight w:val="0"/>
      <w:marTop w:val="0"/>
      <w:marBottom w:val="0"/>
      <w:divBdr>
        <w:top w:val="none" w:sz="0" w:space="0" w:color="auto"/>
        <w:left w:val="none" w:sz="0" w:space="0" w:color="auto"/>
        <w:bottom w:val="none" w:sz="0" w:space="0" w:color="auto"/>
        <w:right w:val="none" w:sz="0" w:space="0" w:color="auto"/>
      </w:divBdr>
    </w:div>
    <w:div w:id="711659286">
      <w:bodyDiv w:val="1"/>
      <w:marLeft w:val="0"/>
      <w:marRight w:val="0"/>
      <w:marTop w:val="0"/>
      <w:marBottom w:val="0"/>
      <w:divBdr>
        <w:top w:val="none" w:sz="0" w:space="0" w:color="auto"/>
        <w:left w:val="none" w:sz="0" w:space="0" w:color="auto"/>
        <w:bottom w:val="none" w:sz="0" w:space="0" w:color="auto"/>
        <w:right w:val="none" w:sz="0" w:space="0" w:color="auto"/>
      </w:divBdr>
    </w:div>
    <w:div w:id="711737179">
      <w:bodyDiv w:val="1"/>
      <w:marLeft w:val="0"/>
      <w:marRight w:val="0"/>
      <w:marTop w:val="0"/>
      <w:marBottom w:val="0"/>
      <w:divBdr>
        <w:top w:val="none" w:sz="0" w:space="0" w:color="auto"/>
        <w:left w:val="none" w:sz="0" w:space="0" w:color="auto"/>
        <w:bottom w:val="none" w:sz="0" w:space="0" w:color="auto"/>
        <w:right w:val="none" w:sz="0" w:space="0" w:color="auto"/>
      </w:divBdr>
    </w:div>
    <w:div w:id="711809420">
      <w:bodyDiv w:val="1"/>
      <w:marLeft w:val="0"/>
      <w:marRight w:val="0"/>
      <w:marTop w:val="0"/>
      <w:marBottom w:val="0"/>
      <w:divBdr>
        <w:top w:val="none" w:sz="0" w:space="0" w:color="auto"/>
        <w:left w:val="none" w:sz="0" w:space="0" w:color="auto"/>
        <w:bottom w:val="none" w:sz="0" w:space="0" w:color="auto"/>
        <w:right w:val="none" w:sz="0" w:space="0" w:color="auto"/>
      </w:divBdr>
    </w:div>
    <w:div w:id="712115029">
      <w:bodyDiv w:val="1"/>
      <w:marLeft w:val="0"/>
      <w:marRight w:val="0"/>
      <w:marTop w:val="0"/>
      <w:marBottom w:val="0"/>
      <w:divBdr>
        <w:top w:val="none" w:sz="0" w:space="0" w:color="auto"/>
        <w:left w:val="none" w:sz="0" w:space="0" w:color="auto"/>
        <w:bottom w:val="none" w:sz="0" w:space="0" w:color="auto"/>
        <w:right w:val="none" w:sz="0" w:space="0" w:color="auto"/>
      </w:divBdr>
    </w:div>
    <w:div w:id="712197679">
      <w:bodyDiv w:val="1"/>
      <w:marLeft w:val="0"/>
      <w:marRight w:val="0"/>
      <w:marTop w:val="0"/>
      <w:marBottom w:val="0"/>
      <w:divBdr>
        <w:top w:val="none" w:sz="0" w:space="0" w:color="auto"/>
        <w:left w:val="none" w:sz="0" w:space="0" w:color="auto"/>
        <w:bottom w:val="none" w:sz="0" w:space="0" w:color="auto"/>
        <w:right w:val="none" w:sz="0" w:space="0" w:color="auto"/>
      </w:divBdr>
    </w:div>
    <w:div w:id="712269596">
      <w:bodyDiv w:val="1"/>
      <w:marLeft w:val="0"/>
      <w:marRight w:val="0"/>
      <w:marTop w:val="0"/>
      <w:marBottom w:val="0"/>
      <w:divBdr>
        <w:top w:val="none" w:sz="0" w:space="0" w:color="auto"/>
        <w:left w:val="none" w:sz="0" w:space="0" w:color="auto"/>
        <w:bottom w:val="none" w:sz="0" w:space="0" w:color="auto"/>
        <w:right w:val="none" w:sz="0" w:space="0" w:color="auto"/>
      </w:divBdr>
    </w:div>
    <w:div w:id="712270601">
      <w:bodyDiv w:val="1"/>
      <w:marLeft w:val="0"/>
      <w:marRight w:val="0"/>
      <w:marTop w:val="0"/>
      <w:marBottom w:val="0"/>
      <w:divBdr>
        <w:top w:val="none" w:sz="0" w:space="0" w:color="auto"/>
        <w:left w:val="none" w:sz="0" w:space="0" w:color="auto"/>
        <w:bottom w:val="none" w:sz="0" w:space="0" w:color="auto"/>
        <w:right w:val="none" w:sz="0" w:space="0" w:color="auto"/>
      </w:divBdr>
    </w:div>
    <w:div w:id="712776975">
      <w:bodyDiv w:val="1"/>
      <w:marLeft w:val="0"/>
      <w:marRight w:val="0"/>
      <w:marTop w:val="0"/>
      <w:marBottom w:val="0"/>
      <w:divBdr>
        <w:top w:val="none" w:sz="0" w:space="0" w:color="auto"/>
        <w:left w:val="none" w:sz="0" w:space="0" w:color="auto"/>
        <w:bottom w:val="none" w:sz="0" w:space="0" w:color="auto"/>
        <w:right w:val="none" w:sz="0" w:space="0" w:color="auto"/>
      </w:divBdr>
    </w:div>
    <w:div w:id="713429336">
      <w:bodyDiv w:val="1"/>
      <w:marLeft w:val="0"/>
      <w:marRight w:val="0"/>
      <w:marTop w:val="0"/>
      <w:marBottom w:val="0"/>
      <w:divBdr>
        <w:top w:val="none" w:sz="0" w:space="0" w:color="auto"/>
        <w:left w:val="none" w:sz="0" w:space="0" w:color="auto"/>
        <w:bottom w:val="none" w:sz="0" w:space="0" w:color="auto"/>
        <w:right w:val="none" w:sz="0" w:space="0" w:color="auto"/>
      </w:divBdr>
    </w:div>
    <w:div w:id="713576273">
      <w:bodyDiv w:val="1"/>
      <w:marLeft w:val="0"/>
      <w:marRight w:val="0"/>
      <w:marTop w:val="0"/>
      <w:marBottom w:val="0"/>
      <w:divBdr>
        <w:top w:val="none" w:sz="0" w:space="0" w:color="auto"/>
        <w:left w:val="none" w:sz="0" w:space="0" w:color="auto"/>
        <w:bottom w:val="none" w:sz="0" w:space="0" w:color="auto"/>
        <w:right w:val="none" w:sz="0" w:space="0" w:color="auto"/>
      </w:divBdr>
    </w:div>
    <w:div w:id="713621670">
      <w:bodyDiv w:val="1"/>
      <w:marLeft w:val="0"/>
      <w:marRight w:val="0"/>
      <w:marTop w:val="0"/>
      <w:marBottom w:val="0"/>
      <w:divBdr>
        <w:top w:val="none" w:sz="0" w:space="0" w:color="auto"/>
        <w:left w:val="none" w:sz="0" w:space="0" w:color="auto"/>
        <w:bottom w:val="none" w:sz="0" w:space="0" w:color="auto"/>
        <w:right w:val="none" w:sz="0" w:space="0" w:color="auto"/>
      </w:divBdr>
    </w:div>
    <w:div w:id="713700630">
      <w:bodyDiv w:val="1"/>
      <w:marLeft w:val="0"/>
      <w:marRight w:val="0"/>
      <w:marTop w:val="0"/>
      <w:marBottom w:val="0"/>
      <w:divBdr>
        <w:top w:val="none" w:sz="0" w:space="0" w:color="auto"/>
        <w:left w:val="none" w:sz="0" w:space="0" w:color="auto"/>
        <w:bottom w:val="none" w:sz="0" w:space="0" w:color="auto"/>
        <w:right w:val="none" w:sz="0" w:space="0" w:color="auto"/>
      </w:divBdr>
    </w:div>
    <w:div w:id="714309319">
      <w:bodyDiv w:val="1"/>
      <w:marLeft w:val="0"/>
      <w:marRight w:val="0"/>
      <w:marTop w:val="0"/>
      <w:marBottom w:val="0"/>
      <w:divBdr>
        <w:top w:val="none" w:sz="0" w:space="0" w:color="auto"/>
        <w:left w:val="none" w:sz="0" w:space="0" w:color="auto"/>
        <w:bottom w:val="none" w:sz="0" w:space="0" w:color="auto"/>
        <w:right w:val="none" w:sz="0" w:space="0" w:color="auto"/>
      </w:divBdr>
    </w:div>
    <w:div w:id="714624445">
      <w:bodyDiv w:val="1"/>
      <w:marLeft w:val="0"/>
      <w:marRight w:val="0"/>
      <w:marTop w:val="0"/>
      <w:marBottom w:val="0"/>
      <w:divBdr>
        <w:top w:val="none" w:sz="0" w:space="0" w:color="auto"/>
        <w:left w:val="none" w:sz="0" w:space="0" w:color="auto"/>
        <w:bottom w:val="none" w:sz="0" w:space="0" w:color="auto"/>
        <w:right w:val="none" w:sz="0" w:space="0" w:color="auto"/>
      </w:divBdr>
    </w:div>
    <w:div w:id="714814318">
      <w:bodyDiv w:val="1"/>
      <w:marLeft w:val="0"/>
      <w:marRight w:val="0"/>
      <w:marTop w:val="0"/>
      <w:marBottom w:val="0"/>
      <w:divBdr>
        <w:top w:val="none" w:sz="0" w:space="0" w:color="auto"/>
        <w:left w:val="none" w:sz="0" w:space="0" w:color="auto"/>
        <w:bottom w:val="none" w:sz="0" w:space="0" w:color="auto"/>
        <w:right w:val="none" w:sz="0" w:space="0" w:color="auto"/>
      </w:divBdr>
    </w:div>
    <w:div w:id="714934236">
      <w:bodyDiv w:val="1"/>
      <w:marLeft w:val="0"/>
      <w:marRight w:val="0"/>
      <w:marTop w:val="0"/>
      <w:marBottom w:val="0"/>
      <w:divBdr>
        <w:top w:val="none" w:sz="0" w:space="0" w:color="auto"/>
        <w:left w:val="none" w:sz="0" w:space="0" w:color="auto"/>
        <w:bottom w:val="none" w:sz="0" w:space="0" w:color="auto"/>
        <w:right w:val="none" w:sz="0" w:space="0" w:color="auto"/>
      </w:divBdr>
    </w:div>
    <w:div w:id="715355307">
      <w:bodyDiv w:val="1"/>
      <w:marLeft w:val="0"/>
      <w:marRight w:val="0"/>
      <w:marTop w:val="0"/>
      <w:marBottom w:val="0"/>
      <w:divBdr>
        <w:top w:val="none" w:sz="0" w:space="0" w:color="auto"/>
        <w:left w:val="none" w:sz="0" w:space="0" w:color="auto"/>
        <w:bottom w:val="none" w:sz="0" w:space="0" w:color="auto"/>
        <w:right w:val="none" w:sz="0" w:space="0" w:color="auto"/>
      </w:divBdr>
    </w:div>
    <w:div w:id="715392883">
      <w:bodyDiv w:val="1"/>
      <w:marLeft w:val="0"/>
      <w:marRight w:val="0"/>
      <w:marTop w:val="0"/>
      <w:marBottom w:val="0"/>
      <w:divBdr>
        <w:top w:val="none" w:sz="0" w:space="0" w:color="auto"/>
        <w:left w:val="none" w:sz="0" w:space="0" w:color="auto"/>
        <w:bottom w:val="none" w:sz="0" w:space="0" w:color="auto"/>
        <w:right w:val="none" w:sz="0" w:space="0" w:color="auto"/>
      </w:divBdr>
    </w:div>
    <w:div w:id="715396625">
      <w:bodyDiv w:val="1"/>
      <w:marLeft w:val="0"/>
      <w:marRight w:val="0"/>
      <w:marTop w:val="0"/>
      <w:marBottom w:val="0"/>
      <w:divBdr>
        <w:top w:val="none" w:sz="0" w:space="0" w:color="auto"/>
        <w:left w:val="none" w:sz="0" w:space="0" w:color="auto"/>
        <w:bottom w:val="none" w:sz="0" w:space="0" w:color="auto"/>
        <w:right w:val="none" w:sz="0" w:space="0" w:color="auto"/>
      </w:divBdr>
    </w:div>
    <w:div w:id="715467659">
      <w:bodyDiv w:val="1"/>
      <w:marLeft w:val="0"/>
      <w:marRight w:val="0"/>
      <w:marTop w:val="0"/>
      <w:marBottom w:val="0"/>
      <w:divBdr>
        <w:top w:val="none" w:sz="0" w:space="0" w:color="auto"/>
        <w:left w:val="none" w:sz="0" w:space="0" w:color="auto"/>
        <w:bottom w:val="none" w:sz="0" w:space="0" w:color="auto"/>
        <w:right w:val="none" w:sz="0" w:space="0" w:color="auto"/>
      </w:divBdr>
    </w:div>
    <w:div w:id="715468381">
      <w:bodyDiv w:val="1"/>
      <w:marLeft w:val="0"/>
      <w:marRight w:val="0"/>
      <w:marTop w:val="0"/>
      <w:marBottom w:val="0"/>
      <w:divBdr>
        <w:top w:val="none" w:sz="0" w:space="0" w:color="auto"/>
        <w:left w:val="none" w:sz="0" w:space="0" w:color="auto"/>
        <w:bottom w:val="none" w:sz="0" w:space="0" w:color="auto"/>
        <w:right w:val="none" w:sz="0" w:space="0" w:color="auto"/>
      </w:divBdr>
    </w:div>
    <w:div w:id="715935472">
      <w:bodyDiv w:val="1"/>
      <w:marLeft w:val="0"/>
      <w:marRight w:val="0"/>
      <w:marTop w:val="0"/>
      <w:marBottom w:val="0"/>
      <w:divBdr>
        <w:top w:val="none" w:sz="0" w:space="0" w:color="auto"/>
        <w:left w:val="none" w:sz="0" w:space="0" w:color="auto"/>
        <w:bottom w:val="none" w:sz="0" w:space="0" w:color="auto"/>
        <w:right w:val="none" w:sz="0" w:space="0" w:color="auto"/>
      </w:divBdr>
    </w:div>
    <w:div w:id="716006268">
      <w:bodyDiv w:val="1"/>
      <w:marLeft w:val="0"/>
      <w:marRight w:val="0"/>
      <w:marTop w:val="0"/>
      <w:marBottom w:val="0"/>
      <w:divBdr>
        <w:top w:val="none" w:sz="0" w:space="0" w:color="auto"/>
        <w:left w:val="none" w:sz="0" w:space="0" w:color="auto"/>
        <w:bottom w:val="none" w:sz="0" w:space="0" w:color="auto"/>
        <w:right w:val="none" w:sz="0" w:space="0" w:color="auto"/>
      </w:divBdr>
    </w:div>
    <w:div w:id="716275480">
      <w:bodyDiv w:val="1"/>
      <w:marLeft w:val="0"/>
      <w:marRight w:val="0"/>
      <w:marTop w:val="0"/>
      <w:marBottom w:val="0"/>
      <w:divBdr>
        <w:top w:val="none" w:sz="0" w:space="0" w:color="auto"/>
        <w:left w:val="none" w:sz="0" w:space="0" w:color="auto"/>
        <w:bottom w:val="none" w:sz="0" w:space="0" w:color="auto"/>
        <w:right w:val="none" w:sz="0" w:space="0" w:color="auto"/>
      </w:divBdr>
    </w:div>
    <w:div w:id="716321489">
      <w:bodyDiv w:val="1"/>
      <w:marLeft w:val="0"/>
      <w:marRight w:val="0"/>
      <w:marTop w:val="0"/>
      <w:marBottom w:val="0"/>
      <w:divBdr>
        <w:top w:val="none" w:sz="0" w:space="0" w:color="auto"/>
        <w:left w:val="none" w:sz="0" w:space="0" w:color="auto"/>
        <w:bottom w:val="none" w:sz="0" w:space="0" w:color="auto"/>
        <w:right w:val="none" w:sz="0" w:space="0" w:color="auto"/>
      </w:divBdr>
    </w:div>
    <w:div w:id="716782959">
      <w:bodyDiv w:val="1"/>
      <w:marLeft w:val="0"/>
      <w:marRight w:val="0"/>
      <w:marTop w:val="0"/>
      <w:marBottom w:val="0"/>
      <w:divBdr>
        <w:top w:val="none" w:sz="0" w:space="0" w:color="auto"/>
        <w:left w:val="none" w:sz="0" w:space="0" w:color="auto"/>
        <w:bottom w:val="none" w:sz="0" w:space="0" w:color="auto"/>
        <w:right w:val="none" w:sz="0" w:space="0" w:color="auto"/>
      </w:divBdr>
    </w:div>
    <w:div w:id="717247887">
      <w:bodyDiv w:val="1"/>
      <w:marLeft w:val="0"/>
      <w:marRight w:val="0"/>
      <w:marTop w:val="0"/>
      <w:marBottom w:val="0"/>
      <w:divBdr>
        <w:top w:val="none" w:sz="0" w:space="0" w:color="auto"/>
        <w:left w:val="none" w:sz="0" w:space="0" w:color="auto"/>
        <w:bottom w:val="none" w:sz="0" w:space="0" w:color="auto"/>
        <w:right w:val="none" w:sz="0" w:space="0" w:color="auto"/>
      </w:divBdr>
    </w:div>
    <w:div w:id="717360213">
      <w:bodyDiv w:val="1"/>
      <w:marLeft w:val="0"/>
      <w:marRight w:val="0"/>
      <w:marTop w:val="0"/>
      <w:marBottom w:val="0"/>
      <w:divBdr>
        <w:top w:val="none" w:sz="0" w:space="0" w:color="auto"/>
        <w:left w:val="none" w:sz="0" w:space="0" w:color="auto"/>
        <w:bottom w:val="none" w:sz="0" w:space="0" w:color="auto"/>
        <w:right w:val="none" w:sz="0" w:space="0" w:color="auto"/>
      </w:divBdr>
    </w:div>
    <w:div w:id="717389123">
      <w:bodyDiv w:val="1"/>
      <w:marLeft w:val="0"/>
      <w:marRight w:val="0"/>
      <w:marTop w:val="0"/>
      <w:marBottom w:val="0"/>
      <w:divBdr>
        <w:top w:val="none" w:sz="0" w:space="0" w:color="auto"/>
        <w:left w:val="none" w:sz="0" w:space="0" w:color="auto"/>
        <w:bottom w:val="none" w:sz="0" w:space="0" w:color="auto"/>
        <w:right w:val="none" w:sz="0" w:space="0" w:color="auto"/>
      </w:divBdr>
    </w:div>
    <w:div w:id="717556518">
      <w:bodyDiv w:val="1"/>
      <w:marLeft w:val="0"/>
      <w:marRight w:val="0"/>
      <w:marTop w:val="0"/>
      <w:marBottom w:val="0"/>
      <w:divBdr>
        <w:top w:val="none" w:sz="0" w:space="0" w:color="auto"/>
        <w:left w:val="none" w:sz="0" w:space="0" w:color="auto"/>
        <w:bottom w:val="none" w:sz="0" w:space="0" w:color="auto"/>
        <w:right w:val="none" w:sz="0" w:space="0" w:color="auto"/>
      </w:divBdr>
    </w:div>
    <w:div w:id="717751808">
      <w:bodyDiv w:val="1"/>
      <w:marLeft w:val="0"/>
      <w:marRight w:val="0"/>
      <w:marTop w:val="0"/>
      <w:marBottom w:val="0"/>
      <w:divBdr>
        <w:top w:val="none" w:sz="0" w:space="0" w:color="auto"/>
        <w:left w:val="none" w:sz="0" w:space="0" w:color="auto"/>
        <w:bottom w:val="none" w:sz="0" w:space="0" w:color="auto"/>
        <w:right w:val="none" w:sz="0" w:space="0" w:color="auto"/>
      </w:divBdr>
    </w:div>
    <w:div w:id="717776022">
      <w:bodyDiv w:val="1"/>
      <w:marLeft w:val="0"/>
      <w:marRight w:val="0"/>
      <w:marTop w:val="0"/>
      <w:marBottom w:val="0"/>
      <w:divBdr>
        <w:top w:val="none" w:sz="0" w:space="0" w:color="auto"/>
        <w:left w:val="none" w:sz="0" w:space="0" w:color="auto"/>
        <w:bottom w:val="none" w:sz="0" w:space="0" w:color="auto"/>
        <w:right w:val="none" w:sz="0" w:space="0" w:color="auto"/>
      </w:divBdr>
    </w:div>
    <w:div w:id="717776106">
      <w:bodyDiv w:val="1"/>
      <w:marLeft w:val="0"/>
      <w:marRight w:val="0"/>
      <w:marTop w:val="0"/>
      <w:marBottom w:val="0"/>
      <w:divBdr>
        <w:top w:val="none" w:sz="0" w:space="0" w:color="auto"/>
        <w:left w:val="none" w:sz="0" w:space="0" w:color="auto"/>
        <w:bottom w:val="none" w:sz="0" w:space="0" w:color="auto"/>
        <w:right w:val="none" w:sz="0" w:space="0" w:color="auto"/>
      </w:divBdr>
    </w:div>
    <w:div w:id="717899065">
      <w:bodyDiv w:val="1"/>
      <w:marLeft w:val="0"/>
      <w:marRight w:val="0"/>
      <w:marTop w:val="0"/>
      <w:marBottom w:val="0"/>
      <w:divBdr>
        <w:top w:val="none" w:sz="0" w:space="0" w:color="auto"/>
        <w:left w:val="none" w:sz="0" w:space="0" w:color="auto"/>
        <w:bottom w:val="none" w:sz="0" w:space="0" w:color="auto"/>
        <w:right w:val="none" w:sz="0" w:space="0" w:color="auto"/>
      </w:divBdr>
    </w:div>
    <w:div w:id="718169144">
      <w:bodyDiv w:val="1"/>
      <w:marLeft w:val="0"/>
      <w:marRight w:val="0"/>
      <w:marTop w:val="0"/>
      <w:marBottom w:val="0"/>
      <w:divBdr>
        <w:top w:val="none" w:sz="0" w:space="0" w:color="auto"/>
        <w:left w:val="none" w:sz="0" w:space="0" w:color="auto"/>
        <w:bottom w:val="none" w:sz="0" w:space="0" w:color="auto"/>
        <w:right w:val="none" w:sz="0" w:space="0" w:color="auto"/>
      </w:divBdr>
    </w:div>
    <w:div w:id="718356963">
      <w:bodyDiv w:val="1"/>
      <w:marLeft w:val="0"/>
      <w:marRight w:val="0"/>
      <w:marTop w:val="0"/>
      <w:marBottom w:val="0"/>
      <w:divBdr>
        <w:top w:val="none" w:sz="0" w:space="0" w:color="auto"/>
        <w:left w:val="none" w:sz="0" w:space="0" w:color="auto"/>
        <w:bottom w:val="none" w:sz="0" w:space="0" w:color="auto"/>
        <w:right w:val="none" w:sz="0" w:space="0" w:color="auto"/>
      </w:divBdr>
    </w:div>
    <w:div w:id="718554795">
      <w:bodyDiv w:val="1"/>
      <w:marLeft w:val="0"/>
      <w:marRight w:val="0"/>
      <w:marTop w:val="0"/>
      <w:marBottom w:val="0"/>
      <w:divBdr>
        <w:top w:val="none" w:sz="0" w:space="0" w:color="auto"/>
        <w:left w:val="none" w:sz="0" w:space="0" w:color="auto"/>
        <w:bottom w:val="none" w:sz="0" w:space="0" w:color="auto"/>
        <w:right w:val="none" w:sz="0" w:space="0" w:color="auto"/>
      </w:divBdr>
    </w:div>
    <w:div w:id="718674795">
      <w:bodyDiv w:val="1"/>
      <w:marLeft w:val="0"/>
      <w:marRight w:val="0"/>
      <w:marTop w:val="0"/>
      <w:marBottom w:val="0"/>
      <w:divBdr>
        <w:top w:val="none" w:sz="0" w:space="0" w:color="auto"/>
        <w:left w:val="none" w:sz="0" w:space="0" w:color="auto"/>
        <w:bottom w:val="none" w:sz="0" w:space="0" w:color="auto"/>
        <w:right w:val="none" w:sz="0" w:space="0" w:color="auto"/>
      </w:divBdr>
    </w:div>
    <w:div w:id="718895959">
      <w:bodyDiv w:val="1"/>
      <w:marLeft w:val="0"/>
      <w:marRight w:val="0"/>
      <w:marTop w:val="0"/>
      <w:marBottom w:val="0"/>
      <w:divBdr>
        <w:top w:val="none" w:sz="0" w:space="0" w:color="auto"/>
        <w:left w:val="none" w:sz="0" w:space="0" w:color="auto"/>
        <w:bottom w:val="none" w:sz="0" w:space="0" w:color="auto"/>
        <w:right w:val="none" w:sz="0" w:space="0" w:color="auto"/>
      </w:divBdr>
    </w:div>
    <w:div w:id="719013407">
      <w:bodyDiv w:val="1"/>
      <w:marLeft w:val="0"/>
      <w:marRight w:val="0"/>
      <w:marTop w:val="0"/>
      <w:marBottom w:val="0"/>
      <w:divBdr>
        <w:top w:val="none" w:sz="0" w:space="0" w:color="auto"/>
        <w:left w:val="none" w:sz="0" w:space="0" w:color="auto"/>
        <w:bottom w:val="none" w:sz="0" w:space="0" w:color="auto"/>
        <w:right w:val="none" w:sz="0" w:space="0" w:color="auto"/>
      </w:divBdr>
    </w:div>
    <w:div w:id="719205846">
      <w:bodyDiv w:val="1"/>
      <w:marLeft w:val="0"/>
      <w:marRight w:val="0"/>
      <w:marTop w:val="0"/>
      <w:marBottom w:val="0"/>
      <w:divBdr>
        <w:top w:val="none" w:sz="0" w:space="0" w:color="auto"/>
        <w:left w:val="none" w:sz="0" w:space="0" w:color="auto"/>
        <w:bottom w:val="none" w:sz="0" w:space="0" w:color="auto"/>
        <w:right w:val="none" w:sz="0" w:space="0" w:color="auto"/>
      </w:divBdr>
    </w:div>
    <w:div w:id="719355589">
      <w:bodyDiv w:val="1"/>
      <w:marLeft w:val="0"/>
      <w:marRight w:val="0"/>
      <w:marTop w:val="0"/>
      <w:marBottom w:val="0"/>
      <w:divBdr>
        <w:top w:val="none" w:sz="0" w:space="0" w:color="auto"/>
        <w:left w:val="none" w:sz="0" w:space="0" w:color="auto"/>
        <w:bottom w:val="none" w:sz="0" w:space="0" w:color="auto"/>
        <w:right w:val="none" w:sz="0" w:space="0" w:color="auto"/>
      </w:divBdr>
    </w:div>
    <w:div w:id="719401693">
      <w:bodyDiv w:val="1"/>
      <w:marLeft w:val="0"/>
      <w:marRight w:val="0"/>
      <w:marTop w:val="0"/>
      <w:marBottom w:val="0"/>
      <w:divBdr>
        <w:top w:val="none" w:sz="0" w:space="0" w:color="auto"/>
        <w:left w:val="none" w:sz="0" w:space="0" w:color="auto"/>
        <w:bottom w:val="none" w:sz="0" w:space="0" w:color="auto"/>
        <w:right w:val="none" w:sz="0" w:space="0" w:color="auto"/>
      </w:divBdr>
    </w:div>
    <w:div w:id="719477345">
      <w:bodyDiv w:val="1"/>
      <w:marLeft w:val="0"/>
      <w:marRight w:val="0"/>
      <w:marTop w:val="0"/>
      <w:marBottom w:val="0"/>
      <w:divBdr>
        <w:top w:val="none" w:sz="0" w:space="0" w:color="auto"/>
        <w:left w:val="none" w:sz="0" w:space="0" w:color="auto"/>
        <w:bottom w:val="none" w:sz="0" w:space="0" w:color="auto"/>
        <w:right w:val="none" w:sz="0" w:space="0" w:color="auto"/>
      </w:divBdr>
    </w:div>
    <w:div w:id="719598987">
      <w:bodyDiv w:val="1"/>
      <w:marLeft w:val="0"/>
      <w:marRight w:val="0"/>
      <w:marTop w:val="0"/>
      <w:marBottom w:val="0"/>
      <w:divBdr>
        <w:top w:val="none" w:sz="0" w:space="0" w:color="auto"/>
        <w:left w:val="none" w:sz="0" w:space="0" w:color="auto"/>
        <w:bottom w:val="none" w:sz="0" w:space="0" w:color="auto"/>
        <w:right w:val="none" w:sz="0" w:space="0" w:color="auto"/>
      </w:divBdr>
    </w:div>
    <w:div w:id="720251513">
      <w:bodyDiv w:val="1"/>
      <w:marLeft w:val="0"/>
      <w:marRight w:val="0"/>
      <w:marTop w:val="0"/>
      <w:marBottom w:val="0"/>
      <w:divBdr>
        <w:top w:val="none" w:sz="0" w:space="0" w:color="auto"/>
        <w:left w:val="none" w:sz="0" w:space="0" w:color="auto"/>
        <w:bottom w:val="none" w:sz="0" w:space="0" w:color="auto"/>
        <w:right w:val="none" w:sz="0" w:space="0" w:color="auto"/>
      </w:divBdr>
    </w:div>
    <w:div w:id="720908306">
      <w:bodyDiv w:val="1"/>
      <w:marLeft w:val="0"/>
      <w:marRight w:val="0"/>
      <w:marTop w:val="0"/>
      <w:marBottom w:val="0"/>
      <w:divBdr>
        <w:top w:val="none" w:sz="0" w:space="0" w:color="auto"/>
        <w:left w:val="none" w:sz="0" w:space="0" w:color="auto"/>
        <w:bottom w:val="none" w:sz="0" w:space="0" w:color="auto"/>
        <w:right w:val="none" w:sz="0" w:space="0" w:color="auto"/>
      </w:divBdr>
    </w:div>
    <w:div w:id="721251061">
      <w:bodyDiv w:val="1"/>
      <w:marLeft w:val="0"/>
      <w:marRight w:val="0"/>
      <w:marTop w:val="0"/>
      <w:marBottom w:val="0"/>
      <w:divBdr>
        <w:top w:val="none" w:sz="0" w:space="0" w:color="auto"/>
        <w:left w:val="none" w:sz="0" w:space="0" w:color="auto"/>
        <w:bottom w:val="none" w:sz="0" w:space="0" w:color="auto"/>
        <w:right w:val="none" w:sz="0" w:space="0" w:color="auto"/>
      </w:divBdr>
    </w:div>
    <w:div w:id="721254147">
      <w:bodyDiv w:val="1"/>
      <w:marLeft w:val="0"/>
      <w:marRight w:val="0"/>
      <w:marTop w:val="0"/>
      <w:marBottom w:val="0"/>
      <w:divBdr>
        <w:top w:val="none" w:sz="0" w:space="0" w:color="auto"/>
        <w:left w:val="none" w:sz="0" w:space="0" w:color="auto"/>
        <w:bottom w:val="none" w:sz="0" w:space="0" w:color="auto"/>
        <w:right w:val="none" w:sz="0" w:space="0" w:color="auto"/>
      </w:divBdr>
    </w:div>
    <w:div w:id="721906683">
      <w:bodyDiv w:val="1"/>
      <w:marLeft w:val="0"/>
      <w:marRight w:val="0"/>
      <w:marTop w:val="0"/>
      <w:marBottom w:val="0"/>
      <w:divBdr>
        <w:top w:val="none" w:sz="0" w:space="0" w:color="auto"/>
        <w:left w:val="none" w:sz="0" w:space="0" w:color="auto"/>
        <w:bottom w:val="none" w:sz="0" w:space="0" w:color="auto"/>
        <w:right w:val="none" w:sz="0" w:space="0" w:color="auto"/>
      </w:divBdr>
    </w:div>
    <w:div w:id="722369759">
      <w:bodyDiv w:val="1"/>
      <w:marLeft w:val="0"/>
      <w:marRight w:val="0"/>
      <w:marTop w:val="0"/>
      <w:marBottom w:val="0"/>
      <w:divBdr>
        <w:top w:val="none" w:sz="0" w:space="0" w:color="auto"/>
        <w:left w:val="none" w:sz="0" w:space="0" w:color="auto"/>
        <w:bottom w:val="none" w:sz="0" w:space="0" w:color="auto"/>
        <w:right w:val="none" w:sz="0" w:space="0" w:color="auto"/>
      </w:divBdr>
    </w:div>
    <w:div w:id="722484309">
      <w:bodyDiv w:val="1"/>
      <w:marLeft w:val="0"/>
      <w:marRight w:val="0"/>
      <w:marTop w:val="0"/>
      <w:marBottom w:val="0"/>
      <w:divBdr>
        <w:top w:val="none" w:sz="0" w:space="0" w:color="auto"/>
        <w:left w:val="none" w:sz="0" w:space="0" w:color="auto"/>
        <w:bottom w:val="none" w:sz="0" w:space="0" w:color="auto"/>
        <w:right w:val="none" w:sz="0" w:space="0" w:color="auto"/>
      </w:divBdr>
    </w:div>
    <w:div w:id="722602410">
      <w:bodyDiv w:val="1"/>
      <w:marLeft w:val="0"/>
      <w:marRight w:val="0"/>
      <w:marTop w:val="0"/>
      <w:marBottom w:val="0"/>
      <w:divBdr>
        <w:top w:val="none" w:sz="0" w:space="0" w:color="auto"/>
        <w:left w:val="none" w:sz="0" w:space="0" w:color="auto"/>
        <w:bottom w:val="none" w:sz="0" w:space="0" w:color="auto"/>
        <w:right w:val="none" w:sz="0" w:space="0" w:color="auto"/>
      </w:divBdr>
    </w:div>
    <w:div w:id="723260941">
      <w:bodyDiv w:val="1"/>
      <w:marLeft w:val="0"/>
      <w:marRight w:val="0"/>
      <w:marTop w:val="0"/>
      <w:marBottom w:val="0"/>
      <w:divBdr>
        <w:top w:val="none" w:sz="0" w:space="0" w:color="auto"/>
        <w:left w:val="none" w:sz="0" w:space="0" w:color="auto"/>
        <w:bottom w:val="none" w:sz="0" w:space="0" w:color="auto"/>
        <w:right w:val="none" w:sz="0" w:space="0" w:color="auto"/>
      </w:divBdr>
    </w:div>
    <w:div w:id="723676034">
      <w:bodyDiv w:val="1"/>
      <w:marLeft w:val="0"/>
      <w:marRight w:val="0"/>
      <w:marTop w:val="0"/>
      <w:marBottom w:val="0"/>
      <w:divBdr>
        <w:top w:val="none" w:sz="0" w:space="0" w:color="auto"/>
        <w:left w:val="none" w:sz="0" w:space="0" w:color="auto"/>
        <w:bottom w:val="none" w:sz="0" w:space="0" w:color="auto"/>
        <w:right w:val="none" w:sz="0" w:space="0" w:color="auto"/>
      </w:divBdr>
    </w:div>
    <w:div w:id="723992664">
      <w:bodyDiv w:val="1"/>
      <w:marLeft w:val="0"/>
      <w:marRight w:val="0"/>
      <w:marTop w:val="0"/>
      <w:marBottom w:val="0"/>
      <w:divBdr>
        <w:top w:val="none" w:sz="0" w:space="0" w:color="auto"/>
        <w:left w:val="none" w:sz="0" w:space="0" w:color="auto"/>
        <w:bottom w:val="none" w:sz="0" w:space="0" w:color="auto"/>
        <w:right w:val="none" w:sz="0" w:space="0" w:color="auto"/>
      </w:divBdr>
    </w:div>
    <w:div w:id="724107545">
      <w:bodyDiv w:val="1"/>
      <w:marLeft w:val="0"/>
      <w:marRight w:val="0"/>
      <w:marTop w:val="0"/>
      <w:marBottom w:val="0"/>
      <w:divBdr>
        <w:top w:val="none" w:sz="0" w:space="0" w:color="auto"/>
        <w:left w:val="none" w:sz="0" w:space="0" w:color="auto"/>
        <w:bottom w:val="none" w:sz="0" w:space="0" w:color="auto"/>
        <w:right w:val="none" w:sz="0" w:space="0" w:color="auto"/>
      </w:divBdr>
    </w:div>
    <w:div w:id="724137720">
      <w:bodyDiv w:val="1"/>
      <w:marLeft w:val="0"/>
      <w:marRight w:val="0"/>
      <w:marTop w:val="0"/>
      <w:marBottom w:val="0"/>
      <w:divBdr>
        <w:top w:val="none" w:sz="0" w:space="0" w:color="auto"/>
        <w:left w:val="none" w:sz="0" w:space="0" w:color="auto"/>
        <w:bottom w:val="none" w:sz="0" w:space="0" w:color="auto"/>
        <w:right w:val="none" w:sz="0" w:space="0" w:color="auto"/>
      </w:divBdr>
    </w:div>
    <w:div w:id="724451128">
      <w:bodyDiv w:val="1"/>
      <w:marLeft w:val="0"/>
      <w:marRight w:val="0"/>
      <w:marTop w:val="0"/>
      <w:marBottom w:val="0"/>
      <w:divBdr>
        <w:top w:val="none" w:sz="0" w:space="0" w:color="auto"/>
        <w:left w:val="none" w:sz="0" w:space="0" w:color="auto"/>
        <w:bottom w:val="none" w:sz="0" w:space="0" w:color="auto"/>
        <w:right w:val="none" w:sz="0" w:space="0" w:color="auto"/>
      </w:divBdr>
    </w:div>
    <w:div w:id="724959307">
      <w:bodyDiv w:val="1"/>
      <w:marLeft w:val="0"/>
      <w:marRight w:val="0"/>
      <w:marTop w:val="0"/>
      <w:marBottom w:val="0"/>
      <w:divBdr>
        <w:top w:val="none" w:sz="0" w:space="0" w:color="auto"/>
        <w:left w:val="none" w:sz="0" w:space="0" w:color="auto"/>
        <w:bottom w:val="none" w:sz="0" w:space="0" w:color="auto"/>
        <w:right w:val="none" w:sz="0" w:space="0" w:color="auto"/>
      </w:divBdr>
    </w:div>
    <w:div w:id="725301252">
      <w:bodyDiv w:val="1"/>
      <w:marLeft w:val="0"/>
      <w:marRight w:val="0"/>
      <w:marTop w:val="0"/>
      <w:marBottom w:val="0"/>
      <w:divBdr>
        <w:top w:val="none" w:sz="0" w:space="0" w:color="auto"/>
        <w:left w:val="none" w:sz="0" w:space="0" w:color="auto"/>
        <w:bottom w:val="none" w:sz="0" w:space="0" w:color="auto"/>
        <w:right w:val="none" w:sz="0" w:space="0" w:color="auto"/>
      </w:divBdr>
    </w:div>
    <w:div w:id="725492816">
      <w:bodyDiv w:val="1"/>
      <w:marLeft w:val="0"/>
      <w:marRight w:val="0"/>
      <w:marTop w:val="0"/>
      <w:marBottom w:val="0"/>
      <w:divBdr>
        <w:top w:val="none" w:sz="0" w:space="0" w:color="auto"/>
        <w:left w:val="none" w:sz="0" w:space="0" w:color="auto"/>
        <w:bottom w:val="none" w:sz="0" w:space="0" w:color="auto"/>
        <w:right w:val="none" w:sz="0" w:space="0" w:color="auto"/>
      </w:divBdr>
    </w:div>
    <w:div w:id="725954212">
      <w:bodyDiv w:val="1"/>
      <w:marLeft w:val="0"/>
      <w:marRight w:val="0"/>
      <w:marTop w:val="0"/>
      <w:marBottom w:val="0"/>
      <w:divBdr>
        <w:top w:val="none" w:sz="0" w:space="0" w:color="auto"/>
        <w:left w:val="none" w:sz="0" w:space="0" w:color="auto"/>
        <w:bottom w:val="none" w:sz="0" w:space="0" w:color="auto"/>
        <w:right w:val="none" w:sz="0" w:space="0" w:color="auto"/>
      </w:divBdr>
    </w:div>
    <w:div w:id="726149089">
      <w:bodyDiv w:val="1"/>
      <w:marLeft w:val="0"/>
      <w:marRight w:val="0"/>
      <w:marTop w:val="0"/>
      <w:marBottom w:val="0"/>
      <w:divBdr>
        <w:top w:val="none" w:sz="0" w:space="0" w:color="auto"/>
        <w:left w:val="none" w:sz="0" w:space="0" w:color="auto"/>
        <w:bottom w:val="none" w:sz="0" w:space="0" w:color="auto"/>
        <w:right w:val="none" w:sz="0" w:space="0" w:color="auto"/>
      </w:divBdr>
    </w:div>
    <w:div w:id="726149290">
      <w:bodyDiv w:val="1"/>
      <w:marLeft w:val="0"/>
      <w:marRight w:val="0"/>
      <w:marTop w:val="0"/>
      <w:marBottom w:val="0"/>
      <w:divBdr>
        <w:top w:val="none" w:sz="0" w:space="0" w:color="auto"/>
        <w:left w:val="none" w:sz="0" w:space="0" w:color="auto"/>
        <w:bottom w:val="none" w:sz="0" w:space="0" w:color="auto"/>
        <w:right w:val="none" w:sz="0" w:space="0" w:color="auto"/>
      </w:divBdr>
    </w:div>
    <w:div w:id="726219190">
      <w:bodyDiv w:val="1"/>
      <w:marLeft w:val="0"/>
      <w:marRight w:val="0"/>
      <w:marTop w:val="0"/>
      <w:marBottom w:val="0"/>
      <w:divBdr>
        <w:top w:val="none" w:sz="0" w:space="0" w:color="auto"/>
        <w:left w:val="none" w:sz="0" w:space="0" w:color="auto"/>
        <w:bottom w:val="none" w:sz="0" w:space="0" w:color="auto"/>
        <w:right w:val="none" w:sz="0" w:space="0" w:color="auto"/>
      </w:divBdr>
    </w:div>
    <w:div w:id="726420907">
      <w:bodyDiv w:val="1"/>
      <w:marLeft w:val="0"/>
      <w:marRight w:val="0"/>
      <w:marTop w:val="0"/>
      <w:marBottom w:val="0"/>
      <w:divBdr>
        <w:top w:val="none" w:sz="0" w:space="0" w:color="auto"/>
        <w:left w:val="none" w:sz="0" w:space="0" w:color="auto"/>
        <w:bottom w:val="none" w:sz="0" w:space="0" w:color="auto"/>
        <w:right w:val="none" w:sz="0" w:space="0" w:color="auto"/>
      </w:divBdr>
    </w:div>
    <w:div w:id="726421351">
      <w:bodyDiv w:val="1"/>
      <w:marLeft w:val="0"/>
      <w:marRight w:val="0"/>
      <w:marTop w:val="0"/>
      <w:marBottom w:val="0"/>
      <w:divBdr>
        <w:top w:val="none" w:sz="0" w:space="0" w:color="auto"/>
        <w:left w:val="none" w:sz="0" w:space="0" w:color="auto"/>
        <w:bottom w:val="none" w:sz="0" w:space="0" w:color="auto"/>
        <w:right w:val="none" w:sz="0" w:space="0" w:color="auto"/>
      </w:divBdr>
    </w:div>
    <w:div w:id="726538079">
      <w:bodyDiv w:val="1"/>
      <w:marLeft w:val="0"/>
      <w:marRight w:val="0"/>
      <w:marTop w:val="0"/>
      <w:marBottom w:val="0"/>
      <w:divBdr>
        <w:top w:val="none" w:sz="0" w:space="0" w:color="auto"/>
        <w:left w:val="none" w:sz="0" w:space="0" w:color="auto"/>
        <w:bottom w:val="none" w:sz="0" w:space="0" w:color="auto"/>
        <w:right w:val="none" w:sz="0" w:space="0" w:color="auto"/>
      </w:divBdr>
    </w:div>
    <w:div w:id="726954854">
      <w:bodyDiv w:val="1"/>
      <w:marLeft w:val="0"/>
      <w:marRight w:val="0"/>
      <w:marTop w:val="0"/>
      <w:marBottom w:val="0"/>
      <w:divBdr>
        <w:top w:val="none" w:sz="0" w:space="0" w:color="auto"/>
        <w:left w:val="none" w:sz="0" w:space="0" w:color="auto"/>
        <w:bottom w:val="none" w:sz="0" w:space="0" w:color="auto"/>
        <w:right w:val="none" w:sz="0" w:space="0" w:color="auto"/>
      </w:divBdr>
    </w:div>
    <w:div w:id="727149697">
      <w:bodyDiv w:val="1"/>
      <w:marLeft w:val="0"/>
      <w:marRight w:val="0"/>
      <w:marTop w:val="0"/>
      <w:marBottom w:val="0"/>
      <w:divBdr>
        <w:top w:val="none" w:sz="0" w:space="0" w:color="auto"/>
        <w:left w:val="none" w:sz="0" w:space="0" w:color="auto"/>
        <w:bottom w:val="none" w:sz="0" w:space="0" w:color="auto"/>
        <w:right w:val="none" w:sz="0" w:space="0" w:color="auto"/>
      </w:divBdr>
    </w:div>
    <w:div w:id="727412853">
      <w:bodyDiv w:val="1"/>
      <w:marLeft w:val="0"/>
      <w:marRight w:val="0"/>
      <w:marTop w:val="0"/>
      <w:marBottom w:val="0"/>
      <w:divBdr>
        <w:top w:val="none" w:sz="0" w:space="0" w:color="auto"/>
        <w:left w:val="none" w:sz="0" w:space="0" w:color="auto"/>
        <w:bottom w:val="none" w:sz="0" w:space="0" w:color="auto"/>
        <w:right w:val="none" w:sz="0" w:space="0" w:color="auto"/>
      </w:divBdr>
    </w:div>
    <w:div w:id="728070042">
      <w:bodyDiv w:val="1"/>
      <w:marLeft w:val="0"/>
      <w:marRight w:val="0"/>
      <w:marTop w:val="0"/>
      <w:marBottom w:val="0"/>
      <w:divBdr>
        <w:top w:val="none" w:sz="0" w:space="0" w:color="auto"/>
        <w:left w:val="none" w:sz="0" w:space="0" w:color="auto"/>
        <w:bottom w:val="none" w:sz="0" w:space="0" w:color="auto"/>
        <w:right w:val="none" w:sz="0" w:space="0" w:color="auto"/>
      </w:divBdr>
    </w:div>
    <w:div w:id="728311856">
      <w:bodyDiv w:val="1"/>
      <w:marLeft w:val="0"/>
      <w:marRight w:val="0"/>
      <w:marTop w:val="0"/>
      <w:marBottom w:val="0"/>
      <w:divBdr>
        <w:top w:val="none" w:sz="0" w:space="0" w:color="auto"/>
        <w:left w:val="none" w:sz="0" w:space="0" w:color="auto"/>
        <w:bottom w:val="none" w:sz="0" w:space="0" w:color="auto"/>
        <w:right w:val="none" w:sz="0" w:space="0" w:color="auto"/>
      </w:divBdr>
    </w:div>
    <w:div w:id="728311883">
      <w:bodyDiv w:val="1"/>
      <w:marLeft w:val="0"/>
      <w:marRight w:val="0"/>
      <w:marTop w:val="0"/>
      <w:marBottom w:val="0"/>
      <w:divBdr>
        <w:top w:val="none" w:sz="0" w:space="0" w:color="auto"/>
        <w:left w:val="none" w:sz="0" w:space="0" w:color="auto"/>
        <w:bottom w:val="none" w:sz="0" w:space="0" w:color="auto"/>
        <w:right w:val="none" w:sz="0" w:space="0" w:color="auto"/>
      </w:divBdr>
    </w:div>
    <w:div w:id="728460700">
      <w:bodyDiv w:val="1"/>
      <w:marLeft w:val="0"/>
      <w:marRight w:val="0"/>
      <w:marTop w:val="0"/>
      <w:marBottom w:val="0"/>
      <w:divBdr>
        <w:top w:val="none" w:sz="0" w:space="0" w:color="auto"/>
        <w:left w:val="none" w:sz="0" w:space="0" w:color="auto"/>
        <w:bottom w:val="none" w:sz="0" w:space="0" w:color="auto"/>
        <w:right w:val="none" w:sz="0" w:space="0" w:color="auto"/>
      </w:divBdr>
    </w:div>
    <w:div w:id="728572712">
      <w:bodyDiv w:val="1"/>
      <w:marLeft w:val="0"/>
      <w:marRight w:val="0"/>
      <w:marTop w:val="0"/>
      <w:marBottom w:val="0"/>
      <w:divBdr>
        <w:top w:val="none" w:sz="0" w:space="0" w:color="auto"/>
        <w:left w:val="none" w:sz="0" w:space="0" w:color="auto"/>
        <w:bottom w:val="none" w:sz="0" w:space="0" w:color="auto"/>
        <w:right w:val="none" w:sz="0" w:space="0" w:color="auto"/>
      </w:divBdr>
    </w:div>
    <w:div w:id="728958304">
      <w:bodyDiv w:val="1"/>
      <w:marLeft w:val="0"/>
      <w:marRight w:val="0"/>
      <w:marTop w:val="0"/>
      <w:marBottom w:val="0"/>
      <w:divBdr>
        <w:top w:val="none" w:sz="0" w:space="0" w:color="auto"/>
        <w:left w:val="none" w:sz="0" w:space="0" w:color="auto"/>
        <w:bottom w:val="none" w:sz="0" w:space="0" w:color="auto"/>
        <w:right w:val="none" w:sz="0" w:space="0" w:color="auto"/>
      </w:divBdr>
    </w:div>
    <w:div w:id="728965898">
      <w:bodyDiv w:val="1"/>
      <w:marLeft w:val="0"/>
      <w:marRight w:val="0"/>
      <w:marTop w:val="0"/>
      <w:marBottom w:val="0"/>
      <w:divBdr>
        <w:top w:val="none" w:sz="0" w:space="0" w:color="auto"/>
        <w:left w:val="none" w:sz="0" w:space="0" w:color="auto"/>
        <w:bottom w:val="none" w:sz="0" w:space="0" w:color="auto"/>
        <w:right w:val="none" w:sz="0" w:space="0" w:color="auto"/>
      </w:divBdr>
    </w:div>
    <w:div w:id="729040423">
      <w:bodyDiv w:val="1"/>
      <w:marLeft w:val="0"/>
      <w:marRight w:val="0"/>
      <w:marTop w:val="0"/>
      <w:marBottom w:val="0"/>
      <w:divBdr>
        <w:top w:val="none" w:sz="0" w:space="0" w:color="auto"/>
        <w:left w:val="none" w:sz="0" w:space="0" w:color="auto"/>
        <w:bottom w:val="none" w:sz="0" w:space="0" w:color="auto"/>
        <w:right w:val="none" w:sz="0" w:space="0" w:color="auto"/>
      </w:divBdr>
    </w:div>
    <w:div w:id="729159153">
      <w:bodyDiv w:val="1"/>
      <w:marLeft w:val="0"/>
      <w:marRight w:val="0"/>
      <w:marTop w:val="0"/>
      <w:marBottom w:val="0"/>
      <w:divBdr>
        <w:top w:val="none" w:sz="0" w:space="0" w:color="auto"/>
        <w:left w:val="none" w:sz="0" w:space="0" w:color="auto"/>
        <w:bottom w:val="none" w:sz="0" w:space="0" w:color="auto"/>
        <w:right w:val="none" w:sz="0" w:space="0" w:color="auto"/>
      </w:divBdr>
    </w:div>
    <w:div w:id="729500740">
      <w:bodyDiv w:val="1"/>
      <w:marLeft w:val="0"/>
      <w:marRight w:val="0"/>
      <w:marTop w:val="0"/>
      <w:marBottom w:val="0"/>
      <w:divBdr>
        <w:top w:val="none" w:sz="0" w:space="0" w:color="auto"/>
        <w:left w:val="none" w:sz="0" w:space="0" w:color="auto"/>
        <w:bottom w:val="none" w:sz="0" w:space="0" w:color="auto"/>
        <w:right w:val="none" w:sz="0" w:space="0" w:color="auto"/>
      </w:divBdr>
    </w:div>
    <w:div w:id="729503156">
      <w:bodyDiv w:val="1"/>
      <w:marLeft w:val="0"/>
      <w:marRight w:val="0"/>
      <w:marTop w:val="0"/>
      <w:marBottom w:val="0"/>
      <w:divBdr>
        <w:top w:val="none" w:sz="0" w:space="0" w:color="auto"/>
        <w:left w:val="none" w:sz="0" w:space="0" w:color="auto"/>
        <w:bottom w:val="none" w:sz="0" w:space="0" w:color="auto"/>
        <w:right w:val="none" w:sz="0" w:space="0" w:color="auto"/>
      </w:divBdr>
    </w:div>
    <w:div w:id="729614803">
      <w:bodyDiv w:val="1"/>
      <w:marLeft w:val="0"/>
      <w:marRight w:val="0"/>
      <w:marTop w:val="0"/>
      <w:marBottom w:val="0"/>
      <w:divBdr>
        <w:top w:val="none" w:sz="0" w:space="0" w:color="auto"/>
        <w:left w:val="none" w:sz="0" w:space="0" w:color="auto"/>
        <w:bottom w:val="none" w:sz="0" w:space="0" w:color="auto"/>
        <w:right w:val="none" w:sz="0" w:space="0" w:color="auto"/>
      </w:divBdr>
    </w:div>
    <w:div w:id="729616078">
      <w:bodyDiv w:val="1"/>
      <w:marLeft w:val="0"/>
      <w:marRight w:val="0"/>
      <w:marTop w:val="0"/>
      <w:marBottom w:val="0"/>
      <w:divBdr>
        <w:top w:val="none" w:sz="0" w:space="0" w:color="auto"/>
        <w:left w:val="none" w:sz="0" w:space="0" w:color="auto"/>
        <w:bottom w:val="none" w:sz="0" w:space="0" w:color="auto"/>
        <w:right w:val="none" w:sz="0" w:space="0" w:color="auto"/>
      </w:divBdr>
    </w:div>
    <w:div w:id="729768867">
      <w:bodyDiv w:val="1"/>
      <w:marLeft w:val="0"/>
      <w:marRight w:val="0"/>
      <w:marTop w:val="0"/>
      <w:marBottom w:val="0"/>
      <w:divBdr>
        <w:top w:val="none" w:sz="0" w:space="0" w:color="auto"/>
        <w:left w:val="none" w:sz="0" w:space="0" w:color="auto"/>
        <w:bottom w:val="none" w:sz="0" w:space="0" w:color="auto"/>
        <w:right w:val="none" w:sz="0" w:space="0" w:color="auto"/>
      </w:divBdr>
    </w:div>
    <w:div w:id="729810674">
      <w:bodyDiv w:val="1"/>
      <w:marLeft w:val="0"/>
      <w:marRight w:val="0"/>
      <w:marTop w:val="0"/>
      <w:marBottom w:val="0"/>
      <w:divBdr>
        <w:top w:val="none" w:sz="0" w:space="0" w:color="auto"/>
        <w:left w:val="none" w:sz="0" w:space="0" w:color="auto"/>
        <w:bottom w:val="none" w:sz="0" w:space="0" w:color="auto"/>
        <w:right w:val="none" w:sz="0" w:space="0" w:color="auto"/>
      </w:divBdr>
    </w:div>
    <w:div w:id="729812769">
      <w:bodyDiv w:val="1"/>
      <w:marLeft w:val="0"/>
      <w:marRight w:val="0"/>
      <w:marTop w:val="0"/>
      <w:marBottom w:val="0"/>
      <w:divBdr>
        <w:top w:val="none" w:sz="0" w:space="0" w:color="auto"/>
        <w:left w:val="none" w:sz="0" w:space="0" w:color="auto"/>
        <w:bottom w:val="none" w:sz="0" w:space="0" w:color="auto"/>
        <w:right w:val="none" w:sz="0" w:space="0" w:color="auto"/>
      </w:divBdr>
    </w:div>
    <w:div w:id="729887375">
      <w:bodyDiv w:val="1"/>
      <w:marLeft w:val="0"/>
      <w:marRight w:val="0"/>
      <w:marTop w:val="0"/>
      <w:marBottom w:val="0"/>
      <w:divBdr>
        <w:top w:val="none" w:sz="0" w:space="0" w:color="auto"/>
        <w:left w:val="none" w:sz="0" w:space="0" w:color="auto"/>
        <w:bottom w:val="none" w:sz="0" w:space="0" w:color="auto"/>
        <w:right w:val="none" w:sz="0" w:space="0" w:color="auto"/>
      </w:divBdr>
    </w:div>
    <w:div w:id="730034012">
      <w:bodyDiv w:val="1"/>
      <w:marLeft w:val="0"/>
      <w:marRight w:val="0"/>
      <w:marTop w:val="0"/>
      <w:marBottom w:val="0"/>
      <w:divBdr>
        <w:top w:val="none" w:sz="0" w:space="0" w:color="auto"/>
        <w:left w:val="none" w:sz="0" w:space="0" w:color="auto"/>
        <w:bottom w:val="none" w:sz="0" w:space="0" w:color="auto"/>
        <w:right w:val="none" w:sz="0" w:space="0" w:color="auto"/>
      </w:divBdr>
    </w:div>
    <w:div w:id="730078430">
      <w:bodyDiv w:val="1"/>
      <w:marLeft w:val="0"/>
      <w:marRight w:val="0"/>
      <w:marTop w:val="0"/>
      <w:marBottom w:val="0"/>
      <w:divBdr>
        <w:top w:val="none" w:sz="0" w:space="0" w:color="auto"/>
        <w:left w:val="none" w:sz="0" w:space="0" w:color="auto"/>
        <w:bottom w:val="none" w:sz="0" w:space="0" w:color="auto"/>
        <w:right w:val="none" w:sz="0" w:space="0" w:color="auto"/>
      </w:divBdr>
    </w:div>
    <w:div w:id="731005034">
      <w:bodyDiv w:val="1"/>
      <w:marLeft w:val="0"/>
      <w:marRight w:val="0"/>
      <w:marTop w:val="0"/>
      <w:marBottom w:val="0"/>
      <w:divBdr>
        <w:top w:val="none" w:sz="0" w:space="0" w:color="auto"/>
        <w:left w:val="none" w:sz="0" w:space="0" w:color="auto"/>
        <w:bottom w:val="none" w:sz="0" w:space="0" w:color="auto"/>
        <w:right w:val="none" w:sz="0" w:space="0" w:color="auto"/>
      </w:divBdr>
    </w:div>
    <w:div w:id="731121533">
      <w:bodyDiv w:val="1"/>
      <w:marLeft w:val="0"/>
      <w:marRight w:val="0"/>
      <w:marTop w:val="0"/>
      <w:marBottom w:val="0"/>
      <w:divBdr>
        <w:top w:val="none" w:sz="0" w:space="0" w:color="auto"/>
        <w:left w:val="none" w:sz="0" w:space="0" w:color="auto"/>
        <w:bottom w:val="none" w:sz="0" w:space="0" w:color="auto"/>
        <w:right w:val="none" w:sz="0" w:space="0" w:color="auto"/>
      </w:divBdr>
    </w:div>
    <w:div w:id="731124603">
      <w:bodyDiv w:val="1"/>
      <w:marLeft w:val="0"/>
      <w:marRight w:val="0"/>
      <w:marTop w:val="0"/>
      <w:marBottom w:val="0"/>
      <w:divBdr>
        <w:top w:val="none" w:sz="0" w:space="0" w:color="auto"/>
        <w:left w:val="none" w:sz="0" w:space="0" w:color="auto"/>
        <w:bottom w:val="none" w:sz="0" w:space="0" w:color="auto"/>
        <w:right w:val="none" w:sz="0" w:space="0" w:color="auto"/>
      </w:divBdr>
    </w:div>
    <w:div w:id="731268899">
      <w:bodyDiv w:val="1"/>
      <w:marLeft w:val="0"/>
      <w:marRight w:val="0"/>
      <w:marTop w:val="0"/>
      <w:marBottom w:val="0"/>
      <w:divBdr>
        <w:top w:val="none" w:sz="0" w:space="0" w:color="auto"/>
        <w:left w:val="none" w:sz="0" w:space="0" w:color="auto"/>
        <w:bottom w:val="none" w:sz="0" w:space="0" w:color="auto"/>
        <w:right w:val="none" w:sz="0" w:space="0" w:color="auto"/>
      </w:divBdr>
    </w:div>
    <w:div w:id="731347667">
      <w:bodyDiv w:val="1"/>
      <w:marLeft w:val="0"/>
      <w:marRight w:val="0"/>
      <w:marTop w:val="0"/>
      <w:marBottom w:val="0"/>
      <w:divBdr>
        <w:top w:val="none" w:sz="0" w:space="0" w:color="auto"/>
        <w:left w:val="none" w:sz="0" w:space="0" w:color="auto"/>
        <w:bottom w:val="none" w:sz="0" w:space="0" w:color="auto"/>
        <w:right w:val="none" w:sz="0" w:space="0" w:color="auto"/>
      </w:divBdr>
    </w:div>
    <w:div w:id="731656445">
      <w:bodyDiv w:val="1"/>
      <w:marLeft w:val="0"/>
      <w:marRight w:val="0"/>
      <w:marTop w:val="0"/>
      <w:marBottom w:val="0"/>
      <w:divBdr>
        <w:top w:val="none" w:sz="0" w:space="0" w:color="auto"/>
        <w:left w:val="none" w:sz="0" w:space="0" w:color="auto"/>
        <w:bottom w:val="none" w:sz="0" w:space="0" w:color="auto"/>
        <w:right w:val="none" w:sz="0" w:space="0" w:color="auto"/>
      </w:divBdr>
    </w:div>
    <w:div w:id="731659025">
      <w:bodyDiv w:val="1"/>
      <w:marLeft w:val="0"/>
      <w:marRight w:val="0"/>
      <w:marTop w:val="0"/>
      <w:marBottom w:val="0"/>
      <w:divBdr>
        <w:top w:val="none" w:sz="0" w:space="0" w:color="auto"/>
        <w:left w:val="none" w:sz="0" w:space="0" w:color="auto"/>
        <w:bottom w:val="none" w:sz="0" w:space="0" w:color="auto"/>
        <w:right w:val="none" w:sz="0" w:space="0" w:color="auto"/>
      </w:divBdr>
    </w:div>
    <w:div w:id="731729921">
      <w:bodyDiv w:val="1"/>
      <w:marLeft w:val="0"/>
      <w:marRight w:val="0"/>
      <w:marTop w:val="0"/>
      <w:marBottom w:val="0"/>
      <w:divBdr>
        <w:top w:val="none" w:sz="0" w:space="0" w:color="auto"/>
        <w:left w:val="none" w:sz="0" w:space="0" w:color="auto"/>
        <w:bottom w:val="none" w:sz="0" w:space="0" w:color="auto"/>
        <w:right w:val="none" w:sz="0" w:space="0" w:color="auto"/>
      </w:divBdr>
    </w:div>
    <w:div w:id="731732772">
      <w:bodyDiv w:val="1"/>
      <w:marLeft w:val="0"/>
      <w:marRight w:val="0"/>
      <w:marTop w:val="0"/>
      <w:marBottom w:val="0"/>
      <w:divBdr>
        <w:top w:val="none" w:sz="0" w:space="0" w:color="auto"/>
        <w:left w:val="none" w:sz="0" w:space="0" w:color="auto"/>
        <w:bottom w:val="none" w:sz="0" w:space="0" w:color="auto"/>
        <w:right w:val="none" w:sz="0" w:space="0" w:color="auto"/>
      </w:divBdr>
    </w:div>
    <w:div w:id="731780829">
      <w:bodyDiv w:val="1"/>
      <w:marLeft w:val="0"/>
      <w:marRight w:val="0"/>
      <w:marTop w:val="0"/>
      <w:marBottom w:val="0"/>
      <w:divBdr>
        <w:top w:val="none" w:sz="0" w:space="0" w:color="auto"/>
        <w:left w:val="none" w:sz="0" w:space="0" w:color="auto"/>
        <w:bottom w:val="none" w:sz="0" w:space="0" w:color="auto"/>
        <w:right w:val="none" w:sz="0" w:space="0" w:color="auto"/>
      </w:divBdr>
    </w:div>
    <w:div w:id="731850681">
      <w:bodyDiv w:val="1"/>
      <w:marLeft w:val="0"/>
      <w:marRight w:val="0"/>
      <w:marTop w:val="0"/>
      <w:marBottom w:val="0"/>
      <w:divBdr>
        <w:top w:val="none" w:sz="0" w:space="0" w:color="auto"/>
        <w:left w:val="none" w:sz="0" w:space="0" w:color="auto"/>
        <w:bottom w:val="none" w:sz="0" w:space="0" w:color="auto"/>
        <w:right w:val="none" w:sz="0" w:space="0" w:color="auto"/>
      </w:divBdr>
    </w:div>
    <w:div w:id="731930351">
      <w:bodyDiv w:val="1"/>
      <w:marLeft w:val="0"/>
      <w:marRight w:val="0"/>
      <w:marTop w:val="0"/>
      <w:marBottom w:val="0"/>
      <w:divBdr>
        <w:top w:val="none" w:sz="0" w:space="0" w:color="auto"/>
        <w:left w:val="none" w:sz="0" w:space="0" w:color="auto"/>
        <w:bottom w:val="none" w:sz="0" w:space="0" w:color="auto"/>
        <w:right w:val="none" w:sz="0" w:space="0" w:color="auto"/>
      </w:divBdr>
    </w:div>
    <w:div w:id="732000089">
      <w:bodyDiv w:val="1"/>
      <w:marLeft w:val="0"/>
      <w:marRight w:val="0"/>
      <w:marTop w:val="0"/>
      <w:marBottom w:val="0"/>
      <w:divBdr>
        <w:top w:val="none" w:sz="0" w:space="0" w:color="auto"/>
        <w:left w:val="none" w:sz="0" w:space="0" w:color="auto"/>
        <w:bottom w:val="none" w:sz="0" w:space="0" w:color="auto"/>
        <w:right w:val="none" w:sz="0" w:space="0" w:color="auto"/>
      </w:divBdr>
    </w:div>
    <w:div w:id="732237076">
      <w:bodyDiv w:val="1"/>
      <w:marLeft w:val="0"/>
      <w:marRight w:val="0"/>
      <w:marTop w:val="0"/>
      <w:marBottom w:val="0"/>
      <w:divBdr>
        <w:top w:val="none" w:sz="0" w:space="0" w:color="auto"/>
        <w:left w:val="none" w:sz="0" w:space="0" w:color="auto"/>
        <w:bottom w:val="none" w:sz="0" w:space="0" w:color="auto"/>
        <w:right w:val="none" w:sz="0" w:space="0" w:color="auto"/>
      </w:divBdr>
    </w:div>
    <w:div w:id="732238012">
      <w:bodyDiv w:val="1"/>
      <w:marLeft w:val="0"/>
      <w:marRight w:val="0"/>
      <w:marTop w:val="0"/>
      <w:marBottom w:val="0"/>
      <w:divBdr>
        <w:top w:val="none" w:sz="0" w:space="0" w:color="auto"/>
        <w:left w:val="none" w:sz="0" w:space="0" w:color="auto"/>
        <w:bottom w:val="none" w:sz="0" w:space="0" w:color="auto"/>
        <w:right w:val="none" w:sz="0" w:space="0" w:color="auto"/>
      </w:divBdr>
    </w:div>
    <w:div w:id="732509552">
      <w:bodyDiv w:val="1"/>
      <w:marLeft w:val="0"/>
      <w:marRight w:val="0"/>
      <w:marTop w:val="0"/>
      <w:marBottom w:val="0"/>
      <w:divBdr>
        <w:top w:val="none" w:sz="0" w:space="0" w:color="auto"/>
        <w:left w:val="none" w:sz="0" w:space="0" w:color="auto"/>
        <w:bottom w:val="none" w:sz="0" w:space="0" w:color="auto"/>
        <w:right w:val="none" w:sz="0" w:space="0" w:color="auto"/>
      </w:divBdr>
    </w:div>
    <w:div w:id="732584694">
      <w:bodyDiv w:val="1"/>
      <w:marLeft w:val="0"/>
      <w:marRight w:val="0"/>
      <w:marTop w:val="0"/>
      <w:marBottom w:val="0"/>
      <w:divBdr>
        <w:top w:val="none" w:sz="0" w:space="0" w:color="auto"/>
        <w:left w:val="none" w:sz="0" w:space="0" w:color="auto"/>
        <w:bottom w:val="none" w:sz="0" w:space="0" w:color="auto"/>
        <w:right w:val="none" w:sz="0" w:space="0" w:color="auto"/>
      </w:divBdr>
    </w:div>
    <w:div w:id="732704949">
      <w:bodyDiv w:val="1"/>
      <w:marLeft w:val="0"/>
      <w:marRight w:val="0"/>
      <w:marTop w:val="0"/>
      <w:marBottom w:val="0"/>
      <w:divBdr>
        <w:top w:val="none" w:sz="0" w:space="0" w:color="auto"/>
        <w:left w:val="none" w:sz="0" w:space="0" w:color="auto"/>
        <w:bottom w:val="none" w:sz="0" w:space="0" w:color="auto"/>
        <w:right w:val="none" w:sz="0" w:space="0" w:color="auto"/>
      </w:divBdr>
    </w:div>
    <w:div w:id="733046581">
      <w:bodyDiv w:val="1"/>
      <w:marLeft w:val="0"/>
      <w:marRight w:val="0"/>
      <w:marTop w:val="0"/>
      <w:marBottom w:val="0"/>
      <w:divBdr>
        <w:top w:val="none" w:sz="0" w:space="0" w:color="auto"/>
        <w:left w:val="none" w:sz="0" w:space="0" w:color="auto"/>
        <w:bottom w:val="none" w:sz="0" w:space="0" w:color="auto"/>
        <w:right w:val="none" w:sz="0" w:space="0" w:color="auto"/>
      </w:divBdr>
    </w:div>
    <w:div w:id="733511067">
      <w:bodyDiv w:val="1"/>
      <w:marLeft w:val="0"/>
      <w:marRight w:val="0"/>
      <w:marTop w:val="0"/>
      <w:marBottom w:val="0"/>
      <w:divBdr>
        <w:top w:val="none" w:sz="0" w:space="0" w:color="auto"/>
        <w:left w:val="none" w:sz="0" w:space="0" w:color="auto"/>
        <w:bottom w:val="none" w:sz="0" w:space="0" w:color="auto"/>
        <w:right w:val="none" w:sz="0" w:space="0" w:color="auto"/>
      </w:divBdr>
    </w:div>
    <w:div w:id="733746069">
      <w:bodyDiv w:val="1"/>
      <w:marLeft w:val="0"/>
      <w:marRight w:val="0"/>
      <w:marTop w:val="0"/>
      <w:marBottom w:val="0"/>
      <w:divBdr>
        <w:top w:val="none" w:sz="0" w:space="0" w:color="auto"/>
        <w:left w:val="none" w:sz="0" w:space="0" w:color="auto"/>
        <w:bottom w:val="none" w:sz="0" w:space="0" w:color="auto"/>
        <w:right w:val="none" w:sz="0" w:space="0" w:color="auto"/>
      </w:divBdr>
    </w:div>
    <w:div w:id="733815550">
      <w:bodyDiv w:val="1"/>
      <w:marLeft w:val="0"/>
      <w:marRight w:val="0"/>
      <w:marTop w:val="0"/>
      <w:marBottom w:val="0"/>
      <w:divBdr>
        <w:top w:val="none" w:sz="0" w:space="0" w:color="auto"/>
        <w:left w:val="none" w:sz="0" w:space="0" w:color="auto"/>
        <w:bottom w:val="none" w:sz="0" w:space="0" w:color="auto"/>
        <w:right w:val="none" w:sz="0" w:space="0" w:color="auto"/>
      </w:divBdr>
    </w:div>
    <w:div w:id="733898136">
      <w:bodyDiv w:val="1"/>
      <w:marLeft w:val="0"/>
      <w:marRight w:val="0"/>
      <w:marTop w:val="0"/>
      <w:marBottom w:val="0"/>
      <w:divBdr>
        <w:top w:val="none" w:sz="0" w:space="0" w:color="auto"/>
        <w:left w:val="none" w:sz="0" w:space="0" w:color="auto"/>
        <w:bottom w:val="none" w:sz="0" w:space="0" w:color="auto"/>
        <w:right w:val="none" w:sz="0" w:space="0" w:color="auto"/>
      </w:divBdr>
    </w:div>
    <w:div w:id="734671450">
      <w:bodyDiv w:val="1"/>
      <w:marLeft w:val="0"/>
      <w:marRight w:val="0"/>
      <w:marTop w:val="0"/>
      <w:marBottom w:val="0"/>
      <w:divBdr>
        <w:top w:val="none" w:sz="0" w:space="0" w:color="auto"/>
        <w:left w:val="none" w:sz="0" w:space="0" w:color="auto"/>
        <w:bottom w:val="none" w:sz="0" w:space="0" w:color="auto"/>
        <w:right w:val="none" w:sz="0" w:space="0" w:color="auto"/>
      </w:divBdr>
    </w:div>
    <w:div w:id="734814569">
      <w:bodyDiv w:val="1"/>
      <w:marLeft w:val="0"/>
      <w:marRight w:val="0"/>
      <w:marTop w:val="0"/>
      <w:marBottom w:val="0"/>
      <w:divBdr>
        <w:top w:val="none" w:sz="0" w:space="0" w:color="auto"/>
        <w:left w:val="none" w:sz="0" w:space="0" w:color="auto"/>
        <w:bottom w:val="none" w:sz="0" w:space="0" w:color="auto"/>
        <w:right w:val="none" w:sz="0" w:space="0" w:color="auto"/>
      </w:divBdr>
    </w:div>
    <w:div w:id="735206337">
      <w:bodyDiv w:val="1"/>
      <w:marLeft w:val="0"/>
      <w:marRight w:val="0"/>
      <w:marTop w:val="0"/>
      <w:marBottom w:val="0"/>
      <w:divBdr>
        <w:top w:val="none" w:sz="0" w:space="0" w:color="auto"/>
        <w:left w:val="none" w:sz="0" w:space="0" w:color="auto"/>
        <w:bottom w:val="none" w:sz="0" w:space="0" w:color="auto"/>
        <w:right w:val="none" w:sz="0" w:space="0" w:color="auto"/>
      </w:divBdr>
    </w:div>
    <w:div w:id="735518444">
      <w:bodyDiv w:val="1"/>
      <w:marLeft w:val="0"/>
      <w:marRight w:val="0"/>
      <w:marTop w:val="0"/>
      <w:marBottom w:val="0"/>
      <w:divBdr>
        <w:top w:val="none" w:sz="0" w:space="0" w:color="auto"/>
        <w:left w:val="none" w:sz="0" w:space="0" w:color="auto"/>
        <w:bottom w:val="none" w:sz="0" w:space="0" w:color="auto"/>
        <w:right w:val="none" w:sz="0" w:space="0" w:color="auto"/>
      </w:divBdr>
    </w:div>
    <w:div w:id="735585846">
      <w:bodyDiv w:val="1"/>
      <w:marLeft w:val="0"/>
      <w:marRight w:val="0"/>
      <w:marTop w:val="0"/>
      <w:marBottom w:val="0"/>
      <w:divBdr>
        <w:top w:val="none" w:sz="0" w:space="0" w:color="auto"/>
        <w:left w:val="none" w:sz="0" w:space="0" w:color="auto"/>
        <w:bottom w:val="none" w:sz="0" w:space="0" w:color="auto"/>
        <w:right w:val="none" w:sz="0" w:space="0" w:color="auto"/>
      </w:divBdr>
    </w:div>
    <w:div w:id="735856912">
      <w:bodyDiv w:val="1"/>
      <w:marLeft w:val="0"/>
      <w:marRight w:val="0"/>
      <w:marTop w:val="0"/>
      <w:marBottom w:val="0"/>
      <w:divBdr>
        <w:top w:val="none" w:sz="0" w:space="0" w:color="auto"/>
        <w:left w:val="none" w:sz="0" w:space="0" w:color="auto"/>
        <w:bottom w:val="none" w:sz="0" w:space="0" w:color="auto"/>
        <w:right w:val="none" w:sz="0" w:space="0" w:color="auto"/>
      </w:divBdr>
    </w:div>
    <w:div w:id="736174891">
      <w:bodyDiv w:val="1"/>
      <w:marLeft w:val="0"/>
      <w:marRight w:val="0"/>
      <w:marTop w:val="0"/>
      <w:marBottom w:val="0"/>
      <w:divBdr>
        <w:top w:val="none" w:sz="0" w:space="0" w:color="auto"/>
        <w:left w:val="none" w:sz="0" w:space="0" w:color="auto"/>
        <w:bottom w:val="none" w:sz="0" w:space="0" w:color="auto"/>
        <w:right w:val="none" w:sz="0" w:space="0" w:color="auto"/>
      </w:divBdr>
    </w:div>
    <w:div w:id="736392029">
      <w:bodyDiv w:val="1"/>
      <w:marLeft w:val="0"/>
      <w:marRight w:val="0"/>
      <w:marTop w:val="0"/>
      <w:marBottom w:val="0"/>
      <w:divBdr>
        <w:top w:val="none" w:sz="0" w:space="0" w:color="auto"/>
        <w:left w:val="none" w:sz="0" w:space="0" w:color="auto"/>
        <w:bottom w:val="none" w:sz="0" w:space="0" w:color="auto"/>
        <w:right w:val="none" w:sz="0" w:space="0" w:color="auto"/>
      </w:divBdr>
    </w:div>
    <w:div w:id="736439493">
      <w:bodyDiv w:val="1"/>
      <w:marLeft w:val="0"/>
      <w:marRight w:val="0"/>
      <w:marTop w:val="0"/>
      <w:marBottom w:val="0"/>
      <w:divBdr>
        <w:top w:val="none" w:sz="0" w:space="0" w:color="auto"/>
        <w:left w:val="none" w:sz="0" w:space="0" w:color="auto"/>
        <w:bottom w:val="none" w:sz="0" w:space="0" w:color="auto"/>
        <w:right w:val="none" w:sz="0" w:space="0" w:color="auto"/>
      </w:divBdr>
    </w:div>
    <w:div w:id="736518312">
      <w:bodyDiv w:val="1"/>
      <w:marLeft w:val="0"/>
      <w:marRight w:val="0"/>
      <w:marTop w:val="0"/>
      <w:marBottom w:val="0"/>
      <w:divBdr>
        <w:top w:val="none" w:sz="0" w:space="0" w:color="auto"/>
        <w:left w:val="none" w:sz="0" w:space="0" w:color="auto"/>
        <w:bottom w:val="none" w:sz="0" w:space="0" w:color="auto"/>
        <w:right w:val="none" w:sz="0" w:space="0" w:color="auto"/>
      </w:divBdr>
    </w:div>
    <w:div w:id="736821333">
      <w:bodyDiv w:val="1"/>
      <w:marLeft w:val="0"/>
      <w:marRight w:val="0"/>
      <w:marTop w:val="0"/>
      <w:marBottom w:val="0"/>
      <w:divBdr>
        <w:top w:val="none" w:sz="0" w:space="0" w:color="auto"/>
        <w:left w:val="none" w:sz="0" w:space="0" w:color="auto"/>
        <w:bottom w:val="none" w:sz="0" w:space="0" w:color="auto"/>
        <w:right w:val="none" w:sz="0" w:space="0" w:color="auto"/>
      </w:divBdr>
    </w:div>
    <w:div w:id="736901457">
      <w:bodyDiv w:val="1"/>
      <w:marLeft w:val="0"/>
      <w:marRight w:val="0"/>
      <w:marTop w:val="0"/>
      <w:marBottom w:val="0"/>
      <w:divBdr>
        <w:top w:val="none" w:sz="0" w:space="0" w:color="auto"/>
        <w:left w:val="none" w:sz="0" w:space="0" w:color="auto"/>
        <w:bottom w:val="none" w:sz="0" w:space="0" w:color="auto"/>
        <w:right w:val="none" w:sz="0" w:space="0" w:color="auto"/>
      </w:divBdr>
    </w:div>
    <w:div w:id="737095147">
      <w:bodyDiv w:val="1"/>
      <w:marLeft w:val="0"/>
      <w:marRight w:val="0"/>
      <w:marTop w:val="0"/>
      <w:marBottom w:val="0"/>
      <w:divBdr>
        <w:top w:val="none" w:sz="0" w:space="0" w:color="auto"/>
        <w:left w:val="none" w:sz="0" w:space="0" w:color="auto"/>
        <w:bottom w:val="none" w:sz="0" w:space="0" w:color="auto"/>
        <w:right w:val="none" w:sz="0" w:space="0" w:color="auto"/>
      </w:divBdr>
    </w:div>
    <w:div w:id="737098678">
      <w:bodyDiv w:val="1"/>
      <w:marLeft w:val="0"/>
      <w:marRight w:val="0"/>
      <w:marTop w:val="0"/>
      <w:marBottom w:val="0"/>
      <w:divBdr>
        <w:top w:val="none" w:sz="0" w:space="0" w:color="auto"/>
        <w:left w:val="none" w:sz="0" w:space="0" w:color="auto"/>
        <w:bottom w:val="none" w:sz="0" w:space="0" w:color="auto"/>
        <w:right w:val="none" w:sz="0" w:space="0" w:color="auto"/>
      </w:divBdr>
    </w:div>
    <w:div w:id="737678650">
      <w:bodyDiv w:val="1"/>
      <w:marLeft w:val="0"/>
      <w:marRight w:val="0"/>
      <w:marTop w:val="0"/>
      <w:marBottom w:val="0"/>
      <w:divBdr>
        <w:top w:val="none" w:sz="0" w:space="0" w:color="auto"/>
        <w:left w:val="none" w:sz="0" w:space="0" w:color="auto"/>
        <w:bottom w:val="none" w:sz="0" w:space="0" w:color="auto"/>
        <w:right w:val="none" w:sz="0" w:space="0" w:color="auto"/>
      </w:divBdr>
    </w:div>
    <w:div w:id="738552603">
      <w:bodyDiv w:val="1"/>
      <w:marLeft w:val="0"/>
      <w:marRight w:val="0"/>
      <w:marTop w:val="0"/>
      <w:marBottom w:val="0"/>
      <w:divBdr>
        <w:top w:val="none" w:sz="0" w:space="0" w:color="auto"/>
        <w:left w:val="none" w:sz="0" w:space="0" w:color="auto"/>
        <w:bottom w:val="none" w:sz="0" w:space="0" w:color="auto"/>
        <w:right w:val="none" w:sz="0" w:space="0" w:color="auto"/>
      </w:divBdr>
    </w:div>
    <w:div w:id="738866817">
      <w:bodyDiv w:val="1"/>
      <w:marLeft w:val="0"/>
      <w:marRight w:val="0"/>
      <w:marTop w:val="0"/>
      <w:marBottom w:val="0"/>
      <w:divBdr>
        <w:top w:val="none" w:sz="0" w:space="0" w:color="auto"/>
        <w:left w:val="none" w:sz="0" w:space="0" w:color="auto"/>
        <w:bottom w:val="none" w:sz="0" w:space="0" w:color="auto"/>
        <w:right w:val="none" w:sz="0" w:space="0" w:color="auto"/>
      </w:divBdr>
    </w:div>
    <w:div w:id="739135791">
      <w:bodyDiv w:val="1"/>
      <w:marLeft w:val="0"/>
      <w:marRight w:val="0"/>
      <w:marTop w:val="0"/>
      <w:marBottom w:val="0"/>
      <w:divBdr>
        <w:top w:val="none" w:sz="0" w:space="0" w:color="auto"/>
        <w:left w:val="none" w:sz="0" w:space="0" w:color="auto"/>
        <w:bottom w:val="none" w:sz="0" w:space="0" w:color="auto"/>
        <w:right w:val="none" w:sz="0" w:space="0" w:color="auto"/>
      </w:divBdr>
    </w:div>
    <w:div w:id="739206368">
      <w:bodyDiv w:val="1"/>
      <w:marLeft w:val="0"/>
      <w:marRight w:val="0"/>
      <w:marTop w:val="0"/>
      <w:marBottom w:val="0"/>
      <w:divBdr>
        <w:top w:val="none" w:sz="0" w:space="0" w:color="auto"/>
        <w:left w:val="none" w:sz="0" w:space="0" w:color="auto"/>
        <w:bottom w:val="none" w:sz="0" w:space="0" w:color="auto"/>
        <w:right w:val="none" w:sz="0" w:space="0" w:color="auto"/>
      </w:divBdr>
    </w:div>
    <w:div w:id="739325843">
      <w:bodyDiv w:val="1"/>
      <w:marLeft w:val="0"/>
      <w:marRight w:val="0"/>
      <w:marTop w:val="0"/>
      <w:marBottom w:val="0"/>
      <w:divBdr>
        <w:top w:val="none" w:sz="0" w:space="0" w:color="auto"/>
        <w:left w:val="none" w:sz="0" w:space="0" w:color="auto"/>
        <w:bottom w:val="none" w:sz="0" w:space="0" w:color="auto"/>
        <w:right w:val="none" w:sz="0" w:space="0" w:color="auto"/>
      </w:divBdr>
    </w:div>
    <w:div w:id="739519776">
      <w:bodyDiv w:val="1"/>
      <w:marLeft w:val="0"/>
      <w:marRight w:val="0"/>
      <w:marTop w:val="0"/>
      <w:marBottom w:val="0"/>
      <w:divBdr>
        <w:top w:val="none" w:sz="0" w:space="0" w:color="auto"/>
        <w:left w:val="none" w:sz="0" w:space="0" w:color="auto"/>
        <w:bottom w:val="none" w:sz="0" w:space="0" w:color="auto"/>
        <w:right w:val="none" w:sz="0" w:space="0" w:color="auto"/>
      </w:divBdr>
    </w:div>
    <w:div w:id="740174059">
      <w:bodyDiv w:val="1"/>
      <w:marLeft w:val="0"/>
      <w:marRight w:val="0"/>
      <w:marTop w:val="0"/>
      <w:marBottom w:val="0"/>
      <w:divBdr>
        <w:top w:val="none" w:sz="0" w:space="0" w:color="auto"/>
        <w:left w:val="none" w:sz="0" w:space="0" w:color="auto"/>
        <w:bottom w:val="none" w:sz="0" w:space="0" w:color="auto"/>
        <w:right w:val="none" w:sz="0" w:space="0" w:color="auto"/>
      </w:divBdr>
    </w:div>
    <w:div w:id="740249909">
      <w:bodyDiv w:val="1"/>
      <w:marLeft w:val="0"/>
      <w:marRight w:val="0"/>
      <w:marTop w:val="0"/>
      <w:marBottom w:val="0"/>
      <w:divBdr>
        <w:top w:val="none" w:sz="0" w:space="0" w:color="auto"/>
        <w:left w:val="none" w:sz="0" w:space="0" w:color="auto"/>
        <w:bottom w:val="none" w:sz="0" w:space="0" w:color="auto"/>
        <w:right w:val="none" w:sz="0" w:space="0" w:color="auto"/>
      </w:divBdr>
    </w:div>
    <w:div w:id="740442603">
      <w:bodyDiv w:val="1"/>
      <w:marLeft w:val="0"/>
      <w:marRight w:val="0"/>
      <w:marTop w:val="0"/>
      <w:marBottom w:val="0"/>
      <w:divBdr>
        <w:top w:val="none" w:sz="0" w:space="0" w:color="auto"/>
        <w:left w:val="none" w:sz="0" w:space="0" w:color="auto"/>
        <w:bottom w:val="none" w:sz="0" w:space="0" w:color="auto"/>
        <w:right w:val="none" w:sz="0" w:space="0" w:color="auto"/>
      </w:divBdr>
    </w:div>
    <w:div w:id="740762214">
      <w:bodyDiv w:val="1"/>
      <w:marLeft w:val="0"/>
      <w:marRight w:val="0"/>
      <w:marTop w:val="0"/>
      <w:marBottom w:val="0"/>
      <w:divBdr>
        <w:top w:val="none" w:sz="0" w:space="0" w:color="auto"/>
        <w:left w:val="none" w:sz="0" w:space="0" w:color="auto"/>
        <w:bottom w:val="none" w:sz="0" w:space="0" w:color="auto"/>
        <w:right w:val="none" w:sz="0" w:space="0" w:color="auto"/>
      </w:divBdr>
    </w:div>
    <w:div w:id="741219508">
      <w:bodyDiv w:val="1"/>
      <w:marLeft w:val="0"/>
      <w:marRight w:val="0"/>
      <w:marTop w:val="0"/>
      <w:marBottom w:val="0"/>
      <w:divBdr>
        <w:top w:val="none" w:sz="0" w:space="0" w:color="auto"/>
        <w:left w:val="none" w:sz="0" w:space="0" w:color="auto"/>
        <w:bottom w:val="none" w:sz="0" w:space="0" w:color="auto"/>
        <w:right w:val="none" w:sz="0" w:space="0" w:color="auto"/>
      </w:divBdr>
    </w:div>
    <w:div w:id="741374377">
      <w:bodyDiv w:val="1"/>
      <w:marLeft w:val="0"/>
      <w:marRight w:val="0"/>
      <w:marTop w:val="0"/>
      <w:marBottom w:val="0"/>
      <w:divBdr>
        <w:top w:val="none" w:sz="0" w:space="0" w:color="auto"/>
        <w:left w:val="none" w:sz="0" w:space="0" w:color="auto"/>
        <w:bottom w:val="none" w:sz="0" w:space="0" w:color="auto"/>
        <w:right w:val="none" w:sz="0" w:space="0" w:color="auto"/>
      </w:divBdr>
    </w:div>
    <w:div w:id="741683200">
      <w:bodyDiv w:val="1"/>
      <w:marLeft w:val="0"/>
      <w:marRight w:val="0"/>
      <w:marTop w:val="0"/>
      <w:marBottom w:val="0"/>
      <w:divBdr>
        <w:top w:val="none" w:sz="0" w:space="0" w:color="auto"/>
        <w:left w:val="none" w:sz="0" w:space="0" w:color="auto"/>
        <w:bottom w:val="none" w:sz="0" w:space="0" w:color="auto"/>
        <w:right w:val="none" w:sz="0" w:space="0" w:color="auto"/>
      </w:divBdr>
      <w:divsChild>
        <w:div w:id="149173624">
          <w:marLeft w:val="0"/>
          <w:marRight w:val="0"/>
          <w:marTop w:val="0"/>
          <w:marBottom w:val="0"/>
          <w:divBdr>
            <w:top w:val="none" w:sz="0" w:space="0" w:color="auto"/>
            <w:left w:val="none" w:sz="0" w:space="0" w:color="auto"/>
            <w:bottom w:val="none" w:sz="0" w:space="0" w:color="auto"/>
            <w:right w:val="none" w:sz="0" w:space="0" w:color="auto"/>
          </w:divBdr>
        </w:div>
      </w:divsChild>
    </w:div>
    <w:div w:id="741802584">
      <w:bodyDiv w:val="1"/>
      <w:marLeft w:val="0"/>
      <w:marRight w:val="0"/>
      <w:marTop w:val="0"/>
      <w:marBottom w:val="0"/>
      <w:divBdr>
        <w:top w:val="none" w:sz="0" w:space="0" w:color="auto"/>
        <w:left w:val="none" w:sz="0" w:space="0" w:color="auto"/>
        <w:bottom w:val="none" w:sz="0" w:space="0" w:color="auto"/>
        <w:right w:val="none" w:sz="0" w:space="0" w:color="auto"/>
      </w:divBdr>
    </w:div>
    <w:div w:id="742222967">
      <w:bodyDiv w:val="1"/>
      <w:marLeft w:val="0"/>
      <w:marRight w:val="0"/>
      <w:marTop w:val="0"/>
      <w:marBottom w:val="0"/>
      <w:divBdr>
        <w:top w:val="none" w:sz="0" w:space="0" w:color="auto"/>
        <w:left w:val="none" w:sz="0" w:space="0" w:color="auto"/>
        <w:bottom w:val="none" w:sz="0" w:space="0" w:color="auto"/>
        <w:right w:val="none" w:sz="0" w:space="0" w:color="auto"/>
      </w:divBdr>
    </w:div>
    <w:div w:id="742527731">
      <w:bodyDiv w:val="1"/>
      <w:marLeft w:val="0"/>
      <w:marRight w:val="0"/>
      <w:marTop w:val="0"/>
      <w:marBottom w:val="0"/>
      <w:divBdr>
        <w:top w:val="none" w:sz="0" w:space="0" w:color="auto"/>
        <w:left w:val="none" w:sz="0" w:space="0" w:color="auto"/>
        <w:bottom w:val="none" w:sz="0" w:space="0" w:color="auto"/>
        <w:right w:val="none" w:sz="0" w:space="0" w:color="auto"/>
      </w:divBdr>
    </w:div>
    <w:div w:id="742607283">
      <w:bodyDiv w:val="1"/>
      <w:marLeft w:val="0"/>
      <w:marRight w:val="0"/>
      <w:marTop w:val="0"/>
      <w:marBottom w:val="0"/>
      <w:divBdr>
        <w:top w:val="none" w:sz="0" w:space="0" w:color="auto"/>
        <w:left w:val="none" w:sz="0" w:space="0" w:color="auto"/>
        <w:bottom w:val="none" w:sz="0" w:space="0" w:color="auto"/>
        <w:right w:val="none" w:sz="0" w:space="0" w:color="auto"/>
      </w:divBdr>
    </w:div>
    <w:div w:id="742723002">
      <w:bodyDiv w:val="1"/>
      <w:marLeft w:val="0"/>
      <w:marRight w:val="0"/>
      <w:marTop w:val="0"/>
      <w:marBottom w:val="0"/>
      <w:divBdr>
        <w:top w:val="none" w:sz="0" w:space="0" w:color="auto"/>
        <w:left w:val="none" w:sz="0" w:space="0" w:color="auto"/>
        <w:bottom w:val="none" w:sz="0" w:space="0" w:color="auto"/>
        <w:right w:val="none" w:sz="0" w:space="0" w:color="auto"/>
      </w:divBdr>
    </w:div>
    <w:div w:id="743836811">
      <w:bodyDiv w:val="1"/>
      <w:marLeft w:val="0"/>
      <w:marRight w:val="0"/>
      <w:marTop w:val="0"/>
      <w:marBottom w:val="0"/>
      <w:divBdr>
        <w:top w:val="none" w:sz="0" w:space="0" w:color="auto"/>
        <w:left w:val="none" w:sz="0" w:space="0" w:color="auto"/>
        <w:bottom w:val="none" w:sz="0" w:space="0" w:color="auto"/>
        <w:right w:val="none" w:sz="0" w:space="0" w:color="auto"/>
      </w:divBdr>
    </w:div>
    <w:div w:id="743911906">
      <w:bodyDiv w:val="1"/>
      <w:marLeft w:val="0"/>
      <w:marRight w:val="0"/>
      <w:marTop w:val="0"/>
      <w:marBottom w:val="0"/>
      <w:divBdr>
        <w:top w:val="none" w:sz="0" w:space="0" w:color="auto"/>
        <w:left w:val="none" w:sz="0" w:space="0" w:color="auto"/>
        <w:bottom w:val="none" w:sz="0" w:space="0" w:color="auto"/>
        <w:right w:val="none" w:sz="0" w:space="0" w:color="auto"/>
      </w:divBdr>
    </w:div>
    <w:div w:id="743918300">
      <w:bodyDiv w:val="1"/>
      <w:marLeft w:val="0"/>
      <w:marRight w:val="0"/>
      <w:marTop w:val="0"/>
      <w:marBottom w:val="0"/>
      <w:divBdr>
        <w:top w:val="none" w:sz="0" w:space="0" w:color="auto"/>
        <w:left w:val="none" w:sz="0" w:space="0" w:color="auto"/>
        <w:bottom w:val="none" w:sz="0" w:space="0" w:color="auto"/>
        <w:right w:val="none" w:sz="0" w:space="0" w:color="auto"/>
      </w:divBdr>
    </w:div>
    <w:div w:id="743987945">
      <w:bodyDiv w:val="1"/>
      <w:marLeft w:val="0"/>
      <w:marRight w:val="0"/>
      <w:marTop w:val="0"/>
      <w:marBottom w:val="0"/>
      <w:divBdr>
        <w:top w:val="none" w:sz="0" w:space="0" w:color="auto"/>
        <w:left w:val="none" w:sz="0" w:space="0" w:color="auto"/>
        <w:bottom w:val="none" w:sz="0" w:space="0" w:color="auto"/>
        <w:right w:val="none" w:sz="0" w:space="0" w:color="auto"/>
      </w:divBdr>
    </w:div>
    <w:div w:id="744380533">
      <w:bodyDiv w:val="1"/>
      <w:marLeft w:val="0"/>
      <w:marRight w:val="0"/>
      <w:marTop w:val="0"/>
      <w:marBottom w:val="0"/>
      <w:divBdr>
        <w:top w:val="none" w:sz="0" w:space="0" w:color="auto"/>
        <w:left w:val="none" w:sz="0" w:space="0" w:color="auto"/>
        <w:bottom w:val="none" w:sz="0" w:space="0" w:color="auto"/>
        <w:right w:val="none" w:sz="0" w:space="0" w:color="auto"/>
      </w:divBdr>
    </w:div>
    <w:div w:id="744962129">
      <w:bodyDiv w:val="1"/>
      <w:marLeft w:val="0"/>
      <w:marRight w:val="0"/>
      <w:marTop w:val="0"/>
      <w:marBottom w:val="0"/>
      <w:divBdr>
        <w:top w:val="none" w:sz="0" w:space="0" w:color="auto"/>
        <w:left w:val="none" w:sz="0" w:space="0" w:color="auto"/>
        <w:bottom w:val="none" w:sz="0" w:space="0" w:color="auto"/>
        <w:right w:val="none" w:sz="0" w:space="0" w:color="auto"/>
      </w:divBdr>
    </w:div>
    <w:div w:id="745304428">
      <w:bodyDiv w:val="1"/>
      <w:marLeft w:val="0"/>
      <w:marRight w:val="0"/>
      <w:marTop w:val="0"/>
      <w:marBottom w:val="0"/>
      <w:divBdr>
        <w:top w:val="none" w:sz="0" w:space="0" w:color="auto"/>
        <w:left w:val="none" w:sz="0" w:space="0" w:color="auto"/>
        <w:bottom w:val="none" w:sz="0" w:space="0" w:color="auto"/>
        <w:right w:val="none" w:sz="0" w:space="0" w:color="auto"/>
      </w:divBdr>
    </w:div>
    <w:div w:id="745372972">
      <w:bodyDiv w:val="1"/>
      <w:marLeft w:val="0"/>
      <w:marRight w:val="0"/>
      <w:marTop w:val="0"/>
      <w:marBottom w:val="0"/>
      <w:divBdr>
        <w:top w:val="none" w:sz="0" w:space="0" w:color="auto"/>
        <w:left w:val="none" w:sz="0" w:space="0" w:color="auto"/>
        <w:bottom w:val="none" w:sz="0" w:space="0" w:color="auto"/>
        <w:right w:val="none" w:sz="0" w:space="0" w:color="auto"/>
      </w:divBdr>
    </w:div>
    <w:div w:id="746457103">
      <w:bodyDiv w:val="1"/>
      <w:marLeft w:val="0"/>
      <w:marRight w:val="0"/>
      <w:marTop w:val="0"/>
      <w:marBottom w:val="0"/>
      <w:divBdr>
        <w:top w:val="none" w:sz="0" w:space="0" w:color="auto"/>
        <w:left w:val="none" w:sz="0" w:space="0" w:color="auto"/>
        <w:bottom w:val="none" w:sz="0" w:space="0" w:color="auto"/>
        <w:right w:val="none" w:sz="0" w:space="0" w:color="auto"/>
      </w:divBdr>
    </w:div>
    <w:div w:id="746538323">
      <w:bodyDiv w:val="1"/>
      <w:marLeft w:val="0"/>
      <w:marRight w:val="0"/>
      <w:marTop w:val="0"/>
      <w:marBottom w:val="0"/>
      <w:divBdr>
        <w:top w:val="none" w:sz="0" w:space="0" w:color="auto"/>
        <w:left w:val="none" w:sz="0" w:space="0" w:color="auto"/>
        <w:bottom w:val="none" w:sz="0" w:space="0" w:color="auto"/>
        <w:right w:val="none" w:sz="0" w:space="0" w:color="auto"/>
      </w:divBdr>
    </w:div>
    <w:div w:id="746613568">
      <w:bodyDiv w:val="1"/>
      <w:marLeft w:val="0"/>
      <w:marRight w:val="0"/>
      <w:marTop w:val="0"/>
      <w:marBottom w:val="0"/>
      <w:divBdr>
        <w:top w:val="none" w:sz="0" w:space="0" w:color="auto"/>
        <w:left w:val="none" w:sz="0" w:space="0" w:color="auto"/>
        <w:bottom w:val="none" w:sz="0" w:space="0" w:color="auto"/>
        <w:right w:val="none" w:sz="0" w:space="0" w:color="auto"/>
      </w:divBdr>
    </w:div>
    <w:div w:id="746614895">
      <w:bodyDiv w:val="1"/>
      <w:marLeft w:val="0"/>
      <w:marRight w:val="0"/>
      <w:marTop w:val="0"/>
      <w:marBottom w:val="0"/>
      <w:divBdr>
        <w:top w:val="none" w:sz="0" w:space="0" w:color="auto"/>
        <w:left w:val="none" w:sz="0" w:space="0" w:color="auto"/>
        <w:bottom w:val="none" w:sz="0" w:space="0" w:color="auto"/>
        <w:right w:val="none" w:sz="0" w:space="0" w:color="auto"/>
      </w:divBdr>
    </w:div>
    <w:div w:id="746615932">
      <w:bodyDiv w:val="1"/>
      <w:marLeft w:val="0"/>
      <w:marRight w:val="0"/>
      <w:marTop w:val="0"/>
      <w:marBottom w:val="0"/>
      <w:divBdr>
        <w:top w:val="none" w:sz="0" w:space="0" w:color="auto"/>
        <w:left w:val="none" w:sz="0" w:space="0" w:color="auto"/>
        <w:bottom w:val="none" w:sz="0" w:space="0" w:color="auto"/>
        <w:right w:val="none" w:sz="0" w:space="0" w:color="auto"/>
      </w:divBdr>
    </w:div>
    <w:div w:id="746800714">
      <w:bodyDiv w:val="1"/>
      <w:marLeft w:val="0"/>
      <w:marRight w:val="0"/>
      <w:marTop w:val="0"/>
      <w:marBottom w:val="0"/>
      <w:divBdr>
        <w:top w:val="none" w:sz="0" w:space="0" w:color="auto"/>
        <w:left w:val="none" w:sz="0" w:space="0" w:color="auto"/>
        <w:bottom w:val="none" w:sz="0" w:space="0" w:color="auto"/>
        <w:right w:val="none" w:sz="0" w:space="0" w:color="auto"/>
      </w:divBdr>
    </w:div>
    <w:div w:id="746924794">
      <w:bodyDiv w:val="1"/>
      <w:marLeft w:val="0"/>
      <w:marRight w:val="0"/>
      <w:marTop w:val="0"/>
      <w:marBottom w:val="0"/>
      <w:divBdr>
        <w:top w:val="none" w:sz="0" w:space="0" w:color="auto"/>
        <w:left w:val="none" w:sz="0" w:space="0" w:color="auto"/>
        <w:bottom w:val="none" w:sz="0" w:space="0" w:color="auto"/>
        <w:right w:val="none" w:sz="0" w:space="0" w:color="auto"/>
      </w:divBdr>
    </w:div>
    <w:div w:id="746926730">
      <w:bodyDiv w:val="1"/>
      <w:marLeft w:val="0"/>
      <w:marRight w:val="0"/>
      <w:marTop w:val="0"/>
      <w:marBottom w:val="0"/>
      <w:divBdr>
        <w:top w:val="none" w:sz="0" w:space="0" w:color="auto"/>
        <w:left w:val="none" w:sz="0" w:space="0" w:color="auto"/>
        <w:bottom w:val="none" w:sz="0" w:space="0" w:color="auto"/>
        <w:right w:val="none" w:sz="0" w:space="0" w:color="auto"/>
      </w:divBdr>
    </w:div>
    <w:div w:id="746927966">
      <w:bodyDiv w:val="1"/>
      <w:marLeft w:val="0"/>
      <w:marRight w:val="0"/>
      <w:marTop w:val="0"/>
      <w:marBottom w:val="0"/>
      <w:divBdr>
        <w:top w:val="none" w:sz="0" w:space="0" w:color="auto"/>
        <w:left w:val="none" w:sz="0" w:space="0" w:color="auto"/>
        <w:bottom w:val="none" w:sz="0" w:space="0" w:color="auto"/>
        <w:right w:val="none" w:sz="0" w:space="0" w:color="auto"/>
      </w:divBdr>
    </w:div>
    <w:div w:id="747386388">
      <w:bodyDiv w:val="1"/>
      <w:marLeft w:val="0"/>
      <w:marRight w:val="0"/>
      <w:marTop w:val="0"/>
      <w:marBottom w:val="0"/>
      <w:divBdr>
        <w:top w:val="none" w:sz="0" w:space="0" w:color="auto"/>
        <w:left w:val="none" w:sz="0" w:space="0" w:color="auto"/>
        <w:bottom w:val="none" w:sz="0" w:space="0" w:color="auto"/>
        <w:right w:val="none" w:sz="0" w:space="0" w:color="auto"/>
      </w:divBdr>
    </w:div>
    <w:div w:id="747701537">
      <w:bodyDiv w:val="1"/>
      <w:marLeft w:val="0"/>
      <w:marRight w:val="0"/>
      <w:marTop w:val="0"/>
      <w:marBottom w:val="0"/>
      <w:divBdr>
        <w:top w:val="none" w:sz="0" w:space="0" w:color="auto"/>
        <w:left w:val="none" w:sz="0" w:space="0" w:color="auto"/>
        <w:bottom w:val="none" w:sz="0" w:space="0" w:color="auto"/>
        <w:right w:val="none" w:sz="0" w:space="0" w:color="auto"/>
      </w:divBdr>
    </w:div>
    <w:div w:id="747729680">
      <w:bodyDiv w:val="1"/>
      <w:marLeft w:val="0"/>
      <w:marRight w:val="0"/>
      <w:marTop w:val="0"/>
      <w:marBottom w:val="0"/>
      <w:divBdr>
        <w:top w:val="none" w:sz="0" w:space="0" w:color="auto"/>
        <w:left w:val="none" w:sz="0" w:space="0" w:color="auto"/>
        <w:bottom w:val="none" w:sz="0" w:space="0" w:color="auto"/>
        <w:right w:val="none" w:sz="0" w:space="0" w:color="auto"/>
      </w:divBdr>
    </w:div>
    <w:div w:id="747769256">
      <w:bodyDiv w:val="1"/>
      <w:marLeft w:val="0"/>
      <w:marRight w:val="0"/>
      <w:marTop w:val="0"/>
      <w:marBottom w:val="0"/>
      <w:divBdr>
        <w:top w:val="none" w:sz="0" w:space="0" w:color="auto"/>
        <w:left w:val="none" w:sz="0" w:space="0" w:color="auto"/>
        <w:bottom w:val="none" w:sz="0" w:space="0" w:color="auto"/>
        <w:right w:val="none" w:sz="0" w:space="0" w:color="auto"/>
      </w:divBdr>
    </w:div>
    <w:div w:id="747774660">
      <w:bodyDiv w:val="1"/>
      <w:marLeft w:val="0"/>
      <w:marRight w:val="0"/>
      <w:marTop w:val="0"/>
      <w:marBottom w:val="0"/>
      <w:divBdr>
        <w:top w:val="none" w:sz="0" w:space="0" w:color="auto"/>
        <w:left w:val="none" w:sz="0" w:space="0" w:color="auto"/>
        <w:bottom w:val="none" w:sz="0" w:space="0" w:color="auto"/>
        <w:right w:val="none" w:sz="0" w:space="0" w:color="auto"/>
      </w:divBdr>
    </w:div>
    <w:div w:id="747925871">
      <w:bodyDiv w:val="1"/>
      <w:marLeft w:val="0"/>
      <w:marRight w:val="0"/>
      <w:marTop w:val="0"/>
      <w:marBottom w:val="0"/>
      <w:divBdr>
        <w:top w:val="none" w:sz="0" w:space="0" w:color="auto"/>
        <w:left w:val="none" w:sz="0" w:space="0" w:color="auto"/>
        <w:bottom w:val="none" w:sz="0" w:space="0" w:color="auto"/>
        <w:right w:val="none" w:sz="0" w:space="0" w:color="auto"/>
      </w:divBdr>
    </w:div>
    <w:div w:id="748117086">
      <w:bodyDiv w:val="1"/>
      <w:marLeft w:val="0"/>
      <w:marRight w:val="0"/>
      <w:marTop w:val="0"/>
      <w:marBottom w:val="0"/>
      <w:divBdr>
        <w:top w:val="none" w:sz="0" w:space="0" w:color="auto"/>
        <w:left w:val="none" w:sz="0" w:space="0" w:color="auto"/>
        <w:bottom w:val="none" w:sz="0" w:space="0" w:color="auto"/>
        <w:right w:val="none" w:sz="0" w:space="0" w:color="auto"/>
      </w:divBdr>
    </w:div>
    <w:div w:id="748385853">
      <w:bodyDiv w:val="1"/>
      <w:marLeft w:val="0"/>
      <w:marRight w:val="0"/>
      <w:marTop w:val="0"/>
      <w:marBottom w:val="0"/>
      <w:divBdr>
        <w:top w:val="none" w:sz="0" w:space="0" w:color="auto"/>
        <w:left w:val="none" w:sz="0" w:space="0" w:color="auto"/>
        <w:bottom w:val="none" w:sz="0" w:space="0" w:color="auto"/>
        <w:right w:val="none" w:sz="0" w:space="0" w:color="auto"/>
      </w:divBdr>
    </w:div>
    <w:div w:id="748504059">
      <w:bodyDiv w:val="1"/>
      <w:marLeft w:val="0"/>
      <w:marRight w:val="0"/>
      <w:marTop w:val="0"/>
      <w:marBottom w:val="0"/>
      <w:divBdr>
        <w:top w:val="none" w:sz="0" w:space="0" w:color="auto"/>
        <w:left w:val="none" w:sz="0" w:space="0" w:color="auto"/>
        <w:bottom w:val="none" w:sz="0" w:space="0" w:color="auto"/>
        <w:right w:val="none" w:sz="0" w:space="0" w:color="auto"/>
      </w:divBdr>
    </w:div>
    <w:div w:id="748582299">
      <w:bodyDiv w:val="1"/>
      <w:marLeft w:val="0"/>
      <w:marRight w:val="0"/>
      <w:marTop w:val="0"/>
      <w:marBottom w:val="0"/>
      <w:divBdr>
        <w:top w:val="none" w:sz="0" w:space="0" w:color="auto"/>
        <w:left w:val="none" w:sz="0" w:space="0" w:color="auto"/>
        <w:bottom w:val="none" w:sz="0" w:space="0" w:color="auto"/>
        <w:right w:val="none" w:sz="0" w:space="0" w:color="auto"/>
      </w:divBdr>
    </w:div>
    <w:div w:id="749036139">
      <w:bodyDiv w:val="1"/>
      <w:marLeft w:val="0"/>
      <w:marRight w:val="0"/>
      <w:marTop w:val="0"/>
      <w:marBottom w:val="0"/>
      <w:divBdr>
        <w:top w:val="none" w:sz="0" w:space="0" w:color="auto"/>
        <w:left w:val="none" w:sz="0" w:space="0" w:color="auto"/>
        <w:bottom w:val="none" w:sz="0" w:space="0" w:color="auto"/>
        <w:right w:val="none" w:sz="0" w:space="0" w:color="auto"/>
      </w:divBdr>
    </w:div>
    <w:div w:id="749087503">
      <w:bodyDiv w:val="1"/>
      <w:marLeft w:val="0"/>
      <w:marRight w:val="0"/>
      <w:marTop w:val="0"/>
      <w:marBottom w:val="0"/>
      <w:divBdr>
        <w:top w:val="none" w:sz="0" w:space="0" w:color="auto"/>
        <w:left w:val="none" w:sz="0" w:space="0" w:color="auto"/>
        <w:bottom w:val="none" w:sz="0" w:space="0" w:color="auto"/>
        <w:right w:val="none" w:sz="0" w:space="0" w:color="auto"/>
      </w:divBdr>
    </w:div>
    <w:div w:id="749231303">
      <w:bodyDiv w:val="1"/>
      <w:marLeft w:val="0"/>
      <w:marRight w:val="0"/>
      <w:marTop w:val="0"/>
      <w:marBottom w:val="0"/>
      <w:divBdr>
        <w:top w:val="none" w:sz="0" w:space="0" w:color="auto"/>
        <w:left w:val="none" w:sz="0" w:space="0" w:color="auto"/>
        <w:bottom w:val="none" w:sz="0" w:space="0" w:color="auto"/>
        <w:right w:val="none" w:sz="0" w:space="0" w:color="auto"/>
      </w:divBdr>
    </w:div>
    <w:div w:id="749237108">
      <w:bodyDiv w:val="1"/>
      <w:marLeft w:val="0"/>
      <w:marRight w:val="0"/>
      <w:marTop w:val="0"/>
      <w:marBottom w:val="0"/>
      <w:divBdr>
        <w:top w:val="none" w:sz="0" w:space="0" w:color="auto"/>
        <w:left w:val="none" w:sz="0" w:space="0" w:color="auto"/>
        <w:bottom w:val="none" w:sz="0" w:space="0" w:color="auto"/>
        <w:right w:val="none" w:sz="0" w:space="0" w:color="auto"/>
      </w:divBdr>
    </w:div>
    <w:div w:id="749273329">
      <w:bodyDiv w:val="1"/>
      <w:marLeft w:val="0"/>
      <w:marRight w:val="0"/>
      <w:marTop w:val="0"/>
      <w:marBottom w:val="0"/>
      <w:divBdr>
        <w:top w:val="none" w:sz="0" w:space="0" w:color="auto"/>
        <w:left w:val="none" w:sz="0" w:space="0" w:color="auto"/>
        <w:bottom w:val="none" w:sz="0" w:space="0" w:color="auto"/>
        <w:right w:val="none" w:sz="0" w:space="0" w:color="auto"/>
      </w:divBdr>
    </w:div>
    <w:div w:id="749690470">
      <w:bodyDiv w:val="1"/>
      <w:marLeft w:val="0"/>
      <w:marRight w:val="0"/>
      <w:marTop w:val="0"/>
      <w:marBottom w:val="0"/>
      <w:divBdr>
        <w:top w:val="none" w:sz="0" w:space="0" w:color="auto"/>
        <w:left w:val="none" w:sz="0" w:space="0" w:color="auto"/>
        <w:bottom w:val="none" w:sz="0" w:space="0" w:color="auto"/>
        <w:right w:val="none" w:sz="0" w:space="0" w:color="auto"/>
      </w:divBdr>
    </w:div>
    <w:div w:id="749816677">
      <w:bodyDiv w:val="1"/>
      <w:marLeft w:val="0"/>
      <w:marRight w:val="0"/>
      <w:marTop w:val="0"/>
      <w:marBottom w:val="0"/>
      <w:divBdr>
        <w:top w:val="none" w:sz="0" w:space="0" w:color="auto"/>
        <w:left w:val="none" w:sz="0" w:space="0" w:color="auto"/>
        <w:bottom w:val="none" w:sz="0" w:space="0" w:color="auto"/>
        <w:right w:val="none" w:sz="0" w:space="0" w:color="auto"/>
      </w:divBdr>
    </w:div>
    <w:div w:id="749885105">
      <w:bodyDiv w:val="1"/>
      <w:marLeft w:val="0"/>
      <w:marRight w:val="0"/>
      <w:marTop w:val="0"/>
      <w:marBottom w:val="0"/>
      <w:divBdr>
        <w:top w:val="none" w:sz="0" w:space="0" w:color="auto"/>
        <w:left w:val="none" w:sz="0" w:space="0" w:color="auto"/>
        <w:bottom w:val="none" w:sz="0" w:space="0" w:color="auto"/>
        <w:right w:val="none" w:sz="0" w:space="0" w:color="auto"/>
      </w:divBdr>
    </w:div>
    <w:div w:id="750270694">
      <w:bodyDiv w:val="1"/>
      <w:marLeft w:val="0"/>
      <w:marRight w:val="0"/>
      <w:marTop w:val="0"/>
      <w:marBottom w:val="0"/>
      <w:divBdr>
        <w:top w:val="none" w:sz="0" w:space="0" w:color="auto"/>
        <w:left w:val="none" w:sz="0" w:space="0" w:color="auto"/>
        <w:bottom w:val="none" w:sz="0" w:space="0" w:color="auto"/>
        <w:right w:val="none" w:sz="0" w:space="0" w:color="auto"/>
      </w:divBdr>
    </w:div>
    <w:div w:id="750353980">
      <w:bodyDiv w:val="1"/>
      <w:marLeft w:val="0"/>
      <w:marRight w:val="0"/>
      <w:marTop w:val="0"/>
      <w:marBottom w:val="0"/>
      <w:divBdr>
        <w:top w:val="none" w:sz="0" w:space="0" w:color="auto"/>
        <w:left w:val="none" w:sz="0" w:space="0" w:color="auto"/>
        <w:bottom w:val="none" w:sz="0" w:space="0" w:color="auto"/>
        <w:right w:val="none" w:sz="0" w:space="0" w:color="auto"/>
      </w:divBdr>
    </w:div>
    <w:div w:id="750394391">
      <w:bodyDiv w:val="1"/>
      <w:marLeft w:val="0"/>
      <w:marRight w:val="0"/>
      <w:marTop w:val="0"/>
      <w:marBottom w:val="0"/>
      <w:divBdr>
        <w:top w:val="none" w:sz="0" w:space="0" w:color="auto"/>
        <w:left w:val="none" w:sz="0" w:space="0" w:color="auto"/>
        <w:bottom w:val="none" w:sz="0" w:space="0" w:color="auto"/>
        <w:right w:val="none" w:sz="0" w:space="0" w:color="auto"/>
      </w:divBdr>
    </w:div>
    <w:div w:id="750666457">
      <w:bodyDiv w:val="1"/>
      <w:marLeft w:val="0"/>
      <w:marRight w:val="0"/>
      <w:marTop w:val="0"/>
      <w:marBottom w:val="0"/>
      <w:divBdr>
        <w:top w:val="none" w:sz="0" w:space="0" w:color="auto"/>
        <w:left w:val="none" w:sz="0" w:space="0" w:color="auto"/>
        <w:bottom w:val="none" w:sz="0" w:space="0" w:color="auto"/>
        <w:right w:val="none" w:sz="0" w:space="0" w:color="auto"/>
      </w:divBdr>
    </w:div>
    <w:div w:id="750859098">
      <w:bodyDiv w:val="1"/>
      <w:marLeft w:val="0"/>
      <w:marRight w:val="0"/>
      <w:marTop w:val="0"/>
      <w:marBottom w:val="0"/>
      <w:divBdr>
        <w:top w:val="none" w:sz="0" w:space="0" w:color="auto"/>
        <w:left w:val="none" w:sz="0" w:space="0" w:color="auto"/>
        <w:bottom w:val="none" w:sz="0" w:space="0" w:color="auto"/>
        <w:right w:val="none" w:sz="0" w:space="0" w:color="auto"/>
      </w:divBdr>
    </w:div>
    <w:div w:id="750933442">
      <w:bodyDiv w:val="1"/>
      <w:marLeft w:val="0"/>
      <w:marRight w:val="0"/>
      <w:marTop w:val="0"/>
      <w:marBottom w:val="0"/>
      <w:divBdr>
        <w:top w:val="none" w:sz="0" w:space="0" w:color="auto"/>
        <w:left w:val="none" w:sz="0" w:space="0" w:color="auto"/>
        <w:bottom w:val="none" w:sz="0" w:space="0" w:color="auto"/>
        <w:right w:val="none" w:sz="0" w:space="0" w:color="auto"/>
      </w:divBdr>
    </w:div>
    <w:div w:id="751195105">
      <w:bodyDiv w:val="1"/>
      <w:marLeft w:val="0"/>
      <w:marRight w:val="0"/>
      <w:marTop w:val="0"/>
      <w:marBottom w:val="0"/>
      <w:divBdr>
        <w:top w:val="none" w:sz="0" w:space="0" w:color="auto"/>
        <w:left w:val="none" w:sz="0" w:space="0" w:color="auto"/>
        <w:bottom w:val="none" w:sz="0" w:space="0" w:color="auto"/>
        <w:right w:val="none" w:sz="0" w:space="0" w:color="auto"/>
      </w:divBdr>
    </w:div>
    <w:div w:id="751203198">
      <w:bodyDiv w:val="1"/>
      <w:marLeft w:val="0"/>
      <w:marRight w:val="0"/>
      <w:marTop w:val="0"/>
      <w:marBottom w:val="0"/>
      <w:divBdr>
        <w:top w:val="none" w:sz="0" w:space="0" w:color="auto"/>
        <w:left w:val="none" w:sz="0" w:space="0" w:color="auto"/>
        <w:bottom w:val="none" w:sz="0" w:space="0" w:color="auto"/>
        <w:right w:val="none" w:sz="0" w:space="0" w:color="auto"/>
      </w:divBdr>
    </w:div>
    <w:div w:id="751585314">
      <w:bodyDiv w:val="1"/>
      <w:marLeft w:val="0"/>
      <w:marRight w:val="0"/>
      <w:marTop w:val="0"/>
      <w:marBottom w:val="0"/>
      <w:divBdr>
        <w:top w:val="none" w:sz="0" w:space="0" w:color="auto"/>
        <w:left w:val="none" w:sz="0" w:space="0" w:color="auto"/>
        <w:bottom w:val="none" w:sz="0" w:space="0" w:color="auto"/>
        <w:right w:val="none" w:sz="0" w:space="0" w:color="auto"/>
      </w:divBdr>
    </w:div>
    <w:div w:id="751659208">
      <w:bodyDiv w:val="1"/>
      <w:marLeft w:val="0"/>
      <w:marRight w:val="0"/>
      <w:marTop w:val="0"/>
      <w:marBottom w:val="0"/>
      <w:divBdr>
        <w:top w:val="none" w:sz="0" w:space="0" w:color="auto"/>
        <w:left w:val="none" w:sz="0" w:space="0" w:color="auto"/>
        <w:bottom w:val="none" w:sz="0" w:space="0" w:color="auto"/>
        <w:right w:val="none" w:sz="0" w:space="0" w:color="auto"/>
      </w:divBdr>
    </w:div>
    <w:div w:id="751900727">
      <w:bodyDiv w:val="1"/>
      <w:marLeft w:val="0"/>
      <w:marRight w:val="0"/>
      <w:marTop w:val="0"/>
      <w:marBottom w:val="0"/>
      <w:divBdr>
        <w:top w:val="none" w:sz="0" w:space="0" w:color="auto"/>
        <w:left w:val="none" w:sz="0" w:space="0" w:color="auto"/>
        <w:bottom w:val="none" w:sz="0" w:space="0" w:color="auto"/>
        <w:right w:val="none" w:sz="0" w:space="0" w:color="auto"/>
      </w:divBdr>
    </w:div>
    <w:div w:id="752167435">
      <w:bodyDiv w:val="1"/>
      <w:marLeft w:val="0"/>
      <w:marRight w:val="0"/>
      <w:marTop w:val="0"/>
      <w:marBottom w:val="0"/>
      <w:divBdr>
        <w:top w:val="none" w:sz="0" w:space="0" w:color="auto"/>
        <w:left w:val="none" w:sz="0" w:space="0" w:color="auto"/>
        <w:bottom w:val="none" w:sz="0" w:space="0" w:color="auto"/>
        <w:right w:val="none" w:sz="0" w:space="0" w:color="auto"/>
      </w:divBdr>
    </w:div>
    <w:div w:id="752622950">
      <w:bodyDiv w:val="1"/>
      <w:marLeft w:val="0"/>
      <w:marRight w:val="0"/>
      <w:marTop w:val="0"/>
      <w:marBottom w:val="0"/>
      <w:divBdr>
        <w:top w:val="none" w:sz="0" w:space="0" w:color="auto"/>
        <w:left w:val="none" w:sz="0" w:space="0" w:color="auto"/>
        <w:bottom w:val="none" w:sz="0" w:space="0" w:color="auto"/>
        <w:right w:val="none" w:sz="0" w:space="0" w:color="auto"/>
      </w:divBdr>
    </w:div>
    <w:div w:id="752821506">
      <w:bodyDiv w:val="1"/>
      <w:marLeft w:val="0"/>
      <w:marRight w:val="0"/>
      <w:marTop w:val="0"/>
      <w:marBottom w:val="0"/>
      <w:divBdr>
        <w:top w:val="none" w:sz="0" w:space="0" w:color="auto"/>
        <w:left w:val="none" w:sz="0" w:space="0" w:color="auto"/>
        <w:bottom w:val="none" w:sz="0" w:space="0" w:color="auto"/>
        <w:right w:val="none" w:sz="0" w:space="0" w:color="auto"/>
      </w:divBdr>
    </w:div>
    <w:div w:id="753237481">
      <w:bodyDiv w:val="1"/>
      <w:marLeft w:val="0"/>
      <w:marRight w:val="0"/>
      <w:marTop w:val="0"/>
      <w:marBottom w:val="0"/>
      <w:divBdr>
        <w:top w:val="none" w:sz="0" w:space="0" w:color="auto"/>
        <w:left w:val="none" w:sz="0" w:space="0" w:color="auto"/>
        <w:bottom w:val="none" w:sz="0" w:space="0" w:color="auto"/>
        <w:right w:val="none" w:sz="0" w:space="0" w:color="auto"/>
      </w:divBdr>
    </w:div>
    <w:div w:id="753551787">
      <w:bodyDiv w:val="1"/>
      <w:marLeft w:val="0"/>
      <w:marRight w:val="0"/>
      <w:marTop w:val="0"/>
      <w:marBottom w:val="0"/>
      <w:divBdr>
        <w:top w:val="none" w:sz="0" w:space="0" w:color="auto"/>
        <w:left w:val="none" w:sz="0" w:space="0" w:color="auto"/>
        <w:bottom w:val="none" w:sz="0" w:space="0" w:color="auto"/>
        <w:right w:val="none" w:sz="0" w:space="0" w:color="auto"/>
      </w:divBdr>
    </w:div>
    <w:div w:id="754059652">
      <w:bodyDiv w:val="1"/>
      <w:marLeft w:val="0"/>
      <w:marRight w:val="0"/>
      <w:marTop w:val="0"/>
      <w:marBottom w:val="0"/>
      <w:divBdr>
        <w:top w:val="none" w:sz="0" w:space="0" w:color="auto"/>
        <w:left w:val="none" w:sz="0" w:space="0" w:color="auto"/>
        <w:bottom w:val="none" w:sz="0" w:space="0" w:color="auto"/>
        <w:right w:val="none" w:sz="0" w:space="0" w:color="auto"/>
      </w:divBdr>
    </w:div>
    <w:div w:id="754133120">
      <w:bodyDiv w:val="1"/>
      <w:marLeft w:val="0"/>
      <w:marRight w:val="0"/>
      <w:marTop w:val="0"/>
      <w:marBottom w:val="0"/>
      <w:divBdr>
        <w:top w:val="none" w:sz="0" w:space="0" w:color="auto"/>
        <w:left w:val="none" w:sz="0" w:space="0" w:color="auto"/>
        <w:bottom w:val="none" w:sz="0" w:space="0" w:color="auto"/>
        <w:right w:val="none" w:sz="0" w:space="0" w:color="auto"/>
      </w:divBdr>
    </w:div>
    <w:div w:id="754209298">
      <w:bodyDiv w:val="1"/>
      <w:marLeft w:val="0"/>
      <w:marRight w:val="0"/>
      <w:marTop w:val="0"/>
      <w:marBottom w:val="0"/>
      <w:divBdr>
        <w:top w:val="none" w:sz="0" w:space="0" w:color="auto"/>
        <w:left w:val="none" w:sz="0" w:space="0" w:color="auto"/>
        <w:bottom w:val="none" w:sz="0" w:space="0" w:color="auto"/>
        <w:right w:val="none" w:sz="0" w:space="0" w:color="auto"/>
      </w:divBdr>
    </w:div>
    <w:div w:id="754286414">
      <w:bodyDiv w:val="1"/>
      <w:marLeft w:val="0"/>
      <w:marRight w:val="0"/>
      <w:marTop w:val="0"/>
      <w:marBottom w:val="0"/>
      <w:divBdr>
        <w:top w:val="none" w:sz="0" w:space="0" w:color="auto"/>
        <w:left w:val="none" w:sz="0" w:space="0" w:color="auto"/>
        <w:bottom w:val="none" w:sz="0" w:space="0" w:color="auto"/>
        <w:right w:val="none" w:sz="0" w:space="0" w:color="auto"/>
      </w:divBdr>
    </w:div>
    <w:div w:id="754515975">
      <w:bodyDiv w:val="1"/>
      <w:marLeft w:val="0"/>
      <w:marRight w:val="0"/>
      <w:marTop w:val="0"/>
      <w:marBottom w:val="0"/>
      <w:divBdr>
        <w:top w:val="none" w:sz="0" w:space="0" w:color="auto"/>
        <w:left w:val="none" w:sz="0" w:space="0" w:color="auto"/>
        <w:bottom w:val="none" w:sz="0" w:space="0" w:color="auto"/>
        <w:right w:val="none" w:sz="0" w:space="0" w:color="auto"/>
      </w:divBdr>
    </w:div>
    <w:div w:id="755134318">
      <w:bodyDiv w:val="1"/>
      <w:marLeft w:val="0"/>
      <w:marRight w:val="0"/>
      <w:marTop w:val="0"/>
      <w:marBottom w:val="0"/>
      <w:divBdr>
        <w:top w:val="none" w:sz="0" w:space="0" w:color="auto"/>
        <w:left w:val="none" w:sz="0" w:space="0" w:color="auto"/>
        <w:bottom w:val="none" w:sz="0" w:space="0" w:color="auto"/>
        <w:right w:val="none" w:sz="0" w:space="0" w:color="auto"/>
      </w:divBdr>
    </w:div>
    <w:div w:id="755328144">
      <w:bodyDiv w:val="1"/>
      <w:marLeft w:val="0"/>
      <w:marRight w:val="0"/>
      <w:marTop w:val="0"/>
      <w:marBottom w:val="0"/>
      <w:divBdr>
        <w:top w:val="none" w:sz="0" w:space="0" w:color="auto"/>
        <w:left w:val="none" w:sz="0" w:space="0" w:color="auto"/>
        <w:bottom w:val="none" w:sz="0" w:space="0" w:color="auto"/>
        <w:right w:val="none" w:sz="0" w:space="0" w:color="auto"/>
      </w:divBdr>
      <w:divsChild>
        <w:div w:id="175383560">
          <w:marLeft w:val="0"/>
          <w:marRight w:val="0"/>
          <w:marTop w:val="0"/>
          <w:marBottom w:val="0"/>
          <w:divBdr>
            <w:top w:val="none" w:sz="0" w:space="0" w:color="auto"/>
            <w:left w:val="none" w:sz="0" w:space="0" w:color="auto"/>
            <w:bottom w:val="none" w:sz="0" w:space="0" w:color="auto"/>
            <w:right w:val="none" w:sz="0" w:space="0" w:color="auto"/>
          </w:divBdr>
        </w:div>
      </w:divsChild>
    </w:div>
    <w:div w:id="755706787">
      <w:bodyDiv w:val="1"/>
      <w:marLeft w:val="0"/>
      <w:marRight w:val="0"/>
      <w:marTop w:val="0"/>
      <w:marBottom w:val="0"/>
      <w:divBdr>
        <w:top w:val="none" w:sz="0" w:space="0" w:color="auto"/>
        <w:left w:val="none" w:sz="0" w:space="0" w:color="auto"/>
        <w:bottom w:val="none" w:sz="0" w:space="0" w:color="auto"/>
        <w:right w:val="none" w:sz="0" w:space="0" w:color="auto"/>
      </w:divBdr>
    </w:div>
    <w:div w:id="755831141">
      <w:bodyDiv w:val="1"/>
      <w:marLeft w:val="0"/>
      <w:marRight w:val="0"/>
      <w:marTop w:val="0"/>
      <w:marBottom w:val="0"/>
      <w:divBdr>
        <w:top w:val="none" w:sz="0" w:space="0" w:color="auto"/>
        <w:left w:val="none" w:sz="0" w:space="0" w:color="auto"/>
        <w:bottom w:val="none" w:sz="0" w:space="0" w:color="auto"/>
        <w:right w:val="none" w:sz="0" w:space="0" w:color="auto"/>
      </w:divBdr>
    </w:div>
    <w:div w:id="756630689">
      <w:bodyDiv w:val="1"/>
      <w:marLeft w:val="0"/>
      <w:marRight w:val="0"/>
      <w:marTop w:val="0"/>
      <w:marBottom w:val="0"/>
      <w:divBdr>
        <w:top w:val="none" w:sz="0" w:space="0" w:color="auto"/>
        <w:left w:val="none" w:sz="0" w:space="0" w:color="auto"/>
        <w:bottom w:val="none" w:sz="0" w:space="0" w:color="auto"/>
        <w:right w:val="none" w:sz="0" w:space="0" w:color="auto"/>
      </w:divBdr>
    </w:div>
    <w:div w:id="756631280">
      <w:bodyDiv w:val="1"/>
      <w:marLeft w:val="0"/>
      <w:marRight w:val="0"/>
      <w:marTop w:val="0"/>
      <w:marBottom w:val="0"/>
      <w:divBdr>
        <w:top w:val="none" w:sz="0" w:space="0" w:color="auto"/>
        <w:left w:val="none" w:sz="0" w:space="0" w:color="auto"/>
        <w:bottom w:val="none" w:sz="0" w:space="0" w:color="auto"/>
        <w:right w:val="none" w:sz="0" w:space="0" w:color="auto"/>
      </w:divBdr>
    </w:div>
    <w:div w:id="756710212">
      <w:bodyDiv w:val="1"/>
      <w:marLeft w:val="0"/>
      <w:marRight w:val="0"/>
      <w:marTop w:val="0"/>
      <w:marBottom w:val="0"/>
      <w:divBdr>
        <w:top w:val="none" w:sz="0" w:space="0" w:color="auto"/>
        <w:left w:val="none" w:sz="0" w:space="0" w:color="auto"/>
        <w:bottom w:val="none" w:sz="0" w:space="0" w:color="auto"/>
        <w:right w:val="none" w:sz="0" w:space="0" w:color="auto"/>
      </w:divBdr>
    </w:div>
    <w:div w:id="757099121">
      <w:bodyDiv w:val="1"/>
      <w:marLeft w:val="0"/>
      <w:marRight w:val="0"/>
      <w:marTop w:val="0"/>
      <w:marBottom w:val="0"/>
      <w:divBdr>
        <w:top w:val="none" w:sz="0" w:space="0" w:color="auto"/>
        <w:left w:val="none" w:sz="0" w:space="0" w:color="auto"/>
        <w:bottom w:val="none" w:sz="0" w:space="0" w:color="auto"/>
        <w:right w:val="none" w:sz="0" w:space="0" w:color="auto"/>
      </w:divBdr>
    </w:div>
    <w:div w:id="757218042">
      <w:bodyDiv w:val="1"/>
      <w:marLeft w:val="0"/>
      <w:marRight w:val="0"/>
      <w:marTop w:val="0"/>
      <w:marBottom w:val="0"/>
      <w:divBdr>
        <w:top w:val="none" w:sz="0" w:space="0" w:color="auto"/>
        <w:left w:val="none" w:sz="0" w:space="0" w:color="auto"/>
        <w:bottom w:val="none" w:sz="0" w:space="0" w:color="auto"/>
        <w:right w:val="none" w:sz="0" w:space="0" w:color="auto"/>
      </w:divBdr>
    </w:div>
    <w:div w:id="757288896">
      <w:bodyDiv w:val="1"/>
      <w:marLeft w:val="0"/>
      <w:marRight w:val="0"/>
      <w:marTop w:val="0"/>
      <w:marBottom w:val="0"/>
      <w:divBdr>
        <w:top w:val="none" w:sz="0" w:space="0" w:color="auto"/>
        <w:left w:val="none" w:sz="0" w:space="0" w:color="auto"/>
        <w:bottom w:val="none" w:sz="0" w:space="0" w:color="auto"/>
        <w:right w:val="none" w:sz="0" w:space="0" w:color="auto"/>
      </w:divBdr>
    </w:div>
    <w:div w:id="757411671">
      <w:bodyDiv w:val="1"/>
      <w:marLeft w:val="0"/>
      <w:marRight w:val="0"/>
      <w:marTop w:val="0"/>
      <w:marBottom w:val="0"/>
      <w:divBdr>
        <w:top w:val="none" w:sz="0" w:space="0" w:color="auto"/>
        <w:left w:val="none" w:sz="0" w:space="0" w:color="auto"/>
        <w:bottom w:val="none" w:sz="0" w:space="0" w:color="auto"/>
        <w:right w:val="none" w:sz="0" w:space="0" w:color="auto"/>
      </w:divBdr>
    </w:div>
    <w:div w:id="757671786">
      <w:bodyDiv w:val="1"/>
      <w:marLeft w:val="0"/>
      <w:marRight w:val="0"/>
      <w:marTop w:val="0"/>
      <w:marBottom w:val="0"/>
      <w:divBdr>
        <w:top w:val="none" w:sz="0" w:space="0" w:color="auto"/>
        <w:left w:val="none" w:sz="0" w:space="0" w:color="auto"/>
        <w:bottom w:val="none" w:sz="0" w:space="0" w:color="auto"/>
        <w:right w:val="none" w:sz="0" w:space="0" w:color="auto"/>
      </w:divBdr>
    </w:div>
    <w:div w:id="758064180">
      <w:bodyDiv w:val="1"/>
      <w:marLeft w:val="0"/>
      <w:marRight w:val="0"/>
      <w:marTop w:val="0"/>
      <w:marBottom w:val="0"/>
      <w:divBdr>
        <w:top w:val="none" w:sz="0" w:space="0" w:color="auto"/>
        <w:left w:val="none" w:sz="0" w:space="0" w:color="auto"/>
        <w:bottom w:val="none" w:sz="0" w:space="0" w:color="auto"/>
        <w:right w:val="none" w:sz="0" w:space="0" w:color="auto"/>
      </w:divBdr>
    </w:div>
    <w:div w:id="758331530">
      <w:bodyDiv w:val="1"/>
      <w:marLeft w:val="0"/>
      <w:marRight w:val="0"/>
      <w:marTop w:val="0"/>
      <w:marBottom w:val="0"/>
      <w:divBdr>
        <w:top w:val="none" w:sz="0" w:space="0" w:color="auto"/>
        <w:left w:val="none" w:sz="0" w:space="0" w:color="auto"/>
        <w:bottom w:val="none" w:sz="0" w:space="0" w:color="auto"/>
        <w:right w:val="none" w:sz="0" w:space="0" w:color="auto"/>
      </w:divBdr>
    </w:div>
    <w:div w:id="758410686">
      <w:bodyDiv w:val="1"/>
      <w:marLeft w:val="0"/>
      <w:marRight w:val="0"/>
      <w:marTop w:val="0"/>
      <w:marBottom w:val="0"/>
      <w:divBdr>
        <w:top w:val="none" w:sz="0" w:space="0" w:color="auto"/>
        <w:left w:val="none" w:sz="0" w:space="0" w:color="auto"/>
        <w:bottom w:val="none" w:sz="0" w:space="0" w:color="auto"/>
        <w:right w:val="none" w:sz="0" w:space="0" w:color="auto"/>
      </w:divBdr>
    </w:div>
    <w:div w:id="758480526">
      <w:bodyDiv w:val="1"/>
      <w:marLeft w:val="0"/>
      <w:marRight w:val="0"/>
      <w:marTop w:val="0"/>
      <w:marBottom w:val="0"/>
      <w:divBdr>
        <w:top w:val="none" w:sz="0" w:space="0" w:color="auto"/>
        <w:left w:val="none" w:sz="0" w:space="0" w:color="auto"/>
        <w:bottom w:val="none" w:sz="0" w:space="0" w:color="auto"/>
        <w:right w:val="none" w:sz="0" w:space="0" w:color="auto"/>
      </w:divBdr>
    </w:div>
    <w:div w:id="759446559">
      <w:bodyDiv w:val="1"/>
      <w:marLeft w:val="0"/>
      <w:marRight w:val="0"/>
      <w:marTop w:val="0"/>
      <w:marBottom w:val="0"/>
      <w:divBdr>
        <w:top w:val="none" w:sz="0" w:space="0" w:color="auto"/>
        <w:left w:val="none" w:sz="0" w:space="0" w:color="auto"/>
        <w:bottom w:val="none" w:sz="0" w:space="0" w:color="auto"/>
        <w:right w:val="none" w:sz="0" w:space="0" w:color="auto"/>
      </w:divBdr>
    </w:div>
    <w:div w:id="759569499">
      <w:bodyDiv w:val="1"/>
      <w:marLeft w:val="0"/>
      <w:marRight w:val="0"/>
      <w:marTop w:val="0"/>
      <w:marBottom w:val="0"/>
      <w:divBdr>
        <w:top w:val="none" w:sz="0" w:space="0" w:color="auto"/>
        <w:left w:val="none" w:sz="0" w:space="0" w:color="auto"/>
        <w:bottom w:val="none" w:sz="0" w:space="0" w:color="auto"/>
        <w:right w:val="none" w:sz="0" w:space="0" w:color="auto"/>
      </w:divBdr>
    </w:div>
    <w:div w:id="760298119">
      <w:bodyDiv w:val="1"/>
      <w:marLeft w:val="0"/>
      <w:marRight w:val="0"/>
      <w:marTop w:val="0"/>
      <w:marBottom w:val="0"/>
      <w:divBdr>
        <w:top w:val="none" w:sz="0" w:space="0" w:color="auto"/>
        <w:left w:val="none" w:sz="0" w:space="0" w:color="auto"/>
        <w:bottom w:val="none" w:sz="0" w:space="0" w:color="auto"/>
        <w:right w:val="none" w:sz="0" w:space="0" w:color="auto"/>
      </w:divBdr>
    </w:div>
    <w:div w:id="760419953">
      <w:bodyDiv w:val="1"/>
      <w:marLeft w:val="0"/>
      <w:marRight w:val="0"/>
      <w:marTop w:val="0"/>
      <w:marBottom w:val="0"/>
      <w:divBdr>
        <w:top w:val="none" w:sz="0" w:space="0" w:color="auto"/>
        <w:left w:val="none" w:sz="0" w:space="0" w:color="auto"/>
        <w:bottom w:val="none" w:sz="0" w:space="0" w:color="auto"/>
        <w:right w:val="none" w:sz="0" w:space="0" w:color="auto"/>
      </w:divBdr>
    </w:div>
    <w:div w:id="760486739">
      <w:bodyDiv w:val="1"/>
      <w:marLeft w:val="0"/>
      <w:marRight w:val="0"/>
      <w:marTop w:val="0"/>
      <w:marBottom w:val="0"/>
      <w:divBdr>
        <w:top w:val="none" w:sz="0" w:space="0" w:color="auto"/>
        <w:left w:val="none" w:sz="0" w:space="0" w:color="auto"/>
        <w:bottom w:val="none" w:sz="0" w:space="0" w:color="auto"/>
        <w:right w:val="none" w:sz="0" w:space="0" w:color="auto"/>
      </w:divBdr>
    </w:div>
    <w:div w:id="760490583">
      <w:bodyDiv w:val="1"/>
      <w:marLeft w:val="0"/>
      <w:marRight w:val="0"/>
      <w:marTop w:val="0"/>
      <w:marBottom w:val="0"/>
      <w:divBdr>
        <w:top w:val="none" w:sz="0" w:space="0" w:color="auto"/>
        <w:left w:val="none" w:sz="0" w:space="0" w:color="auto"/>
        <w:bottom w:val="none" w:sz="0" w:space="0" w:color="auto"/>
        <w:right w:val="none" w:sz="0" w:space="0" w:color="auto"/>
      </w:divBdr>
    </w:div>
    <w:div w:id="760688497">
      <w:bodyDiv w:val="1"/>
      <w:marLeft w:val="0"/>
      <w:marRight w:val="0"/>
      <w:marTop w:val="0"/>
      <w:marBottom w:val="0"/>
      <w:divBdr>
        <w:top w:val="none" w:sz="0" w:space="0" w:color="auto"/>
        <w:left w:val="none" w:sz="0" w:space="0" w:color="auto"/>
        <w:bottom w:val="none" w:sz="0" w:space="0" w:color="auto"/>
        <w:right w:val="none" w:sz="0" w:space="0" w:color="auto"/>
      </w:divBdr>
    </w:div>
    <w:div w:id="760763067">
      <w:bodyDiv w:val="1"/>
      <w:marLeft w:val="0"/>
      <w:marRight w:val="0"/>
      <w:marTop w:val="0"/>
      <w:marBottom w:val="0"/>
      <w:divBdr>
        <w:top w:val="none" w:sz="0" w:space="0" w:color="auto"/>
        <w:left w:val="none" w:sz="0" w:space="0" w:color="auto"/>
        <w:bottom w:val="none" w:sz="0" w:space="0" w:color="auto"/>
        <w:right w:val="none" w:sz="0" w:space="0" w:color="auto"/>
      </w:divBdr>
    </w:div>
    <w:div w:id="761075431">
      <w:bodyDiv w:val="1"/>
      <w:marLeft w:val="0"/>
      <w:marRight w:val="0"/>
      <w:marTop w:val="0"/>
      <w:marBottom w:val="0"/>
      <w:divBdr>
        <w:top w:val="none" w:sz="0" w:space="0" w:color="auto"/>
        <w:left w:val="none" w:sz="0" w:space="0" w:color="auto"/>
        <w:bottom w:val="none" w:sz="0" w:space="0" w:color="auto"/>
        <w:right w:val="none" w:sz="0" w:space="0" w:color="auto"/>
      </w:divBdr>
    </w:div>
    <w:div w:id="761075475">
      <w:bodyDiv w:val="1"/>
      <w:marLeft w:val="0"/>
      <w:marRight w:val="0"/>
      <w:marTop w:val="0"/>
      <w:marBottom w:val="0"/>
      <w:divBdr>
        <w:top w:val="none" w:sz="0" w:space="0" w:color="auto"/>
        <w:left w:val="none" w:sz="0" w:space="0" w:color="auto"/>
        <w:bottom w:val="none" w:sz="0" w:space="0" w:color="auto"/>
        <w:right w:val="none" w:sz="0" w:space="0" w:color="auto"/>
      </w:divBdr>
    </w:div>
    <w:div w:id="761142049">
      <w:bodyDiv w:val="1"/>
      <w:marLeft w:val="0"/>
      <w:marRight w:val="0"/>
      <w:marTop w:val="0"/>
      <w:marBottom w:val="0"/>
      <w:divBdr>
        <w:top w:val="none" w:sz="0" w:space="0" w:color="auto"/>
        <w:left w:val="none" w:sz="0" w:space="0" w:color="auto"/>
        <w:bottom w:val="none" w:sz="0" w:space="0" w:color="auto"/>
        <w:right w:val="none" w:sz="0" w:space="0" w:color="auto"/>
      </w:divBdr>
    </w:div>
    <w:div w:id="761292816">
      <w:bodyDiv w:val="1"/>
      <w:marLeft w:val="0"/>
      <w:marRight w:val="0"/>
      <w:marTop w:val="0"/>
      <w:marBottom w:val="0"/>
      <w:divBdr>
        <w:top w:val="none" w:sz="0" w:space="0" w:color="auto"/>
        <w:left w:val="none" w:sz="0" w:space="0" w:color="auto"/>
        <w:bottom w:val="none" w:sz="0" w:space="0" w:color="auto"/>
        <w:right w:val="none" w:sz="0" w:space="0" w:color="auto"/>
      </w:divBdr>
    </w:div>
    <w:div w:id="761340716">
      <w:bodyDiv w:val="1"/>
      <w:marLeft w:val="0"/>
      <w:marRight w:val="0"/>
      <w:marTop w:val="0"/>
      <w:marBottom w:val="0"/>
      <w:divBdr>
        <w:top w:val="none" w:sz="0" w:space="0" w:color="auto"/>
        <w:left w:val="none" w:sz="0" w:space="0" w:color="auto"/>
        <w:bottom w:val="none" w:sz="0" w:space="0" w:color="auto"/>
        <w:right w:val="none" w:sz="0" w:space="0" w:color="auto"/>
      </w:divBdr>
    </w:div>
    <w:div w:id="761681980">
      <w:bodyDiv w:val="1"/>
      <w:marLeft w:val="0"/>
      <w:marRight w:val="0"/>
      <w:marTop w:val="0"/>
      <w:marBottom w:val="0"/>
      <w:divBdr>
        <w:top w:val="none" w:sz="0" w:space="0" w:color="auto"/>
        <w:left w:val="none" w:sz="0" w:space="0" w:color="auto"/>
        <w:bottom w:val="none" w:sz="0" w:space="0" w:color="auto"/>
        <w:right w:val="none" w:sz="0" w:space="0" w:color="auto"/>
      </w:divBdr>
    </w:div>
    <w:div w:id="762338255">
      <w:bodyDiv w:val="1"/>
      <w:marLeft w:val="0"/>
      <w:marRight w:val="0"/>
      <w:marTop w:val="0"/>
      <w:marBottom w:val="0"/>
      <w:divBdr>
        <w:top w:val="none" w:sz="0" w:space="0" w:color="auto"/>
        <w:left w:val="none" w:sz="0" w:space="0" w:color="auto"/>
        <w:bottom w:val="none" w:sz="0" w:space="0" w:color="auto"/>
        <w:right w:val="none" w:sz="0" w:space="0" w:color="auto"/>
      </w:divBdr>
    </w:div>
    <w:div w:id="762645628">
      <w:bodyDiv w:val="1"/>
      <w:marLeft w:val="0"/>
      <w:marRight w:val="0"/>
      <w:marTop w:val="0"/>
      <w:marBottom w:val="0"/>
      <w:divBdr>
        <w:top w:val="none" w:sz="0" w:space="0" w:color="auto"/>
        <w:left w:val="none" w:sz="0" w:space="0" w:color="auto"/>
        <w:bottom w:val="none" w:sz="0" w:space="0" w:color="auto"/>
        <w:right w:val="none" w:sz="0" w:space="0" w:color="auto"/>
      </w:divBdr>
    </w:div>
    <w:div w:id="762651873">
      <w:bodyDiv w:val="1"/>
      <w:marLeft w:val="0"/>
      <w:marRight w:val="0"/>
      <w:marTop w:val="0"/>
      <w:marBottom w:val="0"/>
      <w:divBdr>
        <w:top w:val="none" w:sz="0" w:space="0" w:color="auto"/>
        <w:left w:val="none" w:sz="0" w:space="0" w:color="auto"/>
        <w:bottom w:val="none" w:sz="0" w:space="0" w:color="auto"/>
        <w:right w:val="none" w:sz="0" w:space="0" w:color="auto"/>
      </w:divBdr>
    </w:div>
    <w:div w:id="762802185">
      <w:bodyDiv w:val="1"/>
      <w:marLeft w:val="0"/>
      <w:marRight w:val="0"/>
      <w:marTop w:val="0"/>
      <w:marBottom w:val="0"/>
      <w:divBdr>
        <w:top w:val="none" w:sz="0" w:space="0" w:color="auto"/>
        <w:left w:val="none" w:sz="0" w:space="0" w:color="auto"/>
        <w:bottom w:val="none" w:sz="0" w:space="0" w:color="auto"/>
        <w:right w:val="none" w:sz="0" w:space="0" w:color="auto"/>
      </w:divBdr>
    </w:div>
    <w:div w:id="762840745">
      <w:bodyDiv w:val="1"/>
      <w:marLeft w:val="0"/>
      <w:marRight w:val="0"/>
      <w:marTop w:val="0"/>
      <w:marBottom w:val="0"/>
      <w:divBdr>
        <w:top w:val="none" w:sz="0" w:space="0" w:color="auto"/>
        <w:left w:val="none" w:sz="0" w:space="0" w:color="auto"/>
        <w:bottom w:val="none" w:sz="0" w:space="0" w:color="auto"/>
        <w:right w:val="none" w:sz="0" w:space="0" w:color="auto"/>
      </w:divBdr>
    </w:div>
    <w:div w:id="763304610">
      <w:bodyDiv w:val="1"/>
      <w:marLeft w:val="0"/>
      <w:marRight w:val="0"/>
      <w:marTop w:val="0"/>
      <w:marBottom w:val="0"/>
      <w:divBdr>
        <w:top w:val="none" w:sz="0" w:space="0" w:color="auto"/>
        <w:left w:val="none" w:sz="0" w:space="0" w:color="auto"/>
        <w:bottom w:val="none" w:sz="0" w:space="0" w:color="auto"/>
        <w:right w:val="none" w:sz="0" w:space="0" w:color="auto"/>
      </w:divBdr>
    </w:div>
    <w:div w:id="763838465">
      <w:bodyDiv w:val="1"/>
      <w:marLeft w:val="0"/>
      <w:marRight w:val="0"/>
      <w:marTop w:val="0"/>
      <w:marBottom w:val="0"/>
      <w:divBdr>
        <w:top w:val="none" w:sz="0" w:space="0" w:color="auto"/>
        <w:left w:val="none" w:sz="0" w:space="0" w:color="auto"/>
        <w:bottom w:val="none" w:sz="0" w:space="0" w:color="auto"/>
        <w:right w:val="none" w:sz="0" w:space="0" w:color="auto"/>
      </w:divBdr>
    </w:div>
    <w:div w:id="764031712">
      <w:bodyDiv w:val="1"/>
      <w:marLeft w:val="0"/>
      <w:marRight w:val="0"/>
      <w:marTop w:val="0"/>
      <w:marBottom w:val="0"/>
      <w:divBdr>
        <w:top w:val="none" w:sz="0" w:space="0" w:color="auto"/>
        <w:left w:val="none" w:sz="0" w:space="0" w:color="auto"/>
        <w:bottom w:val="none" w:sz="0" w:space="0" w:color="auto"/>
        <w:right w:val="none" w:sz="0" w:space="0" w:color="auto"/>
      </w:divBdr>
    </w:div>
    <w:div w:id="764300808">
      <w:bodyDiv w:val="1"/>
      <w:marLeft w:val="0"/>
      <w:marRight w:val="0"/>
      <w:marTop w:val="0"/>
      <w:marBottom w:val="0"/>
      <w:divBdr>
        <w:top w:val="none" w:sz="0" w:space="0" w:color="auto"/>
        <w:left w:val="none" w:sz="0" w:space="0" w:color="auto"/>
        <w:bottom w:val="none" w:sz="0" w:space="0" w:color="auto"/>
        <w:right w:val="none" w:sz="0" w:space="0" w:color="auto"/>
      </w:divBdr>
    </w:div>
    <w:div w:id="764882773">
      <w:bodyDiv w:val="1"/>
      <w:marLeft w:val="0"/>
      <w:marRight w:val="0"/>
      <w:marTop w:val="0"/>
      <w:marBottom w:val="0"/>
      <w:divBdr>
        <w:top w:val="none" w:sz="0" w:space="0" w:color="auto"/>
        <w:left w:val="none" w:sz="0" w:space="0" w:color="auto"/>
        <w:bottom w:val="none" w:sz="0" w:space="0" w:color="auto"/>
        <w:right w:val="none" w:sz="0" w:space="0" w:color="auto"/>
      </w:divBdr>
    </w:div>
    <w:div w:id="764955422">
      <w:bodyDiv w:val="1"/>
      <w:marLeft w:val="0"/>
      <w:marRight w:val="0"/>
      <w:marTop w:val="0"/>
      <w:marBottom w:val="0"/>
      <w:divBdr>
        <w:top w:val="none" w:sz="0" w:space="0" w:color="auto"/>
        <w:left w:val="none" w:sz="0" w:space="0" w:color="auto"/>
        <w:bottom w:val="none" w:sz="0" w:space="0" w:color="auto"/>
        <w:right w:val="none" w:sz="0" w:space="0" w:color="auto"/>
      </w:divBdr>
    </w:div>
    <w:div w:id="765078864">
      <w:bodyDiv w:val="1"/>
      <w:marLeft w:val="0"/>
      <w:marRight w:val="0"/>
      <w:marTop w:val="0"/>
      <w:marBottom w:val="0"/>
      <w:divBdr>
        <w:top w:val="none" w:sz="0" w:space="0" w:color="auto"/>
        <w:left w:val="none" w:sz="0" w:space="0" w:color="auto"/>
        <w:bottom w:val="none" w:sz="0" w:space="0" w:color="auto"/>
        <w:right w:val="none" w:sz="0" w:space="0" w:color="auto"/>
      </w:divBdr>
    </w:div>
    <w:div w:id="765082241">
      <w:bodyDiv w:val="1"/>
      <w:marLeft w:val="0"/>
      <w:marRight w:val="0"/>
      <w:marTop w:val="0"/>
      <w:marBottom w:val="0"/>
      <w:divBdr>
        <w:top w:val="none" w:sz="0" w:space="0" w:color="auto"/>
        <w:left w:val="none" w:sz="0" w:space="0" w:color="auto"/>
        <w:bottom w:val="none" w:sz="0" w:space="0" w:color="auto"/>
        <w:right w:val="none" w:sz="0" w:space="0" w:color="auto"/>
      </w:divBdr>
    </w:div>
    <w:div w:id="765273426">
      <w:bodyDiv w:val="1"/>
      <w:marLeft w:val="0"/>
      <w:marRight w:val="0"/>
      <w:marTop w:val="0"/>
      <w:marBottom w:val="0"/>
      <w:divBdr>
        <w:top w:val="none" w:sz="0" w:space="0" w:color="auto"/>
        <w:left w:val="none" w:sz="0" w:space="0" w:color="auto"/>
        <w:bottom w:val="none" w:sz="0" w:space="0" w:color="auto"/>
        <w:right w:val="none" w:sz="0" w:space="0" w:color="auto"/>
      </w:divBdr>
    </w:div>
    <w:div w:id="765543268">
      <w:bodyDiv w:val="1"/>
      <w:marLeft w:val="0"/>
      <w:marRight w:val="0"/>
      <w:marTop w:val="0"/>
      <w:marBottom w:val="0"/>
      <w:divBdr>
        <w:top w:val="none" w:sz="0" w:space="0" w:color="auto"/>
        <w:left w:val="none" w:sz="0" w:space="0" w:color="auto"/>
        <w:bottom w:val="none" w:sz="0" w:space="0" w:color="auto"/>
        <w:right w:val="none" w:sz="0" w:space="0" w:color="auto"/>
      </w:divBdr>
    </w:div>
    <w:div w:id="765928641">
      <w:bodyDiv w:val="1"/>
      <w:marLeft w:val="0"/>
      <w:marRight w:val="0"/>
      <w:marTop w:val="0"/>
      <w:marBottom w:val="0"/>
      <w:divBdr>
        <w:top w:val="none" w:sz="0" w:space="0" w:color="auto"/>
        <w:left w:val="none" w:sz="0" w:space="0" w:color="auto"/>
        <w:bottom w:val="none" w:sz="0" w:space="0" w:color="auto"/>
        <w:right w:val="none" w:sz="0" w:space="0" w:color="auto"/>
      </w:divBdr>
    </w:div>
    <w:div w:id="765930118">
      <w:bodyDiv w:val="1"/>
      <w:marLeft w:val="0"/>
      <w:marRight w:val="0"/>
      <w:marTop w:val="0"/>
      <w:marBottom w:val="0"/>
      <w:divBdr>
        <w:top w:val="none" w:sz="0" w:space="0" w:color="auto"/>
        <w:left w:val="none" w:sz="0" w:space="0" w:color="auto"/>
        <w:bottom w:val="none" w:sz="0" w:space="0" w:color="auto"/>
        <w:right w:val="none" w:sz="0" w:space="0" w:color="auto"/>
      </w:divBdr>
    </w:div>
    <w:div w:id="766074893">
      <w:bodyDiv w:val="1"/>
      <w:marLeft w:val="0"/>
      <w:marRight w:val="0"/>
      <w:marTop w:val="0"/>
      <w:marBottom w:val="0"/>
      <w:divBdr>
        <w:top w:val="none" w:sz="0" w:space="0" w:color="auto"/>
        <w:left w:val="none" w:sz="0" w:space="0" w:color="auto"/>
        <w:bottom w:val="none" w:sz="0" w:space="0" w:color="auto"/>
        <w:right w:val="none" w:sz="0" w:space="0" w:color="auto"/>
      </w:divBdr>
    </w:div>
    <w:div w:id="766120248">
      <w:bodyDiv w:val="1"/>
      <w:marLeft w:val="0"/>
      <w:marRight w:val="0"/>
      <w:marTop w:val="0"/>
      <w:marBottom w:val="0"/>
      <w:divBdr>
        <w:top w:val="none" w:sz="0" w:space="0" w:color="auto"/>
        <w:left w:val="none" w:sz="0" w:space="0" w:color="auto"/>
        <w:bottom w:val="none" w:sz="0" w:space="0" w:color="auto"/>
        <w:right w:val="none" w:sz="0" w:space="0" w:color="auto"/>
      </w:divBdr>
    </w:div>
    <w:div w:id="766540810">
      <w:bodyDiv w:val="1"/>
      <w:marLeft w:val="0"/>
      <w:marRight w:val="0"/>
      <w:marTop w:val="0"/>
      <w:marBottom w:val="0"/>
      <w:divBdr>
        <w:top w:val="none" w:sz="0" w:space="0" w:color="auto"/>
        <w:left w:val="none" w:sz="0" w:space="0" w:color="auto"/>
        <w:bottom w:val="none" w:sz="0" w:space="0" w:color="auto"/>
        <w:right w:val="none" w:sz="0" w:space="0" w:color="auto"/>
      </w:divBdr>
    </w:div>
    <w:div w:id="766579050">
      <w:bodyDiv w:val="1"/>
      <w:marLeft w:val="0"/>
      <w:marRight w:val="0"/>
      <w:marTop w:val="0"/>
      <w:marBottom w:val="0"/>
      <w:divBdr>
        <w:top w:val="none" w:sz="0" w:space="0" w:color="auto"/>
        <w:left w:val="none" w:sz="0" w:space="0" w:color="auto"/>
        <w:bottom w:val="none" w:sz="0" w:space="0" w:color="auto"/>
        <w:right w:val="none" w:sz="0" w:space="0" w:color="auto"/>
      </w:divBdr>
    </w:div>
    <w:div w:id="766585632">
      <w:bodyDiv w:val="1"/>
      <w:marLeft w:val="0"/>
      <w:marRight w:val="0"/>
      <w:marTop w:val="0"/>
      <w:marBottom w:val="0"/>
      <w:divBdr>
        <w:top w:val="none" w:sz="0" w:space="0" w:color="auto"/>
        <w:left w:val="none" w:sz="0" w:space="0" w:color="auto"/>
        <w:bottom w:val="none" w:sz="0" w:space="0" w:color="auto"/>
        <w:right w:val="none" w:sz="0" w:space="0" w:color="auto"/>
      </w:divBdr>
    </w:div>
    <w:div w:id="766727766">
      <w:bodyDiv w:val="1"/>
      <w:marLeft w:val="0"/>
      <w:marRight w:val="0"/>
      <w:marTop w:val="0"/>
      <w:marBottom w:val="0"/>
      <w:divBdr>
        <w:top w:val="none" w:sz="0" w:space="0" w:color="auto"/>
        <w:left w:val="none" w:sz="0" w:space="0" w:color="auto"/>
        <w:bottom w:val="none" w:sz="0" w:space="0" w:color="auto"/>
        <w:right w:val="none" w:sz="0" w:space="0" w:color="auto"/>
      </w:divBdr>
    </w:div>
    <w:div w:id="766999707">
      <w:bodyDiv w:val="1"/>
      <w:marLeft w:val="0"/>
      <w:marRight w:val="0"/>
      <w:marTop w:val="0"/>
      <w:marBottom w:val="0"/>
      <w:divBdr>
        <w:top w:val="none" w:sz="0" w:space="0" w:color="auto"/>
        <w:left w:val="none" w:sz="0" w:space="0" w:color="auto"/>
        <w:bottom w:val="none" w:sz="0" w:space="0" w:color="auto"/>
        <w:right w:val="none" w:sz="0" w:space="0" w:color="auto"/>
      </w:divBdr>
    </w:div>
    <w:div w:id="767891336">
      <w:bodyDiv w:val="1"/>
      <w:marLeft w:val="0"/>
      <w:marRight w:val="0"/>
      <w:marTop w:val="0"/>
      <w:marBottom w:val="0"/>
      <w:divBdr>
        <w:top w:val="none" w:sz="0" w:space="0" w:color="auto"/>
        <w:left w:val="none" w:sz="0" w:space="0" w:color="auto"/>
        <w:bottom w:val="none" w:sz="0" w:space="0" w:color="auto"/>
        <w:right w:val="none" w:sz="0" w:space="0" w:color="auto"/>
      </w:divBdr>
    </w:div>
    <w:div w:id="767894006">
      <w:bodyDiv w:val="1"/>
      <w:marLeft w:val="0"/>
      <w:marRight w:val="0"/>
      <w:marTop w:val="0"/>
      <w:marBottom w:val="0"/>
      <w:divBdr>
        <w:top w:val="none" w:sz="0" w:space="0" w:color="auto"/>
        <w:left w:val="none" w:sz="0" w:space="0" w:color="auto"/>
        <w:bottom w:val="none" w:sz="0" w:space="0" w:color="auto"/>
        <w:right w:val="none" w:sz="0" w:space="0" w:color="auto"/>
      </w:divBdr>
    </w:div>
    <w:div w:id="767966586">
      <w:bodyDiv w:val="1"/>
      <w:marLeft w:val="0"/>
      <w:marRight w:val="0"/>
      <w:marTop w:val="0"/>
      <w:marBottom w:val="0"/>
      <w:divBdr>
        <w:top w:val="none" w:sz="0" w:space="0" w:color="auto"/>
        <w:left w:val="none" w:sz="0" w:space="0" w:color="auto"/>
        <w:bottom w:val="none" w:sz="0" w:space="0" w:color="auto"/>
        <w:right w:val="none" w:sz="0" w:space="0" w:color="auto"/>
      </w:divBdr>
    </w:div>
    <w:div w:id="767971783">
      <w:bodyDiv w:val="1"/>
      <w:marLeft w:val="0"/>
      <w:marRight w:val="0"/>
      <w:marTop w:val="0"/>
      <w:marBottom w:val="0"/>
      <w:divBdr>
        <w:top w:val="none" w:sz="0" w:space="0" w:color="auto"/>
        <w:left w:val="none" w:sz="0" w:space="0" w:color="auto"/>
        <w:bottom w:val="none" w:sz="0" w:space="0" w:color="auto"/>
        <w:right w:val="none" w:sz="0" w:space="0" w:color="auto"/>
      </w:divBdr>
    </w:div>
    <w:div w:id="768619720">
      <w:bodyDiv w:val="1"/>
      <w:marLeft w:val="0"/>
      <w:marRight w:val="0"/>
      <w:marTop w:val="0"/>
      <w:marBottom w:val="0"/>
      <w:divBdr>
        <w:top w:val="none" w:sz="0" w:space="0" w:color="auto"/>
        <w:left w:val="none" w:sz="0" w:space="0" w:color="auto"/>
        <w:bottom w:val="none" w:sz="0" w:space="0" w:color="auto"/>
        <w:right w:val="none" w:sz="0" w:space="0" w:color="auto"/>
      </w:divBdr>
    </w:div>
    <w:div w:id="768623397">
      <w:bodyDiv w:val="1"/>
      <w:marLeft w:val="0"/>
      <w:marRight w:val="0"/>
      <w:marTop w:val="0"/>
      <w:marBottom w:val="0"/>
      <w:divBdr>
        <w:top w:val="none" w:sz="0" w:space="0" w:color="auto"/>
        <w:left w:val="none" w:sz="0" w:space="0" w:color="auto"/>
        <w:bottom w:val="none" w:sz="0" w:space="0" w:color="auto"/>
        <w:right w:val="none" w:sz="0" w:space="0" w:color="auto"/>
      </w:divBdr>
    </w:div>
    <w:div w:id="768937534">
      <w:bodyDiv w:val="1"/>
      <w:marLeft w:val="0"/>
      <w:marRight w:val="0"/>
      <w:marTop w:val="0"/>
      <w:marBottom w:val="0"/>
      <w:divBdr>
        <w:top w:val="none" w:sz="0" w:space="0" w:color="auto"/>
        <w:left w:val="none" w:sz="0" w:space="0" w:color="auto"/>
        <w:bottom w:val="none" w:sz="0" w:space="0" w:color="auto"/>
        <w:right w:val="none" w:sz="0" w:space="0" w:color="auto"/>
      </w:divBdr>
    </w:div>
    <w:div w:id="768963130">
      <w:bodyDiv w:val="1"/>
      <w:marLeft w:val="0"/>
      <w:marRight w:val="0"/>
      <w:marTop w:val="0"/>
      <w:marBottom w:val="0"/>
      <w:divBdr>
        <w:top w:val="none" w:sz="0" w:space="0" w:color="auto"/>
        <w:left w:val="none" w:sz="0" w:space="0" w:color="auto"/>
        <w:bottom w:val="none" w:sz="0" w:space="0" w:color="auto"/>
        <w:right w:val="none" w:sz="0" w:space="0" w:color="auto"/>
      </w:divBdr>
    </w:div>
    <w:div w:id="769131519">
      <w:bodyDiv w:val="1"/>
      <w:marLeft w:val="0"/>
      <w:marRight w:val="0"/>
      <w:marTop w:val="0"/>
      <w:marBottom w:val="0"/>
      <w:divBdr>
        <w:top w:val="none" w:sz="0" w:space="0" w:color="auto"/>
        <w:left w:val="none" w:sz="0" w:space="0" w:color="auto"/>
        <w:bottom w:val="none" w:sz="0" w:space="0" w:color="auto"/>
        <w:right w:val="none" w:sz="0" w:space="0" w:color="auto"/>
      </w:divBdr>
    </w:div>
    <w:div w:id="769159013">
      <w:bodyDiv w:val="1"/>
      <w:marLeft w:val="0"/>
      <w:marRight w:val="0"/>
      <w:marTop w:val="0"/>
      <w:marBottom w:val="0"/>
      <w:divBdr>
        <w:top w:val="none" w:sz="0" w:space="0" w:color="auto"/>
        <w:left w:val="none" w:sz="0" w:space="0" w:color="auto"/>
        <w:bottom w:val="none" w:sz="0" w:space="0" w:color="auto"/>
        <w:right w:val="none" w:sz="0" w:space="0" w:color="auto"/>
      </w:divBdr>
    </w:div>
    <w:div w:id="769395322">
      <w:bodyDiv w:val="1"/>
      <w:marLeft w:val="0"/>
      <w:marRight w:val="0"/>
      <w:marTop w:val="0"/>
      <w:marBottom w:val="0"/>
      <w:divBdr>
        <w:top w:val="none" w:sz="0" w:space="0" w:color="auto"/>
        <w:left w:val="none" w:sz="0" w:space="0" w:color="auto"/>
        <w:bottom w:val="none" w:sz="0" w:space="0" w:color="auto"/>
        <w:right w:val="none" w:sz="0" w:space="0" w:color="auto"/>
      </w:divBdr>
    </w:div>
    <w:div w:id="769473494">
      <w:bodyDiv w:val="1"/>
      <w:marLeft w:val="0"/>
      <w:marRight w:val="0"/>
      <w:marTop w:val="0"/>
      <w:marBottom w:val="0"/>
      <w:divBdr>
        <w:top w:val="none" w:sz="0" w:space="0" w:color="auto"/>
        <w:left w:val="none" w:sz="0" w:space="0" w:color="auto"/>
        <w:bottom w:val="none" w:sz="0" w:space="0" w:color="auto"/>
        <w:right w:val="none" w:sz="0" w:space="0" w:color="auto"/>
      </w:divBdr>
    </w:div>
    <w:div w:id="769592086">
      <w:bodyDiv w:val="1"/>
      <w:marLeft w:val="0"/>
      <w:marRight w:val="0"/>
      <w:marTop w:val="0"/>
      <w:marBottom w:val="0"/>
      <w:divBdr>
        <w:top w:val="none" w:sz="0" w:space="0" w:color="auto"/>
        <w:left w:val="none" w:sz="0" w:space="0" w:color="auto"/>
        <w:bottom w:val="none" w:sz="0" w:space="0" w:color="auto"/>
        <w:right w:val="none" w:sz="0" w:space="0" w:color="auto"/>
      </w:divBdr>
    </w:div>
    <w:div w:id="769937785">
      <w:bodyDiv w:val="1"/>
      <w:marLeft w:val="0"/>
      <w:marRight w:val="0"/>
      <w:marTop w:val="0"/>
      <w:marBottom w:val="0"/>
      <w:divBdr>
        <w:top w:val="none" w:sz="0" w:space="0" w:color="auto"/>
        <w:left w:val="none" w:sz="0" w:space="0" w:color="auto"/>
        <w:bottom w:val="none" w:sz="0" w:space="0" w:color="auto"/>
        <w:right w:val="none" w:sz="0" w:space="0" w:color="auto"/>
      </w:divBdr>
    </w:div>
    <w:div w:id="770128180">
      <w:bodyDiv w:val="1"/>
      <w:marLeft w:val="0"/>
      <w:marRight w:val="0"/>
      <w:marTop w:val="0"/>
      <w:marBottom w:val="0"/>
      <w:divBdr>
        <w:top w:val="none" w:sz="0" w:space="0" w:color="auto"/>
        <w:left w:val="none" w:sz="0" w:space="0" w:color="auto"/>
        <w:bottom w:val="none" w:sz="0" w:space="0" w:color="auto"/>
        <w:right w:val="none" w:sz="0" w:space="0" w:color="auto"/>
      </w:divBdr>
    </w:div>
    <w:div w:id="770318363">
      <w:bodyDiv w:val="1"/>
      <w:marLeft w:val="0"/>
      <w:marRight w:val="0"/>
      <w:marTop w:val="0"/>
      <w:marBottom w:val="0"/>
      <w:divBdr>
        <w:top w:val="none" w:sz="0" w:space="0" w:color="auto"/>
        <w:left w:val="none" w:sz="0" w:space="0" w:color="auto"/>
        <w:bottom w:val="none" w:sz="0" w:space="0" w:color="auto"/>
        <w:right w:val="none" w:sz="0" w:space="0" w:color="auto"/>
      </w:divBdr>
    </w:div>
    <w:div w:id="770467566">
      <w:bodyDiv w:val="1"/>
      <w:marLeft w:val="0"/>
      <w:marRight w:val="0"/>
      <w:marTop w:val="0"/>
      <w:marBottom w:val="0"/>
      <w:divBdr>
        <w:top w:val="none" w:sz="0" w:space="0" w:color="auto"/>
        <w:left w:val="none" w:sz="0" w:space="0" w:color="auto"/>
        <w:bottom w:val="none" w:sz="0" w:space="0" w:color="auto"/>
        <w:right w:val="none" w:sz="0" w:space="0" w:color="auto"/>
      </w:divBdr>
    </w:div>
    <w:div w:id="770666821">
      <w:bodyDiv w:val="1"/>
      <w:marLeft w:val="0"/>
      <w:marRight w:val="0"/>
      <w:marTop w:val="0"/>
      <w:marBottom w:val="0"/>
      <w:divBdr>
        <w:top w:val="none" w:sz="0" w:space="0" w:color="auto"/>
        <w:left w:val="none" w:sz="0" w:space="0" w:color="auto"/>
        <w:bottom w:val="none" w:sz="0" w:space="0" w:color="auto"/>
        <w:right w:val="none" w:sz="0" w:space="0" w:color="auto"/>
      </w:divBdr>
    </w:div>
    <w:div w:id="770932337">
      <w:bodyDiv w:val="1"/>
      <w:marLeft w:val="0"/>
      <w:marRight w:val="0"/>
      <w:marTop w:val="0"/>
      <w:marBottom w:val="0"/>
      <w:divBdr>
        <w:top w:val="none" w:sz="0" w:space="0" w:color="auto"/>
        <w:left w:val="none" w:sz="0" w:space="0" w:color="auto"/>
        <w:bottom w:val="none" w:sz="0" w:space="0" w:color="auto"/>
        <w:right w:val="none" w:sz="0" w:space="0" w:color="auto"/>
      </w:divBdr>
    </w:div>
    <w:div w:id="770932429">
      <w:bodyDiv w:val="1"/>
      <w:marLeft w:val="0"/>
      <w:marRight w:val="0"/>
      <w:marTop w:val="0"/>
      <w:marBottom w:val="0"/>
      <w:divBdr>
        <w:top w:val="none" w:sz="0" w:space="0" w:color="auto"/>
        <w:left w:val="none" w:sz="0" w:space="0" w:color="auto"/>
        <w:bottom w:val="none" w:sz="0" w:space="0" w:color="auto"/>
        <w:right w:val="none" w:sz="0" w:space="0" w:color="auto"/>
      </w:divBdr>
    </w:div>
    <w:div w:id="770974583">
      <w:bodyDiv w:val="1"/>
      <w:marLeft w:val="0"/>
      <w:marRight w:val="0"/>
      <w:marTop w:val="0"/>
      <w:marBottom w:val="0"/>
      <w:divBdr>
        <w:top w:val="none" w:sz="0" w:space="0" w:color="auto"/>
        <w:left w:val="none" w:sz="0" w:space="0" w:color="auto"/>
        <w:bottom w:val="none" w:sz="0" w:space="0" w:color="auto"/>
        <w:right w:val="none" w:sz="0" w:space="0" w:color="auto"/>
      </w:divBdr>
    </w:div>
    <w:div w:id="771126891">
      <w:bodyDiv w:val="1"/>
      <w:marLeft w:val="0"/>
      <w:marRight w:val="0"/>
      <w:marTop w:val="0"/>
      <w:marBottom w:val="0"/>
      <w:divBdr>
        <w:top w:val="none" w:sz="0" w:space="0" w:color="auto"/>
        <w:left w:val="none" w:sz="0" w:space="0" w:color="auto"/>
        <w:bottom w:val="none" w:sz="0" w:space="0" w:color="auto"/>
        <w:right w:val="none" w:sz="0" w:space="0" w:color="auto"/>
      </w:divBdr>
    </w:div>
    <w:div w:id="771391035">
      <w:bodyDiv w:val="1"/>
      <w:marLeft w:val="0"/>
      <w:marRight w:val="0"/>
      <w:marTop w:val="0"/>
      <w:marBottom w:val="0"/>
      <w:divBdr>
        <w:top w:val="none" w:sz="0" w:space="0" w:color="auto"/>
        <w:left w:val="none" w:sz="0" w:space="0" w:color="auto"/>
        <w:bottom w:val="none" w:sz="0" w:space="0" w:color="auto"/>
        <w:right w:val="none" w:sz="0" w:space="0" w:color="auto"/>
      </w:divBdr>
    </w:div>
    <w:div w:id="771583243">
      <w:bodyDiv w:val="1"/>
      <w:marLeft w:val="0"/>
      <w:marRight w:val="0"/>
      <w:marTop w:val="0"/>
      <w:marBottom w:val="0"/>
      <w:divBdr>
        <w:top w:val="none" w:sz="0" w:space="0" w:color="auto"/>
        <w:left w:val="none" w:sz="0" w:space="0" w:color="auto"/>
        <w:bottom w:val="none" w:sz="0" w:space="0" w:color="auto"/>
        <w:right w:val="none" w:sz="0" w:space="0" w:color="auto"/>
      </w:divBdr>
    </w:div>
    <w:div w:id="771631719">
      <w:bodyDiv w:val="1"/>
      <w:marLeft w:val="0"/>
      <w:marRight w:val="0"/>
      <w:marTop w:val="0"/>
      <w:marBottom w:val="0"/>
      <w:divBdr>
        <w:top w:val="none" w:sz="0" w:space="0" w:color="auto"/>
        <w:left w:val="none" w:sz="0" w:space="0" w:color="auto"/>
        <w:bottom w:val="none" w:sz="0" w:space="0" w:color="auto"/>
        <w:right w:val="none" w:sz="0" w:space="0" w:color="auto"/>
      </w:divBdr>
    </w:div>
    <w:div w:id="771895612">
      <w:bodyDiv w:val="1"/>
      <w:marLeft w:val="0"/>
      <w:marRight w:val="0"/>
      <w:marTop w:val="0"/>
      <w:marBottom w:val="0"/>
      <w:divBdr>
        <w:top w:val="none" w:sz="0" w:space="0" w:color="auto"/>
        <w:left w:val="none" w:sz="0" w:space="0" w:color="auto"/>
        <w:bottom w:val="none" w:sz="0" w:space="0" w:color="auto"/>
        <w:right w:val="none" w:sz="0" w:space="0" w:color="auto"/>
      </w:divBdr>
    </w:div>
    <w:div w:id="771896265">
      <w:bodyDiv w:val="1"/>
      <w:marLeft w:val="0"/>
      <w:marRight w:val="0"/>
      <w:marTop w:val="0"/>
      <w:marBottom w:val="0"/>
      <w:divBdr>
        <w:top w:val="none" w:sz="0" w:space="0" w:color="auto"/>
        <w:left w:val="none" w:sz="0" w:space="0" w:color="auto"/>
        <w:bottom w:val="none" w:sz="0" w:space="0" w:color="auto"/>
        <w:right w:val="none" w:sz="0" w:space="0" w:color="auto"/>
      </w:divBdr>
    </w:div>
    <w:div w:id="771973039">
      <w:bodyDiv w:val="1"/>
      <w:marLeft w:val="0"/>
      <w:marRight w:val="0"/>
      <w:marTop w:val="0"/>
      <w:marBottom w:val="0"/>
      <w:divBdr>
        <w:top w:val="none" w:sz="0" w:space="0" w:color="auto"/>
        <w:left w:val="none" w:sz="0" w:space="0" w:color="auto"/>
        <w:bottom w:val="none" w:sz="0" w:space="0" w:color="auto"/>
        <w:right w:val="none" w:sz="0" w:space="0" w:color="auto"/>
      </w:divBdr>
    </w:div>
    <w:div w:id="772015312">
      <w:bodyDiv w:val="1"/>
      <w:marLeft w:val="0"/>
      <w:marRight w:val="0"/>
      <w:marTop w:val="0"/>
      <w:marBottom w:val="0"/>
      <w:divBdr>
        <w:top w:val="none" w:sz="0" w:space="0" w:color="auto"/>
        <w:left w:val="none" w:sz="0" w:space="0" w:color="auto"/>
        <w:bottom w:val="none" w:sz="0" w:space="0" w:color="auto"/>
        <w:right w:val="none" w:sz="0" w:space="0" w:color="auto"/>
      </w:divBdr>
    </w:div>
    <w:div w:id="772213642">
      <w:bodyDiv w:val="1"/>
      <w:marLeft w:val="0"/>
      <w:marRight w:val="0"/>
      <w:marTop w:val="0"/>
      <w:marBottom w:val="0"/>
      <w:divBdr>
        <w:top w:val="none" w:sz="0" w:space="0" w:color="auto"/>
        <w:left w:val="none" w:sz="0" w:space="0" w:color="auto"/>
        <w:bottom w:val="none" w:sz="0" w:space="0" w:color="auto"/>
        <w:right w:val="none" w:sz="0" w:space="0" w:color="auto"/>
      </w:divBdr>
    </w:div>
    <w:div w:id="772483240">
      <w:bodyDiv w:val="1"/>
      <w:marLeft w:val="0"/>
      <w:marRight w:val="0"/>
      <w:marTop w:val="0"/>
      <w:marBottom w:val="0"/>
      <w:divBdr>
        <w:top w:val="none" w:sz="0" w:space="0" w:color="auto"/>
        <w:left w:val="none" w:sz="0" w:space="0" w:color="auto"/>
        <w:bottom w:val="none" w:sz="0" w:space="0" w:color="auto"/>
        <w:right w:val="none" w:sz="0" w:space="0" w:color="auto"/>
      </w:divBdr>
    </w:div>
    <w:div w:id="772549492">
      <w:bodyDiv w:val="1"/>
      <w:marLeft w:val="0"/>
      <w:marRight w:val="0"/>
      <w:marTop w:val="0"/>
      <w:marBottom w:val="0"/>
      <w:divBdr>
        <w:top w:val="none" w:sz="0" w:space="0" w:color="auto"/>
        <w:left w:val="none" w:sz="0" w:space="0" w:color="auto"/>
        <w:bottom w:val="none" w:sz="0" w:space="0" w:color="auto"/>
        <w:right w:val="none" w:sz="0" w:space="0" w:color="auto"/>
      </w:divBdr>
    </w:div>
    <w:div w:id="772820919">
      <w:bodyDiv w:val="1"/>
      <w:marLeft w:val="0"/>
      <w:marRight w:val="0"/>
      <w:marTop w:val="0"/>
      <w:marBottom w:val="0"/>
      <w:divBdr>
        <w:top w:val="none" w:sz="0" w:space="0" w:color="auto"/>
        <w:left w:val="none" w:sz="0" w:space="0" w:color="auto"/>
        <w:bottom w:val="none" w:sz="0" w:space="0" w:color="auto"/>
        <w:right w:val="none" w:sz="0" w:space="0" w:color="auto"/>
      </w:divBdr>
    </w:div>
    <w:div w:id="772895982">
      <w:bodyDiv w:val="1"/>
      <w:marLeft w:val="0"/>
      <w:marRight w:val="0"/>
      <w:marTop w:val="0"/>
      <w:marBottom w:val="0"/>
      <w:divBdr>
        <w:top w:val="none" w:sz="0" w:space="0" w:color="auto"/>
        <w:left w:val="none" w:sz="0" w:space="0" w:color="auto"/>
        <w:bottom w:val="none" w:sz="0" w:space="0" w:color="auto"/>
        <w:right w:val="none" w:sz="0" w:space="0" w:color="auto"/>
      </w:divBdr>
    </w:div>
    <w:div w:id="772937670">
      <w:bodyDiv w:val="1"/>
      <w:marLeft w:val="0"/>
      <w:marRight w:val="0"/>
      <w:marTop w:val="0"/>
      <w:marBottom w:val="0"/>
      <w:divBdr>
        <w:top w:val="none" w:sz="0" w:space="0" w:color="auto"/>
        <w:left w:val="none" w:sz="0" w:space="0" w:color="auto"/>
        <w:bottom w:val="none" w:sz="0" w:space="0" w:color="auto"/>
        <w:right w:val="none" w:sz="0" w:space="0" w:color="auto"/>
      </w:divBdr>
    </w:div>
    <w:div w:id="773132410">
      <w:bodyDiv w:val="1"/>
      <w:marLeft w:val="0"/>
      <w:marRight w:val="0"/>
      <w:marTop w:val="0"/>
      <w:marBottom w:val="0"/>
      <w:divBdr>
        <w:top w:val="none" w:sz="0" w:space="0" w:color="auto"/>
        <w:left w:val="none" w:sz="0" w:space="0" w:color="auto"/>
        <w:bottom w:val="none" w:sz="0" w:space="0" w:color="auto"/>
        <w:right w:val="none" w:sz="0" w:space="0" w:color="auto"/>
      </w:divBdr>
    </w:div>
    <w:div w:id="773136128">
      <w:bodyDiv w:val="1"/>
      <w:marLeft w:val="0"/>
      <w:marRight w:val="0"/>
      <w:marTop w:val="0"/>
      <w:marBottom w:val="0"/>
      <w:divBdr>
        <w:top w:val="none" w:sz="0" w:space="0" w:color="auto"/>
        <w:left w:val="none" w:sz="0" w:space="0" w:color="auto"/>
        <w:bottom w:val="none" w:sz="0" w:space="0" w:color="auto"/>
        <w:right w:val="none" w:sz="0" w:space="0" w:color="auto"/>
      </w:divBdr>
    </w:div>
    <w:div w:id="773208745">
      <w:bodyDiv w:val="1"/>
      <w:marLeft w:val="0"/>
      <w:marRight w:val="0"/>
      <w:marTop w:val="0"/>
      <w:marBottom w:val="0"/>
      <w:divBdr>
        <w:top w:val="none" w:sz="0" w:space="0" w:color="auto"/>
        <w:left w:val="none" w:sz="0" w:space="0" w:color="auto"/>
        <w:bottom w:val="none" w:sz="0" w:space="0" w:color="auto"/>
        <w:right w:val="none" w:sz="0" w:space="0" w:color="auto"/>
      </w:divBdr>
    </w:div>
    <w:div w:id="773401011">
      <w:bodyDiv w:val="1"/>
      <w:marLeft w:val="0"/>
      <w:marRight w:val="0"/>
      <w:marTop w:val="0"/>
      <w:marBottom w:val="0"/>
      <w:divBdr>
        <w:top w:val="none" w:sz="0" w:space="0" w:color="auto"/>
        <w:left w:val="none" w:sz="0" w:space="0" w:color="auto"/>
        <w:bottom w:val="none" w:sz="0" w:space="0" w:color="auto"/>
        <w:right w:val="none" w:sz="0" w:space="0" w:color="auto"/>
      </w:divBdr>
    </w:div>
    <w:div w:id="773480994">
      <w:bodyDiv w:val="1"/>
      <w:marLeft w:val="0"/>
      <w:marRight w:val="0"/>
      <w:marTop w:val="0"/>
      <w:marBottom w:val="0"/>
      <w:divBdr>
        <w:top w:val="none" w:sz="0" w:space="0" w:color="auto"/>
        <w:left w:val="none" w:sz="0" w:space="0" w:color="auto"/>
        <w:bottom w:val="none" w:sz="0" w:space="0" w:color="auto"/>
        <w:right w:val="none" w:sz="0" w:space="0" w:color="auto"/>
      </w:divBdr>
    </w:div>
    <w:div w:id="773592081">
      <w:bodyDiv w:val="1"/>
      <w:marLeft w:val="0"/>
      <w:marRight w:val="0"/>
      <w:marTop w:val="0"/>
      <w:marBottom w:val="0"/>
      <w:divBdr>
        <w:top w:val="none" w:sz="0" w:space="0" w:color="auto"/>
        <w:left w:val="none" w:sz="0" w:space="0" w:color="auto"/>
        <w:bottom w:val="none" w:sz="0" w:space="0" w:color="auto"/>
        <w:right w:val="none" w:sz="0" w:space="0" w:color="auto"/>
      </w:divBdr>
    </w:div>
    <w:div w:id="773600442">
      <w:bodyDiv w:val="1"/>
      <w:marLeft w:val="0"/>
      <w:marRight w:val="0"/>
      <w:marTop w:val="0"/>
      <w:marBottom w:val="0"/>
      <w:divBdr>
        <w:top w:val="none" w:sz="0" w:space="0" w:color="auto"/>
        <w:left w:val="none" w:sz="0" w:space="0" w:color="auto"/>
        <w:bottom w:val="none" w:sz="0" w:space="0" w:color="auto"/>
        <w:right w:val="none" w:sz="0" w:space="0" w:color="auto"/>
      </w:divBdr>
    </w:div>
    <w:div w:id="773747803">
      <w:bodyDiv w:val="1"/>
      <w:marLeft w:val="0"/>
      <w:marRight w:val="0"/>
      <w:marTop w:val="0"/>
      <w:marBottom w:val="0"/>
      <w:divBdr>
        <w:top w:val="none" w:sz="0" w:space="0" w:color="auto"/>
        <w:left w:val="none" w:sz="0" w:space="0" w:color="auto"/>
        <w:bottom w:val="none" w:sz="0" w:space="0" w:color="auto"/>
        <w:right w:val="none" w:sz="0" w:space="0" w:color="auto"/>
      </w:divBdr>
      <w:divsChild>
        <w:div w:id="1816993215">
          <w:marLeft w:val="0"/>
          <w:marRight w:val="0"/>
          <w:marTop w:val="0"/>
          <w:marBottom w:val="0"/>
          <w:divBdr>
            <w:top w:val="none" w:sz="0" w:space="0" w:color="auto"/>
            <w:left w:val="none" w:sz="0" w:space="0" w:color="auto"/>
            <w:bottom w:val="none" w:sz="0" w:space="0" w:color="auto"/>
            <w:right w:val="none" w:sz="0" w:space="0" w:color="auto"/>
          </w:divBdr>
        </w:div>
      </w:divsChild>
    </w:div>
    <w:div w:id="774206535">
      <w:bodyDiv w:val="1"/>
      <w:marLeft w:val="0"/>
      <w:marRight w:val="0"/>
      <w:marTop w:val="0"/>
      <w:marBottom w:val="0"/>
      <w:divBdr>
        <w:top w:val="none" w:sz="0" w:space="0" w:color="auto"/>
        <w:left w:val="none" w:sz="0" w:space="0" w:color="auto"/>
        <w:bottom w:val="none" w:sz="0" w:space="0" w:color="auto"/>
        <w:right w:val="none" w:sz="0" w:space="0" w:color="auto"/>
      </w:divBdr>
    </w:div>
    <w:div w:id="774444969">
      <w:bodyDiv w:val="1"/>
      <w:marLeft w:val="0"/>
      <w:marRight w:val="0"/>
      <w:marTop w:val="0"/>
      <w:marBottom w:val="0"/>
      <w:divBdr>
        <w:top w:val="none" w:sz="0" w:space="0" w:color="auto"/>
        <w:left w:val="none" w:sz="0" w:space="0" w:color="auto"/>
        <w:bottom w:val="none" w:sz="0" w:space="0" w:color="auto"/>
        <w:right w:val="none" w:sz="0" w:space="0" w:color="auto"/>
      </w:divBdr>
    </w:div>
    <w:div w:id="774911262">
      <w:bodyDiv w:val="1"/>
      <w:marLeft w:val="0"/>
      <w:marRight w:val="0"/>
      <w:marTop w:val="0"/>
      <w:marBottom w:val="0"/>
      <w:divBdr>
        <w:top w:val="none" w:sz="0" w:space="0" w:color="auto"/>
        <w:left w:val="none" w:sz="0" w:space="0" w:color="auto"/>
        <w:bottom w:val="none" w:sz="0" w:space="0" w:color="auto"/>
        <w:right w:val="none" w:sz="0" w:space="0" w:color="auto"/>
      </w:divBdr>
    </w:div>
    <w:div w:id="775371672">
      <w:bodyDiv w:val="1"/>
      <w:marLeft w:val="0"/>
      <w:marRight w:val="0"/>
      <w:marTop w:val="0"/>
      <w:marBottom w:val="0"/>
      <w:divBdr>
        <w:top w:val="none" w:sz="0" w:space="0" w:color="auto"/>
        <w:left w:val="none" w:sz="0" w:space="0" w:color="auto"/>
        <w:bottom w:val="none" w:sz="0" w:space="0" w:color="auto"/>
        <w:right w:val="none" w:sz="0" w:space="0" w:color="auto"/>
      </w:divBdr>
    </w:div>
    <w:div w:id="775372280">
      <w:bodyDiv w:val="1"/>
      <w:marLeft w:val="0"/>
      <w:marRight w:val="0"/>
      <w:marTop w:val="0"/>
      <w:marBottom w:val="0"/>
      <w:divBdr>
        <w:top w:val="none" w:sz="0" w:space="0" w:color="auto"/>
        <w:left w:val="none" w:sz="0" w:space="0" w:color="auto"/>
        <w:bottom w:val="none" w:sz="0" w:space="0" w:color="auto"/>
        <w:right w:val="none" w:sz="0" w:space="0" w:color="auto"/>
      </w:divBdr>
    </w:div>
    <w:div w:id="775372781">
      <w:bodyDiv w:val="1"/>
      <w:marLeft w:val="0"/>
      <w:marRight w:val="0"/>
      <w:marTop w:val="0"/>
      <w:marBottom w:val="0"/>
      <w:divBdr>
        <w:top w:val="none" w:sz="0" w:space="0" w:color="auto"/>
        <w:left w:val="none" w:sz="0" w:space="0" w:color="auto"/>
        <w:bottom w:val="none" w:sz="0" w:space="0" w:color="auto"/>
        <w:right w:val="none" w:sz="0" w:space="0" w:color="auto"/>
      </w:divBdr>
    </w:div>
    <w:div w:id="775517482">
      <w:bodyDiv w:val="1"/>
      <w:marLeft w:val="0"/>
      <w:marRight w:val="0"/>
      <w:marTop w:val="0"/>
      <w:marBottom w:val="0"/>
      <w:divBdr>
        <w:top w:val="none" w:sz="0" w:space="0" w:color="auto"/>
        <w:left w:val="none" w:sz="0" w:space="0" w:color="auto"/>
        <w:bottom w:val="none" w:sz="0" w:space="0" w:color="auto"/>
        <w:right w:val="none" w:sz="0" w:space="0" w:color="auto"/>
      </w:divBdr>
    </w:div>
    <w:div w:id="776173373">
      <w:bodyDiv w:val="1"/>
      <w:marLeft w:val="0"/>
      <w:marRight w:val="0"/>
      <w:marTop w:val="0"/>
      <w:marBottom w:val="0"/>
      <w:divBdr>
        <w:top w:val="none" w:sz="0" w:space="0" w:color="auto"/>
        <w:left w:val="none" w:sz="0" w:space="0" w:color="auto"/>
        <w:bottom w:val="none" w:sz="0" w:space="0" w:color="auto"/>
        <w:right w:val="none" w:sz="0" w:space="0" w:color="auto"/>
      </w:divBdr>
    </w:div>
    <w:div w:id="776216638">
      <w:bodyDiv w:val="1"/>
      <w:marLeft w:val="0"/>
      <w:marRight w:val="0"/>
      <w:marTop w:val="0"/>
      <w:marBottom w:val="0"/>
      <w:divBdr>
        <w:top w:val="none" w:sz="0" w:space="0" w:color="auto"/>
        <w:left w:val="none" w:sz="0" w:space="0" w:color="auto"/>
        <w:bottom w:val="none" w:sz="0" w:space="0" w:color="auto"/>
        <w:right w:val="none" w:sz="0" w:space="0" w:color="auto"/>
      </w:divBdr>
    </w:div>
    <w:div w:id="776220019">
      <w:bodyDiv w:val="1"/>
      <w:marLeft w:val="0"/>
      <w:marRight w:val="0"/>
      <w:marTop w:val="0"/>
      <w:marBottom w:val="0"/>
      <w:divBdr>
        <w:top w:val="none" w:sz="0" w:space="0" w:color="auto"/>
        <w:left w:val="none" w:sz="0" w:space="0" w:color="auto"/>
        <w:bottom w:val="none" w:sz="0" w:space="0" w:color="auto"/>
        <w:right w:val="none" w:sz="0" w:space="0" w:color="auto"/>
      </w:divBdr>
    </w:div>
    <w:div w:id="776950637">
      <w:bodyDiv w:val="1"/>
      <w:marLeft w:val="0"/>
      <w:marRight w:val="0"/>
      <w:marTop w:val="0"/>
      <w:marBottom w:val="0"/>
      <w:divBdr>
        <w:top w:val="none" w:sz="0" w:space="0" w:color="auto"/>
        <w:left w:val="none" w:sz="0" w:space="0" w:color="auto"/>
        <w:bottom w:val="none" w:sz="0" w:space="0" w:color="auto"/>
        <w:right w:val="none" w:sz="0" w:space="0" w:color="auto"/>
      </w:divBdr>
    </w:div>
    <w:div w:id="777069962">
      <w:bodyDiv w:val="1"/>
      <w:marLeft w:val="0"/>
      <w:marRight w:val="0"/>
      <w:marTop w:val="0"/>
      <w:marBottom w:val="0"/>
      <w:divBdr>
        <w:top w:val="none" w:sz="0" w:space="0" w:color="auto"/>
        <w:left w:val="none" w:sz="0" w:space="0" w:color="auto"/>
        <w:bottom w:val="none" w:sz="0" w:space="0" w:color="auto"/>
        <w:right w:val="none" w:sz="0" w:space="0" w:color="auto"/>
      </w:divBdr>
    </w:div>
    <w:div w:id="777140815">
      <w:bodyDiv w:val="1"/>
      <w:marLeft w:val="0"/>
      <w:marRight w:val="0"/>
      <w:marTop w:val="0"/>
      <w:marBottom w:val="0"/>
      <w:divBdr>
        <w:top w:val="none" w:sz="0" w:space="0" w:color="auto"/>
        <w:left w:val="none" w:sz="0" w:space="0" w:color="auto"/>
        <w:bottom w:val="none" w:sz="0" w:space="0" w:color="auto"/>
        <w:right w:val="none" w:sz="0" w:space="0" w:color="auto"/>
      </w:divBdr>
    </w:div>
    <w:div w:id="777141493">
      <w:bodyDiv w:val="1"/>
      <w:marLeft w:val="0"/>
      <w:marRight w:val="0"/>
      <w:marTop w:val="0"/>
      <w:marBottom w:val="0"/>
      <w:divBdr>
        <w:top w:val="none" w:sz="0" w:space="0" w:color="auto"/>
        <w:left w:val="none" w:sz="0" w:space="0" w:color="auto"/>
        <w:bottom w:val="none" w:sz="0" w:space="0" w:color="auto"/>
        <w:right w:val="none" w:sz="0" w:space="0" w:color="auto"/>
      </w:divBdr>
    </w:div>
    <w:div w:id="777725781">
      <w:bodyDiv w:val="1"/>
      <w:marLeft w:val="0"/>
      <w:marRight w:val="0"/>
      <w:marTop w:val="0"/>
      <w:marBottom w:val="0"/>
      <w:divBdr>
        <w:top w:val="none" w:sz="0" w:space="0" w:color="auto"/>
        <w:left w:val="none" w:sz="0" w:space="0" w:color="auto"/>
        <w:bottom w:val="none" w:sz="0" w:space="0" w:color="auto"/>
        <w:right w:val="none" w:sz="0" w:space="0" w:color="auto"/>
      </w:divBdr>
    </w:div>
    <w:div w:id="778378613">
      <w:bodyDiv w:val="1"/>
      <w:marLeft w:val="0"/>
      <w:marRight w:val="0"/>
      <w:marTop w:val="0"/>
      <w:marBottom w:val="0"/>
      <w:divBdr>
        <w:top w:val="none" w:sz="0" w:space="0" w:color="auto"/>
        <w:left w:val="none" w:sz="0" w:space="0" w:color="auto"/>
        <w:bottom w:val="none" w:sz="0" w:space="0" w:color="auto"/>
        <w:right w:val="none" w:sz="0" w:space="0" w:color="auto"/>
      </w:divBdr>
    </w:div>
    <w:div w:id="778453048">
      <w:bodyDiv w:val="1"/>
      <w:marLeft w:val="0"/>
      <w:marRight w:val="0"/>
      <w:marTop w:val="0"/>
      <w:marBottom w:val="0"/>
      <w:divBdr>
        <w:top w:val="none" w:sz="0" w:space="0" w:color="auto"/>
        <w:left w:val="none" w:sz="0" w:space="0" w:color="auto"/>
        <w:bottom w:val="none" w:sz="0" w:space="0" w:color="auto"/>
        <w:right w:val="none" w:sz="0" w:space="0" w:color="auto"/>
      </w:divBdr>
    </w:div>
    <w:div w:id="778642359">
      <w:bodyDiv w:val="1"/>
      <w:marLeft w:val="0"/>
      <w:marRight w:val="0"/>
      <w:marTop w:val="0"/>
      <w:marBottom w:val="0"/>
      <w:divBdr>
        <w:top w:val="none" w:sz="0" w:space="0" w:color="auto"/>
        <w:left w:val="none" w:sz="0" w:space="0" w:color="auto"/>
        <w:bottom w:val="none" w:sz="0" w:space="0" w:color="auto"/>
        <w:right w:val="none" w:sz="0" w:space="0" w:color="auto"/>
      </w:divBdr>
    </w:div>
    <w:div w:id="778646963">
      <w:bodyDiv w:val="1"/>
      <w:marLeft w:val="0"/>
      <w:marRight w:val="0"/>
      <w:marTop w:val="0"/>
      <w:marBottom w:val="0"/>
      <w:divBdr>
        <w:top w:val="none" w:sz="0" w:space="0" w:color="auto"/>
        <w:left w:val="none" w:sz="0" w:space="0" w:color="auto"/>
        <w:bottom w:val="none" w:sz="0" w:space="0" w:color="auto"/>
        <w:right w:val="none" w:sz="0" w:space="0" w:color="auto"/>
      </w:divBdr>
    </w:div>
    <w:div w:id="778841387">
      <w:bodyDiv w:val="1"/>
      <w:marLeft w:val="0"/>
      <w:marRight w:val="0"/>
      <w:marTop w:val="0"/>
      <w:marBottom w:val="0"/>
      <w:divBdr>
        <w:top w:val="none" w:sz="0" w:space="0" w:color="auto"/>
        <w:left w:val="none" w:sz="0" w:space="0" w:color="auto"/>
        <w:bottom w:val="none" w:sz="0" w:space="0" w:color="auto"/>
        <w:right w:val="none" w:sz="0" w:space="0" w:color="auto"/>
      </w:divBdr>
    </w:div>
    <w:div w:id="779179588">
      <w:bodyDiv w:val="1"/>
      <w:marLeft w:val="0"/>
      <w:marRight w:val="0"/>
      <w:marTop w:val="0"/>
      <w:marBottom w:val="0"/>
      <w:divBdr>
        <w:top w:val="none" w:sz="0" w:space="0" w:color="auto"/>
        <w:left w:val="none" w:sz="0" w:space="0" w:color="auto"/>
        <w:bottom w:val="none" w:sz="0" w:space="0" w:color="auto"/>
        <w:right w:val="none" w:sz="0" w:space="0" w:color="auto"/>
      </w:divBdr>
    </w:div>
    <w:div w:id="779379454">
      <w:bodyDiv w:val="1"/>
      <w:marLeft w:val="0"/>
      <w:marRight w:val="0"/>
      <w:marTop w:val="0"/>
      <w:marBottom w:val="0"/>
      <w:divBdr>
        <w:top w:val="none" w:sz="0" w:space="0" w:color="auto"/>
        <w:left w:val="none" w:sz="0" w:space="0" w:color="auto"/>
        <w:bottom w:val="none" w:sz="0" w:space="0" w:color="auto"/>
        <w:right w:val="none" w:sz="0" w:space="0" w:color="auto"/>
      </w:divBdr>
    </w:div>
    <w:div w:id="779448704">
      <w:bodyDiv w:val="1"/>
      <w:marLeft w:val="0"/>
      <w:marRight w:val="0"/>
      <w:marTop w:val="0"/>
      <w:marBottom w:val="0"/>
      <w:divBdr>
        <w:top w:val="none" w:sz="0" w:space="0" w:color="auto"/>
        <w:left w:val="none" w:sz="0" w:space="0" w:color="auto"/>
        <w:bottom w:val="none" w:sz="0" w:space="0" w:color="auto"/>
        <w:right w:val="none" w:sz="0" w:space="0" w:color="auto"/>
      </w:divBdr>
    </w:div>
    <w:div w:id="779494691">
      <w:bodyDiv w:val="1"/>
      <w:marLeft w:val="0"/>
      <w:marRight w:val="0"/>
      <w:marTop w:val="0"/>
      <w:marBottom w:val="0"/>
      <w:divBdr>
        <w:top w:val="none" w:sz="0" w:space="0" w:color="auto"/>
        <w:left w:val="none" w:sz="0" w:space="0" w:color="auto"/>
        <w:bottom w:val="none" w:sz="0" w:space="0" w:color="auto"/>
        <w:right w:val="none" w:sz="0" w:space="0" w:color="auto"/>
      </w:divBdr>
    </w:div>
    <w:div w:id="779568657">
      <w:bodyDiv w:val="1"/>
      <w:marLeft w:val="0"/>
      <w:marRight w:val="0"/>
      <w:marTop w:val="0"/>
      <w:marBottom w:val="0"/>
      <w:divBdr>
        <w:top w:val="none" w:sz="0" w:space="0" w:color="auto"/>
        <w:left w:val="none" w:sz="0" w:space="0" w:color="auto"/>
        <w:bottom w:val="none" w:sz="0" w:space="0" w:color="auto"/>
        <w:right w:val="none" w:sz="0" w:space="0" w:color="auto"/>
      </w:divBdr>
    </w:div>
    <w:div w:id="779644252">
      <w:bodyDiv w:val="1"/>
      <w:marLeft w:val="0"/>
      <w:marRight w:val="0"/>
      <w:marTop w:val="0"/>
      <w:marBottom w:val="0"/>
      <w:divBdr>
        <w:top w:val="none" w:sz="0" w:space="0" w:color="auto"/>
        <w:left w:val="none" w:sz="0" w:space="0" w:color="auto"/>
        <w:bottom w:val="none" w:sz="0" w:space="0" w:color="auto"/>
        <w:right w:val="none" w:sz="0" w:space="0" w:color="auto"/>
      </w:divBdr>
    </w:div>
    <w:div w:id="779765775">
      <w:bodyDiv w:val="1"/>
      <w:marLeft w:val="0"/>
      <w:marRight w:val="0"/>
      <w:marTop w:val="0"/>
      <w:marBottom w:val="0"/>
      <w:divBdr>
        <w:top w:val="none" w:sz="0" w:space="0" w:color="auto"/>
        <w:left w:val="none" w:sz="0" w:space="0" w:color="auto"/>
        <w:bottom w:val="none" w:sz="0" w:space="0" w:color="auto"/>
        <w:right w:val="none" w:sz="0" w:space="0" w:color="auto"/>
      </w:divBdr>
    </w:div>
    <w:div w:id="779909236">
      <w:bodyDiv w:val="1"/>
      <w:marLeft w:val="0"/>
      <w:marRight w:val="0"/>
      <w:marTop w:val="0"/>
      <w:marBottom w:val="0"/>
      <w:divBdr>
        <w:top w:val="none" w:sz="0" w:space="0" w:color="auto"/>
        <w:left w:val="none" w:sz="0" w:space="0" w:color="auto"/>
        <w:bottom w:val="none" w:sz="0" w:space="0" w:color="auto"/>
        <w:right w:val="none" w:sz="0" w:space="0" w:color="auto"/>
      </w:divBdr>
    </w:div>
    <w:div w:id="780219997">
      <w:bodyDiv w:val="1"/>
      <w:marLeft w:val="0"/>
      <w:marRight w:val="0"/>
      <w:marTop w:val="0"/>
      <w:marBottom w:val="0"/>
      <w:divBdr>
        <w:top w:val="none" w:sz="0" w:space="0" w:color="auto"/>
        <w:left w:val="none" w:sz="0" w:space="0" w:color="auto"/>
        <w:bottom w:val="none" w:sz="0" w:space="0" w:color="auto"/>
        <w:right w:val="none" w:sz="0" w:space="0" w:color="auto"/>
      </w:divBdr>
    </w:div>
    <w:div w:id="780303042">
      <w:bodyDiv w:val="1"/>
      <w:marLeft w:val="0"/>
      <w:marRight w:val="0"/>
      <w:marTop w:val="0"/>
      <w:marBottom w:val="0"/>
      <w:divBdr>
        <w:top w:val="none" w:sz="0" w:space="0" w:color="auto"/>
        <w:left w:val="none" w:sz="0" w:space="0" w:color="auto"/>
        <w:bottom w:val="none" w:sz="0" w:space="0" w:color="auto"/>
        <w:right w:val="none" w:sz="0" w:space="0" w:color="auto"/>
      </w:divBdr>
    </w:div>
    <w:div w:id="780421739">
      <w:bodyDiv w:val="1"/>
      <w:marLeft w:val="0"/>
      <w:marRight w:val="0"/>
      <w:marTop w:val="0"/>
      <w:marBottom w:val="0"/>
      <w:divBdr>
        <w:top w:val="none" w:sz="0" w:space="0" w:color="auto"/>
        <w:left w:val="none" w:sz="0" w:space="0" w:color="auto"/>
        <w:bottom w:val="none" w:sz="0" w:space="0" w:color="auto"/>
        <w:right w:val="none" w:sz="0" w:space="0" w:color="auto"/>
      </w:divBdr>
    </w:div>
    <w:div w:id="780535598">
      <w:bodyDiv w:val="1"/>
      <w:marLeft w:val="0"/>
      <w:marRight w:val="0"/>
      <w:marTop w:val="0"/>
      <w:marBottom w:val="0"/>
      <w:divBdr>
        <w:top w:val="none" w:sz="0" w:space="0" w:color="auto"/>
        <w:left w:val="none" w:sz="0" w:space="0" w:color="auto"/>
        <w:bottom w:val="none" w:sz="0" w:space="0" w:color="auto"/>
        <w:right w:val="none" w:sz="0" w:space="0" w:color="auto"/>
      </w:divBdr>
    </w:div>
    <w:div w:id="780538117">
      <w:bodyDiv w:val="1"/>
      <w:marLeft w:val="0"/>
      <w:marRight w:val="0"/>
      <w:marTop w:val="0"/>
      <w:marBottom w:val="0"/>
      <w:divBdr>
        <w:top w:val="none" w:sz="0" w:space="0" w:color="auto"/>
        <w:left w:val="none" w:sz="0" w:space="0" w:color="auto"/>
        <w:bottom w:val="none" w:sz="0" w:space="0" w:color="auto"/>
        <w:right w:val="none" w:sz="0" w:space="0" w:color="auto"/>
      </w:divBdr>
    </w:div>
    <w:div w:id="780803066">
      <w:bodyDiv w:val="1"/>
      <w:marLeft w:val="0"/>
      <w:marRight w:val="0"/>
      <w:marTop w:val="0"/>
      <w:marBottom w:val="0"/>
      <w:divBdr>
        <w:top w:val="none" w:sz="0" w:space="0" w:color="auto"/>
        <w:left w:val="none" w:sz="0" w:space="0" w:color="auto"/>
        <w:bottom w:val="none" w:sz="0" w:space="0" w:color="auto"/>
        <w:right w:val="none" w:sz="0" w:space="0" w:color="auto"/>
      </w:divBdr>
    </w:div>
    <w:div w:id="780806261">
      <w:bodyDiv w:val="1"/>
      <w:marLeft w:val="0"/>
      <w:marRight w:val="0"/>
      <w:marTop w:val="0"/>
      <w:marBottom w:val="0"/>
      <w:divBdr>
        <w:top w:val="none" w:sz="0" w:space="0" w:color="auto"/>
        <w:left w:val="none" w:sz="0" w:space="0" w:color="auto"/>
        <w:bottom w:val="none" w:sz="0" w:space="0" w:color="auto"/>
        <w:right w:val="none" w:sz="0" w:space="0" w:color="auto"/>
      </w:divBdr>
    </w:div>
    <w:div w:id="780806686">
      <w:bodyDiv w:val="1"/>
      <w:marLeft w:val="0"/>
      <w:marRight w:val="0"/>
      <w:marTop w:val="0"/>
      <w:marBottom w:val="0"/>
      <w:divBdr>
        <w:top w:val="none" w:sz="0" w:space="0" w:color="auto"/>
        <w:left w:val="none" w:sz="0" w:space="0" w:color="auto"/>
        <w:bottom w:val="none" w:sz="0" w:space="0" w:color="auto"/>
        <w:right w:val="none" w:sz="0" w:space="0" w:color="auto"/>
      </w:divBdr>
    </w:div>
    <w:div w:id="780952887">
      <w:bodyDiv w:val="1"/>
      <w:marLeft w:val="0"/>
      <w:marRight w:val="0"/>
      <w:marTop w:val="0"/>
      <w:marBottom w:val="0"/>
      <w:divBdr>
        <w:top w:val="none" w:sz="0" w:space="0" w:color="auto"/>
        <w:left w:val="none" w:sz="0" w:space="0" w:color="auto"/>
        <w:bottom w:val="none" w:sz="0" w:space="0" w:color="auto"/>
        <w:right w:val="none" w:sz="0" w:space="0" w:color="auto"/>
      </w:divBdr>
    </w:div>
    <w:div w:id="781192877">
      <w:bodyDiv w:val="1"/>
      <w:marLeft w:val="0"/>
      <w:marRight w:val="0"/>
      <w:marTop w:val="0"/>
      <w:marBottom w:val="0"/>
      <w:divBdr>
        <w:top w:val="none" w:sz="0" w:space="0" w:color="auto"/>
        <w:left w:val="none" w:sz="0" w:space="0" w:color="auto"/>
        <w:bottom w:val="none" w:sz="0" w:space="0" w:color="auto"/>
        <w:right w:val="none" w:sz="0" w:space="0" w:color="auto"/>
      </w:divBdr>
    </w:div>
    <w:div w:id="781413021">
      <w:bodyDiv w:val="1"/>
      <w:marLeft w:val="0"/>
      <w:marRight w:val="0"/>
      <w:marTop w:val="0"/>
      <w:marBottom w:val="0"/>
      <w:divBdr>
        <w:top w:val="none" w:sz="0" w:space="0" w:color="auto"/>
        <w:left w:val="none" w:sz="0" w:space="0" w:color="auto"/>
        <w:bottom w:val="none" w:sz="0" w:space="0" w:color="auto"/>
        <w:right w:val="none" w:sz="0" w:space="0" w:color="auto"/>
      </w:divBdr>
    </w:div>
    <w:div w:id="781538999">
      <w:bodyDiv w:val="1"/>
      <w:marLeft w:val="0"/>
      <w:marRight w:val="0"/>
      <w:marTop w:val="0"/>
      <w:marBottom w:val="0"/>
      <w:divBdr>
        <w:top w:val="none" w:sz="0" w:space="0" w:color="auto"/>
        <w:left w:val="none" w:sz="0" w:space="0" w:color="auto"/>
        <w:bottom w:val="none" w:sz="0" w:space="0" w:color="auto"/>
        <w:right w:val="none" w:sz="0" w:space="0" w:color="auto"/>
      </w:divBdr>
    </w:div>
    <w:div w:id="781610544">
      <w:bodyDiv w:val="1"/>
      <w:marLeft w:val="0"/>
      <w:marRight w:val="0"/>
      <w:marTop w:val="0"/>
      <w:marBottom w:val="0"/>
      <w:divBdr>
        <w:top w:val="none" w:sz="0" w:space="0" w:color="auto"/>
        <w:left w:val="none" w:sz="0" w:space="0" w:color="auto"/>
        <w:bottom w:val="none" w:sz="0" w:space="0" w:color="auto"/>
        <w:right w:val="none" w:sz="0" w:space="0" w:color="auto"/>
      </w:divBdr>
      <w:divsChild>
        <w:div w:id="180827160">
          <w:marLeft w:val="0"/>
          <w:marRight w:val="0"/>
          <w:marTop w:val="0"/>
          <w:marBottom w:val="0"/>
          <w:divBdr>
            <w:top w:val="none" w:sz="0" w:space="0" w:color="auto"/>
            <w:left w:val="none" w:sz="0" w:space="0" w:color="auto"/>
            <w:bottom w:val="none" w:sz="0" w:space="0" w:color="auto"/>
            <w:right w:val="none" w:sz="0" w:space="0" w:color="auto"/>
          </w:divBdr>
        </w:div>
      </w:divsChild>
    </w:div>
    <w:div w:id="781799167">
      <w:bodyDiv w:val="1"/>
      <w:marLeft w:val="0"/>
      <w:marRight w:val="0"/>
      <w:marTop w:val="0"/>
      <w:marBottom w:val="0"/>
      <w:divBdr>
        <w:top w:val="none" w:sz="0" w:space="0" w:color="auto"/>
        <w:left w:val="none" w:sz="0" w:space="0" w:color="auto"/>
        <w:bottom w:val="none" w:sz="0" w:space="0" w:color="auto"/>
        <w:right w:val="none" w:sz="0" w:space="0" w:color="auto"/>
      </w:divBdr>
    </w:div>
    <w:div w:id="781805750">
      <w:bodyDiv w:val="1"/>
      <w:marLeft w:val="0"/>
      <w:marRight w:val="0"/>
      <w:marTop w:val="0"/>
      <w:marBottom w:val="0"/>
      <w:divBdr>
        <w:top w:val="none" w:sz="0" w:space="0" w:color="auto"/>
        <w:left w:val="none" w:sz="0" w:space="0" w:color="auto"/>
        <w:bottom w:val="none" w:sz="0" w:space="0" w:color="auto"/>
        <w:right w:val="none" w:sz="0" w:space="0" w:color="auto"/>
      </w:divBdr>
    </w:div>
    <w:div w:id="781998627">
      <w:bodyDiv w:val="1"/>
      <w:marLeft w:val="0"/>
      <w:marRight w:val="0"/>
      <w:marTop w:val="0"/>
      <w:marBottom w:val="0"/>
      <w:divBdr>
        <w:top w:val="none" w:sz="0" w:space="0" w:color="auto"/>
        <w:left w:val="none" w:sz="0" w:space="0" w:color="auto"/>
        <w:bottom w:val="none" w:sz="0" w:space="0" w:color="auto"/>
        <w:right w:val="none" w:sz="0" w:space="0" w:color="auto"/>
      </w:divBdr>
    </w:div>
    <w:div w:id="782649717">
      <w:bodyDiv w:val="1"/>
      <w:marLeft w:val="0"/>
      <w:marRight w:val="0"/>
      <w:marTop w:val="0"/>
      <w:marBottom w:val="0"/>
      <w:divBdr>
        <w:top w:val="none" w:sz="0" w:space="0" w:color="auto"/>
        <w:left w:val="none" w:sz="0" w:space="0" w:color="auto"/>
        <w:bottom w:val="none" w:sz="0" w:space="0" w:color="auto"/>
        <w:right w:val="none" w:sz="0" w:space="0" w:color="auto"/>
      </w:divBdr>
    </w:div>
    <w:div w:id="782918342">
      <w:bodyDiv w:val="1"/>
      <w:marLeft w:val="0"/>
      <w:marRight w:val="0"/>
      <w:marTop w:val="0"/>
      <w:marBottom w:val="0"/>
      <w:divBdr>
        <w:top w:val="none" w:sz="0" w:space="0" w:color="auto"/>
        <w:left w:val="none" w:sz="0" w:space="0" w:color="auto"/>
        <w:bottom w:val="none" w:sz="0" w:space="0" w:color="auto"/>
        <w:right w:val="none" w:sz="0" w:space="0" w:color="auto"/>
      </w:divBdr>
    </w:div>
    <w:div w:id="783304157">
      <w:bodyDiv w:val="1"/>
      <w:marLeft w:val="0"/>
      <w:marRight w:val="0"/>
      <w:marTop w:val="0"/>
      <w:marBottom w:val="0"/>
      <w:divBdr>
        <w:top w:val="none" w:sz="0" w:space="0" w:color="auto"/>
        <w:left w:val="none" w:sz="0" w:space="0" w:color="auto"/>
        <w:bottom w:val="none" w:sz="0" w:space="0" w:color="auto"/>
        <w:right w:val="none" w:sz="0" w:space="0" w:color="auto"/>
      </w:divBdr>
    </w:div>
    <w:div w:id="784085034">
      <w:bodyDiv w:val="1"/>
      <w:marLeft w:val="0"/>
      <w:marRight w:val="0"/>
      <w:marTop w:val="0"/>
      <w:marBottom w:val="0"/>
      <w:divBdr>
        <w:top w:val="none" w:sz="0" w:space="0" w:color="auto"/>
        <w:left w:val="none" w:sz="0" w:space="0" w:color="auto"/>
        <w:bottom w:val="none" w:sz="0" w:space="0" w:color="auto"/>
        <w:right w:val="none" w:sz="0" w:space="0" w:color="auto"/>
      </w:divBdr>
    </w:div>
    <w:div w:id="784541202">
      <w:bodyDiv w:val="1"/>
      <w:marLeft w:val="0"/>
      <w:marRight w:val="0"/>
      <w:marTop w:val="0"/>
      <w:marBottom w:val="0"/>
      <w:divBdr>
        <w:top w:val="none" w:sz="0" w:space="0" w:color="auto"/>
        <w:left w:val="none" w:sz="0" w:space="0" w:color="auto"/>
        <w:bottom w:val="none" w:sz="0" w:space="0" w:color="auto"/>
        <w:right w:val="none" w:sz="0" w:space="0" w:color="auto"/>
      </w:divBdr>
    </w:div>
    <w:div w:id="784663535">
      <w:bodyDiv w:val="1"/>
      <w:marLeft w:val="0"/>
      <w:marRight w:val="0"/>
      <w:marTop w:val="0"/>
      <w:marBottom w:val="0"/>
      <w:divBdr>
        <w:top w:val="none" w:sz="0" w:space="0" w:color="auto"/>
        <w:left w:val="none" w:sz="0" w:space="0" w:color="auto"/>
        <w:bottom w:val="none" w:sz="0" w:space="0" w:color="auto"/>
        <w:right w:val="none" w:sz="0" w:space="0" w:color="auto"/>
      </w:divBdr>
    </w:div>
    <w:div w:id="784732491">
      <w:bodyDiv w:val="1"/>
      <w:marLeft w:val="0"/>
      <w:marRight w:val="0"/>
      <w:marTop w:val="0"/>
      <w:marBottom w:val="0"/>
      <w:divBdr>
        <w:top w:val="none" w:sz="0" w:space="0" w:color="auto"/>
        <w:left w:val="none" w:sz="0" w:space="0" w:color="auto"/>
        <w:bottom w:val="none" w:sz="0" w:space="0" w:color="auto"/>
        <w:right w:val="none" w:sz="0" w:space="0" w:color="auto"/>
      </w:divBdr>
    </w:div>
    <w:div w:id="785081986">
      <w:bodyDiv w:val="1"/>
      <w:marLeft w:val="0"/>
      <w:marRight w:val="0"/>
      <w:marTop w:val="0"/>
      <w:marBottom w:val="0"/>
      <w:divBdr>
        <w:top w:val="none" w:sz="0" w:space="0" w:color="auto"/>
        <w:left w:val="none" w:sz="0" w:space="0" w:color="auto"/>
        <w:bottom w:val="none" w:sz="0" w:space="0" w:color="auto"/>
        <w:right w:val="none" w:sz="0" w:space="0" w:color="auto"/>
      </w:divBdr>
    </w:div>
    <w:div w:id="785737040">
      <w:bodyDiv w:val="1"/>
      <w:marLeft w:val="0"/>
      <w:marRight w:val="0"/>
      <w:marTop w:val="0"/>
      <w:marBottom w:val="0"/>
      <w:divBdr>
        <w:top w:val="none" w:sz="0" w:space="0" w:color="auto"/>
        <w:left w:val="none" w:sz="0" w:space="0" w:color="auto"/>
        <w:bottom w:val="none" w:sz="0" w:space="0" w:color="auto"/>
        <w:right w:val="none" w:sz="0" w:space="0" w:color="auto"/>
      </w:divBdr>
    </w:div>
    <w:div w:id="786385649">
      <w:bodyDiv w:val="1"/>
      <w:marLeft w:val="0"/>
      <w:marRight w:val="0"/>
      <w:marTop w:val="0"/>
      <w:marBottom w:val="0"/>
      <w:divBdr>
        <w:top w:val="none" w:sz="0" w:space="0" w:color="auto"/>
        <w:left w:val="none" w:sz="0" w:space="0" w:color="auto"/>
        <w:bottom w:val="none" w:sz="0" w:space="0" w:color="auto"/>
        <w:right w:val="none" w:sz="0" w:space="0" w:color="auto"/>
      </w:divBdr>
    </w:div>
    <w:div w:id="786461014">
      <w:bodyDiv w:val="1"/>
      <w:marLeft w:val="0"/>
      <w:marRight w:val="0"/>
      <w:marTop w:val="0"/>
      <w:marBottom w:val="0"/>
      <w:divBdr>
        <w:top w:val="none" w:sz="0" w:space="0" w:color="auto"/>
        <w:left w:val="none" w:sz="0" w:space="0" w:color="auto"/>
        <w:bottom w:val="none" w:sz="0" w:space="0" w:color="auto"/>
        <w:right w:val="none" w:sz="0" w:space="0" w:color="auto"/>
      </w:divBdr>
    </w:div>
    <w:div w:id="786702417">
      <w:bodyDiv w:val="1"/>
      <w:marLeft w:val="0"/>
      <w:marRight w:val="0"/>
      <w:marTop w:val="0"/>
      <w:marBottom w:val="0"/>
      <w:divBdr>
        <w:top w:val="none" w:sz="0" w:space="0" w:color="auto"/>
        <w:left w:val="none" w:sz="0" w:space="0" w:color="auto"/>
        <w:bottom w:val="none" w:sz="0" w:space="0" w:color="auto"/>
        <w:right w:val="none" w:sz="0" w:space="0" w:color="auto"/>
      </w:divBdr>
    </w:div>
    <w:div w:id="786779957">
      <w:bodyDiv w:val="1"/>
      <w:marLeft w:val="0"/>
      <w:marRight w:val="0"/>
      <w:marTop w:val="0"/>
      <w:marBottom w:val="0"/>
      <w:divBdr>
        <w:top w:val="none" w:sz="0" w:space="0" w:color="auto"/>
        <w:left w:val="none" w:sz="0" w:space="0" w:color="auto"/>
        <w:bottom w:val="none" w:sz="0" w:space="0" w:color="auto"/>
        <w:right w:val="none" w:sz="0" w:space="0" w:color="auto"/>
      </w:divBdr>
    </w:div>
    <w:div w:id="787043811">
      <w:bodyDiv w:val="1"/>
      <w:marLeft w:val="0"/>
      <w:marRight w:val="0"/>
      <w:marTop w:val="0"/>
      <w:marBottom w:val="0"/>
      <w:divBdr>
        <w:top w:val="none" w:sz="0" w:space="0" w:color="auto"/>
        <w:left w:val="none" w:sz="0" w:space="0" w:color="auto"/>
        <w:bottom w:val="none" w:sz="0" w:space="0" w:color="auto"/>
        <w:right w:val="none" w:sz="0" w:space="0" w:color="auto"/>
      </w:divBdr>
    </w:div>
    <w:div w:id="787821375">
      <w:bodyDiv w:val="1"/>
      <w:marLeft w:val="0"/>
      <w:marRight w:val="0"/>
      <w:marTop w:val="0"/>
      <w:marBottom w:val="0"/>
      <w:divBdr>
        <w:top w:val="none" w:sz="0" w:space="0" w:color="auto"/>
        <w:left w:val="none" w:sz="0" w:space="0" w:color="auto"/>
        <w:bottom w:val="none" w:sz="0" w:space="0" w:color="auto"/>
        <w:right w:val="none" w:sz="0" w:space="0" w:color="auto"/>
      </w:divBdr>
    </w:div>
    <w:div w:id="788009675">
      <w:bodyDiv w:val="1"/>
      <w:marLeft w:val="0"/>
      <w:marRight w:val="0"/>
      <w:marTop w:val="0"/>
      <w:marBottom w:val="0"/>
      <w:divBdr>
        <w:top w:val="none" w:sz="0" w:space="0" w:color="auto"/>
        <w:left w:val="none" w:sz="0" w:space="0" w:color="auto"/>
        <w:bottom w:val="none" w:sz="0" w:space="0" w:color="auto"/>
        <w:right w:val="none" w:sz="0" w:space="0" w:color="auto"/>
      </w:divBdr>
    </w:div>
    <w:div w:id="788207846">
      <w:bodyDiv w:val="1"/>
      <w:marLeft w:val="0"/>
      <w:marRight w:val="0"/>
      <w:marTop w:val="0"/>
      <w:marBottom w:val="0"/>
      <w:divBdr>
        <w:top w:val="none" w:sz="0" w:space="0" w:color="auto"/>
        <w:left w:val="none" w:sz="0" w:space="0" w:color="auto"/>
        <w:bottom w:val="none" w:sz="0" w:space="0" w:color="auto"/>
        <w:right w:val="none" w:sz="0" w:space="0" w:color="auto"/>
      </w:divBdr>
    </w:div>
    <w:div w:id="788284169">
      <w:bodyDiv w:val="1"/>
      <w:marLeft w:val="0"/>
      <w:marRight w:val="0"/>
      <w:marTop w:val="0"/>
      <w:marBottom w:val="0"/>
      <w:divBdr>
        <w:top w:val="none" w:sz="0" w:space="0" w:color="auto"/>
        <w:left w:val="none" w:sz="0" w:space="0" w:color="auto"/>
        <w:bottom w:val="none" w:sz="0" w:space="0" w:color="auto"/>
        <w:right w:val="none" w:sz="0" w:space="0" w:color="auto"/>
      </w:divBdr>
    </w:div>
    <w:div w:id="788357232">
      <w:bodyDiv w:val="1"/>
      <w:marLeft w:val="0"/>
      <w:marRight w:val="0"/>
      <w:marTop w:val="0"/>
      <w:marBottom w:val="0"/>
      <w:divBdr>
        <w:top w:val="none" w:sz="0" w:space="0" w:color="auto"/>
        <w:left w:val="none" w:sz="0" w:space="0" w:color="auto"/>
        <w:bottom w:val="none" w:sz="0" w:space="0" w:color="auto"/>
        <w:right w:val="none" w:sz="0" w:space="0" w:color="auto"/>
      </w:divBdr>
    </w:div>
    <w:div w:id="788473757">
      <w:bodyDiv w:val="1"/>
      <w:marLeft w:val="0"/>
      <w:marRight w:val="0"/>
      <w:marTop w:val="0"/>
      <w:marBottom w:val="0"/>
      <w:divBdr>
        <w:top w:val="none" w:sz="0" w:space="0" w:color="auto"/>
        <w:left w:val="none" w:sz="0" w:space="0" w:color="auto"/>
        <w:bottom w:val="none" w:sz="0" w:space="0" w:color="auto"/>
        <w:right w:val="none" w:sz="0" w:space="0" w:color="auto"/>
      </w:divBdr>
    </w:div>
    <w:div w:id="788621149">
      <w:bodyDiv w:val="1"/>
      <w:marLeft w:val="0"/>
      <w:marRight w:val="0"/>
      <w:marTop w:val="0"/>
      <w:marBottom w:val="0"/>
      <w:divBdr>
        <w:top w:val="none" w:sz="0" w:space="0" w:color="auto"/>
        <w:left w:val="none" w:sz="0" w:space="0" w:color="auto"/>
        <w:bottom w:val="none" w:sz="0" w:space="0" w:color="auto"/>
        <w:right w:val="none" w:sz="0" w:space="0" w:color="auto"/>
      </w:divBdr>
    </w:div>
    <w:div w:id="789202166">
      <w:bodyDiv w:val="1"/>
      <w:marLeft w:val="0"/>
      <w:marRight w:val="0"/>
      <w:marTop w:val="0"/>
      <w:marBottom w:val="0"/>
      <w:divBdr>
        <w:top w:val="none" w:sz="0" w:space="0" w:color="auto"/>
        <w:left w:val="none" w:sz="0" w:space="0" w:color="auto"/>
        <w:bottom w:val="none" w:sz="0" w:space="0" w:color="auto"/>
        <w:right w:val="none" w:sz="0" w:space="0" w:color="auto"/>
      </w:divBdr>
    </w:div>
    <w:div w:id="789206764">
      <w:bodyDiv w:val="1"/>
      <w:marLeft w:val="0"/>
      <w:marRight w:val="0"/>
      <w:marTop w:val="0"/>
      <w:marBottom w:val="0"/>
      <w:divBdr>
        <w:top w:val="none" w:sz="0" w:space="0" w:color="auto"/>
        <w:left w:val="none" w:sz="0" w:space="0" w:color="auto"/>
        <w:bottom w:val="none" w:sz="0" w:space="0" w:color="auto"/>
        <w:right w:val="none" w:sz="0" w:space="0" w:color="auto"/>
      </w:divBdr>
    </w:div>
    <w:div w:id="789319132">
      <w:bodyDiv w:val="1"/>
      <w:marLeft w:val="0"/>
      <w:marRight w:val="0"/>
      <w:marTop w:val="0"/>
      <w:marBottom w:val="0"/>
      <w:divBdr>
        <w:top w:val="none" w:sz="0" w:space="0" w:color="auto"/>
        <w:left w:val="none" w:sz="0" w:space="0" w:color="auto"/>
        <w:bottom w:val="none" w:sz="0" w:space="0" w:color="auto"/>
        <w:right w:val="none" w:sz="0" w:space="0" w:color="auto"/>
      </w:divBdr>
    </w:div>
    <w:div w:id="789320623">
      <w:bodyDiv w:val="1"/>
      <w:marLeft w:val="0"/>
      <w:marRight w:val="0"/>
      <w:marTop w:val="0"/>
      <w:marBottom w:val="0"/>
      <w:divBdr>
        <w:top w:val="none" w:sz="0" w:space="0" w:color="auto"/>
        <w:left w:val="none" w:sz="0" w:space="0" w:color="auto"/>
        <w:bottom w:val="none" w:sz="0" w:space="0" w:color="auto"/>
        <w:right w:val="none" w:sz="0" w:space="0" w:color="auto"/>
      </w:divBdr>
    </w:div>
    <w:div w:id="789394630">
      <w:bodyDiv w:val="1"/>
      <w:marLeft w:val="0"/>
      <w:marRight w:val="0"/>
      <w:marTop w:val="0"/>
      <w:marBottom w:val="0"/>
      <w:divBdr>
        <w:top w:val="none" w:sz="0" w:space="0" w:color="auto"/>
        <w:left w:val="none" w:sz="0" w:space="0" w:color="auto"/>
        <w:bottom w:val="none" w:sz="0" w:space="0" w:color="auto"/>
        <w:right w:val="none" w:sz="0" w:space="0" w:color="auto"/>
      </w:divBdr>
    </w:div>
    <w:div w:id="789473267">
      <w:bodyDiv w:val="1"/>
      <w:marLeft w:val="0"/>
      <w:marRight w:val="0"/>
      <w:marTop w:val="0"/>
      <w:marBottom w:val="0"/>
      <w:divBdr>
        <w:top w:val="none" w:sz="0" w:space="0" w:color="auto"/>
        <w:left w:val="none" w:sz="0" w:space="0" w:color="auto"/>
        <w:bottom w:val="none" w:sz="0" w:space="0" w:color="auto"/>
        <w:right w:val="none" w:sz="0" w:space="0" w:color="auto"/>
      </w:divBdr>
    </w:div>
    <w:div w:id="789516743">
      <w:bodyDiv w:val="1"/>
      <w:marLeft w:val="0"/>
      <w:marRight w:val="0"/>
      <w:marTop w:val="0"/>
      <w:marBottom w:val="0"/>
      <w:divBdr>
        <w:top w:val="none" w:sz="0" w:space="0" w:color="auto"/>
        <w:left w:val="none" w:sz="0" w:space="0" w:color="auto"/>
        <w:bottom w:val="none" w:sz="0" w:space="0" w:color="auto"/>
        <w:right w:val="none" w:sz="0" w:space="0" w:color="auto"/>
      </w:divBdr>
    </w:div>
    <w:div w:id="789863270">
      <w:bodyDiv w:val="1"/>
      <w:marLeft w:val="0"/>
      <w:marRight w:val="0"/>
      <w:marTop w:val="0"/>
      <w:marBottom w:val="0"/>
      <w:divBdr>
        <w:top w:val="none" w:sz="0" w:space="0" w:color="auto"/>
        <w:left w:val="none" w:sz="0" w:space="0" w:color="auto"/>
        <w:bottom w:val="none" w:sz="0" w:space="0" w:color="auto"/>
        <w:right w:val="none" w:sz="0" w:space="0" w:color="auto"/>
      </w:divBdr>
    </w:div>
    <w:div w:id="790514877">
      <w:bodyDiv w:val="1"/>
      <w:marLeft w:val="0"/>
      <w:marRight w:val="0"/>
      <w:marTop w:val="0"/>
      <w:marBottom w:val="0"/>
      <w:divBdr>
        <w:top w:val="none" w:sz="0" w:space="0" w:color="auto"/>
        <w:left w:val="none" w:sz="0" w:space="0" w:color="auto"/>
        <w:bottom w:val="none" w:sz="0" w:space="0" w:color="auto"/>
        <w:right w:val="none" w:sz="0" w:space="0" w:color="auto"/>
      </w:divBdr>
    </w:div>
    <w:div w:id="790781877">
      <w:bodyDiv w:val="1"/>
      <w:marLeft w:val="0"/>
      <w:marRight w:val="0"/>
      <w:marTop w:val="0"/>
      <w:marBottom w:val="0"/>
      <w:divBdr>
        <w:top w:val="none" w:sz="0" w:space="0" w:color="auto"/>
        <w:left w:val="none" w:sz="0" w:space="0" w:color="auto"/>
        <w:bottom w:val="none" w:sz="0" w:space="0" w:color="auto"/>
        <w:right w:val="none" w:sz="0" w:space="0" w:color="auto"/>
      </w:divBdr>
    </w:div>
    <w:div w:id="790902859">
      <w:bodyDiv w:val="1"/>
      <w:marLeft w:val="0"/>
      <w:marRight w:val="0"/>
      <w:marTop w:val="0"/>
      <w:marBottom w:val="0"/>
      <w:divBdr>
        <w:top w:val="none" w:sz="0" w:space="0" w:color="auto"/>
        <w:left w:val="none" w:sz="0" w:space="0" w:color="auto"/>
        <w:bottom w:val="none" w:sz="0" w:space="0" w:color="auto"/>
        <w:right w:val="none" w:sz="0" w:space="0" w:color="auto"/>
      </w:divBdr>
    </w:div>
    <w:div w:id="791097557">
      <w:bodyDiv w:val="1"/>
      <w:marLeft w:val="0"/>
      <w:marRight w:val="0"/>
      <w:marTop w:val="0"/>
      <w:marBottom w:val="0"/>
      <w:divBdr>
        <w:top w:val="none" w:sz="0" w:space="0" w:color="auto"/>
        <w:left w:val="none" w:sz="0" w:space="0" w:color="auto"/>
        <w:bottom w:val="none" w:sz="0" w:space="0" w:color="auto"/>
        <w:right w:val="none" w:sz="0" w:space="0" w:color="auto"/>
      </w:divBdr>
    </w:div>
    <w:div w:id="791289242">
      <w:bodyDiv w:val="1"/>
      <w:marLeft w:val="0"/>
      <w:marRight w:val="0"/>
      <w:marTop w:val="0"/>
      <w:marBottom w:val="0"/>
      <w:divBdr>
        <w:top w:val="none" w:sz="0" w:space="0" w:color="auto"/>
        <w:left w:val="none" w:sz="0" w:space="0" w:color="auto"/>
        <w:bottom w:val="none" w:sz="0" w:space="0" w:color="auto"/>
        <w:right w:val="none" w:sz="0" w:space="0" w:color="auto"/>
      </w:divBdr>
    </w:div>
    <w:div w:id="791633992">
      <w:bodyDiv w:val="1"/>
      <w:marLeft w:val="0"/>
      <w:marRight w:val="0"/>
      <w:marTop w:val="0"/>
      <w:marBottom w:val="0"/>
      <w:divBdr>
        <w:top w:val="none" w:sz="0" w:space="0" w:color="auto"/>
        <w:left w:val="none" w:sz="0" w:space="0" w:color="auto"/>
        <w:bottom w:val="none" w:sz="0" w:space="0" w:color="auto"/>
        <w:right w:val="none" w:sz="0" w:space="0" w:color="auto"/>
      </w:divBdr>
    </w:div>
    <w:div w:id="791749614">
      <w:bodyDiv w:val="1"/>
      <w:marLeft w:val="0"/>
      <w:marRight w:val="0"/>
      <w:marTop w:val="0"/>
      <w:marBottom w:val="0"/>
      <w:divBdr>
        <w:top w:val="none" w:sz="0" w:space="0" w:color="auto"/>
        <w:left w:val="none" w:sz="0" w:space="0" w:color="auto"/>
        <w:bottom w:val="none" w:sz="0" w:space="0" w:color="auto"/>
        <w:right w:val="none" w:sz="0" w:space="0" w:color="auto"/>
      </w:divBdr>
    </w:div>
    <w:div w:id="792211361">
      <w:bodyDiv w:val="1"/>
      <w:marLeft w:val="0"/>
      <w:marRight w:val="0"/>
      <w:marTop w:val="0"/>
      <w:marBottom w:val="0"/>
      <w:divBdr>
        <w:top w:val="none" w:sz="0" w:space="0" w:color="auto"/>
        <w:left w:val="none" w:sz="0" w:space="0" w:color="auto"/>
        <w:bottom w:val="none" w:sz="0" w:space="0" w:color="auto"/>
        <w:right w:val="none" w:sz="0" w:space="0" w:color="auto"/>
      </w:divBdr>
    </w:div>
    <w:div w:id="792213302">
      <w:bodyDiv w:val="1"/>
      <w:marLeft w:val="0"/>
      <w:marRight w:val="0"/>
      <w:marTop w:val="0"/>
      <w:marBottom w:val="0"/>
      <w:divBdr>
        <w:top w:val="none" w:sz="0" w:space="0" w:color="auto"/>
        <w:left w:val="none" w:sz="0" w:space="0" w:color="auto"/>
        <w:bottom w:val="none" w:sz="0" w:space="0" w:color="auto"/>
        <w:right w:val="none" w:sz="0" w:space="0" w:color="auto"/>
      </w:divBdr>
    </w:div>
    <w:div w:id="792753693">
      <w:bodyDiv w:val="1"/>
      <w:marLeft w:val="0"/>
      <w:marRight w:val="0"/>
      <w:marTop w:val="0"/>
      <w:marBottom w:val="0"/>
      <w:divBdr>
        <w:top w:val="none" w:sz="0" w:space="0" w:color="auto"/>
        <w:left w:val="none" w:sz="0" w:space="0" w:color="auto"/>
        <w:bottom w:val="none" w:sz="0" w:space="0" w:color="auto"/>
        <w:right w:val="none" w:sz="0" w:space="0" w:color="auto"/>
      </w:divBdr>
    </w:div>
    <w:div w:id="792820430">
      <w:bodyDiv w:val="1"/>
      <w:marLeft w:val="0"/>
      <w:marRight w:val="0"/>
      <w:marTop w:val="0"/>
      <w:marBottom w:val="0"/>
      <w:divBdr>
        <w:top w:val="none" w:sz="0" w:space="0" w:color="auto"/>
        <w:left w:val="none" w:sz="0" w:space="0" w:color="auto"/>
        <w:bottom w:val="none" w:sz="0" w:space="0" w:color="auto"/>
        <w:right w:val="none" w:sz="0" w:space="0" w:color="auto"/>
      </w:divBdr>
    </w:div>
    <w:div w:id="793065696">
      <w:bodyDiv w:val="1"/>
      <w:marLeft w:val="0"/>
      <w:marRight w:val="0"/>
      <w:marTop w:val="0"/>
      <w:marBottom w:val="0"/>
      <w:divBdr>
        <w:top w:val="none" w:sz="0" w:space="0" w:color="auto"/>
        <w:left w:val="none" w:sz="0" w:space="0" w:color="auto"/>
        <w:bottom w:val="none" w:sz="0" w:space="0" w:color="auto"/>
        <w:right w:val="none" w:sz="0" w:space="0" w:color="auto"/>
      </w:divBdr>
    </w:div>
    <w:div w:id="793405349">
      <w:bodyDiv w:val="1"/>
      <w:marLeft w:val="0"/>
      <w:marRight w:val="0"/>
      <w:marTop w:val="0"/>
      <w:marBottom w:val="0"/>
      <w:divBdr>
        <w:top w:val="none" w:sz="0" w:space="0" w:color="auto"/>
        <w:left w:val="none" w:sz="0" w:space="0" w:color="auto"/>
        <w:bottom w:val="none" w:sz="0" w:space="0" w:color="auto"/>
        <w:right w:val="none" w:sz="0" w:space="0" w:color="auto"/>
      </w:divBdr>
    </w:div>
    <w:div w:id="793720431">
      <w:bodyDiv w:val="1"/>
      <w:marLeft w:val="0"/>
      <w:marRight w:val="0"/>
      <w:marTop w:val="0"/>
      <w:marBottom w:val="0"/>
      <w:divBdr>
        <w:top w:val="none" w:sz="0" w:space="0" w:color="auto"/>
        <w:left w:val="none" w:sz="0" w:space="0" w:color="auto"/>
        <w:bottom w:val="none" w:sz="0" w:space="0" w:color="auto"/>
        <w:right w:val="none" w:sz="0" w:space="0" w:color="auto"/>
      </w:divBdr>
    </w:div>
    <w:div w:id="793911033">
      <w:bodyDiv w:val="1"/>
      <w:marLeft w:val="0"/>
      <w:marRight w:val="0"/>
      <w:marTop w:val="0"/>
      <w:marBottom w:val="0"/>
      <w:divBdr>
        <w:top w:val="none" w:sz="0" w:space="0" w:color="auto"/>
        <w:left w:val="none" w:sz="0" w:space="0" w:color="auto"/>
        <w:bottom w:val="none" w:sz="0" w:space="0" w:color="auto"/>
        <w:right w:val="none" w:sz="0" w:space="0" w:color="auto"/>
      </w:divBdr>
    </w:div>
    <w:div w:id="794106686">
      <w:bodyDiv w:val="1"/>
      <w:marLeft w:val="0"/>
      <w:marRight w:val="0"/>
      <w:marTop w:val="0"/>
      <w:marBottom w:val="0"/>
      <w:divBdr>
        <w:top w:val="none" w:sz="0" w:space="0" w:color="auto"/>
        <w:left w:val="none" w:sz="0" w:space="0" w:color="auto"/>
        <w:bottom w:val="none" w:sz="0" w:space="0" w:color="auto"/>
        <w:right w:val="none" w:sz="0" w:space="0" w:color="auto"/>
      </w:divBdr>
    </w:div>
    <w:div w:id="794756094">
      <w:bodyDiv w:val="1"/>
      <w:marLeft w:val="0"/>
      <w:marRight w:val="0"/>
      <w:marTop w:val="0"/>
      <w:marBottom w:val="0"/>
      <w:divBdr>
        <w:top w:val="none" w:sz="0" w:space="0" w:color="auto"/>
        <w:left w:val="none" w:sz="0" w:space="0" w:color="auto"/>
        <w:bottom w:val="none" w:sz="0" w:space="0" w:color="auto"/>
        <w:right w:val="none" w:sz="0" w:space="0" w:color="auto"/>
      </w:divBdr>
    </w:div>
    <w:div w:id="794835037">
      <w:bodyDiv w:val="1"/>
      <w:marLeft w:val="0"/>
      <w:marRight w:val="0"/>
      <w:marTop w:val="0"/>
      <w:marBottom w:val="0"/>
      <w:divBdr>
        <w:top w:val="none" w:sz="0" w:space="0" w:color="auto"/>
        <w:left w:val="none" w:sz="0" w:space="0" w:color="auto"/>
        <w:bottom w:val="none" w:sz="0" w:space="0" w:color="auto"/>
        <w:right w:val="none" w:sz="0" w:space="0" w:color="auto"/>
      </w:divBdr>
      <w:divsChild>
        <w:div w:id="1127316803">
          <w:marLeft w:val="0"/>
          <w:marRight w:val="0"/>
          <w:marTop w:val="0"/>
          <w:marBottom w:val="0"/>
          <w:divBdr>
            <w:top w:val="none" w:sz="0" w:space="0" w:color="auto"/>
            <w:left w:val="none" w:sz="0" w:space="0" w:color="auto"/>
            <w:bottom w:val="none" w:sz="0" w:space="0" w:color="auto"/>
            <w:right w:val="none" w:sz="0" w:space="0" w:color="auto"/>
          </w:divBdr>
        </w:div>
      </w:divsChild>
    </w:div>
    <w:div w:id="794911543">
      <w:bodyDiv w:val="1"/>
      <w:marLeft w:val="0"/>
      <w:marRight w:val="0"/>
      <w:marTop w:val="0"/>
      <w:marBottom w:val="0"/>
      <w:divBdr>
        <w:top w:val="none" w:sz="0" w:space="0" w:color="auto"/>
        <w:left w:val="none" w:sz="0" w:space="0" w:color="auto"/>
        <w:bottom w:val="none" w:sz="0" w:space="0" w:color="auto"/>
        <w:right w:val="none" w:sz="0" w:space="0" w:color="auto"/>
      </w:divBdr>
    </w:div>
    <w:div w:id="794953913">
      <w:bodyDiv w:val="1"/>
      <w:marLeft w:val="0"/>
      <w:marRight w:val="0"/>
      <w:marTop w:val="0"/>
      <w:marBottom w:val="0"/>
      <w:divBdr>
        <w:top w:val="none" w:sz="0" w:space="0" w:color="auto"/>
        <w:left w:val="none" w:sz="0" w:space="0" w:color="auto"/>
        <w:bottom w:val="none" w:sz="0" w:space="0" w:color="auto"/>
        <w:right w:val="none" w:sz="0" w:space="0" w:color="auto"/>
      </w:divBdr>
    </w:div>
    <w:div w:id="795099675">
      <w:bodyDiv w:val="1"/>
      <w:marLeft w:val="0"/>
      <w:marRight w:val="0"/>
      <w:marTop w:val="0"/>
      <w:marBottom w:val="0"/>
      <w:divBdr>
        <w:top w:val="none" w:sz="0" w:space="0" w:color="auto"/>
        <w:left w:val="none" w:sz="0" w:space="0" w:color="auto"/>
        <w:bottom w:val="none" w:sz="0" w:space="0" w:color="auto"/>
        <w:right w:val="none" w:sz="0" w:space="0" w:color="auto"/>
      </w:divBdr>
    </w:div>
    <w:div w:id="795486856">
      <w:bodyDiv w:val="1"/>
      <w:marLeft w:val="0"/>
      <w:marRight w:val="0"/>
      <w:marTop w:val="0"/>
      <w:marBottom w:val="0"/>
      <w:divBdr>
        <w:top w:val="none" w:sz="0" w:space="0" w:color="auto"/>
        <w:left w:val="none" w:sz="0" w:space="0" w:color="auto"/>
        <w:bottom w:val="none" w:sz="0" w:space="0" w:color="auto"/>
        <w:right w:val="none" w:sz="0" w:space="0" w:color="auto"/>
      </w:divBdr>
    </w:div>
    <w:div w:id="795565870">
      <w:bodyDiv w:val="1"/>
      <w:marLeft w:val="0"/>
      <w:marRight w:val="0"/>
      <w:marTop w:val="0"/>
      <w:marBottom w:val="0"/>
      <w:divBdr>
        <w:top w:val="none" w:sz="0" w:space="0" w:color="auto"/>
        <w:left w:val="none" w:sz="0" w:space="0" w:color="auto"/>
        <w:bottom w:val="none" w:sz="0" w:space="0" w:color="auto"/>
        <w:right w:val="none" w:sz="0" w:space="0" w:color="auto"/>
      </w:divBdr>
    </w:div>
    <w:div w:id="795611601">
      <w:bodyDiv w:val="1"/>
      <w:marLeft w:val="0"/>
      <w:marRight w:val="0"/>
      <w:marTop w:val="0"/>
      <w:marBottom w:val="0"/>
      <w:divBdr>
        <w:top w:val="none" w:sz="0" w:space="0" w:color="auto"/>
        <w:left w:val="none" w:sz="0" w:space="0" w:color="auto"/>
        <w:bottom w:val="none" w:sz="0" w:space="0" w:color="auto"/>
        <w:right w:val="none" w:sz="0" w:space="0" w:color="auto"/>
      </w:divBdr>
    </w:div>
    <w:div w:id="795684314">
      <w:bodyDiv w:val="1"/>
      <w:marLeft w:val="0"/>
      <w:marRight w:val="0"/>
      <w:marTop w:val="0"/>
      <w:marBottom w:val="0"/>
      <w:divBdr>
        <w:top w:val="none" w:sz="0" w:space="0" w:color="auto"/>
        <w:left w:val="none" w:sz="0" w:space="0" w:color="auto"/>
        <w:bottom w:val="none" w:sz="0" w:space="0" w:color="auto"/>
        <w:right w:val="none" w:sz="0" w:space="0" w:color="auto"/>
      </w:divBdr>
    </w:div>
    <w:div w:id="795756535">
      <w:bodyDiv w:val="1"/>
      <w:marLeft w:val="0"/>
      <w:marRight w:val="0"/>
      <w:marTop w:val="0"/>
      <w:marBottom w:val="0"/>
      <w:divBdr>
        <w:top w:val="none" w:sz="0" w:space="0" w:color="auto"/>
        <w:left w:val="none" w:sz="0" w:space="0" w:color="auto"/>
        <w:bottom w:val="none" w:sz="0" w:space="0" w:color="auto"/>
        <w:right w:val="none" w:sz="0" w:space="0" w:color="auto"/>
      </w:divBdr>
    </w:div>
    <w:div w:id="795946944">
      <w:bodyDiv w:val="1"/>
      <w:marLeft w:val="0"/>
      <w:marRight w:val="0"/>
      <w:marTop w:val="0"/>
      <w:marBottom w:val="0"/>
      <w:divBdr>
        <w:top w:val="none" w:sz="0" w:space="0" w:color="auto"/>
        <w:left w:val="none" w:sz="0" w:space="0" w:color="auto"/>
        <w:bottom w:val="none" w:sz="0" w:space="0" w:color="auto"/>
        <w:right w:val="none" w:sz="0" w:space="0" w:color="auto"/>
      </w:divBdr>
    </w:div>
    <w:div w:id="796028779">
      <w:bodyDiv w:val="1"/>
      <w:marLeft w:val="0"/>
      <w:marRight w:val="0"/>
      <w:marTop w:val="0"/>
      <w:marBottom w:val="0"/>
      <w:divBdr>
        <w:top w:val="none" w:sz="0" w:space="0" w:color="auto"/>
        <w:left w:val="none" w:sz="0" w:space="0" w:color="auto"/>
        <w:bottom w:val="none" w:sz="0" w:space="0" w:color="auto"/>
        <w:right w:val="none" w:sz="0" w:space="0" w:color="auto"/>
      </w:divBdr>
    </w:div>
    <w:div w:id="796217995">
      <w:bodyDiv w:val="1"/>
      <w:marLeft w:val="0"/>
      <w:marRight w:val="0"/>
      <w:marTop w:val="0"/>
      <w:marBottom w:val="0"/>
      <w:divBdr>
        <w:top w:val="none" w:sz="0" w:space="0" w:color="auto"/>
        <w:left w:val="none" w:sz="0" w:space="0" w:color="auto"/>
        <w:bottom w:val="none" w:sz="0" w:space="0" w:color="auto"/>
        <w:right w:val="none" w:sz="0" w:space="0" w:color="auto"/>
      </w:divBdr>
    </w:div>
    <w:div w:id="796410366">
      <w:bodyDiv w:val="1"/>
      <w:marLeft w:val="0"/>
      <w:marRight w:val="0"/>
      <w:marTop w:val="0"/>
      <w:marBottom w:val="0"/>
      <w:divBdr>
        <w:top w:val="none" w:sz="0" w:space="0" w:color="auto"/>
        <w:left w:val="none" w:sz="0" w:space="0" w:color="auto"/>
        <w:bottom w:val="none" w:sz="0" w:space="0" w:color="auto"/>
        <w:right w:val="none" w:sz="0" w:space="0" w:color="auto"/>
      </w:divBdr>
    </w:div>
    <w:div w:id="796459041">
      <w:bodyDiv w:val="1"/>
      <w:marLeft w:val="0"/>
      <w:marRight w:val="0"/>
      <w:marTop w:val="0"/>
      <w:marBottom w:val="0"/>
      <w:divBdr>
        <w:top w:val="none" w:sz="0" w:space="0" w:color="auto"/>
        <w:left w:val="none" w:sz="0" w:space="0" w:color="auto"/>
        <w:bottom w:val="none" w:sz="0" w:space="0" w:color="auto"/>
        <w:right w:val="none" w:sz="0" w:space="0" w:color="auto"/>
      </w:divBdr>
    </w:div>
    <w:div w:id="796677050">
      <w:bodyDiv w:val="1"/>
      <w:marLeft w:val="0"/>
      <w:marRight w:val="0"/>
      <w:marTop w:val="0"/>
      <w:marBottom w:val="0"/>
      <w:divBdr>
        <w:top w:val="none" w:sz="0" w:space="0" w:color="auto"/>
        <w:left w:val="none" w:sz="0" w:space="0" w:color="auto"/>
        <w:bottom w:val="none" w:sz="0" w:space="0" w:color="auto"/>
        <w:right w:val="none" w:sz="0" w:space="0" w:color="auto"/>
      </w:divBdr>
    </w:div>
    <w:div w:id="796726032">
      <w:bodyDiv w:val="1"/>
      <w:marLeft w:val="0"/>
      <w:marRight w:val="0"/>
      <w:marTop w:val="0"/>
      <w:marBottom w:val="0"/>
      <w:divBdr>
        <w:top w:val="none" w:sz="0" w:space="0" w:color="auto"/>
        <w:left w:val="none" w:sz="0" w:space="0" w:color="auto"/>
        <w:bottom w:val="none" w:sz="0" w:space="0" w:color="auto"/>
        <w:right w:val="none" w:sz="0" w:space="0" w:color="auto"/>
      </w:divBdr>
    </w:div>
    <w:div w:id="796794741">
      <w:bodyDiv w:val="1"/>
      <w:marLeft w:val="0"/>
      <w:marRight w:val="0"/>
      <w:marTop w:val="0"/>
      <w:marBottom w:val="0"/>
      <w:divBdr>
        <w:top w:val="none" w:sz="0" w:space="0" w:color="auto"/>
        <w:left w:val="none" w:sz="0" w:space="0" w:color="auto"/>
        <w:bottom w:val="none" w:sz="0" w:space="0" w:color="auto"/>
        <w:right w:val="none" w:sz="0" w:space="0" w:color="auto"/>
      </w:divBdr>
    </w:div>
    <w:div w:id="796919314">
      <w:bodyDiv w:val="1"/>
      <w:marLeft w:val="0"/>
      <w:marRight w:val="0"/>
      <w:marTop w:val="0"/>
      <w:marBottom w:val="0"/>
      <w:divBdr>
        <w:top w:val="none" w:sz="0" w:space="0" w:color="auto"/>
        <w:left w:val="none" w:sz="0" w:space="0" w:color="auto"/>
        <w:bottom w:val="none" w:sz="0" w:space="0" w:color="auto"/>
        <w:right w:val="none" w:sz="0" w:space="0" w:color="auto"/>
      </w:divBdr>
    </w:div>
    <w:div w:id="797376529">
      <w:bodyDiv w:val="1"/>
      <w:marLeft w:val="0"/>
      <w:marRight w:val="0"/>
      <w:marTop w:val="0"/>
      <w:marBottom w:val="0"/>
      <w:divBdr>
        <w:top w:val="none" w:sz="0" w:space="0" w:color="auto"/>
        <w:left w:val="none" w:sz="0" w:space="0" w:color="auto"/>
        <w:bottom w:val="none" w:sz="0" w:space="0" w:color="auto"/>
        <w:right w:val="none" w:sz="0" w:space="0" w:color="auto"/>
      </w:divBdr>
    </w:div>
    <w:div w:id="797528112">
      <w:bodyDiv w:val="1"/>
      <w:marLeft w:val="0"/>
      <w:marRight w:val="0"/>
      <w:marTop w:val="0"/>
      <w:marBottom w:val="0"/>
      <w:divBdr>
        <w:top w:val="none" w:sz="0" w:space="0" w:color="auto"/>
        <w:left w:val="none" w:sz="0" w:space="0" w:color="auto"/>
        <w:bottom w:val="none" w:sz="0" w:space="0" w:color="auto"/>
        <w:right w:val="none" w:sz="0" w:space="0" w:color="auto"/>
      </w:divBdr>
    </w:div>
    <w:div w:id="797530455">
      <w:bodyDiv w:val="1"/>
      <w:marLeft w:val="0"/>
      <w:marRight w:val="0"/>
      <w:marTop w:val="0"/>
      <w:marBottom w:val="0"/>
      <w:divBdr>
        <w:top w:val="none" w:sz="0" w:space="0" w:color="auto"/>
        <w:left w:val="none" w:sz="0" w:space="0" w:color="auto"/>
        <w:bottom w:val="none" w:sz="0" w:space="0" w:color="auto"/>
        <w:right w:val="none" w:sz="0" w:space="0" w:color="auto"/>
      </w:divBdr>
    </w:div>
    <w:div w:id="797842108">
      <w:bodyDiv w:val="1"/>
      <w:marLeft w:val="0"/>
      <w:marRight w:val="0"/>
      <w:marTop w:val="0"/>
      <w:marBottom w:val="0"/>
      <w:divBdr>
        <w:top w:val="none" w:sz="0" w:space="0" w:color="auto"/>
        <w:left w:val="none" w:sz="0" w:space="0" w:color="auto"/>
        <w:bottom w:val="none" w:sz="0" w:space="0" w:color="auto"/>
        <w:right w:val="none" w:sz="0" w:space="0" w:color="auto"/>
      </w:divBdr>
    </w:div>
    <w:div w:id="798113306">
      <w:bodyDiv w:val="1"/>
      <w:marLeft w:val="0"/>
      <w:marRight w:val="0"/>
      <w:marTop w:val="0"/>
      <w:marBottom w:val="0"/>
      <w:divBdr>
        <w:top w:val="none" w:sz="0" w:space="0" w:color="auto"/>
        <w:left w:val="none" w:sz="0" w:space="0" w:color="auto"/>
        <w:bottom w:val="none" w:sz="0" w:space="0" w:color="auto"/>
        <w:right w:val="none" w:sz="0" w:space="0" w:color="auto"/>
      </w:divBdr>
    </w:div>
    <w:div w:id="798113395">
      <w:bodyDiv w:val="1"/>
      <w:marLeft w:val="0"/>
      <w:marRight w:val="0"/>
      <w:marTop w:val="0"/>
      <w:marBottom w:val="0"/>
      <w:divBdr>
        <w:top w:val="none" w:sz="0" w:space="0" w:color="auto"/>
        <w:left w:val="none" w:sz="0" w:space="0" w:color="auto"/>
        <w:bottom w:val="none" w:sz="0" w:space="0" w:color="auto"/>
        <w:right w:val="none" w:sz="0" w:space="0" w:color="auto"/>
      </w:divBdr>
    </w:div>
    <w:div w:id="798497374">
      <w:bodyDiv w:val="1"/>
      <w:marLeft w:val="0"/>
      <w:marRight w:val="0"/>
      <w:marTop w:val="0"/>
      <w:marBottom w:val="0"/>
      <w:divBdr>
        <w:top w:val="none" w:sz="0" w:space="0" w:color="auto"/>
        <w:left w:val="none" w:sz="0" w:space="0" w:color="auto"/>
        <w:bottom w:val="none" w:sz="0" w:space="0" w:color="auto"/>
        <w:right w:val="none" w:sz="0" w:space="0" w:color="auto"/>
      </w:divBdr>
    </w:div>
    <w:div w:id="798692577">
      <w:bodyDiv w:val="1"/>
      <w:marLeft w:val="0"/>
      <w:marRight w:val="0"/>
      <w:marTop w:val="0"/>
      <w:marBottom w:val="0"/>
      <w:divBdr>
        <w:top w:val="none" w:sz="0" w:space="0" w:color="auto"/>
        <w:left w:val="none" w:sz="0" w:space="0" w:color="auto"/>
        <w:bottom w:val="none" w:sz="0" w:space="0" w:color="auto"/>
        <w:right w:val="none" w:sz="0" w:space="0" w:color="auto"/>
      </w:divBdr>
    </w:div>
    <w:div w:id="798694394">
      <w:bodyDiv w:val="1"/>
      <w:marLeft w:val="0"/>
      <w:marRight w:val="0"/>
      <w:marTop w:val="0"/>
      <w:marBottom w:val="0"/>
      <w:divBdr>
        <w:top w:val="none" w:sz="0" w:space="0" w:color="auto"/>
        <w:left w:val="none" w:sz="0" w:space="0" w:color="auto"/>
        <w:bottom w:val="none" w:sz="0" w:space="0" w:color="auto"/>
        <w:right w:val="none" w:sz="0" w:space="0" w:color="auto"/>
      </w:divBdr>
    </w:div>
    <w:div w:id="799609326">
      <w:bodyDiv w:val="1"/>
      <w:marLeft w:val="0"/>
      <w:marRight w:val="0"/>
      <w:marTop w:val="0"/>
      <w:marBottom w:val="0"/>
      <w:divBdr>
        <w:top w:val="none" w:sz="0" w:space="0" w:color="auto"/>
        <w:left w:val="none" w:sz="0" w:space="0" w:color="auto"/>
        <w:bottom w:val="none" w:sz="0" w:space="0" w:color="auto"/>
        <w:right w:val="none" w:sz="0" w:space="0" w:color="auto"/>
      </w:divBdr>
    </w:div>
    <w:div w:id="799685087">
      <w:bodyDiv w:val="1"/>
      <w:marLeft w:val="0"/>
      <w:marRight w:val="0"/>
      <w:marTop w:val="0"/>
      <w:marBottom w:val="0"/>
      <w:divBdr>
        <w:top w:val="none" w:sz="0" w:space="0" w:color="auto"/>
        <w:left w:val="none" w:sz="0" w:space="0" w:color="auto"/>
        <w:bottom w:val="none" w:sz="0" w:space="0" w:color="auto"/>
        <w:right w:val="none" w:sz="0" w:space="0" w:color="auto"/>
      </w:divBdr>
    </w:div>
    <w:div w:id="799999262">
      <w:bodyDiv w:val="1"/>
      <w:marLeft w:val="0"/>
      <w:marRight w:val="0"/>
      <w:marTop w:val="0"/>
      <w:marBottom w:val="0"/>
      <w:divBdr>
        <w:top w:val="none" w:sz="0" w:space="0" w:color="auto"/>
        <w:left w:val="none" w:sz="0" w:space="0" w:color="auto"/>
        <w:bottom w:val="none" w:sz="0" w:space="0" w:color="auto"/>
        <w:right w:val="none" w:sz="0" w:space="0" w:color="auto"/>
      </w:divBdr>
    </w:div>
    <w:div w:id="800001863">
      <w:bodyDiv w:val="1"/>
      <w:marLeft w:val="0"/>
      <w:marRight w:val="0"/>
      <w:marTop w:val="0"/>
      <w:marBottom w:val="0"/>
      <w:divBdr>
        <w:top w:val="none" w:sz="0" w:space="0" w:color="auto"/>
        <w:left w:val="none" w:sz="0" w:space="0" w:color="auto"/>
        <w:bottom w:val="none" w:sz="0" w:space="0" w:color="auto"/>
        <w:right w:val="none" w:sz="0" w:space="0" w:color="auto"/>
      </w:divBdr>
    </w:div>
    <w:div w:id="800269281">
      <w:bodyDiv w:val="1"/>
      <w:marLeft w:val="0"/>
      <w:marRight w:val="0"/>
      <w:marTop w:val="0"/>
      <w:marBottom w:val="0"/>
      <w:divBdr>
        <w:top w:val="none" w:sz="0" w:space="0" w:color="auto"/>
        <w:left w:val="none" w:sz="0" w:space="0" w:color="auto"/>
        <w:bottom w:val="none" w:sz="0" w:space="0" w:color="auto"/>
        <w:right w:val="none" w:sz="0" w:space="0" w:color="auto"/>
      </w:divBdr>
    </w:div>
    <w:div w:id="800727583">
      <w:bodyDiv w:val="1"/>
      <w:marLeft w:val="0"/>
      <w:marRight w:val="0"/>
      <w:marTop w:val="0"/>
      <w:marBottom w:val="0"/>
      <w:divBdr>
        <w:top w:val="none" w:sz="0" w:space="0" w:color="auto"/>
        <w:left w:val="none" w:sz="0" w:space="0" w:color="auto"/>
        <w:bottom w:val="none" w:sz="0" w:space="0" w:color="auto"/>
        <w:right w:val="none" w:sz="0" w:space="0" w:color="auto"/>
      </w:divBdr>
    </w:div>
    <w:div w:id="800729497">
      <w:bodyDiv w:val="1"/>
      <w:marLeft w:val="0"/>
      <w:marRight w:val="0"/>
      <w:marTop w:val="0"/>
      <w:marBottom w:val="0"/>
      <w:divBdr>
        <w:top w:val="none" w:sz="0" w:space="0" w:color="auto"/>
        <w:left w:val="none" w:sz="0" w:space="0" w:color="auto"/>
        <w:bottom w:val="none" w:sz="0" w:space="0" w:color="auto"/>
        <w:right w:val="none" w:sz="0" w:space="0" w:color="auto"/>
      </w:divBdr>
    </w:div>
    <w:div w:id="800807453">
      <w:bodyDiv w:val="1"/>
      <w:marLeft w:val="0"/>
      <w:marRight w:val="0"/>
      <w:marTop w:val="0"/>
      <w:marBottom w:val="0"/>
      <w:divBdr>
        <w:top w:val="none" w:sz="0" w:space="0" w:color="auto"/>
        <w:left w:val="none" w:sz="0" w:space="0" w:color="auto"/>
        <w:bottom w:val="none" w:sz="0" w:space="0" w:color="auto"/>
        <w:right w:val="none" w:sz="0" w:space="0" w:color="auto"/>
      </w:divBdr>
    </w:div>
    <w:div w:id="801076453">
      <w:bodyDiv w:val="1"/>
      <w:marLeft w:val="0"/>
      <w:marRight w:val="0"/>
      <w:marTop w:val="0"/>
      <w:marBottom w:val="0"/>
      <w:divBdr>
        <w:top w:val="none" w:sz="0" w:space="0" w:color="auto"/>
        <w:left w:val="none" w:sz="0" w:space="0" w:color="auto"/>
        <w:bottom w:val="none" w:sz="0" w:space="0" w:color="auto"/>
        <w:right w:val="none" w:sz="0" w:space="0" w:color="auto"/>
      </w:divBdr>
    </w:div>
    <w:div w:id="801121823">
      <w:bodyDiv w:val="1"/>
      <w:marLeft w:val="0"/>
      <w:marRight w:val="0"/>
      <w:marTop w:val="0"/>
      <w:marBottom w:val="0"/>
      <w:divBdr>
        <w:top w:val="none" w:sz="0" w:space="0" w:color="auto"/>
        <w:left w:val="none" w:sz="0" w:space="0" w:color="auto"/>
        <w:bottom w:val="none" w:sz="0" w:space="0" w:color="auto"/>
        <w:right w:val="none" w:sz="0" w:space="0" w:color="auto"/>
      </w:divBdr>
    </w:div>
    <w:div w:id="801459787">
      <w:bodyDiv w:val="1"/>
      <w:marLeft w:val="0"/>
      <w:marRight w:val="0"/>
      <w:marTop w:val="0"/>
      <w:marBottom w:val="0"/>
      <w:divBdr>
        <w:top w:val="none" w:sz="0" w:space="0" w:color="auto"/>
        <w:left w:val="none" w:sz="0" w:space="0" w:color="auto"/>
        <w:bottom w:val="none" w:sz="0" w:space="0" w:color="auto"/>
        <w:right w:val="none" w:sz="0" w:space="0" w:color="auto"/>
      </w:divBdr>
    </w:div>
    <w:div w:id="801508177">
      <w:bodyDiv w:val="1"/>
      <w:marLeft w:val="0"/>
      <w:marRight w:val="0"/>
      <w:marTop w:val="0"/>
      <w:marBottom w:val="0"/>
      <w:divBdr>
        <w:top w:val="none" w:sz="0" w:space="0" w:color="auto"/>
        <w:left w:val="none" w:sz="0" w:space="0" w:color="auto"/>
        <w:bottom w:val="none" w:sz="0" w:space="0" w:color="auto"/>
        <w:right w:val="none" w:sz="0" w:space="0" w:color="auto"/>
      </w:divBdr>
    </w:div>
    <w:div w:id="801578387">
      <w:bodyDiv w:val="1"/>
      <w:marLeft w:val="0"/>
      <w:marRight w:val="0"/>
      <w:marTop w:val="0"/>
      <w:marBottom w:val="0"/>
      <w:divBdr>
        <w:top w:val="none" w:sz="0" w:space="0" w:color="auto"/>
        <w:left w:val="none" w:sz="0" w:space="0" w:color="auto"/>
        <w:bottom w:val="none" w:sz="0" w:space="0" w:color="auto"/>
        <w:right w:val="none" w:sz="0" w:space="0" w:color="auto"/>
      </w:divBdr>
    </w:div>
    <w:div w:id="801964122">
      <w:bodyDiv w:val="1"/>
      <w:marLeft w:val="0"/>
      <w:marRight w:val="0"/>
      <w:marTop w:val="0"/>
      <w:marBottom w:val="0"/>
      <w:divBdr>
        <w:top w:val="none" w:sz="0" w:space="0" w:color="auto"/>
        <w:left w:val="none" w:sz="0" w:space="0" w:color="auto"/>
        <w:bottom w:val="none" w:sz="0" w:space="0" w:color="auto"/>
        <w:right w:val="none" w:sz="0" w:space="0" w:color="auto"/>
      </w:divBdr>
    </w:div>
    <w:div w:id="801968924">
      <w:bodyDiv w:val="1"/>
      <w:marLeft w:val="0"/>
      <w:marRight w:val="0"/>
      <w:marTop w:val="0"/>
      <w:marBottom w:val="0"/>
      <w:divBdr>
        <w:top w:val="none" w:sz="0" w:space="0" w:color="auto"/>
        <w:left w:val="none" w:sz="0" w:space="0" w:color="auto"/>
        <w:bottom w:val="none" w:sz="0" w:space="0" w:color="auto"/>
        <w:right w:val="none" w:sz="0" w:space="0" w:color="auto"/>
      </w:divBdr>
    </w:div>
    <w:div w:id="802891241">
      <w:bodyDiv w:val="1"/>
      <w:marLeft w:val="0"/>
      <w:marRight w:val="0"/>
      <w:marTop w:val="0"/>
      <w:marBottom w:val="0"/>
      <w:divBdr>
        <w:top w:val="none" w:sz="0" w:space="0" w:color="auto"/>
        <w:left w:val="none" w:sz="0" w:space="0" w:color="auto"/>
        <w:bottom w:val="none" w:sz="0" w:space="0" w:color="auto"/>
        <w:right w:val="none" w:sz="0" w:space="0" w:color="auto"/>
      </w:divBdr>
    </w:div>
    <w:div w:id="802968265">
      <w:bodyDiv w:val="1"/>
      <w:marLeft w:val="0"/>
      <w:marRight w:val="0"/>
      <w:marTop w:val="0"/>
      <w:marBottom w:val="0"/>
      <w:divBdr>
        <w:top w:val="none" w:sz="0" w:space="0" w:color="auto"/>
        <w:left w:val="none" w:sz="0" w:space="0" w:color="auto"/>
        <w:bottom w:val="none" w:sz="0" w:space="0" w:color="auto"/>
        <w:right w:val="none" w:sz="0" w:space="0" w:color="auto"/>
      </w:divBdr>
    </w:div>
    <w:div w:id="803158013">
      <w:bodyDiv w:val="1"/>
      <w:marLeft w:val="0"/>
      <w:marRight w:val="0"/>
      <w:marTop w:val="0"/>
      <w:marBottom w:val="0"/>
      <w:divBdr>
        <w:top w:val="none" w:sz="0" w:space="0" w:color="auto"/>
        <w:left w:val="none" w:sz="0" w:space="0" w:color="auto"/>
        <w:bottom w:val="none" w:sz="0" w:space="0" w:color="auto"/>
        <w:right w:val="none" w:sz="0" w:space="0" w:color="auto"/>
      </w:divBdr>
    </w:div>
    <w:div w:id="803348782">
      <w:bodyDiv w:val="1"/>
      <w:marLeft w:val="0"/>
      <w:marRight w:val="0"/>
      <w:marTop w:val="0"/>
      <w:marBottom w:val="0"/>
      <w:divBdr>
        <w:top w:val="none" w:sz="0" w:space="0" w:color="auto"/>
        <w:left w:val="none" w:sz="0" w:space="0" w:color="auto"/>
        <w:bottom w:val="none" w:sz="0" w:space="0" w:color="auto"/>
        <w:right w:val="none" w:sz="0" w:space="0" w:color="auto"/>
      </w:divBdr>
    </w:div>
    <w:div w:id="803350671">
      <w:bodyDiv w:val="1"/>
      <w:marLeft w:val="0"/>
      <w:marRight w:val="0"/>
      <w:marTop w:val="0"/>
      <w:marBottom w:val="0"/>
      <w:divBdr>
        <w:top w:val="none" w:sz="0" w:space="0" w:color="auto"/>
        <w:left w:val="none" w:sz="0" w:space="0" w:color="auto"/>
        <w:bottom w:val="none" w:sz="0" w:space="0" w:color="auto"/>
        <w:right w:val="none" w:sz="0" w:space="0" w:color="auto"/>
      </w:divBdr>
    </w:div>
    <w:div w:id="803429364">
      <w:bodyDiv w:val="1"/>
      <w:marLeft w:val="0"/>
      <w:marRight w:val="0"/>
      <w:marTop w:val="0"/>
      <w:marBottom w:val="0"/>
      <w:divBdr>
        <w:top w:val="none" w:sz="0" w:space="0" w:color="auto"/>
        <w:left w:val="none" w:sz="0" w:space="0" w:color="auto"/>
        <w:bottom w:val="none" w:sz="0" w:space="0" w:color="auto"/>
        <w:right w:val="none" w:sz="0" w:space="0" w:color="auto"/>
      </w:divBdr>
    </w:div>
    <w:div w:id="803498485">
      <w:bodyDiv w:val="1"/>
      <w:marLeft w:val="0"/>
      <w:marRight w:val="0"/>
      <w:marTop w:val="0"/>
      <w:marBottom w:val="0"/>
      <w:divBdr>
        <w:top w:val="none" w:sz="0" w:space="0" w:color="auto"/>
        <w:left w:val="none" w:sz="0" w:space="0" w:color="auto"/>
        <w:bottom w:val="none" w:sz="0" w:space="0" w:color="auto"/>
        <w:right w:val="none" w:sz="0" w:space="0" w:color="auto"/>
      </w:divBdr>
    </w:div>
    <w:div w:id="803619712">
      <w:bodyDiv w:val="1"/>
      <w:marLeft w:val="0"/>
      <w:marRight w:val="0"/>
      <w:marTop w:val="0"/>
      <w:marBottom w:val="0"/>
      <w:divBdr>
        <w:top w:val="none" w:sz="0" w:space="0" w:color="auto"/>
        <w:left w:val="none" w:sz="0" w:space="0" w:color="auto"/>
        <w:bottom w:val="none" w:sz="0" w:space="0" w:color="auto"/>
        <w:right w:val="none" w:sz="0" w:space="0" w:color="auto"/>
      </w:divBdr>
    </w:div>
    <w:div w:id="803696123">
      <w:bodyDiv w:val="1"/>
      <w:marLeft w:val="0"/>
      <w:marRight w:val="0"/>
      <w:marTop w:val="0"/>
      <w:marBottom w:val="0"/>
      <w:divBdr>
        <w:top w:val="none" w:sz="0" w:space="0" w:color="auto"/>
        <w:left w:val="none" w:sz="0" w:space="0" w:color="auto"/>
        <w:bottom w:val="none" w:sz="0" w:space="0" w:color="auto"/>
        <w:right w:val="none" w:sz="0" w:space="0" w:color="auto"/>
      </w:divBdr>
    </w:div>
    <w:div w:id="803935046">
      <w:bodyDiv w:val="1"/>
      <w:marLeft w:val="0"/>
      <w:marRight w:val="0"/>
      <w:marTop w:val="0"/>
      <w:marBottom w:val="0"/>
      <w:divBdr>
        <w:top w:val="none" w:sz="0" w:space="0" w:color="auto"/>
        <w:left w:val="none" w:sz="0" w:space="0" w:color="auto"/>
        <w:bottom w:val="none" w:sz="0" w:space="0" w:color="auto"/>
        <w:right w:val="none" w:sz="0" w:space="0" w:color="auto"/>
      </w:divBdr>
    </w:div>
    <w:div w:id="804349672">
      <w:bodyDiv w:val="1"/>
      <w:marLeft w:val="0"/>
      <w:marRight w:val="0"/>
      <w:marTop w:val="0"/>
      <w:marBottom w:val="0"/>
      <w:divBdr>
        <w:top w:val="none" w:sz="0" w:space="0" w:color="auto"/>
        <w:left w:val="none" w:sz="0" w:space="0" w:color="auto"/>
        <w:bottom w:val="none" w:sz="0" w:space="0" w:color="auto"/>
        <w:right w:val="none" w:sz="0" w:space="0" w:color="auto"/>
      </w:divBdr>
    </w:div>
    <w:div w:id="804394725">
      <w:bodyDiv w:val="1"/>
      <w:marLeft w:val="0"/>
      <w:marRight w:val="0"/>
      <w:marTop w:val="0"/>
      <w:marBottom w:val="0"/>
      <w:divBdr>
        <w:top w:val="none" w:sz="0" w:space="0" w:color="auto"/>
        <w:left w:val="none" w:sz="0" w:space="0" w:color="auto"/>
        <w:bottom w:val="none" w:sz="0" w:space="0" w:color="auto"/>
        <w:right w:val="none" w:sz="0" w:space="0" w:color="auto"/>
      </w:divBdr>
    </w:div>
    <w:div w:id="805048154">
      <w:bodyDiv w:val="1"/>
      <w:marLeft w:val="0"/>
      <w:marRight w:val="0"/>
      <w:marTop w:val="0"/>
      <w:marBottom w:val="0"/>
      <w:divBdr>
        <w:top w:val="none" w:sz="0" w:space="0" w:color="auto"/>
        <w:left w:val="none" w:sz="0" w:space="0" w:color="auto"/>
        <w:bottom w:val="none" w:sz="0" w:space="0" w:color="auto"/>
        <w:right w:val="none" w:sz="0" w:space="0" w:color="auto"/>
      </w:divBdr>
    </w:div>
    <w:div w:id="805048498">
      <w:bodyDiv w:val="1"/>
      <w:marLeft w:val="0"/>
      <w:marRight w:val="0"/>
      <w:marTop w:val="0"/>
      <w:marBottom w:val="0"/>
      <w:divBdr>
        <w:top w:val="none" w:sz="0" w:space="0" w:color="auto"/>
        <w:left w:val="none" w:sz="0" w:space="0" w:color="auto"/>
        <w:bottom w:val="none" w:sz="0" w:space="0" w:color="auto"/>
        <w:right w:val="none" w:sz="0" w:space="0" w:color="auto"/>
      </w:divBdr>
    </w:div>
    <w:div w:id="805583102">
      <w:bodyDiv w:val="1"/>
      <w:marLeft w:val="0"/>
      <w:marRight w:val="0"/>
      <w:marTop w:val="0"/>
      <w:marBottom w:val="0"/>
      <w:divBdr>
        <w:top w:val="none" w:sz="0" w:space="0" w:color="auto"/>
        <w:left w:val="none" w:sz="0" w:space="0" w:color="auto"/>
        <w:bottom w:val="none" w:sz="0" w:space="0" w:color="auto"/>
        <w:right w:val="none" w:sz="0" w:space="0" w:color="auto"/>
      </w:divBdr>
    </w:div>
    <w:div w:id="805590420">
      <w:bodyDiv w:val="1"/>
      <w:marLeft w:val="0"/>
      <w:marRight w:val="0"/>
      <w:marTop w:val="0"/>
      <w:marBottom w:val="0"/>
      <w:divBdr>
        <w:top w:val="none" w:sz="0" w:space="0" w:color="auto"/>
        <w:left w:val="none" w:sz="0" w:space="0" w:color="auto"/>
        <w:bottom w:val="none" w:sz="0" w:space="0" w:color="auto"/>
        <w:right w:val="none" w:sz="0" w:space="0" w:color="auto"/>
      </w:divBdr>
    </w:div>
    <w:div w:id="805657262">
      <w:bodyDiv w:val="1"/>
      <w:marLeft w:val="0"/>
      <w:marRight w:val="0"/>
      <w:marTop w:val="0"/>
      <w:marBottom w:val="0"/>
      <w:divBdr>
        <w:top w:val="none" w:sz="0" w:space="0" w:color="auto"/>
        <w:left w:val="none" w:sz="0" w:space="0" w:color="auto"/>
        <w:bottom w:val="none" w:sz="0" w:space="0" w:color="auto"/>
        <w:right w:val="none" w:sz="0" w:space="0" w:color="auto"/>
      </w:divBdr>
    </w:div>
    <w:div w:id="805660819">
      <w:bodyDiv w:val="1"/>
      <w:marLeft w:val="0"/>
      <w:marRight w:val="0"/>
      <w:marTop w:val="0"/>
      <w:marBottom w:val="0"/>
      <w:divBdr>
        <w:top w:val="none" w:sz="0" w:space="0" w:color="auto"/>
        <w:left w:val="none" w:sz="0" w:space="0" w:color="auto"/>
        <w:bottom w:val="none" w:sz="0" w:space="0" w:color="auto"/>
        <w:right w:val="none" w:sz="0" w:space="0" w:color="auto"/>
      </w:divBdr>
    </w:div>
    <w:div w:id="806170397">
      <w:bodyDiv w:val="1"/>
      <w:marLeft w:val="0"/>
      <w:marRight w:val="0"/>
      <w:marTop w:val="0"/>
      <w:marBottom w:val="0"/>
      <w:divBdr>
        <w:top w:val="none" w:sz="0" w:space="0" w:color="auto"/>
        <w:left w:val="none" w:sz="0" w:space="0" w:color="auto"/>
        <w:bottom w:val="none" w:sz="0" w:space="0" w:color="auto"/>
        <w:right w:val="none" w:sz="0" w:space="0" w:color="auto"/>
      </w:divBdr>
    </w:div>
    <w:div w:id="806242625">
      <w:bodyDiv w:val="1"/>
      <w:marLeft w:val="0"/>
      <w:marRight w:val="0"/>
      <w:marTop w:val="0"/>
      <w:marBottom w:val="0"/>
      <w:divBdr>
        <w:top w:val="none" w:sz="0" w:space="0" w:color="auto"/>
        <w:left w:val="none" w:sz="0" w:space="0" w:color="auto"/>
        <w:bottom w:val="none" w:sz="0" w:space="0" w:color="auto"/>
        <w:right w:val="none" w:sz="0" w:space="0" w:color="auto"/>
      </w:divBdr>
    </w:div>
    <w:div w:id="806313473">
      <w:bodyDiv w:val="1"/>
      <w:marLeft w:val="0"/>
      <w:marRight w:val="0"/>
      <w:marTop w:val="0"/>
      <w:marBottom w:val="0"/>
      <w:divBdr>
        <w:top w:val="none" w:sz="0" w:space="0" w:color="auto"/>
        <w:left w:val="none" w:sz="0" w:space="0" w:color="auto"/>
        <w:bottom w:val="none" w:sz="0" w:space="0" w:color="auto"/>
        <w:right w:val="none" w:sz="0" w:space="0" w:color="auto"/>
      </w:divBdr>
    </w:div>
    <w:div w:id="806513466">
      <w:bodyDiv w:val="1"/>
      <w:marLeft w:val="0"/>
      <w:marRight w:val="0"/>
      <w:marTop w:val="0"/>
      <w:marBottom w:val="0"/>
      <w:divBdr>
        <w:top w:val="none" w:sz="0" w:space="0" w:color="auto"/>
        <w:left w:val="none" w:sz="0" w:space="0" w:color="auto"/>
        <w:bottom w:val="none" w:sz="0" w:space="0" w:color="auto"/>
        <w:right w:val="none" w:sz="0" w:space="0" w:color="auto"/>
      </w:divBdr>
    </w:div>
    <w:div w:id="806582134">
      <w:bodyDiv w:val="1"/>
      <w:marLeft w:val="0"/>
      <w:marRight w:val="0"/>
      <w:marTop w:val="0"/>
      <w:marBottom w:val="0"/>
      <w:divBdr>
        <w:top w:val="none" w:sz="0" w:space="0" w:color="auto"/>
        <w:left w:val="none" w:sz="0" w:space="0" w:color="auto"/>
        <w:bottom w:val="none" w:sz="0" w:space="0" w:color="auto"/>
        <w:right w:val="none" w:sz="0" w:space="0" w:color="auto"/>
      </w:divBdr>
    </w:div>
    <w:div w:id="806627451">
      <w:bodyDiv w:val="1"/>
      <w:marLeft w:val="0"/>
      <w:marRight w:val="0"/>
      <w:marTop w:val="0"/>
      <w:marBottom w:val="0"/>
      <w:divBdr>
        <w:top w:val="none" w:sz="0" w:space="0" w:color="auto"/>
        <w:left w:val="none" w:sz="0" w:space="0" w:color="auto"/>
        <w:bottom w:val="none" w:sz="0" w:space="0" w:color="auto"/>
        <w:right w:val="none" w:sz="0" w:space="0" w:color="auto"/>
      </w:divBdr>
    </w:div>
    <w:div w:id="806630600">
      <w:bodyDiv w:val="1"/>
      <w:marLeft w:val="0"/>
      <w:marRight w:val="0"/>
      <w:marTop w:val="0"/>
      <w:marBottom w:val="0"/>
      <w:divBdr>
        <w:top w:val="none" w:sz="0" w:space="0" w:color="auto"/>
        <w:left w:val="none" w:sz="0" w:space="0" w:color="auto"/>
        <w:bottom w:val="none" w:sz="0" w:space="0" w:color="auto"/>
        <w:right w:val="none" w:sz="0" w:space="0" w:color="auto"/>
      </w:divBdr>
    </w:div>
    <w:div w:id="806776045">
      <w:bodyDiv w:val="1"/>
      <w:marLeft w:val="0"/>
      <w:marRight w:val="0"/>
      <w:marTop w:val="0"/>
      <w:marBottom w:val="0"/>
      <w:divBdr>
        <w:top w:val="none" w:sz="0" w:space="0" w:color="auto"/>
        <w:left w:val="none" w:sz="0" w:space="0" w:color="auto"/>
        <w:bottom w:val="none" w:sz="0" w:space="0" w:color="auto"/>
        <w:right w:val="none" w:sz="0" w:space="0" w:color="auto"/>
      </w:divBdr>
    </w:div>
    <w:div w:id="806892310">
      <w:bodyDiv w:val="1"/>
      <w:marLeft w:val="0"/>
      <w:marRight w:val="0"/>
      <w:marTop w:val="0"/>
      <w:marBottom w:val="0"/>
      <w:divBdr>
        <w:top w:val="none" w:sz="0" w:space="0" w:color="auto"/>
        <w:left w:val="none" w:sz="0" w:space="0" w:color="auto"/>
        <w:bottom w:val="none" w:sz="0" w:space="0" w:color="auto"/>
        <w:right w:val="none" w:sz="0" w:space="0" w:color="auto"/>
      </w:divBdr>
    </w:div>
    <w:div w:id="806898477">
      <w:bodyDiv w:val="1"/>
      <w:marLeft w:val="0"/>
      <w:marRight w:val="0"/>
      <w:marTop w:val="0"/>
      <w:marBottom w:val="0"/>
      <w:divBdr>
        <w:top w:val="none" w:sz="0" w:space="0" w:color="auto"/>
        <w:left w:val="none" w:sz="0" w:space="0" w:color="auto"/>
        <w:bottom w:val="none" w:sz="0" w:space="0" w:color="auto"/>
        <w:right w:val="none" w:sz="0" w:space="0" w:color="auto"/>
      </w:divBdr>
    </w:div>
    <w:div w:id="806974516">
      <w:bodyDiv w:val="1"/>
      <w:marLeft w:val="0"/>
      <w:marRight w:val="0"/>
      <w:marTop w:val="0"/>
      <w:marBottom w:val="0"/>
      <w:divBdr>
        <w:top w:val="none" w:sz="0" w:space="0" w:color="auto"/>
        <w:left w:val="none" w:sz="0" w:space="0" w:color="auto"/>
        <w:bottom w:val="none" w:sz="0" w:space="0" w:color="auto"/>
        <w:right w:val="none" w:sz="0" w:space="0" w:color="auto"/>
      </w:divBdr>
    </w:div>
    <w:div w:id="807087153">
      <w:bodyDiv w:val="1"/>
      <w:marLeft w:val="0"/>
      <w:marRight w:val="0"/>
      <w:marTop w:val="0"/>
      <w:marBottom w:val="0"/>
      <w:divBdr>
        <w:top w:val="none" w:sz="0" w:space="0" w:color="auto"/>
        <w:left w:val="none" w:sz="0" w:space="0" w:color="auto"/>
        <w:bottom w:val="none" w:sz="0" w:space="0" w:color="auto"/>
        <w:right w:val="none" w:sz="0" w:space="0" w:color="auto"/>
      </w:divBdr>
    </w:div>
    <w:div w:id="807164212">
      <w:bodyDiv w:val="1"/>
      <w:marLeft w:val="0"/>
      <w:marRight w:val="0"/>
      <w:marTop w:val="0"/>
      <w:marBottom w:val="0"/>
      <w:divBdr>
        <w:top w:val="none" w:sz="0" w:space="0" w:color="auto"/>
        <w:left w:val="none" w:sz="0" w:space="0" w:color="auto"/>
        <w:bottom w:val="none" w:sz="0" w:space="0" w:color="auto"/>
        <w:right w:val="none" w:sz="0" w:space="0" w:color="auto"/>
      </w:divBdr>
    </w:div>
    <w:div w:id="807481810">
      <w:bodyDiv w:val="1"/>
      <w:marLeft w:val="0"/>
      <w:marRight w:val="0"/>
      <w:marTop w:val="0"/>
      <w:marBottom w:val="0"/>
      <w:divBdr>
        <w:top w:val="none" w:sz="0" w:space="0" w:color="auto"/>
        <w:left w:val="none" w:sz="0" w:space="0" w:color="auto"/>
        <w:bottom w:val="none" w:sz="0" w:space="0" w:color="auto"/>
        <w:right w:val="none" w:sz="0" w:space="0" w:color="auto"/>
      </w:divBdr>
    </w:div>
    <w:div w:id="807943657">
      <w:bodyDiv w:val="1"/>
      <w:marLeft w:val="0"/>
      <w:marRight w:val="0"/>
      <w:marTop w:val="0"/>
      <w:marBottom w:val="0"/>
      <w:divBdr>
        <w:top w:val="none" w:sz="0" w:space="0" w:color="auto"/>
        <w:left w:val="none" w:sz="0" w:space="0" w:color="auto"/>
        <w:bottom w:val="none" w:sz="0" w:space="0" w:color="auto"/>
        <w:right w:val="none" w:sz="0" w:space="0" w:color="auto"/>
      </w:divBdr>
    </w:div>
    <w:div w:id="808322683">
      <w:bodyDiv w:val="1"/>
      <w:marLeft w:val="0"/>
      <w:marRight w:val="0"/>
      <w:marTop w:val="0"/>
      <w:marBottom w:val="0"/>
      <w:divBdr>
        <w:top w:val="none" w:sz="0" w:space="0" w:color="auto"/>
        <w:left w:val="none" w:sz="0" w:space="0" w:color="auto"/>
        <w:bottom w:val="none" w:sz="0" w:space="0" w:color="auto"/>
        <w:right w:val="none" w:sz="0" w:space="0" w:color="auto"/>
      </w:divBdr>
    </w:div>
    <w:div w:id="808672401">
      <w:bodyDiv w:val="1"/>
      <w:marLeft w:val="0"/>
      <w:marRight w:val="0"/>
      <w:marTop w:val="0"/>
      <w:marBottom w:val="0"/>
      <w:divBdr>
        <w:top w:val="none" w:sz="0" w:space="0" w:color="auto"/>
        <w:left w:val="none" w:sz="0" w:space="0" w:color="auto"/>
        <w:bottom w:val="none" w:sz="0" w:space="0" w:color="auto"/>
        <w:right w:val="none" w:sz="0" w:space="0" w:color="auto"/>
      </w:divBdr>
    </w:div>
    <w:div w:id="808716792">
      <w:bodyDiv w:val="1"/>
      <w:marLeft w:val="0"/>
      <w:marRight w:val="0"/>
      <w:marTop w:val="0"/>
      <w:marBottom w:val="0"/>
      <w:divBdr>
        <w:top w:val="none" w:sz="0" w:space="0" w:color="auto"/>
        <w:left w:val="none" w:sz="0" w:space="0" w:color="auto"/>
        <w:bottom w:val="none" w:sz="0" w:space="0" w:color="auto"/>
        <w:right w:val="none" w:sz="0" w:space="0" w:color="auto"/>
      </w:divBdr>
    </w:div>
    <w:div w:id="809131032">
      <w:bodyDiv w:val="1"/>
      <w:marLeft w:val="0"/>
      <w:marRight w:val="0"/>
      <w:marTop w:val="0"/>
      <w:marBottom w:val="0"/>
      <w:divBdr>
        <w:top w:val="none" w:sz="0" w:space="0" w:color="auto"/>
        <w:left w:val="none" w:sz="0" w:space="0" w:color="auto"/>
        <w:bottom w:val="none" w:sz="0" w:space="0" w:color="auto"/>
        <w:right w:val="none" w:sz="0" w:space="0" w:color="auto"/>
      </w:divBdr>
    </w:div>
    <w:div w:id="809204931">
      <w:bodyDiv w:val="1"/>
      <w:marLeft w:val="0"/>
      <w:marRight w:val="0"/>
      <w:marTop w:val="0"/>
      <w:marBottom w:val="0"/>
      <w:divBdr>
        <w:top w:val="none" w:sz="0" w:space="0" w:color="auto"/>
        <w:left w:val="none" w:sz="0" w:space="0" w:color="auto"/>
        <w:bottom w:val="none" w:sz="0" w:space="0" w:color="auto"/>
        <w:right w:val="none" w:sz="0" w:space="0" w:color="auto"/>
      </w:divBdr>
    </w:div>
    <w:div w:id="809326922">
      <w:bodyDiv w:val="1"/>
      <w:marLeft w:val="0"/>
      <w:marRight w:val="0"/>
      <w:marTop w:val="0"/>
      <w:marBottom w:val="0"/>
      <w:divBdr>
        <w:top w:val="none" w:sz="0" w:space="0" w:color="auto"/>
        <w:left w:val="none" w:sz="0" w:space="0" w:color="auto"/>
        <w:bottom w:val="none" w:sz="0" w:space="0" w:color="auto"/>
        <w:right w:val="none" w:sz="0" w:space="0" w:color="auto"/>
      </w:divBdr>
    </w:div>
    <w:div w:id="809522204">
      <w:bodyDiv w:val="1"/>
      <w:marLeft w:val="0"/>
      <w:marRight w:val="0"/>
      <w:marTop w:val="0"/>
      <w:marBottom w:val="0"/>
      <w:divBdr>
        <w:top w:val="none" w:sz="0" w:space="0" w:color="auto"/>
        <w:left w:val="none" w:sz="0" w:space="0" w:color="auto"/>
        <w:bottom w:val="none" w:sz="0" w:space="0" w:color="auto"/>
        <w:right w:val="none" w:sz="0" w:space="0" w:color="auto"/>
      </w:divBdr>
    </w:div>
    <w:div w:id="809980313">
      <w:bodyDiv w:val="1"/>
      <w:marLeft w:val="0"/>
      <w:marRight w:val="0"/>
      <w:marTop w:val="0"/>
      <w:marBottom w:val="0"/>
      <w:divBdr>
        <w:top w:val="none" w:sz="0" w:space="0" w:color="auto"/>
        <w:left w:val="none" w:sz="0" w:space="0" w:color="auto"/>
        <w:bottom w:val="none" w:sz="0" w:space="0" w:color="auto"/>
        <w:right w:val="none" w:sz="0" w:space="0" w:color="auto"/>
      </w:divBdr>
    </w:div>
    <w:div w:id="809983540">
      <w:bodyDiv w:val="1"/>
      <w:marLeft w:val="0"/>
      <w:marRight w:val="0"/>
      <w:marTop w:val="0"/>
      <w:marBottom w:val="0"/>
      <w:divBdr>
        <w:top w:val="none" w:sz="0" w:space="0" w:color="auto"/>
        <w:left w:val="none" w:sz="0" w:space="0" w:color="auto"/>
        <w:bottom w:val="none" w:sz="0" w:space="0" w:color="auto"/>
        <w:right w:val="none" w:sz="0" w:space="0" w:color="auto"/>
      </w:divBdr>
    </w:div>
    <w:div w:id="810487143">
      <w:bodyDiv w:val="1"/>
      <w:marLeft w:val="0"/>
      <w:marRight w:val="0"/>
      <w:marTop w:val="0"/>
      <w:marBottom w:val="0"/>
      <w:divBdr>
        <w:top w:val="none" w:sz="0" w:space="0" w:color="auto"/>
        <w:left w:val="none" w:sz="0" w:space="0" w:color="auto"/>
        <w:bottom w:val="none" w:sz="0" w:space="0" w:color="auto"/>
        <w:right w:val="none" w:sz="0" w:space="0" w:color="auto"/>
      </w:divBdr>
    </w:div>
    <w:div w:id="810632308">
      <w:bodyDiv w:val="1"/>
      <w:marLeft w:val="0"/>
      <w:marRight w:val="0"/>
      <w:marTop w:val="0"/>
      <w:marBottom w:val="0"/>
      <w:divBdr>
        <w:top w:val="none" w:sz="0" w:space="0" w:color="auto"/>
        <w:left w:val="none" w:sz="0" w:space="0" w:color="auto"/>
        <w:bottom w:val="none" w:sz="0" w:space="0" w:color="auto"/>
        <w:right w:val="none" w:sz="0" w:space="0" w:color="auto"/>
      </w:divBdr>
    </w:div>
    <w:div w:id="810948938">
      <w:bodyDiv w:val="1"/>
      <w:marLeft w:val="0"/>
      <w:marRight w:val="0"/>
      <w:marTop w:val="0"/>
      <w:marBottom w:val="0"/>
      <w:divBdr>
        <w:top w:val="none" w:sz="0" w:space="0" w:color="auto"/>
        <w:left w:val="none" w:sz="0" w:space="0" w:color="auto"/>
        <w:bottom w:val="none" w:sz="0" w:space="0" w:color="auto"/>
        <w:right w:val="none" w:sz="0" w:space="0" w:color="auto"/>
      </w:divBdr>
    </w:div>
    <w:div w:id="811093344">
      <w:bodyDiv w:val="1"/>
      <w:marLeft w:val="0"/>
      <w:marRight w:val="0"/>
      <w:marTop w:val="0"/>
      <w:marBottom w:val="0"/>
      <w:divBdr>
        <w:top w:val="none" w:sz="0" w:space="0" w:color="auto"/>
        <w:left w:val="none" w:sz="0" w:space="0" w:color="auto"/>
        <w:bottom w:val="none" w:sz="0" w:space="0" w:color="auto"/>
        <w:right w:val="none" w:sz="0" w:space="0" w:color="auto"/>
      </w:divBdr>
    </w:div>
    <w:div w:id="811094119">
      <w:bodyDiv w:val="1"/>
      <w:marLeft w:val="0"/>
      <w:marRight w:val="0"/>
      <w:marTop w:val="0"/>
      <w:marBottom w:val="0"/>
      <w:divBdr>
        <w:top w:val="none" w:sz="0" w:space="0" w:color="auto"/>
        <w:left w:val="none" w:sz="0" w:space="0" w:color="auto"/>
        <w:bottom w:val="none" w:sz="0" w:space="0" w:color="auto"/>
        <w:right w:val="none" w:sz="0" w:space="0" w:color="auto"/>
      </w:divBdr>
    </w:div>
    <w:div w:id="812138816">
      <w:bodyDiv w:val="1"/>
      <w:marLeft w:val="0"/>
      <w:marRight w:val="0"/>
      <w:marTop w:val="0"/>
      <w:marBottom w:val="0"/>
      <w:divBdr>
        <w:top w:val="none" w:sz="0" w:space="0" w:color="auto"/>
        <w:left w:val="none" w:sz="0" w:space="0" w:color="auto"/>
        <w:bottom w:val="none" w:sz="0" w:space="0" w:color="auto"/>
        <w:right w:val="none" w:sz="0" w:space="0" w:color="auto"/>
      </w:divBdr>
    </w:div>
    <w:div w:id="812331700">
      <w:bodyDiv w:val="1"/>
      <w:marLeft w:val="0"/>
      <w:marRight w:val="0"/>
      <w:marTop w:val="0"/>
      <w:marBottom w:val="0"/>
      <w:divBdr>
        <w:top w:val="none" w:sz="0" w:space="0" w:color="auto"/>
        <w:left w:val="none" w:sz="0" w:space="0" w:color="auto"/>
        <w:bottom w:val="none" w:sz="0" w:space="0" w:color="auto"/>
        <w:right w:val="none" w:sz="0" w:space="0" w:color="auto"/>
      </w:divBdr>
    </w:div>
    <w:div w:id="812336812">
      <w:bodyDiv w:val="1"/>
      <w:marLeft w:val="0"/>
      <w:marRight w:val="0"/>
      <w:marTop w:val="0"/>
      <w:marBottom w:val="0"/>
      <w:divBdr>
        <w:top w:val="none" w:sz="0" w:space="0" w:color="auto"/>
        <w:left w:val="none" w:sz="0" w:space="0" w:color="auto"/>
        <w:bottom w:val="none" w:sz="0" w:space="0" w:color="auto"/>
        <w:right w:val="none" w:sz="0" w:space="0" w:color="auto"/>
      </w:divBdr>
    </w:div>
    <w:div w:id="812983147">
      <w:bodyDiv w:val="1"/>
      <w:marLeft w:val="0"/>
      <w:marRight w:val="0"/>
      <w:marTop w:val="0"/>
      <w:marBottom w:val="0"/>
      <w:divBdr>
        <w:top w:val="none" w:sz="0" w:space="0" w:color="auto"/>
        <w:left w:val="none" w:sz="0" w:space="0" w:color="auto"/>
        <w:bottom w:val="none" w:sz="0" w:space="0" w:color="auto"/>
        <w:right w:val="none" w:sz="0" w:space="0" w:color="auto"/>
      </w:divBdr>
    </w:div>
    <w:div w:id="813252453">
      <w:bodyDiv w:val="1"/>
      <w:marLeft w:val="0"/>
      <w:marRight w:val="0"/>
      <w:marTop w:val="0"/>
      <w:marBottom w:val="0"/>
      <w:divBdr>
        <w:top w:val="none" w:sz="0" w:space="0" w:color="auto"/>
        <w:left w:val="none" w:sz="0" w:space="0" w:color="auto"/>
        <w:bottom w:val="none" w:sz="0" w:space="0" w:color="auto"/>
        <w:right w:val="none" w:sz="0" w:space="0" w:color="auto"/>
      </w:divBdr>
    </w:div>
    <w:div w:id="813253873">
      <w:bodyDiv w:val="1"/>
      <w:marLeft w:val="0"/>
      <w:marRight w:val="0"/>
      <w:marTop w:val="0"/>
      <w:marBottom w:val="0"/>
      <w:divBdr>
        <w:top w:val="none" w:sz="0" w:space="0" w:color="auto"/>
        <w:left w:val="none" w:sz="0" w:space="0" w:color="auto"/>
        <w:bottom w:val="none" w:sz="0" w:space="0" w:color="auto"/>
        <w:right w:val="none" w:sz="0" w:space="0" w:color="auto"/>
      </w:divBdr>
    </w:div>
    <w:div w:id="813255234">
      <w:bodyDiv w:val="1"/>
      <w:marLeft w:val="0"/>
      <w:marRight w:val="0"/>
      <w:marTop w:val="0"/>
      <w:marBottom w:val="0"/>
      <w:divBdr>
        <w:top w:val="none" w:sz="0" w:space="0" w:color="auto"/>
        <w:left w:val="none" w:sz="0" w:space="0" w:color="auto"/>
        <w:bottom w:val="none" w:sz="0" w:space="0" w:color="auto"/>
        <w:right w:val="none" w:sz="0" w:space="0" w:color="auto"/>
      </w:divBdr>
    </w:div>
    <w:div w:id="813302726">
      <w:bodyDiv w:val="1"/>
      <w:marLeft w:val="0"/>
      <w:marRight w:val="0"/>
      <w:marTop w:val="0"/>
      <w:marBottom w:val="0"/>
      <w:divBdr>
        <w:top w:val="none" w:sz="0" w:space="0" w:color="auto"/>
        <w:left w:val="none" w:sz="0" w:space="0" w:color="auto"/>
        <w:bottom w:val="none" w:sz="0" w:space="0" w:color="auto"/>
        <w:right w:val="none" w:sz="0" w:space="0" w:color="auto"/>
      </w:divBdr>
    </w:div>
    <w:div w:id="813329703">
      <w:bodyDiv w:val="1"/>
      <w:marLeft w:val="0"/>
      <w:marRight w:val="0"/>
      <w:marTop w:val="0"/>
      <w:marBottom w:val="0"/>
      <w:divBdr>
        <w:top w:val="none" w:sz="0" w:space="0" w:color="auto"/>
        <w:left w:val="none" w:sz="0" w:space="0" w:color="auto"/>
        <w:bottom w:val="none" w:sz="0" w:space="0" w:color="auto"/>
        <w:right w:val="none" w:sz="0" w:space="0" w:color="auto"/>
      </w:divBdr>
    </w:div>
    <w:div w:id="813370349">
      <w:bodyDiv w:val="1"/>
      <w:marLeft w:val="0"/>
      <w:marRight w:val="0"/>
      <w:marTop w:val="0"/>
      <w:marBottom w:val="0"/>
      <w:divBdr>
        <w:top w:val="none" w:sz="0" w:space="0" w:color="auto"/>
        <w:left w:val="none" w:sz="0" w:space="0" w:color="auto"/>
        <w:bottom w:val="none" w:sz="0" w:space="0" w:color="auto"/>
        <w:right w:val="none" w:sz="0" w:space="0" w:color="auto"/>
      </w:divBdr>
    </w:div>
    <w:div w:id="813370352">
      <w:bodyDiv w:val="1"/>
      <w:marLeft w:val="0"/>
      <w:marRight w:val="0"/>
      <w:marTop w:val="0"/>
      <w:marBottom w:val="0"/>
      <w:divBdr>
        <w:top w:val="none" w:sz="0" w:space="0" w:color="auto"/>
        <w:left w:val="none" w:sz="0" w:space="0" w:color="auto"/>
        <w:bottom w:val="none" w:sz="0" w:space="0" w:color="auto"/>
        <w:right w:val="none" w:sz="0" w:space="0" w:color="auto"/>
      </w:divBdr>
    </w:div>
    <w:div w:id="813644527">
      <w:bodyDiv w:val="1"/>
      <w:marLeft w:val="0"/>
      <w:marRight w:val="0"/>
      <w:marTop w:val="0"/>
      <w:marBottom w:val="0"/>
      <w:divBdr>
        <w:top w:val="none" w:sz="0" w:space="0" w:color="auto"/>
        <w:left w:val="none" w:sz="0" w:space="0" w:color="auto"/>
        <w:bottom w:val="none" w:sz="0" w:space="0" w:color="auto"/>
        <w:right w:val="none" w:sz="0" w:space="0" w:color="auto"/>
      </w:divBdr>
    </w:div>
    <w:div w:id="813831953">
      <w:bodyDiv w:val="1"/>
      <w:marLeft w:val="0"/>
      <w:marRight w:val="0"/>
      <w:marTop w:val="0"/>
      <w:marBottom w:val="0"/>
      <w:divBdr>
        <w:top w:val="none" w:sz="0" w:space="0" w:color="auto"/>
        <w:left w:val="none" w:sz="0" w:space="0" w:color="auto"/>
        <w:bottom w:val="none" w:sz="0" w:space="0" w:color="auto"/>
        <w:right w:val="none" w:sz="0" w:space="0" w:color="auto"/>
      </w:divBdr>
    </w:div>
    <w:div w:id="814371072">
      <w:bodyDiv w:val="1"/>
      <w:marLeft w:val="0"/>
      <w:marRight w:val="0"/>
      <w:marTop w:val="0"/>
      <w:marBottom w:val="0"/>
      <w:divBdr>
        <w:top w:val="none" w:sz="0" w:space="0" w:color="auto"/>
        <w:left w:val="none" w:sz="0" w:space="0" w:color="auto"/>
        <w:bottom w:val="none" w:sz="0" w:space="0" w:color="auto"/>
        <w:right w:val="none" w:sz="0" w:space="0" w:color="auto"/>
      </w:divBdr>
    </w:div>
    <w:div w:id="814641572">
      <w:bodyDiv w:val="1"/>
      <w:marLeft w:val="0"/>
      <w:marRight w:val="0"/>
      <w:marTop w:val="0"/>
      <w:marBottom w:val="0"/>
      <w:divBdr>
        <w:top w:val="none" w:sz="0" w:space="0" w:color="auto"/>
        <w:left w:val="none" w:sz="0" w:space="0" w:color="auto"/>
        <w:bottom w:val="none" w:sz="0" w:space="0" w:color="auto"/>
        <w:right w:val="none" w:sz="0" w:space="0" w:color="auto"/>
      </w:divBdr>
    </w:div>
    <w:div w:id="814881023">
      <w:bodyDiv w:val="1"/>
      <w:marLeft w:val="0"/>
      <w:marRight w:val="0"/>
      <w:marTop w:val="0"/>
      <w:marBottom w:val="0"/>
      <w:divBdr>
        <w:top w:val="none" w:sz="0" w:space="0" w:color="auto"/>
        <w:left w:val="none" w:sz="0" w:space="0" w:color="auto"/>
        <w:bottom w:val="none" w:sz="0" w:space="0" w:color="auto"/>
        <w:right w:val="none" w:sz="0" w:space="0" w:color="auto"/>
      </w:divBdr>
    </w:div>
    <w:div w:id="814907010">
      <w:bodyDiv w:val="1"/>
      <w:marLeft w:val="0"/>
      <w:marRight w:val="0"/>
      <w:marTop w:val="0"/>
      <w:marBottom w:val="0"/>
      <w:divBdr>
        <w:top w:val="none" w:sz="0" w:space="0" w:color="auto"/>
        <w:left w:val="none" w:sz="0" w:space="0" w:color="auto"/>
        <w:bottom w:val="none" w:sz="0" w:space="0" w:color="auto"/>
        <w:right w:val="none" w:sz="0" w:space="0" w:color="auto"/>
      </w:divBdr>
    </w:div>
    <w:div w:id="815071620">
      <w:bodyDiv w:val="1"/>
      <w:marLeft w:val="0"/>
      <w:marRight w:val="0"/>
      <w:marTop w:val="0"/>
      <w:marBottom w:val="0"/>
      <w:divBdr>
        <w:top w:val="none" w:sz="0" w:space="0" w:color="auto"/>
        <w:left w:val="none" w:sz="0" w:space="0" w:color="auto"/>
        <w:bottom w:val="none" w:sz="0" w:space="0" w:color="auto"/>
        <w:right w:val="none" w:sz="0" w:space="0" w:color="auto"/>
      </w:divBdr>
    </w:div>
    <w:div w:id="815072135">
      <w:bodyDiv w:val="1"/>
      <w:marLeft w:val="0"/>
      <w:marRight w:val="0"/>
      <w:marTop w:val="0"/>
      <w:marBottom w:val="0"/>
      <w:divBdr>
        <w:top w:val="none" w:sz="0" w:space="0" w:color="auto"/>
        <w:left w:val="none" w:sz="0" w:space="0" w:color="auto"/>
        <w:bottom w:val="none" w:sz="0" w:space="0" w:color="auto"/>
        <w:right w:val="none" w:sz="0" w:space="0" w:color="auto"/>
      </w:divBdr>
    </w:div>
    <w:div w:id="815072947">
      <w:bodyDiv w:val="1"/>
      <w:marLeft w:val="0"/>
      <w:marRight w:val="0"/>
      <w:marTop w:val="0"/>
      <w:marBottom w:val="0"/>
      <w:divBdr>
        <w:top w:val="none" w:sz="0" w:space="0" w:color="auto"/>
        <w:left w:val="none" w:sz="0" w:space="0" w:color="auto"/>
        <w:bottom w:val="none" w:sz="0" w:space="0" w:color="auto"/>
        <w:right w:val="none" w:sz="0" w:space="0" w:color="auto"/>
      </w:divBdr>
    </w:div>
    <w:div w:id="815298977">
      <w:bodyDiv w:val="1"/>
      <w:marLeft w:val="0"/>
      <w:marRight w:val="0"/>
      <w:marTop w:val="0"/>
      <w:marBottom w:val="0"/>
      <w:divBdr>
        <w:top w:val="none" w:sz="0" w:space="0" w:color="auto"/>
        <w:left w:val="none" w:sz="0" w:space="0" w:color="auto"/>
        <w:bottom w:val="none" w:sz="0" w:space="0" w:color="auto"/>
        <w:right w:val="none" w:sz="0" w:space="0" w:color="auto"/>
      </w:divBdr>
    </w:div>
    <w:div w:id="815413836">
      <w:bodyDiv w:val="1"/>
      <w:marLeft w:val="0"/>
      <w:marRight w:val="0"/>
      <w:marTop w:val="0"/>
      <w:marBottom w:val="0"/>
      <w:divBdr>
        <w:top w:val="none" w:sz="0" w:space="0" w:color="auto"/>
        <w:left w:val="none" w:sz="0" w:space="0" w:color="auto"/>
        <w:bottom w:val="none" w:sz="0" w:space="0" w:color="auto"/>
        <w:right w:val="none" w:sz="0" w:space="0" w:color="auto"/>
      </w:divBdr>
    </w:div>
    <w:div w:id="815535941">
      <w:bodyDiv w:val="1"/>
      <w:marLeft w:val="0"/>
      <w:marRight w:val="0"/>
      <w:marTop w:val="0"/>
      <w:marBottom w:val="0"/>
      <w:divBdr>
        <w:top w:val="none" w:sz="0" w:space="0" w:color="auto"/>
        <w:left w:val="none" w:sz="0" w:space="0" w:color="auto"/>
        <w:bottom w:val="none" w:sz="0" w:space="0" w:color="auto"/>
        <w:right w:val="none" w:sz="0" w:space="0" w:color="auto"/>
      </w:divBdr>
    </w:div>
    <w:div w:id="815612204">
      <w:bodyDiv w:val="1"/>
      <w:marLeft w:val="0"/>
      <w:marRight w:val="0"/>
      <w:marTop w:val="0"/>
      <w:marBottom w:val="0"/>
      <w:divBdr>
        <w:top w:val="none" w:sz="0" w:space="0" w:color="auto"/>
        <w:left w:val="none" w:sz="0" w:space="0" w:color="auto"/>
        <w:bottom w:val="none" w:sz="0" w:space="0" w:color="auto"/>
        <w:right w:val="none" w:sz="0" w:space="0" w:color="auto"/>
      </w:divBdr>
    </w:div>
    <w:div w:id="815875882">
      <w:bodyDiv w:val="1"/>
      <w:marLeft w:val="0"/>
      <w:marRight w:val="0"/>
      <w:marTop w:val="0"/>
      <w:marBottom w:val="0"/>
      <w:divBdr>
        <w:top w:val="none" w:sz="0" w:space="0" w:color="auto"/>
        <w:left w:val="none" w:sz="0" w:space="0" w:color="auto"/>
        <w:bottom w:val="none" w:sz="0" w:space="0" w:color="auto"/>
        <w:right w:val="none" w:sz="0" w:space="0" w:color="auto"/>
      </w:divBdr>
    </w:div>
    <w:div w:id="815955218">
      <w:bodyDiv w:val="1"/>
      <w:marLeft w:val="0"/>
      <w:marRight w:val="0"/>
      <w:marTop w:val="0"/>
      <w:marBottom w:val="0"/>
      <w:divBdr>
        <w:top w:val="none" w:sz="0" w:space="0" w:color="auto"/>
        <w:left w:val="none" w:sz="0" w:space="0" w:color="auto"/>
        <w:bottom w:val="none" w:sz="0" w:space="0" w:color="auto"/>
        <w:right w:val="none" w:sz="0" w:space="0" w:color="auto"/>
      </w:divBdr>
    </w:div>
    <w:div w:id="816262736">
      <w:bodyDiv w:val="1"/>
      <w:marLeft w:val="0"/>
      <w:marRight w:val="0"/>
      <w:marTop w:val="0"/>
      <w:marBottom w:val="0"/>
      <w:divBdr>
        <w:top w:val="none" w:sz="0" w:space="0" w:color="auto"/>
        <w:left w:val="none" w:sz="0" w:space="0" w:color="auto"/>
        <w:bottom w:val="none" w:sz="0" w:space="0" w:color="auto"/>
        <w:right w:val="none" w:sz="0" w:space="0" w:color="auto"/>
      </w:divBdr>
    </w:div>
    <w:div w:id="816411570">
      <w:bodyDiv w:val="1"/>
      <w:marLeft w:val="0"/>
      <w:marRight w:val="0"/>
      <w:marTop w:val="0"/>
      <w:marBottom w:val="0"/>
      <w:divBdr>
        <w:top w:val="none" w:sz="0" w:space="0" w:color="auto"/>
        <w:left w:val="none" w:sz="0" w:space="0" w:color="auto"/>
        <w:bottom w:val="none" w:sz="0" w:space="0" w:color="auto"/>
        <w:right w:val="none" w:sz="0" w:space="0" w:color="auto"/>
      </w:divBdr>
    </w:div>
    <w:div w:id="816846971">
      <w:bodyDiv w:val="1"/>
      <w:marLeft w:val="0"/>
      <w:marRight w:val="0"/>
      <w:marTop w:val="0"/>
      <w:marBottom w:val="0"/>
      <w:divBdr>
        <w:top w:val="none" w:sz="0" w:space="0" w:color="auto"/>
        <w:left w:val="none" w:sz="0" w:space="0" w:color="auto"/>
        <w:bottom w:val="none" w:sz="0" w:space="0" w:color="auto"/>
        <w:right w:val="none" w:sz="0" w:space="0" w:color="auto"/>
      </w:divBdr>
    </w:div>
    <w:div w:id="816996369">
      <w:bodyDiv w:val="1"/>
      <w:marLeft w:val="0"/>
      <w:marRight w:val="0"/>
      <w:marTop w:val="0"/>
      <w:marBottom w:val="0"/>
      <w:divBdr>
        <w:top w:val="none" w:sz="0" w:space="0" w:color="auto"/>
        <w:left w:val="none" w:sz="0" w:space="0" w:color="auto"/>
        <w:bottom w:val="none" w:sz="0" w:space="0" w:color="auto"/>
        <w:right w:val="none" w:sz="0" w:space="0" w:color="auto"/>
      </w:divBdr>
    </w:div>
    <w:div w:id="817383857">
      <w:bodyDiv w:val="1"/>
      <w:marLeft w:val="0"/>
      <w:marRight w:val="0"/>
      <w:marTop w:val="0"/>
      <w:marBottom w:val="0"/>
      <w:divBdr>
        <w:top w:val="none" w:sz="0" w:space="0" w:color="auto"/>
        <w:left w:val="none" w:sz="0" w:space="0" w:color="auto"/>
        <w:bottom w:val="none" w:sz="0" w:space="0" w:color="auto"/>
        <w:right w:val="none" w:sz="0" w:space="0" w:color="auto"/>
      </w:divBdr>
    </w:div>
    <w:div w:id="818039046">
      <w:bodyDiv w:val="1"/>
      <w:marLeft w:val="0"/>
      <w:marRight w:val="0"/>
      <w:marTop w:val="0"/>
      <w:marBottom w:val="0"/>
      <w:divBdr>
        <w:top w:val="none" w:sz="0" w:space="0" w:color="auto"/>
        <w:left w:val="none" w:sz="0" w:space="0" w:color="auto"/>
        <w:bottom w:val="none" w:sz="0" w:space="0" w:color="auto"/>
        <w:right w:val="none" w:sz="0" w:space="0" w:color="auto"/>
      </w:divBdr>
    </w:div>
    <w:div w:id="818691081">
      <w:bodyDiv w:val="1"/>
      <w:marLeft w:val="0"/>
      <w:marRight w:val="0"/>
      <w:marTop w:val="0"/>
      <w:marBottom w:val="0"/>
      <w:divBdr>
        <w:top w:val="none" w:sz="0" w:space="0" w:color="auto"/>
        <w:left w:val="none" w:sz="0" w:space="0" w:color="auto"/>
        <w:bottom w:val="none" w:sz="0" w:space="0" w:color="auto"/>
        <w:right w:val="none" w:sz="0" w:space="0" w:color="auto"/>
      </w:divBdr>
    </w:div>
    <w:div w:id="819270038">
      <w:bodyDiv w:val="1"/>
      <w:marLeft w:val="0"/>
      <w:marRight w:val="0"/>
      <w:marTop w:val="0"/>
      <w:marBottom w:val="0"/>
      <w:divBdr>
        <w:top w:val="none" w:sz="0" w:space="0" w:color="auto"/>
        <w:left w:val="none" w:sz="0" w:space="0" w:color="auto"/>
        <w:bottom w:val="none" w:sz="0" w:space="0" w:color="auto"/>
        <w:right w:val="none" w:sz="0" w:space="0" w:color="auto"/>
      </w:divBdr>
    </w:div>
    <w:div w:id="819659710">
      <w:bodyDiv w:val="1"/>
      <w:marLeft w:val="0"/>
      <w:marRight w:val="0"/>
      <w:marTop w:val="0"/>
      <w:marBottom w:val="0"/>
      <w:divBdr>
        <w:top w:val="none" w:sz="0" w:space="0" w:color="auto"/>
        <w:left w:val="none" w:sz="0" w:space="0" w:color="auto"/>
        <w:bottom w:val="none" w:sz="0" w:space="0" w:color="auto"/>
        <w:right w:val="none" w:sz="0" w:space="0" w:color="auto"/>
      </w:divBdr>
    </w:div>
    <w:div w:id="819737204">
      <w:bodyDiv w:val="1"/>
      <w:marLeft w:val="0"/>
      <w:marRight w:val="0"/>
      <w:marTop w:val="0"/>
      <w:marBottom w:val="0"/>
      <w:divBdr>
        <w:top w:val="none" w:sz="0" w:space="0" w:color="auto"/>
        <w:left w:val="none" w:sz="0" w:space="0" w:color="auto"/>
        <w:bottom w:val="none" w:sz="0" w:space="0" w:color="auto"/>
        <w:right w:val="none" w:sz="0" w:space="0" w:color="auto"/>
      </w:divBdr>
    </w:div>
    <w:div w:id="819812929">
      <w:bodyDiv w:val="1"/>
      <w:marLeft w:val="0"/>
      <w:marRight w:val="0"/>
      <w:marTop w:val="0"/>
      <w:marBottom w:val="0"/>
      <w:divBdr>
        <w:top w:val="none" w:sz="0" w:space="0" w:color="auto"/>
        <w:left w:val="none" w:sz="0" w:space="0" w:color="auto"/>
        <w:bottom w:val="none" w:sz="0" w:space="0" w:color="auto"/>
        <w:right w:val="none" w:sz="0" w:space="0" w:color="auto"/>
      </w:divBdr>
    </w:div>
    <w:div w:id="820272339">
      <w:bodyDiv w:val="1"/>
      <w:marLeft w:val="0"/>
      <w:marRight w:val="0"/>
      <w:marTop w:val="0"/>
      <w:marBottom w:val="0"/>
      <w:divBdr>
        <w:top w:val="none" w:sz="0" w:space="0" w:color="auto"/>
        <w:left w:val="none" w:sz="0" w:space="0" w:color="auto"/>
        <w:bottom w:val="none" w:sz="0" w:space="0" w:color="auto"/>
        <w:right w:val="none" w:sz="0" w:space="0" w:color="auto"/>
      </w:divBdr>
    </w:div>
    <w:div w:id="820464615">
      <w:bodyDiv w:val="1"/>
      <w:marLeft w:val="0"/>
      <w:marRight w:val="0"/>
      <w:marTop w:val="0"/>
      <w:marBottom w:val="0"/>
      <w:divBdr>
        <w:top w:val="none" w:sz="0" w:space="0" w:color="auto"/>
        <w:left w:val="none" w:sz="0" w:space="0" w:color="auto"/>
        <w:bottom w:val="none" w:sz="0" w:space="0" w:color="auto"/>
        <w:right w:val="none" w:sz="0" w:space="0" w:color="auto"/>
      </w:divBdr>
    </w:div>
    <w:div w:id="820928199">
      <w:bodyDiv w:val="1"/>
      <w:marLeft w:val="0"/>
      <w:marRight w:val="0"/>
      <w:marTop w:val="0"/>
      <w:marBottom w:val="0"/>
      <w:divBdr>
        <w:top w:val="none" w:sz="0" w:space="0" w:color="auto"/>
        <w:left w:val="none" w:sz="0" w:space="0" w:color="auto"/>
        <w:bottom w:val="none" w:sz="0" w:space="0" w:color="auto"/>
        <w:right w:val="none" w:sz="0" w:space="0" w:color="auto"/>
      </w:divBdr>
    </w:div>
    <w:div w:id="821895289">
      <w:bodyDiv w:val="1"/>
      <w:marLeft w:val="0"/>
      <w:marRight w:val="0"/>
      <w:marTop w:val="0"/>
      <w:marBottom w:val="0"/>
      <w:divBdr>
        <w:top w:val="none" w:sz="0" w:space="0" w:color="auto"/>
        <w:left w:val="none" w:sz="0" w:space="0" w:color="auto"/>
        <w:bottom w:val="none" w:sz="0" w:space="0" w:color="auto"/>
        <w:right w:val="none" w:sz="0" w:space="0" w:color="auto"/>
      </w:divBdr>
    </w:div>
    <w:div w:id="822355565">
      <w:bodyDiv w:val="1"/>
      <w:marLeft w:val="0"/>
      <w:marRight w:val="0"/>
      <w:marTop w:val="0"/>
      <w:marBottom w:val="0"/>
      <w:divBdr>
        <w:top w:val="none" w:sz="0" w:space="0" w:color="auto"/>
        <w:left w:val="none" w:sz="0" w:space="0" w:color="auto"/>
        <w:bottom w:val="none" w:sz="0" w:space="0" w:color="auto"/>
        <w:right w:val="none" w:sz="0" w:space="0" w:color="auto"/>
      </w:divBdr>
    </w:div>
    <w:div w:id="822624714">
      <w:bodyDiv w:val="1"/>
      <w:marLeft w:val="0"/>
      <w:marRight w:val="0"/>
      <w:marTop w:val="0"/>
      <w:marBottom w:val="0"/>
      <w:divBdr>
        <w:top w:val="none" w:sz="0" w:space="0" w:color="auto"/>
        <w:left w:val="none" w:sz="0" w:space="0" w:color="auto"/>
        <w:bottom w:val="none" w:sz="0" w:space="0" w:color="auto"/>
        <w:right w:val="none" w:sz="0" w:space="0" w:color="auto"/>
      </w:divBdr>
    </w:div>
    <w:div w:id="822935621">
      <w:bodyDiv w:val="1"/>
      <w:marLeft w:val="0"/>
      <w:marRight w:val="0"/>
      <w:marTop w:val="0"/>
      <w:marBottom w:val="0"/>
      <w:divBdr>
        <w:top w:val="none" w:sz="0" w:space="0" w:color="auto"/>
        <w:left w:val="none" w:sz="0" w:space="0" w:color="auto"/>
        <w:bottom w:val="none" w:sz="0" w:space="0" w:color="auto"/>
        <w:right w:val="none" w:sz="0" w:space="0" w:color="auto"/>
      </w:divBdr>
    </w:div>
    <w:div w:id="823085275">
      <w:bodyDiv w:val="1"/>
      <w:marLeft w:val="0"/>
      <w:marRight w:val="0"/>
      <w:marTop w:val="0"/>
      <w:marBottom w:val="0"/>
      <w:divBdr>
        <w:top w:val="none" w:sz="0" w:space="0" w:color="auto"/>
        <w:left w:val="none" w:sz="0" w:space="0" w:color="auto"/>
        <w:bottom w:val="none" w:sz="0" w:space="0" w:color="auto"/>
        <w:right w:val="none" w:sz="0" w:space="0" w:color="auto"/>
      </w:divBdr>
    </w:div>
    <w:div w:id="823358238">
      <w:bodyDiv w:val="1"/>
      <w:marLeft w:val="0"/>
      <w:marRight w:val="0"/>
      <w:marTop w:val="0"/>
      <w:marBottom w:val="0"/>
      <w:divBdr>
        <w:top w:val="none" w:sz="0" w:space="0" w:color="auto"/>
        <w:left w:val="none" w:sz="0" w:space="0" w:color="auto"/>
        <w:bottom w:val="none" w:sz="0" w:space="0" w:color="auto"/>
        <w:right w:val="none" w:sz="0" w:space="0" w:color="auto"/>
      </w:divBdr>
    </w:div>
    <w:div w:id="823548054">
      <w:bodyDiv w:val="1"/>
      <w:marLeft w:val="0"/>
      <w:marRight w:val="0"/>
      <w:marTop w:val="0"/>
      <w:marBottom w:val="0"/>
      <w:divBdr>
        <w:top w:val="none" w:sz="0" w:space="0" w:color="auto"/>
        <w:left w:val="none" w:sz="0" w:space="0" w:color="auto"/>
        <w:bottom w:val="none" w:sz="0" w:space="0" w:color="auto"/>
        <w:right w:val="none" w:sz="0" w:space="0" w:color="auto"/>
      </w:divBdr>
    </w:div>
    <w:div w:id="823661239">
      <w:bodyDiv w:val="1"/>
      <w:marLeft w:val="0"/>
      <w:marRight w:val="0"/>
      <w:marTop w:val="0"/>
      <w:marBottom w:val="0"/>
      <w:divBdr>
        <w:top w:val="none" w:sz="0" w:space="0" w:color="auto"/>
        <w:left w:val="none" w:sz="0" w:space="0" w:color="auto"/>
        <w:bottom w:val="none" w:sz="0" w:space="0" w:color="auto"/>
        <w:right w:val="none" w:sz="0" w:space="0" w:color="auto"/>
      </w:divBdr>
    </w:div>
    <w:div w:id="823665824">
      <w:bodyDiv w:val="1"/>
      <w:marLeft w:val="0"/>
      <w:marRight w:val="0"/>
      <w:marTop w:val="0"/>
      <w:marBottom w:val="0"/>
      <w:divBdr>
        <w:top w:val="none" w:sz="0" w:space="0" w:color="auto"/>
        <w:left w:val="none" w:sz="0" w:space="0" w:color="auto"/>
        <w:bottom w:val="none" w:sz="0" w:space="0" w:color="auto"/>
        <w:right w:val="none" w:sz="0" w:space="0" w:color="auto"/>
      </w:divBdr>
    </w:div>
    <w:div w:id="823855163">
      <w:bodyDiv w:val="1"/>
      <w:marLeft w:val="0"/>
      <w:marRight w:val="0"/>
      <w:marTop w:val="0"/>
      <w:marBottom w:val="0"/>
      <w:divBdr>
        <w:top w:val="none" w:sz="0" w:space="0" w:color="auto"/>
        <w:left w:val="none" w:sz="0" w:space="0" w:color="auto"/>
        <w:bottom w:val="none" w:sz="0" w:space="0" w:color="auto"/>
        <w:right w:val="none" w:sz="0" w:space="0" w:color="auto"/>
      </w:divBdr>
    </w:div>
    <w:div w:id="824131595">
      <w:bodyDiv w:val="1"/>
      <w:marLeft w:val="0"/>
      <w:marRight w:val="0"/>
      <w:marTop w:val="0"/>
      <w:marBottom w:val="0"/>
      <w:divBdr>
        <w:top w:val="none" w:sz="0" w:space="0" w:color="auto"/>
        <w:left w:val="none" w:sz="0" w:space="0" w:color="auto"/>
        <w:bottom w:val="none" w:sz="0" w:space="0" w:color="auto"/>
        <w:right w:val="none" w:sz="0" w:space="0" w:color="auto"/>
      </w:divBdr>
    </w:div>
    <w:div w:id="824319739">
      <w:bodyDiv w:val="1"/>
      <w:marLeft w:val="0"/>
      <w:marRight w:val="0"/>
      <w:marTop w:val="0"/>
      <w:marBottom w:val="0"/>
      <w:divBdr>
        <w:top w:val="none" w:sz="0" w:space="0" w:color="auto"/>
        <w:left w:val="none" w:sz="0" w:space="0" w:color="auto"/>
        <w:bottom w:val="none" w:sz="0" w:space="0" w:color="auto"/>
        <w:right w:val="none" w:sz="0" w:space="0" w:color="auto"/>
      </w:divBdr>
    </w:div>
    <w:div w:id="824397989">
      <w:bodyDiv w:val="1"/>
      <w:marLeft w:val="0"/>
      <w:marRight w:val="0"/>
      <w:marTop w:val="0"/>
      <w:marBottom w:val="0"/>
      <w:divBdr>
        <w:top w:val="none" w:sz="0" w:space="0" w:color="auto"/>
        <w:left w:val="none" w:sz="0" w:space="0" w:color="auto"/>
        <w:bottom w:val="none" w:sz="0" w:space="0" w:color="auto"/>
        <w:right w:val="none" w:sz="0" w:space="0" w:color="auto"/>
      </w:divBdr>
    </w:div>
    <w:div w:id="824709365">
      <w:bodyDiv w:val="1"/>
      <w:marLeft w:val="0"/>
      <w:marRight w:val="0"/>
      <w:marTop w:val="0"/>
      <w:marBottom w:val="0"/>
      <w:divBdr>
        <w:top w:val="none" w:sz="0" w:space="0" w:color="auto"/>
        <w:left w:val="none" w:sz="0" w:space="0" w:color="auto"/>
        <w:bottom w:val="none" w:sz="0" w:space="0" w:color="auto"/>
        <w:right w:val="none" w:sz="0" w:space="0" w:color="auto"/>
      </w:divBdr>
    </w:div>
    <w:div w:id="824786532">
      <w:bodyDiv w:val="1"/>
      <w:marLeft w:val="0"/>
      <w:marRight w:val="0"/>
      <w:marTop w:val="0"/>
      <w:marBottom w:val="0"/>
      <w:divBdr>
        <w:top w:val="none" w:sz="0" w:space="0" w:color="auto"/>
        <w:left w:val="none" w:sz="0" w:space="0" w:color="auto"/>
        <w:bottom w:val="none" w:sz="0" w:space="0" w:color="auto"/>
        <w:right w:val="none" w:sz="0" w:space="0" w:color="auto"/>
      </w:divBdr>
    </w:div>
    <w:div w:id="824857014">
      <w:bodyDiv w:val="1"/>
      <w:marLeft w:val="0"/>
      <w:marRight w:val="0"/>
      <w:marTop w:val="0"/>
      <w:marBottom w:val="0"/>
      <w:divBdr>
        <w:top w:val="none" w:sz="0" w:space="0" w:color="auto"/>
        <w:left w:val="none" w:sz="0" w:space="0" w:color="auto"/>
        <w:bottom w:val="none" w:sz="0" w:space="0" w:color="auto"/>
        <w:right w:val="none" w:sz="0" w:space="0" w:color="auto"/>
      </w:divBdr>
    </w:div>
    <w:div w:id="825050597">
      <w:bodyDiv w:val="1"/>
      <w:marLeft w:val="0"/>
      <w:marRight w:val="0"/>
      <w:marTop w:val="0"/>
      <w:marBottom w:val="0"/>
      <w:divBdr>
        <w:top w:val="none" w:sz="0" w:space="0" w:color="auto"/>
        <w:left w:val="none" w:sz="0" w:space="0" w:color="auto"/>
        <w:bottom w:val="none" w:sz="0" w:space="0" w:color="auto"/>
        <w:right w:val="none" w:sz="0" w:space="0" w:color="auto"/>
      </w:divBdr>
    </w:div>
    <w:div w:id="825055269">
      <w:bodyDiv w:val="1"/>
      <w:marLeft w:val="0"/>
      <w:marRight w:val="0"/>
      <w:marTop w:val="0"/>
      <w:marBottom w:val="0"/>
      <w:divBdr>
        <w:top w:val="none" w:sz="0" w:space="0" w:color="auto"/>
        <w:left w:val="none" w:sz="0" w:space="0" w:color="auto"/>
        <w:bottom w:val="none" w:sz="0" w:space="0" w:color="auto"/>
        <w:right w:val="none" w:sz="0" w:space="0" w:color="auto"/>
      </w:divBdr>
    </w:div>
    <w:div w:id="825509890">
      <w:bodyDiv w:val="1"/>
      <w:marLeft w:val="0"/>
      <w:marRight w:val="0"/>
      <w:marTop w:val="0"/>
      <w:marBottom w:val="0"/>
      <w:divBdr>
        <w:top w:val="none" w:sz="0" w:space="0" w:color="auto"/>
        <w:left w:val="none" w:sz="0" w:space="0" w:color="auto"/>
        <w:bottom w:val="none" w:sz="0" w:space="0" w:color="auto"/>
        <w:right w:val="none" w:sz="0" w:space="0" w:color="auto"/>
      </w:divBdr>
    </w:div>
    <w:div w:id="825782854">
      <w:bodyDiv w:val="1"/>
      <w:marLeft w:val="0"/>
      <w:marRight w:val="0"/>
      <w:marTop w:val="0"/>
      <w:marBottom w:val="0"/>
      <w:divBdr>
        <w:top w:val="none" w:sz="0" w:space="0" w:color="auto"/>
        <w:left w:val="none" w:sz="0" w:space="0" w:color="auto"/>
        <w:bottom w:val="none" w:sz="0" w:space="0" w:color="auto"/>
        <w:right w:val="none" w:sz="0" w:space="0" w:color="auto"/>
      </w:divBdr>
    </w:div>
    <w:div w:id="825827741">
      <w:bodyDiv w:val="1"/>
      <w:marLeft w:val="0"/>
      <w:marRight w:val="0"/>
      <w:marTop w:val="0"/>
      <w:marBottom w:val="0"/>
      <w:divBdr>
        <w:top w:val="none" w:sz="0" w:space="0" w:color="auto"/>
        <w:left w:val="none" w:sz="0" w:space="0" w:color="auto"/>
        <w:bottom w:val="none" w:sz="0" w:space="0" w:color="auto"/>
        <w:right w:val="none" w:sz="0" w:space="0" w:color="auto"/>
      </w:divBdr>
    </w:div>
    <w:div w:id="826091553">
      <w:bodyDiv w:val="1"/>
      <w:marLeft w:val="0"/>
      <w:marRight w:val="0"/>
      <w:marTop w:val="0"/>
      <w:marBottom w:val="0"/>
      <w:divBdr>
        <w:top w:val="none" w:sz="0" w:space="0" w:color="auto"/>
        <w:left w:val="none" w:sz="0" w:space="0" w:color="auto"/>
        <w:bottom w:val="none" w:sz="0" w:space="0" w:color="auto"/>
        <w:right w:val="none" w:sz="0" w:space="0" w:color="auto"/>
      </w:divBdr>
    </w:div>
    <w:div w:id="826165924">
      <w:bodyDiv w:val="1"/>
      <w:marLeft w:val="0"/>
      <w:marRight w:val="0"/>
      <w:marTop w:val="0"/>
      <w:marBottom w:val="0"/>
      <w:divBdr>
        <w:top w:val="none" w:sz="0" w:space="0" w:color="auto"/>
        <w:left w:val="none" w:sz="0" w:space="0" w:color="auto"/>
        <w:bottom w:val="none" w:sz="0" w:space="0" w:color="auto"/>
        <w:right w:val="none" w:sz="0" w:space="0" w:color="auto"/>
      </w:divBdr>
    </w:div>
    <w:div w:id="826166817">
      <w:bodyDiv w:val="1"/>
      <w:marLeft w:val="0"/>
      <w:marRight w:val="0"/>
      <w:marTop w:val="0"/>
      <w:marBottom w:val="0"/>
      <w:divBdr>
        <w:top w:val="none" w:sz="0" w:space="0" w:color="auto"/>
        <w:left w:val="none" w:sz="0" w:space="0" w:color="auto"/>
        <w:bottom w:val="none" w:sz="0" w:space="0" w:color="auto"/>
        <w:right w:val="none" w:sz="0" w:space="0" w:color="auto"/>
      </w:divBdr>
    </w:div>
    <w:div w:id="826938985">
      <w:bodyDiv w:val="1"/>
      <w:marLeft w:val="0"/>
      <w:marRight w:val="0"/>
      <w:marTop w:val="0"/>
      <w:marBottom w:val="0"/>
      <w:divBdr>
        <w:top w:val="none" w:sz="0" w:space="0" w:color="auto"/>
        <w:left w:val="none" w:sz="0" w:space="0" w:color="auto"/>
        <w:bottom w:val="none" w:sz="0" w:space="0" w:color="auto"/>
        <w:right w:val="none" w:sz="0" w:space="0" w:color="auto"/>
      </w:divBdr>
    </w:div>
    <w:div w:id="827134116">
      <w:bodyDiv w:val="1"/>
      <w:marLeft w:val="0"/>
      <w:marRight w:val="0"/>
      <w:marTop w:val="0"/>
      <w:marBottom w:val="0"/>
      <w:divBdr>
        <w:top w:val="none" w:sz="0" w:space="0" w:color="auto"/>
        <w:left w:val="none" w:sz="0" w:space="0" w:color="auto"/>
        <w:bottom w:val="none" w:sz="0" w:space="0" w:color="auto"/>
        <w:right w:val="none" w:sz="0" w:space="0" w:color="auto"/>
      </w:divBdr>
    </w:div>
    <w:div w:id="827405742">
      <w:bodyDiv w:val="1"/>
      <w:marLeft w:val="0"/>
      <w:marRight w:val="0"/>
      <w:marTop w:val="0"/>
      <w:marBottom w:val="0"/>
      <w:divBdr>
        <w:top w:val="none" w:sz="0" w:space="0" w:color="auto"/>
        <w:left w:val="none" w:sz="0" w:space="0" w:color="auto"/>
        <w:bottom w:val="none" w:sz="0" w:space="0" w:color="auto"/>
        <w:right w:val="none" w:sz="0" w:space="0" w:color="auto"/>
      </w:divBdr>
    </w:div>
    <w:div w:id="827476714">
      <w:bodyDiv w:val="1"/>
      <w:marLeft w:val="0"/>
      <w:marRight w:val="0"/>
      <w:marTop w:val="0"/>
      <w:marBottom w:val="0"/>
      <w:divBdr>
        <w:top w:val="none" w:sz="0" w:space="0" w:color="auto"/>
        <w:left w:val="none" w:sz="0" w:space="0" w:color="auto"/>
        <w:bottom w:val="none" w:sz="0" w:space="0" w:color="auto"/>
        <w:right w:val="none" w:sz="0" w:space="0" w:color="auto"/>
      </w:divBdr>
    </w:div>
    <w:div w:id="827479944">
      <w:bodyDiv w:val="1"/>
      <w:marLeft w:val="0"/>
      <w:marRight w:val="0"/>
      <w:marTop w:val="0"/>
      <w:marBottom w:val="0"/>
      <w:divBdr>
        <w:top w:val="none" w:sz="0" w:space="0" w:color="auto"/>
        <w:left w:val="none" w:sz="0" w:space="0" w:color="auto"/>
        <w:bottom w:val="none" w:sz="0" w:space="0" w:color="auto"/>
        <w:right w:val="none" w:sz="0" w:space="0" w:color="auto"/>
      </w:divBdr>
    </w:div>
    <w:div w:id="827595426">
      <w:bodyDiv w:val="1"/>
      <w:marLeft w:val="0"/>
      <w:marRight w:val="0"/>
      <w:marTop w:val="0"/>
      <w:marBottom w:val="0"/>
      <w:divBdr>
        <w:top w:val="none" w:sz="0" w:space="0" w:color="auto"/>
        <w:left w:val="none" w:sz="0" w:space="0" w:color="auto"/>
        <w:bottom w:val="none" w:sz="0" w:space="0" w:color="auto"/>
        <w:right w:val="none" w:sz="0" w:space="0" w:color="auto"/>
      </w:divBdr>
    </w:div>
    <w:div w:id="827600992">
      <w:bodyDiv w:val="1"/>
      <w:marLeft w:val="0"/>
      <w:marRight w:val="0"/>
      <w:marTop w:val="0"/>
      <w:marBottom w:val="0"/>
      <w:divBdr>
        <w:top w:val="none" w:sz="0" w:space="0" w:color="auto"/>
        <w:left w:val="none" w:sz="0" w:space="0" w:color="auto"/>
        <w:bottom w:val="none" w:sz="0" w:space="0" w:color="auto"/>
        <w:right w:val="none" w:sz="0" w:space="0" w:color="auto"/>
      </w:divBdr>
      <w:divsChild>
        <w:div w:id="642349336">
          <w:marLeft w:val="0"/>
          <w:marRight w:val="0"/>
          <w:marTop w:val="0"/>
          <w:marBottom w:val="0"/>
          <w:divBdr>
            <w:top w:val="none" w:sz="0" w:space="0" w:color="auto"/>
            <w:left w:val="none" w:sz="0" w:space="0" w:color="auto"/>
            <w:bottom w:val="none" w:sz="0" w:space="0" w:color="auto"/>
            <w:right w:val="none" w:sz="0" w:space="0" w:color="auto"/>
          </w:divBdr>
        </w:div>
      </w:divsChild>
    </w:div>
    <w:div w:id="827792326">
      <w:bodyDiv w:val="1"/>
      <w:marLeft w:val="0"/>
      <w:marRight w:val="0"/>
      <w:marTop w:val="0"/>
      <w:marBottom w:val="0"/>
      <w:divBdr>
        <w:top w:val="none" w:sz="0" w:space="0" w:color="auto"/>
        <w:left w:val="none" w:sz="0" w:space="0" w:color="auto"/>
        <w:bottom w:val="none" w:sz="0" w:space="0" w:color="auto"/>
        <w:right w:val="none" w:sz="0" w:space="0" w:color="auto"/>
      </w:divBdr>
    </w:div>
    <w:div w:id="827867324">
      <w:bodyDiv w:val="1"/>
      <w:marLeft w:val="0"/>
      <w:marRight w:val="0"/>
      <w:marTop w:val="0"/>
      <w:marBottom w:val="0"/>
      <w:divBdr>
        <w:top w:val="none" w:sz="0" w:space="0" w:color="auto"/>
        <w:left w:val="none" w:sz="0" w:space="0" w:color="auto"/>
        <w:bottom w:val="none" w:sz="0" w:space="0" w:color="auto"/>
        <w:right w:val="none" w:sz="0" w:space="0" w:color="auto"/>
      </w:divBdr>
    </w:div>
    <w:div w:id="827939994">
      <w:bodyDiv w:val="1"/>
      <w:marLeft w:val="0"/>
      <w:marRight w:val="0"/>
      <w:marTop w:val="0"/>
      <w:marBottom w:val="0"/>
      <w:divBdr>
        <w:top w:val="none" w:sz="0" w:space="0" w:color="auto"/>
        <w:left w:val="none" w:sz="0" w:space="0" w:color="auto"/>
        <w:bottom w:val="none" w:sz="0" w:space="0" w:color="auto"/>
        <w:right w:val="none" w:sz="0" w:space="0" w:color="auto"/>
      </w:divBdr>
    </w:div>
    <w:div w:id="828013418">
      <w:bodyDiv w:val="1"/>
      <w:marLeft w:val="0"/>
      <w:marRight w:val="0"/>
      <w:marTop w:val="0"/>
      <w:marBottom w:val="0"/>
      <w:divBdr>
        <w:top w:val="none" w:sz="0" w:space="0" w:color="auto"/>
        <w:left w:val="none" w:sz="0" w:space="0" w:color="auto"/>
        <w:bottom w:val="none" w:sz="0" w:space="0" w:color="auto"/>
        <w:right w:val="none" w:sz="0" w:space="0" w:color="auto"/>
      </w:divBdr>
    </w:div>
    <w:div w:id="828210162">
      <w:bodyDiv w:val="1"/>
      <w:marLeft w:val="0"/>
      <w:marRight w:val="0"/>
      <w:marTop w:val="0"/>
      <w:marBottom w:val="0"/>
      <w:divBdr>
        <w:top w:val="none" w:sz="0" w:space="0" w:color="auto"/>
        <w:left w:val="none" w:sz="0" w:space="0" w:color="auto"/>
        <w:bottom w:val="none" w:sz="0" w:space="0" w:color="auto"/>
        <w:right w:val="none" w:sz="0" w:space="0" w:color="auto"/>
      </w:divBdr>
    </w:div>
    <w:div w:id="828404911">
      <w:bodyDiv w:val="1"/>
      <w:marLeft w:val="0"/>
      <w:marRight w:val="0"/>
      <w:marTop w:val="0"/>
      <w:marBottom w:val="0"/>
      <w:divBdr>
        <w:top w:val="none" w:sz="0" w:space="0" w:color="auto"/>
        <w:left w:val="none" w:sz="0" w:space="0" w:color="auto"/>
        <w:bottom w:val="none" w:sz="0" w:space="0" w:color="auto"/>
        <w:right w:val="none" w:sz="0" w:space="0" w:color="auto"/>
      </w:divBdr>
    </w:div>
    <w:div w:id="828599302">
      <w:bodyDiv w:val="1"/>
      <w:marLeft w:val="0"/>
      <w:marRight w:val="0"/>
      <w:marTop w:val="0"/>
      <w:marBottom w:val="0"/>
      <w:divBdr>
        <w:top w:val="none" w:sz="0" w:space="0" w:color="auto"/>
        <w:left w:val="none" w:sz="0" w:space="0" w:color="auto"/>
        <w:bottom w:val="none" w:sz="0" w:space="0" w:color="auto"/>
        <w:right w:val="none" w:sz="0" w:space="0" w:color="auto"/>
      </w:divBdr>
    </w:div>
    <w:div w:id="828669145">
      <w:bodyDiv w:val="1"/>
      <w:marLeft w:val="0"/>
      <w:marRight w:val="0"/>
      <w:marTop w:val="0"/>
      <w:marBottom w:val="0"/>
      <w:divBdr>
        <w:top w:val="none" w:sz="0" w:space="0" w:color="auto"/>
        <w:left w:val="none" w:sz="0" w:space="0" w:color="auto"/>
        <w:bottom w:val="none" w:sz="0" w:space="0" w:color="auto"/>
        <w:right w:val="none" w:sz="0" w:space="0" w:color="auto"/>
      </w:divBdr>
    </w:div>
    <w:div w:id="828860715">
      <w:bodyDiv w:val="1"/>
      <w:marLeft w:val="0"/>
      <w:marRight w:val="0"/>
      <w:marTop w:val="0"/>
      <w:marBottom w:val="0"/>
      <w:divBdr>
        <w:top w:val="none" w:sz="0" w:space="0" w:color="auto"/>
        <w:left w:val="none" w:sz="0" w:space="0" w:color="auto"/>
        <w:bottom w:val="none" w:sz="0" w:space="0" w:color="auto"/>
        <w:right w:val="none" w:sz="0" w:space="0" w:color="auto"/>
      </w:divBdr>
    </w:div>
    <w:div w:id="829096791">
      <w:bodyDiv w:val="1"/>
      <w:marLeft w:val="0"/>
      <w:marRight w:val="0"/>
      <w:marTop w:val="0"/>
      <w:marBottom w:val="0"/>
      <w:divBdr>
        <w:top w:val="none" w:sz="0" w:space="0" w:color="auto"/>
        <w:left w:val="none" w:sz="0" w:space="0" w:color="auto"/>
        <w:bottom w:val="none" w:sz="0" w:space="0" w:color="auto"/>
        <w:right w:val="none" w:sz="0" w:space="0" w:color="auto"/>
      </w:divBdr>
    </w:div>
    <w:div w:id="829104327">
      <w:bodyDiv w:val="1"/>
      <w:marLeft w:val="0"/>
      <w:marRight w:val="0"/>
      <w:marTop w:val="0"/>
      <w:marBottom w:val="0"/>
      <w:divBdr>
        <w:top w:val="none" w:sz="0" w:space="0" w:color="auto"/>
        <w:left w:val="none" w:sz="0" w:space="0" w:color="auto"/>
        <w:bottom w:val="none" w:sz="0" w:space="0" w:color="auto"/>
        <w:right w:val="none" w:sz="0" w:space="0" w:color="auto"/>
      </w:divBdr>
    </w:div>
    <w:div w:id="829251018">
      <w:bodyDiv w:val="1"/>
      <w:marLeft w:val="0"/>
      <w:marRight w:val="0"/>
      <w:marTop w:val="0"/>
      <w:marBottom w:val="0"/>
      <w:divBdr>
        <w:top w:val="none" w:sz="0" w:space="0" w:color="auto"/>
        <w:left w:val="none" w:sz="0" w:space="0" w:color="auto"/>
        <w:bottom w:val="none" w:sz="0" w:space="0" w:color="auto"/>
        <w:right w:val="none" w:sz="0" w:space="0" w:color="auto"/>
      </w:divBdr>
    </w:div>
    <w:div w:id="829369922">
      <w:bodyDiv w:val="1"/>
      <w:marLeft w:val="0"/>
      <w:marRight w:val="0"/>
      <w:marTop w:val="0"/>
      <w:marBottom w:val="0"/>
      <w:divBdr>
        <w:top w:val="none" w:sz="0" w:space="0" w:color="auto"/>
        <w:left w:val="none" w:sz="0" w:space="0" w:color="auto"/>
        <w:bottom w:val="none" w:sz="0" w:space="0" w:color="auto"/>
        <w:right w:val="none" w:sz="0" w:space="0" w:color="auto"/>
      </w:divBdr>
    </w:div>
    <w:div w:id="829373103">
      <w:bodyDiv w:val="1"/>
      <w:marLeft w:val="0"/>
      <w:marRight w:val="0"/>
      <w:marTop w:val="0"/>
      <w:marBottom w:val="0"/>
      <w:divBdr>
        <w:top w:val="none" w:sz="0" w:space="0" w:color="auto"/>
        <w:left w:val="none" w:sz="0" w:space="0" w:color="auto"/>
        <w:bottom w:val="none" w:sz="0" w:space="0" w:color="auto"/>
        <w:right w:val="none" w:sz="0" w:space="0" w:color="auto"/>
      </w:divBdr>
    </w:div>
    <w:div w:id="829516733">
      <w:bodyDiv w:val="1"/>
      <w:marLeft w:val="0"/>
      <w:marRight w:val="0"/>
      <w:marTop w:val="0"/>
      <w:marBottom w:val="0"/>
      <w:divBdr>
        <w:top w:val="none" w:sz="0" w:space="0" w:color="auto"/>
        <w:left w:val="none" w:sz="0" w:space="0" w:color="auto"/>
        <w:bottom w:val="none" w:sz="0" w:space="0" w:color="auto"/>
        <w:right w:val="none" w:sz="0" w:space="0" w:color="auto"/>
      </w:divBdr>
    </w:div>
    <w:div w:id="829907272">
      <w:bodyDiv w:val="1"/>
      <w:marLeft w:val="0"/>
      <w:marRight w:val="0"/>
      <w:marTop w:val="0"/>
      <w:marBottom w:val="0"/>
      <w:divBdr>
        <w:top w:val="none" w:sz="0" w:space="0" w:color="auto"/>
        <w:left w:val="none" w:sz="0" w:space="0" w:color="auto"/>
        <w:bottom w:val="none" w:sz="0" w:space="0" w:color="auto"/>
        <w:right w:val="none" w:sz="0" w:space="0" w:color="auto"/>
      </w:divBdr>
    </w:div>
    <w:div w:id="829952010">
      <w:bodyDiv w:val="1"/>
      <w:marLeft w:val="0"/>
      <w:marRight w:val="0"/>
      <w:marTop w:val="0"/>
      <w:marBottom w:val="0"/>
      <w:divBdr>
        <w:top w:val="none" w:sz="0" w:space="0" w:color="auto"/>
        <w:left w:val="none" w:sz="0" w:space="0" w:color="auto"/>
        <w:bottom w:val="none" w:sz="0" w:space="0" w:color="auto"/>
        <w:right w:val="none" w:sz="0" w:space="0" w:color="auto"/>
      </w:divBdr>
    </w:div>
    <w:div w:id="830021430">
      <w:bodyDiv w:val="1"/>
      <w:marLeft w:val="0"/>
      <w:marRight w:val="0"/>
      <w:marTop w:val="0"/>
      <w:marBottom w:val="0"/>
      <w:divBdr>
        <w:top w:val="none" w:sz="0" w:space="0" w:color="auto"/>
        <w:left w:val="none" w:sz="0" w:space="0" w:color="auto"/>
        <w:bottom w:val="none" w:sz="0" w:space="0" w:color="auto"/>
        <w:right w:val="none" w:sz="0" w:space="0" w:color="auto"/>
      </w:divBdr>
    </w:div>
    <w:div w:id="830027092">
      <w:bodyDiv w:val="1"/>
      <w:marLeft w:val="0"/>
      <w:marRight w:val="0"/>
      <w:marTop w:val="0"/>
      <w:marBottom w:val="0"/>
      <w:divBdr>
        <w:top w:val="none" w:sz="0" w:space="0" w:color="auto"/>
        <w:left w:val="none" w:sz="0" w:space="0" w:color="auto"/>
        <w:bottom w:val="none" w:sz="0" w:space="0" w:color="auto"/>
        <w:right w:val="none" w:sz="0" w:space="0" w:color="auto"/>
      </w:divBdr>
    </w:div>
    <w:div w:id="830364906">
      <w:bodyDiv w:val="1"/>
      <w:marLeft w:val="0"/>
      <w:marRight w:val="0"/>
      <w:marTop w:val="0"/>
      <w:marBottom w:val="0"/>
      <w:divBdr>
        <w:top w:val="none" w:sz="0" w:space="0" w:color="auto"/>
        <w:left w:val="none" w:sz="0" w:space="0" w:color="auto"/>
        <w:bottom w:val="none" w:sz="0" w:space="0" w:color="auto"/>
        <w:right w:val="none" w:sz="0" w:space="0" w:color="auto"/>
      </w:divBdr>
    </w:div>
    <w:div w:id="830366479">
      <w:bodyDiv w:val="1"/>
      <w:marLeft w:val="0"/>
      <w:marRight w:val="0"/>
      <w:marTop w:val="0"/>
      <w:marBottom w:val="0"/>
      <w:divBdr>
        <w:top w:val="none" w:sz="0" w:space="0" w:color="auto"/>
        <w:left w:val="none" w:sz="0" w:space="0" w:color="auto"/>
        <w:bottom w:val="none" w:sz="0" w:space="0" w:color="auto"/>
        <w:right w:val="none" w:sz="0" w:space="0" w:color="auto"/>
      </w:divBdr>
    </w:div>
    <w:div w:id="830634439">
      <w:bodyDiv w:val="1"/>
      <w:marLeft w:val="0"/>
      <w:marRight w:val="0"/>
      <w:marTop w:val="0"/>
      <w:marBottom w:val="0"/>
      <w:divBdr>
        <w:top w:val="none" w:sz="0" w:space="0" w:color="auto"/>
        <w:left w:val="none" w:sz="0" w:space="0" w:color="auto"/>
        <w:bottom w:val="none" w:sz="0" w:space="0" w:color="auto"/>
        <w:right w:val="none" w:sz="0" w:space="0" w:color="auto"/>
      </w:divBdr>
    </w:div>
    <w:div w:id="830678714">
      <w:bodyDiv w:val="1"/>
      <w:marLeft w:val="0"/>
      <w:marRight w:val="0"/>
      <w:marTop w:val="0"/>
      <w:marBottom w:val="0"/>
      <w:divBdr>
        <w:top w:val="none" w:sz="0" w:space="0" w:color="auto"/>
        <w:left w:val="none" w:sz="0" w:space="0" w:color="auto"/>
        <w:bottom w:val="none" w:sz="0" w:space="0" w:color="auto"/>
        <w:right w:val="none" w:sz="0" w:space="0" w:color="auto"/>
      </w:divBdr>
    </w:div>
    <w:div w:id="830876693">
      <w:bodyDiv w:val="1"/>
      <w:marLeft w:val="0"/>
      <w:marRight w:val="0"/>
      <w:marTop w:val="0"/>
      <w:marBottom w:val="0"/>
      <w:divBdr>
        <w:top w:val="none" w:sz="0" w:space="0" w:color="auto"/>
        <w:left w:val="none" w:sz="0" w:space="0" w:color="auto"/>
        <w:bottom w:val="none" w:sz="0" w:space="0" w:color="auto"/>
        <w:right w:val="none" w:sz="0" w:space="0" w:color="auto"/>
      </w:divBdr>
    </w:div>
    <w:div w:id="831024855">
      <w:bodyDiv w:val="1"/>
      <w:marLeft w:val="0"/>
      <w:marRight w:val="0"/>
      <w:marTop w:val="0"/>
      <w:marBottom w:val="0"/>
      <w:divBdr>
        <w:top w:val="none" w:sz="0" w:space="0" w:color="auto"/>
        <w:left w:val="none" w:sz="0" w:space="0" w:color="auto"/>
        <w:bottom w:val="none" w:sz="0" w:space="0" w:color="auto"/>
        <w:right w:val="none" w:sz="0" w:space="0" w:color="auto"/>
      </w:divBdr>
    </w:div>
    <w:div w:id="831071423">
      <w:bodyDiv w:val="1"/>
      <w:marLeft w:val="0"/>
      <w:marRight w:val="0"/>
      <w:marTop w:val="0"/>
      <w:marBottom w:val="0"/>
      <w:divBdr>
        <w:top w:val="none" w:sz="0" w:space="0" w:color="auto"/>
        <w:left w:val="none" w:sz="0" w:space="0" w:color="auto"/>
        <w:bottom w:val="none" w:sz="0" w:space="0" w:color="auto"/>
        <w:right w:val="none" w:sz="0" w:space="0" w:color="auto"/>
      </w:divBdr>
    </w:div>
    <w:div w:id="831146624">
      <w:bodyDiv w:val="1"/>
      <w:marLeft w:val="0"/>
      <w:marRight w:val="0"/>
      <w:marTop w:val="0"/>
      <w:marBottom w:val="0"/>
      <w:divBdr>
        <w:top w:val="none" w:sz="0" w:space="0" w:color="auto"/>
        <w:left w:val="none" w:sz="0" w:space="0" w:color="auto"/>
        <w:bottom w:val="none" w:sz="0" w:space="0" w:color="auto"/>
        <w:right w:val="none" w:sz="0" w:space="0" w:color="auto"/>
      </w:divBdr>
    </w:div>
    <w:div w:id="831407471">
      <w:bodyDiv w:val="1"/>
      <w:marLeft w:val="0"/>
      <w:marRight w:val="0"/>
      <w:marTop w:val="0"/>
      <w:marBottom w:val="0"/>
      <w:divBdr>
        <w:top w:val="none" w:sz="0" w:space="0" w:color="auto"/>
        <w:left w:val="none" w:sz="0" w:space="0" w:color="auto"/>
        <w:bottom w:val="none" w:sz="0" w:space="0" w:color="auto"/>
        <w:right w:val="none" w:sz="0" w:space="0" w:color="auto"/>
      </w:divBdr>
    </w:div>
    <w:div w:id="831414834">
      <w:bodyDiv w:val="1"/>
      <w:marLeft w:val="0"/>
      <w:marRight w:val="0"/>
      <w:marTop w:val="0"/>
      <w:marBottom w:val="0"/>
      <w:divBdr>
        <w:top w:val="none" w:sz="0" w:space="0" w:color="auto"/>
        <w:left w:val="none" w:sz="0" w:space="0" w:color="auto"/>
        <w:bottom w:val="none" w:sz="0" w:space="0" w:color="auto"/>
        <w:right w:val="none" w:sz="0" w:space="0" w:color="auto"/>
      </w:divBdr>
    </w:div>
    <w:div w:id="831485458">
      <w:bodyDiv w:val="1"/>
      <w:marLeft w:val="0"/>
      <w:marRight w:val="0"/>
      <w:marTop w:val="0"/>
      <w:marBottom w:val="0"/>
      <w:divBdr>
        <w:top w:val="none" w:sz="0" w:space="0" w:color="auto"/>
        <w:left w:val="none" w:sz="0" w:space="0" w:color="auto"/>
        <w:bottom w:val="none" w:sz="0" w:space="0" w:color="auto"/>
        <w:right w:val="none" w:sz="0" w:space="0" w:color="auto"/>
      </w:divBdr>
    </w:div>
    <w:div w:id="831873361">
      <w:bodyDiv w:val="1"/>
      <w:marLeft w:val="0"/>
      <w:marRight w:val="0"/>
      <w:marTop w:val="0"/>
      <w:marBottom w:val="0"/>
      <w:divBdr>
        <w:top w:val="none" w:sz="0" w:space="0" w:color="auto"/>
        <w:left w:val="none" w:sz="0" w:space="0" w:color="auto"/>
        <w:bottom w:val="none" w:sz="0" w:space="0" w:color="auto"/>
        <w:right w:val="none" w:sz="0" w:space="0" w:color="auto"/>
      </w:divBdr>
    </w:div>
    <w:div w:id="831919590">
      <w:bodyDiv w:val="1"/>
      <w:marLeft w:val="0"/>
      <w:marRight w:val="0"/>
      <w:marTop w:val="0"/>
      <w:marBottom w:val="0"/>
      <w:divBdr>
        <w:top w:val="none" w:sz="0" w:space="0" w:color="auto"/>
        <w:left w:val="none" w:sz="0" w:space="0" w:color="auto"/>
        <w:bottom w:val="none" w:sz="0" w:space="0" w:color="auto"/>
        <w:right w:val="none" w:sz="0" w:space="0" w:color="auto"/>
      </w:divBdr>
    </w:div>
    <w:div w:id="831986507">
      <w:bodyDiv w:val="1"/>
      <w:marLeft w:val="0"/>
      <w:marRight w:val="0"/>
      <w:marTop w:val="0"/>
      <w:marBottom w:val="0"/>
      <w:divBdr>
        <w:top w:val="none" w:sz="0" w:space="0" w:color="auto"/>
        <w:left w:val="none" w:sz="0" w:space="0" w:color="auto"/>
        <w:bottom w:val="none" w:sz="0" w:space="0" w:color="auto"/>
        <w:right w:val="none" w:sz="0" w:space="0" w:color="auto"/>
      </w:divBdr>
    </w:div>
    <w:div w:id="832062036">
      <w:bodyDiv w:val="1"/>
      <w:marLeft w:val="0"/>
      <w:marRight w:val="0"/>
      <w:marTop w:val="0"/>
      <w:marBottom w:val="0"/>
      <w:divBdr>
        <w:top w:val="none" w:sz="0" w:space="0" w:color="auto"/>
        <w:left w:val="none" w:sz="0" w:space="0" w:color="auto"/>
        <w:bottom w:val="none" w:sz="0" w:space="0" w:color="auto"/>
        <w:right w:val="none" w:sz="0" w:space="0" w:color="auto"/>
      </w:divBdr>
    </w:div>
    <w:div w:id="832187815">
      <w:bodyDiv w:val="1"/>
      <w:marLeft w:val="0"/>
      <w:marRight w:val="0"/>
      <w:marTop w:val="0"/>
      <w:marBottom w:val="0"/>
      <w:divBdr>
        <w:top w:val="none" w:sz="0" w:space="0" w:color="auto"/>
        <w:left w:val="none" w:sz="0" w:space="0" w:color="auto"/>
        <w:bottom w:val="none" w:sz="0" w:space="0" w:color="auto"/>
        <w:right w:val="none" w:sz="0" w:space="0" w:color="auto"/>
      </w:divBdr>
    </w:div>
    <w:div w:id="832379923">
      <w:bodyDiv w:val="1"/>
      <w:marLeft w:val="0"/>
      <w:marRight w:val="0"/>
      <w:marTop w:val="0"/>
      <w:marBottom w:val="0"/>
      <w:divBdr>
        <w:top w:val="none" w:sz="0" w:space="0" w:color="auto"/>
        <w:left w:val="none" w:sz="0" w:space="0" w:color="auto"/>
        <w:bottom w:val="none" w:sz="0" w:space="0" w:color="auto"/>
        <w:right w:val="none" w:sz="0" w:space="0" w:color="auto"/>
      </w:divBdr>
    </w:div>
    <w:div w:id="832839699">
      <w:bodyDiv w:val="1"/>
      <w:marLeft w:val="0"/>
      <w:marRight w:val="0"/>
      <w:marTop w:val="0"/>
      <w:marBottom w:val="0"/>
      <w:divBdr>
        <w:top w:val="none" w:sz="0" w:space="0" w:color="auto"/>
        <w:left w:val="none" w:sz="0" w:space="0" w:color="auto"/>
        <w:bottom w:val="none" w:sz="0" w:space="0" w:color="auto"/>
        <w:right w:val="none" w:sz="0" w:space="0" w:color="auto"/>
      </w:divBdr>
    </w:div>
    <w:div w:id="832986582">
      <w:bodyDiv w:val="1"/>
      <w:marLeft w:val="0"/>
      <w:marRight w:val="0"/>
      <w:marTop w:val="0"/>
      <w:marBottom w:val="0"/>
      <w:divBdr>
        <w:top w:val="none" w:sz="0" w:space="0" w:color="auto"/>
        <w:left w:val="none" w:sz="0" w:space="0" w:color="auto"/>
        <w:bottom w:val="none" w:sz="0" w:space="0" w:color="auto"/>
        <w:right w:val="none" w:sz="0" w:space="0" w:color="auto"/>
      </w:divBdr>
    </w:div>
    <w:div w:id="833181416">
      <w:bodyDiv w:val="1"/>
      <w:marLeft w:val="0"/>
      <w:marRight w:val="0"/>
      <w:marTop w:val="0"/>
      <w:marBottom w:val="0"/>
      <w:divBdr>
        <w:top w:val="none" w:sz="0" w:space="0" w:color="auto"/>
        <w:left w:val="none" w:sz="0" w:space="0" w:color="auto"/>
        <w:bottom w:val="none" w:sz="0" w:space="0" w:color="auto"/>
        <w:right w:val="none" w:sz="0" w:space="0" w:color="auto"/>
      </w:divBdr>
    </w:div>
    <w:div w:id="833371920">
      <w:bodyDiv w:val="1"/>
      <w:marLeft w:val="0"/>
      <w:marRight w:val="0"/>
      <w:marTop w:val="0"/>
      <w:marBottom w:val="0"/>
      <w:divBdr>
        <w:top w:val="none" w:sz="0" w:space="0" w:color="auto"/>
        <w:left w:val="none" w:sz="0" w:space="0" w:color="auto"/>
        <w:bottom w:val="none" w:sz="0" w:space="0" w:color="auto"/>
        <w:right w:val="none" w:sz="0" w:space="0" w:color="auto"/>
      </w:divBdr>
    </w:div>
    <w:div w:id="833374296">
      <w:bodyDiv w:val="1"/>
      <w:marLeft w:val="0"/>
      <w:marRight w:val="0"/>
      <w:marTop w:val="0"/>
      <w:marBottom w:val="0"/>
      <w:divBdr>
        <w:top w:val="none" w:sz="0" w:space="0" w:color="auto"/>
        <w:left w:val="none" w:sz="0" w:space="0" w:color="auto"/>
        <w:bottom w:val="none" w:sz="0" w:space="0" w:color="auto"/>
        <w:right w:val="none" w:sz="0" w:space="0" w:color="auto"/>
      </w:divBdr>
    </w:div>
    <w:div w:id="833570839">
      <w:bodyDiv w:val="1"/>
      <w:marLeft w:val="0"/>
      <w:marRight w:val="0"/>
      <w:marTop w:val="0"/>
      <w:marBottom w:val="0"/>
      <w:divBdr>
        <w:top w:val="none" w:sz="0" w:space="0" w:color="auto"/>
        <w:left w:val="none" w:sz="0" w:space="0" w:color="auto"/>
        <w:bottom w:val="none" w:sz="0" w:space="0" w:color="auto"/>
        <w:right w:val="none" w:sz="0" w:space="0" w:color="auto"/>
      </w:divBdr>
    </w:div>
    <w:div w:id="833835210">
      <w:bodyDiv w:val="1"/>
      <w:marLeft w:val="0"/>
      <w:marRight w:val="0"/>
      <w:marTop w:val="0"/>
      <w:marBottom w:val="0"/>
      <w:divBdr>
        <w:top w:val="none" w:sz="0" w:space="0" w:color="auto"/>
        <w:left w:val="none" w:sz="0" w:space="0" w:color="auto"/>
        <w:bottom w:val="none" w:sz="0" w:space="0" w:color="auto"/>
        <w:right w:val="none" w:sz="0" w:space="0" w:color="auto"/>
      </w:divBdr>
    </w:div>
    <w:div w:id="833912293">
      <w:bodyDiv w:val="1"/>
      <w:marLeft w:val="0"/>
      <w:marRight w:val="0"/>
      <w:marTop w:val="0"/>
      <w:marBottom w:val="0"/>
      <w:divBdr>
        <w:top w:val="none" w:sz="0" w:space="0" w:color="auto"/>
        <w:left w:val="none" w:sz="0" w:space="0" w:color="auto"/>
        <w:bottom w:val="none" w:sz="0" w:space="0" w:color="auto"/>
        <w:right w:val="none" w:sz="0" w:space="0" w:color="auto"/>
      </w:divBdr>
    </w:div>
    <w:div w:id="834105137">
      <w:bodyDiv w:val="1"/>
      <w:marLeft w:val="0"/>
      <w:marRight w:val="0"/>
      <w:marTop w:val="0"/>
      <w:marBottom w:val="0"/>
      <w:divBdr>
        <w:top w:val="none" w:sz="0" w:space="0" w:color="auto"/>
        <w:left w:val="none" w:sz="0" w:space="0" w:color="auto"/>
        <w:bottom w:val="none" w:sz="0" w:space="0" w:color="auto"/>
        <w:right w:val="none" w:sz="0" w:space="0" w:color="auto"/>
      </w:divBdr>
    </w:div>
    <w:div w:id="834302525">
      <w:bodyDiv w:val="1"/>
      <w:marLeft w:val="0"/>
      <w:marRight w:val="0"/>
      <w:marTop w:val="0"/>
      <w:marBottom w:val="0"/>
      <w:divBdr>
        <w:top w:val="none" w:sz="0" w:space="0" w:color="auto"/>
        <w:left w:val="none" w:sz="0" w:space="0" w:color="auto"/>
        <w:bottom w:val="none" w:sz="0" w:space="0" w:color="auto"/>
        <w:right w:val="none" w:sz="0" w:space="0" w:color="auto"/>
      </w:divBdr>
    </w:div>
    <w:div w:id="834422751">
      <w:bodyDiv w:val="1"/>
      <w:marLeft w:val="0"/>
      <w:marRight w:val="0"/>
      <w:marTop w:val="0"/>
      <w:marBottom w:val="0"/>
      <w:divBdr>
        <w:top w:val="none" w:sz="0" w:space="0" w:color="auto"/>
        <w:left w:val="none" w:sz="0" w:space="0" w:color="auto"/>
        <w:bottom w:val="none" w:sz="0" w:space="0" w:color="auto"/>
        <w:right w:val="none" w:sz="0" w:space="0" w:color="auto"/>
      </w:divBdr>
    </w:div>
    <w:div w:id="834494428">
      <w:bodyDiv w:val="1"/>
      <w:marLeft w:val="0"/>
      <w:marRight w:val="0"/>
      <w:marTop w:val="0"/>
      <w:marBottom w:val="0"/>
      <w:divBdr>
        <w:top w:val="none" w:sz="0" w:space="0" w:color="auto"/>
        <w:left w:val="none" w:sz="0" w:space="0" w:color="auto"/>
        <w:bottom w:val="none" w:sz="0" w:space="0" w:color="auto"/>
        <w:right w:val="none" w:sz="0" w:space="0" w:color="auto"/>
      </w:divBdr>
    </w:div>
    <w:div w:id="834537278">
      <w:bodyDiv w:val="1"/>
      <w:marLeft w:val="0"/>
      <w:marRight w:val="0"/>
      <w:marTop w:val="0"/>
      <w:marBottom w:val="0"/>
      <w:divBdr>
        <w:top w:val="none" w:sz="0" w:space="0" w:color="auto"/>
        <w:left w:val="none" w:sz="0" w:space="0" w:color="auto"/>
        <w:bottom w:val="none" w:sz="0" w:space="0" w:color="auto"/>
        <w:right w:val="none" w:sz="0" w:space="0" w:color="auto"/>
      </w:divBdr>
    </w:div>
    <w:div w:id="834539882">
      <w:bodyDiv w:val="1"/>
      <w:marLeft w:val="0"/>
      <w:marRight w:val="0"/>
      <w:marTop w:val="0"/>
      <w:marBottom w:val="0"/>
      <w:divBdr>
        <w:top w:val="none" w:sz="0" w:space="0" w:color="auto"/>
        <w:left w:val="none" w:sz="0" w:space="0" w:color="auto"/>
        <w:bottom w:val="none" w:sz="0" w:space="0" w:color="auto"/>
        <w:right w:val="none" w:sz="0" w:space="0" w:color="auto"/>
      </w:divBdr>
    </w:div>
    <w:div w:id="834608042">
      <w:bodyDiv w:val="1"/>
      <w:marLeft w:val="0"/>
      <w:marRight w:val="0"/>
      <w:marTop w:val="0"/>
      <w:marBottom w:val="0"/>
      <w:divBdr>
        <w:top w:val="none" w:sz="0" w:space="0" w:color="auto"/>
        <w:left w:val="none" w:sz="0" w:space="0" w:color="auto"/>
        <w:bottom w:val="none" w:sz="0" w:space="0" w:color="auto"/>
        <w:right w:val="none" w:sz="0" w:space="0" w:color="auto"/>
      </w:divBdr>
    </w:div>
    <w:div w:id="834614615">
      <w:bodyDiv w:val="1"/>
      <w:marLeft w:val="0"/>
      <w:marRight w:val="0"/>
      <w:marTop w:val="0"/>
      <w:marBottom w:val="0"/>
      <w:divBdr>
        <w:top w:val="none" w:sz="0" w:space="0" w:color="auto"/>
        <w:left w:val="none" w:sz="0" w:space="0" w:color="auto"/>
        <w:bottom w:val="none" w:sz="0" w:space="0" w:color="auto"/>
        <w:right w:val="none" w:sz="0" w:space="0" w:color="auto"/>
      </w:divBdr>
    </w:div>
    <w:div w:id="834683475">
      <w:bodyDiv w:val="1"/>
      <w:marLeft w:val="0"/>
      <w:marRight w:val="0"/>
      <w:marTop w:val="0"/>
      <w:marBottom w:val="0"/>
      <w:divBdr>
        <w:top w:val="none" w:sz="0" w:space="0" w:color="auto"/>
        <w:left w:val="none" w:sz="0" w:space="0" w:color="auto"/>
        <w:bottom w:val="none" w:sz="0" w:space="0" w:color="auto"/>
        <w:right w:val="none" w:sz="0" w:space="0" w:color="auto"/>
      </w:divBdr>
    </w:div>
    <w:div w:id="834764078">
      <w:bodyDiv w:val="1"/>
      <w:marLeft w:val="0"/>
      <w:marRight w:val="0"/>
      <w:marTop w:val="0"/>
      <w:marBottom w:val="0"/>
      <w:divBdr>
        <w:top w:val="none" w:sz="0" w:space="0" w:color="auto"/>
        <w:left w:val="none" w:sz="0" w:space="0" w:color="auto"/>
        <w:bottom w:val="none" w:sz="0" w:space="0" w:color="auto"/>
        <w:right w:val="none" w:sz="0" w:space="0" w:color="auto"/>
      </w:divBdr>
    </w:div>
    <w:div w:id="834955430">
      <w:bodyDiv w:val="1"/>
      <w:marLeft w:val="0"/>
      <w:marRight w:val="0"/>
      <w:marTop w:val="0"/>
      <w:marBottom w:val="0"/>
      <w:divBdr>
        <w:top w:val="none" w:sz="0" w:space="0" w:color="auto"/>
        <w:left w:val="none" w:sz="0" w:space="0" w:color="auto"/>
        <w:bottom w:val="none" w:sz="0" w:space="0" w:color="auto"/>
        <w:right w:val="none" w:sz="0" w:space="0" w:color="auto"/>
      </w:divBdr>
    </w:div>
    <w:div w:id="834997334">
      <w:bodyDiv w:val="1"/>
      <w:marLeft w:val="0"/>
      <w:marRight w:val="0"/>
      <w:marTop w:val="0"/>
      <w:marBottom w:val="0"/>
      <w:divBdr>
        <w:top w:val="none" w:sz="0" w:space="0" w:color="auto"/>
        <w:left w:val="none" w:sz="0" w:space="0" w:color="auto"/>
        <w:bottom w:val="none" w:sz="0" w:space="0" w:color="auto"/>
        <w:right w:val="none" w:sz="0" w:space="0" w:color="auto"/>
      </w:divBdr>
    </w:div>
    <w:div w:id="835078131">
      <w:bodyDiv w:val="1"/>
      <w:marLeft w:val="0"/>
      <w:marRight w:val="0"/>
      <w:marTop w:val="0"/>
      <w:marBottom w:val="0"/>
      <w:divBdr>
        <w:top w:val="none" w:sz="0" w:space="0" w:color="auto"/>
        <w:left w:val="none" w:sz="0" w:space="0" w:color="auto"/>
        <w:bottom w:val="none" w:sz="0" w:space="0" w:color="auto"/>
        <w:right w:val="none" w:sz="0" w:space="0" w:color="auto"/>
      </w:divBdr>
    </w:div>
    <w:div w:id="835152561">
      <w:bodyDiv w:val="1"/>
      <w:marLeft w:val="0"/>
      <w:marRight w:val="0"/>
      <w:marTop w:val="0"/>
      <w:marBottom w:val="0"/>
      <w:divBdr>
        <w:top w:val="none" w:sz="0" w:space="0" w:color="auto"/>
        <w:left w:val="none" w:sz="0" w:space="0" w:color="auto"/>
        <w:bottom w:val="none" w:sz="0" w:space="0" w:color="auto"/>
        <w:right w:val="none" w:sz="0" w:space="0" w:color="auto"/>
      </w:divBdr>
    </w:div>
    <w:div w:id="835724669">
      <w:bodyDiv w:val="1"/>
      <w:marLeft w:val="0"/>
      <w:marRight w:val="0"/>
      <w:marTop w:val="0"/>
      <w:marBottom w:val="0"/>
      <w:divBdr>
        <w:top w:val="none" w:sz="0" w:space="0" w:color="auto"/>
        <w:left w:val="none" w:sz="0" w:space="0" w:color="auto"/>
        <w:bottom w:val="none" w:sz="0" w:space="0" w:color="auto"/>
        <w:right w:val="none" w:sz="0" w:space="0" w:color="auto"/>
      </w:divBdr>
    </w:div>
    <w:div w:id="836112547">
      <w:bodyDiv w:val="1"/>
      <w:marLeft w:val="0"/>
      <w:marRight w:val="0"/>
      <w:marTop w:val="0"/>
      <w:marBottom w:val="0"/>
      <w:divBdr>
        <w:top w:val="none" w:sz="0" w:space="0" w:color="auto"/>
        <w:left w:val="none" w:sz="0" w:space="0" w:color="auto"/>
        <w:bottom w:val="none" w:sz="0" w:space="0" w:color="auto"/>
        <w:right w:val="none" w:sz="0" w:space="0" w:color="auto"/>
      </w:divBdr>
    </w:div>
    <w:div w:id="836194132">
      <w:bodyDiv w:val="1"/>
      <w:marLeft w:val="0"/>
      <w:marRight w:val="0"/>
      <w:marTop w:val="0"/>
      <w:marBottom w:val="0"/>
      <w:divBdr>
        <w:top w:val="none" w:sz="0" w:space="0" w:color="auto"/>
        <w:left w:val="none" w:sz="0" w:space="0" w:color="auto"/>
        <w:bottom w:val="none" w:sz="0" w:space="0" w:color="auto"/>
        <w:right w:val="none" w:sz="0" w:space="0" w:color="auto"/>
      </w:divBdr>
    </w:div>
    <w:div w:id="836306879">
      <w:bodyDiv w:val="1"/>
      <w:marLeft w:val="0"/>
      <w:marRight w:val="0"/>
      <w:marTop w:val="0"/>
      <w:marBottom w:val="0"/>
      <w:divBdr>
        <w:top w:val="none" w:sz="0" w:space="0" w:color="auto"/>
        <w:left w:val="none" w:sz="0" w:space="0" w:color="auto"/>
        <w:bottom w:val="none" w:sz="0" w:space="0" w:color="auto"/>
        <w:right w:val="none" w:sz="0" w:space="0" w:color="auto"/>
      </w:divBdr>
    </w:div>
    <w:div w:id="836924492">
      <w:bodyDiv w:val="1"/>
      <w:marLeft w:val="0"/>
      <w:marRight w:val="0"/>
      <w:marTop w:val="0"/>
      <w:marBottom w:val="0"/>
      <w:divBdr>
        <w:top w:val="none" w:sz="0" w:space="0" w:color="auto"/>
        <w:left w:val="none" w:sz="0" w:space="0" w:color="auto"/>
        <w:bottom w:val="none" w:sz="0" w:space="0" w:color="auto"/>
        <w:right w:val="none" w:sz="0" w:space="0" w:color="auto"/>
      </w:divBdr>
    </w:div>
    <w:div w:id="837160423">
      <w:bodyDiv w:val="1"/>
      <w:marLeft w:val="0"/>
      <w:marRight w:val="0"/>
      <w:marTop w:val="0"/>
      <w:marBottom w:val="0"/>
      <w:divBdr>
        <w:top w:val="none" w:sz="0" w:space="0" w:color="auto"/>
        <w:left w:val="none" w:sz="0" w:space="0" w:color="auto"/>
        <w:bottom w:val="none" w:sz="0" w:space="0" w:color="auto"/>
        <w:right w:val="none" w:sz="0" w:space="0" w:color="auto"/>
      </w:divBdr>
    </w:div>
    <w:div w:id="837305563">
      <w:bodyDiv w:val="1"/>
      <w:marLeft w:val="0"/>
      <w:marRight w:val="0"/>
      <w:marTop w:val="0"/>
      <w:marBottom w:val="0"/>
      <w:divBdr>
        <w:top w:val="none" w:sz="0" w:space="0" w:color="auto"/>
        <w:left w:val="none" w:sz="0" w:space="0" w:color="auto"/>
        <w:bottom w:val="none" w:sz="0" w:space="0" w:color="auto"/>
        <w:right w:val="none" w:sz="0" w:space="0" w:color="auto"/>
      </w:divBdr>
    </w:div>
    <w:div w:id="837695918">
      <w:bodyDiv w:val="1"/>
      <w:marLeft w:val="0"/>
      <w:marRight w:val="0"/>
      <w:marTop w:val="0"/>
      <w:marBottom w:val="0"/>
      <w:divBdr>
        <w:top w:val="none" w:sz="0" w:space="0" w:color="auto"/>
        <w:left w:val="none" w:sz="0" w:space="0" w:color="auto"/>
        <w:bottom w:val="none" w:sz="0" w:space="0" w:color="auto"/>
        <w:right w:val="none" w:sz="0" w:space="0" w:color="auto"/>
      </w:divBdr>
    </w:div>
    <w:div w:id="837840513">
      <w:bodyDiv w:val="1"/>
      <w:marLeft w:val="0"/>
      <w:marRight w:val="0"/>
      <w:marTop w:val="0"/>
      <w:marBottom w:val="0"/>
      <w:divBdr>
        <w:top w:val="none" w:sz="0" w:space="0" w:color="auto"/>
        <w:left w:val="none" w:sz="0" w:space="0" w:color="auto"/>
        <w:bottom w:val="none" w:sz="0" w:space="0" w:color="auto"/>
        <w:right w:val="none" w:sz="0" w:space="0" w:color="auto"/>
      </w:divBdr>
    </w:div>
    <w:div w:id="838539675">
      <w:bodyDiv w:val="1"/>
      <w:marLeft w:val="0"/>
      <w:marRight w:val="0"/>
      <w:marTop w:val="0"/>
      <w:marBottom w:val="0"/>
      <w:divBdr>
        <w:top w:val="none" w:sz="0" w:space="0" w:color="auto"/>
        <w:left w:val="none" w:sz="0" w:space="0" w:color="auto"/>
        <w:bottom w:val="none" w:sz="0" w:space="0" w:color="auto"/>
        <w:right w:val="none" w:sz="0" w:space="0" w:color="auto"/>
      </w:divBdr>
    </w:div>
    <w:div w:id="838689608">
      <w:bodyDiv w:val="1"/>
      <w:marLeft w:val="0"/>
      <w:marRight w:val="0"/>
      <w:marTop w:val="0"/>
      <w:marBottom w:val="0"/>
      <w:divBdr>
        <w:top w:val="none" w:sz="0" w:space="0" w:color="auto"/>
        <w:left w:val="none" w:sz="0" w:space="0" w:color="auto"/>
        <w:bottom w:val="none" w:sz="0" w:space="0" w:color="auto"/>
        <w:right w:val="none" w:sz="0" w:space="0" w:color="auto"/>
      </w:divBdr>
    </w:div>
    <w:div w:id="838695093">
      <w:bodyDiv w:val="1"/>
      <w:marLeft w:val="0"/>
      <w:marRight w:val="0"/>
      <w:marTop w:val="0"/>
      <w:marBottom w:val="0"/>
      <w:divBdr>
        <w:top w:val="none" w:sz="0" w:space="0" w:color="auto"/>
        <w:left w:val="none" w:sz="0" w:space="0" w:color="auto"/>
        <w:bottom w:val="none" w:sz="0" w:space="0" w:color="auto"/>
        <w:right w:val="none" w:sz="0" w:space="0" w:color="auto"/>
      </w:divBdr>
    </w:div>
    <w:div w:id="838929763">
      <w:bodyDiv w:val="1"/>
      <w:marLeft w:val="0"/>
      <w:marRight w:val="0"/>
      <w:marTop w:val="0"/>
      <w:marBottom w:val="0"/>
      <w:divBdr>
        <w:top w:val="none" w:sz="0" w:space="0" w:color="auto"/>
        <w:left w:val="none" w:sz="0" w:space="0" w:color="auto"/>
        <w:bottom w:val="none" w:sz="0" w:space="0" w:color="auto"/>
        <w:right w:val="none" w:sz="0" w:space="0" w:color="auto"/>
      </w:divBdr>
    </w:div>
    <w:div w:id="838958994">
      <w:bodyDiv w:val="1"/>
      <w:marLeft w:val="0"/>
      <w:marRight w:val="0"/>
      <w:marTop w:val="0"/>
      <w:marBottom w:val="0"/>
      <w:divBdr>
        <w:top w:val="none" w:sz="0" w:space="0" w:color="auto"/>
        <w:left w:val="none" w:sz="0" w:space="0" w:color="auto"/>
        <w:bottom w:val="none" w:sz="0" w:space="0" w:color="auto"/>
        <w:right w:val="none" w:sz="0" w:space="0" w:color="auto"/>
      </w:divBdr>
    </w:div>
    <w:div w:id="839124443">
      <w:bodyDiv w:val="1"/>
      <w:marLeft w:val="0"/>
      <w:marRight w:val="0"/>
      <w:marTop w:val="0"/>
      <w:marBottom w:val="0"/>
      <w:divBdr>
        <w:top w:val="none" w:sz="0" w:space="0" w:color="auto"/>
        <w:left w:val="none" w:sz="0" w:space="0" w:color="auto"/>
        <w:bottom w:val="none" w:sz="0" w:space="0" w:color="auto"/>
        <w:right w:val="none" w:sz="0" w:space="0" w:color="auto"/>
      </w:divBdr>
    </w:div>
    <w:div w:id="839351053">
      <w:bodyDiv w:val="1"/>
      <w:marLeft w:val="0"/>
      <w:marRight w:val="0"/>
      <w:marTop w:val="0"/>
      <w:marBottom w:val="0"/>
      <w:divBdr>
        <w:top w:val="none" w:sz="0" w:space="0" w:color="auto"/>
        <w:left w:val="none" w:sz="0" w:space="0" w:color="auto"/>
        <w:bottom w:val="none" w:sz="0" w:space="0" w:color="auto"/>
        <w:right w:val="none" w:sz="0" w:space="0" w:color="auto"/>
      </w:divBdr>
    </w:div>
    <w:div w:id="840051898">
      <w:bodyDiv w:val="1"/>
      <w:marLeft w:val="0"/>
      <w:marRight w:val="0"/>
      <w:marTop w:val="0"/>
      <w:marBottom w:val="0"/>
      <w:divBdr>
        <w:top w:val="none" w:sz="0" w:space="0" w:color="auto"/>
        <w:left w:val="none" w:sz="0" w:space="0" w:color="auto"/>
        <w:bottom w:val="none" w:sz="0" w:space="0" w:color="auto"/>
        <w:right w:val="none" w:sz="0" w:space="0" w:color="auto"/>
      </w:divBdr>
    </w:div>
    <w:div w:id="840242558">
      <w:bodyDiv w:val="1"/>
      <w:marLeft w:val="0"/>
      <w:marRight w:val="0"/>
      <w:marTop w:val="0"/>
      <w:marBottom w:val="0"/>
      <w:divBdr>
        <w:top w:val="none" w:sz="0" w:space="0" w:color="auto"/>
        <w:left w:val="none" w:sz="0" w:space="0" w:color="auto"/>
        <w:bottom w:val="none" w:sz="0" w:space="0" w:color="auto"/>
        <w:right w:val="none" w:sz="0" w:space="0" w:color="auto"/>
      </w:divBdr>
    </w:div>
    <w:div w:id="840508377">
      <w:bodyDiv w:val="1"/>
      <w:marLeft w:val="0"/>
      <w:marRight w:val="0"/>
      <w:marTop w:val="0"/>
      <w:marBottom w:val="0"/>
      <w:divBdr>
        <w:top w:val="none" w:sz="0" w:space="0" w:color="auto"/>
        <w:left w:val="none" w:sz="0" w:space="0" w:color="auto"/>
        <w:bottom w:val="none" w:sz="0" w:space="0" w:color="auto"/>
        <w:right w:val="none" w:sz="0" w:space="0" w:color="auto"/>
      </w:divBdr>
    </w:div>
    <w:div w:id="840583987">
      <w:bodyDiv w:val="1"/>
      <w:marLeft w:val="0"/>
      <w:marRight w:val="0"/>
      <w:marTop w:val="0"/>
      <w:marBottom w:val="0"/>
      <w:divBdr>
        <w:top w:val="none" w:sz="0" w:space="0" w:color="auto"/>
        <w:left w:val="none" w:sz="0" w:space="0" w:color="auto"/>
        <w:bottom w:val="none" w:sz="0" w:space="0" w:color="auto"/>
        <w:right w:val="none" w:sz="0" w:space="0" w:color="auto"/>
      </w:divBdr>
    </w:div>
    <w:div w:id="840662731">
      <w:bodyDiv w:val="1"/>
      <w:marLeft w:val="0"/>
      <w:marRight w:val="0"/>
      <w:marTop w:val="0"/>
      <w:marBottom w:val="0"/>
      <w:divBdr>
        <w:top w:val="none" w:sz="0" w:space="0" w:color="auto"/>
        <w:left w:val="none" w:sz="0" w:space="0" w:color="auto"/>
        <w:bottom w:val="none" w:sz="0" w:space="0" w:color="auto"/>
        <w:right w:val="none" w:sz="0" w:space="0" w:color="auto"/>
      </w:divBdr>
    </w:div>
    <w:div w:id="840707093">
      <w:bodyDiv w:val="1"/>
      <w:marLeft w:val="0"/>
      <w:marRight w:val="0"/>
      <w:marTop w:val="0"/>
      <w:marBottom w:val="0"/>
      <w:divBdr>
        <w:top w:val="none" w:sz="0" w:space="0" w:color="auto"/>
        <w:left w:val="none" w:sz="0" w:space="0" w:color="auto"/>
        <w:bottom w:val="none" w:sz="0" w:space="0" w:color="auto"/>
        <w:right w:val="none" w:sz="0" w:space="0" w:color="auto"/>
      </w:divBdr>
    </w:div>
    <w:div w:id="840896042">
      <w:bodyDiv w:val="1"/>
      <w:marLeft w:val="0"/>
      <w:marRight w:val="0"/>
      <w:marTop w:val="0"/>
      <w:marBottom w:val="0"/>
      <w:divBdr>
        <w:top w:val="none" w:sz="0" w:space="0" w:color="auto"/>
        <w:left w:val="none" w:sz="0" w:space="0" w:color="auto"/>
        <w:bottom w:val="none" w:sz="0" w:space="0" w:color="auto"/>
        <w:right w:val="none" w:sz="0" w:space="0" w:color="auto"/>
      </w:divBdr>
    </w:div>
    <w:div w:id="841704441">
      <w:bodyDiv w:val="1"/>
      <w:marLeft w:val="0"/>
      <w:marRight w:val="0"/>
      <w:marTop w:val="0"/>
      <w:marBottom w:val="0"/>
      <w:divBdr>
        <w:top w:val="none" w:sz="0" w:space="0" w:color="auto"/>
        <w:left w:val="none" w:sz="0" w:space="0" w:color="auto"/>
        <w:bottom w:val="none" w:sz="0" w:space="0" w:color="auto"/>
        <w:right w:val="none" w:sz="0" w:space="0" w:color="auto"/>
      </w:divBdr>
    </w:div>
    <w:div w:id="841819680">
      <w:bodyDiv w:val="1"/>
      <w:marLeft w:val="0"/>
      <w:marRight w:val="0"/>
      <w:marTop w:val="0"/>
      <w:marBottom w:val="0"/>
      <w:divBdr>
        <w:top w:val="none" w:sz="0" w:space="0" w:color="auto"/>
        <w:left w:val="none" w:sz="0" w:space="0" w:color="auto"/>
        <w:bottom w:val="none" w:sz="0" w:space="0" w:color="auto"/>
        <w:right w:val="none" w:sz="0" w:space="0" w:color="auto"/>
      </w:divBdr>
    </w:div>
    <w:div w:id="842164691">
      <w:bodyDiv w:val="1"/>
      <w:marLeft w:val="0"/>
      <w:marRight w:val="0"/>
      <w:marTop w:val="0"/>
      <w:marBottom w:val="0"/>
      <w:divBdr>
        <w:top w:val="none" w:sz="0" w:space="0" w:color="auto"/>
        <w:left w:val="none" w:sz="0" w:space="0" w:color="auto"/>
        <w:bottom w:val="none" w:sz="0" w:space="0" w:color="auto"/>
        <w:right w:val="none" w:sz="0" w:space="0" w:color="auto"/>
      </w:divBdr>
    </w:div>
    <w:div w:id="842361475">
      <w:bodyDiv w:val="1"/>
      <w:marLeft w:val="0"/>
      <w:marRight w:val="0"/>
      <w:marTop w:val="0"/>
      <w:marBottom w:val="0"/>
      <w:divBdr>
        <w:top w:val="none" w:sz="0" w:space="0" w:color="auto"/>
        <w:left w:val="none" w:sz="0" w:space="0" w:color="auto"/>
        <w:bottom w:val="none" w:sz="0" w:space="0" w:color="auto"/>
        <w:right w:val="none" w:sz="0" w:space="0" w:color="auto"/>
      </w:divBdr>
    </w:div>
    <w:div w:id="842744768">
      <w:bodyDiv w:val="1"/>
      <w:marLeft w:val="0"/>
      <w:marRight w:val="0"/>
      <w:marTop w:val="0"/>
      <w:marBottom w:val="0"/>
      <w:divBdr>
        <w:top w:val="none" w:sz="0" w:space="0" w:color="auto"/>
        <w:left w:val="none" w:sz="0" w:space="0" w:color="auto"/>
        <w:bottom w:val="none" w:sz="0" w:space="0" w:color="auto"/>
        <w:right w:val="none" w:sz="0" w:space="0" w:color="auto"/>
      </w:divBdr>
    </w:div>
    <w:div w:id="842939488">
      <w:bodyDiv w:val="1"/>
      <w:marLeft w:val="0"/>
      <w:marRight w:val="0"/>
      <w:marTop w:val="0"/>
      <w:marBottom w:val="0"/>
      <w:divBdr>
        <w:top w:val="none" w:sz="0" w:space="0" w:color="auto"/>
        <w:left w:val="none" w:sz="0" w:space="0" w:color="auto"/>
        <w:bottom w:val="none" w:sz="0" w:space="0" w:color="auto"/>
        <w:right w:val="none" w:sz="0" w:space="0" w:color="auto"/>
      </w:divBdr>
    </w:div>
    <w:div w:id="843015252">
      <w:bodyDiv w:val="1"/>
      <w:marLeft w:val="0"/>
      <w:marRight w:val="0"/>
      <w:marTop w:val="0"/>
      <w:marBottom w:val="0"/>
      <w:divBdr>
        <w:top w:val="none" w:sz="0" w:space="0" w:color="auto"/>
        <w:left w:val="none" w:sz="0" w:space="0" w:color="auto"/>
        <w:bottom w:val="none" w:sz="0" w:space="0" w:color="auto"/>
        <w:right w:val="none" w:sz="0" w:space="0" w:color="auto"/>
      </w:divBdr>
    </w:div>
    <w:div w:id="843126875">
      <w:bodyDiv w:val="1"/>
      <w:marLeft w:val="0"/>
      <w:marRight w:val="0"/>
      <w:marTop w:val="0"/>
      <w:marBottom w:val="0"/>
      <w:divBdr>
        <w:top w:val="none" w:sz="0" w:space="0" w:color="auto"/>
        <w:left w:val="none" w:sz="0" w:space="0" w:color="auto"/>
        <w:bottom w:val="none" w:sz="0" w:space="0" w:color="auto"/>
        <w:right w:val="none" w:sz="0" w:space="0" w:color="auto"/>
      </w:divBdr>
    </w:div>
    <w:div w:id="843320406">
      <w:bodyDiv w:val="1"/>
      <w:marLeft w:val="0"/>
      <w:marRight w:val="0"/>
      <w:marTop w:val="0"/>
      <w:marBottom w:val="0"/>
      <w:divBdr>
        <w:top w:val="none" w:sz="0" w:space="0" w:color="auto"/>
        <w:left w:val="none" w:sz="0" w:space="0" w:color="auto"/>
        <w:bottom w:val="none" w:sz="0" w:space="0" w:color="auto"/>
        <w:right w:val="none" w:sz="0" w:space="0" w:color="auto"/>
      </w:divBdr>
    </w:div>
    <w:div w:id="843595968">
      <w:bodyDiv w:val="1"/>
      <w:marLeft w:val="0"/>
      <w:marRight w:val="0"/>
      <w:marTop w:val="0"/>
      <w:marBottom w:val="0"/>
      <w:divBdr>
        <w:top w:val="none" w:sz="0" w:space="0" w:color="auto"/>
        <w:left w:val="none" w:sz="0" w:space="0" w:color="auto"/>
        <w:bottom w:val="none" w:sz="0" w:space="0" w:color="auto"/>
        <w:right w:val="none" w:sz="0" w:space="0" w:color="auto"/>
      </w:divBdr>
    </w:div>
    <w:div w:id="843666627">
      <w:bodyDiv w:val="1"/>
      <w:marLeft w:val="0"/>
      <w:marRight w:val="0"/>
      <w:marTop w:val="0"/>
      <w:marBottom w:val="0"/>
      <w:divBdr>
        <w:top w:val="none" w:sz="0" w:space="0" w:color="auto"/>
        <w:left w:val="none" w:sz="0" w:space="0" w:color="auto"/>
        <w:bottom w:val="none" w:sz="0" w:space="0" w:color="auto"/>
        <w:right w:val="none" w:sz="0" w:space="0" w:color="auto"/>
      </w:divBdr>
    </w:div>
    <w:div w:id="843937516">
      <w:bodyDiv w:val="1"/>
      <w:marLeft w:val="0"/>
      <w:marRight w:val="0"/>
      <w:marTop w:val="0"/>
      <w:marBottom w:val="0"/>
      <w:divBdr>
        <w:top w:val="none" w:sz="0" w:space="0" w:color="auto"/>
        <w:left w:val="none" w:sz="0" w:space="0" w:color="auto"/>
        <w:bottom w:val="none" w:sz="0" w:space="0" w:color="auto"/>
        <w:right w:val="none" w:sz="0" w:space="0" w:color="auto"/>
      </w:divBdr>
    </w:div>
    <w:div w:id="844200692">
      <w:bodyDiv w:val="1"/>
      <w:marLeft w:val="0"/>
      <w:marRight w:val="0"/>
      <w:marTop w:val="0"/>
      <w:marBottom w:val="0"/>
      <w:divBdr>
        <w:top w:val="none" w:sz="0" w:space="0" w:color="auto"/>
        <w:left w:val="none" w:sz="0" w:space="0" w:color="auto"/>
        <w:bottom w:val="none" w:sz="0" w:space="0" w:color="auto"/>
        <w:right w:val="none" w:sz="0" w:space="0" w:color="auto"/>
      </w:divBdr>
    </w:div>
    <w:div w:id="844783508">
      <w:bodyDiv w:val="1"/>
      <w:marLeft w:val="0"/>
      <w:marRight w:val="0"/>
      <w:marTop w:val="0"/>
      <w:marBottom w:val="0"/>
      <w:divBdr>
        <w:top w:val="none" w:sz="0" w:space="0" w:color="auto"/>
        <w:left w:val="none" w:sz="0" w:space="0" w:color="auto"/>
        <w:bottom w:val="none" w:sz="0" w:space="0" w:color="auto"/>
        <w:right w:val="none" w:sz="0" w:space="0" w:color="auto"/>
      </w:divBdr>
    </w:div>
    <w:div w:id="845024510">
      <w:bodyDiv w:val="1"/>
      <w:marLeft w:val="0"/>
      <w:marRight w:val="0"/>
      <w:marTop w:val="0"/>
      <w:marBottom w:val="0"/>
      <w:divBdr>
        <w:top w:val="none" w:sz="0" w:space="0" w:color="auto"/>
        <w:left w:val="none" w:sz="0" w:space="0" w:color="auto"/>
        <w:bottom w:val="none" w:sz="0" w:space="0" w:color="auto"/>
        <w:right w:val="none" w:sz="0" w:space="0" w:color="auto"/>
      </w:divBdr>
    </w:div>
    <w:div w:id="845481076">
      <w:bodyDiv w:val="1"/>
      <w:marLeft w:val="0"/>
      <w:marRight w:val="0"/>
      <w:marTop w:val="0"/>
      <w:marBottom w:val="0"/>
      <w:divBdr>
        <w:top w:val="none" w:sz="0" w:space="0" w:color="auto"/>
        <w:left w:val="none" w:sz="0" w:space="0" w:color="auto"/>
        <w:bottom w:val="none" w:sz="0" w:space="0" w:color="auto"/>
        <w:right w:val="none" w:sz="0" w:space="0" w:color="auto"/>
      </w:divBdr>
    </w:div>
    <w:div w:id="845704069">
      <w:bodyDiv w:val="1"/>
      <w:marLeft w:val="0"/>
      <w:marRight w:val="0"/>
      <w:marTop w:val="0"/>
      <w:marBottom w:val="0"/>
      <w:divBdr>
        <w:top w:val="none" w:sz="0" w:space="0" w:color="auto"/>
        <w:left w:val="none" w:sz="0" w:space="0" w:color="auto"/>
        <w:bottom w:val="none" w:sz="0" w:space="0" w:color="auto"/>
        <w:right w:val="none" w:sz="0" w:space="0" w:color="auto"/>
      </w:divBdr>
    </w:div>
    <w:div w:id="846022758">
      <w:bodyDiv w:val="1"/>
      <w:marLeft w:val="0"/>
      <w:marRight w:val="0"/>
      <w:marTop w:val="0"/>
      <w:marBottom w:val="0"/>
      <w:divBdr>
        <w:top w:val="none" w:sz="0" w:space="0" w:color="auto"/>
        <w:left w:val="none" w:sz="0" w:space="0" w:color="auto"/>
        <w:bottom w:val="none" w:sz="0" w:space="0" w:color="auto"/>
        <w:right w:val="none" w:sz="0" w:space="0" w:color="auto"/>
      </w:divBdr>
    </w:div>
    <w:div w:id="846091225">
      <w:bodyDiv w:val="1"/>
      <w:marLeft w:val="0"/>
      <w:marRight w:val="0"/>
      <w:marTop w:val="0"/>
      <w:marBottom w:val="0"/>
      <w:divBdr>
        <w:top w:val="none" w:sz="0" w:space="0" w:color="auto"/>
        <w:left w:val="none" w:sz="0" w:space="0" w:color="auto"/>
        <w:bottom w:val="none" w:sz="0" w:space="0" w:color="auto"/>
        <w:right w:val="none" w:sz="0" w:space="0" w:color="auto"/>
      </w:divBdr>
    </w:div>
    <w:div w:id="846098006">
      <w:bodyDiv w:val="1"/>
      <w:marLeft w:val="0"/>
      <w:marRight w:val="0"/>
      <w:marTop w:val="0"/>
      <w:marBottom w:val="0"/>
      <w:divBdr>
        <w:top w:val="none" w:sz="0" w:space="0" w:color="auto"/>
        <w:left w:val="none" w:sz="0" w:space="0" w:color="auto"/>
        <w:bottom w:val="none" w:sz="0" w:space="0" w:color="auto"/>
        <w:right w:val="none" w:sz="0" w:space="0" w:color="auto"/>
      </w:divBdr>
    </w:div>
    <w:div w:id="846137637">
      <w:bodyDiv w:val="1"/>
      <w:marLeft w:val="0"/>
      <w:marRight w:val="0"/>
      <w:marTop w:val="0"/>
      <w:marBottom w:val="0"/>
      <w:divBdr>
        <w:top w:val="none" w:sz="0" w:space="0" w:color="auto"/>
        <w:left w:val="none" w:sz="0" w:space="0" w:color="auto"/>
        <w:bottom w:val="none" w:sz="0" w:space="0" w:color="auto"/>
        <w:right w:val="none" w:sz="0" w:space="0" w:color="auto"/>
      </w:divBdr>
    </w:div>
    <w:div w:id="846142442">
      <w:bodyDiv w:val="1"/>
      <w:marLeft w:val="0"/>
      <w:marRight w:val="0"/>
      <w:marTop w:val="0"/>
      <w:marBottom w:val="0"/>
      <w:divBdr>
        <w:top w:val="none" w:sz="0" w:space="0" w:color="auto"/>
        <w:left w:val="none" w:sz="0" w:space="0" w:color="auto"/>
        <w:bottom w:val="none" w:sz="0" w:space="0" w:color="auto"/>
        <w:right w:val="none" w:sz="0" w:space="0" w:color="auto"/>
      </w:divBdr>
    </w:div>
    <w:div w:id="846212904">
      <w:bodyDiv w:val="1"/>
      <w:marLeft w:val="0"/>
      <w:marRight w:val="0"/>
      <w:marTop w:val="0"/>
      <w:marBottom w:val="0"/>
      <w:divBdr>
        <w:top w:val="none" w:sz="0" w:space="0" w:color="auto"/>
        <w:left w:val="none" w:sz="0" w:space="0" w:color="auto"/>
        <w:bottom w:val="none" w:sz="0" w:space="0" w:color="auto"/>
        <w:right w:val="none" w:sz="0" w:space="0" w:color="auto"/>
      </w:divBdr>
    </w:div>
    <w:div w:id="846289102">
      <w:bodyDiv w:val="1"/>
      <w:marLeft w:val="0"/>
      <w:marRight w:val="0"/>
      <w:marTop w:val="0"/>
      <w:marBottom w:val="0"/>
      <w:divBdr>
        <w:top w:val="none" w:sz="0" w:space="0" w:color="auto"/>
        <w:left w:val="none" w:sz="0" w:space="0" w:color="auto"/>
        <w:bottom w:val="none" w:sz="0" w:space="0" w:color="auto"/>
        <w:right w:val="none" w:sz="0" w:space="0" w:color="auto"/>
      </w:divBdr>
    </w:div>
    <w:div w:id="846361515">
      <w:bodyDiv w:val="1"/>
      <w:marLeft w:val="0"/>
      <w:marRight w:val="0"/>
      <w:marTop w:val="0"/>
      <w:marBottom w:val="0"/>
      <w:divBdr>
        <w:top w:val="none" w:sz="0" w:space="0" w:color="auto"/>
        <w:left w:val="none" w:sz="0" w:space="0" w:color="auto"/>
        <w:bottom w:val="none" w:sz="0" w:space="0" w:color="auto"/>
        <w:right w:val="none" w:sz="0" w:space="0" w:color="auto"/>
      </w:divBdr>
    </w:div>
    <w:div w:id="846363497">
      <w:bodyDiv w:val="1"/>
      <w:marLeft w:val="0"/>
      <w:marRight w:val="0"/>
      <w:marTop w:val="0"/>
      <w:marBottom w:val="0"/>
      <w:divBdr>
        <w:top w:val="none" w:sz="0" w:space="0" w:color="auto"/>
        <w:left w:val="none" w:sz="0" w:space="0" w:color="auto"/>
        <w:bottom w:val="none" w:sz="0" w:space="0" w:color="auto"/>
        <w:right w:val="none" w:sz="0" w:space="0" w:color="auto"/>
      </w:divBdr>
    </w:div>
    <w:div w:id="846403305">
      <w:bodyDiv w:val="1"/>
      <w:marLeft w:val="0"/>
      <w:marRight w:val="0"/>
      <w:marTop w:val="0"/>
      <w:marBottom w:val="0"/>
      <w:divBdr>
        <w:top w:val="none" w:sz="0" w:space="0" w:color="auto"/>
        <w:left w:val="none" w:sz="0" w:space="0" w:color="auto"/>
        <w:bottom w:val="none" w:sz="0" w:space="0" w:color="auto"/>
        <w:right w:val="none" w:sz="0" w:space="0" w:color="auto"/>
      </w:divBdr>
    </w:div>
    <w:div w:id="846405931">
      <w:bodyDiv w:val="1"/>
      <w:marLeft w:val="0"/>
      <w:marRight w:val="0"/>
      <w:marTop w:val="0"/>
      <w:marBottom w:val="0"/>
      <w:divBdr>
        <w:top w:val="none" w:sz="0" w:space="0" w:color="auto"/>
        <w:left w:val="none" w:sz="0" w:space="0" w:color="auto"/>
        <w:bottom w:val="none" w:sz="0" w:space="0" w:color="auto"/>
        <w:right w:val="none" w:sz="0" w:space="0" w:color="auto"/>
      </w:divBdr>
    </w:div>
    <w:div w:id="846674830">
      <w:bodyDiv w:val="1"/>
      <w:marLeft w:val="0"/>
      <w:marRight w:val="0"/>
      <w:marTop w:val="0"/>
      <w:marBottom w:val="0"/>
      <w:divBdr>
        <w:top w:val="none" w:sz="0" w:space="0" w:color="auto"/>
        <w:left w:val="none" w:sz="0" w:space="0" w:color="auto"/>
        <w:bottom w:val="none" w:sz="0" w:space="0" w:color="auto"/>
        <w:right w:val="none" w:sz="0" w:space="0" w:color="auto"/>
      </w:divBdr>
    </w:div>
    <w:div w:id="846678277">
      <w:bodyDiv w:val="1"/>
      <w:marLeft w:val="0"/>
      <w:marRight w:val="0"/>
      <w:marTop w:val="0"/>
      <w:marBottom w:val="0"/>
      <w:divBdr>
        <w:top w:val="none" w:sz="0" w:space="0" w:color="auto"/>
        <w:left w:val="none" w:sz="0" w:space="0" w:color="auto"/>
        <w:bottom w:val="none" w:sz="0" w:space="0" w:color="auto"/>
        <w:right w:val="none" w:sz="0" w:space="0" w:color="auto"/>
      </w:divBdr>
    </w:div>
    <w:div w:id="847135527">
      <w:bodyDiv w:val="1"/>
      <w:marLeft w:val="0"/>
      <w:marRight w:val="0"/>
      <w:marTop w:val="0"/>
      <w:marBottom w:val="0"/>
      <w:divBdr>
        <w:top w:val="none" w:sz="0" w:space="0" w:color="auto"/>
        <w:left w:val="none" w:sz="0" w:space="0" w:color="auto"/>
        <w:bottom w:val="none" w:sz="0" w:space="0" w:color="auto"/>
        <w:right w:val="none" w:sz="0" w:space="0" w:color="auto"/>
      </w:divBdr>
    </w:div>
    <w:div w:id="847252901">
      <w:bodyDiv w:val="1"/>
      <w:marLeft w:val="0"/>
      <w:marRight w:val="0"/>
      <w:marTop w:val="0"/>
      <w:marBottom w:val="0"/>
      <w:divBdr>
        <w:top w:val="none" w:sz="0" w:space="0" w:color="auto"/>
        <w:left w:val="none" w:sz="0" w:space="0" w:color="auto"/>
        <w:bottom w:val="none" w:sz="0" w:space="0" w:color="auto"/>
        <w:right w:val="none" w:sz="0" w:space="0" w:color="auto"/>
      </w:divBdr>
    </w:div>
    <w:div w:id="847254611">
      <w:bodyDiv w:val="1"/>
      <w:marLeft w:val="0"/>
      <w:marRight w:val="0"/>
      <w:marTop w:val="0"/>
      <w:marBottom w:val="0"/>
      <w:divBdr>
        <w:top w:val="none" w:sz="0" w:space="0" w:color="auto"/>
        <w:left w:val="none" w:sz="0" w:space="0" w:color="auto"/>
        <w:bottom w:val="none" w:sz="0" w:space="0" w:color="auto"/>
        <w:right w:val="none" w:sz="0" w:space="0" w:color="auto"/>
      </w:divBdr>
    </w:div>
    <w:div w:id="847524768">
      <w:bodyDiv w:val="1"/>
      <w:marLeft w:val="0"/>
      <w:marRight w:val="0"/>
      <w:marTop w:val="0"/>
      <w:marBottom w:val="0"/>
      <w:divBdr>
        <w:top w:val="none" w:sz="0" w:space="0" w:color="auto"/>
        <w:left w:val="none" w:sz="0" w:space="0" w:color="auto"/>
        <w:bottom w:val="none" w:sz="0" w:space="0" w:color="auto"/>
        <w:right w:val="none" w:sz="0" w:space="0" w:color="auto"/>
      </w:divBdr>
    </w:div>
    <w:div w:id="847526976">
      <w:bodyDiv w:val="1"/>
      <w:marLeft w:val="0"/>
      <w:marRight w:val="0"/>
      <w:marTop w:val="0"/>
      <w:marBottom w:val="0"/>
      <w:divBdr>
        <w:top w:val="none" w:sz="0" w:space="0" w:color="auto"/>
        <w:left w:val="none" w:sz="0" w:space="0" w:color="auto"/>
        <w:bottom w:val="none" w:sz="0" w:space="0" w:color="auto"/>
        <w:right w:val="none" w:sz="0" w:space="0" w:color="auto"/>
      </w:divBdr>
    </w:div>
    <w:div w:id="847794767">
      <w:bodyDiv w:val="1"/>
      <w:marLeft w:val="0"/>
      <w:marRight w:val="0"/>
      <w:marTop w:val="0"/>
      <w:marBottom w:val="0"/>
      <w:divBdr>
        <w:top w:val="none" w:sz="0" w:space="0" w:color="auto"/>
        <w:left w:val="none" w:sz="0" w:space="0" w:color="auto"/>
        <w:bottom w:val="none" w:sz="0" w:space="0" w:color="auto"/>
        <w:right w:val="none" w:sz="0" w:space="0" w:color="auto"/>
      </w:divBdr>
    </w:div>
    <w:div w:id="847866654">
      <w:bodyDiv w:val="1"/>
      <w:marLeft w:val="0"/>
      <w:marRight w:val="0"/>
      <w:marTop w:val="0"/>
      <w:marBottom w:val="0"/>
      <w:divBdr>
        <w:top w:val="none" w:sz="0" w:space="0" w:color="auto"/>
        <w:left w:val="none" w:sz="0" w:space="0" w:color="auto"/>
        <w:bottom w:val="none" w:sz="0" w:space="0" w:color="auto"/>
        <w:right w:val="none" w:sz="0" w:space="0" w:color="auto"/>
      </w:divBdr>
    </w:div>
    <w:div w:id="847981364">
      <w:bodyDiv w:val="1"/>
      <w:marLeft w:val="0"/>
      <w:marRight w:val="0"/>
      <w:marTop w:val="0"/>
      <w:marBottom w:val="0"/>
      <w:divBdr>
        <w:top w:val="none" w:sz="0" w:space="0" w:color="auto"/>
        <w:left w:val="none" w:sz="0" w:space="0" w:color="auto"/>
        <w:bottom w:val="none" w:sz="0" w:space="0" w:color="auto"/>
        <w:right w:val="none" w:sz="0" w:space="0" w:color="auto"/>
      </w:divBdr>
    </w:div>
    <w:div w:id="848132889">
      <w:bodyDiv w:val="1"/>
      <w:marLeft w:val="0"/>
      <w:marRight w:val="0"/>
      <w:marTop w:val="0"/>
      <w:marBottom w:val="0"/>
      <w:divBdr>
        <w:top w:val="none" w:sz="0" w:space="0" w:color="auto"/>
        <w:left w:val="none" w:sz="0" w:space="0" w:color="auto"/>
        <w:bottom w:val="none" w:sz="0" w:space="0" w:color="auto"/>
        <w:right w:val="none" w:sz="0" w:space="0" w:color="auto"/>
      </w:divBdr>
    </w:div>
    <w:div w:id="848259182">
      <w:bodyDiv w:val="1"/>
      <w:marLeft w:val="0"/>
      <w:marRight w:val="0"/>
      <w:marTop w:val="0"/>
      <w:marBottom w:val="0"/>
      <w:divBdr>
        <w:top w:val="none" w:sz="0" w:space="0" w:color="auto"/>
        <w:left w:val="none" w:sz="0" w:space="0" w:color="auto"/>
        <w:bottom w:val="none" w:sz="0" w:space="0" w:color="auto"/>
        <w:right w:val="none" w:sz="0" w:space="0" w:color="auto"/>
      </w:divBdr>
    </w:div>
    <w:div w:id="848712434">
      <w:bodyDiv w:val="1"/>
      <w:marLeft w:val="0"/>
      <w:marRight w:val="0"/>
      <w:marTop w:val="0"/>
      <w:marBottom w:val="0"/>
      <w:divBdr>
        <w:top w:val="none" w:sz="0" w:space="0" w:color="auto"/>
        <w:left w:val="none" w:sz="0" w:space="0" w:color="auto"/>
        <w:bottom w:val="none" w:sz="0" w:space="0" w:color="auto"/>
        <w:right w:val="none" w:sz="0" w:space="0" w:color="auto"/>
      </w:divBdr>
    </w:div>
    <w:div w:id="848762818">
      <w:bodyDiv w:val="1"/>
      <w:marLeft w:val="0"/>
      <w:marRight w:val="0"/>
      <w:marTop w:val="0"/>
      <w:marBottom w:val="0"/>
      <w:divBdr>
        <w:top w:val="none" w:sz="0" w:space="0" w:color="auto"/>
        <w:left w:val="none" w:sz="0" w:space="0" w:color="auto"/>
        <w:bottom w:val="none" w:sz="0" w:space="0" w:color="auto"/>
        <w:right w:val="none" w:sz="0" w:space="0" w:color="auto"/>
      </w:divBdr>
    </w:div>
    <w:div w:id="848906933">
      <w:bodyDiv w:val="1"/>
      <w:marLeft w:val="0"/>
      <w:marRight w:val="0"/>
      <w:marTop w:val="0"/>
      <w:marBottom w:val="0"/>
      <w:divBdr>
        <w:top w:val="none" w:sz="0" w:space="0" w:color="auto"/>
        <w:left w:val="none" w:sz="0" w:space="0" w:color="auto"/>
        <w:bottom w:val="none" w:sz="0" w:space="0" w:color="auto"/>
        <w:right w:val="none" w:sz="0" w:space="0" w:color="auto"/>
      </w:divBdr>
      <w:divsChild>
        <w:div w:id="348877601">
          <w:marLeft w:val="0"/>
          <w:marRight w:val="0"/>
          <w:marTop w:val="0"/>
          <w:marBottom w:val="0"/>
          <w:divBdr>
            <w:top w:val="none" w:sz="0" w:space="0" w:color="auto"/>
            <w:left w:val="none" w:sz="0" w:space="0" w:color="auto"/>
            <w:bottom w:val="none" w:sz="0" w:space="0" w:color="auto"/>
            <w:right w:val="none" w:sz="0" w:space="0" w:color="auto"/>
          </w:divBdr>
        </w:div>
      </w:divsChild>
    </w:div>
    <w:div w:id="848913755">
      <w:bodyDiv w:val="1"/>
      <w:marLeft w:val="0"/>
      <w:marRight w:val="0"/>
      <w:marTop w:val="0"/>
      <w:marBottom w:val="0"/>
      <w:divBdr>
        <w:top w:val="none" w:sz="0" w:space="0" w:color="auto"/>
        <w:left w:val="none" w:sz="0" w:space="0" w:color="auto"/>
        <w:bottom w:val="none" w:sz="0" w:space="0" w:color="auto"/>
        <w:right w:val="none" w:sz="0" w:space="0" w:color="auto"/>
      </w:divBdr>
    </w:div>
    <w:div w:id="849181874">
      <w:bodyDiv w:val="1"/>
      <w:marLeft w:val="0"/>
      <w:marRight w:val="0"/>
      <w:marTop w:val="0"/>
      <w:marBottom w:val="0"/>
      <w:divBdr>
        <w:top w:val="none" w:sz="0" w:space="0" w:color="auto"/>
        <w:left w:val="none" w:sz="0" w:space="0" w:color="auto"/>
        <w:bottom w:val="none" w:sz="0" w:space="0" w:color="auto"/>
        <w:right w:val="none" w:sz="0" w:space="0" w:color="auto"/>
      </w:divBdr>
    </w:div>
    <w:div w:id="849298274">
      <w:bodyDiv w:val="1"/>
      <w:marLeft w:val="0"/>
      <w:marRight w:val="0"/>
      <w:marTop w:val="0"/>
      <w:marBottom w:val="0"/>
      <w:divBdr>
        <w:top w:val="none" w:sz="0" w:space="0" w:color="auto"/>
        <w:left w:val="none" w:sz="0" w:space="0" w:color="auto"/>
        <w:bottom w:val="none" w:sz="0" w:space="0" w:color="auto"/>
        <w:right w:val="none" w:sz="0" w:space="0" w:color="auto"/>
      </w:divBdr>
    </w:div>
    <w:div w:id="849754120">
      <w:bodyDiv w:val="1"/>
      <w:marLeft w:val="0"/>
      <w:marRight w:val="0"/>
      <w:marTop w:val="0"/>
      <w:marBottom w:val="0"/>
      <w:divBdr>
        <w:top w:val="none" w:sz="0" w:space="0" w:color="auto"/>
        <w:left w:val="none" w:sz="0" w:space="0" w:color="auto"/>
        <w:bottom w:val="none" w:sz="0" w:space="0" w:color="auto"/>
        <w:right w:val="none" w:sz="0" w:space="0" w:color="auto"/>
      </w:divBdr>
    </w:div>
    <w:div w:id="849837029">
      <w:bodyDiv w:val="1"/>
      <w:marLeft w:val="0"/>
      <w:marRight w:val="0"/>
      <w:marTop w:val="0"/>
      <w:marBottom w:val="0"/>
      <w:divBdr>
        <w:top w:val="none" w:sz="0" w:space="0" w:color="auto"/>
        <w:left w:val="none" w:sz="0" w:space="0" w:color="auto"/>
        <w:bottom w:val="none" w:sz="0" w:space="0" w:color="auto"/>
        <w:right w:val="none" w:sz="0" w:space="0" w:color="auto"/>
      </w:divBdr>
    </w:div>
    <w:div w:id="850068025">
      <w:bodyDiv w:val="1"/>
      <w:marLeft w:val="0"/>
      <w:marRight w:val="0"/>
      <w:marTop w:val="0"/>
      <w:marBottom w:val="0"/>
      <w:divBdr>
        <w:top w:val="none" w:sz="0" w:space="0" w:color="auto"/>
        <w:left w:val="none" w:sz="0" w:space="0" w:color="auto"/>
        <w:bottom w:val="none" w:sz="0" w:space="0" w:color="auto"/>
        <w:right w:val="none" w:sz="0" w:space="0" w:color="auto"/>
      </w:divBdr>
    </w:div>
    <w:div w:id="850145238">
      <w:bodyDiv w:val="1"/>
      <w:marLeft w:val="0"/>
      <w:marRight w:val="0"/>
      <w:marTop w:val="0"/>
      <w:marBottom w:val="0"/>
      <w:divBdr>
        <w:top w:val="none" w:sz="0" w:space="0" w:color="auto"/>
        <w:left w:val="none" w:sz="0" w:space="0" w:color="auto"/>
        <w:bottom w:val="none" w:sz="0" w:space="0" w:color="auto"/>
        <w:right w:val="none" w:sz="0" w:space="0" w:color="auto"/>
      </w:divBdr>
    </w:div>
    <w:div w:id="850267513">
      <w:bodyDiv w:val="1"/>
      <w:marLeft w:val="0"/>
      <w:marRight w:val="0"/>
      <w:marTop w:val="0"/>
      <w:marBottom w:val="0"/>
      <w:divBdr>
        <w:top w:val="none" w:sz="0" w:space="0" w:color="auto"/>
        <w:left w:val="none" w:sz="0" w:space="0" w:color="auto"/>
        <w:bottom w:val="none" w:sz="0" w:space="0" w:color="auto"/>
        <w:right w:val="none" w:sz="0" w:space="0" w:color="auto"/>
      </w:divBdr>
    </w:div>
    <w:div w:id="850532284">
      <w:bodyDiv w:val="1"/>
      <w:marLeft w:val="0"/>
      <w:marRight w:val="0"/>
      <w:marTop w:val="0"/>
      <w:marBottom w:val="0"/>
      <w:divBdr>
        <w:top w:val="none" w:sz="0" w:space="0" w:color="auto"/>
        <w:left w:val="none" w:sz="0" w:space="0" w:color="auto"/>
        <w:bottom w:val="none" w:sz="0" w:space="0" w:color="auto"/>
        <w:right w:val="none" w:sz="0" w:space="0" w:color="auto"/>
      </w:divBdr>
    </w:div>
    <w:div w:id="850951360">
      <w:bodyDiv w:val="1"/>
      <w:marLeft w:val="0"/>
      <w:marRight w:val="0"/>
      <w:marTop w:val="0"/>
      <w:marBottom w:val="0"/>
      <w:divBdr>
        <w:top w:val="none" w:sz="0" w:space="0" w:color="auto"/>
        <w:left w:val="none" w:sz="0" w:space="0" w:color="auto"/>
        <w:bottom w:val="none" w:sz="0" w:space="0" w:color="auto"/>
        <w:right w:val="none" w:sz="0" w:space="0" w:color="auto"/>
      </w:divBdr>
    </w:div>
    <w:div w:id="851182729">
      <w:bodyDiv w:val="1"/>
      <w:marLeft w:val="0"/>
      <w:marRight w:val="0"/>
      <w:marTop w:val="0"/>
      <w:marBottom w:val="0"/>
      <w:divBdr>
        <w:top w:val="none" w:sz="0" w:space="0" w:color="auto"/>
        <w:left w:val="none" w:sz="0" w:space="0" w:color="auto"/>
        <w:bottom w:val="none" w:sz="0" w:space="0" w:color="auto"/>
        <w:right w:val="none" w:sz="0" w:space="0" w:color="auto"/>
      </w:divBdr>
    </w:div>
    <w:div w:id="851184425">
      <w:bodyDiv w:val="1"/>
      <w:marLeft w:val="0"/>
      <w:marRight w:val="0"/>
      <w:marTop w:val="0"/>
      <w:marBottom w:val="0"/>
      <w:divBdr>
        <w:top w:val="none" w:sz="0" w:space="0" w:color="auto"/>
        <w:left w:val="none" w:sz="0" w:space="0" w:color="auto"/>
        <w:bottom w:val="none" w:sz="0" w:space="0" w:color="auto"/>
        <w:right w:val="none" w:sz="0" w:space="0" w:color="auto"/>
      </w:divBdr>
    </w:div>
    <w:div w:id="851842036">
      <w:bodyDiv w:val="1"/>
      <w:marLeft w:val="0"/>
      <w:marRight w:val="0"/>
      <w:marTop w:val="0"/>
      <w:marBottom w:val="0"/>
      <w:divBdr>
        <w:top w:val="none" w:sz="0" w:space="0" w:color="auto"/>
        <w:left w:val="none" w:sz="0" w:space="0" w:color="auto"/>
        <w:bottom w:val="none" w:sz="0" w:space="0" w:color="auto"/>
        <w:right w:val="none" w:sz="0" w:space="0" w:color="auto"/>
      </w:divBdr>
    </w:div>
    <w:div w:id="851915739">
      <w:bodyDiv w:val="1"/>
      <w:marLeft w:val="0"/>
      <w:marRight w:val="0"/>
      <w:marTop w:val="0"/>
      <w:marBottom w:val="0"/>
      <w:divBdr>
        <w:top w:val="none" w:sz="0" w:space="0" w:color="auto"/>
        <w:left w:val="none" w:sz="0" w:space="0" w:color="auto"/>
        <w:bottom w:val="none" w:sz="0" w:space="0" w:color="auto"/>
        <w:right w:val="none" w:sz="0" w:space="0" w:color="auto"/>
      </w:divBdr>
    </w:div>
    <w:div w:id="852040023">
      <w:bodyDiv w:val="1"/>
      <w:marLeft w:val="0"/>
      <w:marRight w:val="0"/>
      <w:marTop w:val="0"/>
      <w:marBottom w:val="0"/>
      <w:divBdr>
        <w:top w:val="none" w:sz="0" w:space="0" w:color="auto"/>
        <w:left w:val="none" w:sz="0" w:space="0" w:color="auto"/>
        <w:bottom w:val="none" w:sz="0" w:space="0" w:color="auto"/>
        <w:right w:val="none" w:sz="0" w:space="0" w:color="auto"/>
      </w:divBdr>
    </w:div>
    <w:div w:id="852109016">
      <w:bodyDiv w:val="1"/>
      <w:marLeft w:val="0"/>
      <w:marRight w:val="0"/>
      <w:marTop w:val="0"/>
      <w:marBottom w:val="0"/>
      <w:divBdr>
        <w:top w:val="none" w:sz="0" w:space="0" w:color="auto"/>
        <w:left w:val="none" w:sz="0" w:space="0" w:color="auto"/>
        <w:bottom w:val="none" w:sz="0" w:space="0" w:color="auto"/>
        <w:right w:val="none" w:sz="0" w:space="0" w:color="auto"/>
      </w:divBdr>
    </w:div>
    <w:div w:id="852689626">
      <w:bodyDiv w:val="1"/>
      <w:marLeft w:val="0"/>
      <w:marRight w:val="0"/>
      <w:marTop w:val="0"/>
      <w:marBottom w:val="0"/>
      <w:divBdr>
        <w:top w:val="none" w:sz="0" w:space="0" w:color="auto"/>
        <w:left w:val="none" w:sz="0" w:space="0" w:color="auto"/>
        <w:bottom w:val="none" w:sz="0" w:space="0" w:color="auto"/>
        <w:right w:val="none" w:sz="0" w:space="0" w:color="auto"/>
      </w:divBdr>
    </w:div>
    <w:div w:id="852963072">
      <w:bodyDiv w:val="1"/>
      <w:marLeft w:val="0"/>
      <w:marRight w:val="0"/>
      <w:marTop w:val="0"/>
      <w:marBottom w:val="0"/>
      <w:divBdr>
        <w:top w:val="none" w:sz="0" w:space="0" w:color="auto"/>
        <w:left w:val="none" w:sz="0" w:space="0" w:color="auto"/>
        <w:bottom w:val="none" w:sz="0" w:space="0" w:color="auto"/>
        <w:right w:val="none" w:sz="0" w:space="0" w:color="auto"/>
      </w:divBdr>
    </w:div>
    <w:div w:id="853151044">
      <w:bodyDiv w:val="1"/>
      <w:marLeft w:val="0"/>
      <w:marRight w:val="0"/>
      <w:marTop w:val="0"/>
      <w:marBottom w:val="0"/>
      <w:divBdr>
        <w:top w:val="none" w:sz="0" w:space="0" w:color="auto"/>
        <w:left w:val="none" w:sz="0" w:space="0" w:color="auto"/>
        <w:bottom w:val="none" w:sz="0" w:space="0" w:color="auto"/>
        <w:right w:val="none" w:sz="0" w:space="0" w:color="auto"/>
      </w:divBdr>
      <w:divsChild>
        <w:div w:id="1643345853">
          <w:marLeft w:val="0"/>
          <w:marRight w:val="0"/>
          <w:marTop w:val="0"/>
          <w:marBottom w:val="0"/>
          <w:divBdr>
            <w:top w:val="none" w:sz="0" w:space="0" w:color="auto"/>
            <w:left w:val="none" w:sz="0" w:space="0" w:color="auto"/>
            <w:bottom w:val="none" w:sz="0" w:space="0" w:color="auto"/>
            <w:right w:val="none" w:sz="0" w:space="0" w:color="auto"/>
          </w:divBdr>
        </w:div>
      </w:divsChild>
    </w:div>
    <w:div w:id="853154389">
      <w:bodyDiv w:val="1"/>
      <w:marLeft w:val="0"/>
      <w:marRight w:val="0"/>
      <w:marTop w:val="0"/>
      <w:marBottom w:val="0"/>
      <w:divBdr>
        <w:top w:val="none" w:sz="0" w:space="0" w:color="auto"/>
        <w:left w:val="none" w:sz="0" w:space="0" w:color="auto"/>
        <w:bottom w:val="none" w:sz="0" w:space="0" w:color="auto"/>
        <w:right w:val="none" w:sz="0" w:space="0" w:color="auto"/>
      </w:divBdr>
    </w:div>
    <w:div w:id="853494071">
      <w:bodyDiv w:val="1"/>
      <w:marLeft w:val="0"/>
      <w:marRight w:val="0"/>
      <w:marTop w:val="0"/>
      <w:marBottom w:val="0"/>
      <w:divBdr>
        <w:top w:val="none" w:sz="0" w:space="0" w:color="auto"/>
        <w:left w:val="none" w:sz="0" w:space="0" w:color="auto"/>
        <w:bottom w:val="none" w:sz="0" w:space="0" w:color="auto"/>
        <w:right w:val="none" w:sz="0" w:space="0" w:color="auto"/>
      </w:divBdr>
    </w:div>
    <w:div w:id="853879155">
      <w:bodyDiv w:val="1"/>
      <w:marLeft w:val="0"/>
      <w:marRight w:val="0"/>
      <w:marTop w:val="0"/>
      <w:marBottom w:val="0"/>
      <w:divBdr>
        <w:top w:val="none" w:sz="0" w:space="0" w:color="auto"/>
        <w:left w:val="none" w:sz="0" w:space="0" w:color="auto"/>
        <w:bottom w:val="none" w:sz="0" w:space="0" w:color="auto"/>
        <w:right w:val="none" w:sz="0" w:space="0" w:color="auto"/>
      </w:divBdr>
    </w:div>
    <w:div w:id="854152353">
      <w:bodyDiv w:val="1"/>
      <w:marLeft w:val="0"/>
      <w:marRight w:val="0"/>
      <w:marTop w:val="0"/>
      <w:marBottom w:val="0"/>
      <w:divBdr>
        <w:top w:val="none" w:sz="0" w:space="0" w:color="auto"/>
        <w:left w:val="none" w:sz="0" w:space="0" w:color="auto"/>
        <w:bottom w:val="none" w:sz="0" w:space="0" w:color="auto"/>
        <w:right w:val="none" w:sz="0" w:space="0" w:color="auto"/>
      </w:divBdr>
    </w:div>
    <w:div w:id="854224526">
      <w:bodyDiv w:val="1"/>
      <w:marLeft w:val="0"/>
      <w:marRight w:val="0"/>
      <w:marTop w:val="0"/>
      <w:marBottom w:val="0"/>
      <w:divBdr>
        <w:top w:val="none" w:sz="0" w:space="0" w:color="auto"/>
        <w:left w:val="none" w:sz="0" w:space="0" w:color="auto"/>
        <w:bottom w:val="none" w:sz="0" w:space="0" w:color="auto"/>
        <w:right w:val="none" w:sz="0" w:space="0" w:color="auto"/>
      </w:divBdr>
    </w:div>
    <w:div w:id="854416799">
      <w:bodyDiv w:val="1"/>
      <w:marLeft w:val="0"/>
      <w:marRight w:val="0"/>
      <w:marTop w:val="0"/>
      <w:marBottom w:val="0"/>
      <w:divBdr>
        <w:top w:val="none" w:sz="0" w:space="0" w:color="auto"/>
        <w:left w:val="none" w:sz="0" w:space="0" w:color="auto"/>
        <w:bottom w:val="none" w:sz="0" w:space="0" w:color="auto"/>
        <w:right w:val="none" w:sz="0" w:space="0" w:color="auto"/>
      </w:divBdr>
    </w:div>
    <w:div w:id="854418999">
      <w:bodyDiv w:val="1"/>
      <w:marLeft w:val="0"/>
      <w:marRight w:val="0"/>
      <w:marTop w:val="0"/>
      <w:marBottom w:val="0"/>
      <w:divBdr>
        <w:top w:val="none" w:sz="0" w:space="0" w:color="auto"/>
        <w:left w:val="none" w:sz="0" w:space="0" w:color="auto"/>
        <w:bottom w:val="none" w:sz="0" w:space="0" w:color="auto"/>
        <w:right w:val="none" w:sz="0" w:space="0" w:color="auto"/>
      </w:divBdr>
    </w:div>
    <w:div w:id="854804583">
      <w:bodyDiv w:val="1"/>
      <w:marLeft w:val="0"/>
      <w:marRight w:val="0"/>
      <w:marTop w:val="0"/>
      <w:marBottom w:val="0"/>
      <w:divBdr>
        <w:top w:val="none" w:sz="0" w:space="0" w:color="auto"/>
        <w:left w:val="none" w:sz="0" w:space="0" w:color="auto"/>
        <w:bottom w:val="none" w:sz="0" w:space="0" w:color="auto"/>
        <w:right w:val="none" w:sz="0" w:space="0" w:color="auto"/>
      </w:divBdr>
    </w:div>
    <w:div w:id="855582858">
      <w:bodyDiv w:val="1"/>
      <w:marLeft w:val="0"/>
      <w:marRight w:val="0"/>
      <w:marTop w:val="0"/>
      <w:marBottom w:val="0"/>
      <w:divBdr>
        <w:top w:val="none" w:sz="0" w:space="0" w:color="auto"/>
        <w:left w:val="none" w:sz="0" w:space="0" w:color="auto"/>
        <w:bottom w:val="none" w:sz="0" w:space="0" w:color="auto"/>
        <w:right w:val="none" w:sz="0" w:space="0" w:color="auto"/>
      </w:divBdr>
    </w:div>
    <w:div w:id="855801658">
      <w:bodyDiv w:val="1"/>
      <w:marLeft w:val="0"/>
      <w:marRight w:val="0"/>
      <w:marTop w:val="0"/>
      <w:marBottom w:val="0"/>
      <w:divBdr>
        <w:top w:val="none" w:sz="0" w:space="0" w:color="auto"/>
        <w:left w:val="none" w:sz="0" w:space="0" w:color="auto"/>
        <w:bottom w:val="none" w:sz="0" w:space="0" w:color="auto"/>
        <w:right w:val="none" w:sz="0" w:space="0" w:color="auto"/>
      </w:divBdr>
    </w:div>
    <w:div w:id="856115733">
      <w:bodyDiv w:val="1"/>
      <w:marLeft w:val="0"/>
      <w:marRight w:val="0"/>
      <w:marTop w:val="0"/>
      <w:marBottom w:val="0"/>
      <w:divBdr>
        <w:top w:val="none" w:sz="0" w:space="0" w:color="auto"/>
        <w:left w:val="none" w:sz="0" w:space="0" w:color="auto"/>
        <w:bottom w:val="none" w:sz="0" w:space="0" w:color="auto"/>
        <w:right w:val="none" w:sz="0" w:space="0" w:color="auto"/>
      </w:divBdr>
    </w:div>
    <w:div w:id="856192847">
      <w:bodyDiv w:val="1"/>
      <w:marLeft w:val="0"/>
      <w:marRight w:val="0"/>
      <w:marTop w:val="0"/>
      <w:marBottom w:val="0"/>
      <w:divBdr>
        <w:top w:val="none" w:sz="0" w:space="0" w:color="auto"/>
        <w:left w:val="none" w:sz="0" w:space="0" w:color="auto"/>
        <w:bottom w:val="none" w:sz="0" w:space="0" w:color="auto"/>
        <w:right w:val="none" w:sz="0" w:space="0" w:color="auto"/>
      </w:divBdr>
    </w:div>
    <w:div w:id="856306772">
      <w:bodyDiv w:val="1"/>
      <w:marLeft w:val="0"/>
      <w:marRight w:val="0"/>
      <w:marTop w:val="0"/>
      <w:marBottom w:val="0"/>
      <w:divBdr>
        <w:top w:val="none" w:sz="0" w:space="0" w:color="auto"/>
        <w:left w:val="none" w:sz="0" w:space="0" w:color="auto"/>
        <w:bottom w:val="none" w:sz="0" w:space="0" w:color="auto"/>
        <w:right w:val="none" w:sz="0" w:space="0" w:color="auto"/>
      </w:divBdr>
    </w:div>
    <w:div w:id="856499427">
      <w:bodyDiv w:val="1"/>
      <w:marLeft w:val="0"/>
      <w:marRight w:val="0"/>
      <w:marTop w:val="0"/>
      <w:marBottom w:val="0"/>
      <w:divBdr>
        <w:top w:val="none" w:sz="0" w:space="0" w:color="auto"/>
        <w:left w:val="none" w:sz="0" w:space="0" w:color="auto"/>
        <w:bottom w:val="none" w:sz="0" w:space="0" w:color="auto"/>
        <w:right w:val="none" w:sz="0" w:space="0" w:color="auto"/>
      </w:divBdr>
    </w:div>
    <w:div w:id="856504224">
      <w:bodyDiv w:val="1"/>
      <w:marLeft w:val="0"/>
      <w:marRight w:val="0"/>
      <w:marTop w:val="0"/>
      <w:marBottom w:val="0"/>
      <w:divBdr>
        <w:top w:val="none" w:sz="0" w:space="0" w:color="auto"/>
        <w:left w:val="none" w:sz="0" w:space="0" w:color="auto"/>
        <w:bottom w:val="none" w:sz="0" w:space="0" w:color="auto"/>
        <w:right w:val="none" w:sz="0" w:space="0" w:color="auto"/>
      </w:divBdr>
    </w:div>
    <w:div w:id="856843570">
      <w:bodyDiv w:val="1"/>
      <w:marLeft w:val="0"/>
      <w:marRight w:val="0"/>
      <w:marTop w:val="0"/>
      <w:marBottom w:val="0"/>
      <w:divBdr>
        <w:top w:val="none" w:sz="0" w:space="0" w:color="auto"/>
        <w:left w:val="none" w:sz="0" w:space="0" w:color="auto"/>
        <w:bottom w:val="none" w:sz="0" w:space="0" w:color="auto"/>
        <w:right w:val="none" w:sz="0" w:space="0" w:color="auto"/>
      </w:divBdr>
    </w:div>
    <w:div w:id="856887508">
      <w:bodyDiv w:val="1"/>
      <w:marLeft w:val="0"/>
      <w:marRight w:val="0"/>
      <w:marTop w:val="0"/>
      <w:marBottom w:val="0"/>
      <w:divBdr>
        <w:top w:val="none" w:sz="0" w:space="0" w:color="auto"/>
        <w:left w:val="none" w:sz="0" w:space="0" w:color="auto"/>
        <w:bottom w:val="none" w:sz="0" w:space="0" w:color="auto"/>
        <w:right w:val="none" w:sz="0" w:space="0" w:color="auto"/>
      </w:divBdr>
    </w:div>
    <w:div w:id="857232426">
      <w:bodyDiv w:val="1"/>
      <w:marLeft w:val="0"/>
      <w:marRight w:val="0"/>
      <w:marTop w:val="0"/>
      <w:marBottom w:val="0"/>
      <w:divBdr>
        <w:top w:val="none" w:sz="0" w:space="0" w:color="auto"/>
        <w:left w:val="none" w:sz="0" w:space="0" w:color="auto"/>
        <w:bottom w:val="none" w:sz="0" w:space="0" w:color="auto"/>
        <w:right w:val="none" w:sz="0" w:space="0" w:color="auto"/>
      </w:divBdr>
    </w:div>
    <w:div w:id="857542939">
      <w:bodyDiv w:val="1"/>
      <w:marLeft w:val="0"/>
      <w:marRight w:val="0"/>
      <w:marTop w:val="0"/>
      <w:marBottom w:val="0"/>
      <w:divBdr>
        <w:top w:val="none" w:sz="0" w:space="0" w:color="auto"/>
        <w:left w:val="none" w:sz="0" w:space="0" w:color="auto"/>
        <w:bottom w:val="none" w:sz="0" w:space="0" w:color="auto"/>
        <w:right w:val="none" w:sz="0" w:space="0" w:color="auto"/>
      </w:divBdr>
    </w:div>
    <w:div w:id="857618935">
      <w:bodyDiv w:val="1"/>
      <w:marLeft w:val="0"/>
      <w:marRight w:val="0"/>
      <w:marTop w:val="0"/>
      <w:marBottom w:val="0"/>
      <w:divBdr>
        <w:top w:val="none" w:sz="0" w:space="0" w:color="auto"/>
        <w:left w:val="none" w:sz="0" w:space="0" w:color="auto"/>
        <w:bottom w:val="none" w:sz="0" w:space="0" w:color="auto"/>
        <w:right w:val="none" w:sz="0" w:space="0" w:color="auto"/>
      </w:divBdr>
    </w:div>
    <w:div w:id="857742305">
      <w:bodyDiv w:val="1"/>
      <w:marLeft w:val="0"/>
      <w:marRight w:val="0"/>
      <w:marTop w:val="0"/>
      <w:marBottom w:val="0"/>
      <w:divBdr>
        <w:top w:val="none" w:sz="0" w:space="0" w:color="auto"/>
        <w:left w:val="none" w:sz="0" w:space="0" w:color="auto"/>
        <w:bottom w:val="none" w:sz="0" w:space="0" w:color="auto"/>
        <w:right w:val="none" w:sz="0" w:space="0" w:color="auto"/>
      </w:divBdr>
    </w:div>
    <w:div w:id="857935508">
      <w:bodyDiv w:val="1"/>
      <w:marLeft w:val="0"/>
      <w:marRight w:val="0"/>
      <w:marTop w:val="0"/>
      <w:marBottom w:val="0"/>
      <w:divBdr>
        <w:top w:val="none" w:sz="0" w:space="0" w:color="auto"/>
        <w:left w:val="none" w:sz="0" w:space="0" w:color="auto"/>
        <w:bottom w:val="none" w:sz="0" w:space="0" w:color="auto"/>
        <w:right w:val="none" w:sz="0" w:space="0" w:color="auto"/>
      </w:divBdr>
    </w:div>
    <w:div w:id="858592624">
      <w:bodyDiv w:val="1"/>
      <w:marLeft w:val="0"/>
      <w:marRight w:val="0"/>
      <w:marTop w:val="0"/>
      <w:marBottom w:val="0"/>
      <w:divBdr>
        <w:top w:val="none" w:sz="0" w:space="0" w:color="auto"/>
        <w:left w:val="none" w:sz="0" w:space="0" w:color="auto"/>
        <w:bottom w:val="none" w:sz="0" w:space="0" w:color="auto"/>
        <w:right w:val="none" w:sz="0" w:space="0" w:color="auto"/>
      </w:divBdr>
    </w:div>
    <w:div w:id="858665065">
      <w:bodyDiv w:val="1"/>
      <w:marLeft w:val="0"/>
      <w:marRight w:val="0"/>
      <w:marTop w:val="0"/>
      <w:marBottom w:val="0"/>
      <w:divBdr>
        <w:top w:val="none" w:sz="0" w:space="0" w:color="auto"/>
        <w:left w:val="none" w:sz="0" w:space="0" w:color="auto"/>
        <w:bottom w:val="none" w:sz="0" w:space="0" w:color="auto"/>
        <w:right w:val="none" w:sz="0" w:space="0" w:color="auto"/>
      </w:divBdr>
    </w:div>
    <w:div w:id="859049741">
      <w:bodyDiv w:val="1"/>
      <w:marLeft w:val="0"/>
      <w:marRight w:val="0"/>
      <w:marTop w:val="0"/>
      <w:marBottom w:val="0"/>
      <w:divBdr>
        <w:top w:val="none" w:sz="0" w:space="0" w:color="auto"/>
        <w:left w:val="none" w:sz="0" w:space="0" w:color="auto"/>
        <w:bottom w:val="none" w:sz="0" w:space="0" w:color="auto"/>
        <w:right w:val="none" w:sz="0" w:space="0" w:color="auto"/>
      </w:divBdr>
    </w:div>
    <w:div w:id="859389179">
      <w:bodyDiv w:val="1"/>
      <w:marLeft w:val="0"/>
      <w:marRight w:val="0"/>
      <w:marTop w:val="0"/>
      <w:marBottom w:val="0"/>
      <w:divBdr>
        <w:top w:val="none" w:sz="0" w:space="0" w:color="auto"/>
        <w:left w:val="none" w:sz="0" w:space="0" w:color="auto"/>
        <w:bottom w:val="none" w:sz="0" w:space="0" w:color="auto"/>
        <w:right w:val="none" w:sz="0" w:space="0" w:color="auto"/>
      </w:divBdr>
    </w:div>
    <w:div w:id="859507119">
      <w:bodyDiv w:val="1"/>
      <w:marLeft w:val="0"/>
      <w:marRight w:val="0"/>
      <w:marTop w:val="0"/>
      <w:marBottom w:val="0"/>
      <w:divBdr>
        <w:top w:val="none" w:sz="0" w:space="0" w:color="auto"/>
        <w:left w:val="none" w:sz="0" w:space="0" w:color="auto"/>
        <w:bottom w:val="none" w:sz="0" w:space="0" w:color="auto"/>
        <w:right w:val="none" w:sz="0" w:space="0" w:color="auto"/>
      </w:divBdr>
    </w:div>
    <w:div w:id="859659654">
      <w:bodyDiv w:val="1"/>
      <w:marLeft w:val="0"/>
      <w:marRight w:val="0"/>
      <w:marTop w:val="0"/>
      <w:marBottom w:val="0"/>
      <w:divBdr>
        <w:top w:val="none" w:sz="0" w:space="0" w:color="auto"/>
        <w:left w:val="none" w:sz="0" w:space="0" w:color="auto"/>
        <w:bottom w:val="none" w:sz="0" w:space="0" w:color="auto"/>
        <w:right w:val="none" w:sz="0" w:space="0" w:color="auto"/>
      </w:divBdr>
    </w:div>
    <w:div w:id="859782358">
      <w:bodyDiv w:val="1"/>
      <w:marLeft w:val="0"/>
      <w:marRight w:val="0"/>
      <w:marTop w:val="0"/>
      <w:marBottom w:val="0"/>
      <w:divBdr>
        <w:top w:val="none" w:sz="0" w:space="0" w:color="auto"/>
        <w:left w:val="none" w:sz="0" w:space="0" w:color="auto"/>
        <w:bottom w:val="none" w:sz="0" w:space="0" w:color="auto"/>
        <w:right w:val="none" w:sz="0" w:space="0" w:color="auto"/>
      </w:divBdr>
    </w:div>
    <w:div w:id="860050304">
      <w:bodyDiv w:val="1"/>
      <w:marLeft w:val="0"/>
      <w:marRight w:val="0"/>
      <w:marTop w:val="0"/>
      <w:marBottom w:val="0"/>
      <w:divBdr>
        <w:top w:val="none" w:sz="0" w:space="0" w:color="auto"/>
        <w:left w:val="none" w:sz="0" w:space="0" w:color="auto"/>
        <w:bottom w:val="none" w:sz="0" w:space="0" w:color="auto"/>
        <w:right w:val="none" w:sz="0" w:space="0" w:color="auto"/>
      </w:divBdr>
    </w:div>
    <w:div w:id="860053992">
      <w:bodyDiv w:val="1"/>
      <w:marLeft w:val="0"/>
      <w:marRight w:val="0"/>
      <w:marTop w:val="0"/>
      <w:marBottom w:val="0"/>
      <w:divBdr>
        <w:top w:val="none" w:sz="0" w:space="0" w:color="auto"/>
        <w:left w:val="none" w:sz="0" w:space="0" w:color="auto"/>
        <w:bottom w:val="none" w:sz="0" w:space="0" w:color="auto"/>
        <w:right w:val="none" w:sz="0" w:space="0" w:color="auto"/>
      </w:divBdr>
    </w:div>
    <w:div w:id="861624199">
      <w:bodyDiv w:val="1"/>
      <w:marLeft w:val="0"/>
      <w:marRight w:val="0"/>
      <w:marTop w:val="0"/>
      <w:marBottom w:val="0"/>
      <w:divBdr>
        <w:top w:val="none" w:sz="0" w:space="0" w:color="auto"/>
        <w:left w:val="none" w:sz="0" w:space="0" w:color="auto"/>
        <w:bottom w:val="none" w:sz="0" w:space="0" w:color="auto"/>
        <w:right w:val="none" w:sz="0" w:space="0" w:color="auto"/>
      </w:divBdr>
    </w:div>
    <w:div w:id="861625433">
      <w:bodyDiv w:val="1"/>
      <w:marLeft w:val="0"/>
      <w:marRight w:val="0"/>
      <w:marTop w:val="0"/>
      <w:marBottom w:val="0"/>
      <w:divBdr>
        <w:top w:val="none" w:sz="0" w:space="0" w:color="auto"/>
        <w:left w:val="none" w:sz="0" w:space="0" w:color="auto"/>
        <w:bottom w:val="none" w:sz="0" w:space="0" w:color="auto"/>
        <w:right w:val="none" w:sz="0" w:space="0" w:color="auto"/>
      </w:divBdr>
    </w:div>
    <w:div w:id="861628747">
      <w:bodyDiv w:val="1"/>
      <w:marLeft w:val="0"/>
      <w:marRight w:val="0"/>
      <w:marTop w:val="0"/>
      <w:marBottom w:val="0"/>
      <w:divBdr>
        <w:top w:val="none" w:sz="0" w:space="0" w:color="auto"/>
        <w:left w:val="none" w:sz="0" w:space="0" w:color="auto"/>
        <w:bottom w:val="none" w:sz="0" w:space="0" w:color="auto"/>
        <w:right w:val="none" w:sz="0" w:space="0" w:color="auto"/>
      </w:divBdr>
    </w:div>
    <w:div w:id="861822854">
      <w:bodyDiv w:val="1"/>
      <w:marLeft w:val="0"/>
      <w:marRight w:val="0"/>
      <w:marTop w:val="0"/>
      <w:marBottom w:val="0"/>
      <w:divBdr>
        <w:top w:val="none" w:sz="0" w:space="0" w:color="auto"/>
        <w:left w:val="none" w:sz="0" w:space="0" w:color="auto"/>
        <w:bottom w:val="none" w:sz="0" w:space="0" w:color="auto"/>
        <w:right w:val="none" w:sz="0" w:space="0" w:color="auto"/>
      </w:divBdr>
    </w:div>
    <w:div w:id="861864784">
      <w:bodyDiv w:val="1"/>
      <w:marLeft w:val="0"/>
      <w:marRight w:val="0"/>
      <w:marTop w:val="0"/>
      <w:marBottom w:val="0"/>
      <w:divBdr>
        <w:top w:val="none" w:sz="0" w:space="0" w:color="auto"/>
        <w:left w:val="none" w:sz="0" w:space="0" w:color="auto"/>
        <w:bottom w:val="none" w:sz="0" w:space="0" w:color="auto"/>
        <w:right w:val="none" w:sz="0" w:space="0" w:color="auto"/>
      </w:divBdr>
    </w:div>
    <w:div w:id="862013637">
      <w:bodyDiv w:val="1"/>
      <w:marLeft w:val="0"/>
      <w:marRight w:val="0"/>
      <w:marTop w:val="0"/>
      <w:marBottom w:val="0"/>
      <w:divBdr>
        <w:top w:val="none" w:sz="0" w:space="0" w:color="auto"/>
        <w:left w:val="none" w:sz="0" w:space="0" w:color="auto"/>
        <w:bottom w:val="none" w:sz="0" w:space="0" w:color="auto"/>
        <w:right w:val="none" w:sz="0" w:space="0" w:color="auto"/>
      </w:divBdr>
    </w:div>
    <w:div w:id="862092305">
      <w:bodyDiv w:val="1"/>
      <w:marLeft w:val="0"/>
      <w:marRight w:val="0"/>
      <w:marTop w:val="0"/>
      <w:marBottom w:val="0"/>
      <w:divBdr>
        <w:top w:val="none" w:sz="0" w:space="0" w:color="auto"/>
        <w:left w:val="none" w:sz="0" w:space="0" w:color="auto"/>
        <w:bottom w:val="none" w:sz="0" w:space="0" w:color="auto"/>
        <w:right w:val="none" w:sz="0" w:space="0" w:color="auto"/>
      </w:divBdr>
    </w:div>
    <w:div w:id="862208641">
      <w:bodyDiv w:val="1"/>
      <w:marLeft w:val="0"/>
      <w:marRight w:val="0"/>
      <w:marTop w:val="0"/>
      <w:marBottom w:val="0"/>
      <w:divBdr>
        <w:top w:val="none" w:sz="0" w:space="0" w:color="auto"/>
        <w:left w:val="none" w:sz="0" w:space="0" w:color="auto"/>
        <w:bottom w:val="none" w:sz="0" w:space="0" w:color="auto"/>
        <w:right w:val="none" w:sz="0" w:space="0" w:color="auto"/>
      </w:divBdr>
    </w:div>
    <w:div w:id="862282905">
      <w:bodyDiv w:val="1"/>
      <w:marLeft w:val="0"/>
      <w:marRight w:val="0"/>
      <w:marTop w:val="0"/>
      <w:marBottom w:val="0"/>
      <w:divBdr>
        <w:top w:val="none" w:sz="0" w:space="0" w:color="auto"/>
        <w:left w:val="none" w:sz="0" w:space="0" w:color="auto"/>
        <w:bottom w:val="none" w:sz="0" w:space="0" w:color="auto"/>
        <w:right w:val="none" w:sz="0" w:space="0" w:color="auto"/>
      </w:divBdr>
    </w:div>
    <w:div w:id="862402382">
      <w:bodyDiv w:val="1"/>
      <w:marLeft w:val="0"/>
      <w:marRight w:val="0"/>
      <w:marTop w:val="0"/>
      <w:marBottom w:val="0"/>
      <w:divBdr>
        <w:top w:val="none" w:sz="0" w:space="0" w:color="auto"/>
        <w:left w:val="none" w:sz="0" w:space="0" w:color="auto"/>
        <w:bottom w:val="none" w:sz="0" w:space="0" w:color="auto"/>
        <w:right w:val="none" w:sz="0" w:space="0" w:color="auto"/>
      </w:divBdr>
    </w:div>
    <w:div w:id="862673648">
      <w:bodyDiv w:val="1"/>
      <w:marLeft w:val="0"/>
      <w:marRight w:val="0"/>
      <w:marTop w:val="0"/>
      <w:marBottom w:val="0"/>
      <w:divBdr>
        <w:top w:val="none" w:sz="0" w:space="0" w:color="auto"/>
        <w:left w:val="none" w:sz="0" w:space="0" w:color="auto"/>
        <w:bottom w:val="none" w:sz="0" w:space="0" w:color="auto"/>
        <w:right w:val="none" w:sz="0" w:space="0" w:color="auto"/>
      </w:divBdr>
    </w:div>
    <w:div w:id="862942076">
      <w:bodyDiv w:val="1"/>
      <w:marLeft w:val="0"/>
      <w:marRight w:val="0"/>
      <w:marTop w:val="0"/>
      <w:marBottom w:val="0"/>
      <w:divBdr>
        <w:top w:val="none" w:sz="0" w:space="0" w:color="auto"/>
        <w:left w:val="none" w:sz="0" w:space="0" w:color="auto"/>
        <w:bottom w:val="none" w:sz="0" w:space="0" w:color="auto"/>
        <w:right w:val="none" w:sz="0" w:space="0" w:color="auto"/>
      </w:divBdr>
    </w:div>
    <w:div w:id="862986015">
      <w:bodyDiv w:val="1"/>
      <w:marLeft w:val="0"/>
      <w:marRight w:val="0"/>
      <w:marTop w:val="0"/>
      <w:marBottom w:val="0"/>
      <w:divBdr>
        <w:top w:val="none" w:sz="0" w:space="0" w:color="auto"/>
        <w:left w:val="none" w:sz="0" w:space="0" w:color="auto"/>
        <w:bottom w:val="none" w:sz="0" w:space="0" w:color="auto"/>
        <w:right w:val="none" w:sz="0" w:space="0" w:color="auto"/>
      </w:divBdr>
      <w:divsChild>
        <w:div w:id="752778358">
          <w:marLeft w:val="0"/>
          <w:marRight w:val="0"/>
          <w:marTop w:val="0"/>
          <w:marBottom w:val="0"/>
          <w:divBdr>
            <w:top w:val="none" w:sz="0" w:space="0" w:color="auto"/>
            <w:left w:val="none" w:sz="0" w:space="0" w:color="auto"/>
            <w:bottom w:val="none" w:sz="0" w:space="0" w:color="auto"/>
            <w:right w:val="none" w:sz="0" w:space="0" w:color="auto"/>
          </w:divBdr>
        </w:div>
      </w:divsChild>
    </w:div>
    <w:div w:id="863399563">
      <w:bodyDiv w:val="1"/>
      <w:marLeft w:val="0"/>
      <w:marRight w:val="0"/>
      <w:marTop w:val="0"/>
      <w:marBottom w:val="0"/>
      <w:divBdr>
        <w:top w:val="none" w:sz="0" w:space="0" w:color="auto"/>
        <w:left w:val="none" w:sz="0" w:space="0" w:color="auto"/>
        <w:bottom w:val="none" w:sz="0" w:space="0" w:color="auto"/>
        <w:right w:val="none" w:sz="0" w:space="0" w:color="auto"/>
      </w:divBdr>
    </w:div>
    <w:div w:id="863518595">
      <w:bodyDiv w:val="1"/>
      <w:marLeft w:val="0"/>
      <w:marRight w:val="0"/>
      <w:marTop w:val="0"/>
      <w:marBottom w:val="0"/>
      <w:divBdr>
        <w:top w:val="none" w:sz="0" w:space="0" w:color="auto"/>
        <w:left w:val="none" w:sz="0" w:space="0" w:color="auto"/>
        <w:bottom w:val="none" w:sz="0" w:space="0" w:color="auto"/>
        <w:right w:val="none" w:sz="0" w:space="0" w:color="auto"/>
      </w:divBdr>
    </w:div>
    <w:div w:id="863521810">
      <w:bodyDiv w:val="1"/>
      <w:marLeft w:val="0"/>
      <w:marRight w:val="0"/>
      <w:marTop w:val="0"/>
      <w:marBottom w:val="0"/>
      <w:divBdr>
        <w:top w:val="none" w:sz="0" w:space="0" w:color="auto"/>
        <w:left w:val="none" w:sz="0" w:space="0" w:color="auto"/>
        <w:bottom w:val="none" w:sz="0" w:space="0" w:color="auto"/>
        <w:right w:val="none" w:sz="0" w:space="0" w:color="auto"/>
      </w:divBdr>
    </w:div>
    <w:div w:id="863902884">
      <w:bodyDiv w:val="1"/>
      <w:marLeft w:val="0"/>
      <w:marRight w:val="0"/>
      <w:marTop w:val="0"/>
      <w:marBottom w:val="0"/>
      <w:divBdr>
        <w:top w:val="none" w:sz="0" w:space="0" w:color="auto"/>
        <w:left w:val="none" w:sz="0" w:space="0" w:color="auto"/>
        <w:bottom w:val="none" w:sz="0" w:space="0" w:color="auto"/>
        <w:right w:val="none" w:sz="0" w:space="0" w:color="auto"/>
      </w:divBdr>
    </w:div>
    <w:div w:id="864026894">
      <w:bodyDiv w:val="1"/>
      <w:marLeft w:val="0"/>
      <w:marRight w:val="0"/>
      <w:marTop w:val="0"/>
      <w:marBottom w:val="0"/>
      <w:divBdr>
        <w:top w:val="none" w:sz="0" w:space="0" w:color="auto"/>
        <w:left w:val="none" w:sz="0" w:space="0" w:color="auto"/>
        <w:bottom w:val="none" w:sz="0" w:space="0" w:color="auto"/>
        <w:right w:val="none" w:sz="0" w:space="0" w:color="auto"/>
      </w:divBdr>
    </w:div>
    <w:div w:id="864027087">
      <w:bodyDiv w:val="1"/>
      <w:marLeft w:val="0"/>
      <w:marRight w:val="0"/>
      <w:marTop w:val="0"/>
      <w:marBottom w:val="0"/>
      <w:divBdr>
        <w:top w:val="none" w:sz="0" w:space="0" w:color="auto"/>
        <w:left w:val="none" w:sz="0" w:space="0" w:color="auto"/>
        <w:bottom w:val="none" w:sz="0" w:space="0" w:color="auto"/>
        <w:right w:val="none" w:sz="0" w:space="0" w:color="auto"/>
      </w:divBdr>
    </w:div>
    <w:div w:id="864059015">
      <w:bodyDiv w:val="1"/>
      <w:marLeft w:val="0"/>
      <w:marRight w:val="0"/>
      <w:marTop w:val="0"/>
      <w:marBottom w:val="0"/>
      <w:divBdr>
        <w:top w:val="none" w:sz="0" w:space="0" w:color="auto"/>
        <w:left w:val="none" w:sz="0" w:space="0" w:color="auto"/>
        <w:bottom w:val="none" w:sz="0" w:space="0" w:color="auto"/>
        <w:right w:val="none" w:sz="0" w:space="0" w:color="auto"/>
      </w:divBdr>
    </w:div>
    <w:div w:id="865020504">
      <w:bodyDiv w:val="1"/>
      <w:marLeft w:val="0"/>
      <w:marRight w:val="0"/>
      <w:marTop w:val="0"/>
      <w:marBottom w:val="0"/>
      <w:divBdr>
        <w:top w:val="none" w:sz="0" w:space="0" w:color="auto"/>
        <w:left w:val="none" w:sz="0" w:space="0" w:color="auto"/>
        <w:bottom w:val="none" w:sz="0" w:space="0" w:color="auto"/>
        <w:right w:val="none" w:sz="0" w:space="0" w:color="auto"/>
      </w:divBdr>
    </w:div>
    <w:div w:id="865096079">
      <w:bodyDiv w:val="1"/>
      <w:marLeft w:val="0"/>
      <w:marRight w:val="0"/>
      <w:marTop w:val="0"/>
      <w:marBottom w:val="0"/>
      <w:divBdr>
        <w:top w:val="none" w:sz="0" w:space="0" w:color="auto"/>
        <w:left w:val="none" w:sz="0" w:space="0" w:color="auto"/>
        <w:bottom w:val="none" w:sz="0" w:space="0" w:color="auto"/>
        <w:right w:val="none" w:sz="0" w:space="0" w:color="auto"/>
      </w:divBdr>
    </w:div>
    <w:div w:id="865484685">
      <w:bodyDiv w:val="1"/>
      <w:marLeft w:val="0"/>
      <w:marRight w:val="0"/>
      <w:marTop w:val="0"/>
      <w:marBottom w:val="0"/>
      <w:divBdr>
        <w:top w:val="none" w:sz="0" w:space="0" w:color="auto"/>
        <w:left w:val="none" w:sz="0" w:space="0" w:color="auto"/>
        <w:bottom w:val="none" w:sz="0" w:space="0" w:color="auto"/>
        <w:right w:val="none" w:sz="0" w:space="0" w:color="auto"/>
      </w:divBdr>
    </w:div>
    <w:div w:id="866329484">
      <w:bodyDiv w:val="1"/>
      <w:marLeft w:val="0"/>
      <w:marRight w:val="0"/>
      <w:marTop w:val="0"/>
      <w:marBottom w:val="0"/>
      <w:divBdr>
        <w:top w:val="none" w:sz="0" w:space="0" w:color="auto"/>
        <w:left w:val="none" w:sz="0" w:space="0" w:color="auto"/>
        <w:bottom w:val="none" w:sz="0" w:space="0" w:color="auto"/>
        <w:right w:val="none" w:sz="0" w:space="0" w:color="auto"/>
      </w:divBdr>
    </w:div>
    <w:div w:id="866673377">
      <w:bodyDiv w:val="1"/>
      <w:marLeft w:val="0"/>
      <w:marRight w:val="0"/>
      <w:marTop w:val="0"/>
      <w:marBottom w:val="0"/>
      <w:divBdr>
        <w:top w:val="none" w:sz="0" w:space="0" w:color="auto"/>
        <w:left w:val="none" w:sz="0" w:space="0" w:color="auto"/>
        <w:bottom w:val="none" w:sz="0" w:space="0" w:color="auto"/>
        <w:right w:val="none" w:sz="0" w:space="0" w:color="auto"/>
      </w:divBdr>
    </w:div>
    <w:div w:id="866791572">
      <w:bodyDiv w:val="1"/>
      <w:marLeft w:val="0"/>
      <w:marRight w:val="0"/>
      <w:marTop w:val="0"/>
      <w:marBottom w:val="0"/>
      <w:divBdr>
        <w:top w:val="none" w:sz="0" w:space="0" w:color="auto"/>
        <w:left w:val="none" w:sz="0" w:space="0" w:color="auto"/>
        <w:bottom w:val="none" w:sz="0" w:space="0" w:color="auto"/>
        <w:right w:val="none" w:sz="0" w:space="0" w:color="auto"/>
      </w:divBdr>
    </w:div>
    <w:div w:id="866796863">
      <w:bodyDiv w:val="1"/>
      <w:marLeft w:val="0"/>
      <w:marRight w:val="0"/>
      <w:marTop w:val="0"/>
      <w:marBottom w:val="0"/>
      <w:divBdr>
        <w:top w:val="none" w:sz="0" w:space="0" w:color="auto"/>
        <w:left w:val="none" w:sz="0" w:space="0" w:color="auto"/>
        <w:bottom w:val="none" w:sz="0" w:space="0" w:color="auto"/>
        <w:right w:val="none" w:sz="0" w:space="0" w:color="auto"/>
      </w:divBdr>
    </w:div>
    <w:div w:id="867181666">
      <w:bodyDiv w:val="1"/>
      <w:marLeft w:val="0"/>
      <w:marRight w:val="0"/>
      <w:marTop w:val="0"/>
      <w:marBottom w:val="0"/>
      <w:divBdr>
        <w:top w:val="none" w:sz="0" w:space="0" w:color="auto"/>
        <w:left w:val="none" w:sz="0" w:space="0" w:color="auto"/>
        <w:bottom w:val="none" w:sz="0" w:space="0" w:color="auto"/>
        <w:right w:val="none" w:sz="0" w:space="0" w:color="auto"/>
      </w:divBdr>
    </w:div>
    <w:div w:id="867184938">
      <w:bodyDiv w:val="1"/>
      <w:marLeft w:val="0"/>
      <w:marRight w:val="0"/>
      <w:marTop w:val="0"/>
      <w:marBottom w:val="0"/>
      <w:divBdr>
        <w:top w:val="none" w:sz="0" w:space="0" w:color="auto"/>
        <w:left w:val="none" w:sz="0" w:space="0" w:color="auto"/>
        <w:bottom w:val="none" w:sz="0" w:space="0" w:color="auto"/>
        <w:right w:val="none" w:sz="0" w:space="0" w:color="auto"/>
      </w:divBdr>
    </w:div>
    <w:div w:id="867330124">
      <w:bodyDiv w:val="1"/>
      <w:marLeft w:val="0"/>
      <w:marRight w:val="0"/>
      <w:marTop w:val="0"/>
      <w:marBottom w:val="0"/>
      <w:divBdr>
        <w:top w:val="none" w:sz="0" w:space="0" w:color="auto"/>
        <w:left w:val="none" w:sz="0" w:space="0" w:color="auto"/>
        <w:bottom w:val="none" w:sz="0" w:space="0" w:color="auto"/>
        <w:right w:val="none" w:sz="0" w:space="0" w:color="auto"/>
      </w:divBdr>
    </w:div>
    <w:div w:id="867371508">
      <w:bodyDiv w:val="1"/>
      <w:marLeft w:val="0"/>
      <w:marRight w:val="0"/>
      <w:marTop w:val="0"/>
      <w:marBottom w:val="0"/>
      <w:divBdr>
        <w:top w:val="none" w:sz="0" w:space="0" w:color="auto"/>
        <w:left w:val="none" w:sz="0" w:space="0" w:color="auto"/>
        <w:bottom w:val="none" w:sz="0" w:space="0" w:color="auto"/>
        <w:right w:val="none" w:sz="0" w:space="0" w:color="auto"/>
      </w:divBdr>
    </w:div>
    <w:div w:id="867648209">
      <w:bodyDiv w:val="1"/>
      <w:marLeft w:val="0"/>
      <w:marRight w:val="0"/>
      <w:marTop w:val="0"/>
      <w:marBottom w:val="0"/>
      <w:divBdr>
        <w:top w:val="none" w:sz="0" w:space="0" w:color="auto"/>
        <w:left w:val="none" w:sz="0" w:space="0" w:color="auto"/>
        <w:bottom w:val="none" w:sz="0" w:space="0" w:color="auto"/>
        <w:right w:val="none" w:sz="0" w:space="0" w:color="auto"/>
      </w:divBdr>
    </w:div>
    <w:div w:id="867834177">
      <w:bodyDiv w:val="1"/>
      <w:marLeft w:val="0"/>
      <w:marRight w:val="0"/>
      <w:marTop w:val="0"/>
      <w:marBottom w:val="0"/>
      <w:divBdr>
        <w:top w:val="none" w:sz="0" w:space="0" w:color="auto"/>
        <w:left w:val="none" w:sz="0" w:space="0" w:color="auto"/>
        <w:bottom w:val="none" w:sz="0" w:space="0" w:color="auto"/>
        <w:right w:val="none" w:sz="0" w:space="0" w:color="auto"/>
      </w:divBdr>
    </w:div>
    <w:div w:id="867840580">
      <w:bodyDiv w:val="1"/>
      <w:marLeft w:val="0"/>
      <w:marRight w:val="0"/>
      <w:marTop w:val="0"/>
      <w:marBottom w:val="0"/>
      <w:divBdr>
        <w:top w:val="none" w:sz="0" w:space="0" w:color="auto"/>
        <w:left w:val="none" w:sz="0" w:space="0" w:color="auto"/>
        <w:bottom w:val="none" w:sz="0" w:space="0" w:color="auto"/>
        <w:right w:val="none" w:sz="0" w:space="0" w:color="auto"/>
      </w:divBdr>
    </w:div>
    <w:div w:id="868176643">
      <w:bodyDiv w:val="1"/>
      <w:marLeft w:val="0"/>
      <w:marRight w:val="0"/>
      <w:marTop w:val="0"/>
      <w:marBottom w:val="0"/>
      <w:divBdr>
        <w:top w:val="none" w:sz="0" w:space="0" w:color="auto"/>
        <w:left w:val="none" w:sz="0" w:space="0" w:color="auto"/>
        <w:bottom w:val="none" w:sz="0" w:space="0" w:color="auto"/>
        <w:right w:val="none" w:sz="0" w:space="0" w:color="auto"/>
      </w:divBdr>
    </w:div>
    <w:div w:id="868224274">
      <w:bodyDiv w:val="1"/>
      <w:marLeft w:val="0"/>
      <w:marRight w:val="0"/>
      <w:marTop w:val="0"/>
      <w:marBottom w:val="0"/>
      <w:divBdr>
        <w:top w:val="none" w:sz="0" w:space="0" w:color="auto"/>
        <w:left w:val="none" w:sz="0" w:space="0" w:color="auto"/>
        <w:bottom w:val="none" w:sz="0" w:space="0" w:color="auto"/>
        <w:right w:val="none" w:sz="0" w:space="0" w:color="auto"/>
      </w:divBdr>
    </w:div>
    <w:div w:id="868487473">
      <w:bodyDiv w:val="1"/>
      <w:marLeft w:val="0"/>
      <w:marRight w:val="0"/>
      <w:marTop w:val="0"/>
      <w:marBottom w:val="0"/>
      <w:divBdr>
        <w:top w:val="none" w:sz="0" w:space="0" w:color="auto"/>
        <w:left w:val="none" w:sz="0" w:space="0" w:color="auto"/>
        <w:bottom w:val="none" w:sz="0" w:space="0" w:color="auto"/>
        <w:right w:val="none" w:sz="0" w:space="0" w:color="auto"/>
      </w:divBdr>
    </w:div>
    <w:div w:id="868642062">
      <w:bodyDiv w:val="1"/>
      <w:marLeft w:val="0"/>
      <w:marRight w:val="0"/>
      <w:marTop w:val="0"/>
      <w:marBottom w:val="0"/>
      <w:divBdr>
        <w:top w:val="none" w:sz="0" w:space="0" w:color="auto"/>
        <w:left w:val="none" w:sz="0" w:space="0" w:color="auto"/>
        <w:bottom w:val="none" w:sz="0" w:space="0" w:color="auto"/>
        <w:right w:val="none" w:sz="0" w:space="0" w:color="auto"/>
      </w:divBdr>
    </w:div>
    <w:div w:id="869146433">
      <w:bodyDiv w:val="1"/>
      <w:marLeft w:val="0"/>
      <w:marRight w:val="0"/>
      <w:marTop w:val="0"/>
      <w:marBottom w:val="0"/>
      <w:divBdr>
        <w:top w:val="none" w:sz="0" w:space="0" w:color="auto"/>
        <w:left w:val="none" w:sz="0" w:space="0" w:color="auto"/>
        <w:bottom w:val="none" w:sz="0" w:space="0" w:color="auto"/>
        <w:right w:val="none" w:sz="0" w:space="0" w:color="auto"/>
      </w:divBdr>
    </w:div>
    <w:div w:id="869297599">
      <w:bodyDiv w:val="1"/>
      <w:marLeft w:val="0"/>
      <w:marRight w:val="0"/>
      <w:marTop w:val="0"/>
      <w:marBottom w:val="0"/>
      <w:divBdr>
        <w:top w:val="none" w:sz="0" w:space="0" w:color="auto"/>
        <w:left w:val="none" w:sz="0" w:space="0" w:color="auto"/>
        <w:bottom w:val="none" w:sz="0" w:space="0" w:color="auto"/>
        <w:right w:val="none" w:sz="0" w:space="0" w:color="auto"/>
      </w:divBdr>
    </w:div>
    <w:div w:id="869338444">
      <w:bodyDiv w:val="1"/>
      <w:marLeft w:val="0"/>
      <w:marRight w:val="0"/>
      <w:marTop w:val="0"/>
      <w:marBottom w:val="0"/>
      <w:divBdr>
        <w:top w:val="none" w:sz="0" w:space="0" w:color="auto"/>
        <w:left w:val="none" w:sz="0" w:space="0" w:color="auto"/>
        <w:bottom w:val="none" w:sz="0" w:space="0" w:color="auto"/>
        <w:right w:val="none" w:sz="0" w:space="0" w:color="auto"/>
      </w:divBdr>
    </w:div>
    <w:div w:id="869537785">
      <w:bodyDiv w:val="1"/>
      <w:marLeft w:val="0"/>
      <w:marRight w:val="0"/>
      <w:marTop w:val="0"/>
      <w:marBottom w:val="0"/>
      <w:divBdr>
        <w:top w:val="none" w:sz="0" w:space="0" w:color="auto"/>
        <w:left w:val="none" w:sz="0" w:space="0" w:color="auto"/>
        <w:bottom w:val="none" w:sz="0" w:space="0" w:color="auto"/>
        <w:right w:val="none" w:sz="0" w:space="0" w:color="auto"/>
      </w:divBdr>
    </w:div>
    <w:div w:id="869999935">
      <w:bodyDiv w:val="1"/>
      <w:marLeft w:val="0"/>
      <w:marRight w:val="0"/>
      <w:marTop w:val="0"/>
      <w:marBottom w:val="0"/>
      <w:divBdr>
        <w:top w:val="none" w:sz="0" w:space="0" w:color="auto"/>
        <w:left w:val="none" w:sz="0" w:space="0" w:color="auto"/>
        <w:bottom w:val="none" w:sz="0" w:space="0" w:color="auto"/>
        <w:right w:val="none" w:sz="0" w:space="0" w:color="auto"/>
      </w:divBdr>
    </w:div>
    <w:div w:id="870066734">
      <w:bodyDiv w:val="1"/>
      <w:marLeft w:val="0"/>
      <w:marRight w:val="0"/>
      <w:marTop w:val="0"/>
      <w:marBottom w:val="0"/>
      <w:divBdr>
        <w:top w:val="none" w:sz="0" w:space="0" w:color="auto"/>
        <w:left w:val="none" w:sz="0" w:space="0" w:color="auto"/>
        <w:bottom w:val="none" w:sz="0" w:space="0" w:color="auto"/>
        <w:right w:val="none" w:sz="0" w:space="0" w:color="auto"/>
      </w:divBdr>
    </w:div>
    <w:div w:id="870068217">
      <w:bodyDiv w:val="1"/>
      <w:marLeft w:val="0"/>
      <w:marRight w:val="0"/>
      <w:marTop w:val="0"/>
      <w:marBottom w:val="0"/>
      <w:divBdr>
        <w:top w:val="none" w:sz="0" w:space="0" w:color="auto"/>
        <w:left w:val="none" w:sz="0" w:space="0" w:color="auto"/>
        <w:bottom w:val="none" w:sz="0" w:space="0" w:color="auto"/>
        <w:right w:val="none" w:sz="0" w:space="0" w:color="auto"/>
      </w:divBdr>
    </w:div>
    <w:div w:id="870456603">
      <w:bodyDiv w:val="1"/>
      <w:marLeft w:val="0"/>
      <w:marRight w:val="0"/>
      <w:marTop w:val="0"/>
      <w:marBottom w:val="0"/>
      <w:divBdr>
        <w:top w:val="none" w:sz="0" w:space="0" w:color="auto"/>
        <w:left w:val="none" w:sz="0" w:space="0" w:color="auto"/>
        <w:bottom w:val="none" w:sz="0" w:space="0" w:color="auto"/>
        <w:right w:val="none" w:sz="0" w:space="0" w:color="auto"/>
      </w:divBdr>
    </w:div>
    <w:div w:id="870459318">
      <w:bodyDiv w:val="1"/>
      <w:marLeft w:val="0"/>
      <w:marRight w:val="0"/>
      <w:marTop w:val="0"/>
      <w:marBottom w:val="0"/>
      <w:divBdr>
        <w:top w:val="none" w:sz="0" w:space="0" w:color="auto"/>
        <w:left w:val="none" w:sz="0" w:space="0" w:color="auto"/>
        <w:bottom w:val="none" w:sz="0" w:space="0" w:color="auto"/>
        <w:right w:val="none" w:sz="0" w:space="0" w:color="auto"/>
      </w:divBdr>
    </w:div>
    <w:div w:id="870653273">
      <w:bodyDiv w:val="1"/>
      <w:marLeft w:val="0"/>
      <w:marRight w:val="0"/>
      <w:marTop w:val="0"/>
      <w:marBottom w:val="0"/>
      <w:divBdr>
        <w:top w:val="none" w:sz="0" w:space="0" w:color="auto"/>
        <w:left w:val="none" w:sz="0" w:space="0" w:color="auto"/>
        <w:bottom w:val="none" w:sz="0" w:space="0" w:color="auto"/>
        <w:right w:val="none" w:sz="0" w:space="0" w:color="auto"/>
      </w:divBdr>
    </w:div>
    <w:div w:id="870655083">
      <w:bodyDiv w:val="1"/>
      <w:marLeft w:val="0"/>
      <w:marRight w:val="0"/>
      <w:marTop w:val="0"/>
      <w:marBottom w:val="0"/>
      <w:divBdr>
        <w:top w:val="none" w:sz="0" w:space="0" w:color="auto"/>
        <w:left w:val="none" w:sz="0" w:space="0" w:color="auto"/>
        <w:bottom w:val="none" w:sz="0" w:space="0" w:color="auto"/>
        <w:right w:val="none" w:sz="0" w:space="0" w:color="auto"/>
      </w:divBdr>
    </w:div>
    <w:div w:id="871310928">
      <w:bodyDiv w:val="1"/>
      <w:marLeft w:val="0"/>
      <w:marRight w:val="0"/>
      <w:marTop w:val="0"/>
      <w:marBottom w:val="0"/>
      <w:divBdr>
        <w:top w:val="none" w:sz="0" w:space="0" w:color="auto"/>
        <w:left w:val="none" w:sz="0" w:space="0" w:color="auto"/>
        <w:bottom w:val="none" w:sz="0" w:space="0" w:color="auto"/>
        <w:right w:val="none" w:sz="0" w:space="0" w:color="auto"/>
      </w:divBdr>
    </w:div>
    <w:div w:id="871452899">
      <w:bodyDiv w:val="1"/>
      <w:marLeft w:val="0"/>
      <w:marRight w:val="0"/>
      <w:marTop w:val="0"/>
      <w:marBottom w:val="0"/>
      <w:divBdr>
        <w:top w:val="none" w:sz="0" w:space="0" w:color="auto"/>
        <w:left w:val="none" w:sz="0" w:space="0" w:color="auto"/>
        <w:bottom w:val="none" w:sz="0" w:space="0" w:color="auto"/>
        <w:right w:val="none" w:sz="0" w:space="0" w:color="auto"/>
      </w:divBdr>
    </w:div>
    <w:div w:id="871530099">
      <w:bodyDiv w:val="1"/>
      <w:marLeft w:val="0"/>
      <w:marRight w:val="0"/>
      <w:marTop w:val="0"/>
      <w:marBottom w:val="0"/>
      <w:divBdr>
        <w:top w:val="none" w:sz="0" w:space="0" w:color="auto"/>
        <w:left w:val="none" w:sz="0" w:space="0" w:color="auto"/>
        <w:bottom w:val="none" w:sz="0" w:space="0" w:color="auto"/>
        <w:right w:val="none" w:sz="0" w:space="0" w:color="auto"/>
      </w:divBdr>
    </w:div>
    <w:div w:id="872110267">
      <w:bodyDiv w:val="1"/>
      <w:marLeft w:val="0"/>
      <w:marRight w:val="0"/>
      <w:marTop w:val="0"/>
      <w:marBottom w:val="0"/>
      <w:divBdr>
        <w:top w:val="none" w:sz="0" w:space="0" w:color="auto"/>
        <w:left w:val="none" w:sz="0" w:space="0" w:color="auto"/>
        <w:bottom w:val="none" w:sz="0" w:space="0" w:color="auto"/>
        <w:right w:val="none" w:sz="0" w:space="0" w:color="auto"/>
      </w:divBdr>
    </w:div>
    <w:div w:id="872110757">
      <w:bodyDiv w:val="1"/>
      <w:marLeft w:val="0"/>
      <w:marRight w:val="0"/>
      <w:marTop w:val="0"/>
      <w:marBottom w:val="0"/>
      <w:divBdr>
        <w:top w:val="none" w:sz="0" w:space="0" w:color="auto"/>
        <w:left w:val="none" w:sz="0" w:space="0" w:color="auto"/>
        <w:bottom w:val="none" w:sz="0" w:space="0" w:color="auto"/>
        <w:right w:val="none" w:sz="0" w:space="0" w:color="auto"/>
      </w:divBdr>
    </w:div>
    <w:div w:id="872159831">
      <w:bodyDiv w:val="1"/>
      <w:marLeft w:val="0"/>
      <w:marRight w:val="0"/>
      <w:marTop w:val="0"/>
      <w:marBottom w:val="0"/>
      <w:divBdr>
        <w:top w:val="none" w:sz="0" w:space="0" w:color="auto"/>
        <w:left w:val="none" w:sz="0" w:space="0" w:color="auto"/>
        <w:bottom w:val="none" w:sz="0" w:space="0" w:color="auto"/>
        <w:right w:val="none" w:sz="0" w:space="0" w:color="auto"/>
      </w:divBdr>
    </w:div>
    <w:div w:id="872612510">
      <w:bodyDiv w:val="1"/>
      <w:marLeft w:val="0"/>
      <w:marRight w:val="0"/>
      <w:marTop w:val="0"/>
      <w:marBottom w:val="0"/>
      <w:divBdr>
        <w:top w:val="none" w:sz="0" w:space="0" w:color="auto"/>
        <w:left w:val="none" w:sz="0" w:space="0" w:color="auto"/>
        <w:bottom w:val="none" w:sz="0" w:space="0" w:color="auto"/>
        <w:right w:val="none" w:sz="0" w:space="0" w:color="auto"/>
      </w:divBdr>
    </w:div>
    <w:div w:id="872693129">
      <w:bodyDiv w:val="1"/>
      <w:marLeft w:val="0"/>
      <w:marRight w:val="0"/>
      <w:marTop w:val="0"/>
      <w:marBottom w:val="0"/>
      <w:divBdr>
        <w:top w:val="none" w:sz="0" w:space="0" w:color="auto"/>
        <w:left w:val="none" w:sz="0" w:space="0" w:color="auto"/>
        <w:bottom w:val="none" w:sz="0" w:space="0" w:color="auto"/>
        <w:right w:val="none" w:sz="0" w:space="0" w:color="auto"/>
      </w:divBdr>
    </w:div>
    <w:div w:id="872839157">
      <w:bodyDiv w:val="1"/>
      <w:marLeft w:val="0"/>
      <w:marRight w:val="0"/>
      <w:marTop w:val="0"/>
      <w:marBottom w:val="0"/>
      <w:divBdr>
        <w:top w:val="none" w:sz="0" w:space="0" w:color="auto"/>
        <w:left w:val="none" w:sz="0" w:space="0" w:color="auto"/>
        <w:bottom w:val="none" w:sz="0" w:space="0" w:color="auto"/>
        <w:right w:val="none" w:sz="0" w:space="0" w:color="auto"/>
      </w:divBdr>
    </w:div>
    <w:div w:id="872956861">
      <w:bodyDiv w:val="1"/>
      <w:marLeft w:val="0"/>
      <w:marRight w:val="0"/>
      <w:marTop w:val="0"/>
      <w:marBottom w:val="0"/>
      <w:divBdr>
        <w:top w:val="none" w:sz="0" w:space="0" w:color="auto"/>
        <w:left w:val="none" w:sz="0" w:space="0" w:color="auto"/>
        <w:bottom w:val="none" w:sz="0" w:space="0" w:color="auto"/>
        <w:right w:val="none" w:sz="0" w:space="0" w:color="auto"/>
      </w:divBdr>
    </w:div>
    <w:div w:id="873006635">
      <w:bodyDiv w:val="1"/>
      <w:marLeft w:val="0"/>
      <w:marRight w:val="0"/>
      <w:marTop w:val="0"/>
      <w:marBottom w:val="0"/>
      <w:divBdr>
        <w:top w:val="none" w:sz="0" w:space="0" w:color="auto"/>
        <w:left w:val="none" w:sz="0" w:space="0" w:color="auto"/>
        <w:bottom w:val="none" w:sz="0" w:space="0" w:color="auto"/>
        <w:right w:val="none" w:sz="0" w:space="0" w:color="auto"/>
      </w:divBdr>
    </w:div>
    <w:div w:id="873225519">
      <w:bodyDiv w:val="1"/>
      <w:marLeft w:val="0"/>
      <w:marRight w:val="0"/>
      <w:marTop w:val="0"/>
      <w:marBottom w:val="0"/>
      <w:divBdr>
        <w:top w:val="none" w:sz="0" w:space="0" w:color="auto"/>
        <w:left w:val="none" w:sz="0" w:space="0" w:color="auto"/>
        <w:bottom w:val="none" w:sz="0" w:space="0" w:color="auto"/>
        <w:right w:val="none" w:sz="0" w:space="0" w:color="auto"/>
      </w:divBdr>
    </w:div>
    <w:div w:id="873349170">
      <w:bodyDiv w:val="1"/>
      <w:marLeft w:val="0"/>
      <w:marRight w:val="0"/>
      <w:marTop w:val="0"/>
      <w:marBottom w:val="0"/>
      <w:divBdr>
        <w:top w:val="none" w:sz="0" w:space="0" w:color="auto"/>
        <w:left w:val="none" w:sz="0" w:space="0" w:color="auto"/>
        <w:bottom w:val="none" w:sz="0" w:space="0" w:color="auto"/>
        <w:right w:val="none" w:sz="0" w:space="0" w:color="auto"/>
      </w:divBdr>
    </w:div>
    <w:div w:id="873426124">
      <w:bodyDiv w:val="1"/>
      <w:marLeft w:val="0"/>
      <w:marRight w:val="0"/>
      <w:marTop w:val="0"/>
      <w:marBottom w:val="0"/>
      <w:divBdr>
        <w:top w:val="none" w:sz="0" w:space="0" w:color="auto"/>
        <w:left w:val="none" w:sz="0" w:space="0" w:color="auto"/>
        <w:bottom w:val="none" w:sz="0" w:space="0" w:color="auto"/>
        <w:right w:val="none" w:sz="0" w:space="0" w:color="auto"/>
      </w:divBdr>
    </w:div>
    <w:div w:id="873536442">
      <w:bodyDiv w:val="1"/>
      <w:marLeft w:val="0"/>
      <w:marRight w:val="0"/>
      <w:marTop w:val="0"/>
      <w:marBottom w:val="0"/>
      <w:divBdr>
        <w:top w:val="none" w:sz="0" w:space="0" w:color="auto"/>
        <w:left w:val="none" w:sz="0" w:space="0" w:color="auto"/>
        <w:bottom w:val="none" w:sz="0" w:space="0" w:color="auto"/>
        <w:right w:val="none" w:sz="0" w:space="0" w:color="auto"/>
      </w:divBdr>
    </w:div>
    <w:div w:id="874738509">
      <w:bodyDiv w:val="1"/>
      <w:marLeft w:val="0"/>
      <w:marRight w:val="0"/>
      <w:marTop w:val="0"/>
      <w:marBottom w:val="0"/>
      <w:divBdr>
        <w:top w:val="none" w:sz="0" w:space="0" w:color="auto"/>
        <w:left w:val="none" w:sz="0" w:space="0" w:color="auto"/>
        <w:bottom w:val="none" w:sz="0" w:space="0" w:color="auto"/>
        <w:right w:val="none" w:sz="0" w:space="0" w:color="auto"/>
      </w:divBdr>
    </w:div>
    <w:div w:id="874774638">
      <w:bodyDiv w:val="1"/>
      <w:marLeft w:val="0"/>
      <w:marRight w:val="0"/>
      <w:marTop w:val="0"/>
      <w:marBottom w:val="0"/>
      <w:divBdr>
        <w:top w:val="none" w:sz="0" w:space="0" w:color="auto"/>
        <w:left w:val="none" w:sz="0" w:space="0" w:color="auto"/>
        <w:bottom w:val="none" w:sz="0" w:space="0" w:color="auto"/>
        <w:right w:val="none" w:sz="0" w:space="0" w:color="auto"/>
      </w:divBdr>
    </w:div>
    <w:div w:id="875043176">
      <w:bodyDiv w:val="1"/>
      <w:marLeft w:val="0"/>
      <w:marRight w:val="0"/>
      <w:marTop w:val="0"/>
      <w:marBottom w:val="0"/>
      <w:divBdr>
        <w:top w:val="none" w:sz="0" w:space="0" w:color="auto"/>
        <w:left w:val="none" w:sz="0" w:space="0" w:color="auto"/>
        <w:bottom w:val="none" w:sz="0" w:space="0" w:color="auto"/>
        <w:right w:val="none" w:sz="0" w:space="0" w:color="auto"/>
      </w:divBdr>
    </w:div>
    <w:div w:id="875119626">
      <w:bodyDiv w:val="1"/>
      <w:marLeft w:val="0"/>
      <w:marRight w:val="0"/>
      <w:marTop w:val="0"/>
      <w:marBottom w:val="0"/>
      <w:divBdr>
        <w:top w:val="none" w:sz="0" w:space="0" w:color="auto"/>
        <w:left w:val="none" w:sz="0" w:space="0" w:color="auto"/>
        <w:bottom w:val="none" w:sz="0" w:space="0" w:color="auto"/>
        <w:right w:val="none" w:sz="0" w:space="0" w:color="auto"/>
      </w:divBdr>
    </w:div>
    <w:div w:id="875193313">
      <w:bodyDiv w:val="1"/>
      <w:marLeft w:val="0"/>
      <w:marRight w:val="0"/>
      <w:marTop w:val="0"/>
      <w:marBottom w:val="0"/>
      <w:divBdr>
        <w:top w:val="none" w:sz="0" w:space="0" w:color="auto"/>
        <w:left w:val="none" w:sz="0" w:space="0" w:color="auto"/>
        <w:bottom w:val="none" w:sz="0" w:space="0" w:color="auto"/>
        <w:right w:val="none" w:sz="0" w:space="0" w:color="auto"/>
      </w:divBdr>
    </w:div>
    <w:div w:id="875197915">
      <w:bodyDiv w:val="1"/>
      <w:marLeft w:val="0"/>
      <w:marRight w:val="0"/>
      <w:marTop w:val="0"/>
      <w:marBottom w:val="0"/>
      <w:divBdr>
        <w:top w:val="none" w:sz="0" w:space="0" w:color="auto"/>
        <w:left w:val="none" w:sz="0" w:space="0" w:color="auto"/>
        <w:bottom w:val="none" w:sz="0" w:space="0" w:color="auto"/>
        <w:right w:val="none" w:sz="0" w:space="0" w:color="auto"/>
      </w:divBdr>
    </w:div>
    <w:div w:id="875628130">
      <w:bodyDiv w:val="1"/>
      <w:marLeft w:val="0"/>
      <w:marRight w:val="0"/>
      <w:marTop w:val="0"/>
      <w:marBottom w:val="0"/>
      <w:divBdr>
        <w:top w:val="none" w:sz="0" w:space="0" w:color="auto"/>
        <w:left w:val="none" w:sz="0" w:space="0" w:color="auto"/>
        <w:bottom w:val="none" w:sz="0" w:space="0" w:color="auto"/>
        <w:right w:val="none" w:sz="0" w:space="0" w:color="auto"/>
      </w:divBdr>
    </w:div>
    <w:div w:id="875778689">
      <w:bodyDiv w:val="1"/>
      <w:marLeft w:val="0"/>
      <w:marRight w:val="0"/>
      <w:marTop w:val="0"/>
      <w:marBottom w:val="0"/>
      <w:divBdr>
        <w:top w:val="none" w:sz="0" w:space="0" w:color="auto"/>
        <w:left w:val="none" w:sz="0" w:space="0" w:color="auto"/>
        <w:bottom w:val="none" w:sz="0" w:space="0" w:color="auto"/>
        <w:right w:val="none" w:sz="0" w:space="0" w:color="auto"/>
      </w:divBdr>
    </w:div>
    <w:div w:id="875970709">
      <w:bodyDiv w:val="1"/>
      <w:marLeft w:val="0"/>
      <w:marRight w:val="0"/>
      <w:marTop w:val="0"/>
      <w:marBottom w:val="0"/>
      <w:divBdr>
        <w:top w:val="none" w:sz="0" w:space="0" w:color="auto"/>
        <w:left w:val="none" w:sz="0" w:space="0" w:color="auto"/>
        <w:bottom w:val="none" w:sz="0" w:space="0" w:color="auto"/>
        <w:right w:val="none" w:sz="0" w:space="0" w:color="auto"/>
      </w:divBdr>
    </w:div>
    <w:div w:id="876048391">
      <w:bodyDiv w:val="1"/>
      <w:marLeft w:val="0"/>
      <w:marRight w:val="0"/>
      <w:marTop w:val="0"/>
      <w:marBottom w:val="0"/>
      <w:divBdr>
        <w:top w:val="none" w:sz="0" w:space="0" w:color="auto"/>
        <w:left w:val="none" w:sz="0" w:space="0" w:color="auto"/>
        <w:bottom w:val="none" w:sz="0" w:space="0" w:color="auto"/>
        <w:right w:val="none" w:sz="0" w:space="0" w:color="auto"/>
      </w:divBdr>
    </w:div>
    <w:div w:id="876166731">
      <w:bodyDiv w:val="1"/>
      <w:marLeft w:val="0"/>
      <w:marRight w:val="0"/>
      <w:marTop w:val="0"/>
      <w:marBottom w:val="0"/>
      <w:divBdr>
        <w:top w:val="none" w:sz="0" w:space="0" w:color="auto"/>
        <w:left w:val="none" w:sz="0" w:space="0" w:color="auto"/>
        <w:bottom w:val="none" w:sz="0" w:space="0" w:color="auto"/>
        <w:right w:val="none" w:sz="0" w:space="0" w:color="auto"/>
      </w:divBdr>
    </w:div>
    <w:div w:id="876313844">
      <w:bodyDiv w:val="1"/>
      <w:marLeft w:val="0"/>
      <w:marRight w:val="0"/>
      <w:marTop w:val="0"/>
      <w:marBottom w:val="0"/>
      <w:divBdr>
        <w:top w:val="none" w:sz="0" w:space="0" w:color="auto"/>
        <w:left w:val="none" w:sz="0" w:space="0" w:color="auto"/>
        <w:bottom w:val="none" w:sz="0" w:space="0" w:color="auto"/>
        <w:right w:val="none" w:sz="0" w:space="0" w:color="auto"/>
      </w:divBdr>
    </w:div>
    <w:div w:id="876770035">
      <w:bodyDiv w:val="1"/>
      <w:marLeft w:val="0"/>
      <w:marRight w:val="0"/>
      <w:marTop w:val="0"/>
      <w:marBottom w:val="0"/>
      <w:divBdr>
        <w:top w:val="none" w:sz="0" w:space="0" w:color="auto"/>
        <w:left w:val="none" w:sz="0" w:space="0" w:color="auto"/>
        <w:bottom w:val="none" w:sz="0" w:space="0" w:color="auto"/>
        <w:right w:val="none" w:sz="0" w:space="0" w:color="auto"/>
      </w:divBdr>
    </w:div>
    <w:div w:id="877204796">
      <w:bodyDiv w:val="1"/>
      <w:marLeft w:val="0"/>
      <w:marRight w:val="0"/>
      <w:marTop w:val="0"/>
      <w:marBottom w:val="0"/>
      <w:divBdr>
        <w:top w:val="none" w:sz="0" w:space="0" w:color="auto"/>
        <w:left w:val="none" w:sz="0" w:space="0" w:color="auto"/>
        <w:bottom w:val="none" w:sz="0" w:space="0" w:color="auto"/>
        <w:right w:val="none" w:sz="0" w:space="0" w:color="auto"/>
      </w:divBdr>
    </w:div>
    <w:div w:id="877549268">
      <w:bodyDiv w:val="1"/>
      <w:marLeft w:val="0"/>
      <w:marRight w:val="0"/>
      <w:marTop w:val="0"/>
      <w:marBottom w:val="0"/>
      <w:divBdr>
        <w:top w:val="none" w:sz="0" w:space="0" w:color="auto"/>
        <w:left w:val="none" w:sz="0" w:space="0" w:color="auto"/>
        <w:bottom w:val="none" w:sz="0" w:space="0" w:color="auto"/>
        <w:right w:val="none" w:sz="0" w:space="0" w:color="auto"/>
      </w:divBdr>
    </w:div>
    <w:div w:id="878132502">
      <w:bodyDiv w:val="1"/>
      <w:marLeft w:val="0"/>
      <w:marRight w:val="0"/>
      <w:marTop w:val="0"/>
      <w:marBottom w:val="0"/>
      <w:divBdr>
        <w:top w:val="none" w:sz="0" w:space="0" w:color="auto"/>
        <w:left w:val="none" w:sz="0" w:space="0" w:color="auto"/>
        <w:bottom w:val="none" w:sz="0" w:space="0" w:color="auto"/>
        <w:right w:val="none" w:sz="0" w:space="0" w:color="auto"/>
      </w:divBdr>
    </w:div>
    <w:div w:id="878780836">
      <w:bodyDiv w:val="1"/>
      <w:marLeft w:val="0"/>
      <w:marRight w:val="0"/>
      <w:marTop w:val="0"/>
      <w:marBottom w:val="0"/>
      <w:divBdr>
        <w:top w:val="none" w:sz="0" w:space="0" w:color="auto"/>
        <w:left w:val="none" w:sz="0" w:space="0" w:color="auto"/>
        <w:bottom w:val="none" w:sz="0" w:space="0" w:color="auto"/>
        <w:right w:val="none" w:sz="0" w:space="0" w:color="auto"/>
      </w:divBdr>
    </w:div>
    <w:div w:id="879435992">
      <w:bodyDiv w:val="1"/>
      <w:marLeft w:val="0"/>
      <w:marRight w:val="0"/>
      <w:marTop w:val="0"/>
      <w:marBottom w:val="0"/>
      <w:divBdr>
        <w:top w:val="none" w:sz="0" w:space="0" w:color="auto"/>
        <w:left w:val="none" w:sz="0" w:space="0" w:color="auto"/>
        <w:bottom w:val="none" w:sz="0" w:space="0" w:color="auto"/>
        <w:right w:val="none" w:sz="0" w:space="0" w:color="auto"/>
      </w:divBdr>
    </w:div>
    <w:div w:id="880047404">
      <w:bodyDiv w:val="1"/>
      <w:marLeft w:val="0"/>
      <w:marRight w:val="0"/>
      <w:marTop w:val="0"/>
      <w:marBottom w:val="0"/>
      <w:divBdr>
        <w:top w:val="none" w:sz="0" w:space="0" w:color="auto"/>
        <w:left w:val="none" w:sz="0" w:space="0" w:color="auto"/>
        <w:bottom w:val="none" w:sz="0" w:space="0" w:color="auto"/>
        <w:right w:val="none" w:sz="0" w:space="0" w:color="auto"/>
      </w:divBdr>
    </w:div>
    <w:div w:id="880166124">
      <w:bodyDiv w:val="1"/>
      <w:marLeft w:val="0"/>
      <w:marRight w:val="0"/>
      <w:marTop w:val="0"/>
      <w:marBottom w:val="0"/>
      <w:divBdr>
        <w:top w:val="none" w:sz="0" w:space="0" w:color="auto"/>
        <w:left w:val="none" w:sz="0" w:space="0" w:color="auto"/>
        <w:bottom w:val="none" w:sz="0" w:space="0" w:color="auto"/>
        <w:right w:val="none" w:sz="0" w:space="0" w:color="auto"/>
      </w:divBdr>
    </w:div>
    <w:div w:id="880364566">
      <w:bodyDiv w:val="1"/>
      <w:marLeft w:val="0"/>
      <w:marRight w:val="0"/>
      <w:marTop w:val="0"/>
      <w:marBottom w:val="0"/>
      <w:divBdr>
        <w:top w:val="none" w:sz="0" w:space="0" w:color="auto"/>
        <w:left w:val="none" w:sz="0" w:space="0" w:color="auto"/>
        <w:bottom w:val="none" w:sz="0" w:space="0" w:color="auto"/>
        <w:right w:val="none" w:sz="0" w:space="0" w:color="auto"/>
      </w:divBdr>
    </w:div>
    <w:div w:id="880436575">
      <w:bodyDiv w:val="1"/>
      <w:marLeft w:val="0"/>
      <w:marRight w:val="0"/>
      <w:marTop w:val="0"/>
      <w:marBottom w:val="0"/>
      <w:divBdr>
        <w:top w:val="none" w:sz="0" w:space="0" w:color="auto"/>
        <w:left w:val="none" w:sz="0" w:space="0" w:color="auto"/>
        <w:bottom w:val="none" w:sz="0" w:space="0" w:color="auto"/>
        <w:right w:val="none" w:sz="0" w:space="0" w:color="auto"/>
      </w:divBdr>
    </w:div>
    <w:div w:id="880703637">
      <w:bodyDiv w:val="1"/>
      <w:marLeft w:val="0"/>
      <w:marRight w:val="0"/>
      <w:marTop w:val="0"/>
      <w:marBottom w:val="0"/>
      <w:divBdr>
        <w:top w:val="none" w:sz="0" w:space="0" w:color="auto"/>
        <w:left w:val="none" w:sz="0" w:space="0" w:color="auto"/>
        <w:bottom w:val="none" w:sz="0" w:space="0" w:color="auto"/>
        <w:right w:val="none" w:sz="0" w:space="0" w:color="auto"/>
      </w:divBdr>
    </w:div>
    <w:div w:id="880751459">
      <w:bodyDiv w:val="1"/>
      <w:marLeft w:val="0"/>
      <w:marRight w:val="0"/>
      <w:marTop w:val="0"/>
      <w:marBottom w:val="0"/>
      <w:divBdr>
        <w:top w:val="none" w:sz="0" w:space="0" w:color="auto"/>
        <w:left w:val="none" w:sz="0" w:space="0" w:color="auto"/>
        <w:bottom w:val="none" w:sz="0" w:space="0" w:color="auto"/>
        <w:right w:val="none" w:sz="0" w:space="0" w:color="auto"/>
      </w:divBdr>
    </w:div>
    <w:div w:id="880939870">
      <w:bodyDiv w:val="1"/>
      <w:marLeft w:val="0"/>
      <w:marRight w:val="0"/>
      <w:marTop w:val="0"/>
      <w:marBottom w:val="0"/>
      <w:divBdr>
        <w:top w:val="none" w:sz="0" w:space="0" w:color="auto"/>
        <w:left w:val="none" w:sz="0" w:space="0" w:color="auto"/>
        <w:bottom w:val="none" w:sz="0" w:space="0" w:color="auto"/>
        <w:right w:val="none" w:sz="0" w:space="0" w:color="auto"/>
      </w:divBdr>
    </w:div>
    <w:div w:id="881287209">
      <w:bodyDiv w:val="1"/>
      <w:marLeft w:val="0"/>
      <w:marRight w:val="0"/>
      <w:marTop w:val="0"/>
      <w:marBottom w:val="0"/>
      <w:divBdr>
        <w:top w:val="none" w:sz="0" w:space="0" w:color="auto"/>
        <w:left w:val="none" w:sz="0" w:space="0" w:color="auto"/>
        <w:bottom w:val="none" w:sz="0" w:space="0" w:color="auto"/>
        <w:right w:val="none" w:sz="0" w:space="0" w:color="auto"/>
      </w:divBdr>
    </w:div>
    <w:div w:id="881475007">
      <w:bodyDiv w:val="1"/>
      <w:marLeft w:val="0"/>
      <w:marRight w:val="0"/>
      <w:marTop w:val="0"/>
      <w:marBottom w:val="0"/>
      <w:divBdr>
        <w:top w:val="none" w:sz="0" w:space="0" w:color="auto"/>
        <w:left w:val="none" w:sz="0" w:space="0" w:color="auto"/>
        <w:bottom w:val="none" w:sz="0" w:space="0" w:color="auto"/>
        <w:right w:val="none" w:sz="0" w:space="0" w:color="auto"/>
      </w:divBdr>
    </w:div>
    <w:div w:id="881599551">
      <w:bodyDiv w:val="1"/>
      <w:marLeft w:val="0"/>
      <w:marRight w:val="0"/>
      <w:marTop w:val="0"/>
      <w:marBottom w:val="0"/>
      <w:divBdr>
        <w:top w:val="none" w:sz="0" w:space="0" w:color="auto"/>
        <w:left w:val="none" w:sz="0" w:space="0" w:color="auto"/>
        <w:bottom w:val="none" w:sz="0" w:space="0" w:color="auto"/>
        <w:right w:val="none" w:sz="0" w:space="0" w:color="auto"/>
      </w:divBdr>
    </w:div>
    <w:div w:id="881750481">
      <w:bodyDiv w:val="1"/>
      <w:marLeft w:val="0"/>
      <w:marRight w:val="0"/>
      <w:marTop w:val="0"/>
      <w:marBottom w:val="0"/>
      <w:divBdr>
        <w:top w:val="none" w:sz="0" w:space="0" w:color="auto"/>
        <w:left w:val="none" w:sz="0" w:space="0" w:color="auto"/>
        <w:bottom w:val="none" w:sz="0" w:space="0" w:color="auto"/>
        <w:right w:val="none" w:sz="0" w:space="0" w:color="auto"/>
      </w:divBdr>
    </w:div>
    <w:div w:id="881870586">
      <w:bodyDiv w:val="1"/>
      <w:marLeft w:val="0"/>
      <w:marRight w:val="0"/>
      <w:marTop w:val="0"/>
      <w:marBottom w:val="0"/>
      <w:divBdr>
        <w:top w:val="none" w:sz="0" w:space="0" w:color="auto"/>
        <w:left w:val="none" w:sz="0" w:space="0" w:color="auto"/>
        <w:bottom w:val="none" w:sz="0" w:space="0" w:color="auto"/>
        <w:right w:val="none" w:sz="0" w:space="0" w:color="auto"/>
      </w:divBdr>
    </w:div>
    <w:div w:id="881943191">
      <w:bodyDiv w:val="1"/>
      <w:marLeft w:val="0"/>
      <w:marRight w:val="0"/>
      <w:marTop w:val="0"/>
      <w:marBottom w:val="0"/>
      <w:divBdr>
        <w:top w:val="none" w:sz="0" w:space="0" w:color="auto"/>
        <w:left w:val="none" w:sz="0" w:space="0" w:color="auto"/>
        <w:bottom w:val="none" w:sz="0" w:space="0" w:color="auto"/>
        <w:right w:val="none" w:sz="0" w:space="0" w:color="auto"/>
      </w:divBdr>
    </w:div>
    <w:div w:id="881946157">
      <w:bodyDiv w:val="1"/>
      <w:marLeft w:val="0"/>
      <w:marRight w:val="0"/>
      <w:marTop w:val="0"/>
      <w:marBottom w:val="0"/>
      <w:divBdr>
        <w:top w:val="none" w:sz="0" w:space="0" w:color="auto"/>
        <w:left w:val="none" w:sz="0" w:space="0" w:color="auto"/>
        <w:bottom w:val="none" w:sz="0" w:space="0" w:color="auto"/>
        <w:right w:val="none" w:sz="0" w:space="0" w:color="auto"/>
      </w:divBdr>
    </w:div>
    <w:div w:id="882249272">
      <w:bodyDiv w:val="1"/>
      <w:marLeft w:val="0"/>
      <w:marRight w:val="0"/>
      <w:marTop w:val="0"/>
      <w:marBottom w:val="0"/>
      <w:divBdr>
        <w:top w:val="none" w:sz="0" w:space="0" w:color="auto"/>
        <w:left w:val="none" w:sz="0" w:space="0" w:color="auto"/>
        <w:bottom w:val="none" w:sz="0" w:space="0" w:color="auto"/>
        <w:right w:val="none" w:sz="0" w:space="0" w:color="auto"/>
      </w:divBdr>
    </w:div>
    <w:div w:id="882328008">
      <w:bodyDiv w:val="1"/>
      <w:marLeft w:val="0"/>
      <w:marRight w:val="0"/>
      <w:marTop w:val="0"/>
      <w:marBottom w:val="0"/>
      <w:divBdr>
        <w:top w:val="none" w:sz="0" w:space="0" w:color="auto"/>
        <w:left w:val="none" w:sz="0" w:space="0" w:color="auto"/>
        <w:bottom w:val="none" w:sz="0" w:space="0" w:color="auto"/>
        <w:right w:val="none" w:sz="0" w:space="0" w:color="auto"/>
      </w:divBdr>
    </w:div>
    <w:div w:id="882449829">
      <w:bodyDiv w:val="1"/>
      <w:marLeft w:val="0"/>
      <w:marRight w:val="0"/>
      <w:marTop w:val="0"/>
      <w:marBottom w:val="0"/>
      <w:divBdr>
        <w:top w:val="none" w:sz="0" w:space="0" w:color="auto"/>
        <w:left w:val="none" w:sz="0" w:space="0" w:color="auto"/>
        <w:bottom w:val="none" w:sz="0" w:space="0" w:color="auto"/>
        <w:right w:val="none" w:sz="0" w:space="0" w:color="auto"/>
      </w:divBdr>
    </w:div>
    <w:div w:id="882601842">
      <w:bodyDiv w:val="1"/>
      <w:marLeft w:val="0"/>
      <w:marRight w:val="0"/>
      <w:marTop w:val="0"/>
      <w:marBottom w:val="0"/>
      <w:divBdr>
        <w:top w:val="none" w:sz="0" w:space="0" w:color="auto"/>
        <w:left w:val="none" w:sz="0" w:space="0" w:color="auto"/>
        <w:bottom w:val="none" w:sz="0" w:space="0" w:color="auto"/>
        <w:right w:val="none" w:sz="0" w:space="0" w:color="auto"/>
      </w:divBdr>
    </w:div>
    <w:div w:id="882867293">
      <w:bodyDiv w:val="1"/>
      <w:marLeft w:val="0"/>
      <w:marRight w:val="0"/>
      <w:marTop w:val="0"/>
      <w:marBottom w:val="0"/>
      <w:divBdr>
        <w:top w:val="none" w:sz="0" w:space="0" w:color="auto"/>
        <w:left w:val="none" w:sz="0" w:space="0" w:color="auto"/>
        <w:bottom w:val="none" w:sz="0" w:space="0" w:color="auto"/>
        <w:right w:val="none" w:sz="0" w:space="0" w:color="auto"/>
      </w:divBdr>
    </w:div>
    <w:div w:id="883446488">
      <w:bodyDiv w:val="1"/>
      <w:marLeft w:val="0"/>
      <w:marRight w:val="0"/>
      <w:marTop w:val="0"/>
      <w:marBottom w:val="0"/>
      <w:divBdr>
        <w:top w:val="none" w:sz="0" w:space="0" w:color="auto"/>
        <w:left w:val="none" w:sz="0" w:space="0" w:color="auto"/>
        <w:bottom w:val="none" w:sz="0" w:space="0" w:color="auto"/>
        <w:right w:val="none" w:sz="0" w:space="0" w:color="auto"/>
      </w:divBdr>
    </w:div>
    <w:div w:id="883641353">
      <w:bodyDiv w:val="1"/>
      <w:marLeft w:val="0"/>
      <w:marRight w:val="0"/>
      <w:marTop w:val="0"/>
      <w:marBottom w:val="0"/>
      <w:divBdr>
        <w:top w:val="none" w:sz="0" w:space="0" w:color="auto"/>
        <w:left w:val="none" w:sz="0" w:space="0" w:color="auto"/>
        <w:bottom w:val="none" w:sz="0" w:space="0" w:color="auto"/>
        <w:right w:val="none" w:sz="0" w:space="0" w:color="auto"/>
      </w:divBdr>
    </w:div>
    <w:div w:id="883834967">
      <w:bodyDiv w:val="1"/>
      <w:marLeft w:val="0"/>
      <w:marRight w:val="0"/>
      <w:marTop w:val="0"/>
      <w:marBottom w:val="0"/>
      <w:divBdr>
        <w:top w:val="none" w:sz="0" w:space="0" w:color="auto"/>
        <w:left w:val="none" w:sz="0" w:space="0" w:color="auto"/>
        <w:bottom w:val="none" w:sz="0" w:space="0" w:color="auto"/>
        <w:right w:val="none" w:sz="0" w:space="0" w:color="auto"/>
      </w:divBdr>
    </w:div>
    <w:div w:id="883909130">
      <w:bodyDiv w:val="1"/>
      <w:marLeft w:val="0"/>
      <w:marRight w:val="0"/>
      <w:marTop w:val="0"/>
      <w:marBottom w:val="0"/>
      <w:divBdr>
        <w:top w:val="none" w:sz="0" w:space="0" w:color="auto"/>
        <w:left w:val="none" w:sz="0" w:space="0" w:color="auto"/>
        <w:bottom w:val="none" w:sz="0" w:space="0" w:color="auto"/>
        <w:right w:val="none" w:sz="0" w:space="0" w:color="auto"/>
      </w:divBdr>
    </w:div>
    <w:div w:id="884024311">
      <w:bodyDiv w:val="1"/>
      <w:marLeft w:val="0"/>
      <w:marRight w:val="0"/>
      <w:marTop w:val="0"/>
      <w:marBottom w:val="0"/>
      <w:divBdr>
        <w:top w:val="none" w:sz="0" w:space="0" w:color="auto"/>
        <w:left w:val="none" w:sz="0" w:space="0" w:color="auto"/>
        <w:bottom w:val="none" w:sz="0" w:space="0" w:color="auto"/>
        <w:right w:val="none" w:sz="0" w:space="0" w:color="auto"/>
      </w:divBdr>
    </w:div>
    <w:div w:id="884024579">
      <w:bodyDiv w:val="1"/>
      <w:marLeft w:val="0"/>
      <w:marRight w:val="0"/>
      <w:marTop w:val="0"/>
      <w:marBottom w:val="0"/>
      <w:divBdr>
        <w:top w:val="none" w:sz="0" w:space="0" w:color="auto"/>
        <w:left w:val="none" w:sz="0" w:space="0" w:color="auto"/>
        <w:bottom w:val="none" w:sz="0" w:space="0" w:color="auto"/>
        <w:right w:val="none" w:sz="0" w:space="0" w:color="auto"/>
      </w:divBdr>
    </w:div>
    <w:div w:id="884217234">
      <w:bodyDiv w:val="1"/>
      <w:marLeft w:val="0"/>
      <w:marRight w:val="0"/>
      <w:marTop w:val="0"/>
      <w:marBottom w:val="0"/>
      <w:divBdr>
        <w:top w:val="none" w:sz="0" w:space="0" w:color="auto"/>
        <w:left w:val="none" w:sz="0" w:space="0" w:color="auto"/>
        <w:bottom w:val="none" w:sz="0" w:space="0" w:color="auto"/>
        <w:right w:val="none" w:sz="0" w:space="0" w:color="auto"/>
      </w:divBdr>
    </w:div>
    <w:div w:id="884293029">
      <w:bodyDiv w:val="1"/>
      <w:marLeft w:val="0"/>
      <w:marRight w:val="0"/>
      <w:marTop w:val="0"/>
      <w:marBottom w:val="0"/>
      <w:divBdr>
        <w:top w:val="none" w:sz="0" w:space="0" w:color="auto"/>
        <w:left w:val="none" w:sz="0" w:space="0" w:color="auto"/>
        <w:bottom w:val="none" w:sz="0" w:space="0" w:color="auto"/>
        <w:right w:val="none" w:sz="0" w:space="0" w:color="auto"/>
      </w:divBdr>
    </w:div>
    <w:div w:id="884756763">
      <w:bodyDiv w:val="1"/>
      <w:marLeft w:val="0"/>
      <w:marRight w:val="0"/>
      <w:marTop w:val="0"/>
      <w:marBottom w:val="0"/>
      <w:divBdr>
        <w:top w:val="none" w:sz="0" w:space="0" w:color="auto"/>
        <w:left w:val="none" w:sz="0" w:space="0" w:color="auto"/>
        <w:bottom w:val="none" w:sz="0" w:space="0" w:color="auto"/>
        <w:right w:val="none" w:sz="0" w:space="0" w:color="auto"/>
      </w:divBdr>
    </w:div>
    <w:div w:id="884870215">
      <w:bodyDiv w:val="1"/>
      <w:marLeft w:val="0"/>
      <w:marRight w:val="0"/>
      <w:marTop w:val="0"/>
      <w:marBottom w:val="0"/>
      <w:divBdr>
        <w:top w:val="none" w:sz="0" w:space="0" w:color="auto"/>
        <w:left w:val="none" w:sz="0" w:space="0" w:color="auto"/>
        <w:bottom w:val="none" w:sz="0" w:space="0" w:color="auto"/>
        <w:right w:val="none" w:sz="0" w:space="0" w:color="auto"/>
      </w:divBdr>
    </w:div>
    <w:div w:id="884875273">
      <w:bodyDiv w:val="1"/>
      <w:marLeft w:val="0"/>
      <w:marRight w:val="0"/>
      <w:marTop w:val="0"/>
      <w:marBottom w:val="0"/>
      <w:divBdr>
        <w:top w:val="none" w:sz="0" w:space="0" w:color="auto"/>
        <w:left w:val="none" w:sz="0" w:space="0" w:color="auto"/>
        <w:bottom w:val="none" w:sz="0" w:space="0" w:color="auto"/>
        <w:right w:val="none" w:sz="0" w:space="0" w:color="auto"/>
      </w:divBdr>
    </w:div>
    <w:div w:id="884951978">
      <w:bodyDiv w:val="1"/>
      <w:marLeft w:val="0"/>
      <w:marRight w:val="0"/>
      <w:marTop w:val="0"/>
      <w:marBottom w:val="0"/>
      <w:divBdr>
        <w:top w:val="none" w:sz="0" w:space="0" w:color="auto"/>
        <w:left w:val="none" w:sz="0" w:space="0" w:color="auto"/>
        <w:bottom w:val="none" w:sz="0" w:space="0" w:color="auto"/>
        <w:right w:val="none" w:sz="0" w:space="0" w:color="auto"/>
      </w:divBdr>
    </w:div>
    <w:div w:id="885021422">
      <w:bodyDiv w:val="1"/>
      <w:marLeft w:val="0"/>
      <w:marRight w:val="0"/>
      <w:marTop w:val="0"/>
      <w:marBottom w:val="0"/>
      <w:divBdr>
        <w:top w:val="none" w:sz="0" w:space="0" w:color="auto"/>
        <w:left w:val="none" w:sz="0" w:space="0" w:color="auto"/>
        <w:bottom w:val="none" w:sz="0" w:space="0" w:color="auto"/>
        <w:right w:val="none" w:sz="0" w:space="0" w:color="auto"/>
      </w:divBdr>
    </w:div>
    <w:div w:id="885409905">
      <w:bodyDiv w:val="1"/>
      <w:marLeft w:val="0"/>
      <w:marRight w:val="0"/>
      <w:marTop w:val="0"/>
      <w:marBottom w:val="0"/>
      <w:divBdr>
        <w:top w:val="none" w:sz="0" w:space="0" w:color="auto"/>
        <w:left w:val="none" w:sz="0" w:space="0" w:color="auto"/>
        <w:bottom w:val="none" w:sz="0" w:space="0" w:color="auto"/>
        <w:right w:val="none" w:sz="0" w:space="0" w:color="auto"/>
      </w:divBdr>
    </w:div>
    <w:div w:id="885800336">
      <w:bodyDiv w:val="1"/>
      <w:marLeft w:val="0"/>
      <w:marRight w:val="0"/>
      <w:marTop w:val="0"/>
      <w:marBottom w:val="0"/>
      <w:divBdr>
        <w:top w:val="none" w:sz="0" w:space="0" w:color="auto"/>
        <w:left w:val="none" w:sz="0" w:space="0" w:color="auto"/>
        <w:bottom w:val="none" w:sz="0" w:space="0" w:color="auto"/>
        <w:right w:val="none" w:sz="0" w:space="0" w:color="auto"/>
      </w:divBdr>
    </w:div>
    <w:div w:id="886263347">
      <w:bodyDiv w:val="1"/>
      <w:marLeft w:val="0"/>
      <w:marRight w:val="0"/>
      <w:marTop w:val="0"/>
      <w:marBottom w:val="0"/>
      <w:divBdr>
        <w:top w:val="none" w:sz="0" w:space="0" w:color="auto"/>
        <w:left w:val="none" w:sz="0" w:space="0" w:color="auto"/>
        <w:bottom w:val="none" w:sz="0" w:space="0" w:color="auto"/>
        <w:right w:val="none" w:sz="0" w:space="0" w:color="auto"/>
      </w:divBdr>
    </w:div>
    <w:div w:id="886263761">
      <w:bodyDiv w:val="1"/>
      <w:marLeft w:val="0"/>
      <w:marRight w:val="0"/>
      <w:marTop w:val="0"/>
      <w:marBottom w:val="0"/>
      <w:divBdr>
        <w:top w:val="none" w:sz="0" w:space="0" w:color="auto"/>
        <w:left w:val="none" w:sz="0" w:space="0" w:color="auto"/>
        <w:bottom w:val="none" w:sz="0" w:space="0" w:color="auto"/>
        <w:right w:val="none" w:sz="0" w:space="0" w:color="auto"/>
      </w:divBdr>
    </w:div>
    <w:div w:id="886525766">
      <w:bodyDiv w:val="1"/>
      <w:marLeft w:val="0"/>
      <w:marRight w:val="0"/>
      <w:marTop w:val="0"/>
      <w:marBottom w:val="0"/>
      <w:divBdr>
        <w:top w:val="none" w:sz="0" w:space="0" w:color="auto"/>
        <w:left w:val="none" w:sz="0" w:space="0" w:color="auto"/>
        <w:bottom w:val="none" w:sz="0" w:space="0" w:color="auto"/>
        <w:right w:val="none" w:sz="0" w:space="0" w:color="auto"/>
      </w:divBdr>
    </w:div>
    <w:div w:id="886724525">
      <w:bodyDiv w:val="1"/>
      <w:marLeft w:val="0"/>
      <w:marRight w:val="0"/>
      <w:marTop w:val="0"/>
      <w:marBottom w:val="0"/>
      <w:divBdr>
        <w:top w:val="none" w:sz="0" w:space="0" w:color="auto"/>
        <w:left w:val="none" w:sz="0" w:space="0" w:color="auto"/>
        <w:bottom w:val="none" w:sz="0" w:space="0" w:color="auto"/>
        <w:right w:val="none" w:sz="0" w:space="0" w:color="auto"/>
      </w:divBdr>
    </w:div>
    <w:div w:id="886797456">
      <w:bodyDiv w:val="1"/>
      <w:marLeft w:val="0"/>
      <w:marRight w:val="0"/>
      <w:marTop w:val="0"/>
      <w:marBottom w:val="0"/>
      <w:divBdr>
        <w:top w:val="none" w:sz="0" w:space="0" w:color="auto"/>
        <w:left w:val="none" w:sz="0" w:space="0" w:color="auto"/>
        <w:bottom w:val="none" w:sz="0" w:space="0" w:color="auto"/>
        <w:right w:val="none" w:sz="0" w:space="0" w:color="auto"/>
      </w:divBdr>
    </w:div>
    <w:div w:id="886912707">
      <w:bodyDiv w:val="1"/>
      <w:marLeft w:val="0"/>
      <w:marRight w:val="0"/>
      <w:marTop w:val="0"/>
      <w:marBottom w:val="0"/>
      <w:divBdr>
        <w:top w:val="none" w:sz="0" w:space="0" w:color="auto"/>
        <w:left w:val="none" w:sz="0" w:space="0" w:color="auto"/>
        <w:bottom w:val="none" w:sz="0" w:space="0" w:color="auto"/>
        <w:right w:val="none" w:sz="0" w:space="0" w:color="auto"/>
      </w:divBdr>
    </w:div>
    <w:div w:id="887037404">
      <w:bodyDiv w:val="1"/>
      <w:marLeft w:val="0"/>
      <w:marRight w:val="0"/>
      <w:marTop w:val="0"/>
      <w:marBottom w:val="0"/>
      <w:divBdr>
        <w:top w:val="none" w:sz="0" w:space="0" w:color="auto"/>
        <w:left w:val="none" w:sz="0" w:space="0" w:color="auto"/>
        <w:bottom w:val="none" w:sz="0" w:space="0" w:color="auto"/>
        <w:right w:val="none" w:sz="0" w:space="0" w:color="auto"/>
      </w:divBdr>
    </w:div>
    <w:div w:id="887298694">
      <w:bodyDiv w:val="1"/>
      <w:marLeft w:val="0"/>
      <w:marRight w:val="0"/>
      <w:marTop w:val="0"/>
      <w:marBottom w:val="0"/>
      <w:divBdr>
        <w:top w:val="none" w:sz="0" w:space="0" w:color="auto"/>
        <w:left w:val="none" w:sz="0" w:space="0" w:color="auto"/>
        <w:bottom w:val="none" w:sz="0" w:space="0" w:color="auto"/>
        <w:right w:val="none" w:sz="0" w:space="0" w:color="auto"/>
      </w:divBdr>
    </w:div>
    <w:div w:id="887302819">
      <w:bodyDiv w:val="1"/>
      <w:marLeft w:val="0"/>
      <w:marRight w:val="0"/>
      <w:marTop w:val="0"/>
      <w:marBottom w:val="0"/>
      <w:divBdr>
        <w:top w:val="none" w:sz="0" w:space="0" w:color="auto"/>
        <w:left w:val="none" w:sz="0" w:space="0" w:color="auto"/>
        <w:bottom w:val="none" w:sz="0" w:space="0" w:color="auto"/>
        <w:right w:val="none" w:sz="0" w:space="0" w:color="auto"/>
      </w:divBdr>
    </w:div>
    <w:div w:id="887573473">
      <w:bodyDiv w:val="1"/>
      <w:marLeft w:val="0"/>
      <w:marRight w:val="0"/>
      <w:marTop w:val="0"/>
      <w:marBottom w:val="0"/>
      <w:divBdr>
        <w:top w:val="none" w:sz="0" w:space="0" w:color="auto"/>
        <w:left w:val="none" w:sz="0" w:space="0" w:color="auto"/>
        <w:bottom w:val="none" w:sz="0" w:space="0" w:color="auto"/>
        <w:right w:val="none" w:sz="0" w:space="0" w:color="auto"/>
      </w:divBdr>
    </w:div>
    <w:div w:id="887886342">
      <w:bodyDiv w:val="1"/>
      <w:marLeft w:val="0"/>
      <w:marRight w:val="0"/>
      <w:marTop w:val="0"/>
      <w:marBottom w:val="0"/>
      <w:divBdr>
        <w:top w:val="none" w:sz="0" w:space="0" w:color="auto"/>
        <w:left w:val="none" w:sz="0" w:space="0" w:color="auto"/>
        <w:bottom w:val="none" w:sz="0" w:space="0" w:color="auto"/>
        <w:right w:val="none" w:sz="0" w:space="0" w:color="auto"/>
      </w:divBdr>
    </w:div>
    <w:div w:id="887961273">
      <w:bodyDiv w:val="1"/>
      <w:marLeft w:val="0"/>
      <w:marRight w:val="0"/>
      <w:marTop w:val="0"/>
      <w:marBottom w:val="0"/>
      <w:divBdr>
        <w:top w:val="none" w:sz="0" w:space="0" w:color="auto"/>
        <w:left w:val="none" w:sz="0" w:space="0" w:color="auto"/>
        <w:bottom w:val="none" w:sz="0" w:space="0" w:color="auto"/>
        <w:right w:val="none" w:sz="0" w:space="0" w:color="auto"/>
      </w:divBdr>
    </w:div>
    <w:div w:id="887961631">
      <w:bodyDiv w:val="1"/>
      <w:marLeft w:val="0"/>
      <w:marRight w:val="0"/>
      <w:marTop w:val="0"/>
      <w:marBottom w:val="0"/>
      <w:divBdr>
        <w:top w:val="none" w:sz="0" w:space="0" w:color="auto"/>
        <w:left w:val="none" w:sz="0" w:space="0" w:color="auto"/>
        <w:bottom w:val="none" w:sz="0" w:space="0" w:color="auto"/>
        <w:right w:val="none" w:sz="0" w:space="0" w:color="auto"/>
      </w:divBdr>
    </w:div>
    <w:div w:id="888340620">
      <w:bodyDiv w:val="1"/>
      <w:marLeft w:val="0"/>
      <w:marRight w:val="0"/>
      <w:marTop w:val="0"/>
      <w:marBottom w:val="0"/>
      <w:divBdr>
        <w:top w:val="none" w:sz="0" w:space="0" w:color="auto"/>
        <w:left w:val="none" w:sz="0" w:space="0" w:color="auto"/>
        <w:bottom w:val="none" w:sz="0" w:space="0" w:color="auto"/>
        <w:right w:val="none" w:sz="0" w:space="0" w:color="auto"/>
      </w:divBdr>
    </w:div>
    <w:div w:id="888734650">
      <w:bodyDiv w:val="1"/>
      <w:marLeft w:val="0"/>
      <w:marRight w:val="0"/>
      <w:marTop w:val="0"/>
      <w:marBottom w:val="0"/>
      <w:divBdr>
        <w:top w:val="none" w:sz="0" w:space="0" w:color="auto"/>
        <w:left w:val="none" w:sz="0" w:space="0" w:color="auto"/>
        <w:bottom w:val="none" w:sz="0" w:space="0" w:color="auto"/>
        <w:right w:val="none" w:sz="0" w:space="0" w:color="auto"/>
      </w:divBdr>
    </w:div>
    <w:div w:id="888802170">
      <w:bodyDiv w:val="1"/>
      <w:marLeft w:val="0"/>
      <w:marRight w:val="0"/>
      <w:marTop w:val="0"/>
      <w:marBottom w:val="0"/>
      <w:divBdr>
        <w:top w:val="none" w:sz="0" w:space="0" w:color="auto"/>
        <w:left w:val="none" w:sz="0" w:space="0" w:color="auto"/>
        <w:bottom w:val="none" w:sz="0" w:space="0" w:color="auto"/>
        <w:right w:val="none" w:sz="0" w:space="0" w:color="auto"/>
      </w:divBdr>
    </w:div>
    <w:div w:id="888876542">
      <w:bodyDiv w:val="1"/>
      <w:marLeft w:val="0"/>
      <w:marRight w:val="0"/>
      <w:marTop w:val="0"/>
      <w:marBottom w:val="0"/>
      <w:divBdr>
        <w:top w:val="none" w:sz="0" w:space="0" w:color="auto"/>
        <w:left w:val="none" w:sz="0" w:space="0" w:color="auto"/>
        <w:bottom w:val="none" w:sz="0" w:space="0" w:color="auto"/>
        <w:right w:val="none" w:sz="0" w:space="0" w:color="auto"/>
      </w:divBdr>
    </w:div>
    <w:div w:id="889608162">
      <w:bodyDiv w:val="1"/>
      <w:marLeft w:val="0"/>
      <w:marRight w:val="0"/>
      <w:marTop w:val="0"/>
      <w:marBottom w:val="0"/>
      <w:divBdr>
        <w:top w:val="none" w:sz="0" w:space="0" w:color="auto"/>
        <w:left w:val="none" w:sz="0" w:space="0" w:color="auto"/>
        <w:bottom w:val="none" w:sz="0" w:space="0" w:color="auto"/>
        <w:right w:val="none" w:sz="0" w:space="0" w:color="auto"/>
      </w:divBdr>
    </w:div>
    <w:div w:id="889802138">
      <w:bodyDiv w:val="1"/>
      <w:marLeft w:val="0"/>
      <w:marRight w:val="0"/>
      <w:marTop w:val="0"/>
      <w:marBottom w:val="0"/>
      <w:divBdr>
        <w:top w:val="none" w:sz="0" w:space="0" w:color="auto"/>
        <w:left w:val="none" w:sz="0" w:space="0" w:color="auto"/>
        <w:bottom w:val="none" w:sz="0" w:space="0" w:color="auto"/>
        <w:right w:val="none" w:sz="0" w:space="0" w:color="auto"/>
      </w:divBdr>
    </w:div>
    <w:div w:id="889809587">
      <w:bodyDiv w:val="1"/>
      <w:marLeft w:val="0"/>
      <w:marRight w:val="0"/>
      <w:marTop w:val="0"/>
      <w:marBottom w:val="0"/>
      <w:divBdr>
        <w:top w:val="none" w:sz="0" w:space="0" w:color="auto"/>
        <w:left w:val="none" w:sz="0" w:space="0" w:color="auto"/>
        <w:bottom w:val="none" w:sz="0" w:space="0" w:color="auto"/>
        <w:right w:val="none" w:sz="0" w:space="0" w:color="auto"/>
      </w:divBdr>
    </w:div>
    <w:div w:id="889920327">
      <w:bodyDiv w:val="1"/>
      <w:marLeft w:val="0"/>
      <w:marRight w:val="0"/>
      <w:marTop w:val="0"/>
      <w:marBottom w:val="0"/>
      <w:divBdr>
        <w:top w:val="none" w:sz="0" w:space="0" w:color="auto"/>
        <w:left w:val="none" w:sz="0" w:space="0" w:color="auto"/>
        <w:bottom w:val="none" w:sz="0" w:space="0" w:color="auto"/>
        <w:right w:val="none" w:sz="0" w:space="0" w:color="auto"/>
      </w:divBdr>
    </w:div>
    <w:div w:id="890459286">
      <w:bodyDiv w:val="1"/>
      <w:marLeft w:val="0"/>
      <w:marRight w:val="0"/>
      <w:marTop w:val="0"/>
      <w:marBottom w:val="0"/>
      <w:divBdr>
        <w:top w:val="none" w:sz="0" w:space="0" w:color="auto"/>
        <w:left w:val="none" w:sz="0" w:space="0" w:color="auto"/>
        <w:bottom w:val="none" w:sz="0" w:space="0" w:color="auto"/>
        <w:right w:val="none" w:sz="0" w:space="0" w:color="auto"/>
      </w:divBdr>
    </w:div>
    <w:div w:id="890842725">
      <w:bodyDiv w:val="1"/>
      <w:marLeft w:val="0"/>
      <w:marRight w:val="0"/>
      <w:marTop w:val="0"/>
      <w:marBottom w:val="0"/>
      <w:divBdr>
        <w:top w:val="none" w:sz="0" w:space="0" w:color="auto"/>
        <w:left w:val="none" w:sz="0" w:space="0" w:color="auto"/>
        <w:bottom w:val="none" w:sz="0" w:space="0" w:color="auto"/>
        <w:right w:val="none" w:sz="0" w:space="0" w:color="auto"/>
      </w:divBdr>
    </w:div>
    <w:div w:id="890924510">
      <w:bodyDiv w:val="1"/>
      <w:marLeft w:val="0"/>
      <w:marRight w:val="0"/>
      <w:marTop w:val="0"/>
      <w:marBottom w:val="0"/>
      <w:divBdr>
        <w:top w:val="none" w:sz="0" w:space="0" w:color="auto"/>
        <w:left w:val="none" w:sz="0" w:space="0" w:color="auto"/>
        <w:bottom w:val="none" w:sz="0" w:space="0" w:color="auto"/>
        <w:right w:val="none" w:sz="0" w:space="0" w:color="auto"/>
      </w:divBdr>
    </w:div>
    <w:div w:id="891161495">
      <w:bodyDiv w:val="1"/>
      <w:marLeft w:val="0"/>
      <w:marRight w:val="0"/>
      <w:marTop w:val="0"/>
      <w:marBottom w:val="0"/>
      <w:divBdr>
        <w:top w:val="none" w:sz="0" w:space="0" w:color="auto"/>
        <w:left w:val="none" w:sz="0" w:space="0" w:color="auto"/>
        <w:bottom w:val="none" w:sz="0" w:space="0" w:color="auto"/>
        <w:right w:val="none" w:sz="0" w:space="0" w:color="auto"/>
      </w:divBdr>
    </w:div>
    <w:div w:id="891228897">
      <w:bodyDiv w:val="1"/>
      <w:marLeft w:val="0"/>
      <w:marRight w:val="0"/>
      <w:marTop w:val="0"/>
      <w:marBottom w:val="0"/>
      <w:divBdr>
        <w:top w:val="none" w:sz="0" w:space="0" w:color="auto"/>
        <w:left w:val="none" w:sz="0" w:space="0" w:color="auto"/>
        <w:bottom w:val="none" w:sz="0" w:space="0" w:color="auto"/>
        <w:right w:val="none" w:sz="0" w:space="0" w:color="auto"/>
      </w:divBdr>
    </w:div>
    <w:div w:id="891500377">
      <w:bodyDiv w:val="1"/>
      <w:marLeft w:val="0"/>
      <w:marRight w:val="0"/>
      <w:marTop w:val="0"/>
      <w:marBottom w:val="0"/>
      <w:divBdr>
        <w:top w:val="none" w:sz="0" w:space="0" w:color="auto"/>
        <w:left w:val="none" w:sz="0" w:space="0" w:color="auto"/>
        <w:bottom w:val="none" w:sz="0" w:space="0" w:color="auto"/>
        <w:right w:val="none" w:sz="0" w:space="0" w:color="auto"/>
      </w:divBdr>
    </w:div>
    <w:div w:id="891575491">
      <w:bodyDiv w:val="1"/>
      <w:marLeft w:val="0"/>
      <w:marRight w:val="0"/>
      <w:marTop w:val="0"/>
      <w:marBottom w:val="0"/>
      <w:divBdr>
        <w:top w:val="none" w:sz="0" w:space="0" w:color="auto"/>
        <w:left w:val="none" w:sz="0" w:space="0" w:color="auto"/>
        <w:bottom w:val="none" w:sz="0" w:space="0" w:color="auto"/>
        <w:right w:val="none" w:sz="0" w:space="0" w:color="auto"/>
      </w:divBdr>
    </w:div>
    <w:div w:id="891618920">
      <w:bodyDiv w:val="1"/>
      <w:marLeft w:val="0"/>
      <w:marRight w:val="0"/>
      <w:marTop w:val="0"/>
      <w:marBottom w:val="0"/>
      <w:divBdr>
        <w:top w:val="none" w:sz="0" w:space="0" w:color="auto"/>
        <w:left w:val="none" w:sz="0" w:space="0" w:color="auto"/>
        <w:bottom w:val="none" w:sz="0" w:space="0" w:color="auto"/>
        <w:right w:val="none" w:sz="0" w:space="0" w:color="auto"/>
      </w:divBdr>
    </w:div>
    <w:div w:id="891766281">
      <w:bodyDiv w:val="1"/>
      <w:marLeft w:val="0"/>
      <w:marRight w:val="0"/>
      <w:marTop w:val="0"/>
      <w:marBottom w:val="0"/>
      <w:divBdr>
        <w:top w:val="none" w:sz="0" w:space="0" w:color="auto"/>
        <w:left w:val="none" w:sz="0" w:space="0" w:color="auto"/>
        <w:bottom w:val="none" w:sz="0" w:space="0" w:color="auto"/>
        <w:right w:val="none" w:sz="0" w:space="0" w:color="auto"/>
      </w:divBdr>
    </w:div>
    <w:div w:id="891968244">
      <w:bodyDiv w:val="1"/>
      <w:marLeft w:val="0"/>
      <w:marRight w:val="0"/>
      <w:marTop w:val="0"/>
      <w:marBottom w:val="0"/>
      <w:divBdr>
        <w:top w:val="none" w:sz="0" w:space="0" w:color="auto"/>
        <w:left w:val="none" w:sz="0" w:space="0" w:color="auto"/>
        <w:bottom w:val="none" w:sz="0" w:space="0" w:color="auto"/>
        <w:right w:val="none" w:sz="0" w:space="0" w:color="auto"/>
      </w:divBdr>
    </w:div>
    <w:div w:id="892036249">
      <w:bodyDiv w:val="1"/>
      <w:marLeft w:val="0"/>
      <w:marRight w:val="0"/>
      <w:marTop w:val="0"/>
      <w:marBottom w:val="0"/>
      <w:divBdr>
        <w:top w:val="none" w:sz="0" w:space="0" w:color="auto"/>
        <w:left w:val="none" w:sz="0" w:space="0" w:color="auto"/>
        <w:bottom w:val="none" w:sz="0" w:space="0" w:color="auto"/>
        <w:right w:val="none" w:sz="0" w:space="0" w:color="auto"/>
      </w:divBdr>
    </w:div>
    <w:div w:id="892078592">
      <w:bodyDiv w:val="1"/>
      <w:marLeft w:val="0"/>
      <w:marRight w:val="0"/>
      <w:marTop w:val="0"/>
      <w:marBottom w:val="0"/>
      <w:divBdr>
        <w:top w:val="none" w:sz="0" w:space="0" w:color="auto"/>
        <w:left w:val="none" w:sz="0" w:space="0" w:color="auto"/>
        <w:bottom w:val="none" w:sz="0" w:space="0" w:color="auto"/>
        <w:right w:val="none" w:sz="0" w:space="0" w:color="auto"/>
      </w:divBdr>
    </w:div>
    <w:div w:id="892352691">
      <w:bodyDiv w:val="1"/>
      <w:marLeft w:val="0"/>
      <w:marRight w:val="0"/>
      <w:marTop w:val="0"/>
      <w:marBottom w:val="0"/>
      <w:divBdr>
        <w:top w:val="none" w:sz="0" w:space="0" w:color="auto"/>
        <w:left w:val="none" w:sz="0" w:space="0" w:color="auto"/>
        <w:bottom w:val="none" w:sz="0" w:space="0" w:color="auto"/>
        <w:right w:val="none" w:sz="0" w:space="0" w:color="auto"/>
      </w:divBdr>
    </w:div>
    <w:div w:id="892428037">
      <w:bodyDiv w:val="1"/>
      <w:marLeft w:val="0"/>
      <w:marRight w:val="0"/>
      <w:marTop w:val="0"/>
      <w:marBottom w:val="0"/>
      <w:divBdr>
        <w:top w:val="none" w:sz="0" w:space="0" w:color="auto"/>
        <w:left w:val="none" w:sz="0" w:space="0" w:color="auto"/>
        <w:bottom w:val="none" w:sz="0" w:space="0" w:color="auto"/>
        <w:right w:val="none" w:sz="0" w:space="0" w:color="auto"/>
      </w:divBdr>
    </w:div>
    <w:div w:id="892469996">
      <w:bodyDiv w:val="1"/>
      <w:marLeft w:val="0"/>
      <w:marRight w:val="0"/>
      <w:marTop w:val="0"/>
      <w:marBottom w:val="0"/>
      <w:divBdr>
        <w:top w:val="none" w:sz="0" w:space="0" w:color="auto"/>
        <w:left w:val="none" w:sz="0" w:space="0" w:color="auto"/>
        <w:bottom w:val="none" w:sz="0" w:space="0" w:color="auto"/>
        <w:right w:val="none" w:sz="0" w:space="0" w:color="auto"/>
      </w:divBdr>
    </w:div>
    <w:div w:id="893202384">
      <w:bodyDiv w:val="1"/>
      <w:marLeft w:val="0"/>
      <w:marRight w:val="0"/>
      <w:marTop w:val="0"/>
      <w:marBottom w:val="0"/>
      <w:divBdr>
        <w:top w:val="none" w:sz="0" w:space="0" w:color="auto"/>
        <w:left w:val="none" w:sz="0" w:space="0" w:color="auto"/>
        <w:bottom w:val="none" w:sz="0" w:space="0" w:color="auto"/>
        <w:right w:val="none" w:sz="0" w:space="0" w:color="auto"/>
      </w:divBdr>
    </w:div>
    <w:div w:id="893346761">
      <w:bodyDiv w:val="1"/>
      <w:marLeft w:val="0"/>
      <w:marRight w:val="0"/>
      <w:marTop w:val="0"/>
      <w:marBottom w:val="0"/>
      <w:divBdr>
        <w:top w:val="none" w:sz="0" w:space="0" w:color="auto"/>
        <w:left w:val="none" w:sz="0" w:space="0" w:color="auto"/>
        <w:bottom w:val="none" w:sz="0" w:space="0" w:color="auto"/>
        <w:right w:val="none" w:sz="0" w:space="0" w:color="auto"/>
      </w:divBdr>
    </w:div>
    <w:div w:id="893468012">
      <w:bodyDiv w:val="1"/>
      <w:marLeft w:val="0"/>
      <w:marRight w:val="0"/>
      <w:marTop w:val="0"/>
      <w:marBottom w:val="0"/>
      <w:divBdr>
        <w:top w:val="none" w:sz="0" w:space="0" w:color="auto"/>
        <w:left w:val="none" w:sz="0" w:space="0" w:color="auto"/>
        <w:bottom w:val="none" w:sz="0" w:space="0" w:color="auto"/>
        <w:right w:val="none" w:sz="0" w:space="0" w:color="auto"/>
      </w:divBdr>
    </w:div>
    <w:div w:id="893859038">
      <w:bodyDiv w:val="1"/>
      <w:marLeft w:val="0"/>
      <w:marRight w:val="0"/>
      <w:marTop w:val="0"/>
      <w:marBottom w:val="0"/>
      <w:divBdr>
        <w:top w:val="none" w:sz="0" w:space="0" w:color="auto"/>
        <w:left w:val="none" w:sz="0" w:space="0" w:color="auto"/>
        <w:bottom w:val="none" w:sz="0" w:space="0" w:color="auto"/>
        <w:right w:val="none" w:sz="0" w:space="0" w:color="auto"/>
      </w:divBdr>
    </w:div>
    <w:div w:id="894005554">
      <w:bodyDiv w:val="1"/>
      <w:marLeft w:val="0"/>
      <w:marRight w:val="0"/>
      <w:marTop w:val="0"/>
      <w:marBottom w:val="0"/>
      <w:divBdr>
        <w:top w:val="none" w:sz="0" w:space="0" w:color="auto"/>
        <w:left w:val="none" w:sz="0" w:space="0" w:color="auto"/>
        <w:bottom w:val="none" w:sz="0" w:space="0" w:color="auto"/>
        <w:right w:val="none" w:sz="0" w:space="0" w:color="auto"/>
      </w:divBdr>
    </w:div>
    <w:div w:id="894047947">
      <w:bodyDiv w:val="1"/>
      <w:marLeft w:val="0"/>
      <w:marRight w:val="0"/>
      <w:marTop w:val="0"/>
      <w:marBottom w:val="0"/>
      <w:divBdr>
        <w:top w:val="none" w:sz="0" w:space="0" w:color="auto"/>
        <w:left w:val="none" w:sz="0" w:space="0" w:color="auto"/>
        <w:bottom w:val="none" w:sz="0" w:space="0" w:color="auto"/>
        <w:right w:val="none" w:sz="0" w:space="0" w:color="auto"/>
      </w:divBdr>
    </w:div>
    <w:div w:id="894202896">
      <w:bodyDiv w:val="1"/>
      <w:marLeft w:val="0"/>
      <w:marRight w:val="0"/>
      <w:marTop w:val="0"/>
      <w:marBottom w:val="0"/>
      <w:divBdr>
        <w:top w:val="none" w:sz="0" w:space="0" w:color="auto"/>
        <w:left w:val="none" w:sz="0" w:space="0" w:color="auto"/>
        <w:bottom w:val="none" w:sz="0" w:space="0" w:color="auto"/>
        <w:right w:val="none" w:sz="0" w:space="0" w:color="auto"/>
      </w:divBdr>
    </w:div>
    <w:div w:id="894239037">
      <w:bodyDiv w:val="1"/>
      <w:marLeft w:val="0"/>
      <w:marRight w:val="0"/>
      <w:marTop w:val="0"/>
      <w:marBottom w:val="0"/>
      <w:divBdr>
        <w:top w:val="none" w:sz="0" w:space="0" w:color="auto"/>
        <w:left w:val="none" w:sz="0" w:space="0" w:color="auto"/>
        <w:bottom w:val="none" w:sz="0" w:space="0" w:color="auto"/>
        <w:right w:val="none" w:sz="0" w:space="0" w:color="auto"/>
      </w:divBdr>
    </w:div>
    <w:div w:id="894242945">
      <w:bodyDiv w:val="1"/>
      <w:marLeft w:val="0"/>
      <w:marRight w:val="0"/>
      <w:marTop w:val="0"/>
      <w:marBottom w:val="0"/>
      <w:divBdr>
        <w:top w:val="none" w:sz="0" w:space="0" w:color="auto"/>
        <w:left w:val="none" w:sz="0" w:space="0" w:color="auto"/>
        <w:bottom w:val="none" w:sz="0" w:space="0" w:color="auto"/>
        <w:right w:val="none" w:sz="0" w:space="0" w:color="auto"/>
      </w:divBdr>
    </w:div>
    <w:div w:id="894317616">
      <w:bodyDiv w:val="1"/>
      <w:marLeft w:val="0"/>
      <w:marRight w:val="0"/>
      <w:marTop w:val="0"/>
      <w:marBottom w:val="0"/>
      <w:divBdr>
        <w:top w:val="none" w:sz="0" w:space="0" w:color="auto"/>
        <w:left w:val="none" w:sz="0" w:space="0" w:color="auto"/>
        <w:bottom w:val="none" w:sz="0" w:space="0" w:color="auto"/>
        <w:right w:val="none" w:sz="0" w:space="0" w:color="auto"/>
      </w:divBdr>
    </w:div>
    <w:div w:id="894588220">
      <w:bodyDiv w:val="1"/>
      <w:marLeft w:val="0"/>
      <w:marRight w:val="0"/>
      <w:marTop w:val="0"/>
      <w:marBottom w:val="0"/>
      <w:divBdr>
        <w:top w:val="none" w:sz="0" w:space="0" w:color="auto"/>
        <w:left w:val="none" w:sz="0" w:space="0" w:color="auto"/>
        <w:bottom w:val="none" w:sz="0" w:space="0" w:color="auto"/>
        <w:right w:val="none" w:sz="0" w:space="0" w:color="auto"/>
      </w:divBdr>
    </w:div>
    <w:div w:id="895093050">
      <w:bodyDiv w:val="1"/>
      <w:marLeft w:val="0"/>
      <w:marRight w:val="0"/>
      <w:marTop w:val="0"/>
      <w:marBottom w:val="0"/>
      <w:divBdr>
        <w:top w:val="none" w:sz="0" w:space="0" w:color="auto"/>
        <w:left w:val="none" w:sz="0" w:space="0" w:color="auto"/>
        <w:bottom w:val="none" w:sz="0" w:space="0" w:color="auto"/>
        <w:right w:val="none" w:sz="0" w:space="0" w:color="auto"/>
      </w:divBdr>
    </w:div>
    <w:div w:id="895236530">
      <w:bodyDiv w:val="1"/>
      <w:marLeft w:val="0"/>
      <w:marRight w:val="0"/>
      <w:marTop w:val="0"/>
      <w:marBottom w:val="0"/>
      <w:divBdr>
        <w:top w:val="none" w:sz="0" w:space="0" w:color="auto"/>
        <w:left w:val="none" w:sz="0" w:space="0" w:color="auto"/>
        <w:bottom w:val="none" w:sz="0" w:space="0" w:color="auto"/>
        <w:right w:val="none" w:sz="0" w:space="0" w:color="auto"/>
      </w:divBdr>
    </w:div>
    <w:div w:id="895313549">
      <w:bodyDiv w:val="1"/>
      <w:marLeft w:val="0"/>
      <w:marRight w:val="0"/>
      <w:marTop w:val="0"/>
      <w:marBottom w:val="0"/>
      <w:divBdr>
        <w:top w:val="none" w:sz="0" w:space="0" w:color="auto"/>
        <w:left w:val="none" w:sz="0" w:space="0" w:color="auto"/>
        <w:bottom w:val="none" w:sz="0" w:space="0" w:color="auto"/>
        <w:right w:val="none" w:sz="0" w:space="0" w:color="auto"/>
      </w:divBdr>
    </w:div>
    <w:div w:id="895356133">
      <w:bodyDiv w:val="1"/>
      <w:marLeft w:val="0"/>
      <w:marRight w:val="0"/>
      <w:marTop w:val="0"/>
      <w:marBottom w:val="0"/>
      <w:divBdr>
        <w:top w:val="none" w:sz="0" w:space="0" w:color="auto"/>
        <w:left w:val="none" w:sz="0" w:space="0" w:color="auto"/>
        <w:bottom w:val="none" w:sz="0" w:space="0" w:color="auto"/>
        <w:right w:val="none" w:sz="0" w:space="0" w:color="auto"/>
      </w:divBdr>
    </w:div>
    <w:div w:id="895430422">
      <w:bodyDiv w:val="1"/>
      <w:marLeft w:val="0"/>
      <w:marRight w:val="0"/>
      <w:marTop w:val="0"/>
      <w:marBottom w:val="0"/>
      <w:divBdr>
        <w:top w:val="none" w:sz="0" w:space="0" w:color="auto"/>
        <w:left w:val="none" w:sz="0" w:space="0" w:color="auto"/>
        <w:bottom w:val="none" w:sz="0" w:space="0" w:color="auto"/>
        <w:right w:val="none" w:sz="0" w:space="0" w:color="auto"/>
      </w:divBdr>
    </w:div>
    <w:div w:id="895507155">
      <w:bodyDiv w:val="1"/>
      <w:marLeft w:val="0"/>
      <w:marRight w:val="0"/>
      <w:marTop w:val="0"/>
      <w:marBottom w:val="0"/>
      <w:divBdr>
        <w:top w:val="none" w:sz="0" w:space="0" w:color="auto"/>
        <w:left w:val="none" w:sz="0" w:space="0" w:color="auto"/>
        <w:bottom w:val="none" w:sz="0" w:space="0" w:color="auto"/>
        <w:right w:val="none" w:sz="0" w:space="0" w:color="auto"/>
      </w:divBdr>
    </w:div>
    <w:div w:id="895627888">
      <w:bodyDiv w:val="1"/>
      <w:marLeft w:val="0"/>
      <w:marRight w:val="0"/>
      <w:marTop w:val="0"/>
      <w:marBottom w:val="0"/>
      <w:divBdr>
        <w:top w:val="none" w:sz="0" w:space="0" w:color="auto"/>
        <w:left w:val="none" w:sz="0" w:space="0" w:color="auto"/>
        <w:bottom w:val="none" w:sz="0" w:space="0" w:color="auto"/>
        <w:right w:val="none" w:sz="0" w:space="0" w:color="auto"/>
      </w:divBdr>
    </w:div>
    <w:div w:id="895703278">
      <w:bodyDiv w:val="1"/>
      <w:marLeft w:val="0"/>
      <w:marRight w:val="0"/>
      <w:marTop w:val="0"/>
      <w:marBottom w:val="0"/>
      <w:divBdr>
        <w:top w:val="none" w:sz="0" w:space="0" w:color="auto"/>
        <w:left w:val="none" w:sz="0" w:space="0" w:color="auto"/>
        <w:bottom w:val="none" w:sz="0" w:space="0" w:color="auto"/>
        <w:right w:val="none" w:sz="0" w:space="0" w:color="auto"/>
      </w:divBdr>
    </w:div>
    <w:div w:id="896236852">
      <w:bodyDiv w:val="1"/>
      <w:marLeft w:val="0"/>
      <w:marRight w:val="0"/>
      <w:marTop w:val="0"/>
      <w:marBottom w:val="0"/>
      <w:divBdr>
        <w:top w:val="none" w:sz="0" w:space="0" w:color="auto"/>
        <w:left w:val="none" w:sz="0" w:space="0" w:color="auto"/>
        <w:bottom w:val="none" w:sz="0" w:space="0" w:color="auto"/>
        <w:right w:val="none" w:sz="0" w:space="0" w:color="auto"/>
      </w:divBdr>
    </w:div>
    <w:div w:id="896554828">
      <w:bodyDiv w:val="1"/>
      <w:marLeft w:val="0"/>
      <w:marRight w:val="0"/>
      <w:marTop w:val="0"/>
      <w:marBottom w:val="0"/>
      <w:divBdr>
        <w:top w:val="none" w:sz="0" w:space="0" w:color="auto"/>
        <w:left w:val="none" w:sz="0" w:space="0" w:color="auto"/>
        <w:bottom w:val="none" w:sz="0" w:space="0" w:color="auto"/>
        <w:right w:val="none" w:sz="0" w:space="0" w:color="auto"/>
      </w:divBdr>
    </w:div>
    <w:div w:id="897131673">
      <w:bodyDiv w:val="1"/>
      <w:marLeft w:val="0"/>
      <w:marRight w:val="0"/>
      <w:marTop w:val="0"/>
      <w:marBottom w:val="0"/>
      <w:divBdr>
        <w:top w:val="none" w:sz="0" w:space="0" w:color="auto"/>
        <w:left w:val="none" w:sz="0" w:space="0" w:color="auto"/>
        <w:bottom w:val="none" w:sz="0" w:space="0" w:color="auto"/>
        <w:right w:val="none" w:sz="0" w:space="0" w:color="auto"/>
      </w:divBdr>
      <w:divsChild>
        <w:div w:id="125660411">
          <w:marLeft w:val="0"/>
          <w:marRight w:val="0"/>
          <w:marTop w:val="0"/>
          <w:marBottom w:val="0"/>
          <w:divBdr>
            <w:top w:val="none" w:sz="0" w:space="0" w:color="auto"/>
            <w:left w:val="none" w:sz="0" w:space="0" w:color="auto"/>
            <w:bottom w:val="none" w:sz="0" w:space="0" w:color="auto"/>
            <w:right w:val="none" w:sz="0" w:space="0" w:color="auto"/>
          </w:divBdr>
        </w:div>
      </w:divsChild>
    </w:div>
    <w:div w:id="897286127">
      <w:bodyDiv w:val="1"/>
      <w:marLeft w:val="0"/>
      <w:marRight w:val="0"/>
      <w:marTop w:val="0"/>
      <w:marBottom w:val="0"/>
      <w:divBdr>
        <w:top w:val="none" w:sz="0" w:space="0" w:color="auto"/>
        <w:left w:val="none" w:sz="0" w:space="0" w:color="auto"/>
        <w:bottom w:val="none" w:sz="0" w:space="0" w:color="auto"/>
        <w:right w:val="none" w:sz="0" w:space="0" w:color="auto"/>
      </w:divBdr>
    </w:div>
    <w:div w:id="897592181">
      <w:bodyDiv w:val="1"/>
      <w:marLeft w:val="0"/>
      <w:marRight w:val="0"/>
      <w:marTop w:val="0"/>
      <w:marBottom w:val="0"/>
      <w:divBdr>
        <w:top w:val="none" w:sz="0" w:space="0" w:color="auto"/>
        <w:left w:val="none" w:sz="0" w:space="0" w:color="auto"/>
        <w:bottom w:val="none" w:sz="0" w:space="0" w:color="auto"/>
        <w:right w:val="none" w:sz="0" w:space="0" w:color="auto"/>
      </w:divBdr>
    </w:div>
    <w:div w:id="897663846">
      <w:bodyDiv w:val="1"/>
      <w:marLeft w:val="0"/>
      <w:marRight w:val="0"/>
      <w:marTop w:val="0"/>
      <w:marBottom w:val="0"/>
      <w:divBdr>
        <w:top w:val="none" w:sz="0" w:space="0" w:color="auto"/>
        <w:left w:val="none" w:sz="0" w:space="0" w:color="auto"/>
        <w:bottom w:val="none" w:sz="0" w:space="0" w:color="auto"/>
        <w:right w:val="none" w:sz="0" w:space="0" w:color="auto"/>
      </w:divBdr>
    </w:div>
    <w:div w:id="897664959">
      <w:bodyDiv w:val="1"/>
      <w:marLeft w:val="0"/>
      <w:marRight w:val="0"/>
      <w:marTop w:val="0"/>
      <w:marBottom w:val="0"/>
      <w:divBdr>
        <w:top w:val="none" w:sz="0" w:space="0" w:color="auto"/>
        <w:left w:val="none" w:sz="0" w:space="0" w:color="auto"/>
        <w:bottom w:val="none" w:sz="0" w:space="0" w:color="auto"/>
        <w:right w:val="none" w:sz="0" w:space="0" w:color="auto"/>
      </w:divBdr>
    </w:div>
    <w:div w:id="897938976">
      <w:bodyDiv w:val="1"/>
      <w:marLeft w:val="0"/>
      <w:marRight w:val="0"/>
      <w:marTop w:val="0"/>
      <w:marBottom w:val="0"/>
      <w:divBdr>
        <w:top w:val="none" w:sz="0" w:space="0" w:color="auto"/>
        <w:left w:val="none" w:sz="0" w:space="0" w:color="auto"/>
        <w:bottom w:val="none" w:sz="0" w:space="0" w:color="auto"/>
        <w:right w:val="none" w:sz="0" w:space="0" w:color="auto"/>
      </w:divBdr>
    </w:div>
    <w:div w:id="898058362">
      <w:bodyDiv w:val="1"/>
      <w:marLeft w:val="0"/>
      <w:marRight w:val="0"/>
      <w:marTop w:val="0"/>
      <w:marBottom w:val="0"/>
      <w:divBdr>
        <w:top w:val="none" w:sz="0" w:space="0" w:color="auto"/>
        <w:left w:val="none" w:sz="0" w:space="0" w:color="auto"/>
        <w:bottom w:val="none" w:sz="0" w:space="0" w:color="auto"/>
        <w:right w:val="none" w:sz="0" w:space="0" w:color="auto"/>
      </w:divBdr>
    </w:div>
    <w:div w:id="898175532">
      <w:bodyDiv w:val="1"/>
      <w:marLeft w:val="0"/>
      <w:marRight w:val="0"/>
      <w:marTop w:val="0"/>
      <w:marBottom w:val="0"/>
      <w:divBdr>
        <w:top w:val="none" w:sz="0" w:space="0" w:color="auto"/>
        <w:left w:val="none" w:sz="0" w:space="0" w:color="auto"/>
        <w:bottom w:val="none" w:sz="0" w:space="0" w:color="auto"/>
        <w:right w:val="none" w:sz="0" w:space="0" w:color="auto"/>
      </w:divBdr>
    </w:div>
    <w:div w:id="898201834">
      <w:bodyDiv w:val="1"/>
      <w:marLeft w:val="0"/>
      <w:marRight w:val="0"/>
      <w:marTop w:val="0"/>
      <w:marBottom w:val="0"/>
      <w:divBdr>
        <w:top w:val="none" w:sz="0" w:space="0" w:color="auto"/>
        <w:left w:val="none" w:sz="0" w:space="0" w:color="auto"/>
        <w:bottom w:val="none" w:sz="0" w:space="0" w:color="auto"/>
        <w:right w:val="none" w:sz="0" w:space="0" w:color="auto"/>
      </w:divBdr>
    </w:div>
    <w:div w:id="898324201">
      <w:bodyDiv w:val="1"/>
      <w:marLeft w:val="0"/>
      <w:marRight w:val="0"/>
      <w:marTop w:val="0"/>
      <w:marBottom w:val="0"/>
      <w:divBdr>
        <w:top w:val="none" w:sz="0" w:space="0" w:color="auto"/>
        <w:left w:val="none" w:sz="0" w:space="0" w:color="auto"/>
        <w:bottom w:val="none" w:sz="0" w:space="0" w:color="auto"/>
        <w:right w:val="none" w:sz="0" w:space="0" w:color="auto"/>
      </w:divBdr>
    </w:div>
    <w:div w:id="898438458">
      <w:bodyDiv w:val="1"/>
      <w:marLeft w:val="0"/>
      <w:marRight w:val="0"/>
      <w:marTop w:val="0"/>
      <w:marBottom w:val="0"/>
      <w:divBdr>
        <w:top w:val="none" w:sz="0" w:space="0" w:color="auto"/>
        <w:left w:val="none" w:sz="0" w:space="0" w:color="auto"/>
        <w:bottom w:val="none" w:sz="0" w:space="0" w:color="auto"/>
        <w:right w:val="none" w:sz="0" w:space="0" w:color="auto"/>
      </w:divBdr>
    </w:div>
    <w:div w:id="898441489">
      <w:bodyDiv w:val="1"/>
      <w:marLeft w:val="0"/>
      <w:marRight w:val="0"/>
      <w:marTop w:val="0"/>
      <w:marBottom w:val="0"/>
      <w:divBdr>
        <w:top w:val="none" w:sz="0" w:space="0" w:color="auto"/>
        <w:left w:val="none" w:sz="0" w:space="0" w:color="auto"/>
        <w:bottom w:val="none" w:sz="0" w:space="0" w:color="auto"/>
        <w:right w:val="none" w:sz="0" w:space="0" w:color="auto"/>
      </w:divBdr>
    </w:div>
    <w:div w:id="898515399">
      <w:bodyDiv w:val="1"/>
      <w:marLeft w:val="0"/>
      <w:marRight w:val="0"/>
      <w:marTop w:val="0"/>
      <w:marBottom w:val="0"/>
      <w:divBdr>
        <w:top w:val="none" w:sz="0" w:space="0" w:color="auto"/>
        <w:left w:val="none" w:sz="0" w:space="0" w:color="auto"/>
        <w:bottom w:val="none" w:sz="0" w:space="0" w:color="auto"/>
        <w:right w:val="none" w:sz="0" w:space="0" w:color="auto"/>
      </w:divBdr>
    </w:div>
    <w:div w:id="898782340">
      <w:bodyDiv w:val="1"/>
      <w:marLeft w:val="0"/>
      <w:marRight w:val="0"/>
      <w:marTop w:val="0"/>
      <w:marBottom w:val="0"/>
      <w:divBdr>
        <w:top w:val="none" w:sz="0" w:space="0" w:color="auto"/>
        <w:left w:val="none" w:sz="0" w:space="0" w:color="auto"/>
        <w:bottom w:val="none" w:sz="0" w:space="0" w:color="auto"/>
        <w:right w:val="none" w:sz="0" w:space="0" w:color="auto"/>
      </w:divBdr>
    </w:div>
    <w:div w:id="898858333">
      <w:bodyDiv w:val="1"/>
      <w:marLeft w:val="0"/>
      <w:marRight w:val="0"/>
      <w:marTop w:val="0"/>
      <w:marBottom w:val="0"/>
      <w:divBdr>
        <w:top w:val="none" w:sz="0" w:space="0" w:color="auto"/>
        <w:left w:val="none" w:sz="0" w:space="0" w:color="auto"/>
        <w:bottom w:val="none" w:sz="0" w:space="0" w:color="auto"/>
        <w:right w:val="none" w:sz="0" w:space="0" w:color="auto"/>
      </w:divBdr>
    </w:div>
    <w:div w:id="898978681">
      <w:bodyDiv w:val="1"/>
      <w:marLeft w:val="0"/>
      <w:marRight w:val="0"/>
      <w:marTop w:val="0"/>
      <w:marBottom w:val="0"/>
      <w:divBdr>
        <w:top w:val="none" w:sz="0" w:space="0" w:color="auto"/>
        <w:left w:val="none" w:sz="0" w:space="0" w:color="auto"/>
        <w:bottom w:val="none" w:sz="0" w:space="0" w:color="auto"/>
        <w:right w:val="none" w:sz="0" w:space="0" w:color="auto"/>
      </w:divBdr>
    </w:div>
    <w:div w:id="899053379">
      <w:bodyDiv w:val="1"/>
      <w:marLeft w:val="0"/>
      <w:marRight w:val="0"/>
      <w:marTop w:val="0"/>
      <w:marBottom w:val="0"/>
      <w:divBdr>
        <w:top w:val="none" w:sz="0" w:space="0" w:color="auto"/>
        <w:left w:val="none" w:sz="0" w:space="0" w:color="auto"/>
        <w:bottom w:val="none" w:sz="0" w:space="0" w:color="auto"/>
        <w:right w:val="none" w:sz="0" w:space="0" w:color="auto"/>
      </w:divBdr>
    </w:div>
    <w:div w:id="899248479">
      <w:bodyDiv w:val="1"/>
      <w:marLeft w:val="0"/>
      <w:marRight w:val="0"/>
      <w:marTop w:val="0"/>
      <w:marBottom w:val="0"/>
      <w:divBdr>
        <w:top w:val="none" w:sz="0" w:space="0" w:color="auto"/>
        <w:left w:val="none" w:sz="0" w:space="0" w:color="auto"/>
        <w:bottom w:val="none" w:sz="0" w:space="0" w:color="auto"/>
        <w:right w:val="none" w:sz="0" w:space="0" w:color="auto"/>
      </w:divBdr>
    </w:div>
    <w:div w:id="899292095">
      <w:bodyDiv w:val="1"/>
      <w:marLeft w:val="0"/>
      <w:marRight w:val="0"/>
      <w:marTop w:val="0"/>
      <w:marBottom w:val="0"/>
      <w:divBdr>
        <w:top w:val="none" w:sz="0" w:space="0" w:color="auto"/>
        <w:left w:val="none" w:sz="0" w:space="0" w:color="auto"/>
        <w:bottom w:val="none" w:sz="0" w:space="0" w:color="auto"/>
        <w:right w:val="none" w:sz="0" w:space="0" w:color="auto"/>
      </w:divBdr>
    </w:div>
    <w:div w:id="899514093">
      <w:bodyDiv w:val="1"/>
      <w:marLeft w:val="0"/>
      <w:marRight w:val="0"/>
      <w:marTop w:val="0"/>
      <w:marBottom w:val="0"/>
      <w:divBdr>
        <w:top w:val="none" w:sz="0" w:space="0" w:color="auto"/>
        <w:left w:val="none" w:sz="0" w:space="0" w:color="auto"/>
        <w:bottom w:val="none" w:sz="0" w:space="0" w:color="auto"/>
        <w:right w:val="none" w:sz="0" w:space="0" w:color="auto"/>
      </w:divBdr>
    </w:div>
    <w:div w:id="899554515">
      <w:bodyDiv w:val="1"/>
      <w:marLeft w:val="0"/>
      <w:marRight w:val="0"/>
      <w:marTop w:val="0"/>
      <w:marBottom w:val="0"/>
      <w:divBdr>
        <w:top w:val="none" w:sz="0" w:space="0" w:color="auto"/>
        <w:left w:val="none" w:sz="0" w:space="0" w:color="auto"/>
        <w:bottom w:val="none" w:sz="0" w:space="0" w:color="auto"/>
        <w:right w:val="none" w:sz="0" w:space="0" w:color="auto"/>
      </w:divBdr>
    </w:div>
    <w:div w:id="899631335">
      <w:bodyDiv w:val="1"/>
      <w:marLeft w:val="0"/>
      <w:marRight w:val="0"/>
      <w:marTop w:val="0"/>
      <w:marBottom w:val="0"/>
      <w:divBdr>
        <w:top w:val="none" w:sz="0" w:space="0" w:color="auto"/>
        <w:left w:val="none" w:sz="0" w:space="0" w:color="auto"/>
        <w:bottom w:val="none" w:sz="0" w:space="0" w:color="auto"/>
        <w:right w:val="none" w:sz="0" w:space="0" w:color="auto"/>
      </w:divBdr>
    </w:div>
    <w:div w:id="899679044">
      <w:bodyDiv w:val="1"/>
      <w:marLeft w:val="0"/>
      <w:marRight w:val="0"/>
      <w:marTop w:val="0"/>
      <w:marBottom w:val="0"/>
      <w:divBdr>
        <w:top w:val="none" w:sz="0" w:space="0" w:color="auto"/>
        <w:left w:val="none" w:sz="0" w:space="0" w:color="auto"/>
        <w:bottom w:val="none" w:sz="0" w:space="0" w:color="auto"/>
        <w:right w:val="none" w:sz="0" w:space="0" w:color="auto"/>
      </w:divBdr>
    </w:div>
    <w:div w:id="899705361">
      <w:bodyDiv w:val="1"/>
      <w:marLeft w:val="0"/>
      <w:marRight w:val="0"/>
      <w:marTop w:val="0"/>
      <w:marBottom w:val="0"/>
      <w:divBdr>
        <w:top w:val="none" w:sz="0" w:space="0" w:color="auto"/>
        <w:left w:val="none" w:sz="0" w:space="0" w:color="auto"/>
        <w:bottom w:val="none" w:sz="0" w:space="0" w:color="auto"/>
        <w:right w:val="none" w:sz="0" w:space="0" w:color="auto"/>
      </w:divBdr>
    </w:div>
    <w:div w:id="899748720">
      <w:bodyDiv w:val="1"/>
      <w:marLeft w:val="0"/>
      <w:marRight w:val="0"/>
      <w:marTop w:val="0"/>
      <w:marBottom w:val="0"/>
      <w:divBdr>
        <w:top w:val="none" w:sz="0" w:space="0" w:color="auto"/>
        <w:left w:val="none" w:sz="0" w:space="0" w:color="auto"/>
        <w:bottom w:val="none" w:sz="0" w:space="0" w:color="auto"/>
        <w:right w:val="none" w:sz="0" w:space="0" w:color="auto"/>
      </w:divBdr>
    </w:div>
    <w:div w:id="900020367">
      <w:bodyDiv w:val="1"/>
      <w:marLeft w:val="0"/>
      <w:marRight w:val="0"/>
      <w:marTop w:val="0"/>
      <w:marBottom w:val="0"/>
      <w:divBdr>
        <w:top w:val="none" w:sz="0" w:space="0" w:color="auto"/>
        <w:left w:val="none" w:sz="0" w:space="0" w:color="auto"/>
        <w:bottom w:val="none" w:sz="0" w:space="0" w:color="auto"/>
        <w:right w:val="none" w:sz="0" w:space="0" w:color="auto"/>
      </w:divBdr>
    </w:div>
    <w:div w:id="900212953">
      <w:bodyDiv w:val="1"/>
      <w:marLeft w:val="0"/>
      <w:marRight w:val="0"/>
      <w:marTop w:val="0"/>
      <w:marBottom w:val="0"/>
      <w:divBdr>
        <w:top w:val="none" w:sz="0" w:space="0" w:color="auto"/>
        <w:left w:val="none" w:sz="0" w:space="0" w:color="auto"/>
        <w:bottom w:val="none" w:sz="0" w:space="0" w:color="auto"/>
        <w:right w:val="none" w:sz="0" w:space="0" w:color="auto"/>
      </w:divBdr>
    </w:div>
    <w:div w:id="900365060">
      <w:bodyDiv w:val="1"/>
      <w:marLeft w:val="0"/>
      <w:marRight w:val="0"/>
      <w:marTop w:val="0"/>
      <w:marBottom w:val="0"/>
      <w:divBdr>
        <w:top w:val="none" w:sz="0" w:space="0" w:color="auto"/>
        <w:left w:val="none" w:sz="0" w:space="0" w:color="auto"/>
        <w:bottom w:val="none" w:sz="0" w:space="0" w:color="auto"/>
        <w:right w:val="none" w:sz="0" w:space="0" w:color="auto"/>
      </w:divBdr>
    </w:div>
    <w:div w:id="900671211">
      <w:bodyDiv w:val="1"/>
      <w:marLeft w:val="0"/>
      <w:marRight w:val="0"/>
      <w:marTop w:val="0"/>
      <w:marBottom w:val="0"/>
      <w:divBdr>
        <w:top w:val="none" w:sz="0" w:space="0" w:color="auto"/>
        <w:left w:val="none" w:sz="0" w:space="0" w:color="auto"/>
        <w:bottom w:val="none" w:sz="0" w:space="0" w:color="auto"/>
        <w:right w:val="none" w:sz="0" w:space="0" w:color="auto"/>
      </w:divBdr>
    </w:div>
    <w:div w:id="901062662">
      <w:bodyDiv w:val="1"/>
      <w:marLeft w:val="0"/>
      <w:marRight w:val="0"/>
      <w:marTop w:val="0"/>
      <w:marBottom w:val="0"/>
      <w:divBdr>
        <w:top w:val="none" w:sz="0" w:space="0" w:color="auto"/>
        <w:left w:val="none" w:sz="0" w:space="0" w:color="auto"/>
        <w:bottom w:val="none" w:sz="0" w:space="0" w:color="auto"/>
        <w:right w:val="none" w:sz="0" w:space="0" w:color="auto"/>
      </w:divBdr>
    </w:div>
    <w:div w:id="901065921">
      <w:bodyDiv w:val="1"/>
      <w:marLeft w:val="0"/>
      <w:marRight w:val="0"/>
      <w:marTop w:val="0"/>
      <w:marBottom w:val="0"/>
      <w:divBdr>
        <w:top w:val="none" w:sz="0" w:space="0" w:color="auto"/>
        <w:left w:val="none" w:sz="0" w:space="0" w:color="auto"/>
        <w:bottom w:val="none" w:sz="0" w:space="0" w:color="auto"/>
        <w:right w:val="none" w:sz="0" w:space="0" w:color="auto"/>
      </w:divBdr>
    </w:div>
    <w:div w:id="901330336">
      <w:bodyDiv w:val="1"/>
      <w:marLeft w:val="0"/>
      <w:marRight w:val="0"/>
      <w:marTop w:val="0"/>
      <w:marBottom w:val="0"/>
      <w:divBdr>
        <w:top w:val="none" w:sz="0" w:space="0" w:color="auto"/>
        <w:left w:val="none" w:sz="0" w:space="0" w:color="auto"/>
        <w:bottom w:val="none" w:sz="0" w:space="0" w:color="auto"/>
        <w:right w:val="none" w:sz="0" w:space="0" w:color="auto"/>
      </w:divBdr>
    </w:div>
    <w:div w:id="901645101">
      <w:bodyDiv w:val="1"/>
      <w:marLeft w:val="0"/>
      <w:marRight w:val="0"/>
      <w:marTop w:val="0"/>
      <w:marBottom w:val="0"/>
      <w:divBdr>
        <w:top w:val="none" w:sz="0" w:space="0" w:color="auto"/>
        <w:left w:val="none" w:sz="0" w:space="0" w:color="auto"/>
        <w:bottom w:val="none" w:sz="0" w:space="0" w:color="auto"/>
        <w:right w:val="none" w:sz="0" w:space="0" w:color="auto"/>
      </w:divBdr>
    </w:div>
    <w:div w:id="901792290">
      <w:bodyDiv w:val="1"/>
      <w:marLeft w:val="0"/>
      <w:marRight w:val="0"/>
      <w:marTop w:val="0"/>
      <w:marBottom w:val="0"/>
      <w:divBdr>
        <w:top w:val="none" w:sz="0" w:space="0" w:color="auto"/>
        <w:left w:val="none" w:sz="0" w:space="0" w:color="auto"/>
        <w:bottom w:val="none" w:sz="0" w:space="0" w:color="auto"/>
        <w:right w:val="none" w:sz="0" w:space="0" w:color="auto"/>
      </w:divBdr>
    </w:div>
    <w:div w:id="902181790">
      <w:bodyDiv w:val="1"/>
      <w:marLeft w:val="0"/>
      <w:marRight w:val="0"/>
      <w:marTop w:val="0"/>
      <w:marBottom w:val="0"/>
      <w:divBdr>
        <w:top w:val="none" w:sz="0" w:space="0" w:color="auto"/>
        <w:left w:val="none" w:sz="0" w:space="0" w:color="auto"/>
        <w:bottom w:val="none" w:sz="0" w:space="0" w:color="auto"/>
        <w:right w:val="none" w:sz="0" w:space="0" w:color="auto"/>
      </w:divBdr>
    </w:div>
    <w:div w:id="902444350">
      <w:bodyDiv w:val="1"/>
      <w:marLeft w:val="0"/>
      <w:marRight w:val="0"/>
      <w:marTop w:val="0"/>
      <w:marBottom w:val="0"/>
      <w:divBdr>
        <w:top w:val="none" w:sz="0" w:space="0" w:color="auto"/>
        <w:left w:val="none" w:sz="0" w:space="0" w:color="auto"/>
        <w:bottom w:val="none" w:sz="0" w:space="0" w:color="auto"/>
        <w:right w:val="none" w:sz="0" w:space="0" w:color="auto"/>
      </w:divBdr>
    </w:div>
    <w:div w:id="902522217">
      <w:bodyDiv w:val="1"/>
      <w:marLeft w:val="0"/>
      <w:marRight w:val="0"/>
      <w:marTop w:val="0"/>
      <w:marBottom w:val="0"/>
      <w:divBdr>
        <w:top w:val="none" w:sz="0" w:space="0" w:color="auto"/>
        <w:left w:val="none" w:sz="0" w:space="0" w:color="auto"/>
        <w:bottom w:val="none" w:sz="0" w:space="0" w:color="auto"/>
        <w:right w:val="none" w:sz="0" w:space="0" w:color="auto"/>
      </w:divBdr>
    </w:div>
    <w:div w:id="902832424">
      <w:bodyDiv w:val="1"/>
      <w:marLeft w:val="0"/>
      <w:marRight w:val="0"/>
      <w:marTop w:val="0"/>
      <w:marBottom w:val="0"/>
      <w:divBdr>
        <w:top w:val="none" w:sz="0" w:space="0" w:color="auto"/>
        <w:left w:val="none" w:sz="0" w:space="0" w:color="auto"/>
        <w:bottom w:val="none" w:sz="0" w:space="0" w:color="auto"/>
        <w:right w:val="none" w:sz="0" w:space="0" w:color="auto"/>
      </w:divBdr>
    </w:div>
    <w:div w:id="902836293">
      <w:bodyDiv w:val="1"/>
      <w:marLeft w:val="0"/>
      <w:marRight w:val="0"/>
      <w:marTop w:val="0"/>
      <w:marBottom w:val="0"/>
      <w:divBdr>
        <w:top w:val="none" w:sz="0" w:space="0" w:color="auto"/>
        <w:left w:val="none" w:sz="0" w:space="0" w:color="auto"/>
        <w:bottom w:val="none" w:sz="0" w:space="0" w:color="auto"/>
        <w:right w:val="none" w:sz="0" w:space="0" w:color="auto"/>
      </w:divBdr>
    </w:div>
    <w:div w:id="903293704">
      <w:bodyDiv w:val="1"/>
      <w:marLeft w:val="0"/>
      <w:marRight w:val="0"/>
      <w:marTop w:val="0"/>
      <w:marBottom w:val="0"/>
      <w:divBdr>
        <w:top w:val="none" w:sz="0" w:space="0" w:color="auto"/>
        <w:left w:val="none" w:sz="0" w:space="0" w:color="auto"/>
        <w:bottom w:val="none" w:sz="0" w:space="0" w:color="auto"/>
        <w:right w:val="none" w:sz="0" w:space="0" w:color="auto"/>
      </w:divBdr>
    </w:div>
    <w:div w:id="903640166">
      <w:bodyDiv w:val="1"/>
      <w:marLeft w:val="0"/>
      <w:marRight w:val="0"/>
      <w:marTop w:val="0"/>
      <w:marBottom w:val="0"/>
      <w:divBdr>
        <w:top w:val="none" w:sz="0" w:space="0" w:color="auto"/>
        <w:left w:val="none" w:sz="0" w:space="0" w:color="auto"/>
        <w:bottom w:val="none" w:sz="0" w:space="0" w:color="auto"/>
        <w:right w:val="none" w:sz="0" w:space="0" w:color="auto"/>
      </w:divBdr>
    </w:div>
    <w:div w:id="903835970">
      <w:bodyDiv w:val="1"/>
      <w:marLeft w:val="0"/>
      <w:marRight w:val="0"/>
      <w:marTop w:val="0"/>
      <w:marBottom w:val="0"/>
      <w:divBdr>
        <w:top w:val="none" w:sz="0" w:space="0" w:color="auto"/>
        <w:left w:val="none" w:sz="0" w:space="0" w:color="auto"/>
        <w:bottom w:val="none" w:sz="0" w:space="0" w:color="auto"/>
        <w:right w:val="none" w:sz="0" w:space="0" w:color="auto"/>
      </w:divBdr>
    </w:div>
    <w:div w:id="903880900">
      <w:bodyDiv w:val="1"/>
      <w:marLeft w:val="0"/>
      <w:marRight w:val="0"/>
      <w:marTop w:val="0"/>
      <w:marBottom w:val="0"/>
      <w:divBdr>
        <w:top w:val="none" w:sz="0" w:space="0" w:color="auto"/>
        <w:left w:val="none" w:sz="0" w:space="0" w:color="auto"/>
        <w:bottom w:val="none" w:sz="0" w:space="0" w:color="auto"/>
        <w:right w:val="none" w:sz="0" w:space="0" w:color="auto"/>
      </w:divBdr>
    </w:div>
    <w:div w:id="904608759">
      <w:bodyDiv w:val="1"/>
      <w:marLeft w:val="0"/>
      <w:marRight w:val="0"/>
      <w:marTop w:val="0"/>
      <w:marBottom w:val="0"/>
      <w:divBdr>
        <w:top w:val="none" w:sz="0" w:space="0" w:color="auto"/>
        <w:left w:val="none" w:sz="0" w:space="0" w:color="auto"/>
        <w:bottom w:val="none" w:sz="0" w:space="0" w:color="auto"/>
        <w:right w:val="none" w:sz="0" w:space="0" w:color="auto"/>
      </w:divBdr>
    </w:div>
    <w:div w:id="904610824">
      <w:bodyDiv w:val="1"/>
      <w:marLeft w:val="0"/>
      <w:marRight w:val="0"/>
      <w:marTop w:val="0"/>
      <w:marBottom w:val="0"/>
      <w:divBdr>
        <w:top w:val="none" w:sz="0" w:space="0" w:color="auto"/>
        <w:left w:val="none" w:sz="0" w:space="0" w:color="auto"/>
        <w:bottom w:val="none" w:sz="0" w:space="0" w:color="auto"/>
        <w:right w:val="none" w:sz="0" w:space="0" w:color="auto"/>
      </w:divBdr>
    </w:div>
    <w:div w:id="904756331">
      <w:bodyDiv w:val="1"/>
      <w:marLeft w:val="0"/>
      <w:marRight w:val="0"/>
      <w:marTop w:val="0"/>
      <w:marBottom w:val="0"/>
      <w:divBdr>
        <w:top w:val="none" w:sz="0" w:space="0" w:color="auto"/>
        <w:left w:val="none" w:sz="0" w:space="0" w:color="auto"/>
        <w:bottom w:val="none" w:sz="0" w:space="0" w:color="auto"/>
        <w:right w:val="none" w:sz="0" w:space="0" w:color="auto"/>
      </w:divBdr>
    </w:div>
    <w:div w:id="905411405">
      <w:bodyDiv w:val="1"/>
      <w:marLeft w:val="0"/>
      <w:marRight w:val="0"/>
      <w:marTop w:val="0"/>
      <w:marBottom w:val="0"/>
      <w:divBdr>
        <w:top w:val="none" w:sz="0" w:space="0" w:color="auto"/>
        <w:left w:val="none" w:sz="0" w:space="0" w:color="auto"/>
        <w:bottom w:val="none" w:sz="0" w:space="0" w:color="auto"/>
        <w:right w:val="none" w:sz="0" w:space="0" w:color="auto"/>
      </w:divBdr>
    </w:div>
    <w:div w:id="906112886">
      <w:bodyDiv w:val="1"/>
      <w:marLeft w:val="0"/>
      <w:marRight w:val="0"/>
      <w:marTop w:val="0"/>
      <w:marBottom w:val="0"/>
      <w:divBdr>
        <w:top w:val="none" w:sz="0" w:space="0" w:color="auto"/>
        <w:left w:val="none" w:sz="0" w:space="0" w:color="auto"/>
        <w:bottom w:val="none" w:sz="0" w:space="0" w:color="auto"/>
        <w:right w:val="none" w:sz="0" w:space="0" w:color="auto"/>
      </w:divBdr>
    </w:div>
    <w:div w:id="906113956">
      <w:bodyDiv w:val="1"/>
      <w:marLeft w:val="0"/>
      <w:marRight w:val="0"/>
      <w:marTop w:val="0"/>
      <w:marBottom w:val="0"/>
      <w:divBdr>
        <w:top w:val="none" w:sz="0" w:space="0" w:color="auto"/>
        <w:left w:val="none" w:sz="0" w:space="0" w:color="auto"/>
        <w:bottom w:val="none" w:sz="0" w:space="0" w:color="auto"/>
        <w:right w:val="none" w:sz="0" w:space="0" w:color="auto"/>
      </w:divBdr>
    </w:div>
    <w:div w:id="906380168">
      <w:bodyDiv w:val="1"/>
      <w:marLeft w:val="0"/>
      <w:marRight w:val="0"/>
      <w:marTop w:val="0"/>
      <w:marBottom w:val="0"/>
      <w:divBdr>
        <w:top w:val="none" w:sz="0" w:space="0" w:color="auto"/>
        <w:left w:val="none" w:sz="0" w:space="0" w:color="auto"/>
        <w:bottom w:val="none" w:sz="0" w:space="0" w:color="auto"/>
        <w:right w:val="none" w:sz="0" w:space="0" w:color="auto"/>
      </w:divBdr>
    </w:div>
    <w:div w:id="906694134">
      <w:bodyDiv w:val="1"/>
      <w:marLeft w:val="0"/>
      <w:marRight w:val="0"/>
      <w:marTop w:val="0"/>
      <w:marBottom w:val="0"/>
      <w:divBdr>
        <w:top w:val="none" w:sz="0" w:space="0" w:color="auto"/>
        <w:left w:val="none" w:sz="0" w:space="0" w:color="auto"/>
        <w:bottom w:val="none" w:sz="0" w:space="0" w:color="auto"/>
        <w:right w:val="none" w:sz="0" w:space="0" w:color="auto"/>
      </w:divBdr>
    </w:div>
    <w:div w:id="907422214">
      <w:bodyDiv w:val="1"/>
      <w:marLeft w:val="0"/>
      <w:marRight w:val="0"/>
      <w:marTop w:val="0"/>
      <w:marBottom w:val="0"/>
      <w:divBdr>
        <w:top w:val="none" w:sz="0" w:space="0" w:color="auto"/>
        <w:left w:val="none" w:sz="0" w:space="0" w:color="auto"/>
        <w:bottom w:val="none" w:sz="0" w:space="0" w:color="auto"/>
        <w:right w:val="none" w:sz="0" w:space="0" w:color="auto"/>
      </w:divBdr>
    </w:div>
    <w:div w:id="907425775">
      <w:bodyDiv w:val="1"/>
      <w:marLeft w:val="0"/>
      <w:marRight w:val="0"/>
      <w:marTop w:val="0"/>
      <w:marBottom w:val="0"/>
      <w:divBdr>
        <w:top w:val="none" w:sz="0" w:space="0" w:color="auto"/>
        <w:left w:val="none" w:sz="0" w:space="0" w:color="auto"/>
        <w:bottom w:val="none" w:sz="0" w:space="0" w:color="auto"/>
        <w:right w:val="none" w:sz="0" w:space="0" w:color="auto"/>
      </w:divBdr>
    </w:div>
    <w:div w:id="908031264">
      <w:bodyDiv w:val="1"/>
      <w:marLeft w:val="0"/>
      <w:marRight w:val="0"/>
      <w:marTop w:val="0"/>
      <w:marBottom w:val="0"/>
      <w:divBdr>
        <w:top w:val="none" w:sz="0" w:space="0" w:color="auto"/>
        <w:left w:val="none" w:sz="0" w:space="0" w:color="auto"/>
        <w:bottom w:val="none" w:sz="0" w:space="0" w:color="auto"/>
        <w:right w:val="none" w:sz="0" w:space="0" w:color="auto"/>
      </w:divBdr>
    </w:div>
    <w:div w:id="908074017">
      <w:bodyDiv w:val="1"/>
      <w:marLeft w:val="0"/>
      <w:marRight w:val="0"/>
      <w:marTop w:val="0"/>
      <w:marBottom w:val="0"/>
      <w:divBdr>
        <w:top w:val="none" w:sz="0" w:space="0" w:color="auto"/>
        <w:left w:val="none" w:sz="0" w:space="0" w:color="auto"/>
        <w:bottom w:val="none" w:sz="0" w:space="0" w:color="auto"/>
        <w:right w:val="none" w:sz="0" w:space="0" w:color="auto"/>
      </w:divBdr>
    </w:div>
    <w:div w:id="908074292">
      <w:bodyDiv w:val="1"/>
      <w:marLeft w:val="0"/>
      <w:marRight w:val="0"/>
      <w:marTop w:val="0"/>
      <w:marBottom w:val="0"/>
      <w:divBdr>
        <w:top w:val="none" w:sz="0" w:space="0" w:color="auto"/>
        <w:left w:val="none" w:sz="0" w:space="0" w:color="auto"/>
        <w:bottom w:val="none" w:sz="0" w:space="0" w:color="auto"/>
        <w:right w:val="none" w:sz="0" w:space="0" w:color="auto"/>
      </w:divBdr>
    </w:div>
    <w:div w:id="908153851">
      <w:bodyDiv w:val="1"/>
      <w:marLeft w:val="0"/>
      <w:marRight w:val="0"/>
      <w:marTop w:val="0"/>
      <w:marBottom w:val="0"/>
      <w:divBdr>
        <w:top w:val="none" w:sz="0" w:space="0" w:color="auto"/>
        <w:left w:val="none" w:sz="0" w:space="0" w:color="auto"/>
        <w:bottom w:val="none" w:sz="0" w:space="0" w:color="auto"/>
        <w:right w:val="none" w:sz="0" w:space="0" w:color="auto"/>
      </w:divBdr>
    </w:div>
    <w:div w:id="908154968">
      <w:bodyDiv w:val="1"/>
      <w:marLeft w:val="0"/>
      <w:marRight w:val="0"/>
      <w:marTop w:val="0"/>
      <w:marBottom w:val="0"/>
      <w:divBdr>
        <w:top w:val="none" w:sz="0" w:space="0" w:color="auto"/>
        <w:left w:val="none" w:sz="0" w:space="0" w:color="auto"/>
        <w:bottom w:val="none" w:sz="0" w:space="0" w:color="auto"/>
        <w:right w:val="none" w:sz="0" w:space="0" w:color="auto"/>
      </w:divBdr>
    </w:div>
    <w:div w:id="908465202">
      <w:bodyDiv w:val="1"/>
      <w:marLeft w:val="0"/>
      <w:marRight w:val="0"/>
      <w:marTop w:val="0"/>
      <w:marBottom w:val="0"/>
      <w:divBdr>
        <w:top w:val="none" w:sz="0" w:space="0" w:color="auto"/>
        <w:left w:val="none" w:sz="0" w:space="0" w:color="auto"/>
        <w:bottom w:val="none" w:sz="0" w:space="0" w:color="auto"/>
        <w:right w:val="none" w:sz="0" w:space="0" w:color="auto"/>
      </w:divBdr>
    </w:div>
    <w:div w:id="908728613">
      <w:bodyDiv w:val="1"/>
      <w:marLeft w:val="0"/>
      <w:marRight w:val="0"/>
      <w:marTop w:val="0"/>
      <w:marBottom w:val="0"/>
      <w:divBdr>
        <w:top w:val="none" w:sz="0" w:space="0" w:color="auto"/>
        <w:left w:val="none" w:sz="0" w:space="0" w:color="auto"/>
        <w:bottom w:val="none" w:sz="0" w:space="0" w:color="auto"/>
        <w:right w:val="none" w:sz="0" w:space="0" w:color="auto"/>
      </w:divBdr>
    </w:div>
    <w:div w:id="908807435">
      <w:bodyDiv w:val="1"/>
      <w:marLeft w:val="0"/>
      <w:marRight w:val="0"/>
      <w:marTop w:val="0"/>
      <w:marBottom w:val="0"/>
      <w:divBdr>
        <w:top w:val="none" w:sz="0" w:space="0" w:color="auto"/>
        <w:left w:val="none" w:sz="0" w:space="0" w:color="auto"/>
        <w:bottom w:val="none" w:sz="0" w:space="0" w:color="auto"/>
        <w:right w:val="none" w:sz="0" w:space="0" w:color="auto"/>
      </w:divBdr>
    </w:div>
    <w:div w:id="908885882">
      <w:bodyDiv w:val="1"/>
      <w:marLeft w:val="0"/>
      <w:marRight w:val="0"/>
      <w:marTop w:val="0"/>
      <w:marBottom w:val="0"/>
      <w:divBdr>
        <w:top w:val="none" w:sz="0" w:space="0" w:color="auto"/>
        <w:left w:val="none" w:sz="0" w:space="0" w:color="auto"/>
        <w:bottom w:val="none" w:sz="0" w:space="0" w:color="auto"/>
        <w:right w:val="none" w:sz="0" w:space="0" w:color="auto"/>
      </w:divBdr>
    </w:div>
    <w:div w:id="909123466">
      <w:bodyDiv w:val="1"/>
      <w:marLeft w:val="0"/>
      <w:marRight w:val="0"/>
      <w:marTop w:val="0"/>
      <w:marBottom w:val="0"/>
      <w:divBdr>
        <w:top w:val="none" w:sz="0" w:space="0" w:color="auto"/>
        <w:left w:val="none" w:sz="0" w:space="0" w:color="auto"/>
        <w:bottom w:val="none" w:sz="0" w:space="0" w:color="auto"/>
        <w:right w:val="none" w:sz="0" w:space="0" w:color="auto"/>
      </w:divBdr>
    </w:div>
    <w:div w:id="909194059">
      <w:bodyDiv w:val="1"/>
      <w:marLeft w:val="0"/>
      <w:marRight w:val="0"/>
      <w:marTop w:val="0"/>
      <w:marBottom w:val="0"/>
      <w:divBdr>
        <w:top w:val="none" w:sz="0" w:space="0" w:color="auto"/>
        <w:left w:val="none" w:sz="0" w:space="0" w:color="auto"/>
        <w:bottom w:val="none" w:sz="0" w:space="0" w:color="auto"/>
        <w:right w:val="none" w:sz="0" w:space="0" w:color="auto"/>
      </w:divBdr>
    </w:div>
    <w:div w:id="909388668">
      <w:bodyDiv w:val="1"/>
      <w:marLeft w:val="0"/>
      <w:marRight w:val="0"/>
      <w:marTop w:val="0"/>
      <w:marBottom w:val="0"/>
      <w:divBdr>
        <w:top w:val="none" w:sz="0" w:space="0" w:color="auto"/>
        <w:left w:val="none" w:sz="0" w:space="0" w:color="auto"/>
        <w:bottom w:val="none" w:sz="0" w:space="0" w:color="auto"/>
        <w:right w:val="none" w:sz="0" w:space="0" w:color="auto"/>
      </w:divBdr>
    </w:div>
    <w:div w:id="909659740">
      <w:bodyDiv w:val="1"/>
      <w:marLeft w:val="0"/>
      <w:marRight w:val="0"/>
      <w:marTop w:val="0"/>
      <w:marBottom w:val="0"/>
      <w:divBdr>
        <w:top w:val="none" w:sz="0" w:space="0" w:color="auto"/>
        <w:left w:val="none" w:sz="0" w:space="0" w:color="auto"/>
        <w:bottom w:val="none" w:sz="0" w:space="0" w:color="auto"/>
        <w:right w:val="none" w:sz="0" w:space="0" w:color="auto"/>
      </w:divBdr>
    </w:div>
    <w:div w:id="909845232">
      <w:bodyDiv w:val="1"/>
      <w:marLeft w:val="0"/>
      <w:marRight w:val="0"/>
      <w:marTop w:val="0"/>
      <w:marBottom w:val="0"/>
      <w:divBdr>
        <w:top w:val="none" w:sz="0" w:space="0" w:color="auto"/>
        <w:left w:val="none" w:sz="0" w:space="0" w:color="auto"/>
        <w:bottom w:val="none" w:sz="0" w:space="0" w:color="auto"/>
        <w:right w:val="none" w:sz="0" w:space="0" w:color="auto"/>
      </w:divBdr>
    </w:div>
    <w:div w:id="909849395">
      <w:bodyDiv w:val="1"/>
      <w:marLeft w:val="0"/>
      <w:marRight w:val="0"/>
      <w:marTop w:val="0"/>
      <w:marBottom w:val="0"/>
      <w:divBdr>
        <w:top w:val="none" w:sz="0" w:space="0" w:color="auto"/>
        <w:left w:val="none" w:sz="0" w:space="0" w:color="auto"/>
        <w:bottom w:val="none" w:sz="0" w:space="0" w:color="auto"/>
        <w:right w:val="none" w:sz="0" w:space="0" w:color="auto"/>
      </w:divBdr>
    </w:div>
    <w:div w:id="910429212">
      <w:bodyDiv w:val="1"/>
      <w:marLeft w:val="0"/>
      <w:marRight w:val="0"/>
      <w:marTop w:val="0"/>
      <w:marBottom w:val="0"/>
      <w:divBdr>
        <w:top w:val="none" w:sz="0" w:space="0" w:color="auto"/>
        <w:left w:val="none" w:sz="0" w:space="0" w:color="auto"/>
        <w:bottom w:val="none" w:sz="0" w:space="0" w:color="auto"/>
        <w:right w:val="none" w:sz="0" w:space="0" w:color="auto"/>
      </w:divBdr>
    </w:div>
    <w:div w:id="910694700">
      <w:bodyDiv w:val="1"/>
      <w:marLeft w:val="0"/>
      <w:marRight w:val="0"/>
      <w:marTop w:val="0"/>
      <w:marBottom w:val="0"/>
      <w:divBdr>
        <w:top w:val="none" w:sz="0" w:space="0" w:color="auto"/>
        <w:left w:val="none" w:sz="0" w:space="0" w:color="auto"/>
        <w:bottom w:val="none" w:sz="0" w:space="0" w:color="auto"/>
        <w:right w:val="none" w:sz="0" w:space="0" w:color="auto"/>
      </w:divBdr>
    </w:div>
    <w:div w:id="911236663">
      <w:bodyDiv w:val="1"/>
      <w:marLeft w:val="0"/>
      <w:marRight w:val="0"/>
      <w:marTop w:val="0"/>
      <w:marBottom w:val="0"/>
      <w:divBdr>
        <w:top w:val="none" w:sz="0" w:space="0" w:color="auto"/>
        <w:left w:val="none" w:sz="0" w:space="0" w:color="auto"/>
        <w:bottom w:val="none" w:sz="0" w:space="0" w:color="auto"/>
        <w:right w:val="none" w:sz="0" w:space="0" w:color="auto"/>
      </w:divBdr>
    </w:div>
    <w:div w:id="911348646">
      <w:bodyDiv w:val="1"/>
      <w:marLeft w:val="0"/>
      <w:marRight w:val="0"/>
      <w:marTop w:val="0"/>
      <w:marBottom w:val="0"/>
      <w:divBdr>
        <w:top w:val="none" w:sz="0" w:space="0" w:color="auto"/>
        <w:left w:val="none" w:sz="0" w:space="0" w:color="auto"/>
        <w:bottom w:val="none" w:sz="0" w:space="0" w:color="auto"/>
        <w:right w:val="none" w:sz="0" w:space="0" w:color="auto"/>
      </w:divBdr>
    </w:div>
    <w:div w:id="911430589">
      <w:bodyDiv w:val="1"/>
      <w:marLeft w:val="0"/>
      <w:marRight w:val="0"/>
      <w:marTop w:val="0"/>
      <w:marBottom w:val="0"/>
      <w:divBdr>
        <w:top w:val="none" w:sz="0" w:space="0" w:color="auto"/>
        <w:left w:val="none" w:sz="0" w:space="0" w:color="auto"/>
        <w:bottom w:val="none" w:sz="0" w:space="0" w:color="auto"/>
        <w:right w:val="none" w:sz="0" w:space="0" w:color="auto"/>
      </w:divBdr>
    </w:div>
    <w:div w:id="911431969">
      <w:bodyDiv w:val="1"/>
      <w:marLeft w:val="0"/>
      <w:marRight w:val="0"/>
      <w:marTop w:val="0"/>
      <w:marBottom w:val="0"/>
      <w:divBdr>
        <w:top w:val="none" w:sz="0" w:space="0" w:color="auto"/>
        <w:left w:val="none" w:sz="0" w:space="0" w:color="auto"/>
        <w:bottom w:val="none" w:sz="0" w:space="0" w:color="auto"/>
        <w:right w:val="none" w:sz="0" w:space="0" w:color="auto"/>
      </w:divBdr>
    </w:div>
    <w:div w:id="911814282">
      <w:bodyDiv w:val="1"/>
      <w:marLeft w:val="0"/>
      <w:marRight w:val="0"/>
      <w:marTop w:val="0"/>
      <w:marBottom w:val="0"/>
      <w:divBdr>
        <w:top w:val="none" w:sz="0" w:space="0" w:color="auto"/>
        <w:left w:val="none" w:sz="0" w:space="0" w:color="auto"/>
        <w:bottom w:val="none" w:sz="0" w:space="0" w:color="auto"/>
        <w:right w:val="none" w:sz="0" w:space="0" w:color="auto"/>
      </w:divBdr>
    </w:div>
    <w:div w:id="911817273">
      <w:bodyDiv w:val="1"/>
      <w:marLeft w:val="0"/>
      <w:marRight w:val="0"/>
      <w:marTop w:val="0"/>
      <w:marBottom w:val="0"/>
      <w:divBdr>
        <w:top w:val="none" w:sz="0" w:space="0" w:color="auto"/>
        <w:left w:val="none" w:sz="0" w:space="0" w:color="auto"/>
        <w:bottom w:val="none" w:sz="0" w:space="0" w:color="auto"/>
        <w:right w:val="none" w:sz="0" w:space="0" w:color="auto"/>
      </w:divBdr>
    </w:div>
    <w:div w:id="912398301">
      <w:bodyDiv w:val="1"/>
      <w:marLeft w:val="0"/>
      <w:marRight w:val="0"/>
      <w:marTop w:val="0"/>
      <w:marBottom w:val="0"/>
      <w:divBdr>
        <w:top w:val="none" w:sz="0" w:space="0" w:color="auto"/>
        <w:left w:val="none" w:sz="0" w:space="0" w:color="auto"/>
        <w:bottom w:val="none" w:sz="0" w:space="0" w:color="auto"/>
        <w:right w:val="none" w:sz="0" w:space="0" w:color="auto"/>
      </w:divBdr>
    </w:div>
    <w:div w:id="912589114">
      <w:bodyDiv w:val="1"/>
      <w:marLeft w:val="0"/>
      <w:marRight w:val="0"/>
      <w:marTop w:val="0"/>
      <w:marBottom w:val="0"/>
      <w:divBdr>
        <w:top w:val="none" w:sz="0" w:space="0" w:color="auto"/>
        <w:left w:val="none" w:sz="0" w:space="0" w:color="auto"/>
        <w:bottom w:val="none" w:sz="0" w:space="0" w:color="auto"/>
        <w:right w:val="none" w:sz="0" w:space="0" w:color="auto"/>
      </w:divBdr>
    </w:div>
    <w:div w:id="912618865">
      <w:bodyDiv w:val="1"/>
      <w:marLeft w:val="0"/>
      <w:marRight w:val="0"/>
      <w:marTop w:val="0"/>
      <w:marBottom w:val="0"/>
      <w:divBdr>
        <w:top w:val="none" w:sz="0" w:space="0" w:color="auto"/>
        <w:left w:val="none" w:sz="0" w:space="0" w:color="auto"/>
        <w:bottom w:val="none" w:sz="0" w:space="0" w:color="auto"/>
        <w:right w:val="none" w:sz="0" w:space="0" w:color="auto"/>
      </w:divBdr>
    </w:div>
    <w:div w:id="912666489">
      <w:bodyDiv w:val="1"/>
      <w:marLeft w:val="0"/>
      <w:marRight w:val="0"/>
      <w:marTop w:val="0"/>
      <w:marBottom w:val="0"/>
      <w:divBdr>
        <w:top w:val="none" w:sz="0" w:space="0" w:color="auto"/>
        <w:left w:val="none" w:sz="0" w:space="0" w:color="auto"/>
        <w:bottom w:val="none" w:sz="0" w:space="0" w:color="auto"/>
        <w:right w:val="none" w:sz="0" w:space="0" w:color="auto"/>
      </w:divBdr>
    </w:div>
    <w:div w:id="912858851">
      <w:bodyDiv w:val="1"/>
      <w:marLeft w:val="0"/>
      <w:marRight w:val="0"/>
      <w:marTop w:val="0"/>
      <w:marBottom w:val="0"/>
      <w:divBdr>
        <w:top w:val="none" w:sz="0" w:space="0" w:color="auto"/>
        <w:left w:val="none" w:sz="0" w:space="0" w:color="auto"/>
        <w:bottom w:val="none" w:sz="0" w:space="0" w:color="auto"/>
        <w:right w:val="none" w:sz="0" w:space="0" w:color="auto"/>
      </w:divBdr>
    </w:div>
    <w:div w:id="912936470">
      <w:bodyDiv w:val="1"/>
      <w:marLeft w:val="0"/>
      <w:marRight w:val="0"/>
      <w:marTop w:val="0"/>
      <w:marBottom w:val="0"/>
      <w:divBdr>
        <w:top w:val="none" w:sz="0" w:space="0" w:color="auto"/>
        <w:left w:val="none" w:sz="0" w:space="0" w:color="auto"/>
        <w:bottom w:val="none" w:sz="0" w:space="0" w:color="auto"/>
        <w:right w:val="none" w:sz="0" w:space="0" w:color="auto"/>
      </w:divBdr>
    </w:div>
    <w:div w:id="913050615">
      <w:bodyDiv w:val="1"/>
      <w:marLeft w:val="0"/>
      <w:marRight w:val="0"/>
      <w:marTop w:val="0"/>
      <w:marBottom w:val="0"/>
      <w:divBdr>
        <w:top w:val="none" w:sz="0" w:space="0" w:color="auto"/>
        <w:left w:val="none" w:sz="0" w:space="0" w:color="auto"/>
        <w:bottom w:val="none" w:sz="0" w:space="0" w:color="auto"/>
        <w:right w:val="none" w:sz="0" w:space="0" w:color="auto"/>
      </w:divBdr>
    </w:div>
    <w:div w:id="913199225">
      <w:bodyDiv w:val="1"/>
      <w:marLeft w:val="0"/>
      <w:marRight w:val="0"/>
      <w:marTop w:val="0"/>
      <w:marBottom w:val="0"/>
      <w:divBdr>
        <w:top w:val="none" w:sz="0" w:space="0" w:color="auto"/>
        <w:left w:val="none" w:sz="0" w:space="0" w:color="auto"/>
        <w:bottom w:val="none" w:sz="0" w:space="0" w:color="auto"/>
        <w:right w:val="none" w:sz="0" w:space="0" w:color="auto"/>
      </w:divBdr>
    </w:div>
    <w:div w:id="913274132">
      <w:bodyDiv w:val="1"/>
      <w:marLeft w:val="0"/>
      <w:marRight w:val="0"/>
      <w:marTop w:val="0"/>
      <w:marBottom w:val="0"/>
      <w:divBdr>
        <w:top w:val="none" w:sz="0" w:space="0" w:color="auto"/>
        <w:left w:val="none" w:sz="0" w:space="0" w:color="auto"/>
        <w:bottom w:val="none" w:sz="0" w:space="0" w:color="auto"/>
        <w:right w:val="none" w:sz="0" w:space="0" w:color="auto"/>
      </w:divBdr>
    </w:div>
    <w:div w:id="913318886">
      <w:bodyDiv w:val="1"/>
      <w:marLeft w:val="0"/>
      <w:marRight w:val="0"/>
      <w:marTop w:val="0"/>
      <w:marBottom w:val="0"/>
      <w:divBdr>
        <w:top w:val="none" w:sz="0" w:space="0" w:color="auto"/>
        <w:left w:val="none" w:sz="0" w:space="0" w:color="auto"/>
        <w:bottom w:val="none" w:sz="0" w:space="0" w:color="auto"/>
        <w:right w:val="none" w:sz="0" w:space="0" w:color="auto"/>
      </w:divBdr>
    </w:div>
    <w:div w:id="913785396">
      <w:bodyDiv w:val="1"/>
      <w:marLeft w:val="0"/>
      <w:marRight w:val="0"/>
      <w:marTop w:val="0"/>
      <w:marBottom w:val="0"/>
      <w:divBdr>
        <w:top w:val="none" w:sz="0" w:space="0" w:color="auto"/>
        <w:left w:val="none" w:sz="0" w:space="0" w:color="auto"/>
        <w:bottom w:val="none" w:sz="0" w:space="0" w:color="auto"/>
        <w:right w:val="none" w:sz="0" w:space="0" w:color="auto"/>
      </w:divBdr>
    </w:div>
    <w:div w:id="914246602">
      <w:bodyDiv w:val="1"/>
      <w:marLeft w:val="0"/>
      <w:marRight w:val="0"/>
      <w:marTop w:val="0"/>
      <w:marBottom w:val="0"/>
      <w:divBdr>
        <w:top w:val="none" w:sz="0" w:space="0" w:color="auto"/>
        <w:left w:val="none" w:sz="0" w:space="0" w:color="auto"/>
        <w:bottom w:val="none" w:sz="0" w:space="0" w:color="auto"/>
        <w:right w:val="none" w:sz="0" w:space="0" w:color="auto"/>
      </w:divBdr>
    </w:div>
    <w:div w:id="914507669">
      <w:bodyDiv w:val="1"/>
      <w:marLeft w:val="0"/>
      <w:marRight w:val="0"/>
      <w:marTop w:val="0"/>
      <w:marBottom w:val="0"/>
      <w:divBdr>
        <w:top w:val="none" w:sz="0" w:space="0" w:color="auto"/>
        <w:left w:val="none" w:sz="0" w:space="0" w:color="auto"/>
        <w:bottom w:val="none" w:sz="0" w:space="0" w:color="auto"/>
        <w:right w:val="none" w:sz="0" w:space="0" w:color="auto"/>
      </w:divBdr>
    </w:div>
    <w:div w:id="914632080">
      <w:bodyDiv w:val="1"/>
      <w:marLeft w:val="0"/>
      <w:marRight w:val="0"/>
      <w:marTop w:val="0"/>
      <w:marBottom w:val="0"/>
      <w:divBdr>
        <w:top w:val="none" w:sz="0" w:space="0" w:color="auto"/>
        <w:left w:val="none" w:sz="0" w:space="0" w:color="auto"/>
        <w:bottom w:val="none" w:sz="0" w:space="0" w:color="auto"/>
        <w:right w:val="none" w:sz="0" w:space="0" w:color="auto"/>
      </w:divBdr>
    </w:div>
    <w:div w:id="914701044">
      <w:bodyDiv w:val="1"/>
      <w:marLeft w:val="0"/>
      <w:marRight w:val="0"/>
      <w:marTop w:val="0"/>
      <w:marBottom w:val="0"/>
      <w:divBdr>
        <w:top w:val="none" w:sz="0" w:space="0" w:color="auto"/>
        <w:left w:val="none" w:sz="0" w:space="0" w:color="auto"/>
        <w:bottom w:val="none" w:sz="0" w:space="0" w:color="auto"/>
        <w:right w:val="none" w:sz="0" w:space="0" w:color="auto"/>
      </w:divBdr>
    </w:div>
    <w:div w:id="914776512">
      <w:bodyDiv w:val="1"/>
      <w:marLeft w:val="0"/>
      <w:marRight w:val="0"/>
      <w:marTop w:val="0"/>
      <w:marBottom w:val="0"/>
      <w:divBdr>
        <w:top w:val="none" w:sz="0" w:space="0" w:color="auto"/>
        <w:left w:val="none" w:sz="0" w:space="0" w:color="auto"/>
        <w:bottom w:val="none" w:sz="0" w:space="0" w:color="auto"/>
        <w:right w:val="none" w:sz="0" w:space="0" w:color="auto"/>
      </w:divBdr>
    </w:div>
    <w:div w:id="914827732">
      <w:bodyDiv w:val="1"/>
      <w:marLeft w:val="0"/>
      <w:marRight w:val="0"/>
      <w:marTop w:val="0"/>
      <w:marBottom w:val="0"/>
      <w:divBdr>
        <w:top w:val="none" w:sz="0" w:space="0" w:color="auto"/>
        <w:left w:val="none" w:sz="0" w:space="0" w:color="auto"/>
        <w:bottom w:val="none" w:sz="0" w:space="0" w:color="auto"/>
        <w:right w:val="none" w:sz="0" w:space="0" w:color="auto"/>
      </w:divBdr>
    </w:div>
    <w:div w:id="914978242">
      <w:bodyDiv w:val="1"/>
      <w:marLeft w:val="0"/>
      <w:marRight w:val="0"/>
      <w:marTop w:val="0"/>
      <w:marBottom w:val="0"/>
      <w:divBdr>
        <w:top w:val="none" w:sz="0" w:space="0" w:color="auto"/>
        <w:left w:val="none" w:sz="0" w:space="0" w:color="auto"/>
        <w:bottom w:val="none" w:sz="0" w:space="0" w:color="auto"/>
        <w:right w:val="none" w:sz="0" w:space="0" w:color="auto"/>
      </w:divBdr>
    </w:div>
    <w:div w:id="915015890">
      <w:bodyDiv w:val="1"/>
      <w:marLeft w:val="0"/>
      <w:marRight w:val="0"/>
      <w:marTop w:val="0"/>
      <w:marBottom w:val="0"/>
      <w:divBdr>
        <w:top w:val="none" w:sz="0" w:space="0" w:color="auto"/>
        <w:left w:val="none" w:sz="0" w:space="0" w:color="auto"/>
        <w:bottom w:val="none" w:sz="0" w:space="0" w:color="auto"/>
        <w:right w:val="none" w:sz="0" w:space="0" w:color="auto"/>
      </w:divBdr>
    </w:div>
    <w:div w:id="915018506">
      <w:bodyDiv w:val="1"/>
      <w:marLeft w:val="0"/>
      <w:marRight w:val="0"/>
      <w:marTop w:val="0"/>
      <w:marBottom w:val="0"/>
      <w:divBdr>
        <w:top w:val="none" w:sz="0" w:space="0" w:color="auto"/>
        <w:left w:val="none" w:sz="0" w:space="0" w:color="auto"/>
        <w:bottom w:val="none" w:sz="0" w:space="0" w:color="auto"/>
        <w:right w:val="none" w:sz="0" w:space="0" w:color="auto"/>
      </w:divBdr>
    </w:div>
    <w:div w:id="915164095">
      <w:bodyDiv w:val="1"/>
      <w:marLeft w:val="0"/>
      <w:marRight w:val="0"/>
      <w:marTop w:val="0"/>
      <w:marBottom w:val="0"/>
      <w:divBdr>
        <w:top w:val="none" w:sz="0" w:space="0" w:color="auto"/>
        <w:left w:val="none" w:sz="0" w:space="0" w:color="auto"/>
        <w:bottom w:val="none" w:sz="0" w:space="0" w:color="auto"/>
        <w:right w:val="none" w:sz="0" w:space="0" w:color="auto"/>
      </w:divBdr>
    </w:div>
    <w:div w:id="915280337">
      <w:bodyDiv w:val="1"/>
      <w:marLeft w:val="0"/>
      <w:marRight w:val="0"/>
      <w:marTop w:val="0"/>
      <w:marBottom w:val="0"/>
      <w:divBdr>
        <w:top w:val="none" w:sz="0" w:space="0" w:color="auto"/>
        <w:left w:val="none" w:sz="0" w:space="0" w:color="auto"/>
        <w:bottom w:val="none" w:sz="0" w:space="0" w:color="auto"/>
        <w:right w:val="none" w:sz="0" w:space="0" w:color="auto"/>
      </w:divBdr>
    </w:div>
    <w:div w:id="915435277">
      <w:bodyDiv w:val="1"/>
      <w:marLeft w:val="0"/>
      <w:marRight w:val="0"/>
      <w:marTop w:val="0"/>
      <w:marBottom w:val="0"/>
      <w:divBdr>
        <w:top w:val="none" w:sz="0" w:space="0" w:color="auto"/>
        <w:left w:val="none" w:sz="0" w:space="0" w:color="auto"/>
        <w:bottom w:val="none" w:sz="0" w:space="0" w:color="auto"/>
        <w:right w:val="none" w:sz="0" w:space="0" w:color="auto"/>
      </w:divBdr>
    </w:div>
    <w:div w:id="915628043">
      <w:bodyDiv w:val="1"/>
      <w:marLeft w:val="0"/>
      <w:marRight w:val="0"/>
      <w:marTop w:val="0"/>
      <w:marBottom w:val="0"/>
      <w:divBdr>
        <w:top w:val="none" w:sz="0" w:space="0" w:color="auto"/>
        <w:left w:val="none" w:sz="0" w:space="0" w:color="auto"/>
        <w:bottom w:val="none" w:sz="0" w:space="0" w:color="auto"/>
        <w:right w:val="none" w:sz="0" w:space="0" w:color="auto"/>
      </w:divBdr>
    </w:div>
    <w:div w:id="915700579">
      <w:bodyDiv w:val="1"/>
      <w:marLeft w:val="0"/>
      <w:marRight w:val="0"/>
      <w:marTop w:val="0"/>
      <w:marBottom w:val="0"/>
      <w:divBdr>
        <w:top w:val="none" w:sz="0" w:space="0" w:color="auto"/>
        <w:left w:val="none" w:sz="0" w:space="0" w:color="auto"/>
        <w:bottom w:val="none" w:sz="0" w:space="0" w:color="auto"/>
        <w:right w:val="none" w:sz="0" w:space="0" w:color="auto"/>
      </w:divBdr>
    </w:div>
    <w:div w:id="916208213">
      <w:bodyDiv w:val="1"/>
      <w:marLeft w:val="0"/>
      <w:marRight w:val="0"/>
      <w:marTop w:val="0"/>
      <w:marBottom w:val="0"/>
      <w:divBdr>
        <w:top w:val="none" w:sz="0" w:space="0" w:color="auto"/>
        <w:left w:val="none" w:sz="0" w:space="0" w:color="auto"/>
        <w:bottom w:val="none" w:sz="0" w:space="0" w:color="auto"/>
        <w:right w:val="none" w:sz="0" w:space="0" w:color="auto"/>
      </w:divBdr>
    </w:div>
    <w:div w:id="916984549">
      <w:bodyDiv w:val="1"/>
      <w:marLeft w:val="0"/>
      <w:marRight w:val="0"/>
      <w:marTop w:val="0"/>
      <w:marBottom w:val="0"/>
      <w:divBdr>
        <w:top w:val="none" w:sz="0" w:space="0" w:color="auto"/>
        <w:left w:val="none" w:sz="0" w:space="0" w:color="auto"/>
        <w:bottom w:val="none" w:sz="0" w:space="0" w:color="auto"/>
        <w:right w:val="none" w:sz="0" w:space="0" w:color="auto"/>
      </w:divBdr>
    </w:div>
    <w:div w:id="917323271">
      <w:bodyDiv w:val="1"/>
      <w:marLeft w:val="0"/>
      <w:marRight w:val="0"/>
      <w:marTop w:val="0"/>
      <w:marBottom w:val="0"/>
      <w:divBdr>
        <w:top w:val="none" w:sz="0" w:space="0" w:color="auto"/>
        <w:left w:val="none" w:sz="0" w:space="0" w:color="auto"/>
        <w:bottom w:val="none" w:sz="0" w:space="0" w:color="auto"/>
        <w:right w:val="none" w:sz="0" w:space="0" w:color="auto"/>
      </w:divBdr>
    </w:div>
    <w:div w:id="917398484">
      <w:bodyDiv w:val="1"/>
      <w:marLeft w:val="0"/>
      <w:marRight w:val="0"/>
      <w:marTop w:val="0"/>
      <w:marBottom w:val="0"/>
      <w:divBdr>
        <w:top w:val="none" w:sz="0" w:space="0" w:color="auto"/>
        <w:left w:val="none" w:sz="0" w:space="0" w:color="auto"/>
        <w:bottom w:val="none" w:sz="0" w:space="0" w:color="auto"/>
        <w:right w:val="none" w:sz="0" w:space="0" w:color="auto"/>
      </w:divBdr>
    </w:div>
    <w:div w:id="917439675">
      <w:bodyDiv w:val="1"/>
      <w:marLeft w:val="0"/>
      <w:marRight w:val="0"/>
      <w:marTop w:val="0"/>
      <w:marBottom w:val="0"/>
      <w:divBdr>
        <w:top w:val="none" w:sz="0" w:space="0" w:color="auto"/>
        <w:left w:val="none" w:sz="0" w:space="0" w:color="auto"/>
        <w:bottom w:val="none" w:sz="0" w:space="0" w:color="auto"/>
        <w:right w:val="none" w:sz="0" w:space="0" w:color="auto"/>
      </w:divBdr>
    </w:div>
    <w:div w:id="917444239">
      <w:bodyDiv w:val="1"/>
      <w:marLeft w:val="0"/>
      <w:marRight w:val="0"/>
      <w:marTop w:val="0"/>
      <w:marBottom w:val="0"/>
      <w:divBdr>
        <w:top w:val="none" w:sz="0" w:space="0" w:color="auto"/>
        <w:left w:val="none" w:sz="0" w:space="0" w:color="auto"/>
        <w:bottom w:val="none" w:sz="0" w:space="0" w:color="auto"/>
        <w:right w:val="none" w:sz="0" w:space="0" w:color="auto"/>
      </w:divBdr>
    </w:div>
    <w:div w:id="917446282">
      <w:bodyDiv w:val="1"/>
      <w:marLeft w:val="0"/>
      <w:marRight w:val="0"/>
      <w:marTop w:val="0"/>
      <w:marBottom w:val="0"/>
      <w:divBdr>
        <w:top w:val="none" w:sz="0" w:space="0" w:color="auto"/>
        <w:left w:val="none" w:sz="0" w:space="0" w:color="auto"/>
        <w:bottom w:val="none" w:sz="0" w:space="0" w:color="auto"/>
        <w:right w:val="none" w:sz="0" w:space="0" w:color="auto"/>
      </w:divBdr>
    </w:div>
    <w:div w:id="917590126">
      <w:bodyDiv w:val="1"/>
      <w:marLeft w:val="0"/>
      <w:marRight w:val="0"/>
      <w:marTop w:val="0"/>
      <w:marBottom w:val="0"/>
      <w:divBdr>
        <w:top w:val="none" w:sz="0" w:space="0" w:color="auto"/>
        <w:left w:val="none" w:sz="0" w:space="0" w:color="auto"/>
        <w:bottom w:val="none" w:sz="0" w:space="0" w:color="auto"/>
        <w:right w:val="none" w:sz="0" w:space="0" w:color="auto"/>
      </w:divBdr>
    </w:div>
    <w:div w:id="917590465">
      <w:bodyDiv w:val="1"/>
      <w:marLeft w:val="0"/>
      <w:marRight w:val="0"/>
      <w:marTop w:val="0"/>
      <w:marBottom w:val="0"/>
      <w:divBdr>
        <w:top w:val="none" w:sz="0" w:space="0" w:color="auto"/>
        <w:left w:val="none" w:sz="0" w:space="0" w:color="auto"/>
        <w:bottom w:val="none" w:sz="0" w:space="0" w:color="auto"/>
        <w:right w:val="none" w:sz="0" w:space="0" w:color="auto"/>
      </w:divBdr>
    </w:div>
    <w:div w:id="917784412">
      <w:bodyDiv w:val="1"/>
      <w:marLeft w:val="0"/>
      <w:marRight w:val="0"/>
      <w:marTop w:val="0"/>
      <w:marBottom w:val="0"/>
      <w:divBdr>
        <w:top w:val="none" w:sz="0" w:space="0" w:color="auto"/>
        <w:left w:val="none" w:sz="0" w:space="0" w:color="auto"/>
        <w:bottom w:val="none" w:sz="0" w:space="0" w:color="auto"/>
        <w:right w:val="none" w:sz="0" w:space="0" w:color="auto"/>
      </w:divBdr>
    </w:div>
    <w:div w:id="917909122">
      <w:bodyDiv w:val="1"/>
      <w:marLeft w:val="0"/>
      <w:marRight w:val="0"/>
      <w:marTop w:val="0"/>
      <w:marBottom w:val="0"/>
      <w:divBdr>
        <w:top w:val="none" w:sz="0" w:space="0" w:color="auto"/>
        <w:left w:val="none" w:sz="0" w:space="0" w:color="auto"/>
        <w:bottom w:val="none" w:sz="0" w:space="0" w:color="auto"/>
        <w:right w:val="none" w:sz="0" w:space="0" w:color="auto"/>
      </w:divBdr>
    </w:div>
    <w:div w:id="917981215">
      <w:bodyDiv w:val="1"/>
      <w:marLeft w:val="0"/>
      <w:marRight w:val="0"/>
      <w:marTop w:val="0"/>
      <w:marBottom w:val="0"/>
      <w:divBdr>
        <w:top w:val="none" w:sz="0" w:space="0" w:color="auto"/>
        <w:left w:val="none" w:sz="0" w:space="0" w:color="auto"/>
        <w:bottom w:val="none" w:sz="0" w:space="0" w:color="auto"/>
        <w:right w:val="none" w:sz="0" w:space="0" w:color="auto"/>
      </w:divBdr>
    </w:div>
    <w:div w:id="918028445">
      <w:bodyDiv w:val="1"/>
      <w:marLeft w:val="0"/>
      <w:marRight w:val="0"/>
      <w:marTop w:val="0"/>
      <w:marBottom w:val="0"/>
      <w:divBdr>
        <w:top w:val="none" w:sz="0" w:space="0" w:color="auto"/>
        <w:left w:val="none" w:sz="0" w:space="0" w:color="auto"/>
        <w:bottom w:val="none" w:sz="0" w:space="0" w:color="auto"/>
        <w:right w:val="none" w:sz="0" w:space="0" w:color="auto"/>
      </w:divBdr>
    </w:div>
    <w:div w:id="918059492">
      <w:bodyDiv w:val="1"/>
      <w:marLeft w:val="0"/>
      <w:marRight w:val="0"/>
      <w:marTop w:val="0"/>
      <w:marBottom w:val="0"/>
      <w:divBdr>
        <w:top w:val="none" w:sz="0" w:space="0" w:color="auto"/>
        <w:left w:val="none" w:sz="0" w:space="0" w:color="auto"/>
        <w:bottom w:val="none" w:sz="0" w:space="0" w:color="auto"/>
        <w:right w:val="none" w:sz="0" w:space="0" w:color="auto"/>
      </w:divBdr>
    </w:div>
    <w:div w:id="918100469">
      <w:bodyDiv w:val="1"/>
      <w:marLeft w:val="0"/>
      <w:marRight w:val="0"/>
      <w:marTop w:val="0"/>
      <w:marBottom w:val="0"/>
      <w:divBdr>
        <w:top w:val="none" w:sz="0" w:space="0" w:color="auto"/>
        <w:left w:val="none" w:sz="0" w:space="0" w:color="auto"/>
        <w:bottom w:val="none" w:sz="0" w:space="0" w:color="auto"/>
        <w:right w:val="none" w:sz="0" w:space="0" w:color="auto"/>
      </w:divBdr>
    </w:div>
    <w:div w:id="918171618">
      <w:bodyDiv w:val="1"/>
      <w:marLeft w:val="0"/>
      <w:marRight w:val="0"/>
      <w:marTop w:val="0"/>
      <w:marBottom w:val="0"/>
      <w:divBdr>
        <w:top w:val="none" w:sz="0" w:space="0" w:color="auto"/>
        <w:left w:val="none" w:sz="0" w:space="0" w:color="auto"/>
        <w:bottom w:val="none" w:sz="0" w:space="0" w:color="auto"/>
        <w:right w:val="none" w:sz="0" w:space="0" w:color="auto"/>
      </w:divBdr>
    </w:div>
    <w:div w:id="918295236">
      <w:bodyDiv w:val="1"/>
      <w:marLeft w:val="0"/>
      <w:marRight w:val="0"/>
      <w:marTop w:val="0"/>
      <w:marBottom w:val="0"/>
      <w:divBdr>
        <w:top w:val="none" w:sz="0" w:space="0" w:color="auto"/>
        <w:left w:val="none" w:sz="0" w:space="0" w:color="auto"/>
        <w:bottom w:val="none" w:sz="0" w:space="0" w:color="auto"/>
        <w:right w:val="none" w:sz="0" w:space="0" w:color="auto"/>
      </w:divBdr>
    </w:div>
    <w:div w:id="918559769">
      <w:bodyDiv w:val="1"/>
      <w:marLeft w:val="0"/>
      <w:marRight w:val="0"/>
      <w:marTop w:val="0"/>
      <w:marBottom w:val="0"/>
      <w:divBdr>
        <w:top w:val="none" w:sz="0" w:space="0" w:color="auto"/>
        <w:left w:val="none" w:sz="0" w:space="0" w:color="auto"/>
        <w:bottom w:val="none" w:sz="0" w:space="0" w:color="auto"/>
        <w:right w:val="none" w:sz="0" w:space="0" w:color="auto"/>
      </w:divBdr>
    </w:div>
    <w:div w:id="919098790">
      <w:bodyDiv w:val="1"/>
      <w:marLeft w:val="0"/>
      <w:marRight w:val="0"/>
      <w:marTop w:val="0"/>
      <w:marBottom w:val="0"/>
      <w:divBdr>
        <w:top w:val="none" w:sz="0" w:space="0" w:color="auto"/>
        <w:left w:val="none" w:sz="0" w:space="0" w:color="auto"/>
        <w:bottom w:val="none" w:sz="0" w:space="0" w:color="auto"/>
        <w:right w:val="none" w:sz="0" w:space="0" w:color="auto"/>
      </w:divBdr>
    </w:div>
    <w:div w:id="919363608">
      <w:bodyDiv w:val="1"/>
      <w:marLeft w:val="0"/>
      <w:marRight w:val="0"/>
      <w:marTop w:val="0"/>
      <w:marBottom w:val="0"/>
      <w:divBdr>
        <w:top w:val="none" w:sz="0" w:space="0" w:color="auto"/>
        <w:left w:val="none" w:sz="0" w:space="0" w:color="auto"/>
        <w:bottom w:val="none" w:sz="0" w:space="0" w:color="auto"/>
        <w:right w:val="none" w:sz="0" w:space="0" w:color="auto"/>
      </w:divBdr>
    </w:div>
    <w:div w:id="919486316">
      <w:bodyDiv w:val="1"/>
      <w:marLeft w:val="0"/>
      <w:marRight w:val="0"/>
      <w:marTop w:val="0"/>
      <w:marBottom w:val="0"/>
      <w:divBdr>
        <w:top w:val="none" w:sz="0" w:space="0" w:color="auto"/>
        <w:left w:val="none" w:sz="0" w:space="0" w:color="auto"/>
        <w:bottom w:val="none" w:sz="0" w:space="0" w:color="auto"/>
        <w:right w:val="none" w:sz="0" w:space="0" w:color="auto"/>
      </w:divBdr>
    </w:div>
    <w:div w:id="919681481">
      <w:bodyDiv w:val="1"/>
      <w:marLeft w:val="0"/>
      <w:marRight w:val="0"/>
      <w:marTop w:val="0"/>
      <w:marBottom w:val="0"/>
      <w:divBdr>
        <w:top w:val="none" w:sz="0" w:space="0" w:color="auto"/>
        <w:left w:val="none" w:sz="0" w:space="0" w:color="auto"/>
        <w:bottom w:val="none" w:sz="0" w:space="0" w:color="auto"/>
        <w:right w:val="none" w:sz="0" w:space="0" w:color="auto"/>
      </w:divBdr>
    </w:div>
    <w:div w:id="919949373">
      <w:bodyDiv w:val="1"/>
      <w:marLeft w:val="0"/>
      <w:marRight w:val="0"/>
      <w:marTop w:val="0"/>
      <w:marBottom w:val="0"/>
      <w:divBdr>
        <w:top w:val="none" w:sz="0" w:space="0" w:color="auto"/>
        <w:left w:val="none" w:sz="0" w:space="0" w:color="auto"/>
        <w:bottom w:val="none" w:sz="0" w:space="0" w:color="auto"/>
        <w:right w:val="none" w:sz="0" w:space="0" w:color="auto"/>
      </w:divBdr>
    </w:div>
    <w:div w:id="920481134">
      <w:bodyDiv w:val="1"/>
      <w:marLeft w:val="0"/>
      <w:marRight w:val="0"/>
      <w:marTop w:val="0"/>
      <w:marBottom w:val="0"/>
      <w:divBdr>
        <w:top w:val="none" w:sz="0" w:space="0" w:color="auto"/>
        <w:left w:val="none" w:sz="0" w:space="0" w:color="auto"/>
        <w:bottom w:val="none" w:sz="0" w:space="0" w:color="auto"/>
        <w:right w:val="none" w:sz="0" w:space="0" w:color="auto"/>
      </w:divBdr>
    </w:div>
    <w:div w:id="920791350">
      <w:bodyDiv w:val="1"/>
      <w:marLeft w:val="0"/>
      <w:marRight w:val="0"/>
      <w:marTop w:val="0"/>
      <w:marBottom w:val="0"/>
      <w:divBdr>
        <w:top w:val="none" w:sz="0" w:space="0" w:color="auto"/>
        <w:left w:val="none" w:sz="0" w:space="0" w:color="auto"/>
        <w:bottom w:val="none" w:sz="0" w:space="0" w:color="auto"/>
        <w:right w:val="none" w:sz="0" w:space="0" w:color="auto"/>
      </w:divBdr>
    </w:div>
    <w:div w:id="921447930">
      <w:bodyDiv w:val="1"/>
      <w:marLeft w:val="0"/>
      <w:marRight w:val="0"/>
      <w:marTop w:val="0"/>
      <w:marBottom w:val="0"/>
      <w:divBdr>
        <w:top w:val="none" w:sz="0" w:space="0" w:color="auto"/>
        <w:left w:val="none" w:sz="0" w:space="0" w:color="auto"/>
        <w:bottom w:val="none" w:sz="0" w:space="0" w:color="auto"/>
        <w:right w:val="none" w:sz="0" w:space="0" w:color="auto"/>
      </w:divBdr>
    </w:div>
    <w:div w:id="921449264">
      <w:bodyDiv w:val="1"/>
      <w:marLeft w:val="0"/>
      <w:marRight w:val="0"/>
      <w:marTop w:val="0"/>
      <w:marBottom w:val="0"/>
      <w:divBdr>
        <w:top w:val="none" w:sz="0" w:space="0" w:color="auto"/>
        <w:left w:val="none" w:sz="0" w:space="0" w:color="auto"/>
        <w:bottom w:val="none" w:sz="0" w:space="0" w:color="auto"/>
        <w:right w:val="none" w:sz="0" w:space="0" w:color="auto"/>
      </w:divBdr>
    </w:div>
    <w:div w:id="921449871">
      <w:bodyDiv w:val="1"/>
      <w:marLeft w:val="0"/>
      <w:marRight w:val="0"/>
      <w:marTop w:val="0"/>
      <w:marBottom w:val="0"/>
      <w:divBdr>
        <w:top w:val="none" w:sz="0" w:space="0" w:color="auto"/>
        <w:left w:val="none" w:sz="0" w:space="0" w:color="auto"/>
        <w:bottom w:val="none" w:sz="0" w:space="0" w:color="auto"/>
        <w:right w:val="none" w:sz="0" w:space="0" w:color="auto"/>
      </w:divBdr>
    </w:div>
    <w:div w:id="921455356">
      <w:bodyDiv w:val="1"/>
      <w:marLeft w:val="0"/>
      <w:marRight w:val="0"/>
      <w:marTop w:val="0"/>
      <w:marBottom w:val="0"/>
      <w:divBdr>
        <w:top w:val="none" w:sz="0" w:space="0" w:color="auto"/>
        <w:left w:val="none" w:sz="0" w:space="0" w:color="auto"/>
        <w:bottom w:val="none" w:sz="0" w:space="0" w:color="auto"/>
        <w:right w:val="none" w:sz="0" w:space="0" w:color="auto"/>
      </w:divBdr>
    </w:div>
    <w:div w:id="921597076">
      <w:bodyDiv w:val="1"/>
      <w:marLeft w:val="0"/>
      <w:marRight w:val="0"/>
      <w:marTop w:val="0"/>
      <w:marBottom w:val="0"/>
      <w:divBdr>
        <w:top w:val="none" w:sz="0" w:space="0" w:color="auto"/>
        <w:left w:val="none" w:sz="0" w:space="0" w:color="auto"/>
        <w:bottom w:val="none" w:sz="0" w:space="0" w:color="auto"/>
        <w:right w:val="none" w:sz="0" w:space="0" w:color="auto"/>
      </w:divBdr>
    </w:div>
    <w:div w:id="921718718">
      <w:bodyDiv w:val="1"/>
      <w:marLeft w:val="0"/>
      <w:marRight w:val="0"/>
      <w:marTop w:val="0"/>
      <w:marBottom w:val="0"/>
      <w:divBdr>
        <w:top w:val="none" w:sz="0" w:space="0" w:color="auto"/>
        <w:left w:val="none" w:sz="0" w:space="0" w:color="auto"/>
        <w:bottom w:val="none" w:sz="0" w:space="0" w:color="auto"/>
        <w:right w:val="none" w:sz="0" w:space="0" w:color="auto"/>
      </w:divBdr>
    </w:div>
    <w:div w:id="921839045">
      <w:bodyDiv w:val="1"/>
      <w:marLeft w:val="0"/>
      <w:marRight w:val="0"/>
      <w:marTop w:val="0"/>
      <w:marBottom w:val="0"/>
      <w:divBdr>
        <w:top w:val="none" w:sz="0" w:space="0" w:color="auto"/>
        <w:left w:val="none" w:sz="0" w:space="0" w:color="auto"/>
        <w:bottom w:val="none" w:sz="0" w:space="0" w:color="auto"/>
        <w:right w:val="none" w:sz="0" w:space="0" w:color="auto"/>
      </w:divBdr>
    </w:div>
    <w:div w:id="921987732">
      <w:bodyDiv w:val="1"/>
      <w:marLeft w:val="0"/>
      <w:marRight w:val="0"/>
      <w:marTop w:val="0"/>
      <w:marBottom w:val="0"/>
      <w:divBdr>
        <w:top w:val="none" w:sz="0" w:space="0" w:color="auto"/>
        <w:left w:val="none" w:sz="0" w:space="0" w:color="auto"/>
        <w:bottom w:val="none" w:sz="0" w:space="0" w:color="auto"/>
        <w:right w:val="none" w:sz="0" w:space="0" w:color="auto"/>
      </w:divBdr>
    </w:div>
    <w:div w:id="922183106">
      <w:bodyDiv w:val="1"/>
      <w:marLeft w:val="0"/>
      <w:marRight w:val="0"/>
      <w:marTop w:val="0"/>
      <w:marBottom w:val="0"/>
      <w:divBdr>
        <w:top w:val="none" w:sz="0" w:space="0" w:color="auto"/>
        <w:left w:val="none" w:sz="0" w:space="0" w:color="auto"/>
        <w:bottom w:val="none" w:sz="0" w:space="0" w:color="auto"/>
        <w:right w:val="none" w:sz="0" w:space="0" w:color="auto"/>
      </w:divBdr>
    </w:div>
    <w:div w:id="922185089">
      <w:bodyDiv w:val="1"/>
      <w:marLeft w:val="0"/>
      <w:marRight w:val="0"/>
      <w:marTop w:val="0"/>
      <w:marBottom w:val="0"/>
      <w:divBdr>
        <w:top w:val="none" w:sz="0" w:space="0" w:color="auto"/>
        <w:left w:val="none" w:sz="0" w:space="0" w:color="auto"/>
        <w:bottom w:val="none" w:sz="0" w:space="0" w:color="auto"/>
        <w:right w:val="none" w:sz="0" w:space="0" w:color="auto"/>
      </w:divBdr>
    </w:div>
    <w:div w:id="922489671">
      <w:bodyDiv w:val="1"/>
      <w:marLeft w:val="0"/>
      <w:marRight w:val="0"/>
      <w:marTop w:val="0"/>
      <w:marBottom w:val="0"/>
      <w:divBdr>
        <w:top w:val="none" w:sz="0" w:space="0" w:color="auto"/>
        <w:left w:val="none" w:sz="0" w:space="0" w:color="auto"/>
        <w:bottom w:val="none" w:sz="0" w:space="0" w:color="auto"/>
        <w:right w:val="none" w:sz="0" w:space="0" w:color="auto"/>
      </w:divBdr>
    </w:div>
    <w:div w:id="922496695">
      <w:bodyDiv w:val="1"/>
      <w:marLeft w:val="0"/>
      <w:marRight w:val="0"/>
      <w:marTop w:val="0"/>
      <w:marBottom w:val="0"/>
      <w:divBdr>
        <w:top w:val="none" w:sz="0" w:space="0" w:color="auto"/>
        <w:left w:val="none" w:sz="0" w:space="0" w:color="auto"/>
        <w:bottom w:val="none" w:sz="0" w:space="0" w:color="auto"/>
        <w:right w:val="none" w:sz="0" w:space="0" w:color="auto"/>
      </w:divBdr>
    </w:div>
    <w:div w:id="922497485">
      <w:bodyDiv w:val="1"/>
      <w:marLeft w:val="0"/>
      <w:marRight w:val="0"/>
      <w:marTop w:val="0"/>
      <w:marBottom w:val="0"/>
      <w:divBdr>
        <w:top w:val="none" w:sz="0" w:space="0" w:color="auto"/>
        <w:left w:val="none" w:sz="0" w:space="0" w:color="auto"/>
        <w:bottom w:val="none" w:sz="0" w:space="0" w:color="auto"/>
        <w:right w:val="none" w:sz="0" w:space="0" w:color="auto"/>
      </w:divBdr>
    </w:div>
    <w:div w:id="923034350">
      <w:bodyDiv w:val="1"/>
      <w:marLeft w:val="0"/>
      <w:marRight w:val="0"/>
      <w:marTop w:val="0"/>
      <w:marBottom w:val="0"/>
      <w:divBdr>
        <w:top w:val="none" w:sz="0" w:space="0" w:color="auto"/>
        <w:left w:val="none" w:sz="0" w:space="0" w:color="auto"/>
        <w:bottom w:val="none" w:sz="0" w:space="0" w:color="auto"/>
        <w:right w:val="none" w:sz="0" w:space="0" w:color="auto"/>
      </w:divBdr>
    </w:div>
    <w:div w:id="923144150">
      <w:bodyDiv w:val="1"/>
      <w:marLeft w:val="0"/>
      <w:marRight w:val="0"/>
      <w:marTop w:val="0"/>
      <w:marBottom w:val="0"/>
      <w:divBdr>
        <w:top w:val="none" w:sz="0" w:space="0" w:color="auto"/>
        <w:left w:val="none" w:sz="0" w:space="0" w:color="auto"/>
        <w:bottom w:val="none" w:sz="0" w:space="0" w:color="auto"/>
        <w:right w:val="none" w:sz="0" w:space="0" w:color="auto"/>
      </w:divBdr>
    </w:div>
    <w:div w:id="923148889">
      <w:bodyDiv w:val="1"/>
      <w:marLeft w:val="0"/>
      <w:marRight w:val="0"/>
      <w:marTop w:val="0"/>
      <w:marBottom w:val="0"/>
      <w:divBdr>
        <w:top w:val="none" w:sz="0" w:space="0" w:color="auto"/>
        <w:left w:val="none" w:sz="0" w:space="0" w:color="auto"/>
        <w:bottom w:val="none" w:sz="0" w:space="0" w:color="auto"/>
        <w:right w:val="none" w:sz="0" w:space="0" w:color="auto"/>
      </w:divBdr>
    </w:div>
    <w:div w:id="923224121">
      <w:bodyDiv w:val="1"/>
      <w:marLeft w:val="0"/>
      <w:marRight w:val="0"/>
      <w:marTop w:val="0"/>
      <w:marBottom w:val="0"/>
      <w:divBdr>
        <w:top w:val="none" w:sz="0" w:space="0" w:color="auto"/>
        <w:left w:val="none" w:sz="0" w:space="0" w:color="auto"/>
        <w:bottom w:val="none" w:sz="0" w:space="0" w:color="auto"/>
        <w:right w:val="none" w:sz="0" w:space="0" w:color="auto"/>
      </w:divBdr>
    </w:div>
    <w:div w:id="923301694">
      <w:bodyDiv w:val="1"/>
      <w:marLeft w:val="0"/>
      <w:marRight w:val="0"/>
      <w:marTop w:val="0"/>
      <w:marBottom w:val="0"/>
      <w:divBdr>
        <w:top w:val="none" w:sz="0" w:space="0" w:color="auto"/>
        <w:left w:val="none" w:sz="0" w:space="0" w:color="auto"/>
        <w:bottom w:val="none" w:sz="0" w:space="0" w:color="auto"/>
        <w:right w:val="none" w:sz="0" w:space="0" w:color="auto"/>
      </w:divBdr>
    </w:div>
    <w:div w:id="923954499">
      <w:bodyDiv w:val="1"/>
      <w:marLeft w:val="0"/>
      <w:marRight w:val="0"/>
      <w:marTop w:val="0"/>
      <w:marBottom w:val="0"/>
      <w:divBdr>
        <w:top w:val="none" w:sz="0" w:space="0" w:color="auto"/>
        <w:left w:val="none" w:sz="0" w:space="0" w:color="auto"/>
        <w:bottom w:val="none" w:sz="0" w:space="0" w:color="auto"/>
        <w:right w:val="none" w:sz="0" w:space="0" w:color="auto"/>
      </w:divBdr>
    </w:div>
    <w:div w:id="924151954">
      <w:bodyDiv w:val="1"/>
      <w:marLeft w:val="0"/>
      <w:marRight w:val="0"/>
      <w:marTop w:val="0"/>
      <w:marBottom w:val="0"/>
      <w:divBdr>
        <w:top w:val="none" w:sz="0" w:space="0" w:color="auto"/>
        <w:left w:val="none" w:sz="0" w:space="0" w:color="auto"/>
        <w:bottom w:val="none" w:sz="0" w:space="0" w:color="auto"/>
        <w:right w:val="none" w:sz="0" w:space="0" w:color="auto"/>
      </w:divBdr>
    </w:div>
    <w:div w:id="924260634">
      <w:bodyDiv w:val="1"/>
      <w:marLeft w:val="0"/>
      <w:marRight w:val="0"/>
      <w:marTop w:val="0"/>
      <w:marBottom w:val="0"/>
      <w:divBdr>
        <w:top w:val="none" w:sz="0" w:space="0" w:color="auto"/>
        <w:left w:val="none" w:sz="0" w:space="0" w:color="auto"/>
        <w:bottom w:val="none" w:sz="0" w:space="0" w:color="auto"/>
        <w:right w:val="none" w:sz="0" w:space="0" w:color="auto"/>
      </w:divBdr>
    </w:div>
    <w:div w:id="924344042">
      <w:bodyDiv w:val="1"/>
      <w:marLeft w:val="0"/>
      <w:marRight w:val="0"/>
      <w:marTop w:val="0"/>
      <w:marBottom w:val="0"/>
      <w:divBdr>
        <w:top w:val="none" w:sz="0" w:space="0" w:color="auto"/>
        <w:left w:val="none" w:sz="0" w:space="0" w:color="auto"/>
        <w:bottom w:val="none" w:sz="0" w:space="0" w:color="auto"/>
        <w:right w:val="none" w:sz="0" w:space="0" w:color="auto"/>
      </w:divBdr>
    </w:div>
    <w:div w:id="924416703">
      <w:bodyDiv w:val="1"/>
      <w:marLeft w:val="0"/>
      <w:marRight w:val="0"/>
      <w:marTop w:val="0"/>
      <w:marBottom w:val="0"/>
      <w:divBdr>
        <w:top w:val="none" w:sz="0" w:space="0" w:color="auto"/>
        <w:left w:val="none" w:sz="0" w:space="0" w:color="auto"/>
        <w:bottom w:val="none" w:sz="0" w:space="0" w:color="auto"/>
        <w:right w:val="none" w:sz="0" w:space="0" w:color="auto"/>
      </w:divBdr>
    </w:div>
    <w:div w:id="924459752">
      <w:bodyDiv w:val="1"/>
      <w:marLeft w:val="0"/>
      <w:marRight w:val="0"/>
      <w:marTop w:val="0"/>
      <w:marBottom w:val="0"/>
      <w:divBdr>
        <w:top w:val="none" w:sz="0" w:space="0" w:color="auto"/>
        <w:left w:val="none" w:sz="0" w:space="0" w:color="auto"/>
        <w:bottom w:val="none" w:sz="0" w:space="0" w:color="auto"/>
        <w:right w:val="none" w:sz="0" w:space="0" w:color="auto"/>
      </w:divBdr>
    </w:div>
    <w:div w:id="925266843">
      <w:bodyDiv w:val="1"/>
      <w:marLeft w:val="0"/>
      <w:marRight w:val="0"/>
      <w:marTop w:val="0"/>
      <w:marBottom w:val="0"/>
      <w:divBdr>
        <w:top w:val="none" w:sz="0" w:space="0" w:color="auto"/>
        <w:left w:val="none" w:sz="0" w:space="0" w:color="auto"/>
        <w:bottom w:val="none" w:sz="0" w:space="0" w:color="auto"/>
        <w:right w:val="none" w:sz="0" w:space="0" w:color="auto"/>
      </w:divBdr>
    </w:div>
    <w:div w:id="925579557">
      <w:bodyDiv w:val="1"/>
      <w:marLeft w:val="0"/>
      <w:marRight w:val="0"/>
      <w:marTop w:val="0"/>
      <w:marBottom w:val="0"/>
      <w:divBdr>
        <w:top w:val="none" w:sz="0" w:space="0" w:color="auto"/>
        <w:left w:val="none" w:sz="0" w:space="0" w:color="auto"/>
        <w:bottom w:val="none" w:sz="0" w:space="0" w:color="auto"/>
        <w:right w:val="none" w:sz="0" w:space="0" w:color="auto"/>
      </w:divBdr>
    </w:div>
    <w:div w:id="925697063">
      <w:bodyDiv w:val="1"/>
      <w:marLeft w:val="0"/>
      <w:marRight w:val="0"/>
      <w:marTop w:val="0"/>
      <w:marBottom w:val="0"/>
      <w:divBdr>
        <w:top w:val="none" w:sz="0" w:space="0" w:color="auto"/>
        <w:left w:val="none" w:sz="0" w:space="0" w:color="auto"/>
        <w:bottom w:val="none" w:sz="0" w:space="0" w:color="auto"/>
        <w:right w:val="none" w:sz="0" w:space="0" w:color="auto"/>
      </w:divBdr>
      <w:divsChild>
        <w:div w:id="1661228286">
          <w:marLeft w:val="0"/>
          <w:marRight w:val="0"/>
          <w:marTop w:val="0"/>
          <w:marBottom w:val="0"/>
          <w:divBdr>
            <w:top w:val="none" w:sz="0" w:space="0" w:color="auto"/>
            <w:left w:val="none" w:sz="0" w:space="0" w:color="auto"/>
            <w:bottom w:val="none" w:sz="0" w:space="0" w:color="auto"/>
            <w:right w:val="none" w:sz="0" w:space="0" w:color="auto"/>
          </w:divBdr>
        </w:div>
      </w:divsChild>
    </w:div>
    <w:div w:id="925765058">
      <w:bodyDiv w:val="1"/>
      <w:marLeft w:val="0"/>
      <w:marRight w:val="0"/>
      <w:marTop w:val="0"/>
      <w:marBottom w:val="0"/>
      <w:divBdr>
        <w:top w:val="none" w:sz="0" w:space="0" w:color="auto"/>
        <w:left w:val="none" w:sz="0" w:space="0" w:color="auto"/>
        <w:bottom w:val="none" w:sz="0" w:space="0" w:color="auto"/>
        <w:right w:val="none" w:sz="0" w:space="0" w:color="auto"/>
      </w:divBdr>
    </w:div>
    <w:div w:id="925967509">
      <w:bodyDiv w:val="1"/>
      <w:marLeft w:val="0"/>
      <w:marRight w:val="0"/>
      <w:marTop w:val="0"/>
      <w:marBottom w:val="0"/>
      <w:divBdr>
        <w:top w:val="none" w:sz="0" w:space="0" w:color="auto"/>
        <w:left w:val="none" w:sz="0" w:space="0" w:color="auto"/>
        <w:bottom w:val="none" w:sz="0" w:space="0" w:color="auto"/>
        <w:right w:val="none" w:sz="0" w:space="0" w:color="auto"/>
      </w:divBdr>
    </w:div>
    <w:div w:id="926186218">
      <w:bodyDiv w:val="1"/>
      <w:marLeft w:val="0"/>
      <w:marRight w:val="0"/>
      <w:marTop w:val="0"/>
      <w:marBottom w:val="0"/>
      <w:divBdr>
        <w:top w:val="none" w:sz="0" w:space="0" w:color="auto"/>
        <w:left w:val="none" w:sz="0" w:space="0" w:color="auto"/>
        <w:bottom w:val="none" w:sz="0" w:space="0" w:color="auto"/>
        <w:right w:val="none" w:sz="0" w:space="0" w:color="auto"/>
      </w:divBdr>
    </w:div>
    <w:div w:id="926421762">
      <w:bodyDiv w:val="1"/>
      <w:marLeft w:val="0"/>
      <w:marRight w:val="0"/>
      <w:marTop w:val="0"/>
      <w:marBottom w:val="0"/>
      <w:divBdr>
        <w:top w:val="none" w:sz="0" w:space="0" w:color="auto"/>
        <w:left w:val="none" w:sz="0" w:space="0" w:color="auto"/>
        <w:bottom w:val="none" w:sz="0" w:space="0" w:color="auto"/>
        <w:right w:val="none" w:sz="0" w:space="0" w:color="auto"/>
      </w:divBdr>
    </w:div>
    <w:div w:id="926620378">
      <w:bodyDiv w:val="1"/>
      <w:marLeft w:val="0"/>
      <w:marRight w:val="0"/>
      <w:marTop w:val="0"/>
      <w:marBottom w:val="0"/>
      <w:divBdr>
        <w:top w:val="none" w:sz="0" w:space="0" w:color="auto"/>
        <w:left w:val="none" w:sz="0" w:space="0" w:color="auto"/>
        <w:bottom w:val="none" w:sz="0" w:space="0" w:color="auto"/>
        <w:right w:val="none" w:sz="0" w:space="0" w:color="auto"/>
      </w:divBdr>
    </w:div>
    <w:div w:id="926811023">
      <w:bodyDiv w:val="1"/>
      <w:marLeft w:val="0"/>
      <w:marRight w:val="0"/>
      <w:marTop w:val="0"/>
      <w:marBottom w:val="0"/>
      <w:divBdr>
        <w:top w:val="none" w:sz="0" w:space="0" w:color="auto"/>
        <w:left w:val="none" w:sz="0" w:space="0" w:color="auto"/>
        <w:bottom w:val="none" w:sz="0" w:space="0" w:color="auto"/>
        <w:right w:val="none" w:sz="0" w:space="0" w:color="auto"/>
      </w:divBdr>
    </w:div>
    <w:div w:id="927344585">
      <w:bodyDiv w:val="1"/>
      <w:marLeft w:val="0"/>
      <w:marRight w:val="0"/>
      <w:marTop w:val="0"/>
      <w:marBottom w:val="0"/>
      <w:divBdr>
        <w:top w:val="none" w:sz="0" w:space="0" w:color="auto"/>
        <w:left w:val="none" w:sz="0" w:space="0" w:color="auto"/>
        <w:bottom w:val="none" w:sz="0" w:space="0" w:color="auto"/>
        <w:right w:val="none" w:sz="0" w:space="0" w:color="auto"/>
      </w:divBdr>
    </w:div>
    <w:div w:id="927352815">
      <w:bodyDiv w:val="1"/>
      <w:marLeft w:val="0"/>
      <w:marRight w:val="0"/>
      <w:marTop w:val="0"/>
      <w:marBottom w:val="0"/>
      <w:divBdr>
        <w:top w:val="none" w:sz="0" w:space="0" w:color="auto"/>
        <w:left w:val="none" w:sz="0" w:space="0" w:color="auto"/>
        <w:bottom w:val="none" w:sz="0" w:space="0" w:color="auto"/>
        <w:right w:val="none" w:sz="0" w:space="0" w:color="auto"/>
      </w:divBdr>
    </w:div>
    <w:div w:id="927618822">
      <w:bodyDiv w:val="1"/>
      <w:marLeft w:val="0"/>
      <w:marRight w:val="0"/>
      <w:marTop w:val="0"/>
      <w:marBottom w:val="0"/>
      <w:divBdr>
        <w:top w:val="none" w:sz="0" w:space="0" w:color="auto"/>
        <w:left w:val="none" w:sz="0" w:space="0" w:color="auto"/>
        <w:bottom w:val="none" w:sz="0" w:space="0" w:color="auto"/>
        <w:right w:val="none" w:sz="0" w:space="0" w:color="auto"/>
      </w:divBdr>
    </w:div>
    <w:div w:id="927688047">
      <w:bodyDiv w:val="1"/>
      <w:marLeft w:val="0"/>
      <w:marRight w:val="0"/>
      <w:marTop w:val="0"/>
      <w:marBottom w:val="0"/>
      <w:divBdr>
        <w:top w:val="none" w:sz="0" w:space="0" w:color="auto"/>
        <w:left w:val="none" w:sz="0" w:space="0" w:color="auto"/>
        <w:bottom w:val="none" w:sz="0" w:space="0" w:color="auto"/>
        <w:right w:val="none" w:sz="0" w:space="0" w:color="auto"/>
      </w:divBdr>
    </w:div>
    <w:div w:id="927881270">
      <w:bodyDiv w:val="1"/>
      <w:marLeft w:val="0"/>
      <w:marRight w:val="0"/>
      <w:marTop w:val="0"/>
      <w:marBottom w:val="0"/>
      <w:divBdr>
        <w:top w:val="none" w:sz="0" w:space="0" w:color="auto"/>
        <w:left w:val="none" w:sz="0" w:space="0" w:color="auto"/>
        <w:bottom w:val="none" w:sz="0" w:space="0" w:color="auto"/>
        <w:right w:val="none" w:sz="0" w:space="0" w:color="auto"/>
      </w:divBdr>
    </w:div>
    <w:div w:id="928658031">
      <w:bodyDiv w:val="1"/>
      <w:marLeft w:val="0"/>
      <w:marRight w:val="0"/>
      <w:marTop w:val="0"/>
      <w:marBottom w:val="0"/>
      <w:divBdr>
        <w:top w:val="none" w:sz="0" w:space="0" w:color="auto"/>
        <w:left w:val="none" w:sz="0" w:space="0" w:color="auto"/>
        <w:bottom w:val="none" w:sz="0" w:space="0" w:color="auto"/>
        <w:right w:val="none" w:sz="0" w:space="0" w:color="auto"/>
      </w:divBdr>
    </w:div>
    <w:div w:id="928662907">
      <w:bodyDiv w:val="1"/>
      <w:marLeft w:val="0"/>
      <w:marRight w:val="0"/>
      <w:marTop w:val="0"/>
      <w:marBottom w:val="0"/>
      <w:divBdr>
        <w:top w:val="none" w:sz="0" w:space="0" w:color="auto"/>
        <w:left w:val="none" w:sz="0" w:space="0" w:color="auto"/>
        <w:bottom w:val="none" w:sz="0" w:space="0" w:color="auto"/>
        <w:right w:val="none" w:sz="0" w:space="0" w:color="auto"/>
      </w:divBdr>
    </w:div>
    <w:div w:id="928663102">
      <w:bodyDiv w:val="1"/>
      <w:marLeft w:val="0"/>
      <w:marRight w:val="0"/>
      <w:marTop w:val="0"/>
      <w:marBottom w:val="0"/>
      <w:divBdr>
        <w:top w:val="none" w:sz="0" w:space="0" w:color="auto"/>
        <w:left w:val="none" w:sz="0" w:space="0" w:color="auto"/>
        <w:bottom w:val="none" w:sz="0" w:space="0" w:color="auto"/>
        <w:right w:val="none" w:sz="0" w:space="0" w:color="auto"/>
      </w:divBdr>
    </w:div>
    <w:div w:id="928926412">
      <w:bodyDiv w:val="1"/>
      <w:marLeft w:val="0"/>
      <w:marRight w:val="0"/>
      <w:marTop w:val="0"/>
      <w:marBottom w:val="0"/>
      <w:divBdr>
        <w:top w:val="none" w:sz="0" w:space="0" w:color="auto"/>
        <w:left w:val="none" w:sz="0" w:space="0" w:color="auto"/>
        <w:bottom w:val="none" w:sz="0" w:space="0" w:color="auto"/>
        <w:right w:val="none" w:sz="0" w:space="0" w:color="auto"/>
      </w:divBdr>
    </w:div>
    <w:div w:id="929046373">
      <w:bodyDiv w:val="1"/>
      <w:marLeft w:val="0"/>
      <w:marRight w:val="0"/>
      <w:marTop w:val="0"/>
      <w:marBottom w:val="0"/>
      <w:divBdr>
        <w:top w:val="none" w:sz="0" w:space="0" w:color="auto"/>
        <w:left w:val="none" w:sz="0" w:space="0" w:color="auto"/>
        <w:bottom w:val="none" w:sz="0" w:space="0" w:color="auto"/>
        <w:right w:val="none" w:sz="0" w:space="0" w:color="auto"/>
      </w:divBdr>
    </w:div>
    <w:div w:id="929310905">
      <w:bodyDiv w:val="1"/>
      <w:marLeft w:val="0"/>
      <w:marRight w:val="0"/>
      <w:marTop w:val="0"/>
      <w:marBottom w:val="0"/>
      <w:divBdr>
        <w:top w:val="none" w:sz="0" w:space="0" w:color="auto"/>
        <w:left w:val="none" w:sz="0" w:space="0" w:color="auto"/>
        <w:bottom w:val="none" w:sz="0" w:space="0" w:color="auto"/>
        <w:right w:val="none" w:sz="0" w:space="0" w:color="auto"/>
      </w:divBdr>
    </w:div>
    <w:div w:id="929317897">
      <w:bodyDiv w:val="1"/>
      <w:marLeft w:val="0"/>
      <w:marRight w:val="0"/>
      <w:marTop w:val="0"/>
      <w:marBottom w:val="0"/>
      <w:divBdr>
        <w:top w:val="none" w:sz="0" w:space="0" w:color="auto"/>
        <w:left w:val="none" w:sz="0" w:space="0" w:color="auto"/>
        <w:bottom w:val="none" w:sz="0" w:space="0" w:color="auto"/>
        <w:right w:val="none" w:sz="0" w:space="0" w:color="auto"/>
      </w:divBdr>
    </w:div>
    <w:div w:id="929578503">
      <w:bodyDiv w:val="1"/>
      <w:marLeft w:val="0"/>
      <w:marRight w:val="0"/>
      <w:marTop w:val="0"/>
      <w:marBottom w:val="0"/>
      <w:divBdr>
        <w:top w:val="none" w:sz="0" w:space="0" w:color="auto"/>
        <w:left w:val="none" w:sz="0" w:space="0" w:color="auto"/>
        <w:bottom w:val="none" w:sz="0" w:space="0" w:color="auto"/>
        <w:right w:val="none" w:sz="0" w:space="0" w:color="auto"/>
      </w:divBdr>
    </w:div>
    <w:div w:id="929658938">
      <w:bodyDiv w:val="1"/>
      <w:marLeft w:val="0"/>
      <w:marRight w:val="0"/>
      <w:marTop w:val="0"/>
      <w:marBottom w:val="0"/>
      <w:divBdr>
        <w:top w:val="none" w:sz="0" w:space="0" w:color="auto"/>
        <w:left w:val="none" w:sz="0" w:space="0" w:color="auto"/>
        <w:bottom w:val="none" w:sz="0" w:space="0" w:color="auto"/>
        <w:right w:val="none" w:sz="0" w:space="0" w:color="auto"/>
      </w:divBdr>
    </w:div>
    <w:div w:id="929699706">
      <w:bodyDiv w:val="1"/>
      <w:marLeft w:val="0"/>
      <w:marRight w:val="0"/>
      <w:marTop w:val="0"/>
      <w:marBottom w:val="0"/>
      <w:divBdr>
        <w:top w:val="none" w:sz="0" w:space="0" w:color="auto"/>
        <w:left w:val="none" w:sz="0" w:space="0" w:color="auto"/>
        <w:bottom w:val="none" w:sz="0" w:space="0" w:color="auto"/>
        <w:right w:val="none" w:sz="0" w:space="0" w:color="auto"/>
      </w:divBdr>
    </w:div>
    <w:div w:id="930090884">
      <w:bodyDiv w:val="1"/>
      <w:marLeft w:val="0"/>
      <w:marRight w:val="0"/>
      <w:marTop w:val="0"/>
      <w:marBottom w:val="0"/>
      <w:divBdr>
        <w:top w:val="none" w:sz="0" w:space="0" w:color="auto"/>
        <w:left w:val="none" w:sz="0" w:space="0" w:color="auto"/>
        <w:bottom w:val="none" w:sz="0" w:space="0" w:color="auto"/>
        <w:right w:val="none" w:sz="0" w:space="0" w:color="auto"/>
      </w:divBdr>
    </w:div>
    <w:div w:id="930118717">
      <w:bodyDiv w:val="1"/>
      <w:marLeft w:val="0"/>
      <w:marRight w:val="0"/>
      <w:marTop w:val="0"/>
      <w:marBottom w:val="0"/>
      <w:divBdr>
        <w:top w:val="none" w:sz="0" w:space="0" w:color="auto"/>
        <w:left w:val="none" w:sz="0" w:space="0" w:color="auto"/>
        <w:bottom w:val="none" w:sz="0" w:space="0" w:color="auto"/>
        <w:right w:val="none" w:sz="0" w:space="0" w:color="auto"/>
      </w:divBdr>
    </w:div>
    <w:div w:id="930547218">
      <w:bodyDiv w:val="1"/>
      <w:marLeft w:val="0"/>
      <w:marRight w:val="0"/>
      <w:marTop w:val="0"/>
      <w:marBottom w:val="0"/>
      <w:divBdr>
        <w:top w:val="none" w:sz="0" w:space="0" w:color="auto"/>
        <w:left w:val="none" w:sz="0" w:space="0" w:color="auto"/>
        <w:bottom w:val="none" w:sz="0" w:space="0" w:color="auto"/>
        <w:right w:val="none" w:sz="0" w:space="0" w:color="auto"/>
      </w:divBdr>
    </w:div>
    <w:div w:id="930621251">
      <w:bodyDiv w:val="1"/>
      <w:marLeft w:val="0"/>
      <w:marRight w:val="0"/>
      <w:marTop w:val="0"/>
      <w:marBottom w:val="0"/>
      <w:divBdr>
        <w:top w:val="none" w:sz="0" w:space="0" w:color="auto"/>
        <w:left w:val="none" w:sz="0" w:space="0" w:color="auto"/>
        <w:bottom w:val="none" w:sz="0" w:space="0" w:color="auto"/>
        <w:right w:val="none" w:sz="0" w:space="0" w:color="auto"/>
      </w:divBdr>
    </w:div>
    <w:div w:id="930743653">
      <w:bodyDiv w:val="1"/>
      <w:marLeft w:val="0"/>
      <w:marRight w:val="0"/>
      <w:marTop w:val="0"/>
      <w:marBottom w:val="0"/>
      <w:divBdr>
        <w:top w:val="none" w:sz="0" w:space="0" w:color="auto"/>
        <w:left w:val="none" w:sz="0" w:space="0" w:color="auto"/>
        <w:bottom w:val="none" w:sz="0" w:space="0" w:color="auto"/>
        <w:right w:val="none" w:sz="0" w:space="0" w:color="auto"/>
      </w:divBdr>
    </w:div>
    <w:div w:id="931086023">
      <w:bodyDiv w:val="1"/>
      <w:marLeft w:val="0"/>
      <w:marRight w:val="0"/>
      <w:marTop w:val="0"/>
      <w:marBottom w:val="0"/>
      <w:divBdr>
        <w:top w:val="none" w:sz="0" w:space="0" w:color="auto"/>
        <w:left w:val="none" w:sz="0" w:space="0" w:color="auto"/>
        <w:bottom w:val="none" w:sz="0" w:space="0" w:color="auto"/>
        <w:right w:val="none" w:sz="0" w:space="0" w:color="auto"/>
      </w:divBdr>
    </w:div>
    <w:div w:id="931202719">
      <w:bodyDiv w:val="1"/>
      <w:marLeft w:val="0"/>
      <w:marRight w:val="0"/>
      <w:marTop w:val="0"/>
      <w:marBottom w:val="0"/>
      <w:divBdr>
        <w:top w:val="none" w:sz="0" w:space="0" w:color="auto"/>
        <w:left w:val="none" w:sz="0" w:space="0" w:color="auto"/>
        <w:bottom w:val="none" w:sz="0" w:space="0" w:color="auto"/>
        <w:right w:val="none" w:sz="0" w:space="0" w:color="auto"/>
      </w:divBdr>
    </w:div>
    <w:div w:id="931666590">
      <w:bodyDiv w:val="1"/>
      <w:marLeft w:val="0"/>
      <w:marRight w:val="0"/>
      <w:marTop w:val="0"/>
      <w:marBottom w:val="0"/>
      <w:divBdr>
        <w:top w:val="none" w:sz="0" w:space="0" w:color="auto"/>
        <w:left w:val="none" w:sz="0" w:space="0" w:color="auto"/>
        <w:bottom w:val="none" w:sz="0" w:space="0" w:color="auto"/>
        <w:right w:val="none" w:sz="0" w:space="0" w:color="auto"/>
      </w:divBdr>
    </w:div>
    <w:div w:id="931670077">
      <w:bodyDiv w:val="1"/>
      <w:marLeft w:val="0"/>
      <w:marRight w:val="0"/>
      <w:marTop w:val="0"/>
      <w:marBottom w:val="0"/>
      <w:divBdr>
        <w:top w:val="none" w:sz="0" w:space="0" w:color="auto"/>
        <w:left w:val="none" w:sz="0" w:space="0" w:color="auto"/>
        <w:bottom w:val="none" w:sz="0" w:space="0" w:color="auto"/>
        <w:right w:val="none" w:sz="0" w:space="0" w:color="auto"/>
      </w:divBdr>
    </w:div>
    <w:div w:id="932010283">
      <w:bodyDiv w:val="1"/>
      <w:marLeft w:val="0"/>
      <w:marRight w:val="0"/>
      <w:marTop w:val="0"/>
      <w:marBottom w:val="0"/>
      <w:divBdr>
        <w:top w:val="none" w:sz="0" w:space="0" w:color="auto"/>
        <w:left w:val="none" w:sz="0" w:space="0" w:color="auto"/>
        <w:bottom w:val="none" w:sz="0" w:space="0" w:color="auto"/>
        <w:right w:val="none" w:sz="0" w:space="0" w:color="auto"/>
      </w:divBdr>
    </w:div>
    <w:div w:id="932127029">
      <w:bodyDiv w:val="1"/>
      <w:marLeft w:val="0"/>
      <w:marRight w:val="0"/>
      <w:marTop w:val="0"/>
      <w:marBottom w:val="0"/>
      <w:divBdr>
        <w:top w:val="none" w:sz="0" w:space="0" w:color="auto"/>
        <w:left w:val="none" w:sz="0" w:space="0" w:color="auto"/>
        <w:bottom w:val="none" w:sz="0" w:space="0" w:color="auto"/>
        <w:right w:val="none" w:sz="0" w:space="0" w:color="auto"/>
      </w:divBdr>
    </w:div>
    <w:div w:id="932131329">
      <w:bodyDiv w:val="1"/>
      <w:marLeft w:val="0"/>
      <w:marRight w:val="0"/>
      <w:marTop w:val="0"/>
      <w:marBottom w:val="0"/>
      <w:divBdr>
        <w:top w:val="none" w:sz="0" w:space="0" w:color="auto"/>
        <w:left w:val="none" w:sz="0" w:space="0" w:color="auto"/>
        <w:bottom w:val="none" w:sz="0" w:space="0" w:color="auto"/>
        <w:right w:val="none" w:sz="0" w:space="0" w:color="auto"/>
      </w:divBdr>
    </w:div>
    <w:div w:id="932276467">
      <w:bodyDiv w:val="1"/>
      <w:marLeft w:val="0"/>
      <w:marRight w:val="0"/>
      <w:marTop w:val="0"/>
      <w:marBottom w:val="0"/>
      <w:divBdr>
        <w:top w:val="none" w:sz="0" w:space="0" w:color="auto"/>
        <w:left w:val="none" w:sz="0" w:space="0" w:color="auto"/>
        <w:bottom w:val="none" w:sz="0" w:space="0" w:color="auto"/>
        <w:right w:val="none" w:sz="0" w:space="0" w:color="auto"/>
      </w:divBdr>
    </w:div>
    <w:div w:id="932468982">
      <w:bodyDiv w:val="1"/>
      <w:marLeft w:val="0"/>
      <w:marRight w:val="0"/>
      <w:marTop w:val="0"/>
      <w:marBottom w:val="0"/>
      <w:divBdr>
        <w:top w:val="none" w:sz="0" w:space="0" w:color="auto"/>
        <w:left w:val="none" w:sz="0" w:space="0" w:color="auto"/>
        <w:bottom w:val="none" w:sz="0" w:space="0" w:color="auto"/>
        <w:right w:val="none" w:sz="0" w:space="0" w:color="auto"/>
      </w:divBdr>
    </w:div>
    <w:div w:id="932862475">
      <w:bodyDiv w:val="1"/>
      <w:marLeft w:val="0"/>
      <w:marRight w:val="0"/>
      <w:marTop w:val="0"/>
      <w:marBottom w:val="0"/>
      <w:divBdr>
        <w:top w:val="none" w:sz="0" w:space="0" w:color="auto"/>
        <w:left w:val="none" w:sz="0" w:space="0" w:color="auto"/>
        <w:bottom w:val="none" w:sz="0" w:space="0" w:color="auto"/>
        <w:right w:val="none" w:sz="0" w:space="0" w:color="auto"/>
      </w:divBdr>
    </w:div>
    <w:div w:id="933512157">
      <w:bodyDiv w:val="1"/>
      <w:marLeft w:val="0"/>
      <w:marRight w:val="0"/>
      <w:marTop w:val="0"/>
      <w:marBottom w:val="0"/>
      <w:divBdr>
        <w:top w:val="none" w:sz="0" w:space="0" w:color="auto"/>
        <w:left w:val="none" w:sz="0" w:space="0" w:color="auto"/>
        <w:bottom w:val="none" w:sz="0" w:space="0" w:color="auto"/>
        <w:right w:val="none" w:sz="0" w:space="0" w:color="auto"/>
      </w:divBdr>
    </w:div>
    <w:div w:id="933629581">
      <w:bodyDiv w:val="1"/>
      <w:marLeft w:val="0"/>
      <w:marRight w:val="0"/>
      <w:marTop w:val="0"/>
      <w:marBottom w:val="0"/>
      <w:divBdr>
        <w:top w:val="none" w:sz="0" w:space="0" w:color="auto"/>
        <w:left w:val="none" w:sz="0" w:space="0" w:color="auto"/>
        <w:bottom w:val="none" w:sz="0" w:space="0" w:color="auto"/>
        <w:right w:val="none" w:sz="0" w:space="0" w:color="auto"/>
      </w:divBdr>
    </w:div>
    <w:div w:id="934245386">
      <w:bodyDiv w:val="1"/>
      <w:marLeft w:val="0"/>
      <w:marRight w:val="0"/>
      <w:marTop w:val="0"/>
      <w:marBottom w:val="0"/>
      <w:divBdr>
        <w:top w:val="none" w:sz="0" w:space="0" w:color="auto"/>
        <w:left w:val="none" w:sz="0" w:space="0" w:color="auto"/>
        <w:bottom w:val="none" w:sz="0" w:space="0" w:color="auto"/>
        <w:right w:val="none" w:sz="0" w:space="0" w:color="auto"/>
      </w:divBdr>
    </w:div>
    <w:div w:id="934557027">
      <w:bodyDiv w:val="1"/>
      <w:marLeft w:val="0"/>
      <w:marRight w:val="0"/>
      <w:marTop w:val="0"/>
      <w:marBottom w:val="0"/>
      <w:divBdr>
        <w:top w:val="none" w:sz="0" w:space="0" w:color="auto"/>
        <w:left w:val="none" w:sz="0" w:space="0" w:color="auto"/>
        <w:bottom w:val="none" w:sz="0" w:space="0" w:color="auto"/>
        <w:right w:val="none" w:sz="0" w:space="0" w:color="auto"/>
      </w:divBdr>
    </w:div>
    <w:div w:id="934559276">
      <w:bodyDiv w:val="1"/>
      <w:marLeft w:val="0"/>
      <w:marRight w:val="0"/>
      <w:marTop w:val="0"/>
      <w:marBottom w:val="0"/>
      <w:divBdr>
        <w:top w:val="none" w:sz="0" w:space="0" w:color="auto"/>
        <w:left w:val="none" w:sz="0" w:space="0" w:color="auto"/>
        <w:bottom w:val="none" w:sz="0" w:space="0" w:color="auto"/>
        <w:right w:val="none" w:sz="0" w:space="0" w:color="auto"/>
      </w:divBdr>
    </w:div>
    <w:div w:id="935210263">
      <w:bodyDiv w:val="1"/>
      <w:marLeft w:val="0"/>
      <w:marRight w:val="0"/>
      <w:marTop w:val="0"/>
      <w:marBottom w:val="0"/>
      <w:divBdr>
        <w:top w:val="none" w:sz="0" w:space="0" w:color="auto"/>
        <w:left w:val="none" w:sz="0" w:space="0" w:color="auto"/>
        <w:bottom w:val="none" w:sz="0" w:space="0" w:color="auto"/>
        <w:right w:val="none" w:sz="0" w:space="0" w:color="auto"/>
      </w:divBdr>
    </w:div>
    <w:div w:id="936445728">
      <w:bodyDiv w:val="1"/>
      <w:marLeft w:val="0"/>
      <w:marRight w:val="0"/>
      <w:marTop w:val="0"/>
      <w:marBottom w:val="0"/>
      <w:divBdr>
        <w:top w:val="none" w:sz="0" w:space="0" w:color="auto"/>
        <w:left w:val="none" w:sz="0" w:space="0" w:color="auto"/>
        <w:bottom w:val="none" w:sz="0" w:space="0" w:color="auto"/>
        <w:right w:val="none" w:sz="0" w:space="0" w:color="auto"/>
      </w:divBdr>
    </w:div>
    <w:div w:id="936718695">
      <w:bodyDiv w:val="1"/>
      <w:marLeft w:val="0"/>
      <w:marRight w:val="0"/>
      <w:marTop w:val="0"/>
      <w:marBottom w:val="0"/>
      <w:divBdr>
        <w:top w:val="none" w:sz="0" w:space="0" w:color="auto"/>
        <w:left w:val="none" w:sz="0" w:space="0" w:color="auto"/>
        <w:bottom w:val="none" w:sz="0" w:space="0" w:color="auto"/>
        <w:right w:val="none" w:sz="0" w:space="0" w:color="auto"/>
      </w:divBdr>
    </w:div>
    <w:div w:id="936986649">
      <w:bodyDiv w:val="1"/>
      <w:marLeft w:val="0"/>
      <w:marRight w:val="0"/>
      <w:marTop w:val="0"/>
      <w:marBottom w:val="0"/>
      <w:divBdr>
        <w:top w:val="none" w:sz="0" w:space="0" w:color="auto"/>
        <w:left w:val="none" w:sz="0" w:space="0" w:color="auto"/>
        <w:bottom w:val="none" w:sz="0" w:space="0" w:color="auto"/>
        <w:right w:val="none" w:sz="0" w:space="0" w:color="auto"/>
      </w:divBdr>
    </w:div>
    <w:div w:id="937105270">
      <w:bodyDiv w:val="1"/>
      <w:marLeft w:val="0"/>
      <w:marRight w:val="0"/>
      <w:marTop w:val="0"/>
      <w:marBottom w:val="0"/>
      <w:divBdr>
        <w:top w:val="none" w:sz="0" w:space="0" w:color="auto"/>
        <w:left w:val="none" w:sz="0" w:space="0" w:color="auto"/>
        <w:bottom w:val="none" w:sz="0" w:space="0" w:color="auto"/>
        <w:right w:val="none" w:sz="0" w:space="0" w:color="auto"/>
      </w:divBdr>
    </w:div>
    <w:div w:id="937445663">
      <w:bodyDiv w:val="1"/>
      <w:marLeft w:val="0"/>
      <w:marRight w:val="0"/>
      <w:marTop w:val="0"/>
      <w:marBottom w:val="0"/>
      <w:divBdr>
        <w:top w:val="none" w:sz="0" w:space="0" w:color="auto"/>
        <w:left w:val="none" w:sz="0" w:space="0" w:color="auto"/>
        <w:bottom w:val="none" w:sz="0" w:space="0" w:color="auto"/>
        <w:right w:val="none" w:sz="0" w:space="0" w:color="auto"/>
      </w:divBdr>
    </w:div>
    <w:div w:id="937639126">
      <w:bodyDiv w:val="1"/>
      <w:marLeft w:val="0"/>
      <w:marRight w:val="0"/>
      <w:marTop w:val="0"/>
      <w:marBottom w:val="0"/>
      <w:divBdr>
        <w:top w:val="none" w:sz="0" w:space="0" w:color="auto"/>
        <w:left w:val="none" w:sz="0" w:space="0" w:color="auto"/>
        <w:bottom w:val="none" w:sz="0" w:space="0" w:color="auto"/>
        <w:right w:val="none" w:sz="0" w:space="0" w:color="auto"/>
      </w:divBdr>
    </w:div>
    <w:div w:id="937716290">
      <w:bodyDiv w:val="1"/>
      <w:marLeft w:val="0"/>
      <w:marRight w:val="0"/>
      <w:marTop w:val="0"/>
      <w:marBottom w:val="0"/>
      <w:divBdr>
        <w:top w:val="none" w:sz="0" w:space="0" w:color="auto"/>
        <w:left w:val="none" w:sz="0" w:space="0" w:color="auto"/>
        <w:bottom w:val="none" w:sz="0" w:space="0" w:color="auto"/>
        <w:right w:val="none" w:sz="0" w:space="0" w:color="auto"/>
      </w:divBdr>
    </w:div>
    <w:div w:id="938148080">
      <w:bodyDiv w:val="1"/>
      <w:marLeft w:val="0"/>
      <w:marRight w:val="0"/>
      <w:marTop w:val="0"/>
      <w:marBottom w:val="0"/>
      <w:divBdr>
        <w:top w:val="none" w:sz="0" w:space="0" w:color="auto"/>
        <w:left w:val="none" w:sz="0" w:space="0" w:color="auto"/>
        <w:bottom w:val="none" w:sz="0" w:space="0" w:color="auto"/>
        <w:right w:val="none" w:sz="0" w:space="0" w:color="auto"/>
      </w:divBdr>
    </w:div>
    <w:div w:id="938875826">
      <w:bodyDiv w:val="1"/>
      <w:marLeft w:val="0"/>
      <w:marRight w:val="0"/>
      <w:marTop w:val="0"/>
      <w:marBottom w:val="0"/>
      <w:divBdr>
        <w:top w:val="none" w:sz="0" w:space="0" w:color="auto"/>
        <w:left w:val="none" w:sz="0" w:space="0" w:color="auto"/>
        <w:bottom w:val="none" w:sz="0" w:space="0" w:color="auto"/>
        <w:right w:val="none" w:sz="0" w:space="0" w:color="auto"/>
      </w:divBdr>
    </w:div>
    <w:div w:id="939144486">
      <w:bodyDiv w:val="1"/>
      <w:marLeft w:val="0"/>
      <w:marRight w:val="0"/>
      <w:marTop w:val="0"/>
      <w:marBottom w:val="0"/>
      <w:divBdr>
        <w:top w:val="none" w:sz="0" w:space="0" w:color="auto"/>
        <w:left w:val="none" w:sz="0" w:space="0" w:color="auto"/>
        <w:bottom w:val="none" w:sz="0" w:space="0" w:color="auto"/>
        <w:right w:val="none" w:sz="0" w:space="0" w:color="auto"/>
      </w:divBdr>
    </w:div>
    <w:div w:id="940114728">
      <w:bodyDiv w:val="1"/>
      <w:marLeft w:val="0"/>
      <w:marRight w:val="0"/>
      <w:marTop w:val="0"/>
      <w:marBottom w:val="0"/>
      <w:divBdr>
        <w:top w:val="none" w:sz="0" w:space="0" w:color="auto"/>
        <w:left w:val="none" w:sz="0" w:space="0" w:color="auto"/>
        <w:bottom w:val="none" w:sz="0" w:space="0" w:color="auto"/>
        <w:right w:val="none" w:sz="0" w:space="0" w:color="auto"/>
      </w:divBdr>
    </w:div>
    <w:div w:id="941229302">
      <w:bodyDiv w:val="1"/>
      <w:marLeft w:val="0"/>
      <w:marRight w:val="0"/>
      <w:marTop w:val="0"/>
      <w:marBottom w:val="0"/>
      <w:divBdr>
        <w:top w:val="none" w:sz="0" w:space="0" w:color="auto"/>
        <w:left w:val="none" w:sz="0" w:space="0" w:color="auto"/>
        <w:bottom w:val="none" w:sz="0" w:space="0" w:color="auto"/>
        <w:right w:val="none" w:sz="0" w:space="0" w:color="auto"/>
      </w:divBdr>
    </w:div>
    <w:div w:id="941911614">
      <w:bodyDiv w:val="1"/>
      <w:marLeft w:val="0"/>
      <w:marRight w:val="0"/>
      <w:marTop w:val="0"/>
      <w:marBottom w:val="0"/>
      <w:divBdr>
        <w:top w:val="none" w:sz="0" w:space="0" w:color="auto"/>
        <w:left w:val="none" w:sz="0" w:space="0" w:color="auto"/>
        <w:bottom w:val="none" w:sz="0" w:space="0" w:color="auto"/>
        <w:right w:val="none" w:sz="0" w:space="0" w:color="auto"/>
      </w:divBdr>
    </w:div>
    <w:div w:id="941957616">
      <w:bodyDiv w:val="1"/>
      <w:marLeft w:val="0"/>
      <w:marRight w:val="0"/>
      <w:marTop w:val="0"/>
      <w:marBottom w:val="0"/>
      <w:divBdr>
        <w:top w:val="none" w:sz="0" w:space="0" w:color="auto"/>
        <w:left w:val="none" w:sz="0" w:space="0" w:color="auto"/>
        <w:bottom w:val="none" w:sz="0" w:space="0" w:color="auto"/>
        <w:right w:val="none" w:sz="0" w:space="0" w:color="auto"/>
      </w:divBdr>
    </w:div>
    <w:div w:id="942346791">
      <w:bodyDiv w:val="1"/>
      <w:marLeft w:val="0"/>
      <w:marRight w:val="0"/>
      <w:marTop w:val="0"/>
      <w:marBottom w:val="0"/>
      <w:divBdr>
        <w:top w:val="none" w:sz="0" w:space="0" w:color="auto"/>
        <w:left w:val="none" w:sz="0" w:space="0" w:color="auto"/>
        <w:bottom w:val="none" w:sz="0" w:space="0" w:color="auto"/>
        <w:right w:val="none" w:sz="0" w:space="0" w:color="auto"/>
      </w:divBdr>
    </w:div>
    <w:div w:id="942419691">
      <w:bodyDiv w:val="1"/>
      <w:marLeft w:val="0"/>
      <w:marRight w:val="0"/>
      <w:marTop w:val="0"/>
      <w:marBottom w:val="0"/>
      <w:divBdr>
        <w:top w:val="none" w:sz="0" w:space="0" w:color="auto"/>
        <w:left w:val="none" w:sz="0" w:space="0" w:color="auto"/>
        <w:bottom w:val="none" w:sz="0" w:space="0" w:color="auto"/>
        <w:right w:val="none" w:sz="0" w:space="0" w:color="auto"/>
      </w:divBdr>
    </w:div>
    <w:div w:id="942684142">
      <w:bodyDiv w:val="1"/>
      <w:marLeft w:val="0"/>
      <w:marRight w:val="0"/>
      <w:marTop w:val="0"/>
      <w:marBottom w:val="0"/>
      <w:divBdr>
        <w:top w:val="none" w:sz="0" w:space="0" w:color="auto"/>
        <w:left w:val="none" w:sz="0" w:space="0" w:color="auto"/>
        <w:bottom w:val="none" w:sz="0" w:space="0" w:color="auto"/>
        <w:right w:val="none" w:sz="0" w:space="0" w:color="auto"/>
      </w:divBdr>
    </w:div>
    <w:div w:id="942804314">
      <w:bodyDiv w:val="1"/>
      <w:marLeft w:val="0"/>
      <w:marRight w:val="0"/>
      <w:marTop w:val="0"/>
      <w:marBottom w:val="0"/>
      <w:divBdr>
        <w:top w:val="none" w:sz="0" w:space="0" w:color="auto"/>
        <w:left w:val="none" w:sz="0" w:space="0" w:color="auto"/>
        <w:bottom w:val="none" w:sz="0" w:space="0" w:color="auto"/>
        <w:right w:val="none" w:sz="0" w:space="0" w:color="auto"/>
      </w:divBdr>
    </w:div>
    <w:div w:id="943151154">
      <w:bodyDiv w:val="1"/>
      <w:marLeft w:val="0"/>
      <w:marRight w:val="0"/>
      <w:marTop w:val="0"/>
      <w:marBottom w:val="0"/>
      <w:divBdr>
        <w:top w:val="none" w:sz="0" w:space="0" w:color="auto"/>
        <w:left w:val="none" w:sz="0" w:space="0" w:color="auto"/>
        <w:bottom w:val="none" w:sz="0" w:space="0" w:color="auto"/>
        <w:right w:val="none" w:sz="0" w:space="0" w:color="auto"/>
      </w:divBdr>
    </w:div>
    <w:div w:id="943154802">
      <w:bodyDiv w:val="1"/>
      <w:marLeft w:val="0"/>
      <w:marRight w:val="0"/>
      <w:marTop w:val="0"/>
      <w:marBottom w:val="0"/>
      <w:divBdr>
        <w:top w:val="none" w:sz="0" w:space="0" w:color="auto"/>
        <w:left w:val="none" w:sz="0" w:space="0" w:color="auto"/>
        <w:bottom w:val="none" w:sz="0" w:space="0" w:color="auto"/>
        <w:right w:val="none" w:sz="0" w:space="0" w:color="auto"/>
      </w:divBdr>
    </w:div>
    <w:div w:id="943994207">
      <w:bodyDiv w:val="1"/>
      <w:marLeft w:val="0"/>
      <w:marRight w:val="0"/>
      <w:marTop w:val="0"/>
      <w:marBottom w:val="0"/>
      <w:divBdr>
        <w:top w:val="none" w:sz="0" w:space="0" w:color="auto"/>
        <w:left w:val="none" w:sz="0" w:space="0" w:color="auto"/>
        <w:bottom w:val="none" w:sz="0" w:space="0" w:color="auto"/>
        <w:right w:val="none" w:sz="0" w:space="0" w:color="auto"/>
      </w:divBdr>
    </w:div>
    <w:div w:id="944001859">
      <w:bodyDiv w:val="1"/>
      <w:marLeft w:val="0"/>
      <w:marRight w:val="0"/>
      <w:marTop w:val="0"/>
      <w:marBottom w:val="0"/>
      <w:divBdr>
        <w:top w:val="none" w:sz="0" w:space="0" w:color="auto"/>
        <w:left w:val="none" w:sz="0" w:space="0" w:color="auto"/>
        <w:bottom w:val="none" w:sz="0" w:space="0" w:color="auto"/>
        <w:right w:val="none" w:sz="0" w:space="0" w:color="auto"/>
      </w:divBdr>
    </w:div>
    <w:div w:id="944070124">
      <w:bodyDiv w:val="1"/>
      <w:marLeft w:val="0"/>
      <w:marRight w:val="0"/>
      <w:marTop w:val="0"/>
      <w:marBottom w:val="0"/>
      <w:divBdr>
        <w:top w:val="none" w:sz="0" w:space="0" w:color="auto"/>
        <w:left w:val="none" w:sz="0" w:space="0" w:color="auto"/>
        <w:bottom w:val="none" w:sz="0" w:space="0" w:color="auto"/>
        <w:right w:val="none" w:sz="0" w:space="0" w:color="auto"/>
      </w:divBdr>
    </w:div>
    <w:div w:id="944077057">
      <w:bodyDiv w:val="1"/>
      <w:marLeft w:val="0"/>
      <w:marRight w:val="0"/>
      <w:marTop w:val="0"/>
      <w:marBottom w:val="0"/>
      <w:divBdr>
        <w:top w:val="none" w:sz="0" w:space="0" w:color="auto"/>
        <w:left w:val="none" w:sz="0" w:space="0" w:color="auto"/>
        <w:bottom w:val="none" w:sz="0" w:space="0" w:color="auto"/>
        <w:right w:val="none" w:sz="0" w:space="0" w:color="auto"/>
      </w:divBdr>
    </w:div>
    <w:div w:id="944187418">
      <w:bodyDiv w:val="1"/>
      <w:marLeft w:val="0"/>
      <w:marRight w:val="0"/>
      <w:marTop w:val="0"/>
      <w:marBottom w:val="0"/>
      <w:divBdr>
        <w:top w:val="none" w:sz="0" w:space="0" w:color="auto"/>
        <w:left w:val="none" w:sz="0" w:space="0" w:color="auto"/>
        <w:bottom w:val="none" w:sz="0" w:space="0" w:color="auto"/>
        <w:right w:val="none" w:sz="0" w:space="0" w:color="auto"/>
      </w:divBdr>
    </w:div>
    <w:div w:id="944266790">
      <w:bodyDiv w:val="1"/>
      <w:marLeft w:val="0"/>
      <w:marRight w:val="0"/>
      <w:marTop w:val="0"/>
      <w:marBottom w:val="0"/>
      <w:divBdr>
        <w:top w:val="none" w:sz="0" w:space="0" w:color="auto"/>
        <w:left w:val="none" w:sz="0" w:space="0" w:color="auto"/>
        <w:bottom w:val="none" w:sz="0" w:space="0" w:color="auto"/>
        <w:right w:val="none" w:sz="0" w:space="0" w:color="auto"/>
      </w:divBdr>
    </w:div>
    <w:div w:id="944388674">
      <w:bodyDiv w:val="1"/>
      <w:marLeft w:val="0"/>
      <w:marRight w:val="0"/>
      <w:marTop w:val="0"/>
      <w:marBottom w:val="0"/>
      <w:divBdr>
        <w:top w:val="none" w:sz="0" w:space="0" w:color="auto"/>
        <w:left w:val="none" w:sz="0" w:space="0" w:color="auto"/>
        <w:bottom w:val="none" w:sz="0" w:space="0" w:color="auto"/>
        <w:right w:val="none" w:sz="0" w:space="0" w:color="auto"/>
      </w:divBdr>
    </w:div>
    <w:div w:id="944457486">
      <w:bodyDiv w:val="1"/>
      <w:marLeft w:val="0"/>
      <w:marRight w:val="0"/>
      <w:marTop w:val="0"/>
      <w:marBottom w:val="0"/>
      <w:divBdr>
        <w:top w:val="none" w:sz="0" w:space="0" w:color="auto"/>
        <w:left w:val="none" w:sz="0" w:space="0" w:color="auto"/>
        <w:bottom w:val="none" w:sz="0" w:space="0" w:color="auto"/>
        <w:right w:val="none" w:sz="0" w:space="0" w:color="auto"/>
      </w:divBdr>
    </w:div>
    <w:div w:id="945038945">
      <w:bodyDiv w:val="1"/>
      <w:marLeft w:val="0"/>
      <w:marRight w:val="0"/>
      <w:marTop w:val="0"/>
      <w:marBottom w:val="0"/>
      <w:divBdr>
        <w:top w:val="none" w:sz="0" w:space="0" w:color="auto"/>
        <w:left w:val="none" w:sz="0" w:space="0" w:color="auto"/>
        <w:bottom w:val="none" w:sz="0" w:space="0" w:color="auto"/>
        <w:right w:val="none" w:sz="0" w:space="0" w:color="auto"/>
      </w:divBdr>
    </w:div>
    <w:div w:id="945161567">
      <w:bodyDiv w:val="1"/>
      <w:marLeft w:val="0"/>
      <w:marRight w:val="0"/>
      <w:marTop w:val="0"/>
      <w:marBottom w:val="0"/>
      <w:divBdr>
        <w:top w:val="none" w:sz="0" w:space="0" w:color="auto"/>
        <w:left w:val="none" w:sz="0" w:space="0" w:color="auto"/>
        <w:bottom w:val="none" w:sz="0" w:space="0" w:color="auto"/>
        <w:right w:val="none" w:sz="0" w:space="0" w:color="auto"/>
      </w:divBdr>
    </w:div>
    <w:div w:id="945309485">
      <w:bodyDiv w:val="1"/>
      <w:marLeft w:val="0"/>
      <w:marRight w:val="0"/>
      <w:marTop w:val="0"/>
      <w:marBottom w:val="0"/>
      <w:divBdr>
        <w:top w:val="none" w:sz="0" w:space="0" w:color="auto"/>
        <w:left w:val="none" w:sz="0" w:space="0" w:color="auto"/>
        <w:bottom w:val="none" w:sz="0" w:space="0" w:color="auto"/>
        <w:right w:val="none" w:sz="0" w:space="0" w:color="auto"/>
      </w:divBdr>
    </w:div>
    <w:div w:id="945314011">
      <w:bodyDiv w:val="1"/>
      <w:marLeft w:val="0"/>
      <w:marRight w:val="0"/>
      <w:marTop w:val="0"/>
      <w:marBottom w:val="0"/>
      <w:divBdr>
        <w:top w:val="none" w:sz="0" w:space="0" w:color="auto"/>
        <w:left w:val="none" w:sz="0" w:space="0" w:color="auto"/>
        <w:bottom w:val="none" w:sz="0" w:space="0" w:color="auto"/>
        <w:right w:val="none" w:sz="0" w:space="0" w:color="auto"/>
      </w:divBdr>
    </w:div>
    <w:div w:id="945427693">
      <w:bodyDiv w:val="1"/>
      <w:marLeft w:val="0"/>
      <w:marRight w:val="0"/>
      <w:marTop w:val="0"/>
      <w:marBottom w:val="0"/>
      <w:divBdr>
        <w:top w:val="none" w:sz="0" w:space="0" w:color="auto"/>
        <w:left w:val="none" w:sz="0" w:space="0" w:color="auto"/>
        <w:bottom w:val="none" w:sz="0" w:space="0" w:color="auto"/>
        <w:right w:val="none" w:sz="0" w:space="0" w:color="auto"/>
      </w:divBdr>
    </w:div>
    <w:div w:id="945497948">
      <w:bodyDiv w:val="1"/>
      <w:marLeft w:val="0"/>
      <w:marRight w:val="0"/>
      <w:marTop w:val="0"/>
      <w:marBottom w:val="0"/>
      <w:divBdr>
        <w:top w:val="none" w:sz="0" w:space="0" w:color="auto"/>
        <w:left w:val="none" w:sz="0" w:space="0" w:color="auto"/>
        <w:bottom w:val="none" w:sz="0" w:space="0" w:color="auto"/>
        <w:right w:val="none" w:sz="0" w:space="0" w:color="auto"/>
      </w:divBdr>
    </w:div>
    <w:div w:id="945816783">
      <w:bodyDiv w:val="1"/>
      <w:marLeft w:val="0"/>
      <w:marRight w:val="0"/>
      <w:marTop w:val="0"/>
      <w:marBottom w:val="0"/>
      <w:divBdr>
        <w:top w:val="none" w:sz="0" w:space="0" w:color="auto"/>
        <w:left w:val="none" w:sz="0" w:space="0" w:color="auto"/>
        <w:bottom w:val="none" w:sz="0" w:space="0" w:color="auto"/>
        <w:right w:val="none" w:sz="0" w:space="0" w:color="auto"/>
      </w:divBdr>
    </w:div>
    <w:div w:id="946038326">
      <w:bodyDiv w:val="1"/>
      <w:marLeft w:val="0"/>
      <w:marRight w:val="0"/>
      <w:marTop w:val="0"/>
      <w:marBottom w:val="0"/>
      <w:divBdr>
        <w:top w:val="none" w:sz="0" w:space="0" w:color="auto"/>
        <w:left w:val="none" w:sz="0" w:space="0" w:color="auto"/>
        <w:bottom w:val="none" w:sz="0" w:space="0" w:color="auto"/>
        <w:right w:val="none" w:sz="0" w:space="0" w:color="auto"/>
      </w:divBdr>
    </w:div>
    <w:div w:id="946041468">
      <w:bodyDiv w:val="1"/>
      <w:marLeft w:val="0"/>
      <w:marRight w:val="0"/>
      <w:marTop w:val="0"/>
      <w:marBottom w:val="0"/>
      <w:divBdr>
        <w:top w:val="none" w:sz="0" w:space="0" w:color="auto"/>
        <w:left w:val="none" w:sz="0" w:space="0" w:color="auto"/>
        <w:bottom w:val="none" w:sz="0" w:space="0" w:color="auto"/>
        <w:right w:val="none" w:sz="0" w:space="0" w:color="auto"/>
      </w:divBdr>
    </w:div>
    <w:div w:id="946623815">
      <w:bodyDiv w:val="1"/>
      <w:marLeft w:val="0"/>
      <w:marRight w:val="0"/>
      <w:marTop w:val="0"/>
      <w:marBottom w:val="0"/>
      <w:divBdr>
        <w:top w:val="none" w:sz="0" w:space="0" w:color="auto"/>
        <w:left w:val="none" w:sz="0" w:space="0" w:color="auto"/>
        <w:bottom w:val="none" w:sz="0" w:space="0" w:color="auto"/>
        <w:right w:val="none" w:sz="0" w:space="0" w:color="auto"/>
      </w:divBdr>
    </w:div>
    <w:div w:id="947079828">
      <w:bodyDiv w:val="1"/>
      <w:marLeft w:val="0"/>
      <w:marRight w:val="0"/>
      <w:marTop w:val="0"/>
      <w:marBottom w:val="0"/>
      <w:divBdr>
        <w:top w:val="none" w:sz="0" w:space="0" w:color="auto"/>
        <w:left w:val="none" w:sz="0" w:space="0" w:color="auto"/>
        <w:bottom w:val="none" w:sz="0" w:space="0" w:color="auto"/>
        <w:right w:val="none" w:sz="0" w:space="0" w:color="auto"/>
      </w:divBdr>
    </w:div>
    <w:div w:id="947736580">
      <w:bodyDiv w:val="1"/>
      <w:marLeft w:val="0"/>
      <w:marRight w:val="0"/>
      <w:marTop w:val="0"/>
      <w:marBottom w:val="0"/>
      <w:divBdr>
        <w:top w:val="none" w:sz="0" w:space="0" w:color="auto"/>
        <w:left w:val="none" w:sz="0" w:space="0" w:color="auto"/>
        <w:bottom w:val="none" w:sz="0" w:space="0" w:color="auto"/>
        <w:right w:val="none" w:sz="0" w:space="0" w:color="auto"/>
      </w:divBdr>
    </w:div>
    <w:div w:id="948001003">
      <w:bodyDiv w:val="1"/>
      <w:marLeft w:val="0"/>
      <w:marRight w:val="0"/>
      <w:marTop w:val="0"/>
      <w:marBottom w:val="0"/>
      <w:divBdr>
        <w:top w:val="none" w:sz="0" w:space="0" w:color="auto"/>
        <w:left w:val="none" w:sz="0" w:space="0" w:color="auto"/>
        <w:bottom w:val="none" w:sz="0" w:space="0" w:color="auto"/>
        <w:right w:val="none" w:sz="0" w:space="0" w:color="auto"/>
      </w:divBdr>
    </w:div>
    <w:div w:id="948003157">
      <w:bodyDiv w:val="1"/>
      <w:marLeft w:val="0"/>
      <w:marRight w:val="0"/>
      <w:marTop w:val="0"/>
      <w:marBottom w:val="0"/>
      <w:divBdr>
        <w:top w:val="none" w:sz="0" w:space="0" w:color="auto"/>
        <w:left w:val="none" w:sz="0" w:space="0" w:color="auto"/>
        <w:bottom w:val="none" w:sz="0" w:space="0" w:color="auto"/>
        <w:right w:val="none" w:sz="0" w:space="0" w:color="auto"/>
      </w:divBdr>
    </w:div>
    <w:div w:id="948122176">
      <w:bodyDiv w:val="1"/>
      <w:marLeft w:val="0"/>
      <w:marRight w:val="0"/>
      <w:marTop w:val="0"/>
      <w:marBottom w:val="0"/>
      <w:divBdr>
        <w:top w:val="none" w:sz="0" w:space="0" w:color="auto"/>
        <w:left w:val="none" w:sz="0" w:space="0" w:color="auto"/>
        <w:bottom w:val="none" w:sz="0" w:space="0" w:color="auto"/>
        <w:right w:val="none" w:sz="0" w:space="0" w:color="auto"/>
      </w:divBdr>
    </w:div>
    <w:div w:id="948122841">
      <w:bodyDiv w:val="1"/>
      <w:marLeft w:val="0"/>
      <w:marRight w:val="0"/>
      <w:marTop w:val="0"/>
      <w:marBottom w:val="0"/>
      <w:divBdr>
        <w:top w:val="none" w:sz="0" w:space="0" w:color="auto"/>
        <w:left w:val="none" w:sz="0" w:space="0" w:color="auto"/>
        <w:bottom w:val="none" w:sz="0" w:space="0" w:color="auto"/>
        <w:right w:val="none" w:sz="0" w:space="0" w:color="auto"/>
      </w:divBdr>
    </w:div>
    <w:div w:id="948197835">
      <w:bodyDiv w:val="1"/>
      <w:marLeft w:val="0"/>
      <w:marRight w:val="0"/>
      <w:marTop w:val="0"/>
      <w:marBottom w:val="0"/>
      <w:divBdr>
        <w:top w:val="none" w:sz="0" w:space="0" w:color="auto"/>
        <w:left w:val="none" w:sz="0" w:space="0" w:color="auto"/>
        <w:bottom w:val="none" w:sz="0" w:space="0" w:color="auto"/>
        <w:right w:val="none" w:sz="0" w:space="0" w:color="auto"/>
      </w:divBdr>
    </w:div>
    <w:div w:id="948241095">
      <w:bodyDiv w:val="1"/>
      <w:marLeft w:val="0"/>
      <w:marRight w:val="0"/>
      <w:marTop w:val="0"/>
      <w:marBottom w:val="0"/>
      <w:divBdr>
        <w:top w:val="none" w:sz="0" w:space="0" w:color="auto"/>
        <w:left w:val="none" w:sz="0" w:space="0" w:color="auto"/>
        <w:bottom w:val="none" w:sz="0" w:space="0" w:color="auto"/>
        <w:right w:val="none" w:sz="0" w:space="0" w:color="auto"/>
      </w:divBdr>
    </w:div>
    <w:div w:id="948318229">
      <w:bodyDiv w:val="1"/>
      <w:marLeft w:val="0"/>
      <w:marRight w:val="0"/>
      <w:marTop w:val="0"/>
      <w:marBottom w:val="0"/>
      <w:divBdr>
        <w:top w:val="none" w:sz="0" w:space="0" w:color="auto"/>
        <w:left w:val="none" w:sz="0" w:space="0" w:color="auto"/>
        <w:bottom w:val="none" w:sz="0" w:space="0" w:color="auto"/>
        <w:right w:val="none" w:sz="0" w:space="0" w:color="auto"/>
      </w:divBdr>
    </w:div>
    <w:div w:id="948390190">
      <w:bodyDiv w:val="1"/>
      <w:marLeft w:val="0"/>
      <w:marRight w:val="0"/>
      <w:marTop w:val="0"/>
      <w:marBottom w:val="0"/>
      <w:divBdr>
        <w:top w:val="none" w:sz="0" w:space="0" w:color="auto"/>
        <w:left w:val="none" w:sz="0" w:space="0" w:color="auto"/>
        <w:bottom w:val="none" w:sz="0" w:space="0" w:color="auto"/>
        <w:right w:val="none" w:sz="0" w:space="0" w:color="auto"/>
      </w:divBdr>
    </w:div>
    <w:div w:id="948396276">
      <w:bodyDiv w:val="1"/>
      <w:marLeft w:val="0"/>
      <w:marRight w:val="0"/>
      <w:marTop w:val="0"/>
      <w:marBottom w:val="0"/>
      <w:divBdr>
        <w:top w:val="none" w:sz="0" w:space="0" w:color="auto"/>
        <w:left w:val="none" w:sz="0" w:space="0" w:color="auto"/>
        <w:bottom w:val="none" w:sz="0" w:space="0" w:color="auto"/>
        <w:right w:val="none" w:sz="0" w:space="0" w:color="auto"/>
      </w:divBdr>
    </w:div>
    <w:div w:id="949552552">
      <w:bodyDiv w:val="1"/>
      <w:marLeft w:val="0"/>
      <w:marRight w:val="0"/>
      <w:marTop w:val="0"/>
      <w:marBottom w:val="0"/>
      <w:divBdr>
        <w:top w:val="none" w:sz="0" w:space="0" w:color="auto"/>
        <w:left w:val="none" w:sz="0" w:space="0" w:color="auto"/>
        <w:bottom w:val="none" w:sz="0" w:space="0" w:color="auto"/>
        <w:right w:val="none" w:sz="0" w:space="0" w:color="auto"/>
      </w:divBdr>
    </w:div>
    <w:div w:id="949704693">
      <w:bodyDiv w:val="1"/>
      <w:marLeft w:val="0"/>
      <w:marRight w:val="0"/>
      <w:marTop w:val="0"/>
      <w:marBottom w:val="0"/>
      <w:divBdr>
        <w:top w:val="none" w:sz="0" w:space="0" w:color="auto"/>
        <w:left w:val="none" w:sz="0" w:space="0" w:color="auto"/>
        <w:bottom w:val="none" w:sz="0" w:space="0" w:color="auto"/>
        <w:right w:val="none" w:sz="0" w:space="0" w:color="auto"/>
      </w:divBdr>
    </w:div>
    <w:div w:id="949819708">
      <w:bodyDiv w:val="1"/>
      <w:marLeft w:val="0"/>
      <w:marRight w:val="0"/>
      <w:marTop w:val="0"/>
      <w:marBottom w:val="0"/>
      <w:divBdr>
        <w:top w:val="none" w:sz="0" w:space="0" w:color="auto"/>
        <w:left w:val="none" w:sz="0" w:space="0" w:color="auto"/>
        <w:bottom w:val="none" w:sz="0" w:space="0" w:color="auto"/>
        <w:right w:val="none" w:sz="0" w:space="0" w:color="auto"/>
      </w:divBdr>
    </w:div>
    <w:div w:id="949820779">
      <w:bodyDiv w:val="1"/>
      <w:marLeft w:val="0"/>
      <w:marRight w:val="0"/>
      <w:marTop w:val="0"/>
      <w:marBottom w:val="0"/>
      <w:divBdr>
        <w:top w:val="none" w:sz="0" w:space="0" w:color="auto"/>
        <w:left w:val="none" w:sz="0" w:space="0" w:color="auto"/>
        <w:bottom w:val="none" w:sz="0" w:space="0" w:color="auto"/>
        <w:right w:val="none" w:sz="0" w:space="0" w:color="auto"/>
      </w:divBdr>
    </w:div>
    <w:div w:id="949893481">
      <w:bodyDiv w:val="1"/>
      <w:marLeft w:val="0"/>
      <w:marRight w:val="0"/>
      <w:marTop w:val="0"/>
      <w:marBottom w:val="0"/>
      <w:divBdr>
        <w:top w:val="none" w:sz="0" w:space="0" w:color="auto"/>
        <w:left w:val="none" w:sz="0" w:space="0" w:color="auto"/>
        <w:bottom w:val="none" w:sz="0" w:space="0" w:color="auto"/>
        <w:right w:val="none" w:sz="0" w:space="0" w:color="auto"/>
      </w:divBdr>
    </w:div>
    <w:div w:id="950238230">
      <w:bodyDiv w:val="1"/>
      <w:marLeft w:val="0"/>
      <w:marRight w:val="0"/>
      <w:marTop w:val="0"/>
      <w:marBottom w:val="0"/>
      <w:divBdr>
        <w:top w:val="none" w:sz="0" w:space="0" w:color="auto"/>
        <w:left w:val="none" w:sz="0" w:space="0" w:color="auto"/>
        <w:bottom w:val="none" w:sz="0" w:space="0" w:color="auto"/>
        <w:right w:val="none" w:sz="0" w:space="0" w:color="auto"/>
      </w:divBdr>
    </w:div>
    <w:div w:id="950554187">
      <w:bodyDiv w:val="1"/>
      <w:marLeft w:val="0"/>
      <w:marRight w:val="0"/>
      <w:marTop w:val="0"/>
      <w:marBottom w:val="0"/>
      <w:divBdr>
        <w:top w:val="none" w:sz="0" w:space="0" w:color="auto"/>
        <w:left w:val="none" w:sz="0" w:space="0" w:color="auto"/>
        <w:bottom w:val="none" w:sz="0" w:space="0" w:color="auto"/>
        <w:right w:val="none" w:sz="0" w:space="0" w:color="auto"/>
      </w:divBdr>
    </w:div>
    <w:div w:id="950671209">
      <w:bodyDiv w:val="1"/>
      <w:marLeft w:val="0"/>
      <w:marRight w:val="0"/>
      <w:marTop w:val="0"/>
      <w:marBottom w:val="0"/>
      <w:divBdr>
        <w:top w:val="none" w:sz="0" w:space="0" w:color="auto"/>
        <w:left w:val="none" w:sz="0" w:space="0" w:color="auto"/>
        <w:bottom w:val="none" w:sz="0" w:space="0" w:color="auto"/>
        <w:right w:val="none" w:sz="0" w:space="0" w:color="auto"/>
      </w:divBdr>
    </w:div>
    <w:div w:id="950673549">
      <w:bodyDiv w:val="1"/>
      <w:marLeft w:val="0"/>
      <w:marRight w:val="0"/>
      <w:marTop w:val="0"/>
      <w:marBottom w:val="0"/>
      <w:divBdr>
        <w:top w:val="none" w:sz="0" w:space="0" w:color="auto"/>
        <w:left w:val="none" w:sz="0" w:space="0" w:color="auto"/>
        <w:bottom w:val="none" w:sz="0" w:space="0" w:color="auto"/>
        <w:right w:val="none" w:sz="0" w:space="0" w:color="auto"/>
      </w:divBdr>
    </w:div>
    <w:div w:id="950892077">
      <w:bodyDiv w:val="1"/>
      <w:marLeft w:val="0"/>
      <w:marRight w:val="0"/>
      <w:marTop w:val="0"/>
      <w:marBottom w:val="0"/>
      <w:divBdr>
        <w:top w:val="none" w:sz="0" w:space="0" w:color="auto"/>
        <w:left w:val="none" w:sz="0" w:space="0" w:color="auto"/>
        <w:bottom w:val="none" w:sz="0" w:space="0" w:color="auto"/>
        <w:right w:val="none" w:sz="0" w:space="0" w:color="auto"/>
      </w:divBdr>
    </w:div>
    <w:div w:id="951548837">
      <w:bodyDiv w:val="1"/>
      <w:marLeft w:val="0"/>
      <w:marRight w:val="0"/>
      <w:marTop w:val="0"/>
      <w:marBottom w:val="0"/>
      <w:divBdr>
        <w:top w:val="none" w:sz="0" w:space="0" w:color="auto"/>
        <w:left w:val="none" w:sz="0" w:space="0" w:color="auto"/>
        <w:bottom w:val="none" w:sz="0" w:space="0" w:color="auto"/>
        <w:right w:val="none" w:sz="0" w:space="0" w:color="auto"/>
      </w:divBdr>
    </w:div>
    <w:div w:id="951786514">
      <w:bodyDiv w:val="1"/>
      <w:marLeft w:val="0"/>
      <w:marRight w:val="0"/>
      <w:marTop w:val="0"/>
      <w:marBottom w:val="0"/>
      <w:divBdr>
        <w:top w:val="none" w:sz="0" w:space="0" w:color="auto"/>
        <w:left w:val="none" w:sz="0" w:space="0" w:color="auto"/>
        <w:bottom w:val="none" w:sz="0" w:space="0" w:color="auto"/>
        <w:right w:val="none" w:sz="0" w:space="0" w:color="auto"/>
      </w:divBdr>
    </w:div>
    <w:div w:id="951937010">
      <w:bodyDiv w:val="1"/>
      <w:marLeft w:val="0"/>
      <w:marRight w:val="0"/>
      <w:marTop w:val="0"/>
      <w:marBottom w:val="0"/>
      <w:divBdr>
        <w:top w:val="none" w:sz="0" w:space="0" w:color="auto"/>
        <w:left w:val="none" w:sz="0" w:space="0" w:color="auto"/>
        <w:bottom w:val="none" w:sz="0" w:space="0" w:color="auto"/>
        <w:right w:val="none" w:sz="0" w:space="0" w:color="auto"/>
      </w:divBdr>
    </w:div>
    <w:div w:id="951938911">
      <w:bodyDiv w:val="1"/>
      <w:marLeft w:val="0"/>
      <w:marRight w:val="0"/>
      <w:marTop w:val="0"/>
      <w:marBottom w:val="0"/>
      <w:divBdr>
        <w:top w:val="none" w:sz="0" w:space="0" w:color="auto"/>
        <w:left w:val="none" w:sz="0" w:space="0" w:color="auto"/>
        <w:bottom w:val="none" w:sz="0" w:space="0" w:color="auto"/>
        <w:right w:val="none" w:sz="0" w:space="0" w:color="auto"/>
      </w:divBdr>
    </w:div>
    <w:div w:id="952058625">
      <w:bodyDiv w:val="1"/>
      <w:marLeft w:val="0"/>
      <w:marRight w:val="0"/>
      <w:marTop w:val="0"/>
      <w:marBottom w:val="0"/>
      <w:divBdr>
        <w:top w:val="none" w:sz="0" w:space="0" w:color="auto"/>
        <w:left w:val="none" w:sz="0" w:space="0" w:color="auto"/>
        <w:bottom w:val="none" w:sz="0" w:space="0" w:color="auto"/>
        <w:right w:val="none" w:sz="0" w:space="0" w:color="auto"/>
      </w:divBdr>
    </w:div>
    <w:div w:id="952134220">
      <w:bodyDiv w:val="1"/>
      <w:marLeft w:val="0"/>
      <w:marRight w:val="0"/>
      <w:marTop w:val="0"/>
      <w:marBottom w:val="0"/>
      <w:divBdr>
        <w:top w:val="none" w:sz="0" w:space="0" w:color="auto"/>
        <w:left w:val="none" w:sz="0" w:space="0" w:color="auto"/>
        <w:bottom w:val="none" w:sz="0" w:space="0" w:color="auto"/>
        <w:right w:val="none" w:sz="0" w:space="0" w:color="auto"/>
      </w:divBdr>
    </w:div>
    <w:div w:id="952247713">
      <w:bodyDiv w:val="1"/>
      <w:marLeft w:val="0"/>
      <w:marRight w:val="0"/>
      <w:marTop w:val="0"/>
      <w:marBottom w:val="0"/>
      <w:divBdr>
        <w:top w:val="none" w:sz="0" w:space="0" w:color="auto"/>
        <w:left w:val="none" w:sz="0" w:space="0" w:color="auto"/>
        <w:bottom w:val="none" w:sz="0" w:space="0" w:color="auto"/>
        <w:right w:val="none" w:sz="0" w:space="0" w:color="auto"/>
      </w:divBdr>
    </w:div>
    <w:div w:id="952441689">
      <w:bodyDiv w:val="1"/>
      <w:marLeft w:val="0"/>
      <w:marRight w:val="0"/>
      <w:marTop w:val="0"/>
      <w:marBottom w:val="0"/>
      <w:divBdr>
        <w:top w:val="none" w:sz="0" w:space="0" w:color="auto"/>
        <w:left w:val="none" w:sz="0" w:space="0" w:color="auto"/>
        <w:bottom w:val="none" w:sz="0" w:space="0" w:color="auto"/>
        <w:right w:val="none" w:sz="0" w:space="0" w:color="auto"/>
      </w:divBdr>
    </w:div>
    <w:div w:id="952520437">
      <w:bodyDiv w:val="1"/>
      <w:marLeft w:val="0"/>
      <w:marRight w:val="0"/>
      <w:marTop w:val="0"/>
      <w:marBottom w:val="0"/>
      <w:divBdr>
        <w:top w:val="none" w:sz="0" w:space="0" w:color="auto"/>
        <w:left w:val="none" w:sz="0" w:space="0" w:color="auto"/>
        <w:bottom w:val="none" w:sz="0" w:space="0" w:color="auto"/>
        <w:right w:val="none" w:sz="0" w:space="0" w:color="auto"/>
      </w:divBdr>
    </w:div>
    <w:div w:id="952636786">
      <w:bodyDiv w:val="1"/>
      <w:marLeft w:val="0"/>
      <w:marRight w:val="0"/>
      <w:marTop w:val="0"/>
      <w:marBottom w:val="0"/>
      <w:divBdr>
        <w:top w:val="none" w:sz="0" w:space="0" w:color="auto"/>
        <w:left w:val="none" w:sz="0" w:space="0" w:color="auto"/>
        <w:bottom w:val="none" w:sz="0" w:space="0" w:color="auto"/>
        <w:right w:val="none" w:sz="0" w:space="0" w:color="auto"/>
      </w:divBdr>
    </w:div>
    <w:div w:id="952975608">
      <w:bodyDiv w:val="1"/>
      <w:marLeft w:val="0"/>
      <w:marRight w:val="0"/>
      <w:marTop w:val="0"/>
      <w:marBottom w:val="0"/>
      <w:divBdr>
        <w:top w:val="none" w:sz="0" w:space="0" w:color="auto"/>
        <w:left w:val="none" w:sz="0" w:space="0" w:color="auto"/>
        <w:bottom w:val="none" w:sz="0" w:space="0" w:color="auto"/>
        <w:right w:val="none" w:sz="0" w:space="0" w:color="auto"/>
      </w:divBdr>
    </w:div>
    <w:div w:id="953097619">
      <w:bodyDiv w:val="1"/>
      <w:marLeft w:val="0"/>
      <w:marRight w:val="0"/>
      <w:marTop w:val="0"/>
      <w:marBottom w:val="0"/>
      <w:divBdr>
        <w:top w:val="none" w:sz="0" w:space="0" w:color="auto"/>
        <w:left w:val="none" w:sz="0" w:space="0" w:color="auto"/>
        <w:bottom w:val="none" w:sz="0" w:space="0" w:color="auto"/>
        <w:right w:val="none" w:sz="0" w:space="0" w:color="auto"/>
      </w:divBdr>
    </w:div>
    <w:div w:id="953168009">
      <w:bodyDiv w:val="1"/>
      <w:marLeft w:val="0"/>
      <w:marRight w:val="0"/>
      <w:marTop w:val="0"/>
      <w:marBottom w:val="0"/>
      <w:divBdr>
        <w:top w:val="none" w:sz="0" w:space="0" w:color="auto"/>
        <w:left w:val="none" w:sz="0" w:space="0" w:color="auto"/>
        <w:bottom w:val="none" w:sz="0" w:space="0" w:color="auto"/>
        <w:right w:val="none" w:sz="0" w:space="0" w:color="auto"/>
      </w:divBdr>
    </w:div>
    <w:div w:id="953437921">
      <w:bodyDiv w:val="1"/>
      <w:marLeft w:val="0"/>
      <w:marRight w:val="0"/>
      <w:marTop w:val="0"/>
      <w:marBottom w:val="0"/>
      <w:divBdr>
        <w:top w:val="none" w:sz="0" w:space="0" w:color="auto"/>
        <w:left w:val="none" w:sz="0" w:space="0" w:color="auto"/>
        <w:bottom w:val="none" w:sz="0" w:space="0" w:color="auto"/>
        <w:right w:val="none" w:sz="0" w:space="0" w:color="auto"/>
      </w:divBdr>
    </w:div>
    <w:div w:id="953903152">
      <w:bodyDiv w:val="1"/>
      <w:marLeft w:val="0"/>
      <w:marRight w:val="0"/>
      <w:marTop w:val="0"/>
      <w:marBottom w:val="0"/>
      <w:divBdr>
        <w:top w:val="none" w:sz="0" w:space="0" w:color="auto"/>
        <w:left w:val="none" w:sz="0" w:space="0" w:color="auto"/>
        <w:bottom w:val="none" w:sz="0" w:space="0" w:color="auto"/>
        <w:right w:val="none" w:sz="0" w:space="0" w:color="auto"/>
      </w:divBdr>
    </w:div>
    <w:div w:id="953904503">
      <w:bodyDiv w:val="1"/>
      <w:marLeft w:val="0"/>
      <w:marRight w:val="0"/>
      <w:marTop w:val="0"/>
      <w:marBottom w:val="0"/>
      <w:divBdr>
        <w:top w:val="none" w:sz="0" w:space="0" w:color="auto"/>
        <w:left w:val="none" w:sz="0" w:space="0" w:color="auto"/>
        <w:bottom w:val="none" w:sz="0" w:space="0" w:color="auto"/>
        <w:right w:val="none" w:sz="0" w:space="0" w:color="auto"/>
      </w:divBdr>
    </w:div>
    <w:div w:id="954168849">
      <w:bodyDiv w:val="1"/>
      <w:marLeft w:val="0"/>
      <w:marRight w:val="0"/>
      <w:marTop w:val="0"/>
      <w:marBottom w:val="0"/>
      <w:divBdr>
        <w:top w:val="none" w:sz="0" w:space="0" w:color="auto"/>
        <w:left w:val="none" w:sz="0" w:space="0" w:color="auto"/>
        <w:bottom w:val="none" w:sz="0" w:space="0" w:color="auto"/>
        <w:right w:val="none" w:sz="0" w:space="0" w:color="auto"/>
      </w:divBdr>
    </w:div>
    <w:div w:id="954215805">
      <w:bodyDiv w:val="1"/>
      <w:marLeft w:val="0"/>
      <w:marRight w:val="0"/>
      <w:marTop w:val="0"/>
      <w:marBottom w:val="0"/>
      <w:divBdr>
        <w:top w:val="none" w:sz="0" w:space="0" w:color="auto"/>
        <w:left w:val="none" w:sz="0" w:space="0" w:color="auto"/>
        <w:bottom w:val="none" w:sz="0" w:space="0" w:color="auto"/>
        <w:right w:val="none" w:sz="0" w:space="0" w:color="auto"/>
      </w:divBdr>
    </w:div>
    <w:div w:id="954365911">
      <w:bodyDiv w:val="1"/>
      <w:marLeft w:val="0"/>
      <w:marRight w:val="0"/>
      <w:marTop w:val="0"/>
      <w:marBottom w:val="0"/>
      <w:divBdr>
        <w:top w:val="none" w:sz="0" w:space="0" w:color="auto"/>
        <w:left w:val="none" w:sz="0" w:space="0" w:color="auto"/>
        <w:bottom w:val="none" w:sz="0" w:space="0" w:color="auto"/>
        <w:right w:val="none" w:sz="0" w:space="0" w:color="auto"/>
      </w:divBdr>
    </w:div>
    <w:div w:id="954600673">
      <w:bodyDiv w:val="1"/>
      <w:marLeft w:val="0"/>
      <w:marRight w:val="0"/>
      <w:marTop w:val="0"/>
      <w:marBottom w:val="0"/>
      <w:divBdr>
        <w:top w:val="none" w:sz="0" w:space="0" w:color="auto"/>
        <w:left w:val="none" w:sz="0" w:space="0" w:color="auto"/>
        <w:bottom w:val="none" w:sz="0" w:space="0" w:color="auto"/>
        <w:right w:val="none" w:sz="0" w:space="0" w:color="auto"/>
      </w:divBdr>
    </w:div>
    <w:div w:id="954601316">
      <w:bodyDiv w:val="1"/>
      <w:marLeft w:val="0"/>
      <w:marRight w:val="0"/>
      <w:marTop w:val="0"/>
      <w:marBottom w:val="0"/>
      <w:divBdr>
        <w:top w:val="none" w:sz="0" w:space="0" w:color="auto"/>
        <w:left w:val="none" w:sz="0" w:space="0" w:color="auto"/>
        <w:bottom w:val="none" w:sz="0" w:space="0" w:color="auto"/>
        <w:right w:val="none" w:sz="0" w:space="0" w:color="auto"/>
      </w:divBdr>
    </w:div>
    <w:div w:id="955016438">
      <w:bodyDiv w:val="1"/>
      <w:marLeft w:val="0"/>
      <w:marRight w:val="0"/>
      <w:marTop w:val="0"/>
      <w:marBottom w:val="0"/>
      <w:divBdr>
        <w:top w:val="none" w:sz="0" w:space="0" w:color="auto"/>
        <w:left w:val="none" w:sz="0" w:space="0" w:color="auto"/>
        <w:bottom w:val="none" w:sz="0" w:space="0" w:color="auto"/>
        <w:right w:val="none" w:sz="0" w:space="0" w:color="auto"/>
      </w:divBdr>
    </w:div>
    <w:div w:id="955137011">
      <w:bodyDiv w:val="1"/>
      <w:marLeft w:val="0"/>
      <w:marRight w:val="0"/>
      <w:marTop w:val="0"/>
      <w:marBottom w:val="0"/>
      <w:divBdr>
        <w:top w:val="none" w:sz="0" w:space="0" w:color="auto"/>
        <w:left w:val="none" w:sz="0" w:space="0" w:color="auto"/>
        <w:bottom w:val="none" w:sz="0" w:space="0" w:color="auto"/>
        <w:right w:val="none" w:sz="0" w:space="0" w:color="auto"/>
      </w:divBdr>
    </w:div>
    <w:div w:id="955142034">
      <w:bodyDiv w:val="1"/>
      <w:marLeft w:val="0"/>
      <w:marRight w:val="0"/>
      <w:marTop w:val="0"/>
      <w:marBottom w:val="0"/>
      <w:divBdr>
        <w:top w:val="none" w:sz="0" w:space="0" w:color="auto"/>
        <w:left w:val="none" w:sz="0" w:space="0" w:color="auto"/>
        <w:bottom w:val="none" w:sz="0" w:space="0" w:color="auto"/>
        <w:right w:val="none" w:sz="0" w:space="0" w:color="auto"/>
      </w:divBdr>
    </w:div>
    <w:div w:id="955333751">
      <w:bodyDiv w:val="1"/>
      <w:marLeft w:val="0"/>
      <w:marRight w:val="0"/>
      <w:marTop w:val="0"/>
      <w:marBottom w:val="0"/>
      <w:divBdr>
        <w:top w:val="none" w:sz="0" w:space="0" w:color="auto"/>
        <w:left w:val="none" w:sz="0" w:space="0" w:color="auto"/>
        <w:bottom w:val="none" w:sz="0" w:space="0" w:color="auto"/>
        <w:right w:val="none" w:sz="0" w:space="0" w:color="auto"/>
      </w:divBdr>
    </w:div>
    <w:div w:id="955796088">
      <w:bodyDiv w:val="1"/>
      <w:marLeft w:val="0"/>
      <w:marRight w:val="0"/>
      <w:marTop w:val="0"/>
      <w:marBottom w:val="0"/>
      <w:divBdr>
        <w:top w:val="none" w:sz="0" w:space="0" w:color="auto"/>
        <w:left w:val="none" w:sz="0" w:space="0" w:color="auto"/>
        <w:bottom w:val="none" w:sz="0" w:space="0" w:color="auto"/>
        <w:right w:val="none" w:sz="0" w:space="0" w:color="auto"/>
      </w:divBdr>
    </w:div>
    <w:div w:id="956643830">
      <w:bodyDiv w:val="1"/>
      <w:marLeft w:val="0"/>
      <w:marRight w:val="0"/>
      <w:marTop w:val="0"/>
      <w:marBottom w:val="0"/>
      <w:divBdr>
        <w:top w:val="none" w:sz="0" w:space="0" w:color="auto"/>
        <w:left w:val="none" w:sz="0" w:space="0" w:color="auto"/>
        <w:bottom w:val="none" w:sz="0" w:space="0" w:color="auto"/>
        <w:right w:val="none" w:sz="0" w:space="0" w:color="auto"/>
      </w:divBdr>
    </w:div>
    <w:div w:id="956987185">
      <w:bodyDiv w:val="1"/>
      <w:marLeft w:val="0"/>
      <w:marRight w:val="0"/>
      <w:marTop w:val="0"/>
      <w:marBottom w:val="0"/>
      <w:divBdr>
        <w:top w:val="none" w:sz="0" w:space="0" w:color="auto"/>
        <w:left w:val="none" w:sz="0" w:space="0" w:color="auto"/>
        <w:bottom w:val="none" w:sz="0" w:space="0" w:color="auto"/>
        <w:right w:val="none" w:sz="0" w:space="0" w:color="auto"/>
      </w:divBdr>
    </w:div>
    <w:div w:id="957561770">
      <w:bodyDiv w:val="1"/>
      <w:marLeft w:val="0"/>
      <w:marRight w:val="0"/>
      <w:marTop w:val="0"/>
      <w:marBottom w:val="0"/>
      <w:divBdr>
        <w:top w:val="none" w:sz="0" w:space="0" w:color="auto"/>
        <w:left w:val="none" w:sz="0" w:space="0" w:color="auto"/>
        <w:bottom w:val="none" w:sz="0" w:space="0" w:color="auto"/>
        <w:right w:val="none" w:sz="0" w:space="0" w:color="auto"/>
      </w:divBdr>
    </w:div>
    <w:div w:id="957755115">
      <w:bodyDiv w:val="1"/>
      <w:marLeft w:val="0"/>
      <w:marRight w:val="0"/>
      <w:marTop w:val="0"/>
      <w:marBottom w:val="0"/>
      <w:divBdr>
        <w:top w:val="none" w:sz="0" w:space="0" w:color="auto"/>
        <w:left w:val="none" w:sz="0" w:space="0" w:color="auto"/>
        <w:bottom w:val="none" w:sz="0" w:space="0" w:color="auto"/>
        <w:right w:val="none" w:sz="0" w:space="0" w:color="auto"/>
      </w:divBdr>
    </w:div>
    <w:div w:id="957834947">
      <w:bodyDiv w:val="1"/>
      <w:marLeft w:val="0"/>
      <w:marRight w:val="0"/>
      <w:marTop w:val="0"/>
      <w:marBottom w:val="0"/>
      <w:divBdr>
        <w:top w:val="none" w:sz="0" w:space="0" w:color="auto"/>
        <w:left w:val="none" w:sz="0" w:space="0" w:color="auto"/>
        <w:bottom w:val="none" w:sz="0" w:space="0" w:color="auto"/>
        <w:right w:val="none" w:sz="0" w:space="0" w:color="auto"/>
      </w:divBdr>
    </w:div>
    <w:div w:id="957879948">
      <w:bodyDiv w:val="1"/>
      <w:marLeft w:val="0"/>
      <w:marRight w:val="0"/>
      <w:marTop w:val="0"/>
      <w:marBottom w:val="0"/>
      <w:divBdr>
        <w:top w:val="none" w:sz="0" w:space="0" w:color="auto"/>
        <w:left w:val="none" w:sz="0" w:space="0" w:color="auto"/>
        <w:bottom w:val="none" w:sz="0" w:space="0" w:color="auto"/>
        <w:right w:val="none" w:sz="0" w:space="0" w:color="auto"/>
      </w:divBdr>
    </w:div>
    <w:div w:id="958292556">
      <w:bodyDiv w:val="1"/>
      <w:marLeft w:val="0"/>
      <w:marRight w:val="0"/>
      <w:marTop w:val="0"/>
      <w:marBottom w:val="0"/>
      <w:divBdr>
        <w:top w:val="none" w:sz="0" w:space="0" w:color="auto"/>
        <w:left w:val="none" w:sz="0" w:space="0" w:color="auto"/>
        <w:bottom w:val="none" w:sz="0" w:space="0" w:color="auto"/>
        <w:right w:val="none" w:sz="0" w:space="0" w:color="auto"/>
      </w:divBdr>
    </w:div>
    <w:div w:id="958536502">
      <w:bodyDiv w:val="1"/>
      <w:marLeft w:val="0"/>
      <w:marRight w:val="0"/>
      <w:marTop w:val="0"/>
      <w:marBottom w:val="0"/>
      <w:divBdr>
        <w:top w:val="none" w:sz="0" w:space="0" w:color="auto"/>
        <w:left w:val="none" w:sz="0" w:space="0" w:color="auto"/>
        <w:bottom w:val="none" w:sz="0" w:space="0" w:color="auto"/>
        <w:right w:val="none" w:sz="0" w:space="0" w:color="auto"/>
      </w:divBdr>
    </w:div>
    <w:div w:id="958610813">
      <w:bodyDiv w:val="1"/>
      <w:marLeft w:val="0"/>
      <w:marRight w:val="0"/>
      <w:marTop w:val="0"/>
      <w:marBottom w:val="0"/>
      <w:divBdr>
        <w:top w:val="none" w:sz="0" w:space="0" w:color="auto"/>
        <w:left w:val="none" w:sz="0" w:space="0" w:color="auto"/>
        <w:bottom w:val="none" w:sz="0" w:space="0" w:color="auto"/>
        <w:right w:val="none" w:sz="0" w:space="0" w:color="auto"/>
      </w:divBdr>
    </w:div>
    <w:div w:id="958947992">
      <w:bodyDiv w:val="1"/>
      <w:marLeft w:val="0"/>
      <w:marRight w:val="0"/>
      <w:marTop w:val="0"/>
      <w:marBottom w:val="0"/>
      <w:divBdr>
        <w:top w:val="none" w:sz="0" w:space="0" w:color="auto"/>
        <w:left w:val="none" w:sz="0" w:space="0" w:color="auto"/>
        <w:bottom w:val="none" w:sz="0" w:space="0" w:color="auto"/>
        <w:right w:val="none" w:sz="0" w:space="0" w:color="auto"/>
      </w:divBdr>
    </w:div>
    <w:div w:id="959070200">
      <w:bodyDiv w:val="1"/>
      <w:marLeft w:val="0"/>
      <w:marRight w:val="0"/>
      <w:marTop w:val="0"/>
      <w:marBottom w:val="0"/>
      <w:divBdr>
        <w:top w:val="none" w:sz="0" w:space="0" w:color="auto"/>
        <w:left w:val="none" w:sz="0" w:space="0" w:color="auto"/>
        <w:bottom w:val="none" w:sz="0" w:space="0" w:color="auto"/>
        <w:right w:val="none" w:sz="0" w:space="0" w:color="auto"/>
      </w:divBdr>
    </w:div>
    <w:div w:id="959146054">
      <w:bodyDiv w:val="1"/>
      <w:marLeft w:val="0"/>
      <w:marRight w:val="0"/>
      <w:marTop w:val="0"/>
      <w:marBottom w:val="0"/>
      <w:divBdr>
        <w:top w:val="none" w:sz="0" w:space="0" w:color="auto"/>
        <w:left w:val="none" w:sz="0" w:space="0" w:color="auto"/>
        <w:bottom w:val="none" w:sz="0" w:space="0" w:color="auto"/>
        <w:right w:val="none" w:sz="0" w:space="0" w:color="auto"/>
      </w:divBdr>
    </w:div>
    <w:div w:id="959146488">
      <w:bodyDiv w:val="1"/>
      <w:marLeft w:val="0"/>
      <w:marRight w:val="0"/>
      <w:marTop w:val="0"/>
      <w:marBottom w:val="0"/>
      <w:divBdr>
        <w:top w:val="none" w:sz="0" w:space="0" w:color="auto"/>
        <w:left w:val="none" w:sz="0" w:space="0" w:color="auto"/>
        <w:bottom w:val="none" w:sz="0" w:space="0" w:color="auto"/>
        <w:right w:val="none" w:sz="0" w:space="0" w:color="auto"/>
      </w:divBdr>
    </w:div>
    <w:div w:id="959871591">
      <w:bodyDiv w:val="1"/>
      <w:marLeft w:val="0"/>
      <w:marRight w:val="0"/>
      <w:marTop w:val="0"/>
      <w:marBottom w:val="0"/>
      <w:divBdr>
        <w:top w:val="none" w:sz="0" w:space="0" w:color="auto"/>
        <w:left w:val="none" w:sz="0" w:space="0" w:color="auto"/>
        <w:bottom w:val="none" w:sz="0" w:space="0" w:color="auto"/>
        <w:right w:val="none" w:sz="0" w:space="0" w:color="auto"/>
      </w:divBdr>
    </w:div>
    <w:div w:id="960111993">
      <w:bodyDiv w:val="1"/>
      <w:marLeft w:val="0"/>
      <w:marRight w:val="0"/>
      <w:marTop w:val="0"/>
      <w:marBottom w:val="0"/>
      <w:divBdr>
        <w:top w:val="none" w:sz="0" w:space="0" w:color="auto"/>
        <w:left w:val="none" w:sz="0" w:space="0" w:color="auto"/>
        <w:bottom w:val="none" w:sz="0" w:space="0" w:color="auto"/>
        <w:right w:val="none" w:sz="0" w:space="0" w:color="auto"/>
      </w:divBdr>
    </w:div>
    <w:div w:id="960188044">
      <w:bodyDiv w:val="1"/>
      <w:marLeft w:val="0"/>
      <w:marRight w:val="0"/>
      <w:marTop w:val="0"/>
      <w:marBottom w:val="0"/>
      <w:divBdr>
        <w:top w:val="none" w:sz="0" w:space="0" w:color="auto"/>
        <w:left w:val="none" w:sz="0" w:space="0" w:color="auto"/>
        <w:bottom w:val="none" w:sz="0" w:space="0" w:color="auto"/>
        <w:right w:val="none" w:sz="0" w:space="0" w:color="auto"/>
      </w:divBdr>
    </w:div>
    <w:div w:id="960570992">
      <w:bodyDiv w:val="1"/>
      <w:marLeft w:val="0"/>
      <w:marRight w:val="0"/>
      <w:marTop w:val="0"/>
      <w:marBottom w:val="0"/>
      <w:divBdr>
        <w:top w:val="none" w:sz="0" w:space="0" w:color="auto"/>
        <w:left w:val="none" w:sz="0" w:space="0" w:color="auto"/>
        <w:bottom w:val="none" w:sz="0" w:space="0" w:color="auto"/>
        <w:right w:val="none" w:sz="0" w:space="0" w:color="auto"/>
      </w:divBdr>
    </w:div>
    <w:div w:id="960644991">
      <w:bodyDiv w:val="1"/>
      <w:marLeft w:val="0"/>
      <w:marRight w:val="0"/>
      <w:marTop w:val="0"/>
      <w:marBottom w:val="0"/>
      <w:divBdr>
        <w:top w:val="none" w:sz="0" w:space="0" w:color="auto"/>
        <w:left w:val="none" w:sz="0" w:space="0" w:color="auto"/>
        <w:bottom w:val="none" w:sz="0" w:space="0" w:color="auto"/>
        <w:right w:val="none" w:sz="0" w:space="0" w:color="auto"/>
      </w:divBdr>
    </w:div>
    <w:div w:id="960839433">
      <w:bodyDiv w:val="1"/>
      <w:marLeft w:val="0"/>
      <w:marRight w:val="0"/>
      <w:marTop w:val="0"/>
      <w:marBottom w:val="0"/>
      <w:divBdr>
        <w:top w:val="none" w:sz="0" w:space="0" w:color="auto"/>
        <w:left w:val="none" w:sz="0" w:space="0" w:color="auto"/>
        <w:bottom w:val="none" w:sz="0" w:space="0" w:color="auto"/>
        <w:right w:val="none" w:sz="0" w:space="0" w:color="auto"/>
      </w:divBdr>
    </w:div>
    <w:div w:id="961111722">
      <w:bodyDiv w:val="1"/>
      <w:marLeft w:val="0"/>
      <w:marRight w:val="0"/>
      <w:marTop w:val="0"/>
      <w:marBottom w:val="0"/>
      <w:divBdr>
        <w:top w:val="none" w:sz="0" w:space="0" w:color="auto"/>
        <w:left w:val="none" w:sz="0" w:space="0" w:color="auto"/>
        <w:bottom w:val="none" w:sz="0" w:space="0" w:color="auto"/>
        <w:right w:val="none" w:sz="0" w:space="0" w:color="auto"/>
      </w:divBdr>
    </w:div>
    <w:div w:id="961227354">
      <w:bodyDiv w:val="1"/>
      <w:marLeft w:val="0"/>
      <w:marRight w:val="0"/>
      <w:marTop w:val="0"/>
      <w:marBottom w:val="0"/>
      <w:divBdr>
        <w:top w:val="none" w:sz="0" w:space="0" w:color="auto"/>
        <w:left w:val="none" w:sz="0" w:space="0" w:color="auto"/>
        <w:bottom w:val="none" w:sz="0" w:space="0" w:color="auto"/>
        <w:right w:val="none" w:sz="0" w:space="0" w:color="auto"/>
      </w:divBdr>
    </w:div>
    <w:div w:id="961302462">
      <w:bodyDiv w:val="1"/>
      <w:marLeft w:val="0"/>
      <w:marRight w:val="0"/>
      <w:marTop w:val="0"/>
      <w:marBottom w:val="0"/>
      <w:divBdr>
        <w:top w:val="none" w:sz="0" w:space="0" w:color="auto"/>
        <w:left w:val="none" w:sz="0" w:space="0" w:color="auto"/>
        <w:bottom w:val="none" w:sz="0" w:space="0" w:color="auto"/>
        <w:right w:val="none" w:sz="0" w:space="0" w:color="auto"/>
      </w:divBdr>
    </w:div>
    <w:div w:id="961349410">
      <w:bodyDiv w:val="1"/>
      <w:marLeft w:val="0"/>
      <w:marRight w:val="0"/>
      <w:marTop w:val="0"/>
      <w:marBottom w:val="0"/>
      <w:divBdr>
        <w:top w:val="none" w:sz="0" w:space="0" w:color="auto"/>
        <w:left w:val="none" w:sz="0" w:space="0" w:color="auto"/>
        <w:bottom w:val="none" w:sz="0" w:space="0" w:color="auto"/>
        <w:right w:val="none" w:sz="0" w:space="0" w:color="auto"/>
      </w:divBdr>
    </w:div>
    <w:div w:id="961812420">
      <w:bodyDiv w:val="1"/>
      <w:marLeft w:val="0"/>
      <w:marRight w:val="0"/>
      <w:marTop w:val="0"/>
      <w:marBottom w:val="0"/>
      <w:divBdr>
        <w:top w:val="none" w:sz="0" w:space="0" w:color="auto"/>
        <w:left w:val="none" w:sz="0" w:space="0" w:color="auto"/>
        <w:bottom w:val="none" w:sz="0" w:space="0" w:color="auto"/>
        <w:right w:val="none" w:sz="0" w:space="0" w:color="auto"/>
      </w:divBdr>
    </w:div>
    <w:div w:id="961838043">
      <w:bodyDiv w:val="1"/>
      <w:marLeft w:val="0"/>
      <w:marRight w:val="0"/>
      <w:marTop w:val="0"/>
      <w:marBottom w:val="0"/>
      <w:divBdr>
        <w:top w:val="none" w:sz="0" w:space="0" w:color="auto"/>
        <w:left w:val="none" w:sz="0" w:space="0" w:color="auto"/>
        <w:bottom w:val="none" w:sz="0" w:space="0" w:color="auto"/>
        <w:right w:val="none" w:sz="0" w:space="0" w:color="auto"/>
      </w:divBdr>
    </w:div>
    <w:div w:id="961886098">
      <w:bodyDiv w:val="1"/>
      <w:marLeft w:val="0"/>
      <w:marRight w:val="0"/>
      <w:marTop w:val="0"/>
      <w:marBottom w:val="0"/>
      <w:divBdr>
        <w:top w:val="none" w:sz="0" w:space="0" w:color="auto"/>
        <w:left w:val="none" w:sz="0" w:space="0" w:color="auto"/>
        <w:bottom w:val="none" w:sz="0" w:space="0" w:color="auto"/>
        <w:right w:val="none" w:sz="0" w:space="0" w:color="auto"/>
      </w:divBdr>
    </w:div>
    <w:div w:id="961956710">
      <w:bodyDiv w:val="1"/>
      <w:marLeft w:val="0"/>
      <w:marRight w:val="0"/>
      <w:marTop w:val="0"/>
      <w:marBottom w:val="0"/>
      <w:divBdr>
        <w:top w:val="none" w:sz="0" w:space="0" w:color="auto"/>
        <w:left w:val="none" w:sz="0" w:space="0" w:color="auto"/>
        <w:bottom w:val="none" w:sz="0" w:space="0" w:color="auto"/>
        <w:right w:val="none" w:sz="0" w:space="0" w:color="auto"/>
      </w:divBdr>
    </w:div>
    <w:div w:id="961964533">
      <w:bodyDiv w:val="1"/>
      <w:marLeft w:val="0"/>
      <w:marRight w:val="0"/>
      <w:marTop w:val="0"/>
      <w:marBottom w:val="0"/>
      <w:divBdr>
        <w:top w:val="none" w:sz="0" w:space="0" w:color="auto"/>
        <w:left w:val="none" w:sz="0" w:space="0" w:color="auto"/>
        <w:bottom w:val="none" w:sz="0" w:space="0" w:color="auto"/>
        <w:right w:val="none" w:sz="0" w:space="0" w:color="auto"/>
      </w:divBdr>
    </w:div>
    <w:div w:id="962078703">
      <w:bodyDiv w:val="1"/>
      <w:marLeft w:val="0"/>
      <w:marRight w:val="0"/>
      <w:marTop w:val="0"/>
      <w:marBottom w:val="0"/>
      <w:divBdr>
        <w:top w:val="none" w:sz="0" w:space="0" w:color="auto"/>
        <w:left w:val="none" w:sz="0" w:space="0" w:color="auto"/>
        <w:bottom w:val="none" w:sz="0" w:space="0" w:color="auto"/>
        <w:right w:val="none" w:sz="0" w:space="0" w:color="auto"/>
      </w:divBdr>
    </w:div>
    <w:div w:id="962492718">
      <w:bodyDiv w:val="1"/>
      <w:marLeft w:val="0"/>
      <w:marRight w:val="0"/>
      <w:marTop w:val="0"/>
      <w:marBottom w:val="0"/>
      <w:divBdr>
        <w:top w:val="none" w:sz="0" w:space="0" w:color="auto"/>
        <w:left w:val="none" w:sz="0" w:space="0" w:color="auto"/>
        <w:bottom w:val="none" w:sz="0" w:space="0" w:color="auto"/>
        <w:right w:val="none" w:sz="0" w:space="0" w:color="auto"/>
      </w:divBdr>
    </w:div>
    <w:div w:id="962882132">
      <w:bodyDiv w:val="1"/>
      <w:marLeft w:val="0"/>
      <w:marRight w:val="0"/>
      <w:marTop w:val="0"/>
      <w:marBottom w:val="0"/>
      <w:divBdr>
        <w:top w:val="none" w:sz="0" w:space="0" w:color="auto"/>
        <w:left w:val="none" w:sz="0" w:space="0" w:color="auto"/>
        <w:bottom w:val="none" w:sz="0" w:space="0" w:color="auto"/>
        <w:right w:val="none" w:sz="0" w:space="0" w:color="auto"/>
      </w:divBdr>
    </w:div>
    <w:div w:id="963580579">
      <w:bodyDiv w:val="1"/>
      <w:marLeft w:val="0"/>
      <w:marRight w:val="0"/>
      <w:marTop w:val="0"/>
      <w:marBottom w:val="0"/>
      <w:divBdr>
        <w:top w:val="none" w:sz="0" w:space="0" w:color="auto"/>
        <w:left w:val="none" w:sz="0" w:space="0" w:color="auto"/>
        <w:bottom w:val="none" w:sz="0" w:space="0" w:color="auto"/>
        <w:right w:val="none" w:sz="0" w:space="0" w:color="auto"/>
      </w:divBdr>
    </w:div>
    <w:div w:id="963583709">
      <w:bodyDiv w:val="1"/>
      <w:marLeft w:val="0"/>
      <w:marRight w:val="0"/>
      <w:marTop w:val="0"/>
      <w:marBottom w:val="0"/>
      <w:divBdr>
        <w:top w:val="none" w:sz="0" w:space="0" w:color="auto"/>
        <w:left w:val="none" w:sz="0" w:space="0" w:color="auto"/>
        <w:bottom w:val="none" w:sz="0" w:space="0" w:color="auto"/>
        <w:right w:val="none" w:sz="0" w:space="0" w:color="auto"/>
      </w:divBdr>
    </w:div>
    <w:div w:id="963774236">
      <w:bodyDiv w:val="1"/>
      <w:marLeft w:val="0"/>
      <w:marRight w:val="0"/>
      <w:marTop w:val="0"/>
      <w:marBottom w:val="0"/>
      <w:divBdr>
        <w:top w:val="none" w:sz="0" w:space="0" w:color="auto"/>
        <w:left w:val="none" w:sz="0" w:space="0" w:color="auto"/>
        <w:bottom w:val="none" w:sz="0" w:space="0" w:color="auto"/>
        <w:right w:val="none" w:sz="0" w:space="0" w:color="auto"/>
      </w:divBdr>
    </w:div>
    <w:div w:id="964000001">
      <w:bodyDiv w:val="1"/>
      <w:marLeft w:val="0"/>
      <w:marRight w:val="0"/>
      <w:marTop w:val="0"/>
      <w:marBottom w:val="0"/>
      <w:divBdr>
        <w:top w:val="none" w:sz="0" w:space="0" w:color="auto"/>
        <w:left w:val="none" w:sz="0" w:space="0" w:color="auto"/>
        <w:bottom w:val="none" w:sz="0" w:space="0" w:color="auto"/>
        <w:right w:val="none" w:sz="0" w:space="0" w:color="auto"/>
      </w:divBdr>
    </w:div>
    <w:div w:id="964579028">
      <w:bodyDiv w:val="1"/>
      <w:marLeft w:val="0"/>
      <w:marRight w:val="0"/>
      <w:marTop w:val="0"/>
      <w:marBottom w:val="0"/>
      <w:divBdr>
        <w:top w:val="none" w:sz="0" w:space="0" w:color="auto"/>
        <w:left w:val="none" w:sz="0" w:space="0" w:color="auto"/>
        <w:bottom w:val="none" w:sz="0" w:space="0" w:color="auto"/>
        <w:right w:val="none" w:sz="0" w:space="0" w:color="auto"/>
      </w:divBdr>
    </w:div>
    <w:div w:id="964580365">
      <w:bodyDiv w:val="1"/>
      <w:marLeft w:val="0"/>
      <w:marRight w:val="0"/>
      <w:marTop w:val="0"/>
      <w:marBottom w:val="0"/>
      <w:divBdr>
        <w:top w:val="none" w:sz="0" w:space="0" w:color="auto"/>
        <w:left w:val="none" w:sz="0" w:space="0" w:color="auto"/>
        <w:bottom w:val="none" w:sz="0" w:space="0" w:color="auto"/>
        <w:right w:val="none" w:sz="0" w:space="0" w:color="auto"/>
      </w:divBdr>
    </w:div>
    <w:div w:id="965044630">
      <w:bodyDiv w:val="1"/>
      <w:marLeft w:val="0"/>
      <w:marRight w:val="0"/>
      <w:marTop w:val="0"/>
      <w:marBottom w:val="0"/>
      <w:divBdr>
        <w:top w:val="none" w:sz="0" w:space="0" w:color="auto"/>
        <w:left w:val="none" w:sz="0" w:space="0" w:color="auto"/>
        <w:bottom w:val="none" w:sz="0" w:space="0" w:color="auto"/>
        <w:right w:val="none" w:sz="0" w:space="0" w:color="auto"/>
      </w:divBdr>
    </w:div>
    <w:div w:id="965045324">
      <w:bodyDiv w:val="1"/>
      <w:marLeft w:val="0"/>
      <w:marRight w:val="0"/>
      <w:marTop w:val="0"/>
      <w:marBottom w:val="0"/>
      <w:divBdr>
        <w:top w:val="none" w:sz="0" w:space="0" w:color="auto"/>
        <w:left w:val="none" w:sz="0" w:space="0" w:color="auto"/>
        <w:bottom w:val="none" w:sz="0" w:space="0" w:color="auto"/>
        <w:right w:val="none" w:sz="0" w:space="0" w:color="auto"/>
      </w:divBdr>
    </w:div>
    <w:div w:id="965232649">
      <w:bodyDiv w:val="1"/>
      <w:marLeft w:val="0"/>
      <w:marRight w:val="0"/>
      <w:marTop w:val="0"/>
      <w:marBottom w:val="0"/>
      <w:divBdr>
        <w:top w:val="none" w:sz="0" w:space="0" w:color="auto"/>
        <w:left w:val="none" w:sz="0" w:space="0" w:color="auto"/>
        <w:bottom w:val="none" w:sz="0" w:space="0" w:color="auto"/>
        <w:right w:val="none" w:sz="0" w:space="0" w:color="auto"/>
      </w:divBdr>
    </w:div>
    <w:div w:id="965819595">
      <w:bodyDiv w:val="1"/>
      <w:marLeft w:val="0"/>
      <w:marRight w:val="0"/>
      <w:marTop w:val="0"/>
      <w:marBottom w:val="0"/>
      <w:divBdr>
        <w:top w:val="none" w:sz="0" w:space="0" w:color="auto"/>
        <w:left w:val="none" w:sz="0" w:space="0" w:color="auto"/>
        <w:bottom w:val="none" w:sz="0" w:space="0" w:color="auto"/>
        <w:right w:val="none" w:sz="0" w:space="0" w:color="auto"/>
      </w:divBdr>
    </w:div>
    <w:div w:id="965938729">
      <w:bodyDiv w:val="1"/>
      <w:marLeft w:val="0"/>
      <w:marRight w:val="0"/>
      <w:marTop w:val="0"/>
      <w:marBottom w:val="0"/>
      <w:divBdr>
        <w:top w:val="none" w:sz="0" w:space="0" w:color="auto"/>
        <w:left w:val="none" w:sz="0" w:space="0" w:color="auto"/>
        <w:bottom w:val="none" w:sz="0" w:space="0" w:color="auto"/>
        <w:right w:val="none" w:sz="0" w:space="0" w:color="auto"/>
      </w:divBdr>
    </w:div>
    <w:div w:id="966010816">
      <w:bodyDiv w:val="1"/>
      <w:marLeft w:val="0"/>
      <w:marRight w:val="0"/>
      <w:marTop w:val="0"/>
      <w:marBottom w:val="0"/>
      <w:divBdr>
        <w:top w:val="none" w:sz="0" w:space="0" w:color="auto"/>
        <w:left w:val="none" w:sz="0" w:space="0" w:color="auto"/>
        <w:bottom w:val="none" w:sz="0" w:space="0" w:color="auto"/>
        <w:right w:val="none" w:sz="0" w:space="0" w:color="auto"/>
      </w:divBdr>
    </w:div>
    <w:div w:id="966013253">
      <w:bodyDiv w:val="1"/>
      <w:marLeft w:val="0"/>
      <w:marRight w:val="0"/>
      <w:marTop w:val="0"/>
      <w:marBottom w:val="0"/>
      <w:divBdr>
        <w:top w:val="none" w:sz="0" w:space="0" w:color="auto"/>
        <w:left w:val="none" w:sz="0" w:space="0" w:color="auto"/>
        <w:bottom w:val="none" w:sz="0" w:space="0" w:color="auto"/>
        <w:right w:val="none" w:sz="0" w:space="0" w:color="auto"/>
      </w:divBdr>
    </w:div>
    <w:div w:id="966157083">
      <w:bodyDiv w:val="1"/>
      <w:marLeft w:val="0"/>
      <w:marRight w:val="0"/>
      <w:marTop w:val="0"/>
      <w:marBottom w:val="0"/>
      <w:divBdr>
        <w:top w:val="none" w:sz="0" w:space="0" w:color="auto"/>
        <w:left w:val="none" w:sz="0" w:space="0" w:color="auto"/>
        <w:bottom w:val="none" w:sz="0" w:space="0" w:color="auto"/>
        <w:right w:val="none" w:sz="0" w:space="0" w:color="auto"/>
      </w:divBdr>
    </w:div>
    <w:div w:id="966544939">
      <w:bodyDiv w:val="1"/>
      <w:marLeft w:val="0"/>
      <w:marRight w:val="0"/>
      <w:marTop w:val="0"/>
      <w:marBottom w:val="0"/>
      <w:divBdr>
        <w:top w:val="none" w:sz="0" w:space="0" w:color="auto"/>
        <w:left w:val="none" w:sz="0" w:space="0" w:color="auto"/>
        <w:bottom w:val="none" w:sz="0" w:space="0" w:color="auto"/>
        <w:right w:val="none" w:sz="0" w:space="0" w:color="auto"/>
      </w:divBdr>
    </w:div>
    <w:div w:id="966668704">
      <w:bodyDiv w:val="1"/>
      <w:marLeft w:val="0"/>
      <w:marRight w:val="0"/>
      <w:marTop w:val="0"/>
      <w:marBottom w:val="0"/>
      <w:divBdr>
        <w:top w:val="none" w:sz="0" w:space="0" w:color="auto"/>
        <w:left w:val="none" w:sz="0" w:space="0" w:color="auto"/>
        <w:bottom w:val="none" w:sz="0" w:space="0" w:color="auto"/>
        <w:right w:val="none" w:sz="0" w:space="0" w:color="auto"/>
      </w:divBdr>
    </w:div>
    <w:div w:id="967391424">
      <w:bodyDiv w:val="1"/>
      <w:marLeft w:val="0"/>
      <w:marRight w:val="0"/>
      <w:marTop w:val="0"/>
      <w:marBottom w:val="0"/>
      <w:divBdr>
        <w:top w:val="none" w:sz="0" w:space="0" w:color="auto"/>
        <w:left w:val="none" w:sz="0" w:space="0" w:color="auto"/>
        <w:bottom w:val="none" w:sz="0" w:space="0" w:color="auto"/>
        <w:right w:val="none" w:sz="0" w:space="0" w:color="auto"/>
      </w:divBdr>
    </w:div>
    <w:div w:id="967466251">
      <w:bodyDiv w:val="1"/>
      <w:marLeft w:val="0"/>
      <w:marRight w:val="0"/>
      <w:marTop w:val="0"/>
      <w:marBottom w:val="0"/>
      <w:divBdr>
        <w:top w:val="none" w:sz="0" w:space="0" w:color="auto"/>
        <w:left w:val="none" w:sz="0" w:space="0" w:color="auto"/>
        <w:bottom w:val="none" w:sz="0" w:space="0" w:color="auto"/>
        <w:right w:val="none" w:sz="0" w:space="0" w:color="auto"/>
      </w:divBdr>
    </w:div>
    <w:div w:id="967781995">
      <w:bodyDiv w:val="1"/>
      <w:marLeft w:val="0"/>
      <w:marRight w:val="0"/>
      <w:marTop w:val="0"/>
      <w:marBottom w:val="0"/>
      <w:divBdr>
        <w:top w:val="none" w:sz="0" w:space="0" w:color="auto"/>
        <w:left w:val="none" w:sz="0" w:space="0" w:color="auto"/>
        <w:bottom w:val="none" w:sz="0" w:space="0" w:color="auto"/>
        <w:right w:val="none" w:sz="0" w:space="0" w:color="auto"/>
      </w:divBdr>
    </w:div>
    <w:div w:id="968047075">
      <w:bodyDiv w:val="1"/>
      <w:marLeft w:val="0"/>
      <w:marRight w:val="0"/>
      <w:marTop w:val="0"/>
      <w:marBottom w:val="0"/>
      <w:divBdr>
        <w:top w:val="none" w:sz="0" w:space="0" w:color="auto"/>
        <w:left w:val="none" w:sz="0" w:space="0" w:color="auto"/>
        <w:bottom w:val="none" w:sz="0" w:space="0" w:color="auto"/>
        <w:right w:val="none" w:sz="0" w:space="0" w:color="auto"/>
      </w:divBdr>
    </w:div>
    <w:div w:id="968165655">
      <w:bodyDiv w:val="1"/>
      <w:marLeft w:val="0"/>
      <w:marRight w:val="0"/>
      <w:marTop w:val="0"/>
      <w:marBottom w:val="0"/>
      <w:divBdr>
        <w:top w:val="none" w:sz="0" w:space="0" w:color="auto"/>
        <w:left w:val="none" w:sz="0" w:space="0" w:color="auto"/>
        <w:bottom w:val="none" w:sz="0" w:space="0" w:color="auto"/>
        <w:right w:val="none" w:sz="0" w:space="0" w:color="auto"/>
      </w:divBdr>
    </w:div>
    <w:div w:id="968323159">
      <w:bodyDiv w:val="1"/>
      <w:marLeft w:val="0"/>
      <w:marRight w:val="0"/>
      <w:marTop w:val="0"/>
      <w:marBottom w:val="0"/>
      <w:divBdr>
        <w:top w:val="none" w:sz="0" w:space="0" w:color="auto"/>
        <w:left w:val="none" w:sz="0" w:space="0" w:color="auto"/>
        <w:bottom w:val="none" w:sz="0" w:space="0" w:color="auto"/>
        <w:right w:val="none" w:sz="0" w:space="0" w:color="auto"/>
      </w:divBdr>
    </w:div>
    <w:div w:id="968362505">
      <w:bodyDiv w:val="1"/>
      <w:marLeft w:val="0"/>
      <w:marRight w:val="0"/>
      <w:marTop w:val="0"/>
      <w:marBottom w:val="0"/>
      <w:divBdr>
        <w:top w:val="none" w:sz="0" w:space="0" w:color="auto"/>
        <w:left w:val="none" w:sz="0" w:space="0" w:color="auto"/>
        <w:bottom w:val="none" w:sz="0" w:space="0" w:color="auto"/>
        <w:right w:val="none" w:sz="0" w:space="0" w:color="auto"/>
      </w:divBdr>
    </w:div>
    <w:div w:id="968432894">
      <w:bodyDiv w:val="1"/>
      <w:marLeft w:val="0"/>
      <w:marRight w:val="0"/>
      <w:marTop w:val="0"/>
      <w:marBottom w:val="0"/>
      <w:divBdr>
        <w:top w:val="none" w:sz="0" w:space="0" w:color="auto"/>
        <w:left w:val="none" w:sz="0" w:space="0" w:color="auto"/>
        <w:bottom w:val="none" w:sz="0" w:space="0" w:color="auto"/>
        <w:right w:val="none" w:sz="0" w:space="0" w:color="auto"/>
      </w:divBdr>
    </w:div>
    <w:div w:id="969214627">
      <w:bodyDiv w:val="1"/>
      <w:marLeft w:val="0"/>
      <w:marRight w:val="0"/>
      <w:marTop w:val="0"/>
      <w:marBottom w:val="0"/>
      <w:divBdr>
        <w:top w:val="none" w:sz="0" w:space="0" w:color="auto"/>
        <w:left w:val="none" w:sz="0" w:space="0" w:color="auto"/>
        <w:bottom w:val="none" w:sz="0" w:space="0" w:color="auto"/>
        <w:right w:val="none" w:sz="0" w:space="0" w:color="auto"/>
      </w:divBdr>
    </w:div>
    <w:div w:id="969631297">
      <w:bodyDiv w:val="1"/>
      <w:marLeft w:val="0"/>
      <w:marRight w:val="0"/>
      <w:marTop w:val="0"/>
      <w:marBottom w:val="0"/>
      <w:divBdr>
        <w:top w:val="none" w:sz="0" w:space="0" w:color="auto"/>
        <w:left w:val="none" w:sz="0" w:space="0" w:color="auto"/>
        <w:bottom w:val="none" w:sz="0" w:space="0" w:color="auto"/>
        <w:right w:val="none" w:sz="0" w:space="0" w:color="auto"/>
      </w:divBdr>
    </w:div>
    <w:div w:id="969894364">
      <w:bodyDiv w:val="1"/>
      <w:marLeft w:val="0"/>
      <w:marRight w:val="0"/>
      <w:marTop w:val="0"/>
      <w:marBottom w:val="0"/>
      <w:divBdr>
        <w:top w:val="none" w:sz="0" w:space="0" w:color="auto"/>
        <w:left w:val="none" w:sz="0" w:space="0" w:color="auto"/>
        <w:bottom w:val="none" w:sz="0" w:space="0" w:color="auto"/>
        <w:right w:val="none" w:sz="0" w:space="0" w:color="auto"/>
      </w:divBdr>
    </w:div>
    <w:div w:id="970211502">
      <w:bodyDiv w:val="1"/>
      <w:marLeft w:val="0"/>
      <w:marRight w:val="0"/>
      <w:marTop w:val="0"/>
      <w:marBottom w:val="0"/>
      <w:divBdr>
        <w:top w:val="none" w:sz="0" w:space="0" w:color="auto"/>
        <w:left w:val="none" w:sz="0" w:space="0" w:color="auto"/>
        <w:bottom w:val="none" w:sz="0" w:space="0" w:color="auto"/>
        <w:right w:val="none" w:sz="0" w:space="0" w:color="auto"/>
      </w:divBdr>
    </w:div>
    <w:div w:id="970329153">
      <w:bodyDiv w:val="1"/>
      <w:marLeft w:val="0"/>
      <w:marRight w:val="0"/>
      <w:marTop w:val="0"/>
      <w:marBottom w:val="0"/>
      <w:divBdr>
        <w:top w:val="none" w:sz="0" w:space="0" w:color="auto"/>
        <w:left w:val="none" w:sz="0" w:space="0" w:color="auto"/>
        <w:bottom w:val="none" w:sz="0" w:space="0" w:color="auto"/>
        <w:right w:val="none" w:sz="0" w:space="0" w:color="auto"/>
      </w:divBdr>
    </w:div>
    <w:div w:id="970670826">
      <w:bodyDiv w:val="1"/>
      <w:marLeft w:val="0"/>
      <w:marRight w:val="0"/>
      <w:marTop w:val="0"/>
      <w:marBottom w:val="0"/>
      <w:divBdr>
        <w:top w:val="none" w:sz="0" w:space="0" w:color="auto"/>
        <w:left w:val="none" w:sz="0" w:space="0" w:color="auto"/>
        <w:bottom w:val="none" w:sz="0" w:space="0" w:color="auto"/>
        <w:right w:val="none" w:sz="0" w:space="0" w:color="auto"/>
      </w:divBdr>
    </w:div>
    <w:div w:id="970862932">
      <w:bodyDiv w:val="1"/>
      <w:marLeft w:val="0"/>
      <w:marRight w:val="0"/>
      <w:marTop w:val="0"/>
      <w:marBottom w:val="0"/>
      <w:divBdr>
        <w:top w:val="none" w:sz="0" w:space="0" w:color="auto"/>
        <w:left w:val="none" w:sz="0" w:space="0" w:color="auto"/>
        <w:bottom w:val="none" w:sz="0" w:space="0" w:color="auto"/>
        <w:right w:val="none" w:sz="0" w:space="0" w:color="auto"/>
      </w:divBdr>
    </w:div>
    <w:div w:id="971208316">
      <w:bodyDiv w:val="1"/>
      <w:marLeft w:val="0"/>
      <w:marRight w:val="0"/>
      <w:marTop w:val="0"/>
      <w:marBottom w:val="0"/>
      <w:divBdr>
        <w:top w:val="none" w:sz="0" w:space="0" w:color="auto"/>
        <w:left w:val="none" w:sz="0" w:space="0" w:color="auto"/>
        <w:bottom w:val="none" w:sz="0" w:space="0" w:color="auto"/>
        <w:right w:val="none" w:sz="0" w:space="0" w:color="auto"/>
      </w:divBdr>
    </w:div>
    <w:div w:id="971443141">
      <w:bodyDiv w:val="1"/>
      <w:marLeft w:val="0"/>
      <w:marRight w:val="0"/>
      <w:marTop w:val="0"/>
      <w:marBottom w:val="0"/>
      <w:divBdr>
        <w:top w:val="none" w:sz="0" w:space="0" w:color="auto"/>
        <w:left w:val="none" w:sz="0" w:space="0" w:color="auto"/>
        <w:bottom w:val="none" w:sz="0" w:space="0" w:color="auto"/>
        <w:right w:val="none" w:sz="0" w:space="0" w:color="auto"/>
      </w:divBdr>
    </w:div>
    <w:div w:id="971448219">
      <w:bodyDiv w:val="1"/>
      <w:marLeft w:val="0"/>
      <w:marRight w:val="0"/>
      <w:marTop w:val="0"/>
      <w:marBottom w:val="0"/>
      <w:divBdr>
        <w:top w:val="none" w:sz="0" w:space="0" w:color="auto"/>
        <w:left w:val="none" w:sz="0" w:space="0" w:color="auto"/>
        <w:bottom w:val="none" w:sz="0" w:space="0" w:color="auto"/>
        <w:right w:val="none" w:sz="0" w:space="0" w:color="auto"/>
      </w:divBdr>
    </w:div>
    <w:div w:id="971524262">
      <w:bodyDiv w:val="1"/>
      <w:marLeft w:val="0"/>
      <w:marRight w:val="0"/>
      <w:marTop w:val="0"/>
      <w:marBottom w:val="0"/>
      <w:divBdr>
        <w:top w:val="none" w:sz="0" w:space="0" w:color="auto"/>
        <w:left w:val="none" w:sz="0" w:space="0" w:color="auto"/>
        <w:bottom w:val="none" w:sz="0" w:space="0" w:color="auto"/>
        <w:right w:val="none" w:sz="0" w:space="0" w:color="auto"/>
      </w:divBdr>
    </w:div>
    <w:div w:id="971903722">
      <w:bodyDiv w:val="1"/>
      <w:marLeft w:val="0"/>
      <w:marRight w:val="0"/>
      <w:marTop w:val="0"/>
      <w:marBottom w:val="0"/>
      <w:divBdr>
        <w:top w:val="none" w:sz="0" w:space="0" w:color="auto"/>
        <w:left w:val="none" w:sz="0" w:space="0" w:color="auto"/>
        <w:bottom w:val="none" w:sz="0" w:space="0" w:color="auto"/>
        <w:right w:val="none" w:sz="0" w:space="0" w:color="auto"/>
      </w:divBdr>
    </w:div>
    <w:div w:id="972055020">
      <w:bodyDiv w:val="1"/>
      <w:marLeft w:val="0"/>
      <w:marRight w:val="0"/>
      <w:marTop w:val="0"/>
      <w:marBottom w:val="0"/>
      <w:divBdr>
        <w:top w:val="none" w:sz="0" w:space="0" w:color="auto"/>
        <w:left w:val="none" w:sz="0" w:space="0" w:color="auto"/>
        <w:bottom w:val="none" w:sz="0" w:space="0" w:color="auto"/>
        <w:right w:val="none" w:sz="0" w:space="0" w:color="auto"/>
      </w:divBdr>
    </w:div>
    <w:div w:id="972364336">
      <w:bodyDiv w:val="1"/>
      <w:marLeft w:val="0"/>
      <w:marRight w:val="0"/>
      <w:marTop w:val="0"/>
      <w:marBottom w:val="0"/>
      <w:divBdr>
        <w:top w:val="none" w:sz="0" w:space="0" w:color="auto"/>
        <w:left w:val="none" w:sz="0" w:space="0" w:color="auto"/>
        <w:bottom w:val="none" w:sz="0" w:space="0" w:color="auto"/>
        <w:right w:val="none" w:sz="0" w:space="0" w:color="auto"/>
      </w:divBdr>
    </w:div>
    <w:div w:id="972827124">
      <w:bodyDiv w:val="1"/>
      <w:marLeft w:val="0"/>
      <w:marRight w:val="0"/>
      <w:marTop w:val="0"/>
      <w:marBottom w:val="0"/>
      <w:divBdr>
        <w:top w:val="none" w:sz="0" w:space="0" w:color="auto"/>
        <w:left w:val="none" w:sz="0" w:space="0" w:color="auto"/>
        <w:bottom w:val="none" w:sz="0" w:space="0" w:color="auto"/>
        <w:right w:val="none" w:sz="0" w:space="0" w:color="auto"/>
      </w:divBdr>
    </w:div>
    <w:div w:id="973289450">
      <w:bodyDiv w:val="1"/>
      <w:marLeft w:val="0"/>
      <w:marRight w:val="0"/>
      <w:marTop w:val="0"/>
      <w:marBottom w:val="0"/>
      <w:divBdr>
        <w:top w:val="none" w:sz="0" w:space="0" w:color="auto"/>
        <w:left w:val="none" w:sz="0" w:space="0" w:color="auto"/>
        <w:bottom w:val="none" w:sz="0" w:space="0" w:color="auto"/>
        <w:right w:val="none" w:sz="0" w:space="0" w:color="auto"/>
      </w:divBdr>
    </w:div>
    <w:div w:id="973411393">
      <w:bodyDiv w:val="1"/>
      <w:marLeft w:val="0"/>
      <w:marRight w:val="0"/>
      <w:marTop w:val="0"/>
      <w:marBottom w:val="0"/>
      <w:divBdr>
        <w:top w:val="none" w:sz="0" w:space="0" w:color="auto"/>
        <w:left w:val="none" w:sz="0" w:space="0" w:color="auto"/>
        <w:bottom w:val="none" w:sz="0" w:space="0" w:color="auto"/>
        <w:right w:val="none" w:sz="0" w:space="0" w:color="auto"/>
      </w:divBdr>
    </w:div>
    <w:div w:id="973674663">
      <w:bodyDiv w:val="1"/>
      <w:marLeft w:val="0"/>
      <w:marRight w:val="0"/>
      <w:marTop w:val="0"/>
      <w:marBottom w:val="0"/>
      <w:divBdr>
        <w:top w:val="none" w:sz="0" w:space="0" w:color="auto"/>
        <w:left w:val="none" w:sz="0" w:space="0" w:color="auto"/>
        <w:bottom w:val="none" w:sz="0" w:space="0" w:color="auto"/>
        <w:right w:val="none" w:sz="0" w:space="0" w:color="auto"/>
      </w:divBdr>
    </w:div>
    <w:div w:id="973799814">
      <w:bodyDiv w:val="1"/>
      <w:marLeft w:val="0"/>
      <w:marRight w:val="0"/>
      <w:marTop w:val="0"/>
      <w:marBottom w:val="0"/>
      <w:divBdr>
        <w:top w:val="none" w:sz="0" w:space="0" w:color="auto"/>
        <w:left w:val="none" w:sz="0" w:space="0" w:color="auto"/>
        <w:bottom w:val="none" w:sz="0" w:space="0" w:color="auto"/>
        <w:right w:val="none" w:sz="0" w:space="0" w:color="auto"/>
      </w:divBdr>
    </w:div>
    <w:div w:id="974027037">
      <w:bodyDiv w:val="1"/>
      <w:marLeft w:val="0"/>
      <w:marRight w:val="0"/>
      <w:marTop w:val="0"/>
      <w:marBottom w:val="0"/>
      <w:divBdr>
        <w:top w:val="none" w:sz="0" w:space="0" w:color="auto"/>
        <w:left w:val="none" w:sz="0" w:space="0" w:color="auto"/>
        <w:bottom w:val="none" w:sz="0" w:space="0" w:color="auto"/>
        <w:right w:val="none" w:sz="0" w:space="0" w:color="auto"/>
      </w:divBdr>
    </w:div>
    <w:div w:id="974405909">
      <w:bodyDiv w:val="1"/>
      <w:marLeft w:val="0"/>
      <w:marRight w:val="0"/>
      <w:marTop w:val="0"/>
      <w:marBottom w:val="0"/>
      <w:divBdr>
        <w:top w:val="none" w:sz="0" w:space="0" w:color="auto"/>
        <w:left w:val="none" w:sz="0" w:space="0" w:color="auto"/>
        <w:bottom w:val="none" w:sz="0" w:space="0" w:color="auto"/>
        <w:right w:val="none" w:sz="0" w:space="0" w:color="auto"/>
      </w:divBdr>
    </w:div>
    <w:div w:id="974530296">
      <w:bodyDiv w:val="1"/>
      <w:marLeft w:val="0"/>
      <w:marRight w:val="0"/>
      <w:marTop w:val="0"/>
      <w:marBottom w:val="0"/>
      <w:divBdr>
        <w:top w:val="none" w:sz="0" w:space="0" w:color="auto"/>
        <w:left w:val="none" w:sz="0" w:space="0" w:color="auto"/>
        <w:bottom w:val="none" w:sz="0" w:space="0" w:color="auto"/>
        <w:right w:val="none" w:sz="0" w:space="0" w:color="auto"/>
      </w:divBdr>
    </w:div>
    <w:div w:id="974605713">
      <w:bodyDiv w:val="1"/>
      <w:marLeft w:val="0"/>
      <w:marRight w:val="0"/>
      <w:marTop w:val="0"/>
      <w:marBottom w:val="0"/>
      <w:divBdr>
        <w:top w:val="none" w:sz="0" w:space="0" w:color="auto"/>
        <w:left w:val="none" w:sz="0" w:space="0" w:color="auto"/>
        <w:bottom w:val="none" w:sz="0" w:space="0" w:color="auto"/>
        <w:right w:val="none" w:sz="0" w:space="0" w:color="auto"/>
      </w:divBdr>
    </w:div>
    <w:div w:id="974914987">
      <w:bodyDiv w:val="1"/>
      <w:marLeft w:val="0"/>
      <w:marRight w:val="0"/>
      <w:marTop w:val="0"/>
      <w:marBottom w:val="0"/>
      <w:divBdr>
        <w:top w:val="none" w:sz="0" w:space="0" w:color="auto"/>
        <w:left w:val="none" w:sz="0" w:space="0" w:color="auto"/>
        <w:bottom w:val="none" w:sz="0" w:space="0" w:color="auto"/>
        <w:right w:val="none" w:sz="0" w:space="0" w:color="auto"/>
      </w:divBdr>
    </w:div>
    <w:div w:id="974917642">
      <w:bodyDiv w:val="1"/>
      <w:marLeft w:val="0"/>
      <w:marRight w:val="0"/>
      <w:marTop w:val="0"/>
      <w:marBottom w:val="0"/>
      <w:divBdr>
        <w:top w:val="none" w:sz="0" w:space="0" w:color="auto"/>
        <w:left w:val="none" w:sz="0" w:space="0" w:color="auto"/>
        <w:bottom w:val="none" w:sz="0" w:space="0" w:color="auto"/>
        <w:right w:val="none" w:sz="0" w:space="0" w:color="auto"/>
      </w:divBdr>
    </w:div>
    <w:div w:id="974918698">
      <w:bodyDiv w:val="1"/>
      <w:marLeft w:val="0"/>
      <w:marRight w:val="0"/>
      <w:marTop w:val="0"/>
      <w:marBottom w:val="0"/>
      <w:divBdr>
        <w:top w:val="none" w:sz="0" w:space="0" w:color="auto"/>
        <w:left w:val="none" w:sz="0" w:space="0" w:color="auto"/>
        <w:bottom w:val="none" w:sz="0" w:space="0" w:color="auto"/>
        <w:right w:val="none" w:sz="0" w:space="0" w:color="auto"/>
      </w:divBdr>
    </w:div>
    <w:div w:id="975065482">
      <w:bodyDiv w:val="1"/>
      <w:marLeft w:val="0"/>
      <w:marRight w:val="0"/>
      <w:marTop w:val="0"/>
      <w:marBottom w:val="0"/>
      <w:divBdr>
        <w:top w:val="none" w:sz="0" w:space="0" w:color="auto"/>
        <w:left w:val="none" w:sz="0" w:space="0" w:color="auto"/>
        <w:bottom w:val="none" w:sz="0" w:space="0" w:color="auto"/>
        <w:right w:val="none" w:sz="0" w:space="0" w:color="auto"/>
      </w:divBdr>
    </w:div>
    <w:div w:id="975527750">
      <w:bodyDiv w:val="1"/>
      <w:marLeft w:val="0"/>
      <w:marRight w:val="0"/>
      <w:marTop w:val="0"/>
      <w:marBottom w:val="0"/>
      <w:divBdr>
        <w:top w:val="none" w:sz="0" w:space="0" w:color="auto"/>
        <w:left w:val="none" w:sz="0" w:space="0" w:color="auto"/>
        <w:bottom w:val="none" w:sz="0" w:space="0" w:color="auto"/>
        <w:right w:val="none" w:sz="0" w:space="0" w:color="auto"/>
      </w:divBdr>
    </w:div>
    <w:div w:id="975724875">
      <w:bodyDiv w:val="1"/>
      <w:marLeft w:val="0"/>
      <w:marRight w:val="0"/>
      <w:marTop w:val="0"/>
      <w:marBottom w:val="0"/>
      <w:divBdr>
        <w:top w:val="none" w:sz="0" w:space="0" w:color="auto"/>
        <w:left w:val="none" w:sz="0" w:space="0" w:color="auto"/>
        <w:bottom w:val="none" w:sz="0" w:space="0" w:color="auto"/>
        <w:right w:val="none" w:sz="0" w:space="0" w:color="auto"/>
      </w:divBdr>
    </w:div>
    <w:div w:id="975984682">
      <w:bodyDiv w:val="1"/>
      <w:marLeft w:val="0"/>
      <w:marRight w:val="0"/>
      <w:marTop w:val="0"/>
      <w:marBottom w:val="0"/>
      <w:divBdr>
        <w:top w:val="none" w:sz="0" w:space="0" w:color="auto"/>
        <w:left w:val="none" w:sz="0" w:space="0" w:color="auto"/>
        <w:bottom w:val="none" w:sz="0" w:space="0" w:color="auto"/>
        <w:right w:val="none" w:sz="0" w:space="0" w:color="auto"/>
      </w:divBdr>
    </w:div>
    <w:div w:id="975989542">
      <w:bodyDiv w:val="1"/>
      <w:marLeft w:val="0"/>
      <w:marRight w:val="0"/>
      <w:marTop w:val="0"/>
      <w:marBottom w:val="0"/>
      <w:divBdr>
        <w:top w:val="none" w:sz="0" w:space="0" w:color="auto"/>
        <w:left w:val="none" w:sz="0" w:space="0" w:color="auto"/>
        <w:bottom w:val="none" w:sz="0" w:space="0" w:color="auto"/>
        <w:right w:val="none" w:sz="0" w:space="0" w:color="auto"/>
      </w:divBdr>
    </w:div>
    <w:div w:id="976187045">
      <w:bodyDiv w:val="1"/>
      <w:marLeft w:val="0"/>
      <w:marRight w:val="0"/>
      <w:marTop w:val="0"/>
      <w:marBottom w:val="0"/>
      <w:divBdr>
        <w:top w:val="none" w:sz="0" w:space="0" w:color="auto"/>
        <w:left w:val="none" w:sz="0" w:space="0" w:color="auto"/>
        <w:bottom w:val="none" w:sz="0" w:space="0" w:color="auto"/>
        <w:right w:val="none" w:sz="0" w:space="0" w:color="auto"/>
      </w:divBdr>
    </w:div>
    <w:div w:id="976375926">
      <w:bodyDiv w:val="1"/>
      <w:marLeft w:val="0"/>
      <w:marRight w:val="0"/>
      <w:marTop w:val="0"/>
      <w:marBottom w:val="0"/>
      <w:divBdr>
        <w:top w:val="none" w:sz="0" w:space="0" w:color="auto"/>
        <w:left w:val="none" w:sz="0" w:space="0" w:color="auto"/>
        <w:bottom w:val="none" w:sz="0" w:space="0" w:color="auto"/>
        <w:right w:val="none" w:sz="0" w:space="0" w:color="auto"/>
      </w:divBdr>
    </w:div>
    <w:div w:id="977034279">
      <w:bodyDiv w:val="1"/>
      <w:marLeft w:val="0"/>
      <w:marRight w:val="0"/>
      <w:marTop w:val="0"/>
      <w:marBottom w:val="0"/>
      <w:divBdr>
        <w:top w:val="none" w:sz="0" w:space="0" w:color="auto"/>
        <w:left w:val="none" w:sz="0" w:space="0" w:color="auto"/>
        <w:bottom w:val="none" w:sz="0" w:space="0" w:color="auto"/>
        <w:right w:val="none" w:sz="0" w:space="0" w:color="auto"/>
      </w:divBdr>
    </w:div>
    <w:div w:id="977221638">
      <w:bodyDiv w:val="1"/>
      <w:marLeft w:val="0"/>
      <w:marRight w:val="0"/>
      <w:marTop w:val="0"/>
      <w:marBottom w:val="0"/>
      <w:divBdr>
        <w:top w:val="none" w:sz="0" w:space="0" w:color="auto"/>
        <w:left w:val="none" w:sz="0" w:space="0" w:color="auto"/>
        <w:bottom w:val="none" w:sz="0" w:space="0" w:color="auto"/>
        <w:right w:val="none" w:sz="0" w:space="0" w:color="auto"/>
      </w:divBdr>
    </w:div>
    <w:div w:id="977419526">
      <w:bodyDiv w:val="1"/>
      <w:marLeft w:val="0"/>
      <w:marRight w:val="0"/>
      <w:marTop w:val="0"/>
      <w:marBottom w:val="0"/>
      <w:divBdr>
        <w:top w:val="none" w:sz="0" w:space="0" w:color="auto"/>
        <w:left w:val="none" w:sz="0" w:space="0" w:color="auto"/>
        <w:bottom w:val="none" w:sz="0" w:space="0" w:color="auto"/>
        <w:right w:val="none" w:sz="0" w:space="0" w:color="auto"/>
      </w:divBdr>
    </w:div>
    <w:div w:id="977565796">
      <w:bodyDiv w:val="1"/>
      <w:marLeft w:val="0"/>
      <w:marRight w:val="0"/>
      <w:marTop w:val="0"/>
      <w:marBottom w:val="0"/>
      <w:divBdr>
        <w:top w:val="none" w:sz="0" w:space="0" w:color="auto"/>
        <w:left w:val="none" w:sz="0" w:space="0" w:color="auto"/>
        <w:bottom w:val="none" w:sz="0" w:space="0" w:color="auto"/>
        <w:right w:val="none" w:sz="0" w:space="0" w:color="auto"/>
      </w:divBdr>
    </w:div>
    <w:div w:id="977880173">
      <w:bodyDiv w:val="1"/>
      <w:marLeft w:val="0"/>
      <w:marRight w:val="0"/>
      <w:marTop w:val="0"/>
      <w:marBottom w:val="0"/>
      <w:divBdr>
        <w:top w:val="none" w:sz="0" w:space="0" w:color="auto"/>
        <w:left w:val="none" w:sz="0" w:space="0" w:color="auto"/>
        <w:bottom w:val="none" w:sz="0" w:space="0" w:color="auto"/>
        <w:right w:val="none" w:sz="0" w:space="0" w:color="auto"/>
      </w:divBdr>
    </w:div>
    <w:div w:id="978077662">
      <w:bodyDiv w:val="1"/>
      <w:marLeft w:val="0"/>
      <w:marRight w:val="0"/>
      <w:marTop w:val="0"/>
      <w:marBottom w:val="0"/>
      <w:divBdr>
        <w:top w:val="none" w:sz="0" w:space="0" w:color="auto"/>
        <w:left w:val="none" w:sz="0" w:space="0" w:color="auto"/>
        <w:bottom w:val="none" w:sz="0" w:space="0" w:color="auto"/>
        <w:right w:val="none" w:sz="0" w:space="0" w:color="auto"/>
      </w:divBdr>
    </w:div>
    <w:div w:id="978193995">
      <w:bodyDiv w:val="1"/>
      <w:marLeft w:val="0"/>
      <w:marRight w:val="0"/>
      <w:marTop w:val="0"/>
      <w:marBottom w:val="0"/>
      <w:divBdr>
        <w:top w:val="none" w:sz="0" w:space="0" w:color="auto"/>
        <w:left w:val="none" w:sz="0" w:space="0" w:color="auto"/>
        <w:bottom w:val="none" w:sz="0" w:space="0" w:color="auto"/>
        <w:right w:val="none" w:sz="0" w:space="0" w:color="auto"/>
      </w:divBdr>
    </w:div>
    <w:div w:id="978265641">
      <w:bodyDiv w:val="1"/>
      <w:marLeft w:val="0"/>
      <w:marRight w:val="0"/>
      <w:marTop w:val="0"/>
      <w:marBottom w:val="0"/>
      <w:divBdr>
        <w:top w:val="none" w:sz="0" w:space="0" w:color="auto"/>
        <w:left w:val="none" w:sz="0" w:space="0" w:color="auto"/>
        <w:bottom w:val="none" w:sz="0" w:space="0" w:color="auto"/>
        <w:right w:val="none" w:sz="0" w:space="0" w:color="auto"/>
      </w:divBdr>
    </w:div>
    <w:div w:id="978338732">
      <w:bodyDiv w:val="1"/>
      <w:marLeft w:val="0"/>
      <w:marRight w:val="0"/>
      <w:marTop w:val="0"/>
      <w:marBottom w:val="0"/>
      <w:divBdr>
        <w:top w:val="none" w:sz="0" w:space="0" w:color="auto"/>
        <w:left w:val="none" w:sz="0" w:space="0" w:color="auto"/>
        <w:bottom w:val="none" w:sz="0" w:space="0" w:color="auto"/>
        <w:right w:val="none" w:sz="0" w:space="0" w:color="auto"/>
      </w:divBdr>
    </w:div>
    <w:div w:id="978535905">
      <w:bodyDiv w:val="1"/>
      <w:marLeft w:val="0"/>
      <w:marRight w:val="0"/>
      <w:marTop w:val="0"/>
      <w:marBottom w:val="0"/>
      <w:divBdr>
        <w:top w:val="none" w:sz="0" w:space="0" w:color="auto"/>
        <w:left w:val="none" w:sz="0" w:space="0" w:color="auto"/>
        <w:bottom w:val="none" w:sz="0" w:space="0" w:color="auto"/>
        <w:right w:val="none" w:sz="0" w:space="0" w:color="auto"/>
      </w:divBdr>
    </w:div>
    <w:div w:id="978730256">
      <w:bodyDiv w:val="1"/>
      <w:marLeft w:val="0"/>
      <w:marRight w:val="0"/>
      <w:marTop w:val="0"/>
      <w:marBottom w:val="0"/>
      <w:divBdr>
        <w:top w:val="none" w:sz="0" w:space="0" w:color="auto"/>
        <w:left w:val="none" w:sz="0" w:space="0" w:color="auto"/>
        <w:bottom w:val="none" w:sz="0" w:space="0" w:color="auto"/>
        <w:right w:val="none" w:sz="0" w:space="0" w:color="auto"/>
      </w:divBdr>
    </w:div>
    <w:div w:id="978996690">
      <w:bodyDiv w:val="1"/>
      <w:marLeft w:val="0"/>
      <w:marRight w:val="0"/>
      <w:marTop w:val="0"/>
      <w:marBottom w:val="0"/>
      <w:divBdr>
        <w:top w:val="none" w:sz="0" w:space="0" w:color="auto"/>
        <w:left w:val="none" w:sz="0" w:space="0" w:color="auto"/>
        <w:bottom w:val="none" w:sz="0" w:space="0" w:color="auto"/>
        <w:right w:val="none" w:sz="0" w:space="0" w:color="auto"/>
      </w:divBdr>
    </w:div>
    <w:div w:id="979574138">
      <w:bodyDiv w:val="1"/>
      <w:marLeft w:val="0"/>
      <w:marRight w:val="0"/>
      <w:marTop w:val="0"/>
      <w:marBottom w:val="0"/>
      <w:divBdr>
        <w:top w:val="none" w:sz="0" w:space="0" w:color="auto"/>
        <w:left w:val="none" w:sz="0" w:space="0" w:color="auto"/>
        <w:bottom w:val="none" w:sz="0" w:space="0" w:color="auto"/>
        <w:right w:val="none" w:sz="0" w:space="0" w:color="auto"/>
      </w:divBdr>
    </w:div>
    <w:div w:id="979650229">
      <w:bodyDiv w:val="1"/>
      <w:marLeft w:val="0"/>
      <w:marRight w:val="0"/>
      <w:marTop w:val="0"/>
      <w:marBottom w:val="0"/>
      <w:divBdr>
        <w:top w:val="none" w:sz="0" w:space="0" w:color="auto"/>
        <w:left w:val="none" w:sz="0" w:space="0" w:color="auto"/>
        <w:bottom w:val="none" w:sz="0" w:space="0" w:color="auto"/>
        <w:right w:val="none" w:sz="0" w:space="0" w:color="auto"/>
      </w:divBdr>
    </w:div>
    <w:div w:id="979729484">
      <w:bodyDiv w:val="1"/>
      <w:marLeft w:val="0"/>
      <w:marRight w:val="0"/>
      <w:marTop w:val="0"/>
      <w:marBottom w:val="0"/>
      <w:divBdr>
        <w:top w:val="none" w:sz="0" w:space="0" w:color="auto"/>
        <w:left w:val="none" w:sz="0" w:space="0" w:color="auto"/>
        <w:bottom w:val="none" w:sz="0" w:space="0" w:color="auto"/>
        <w:right w:val="none" w:sz="0" w:space="0" w:color="auto"/>
      </w:divBdr>
    </w:div>
    <w:div w:id="980111032">
      <w:bodyDiv w:val="1"/>
      <w:marLeft w:val="0"/>
      <w:marRight w:val="0"/>
      <w:marTop w:val="0"/>
      <w:marBottom w:val="0"/>
      <w:divBdr>
        <w:top w:val="none" w:sz="0" w:space="0" w:color="auto"/>
        <w:left w:val="none" w:sz="0" w:space="0" w:color="auto"/>
        <w:bottom w:val="none" w:sz="0" w:space="0" w:color="auto"/>
        <w:right w:val="none" w:sz="0" w:space="0" w:color="auto"/>
      </w:divBdr>
    </w:div>
    <w:div w:id="980111822">
      <w:bodyDiv w:val="1"/>
      <w:marLeft w:val="0"/>
      <w:marRight w:val="0"/>
      <w:marTop w:val="0"/>
      <w:marBottom w:val="0"/>
      <w:divBdr>
        <w:top w:val="none" w:sz="0" w:space="0" w:color="auto"/>
        <w:left w:val="none" w:sz="0" w:space="0" w:color="auto"/>
        <w:bottom w:val="none" w:sz="0" w:space="0" w:color="auto"/>
        <w:right w:val="none" w:sz="0" w:space="0" w:color="auto"/>
      </w:divBdr>
    </w:div>
    <w:div w:id="980111825">
      <w:bodyDiv w:val="1"/>
      <w:marLeft w:val="0"/>
      <w:marRight w:val="0"/>
      <w:marTop w:val="0"/>
      <w:marBottom w:val="0"/>
      <w:divBdr>
        <w:top w:val="none" w:sz="0" w:space="0" w:color="auto"/>
        <w:left w:val="none" w:sz="0" w:space="0" w:color="auto"/>
        <w:bottom w:val="none" w:sz="0" w:space="0" w:color="auto"/>
        <w:right w:val="none" w:sz="0" w:space="0" w:color="auto"/>
      </w:divBdr>
    </w:div>
    <w:div w:id="980576008">
      <w:bodyDiv w:val="1"/>
      <w:marLeft w:val="0"/>
      <w:marRight w:val="0"/>
      <w:marTop w:val="0"/>
      <w:marBottom w:val="0"/>
      <w:divBdr>
        <w:top w:val="none" w:sz="0" w:space="0" w:color="auto"/>
        <w:left w:val="none" w:sz="0" w:space="0" w:color="auto"/>
        <w:bottom w:val="none" w:sz="0" w:space="0" w:color="auto"/>
        <w:right w:val="none" w:sz="0" w:space="0" w:color="auto"/>
      </w:divBdr>
    </w:div>
    <w:div w:id="980883994">
      <w:bodyDiv w:val="1"/>
      <w:marLeft w:val="0"/>
      <w:marRight w:val="0"/>
      <w:marTop w:val="0"/>
      <w:marBottom w:val="0"/>
      <w:divBdr>
        <w:top w:val="none" w:sz="0" w:space="0" w:color="auto"/>
        <w:left w:val="none" w:sz="0" w:space="0" w:color="auto"/>
        <w:bottom w:val="none" w:sz="0" w:space="0" w:color="auto"/>
        <w:right w:val="none" w:sz="0" w:space="0" w:color="auto"/>
      </w:divBdr>
    </w:div>
    <w:div w:id="981034753">
      <w:bodyDiv w:val="1"/>
      <w:marLeft w:val="0"/>
      <w:marRight w:val="0"/>
      <w:marTop w:val="0"/>
      <w:marBottom w:val="0"/>
      <w:divBdr>
        <w:top w:val="none" w:sz="0" w:space="0" w:color="auto"/>
        <w:left w:val="none" w:sz="0" w:space="0" w:color="auto"/>
        <w:bottom w:val="none" w:sz="0" w:space="0" w:color="auto"/>
        <w:right w:val="none" w:sz="0" w:space="0" w:color="auto"/>
      </w:divBdr>
    </w:div>
    <w:div w:id="981039719">
      <w:bodyDiv w:val="1"/>
      <w:marLeft w:val="0"/>
      <w:marRight w:val="0"/>
      <w:marTop w:val="0"/>
      <w:marBottom w:val="0"/>
      <w:divBdr>
        <w:top w:val="none" w:sz="0" w:space="0" w:color="auto"/>
        <w:left w:val="none" w:sz="0" w:space="0" w:color="auto"/>
        <w:bottom w:val="none" w:sz="0" w:space="0" w:color="auto"/>
        <w:right w:val="none" w:sz="0" w:space="0" w:color="auto"/>
      </w:divBdr>
    </w:div>
    <w:div w:id="981423507">
      <w:bodyDiv w:val="1"/>
      <w:marLeft w:val="0"/>
      <w:marRight w:val="0"/>
      <w:marTop w:val="0"/>
      <w:marBottom w:val="0"/>
      <w:divBdr>
        <w:top w:val="none" w:sz="0" w:space="0" w:color="auto"/>
        <w:left w:val="none" w:sz="0" w:space="0" w:color="auto"/>
        <w:bottom w:val="none" w:sz="0" w:space="0" w:color="auto"/>
        <w:right w:val="none" w:sz="0" w:space="0" w:color="auto"/>
      </w:divBdr>
    </w:div>
    <w:div w:id="981621421">
      <w:bodyDiv w:val="1"/>
      <w:marLeft w:val="0"/>
      <w:marRight w:val="0"/>
      <w:marTop w:val="0"/>
      <w:marBottom w:val="0"/>
      <w:divBdr>
        <w:top w:val="none" w:sz="0" w:space="0" w:color="auto"/>
        <w:left w:val="none" w:sz="0" w:space="0" w:color="auto"/>
        <w:bottom w:val="none" w:sz="0" w:space="0" w:color="auto"/>
        <w:right w:val="none" w:sz="0" w:space="0" w:color="auto"/>
      </w:divBdr>
    </w:div>
    <w:div w:id="981885577">
      <w:bodyDiv w:val="1"/>
      <w:marLeft w:val="0"/>
      <w:marRight w:val="0"/>
      <w:marTop w:val="0"/>
      <w:marBottom w:val="0"/>
      <w:divBdr>
        <w:top w:val="none" w:sz="0" w:space="0" w:color="auto"/>
        <w:left w:val="none" w:sz="0" w:space="0" w:color="auto"/>
        <w:bottom w:val="none" w:sz="0" w:space="0" w:color="auto"/>
        <w:right w:val="none" w:sz="0" w:space="0" w:color="auto"/>
      </w:divBdr>
    </w:div>
    <w:div w:id="981891131">
      <w:bodyDiv w:val="1"/>
      <w:marLeft w:val="0"/>
      <w:marRight w:val="0"/>
      <w:marTop w:val="0"/>
      <w:marBottom w:val="0"/>
      <w:divBdr>
        <w:top w:val="none" w:sz="0" w:space="0" w:color="auto"/>
        <w:left w:val="none" w:sz="0" w:space="0" w:color="auto"/>
        <w:bottom w:val="none" w:sz="0" w:space="0" w:color="auto"/>
        <w:right w:val="none" w:sz="0" w:space="0" w:color="auto"/>
      </w:divBdr>
      <w:divsChild>
        <w:div w:id="1503663923">
          <w:marLeft w:val="0"/>
          <w:marRight w:val="0"/>
          <w:marTop w:val="0"/>
          <w:marBottom w:val="0"/>
          <w:divBdr>
            <w:top w:val="none" w:sz="0" w:space="0" w:color="auto"/>
            <w:left w:val="none" w:sz="0" w:space="0" w:color="auto"/>
            <w:bottom w:val="none" w:sz="0" w:space="0" w:color="auto"/>
            <w:right w:val="none" w:sz="0" w:space="0" w:color="auto"/>
          </w:divBdr>
        </w:div>
      </w:divsChild>
    </w:div>
    <w:div w:id="982344133">
      <w:bodyDiv w:val="1"/>
      <w:marLeft w:val="0"/>
      <w:marRight w:val="0"/>
      <w:marTop w:val="0"/>
      <w:marBottom w:val="0"/>
      <w:divBdr>
        <w:top w:val="none" w:sz="0" w:space="0" w:color="auto"/>
        <w:left w:val="none" w:sz="0" w:space="0" w:color="auto"/>
        <w:bottom w:val="none" w:sz="0" w:space="0" w:color="auto"/>
        <w:right w:val="none" w:sz="0" w:space="0" w:color="auto"/>
      </w:divBdr>
    </w:div>
    <w:div w:id="982348844">
      <w:bodyDiv w:val="1"/>
      <w:marLeft w:val="0"/>
      <w:marRight w:val="0"/>
      <w:marTop w:val="0"/>
      <w:marBottom w:val="0"/>
      <w:divBdr>
        <w:top w:val="none" w:sz="0" w:space="0" w:color="auto"/>
        <w:left w:val="none" w:sz="0" w:space="0" w:color="auto"/>
        <w:bottom w:val="none" w:sz="0" w:space="0" w:color="auto"/>
        <w:right w:val="none" w:sz="0" w:space="0" w:color="auto"/>
      </w:divBdr>
    </w:div>
    <w:div w:id="982733715">
      <w:bodyDiv w:val="1"/>
      <w:marLeft w:val="0"/>
      <w:marRight w:val="0"/>
      <w:marTop w:val="0"/>
      <w:marBottom w:val="0"/>
      <w:divBdr>
        <w:top w:val="none" w:sz="0" w:space="0" w:color="auto"/>
        <w:left w:val="none" w:sz="0" w:space="0" w:color="auto"/>
        <w:bottom w:val="none" w:sz="0" w:space="0" w:color="auto"/>
        <w:right w:val="none" w:sz="0" w:space="0" w:color="auto"/>
      </w:divBdr>
    </w:div>
    <w:div w:id="983006734">
      <w:bodyDiv w:val="1"/>
      <w:marLeft w:val="0"/>
      <w:marRight w:val="0"/>
      <w:marTop w:val="0"/>
      <w:marBottom w:val="0"/>
      <w:divBdr>
        <w:top w:val="none" w:sz="0" w:space="0" w:color="auto"/>
        <w:left w:val="none" w:sz="0" w:space="0" w:color="auto"/>
        <w:bottom w:val="none" w:sz="0" w:space="0" w:color="auto"/>
        <w:right w:val="none" w:sz="0" w:space="0" w:color="auto"/>
      </w:divBdr>
    </w:div>
    <w:div w:id="983122016">
      <w:bodyDiv w:val="1"/>
      <w:marLeft w:val="0"/>
      <w:marRight w:val="0"/>
      <w:marTop w:val="0"/>
      <w:marBottom w:val="0"/>
      <w:divBdr>
        <w:top w:val="none" w:sz="0" w:space="0" w:color="auto"/>
        <w:left w:val="none" w:sz="0" w:space="0" w:color="auto"/>
        <w:bottom w:val="none" w:sz="0" w:space="0" w:color="auto"/>
        <w:right w:val="none" w:sz="0" w:space="0" w:color="auto"/>
      </w:divBdr>
    </w:div>
    <w:div w:id="983387955">
      <w:bodyDiv w:val="1"/>
      <w:marLeft w:val="0"/>
      <w:marRight w:val="0"/>
      <w:marTop w:val="0"/>
      <w:marBottom w:val="0"/>
      <w:divBdr>
        <w:top w:val="none" w:sz="0" w:space="0" w:color="auto"/>
        <w:left w:val="none" w:sz="0" w:space="0" w:color="auto"/>
        <w:bottom w:val="none" w:sz="0" w:space="0" w:color="auto"/>
        <w:right w:val="none" w:sz="0" w:space="0" w:color="auto"/>
      </w:divBdr>
    </w:div>
    <w:div w:id="983503571">
      <w:bodyDiv w:val="1"/>
      <w:marLeft w:val="0"/>
      <w:marRight w:val="0"/>
      <w:marTop w:val="0"/>
      <w:marBottom w:val="0"/>
      <w:divBdr>
        <w:top w:val="none" w:sz="0" w:space="0" w:color="auto"/>
        <w:left w:val="none" w:sz="0" w:space="0" w:color="auto"/>
        <w:bottom w:val="none" w:sz="0" w:space="0" w:color="auto"/>
        <w:right w:val="none" w:sz="0" w:space="0" w:color="auto"/>
      </w:divBdr>
    </w:div>
    <w:div w:id="983505881">
      <w:bodyDiv w:val="1"/>
      <w:marLeft w:val="0"/>
      <w:marRight w:val="0"/>
      <w:marTop w:val="0"/>
      <w:marBottom w:val="0"/>
      <w:divBdr>
        <w:top w:val="none" w:sz="0" w:space="0" w:color="auto"/>
        <w:left w:val="none" w:sz="0" w:space="0" w:color="auto"/>
        <w:bottom w:val="none" w:sz="0" w:space="0" w:color="auto"/>
        <w:right w:val="none" w:sz="0" w:space="0" w:color="auto"/>
      </w:divBdr>
    </w:div>
    <w:div w:id="983586809">
      <w:bodyDiv w:val="1"/>
      <w:marLeft w:val="0"/>
      <w:marRight w:val="0"/>
      <w:marTop w:val="0"/>
      <w:marBottom w:val="0"/>
      <w:divBdr>
        <w:top w:val="none" w:sz="0" w:space="0" w:color="auto"/>
        <w:left w:val="none" w:sz="0" w:space="0" w:color="auto"/>
        <w:bottom w:val="none" w:sz="0" w:space="0" w:color="auto"/>
        <w:right w:val="none" w:sz="0" w:space="0" w:color="auto"/>
      </w:divBdr>
    </w:div>
    <w:div w:id="983697344">
      <w:bodyDiv w:val="1"/>
      <w:marLeft w:val="0"/>
      <w:marRight w:val="0"/>
      <w:marTop w:val="0"/>
      <w:marBottom w:val="0"/>
      <w:divBdr>
        <w:top w:val="none" w:sz="0" w:space="0" w:color="auto"/>
        <w:left w:val="none" w:sz="0" w:space="0" w:color="auto"/>
        <w:bottom w:val="none" w:sz="0" w:space="0" w:color="auto"/>
        <w:right w:val="none" w:sz="0" w:space="0" w:color="auto"/>
      </w:divBdr>
    </w:div>
    <w:div w:id="983772155">
      <w:bodyDiv w:val="1"/>
      <w:marLeft w:val="0"/>
      <w:marRight w:val="0"/>
      <w:marTop w:val="0"/>
      <w:marBottom w:val="0"/>
      <w:divBdr>
        <w:top w:val="none" w:sz="0" w:space="0" w:color="auto"/>
        <w:left w:val="none" w:sz="0" w:space="0" w:color="auto"/>
        <w:bottom w:val="none" w:sz="0" w:space="0" w:color="auto"/>
        <w:right w:val="none" w:sz="0" w:space="0" w:color="auto"/>
      </w:divBdr>
    </w:div>
    <w:div w:id="983772267">
      <w:bodyDiv w:val="1"/>
      <w:marLeft w:val="0"/>
      <w:marRight w:val="0"/>
      <w:marTop w:val="0"/>
      <w:marBottom w:val="0"/>
      <w:divBdr>
        <w:top w:val="none" w:sz="0" w:space="0" w:color="auto"/>
        <w:left w:val="none" w:sz="0" w:space="0" w:color="auto"/>
        <w:bottom w:val="none" w:sz="0" w:space="0" w:color="auto"/>
        <w:right w:val="none" w:sz="0" w:space="0" w:color="auto"/>
      </w:divBdr>
    </w:div>
    <w:div w:id="984353743">
      <w:bodyDiv w:val="1"/>
      <w:marLeft w:val="0"/>
      <w:marRight w:val="0"/>
      <w:marTop w:val="0"/>
      <w:marBottom w:val="0"/>
      <w:divBdr>
        <w:top w:val="none" w:sz="0" w:space="0" w:color="auto"/>
        <w:left w:val="none" w:sz="0" w:space="0" w:color="auto"/>
        <w:bottom w:val="none" w:sz="0" w:space="0" w:color="auto"/>
        <w:right w:val="none" w:sz="0" w:space="0" w:color="auto"/>
      </w:divBdr>
    </w:div>
    <w:div w:id="984428736">
      <w:bodyDiv w:val="1"/>
      <w:marLeft w:val="0"/>
      <w:marRight w:val="0"/>
      <w:marTop w:val="0"/>
      <w:marBottom w:val="0"/>
      <w:divBdr>
        <w:top w:val="none" w:sz="0" w:space="0" w:color="auto"/>
        <w:left w:val="none" w:sz="0" w:space="0" w:color="auto"/>
        <w:bottom w:val="none" w:sz="0" w:space="0" w:color="auto"/>
        <w:right w:val="none" w:sz="0" w:space="0" w:color="auto"/>
      </w:divBdr>
    </w:div>
    <w:div w:id="984428889">
      <w:bodyDiv w:val="1"/>
      <w:marLeft w:val="0"/>
      <w:marRight w:val="0"/>
      <w:marTop w:val="0"/>
      <w:marBottom w:val="0"/>
      <w:divBdr>
        <w:top w:val="none" w:sz="0" w:space="0" w:color="auto"/>
        <w:left w:val="none" w:sz="0" w:space="0" w:color="auto"/>
        <w:bottom w:val="none" w:sz="0" w:space="0" w:color="auto"/>
        <w:right w:val="none" w:sz="0" w:space="0" w:color="auto"/>
      </w:divBdr>
    </w:div>
    <w:div w:id="984505697">
      <w:bodyDiv w:val="1"/>
      <w:marLeft w:val="0"/>
      <w:marRight w:val="0"/>
      <w:marTop w:val="0"/>
      <w:marBottom w:val="0"/>
      <w:divBdr>
        <w:top w:val="none" w:sz="0" w:space="0" w:color="auto"/>
        <w:left w:val="none" w:sz="0" w:space="0" w:color="auto"/>
        <w:bottom w:val="none" w:sz="0" w:space="0" w:color="auto"/>
        <w:right w:val="none" w:sz="0" w:space="0" w:color="auto"/>
      </w:divBdr>
    </w:div>
    <w:div w:id="984697307">
      <w:bodyDiv w:val="1"/>
      <w:marLeft w:val="0"/>
      <w:marRight w:val="0"/>
      <w:marTop w:val="0"/>
      <w:marBottom w:val="0"/>
      <w:divBdr>
        <w:top w:val="none" w:sz="0" w:space="0" w:color="auto"/>
        <w:left w:val="none" w:sz="0" w:space="0" w:color="auto"/>
        <w:bottom w:val="none" w:sz="0" w:space="0" w:color="auto"/>
        <w:right w:val="none" w:sz="0" w:space="0" w:color="auto"/>
      </w:divBdr>
    </w:div>
    <w:div w:id="984702814">
      <w:bodyDiv w:val="1"/>
      <w:marLeft w:val="0"/>
      <w:marRight w:val="0"/>
      <w:marTop w:val="0"/>
      <w:marBottom w:val="0"/>
      <w:divBdr>
        <w:top w:val="none" w:sz="0" w:space="0" w:color="auto"/>
        <w:left w:val="none" w:sz="0" w:space="0" w:color="auto"/>
        <w:bottom w:val="none" w:sz="0" w:space="0" w:color="auto"/>
        <w:right w:val="none" w:sz="0" w:space="0" w:color="auto"/>
      </w:divBdr>
    </w:div>
    <w:div w:id="984705058">
      <w:bodyDiv w:val="1"/>
      <w:marLeft w:val="0"/>
      <w:marRight w:val="0"/>
      <w:marTop w:val="0"/>
      <w:marBottom w:val="0"/>
      <w:divBdr>
        <w:top w:val="none" w:sz="0" w:space="0" w:color="auto"/>
        <w:left w:val="none" w:sz="0" w:space="0" w:color="auto"/>
        <w:bottom w:val="none" w:sz="0" w:space="0" w:color="auto"/>
        <w:right w:val="none" w:sz="0" w:space="0" w:color="auto"/>
      </w:divBdr>
    </w:div>
    <w:div w:id="984771974">
      <w:bodyDiv w:val="1"/>
      <w:marLeft w:val="0"/>
      <w:marRight w:val="0"/>
      <w:marTop w:val="0"/>
      <w:marBottom w:val="0"/>
      <w:divBdr>
        <w:top w:val="none" w:sz="0" w:space="0" w:color="auto"/>
        <w:left w:val="none" w:sz="0" w:space="0" w:color="auto"/>
        <w:bottom w:val="none" w:sz="0" w:space="0" w:color="auto"/>
        <w:right w:val="none" w:sz="0" w:space="0" w:color="auto"/>
      </w:divBdr>
    </w:div>
    <w:div w:id="984773599">
      <w:bodyDiv w:val="1"/>
      <w:marLeft w:val="0"/>
      <w:marRight w:val="0"/>
      <w:marTop w:val="0"/>
      <w:marBottom w:val="0"/>
      <w:divBdr>
        <w:top w:val="none" w:sz="0" w:space="0" w:color="auto"/>
        <w:left w:val="none" w:sz="0" w:space="0" w:color="auto"/>
        <w:bottom w:val="none" w:sz="0" w:space="0" w:color="auto"/>
        <w:right w:val="none" w:sz="0" w:space="0" w:color="auto"/>
      </w:divBdr>
    </w:div>
    <w:div w:id="984816929">
      <w:bodyDiv w:val="1"/>
      <w:marLeft w:val="0"/>
      <w:marRight w:val="0"/>
      <w:marTop w:val="0"/>
      <w:marBottom w:val="0"/>
      <w:divBdr>
        <w:top w:val="none" w:sz="0" w:space="0" w:color="auto"/>
        <w:left w:val="none" w:sz="0" w:space="0" w:color="auto"/>
        <w:bottom w:val="none" w:sz="0" w:space="0" w:color="auto"/>
        <w:right w:val="none" w:sz="0" w:space="0" w:color="auto"/>
      </w:divBdr>
    </w:div>
    <w:div w:id="984819863">
      <w:bodyDiv w:val="1"/>
      <w:marLeft w:val="0"/>
      <w:marRight w:val="0"/>
      <w:marTop w:val="0"/>
      <w:marBottom w:val="0"/>
      <w:divBdr>
        <w:top w:val="none" w:sz="0" w:space="0" w:color="auto"/>
        <w:left w:val="none" w:sz="0" w:space="0" w:color="auto"/>
        <w:bottom w:val="none" w:sz="0" w:space="0" w:color="auto"/>
        <w:right w:val="none" w:sz="0" w:space="0" w:color="auto"/>
      </w:divBdr>
    </w:div>
    <w:div w:id="985158818">
      <w:bodyDiv w:val="1"/>
      <w:marLeft w:val="0"/>
      <w:marRight w:val="0"/>
      <w:marTop w:val="0"/>
      <w:marBottom w:val="0"/>
      <w:divBdr>
        <w:top w:val="none" w:sz="0" w:space="0" w:color="auto"/>
        <w:left w:val="none" w:sz="0" w:space="0" w:color="auto"/>
        <w:bottom w:val="none" w:sz="0" w:space="0" w:color="auto"/>
        <w:right w:val="none" w:sz="0" w:space="0" w:color="auto"/>
      </w:divBdr>
    </w:div>
    <w:div w:id="985430931">
      <w:bodyDiv w:val="1"/>
      <w:marLeft w:val="0"/>
      <w:marRight w:val="0"/>
      <w:marTop w:val="0"/>
      <w:marBottom w:val="0"/>
      <w:divBdr>
        <w:top w:val="none" w:sz="0" w:space="0" w:color="auto"/>
        <w:left w:val="none" w:sz="0" w:space="0" w:color="auto"/>
        <w:bottom w:val="none" w:sz="0" w:space="0" w:color="auto"/>
        <w:right w:val="none" w:sz="0" w:space="0" w:color="auto"/>
      </w:divBdr>
    </w:div>
    <w:div w:id="985470104">
      <w:bodyDiv w:val="1"/>
      <w:marLeft w:val="0"/>
      <w:marRight w:val="0"/>
      <w:marTop w:val="0"/>
      <w:marBottom w:val="0"/>
      <w:divBdr>
        <w:top w:val="none" w:sz="0" w:space="0" w:color="auto"/>
        <w:left w:val="none" w:sz="0" w:space="0" w:color="auto"/>
        <w:bottom w:val="none" w:sz="0" w:space="0" w:color="auto"/>
        <w:right w:val="none" w:sz="0" w:space="0" w:color="auto"/>
      </w:divBdr>
    </w:div>
    <w:div w:id="985473442">
      <w:bodyDiv w:val="1"/>
      <w:marLeft w:val="0"/>
      <w:marRight w:val="0"/>
      <w:marTop w:val="0"/>
      <w:marBottom w:val="0"/>
      <w:divBdr>
        <w:top w:val="none" w:sz="0" w:space="0" w:color="auto"/>
        <w:left w:val="none" w:sz="0" w:space="0" w:color="auto"/>
        <w:bottom w:val="none" w:sz="0" w:space="0" w:color="auto"/>
        <w:right w:val="none" w:sz="0" w:space="0" w:color="auto"/>
      </w:divBdr>
    </w:div>
    <w:div w:id="985815341">
      <w:bodyDiv w:val="1"/>
      <w:marLeft w:val="0"/>
      <w:marRight w:val="0"/>
      <w:marTop w:val="0"/>
      <w:marBottom w:val="0"/>
      <w:divBdr>
        <w:top w:val="none" w:sz="0" w:space="0" w:color="auto"/>
        <w:left w:val="none" w:sz="0" w:space="0" w:color="auto"/>
        <w:bottom w:val="none" w:sz="0" w:space="0" w:color="auto"/>
        <w:right w:val="none" w:sz="0" w:space="0" w:color="auto"/>
      </w:divBdr>
    </w:div>
    <w:div w:id="985858683">
      <w:bodyDiv w:val="1"/>
      <w:marLeft w:val="0"/>
      <w:marRight w:val="0"/>
      <w:marTop w:val="0"/>
      <w:marBottom w:val="0"/>
      <w:divBdr>
        <w:top w:val="none" w:sz="0" w:space="0" w:color="auto"/>
        <w:left w:val="none" w:sz="0" w:space="0" w:color="auto"/>
        <w:bottom w:val="none" w:sz="0" w:space="0" w:color="auto"/>
        <w:right w:val="none" w:sz="0" w:space="0" w:color="auto"/>
      </w:divBdr>
    </w:div>
    <w:div w:id="985937008">
      <w:bodyDiv w:val="1"/>
      <w:marLeft w:val="0"/>
      <w:marRight w:val="0"/>
      <w:marTop w:val="0"/>
      <w:marBottom w:val="0"/>
      <w:divBdr>
        <w:top w:val="none" w:sz="0" w:space="0" w:color="auto"/>
        <w:left w:val="none" w:sz="0" w:space="0" w:color="auto"/>
        <w:bottom w:val="none" w:sz="0" w:space="0" w:color="auto"/>
        <w:right w:val="none" w:sz="0" w:space="0" w:color="auto"/>
      </w:divBdr>
    </w:div>
    <w:div w:id="986012952">
      <w:bodyDiv w:val="1"/>
      <w:marLeft w:val="0"/>
      <w:marRight w:val="0"/>
      <w:marTop w:val="0"/>
      <w:marBottom w:val="0"/>
      <w:divBdr>
        <w:top w:val="none" w:sz="0" w:space="0" w:color="auto"/>
        <w:left w:val="none" w:sz="0" w:space="0" w:color="auto"/>
        <w:bottom w:val="none" w:sz="0" w:space="0" w:color="auto"/>
        <w:right w:val="none" w:sz="0" w:space="0" w:color="auto"/>
      </w:divBdr>
    </w:div>
    <w:div w:id="986084381">
      <w:bodyDiv w:val="1"/>
      <w:marLeft w:val="0"/>
      <w:marRight w:val="0"/>
      <w:marTop w:val="0"/>
      <w:marBottom w:val="0"/>
      <w:divBdr>
        <w:top w:val="none" w:sz="0" w:space="0" w:color="auto"/>
        <w:left w:val="none" w:sz="0" w:space="0" w:color="auto"/>
        <w:bottom w:val="none" w:sz="0" w:space="0" w:color="auto"/>
        <w:right w:val="none" w:sz="0" w:space="0" w:color="auto"/>
      </w:divBdr>
    </w:div>
    <w:div w:id="986131081">
      <w:bodyDiv w:val="1"/>
      <w:marLeft w:val="0"/>
      <w:marRight w:val="0"/>
      <w:marTop w:val="0"/>
      <w:marBottom w:val="0"/>
      <w:divBdr>
        <w:top w:val="none" w:sz="0" w:space="0" w:color="auto"/>
        <w:left w:val="none" w:sz="0" w:space="0" w:color="auto"/>
        <w:bottom w:val="none" w:sz="0" w:space="0" w:color="auto"/>
        <w:right w:val="none" w:sz="0" w:space="0" w:color="auto"/>
      </w:divBdr>
    </w:div>
    <w:div w:id="986545633">
      <w:bodyDiv w:val="1"/>
      <w:marLeft w:val="0"/>
      <w:marRight w:val="0"/>
      <w:marTop w:val="0"/>
      <w:marBottom w:val="0"/>
      <w:divBdr>
        <w:top w:val="none" w:sz="0" w:space="0" w:color="auto"/>
        <w:left w:val="none" w:sz="0" w:space="0" w:color="auto"/>
        <w:bottom w:val="none" w:sz="0" w:space="0" w:color="auto"/>
        <w:right w:val="none" w:sz="0" w:space="0" w:color="auto"/>
      </w:divBdr>
    </w:div>
    <w:div w:id="986588508">
      <w:bodyDiv w:val="1"/>
      <w:marLeft w:val="0"/>
      <w:marRight w:val="0"/>
      <w:marTop w:val="0"/>
      <w:marBottom w:val="0"/>
      <w:divBdr>
        <w:top w:val="none" w:sz="0" w:space="0" w:color="auto"/>
        <w:left w:val="none" w:sz="0" w:space="0" w:color="auto"/>
        <w:bottom w:val="none" w:sz="0" w:space="0" w:color="auto"/>
        <w:right w:val="none" w:sz="0" w:space="0" w:color="auto"/>
      </w:divBdr>
    </w:div>
    <w:div w:id="986662535">
      <w:bodyDiv w:val="1"/>
      <w:marLeft w:val="0"/>
      <w:marRight w:val="0"/>
      <w:marTop w:val="0"/>
      <w:marBottom w:val="0"/>
      <w:divBdr>
        <w:top w:val="none" w:sz="0" w:space="0" w:color="auto"/>
        <w:left w:val="none" w:sz="0" w:space="0" w:color="auto"/>
        <w:bottom w:val="none" w:sz="0" w:space="0" w:color="auto"/>
        <w:right w:val="none" w:sz="0" w:space="0" w:color="auto"/>
      </w:divBdr>
    </w:div>
    <w:div w:id="986738681">
      <w:bodyDiv w:val="1"/>
      <w:marLeft w:val="0"/>
      <w:marRight w:val="0"/>
      <w:marTop w:val="0"/>
      <w:marBottom w:val="0"/>
      <w:divBdr>
        <w:top w:val="none" w:sz="0" w:space="0" w:color="auto"/>
        <w:left w:val="none" w:sz="0" w:space="0" w:color="auto"/>
        <w:bottom w:val="none" w:sz="0" w:space="0" w:color="auto"/>
        <w:right w:val="none" w:sz="0" w:space="0" w:color="auto"/>
      </w:divBdr>
    </w:div>
    <w:div w:id="987131890">
      <w:bodyDiv w:val="1"/>
      <w:marLeft w:val="0"/>
      <w:marRight w:val="0"/>
      <w:marTop w:val="0"/>
      <w:marBottom w:val="0"/>
      <w:divBdr>
        <w:top w:val="none" w:sz="0" w:space="0" w:color="auto"/>
        <w:left w:val="none" w:sz="0" w:space="0" w:color="auto"/>
        <w:bottom w:val="none" w:sz="0" w:space="0" w:color="auto"/>
        <w:right w:val="none" w:sz="0" w:space="0" w:color="auto"/>
      </w:divBdr>
    </w:div>
    <w:div w:id="987174760">
      <w:bodyDiv w:val="1"/>
      <w:marLeft w:val="0"/>
      <w:marRight w:val="0"/>
      <w:marTop w:val="0"/>
      <w:marBottom w:val="0"/>
      <w:divBdr>
        <w:top w:val="none" w:sz="0" w:space="0" w:color="auto"/>
        <w:left w:val="none" w:sz="0" w:space="0" w:color="auto"/>
        <w:bottom w:val="none" w:sz="0" w:space="0" w:color="auto"/>
        <w:right w:val="none" w:sz="0" w:space="0" w:color="auto"/>
      </w:divBdr>
    </w:div>
    <w:div w:id="987242152">
      <w:bodyDiv w:val="1"/>
      <w:marLeft w:val="0"/>
      <w:marRight w:val="0"/>
      <w:marTop w:val="0"/>
      <w:marBottom w:val="0"/>
      <w:divBdr>
        <w:top w:val="none" w:sz="0" w:space="0" w:color="auto"/>
        <w:left w:val="none" w:sz="0" w:space="0" w:color="auto"/>
        <w:bottom w:val="none" w:sz="0" w:space="0" w:color="auto"/>
        <w:right w:val="none" w:sz="0" w:space="0" w:color="auto"/>
      </w:divBdr>
    </w:div>
    <w:div w:id="987326362">
      <w:bodyDiv w:val="1"/>
      <w:marLeft w:val="0"/>
      <w:marRight w:val="0"/>
      <w:marTop w:val="0"/>
      <w:marBottom w:val="0"/>
      <w:divBdr>
        <w:top w:val="none" w:sz="0" w:space="0" w:color="auto"/>
        <w:left w:val="none" w:sz="0" w:space="0" w:color="auto"/>
        <w:bottom w:val="none" w:sz="0" w:space="0" w:color="auto"/>
        <w:right w:val="none" w:sz="0" w:space="0" w:color="auto"/>
      </w:divBdr>
    </w:div>
    <w:div w:id="987438785">
      <w:bodyDiv w:val="1"/>
      <w:marLeft w:val="0"/>
      <w:marRight w:val="0"/>
      <w:marTop w:val="0"/>
      <w:marBottom w:val="0"/>
      <w:divBdr>
        <w:top w:val="none" w:sz="0" w:space="0" w:color="auto"/>
        <w:left w:val="none" w:sz="0" w:space="0" w:color="auto"/>
        <w:bottom w:val="none" w:sz="0" w:space="0" w:color="auto"/>
        <w:right w:val="none" w:sz="0" w:space="0" w:color="auto"/>
      </w:divBdr>
    </w:div>
    <w:div w:id="987513726">
      <w:bodyDiv w:val="1"/>
      <w:marLeft w:val="0"/>
      <w:marRight w:val="0"/>
      <w:marTop w:val="0"/>
      <w:marBottom w:val="0"/>
      <w:divBdr>
        <w:top w:val="none" w:sz="0" w:space="0" w:color="auto"/>
        <w:left w:val="none" w:sz="0" w:space="0" w:color="auto"/>
        <w:bottom w:val="none" w:sz="0" w:space="0" w:color="auto"/>
        <w:right w:val="none" w:sz="0" w:space="0" w:color="auto"/>
      </w:divBdr>
    </w:div>
    <w:div w:id="987630200">
      <w:bodyDiv w:val="1"/>
      <w:marLeft w:val="0"/>
      <w:marRight w:val="0"/>
      <w:marTop w:val="0"/>
      <w:marBottom w:val="0"/>
      <w:divBdr>
        <w:top w:val="none" w:sz="0" w:space="0" w:color="auto"/>
        <w:left w:val="none" w:sz="0" w:space="0" w:color="auto"/>
        <w:bottom w:val="none" w:sz="0" w:space="0" w:color="auto"/>
        <w:right w:val="none" w:sz="0" w:space="0" w:color="auto"/>
      </w:divBdr>
    </w:div>
    <w:div w:id="987899757">
      <w:bodyDiv w:val="1"/>
      <w:marLeft w:val="0"/>
      <w:marRight w:val="0"/>
      <w:marTop w:val="0"/>
      <w:marBottom w:val="0"/>
      <w:divBdr>
        <w:top w:val="none" w:sz="0" w:space="0" w:color="auto"/>
        <w:left w:val="none" w:sz="0" w:space="0" w:color="auto"/>
        <w:bottom w:val="none" w:sz="0" w:space="0" w:color="auto"/>
        <w:right w:val="none" w:sz="0" w:space="0" w:color="auto"/>
      </w:divBdr>
    </w:div>
    <w:div w:id="988170026">
      <w:bodyDiv w:val="1"/>
      <w:marLeft w:val="0"/>
      <w:marRight w:val="0"/>
      <w:marTop w:val="0"/>
      <w:marBottom w:val="0"/>
      <w:divBdr>
        <w:top w:val="none" w:sz="0" w:space="0" w:color="auto"/>
        <w:left w:val="none" w:sz="0" w:space="0" w:color="auto"/>
        <w:bottom w:val="none" w:sz="0" w:space="0" w:color="auto"/>
        <w:right w:val="none" w:sz="0" w:space="0" w:color="auto"/>
      </w:divBdr>
    </w:div>
    <w:div w:id="988174835">
      <w:bodyDiv w:val="1"/>
      <w:marLeft w:val="0"/>
      <w:marRight w:val="0"/>
      <w:marTop w:val="0"/>
      <w:marBottom w:val="0"/>
      <w:divBdr>
        <w:top w:val="none" w:sz="0" w:space="0" w:color="auto"/>
        <w:left w:val="none" w:sz="0" w:space="0" w:color="auto"/>
        <w:bottom w:val="none" w:sz="0" w:space="0" w:color="auto"/>
        <w:right w:val="none" w:sz="0" w:space="0" w:color="auto"/>
      </w:divBdr>
    </w:div>
    <w:div w:id="988825588">
      <w:bodyDiv w:val="1"/>
      <w:marLeft w:val="0"/>
      <w:marRight w:val="0"/>
      <w:marTop w:val="0"/>
      <w:marBottom w:val="0"/>
      <w:divBdr>
        <w:top w:val="none" w:sz="0" w:space="0" w:color="auto"/>
        <w:left w:val="none" w:sz="0" w:space="0" w:color="auto"/>
        <w:bottom w:val="none" w:sz="0" w:space="0" w:color="auto"/>
        <w:right w:val="none" w:sz="0" w:space="0" w:color="auto"/>
      </w:divBdr>
    </w:div>
    <w:div w:id="989140419">
      <w:bodyDiv w:val="1"/>
      <w:marLeft w:val="0"/>
      <w:marRight w:val="0"/>
      <w:marTop w:val="0"/>
      <w:marBottom w:val="0"/>
      <w:divBdr>
        <w:top w:val="none" w:sz="0" w:space="0" w:color="auto"/>
        <w:left w:val="none" w:sz="0" w:space="0" w:color="auto"/>
        <w:bottom w:val="none" w:sz="0" w:space="0" w:color="auto"/>
        <w:right w:val="none" w:sz="0" w:space="0" w:color="auto"/>
      </w:divBdr>
    </w:div>
    <w:div w:id="989407644">
      <w:bodyDiv w:val="1"/>
      <w:marLeft w:val="0"/>
      <w:marRight w:val="0"/>
      <w:marTop w:val="0"/>
      <w:marBottom w:val="0"/>
      <w:divBdr>
        <w:top w:val="none" w:sz="0" w:space="0" w:color="auto"/>
        <w:left w:val="none" w:sz="0" w:space="0" w:color="auto"/>
        <w:bottom w:val="none" w:sz="0" w:space="0" w:color="auto"/>
        <w:right w:val="none" w:sz="0" w:space="0" w:color="auto"/>
      </w:divBdr>
    </w:div>
    <w:div w:id="989676432">
      <w:bodyDiv w:val="1"/>
      <w:marLeft w:val="0"/>
      <w:marRight w:val="0"/>
      <w:marTop w:val="0"/>
      <w:marBottom w:val="0"/>
      <w:divBdr>
        <w:top w:val="none" w:sz="0" w:space="0" w:color="auto"/>
        <w:left w:val="none" w:sz="0" w:space="0" w:color="auto"/>
        <w:bottom w:val="none" w:sz="0" w:space="0" w:color="auto"/>
        <w:right w:val="none" w:sz="0" w:space="0" w:color="auto"/>
      </w:divBdr>
    </w:div>
    <w:div w:id="990216067">
      <w:bodyDiv w:val="1"/>
      <w:marLeft w:val="0"/>
      <w:marRight w:val="0"/>
      <w:marTop w:val="0"/>
      <w:marBottom w:val="0"/>
      <w:divBdr>
        <w:top w:val="none" w:sz="0" w:space="0" w:color="auto"/>
        <w:left w:val="none" w:sz="0" w:space="0" w:color="auto"/>
        <w:bottom w:val="none" w:sz="0" w:space="0" w:color="auto"/>
        <w:right w:val="none" w:sz="0" w:space="0" w:color="auto"/>
      </w:divBdr>
    </w:div>
    <w:div w:id="990406285">
      <w:bodyDiv w:val="1"/>
      <w:marLeft w:val="0"/>
      <w:marRight w:val="0"/>
      <w:marTop w:val="0"/>
      <w:marBottom w:val="0"/>
      <w:divBdr>
        <w:top w:val="none" w:sz="0" w:space="0" w:color="auto"/>
        <w:left w:val="none" w:sz="0" w:space="0" w:color="auto"/>
        <w:bottom w:val="none" w:sz="0" w:space="0" w:color="auto"/>
        <w:right w:val="none" w:sz="0" w:space="0" w:color="auto"/>
      </w:divBdr>
    </w:div>
    <w:div w:id="990475840">
      <w:bodyDiv w:val="1"/>
      <w:marLeft w:val="0"/>
      <w:marRight w:val="0"/>
      <w:marTop w:val="0"/>
      <w:marBottom w:val="0"/>
      <w:divBdr>
        <w:top w:val="none" w:sz="0" w:space="0" w:color="auto"/>
        <w:left w:val="none" w:sz="0" w:space="0" w:color="auto"/>
        <w:bottom w:val="none" w:sz="0" w:space="0" w:color="auto"/>
        <w:right w:val="none" w:sz="0" w:space="0" w:color="auto"/>
      </w:divBdr>
    </w:div>
    <w:div w:id="990642822">
      <w:bodyDiv w:val="1"/>
      <w:marLeft w:val="0"/>
      <w:marRight w:val="0"/>
      <w:marTop w:val="0"/>
      <w:marBottom w:val="0"/>
      <w:divBdr>
        <w:top w:val="none" w:sz="0" w:space="0" w:color="auto"/>
        <w:left w:val="none" w:sz="0" w:space="0" w:color="auto"/>
        <w:bottom w:val="none" w:sz="0" w:space="0" w:color="auto"/>
        <w:right w:val="none" w:sz="0" w:space="0" w:color="auto"/>
      </w:divBdr>
    </w:div>
    <w:div w:id="990913868">
      <w:bodyDiv w:val="1"/>
      <w:marLeft w:val="0"/>
      <w:marRight w:val="0"/>
      <w:marTop w:val="0"/>
      <w:marBottom w:val="0"/>
      <w:divBdr>
        <w:top w:val="none" w:sz="0" w:space="0" w:color="auto"/>
        <w:left w:val="none" w:sz="0" w:space="0" w:color="auto"/>
        <w:bottom w:val="none" w:sz="0" w:space="0" w:color="auto"/>
        <w:right w:val="none" w:sz="0" w:space="0" w:color="auto"/>
      </w:divBdr>
    </w:div>
    <w:div w:id="991326382">
      <w:bodyDiv w:val="1"/>
      <w:marLeft w:val="0"/>
      <w:marRight w:val="0"/>
      <w:marTop w:val="0"/>
      <w:marBottom w:val="0"/>
      <w:divBdr>
        <w:top w:val="none" w:sz="0" w:space="0" w:color="auto"/>
        <w:left w:val="none" w:sz="0" w:space="0" w:color="auto"/>
        <w:bottom w:val="none" w:sz="0" w:space="0" w:color="auto"/>
        <w:right w:val="none" w:sz="0" w:space="0" w:color="auto"/>
      </w:divBdr>
    </w:div>
    <w:div w:id="991761110">
      <w:bodyDiv w:val="1"/>
      <w:marLeft w:val="0"/>
      <w:marRight w:val="0"/>
      <w:marTop w:val="0"/>
      <w:marBottom w:val="0"/>
      <w:divBdr>
        <w:top w:val="none" w:sz="0" w:space="0" w:color="auto"/>
        <w:left w:val="none" w:sz="0" w:space="0" w:color="auto"/>
        <w:bottom w:val="none" w:sz="0" w:space="0" w:color="auto"/>
        <w:right w:val="none" w:sz="0" w:space="0" w:color="auto"/>
      </w:divBdr>
    </w:div>
    <w:div w:id="991984408">
      <w:bodyDiv w:val="1"/>
      <w:marLeft w:val="0"/>
      <w:marRight w:val="0"/>
      <w:marTop w:val="0"/>
      <w:marBottom w:val="0"/>
      <w:divBdr>
        <w:top w:val="none" w:sz="0" w:space="0" w:color="auto"/>
        <w:left w:val="none" w:sz="0" w:space="0" w:color="auto"/>
        <w:bottom w:val="none" w:sz="0" w:space="0" w:color="auto"/>
        <w:right w:val="none" w:sz="0" w:space="0" w:color="auto"/>
      </w:divBdr>
    </w:div>
    <w:div w:id="992178005">
      <w:bodyDiv w:val="1"/>
      <w:marLeft w:val="0"/>
      <w:marRight w:val="0"/>
      <w:marTop w:val="0"/>
      <w:marBottom w:val="0"/>
      <w:divBdr>
        <w:top w:val="none" w:sz="0" w:space="0" w:color="auto"/>
        <w:left w:val="none" w:sz="0" w:space="0" w:color="auto"/>
        <w:bottom w:val="none" w:sz="0" w:space="0" w:color="auto"/>
        <w:right w:val="none" w:sz="0" w:space="0" w:color="auto"/>
      </w:divBdr>
    </w:div>
    <w:div w:id="992224296">
      <w:bodyDiv w:val="1"/>
      <w:marLeft w:val="0"/>
      <w:marRight w:val="0"/>
      <w:marTop w:val="0"/>
      <w:marBottom w:val="0"/>
      <w:divBdr>
        <w:top w:val="none" w:sz="0" w:space="0" w:color="auto"/>
        <w:left w:val="none" w:sz="0" w:space="0" w:color="auto"/>
        <w:bottom w:val="none" w:sz="0" w:space="0" w:color="auto"/>
        <w:right w:val="none" w:sz="0" w:space="0" w:color="auto"/>
      </w:divBdr>
    </w:div>
    <w:div w:id="992372478">
      <w:bodyDiv w:val="1"/>
      <w:marLeft w:val="0"/>
      <w:marRight w:val="0"/>
      <w:marTop w:val="0"/>
      <w:marBottom w:val="0"/>
      <w:divBdr>
        <w:top w:val="none" w:sz="0" w:space="0" w:color="auto"/>
        <w:left w:val="none" w:sz="0" w:space="0" w:color="auto"/>
        <w:bottom w:val="none" w:sz="0" w:space="0" w:color="auto"/>
        <w:right w:val="none" w:sz="0" w:space="0" w:color="auto"/>
      </w:divBdr>
    </w:div>
    <w:div w:id="992488249">
      <w:bodyDiv w:val="1"/>
      <w:marLeft w:val="0"/>
      <w:marRight w:val="0"/>
      <w:marTop w:val="0"/>
      <w:marBottom w:val="0"/>
      <w:divBdr>
        <w:top w:val="none" w:sz="0" w:space="0" w:color="auto"/>
        <w:left w:val="none" w:sz="0" w:space="0" w:color="auto"/>
        <w:bottom w:val="none" w:sz="0" w:space="0" w:color="auto"/>
        <w:right w:val="none" w:sz="0" w:space="0" w:color="auto"/>
      </w:divBdr>
    </w:div>
    <w:div w:id="992638948">
      <w:bodyDiv w:val="1"/>
      <w:marLeft w:val="0"/>
      <w:marRight w:val="0"/>
      <w:marTop w:val="0"/>
      <w:marBottom w:val="0"/>
      <w:divBdr>
        <w:top w:val="none" w:sz="0" w:space="0" w:color="auto"/>
        <w:left w:val="none" w:sz="0" w:space="0" w:color="auto"/>
        <w:bottom w:val="none" w:sz="0" w:space="0" w:color="auto"/>
        <w:right w:val="none" w:sz="0" w:space="0" w:color="auto"/>
      </w:divBdr>
    </w:div>
    <w:div w:id="992685510">
      <w:bodyDiv w:val="1"/>
      <w:marLeft w:val="0"/>
      <w:marRight w:val="0"/>
      <w:marTop w:val="0"/>
      <w:marBottom w:val="0"/>
      <w:divBdr>
        <w:top w:val="none" w:sz="0" w:space="0" w:color="auto"/>
        <w:left w:val="none" w:sz="0" w:space="0" w:color="auto"/>
        <w:bottom w:val="none" w:sz="0" w:space="0" w:color="auto"/>
        <w:right w:val="none" w:sz="0" w:space="0" w:color="auto"/>
      </w:divBdr>
    </w:div>
    <w:div w:id="993485291">
      <w:bodyDiv w:val="1"/>
      <w:marLeft w:val="0"/>
      <w:marRight w:val="0"/>
      <w:marTop w:val="0"/>
      <w:marBottom w:val="0"/>
      <w:divBdr>
        <w:top w:val="none" w:sz="0" w:space="0" w:color="auto"/>
        <w:left w:val="none" w:sz="0" w:space="0" w:color="auto"/>
        <w:bottom w:val="none" w:sz="0" w:space="0" w:color="auto"/>
        <w:right w:val="none" w:sz="0" w:space="0" w:color="auto"/>
      </w:divBdr>
    </w:div>
    <w:div w:id="993532503">
      <w:bodyDiv w:val="1"/>
      <w:marLeft w:val="0"/>
      <w:marRight w:val="0"/>
      <w:marTop w:val="0"/>
      <w:marBottom w:val="0"/>
      <w:divBdr>
        <w:top w:val="none" w:sz="0" w:space="0" w:color="auto"/>
        <w:left w:val="none" w:sz="0" w:space="0" w:color="auto"/>
        <w:bottom w:val="none" w:sz="0" w:space="0" w:color="auto"/>
        <w:right w:val="none" w:sz="0" w:space="0" w:color="auto"/>
      </w:divBdr>
    </w:div>
    <w:div w:id="993534611">
      <w:bodyDiv w:val="1"/>
      <w:marLeft w:val="0"/>
      <w:marRight w:val="0"/>
      <w:marTop w:val="0"/>
      <w:marBottom w:val="0"/>
      <w:divBdr>
        <w:top w:val="none" w:sz="0" w:space="0" w:color="auto"/>
        <w:left w:val="none" w:sz="0" w:space="0" w:color="auto"/>
        <w:bottom w:val="none" w:sz="0" w:space="0" w:color="auto"/>
        <w:right w:val="none" w:sz="0" w:space="0" w:color="auto"/>
      </w:divBdr>
    </w:div>
    <w:div w:id="993685653">
      <w:bodyDiv w:val="1"/>
      <w:marLeft w:val="0"/>
      <w:marRight w:val="0"/>
      <w:marTop w:val="0"/>
      <w:marBottom w:val="0"/>
      <w:divBdr>
        <w:top w:val="none" w:sz="0" w:space="0" w:color="auto"/>
        <w:left w:val="none" w:sz="0" w:space="0" w:color="auto"/>
        <w:bottom w:val="none" w:sz="0" w:space="0" w:color="auto"/>
        <w:right w:val="none" w:sz="0" w:space="0" w:color="auto"/>
      </w:divBdr>
    </w:div>
    <w:div w:id="993802266">
      <w:bodyDiv w:val="1"/>
      <w:marLeft w:val="0"/>
      <w:marRight w:val="0"/>
      <w:marTop w:val="0"/>
      <w:marBottom w:val="0"/>
      <w:divBdr>
        <w:top w:val="none" w:sz="0" w:space="0" w:color="auto"/>
        <w:left w:val="none" w:sz="0" w:space="0" w:color="auto"/>
        <w:bottom w:val="none" w:sz="0" w:space="0" w:color="auto"/>
        <w:right w:val="none" w:sz="0" w:space="0" w:color="auto"/>
      </w:divBdr>
    </w:div>
    <w:div w:id="993802768">
      <w:bodyDiv w:val="1"/>
      <w:marLeft w:val="0"/>
      <w:marRight w:val="0"/>
      <w:marTop w:val="0"/>
      <w:marBottom w:val="0"/>
      <w:divBdr>
        <w:top w:val="none" w:sz="0" w:space="0" w:color="auto"/>
        <w:left w:val="none" w:sz="0" w:space="0" w:color="auto"/>
        <w:bottom w:val="none" w:sz="0" w:space="0" w:color="auto"/>
        <w:right w:val="none" w:sz="0" w:space="0" w:color="auto"/>
      </w:divBdr>
    </w:div>
    <w:div w:id="993869856">
      <w:bodyDiv w:val="1"/>
      <w:marLeft w:val="0"/>
      <w:marRight w:val="0"/>
      <w:marTop w:val="0"/>
      <w:marBottom w:val="0"/>
      <w:divBdr>
        <w:top w:val="none" w:sz="0" w:space="0" w:color="auto"/>
        <w:left w:val="none" w:sz="0" w:space="0" w:color="auto"/>
        <w:bottom w:val="none" w:sz="0" w:space="0" w:color="auto"/>
        <w:right w:val="none" w:sz="0" w:space="0" w:color="auto"/>
      </w:divBdr>
    </w:div>
    <w:div w:id="993949546">
      <w:bodyDiv w:val="1"/>
      <w:marLeft w:val="0"/>
      <w:marRight w:val="0"/>
      <w:marTop w:val="0"/>
      <w:marBottom w:val="0"/>
      <w:divBdr>
        <w:top w:val="none" w:sz="0" w:space="0" w:color="auto"/>
        <w:left w:val="none" w:sz="0" w:space="0" w:color="auto"/>
        <w:bottom w:val="none" w:sz="0" w:space="0" w:color="auto"/>
        <w:right w:val="none" w:sz="0" w:space="0" w:color="auto"/>
      </w:divBdr>
    </w:div>
    <w:div w:id="994142961">
      <w:bodyDiv w:val="1"/>
      <w:marLeft w:val="0"/>
      <w:marRight w:val="0"/>
      <w:marTop w:val="0"/>
      <w:marBottom w:val="0"/>
      <w:divBdr>
        <w:top w:val="none" w:sz="0" w:space="0" w:color="auto"/>
        <w:left w:val="none" w:sz="0" w:space="0" w:color="auto"/>
        <w:bottom w:val="none" w:sz="0" w:space="0" w:color="auto"/>
        <w:right w:val="none" w:sz="0" w:space="0" w:color="auto"/>
      </w:divBdr>
    </w:div>
    <w:div w:id="994340269">
      <w:bodyDiv w:val="1"/>
      <w:marLeft w:val="0"/>
      <w:marRight w:val="0"/>
      <w:marTop w:val="0"/>
      <w:marBottom w:val="0"/>
      <w:divBdr>
        <w:top w:val="none" w:sz="0" w:space="0" w:color="auto"/>
        <w:left w:val="none" w:sz="0" w:space="0" w:color="auto"/>
        <w:bottom w:val="none" w:sz="0" w:space="0" w:color="auto"/>
        <w:right w:val="none" w:sz="0" w:space="0" w:color="auto"/>
      </w:divBdr>
    </w:div>
    <w:div w:id="994449949">
      <w:bodyDiv w:val="1"/>
      <w:marLeft w:val="0"/>
      <w:marRight w:val="0"/>
      <w:marTop w:val="0"/>
      <w:marBottom w:val="0"/>
      <w:divBdr>
        <w:top w:val="none" w:sz="0" w:space="0" w:color="auto"/>
        <w:left w:val="none" w:sz="0" w:space="0" w:color="auto"/>
        <w:bottom w:val="none" w:sz="0" w:space="0" w:color="auto"/>
        <w:right w:val="none" w:sz="0" w:space="0" w:color="auto"/>
      </w:divBdr>
    </w:div>
    <w:div w:id="994526421">
      <w:bodyDiv w:val="1"/>
      <w:marLeft w:val="0"/>
      <w:marRight w:val="0"/>
      <w:marTop w:val="0"/>
      <w:marBottom w:val="0"/>
      <w:divBdr>
        <w:top w:val="none" w:sz="0" w:space="0" w:color="auto"/>
        <w:left w:val="none" w:sz="0" w:space="0" w:color="auto"/>
        <w:bottom w:val="none" w:sz="0" w:space="0" w:color="auto"/>
        <w:right w:val="none" w:sz="0" w:space="0" w:color="auto"/>
      </w:divBdr>
    </w:div>
    <w:div w:id="994604896">
      <w:bodyDiv w:val="1"/>
      <w:marLeft w:val="0"/>
      <w:marRight w:val="0"/>
      <w:marTop w:val="0"/>
      <w:marBottom w:val="0"/>
      <w:divBdr>
        <w:top w:val="none" w:sz="0" w:space="0" w:color="auto"/>
        <w:left w:val="none" w:sz="0" w:space="0" w:color="auto"/>
        <w:bottom w:val="none" w:sz="0" w:space="0" w:color="auto"/>
        <w:right w:val="none" w:sz="0" w:space="0" w:color="auto"/>
      </w:divBdr>
    </w:div>
    <w:div w:id="995230822">
      <w:bodyDiv w:val="1"/>
      <w:marLeft w:val="0"/>
      <w:marRight w:val="0"/>
      <w:marTop w:val="0"/>
      <w:marBottom w:val="0"/>
      <w:divBdr>
        <w:top w:val="none" w:sz="0" w:space="0" w:color="auto"/>
        <w:left w:val="none" w:sz="0" w:space="0" w:color="auto"/>
        <w:bottom w:val="none" w:sz="0" w:space="0" w:color="auto"/>
        <w:right w:val="none" w:sz="0" w:space="0" w:color="auto"/>
      </w:divBdr>
    </w:div>
    <w:div w:id="995305936">
      <w:bodyDiv w:val="1"/>
      <w:marLeft w:val="0"/>
      <w:marRight w:val="0"/>
      <w:marTop w:val="0"/>
      <w:marBottom w:val="0"/>
      <w:divBdr>
        <w:top w:val="none" w:sz="0" w:space="0" w:color="auto"/>
        <w:left w:val="none" w:sz="0" w:space="0" w:color="auto"/>
        <w:bottom w:val="none" w:sz="0" w:space="0" w:color="auto"/>
        <w:right w:val="none" w:sz="0" w:space="0" w:color="auto"/>
      </w:divBdr>
    </w:div>
    <w:div w:id="995377151">
      <w:bodyDiv w:val="1"/>
      <w:marLeft w:val="0"/>
      <w:marRight w:val="0"/>
      <w:marTop w:val="0"/>
      <w:marBottom w:val="0"/>
      <w:divBdr>
        <w:top w:val="none" w:sz="0" w:space="0" w:color="auto"/>
        <w:left w:val="none" w:sz="0" w:space="0" w:color="auto"/>
        <w:bottom w:val="none" w:sz="0" w:space="0" w:color="auto"/>
        <w:right w:val="none" w:sz="0" w:space="0" w:color="auto"/>
      </w:divBdr>
    </w:div>
    <w:div w:id="995959512">
      <w:bodyDiv w:val="1"/>
      <w:marLeft w:val="0"/>
      <w:marRight w:val="0"/>
      <w:marTop w:val="0"/>
      <w:marBottom w:val="0"/>
      <w:divBdr>
        <w:top w:val="none" w:sz="0" w:space="0" w:color="auto"/>
        <w:left w:val="none" w:sz="0" w:space="0" w:color="auto"/>
        <w:bottom w:val="none" w:sz="0" w:space="0" w:color="auto"/>
        <w:right w:val="none" w:sz="0" w:space="0" w:color="auto"/>
      </w:divBdr>
    </w:div>
    <w:div w:id="996034887">
      <w:bodyDiv w:val="1"/>
      <w:marLeft w:val="0"/>
      <w:marRight w:val="0"/>
      <w:marTop w:val="0"/>
      <w:marBottom w:val="0"/>
      <w:divBdr>
        <w:top w:val="none" w:sz="0" w:space="0" w:color="auto"/>
        <w:left w:val="none" w:sz="0" w:space="0" w:color="auto"/>
        <w:bottom w:val="none" w:sz="0" w:space="0" w:color="auto"/>
        <w:right w:val="none" w:sz="0" w:space="0" w:color="auto"/>
      </w:divBdr>
    </w:div>
    <w:div w:id="996105900">
      <w:bodyDiv w:val="1"/>
      <w:marLeft w:val="0"/>
      <w:marRight w:val="0"/>
      <w:marTop w:val="0"/>
      <w:marBottom w:val="0"/>
      <w:divBdr>
        <w:top w:val="none" w:sz="0" w:space="0" w:color="auto"/>
        <w:left w:val="none" w:sz="0" w:space="0" w:color="auto"/>
        <w:bottom w:val="none" w:sz="0" w:space="0" w:color="auto"/>
        <w:right w:val="none" w:sz="0" w:space="0" w:color="auto"/>
      </w:divBdr>
    </w:div>
    <w:div w:id="996148873">
      <w:bodyDiv w:val="1"/>
      <w:marLeft w:val="0"/>
      <w:marRight w:val="0"/>
      <w:marTop w:val="0"/>
      <w:marBottom w:val="0"/>
      <w:divBdr>
        <w:top w:val="none" w:sz="0" w:space="0" w:color="auto"/>
        <w:left w:val="none" w:sz="0" w:space="0" w:color="auto"/>
        <w:bottom w:val="none" w:sz="0" w:space="0" w:color="auto"/>
        <w:right w:val="none" w:sz="0" w:space="0" w:color="auto"/>
      </w:divBdr>
    </w:div>
    <w:div w:id="996231663">
      <w:bodyDiv w:val="1"/>
      <w:marLeft w:val="0"/>
      <w:marRight w:val="0"/>
      <w:marTop w:val="0"/>
      <w:marBottom w:val="0"/>
      <w:divBdr>
        <w:top w:val="none" w:sz="0" w:space="0" w:color="auto"/>
        <w:left w:val="none" w:sz="0" w:space="0" w:color="auto"/>
        <w:bottom w:val="none" w:sz="0" w:space="0" w:color="auto"/>
        <w:right w:val="none" w:sz="0" w:space="0" w:color="auto"/>
      </w:divBdr>
    </w:div>
    <w:div w:id="996569141">
      <w:bodyDiv w:val="1"/>
      <w:marLeft w:val="0"/>
      <w:marRight w:val="0"/>
      <w:marTop w:val="0"/>
      <w:marBottom w:val="0"/>
      <w:divBdr>
        <w:top w:val="none" w:sz="0" w:space="0" w:color="auto"/>
        <w:left w:val="none" w:sz="0" w:space="0" w:color="auto"/>
        <w:bottom w:val="none" w:sz="0" w:space="0" w:color="auto"/>
        <w:right w:val="none" w:sz="0" w:space="0" w:color="auto"/>
      </w:divBdr>
    </w:div>
    <w:div w:id="997224062">
      <w:bodyDiv w:val="1"/>
      <w:marLeft w:val="0"/>
      <w:marRight w:val="0"/>
      <w:marTop w:val="0"/>
      <w:marBottom w:val="0"/>
      <w:divBdr>
        <w:top w:val="none" w:sz="0" w:space="0" w:color="auto"/>
        <w:left w:val="none" w:sz="0" w:space="0" w:color="auto"/>
        <w:bottom w:val="none" w:sz="0" w:space="0" w:color="auto"/>
        <w:right w:val="none" w:sz="0" w:space="0" w:color="auto"/>
      </w:divBdr>
    </w:div>
    <w:div w:id="997416706">
      <w:bodyDiv w:val="1"/>
      <w:marLeft w:val="0"/>
      <w:marRight w:val="0"/>
      <w:marTop w:val="0"/>
      <w:marBottom w:val="0"/>
      <w:divBdr>
        <w:top w:val="none" w:sz="0" w:space="0" w:color="auto"/>
        <w:left w:val="none" w:sz="0" w:space="0" w:color="auto"/>
        <w:bottom w:val="none" w:sz="0" w:space="0" w:color="auto"/>
        <w:right w:val="none" w:sz="0" w:space="0" w:color="auto"/>
      </w:divBdr>
    </w:div>
    <w:div w:id="997878448">
      <w:bodyDiv w:val="1"/>
      <w:marLeft w:val="0"/>
      <w:marRight w:val="0"/>
      <w:marTop w:val="0"/>
      <w:marBottom w:val="0"/>
      <w:divBdr>
        <w:top w:val="none" w:sz="0" w:space="0" w:color="auto"/>
        <w:left w:val="none" w:sz="0" w:space="0" w:color="auto"/>
        <w:bottom w:val="none" w:sz="0" w:space="0" w:color="auto"/>
        <w:right w:val="none" w:sz="0" w:space="0" w:color="auto"/>
      </w:divBdr>
    </w:div>
    <w:div w:id="997921563">
      <w:bodyDiv w:val="1"/>
      <w:marLeft w:val="0"/>
      <w:marRight w:val="0"/>
      <w:marTop w:val="0"/>
      <w:marBottom w:val="0"/>
      <w:divBdr>
        <w:top w:val="none" w:sz="0" w:space="0" w:color="auto"/>
        <w:left w:val="none" w:sz="0" w:space="0" w:color="auto"/>
        <w:bottom w:val="none" w:sz="0" w:space="0" w:color="auto"/>
        <w:right w:val="none" w:sz="0" w:space="0" w:color="auto"/>
      </w:divBdr>
    </w:div>
    <w:div w:id="997998528">
      <w:bodyDiv w:val="1"/>
      <w:marLeft w:val="0"/>
      <w:marRight w:val="0"/>
      <w:marTop w:val="0"/>
      <w:marBottom w:val="0"/>
      <w:divBdr>
        <w:top w:val="none" w:sz="0" w:space="0" w:color="auto"/>
        <w:left w:val="none" w:sz="0" w:space="0" w:color="auto"/>
        <w:bottom w:val="none" w:sz="0" w:space="0" w:color="auto"/>
        <w:right w:val="none" w:sz="0" w:space="0" w:color="auto"/>
      </w:divBdr>
    </w:div>
    <w:div w:id="998079288">
      <w:bodyDiv w:val="1"/>
      <w:marLeft w:val="0"/>
      <w:marRight w:val="0"/>
      <w:marTop w:val="0"/>
      <w:marBottom w:val="0"/>
      <w:divBdr>
        <w:top w:val="none" w:sz="0" w:space="0" w:color="auto"/>
        <w:left w:val="none" w:sz="0" w:space="0" w:color="auto"/>
        <w:bottom w:val="none" w:sz="0" w:space="0" w:color="auto"/>
        <w:right w:val="none" w:sz="0" w:space="0" w:color="auto"/>
      </w:divBdr>
    </w:div>
    <w:div w:id="998119070">
      <w:bodyDiv w:val="1"/>
      <w:marLeft w:val="0"/>
      <w:marRight w:val="0"/>
      <w:marTop w:val="0"/>
      <w:marBottom w:val="0"/>
      <w:divBdr>
        <w:top w:val="none" w:sz="0" w:space="0" w:color="auto"/>
        <w:left w:val="none" w:sz="0" w:space="0" w:color="auto"/>
        <w:bottom w:val="none" w:sz="0" w:space="0" w:color="auto"/>
        <w:right w:val="none" w:sz="0" w:space="0" w:color="auto"/>
      </w:divBdr>
    </w:div>
    <w:div w:id="998121993">
      <w:bodyDiv w:val="1"/>
      <w:marLeft w:val="0"/>
      <w:marRight w:val="0"/>
      <w:marTop w:val="0"/>
      <w:marBottom w:val="0"/>
      <w:divBdr>
        <w:top w:val="none" w:sz="0" w:space="0" w:color="auto"/>
        <w:left w:val="none" w:sz="0" w:space="0" w:color="auto"/>
        <w:bottom w:val="none" w:sz="0" w:space="0" w:color="auto"/>
        <w:right w:val="none" w:sz="0" w:space="0" w:color="auto"/>
      </w:divBdr>
    </w:div>
    <w:div w:id="998193862">
      <w:bodyDiv w:val="1"/>
      <w:marLeft w:val="0"/>
      <w:marRight w:val="0"/>
      <w:marTop w:val="0"/>
      <w:marBottom w:val="0"/>
      <w:divBdr>
        <w:top w:val="none" w:sz="0" w:space="0" w:color="auto"/>
        <w:left w:val="none" w:sz="0" w:space="0" w:color="auto"/>
        <w:bottom w:val="none" w:sz="0" w:space="0" w:color="auto"/>
        <w:right w:val="none" w:sz="0" w:space="0" w:color="auto"/>
      </w:divBdr>
    </w:div>
    <w:div w:id="998658001">
      <w:bodyDiv w:val="1"/>
      <w:marLeft w:val="0"/>
      <w:marRight w:val="0"/>
      <w:marTop w:val="0"/>
      <w:marBottom w:val="0"/>
      <w:divBdr>
        <w:top w:val="none" w:sz="0" w:space="0" w:color="auto"/>
        <w:left w:val="none" w:sz="0" w:space="0" w:color="auto"/>
        <w:bottom w:val="none" w:sz="0" w:space="0" w:color="auto"/>
        <w:right w:val="none" w:sz="0" w:space="0" w:color="auto"/>
      </w:divBdr>
    </w:div>
    <w:div w:id="998801338">
      <w:bodyDiv w:val="1"/>
      <w:marLeft w:val="0"/>
      <w:marRight w:val="0"/>
      <w:marTop w:val="0"/>
      <w:marBottom w:val="0"/>
      <w:divBdr>
        <w:top w:val="none" w:sz="0" w:space="0" w:color="auto"/>
        <w:left w:val="none" w:sz="0" w:space="0" w:color="auto"/>
        <w:bottom w:val="none" w:sz="0" w:space="0" w:color="auto"/>
        <w:right w:val="none" w:sz="0" w:space="0" w:color="auto"/>
      </w:divBdr>
    </w:div>
    <w:div w:id="999230343">
      <w:bodyDiv w:val="1"/>
      <w:marLeft w:val="0"/>
      <w:marRight w:val="0"/>
      <w:marTop w:val="0"/>
      <w:marBottom w:val="0"/>
      <w:divBdr>
        <w:top w:val="none" w:sz="0" w:space="0" w:color="auto"/>
        <w:left w:val="none" w:sz="0" w:space="0" w:color="auto"/>
        <w:bottom w:val="none" w:sz="0" w:space="0" w:color="auto"/>
        <w:right w:val="none" w:sz="0" w:space="0" w:color="auto"/>
      </w:divBdr>
    </w:div>
    <w:div w:id="999507352">
      <w:bodyDiv w:val="1"/>
      <w:marLeft w:val="0"/>
      <w:marRight w:val="0"/>
      <w:marTop w:val="0"/>
      <w:marBottom w:val="0"/>
      <w:divBdr>
        <w:top w:val="none" w:sz="0" w:space="0" w:color="auto"/>
        <w:left w:val="none" w:sz="0" w:space="0" w:color="auto"/>
        <w:bottom w:val="none" w:sz="0" w:space="0" w:color="auto"/>
        <w:right w:val="none" w:sz="0" w:space="0" w:color="auto"/>
      </w:divBdr>
    </w:div>
    <w:div w:id="1000037307">
      <w:bodyDiv w:val="1"/>
      <w:marLeft w:val="0"/>
      <w:marRight w:val="0"/>
      <w:marTop w:val="0"/>
      <w:marBottom w:val="0"/>
      <w:divBdr>
        <w:top w:val="none" w:sz="0" w:space="0" w:color="auto"/>
        <w:left w:val="none" w:sz="0" w:space="0" w:color="auto"/>
        <w:bottom w:val="none" w:sz="0" w:space="0" w:color="auto"/>
        <w:right w:val="none" w:sz="0" w:space="0" w:color="auto"/>
      </w:divBdr>
    </w:div>
    <w:div w:id="1000081365">
      <w:bodyDiv w:val="1"/>
      <w:marLeft w:val="0"/>
      <w:marRight w:val="0"/>
      <w:marTop w:val="0"/>
      <w:marBottom w:val="0"/>
      <w:divBdr>
        <w:top w:val="none" w:sz="0" w:space="0" w:color="auto"/>
        <w:left w:val="none" w:sz="0" w:space="0" w:color="auto"/>
        <w:bottom w:val="none" w:sz="0" w:space="0" w:color="auto"/>
        <w:right w:val="none" w:sz="0" w:space="0" w:color="auto"/>
      </w:divBdr>
    </w:div>
    <w:div w:id="1000153854">
      <w:bodyDiv w:val="1"/>
      <w:marLeft w:val="0"/>
      <w:marRight w:val="0"/>
      <w:marTop w:val="0"/>
      <w:marBottom w:val="0"/>
      <w:divBdr>
        <w:top w:val="none" w:sz="0" w:space="0" w:color="auto"/>
        <w:left w:val="none" w:sz="0" w:space="0" w:color="auto"/>
        <w:bottom w:val="none" w:sz="0" w:space="0" w:color="auto"/>
        <w:right w:val="none" w:sz="0" w:space="0" w:color="auto"/>
      </w:divBdr>
    </w:div>
    <w:div w:id="1000550163">
      <w:bodyDiv w:val="1"/>
      <w:marLeft w:val="0"/>
      <w:marRight w:val="0"/>
      <w:marTop w:val="0"/>
      <w:marBottom w:val="0"/>
      <w:divBdr>
        <w:top w:val="none" w:sz="0" w:space="0" w:color="auto"/>
        <w:left w:val="none" w:sz="0" w:space="0" w:color="auto"/>
        <w:bottom w:val="none" w:sz="0" w:space="0" w:color="auto"/>
        <w:right w:val="none" w:sz="0" w:space="0" w:color="auto"/>
      </w:divBdr>
    </w:div>
    <w:div w:id="1000623068">
      <w:bodyDiv w:val="1"/>
      <w:marLeft w:val="0"/>
      <w:marRight w:val="0"/>
      <w:marTop w:val="0"/>
      <w:marBottom w:val="0"/>
      <w:divBdr>
        <w:top w:val="none" w:sz="0" w:space="0" w:color="auto"/>
        <w:left w:val="none" w:sz="0" w:space="0" w:color="auto"/>
        <w:bottom w:val="none" w:sz="0" w:space="0" w:color="auto"/>
        <w:right w:val="none" w:sz="0" w:space="0" w:color="auto"/>
      </w:divBdr>
    </w:div>
    <w:div w:id="1000695857">
      <w:bodyDiv w:val="1"/>
      <w:marLeft w:val="0"/>
      <w:marRight w:val="0"/>
      <w:marTop w:val="0"/>
      <w:marBottom w:val="0"/>
      <w:divBdr>
        <w:top w:val="none" w:sz="0" w:space="0" w:color="auto"/>
        <w:left w:val="none" w:sz="0" w:space="0" w:color="auto"/>
        <w:bottom w:val="none" w:sz="0" w:space="0" w:color="auto"/>
        <w:right w:val="none" w:sz="0" w:space="0" w:color="auto"/>
      </w:divBdr>
    </w:div>
    <w:div w:id="1000815450">
      <w:bodyDiv w:val="1"/>
      <w:marLeft w:val="0"/>
      <w:marRight w:val="0"/>
      <w:marTop w:val="0"/>
      <w:marBottom w:val="0"/>
      <w:divBdr>
        <w:top w:val="none" w:sz="0" w:space="0" w:color="auto"/>
        <w:left w:val="none" w:sz="0" w:space="0" w:color="auto"/>
        <w:bottom w:val="none" w:sz="0" w:space="0" w:color="auto"/>
        <w:right w:val="none" w:sz="0" w:space="0" w:color="auto"/>
      </w:divBdr>
    </w:div>
    <w:div w:id="1001198270">
      <w:bodyDiv w:val="1"/>
      <w:marLeft w:val="0"/>
      <w:marRight w:val="0"/>
      <w:marTop w:val="0"/>
      <w:marBottom w:val="0"/>
      <w:divBdr>
        <w:top w:val="none" w:sz="0" w:space="0" w:color="auto"/>
        <w:left w:val="none" w:sz="0" w:space="0" w:color="auto"/>
        <w:bottom w:val="none" w:sz="0" w:space="0" w:color="auto"/>
        <w:right w:val="none" w:sz="0" w:space="0" w:color="auto"/>
      </w:divBdr>
    </w:div>
    <w:div w:id="1001547657">
      <w:bodyDiv w:val="1"/>
      <w:marLeft w:val="0"/>
      <w:marRight w:val="0"/>
      <w:marTop w:val="0"/>
      <w:marBottom w:val="0"/>
      <w:divBdr>
        <w:top w:val="none" w:sz="0" w:space="0" w:color="auto"/>
        <w:left w:val="none" w:sz="0" w:space="0" w:color="auto"/>
        <w:bottom w:val="none" w:sz="0" w:space="0" w:color="auto"/>
        <w:right w:val="none" w:sz="0" w:space="0" w:color="auto"/>
      </w:divBdr>
    </w:div>
    <w:div w:id="1001591584">
      <w:bodyDiv w:val="1"/>
      <w:marLeft w:val="0"/>
      <w:marRight w:val="0"/>
      <w:marTop w:val="0"/>
      <w:marBottom w:val="0"/>
      <w:divBdr>
        <w:top w:val="none" w:sz="0" w:space="0" w:color="auto"/>
        <w:left w:val="none" w:sz="0" w:space="0" w:color="auto"/>
        <w:bottom w:val="none" w:sz="0" w:space="0" w:color="auto"/>
        <w:right w:val="none" w:sz="0" w:space="0" w:color="auto"/>
      </w:divBdr>
    </w:div>
    <w:div w:id="1001618861">
      <w:bodyDiv w:val="1"/>
      <w:marLeft w:val="0"/>
      <w:marRight w:val="0"/>
      <w:marTop w:val="0"/>
      <w:marBottom w:val="0"/>
      <w:divBdr>
        <w:top w:val="none" w:sz="0" w:space="0" w:color="auto"/>
        <w:left w:val="none" w:sz="0" w:space="0" w:color="auto"/>
        <w:bottom w:val="none" w:sz="0" w:space="0" w:color="auto"/>
        <w:right w:val="none" w:sz="0" w:space="0" w:color="auto"/>
      </w:divBdr>
    </w:div>
    <w:div w:id="1001662347">
      <w:bodyDiv w:val="1"/>
      <w:marLeft w:val="0"/>
      <w:marRight w:val="0"/>
      <w:marTop w:val="0"/>
      <w:marBottom w:val="0"/>
      <w:divBdr>
        <w:top w:val="none" w:sz="0" w:space="0" w:color="auto"/>
        <w:left w:val="none" w:sz="0" w:space="0" w:color="auto"/>
        <w:bottom w:val="none" w:sz="0" w:space="0" w:color="auto"/>
        <w:right w:val="none" w:sz="0" w:space="0" w:color="auto"/>
      </w:divBdr>
    </w:div>
    <w:div w:id="1001928280">
      <w:bodyDiv w:val="1"/>
      <w:marLeft w:val="0"/>
      <w:marRight w:val="0"/>
      <w:marTop w:val="0"/>
      <w:marBottom w:val="0"/>
      <w:divBdr>
        <w:top w:val="none" w:sz="0" w:space="0" w:color="auto"/>
        <w:left w:val="none" w:sz="0" w:space="0" w:color="auto"/>
        <w:bottom w:val="none" w:sz="0" w:space="0" w:color="auto"/>
        <w:right w:val="none" w:sz="0" w:space="0" w:color="auto"/>
      </w:divBdr>
    </w:div>
    <w:div w:id="1002271235">
      <w:bodyDiv w:val="1"/>
      <w:marLeft w:val="0"/>
      <w:marRight w:val="0"/>
      <w:marTop w:val="0"/>
      <w:marBottom w:val="0"/>
      <w:divBdr>
        <w:top w:val="none" w:sz="0" w:space="0" w:color="auto"/>
        <w:left w:val="none" w:sz="0" w:space="0" w:color="auto"/>
        <w:bottom w:val="none" w:sz="0" w:space="0" w:color="auto"/>
        <w:right w:val="none" w:sz="0" w:space="0" w:color="auto"/>
      </w:divBdr>
    </w:div>
    <w:div w:id="1002317827">
      <w:bodyDiv w:val="1"/>
      <w:marLeft w:val="0"/>
      <w:marRight w:val="0"/>
      <w:marTop w:val="0"/>
      <w:marBottom w:val="0"/>
      <w:divBdr>
        <w:top w:val="none" w:sz="0" w:space="0" w:color="auto"/>
        <w:left w:val="none" w:sz="0" w:space="0" w:color="auto"/>
        <w:bottom w:val="none" w:sz="0" w:space="0" w:color="auto"/>
        <w:right w:val="none" w:sz="0" w:space="0" w:color="auto"/>
      </w:divBdr>
    </w:div>
    <w:div w:id="1002321691">
      <w:bodyDiv w:val="1"/>
      <w:marLeft w:val="0"/>
      <w:marRight w:val="0"/>
      <w:marTop w:val="0"/>
      <w:marBottom w:val="0"/>
      <w:divBdr>
        <w:top w:val="none" w:sz="0" w:space="0" w:color="auto"/>
        <w:left w:val="none" w:sz="0" w:space="0" w:color="auto"/>
        <w:bottom w:val="none" w:sz="0" w:space="0" w:color="auto"/>
        <w:right w:val="none" w:sz="0" w:space="0" w:color="auto"/>
      </w:divBdr>
    </w:div>
    <w:div w:id="1002467138">
      <w:bodyDiv w:val="1"/>
      <w:marLeft w:val="0"/>
      <w:marRight w:val="0"/>
      <w:marTop w:val="0"/>
      <w:marBottom w:val="0"/>
      <w:divBdr>
        <w:top w:val="none" w:sz="0" w:space="0" w:color="auto"/>
        <w:left w:val="none" w:sz="0" w:space="0" w:color="auto"/>
        <w:bottom w:val="none" w:sz="0" w:space="0" w:color="auto"/>
        <w:right w:val="none" w:sz="0" w:space="0" w:color="auto"/>
      </w:divBdr>
    </w:div>
    <w:div w:id="1003245075">
      <w:bodyDiv w:val="1"/>
      <w:marLeft w:val="0"/>
      <w:marRight w:val="0"/>
      <w:marTop w:val="0"/>
      <w:marBottom w:val="0"/>
      <w:divBdr>
        <w:top w:val="none" w:sz="0" w:space="0" w:color="auto"/>
        <w:left w:val="none" w:sz="0" w:space="0" w:color="auto"/>
        <w:bottom w:val="none" w:sz="0" w:space="0" w:color="auto"/>
        <w:right w:val="none" w:sz="0" w:space="0" w:color="auto"/>
      </w:divBdr>
    </w:div>
    <w:div w:id="1003315373">
      <w:bodyDiv w:val="1"/>
      <w:marLeft w:val="0"/>
      <w:marRight w:val="0"/>
      <w:marTop w:val="0"/>
      <w:marBottom w:val="0"/>
      <w:divBdr>
        <w:top w:val="none" w:sz="0" w:space="0" w:color="auto"/>
        <w:left w:val="none" w:sz="0" w:space="0" w:color="auto"/>
        <w:bottom w:val="none" w:sz="0" w:space="0" w:color="auto"/>
        <w:right w:val="none" w:sz="0" w:space="0" w:color="auto"/>
      </w:divBdr>
    </w:div>
    <w:div w:id="1003362701">
      <w:bodyDiv w:val="1"/>
      <w:marLeft w:val="0"/>
      <w:marRight w:val="0"/>
      <w:marTop w:val="0"/>
      <w:marBottom w:val="0"/>
      <w:divBdr>
        <w:top w:val="none" w:sz="0" w:space="0" w:color="auto"/>
        <w:left w:val="none" w:sz="0" w:space="0" w:color="auto"/>
        <w:bottom w:val="none" w:sz="0" w:space="0" w:color="auto"/>
        <w:right w:val="none" w:sz="0" w:space="0" w:color="auto"/>
      </w:divBdr>
    </w:div>
    <w:div w:id="1003388412">
      <w:bodyDiv w:val="1"/>
      <w:marLeft w:val="0"/>
      <w:marRight w:val="0"/>
      <w:marTop w:val="0"/>
      <w:marBottom w:val="0"/>
      <w:divBdr>
        <w:top w:val="none" w:sz="0" w:space="0" w:color="auto"/>
        <w:left w:val="none" w:sz="0" w:space="0" w:color="auto"/>
        <w:bottom w:val="none" w:sz="0" w:space="0" w:color="auto"/>
        <w:right w:val="none" w:sz="0" w:space="0" w:color="auto"/>
      </w:divBdr>
    </w:div>
    <w:div w:id="1003896652">
      <w:bodyDiv w:val="1"/>
      <w:marLeft w:val="0"/>
      <w:marRight w:val="0"/>
      <w:marTop w:val="0"/>
      <w:marBottom w:val="0"/>
      <w:divBdr>
        <w:top w:val="none" w:sz="0" w:space="0" w:color="auto"/>
        <w:left w:val="none" w:sz="0" w:space="0" w:color="auto"/>
        <w:bottom w:val="none" w:sz="0" w:space="0" w:color="auto"/>
        <w:right w:val="none" w:sz="0" w:space="0" w:color="auto"/>
      </w:divBdr>
    </w:div>
    <w:div w:id="1003900231">
      <w:bodyDiv w:val="1"/>
      <w:marLeft w:val="0"/>
      <w:marRight w:val="0"/>
      <w:marTop w:val="0"/>
      <w:marBottom w:val="0"/>
      <w:divBdr>
        <w:top w:val="none" w:sz="0" w:space="0" w:color="auto"/>
        <w:left w:val="none" w:sz="0" w:space="0" w:color="auto"/>
        <w:bottom w:val="none" w:sz="0" w:space="0" w:color="auto"/>
        <w:right w:val="none" w:sz="0" w:space="0" w:color="auto"/>
      </w:divBdr>
    </w:div>
    <w:div w:id="1004433726">
      <w:bodyDiv w:val="1"/>
      <w:marLeft w:val="0"/>
      <w:marRight w:val="0"/>
      <w:marTop w:val="0"/>
      <w:marBottom w:val="0"/>
      <w:divBdr>
        <w:top w:val="none" w:sz="0" w:space="0" w:color="auto"/>
        <w:left w:val="none" w:sz="0" w:space="0" w:color="auto"/>
        <w:bottom w:val="none" w:sz="0" w:space="0" w:color="auto"/>
        <w:right w:val="none" w:sz="0" w:space="0" w:color="auto"/>
      </w:divBdr>
    </w:div>
    <w:div w:id="1004474170">
      <w:bodyDiv w:val="1"/>
      <w:marLeft w:val="0"/>
      <w:marRight w:val="0"/>
      <w:marTop w:val="0"/>
      <w:marBottom w:val="0"/>
      <w:divBdr>
        <w:top w:val="none" w:sz="0" w:space="0" w:color="auto"/>
        <w:left w:val="none" w:sz="0" w:space="0" w:color="auto"/>
        <w:bottom w:val="none" w:sz="0" w:space="0" w:color="auto"/>
        <w:right w:val="none" w:sz="0" w:space="0" w:color="auto"/>
      </w:divBdr>
    </w:div>
    <w:div w:id="1004552479">
      <w:bodyDiv w:val="1"/>
      <w:marLeft w:val="0"/>
      <w:marRight w:val="0"/>
      <w:marTop w:val="0"/>
      <w:marBottom w:val="0"/>
      <w:divBdr>
        <w:top w:val="none" w:sz="0" w:space="0" w:color="auto"/>
        <w:left w:val="none" w:sz="0" w:space="0" w:color="auto"/>
        <w:bottom w:val="none" w:sz="0" w:space="0" w:color="auto"/>
        <w:right w:val="none" w:sz="0" w:space="0" w:color="auto"/>
      </w:divBdr>
    </w:div>
    <w:div w:id="1004745800">
      <w:bodyDiv w:val="1"/>
      <w:marLeft w:val="0"/>
      <w:marRight w:val="0"/>
      <w:marTop w:val="0"/>
      <w:marBottom w:val="0"/>
      <w:divBdr>
        <w:top w:val="none" w:sz="0" w:space="0" w:color="auto"/>
        <w:left w:val="none" w:sz="0" w:space="0" w:color="auto"/>
        <w:bottom w:val="none" w:sz="0" w:space="0" w:color="auto"/>
        <w:right w:val="none" w:sz="0" w:space="0" w:color="auto"/>
      </w:divBdr>
    </w:div>
    <w:div w:id="1004935291">
      <w:bodyDiv w:val="1"/>
      <w:marLeft w:val="0"/>
      <w:marRight w:val="0"/>
      <w:marTop w:val="0"/>
      <w:marBottom w:val="0"/>
      <w:divBdr>
        <w:top w:val="none" w:sz="0" w:space="0" w:color="auto"/>
        <w:left w:val="none" w:sz="0" w:space="0" w:color="auto"/>
        <w:bottom w:val="none" w:sz="0" w:space="0" w:color="auto"/>
        <w:right w:val="none" w:sz="0" w:space="0" w:color="auto"/>
      </w:divBdr>
    </w:div>
    <w:div w:id="1005087581">
      <w:bodyDiv w:val="1"/>
      <w:marLeft w:val="0"/>
      <w:marRight w:val="0"/>
      <w:marTop w:val="0"/>
      <w:marBottom w:val="0"/>
      <w:divBdr>
        <w:top w:val="none" w:sz="0" w:space="0" w:color="auto"/>
        <w:left w:val="none" w:sz="0" w:space="0" w:color="auto"/>
        <w:bottom w:val="none" w:sz="0" w:space="0" w:color="auto"/>
        <w:right w:val="none" w:sz="0" w:space="0" w:color="auto"/>
      </w:divBdr>
    </w:div>
    <w:div w:id="1005325054">
      <w:bodyDiv w:val="1"/>
      <w:marLeft w:val="0"/>
      <w:marRight w:val="0"/>
      <w:marTop w:val="0"/>
      <w:marBottom w:val="0"/>
      <w:divBdr>
        <w:top w:val="none" w:sz="0" w:space="0" w:color="auto"/>
        <w:left w:val="none" w:sz="0" w:space="0" w:color="auto"/>
        <w:bottom w:val="none" w:sz="0" w:space="0" w:color="auto"/>
        <w:right w:val="none" w:sz="0" w:space="0" w:color="auto"/>
      </w:divBdr>
    </w:div>
    <w:div w:id="1005399079">
      <w:bodyDiv w:val="1"/>
      <w:marLeft w:val="0"/>
      <w:marRight w:val="0"/>
      <w:marTop w:val="0"/>
      <w:marBottom w:val="0"/>
      <w:divBdr>
        <w:top w:val="none" w:sz="0" w:space="0" w:color="auto"/>
        <w:left w:val="none" w:sz="0" w:space="0" w:color="auto"/>
        <w:bottom w:val="none" w:sz="0" w:space="0" w:color="auto"/>
        <w:right w:val="none" w:sz="0" w:space="0" w:color="auto"/>
      </w:divBdr>
    </w:div>
    <w:div w:id="1005475588">
      <w:bodyDiv w:val="1"/>
      <w:marLeft w:val="0"/>
      <w:marRight w:val="0"/>
      <w:marTop w:val="0"/>
      <w:marBottom w:val="0"/>
      <w:divBdr>
        <w:top w:val="none" w:sz="0" w:space="0" w:color="auto"/>
        <w:left w:val="none" w:sz="0" w:space="0" w:color="auto"/>
        <w:bottom w:val="none" w:sz="0" w:space="0" w:color="auto"/>
        <w:right w:val="none" w:sz="0" w:space="0" w:color="auto"/>
      </w:divBdr>
    </w:div>
    <w:div w:id="1005547080">
      <w:bodyDiv w:val="1"/>
      <w:marLeft w:val="0"/>
      <w:marRight w:val="0"/>
      <w:marTop w:val="0"/>
      <w:marBottom w:val="0"/>
      <w:divBdr>
        <w:top w:val="none" w:sz="0" w:space="0" w:color="auto"/>
        <w:left w:val="none" w:sz="0" w:space="0" w:color="auto"/>
        <w:bottom w:val="none" w:sz="0" w:space="0" w:color="auto"/>
        <w:right w:val="none" w:sz="0" w:space="0" w:color="auto"/>
      </w:divBdr>
    </w:div>
    <w:div w:id="1006052807">
      <w:bodyDiv w:val="1"/>
      <w:marLeft w:val="0"/>
      <w:marRight w:val="0"/>
      <w:marTop w:val="0"/>
      <w:marBottom w:val="0"/>
      <w:divBdr>
        <w:top w:val="none" w:sz="0" w:space="0" w:color="auto"/>
        <w:left w:val="none" w:sz="0" w:space="0" w:color="auto"/>
        <w:bottom w:val="none" w:sz="0" w:space="0" w:color="auto"/>
        <w:right w:val="none" w:sz="0" w:space="0" w:color="auto"/>
      </w:divBdr>
    </w:div>
    <w:div w:id="1006053446">
      <w:bodyDiv w:val="1"/>
      <w:marLeft w:val="0"/>
      <w:marRight w:val="0"/>
      <w:marTop w:val="0"/>
      <w:marBottom w:val="0"/>
      <w:divBdr>
        <w:top w:val="none" w:sz="0" w:space="0" w:color="auto"/>
        <w:left w:val="none" w:sz="0" w:space="0" w:color="auto"/>
        <w:bottom w:val="none" w:sz="0" w:space="0" w:color="auto"/>
        <w:right w:val="none" w:sz="0" w:space="0" w:color="auto"/>
      </w:divBdr>
    </w:div>
    <w:div w:id="1006055260">
      <w:bodyDiv w:val="1"/>
      <w:marLeft w:val="0"/>
      <w:marRight w:val="0"/>
      <w:marTop w:val="0"/>
      <w:marBottom w:val="0"/>
      <w:divBdr>
        <w:top w:val="none" w:sz="0" w:space="0" w:color="auto"/>
        <w:left w:val="none" w:sz="0" w:space="0" w:color="auto"/>
        <w:bottom w:val="none" w:sz="0" w:space="0" w:color="auto"/>
        <w:right w:val="none" w:sz="0" w:space="0" w:color="auto"/>
      </w:divBdr>
    </w:div>
    <w:div w:id="1006251127">
      <w:bodyDiv w:val="1"/>
      <w:marLeft w:val="0"/>
      <w:marRight w:val="0"/>
      <w:marTop w:val="0"/>
      <w:marBottom w:val="0"/>
      <w:divBdr>
        <w:top w:val="none" w:sz="0" w:space="0" w:color="auto"/>
        <w:left w:val="none" w:sz="0" w:space="0" w:color="auto"/>
        <w:bottom w:val="none" w:sz="0" w:space="0" w:color="auto"/>
        <w:right w:val="none" w:sz="0" w:space="0" w:color="auto"/>
      </w:divBdr>
    </w:div>
    <w:div w:id="1006322338">
      <w:bodyDiv w:val="1"/>
      <w:marLeft w:val="0"/>
      <w:marRight w:val="0"/>
      <w:marTop w:val="0"/>
      <w:marBottom w:val="0"/>
      <w:divBdr>
        <w:top w:val="none" w:sz="0" w:space="0" w:color="auto"/>
        <w:left w:val="none" w:sz="0" w:space="0" w:color="auto"/>
        <w:bottom w:val="none" w:sz="0" w:space="0" w:color="auto"/>
        <w:right w:val="none" w:sz="0" w:space="0" w:color="auto"/>
      </w:divBdr>
    </w:div>
    <w:div w:id="1006522913">
      <w:bodyDiv w:val="1"/>
      <w:marLeft w:val="0"/>
      <w:marRight w:val="0"/>
      <w:marTop w:val="0"/>
      <w:marBottom w:val="0"/>
      <w:divBdr>
        <w:top w:val="none" w:sz="0" w:space="0" w:color="auto"/>
        <w:left w:val="none" w:sz="0" w:space="0" w:color="auto"/>
        <w:bottom w:val="none" w:sz="0" w:space="0" w:color="auto"/>
        <w:right w:val="none" w:sz="0" w:space="0" w:color="auto"/>
      </w:divBdr>
    </w:div>
    <w:div w:id="1006789823">
      <w:bodyDiv w:val="1"/>
      <w:marLeft w:val="0"/>
      <w:marRight w:val="0"/>
      <w:marTop w:val="0"/>
      <w:marBottom w:val="0"/>
      <w:divBdr>
        <w:top w:val="none" w:sz="0" w:space="0" w:color="auto"/>
        <w:left w:val="none" w:sz="0" w:space="0" w:color="auto"/>
        <w:bottom w:val="none" w:sz="0" w:space="0" w:color="auto"/>
        <w:right w:val="none" w:sz="0" w:space="0" w:color="auto"/>
      </w:divBdr>
    </w:div>
    <w:div w:id="1006901633">
      <w:bodyDiv w:val="1"/>
      <w:marLeft w:val="0"/>
      <w:marRight w:val="0"/>
      <w:marTop w:val="0"/>
      <w:marBottom w:val="0"/>
      <w:divBdr>
        <w:top w:val="none" w:sz="0" w:space="0" w:color="auto"/>
        <w:left w:val="none" w:sz="0" w:space="0" w:color="auto"/>
        <w:bottom w:val="none" w:sz="0" w:space="0" w:color="auto"/>
        <w:right w:val="none" w:sz="0" w:space="0" w:color="auto"/>
      </w:divBdr>
    </w:div>
    <w:div w:id="1006908187">
      <w:bodyDiv w:val="1"/>
      <w:marLeft w:val="0"/>
      <w:marRight w:val="0"/>
      <w:marTop w:val="0"/>
      <w:marBottom w:val="0"/>
      <w:divBdr>
        <w:top w:val="none" w:sz="0" w:space="0" w:color="auto"/>
        <w:left w:val="none" w:sz="0" w:space="0" w:color="auto"/>
        <w:bottom w:val="none" w:sz="0" w:space="0" w:color="auto"/>
        <w:right w:val="none" w:sz="0" w:space="0" w:color="auto"/>
      </w:divBdr>
    </w:div>
    <w:div w:id="1006977453">
      <w:bodyDiv w:val="1"/>
      <w:marLeft w:val="0"/>
      <w:marRight w:val="0"/>
      <w:marTop w:val="0"/>
      <w:marBottom w:val="0"/>
      <w:divBdr>
        <w:top w:val="none" w:sz="0" w:space="0" w:color="auto"/>
        <w:left w:val="none" w:sz="0" w:space="0" w:color="auto"/>
        <w:bottom w:val="none" w:sz="0" w:space="0" w:color="auto"/>
        <w:right w:val="none" w:sz="0" w:space="0" w:color="auto"/>
      </w:divBdr>
    </w:div>
    <w:div w:id="1007948585">
      <w:bodyDiv w:val="1"/>
      <w:marLeft w:val="0"/>
      <w:marRight w:val="0"/>
      <w:marTop w:val="0"/>
      <w:marBottom w:val="0"/>
      <w:divBdr>
        <w:top w:val="none" w:sz="0" w:space="0" w:color="auto"/>
        <w:left w:val="none" w:sz="0" w:space="0" w:color="auto"/>
        <w:bottom w:val="none" w:sz="0" w:space="0" w:color="auto"/>
        <w:right w:val="none" w:sz="0" w:space="0" w:color="auto"/>
      </w:divBdr>
    </w:div>
    <w:div w:id="1008022977">
      <w:bodyDiv w:val="1"/>
      <w:marLeft w:val="0"/>
      <w:marRight w:val="0"/>
      <w:marTop w:val="0"/>
      <w:marBottom w:val="0"/>
      <w:divBdr>
        <w:top w:val="none" w:sz="0" w:space="0" w:color="auto"/>
        <w:left w:val="none" w:sz="0" w:space="0" w:color="auto"/>
        <w:bottom w:val="none" w:sz="0" w:space="0" w:color="auto"/>
        <w:right w:val="none" w:sz="0" w:space="0" w:color="auto"/>
      </w:divBdr>
    </w:div>
    <w:div w:id="1008094344">
      <w:bodyDiv w:val="1"/>
      <w:marLeft w:val="0"/>
      <w:marRight w:val="0"/>
      <w:marTop w:val="0"/>
      <w:marBottom w:val="0"/>
      <w:divBdr>
        <w:top w:val="none" w:sz="0" w:space="0" w:color="auto"/>
        <w:left w:val="none" w:sz="0" w:space="0" w:color="auto"/>
        <w:bottom w:val="none" w:sz="0" w:space="0" w:color="auto"/>
        <w:right w:val="none" w:sz="0" w:space="0" w:color="auto"/>
      </w:divBdr>
    </w:div>
    <w:div w:id="1008485375">
      <w:bodyDiv w:val="1"/>
      <w:marLeft w:val="0"/>
      <w:marRight w:val="0"/>
      <w:marTop w:val="0"/>
      <w:marBottom w:val="0"/>
      <w:divBdr>
        <w:top w:val="none" w:sz="0" w:space="0" w:color="auto"/>
        <w:left w:val="none" w:sz="0" w:space="0" w:color="auto"/>
        <w:bottom w:val="none" w:sz="0" w:space="0" w:color="auto"/>
        <w:right w:val="none" w:sz="0" w:space="0" w:color="auto"/>
      </w:divBdr>
    </w:div>
    <w:div w:id="1009139725">
      <w:bodyDiv w:val="1"/>
      <w:marLeft w:val="0"/>
      <w:marRight w:val="0"/>
      <w:marTop w:val="0"/>
      <w:marBottom w:val="0"/>
      <w:divBdr>
        <w:top w:val="none" w:sz="0" w:space="0" w:color="auto"/>
        <w:left w:val="none" w:sz="0" w:space="0" w:color="auto"/>
        <w:bottom w:val="none" w:sz="0" w:space="0" w:color="auto"/>
        <w:right w:val="none" w:sz="0" w:space="0" w:color="auto"/>
      </w:divBdr>
    </w:div>
    <w:div w:id="1009213095">
      <w:bodyDiv w:val="1"/>
      <w:marLeft w:val="0"/>
      <w:marRight w:val="0"/>
      <w:marTop w:val="0"/>
      <w:marBottom w:val="0"/>
      <w:divBdr>
        <w:top w:val="none" w:sz="0" w:space="0" w:color="auto"/>
        <w:left w:val="none" w:sz="0" w:space="0" w:color="auto"/>
        <w:bottom w:val="none" w:sz="0" w:space="0" w:color="auto"/>
        <w:right w:val="none" w:sz="0" w:space="0" w:color="auto"/>
      </w:divBdr>
    </w:div>
    <w:div w:id="1009524062">
      <w:bodyDiv w:val="1"/>
      <w:marLeft w:val="0"/>
      <w:marRight w:val="0"/>
      <w:marTop w:val="0"/>
      <w:marBottom w:val="0"/>
      <w:divBdr>
        <w:top w:val="none" w:sz="0" w:space="0" w:color="auto"/>
        <w:left w:val="none" w:sz="0" w:space="0" w:color="auto"/>
        <w:bottom w:val="none" w:sz="0" w:space="0" w:color="auto"/>
        <w:right w:val="none" w:sz="0" w:space="0" w:color="auto"/>
      </w:divBdr>
    </w:div>
    <w:div w:id="1009866338">
      <w:bodyDiv w:val="1"/>
      <w:marLeft w:val="0"/>
      <w:marRight w:val="0"/>
      <w:marTop w:val="0"/>
      <w:marBottom w:val="0"/>
      <w:divBdr>
        <w:top w:val="none" w:sz="0" w:space="0" w:color="auto"/>
        <w:left w:val="none" w:sz="0" w:space="0" w:color="auto"/>
        <w:bottom w:val="none" w:sz="0" w:space="0" w:color="auto"/>
        <w:right w:val="none" w:sz="0" w:space="0" w:color="auto"/>
      </w:divBdr>
    </w:div>
    <w:div w:id="1009869042">
      <w:bodyDiv w:val="1"/>
      <w:marLeft w:val="0"/>
      <w:marRight w:val="0"/>
      <w:marTop w:val="0"/>
      <w:marBottom w:val="0"/>
      <w:divBdr>
        <w:top w:val="none" w:sz="0" w:space="0" w:color="auto"/>
        <w:left w:val="none" w:sz="0" w:space="0" w:color="auto"/>
        <w:bottom w:val="none" w:sz="0" w:space="0" w:color="auto"/>
        <w:right w:val="none" w:sz="0" w:space="0" w:color="auto"/>
      </w:divBdr>
    </w:div>
    <w:div w:id="1009873662">
      <w:bodyDiv w:val="1"/>
      <w:marLeft w:val="0"/>
      <w:marRight w:val="0"/>
      <w:marTop w:val="0"/>
      <w:marBottom w:val="0"/>
      <w:divBdr>
        <w:top w:val="none" w:sz="0" w:space="0" w:color="auto"/>
        <w:left w:val="none" w:sz="0" w:space="0" w:color="auto"/>
        <w:bottom w:val="none" w:sz="0" w:space="0" w:color="auto"/>
        <w:right w:val="none" w:sz="0" w:space="0" w:color="auto"/>
      </w:divBdr>
    </w:div>
    <w:div w:id="1009912284">
      <w:bodyDiv w:val="1"/>
      <w:marLeft w:val="0"/>
      <w:marRight w:val="0"/>
      <w:marTop w:val="0"/>
      <w:marBottom w:val="0"/>
      <w:divBdr>
        <w:top w:val="none" w:sz="0" w:space="0" w:color="auto"/>
        <w:left w:val="none" w:sz="0" w:space="0" w:color="auto"/>
        <w:bottom w:val="none" w:sz="0" w:space="0" w:color="auto"/>
        <w:right w:val="none" w:sz="0" w:space="0" w:color="auto"/>
      </w:divBdr>
    </w:div>
    <w:div w:id="1009913193">
      <w:bodyDiv w:val="1"/>
      <w:marLeft w:val="0"/>
      <w:marRight w:val="0"/>
      <w:marTop w:val="0"/>
      <w:marBottom w:val="0"/>
      <w:divBdr>
        <w:top w:val="none" w:sz="0" w:space="0" w:color="auto"/>
        <w:left w:val="none" w:sz="0" w:space="0" w:color="auto"/>
        <w:bottom w:val="none" w:sz="0" w:space="0" w:color="auto"/>
        <w:right w:val="none" w:sz="0" w:space="0" w:color="auto"/>
      </w:divBdr>
    </w:div>
    <w:div w:id="1009984726">
      <w:bodyDiv w:val="1"/>
      <w:marLeft w:val="0"/>
      <w:marRight w:val="0"/>
      <w:marTop w:val="0"/>
      <w:marBottom w:val="0"/>
      <w:divBdr>
        <w:top w:val="none" w:sz="0" w:space="0" w:color="auto"/>
        <w:left w:val="none" w:sz="0" w:space="0" w:color="auto"/>
        <w:bottom w:val="none" w:sz="0" w:space="0" w:color="auto"/>
        <w:right w:val="none" w:sz="0" w:space="0" w:color="auto"/>
      </w:divBdr>
    </w:div>
    <w:div w:id="1010252723">
      <w:bodyDiv w:val="1"/>
      <w:marLeft w:val="0"/>
      <w:marRight w:val="0"/>
      <w:marTop w:val="0"/>
      <w:marBottom w:val="0"/>
      <w:divBdr>
        <w:top w:val="none" w:sz="0" w:space="0" w:color="auto"/>
        <w:left w:val="none" w:sz="0" w:space="0" w:color="auto"/>
        <w:bottom w:val="none" w:sz="0" w:space="0" w:color="auto"/>
        <w:right w:val="none" w:sz="0" w:space="0" w:color="auto"/>
      </w:divBdr>
    </w:div>
    <w:div w:id="1010331133">
      <w:bodyDiv w:val="1"/>
      <w:marLeft w:val="0"/>
      <w:marRight w:val="0"/>
      <w:marTop w:val="0"/>
      <w:marBottom w:val="0"/>
      <w:divBdr>
        <w:top w:val="none" w:sz="0" w:space="0" w:color="auto"/>
        <w:left w:val="none" w:sz="0" w:space="0" w:color="auto"/>
        <w:bottom w:val="none" w:sz="0" w:space="0" w:color="auto"/>
        <w:right w:val="none" w:sz="0" w:space="0" w:color="auto"/>
      </w:divBdr>
    </w:div>
    <w:div w:id="1010335329">
      <w:bodyDiv w:val="1"/>
      <w:marLeft w:val="0"/>
      <w:marRight w:val="0"/>
      <w:marTop w:val="0"/>
      <w:marBottom w:val="0"/>
      <w:divBdr>
        <w:top w:val="none" w:sz="0" w:space="0" w:color="auto"/>
        <w:left w:val="none" w:sz="0" w:space="0" w:color="auto"/>
        <w:bottom w:val="none" w:sz="0" w:space="0" w:color="auto"/>
        <w:right w:val="none" w:sz="0" w:space="0" w:color="auto"/>
      </w:divBdr>
    </w:div>
    <w:div w:id="1010454450">
      <w:bodyDiv w:val="1"/>
      <w:marLeft w:val="0"/>
      <w:marRight w:val="0"/>
      <w:marTop w:val="0"/>
      <w:marBottom w:val="0"/>
      <w:divBdr>
        <w:top w:val="none" w:sz="0" w:space="0" w:color="auto"/>
        <w:left w:val="none" w:sz="0" w:space="0" w:color="auto"/>
        <w:bottom w:val="none" w:sz="0" w:space="0" w:color="auto"/>
        <w:right w:val="none" w:sz="0" w:space="0" w:color="auto"/>
      </w:divBdr>
    </w:div>
    <w:div w:id="1010721980">
      <w:bodyDiv w:val="1"/>
      <w:marLeft w:val="0"/>
      <w:marRight w:val="0"/>
      <w:marTop w:val="0"/>
      <w:marBottom w:val="0"/>
      <w:divBdr>
        <w:top w:val="none" w:sz="0" w:space="0" w:color="auto"/>
        <w:left w:val="none" w:sz="0" w:space="0" w:color="auto"/>
        <w:bottom w:val="none" w:sz="0" w:space="0" w:color="auto"/>
        <w:right w:val="none" w:sz="0" w:space="0" w:color="auto"/>
      </w:divBdr>
    </w:div>
    <w:div w:id="1010791650">
      <w:bodyDiv w:val="1"/>
      <w:marLeft w:val="0"/>
      <w:marRight w:val="0"/>
      <w:marTop w:val="0"/>
      <w:marBottom w:val="0"/>
      <w:divBdr>
        <w:top w:val="none" w:sz="0" w:space="0" w:color="auto"/>
        <w:left w:val="none" w:sz="0" w:space="0" w:color="auto"/>
        <w:bottom w:val="none" w:sz="0" w:space="0" w:color="auto"/>
        <w:right w:val="none" w:sz="0" w:space="0" w:color="auto"/>
      </w:divBdr>
    </w:div>
    <w:div w:id="1011028560">
      <w:bodyDiv w:val="1"/>
      <w:marLeft w:val="0"/>
      <w:marRight w:val="0"/>
      <w:marTop w:val="0"/>
      <w:marBottom w:val="0"/>
      <w:divBdr>
        <w:top w:val="none" w:sz="0" w:space="0" w:color="auto"/>
        <w:left w:val="none" w:sz="0" w:space="0" w:color="auto"/>
        <w:bottom w:val="none" w:sz="0" w:space="0" w:color="auto"/>
        <w:right w:val="none" w:sz="0" w:space="0" w:color="auto"/>
      </w:divBdr>
    </w:div>
    <w:div w:id="1011030362">
      <w:bodyDiv w:val="1"/>
      <w:marLeft w:val="0"/>
      <w:marRight w:val="0"/>
      <w:marTop w:val="0"/>
      <w:marBottom w:val="0"/>
      <w:divBdr>
        <w:top w:val="none" w:sz="0" w:space="0" w:color="auto"/>
        <w:left w:val="none" w:sz="0" w:space="0" w:color="auto"/>
        <w:bottom w:val="none" w:sz="0" w:space="0" w:color="auto"/>
        <w:right w:val="none" w:sz="0" w:space="0" w:color="auto"/>
      </w:divBdr>
    </w:div>
    <w:div w:id="1011685027">
      <w:bodyDiv w:val="1"/>
      <w:marLeft w:val="0"/>
      <w:marRight w:val="0"/>
      <w:marTop w:val="0"/>
      <w:marBottom w:val="0"/>
      <w:divBdr>
        <w:top w:val="none" w:sz="0" w:space="0" w:color="auto"/>
        <w:left w:val="none" w:sz="0" w:space="0" w:color="auto"/>
        <w:bottom w:val="none" w:sz="0" w:space="0" w:color="auto"/>
        <w:right w:val="none" w:sz="0" w:space="0" w:color="auto"/>
      </w:divBdr>
    </w:div>
    <w:div w:id="1011952066">
      <w:bodyDiv w:val="1"/>
      <w:marLeft w:val="0"/>
      <w:marRight w:val="0"/>
      <w:marTop w:val="0"/>
      <w:marBottom w:val="0"/>
      <w:divBdr>
        <w:top w:val="none" w:sz="0" w:space="0" w:color="auto"/>
        <w:left w:val="none" w:sz="0" w:space="0" w:color="auto"/>
        <w:bottom w:val="none" w:sz="0" w:space="0" w:color="auto"/>
        <w:right w:val="none" w:sz="0" w:space="0" w:color="auto"/>
      </w:divBdr>
    </w:div>
    <w:div w:id="1012146241">
      <w:bodyDiv w:val="1"/>
      <w:marLeft w:val="0"/>
      <w:marRight w:val="0"/>
      <w:marTop w:val="0"/>
      <w:marBottom w:val="0"/>
      <w:divBdr>
        <w:top w:val="none" w:sz="0" w:space="0" w:color="auto"/>
        <w:left w:val="none" w:sz="0" w:space="0" w:color="auto"/>
        <w:bottom w:val="none" w:sz="0" w:space="0" w:color="auto"/>
        <w:right w:val="none" w:sz="0" w:space="0" w:color="auto"/>
      </w:divBdr>
    </w:div>
    <w:div w:id="1012419998">
      <w:bodyDiv w:val="1"/>
      <w:marLeft w:val="0"/>
      <w:marRight w:val="0"/>
      <w:marTop w:val="0"/>
      <w:marBottom w:val="0"/>
      <w:divBdr>
        <w:top w:val="none" w:sz="0" w:space="0" w:color="auto"/>
        <w:left w:val="none" w:sz="0" w:space="0" w:color="auto"/>
        <w:bottom w:val="none" w:sz="0" w:space="0" w:color="auto"/>
        <w:right w:val="none" w:sz="0" w:space="0" w:color="auto"/>
      </w:divBdr>
    </w:div>
    <w:div w:id="1012997219">
      <w:bodyDiv w:val="1"/>
      <w:marLeft w:val="0"/>
      <w:marRight w:val="0"/>
      <w:marTop w:val="0"/>
      <w:marBottom w:val="0"/>
      <w:divBdr>
        <w:top w:val="none" w:sz="0" w:space="0" w:color="auto"/>
        <w:left w:val="none" w:sz="0" w:space="0" w:color="auto"/>
        <w:bottom w:val="none" w:sz="0" w:space="0" w:color="auto"/>
        <w:right w:val="none" w:sz="0" w:space="0" w:color="auto"/>
      </w:divBdr>
    </w:div>
    <w:div w:id="1013145100">
      <w:bodyDiv w:val="1"/>
      <w:marLeft w:val="0"/>
      <w:marRight w:val="0"/>
      <w:marTop w:val="0"/>
      <w:marBottom w:val="0"/>
      <w:divBdr>
        <w:top w:val="none" w:sz="0" w:space="0" w:color="auto"/>
        <w:left w:val="none" w:sz="0" w:space="0" w:color="auto"/>
        <w:bottom w:val="none" w:sz="0" w:space="0" w:color="auto"/>
        <w:right w:val="none" w:sz="0" w:space="0" w:color="auto"/>
      </w:divBdr>
    </w:div>
    <w:div w:id="1013147571">
      <w:bodyDiv w:val="1"/>
      <w:marLeft w:val="0"/>
      <w:marRight w:val="0"/>
      <w:marTop w:val="0"/>
      <w:marBottom w:val="0"/>
      <w:divBdr>
        <w:top w:val="none" w:sz="0" w:space="0" w:color="auto"/>
        <w:left w:val="none" w:sz="0" w:space="0" w:color="auto"/>
        <w:bottom w:val="none" w:sz="0" w:space="0" w:color="auto"/>
        <w:right w:val="none" w:sz="0" w:space="0" w:color="auto"/>
      </w:divBdr>
    </w:div>
    <w:div w:id="1013335418">
      <w:bodyDiv w:val="1"/>
      <w:marLeft w:val="0"/>
      <w:marRight w:val="0"/>
      <w:marTop w:val="0"/>
      <w:marBottom w:val="0"/>
      <w:divBdr>
        <w:top w:val="none" w:sz="0" w:space="0" w:color="auto"/>
        <w:left w:val="none" w:sz="0" w:space="0" w:color="auto"/>
        <w:bottom w:val="none" w:sz="0" w:space="0" w:color="auto"/>
        <w:right w:val="none" w:sz="0" w:space="0" w:color="auto"/>
      </w:divBdr>
    </w:div>
    <w:div w:id="1013338444">
      <w:bodyDiv w:val="1"/>
      <w:marLeft w:val="0"/>
      <w:marRight w:val="0"/>
      <w:marTop w:val="0"/>
      <w:marBottom w:val="0"/>
      <w:divBdr>
        <w:top w:val="none" w:sz="0" w:space="0" w:color="auto"/>
        <w:left w:val="none" w:sz="0" w:space="0" w:color="auto"/>
        <w:bottom w:val="none" w:sz="0" w:space="0" w:color="auto"/>
        <w:right w:val="none" w:sz="0" w:space="0" w:color="auto"/>
      </w:divBdr>
    </w:div>
    <w:div w:id="1013650741">
      <w:bodyDiv w:val="1"/>
      <w:marLeft w:val="0"/>
      <w:marRight w:val="0"/>
      <w:marTop w:val="0"/>
      <w:marBottom w:val="0"/>
      <w:divBdr>
        <w:top w:val="none" w:sz="0" w:space="0" w:color="auto"/>
        <w:left w:val="none" w:sz="0" w:space="0" w:color="auto"/>
        <w:bottom w:val="none" w:sz="0" w:space="0" w:color="auto"/>
        <w:right w:val="none" w:sz="0" w:space="0" w:color="auto"/>
      </w:divBdr>
    </w:div>
    <w:div w:id="1013651378">
      <w:bodyDiv w:val="1"/>
      <w:marLeft w:val="0"/>
      <w:marRight w:val="0"/>
      <w:marTop w:val="0"/>
      <w:marBottom w:val="0"/>
      <w:divBdr>
        <w:top w:val="none" w:sz="0" w:space="0" w:color="auto"/>
        <w:left w:val="none" w:sz="0" w:space="0" w:color="auto"/>
        <w:bottom w:val="none" w:sz="0" w:space="0" w:color="auto"/>
        <w:right w:val="none" w:sz="0" w:space="0" w:color="auto"/>
      </w:divBdr>
    </w:div>
    <w:div w:id="1013797128">
      <w:bodyDiv w:val="1"/>
      <w:marLeft w:val="0"/>
      <w:marRight w:val="0"/>
      <w:marTop w:val="0"/>
      <w:marBottom w:val="0"/>
      <w:divBdr>
        <w:top w:val="none" w:sz="0" w:space="0" w:color="auto"/>
        <w:left w:val="none" w:sz="0" w:space="0" w:color="auto"/>
        <w:bottom w:val="none" w:sz="0" w:space="0" w:color="auto"/>
        <w:right w:val="none" w:sz="0" w:space="0" w:color="auto"/>
      </w:divBdr>
    </w:div>
    <w:div w:id="1013804041">
      <w:bodyDiv w:val="1"/>
      <w:marLeft w:val="0"/>
      <w:marRight w:val="0"/>
      <w:marTop w:val="0"/>
      <w:marBottom w:val="0"/>
      <w:divBdr>
        <w:top w:val="none" w:sz="0" w:space="0" w:color="auto"/>
        <w:left w:val="none" w:sz="0" w:space="0" w:color="auto"/>
        <w:bottom w:val="none" w:sz="0" w:space="0" w:color="auto"/>
        <w:right w:val="none" w:sz="0" w:space="0" w:color="auto"/>
      </w:divBdr>
    </w:div>
    <w:div w:id="1013848675">
      <w:bodyDiv w:val="1"/>
      <w:marLeft w:val="0"/>
      <w:marRight w:val="0"/>
      <w:marTop w:val="0"/>
      <w:marBottom w:val="0"/>
      <w:divBdr>
        <w:top w:val="none" w:sz="0" w:space="0" w:color="auto"/>
        <w:left w:val="none" w:sz="0" w:space="0" w:color="auto"/>
        <w:bottom w:val="none" w:sz="0" w:space="0" w:color="auto"/>
        <w:right w:val="none" w:sz="0" w:space="0" w:color="auto"/>
      </w:divBdr>
    </w:div>
    <w:div w:id="1014039631">
      <w:bodyDiv w:val="1"/>
      <w:marLeft w:val="0"/>
      <w:marRight w:val="0"/>
      <w:marTop w:val="0"/>
      <w:marBottom w:val="0"/>
      <w:divBdr>
        <w:top w:val="none" w:sz="0" w:space="0" w:color="auto"/>
        <w:left w:val="none" w:sz="0" w:space="0" w:color="auto"/>
        <w:bottom w:val="none" w:sz="0" w:space="0" w:color="auto"/>
        <w:right w:val="none" w:sz="0" w:space="0" w:color="auto"/>
      </w:divBdr>
    </w:div>
    <w:div w:id="1014068321">
      <w:bodyDiv w:val="1"/>
      <w:marLeft w:val="0"/>
      <w:marRight w:val="0"/>
      <w:marTop w:val="0"/>
      <w:marBottom w:val="0"/>
      <w:divBdr>
        <w:top w:val="none" w:sz="0" w:space="0" w:color="auto"/>
        <w:left w:val="none" w:sz="0" w:space="0" w:color="auto"/>
        <w:bottom w:val="none" w:sz="0" w:space="0" w:color="auto"/>
        <w:right w:val="none" w:sz="0" w:space="0" w:color="auto"/>
      </w:divBdr>
    </w:div>
    <w:div w:id="1014302157">
      <w:bodyDiv w:val="1"/>
      <w:marLeft w:val="0"/>
      <w:marRight w:val="0"/>
      <w:marTop w:val="0"/>
      <w:marBottom w:val="0"/>
      <w:divBdr>
        <w:top w:val="none" w:sz="0" w:space="0" w:color="auto"/>
        <w:left w:val="none" w:sz="0" w:space="0" w:color="auto"/>
        <w:bottom w:val="none" w:sz="0" w:space="0" w:color="auto"/>
        <w:right w:val="none" w:sz="0" w:space="0" w:color="auto"/>
      </w:divBdr>
    </w:div>
    <w:div w:id="1014502696">
      <w:bodyDiv w:val="1"/>
      <w:marLeft w:val="0"/>
      <w:marRight w:val="0"/>
      <w:marTop w:val="0"/>
      <w:marBottom w:val="0"/>
      <w:divBdr>
        <w:top w:val="none" w:sz="0" w:space="0" w:color="auto"/>
        <w:left w:val="none" w:sz="0" w:space="0" w:color="auto"/>
        <w:bottom w:val="none" w:sz="0" w:space="0" w:color="auto"/>
        <w:right w:val="none" w:sz="0" w:space="0" w:color="auto"/>
      </w:divBdr>
    </w:div>
    <w:div w:id="1014648783">
      <w:bodyDiv w:val="1"/>
      <w:marLeft w:val="0"/>
      <w:marRight w:val="0"/>
      <w:marTop w:val="0"/>
      <w:marBottom w:val="0"/>
      <w:divBdr>
        <w:top w:val="none" w:sz="0" w:space="0" w:color="auto"/>
        <w:left w:val="none" w:sz="0" w:space="0" w:color="auto"/>
        <w:bottom w:val="none" w:sz="0" w:space="0" w:color="auto"/>
        <w:right w:val="none" w:sz="0" w:space="0" w:color="auto"/>
      </w:divBdr>
    </w:div>
    <w:div w:id="1014771829">
      <w:bodyDiv w:val="1"/>
      <w:marLeft w:val="0"/>
      <w:marRight w:val="0"/>
      <w:marTop w:val="0"/>
      <w:marBottom w:val="0"/>
      <w:divBdr>
        <w:top w:val="none" w:sz="0" w:space="0" w:color="auto"/>
        <w:left w:val="none" w:sz="0" w:space="0" w:color="auto"/>
        <w:bottom w:val="none" w:sz="0" w:space="0" w:color="auto"/>
        <w:right w:val="none" w:sz="0" w:space="0" w:color="auto"/>
      </w:divBdr>
    </w:div>
    <w:div w:id="1015309692">
      <w:bodyDiv w:val="1"/>
      <w:marLeft w:val="0"/>
      <w:marRight w:val="0"/>
      <w:marTop w:val="0"/>
      <w:marBottom w:val="0"/>
      <w:divBdr>
        <w:top w:val="none" w:sz="0" w:space="0" w:color="auto"/>
        <w:left w:val="none" w:sz="0" w:space="0" w:color="auto"/>
        <w:bottom w:val="none" w:sz="0" w:space="0" w:color="auto"/>
        <w:right w:val="none" w:sz="0" w:space="0" w:color="auto"/>
      </w:divBdr>
    </w:div>
    <w:div w:id="1015693479">
      <w:bodyDiv w:val="1"/>
      <w:marLeft w:val="0"/>
      <w:marRight w:val="0"/>
      <w:marTop w:val="0"/>
      <w:marBottom w:val="0"/>
      <w:divBdr>
        <w:top w:val="none" w:sz="0" w:space="0" w:color="auto"/>
        <w:left w:val="none" w:sz="0" w:space="0" w:color="auto"/>
        <w:bottom w:val="none" w:sz="0" w:space="0" w:color="auto"/>
        <w:right w:val="none" w:sz="0" w:space="0" w:color="auto"/>
      </w:divBdr>
      <w:divsChild>
        <w:div w:id="1452282292">
          <w:marLeft w:val="0"/>
          <w:marRight w:val="0"/>
          <w:marTop w:val="0"/>
          <w:marBottom w:val="0"/>
          <w:divBdr>
            <w:top w:val="none" w:sz="0" w:space="0" w:color="auto"/>
            <w:left w:val="none" w:sz="0" w:space="0" w:color="auto"/>
            <w:bottom w:val="none" w:sz="0" w:space="0" w:color="auto"/>
            <w:right w:val="none" w:sz="0" w:space="0" w:color="auto"/>
          </w:divBdr>
        </w:div>
      </w:divsChild>
    </w:div>
    <w:div w:id="1015956828">
      <w:bodyDiv w:val="1"/>
      <w:marLeft w:val="0"/>
      <w:marRight w:val="0"/>
      <w:marTop w:val="0"/>
      <w:marBottom w:val="0"/>
      <w:divBdr>
        <w:top w:val="none" w:sz="0" w:space="0" w:color="auto"/>
        <w:left w:val="none" w:sz="0" w:space="0" w:color="auto"/>
        <w:bottom w:val="none" w:sz="0" w:space="0" w:color="auto"/>
        <w:right w:val="none" w:sz="0" w:space="0" w:color="auto"/>
      </w:divBdr>
    </w:div>
    <w:div w:id="1015965244">
      <w:bodyDiv w:val="1"/>
      <w:marLeft w:val="0"/>
      <w:marRight w:val="0"/>
      <w:marTop w:val="0"/>
      <w:marBottom w:val="0"/>
      <w:divBdr>
        <w:top w:val="none" w:sz="0" w:space="0" w:color="auto"/>
        <w:left w:val="none" w:sz="0" w:space="0" w:color="auto"/>
        <w:bottom w:val="none" w:sz="0" w:space="0" w:color="auto"/>
        <w:right w:val="none" w:sz="0" w:space="0" w:color="auto"/>
      </w:divBdr>
    </w:div>
    <w:div w:id="1016614151">
      <w:bodyDiv w:val="1"/>
      <w:marLeft w:val="0"/>
      <w:marRight w:val="0"/>
      <w:marTop w:val="0"/>
      <w:marBottom w:val="0"/>
      <w:divBdr>
        <w:top w:val="none" w:sz="0" w:space="0" w:color="auto"/>
        <w:left w:val="none" w:sz="0" w:space="0" w:color="auto"/>
        <w:bottom w:val="none" w:sz="0" w:space="0" w:color="auto"/>
        <w:right w:val="none" w:sz="0" w:space="0" w:color="auto"/>
      </w:divBdr>
    </w:div>
    <w:div w:id="1016928997">
      <w:bodyDiv w:val="1"/>
      <w:marLeft w:val="0"/>
      <w:marRight w:val="0"/>
      <w:marTop w:val="0"/>
      <w:marBottom w:val="0"/>
      <w:divBdr>
        <w:top w:val="none" w:sz="0" w:space="0" w:color="auto"/>
        <w:left w:val="none" w:sz="0" w:space="0" w:color="auto"/>
        <w:bottom w:val="none" w:sz="0" w:space="0" w:color="auto"/>
        <w:right w:val="none" w:sz="0" w:space="0" w:color="auto"/>
      </w:divBdr>
    </w:div>
    <w:div w:id="1017123676">
      <w:bodyDiv w:val="1"/>
      <w:marLeft w:val="0"/>
      <w:marRight w:val="0"/>
      <w:marTop w:val="0"/>
      <w:marBottom w:val="0"/>
      <w:divBdr>
        <w:top w:val="none" w:sz="0" w:space="0" w:color="auto"/>
        <w:left w:val="none" w:sz="0" w:space="0" w:color="auto"/>
        <w:bottom w:val="none" w:sz="0" w:space="0" w:color="auto"/>
        <w:right w:val="none" w:sz="0" w:space="0" w:color="auto"/>
      </w:divBdr>
    </w:div>
    <w:div w:id="1017659070">
      <w:bodyDiv w:val="1"/>
      <w:marLeft w:val="0"/>
      <w:marRight w:val="0"/>
      <w:marTop w:val="0"/>
      <w:marBottom w:val="0"/>
      <w:divBdr>
        <w:top w:val="none" w:sz="0" w:space="0" w:color="auto"/>
        <w:left w:val="none" w:sz="0" w:space="0" w:color="auto"/>
        <w:bottom w:val="none" w:sz="0" w:space="0" w:color="auto"/>
        <w:right w:val="none" w:sz="0" w:space="0" w:color="auto"/>
      </w:divBdr>
    </w:div>
    <w:div w:id="1017735454">
      <w:bodyDiv w:val="1"/>
      <w:marLeft w:val="0"/>
      <w:marRight w:val="0"/>
      <w:marTop w:val="0"/>
      <w:marBottom w:val="0"/>
      <w:divBdr>
        <w:top w:val="none" w:sz="0" w:space="0" w:color="auto"/>
        <w:left w:val="none" w:sz="0" w:space="0" w:color="auto"/>
        <w:bottom w:val="none" w:sz="0" w:space="0" w:color="auto"/>
        <w:right w:val="none" w:sz="0" w:space="0" w:color="auto"/>
      </w:divBdr>
    </w:div>
    <w:div w:id="1017774786">
      <w:bodyDiv w:val="1"/>
      <w:marLeft w:val="0"/>
      <w:marRight w:val="0"/>
      <w:marTop w:val="0"/>
      <w:marBottom w:val="0"/>
      <w:divBdr>
        <w:top w:val="none" w:sz="0" w:space="0" w:color="auto"/>
        <w:left w:val="none" w:sz="0" w:space="0" w:color="auto"/>
        <w:bottom w:val="none" w:sz="0" w:space="0" w:color="auto"/>
        <w:right w:val="none" w:sz="0" w:space="0" w:color="auto"/>
      </w:divBdr>
    </w:div>
    <w:div w:id="1017846754">
      <w:bodyDiv w:val="1"/>
      <w:marLeft w:val="0"/>
      <w:marRight w:val="0"/>
      <w:marTop w:val="0"/>
      <w:marBottom w:val="0"/>
      <w:divBdr>
        <w:top w:val="none" w:sz="0" w:space="0" w:color="auto"/>
        <w:left w:val="none" w:sz="0" w:space="0" w:color="auto"/>
        <w:bottom w:val="none" w:sz="0" w:space="0" w:color="auto"/>
        <w:right w:val="none" w:sz="0" w:space="0" w:color="auto"/>
      </w:divBdr>
    </w:div>
    <w:div w:id="1017850147">
      <w:bodyDiv w:val="1"/>
      <w:marLeft w:val="0"/>
      <w:marRight w:val="0"/>
      <w:marTop w:val="0"/>
      <w:marBottom w:val="0"/>
      <w:divBdr>
        <w:top w:val="none" w:sz="0" w:space="0" w:color="auto"/>
        <w:left w:val="none" w:sz="0" w:space="0" w:color="auto"/>
        <w:bottom w:val="none" w:sz="0" w:space="0" w:color="auto"/>
        <w:right w:val="none" w:sz="0" w:space="0" w:color="auto"/>
      </w:divBdr>
    </w:div>
    <w:div w:id="1018116857">
      <w:bodyDiv w:val="1"/>
      <w:marLeft w:val="0"/>
      <w:marRight w:val="0"/>
      <w:marTop w:val="0"/>
      <w:marBottom w:val="0"/>
      <w:divBdr>
        <w:top w:val="none" w:sz="0" w:space="0" w:color="auto"/>
        <w:left w:val="none" w:sz="0" w:space="0" w:color="auto"/>
        <w:bottom w:val="none" w:sz="0" w:space="0" w:color="auto"/>
        <w:right w:val="none" w:sz="0" w:space="0" w:color="auto"/>
      </w:divBdr>
    </w:div>
    <w:div w:id="1018198616">
      <w:bodyDiv w:val="1"/>
      <w:marLeft w:val="0"/>
      <w:marRight w:val="0"/>
      <w:marTop w:val="0"/>
      <w:marBottom w:val="0"/>
      <w:divBdr>
        <w:top w:val="none" w:sz="0" w:space="0" w:color="auto"/>
        <w:left w:val="none" w:sz="0" w:space="0" w:color="auto"/>
        <w:bottom w:val="none" w:sz="0" w:space="0" w:color="auto"/>
        <w:right w:val="none" w:sz="0" w:space="0" w:color="auto"/>
      </w:divBdr>
    </w:div>
    <w:div w:id="1018388366">
      <w:bodyDiv w:val="1"/>
      <w:marLeft w:val="0"/>
      <w:marRight w:val="0"/>
      <w:marTop w:val="0"/>
      <w:marBottom w:val="0"/>
      <w:divBdr>
        <w:top w:val="none" w:sz="0" w:space="0" w:color="auto"/>
        <w:left w:val="none" w:sz="0" w:space="0" w:color="auto"/>
        <w:bottom w:val="none" w:sz="0" w:space="0" w:color="auto"/>
        <w:right w:val="none" w:sz="0" w:space="0" w:color="auto"/>
      </w:divBdr>
    </w:div>
    <w:div w:id="1018434495">
      <w:bodyDiv w:val="1"/>
      <w:marLeft w:val="0"/>
      <w:marRight w:val="0"/>
      <w:marTop w:val="0"/>
      <w:marBottom w:val="0"/>
      <w:divBdr>
        <w:top w:val="none" w:sz="0" w:space="0" w:color="auto"/>
        <w:left w:val="none" w:sz="0" w:space="0" w:color="auto"/>
        <w:bottom w:val="none" w:sz="0" w:space="0" w:color="auto"/>
        <w:right w:val="none" w:sz="0" w:space="0" w:color="auto"/>
      </w:divBdr>
    </w:div>
    <w:div w:id="1018581832">
      <w:bodyDiv w:val="1"/>
      <w:marLeft w:val="0"/>
      <w:marRight w:val="0"/>
      <w:marTop w:val="0"/>
      <w:marBottom w:val="0"/>
      <w:divBdr>
        <w:top w:val="none" w:sz="0" w:space="0" w:color="auto"/>
        <w:left w:val="none" w:sz="0" w:space="0" w:color="auto"/>
        <w:bottom w:val="none" w:sz="0" w:space="0" w:color="auto"/>
        <w:right w:val="none" w:sz="0" w:space="0" w:color="auto"/>
      </w:divBdr>
    </w:div>
    <w:div w:id="1018696212">
      <w:bodyDiv w:val="1"/>
      <w:marLeft w:val="0"/>
      <w:marRight w:val="0"/>
      <w:marTop w:val="0"/>
      <w:marBottom w:val="0"/>
      <w:divBdr>
        <w:top w:val="none" w:sz="0" w:space="0" w:color="auto"/>
        <w:left w:val="none" w:sz="0" w:space="0" w:color="auto"/>
        <w:bottom w:val="none" w:sz="0" w:space="0" w:color="auto"/>
        <w:right w:val="none" w:sz="0" w:space="0" w:color="auto"/>
      </w:divBdr>
    </w:div>
    <w:div w:id="1018971274">
      <w:bodyDiv w:val="1"/>
      <w:marLeft w:val="0"/>
      <w:marRight w:val="0"/>
      <w:marTop w:val="0"/>
      <w:marBottom w:val="0"/>
      <w:divBdr>
        <w:top w:val="none" w:sz="0" w:space="0" w:color="auto"/>
        <w:left w:val="none" w:sz="0" w:space="0" w:color="auto"/>
        <w:bottom w:val="none" w:sz="0" w:space="0" w:color="auto"/>
        <w:right w:val="none" w:sz="0" w:space="0" w:color="auto"/>
      </w:divBdr>
    </w:div>
    <w:div w:id="1019040581">
      <w:bodyDiv w:val="1"/>
      <w:marLeft w:val="0"/>
      <w:marRight w:val="0"/>
      <w:marTop w:val="0"/>
      <w:marBottom w:val="0"/>
      <w:divBdr>
        <w:top w:val="none" w:sz="0" w:space="0" w:color="auto"/>
        <w:left w:val="none" w:sz="0" w:space="0" w:color="auto"/>
        <w:bottom w:val="none" w:sz="0" w:space="0" w:color="auto"/>
        <w:right w:val="none" w:sz="0" w:space="0" w:color="auto"/>
      </w:divBdr>
    </w:div>
    <w:div w:id="1019087250">
      <w:bodyDiv w:val="1"/>
      <w:marLeft w:val="0"/>
      <w:marRight w:val="0"/>
      <w:marTop w:val="0"/>
      <w:marBottom w:val="0"/>
      <w:divBdr>
        <w:top w:val="none" w:sz="0" w:space="0" w:color="auto"/>
        <w:left w:val="none" w:sz="0" w:space="0" w:color="auto"/>
        <w:bottom w:val="none" w:sz="0" w:space="0" w:color="auto"/>
        <w:right w:val="none" w:sz="0" w:space="0" w:color="auto"/>
      </w:divBdr>
    </w:div>
    <w:div w:id="1019358624">
      <w:bodyDiv w:val="1"/>
      <w:marLeft w:val="0"/>
      <w:marRight w:val="0"/>
      <w:marTop w:val="0"/>
      <w:marBottom w:val="0"/>
      <w:divBdr>
        <w:top w:val="none" w:sz="0" w:space="0" w:color="auto"/>
        <w:left w:val="none" w:sz="0" w:space="0" w:color="auto"/>
        <w:bottom w:val="none" w:sz="0" w:space="0" w:color="auto"/>
        <w:right w:val="none" w:sz="0" w:space="0" w:color="auto"/>
      </w:divBdr>
    </w:div>
    <w:div w:id="1019698002">
      <w:bodyDiv w:val="1"/>
      <w:marLeft w:val="0"/>
      <w:marRight w:val="0"/>
      <w:marTop w:val="0"/>
      <w:marBottom w:val="0"/>
      <w:divBdr>
        <w:top w:val="none" w:sz="0" w:space="0" w:color="auto"/>
        <w:left w:val="none" w:sz="0" w:space="0" w:color="auto"/>
        <w:bottom w:val="none" w:sz="0" w:space="0" w:color="auto"/>
        <w:right w:val="none" w:sz="0" w:space="0" w:color="auto"/>
      </w:divBdr>
    </w:div>
    <w:div w:id="1019772836">
      <w:bodyDiv w:val="1"/>
      <w:marLeft w:val="0"/>
      <w:marRight w:val="0"/>
      <w:marTop w:val="0"/>
      <w:marBottom w:val="0"/>
      <w:divBdr>
        <w:top w:val="none" w:sz="0" w:space="0" w:color="auto"/>
        <w:left w:val="none" w:sz="0" w:space="0" w:color="auto"/>
        <w:bottom w:val="none" w:sz="0" w:space="0" w:color="auto"/>
        <w:right w:val="none" w:sz="0" w:space="0" w:color="auto"/>
      </w:divBdr>
    </w:div>
    <w:div w:id="1019892387">
      <w:bodyDiv w:val="1"/>
      <w:marLeft w:val="0"/>
      <w:marRight w:val="0"/>
      <w:marTop w:val="0"/>
      <w:marBottom w:val="0"/>
      <w:divBdr>
        <w:top w:val="none" w:sz="0" w:space="0" w:color="auto"/>
        <w:left w:val="none" w:sz="0" w:space="0" w:color="auto"/>
        <w:bottom w:val="none" w:sz="0" w:space="0" w:color="auto"/>
        <w:right w:val="none" w:sz="0" w:space="0" w:color="auto"/>
      </w:divBdr>
    </w:div>
    <w:div w:id="1020543338">
      <w:bodyDiv w:val="1"/>
      <w:marLeft w:val="0"/>
      <w:marRight w:val="0"/>
      <w:marTop w:val="0"/>
      <w:marBottom w:val="0"/>
      <w:divBdr>
        <w:top w:val="none" w:sz="0" w:space="0" w:color="auto"/>
        <w:left w:val="none" w:sz="0" w:space="0" w:color="auto"/>
        <w:bottom w:val="none" w:sz="0" w:space="0" w:color="auto"/>
        <w:right w:val="none" w:sz="0" w:space="0" w:color="auto"/>
      </w:divBdr>
    </w:div>
    <w:div w:id="1020593626">
      <w:bodyDiv w:val="1"/>
      <w:marLeft w:val="0"/>
      <w:marRight w:val="0"/>
      <w:marTop w:val="0"/>
      <w:marBottom w:val="0"/>
      <w:divBdr>
        <w:top w:val="none" w:sz="0" w:space="0" w:color="auto"/>
        <w:left w:val="none" w:sz="0" w:space="0" w:color="auto"/>
        <w:bottom w:val="none" w:sz="0" w:space="0" w:color="auto"/>
        <w:right w:val="none" w:sz="0" w:space="0" w:color="auto"/>
      </w:divBdr>
    </w:div>
    <w:div w:id="1020817623">
      <w:bodyDiv w:val="1"/>
      <w:marLeft w:val="0"/>
      <w:marRight w:val="0"/>
      <w:marTop w:val="0"/>
      <w:marBottom w:val="0"/>
      <w:divBdr>
        <w:top w:val="none" w:sz="0" w:space="0" w:color="auto"/>
        <w:left w:val="none" w:sz="0" w:space="0" w:color="auto"/>
        <w:bottom w:val="none" w:sz="0" w:space="0" w:color="auto"/>
        <w:right w:val="none" w:sz="0" w:space="0" w:color="auto"/>
      </w:divBdr>
    </w:div>
    <w:div w:id="1020862699">
      <w:bodyDiv w:val="1"/>
      <w:marLeft w:val="0"/>
      <w:marRight w:val="0"/>
      <w:marTop w:val="0"/>
      <w:marBottom w:val="0"/>
      <w:divBdr>
        <w:top w:val="none" w:sz="0" w:space="0" w:color="auto"/>
        <w:left w:val="none" w:sz="0" w:space="0" w:color="auto"/>
        <w:bottom w:val="none" w:sz="0" w:space="0" w:color="auto"/>
        <w:right w:val="none" w:sz="0" w:space="0" w:color="auto"/>
      </w:divBdr>
    </w:div>
    <w:div w:id="1020930578">
      <w:bodyDiv w:val="1"/>
      <w:marLeft w:val="0"/>
      <w:marRight w:val="0"/>
      <w:marTop w:val="0"/>
      <w:marBottom w:val="0"/>
      <w:divBdr>
        <w:top w:val="none" w:sz="0" w:space="0" w:color="auto"/>
        <w:left w:val="none" w:sz="0" w:space="0" w:color="auto"/>
        <w:bottom w:val="none" w:sz="0" w:space="0" w:color="auto"/>
        <w:right w:val="none" w:sz="0" w:space="0" w:color="auto"/>
      </w:divBdr>
    </w:div>
    <w:div w:id="1021005004">
      <w:bodyDiv w:val="1"/>
      <w:marLeft w:val="0"/>
      <w:marRight w:val="0"/>
      <w:marTop w:val="0"/>
      <w:marBottom w:val="0"/>
      <w:divBdr>
        <w:top w:val="none" w:sz="0" w:space="0" w:color="auto"/>
        <w:left w:val="none" w:sz="0" w:space="0" w:color="auto"/>
        <w:bottom w:val="none" w:sz="0" w:space="0" w:color="auto"/>
        <w:right w:val="none" w:sz="0" w:space="0" w:color="auto"/>
      </w:divBdr>
    </w:div>
    <w:div w:id="1021276093">
      <w:bodyDiv w:val="1"/>
      <w:marLeft w:val="0"/>
      <w:marRight w:val="0"/>
      <w:marTop w:val="0"/>
      <w:marBottom w:val="0"/>
      <w:divBdr>
        <w:top w:val="none" w:sz="0" w:space="0" w:color="auto"/>
        <w:left w:val="none" w:sz="0" w:space="0" w:color="auto"/>
        <w:bottom w:val="none" w:sz="0" w:space="0" w:color="auto"/>
        <w:right w:val="none" w:sz="0" w:space="0" w:color="auto"/>
      </w:divBdr>
    </w:div>
    <w:div w:id="1021276457">
      <w:bodyDiv w:val="1"/>
      <w:marLeft w:val="0"/>
      <w:marRight w:val="0"/>
      <w:marTop w:val="0"/>
      <w:marBottom w:val="0"/>
      <w:divBdr>
        <w:top w:val="none" w:sz="0" w:space="0" w:color="auto"/>
        <w:left w:val="none" w:sz="0" w:space="0" w:color="auto"/>
        <w:bottom w:val="none" w:sz="0" w:space="0" w:color="auto"/>
        <w:right w:val="none" w:sz="0" w:space="0" w:color="auto"/>
      </w:divBdr>
    </w:div>
    <w:div w:id="1021511252">
      <w:bodyDiv w:val="1"/>
      <w:marLeft w:val="0"/>
      <w:marRight w:val="0"/>
      <w:marTop w:val="0"/>
      <w:marBottom w:val="0"/>
      <w:divBdr>
        <w:top w:val="none" w:sz="0" w:space="0" w:color="auto"/>
        <w:left w:val="none" w:sz="0" w:space="0" w:color="auto"/>
        <w:bottom w:val="none" w:sz="0" w:space="0" w:color="auto"/>
        <w:right w:val="none" w:sz="0" w:space="0" w:color="auto"/>
      </w:divBdr>
    </w:div>
    <w:div w:id="1021711290">
      <w:bodyDiv w:val="1"/>
      <w:marLeft w:val="0"/>
      <w:marRight w:val="0"/>
      <w:marTop w:val="0"/>
      <w:marBottom w:val="0"/>
      <w:divBdr>
        <w:top w:val="none" w:sz="0" w:space="0" w:color="auto"/>
        <w:left w:val="none" w:sz="0" w:space="0" w:color="auto"/>
        <w:bottom w:val="none" w:sz="0" w:space="0" w:color="auto"/>
        <w:right w:val="none" w:sz="0" w:space="0" w:color="auto"/>
      </w:divBdr>
    </w:div>
    <w:div w:id="1021736186">
      <w:bodyDiv w:val="1"/>
      <w:marLeft w:val="0"/>
      <w:marRight w:val="0"/>
      <w:marTop w:val="0"/>
      <w:marBottom w:val="0"/>
      <w:divBdr>
        <w:top w:val="none" w:sz="0" w:space="0" w:color="auto"/>
        <w:left w:val="none" w:sz="0" w:space="0" w:color="auto"/>
        <w:bottom w:val="none" w:sz="0" w:space="0" w:color="auto"/>
        <w:right w:val="none" w:sz="0" w:space="0" w:color="auto"/>
      </w:divBdr>
    </w:div>
    <w:div w:id="1021929317">
      <w:bodyDiv w:val="1"/>
      <w:marLeft w:val="0"/>
      <w:marRight w:val="0"/>
      <w:marTop w:val="0"/>
      <w:marBottom w:val="0"/>
      <w:divBdr>
        <w:top w:val="none" w:sz="0" w:space="0" w:color="auto"/>
        <w:left w:val="none" w:sz="0" w:space="0" w:color="auto"/>
        <w:bottom w:val="none" w:sz="0" w:space="0" w:color="auto"/>
        <w:right w:val="none" w:sz="0" w:space="0" w:color="auto"/>
      </w:divBdr>
    </w:div>
    <w:div w:id="1022167074">
      <w:bodyDiv w:val="1"/>
      <w:marLeft w:val="0"/>
      <w:marRight w:val="0"/>
      <w:marTop w:val="0"/>
      <w:marBottom w:val="0"/>
      <w:divBdr>
        <w:top w:val="none" w:sz="0" w:space="0" w:color="auto"/>
        <w:left w:val="none" w:sz="0" w:space="0" w:color="auto"/>
        <w:bottom w:val="none" w:sz="0" w:space="0" w:color="auto"/>
        <w:right w:val="none" w:sz="0" w:space="0" w:color="auto"/>
      </w:divBdr>
    </w:div>
    <w:div w:id="1022240079">
      <w:bodyDiv w:val="1"/>
      <w:marLeft w:val="0"/>
      <w:marRight w:val="0"/>
      <w:marTop w:val="0"/>
      <w:marBottom w:val="0"/>
      <w:divBdr>
        <w:top w:val="none" w:sz="0" w:space="0" w:color="auto"/>
        <w:left w:val="none" w:sz="0" w:space="0" w:color="auto"/>
        <w:bottom w:val="none" w:sz="0" w:space="0" w:color="auto"/>
        <w:right w:val="none" w:sz="0" w:space="0" w:color="auto"/>
      </w:divBdr>
    </w:div>
    <w:div w:id="1022588839">
      <w:bodyDiv w:val="1"/>
      <w:marLeft w:val="0"/>
      <w:marRight w:val="0"/>
      <w:marTop w:val="0"/>
      <w:marBottom w:val="0"/>
      <w:divBdr>
        <w:top w:val="none" w:sz="0" w:space="0" w:color="auto"/>
        <w:left w:val="none" w:sz="0" w:space="0" w:color="auto"/>
        <w:bottom w:val="none" w:sz="0" w:space="0" w:color="auto"/>
        <w:right w:val="none" w:sz="0" w:space="0" w:color="auto"/>
      </w:divBdr>
    </w:div>
    <w:div w:id="1022782984">
      <w:bodyDiv w:val="1"/>
      <w:marLeft w:val="0"/>
      <w:marRight w:val="0"/>
      <w:marTop w:val="0"/>
      <w:marBottom w:val="0"/>
      <w:divBdr>
        <w:top w:val="none" w:sz="0" w:space="0" w:color="auto"/>
        <w:left w:val="none" w:sz="0" w:space="0" w:color="auto"/>
        <w:bottom w:val="none" w:sz="0" w:space="0" w:color="auto"/>
        <w:right w:val="none" w:sz="0" w:space="0" w:color="auto"/>
      </w:divBdr>
    </w:div>
    <w:div w:id="1022825636">
      <w:bodyDiv w:val="1"/>
      <w:marLeft w:val="0"/>
      <w:marRight w:val="0"/>
      <w:marTop w:val="0"/>
      <w:marBottom w:val="0"/>
      <w:divBdr>
        <w:top w:val="none" w:sz="0" w:space="0" w:color="auto"/>
        <w:left w:val="none" w:sz="0" w:space="0" w:color="auto"/>
        <w:bottom w:val="none" w:sz="0" w:space="0" w:color="auto"/>
        <w:right w:val="none" w:sz="0" w:space="0" w:color="auto"/>
      </w:divBdr>
    </w:div>
    <w:div w:id="1023022299">
      <w:bodyDiv w:val="1"/>
      <w:marLeft w:val="0"/>
      <w:marRight w:val="0"/>
      <w:marTop w:val="0"/>
      <w:marBottom w:val="0"/>
      <w:divBdr>
        <w:top w:val="none" w:sz="0" w:space="0" w:color="auto"/>
        <w:left w:val="none" w:sz="0" w:space="0" w:color="auto"/>
        <w:bottom w:val="none" w:sz="0" w:space="0" w:color="auto"/>
        <w:right w:val="none" w:sz="0" w:space="0" w:color="auto"/>
      </w:divBdr>
    </w:div>
    <w:div w:id="1023437861">
      <w:bodyDiv w:val="1"/>
      <w:marLeft w:val="0"/>
      <w:marRight w:val="0"/>
      <w:marTop w:val="0"/>
      <w:marBottom w:val="0"/>
      <w:divBdr>
        <w:top w:val="none" w:sz="0" w:space="0" w:color="auto"/>
        <w:left w:val="none" w:sz="0" w:space="0" w:color="auto"/>
        <w:bottom w:val="none" w:sz="0" w:space="0" w:color="auto"/>
        <w:right w:val="none" w:sz="0" w:space="0" w:color="auto"/>
      </w:divBdr>
    </w:div>
    <w:div w:id="1023632612">
      <w:bodyDiv w:val="1"/>
      <w:marLeft w:val="0"/>
      <w:marRight w:val="0"/>
      <w:marTop w:val="0"/>
      <w:marBottom w:val="0"/>
      <w:divBdr>
        <w:top w:val="none" w:sz="0" w:space="0" w:color="auto"/>
        <w:left w:val="none" w:sz="0" w:space="0" w:color="auto"/>
        <w:bottom w:val="none" w:sz="0" w:space="0" w:color="auto"/>
        <w:right w:val="none" w:sz="0" w:space="0" w:color="auto"/>
      </w:divBdr>
    </w:div>
    <w:div w:id="1023747802">
      <w:bodyDiv w:val="1"/>
      <w:marLeft w:val="0"/>
      <w:marRight w:val="0"/>
      <w:marTop w:val="0"/>
      <w:marBottom w:val="0"/>
      <w:divBdr>
        <w:top w:val="none" w:sz="0" w:space="0" w:color="auto"/>
        <w:left w:val="none" w:sz="0" w:space="0" w:color="auto"/>
        <w:bottom w:val="none" w:sz="0" w:space="0" w:color="auto"/>
        <w:right w:val="none" w:sz="0" w:space="0" w:color="auto"/>
      </w:divBdr>
    </w:div>
    <w:div w:id="1023898833">
      <w:bodyDiv w:val="1"/>
      <w:marLeft w:val="0"/>
      <w:marRight w:val="0"/>
      <w:marTop w:val="0"/>
      <w:marBottom w:val="0"/>
      <w:divBdr>
        <w:top w:val="none" w:sz="0" w:space="0" w:color="auto"/>
        <w:left w:val="none" w:sz="0" w:space="0" w:color="auto"/>
        <w:bottom w:val="none" w:sz="0" w:space="0" w:color="auto"/>
        <w:right w:val="none" w:sz="0" w:space="0" w:color="auto"/>
      </w:divBdr>
    </w:div>
    <w:div w:id="1024019552">
      <w:bodyDiv w:val="1"/>
      <w:marLeft w:val="0"/>
      <w:marRight w:val="0"/>
      <w:marTop w:val="0"/>
      <w:marBottom w:val="0"/>
      <w:divBdr>
        <w:top w:val="none" w:sz="0" w:space="0" w:color="auto"/>
        <w:left w:val="none" w:sz="0" w:space="0" w:color="auto"/>
        <w:bottom w:val="none" w:sz="0" w:space="0" w:color="auto"/>
        <w:right w:val="none" w:sz="0" w:space="0" w:color="auto"/>
      </w:divBdr>
      <w:divsChild>
        <w:div w:id="1431704050">
          <w:marLeft w:val="0"/>
          <w:marRight w:val="0"/>
          <w:marTop w:val="0"/>
          <w:marBottom w:val="0"/>
          <w:divBdr>
            <w:top w:val="none" w:sz="0" w:space="0" w:color="auto"/>
            <w:left w:val="none" w:sz="0" w:space="0" w:color="auto"/>
            <w:bottom w:val="none" w:sz="0" w:space="0" w:color="auto"/>
            <w:right w:val="none" w:sz="0" w:space="0" w:color="auto"/>
          </w:divBdr>
        </w:div>
      </w:divsChild>
    </w:div>
    <w:div w:id="1024213266">
      <w:bodyDiv w:val="1"/>
      <w:marLeft w:val="0"/>
      <w:marRight w:val="0"/>
      <w:marTop w:val="0"/>
      <w:marBottom w:val="0"/>
      <w:divBdr>
        <w:top w:val="none" w:sz="0" w:space="0" w:color="auto"/>
        <w:left w:val="none" w:sz="0" w:space="0" w:color="auto"/>
        <w:bottom w:val="none" w:sz="0" w:space="0" w:color="auto"/>
        <w:right w:val="none" w:sz="0" w:space="0" w:color="auto"/>
      </w:divBdr>
    </w:div>
    <w:div w:id="1024671420">
      <w:bodyDiv w:val="1"/>
      <w:marLeft w:val="0"/>
      <w:marRight w:val="0"/>
      <w:marTop w:val="0"/>
      <w:marBottom w:val="0"/>
      <w:divBdr>
        <w:top w:val="none" w:sz="0" w:space="0" w:color="auto"/>
        <w:left w:val="none" w:sz="0" w:space="0" w:color="auto"/>
        <w:bottom w:val="none" w:sz="0" w:space="0" w:color="auto"/>
        <w:right w:val="none" w:sz="0" w:space="0" w:color="auto"/>
      </w:divBdr>
    </w:div>
    <w:div w:id="1024751700">
      <w:bodyDiv w:val="1"/>
      <w:marLeft w:val="0"/>
      <w:marRight w:val="0"/>
      <w:marTop w:val="0"/>
      <w:marBottom w:val="0"/>
      <w:divBdr>
        <w:top w:val="none" w:sz="0" w:space="0" w:color="auto"/>
        <w:left w:val="none" w:sz="0" w:space="0" w:color="auto"/>
        <w:bottom w:val="none" w:sz="0" w:space="0" w:color="auto"/>
        <w:right w:val="none" w:sz="0" w:space="0" w:color="auto"/>
      </w:divBdr>
    </w:div>
    <w:div w:id="1024944433">
      <w:bodyDiv w:val="1"/>
      <w:marLeft w:val="0"/>
      <w:marRight w:val="0"/>
      <w:marTop w:val="0"/>
      <w:marBottom w:val="0"/>
      <w:divBdr>
        <w:top w:val="none" w:sz="0" w:space="0" w:color="auto"/>
        <w:left w:val="none" w:sz="0" w:space="0" w:color="auto"/>
        <w:bottom w:val="none" w:sz="0" w:space="0" w:color="auto"/>
        <w:right w:val="none" w:sz="0" w:space="0" w:color="auto"/>
      </w:divBdr>
    </w:div>
    <w:div w:id="1025207205">
      <w:bodyDiv w:val="1"/>
      <w:marLeft w:val="0"/>
      <w:marRight w:val="0"/>
      <w:marTop w:val="0"/>
      <w:marBottom w:val="0"/>
      <w:divBdr>
        <w:top w:val="none" w:sz="0" w:space="0" w:color="auto"/>
        <w:left w:val="none" w:sz="0" w:space="0" w:color="auto"/>
        <w:bottom w:val="none" w:sz="0" w:space="0" w:color="auto"/>
        <w:right w:val="none" w:sz="0" w:space="0" w:color="auto"/>
      </w:divBdr>
    </w:div>
    <w:div w:id="1025790184">
      <w:bodyDiv w:val="1"/>
      <w:marLeft w:val="0"/>
      <w:marRight w:val="0"/>
      <w:marTop w:val="0"/>
      <w:marBottom w:val="0"/>
      <w:divBdr>
        <w:top w:val="none" w:sz="0" w:space="0" w:color="auto"/>
        <w:left w:val="none" w:sz="0" w:space="0" w:color="auto"/>
        <w:bottom w:val="none" w:sz="0" w:space="0" w:color="auto"/>
        <w:right w:val="none" w:sz="0" w:space="0" w:color="auto"/>
      </w:divBdr>
    </w:div>
    <w:div w:id="1025983510">
      <w:bodyDiv w:val="1"/>
      <w:marLeft w:val="0"/>
      <w:marRight w:val="0"/>
      <w:marTop w:val="0"/>
      <w:marBottom w:val="0"/>
      <w:divBdr>
        <w:top w:val="none" w:sz="0" w:space="0" w:color="auto"/>
        <w:left w:val="none" w:sz="0" w:space="0" w:color="auto"/>
        <w:bottom w:val="none" w:sz="0" w:space="0" w:color="auto"/>
        <w:right w:val="none" w:sz="0" w:space="0" w:color="auto"/>
      </w:divBdr>
    </w:div>
    <w:div w:id="1026105578">
      <w:bodyDiv w:val="1"/>
      <w:marLeft w:val="0"/>
      <w:marRight w:val="0"/>
      <w:marTop w:val="0"/>
      <w:marBottom w:val="0"/>
      <w:divBdr>
        <w:top w:val="none" w:sz="0" w:space="0" w:color="auto"/>
        <w:left w:val="none" w:sz="0" w:space="0" w:color="auto"/>
        <w:bottom w:val="none" w:sz="0" w:space="0" w:color="auto"/>
        <w:right w:val="none" w:sz="0" w:space="0" w:color="auto"/>
      </w:divBdr>
    </w:div>
    <w:div w:id="1026173519">
      <w:bodyDiv w:val="1"/>
      <w:marLeft w:val="0"/>
      <w:marRight w:val="0"/>
      <w:marTop w:val="0"/>
      <w:marBottom w:val="0"/>
      <w:divBdr>
        <w:top w:val="none" w:sz="0" w:space="0" w:color="auto"/>
        <w:left w:val="none" w:sz="0" w:space="0" w:color="auto"/>
        <w:bottom w:val="none" w:sz="0" w:space="0" w:color="auto"/>
        <w:right w:val="none" w:sz="0" w:space="0" w:color="auto"/>
      </w:divBdr>
    </w:div>
    <w:div w:id="1026325652">
      <w:bodyDiv w:val="1"/>
      <w:marLeft w:val="0"/>
      <w:marRight w:val="0"/>
      <w:marTop w:val="0"/>
      <w:marBottom w:val="0"/>
      <w:divBdr>
        <w:top w:val="none" w:sz="0" w:space="0" w:color="auto"/>
        <w:left w:val="none" w:sz="0" w:space="0" w:color="auto"/>
        <w:bottom w:val="none" w:sz="0" w:space="0" w:color="auto"/>
        <w:right w:val="none" w:sz="0" w:space="0" w:color="auto"/>
      </w:divBdr>
    </w:div>
    <w:div w:id="1026440647">
      <w:bodyDiv w:val="1"/>
      <w:marLeft w:val="0"/>
      <w:marRight w:val="0"/>
      <w:marTop w:val="0"/>
      <w:marBottom w:val="0"/>
      <w:divBdr>
        <w:top w:val="none" w:sz="0" w:space="0" w:color="auto"/>
        <w:left w:val="none" w:sz="0" w:space="0" w:color="auto"/>
        <w:bottom w:val="none" w:sz="0" w:space="0" w:color="auto"/>
        <w:right w:val="none" w:sz="0" w:space="0" w:color="auto"/>
      </w:divBdr>
    </w:div>
    <w:div w:id="1026634107">
      <w:bodyDiv w:val="1"/>
      <w:marLeft w:val="0"/>
      <w:marRight w:val="0"/>
      <w:marTop w:val="0"/>
      <w:marBottom w:val="0"/>
      <w:divBdr>
        <w:top w:val="none" w:sz="0" w:space="0" w:color="auto"/>
        <w:left w:val="none" w:sz="0" w:space="0" w:color="auto"/>
        <w:bottom w:val="none" w:sz="0" w:space="0" w:color="auto"/>
        <w:right w:val="none" w:sz="0" w:space="0" w:color="auto"/>
      </w:divBdr>
    </w:div>
    <w:div w:id="1026830820">
      <w:bodyDiv w:val="1"/>
      <w:marLeft w:val="0"/>
      <w:marRight w:val="0"/>
      <w:marTop w:val="0"/>
      <w:marBottom w:val="0"/>
      <w:divBdr>
        <w:top w:val="none" w:sz="0" w:space="0" w:color="auto"/>
        <w:left w:val="none" w:sz="0" w:space="0" w:color="auto"/>
        <w:bottom w:val="none" w:sz="0" w:space="0" w:color="auto"/>
        <w:right w:val="none" w:sz="0" w:space="0" w:color="auto"/>
      </w:divBdr>
    </w:div>
    <w:div w:id="1026834588">
      <w:bodyDiv w:val="1"/>
      <w:marLeft w:val="0"/>
      <w:marRight w:val="0"/>
      <w:marTop w:val="0"/>
      <w:marBottom w:val="0"/>
      <w:divBdr>
        <w:top w:val="none" w:sz="0" w:space="0" w:color="auto"/>
        <w:left w:val="none" w:sz="0" w:space="0" w:color="auto"/>
        <w:bottom w:val="none" w:sz="0" w:space="0" w:color="auto"/>
        <w:right w:val="none" w:sz="0" w:space="0" w:color="auto"/>
      </w:divBdr>
    </w:div>
    <w:div w:id="1027409506">
      <w:bodyDiv w:val="1"/>
      <w:marLeft w:val="0"/>
      <w:marRight w:val="0"/>
      <w:marTop w:val="0"/>
      <w:marBottom w:val="0"/>
      <w:divBdr>
        <w:top w:val="none" w:sz="0" w:space="0" w:color="auto"/>
        <w:left w:val="none" w:sz="0" w:space="0" w:color="auto"/>
        <w:bottom w:val="none" w:sz="0" w:space="0" w:color="auto"/>
        <w:right w:val="none" w:sz="0" w:space="0" w:color="auto"/>
      </w:divBdr>
    </w:div>
    <w:div w:id="1027562453">
      <w:bodyDiv w:val="1"/>
      <w:marLeft w:val="0"/>
      <w:marRight w:val="0"/>
      <w:marTop w:val="0"/>
      <w:marBottom w:val="0"/>
      <w:divBdr>
        <w:top w:val="none" w:sz="0" w:space="0" w:color="auto"/>
        <w:left w:val="none" w:sz="0" w:space="0" w:color="auto"/>
        <w:bottom w:val="none" w:sz="0" w:space="0" w:color="auto"/>
        <w:right w:val="none" w:sz="0" w:space="0" w:color="auto"/>
      </w:divBdr>
    </w:div>
    <w:div w:id="1027683836">
      <w:bodyDiv w:val="1"/>
      <w:marLeft w:val="0"/>
      <w:marRight w:val="0"/>
      <w:marTop w:val="0"/>
      <w:marBottom w:val="0"/>
      <w:divBdr>
        <w:top w:val="none" w:sz="0" w:space="0" w:color="auto"/>
        <w:left w:val="none" w:sz="0" w:space="0" w:color="auto"/>
        <w:bottom w:val="none" w:sz="0" w:space="0" w:color="auto"/>
        <w:right w:val="none" w:sz="0" w:space="0" w:color="auto"/>
      </w:divBdr>
    </w:div>
    <w:div w:id="1027871028">
      <w:bodyDiv w:val="1"/>
      <w:marLeft w:val="0"/>
      <w:marRight w:val="0"/>
      <w:marTop w:val="0"/>
      <w:marBottom w:val="0"/>
      <w:divBdr>
        <w:top w:val="none" w:sz="0" w:space="0" w:color="auto"/>
        <w:left w:val="none" w:sz="0" w:space="0" w:color="auto"/>
        <w:bottom w:val="none" w:sz="0" w:space="0" w:color="auto"/>
        <w:right w:val="none" w:sz="0" w:space="0" w:color="auto"/>
      </w:divBdr>
    </w:div>
    <w:div w:id="1028213179">
      <w:bodyDiv w:val="1"/>
      <w:marLeft w:val="0"/>
      <w:marRight w:val="0"/>
      <w:marTop w:val="0"/>
      <w:marBottom w:val="0"/>
      <w:divBdr>
        <w:top w:val="none" w:sz="0" w:space="0" w:color="auto"/>
        <w:left w:val="none" w:sz="0" w:space="0" w:color="auto"/>
        <w:bottom w:val="none" w:sz="0" w:space="0" w:color="auto"/>
        <w:right w:val="none" w:sz="0" w:space="0" w:color="auto"/>
      </w:divBdr>
    </w:div>
    <w:div w:id="1028722141">
      <w:bodyDiv w:val="1"/>
      <w:marLeft w:val="0"/>
      <w:marRight w:val="0"/>
      <w:marTop w:val="0"/>
      <w:marBottom w:val="0"/>
      <w:divBdr>
        <w:top w:val="none" w:sz="0" w:space="0" w:color="auto"/>
        <w:left w:val="none" w:sz="0" w:space="0" w:color="auto"/>
        <w:bottom w:val="none" w:sz="0" w:space="0" w:color="auto"/>
        <w:right w:val="none" w:sz="0" w:space="0" w:color="auto"/>
      </w:divBdr>
    </w:div>
    <w:div w:id="1028724450">
      <w:bodyDiv w:val="1"/>
      <w:marLeft w:val="0"/>
      <w:marRight w:val="0"/>
      <w:marTop w:val="0"/>
      <w:marBottom w:val="0"/>
      <w:divBdr>
        <w:top w:val="none" w:sz="0" w:space="0" w:color="auto"/>
        <w:left w:val="none" w:sz="0" w:space="0" w:color="auto"/>
        <w:bottom w:val="none" w:sz="0" w:space="0" w:color="auto"/>
        <w:right w:val="none" w:sz="0" w:space="0" w:color="auto"/>
      </w:divBdr>
    </w:div>
    <w:div w:id="1028801207">
      <w:bodyDiv w:val="1"/>
      <w:marLeft w:val="0"/>
      <w:marRight w:val="0"/>
      <w:marTop w:val="0"/>
      <w:marBottom w:val="0"/>
      <w:divBdr>
        <w:top w:val="none" w:sz="0" w:space="0" w:color="auto"/>
        <w:left w:val="none" w:sz="0" w:space="0" w:color="auto"/>
        <w:bottom w:val="none" w:sz="0" w:space="0" w:color="auto"/>
        <w:right w:val="none" w:sz="0" w:space="0" w:color="auto"/>
      </w:divBdr>
    </w:div>
    <w:div w:id="1028801971">
      <w:bodyDiv w:val="1"/>
      <w:marLeft w:val="0"/>
      <w:marRight w:val="0"/>
      <w:marTop w:val="0"/>
      <w:marBottom w:val="0"/>
      <w:divBdr>
        <w:top w:val="none" w:sz="0" w:space="0" w:color="auto"/>
        <w:left w:val="none" w:sz="0" w:space="0" w:color="auto"/>
        <w:bottom w:val="none" w:sz="0" w:space="0" w:color="auto"/>
        <w:right w:val="none" w:sz="0" w:space="0" w:color="auto"/>
      </w:divBdr>
    </w:div>
    <w:div w:id="1029451821">
      <w:bodyDiv w:val="1"/>
      <w:marLeft w:val="0"/>
      <w:marRight w:val="0"/>
      <w:marTop w:val="0"/>
      <w:marBottom w:val="0"/>
      <w:divBdr>
        <w:top w:val="none" w:sz="0" w:space="0" w:color="auto"/>
        <w:left w:val="none" w:sz="0" w:space="0" w:color="auto"/>
        <w:bottom w:val="none" w:sz="0" w:space="0" w:color="auto"/>
        <w:right w:val="none" w:sz="0" w:space="0" w:color="auto"/>
      </w:divBdr>
    </w:div>
    <w:div w:id="1029647706">
      <w:bodyDiv w:val="1"/>
      <w:marLeft w:val="0"/>
      <w:marRight w:val="0"/>
      <w:marTop w:val="0"/>
      <w:marBottom w:val="0"/>
      <w:divBdr>
        <w:top w:val="none" w:sz="0" w:space="0" w:color="auto"/>
        <w:left w:val="none" w:sz="0" w:space="0" w:color="auto"/>
        <w:bottom w:val="none" w:sz="0" w:space="0" w:color="auto"/>
        <w:right w:val="none" w:sz="0" w:space="0" w:color="auto"/>
      </w:divBdr>
    </w:div>
    <w:div w:id="1029722301">
      <w:bodyDiv w:val="1"/>
      <w:marLeft w:val="0"/>
      <w:marRight w:val="0"/>
      <w:marTop w:val="0"/>
      <w:marBottom w:val="0"/>
      <w:divBdr>
        <w:top w:val="none" w:sz="0" w:space="0" w:color="auto"/>
        <w:left w:val="none" w:sz="0" w:space="0" w:color="auto"/>
        <w:bottom w:val="none" w:sz="0" w:space="0" w:color="auto"/>
        <w:right w:val="none" w:sz="0" w:space="0" w:color="auto"/>
      </w:divBdr>
    </w:div>
    <w:div w:id="1029916345">
      <w:bodyDiv w:val="1"/>
      <w:marLeft w:val="0"/>
      <w:marRight w:val="0"/>
      <w:marTop w:val="0"/>
      <w:marBottom w:val="0"/>
      <w:divBdr>
        <w:top w:val="none" w:sz="0" w:space="0" w:color="auto"/>
        <w:left w:val="none" w:sz="0" w:space="0" w:color="auto"/>
        <w:bottom w:val="none" w:sz="0" w:space="0" w:color="auto"/>
        <w:right w:val="none" w:sz="0" w:space="0" w:color="auto"/>
      </w:divBdr>
    </w:div>
    <w:div w:id="1030033008">
      <w:bodyDiv w:val="1"/>
      <w:marLeft w:val="0"/>
      <w:marRight w:val="0"/>
      <w:marTop w:val="0"/>
      <w:marBottom w:val="0"/>
      <w:divBdr>
        <w:top w:val="none" w:sz="0" w:space="0" w:color="auto"/>
        <w:left w:val="none" w:sz="0" w:space="0" w:color="auto"/>
        <w:bottom w:val="none" w:sz="0" w:space="0" w:color="auto"/>
        <w:right w:val="none" w:sz="0" w:space="0" w:color="auto"/>
      </w:divBdr>
    </w:div>
    <w:div w:id="1030103177">
      <w:bodyDiv w:val="1"/>
      <w:marLeft w:val="0"/>
      <w:marRight w:val="0"/>
      <w:marTop w:val="0"/>
      <w:marBottom w:val="0"/>
      <w:divBdr>
        <w:top w:val="none" w:sz="0" w:space="0" w:color="auto"/>
        <w:left w:val="none" w:sz="0" w:space="0" w:color="auto"/>
        <w:bottom w:val="none" w:sz="0" w:space="0" w:color="auto"/>
        <w:right w:val="none" w:sz="0" w:space="0" w:color="auto"/>
      </w:divBdr>
    </w:div>
    <w:div w:id="1030185068">
      <w:bodyDiv w:val="1"/>
      <w:marLeft w:val="0"/>
      <w:marRight w:val="0"/>
      <w:marTop w:val="0"/>
      <w:marBottom w:val="0"/>
      <w:divBdr>
        <w:top w:val="none" w:sz="0" w:space="0" w:color="auto"/>
        <w:left w:val="none" w:sz="0" w:space="0" w:color="auto"/>
        <w:bottom w:val="none" w:sz="0" w:space="0" w:color="auto"/>
        <w:right w:val="none" w:sz="0" w:space="0" w:color="auto"/>
      </w:divBdr>
    </w:div>
    <w:div w:id="1030373486">
      <w:bodyDiv w:val="1"/>
      <w:marLeft w:val="0"/>
      <w:marRight w:val="0"/>
      <w:marTop w:val="0"/>
      <w:marBottom w:val="0"/>
      <w:divBdr>
        <w:top w:val="none" w:sz="0" w:space="0" w:color="auto"/>
        <w:left w:val="none" w:sz="0" w:space="0" w:color="auto"/>
        <w:bottom w:val="none" w:sz="0" w:space="0" w:color="auto"/>
        <w:right w:val="none" w:sz="0" w:space="0" w:color="auto"/>
      </w:divBdr>
    </w:div>
    <w:div w:id="1030450178">
      <w:bodyDiv w:val="1"/>
      <w:marLeft w:val="0"/>
      <w:marRight w:val="0"/>
      <w:marTop w:val="0"/>
      <w:marBottom w:val="0"/>
      <w:divBdr>
        <w:top w:val="none" w:sz="0" w:space="0" w:color="auto"/>
        <w:left w:val="none" w:sz="0" w:space="0" w:color="auto"/>
        <w:bottom w:val="none" w:sz="0" w:space="0" w:color="auto"/>
        <w:right w:val="none" w:sz="0" w:space="0" w:color="auto"/>
      </w:divBdr>
    </w:div>
    <w:div w:id="1030568805">
      <w:bodyDiv w:val="1"/>
      <w:marLeft w:val="0"/>
      <w:marRight w:val="0"/>
      <w:marTop w:val="0"/>
      <w:marBottom w:val="0"/>
      <w:divBdr>
        <w:top w:val="none" w:sz="0" w:space="0" w:color="auto"/>
        <w:left w:val="none" w:sz="0" w:space="0" w:color="auto"/>
        <w:bottom w:val="none" w:sz="0" w:space="0" w:color="auto"/>
        <w:right w:val="none" w:sz="0" w:space="0" w:color="auto"/>
      </w:divBdr>
    </w:div>
    <w:div w:id="1031223108">
      <w:bodyDiv w:val="1"/>
      <w:marLeft w:val="0"/>
      <w:marRight w:val="0"/>
      <w:marTop w:val="0"/>
      <w:marBottom w:val="0"/>
      <w:divBdr>
        <w:top w:val="none" w:sz="0" w:space="0" w:color="auto"/>
        <w:left w:val="none" w:sz="0" w:space="0" w:color="auto"/>
        <w:bottom w:val="none" w:sz="0" w:space="0" w:color="auto"/>
        <w:right w:val="none" w:sz="0" w:space="0" w:color="auto"/>
      </w:divBdr>
    </w:div>
    <w:div w:id="1031297522">
      <w:bodyDiv w:val="1"/>
      <w:marLeft w:val="0"/>
      <w:marRight w:val="0"/>
      <w:marTop w:val="0"/>
      <w:marBottom w:val="0"/>
      <w:divBdr>
        <w:top w:val="none" w:sz="0" w:space="0" w:color="auto"/>
        <w:left w:val="none" w:sz="0" w:space="0" w:color="auto"/>
        <w:bottom w:val="none" w:sz="0" w:space="0" w:color="auto"/>
        <w:right w:val="none" w:sz="0" w:space="0" w:color="auto"/>
      </w:divBdr>
    </w:div>
    <w:div w:id="1031537127">
      <w:bodyDiv w:val="1"/>
      <w:marLeft w:val="0"/>
      <w:marRight w:val="0"/>
      <w:marTop w:val="0"/>
      <w:marBottom w:val="0"/>
      <w:divBdr>
        <w:top w:val="none" w:sz="0" w:space="0" w:color="auto"/>
        <w:left w:val="none" w:sz="0" w:space="0" w:color="auto"/>
        <w:bottom w:val="none" w:sz="0" w:space="0" w:color="auto"/>
        <w:right w:val="none" w:sz="0" w:space="0" w:color="auto"/>
      </w:divBdr>
    </w:div>
    <w:div w:id="1031800900">
      <w:bodyDiv w:val="1"/>
      <w:marLeft w:val="0"/>
      <w:marRight w:val="0"/>
      <w:marTop w:val="0"/>
      <w:marBottom w:val="0"/>
      <w:divBdr>
        <w:top w:val="none" w:sz="0" w:space="0" w:color="auto"/>
        <w:left w:val="none" w:sz="0" w:space="0" w:color="auto"/>
        <w:bottom w:val="none" w:sz="0" w:space="0" w:color="auto"/>
        <w:right w:val="none" w:sz="0" w:space="0" w:color="auto"/>
      </w:divBdr>
    </w:div>
    <w:div w:id="1032001038">
      <w:bodyDiv w:val="1"/>
      <w:marLeft w:val="0"/>
      <w:marRight w:val="0"/>
      <w:marTop w:val="0"/>
      <w:marBottom w:val="0"/>
      <w:divBdr>
        <w:top w:val="none" w:sz="0" w:space="0" w:color="auto"/>
        <w:left w:val="none" w:sz="0" w:space="0" w:color="auto"/>
        <w:bottom w:val="none" w:sz="0" w:space="0" w:color="auto"/>
        <w:right w:val="none" w:sz="0" w:space="0" w:color="auto"/>
      </w:divBdr>
    </w:div>
    <w:div w:id="1032069448">
      <w:bodyDiv w:val="1"/>
      <w:marLeft w:val="0"/>
      <w:marRight w:val="0"/>
      <w:marTop w:val="0"/>
      <w:marBottom w:val="0"/>
      <w:divBdr>
        <w:top w:val="none" w:sz="0" w:space="0" w:color="auto"/>
        <w:left w:val="none" w:sz="0" w:space="0" w:color="auto"/>
        <w:bottom w:val="none" w:sz="0" w:space="0" w:color="auto"/>
        <w:right w:val="none" w:sz="0" w:space="0" w:color="auto"/>
      </w:divBdr>
    </w:div>
    <w:div w:id="1032223550">
      <w:bodyDiv w:val="1"/>
      <w:marLeft w:val="0"/>
      <w:marRight w:val="0"/>
      <w:marTop w:val="0"/>
      <w:marBottom w:val="0"/>
      <w:divBdr>
        <w:top w:val="none" w:sz="0" w:space="0" w:color="auto"/>
        <w:left w:val="none" w:sz="0" w:space="0" w:color="auto"/>
        <w:bottom w:val="none" w:sz="0" w:space="0" w:color="auto"/>
        <w:right w:val="none" w:sz="0" w:space="0" w:color="auto"/>
      </w:divBdr>
    </w:div>
    <w:div w:id="1032537166">
      <w:bodyDiv w:val="1"/>
      <w:marLeft w:val="0"/>
      <w:marRight w:val="0"/>
      <w:marTop w:val="0"/>
      <w:marBottom w:val="0"/>
      <w:divBdr>
        <w:top w:val="none" w:sz="0" w:space="0" w:color="auto"/>
        <w:left w:val="none" w:sz="0" w:space="0" w:color="auto"/>
        <w:bottom w:val="none" w:sz="0" w:space="0" w:color="auto"/>
        <w:right w:val="none" w:sz="0" w:space="0" w:color="auto"/>
      </w:divBdr>
    </w:div>
    <w:div w:id="1032801267">
      <w:bodyDiv w:val="1"/>
      <w:marLeft w:val="0"/>
      <w:marRight w:val="0"/>
      <w:marTop w:val="0"/>
      <w:marBottom w:val="0"/>
      <w:divBdr>
        <w:top w:val="none" w:sz="0" w:space="0" w:color="auto"/>
        <w:left w:val="none" w:sz="0" w:space="0" w:color="auto"/>
        <w:bottom w:val="none" w:sz="0" w:space="0" w:color="auto"/>
        <w:right w:val="none" w:sz="0" w:space="0" w:color="auto"/>
      </w:divBdr>
    </w:div>
    <w:div w:id="1032802312">
      <w:bodyDiv w:val="1"/>
      <w:marLeft w:val="0"/>
      <w:marRight w:val="0"/>
      <w:marTop w:val="0"/>
      <w:marBottom w:val="0"/>
      <w:divBdr>
        <w:top w:val="none" w:sz="0" w:space="0" w:color="auto"/>
        <w:left w:val="none" w:sz="0" w:space="0" w:color="auto"/>
        <w:bottom w:val="none" w:sz="0" w:space="0" w:color="auto"/>
        <w:right w:val="none" w:sz="0" w:space="0" w:color="auto"/>
      </w:divBdr>
    </w:div>
    <w:div w:id="1032876649">
      <w:bodyDiv w:val="1"/>
      <w:marLeft w:val="0"/>
      <w:marRight w:val="0"/>
      <w:marTop w:val="0"/>
      <w:marBottom w:val="0"/>
      <w:divBdr>
        <w:top w:val="none" w:sz="0" w:space="0" w:color="auto"/>
        <w:left w:val="none" w:sz="0" w:space="0" w:color="auto"/>
        <w:bottom w:val="none" w:sz="0" w:space="0" w:color="auto"/>
        <w:right w:val="none" w:sz="0" w:space="0" w:color="auto"/>
      </w:divBdr>
    </w:div>
    <w:div w:id="1033461131">
      <w:bodyDiv w:val="1"/>
      <w:marLeft w:val="0"/>
      <w:marRight w:val="0"/>
      <w:marTop w:val="0"/>
      <w:marBottom w:val="0"/>
      <w:divBdr>
        <w:top w:val="none" w:sz="0" w:space="0" w:color="auto"/>
        <w:left w:val="none" w:sz="0" w:space="0" w:color="auto"/>
        <w:bottom w:val="none" w:sz="0" w:space="0" w:color="auto"/>
        <w:right w:val="none" w:sz="0" w:space="0" w:color="auto"/>
      </w:divBdr>
    </w:div>
    <w:div w:id="1033769999">
      <w:bodyDiv w:val="1"/>
      <w:marLeft w:val="0"/>
      <w:marRight w:val="0"/>
      <w:marTop w:val="0"/>
      <w:marBottom w:val="0"/>
      <w:divBdr>
        <w:top w:val="none" w:sz="0" w:space="0" w:color="auto"/>
        <w:left w:val="none" w:sz="0" w:space="0" w:color="auto"/>
        <w:bottom w:val="none" w:sz="0" w:space="0" w:color="auto"/>
        <w:right w:val="none" w:sz="0" w:space="0" w:color="auto"/>
      </w:divBdr>
    </w:div>
    <w:div w:id="1033966797">
      <w:bodyDiv w:val="1"/>
      <w:marLeft w:val="0"/>
      <w:marRight w:val="0"/>
      <w:marTop w:val="0"/>
      <w:marBottom w:val="0"/>
      <w:divBdr>
        <w:top w:val="none" w:sz="0" w:space="0" w:color="auto"/>
        <w:left w:val="none" w:sz="0" w:space="0" w:color="auto"/>
        <w:bottom w:val="none" w:sz="0" w:space="0" w:color="auto"/>
        <w:right w:val="none" w:sz="0" w:space="0" w:color="auto"/>
      </w:divBdr>
    </w:div>
    <w:div w:id="1034034912">
      <w:bodyDiv w:val="1"/>
      <w:marLeft w:val="0"/>
      <w:marRight w:val="0"/>
      <w:marTop w:val="0"/>
      <w:marBottom w:val="0"/>
      <w:divBdr>
        <w:top w:val="none" w:sz="0" w:space="0" w:color="auto"/>
        <w:left w:val="none" w:sz="0" w:space="0" w:color="auto"/>
        <w:bottom w:val="none" w:sz="0" w:space="0" w:color="auto"/>
        <w:right w:val="none" w:sz="0" w:space="0" w:color="auto"/>
      </w:divBdr>
    </w:div>
    <w:div w:id="1034115974">
      <w:bodyDiv w:val="1"/>
      <w:marLeft w:val="0"/>
      <w:marRight w:val="0"/>
      <w:marTop w:val="0"/>
      <w:marBottom w:val="0"/>
      <w:divBdr>
        <w:top w:val="none" w:sz="0" w:space="0" w:color="auto"/>
        <w:left w:val="none" w:sz="0" w:space="0" w:color="auto"/>
        <w:bottom w:val="none" w:sz="0" w:space="0" w:color="auto"/>
        <w:right w:val="none" w:sz="0" w:space="0" w:color="auto"/>
      </w:divBdr>
    </w:div>
    <w:div w:id="1034307605">
      <w:bodyDiv w:val="1"/>
      <w:marLeft w:val="0"/>
      <w:marRight w:val="0"/>
      <w:marTop w:val="0"/>
      <w:marBottom w:val="0"/>
      <w:divBdr>
        <w:top w:val="none" w:sz="0" w:space="0" w:color="auto"/>
        <w:left w:val="none" w:sz="0" w:space="0" w:color="auto"/>
        <w:bottom w:val="none" w:sz="0" w:space="0" w:color="auto"/>
        <w:right w:val="none" w:sz="0" w:space="0" w:color="auto"/>
      </w:divBdr>
    </w:div>
    <w:div w:id="1034383504">
      <w:bodyDiv w:val="1"/>
      <w:marLeft w:val="0"/>
      <w:marRight w:val="0"/>
      <w:marTop w:val="0"/>
      <w:marBottom w:val="0"/>
      <w:divBdr>
        <w:top w:val="none" w:sz="0" w:space="0" w:color="auto"/>
        <w:left w:val="none" w:sz="0" w:space="0" w:color="auto"/>
        <w:bottom w:val="none" w:sz="0" w:space="0" w:color="auto"/>
        <w:right w:val="none" w:sz="0" w:space="0" w:color="auto"/>
      </w:divBdr>
    </w:div>
    <w:div w:id="1034501981">
      <w:bodyDiv w:val="1"/>
      <w:marLeft w:val="0"/>
      <w:marRight w:val="0"/>
      <w:marTop w:val="0"/>
      <w:marBottom w:val="0"/>
      <w:divBdr>
        <w:top w:val="none" w:sz="0" w:space="0" w:color="auto"/>
        <w:left w:val="none" w:sz="0" w:space="0" w:color="auto"/>
        <w:bottom w:val="none" w:sz="0" w:space="0" w:color="auto"/>
        <w:right w:val="none" w:sz="0" w:space="0" w:color="auto"/>
      </w:divBdr>
    </w:div>
    <w:div w:id="1034694270">
      <w:bodyDiv w:val="1"/>
      <w:marLeft w:val="0"/>
      <w:marRight w:val="0"/>
      <w:marTop w:val="0"/>
      <w:marBottom w:val="0"/>
      <w:divBdr>
        <w:top w:val="none" w:sz="0" w:space="0" w:color="auto"/>
        <w:left w:val="none" w:sz="0" w:space="0" w:color="auto"/>
        <w:bottom w:val="none" w:sz="0" w:space="0" w:color="auto"/>
        <w:right w:val="none" w:sz="0" w:space="0" w:color="auto"/>
      </w:divBdr>
    </w:div>
    <w:div w:id="1034696737">
      <w:bodyDiv w:val="1"/>
      <w:marLeft w:val="0"/>
      <w:marRight w:val="0"/>
      <w:marTop w:val="0"/>
      <w:marBottom w:val="0"/>
      <w:divBdr>
        <w:top w:val="none" w:sz="0" w:space="0" w:color="auto"/>
        <w:left w:val="none" w:sz="0" w:space="0" w:color="auto"/>
        <w:bottom w:val="none" w:sz="0" w:space="0" w:color="auto"/>
        <w:right w:val="none" w:sz="0" w:space="0" w:color="auto"/>
      </w:divBdr>
    </w:div>
    <w:div w:id="1034773959">
      <w:bodyDiv w:val="1"/>
      <w:marLeft w:val="0"/>
      <w:marRight w:val="0"/>
      <w:marTop w:val="0"/>
      <w:marBottom w:val="0"/>
      <w:divBdr>
        <w:top w:val="none" w:sz="0" w:space="0" w:color="auto"/>
        <w:left w:val="none" w:sz="0" w:space="0" w:color="auto"/>
        <w:bottom w:val="none" w:sz="0" w:space="0" w:color="auto"/>
        <w:right w:val="none" w:sz="0" w:space="0" w:color="auto"/>
      </w:divBdr>
    </w:div>
    <w:div w:id="1034773990">
      <w:bodyDiv w:val="1"/>
      <w:marLeft w:val="0"/>
      <w:marRight w:val="0"/>
      <w:marTop w:val="0"/>
      <w:marBottom w:val="0"/>
      <w:divBdr>
        <w:top w:val="none" w:sz="0" w:space="0" w:color="auto"/>
        <w:left w:val="none" w:sz="0" w:space="0" w:color="auto"/>
        <w:bottom w:val="none" w:sz="0" w:space="0" w:color="auto"/>
        <w:right w:val="none" w:sz="0" w:space="0" w:color="auto"/>
      </w:divBdr>
    </w:div>
    <w:div w:id="1035151851">
      <w:bodyDiv w:val="1"/>
      <w:marLeft w:val="0"/>
      <w:marRight w:val="0"/>
      <w:marTop w:val="0"/>
      <w:marBottom w:val="0"/>
      <w:divBdr>
        <w:top w:val="none" w:sz="0" w:space="0" w:color="auto"/>
        <w:left w:val="none" w:sz="0" w:space="0" w:color="auto"/>
        <w:bottom w:val="none" w:sz="0" w:space="0" w:color="auto"/>
        <w:right w:val="none" w:sz="0" w:space="0" w:color="auto"/>
      </w:divBdr>
    </w:div>
    <w:div w:id="1035159023">
      <w:bodyDiv w:val="1"/>
      <w:marLeft w:val="0"/>
      <w:marRight w:val="0"/>
      <w:marTop w:val="0"/>
      <w:marBottom w:val="0"/>
      <w:divBdr>
        <w:top w:val="none" w:sz="0" w:space="0" w:color="auto"/>
        <w:left w:val="none" w:sz="0" w:space="0" w:color="auto"/>
        <w:bottom w:val="none" w:sz="0" w:space="0" w:color="auto"/>
        <w:right w:val="none" w:sz="0" w:space="0" w:color="auto"/>
      </w:divBdr>
    </w:div>
    <w:div w:id="1035275651">
      <w:bodyDiv w:val="1"/>
      <w:marLeft w:val="0"/>
      <w:marRight w:val="0"/>
      <w:marTop w:val="0"/>
      <w:marBottom w:val="0"/>
      <w:divBdr>
        <w:top w:val="none" w:sz="0" w:space="0" w:color="auto"/>
        <w:left w:val="none" w:sz="0" w:space="0" w:color="auto"/>
        <w:bottom w:val="none" w:sz="0" w:space="0" w:color="auto"/>
        <w:right w:val="none" w:sz="0" w:space="0" w:color="auto"/>
      </w:divBdr>
    </w:div>
    <w:div w:id="1035690044">
      <w:bodyDiv w:val="1"/>
      <w:marLeft w:val="0"/>
      <w:marRight w:val="0"/>
      <w:marTop w:val="0"/>
      <w:marBottom w:val="0"/>
      <w:divBdr>
        <w:top w:val="none" w:sz="0" w:space="0" w:color="auto"/>
        <w:left w:val="none" w:sz="0" w:space="0" w:color="auto"/>
        <w:bottom w:val="none" w:sz="0" w:space="0" w:color="auto"/>
        <w:right w:val="none" w:sz="0" w:space="0" w:color="auto"/>
      </w:divBdr>
    </w:div>
    <w:div w:id="1036078151">
      <w:bodyDiv w:val="1"/>
      <w:marLeft w:val="0"/>
      <w:marRight w:val="0"/>
      <w:marTop w:val="0"/>
      <w:marBottom w:val="0"/>
      <w:divBdr>
        <w:top w:val="none" w:sz="0" w:space="0" w:color="auto"/>
        <w:left w:val="none" w:sz="0" w:space="0" w:color="auto"/>
        <w:bottom w:val="none" w:sz="0" w:space="0" w:color="auto"/>
        <w:right w:val="none" w:sz="0" w:space="0" w:color="auto"/>
      </w:divBdr>
    </w:div>
    <w:div w:id="1036464735">
      <w:bodyDiv w:val="1"/>
      <w:marLeft w:val="0"/>
      <w:marRight w:val="0"/>
      <w:marTop w:val="0"/>
      <w:marBottom w:val="0"/>
      <w:divBdr>
        <w:top w:val="none" w:sz="0" w:space="0" w:color="auto"/>
        <w:left w:val="none" w:sz="0" w:space="0" w:color="auto"/>
        <w:bottom w:val="none" w:sz="0" w:space="0" w:color="auto"/>
        <w:right w:val="none" w:sz="0" w:space="0" w:color="auto"/>
      </w:divBdr>
    </w:div>
    <w:div w:id="1036615199">
      <w:bodyDiv w:val="1"/>
      <w:marLeft w:val="0"/>
      <w:marRight w:val="0"/>
      <w:marTop w:val="0"/>
      <w:marBottom w:val="0"/>
      <w:divBdr>
        <w:top w:val="none" w:sz="0" w:space="0" w:color="auto"/>
        <w:left w:val="none" w:sz="0" w:space="0" w:color="auto"/>
        <w:bottom w:val="none" w:sz="0" w:space="0" w:color="auto"/>
        <w:right w:val="none" w:sz="0" w:space="0" w:color="auto"/>
      </w:divBdr>
    </w:div>
    <w:div w:id="1036731009">
      <w:bodyDiv w:val="1"/>
      <w:marLeft w:val="0"/>
      <w:marRight w:val="0"/>
      <w:marTop w:val="0"/>
      <w:marBottom w:val="0"/>
      <w:divBdr>
        <w:top w:val="none" w:sz="0" w:space="0" w:color="auto"/>
        <w:left w:val="none" w:sz="0" w:space="0" w:color="auto"/>
        <w:bottom w:val="none" w:sz="0" w:space="0" w:color="auto"/>
        <w:right w:val="none" w:sz="0" w:space="0" w:color="auto"/>
      </w:divBdr>
    </w:div>
    <w:div w:id="1036733277">
      <w:bodyDiv w:val="1"/>
      <w:marLeft w:val="0"/>
      <w:marRight w:val="0"/>
      <w:marTop w:val="0"/>
      <w:marBottom w:val="0"/>
      <w:divBdr>
        <w:top w:val="none" w:sz="0" w:space="0" w:color="auto"/>
        <w:left w:val="none" w:sz="0" w:space="0" w:color="auto"/>
        <w:bottom w:val="none" w:sz="0" w:space="0" w:color="auto"/>
        <w:right w:val="none" w:sz="0" w:space="0" w:color="auto"/>
      </w:divBdr>
    </w:div>
    <w:div w:id="1036932880">
      <w:bodyDiv w:val="1"/>
      <w:marLeft w:val="0"/>
      <w:marRight w:val="0"/>
      <w:marTop w:val="0"/>
      <w:marBottom w:val="0"/>
      <w:divBdr>
        <w:top w:val="none" w:sz="0" w:space="0" w:color="auto"/>
        <w:left w:val="none" w:sz="0" w:space="0" w:color="auto"/>
        <w:bottom w:val="none" w:sz="0" w:space="0" w:color="auto"/>
        <w:right w:val="none" w:sz="0" w:space="0" w:color="auto"/>
      </w:divBdr>
    </w:div>
    <w:div w:id="1037000681">
      <w:bodyDiv w:val="1"/>
      <w:marLeft w:val="0"/>
      <w:marRight w:val="0"/>
      <w:marTop w:val="0"/>
      <w:marBottom w:val="0"/>
      <w:divBdr>
        <w:top w:val="none" w:sz="0" w:space="0" w:color="auto"/>
        <w:left w:val="none" w:sz="0" w:space="0" w:color="auto"/>
        <w:bottom w:val="none" w:sz="0" w:space="0" w:color="auto"/>
        <w:right w:val="none" w:sz="0" w:space="0" w:color="auto"/>
      </w:divBdr>
    </w:div>
    <w:div w:id="1037043243">
      <w:bodyDiv w:val="1"/>
      <w:marLeft w:val="0"/>
      <w:marRight w:val="0"/>
      <w:marTop w:val="0"/>
      <w:marBottom w:val="0"/>
      <w:divBdr>
        <w:top w:val="none" w:sz="0" w:space="0" w:color="auto"/>
        <w:left w:val="none" w:sz="0" w:space="0" w:color="auto"/>
        <w:bottom w:val="none" w:sz="0" w:space="0" w:color="auto"/>
        <w:right w:val="none" w:sz="0" w:space="0" w:color="auto"/>
      </w:divBdr>
    </w:div>
    <w:div w:id="1037118717">
      <w:bodyDiv w:val="1"/>
      <w:marLeft w:val="0"/>
      <w:marRight w:val="0"/>
      <w:marTop w:val="0"/>
      <w:marBottom w:val="0"/>
      <w:divBdr>
        <w:top w:val="none" w:sz="0" w:space="0" w:color="auto"/>
        <w:left w:val="none" w:sz="0" w:space="0" w:color="auto"/>
        <w:bottom w:val="none" w:sz="0" w:space="0" w:color="auto"/>
        <w:right w:val="none" w:sz="0" w:space="0" w:color="auto"/>
      </w:divBdr>
    </w:div>
    <w:div w:id="1037195608">
      <w:bodyDiv w:val="1"/>
      <w:marLeft w:val="0"/>
      <w:marRight w:val="0"/>
      <w:marTop w:val="0"/>
      <w:marBottom w:val="0"/>
      <w:divBdr>
        <w:top w:val="none" w:sz="0" w:space="0" w:color="auto"/>
        <w:left w:val="none" w:sz="0" w:space="0" w:color="auto"/>
        <w:bottom w:val="none" w:sz="0" w:space="0" w:color="auto"/>
        <w:right w:val="none" w:sz="0" w:space="0" w:color="auto"/>
      </w:divBdr>
    </w:div>
    <w:div w:id="1037387726">
      <w:bodyDiv w:val="1"/>
      <w:marLeft w:val="0"/>
      <w:marRight w:val="0"/>
      <w:marTop w:val="0"/>
      <w:marBottom w:val="0"/>
      <w:divBdr>
        <w:top w:val="none" w:sz="0" w:space="0" w:color="auto"/>
        <w:left w:val="none" w:sz="0" w:space="0" w:color="auto"/>
        <w:bottom w:val="none" w:sz="0" w:space="0" w:color="auto"/>
        <w:right w:val="none" w:sz="0" w:space="0" w:color="auto"/>
      </w:divBdr>
    </w:div>
    <w:div w:id="1037394314">
      <w:bodyDiv w:val="1"/>
      <w:marLeft w:val="0"/>
      <w:marRight w:val="0"/>
      <w:marTop w:val="0"/>
      <w:marBottom w:val="0"/>
      <w:divBdr>
        <w:top w:val="none" w:sz="0" w:space="0" w:color="auto"/>
        <w:left w:val="none" w:sz="0" w:space="0" w:color="auto"/>
        <w:bottom w:val="none" w:sz="0" w:space="0" w:color="auto"/>
        <w:right w:val="none" w:sz="0" w:space="0" w:color="auto"/>
      </w:divBdr>
    </w:div>
    <w:div w:id="1037659113">
      <w:bodyDiv w:val="1"/>
      <w:marLeft w:val="0"/>
      <w:marRight w:val="0"/>
      <w:marTop w:val="0"/>
      <w:marBottom w:val="0"/>
      <w:divBdr>
        <w:top w:val="none" w:sz="0" w:space="0" w:color="auto"/>
        <w:left w:val="none" w:sz="0" w:space="0" w:color="auto"/>
        <w:bottom w:val="none" w:sz="0" w:space="0" w:color="auto"/>
        <w:right w:val="none" w:sz="0" w:space="0" w:color="auto"/>
      </w:divBdr>
    </w:div>
    <w:div w:id="1037699076">
      <w:bodyDiv w:val="1"/>
      <w:marLeft w:val="0"/>
      <w:marRight w:val="0"/>
      <w:marTop w:val="0"/>
      <w:marBottom w:val="0"/>
      <w:divBdr>
        <w:top w:val="none" w:sz="0" w:space="0" w:color="auto"/>
        <w:left w:val="none" w:sz="0" w:space="0" w:color="auto"/>
        <w:bottom w:val="none" w:sz="0" w:space="0" w:color="auto"/>
        <w:right w:val="none" w:sz="0" w:space="0" w:color="auto"/>
      </w:divBdr>
    </w:div>
    <w:div w:id="1037855993">
      <w:bodyDiv w:val="1"/>
      <w:marLeft w:val="0"/>
      <w:marRight w:val="0"/>
      <w:marTop w:val="0"/>
      <w:marBottom w:val="0"/>
      <w:divBdr>
        <w:top w:val="none" w:sz="0" w:space="0" w:color="auto"/>
        <w:left w:val="none" w:sz="0" w:space="0" w:color="auto"/>
        <w:bottom w:val="none" w:sz="0" w:space="0" w:color="auto"/>
        <w:right w:val="none" w:sz="0" w:space="0" w:color="auto"/>
      </w:divBdr>
    </w:div>
    <w:div w:id="1038166431">
      <w:bodyDiv w:val="1"/>
      <w:marLeft w:val="0"/>
      <w:marRight w:val="0"/>
      <w:marTop w:val="0"/>
      <w:marBottom w:val="0"/>
      <w:divBdr>
        <w:top w:val="none" w:sz="0" w:space="0" w:color="auto"/>
        <w:left w:val="none" w:sz="0" w:space="0" w:color="auto"/>
        <w:bottom w:val="none" w:sz="0" w:space="0" w:color="auto"/>
        <w:right w:val="none" w:sz="0" w:space="0" w:color="auto"/>
      </w:divBdr>
    </w:div>
    <w:div w:id="1038312046">
      <w:bodyDiv w:val="1"/>
      <w:marLeft w:val="0"/>
      <w:marRight w:val="0"/>
      <w:marTop w:val="0"/>
      <w:marBottom w:val="0"/>
      <w:divBdr>
        <w:top w:val="none" w:sz="0" w:space="0" w:color="auto"/>
        <w:left w:val="none" w:sz="0" w:space="0" w:color="auto"/>
        <w:bottom w:val="none" w:sz="0" w:space="0" w:color="auto"/>
        <w:right w:val="none" w:sz="0" w:space="0" w:color="auto"/>
      </w:divBdr>
    </w:div>
    <w:div w:id="1038435261">
      <w:bodyDiv w:val="1"/>
      <w:marLeft w:val="0"/>
      <w:marRight w:val="0"/>
      <w:marTop w:val="0"/>
      <w:marBottom w:val="0"/>
      <w:divBdr>
        <w:top w:val="none" w:sz="0" w:space="0" w:color="auto"/>
        <w:left w:val="none" w:sz="0" w:space="0" w:color="auto"/>
        <w:bottom w:val="none" w:sz="0" w:space="0" w:color="auto"/>
        <w:right w:val="none" w:sz="0" w:space="0" w:color="auto"/>
      </w:divBdr>
    </w:div>
    <w:div w:id="1038818346">
      <w:bodyDiv w:val="1"/>
      <w:marLeft w:val="0"/>
      <w:marRight w:val="0"/>
      <w:marTop w:val="0"/>
      <w:marBottom w:val="0"/>
      <w:divBdr>
        <w:top w:val="none" w:sz="0" w:space="0" w:color="auto"/>
        <w:left w:val="none" w:sz="0" w:space="0" w:color="auto"/>
        <w:bottom w:val="none" w:sz="0" w:space="0" w:color="auto"/>
        <w:right w:val="none" w:sz="0" w:space="0" w:color="auto"/>
      </w:divBdr>
    </w:div>
    <w:div w:id="1038972475">
      <w:bodyDiv w:val="1"/>
      <w:marLeft w:val="0"/>
      <w:marRight w:val="0"/>
      <w:marTop w:val="0"/>
      <w:marBottom w:val="0"/>
      <w:divBdr>
        <w:top w:val="none" w:sz="0" w:space="0" w:color="auto"/>
        <w:left w:val="none" w:sz="0" w:space="0" w:color="auto"/>
        <w:bottom w:val="none" w:sz="0" w:space="0" w:color="auto"/>
        <w:right w:val="none" w:sz="0" w:space="0" w:color="auto"/>
      </w:divBdr>
    </w:div>
    <w:div w:id="1039672517">
      <w:bodyDiv w:val="1"/>
      <w:marLeft w:val="0"/>
      <w:marRight w:val="0"/>
      <w:marTop w:val="0"/>
      <w:marBottom w:val="0"/>
      <w:divBdr>
        <w:top w:val="none" w:sz="0" w:space="0" w:color="auto"/>
        <w:left w:val="none" w:sz="0" w:space="0" w:color="auto"/>
        <w:bottom w:val="none" w:sz="0" w:space="0" w:color="auto"/>
        <w:right w:val="none" w:sz="0" w:space="0" w:color="auto"/>
      </w:divBdr>
    </w:div>
    <w:div w:id="1039863810">
      <w:bodyDiv w:val="1"/>
      <w:marLeft w:val="0"/>
      <w:marRight w:val="0"/>
      <w:marTop w:val="0"/>
      <w:marBottom w:val="0"/>
      <w:divBdr>
        <w:top w:val="none" w:sz="0" w:space="0" w:color="auto"/>
        <w:left w:val="none" w:sz="0" w:space="0" w:color="auto"/>
        <w:bottom w:val="none" w:sz="0" w:space="0" w:color="auto"/>
        <w:right w:val="none" w:sz="0" w:space="0" w:color="auto"/>
      </w:divBdr>
    </w:div>
    <w:div w:id="1039936479">
      <w:bodyDiv w:val="1"/>
      <w:marLeft w:val="0"/>
      <w:marRight w:val="0"/>
      <w:marTop w:val="0"/>
      <w:marBottom w:val="0"/>
      <w:divBdr>
        <w:top w:val="none" w:sz="0" w:space="0" w:color="auto"/>
        <w:left w:val="none" w:sz="0" w:space="0" w:color="auto"/>
        <w:bottom w:val="none" w:sz="0" w:space="0" w:color="auto"/>
        <w:right w:val="none" w:sz="0" w:space="0" w:color="auto"/>
      </w:divBdr>
    </w:div>
    <w:div w:id="1039936515">
      <w:bodyDiv w:val="1"/>
      <w:marLeft w:val="0"/>
      <w:marRight w:val="0"/>
      <w:marTop w:val="0"/>
      <w:marBottom w:val="0"/>
      <w:divBdr>
        <w:top w:val="none" w:sz="0" w:space="0" w:color="auto"/>
        <w:left w:val="none" w:sz="0" w:space="0" w:color="auto"/>
        <w:bottom w:val="none" w:sz="0" w:space="0" w:color="auto"/>
        <w:right w:val="none" w:sz="0" w:space="0" w:color="auto"/>
      </w:divBdr>
    </w:div>
    <w:div w:id="1040014670">
      <w:bodyDiv w:val="1"/>
      <w:marLeft w:val="0"/>
      <w:marRight w:val="0"/>
      <w:marTop w:val="0"/>
      <w:marBottom w:val="0"/>
      <w:divBdr>
        <w:top w:val="none" w:sz="0" w:space="0" w:color="auto"/>
        <w:left w:val="none" w:sz="0" w:space="0" w:color="auto"/>
        <w:bottom w:val="none" w:sz="0" w:space="0" w:color="auto"/>
        <w:right w:val="none" w:sz="0" w:space="0" w:color="auto"/>
      </w:divBdr>
    </w:div>
    <w:div w:id="1040980021">
      <w:bodyDiv w:val="1"/>
      <w:marLeft w:val="0"/>
      <w:marRight w:val="0"/>
      <w:marTop w:val="0"/>
      <w:marBottom w:val="0"/>
      <w:divBdr>
        <w:top w:val="none" w:sz="0" w:space="0" w:color="auto"/>
        <w:left w:val="none" w:sz="0" w:space="0" w:color="auto"/>
        <w:bottom w:val="none" w:sz="0" w:space="0" w:color="auto"/>
        <w:right w:val="none" w:sz="0" w:space="0" w:color="auto"/>
      </w:divBdr>
    </w:div>
    <w:div w:id="1041055659">
      <w:bodyDiv w:val="1"/>
      <w:marLeft w:val="0"/>
      <w:marRight w:val="0"/>
      <w:marTop w:val="0"/>
      <w:marBottom w:val="0"/>
      <w:divBdr>
        <w:top w:val="none" w:sz="0" w:space="0" w:color="auto"/>
        <w:left w:val="none" w:sz="0" w:space="0" w:color="auto"/>
        <w:bottom w:val="none" w:sz="0" w:space="0" w:color="auto"/>
        <w:right w:val="none" w:sz="0" w:space="0" w:color="auto"/>
      </w:divBdr>
    </w:div>
    <w:div w:id="1041782262">
      <w:bodyDiv w:val="1"/>
      <w:marLeft w:val="0"/>
      <w:marRight w:val="0"/>
      <w:marTop w:val="0"/>
      <w:marBottom w:val="0"/>
      <w:divBdr>
        <w:top w:val="none" w:sz="0" w:space="0" w:color="auto"/>
        <w:left w:val="none" w:sz="0" w:space="0" w:color="auto"/>
        <w:bottom w:val="none" w:sz="0" w:space="0" w:color="auto"/>
        <w:right w:val="none" w:sz="0" w:space="0" w:color="auto"/>
      </w:divBdr>
    </w:div>
    <w:div w:id="1041788293">
      <w:bodyDiv w:val="1"/>
      <w:marLeft w:val="0"/>
      <w:marRight w:val="0"/>
      <w:marTop w:val="0"/>
      <w:marBottom w:val="0"/>
      <w:divBdr>
        <w:top w:val="none" w:sz="0" w:space="0" w:color="auto"/>
        <w:left w:val="none" w:sz="0" w:space="0" w:color="auto"/>
        <w:bottom w:val="none" w:sz="0" w:space="0" w:color="auto"/>
        <w:right w:val="none" w:sz="0" w:space="0" w:color="auto"/>
      </w:divBdr>
    </w:div>
    <w:div w:id="1041789320">
      <w:bodyDiv w:val="1"/>
      <w:marLeft w:val="0"/>
      <w:marRight w:val="0"/>
      <w:marTop w:val="0"/>
      <w:marBottom w:val="0"/>
      <w:divBdr>
        <w:top w:val="none" w:sz="0" w:space="0" w:color="auto"/>
        <w:left w:val="none" w:sz="0" w:space="0" w:color="auto"/>
        <w:bottom w:val="none" w:sz="0" w:space="0" w:color="auto"/>
        <w:right w:val="none" w:sz="0" w:space="0" w:color="auto"/>
      </w:divBdr>
    </w:div>
    <w:div w:id="1041902291">
      <w:bodyDiv w:val="1"/>
      <w:marLeft w:val="0"/>
      <w:marRight w:val="0"/>
      <w:marTop w:val="0"/>
      <w:marBottom w:val="0"/>
      <w:divBdr>
        <w:top w:val="none" w:sz="0" w:space="0" w:color="auto"/>
        <w:left w:val="none" w:sz="0" w:space="0" w:color="auto"/>
        <w:bottom w:val="none" w:sz="0" w:space="0" w:color="auto"/>
        <w:right w:val="none" w:sz="0" w:space="0" w:color="auto"/>
      </w:divBdr>
    </w:div>
    <w:div w:id="1042251214">
      <w:bodyDiv w:val="1"/>
      <w:marLeft w:val="0"/>
      <w:marRight w:val="0"/>
      <w:marTop w:val="0"/>
      <w:marBottom w:val="0"/>
      <w:divBdr>
        <w:top w:val="none" w:sz="0" w:space="0" w:color="auto"/>
        <w:left w:val="none" w:sz="0" w:space="0" w:color="auto"/>
        <w:bottom w:val="none" w:sz="0" w:space="0" w:color="auto"/>
        <w:right w:val="none" w:sz="0" w:space="0" w:color="auto"/>
      </w:divBdr>
    </w:div>
    <w:div w:id="1042285401">
      <w:bodyDiv w:val="1"/>
      <w:marLeft w:val="0"/>
      <w:marRight w:val="0"/>
      <w:marTop w:val="0"/>
      <w:marBottom w:val="0"/>
      <w:divBdr>
        <w:top w:val="none" w:sz="0" w:space="0" w:color="auto"/>
        <w:left w:val="none" w:sz="0" w:space="0" w:color="auto"/>
        <w:bottom w:val="none" w:sz="0" w:space="0" w:color="auto"/>
        <w:right w:val="none" w:sz="0" w:space="0" w:color="auto"/>
      </w:divBdr>
    </w:div>
    <w:div w:id="1042822198">
      <w:bodyDiv w:val="1"/>
      <w:marLeft w:val="0"/>
      <w:marRight w:val="0"/>
      <w:marTop w:val="0"/>
      <w:marBottom w:val="0"/>
      <w:divBdr>
        <w:top w:val="none" w:sz="0" w:space="0" w:color="auto"/>
        <w:left w:val="none" w:sz="0" w:space="0" w:color="auto"/>
        <w:bottom w:val="none" w:sz="0" w:space="0" w:color="auto"/>
        <w:right w:val="none" w:sz="0" w:space="0" w:color="auto"/>
      </w:divBdr>
    </w:div>
    <w:div w:id="1042949171">
      <w:bodyDiv w:val="1"/>
      <w:marLeft w:val="0"/>
      <w:marRight w:val="0"/>
      <w:marTop w:val="0"/>
      <w:marBottom w:val="0"/>
      <w:divBdr>
        <w:top w:val="none" w:sz="0" w:space="0" w:color="auto"/>
        <w:left w:val="none" w:sz="0" w:space="0" w:color="auto"/>
        <w:bottom w:val="none" w:sz="0" w:space="0" w:color="auto"/>
        <w:right w:val="none" w:sz="0" w:space="0" w:color="auto"/>
      </w:divBdr>
    </w:div>
    <w:div w:id="1043020242">
      <w:bodyDiv w:val="1"/>
      <w:marLeft w:val="0"/>
      <w:marRight w:val="0"/>
      <w:marTop w:val="0"/>
      <w:marBottom w:val="0"/>
      <w:divBdr>
        <w:top w:val="none" w:sz="0" w:space="0" w:color="auto"/>
        <w:left w:val="none" w:sz="0" w:space="0" w:color="auto"/>
        <w:bottom w:val="none" w:sz="0" w:space="0" w:color="auto"/>
        <w:right w:val="none" w:sz="0" w:space="0" w:color="auto"/>
      </w:divBdr>
    </w:div>
    <w:div w:id="1043166316">
      <w:bodyDiv w:val="1"/>
      <w:marLeft w:val="0"/>
      <w:marRight w:val="0"/>
      <w:marTop w:val="0"/>
      <w:marBottom w:val="0"/>
      <w:divBdr>
        <w:top w:val="none" w:sz="0" w:space="0" w:color="auto"/>
        <w:left w:val="none" w:sz="0" w:space="0" w:color="auto"/>
        <w:bottom w:val="none" w:sz="0" w:space="0" w:color="auto"/>
        <w:right w:val="none" w:sz="0" w:space="0" w:color="auto"/>
      </w:divBdr>
    </w:div>
    <w:div w:id="1043167428">
      <w:bodyDiv w:val="1"/>
      <w:marLeft w:val="0"/>
      <w:marRight w:val="0"/>
      <w:marTop w:val="0"/>
      <w:marBottom w:val="0"/>
      <w:divBdr>
        <w:top w:val="none" w:sz="0" w:space="0" w:color="auto"/>
        <w:left w:val="none" w:sz="0" w:space="0" w:color="auto"/>
        <w:bottom w:val="none" w:sz="0" w:space="0" w:color="auto"/>
        <w:right w:val="none" w:sz="0" w:space="0" w:color="auto"/>
      </w:divBdr>
    </w:div>
    <w:div w:id="1044014845">
      <w:bodyDiv w:val="1"/>
      <w:marLeft w:val="0"/>
      <w:marRight w:val="0"/>
      <w:marTop w:val="0"/>
      <w:marBottom w:val="0"/>
      <w:divBdr>
        <w:top w:val="none" w:sz="0" w:space="0" w:color="auto"/>
        <w:left w:val="none" w:sz="0" w:space="0" w:color="auto"/>
        <w:bottom w:val="none" w:sz="0" w:space="0" w:color="auto"/>
        <w:right w:val="none" w:sz="0" w:space="0" w:color="auto"/>
      </w:divBdr>
    </w:div>
    <w:div w:id="1044448894">
      <w:bodyDiv w:val="1"/>
      <w:marLeft w:val="0"/>
      <w:marRight w:val="0"/>
      <w:marTop w:val="0"/>
      <w:marBottom w:val="0"/>
      <w:divBdr>
        <w:top w:val="none" w:sz="0" w:space="0" w:color="auto"/>
        <w:left w:val="none" w:sz="0" w:space="0" w:color="auto"/>
        <w:bottom w:val="none" w:sz="0" w:space="0" w:color="auto"/>
        <w:right w:val="none" w:sz="0" w:space="0" w:color="auto"/>
      </w:divBdr>
    </w:div>
    <w:div w:id="1044645528">
      <w:bodyDiv w:val="1"/>
      <w:marLeft w:val="0"/>
      <w:marRight w:val="0"/>
      <w:marTop w:val="0"/>
      <w:marBottom w:val="0"/>
      <w:divBdr>
        <w:top w:val="none" w:sz="0" w:space="0" w:color="auto"/>
        <w:left w:val="none" w:sz="0" w:space="0" w:color="auto"/>
        <w:bottom w:val="none" w:sz="0" w:space="0" w:color="auto"/>
        <w:right w:val="none" w:sz="0" w:space="0" w:color="auto"/>
      </w:divBdr>
    </w:div>
    <w:div w:id="1045176550">
      <w:bodyDiv w:val="1"/>
      <w:marLeft w:val="0"/>
      <w:marRight w:val="0"/>
      <w:marTop w:val="0"/>
      <w:marBottom w:val="0"/>
      <w:divBdr>
        <w:top w:val="none" w:sz="0" w:space="0" w:color="auto"/>
        <w:left w:val="none" w:sz="0" w:space="0" w:color="auto"/>
        <w:bottom w:val="none" w:sz="0" w:space="0" w:color="auto"/>
        <w:right w:val="none" w:sz="0" w:space="0" w:color="auto"/>
      </w:divBdr>
    </w:div>
    <w:div w:id="1046174098">
      <w:bodyDiv w:val="1"/>
      <w:marLeft w:val="0"/>
      <w:marRight w:val="0"/>
      <w:marTop w:val="0"/>
      <w:marBottom w:val="0"/>
      <w:divBdr>
        <w:top w:val="none" w:sz="0" w:space="0" w:color="auto"/>
        <w:left w:val="none" w:sz="0" w:space="0" w:color="auto"/>
        <w:bottom w:val="none" w:sz="0" w:space="0" w:color="auto"/>
        <w:right w:val="none" w:sz="0" w:space="0" w:color="auto"/>
      </w:divBdr>
    </w:div>
    <w:div w:id="1046181045">
      <w:bodyDiv w:val="1"/>
      <w:marLeft w:val="0"/>
      <w:marRight w:val="0"/>
      <w:marTop w:val="0"/>
      <w:marBottom w:val="0"/>
      <w:divBdr>
        <w:top w:val="none" w:sz="0" w:space="0" w:color="auto"/>
        <w:left w:val="none" w:sz="0" w:space="0" w:color="auto"/>
        <w:bottom w:val="none" w:sz="0" w:space="0" w:color="auto"/>
        <w:right w:val="none" w:sz="0" w:space="0" w:color="auto"/>
      </w:divBdr>
    </w:div>
    <w:div w:id="1046297851">
      <w:bodyDiv w:val="1"/>
      <w:marLeft w:val="0"/>
      <w:marRight w:val="0"/>
      <w:marTop w:val="0"/>
      <w:marBottom w:val="0"/>
      <w:divBdr>
        <w:top w:val="none" w:sz="0" w:space="0" w:color="auto"/>
        <w:left w:val="none" w:sz="0" w:space="0" w:color="auto"/>
        <w:bottom w:val="none" w:sz="0" w:space="0" w:color="auto"/>
        <w:right w:val="none" w:sz="0" w:space="0" w:color="auto"/>
      </w:divBdr>
    </w:div>
    <w:div w:id="1046369028">
      <w:bodyDiv w:val="1"/>
      <w:marLeft w:val="0"/>
      <w:marRight w:val="0"/>
      <w:marTop w:val="0"/>
      <w:marBottom w:val="0"/>
      <w:divBdr>
        <w:top w:val="none" w:sz="0" w:space="0" w:color="auto"/>
        <w:left w:val="none" w:sz="0" w:space="0" w:color="auto"/>
        <w:bottom w:val="none" w:sz="0" w:space="0" w:color="auto"/>
        <w:right w:val="none" w:sz="0" w:space="0" w:color="auto"/>
      </w:divBdr>
    </w:div>
    <w:div w:id="1046568302">
      <w:bodyDiv w:val="1"/>
      <w:marLeft w:val="0"/>
      <w:marRight w:val="0"/>
      <w:marTop w:val="0"/>
      <w:marBottom w:val="0"/>
      <w:divBdr>
        <w:top w:val="none" w:sz="0" w:space="0" w:color="auto"/>
        <w:left w:val="none" w:sz="0" w:space="0" w:color="auto"/>
        <w:bottom w:val="none" w:sz="0" w:space="0" w:color="auto"/>
        <w:right w:val="none" w:sz="0" w:space="0" w:color="auto"/>
      </w:divBdr>
    </w:div>
    <w:div w:id="1046639529">
      <w:bodyDiv w:val="1"/>
      <w:marLeft w:val="0"/>
      <w:marRight w:val="0"/>
      <w:marTop w:val="0"/>
      <w:marBottom w:val="0"/>
      <w:divBdr>
        <w:top w:val="none" w:sz="0" w:space="0" w:color="auto"/>
        <w:left w:val="none" w:sz="0" w:space="0" w:color="auto"/>
        <w:bottom w:val="none" w:sz="0" w:space="0" w:color="auto"/>
        <w:right w:val="none" w:sz="0" w:space="0" w:color="auto"/>
      </w:divBdr>
    </w:div>
    <w:div w:id="1047030846">
      <w:bodyDiv w:val="1"/>
      <w:marLeft w:val="0"/>
      <w:marRight w:val="0"/>
      <w:marTop w:val="0"/>
      <w:marBottom w:val="0"/>
      <w:divBdr>
        <w:top w:val="none" w:sz="0" w:space="0" w:color="auto"/>
        <w:left w:val="none" w:sz="0" w:space="0" w:color="auto"/>
        <w:bottom w:val="none" w:sz="0" w:space="0" w:color="auto"/>
        <w:right w:val="none" w:sz="0" w:space="0" w:color="auto"/>
      </w:divBdr>
    </w:div>
    <w:div w:id="1047292834">
      <w:bodyDiv w:val="1"/>
      <w:marLeft w:val="0"/>
      <w:marRight w:val="0"/>
      <w:marTop w:val="0"/>
      <w:marBottom w:val="0"/>
      <w:divBdr>
        <w:top w:val="none" w:sz="0" w:space="0" w:color="auto"/>
        <w:left w:val="none" w:sz="0" w:space="0" w:color="auto"/>
        <w:bottom w:val="none" w:sz="0" w:space="0" w:color="auto"/>
        <w:right w:val="none" w:sz="0" w:space="0" w:color="auto"/>
      </w:divBdr>
    </w:div>
    <w:div w:id="1047871375">
      <w:bodyDiv w:val="1"/>
      <w:marLeft w:val="0"/>
      <w:marRight w:val="0"/>
      <w:marTop w:val="0"/>
      <w:marBottom w:val="0"/>
      <w:divBdr>
        <w:top w:val="none" w:sz="0" w:space="0" w:color="auto"/>
        <w:left w:val="none" w:sz="0" w:space="0" w:color="auto"/>
        <w:bottom w:val="none" w:sz="0" w:space="0" w:color="auto"/>
        <w:right w:val="none" w:sz="0" w:space="0" w:color="auto"/>
      </w:divBdr>
    </w:div>
    <w:div w:id="1048144147">
      <w:bodyDiv w:val="1"/>
      <w:marLeft w:val="0"/>
      <w:marRight w:val="0"/>
      <w:marTop w:val="0"/>
      <w:marBottom w:val="0"/>
      <w:divBdr>
        <w:top w:val="none" w:sz="0" w:space="0" w:color="auto"/>
        <w:left w:val="none" w:sz="0" w:space="0" w:color="auto"/>
        <w:bottom w:val="none" w:sz="0" w:space="0" w:color="auto"/>
        <w:right w:val="none" w:sz="0" w:space="0" w:color="auto"/>
      </w:divBdr>
    </w:div>
    <w:div w:id="1048190544">
      <w:bodyDiv w:val="1"/>
      <w:marLeft w:val="0"/>
      <w:marRight w:val="0"/>
      <w:marTop w:val="0"/>
      <w:marBottom w:val="0"/>
      <w:divBdr>
        <w:top w:val="none" w:sz="0" w:space="0" w:color="auto"/>
        <w:left w:val="none" w:sz="0" w:space="0" w:color="auto"/>
        <w:bottom w:val="none" w:sz="0" w:space="0" w:color="auto"/>
        <w:right w:val="none" w:sz="0" w:space="0" w:color="auto"/>
      </w:divBdr>
    </w:div>
    <w:div w:id="1048645511">
      <w:bodyDiv w:val="1"/>
      <w:marLeft w:val="0"/>
      <w:marRight w:val="0"/>
      <w:marTop w:val="0"/>
      <w:marBottom w:val="0"/>
      <w:divBdr>
        <w:top w:val="none" w:sz="0" w:space="0" w:color="auto"/>
        <w:left w:val="none" w:sz="0" w:space="0" w:color="auto"/>
        <w:bottom w:val="none" w:sz="0" w:space="0" w:color="auto"/>
        <w:right w:val="none" w:sz="0" w:space="0" w:color="auto"/>
      </w:divBdr>
    </w:div>
    <w:div w:id="1048646349">
      <w:bodyDiv w:val="1"/>
      <w:marLeft w:val="0"/>
      <w:marRight w:val="0"/>
      <w:marTop w:val="0"/>
      <w:marBottom w:val="0"/>
      <w:divBdr>
        <w:top w:val="none" w:sz="0" w:space="0" w:color="auto"/>
        <w:left w:val="none" w:sz="0" w:space="0" w:color="auto"/>
        <w:bottom w:val="none" w:sz="0" w:space="0" w:color="auto"/>
        <w:right w:val="none" w:sz="0" w:space="0" w:color="auto"/>
      </w:divBdr>
    </w:div>
    <w:div w:id="1048650568">
      <w:bodyDiv w:val="1"/>
      <w:marLeft w:val="0"/>
      <w:marRight w:val="0"/>
      <w:marTop w:val="0"/>
      <w:marBottom w:val="0"/>
      <w:divBdr>
        <w:top w:val="none" w:sz="0" w:space="0" w:color="auto"/>
        <w:left w:val="none" w:sz="0" w:space="0" w:color="auto"/>
        <w:bottom w:val="none" w:sz="0" w:space="0" w:color="auto"/>
        <w:right w:val="none" w:sz="0" w:space="0" w:color="auto"/>
      </w:divBdr>
    </w:div>
    <w:div w:id="1048720600">
      <w:bodyDiv w:val="1"/>
      <w:marLeft w:val="0"/>
      <w:marRight w:val="0"/>
      <w:marTop w:val="0"/>
      <w:marBottom w:val="0"/>
      <w:divBdr>
        <w:top w:val="none" w:sz="0" w:space="0" w:color="auto"/>
        <w:left w:val="none" w:sz="0" w:space="0" w:color="auto"/>
        <w:bottom w:val="none" w:sz="0" w:space="0" w:color="auto"/>
        <w:right w:val="none" w:sz="0" w:space="0" w:color="auto"/>
      </w:divBdr>
    </w:div>
    <w:div w:id="1048801148">
      <w:bodyDiv w:val="1"/>
      <w:marLeft w:val="0"/>
      <w:marRight w:val="0"/>
      <w:marTop w:val="0"/>
      <w:marBottom w:val="0"/>
      <w:divBdr>
        <w:top w:val="none" w:sz="0" w:space="0" w:color="auto"/>
        <w:left w:val="none" w:sz="0" w:space="0" w:color="auto"/>
        <w:bottom w:val="none" w:sz="0" w:space="0" w:color="auto"/>
        <w:right w:val="none" w:sz="0" w:space="0" w:color="auto"/>
      </w:divBdr>
    </w:div>
    <w:div w:id="1049912020">
      <w:bodyDiv w:val="1"/>
      <w:marLeft w:val="0"/>
      <w:marRight w:val="0"/>
      <w:marTop w:val="0"/>
      <w:marBottom w:val="0"/>
      <w:divBdr>
        <w:top w:val="none" w:sz="0" w:space="0" w:color="auto"/>
        <w:left w:val="none" w:sz="0" w:space="0" w:color="auto"/>
        <w:bottom w:val="none" w:sz="0" w:space="0" w:color="auto"/>
        <w:right w:val="none" w:sz="0" w:space="0" w:color="auto"/>
      </w:divBdr>
    </w:div>
    <w:div w:id="1050156510">
      <w:bodyDiv w:val="1"/>
      <w:marLeft w:val="0"/>
      <w:marRight w:val="0"/>
      <w:marTop w:val="0"/>
      <w:marBottom w:val="0"/>
      <w:divBdr>
        <w:top w:val="none" w:sz="0" w:space="0" w:color="auto"/>
        <w:left w:val="none" w:sz="0" w:space="0" w:color="auto"/>
        <w:bottom w:val="none" w:sz="0" w:space="0" w:color="auto"/>
        <w:right w:val="none" w:sz="0" w:space="0" w:color="auto"/>
      </w:divBdr>
    </w:div>
    <w:div w:id="1050542154">
      <w:bodyDiv w:val="1"/>
      <w:marLeft w:val="0"/>
      <w:marRight w:val="0"/>
      <w:marTop w:val="0"/>
      <w:marBottom w:val="0"/>
      <w:divBdr>
        <w:top w:val="none" w:sz="0" w:space="0" w:color="auto"/>
        <w:left w:val="none" w:sz="0" w:space="0" w:color="auto"/>
        <w:bottom w:val="none" w:sz="0" w:space="0" w:color="auto"/>
        <w:right w:val="none" w:sz="0" w:space="0" w:color="auto"/>
      </w:divBdr>
    </w:div>
    <w:div w:id="1050568676">
      <w:bodyDiv w:val="1"/>
      <w:marLeft w:val="0"/>
      <w:marRight w:val="0"/>
      <w:marTop w:val="0"/>
      <w:marBottom w:val="0"/>
      <w:divBdr>
        <w:top w:val="none" w:sz="0" w:space="0" w:color="auto"/>
        <w:left w:val="none" w:sz="0" w:space="0" w:color="auto"/>
        <w:bottom w:val="none" w:sz="0" w:space="0" w:color="auto"/>
        <w:right w:val="none" w:sz="0" w:space="0" w:color="auto"/>
      </w:divBdr>
    </w:div>
    <w:div w:id="1050810656">
      <w:bodyDiv w:val="1"/>
      <w:marLeft w:val="0"/>
      <w:marRight w:val="0"/>
      <w:marTop w:val="0"/>
      <w:marBottom w:val="0"/>
      <w:divBdr>
        <w:top w:val="none" w:sz="0" w:space="0" w:color="auto"/>
        <w:left w:val="none" w:sz="0" w:space="0" w:color="auto"/>
        <w:bottom w:val="none" w:sz="0" w:space="0" w:color="auto"/>
        <w:right w:val="none" w:sz="0" w:space="0" w:color="auto"/>
      </w:divBdr>
    </w:div>
    <w:div w:id="1051076339">
      <w:bodyDiv w:val="1"/>
      <w:marLeft w:val="0"/>
      <w:marRight w:val="0"/>
      <w:marTop w:val="0"/>
      <w:marBottom w:val="0"/>
      <w:divBdr>
        <w:top w:val="none" w:sz="0" w:space="0" w:color="auto"/>
        <w:left w:val="none" w:sz="0" w:space="0" w:color="auto"/>
        <w:bottom w:val="none" w:sz="0" w:space="0" w:color="auto"/>
        <w:right w:val="none" w:sz="0" w:space="0" w:color="auto"/>
      </w:divBdr>
      <w:divsChild>
        <w:div w:id="285357294">
          <w:marLeft w:val="0"/>
          <w:marRight w:val="0"/>
          <w:marTop w:val="0"/>
          <w:marBottom w:val="0"/>
          <w:divBdr>
            <w:top w:val="none" w:sz="0" w:space="0" w:color="auto"/>
            <w:left w:val="none" w:sz="0" w:space="0" w:color="auto"/>
            <w:bottom w:val="none" w:sz="0" w:space="0" w:color="auto"/>
            <w:right w:val="none" w:sz="0" w:space="0" w:color="auto"/>
          </w:divBdr>
        </w:div>
      </w:divsChild>
    </w:div>
    <w:div w:id="1051147414">
      <w:bodyDiv w:val="1"/>
      <w:marLeft w:val="0"/>
      <w:marRight w:val="0"/>
      <w:marTop w:val="0"/>
      <w:marBottom w:val="0"/>
      <w:divBdr>
        <w:top w:val="none" w:sz="0" w:space="0" w:color="auto"/>
        <w:left w:val="none" w:sz="0" w:space="0" w:color="auto"/>
        <w:bottom w:val="none" w:sz="0" w:space="0" w:color="auto"/>
        <w:right w:val="none" w:sz="0" w:space="0" w:color="auto"/>
      </w:divBdr>
    </w:div>
    <w:div w:id="1051149575">
      <w:bodyDiv w:val="1"/>
      <w:marLeft w:val="0"/>
      <w:marRight w:val="0"/>
      <w:marTop w:val="0"/>
      <w:marBottom w:val="0"/>
      <w:divBdr>
        <w:top w:val="none" w:sz="0" w:space="0" w:color="auto"/>
        <w:left w:val="none" w:sz="0" w:space="0" w:color="auto"/>
        <w:bottom w:val="none" w:sz="0" w:space="0" w:color="auto"/>
        <w:right w:val="none" w:sz="0" w:space="0" w:color="auto"/>
      </w:divBdr>
    </w:div>
    <w:div w:id="1051419178">
      <w:bodyDiv w:val="1"/>
      <w:marLeft w:val="0"/>
      <w:marRight w:val="0"/>
      <w:marTop w:val="0"/>
      <w:marBottom w:val="0"/>
      <w:divBdr>
        <w:top w:val="none" w:sz="0" w:space="0" w:color="auto"/>
        <w:left w:val="none" w:sz="0" w:space="0" w:color="auto"/>
        <w:bottom w:val="none" w:sz="0" w:space="0" w:color="auto"/>
        <w:right w:val="none" w:sz="0" w:space="0" w:color="auto"/>
      </w:divBdr>
    </w:div>
    <w:div w:id="1051736146">
      <w:bodyDiv w:val="1"/>
      <w:marLeft w:val="0"/>
      <w:marRight w:val="0"/>
      <w:marTop w:val="0"/>
      <w:marBottom w:val="0"/>
      <w:divBdr>
        <w:top w:val="none" w:sz="0" w:space="0" w:color="auto"/>
        <w:left w:val="none" w:sz="0" w:space="0" w:color="auto"/>
        <w:bottom w:val="none" w:sz="0" w:space="0" w:color="auto"/>
        <w:right w:val="none" w:sz="0" w:space="0" w:color="auto"/>
      </w:divBdr>
    </w:div>
    <w:div w:id="1051879860">
      <w:bodyDiv w:val="1"/>
      <w:marLeft w:val="0"/>
      <w:marRight w:val="0"/>
      <w:marTop w:val="0"/>
      <w:marBottom w:val="0"/>
      <w:divBdr>
        <w:top w:val="none" w:sz="0" w:space="0" w:color="auto"/>
        <w:left w:val="none" w:sz="0" w:space="0" w:color="auto"/>
        <w:bottom w:val="none" w:sz="0" w:space="0" w:color="auto"/>
        <w:right w:val="none" w:sz="0" w:space="0" w:color="auto"/>
      </w:divBdr>
    </w:div>
    <w:div w:id="1051921670">
      <w:bodyDiv w:val="1"/>
      <w:marLeft w:val="0"/>
      <w:marRight w:val="0"/>
      <w:marTop w:val="0"/>
      <w:marBottom w:val="0"/>
      <w:divBdr>
        <w:top w:val="none" w:sz="0" w:space="0" w:color="auto"/>
        <w:left w:val="none" w:sz="0" w:space="0" w:color="auto"/>
        <w:bottom w:val="none" w:sz="0" w:space="0" w:color="auto"/>
        <w:right w:val="none" w:sz="0" w:space="0" w:color="auto"/>
      </w:divBdr>
    </w:div>
    <w:div w:id="1052002937">
      <w:bodyDiv w:val="1"/>
      <w:marLeft w:val="0"/>
      <w:marRight w:val="0"/>
      <w:marTop w:val="0"/>
      <w:marBottom w:val="0"/>
      <w:divBdr>
        <w:top w:val="none" w:sz="0" w:space="0" w:color="auto"/>
        <w:left w:val="none" w:sz="0" w:space="0" w:color="auto"/>
        <w:bottom w:val="none" w:sz="0" w:space="0" w:color="auto"/>
        <w:right w:val="none" w:sz="0" w:space="0" w:color="auto"/>
      </w:divBdr>
    </w:div>
    <w:div w:id="1052340174">
      <w:bodyDiv w:val="1"/>
      <w:marLeft w:val="0"/>
      <w:marRight w:val="0"/>
      <w:marTop w:val="0"/>
      <w:marBottom w:val="0"/>
      <w:divBdr>
        <w:top w:val="none" w:sz="0" w:space="0" w:color="auto"/>
        <w:left w:val="none" w:sz="0" w:space="0" w:color="auto"/>
        <w:bottom w:val="none" w:sz="0" w:space="0" w:color="auto"/>
        <w:right w:val="none" w:sz="0" w:space="0" w:color="auto"/>
      </w:divBdr>
      <w:divsChild>
        <w:div w:id="243030787">
          <w:marLeft w:val="0"/>
          <w:marRight w:val="0"/>
          <w:marTop w:val="0"/>
          <w:marBottom w:val="0"/>
          <w:divBdr>
            <w:top w:val="none" w:sz="0" w:space="0" w:color="auto"/>
            <w:left w:val="none" w:sz="0" w:space="0" w:color="auto"/>
            <w:bottom w:val="none" w:sz="0" w:space="0" w:color="auto"/>
            <w:right w:val="none" w:sz="0" w:space="0" w:color="auto"/>
          </w:divBdr>
        </w:div>
      </w:divsChild>
    </w:div>
    <w:div w:id="1052536363">
      <w:bodyDiv w:val="1"/>
      <w:marLeft w:val="0"/>
      <w:marRight w:val="0"/>
      <w:marTop w:val="0"/>
      <w:marBottom w:val="0"/>
      <w:divBdr>
        <w:top w:val="none" w:sz="0" w:space="0" w:color="auto"/>
        <w:left w:val="none" w:sz="0" w:space="0" w:color="auto"/>
        <w:bottom w:val="none" w:sz="0" w:space="0" w:color="auto"/>
        <w:right w:val="none" w:sz="0" w:space="0" w:color="auto"/>
      </w:divBdr>
    </w:div>
    <w:div w:id="1052729341">
      <w:bodyDiv w:val="1"/>
      <w:marLeft w:val="0"/>
      <w:marRight w:val="0"/>
      <w:marTop w:val="0"/>
      <w:marBottom w:val="0"/>
      <w:divBdr>
        <w:top w:val="none" w:sz="0" w:space="0" w:color="auto"/>
        <w:left w:val="none" w:sz="0" w:space="0" w:color="auto"/>
        <w:bottom w:val="none" w:sz="0" w:space="0" w:color="auto"/>
        <w:right w:val="none" w:sz="0" w:space="0" w:color="auto"/>
      </w:divBdr>
    </w:div>
    <w:div w:id="1052770858">
      <w:bodyDiv w:val="1"/>
      <w:marLeft w:val="0"/>
      <w:marRight w:val="0"/>
      <w:marTop w:val="0"/>
      <w:marBottom w:val="0"/>
      <w:divBdr>
        <w:top w:val="none" w:sz="0" w:space="0" w:color="auto"/>
        <w:left w:val="none" w:sz="0" w:space="0" w:color="auto"/>
        <w:bottom w:val="none" w:sz="0" w:space="0" w:color="auto"/>
        <w:right w:val="none" w:sz="0" w:space="0" w:color="auto"/>
      </w:divBdr>
    </w:div>
    <w:div w:id="1053041568">
      <w:bodyDiv w:val="1"/>
      <w:marLeft w:val="0"/>
      <w:marRight w:val="0"/>
      <w:marTop w:val="0"/>
      <w:marBottom w:val="0"/>
      <w:divBdr>
        <w:top w:val="none" w:sz="0" w:space="0" w:color="auto"/>
        <w:left w:val="none" w:sz="0" w:space="0" w:color="auto"/>
        <w:bottom w:val="none" w:sz="0" w:space="0" w:color="auto"/>
        <w:right w:val="none" w:sz="0" w:space="0" w:color="auto"/>
      </w:divBdr>
    </w:div>
    <w:div w:id="1053507352">
      <w:bodyDiv w:val="1"/>
      <w:marLeft w:val="0"/>
      <w:marRight w:val="0"/>
      <w:marTop w:val="0"/>
      <w:marBottom w:val="0"/>
      <w:divBdr>
        <w:top w:val="none" w:sz="0" w:space="0" w:color="auto"/>
        <w:left w:val="none" w:sz="0" w:space="0" w:color="auto"/>
        <w:bottom w:val="none" w:sz="0" w:space="0" w:color="auto"/>
        <w:right w:val="none" w:sz="0" w:space="0" w:color="auto"/>
      </w:divBdr>
    </w:div>
    <w:div w:id="1053583223">
      <w:bodyDiv w:val="1"/>
      <w:marLeft w:val="0"/>
      <w:marRight w:val="0"/>
      <w:marTop w:val="0"/>
      <w:marBottom w:val="0"/>
      <w:divBdr>
        <w:top w:val="none" w:sz="0" w:space="0" w:color="auto"/>
        <w:left w:val="none" w:sz="0" w:space="0" w:color="auto"/>
        <w:bottom w:val="none" w:sz="0" w:space="0" w:color="auto"/>
        <w:right w:val="none" w:sz="0" w:space="0" w:color="auto"/>
      </w:divBdr>
    </w:div>
    <w:div w:id="1053653540">
      <w:bodyDiv w:val="1"/>
      <w:marLeft w:val="0"/>
      <w:marRight w:val="0"/>
      <w:marTop w:val="0"/>
      <w:marBottom w:val="0"/>
      <w:divBdr>
        <w:top w:val="none" w:sz="0" w:space="0" w:color="auto"/>
        <w:left w:val="none" w:sz="0" w:space="0" w:color="auto"/>
        <w:bottom w:val="none" w:sz="0" w:space="0" w:color="auto"/>
        <w:right w:val="none" w:sz="0" w:space="0" w:color="auto"/>
      </w:divBdr>
    </w:div>
    <w:div w:id="1053700977">
      <w:bodyDiv w:val="1"/>
      <w:marLeft w:val="0"/>
      <w:marRight w:val="0"/>
      <w:marTop w:val="0"/>
      <w:marBottom w:val="0"/>
      <w:divBdr>
        <w:top w:val="none" w:sz="0" w:space="0" w:color="auto"/>
        <w:left w:val="none" w:sz="0" w:space="0" w:color="auto"/>
        <w:bottom w:val="none" w:sz="0" w:space="0" w:color="auto"/>
        <w:right w:val="none" w:sz="0" w:space="0" w:color="auto"/>
      </w:divBdr>
    </w:div>
    <w:div w:id="1053768674">
      <w:bodyDiv w:val="1"/>
      <w:marLeft w:val="0"/>
      <w:marRight w:val="0"/>
      <w:marTop w:val="0"/>
      <w:marBottom w:val="0"/>
      <w:divBdr>
        <w:top w:val="none" w:sz="0" w:space="0" w:color="auto"/>
        <w:left w:val="none" w:sz="0" w:space="0" w:color="auto"/>
        <w:bottom w:val="none" w:sz="0" w:space="0" w:color="auto"/>
        <w:right w:val="none" w:sz="0" w:space="0" w:color="auto"/>
      </w:divBdr>
    </w:div>
    <w:div w:id="1053970123">
      <w:bodyDiv w:val="1"/>
      <w:marLeft w:val="0"/>
      <w:marRight w:val="0"/>
      <w:marTop w:val="0"/>
      <w:marBottom w:val="0"/>
      <w:divBdr>
        <w:top w:val="none" w:sz="0" w:space="0" w:color="auto"/>
        <w:left w:val="none" w:sz="0" w:space="0" w:color="auto"/>
        <w:bottom w:val="none" w:sz="0" w:space="0" w:color="auto"/>
        <w:right w:val="none" w:sz="0" w:space="0" w:color="auto"/>
      </w:divBdr>
    </w:div>
    <w:div w:id="1054237796">
      <w:bodyDiv w:val="1"/>
      <w:marLeft w:val="0"/>
      <w:marRight w:val="0"/>
      <w:marTop w:val="0"/>
      <w:marBottom w:val="0"/>
      <w:divBdr>
        <w:top w:val="none" w:sz="0" w:space="0" w:color="auto"/>
        <w:left w:val="none" w:sz="0" w:space="0" w:color="auto"/>
        <w:bottom w:val="none" w:sz="0" w:space="0" w:color="auto"/>
        <w:right w:val="none" w:sz="0" w:space="0" w:color="auto"/>
      </w:divBdr>
    </w:div>
    <w:div w:id="1054310004">
      <w:bodyDiv w:val="1"/>
      <w:marLeft w:val="0"/>
      <w:marRight w:val="0"/>
      <w:marTop w:val="0"/>
      <w:marBottom w:val="0"/>
      <w:divBdr>
        <w:top w:val="none" w:sz="0" w:space="0" w:color="auto"/>
        <w:left w:val="none" w:sz="0" w:space="0" w:color="auto"/>
        <w:bottom w:val="none" w:sz="0" w:space="0" w:color="auto"/>
        <w:right w:val="none" w:sz="0" w:space="0" w:color="auto"/>
      </w:divBdr>
    </w:div>
    <w:div w:id="1054348973">
      <w:bodyDiv w:val="1"/>
      <w:marLeft w:val="0"/>
      <w:marRight w:val="0"/>
      <w:marTop w:val="0"/>
      <w:marBottom w:val="0"/>
      <w:divBdr>
        <w:top w:val="none" w:sz="0" w:space="0" w:color="auto"/>
        <w:left w:val="none" w:sz="0" w:space="0" w:color="auto"/>
        <w:bottom w:val="none" w:sz="0" w:space="0" w:color="auto"/>
        <w:right w:val="none" w:sz="0" w:space="0" w:color="auto"/>
      </w:divBdr>
    </w:div>
    <w:div w:id="1054504910">
      <w:bodyDiv w:val="1"/>
      <w:marLeft w:val="0"/>
      <w:marRight w:val="0"/>
      <w:marTop w:val="0"/>
      <w:marBottom w:val="0"/>
      <w:divBdr>
        <w:top w:val="none" w:sz="0" w:space="0" w:color="auto"/>
        <w:left w:val="none" w:sz="0" w:space="0" w:color="auto"/>
        <w:bottom w:val="none" w:sz="0" w:space="0" w:color="auto"/>
        <w:right w:val="none" w:sz="0" w:space="0" w:color="auto"/>
      </w:divBdr>
    </w:div>
    <w:div w:id="1054547512">
      <w:bodyDiv w:val="1"/>
      <w:marLeft w:val="0"/>
      <w:marRight w:val="0"/>
      <w:marTop w:val="0"/>
      <w:marBottom w:val="0"/>
      <w:divBdr>
        <w:top w:val="none" w:sz="0" w:space="0" w:color="auto"/>
        <w:left w:val="none" w:sz="0" w:space="0" w:color="auto"/>
        <w:bottom w:val="none" w:sz="0" w:space="0" w:color="auto"/>
        <w:right w:val="none" w:sz="0" w:space="0" w:color="auto"/>
      </w:divBdr>
    </w:div>
    <w:div w:id="1055004223">
      <w:bodyDiv w:val="1"/>
      <w:marLeft w:val="0"/>
      <w:marRight w:val="0"/>
      <w:marTop w:val="0"/>
      <w:marBottom w:val="0"/>
      <w:divBdr>
        <w:top w:val="none" w:sz="0" w:space="0" w:color="auto"/>
        <w:left w:val="none" w:sz="0" w:space="0" w:color="auto"/>
        <w:bottom w:val="none" w:sz="0" w:space="0" w:color="auto"/>
        <w:right w:val="none" w:sz="0" w:space="0" w:color="auto"/>
      </w:divBdr>
    </w:div>
    <w:div w:id="1055155522">
      <w:bodyDiv w:val="1"/>
      <w:marLeft w:val="0"/>
      <w:marRight w:val="0"/>
      <w:marTop w:val="0"/>
      <w:marBottom w:val="0"/>
      <w:divBdr>
        <w:top w:val="none" w:sz="0" w:space="0" w:color="auto"/>
        <w:left w:val="none" w:sz="0" w:space="0" w:color="auto"/>
        <w:bottom w:val="none" w:sz="0" w:space="0" w:color="auto"/>
        <w:right w:val="none" w:sz="0" w:space="0" w:color="auto"/>
      </w:divBdr>
    </w:div>
    <w:div w:id="1055160018">
      <w:bodyDiv w:val="1"/>
      <w:marLeft w:val="0"/>
      <w:marRight w:val="0"/>
      <w:marTop w:val="0"/>
      <w:marBottom w:val="0"/>
      <w:divBdr>
        <w:top w:val="none" w:sz="0" w:space="0" w:color="auto"/>
        <w:left w:val="none" w:sz="0" w:space="0" w:color="auto"/>
        <w:bottom w:val="none" w:sz="0" w:space="0" w:color="auto"/>
        <w:right w:val="none" w:sz="0" w:space="0" w:color="auto"/>
      </w:divBdr>
    </w:div>
    <w:div w:id="1055816211">
      <w:bodyDiv w:val="1"/>
      <w:marLeft w:val="0"/>
      <w:marRight w:val="0"/>
      <w:marTop w:val="0"/>
      <w:marBottom w:val="0"/>
      <w:divBdr>
        <w:top w:val="none" w:sz="0" w:space="0" w:color="auto"/>
        <w:left w:val="none" w:sz="0" w:space="0" w:color="auto"/>
        <w:bottom w:val="none" w:sz="0" w:space="0" w:color="auto"/>
        <w:right w:val="none" w:sz="0" w:space="0" w:color="auto"/>
      </w:divBdr>
    </w:div>
    <w:div w:id="1055930875">
      <w:bodyDiv w:val="1"/>
      <w:marLeft w:val="0"/>
      <w:marRight w:val="0"/>
      <w:marTop w:val="0"/>
      <w:marBottom w:val="0"/>
      <w:divBdr>
        <w:top w:val="none" w:sz="0" w:space="0" w:color="auto"/>
        <w:left w:val="none" w:sz="0" w:space="0" w:color="auto"/>
        <w:bottom w:val="none" w:sz="0" w:space="0" w:color="auto"/>
        <w:right w:val="none" w:sz="0" w:space="0" w:color="auto"/>
      </w:divBdr>
    </w:div>
    <w:div w:id="1056853682">
      <w:bodyDiv w:val="1"/>
      <w:marLeft w:val="0"/>
      <w:marRight w:val="0"/>
      <w:marTop w:val="0"/>
      <w:marBottom w:val="0"/>
      <w:divBdr>
        <w:top w:val="none" w:sz="0" w:space="0" w:color="auto"/>
        <w:left w:val="none" w:sz="0" w:space="0" w:color="auto"/>
        <w:bottom w:val="none" w:sz="0" w:space="0" w:color="auto"/>
        <w:right w:val="none" w:sz="0" w:space="0" w:color="auto"/>
      </w:divBdr>
    </w:div>
    <w:div w:id="1057046626">
      <w:bodyDiv w:val="1"/>
      <w:marLeft w:val="0"/>
      <w:marRight w:val="0"/>
      <w:marTop w:val="0"/>
      <w:marBottom w:val="0"/>
      <w:divBdr>
        <w:top w:val="none" w:sz="0" w:space="0" w:color="auto"/>
        <w:left w:val="none" w:sz="0" w:space="0" w:color="auto"/>
        <w:bottom w:val="none" w:sz="0" w:space="0" w:color="auto"/>
        <w:right w:val="none" w:sz="0" w:space="0" w:color="auto"/>
      </w:divBdr>
    </w:div>
    <w:div w:id="1057164091">
      <w:bodyDiv w:val="1"/>
      <w:marLeft w:val="0"/>
      <w:marRight w:val="0"/>
      <w:marTop w:val="0"/>
      <w:marBottom w:val="0"/>
      <w:divBdr>
        <w:top w:val="none" w:sz="0" w:space="0" w:color="auto"/>
        <w:left w:val="none" w:sz="0" w:space="0" w:color="auto"/>
        <w:bottom w:val="none" w:sz="0" w:space="0" w:color="auto"/>
        <w:right w:val="none" w:sz="0" w:space="0" w:color="auto"/>
      </w:divBdr>
    </w:div>
    <w:div w:id="1057322716">
      <w:bodyDiv w:val="1"/>
      <w:marLeft w:val="0"/>
      <w:marRight w:val="0"/>
      <w:marTop w:val="0"/>
      <w:marBottom w:val="0"/>
      <w:divBdr>
        <w:top w:val="none" w:sz="0" w:space="0" w:color="auto"/>
        <w:left w:val="none" w:sz="0" w:space="0" w:color="auto"/>
        <w:bottom w:val="none" w:sz="0" w:space="0" w:color="auto"/>
        <w:right w:val="none" w:sz="0" w:space="0" w:color="auto"/>
      </w:divBdr>
    </w:div>
    <w:div w:id="1057364932">
      <w:bodyDiv w:val="1"/>
      <w:marLeft w:val="0"/>
      <w:marRight w:val="0"/>
      <w:marTop w:val="0"/>
      <w:marBottom w:val="0"/>
      <w:divBdr>
        <w:top w:val="none" w:sz="0" w:space="0" w:color="auto"/>
        <w:left w:val="none" w:sz="0" w:space="0" w:color="auto"/>
        <w:bottom w:val="none" w:sz="0" w:space="0" w:color="auto"/>
        <w:right w:val="none" w:sz="0" w:space="0" w:color="auto"/>
      </w:divBdr>
    </w:div>
    <w:div w:id="1057581681">
      <w:bodyDiv w:val="1"/>
      <w:marLeft w:val="0"/>
      <w:marRight w:val="0"/>
      <w:marTop w:val="0"/>
      <w:marBottom w:val="0"/>
      <w:divBdr>
        <w:top w:val="none" w:sz="0" w:space="0" w:color="auto"/>
        <w:left w:val="none" w:sz="0" w:space="0" w:color="auto"/>
        <w:bottom w:val="none" w:sz="0" w:space="0" w:color="auto"/>
        <w:right w:val="none" w:sz="0" w:space="0" w:color="auto"/>
      </w:divBdr>
    </w:div>
    <w:div w:id="1057968341">
      <w:bodyDiv w:val="1"/>
      <w:marLeft w:val="0"/>
      <w:marRight w:val="0"/>
      <w:marTop w:val="0"/>
      <w:marBottom w:val="0"/>
      <w:divBdr>
        <w:top w:val="none" w:sz="0" w:space="0" w:color="auto"/>
        <w:left w:val="none" w:sz="0" w:space="0" w:color="auto"/>
        <w:bottom w:val="none" w:sz="0" w:space="0" w:color="auto"/>
        <w:right w:val="none" w:sz="0" w:space="0" w:color="auto"/>
      </w:divBdr>
    </w:div>
    <w:div w:id="1057974559">
      <w:bodyDiv w:val="1"/>
      <w:marLeft w:val="0"/>
      <w:marRight w:val="0"/>
      <w:marTop w:val="0"/>
      <w:marBottom w:val="0"/>
      <w:divBdr>
        <w:top w:val="none" w:sz="0" w:space="0" w:color="auto"/>
        <w:left w:val="none" w:sz="0" w:space="0" w:color="auto"/>
        <w:bottom w:val="none" w:sz="0" w:space="0" w:color="auto"/>
        <w:right w:val="none" w:sz="0" w:space="0" w:color="auto"/>
      </w:divBdr>
    </w:div>
    <w:div w:id="1058162031">
      <w:bodyDiv w:val="1"/>
      <w:marLeft w:val="0"/>
      <w:marRight w:val="0"/>
      <w:marTop w:val="0"/>
      <w:marBottom w:val="0"/>
      <w:divBdr>
        <w:top w:val="none" w:sz="0" w:space="0" w:color="auto"/>
        <w:left w:val="none" w:sz="0" w:space="0" w:color="auto"/>
        <w:bottom w:val="none" w:sz="0" w:space="0" w:color="auto"/>
        <w:right w:val="none" w:sz="0" w:space="0" w:color="auto"/>
      </w:divBdr>
    </w:div>
    <w:div w:id="1058211456">
      <w:bodyDiv w:val="1"/>
      <w:marLeft w:val="0"/>
      <w:marRight w:val="0"/>
      <w:marTop w:val="0"/>
      <w:marBottom w:val="0"/>
      <w:divBdr>
        <w:top w:val="none" w:sz="0" w:space="0" w:color="auto"/>
        <w:left w:val="none" w:sz="0" w:space="0" w:color="auto"/>
        <w:bottom w:val="none" w:sz="0" w:space="0" w:color="auto"/>
        <w:right w:val="none" w:sz="0" w:space="0" w:color="auto"/>
      </w:divBdr>
    </w:div>
    <w:div w:id="1058238183">
      <w:bodyDiv w:val="1"/>
      <w:marLeft w:val="0"/>
      <w:marRight w:val="0"/>
      <w:marTop w:val="0"/>
      <w:marBottom w:val="0"/>
      <w:divBdr>
        <w:top w:val="none" w:sz="0" w:space="0" w:color="auto"/>
        <w:left w:val="none" w:sz="0" w:space="0" w:color="auto"/>
        <w:bottom w:val="none" w:sz="0" w:space="0" w:color="auto"/>
        <w:right w:val="none" w:sz="0" w:space="0" w:color="auto"/>
      </w:divBdr>
    </w:div>
    <w:div w:id="1058816933">
      <w:bodyDiv w:val="1"/>
      <w:marLeft w:val="0"/>
      <w:marRight w:val="0"/>
      <w:marTop w:val="0"/>
      <w:marBottom w:val="0"/>
      <w:divBdr>
        <w:top w:val="none" w:sz="0" w:space="0" w:color="auto"/>
        <w:left w:val="none" w:sz="0" w:space="0" w:color="auto"/>
        <w:bottom w:val="none" w:sz="0" w:space="0" w:color="auto"/>
        <w:right w:val="none" w:sz="0" w:space="0" w:color="auto"/>
      </w:divBdr>
    </w:div>
    <w:div w:id="1059552135">
      <w:bodyDiv w:val="1"/>
      <w:marLeft w:val="0"/>
      <w:marRight w:val="0"/>
      <w:marTop w:val="0"/>
      <w:marBottom w:val="0"/>
      <w:divBdr>
        <w:top w:val="none" w:sz="0" w:space="0" w:color="auto"/>
        <w:left w:val="none" w:sz="0" w:space="0" w:color="auto"/>
        <w:bottom w:val="none" w:sz="0" w:space="0" w:color="auto"/>
        <w:right w:val="none" w:sz="0" w:space="0" w:color="auto"/>
      </w:divBdr>
    </w:div>
    <w:div w:id="1061058396">
      <w:bodyDiv w:val="1"/>
      <w:marLeft w:val="0"/>
      <w:marRight w:val="0"/>
      <w:marTop w:val="0"/>
      <w:marBottom w:val="0"/>
      <w:divBdr>
        <w:top w:val="none" w:sz="0" w:space="0" w:color="auto"/>
        <w:left w:val="none" w:sz="0" w:space="0" w:color="auto"/>
        <w:bottom w:val="none" w:sz="0" w:space="0" w:color="auto"/>
        <w:right w:val="none" w:sz="0" w:space="0" w:color="auto"/>
      </w:divBdr>
    </w:div>
    <w:div w:id="1061637412">
      <w:bodyDiv w:val="1"/>
      <w:marLeft w:val="0"/>
      <w:marRight w:val="0"/>
      <w:marTop w:val="0"/>
      <w:marBottom w:val="0"/>
      <w:divBdr>
        <w:top w:val="none" w:sz="0" w:space="0" w:color="auto"/>
        <w:left w:val="none" w:sz="0" w:space="0" w:color="auto"/>
        <w:bottom w:val="none" w:sz="0" w:space="0" w:color="auto"/>
        <w:right w:val="none" w:sz="0" w:space="0" w:color="auto"/>
      </w:divBdr>
    </w:div>
    <w:div w:id="1061711976">
      <w:bodyDiv w:val="1"/>
      <w:marLeft w:val="0"/>
      <w:marRight w:val="0"/>
      <w:marTop w:val="0"/>
      <w:marBottom w:val="0"/>
      <w:divBdr>
        <w:top w:val="none" w:sz="0" w:space="0" w:color="auto"/>
        <w:left w:val="none" w:sz="0" w:space="0" w:color="auto"/>
        <w:bottom w:val="none" w:sz="0" w:space="0" w:color="auto"/>
        <w:right w:val="none" w:sz="0" w:space="0" w:color="auto"/>
      </w:divBdr>
    </w:div>
    <w:div w:id="1061948702">
      <w:bodyDiv w:val="1"/>
      <w:marLeft w:val="0"/>
      <w:marRight w:val="0"/>
      <w:marTop w:val="0"/>
      <w:marBottom w:val="0"/>
      <w:divBdr>
        <w:top w:val="none" w:sz="0" w:space="0" w:color="auto"/>
        <w:left w:val="none" w:sz="0" w:space="0" w:color="auto"/>
        <w:bottom w:val="none" w:sz="0" w:space="0" w:color="auto"/>
        <w:right w:val="none" w:sz="0" w:space="0" w:color="auto"/>
      </w:divBdr>
    </w:div>
    <w:div w:id="1061950369">
      <w:bodyDiv w:val="1"/>
      <w:marLeft w:val="0"/>
      <w:marRight w:val="0"/>
      <w:marTop w:val="0"/>
      <w:marBottom w:val="0"/>
      <w:divBdr>
        <w:top w:val="none" w:sz="0" w:space="0" w:color="auto"/>
        <w:left w:val="none" w:sz="0" w:space="0" w:color="auto"/>
        <w:bottom w:val="none" w:sz="0" w:space="0" w:color="auto"/>
        <w:right w:val="none" w:sz="0" w:space="0" w:color="auto"/>
      </w:divBdr>
    </w:div>
    <w:div w:id="1062169835">
      <w:bodyDiv w:val="1"/>
      <w:marLeft w:val="0"/>
      <w:marRight w:val="0"/>
      <w:marTop w:val="0"/>
      <w:marBottom w:val="0"/>
      <w:divBdr>
        <w:top w:val="none" w:sz="0" w:space="0" w:color="auto"/>
        <w:left w:val="none" w:sz="0" w:space="0" w:color="auto"/>
        <w:bottom w:val="none" w:sz="0" w:space="0" w:color="auto"/>
        <w:right w:val="none" w:sz="0" w:space="0" w:color="auto"/>
      </w:divBdr>
    </w:div>
    <w:div w:id="1062289597">
      <w:bodyDiv w:val="1"/>
      <w:marLeft w:val="0"/>
      <w:marRight w:val="0"/>
      <w:marTop w:val="0"/>
      <w:marBottom w:val="0"/>
      <w:divBdr>
        <w:top w:val="none" w:sz="0" w:space="0" w:color="auto"/>
        <w:left w:val="none" w:sz="0" w:space="0" w:color="auto"/>
        <w:bottom w:val="none" w:sz="0" w:space="0" w:color="auto"/>
        <w:right w:val="none" w:sz="0" w:space="0" w:color="auto"/>
      </w:divBdr>
    </w:div>
    <w:div w:id="1062563546">
      <w:bodyDiv w:val="1"/>
      <w:marLeft w:val="0"/>
      <w:marRight w:val="0"/>
      <w:marTop w:val="0"/>
      <w:marBottom w:val="0"/>
      <w:divBdr>
        <w:top w:val="none" w:sz="0" w:space="0" w:color="auto"/>
        <w:left w:val="none" w:sz="0" w:space="0" w:color="auto"/>
        <w:bottom w:val="none" w:sz="0" w:space="0" w:color="auto"/>
        <w:right w:val="none" w:sz="0" w:space="0" w:color="auto"/>
      </w:divBdr>
    </w:div>
    <w:div w:id="1062676709">
      <w:bodyDiv w:val="1"/>
      <w:marLeft w:val="0"/>
      <w:marRight w:val="0"/>
      <w:marTop w:val="0"/>
      <w:marBottom w:val="0"/>
      <w:divBdr>
        <w:top w:val="none" w:sz="0" w:space="0" w:color="auto"/>
        <w:left w:val="none" w:sz="0" w:space="0" w:color="auto"/>
        <w:bottom w:val="none" w:sz="0" w:space="0" w:color="auto"/>
        <w:right w:val="none" w:sz="0" w:space="0" w:color="auto"/>
      </w:divBdr>
    </w:div>
    <w:div w:id="1063020877">
      <w:bodyDiv w:val="1"/>
      <w:marLeft w:val="0"/>
      <w:marRight w:val="0"/>
      <w:marTop w:val="0"/>
      <w:marBottom w:val="0"/>
      <w:divBdr>
        <w:top w:val="none" w:sz="0" w:space="0" w:color="auto"/>
        <w:left w:val="none" w:sz="0" w:space="0" w:color="auto"/>
        <w:bottom w:val="none" w:sz="0" w:space="0" w:color="auto"/>
        <w:right w:val="none" w:sz="0" w:space="0" w:color="auto"/>
      </w:divBdr>
    </w:div>
    <w:div w:id="1063061316">
      <w:bodyDiv w:val="1"/>
      <w:marLeft w:val="0"/>
      <w:marRight w:val="0"/>
      <w:marTop w:val="0"/>
      <w:marBottom w:val="0"/>
      <w:divBdr>
        <w:top w:val="none" w:sz="0" w:space="0" w:color="auto"/>
        <w:left w:val="none" w:sz="0" w:space="0" w:color="auto"/>
        <w:bottom w:val="none" w:sz="0" w:space="0" w:color="auto"/>
        <w:right w:val="none" w:sz="0" w:space="0" w:color="auto"/>
      </w:divBdr>
    </w:div>
    <w:div w:id="1063141272">
      <w:bodyDiv w:val="1"/>
      <w:marLeft w:val="0"/>
      <w:marRight w:val="0"/>
      <w:marTop w:val="0"/>
      <w:marBottom w:val="0"/>
      <w:divBdr>
        <w:top w:val="none" w:sz="0" w:space="0" w:color="auto"/>
        <w:left w:val="none" w:sz="0" w:space="0" w:color="auto"/>
        <w:bottom w:val="none" w:sz="0" w:space="0" w:color="auto"/>
        <w:right w:val="none" w:sz="0" w:space="0" w:color="auto"/>
      </w:divBdr>
    </w:div>
    <w:div w:id="1063261381">
      <w:bodyDiv w:val="1"/>
      <w:marLeft w:val="0"/>
      <w:marRight w:val="0"/>
      <w:marTop w:val="0"/>
      <w:marBottom w:val="0"/>
      <w:divBdr>
        <w:top w:val="none" w:sz="0" w:space="0" w:color="auto"/>
        <w:left w:val="none" w:sz="0" w:space="0" w:color="auto"/>
        <w:bottom w:val="none" w:sz="0" w:space="0" w:color="auto"/>
        <w:right w:val="none" w:sz="0" w:space="0" w:color="auto"/>
      </w:divBdr>
    </w:div>
    <w:div w:id="1063333014">
      <w:bodyDiv w:val="1"/>
      <w:marLeft w:val="0"/>
      <w:marRight w:val="0"/>
      <w:marTop w:val="0"/>
      <w:marBottom w:val="0"/>
      <w:divBdr>
        <w:top w:val="none" w:sz="0" w:space="0" w:color="auto"/>
        <w:left w:val="none" w:sz="0" w:space="0" w:color="auto"/>
        <w:bottom w:val="none" w:sz="0" w:space="0" w:color="auto"/>
        <w:right w:val="none" w:sz="0" w:space="0" w:color="auto"/>
      </w:divBdr>
    </w:div>
    <w:div w:id="1063407097">
      <w:bodyDiv w:val="1"/>
      <w:marLeft w:val="0"/>
      <w:marRight w:val="0"/>
      <w:marTop w:val="0"/>
      <w:marBottom w:val="0"/>
      <w:divBdr>
        <w:top w:val="none" w:sz="0" w:space="0" w:color="auto"/>
        <w:left w:val="none" w:sz="0" w:space="0" w:color="auto"/>
        <w:bottom w:val="none" w:sz="0" w:space="0" w:color="auto"/>
        <w:right w:val="none" w:sz="0" w:space="0" w:color="auto"/>
      </w:divBdr>
    </w:div>
    <w:div w:id="1063480506">
      <w:bodyDiv w:val="1"/>
      <w:marLeft w:val="0"/>
      <w:marRight w:val="0"/>
      <w:marTop w:val="0"/>
      <w:marBottom w:val="0"/>
      <w:divBdr>
        <w:top w:val="none" w:sz="0" w:space="0" w:color="auto"/>
        <w:left w:val="none" w:sz="0" w:space="0" w:color="auto"/>
        <w:bottom w:val="none" w:sz="0" w:space="0" w:color="auto"/>
        <w:right w:val="none" w:sz="0" w:space="0" w:color="auto"/>
      </w:divBdr>
    </w:div>
    <w:div w:id="1063917586">
      <w:bodyDiv w:val="1"/>
      <w:marLeft w:val="0"/>
      <w:marRight w:val="0"/>
      <w:marTop w:val="0"/>
      <w:marBottom w:val="0"/>
      <w:divBdr>
        <w:top w:val="none" w:sz="0" w:space="0" w:color="auto"/>
        <w:left w:val="none" w:sz="0" w:space="0" w:color="auto"/>
        <w:bottom w:val="none" w:sz="0" w:space="0" w:color="auto"/>
        <w:right w:val="none" w:sz="0" w:space="0" w:color="auto"/>
      </w:divBdr>
    </w:div>
    <w:div w:id="1064331170">
      <w:bodyDiv w:val="1"/>
      <w:marLeft w:val="0"/>
      <w:marRight w:val="0"/>
      <w:marTop w:val="0"/>
      <w:marBottom w:val="0"/>
      <w:divBdr>
        <w:top w:val="none" w:sz="0" w:space="0" w:color="auto"/>
        <w:left w:val="none" w:sz="0" w:space="0" w:color="auto"/>
        <w:bottom w:val="none" w:sz="0" w:space="0" w:color="auto"/>
        <w:right w:val="none" w:sz="0" w:space="0" w:color="auto"/>
      </w:divBdr>
    </w:div>
    <w:div w:id="1064720759">
      <w:bodyDiv w:val="1"/>
      <w:marLeft w:val="0"/>
      <w:marRight w:val="0"/>
      <w:marTop w:val="0"/>
      <w:marBottom w:val="0"/>
      <w:divBdr>
        <w:top w:val="none" w:sz="0" w:space="0" w:color="auto"/>
        <w:left w:val="none" w:sz="0" w:space="0" w:color="auto"/>
        <w:bottom w:val="none" w:sz="0" w:space="0" w:color="auto"/>
        <w:right w:val="none" w:sz="0" w:space="0" w:color="auto"/>
      </w:divBdr>
    </w:div>
    <w:div w:id="1064794683">
      <w:bodyDiv w:val="1"/>
      <w:marLeft w:val="0"/>
      <w:marRight w:val="0"/>
      <w:marTop w:val="0"/>
      <w:marBottom w:val="0"/>
      <w:divBdr>
        <w:top w:val="none" w:sz="0" w:space="0" w:color="auto"/>
        <w:left w:val="none" w:sz="0" w:space="0" w:color="auto"/>
        <w:bottom w:val="none" w:sz="0" w:space="0" w:color="auto"/>
        <w:right w:val="none" w:sz="0" w:space="0" w:color="auto"/>
      </w:divBdr>
    </w:div>
    <w:div w:id="1064909707">
      <w:bodyDiv w:val="1"/>
      <w:marLeft w:val="0"/>
      <w:marRight w:val="0"/>
      <w:marTop w:val="0"/>
      <w:marBottom w:val="0"/>
      <w:divBdr>
        <w:top w:val="none" w:sz="0" w:space="0" w:color="auto"/>
        <w:left w:val="none" w:sz="0" w:space="0" w:color="auto"/>
        <w:bottom w:val="none" w:sz="0" w:space="0" w:color="auto"/>
        <w:right w:val="none" w:sz="0" w:space="0" w:color="auto"/>
      </w:divBdr>
    </w:div>
    <w:div w:id="1065176861">
      <w:bodyDiv w:val="1"/>
      <w:marLeft w:val="0"/>
      <w:marRight w:val="0"/>
      <w:marTop w:val="0"/>
      <w:marBottom w:val="0"/>
      <w:divBdr>
        <w:top w:val="none" w:sz="0" w:space="0" w:color="auto"/>
        <w:left w:val="none" w:sz="0" w:space="0" w:color="auto"/>
        <w:bottom w:val="none" w:sz="0" w:space="0" w:color="auto"/>
        <w:right w:val="none" w:sz="0" w:space="0" w:color="auto"/>
      </w:divBdr>
    </w:div>
    <w:div w:id="1065378228">
      <w:bodyDiv w:val="1"/>
      <w:marLeft w:val="0"/>
      <w:marRight w:val="0"/>
      <w:marTop w:val="0"/>
      <w:marBottom w:val="0"/>
      <w:divBdr>
        <w:top w:val="none" w:sz="0" w:space="0" w:color="auto"/>
        <w:left w:val="none" w:sz="0" w:space="0" w:color="auto"/>
        <w:bottom w:val="none" w:sz="0" w:space="0" w:color="auto"/>
        <w:right w:val="none" w:sz="0" w:space="0" w:color="auto"/>
      </w:divBdr>
    </w:div>
    <w:div w:id="1065446432">
      <w:bodyDiv w:val="1"/>
      <w:marLeft w:val="0"/>
      <w:marRight w:val="0"/>
      <w:marTop w:val="0"/>
      <w:marBottom w:val="0"/>
      <w:divBdr>
        <w:top w:val="none" w:sz="0" w:space="0" w:color="auto"/>
        <w:left w:val="none" w:sz="0" w:space="0" w:color="auto"/>
        <w:bottom w:val="none" w:sz="0" w:space="0" w:color="auto"/>
        <w:right w:val="none" w:sz="0" w:space="0" w:color="auto"/>
      </w:divBdr>
    </w:div>
    <w:div w:id="1065564446">
      <w:bodyDiv w:val="1"/>
      <w:marLeft w:val="0"/>
      <w:marRight w:val="0"/>
      <w:marTop w:val="0"/>
      <w:marBottom w:val="0"/>
      <w:divBdr>
        <w:top w:val="none" w:sz="0" w:space="0" w:color="auto"/>
        <w:left w:val="none" w:sz="0" w:space="0" w:color="auto"/>
        <w:bottom w:val="none" w:sz="0" w:space="0" w:color="auto"/>
        <w:right w:val="none" w:sz="0" w:space="0" w:color="auto"/>
      </w:divBdr>
      <w:divsChild>
        <w:div w:id="1922592779">
          <w:marLeft w:val="0"/>
          <w:marRight w:val="0"/>
          <w:marTop w:val="0"/>
          <w:marBottom w:val="0"/>
          <w:divBdr>
            <w:top w:val="none" w:sz="0" w:space="0" w:color="auto"/>
            <w:left w:val="none" w:sz="0" w:space="0" w:color="auto"/>
            <w:bottom w:val="none" w:sz="0" w:space="0" w:color="auto"/>
            <w:right w:val="none" w:sz="0" w:space="0" w:color="auto"/>
          </w:divBdr>
        </w:div>
      </w:divsChild>
    </w:div>
    <w:div w:id="1065570683">
      <w:bodyDiv w:val="1"/>
      <w:marLeft w:val="0"/>
      <w:marRight w:val="0"/>
      <w:marTop w:val="0"/>
      <w:marBottom w:val="0"/>
      <w:divBdr>
        <w:top w:val="none" w:sz="0" w:space="0" w:color="auto"/>
        <w:left w:val="none" w:sz="0" w:space="0" w:color="auto"/>
        <w:bottom w:val="none" w:sz="0" w:space="0" w:color="auto"/>
        <w:right w:val="none" w:sz="0" w:space="0" w:color="auto"/>
      </w:divBdr>
    </w:div>
    <w:div w:id="1065682714">
      <w:bodyDiv w:val="1"/>
      <w:marLeft w:val="0"/>
      <w:marRight w:val="0"/>
      <w:marTop w:val="0"/>
      <w:marBottom w:val="0"/>
      <w:divBdr>
        <w:top w:val="none" w:sz="0" w:space="0" w:color="auto"/>
        <w:left w:val="none" w:sz="0" w:space="0" w:color="auto"/>
        <w:bottom w:val="none" w:sz="0" w:space="0" w:color="auto"/>
        <w:right w:val="none" w:sz="0" w:space="0" w:color="auto"/>
      </w:divBdr>
    </w:div>
    <w:div w:id="1065686750">
      <w:bodyDiv w:val="1"/>
      <w:marLeft w:val="0"/>
      <w:marRight w:val="0"/>
      <w:marTop w:val="0"/>
      <w:marBottom w:val="0"/>
      <w:divBdr>
        <w:top w:val="none" w:sz="0" w:space="0" w:color="auto"/>
        <w:left w:val="none" w:sz="0" w:space="0" w:color="auto"/>
        <w:bottom w:val="none" w:sz="0" w:space="0" w:color="auto"/>
        <w:right w:val="none" w:sz="0" w:space="0" w:color="auto"/>
      </w:divBdr>
    </w:div>
    <w:div w:id="1065841073">
      <w:bodyDiv w:val="1"/>
      <w:marLeft w:val="0"/>
      <w:marRight w:val="0"/>
      <w:marTop w:val="0"/>
      <w:marBottom w:val="0"/>
      <w:divBdr>
        <w:top w:val="none" w:sz="0" w:space="0" w:color="auto"/>
        <w:left w:val="none" w:sz="0" w:space="0" w:color="auto"/>
        <w:bottom w:val="none" w:sz="0" w:space="0" w:color="auto"/>
        <w:right w:val="none" w:sz="0" w:space="0" w:color="auto"/>
      </w:divBdr>
    </w:div>
    <w:div w:id="1065882077">
      <w:bodyDiv w:val="1"/>
      <w:marLeft w:val="0"/>
      <w:marRight w:val="0"/>
      <w:marTop w:val="0"/>
      <w:marBottom w:val="0"/>
      <w:divBdr>
        <w:top w:val="none" w:sz="0" w:space="0" w:color="auto"/>
        <w:left w:val="none" w:sz="0" w:space="0" w:color="auto"/>
        <w:bottom w:val="none" w:sz="0" w:space="0" w:color="auto"/>
        <w:right w:val="none" w:sz="0" w:space="0" w:color="auto"/>
      </w:divBdr>
    </w:div>
    <w:div w:id="1065952812">
      <w:bodyDiv w:val="1"/>
      <w:marLeft w:val="0"/>
      <w:marRight w:val="0"/>
      <w:marTop w:val="0"/>
      <w:marBottom w:val="0"/>
      <w:divBdr>
        <w:top w:val="none" w:sz="0" w:space="0" w:color="auto"/>
        <w:left w:val="none" w:sz="0" w:space="0" w:color="auto"/>
        <w:bottom w:val="none" w:sz="0" w:space="0" w:color="auto"/>
        <w:right w:val="none" w:sz="0" w:space="0" w:color="auto"/>
      </w:divBdr>
    </w:div>
    <w:div w:id="1066143777">
      <w:bodyDiv w:val="1"/>
      <w:marLeft w:val="0"/>
      <w:marRight w:val="0"/>
      <w:marTop w:val="0"/>
      <w:marBottom w:val="0"/>
      <w:divBdr>
        <w:top w:val="none" w:sz="0" w:space="0" w:color="auto"/>
        <w:left w:val="none" w:sz="0" w:space="0" w:color="auto"/>
        <w:bottom w:val="none" w:sz="0" w:space="0" w:color="auto"/>
        <w:right w:val="none" w:sz="0" w:space="0" w:color="auto"/>
      </w:divBdr>
    </w:div>
    <w:div w:id="1066151180">
      <w:bodyDiv w:val="1"/>
      <w:marLeft w:val="0"/>
      <w:marRight w:val="0"/>
      <w:marTop w:val="0"/>
      <w:marBottom w:val="0"/>
      <w:divBdr>
        <w:top w:val="none" w:sz="0" w:space="0" w:color="auto"/>
        <w:left w:val="none" w:sz="0" w:space="0" w:color="auto"/>
        <w:bottom w:val="none" w:sz="0" w:space="0" w:color="auto"/>
        <w:right w:val="none" w:sz="0" w:space="0" w:color="auto"/>
      </w:divBdr>
    </w:div>
    <w:div w:id="1066302339">
      <w:bodyDiv w:val="1"/>
      <w:marLeft w:val="0"/>
      <w:marRight w:val="0"/>
      <w:marTop w:val="0"/>
      <w:marBottom w:val="0"/>
      <w:divBdr>
        <w:top w:val="none" w:sz="0" w:space="0" w:color="auto"/>
        <w:left w:val="none" w:sz="0" w:space="0" w:color="auto"/>
        <w:bottom w:val="none" w:sz="0" w:space="0" w:color="auto"/>
        <w:right w:val="none" w:sz="0" w:space="0" w:color="auto"/>
      </w:divBdr>
    </w:div>
    <w:div w:id="1066303015">
      <w:bodyDiv w:val="1"/>
      <w:marLeft w:val="0"/>
      <w:marRight w:val="0"/>
      <w:marTop w:val="0"/>
      <w:marBottom w:val="0"/>
      <w:divBdr>
        <w:top w:val="none" w:sz="0" w:space="0" w:color="auto"/>
        <w:left w:val="none" w:sz="0" w:space="0" w:color="auto"/>
        <w:bottom w:val="none" w:sz="0" w:space="0" w:color="auto"/>
        <w:right w:val="none" w:sz="0" w:space="0" w:color="auto"/>
      </w:divBdr>
    </w:div>
    <w:div w:id="1066411864">
      <w:bodyDiv w:val="1"/>
      <w:marLeft w:val="0"/>
      <w:marRight w:val="0"/>
      <w:marTop w:val="0"/>
      <w:marBottom w:val="0"/>
      <w:divBdr>
        <w:top w:val="none" w:sz="0" w:space="0" w:color="auto"/>
        <w:left w:val="none" w:sz="0" w:space="0" w:color="auto"/>
        <w:bottom w:val="none" w:sz="0" w:space="0" w:color="auto"/>
        <w:right w:val="none" w:sz="0" w:space="0" w:color="auto"/>
      </w:divBdr>
    </w:div>
    <w:div w:id="1066413844">
      <w:bodyDiv w:val="1"/>
      <w:marLeft w:val="0"/>
      <w:marRight w:val="0"/>
      <w:marTop w:val="0"/>
      <w:marBottom w:val="0"/>
      <w:divBdr>
        <w:top w:val="none" w:sz="0" w:space="0" w:color="auto"/>
        <w:left w:val="none" w:sz="0" w:space="0" w:color="auto"/>
        <w:bottom w:val="none" w:sz="0" w:space="0" w:color="auto"/>
        <w:right w:val="none" w:sz="0" w:space="0" w:color="auto"/>
      </w:divBdr>
    </w:div>
    <w:div w:id="1068070320">
      <w:bodyDiv w:val="1"/>
      <w:marLeft w:val="0"/>
      <w:marRight w:val="0"/>
      <w:marTop w:val="0"/>
      <w:marBottom w:val="0"/>
      <w:divBdr>
        <w:top w:val="none" w:sz="0" w:space="0" w:color="auto"/>
        <w:left w:val="none" w:sz="0" w:space="0" w:color="auto"/>
        <w:bottom w:val="none" w:sz="0" w:space="0" w:color="auto"/>
        <w:right w:val="none" w:sz="0" w:space="0" w:color="auto"/>
      </w:divBdr>
    </w:div>
    <w:div w:id="1068108913">
      <w:bodyDiv w:val="1"/>
      <w:marLeft w:val="0"/>
      <w:marRight w:val="0"/>
      <w:marTop w:val="0"/>
      <w:marBottom w:val="0"/>
      <w:divBdr>
        <w:top w:val="none" w:sz="0" w:space="0" w:color="auto"/>
        <w:left w:val="none" w:sz="0" w:space="0" w:color="auto"/>
        <w:bottom w:val="none" w:sz="0" w:space="0" w:color="auto"/>
        <w:right w:val="none" w:sz="0" w:space="0" w:color="auto"/>
      </w:divBdr>
    </w:div>
    <w:div w:id="1068308091">
      <w:bodyDiv w:val="1"/>
      <w:marLeft w:val="0"/>
      <w:marRight w:val="0"/>
      <w:marTop w:val="0"/>
      <w:marBottom w:val="0"/>
      <w:divBdr>
        <w:top w:val="none" w:sz="0" w:space="0" w:color="auto"/>
        <w:left w:val="none" w:sz="0" w:space="0" w:color="auto"/>
        <w:bottom w:val="none" w:sz="0" w:space="0" w:color="auto"/>
        <w:right w:val="none" w:sz="0" w:space="0" w:color="auto"/>
      </w:divBdr>
    </w:div>
    <w:div w:id="1068384450">
      <w:bodyDiv w:val="1"/>
      <w:marLeft w:val="0"/>
      <w:marRight w:val="0"/>
      <w:marTop w:val="0"/>
      <w:marBottom w:val="0"/>
      <w:divBdr>
        <w:top w:val="none" w:sz="0" w:space="0" w:color="auto"/>
        <w:left w:val="none" w:sz="0" w:space="0" w:color="auto"/>
        <w:bottom w:val="none" w:sz="0" w:space="0" w:color="auto"/>
        <w:right w:val="none" w:sz="0" w:space="0" w:color="auto"/>
      </w:divBdr>
    </w:div>
    <w:div w:id="1068773243">
      <w:bodyDiv w:val="1"/>
      <w:marLeft w:val="0"/>
      <w:marRight w:val="0"/>
      <w:marTop w:val="0"/>
      <w:marBottom w:val="0"/>
      <w:divBdr>
        <w:top w:val="none" w:sz="0" w:space="0" w:color="auto"/>
        <w:left w:val="none" w:sz="0" w:space="0" w:color="auto"/>
        <w:bottom w:val="none" w:sz="0" w:space="0" w:color="auto"/>
        <w:right w:val="none" w:sz="0" w:space="0" w:color="auto"/>
      </w:divBdr>
    </w:div>
    <w:div w:id="1068842095">
      <w:bodyDiv w:val="1"/>
      <w:marLeft w:val="0"/>
      <w:marRight w:val="0"/>
      <w:marTop w:val="0"/>
      <w:marBottom w:val="0"/>
      <w:divBdr>
        <w:top w:val="none" w:sz="0" w:space="0" w:color="auto"/>
        <w:left w:val="none" w:sz="0" w:space="0" w:color="auto"/>
        <w:bottom w:val="none" w:sz="0" w:space="0" w:color="auto"/>
        <w:right w:val="none" w:sz="0" w:space="0" w:color="auto"/>
      </w:divBdr>
    </w:div>
    <w:div w:id="1069230981">
      <w:bodyDiv w:val="1"/>
      <w:marLeft w:val="0"/>
      <w:marRight w:val="0"/>
      <w:marTop w:val="0"/>
      <w:marBottom w:val="0"/>
      <w:divBdr>
        <w:top w:val="none" w:sz="0" w:space="0" w:color="auto"/>
        <w:left w:val="none" w:sz="0" w:space="0" w:color="auto"/>
        <w:bottom w:val="none" w:sz="0" w:space="0" w:color="auto"/>
        <w:right w:val="none" w:sz="0" w:space="0" w:color="auto"/>
      </w:divBdr>
    </w:div>
    <w:div w:id="1069504092">
      <w:bodyDiv w:val="1"/>
      <w:marLeft w:val="0"/>
      <w:marRight w:val="0"/>
      <w:marTop w:val="0"/>
      <w:marBottom w:val="0"/>
      <w:divBdr>
        <w:top w:val="none" w:sz="0" w:space="0" w:color="auto"/>
        <w:left w:val="none" w:sz="0" w:space="0" w:color="auto"/>
        <w:bottom w:val="none" w:sz="0" w:space="0" w:color="auto"/>
        <w:right w:val="none" w:sz="0" w:space="0" w:color="auto"/>
      </w:divBdr>
    </w:div>
    <w:div w:id="1069884088">
      <w:bodyDiv w:val="1"/>
      <w:marLeft w:val="0"/>
      <w:marRight w:val="0"/>
      <w:marTop w:val="0"/>
      <w:marBottom w:val="0"/>
      <w:divBdr>
        <w:top w:val="none" w:sz="0" w:space="0" w:color="auto"/>
        <w:left w:val="none" w:sz="0" w:space="0" w:color="auto"/>
        <w:bottom w:val="none" w:sz="0" w:space="0" w:color="auto"/>
        <w:right w:val="none" w:sz="0" w:space="0" w:color="auto"/>
      </w:divBdr>
    </w:div>
    <w:div w:id="1070617412">
      <w:bodyDiv w:val="1"/>
      <w:marLeft w:val="0"/>
      <w:marRight w:val="0"/>
      <w:marTop w:val="0"/>
      <w:marBottom w:val="0"/>
      <w:divBdr>
        <w:top w:val="none" w:sz="0" w:space="0" w:color="auto"/>
        <w:left w:val="none" w:sz="0" w:space="0" w:color="auto"/>
        <w:bottom w:val="none" w:sz="0" w:space="0" w:color="auto"/>
        <w:right w:val="none" w:sz="0" w:space="0" w:color="auto"/>
      </w:divBdr>
    </w:div>
    <w:div w:id="1070693662">
      <w:bodyDiv w:val="1"/>
      <w:marLeft w:val="0"/>
      <w:marRight w:val="0"/>
      <w:marTop w:val="0"/>
      <w:marBottom w:val="0"/>
      <w:divBdr>
        <w:top w:val="none" w:sz="0" w:space="0" w:color="auto"/>
        <w:left w:val="none" w:sz="0" w:space="0" w:color="auto"/>
        <w:bottom w:val="none" w:sz="0" w:space="0" w:color="auto"/>
        <w:right w:val="none" w:sz="0" w:space="0" w:color="auto"/>
      </w:divBdr>
    </w:div>
    <w:div w:id="1070956261">
      <w:bodyDiv w:val="1"/>
      <w:marLeft w:val="0"/>
      <w:marRight w:val="0"/>
      <w:marTop w:val="0"/>
      <w:marBottom w:val="0"/>
      <w:divBdr>
        <w:top w:val="none" w:sz="0" w:space="0" w:color="auto"/>
        <w:left w:val="none" w:sz="0" w:space="0" w:color="auto"/>
        <w:bottom w:val="none" w:sz="0" w:space="0" w:color="auto"/>
        <w:right w:val="none" w:sz="0" w:space="0" w:color="auto"/>
      </w:divBdr>
    </w:div>
    <w:div w:id="1071737769">
      <w:bodyDiv w:val="1"/>
      <w:marLeft w:val="0"/>
      <w:marRight w:val="0"/>
      <w:marTop w:val="0"/>
      <w:marBottom w:val="0"/>
      <w:divBdr>
        <w:top w:val="none" w:sz="0" w:space="0" w:color="auto"/>
        <w:left w:val="none" w:sz="0" w:space="0" w:color="auto"/>
        <w:bottom w:val="none" w:sz="0" w:space="0" w:color="auto"/>
        <w:right w:val="none" w:sz="0" w:space="0" w:color="auto"/>
      </w:divBdr>
    </w:div>
    <w:div w:id="1071807644">
      <w:bodyDiv w:val="1"/>
      <w:marLeft w:val="0"/>
      <w:marRight w:val="0"/>
      <w:marTop w:val="0"/>
      <w:marBottom w:val="0"/>
      <w:divBdr>
        <w:top w:val="none" w:sz="0" w:space="0" w:color="auto"/>
        <w:left w:val="none" w:sz="0" w:space="0" w:color="auto"/>
        <w:bottom w:val="none" w:sz="0" w:space="0" w:color="auto"/>
        <w:right w:val="none" w:sz="0" w:space="0" w:color="auto"/>
      </w:divBdr>
      <w:divsChild>
        <w:div w:id="1454865070">
          <w:marLeft w:val="0"/>
          <w:marRight w:val="0"/>
          <w:marTop w:val="0"/>
          <w:marBottom w:val="0"/>
          <w:divBdr>
            <w:top w:val="none" w:sz="0" w:space="0" w:color="auto"/>
            <w:left w:val="none" w:sz="0" w:space="0" w:color="auto"/>
            <w:bottom w:val="none" w:sz="0" w:space="0" w:color="auto"/>
            <w:right w:val="none" w:sz="0" w:space="0" w:color="auto"/>
          </w:divBdr>
        </w:div>
      </w:divsChild>
    </w:div>
    <w:div w:id="1072042112">
      <w:bodyDiv w:val="1"/>
      <w:marLeft w:val="0"/>
      <w:marRight w:val="0"/>
      <w:marTop w:val="0"/>
      <w:marBottom w:val="0"/>
      <w:divBdr>
        <w:top w:val="none" w:sz="0" w:space="0" w:color="auto"/>
        <w:left w:val="none" w:sz="0" w:space="0" w:color="auto"/>
        <w:bottom w:val="none" w:sz="0" w:space="0" w:color="auto"/>
        <w:right w:val="none" w:sz="0" w:space="0" w:color="auto"/>
      </w:divBdr>
    </w:div>
    <w:div w:id="1072312832">
      <w:bodyDiv w:val="1"/>
      <w:marLeft w:val="0"/>
      <w:marRight w:val="0"/>
      <w:marTop w:val="0"/>
      <w:marBottom w:val="0"/>
      <w:divBdr>
        <w:top w:val="none" w:sz="0" w:space="0" w:color="auto"/>
        <w:left w:val="none" w:sz="0" w:space="0" w:color="auto"/>
        <w:bottom w:val="none" w:sz="0" w:space="0" w:color="auto"/>
        <w:right w:val="none" w:sz="0" w:space="0" w:color="auto"/>
      </w:divBdr>
    </w:div>
    <w:div w:id="1072584689">
      <w:bodyDiv w:val="1"/>
      <w:marLeft w:val="0"/>
      <w:marRight w:val="0"/>
      <w:marTop w:val="0"/>
      <w:marBottom w:val="0"/>
      <w:divBdr>
        <w:top w:val="none" w:sz="0" w:space="0" w:color="auto"/>
        <w:left w:val="none" w:sz="0" w:space="0" w:color="auto"/>
        <w:bottom w:val="none" w:sz="0" w:space="0" w:color="auto"/>
        <w:right w:val="none" w:sz="0" w:space="0" w:color="auto"/>
      </w:divBdr>
    </w:div>
    <w:div w:id="1072964876">
      <w:bodyDiv w:val="1"/>
      <w:marLeft w:val="0"/>
      <w:marRight w:val="0"/>
      <w:marTop w:val="0"/>
      <w:marBottom w:val="0"/>
      <w:divBdr>
        <w:top w:val="none" w:sz="0" w:space="0" w:color="auto"/>
        <w:left w:val="none" w:sz="0" w:space="0" w:color="auto"/>
        <w:bottom w:val="none" w:sz="0" w:space="0" w:color="auto"/>
        <w:right w:val="none" w:sz="0" w:space="0" w:color="auto"/>
      </w:divBdr>
    </w:div>
    <w:div w:id="1073161299">
      <w:bodyDiv w:val="1"/>
      <w:marLeft w:val="0"/>
      <w:marRight w:val="0"/>
      <w:marTop w:val="0"/>
      <w:marBottom w:val="0"/>
      <w:divBdr>
        <w:top w:val="none" w:sz="0" w:space="0" w:color="auto"/>
        <w:left w:val="none" w:sz="0" w:space="0" w:color="auto"/>
        <w:bottom w:val="none" w:sz="0" w:space="0" w:color="auto"/>
        <w:right w:val="none" w:sz="0" w:space="0" w:color="auto"/>
      </w:divBdr>
    </w:div>
    <w:div w:id="1073434574">
      <w:bodyDiv w:val="1"/>
      <w:marLeft w:val="0"/>
      <w:marRight w:val="0"/>
      <w:marTop w:val="0"/>
      <w:marBottom w:val="0"/>
      <w:divBdr>
        <w:top w:val="none" w:sz="0" w:space="0" w:color="auto"/>
        <w:left w:val="none" w:sz="0" w:space="0" w:color="auto"/>
        <w:bottom w:val="none" w:sz="0" w:space="0" w:color="auto"/>
        <w:right w:val="none" w:sz="0" w:space="0" w:color="auto"/>
      </w:divBdr>
    </w:div>
    <w:div w:id="1073889121">
      <w:bodyDiv w:val="1"/>
      <w:marLeft w:val="0"/>
      <w:marRight w:val="0"/>
      <w:marTop w:val="0"/>
      <w:marBottom w:val="0"/>
      <w:divBdr>
        <w:top w:val="none" w:sz="0" w:space="0" w:color="auto"/>
        <w:left w:val="none" w:sz="0" w:space="0" w:color="auto"/>
        <w:bottom w:val="none" w:sz="0" w:space="0" w:color="auto"/>
        <w:right w:val="none" w:sz="0" w:space="0" w:color="auto"/>
      </w:divBdr>
    </w:div>
    <w:div w:id="1073895610">
      <w:bodyDiv w:val="1"/>
      <w:marLeft w:val="0"/>
      <w:marRight w:val="0"/>
      <w:marTop w:val="0"/>
      <w:marBottom w:val="0"/>
      <w:divBdr>
        <w:top w:val="none" w:sz="0" w:space="0" w:color="auto"/>
        <w:left w:val="none" w:sz="0" w:space="0" w:color="auto"/>
        <w:bottom w:val="none" w:sz="0" w:space="0" w:color="auto"/>
        <w:right w:val="none" w:sz="0" w:space="0" w:color="auto"/>
      </w:divBdr>
    </w:div>
    <w:div w:id="1073971198">
      <w:bodyDiv w:val="1"/>
      <w:marLeft w:val="0"/>
      <w:marRight w:val="0"/>
      <w:marTop w:val="0"/>
      <w:marBottom w:val="0"/>
      <w:divBdr>
        <w:top w:val="none" w:sz="0" w:space="0" w:color="auto"/>
        <w:left w:val="none" w:sz="0" w:space="0" w:color="auto"/>
        <w:bottom w:val="none" w:sz="0" w:space="0" w:color="auto"/>
        <w:right w:val="none" w:sz="0" w:space="0" w:color="auto"/>
      </w:divBdr>
    </w:div>
    <w:div w:id="1074202770">
      <w:bodyDiv w:val="1"/>
      <w:marLeft w:val="0"/>
      <w:marRight w:val="0"/>
      <w:marTop w:val="0"/>
      <w:marBottom w:val="0"/>
      <w:divBdr>
        <w:top w:val="none" w:sz="0" w:space="0" w:color="auto"/>
        <w:left w:val="none" w:sz="0" w:space="0" w:color="auto"/>
        <w:bottom w:val="none" w:sz="0" w:space="0" w:color="auto"/>
        <w:right w:val="none" w:sz="0" w:space="0" w:color="auto"/>
      </w:divBdr>
    </w:div>
    <w:div w:id="1074355008">
      <w:bodyDiv w:val="1"/>
      <w:marLeft w:val="0"/>
      <w:marRight w:val="0"/>
      <w:marTop w:val="0"/>
      <w:marBottom w:val="0"/>
      <w:divBdr>
        <w:top w:val="none" w:sz="0" w:space="0" w:color="auto"/>
        <w:left w:val="none" w:sz="0" w:space="0" w:color="auto"/>
        <w:bottom w:val="none" w:sz="0" w:space="0" w:color="auto"/>
        <w:right w:val="none" w:sz="0" w:space="0" w:color="auto"/>
      </w:divBdr>
    </w:div>
    <w:div w:id="1074429941">
      <w:bodyDiv w:val="1"/>
      <w:marLeft w:val="0"/>
      <w:marRight w:val="0"/>
      <w:marTop w:val="0"/>
      <w:marBottom w:val="0"/>
      <w:divBdr>
        <w:top w:val="none" w:sz="0" w:space="0" w:color="auto"/>
        <w:left w:val="none" w:sz="0" w:space="0" w:color="auto"/>
        <w:bottom w:val="none" w:sz="0" w:space="0" w:color="auto"/>
        <w:right w:val="none" w:sz="0" w:space="0" w:color="auto"/>
      </w:divBdr>
    </w:div>
    <w:div w:id="1074546214">
      <w:bodyDiv w:val="1"/>
      <w:marLeft w:val="0"/>
      <w:marRight w:val="0"/>
      <w:marTop w:val="0"/>
      <w:marBottom w:val="0"/>
      <w:divBdr>
        <w:top w:val="none" w:sz="0" w:space="0" w:color="auto"/>
        <w:left w:val="none" w:sz="0" w:space="0" w:color="auto"/>
        <w:bottom w:val="none" w:sz="0" w:space="0" w:color="auto"/>
        <w:right w:val="none" w:sz="0" w:space="0" w:color="auto"/>
      </w:divBdr>
    </w:div>
    <w:div w:id="1074666000">
      <w:bodyDiv w:val="1"/>
      <w:marLeft w:val="0"/>
      <w:marRight w:val="0"/>
      <w:marTop w:val="0"/>
      <w:marBottom w:val="0"/>
      <w:divBdr>
        <w:top w:val="none" w:sz="0" w:space="0" w:color="auto"/>
        <w:left w:val="none" w:sz="0" w:space="0" w:color="auto"/>
        <w:bottom w:val="none" w:sz="0" w:space="0" w:color="auto"/>
        <w:right w:val="none" w:sz="0" w:space="0" w:color="auto"/>
      </w:divBdr>
    </w:div>
    <w:div w:id="1074743741">
      <w:bodyDiv w:val="1"/>
      <w:marLeft w:val="0"/>
      <w:marRight w:val="0"/>
      <w:marTop w:val="0"/>
      <w:marBottom w:val="0"/>
      <w:divBdr>
        <w:top w:val="none" w:sz="0" w:space="0" w:color="auto"/>
        <w:left w:val="none" w:sz="0" w:space="0" w:color="auto"/>
        <w:bottom w:val="none" w:sz="0" w:space="0" w:color="auto"/>
        <w:right w:val="none" w:sz="0" w:space="0" w:color="auto"/>
      </w:divBdr>
    </w:div>
    <w:div w:id="1075008110">
      <w:bodyDiv w:val="1"/>
      <w:marLeft w:val="0"/>
      <w:marRight w:val="0"/>
      <w:marTop w:val="0"/>
      <w:marBottom w:val="0"/>
      <w:divBdr>
        <w:top w:val="none" w:sz="0" w:space="0" w:color="auto"/>
        <w:left w:val="none" w:sz="0" w:space="0" w:color="auto"/>
        <w:bottom w:val="none" w:sz="0" w:space="0" w:color="auto"/>
        <w:right w:val="none" w:sz="0" w:space="0" w:color="auto"/>
      </w:divBdr>
    </w:div>
    <w:div w:id="1075324733">
      <w:bodyDiv w:val="1"/>
      <w:marLeft w:val="0"/>
      <w:marRight w:val="0"/>
      <w:marTop w:val="0"/>
      <w:marBottom w:val="0"/>
      <w:divBdr>
        <w:top w:val="none" w:sz="0" w:space="0" w:color="auto"/>
        <w:left w:val="none" w:sz="0" w:space="0" w:color="auto"/>
        <w:bottom w:val="none" w:sz="0" w:space="0" w:color="auto"/>
        <w:right w:val="none" w:sz="0" w:space="0" w:color="auto"/>
      </w:divBdr>
    </w:div>
    <w:div w:id="1075668097">
      <w:bodyDiv w:val="1"/>
      <w:marLeft w:val="0"/>
      <w:marRight w:val="0"/>
      <w:marTop w:val="0"/>
      <w:marBottom w:val="0"/>
      <w:divBdr>
        <w:top w:val="none" w:sz="0" w:space="0" w:color="auto"/>
        <w:left w:val="none" w:sz="0" w:space="0" w:color="auto"/>
        <w:bottom w:val="none" w:sz="0" w:space="0" w:color="auto"/>
        <w:right w:val="none" w:sz="0" w:space="0" w:color="auto"/>
      </w:divBdr>
    </w:div>
    <w:div w:id="1075787810">
      <w:bodyDiv w:val="1"/>
      <w:marLeft w:val="0"/>
      <w:marRight w:val="0"/>
      <w:marTop w:val="0"/>
      <w:marBottom w:val="0"/>
      <w:divBdr>
        <w:top w:val="none" w:sz="0" w:space="0" w:color="auto"/>
        <w:left w:val="none" w:sz="0" w:space="0" w:color="auto"/>
        <w:bottom w:val="none" w:sz="0" w:space="0" w:color="auto"/>
        <w:right w:val="none" w:sz="0" w:space="0" w:color="auto"/>
      </w:divBdr>
    </w:div>
    <w:div w:id="1075929177">
      <w:bodyDiv w:val="1"/>
      <w:marLeft w:val="0"/>
      <w:marRight w:val="0"/>
      <w:marTop w:val="0"/>
      <w:marBottom w:val="0"/>
      <w:divBdr>
        <w:top w:val="none" w:sz="0" w:space="0" w:color="auto"/>
        <w:left w:val="none" w:sz="0" w:space="0" w:color="auto"/>
        <w:bottom w:val="none" w:sz="0" w:space="0" w:color="auto"/>
        <w:right w:val="none" w:sz="0" w:space="0" w:color="auto"/>
      </w:divBdr>
    </w:div>
    <w:div w:id="1075931586">
      <w:bodyDiv w:val="1"/>
      <w:marLeft w:val="0"/>
      <w:marRight w:val="0"/>
      <w:marTop w:val="0"/>
      <w:marBottom w:val="0"/>
      <w:divBdr>
        <w:top w:val="none" w:sz="0" w:space="0" w:color="auto"/>
        <w:left w:val="none" w:sz="0" w:space="0" w:color="auto"/>
        <w:bottom w:val="none" w:sz="0" w:space="0" w:color="auto"/>
        <w:right w:val="none" w:sz="0" w:space="0" w:color="auto"/>
      </w:divBdr>
    </w:div>
    <w:div w:id="1076125191">
      <w:bodyDiv w:val="1"/>
      <w:marLeft w:val="0"/>
      <w:marRight w:val="0"/>
      <w:marTop w:val="0"/>
      <w:marBottom w:val="0"/>
      <w:divBdr>
        <w:top w:val="none" w:sz="0" w:space="0" w:color="auto"/>
        <w:left w:val="none" w:sz="0" w:space="0" w:color="auto"/>
        <w:bottom w:val="none" w:sz="0" w:space="0" w:color="auto"/>
        <w:right w:val="none" w:sz="0" w:space="0" w:color="auto"/>
      </w:divBdr>
    </w:div>
    <w:div w:id="1076324322">
      <w:bodyDiv w:val="1"/>
      <w:marLeft w:val="0"/>
      <w:marRight w:val="0"/>
      <w:marTop w:val="0"/>
      <w:marBottom w:val="0"/>
      <w:divBdr>
        <w:top w:val="none" w:sz="0" w:space="0" w:color="auto"/>
        <w:left w:val="none" w:sz="0" w:space="0" w:color="auto"/>
        <w:bottom w:val="none" w:sz="0" w:space="0" w:color="auto"/>
        <w:right w:val="none" w:sz="0" w:space="0" w:color="auto"/>
      </w:divBdr>
    </w:div>
    <w:div w:id="1076585294">
      <w:bodyDiv w:val="1"/>
      <w:marLeft w:val="0"/>
      <w:marRight w:val="0"/>
      <w:marTop w:val="0"/>
      <w:marBottom w:val="0"/>
      <w:divBdr>
        <w:top w:val="none" w:sz="0" w:space="0" w:color="auto"/>
        <w:left w:val="none" w:sz="0" w:space="0" w:color="auto"/>
        <w:bottom w:val="none" w:sz="0" w:space="0" w:color="auto"/>
        <w:right w:val="none" w:sz="0" w:space="0" w:color="auto"/>
      </w:divBdr>
      <w:divsChild>
        <w:div w:id="392194142">
          <w:marLeft w:val="0"/>
          <w:marRight w:val="0"/>
          <w:marTop w:val="0"/>
          <w:marBottom w:val="0"/>
          <w:divBdr>
            <w:top w:val="none" w:sz="0" w:space="0" w:color="auto"/>
            <w:left w:val="none" w:sz="0" w:space="0" w:color="auto"/>
            <w:bottom w:val="none" w:sz="0" w:space="0" w:color="auto"/>
            <w:right w:val="none" w:sz="0" w:space="0" w:color="auto"/>
          </w:divBdr>
        </w:div>
      </w:divsChild>
    </w:div>
    <w:div w:id="1076901483">
      <w:bodyDiv w:val="1"/>
      <w:marLeft w:val="0"/>
      <w:marRight w:val="0"/>
      <w:marTop w:val="0"/>
      <w:marBottom w:val="0"/>
      <w:divBdr>
        <w:top w:val="none" w:sz="0" w:space="0" w:color="auto"/>
        <w:left w:val="none" w:sz="0" w:space="0" w:color="auto"/>
        <w:bottom w:val="none" w:sz="0" w:space="0" w:color="auto"/>
        <w:right w:val="none" w:sz="0" w:space="0" w:color="auto"/>
      </w:divBdr>
    </w:div>
    <w:div w:id="1076903294">
      <w:bodyDiv w:val="1"/>
      <w:marLeft w:val="0"/>
      <w:marRight w:val="0"/>
      <w:marTop w:val="0"/>
      <w:marBottom w:val="0"/>
      <w:divBdr>
        <w:top w:val="none" w:sz="0" w:space="0" w:color="auto"/>
        <w:left w:val="none" w:sz="0" w:space="0" w:color="auto"/>
        <w:bottom w:val="none" w:sz="0" w:space="0" w:color="auto"/>
        <w:right w:val="none" w:sz="0" w:space="0" w:color="auto"/>
      </w:divBdr>
    </w:div>
    <w:div w:id="1077241000">
      <w:bodyDiv w:val="1"/>
      <w:marLeft w:val="0"/>
      <w:marRight w:val="0"/>
      <w:marTop w:val="0"/>
      <w:marBottom w:val="0"/>
      <w:divBdr>
        <w:top w:val="none" w:sz="0" w:space="0" w:color="auto"/>
        <w:left w:val="none" w:sz="0" w:space="0" w:color="auto"/>
        <w:bottom w:val="none" w:sz="0" w:space="0" w:color="auto"/>
        <w:right w:val="none" w:sz="0" w:space="0" w:color="auto"/>
      </w:divBdr>
    </w:div>
    <w:div w:id="1077244143">
      <w:bodyDiv w:val="1"/>
      <w:marLeft w:val="0"/>
      <w:marRight w:val="0"/>
      <w:marTop w:val="0"/>
      <w:marBottom w:val="0"/>
      <w:divBdr>
        <w:top w:val="none" w:sz="0" w:space="0" w:color="auto"/>
        <w:left w:val="none" w:sz="0" w:space="0" w:color="auto"/>
        <w:bottom w:val="none" w:sz="0" w:space="0" w:color="auto"/>
        <w:right w:val="none" w:sz="0" w:space="0" w:color="auto"/>
      </w:divBdr>
    </w:div>
    <w:div w:id="1077246898">
      <w:bodyDiv w:val="1"/>
      <w:marLeft w:val="0"/>
      <w:marRight w:val="0"/>
      <w:marTop w:val="0"/>
      <w:marBottom w:val="0"/>
      <w:divBdr>
        <w:top w:val="none" w:sz="0" w:space="0" w:color="auto"/>
        <w:left w:val="none" w:sz="0" w:space="0" w:color="auto"/>
        <w:bottom w:val="none" w:sz="0" w:space="0" w:color="auto"/>
        <w:right w:val="none" w:sz="0" w:space="0" w:color="auto"/>
      </w:divBdr>
    </w:div>
    <w:div w:id="1077480290">
      <w:bodyDiv w:val="1"/>
      <w:marLeft w:val="0"/>
      <w:marRight w:val="0"/>
      <w:marTop w:val="0"/>
      <w:marBottom w:val="0"/>
      <w:divBdr>
        <w:top w:val="none" w:sz="0" w:space="0" w:color="auto"/>
        <w:left w:val="none" w:sz="0" w:space="0" w:color="auto"/>
        <w:bottom w:val="none" w:sz="0" w:space="0" w:color="auto"/>
        <w:right w:val="none" w:sz="0" w:space="0" w:color="auto"/>
      </w:divBdr>
    </w:div>
    <w:div w:id="1078330623">
      <w:bodyDiv w:val="1"/>
      <w:marLeft w:val="0"/>
      <w:marRight w:val="0"/>
      <w:marTop w:val="0"/>
      <w:marBottom w:val="0"/>
      <w:divBdr>
        <w:top w:val="none" w:sz="0" w:space="0" w:color="auto"/>
        <w:left w:val="none" w:sz="0" w:space="0" w:color="auto"/>
        <w:bottom w:val="none" w:sz="0" w:space="0" w:color="auto"/>
        <w:right w:val="none" w:sz="0" w:space="0" w:color="auto"/>
      </w:divBdr>
    </w:div>
    <w:div w:id="1078359689">
      <w:bodyDiv w:val="1"/>
      <w:marLeft w:val="0"/>
      <w:marRight w:val="0"/>
      <w:marTop w:val="0"/>
      <w:marBottom w:val="0"/>
      <w:divBdr>
        <w:top w:val="none" w:sz="0" w:space="0" w:color="auto"/>
        <w:left w:val="none" w:sz="0" w:space="0" w:color="auto"/>
        <w:bottom w:val="none" w:sz="0" w:space="0" w:color="auto"/>
        <w:right w:val="none" w:sz="0" w:space="0" w:color="auto"/>
      </w:divBdr>
    </w:div>
    <w:div w:id="1078863957">
      <w:bodyDiv w:val="1"/>
      <w:marLeft w:val="0"/>
      <w:marRight w:val="0"/>
      <w:marTop w:val="0"/>
      <w:marBottom w:val="0"/>
      <w:divBdr>
        <w:top w:val="none" w:sz="0" w:space="0" w:color="auto"/>
        <w:left w:val="none" w:sz="0" w:space="0" w:color="auto"/>
        <w:bottom w:val="none" w:sz="0" w:space="0" w:color="auto"/>
        <w:right w:val="none" w:sz="0" w:space="0" w:color="auto"/>
      </w:divBdr>
    </w:div>
    <w:div w:id="1078866209">
      <w:bodyDiv w:val="1"/>
      <w:marLeft w:val="0"/>
      <w:marRight w:val="0"/>
      <w:marTop w:val="0"/>
      <w:marBottom w:val="0"/>
      <w:divBdr>
        <w:top w:val="none" w:sz="0" w:space="0" w:color="auto"/>
        <w:left w:val="none" w:sz="0" w:space="0" w:color="auto"/>
        <w:bottom w:val="none" w:sz="0" w:space="0" w:color="auto"/>
        <w:right w:val="none" w:sz="0" w:space="0" w:color="auto"/>
      </w:divBdr>
    </w:div>
    <w:div w:id="1079058844">
      <w:bodyDiv w:val="1"/>
      <w:marLeft w:val="0"/>
      <w:marRight w:val="0"/>
      <w:marTop w:val="0"/>
      <w:marBottom w:val="0"/>
      <w:divBdr>
        <w:top w:val="none" w:sz="0" w:space="0" w:color="auto"/>
        <w:left w:val="none" w:sz="0" w:space="0" w:color="auto"/>
        <w:bottom w:val="none" w:sz="0" w:space="0" w:color="auto"/>
        <w:right w:val="none" w:sz="0" w:space="0" w:color="auto"/>
      </w:divBdr>
    </w:div>
    <w:div w:id="1079868459">
      <w:bodyDiv w:val="1"/>
      <w:marLeft w:val="0"/>
      <w:marRight w:val="0"/>
      <w:marTop w:val="0"/>
      <w:marBottom w:val="0"/>
      <w:divBdr>
        <w:top w:val="none" w:sz="0" w:space="0" w:color="auto"/>
        <w:left w:val="none" w:sz="0" w:space="0" w:color="auto"/>
        <w:bottom w:val="none" w:sz="0" w:space="0" w:color="auto"/>
        <w:right w:val="none" w:sz="0" w:space="0" w:color="auto"/>
      </w:divBdr>
    </w:div>
    <w:div w:id="1080714996">
      <w:bodyDiv w:val="1"/>
      <w:marLeft w:val="0"/>
      <w:marRight w:val="0"/>
      <w:marTop w:val="0"/>
      <w:marBottom w:val="0"/>
      <w:divBdr>
        <w:top w:val="none" w:sz="0" w:space="0" w:color="auto"/>
        <w:left w:val="none" w:sz="0" w:space="0" w:color="auto"/>
        <w:bottom w:val="none" w:sz="0" w:space="0" w:color="auto"/>
        <w:right w:val="none" w:sz="0" w:space="0" w:color="auto"/>
      </w:divBdr>
    </w:div>
    <w:div w:id="1081026675">
      <w:bodyDiv w:val="1"/>
      <w:marLeft w:val="0"/>
      <w:marRight w:val="0"/>
      <w:marTop w:val="0"/>
      <w:marBottom w:val="0"/>
      <w:divBdr>
        <w:top w:val="none" w:sz="0" w:space="0" w:color="auto"/>
        <w:left w:val="none" w:sz="0" w:space="0" w:color="auto"/>
        <w:bottom w:val="none" w:sz="0" w:space="0" w:color="auto"/>
        <w:right w:val="none" w:sz="0" w:space="0" w:color="auto"/>
      </w:divBdr>
    </w:div>
    <w:div w:id="1082142134">
      <w:bodyDiv w:val="1"/>
      <w:marLeft w:val="0"/>
      <w:marRight w:val="0"/>
      <w:marTop w:val="0"/>
      <w:marBottom w:val="0"/>
      <w:divBdr>
        <w:top w:val="none" w:sz="0" w:space="0" w:color="auto"/>
        <w:left w:val="none" w:sz="0" w:space="0" w:color="auto"/>
        <w:bottom w:val="none" w:sz="0" w:space="0" w:color="auto"/>
        <w:right w:val="none" w:sz="0" w:space="0" w:color="auto"/>
      </w:divBdr>
    </w:div>
    <w:div w:id="1082143553">
      <w:bodyDiv w:val="1"/>
      <w:marLeft w:val="0"/>
      <w:marRight w:val="0"/>
      <w:marTop w:val="0"/>
      <w:marBottom w:val="0"/>
      <w:divBdr>
        <w:top w:val="none" w:sz="0" w:space="0" w:color="auto"/>
        <w:left w:val="none" w:sz="0" w:space="0" w:color="auto"/>
        <w:bottom w:val="none" w:sz="0" w:space="0" w:color="auto"/>
        <w:right w:val="none" w:sz="0" w:space="0" w:color="auto"/>
      </w:divBdr>
    </w:div>
    <w:div w:id="1082990546">
      <w:bodyDiv w:val="1"/>
      <w:marLeft w:val="0"/>
      <w:marRight w:val="0"/>
      <w:marTop w:val="0"/>
      <w:marBottom w:val="0"/>
      <w:divBdr>
        <w:top w:val="none" w:sz="0" w:space="0" w:color="auto"/>
        <w:left w:val="none" w:sz="0" w:space="0" w:color="auto"/>
        <w:bottom w:val="none" w:sz="0" w:space="0" w:color="auto"/>
        <w:right w:val="none" w:sz="0" w:space="0" w:color="auto"/>
      </w:divBdr>
    </w:div>
    <w:div w:id="1083063016">
      <w:bodyDiv w:val="1"/>
      <w:marLeft w:val="0"/>
      <w:marRight w:val="0"/>
      <w:marTop w:val="0"/>
      <w:marBottom w:val="0"/>
      <w:divBdr>
        <w:top w:val="none" w:sz="0" w:space="0" w:color="auto"/>
        <w:left w:val="none" w:sz="0" w:space="0" w:color="auto"/>
        <w:bottom w:val="none" w:sz="0" w:space="0" w:color="auto"/>
        <w:right w:val="none" w:sz="0" w:space="0" w:color="auto"/>
      </w:divBdr>
    </w:div>
    <w:div w:id="1083529282">
      <w:bodyDiv w:val="1"/>
      <w:marLeft w:val="0"/>
      <w:marRight w:val="0"/>
      <w:marTop w:val="0"/>
      <w:marBottom w:val="0"/>
      <w:divBdr>
        <w:top w:val="none" w:sz="0" w:space="0" w:color="auto"/>
        <w:left w:val="none" w:sz="0" w:space="0" w:color="auto"/>
        <w:bottom w:val="none" w:sz="0" w:space="0" w:color="auto"/>
        <w:right w:val="none" w:sz="0" w:space="0" w:color="auto"/>
      </w:divBdr>
    </w:div>
    <w:div w:id="1083573666">
      <w:bodyDiv w:val="1"/>
      <w:marLeft w:val="0"/>
      <w:marRight w:val="0"/>
      <w:marTop w:val="0"/>
      <w:marBottom w:val="0"/>
      <w:divBdr>
        <w:top w:val="none" w:sz="0" w:space="0" w:color="auto"/>
        <w:left w:val="none" w:sz="0" w:space="0" w:color="auto"/>
        <w:bottom w:val="none" w:sz="0" w:space="0" w:color="auto"/>
        <w:right w:val="none" w:sz="0" w:space="0" w:color="auto"/>
      </w:divBdr>
    </w:div>
    <w:div w:id="1084306092">
      <w:bodyDiv w:val="1"/>
      <w:marLeft w:val="0"/>
      <w:marRight w:val="0"/>
      <w:marTop w:val="0"/>
      <w:marBottom w:val="0"/>
      <w:divBdr>
        <w:top w:val="none" w:sz="0" w:space="0" w:color="auto"/>
        <w:left w:val="none" w:sz="0" w:space="0" w:color="auto"/>
        <w:bottom w:val="none" w:sz="0" w:space="0" w:color="auto"/>
        <w:right w:val="none" w:sz="0" w:space="0" w:color="auto"/>
      </w:divBdr>
    </w:div>
    <w:div w:id="1084575142">
      <w:bodyDiv w:val="1"/>
      <w:marLeft w:val="0"/>
      <w:marRight w:val="0"/>
      <w:marTop w:val="0"/>
      <w:marBottom w:val="0"/>
      <w:divBdr>
        <w:top w:val="none" w:sz="0" w:space="0" w:color="auto"/>
        <w:left w:val="none" w:sz="0" w:space="0" w:color="auto"/>
        <w:bottom w:val="none" w:sz="0" w:space="0" w:color="auto"/>
        <w:right w:val="none" w:sz="0" w:space="0" w:color="auto"/>
      </w:divBdr>
    </w:div>
    <w:div w:id="1084691226">
      <w:bodyDiv w:val="1"/>
      <w:marLeft w:val="0"/>
      <w:marRight w:val="0"/>
      <w:marTop w:val="0"/>
      <w:marBottom w:val="0"/>
      <w:divBdr>
        <w:top w:val="none" w:sz="0" w:space="0" w:color="auto"/>
        <w:left w:val="none" w:sz="0" w:space="0" w:color="auto"/>
        <w:bottom w:val="none" w:sz="0" w:space="0" w:color="auto"/>
        <w:right w:val="none" w:sz="0" w:space="0" w:color="auto"/>
      </w:divBdr>
    </w:div>
    <w:div w:id="1084883780">
      <w:bodyDiv w:val="1"/>
      <w:marLeft w:val="0"/>
      <w:marRight w:val="0"/>
      <w:marTop w:val="0"/>
      <w:marBottom w:val="0"/>
      <w:divBdr>
        <w:top w:val="none" w:sz="0" w:space="0" w:color="auto"/>
        <w:left w:val="none" w:sz="0" w:space="0" w:color="auto"/>
        <w:bottom w:val="none" w:sz="0" w:space="0" w:color="auto"/>
        <w:right w:val="none" w:sz="0" w:space="0" w:color="auto"/>
      </w:divBdr>
    </w:div>
    <w:div w:id="1084884613">
      <w:bodyDiv w:val="1"/>
      <w:marLeft w:val="0"/>
      <w:marRight w:val="0"/>
      <w:marTop w:val="0"/>
      <w:marBottom w:val="0"/>
      <w:divBdr>
        <w:top w:val="none" w:sz="0" w:space="0" w:color="auto"/>
        <w:left w:val="none" w:sz="0" w:space="0" w:color="auto"/>
        <w:bottom w:val="none" w:sz="0" w:space="0" w:color="auto"/>
        <w:right w:val="none" w:sz="0" w:space="0" w:color="auto"/>
      </w:divBdr>
    </w:div>
    <w:div w:id="1084954755">
      <w:bodyDiv w:val="1"/>
      <w:marLeft w:val="0"/>
      <w:marRight w:val="0"/>
      <w:marTop w:val="0"/>
      <w:marBottom w:val="0"/>
      <w:divBdr>
        <w:top w:val="none" w:sz="0" w:space="0" w:color="auto"/>
        <w:left w:val="none" w:sz="0" w:space="0" w:color="auto"/>
        <w:bottom w:val="none" w:sz="0" w:space="0" w:color="auto"/>
        <w:right w:val="none" w:sz="0" w:space="0" w:color="auto"/>
      </w:divBdr>
    </w:div>
    <w:div w:id="1085227918">
      <w:bodyDiv w:val="1"/>
      <w:marLeft w:val="0"/>
      <w:marRight w:val="0"/>
      <w:marTop w:val="0"/>
      <w:marBottom w:val="0"/>
      <w:divBdr>
        <w:top w:val="none" w:sz="0" w:space="0" w:color="auto"/>
        <w:left w:val="none" w:sz="0" w:space="0" w:color="auto"/>
        <w:bottom w:val="none" w:sz="0" w:space="0" w:color="auto"/>
        <w:right w:val="none" w:sz="0" w:space="0" w:color="auto"/>
      </w:divBdr>
    </w:div>
    <w:div w:id="1085228146">
      <w:bodyDiv w:val="1"/>
      <w:marLeft w:val="0"/>
      <w:marRight w:val="0"/>
      <w:marTop w:val="0"/>
      <w:marBottom w:val="0"/>
      <w:divBdr>
        <w:top w:val="none" w:sz="0" w:space="0" w:color="auto"/>
        <w:left w:val="none" w:sz="0" w:space="0" w:color="auto"/>
        <w:bottom w:val="none" w:sz="0" w:space="0" w:color="auto"/>
        <w:right w:val="none" w:sz="0" w:space="0" w:color="auto"/>
      </w:divBdr>
    </w:div>
    <w:div w:id="1085566875">
      <w:bodyDiv w:val="1"/>
      <w:marLeft w:val="0"/>
      <w:marRight w:val="0"/>
      <w:marTop w:val="0"/>
      <w:marBottom w:val="0"/>
      <w:divBdr>
        <w:top w:val="none" w:sz="0" w:space="0" w:color="auto"/>
        <w:left w:val="none" w:sz="0" w:space="0" w:color="auto"/>
        <w:bottom w:val="none" w:sz="0" w:space="0" w:color="auto"/>
        <w:right w:val="none" w:sz="0" w:space="0" w:color="auto"/>
      </w:divBdr>
    </w:div>
    <w:div w:id="1085885244">
      <w:bodyDiv w:val="1"/>
      <w:marLeft w:val="0"/>
      <w:marRight w:val="0"/>
      <w:marTop w:val="0"/>
      <w:marBottom w:val="0"/>
      <w:divBdr>
        <w:top w:val="none" w:sz="0" w:space="0" w:color="auto"/>
        <w:left w:val="none" w:sz="0" w:space="0" w:color="auto"/>
        <w:bottom w:val="none" w:sz="0" w:space="0" w:color="auto"/>
        <w:right w:val="none" w:sz="0" w:space="0" w:color="auto"/>
      </w:divBdr>
    </w:div>
    <w:div w:id="1086026899">
      <w:bodyDiv w:val="1"/>
      <w:marLeft w:val="0"/>
      <w:marRight w:val="0"/>
      <w:marTop w:val="0"/>
      <w:marBottom w:val="0"/>
      <w:divBdr>
        <w:top w:val="none" w:sz="0" w:space="0" w:color="auto"/>
        <w:left w:val="none" w:sz="0" w:space="0" w:color="auto"/>
        <w:bottom w:val="none" w:sz="0" w:space="0" w:color="auto"/>
        <w:right w:val="none" w:sz="0" w:space="0" w:color="auto"/>
      </w:divBdr>
    </w:div>
    <w:div w:id="1086220361">
      <w:bodyDiv w:val="1"/>
      <w:marLeft w:val="0"/>
      <w:marRight w:val="0"/>
      <w:marTop w:val="0"/>
      <w:marBottom w:val="0"/>
      <w:divBdr>
        <w:top w:val="none" w:sz="0" w:space="0" w:color="auto"/>
        <w:left w:val="none" w:sz="0" w:space="0" w:color="auto"/>
        <w:bottom w:val="none" w:sz="0" w:space="0" w:color="auto"/>
        <w:right w:val="none" w:sz="0" w:space="0" w:color="auto"/>
      </w:divBdr>
    </w:div>
    <w:div w:id="1086919090">
      <w:bodyDiv w:val="1"/>
      <w:marLeft w:val="0"/>
      <w:marRight w:val="0"/>
      <w:marTop w:val="0"/>
      <w:marBottom w:val="0"/>
      <w:divBdr>
        <w:top w:val="none" w:sz="0" w:space="0" w:color="auto"/>
        <w:left w:val="none" w:sz="0" w:space="0" w:color="auto"/>
        <w:bottom w:val="none" w:sz="0" w:space="0" w:color="auto"/>
        <w:right w:val="none" w:sz="0" w:space="0" w:color="auto"/>
      </w:divBdr>
    </w:div>
    <w:div w:id="1086919347">
      <w:bodyDiv w:val="1"/>
      <w:marLeft w:val="0"/>
      <w:marRight w:val="0"/>
      <w:marTop w:val="0"/>
      <w:marBottom w:val="0"/>
      <w:divBdr>
        <w:top w:val="none" w:sz="0" w:space="0" w:color="auto"/>
        <w:left w:val="none" w:sz="0" w:space="0" w:color="auto"/>
        <w:bottom w:val="none" w:sz="0" w:space="0" w:color="auto"/>
        <w:right w:val="none" w:sz="0" w:space="0" w:color="auto"/>
      </w:divBdr>
    </w:div>
    <w:div w:id="1087186968">
      <w:bodyDiv w:val="1"/>
      <w:marLeft w:val="0"/>
      <w:marRight w:val="0"/>
      <w:marTop w:val="0"/>
      <w:marBottom w:val="0"/>
      <w:divBdr>
        <w:top w:val="none" w:sz="0" w:space="0" w:color="auto"/>
        <w:left w:val="none" w:sz="0" w:space="0" w:color="auto"/>
        <w:bottom w:val="none" w:sz="0" w:space="0" w:color="auto"/>
        <w:right w:val="none" w:sz="0" w:space="0" w:color="auto"/>
      </w:divBdr>
    </w:div>
    <w:div w:id="1087380982">
      <w:bodyDiv w:val="1"/>
      <w:marLeft w:val="0"/>
      <w:marRight w:val="0"/>
      <w:marTop w:val="0"/>
      <w:marBottom w:val="0"/>
      <w:divBdr>
        <w:top w:val="none" w:sz="0" w:space="0" w:color="auto"/>
        <w:left w:val="none" w:sz="0" w:space="0" w:color="auto"/>
        <w:bottom w:val="none" w:sz="0" w:space="0" w:color="auto"/>
        <w:right w:val="none" w:sz="0" w:space="0" w:color="auto"/>
      </w:divBdr>
    </w:div>
    <w:div w:id="1087774066">
      <w:bodyDiv w:val="1"/>
      <w:marLeft w:val="0"/>
      <w:marRight w:val="0"/>
      <w:marTop w:val="0"/>
      <w:marBottom w:val="0"/>
      <w:divBdr>
        <w:top w:val="none" w:sz="0" w:space="0" w:color="auto"/>
        <w:left w:val="none" w:sz="0" w:space="0" w:color="auto"/>
        <w:bottom w:val="none" w:sz="0" w:space="0" w:color="auto"/>
        <w:right w:val="none" w:sz="0" w:space="0" w:color="auto"/>
      </w:divBdr>
    </w:div>
    <w:div w:id="1087920035">
      <w:bodyDiv w:val="1"/>
      <w:marLeft w:val="0"/>
      <w:marRight w:val="0"/>
      <w:marTop w:val="0"/>
      <w:marBottom w:val="0"/>
      <w:divBdr>
        <w:top w:val="none" w:sz="0" w:space="0" w:color="auto"/>
        <w:left w:val="none" w:sz="0" w:space="0" w:color="auto"/>
        <w:bottom w:val="none" w:sz="0" w:space="0" w:color="auto"/>
        <w:right w:val="none" w:sz="0" w:space="0" w:color="auto"/>
      </w:divBdr>
    </w:div>
    <w:div w:id="1087968554">
      <w:bodyDiv w:val="1"/>
      <w:marLeft w:val="0"/>
      <w:marRight w:val="0"/>
      <w:marTop w:val="0"/>
      <w:marBottom w:val="0"/>
      <w:divBdr>
        <w:top w:val="none" w:sz="0" w:space="0" w:color="auto"/>
        <w:left w:val="none" w:sz="0" w:space="0" w:color="auto"/>
        <w:bottom w:val="none" w:sz="0" w:space="0" w:color="auto"/>
        <w:right w:val="none" w:sz="0" w:space="0" w:color="auto"/>
      </w:divBdr>
    </w:div>
    <w:div w:id="1088041608">
      <w:bodyDiv w:val="1"/>
      <w:marLeft w:val="0"/>
      <w:marRight w:val="0"/>
      <w:marTop w:val="0"/>
      <w:marBottom w:val="0"/>
      <w:divBdr>
        <w:top w:val="none" w:sz="0" w:space="0" w:color="auto"/>
        <w:left w:val="none" w:sz="0" w:space="0" w:color="auto"/>
        <w:bottom w:val="none" w:sz="0" w:space="0" w:color="auto"/>
        <w:right w:val="none" w:sz="0" w:space="0" w:color="auto"/>
      </w:divBdr>
    </w:div>
    <w:div w:id="1088114958">
      <w:bodyDiv w:val="1"/>
      <w:marLeft w:val="0"/>
      <w:marRight w:val="0"/>
      <w:marTop w:val="0"/>
      <w:marBottom w:val="0"/>
      <w:divBdr>
        <w:top w:val="none" w:sz="0" w:space="0" w:color="auto"/>
        <w:left w:val="none" w:sz="0" w:space="0" w:color="auto"/>
        <w:bottom w:val="none" w:sz="0" w:space="0" w:color="auto"/>
        <w:right w:val="none" w:sz="0" w:space="0" w:color="auto"/>
      </w:divBdr>
    </w:div>
    <w:div w:id="1088623113">
      <w:bodyDiv w:val="1"/>
      <w:marLeft w:val="0"/>
      <w:marRight w:val="0"/>
      <w:marTop w:val="0"/>
      <w:marBottom w:val="0"/>
      <w:divBdr>
        <w:top w:val="none" w:sz="0" w:space="0" w:color="auto"/>
        <w:left w:val="none" w:sz="0" w:space="0" w:color="auto"/>
        <w:bottom w:val="none" w:sz="0" w:space="0" w:color="auto"/>
        <w:right w:val="none" w:sz="0" w:space="0" w:color="auto"/>
      </w:divBdr>
    </w:div>
    <w:div w:id="1088891445">
      <w:bodyDiv w:val="1"/>
      <w:marLeft w:val="0"/>
      <w:marRight w:val="0"/>
      <w:marTop w:val="0"/>
      <w:marBottom w:val="0"/>
      <w:divBdr>
        <w:top w:val="none" w:sz="0" w:space="0" w:color="auto"/>
        <w:left w:val="none" w:sz="0" w:space="0" w:color="auto"/>
        <w:bottom w:val="none" w:sz="0" w:space="0" w:color="auto"/>
        <w:right w:val="none" w:sz="0" w:space="0" w:color="auto"/>
      </w:divBdr>
    </w:div>
    <w:div w:id="1089153714">
      <w:bodyDiv w:val="1"/>
      <w:marLeft w:val="0"/>
      <w:marRight w:val="0"/>
      <w:marTop w:val="0"/>
      <w:marBottom w:val="0"/>
      <w:divBdr>
        <w:top w:val="none" w:sz="0" w:space="0" w:color="auto"/>
        <w:left w:val="none" w:sz="0" w:space="0" w:color="auto"/>
        <w:bottom w:val="none" w:sz="0" w:space="0" w:color="auto"/>
        <w:right w:val="none" w:sz="0" w:space="0" w:color="auto"/>
      </w:divBdr>
    </w:div>
    <w:div w:id="1089279717">
      <w:bodyDiv w:val="1"/>
      <w:marLeft w:val="0"/>
      <w:marRight w:val="0"/>
      <w:marTop w:val="0"/>
      <w:marBottom w:val="0"/>
      <w:divBdr>
        <w:top w:val="none" w:sz="0" w:space="0" w:color="auto"/>
        <w:left w:val="none" w:sz="0" w:space="0" w:color="auto"/>
        <w:bottom w:val="none" w:sz="0" w:space="0" w:color="auto"/>
        <w:right w:val="none" w:sz="0" w:space="0" w:color="auto"/>
      </w:divBdr>
    </w:div>
    <w:div w:id="1089617063">
      <w:bodyDiv w:val="1"/>
      <w:marLeft w:val="0"/>
      <w:marRight w:val="0"/>
      <w:marTop w:val="0"/>
      <w:marBottom w:val="0"/>
      <w:divBdr>
        <w:top w:val="none" w:sz="0" w:space="0" w:color="auto"/>
        <w:left w:val="none" w:sz="0" w:space="0" w:color="auto"/>
        <w:bottom w:val="none" w:sz="0" w:space="0" w:color="auto"/>
        <w:right w:val="none" w:sz="0" w:space="0" w:color="auto"/>
      </w:divBdr>
    </w:div>
    <w:div w:id="1089810056">
      <w:bodyDiv w:val="1"/>
      <w:marLeft w:val="0"/>
      <w:marRight w:val="0"/>
      <w:marTop w:val="0"/>
      <w:marBottom w:val="0"/>
      <w:divBdr>
        <w:top w:val="none" w:sz="0" w:space="0" w:color="auto"/>
        <w:left w:val="none" w:sz="0" w:space="0" w:color="auto"/>
        <w:bottom w:val="none" w:sz="0" w:space="0" w:color="auto"/>
        <w:right w:val="none" w:sz="0" w:space="0" w:color="auto"/>
      </w:divBdr>
    </w:div>
    <w:div w:id="1089961972">
      <w:bodyDiv w:val="1"/>
      <w:marLeft w:val="0"/>
      <w:marRight w:val="0"/>
      <w:marTop w:val="0"/>
      <w:marBottom w:val="0"/>
      <w:divBdr>
        <w:top w:val="none" w:sz="0" w:space="0" w:color="auto"/>
        <w:left w:val="none" w:sz="0" w:space="0" w:color="auto"/>
        <w:bottom w:val="none" w:sz="0" w:space="0" w:color="auto"/>
        <w:right w:val="none" w:sz="0" w:space="0" w:color="auto"/>
      </w:divBdr>
    </w:div>
    <w:div w:id="1090079379">
      <w:bodyDiv w:val="1"/>
      <w:marLeft w:val="0"/>
      <w:marRight w:val="0"/>
      <w:marTop w:val="0"/>
      <w:marBottom w:val="0"/>
      <w:divBdr>
        <w:top w:val="none" w:sz="0" w:space="0" w:color="auto"/>
        <w:left w:val="none" w:sz="0" w:space="0" w:color="auto"/>
        <w:bottom w:val="none" w:sz="0" w:space="0" w:color="auto"/>
        <w:right w:val="none" w:sz="0" w:space="0" w:color="auto"/>
      </w:divBdr>
    </w:div>
    <w:div w:id="1090126175">
      <w:bodyDiv w:val="1"/>
      <w:marLeft w:val="0"/>
      <w:marRight w:val="0"/>
      <w:marTop w:val="0"/>
      <w:marBottom w:val="0"/>
      <w:divBdr>
        <w:top w:val="none" w:sz="0" w:space="0" w:color="auto"/>
        <w:left w:val="none" w:sz="0" w:space="0" w:color="auto"/>
        <w:bottom w:val="none" w:sz="0" w:space="0" w:color="auto"/>
        <w:right w:val="none" w:sz="0" w:space="0" w:color="auto"/>
      </w:divBdr>
    </w:div>
    <w:div w:id="1090351007">
      <w:bodyDiv w:val="1"/>
      <w:marLeft w:val="0"/>
      <w:marRight w:val="0"/>
      <w:marTop w:val="0"/>
      <w:marBottom w:val="0"/>
      <w:divBdr>
        <w:top w:val="none" w:sz="0" w:space="0" w:color="auto"/>
        <w:left w:val="none" w:sz="0" w:space="0" w:color="auto"/>
        <w:bottom w:val="none" w:sz="0" w:space="0" w:color="auto"/>
        <w:right w:val="none" w:sz="0" w:space="0" w:color="auto"/>
      </w:divBdr>
    </w:div>
    <w:div w:id="1090396218">
      <w:bodyDiv w:val="1"/>
      <w:marLeft w:val="0"/>
      <w:marRight w:val="0"/>
      <w:marTop w:val="0"/>
      <w:marBottom w:val="0"/>
      <w:divBdr>
        <w:top w:val="none" w:sz="0" w:space="0" w:color="auto"/>
        <w:left w:val="none" w:sz="0" w:space="0" w:color="auto"/>
        <w:bottom w:val="none" w:sz="0" w:space="0" w:color="auto"/>
        <w:right w:val="none" w:sz="0" w:space="0" w:color="auto"/>
      </w:divBdr>
    </w:div>
    <w:div w:id="1090543609">
      <w:bodyDiv w:val="1"/>
      <w:marLeft w:val="0"/>
      <w:marRight w:val="0"/>
      <w:marTop w:val="0"/>
      <w:marBottom w:val="0"/>
      <w:divBdr>
        <w:top w:val="none" w:sz="0" w:space="0" w:color="auto"/>
        <w:left w:val="none" w:sz="0" w:space="0" w:color="auto"/>
        <w:bottom w:val="none" w:sz="0" w:space="0" w:color="auto"/>
        <w:right w:val="none" w:sz="0" w:space="0" w:color="auto"/>
      </w:divBdr>
    </w:div>
    <w:div w:id="1090589102">
      <w:bodyDiv w:val="1"/>
      <w:marLeft w:val="0"/>
      <w:marRight w:val="0"/>
      <w:marTop w:val="0"/>
      <w:marBottom w:val="0"/>
      <w:divBdr>
        <w:top w:val="none" w:sz="0" w:space="0" w:color="auto"/>
        <w:left w:val="none" w:sz="0" w:space="0" w:color="auto"/>
        <w:bottom w:val="none" w:sz="0" w:space="0" w:color="auto"/>
        <w:right w:val="none" w:sz="0" w:space="0" w:color="auto"/>
      </w:divBdr>
    </w:div>
    <w:div w:id="1090854234">
      <w:bodyDiv w:val="1"/>
      <w:marLeft w:val="0"/>
      <w:marRight w:val="0"/>
      <w:marTop w:val="0"/>
      <w:marBottom w:val="0"/>
      <w:divBdr>
        <w:top w:val="none" w:sz="0" w:space="0" w:color="auto"/>
        <w:left w:val="none" w:sz="0" w:space="0" w:color="auto"/>
        <w:bottom w:val="none" w:sz="0" w:space="0" w:color="auto"/>
        <w:right w:val="none" w:sz="0" w:space="0" w:color="auto"/>
      </w:divBdr>
    </w:div>
    <w:div w:id="1090856106">
      <w:bodyDiv w:val="1"/>
      <w:marLeft w:val="0"/>
      <w:marRight w:val="0"/>
      <w:marTop w:val="0"/>
      <w:marBottom w:val="0"/>
      <w:divBdr>
        <w:top w:val="none" w:sz="0" w:space="0" w:color="auto"/>
        <w:left w:val="none" w:sz="0" w:space="0" w:color="auto"/>
        <w:bottom w:val="none" w:sz="0" w:space="0" w:color="auto"/>
        <w:right w:val="none" w:sz="0" w:space="0" w:color="auto"/>
      </w:divBdr>
    </w:div>
    <w:div w:id="1091194342">
      <w:bodyDiv w:val="1"/>
      <w:marLeft w:val="0"/>
      <w:marRight w:val="0"/>
      <w:marTop w:val="0"/>
      <w:marBottom w:val="0"/>
      <w:divBdr>
        <w:top w:val="none" w:sz="0" w:space="0" w:color="auto"/>
        <w:left w:val="none" w:sz="0" w:space="0" w:color="auto"/>
        <w:bottom w:val="none" w:sz="0" w:space="0" w:color="auto"/>
        <w:right w:val="none" w:sz="0" w:space="0" w:color="auto"/>
      </w:divBdr>
    </w:div>
    <w:div w:id="1091197050">
      <w:bodyDiv w:val="1"/>
      <w:marLeft w:val="0"/>
      <w:marRight w:val="0"/>
      <w:marTop w:val="0"/>
      <w:marBottom w:val="0"/>
      <w:divBdr>
        <w:top w:val="none" w:sz="0" w:space="0" w:color="auto"/>
        <w:left w:val="none" w:sz="0" w:space="0" w:color="auto"/>
        <w:bottom w:val="none" w:sz="0" w:space="0" w:color="auto"/>
        <w:right w:val="none" w:sz="0" w:space="0" w:color="auto"/>
      </w:divBdr>
    </w:div>
    <w:div w:id="1091202417">
      <w:bodyDiv w:val="1"/>
      <w:marLeft w:val="0"/>
      <w:marRight w:val="0"/>
      <w:marTop w:val="0"/>
      <w:marBottom w:val="0"/>
      <w:divBdr>
        <w:top w:val="none" w:sz="0" w:space="0" w:color="auto"/>
        <w:left w:val="none" w:sz="0" w:space="0" w:color="auto"/>
        <w:bottom w:val="none" w:sz="0" w:space="0" w:color="auto"/>
        <w:right w:val="none" w:sz="0" w:space="0" w:color="auto"/>
      </w:divBdr>
    </w:div>
    <w:div w:id="1091244256">
      <w:bodyDiv w:val="1"/>
      <w:marLeft w:val="0"/>
      <w:marRight w:val="0"/>
      <w:marTop w:val="0"/>
      <w:marBottom w:val="0"/>
      <w:divBdr>
        <w:top w:val="none" w:sz="0" w:space="0" w:color="auto"/>
        <w:left w:val="none" w:sz="0" w:space="0" w:color="auto"/>
        <w:bottom w:val="none" w:sz="0" w:space="0" w:color="auto"/>
        <w:right w:val="none" w:sz="0" w:space="0" w:color="auto"/>
      </w:divBdr>
    </w:div>
    <w:div w:id="1091395072">
      <w:bodyDiv w:val="1"/>
      <w:marLeft w:val="0"/>
      <w:marRight w:val="0"/>
      <w:marTop w:val="0"/>
      <w:marBottom w:val="0"/>
      <w:divBdr>
        <w:top w:val="none" w:sz="0" w:space="0" w:color="auto"/>
        <w:left w:val="none" w:sz="0" w:space="0" w:color="auto"/>
        <w:bottom w:val="none" w:sz="0" w:space="0" w:color="auto"/>
        <w:right w:val="none" w:sz="0" w:space="0" w:color="auto"/>
      </w:divBdr>
    </w:div>
    <w:div w:id="1091585268">
      <w:bodyDiv w:val="1"/>
      <w:marLeft w:val="0"/>
      <w:marRight w:val="0"/>
      <w:marTop w:val="0"/>
      <w:marBottom w:val="0"/>
      <w:divBdr>
        <w:top w:val="none" w:sz="0" w:space="0" w:color="auto"/>
        <w:left w:val="none" w:sz="0" w:space="0" w:color="auto"/>
        <w:bottom w:val="none" w:sz="0" w:space="0" w:color="auto"/>
        <w:right w:val="none" w:sz="0" w:space="0" w:color="auto"/>
      </w:divBdr>
    </w:div>
    <w:div w:id="1091777236">
      <w:bodyDiv w:val="1"/>
      <w:marLeft w:val="0"/>
      <w:marRight w:val="0"/>
      <w:marTop w:val="0"/>
      <w:marBottom w:val="0"/>
      <w:divBdr>
        <w:top w:val="none" w:sz="0" w:space="0" w:color="auto"/>
        <w:left w:val="none" w:sz="0" w:space="0" w:color="auto"/>
        <w:bottom w:val="none" w:sz="0" w:space="0" w:color="auto"/>
        <w:right w:val="none" w:sz="0" w:space="0" w:color="auto"/>
      </w:divBdr>
    </w:div>
    <w:div w:id="1091974792">
      <w:bodyDiv w:val="1"/>
      <w:marLeft w:val="0"/>
      <w:marRight w:val="0"/>
      <w:marTop w:val="0"/>
      <w:marBottom w:val="0"/>
      <w:divBdr>
        <w:top w:val="none" w:sz="0" w:space="0" w:color="auto"/>
        <w:left w:val="none" w:sz="0" w:space="0" w:color="auto"/>
        <w:bottom w:val="none" w:sz="0" w:space="0" w:color="auto"/>
        <w:right w:val="none" w:sz="0" w:space="0" w:color="auto"/>
      </w:divBdr>
    </w:div>
    <w:div w:id="1092043225">
      <w:bodyDiv w:val="1"/>
      <w:marLeft w:val="0"/>
      <w:marRight w:val="0"/>
      <w:marTop w:val="0"/>
      <w:marBottom w:val="0"/>
      <w:divBdr>
        <w:top w:val="none" w:sz="0" w:space="0" w:color="auto"/>
        <w:left w:val="none" w:sz="0" w:space="0" w:color="auto"/>
        <w:bottom w:val="none" w:sz="0" w:space="0" w:color="auto"/>
        <w:right w:val="none" w:sz="0" w:space="0" w:color="auto"/>
      </w:divBdr>
    </w:div>
    <w:div w:id="1092049836">
      <w:bodyDiv w:val="1"/>
      <w:marLeft w:val="0"/>
      <w:marRight w:val="0"/>
      <w:marTop w:val="0"/>
      <w:marBottom w:val="0"/>
      <w:divBdr>
        <w:top w:val="none" w:sz="0" w:space="0" w:color="auto"/>
        <w:left w:val="none" w:sz="0" w:space="0" w:color="auto"/>
        <w:bottom w:val="none" w:sz="0" w:space="0" w:color="auto"/>
        <w:right w:val="none" w:sz="0" w:space="0" w:color="auto"/>
      </w:divBdr>
    </w:div>
    <w:div w:id="1092235859">
      <w:bodyDiv w:val="1"/>
      <w:marLeft w:val="0"/>
      <w:marRight w:val="0"/>
      <w:marTop w:val="0"/>
      <w:marBottom w:val="0"/>
      <w:divBdr>
        <w:top w:val="none" w:sz="0" w:space="0" w:color="auto"/>
        <w:left w:val="none" w:sz="0" w:space="0" w:color="auto"/>
        <w:bottom w:val="none" w:sz="0" w:space="0" w:color="auto"/>
        <w:right w:val="none" w:sz="0" w:space="0" w:color="auto"/>
      </w:divBdr>
    </w:div>
    <w:div w:id="1092317809">
      <w:bodyDiv w:val="1"/>
      <w:marLeft w:val="0"/>
      <w:marRight w:val="0"/>
      <w:marTop w:val="0"/>
      <w:marBottom w:val="0"/>
      <w:divBdr>
        <w:top w:val="none" w:sz="0" w:space="0" w:color="auto"/>
        <w:left w:val="none" w:sz="0" w:space="0" w:color="auto"/>
        <w:bottom w:val="none" w:sz="0" w:space="0" w:color="auto"/>
        <w:right w:val="none" w:sz="0" w:space="0" w:color="auto"/>
      </w:divBdr>
    </w:div>
    <w:div w:id="1092319529">
      <w:bodyDiv w:val="1"/>
      <w:marLeft w:val="0"/>
      <w:marRight w:val="0"/>
      <w:marTop w:val="0"/>
      <w:marBottom w:val="0"/>
      <w:divBdr>
        <w:top w:val="none" w:sz="0" w:space="0" w:color="auto"/>
        <w:left w:val="none" w:sz="0" w:space="0" w:color="auto"/>
        <w:bottom w:val="none" w:sz="0" w:space="0" w:color="auto"/>
        <w:right w:val="none" w:sz="0" w:space="0" w:color="auto"/>
      </w:divBdr>
    </w:div>
    <w:div w:id="1092432583">
      <w:bodyDiv w:val="1"/>
      <w:marLeft w:val="0"/>
      <w:marRight w:val="0"/>
      <w:marTop w:val="0"/>
      <w:marBottom w:val="0"/>
      <w:divBdr>
        <w:top w:val="none" w:sz="0" w:space="0" w:color="auto"/>
        <w:left w:val="none" w:sz="0" w:space="0" w:color="auto"/>
        <w:bottom w:val="none" w:sz="0" w:space="0" w:color="auto"/>
        <w:right w:val="none" w:sz="0" w:space="0" w:color="auto"/>
      </w:divBdr>
    </w:div>
    <w:div w:id="1092438627">
      <w:bodyDiv w:val="1"/>
      <w:marLeft w:val="0"/>
      <w:marRight w:val="0"/>
      <w:marTop w:val="0"/>
      <w:marBottom w:val="0"/>
      <w:divBdr>
        <w:top w:val="none" w:sz="0" w:space="0" w:color="auto"/>
        <w:left w:val="none" w:sz="0" w:space="0" w:color="auto"/>
        <w:bottom w:val="none" w:sz="0" w:space="0" w:color="auto"/>
        <w:right w:val="none" w:sz="0" w:space="0" w:color="auto"/>
      </w:divBdr>
    </w:div>
    <w:div w:id="1092550908">
      <w:bodyDiv w:val="1"/>
      <w:marLeft w:val="0"/>
      <w:marRight w:val="0"/>
      <w:marTop w:val="0"/>
      <w:marBottom w:val="0"/>
      <w:divBdr>
        <w:top w:val="none" w:sz="0" w:space="0" w:color="auto"/>
        <w:left w:val="none" w:sz="0" w:space="0" w:color="auto"/>
        <w:bottom w:val="none" w:sz="0" w:space="0" w:color="auto"/>
        <w:right w:val="none" w:sz="0" w:space="0" w:color="auto"/>
      </w:divBdr>
    </w:div>
    <w:div w:id="1092624897">
      <w:bodyDiv w:val="1"/>
      <w:marLeft w:val="0"/>
      <w:marRight w:val="0"/>
      <w:marTop w:val="0"/>
      <w:marBottom w:val="0"/>
      <w:divBdr>
        <w:top w:val="none" w:sz="0" w:space="0" w:color="auto"/>
        <w:left w:val="none" w:sz="0" w:space="0" w:color="auto"/>
        <w:bottom w:val="none" w:sz="0" w:space="0" w:color="auto"/>
        <w:right w:val="none" w:sz="0" w:space="0" w:color="auto"/>
      </w:divBdr>
    </w:div>
    <w:div w:id="1092894780">
      <w:bodyDiv w:val="1"/>
      <w:marLeft w:val="0"/>
      <w:marRight w:val="0"/>
      <w:marTop w:val="0"/>
      <w:marBottom w:val="0"/>
      <w:divBdr>
        <w:top w:val="none" w:sz="0" w:space="0" w:color="auto"/>
        <w:left w:val="none" w:sz="0" w:space="0" w:color="auto"/>
        <w:bottom w:val="none" w:sz="0" w:space="0" w:color="auto"/>
        <w:right w:val="none" w:sz="0" w:space="0" w:color="auto"/>
      </w:divBdr>
    </w:div>
    <w:div w:id="1093890454">
      <w:bodyDiv w:val="1"/>
      <w:marLeft w:val="0"/>
      <w:marRight w:val="0"/>
      <w:marTop w:val="0"/>
      <w:marBottom w:val="0"/>
      <w:divBdr>
        <w:top w:val="none" w:sz="0" w:space="0" w:color="auto"/>
        <w:left w:val="none" w:sz="0" w:space="0" w:color="auto"/>
        <w:bottom w:val="none" w:sz="0" w:space="0" w:color="auto"/>
        <w:right w:val="none" w:sz="0" w:space="0" w:color="auto"/>
      </w:divBdr>
    </w:div>
    <w:div w:id="1093941098">
      <w:bodyDiv w:val="1"/>
      <w:marLeft w:val="0"/>
      <w:marRight w:val="0"/>
      <w:marTop w:val="0"/>
      <w:marBottom w:val="0"/>
      <w:divBdr>
        <w:top w:val="none" w:sz="0" w:space="0" w:color="auto"/>
        <w:left w:val="none" w:sz="0" w:space="0" w:color="auto"/>
        <w:bottom w:val="none" w:sz="0" w:space="0" w:color="auto"/>
        <w:right w:val="none" w:sz="0" w:space="0" w:color="auto"/>
      </w:divBdr>
    </w:div>
    <w:div w:id="1094132958">
      <w:bodyDiv w:val="1"/>
      <w:marLeft w:val="0"/>
      <w:marRight w:val="0"/>
      <w:marTop w:val="0"/>
      <w:marBottom w:val="0"/>
      <w:divBdr>
        <w:top w:val="none" w:sz="0" w:space="0" w:color="auto"/>
        <w:left w:val="none" w:sz="0" w:space="0" w:color="auto"/>
        <w:bottom w:val="none" w:sz="0" w:space="0" w:color="auto"/>
        <w:right w:val="none" w:sz="0" w:space="0" w:color="auto"/>
      </w:divBdr>
    </w:div>
    <w:div w:id="1094396612">
      <w:bodyDiv w:val="1"/>
      <w:marLeft w:val="0"/>
      <w:marRight w:val="0"/>
      <w:marTop w:val="0"/>
      <w:marBottom w:val="0"/>
      <w:divBdr>
        <w:top w:val="none" w:sz="0" w:space="0" w:color="auto"/>
        <w:left w:val="none" w:sz="0" w:space="0" w:color="auto"/>
        <w:bottom w:val="none" w:sz="0" w:space="0" w:color="auto"/>
        <w:right w:val="none" w:sz="0" w:space="0" w:color="auto"/>
      </w:divBdr>
    </w:div>
    <w:div w:id="1094933777">
      <w:bodyDiv w:val="1"/>
      <w:marLeft w:val="0"/>
      <w:marRight w:val="0"/>
      <w:marTop w:val="0"/>
      <w:marBottom w:val="0"/>
      <w:divBdr>
        <w:top w:val="none" w:sz="0" w:space="0" w:color="auto"/>
        <w:left w:val="none" w:sz="0" w:space="0" w:color="auto"/>
        <w:bottom w:val="none" w:sz="0" w:space="0" w:color="auto"/>
        <w:right w:val="none" w:sz="0" w:space="0" w:color="auto"/>
      </w:divBdr>
    </w:div>
    <w:div w:id="1094935258">
      <w:bodyDiv w:val="1"/>
      <w:marLeft w:val="0"/>
      <w:marRight w:val="0"/>
      <w:marTop w:val="0"/>
      <w:marBottom w:val="0"/>
      <w:divBdr>
        <w:top w:val="none" w:sz="0" w:space="0" w:color="auto"/>
        <w:left w:val="none" w:sz="0" w:space="0" w:color="auto"/>
        <w:bottom w:val="none" w:sz="0" w:space="0" w:color="auto"/>
        <w:right w:val="none" w:sz="0" w:space="0" w:color="auto"/>
      </w:divBdr>
    </w:div>
    <w:div w:id="1094938941">
      <w:bodyDiv w:val="1"/>
      <w:marLeft w:val="0"/>
      <w:marRight w:val="0"/>
      <w:marTop w:val="0"/>
      <w:marBottom w:val="0"/>
      <w:divBdr>
        <w:top w:val="none" w:sz="0" w:space="0" w:color="auto"/>
        <w:left w:val="none" w:sz="0" w:space="0" w:color="auto"/>
        <w:bottom w:val="none" w:sz="0" w:space="0" w:color="auto"/>
        <w:right w:val="none" w:sz="0" w:space="0" w:color="auto"/>
      </w:divBdr>
    </w:div>
    <w:div w:id="1095977797">
      <w:bodyDiv w:val="1"/>
      <w:marLeft w:val="0"/>
      <w:marRight w:val="0"/>
      <w:marTop w:val="0"/>
      <w:marBottom w:val="0"/>
      <w:divBdr>
        <w:top w:val="none" w:sz="0" w:space="0" w:color="auto"/>
        <w:left w:val="none" w:sz="0" w:space="0" w:color="auto"/>
        <w:bottom w:val="none" w:sz="0" w:space="0" w:color="auto"/>
        <w:right w:val="none" w:sz="0" w:space="0" w:color="auto"/>
      </w:divBdr>
    </w:div>
    <w:div w:id="1096100579">
      <w:bodyDiv w:val="1"/>
      <w:marLeft w:val="0"/>
      <w:marRight w:val="0"/>
      <w:marTop w:val="0"/>
      <w:marBottom w:val="0"/>
      <w:divBdr>
        <w:top w:val="none" w:sz="0" w:space="0" w:color="auto"/>
        <w:left w:val="none" w:sz="0" w:space="0" w:color="auto"/>
        <w:bottom w:val="none" w:sz="0" w:space="0" w:color="auto"/>
        <w:right w:val="none" w:sz="0" w:space="0" w:color="auto"/>
      </w:divBdr>
      <w:divsChild>
        <w:div w:id="853034120">
          <w:marLeft w:val="0"/>
          <w:marRight w:val="0"/>
          <w:marTop w:val="0"/>
          <w:marBottom w:val="0"/>
          <w:divBdr>
            <w:top w:val="none" w:sz="0" w:space="0" w:color="auto"/>
            <w:left w:val="none" w:sz="0" w:space="0" w:color="auto"/>
            <w:bottom w:val="none" w:sz="0" w:space="0" w:color="auto"/>
            <w:right w:val="none" w:sz="0" w:space="0" w:color="auto"/>
          </w:divBdr>
        </w:div>
      </w:divsChild>
    </w:div>
    <w:div w:id="1096441794">
      <w:bodyDiv w:val="1"/>
      <w:marLeft w:val="0"/>
      <w:marRight w:val="0"/>
      <w:marTop w:val="0"/>
      <w:marBottom w:val="0"/>
      <w:divBdr>
        <w:top w:val="none" w:sz="0" w:space="0" w:color="auto"/>
        <w:left w:val="none" w:sz="0" w:space="0" w:color="auto"/>
        <w:bottom w:val="none" w:sz="0" w:space="0" w:color="auto"/>
        <w:right w:val="none" w:sz="0" w:space="0" w:color="auto"/>
      </w:divBdr>
    </w:div>
    <w:div w:id="1096441979">
      <w:bodyDiv w:val="1"/>
      <w:marLeft w:val="0"/>
      <w:marRight w:val="0"/>
      <w:marTop w:val="0"/>
      <w:marBottom w:val="0"/>
      <w:divBdr>
        <w:top w:val="none" w:sz="0" w:space="0" w:color="auto"/>
        <w:left w:val="none" w:sz="0" w:space="0" w:color="auto"/>
        <w:bottom w:val="none" w:sz="0" w:space="0" w:color="auto"/>
        <w:right w:val="none" w:sz="0" w:space="0" w:color="auto"/>
      </w:divBdr>
    </w:div>
    <w:div w:id="1096443669">
      <w:bodyDiv w:val="1"/>
      <w:marLeft w:val="0"/>
      <w:marRight w:val="0"/>
      <w:marTop w:val="0"/>
      <w:marBottom w:val="0"/>
      <w:divBdr>
        <w:top w:val="none" w:sz="0" w:space="0" w:color="auto"/>
        <w:left w:val="none" w:sz="0" w:space="0" w:color="auto"/>
        <w:bottom w:val="none" w:sz="0" w:space="0" w:color="auto"/>
        <w:right w:val="none" w:sz="0" w:space="0" w:color="auto"/>
      </w:divBdr>
    </w:div>
    <w:div w:id="1096484079">
      <w:bodyDiv w:val="1"/>
      <w:marLeft w:val="0"/>
      <w:marRight w:val="0"/>
      <w:marTop w:val="0"/>
      <w:marBottom w:val="0"/>
      <w:divBdr>
        <w:top w:val="none" w:sz="0" w:space="0" w:color="auto"/>
        <w:left w:val="none" w:sz="0" w:space="0" w:color="auto"/>
        <w:bottom w:val="none" w:sz="0" w:space="0" w:color="auto"/>
        <w:right w:val="none" w:sz="0" w:space="0" w:color="auto"/>
      </w:divBdr>
    </w:div>
    <w:div w:id="1096755670">
      <w:bodyDiv w:val="1"/>
      <w:marLeft w:val="0"/>
      <w:marRight w:val="0"/>
      <w:marTop w:val="0"/>
      <w:marBottom w:val="0"/>
      <w:divBdr>
        <w:top w:val="none" w:sz="0" w:space="0" w:color="auto"/>
        <w:left w:val="none" w:sz="0" w:space="0" w:color="auto"/>
        <w:bottom w:val="none" w:sz="0" w:space="0" w:color="auto"/>
        <w:right w:val="none" w:sz="0" w:space="0" w:color="auto"/>
      </w:divBdr>
    </w:div>
    <w:div w:id="1097100697">
      <w:bodyDiv w:val="1"/>
      <w:marLeft w:val="0"/>
      <w:marRight w:val="0"/>
      <w:marTop w:val="0"/>
      <w:marBottom w:val="0"/>
      <w:divBdr>
        <w:top w:val="none" w:sz="0" w:space="0" w:color="auto"/>
        <w:left w:val="none" w:sz="0" w:space="0" w:color="auto"/>
        <w:bottom w:val="none" w:sz="0" w:space="0" w:color="auto"/>
        <w:right w:val="none" w:sz="0" w:space="0" w:color="auto"/>
      </w:divBdr>
    </w:div>
    <w:div w:id="1097480082">
      <w:bodyDiv w:val="1"/>
      <w:marLeft w:val="0"/>
      <w:marRight w:val="0"/>
      <w:marTop w:val="0"/>
      <w:marBottom w:val="0"/>
      <w:divBdr>
        <w:top w:val="none" w:sz="0" w:space="0" w:color="auto"/>
        <w:left w:val="none" w:sz="0" w:space="0" w:color="auto"/>
        <w:bottom w:val="none" w:sz="0" w:space="0" w:color="auto"/>
        <w:right w:val="none" w:sz="0" w:space="0" w:color="auto"/>
      </w:divBdr>
    </w:div>
    <w:div w:id="1098327726">
      <w:bodyDiv w:val="1"/>
      <w:marLeft w:val="0"/>
      <w:marRight w:val="0"/>
      <w:marTop w:val="0"/>
      <w:marBottom w:val="0"/>
      <w:divBdr>
        <w:top w:val="none" w:sz="0" w:space="0" w:color="auto"/>
        <w:left w:val="none" w:sz="0" w:space="0" w:color="auto"/>
        <w:bottom w:val="none" w:sz="0" w:space="0" w:color="auto"/>
        <w:right w:val="none" w:sz="0" w:space="0" w:color="auto"/>
      </w:divBdr>
    </w:div>
    <w:div w:id="1098328869">
      <w:bodyDiv w:val="1"/>
      <w:marLeft w:val="0"/>
      <w:marRight w:val="0"/>
      <w:marTop w:val="0"/>
      <w:marBottom w:val="0"/>
      <w:divBdr>
        <w:top w:val="none" w:sz="0" w:space="0" w:color="auto"/>
        <w:left w:val="none" w:sz="0" w:space="0" w:color="auto"/>
        <w:bottom w:val="none" w:sz="0" w:space="0" w:color="auto"/>
        <w:right w:val="none" w:sz="0" w:space="0" w:color="auto"/>
      </w:divBdr>
    </w:div>
    <w:div w:id="1098403943">
      <w:bodyDiv w:val="1"/>
      <w:marLeft w:val="0"/>
      <w:marRight w:val="0"/>
      <w:marTop w:val="0"/>
      <w:marBottom w:val="0"/>
      <w:divBdr>
        <w:top w:val="none" w:sz="0" w:space="0" w:color="auto"/>
        <w:left w:val="none" w:sz="0" w:space="0" w:color="auto"/>
        <w:bottom w:val="none" w:sz="0" w:space="0" w:color="auto"/>
        <w:right w:val="none" w:sz="0" w:space="0" w:color="auto"/>
      </w:divBdr>
    </w:div>
    <w:div w:id="1098409754">
      <w:bodyDiv w:val="1"/>
      <w:marLeft w:val="0"/>
      <w:marRight w:val="0"/>
      <w:marTop w:val="0"/>
      <w:marBottom w:val="0"/>
      <w:divBdr>
        <w:top w:val="none" w:sz="0" w:space="0" w:color="auto"/>
        <w:left w:val="none" w:sz="0" w:space="0" w:color="auto"/>
        <w:bottom w:val="none" w:sz="0" w:space="0" w:color="auto"/>
        <w:right w:val="none" w:sz="0" w:space="0" w:color="auto"/>
      </w:divBdr>
    </w:div>
    <w:div w:id="1098448948">
      <w:bodyDiv w:val="1"/>
      <w:marLeft w:val="0"/>
      <w:marRight w:val="0"/>
      <w:marTop w:val="0"/>
      <w:marBottom w:val="0"/>
      <w:divBdr>
        <w:top w:val="none" w:sz="0" w:space="0" w:color="auto"/>
        <w:left w:val="none" w:sz="0" w:space="0" w:color="auto"/>
        <w:bottom w:val="none" w:sz="0" w:space="0" w:color="auto"/>
        <w:right w:val="none" w:sz="0" w:space="0" w:color="auto"/>
      </w:divBdr>
    </w:div>
    <w:div w:id="1098523361">
      <w:bodyDiv w:val="1"/>
      <w:marLeft w:val="0"/>
      <w:marRight w:val="0"/>
      <w:marTop w:val="0"/>
      <w:marBottom w:val="0"/>
      <w:divBdr>
        <w:top w:val="none" w:sz="0" w:space="0" w:color="auto"/>
        <w:left w:val="none" w:sz="0" w:space="0" w:color="auto"/>
        <w:bottom w:val="none" w:sz="0" w:space="0" w:color="auto"/>
        <w:right w:val="none" w:sz="0" w:space="0" w:color="auto"/>
      </w:divBdr>
    </w:div>
    <w:div w:id="1098672815">
      <w:bodyDiv w:val="1"/>
      <w:marLeft w:val="0"/>
      <w:marRight w:val="0"/>
      <w:marTop w:val="0"/>
      <w:marBottom w:val="0"/>
      <w:divBdr>
        <w:top w:val="none" w:sz="0" w:space="0" w:color="auto"/>
        <w:left w:val="none" w:sz="0" w:space="0" w:color="auto"/>
        <w:bottom w:val="none" w:sz="0" w:space="0" w:color="auto"/>
        <w:right w:val="none" w:sz="0" w:space="0" w:color="auto"/>
      </w:divBdr>
    </w:div>
    <w:div w:id="1099065858">
      <w:bodyDiv w:val="1"/>
      <w:marLeft w:val="0"/>
      <w:marRight w:val="0"/>
      <w:marTop w:val="0"/>
      <w:marBottom w:val="0"/>
      <w:divBdr>
        <w:top w:val="none" w:sz="0" w:space="0" w:color="auto"/>
        <w:left w:val="none" w:sz="0" w:space="0" w:color="auto"/>
        <w:bottom w:val="none" w:sz="0" w:space="0" w:color="auto"/>
        <w:right w:val="none" w:sz="0" w:space="0" w:color="auto"/>
      </w:divBdr>
    </w:div>
    <w:div w:id="1099255509">
      <w:bodyDiv w:val="1"/>
      <w:marLeft w:val="0"/>
      <w:marRight w:val="0"/>
      <w:marTop w:val="0"/>
      <w:marBottom w:val="0"/>
      <w:divBdr>
        <w:top w:val="none" w:sz="0" w:space="0" w:color="auto"/>
        <w:left w:val="none" w:sz="0" w:space="0" w:color="auto"/>
        <w:bottom w:val="none" w:sz="0" w:space="0" w:color="auto"/>
        <w:right w:val="none" w:sz="0" w:space="0" w:color="auto"/>
      </w:divBdr>
    </w:div>
    <w:div w:id="1099325873">
      <w:bodyDiv w:val="1"/>
      <w:marLeft w:val="0"/>
      <w:marRight w:val="0"/>
      <w:marTop w:val="0"/>
      <w:marBottom w:val="0"/>
      <w:divBdr>
        <w:top w:val="none" w:sz="0" w:space="0" w:color="auto"/>
        <w:left w:val="none" w:sz="0" w:space="0" w:color="auto"/>
        <w:bottom w:val="none" w:sz="0" w:space="0" w:color="auto"/>
        <w:right w:val="none" w:sz="0" w:space="0" w:color="auto"/>
      </w:divBdr>
    </w:div>
    <w:div w:id="1099522619">
      <w:bodyDiv w:val="1"/>
      <w:marLeft w:val="0"/>
      <w:marRight w:val="0"/>
      <w:marTop w:val="0"/>
      <w:marBottom w:val="0"/>
      <w:divBdr>
        <w:top w:val="none" w:sz="0" w:space="0" w:color="auto"/>
        <w:left w:val="none" w:sz="0" w:space="0" w:color="auto"/>
        <w:bottom w:val="none" w:sz="0" w:space="0" w:color="auto"/>
        <w:right w:val="none" w:sz="0" w:space="0" w:color="auto"/>
      </w:divBdr>
    </w:div>
    <w:div w:id="1099523044">
      <w:bodyDiv w:val="1"/>
      <w:marLeft w:val="0"/>
      <w:marRight w:val="0"/>
      <w:marTop w:val="0"/>
      <w:marBottom w:val="0"/>
      <w:divBdr>
        <w:top w:val="none" w:sz="0" w:space="0" w:color="auto"/>
        <w:left w:val="none" w:sz="0" w:space="0" w:color="auto"/>
        <w:bottom w:val="none" w:sz="0" w:space="0" w:color="auto"/>
        <w:right w:val="none" w:sz="0" w:space="0" w:color="auto"/>
      </w:divBdr>
    </w:div>
    <w:div w:id="1099527076">
      <w:bodyDiv w:val="1"/>
      <w:marLeft w:val="0"/>
      <w:marRight w:val="0"/>
      <w:marTop w:val="0"/>
      <w:marBottom w:val="0"/>
      <w:divBdr>
        <w:top w:val="none" w:sz="0" w:space="0" w:color="auto"/>
        <w:left w:val="none" w:sz="0" w:space="0" w:color="auto"/>
        <w:bottom w:val="none" w:sz="0" w:space="0" w:color="auto"/>
        <w:right w:val="none" w:sz="0" w:space="0" w:color="auto"/>
      </w:divBdr>
    </w:div>
    <w:div w:id="1099569070">
      <w:bodyDiv w:val="1"/>
      <w:marLeft w:val="0"/>
      <w:marRight w:val="0"/>
      <w:marTop w:val="0"/>
      <w:marBottom w:val="0"/>
      <w:divBdr>
        <w:top w:val="none" w:sz="0" w:space="0" w:color="auto"/>
        <w:left w:val="none" w:sz="0" w:space="0" w:color="auto"/>
        <w:bottom w:val="none" w:sz="0" w:space="0" w:color="auto"/>
        <w:right w:val="none" w:sz="0" w:space="0" w:color="auto"/>
      </w:divBdr>
    </w:div>
    <w:div w:id="1099637309">
      <w:bodyDiv w:val="1"/>
      <w:marLeft w:val="0"/>
      <w:marRight w:val="0"/>
      <w:marTop w:val="0"/>
      <w:marBottom w:val="0"/>
      <w:divBdr>
        <w:top w:val="none" w:sz="0" w:space="0" w:color="auto"/>
        <w:left w:val="none" w:sz="0" w:space="0" w:color="auto"/>
        <w:bottom w:val="none" w:sz="0" w:space="0" w:color="auto"/>
        <w:right w:val="none" w:sz="0" w:space="0" w:color="auto"/>
      </w:divBdr>
    </w:div>
    <w:div w:id="1099905634">
      <w:bodyDiv w:val="1"/>
      <w:marLeft w:val="0"/>
      <w:marRight w:val="0"/>
      <w:marTop w:val="0"/>
      <w:marBottom w:val="0"/>
      <w:divBdr>
        <w:top w:val="none" w:sz="0" w:space="0" w:color="auto"/>
        <w:left w:val="none" w:sz="0" w:space="0" w:color="auto"/>
        <w:bottom w:val="none" w:sz="0" w:space="0" w:color="auto"/>
        <w:right w:val="none" w:sz="0" w:space="0" w:color="auto"/>
      </w:divBdr>
    </w:div>
    <w:div w:id="1099907197">
      <w:bodyDiv w:val="1"/>
      <w:marLeft w:val="0"/>
      <w:marRight w:val="0"/>
      <w:marTop w:val="0"/>
      <w:marBottom w:val="0"/>
      <w:divBdr>
        <w:top w:val="none" w:sz="0" w:space="0" w:color="auto"/>
        <w:left w:val="none" w:sz="0" w:space="0" w:color="auto"/>
        <w:bottom w:val="none" w:sz="0" w:space="0" w:color="auto"/>
        <w:right w:val="none" w:sz="0" w:space="0" w:color="auto"/>
      </w:divBdr>
    </w:div>
    <w:div w:id="1099987552">
      <w:bodyDiv w:val="1"/>
      <w:marLeft w:val="0"/>
      <w:marRight w:val="0"/>
      <w:marTop w:val="0"/>
      <w:marBottom w:val="0"/>
      <w:divBdr>
        <w:top w:val="none" w:sz="0" w:space="0" w:color="auto"/>
        <w:left w:val="none" w:sz="0" w:space="0" w:color="auto"/>
        <w:bottom w:val="none" w:sz="0" w:space="0" w:color="auto"/>
        <w:right w:val="none" w:sz="0" w:space="0" w:color="auto"/>
      </w:divBdr>
    </w:div>
    <w:div w:id="1100640946">
      <w:bodyDiv w:val="1"/>
      <w:marLeft w:val="0"/>
      <w:marRight w:val="0"/>
      <w:marTop w:val="0"/>
      <w:marBottom w:val="0"/>
      <w:divBdr>
        <w:top w:val="none" w:sz="0" w:space="0" w:color="auto"/>
        <w:left w:val="none" w:sz="0" w:space="0" w:color="auto"/>
        <w:bottom w:val="none" w:sz="0" w:space="0" w:color="auto"/>
        <w:right w:val="none" w:sz="0" w:space="0" w:color="auto"/>
      </w:divBdr>
    </w:div>
    <w:div w:id="1100834567">
      <w:bodyDiv w:val="1"/>
      <w:marLeft w:val="0"/>
      <w:marRight w:val="0"/>
      <w:marTop w:val="0"/>
      <w:marBottom w:val="0"/>
      <w:divBdr>
        <w:top w:val="none" w:sz="0" w:space="0" w:color="auto"/>
        <w:left w:val="none" w:sz="0" w:space="0" w:color="auto"/>
        <w:bottom w:val="none" w:sz="0" w:space="0" w:color="auto"/>
        <w:right w:val="none" w:sz="0" w:space="0" w:color="auto"/>
      </w:divBdr>
    </w:div>
    <w:div w:id="1100956545">
      <w:bodyDiv w:val="1"/>
      <w:marLeft w:val="0"/>
      <w:marRight w:val="0"/>
      <w:marTop w:val="0"/>
      <w:marBottom w:val="0"/>
      <w:divBdr>
        <w:top w:val="none" w:sz="0" w:space="0" w:color="auto"/>
        <w:left w:val="none" w:sz="0" w:space="0" w:color="auto"/>
        <w:bottom w:val="none" w:sz="0" w:space="0" w:color="auto"/>
        <w:right w:val="none" w:sz="0" w:space="0" w:color="auto"/>
      </w:divBdr>
    </w:div>
    <w:div w:id="1101141343">
      <w:bodyDiv w:val="1"/>
      <w:marLeft w:val="0"/>
      <w:marRight w:val="0"/>
      <w:marTop w:val="0"/>
      <w:marBottom w:val="0"/>
      <w:divBdr>
        <w:top w:val="none" w:sz="0" w:space="0" w:color="auto"/>
        <w:left w:val="none" w:sz="0" w:space="0" w:color="auto"/>
        <w:bottom w:val="none" w:sz="0" w:space="0" w:color="auto"/>
        <w:right w:val="none" w:sz="0" w:space="0" w:color="auto"/>
      </w:divBdr>
    </w:div>
    <w:div w:id="1101217957">
      <w:bodyDiv w:val="1"/>
      <w:marLeft w:val="0"/>
      <w:marRight w:val="0"/>
      <w:marTop w:val="0"/>
      <w:marBottom w:val="0"/>
      <w:divBdr>
        <w:top w:val="none" w:sz="0" w:space="0" w:color="auto"/>
        <w:left w:val="none" w:sz="0" w:space="0" w:color="auto"/>
        <w:bottom w:val="none" w:sz="0" w:space="0" w:color="auto"/>
        <w:right w:val="none" w:sz="0" w:space="0" w:color="auto"/>
      </w:divBdr>
    </w:div>
    <w:div w:id="1101219237">
      <w:bodyDiv w:val="1"/>
      <w:marLeft w:val="0"/>
      <w:marRight w:val="0"/>
      <w:marTop w:val="0"/>
      <w:marBottom w:val="0"/>
      <w:divBdr>
        <w:top w:val="none" w:sz="0" w:space="0" w:color="auto"/>
        <w:left w:val="none" w:sz="0" w:space="0" w:color="auto"/>
        <w:bottom w:val="none" w:sz="0" w:space="0" w:color="auto"/>
        <w:right w:val="none" w:sz="0" w:space="0" w:color="auto"/>
      </w:divBdr>
    </w:div>
    <w:div w:id="1101334113">
      <w:bodyDiv w:val="1"/>
      <w:marLeft w:val="0"/>
      <w:marRight w:val="0"/>
      <w:marTop w:val="0"/>
      <w:marBottom w:val="0"/>
      <w:divBdr>
        <w:top w:val="none" w:sz="0" w:space="0" w:color="auto"/>
        <w:left w:val="none" w:sz="0" w:space="0" w:color="auto"/>
        <w:bottom w:val="none" w:sz="0" w:space="0" w:color="auto"/>
        <w:right w:val="none" w:sz="0" w:space="0" w:color="auto"/>
      </w:divBdr>
    </w:div>
    <w:div w:id="1101335998">
      <w:bodyDiv w:val="1"/>
      <w:marLeft w:val="0"/>
      <w:marRight w:val="0"/>
      <w:marTop w:val="0"/>
      <w:marBottom w:val="0"/>
      <w:divBdr>
        <w:top w:val="none" w:sz="0" w:space="0" w:color="auto"/>
        <w:left w:val="none" w:sz="0" w:space="0" w:color="auto"/>
        <w:bottom w:val="none" w:sz="0" w:space="0" w:color="auto"/>
        <w:right w:val="none" w:sz="0" w:space="0" w:color="auto"/>
      </w:divBdr>
    </w:div>
    <w:div w:id="1101923091">
      <w:bodyDiv w:val="1"/>
      <w:marLeft w:val="0"/>
      <w:marRight w:val="0"/>
      <w:marTop w:val="0"/>
      <w:marBottom w:val="0"/>
      <w:divBdr>
        <w:top w:val="none" w:sz="0" w:space="0" w:color="auto"/>
        <w:left w:val="none" w:sz="0" w:space="0" w:color="auto"/>
        <w:bottom w:val="none" w:sz="0" w:space="0" w:color="auto"/>
        <w:right w:val="none" w:sz="0" w:space="0" w:color="auto"/>
      </w:divBdr>
    </w:div>
    <w:div w:id="1102148189">
      <w:bodyDiv w:val="1"/>
      <w:marLeft w:val="0"/>
      <w:marRight w:val="0"/>
      <w:marTop w:val="0"/>
      <w:marBottom w:val="0"/>
      <w:divBdr>
        <w:top w:val="none" w:sz="0" w:space="0" w:color="auto"/>
        <w:left w:val="none" w:sz="0" w:space="0" w:color="auto"/>
        <w:bottom w:val="none" w:sz="0" w:space="0" w:color="auto"/>
        <w:right w:val="none" w:sz="0" w:space="0" w:color="auto"/>
      </w:divBdr>
    </w:div>
    <w:div w:id="1102334062">
      <w:bodyDiv w:val="1"/>
      <w:marLeft w:val="0"/>
      <w:marRight w:val="0"/>
      <w:marTop w:val="0"/>
      <w:marBottom w:val="0"/>
      <w:divBdr>
        <w:top w:val="none" w:sz="0" w:space="0" w:color="auto"/>
        <w:left w:val="none" w:sz="0" w:space="0" w:color="auto"/>
        <w:bottom w:val="none" w:sz="0" w:space="0" w:color="auto"/>
        <w:right w:val="none" w:sz="0" w:space="0" w:color="auto"/>
      </w:divBdr>
    </w:div>
    <w:div w:id="1102411631">
      <w:bodyDiv w:val="1"/>
      <w:marLeft w:val="0"/>
      <w:marRight w:val="0"/>
      <w:marTop w:val="0"/>
      <w:marBottom w:val="0"/>
      <w:divBdr>
        <w:top w:val="none" w:sz="0" w:space="0" w:color="auto"/>
        <w:left w:val="none" w:sz="0" w:space="0" w:color="auto"/>
        <w:bottom w:val="none" w:sz="0" w:space="0" w:color="auto"/>
        <w:right w:val="none" w:sz="0" w:space="0" w:color="auto"/>
      </w:divBdr>
    </w:div>
    <w:div w:id="1102533465">
      <w:bodyDiv w:val="1"/>
      <w:marLeft w:val="0"/>
      <w:marRight w:val="0"/>
      <w:marTop w:val="0"/>
      <w:marBottom w:val="0"/>
      <w:divBdr>
        <w:top w:val="none" w:sz="0" w:space="0" w:color="auto"/>
        <w:left w:val="none" w:sz="0" w:space="0" w:color="auto"/>
        <w:bottom w:val="none" w:sz="0" w:space="0" w:color="auto"/>
        <w:right w:val="none" w:sz="0" w:space="0" w:color="auto"/>
      </w:divBdr>
    </w:div>
    <w:div w:id="1102609665">
      <w:bodyDiv w:val="1"/>
      <w:marLeft w:val="0"/>
      <w:marRight w:val="0"/>
      <w:marTop w:val="0"/>
      <w:marBottom w:val="0"/>
      <w:divBdr>
        <w:top w:val="none" w:sz="0" w:space="0" w:color="auto"/>
        <w:left w:val="none" w:sz="0" w:space="0" w:color="auto"/>
        <w:bottom w:val="none" w:sz="0" w:space="0" w:color="auto"/>
        <w:right w:val="none" w:sz="0" w:space="0" w:color="auto"/>
      </w:divBdr>
    </w:div>
    <w:div w:id="1102650354">
      <w:bodyDiv w:val="1"/>
      <w:marLeft w:val="0"/>
      <w:marRight w:val="0"/>
      <w:marTop w:val="0"/>
      <w:marBottom w:val="0"/>
      <w:divBdr>
        <w:top w:val="none" w:sz="0" w:space="0" w:color="auto"/>
        <w:left w:val="none" w:sz="0" w:space="0" w:color="auto"/>
        <w:bottom w:val="none" w:sz="0" w:space="0" w:color="auto"/>
        <w:right w:val="none" w:sz="0" w:space="0" w:color="auto"/>
      </w:divBdr>
    </w:div>
    <w:div w:id="1102654207">
      <w:bodyDiv w:val="1"/>
      <w:marLeft w:val="0"/>
      <w:marRight w:val="0"/>
      <w:marTop w:val="0"/>
      <w:marBottom w:val="0"/>
      <w:divBdr>
        <w:top w:val="none" w:sz="0" w:space="0" w:color="auto"/>
        <w:left w:val="none" w:sz="0" w:space="0" w:color="auto"/>
        <w:bottom w:val="none" w:sz="0" w:space="0" w:color="auto"/>
        <w:right w:val="none" w:sz="0" w:space="0" w:color="auto"/>
      </w:divBdr>
    </w:div>
    <w:div w:id="1102992527">
      <w:bodyDiv w:val="1"/>
      <w:marLeft w:val="0"/>
      <w:marRight w:val="0"/>
      <w:marTop w:val="0"/>
      <w:marBottom w:val="0"/>
      <w:divBdr>
        <w:top w:val="none" w:sz="0" w:space="0" w:color="auto"/>
        <w:left w:val="none" w:sz="0" w:space="0" w:color="auto"/>
        <w:bottom w:val="none" w:sz="0" w:space="0" w:color="auto"/>
        <w:right w:val="none" w:sz="0" w:space="0" w:color="auto"/>
      </w:divBdr>
    </w:div>
    <w:div w:id="1103038898">
      <w:bodyDiv w:val="1"/>
      <w:marLeft w:val="0"/>
      <w:marRight w:val="0"/>
      <w:marTop w:val="0"/>
      <w:marBottom w:val="0"/>
      <w:divBdr>
        <w:top w:val="none" w:sz="0" w:space="0" w:color="auto"/>
        <w:left w:val="none" w:sz="0" w:space="0" w:color="auto"/>
        <w:bottom w:val="none" w:sz="0" w:space="0" w:color="auto"/>
        <w:right w:val="none" w:sz="0" w:space="0" w:color="auto"/>
      </w:divBdr>
    </w:div>
    <w:div w:id="1103066826">
      <w:bodyDiv w:val="1"/>
      <w:marLeft w:val="0"/>
      <w:marRight w:val="0"/>
      <w:marTop w:val="0"/>
      <w:marBottom w:val="0"/>
      <w:divBdr>
        <w:top w:val="none" w:sz="0" w:space="0" w:color="auto"/>
        <w:left w:val="none" w:sz="0" w:space="0" w:color="auto"/>
        <w:bottom w:val="none" w:sz="0" w:space="0" w:color="auto"/>
        <w:right w:val="none" w:sz="0" w:space="0" w:color="auto"/>
      </w:divBdr>
    </w:div>
    <w:div w:id="1103259260">
      <w:bodyDiv w:val="1"/>
      <w:marLeft w:val="0"/>
      <w:marRight w:val="0"/>
      <w:marTop w:val="0"/>
      <w:marBottom w:val="0"/>
      <w:divBdr>
        <w:top w:val="none" w:sz="0" w:space="0" w:color="auto"/>
        <w:left w:val="none" w:sz="0" w:space="0" w:color="auto"/>
        <w:bottom w:val="none" w:sz="0" w:space="0" w:color="auto"/>
        <w:right w:val="none" w:sz="0" w:space="0" w:color="auto"/>
      </w:divBdr>
    </w:div>
    <w:div w:id="1103450673">
      <w:bodyDiv w:val="1"/>
      <w:marLeft w:val="0"/>
      <w:marRight w:val="0"/>
      <w:marTop w:val="0"/>
      <w:marBottom w:val="0"/>
      <w:divBdr>
        <w:top w:val="none" w:sz="0" w:space="0" w:color="auto"/>
        <w:left w:val="none" w:sz="0" w:space="0" w:color="auto"/>
        <w:bottom w:val="none" w:sz="0" w:space="0" w:color="auto"/>
        <w:right w:val="none" w:sz="0" w:space="0" w:color="auto"/>
      </w:divBdr>
    </w:div>
    <w:div w:id="1103458966">
      <w:bodyDiv w:val="1"/>
      <w:marLeft w:val="0"/>
      <w:marRight w:val="0"/>
      <w:marTop w:val="0"/>
      <w:marBottom w:val="0"/>
      <w:divBdr>
        <w:top w:val="none" w:sz="0" w:space="0" w:color="auto"/>
        <w:left w:val="none" w:sz="0" w:space="0" w:color="auto"/>
        <w:bottom w:val="none" w:sz="0" w:space="0" w:color="auto"/>
        <w:right w:val="none" w:sz="0" w:space="0" w:color="auto"/>
      </w:divBdr>
    </w:div>
    <w:div w:id="1103695563">
      <w:bodyDiv w:val="1"/>
      <w:marLeft w:val="0"/>
      <w:marRight w:val="0"/>
      <w:marTop w:val="0"/>
      <w:marBottom w:val="0"/>
      <w:divBdr>
        <w:top w:val="none" w:sz="0" w:space="0" w:color="auto"/>
        <w:left w:val="none" w:sz="0" w:space="0" w:color="auto"/>
        <w:bottom w:val="none" w:sz="0" w:space="0" w:color="auto"/>
        <w:right w:val="none" w:sz="0" w:space="0" w:color="auto"/>
      </w:divBdr>
    </w:div>
    <w:div w:id="1103719727">
      <w:bodyDiv w:val="1"/>
      <w:marLeft w:val="0"/>
      <w:marRight w:val="0"/>
      <w:marTop w:val="0"/>
      <w:marBottom w:val="0"/>
      <w:divBdr>
        <w:top w:val="none" w:sz="0" w:space="0" w:color="auto"/>
        <w:left w:val="none" w:sz="0" w:space="0" w:color="auto"/>
        <w:bottom w:val="none" w:sz="0" w:space="0" w:color="auto"/>
        <w:right w:val="none" w:sz="0" w:space="0" w:color="auto"/>
      </w:divBdr>
    </w:div>
    <w:div w:id="1103723103">
      <w:bodyDiv w:val="1"/>
      <w:marLeft w:val="0"/>
      <w:marRight w:val="0"/>
      <w:marTop w:val="0"/>
      <w:marBottom w:val="0"/>
      <w:divBdr>
        <w:top w:val="none" w:sz="0" w:space="0" w:color="auto"/>
        <w:left w:val="none" w:sz="0" w:space="0" w:color="auto"/>
        <w:bottom w:val="none" w:sz="0" w:space="0" w:color="auto"/>
        <w:right w:val="none" w:sz="0" w:space="0" w:color="auto"/>
      </w:divBdr>
    </w:div>
    <w:div w:id="1103955773">
      <w:bodyDiv w:val="1"/>
      <w:marLeft w:val="0"/>
      <w:marRight w:val="0"/>
      <w:marTop w:val="0"/>
      <w:marBottom w:val="0"/>
      <w:divBdr>
        <w:top w:val="none" w:sz="0" w:space="0" w:color="auto"/>
        <w:left w:val="none" w:sz="0" w:space="0" w:color="auto"/>
        <w:bottom w:val="none" w:sz="0" w:space="0" w:color="auto"/>
        <w:right w:val="none" w:sz="0" w:space="0" w:color="auto"/>
      </w:divBdr>
    </w:div>
    <w:div w:id="1104033719">
      <w:bodyDiv w:val="1"/>
      <w:marLeft w:val="0"/>
      <w:marRight w:val="0"/>
      <w:marTop w:val="0"/>
      <w:marBottom w:val="0"/>
      <w:divBdr>
        <w:top w:val="none" w:sz="0" w:space="0" w:color="auto"/>
        <w:left w:val="none" w:sz="0" w:space="0" w:color="auto"/>
        <w:bottom w:val="none" w:sz="0" w:space="0" w:color="auto"/>
        <w:right w:val="none" w:sz="0" w:space="0" w:color="auto"/>
      </w:divBdr>
    </w:div>
    <w:div w:id="1104183130">
      <w:bodyDiv w:val="1"/>
      <w:marLeft w:val="0"/>
      <w:marRight w:val="0"/>
      <w:marTop w:val="0"/>
      <w:marBottom w:val="0"/>
      <w:divBdr>
        <w:top w:val="none" w:sz="0" w:space="0" w:color="auto"/>
        <w:left w:val="none" w:sz="0" w:space="0" w:color="auto"/>
        <w:bottom w:val="none" w:sz="0" w:space="0" w:color="auto"/>
        <w:right w:val="none" w:sz="0" w:space="0" w:color="auto"/>
      </w:divBdr>
    </w:div>
    <w:div w:id="1104228082">
      <w:bodyDiv w:val="1"/>
      <w:marLeft w:val="0"/>
      <w:marRight w:val="0"/>
      <w:marTop w:val="0"/>
      <w:marBottom w:val="0"/>
      <w:divBdr>
        <w:top w:val="none" w:sz="0" w:space="0" w:color="auto"/>
        <w:left w:val="none" w:sz="0" w:space="0" w:color="auto"/>
        <w:bottom w:val="none" w:sz="0" w:space="0" w:color="auto"/>
        <w:right w:val="none" w:sz="0" w:space="0" w:color="auto"/>
      </w:divBdr>
    </w:div>
    <w:div w:id="1104230350">
      <w:bodyDiv w:val="1"/>
      <w:marLeft w:val="0"/>
      <w:marRight w:val="0"/>
      <w:marTop w:val="0"/>
      <w:marBottom w:val="0"/>
      <w:divBdr>
        <w:top w:val="none" w:sz="0" w:space="0" w:color="auto"/>
        <w:left w:val="none" w:sz="0" w:space="0" w:color="auto"/>
        <w:bottom w:val="none" w:sz="0" w:space="0" w:color="auto"/>
        <w:right w:val="none" w:sz="0" w:space="0" w:color="auto"/>
      </w:divBdr>
    </w:div>
    <w:div w:id="1104307973">
      <w:bodyDiv w:val="1"/>
      <w:marLeft w:val="0"/>
      <w:marRight w:val="0"/>
      <w:marTop w:val="0"/>
      <w:marBottom w:val="0"/>
      <w:divBdr>
        <w:top w:val="none" w:sz="0" w:space="0" w:color="auto"/>
        <w:left w:val="none" w:sz="0" w:space="0" w:color="auto"/>
        <w:bottom w:val="none" w:sz="0" w:space="0" w:color="auto"/>
        <w:right w:val="none" w:sz="0" w:space="0" w:color="auto"/>
      </w:divBdr>
    </w:div>
    <w:div w:id="1104811308">
      <w:bodyDiv w:val="1"/>
      <w:marLeft w:val="0"/>
      <w:marRight w:val="0"/>
      <w:marTop w:val="0"/>
      <w:marBottom w:val="0"/>
      <w:divBdr>
        <w:top w:val="none" w:sz="0" w:space="0" w:color="auto"/>
        <w:left w:val="none" w:sz="0" w:space="0" w:color="auto"/>
        <w:bottom w:val="none" w:sz="0" w:space="0" w:color="auto"/>
        <w:right w:val="none" w:sz="0" w:space="0" w:color="auto"/>
      </w:divBdr>
    </w:div>
    <w:div w:id="1104882884">
      <w:bodyDiv w:val="1"/>
      <w:marLeft w:val="0"/>
      <w:marRight w:val="0"/>
      <w:marTop w:val="0"/>
      <w:marBottom w:val="0"/>
      <w:divBdr>
        <w:top w:val="none" w:sz="0" w:space="0" w:color="auto"/>
        <w:left w:val="none" w:sz="0" w:space="0" w:color="auto"/>
        <w:bottom w:val="none" w:sz="0" w:space="0" w:color="auto"/>
        <w:right w:val="none" w:sz="0" w:space="0" w:color="auto"/>
      </w:divBdr>
    </w:div>
    <w:div w:id="1105225566">
      <w:bodyDiv w:val="1"/>
      <w:marLeft w:val="0"/>
      <w:marRight w:val="0"/>
      <w:marTop w:val="0"/>
      <w:marBottom w:val="0"/>
      <w:divBdr>
        <w:top w:val="none" w:sz="0" w:space="0" w:color="auto"/>
        <w:left w:val="none" w:sz="0" w:space="0" w:color="auto"/>
        <w:bottom w:val="none" w:sz="0" w:space="0" w:color="auto"/>
        <w:right w:val="none" w:sz="0" w:space="0" w:color="auto"/>
      </w:divBdr>
    </w:div>
    <w:div w:id="1105419639">
      <w:bodyDiv w:val="1"/>
      <w:marLeft w:val="0"/>
      <w:marRight w:val="0"/>
      <w:marTop w:val="0"/>
      <w:marBottom w:val="0"/>
      <w:divBdr>
        <w:top w:val="none" w:sz="0" w:space="0" w:color="auto"/>
        <w:left w:val="none" w:sz="0" w:space="0" w:color="auto"/>
        <w:bottom w:val="none" w:sz="0" w:space="0" w:color="auto"/>
        <w:right w:val="none" w:sz="0" w:space="0" w:color="auto"/>
      </w:divBdr>
    </w:div>
    <w:div w:id="1105464762">
      <w:bodyDiv w:val="1"/>
      <w:marLeft w:val="0"/>
      <w:marRight w:val="0"/>
      <w:marTop w:val="0"/>
      <w:marBottom w:val="0"/>
      <w:divBdr>
        <w:top w:val="none" w:sz="0" w:space="0" w:color="auto"/>
        <w:left w:val="none" w:sz="0" w:space="0" w:color="auto"/>
        <w:bottom w:val="none" w:sz="0" w:space="0" w:color="auto"/>
        <w:right w:val="none" w:sz="0" w:space="0" w:color="auto"/>
      </w:divBdr>
    </w:div>
    <w:div w:id="1105614078">
      <w:bodyDiv w:val="1"/>
      <w:marLeft w:val="0"/>
      <w:marRight w:val="0"/>
      <w:marTop w:val="0"/>
      <w:marBottom w:val="0"/>
      <w:divBdr>
        <w:top w:val="none" w:sz="0" w:space="0" w:color="auto"/>
        <w:left w:val="none" w:sz="0" w:space="0" w:color="auto"/>
        <w:bottom w:val="none" w:sz="0" w:space="0" w:color="auto"/>
        <w:right w:val="none" w:sz="0" w:space="0" w:color="auto"/>
      </w:divBdr>
    </w:div>
    <w:div w:id="1105925048">
      <w:bodyDiv w:val="1"/>
      <w:marLeft w:val="0"/>
      <w:marRight w:val="0"/>
      <w:marTop w:val="0"/>
      <w:marBottom w:val="0"/>
      <w:divBdr>
        <w:top w:val="none" w:sz="0" w:space="0" w:color="auto"/>
        <w:left w:val="none" w:sz="0" w:space="0" w:color="auto"/>
        <w:bottom w:val="none" w:sz="0" w:space="0" w:color="auto"/>
        <w:right w:val="none" w:sz="0" w:space="0" w:color="auto"/>
      </w:divBdr>
      <w:divsChild>
        <w:div w:id="1339507468">
          <w:marLeft w:val="0"/>
          <w:marRight w:val="0"/>
          <w:marTop w:val="0"/>
          <w:marBottom w:val="0"/>
          <w:divBdr>
            <w:top w:val="none" w:sz="0" w:space="0" w:color="auto"/>
            <w:left w:val="none" w:sz="0" w:space="0" w:color="auto"/>
            <w:bottom w:val="none" w:sz="0" w:space="0" w:color="auto"/>
            <w:right w:val="none" w:sz="0" w:space="0" w:color="auto"/>
          </w:divBdr>
        </w:div>
      </w:divsChild>
    </w:div>
    <w:div w:id="1105929629">
      <w:bodyDiv w:val="1"/>
      <w:marLeft w:val="0"/>
      <w:marRight w:val="0"/>
      <w:marTop w:val="0"/>
      <w:marBottom w:val="0"/>
      <w:divBdr>
        <w:top w:val="none" w:sz="0" w:space="0" w:color="auto"/>
        <w:left w:val="none" w:sz="0" w:space="0" w:color="auto"/>
        <w:bottom w:val="none" w:sz="0" w:space="0" w:color="auto"/>
        <w:right w:val="none" w:sz="0" w:space="0" w:color="auto"/>
      </w:divBdr>
    </w:div>
    <w:div w:id="1106119758">
      <w:bodyDiv w:val="1"/>
      <w:marLeft w:val="0"/>
      <w:marRight w:val="0"/>
      <w:marTop w:val="0"/>
      <w:marBottom w:val="0"/>
      <w:divBdr>
        <w:top w:val="none" w:sz="0" w:space="0" w:color="auto"/>
        <w:left w:val="none" w:sz="0" w:space="0" w:color="auto"/>
        <w:bottom w:val="none" w:sz="0" w:space="0" w:color="auto"/>
        <w:right w:val="none" w:sz="0" w:space="0" w:color="auto"/>
      </w:divBdr>
    </w:div>
    <w:div w:id="1106191111">
      <w:bodyDiv w:val="1"/>
      <w:marLeft w:val="0"/>
      <w:marRight w:val="0"/>
      <w:marTop w:val="0"/>
      <w:marBottom w:val="0"/>
      <w:divBdr>
        <w:top w:val="none" w:sz="0" w:space="0" w:color="auto"/>
        <w:left w:val="none" w:sz="0" w:space="0" w:color="auto"/>
        <w:bottom w:val="none" w:sz="0" w:space="0" w:color="auto"/>
        <w:right w:val="none" w:sz="0" w:space="0" w:color="auto"/>
      </w:divBdr>
    </w:div>
    <w:div w:id="1106273192">
      <w:bodyDiv w:val="1"/>
      <w:marLeft w:val="0"/>
      <w:marRight w:val="0"/>
      <w:marTop w:val="0"/>
      <w:marBottom w:val="0"/>
      <w:divBdr>
        <w:top w:val="none" w:sz="0" w:space="0" w:color="auto"/>
        <w:left w:val="none" w:sz="0" w:space="0" w:color="auto"/>
        <w:bottom w:val="none" w:sz="0" w:space="0" w:color="auto"/>
        <w:right w:val="none" w:sz="0" w:space="0" w:color="auto"/>
      </w:divBdr>
    </w:div>
    <w:div w:id="1106539730">
      <w:bodyDiv w:val="1"/>
      <w:marLeft w:val="0"/>
      <w:marRight w:val="0"/>
      <w:marTop w:val="0"/>
      <w:marBottom w:val="0"/>
      <w:divBdr>
        <w:top w:val="none" w:sz="0" w:space="0" w:color="auto"/>
        <w:left w:val="none" w:sz="0" w:space="0" w:color="auto"/>
        <w:bottom w:val="none" w:sz="0" w:space="0" w:color="auto"/>
        <w:right w:val="none" w:sz="0" w:space="0" w:color="auto"/>
      </w:divBdr>
    </w:div>
    <w:div w:id="1106541506">
      <w:bodyDiv w:val="1"/>
      <w:marLeft w:val="0"/>
      <w:marRight w:val="0"/>
      <w:marTop w:val="0"/>
      <w:marBottom w:val="0"/>
      <w:divBdr>
        <w:top w:val="none" w:sz="0" w:space="0" w:color="auto"/>
        <w:left w:val="none" w:sz="0" w:space="0" w:color="auto"/>
        <w:bottom w:val="none" w:sz="0" w:space="0" w:color="auto"/>
        <w:right w:val="none" w:sz="0" w:space="0" w:color="auto"/>
      </w:divBdr>
    </w:div>
    <w:div w:id="1106850608">
      <w:bodyDiv w:val="1"/>
      <w:marLeft w:val="0"/>
      <w:marRight w:val="0"/>
      <w:marTop w:val="0"/>
      <w:marBottom w:val="0"/>
      <w:divBdr>
        <w:top w:val="none" w:sz="0" w:space="0" w:color="auto"/>
        <w:left w:val="none" w:sz="0" w:space="0" w:color="auto"/>
        <w:bottom w:val="none" w:sz="0" w:space="0" w:color="auto"/>
        <w:right w:val="none" w:sz="0" w:space="0" w:color="auto"/>
      </w:divBdr>
    </w:div>
    <w:div w:id="1107194758">
      <w:bodyDiv w:val="1"/>
      <w:marLeft w:val="0"/>
      <w:marRight w:val="0"/>
      <w:marTop w:val="0"/>
      <w:marBottom w:val="0"/>
      <w:divBdr>
        <w:top w:val="none" w:sz="0" w:space="0" w:color="auto"/>
        <w:left w:val="none" w:sz="0" w:space="0" w:color="auto"/>
        <w:bottom w:val="none" w:sz="0" w:space="0" w:color="auto"/>
        <w:right w:val="none" w:sz="0" w:space="0" w:color="auto"/>
      </w:divBdr>
    </w:div>
    <w:div w:id="1107233483">
      <w:bodyDiv w:val="1"/>
      <w:marLeft w:val="0"/>
      <w:marRight w:val="0"/>
      <w:marTop w:val="0"/>
      <w:marBottom w:val="0"/>
      <w:divBdr>
        <w:top w:val="none" w:sz="0" w:space="0" w:color="auto"/>
        <w:left w:val="none" w:sz="0" w:space="0" w:color="auto"/>
        <w:bottom w:val="none" w:sz="0" w:space="0" w:color="auto"/>
        <w:right w:val="none" w:sz="0" w:space="0" w:color="auto"/>
      </w:divBdr>
    </w:div>
    <w:div w:id="1107504487">
      <w:bodyDiv w:val="1"/>
      <w:marLeft w:val="0"/>
      <w:marRight w:val="0"/>
      <w:marTop w:val="0"/>
      <w:marBottom w:val="0"/>
      <w:divBdr>
        <w:top w:val="none" w:sz="0" w:space="0" w:color="auto"/>
        <w:left w:val="none" w:sz="0" w:space="0" w:color="auto"/>
        <w:bottom w:val="none" w:sz="0" w:space="0" w:color="auto"/>
        <w:right w:val="none" w:sz="0" w:space="0" w:color="auto"/>
      </w:divBdr>
    </w:div>
    <w:div w:id="1107576336">
      <w:bodyDiv w:val="1"/>
      <w:marLeft w:val="0"/>
      <w:marRight w:val="0"/>
      <w:marTop w:val="0"/>
      <w:marBottom w:val="0"/>
      <w:divBdr>
        <w:top w:val="none" w:sz="0" w:space="0" w:color="auto"/>
        <w:left w:val="none" w:sz="0" w:space="0" w:color="auto"/>
        <w:bottom w:val="none" w:sz="0" w:space="0" w:color="auto"/>
        <w:right w:val="none" w:sz="0" w:space="0" w:color="auto"/>
      </w:divBdr>
    </w:div>
    <w:div w:id="1107773446">
      <w:bodyDiv w:val="1"/>
      <w:marLeft w:val="0"/>
      <w:marRight w:val="0"/>
      <w:marTop w:val="0"/>
      <w:marBottom w:val="0"/>
      <w:divBdr>
        <w:top w:val="none" w:sz="0" w:space="0" w:color="auto"/>
        <w:left w:val="none" w:sz="0" w:space="0" w:color="auto"/>
        <w:bottom w:val="none" w:sz="0" w:space="0" w:color="auto"/>
        <w:right w:val="none" w:sz="0" w:space="0" w:color="auto"/>
      </w:divBdr>
    </w:div>
    <w:div w:id="1108089079">
      <w:bodyDiv w:val="1"/>
      <w:marLeft w:val="0"/>
      <w:marRight w:val="0"/>
      <w:marTop w:val="0"/>
      <w:marBottom w:val="0"/>
      <w:divBdr>
        <w:top w:val="none" w:sz="0" w:space="0" w:color="auto"/>
        <w:left w:val="none" w:sz="0" w:space="0" w:color="auto"/>
        <w:bottom w:val="none" w:sz="0" w:space="0" w:color="auto"/>
        <w:right w:val="none" w:sz="0" w:space="0" w:color="auto"/>
      </w:divBdr>
    </w:div>
    <w:div w:id="1108351484">
      <w:bodyDiv w:val="1"/>
      <w:marLeft w:val="0"/>
      <w:marRight w:val="0"/>
      <w:marTop w:val="0"/>
      <w:marBottom w:val="0"/>
      <w:divBdr>
        <w:top w:val="none" w:sz="0" w:space="0" w:color="auto"/>
        <w:left w:val="none" w:sz="0" w:space="0" w:color="auto"/>
        <w:bottom w:val="none" w:sz="0" w:space="0" w:color="auto"/>
        <w:right w:val="none" w:sz="0" w:space="0" w:color="auto"/>
      </w:divBdr>
    </w:div>
    <w:div w:id="1108430038">
      <w:bodyDiv w:val="1"/>
      <w:marLeft w:val="0"/>
      <w:marRight w:val="0"/>
      <w:marTop w:val="0"/>
      <w:marBottom w:val="0"/>
      <w:divBdr>
        <w:top w:val="none" w:sz="0" w:space="0" w:color="auto"/>
        <w:left w:val="none" w:sz="0" w:space="0" w:color="auto"/>
        <w:bottom w:val="none" w:sz="0" w:space="0" w:color="auto"/>
        <w:right w:val="none" w:sz="0" w:space="0" w:color="auto"/>
      </w:divBdr>
    </w:div>
    <w:div w:id="1108505170">
      <w:bodyDiv w:val="1"/>
      <w:marLeft w:val="0"/>
      <w:marRight w:val="0"/>
      <w:marTop w:val="0"/>
      <w:marBottom w:val="0"/>
      <w:divBdr>
        <w:top w:val="none" w:sz="0" w:space="0" w:color="auto"/>
        <w:left w:val="none" w:sz="0" w:space="0" w:color="auto"/>
        <w:bottom w:val="none" w:sz="0" w:space="0" w:color="auto"/>
        <w:right w:val="none" w:sz="0" w:space="0" w:color="auto"/>
      </w:divBdr>
    </w:div>
    <w:div w:id="1108623900">
      <w:bodyDiv w:val="1"/>
      <w:marLeft w:val="0"/>
      <w:marRight w:val="0"/>
      <w:marTop w:val="0"/>
      <w:marBottom w:val="0"/>
      <w:divBdr>
        <w:top w:val="none" w:sz="0" w:space="0" w:color="auto"/>
        <w:left w:val="none" w:sz="0" w:space="0" w:color="auto"/>
        <w:bottom w:val="none" w:sz="0" w:space="0" w:color="auto"/>
        <w:right w:val="none" w:sz="0" w:space="0" w:color="auto"/>
      </w:divBdr>
    </w:div>
    <w:div w:id="1108694448">
      <w:bodyDiv w:val="1"/>
      <w:marLeft w:val="0"/>
      <w:marRight w:val="0"/>
      <w:marTop w:val="0"/>
      <w:marBottom w:val="0"/>
      <w:divBdr>
        <w:top w:val="none" w:sz="0" w:space="0" w:color="auto"/>
        <w:left w:val="none" w:sz="0" w:space="0" w:color="auto"/>
        <w:bottom w:val="none" w:sz="0" w:space="0" w:color="auto"/>
        <w:right w:val="none" w:sz="0" w:space="0" w:color="auto"/>
      </w:divBdr>
    </w:div>
    <w:div w:id="1108812347">
      <w:bodyDiv w:val="1"/>
      <w:marLeft w:val="0"/>
      <w:marRight w:val="0"/>
      <w:marTop w:val="0"/>
      <w:marBottom w:val="0"/>
      <w:divBdr>
        <w:top w:val="none" w:sz="0" w:space="0" w:color="auto"/>
        <w:left w:val="none" w:sz="0" w:space="0" w:color="auto"/>
        <w:bottom w:val="none" w:sz="0" w:space="0" w:color="auto"/>
        <w:right w:val="none" w:sz="0" w:space="0" w:color="auto"/>
      </w:divBdr>
    </w:div>
    <w:div w:id="1108963576">
      <w:bodyDiv w:val="1"/>
      <w:marLeft w:val="0"/>
      <w:marRight w:val="0"/>
      <w:marTop w:val="0"/>
      <w:marBottom w:val="0"/>
      <w:divBdr>
        <w:top w:val="none" w:sz="0" w:space="0" w:color="auto"/>
        <w:left w:val="none" w:sz="0" w:space="0" w:color="auto"/>
        <w:bottom w:val="none" w:sz="0" w:space="0" w:color="auto"/>
        <w:right w:val="none" w:sz="0" w:space="0" w:color="auto"/>
      </w:divBdr>
    </w:div>
    <w:div w:id="1109004688">
      <w:bodyDiv w:val="1"/>
      <w:marLeft w:val="0"/>
      <w:marRight w:val="0"/>
      <w:marTop w:val="0"/>
      <w:marBottom w:val="0"/>
      <w:divBdr>
        <w:top w:val="none" w:sz="0" w:space="0" w:color="auto"/>
        <w:left w:val="none" w:sz="0" w:space="0" w:color="auto"/>
        <w:bottom w:val="none" w:sz="0" w:space="0" w:color="auto"/>
        <w:right w:val="none" w:sz="0" w:space="0" w:color="auto"/>
      </w:divBdr>
    </w:div>
    <w:div w:id="1109005713">
      <w:bodyDiv w:val="1"/>
      <w:marLeft w:val="0"/>
      <w:marRight w:val="0"/>
      <w:marTop w:val="0"/>
      <w:marBottom w:val="0"/>
      <w:divBdr>
        <w:top w:val="none" w:sz="0" w:space="0" w:color="auto"/>
        <w:left w:val="none" w:sz="0" w:space="0" w:color="auto"/>
        <w:bottom w:val="none" w:sz="0" w:space="0" w:color="auto"/>
        <w:right w:val="none" w:sz="0" w:space="0" w:color="auto"/>
      </w:divBdr>
    </w:div>
    <w:div w:id="1109006436">
      <w:bodyDiv w:val="1"/>
      <w:marLeft w:val="0"/>
      <w:marRight w:val="0"/>
      <w:marTop w:val="0"/>
      <w:marBottom w:val="0"/>
      <w:divBdr>
        <w:top w:val="none" w:sz="0" w:space="0" w:color="auto"/>
        <w:left w:val="none" w:sz="0" w:space="0" w:color="auto"/>
        <w:bottom w:val="none" w:sz="0" w:space="0" w:color="auto"/>
        <w:right w:val="none" w:sz="0" w:space="0" w:color="auto"/>
      </w:divBdr>
    </w:div>
    <w:div w:id="1109086847">
      <w:bodyDiv w:val="1"/>
      <w:marLeft w:val="0"/>
      <w:marRight w:val="0"/>
      <w:marTop w:val="0"/>
      <w:marBottom w:val="0"/>
      <w:divBdr>
        <w:top w:val="none" w:sz="0" w:space="0" w:color="auto"/>
        <w:left w:val="none" w:sz="0" w:space="0" w:color="auto"/>
        <w:bottom w:val="none" w:sz="0" w:space="0" w:color="auto"/>
        <w:right w:val="none" w:sz="0" w:space="0" w:color="auto"/>
      </w:divBdr>
    </w:div>
    <w:div w:id="1109736977">
      <w:bodyDiv w:val="1"/>
      <w:marLeft w:val="0"/>
      <w:marRight w:val="0"/>
      <w:marTop w:val="0"/>
      <w:marBottom w:val="0"/>
      <w:divBdr>
        <w:top w:val="none" w:sz="0" w:space="0" w:color="auto"/>
        <w:left w:val="none" w:sz="0" w:space="0" w:color="auto"/>
        <w:bottom w:val="none" w:sz="0" w:space="0" w:color="auto"/>
        <w:right w:val="none" w:sz="0" w:space="0" w:color="auto"/>
      </w:divBdr>
    </w:div>
    <w:div w:id="1109744064">
      <w:bodyDiv w:val="1"/>
      <w:marLeft w:val="0"/>
      <w:marRight w:val="0"/>
      <w:marTop w:val="0"/>
      <w:marBottom w:val="0"/>
      <w:divBdr>
        <w:top w:val="none" w:sz="0" w:space="0" w:color="auto"/>
        <w:left w:val="none" w:sz="0" w:space="0" w:color="auto"/>
        <w:bottom w:val="none" w:sz="0" w:space="0" w:color="auto"/>
        <w:right w:val="none" w:sz="0" w:space="0" w:color="auto"/>
      </w:divBdr>
    </w:div>
    <w:div w:id="1109818031">
      <w:bodyDiv w:val="1"/>
      <w:marLeft w:val="0"/>
      <w:marRight w:val="0"/>
      <w:marTop w:val="0"/>
      <w:marBottom w:val="0"/>
      <w:divBdr>
        <w:top w:val="none" w:sz="0" w:space="0" w:color="auto"/>
        <w:left w:val="none" w:sz="0" w:space="0" w:color="auto"/>
        <w:bottom w:val="none" w:sz="0" w:space="0" w:color="auto"/>
        <w:right w:val="none" w:sz="0" w:space="0" w:color="auto"/>
      </w:divBdr>
    </w:div>
    <w:div w:id="1110008319">
      <w:bodyDiv w:val="1"/>
      <w:marLeft w:val="0"/>
      <w:marRight w:val="0"/>
      <w:marTop w:val="0"/>
      <w:marBottom w:val="0"/>
      <w:divBdr>
        <w:top w:val="none" w:sz="0" w:space="0" w:color="auto"/>
        <w:left w:val="none" w:sz="0" w:space="0" w:color="auto"/>
        <w:bottom w:val="none" w:sz="0" w:space="0" w:color="auto"/>
        <w:right w:val="none" w:sz="0" w:space="0" w:color="auto"/>
      </w:divBdr>
    </w:div>
    <w:div w:id="1110048921">
      <w:bodyDiv w:val="1"/>
      <w:marLeft w:val="0"/>
      <w:marRight w:val="0"/>
      <w:marTop w:val="0"/>
      <w:marBottom w:val="0"/>
      <w:divBdr>
        <w:top w:val="none" w:sz="0" w:space="0" w:color="auto"/>
        <w:left w:val="none" w:sz="0" w:space="0" w:color="auto"/>
        <w:bottom w:val="none" w:sz="0" w:space="0" w:color="auto"/>
        <w:right w:val="none" w:sz="0" w:space="0" w:color="auto"/>
      </w:divBdr>
    </w:div>
    <w:div w:id="1110129864">
      <w:bodyDiv w:val="1"/>
      <w:marLeft w:val="0"/>
      <w:marRight w:val="0"/>
      <w:marTop w:val="0"/>
      <w:marBottom w:val="0"/>
      <w:divBdr>
        <w:top w:val="none" w:sz="0" w:space="0" w:color="auto"/>
        <w:left w:val="none" w:sz="0" w:space="0" w:color="auto"/>
        <w:bottom w:val="none" w:sz="0" w:space="0" w:color="auto"/>
        <w:right w:val="none" w:sz="0" w:space="0" w:color="auto"/>
      </w:divBdr>
    </w:div>
    <w:div w:id="1110202974">
      <w:bodyDiv w:val="1"/>
      <w:marLeft w:val="0"/>
      <w:marRight w:val="0"/>
      <w:marTop w:val="0"/>
      <w:marBottom w:val="0"/>
      <w:divBdr>
        <w:top w:val="none" w:sz="0" w:space="0" w:color="auto"/>
        <w:left w:val="none" w:sz="0" w:space="0" w:color="auto"/>
        <w:bottom w:val="none" w:sz="0" w:space="0" w:color="auto"/>
        <w:right w:val="none" w:sz="0" w:space="0" w:color="auto"/>
      </w:divBdr>
    </w:div>
    <w:div w:id="1110390463">
      <w:bodyDiv w:val="1"/>
      <w:marLeft w:val="0"/>
      <w:marRight w:val="0"/>
      <w:marTop w:val="0"/>
      <w:marBottom w:val="0"/>
      <w:divBdr>
        <w:top w:val="none" w:sz="0" w:space="0" w:color="auto"/>
        <w:left w:val="none" w:sz="0" w:space="0" w:color="auto"/>
        <w:bottom w:val="none" w:sz="0" w:space="0" w:color="auto"/>
        <w:right w:val="none" w:sz="0" w:space="0" w:color="auto"/>
      </w:divBdr>
    </w:div>
    <w:div w:id="1110661166">
      <w:bodyDiv w:val="1"/>
      <w:marLeft w:val="0"/>
      <w:marRight w:val="0"/>
      <w:marTop w:val="0"/>
      <w:marBottom w:val="0"/>
      <w:divBdr>
        <w:top w:val="none" w:sz="0" w:space="0" w:color="auto"/>
        <w:left w:val="none" w:sz="0" w:space="0" w:color="auto"/>
        <w:bottom w:val="none" w:sz="0" w:space="0" w:color="auto"/>
        <w:right w:val="none" w:sz="0" w:space="0" w:color="auto"/>
      </w:divBdr>
    </w:div>
    <w:div w:id="1110708431">
      <w:bodyDiv w:val="1"/>
      <w:marLeft w:val="0"/>
      <w:marRight w:val="0"/>
      <w:marTop w:val="0"/>
      <w:marBottom w:val="0"/>
      <w:divBdr>
        <w:top w:val="none" w:sz="0" w:space="0" w:color="auto"/>
        <w:left w:val="none" w:sz="0" w:space="0" w:color="auto"/>
        <w:bottom w:val="none" w:sz="0" w:space="0" w:color="auto"/>
        <w:right w:val="none" w:sz="0" w:space="0" w:color="auto"/>
      </w:divBdr>
    </w:div>
    <w:div w:id="1111048139">
      <w:bodyDiv w:val="1"/>
      <w:marLeft w:val="0"/>
      <w:marRight w:val="0"/>
      <w:marTop w:val="0"/>
      <w:marBottom w:val="0"/>
      <w:divBdr>
        <w:top w:val="none" w:sz="0" w:space="0" w:color="auto"/>
        <w:left w:val="none" w:sz="0" w:space="0" w:color="auto"/>
        <w:bottom w:val="none" w:sz="0" w:space="0" w:color="auto"/>
        <w:right w:val="none" w:sz="0" w:space="0" w:color="auto"/>
      </w:divBdr>
    </w:div>
    <w:div w:id="1111120975">
      <w:bodyDiv w:val="1"/>
      <w:marLeft w:val="0"/>
      <w:marRight w:val="0"/>
      <w:marTop w:val="0"/>
      <w:marBottom w:val="0"/>
      <w:divBdr>
        <w:top w:val="none" w:sz="0" w:space="0" w:color="auto"/>
        <w:left w:val="none" w:sz="0" w:space="0" w:color="auto"/>
        <w:bottom w:val="none" w:sz="0" w:space="0" w:color="auto"/>
        <w:right w:val="none" w:sz="0" w:space="0" w:color="auto"/>
      </w:divBdr>
    </w:div>
    <w:div w:id="1111241443">
      <w:bodyDiv w:val="1"/>
      <w:marLeft w:val="0"/>
      <w:marRight w:val="0"/>
      <w:marTop w:val="0"/>
      <w:marBottom w:val="0"/>
      <w:divBdr>
        <w:top w:val="none" w:sz="0" w:space="0" w:color="auto"/>
        <w:left w:val="none" w:sz="0" w:space="0" w:color="auto"/>
        <w:bottom w:val="none" w:sz="0" w:space="0" w:color="auto"/>
        <w:right w:val="none" w:sz="0" w:space="0" w:color="auto"/>
      </w:divBdr>
    </w:div>
    <w:div w:id="1111634450">
      <w:bodyDiv w:val="1"/>
      <w:marLeft w:val="0"/>
      <w:marRight w:val="0"/>
      <w:marTop w:val="0"/>
      <w:marBottom w:val="0"/>
      <w:divBdr>
        <w:top w:val="none" w:sz="0" w:space="0" w:color="auto"/>
        <w:left w:val="none" w:sz="0" w:space="0" w:color="auto"/>
        <w:bottom w:val="none" w:sz="0" w:space="0" w:color="auto"/>
        <w:right w:val="none" w:sz="0" w:space="0" w:color="auto"/>
      </w:divBdr>
    </w:div>
    <w:div w:id="1111977949">
      <w:bodyDiv w:val="1"/>
      <w:marLeft w:val="0"/>
      <w:marRight w:val="0"/>
      <w:marTop w:val="0"/>
      <w:marBottom w:val="0"/>
      <w:divBdr>
        <w:top w:val="none" w:sz="0" w:space="0" w:color="auto"/>
        <w:left w:val="none" w:sz="0" w:space="0" w:color="auto"/>
        <w:bottom w:val="none" w:sz="0" w:space="0" w:color="auto"/>
        <w:right w:val="none" w:sz="0" w:space="0" w:color="auto"/>
      </w:divBdr>
    </w:div>
    <w:div w:id="1112286617">
      <w:bodyDiv w:val="1"/>
      <w:marLeft w:val="0"/>
      <w:marRight w:val="0"/>
      <w:marTop w:val="0"/>
      <w:marBottom w:val="0"/>
      <w:divBdr>
        <w:top w:val="none" w:sz="0" w:space="0" w:color="auto"/>
        <w:left w:val="none" w:sz="0" w:space="0" w:color="auto"/>
        <w:bottom w:val="none" w:sz="0" w:space="0" w:color="auto"/>
        <w:right w:val="none" w:sz="0" w:space="0" w:color="auto"/>
      </w:divBdr>
    </w:div>
    <w:div w:id="1112357076">
      <w:bodyDiv w:val="1"/>
      <w:marLeft w:val="0"/>
      <w:marRight w:val="0"/>
      <w:marTop w:val="0"/>
      <w:marBottom w:val="0"/>
      <w:divBdr>
        <w:top w:val="none" w:sz="0" w:space="0" w:color="auto"/>
        <w:left w:val="none" w:sz="0" w:space="0" w:color="auto"/>
        <w:bottom w:val="none" w:sz="0" w:space="0" w:color="auto"/>
        <w:right w:val="none" w:sz="0" w:space="0" w:color="auto"/>
      </w:divBdr>
    </w:div>
    <w:div w:id="1112431336">
      <w:bodyDiv w:val="1"/>
      <w:marLeft w:val="0"/>
      <w:marRight w:val="0"/>
      <w:marTop w:val="0"/>
      <w:marBottom w:val="0"/>
      <w:divBdr>
        <w:top w:val="none" w:sz="0" w:space="0" w:color="auto"/>
        <w:left w:val="none" w:sz="0" w:space="0" w:color="auto"/>
        <w:bottom w:val="none" w:sz="0" w:space="0" w:color="auto"/>
        <w:right w:val="none" w:sz="0" w:space="0" w:color="auto"/>
      </w:divBdr>
    </w:div>
    <w:div w:id="1112477325">
      <w:bodyDiv w:val="1"/>
      <w:marLeft w:val="0"/>
      <w:marRight w:val="0"/>
      <w:marTop w:val="0"/>
      <w:marBottom w:val="0"/>
      <w:divBdr>
        <w:top w:val="none" w:sz="0" w:space="0" w:color="auto"/>
        <w:left w:val="none" w:sz="0" w:space="0" w:color="auto"/>
        <w:bottom w:val="none" w:sz="0" w:space="0" w:color="auto"/>
        <w:right w:val="none" w:sz="0" w:space="0" w:color="auto"/>
      </w:divBdr>
    </w:div>
    <w:div w:id="1112743998">
      <w:bodyDiv w:val="1"/>
      <w:marLeft w:val="0"/>
      <w:marRight w:val="0"/>
      <w:marTop w:val="0"/>
      <w:marBottom w:val="0"/>
      <w:divBdr>
        <w:top w:val="none" w:sz="0" w:space="0" w:color="auto"/>
        <w:left w:val="none" w:sz="0" w:space="0" w:color="auto"/>
        <w:bottom w:val="none" w:sz="0" w:space="0" w:color="auto"/>
        <w:right w:val="none" w:sz="0" w:space="0" w:color="auto"/>
      </w:divBdr>
    </w:div>
    <w:div w:id="1112823288">
      <w:bodyDiv w:val="1"/>
      <w:marLeft w:val="0"/>
      <w:marRight w:val="0"/>
      <w:marTop w:val="0"/>
      <w:marBottom w:val="0"/>
      <w:divBdr>
        <w:top w:val="none" w:sz="0" w:space="0" w:color="auto"/>
        <w:left w:val="none" w:sz="0" w:space="0" w:color="auto"/>
        <w:bottom w:val="none" w:sz="0" w:space="0" w:color="auto"/>
        <w:right w:val="none" w:sz="0" w:space="0" w:color="auto"/>
      </w:divBdr>
    </w:div>
    <w:div w:id="1113130080">
      <w:bodyDiv w:val="1"/>
      <w:marLeft w:val="0"/>
      <w:marRight w:val="0"/>
      <w:marTop w:val="0"/>
      <w:marBottom w:val="0"/>
      <w:divBdr>
        <w:top w:val="none" w:sz="0" w:space="0" w:color="auto"/>
        <w:left w:val="none" w:sz="0" w:space="0" w:color="auto"/>
        <w:bottom w:val="none" w:sz="0" w:space="0" w:color="auto"/>
        <w:right w:val="none" w:sz="0" w:space="0" w:color="auto"/>
      </w:divBdr>
    </w:div>
    <w:div w:id="1113138408">
      <w:bodyDiv w:val="1"/>
      <w:marLeft w:val="0"/>
      <w:marRight w:val="0"/>
      <w:marTop w:val="0"/>
      <w:marBottom w:val="0"/>
      <w:divBdr>
        <w:top w:val="none" w:sz="0" w:space="0" w:color="auto"/>
        <w:left w:val="none" w:sz="0" w:space="0" w:color="auto"/>
        <w:bottom w:val="none" w:sz="0" w:space="0" w:color="auto"/>
        <w:right w:val="none" w:sz="0" w:space="0" w:color="auto"/>
      </w:divBdr>
    </w:div>
    <w:div w:id="1113599166">
      <w:bodyDiv w:val="1"/>
      <w:marLeft w:val="0"/>
      <w:marRight w:val="0"/>
      <w:marTop w:val="0"/>
      <w:marBottom w:val="0"/>
      <w:divBdr>
        <w:top w:val="none" w:sz="0" w:space="0" w:color="auto"/>
        <w:left w:val="none" w:sz="0" w:space="0" w:color="auto"/>
        <w:bottom w:val="none" w:sz="0" w:space="0" w:color="auto"/>
        <w:right w:val="none" w:sz="0" w:space="0" w:color="auto"/>
      </w:divBdr>
    </w:div>
    <w:div w:id="1113750562">
      <w:bodyDiv w:val="1"/>
      <w:marLeft w:val="0"/>
      <w:marRight w:val="0"/>
      <w:marTop w:val="0"/>
      <w:marBottom w:val="0"/>
      <w:divBdr>
        <w:top w:val="none" w:sz="0" w:space="0" w:color="auto"/>
        <w:left w:val="none" w:sz="0" w:space="0" w:color="auto"/>
        <w:bottom w:val="none" w:sz="0" w:space="0" w:color="auto"/>
        <w:right w:val="none" w:sz="0" w:space="0" w:color="auto"/>
      </w:divBdr>
    </w:div>
    <w:div w:id="1113862299">
      <w:bodyDiv w:val="1"/>
      <w:marLeft w:val="0"/>
      <w:marRight w:val="0"/>
      <w:marTop w:val="0"/>
      <w:marBottom w:val="0"/>
      <w:divBdr>
        <w:top w:val="none" w:sz="0" w:space="0" w:color="auto"/>
        <w:left w:val="none" w:sz="0" w:space="0" w:color="auto"/>
        <w:bottom w:val="none" w:sz="0" w:space="0" w:color="auto"/>
        <w:right w:val="none" w:sz="0" w:space="0" w:color="auto"/>
      </w:divBdr>
    </w:div>
    <w:div w:id="1114250419">
      <w:bodyDiv w:val="1"/>
      <w:marLeft w:val="0"/>
      <w:marRight w:val="0"/>
      <w:marTop w:val="0"/>
      <w:marBottom w:val="0"/>
      <w:divBdr>
        <w:top w:val="none" w:sz="0" w:space="0" w:color="auto"/>
        <w:left w:val="none" w:sz="0" w:space="0" w:color="auto"/>
        <w:bottom w:val="none" w:sz="0" w:space="0" w:color="auto"/>
        <w:right w:val="none" w:sz="0" w:space="0" w:color="auto"/>
      </w:divBdr>
    </w:div>
    <w:div w:id="1114322743">
      <w:bodyDiv w:val="1"/>
      <w:marLeft w:val="0"/>
      <w:marRight w:val="0"/>
      <w:marTop w:val="0"/>
      <w:marBottom w:val="0"/>
      <w:divBdr>
        <w:top w:val="none" w:sz="0" w:space="0" w:color="auto"/>
        <w:left w:val="none" w:sz="0" w:space="0" w:color="auto"/>
        <w:bottom w:val="none" w:sz="0" w:space="0" w:color="auto"/>
        <w:right w:val="none" w:sz="0" w:space="0" w:color="auto"/>
      </w:divBdr>
    </w:div>
    <w:div w:id="1114789249">
      <w:bodyDiv w:val="1"/>
      <w:marLeft w:val="0"/>
      <w:marRight w:val="0"/>
      <w:marTop w:val="0"/>
      <w:marBottom w:val="0"/>
      <w:divBdr>
        <w:top w:val="none" w:sz="0" w:space="0" w:color="auto"/>
        <w:left w:val="none" w:sz="0" w:space="0" w:color="auto"/>
        <w:bottom w:val="none" w:sz="0" w:space="0" w:color="auto"/>
        <w:right w:val="none" w:sz="0" w:space="0" w:color="auto"/>
      </w:divBdr>
    </w:div>
    <w:div w:id="1114789719">
      <w:bodyDiv w:val="1"/>
      <w:marLeft w:val="0"/>
      <w:marRight w:val="0"/>
      <w:marTop w:val="0"/>
      <w:marBottom w:val="0"/>
      <w:divBdr>
        <w:top w:val="none" w:sz="0" w:space="0" w:color="auto"/>
        <w:left w:val="none" w:sz="0" w:space="0" w:color="auto"/>
        <w:bottom w:val="none" w:sz="0" w:space="0" w:color="auto"/>
        <w:right w:val="none" w:sz="0" w:space="0" w:color="auto"/>
      </w:divBdr>
    </w:div>
    <w:div w:id="1114864426">
      <w:bodyDiv w:val="1"/>
      <w:marLeft w:val="0"/>
      <w:marRight w:val="0"/>
      <w:marTop w:val="0"/>
      <w:marBottom w:val="0"/>
      <w:divBdr>
        <w:top w:val="none" w:sz="0" w:space="0" w:color="auto"/>
        <w:left w:val="none" w:sz="0" w:space="0" w:color="auto"/>
        <w:bottom w:val="none" w:sz="0" w:space="0" w:color="auto"/>
        <w:right w:val="none" w:sz="0" w:space="0" w:color="auto"/>
      </w:divBdr>
    </w:div>
    <w:div w:id="1114902087">
      <w:bodyDiv w:val="1"/>
      <w:marLeft w:val="0"/>
      <w:marRight w:val="0"/>
      <w:marTop w:val="0"/>
      <w:marBottom w:val="0"/>
      <w:divBdr>
        <w:top w:val="none" w:sz="0" w:space="0" w:color="auto"/>
        <w:left w:val="none" w:sz="0" w:space="0" w:color="auto"/>
        <w:bottom w:val="none" w:sz="0" w:space="0" w:color="auto"/>
        <w:right w:val="none" w:sz="0" w:space="0" w:color="auto"/>
      </w:divBdr>
    </w:div>
    <w:div w:id="1114980828">
      <w:bodyDiv w:val="1"/>
      <w:marLeft w:val="0"/>
      <w:marRight w:val="0"/>
      <w:marTop w:val="0"/>
      <w:marBottom w:val="0"/>
      <w:divBdr>
        <w:top w:val="none" w:sz="0" w:space="0" w:color="auto"/>
        <w:left w:val="none" w:sz="0" w:space="0" w:color="auto"/>
        <w:bottom w:val="none" w:sz="0" w:space="0" w:color="auto"/>
        <w:right w:val="none" w:sz="0" w:space="0" w:color="auto"/>
      </w:divBdr>
    </w:div>
    <w:div w:id="1115055319">
      <w:bodyDiv w:val="1"/>
      <w:marLeft w:val="0"/>
      <w:marRight w:val="0"/>
      <w:marTop w:val="0"/>
      <w:marBottom w:val="0"/>
      <w:divBdr>
        <w:top w:val="none" w:sz="0" w:space="0" w:color="auto"/>
        <w:left w:val="none" w:sz="0" w:space="0" w:color="auto"/>
        <w:bottom w:val="none" w:sz="0" w:space="0" w:color="auto"/>
        <w:right w:val="none" w:sz="0" w:space="0" w:color="auto"/>
      </w:divBdr>
    </w:div>
    <w:div w:id="1115172410">
      <w:bodyDiv w:val="1"/>
      <w:marLeft w:val="0"/>
      <w:marRight w:val="0"/>
      <w:marTop w:val="0"/>
      <w:marBottom w:val="0"/>
      <w:divBdr>
        <w:top w:val="none" w:sz="0" w:space="0" w:color="auto"/>
        <w:left w:val="none" w:sz="0" w:space="0" w:color="auto"/>
        <w:bottom w:val="none" w:sz="0" w:space="0" w:color="auto"/>
        <w:right w:val="none" w:sz="0" w:space="0" w:color="auto"/>
      </w:divBdr>
    </w:div>
    <w:div w:id="1115365458">
      <w:bodyDiv w:val="1"/>
      <w:marLeft w:val="0"/>
      <w:marRight w:val="0"/>
      <w:marTop w:val="0"/>
      <w:marBottom w:val="0"/>
      <w:divBdr>
        <w:top w:val="none" w:sz="0" w:space="0" w:color="auto"/>
        <w:left w:val="none" w:sz="0" w:space="0" w:color="auto"/>
        <w:bottom w:val="none" w:sz="0" w:space="0" w:color="auto"/>
        <w:right w:val="none" w:sz="0" w:space="0" w:color="auto"/>
      </w:divBdr>
    </w:div>
    <w:div w:id="1115753747">
      <w:bodyDiv w:val="1"/>
      <w:marLeft w:val="0"/>
      <w:marRight w:val="0"/>
      <w:marTop w:val="0"/>
      <w:marBottom w:val="0"/>
      <w:divBdr>
        <w:top w:val="none" w:sz="0" w:space="0" w:color="auto"/>
        <w:left w:val="none" w:sz="0" w:space="0" w:color="auto"/>
        <w:bottom w:val="none" w:sz="0" w:space="0" w:color="auto"/>
        <w:right w:val="none" w:sz="0" w:space="0" w:color="auto"/>
      </w:divBdr>
    </w:div>
    <w:div w:id="1115828532">
      <w:bodyDiv w:val="1"/>
      <w:marLeft w:val="0"/>
      <w:marRight w:val="0"/>
      <w:marTop w:val="0"/>
      <w:marBottom w:val="0"/>
      <w:divBdr>
        <w:top w:val="none" w:sz="0" w:space="0" w:color="auto"/>
        <w:left w:val="none" w:sz="0" w:space="0" w:color="auto"/>
        <w:bottom w:val="none" w:sz="0" w:space="0" w:color="auto"/>
        <w:right w:val="none" w:sz="0" w:space="0" w:color="auto"/>
      </w:divBdr>
    </w:div>
    <w:div w:id="1115829670">
      <w:bodyDiv w:val="1"/>
      <w:marLeft w:val="0"/>
      <w:marRight w:val="0"/>
      <w:marTop w:val="0"/>
      <w:marBottom w:val="0"/>
      <w:divBdr>
        <w:top w:val="none" w:sz="0" w:space="0" w:color="auto"/>
        <w:left w:val="none" w:sz="0" w:space="0" w:color="auto"/>
        <w:bottom w:val="none" w:sz="0" w:space="0" w:color="auto"/>
        <w:right w:val="none" w:sz="0" w:space="0" w:color="auto"/>
      </w:divBdr>
    </w:div>
    <w:div w:id="1115833236">
      <w:bodyDiv w:val="1"/>
      <w:marLeft w:val="0"/>
      <w:marRight w:val="0"/>
      <w:marTop w:val="0"/>
      <w:marBottom w:val="0"/>
      <w:divBdr>
        <w:top w:val="none" w:sz="0" w:space="0" w:color="auto"/>
        <w:left w:val="none" w:sz="0" w:space="0" w:color="auto"/>
        <w:bottom w:val="none" w:sz="0" w:space="0" w:color="auto"/>
        <w:right w:val="none" w:sz="0" w:space="0" w:color="auto"/>
      </w:divBdr>
    </w:div>
    <w:div w:id="1115951339">
      <w:bodyDiv w:val="1"/>
      <w:marLeft w:val="0"/>
      <w:marRight w:val="0"/>
      <w:marTop w:val="0"/>
      <w:marBottom w:val="0"/>
      <w:divBdr>
        <w:top w:val="none" w:sz="0" w:space="0" w:color="auto"/>
        <w:left w:val="none" w:sz="0" w:space="0" w:color="auto"/>
        <w:bottom w:val="none" w:sz="0" w:space="0" w:color="auto"/>
        <w:right w:val="none" w:sz="0" w:space="0" w:color="auto"/>
      </w:divBdr>
    </w:div>
    <w:div w:id="1116023696">
      <w:bodyDiv w:val="1"/>
      <w:marLeft w:val="0"/>
      <w:marRight w:val="0"/>
      <w:marTop w:val="0"/>
      <w:marBottom w:val="0"/>
      <w:divBdr>
        <w:top w:val="none" w:sz="0" w:space="0" w:color="auto"/>
        <w:left w:val="none" w:sz="0" w:space="0" w:color="auto"/>
        <w:bottom w:val="none" w:sz="0" w:space="0" w:color="auto"/>
        <w:right w:val="none" w:sz="0" w:space="0" w:color="auto"/>
      </w:divBdr>
    </w:div>
    <w:div w:id="1116290796">
      <w:bodyDiv w:val="1"/>
      <w:marLeft w:val="0"/>
      <w:marRight w:val="0"/>
      <w:marTop w:val="0"/>
      <w:marBottom w:val="0"/>
      <w:divBdr>
        <w:top w:val="none" w:sz="0" w:space="0" w:color="auto"/>
        <w:left w:val="none" w:sz="0" w:space="0" w:color="auto"/>
        <w:bottom w:val="none" w:sz="0" w:space="0" w:color="auto"/>
        <w:right w:val="none" w:sz="0" w:space="0" w:color="auto"/>
      </w:divBdr>
    </w:div>
    <w:div w:id="1116485865">
      <w:bodyDiv w:val="1"/>
      <w:marLeft w:val="0"/>
      <w:marRight w:val="0"/>
      <w:marTop w:val="0"/>
      <w:marBottom w:val="0"/>
      <w:divBdr>
        <w:top w:val="none" w:sz="0" w:space="0" w:color="auto"/>
        <w:left w:val="none" w:sz="0" w:space="0" w:color="auto"/>
        <w:bottom w:val="none" w:sz="0" w:space="0" w:color="auto"/>
        <w:right w:val="none" w:sz="0" w:space="0" w:color="auto"/>
      </w:divBdr>
    </w:div>
    <w:div w:id="1116487888">
      <w:bodyDiv w:val="1"/>
      <w:marLeft w:val="0"/>
      <w:marRight w:val="0"/>
      <w:marTop w:val="0"/>
      <w:marBottom w:val="0"/>
      <w:divBdr>
        <w:top w:val="none" w:sz="0" w:space="0" w:color="auto"/>
        <w:left w:val="none" w:sz="0" w:space="0" w:color="auto"/>
        <w:bottom w:val="none" w:sz="0" w:space="0" w:color="auto"/>
        <w:right w:val="none" w:sz="0" w:space="0" w:color="auto"/>
      </w:divBdr>
    </w:div>
    <w:div w:id="1116489779">
      <w:bodyDiv w:val="1"/>
      <w:marLeft w:val="0"/>
      <w:marRight w:val="0"/>
      <w:marTop w:val="0"/>
      <w:marBottom w:val="0"/>
      <w:divBdr>
        <w:top w:val="none" w:sz="0" w:space="0" w:color="auto"/>
        <w:left w:val="none" w:sz="0" w:space="0" w:color="auto"/>
        <w:bottom w:val="none" w:sz="0" w:space="0" w:color="auto"/>
        <w:right w:val="none" w:sz="0" w:space="0" w:color="auto"/>
      </w:divBdr>
    </w:div>
    <w:div w:id="1116677633">
      <w:bodyDiv w:val="1"/>
      <w:marLeft w:val="0"/>
      <w:marRight w:val="0"/>
      <w:marTop w:val="0"/>
      <w:marBottom w:val="0"/>
      <w:divBdr>
        <w:top w:val="none" w:sz="0" w:space="0" w:color="auto"/>
        <w:left w:val="none" w:sz="0" w:space="0" w:color="auto"/>
        <w:bottom w:val="none" w:sz="0" w:space="0" w:color="auto"/>
        <w:right w:val="none" w:sz="0" w:space="0" w:color="auto"/>
      </w:divBdr>
    </w:div>
    <w:div w:id="1117022724">
      <w:bodyDiv w:val="1"/>
      <w:marLeft w:val="0"/>
      <w:marRight w:val="0"/>
      <w:marTop w:val="0"/>
      <w:marBottom w:val="0"/>
      <w:divBdr>
        <w:top w:val="none" w:sz="0" w:space="0" w:color="auto"/>
        <w:left w:val="none" w:sz="0" w:space="0" w:color="auto"/>
        <w:bottom w:val="none" w:sz="0" w:space="0" w:color="auto"/>
        <w:right w:val="none" w:sz="0" w:space="0" w:color="auto"/>
      </w:divBdr>
    </w:div>
    <w:div w:id="1117066234">
      <w:bodyDiv w:val="1"/>
      <w:marLeft w:val="0"/>
      <w:marRight w:val="0"/>
      <w:marTop w:val="0"/>
      <w:marBottom w:val="0"/>
      <w:divBdr>
        <w:top w:val="none" w:sz="0" w:space="0" w:color="auto"/>
        <w:left w:val="none" w:sz="0" w:space="0" w:color="auto"/>
        <w:bottom w:val="none" w:sz="0" w:space="0" w:color="auto"/>
        <w:right w:val="none" w:sz="0" w:space="0" w:color="auto"/>
      </w:divBdr>
    </w:div>
    <w:div w:id="1117262744">
      <w:bodyDiv w:val="1"/>
      <w:marLeft w:val="0"/>
      <w:marRight w:val="0"/>
      <w:marTop w:val="0"/>
      <w:marBottom w:val="0"/>
      <w:divBdr>
        <w:top w:val="none" w:sz="0" w:space="0" w:color="auto"/>
        <w:left w:val="none" w:sz="0" w:space="0" w:color="auto"/>
        <w:bottom w:val="none" w:sz="0" w:space="0" w:color="auto"/>
        <w:right w:val="none" w:sz="0" w:space="0" w:color="auto"/>
      </w:divBdr>
    </w:div>
    <w:div w:id="1117524739">
      <w:bodyDiv w:val="1"/>
      <w:marLeft w:val="0"/>
      <w:marRight w:val="0"/>
      <w:marTop w:val="0"/>
      <w:marBottom w:val="0"/>
      <w:divBdr>
        <w:top w:val="none" w:sz="0" w:space="0" w:color="auto"/>
        <w:left w:val="none" w:sz="0" w:space="0" w:color="auto"/>
        <w:bottom w:val="none" w:sz="0" w:space="0" w:color="auto"/>
        <w:right w:val="none" w:sz="0" w:space="0" w:color="auto"/>
      </w:divBdr>
    </w:div>
    <w:div w:id="1117871535">
      <w:bodyDiv w:val="1"/>
      <w:marLeft w:val="0"/>
      <w:marRight w:val="0"/>
      <w:marTop w:val="0"/>
      <w:marBottom w:val="0"/>
      <w:divBdr>
        <w:top w:val="none" w:sz="0" w:space="0" w:color="auto"/>
        <w:left w:val="none" w:sz="0" w:space="0" w:color="auto"/>
        <w:bottom w:val="none" w:sz="0" w:space="0" w:color="auto"/>
        <w:right w:val="none" w:sz="0" w:space="0" w:color="auto"/>
      </w:divBdr>
    </w:div>
    <w:div w:id="1117988820">
      <w:bodyDiv w:val="1"/>
      <w:marLeft w:val="0"/>
      <w:marRight w:val="0"/>
      <w:marTop w:val="0"/>
      <w:marBottom w:val="0"/>
      <w:divBdr>
        <w:top w:val="none" w:sz="0" w:space="0" w:color="auto"/>
        <w:left w:val="none" w:sz="0" w:space="0" w:color="auto"/>
        <w:bottom w:val="none" w:sz="0" w:space="0" w:color="auto"/>
        <w:right w:val="none" w:sz="0" w:space="0" w:color="auto"/>
      </w:divBdr>
    </w:div>
    <w:div w:id="1118450352">
      <w:bodyDiv w:val="1"/>
      <w:marLeft w:val="0"/>
      <w:marRight w:val="0"/>
      <w:marTop w:val="0"/>
      <w:marBottom w:val="0"/>
      <w:divBdr>
        <w:top w:val="none" w:sz="0" w:space="0" w:color="auto"/>
        <w:left w:val="none" w:sz="0" w:space="0" w:color="auto"/>
        <w:bottom w:val="none" w:sz="0" w:space="0" w:color="auto"/>
        <w:right w:val="none" w:sz="0" w:space="0" w:color="auto"/>
      </w:divBdr>
    </w:div>
    <w:div w:id="1118983825">
      <w:bodyDiv w:val="1"/>
      <w:marLeft w:val="0"/>
      <w:marRight w:val="0"/>
      <w:marTop w:val="0"/>
      <w:marBottom w:val="0"/>
      <w:divBdr>
        <w:top w:val="none" w:sz="0" w:space="0" w:color="auto"/>
        <w:left w:val="none" w:sz="0" w:space="0" w:color="auto"/>
        <w:bottom w:val="none" w:sz="0" w:space="0" w:color="auto"/>
        <w:right w:val="none" w:sz="0" w:space="0" w:color="auto"/>
      </w:divBdr>
    </w:div>
    <w:div w:id="1118988336">
      <w:bodyDiv w:val="1"/>
      <w:marLeft w:val="0"/>
      <w:marRight w:val="0"/>
      <w:marTop w:val="0"/>
      <w:marBottom w:val="0"/>
      <w:divBdr>
        <w:top w:val="none" w:sz="0" w:space="0" w:color="auto"/>
        <w:left w:val="none" w:sz="0" w:space="0" w:color="auto"/>
        <w:bottom w:val="none" w:sz="0" w:space="0" w:color="auto"/>
        <w:right w:val="none" w:sz="0" w:space="0" w:color="auto"/>
      </w:divBdr>
    </w:div>
    <w:div w:id="1119491409">
      <w:bodyDiv w:val="1"/>
      <w:marLeft w:val="0"/>
      <w:marRight w:val="0"/>
      <w:marTop w:val="0"/>
      <w:marBottom w:val="0"/>
      <w:divBdr>
        <w:top w:val="none" w:sz="0" w:space="0" w:color="auto"/>
        <w:left w:val="none" w:sz="0" w:space="0" w:color="auto"/>
        <w:bottom w:val="none" w:sz="0" w:space="0" w:color="auto"/>
        <w:right w:val="none" w:sz="0" w:space="0" w:color="auto"/>
      </w:divBdr>
    </w:div>
    <w:div w:id="1119687281">
      <w:bodyDiv w:val="1"/>
      <w:marLeft w:val="0"/>
      <w:marRight w:val="0"/>
      <w:marTop w:val="0"/>
      <w:marBottom w:val="0"/>
      <w:divBdr>
        <w:top w:val="none" w:sz="0" w:space="0" w:color="auto"/>
        <w:left w:val="none" w:sz="0" w:space="0" w:color="auto"/>
        <w:bottom w:val="none" w:sz="0" w:space="0" w:color="auto"/>
        <w:right w:val="none" w:sz="0" w:space="0" w:color="auto"/>
      </w:divBdr>
    </w:div>
    <w:div w:id="1119762770">
      <w:bodyDiv w:val="1"/>
      <w:marLeft w:val="0"/>
      <w:marRight w:val="0"/>
      <w:marTop w:val="0"/>
      <w:marBottom w:val="0"/>
      <w:divBdr>
        <w:top w:val="none" w:sz="0" w:space="0" w:color="auto"/>
        <w:left w:val="none" w:sz="0" w:space="0" w:color="auto"/>
        <w:bottom w:val="none" w:sz="0" w:space="0" w:color="auto"/>
        <w:right w:val="none" w:sz="0" w:space="0" w:color="auto"/>
      </w:divBdr>
    </w:div>
    <w:div w:id="1119958070">
      <w:bodyDiv w:val="1"/>
      <w:marLeft w:val="0"/>
      <w:marRight w:val="0"/>
      <w:marTop w:val="0"/>
      <w:marBottom w:val="0"/>
      <w:divBdr>
        <w:top w:val="none" w:sz="0" w:space="0" w:color="auto"/>
        <w:left w:val="none" w:sz="0" w:space="0" w:color="auto"/>
        <w:bottom w:val="none" w:sz="0" w:space="0" w:color="auto"/>
        <w:right w:val="none" w:sz="0" w:space="0" w:color="auto"/>
      </w:divBdr>
    </w:div>
    <w:div w:id="1120420252">
      <w:bodyDiv w:val="1"/>
      <w:marLeft w:val="0"/>
      <w:marRight w:val="0"/>
      <w:marTop w:val="0"/>
      <w:marBottom w:val="0"/>
      <w:divBdr>
        <w:top w:val="none" w:sz="0" w:space="0" w:color="auto"/>
        <w:left w:val="none" w:sz="0" w:space="0" w:color="auto"/>
        <w:bottom w:val="none" w:sz="0" w:space="0" w:color="auto"/>
        <w:right w:val="none" w:sz="0" w:space="0" w:color="auto"/>
      </w:divBdr>
    </w:div>
    <w:div w:id="1120490561">
      <w:bodyDiv w:val="1"/>
      <w:marLeft w:val="0"/>
      <w:marRight w:val="0"/>
      <w:marTop w:val="0"/>
      <w:marBottom w:val="0"/>
      <w:divBdr>
        <w:top w:val="none" w:sz="0" w:space="0" w:color="auto"/>
        <w:left w:val="none" w:sz="0" w:space="0" w:color="auto"/>
        <w:bottom w:val="none" w:sz="0" w:space="0" w:color="auto"/>
        <w:right w:val="none" w:sz="0" w:space="0" w:color="auto"/>
      </w:divBdr>
    </w:div>
    <w:div w:id="1120608447">
      <w:bodyDiv w:val="1"/>
      <w:marLeft w:val="0"/>
      <w:marRight w:val="0"/>
      <w:marTop w:val="0"/>
      <w:marBottom w:val="0"/>
      <w:divBdr>
        <w:top w:val="none" w:sz="0" w:space="0" w:color="auto"/>
        <w:left w:val="none" w:sz="0" w:space="0" w:color="auto"/>
        <w:bottom w:val="none" w:sz="0" w:space="0" w:color="auto"/>
        <w:right w:val="none" w:sz="0" w:space="0" w:color="auto"/>
      </w:divBdr>
    </w:div>
    <w:div w:id="1120685736">
      <w:bodyDiv w:val="1"/>
      <w:marLeft w:val="0"/>
      <w:marRight w:val="0"/>
      <w:marTop w:val="0"/>
      <w:marBottom w:val="0"/>
      <w:divBdr>
        <w:top w:val="none" w:sz="0" w:space="0" w:color="auto"/>
        <w:left w:val="none" w:sz="0" w:space="0" w:color="auto"/>
        <w:bottom w:val="none" w:sz="0" w:space="0" w:color="auto"/>
        <w:right w:val="none" w:sz="0" w:space="0" w:color="auto"/>
      </w:divBdr>
    </w:div>
    <w:div w:id="1120756542">
      <w:bodyDiv w:val="1"/>
      <w:marLeft w:val="0"/>
      <w:marRight w:val="0"/>
      <w:marTop w:val="0"/>
      <w:marBottom w:val="0"/>
      <w:divBdr>
        <w:top w:val="none" w:sz="0" w:space="0" w:color="auto"/>
        <w:left w:val="none" w:sz="0" w:space="0" w:color="auto"/>
        <w:bottom w:val="none" w:sz="0" w:space="0" w:color="auto"/>
        <w:right w:val="none" w:sz="0" w:space="0" w:color="auto"/>
      </w:divBdr>
    </w:div>
    <w:div w:id="1120876474">
      <w:bodyDiv w:val="1"/>
      <w:marLeft w:val="0"/>
      <w:marRight w:val="0"/>
      <w:marTop w:val="0"/>
      <w:marBottom w:val="0"/>
      <w:divBdr>
        <w:top w:val="none" w:sz="0" w:space="0" w:color="auto"/>
        <w:left w:val="none" w:sz="0" w:space="0" w:color="auto"/>
        <w:bottom w:val="none" w:sz="0" w:space="0" w:color="auto"/>
        <w:right w:val="none" w:sz="0" w:space="0" w:color="auto"/>
      </w:divBdr>
    </w:div>
    <w:div w:id="1120877718">
      <w:bodyDiv w:val="1"/>
      <w:marLeft w:val="0"/>
      <w:marRight w:val="0"/>
      <w:marTop w:val="0"/>
      <w:marBottom w:val="0"/>
      <w:divBdr>
        <w:top w:val="none" w:sz="0" w:space="0" w:color="auto"/>
        <w:left w:val="none" w:sz="0" w:space="0" w:color="auto"/>
        <w:bottom w:val="none" w:sz="0" w:space="0" w:color="auto"/>
        <w:right w:val="none" w:sz="0" w:space="0" w:color="auto"/>
      </w:divBdr>
    </w:div>
    <w:div w:id="1120950641">
      <w:bodyDiv w:val="1"/>
      <w:marLeft w:val="0"/>
      <w:marRight w:val="0"/>
      <w:marTop w:val="0"/>
      <w:marBottom w:val="0"/>
      <w:divBdr>
        <w:top w:val="none" w:sz="0" w:space="0" w:color="auto"/>
        <w:left w:val="none" w:sz="0" w:space="0" w:color="auto"/>
        <w:bottom w:val="none" w:sz="0" w:space="0" w:color="auto"/>
        <w:right w:val="none" w:sz="0" w:space="0" w:color="auto"/>
      </w:divBdr>
    </w:div>
    <w:div w:id="1120956411">
      <w:bodyDiv w:val="1"/>
      <w:marLeft w:val="0"/>
      <w:marRight w:val="0"/>
      <w:marTop w:val="0"/>
      <w:marBottom w:val="0"/>
      <w:divBdr>
        <w:top w:val="none" w:sz="0" w:space="0" w:color="auto"/>
        <w:left w:val="none" w:sz="0" w:space="0" w:color="auto"/>
        <w:bottom w:val="none" w:sz="0" w:space="0" w:color="auto"/>
        <w:right w:val="none" w:sz="0" w:space="0" w:color="auto"/>
      </w:divBdr>
    </w:div>
    <w:div w:id="1121068302">
      <w:bodyDiv w:val="1"/>
      <w:marLeft w:val="0"/>
      <w:marRight w:val="0"/>
      <w:marTop w:val="0"/>
      <w:marBottom w:val="0"/>
      <w:divBdr>
        <w:top w:val="none" w:sz="0" w:space="0" w:color="auto"/>
        <w:left w:val="none" w:sz="0" w:space="0" w:color="auto"/>
        <w:bottom w:val="none" w:sz="0" w:space="0" w:color="auto"/>
        <w:right w:val="none" w:sz="0" w:space="0" w:color="auto"/>
      </w:divBdr>
    </w:div>
    <w:div w:id="1121072270">
      <w:bodyDiv w:val="1"/>
      <w:marLeft w:val="0"/>
      <w:marRight w:val="0"/>
      <w:marTop w:val="0"/>
      <w:marBottom w:val="0"/>
      <w:divBdr>
        <w:top w:val="none" w:sz="0" w:space="0" w:color="auto"/>
        <w:left w:val="none" w:sz="0" w:space="0" w:color="auto"/>
        <w:bottom w:val="none" w:sz="0" w:space="0" w:color="auto"/>
        <w:right w:val="none" w:sz="0" w:space="0" w:color="auto"/>
      </w:divBdr>
    </w:div>
    <w:div w:id="1121193420">
      <w:bodyDiv w:val="1"/>
      <w:marLeft w:val="0"/>
      <w:marRight w:val="0"/>
      <w:marTop w:val="0"/>
      <w:marBottom w:val="0"/>
      <w:divBdr>
        <w:top w:val="none" w:sz="0" w:space="0" w:color="auto"/>
        <w:left w:val="none" w:sz="0" w:space="0" w:color="auto"/>
        <w:bottom w:val="none" w:sz="0" w:space="0" w:color="auto"/>
        <w:right w:val="none" w:sz="0" w:space="0" w:color="auto"/>
      </w:divBdr>
    </w:div>
    <w:div w:id="1121266159">
      <w:bodyDiv w:val="1"/>
      <w:marLeft w:val="0"/>
      <w:marRight w:val="0"/>
      <w:marTop w:val="0"/>
      <w:marBottom w:val="0"/>
      <w:divBdr>
        <w:top w:val="none" w:sz="0" w:space="0" w:color="auto"/>
        <w:left w:val="none" w:sz="0" w:space="0" w:color="auto"/>
        <w:bottom w:val="none" w:sz="0" w:space="0" w:color="auto"/>
        <w:right w:val="none" w:sz="0" w:space="0" w:color="auto"/>
      </w:divBdr>
    </w:div>
    <w:div w:id="1121340292">
      <w:bodyDiv w:val="1"/>
      <w:marLeft w:val="0"/>
      <w:marRight w:val="0"/>
      <w:marTop w:val="0"/>
      <w:marBottom w:val="0"/>
      <w:divBdr>
        <w:top w:val="none" w:sz="0" w:space="0" w:color="auto"/>
        <w:left w:val="none" w:sz="0" w:space="0" w:color="auto"/>
        <w:bottom w:val="none" w:sz="0" w:space="0" w:color="auto"/>
        <w:right w:val="none" w:sz="0" w:space="0" w:color="auto"/>
      </w:divBdr>
    </w:div>
    <w:div w:id="1121415760">
      <w:bodyDiv w:val="1"/>
      <w:marLeft w:val="0"/>
      <w:marRight w:val="0"/>
      <w:marTop w:val="0"/>
      <w:marBottom w:val="0"/>
      <w:divBdr>
        <w:top w:val="none" w:sz="0" w:space="0" w:color="auto"/>
        <w:left w:val="none" w:sz="0" w:space="0" w:color="auto"/>
        <w:bottom w:val="none" w:sz="0" w:space="0" w:color="auto"/>
        <w:right w:val="none" w:sz="0" w:space="0" w:color="auto"/>
      </w:divBdr>
    </w:div>
    <w:div w:id="1121418339">
      <w:bodyDiv w:val="1"/>
      <w:marLeft w:val="0"/>
      <w:marRight w:val="0"/>
      <w:marTop w:val="0"/>
      <w:marBottom w:val="0"/>
      <w:divBdr>
        <w:top w:val="none" w:sz="0" w:space="0" w:color="auto"/>
        <w:left w:val="none" w:sz="0" w:space="0" w:color="auto"/>
        <w:bottom w:val="none" w:sz="0" w:space="0" w:color="auto"/>
        <w:right w:val="none" w:sz="0" w:space="0" w:color="auto"/>
      </w:divBdr>
    </w:div>
    <w:div w:id="1122264037">
      <w:bodyDiv w:val="1"/>
      <w:marLeft w:val="0"/>
      <w:marRight w:val="0"/>
      <w:marTop w:val="0"/>
      <w:marBottom w:val="0"/>
      <w:divBdr>
        <w:top w:val="none" w:sz="0" w:space="0" w:color="auto"/>
        <w:left w:val="none" w:sz="0" w:space="0" w:color="auto"/>
        <w:bottom w:val="none" w:sz="0" w:space="0" w:color="auto"/>
        <w:right w:val="none" w:sz="0" w:space="0" w:color="auto"/>
      </w:divBdr>
    </w:div>
    <w:div w:id="1122647119">
      <w:bodyDiv w:val="1"/>
      <w:marLeft w:val="0"/>
      <w:marRight w:val="0"/>
      <w:marTop w:val="0"/>
      <w:marBottom w:val="0"/>
      <w:divBdr>
        <w:top w:val="none" w:sz="0" w:space="0" w:color="auto"/>
        <w:left w:val="none" w:sz="0" w:space="0" w:color="auto"/>
        <w:bottom w:val="none" w:sz="0" w:space="0" w:color="auto"/>
        <w:right w:val="none" w:sz="0" w:space="0" w:color="auto"/>
      </w:divBdr>
    </w:div>
    <w:div w:id="1122725404">
      <w:bodyDiv w:val="1"/>
      <w:marLeft w:val="0"/>
      <w:marRight w:val="0"/>
      <w:marTop w:val="0"/>
      <w:marBottom w:val="0"/>
      <w:divBdr>
        <w:top w:val="none" w:sz="0" w:space="0" w:color="auto"/>
        <w:left w:val="none" w:sz="0" w:space="0" w:color="auto"/>
        <w:bottom w:val="none" w:sz="0" w:space="0" w:color="auto"/>
        <w:right w:val="none" w:sz="0" w:space="0" w:color="auto"/>
      </w:divBdr>
    </w:div>
    <w:div w:id="1122773032">
      <w:bodyDiv w:val="1"/>
      <w:marLeft w:val="0"/>
      <w:marRight w:val="0"/>
      <w:marTop w:val="0"/>
      <w:marBottom w:val="0"/>
      <w:divBdr>
        <w:top w:val="none" w:sz="0" w:space="0" w:color="auto"/>
        <w:left w:val="none" w:sz="0" w:space="0" w:color="auto"/>
        <w:bottom w:val="none" w:sz="0" w:space="0" w:color="auto"/>
        <w:right w:val="none" w:sz="0" w:space="0" w:color="auto"/>
      </w:divBdr>
    </w:div>
    <w:div w:id="1123226891">
      <w:bodyDiv w:val="1"/>
      <w:marLeft w:val="0"/>
      <w:marRight w:val="0"/>
      <w:marTop w:val="0"/>
      <w:marBottom w:val="0"/>
      <w:divBdr>
        <w:top w:val="none" w:sz="0" w:space="0" w:color="auto"/>
        <w:left w:val="none" w:sz="0" w:space="0" w:color="auto"/>
        <w:bottom w:val="none" w:sz="0" w:space="0" w:color="auto"/>
        <w:right w:val="none" w:sz="0" w:space="0" w:color="auto"/>
      </w:divBdr>
    </w:div>
    <w:div w:id="1123378340">
      <w:bodyDiv w:val="1"/>
      <w:marLeft w:val="0"/>
      <w:marRight w:val="0"/>
      <w:marTop w:val="0"/>
      <w:marBottom w:val="0"/>
      <w:divBdr>
        <w:top w:val="none" w:sz="0" w:space="0" w:color="auto"/>
        <w:left w:val="none" w:sz="0" w:space="0" w:color="auto"/>
        <w:bottom w:val="none" w:sz="0" w:space="0" w:color="auto"/>
        <w:right w:val="none" w:sz="0" w:space="0" w:color="auto"/>
      </w:divBdr>
    </w:div>
    <w:div w:id="1123422434">
      <w:bodyDiv w:val="1"/>
      <w:marLeft w:val="0"/>
      <w:marRight w:val="0"/>
      <w:marTop w:val="0"/>
      <w:marBottom w:val="0"/>
      <w:divBdr>
        <w:top w:val="none" w:sz="0" w:space="0" w:color="auto"/>
        <w:left w:val="none" w:sz="0" w:space="0" w:color="auto"/>
        <w:bottom w:val="none" w:sz="0" w:space="0" w:color="auto"/>
        <w:right w:val="none" w:sz="0" w:space="0" w:color="auto"/>
      </w:divBdr>
    </w:div>
    <w:div w:id="1123495506">
      <w:bodyDiv w:val="1"/>
      <w:marLeft w:val="0"/>
      <w:marRight w:val="0"/>
      <w:marTop w:val="0"/>
      <w:marBottom w:val="0"/>
      <w:divBdr>
        <w:top w:val="none" w:sz="0" w:space="0" w:color="auto"/>
        <w:left w:val="none" w:sz="0" w:space="0" w:color="auto"/>
        <w:bottom w:val="none" w:sz="0" w:space="0" w:color="auto"/>
        <w:right w:val="none" w:sz="0" w:space="0" w:color="auto"/>
      </w:divBdr>
    </w:div>
    <w:div w:id="1123572306">
      <w:bodyDiv w:val="1"/>
      <w:marLeft w:val="0"/>
      <w:marRight w:val="0"/>
      <w:marTop w:val="0"/>
      <w:marBottom w:val="0"/>
      <w:divBdr>
        <w:top w:val="none" w:sz="0" w:space="0" w:color="auto"/>
        <w:left w:val="none" w:sz="0" w:space="0" w:color="auto"/>
        <w:bottom w:val="none" w:sz="0" w:space="0" w:color="auto"/>
        <w:right w:val="none" w:sz="0" w:space="0" w:color="auto"/>
      </w:divBdr>
    </w:div>
    <w:div w:id="1123579875">
      <w:bodyDiv w:val="1"/>
      <w:marLeft w:val="0"/>
      <w:marRight w:val="0"/>
      <w:marTop w:val="0"/>
      <w:marBottom w:val="0"/>
      <w:divBdr>
        <w:top w:val="none" w:sz="0" w:space="0" w:color="auto"/>
        <w:left w:val="none" w:sz="0" w:space="0" w:color="auto"/>
        <w:bottom w:val="none" w:sz="0" w:space="0" w:color="auto"/>
        <w:right w:val="none" w:sz="0" w:space="0" w:color="auto"/>
      </w:divBdr>
    </w:div>
    <w:div w:id="1123769909">
      <w:bodyDiv w:val="1"/>
      <w:marLeft w:val="0"/>
      <w:marRight w:val="0"/>
      <w:marTop w:val="0"/>
      <w:marBottom w:val="0"/>
      <w:divBdr>
        <w:top w:val="none" w:sz="0" w:space="0" w:color="auto"/>
        <w:left w:val="none" w:sz="0" w:space="0" w:color="auto"/>
        <w:bottom w:val="none" w:sz="0" w:space="0" w:color="auto"/>
        <w:right w:val="none" w:sz="0" w:space="0" w:color="auto"/>
      </w:divBdr>
    </w:div>
    <w:div w:id="1124230520">
      <w:bodyDiv w:val="1"/>
      <w:marLeft w:val="0"/>
      <w:marRight w:val="0"/>
      <w:marTop w:val="0"/>
      <w:marBottom w:val="0"/>
      <w:divBdr>
        <w:top w:val="none" w:sz="0" w:space="0" w:color="auto"/>
        <w:left w:val="none" w:sz="0" w:space="0" w:color="auto"/>
        <w:bottom w:val="none" w:sz="0" w:space="0" w:color="auto"/>
        <w:right w:val="none" w:sz="0" w:space="0" w:color="auto"/>
      </w:divBdr>
    </w:div>
    <w:div w:id="1124496500">
      <w:bodyDiv w:val="1"/>
      <w:marLeft w:val="0"/>
      <w:marRight w:val="0"/>
      <w:marTop w:val="0"/>
      <w:marBottom w:val="0"/>
      <w:divBdr>
        <w:top w:val="none" w:sz="0" w:space="0" w:color="auto"/>
        <w:left w:val="none" w:sz="0" w:space="0" w:color="auto"/>
        <w:bottom w:val="none" w:sz="0" w:space="0" w:color="auto"/>
        <w:right w:val="none" w:sz="0" w:space="0" w:color="auto"/>
      </w:divBdr>
    </w:div>
    <w:div w:id="1124544975">
      <w:bodyDiv w:val="1"/>
      <w:marLeft w:val="0"/>
      <w:marRight w:val="0"/>
      <w:marTop w:val="0"/>
      <w:marBottom w:val="0"/>
      <w:divBdr>
        <w:top w:val="none" w:sz="0" w:space="0" w:color="auto"/>
        <w:left w:val="none" w:sz="0" w:space="0" w:color="auto"/>
        <w:bottom w:val="none" w:sz="0" w:space="0" w:color="auto"/>
        <w:right w:val="none" w:sz="0" w:space="0" w:color="auto"/>
      </w:divBdr>
    </w:div>
    <w:div w:id="1124734525">
      <w:bodyDiv w:val="1"/>
      <w:marLeft w:val="0"/>
      <w:marRight w:val="0"/>
      <w:marTop w:val="0"/>
      <w:marBottom w:val="0"/>
      <w:divBdr>
        <w:top w:val="none" w:sz="0" w:space="0" w:color="auto"/>
        <w:left w:val="none" w:sz="0" w:space="0" w:color="auto"/>
        <w:bottom w:val="none" w:sz="0" w:space="0" w:color="auto"/>
        <w:right w:val="none" w:sz="0" w:space="0" w:color="auto"/>
      </w:divBdr>
    </w:div>
    <w:div w:id="1124815370">
      <w:bodyDiv w:val="1"/>
      <w:marLeft w:val="0"/>
      <w:marRight w:val="0"/>
      <w:marTop w:val="0"/>
      <w:marBottom w:val="0"/>
      <w:divBdr>
        <w:top w:val="none" w:sz="0" w:space="0" w:color="auto"/>
        <w:left w:val="none" w:sz="0" w:space="0" w:color="auto"/>
        <w:bottom w:val="none" w:sz="0" w:space="0" w:color="auto"/>
        <w:right w:val="none" w:sz="0" w:space="0" w:color="auto"/>
      </w:divBdr>
    </w:div>
    <w:div w:id="1125006329">
      <w:bodyDiv w:val="1"/>
      <w:marLeft w:val="0"/>
      <w:marRight w:val="0"/>
      <w:marTop w:val="0"/>
      <w:marBottom w:val="0"/>
      <w:divBdr>
        <w:top w:val="none" w:sz="0" w:space="0" w:color="auto"/>
        <w:left w:val="none" w:sz="0" w:space="0" w:color="auto"/>
        <w:bottom w:val="none" w:sz="0" w:space="0" w:color="auto"/>
        <w:right w:val="none" w:sz="0" w:space="0" w:color="auto"/>
      </w:divBdr>
    </w:div>
    <w:div w:id="1125319244">
      <w:bodyDiv w:val="1"/>
      <w:marLeft w:val="0"/>
      <w:marRight w:val="0"/>
      <w:marTop w:val="0"/>
      <w:marBottom w:val="0"/>
      <w:divBdr>
        <w:top w:val="none" w:sz="0" w:space="0" w:color="auto"/>
        <w:left w:val="none" w:sz="0" w:space="0" w:color="auto"/>
        <w:bottom w:val="none" w:sz="0" w:space="0" w:color="auto"/>
        <w:right w:val="none" w:sz="0" w:space="0" w:color="auto"/>
      </w:divBdr>
    </w:div>
    <w:div w:id="1125461638">
      <w:bodyDiv w:val="1"/>
      <w:marLeft w:val="0"/>
      <w:marRight w:val="0"/>
      <w:marTop w:val="0"/>
      <w:marBottom w:val="0"/>
      <w:divBdr>
        <w:top w:val="none" w:sz="0" w:space="0" w:color="auto"/>
        <w:left w:val="none" w:sz="0" w:space="0" w:color="auto"/>
        <w:bottom w:val="none" w:sz="0" w:space="0" w:color="auto"/>
        <w:right w:val="none" w:sz="0" w:space="0" w:color="auto"/>
      </w:divBdr>
    </w:div>
    <w:div w:id="1125462876">
      <w:bodyDiv w:val="1"/>
      <w:marLeft w:val="0"/>
      <w:marRight w:val="0"/>
      <w:marTop w:val="0"/>
      <w:marBottom w:val="0"/>
      <w:divBdr>
        <w:top w:val="none" w:sz="0" w:space="0" w:color="auto"/>
        <w:left w:val="none" w:sz="0" w:space="0" w:color="auto"/>
        <w:bottom w:val="none" w:sz="0" w:space="0" w:color="auto"/>
        <w:right w:val="none" w:sz="0" w:space="0" w:color="auto"/>
      </w:divBdr>
    </w:div>
    <w:div w:id="1125467357">
      <w:bodyDiv w:val="1"/>
      <w:marLeft w:val="0"/>
      <w:marRight w:val="0"/>
      <w:marTop w:val="0"/>
      <w:marBottom w:val="0"/>
      <w:divBdr>
        <w:top w:val="none" w:sz="0" w:space="0" w:color="auto"/>
        <w:left w:val="none" w:sz="0" w:space="0" w:color="auto"/>
        <w:bottom w:val="none" w:sz="0" w:space="0" w:color="auto"/>
        <w:right w:val="none" w:sz="0" w:space="0" w:color="auto"/>
      </w:divBdr>
    </w:div>
    <w:div w:id="1125735157">
      <w:bodyDiv w:val="1"/>
      <w:marLeft w:val="0"/>
      <w:marRight w:val="0"/>
      <w:marTop w:val="0"/>
      <w:marBottom w:val="0"/>
      <w:divBdr>
        <w:top w:val="none" w:sz="0" w:space="0" w:color="auto"/>
        <w:left w:val="none" w:sz="0" w:space="0" w:color="auto"/>
        <w:bottom w:val="none" w:sz="0" w:space="0" w:color="auto"/>
        <w:right w:val="none" w:sz="0" w:space="0" w:color="auto"/>
      </w:divBdr>
    </w:div>
    <w:div w:id="1126510638">
      <w:bodyDiv w:val="1"/>
      <w:marLeft w:val="0"/>
      <w:marRight w:val="0"/>
      <w:marTop w:val="0"/>
      <w:marBottom w:val="0"/>
      <w:divBdr>
        <w:top w:val="none" w:sz="0" w:space="0" w:color="auto"/>
        <w:left w:val="none" w:sz="0" w:space="0" w:color="auto"/>
        <w:bottom w:val="none" w:sz="0" w:space="0" w:color="auto"/>
        <w:right w:val="none" w:sz="0" w:space="0" w:color="auto"/>
      </w:divBdr>
    </w:div>
    <w:div w:id="1126510694">
      <w:bodyDiv w:val="1"/>
      <w:marLeft w:val="0"/>
      <w:marRight w:val="0"/>
      <w:marTop w:val="0"/>
      <w:marBottom w:val="0"/>
      <w:divBdr>
        <w:top w:val="none" w:sz="0" w:space="0" w:color="auto"/>
        <w:left w:val="none" w:sz="0" w:space="0" w:color="auto"/>
        <w:bottom w:val="none" w:sz="0" w:space="0" w:color="auto"/>
        <w:right w:val="none" w:sz="0" w:space="0" w:color="auto"/>
      </w:divBdr>
    </w:div>
    <w:div w:id="1126696210">
      <w:bodyDiv w:val="1"/>
      <w:marLeft w:val="0"/>
      <w:marRight w:val="0"/>
      <w:marTop w:val="0"/>
      <w:marBottom w:val="0"/>
      <w:divBdr>
        <w:top w:val="none" w:sz="0" w:space="0" w:color="auto"/>
        <w:left w:val="none" w:sz="0" w:space="0" w:color="auto"/>
        <w:bottom w:val="none" w:sz="0" w:space="0" w:color="auto"/>
        <w:right w:val="none" w:sz="0" w:space="0" w:color="auto"/>
      </w:divBdr>
    </w:div>
    <w:div w:id="1127089739">
      <w:bodyDiv w:val="1"/>
      <w:marLeft w:val="0"/>
      <w:marRight w:val="0"/>
      <w:marTop w:val="0"/>
      <w:marBottom w:val="0"/>
      <w:divBdr>
        <w:top w:val="none" w:sz="0" w:space="0" w:color="auto"/>
        <w:left w:val="none" w:sz="0" w:space="0" w:color="auto"/>
        <w:bottom w:val="none" w:sz="0" w:space="0" w:color="auto"/>
        <w:right w:val="none" w:sz="0" w:space="0" w:color="auto"/>
      </w:divBdr>
    </w:div>
    <w:div w:id="1127235808">
      <w:bodyDiv w:val="1"/>
      <w:marLeft w:val="0"/>
      <w:marRight w:val="0"/>
      <w:marTop w:val="0"/>
      <w:marBottom w:val="0"/>
      <w:divBdr>
        <w:top w:val="none" w:sz="0" w:space="0" w:color="auto"/>
        <w:left w:val="none" w:sz="0" w:space="0" w:color="auto"/>
        <w:bottom w:val="none" w:sz="0" w:space="0" w:color="auto"/>
        <w:right w:val="none" w:sz="0" w:space="0" w:color="auto"/>
      </w:divBdr>
    </w:div>
    <w:div w:id="1127505843">
      <w:bodyDiv w:val="1"/>
      <w:marLeft w:val="0"/>
      <w:marRight w:val="0"/>
      <w:marTop w:val="0"/>
      <w:marBottom w:val="0"/>
      <w:divBdr>
        <w:top w:val="none" w:sz="0" w:space="0" w:color="auto"/>
        <w:left w:val="none" w:sz="0" w:space="0" w:color="auto"/>
        <w:bottom w:val="none" w:sz="0" w:space="0" w:color="auto"/>
        <w:right w:val="none" w:sz="0" w:space="0" w:color="auto"/>
      </w:divBdr>
    </w:div>
    <w:div w:id="1127697691">
      <w:bodyDiv w:val="1"/>
      <w:marLeft w:val="0"/>
      <w:marRight w:val="0"/>
      <w:marTop w:val="0"/>
      <w:marBottom w:val="0"/>
      <w:divBdr>
        <w:top w:val="none" w:sz="0" w:space="0" w:color="auto"/>
        <w:left w:val="none" w:sz="0" w:space="0" w:color="auto"/>
        <w:bottom w:val="none" w:sz="0" w:space="0" w:color="auto"/>
        <w:right w:val="none" w:sz="0" w:space="0" w:color="auto"/>
      </w:divBdr>
    </w:div>
    <w:div w:id="1127820484">
      <w:bodyDiv w:val="1"/>
      <w:marLeft w:val="0"/>
      <w:marRight w:val="0"/>
      <w:marTop w:val="0"/>
      <w:marBottom w:val="0"/>
      <w:divBdr>
        <w:top w:val="none" w:sz="0" w:space="0" w:color="auto"/>
        <w:left w:val="none" w:sz="0" w:space="0" w:color="auto"/>
        <w:bottom w:val="none" w:sz="0" w:space="0" w:color="auto"/>
        <w:right w:val="none" w:sz="0" w:space="0" w:color="auto"/>
      </w:divBdr>
    </w:div>
    <w:div w:id="1128402117">
      <w:bodyDiv w:val="1"/>
      <w:marLeft w:val="0"/>
      <w:marRight w:val="0"/>
      <w:marTop w:val="0"/>
      <w:marBottom w:val="0"/>
      <w:divBdr>
        <w:top w:val="none" w:sz="0" w:space="0" w:color="auto"/>
        <w:left w:val="none" w:sz="0" w:space="0" w:color="auto"/>
        <w:bottom w:val="none" w:sz="0" w:space="0" w:color="auto"/>
        <w:right w:val="none" w:sz="0" w:space="0" w:color="auto"/>
      </w:divBdr>
    </w:div>
    <w:div w:id="1128820233">
      <w:bodyDiv w:val="1"/>
      <w:marLeft w:val="0"/>
      <w:marRight w:val="0"/>
      <w:marTop w:val="0"/>
      <w:marBottom w:val="0"/>
      <w:divBdr>
        <w:top w:val="none" w:sz="0" w:space="0" w:color="auto"/>
        <w:left w:val="none" w:sz="0" w:space="0" w:color="auto"/>
        <w:bottom w:val="none" w:sz="0" w:space="0" w:color="auto"/>
        <w:right w:val="none" w:sz="0" w:space="0" w:color="auto"/>
      </w:divBdr>
    </w:div>
    <w:div w:id="1128938676">
      <w:bodyDiv w:val="1"/>
      <w:marLeft w:val="0"/>
      <w:marRight w:val="0"/>
      <w:marTop w:val="0"/>
      <w:marBottom w:val="0"/>
      <w:divBdr>
        <w:top w:val="none" w:sz="0" w:space="0" w:color="auto"/>
        <w:left w:val="none" w:sz="0" w:space="0" w:color="auto"/>
        <w:bottom w:val="none" w:sz="0" w:space="0" w:color="auto"/>
        <w:right w:val="none" w:sz="0" w:space="0" w:color="auto"/>
      </w:divBdr>
    </w:div>
    <w:div w:id="1129008857">
      <w:bodyDiv w:val="1"/>
      <w:marLeft w:val="0"/>
      <w:marRight w:val="0"/>
      <w:marTop w:val="0"/>
      <w:marBottom w:val="0"/>
      <w:divBdr>
        <w:top w:val="none" w:sz="0" w:space="0" w:color="auto"/>
        <w:left w:val="none" w:sz="0" w:space="0" w:color="auto"/>
        <w:bottom w:val="none" w:sz="0" w:space="0" w:color="auto"/>
        <w:right w:val="none" w:sz="0" w:space="0" w:color="auto"/>
      </w:divBdr>
    </w:div>
    <w:div w:id="1129203813">
      <w:bodyDiv w:val="1"/>
      <w:marLeft w:val="0"/>
      <w:marRight w:val="0"/>
      <w:marTop w:val="0"/>
      <w:marBottom w:val="0"/>
      <w:divBdr>
        <w:top w:val="none" w:sz="0" w:space="0" w:color="auto"/>
        <w:left w:val="none" w:sz="0" w:space="0" w:color="auto"/>
        <w:bottom w:val="none" w:sz="0" w:space="0" w:color="auto"/>
        <w:right w:val="none" w:sz="0" w:space="0" w:color="auto"/>
      </w:divBdr>
    </w:div>
    <w:div w:id="1129204337">
      <w:bodyDiv w:val="1"/>
      <w:marLeft w:val="0"/>
      <w:marRight w:val="0"/>
      <w:marTop w:val="0"/>
      <w:marBottom w:val="0"/>
      <w:divBdr>
        <w:top w:val="none" w:sz="0" w:space="0" w:color="auto"/>
        <w:left w:val="none" w:sz="0" w:space="0" w:color="auto"/>
        <w:bottom w:val="none" w:sz="0" w:space="0" w:color="auto"/>
        <w:right w:val="none" w:sz="0" w:space="0" w:color="auto"/>
      </w:divBdr>
    </w:div>
    <w:div w:id="1129207881">
      <w:bodyDiv w:val="1"/>
      <w:marLeft w:val="0"/>
      <w:marRight w:val="0"/>
      <w:marTop w:val="0"/>
      <w:marBottom w:val="0"/>
      <w:divBdr>
        <w:top w:val="none" w:sz="0" w:space="0" w:color="auto"/>
        <w:left w:val="none" w:sz="0" w:space="0" w:color="auto"/>
        <w:bottom w:val="none" w:sz="0" w:space="0" w:color="auto"/>
        <w:right w:val="none" w:sz="0" w:space="0" w:color="auto"/>
      </w:divBdr>
    </w:div>
    <w:div w:id="1129399309">
      <w:bodyDiv w:val="1"/>
      <w:marLeft w:val="0"/>
      <w:marRight w:val="0"/>
      <w:marTop w:val="0"/>
      <w:marBottom w:val="0"/>
      <w:divBdr>
        <w:top w:val="none" w:sz="0" w:space="0" w:color="auto"/>
        <w:left w:val="none" w:sz="0" w:space="0" w:color="auto"/>
        <w:bottom w:val="none" w:sz="0" w:space="0" w:color="auto"/>
        <w:right w:val="none" w:sz="0" w:space="0" w:color="auto"/>
      </w:divBdr>
    </w:div>
    <w:div w:id="1129741066">
      <w:bodyDiv w:val="1"/>
      <w:marLeft w:val="0"/>
      <w:marRight w:val="0"/>
      <w:marTop w:val="0"/>
      <w:marBottom w:val="0"/>
      <w:divBdr>
        <w:top w:val="none" w:sz="0" w:space="0" w:color="auto"/>
        <w:left w:val="none" w:sz="0" w:space="0" w:color="auto"/>
        <w:bottom w:val="none" w:sz="0" w:space="0" w:color="auto"/>
        <w:right w:val="none" w:sz="0" w:space="0" w:color="auto"/>
      </w:divBdr>
    </w:div>
    <w:div w:id="1129783209">
      <w:bodyDiv w:val="1"/>
      <w:marLeft w:val="0"/>
      <w:marRight w:val="0"/>
      <w:marTop w:val="0"/>
      <w:marBottom w:val="0"/>
      <w:divBdr>
        <w:top w:val="none" w:sz="0" w:space="0" w:color="auto"/>
        <w:left w:val="none" w:sz="0" w:space="0" w:color="auto"/>
        <w:bottom w:val="none" w:sz="0" w:space="0" w:color="auto"/>
        <w:right w:val="none" w:sz="0" w:space="0" w:color="auto"/>
      </w:divBdr>
    </w:div>
    <w:div w:id="1129933275">
      <w:bodyDiv w:val="1"/>
      <w:marLeft w:val="0"/>
      <w:marRight w:val="0"/>
      <w:marTop w:val="0"/>
      <w:marBottom w:val="0"/>
      <w:divBdr>
        <w:top w:val="none" w:sz="0" w:space="0" w:color="auto"/>
        <w:left w:val="none" w:sz="0" w:space="0" w:color="auto"/>
        <w:bottom w:val="none" w:sz="0" w:space="0" w:color="auto"/>
        <w:right w:val="none" w:sz="0" w:space="0" w:color="auto"/>
      </w:divBdr>
    </w:div>
    <w:div w:id="1130054974">
      <w:bodyDiv w:val="1"/>
      <w:marLeft w:val="0"/>
      <w:marRight w:val="0"/>
      <w:marTop w:val="0"/>
      <w:marBottom w:val="0"/>
      <w:divBdr>
        <w:top w:val="none" w:sz="0" w:space="0" w:color="auto"/>
        <w:left w:val="none" w:sz="0" w:space="0" w:color="auto"/>
        <w:bottom w:val="none" w:sz="0" w:space="0" w:color="auto"/>
        <w:right w:val="none" w:sz="0" w:space="0" w:color="auto"/>
      </w:divBdr>
    </w:div>
    <w:div w:id="1130057459">
      <w:bodyDiv w:val="1"/>
      <w:marLeft w:val="0"/>
      <w:marRight w:val="0"/>
      <w:marTop w:val="0"/>
      <w:marBottom w:val="0"/>
      <w:divBdr>
        <w:top w:val="none" w:sz="0" w:space="0" w:color="auto"/>
        <w:left w:val="none" w:sz="0" w:space="0" w:color="auto"/>
        <w:bottom w:val="none" w:sz="0" w:space="0" w:color="auto"/>
        <w:right w:val="none" w:sz="0" w:space="0" w:color="auto"/>
      </w:divBdr>
    </w:div>
    <w:div w:id="1130317447">
      <w:bodyDiv w:val="1"/>
      <w:marLeft w:val="0"/>
      <w:marRight w:val="0"/>
      <w:marTop w:val="0"/>
      <w:marBottom w:val="0"/>
      <w:divBdr>
        <w:top w:val="none" w:sz="0" w:space="0" w:color="auto"/>
        <w:left w:val="none" w:sz="0" w:space="0" w:color="auto"/>
        <w:bottom w:val="none" w:sz="0" w:space="0" w:color="auto"/>
        <w:right w:val="none" w:sz="0" w:space="0" w:color="auto"/>
      </w:divBdr>
    </w:div>
    <w:div w:id="1130324377">
      <w:bodyDiv w:val="1"/>
      <w:marLeft w:val="0"/>
      <w:marRight w:val="0"/>
      <w:marTop w:val="0"/>
      <w:marBottom w:val="0"/>
      <w:divBdr>
        <w:top w:val="none" w:sz="0" w:space="0" w:color="auto"/>
        <w:left w:val="none" w:sz="0" w:space="0" w:color="auto"/>
        <w:bottom w:val="none" w:sz="0" w:space="0" w:color="auto"/>
        <w:right w:val="none" w:sz="0" w:space="0" w:color="auto"/>
      </w:divBdr>
    </w:div>
    <w:div w:id="1130393642">
      <w:bodyDiv w:val="1"/>
      <w:marLeft w:val="0"/>
      <w:marRight w:val="0"/>
      <w:marTop w:val="0"/>
      <w:marBottom w:val="0"/>
      <w:divBdr>
        <w:top w:val="none" w:sz="0" w:space="0" w:color="auto"/>
        <w:left w:val="none" w:sz="0" w:space="0" w:color="auto"/>
        <w:bottom w:val="none" w:sz="0" w:space="0" w:color="auto"/>
        <w:right w:val="none" w:sz="0" w:space="0" w:color="auto"/>
      </w:divBdr>
    </w:div>
    <w:div w:id="1130395033">
      <w:bodyDiv w:val="1"/>
      <w:marLeft w:val="0"/>
      <w:marRight w:val="0"/>
      <w:marTop w:val="0"/>
      <w:marBottom w:val="0"/>
      <w:divBdr>
        <w:top w:val="none" w:sz="0" w:space="0" w:color="auto"/>
        <w:left w:val="none" w:sz="0" w:space="0" w:color="auto"/>
        <w:bottom w:val="none" w:sz="0" w:space="0" w:color="auto"/>
        <w:right w:val="none" w:sz="0" w:space="0" w:color="auto"/>
      </w:divBdr>
    </w:div>
    <w:div w:id="1130896571">
      <w:bodyDiv w:val="1"/>
      <w:marLeft w:val="0"/>
      <w:marRight w:val="0"/>
      <w:marTop w:val="0"/>
      <w:marBottom w:val="0"/>
      <w:divBdr>
        <w:top w:val="none" w:sz="0" w:space="0" w:color="auto"/>
        <w:left w:val="none" w:sz="0" w:space="0" w:color="auto"/>
        <w:bottom w:val="none" w:sz="0" w:space="0" w:color="auto"/>
        <w:right w:val="none" w:sz="0" w:space="0" w:color="auto"/>
      </w:divBdr>
    </w:div>
    <w:div w:id="1130978956">
      <w:bodyDiv w:val="1"/>
      <w:marLeft w:val="0"/>
      <w:marRight w:val="0"/>
      <w:marTop w:val="0"/>
      <w:marBottom w:val="0"/>
      <w:divBdr>
        <w:top w:val="none" w:sz="0" w:space="0" w:color="auto"/>
        <w:left w:val="none" w:sz="0" w:space="0" w:color="auto"/>
        <w:bottom w:val="none" w:sz="0" w:space="0" w:color="auto"/>
        <w:right w:val="none" w:sz="0" w:space="0" w:color="auto"/>
      </w:divBdr>
    </w:div>
    <w:div w:id="1131097749">
      <w:bodyDiv w:val="1"/>
      <w:marLeft w:val="0"/>
      <w:marRight w:val="0"/>
      <w:marTop w:val="0"/>
      <w:marBottom w:val="0"/>
      <w:divBdr>
        <w:top w:val="none" w:sz="0" w:space="0" w:color="auto"/>
        <w:left w:val="none" w:sz="0" w:space="0" w:color="auto"/>
        <w:bottom w:val="none" w:sz="0" w:space="0" w:color="auto"/>
        <w:right w:val="none" w:sz="0" w:space="0" w:color="auto"/>
      </w:divBdr>
    </w:div>
    <w:div w:id="1131290508">
      <w:bodyDiv w:val="1"/>
      <w:marLeft w:val="0"/>
      <w:marRight w:val="0"/>
      <w:marTop w:val="0"/>
      <w:marBottom w:val="0"/>
      <w:divBdr>
        <w:top w:val="none" w:sz="0" w:space="0" w:color="auto"/>
        <w:left w:val="none" w:sz="0" w:space="0" w:color="auto"/>
        <w:bottom w:val="none" w:sz="0" w:space="0" w:color="auto"/>
        <w:right w:val="none" w:sz="0" w:space="0" w:color="auto"/>
      </w:divBdr>
    </w:div>
    <w:div w:id="1131358515">
      <w:bodyDiv w:val="1"/>
      <w:marLeft w:val="0"/>
      <w:marRight w:val="0"/>
      <w:marTop w:val="0"/>
      <w:marBottom w:val="0"/>
      <w:divBdr>
        <w:top w:val="none" w:sz="0" w:space="0" w:color="auto"/>
        <w:left w:val="none" w:sz="0" w:space="0" w:color="auto"/>
        <w:bottom w:val="none" w:sz="0" w:space="0" w:color="auto"/>
        <w:right w:val="none" w:sz="0" w:space="0" w:color="auto"/>
      </w:divBdr>
    </w:div>
    <w:div w:id="1131510456">
      <w:bodyDiv w:val="1"/>
      <w:marLeft w:val="0"/>
      <w:marRight w:val="0"/>
      <w:marTop w:val="0"/>
      <w:marBottom w:val="0"/>
      <w:divBdr>
        <w:top w:val="none" w:sz="0" w:space="0" w:color="auto"/>
        <w:left w:val="none" w:sz="0" w:space="0" w:color="auto"/>
        <w:bottom w:val="none" w:sz="0" w:space="0" w:color="auto"/>
        <w:right w:val="none" w:sz="0" w:space="0" w:color="auto"/>
      </w:divBdr>
    </w:div>
    <w:div w:id="1131633073">
      <w:bodyDiv w:val="1"/>
      <w:marLeft w:val="0"/>
      <w:marRight w:val="0"/>
      <w:marTop w:val="0"/>
      <w:marBottom w:val="0"/>
      <w:divBdr>
        <w:top w:val="none" w:sz="0" w:space="0" w:color="auto"/>
        <w:left w:val="none" w:sz="0" w:space="0" w:color="auto"/>
        <w:bottom w:val="none" w:sz="0" w:space="0" w:color="auto"/>
        <w:right w:val="none" w:sz="0" w:space="0" w:color="auto"/>
      </w:divBdr>
    </w:div>
    <w:div w:id="1131707847">
      <w:bodyDiv w:val="1"/>
      <w:marLeft w:val="0"/>
      <w:marRight w:val="0"/>
      <w:marTop w:val="0"/>
      <w:marBottom w:val="0"/>
      <w:divBdr>
        <w:top w:val="none" w:sz="0" w:space="0" w:color="auto"/>
        <w:left w:val="none" w:sz="0" w:space="0" w:color="auto"/>
        <w:bottom w:val="none" w:sz="0" w:space="0" w:color="auto"/>
        <w:right w:val="none" w:sz="0" w:space="0" w:color="auto"/>
      </w:divBdr>
    </w:div>
    <w:div w:id="1131943786">
      <w:bodyDiv w:val="1"/>
      <w:marLeft w:val="0"/>
      <w:marRight w:val="0"/>
      <w:marTop w:val="0"/>
      <w:marBottom w:val="0"/>
      <w:divBdr>
        <w:top w:val="none" w:sz="0" w:space="0" w:color="auto"/>
        <w:left w:val="none" w:sz="0" w:space="0" w:color="auto"/>
        <w:bottom w:val="none" w:sz="0" w:space="0" w:color="auto"/>
        <w:right w:val="none" w:sz="0" w:space="0" w:color="auto"/>
      </w:divBdr>
    </w:div>
    <w:div w:id="1132016056">
      <w:bodyDiv w:val="1"/>
      <w:marLeft w:val="0"/>
      <w:marRight w:val="0"/>
      <w:marTop w:val="0"/>
      <w:marBottom w:val="0"/>
      <w:divBdr>
        <w:top w:val="none" w:sz="0" w:space="0" w:color="auto"/>
        <w:left w:val="none" w:sz="0" w:space="0" w:color="auto"/>
        <w:bottom w:val="none" w:sz="0" w:space="0" w:color="auto"/>
        <w:right w:val="none" w:sz="0" w:space="0" w:color="auto"/>
      </w:divBdr>
    </w:div>
    <w:div w:id="1132093846">
      <w:bodyDiv w:val="1"/>
      <w:marLeft w:val="0"/>
      <w:marRight w:val="0"/>
      <w:marTop w:val="0"/>
      <w:marBottom w:val="0"/>
      <w:divBdr>
        <w:top w:val="none" w:sz="0" w:space="0" w:color="auto"/>
        <w:left w:val="none" w:sz="0" w:space="0" w:color="auto"/>
        <w:bottom w:val="none" w:sz="0" w:space="0" w:color="auto"/>
        <w:right w:val="none" w:sz="0" w:space="0" w:color="auto"/>
      </w:divBdr>
    </w:div>
    <w:div w:id="1132409138">
      <w:bodyDiv w:val="1"/>
      <w:marLeft w:val="0"/>
      <w:marRight w:val="0"/>
      <w:marTop w:val="0"/>
      <w:marBottom w:val="0"/>
      <w:divBdr>
        <w:top w:val="none" w:sz="0" w:space="0" w:color="auto"/>
        <w:left w:val="none" w:sz="0" w:space="0" w:color="auto"/>
        <w:bottom w:val="none" w:sz="0" w:space="0" w:color="auto"/>
        <w:right w:val="none" w:sz="0" w:space="0" w:color="auto"/>
      </w:divBdr>
    </w:div>
    <w:div w:id="1132597986">
      <w:bodyDiv w:val="1"/>
      <w:marLeft w:val="0"/>
      <w:marRight w:val="0"/>
      <w:marTop w:val="0"/>
      <w:marBottom w:val="0"/>
      <w:divBdr>
        <w:top w:val="none" w:sz="0" w:space="0" w:color="auto"/>
        <w:left w:val="none" w:sz="0" w:space="0" w:color="auto"/>
        <w:bottom w:val="none" w:sz="0" w:space="0" w:color="auto"/>
        <w:right w:val="none" w:sz="0" w:space="0" w:color="auto"/>
      </w:divBdr>
    </w:div>
    <w:div w:id="1133255589">
      <w:bodyDiv w:val="1"/>
      <w:marLeft w:val="0"/>
      <w:marRight w:val="0"/>
      <w:marTop w:val="0"/>
      <w:marBottom w:val="0"/>
      <w:divBdr>
        <w:top w:val="none" w:sz="0" w:space="0" w:color="auto"/>
        <w:left w:val="none" w:sz="0" w:space="0" w:color="auto"/>
        <w:bottom w:val="none" w:sz="0" w:space="0" w:color="auto"/>
        <w:right w:val="none" w:sz="0" w:space="0" w:color="auto"/>
      </w:divBdr>
    </w:div>
    <w:div w:id="1133408989">
      <w:bodyDiv w:val="1"/>
      <w:marLeft w:val="0"/>
      <w:marRight w:val="0"/>
      <w:marTop w:val="0"/>
      <w:marBottom w:val="0"/>
      <w:divBdr>
        <w:top w:val="none" w:sz="0" w:space="0" w:color="auto"/>
        <w:left w:val="none" w:sz="0" w:space="0" w:color="auto"/>
        <w:bottom w:val="none" w:sz="0" w:space="0" w:color="auto"/>
        <w:right w:val="none" w:sz="0" w:space="0" w:color="auto"/>
      </w:divBdr>
    </w:div>
    <w:div w:id="1134175480">
      <w:bodyDiv w:val="1"/>
      <w:marLeft w:val="0"/>
      <w:marRight w:val="0"/>
      <w:marTop w:val="0"/>
      <w:marBottom w:val="0"/>
      <w:divBdr>
        <w:top w:val="none" w:sz="0" w:space="0" w:color="auto"/>
        <w:left w:val="none" w:sz="0" w:space="0" w:color="auto"/>
        <w:bottom w:val="none" w:sz="0" w:space="0" w:color="auto"/>
        <w:right w:val="none" w:sz="0" w:space="0" w:color="auto"/>
      </w:divBdr>
    </w:div>
    <w:div w:id="1134299220">
      <w:bodyDiv w:val="1"/>
      <w:marLeft w:val="0"/>
      <w:marRight w:val="0"/>
      <w:marTop w:val="0"/>
      <w:marBottom w:val="0"/>
      <w:divBdr>
        <w:top w:val="none" w:sz="0" w:space="0" w:color="auto"/>
        <w:left w:val="none" w:sz="0" w:space="0" w:color="auto"/>
        <w:bottom w:val="none" w:sz="0" w:space="0" w:color="auto"/>
        <w:right w:val="none" w:sz="0" w:space="0" w:color="auto"/>
      </w:divBdr>
    </w:div>
    <w:div w:id="1134643003">
      <w:bodyDiv w:val="1"/>
      <w:marLeft w:val="0"/>
      <w:marRight w:val="0"/>
      <w:marTop w:val="0"/>
      <w:marBottom w:val="0"/>
      <w:divBdr>
        <w:top w:val="none" w:sz="0" w:space="0" w:color="auto"/>
        <w:left w:val="none" w:sz="0" w:space="0" w:color="auto"/>
        <w:bottom w:val="none" w:sz="0" w:space="0" w:color="auto"/>
        <w:right w:val="none" w:sz="0" w:space="0" w:color="auto"/>
      </w:divBdr>
    </w:div>
    <w:div w:id="1135173391">
      <w:bodyDiv w:val="1"/>
      <w:marLeft w:val="0"/>
      <w:marRight w:val="0"/>
      <w:marTop w:val="0"/>
      <w:marBottom w:val="0"/>
      <w:divBdr>
        <w:top w:val="none" w:sz="0" w:space="0" w:color="auto"/>
        <w:left w:val="none" w:sz="0" w:space="0" w:color="auto"/>
        <w:bottom w:val="none" w:sz="0" w:space="0" w:color="auto"/>
        <w:right w:val="none" w:sz="0" w:space="0" w:color="auto"/>
      </w:divBdr>
    </w:div>
    <w:div w:id="1135484217">
      <w:bodyDiv w:val="1"/>
      <w:marLeft w:val="0"/>
      <w:marRight w:val="0"/>
      <w:marTop w:val="0"/>
      <w:marBottom w:val="0"/>
      <w:divBdr>
        <w:top w:val="none" w:sz="0" w:space="0" w:color="auto"/>
        <w:left w:val="none" w:sz="0" w:space="0" w:color="auto"/>
        <w:bottom w:val="none" w:sz="0" w:space="0" w:color="auto"/>
        <w:right w:val="none" w:sz="0" w:space="0" w:color="auto"/>
      </w:divBdr>
    </w:div>
    <w:div w:id="1135877175">
      <w:bodyDiv w:val="1"/>
      <w:marLeft w:val="0"/>
      <w:marRight w:val="0"/>
      <w:marTop w:val="0"/>
      <w:marBottom w:val="0"/>
      <w:divBdr>
        <w:top w:val="none" w:sz="0" w:space="0" w:color="auto"/>
        <w:left w:val="none" w:sz="0" w:space="0" w:color="auto"/>
        <w:bottom w:val="none" w:sz="0" w:space="0" w:color="auto"/>
        <w:right w:val="none" w:sz="0" w:space="0" w:color="auto"/>
      </w:divBdr>
    </w:div>
    <w:div w:id="1136067063">
      <w:bodyDiv w:val="1"/>
      <w:marLeft w:val="0"/>
      <w:marRight w:val="0"/>
      <w:marTop w:val="0"/>
      <w:marBottom w:val="0"/>
      <w:divBdr>
        <w:top w:val="none" w:sz="0" w:space="0" w:color="auto"/>
        <w:left w:val="none" w:sz="0" w:space="0" w:color="auto"/>
        <w:bottom w:val="none" w:sz="0" w:space="0" w:color="auto"/>
        <w:right w:val="none" w:sz="0" w:space="0" w:color="auto"/>
      </w:divBdr>
    </w:div>
    <w:div w:id="1136333437">
      <w:bodyDiv w:val="1"/>
      <w:marLeft w:val="0"/>
      <w:marRight w:val="0"/>
      <w:marTop w:val="0"/>
      <w:marBottom w:val="0"/>
      <w:divBdr>
        <w:top w:val="none" w:sz="0" w:space="0" w:color="auto"/>
        <w:left w:val="none" w:sz="0" w:space="0" w:color="auto"/>
        <w:bottom w:val="none" w:sz="0" w:space="0" w:color="auto"/>
        <w:right w:val="none" w:sz="0" w:space="0" w:color="auto"/>
      </w:divBdr>
    </w:div>
    <w:div w:id="1136991722">
      <w:bodyDiv w:val="1"/>
      <w:marLeft w:val="0"/>
      <w:marRight w:val="0"/>
      <w:marTop w:val="0"/>
      <w:marBottom w:val="0"/>
      <w:divBdr>
        <w:top w:val="none" w:sz="0" w:space="0" w:color="auto"/>
        <w:left w:val="none" w:sz="0" w:space="0" w:color="auto"/>
        <w:bottom w:val="none" w:sz="0" w:space="0" w:color="auto"/>
        <w:right w:val="none" w:sz="0" w:space="0" w:color="auto"/>
      </w:divBdr>
    </w:div>
    <w:div w:id="1137070762">
      <w:bodyDiv w:val="1"/>
      <w:marLeft w:val="0"/>
      <w:marRight w:val="0"/>
      <w:marTop w:val="0"/>
      <w:marBottom w:val="0"/>
      <w:divBdr>
        <w:top w:val="none" w:sz="0" w:space="0" w:color="auto"/>
        <w:left w:val="none" w:sz="0" w:space="0" w:color="auto"/>
        <w:bottom w:val="none" w:sz="0" w:space="0" w:color="auto"/>
        <w:right w:val="none" w:sz="0" w:space="0" w:color="auto"/>
      </w:divBdr>
    </w:div>
    <w:div w:id="1137530682">
      <w:bodyDiv w:val="1"/>
      <w:marLeft w:val="0"/>
      <w:marRight w:val="0"/>
      <w:marTop w:val="0"/>
      <w:marBottom w:val="0"/>
      <w:divBdr>
        <w:top w:val="none" w:sz="0" w:space="0" w:color="auto"/>
        <w:left w:val="none" w:sz="0" w:space="0" w:color="auto"/>
        <w:bottom w:val="none" w:sz="0" w:space="0" w:color="auto"/>
        <w:right w:val="none" w:sz="0" w:space="0" w:color="auto"/>
      </w:divBdr>
    </w:div>
    <w:div w:id="1137651801">
      <w:bodyDiv w:val="1"/>
      <w:marLeft w:val="0"/>
      <w:marRight w:val="0"/>
      <w:marTop w:val="0"/>
      <w:marBottom w:val="0"/>
      <w:divBdr>
        <w:top w:val="none" w:sz="0" w:space="0" w:color="auto"/>
        <w:left w:val="none" w:sz="0" w:space="0" w:color="auto"/>
        <w:bottom w:val="none" w:sz="0" w:space="0" w:color="auto"/>
        <w:right w:val="none" w:sz="0" w:space="0" w:color="auto"/>
      </w:divBdr>
    </w:div>
    <w:div w:id="1137844766">
      <w:bodyDiv w:val="1"/>
      <w:marLeft w:val="0"/>
      <w:marRight w:val="0"/>
      <w:marTop w:val="0"/>
      <w:marBottom w:val="0"/>
      <w:divBdr>
        <w:top w:val="none" w:sz="0" w:space="0" w:color="auto"/>
        <w:left w:val="none" w:sz="0" w:space="0" w:color="auto"/>
        <w:bottom w:val="none" w:sz="0" w:space="0" w:color="auto"/>
        <w:right w:val="none" w:sz="0" w:space="0" w:color="auto"/>
      </w:divBdr>
    </w:div>
    <w:div w:id="1138106033">
      <w:bodyDiv w:val="1"/>
      <w:marLeft w:val="0"/>
      <w:marRight w:val="0"/>
      <w:marTop w:val="0"/>
      <w:marBottom w:val="0"/>
      <w:divBdr>
        <w:top w:val="none" w:sz="0" w:space="0" w:color="auto"/>
        <w:left w:val="none" w:sz="0" w:space="0" w:color="auto"/>
        <w:bottom w:val="none" w:sz="0" w:space="0" w:color="auto"/>
        <w:right w:val="none" w:sz="0" w:space="0" w:color="auto"/>
      </w:divBdr>
    </w:div>
    <w:div w:id="1138110194">
      <w:bodyDiv w:val="1"/>
      <w:marLeft w:val="0"/>
      <w:marRight w:val="0"/>
      <w:marTop w:val="0"/>
      <w:marBottom w:val="0"/>
      <w:divBdr>
        <w:top w:val="none" w:sz="0" w:space="0" w:color="auto"/>
        <w:left w:val="none" w:sz="0" w:space="0" w:color="auto"/>
        <w:bottom w:val="none" w:sz="0" w:space="0" w:color="auto"/>
        <w:right w:val="none" w:sz="0" w:space="0" w:color="auto"/>
      </w:divBdr>
    </w:div>
    <w:div w:id="1138186159">
      <w:bodyDiv w:val="1"/>
      <w:marLeft w:val="0"/>
      <w:marRight w:val="0"/>
      <w:marTop w:val="0"/>
      <w:marBottom w:val="0"/>
      <w:divBdr>
        <w:top w:val="none" w:sz="0" w:space="0" w:color="auto"/>
        <w:left w:val="none" w:sz="0" w:space="0" w:color="auto"/>
        <w:bottom w:val="none" w:sz="0" w:space="0" w:color="auto"/>
        <w:right w:val="none" w:sz="0" w:space="0" w:color="auto"/>
      </w:divBdr>
    </w:div>
    <w:div w:id="1138373748">
      <w:bodyDiv w:val="1"/>
      <w:marLeft w:val="0"/>
      <w:marRight w:val="0"/>
      <w:marTop w:val="0"/>
      <w:marBottom w:val="0"/>
      <w:divBdr>
        <w:top w:val="none" w:sz="0" w:space="0" w:color="auto"/>
        <w:left w:val="none" w:sz="0" w:space="0" w:color="auto"/>
        <w:bottom w:val="none" w:sz="0" w:space="0" w:color="auto"/>
        <w:right w:val="none" w:sz="0" w:space="0" w:color="auto"/>
      </w:divBdr>
    </w:div>
    <w:div w:id="1138568704">
      <w:bodyDiv w:val="1"/>
      <w:marLeft w:val="0"/>
      <w:marRight w:val="0"/>
      <w:marTop w:val="0"/>
      <w:marBottom w:val="0"/>
      <w:divBdr>
        <w:top w:val="none" w:sz="0" w:space="0" w:color="auto"/>
        <w:left w:val="none" w:sz="0" w:space="0" w:color="auto"/>
        <w:bottom w:val="none" w:sz="0" w:space="0" w:color="auto"/>
        <w:right w:val="none" w:sz="0" w:space="0" w:color="auto"/>
      </w:divBdr>
    </w:div>
    <w:div w:id="1138717428">
      <w:bodyDiv w:val="1"/>
      <w:marLeft w:val="0"/>
      <w:marRight w:val="0"/>
      <w:marTop w:val="0"/>
      <w:marBottom w:val="0"/>
      <w:divBdr>
        <w:top w:val="none" w:sz="0" w:space="0" w:color="auto"/>
        <w:left w:val="none" w:sz="0" w:space="0" w:color="auto"/>
        <w:bottom w:val="none" w:sz="0" w:space="0" w:color="auto"/>
        <w:right w:val="none" w:sz="0" w:space="0" w:color="auto"/>
      </w:divBdr>
    </w:div>
    <w:div w:id="1138760708">
      <w:bodyDiv w:val="1"/>
      <w:marLeft w:val="0"/>
      <w:marRight w:val="0"/>
      <w:marTop w:val="0"/>
      <w:marBottom w:val="0"/>
      <w:divBdr>
        <w:top w:val="none" w:sz="0" w:space="0" w:color="auto"/>
        <w:left w:val="none" w:sz="0" w:space="0" w:color="auto"/>
        <w:bottom w:val="none" w:sz="0" w:space="0" w:color="auto"/>
        <w:right w:val="none" w:sz="0" w:space="0" w:color="auto"/>
      </w:divBdr>
    </w:div>
    <w:div w:id="1139686748">
      <w:bodyDiv w:val="1"/>
      <w:marLeft w:val="0"/>
      <w:marRight w:val="0"/>
      <w:marTop w:val="0"/>
      <w:marBottom w:val="0"/>
      <w:divBdr>
        <w:top w:val="none" w:sz="0" w:space="0" w:color="auto"/>
        <w:left w:val="none" w:sz="0" w:space="0" w:color="auto"/>
        <w:bottom w:val="none" w:sz="0" w:space="0" w:color="auto"/>
        <w:right w:val="none" w:sz="0" w:space="0" w:color="auto"/>
      </w:divBdr>
    </w:div>
    <w:div w:id="1139689889">
      <w:bodyDiv w:val="1"/>
      <w:marLeft w:val="0"/>
      <w:marRight w:val="0"/>
      <w:marTop w:val="0"/>
      <w:marBottom w:val="0"/>
      <w:divBdr>
        <w:top w:val="none" w:sz="0" w:space="0" w:color="auto"/>
        <w:left w:val="none" w:sz="0" w:space="0" w:color="auto"/>
        <w:bottom w:val="none" w:sz="0" w:space="0" w:color="auto"/>
        <w:right w:val="none" w:sz="0" w:space="0" w:color="auto"/>
      </w:divBdr>
    </w:div>
    <w:div w:id="1139760898">
      <w:bodyDiv w:val="1"/>
      <w:marLeft w:val="0"/>
      <w:marRight w:val="0"/>
      <w:marTop w:val="0"/>
      <w:marBottom w:val="0"/>
      <w:divBdr>
        <w:top w:val="none" w:sz="0" w:space="0" w:color="auto"/>
        <w:left w:val="none" w:sz="0" w:space="0" w:color="auto"/>
        <w:bottom w:val="none" w:sz="0" w:space="0" w:color="auto"/>
        <w:right w:val="none" w:sz="0" w:space="0" w:color="auto"/>
      </w:divBdr>
    </w:div>
    <w:div w:id="1140145823">
      <w:bodyDiv w:val="1"/>
      <w:marLeft w:val="0"/>
      <w:marRight w:val="0"/>
      <w:marTop w:val="0"/>
      <w:marBottom w:val="0"/>
      <w:divBdr>
        <w:top w:val="none" w:sz="0" w:space="0" w:color="auto"/>
        <w:left w:val="none" w:sz="0" w:space="0" w:color="auto"/>
        <w:bottom w:val="none" w:sz="0" w:space="0" w:color="auto"/>
        <w:right w:val="none" w:sz="0" w:space="0" w:color="auto"/>
      </w:divBdr>
    </w:div>
    <w:div w:id="1140221415">
      <w:bodyDiv w:val="1"/>
      <w:marLeft w:val="0"/>
      <w:marRight w:val="0"/>
      <w:marTop w:val="0"/>
      <w:marBottom w:val="0"/>
      <w:divBdr>
        <w:top w:val="none" w:sz="0" w:space="0" w:color="auto"/>
        <w:left w:val="none" w:sz="0" w:space="0" w:color="auto"/>
        <w:bottom w:val="none" w:sz="0" w:space="0" w:color="auto"/>
        <w:right w:val="none" w:sz="0" w:space="0" w:color="auto"/>
      </w:divBdr>
    </w:div>
    <w:div w:id="1140264578">
      <w:bodyDiv w:val="1"/>
      <w:marLeft w:val="0"/>
      <w:marRight w:val="0"/>
      <w:marTop w:val="0"/>
      <w:marBottom w:val="0"/>
      <w:divBdr>
        <w:top w:val="none" w:sz="0" w:space="0" w:color="auto"/>
        <w:left w:val="none" w:sz="0" w:space="0" w:color="auto"/>
        <w:bottom w:val="none" w:sz="0" w:space="0" w:color="auto"/>
        <w:right w:val="none" w:sz="0" w:space="0" w:color="auto"/>
      </w:divBdr>
    </w:div>
    <w:div w:id="1140465363">
      <w:bodyDiv w:val="1"/>
      <w:marLeft w:val="0"/>
      <w:marRight w:val="0"/>
      <w:marTop w:val="0"/>
      <w:marBottom w:val="0"/>
      <w:divBdr>
        <w:top w:val="none" w:sz="0" w:space="0" w:color="auto"/>
        <w:left w:val="none" w:sz="0" w:space="0" w:color="auto"/>
        <w:bottom w:val="none" w:sz="0" w:space="0" w:color="auto"/>
        <w:right w:val="none" w:sz="0" w:space="0" w:color="auto"/>
      </w:divBdr>
    </w:div>
    <w:div w:id="1140611560">
      <w:bodyDiv w:val="1"/>
      <w:marLeft w:val="0"/>
      <w:marRight w:val="0"/>
      <w:marTop w:val="0"/>
      <w:marBottom w:val="0"/>
      <w:divBdr>
        <w:top w:val="none" w:sz="0" w:space="0" w:color="auto"/>
        <w:left w:val="none" w:sz="0" w:space="0" w:color="auto"/>
        <w:bottom w:val="none" w:sz="0" w:space="0" w:color="auto"/>
        <w:right w:val="none" w:sz="0" w:space="0" w:color="auto"/>
      </w:divBdr>
    </w:div>
    <w:div w:id="1140656728">
      <w:bodyDiv w:val="1"/>
      <w:marLeft w:val="0"/>
      <w:marRight w:val="0"/>
      <w:marTop w:val="0"/>
      <w:marBottom w:val="0"/>
      <w:divBdr>
        <w:top w:val="none" w:sz="0" w:space="0" w:color="auto"/>
        <w:left w:val="none" w:sz="0" w:space="0" w:color="auto"/>
        <w:bottom w:val="none" w:sz="0" w:space="0" w:color="auto"/>
        <w:right w:val="none" w:sz="0" w:space="0" w:color="auto"/>
      </w:divBdr>
    </w:div>
    <w:div w:id="1140994796">
      <w:bodyDiv w:val="1"/>
      <w:marLeft w:val="0"/>
      <w:marRight w:val="0"/>
      <w:marTop w:val="0"/>
      <w:marBottom w:val="0"/>
      <w:divBdr>
        <w:top w:val="none" w:sz="0" w:space="0" w:color="auto"/>
        <w:left w:val="none" w:sz="0" w:space="0" w:color="auto"/>
        <w:bottom w:val="none" w:sz="0" w:space="0" w:color="auto"/>
        <w:right w:val="none" w:sz="0" w:space="0" w:color="auto"/>
      </w:divBdr>
    </w:div>
    <w:div w:id="1141113983">
      <w:bodyDiv w:val="1"/>
      <w:marLeft w:val="0"/>
      <w:marRight w:val="0"/>
      <w:marTop w:val="0"/>
      <w:marBottom w:val="0"/>
      <w:divBdr>
        <w:top w:val="none" w:sz="0" w:space="0" w:color="auto"/>
        <w:left w:val="none" w:sz="0" w:space="0" w:color="auto"/>
        <w:bottom w:val="none" w:sz="0" w:space="0" w:color="auto"/>
        <w:right w:val="none" w:sz="0" w:space="0" w:color="auto"/>
      </w:divBdr>
    </w:div>
    <w:div w:id="1141263671">
      <w:bodyDiv w:val="1"/>
      <w:marLeft w:val="0"/>
      <w:marRight w:val="0"/>
      <w:marTop w:val="0"/>
      <w:marBottom w:val="0"/>
      <w:divBdr>
        <w:top w:val="none" w:sz="0" w:space="0" w:color="auto"/>
        <w:left w:val="none" w:sz="0" w:space="0" w:color="auto"/>
        <w:bottom w:val="none" w:sz="0" w:space="0" w:color="auto"/>
        <w:right w:val="none" w:sz="0" w:space="0" w:color="auto"/>
      </w:divBdr>
    </w:div>
    <w:div w:id="1141339441">
      <w:bodyDiv w:val="1"/>
      <w:marLeft w:val="0"/>
      <w:marRight w:val="0"/>
      <w:marTop w:val="0"/>
      <w:marBottom w:val="0"/>
      <w:divBdr>
        <w:top w:val="none" w:sz="0" w:space="0" w:color="auto"/>
        <w:left w:val="none" w:sz="0" w:space="0" w:color="auto"/>
        <w:bottom w:val="none" w:sz="0" w:space="0" w:color="auto"/>
        <w:right w:val="none" w:sz="0" w:space="0" w:color="auto"/>
      </w:divBdr>
    </w:div>
    <w:div w:id="1141458860">
      <w:bodyDiv w:val="1"/>
      <w:marLeft w:val="0"/>
      <w:marRight w:val="0"/>
      <w:marTop w:val="0"/>
      <w:marBottom w:val="0"/>
      <w:divBdr>
        <w:top w:val="none" w:sz="0" w:space="0" w:color="auto"/>
        <w:left w:val="none" w:sz="0" w:space="0" w:color="auto"/>
        <w:bottom w:val="none" w:sz="0" w:space="0" w:color="auto"/>
        <w:right w:val="none" w:sz="0" w:space="0" w:color="auto"/>
      </w:divBdr>
    </w:div>
    <w:div w:id="1141531697">
      <w:bodyDiv w:val="1"/>
      <w:marLeft w:val="0"/>
      <w:marRight w:val="0"/>
      <w:marTop w:val="0"/>
      <w:marBottom w:val="0"/>
      <w:divBdr>
        <w:top w:val="none" w:sz="0" w:space="0" w:color="auto"/>
        <w:left w:val="none" w:sz="0" w:space="0" w:color="auto"/>
        <w:bottom w:val="none" w:sz="0" w:space="0" w:color="auto"/>
        <w:right w:val="none" w:sz="0" w:space="0" w:color="auto"/>
      </w:divBdr>
    </w:div>
    <w:div w:id="1141654212">
      <w:bodyDiv w:val="1"/>
      <w:marLeft w:val="0"/>
      <w:marRight w:val="0"/>
      <w:marTop w:val="0"/>
      <w:marBottom w:val="0"/>
      <w:divBdr>
        <w:top w:val="none" w:sz="0" w:space="0" w:color="auto"/>
        <w:left w:val="none" w:sz="0" w:space="0" w:color="auto"/>
        <w:bottom w:val="none" w:sz="0" w:space="0" w:color="auto"/>
        <w:right w:val="none" w:sz="0" w:space="0" w:color="auto"/>
      </w:divBdr>
    </w:div>
    <w:div w:id="1142037031">
      <w:bodyDiv w:val="1"/>
      <w:marLeft w:val="0"/>
      <w:marRight w:val="0"/>
      <w:marTop w:val="0"/>
      <w:marBottom w:val="0"/>
      <w:divBdr>
        <w:top w:val="none" w:sz="0" w:space="0" w:color="auto"/>
        <w:left w:val="none" w:sz="0" w:space="0" w:color="auto"/>
        <w:bottom w:val="none" w:sz="0" w:space="0" w:color="auto"/>
        <w:right w:val="none" w:sz="0" w:space="0" w:color="auto"/>
      </w:divBdr>
    </w:div>
    <w:div w:id="1143277527">
      <w:bodyDiv w:val="1"/>
      <w:marLeft w:val="0"/>
      <w:marRight w:val="0"/>
      <w:marTop w:val="0"/>
      <w:marBottom w:val="0"/>
      <w:divBdr>
        <w:top w:val="none" w:sz="0" w:space="0" w:color="auto"/>
        <w:left w:val="none" w:sz="0" w:space="0" w:color="auto"/>
        <w:bottom w:val="none" w:sz="0" w:space="0" w:color="auto"/>
        <w:right w:val="none" w:sz="0" w:space="0" w:color="auto"/>
      </w:divBdr>
    </w:div>
    <w:div w:id="1143355511">
      <w:bodyDiv w:val="1"/>
      <w:marLeft w:val="0"/>
      <w:marRight w:val="0"/>
      <w:marTop w:val="0"/>
      <w:marBottom w:val="0"/>
      <w:divBdr>
        <w:top w:val="none" w:sz="0" w:space="0" w:color="auto"/>
        <w:left w:val="none" w:sz="0" w:space="0" w:color="auto"/>
        <w:bottom w:val="none" w:sz="0" w:space="0" w:color="auto"/>
        <w:right w:val="none" w:sz="0" w:space="0" w:color="auto"/>
      </w:divBdr>
    </w:div>
    <w:div w:id="1143423287">
      <w:bodyDiv w:val="1"/>
      <w:marLeft w:val="0"/>
      <w:marRight w:val="0"/>
      <w:marTop w:val="0"/>
      <w:marBottom w:val="0"/>
      <w:divBdr>
        <w:top w:val="none" w:sz="0" w:space="0" w:color="auto"/>
        <w:left w:val="none" w:sz="0" w:space="0" w:color="auto"/>
        <w:bottom w:val="none" w:sz="0" w:space="0" w:color="auto"/>
        <w:right w:val="none" w:sz="0" w:space="0" w:color="auto"/>
      </w:divBdr>
    </w:div>
    <w:div w:id="1143737559">
      <w:bodyDiv w:val="1"/>
      <w:marLeft w:val="0"/>
      <w:marRight w:val="0"/>
      <w:marTop w:val="0"/>
      <w:marBottom w:val="0"/>
      <w:divBdr>
        <w:top w:val="none" w:sz="0" w:space="0" w:color="auto"/>
        <w:left w:val="none" w:sz="0" w:space="0" w:color="auto"/>
        <w:bottom w:val="none" w:sz="0" w:space="0" w:color="auto"/>
        <w:right w:val="none" w:sz="0" w:space="0" w:color="auto"/>
      </w:divBdr>
    </w:div>
    <w:div w:id="1143812705">
      <w:bodyDiv w:val="1"/>
      <w:marLeft w:val="0"/>
      <w:marRight w:val="0"/>
      <w:marTop w:val="0"/>
      <w:marBottom w:val="0"/>
      <w:divBdr>
        <w:top w:val="none" w:sz="0" w:space="0" w:color="auto"/>
        <w:left w:val="none" w:sz="0" w:space="0" w:color="auto"/>
        <w:bottom w:val="none" w:sz="0" w:space="0" w:color="auto"/>
        <w:right w:val="none" w:sz="0" w:space="0" w:color="auto"/>
      </w:divBdr>
    </w:div>
    <w:div w:id="1143963494">
      <w:bodyDiv w:val="1"/>
      <w:marLeft w:val="0"/>
      <w:marRight w:val="0"/>
      <w:marTop w:val="0"/>
      <w:marBottom w:val="0"/>
      <w:divBdr>
        <w:top w:val="none" w:sz="0" w:space="0" w:color="auto"/>
        <w:left w:val="none" w:sz="0" w:space="0" w:color="auto"/>
        <w:bottom w:val="none" w:sz="0" w:space="0" w:color="auto"/>
        <w:right w:val="none" w:sz="0" w:space="0" w:color="auto"/>
      </w:divBdr>
    </w:div>
    <w:div w:id="1144202410">
      <w:bodyDiv w:val="1"/>
      <w:marLeft w:val="0"/>
      <w:marRight w:val="0"/>
      <w:marTop w:val="0"/>
      <w:marBottom w:val="0"/>
      <w:divBdr>
        <w:top w:val="none" w:sz="0" w:space="0" w:color="auto"/>
        <w:left w:val="none" w:sz="0" w:space="0" w:color="auto"/>
        <w:bottom w:val="none" w:sz="0" w:space="0" w:color="auto"/>
        <w:right w:val="none" w:sz="0" w:space="0" w:color="auto"/>
      </w:divBdr>
    </w:div>
    <w:div w:id="1145003814">
      <w:bodyDiv w:val="1"/>
      <w:marLeft w:val="0"/>
      <w:marRight w:val="0"/>
      <w:marTop w:val="0"/>
      <w:marBottom w:val="0"/>
      <w:divBdr>
        <w:top w:val="none" w:sz="0" w:space="0" w:color="auto"/>
        <w:left w:val="none" w:sz="0" w:space="0" w:color="auto"/>
        <w:bottom w:val="none" w:sz="0" w:space="0" w:color="auto"/>
        <w:right w:val="none" w:sz="0" w:space="0" w:color="auto"/>
      </w:divBdr>
    </w:div>
    <w:div w:id="1145008366">
      <w:bodyDiv w:val="1"/>
      <w:marLeft w:val="0"/>
      <w:marRight w:val="0"/>
      <w:marTop w:val="0"/>
      <w:marBottom w:val="0"/>
      <w:divBdr>
        <w:top w:val="none" w:sz="0" w:space="0" w:color="auto"/>
        <w:left w:val="none" w:sz="0" w:space="0" w:color="auto"/>
        <w:bottom w:val="none" w:sz="0" w:space="0" w:color="auto"/>
        <w:right w:val="none" w:sz="0" w:space="0" w:color="auto"/>
      </w:divBdr>
    </w:div>
    <w:div w:id="1145047376">
      <w:bodyDiv w:val="1"/>
      <w:marLeft w:val="0"/>
      <w:marRight w:val="0"/>
      <w:marTop w:val="0"/>
      <w:marBottom w:val="0"/>
      <w:divBdr>
        <w:top w:val="none" w:sz="0" w:space="0" w:color="auto"/>
        <w:left w:val="none" w:sz="0" w:space="0" w:color="auto"/>
        <w:bottom w:val="none" w:sz="0" w:space="0" w:color="auto"/>
        <w:right w:val="none" w:sz="0" w:space="0" w:color="auto"/>
      </w:divBdr>
    </w:div>
    <w:div w:id="1145243145">
      <w:bodyDiv w:val="1"/>
      <w:marLeft w:val="0"/>
      <w:marRight w:val="0"/>
      <w:marTop w:val="0"/>
      <w:marBottom w:val="0"/>
      <w:divBdr>
        <w:top w:val="none" w:sz="0" w:space="0" w:color="auto"/>
        <w:left w:val="none" w:sz="0" w:space="0" w:color="auto"/>
        <w:bottom w:val="none" w:sz="0" w:space="0" w:color="auto"/>
        <w:right w:val="none" w:sz="0" w:space="0" w:color="auto"/>
      </w:divBdr>
    </w:div>
    <w:div w:id="1145396534">
      <w:bodyDiv w:val="1"/>
      <w:marLeft w:val="0"/>
      <w:marRight w:val="0"/>
      <w:marTop w:val="0"/>
      <w:marBottom w:val="0"/>
      <w:divBdr>
        <w:top w:val="none" w:sz="0" w:space="0" w:color="auto"/>
        <w:left w:val="none" w:sz="0" w:space="0" w:color="auto"/>
        <w:bottom w:val="none" w:sz="0" w:space="0" w:color="auto"/>
        <w:right w:val="none" w:sz="0" w:space="0" w:color="auto"/>
      </w:divBdr>
    </w:div>
    <w:div w:id="1145468344">
      <w:bodyDiv w:val="1"/>
      <w:marLeft w:val="0"/>
      <w:marRight w:val="0"/>
      <w:marTop w:val="0"/>
      <w:marBottom w:val="0"/>
      <w:divBdr>
        <w:top w:val="none" w:sz="0" w:space="0" w:color="auto"/>
        <w:left w:val="none" w:sz="0" w:space="0" w:color="auto"/>
        <w:bottom w:val="none" w:sz="0" w:space="0" w:color="auto"/>
        <w:right w:val="none" w:sz="0" w:space="0" w:color="auto"/>
      </w:divBdr>
    </w:div>
    <w:div w:id="1145511208">
      <w:bodyDiv w:val="1"/>
      <w:marLeft w:val="0"/>
      <w:marRight w:val="0"/>
      <w:marTop w:val="0"/>
      <w:marBottom w:val="0"/>
      <w:divBdr>
        <w:top w:val="none" w:sz="0" w:space="0" w:color="auto"/>
        <w:left w:val="none" w:sz="0" w:space="0" w:color="auto"/>
        <w:bottom w:val="none" w:sz="0" w:space="0" w:color="auto"/>
        <w:right w:val="none" w:sz="0" w:space="0" w:color="auto"/>
      </w:divBdr>
    </w:div>
    <w:div w:id="1145849839">
      <w:bodyDiv w:val="1"/>
      <w:marLeft w:val="0"/>
      <w:marRight w:val="0"/>
      <w:marTop w:val="0"/>
      <w:marBottom w:val="0"/>
      <w:divBdr>
        <w:top w:val="none" w:sz="0" w:space="0" w:color="auto"/>
        <w:left w:val="none" w:sz="0" w:space="0" w:color="auto"/>
        <w:bottom w:val="none" w:sz="0" w:space="0" w:color="auto"/>
        <w:right w:val="none" w:sz="0" w:space="0" w:color="auto"/>
      </w:divBdr>
    </w:div>
    <w:div w:id="1145929483">
      <w:bodyDiv w:val="1"/>
      <w:marLeft w:val="0"/>
      <w:marRight w:val="0"/>
      <w:marTop w:val="0"/>
      <w:marBottom w:val="0"/>
      <w:divBdr>
        <w:top w:val="none" w:sz="0" w:space="0" w:color="auto"/>
        <w:left w:val="none" w:sz="0" w:space="0" w:color="auto"/>
        <w:bottom w:val="none" w:sz="0" w:space="0" w:color="auto"/>
        <w:right w:val="none" w:sz="0" w:space="0" w:color="auto"/>
      </w:divBdr>
    </w:div>
    <w:div w:id="1145973091">
      <w:bodyDiv w:val="1"/>
      <w:marLeft w:val="0"/>
      <w:marRight w:val="0"/>
      <w:marTop w:val="0"/>
      <w:marBottom w:val="0"/>
      <w:divBdr>
        <w:top w:val="none" w:sz="0" w:space="0" w:color="auto"/>
        <w:left w:val="none" w:sz="0" w:space="0" w:color="auto"/>
        <w:bottom w:val="none" w:sz="0" w:space="0" w:color="auto"/>
        <w:right w:val="none" w:sz="0" w:space="0" w:color="auto"/>
      </w:divBdr>
    </w:div>
    <w:div w:id="1146357511">
      <w:bodyDiv w:val="1"/>
      <w:marLeft w:val="0"/>
      <w:marRight w:val="0"/>
      <w:marTop w:val="0"/>
      <w:marBottom w:val="0"/>
      <w:divBdr>
        <w:top w:val="none" w:sz="0" w:space="0" w:color="auto"/>
        <w:left w:val="none" w:sz="0" w:space="0" w:color="auto"/>
        <w:bottom w:val="none" w:sz="0" w:space="0" w:color="auto"/>
        <w:right w:val="none" w:sz="0" w:space="0" w:color="auto"/>
      </w:divBdr>
    </w:div>
    <w:div w:id="1146514072">
      <w:bodyDiv w:val="1"/>
      <w:marLeft w:val="0"/>
      <w:marRight w:val="0"/>
      <w:marTop w:val="0"/>
      <w:marBottom w:val="0"/>
      <w:divBdr>
        <w:top w:val="none" w:sz="0" w:space="0" w:color="auto"/>
        <w:left w:val="none" w:sz="0" w:space="0" w:color="auto"/>
        <w:bottom w:val="none" w:sz="0" w:space="0" w:color="auto"/>
        <w:right w:val="none" w:sz="0" w:space="0" w:color="auto"/>
      </w:divBdr>
    </w:div>
    <w:div w:id="1146972511">
      <w:bodyDiv w:val="1"/>
      <w:marLeft w:val="0"/>
      <w:marRight w:val="0"/>
      <w:marTop w:val="0"/>
      <w:marBottom w:val="0"/>
      <w:divBdr>
        <w:top w:val="none" w:sz="0" w:space="0" w:color="auto"/>
        <w:left w:val="none" w:sz="0" w:space="0" w:color="auto"/>
        <w:bottom w:val="none" w:sz="0" w:space="0" w:color="auto"/>
        <w:right w:val="none" w:sz="0" w:space="0" w:color="auto"/>
      </w:divBdr>
    </w:div>
    <w:div w:id="1147279655">
      <w:bodyDiv w:val="1"/>
      <w:marLeft w:val="0"/>
      <w:marRight w:val="0"/>
      <w:marTop w:val="0"/>
      <w:marBottom w:val="0"/>
      <w:divBdr>
        <w:top w:val="none" w:sz="0" w:space="0" w:color="auto"/>
        <w:left w:val="none" w:sz="0" w:space="0" w:color="auto"/>
        <w:bottom w:val="none" w:sz="0" w:space="0" w:color="auto"/>
        <w:right w:val="none" w:sz="0" w:space="0" w:color="auto"/>
      </w:divBdr>
    </w:div>
    <w:div w:id="1147361828">
      <w:bodyDiv w:val="1"/>
      <w:marLeft w:val="0"/>
      <w:marRight w:val="0"/>
      <w:marTop w:val="0"/>
      <w:marBottom w:val="0"/>
      <w:divBdr>
        <w:top w:val="none" w:sz="0" w:space="0" w:color="auto"/>
        <w:left w:val="none" w:sz="0" w:space="0" w:color="auto"/>
        <w:bottom w:val="none" w:sz="0" w:space="0" w:color="auto"/>
        <w:right w:val="none" w:sz="0" w:space="0" w:color="auto"/>
      </w:divBdr>
    </w:div>
    <w:div w:id="1147554104">
      <w:bodyDiv w:val="1"/>
      <w:marLeft w:val="0"/>
      <w:marRight w:val="0"/>
      <w:marTop w:val="0"/>
      <w:marBottom w:val="0"/>
      <w:divBdr>
        <w:top w:val="none" w:sz="0" w:space="0" w:color="auto"/>
        <w:left w:val="none" w:sz="0" w:space="0" w:color="auto"/>
        <w:bottom w:val="none" w:sz="0" w:space="0" w:color="auto"/>
        <w:right w:val="none" w:sz="0" w:space="0" w:color="auto"/>
      </w:divBdr>
    </w:div>
    <w:div w:id="1147940039">
      <w:bodyDiv w:val="1"/>
      <w:marLeft w:val="0"/>
      <w:marRight w:val="0"/>
      <w:marTop w:val="0"/>
      <w:marBottom w:val="0"/>
      <w:divBdr>
        <w:top w:val="none" w:sz="0" w:space="0" w:color="auto"/>
        <w:left w:val="none" w:sz="0" w:space="0" w:color="auto"/>
        <w:bottom w:val="none" w:sz="0" w:space="0" w:color="auto"/>
        <w:right w:val="none" w:sz="0" w:space="0" w:color="auto"/>
      </w:divBdr>
    </w:div>
    <w:div w:id="1147942610">
      <w:bodyDiv w:val="1"/>
      <w:marLeft w:val="0"/>
      <w:marRight w:val="0"/>
      <w:marTop w:val="0"/>
      <w:marBottom w:val="0"/>
      <w:divBdr>
        <w:top w:val="none" w:sz="0" w:space="0" w:color="auto"/>
        <w:left w:val="none" w:sz="0" w:space="0" w:color="auto"/>
        <w:bottom w:val="none" w:sz="0" w:space="0" w:color="auto"/>
        <w:right w:val="none" w:sz="0" w:space="0" w:color="auto"/>
      </w:divBdr>
    </w:div>
    <w:div w:id="1148520161">
      <w:bodyDiv w:val="1"/>
      <w:marLeft w:val="0"/>
      <w:marRight w:val="0"/>
      <w:marTop w:val="0"/>
      <w:marBottom w:val="0"/>
      <w:divBdr>
        <w:top w:val="none" w:sz="0" w:space="0" w:color="auto"/>
        <w:left w:val="none" w:sz="0" w:space="0" w:color="auto"/>
        <w:bottom w:val="none" w:sz="0" w:space="0" w:color="auto"/>
        <w:right w:val="none" w:sz="0" w:space="0" w:color="auto"/>
      </w:divBdr>
    </w:div>
    <w:div w:id="1149057473">
      <w:bodyDiv w:val="1"/>
      <w:marLeft w:val="0"/>
      <w:marRight w:val="0"/>
      <w:marTop w:val="0"/>
      <w:marBottom w:val="0"/>
      <w:divBdr>
        <w:top w:val="none" w:sz="0" w:space="0" w:color="auto"/>
        <w:left w:val="none" w:sz="0" w:space="0" w:color="auto"/>
        <w:bottom w:val="none" w:sz="0" w:space="0" w:color="auto"/>
        <w:right w:val="none" w:sz="0" w:space="0" w:color="auto"/>
      </w:divBdr>
    </w:div>
    <w:div w:id="1149201612">
      <w:bodyDiv w:val="1"/>
      <w:marLeft w:val="0"/>
      <w:marRight w:val="0"/>
      <w:marTop w:val="0"/>
      <w:marBottom w:val="0"/>
      <w:divBdr>
        <w:top w:val="none" w:sz="0" w:space="0" w:color="auto"/>
        <w:left w:val="none" w:sz="0" w:space="0" w:color="auto"/>
        <w:bottom w:val="none" w:sz="0" w:space="0" w:color="auto"/>
        <w:right w:val="none" w:sz="0" w:space="0" w:color="auto"/>
      </w:divBdr>
    </w:div>
    <w:div w:id="1149327654">
      <w:bodyDiv w:val="1"/>
      <w:marLeft w:val="0"/>
      <w:marRight w:val="0"/>
      <w:marTop w:val="0"/>
      <w:marBottom w:val="0"/>
      <w:divBdr>
        <w:top w:val="none" w:sz="0" w:space="0" w:color="auto"/>
        <w:left w:val="none" w:sz="0" w:space="0" w:color="auto"/>
        <w:bottom w:val="none" w:sz="0" w:space="0" w:color="auto"/>
        <w:right w:val="none" w:sz="0" w:space="0" w:color="auto"/>
      </w:divBdr>
    </w:div>
    <w:div w:id="1149516692">
      <w:bodyDiv w:val="1"/>
      <w:marLeft w:val="0"/>
      <w:marRight w:val="0"/>
      <w:marTop w:val="0"/>
      <w:marBottom w:val="0"/>
      <w:divBdr>
        <w:top w:val="none" w:sz="0" w:space="0" w:color="auto"/>
        <w:left w:val="none" w:sz="0" w:space="0" w:color="auto"/>
        <w:bottom w:val="none" w:sz="0" w:space="0" w:color="auto"/>
        <w:right w:val="none" w:sz="0" w:space="0" w:color="auto"/>
      </w:divBdr>
    </w:div>
    <w:div w:id="1150169801">
      <w:bodyDiv w:val="1"/>
      <w:marLeft w:val="0"/>
      <w:marRight w:val="0"/>
      <w:marTop w:val="0"/>
      <w:marBottom w:val="0"/>
      <w:divBdr>
        <w:top w:val="none" w:sz="0" w:space="0" w:color="auto"/>
        <w:left w:val="none" w:sz="0" w:space="0" w:color="auto"/>
        <w:bottom w:val="none" w:sz="0" w:space="0" w:color="auto"/>
        <w:right w:val="none" w:sz="0" w:space="0" w:color="auto"/>
      </w:divBdr>
    </w:div>
    <w:div w:id="1150171122">
      <w:bodyDiv w:val="1"/>
      <w:marLeft w:val="0"/>
      <w:marRight w:val="0"/>
      <w:marTop w:val="0"/>
      <w:marBottom w:val="0"/>
      <w:divBdr>
        <w:top w:val="none" w:sz="0" w:space="0" w:color="auto"/>
        <w:left w:val="none" w:sz="0" w:space="0" w:color="auto"/>
        <w:bottom w:val="none" w:sz="0" w:space="0" w:color="auto"/>
        <w:right w:val="none" w:sz="0" w:space="0" w:color="auto"/>
      </w:divBdr>
    </w:div>
    <w:div w:id="1150367574">
      <w:bodyDiv w:val="1"/>
      <w:marLeft w:val="0"/>
      <w:marRight w:val="0"/>
      <w:marTop w:val="0"/>
      <w:marBottom w:val="0"/>
      <w:divBdr>
        <w:top w:val="none" w:sz="0" w:space="0" w:color="auto"/>
        <w:left w:val="none" w:sz="0" w:space="0" w:color="auto"/>
        <w:bottom w:val="none" w:sz="0" w:space="0" w:color="auto"/>
        <w:right w:val="none" w:sz="0" w:space="0" w:color="auto"/>
      </w:divBdr>
    </w:div>
    <w:div w:id="1150485515">
      <w:bodyDiv w:val="1"/>
      <w:marLeft w:val="0"/>
      <w:marRight w:val="0"/>
      <w:marTop w:val="0"/>
      <w:marBottom w:val="0"/>
      <w:divBdr>
        <w:top w:val="none" w:sz="0" w:space="0" w:color="auto"/>
        <w:left w:val="none" w:sz="0" w:space="0" w:color="auto"/>
        <w:bottom w:val="none" w:sz="0" w:space="0" w:color="auto"/>
        <w:right w:val="none" w:sz="0" w:space="0" w:color="auto"/>
      </w:divBdr>
    </w:div>
    <w:div w:id="1151017152">
      <w:bodyDiv w:val="1"/>
      <w:marLeft w:val="0"/>
      <w:marRight w:val="0"/>
      <w:marTop w:val="0"/>
      <w:marBottom w:val="0"/>
      <w:divBdr>
        <w:top w:val="none" w:sz="0" w:space="0" w:color="auto"/>
        <w:left w:val="none" w:sz="0" w:space="0" w:color="auto"/>
        <w:bottom w:val="none" w:sz="0" w:space="0" w:color="auto"/>
        <w:right w:val="none" w:sz="0" w:space="0" w:color="auto"/>
      </w:divBdr>
    </w:div>
    <w:div w:id="1151096565">
      <w:bodyDiv w:val="1"/>
      <w:marLeft w:val="0"/>
      <w:marRight w:val="0"/>
      <w:marTop w:val="0"/>
      <w:marBottom w:val="0"/>
      <w:divBdr>
        <w:top w:val="none" w:sz="0" w:space="0" w:color="auto"/>
        <w:left w:val="none" w:sz="0" w:space="0" w:color="auto"/>
        <w:bottom w:val="none" w:sz="0" w:space="0" w:color="auto"/>
        <w:right w:val="none" w:sz="0" w:space="0" w:color="auto"/>
      </w:divBdr>
    </w:div>
    <w:div w:id="1152675211">
      <w:bodyDiv w:val="1"/>
      <w:marLeft w:val="0"/>
      <w:marRight w:val="0"/>
      <w:marTop w:val="0"/>
      <w:marBottom w:val="0"/>
      <w:divBdr>
        <w:top w:val="none" w:sz="0" w:space="0" w:color="auto"/>
        <w:left w:val="none" w:sz="0" w:space="0" w:color="auto"/>
        <w:bottom w:val="none" w:sz="0" w:space="0" w:color="auto"/>
        <w:right w:val="none" w:sz="0" w:space="0" w:color="auto"/>
      </w:divBdr>
    </w:div>
    <w:div w:id="1152989013">
      <w:bodyDiv w:val="1"/>
      <w:marLeft w:val="0"/>
      <w:marRight w:val="0"/>
      <w:marTop w:val="0"/>
      <w:marBottom w:val="0"/>
      <w:divBdr>
        <w:top w:val="none" w:sz="0" w:space="0" w:color="auto"/>
        <w:left w:val="none" w:sz="0" w:space="0" w:color="auto"/>
        <w:bottom w:val="none" w:sz="0" w:space="0" w:color="auto"/>
        <w:right w:val="none" w:sz="0" w:space="0" w:color="auto"/>
      </w:divBdr>
    </w:div>
    <w:div w:id="1152990332">
      <w:bodyDiv w:val="1"/>
      <w:marLeft w:val="0"/>
      <w:marRight w:val="0"/>
      <w:marTop w:val="0"/>
      <w:marBottom w:val="0"/>
      <w:divBdr>
        <w:top w:val="none" w:sz="0" w:space="0" w:color="auto"/>
        <w:left w:val="none" w:sz="0" w:space="0" w:color="auto"/>
        <w:bottom w:val="none" w:sz="0" w:space="0" w:color="auto"/>
        <w:right w:val="none" w:sz="0" w:space="0" w:color="auto"/>
      </w:divBdr>
    </w:div>
    <w:div w:id="1152991474">
      <w:bodyDiv w:val="1"/>
      <w:marLeft w:val="0"/>
      <w:marRight w:val="0"/>
      <w:marTop w:val="0"/>
      <w:marBottom w:val="0"/>
      <w:divBdr>
        <w:top w:val="none" w:sz="0" w:space="0" w:color="auto"/>
        <w:left w:val="none" w:sz="0" w:space="0" w:color="auto"/>
        <w:bottom w:val="none" w:sz="0" w:space="0" w:color="auto"/>
        <w:right w:val="none" w:sz="0" w:space="0" w:color="auto"/>
      </w:divBdr>
    </w:div>
    <w:div w:id="1153137432">
      <w:bodyDiv w:val="1"/>
      <w:marLeft w:val="0"/>
      <w:marRight w:val="0"/>
      <w:marTop w:val="0"/>
      <w:marBottom w:val="0"/>
      <w:divBdr>
        <w:top w:val="none" w:sz="0" w:space="0" w:color="auto"/>
        <w:left w:val="none" w:sz="0" w:space="0" w:color="auto"/>
        <w:bottom w:val="none" w:sz="0" w:space="0" w:color="auto"/>
        <w:right w:val="none" w:sz="0" w:space="0" w:color="auto"/>
      </w:divBdr>
    </w:div>
    <w:div w:id="1153789322">
      <w:bodyDiv w:val="1"/>
      <w:marLeft w:val="0"/>
      <w:marRight w:val="0"/>
      <w:marTop w:val="0"/>
      <w:marBottom w:val="0"/>
      <w:divBdr>
        <w:top w:val="none" w:sz="0" w:space="0" w:color="auto"/>
        <w:left w:val="none" w:sz="0" w:space="0" w:color="auto"/>
        <w:bottom w:val="none" w:sz="0" w:space="0" w:color="auto"/>
        <w:right w:val="none" w:sz="0" w:space="0" w:color="auto"/>
      </w:divBdr>
    </w:div>
    <w:div w:id="1153789806">
      <w:bodyDiv w:val="1"/>
      <w:marLeft w:val="0"/>
      <w:marRight w:val="0"/>
      <w:marTop w:val="0"/>
      <w:marBottom w:val="0"/>
      <w:divBdr>
        <w:top w:val="none" w:sz="0" w:space="0" w:color="auto"/>
        <w:left w:val="none" w:sz="0" w:space="0" w:color="auto"/>
        <w:bottom w:val="none" w:sz="0" w:space="0" w:color="auto"/>
        <w:right w:val="none" w:sz="0" w:space="0" w:color="auto"/>
      </w:divBdr>
    </w:div>
    <w:div w:id="1153914105">
      <w:bodyDiv w:val="1"/>
      <w:marLeft w:val="0"/>
      <w:marRight w:val="0"/>
      <w:marTop w:val="0"/>
      <w:marBottom w:val="0"/>
      <w:divBdr>
        <w:top w:val="none" w:sz="0" w:space="0" w:color="auto"/>
        <w:left w:val="none" w:sz="0" w:space="0" w:color="auto"/>
        <w:bottom w:val="none" w:sz="0" w:space="0" w:color="auto"/>
        <w:right w:val="none" w:sz="0" w:space="0" w:color="auto"/>
      </w:divBdr>
    </w:div>
    <w:div w:id="1154100635">
      <w:bodyDiv w:val="1"/>
      <w:marLeft w:val="0"/>
      <w:marRight w:val="0"/>
      <w:marTop w:val="0"/>
      <w:marBottom w:val="0"/>
      <w:divBdr>
        <w:top w:val="none" w:sz="0" w:space="0" w:color="auto"/>
        <w:left w:val="none" w:sz="0" w:space="0" w:color="auto"/>
        <w:bottom w:val="none" w:sz="0" w:space="0" w:color="auto"/>
        <w:right w:val="none" w:sz="0" w:space="0" w:color="auto"/>
      </w:divBdr>
    </w:div>
    <w:div w:id="1154108789">
      <w:bodyDiv w:val="1"/>
      <w:marLeft w:val="0"/>
      <w:marRight w:val="0"/>
      <w:marTop w:val="0"/>
      <w:marBottom w:val="0"/>
      <w:divBdr>
        <w:top w:val="none" w:sz="0" w:space="0" w:color="auto"/>
        <w:left w:val="none" w:sz="0" w:space="0" w:color="auto"/>
        <w:bottom w:val="none" w:sz="0" w:space="0" w:color="auto"/>
        <w:right w:val="none" w:sz="0" w:space="0" w:color="auto"/>
      </w:divBdr>
    </w:div>
    <w:div w:id="1154642045">
      <w:bodyDiv w:val="1"/>
      <w:marLeft w:val="0"/>
      <w:marRight w:val="0"/>
      <w:marTop w:val="0"/>
      <w:marBottom w:val="0"/>
      <w:divBdr>
        <w:top w:val="none" w:sz="0" w:space="0" w:color="auto"/>
        <w:left w:val="none" w:sz="0" w:space="0" w:color="auto"/>
        <w:bottom w:val="none" w:sz="0" w:space="0" w:color="auto"/>
        <w:right w:val="none" w:sz="0" w:space="0" w:color="auto"/>
      </w:divBdr>
    </w:div>
    <w:div w:id="1154836802">
      <w:bodyDiv w:val="1"/>
      <w:marLeft w:val="0"/>
      <w:marRight w:val="0"/>
      <w:marTop w:val="0"/>
      <w:marBottom w:val="0"/>
      <w:divBdr>
        <w:top w:val="none" w:sz="0" w:space="0" w:color="auto"/>
        <w:left w:val="none" w:sz="0" w:space="0" w:color="auto"/>
        <w:bottom w:val="none" w:sz="0" w:space="0" w:color="auto"/>
        <w:right w:val="none" w:sz="0" w:space="0" w:color="auto"/>
      </w:divBdr>
    </w:div>
    <w:div w:id="1155296526">
      <w:bodyDiv w:val="1"/>
      <w:marLeft w:val="0"/>
      <w:marRight w:val="0"/>
      <w:marTop w:val="0"/>
      <w:marBottom w:val="0"/>
      <w:divBdr>
        <w:top w:val="none" w:sz="0" w:space="0" w:color="auto"/>
        <w:left w:val="none" w:sz="0" w:space="0" w:color="auto"/>
        <w:bottom w:val="none" w:sz="0" w:space="0" w:color="auto"/>
        <w:right w:val="none" w:sz="0" w:space="0" w:color="auto"/>
      </w:divBdr>
    </w:div>
    <w:div w:id="1155338300">
      <w:bodyDiv w:val="1"/>
      <w:marLeft w:val="0"/>
      <w:marRight w:val="0"/>
      <w:marTop w:val="0"/>
      <w:marBottom w:val="0"/>
      <w:divBdr>
        <w:top w:val="none" w:sz="0" w:space="0" w:color="auto"/>
        <w:left w:val="none" w:sz="0" w:space="0" w:color="auto"/>
        <w:bottom w:val="none" w:sz="0" w:space="0" w:color="auto"/>
        <w:right w:val="none" w:sz="0" w:space="0" w:color="auto"/>
      </w:divBdr>
    </w:div>
    <w:div w:id="1155493183">
      <w:bodyDiv w:val="1"/>
      <w:marLeft w:val="0"/>
      <w:marRight w:val="0"/>
      <w:marTop w:val="0"/>
      <w:marBottom w:val="0"/>
      <w:divBdr>
        <w:top w:val="none" w:sz="0" w:space="0" w:color="auto"/>
        <w:left w:val="none" w:sz="0" w:space="0" w:color="auto"/>
        <w:bottom w:val="none" w:sz="0" w:space="0" w:color="auto"/>
        <w:right w:val="none" w:sz="0" w:space="0" w:color="auto"/>
      </w:divBdr>
    </w:div>
    <w:div w:id="1155684282">
      <w:bodyDiv w:val="1"/>
      <w:marLeft w:val="0"/>
      <w:marRight w:val="0"/>
      <w:marTop w:val="0"/>
      <w:marBottom w:val="0"/>
      <w:divBdr>
        <w:top w:val="none" w:sz="0" w:space="0" w:color="auto"/>
        <w:left w:val="none" w:sz="0" w:space="0" w:color="auto"/>
        <w:bottom w:val="none" w:sz="0" w:space="0" w:color="auto"/>
        <w:right w:val="none" w:sz="0" w:space="0" w:color="auto"/>
      </w:divBdr>
    </w:div>
    <w:div w:id="1155797396">
      <w:bodyDiv w:val="1"/>
      <w:marLeft w:val="0"/>
      <w:marRight w:val="0"/>
      <w:marTop w:val="0"/>
      <w:marBottom w:val="0"/>
      <w:divBdr>
        <w:top w:val="none" w:sz="0" w:space="0" w:color="auto"/>
        <w:left w:val="none" w:sz="0" w:space="0" w:color="auto"/>
        <w:bottom w:val="none" w:sz="0" w:space="0" w:color="auto"/>
        <w:right w:val="none" w:sz="0" w:space="0" w:color="auto"/>
      </w:divBdr>
    </w:div>
    <w:div w:id="1156652607">
      <w:bodyDiv w:val="1"/>
      <w:marLeft w:val="0"/>
      <w:marRight w:val="0"/>
      <w:marTop w:val="0"/>
      <w:marBottom w:val="0"/>
      <w:divBdr>
        <w:top w:val="none" w:sz="0" w:space="0" w:color="auto"/>
        <w:left w:val="none" w:sz="0" w:space="0" w:color="auto"/>
        <w:bottom w:val="none" w:sz="0" w:space="0" w:color="auto"/>
        <w:right w:val="none" w:sz="0" w:space="0" w:color="auto"/>
      </w:divBdr>
    </w:div>
    <w:div w:id="1156725889">
      <w:bodyDiv w:val="1"/>
      <w:marLeft w:val="0"/>
      <w:marRight w:val="0"/>
      <w:marTop w:val="0"/>
      <w:marBottom w:val="0"/>
      <w:divBdr>
        <w:top w:val="none" w:sz="0" w:space="0" w:color="auto"/>
        <w:left w:val="none" w:sz="0" w:space="0" w:color="auto"/>
        <w:bottom w:val="none" w:sz="0" w:space="0" w:color="auto"/>
        <w:right w:val="none" w:sz="0" w:space="0" w:color="auto"/>
      </w:divBdr>
    </w:div>
    <w:div w:id="1156994904">
      <w:bodyDiv w:val="1"/>
      <w:marLeft w:val="0"/>
      <w:marRight w:val="0"/>
      <w:marTop w:val="0"/>
      <w:marBottom w:val="0"/>
      <w:divBdr>
        <w:top w:val="none" w:sz="0" w:space="0" w:color="auto"/>
        <w:left w:val="none" w:sz="0" w:space="0" w:color="auto"/>
        <w:bottom w:val="none" w:sz="0" w:space="0" w:color="auto"/>
        <w:right w:val="none" w:sz="0" w:space="0" w:color="auto"/>
      </w:divBdr>
    </w:div>
    <w:div w:id="1157038193">
      <w:bodyDiv w:val="1"/>
      <w:marLeft w:val="0"/>
      <w:marRight w:val="0"/>
      <w:marTop w:val="0"/>
      <w:marBottom w:val="0"/>
      <w:divBdr>
        <w:top w:val="none" w:sz="0" w:space="0" w:color="auto"/>
        <w:left w:val="none" w:sz="0" w:space="0" w:color="auto"/>
        <w:bottom w:val="none" w:sz="0" w:space="0" w:color="auto"/>
        <w:right w:val="none" w:sz="0" w:space="0" w:color="auto"/>
      </w:divBdr>
    </w:div>
    <w:div w:id="1157529564">
      <w:bodyDiv w:val="1"/>
      <w:marLeft w:val="0"/>
      <w:marRight w:val="0"/>
      <w:marTop w:val="0"/>
      <w:marBottom w:val="0"/>
      <w:divBdr>
        <w:top w:val="none" w:sz="0" w:space="0" w:color="auto"/>
        <w:left w:val="none" w:sz="0" w:space="0" w:color="auto"/>
        <w:bottom w:val="none" w:sz="0" w:space="0" w:color="auto"/>
        <w:right w:val="none" w:sz="0" w:space="0" w:color="auto"/>
      </w:divBdr>
    </w:div>
    <w:div w:id="1157572336">
      <w:bodyDiv w:val="1"/>
      <w:marLeft w:val="0"/>
      <w:marRight w:val="0"/>
      <w:marTop w:val="0"/>
      <w:marBottom w:val="0"/>
      <w:divBdr>
        <w:top w:val="none" w:sz="0" w:space="0" w:color="auto"/>
        <w:left w:val="none" w:sz="0" w:space="0" w:color="auto"/>
        <w:bottom w:val="none" w:sz="0" w:space="0" w:color="auto"/>
        <w:right w:val="none" w:sz="0" w:space="0" w:color="auto"/>
      </w:divBdr>
    </w:div>
    <w:div w:id="1157722377">
      <w:bodyDiv w:val="1"/>
      <w:marLeft w:val="0"/>
      <w:marRight w:val="0"/>
      <w:marTop w:val="0"/>
      <w:marBottom w:val="0"/>
      <w:divBdr>
        <w:top w:val="none" w:sz="0" w:space="0" w:color="auto"/>
        <w:left w:val="none" w:sz="0" w:space="0" w:color="auto"/>
        <w:bottom w:val="none" w:sz="0" w:space="0" w:color="auto"/>
        <w:right w:val="none" w:sz="0" w:space="0" w:color="auto"/>
      </w:divBdr>
    </w:div>
    <w:div w:id="1158113585">
      <w:bodyDiv w:val="1"/>
      <w:marLeft w:val="0"/>
      <w:marRight w:val="0"/>
      <w:marTop w:val="0"/>
      <w:marBottom w:val="0"/>
      <w:divBdr>
        <w:top w:val="none" w:sz="0" w:space="0" w:color="auto"/>
        <w:left w:val="none" w:sz="0" w:space="0" w:color="auto"/>
        <w:bottom w:val="none" w:sz="0" w:space="0" w:color="auto"/>
        <w:right w:val="none" w:sz="0" w:space="0" w:color="auto"/>
      </w:divBdr>
    </w:div>
    <w:div w:id="1158375403">
      <w:bodyDiv w:val="1"/>
      <w:marLeft w:val="0"/>
      <w:marRight w:val="0"/>
      <w:marTop w:val="0"/>
      <w:marBottom w:val="0"/>
      <w:divBdr>
        <w:top w:val="none" w:sz="0" w:space="0" w:color="auto"/>
        <w:left w:val="none" w:sz="0" w:space="0" w:color="auto"/>
        <w:bottom w:val="none" w:sz="0" w:space="0" w:color="auto"/>
        <w:right w:val="none" w:sz="0" w:space="0" w:color="auto"/>
      </w:divBdr>
    </w:div>
    <w:div w:id="1158424789">
      <w:bodyDiv w:val="1"/>
      <w:marLeft w:val="0"/>
      <w:marRight w:val="0"/>
      <w:marTop w:val="0"/>
      <w:marBottom w:val="0"/>
      <w:divBdr>
        <w:top w:val="none" w:sz="0" w:space="0" w:color="auto"/>
        <w:left w:val="none" w:sz="0" w:space="0" w:color="auto"/>
        <w:bottom w:val="none" w:sz="0" w:space="0" w:color="auto"/>
        <w:right w:val="none" w:sz="0" w:space="0" w:color="auto"/>
      </w:divBdr>
    </w:div>
    <w:div w:id="1158770577">
      <w:bodyDiv w:val="1"/>
      <w:marLeft w:val="0"/>
      <w:marRight w:val="0"/>
      <w:marTop w:val="0"/>
      <w:marBottom w:val="0"/>
      <w:divBdr>
        <w:top w:val="none" w:sz="0" w:space="0" w:color="auto"/>
        <w:left w:val="none" w:sz="0" w:space="0" w:color="auto"/>
        <w:bottom w:val="none" w:sz="0" w:space="0" w:color="auto"/>
        <w:right w:val="none" w:sz="0" w:space="0" w:color="auto"/>
      </w:divBdr>
    </w:div>
    <w:div w:id="1159030901">
      <w:bodyDiv w:val="1"/>
      <w:marLeft w:val="0"/>
      <w:marRight w:val="0"/>
      <w:marTop w:val="0"/>
      <w:marBottom w:val="0"/>
      <w:divBdr>
        <w:top w:val="none" w:sz="0" w:space="0" w:color="auto"/>
        <w:left w:val="none" w:sz="0" w:space="0" w:color="auto"/>
        <w:bottom w:val="none" w:sz="0" w:space="0" w:color="auto"/>
        <w:right w:val="none" w:sz="0" w:space="0" w:color="auto"/>
      </w:divBdr>
    </w:div>
    <w:div w:id="1159226886">
      <w:bodyDiv w:val="1"/>
      <w:marLeft w:val="0"/>
      <w:marRight w:val="0"/>
      <w:marTop w:val="0"/>
      <w:marBottom w:val="0"/>
      <w:divBdr>
        <w:top w:val="none" w:sz="0" w:space="0" w:color="auto"/>
        <w:left w:val="none" w:sz="0" w:space="0" w:color="auto"/>
        <w:bottom w:val="none" w:sz="0" w:space="0" w:color="auto"/>
        <w:right w:val="none" w:sz="0" w:space="0" w:color="auto"/>
      </w:divBdr>
    </w:div>
    <w:div w:id="1159344182">
      <w:bodyDiv w:val="1"/>
      <w:marLeft w:val="0"/>
      <w:marRight w:val="0"/>
      <w:marTop w:val="0"/>
      <w:marBottom w:val="0"/>
      <w:divBdr>
        <w:top w:val="none" w:sz="0" w:space="0" w:color="auto"/>
        <w:left w:val="none" w:sz="0" w:space="0" w:color="auto"/>
        <w:bottom w:val="none" w:sz="0" w:space="0" w:color="auto"/>
        <w:right w:val="none" w:sz="0" w:space="0" w:color="auto"/>
      </w:divBdr>
    </w:div>
    <w:div w:id="1159345008">
      <w:bodyDiv w:val="1"/>
      <w:marLeft w:val="0"/>
      <w:marRight w:val="0"/>
      <w:marTop w:val="0"/>
      <w:marBottom w:val="0"/>
      <w:divBdr>
        <w:top w:val="none" w:sz="0" w:space="0" w:color="auto"/>
        <w:left w:val="none" w:sz="0" w:space="0" w:color="auto"/>
        <w:bottom w:val="none" w:sz="0" w:space="0" w:color="auto"/>
        <w:right w:val="none" w:sz="0" w:space="0" w:color="auto"/>
      </w:divBdr>
    </w:div>
    <w:div w:id="1159422861">
      <w:bodyDiv w:val="1"/>
      <w:marLeft w:val="0"/>
      <w:marRight w:val="0"/>
      <w:marTop w:val="0"/>
      <w:marBottom w:val="0"/>
      <w:divBdr>
        <w:top w:val="none" w:sz="0" w:space="0" w:color="auto"/>
        <w:left w:val="none" w:sz="0" w:space="0" w:color="auto"/>
        <w:bottom w:val="none" w:sz="0" w:space="0" w:color="auto"/>
        <w:right w:val="none" w:sz="0" w:space="0" w:color="auto"/>
      </w:divBdr>
    </w:div>
    <w:div w:id="1159612232">
      <w:bodyDiv w:val="1"/>
      <w:marLeft w:val="0"/>
      <w:marRight w:val="0"/>
      <w:marTop w:val="0"/>
      <w:marBottom w:val="0"/>
      <w:divBdr>
        <w:top w:val="none" w:sz="0" w:space="0" w:color="auto"/>
        <w:left w:val="none" w:sz="0" w:space="0" w:color="auto"/>
        <w:bottom w:val="none" w:sz="0" w:space="0" w:color="auto"/>
        <w:right w:val="none" w:sz="0" w:space="0" w:color="auto"/>
      </w:divBdr>
    </w:div>
    <w:div w:id="1159883211">
      <w:bodyDiv w:val="1"/>
      <w:marLeft w:val="0"/>
      <w:marRight w:val="0"/>
      <w:marTop w:val="0"/>
      <w:marBottom w:val="0"/>
      <w:divBdr>
        <w:top w:val="none" w:sz="0" w:space="0" w:color="auto"/>
        <w:left w:val="none" w:sz="0" w:space="0" w:color="auto"/>
        <w:bottom w:val="none" w:sz="0" w:space="0" w:color="auto"/>
        <w:right w:val="none" w:sz="0" w:space="0" w:color="auto"/>
      </w:divBdr>
    </w:div>
    <w:div w:id="1160341073">
      <w:bodyDiv w:val="1"/>
      <w:marLeft w:val="0"/>
      <w:marRight w:val="0"/>
      <w:marTop w:val="0"/>
      <w:marBottom w:val="0"/>
      <w:divBdr>
        <w:top w:val="none" w:sz="0" w:space="0" w:color="auto"/>
        <w:left w:val="none" w:sz="0" w:space="0" w:color="auto"/>
        <w:bottom w:val="none" w:sz="0" w:space="0" w:color="auto"/>
        <w:right w:val="none" w:sz="0" w:space="0" w:color="auto"/>
      </w:divBdr>
    </w:div>
    <w:div w:id="1160345409">
      <w:bodyDiv w:val="1"/>
      <w:marLeft w:val="0"/>
      <w:marRight w:val="0"/>
      <w:marTop w:val="0"/>
      <w:marBottom w:val="0"/>
      <w:divBdr>
        <w:top w:val="none" w:sz="0" w:space="0" w:color="auto"/>
        <w:left w:val="none" w:sz="0" w:space="0" w:color="auto"/>
        <w:bottom w:val="none" w:sz="0" w:space="0" w:color="auto"/>
        <w:right w:val="none" w:sz="0" w:space="0" w:color="auto"/>
      </w:divBdr>
    </w:div>
    <w:div w:id="1160539042">
      <w:bodyDiv w:val="1"/>
      <w:marLeft w:val="0"/>
      <w:marRight w:val="0"/>
      <w:marTop w:val="0"/>
      <w:marBottom w:val="0"/>
      <w:divBdr>
        <w:top w:val="none" w:sz="0" w:space="0" w:color="auto"/>
        <w:left w:val="none" w:sz="0" w:space="0" w:color="auto"/>
        <w:bottom w:val="none" w:sz="0" w:space="0" w:color="auto"/>
        <w:right w:val="none" w:sz="0" w:space="0" w:color="auto"/>
      </w:divBdr>
    </w:div>
    <w:div w:id="1160542731">
      <w:bodyDiv w:val="1"/>
      <w:marLeft w:val="0"/>
      <w:marRight w:val="0"/>
      <w:marTop w:val="0"/>
      <w:marBottom w:val="0"/>
      <w:divBdr>
        <w:top w:val="none" w:sz="0" w:space="0" w:color="auto"/>
        <w:left w:val="none" w:sz="0" w:space="0" w:color="auto"/>
        <w:bottom w:val="none" w:sz="0" w:space="0" w:color="auto"/>
        <w:right w:val="none" w:sz="0" w:space="0" w:color="auto"/>
      </w:divBdr>
    </w:div>
    <w:div w:id="1160778125">
      <w:bodyDiv w:val="1"/>
      <w:marLeft w:val="0"/>
      <w:marRight w:val="0"/>
      <w:marTop w:val="0"/>
      <w:marBottom w:val="0"/>
      <w:divBdr>
        <w:top w:val="none" w:sz="0" w:space="0" w:color="auto"/>
        <w:left w:val="none" w:sz="0" w:space="0" w:color="auto"/>
        <w:bottom w:val="none" w:sz="0" w:space="0" w:color="auto"/>
        <w:right w:val="none" w:sz="0" w:space="0" w:color="auto"/>
      </w:divBdr>
    </w:div>
    <w:div w:id="1160923427">
      <w:bodyDiv w:val="1"/>
      <w:marLeft w:val="0"/>
      <w:marRight w:val="0"/>
      <w:marTop w:val="0"/>
      <w:marBottom w:val="0"/>
      <w:divBdr>
        <w:top w:val="none" w:sz="0" w:space="0" w:color="auto"/>
        <w:left w:val="none" w:sz="0" w:space="0" w:color="auto"/>
        <w:bottom w:val="none" w:sz="0" w:space="0" w:color="auto"/>
        <w:right w:val="none" w:sz="0" w:space="0" w:color="auto"/>
      </w:divBdr>
    </w:div>
    <w:div w:id="1160926345">
      <w:bodyDiv w:val="1"/>
      <w:marLeft w:val="0"/>
      <w:marRight w:val="0"/>
      <w:marTop w:val="0"/>
      <w:marBottom w:val="0"/>
      <w:divBdr>
        <w:top w:val="none" w:sz="0" w:space="0" w:color="auto"/>
        <w:left w:val="none" w:sz="0" w:space="0" w:color="auto"/>
        <w:bottom w:val="none" w:sz="0" w:space="0" w:color="auto"/>
        <w:right w:val="none" w:sz="0" w:space="0" w:color="auto"/>
      </w:divBdr>
    </w:div>
    <w:div w:id="1161389204">
      <w:bodyDiv w:val="1"/>
      <w:marLeft w:val="0"/>
      <w:marRight w:val="0"/>
      <w:marTop w:val="0"/>
      <w:marBottom w:val="0"/>
      <w:divBdr>
        <w:top w:val="none" w:sz="0" w:space="0" w:color="auto"/>
        <w:left w:val="none" w:sz="0" w:space="0" w:color="auto"/>
        <w:bottom w:val="none" w:sz="0" w:space="0" w:color="auto"/>
        <w:right w:val="none" w:sz="0" w:space="0" w:color="auto"/>
      </w:divBdr>
    </w:div>
    <w:div w:id="1161699451">
      <w:bodyDiv w:val="1"/>
      <w:marLeft w:val="0"/>
      <w:marRight w:val="0"/>
      <w:marTop w:val="0"/>
      <w:marBottom w:val="0"/>
      <w:divBdr>
        <w:top w:val="none" w:sz="0" w:space="0" w:color="auto"/>
        <w:left w:val="none" w:sz="0" w:space="0" w:color="auto"/>
        <w:bottom w:val="none" w:sz="0" w:space="0" w:color="auto"/>
        <w:right w:val="none" w:sz="0" w:space="0" w:color="auto"/>
      </w:divBdr>
    </w:div>
    <w:div w:id="1161967682">
      <w:bodyDiv w:val="1"/>
      <w:marLeft w:val="0"/>
      <w:marRight w:val="0"/>
      <w:marTop w:val="0"/>
      <w:marBottom w:val="0"/>
      <w:divBdr>
        <w:top w:val="none" w:sz="0" w:space="0" w:color="auto"/>
        <w:left w:val="none" w:sz="0" w:space="0" w:color="auto"/>
        <w:bottom w:val="none" w:sz="0" w:space="0" w:color="auto"/>
        <w:right w:val="none" w:sz="0" w:space="0" w:color="auto"/>
      </w:divBdr>
    </w:div>
    <w:div w:id="1162159686">
      <w:bodyDiv w:val="1"/>
      <w:marLeft w:val="0"/>
      <w:marRight w:val="0"/>
      <w:marTop w:val="0"/>
      <w:marBottom w:val="0"/>
      <w:divBdr>
        <w:top w:val="none" w:sz="0" w:space="0" w:color="auto"/>
        <w:left w:val="none" w:sz="0" w:space="0" w:color="auto"/>
        <w:bottom w:val="none" w:sz="0" w:space="0" w:color="auto"/>
        <w:right w:val="none" w:sz="0" w:space="0" w:color="auto"/>
      </w:divBdr>
    </w:div>
    <w:div w:id="1162427430">
      <w:bodyDiv w:val="1"/>
      <w:marLeft w:val="0"/>
      <w:marRight w:val="0"/>
      <w:marTop w:val="0"/>
      <w:marBottom w:val="0"/>
      <w:divBdr>
        <w:top w:val="none" w:sz="0" w:space="0" w:color="auto"/>
        <w:left w:val="none" w:sz="0" w:space="0" w:color="auto"/>
        <w:bottom w:val="none" w:sz="0" w:space="0" w:color="auto"/>
        <w:right w:val="none" w:sz="0" w:space="0" w:color="auto"/>
      </w:divBdr>
    </w:div>
    <w:div w:id="1162544183">
      <w:bodyDiv w:val="1"/>
      <w:marLeft w:val="0"/>
      <w:marRight w:val="0"/>
      <w:marTop w:val="0"/>
      <w:marBottom w:val="0"/>
      <w:divBdr>
        <w:top w:val="none" w:sz="0" w:space="0" w:color="auto"/>
        <w:left w:val="none" w:sz="0" w:space="0" w:color="auto"/>
        <w:bottom w:val="none" w:sz="0" w:space="0" w:color="auto"/>
        <w:right w:val="none" w:sz="0" w:space="0" w:color="auto"/>
      </w:divBdr>
    </w:div>
    <w:div w:id="1162546937">
      <w:bodyDiv w:val="1"/>
      <w:marLeft w:val="0"/>
      <w:marRight w:val="0"/>
      <w:marTop w:val="0"/>
      <w:marBottom w:val="0"/>
      <w:divBdr>
        <w:top w:val="none" w:sz="0" w:space="0" w:color="auto"/>
        <w:left w:val="none" w:sz="0" w:space="0" w:color="auto"/>
        <w:bottom w:val="none" w:sz="0" w:space="0" w:color="auto"/>
        <w:right w:val="none" w:sz="0" w:space="0" w:color="auto"/>
      </w:divBdr>
    </w:div>
    <w:div w:id="1162622243">
      <w:bodyDiv w:val="1"/>
      <w:marLeft w:val="0"/>
      <w:marRight w:val="0"/>
      <w:marTop w:val="0"/>
      <w:marBottom w:val="0"/>
      <w:divBdr>
        <w:top w:val="none" w:sz="0" w:space="0" w:color="auto"/>
        <w:left w:val="none" w:sz="0" w:space="0" w:color="auto"/>
        <w:bottom w:val="none" w:sz="0" w:space="0" w:color="auto"/>
        <w:right w:val="none" w:sz="0" w:space="0" w:color="auto"/>
      </w:divBdr>
    </w:div>
    <w:div w:id="1163350510">
      <w:bodyDiv w:val="1"/>
      <w:marLeft w:val="0"/>
      <w:marRight w:val="0"/>
      <w:marTop w:val="0"/>
      <w:marBottom w:val="0"/>
      <w:divBdr>
        <w:top w:val="none" w:sz="0" w:space="0" w:color="auto"/>
        <w:left w:val="none" w:sz="0" w:space="0" w:color="auto"/>
        <w:bottom w:val="none" w:sz="0" w:space="0" w:color="auto"/>
        <w:right w:val="none" w:sz="0" w:space="0" w:color="auto"/>
      </w:divBdr>
    </w:div>
    <w:div w:id="1163665238">
      <w:bodyDiv w:val="1"/>
      <w:marLeft w:val="0"/>
      <w:marRight w:val="0"/>
      <w:marTop w:val="0"/>
      <w:marBottom w:val="0"/>
      <w:divBdr>
        <w:top w:val="none" w:sz="0" w:space="0" w:color="auto"/>
        <w:left w:val="none" w:sz="0" w:space="0" w:color="auto"/>
        <w:bottom w:val="none" w:sz="0" w:space="0" w:color="auto"/>
        <w:right w:val="none" w:sz="0" w:space="0" w:color="auto"/>
      </w:divBdr>
    </w:div>
    <w:div w:id="1163929214">
      <w:bodyDiv w:val="1"/>
      <w:marLeft w:val="0"/>
      <w:marRight w:val="0"/>
      <w:marTop w:val="0"/>
      <w:marBottom w:val="0"/>
      <w:divBdr>
        <w:top w:val="none" w:sz="0" w:space="0" w:color="auto"/>
        <w:left w:val="none" w:sz="0" w:space="0" w:color="auto"/>
        <w:bottom w:val="none" w:sz="0" w:space="0" w:color="auto"/>
        <w:right w:val="none" w:sz="0" w:space="0" w:color="auto"/>
      </w:divBdr>
    </w:div>
    <w:div w:id="1164128348">
      <w:bodyDiv w:val="1"/>
      <w:marLeft w:val="0"/>
      <w:marRight w:val="0"/>
      <w:marTop w:val="0"/>
      <w:marBottom w:val="0"/>
      <w:divBdr>
        <w:top w:val="none" w:sz="0" w:space="0" w:color="auto"/>
        <w:left w:val="none" w:sz="0" w:space="0" w:color="auto"/>
        <w:bottom w:val="none" w:sz="0" w:space="0" w:color="auto"/>
        <w:right w:val="none" w:sz="0" w:space="0" w:color="auto"/>
      </w:divBdr>
    </w:div>
    <w:div w:id="1164200325">
      <w:bodyDiv w:val="1"/>
      <w:marLeft w:val="0"/>
      <w:marRight w:val="0"/>
      <w:marTop w:val="0"/>
      <w:marBottom w:val="0"/>
      <w:divBdr>
        <w:top w:val="none" w:sz="0" w:space="0" w:color="auto"/>
        <w:left w:val="none" w:sz="0" w:space="0" w:color="auto"/>
        <w:bottom w:val="none" w:sz="0" w:space="0" w:color="auto"/>
        <w:right w:val="none" w:sz="0" w:space="0" w:color="auto"/>
      </w:divBdr>
    </w:div>
    <w:div w:id="1164204054">
      <w:bodyDiv w:val="1"/>
      <w:marLeft w:val="0"/>
      <w:marRight w:val="0"/>
      <w:marTop w:val="0"/>
      <w:marBottom w:val="0"/>
      <w:divBdr>
        <w:top w:val="none" w:sz="0" w:space="0" w:color="auto"/>
        <w:left w:val="none" w:sz="0" w:space="0" w:color="auto"/>
        <w:bottom w:val="none" w:sz="0" w:space="0" w:color="auto"/>
        <w:right w:val="none" w:sz="0" w:space="0" w:color="auto"/>
      </w:divBdr>
    </w:div>
    <w:div w:id="1164667296">
      <w:bodyDiv w:val="1"/>
      <w:marLeft w:val="0"/>
      <w:marRight w:val="0"/>
      <w:marTop w:val="0"/>
      <w:marBottom w:val="0"/>
      <w:divBdr>
        <w:top w:val="none" w:sz="0" w:space="0" w:color="auto"/>
        <w:left w:val="none" w:sz="0" w:space="0" w:color="auto"/>
        <w:bottom w:val="none" w:sz="0" w:space="0" w:color="auto"/>
        <w:right w:val="none" w:sz="0" w:space="0" w:color="auto"/>
      </w:divBdr>
    </w:div>
    <w:div w:id="1165123993">
      <w:bodyDiv w:val="1"/>
      <w:marLeft w:val="0"/>
      <w:marRight w:val="0"/>
      <w:marTop w:val="0"/>
      <w:marBottom w:val="0"/>
      <w:divBdr>
        <w:top w:val="none" w:sz="0" w:space="0" w:color="auto"/>
        <w:left w:val="none" w:sz="0" w:space="0" w:color="auto"/>
        <w:bottom w:val="none" w:sz="0" w:space="0" w:color="auto"/>
        <w:right w:val="none" w:sz="0" w:space="0" w:color="auto"/>
      </w:divBdr>
    </w:div>
    <w:div w:id="1165240294">
      <w:bodyDiv w:val="1"/>
      <w:marLeft w:val="0"/>
      <w:marRight w:val="0"/>
      <w:marTop w:val="0"/>
      <w:marBottom w:val="0"/>
      <w:divBdr>
        <w:top w:val="none" w:sz="0" w:space="0" w:color="auto"/>
        <w:left w:val="none" w:sz="0" w:space="0" w:color="auto"/>
        <w:bottom w:val="none" w:sz="0" w:space="0" w:color="auto"/>
        <w:right w:val="none" w:sz="0" w:space="0" w:color="auto"/>
      </w:divBdr>
    </w:div>
    <w:div w:id="1166438009">
      <w:bodyDiv w:val="1"/>
      <w:marLeft w:val="0"/>
      <w:marRight w:val="0"/>
      <w:marTop w:val="0"/>
      <w:marBottom w:val="0"/>
      <w:divBdr>
        <w:top w:val="none" w:sz="0" w:space="0" w:color="auto"/>
        <w:left w:val="none" w:sz="0" w:space="0" w:color="auto"/>
        <w:bottom w:val="none" w:sz="0" w:space="0" w:color="auto"/>
        <w:right w:val="none" w:sz="0" w:space="0" w:color="auto"/>
      </w:divBdr>
    </w:div>
    <w:div w:id="1167091124">
      <w:bodyDiv w:val="1"/>
      <w:marLeft w:val="0"/>
      <w:marRight w:val="0"/>
      <w:marTop w:val="0"/>
      <w:marBottom w:val="0"/>
      <w:divBdr>
        <w:top w:val="none" w:sz="0" w:space="0" w:color="auto"/>
        <w:left w:val="none" w:sz="0" w:space="0" w:color="auto"/>
        <w:bottom w:val="none" w:sz="0" w:space="0" w:color="auto"/>
        <w:right w:val="none" w:sz="0" w:space="0" w:color="auto"/>
      </w:divBdr>
    </w:div>
    <w:div w:id="1167207341">
      <w:bodyDiv w:val="1"/>
      <w:marLeft w:val="0"/>
      <w:marRight w:val="0"/>
      <w:marTop w:val="0"/>
      <w:marBottom w:val="0"/>
      <w:divBdr>
        <w:top w:val="none" w:sz="0" w:space="0" w:color="auto"/>
        <w:left w:val="none" w:sz="0" w:space="0" w:color="auto"/>
        <w:bottom w:val="none" w:sz="0" w:space="0" w:color="auto"/>
        <w:right w:val="none" w:sz="0" w:space="0" w:color="auto"/>
      </w:divBdr>
    </w:div>
    <w:div w:id="1167287640">
      <w:bodyDiv w:val="1"/>
      <w:marLeft w:val="0"/>
      <w:marRight w:val="0"/>
      <w:marTop w:val="0"/>
      <w:marBottom w:val="0"/>
      <w:divBdr>
        <w:top w:val="none" w:sz="0" w:space="0" w:color="auto"/>
        <w:left w:val="none" w:sz="0" w:space="0" w:color="auto"/>
        <w:bottom w:val="none" w:sz="0" w:space="0" w:color="auto"/>
        <w:right w:val="none" w:sz="0" w:space="0" w:color="auto"/>
      </w:divBdr>
    </w:div>
    <w:div w:id="1167479821">
      <w:bodyDiv w:val="1"/>
      <w:marLeft w:val="0"/>
      <w:marRight w:val="0"/>
      <w:marTop w:val="0"/>
      <w:marBottom w:val="0"/>
      <w:divBdr>
        <w:top w:val="none" w:sz="0" w:space="0" w:color="auto"/>
        <w:left w:val="none" w:sz="0" w:space="0" w:color="auto"/>
        <w:bottom w:val="none" w:sz="0" w:space="0" w:color="auto"/>
        <w:right w:val="none" w:sz="0" w:space="0" w:color="auto"/>
      </w:divBdr>
    </w:div>
    <w:div w:id="1167750457">
      <w:bodyDiv w:val="1"/>
      <w:marLeft w:val="0"/>
      <w:marRight w:val="0"/>
      <w:marTop w:val="0"/>
      <w:marBottom w:val="0"/>
      <w:divBdr>
        <w:top w:val="none" w:sz="0" w:space="0" w:color="auto"/>
        <w:left w:val="none" w:sz="0" w:space="0" w:color="auto"/>
        <w:bottom w:val="none" w:sz="0" w:space="0" w:color="auto"/>
        <w:right w:val="none" w:sz="0" w:space="0" w:color="auto"/>
      </w:divBdr>
    </w:div>
    <w:div w:id="1167943770">
      <w:bodyDiv w:val="1"/>
      <w:marLeft w:val="0"/>
      <w:marRight w:val="0"/>
      <w:marTop w:val="0"/>
      <w:marBottom w:val="0"/>
      <w:divBdr>
        <w:top w:val="none" w:sz="0" w:space="0" w:color="auto"/>
        <w:left w:val="none" w:sz="0" w:space="0" w:color="auto"/>
        <w:bottom w:val="none" w:sz="0" w:space="0" w:color="auto"/>
        <w:right w:val="none" w:sz="0" w:space="0" w:color="auto"/>
      </w:divBdr>
    </w:div>
    <w:div w:id="1168059496">
      <w:bodyDiv w:val="1"/>
      <w:marLeft w:val="0"/>
      <w:marRight w:val="0"/>
      <w:marTop w:val="0"/>
      <w:marBottom w:val="0"/>
      <w:divBdr>
        <w:top w:val="none" w:sz="0" w:space="0" w:color="auto"/>
        <w:left w:val="none" w:sz="0" w:space="0" w:color="auto"/>
        <w:bottom w:val="none" w:sz="0" w:space="0" w:color="auto"/>
        <w:right w:val="none" w:sz="0" w:space="0" w:color="auto"/>
      </w:divBdr>
    </w:div>
    <w:div w:id="1168596193">
      <w:bodyDiv w:val="1"/>
      <w:marLeft w:val="0"/>
      <w:marRight w:val="0"/>
      <w:marTop w:val="0"/>
      <w:marBottom w:val="0"/>
      <w:divBdr>
        <w:top w:val="none" w:sz="0" w:space="0" w:color="auto"/>
        <w:left w:val="none" w:sz="0" w:space="0" w:color="auto"/>
        <w:bottom w:val="none" w:sz="0" w:space="0" w:color="auto"/>
        <w:right w:val="none" w:sz="0" w:space="0" w:color="auto"/>
      </w:divBdr>
    </w:div>
    <w:div w:id="1168861416">
      <w:bodyDiv w:val="1"/>
      <w:marLeft w:val="0"/>
      <w:marRight w:val="0"/>
      <w:marTop w:val="0"/>
      <w:marBottom w:val="0"/>
      <w:divBdr>
        <w:top w:val="none" w:sz="0" w:space="0" w:color="auto"/>
        <w:left w:val="none" w:sz="0" w:space="0" w:color="auto"/>
        <w:bottom w:val="none" w:sz="0" w:space="0" w:color="auto"/>
        <w:right w:val="none" w:sz="0" w:space="0" w:color="auto"/>
      </w:divBdr>
    </w:div>
    <w:div w:id="1169061926">
      <w:bodyDiv w:val="1"/>
      <w:marLeft w:val="0"/>
      <w:marRight w:val="0"/>
      <w:marTop w:val="0"/>
      <w:marBottom w:val="0"/>
      <w:divBdr>
        <w:top w:val="none" w:sz="0" w:space="0" w:color="auto"/>
        <w:left w:val="none" w:sz="0" w:space="0" w:color="auto"/>
        <w:bottom w:val="none" w:sz="0" w:space="0" w:color="auto"/>
        <w:right w:val="none" w:sz="0" w:space="0" w:color="auto"/>
      </w:divBdr>
    </w:div>
    <w:div w:id="1169447519">
      <w:bodyDiv w:val="1"/>
      <w:marLeft w:val="0"/>
      <w:marRight w:val="0"/>
      <w:marTop w:val="0"/>
      <w:marBottom w:val="0"/>
      <w:divBdr>
        <w:top w:val="none" w:sz="0" w:space="0" w:color="auto"/>
        <w:left w:val="none" w:sz="0" w:space="0" w:color="auto"/>
        <w:bottom w:val="none" w:sz="0" w:space="0" w:color="auto"/>
        <w:right w:val="none" w:sz="0" w:space="0" w:color="auto"/>
      </w:divBdr>
    </w:div>
    <w:div w:id="1169754337">
      <w:bodyDiv w:val="1"/>
      <w:marLeft w:val="0"/>
      <w:marRight w:val="0"/>
      <w:marTop w:val="0"/>
      <w:marBottom w:val="0"/>
      <w:divBdr>
        <w:top w:val="none" w:sz="0" w:space="0" w:color="auto"/>
        <w:left w:val="none" w:sz="0" w:space="0" w:color="auto"/>
        <w:bottom w:val="none" w:sz="0" w:space="0" w:color="auto"/>
        <w:right w:val="none" w:sz="0" w:space="0" w:color="auto"/>
      </w:divBdr>
    </w:div>
    <w:div w:id="1170214185">
      <w:bodyDiv w:val="1"/>
      <w:marLeft w:val="0"/>
      <w:marRight w:val="0"/>
      <w:marTop w:val="0"/>
      <w:marBottom w:val="0"/>
      <w:divBdr>
        <w:top w:val="none" w:sz="0" w:space="0" w:color="auto"/>
        <w:left w:val="none" w:sz="0" w:space="0" w:color="auto"/>
        <w:bottom w:val="none" w:sz="0" w:space="0" w:color="auto"/>
        <w:right w:val="none" w:sz="0" w:space="0" w:color="auto"/>
      </w:divBdr>
    </w:div>
    <w:div w:id="1170216088">
      <w:bodyDiv w:val="1"/>
      <w:marLeft w:val="0"/>
      <w:marRight w:val="0"/>
      <w:marTop w:val="0"/>
      <w:marBottom w:val="0"/>
      <w:divBdr>
        <w:top w:val="none" w:sz="0" w:space="0" w:color="auto"/>
        <w:left w:val="none" w:sz="0" w:space="0" w:color="auto"/>
        <w:bottom w:val="none" w:sz="0" w:space="0" w:color="auto"/>
        <w:right w:val="none" w:sz="0" w:space="0" w:color="auto"/>
      </w:divBdr>
    </w:div>
    <w:div w:id="1170295614">
      <w:bodyDiv w:val="1"/>
      <w:marLeft w:val="0"/>
      <w:marRight w:val="0"/>
      <w:marTop w:val="0"/>
      <w:marBottom w:val="0"/>
      <w:divBdr>
        <w:top w:val="none" w:sz="0" w:space="0" w:color="auto"/>
        <w:left w:val="none" w:sz="0" w:space="0" w:color="auto"/>
        <w:bottom w:val="none" w:sz="0" w:space="0" w:color="auto"/>
        <w:right w:val="none" w:sz="0" w:space="0" w:color="auto"/>
      </w:divBdr>
    </w:div>
    <w:div w:id="1170368700">
      <w:bodyDiv w:val="1"/>
      <w:marLeft w:val="0"/>
      <w:marRight w:val="0"/>
      <w:marTop w:val="0"/>
      <w:marBottom w:val="0"/>
      <w:divBdr>
        <w:top w:val="none" w:sz="0" w:space="0" w:color="auto"/>
        <w:left w:val="none" w:sz="0" w:space="0" w:color="auto"/>
        <w:bottom w:val="none" w:sz="0" w:space="0" w:color="auto"/>
        <w:right w:val="none" w:sz="0" w:space="0" w:color="auto"/>
      </w:divBdr>
    </w:div>
    <w:div w:id="1170483378">
      <w:bodyDiv w:val="1"/>
      <w:marLeft w:val="0"/>
      <w:marRight w:val="0"/>
      <w:marTop w:val="0"/>
      <w:marBottom w:val="0"/>
      <w:divBdr>
        <w:top w:val="none" w:sz="0" w:space="0" w:color="auto"/>
        <w:left w:val="none" w:sz="0" w:space="0" w:color="auto"/>
        <w:bottom w:val="none" w:sz="0" w:space="0" w:color="auto"/>
        <w:right w:val="none" w:sz="0" w:space="0" w:color="auto"/>
      </w:divBdr>
    </w:div>
    <w:div w:id="1170606370">
      <w:bodyDiv w:val="1"/>
      <w:marLeft w:val="0"/>
      <w:marRight w:val="0"/>
      <w:marTop w:val="0"/>
      <w:marBottom w:val="0"/>
      <w:divBdr>
        <w:top w:val="none" w:sz="0" w:space="0" w:color="auto"/>
        <w:left w:val="none" w:sz="0" w:space="0" w:color="auto"/>
        <w:bottom w:val="none" w:sz="0" w:space="0" w:color="auto"/>
        <w:right w:val="none" w:sz="0" w:space="0" w:color="auto"/>
      </w:divBdr>
    </w:div>
    <w:div w:id="1170631915">
      <w:bodyDiv w:val="1"/>
      <w:marLeft w:val="0"/>
      <w:marRight w:val="0"/>
      <w:marTop w:val="0"/>
      <w:marBottom w:val="0"/>
      <w:divBdr>
        <w:top w:val="none" w:sz="0" w:space="0" w:color="auto"/>
        <w:left w:val="none" w:sz="0" w:space="0" w:color="auto"/>
        <w:bottom w:val="none" w:sz="0" w:space="0" w:color="auto"/>
        <w:right w:val="none" w:sz="0" w:space="0" w:color="auto"/>
      </w:divBdr>
    </w:div>
    <w:div w:id="1170676429">
      <w:bodyDiv w:val="1"/>
      <w:marLeft w:val="0"/>
      <w:marRight w:val="0"/>
      <w:marTop w:val="0"/>
      <w:marBottom w:val="0"/>
      <w:divBdr>
        <w:top w:val="none" w:sz="0" w:space="0" w:color="auto"/>
        <w:left w:val="none" w:sz="0" w:space="0" w:color="auto"/>
        <w:bottom w:val="none" w:sz="0" w:space="0" w:color="auto"/>
        <w:right w:val="none" w:sz="0" w:space="0" w:color="auto"/>
      </w:divBdr>
    </w:div>
    <w:div w:id="1170831072">
      <w:bodyDiv w:val="1"/>
      <w:marLeft w:val="0"/>
      <w:marRight w:val="0"/>
      <w:marTop w:val="0"/>
      <w:marBottom w:val="0"/>
      <w:divBdr>
        <w:top w:val="none" w:sz="0" w:space="0" w:color="auto"/>
        <w:left w:val="none" w:sz="0" w:space="0" w:color="auto"/>
        <w:bottom w:val="none" w:sz="0" w:space="0" w:color="auto"/>
        <w:right w:val="none" w:sz="0" w:space="0" w:color="auto"/>
      </w:divBdr>
    </w:div>
    <w:div w:id="1171021883">
      <w:bodyDiv w:val="1"/>
      <w:marLeft w:val="0"/>
      <w:marRight w:val="0"/>
      <w:marTop w:val="0"/>
      <w:marBottom w:val="0"/>
      <w:divBdr>
        <w:top w:val="none" w:sz="0" w:space="0" w:color="auto"/>
        <w:left w:val="none" w:sz="0" w:space="0" w:color="auto"/>
        <w:bottom w:val="none" w:sz="0" w:space="0" w:color="auto"/>
        <w:right w:val="none" w:sz="0" w:space="0" w:color="auto"/>
      </w:divBdr>
    </w:div>
    <w:div w:id="1171067960">
      <w:bodyDiv w:val="1"/>
      <w:marLeft w:val="0"/>
      <w:marRight w:val="0"/>
      <w:marTop w:val="0"/>
      <w:marBottom w:val="0"/>
      <w:divBdr>
        <w:top w:val="none" w:sz="0" w:space="0" w:color="auto"/>
        <w:left w:val="none" w:sz="0" w:space="0" w:color="auto"/>
        <w:bottom w:val="none" w:sz="0" w:space="0" w:color="auto"/>
        <w:right w:val="none" w:sz="0" w:space="0" w:color="auto"/>
      </w:divBdr>
    </w:div>
    <w:div w:id="1171070915">
      <w:bodyDiv w:val="1"/>
      <w:marLeft w:val="0"/>
      <w:marRight w:val="0"/>
      <w:marTop w:val="0"/>
      <w:marBottom w:val="0"/>
      <w:divBdr>
        <w:top w:val="none" w:sz="0" w:space="0" w:color="auto"/>
        <w:left w:val="none" w:sz="0" w:space="0" w:color="auto"/>
        <w:bottom w:val="none" w:sz="0" w:space="0" w:color="auto"/>
        <w:right w:val="none" w:sz="0" w:space="0" w:color="auto"/>
      </w:divBdr>
    </w:div>
    <w:div w:id="1171526755">
      <w:bodyDiv w:val="1"/>
      <w:marLeft w:val="0"/>
      <w:marRight w:val="0"/>
      <w:marTop w:val="0"/>
      <w:marBottom w:val="0"/>
      <w:divBdr>
        <w:top w:val="none" w:sz="0" w:space="0" w:color="auto"/>
        <w:left w:val="none" w:sz="0" w:space="0" w:color="auto"/>
        <w:bottom w:val="none" w:sz="0" w:space="0" w:color="auto"/>
        <w:right w:val="none" w:sz="0" w:space="0" w:color="auto"/>
      </w:divBdr>
    </w:div>
    <w:div w:id="1171677460">
      <w:bodyDiv w:val="1"/>
      <w:marLeft w:val="0"/>
      <w:marRight w:val="0"/>
      <w:marTop w:val="0"/>
      <w:marBottom w:val="0"/>
      <w:divBdr>
        <w:top w:val="none" w:sz="0" w:space="0" w:color="auto"/>
        <w:left w:val="none" w:sz="0" w:space="0" w:color="auto"/>
        <w:bottom w:val="none" w:sz="0" w:space="0" w:color="auto"/>
        <w:right w:val="none" w:sz="0" w:space="0" w:color="auto"/>
      </w:divBdr>
    </w:div>
    <w:div w:id="1172378907">
      <w:bodyDiv w:val="1"/>
      <w:marLeft w:val="0"/>
      <w:marRight w:val="0"/>
      <w:marTop w:val="0"/>
      <w:marBottom w:val="0"/>
      <w:divBdr>
        <w:top w:val="none" w:sz="0" w:space="0" w:color="auto"/>
        <w:left w:val="none" w:sz="0" w:space="0" w:color="auto"/>
        <w:bottom w:val="none" w:sz="0" w:space="0" w:color="auto"/>
        <w:right w:val="none" w:sz="0" w:space="0" w:color="auto"/>
      </w:divBdr>
    </w:div>
    <w:div w:id="1172454287">
      <w:bodyDiv w:val="1"/>
      <w:marLeft w:val="0"/>
      <w:marRight w:val="0"/>
      <w:marTop w:val="0"/>
      <w:marBottom w:val="0"/>
      <w:divBdr>
        <w:top w:val="none" w:sz="0" w:space="0" w:color="auto"/>
        <w:left w:val="none" w:sz="0" w:space="0" w:color="auto"/>
        <w:bottom w:val="none" w:sz="0" w:space="0" w:color="auto"/>
        <w:right w:val="none" w:sz="0" w:space="0" w:color="auto"/>
      </w:divBdr>
    </w:div>
    <w:div w:id="1172600198">
      <w:bodyDiv w:val="1"/>
      <w:marLeft w:val="0"/>
      <w:marRight w:val="0"/>
      <w:marTop w:val="0"/>
      <w:marBottom w:val="0"/>
      <w:divBdr>
        <w:top w:val="none" w:sz="0" w:space="0" w:color="auto"/>
        <w:left w:val="none" w:sz="0" w:space="0" w:color="auto"/>
        <w:bottom w:val="none" w:sz="0" w:space="0" w:color="auto"/>
        <w:right w:val="none" w:sz="0" w:space="0" w:color="auto"/>
      </w:divBdr>
    </w:div>
    <w:div w:id="1172799013">
      <w:bodyDiv w:val="1"/>
      <w:marLeft w:val="0"/>
      <w:marRight w:val="0"/>
      <w:marTop w:val="0"/>
      <w:marBottom w:val="0"/>
      <w:divBdr>
        <w:top w:val="none" w:sz="0" w:space="0" w:color="auto"/>
        <w:left w:val="none" w:sz="0" w:space="0" w:color="auto"/>
        <w:bottom w:val="none" w:sz="0" w:space="0" w:color="auto"/>
        <w:right w:val="none" w:sz="0" w:space="0" w:color="auto"/>
      </w:divBdr>
    </w:div>
    <w:div w:id="1173029848">
      <w:bodyDiv w:val="1"/>
      <w:marLeft w:val="0"/>
      <w:marRight w:val="0"/>
      <w:marTop w:val="0"/>
      <w:marBottom w:val="0"/>
      <w:divBdr>
        <w:top w:val="none" w:sz="0" w:space="0" w:color="auto"/>
        <w:left w:val="none" w:sz="0" w:space="0" w:color="auto"/>
        <w:bottom w:val="none" w:sz="0" w:space="0" w:color="auto"/>
        <w:right w:val="none" w:sz="0" w:space="0" w:color="auto"/>
      </w:divBdr>
    </w:div>
    <w:div w:id="1173179527">
      <w:bodyDiv w:val="1"/>
      <w:marLeft w:val="0"/>
      <w:marRight w:val="0"/>
      <w:marTop w:val="0"/>
      <w:marBottom w:val="0"/>
      <w:divBdr>
        <w:top w:val="none" w:sz="0" w:space="0" w:color="auto"/>
        <w:left w:val="none" w:sz="0" w:space="0" w:color="auto"/>
        <w:bottom w:val="none" w:sz="0" w:space="0" w:color="auto"/>
        <w:right w:val="none" w:sz="0" w:space="0" w:color="auto"/>
      </w:divBdr>
    </w:div>
    <w:div w:id="1173299896">
      <w:bodyDiv w:val="1"/>
      <w:marLeft w:val="0"/>
      <w:marRight w:val="0"/>
      <w:marTop w:val="0"/>
      <w:marBottom w:val="0"/>
      <w:divBdr>
        <w:top w:val="none" w:sz="0" w:space="0" w:color="auto"/>
        <w:left w:val="none" w:sz="0" w:space="0" w:color="auto"/>
        <w:bottom w:val="none" w:sz="0" w:space="0" w:color="auto"/>
        <w:right w:val="none" w:sz="0" w:space="0" w:color="auto"/>
      </w:divBdr>
    </w:div>
    <w:div w:id="1173450802">
      <w:bodyDiv w:val="1"/>
      <w:marLeft w:val="0"/>
      <w:marRight w:val="0"/>
      <w:marTop w:val="0"/>
      <w:marBottom w:val="0"/>
      <w:divBdr>
        <w:top w:val="none" w:sz="0" w:space="0" w:color="auto"/>
        <w:left w:val="none" w:sz="0" w:space="0" w:color="auto"/>
        <w:bottom w:val="none" w:sz="0" w:space="0" w:color="auto"/>
        <w:right w:val="none" w:sz="0" w:space="0" w:color="auto"/>
      </w:divBdr>
    </w:div>
    <w:div w:id="1173840996">
      <w:bodyDiv w:val="1"/>
      <w:marLeft w:val="0"/>
      <w:marRight w:val="0"/>
      <w:marTop w:val="0"/>
      <w:marBottom w:val="0"/>
      <w:divBdr>
        <w:top w:val="none" w:sz="0" w:space="0" w:color="auto"/>
        <w:left w:val="none" w:sz="0" w:space="0" w:color="auto"/>
        <w:bottom w:val="none" w:sz="0" w:space="0" w:color="auto"/>
        <w:right w:val="none" w:sz="0" w:space="0" w:color="auto"/>
      </w:divBdr>
    </w:div>
    <w:div w:id="1174033169">
      <w:bodyDiv w:val="1"/>
      <w:marLeft w:val="0"/>
      <w:marRight w:val="0"/>
      <w:marTop w:val="0"/>
      <w:marBottom w:val="0"/>
      <w:divBdr>
        <w:top w:val="none" w:sz="0" w:space="0" w:color="auto"/>
        <w:left w:val="none" w:sz="0" w:space="0" w:color="auto"/>
        <w:bottom w:val="none" w:sz="0" w:space="0" w:color="auto"/>
        <w:right w:val="none" w:sz="0" w:space="0" w:color="auto"/>
      </w:divBdr>
    </w:div>
    <w:div w:id="1174489556">
      <w:bodyDiv w:val="1"/>
      <w:marLeft w:val="0"/>
      <w:marRight w:val="0"/>
      <w:marTop w:val="0"/>
      <w:marBottom w:val="0"/>
      <w:divBdr>
        <w:top w:val="none" w:sz="0" w:space="0" w:color="auto"/>
        <w:left w:val="none" w:sz="0" w:space="0" w:color="auto"/>
        <w:bottom w:val="none" w:sz="0" w:space="0" w:color="auto"/>
        <w:right w:val="none" w:sz="0" w:space="0" w:color="auto"/>
      </w:divBdr>
    </w:div>
    <w:div w:id="1174497974">
      <w:bodyDiv w:val="1"/>
      <w:marLeft w:val="0"/>
      <w:marRight w:val="0"/>
      <w:marTop w:val="0"/>
      <w:marBottom w:val="0"/>
      <w:divBdr>
        <w:top w:val="none" w:sz="0" w:space="0" w:color="auto"/>
        <w:left w:val="none" w:sz="0" w:space="0" w:color="auto"/>
        <w:bottom w:val="none" w:sz="0" w:space="0" w:color="auto"/>
        <w:right w:val="none" w:sz="0" w:space="0" w:color="auto"/>
      </w:divBdr>
    </w:div>
    <w:div w:id="1174757382">
      <w:bodyDiv w:val="1"/>
      <w:marLeft w:val="0"/>
      <w:marRight w:val="0"/>
      <w:marTop w:val="0"/>
      <w:marBottom w:val="0"/>
      <w:divBdr>
        <w:top w:val="none" w:sz="0" w:space="0" w:color="auto"/>
        <w:left w:val="none" w:sz="0" w:space="0" w:color="auto"/>
        <w:bottom w:val="none" w:sz="0" w:space="0" w:color="auto"/>
        <w:right w:val="none" w:sz="0" w:space="0" w:color="auto"/>
      </w:divBdr>
    </w:div>
    <w:div w:id="1174957938">
      <w:bodyDiv w:val="1"/>
      <w:marLeft w:val="0"/>
      <w:marRight w:val="0"/>
      <w:marTop w:val="0"/>
      <w:marBottom w:val="0"/>
      <w:divBdr>
        <w:top w:val="none" w:sz="0" w:space="0" w:color="auto"/>
        <w:left w:val="none" w:sz="0" w:space="0" w:color="auto"/>
        <w:bottom w:val="none" w:sz="0" w:space="0" w:color="auto"/>
        <w:right w:val="none" w:sz="0" w:space="0" w:color="auto"/>
      </w:divBdr>
    </w:div>
    <w:div w:id="1175337544">
      <w:bodyDiv w:val="1"/>
      <w:marLeft w:val="0"/>
      <w:marRight w:val="0"/>
      <w:marTop w:val="0"/>
      <w:marBottom w:val="0"/>
      <w:divBdr>
        <w:top w:val="none" w:sz="0" w:space="0" w:color="auto"/>
        <w:left w:val="none" w:sz="0" w:space="0" w:color="auto"/>
        <w:bottom w:val="none" w:sz="0" w:space="0" w:color="auto"/>
        <w:right w:val="none" w:sz="0" w:space="0" w:color="auto"/>
      </w:divBdr>
    </w:div>
    <w:div w:id="1175723770">
      <w:bodyDiv w:val="1"/>
      <w:marLeft w:val="0"/>
      <w:marRight w:val="0"/>
      <w:marTop w:val="0"/>
      <w:marBottom w:val="0"/>
      <w:divBdr>
        <w:top w:val="none" w:sz="0" w:space="0" w:color="auto"/>
        <w:left w:val="none" w:sz="0" w:space="0" w:color="auto"/>
        <w:bottom w:val="none" w:sz="0" w:space="0" w:color="auto"/>
        <w:right w:val="none" w:sz="0" w:space="0" w:color="auto"/>
      </w:divBdr>
    </w:div>
    <w:div w:id="1176112827">
      <w:bodyDiv w:val="1"/>
      <w:marLeft w:val="0"/>
      <w:marRight w:val="0"/>
      <w:marTop w:val="0"/>
      <w:marBottom w:val="0"/>
      <w:divBdr>
        <w:top w:val="none" w:sz="0" w:space="0" w:color="auto"/>
        <w:left w:val="none" w:sz="0" w:space="0" w:color="auto"/>
        <w:bottom w:val="none" w:sz="0" w:space="0" w:color="auto"/>
        <w:right w:val="none" w:sz="0" w:space="0" w:color="auto"/>
      </w:divBdr>
    </w:div>
    <w:div w:id="1176454694">
      <w:bodyDiv w:val="1"/>
      <w:marLeft w:val="0"/>
      <w:marRight w:val="0"/>
      <w:marTop w:val="0"/>
      <w:marBottom w:val="0"/>
      <w:divBdr>
        <w:top w:val="none" w:sz="0" w:space="0" w:color="auto"/>
        <w:left w:val="none" w:sz="0" w:space="0" w:color="auto"/>
        <w:bottom w:val="none" w:sz="0" w:space="0" w:color="auto"/>
        <w:right w:val="none" w:sz="0" w:space="0" w:color="auto"/>
      </w:divBdr>
    </w:div>
    <w:div w:id="1176656039">
      <w:bodyDiv w:val="1"/>
      <w:marLeft w:val="0"/>
      <w:marRight w:val="0"/>
      <w:marTop w:val="0"/>
      <w:marBottom w:val="0"/>
      <w:divBdr>
        <w:top w:val="none" w:sz="0" w:space="0" w:color="auto"/>
        <w:left w:val="none" w:sz="0" w:space="0" w:color="auto"/>
        <w:bottom w:val="none" w:sz="0" w:space="0" w:color="auto"/>
        <w:right w:val="none" w:sz="0" w:space="0" w:color="auto"/>
      </w:divBdr>
    </w:div>
    <w:div w:id="1176964120">
      <w:bodyDiv w:val="1"/>
      <w:marLeft w:val="0"/>
      <w:marRight w:val="0"/>
      <w:marTop w:val="0"/>
      <w:marBottom w:val="0"/>
      <w:divBdr>
        <w:top w:val="none" w:sz="0" w:space="0" w:color="auto"/>
        <w:left w:val="none" w:sz="0" w:space="0" w:color="auto"/>
        <w:bottom w:val="none" w:sz="0" w:space="0" w:color="auto"/>
        <w:right w:val="none" w:sz="0" w:space="0" w:color="auto"/>
      </w:divBdr>
    </w:div>
    <w:div w:id="1177038817">
      <w:bodyDiv w:val="1"/>
      <w:marLeft w:val="0"/>
      <w:marRight w:val="0"/>
      <w:marTop w:val="0"/>
      <w:marBottom w:val="0"/>
      <w:divBdr>
        <w:top w:val="none" w:sz="0" w:space="0" w:color="auto"/>
        <w:left w:val="none" w:sz="0" w:space="0" w:color="auto"/>
        <w:bottom w:val="none" w:sz="0" w:space="0" w:color="auto"/>
        <w:right w:val="none" w:sz="0" w:space="0" w:color="auto"/>
      </w:divBdr>
    </w:div>
    <w:div w:id="1177574031">
      <w:bodyDiv w:val="1"/>
      <w:marLeft w:val="0"/>
      <w:marRight w:val="0"/>
      <w:marTop w:val="0"/>
      <w:marBottom w:val="0"/>
      <w:divBdr>
        <w:top w:val="none" w:sz="0" w:space="0" w:color="auto"/>
        <w:left w:val="none" w:sz="0" w:space="0" w:color="auto"/>
        <w:bottom w:val="none" w:sz="0" w:space="0" w:color="auto"/>
        <w:right w:val="none" w:sz="0" w:space="0" w:color="auto"/>
      </w:divBdr>
    </w:div>
    <w:div w:id="1178155058">
      <w:bodyDiv w:val="1"/>
      <w:marLeft w:val="0"/>
      <w:marRight w:val="0"/>
      <w:marTop w:val="0"/>
      <w:marBottom w:val="0"/>
      <w:divBdr>
        <w:top w:val="none" w:sz="0" w:space="0" w:color="auto"/>
        <w:left w:val="none" w:sz="0" w:space="0" w:color="auto"/>
        <w:bottom w:val="none" w:sz="0" w:space="0" w:color="auto"/>
        <w:right w:val="none" w:sz="0" w:space="0" w:color="auto"/>
      </w:divBdr>
    </w:div>
    <w:div w:id="1178155616">
      <w:bodyDiv w:val="1"/>
      <w:marLeft w:val="0"/>
      <w:marRight w:val="0"/>
      <w:marTop w:val="0"/>
      <w:marBottom w:val="0"/>
      <w:divBdr>
        <w:top w:val="none" w:sz="0" w:space="0" w:color="auto"/>
        <w:left w:val="none" w:sz="0" w:space="0" w:color="auto"/>
        <w:bottom w:val="none" w:sz="0" w:space="0" w:color="auto"/>
        <w:right w:val="none" w:sz="0" w:space="0" w:color="auto"/>
      </w:divBdr>
    </w:div>
    <w:div w:id="1178350215">
      <w:bodyDiv w:val="1"/>
      <w:marLeft w:val="0"/>
      <w:marRight w:val="0"/>
      <w:marTop w:val="0"/>
      <w:marBottom w:val="0"/>
      <w:divBdr>
        <w:top w:val="none" w:sz="0" w:space="0" w:color="auto"/>
        <w:left w:val="none" w:sz="0" w:space="0" w:color="auto"/>
        <w:bottom w:val="none" w:sz="0" w:space="0" w:color="auto"/>
        <w:right w:val="none" w:sz="0" w:space="0" w:color="auto"/>
      </w:divBdr>
    </w:div>
    <w:div w:id="1178420391">
      <w:bodyDiv w:val="1"/>
      <w:marLeft w:val="0"/>
      <w:marRight w:val="0"/>
      <w:marTop w:val="0"/>
      <w:marBottom w:val="0"/>
      <w:divBdr>
        <w:top w:val="none" w:sz="0" w:space="0" w:color="auto"/>
        <w:left w:val="none" w:sz="0" w:space="0" w:color="auto"/>
        <w:bottom w:val="none" w:sz="0" w:space="0" w:color="auto"/>
        <w:right w:val="none" w:sz="0" w:space="0" w:color="auto"/>
      </w:divBdr>
    </w:div>
    <w:div w:id="1178422999">
      <w:bodyDiv w:val="1"/>
      <w:marLeft w:val="0"/>
      <w:marRight w:val="0"/>
      <w:marTop w:val="0"/>
      <w:marBottom w:val="0"/>
      <w:divBdr>
        <w:top w:val="none" w:sz="0" w:space="0" w:color="auto"/>
        <w:left w:val="none" w:sz="0" w:space="0" w:color="auto"/>
        <w:bottom w:val="none" w:sz="0" w:space="0" w:color="auto"/>
        <w:right w:val="none" w:sz="0" w:space="0" w:color="auto"/>
      </w:divBdr>
    </w:div>
    <w:div w:id="1178735813">
      <w:bodyDiv w:val="1"/>
      <w:marLeft w:val="0"/>
      <w:marRight w:val="0"/>
      <w:marTop w:val="0"/>
      <w:marBottom w:val="0"/>
      <w:divBdr>
        <w:top w:val="none" w:sz="0" w:space="0" w:color="auto"/>
        <w:left w:val="none" w:sz="0" w:space="0" w:color="auto"/>
        <w:bottom w:val="none" w:sz="0" w:space="0" w:color="auto"/>
        <w:right w:val="none" w:sz="0" w:space="0" w:color="auto"/>
      </w:divBdr>
    </w:div>
    <w:div w:id="1178883416">
      <w:bodyDiv w:val="1"/>
      <w:marLeft w:val="0"/>
      <w:marRight w:val="0"/>
      <w:marTop w:val="0"/>
      <w:marBottom w:val="0"/>
      <w:divBdr>
        <w:top w:val="none" w:sz="0" w:space="0" w:color="auto"/>
        <w:left w:val="none" w:sz="0" w:space="0" w:color="auto"/>
        <w:bottom w:val="none" w:sz="0" w:space="0" w:color="auto"/>
        <w:right w:val="none" w:sz="0" w:space="0" w:color="auto"/>
      </w:divBdr>
    </w:div>
    <w:div w:id="1179076580">
      <w:bodyDiv w:val="1"/>
      <w:marLeft w:val="0"/>
      <w:marRight w:val="0"/>
      <w:marTop w:val="0"/>
      <w:marBottom w:val="0"/>
      <w:divBdr>
        <w:top w:val="none" w:sz="0" w:space="0" w:color="auto"/>
        <w:left w:val="none" w:sz="0" w:space="0" w:color="auto"/>
        <w:bottom w:val="none" w:sz="0" w:space="0" w:color="auto"/>
        <w:right w:val="none" w:sz="0" w:space="0" w:color="auto"/>
      </w:divBdr>
    </w:div>
    <w:div w:id="1179081679">
      <w:bodyDiv w:val="1"/>
      <w:marLeft w:val="0"/>
      <w:marRight w:val="0"/>
      <w:marTop w:val="0"/>
      <w:marBottom w:val="0"/>
      <w:divBdr>
        <w:top w:val="none" w:sz="0" w:space="0" w:color="auto"/>
        <w:left w:val="none" w:sz="0" w:space="0" w:color="auto"/>
        <w:bottom w:val="none" w:sz="0" w:space="0" w:color="auto"/>
        <w:right w:val="none" w:sz="0" w:space="0" w:color="auto"/>
      </w:divBdr>
    </w:div>
    <w:div w:id="1179196380">
      <w:bodyDiv w:val="1"/>
      <w:marLeft w:val="0"/>
      <w:marRight w:val="0"/>
      <w:marTop w:val="0"/>
      <w:marBottom w:val="0"/>
      <w:divBdr>
        <w:top w:val="none" w:sz="0" w:space="0" w:color="auto"/>
        <w:left w:val="none" w:sz="0" w:space="0" w:color="auto"/>
        <w:bottom w:val="none" w:sz="0" w:space="0" w:color="auto"/>
        <w:right w:val="none" w:sz="0" w:space="0" w:color="auto"/>
      </w:divBdr>
    </w:div>
    <w:div w:id="1179392265">
      <w:bodyDiv w:val="1"/>
      <w:marLeft w:val="0"/>
      <w:marRight w:val="0"/>
      <w:marTop w:val="0"/>
      <w:marBottom w:val="0"/>
      <w:divBdr>
        <w:top w:val="none" w:sz="0" w:space="0" w:color="auto"/>
        <w:left w:val="none" w:sz="0" w:space="0" w:color="auto"/>
        <w:bottom w:val="none" w:sz="0" w:space="0" w:color="auto"/>
        <w:right w:val="none" w:sz="0" w:space="0" w:color="auto"/>
      </w:divBdr>
    </w:div>
    <w:div w:id="1179465700">
      <w:bodyDiv w:val="1"/>
      <w:marLeft w:val="0"/>
      <w:marRight w:val="0"/>
      <w:marTop w:val="0"/>
      <w:marBottom w:val="0"/>
      <w:divBdr>
        <w:top w:val="none" w:sz="0" w:space="0" w:color="auto"/>
        <w:left w:val="none" w:sz="0" w:space="0" w:color="auto"/>
        <w:bottom w:val="none" w:sz="0" w:space="0" w:color="auto"/>
        <w:right w:val="none" w:sz="0" w:space="0" w:color="auto"/>
      </w:divBdr>
    </w:div>
    <w:div w:id="1179470679">
      <w:bodyDiv w:val="1"/>
      <w:marLeft w:val="0"/>
      <w:marRight w:val="0"/>
      <w:marTop w:val="0"/>
      <w:marBottom w:val="0"/>
      <w:divBdr>
        <w:top w:val="none" w:sz="0" w:space="0" w:color="auto"/>
        <w:left w:val="none" w:sz="0" w:space="0" w:color="auto"/>
        <w:bottom w:val="none" w:sz="0" w:space="0" w:color="auto"/>
        <w:right w:val="none" w:sz="0" w:space="0" w:color="auto"/>
      </w:divBdr>
    </w:div>
    <w:div w:id="1179587324">
      <w:bodyDiv w:val="1"/>
      <w:marLeft w:val="0"/>
      <w:marRight w:val="0"/>
      <w:marTop w:val="0"/>
      <w:marBottom w:val="0"/>
      <w:divBdr>
        <w:top w:val="none" w:sz="0" w:space="0" w:color="auto"/>
        <w:left w:val="none" w:sz="0" w:space="0" w:color="auto"/>
        <w:bottom w:val="none" w:sz="0" w:space="0" w:color="auto"/>
        <w:right w:val="none" w:sz="0" w:space="0" w:color="auto"/>
      </w:divBdr>
    </w:div>
    <w:div w:id="1179925390">
      <w:bodyDiv w:val="1"/>
      <w:marLeft w:val="0"/>
      <w:marRight w:val="0"/>
      <w:marTop w:val="0"/>
      <w:marBottom w:val="0"/>
      <w:divBdr>
        <w:top w:val="none" w:sz="0" w:space="0" w:color="auto"/>
        <w:left w:val="none" w:sz="0" w:space="0" w:color="auto"/>
        <w:bottom w:val="none" w:sz="0" w:space="0" w:color="auto"/>
        <w:right w:val="none" w:sz="0" w:space="0" w:color="auto"/>
      </w:divBdr>
    </w:div>
    <w:div w:id="1180001351">
      <w:bodyDiv w:val="1"/>
      <w:marLeft w:val="0"/>
      <w:marRight w:val="0"/>
      <w:marTop w:val="0"/>
      <w:marBottom w:val="0"/>
      <w:divBdr>
        <w:top w:val="none" w:sz="0" w:space="0" w:color="auto"/>
        <w:left w:val="none" w:sz="0" w:space="0" w:color="auto"/>
        <w:bottom w:val="none" w:sz="0" w:space="0" w:color="auto"/>
        <w:right w:val="none" w:sz="0" w:space="0" w:color="auto"/>
      </w:divBdr>
    </w:div>
    <w:div w:id="1180269644">
      <w:bodyDiv w:val="1"/>
      <w:marLeft w:val="0"/>
      <w:marRight w:val="0"/>
      <w:marTop w:val="0"/>
      <w:marBottom w:val="0"/>
      <w:divBdr>
        <w:top w:val="none" w:sz="0" w:space="0" w:color="auto"/>
        <w:left w:val="none" w:sz="0" w:space="0" w:color="auto"/>
        <w:bottom w:val="none" w:sz="0" w:space="0" w:color="auto"/>
        <w:right w:val="none" w:sz="0" w:space="0" w:color="auto"/>
      </w:divBdr>
    </w:div>
    <w:div w:id="1180582944">
      <w:bodyDiv w:val="1"/>
      <w:marLeft w:val="0"/>
      <w:marRight w:val="0"/>
      <w:marTop w:val="0"/>
      <w:marBottom w:val="0"/>
      <w:divBdr>
        <w:top w:val="none" w:sz="0" w:space="0" w:color="auto"/>
        <w:left w:val="none" w:sz="0" w:space="0" w:color="auto"/>
        <w:bottom w:val="none" w:sz="0" w:space="0" w:color="auto"/>
        <w:right w:val="none" w:sz="0" w:space="0" w:color="auto"/>
      </w:divBdr>
    </w:div>
    <w:div w:id="1180898472">
      <w:bodyDiv w:val="1"/>
      <w:marLeft w:val="0"/>
      <w:marRight w:val="0"/>
      <w:marTop w:val="0"/>
      <w:marBottom w:val="0"/>
      <w:divBdr>
        <w:top w:val="none" w:sz="0" w:space="0" w:color="auto"/>
        <w:left w:val="none" w:sz="0" w:space="0" w:color="auto"/>
        <w:bottom w:val="none" w:sz="0" w:space="0" w:color="auto"/>
        <w:right w:val="none" w:sz="0" w:space="0" w:color="auto"/>
      </w:divBdr>
    </w:div>
    <w:div w:id="1181045490">
      <w:bodyDiv w:val="1"/>
      <w:marLeft w:val="0"/>
      <w:marRight w:val="0"/>
      <w:marTop w:val="0"/>
      <w:marBottom w:val="0"/>
      <w:divBdr>
        <w:top w:val="none" w:sz="0" w:space="0" w:color="auto"/>
        <w:left w:val="none" w:sz="0" w:space="0" w:color="auto"/>
        <w:bottom w:val="none" w:sz="0" w:space="0" w:color="auto"/>
        <w:right w:val="none" w:sz="0" w:space="0" w:color="auto"/>
      </w:divBdr>
    </w:div>
    <w:div w:id="1181050416">
      <w:bodyDiv w:val="1"/>
      <w:marLeft w:val="0"/>
      <w:marRight w:val="0"/>
      <w:marTop w:val="0"/>
      <w:marBottom w:val="0"/>
      <w:divBdr>
        <w:top w:val="none" w:sz="0" w:space="0" w:color="auto"/>
        <w:left w:val="none" w:sz="0" w:space="0" w:color="auto"/>
        <w:bottom w:val="none" w:sz="0" w:space="0" w:color="auto"/>
        <w:right w:val="none" w:sz="0" w:space="0" w:color="auto"/>
      </w:divBdr>
    </w:div>
    <w:div w:id="1181161197">
      <w:bodyDiv w:val="1"/>
      <w:marLeft w:val="0"/>
      <w:marRight w:val="0"/>
      <w:marTop w:val="0"/>
      <w:marBottom w:val="0"/>
      <w:divBdr>
        <w:top w:val="none" w:sz="0" w:space="0" w:color="auto"/>
        <w:left w:val="none" w:sz="0" w:space="0" w:color="auto"/>
        <w:bottom w:val="none" w:sz="0" w:space="0" w:color="auto"/>
        <w:right w:val="none" w:sz="0" w:space="0" w:color="auto"/>
      </w:divBdr>
    </w:div>
    <w:div w:id="1181238652">
      <w:bodyDiv w:val="1"/>
      <w:marLeft w:val="0"/>
      <w:marRight w:val="0"/>
      <w:marTop w:val="0"/>
      <w:marBottom w:val="0"/>
      <w:divBdr>
        <w:top w:val="none" w:sz="0" w:space="0" w:color="auto"/>
        <w:left w:val="none" w:sz="0" w:space="0" w:color="auto"/>
        <w:bottom w:val="none" w:sz="0" w:space="0" w:color="auto"/>
        <w:right w:val="none" w:sz="0" w:space="0" w:color="auto"/>
      </w:divBdr>
    </w:div>
    <w:div w:id="1181433808">
      <w:bodyDiv w:val="1"/>
      <w:marLeft w:val="0"/>
      <w:marRight w:val="0"/>
      <w:marTop w:val="0"/>
      <w:marBottom w:val="0"/>
      <w:divBdr>
        <w:top w:val="none" w:sz="0" w:space="0" w:color="auto"/>
        <w:left w:val="none" w:sz="0" w:space="0" w:color="auto"/>
        <w:bottom w:val="none" w:sz="0" w:space="0" w:color="auto"/>
        <w:right w:val="none" w:sz="0" w:space="0" w:color="auto"/>
      </w:divBdr>
    </w:div>
    <w:div w:id="1181578972">
      <w:bodyDiv w:val="1"/>
      <w:marLeft w:val="0"/>
      <w:marRight w:val="0"/>
      <w:marTop w:val="0"/>
      <w:marBottom w:val="0"/>
      <w:divBdr>
        <w:top w:val="none" w:sz="0" w:space="0" w:color="auto"/>
        <w:left w:val="none" w:sz="0" w:space="0" w:color="auto"/>
        <w:bottom w:val="none" w:sz="0" w:space="0" w:color="auto"/>
        <w:right w:val="none" w:sz="0" w:space="0" w:color="auto"/>
      </w:divBdr>
    </w:div>
    <w:div w:id="1181774669">
      <w:bodyDiv w:val="1"/>
      <w:marLeft w:val="0"/>
      <w:marRight w:val="0"/>
      <w:marTop w:val="0"/>
      <w:marBottom w:val="0"/>
      <w:divBdr>
        <w:top w:val="none" w:sz="0" w:space="0" w:color="auto"/>
        <w:left w:val="none" w:sz="0" w:space="0" w:color="auto"/>
        <w:bottom w:val="none" w:sz="0" w:space="0" w:color="auto"/>
        <w:right w:val="none" w:sz="0" w:space="0" w:color="auto"/>
      </w:divBdr>
    </w:div>
    <w:div w:id="1182162200">
      <w:bodyDiv w:val="1"/>
      <w:marLeft w:val="0"/>
      <w:marRight w:val="0"/>
      <w:marTop w:val="0"/>
      <w:marBottom w:val="0"/>
      <w:divBdr>
        <w:top w:val="none" w:sz="0" w:space="0" w:color="auto"/>
        <w:left w:val="none" w:sz="0" w:space="0" w:color="auto"/>
        <w:bottom w:val="none" w:sz="0" w:space="0" w:color="auto"/>
        <w:right w:val="none" w:sz="0" w:space="0" w:color="auto"/>
      </w:divBdr>
    </w:div>
    <w:div w:id="1182280112">
      <w:bodyDiv w:val="1"/>
      <w:marLeft w:val="0"/>
      <w:marRight w:val="0"/>
      <w:marTop w:val="0"/>
      <w:marBottom w:val="0"/>
      <w:divBdr>
        <w:top w:val="none" w:sz="0" w:space="0" w:color="auto"/>
        <w:left w:val="none" w:sz="0" w:space="0" w:color="auto"/>
        <w:bottom w:val="none" w:sz="0" w:space="0" w:color="auto"/>
        <w:right w:val="none" w:sz="0" w:space="0" w:color="auto"/>
      </w:divBdr>
    </w:div>
    <w:div w:id="1182816786">
      <w:bodyDiv w:val="1"/>
      <w:marLeft w:val="0"/>
      <w:marRight w:val="0"/>
      <w:marTop w:val="0"/>
      <w:marBottom w:val="0"/>
      <w:divBdr>
        <w:top w:val="none" w:sz="0" w:space="0" w:color="auto"/>
        <w:left w:val="none" w:sz="0" w:space="0" w:color="auto"/>
        <w:bottom w:val="none" w:sz="0" w:space="0" w:color="auto"/>
        <w:right w:val="none" w:sz="0" w:space="0" w:color="auto"/>
      </w:divBdr>
    </w:div>
    <w:div w:id="1183320038">
      <w:bodyDiv w:val="1"/>
      <w:marLeft w:val="0"/>
      <w:marRight w:val="0"/>
      <w:marTop w:val="0"/>
      <w:marBottom w:val="0"/>
      <w:divBdr>
        <w:top w:val="none" w:sz="0" w:space="0" w:color="auto"/>
        <w:left w:val="none" w:sz="0" w:space="0" w:color="auto"/>
        <w:bottom w:val="none" w:sz="0" w:space="0" w:color="auto"/>
        <w:right w:val="none" w:sz="0" w:space="0" w:color="auto"/>
      </w:divBdr>
    </w:div>
    <w:div w:id="1183397862">
      <w:bodyDiv w:val="1"/>
      <w:marLeft w:val="0"/>
      <w:marRight w:val="0"/>
      <w:marTop w:val="0"/>
      <w:marBottom w:val="0"/>
      <w:divBdr>
        <w:top w:val="none" w:sz="0" w:space="0" w:color="auto"/>
        <w:left w:val="none" w:sz="0" w:space="0" w:color="auto"/>
        <w:bottom w:val="none" w:sz="0" w:space="0" w:color="auto"/>
        <w:right w:val="none" w:sz="0" w:space="0" w:color="auto"/>
      </w:divBdr>
    </w:div>
    <w:div w:id="1183713049">
      <w:bodyDiv w:val="1"/>
      <w:marLeft w:val="0"/>
      <w:marRight w:val="0"/>
      <w:marTop w:val="0"/>
      <w:marBottom w:val="0"/>
      <w:divBdr>
        <w:top w:val="none" w:sz="0" w:space="0" w:color="auto"/>
        <w:left w:val="none" w:sz="0" w:space="0" w:color="auto"/>
        <w:bottom w:val="none" w:sz="0" w:space="0" w:color="auto"/>
        <w:right w:val="none" w:sz="0" w:space="0" w:color="auto"/>
      </w:divBdr>
    </w:div>
    <w:div w:id="1183785204">
      <w:bodyDiv w:val="1"/>
      <w:marLeft w:val="0"/>
      <w:marRight w:val="0"/>
      <w:marTop w:val="0"/>
      <w:marBottom w:val="0"/>
      <w:divBdr>
        <w:top w:val="none" w:sz="0" w:space="0" w:color="auto"/>
        <w:left w:val="none" w:sz="0" w:space="0" w:color="auto"/>
        <w:bottom w:val="none" w:sz="0" w:space="0" w:color="auto"/>
        <w:right w:val="none" w:sz="0" w:space="0" w:color="auto"/>
      </w:divBdr>
    </w:div>
    <w:div w:id="1183863246">
      <w:bodyDiv w:val="1"/>
      <w:marLeft w:val="0"/>
      <w:marRight w:val="0"/>
      <w:marTop w:val="0"/>
      <w:marBottom w:val="0"/>
      <w:divBdr>
        <w:top w:val="none" w:sz="0" w:space="0" w:color="auto"/>
        <w:left w:val="none" w:sz="0" w:space="0" w:color="auto"/>
        <w:bottom w:val="none" w:sz="0" w:space="0" w:color="auto"/>
        <w:right w:val="none" w:sz="0" w:space="0" w:color="auto"/>
      </w:divBdr>
    </w:div>
    <w:div w:id="1184133080">
      <w:bodyDiv w:val="1"/>
      <w:marLeft w:val="0"/>
      <w:marRight w:val="0"/>
      <w:marTop w:val="0"/>
      <w:marBottom w:val="0"/>
      <w:divBdr>
        <w:top w:val="none" w:sz="0" w:space="0" w:color="auto"/>
        <w:left w:val="none" w:sz="0" w:space="0" w:color="auto"/>
        <w:bottom w:val="none" w:sz="0" w:space="0" w:color="auto"/>
        <w:right w:val="none" w:sz="0" w:space="0" w:color="auto"/>
      </w:divBdr>
    </w:div>
    <w:div w:id="1184326971">
      <w:bodyDiv w:val="1"/>
      <w:marLeft w:val="0"/>
      <w:marRight w:val="0"/>
      <w:marTop w:val="0"/>
      <w:marBottom w:val="0"/>
      <w:divBdr>
        <w:top w:val="none" w:sz="0" w:space="0" w:color="auto"/>
        <w:left w:val="none" w:sz="0" w:space="0" w:color="auto"/>
        <w:bottom w:val="none" w:sz="0" w:space="0" w:color="auto"/>
        <w:right w:val="none" w:sz="0" w:space="0" w:color="auto"/>
      </w:divBdr>
    </w:div>
    <w:div w:id="1184588952">
      <w:bodyDiv w:val="1"/>
      <w:marLeft w:val="0"/>
      <w:marRight w:val="0"/>
      <w:marTop w:val="0"/>
      <w:marBottom w:val="0"/>
      <w:divBdr>
        <w:top w:val="none" w:sz="0" w:space="0" w:color="auto"/>
        <w:left w:val="none" w:sz="0" w:space="0" w:color="auto"/>
        <w:bottom w:val="none" w:sz="0" w:space="0" w:color="auto"/>
        <w:right w:val="none" w:sz="0" w:space="0" w:color="auto"/>
      </w:divBdr>
    </w:div>
    <w:div w:id="1184595342">
      <w:bodyDiv w:val="1"/>
      <w:marLeft w:val="0"/>
      <w:marRight w:val="0"/>
      <w:marTop w:val="0"/>
      <w:marBottom w:val="0"/>
      <w:divBdr>
        <w:top w:val="none" w:sz="0" w:space="0" w:color="auto"/>
        <w:left w:val="none" w:sz="0" w:space="0" w:color="auto"/>
        <w:bottom w:val="none" w:sz="0" w:space="0" w:color="auto"/>
        <w:right w:val="none" w:sz="0" w:space="0" w:color="auto"/>
      </w:divBdr>
    </w:div>
    <w:div w:id="1184787279">
      <w:bodyDiv w:val="1"/>
      <w:marLeft w:val="0"/>
      <w:marRight w:val="0"/>
      <w:marTop w:val="0"/>
      <w:marBottom w:val="0"/>
      <w:divBdr>
        <w:top w:val="none" w:sz="0" w:space="0" w:color="auto"/>
        <w:left w:val="none" w:sz="0" w:space="0" w:color="auto"/>
        <w:bottom w:val="none" w:sz="0" w:space="0" w:color="auto"/>
        <w:right w:val="none" w:sz="0" w:space="0" w:color="auto"/>
      </w:divBdr>
    </w:div>
    <w:div w:id="1184897252">
      <w:bodyDiv w:val="1"/>
      <w:marLeft w:val="0"/>
      <w:marRight w:val="0"/>
      <w:marTop w:val="0"/>
      <w:marBottom w:val="0"/>
      <w:divBdr>
        <w:top w:val="none" w:sz="0" w:space="0" w:color="auto"/>
        <w:left w:val="none" w:sz="0" w:space="0" w:color="auto"/>
        <w:bottom w:val="none" w:sz="0" w:space="0" w:color="auto"/>
        <w:right w:val="none" w:sz="0" w:space="0" w:color="auto"/>
      </w:divBdr>
    </w:div>
    <w:div w:id="1185678702">
      <w:bodyDiv w:val="1"/>
      <w:marLeft w:val="0"/>
      <w:marRight w:val="0"/>
      <w:marTop w:val="0"/>
      <w:marBottom w:val="0"/>
      <w:divBdr>
        <w:top w:val="none" w:sz="0" w:space="0" w:color="auto"/>
        <w:left w:val="none" w:sz="0" w:space="0" w:color="auto"/>
        <w:bottom w:val="none" w:sz="0" w:space="0" w:color="auto"/>
        <w:right w:val="none" w:sz="0" w:space="0" w:color="auto"/>
      </w:divBdr>
    </w:div>
    <w:div w:id="1185704564">
      <w:bodyDiv w:val="1"/>
      <w:marLeft w:val="0"/>
      <w:marRight w:val="0"/>
      <w:marTop w:val="0"/>
      <w:marBottom w:val="0"/>
      <w:divBdr>
        <w:top w:val="none" w:sz="0" w:space="0" w:color="auto"/>
        <w:left w:val="none" w:sz="0" w:space="0" w:color="auto"/>
        <w:bottom w:val="none" w:sz="0" w:space="0" w:color="auto"/>
        <w:right w:val="none" w:sz="0" w:space="0" w:color="auto"/>
      </w:divBdr>
    </w:div>
    <w:div w:id="1185748513">
      <w:bodyDiv w:val="1"/>
      <w:marLeft w:val="0"/>
      <w:marRight w:val="0"/>
      <w:marTop w:val="0"/>
      <w:marBottom w:val="0"/>
      <w:divBdr>
        <w:top w:val="none" w:sz="0" w:space="0" w:color="auto"/>
        <w:left w:val="none" w:sz="0" w:space="0" w:color="auto"/>
        <w:bottom w:val="none" w:sz="0" w:space="0" w:color="auto"/>
        <w:right w:val="none" w:sz="0" w:space="0" w:color="auto"/>
      </w:divBdr>
    </w:div>
    <w:div w:id="1185750237">
      <w:bodyDiv w:val="1"/>
      <w:marLeft w:val="0"/>
      <w:marRight w:val="0"/>
      <w:marTop w:val="0"/>
      <w:marBottom w:val="0"/>
      <w:divBdr>
        <w:top w:val="none" w:sz="0" w:space="0" w:color="auto"/>
        <w:left w:val="none" w:sz="0" w:space="0" w:color="auto"/>
        <w:bottom w:val="none" w:sz="0" w:space="0" w:color="auto"/>
        <w:right w:val="none" w:sz="0" w:space="0" w:color="auto"/>
      </w:divBdr>
    </w:div>
    <w:div w:id="1185824309">
      <w:bodyDiv w:val="1"/>
      <w:marLeft w:val="0"/>
      <w:marRight w:val="0"/>
      <w:marTop w:val="0"/>
      <w:marBottom w:val="0"/>
      <w:divBdr>
        <w:top w:val="none" w:sz="0" w:space="0" w:color="auto"/>
        <w:left w:val="none" w:sz="0" w:space="0" w:color="auto"/>
        <w:bottom w:val="none" w:sz="0" w:space="0" w:color="auto"/>
        <w:right w:val="none" w:sz="0" w:space="0" w:color="auto"/>
      </w:divBdr>
    </w:div>
    <w:div w:id="1185948516">
      <w:bodyDiv w:val="1"/>
      <w:marLeft w:val="0"/>
      <w:marRight w:val="0"/>
      <w:marTop w:val="0"/>
      <w:marBottom w:val="0"/>
      <w:divBdr>
        <w:top w:val="none" w:sz="0" w:space="0" w:color="auto"/>
        <w:left w:val="none" w:sz="0" w:space="0" w:color="auto"/>
        <w:bottom w:val="none" w:sz="0" w:space="0" w:color="auto"/>
        <w:right w:val="none" w:sz="0" w:space="0" w:color="auto"/>
      </w:divBdr>
    </w:div>
    <w:div w:id="1186024068">
      <w:bodyDiv w:val="1"/>
      <w:marLeft w:val="0"/>
      <w:marRight w:val="0"/>
      <w:marTop w:val="0"/>
      <w:marBottom w:val="0"/>
      <w:divBdr>
        <w:top w:val="none" w:sz="0" w:space="0" w:color="auto"/>
        <w:left w:val="none" w:sz="0" w:space="0" w:color="auto"/>
        <w:bottom w:val="none" w:sz="0" w:space="0" w:color="auto"/>
        <w:right w:val="none" w:sz="0" w:space="0" w:color="auto"/>
      </w:divBdr>
    </w:div>
    <w:div w:id="1186165075">
      <w:bodyDiv w:val="1"/>
      <w:marLeft w:val="0"/>
      <w:marRight w:val="0"/>
      <w:marTop w:val="0"/>
      <w:marBottom w:val="0"/>
      <w:divBdr>
        <w:top w:val="none" w:sz="0" w:space="0" w:color="auto"/>
        <w:left w:val="none" w:sz="0" w:space="0" w:color="auto"/>
        <w:bottom w:val="none" w:sz="0" w:space="0" w:color="auto"/>
        <w:right w:val="none" w:sz="0" w:space="0" w:color="auto"/>
      </w:divBdr>
    </w:div>
    <w:div w:id="1186483628">
      <w:bodyDiv w:val="1"/>
      <w:marLeft w:val="0"/>
      <w:marRight w:val="0"/>
      <w:marTop w:val="0"/>
      <w:marBottom w:val="0"/>
      <w:divBdr>
        <w:top w:val="none" w:sz="0" w:space="0" w:color="auto"/>
        <w:left w:val="none" w:sz="0" w:space="0" w:color="auto"/>
        <w:bottom w:val="none" w:sz="0" w:space="0" w:color="auto"/>
        <w:right w:val="none" w:sz="0" w:space="0" w:color="auto"/>
      </w:divBdr>
    </w:div>
    <w:div w:id="1186746427">
      <w:bodyDiv w:val="1"/>
      <w:marLeft w:val="0"/>
      <w:marRight w:val="0"/>
      <w:marTop w:val="0"/>
      <w:marBottom w:val="0"/>
      <w:divBdr>
        <w:top w:val="none" w:sz="0" w:space="0" w:color="auto"/>
        <w:left w:val="none" w:sz="0" w:space="0" w:color="auto"/>
        <w:bottom w:val="none" w:sz="0" w:space="0" w:color="auto"/>
        <w:right w:val="none" w:sz="0" w:space="0" w:color="auto"/>
      </w:divBdr>
    </w:div>
    <w:div w:id="1187400350">
      <w:bodyDiv w:val="1"/>
      <w:marLeft w:val="0"/>
      <w:marRight w:val="0"/>
      <w:marTop w:val="0"/>
      <w:marBottom w:val="0"/>
      <w:divBdr>
        <w:top w:val="none" w:sz="0" w:space="0" w:color="auto"/>
        <w:left w:val="none" w:sz="0" w:space="0" w:color="auto"/>
        <w:bottom w:val="none" w:sz="0" w:space="0" w:color="auto"/>
        <w:right w:val="none" w:sz="0" w:space="0" w:color="auto"/>
      </w:divBdr>
    </w:div>
    <w:div w:id="1188132691">
      <w:bodyDiv w:val="1"/>
      <w:marLeft w:val="0"/>
      <w:marRight w:val="0"/>
      <w:marTop w:val="0"/>
      <w:marBottom w:val="0"/>
      <w:divBdr>
        <w:top w:val="none" w:sz="0" w:space="0" w:color="auto"/>
        <w:left w:val="none" w:sz="0" w:space="0" w:color="auto"/>
        <w:bottom w:val="none" w:sz="0" w:space="0" w:color="auto"/>
        <w:right w:val="none" w:sz="0" w:space="0" w:color="auto"/>
      </w:divBdr>
    </w:div>
    <w:div w:id="1188790179">
      <w:bodyDiv w:val="1"/>
      <w:marLeft w:val="0"/>
      <w:marRight w:val="0"/>
      <w:marTop w:val="0"/>
      <w:marBottom w:val="0"/>
      <w:divBdr>
        <w:top w:val="none" w:sz="0" w:space="0" w:color="auto"/>
        <w:left w:val="none" w:sz="0" w:space="0" w:color="auto"/>
        <w:bottom w:val="none" w:sz="0" w:space="0" w:color="auto"/>
        <w:right w:val="none" w:sz="0" w:space="0" w:color="auto"/>
      </w:divBdr>
      <w:divsChild>
        <w:div w:id="1464229560">
          <w:marLeft w:val="0"/>
          <w:marRight w:val="0"/>
          <w:marTop w:val="0"/>
          <w:marBottom w:val="0"/>
          <w:divBdr>
            <w:top w:val="none" w:sz="0" w:space="0" w:color="auto"/>
            <w:left w:val="none" w:sz="0" w:space="0" w:color="auto"/>
            <w:bottom w:val="none" w:sz="0" w:space="0" w:color="auto"/>
            <w:right w:val="none" w:sz="0" w:space="0" w:color="auto"/>
          </w:divBdr>
        </w:div>
      </w:divsChild>
    </w:div>
    <w:div w:id="1188913626">
      <w:bodyDiv w:val="1"/>
      <w:marLeft w:val="0"/>
      <w:marRight w:val="0"/>
      <w:marTop w:val="0"/>
      <w:marBottom w:val="0"/>
      <w:divBdr>
        <w:top w:val="none" w:sz="0" w:space="0" w:color="auto"/>
        <w:left w:val="none" w:sz="0" w:space="0" w:color="auto"/>
        <w:bottom w:val="none" w:sz="0" w:space="0" w:color="auto"/>
        <w:right w:val="none" w:sz="0" w:space="0" w:color="auto"/>
      </w:divBdr>
    </w:div>
    <w:div w:id="1188983335">
      <w:bodyDiv w:val="1"/>
      <w:marLeft w:val="0"/>
      <w:marRight w:val="0"/>
      <w:marTop w:val="0"/>
      <w:marBottom w:val="0"/>
      <w:divBdr>
        <w:top w:val="none" w:sz="0" w:space="0" w:color="auto"/>
        <w:left w:val="none" w:sz="0" w:space="0" w:color="auto"/>
        <w:bottom w:val="none" w:sz="0" w:space="0" w:color="auto"/>
        <w:right w:val="none" w:sz="0" w:space="0" w:color="auto"/>
      </w:divBdr>
    </w:div>
    <w:div w:id="1189028699">
      <w:bodyDiv w:val="1"/>
      <w:marLeft w:val="0"/>
      <w:marRight w:val="0"/>
      <w:marTop w:val="0"/>
      <w:marBottom w:val="0"/>
      <w:divBdr>
        <w:top w:val="none" w:sz="0" w:space="0" w:color="auto"/>
        <w:left w:val="none" w:sz="0" w:space="0" w:color="auto"/>
        <w:bottom w:val="none" w:sz="0" w:space="0" w:color="auto"/>
        <w:right w:val="none" w:sz="0" w:space="0" w:color="auto"/>
      </w:divBdr>
    </w:div>
    <w:div w:id="1189104462">
      <w:bodyDiv w:val="1"/>
      <w:marLeft w:val="0"/>
      <w:marRight w:val="0"/>
      <w:marTop w:val="0"/>
      <w:marBottom w:val="0"/>
      <w:divBdr>
        <w:top w:val="none" w:sz="0" w:space="0" w:color="auto"/>
        <w:left w:val="none" w:sz="0" w:space="0" w:color="auto"/>
        <w:bottom w:val="none" w:sz="0" w:space="0" w:color="auto"/>
        <w:right w:val="none" w:sz="0" w:space="0" w:color="auto"/>
      </w:divBdr>
    </w:div>
    <w:div w:id="1189105134">
      <w:bodyDiv w:val="1"/>
      <w:marLeft w:val="0"/>
      <w:marRight w:val="0"/>
      <w:marTop w:val="0"/>
      <w:marBottom w:val="0"/>
      <w:divBdr>
        <w:top w:val="none" w:sz="0" w:space="0" w:color="auto"/>
        <w:left w:val="none" w:sz="0" w:space="0" w:color="auto"/>
        <w:bottom w:val="none" w:sz="0" w:space="0" w:color="auto"/>
        <w:right w:val="none" w:sz="0" w:space="0" w:color="auto"/>
      </w:divBdr>
    </w:div>
    <w:div w:id="1189485259">
      <w:bodyDiv w:val="1"/>
      <w:marLeft w:val="0"/>
      <w:marRight w:val="0"/>
      <w:marTop w:val="0"/>
      <w:marBottom w:val="0"/>
      <w:divBdr>
        <w:top w:val="none" w:sz="0" w:space="0" w:color="auto"/>
        <w:left w:val="none" w:sz="0" w:space="0" w:color="auto"/>
        <w:bottom w:val="none" w:sz="0" w:space="0" w:color="auto"/>
        <w:right w:val="none" w:sz="0" w:space="0" w:color="auto"/>
      </w:divBdr>
    </w:div>
    <w:div w:id="1189636511">
      <w:bodyDiv w:val="1"/>
      <w:marLeft w:val="0"/>
      <w:marRight w:val="0"/>
      <w:marTop w:val="0"/>
      <w:marBottom w:val="0"/>
      <w:divBdr>
        <w:top w:val="none" w:sz="0" w:space="0" w:color="auto"/>
        <w:left w:val="none" w:sz="0" w:space="0" w:color="auto"/>
        <w:bottom w:val="none" w:sz="0" w:space="0" w:color="auto"/>
        <w:right w:val="none" w:sz="0" w:space="0" w:color="auto"/>
      </w:divBdr>
    </w:div>
    <w:div w:id="1189834279">
      <w:bodyDiv w:val="1"/>
      <w:marLeft w:val="0"/>
      <w:marRight w:val="0"/>
      <w:marTop w:val="0"/>
      <w:marBottom w:val="0"/>
      <w:divBdr>
        <w:top w:val="none" w:sz="0" w:space="0" w:color="auto"/>
        <w:left w:val="none" w:sz="0" w:space="0" w:color="auto"/>
        <w:bottom w:val="none" w:sz="0" w:space="0" w:color="auto"/>
        <w:right w:val="none" w:sz="0" w:space="0" w:color="auto"/>
      </w:divBdr>
    </w:div>
    <w:div w:id="1190412955">
      <w:bodyDiv w:val="1"/>
      <w:marLeft w:val="0"/>
      <w:marRight w:val="0"/>
      <w:marTop w:val="0"/>
      <w:marBottom w:val="0"/>
      <w:divBdr>
        <w:top w:val="none" w:sz="0" w:space="0" w:color="auto"/>
        <w:left w:val="none" w:sz="0" w:space="0" w:color="auto"/>
        <w:bottom w:val="none" w:sz="0" w:space="0" w:color="auto"/>
        <w:right w:val="none" w:sz="0" w:space="0" w:color="auto"/>
      </w:divBdr>
    </w:div>
    <w:div w:id="1190685965">
      <w:bodyDiv w:val="1"/>
      <w:marLeft w:val="0"/>
      <w:marRight w:val="0"/>
      <w:marTop w:val="0"/>
      <w:marBottom w:val="0"/>
      <w:divBdr>
        <w:top w:val="none" w:sz="0" w:space="0" w:color="auto"/>
        <w:left w:val="none" w:sz="0" w:space="0" w:color="auto"/>
        <w:bottom w:val="none" w:sz="0" w:space="0" w:color="auto"/>
        <w:right w:val="none" w:sz="0" w:space="0" w:color="auto"/>
      </w:divBdr>
    </w:div>
    <w:div w:id="1190800206">
      <w:bodyDiv w:val="1"/>
      <w:marLeft w:val="0"/>
      <w:marRight w:val="0"/>
      <w:marTop w:val="0"/>
      <w:marBottom w:val="0"/>
      <w:divBdr>
        <w:top w:val="none" w:sz="0" w:space="0" w:color="auto"/>
        <w:left w:val="none" w:sz="0" w:space="0" w:color="auto"/>
        <w:bottom w:val="none" w:sz="0" w:space="0" w:color="auto"/>
        <w:right w:val="none" w:sz="0" w:space="0" w:color="auto"/>
      </w:divBdr>
    </w:div>
    <w:div w:id="1191456400">
      <w:bodyDiv w:val="1"/>
      <w:marLeft w:val="0"/>
      <w:marRight w:val="0"/>
      <w:marTop w:val="0"/>
      <w:marBottom w:val="0"/>
      <w:divBdr>
        <w:top w:val="none" w:sz="0" w:space="0" w:color="auto"/>
        <w:left w:val="none" w:sz="0" w:space="0" w:color="auto"/>
        <w:bottom w:val="none" w:sz="0" w:space="0" w:color="auto"/>
        <w:right w:val="none" w:sz="0" w:space="0" w:color="auto"/>
      </w:divBdr>
    </w:div>
    <w:div w:id="1191651064">
      <w:bodyDiv w:val="1"/>
      <w:marLeft w:val="0"/>
      <w:marRight w:val="0"/>
      <w:marTop w:val="0"/>
      <w:marBottom w:val="0"/>
      <w:divBdr>
        <w:top w:val="none" w:sz="0" w:space="0" w:color="auto"/>
        <w:left w:val="none" w:sz="0" w:space="0" w:color="auto"/>
        <w:bottom w:val="none" w:sz="0" w:space="0" w:color="auto"/>
        <w:right w:val="none" w:sz="0" w:space="0" w:color="auto"/>
      </w:divBdr>
    </w:div>
    <w:div w:id="1192064164">
      <w:bodyDiv w:val="1"/>
      <w:marLeft w:val="0"/>
      <w:marRight w:val="0"/>
      <w:marTop w:val="0"/>
      <w:marBottom w:val="0"/>
      <w:divBdr>
        <w:top w:val="none" w:sz="0" w:space="0" w:color="auto"/>
        <w:left w:val="none" w:sz="0" w:space="0" w:color="auto"/>
        <w:bottom w:val="none" w:sz="0" w:space="0" w:color="auto"/>
        <w:right w:val="none" w:sz="0" w:space="0" w:color="auto"/>
      </w:divBdr>
    </w:div>
    <w:div w:id="1192493905">
      <w:bodyDiv w:val="1"/>
      <w:marLeft w:val="0"/>
      <w:marRight w:val="0"/>
      <w:marTop w:val="0"/>
      <w:marBottom w:val="0"/>
      <w:divBdr>
        <w:top w:val="none" w:sz="0" w:space="0" w:color="auto"/>
        <w:left w:val="none" w:sz="0" w:space="0" w:color="auto"/>
        <w:bottom w:val="none" w:sz="0" w:space="0" w:color="auto"/>
        <w:right w:val="none" w:sz="0" w:space="0" w:color="auto"/>
      </w:divBdr>
    </w:div>
    <w:div w:id="1193029559">
      <w:bodyDiv w:val="1"/>
      <w:marLeft w:val="0"/>
      <w:marRight w:val="0"/>
      <w:marTop w:val="0"/>
      <w:marBottom w:val="0"/>
      <w:divBdr>
        <w:top w:val="none" w:sz="0" w:space="0" w:color="auto"/>
        <w:left w:val="none" w:sz="0" w:space="0" w:color="auto"/>
        <w:bottom w:val="none" w:sz="0" w:space="0" w:color="auto"/>
        <w:right w:val="none" w:sz="0" w:space="0" w:color="auto"/>
      </w:divBdr>
    </w:div>
    <w:div w:id="1193180028">
      <w:bodyDiv w:val="1"/>
      <w:marLeft w:val="0"/>
      <w:marRight w:val="0"/>
      <w:marTop w:val="0"/>
      <w:marBottom w:val="0"/>
      <w:divBdr>
        <w:top w:val="none" w:sz="0" w:space="0" w:color="auto"/>
        <w:left w:val="none" w:sz="0" w:space="0" w:color="auto"/>
        <w:bottom w:val="none" w:sz="0" w:space="0" w:color="auto"/>
        <w:right w:val="none" w:sz="0" w:space="0" w:color="auto"/>
      </w:divBdr>
    </w:div>
    <w:div w:id="1193303754">
      <w:bodyDiv w:val="1"/>
      <w:marLeft w:val="0"/>
      <w:marRight w:val="0"/>
      <w:marTop w:val="0"/>
      <w:marBottom w:val="0"/>
      <w:divBdr>
        <w:top w:val="none" w:sz="0" w:space="0" w:color="auto"/>
        <w:left w:val="none" w:sz="0" w:space="0" w:color="auto"/>
        <w:bottom w:val="none" w:sz="0" w:space="0" w:color="auto"/>
        <w:right w:val="none" w:sz="0" w:space="0" w:color="auto"/>
      </w:divBdr>
    </w:div>
    <w:div w:id="1193305970">
      <w:bodyDiv w:val="1"/>
      <w:marLeft w:val="0"/>
      <w:marRight w:val="0"/>
      <w:marTop w:val="0"/>
      <w:marBottom w:val="0"/>
      <w:divBdr>
        <w:top w:val="none" w:sz="0" w:space="0" w:color="auto"/>
        <w:left w:val="none" w:sz="0" w:space="0" w:color="auto"/>
        <w:bottom w:val="none" w:sz="0" w:space="0" w:color="auto"/>
        <w:right w:val="none" w:sz="0" w:space="0" w:color="auto"/>
      </w:divBdr>
    </w:div>
    <w:div w:id="1193373686">
      <w:bodyDiv w:val="1"/>
      <w:marLeft w:val="0"/>
      <w:marRight w:val="0"/>
      <w:marTop w:val="0"/>
      <w:marBottom w:val="0"/>
      <w:divBdr>
        <w:top w:val="none" w:sz="0" w:space="0" w:color="auto"/>
        <w:left w:val="none" w:sz="0" w:space="0" w:color="auto"/>
        <w:bottom w:val="none" w:sz="0" w:space="0" w:color="auto"/>
        <w:right w:val="none" w:sz="0" w:space="0" w:color="auto"/>
      </w:divBdr>
    </w:div>
    <w:div w:id="1193568980">
      <w:bodyDiv w:val="1"/>
      <w:marLeft w:val="0"/>
      <w:marRight w:val="0"/>
      <w:marTop w:val="0"/>
      <w:marBottom w:val="0"/>
      <w:divBdr>
        <w:top w:val="none" w:sz="0" w:space="0" w:color="auto"/>
        <w:left w:val="none" w:sz="0" w:space="0" w:color="auto"/>
        <w:bottom w:val="none" w:sz="0" w:space="0" w:color="auto"/>
        <w:right w:val="none" w:sz="0" w:space="0" w:color="auto"/>
      </w:divBdr>
    </w:div>
    <w:div w:id="1193805088">
      <w:bodyDiv w:val="1"/>
      <w:marLeft w:val="0"/>
      <w:marRight w:val="0"/>
      <w:marTop w:val="0"/>
      <w:marBottom w:val="0"/>
      <w:divBdr>
        <w:top w:val="none" w:sz="0" w:space="0" w:color="auto"/>
        <w:left w:val="none" w:sz="0" w:space="0" w:color="auto"/>
        <w:bottom w:val="none" w:sz="0" w:space="0" w:color="auto"/>
        <w:right w:val="none" w:sz="0" w:space="0" w:color="auto"/>
      </w:divBdr>
    </w:div>
    <w:div w:id="1193811990">
      <w:bodyDiv w:val="1"/>
      <w:marLeft w:val="0"/>
      <w:marRight w:val="0"/>
      <w:marTop w:val="0"/>
      <w:marBottom w:val="0"/>
      <w:divBdr>
        <w:top w:val="none" w:sz="0" w:space="0" w:color="auto"/>
        <w:left w:val="none" w:sz="0" w:space="0" w:color="auto"/>
        <w:bottom w:val="none" w:sz="0" w:space="0" w:color="auto"/>
        <w:right w:val="none" w:sz="0" w:space="0" w:color="auto"/>
      </w:divBdr>
    </w:div>
    <w:div w:id="1193957165">
      <w:bodyDiv w:val="1"/>
      <w:marLeft w:val="0"/>
      <w:marRight w:val="0"/>
      <w:marTop w:val="0"/>
      <w:marBottom w:val="0"/>
      <w:divBdr>
        <w:top w:val="none" w:sz="0" w:space="0" w:color="auto"/>
        <w:left w:val="none" w:sz="0" w:space="0" w:color="auto"/>
        <w:bottom w:val="none" w:sz="0" w:space="0" w:color="auto"/>
        <w:right w:val="none" w:sz="0" w:space="0" w:color="auto"/>
      </w:divBdr>
    </w:div>
    <w:div w:id="1194074872">
      <w:bodyDiv w:val="1"/>
      <w:marLeft w:val="0"/>
      <w:marRight w:val="0"/>
      <w:marTop w:val="0"/>
      <w:marBottom w:val="0"/>
      <w:divBdr>
        <w:top w:val="none" w:sz="0" w:space="0" w:color="auto"/>
        <w:left w:val="none" w:sz="0" w:space="0" w:color="auto"/>
        <w:bottom w:val="none" w:sz="0" w:space="0" w:color="auto"/>
        <w:right w:val="none" w:sz="0" w:space="0" w:color="auto"/>
      </w:divBdr>
    </w:div>
    <w:div w:id="1194270727">
      <w:bodyDiv w:val="1"/>
      <w:marLeft w:val="0"/>
      <w:marRight w:val="0"/>
      <w:marTop w:val="0"/>
      <w:marBottom w:val="0"/>
      <w:divBdr>
        <w:top w:val="none" w:sz="0" w:space="0" w:color="auto"/>
        <w:left w:val="none" w:sz="0" w:space="0" w:color="auto"/>
        <w:bottom w:val="none" w:sz="0" w:space="0" w:color="auto"/>
        <w:right w:val="none" w:sz="0" w:space="0" w:color="auto"/>
      </w:divBdr>
    </w:div>
    <w:div w:id="1194349237">
      <w:bodyDiv w:val="1"/>
      <w:marLeft w:val="0"/>
      <w:marRight w:val="0"/>
      <w:marTop w:val="0"/>
      <w:marBottom w:val="0"/>
      <w:divBdr>
        <w:top w:val="none" w:sz="0" w:space="0" w:color="auto"/>
        <w:left w:val="none" w:sz="0" w:space="0" w:color="auto"/>
        <w:bottom w:val="none" w:sz="0" w:space="0" w:color="auto"/>
        <w:right w:val="none" w:sz="0" w:space="0" w:color="auto"/>
      </w:divBdr>
    </w:div>
    <w:div w:id="1194466452">
      <w:bodyDiv w:val="1"/>
      <w:marLeft w:val="0"/>
      <w:marRight w:val="0"/>
      <w:marTop w:val="0"/>
      <w:marBottom w:val="0"/>
      <w:divBdr>
        <w:top w:val="none" w:sz="0" w:space="0" w:color="auto"/>
        <w:left w:val="none" w:sz="0" w:space="0" w:color="auto"/>
        <w:bottom w:val="none" w:sz="0" w:space="0" w:color="auto"/>
        <w:right w:val="none" w:sz="0" w:space="0" w:color="auto"/>
      </w:divBdr>
    </w:div>
    <w:div w:id="1194883641">
      <w:bodyDiv w:val="1"/>
      <w:marLeft w:val="0"/>
      <w:marRight w:val="0"/>
      <w:marTop w:val="0"/>
      <w:marBottom w:val="0"/>
      <w:divBdr>
        <w:top w:val="none" w:sz="0" w:space="0" w:color="auto"/>
        <w:left w:val="none" w:sz="0" w:space="0" w:color="auto"/>
        <w:bottom w:val="none" w:sz="0" w:space="0" w:color="auto"/>
        <w:right w:val="none" w:sz="0" w:space="0" w:color="auto"/>
      </w:divBdr>
    </w:div>
    <w:div w:id="1194925316">
      <w:bodyDiv w:val="1"/>
      <w:marLeft w:val="0"/>
      <w:marRight w:val="0"/>
      <w:marTop w:val="0"/>
      <w:marBottom w:val="0"/>
      <w:divBdr>
        <w:top w:val="none" w:sz="0" w:space="0" w:color="auto"/>
        <w:left w:val="none" w:sz="0" w:space="0" w:color="auto"/>
        <w:bottom w:val="none" w:sz="0" w:space="0" w:color="auto"/>
        <w:right w:val="none" w:sz="0" w:space="0" w:color="auto"/>
      </w:divBdr>
    </w:div>
    <w:div w:id="1194999930">
      <w:bodyDiv w:val="1"/>
      <w:marLeft w:val="0"/>
      <w:marRight w:val="0"/>
      <w:marTop w:val="0"/>
      <w:marBottom w:val="0"/>
      <w:divBdr>
        <w:top w:val="none" w:sz="0" w:space="0" w:color="auto"/>
        <w:left w:val="none" w:sz="0" w:space="0" w:color="auto"/>
        <w:bottom w:val="none" w:sz="0" w:space="0" w:color="auto"/>
        <w:right w:val="none" w:sz="0" w:space="0" w:color="auto"/>
      </w:divBdr>
    </w:div>
    <w:div w:id="1195115838">
      <w:bodyDiv w:val="1"/>
      <w:marLeft w:val="0"/>
      <w:marRight w:val="0"/>
      <w:marTop w:val="0"/>
      <w:marBottom w:val="0"/>
      <w:divBdr>
        <w:top w:val="none" w:sz="0" w:space="0" w:color="auto"/>
        <w:left w:val="none" w:sz="0" w:space="0" w:color="auto"/>
        <w:bottom w:val="none" w:sz="0" w:space="0" w:color="auto"/>
        <w:right w:val="none" w:sz="0" w:space="0" w:color="auto"/>
      </w:divBdr>
    </w:div>
    <w:div w:id="1195146049">
      <w:bodyDiv w:val="1"/>
      <w:marLeft w:val="0"/>
      <w:marRight w:val="0"/>
      <w:marTop w:val="0"/>
      <w:marBottom w:val="0"/>
      <w:divBdr>
        <w:top w:val="none" w:sz="0" w:space="0" w:color="auto"/>
        <w:left w:val="none" w:sz="0" w:space="0" w:color="auto"/>
        <w:bottom w:val="none" w:sz="0" w:space="0" w:color="auto"/>
        <w:right w:val="none" w:sz="0" w:space="0" w:color="auto"/>
      </w:divBdr>
    </w:div>
    <w:div w:id="1195383878">
      <w:bodyDiv w:val="1"/>
      <w:marLeft w:val="0"/>
      <w:marRight w:val="0"/>
      <w:marTop w:val="0"/>
      <w:marBottom w:val="0"/>
      <w:divBdr>
        <w:top w:val="none" w:sz="0" w:space="0" w:color="auto"/>
        <w:left w:val="none" w:sz="0" w:space="0" w:color="auto"/>
        <w:bottom w:val="none" w:sz="0" w:space="0" w:color="auto"/>
        <w:right w:val="none" w:sz="0" w:space="0" w:color="auto"/>
      </w:divBdr>
    </w:div>
    <w:div w:id="1195535385">
      <w:bodyDiv w:val="1"/>
      <w:marLeft w:val="0"/>
      <w:marRight w:val="0"/>
      <w:marTop w:val="0"/>
      <w:marBottom w:val="0"/>
      <w:divBdr>
        <w:top w:val="none" w:sz="0" w:space="0" w:color="auto"/>
        <w:left w:val="none" w:sz="0" w:space="0" w:color="auto"/>
        <w:bottom w:val="none" w:sz="0" w:space="0" w:color="auto"/>
        <w:right w:val="none" w:sz="0" w:space="0" w:color="auto"/>
      </w:divBdr>
    </w:div>
    <w:div w:id="1196650797">
      <w:bodyDiv w:val="1"/>
      <w:marLeft w:val="0"/>
      <w:marRight w:val="0"/>
      <w:marTop w:val="0"/>
      <w:marBottom w:val="0"/>
      <w:divBdr>
        <w:top w:val="none" w:sz="0" w:space="0" w:color="auto"/>
        <w:left w:val="none" w:sz="0" w:space="0" w:color="auto"/>
        <w:bottom w:val="none" w:sz="0" w:space="0" w:color="auto"/>
        <w:right w:val="none" w:sz="0" w:space="0" w:color="auto"/>
      </w:divBdr>
    </w:div>
    <w:div w:id="1196697868">
      <w:bodyDiv w:val="1"/>
      <w:marLeft w:val="0"/>
      <w:marRight w:val="0"/>
      <w:marTop w:val="0"/>
      <w:marBottom w:val="0"/>
      <w:divBdr>
        <w:top w:val="none" w:sz="0" w:space="0" w:color="auto"/>
        <w:left w:val="none" w:sz="0" w:space="0" w:color="auto"/>
        <w:bottom w:val="none" w:sz="0" w:space="0" w:color="auto"/>
        <w:right w:val="none" w:sz="0" w:space="0" w:color="auto"/>
      </w:divBdr>
    </w:div>
    <w:div w:id="1196963706">
      <w:bodyDiv w:val="1"/>
      <w:marLeft w:val="0"/>
      <w:marRight w:val="0"/>
      <w:marTop w:val="0"/>
      <w:marBottom w:val="0"/>
      <w:divBdr>
        <w:top w:val="none" w:sz="0" w:space="0" w:color="auto"/>
        <w:left w:val="none" w:sz="0" w:space="0" w:color="auto"/>
        <w:bottom w:val="none" w:sz="0" w:space="0" w:color="auto"/>
        <w:right w:val="none" w:sz="0" w:space="0" w:color="auto"/>
      </w:divBdr>
    </w:div>
    <w:div w:id="1196968365">
      <w:bodyDiv w:val="1"/>
      <w:marLeft w:val="0"/>
      <w:marRight w:val="0"/>
      <w:marTop w:val="0"/>
      <w:marBottom w:val="0"/>
      <w:divBdr>
        <w:top w:val="none" w:sz="0" w:space="0" w:color="auto"/>
        <w:left w:val="none" w:sz="0" w:space="0" w:color="auto"/>
        <w:bottom w:val="none" w:sz="0" w:space="0" w:color="auto"/>
        <w:right w:val="none" w:sz="0" w:space="0" w:color="auto"/>
      </w:divBdr>
    </w:div>
    <w:div w:id="1197082221">
      <w:bodyDiv w:val="1"/>
      <w:marLeft w:val="0"/>
      <w:marRight w:val="0"/>
      <w:marTop w:val="0"/>
      <w:marBottom w:val="0"/>
      <w:divBdr>
        <w:top w:val="none" w:sz="0" w:space="0" w:color="auto"/>
        <w:left w:val="none" w:sz="0" w:space="0" w:color="auto"/>
        <w:bottom w:val="none" w:sz="0" w:space="0" w:color="auto"/>
        <w:right w:val="none" w:sz="0" w:space="0" w:color="auto"/>
      </w:divBdr>
    </w:div>
    <w:div w:id="1197111462">
      <w:bodyDiv w:val="1"/>
      <w:marLeft w:val="0"/>
      <w:marRight w:val="0"/>
      <w:marTop w:val="0"/>
      <w:marBottom w:val="0"/>
      <w:divBdr>
        <w:top w:val="none" w:sz="0" w:space="0" w:color="auto"/>
        <w:left w:val="none" w:sz="0" w:space="0" w:color="auto"/>
        <w:bottom w:val="none" w:sz="0" w:space="0" w:color="auto"/>
        <w:right w:val="none" w:sz="0" w:space="0" w:color="auto"/>
      </w:divBdr>
    </w:div>
    <w:div w:id="1197431131">
      <w:bodyDiv w:val="1"/>
      <w:marLeft w:val="0"/>
      <w:marRight w:val="0"/>
      <w:marTop w:val="0"/>
      <w:marBottom w:val="0"/>
      <w:divBdr>
        <w:top w:val="none" w:sz="0" w:space="0" w:color="auto"/>
        <w:left w:val="none" w:sz="0" w:space="0" w:color="auto"/>
        <w:bottom w:val="none" w:sz="0" w:space="0" w:color="auto"/>
        <w:right w:val="none" w:sz="0" w:space="0" w:color="auto"/>
      </w:divBdr>
    </w:div>
    <w:div w:id="1197620895">
      <w:bodyDiv w:val="1"/>
      <w:marLeft w:val="0"/>
      <w:marRight w:val="0"/>
      <w:marTop w:val="0"/>
      <w:marBottom w:val="0"/>
      <w:divBdr>
        <w:top w:val="none" w:sz="0" w:space="0" w:color="auto"/>
        <w:left w:val="none" w:sz="0" w:space="0" w:color="auto"/>
        <w:bottom w:val="none" w:sz="0" w:space="0" w:color="auto"/>
        <w:right w:val="none" w:sz="0" w:space="0" w:color="auto"/>
      </w:divBdr>
    </w:div>
    <w:div w:id="1197892277">
      <w:bodyDiv w:val="1"/>
      <w:marLeft w:val="0"/>
      <w:marRight w:val="0"/>
      <w:marTop w:val="0"/>
      <w:marBottom w:val="0"/>
      <w:divBdr>
        <w:top w:val="none" w:sz="0" w:space="0" w:color="auto"/>
        <w:left w:val="none" w:sz="0" w:space="0" w:color="auto"/>
        <w:bottom w:val="none" w:sz="0" w:space="0" w:color="auto"/>
        <w:right w:val="none" w:sz="0" w:space="0" w:color="auto"/>
      </w:divBdr>
    </w:div>
    <w:div w:id="1198156258">
      <w:bodyDiv w:val="1"/>
      <w:marLeft w:val="0"/>
      <w:marRight w:val="0"/>
      <w:marTop w:val="0"/>
      <w:marBottom w:val="0"/>
      <w:divBdr>
        <w:top w:val="none" w:sz="0" w:space="0" w:color="auto"/>
        <w:left w:val="none" w:sz="0" w:space="0" w:color="auto"/>
        <w:bottom w:val="none" w:sz="0" w:space="0" w:color="auto"/>
        <w:right w:val="none" w:sz="0" w:space="0" w:color="auto"/>
      </w:divBdr>
    </w:div>
    <w:div w:id="1198273542">
      <w:bodyDiv w:val="1"/>
      <w:marLeft w:val="0"/>
      <w:marRight w:val="0"/>
      <w:marTop w:val="0"/>
      <w:marBottom w:val="0"/>
      <w:divBdr>
        <w:top w:val="none" w:sz="0" w:space="0" w:color="auto"/>
        <w:left w:val="none" w:sz="0" w:space="0" w:color="auto"/>
        <w:bottom w:val="none" w:sz="0" w:space="0" w:color="auto"/>
        <w:right w:val="none" w:sz="0" w:space="0" w:color="auto"/>
      </w:divBdr>
    </w:div>
    <w:div w:id="1198349790">
      <w:bodyDiv w:val="1"/>
      <w:marLeft w:val="0"/>
      <w:marRight w:val="0"/>
      <w:marTop w:val="0"/>
      <w:marBottom w:val="0"/>
      <w:divBdr>
        <w:top w:val="none" w:sz="0" w:space="0" w:color="auto"/>
        <w:left w:val="none" w:sz="0" w:space="0" w:color="auto"/>
        <w:bottom w:val="none" w:sz="0" w:space="0" w:color="auto"/>
        <w:right w:val="none" w:sz="0" w:space="0" w:color="auto"/>
      </w:divBdr>
    </w:div>
    <w:div w:id="1198615972">
      <w:bodyDiv w:val="1"/>
      <w:marLeft w:val="0"/>
      <w:marRight w:val="0"/>
      <w:marTop w:val="0"/>
      <w:marBottom w:val="0"/>
      <w:divBdr>
        <w:top w:val="none" w:sz="0" w:space="0" w:color="auto"/>
        <w:left w:val="none" w:sz="0" w:space="0" w:color="auto"/>
        <w:bottom w:val="none" w:sz="0" w:space="0" w:color="auto"/>
        <w:right w:val="none" w:sz="0" w:space="0" w:color="auto"/>
      </w:divBdr>
    </w:div>
    <w:div w:id="1199006393">
      <w:bodyDiv w:val="1"/>
      <w:marLeft w:val="0"/>
      <w:marRight w:val="0"/>
      <w:marTop w:val="0"/>
      <w:marBottom w:val="0"/>
      <w:divBdr>
        <w:top w:val="none" w:sz="0" w:space="0" w:color="auto"/>
        <w:left w:val="none" w:sz="0" w:space="0" w:color="auto"/>
        <w:bottom w:val="none" w:sz="0" w:space="0" w:color="auto"/>
        <w:right w:val="none" w:sz="0" w:space="0" w:color="auto"/>
      </w:divBdr>
    </w:div>
    <w:div w:id="1199128769">
      <w:bodyDiv w:val="1"/>
      <w:marLeft w:val="0"/>
      <w:marRight w:val="0"/>
      <w:marTop w:val="0"/>
      <w:marBottom w:val="0"/>
      <w:divBdr>
        <w:top w:val="none" w:sz="0" w:space="0" w:color="auto"/>
        <w:left w:val="none" w:sz="0" w:space="0" w:color="auto"/>
        <w:bottom w:val="none" w:sz="0" w:space="0" w:color="auto"/>
        <w:right w:val="none" w:sz="0" w:space="0" w:color="auto"/>
      </w:divBdr>
    </w:div>
    <w:div w:id="1199273878">
      <w:bodyDiv w:val="1"/>
      <w:marLeft w:val="0"/>
      <w:marRight w:val="0"/>
      <w:marTop w:val="0"/>
      <w:marBottom w:val="0"/>
      <w:divBdr>
        <w:top w:val="none" w:sz="0" w:space="0" w:color="auto"/>
        <w:left w:val="none" w:sz="0" w:space="0" w:color="auto"/>
        <w:bottom w:val="none" w:sz="0" w:space="0" w:color="auto"/>
        <w:right w:val="none" w:sz="0" w:space="0" w:color="auto"/>
      </w:divBdr>
    </w:div>
    <w:div w:id="1199658951">
      <w:bodyDiv w:val="1"/>
      <w:marLeft w:val="0"/>
      <w:marRight w:val="0"/>
      <w:marTop w:val="0"/>
      <w:marBottom w:val="0"/>
      <w:divBdr>
        <w:top w:val="none" w:sz="0" w:space="0" w:color="auto"/>
        <w:left w:val="none" w:sz="0" w:space="0" w:color="auto"/>
        <w:bottom w:val="none" w:sz="0" w:space="0" w:color="auto"/>
        <w:right w:val="none" w:sz="0" w:space="0" w:color="auto"/>
      </w:divBdr>
    </w:div>
    <w:div w:id="1199856613">
      <w:bodyDiv w:val="1"/>
      <w:marLeft w:val="0"/>
      <w:marRight w:val="0"/>
      <w:marTop w:val="0"/>
      <w:marBottom w:val="0"/>
      <w:divBdr>
        <w:top w:val="none" w:sz="0" w:space="0" w:color="auto"/>
        <w:left w:val="none" w:sz="0" w:space="0" w:color="auto"/>
        <w:bottom w:val="none" w:sz="0" w:space="0" w:color="auto"/>
        <w:right w:val="none" w:sz="0" w:space="0" w:color="auto"/>
      </w:divBdr>
    </w:div>
    <w:div w:id="1199975610">
      <w:bodyDiv w:val="1"/>
      <w:marLeft w:val="0"/>
      <w:marRight w:val="0"/>
      <w:marTop w:val="0"/>
      <w:marBottom w:val="0"/>
      <w:divBdr>
        <w:top w:val="none" w:sz="0" w:space="0" w:color="auto"/>
        <w:left w:val="none" w:sz="0" w:space="0" w:color="auto"/>
        <w:bottom w:val="none" w:sz="0" w:space="0" w:color="auto"/>
        <w:right w:val="none" w:sz="0" w:space="0" w:color="auto"/>
      </w:divBdr>
    </w:div>
    <w:div w:id="1200321738">
      <w:bodyDiv w:val="1"/>
      <w:marLeft w:val="0"/>
      <w:marRight w:val="0"/>
      <w:marTop w:val="0"/>
      <w:marBottom w:val="0"/>
      <w:divBdr>
        <w:top w:val="none" w:sz="0" w:space="0" w:color="auto"/>
        <w:left w:val="none" w:sz="0" w:space="0" w:color="auto"/>
        <w:bottom w:val="none" w:sz="0" w:space="0" w:color="auto"/>
        <w:right w:val="none" w:sz="0" w:space="0" w:color="auto"/>
      </w:divBdr>
    </w:div>
    <w:div w:id="1200509407">
      <w:bodyDiv w:val="1"/>
      <w:marLeft w:val="0"/>
      <w:marRight w:val="0"/>
      <w:marTop w:val="0"/>
      <w:marBottom w:val="0"/>
      <w:divBdr>
        <w:top w:val="none" w:sz="0" w:space="0" w:color="auto"/>
        <w:left w:val="none" w:sz="0" w:space="0" w:color="auto"/>
        <w:bottom w:val="none" w:sz="0" w:space="0" w:color="auto"/>
        <w:right w:val="none" w:sz="0" w:space="0" w:color="auto"/>
      </w:divBdr>
    </w:div>
    <w:div w:id="1200701010">
      <w:bodyDiv w:val="1"/>
      <w:marLeft w:val="0"/>
      <w:marRight w:val="0"/>
      <w:marTop w:val="0"/>
      <w:marBottom w:val="0"/>
      <w:divBdr>
        <w:top w:val="none" w:sz="0" w:space="0" w:color="auto"/>
        <w:left w:val="none" w:sz="0" w:space="0" w:color="auto"/>
        <w:bottom w:val="none" w:sz="0" w:space="0" w:color="auto"/>
        <w:right w:val="none" w:sz="0" w:space="0" w:color="auto"/>
      </w:divBdr>
    </w:div>
    <w:div w:id="1200703359">
      <w:bodyDiv w:val="1"/>
      <w:marLeft w:val="0"/>
      <w:marRight w:val="0"/>
      <w:marTop w:val="0"/>
      <w:marBottom w:val="0"/>
      <w:divBdr>
        <w:top w:val="none" w:sz="0" w:space="0" w:color="auto"/>
        <w:left w:val="none" w:sz="0" w:space="0" w:color="auto"/>
        <w:bottom w:val="none" w:sz="0" w:space="0" w:color="auto"/>
        <w:right w:val="none" w:sz="0" w:space="0" w:color="auto"/>
      </w:divBdr>
    </w:div>
    <w:div w:id="1200781432">
      <w:bodyDiv w:val="1"/>
      <w:marLeft w:val="0"/>
      <w:marRight w:val="0"/>
      <w:marTop w:val="0"/>
      <w:marBottom w:val="0"/>
      <w:divBdr>
        <w:top w:val="none" w:sz="0" w:space="0" w:color="auto"/>
        <w:left w:val="none" w:sz="0" w:space="0" w:color="auto"/>
        <w:bottom w:val="none" w:sz="0" w:space="0" w:color="auto"/>
        <w:right w:val="none" w:sz="0" w:space="0" w:color="auto"/>
      </w:divBdr>
    </w:div>
    <w:div w:id="1200783058">
      <w:bodyDiv w:val="1"/>
      <w:marLeft w:val="0"/>
      <w:marRight w:val="0"/>
      <w:marTop w:val="0"/>
      <w:marBottom w:val="0"/>
      <w:divBdr>
        <w:top w:val="none" w:sz="0" w:space="0" w:color="auto"/>
        <w:left w:val="none" w:sz="0" w:space="0" w:color="auto"/>
        <w:bottom w:val="none" w:sz="0" w:space="0" w:color="auto"/>
        <w:right w:val="none" w:sz="0" w:space="0" w:color="auto"/>
      </w:divBdr>
    </w:div>
    <w:div w:id="1200973170">
      <w:bodyDiv w:val="1"/>
      <w:marLeft w:val="0"/>
      <w:marRight w:val="0"/>
      <w:marTop w:val="0"/>
      <w:marBottom w:val="0"/>
      <w:divBdr>
        <w:top w:val="none" w:sz="0" w:space="0" w:color="auto"/>
        <w:left w:val="none" w:sz="0" w:space="0" w:color="auto"/>
        <w:bottom w:val="none" w:sz="0" w:space="0" w:color="auto"/>
        <w:right w:val="none" w:sz="0" w:space="0" w:color="auto"/>
      </w:divBdr>
    </w:div>
    <w:div w:id="1201279768">
      <w:bodyDiv w:val="1"/>
      <w:marLeft w:val="0"/>
      <w:marRight w:val="0"/>
      <w:marTop w:val="0"/>
      <w:marBottom w:val="0"/>
      <w:divBdr>
        <w:top w:val="none" w:sz="0" w:space="0" w:color="auto"/>
        <w:left w:val="none" w:sz="0" w:space="0" w:color="auto"/>
        <w:bottom w:val="none" w:sz="0" w:space="0" w:color="auto"/>
        <w:right w:val="none" w:sz="0" w:space="0" w:color="auto"/>
      </w:divBdr>
    </w:div>
    <w:div w:id="1201626751">
      <w:bodyDiv w:val="1"/>
      <w:marLeft w:val="0"/>
      <w:marRight w:val="0"/>
      <w:marTop w:val="0"/>
      <w:marBottom w:val="0"/>
      <w:divBdr>
        <w:top w:val="none" w:sz="0" w:space="0" w:color="auto"/>
        <w:left w:val="none" w:sz="0" w:space="0" w:color="auto"/>
        <w:bottom w:val="none" w:sz="0" w:space="0" w:color="auto"/>
        <w:right w:val="none" w:sz="0" w:space="0" w:color="auto"/>
      </w:divBdr>
    </w:div>
    <w:div w:id="1201670583">
      <w:bodyDiv w:val="1"/>
      <w:marLeft w:val="0"/>
      <w:marRight w:val="0"/>
      <w:marTop w:val="0"/>
      <w:marBottom w:val="0"/>
      <w:divBdr>
        <w:top w:val="none" w:sz="0" w:space="0" w:color="auto"/>
        <w:left w:val="none" w:sz="0" w:space="0" w:color="auto"/>
        <w:bottom w:val="none" w:sz="0" w:space="0" w:color="auto"/>
        <w:right w:val="none" w:sz="0" w:space="0" w:color="auto"/>
      </w:divBdr>
    </w:div>
    <w:div w:id="1202018452">
      <w:bodyDiv w:val="1"/>
      <w:marLeft w:val="0"/>
      <w:marRight w:val="0"/>
      <w:marTop w:val="0"/>
      <w:marBottom w:val="0"/>
      <w:divBdr>
        <w:top w:val="none" w:sz="0" w:space="0" w:color="auto"/>
        <w:left w:val="none" w:sz="0" w:space="0" w:color="auto"/>
        <w:bottom w:val="none" w:sz="0" w:space="0" w:color="auto"/>
        <w:right w:val="none" w:sz="0" w:space="0" w:color="auto"/>
      </w:divBdr>
    </w:div>
    <w:div w:id="1202132609">
      <w:bodyDiv w:val="1"/>
      <w:marLeft w:val="0"/>
      <w:marRight w:val="0"/>
      <w:marTop w:val="0"/>
      <w:marBottom w:val="0"/>
      <w:divBdr>
        <w:top w:val="none" w:sz="0" w:space="0" w:color="auto"/>
        <w:left w:val="none" w:sz="0" w:space="0" w:color="auto"/>
        <w:bottom w:val="none" w:sz="0" w:space="0" w:color="auto"/>
        <w:right w:val="none" w:sz="0" w:space="0" w:color="auto"/>
      </w:divBdr>
    </w:div>
    <w:div w:id="1202400249">
      <w:bodyDiv w:val="1"/>
      <w:marLeft w:val="0"/>
      <w:marRight w:val="0"/>
      <w:marTop w:val="0"/>
      <w:marBottom w:val="0"/>
      <w:divBdr>
        <w:top w:val="none" w:sz="0" w:space="0" w:color="auto"/>
        <w:left w:val="none" w:sz="0" w:space="0" w:color="auto"/>
        <w:bottom w:val="none" w:sz="0" w:space="0" w:color="auto"/>
        <w:right w:val="none" w:sz="0" w:space="0" w:color="auto"/>
      </w:divBdr>
    </w:div>
    <w:div w:id="1202404050">
      <w:bodyDiv w:val="1"/>
      <w:marLeft w:val="0"/>
      <w:marRight w:val="0"/>
      <w:marTop w:val="0"/>
      <w:marBottom w:val="0"/>
      <w:divBdr>
        <w:top w:val="none" w:sz="0" w:space="0" w:color="auto"/>
        <w:left w:val="none" w:sz="0" w:space="0" w:color="auto"/>
        <w:bottom w:val="none" w:sz="0" w:space="0" w:color="auto"/>
        <w:right w:val="none" w:sz="0" w:space="0" w:color="auto"/>
      </w:divBdr>
    </w:div>
    <w:div w:id="1203009632">
      <w:bodyDiv w:val="1"/>
      <w:marLeft w:val="0"/>
      <w:marRight w:val="0"/>
      <w:marTop w:val="0"/>
      <w:marBottom w:val="0"/>
      <w:divBdr>
        <w:top w:val="none" w:sz="0" w:space="0" w:color="auto"/>
        <w:left w:val="none" w:sz="0" w:space="0" w:color="auto"/>
        <w:bottom w:val="none" w:sz="0" w:space="0" w:color="auto"/>
        <w:right w:val="none" w:sz="0" w:space="0" w:color="auto"/>
      </w:divBdr>
    </w:div>
    <w:div w:id="1203131282">
      <w:bodyDiv w:val="1"/>
      <w:marLeft w:val="0"/>
      <w:marRight w:val="0"/>
      <w:marTop w:val="0"/>
      <w:marBottom w:val="0"/>
      <w:divBdr>
        <w:top w:val="none" w:sz="0" w:space="0" w:color="auto"/>
        <w:left w:val="none" w:sz="0" w:space="0" w:color="auto"/>
        <w:bottom w:val="none" w:sz="0" w:space="0" w:color="auto"/>
        <w:right w:val="none" w:sz="0" w:space="0" w:color="auto"/>
      </w:divBdr>
    </w:div>
    <w:div w:id="1203247035">
      <w:bodyDiv w:val="1"/>
      <w:marLeft w:val="0"/>
      <w:marRight w:val="0"/>
      <w:marTop w:val="0"/>
      <w:marBottom w:val="0"/>
      <w:divBdr>
        <w:top w:val="none" w:sz="0" w:space="0" w:color="auto"/>
        <w:left w:val="none" w:sz="0" w:space="0" w:color="auto"/>
        <w:bottom w:val="none" w:sz="0" w:space="0" w:color="auto"/>
        <w:right w:val="none" w:sz="0" w:space="0" w:color="auto"/>
      </w:divBdr>
    </w:div>
    <w:div w:id="1203252298">
      <w:bodyDiv w:val="1"/>
      <w:marLeft w:val="0"/>
      <w:marRight w:val="0"/>
      <w:marTop w:val="0"/>
      <w:marBottom w:val="0"/>
      <w:divBdr>
        <w:top w:val="none" w:sz="0" w:space="0" w:color="auto"/>
        <w:left w:val="none" w:sz="0" w:space="0" w:color="auto"/>
        <w:bottom w:val="none" w:sz="0" w:space="0" w:color="auto"/>
        <w:right w:val="none" w:sz="0" w:space="0" w:color="auto"/>
      </w:divBdr>
    </w:div>
    <w:div w:id="1203325383">
      <w:bodyDiv w:val="1"/>
      <w:marLeft w:val="0"/>
      <w:marRight w:val="0"/>
      <w:marTop w:val="0"/>
      <w:marBottom w:val="0"/>
      <w:divBdr>
        <w:top w:val="none" w:sz="0" w:space="0" w:color="auto"/>
        <w:left w:val="none" w:sz="0" w:space="0" w:color="auto"/>
        <w:bottom w:val="none" w:sz="0" w:space="0" w:color="auto"/>
        <w:right w:val="none" w:sz="0" w:space="0" w:color="auto"/>
      </w:divBdr>
    </w:div>
    <w:div w:id="1203438064">
      <w:bodyDiv w:val="1"/>
      <w:marLeft w:val="0"/>
      <w:marRight w:val="0"/>
      <w:marTop w:val="0"/>
      <w:marBottom w:val="0"/>
      <w:divBdr>
        <w:top w:val="none" w:sz="0" w:space="0" w:color="auto"/>
        <w:left w:val="none" w:sz="0" w:space="0" w:color="auto"/>
        <w:bottom w:val="none" w:sz="0" w:space="0" w:color="auto"/>
        <w:right w:val="none" w:sz="0" w:space="0" w:color="auto"/>
      </w:divBdr>
    </w:div>
    <w:div w:id="1203707021">
      <w:bodyDiv w:val="1"/>
      <w:marLeft w:val="0"/>
      <w:marRight w:val="0"/>
      <w:marTop w:val="0"/>
      <w:marBottom w:val="0"/>
      <w:divBdr>
        <w:top w:val="none" w:sz="0" w:space="0" w:color="auto"/>
        <w:left w:val="none" w:sz="0" w:space="0" w:color="auto"/>
        <w:bottom w:val="none" w:sz="0" w:space="0" w:color="auto"/>
        <w:right w:val="none" w:sz="0" w:space="0" w:color="auto"/>
      </w:divBdr>
    </w:div>
    <w:div w:id="1203711154">
      <w:bodyDiv w:val="1"/>
      <w:marLeft w:val="0"/>
      <w:marRight w:val="0"/>
      <w:marTop w:val="0"/>
      <w:marBottom w:val="0"/>
      <w:divBdr>
        <w:top w:val="none" w:sz="0" w:space="0" w:color="auto"/>
        <w:left w:val="none" w:sz="0" w:space="0" w:color="auto"/>
        <w:bottom w:val="none" w:sz="0" w:space="0" w:color="auto"/>
        <w:right w:val="none" w:sz="0" w:space="0" w:color="auto"/>
      </w:divBdr>
    </w:div>
    <w:div w:id="1203861686">
      <w:bodyDiv w:val="1"/>
      <w:marLeft w:val="0"/>
      <w:marRight w:val="0"/>
      <w:marTop w:val="0"/>
      <w:marBottom w:val="0"/>
      <w:divBdr>
        <w:top w:val="none" w:sz="0" w:space="0" w:color="auto"/>
        <w:left w:val="none" w:sz="0" w:space="0" w:color="auto"/>
        <w:bottom w:val="none" w:sz="0" w:space="0" w:color="auto"/>
        <w:right w:val="none" w:sz="0" w:space="0" w:color="auto"/>
      </w:divBdr>
    </w:div>
    <w:div w:id="1203908933">
      <w:bodyDiv w:val="1"/>
      <w:marLeft w:val="0"/>
      <w:marRight w:val="0"/>
      <w:marTop w:val="0"/>
      <w:marBottom w:val="0"/>
      <w:divBdr>
        <w:top w:val="none" w:sz="0" w:space="0" w:color="auto"/>
        <w:left w:val="none" w:sz="0" w:space="0" w:color="auto"/>
        <w:bottom w:val="none" w:sz="0" w:space="0" w:color="auto"/>
        <w:right w:val="none" w:sz="0" w:space="0" w:color="auto"/>
      </w:divBdr>
    </w:div>
    <w:div w:id="1204249756">
      <w:bodyDiv w:val="1"/>
      <w:marLeft w:val="0"/>
      <w:marRight w:val="0"/>
      <w:marTop w:val="0"/>
      <w:marBottom w:val="0"/>
      <w:divBdr>
        <w:top w:val="none" w:sz="0" w:space="0" w:color="auto"/>
        <w:left w:val="none" w:sz="0" w:space="0" w:color="auto"/>
        <w:bottom w:val="none" w:sz="0" w:space="0" w:color="auto"/>
        <w:right w:val="none" w:sz="0" w:space="0" w:color="auto"/>
      </w:divBdr>
    </w:div>
    <w:div w:id="1204252719">
      <w:bodyDiv w:val="1"/>
      <w:marLeft w:val="0"/>
      <w:marRight w:val="0"/>
      <w:marTop w:val="0"/>
      <w:marBottom w:val="0"/>
      <w:divBdr>
        <w:top w:val="none" w:sz="0" w:space="0" w:color="auto"/>
        <w:left w:val="none" w:sz="0" w:space="0" w:color="auto"/>
        <w:bottom w:val="none" w:sz="0" w:space="0" w:color="auto"/>
        <w:right w:val="none" w:sz="0" w:space="0" w:color="auto"/>
      </w:divBdr>
    </w:div>
    <w:div w:id="1204682938">
      <w:bodyDiv w:val="1"/>
      <w:marLeft w:val="0"/>
      <w:marRight w:val="0"/>
      <w:marTop w:val="0"/>
      <w:marBottom w:val="0"/>
      <w:divBdr>
        <w:top w:val="none" w:sz="0" w:space="0" w:color="auto"/>
        <w:left w:val="none" w:sz="0" w:space="0" w:color="auto"/>
        <w:bottom w:val="none" w:sz="0" w:space="0" w:color="auto"/>
        <w:right w:val="none" w:sz="0" w:space="0" w:color="auto"/>
      </w:divBdr>
    </w:div>
    <w:div w:id="1204753415">
      <w:bodyDiv w:val="1"/>
      <w:marLeft w:val="0"/>
      <w:marRight w:val="0"/>
      <w:marTop w:val="0"/>
      <w:marBottom w:val="0"/>
      <w:divBdr>
        <w:top w:val="none" w:sz="0" w:space="0" w:color="auto"/>
        <w:left w:val="none" w:sz="0" w:space="0" w:color="auto"/>
        <w:bottom w:val="none" w:sz="0" w:space="0" w:color="auto"/>
        <w:right w:val="none" w:sz="0" w:space="0" w:color="auto"/>
      </w:divBdr>
    </w:div>
    <w:div w:id="1204757679">
      <w:bodyDiv w:val="1"/>
      <w:marLeft w:val="0"/>
      <w:marRight w:val="0"/>
      <w:marTop w:val="0"/>
      <w:marBottom w:val="0"/>
      <w:divBdr>
        <w:top w:val="none" w:sz="0" w:space="0" w:color="auto"/>
        <w:left w:val="none" w:sz="0" w:space="0" w:color="auto"/>
        <w:bottom w:val="none" w:sz="0" w:space="0" w:color="auto"/>
        <w:right w:val="none" w:sz="0" w:space="0" w:color="auto"/>
      </w:divBdr>
    </w:div>
    <w:div w:id="1204901814">
      <w:bodyDiv w:val="1"/>
      <w:marLeft w:val="0"/>
      <w:marRight w:val="0"/>
      <w:marTop w:val="0"/>
      <w:marBottom w:val="0"/>
      <w:divBdr>
        <w:top w:val="none" w:sz="0" w:space="0" w:color="auto"/>
        <w:left w:val="none" w:sz="0" w:space="0" w:color="auto"/>
        <w:bottom w:val="none" w:sz="0" w:space="0" w:color="auto"/>
        <w:right w:val="none" w:sz="0" w:space="0" w:color="auto"/>
      </w:divBdr>
    </w:div>
    <w:div w:id="1204902834">
      <w:bodyDiv w:val="1"/>
      <w:marLeft w:val="0"/>
      <w:marRight w:val="0"/>
      <w:marTop w:val="0"/>
      <w:marBottom w:val="0"/>
      <w:divBdr>
        <w:top w:val="none" w:sz="0" w:space="0" w:color="auto"/>
        <w:left w:val="none" w:sz="0" w:space="0" w:color="auto"/>
        <w:bottom w:val="none" w:sz="0" w:space="0" w:color="auto"/>
        <w:right w:val="none" w:sz="0" w:space="0" w:color="auto"/>
      </w:divBdr>
    </w:div>
    <w:div w:id="1205017482">
      <w:bodyDiv w:val="1"/>
      <w:marLeft w:val="0"/>
      <w:marRight w:val="0"/>
      <w:marTop w:val="0"/>
      <w:marBottom w:val="0"/>
      <w:divBdr>
        <w:top w:val="none" w:sz="0" w:space="0" w:color="auto"/>
        <w:left w:val="none" w:sz="0" w:space="0" w:color="auto"/>
        <w:bottom w:val="none" w:sz="0" w:space="0" w:color="auto"/>
        <w:right w:val="none" w:sz="0" w:space="0" w:color="auto"/>
      </w:divBdr>
    </w:div>
    <w:div w:id="1205019171">
      <w:bodyDiv w:val="1"/>
      <w:marLeft w:val="0"/>
      <w:marRight w:val="0"/>
      <w:marTop w:val="0"/>
      <w:marBottom w:val="0"/>
      <w:divBdr>
        <w:top w:val="none" w:sz="0" w:space="0" w:color="auto"/>
        <w:left w:val="none" w:sz="0" w:space="0" w:color="auto"/>
        <w:bottom w:val="none" w:sz="0" w:space="0" w:color="auto"/>
        <w:right w:val="none" w:sz="0" w:space="0" w:color="auto"/>
      </w:divBdr>
    </w:div>
    <w:div w:id="1205143288">
      <w:bodyDiv w:val="1"/>
      <w:marLeft w:val="0"/>
      <w:marRight w:val="0"/>
      <w:marTop w:val="0"/>
      <w:marBottom w:val="0"/>
      <w:divBdr>
        <w:top w:val="none" w:sz="0" w:space="0" w:color="auto"/>
        <w:left w:val="none" w:sz="0" w:space="0" w:color="auto"/>
        <w:bottom w:val="none" w:sz="0" w:space="0" w:color="auto"/>
        <w:right w:val="none" w:sz="0" w:space="0" w:color="auto"/>
      </w:divBdr>
    </w:div>
    <w:div w:id="1205293501">
      <w:bodyDiv w:val="1"/>
      <w:marLeft w:val="0"/>
      <w:marRight w:val="0"/>
      <w:marTop w:val="0"/>
      <w:marBottom w:val="0"/>
      <w:divBdr>
        <w:top w:val="none" w:sz="0" w:space="0" w:color="auto"/>
        <w:left w:val="none" w:sz="0" w:space="0" w:color="auto"/>
        <w:bottom w:val="none" w:sz="0" w:space="0" w:color="auto"/>
        <w:right w:val="none" w:sz="0" w:space="0" w:color="auto"/>
      </w:divBdr>
    </w:div>
    <w:div w:id="1205366696">
      <w:bodyDiv w:val="1"/>
      <w:marLeft w:val="0"/>
      <w:marRight w:val="0"/>
      <w:marTop w:val="0"/>
      <w:marBottom w:val="0"/>
      <w:divBdr>
        <w:top w:val="none" w:sz="0" w:space="0" w:color="auto"/>
        <w:left w:val="none" w:sz="0" w:space="0" w:color="auto"/>
        <w:bottom w:val="none" w:sz="0" w:space="0" w:color="auto"/>
        <w:right w:val="none" w:sz="0" w:space="0" w:color="auto"/>
      </w:divBdr>
    </w:div>
    <w:div w:id="1205557850">
      <w:bodyDiv w:val="1"/>
      <w:marLeft w:val="0"/>
      <w:marRight w:val="0"/>
      <w:marTop w:val="0"/>
      <w:marBottom w:val="0"/>
      <w:divBdr>
        <w:top w:val="none" w:sz="0" w:space="0" w:color="auto"/>
        <w:left w:val="none" w:sz="0" w:space="0" w:color="auto"/>
        <w:bottom w:val="none" w:sz="0" w:space="0" w:color="auto"/>
        <w:right w:val="none" w:sz="0" w:space="0" w:color="auto"/>
      </w:divBdr>
    </w:div>
    <w:div w:id="1205823606">
      <w:bodyDiv w:val="1"/>
      <w:marLeft w:val="0"/>
      <w:marRight w:val="0"/>
      <w:marTop w:val="0"/>
      <w:marBottom w:val="0"/>
      <w:divBdr>
        <w:top w:val="none" w:sz="0" w:space="0" w:color="auto"/>
        <w:left w:val="none" w:sz="0" w:space="0" w:color="auto"/>
        <w:bottom w:val="none" w:sz="0" w:space="0" w:color="auto"/>
        <w:right w:val="none" w:sz="0" w:space="0" w:color="auto"/>
      </w:divBdr>
    </w:div>
    <w:div w:id="1205871011">
      <w:bodyDiv w:val="1"/>
      <w:marLeft w:val="0"/>
      <w:marRight w:val="0"/>
      <w:marTop w:val="0"/>
      <w:marBottom w:val="0"/>
      <w:divBdr>
        <w:top w:val="none" w:sz="0" w:space="0" w:color="auto"/>
        <w:left w:val="none" w:sz="0" w:space="0" w:color="auto"/>
        <w:bottom w:val="none" w:sz="0" w:space="0" w:color="auto"/>
        <w:right w:val="none" w:sz="0" w:space="0" w:color="auto"/>
      </w:divBdr>
    </w:div>
    <w:div w:id="1206021800">
      <w:bodyDiv w:val="1"/>
      <w:marLeft w:val="0"/>
      <w:marRight w:val="0"/>
      <w:marTop w:val="0"/>
      <w:marBottom w:val="0"/>
      <w:divBdr>
        <w:top w:val="none" w:sz="0" w:space="0" w:color="auto"/>
        <w:left w:val="none" w:sz="0" w:space="0" w:color="auto"/>
        <w:bottom w:val="none" w:sz="0" w:space="0" w:color="auto"/>
        <w:right w:val="none" w:sz="0" w:space="0" w:color="auto"/>
      </w:divBdr>
    </w:div>
    <w:div w:id="1206260157">
      <w:bodyDiv w:val="1"/>
      <w:marLeft w:val="0"/>
      <w:marRight w:val="0"/>
      <w:marTop w:val="0"/>
      <w:marBottom w:val="0"/>
      <w:divBdr>
        <w:top w:val="none" w:sz="0" w:space="0" w:color="auto"/>
        <w:left w:val="none" w:sz="0" w:space="0" w:color="auto"/>
        <w:bottom w:val="none" w:sz="0" w:space="0" w:color="auto"/>
        <w:right w:val="none" w:sz="0" w:space="0" w:color="auto"/>
      </w:divBdr>
    </w:div>
    <w:div w:id="1206941124">
      <w:bodyDiv w:val="1"/>
      <w:marLeft w:val="0"/>
      <w:marRight w:val="0"/>
      <w:marTop w:val="0"/>
      <w:marBottom w:val="0"/>
      <w:divBdr>
        <w:top w:val="none" w:sz="0" w:space="0" w:color="auto"/>
        <w:left w:val="none" w:sz="0" w:space="0" w:color="auto"/>
        <w:bottom w:val="none" w:sz="0" w:space="0" w:color="auto"/>
        <w:right w:val="none" w:sz="0" w:space="0" w:color="auto"/>
      </w:divBdr>
    </w:div>
    <w:div w:id="1206988631">
      <w:bodyDiv w:val="1"/>
      <w:marLeft w:val="0"/>
      <w:marRight w:val="0"/>
      <w:marTop w:val="0"/>
      <w:marBottom w:val="0"/>
      <w:divBdr>
        <w:top w:val="none" w:sz="0" w:space="0" w:color="auto"/>
        <w:left w:val="none" w:sz="0" w:space="0" w:color="auto"/>
        <w:bottom w:val="none" w:sz="0" w:space="0" w:color="auto"/>
        <w:right w:val="none" w:sz="0" w:space="0" w:color="auto"/>
      </w:divBdr>
    </w:div>
    <w:div w:id="1207064979">
      <w:bodyDiv w:val="1"/>
      <w:marLeft w:val="0"/>
      <w:marRight w:val="0"/>
      <w:marTop w:val="0"/>
      <w:marBottom w:val="0"/>
      <w:divBdr>
        <w:top w:val="none" w:sz="0" w:space="0" w:color="auto"/>
        <w:left w:val="none" w:sz="0" w:space="0" w:color="auto"/>
        <w:bottom w:val="none" w:sz="0" w:space="0" w:color="auto"/>
        <w:right w:val="none" w:sz="0" w:space="0" w:color="auto"/>
      </w:divBdr>
    </w:div>
    <w:div w:id="1207066184">
      <w:bodyDiv w:val="1"/>
      <w:marLeft w:val="0"/>
      <w:marRight w:val="0"/>
      <w:marTop w:val="0"/>
      <w:marBottom w:val="0"/>
      <w:divBdr>
        <w:top w:val="none" w:sz="0" w:space="0" w:color="auto"/>
        <w:left w:val="none" w:sz="0" w:space="0" w:color="auto"/>
        <w:bottom w:val="none" w:sz="0" w:space="0" w:color="auto"/>
        <w:right w:val="none" w:sz="0" w:space="0" w:color="auto"/>
      </w:divBdr>
    </w:div>
    <w:div w:id="1207448251">
      <w:bodyDiv w:val="1"/>
      <w:marLeft w:val="0"/>
      <w:marRight w:val="0"/>
      <w:marTop w:val="0"/>
      <w:marBottom w:val="0"/>
      <w:divBdr>
        <w:top w:val="none" w:sz="0" w:space="0" w:color="auto"/>
        <w:left w:val="none" w:sz="0" w:space="0" w:color="auto"/>
        <w:bottom w:val="none" w:sz="0" w:space="0" w:color="auto"/>
        <w:right w:val="none" w:sz="0" w:space="0" w:color="auto"/>
      </w:divBdr>
    </w:div>
    <w:div w:id="1207643807">
      <w:bodyDiv w:val="1"/>
      <w:marLeft w:val="0"/>
      <w:marRight w:val="0"/>
      <w:marTop w:val="0"/>
      <w:marBottom w:val="0"/>
      <w:divBdr>
        <w:top w:val="none" w:sz="0" w:space="0" w:color="auto"/>
        <w:left w:val="none" w:sz="0" w:space="0" w:color="auto"/>
        <w:bottom w:val="none" w:sz="0" w:space="0" w:color="auto"/>
        <w:right w:val="none" w:sz="0" w:space="0" w:color="auto"/>
      </w:divBdr>
    </w:div>
    <w:div w:id="1207765142">
      <w:bodyDiv w:val="1"/>
      <w:marLeft w:val="0"/>
      <w:marRight w:val="0"/>
      <w:marTop w:val="0"/>
      <w:marBottom w:val="0"/>
      <w:divBdr>
        <w:top w:val="none" w:sz="0" w:space="0" w:color="auto"/>
        <w:left w:val="none" w:sz="0" w:space="0" w:color="auto"/>
        <w:bottom w:val="none" w:sz="0" w:space="0" w:color="auto"/>
        <w:right w:val="none" w:sz="0" w:space="0" w:color="auto"/>
      </w:divBdr>
    </w:div>
    <w:div w:id="1207990500">
      <w:bodyDiv w:val="1"/>
      <w:marLeft w:val="0"/>
      <w:marRight w:val="0"/>
      <w:marTop w:val="0"/>
      <w:marBottom w:val="0"/>
      <w:divBdr>
        <w:top w:val="none" w:sz="0" w:space="0" w:color="auto"/>
        <w:left w:val="none" w:sz="0" w:space="0" w:color="auto"/>
        <w:bottom w:val="none" w:sz="0" w:space="0" w:color="auto"/>
        <w:right w:val="none" w:sz="0" w:space="0" w:color="auto"/>
      </w:divBdr>
    </w:div>
    <w:div w:id="1208369099">
      <w:bodyDiv w:val="1"/>
      <w:marLeft w:val="0"/>
      <w:marRight w:val="0"/>
      <w:marTop w:val="0"/>
      <w:marBottom w:val="0"/>
      <w:divBdr>
        <w:top w:val="none" w:sz="0" w:space="0" w:color="auto"/>
        <w:left w:val="none" w:sz="0" w:space="0" w:color="auto"/>
        <w:bottom w:val="none" w:sz="0" w:space="0" w:color="auto"/>
        <w:right w:val="none" w:sz="0" w:space="0" w:color="auto"/>
      </w:divBdr>
    </w:div>
    <w:div w:id="1208371058">
      <w:bodyDiv w:val="1"/>
      <w:marLeft w:val="0"/>
      <w:marRight w:val="0"/>
      <w:marTop w:val="0"/>
      <w:marBottom w:val="0"/>
      <w:divBdr>
        <w:top w:val="none" w:sz="0" w:space="0" w:color="auto"/>
        <w:left w:val="none" w:sz="0" w:space="0" w:color="auto"/>
        <w:bottom w:val="none" w:sz="0" w:space="0" w:color="auto"/>
        <w:right w:val="none" w:sz="0" w:space="0" w:color="auto"/>
      </w:divBdr>
    </w:div>
    <w:div w:id="1208377163">
      <w:bodyDiv w:val="1"/>
      <w:marLeft w:val="0"/>
      <w:marRight w:val="0"/>
      <w:marTop w:val="0"/>
      <w:marBottom w:val="0"/>
      <w:divBdr>
        <w:top w:val="none" w:sz="0" w:space="0" w:color="auto"/>
        <w:left w:val="none" w:sz="0" w:space="0" w:color="auto"/>
        <w:bottom w:val="none" w:sz="0" w:space="0" w:color="auto"/>
        <w:right w:val="none" w:sz="0" w:space="0" w:color="auto"/>
      </w:divBdr>
    </w:div>
    <w:div w:id="1208490504">
      <w:bodyDiv w:val="1"/>
      <w:marLeft w:val="0"/>
      <w:marRight w:val="0"/>
      <w:marTop w:val="0"/>
      <w:marBottom w:val="0"/>
      <w:divBdr>
        <w:top w:val="none" w:sz="0" w:space="0" w:color="auto"/>
        <w:left w:val="none" w:sz="0" w:space="0" w:color="auto"/>
        <w:bottom w:val="none" w:sz="0" w:space="0" w:color="auto"/>
        <w:right w:val="none" w:sz="0" w:space="0" w:color="auto"/>
      </w:divBdr>
    </w:div>
    <w:div w:id="1208684578">
      <w:bodyDiv w:val="1"/>
      <w:marLeft w:val="0"/>
      <w:marRight w:val="0"/>
      <w:marTop w:val="0"/>
      <w:marBottom w:val="0"/>
      <w:divBdr>
        <w:top w:val="none" w:sz="0" w:space="0" w:color="auto"/>
        <w:left w:val="none" w:sz="0" w:space="0" w:color="auto"/>
        <w:bottom w:val="none" w:sz="0" w:space="0" w:color="auto"/>
        <w:right w:val="none" w:sz="0" w:space="0" w:color="auto"/>
      </w:divBdr>
    </w:div>
    <w:div w:id="1208759538">
      <w:bodyDiv w:val="1"/>
      <w:marLeft w:val="0"/>
      <w:marRight w:val="0"/>
      <w:marTop w:val="0"/>
      <w:marBottom w:val="0"/>
      <w:divBdr>
        <w:top w:val="none" w:sz="0" w:space="0" w:color="auto"/>
        <w:left w:val="none" w:sz="0" w:space="0" w:color="auto"/>
        <w:bottom w:val="none" w:sz="0" w:space="0" w:color="auto"/>
        <w:right w:val="none" w:sz="0" w:space="0" w:color="auto"/>
      </w:divBdr>
    </w:div>
    <w:div w:id="1209075662">
      <w:bodyDiv w:val="1"/>
      <w:marLeft w:val="0"/>
      <w:marRight w:val="0"/>
      <w:marTop w:val="0"/>
      <w:marBottom w:val="0"/>
      <w:divBdr>
        <w:top w:val="none" w:sz="0" w:space="0" w:color="auto"/>
        <w:left w:val="none" w:sz="0" w:space="0" w:color="auto"/>
        <w:bottom w:val="none" w:sz="0" w:space="0" w:color="auto"/>
        <w:right w:val="none" w:sz="0" w:space="0" w:color="auto"/>
      </w:divBdr>
    </w:div>
    <w:div w:id="1209145985">
      <w:bodyDiv w:val="1"/>
      <w:marLeft w:val="0"/>
      <w:marRight w:val="0"/>
      <w:marTop w:val="0"/>
      <w:marBottom w:val="0"/>
      <w:divBdr>
        <w:top w:val="none" w:sz="0" w:space="0" w:color="auto"/>
        <w:left w:val="none" w:sz="0" w:space="0" w:color="auto"/>
        <w:bottom w:val="none" w:sz="0" w:space="0" w:color="auto"/>
        <w:right w:val="none" w:sz="0" w:space="0" w:color="auto"/>
      </w:divBdr>
    </w:div>
    <w:div w:id="1209300573">
      <w:bodyDiv w:val="1"/>
      <w:marLeft w:val="0"/>
      <w:marRight w:val="0"/>
      <w:marTop w:val="0"/>
      <w:marBottom w:val="0"/>
      <w:divBdr>
        <w:top w:val="none" w:sz="0" w:space="0" w:color="auto"/>
        <w:left w:val="none" w:sz="0" w:space="0" w:color="auto"/>
        <w:bottom w:val="none" w:sz="0" w:space="0" w:color="auto"/>
        <w:right w:val="none" w:sz="0" w:space="0" w:color="auto"/>
      </w:divBdr>
    </w:div>
    <w:div w:id="1209339955">
      <w:bodyDiv w:val="1"/>
      <w:marLeft w:val="0"/>
      <w:marRight w:val="0"/>
      <w:marTop w:val="0"/>
      <w:marBottom w:val="0"/>
      <w:divBdr>
        <w:top w:val="none" w:sz="0" w:space="0" w:color="auto"/>
        <w:left w:val="none" w:sz="0" w:space="0" w:color="auto"/>
        <w:bottom w:val="none" w:sz="0" w:space="0" w:color="auto"/>
        <w:right w:val="none" w:sz="0" w:space="0" w:color="auto"/>
      </w:divBdr>
    </w:div>
    <w:div w:id="1209533530">
      <w:bodyDiv w:val="1"/>
      <w:marLeft w:val="0"/>
      <w:marRight w:val="0"/>
      <w:marTop w:val="0"/>
      <w:marBottom w:val="0"/>
      <w:divBdr>
        <w:top w:val="none" w:sz="0" w:space="0" w:color="auto"/>
        <w:left w:val="none" w:sz="0" w:space="0" w:color="auto"/>
        <w:bottom w:val="none" w:sz="0" w:space="0" w:color="auto"/>
        <w:right w:val="none" w:sz="0" w:space="0" w:color="auto"/>
      </w:divBdr>
    </w:div>
    <w:div w:id="1209755867">
      <w:bodyDiv w:val="1"/>
      <w:marLeft w:val="0"/>
      <w:marRight w:val="0"/>
      <w:marTop w:val="0"/>
      <w:marBottom w:val="0"/>
      <w:divBdr>
        <w:top w:val="none" w:sz="0" w:space="0" w:color="auto"/>
        <w:left w:val="none" w:sz="0" w:space="0" w:color="auto"/>
        <w:bottom w:val="none" w:sz="0" w:space="0" w:color="auto"/>
        <w:right w:val="none" w:sz="0" w:space="0" w:color="auto"/>
      </w:divBdr>
    </w:div>
    <w:div w:id="1209758698">
      <w:bodyDiv w:val="1"/>
      <w:marLeft w:val="0"/>
      <w:marRight w:val="0"/>
      <w:marTop w:val="0"/>
      <w:marBottom w:val="0"/>
      <w:divBdr>
        <w:top w:val="none" w:sz="0" w:space="0" w:color="auto"/>
        <w:left w:val="none" w:sz="0" w:space="0" w:color="auto"/>
        <w:bottom w:val="none" w:sz="0" w:space="0" w:color="auto"/>
        <w:right w:val="none" w:sz="0" w:space="0" w:color="auto"/>
      </w:divBdr>
    </w:div>
    <w:div w:id="1209956013">
      <w:bodyDiv w:val="1"/>
      <w:marLeft w:val="0"/>
      <w:marRight w:val="0"/>
      <w:marTop w:val="0"/>
      <w:marBottom w:val="0"/>
      <w:divBdr>
        <w:top w:val="none" w:sz="0" w:space="0" w:color="auto"/>
        <w:left w:val="none" w:sz="0" w:space="0" w:color="auto"/>
        <w:bottom w:val="none" w:sz="0" w:space="0" w:color="auto"/>
        <w:right w:val="none" w:sz="0" w:space="0" w:color="auto"/>
      </w:divBdr>
    </w:div>
    <w:div w:id="1209991542">
      <w:bodyDiv w:val="1"/>
      <w:marLeft w:val="0"/>
      <w:marRight w:val="0"/>
      <w:marTop w:val="0"/>
      <w:marBottom w:val="0"/>
      <w:divBdr>
        <w:top w:val="none" w:sz="0" w:space="0" w:color="auto"/>
        <w:left w:val="none" w:sz="0" w:space="0" w:color="auto"/>
        <w:bottom w:val="none" w:sz="0" w:space="0" w:color="auto"/>
        <w:right w:val="none" w:sz="0" w:space="0" w:color="auto"/>
      </w:divBdr>
    </w:div>
    <w:div w:id="1209991607">
      <w:bodyDiv w:val="1"/>
      <w:marLeft w:val="0"/>
      <w:marRight w:val="0"/>
      <w:marTop w:val="0"/>
      <w:marBottom w:val="0"/>
      <w:divBdr>
        <w:top w:val="none" w:sz="0" w:space="0" w:color="auto"/>
        <w:left w:val="none" w:sz="0" w:space="0" w:color="auto"/>
        <w:bottom w:val="none" w:sz="0" w:space="0" w:color="auto"/>
        <w:right w:val="none" w:sz="0" w:space="0" w:color="auto"/>
      </w:divBdr>
    </w:div>
    <w:div w:id="1210073056">
      <w:bodyDiv w:val="1"/>
      <w:marLeft w:val="0"/>
      <w:marRight w:val="0"/>
      <w:marTop w:val="0"/>
      <w:marBottom w:val="0"/>
      <w:divBdr>
        <w:top w:val="none" w:sz="0" w:space="0" w:color="auto"/>
        <w:left w:val="none" w:sz="0" w:space="0" w:color="auto"/>
        <w:bottom w:val="none" w:sz="0" w:space="0" w:color="auto"/>
        <w:right w:val="none" w:sz="0" w:space="0" w:color="auto"/>
      </w:divBdr>
    </w:div>
    <w:div w:id="1210268445">
      <w:bodyDiv w:val="1"/>
      <w:marLeft w:val="0"/>
      <w:marRight w:val="0"/>
      <w:marTop w:val="0"/>
      <w:marBottom w:val="0"/>
      <w:divBdr>
        <w:top w:val="none" w:sz="0" w:space="0" w:color="auto"/>
        <w:left w:val="none" w:sz="0" w:space="0" w:color="auto"/>
        <w:bottom w:val="none" w:sz="0" w:space="0" w:color="auto"/>
        <w:right w:val="none" w:sz="0" w:space="0" w:color="auto"/>
      </w:divBdr>
    </w:div>
    <w:div w:id="1210336128">
      <w:bodyDiv w:val="1"/>
      <w:marLeft w:val="0"/>
      <w:marRight w:val="0"/>
      <w:marTop w:val="0"/>
      <w:marBottom w:val="0"/>
      <w:divBdr>
        <w:top w:val="none" w:sz="0" w:space="0" w:color="auto"/>
        <w:left w:val="none" w:sz="0" w:space="0" w:color="auto"/>
        <w:bottom w:val="none" w:sz="0" w:space="0" w:color="auto"/>
        <w:right w:val="none" w:sz="0" w:space="0" w:color="auto"/>
      </w:divBdr>
    </w:div>
    <w:div w:id="1210655711">
      <w:bodyDiv w:val="1"/>
      <w:marLeft w:val="0"/>
      <w:marRight w:val="0"/>
      <w:marTop w:val="0"/>
      <w:marBottom w:val="0"/>
      <w:divBdr>
        <w:top w:val="none" w:sz="0" w:space="0" w:color="auto"/>
        <w:left w:val="none" w:sz="0" w:space="0" w:color="auto"/>
        <w:bottom w:val="none" w:sz="0" w:space="0" w:color="auto"/>
        <w:right w:val="none" w:sz="0" w:space="0" w:color="auto"/>
      </w:divBdr>
    </w:div>
    <w:div w:id="1210721497">
      <w:bodyDiv w:val="1"/>
      <w:marLeft w:val="0"/>
      <w:marRight w:val="0"/>
      <w:marTop w:val="0"/>
      <w:marBottom w:val="0"/>
      <w:divBdr>
        <w:top w:val="none" w:sz="0" w:space="0" w:color="auto"/>
        <w:left w:val="none" w:sz="0" w:space="0" w:color="auto"/>
        <w:bottom w:val="none" w:sz="0" w:space="0" w:color="auto"/>
        <w:right w:val="none" w:sz="0" w:space="0" w:color="auto"/>
      </w:divBdr>
    </w:div>
    <w:div w:id="1211190028">
      <w:bodyDiv w:val="1"/>
      <w:marLeft w:val="0"/>
      <w:marRight w:val="0"/>
      <w:marTop w:val="0"/>
      <w:marBottom w:val="0"/>
      <w:divBdr>
        <w:top w:val="none" w:sz="0" w:space="0" w:color="auto"/>
        <w:left w:val="none" w:sz="0" w:space="0" w:color="auto"/>
        <w:bottom w:val="none" w:sz="0" w:space="0" w:color="auto"/>
        <w:right w:val="none" w:sz="0" w:space="0" w:color="auto"/>
      </w:divBdr>
    </w:div>
    <w:div w:id="1211727624">
      <w:bodyDiv w:val="1"/>
      <w:marLeft w:val="0"/>
      <w:marRight w:val="0"/>
      <w:marTop w:val="0"/>
      <w:marBottom w:val="0"/>
      <w:divBdr>
        <w:top w:val="none" w:sz="0" w:space="0" w:color="auto"/>
        <w:left w:val="none" w:sz="0" w:space="0" w:color="auto"/>
        <w:bottom w:val="none" w:sz="0" w:space="0" w:color="auto"/>
        <w:right w:val="none" w:sz="0" w:space="0" w:color="auto"/>
      </w:divBdr>
    </w:div>
    <w:div w:id="1212037250">
      <w:bodyDiv w:val="1"/>
      <w:marLeft w:val="0"/>
      <w:marRight w:val="0"/>
      <w:marTop w:val="0"/>
      <w:marBottom w:val="0"/>
      <w:divBdr>
        <w:top w:val="none" w:sz="0" w:space="0" w:color="auto"/>
        <w:left w:val="none" w:sz="0" w:space="0" w:color="auto"/>
        <w:bottom w:val="none" w:sz="0" w:space="0" w:color="auto"/>
        <w:right w:val="none" w:sz="0" w:space="0" w:color="auto"/>
      </w:divBdr>
    </w:div>
    <w:div w:id="1212184161">
      <w:bodyDiv w:val="1"/>
      <w:marLeft w:val="0"/>
      <w:marRight w:val="0"/>
      <w:marTop w:val="0"/>
      <w:marBottom w:val="0"/>
      <w:divBdr>
        <w:top w:val="none" w:sz="0" w:space="0" w:color="auto"/>
        <w:left w:val="none" w:sz="0" w:space="0" w:color="auto"/>
        <w:bottom w:val="none" w:sz="0" w:space="0" w:color="auto"/>
        <w:right w:val="none" w:sz="0" w:space="0" w:color="auto"/>
      </w:divBdr>
    </w:div>
    <w:div w:id="1212378531">
      <w:bodyDiv w:val="1"/>
      <w:marLeft w:val="0"/>
      <w:marRight w:val="0"/>
      <w:marTop w:val="0"/>
      <w:marBottom w:val="0"/>
      <w:divBdr>
        <w:top w:val="none" w:sz="0" w:space="0" w:color="auto"/>
        <w:left w:val="none" w:sz="0" w:space="0" w:color="auto"/>
        <w:bottom w:val="none" w:sz="0" w:space="0" w:color="auto"/>
        <w:right w:val="none" w:sz="0" w:space="0" w:color="auto"/>
      </w:divBdr>
    </w:div>
    <w:div w:id="1212426330">
      <w:bodyDiv w:val="1"/>
      <w:marLeft w:val="0"/>
      <w:marRight w:val="0"/>
      <w:marTop w:val="0"/>
      <w:marBottom w:val="0"/>
      <w:divBdr>
        <w:top w:val="none" w:sz="0" w:space="0" w:color="auto"/>
        <w:left w:val="none" w:sz="0" w:space="0" w:color="auto"/>
        <w:bottom w:val="none" w:sz="0" w:space="0" w:color="auto"/>
        <w:right w:val="none" w:sz="0" w:space="0" w:color="auto"/>
      </w:divBdr>
    </w:div>
    <w:div w:id="1212496027">
      <w:bodyDiv w:val="1"/>
      <w:marLeft w:val="0"/>
      <w:marRight w:val="0"/>
      <w:marTop w:val="0"/>
      <w:marBottom w:val="0"/>
      <w:divBdr>
        <w:top w:val="none" w:sz="0" w:space="0" w:color="auto"/>
        <w:left w:val="none" w:sz="0" w:space="0" w:color="auto"/>
        <w:bottom w:val="none" w:sz="0" w:space="0" w:color="auto"/>
        <w:right w:val="none" w:sz="0" w:space="0" w:color="auto"/>
      </w:divBdr>
    </w:div>
    <w:div w:id="1212502951">
      <w:bodyDiv w:val="1"/>
      <w:marLeft w:val="0"/>
      <w:marRight w:val="0"/>
      <w:marTop w:val="0"/>
      <w:marBottom w:val="0"/>
      <w:divBdr>
        <w:top w:val="none" w:sz="0" w:space="0" w:color="auto"/>
        <w:left w:val="none" w:sz="0" w:space="0" w:color="auto"/>
        <w:bottom w:val="none" w:sz="0" w:space="0" w:color="auto"/>
        <w:right w:val="none" w:sz="0" w:space="0" w:color="auto"/>
      </w:divBdr>
    </w:div>
    <w:div w:id="1212578046">
      <w:bodyDiv w:val="1"/>
      <w:marLeft w:val="0"/>
      <w:marRight w:val="0"/>
      <w:marTop w:val="0"/>
      <w:marBottom w:val="0"/>
      <w:divBdr>
        <w:top w:val="none" w:sz="0" w:space="0" w:color="auto"/>
        <w:left w:val="none" w:sz="0" w:space="0" w:color="auto"/>
        <w:bottom w:val="none" w:sz="0" w:space="0" w:color="auto"/>
        <w:right w:val="none" w:sz="0" w:space="0" w:color="auto"/>
      </w:divBdr>
    </w:div>
    <w:div w:id="1212618284">
      <w:bodyDiv w:val="1"/>
      <w:marLeft w:val="0"/>
      <w:marRight w:val="0"/>
      <w:marTop w:val="0"/>
      <w:marBottom w:val="0"/>
      <w:divBdr>
        <w:top w:val="none" w:sz="0" w:space="0" w:color="auto"/>
        <w:left w:val="none" w:sz="0" w:space="0" w:color="auto"/>
        <w:bottom w:val="none" w:sz="0" w:space="0" w:color="auto"/>
        <w:right w:val="none" w:sz="0" w:space="0" w:color="auto"/>
      </w:divBdr>
    </w:div>
    <w:div w:id="1212841449">
      <w:bodyDiv w:val="1"/>
      <w:marLeft w:val="0"/>
      <w:marRight w:val="0"/>
      <w:marTop w:val="0"/>
      <w:marBottom w:val="0"/>
      <w:divBdr>
        <w:top w:val="none" w:sz="0" w:space="0" w:color="auto"/>
        <w:left w:val="none" w:sz="0" w:space="0" w:color="auto"/>
        <w:bottom w:val="none" w:sz="0" w:space="0" w:color="auto"/>
        <w:right w:val="none" w:sz="0" w:space="0" w:color="auto"/>
      </w:divBdr>
    </w:div>
    <w:div w:id="1213006014">
      <w:bodyDiv w:val="1"/>
      <w:marLeft w:val="0"/>
      <w:marRight w:val="0"/>
      <w:marTop w:val="0"/>
      <w:marBottom w:val="0"/>
      <w:divBdr>
        <w:top w:val="none" w:sz="0" w:space="0" w:color="auto"/>
        <w:left w:val="none" w:sz="0" w:space="0" w:color="auto"/>
        <w:bottom w:val="none" w:sz="0" w:space="0" w:color="auto"/>
        <w:right w:val="none" w:sz="0" w:space="0" w:color="auto"/>
      </w:divBdr>
    </w:div>
    <w:div w:id="1213006028">
      <w:bodyDiv w:val="1"/>
      <w:marLeft w:val="0"/>
      <w:marRight w:val="0"/>
      <w:marTop w:val="0"/>
      <w:marBottom w:val="0"/>
      <w:divBdr>
        <w:top w:val="none" w:sz="0" w:space="0" w:color="auto"/>
        <w:left w:val="none" w:sz="0" w:space="0" w:color="auto"/>
        <w:bottom w:val="none" w:sz="0" w:space="0" w:color="auto"/>
        <w:right w:val="none" w:sz="0" w:space="0" w:color="auto"/>
      </w:divBdr>
    </w:div>
    <w:div w:id="1213496700">
      <w:bodyDiv w:val="1"/>
      <w:marLeft w:val="0"/>
      <w:marRight w:val="0"/>
      <w:marTop w:val="0"/>
      <w:marBottom w:val="0"/>
      <w:divBdr>
        <w:top w:val="none" w:sz="0" w:space="0" w:color="auto"/>
        <w:left w:val="none" w:sz="0" w:space="0" w:color="auto"/>
        <w:bottom w:val="none" w:sz="0" w:space="0" w:color="auto"/>
        <w:right w:val="none" w:sz="0" w:space="0" w:color="auto"/>
      </w:divBdr>
    </w:div>
    <w:div w:id="1213613537">
      <w:bodyDiv w:val="1"/>
      <w:marLeft w:val="0"/>
      <w:marRight w:val="0"/>
      <w:marTop w:val="0"/>
      <w:marBottom w:val="0"/>
      <w:divBdr>
        <w:top w:val="none" w:sz="0" w:space="0" w:color="auto"/>
        <w:left w:val="none" w:sz="0" w:space="0" w:color="auto"/>
        <w:bottom w:val="none" w:sz="0" w:space="0" w:color="auto"/>
        <w:right w:val="none" w:sz="0" w:space="0" w:color="auto"/>
      </w:divBdr>
    </w:div>
    <w:div w:id="1213661272">
      <w:bodyDiv w:val="1"/>
      <w:marLeft w:val="0"/>
      <w:marRight w:val="0"/>
      <w:marTop w:val="0"/>
      <w:marBottom w:val="0"/>
      <w:divBdr>
        <w:top w:val="none" w:sz="0" w:space="0" w:color="auto"/>
        <w:left w:val="none" w:sz="0" w:space="0" w:color="auto"/>
        <w:bottom w:val="none" w:sz="0" w:space="0" w:color="auto"/>
        <w:right w:val="none" w:sz="0" w:space="0" w:color="auto"/>
      </w:divBdr>
    </w:div>
    <w:div w:id="1213732837">
      <w:bodyDiv w:val="1"/>
      <w:marLeft w:val="0"/>
      <w:marRight w:val="0"/>
      <w:marTop w:val="0"/>
      <w:marBottom w:val="0"/>
      <w:divBdr>
        <w:top w:val="none" w:sz="0" w:space="0" w:color="auto"/>
        <w:left w:val="none" w:sz="0" w:space="0" w:color="auto"/>
        <w:bottom w:val="none" w:sz="0" w:space="0" w:color="auto"/>
        <w:right w:val="none" w:sz="0" w:space="0" w:color="auto"/>
      </w:divBdr>
    </w:div>
    <w:div w:id="1213880028">
      <w:bodyDiv w:val="1"/>
      <w:marLeft w:val="0"/>
      <w:marRight w:val="0"/>
      <w:marTop w:val="0"/>
      <w:marBottom w:val="0"/>
      <w:divBdr>
        <w:top w:val="none" w:sz="0" w:space="0" w:color="auto"/>
        <w:left w:val="none" w:sz="0" w:space="0" w:color="auto"/>
        <w:bottom w:val="none" w:sz="0" w:space="0" w:color="auto"/>
        <w:right w:val="none" w:sz="0" w:space="0" w:color="auto"/>
      </w:divBdr>
    </w:div>
    <w:div w:id="1214390467">
      <w:bodyDiv w:val="1"/>
      <w:marLeft w:val="0"/>
      <w:marRight w:val="0"/>
      <w:marTop w:val="0"/>
      <w:marBottom w:val="0"/>
      <w:divBdr>
        <w:top w:val="none" w:sz="0" w:space="0" w:color="auto"/>
        <w:left w:val="none" w:sz="0" w:space="0" w:color="auto"/>
        <w:bottom w:val="none" w:sz="0" w:space="0" w:color="auto"/>
        <w:right w:val="none" w:sz="0" w:space="0" w:color="auto"/>
      </w:divBdr>
    </w:div>
    <w:div w:id="1214535910">
      <w:bodyDiv w:val="1"/>
      <w:marLeft w:val="0"/>
      <w:marRight w:val="0"/>
      <w:marTop w:val="0"/>
      <w:marBottom w:val="0"/>
      <w:divBdr>
        <w:top w:val="none" w:sz="0" w:space="0" w:color="auto"/>
        <w:left w:val="none" w:sz="0" w:space="0" w:color="auto"/>
        <w:bottom w:val="none" w:sz="0" w:space="0" w:color="auto"/>
        <w:right w:val="none" w:sz="0" w:space="0" w:color="auto"/>
      </w:divBdr>
    </w:div>
    <w:div w:id="1215199721">
      <w:bodyDiv w:val="1"/>
      <w:marLeft w:val="0"/>
      <w:marRight w:val="0"/>
      <w:marTop w:val="0"/>
      <w:marBottom w:val="0"/>
      <w:divBdr>
        <w:top w:val="none" w:sz="0" w:space="0" w:color="auto"/>
        <w:left w:val="none" w:sz="0" w:space="0" w:color="auto"/>
        <w:bottom w:val="none" w:sz="0" w:space="0" w:color="auto"/>
        <w:right w:val="none" w:sz="0" w:space="0" w:color="auto"/>
      </w:divBdr>
    </w:div>
    <w:div w:id="1215236586">
      <w:bodyDiv w:val="1"/>
      <w:marLeft w:val="0"/>
      <w:marRight w:val="0"/>
      <w:marTop w:val="0"/>
      <w:marBottom w:val="0"/>
      <w:divBdr>
        <w:top w:val="none" w:sz="0" w:space="0" w:color="auto"/>
        <w:left w:val="none" w:sz="0" w:space="0" w:color="auto"/>
        <w:bottom w:val="none" w:sz="0" w:space="0" w:color="auto"/>
        <w:right w:val="none" w:sz="0" w:space="0" w:color="auto"/>
      </w:divBdr>
    </w:div>
    <w:div w:id="1215507446">
      <w:bodyDiv w:val="1"/>
      <w:marLeft w:val="0"/>
      <w:marRight w:val="0"/>
      <w:marTop w:val="0"/>
      <w:marBottom w:val="0"/>
      <w:divBdr>
        <w:top w:val="none" w:sz="0" w:space="0" w:color="auto"/>
        <w:left w:val="none" w:sz="0" w:space="0" w:color="auto"/>
        <w:bottom w:val="none" w:sz="0" w:space="0" w:color="auto"/>
        <w:right w:val="none" w:sz="0" w:space="0" w:color="auto"/>
      </w:divBdr>
    </w:div>
    <w:div w:id="1215586200">
      <w:bodyDiv w:val="1"/>
      <w:marLeft w:val="0"/>
      <w:marRight w:val="0"/>
      <w:marTop w:val="0"/>
      <w:marBottom w:val="0"/>
      <w:divBdr>
        <w:top w:val="none" w:sz="0" w:space="0" w:color="auto"/>
        <w:left w:val="none" w:sz="0" w:space="0" w:color="auto"/>
        <w:bottom w:val="none" w:sz="0" w:space="0" w:color="auto"/>
        <w:right w:val="none" w:sz="0" w:space="0" w:color="auto"/>
      </w:divBdr>
    </w:div>
    <w:div w:id="1215850145">
      <w:bodyDiv w:val="1"/>
      <w:marLeft w:val="0"/>
      <w:marRight w:val="0"/>
      <w:marTop w:val="0"/>
      <w:marBottom w:val="0"/>
      <w:divBdr>
        <w:top w:val="none" w:sz="0" w:space="0" w:color="auto"/>
        <w:left w:val="none" w:sz="0" w:space="0" w:color="auto"/>
        <w:bottom w:val="none" w:sz="0" w:space="0" w:color="auto"/>
        <w:right w:val="none" w:sz="0" w:space="0" w:color="auto"/>
      </w:divBdr>
    </w:div>
    <w:div w:id="1216090392">
      <w:bodyDiv w:val="1"/>
      <w:marLeft w:val="0"/>
      <w:marRight w:val="0"/>
      <w:marTop w:val="0"/>
      <w:marBottom w:val="0"/>
      <w:divBdr>
        <w:top w:val="none" w:sz="0" w:space="0" w:color="auto"/>
        <w:left w:val="none" w:sz="0" w:space="0" w:color="auto"/>
        <w:bottom w:val="none" w:sz="0" w:space="0" w:color="auto"/>
        <w:right w:val="none" w:sz="0" w:space="0" w:color="auto"/>
      </w:divBdr>
    </w:div>
    <w:div w:id="1216309503">
      <w:bodyDiv w:val="1"/>
      <w:marLeft w:val="0"/>
      <w:marRight w:val="0"/>
      <w:marTop w:val="0"/>
      <w:marBottom w:val="0"/>
      <w:divBdr>
        <w:top w:val="none" w:sz="0" w:space="0" w:color="auto"/>
        <w:left w:val="none" w:sz="0" w:space="0" w:color="auto"/>
        <w:bottom w:val="none" w:sz="0" w:space="0" w:color="auto"/>
        <w:right w:val="none" w:sz="0" w:space="0" w:color="auto"/>
      </w:divBdr>
    </w:div>
    <w:div w:id="1216508377">
      <w:bodyDiv w:val="1"/>
      <w:marLeft w:val="0"/>
      <w:marRight w:val="0"/>
      <w:marTop w:val="0"/>
      <w:marBottom w:val="0"/>
      <w:divBdr>
        <w:top w:val="none" w:sz="0" w:space="0" w:color="auto"/>
        <w:left w:val="none" w:sz="0" w:space="0" w:color="auto"/>
        <w:bottom w:val="none" w:sz="0" w:space="0" w:color="auto"/>
        <w:right w:val="none" w:sz="0" w:space="0" w:color="auto"/>
      </w:divBdr>
    </w:div>
    <w:div w:id="1216577146">
      <w:bodyDiv w:val="1"/>
      <w:marLeft w:val="0"/>
      <w:marRight w:val="0"/>
      <w:marTop w:val="0"/>
      <w:marBottom w:val="0"/>
      <w:divBdr>
        <w:top w:val="none" w:sz="0" w:space="0" w:color="auto"/>
        <w:left w:val="none" w:sz="0" w:space="0" w:color="auto"/>
        <w:bottom w:val="none" w:sz="0" w:space="0" w:color="auto"/>
        <w:right w:val="none" w:sz="0" w:space="0" w:color="auto"/>
      </w:divBdr>
    </w:div>
    <w:div w:id="1216892806">
      <w:bodyDiv w:val="1"/>
      <w:marLeft w:val="0"/>
      <w:marRight w:val="0"/>
      <w:marTop w:val="0"/>
      <w:marBottom w:val="0"/>
      <w:divBdr>
        <w:top w:val="none" w:sz="0" w:space="0" w:color="auto"/>
        <w:left w:val="none" w:sz="0" w:space="0" w:color="auto"/>
        <w:bottom w:val="none" w:sz="0" w:space="0" w:color="auto"/>
        <w:right w:val="none" w:sz="0" w:space="0" w:color="auto"/>
      </w:divBdr>
    </w:div>
    <w:div w:id="1216938066">
      <w:bodyDiv w:val="1"/>
      <w:marLeft w:val="0"/>
      <w:marRight w:val="0"/>
      <w:marTop w:val="0"/>
      <w:marBottom w:val="0"/>
      <w:divBdr>
        <w:top w:val="none" w:sz="0" w:space="0" w:color="auto"/>
        <w:left w:val="none" w:sz="0" w:space="0" w:color="auto"/>
        <w:bottom w:val="none" w:sz="0" w:space="0" w:color="auto"/>
        <w:right w:val="none" w:sz="0" w:space="0" w:color="auto"/>
      </w:divBdr>
    </w:div>
    <w:div w:id="1217400207">
      <w:bodyDiv w:val="1"/>
      <w:marLeft w:val="0"/>
      <w:marRight w:val="0"/>
      <w:marTop w:val="0"/>
      <w:marBottom w:val="0"/>
      <w:divBdr>
        <w:top w:val="none" w:sz="0" w:space="0" w:color="auto"/>
        <w:left w:val="none" w:sz="0" w:space="0" w:color="auto"/>
        <w:bottom w:val="none" w:sz="0" w:space="0" w:color="auto"/>
        <w:right w:val="none" w:sz="0" w:space="0" w:color="auto"/>
      </w:divBdr>
    </w:div>
    <w:div w:id="1217470553">
      <w:bodyDiv w:val="1"/>
      <w:marLeft w:val="0"/>
      <w:marRight w:val="0"/>
      <w:marTop w:val="0"/>
      <w:marBottom w:val="0"/>
      <w:divBdr>
        <w:top w:val="none" w:sz="0" w:space="0" w:color="auto"/>
        <w:left w:val="none" w:sz="0" w:space="0" w:color="auto"/>
        <w:bottom w:val="none" w:sz="0" w:space="0" w:color="auto"/>
        <w:right w:val="none" w:sz="0" w:space="0" w:color="auto"/>
      </w:divBdr>
    </w:div>
    <w:div w:id="1217473200">
      <w:bodyDiv w:val="1"/>
      <w:marLeft w:val="0"/>
      <w:marRight w:val="0"/>
      <w:marTop w:val="0"/>
      <w:marBottom w:val="0"/>
      <w:divBdr>
        <w:top w:val="none" w:sz="0" w:space="0" w:color="auto"/>
        <w:left w:val="none" w:sz="0" w:space="0" w:color="auto"/>
        <w:bottom w:val="none" w:sz="0" w:space="0" w:color="auto"/>
        <w:right w:val="none" w:sz="0" w:space="0" w:color="auto"/>
      </w:divBdr>
    </w:div>
    <w:div w:id="1217547944">
      <w:bodyDiv w:val="1"/>
      <w:marLeft w:val="0"/>
      <w:marRight w:val="0"/>
      <w:marTop w:val="0"/>
      <w:marBottom w:val="0"/>
      <w:divBdr>
        <w:top w:val="none" w:sz="0" w:space="0" w:color="auto"/>
        <w:left w:val="none" w:sz="0" w:space="0" w:color="auto"/>
        <w:bottom w:val="none" w:sz="0" w:space="0" w:color="auto"/>
        <w:right w:val="none" w:sz="0" w:space="0" w:color="auto"/>
      </w:divBdr>
    </w:div>
    <w:div w:id="1217551421">
      <w:bodyDiv w:val="1"/>
      <w:marLeft w:val="0"/>
      <w:marRight w:val="0"/>
      <w:marTop w:val="0"/>
      <w:marBottom w:val="0"/>
      <w:divBdr>
        <w:top w:val="none" w:sz="0" w:space="0" w:color="auto"/>
        <w:left w:val="none" w:sz="0" w:space="0" w:color="auto"/>
        <w:bottom w:val="none" w:sz="0" w:space="0" w:color="auto"/>
        <w:right w:val="none" w:sz="0" w:space="0" w:color="auto"/>
      </w:divBdr>
    </w:div>
    <w:div w:id="1217667267">
      <w:bodyDiv w:val="1"/>
      <w:marLeft w:val="0"/>
      <w:marRight w:val="0"/>
      <w:marTop w:val="0"/>
      <w:marBottom w:val="0"/>
      <w:divBdr>
        <w:top w:val="none" w:sz="0" w:space="0" w:color="auto"/>
        <w:left w:val="none" w:sz="0" w:space="0" w:color="auto"/>
        <w:bottom w:val="none" w:sz="0" w:space="0" w:color="auto"/>
        <w:right w:val="none" w:sz="0" w:space="0" w:color="auto"/>
      </w:divBdr>
    </w:div>
    <w:div w:id="1217817505">
      <w:bodyDiv w:val="1"/>
      <w:marLeft w:val="0"/>
      <w:marRight w:val="0"/>
      <w:marTop w:val="0"/>
      <w:marBottom w:val="0"/>
      <w:divBdr>
        <w:top w:val="none" w:sz="0" w:space="0" w:color="auto"/>
        <w:left w:val="none" w:sz="0" w:space="0" w:color="auto"/>
        <w:bottom w:val="none" w:sz="0" w:space="0" w:color="auto"/>
        <w:right w:val="none" w:sz="0" w:space="0" w:color="auto"/>
      </w:divBdr>
    </w:div>
    <w:div w:id="1218055842">
      <w:bodyDiv w:val="1"/>
      <w:marLeft w:val="0"/>
      <w:marRight w:val="0"/>
      <w:marTop w:val="0"/>
      <w:marBottom w:val="0"/>
      <w:divBdr>
        <w:top w:val="none" w:sz="0" w:space="0" w:color="auto"/>
        <w:left w:val="none" w:sz="0" w:space="0" w:color="auto"/>
        <w:bottom w:val="none" w:sz="0" w:space="0" w:color="auto"/>
        <w:right w:val="none" w:sz="0" w:space="0" w:color="auto"/>
      </w:divBdr>
    </w:div>
    <w:div w:id="1218319644">
      <w:bodyDiv w:val="1"/>
      <w:marLeft w:val="0"/>
      <w:marRight w:val="0"/>
      <w:marTop w:val="0"/>
      <w:marBottom w:val="0"/>
      <w:divBdr>
        <w:top w:val="none" w:sz="0" w:space="0" w:color="auto"/>
        <w:left w:val="none" w:sz="0" w:space="0" w:color="auto"/>
        <w:bottom w:val="none" w:sz="0" w:space="0" w:color="auto"/>
        <w:right w:val="none" w:sz="0" w:space="0" w:color="auto"/>
      </w:divBdr>
    </w:div>
    <w:div w:id="1218512843">
      <w:bodyDiv w:val="1"/>
      <w:marLeft w:val="0"/>
      <w:marRight w:val="0"/>
      <w:marTop w:val="0"/>
      <w:marBottom w:val="0"/>
      <w:divBdr>
        <w:top w:val="none" w:sz="0" w:space="0" w:color="auto"/>
        <w:left w:val="none" w:sz="0" w:space="0" w:color="auto"/>
        <w:bottom w:val="none" w:sz="0" w:space="0" w:color="auto"/>
        <w:right w:val="none" w:sz="0" w:space="0" w:color="auto"/>
      </w:divBdr>
    </w:div>
    <w:div w:id="1218585372">
      <w:bodyDiv w:val="1"/>
      <w:marLeft w:val="0"/>
      <w:marRight w:val="0"/>
      <w:marTop w:val="0"/>
      <w:marBottom w:val="0"/>
      <w:divBdr>
        <w:top w:val="none" w:sz="0" w:space="0" w:color="auto"/>
        <w:left w:val="none" w:sz="0" w:space="0" w:color="auto"/>
        <w:bottom w:val="none" w:sz="0" w:space="0" w:color="auto"/>
        <w:right w:val="none" w:sz="0" w:space="0" w:color="auto"/>
      </w:divBdr>
    </w:div>
    <w:div w:id="1218736386">
      <w:bodyDiv w:val="1"/>
      <w:marLeft w:val="0"/>
      <w:marRight w:val="0"/>
      <w:marTop w:val="0"/>
      <w:marBottom w:val="0"/>
      <w:divBdr>
        <w:top w:val="none" w:sz="0" w:space="0" w:color="auto"/>
        <w:left w:val="none" w:sz="0" w:space="0" w:color="auto"/>
        <w:bottom w:val="none" w:sz="0" w:space="0" w:color="auto"/>
        <w:right w:val="none" w:sz="0" w:space="0" w:color="auto"/>
      </w:divBdr>
    </w:div>
    <w:div w:id="1218781485">
      <w:bodyDiv w:val="1"/>
      <w:marLeft w:val="0"/>
      <w:marRight w:val="0"/>
      <w:marTop w:val="0"/>
      <w:marBottom w:val="0"/>
      <w:divBdr>
        <w:top w:val="none" w:sz="0" w:space="0" w:color="auto"/>
        <w:left w:val="none" w:sz="0" w:space="0" w:color="auto"/>
        <w:bottom w:val="none" w:sz="0" w:space="0" w:color="auto"/>
        <w:right w:val="none" w:sz="0" w:space="0" w:color="auto"/>
      </w:divBdr>
    </w:div>
    <w:div w:id="1218928610">
      <w:bodyDiv w:val="1"/>
      <w:marLeft w:val="0"/>
      <w:marRight w:val="0"/>
      <w:marTop w:val="0"/>
      <w:marBottom w:val="0"/>
      <w:divBdr>
        <w:top w:val="none" w:sz="0" w:space="0" w:color="auto"/>
        <w:left w:val="none" w:sz="0" w:space="0" w:color="auto"/>
        <w:bottom w:val="none" w:sz="0" w:space="0" w:color="auto"/>
        <w:right w:val="none" w:sz="0" w:space="0" w:color="auto"/>
      </w:divBdr>
    </w:div>
    <w:div w:id="1219168106">
      <w:bodyDiv w:val="1"/>
      <w:marLeft w:val="0"/>
      <w:marRight w:val="0"/>
      <w:marTop w:val="0"/>
      <w:marBottom w:val="0"/>
      <w:divBdr>
        <w:top w:val="none" w:sz="0" w:space="0" w:color="auto"/>
        <w:left w:val="none" w:sz="0" w:space="0" w:color="auto"/>
        <w:bottom w:val="none" w:sz="0" w:space="0" w:color="auto"/>
        <w:right w:val="none" w:sz="0" w:space="0" w:color="auto"/>
      </w:divBdr>
    </w:div>
    <w:div w:id="1219367288">
      <w:bodyDiv w:val="1"/>
      <w:marLeft w:val="0"/>
      <w:marRight w:val="0"/>
      <w:marTop w:val="0"/>
      <w:marBottom w:val="0"/>
      <w:divBdr>
        <w:top w:val="none" w:sz="0" w:space="0" w:color="auto"/>
        <w:left w:val="none" w:sz="0" w:space="0" w:color="auto"/>
        <w:bottom w:val="none" w:sz="0" w:space="0" w:color="auto"/>
        <w:right w:val="none" w:sz="0" w:space="0" w:color="auto"/>
      </w:divBdr>
    </w:div>
    <w:div w:id="1219440702">
      <w:bodyDiv w:val="1"/>
      <w:marLeft w:val="0"/>
      <w:marRight w:val="0"/>
      <w:marTop w:val="0"/>
      <w:marBottom w:val="0"/>
      <w:divBdr>
        <w:top w:val="none" w:sz="0" w:space="0" w:color="auto"/>
        <w:left w:val="none" w:sz="0" w:space="0" w:color="auto"/>
        <w:bottom w:val="none" w:sz="0" w:space="0" w:color="auto"/>
        <w:right w:val="none" w:sz="0" w:space="0" w:color="auto"/>
      </w:divBdr>
    </w:div>
    <w:div w:id="1220093194">
      <w:bodyDiv w:val="1"/>
      <w:marLeft w:val="0"/>
      <w:marRight w:val="0"/>
      <w:marTop w:val="0"/>
      <w:marBottom w:val="0"/>
      <w:divBdr>
        <w:top w:val="none" w:sz="0" w:space="0" w:color="auto"/>
        <w:left w:val="none" w:sz="0" w:space="0" w:color="auto"/>
        <w:bottom w:val="none" w:sz="0" w:space="0" w:color="auto"/>
        <w:right w:val="none" w:sz="0" w:space="0" w:color="auto"/>
      </w:divBdr>
    </w:div>
    <w:div w:id="1220094297">
      <w:bodyDiv w:val="1"/>
      <w:marLeft w:val="0"/>
      <w:marRight w:val="0"/>
      <w:marTop w:val="0"/>
      <w:marBottom w:val="0"/>
      <w:divBdr>
        <w:top w:val="none" w:sz="0" w:space="0" w:color="auto"/>
        <w:left w:val="none" w:sz="0" w:space="0" w:color="auto"/>
        <w:bottom w:val="none" w:sz="0" w:space="0" w:color="auto"/>
        <w:right w:val="none" w:sz="0" w:space="0" w:color="auto"/>
      </w:divBdr>
    </w:div>
    <w:div w:id="1220440398">
      <w:bodyDiv w:val="1"/>
      <w:marLeft w:val="0"/>
      <w:marRight w:val="0"/>
      <w:marTop w:val="0"/>
      <w:marBottom w:val="0"/>
      <w:divBdr>
        <w:top w:val="none" w:sz="0" w:space="0" w:color="auto"/>
        <w:left w:val="none" w:sz="0" w:space="0" w:color="auto"/>
        <w:bottom w:val="none" w:sz="0" w:space="0" w:color="auto"/>
        <w:right w:val="none" w:sz="0" w:space="0" w:color="auto"/>
      </w:divBdr>
    </w:div>
    <w:div w:id="1221017655">
      <w:bodyDiv w:val="1"/>
      <w:marLeft w:val="0"/>
      <w:marRight w:val="0"/>
      <w:marTop w:val="0"/>
      <w:marBottom w:val="0"/>
      <w:divBdr>
        <w:top w:val="none" w:sz="0" w:space="0" w:color="auto"/>
        <w:left w:val="none" w:sz="0" w:space="0" w:color="auto"/>
        <w:bottom w:val="none" w:sz="0" w:space="0" w:color="auto"/>
        <w:right w:val="none" w:sz="0" w:space="0" w:color="auto"/>
      </w:divBdr>
    </w:div>
    <w:div w:id="1221402589">
      <w:bodyDiv w:val="1"/>
      <w:marLeft w:val="0"/>
      <w:marRight w:val="0"/>
      <w:marTop w:val="0"/>
      <w:marBottom w:val="0"/>
      <w:divBdr>
        <w:top w:val="none" w:sz="0" w:space="0" w:color="auto"/>
        <w:left w:val="none" w:sz="0" w:space="0" w:color="auto"/>
        <w:bottom w:val="none" w:sz="0" w:space="0" w:color="auto"/>
        <w:right w:val="none" w:sz="0" w:space="0" w:color="auto"/>
      </w:divBdr>
    </w:div>
    <w:div w:id="1221483343">
      <w:bodyDiv w:val="1"/>
      <w:marLeft w:val="0"/>
      <w:marRight w:val="0"/>
      <w:marTop w:val="0"/>
      <w:marBottom w:val="0"/>
      <w:divBdr>
        <w:top w:val="none" w:sz="0" w:space="0" w:color="auto"/>
        <w:left w:val="none" w:sz="0" w:space="0" w:color="auto"/>
        <w:bottom w:val="none" w:sz="0" w:space="0" w:color="auto"/>
        <w:right w:val="none" w:sz="0" w:space="0" w:color="auto"/>
      </w:divBdr>
    </w:div>
    <w:div w:id="1221549715">
      <w:bodyDiv w:val="1"/>
      <w:marLeft w:val="0"/>
      <w:marRight w:val="0"/>
      <w:marTop w:val="0"/>
      <w:marBottom w:val="0"/>
      <w:divBdr>
        <w:top w:val="none" w:sz="0" w:space="0" w:color="auto"/>
        <w:left w:val="none" w:sz="0" w:space="0" w:color="auto"/>
        <w:bottom w:val="none" w:sz="0" w:space="0" w:color="auto"/>
        <w:right w:val="none" w:sz="0" w:space="0" w:color="auto"/>
      </w:divBdr>
    </w:div>
    <w:div w:id="1221751894">
      <w:bodyDiv w:val="1"/>
      <w:marLeft w:val="0"/>
      <w:marRight w:val="0"/>
      <w:marTop w:val="0"/>
      <w:marBottom w:val="0"/>
      <w:divBdr>
        <w:top w:val="none" w:sz="0" w:space="0" w:color="auto"/>
        <w:left w:val="none" w:sz="0" w:space="0" w:color="auto"/>
        <w:bottom w:val="none" w:sz="0" w:space="0" w:color="auto"/>
        <w:right w:val="none" w:sz="0" w:space="0" w:color="auto"/>
      </w:divBdr>
    </w:div>
    <w:div w:id="1222056278">
      <w:bodyDiv w:val="1"/>
      <w:marLeft w:val="0"/>
      <w:marRight w:val="0"/>
      <w:marTop w:val="0"/>
      <w:marBottom w:val="0"/>
      <w:divBdr>
        <w:top w:val="none" w:sz="0" w:space="0" w:color="auto"/>
        <w:left w:val="none" w:sz="0" w:space="0" w:color="auto"/>
        <w:bottom w:val="none" w:sz="0" w:space="0" w:color="auto"/>
        <w:right w:val="none" w:sz="0" w:space="0" w:color="auto"/>
      </w:divBdr>
    </w:div>
    <w:div w:id="1222641445">
      <w:bodyDiv w:val="1"/>
      <w:marLeft w:val="0"/>
      <w:marRight w:val="0"/>
      <w:marTop w:val="0"/>
      <w:marBottom w:val="0"/>
      <w:divBdr>
        <w:top w:val="none" w:sz="0" w:space="0" w:color="auto"/>
        <w:left w:val="none" w:sz="0" w:space="0" w:color="auto"/>
        <w:bottom w:val="none" w:sz="0" w:space="0" w:color="auto"/>
        <w:right w:val="none" w:sz="0" w:space="0" w:color="auto"/>
      </w:divBdr>
    </w:div>
    <w:div w:id="1222717358">
      <w:bodyDiv w:val="1"/>
      <w:marLeft w:val="0"/>
      <w:marRight w:val="0"/>
      <w:marTop w:val="0"/>
      <w:marBottom w:val="0"/>
      <w:divBdr>
        <w:top w:val="none" w:sz="0" w:space="0" w:color="auto"/>
        <w:left w:val="none" w:sz="0" w:space="0" w:color="auto"/>
        <w:bottom w:val="none" w:sz="0" w:space="0" w:color="auto"/>
        <w:right w:val="none" w:sz="0" w:space="0" w:color="auto"/>
      </w:divBdr>
    </w:div>
    <w:div w:id="1222791185">
      <w:bodyDiv w:val="1"/>
      <w:marLeft w:val="0"/>
      <w:marRight w:val="0"/>
      <w:marTop w:val="0"/>
      <w:marBottom w:val="0"/>
      <w:divBdr>
        <w:top w:val="none" w:sz="0" w:space="0" w:color="auto"/>
        <w:left w:val="none" w:sz="0" w:space="0" w:color="auto"/>
        <w:bottom w:val="none" w:sz="0" w:space="0" w:color="auto"/>
        <w:right w:val="none" w:sz="0" w:space="0" w:color="auto"/>
      </w:divBdr>
    </w:div>
    <w:div w:id="1223059698">
      <w:bodyDiv w:val="1"/>
      <w:marLeft w:val="0"/>
      <w:marRight w:val="0"/>
      <w:marTop w:val="0"/>
      <w:marBottom w:val="0"/>
      <w:divBdr>
        <w:top w:val="none" w:sz="0" w:space="0" w:color="auto"/>
        <w:left w:val="none" w:sz="0" w:space="0" w:color="auto"/>
        <w:bottom w:val="none" w:sz="0" w:space="0" w:color="auto"/>
        <w:right w:val="none" w:sz="0" w:space="0" w:color="auto"/>
      </w:divBdr>
    </w:div>
    <w:div w:id="1223103021">
      <w:bodyDiv w:val="1"/>
      <w:marLeft w:val="0"/>
      <w:marRight w:val="0"/>
      <w:marTop w:val="0"/>
      <w:marBottom w:val="0"/>
      <w:divBdr>
        <w:top w:val="none" w:sz="0" w:space="0" w:color="auto"/>
        <w:left w:val="none" w:sz="0" w:space="0" w:color="auto"/>
        <w:bottom w:val="none" w:sz="0" w:space="0" w:color="auto"/>
        <w:right w:val="none" w:sz="0" w:space="0" w:color="auto"/>
      </w:divBdr>
    </w:div>
    <w:div w:id="1223516508">
      <w:bodyDiv w:val="1"/>
      <w:marLeft w:val="0"/>
      <w:marRight w:val="0"/>
      <w:marTop w:val="0"/>
      <w:marBottom w:val="0"/>
      <w:divBdr>
        <w:top w:val="none" w:sz="0" w:space="0" w:color="auto"/>
        <w:left w:val="none" w:sz="0" w:space="0" w:color="auto"/>
        <w:bottom w:val="none" w:sz="0" w:space="0" w:color="auto"/>
        <w:right w:val="none" w:sz="0" w:space="0" w:color="auto"/>
      </w:divBdr>
    </w:div>
    <w:div w:id="1223831527">
      <w:bodyDiv w:val="1"/>
      <w:marLeft w:val="0"/>
      <w:marRight w:val="0"/>
      <w:marTop w:val="0"/>
      <w:marBottom w:val="0"/>
      <w:divBdr>
        <w:top w:val="none" w:sz="0" w:space="0" w:color="auto"/>
        <w:left w:val="none" w:sz="0" w:space="0" w:color="auto"/>
        <w:bottom w:val="none" w:sz="0" w:space="0" w:color="auto"/>
        <w:right w:val="none" w:sz="0" w:space="0" w:color="auto"/>
      </w:divBdr>
    </w:div>
    <w:div w:id="1223906539">
      <w:bodyDiv w:val="1"/>
      <w:marLeft w:val="0"/>
      <w:marRight w:val="0"/>
      <w:marTop w:val="0"/>
      <w:marBottom w:val="0"/>
      <w:divBdr>
        <w:top w:val="none" w:sz="0" w:space="0" w:color="auto"/>
        <w:left w:val="none" w:sz="0" w:space="0" w:color="auto"/>
        <w:bottom w:val="none" w:sz="0" w:space="0" w:color="auto"/>
        <w:right w:val="none" w:sz="0" w:space="0" w:color="auto"/>
      </w:divBdr>
    </w:div>
    <w:div w:id="1223911697">
      <w:bodyDiv w:val="1"/>
      <w:marLeft w:val="0"/>
      <w:marRight w:val="0"/>
      <w:marTop w:val="0"/>
      <w:marBottom w:val="0"/>
      <w:divBdr>
        <w:top w:val="none" w:sz="0" w:space="0" w:color="auto"/>
        <w:left w:val="none" w:sz="0" w:space="0" w:color="auto"/>
        <w:bottom w:val="none" w:sz="0" w:space="0" w:color="auto"/>
        <w:right w:val="none" w:sz="0" w:space="0" w:color="auto"/>
      </w:divBdr>
    </w:div>
    <w:div w:id="1224024473">
      <w:bodyDiv w:val="1"/>
      <w:marLeft w:val="0"/>
      <w:marRight w:val="0"/>
      <w:marTop w:val="0"/>
      <w:marBottom w:val="0"/>
      <w:divBdr>
        <w:top w:val="none" w:sz="0" w:space="0" w:color="auto"/>
        <w:left w:val="none" w:sz="0" w:space="0" w:color="auto"/>
        <w:bottom w:val="none" w:sz="0" w:space="0" w:color="auto"/>
        <w:right w:val="none" w:sz="0" w:space="0" w:color="auto"/>
      </w:divBdr>
    </w:div>
    <w:div w:id="1224487403">
      <w:bodyDiv w:val="1"/>
      <w:marLeft w:val="0"/>
      <w:marRight w:val="0"/>
      <w:marTop w:val="0"/>
      <w:marBottom w:val="0"/>
      <w:divBdr>
        <w:top w:val="none" w:sz="0" w:space="0" w:color="auto"/>
        <w:left w:val="none" w:sz="0" w:space="0" w:color="auto"/>
        <w:bottom w:val="none" w:sz="0" w:space="0" w:color="auto"/>
        <w:right w:val="none" w:sz="0" w:space="0" w:color="auto"/>
      </w:divBdr>
    </w:div>
    <w:div w:id="1224608610">
      <w:bodyDiv w:val="1"/>
      <w:marLeft w:val="0"/>
      <w:marRight w:val="0"/>
      <w:marTop w:val="0"/>
      <w:marBottom w:val="0"/>
      <w:divBdr>
        <w:top w:val="none" w:sz="0" w:space="0" w:color="auto"/>
        <w:left w:val="none" w:sz="0" w:space="0" w:color="auto"/>
        <w:bottom w:val="none" w:sz="0" w:space="0" w:color="auto"/>
        <w:right w:val="none" w:sz="0" w:space="0" w:color="auto"/>
      </w:divBdr>
    </w:div>
    <w:div w:id="1225065382">
      <w:bodyDiv w:val="1"/>
      <w:marLeft w:val="0"/>
      <w:marRight w:val="0"/>
      <w:marTop w:val="0"/>
      <w:marBottom w:val="0"/>
      <w:divBdr>
        <w:top w:val="none" w:sz="0" w:space="0" w:color="auto"/>
        <w:left w:val="none" w:sz="0" w:space="0" w:color="auto"/>
        <w:bottom w:val="none" w:sz="0" w:space="0" w:color="auto"/>
        <w:right w:val="none" w:sz="0" w:space="0" w:color="auto"/>
      </w:divBdr>
    </w:div>
    <w:div w:id="1225142526">
      <w:bodyDiv w:val="1"/>
      <w:marLeft w:val="0"/>
      <w:marRight w:val="0"/>
      <w:marTop w:val="0"/>
      <w:marBottom w:val="0"/>
      <w:divBdr>
        <w:top w:val="none" w:sz="0" w:space="0" w:color="auto"/>
        <w:left w:val="none" w:sz="0" w:space="0" w:color="auto"/>
        <w:bottom w:val="none" w:sz="0" w:space="0" w:color="auto"/>
        <w:right w:val="none" w:sz="0" w:space="0" w:color="auto"/>
      </w:divBdr>
    </w:div>
    <w:div w:id="1225406420">
      <w:bodyDiv w:val="1"/>
      <w:marLeft w:val="0"/>
      <w:marRight w:val="0"/>
      <w:marTop w:val="0"/>
      <w:marBottom w:val="0"/>
      <w:divBdr>
        <w:top w:val="none" w:sz="0" w:space="0" w:color="auto"/>
        <w:left w:val="none" w:sz="0" w:space="0" w:color="auto"/>
        <w:bottom w:val="none" w:sz="0" w:space="0" w:color="auto"/>
        <w:right w:val="none" w:sz="0" w:space="0" w:color="auto"/>
      </w:divBdr>
    </w:div>
    <w:div w:id="1225457779">
      <w:bodyDiv w:val="1"/>
      <w:marLeft w:val="0"/>
      <w:marRight w:val="0"/>
      <w:marTop w:val="0"/>
      <w:marBottom w:val="0"/>
      <w:divBdr>
        <w:top w:val="none" w:sz="0" w:space="0" w:color="auto"/>
        <w:left w:val="none" w:sz="0" w:space="0" w:color="auto"/>
        <w:bottom w:val="none" w:sz="0" w:space="0" w:color="auto"/>
        <w:right w:val="none" w:sz="0" w:space="0" w:color="auto"/>
      </w:divBdr>
    </w:div>
    <w:div w:id="1225526451">
      <w:bodyDiv w:val="1"/>
      <w:marLeft w:val="0"/>
      <w:marRight w:val="0"/>
      <w:marTop w:val="0"/>
      <w:marBottom w:val="0"/>
      <w:divBdr>
        <w:top w:val="none" w:sz="0" w:space="0" w:color="auto"/>
        <w:left w:val="none" w:sz="0" w:space="0" w:color="auto"/>
        <w:bottom w:val="none" w:sz="0" w:space="0" w:color="auto"/>
        <w:right w:val="none" w:sz="0" w:space="0" w:color="auto"/>
      </w:divBdr>
    </w:div>
    <w:div w:id="1225528487">
      <w:bodyDiv w:val="1"/>
      <w:marLeft w:val="0"/>
      <w:marRight w:val="0"/>
      <w:marTop w:val="0"/>
      <w:marBottom w:val="0"/>
      <w:divBdr>
        <w:top w:val="none" w:sz="0" w:space="0" w:color="auto"/>
        <w:left w:val="none" w:sz="0" w:space="0" w:color="auto"/>
        <w:bottom w:val="none" w:sz="0" w:space="0" w:color="auto"/>
        <w:right w:val="none" w:sz="0" w:space="0" w:color="auto"/>
      </w:divBdr>
    </w:div>
    <w:div w:id="1225947942">
      <w:bodyDiv w:val="1"/>
      <w:marLeft w:val="0"/>
      <w:marRight w:val="0"/>
      <w:marTop w:val="0"/>
      <w:marBottom w:val="0"/>
      <w:divBdr>
        <w:top w:val="none" w:sz="0" w:space="0" w:color="auto"/>
        <w:left w:val="none" w:sz="0" w:space="0" w:color="auto"/>
        <w:bottom w:val="none" w:sz="0" w:space="0" w:color="auto"/>
        <w:right w:val="none" w:sz="0" w:space="0" w:color="auto"/>
      </w:divBdr>
      <w:divsChild>
        <w:div w:id="1790707238">
          <w:marLeft w:val="0"/>
          <w:marRight w:val="0"/>
          <w:marTop w:val="0"/>
          <w:marBottom w:val="0"/>
          <w:divBdr>
            <w:top w:val="none" w:sz="0" w:space="0" w:color="auto"/>
            <w:left w:val="none" w:sz="0" w:space="0" w:color="auto"/>
            <w:bottom w:val="none" w:sz="0" w:space="0" w:color="auto"/>
            <w:right w:val="none" w:sz="0" w:space="0" w:color="auto"/>
          </w:divBdr>
        </w:div>
      </w:divsChild>
    </w:div>
    <w:div w:id="1226262280">
      <w:bodyDiv w:val="1"/>
      <w:marLeft w:val="0"/>
      <w:marRight w:val="0"/>
      <w:marTop w:val="0"/>
      <w:marBottom w:val="0"/>
      <w:divBdr>
        <w:top w:val="none" w:sz="0" w:space="0" w:color="auto"/>
        <w:left w:val="none" w:sz="0" w:space="0" w:color="auto"/>
        <w:bottom w:val="none" w:sz="0" w:space="0" w:color="auto"/>
        <w:right w:val="none" w:sz="0" w:space="0" w:color="auto"/>
      </w:divBdr>
    </w:div>
    <w:div w:id="1226337937">
      <w:bodyDiv w:val="1"/>
      <w:marLeft w:val="0"/>
      <w:marRight w:val="0"/>
      <w:marTop w:val="0"/>
      <w:marBottom w:val="0"/>
      <w:divBdr>
        <w:top w:val="none" w:sz="0" w:space="0" w:color="auto"/>
        <w:left w:val="none" w:sz="0" w:space="0" w:color="auto"/>
        <w:bottom w:val="none" w:sz="0" w:space="0" w:color="auto"/>
        <w:right w:val="none" w:sz="0" w:space="0" w:color="auto"/>
      </w:divBdr>
    </w:div>
    <w:div w:id="1226529570">
      <w:bodyDiv w:val="1"/>
      <w:marLeft w:val="0"/>
      <w:marRight w:val="0"/>
      <w:marTop w:val="0"/>
      <w:marBottom w:val="0"/>
      <w:divBdr>
        <w:top w:val="none" w:sz="0" w:space="0" w:color="auto"/>
        <w:left w:val="none" w:sz="0" w:space="0" w:color="auto"/>
        <w:bottom w:val="none" w:sz="0" w:space="0" w:color="auto"/>
        <w:right w:val="none" w:sz="0" w:space="0" w:color="auto"/>
      </w:divBdr>
    </w:div>
    <w:div w:id="1227257772">
      <w:bodyDiv w:val="1"/>
      <w:marLeft w:val="0"/>
      <w:marRight w:val="0"/>
      <w:marTop w:val="0"/>
      <w:marBottom w:val="0"/>
      <w:divBdr>
        <w:top w:val="none" w:sz="0" w:space="0" w:color="auto"/>
        <w:left w:val="none" w:sz="0" w:space="0" w:color="auto"/>
        <w:bottom w:val="none" w:sz="0" w:space="0" w:color="auto"/>
        <w:right w:val="none" w:sz="0" w:space="0" w:color="auto"/>
      </w:divBdr>
    </w:div>
    <w:div w:id="1227646692">
      <w:bodyDiv w:val="1"/>
      <w:marLeft w:val="0"/>
      <w:marRight w:val="0"/>
      <w:marTop w:val="0"/>
      <w:marBottom w:val="0"/>
      <w:divBdr>
        <w:top w:val="none" w:sz="0" w:space="0" w:color="auto"/>
        <w:left w:val="none" w:sz="0" w:space="0" w:color="auto"/>
        <w:bottom w:val="none" w:sz="0" w:space="0" w:color="auto"/>
        <w:right w:val="none" w:sz="0" w:space="0" w:color="auto"/>
      </w:divBdr>
    </w:div>
    <w:div w:id="1227883629">
      <w:bodyDiv w:val="1"/>
      <w:marLeft w:val="0"/>
      <w:marRight w:val="0"/>
      <w:marTop w:val="0"/>
      <w:marBottom w:val="0"/>
      <w:divBdr>
        <w:top w:val="none" w:sz="0" w:space="0" w:color="auto"/>
        <w:left w:val="none" w:sz="0" w:space="0" w:color="auto"/>
        <w:bottom w:val="none" w:sz="0" w:space="0" w:color="auto"/>
        <w:right w:val="none" w:sz="0" w:space="0" w:color="auto"/>
      </w:divBdr>
    </w:div>
    <w:div w:id="1227956972">
      <w:bodyDiv w:val="1"/>
      <w:marLeft w:val="0"/>
      <w:marRight w:val="0"/>
      <w:marTop w:val="0"/>
      <w:marBottom w:val="0"/>
      <w:divBdr>
        <w:top w:val="none" w:sz="0" w:space="0" w:color="auto"/>
        <w:left w:val="none" w:sz="0" w:space="0" w:color="auto"/>
        <w:bottom w:val="none" w:sz="0" w:space="0" w:color="auto"/>
        <w:right w:val="none" w:sz="0" w:space="0" w:color="auto"/>
      </w:divBdr>
    </w:div>
    <w:div w:id="1228149724">
      <w:bodyDiv w:val="1"/>
      <w:marLeft w:val="0"/>
      <w:marRight w:val="0"/>
      <w:marTop w:val="0"/>
      <w:marBottom w:val="0"/>
      <w:divBdr>
        <w:top w:val="none" w:sz="0" w:space="0" w:color="auto"/>
        <w:left w:val="none" w:sz="0" w:space="0" w:color="auto"/>
        <w:bottom w:val="none" w:sz="0" w:space="0" w:color="auto"/>
        <w:right w:val="none" w:sz="0" w:space="0" w:color="auto"/>
      </w:divBdr>
    </w:div>
    <w:div w:id="1228609527">
      <w:bodyDiv w:val="1"/>
      <w:marLeft w:val="0"/>
      <w:marRight w:val="0"/>
      <w:marTop w:val="0"/>
      <w:marBottom w:val="0"/>
      <w:divBdr>
        <w:top w:val="none" w:sz="0" w:space="0" w:color="auto"/>
        <w:left w:val="none" w:sz="0" w:space="0" w:color="auto"/>
        <w:bottom w:val="none" w:sz="0" w:space="0" w:color="auto"/>
        <w:right w:val="none" w:sz="0" w:space="0" w:color="auto"/>
      </w:divBdr>
    </w:div>
    <w:div w:id="1230193204">
      <w:bodyDiv w:val="1"/>
      <w:marLeft w:val="0"/>
      <w:marRight w:val="0"/>
      <w:marTop w:val="0"/>
      <w:marBottom w:val="0"/>
      <w:divBdr>
        <w:top w:val="none" w:sz="0" w:space="0" w:color="auto"/>
        <w:left w:val="none" w:sz="0" w:space="0" w:color="auto"/>
        <w:bottom w:val="none" w:sz="0" w:space="0" w:color="auto"/>
        <w:right w:val="none" w:sz="0" w:space="0" w:color="auto"/>
      </w:divBdr>
    </w:div>
    <w:div w:id="1230310618">
      <w:bodyDiv w:val="1"/>
      <w:marLeft w:val="0"/>
      <w:marRight w:val="0"/>
      <w:marTop w:val="0"/>
      <w:marBottom w:val="0"/>
      <w:divBdr>
        <w:top w:val="none" w:sz="0" w:space="0" w:color="auto"/>
        <w:left w:val="none" w:sz="0" w:space="0" w:color="auto"/>
        <w:bottom w:val="none" w:sz="0" w:space="0" w:color="auto"/>
        <w:right w:val="none" w:sz="0" w:space="0" w:color="auto"/>
      </w:divBdr>
    </w:div>
    <w:div w:id="1230385469">
      <w:bodyDiv w:val="1"/>
      <w:marLeft w:val="0"/>
      <w:marRight w:val="0"/>
      <w:marTop w:val="0"/>
      <w:marBottom w:val="0"/>
      <w:divBdr>
        <w:top w:val="none" w:sz="0" w:space="0" w:color="auto"/>
        <w:left w:val="none" w:sz="0" w:space="0" w:color="auto"/>
        <w:bottom w:val="none" w:sz="0" w:space="0" w:color="auto"/>
        <w:right w:val="none" w:sz="0" w:space="0" w:color="auto"/>
      </w:divBdr>
    </w:div>
    <w:div w:id="1230580767">
      <w:bodyDiv w:val="1"/>
      <w:marLeft w:val="0"/>
      <w:marRight w:val="0"/>
      <w:marTop w:val="0"/>
      <w:marBottom w:val="0"/>
      <w:divBdr>
        <w:top w:val="none" w:sz="0" w:space="0" w:color="auto"/>
        <w:left w:val="none" w:sz="0" w:space="0" w:color="auto"/>
        <w:bottom w:val="none" w:sz="0" w:space="0" w:color="auto"/>
        <w:right w:val="none" w:sz="0" w:space="0" w:color="auto"/>
      </w:divBdr>
    </w:div>
    <w:div w:id="1230967558">
      <w:bodyDiv w:val="1"/>
      <w:marLeft w:val="0"/>
      <w:marRight w:val="0"/>
      <w:marTop w:val="0"/>
      <w:marBottom w:val="0"/>
      <w:divBdr>
        <w:top w:val="none" w:sz="0" w:space="0" w:color="auto"/>
        <w:left w:val="none" w:sz="0" w:space="0" w:color="auto"/>
        <w:bottom w:val="none" w:sz="0" w:space="0" w:color="auto"/>
        <w:right w:val="none" w:sz="0" w:space="0" w:color="auto"/>
      </w:divBdr>
    </w:div>
    <w:div w:id="1231034882">
      <w:bodyDiv w:val="1"/>
      <w:marLeft w:val="0"/>
      <w:marRight w:val="0"/>
      <w:marTop w:val="0"/>
      <w:marBottom w:val="0"/>
      <w:divBdr>
        <w:top w:val="none" w:sz="0" w:space="0" w:color="auto"/>
        <w:left w:val="none" w:sz="0" w:space="0" w:color="auto"/>
        <w:bottom w:val="none" w:sz="0" w:space="0" w:color="auto"/>
        <w:right w:val="none" w:sz="0" w:space="0" w:color="auto"/>
      </w:divBdr>
    </w:div>
    <w:div w:id="1231159631">
      <w:bodyDiv w:val="1"/>
      <w:marLeft w:val="0"/>
      <w:marRight w:val="0"/>
      <w:marTop w:val="0"/>
      <w:marBottom w:val="0"/>
      <w:divBdr>
        <w:top w:val="none" w:sz="0" w:space="0" w:color="auto"/>
        <w:left w:val="none" w:sz="0" w:space="0" w:color="auto"/>
        <w:bottom w:val="none" w:sz="0" w:space="0" w:color="auto"/>
        <w:right w:val="none" w:sz="0" w:space="0" w:color="auto"/>
      </w:divBdr>
    </w:div>
    <w:div w:id="1231234938">
      <w:bodyDiv w:val="1"/>
      <w:marLeft w:val="0"/>
      <w:marRight w:val="0"/>
      <w:marTop w:val="0"/>
      <w:marBottom w:val="0"/>
      <w:divBdr>
        <w:top w:val="none" w:sz="0" w:space="0" w:color="auto"/>
        <w:left w:val="none" w:sz="0" w:space="0" w:color="auto"/>
        <w:bottom w:val="none" w:sz="0" w:space="0" w:color="auto"/>
        <w:right w:val="none" w:sz="0" w:space="0" w:color="auto"/>
      </w:divBdr>
    </w:div>
    <w:div w:id="1231425636">
      <w:bodyDiv w:val="1"/>
      <w:marLeft w:val="0"/>
      <w:marRight w:val="0"/>
      <w:marTop w:val="0"/>
      <w:marBottom w:val="0"/>
      <w:divBdr>
        <w:top w:val="none" w:sz="0" w:space="0" w:color="auto"/>
        <w:left w:val="none" w:sz="0" w:space="0" w:color="auto"/>
        <w:bottom w:val="none" w:sz="0" w:space="0" w:color="auto"/>
        <w:right w:val="none" w:sz="0" w:space="0" w:color="auto"/>
      </w:divBdr>
    </w:div>
    <w:div w:id="1232152840">
      <w:bodyDiv w:val="1"/>
      <w:marLeft w:val="0"/>
      <w:marRight w:val="0"/>
      <w:marTop w:val="0"/>
      <w:marBottom w:val="0"/>
      <w:divBdr>
        <w:top w:val="none" w:sz="0" w:space="0" w:color="auto"/>
        <w:left w:val="none" w:sz="0" w:space="0" w:color="auto"/>
        <w:bottom w:val="none" w:sz="0" w:space="0" w:color="auto"/>
        <w:right w:val="none" w:sz="0" w:space="0" w:color="auto"/>
      </w:divBdr>
    </w:div>
    <w:div w:id="1232619244">
      <w:bodyDiv w:val="1"/>
      <w:marLeft w:val="0"/>
      <w:marRight w:val="0"/>
      <w:marTop w:val="0"/>
      <w:marBottom w:val="0"/>
      <w:divBdr>
        <w:top w:val="none" w:sz="0" w:space="0" w:color="auto"/>
        <w:left w:val="none" w:sz="0" w:space="0" w:color="auto"/>
        <w:bottom w:val="none" w:sz="0" w:space="0" w:color="auto"/>
        <w:right w:val="none" w:sz="0" w:space="0" w:color="auto"/>
      </w:divBdr>
    </w:div>
    <w:div w:id="1232694826">
      <w:bodyDiv w:val="1"/>
      <w:marLeft w:val="0"/>
      <w:marRight w:val="0"/>
      <w:marTop w:val="0"/>
      <w:marBottom w:val="0"/>
      <w:divBdr>
        <w:top w:val="none" w:sz="0" w:space="0" w:color="auto"/>
        <w:left w:val="none" w:sz="0" w:space="0" w:color="auto"/>
        <w:bottom w:val="none" w:sz="0" w:space="0" w:color="auto"/>
        <w:right w:val="none" w:sz="0" w:space="0" w:color="auto"/>
      </w:divBdr>
    </w:div>
    <w:div w:id="1232931101">
      <w:bodyDiv w:val="1"/>
      <w:marLeft w:val="0"/>
      <w:marRight w:val="0"/>
      <w:marTop w:val="0"/>
      <w:marBottom w:val="0"/>
      <w:divBdr>
        <w:top w:val="none" w:sz="0" w:space="0" w:color="auto"/>
        <w:left w:val="none" w:sz="0" w:space="0" w:color="auto"/>
        <w:bottom w:val="none" w:sz="0" w:space="0" w:color="auto"/>
        <w:right w:val="none" w:sz="0" w:space="0" w:color="auto"/>
      </w:divBdr>
    </w:div>
    <w:div w:id="1233002783">
      <w:bodyDiv w:val="1"/>
      <w:marLeft w:val="0"/>
      <w:marRight w:val="0"/>
      <w:marTop w:val="0"/>
      <w:marBottom w:val="0"/>
      <w:divBdr>
        <w:top w:val="none" w:sz="0" w:space="0" w:color="auto"/>
        <w:left w:val="none" w:sz="0" w:space="0" w:color="auto"/>
        <w:bottom w:val="none" w:sz="0" w:space="0" w:color="auto"/>
        <w:right w:val="none" w:sz="0" w:space="0" w:color="auto"/>
      </w:divBdr>
    </w:div>
    <w:div w:id="1233125795">
      <w:bodyDiv w:val="1"/>
      <w:marLeft w:val="0"/>
      <w:marRight w:val="0"/>
      <w:marTop w:val="0"/>
      <w:marBottom w:val="0"/>
      <w:divBdr>
        <w:top w:val="none" w:sz="0" w:space="0" w:color="auto"/>
        <w:left w:val="none" w:sz="0" w:space="0" w:color="auto"/>
        <w:bottom w:val="none" w:sz="0" w:space="0" w:color="auto"/>
        <w:right w:val="none" w:sz="0" w:space="0" w:color="auto"/>
      </w:divBdr>
    </w:div>
    <w:div w:id="1233196543">
      <w:bodyDiv w:val="1"/>
      <w:marLeft w:val="0"/>
      <w:marRight w:val="0"/>
      <w:marTop w:val="0"/>
      <w:marBottom w:val="0"/>
      <w:divBdr>
        <w:top w:val="none" w:sz="0" w:space="0" w:color="auto"/>
        <w:left w:val="none" w:sz="0" w:space="0" w:color="auto"/>
        <w:bottom w:val="none" w:sz="0" w:space="0" w:color="auto"/>
        <w:right w:val="none" w:sz="0" w:space="0" w:color="auto"/>
      </w:divBdr>
    </w:div>
    <w:div w:id="1233782737">
      <w:bodyDiv w:val="1"/>
      <w:marLeft w:val="0"/>
      <w:marRight w:val="0"/>
      <w:marTop w:val="0"/>
      <w:marBottom w:val="0"/>
      <w:divBdr>
        <w:top w:val="none" w:sz="0" w:space="0" w:color="auto"/>
        <w:left w:val="none" w:sz="0" w:space="0" w:color="auto"/>
        <w:bottom w:val="none" w:sz="0" w:space="0" w:color="auto"/>
        <w:right w:val="none" w:sz="0" w:space="0" w:color="auto"/>
      </w:divBdr>
    </w:div>
    <w:div w:id="1233926115">
      <w:bodyDiv w:val="1"/>
      <w:marLeft w:val="0"/>
      <w:marRight w:val="0"/>
      <w:marTop w:val="0"/>
      <w:marBottom w:val="0"/>
      <w:divBdr>
        <w:top w:val="none" w:sz="0" w:space="0" w:color="auto"/>
        <w:left w:val="none" w:sz="0" w:space="0" w:color="auto"/>
        <w:bottom w:val="none" w:sz="0" w:space="0" w:color="auto"/>
        <w:right w:val="none" w:sz="0" w:space="0" w:color="auto"/>
      </w:divBdr>
    </w:div>
    <w:div w:id="1233929535">
      <w:bodyDiv w:val="1"/>
      <w:marLeft w:val="0"/>
      <w:marRight w:val="0"/>
      <w:marTop w:val="0"/>
      <w:marBottom w:val="0"/>
      <w:divBdr>
        <w:top w:val="none" w:sz="0" w:space="0" w:color="auto"/>
        <w:left w:val="none" w:sz="0" w:space="0" w:color="auto"/>
        <w:bottom w:val="none" w:sz="0" w:space="0" w:color="auto"/>
        <w:right w:val="none" w:sz="0" w:space="0" w:color="auto"/>
      </w:divBdr>
    </w:div>
    <w:div w:id="1234126166">
      <w:bodyDiv w:val="1"/>
      <w:marLeft w:val="0"/>
      <w:marRight w:val="0"/>
      <w:marTop w:val="0"/>
      <w:marBottom w:val="0"/>
      <w:divBdr>
        <w:top w:val="none" w:sz="0" w:space="0" w:color="auto"/>
        <w:left w:val="none" w:sz="0" w:space="0" w:color="auto"/>
        <w:bottom w:val="none" w:sz="0" w:space="0" w:color="auto"/>
        <w:right w:val="none" w:sz="0" w:space="0" w:color="auto"/>
      </w:divBdr>
    </w:div>
    <w:div w:id="1234775299">
      <w:bodyDiv w:val="1"/>
      <w:marLeft w:val="0"/>
      <w:marRight w:val="0"/>
      <w:marTop w:val="0"/>
      <w:marBottom w:val="0"/>
      <w:divBdr>
        <w:top w:val="none" w:sz="0" w:space="0" w:color="auto"/>
        <w:left w:val="none" w:sz="0" w:space="0" w:color="auto"/>
        <w:bottom w:val="none" w:sz="0" w:space="0" w:color="auto"/>
        <w:right w:val="none" w:sz="0" w:space="0" w:color="auto"/>
      </w:divBdr>
    </w:div>
    <w:div w:id="1235357694">
      <w:bodyDiv w:val="1"/>
      <w:marLeft w:val="0"/>
      <w:marRight w:val="0"/>
      <w:marTop w:val="0"/>
      <w:marBottom w:val="0"/>
      <w:divBdr>
        <w:top w:val="none" w:sz="0" w:space="0" w:color="auto"/>
        <w:left w:val="none" w:sz="0" w:space="0" w:color="auto"/>
        <w:bottom w:val="none" w:sz="0" w:space="0" w:color="auto"/>
        <w:right w:val="none" w:sz="0" w:space="0" w:color="auto"/>
      </w:divBdr>
    </w:div>
    <w:div w:id="1235430332">
      <w:bodyDiv w:val="1"/>
      <w:marLeft w:val="0"/>
      <w:marRight w:val="0"/>
      <w:marTop w:val="0"/>
      <w:marBottom w:val="0"/>
      <w:divBdr>
        <w:top w:val="none" w:sz="0" w:space="0" w:color="auto"/>
        <w:left w:val="none" w:sz="0" w:space="0" w:color="auto"/>
        <w:bottom w:val="none" w:sz="0" w:space="0" w:color="auto"/>
        <w:right w:val="none" w:sz="0" w:space="0" w:color="auto"/>
      </w:divBdr>
    </w:div>
    <w:div w:id="1235432936">
      <w:bodyDiv w:val="1"/>
      <w:marLeft w:val="0"/>
      <w:marRight w:val="0"/>
      <w:marTop w:val="0"/>
      <w:marBottom w:val="0"/>
      <w:divBdr>
        <w:top w:val="none" w:sz="0" w:space="0" w:color="auto"/>
        <w:left w:val="none" w:sz="0" w:space="0" w:color="auto"/>
        <w:bottom w:val="none" w:sz="0" w:space="0" w:color="auto"/>
        <w:right w:val="none" w:sz="0" w:space="0" w:color="auto"/>
      </w:divBdr>
    </w:div>
    <w:div w:id="1236353795">
      <w:bodyDiv w:val="1"/>
      <w:marLeft w:val="0"/>
      <w:marRight w:val="0"/>
      <w:marTop w:val="0"/>
      <w:marBottom w:val="0"/>
      <w:divBdr>
        <w:top w:val="none" w:sz="0" w:space="0" w:color="auto"/>
        <w:left w:val="none" w:sz="0" w:space="0" w:color="auto"/>
        <w:bottom w:val="none" w:sz="0" w:space="0" w:color="auto"/>
        <w:right w:val="none" w:sz="0" w:space="0" w:color="auto"/>
      </w:divBdr>
    </w:div>
    <w:div w:id="1236430618">
      <w:bodyDiv w:val="1"/>
      <w:marLeft w:val="0"/>
      <w:marRight w:val="0"/>
      <w:marTop w:val="0"/>
      <w:marBottom w:val="0"/>
      <w:divBdr>
        <w:top w:val="none" w:sz="0" w:space="0" w:color="auto"/>
        <w:left w:val="none" w:sz="0" w:space="0" w:color="auto"/>
        <w:bottom w:val="none" w:sz="0" w:space="0" w:color="auto"/>
        <w:right w:val="none" w:sz="0" w:space="0" w:color="auto"/>
      </w:divBdr>
    </w:div>
    <w:div w:id="1236549809">
      <w:bodyDiv w:val="1"/>
      <w:marLeft w:val="0"/>
      <w:marRight w:val="0"/>
      <w:marTop w:val="0"/>
      <w:marBottom w:val="0"/>
      <w:divBdr>
        <w:top w:val="none" w:sz="0" w:space="0" w:color="auto"/>
        <w:left w:val="none" w:sz="0" w:space="0" w:color="auto"/>
        <w:bottom w:val="none" w:sz="0" w:space="0" w:color="auto"/>
        <w:right w:val="none" w:sz="0" w:space="0" w:color="auto"/>
      </w:divBdr>
    </w:div>
    <w:div w:id="1236740291">
      <w:bodyDiv w:val="1"/>
      <w:marLeft w:val="0"/>
      <w:marRight w:val="0"/>
      <w:marTop w:val="0"/>
      <w:marBottom w:val="0"/>
      <w:divBdr>
        <w:top w:val="none" w:sz="0" w:space="0" w:color="auto"/>
        <w:left w:val="none" w:sz="0" w:space="0" w:color="auto"/>
        <w:bottom w:val="none" w:sz="0" w:space="0" w:color="auto"/>
        <w:right w:val="none" w:sz="0" w:space="0" w:color="auto"/>
      </w:divBdr>
    </w:div>
    <w:div w:id="1236865727">
      <w:bodyDiv w:val="1"/>
      <w:marLeft w:val="0"/>
      <w:marRight w:val="0"/>
      <w:marTop w:val="0"/>
      <w:marBottom w:val="0"/>
      <w:divBdr>
        <w:top w:val="none" w:sz="0" w:space="0" w:color="auto"/>
        <w:left w:val="none" w:sz="0" w:space="0" w:color="auto"/>
        <w:bottom w:val="none" w:sz="0" w:space="0" w:color="auto"/>
        <w:right w:val="none" w:sz="0" w:space="0" w:color="auto"/>
      </w:divBdr>
    </w:div>
    <w:div w:id="1236934079">
      <w:bodyDiv w:val="1"/>
      <w:marLeft w:val="0"/>
      <w:marRight w:val="0"/>
      <w:marTop w:val="0"/>
      <w:marBottom w:val="0"/>
      <w:divBdr>
        <w:top w:val="none" w:sz="0" w:space="0" w:color="auto"/>
        <w:left w:val="none" w:sz="0" w:space="0" w:color="auto"/>
        <w:bottom w:val="none" w:sz="0" w:space="0" w:color="auto"/>
        <w:right w:val="none" w:sz="0" w:space="0" w:color="auto"/>
      </w:divBdr>
    </w:div>
    <w:div w:id="1237131003">
      <w:bodyDiv w:val="1"/>
      <w:marLeft w:val="0"/>
      <w:marRight w:val="0"/>
      <w:marTop w:val="0"/>
      <w:marBottom w:val="0"/>
      <w:divBdr>
        <w:top w:val="none" w:sz="0" w:space="0" w:color="auto"/>
        <w:left w:val="none" w:sz="0" w:space="0" w:color="auto"/>
        <w:bottom w:val="none" w:sz="0" w:space="0" w:color="auto"/>
        <w:right w:val="none" w:sz="0" w:space="0" w:color="auto"/>
      </w:divBdr>
    </w:div>
    <w:div w:id="1237476453">
      <w:bodyDiv w:val="1"/>
      <w:marLeft w:val="0"/>
      <w:marRight w:val="0"/>
      <w:marTop w:val="0"/>
      <w:marBottom w:val="0"/>
      <w:divBdr>
        <w:top w:val="none" w:sz="0" w:space="0" w:color="auto"/>
        <w:left w:val="none" w:sz="0" w:space="0" w:color="auto"/>
        <w:bottom w:val="none" w:sz="0" w:space="0" w:color="auto"/>
        <w:right w:val="none" w:sz="0" w:space="0" w:color="auto"/>
      </w:divBdr>
    </w:div>
    <w:div w:id="1237476788">
      <w:bodyDiv w:val="1"/>
      <w:marLeft w:val="0"/>
      <w:marRight w:val="0"/>
      <w:marTop w:val="0"/>
      <w:marBottom w:val="0"/>
      <w:divBdr>
        <w:top w:val="none" w:sz="0" w:space="0" w:color="auto"/>
        <w:left w:val="none" w:sz="0" w:space="0" w:color="auto"/>
        <w:bottom w:val="none" w:sz="0" w:space="0" w:color="auto"/>
        <w:right w:val="none" w:sz="0" w:space="0" w:color="auto"/>
      </w:divBdr>
    </w:div>
    <w:div w:id="1237521092">
      <w:bodyDiv w:val="1"/>
      <w:marLeft w:val="0"/>
      <w:marRight w:val="0"/>
      <w:marTop w:val="0"/>
      <w:marBottom w:val="0"/>
      <w:divBdr>
        <w:top w:val="none" w:sz="0" w:space="0" w:color="auto"/>
        <w:left w:val="none" w:sz="0" w:space="0" w:color="auto"/>
        <w:bottom w:val="none" w:sz="0" w:space="0" w:color="auto"/>
        <w:right w:val="none" w:sz="0" w:space="0" w:color="auto"/>
      </w:divBdr>
    </w:div>
    <w:div w:id="1237544794">
      <w:bodyDiv w:val="1"/>
      <w:marLeft w:val="0"/>
      <w:marRight w:val="0"/>
      <w:marTop w:val="0"/>
      <w:marBottom w:val="0"/>
      <w:divBdr>
        <w:top w:val="none" w:sz="0" w:space="0" w:color="auto"/>
        <w:left w:val="none" w:sz="0" w:space="0" w:color="auto"/>
        <w:bottom w:val="none" w:sz="0" w:space="0" w:color="auto"/>
        <w:right w:val="none" w:sz="0" w:space="0" w:color="auto"/>
      </w:divBdr>
    </w:div>
    <w:div w:id="1237592233">
      <w:bodyDiv w:val="1"/>
      <w:marLeft w:val="0"/>
      <w:marRight w:val="0"/>
      <w:marTop w:val="0"/>
      <w:marBottom w:val="0"/>
      <w:divBdr>
        <w:top w:val="none" w:sz="0" w:space="0" w:color="auto"/>
        <w:left w:val="none" w:sz="0" w:space="0" w:color="auto"/>
        <w:bottom w:val="none" w:sz="0" w:space="0" w:color="auto"/>
        <w:right w:val="none" w:sz="0" w:space="0" w:color="auto"/>
      </w:divBdr>
    </w:div>
    <w:div w:id="1237714481">
      <w:bodyDiv w:val="1"/>
      <w:marLeft w:val="0"/>
      <w:marRight w:val="0"/>
      <w:marTop w:val="0"/>
      <w:marBottom w:val="0"/>
      <w:divBdr>
        <w:top w:val="none" w:sz="0" w:space="0" w:color="auto"/>
        <w:left w:val="none" w:sz="0" w:space="0" w:color="auto"/>
        <w:bottom w:val="none" w:sz="0" w:space="0" w:color="auto"/>
        <w:right w:val="none" w:sz="0" w:space="0" w:color="auto"/>
      </w:divBdr>
    </w:div>
    <w:div w:id="1237780857">
      <w:bodyDiv w:val="1"/>
      <w:marLeft w:val="0"/>
      <w:marRight w:val="0"/>
      <w:marTop w:val="0"/>
      <w:marBottom w:val="0"/>
      <w:divBdr>
        <w:top w:val="none" w:sz="0" w:space="0" w:color="auto"/>
        <w:left w:val="none" w:sz="0" w:space="0" w:color="auto"/>
        <w:bottom w:val="none" w:sz="0" w:space="0" w:color="auto"/>
        <w:right w:val="none" w:sz="0" w:space="0" w:color="auto"/>
      </w:divBdr>
    </w:div>
    <w:div w:id="1238055595">
      <w:bodyDiv w:val="1"/>
      <w:marLeft w:val="0"/>
      <w:marRight w:val="0"/>
      <w:marTop w:val="0"/>
      <w:marBottom w:val="0"/>
      <w:divBdr>
        <w:top w:val="none" w:sz="0" w:space="0" w:color="auto"/>
        <w:left w:val="none" w:sz="0" w:space="0" w:color="auto"/>
        <w:bottom w:val="none" w:sz="0" w:space="0" w:color="auto"/>
        <w:right w:val="none" w:sz="0" w:space="0" w:color="auto"/>
      </w:divBdr>
    </w:div>
    <w:div w:id="1238246270">
      <w:bodyDiv w:val="1"/>
      <w:marLeft w:val="0"/>
      <w:marRight w:val="0"/>
      <w:marTop w:val="0"/>
      <w:marBottom w:val="0"/>
      <w:divBdr>
        <w:top w:val="none" w:sz="0" w:space="0" w:color="auto"/>
        <w:left w:val="none" w:sz="0" w:space="0" w:color="auto"/>
        <w:bottom w:val="none" w:sz="0" w:space="0" w:color="auto"/>
        <w:right w:val="none" w:sz="0" w:space="0" w:color="auto"/>
      </w:divBdr>
    </w:div>
    <w:div w:id="1238592350">
      <w:bodyDiv w:val="1"/>
      <w:marLeft w:val="0"/>
      <w:marRight w:val="0"/>
      <w:marTop w:val="0"/>
      <w:marBottom w:val="0"/>
      <w:divBdr>
        <w:top w:val="none" w:sz="0" w:space="0" w:color="auto"/>
        <w:left w:val="none" w:sz="0" w:space="0" w:color="auto"/>
        <w:bottom w:val="none" w:sz="0" w:space="0" w:color="auto"/>
        <w:right w:val="none" w:sz="0" w:space="0" w:color="auto"/>
      </w:divBdr>
    </w:div>
    <w:div w:id="1238662739">
      <w:bodyDiv w:val="1"/>
      <w:marLeft w:val="0"/>
      <w:marRight w:val="0"/>
      <w:marTop w:val="0"/>
      <w:marBottom w:val="0"/>
      <w:divBdr>
        <w:top w:val="none" w:sz="0" w:space="0" w:color="auto"/>
        <w:left w:val="none" w:sz="0" w:space="0" w:color="auto"/>
        <w:bottom w:val="none" w:sz="0" w:space="0" w:color="auto"/>
        <w:right w:val="none" w:sz="0" w:space="0" w:color="auto"/>
      </w:divBdr>
    </w:div>
    <w:div w:id="1238708253">
      <w:bodyDiv w:val="1"/>
      <w:marLeft w:val="0"/>
      <w:marRight w:val="0"/>
      <w:marTop w:val="0"/>
      <w:marBottom w:val="0"/>
      <w:divBdr>
        <w:top w:val="none" w:sz="0" w:space="0" w:color="auto"/>
        <w:left w:val="none" w:sz="0" w:space="0" w:color="auto"/>
        <w:bottom w:val="none" w:sz="0" w:space="0" w:color="auto"/>
        <w:right w:val="none" w:sz="0" w:space="0" w:color="auto"/>
      </w:divBdr>
    </w:div>
    <w:div w:id="1238976004">
      <w:bodyDiv w:val="1"/>
      <w:marLeft w:val="0"/>
      <w:marRight w:val="0"/>
      <w:marTop w:val="0"/>
      <w:marBottom w:val="0"/>
      <w:divBdr>
        <w:top w:val="none" w:sz="0" w:space="0" w:color="auto"/>
        <w:left w:val="none" w:sz="0" w:space="0" w:color="auto"/>
        <w:bottom w:val="none" w:sz="0" w:space="0" w:color="auto"/>
        <w:right w:val="none" w:sz="0" w:space="0" w:color="auto"/>
      </w:divBdr>
    </w:div>
    <w:div w:id="1239055078">
      <w:bodyDiv w:val="1"/>
      <w:marLeft w:val="0"/>
      <w:marRight w:val="0"/>
      <w:marTop w:val="0"/>
      <w:marBottom w:val="0"/>
      <w:divBdr>
        <w:top w:val="none" w:sz="0" w:space="0" w:color="auto"/>
        <w:left w:val="none" w:sz="0" w:space="0" w:color="auto"/>
        <w:bottom w:val="none" w:sz="0" w:space="0" w:color="auto"/>
        <w:right w:val="none" w:sz="0" w:space="0" w:color="auto"/>
      </w:divBdr>
    </w:div>
    <w:div w:id="1239096931">
      <w:bodyDiv w:val="1"/>
      <w:marLeft w:val="0"/>
      <w:marRight w:val="0"/>
      <w:marTop w:val="0"/>
      <w:marBottom w:val="0"/>
      <w:divBdr>
        <w:top w:val="none" w:sz="0" w:space="0" w:color="auto"/>
        <w:left w:val="none" w:sz="0" w:space="0" w:color="auto"/>
        <w:bottom w:val="none" w:sz="0" w:space="0" w:color="auto"/>
        <w:right w:val="none" w:sz="0" w:space="0" w:color="auto"/>
      </w:divBdr>
    </w:div>
    <w:div w:id="1239175735">
      <w:bodyDiv w:val="1"/>
      <w:marLeft w:val="0"/>
      <w:marRight w:val="0"/>
      <w:marTop w:val="0"/>
      <w:marBottom w:val="0"/>
      <w:divBdr>
        <w:top w:val="none" w:sz="0" w:space="0" w:color="auto"/>
        <w:left w:val="none" w:sz="0" w:space="0" w:color="auto"/>
        <w:bottom w:val="none" w:sz="0" w:space="0" w:color="auto"/>
        <w:right w:val="none" w:sz="0" w:space="0" w:color="auto"/>
      </w:divBdr>
    </w:div>
    <w:div w:id="1239249698">
      <w:bodyDiv w:val="1"/>
      <w:marLeft w:val="0"/>
      <w:marRight w:val="0"/>
      <w:marTop w:val="0"/>
      <w:marBottom w:val="0"/>
      <w:divBdr>
        <w:top w:val="none" w:sz="0" w:space="0" w:color="auto"/>
        <w:left w:val="none" w:sz="0" w:space="0" w:color="auto"/>
        <w:bottom w:val="none" w:sz="0" w:space="0" w:color="auto"/>
        <w:right w:val="none" w:sz="0" w:space="0" w:color="auto"/>
      </w:divBdr>
    </w:div>
    <w:div w:id="1239443794">
      <w:bodyDiv w:val="1"/>
      <w:marLeft w:val="0"/>
      <w:marRight w:val="0"/>
      <w:marTop w:val="0"/>
      <w:marBottom w:val="0"/>
      <w:divBdr>
        <w:top w:val="none" w:sz="0" w:space="0" w:color="auto"/>
        <w:left w:val="none" w:sz="0" w:space="0" w:color="auto"/>
        <w:bottom w:val="none" w:sz="0" w:space="0" w:color="auto"/>
        <w:right w:val="none" w:sz="0" w:space="0" w:color="auto"/>
      </w:divBdr>
    </w:div>
    <w:div w:id="1239553374">
      <w:bodyDiv w:val="1"/>
      <w:marLeft w:val="0"/>
      <w:marRight w:val="0"/>
      <w:marTop w:val="0"/>
      <w:marBottom w:val="0"/>
      <w:divBdr>
        <w:top w:val="none" w:sz="0" w:space="0" w:color="auto"/>
        <w:left w:val="none" w:sz="0" w:space="0" w:color="auto"/>
        <w:bottom w:val="none" w:sz="0" w:space="0" w:color="auto"/>
        <w:right w:val="none" w:sz="0" w:space="0" w:color="auto"/>
      </w:divBdr>
    </w:div>
    <w:div w:id="1240024729">
      <w:bodyDiv w:val="1"/>
      <w:marLeft w:val="0"/>
      <w:marRight w:val="0"/>
      <w:marTop w:val="0"/>
      <w:marBottom w:val="0"/>
      <w:divBdr>
        <w:top w:val="none" w:sz="0" w:space="0" w:color="auto"/>
        <w:left w:val="none" w:sz="0" w:space="0" w:color="auto"/>
        <w:bottom w:val="none" w:sz="0" w:space="0" w:color="auto"/>
        <w:right w:val="none" w:sz="0" w:space="0" w:color="auto"/>
      </w:divBdr>
    </w:div>
    <w:div w:id="1240090985">
      <w:bodyDiv w:val="1"/>
      <w:marLeft w:val="0"/>
      <w:marRight w:val="0"/>
      <w:marTop w:val="0"/>
      <w:marBottom w:val="0"/>
      <w:divBdr>
        <w:top w:val="none" w:sz="0" w:space="0" w:color="auto"/>
        <w:left w:val="none" w:sz="0" w:space="0" w:color="auto"/>
        <w:bottom w:val="none" w:sz="0" w:space="0" w:color="auto"/>
        <w:right w:val="none" w:sz="0" w:space="0" w:color="auto"/>
      </w:divBdr>
    </w:div>
    <w:div w:id="1240091886">
      <w:bodyDiv w:val="1"/>
      <w:marLeft w:val="0"/>
      <w:marRight w:val="0"/>
      <w:marTop w:val="0"/>
      <w:marBottom w:val="0"/>
      <w:divBdr>
        <w:top w:val="none" w:sz="0" w:space="0" w:color="auto"/>
        <w:left w:val="none" w:sz="0" w:space="0" w:color="auto"/>
        <w:bottom w:val="none" w:sz="0" w:space="0" w:color="auto"/>
        <w:right w:val="none" w:sz="0" w:space="0" w:color="auto"/>
      </w:divBdr>
    </w:div>
    <w:div w:id="1240870502">
      <w:bodyDiv w:val="1"/>
      <w:marLeft w:val="0"/>
      <w:marRight w:val="0"/>
      <w:marTop w:val="0"/>
      <w:marBottom w:val="0"/>
      <w:divBdr>
        <w:top w:val="none" w:sz="0" w:space="0" w:color="auto"/>
        <w:left w:val="none" w:sz="0" w:space="0" w:color="auto"/>
        <w:bottom w:val="none" w:sz="0" w:space="0" w:color="auto"/>
        <w:right w:val="none" w:sz="0" w:space="0" w:color="auto"/>
      </w:divBdr>
    </w:div>
    <w:div w:id="1241210805">
      <w:bodyDiv w:val="1"/>
      <w:marLeft w:val="0"/>
      <w:marRight w:val="0"/>
      <w:marTop w:val="0"/>
      <w:marBottom w:val="0"/>
      <w:divBdr>
        <w:top w:val="none" w:sz="0" w:space="0" w:color="auto"/>
        <w:left w:val="none" w:sz="0" w:space="0" w:color="auto"/>
        <w:bottom w:val="none" w:sz="0" w:space="0" w:color="auto"/>
        <w:right w:val="none" w:sz="0" w:space="0" w:color="auto"/>
      </w:divBdr>
    </w:div>
    <w:div w:id="1241216367">
      <w:bodyDiv w:val="1"/>
      <w:marLeft w:val="0"/>
      <w:marRight w:val="0"/>
      <w:marTop w:val="0"/>
      <w:marBottom w:val="0"/>
      <w:divBdr>
        <w:top w:val="none" w:sz="0" w:space="0" w:color="auto"/>
        <w:left w:val="none" w:sz="0" w:space="0" w:color="auto"/>
        <w:bottom w:val="none" w:sz="0" w:space="0" w:color="auto"/>
        <w:right w:val="none" w:sz="0" w:space="0" w:color="auto"/>
      </w:divBdr>
    </w:div>
    <w:div w:id="1241252155">
      <w:bodyDiv w:val="1"/>
      <w:marLeft w:val="0"/>
      <w:marRight w:val="0"/>
      <w:marTop w:val="0"/>
      <w:marBottom w:val="0"/>
      <w:divBdr>
        <w:top w:val="none" w:sz="0" w:space="0" w:color="auto"/>
        <w:left w:val="none" w:sz="0" w:space="0" w:color="auto"/>
        <w:bottom w:val="none" w:sz="0" w:space="0" w:color="auto"/>
        <w:right w:val="none" w:sz="0" w:space="0" w:color="auto"/>
      </w:divBdr>
    </w:div>
    <w:div w:id="1241329608">
      <w:bodyDiv w:val="1"/>
      <w:marLeft w:val="0"/>
      <w:marRight w:val="0"/>
      <w:marTop w:val="0"/>
      <w:marBottom w:val="0"/>
      <w:divBdr>
        <w:top w:val="none" w:sz="0" w:space="0" w:color="auto"/>
        <w:left w:val="none" w:sz="0" w:space="0" w:color="auto"/>
        <w:bottom w:val="none" w:sz="0" w:space="0" w:color="auto"/>
        <w:right w:val="none" w:sz="0" w:space="0" w:color="auto"/>
      </w:divBdr>
    </w:div>
    <w:div w:id="1241334389">
      <w:bodyDiv w:val="1"/>
      <w:marLeft w:val="0"/>
      <w:marRight w:val="0"/>
      <w:marTop w:val="0"/>
      <w:marBottom w:val="0"/>
      <w:divBdr>
        <w:top w:val="none" w:sz="0" w:space="0" w:color="auto"/>
        <w:left w:val="none" w:sz="0" w:space="0" w:color="auto"/>
        <w:bottom w:val="none" w:sz="0" w:space="0" w:color="auto"/>
        <w:right w:val="none" w:sz="0" w:space="0" w:color="auto"/>
      </w:divBdr>
    </w:div>
    <w:div w:id="1241402514">
      <w:bodyDiv w:val="1"/>
      <w:marLeft w:val="0"/>
      <w:marRight w:val="0"/>
      <w:marTop w:val="0"/>
      <w:marBottom w:val="0"/>
      <w:divBdr>
        <w:top w:val="none" w:sz="0" w:space="0" w:color="auto"/>
        <w:left w:val="none" w:sz="0" w:space="0" w:color="auto"/>
        <w:bottom w:val="none" w:sz="0" w:space="0" w:color="auto"/>
        <w:right w:val="none" w:sz="0" w:space="0" w:color="auto"/>
      </w:divBdr>
    </w:div>
    <w:div w:id="1241407912">
      <w:bodyDiv w:val="1"/>
      <w:marLeft w:val="0"/>
      <w:marRight w:val="0"/>
      <w:marTop w:val="0"/>
      <w:marBottom w:val="0"/>
      <w:divBdr>
        <w:top w:val="none" w:sz="0" w:space="0" w:color="auto"/>
        <w:left w:val="none" w:sz="0" w:space="0" w:color="auto"/>
        <w:bottom w:val="none" w:sz="0" w:space="0" w:color="auto"/>
        <w:right w:val="none" w:sz="0" w:space="0" w:color="auto"/>
      </w:divBdr>
    </w:div>
    <w:div w:id="1241407961">
      <w:bodyDiv w:val="1"/>
      <w:marLeft w:val="0"/>
      <w:marRight w:val="0"/>
      <w:marTop w:val="0"/>
      <w:marBottom w:val="0"/>
      <w:divBdr>
        <w:top w:val="none" w:sz="0" w:space="0" w:color="auto"/>
        <w:left w:val="none" w:sz="0" w:space="0" w:color="auto"/>
        <w:bottom w:val="none" w:sz="0" w:space="0" w:color="auto"/>
        <w:right w:val="none" w:sz="0" w:space="0" w:color="auto"/>
      </w:divBdr>
    </w:div>
    <w:div w:id="1241601760">
      <w:bodyDiv w:val="1"/>
      <w:marLeft w:val="0"/>
      <w:marRight w:val="0"/>
      <w:marTop w:val="0"/>
      <w:marBottom w:val="0"/>
      <w:divBdr>
        <w:top w:val="none" w:sz="0" w:space="0" w:color="auto"/>
        <w:left w:val="none" w:sz="0" w:space="0" w:color="auto"/>
        <w:bottom w:val="none" w:sz="0" w:space="0" w:color="auto"/>
        <w:right w:val="none" w:sz="0" w:space="0" w:color="auto"/>
      </w:divBdr>
    </w:div>
    <w:div w:id="1241674768">
      <w:bodyDiv w:val="1"/>
      <w:marLeft w:val="0"/>
      <w:marRight w:val="0"/>
      <w:marTop w:val="0"/>
      <w:marBottom w:val="0"/>
      <w:divBdr>
        <w:top w:val="none" w:sz="0" w:space="0" w:color="auto"/>
        <w:left w:val="none" w:sz="0" w:space="0" w:color="auto"/>
        <w:bottom w:val="none" w:sz="0" w:space="0" w:color="auto"/>
        <w:right w:val="none" w:sz="0" w:space="0" w:color="auto"/>
      </w:divBdr>
    </w:div>
    <w:div w:id="1241795147">
      <w:bodyDiv w:val="1"/>
      <w:marLeft w:val="0"/>
      <w:marRight w:val="0"/>
      <w:marTop w:val="0"/>
      <w:marBottom w:val="0"/>
      <w:divBdr>
        <w:top w:val="none" w:sz="0" w:space="0" w:color="auto"/>
        <w:left w:val="none" w:sz="0" w:space="0" w:color="auto"/>
        <w:bottom w:val="none" w:sz="0" w:space="0" w:color="auto"/>
        <w:right w:val="none" w:sz="0" w:space="0" w:color="auto"/>
      </w:divBdr>
    </w:div>
    <w:div w:id="1242132408">
      <w:bodyDiv w:val="1"/>
      <w:marLeft w:val="0"/>
      <w:marRight w:val="0"/>
      <w:marTop w:val="0"/>
      <w:marBottom w:val="0"/>
      <w:divBdr>
        <w:top w:val="none" w:sz="0" w:space="0" w:color="auto"/>
        <w:left w:val="none" w:sz="0" w:space="0" w:color="auto"/>
        <w:bottom w:val="none" w:sz="0" w:space="0" w:color="auto"/>
        <w:right w:val="none" w:sz="0" w:space="0" w:color="auto"/>
      </w:divBdr>
    </w:div>
    <w:div w:id="1242176236">
      <w:bodyDiv w:val="1"/>
      <w:marLeft w:val="0"/>
      <w:marRight w:val="0"/>
      <w:marTop w:val="0"/>
      <w:marBottom w:val="0"/>
      <w:divBdr>
        <w:top w:val="none" w:sz="0" w:space="0" w:color="auto"/>
        <w:left w:val="none" w:sz="0" w:space="0" w:color="auto"/>
        <w:bottom w:val="none" w:sz="0" w:space="0" w:color="auto"/>
        <w:right w:val="none" w:sz="0" w:space="0" w:color="auto"/>
      </w:divBdr>
    </w:div>
    <w:div w:id="1242373807">
      <w:bodyDiv w:val="1"/>
      <w:marLeft w:val="0"/>
      <w:marRight w:val="0"/>
      <w:marTop w:val="0"/>
      <w:marBottom w:val="0"/>
      <w:divBdr>
        <w:top w:val="none" w:sz="0" w:space="0" w:color="auto"/>
        <w:left w:val="none" w:sz="0" w:space="0" w:color="auto"/>
        <w:bottom w:val="none" w:sz="0" w:space="0" w:color="auto"/>
        <w:right w:val="none" w:sz="0" w:space="0" w:color="auto"/>
      </w:divBdr>
    </w:div>
    <w:div w:id="1242521053">
      <w:bodyDiv w:val="1"/>
      <w:marLeft w:val="0"/>
      <w:marRight w:val="0"/>
      <w:marTop w:val="0"/>
      <w:marBottom w:val="0"/>
      <w:divBdr>
        <w:top w:val="none" w:sz="0" w:space="0" w:color="auto"/>
        <w:left w:val="none" w:sz="0" w:space="0" w:color="auto"/>
        <w:bottom w:val="none" w:sz="0" w:space="0" w:color="auto"/>
        <w:right w:val="none" w:sz="0" w:space="0" w:color="auto"/>
      </w:divBdr>
    </w:div>
    <w:div w:id="1242521706">
      <w:bodyDiv w:val="1"/>
      <w:marLeft w:val="0"/>
      <w:marRight w:val="0"/>
      <w:marTop w:val="0"/>
      <w:marBottom w:val="0"/>
      <w:divBdr>
        <w:top w:val="none" w:sz="0" w:space="0" w:color="auto"/>
        <w:left w:val="none" w:sz="0" w:space="0" w:color="auto"/>
        <w:bottom w:val="none" w:sz="0" w:space="0" w:color="auto"/>
        <w:right w:val="none" w:sz="0" w:space="0" w:color="auto"/>
      </w:divBdr>
    </w:div>
    <w:div w:id="1242567604">
      <w:bodyDiv w:val="1"/>
      <w:marLeft w:val="0"/>
      <w:marRight w:val="0"/>
      <w:marTop w:val="0"/>
      <w:marBottom w:val="0"/>
      <w:divBdr>
        <w:top w:val="none" w:sz="0" w:space="0" w:color="auto"/>
        <w:left w:val="none" w:sz="0" w:space="0" w:color="auto"/>
        <w:bottom w:val="none" w:sz="0" w:space="0" w:color="auto"/>
        <w:right w:val="none" w:sz="0" w:space="0" w:color="auto"/>
      </w:divBdr>
    </w:div>
    <w:div w:id="1242760380">
      <w:bodyDiv w:val="1"/>
      <w:marLeft w:val="0"/>
      <w:marRight w:val="0"/>
      <w:marTop w:val="0"/>
      <w:marBottom w:val="0"/>
      <w:divBdr>
        <w:top w:val="none" w:sz="0" w:space="0" w:color="auto"/>
        <w:left w:val="none" w:sz="0" w:space="0" w:color="auto"/>
        <w:bottom w:val="none" w:sz="0" w:space="0" w:color="auto"/>
        <w:right w:val="none" w:sz="0" w:space="0" w:color="auto"/>
      </w:divBdr>
    </w:div>
    <w:div w:id="1242980892">
      <w:bodyDiv w:val="1"/>
      <w:marLeft w:val="0"/>
      <w:marRight w:val="0"/>
      <w:marTop w:val="0"/>
      <w:marBottom w:val="0"/>
      <w:divBdr>
        <w:top w:val="none" w:sz="0" w:space="0" w:color="auto"/>
        <w:left w:val="none" w:sz="0" w:space="0" w:color="auto"/>
        <w:bottom w:val="none" w:sz="0" w:space="0" w:color="auto"/>
        <w:right w:val="none" w:sz="0" w:space="0" w:color="auto"/>
      </w:divBdr>
    </w:div>
    <w:div w:id="1242984195">
      <w:bodyDiv w:val="1"/>
      <w:marLeft w:val="0"/>
      <w:marRight w:val="0"/>
      <w:marTop w:val="0"/>
      <w:marBottom w:val="0"/>
      <w:divBdr>
        <w:top w:val="none" w:sz="0" w:space="0" w:color="auto"/>
        <w:left w:val="none" w:sz="0" w:space="0" w:color="auto"/>
        <w:bottom w:val="none" w:sz="0" w:space="0" w:color="auto"/>
        <w:right w:val="none" w:sz="0" w:space="0" w:color="auto"/>
      </w:divBdr>
    </w:div>
    <w:div w:id="1243032433">
      <w:bodyDiv w:val="1"/>
      <w:marLeft w:val="0"/>
      <w:marRight w:val="0"/>
      <w:marTop w:val="0"/>
      <w:marBottom w:val="0"/>
      <w:divBdr>
        <w:top w:val="none" w:sz="0" w:space="0" w:color="auto"/>
        <w:left w:val="none" w:sz="0" w:space="0" w:color="auto"/>
        <w:bottom w:val="none" w:sz="0" w:space="0" w:color="auto"/>
        <w:right w:val="none" w:sz="0" w:space="0" w:color="auto"/>
      </w:divBdr>
    </w:div>
    <w:div w:id="1243223835">
      <w:bodyDiv w:val="1"/>
      <w:marLeft w:val="0"/>
      <w:marRight w:val="0"/>
      <w:marTop w:val="0"/>
      <w:marBottom w:val="0"/>
      <w:divBdr>
        <w:top w:val="none" w:sz="0" w:space="0" w:color="auto"/>
        <w:left w:val="none" w:sz="0" w:space="0" w:color="auto"/>
        <w:bottom w:val="none" w:sz="0" w:space="0" w:color="auto"/>
        <w:right w:val="none" w:sz="0" w:space="0" w:color="auto"/>
      </w:divBdr>
    </w:div>
    <w:div w:id="1243641011">
      <w:bodyDiv w:val="1"/>
      <w:marLeft w:val="0"/>
      <w:marRight w:val="0"/>
      <w:marTop w:val="0"/>
      <w:marBottom w:val="0"/>
      <w:divBdr>
        <w:top w:val="none" w:sz="0" w:space="0" w:color="auto"/>
        <w:left w:val="none" w:sz="0" w:space="0" w:color="auto"/>
        <w:bottom w:val="none" w:sz="0" w:space="0" w:color="auto"/>
        <w:right w:val="none" w:sz="0" w:space="0" w:color="auto"/>
      </w:divBdr>
    </w:div>
    <w:div w:id="1243679533">
      <w:bodyDiv w:val="1"/>
      <w:marLeft w:val="0"/>
      <w:marRight w:val="0"/>
      <w:marTop w:val="0"/>
      <w:marBottom w:val="0"/>
      <w:divBdr>
        <w:top w:val="none" w:sz="0" w:space="0" w:color="auto"/>
        <w:left w:val="none" w:sz="0" w:space="0" w:color="auto"/>
        <w:bottom w:val="none" w:sz="0" w:space="0" w:color="auto"/>
        <w:right w:val="none" w:sz="0" w:space="0" w:color="auto"/>
      </w:divBdr>
    </w:div>
    <w:div w:id="1244535907">
      <w:bodyDiv w:val="1"/>
      <w:marLeft w:val="0"/>
      <w:marRight w:val="0"/>
      <w:marTop w:val="0"/>
      <w:marBottom w:val="0"/>
      <w:divBdr>
        <w:top w:val="none" w:sz="0" w:space="0" w:color="auto"/>
        <w:left w:val="none" w:sz="0" w:space="0" w:color="auto"/>
        <w:bottom w:val="none" w:sz="0" w:space="0" w:color="auto"/>
        <w:right w:val="none" w:sz="0" w:space="0" w:color="auto"/>
      </w:divBdr>
    </w:div>
    <w:div w:id="1244799128">
      <w:bodyDiv w:val="1"/>
      <w:marLeft w:val="0"/>
      <w:marRight w:val="0"/>
      <w:marTop w:val="0"/>
      <w:marBottom w:val="0"/>
      <w:divBdr>
        <w:top w:val="none" w:sz="0" w:space="0" w:color="auto"/>
        <w:left w:val="none" w:sz="0" w:space="0" w:color="auto"/>
        <w:bottom w:val="none" w:sz="0" w:space="0" w:color="auto"/>
        <w:right w:val="none" w:sz="0" w:space="0" w:color="auto"/>
      </w:divBdr>
    </w:div>
    <w:div w:id="1244800397">
      <w:bodyDiv w:val="1"/>
      <w:marLeft w:val="0"/>
      <w:marRight w:val="0"/>
      <w:marTop w:val="0"/>
      <w:marBottom w:val="0"/>
      <w:divBdr>
        <w:top w:val="none" w:sz="0" w:space="0" w:color="auto"/>
        <w:left w:val="none" w:sz="0" w:space="0" w:color="auto"/>
        <w:bottom w:val="none" w:sz="0" w:space="0" w:color="auto"/>
        <w:right w:val="none" w:sz="0" w:space="0" w:color="auto"/>
      </w:divBdr>
    </w:div>
    <w:div w:id="1244953553">
      <w:bodyDiv w:val="1"/>
      <w:marLeft w:val="0"/>
      <w:marRight w:val="0"/>
      <w:marTop w:val="0"/>
      <w:marBottom w:val="0"/>
      <w:divBdr>
        <w:top w:val="none" w:sz="0" w:space="0" w:color="auto"/>
        <w:left w:val="none" w:sz="0" w:space="0" w:color="auto"/>
        <w:bottom w:val="none" w:sz="0" w:space="0" w:color="auto"/>
        <w:right w:val="none" w:sz="0" w:space="0" w:color="auto"/>
      </w:divBdr>
    </w:div>
    <w:div w:id="1244997509">
      <w:bodyDiv w:val="1"/>
      <w:marLeft w:val="0"/>
      <w:marRight w:val="0"/>
      <w:marTop w:val="0"/>
      <w:marBottom w:val="0"/>
      <w:divBdr>
        <w:top w:val="none" w:sz="0" w:space="0" w:color="auto"/>
        <w:left w:val="none" w:sz="0" w:space="0" w:color="auto"/>
        <w:bottom w:val="none" w:sz="0" w:space="0" w:color="auto"/>
        <w:right w:val="none" w:sz="0" w:space="0" w:color="auto"/>
      </w:divBdr>
    </w:div>
    <w:div w:id="1245064693">
      <w:bodyDiv w:val="1"/>
      <w:marLeft w:val="0"/>
      <w:marRight w:val="0"/>
      <w:marTop w:val="0"/>
      <w:marBottom w:val="0"/>
      <w:divBdr>
        <w:top w:val="none" w:sz="0" w:space="0" w:color="auto"/>
        <w:left w:val="none" w:sz="0" w:space="0" w:color="auto"/>
        <w:bottom w:val="none" w:sz="0" w:space="0" w:color="auto"/>
        <w:right w:val="none" w:sz="0" w:space="0" w:color="auto"/>
      </w:divBdr>
    </w:div>
    <w:div w:id="1245070905">
      <w:bodyDiv w:val="1"/>
      <w:marLeft w:val="0"/>
      <w:marRight w:val="0"/>
      <w:marTop w:val="0"/>
      <w:marBottom w:val="0"/>
      <w:divBdr>
        <w:top w:val="none" w:sz="0" w:space="0" w:color="auto"/>
        <w:left w:val="none" w:sz="0" w:space="0" w:color="auto"/>
        <w:bottom w:val="none" w:sz="0" w:space="0" w:color="auto"/>
        <w:right w:val="none" w:sz="0" w:space="0" w:color="auto"/>
      </w:divBdr>
    </w:div>
    <w:div w:id="1245726921">
      <w:bodyDiv w:val="1"/>
      <w:marLeft w:val="0"/>
      <w:marRight w:val="0"/>
      <w:marTop w:val="0"/>
      <w:marBottom w:val="0"/>
      <w:divBdr>
        <w:top w:val="none" w:sz="0" w:space="0" w:color="auto"/>
        <w:left w:val="none" w:sz="0" w:space="0" w:color="auto"/>
        <w:bottom w:val="none" w:sz="0" w:space="0" w:color="auto"/>
        <w:right w:val="none" w:sz="0" w:space="0" w:color="auto"/>
      </w:divBdr>
    </w:div>
    <w:div w:id="1245841861">
      <w:bodyDiv w:val="1"/>
      <w:marLeft w:val="0"/>
      <w:marRight w:val="0"/>
      <w:marTop w:val="0"/>
      <w:marBottom w:val="0"/>
      <w:divBdr>
        <w:top w:val="none" w:sz="0" w:space="0" w:color="auto"/>
        <w:left w:val="none" w:sz="0" w:space="0" w:color="auto"/>
        <w:bottom w:val="none" w:sz="0" w:space="0" w:color="auto"/>
        <w:right w:val="none" w:sz="0" w:space="0" w:color="auto"/>
      </w:divBdr>
    </w:div>
    <w:div w:id="1245995950">
      <w:bodyDiv w:val="1"/>
      <w:marLeft w:val="0"/>
      <w:marRight w:val="0"/>
      <w:marTop w:val="0"/>
      <w:marBottom w:val="0"/>
      <w:divBdr>
        <w:top w:val="none" w:sz="0" w:space="0" w:color="auto"/>
        <w:left w:val="none" w:sz="0" w:space="0" w:color="auto"/>
        <w:bottom w:val="none" w:sz="0" w:space="0" w:color="auto"/>
        <w:right w:val="none" w:sz="0" w:space="0" w:color="auto"/>
      </w:divBdr>
    </w:div>
    <w:div w:id="1246106132">
      <w:bodyDiv w:val="1"/>
      <w:marLeft w:val="0"/>
      <w:marRight w:val="0"/>
      <w:marTop w:val="0"/>
      <w:marBottom w:val="0"/>
      <w:divBdr>
        <w:top w:val="none" w:sz="0" w:space="0" w:color="auto"/>
        <w:left w:val="none" w:sz="0" w:space="0" w:color="auto"/>
        <w:bottom w:val="none" w:sz="0" w:space="0" w:color="auto"/>
        <w:right w:val="none" w:sz="0" w:space="0" w:color="auto"/>
      </w:divBdr>
    </w:div>
    <w:div w:id="1246382002">
      <w:bodyDiv w:val="1"/>
      <w:marLeft w:val="0"/>
      <w:marRight w:val="0"/>
      <w:marTop w:val="0"/>
      <w:marBottom w:val="0"/>
      <w:divBdr>
        <w:top w:val="none" w:sz="0" w:space="0" w:color="auto"/>
        <w:left w:val="none" w:sz="0" w:space="0" w:color="auto"/>
        <w:bottom w:val="none" w:sz="0" w:space="0" w:color="auto"/>
        <w:right w:val="none" w:sz="0" w:space="0" w:color="auto"/>
      </w:divBdr>
    </w:div>
    <w:div w:id="1246382420">
      <w:bodyDiv w:val="1"/>
      <w:marLeft w:val="0"/>
      <w:marRight w:val="0"/>
      <w:marTop w:val="0"/>
      <w:marBottom w:val="0"/>
      <w:divBdr>
        <w:top w:val="none" w:sz="0" w:space="0" w:color="auto"/>
        <w:left w:val="none" w:sz="0" w:space="0" w:color="auto"/>
        <w:bottom w:val="none" w:sz="0" w:space="0" w:color="auto"/>
        <w:right w:val="none" w:sz="0" w:space="0" w:color="auto"/>
      </w:divBdr>
    </w:div>
    <w:div w:id="1246570817">
      <w:bodyDiv w:val="1"/>
      <w:marLeft w:val="0"/>
      <w:marRight w:val="0"/>
      <w:marTop w:val="0"/>
      <w:marBottom w:val="0"/>
      <w:divBdr>
        <w:top w:val="none" w:sz="0" w:space="0" w:color="auto"/>
        <w:left w:val="none" w:sz="0" w:space="0" w:color="auto"/>
        <w:bottom w:val="none" w:sz="0" w:space="0" w:color="auto"/>
        <w:right w:val="none" w:sz="0" w:space="0" w:color="auto"/>
      </w:divBdr>
    </w:div>
    <w:div w:id="1246917790">
      <w:bodyDiv w:val="1"/>
      <w:marLeft w:val="0"/>
      <w:marRight w:val="0"/>
      <w:marTop w:val="0"/>
      <w:marBottom w:val="0"/>
      <w:divBdr>
        <w:top w:val="none" w:sz="0" w:space="0" w:color="auto"/>
        <w:left w:val="none" w:sz="0" w:space="0" w:color="auto"/>
        <w:bottom w:val="none" w:sz="0" w:space="0" w:color="auto"/>
        <w:right w:val="none" w:sz="0" w:space="0" w:color="auto"/>
      </w:divBdr>
    </w:div>
    <w:div w:id="1247033578">
      <w:bodyDiv w:val="1"/>
      <w:marLeft w:val="0"/>
      <w:marRight w:val="0"/>
      <w:marTop w:val="0"/>
      <w:marBottom w:val="0"/>
      <w:divBdr>
        <w:top w:val="none" w:sz="0" w:space="0" w:color="auto"/>
        <w:left w:val="none" w:sz="0" w:space="0" w:color="auto"/>
        <w:bottom w:val="none" w:sz="0" w:space="0" w:color="auto"/>
        <w:right w:val="none" w:sz="0" w:space="0" w:color="auto"/>
      </w:divBdr>
    </w:div>
    <w:div w:id="1247223979">
      <w:bodyDiv w:val="1"/>
      <w:marLeft w:val="0"/>
      <w:marRight w:val="0"/>
      <w:marTop w:val="0"/>
      <w:marBottom w:val="0"/>
      <w:divBdr>
        <w:top w:val="none" w:sz="0" w:space="0" w:color="auto"/>
        <w:left w:val="none" w:sz="0" w:space="0" w:color="auto"/>
        <w:bottom w:val="none" w:sz="0" w:space="0" w:color="auto"/>
        <w:right w:val="none" w:sz="0" w:space="0" w:color="auto"/>
      </w:divBdr>
    </w:div>
    <w:div w:id="1247300363">
      <w:bodyDiv w:val="1"/>
      <w:marLeft w:val="0"/>
      <w:marRight w:val="0"/>
      <w:marTop w:val="0"/>
      <w:marBottom w:val="0"/>
      <w:divBdr>
        <w:top w:val="none" w:sz="0" w:space="0" w:color="auto"/>
        <w:left w:val="none" w:sz="0" w:space="0" w:color="auto"/>
        <w:bottom w:val="none" w:sz="0" w:space="0" w:color="auto"/>
        <w:right w:val="none" w:sz="0" w:space="0" w:color="auto"/>
      </w:divBdr>
    </w:div>
    <w:div w:id="1247303049">
      <w:bodyDiv w:val="1"/>
      <w:marLeft w:val="0"/>
      <w:marRight w:val="0"/>
      <w:marTop w:val="0"/>
      <w:marBottom w:val="0"/>
      <w:divBdr>
        <w:top w:val="none" w:sz="0" w:space="0" w:color="auto"/>
        <w:left w:val="none" w:sz="0" w:space="0" w:color="auto"/>
        <w:bottom w:val="none" w:sz="0" w:space="0" w:color="auto"/>
        <w:right w:val="none" w:sz="0" w:space="0" w:color="auto"/>
      </w:divBdr>
    </w:div>
    <w:div w:id="1247764686">
      <w:bodyDiv w:val="1"/>
      <w:marLeft w:val="0"/>
      <w:marRight w:val="0"/>
      <w:marTop w:val="0"/>
      <w:marBottom w:val="0"/>
      <w:divBdr>
        <w:top w:val="none" w:sz="0" w:space="0" w:color="auto"/>
        <w:left w:val="none" w:sz="0" w:space="0" w:color="auto"/>
        <w:bottom w:val="none" w:sz="0" w:space="0" w:color="auto"/>
        <w:right w:val="none" w:sz="0" w:space="0" w:color="auto"/>
      </w:divBdr>
    </w:div>
    <w:div w:id="1248075749">
      <w:bodyDiv w:val="1"/>
      <w:marLeft w:val="0"/>
      <w:marRight w:val="0"/>
      <w:marTop w:val="0"/>
      <w:marBottom w:val="0"/>
      <w:divBdr>
        <w:top w:val="none" w:sz="0" w:space="0" w:color="auto"/>
        <w:left w:val="none" w:sz="0" w:space="0" w:color="auto"/>
        <w:bottom w:val="none" w:sz="0" w:space="0" w:color="auto"/>
        <w:right w:val="none" w:sz="0" w:space="0" w:color="auto"/>
      </w:divBdr>
    </w:div>
    <w:div w:id="1248229049">
      <w:bodyDiv w:val="1"/>
      <w:marLeft w:val="0"/>
      <w:marRight w:val="0"/>
      <w:marTop w:val="0"/>
      <w:marBottom w:val="0"/>
      <w:divBdr>
        <w:top w:val="none" w:sz="0" w:space="0" w:color="auto"/>
        <w:left w:val="none" w:sz="0" w:space="0" w:color="auto"/>
        <w:bottom w:val="none" w:sz="0" w:space="0" w:color="auto"/>
        <w:right w:val="none" w:sz="0" w:space="0" w:color="auto"/>
      </w:divBdr>
    </w:div>
    <w:div w:id="1249078544">
      <w:bodyDiv w:val="1"/>
      <w:marLeft w:val="0"/>
      <w:marRight w:val="0"/>
      <w:marTop w:val="0"/>
      <w:marBottom w:val="0"/>
      <w:divBdr>
        <w:top w:val="none" w:sz="0" w:space="0" w:color="auto"/>
        <w:left w:val="none" w:sz="0" w:space="0" w:color="auto"/>
        <w:bottom w:val="none" w:sz="0" w:space="0" w:color="auto"/>
        <w:right w:val="none" w:sz="0" w:space="0" w:color="auto"/>
      </w:divBdr>
    </w:div>
    <w:div w:id="1249267225">
      <w:bodyDiv w:val="1"/>
      <w:marLeft w:val="0"/>
      <w:marRight w:val="0"/>
      <w:marTop w:val="0"/>
      <w:marBottom w:val="0"/>
      <w:divBdr>
        <w:top w:val="none" w:sz="0" w:space="0" w:color="auto"/>
        <w:left w:val="none" w:sz="0" w:space="0" w:color="auto"/>
        <w:bottom w:val="none" w:sz="0" w:space="0" w:color="auto"/>
        <w:right w:val="none" w:sz="0" w:space="0" w:color="auto"/>
      </w:divBdr>
    </w:div>
    <w:div w:id="1249533340">
      <w:bodyDiv w:val="1"/>
      <w:marLeft w:val="0"/>
      <w:marRight w:val="0"/>
      <w:marTop w:val="0"/>
      <w:marBottom w:val="0"/>
      <w:divBdr>
        <w:top w:val="none" w:sz="0" w:space="0" w:color="auto"/>
        <w:left w:val="none" w:sz="0" w:space="0" w:color="auto"/>
        <w:bottom w:val="none" w:sz="0" w:space="0" w:color="auto"/>
        <w:right w:val="none" w:sz="0" w:space="0" w:color="auto"/>
      </w:divBdr>
    </w:div>
    <w:div w:id="1249660299">
      <w:bodyDiv w:val="1"/>
      <w:marLeft w:val="0"/>
      <w:marRight w:val="0"/>
      <w:marTop w:val="0"/>
      <w:marBottom w:val="0"/>
      <w:divBdr>
        <w:top w:val="none" w:sz="0" w:space="0" w:color="auto"/>
        <w:left w:val="none" w:sz="0" w:space="0" w:color="auto"/>
        <w:bottom w:val="none" w:sz="0" w:space="0" w:color="auto"/>
        <w:right w:val="none" w:sz="0" w:space="0" w:color="auto"/>
      </w:divBdr>
    </w:div>
    <w:div w:id="1249726572">
      <w:bodyDiv w:val="1"/>
      <w:marLeft w:val="0"/>
      <w:marRight w:val="0"/>
      <w:marTop w:val="0"/>
      <w:marBottom w:val="0"/>
      <w:divBdr>
        <w:top w:val="none" w:sz="0" w:space="0" w:color="auto"/>
        <w:left w:val="none" w:sz="0" w:space="0" w:color="auto"/>
        <w:bottom w:val="none" w:sz="0" w:space="0" w:color="auto"/>
        <w:right w:val="none" w:sz="0" w:space="0" w:color="auto"/>
      </w:divBdr>
    </w:div>
    <w:div w:id="1249928801">
      <w:bodyDiv w:val="1"/>
      <w:marLeft w:val="0"/>
      <w:marRight w:val="0"/>
      <w:marTop w:val="0"/>
      <w:marBottom w:val="0"/>
      <w:divBdr>
        <w:top w:val="none" w:sz="0" w:space="0" w:color="auto"/>
        <w:left w:val="none" w:sz="0" w:space="0" w:color="auto"/>
        <w:bottom w:val="none" w:sz="0" w:space="0" w:color="auto"/>
        <w:right w:val="none" w:sz="0" w:space="0" w:color="auto"/>
      </w:divBdr>
    </w:div>
    <w:div w:id="1249969115">
      <w:bodyDiv w:val="1"/>
      <w:marLeft w:val="0"/>
      <w:marRight w:val="0"/>
      <w:marTop w:val="0"/>
      <w:marBottom w:val="0"/>
      <w:divBdr>
        <w:top w:val="none" w:sz="0" w:space="0" w:color="auto"/>
        <w:left w:val="none" w:sz="0" w:space="0" w:color="auto"/>
        <w:bottom w:val="none" w:sz="0" w:space="0" w:color="auto"/>
        <w:right w:val="none" w:sz="0" w:space="0" w:color="auto"/>
      </w:divBdr>
    </w:div>
    <w:div w:id="1250384457">
      <w:bodyDiv w:val="1"/>
      <w:marLeft w:val="0"/>
      <w:marRight w:val="0"/>
      <w:marTop w:val="0"/>
      <w:marBottom w:val="0"/>
      <w:divBdr>
        <w:top w:val="none" w:sz="0" w:space="0" w:color="auto"/>
        <w:left w:val="none" w:sz="0" w:space="0" w:color="auto"/>
        <w:bottom w:val="none" w:sz="0" w:space="0" w:color="auto"/>
        <w:right w:val="none" w:sz="0" w:space="0" w:color="auto"/>
      </w:divBdr>
    </w:div>
    <w:div w:id="1250774224">
      <w:bodyDiv w:val="1"/>
      <w:marLeft w:val="0"/>
      <w:marRight w:val="0"/>
      <w:marTop w:val="0"/>
      <w:marBottom w:val="0"/>
      <w:divBdr>
        <w:top w:val="none" w:sz="0" w:space="0" w:color="auto"/>
        <w:left w:val="none" w:sz="0" w:space="0" w:color="auto"/>
        <w:bottom w:val="none" w:sz="0" w:space="0" w:color="auto"/>
        <w:right w:val="none" w:sz="0" w:space="0" w:color="auto"/>
      </w:divBdr>
    </w:div>
    <w:div w:id="1250887918">
      <w:bodyDiv w:val="1"/>
      <w:marLeft w:val="0"/>
      <w:marRight w:val="0"/>
      <w:marTop w:val="0"/>
      <w:marBottom w:val="0"/>
      <w:divBdr>
        <w:top w:val="none" w:sz="0" w:space="0" w:color="auto"/>
        <w:left w:val="none" w:sz="0" w:space="0" w:color="auto"/>
        <w:bottom w:val="none" w:sz="0" w:space="0" w:color="auto"/>
        <w:right w:val="none" w:sz="0" w:space="0" w:color="auto"/>
      </w:divBdr>
    </w:div>
    <w:div w:id="1251154794">
      <w:bodyDiv w:val="1"/>
      <w:marLeft w:val="0"/>
      <w:marRight w:val="0"/>
      <w:marTop w:val="0"/>
      <w:marBottom w:val="0"/>
      <w:divBdr>
        <w:top w:val="none" w:sz="0" w:space="0" w:color="auto"/>
        <w:left w:val="none" w:sz="0" w:space="0" w:color="auto"/>
        <w:bottom w:val="none" w:sz="0" w:space="0" w:color="auto"/>
        <w:right w:val="none" w:sz="0" w:space="0" w:color="auto"/>
      </w:divBdr>
    </w:div>
    <w:div w:id="1251307861">
      <w:bodyDiv w:val="1"/>
      <w:marLeft w:val="0"/>
      <w:marRight w:val="0"/>
      <w:marTop w:val="0"/>
      <w:marBottom w:val="0"/>
      <w:divBdr>
        <w:top w:val="none" w:sz="0" w:space="0" w:color="auto"/>
        <w:left w:val="none" w:sz="0" w:space="0" w:color="auto"/>
        <w:bottom w:val="none" w:sz="0" w:space="0" w:color="auto"/>
        <w:right w:val="none" w:sz="0" w:space="0" w:color="auto"/>
      </w:divBdr>
    </w:div>
    <w:div w:id="1251308801">
      <w:bodyDiv w:val="1"/>
      <w:marLeft w:val="0"/>
      <w:marRight w:val="0"/>
      <w:marTop w:val="0"/>
      <w:marBottom w:val="0"/>
      <w:divBdr>
        <w:top w:val="none" w:sz="0" w:space="0" w:color="auto"/>
        <w:left w:val="none" w:sz="0" w:space="0" w:color="auto"/>
        <w:bottom w:val="none" w:sz="0" w:space="0" w:color="auto"/>
        <w:right w:val="none" w:sz="0" w:space="0" w:color="auto"/>
      </w:divBdr>
    </w:div>
    <w:div w:id="1251352590">
      <w:bodyDiv w:val="1"/>
      <w:marLeft w:val="0"/>
      <w:marRight w:val="0"/>
      <w:marTop w:val="0"/>
      <w:marBottom w:val="0"/>
      <w:divBdr>
        <w:top w:val="none" w:sz="0" w:space="0" w:color="auto"/>
        <w:left w:val="none" w:sz="0" w:space="0" w:color="auto"/>
        <w:bottom w:val="none" w:sz="0" w:space="0" w:color="auto"/>
        <w:right w:val="none" w:sz="0" w:space="0" w:color="auto"/>
      </w:divBdr>
      <w:divsChild>
        <w:div w:id="2108503880">
          <w:marLeft w:val="0"/>
          <w:marRight w:val="0"/>
          <w:marTop w:val="0"/>
          <w:marBottom w:val="0"/>
          <w:divBdr>
            <w:top w:val="none" w:sz="0" w:space="0" w:color="auto"/>
            <w:left w:val="none" w:sz="0" w:space="0" w:color="auto"/>
            <w:bottom w:val="none" w:sz="0" w:space="0" w:color="auto"/>
            <w:right w:val="none" w:sz="0" w:space="0" w:color="auto"/>
          </w:divBdr>
        </w:div>
      </w:divsChild>
    </w:div>
    <w:div w:id="1251353877">
      <w:bodyDiv w:val="1"/>
      <w:marLeft w:val="0"/>
      <w:marRight w:val="0"/>
      <w:marTop w:val="0"/>
      <w:marBottom w:val="0"/>
      <w:divBdr>
        <w:top w:val="none" w:sz="0" w:space="0" w:color="auto"/>
        <w:left w:val="none" w:sz="0" w:space="0" w:color="auto"/>
        <w:bottom w:val="none" w:sz="0" w:space="0" w:color="auto"/>
        <w:right w:val="none" w:sz="0" w:space="0" w:color="auto"/>
      </w:divBdr>
    </w:div>
    <w:div w:id="1251624186">
      <w:bodyDiv w:val="1"/>
      <w:marLeft w:val="0"/>
      <w:marRight w:val="0"/>
      <w:marTop w:val="0"/>
      <w:marBottom w:val="0"/>
      <w:divBdr>
        <w:top w:val="none" w:sz="0" w:space="0" w:color="auto"/>
        <w:left w:val="none" w:sz="0" w:space="0" w:color="auto"/>
        <w:bottom w:val="none" w:sz="0" w:space="0" w:color="auto"/>
        <w:right w:val="none" w:sz="0" w:space="0" w:color="auto"/>
      </w:divBdr>
    </w:div>
    <w:div w:id="1251811899">
      <w:bodyDiv w:val="1"/>
      <w:marLeft w:val="0"/>
      <w:marRight w:val="0"/>
      <w:marTop w:val="0"/>
      <w:marBottom w:val="0"/>
      <w:divBdr>
        <w:top w:val="none" w:sz="0" w:space="0" w:color="auto"/>
        <w:left w:val="none" w:sz="0" w:space="0" w:color="auto"/>
        <w:bottom w:val="none" w:sz="0" w:space="0" w:color="auto"/>
        <w:right w:val="none" w:sz="0" w:space="0" w:color="auto"/>
      </w:divBdr>
    </w:div>
    <w:div w:id="1252003358">
      <w:bodyDiv w:val="1"/>
      <w:marLeft w:val="0"/>
      <w:marRight w:val="0"/>
      <w:marTop w:val="0"/>
      <w:marBottom w:val="0"/>
      <w:divBdr>
        <w:top w:val="none" w:sz="0" w:space="0" w:color="auto"/>
        <w:left w:val="none" w:sz="0" w:space="0" w:color="auto"/>
        <w:bottom w:val="none" w:sz="0" w:space="0" w:color="auto"/>
        <w:right w:val="none" w:sz="0" w:space="0" w:color="auto"/>
      </w:divBdr>
    </w:div>
    <w:div w:id="1252084889">
      <w:bodyDiv w:val="1"/>
      <w:marLeft w:val="0"/>
      <w:marRight w:val="0"/>
      <w:marTop w:val="0"/>
      <w:marBottom w:val="0"/>
      <w:divBdr>
        <w:top w:val="none" w:sz="0" w:space="0" w:color="auto"/>
        <w:left w:val="none" w:sz="0" w:space="0" w:color="auto"/>
        <w:bottom w:val="none" w:sz="0" w:space="0" w:color="auto"/>
        <w:right w:val="none" w:sz="0" w:space="0" w:color="auto"/>
      </w:divBdr>
    </w:div>
    <w:div w:id="1252474883">
      <w:bodyDiv w:val="1"/>
      <w:marLeft w:val="0"/>
      <w:marRight w:val="0"/>
      <w:marTop w:val="0"/>
      <w:marBottom w:val="0"/>
      <w:divBdr>
        <w:top w:val="none" w:sz="0" w:space="0" w:color="auto"/>
        <w:left w:val="none" w:sz="0" w:space="0" w:color="auto"/>
        <w:bottom w:val="none" w:sz="0" w:space="0" w:color="auto"/>
        <w:right w:val="none" w:sz="0" w:space="0" w:color="auto"/>
      </w:divBdr>
    </w:div>
    <w:div w:id="1252590494">
      <w:bodyDiv w:val="1"/>
      <w:marLeft w:val="0"/>
      <w:marRight w:val="0"/>
      <w:marTop w:val="0"/>
      <w:marBottom w:val="0"/>
      <w:divBdr>
        <w:top w:val="none" w:sz="0" w:space="0" w:color="auto"/>
        <w:left w:val="none" w:sz="0" w:space="0" w:color="auto"/>
        <w:bottom w:val="none" w:sz="0" w:space="0" w:color="auto"/>
        <w:right w:val="none" w:sz="0" w:space="0" w:color="auto"/>
      </w:divBdr>
    </w:div>
    <w:div w:id="1252660154">
      <w:bodyDiv w:val="1"/>
      <w:marLeft w:val="0"/>
      <w:marRight w:val="0"/>
      <w:marTop w:val="0"/>
      <w:marBottom w:val="0"/>
      <w:divBdr>
        <w:top w:val="none" w:sz="0" w:space="0" w:color="auto"/>
        <w:left w:val="none" w:sz="0" w:space="0" w:color="auto"/>
        <w:bottom w:val="none" w:sz="0" w:space="0" w:color="auto"/>
        <w:right w:val="none" w:sz="0" w:space="0" w:color="auto"/>
      </w:divBdr>
    </w:div>
    <w:div w:id="1252735563">
      <w:bodyDiv w:val="1"/>
      <w:marLeft w:val="0"/>
      <w:marRight w:val="0"/>
      <w:marTop w:val="0"/>
      <w:marBottom w:val="0"/>
      <w:divBdr>
        <w:top w:val="none" w:sz="0" w:space="0" w:color="auto"/>
        <w:left w:val="none" w:sz="0" w:space="0" w:color="auto"/>
        <w:bottom w:val="none" w:sz="0" w:space="0" w:color="auto"/>
        <w:right w:val="none" w:sz="0" w:space="0" w:color="auto"/>
      </w:divBdr>
    </w:div>
    <w:div w:id="1252853708">
      <w:bodyDiv w:val="1"/>
      <w:marLeft w:val="0"/>
      <w:marRight w:val="0"/>
      <w:marTop w:val="0"/>
      <w:marBottom w:val="0"/>
      <w:divBdr>
        <w:top w:val="none" w:sz="0" w:space="0" w:color="auto"/>
        <w:left w:val="none" w:sz="0" w:space="0" w:color="auto"/>
        <w:bottom w:val="none" w:sz="0" w:space="0" w:color="auto"/>
        <w:right w:val="none" w:sz="0" w:space="0" w:color="auto"/>
      </w:divBdr>
    </w:div>
    <w:div w:id="1253121778">
      <w:bodyDiv w:val="1"/>
      <w:marLeft w:val="0"/>
      <w:marRight w:val="0"/>
      <w:marTop w:val="0"/>
      <w:marBottom w:val="0"/>
      <w:divBdr>
        <w:top w:val="none" w:sz="0" w:space="0" w:color="auto"/>
        <w:left w:val="none" w:sz="0" w:space="0" w:color="auto"/>
        <w:bottom w:val="none" w:sz="0" w:space="0" w:color="auto"/>
        <w:right w:val="none" w:sz="0" w:space="0" w:color="auto"/>
      </w:divBdr>
    </w:div>
    <w:div w:id="1253247695">
      <w:bodyDiv w:val="1"/>
      <w:marLeft w:val="0"/>
      <w:marRight w:val="0"/>
      <w:marTop w:val="0"/>
      <w:marBottom w:val="0"/>
      <w:divBdr>
        <w:top w:val="none" w:sz="0" w:space="0" w:color="auto"/>
        <w:left w:val="none" w:sz="0" w:space="0" w:color="auto"/>
        <w:bottom w:val="none" w:sz="0" w:space="0" w:color="auto"/>
        <w:right w:val="none" w:sz="0" w:space="0" w:color="auto"/>
      </w:divBdr>
    </w:div>
    <w:div w:id="1253467004">
      <w:bodyDiv w:val="1"/>
      <w:marLeft w:val="0"/>
      <w:marRight w:val="0"/>
      <w:marTop w:val="0"/>
      <w:marBottom w:val="0"/>
      <w:divBdr>
        <w:top w:val="none" w:sz="0" w:space="0" w:color="auto"/>
        <w:left w:val="none" w:sz="0" w:space="0" w:color="auto"/>
        <w:bottom w:val="none" w:sz="0" w:space="0" w:color="auto"/>
        <w:right w:val="none" w:sz="0" w:space="0" w:color="auto"/>
      </w:divBdr>
    </w:div>
    <w:div w:id="1253928910">
      <w:bodyDiv w:val="1"/>
      <w:marLeft w:val="0"/>
      <w:marRight w:val="0"/>
      <w:marTop w:val="0"/>
      <w:marBottom w:val="0"/>
      <w:divBdr>
        <w:top w:val="none" w:sz="0" w:space="0" w:color="auto"/>
        <w:left w:val="none" w:sz="0" w:space="0" w:color="auto"/>
        <w:bottom w:val="none" w:sz="0" w:space="0" w:color="auto"/>
        <w:right w:val="none" w:sz="0" w:space="0" w:color="auto"/>
      </w:divBdr>
    </w:div>
    <w:div w:id="1253978746">
      <w:bodyDiv w:val="1"/>
      <w:marLeft w:val="0"/>
      <w:marRight w:val="0"/>
      <w:marTop w:val="0"/>
      <w:marBottom w:val="0"/>
      <w:divBdr>
        <w:top w:val="none" w:sz="0" w:space="0" w:color="auto"/>
        <w:left w:val="none" w:sz="0" w:space="0" w:color="auto"/>
        <w:bottom w:val="none" w:sz="0" w:space="0" w:color="auto"/>
        <w:right w:val="none" w:sz="0" w:space="0" w:color="auto"/>
      </w:divBdr>
    </w:div>
    <w:div w:id="1254314566">
      <w:bodyDiv w:val="1"/>
      <w:marLeft w:val="0"/>
      <w:marRight w:val="0"/>
      <w:marTop w:val="0"/>
      <w:marBottom w:val="0"/>
      <w:divBdr>
        <w:top w:val="none" w:sz="0" w:space="0" w:color="auto"/>
        <w:left w:val="none" w:sz="0" w:space="0" w:color="auto"/>
        <w:bottom w:val="none" w:sz="0" w:space="0" w:color="auto"/>
        <w:right w:val="none" w:sz="0" w:space="0" w:color="auto"/>
      </w:divBdr>
    </w:div>
    <w:div w:id="1254433054">
      <w:bodyDiv w:val="1"/>
      <w:marLeft w:val="0"/>
      <w:marRight w:val="0"/>
      <w:marTop w:val="0"/>
      <w:marBottom w:val="0"/>
      <w:divBdr>
        <w:top w:val="none" w:sz="0" w:space="0" w:color="auto"/>
        <w:left w:val="none" w:sz="0" w:space="0" w:color="auto"/>
        <w:bottom w:val="none" w:sz="0" w:space="0" w:color="auto"/>
        <w:right w:val="none" w:sz="0" w:space="0" w:color="auto"/>
      </w:divBdr>
    </w:div>
    <w:div w:id="1254556425">
      <w:bodyDiv w:val="1"/>
      <w:marLeft w:val="0"/>
      <w:marRight w:val="0"/>
      <w:marTop w:val="0"/>
      <w:marBottom w:val="0"/>
      <w:divBdr>
        <w:top w:val="none" w:sz="0" w:space="0" w:color="auto"/>
        <w:left w:val="none" w:sz="0" w:space="0" w:color="auto"/>
        <w:bottom w:val="none" w:sz="0" w:space="0" w:color="auto"/>
        <w:right w:val="none" w:sz="0" w:space="0" w:color="auto"/>
      </w:divBdr>
    </w:div>
    <w:div w:id="1254827015">
      <w:bodyDiv w:val="1"/>
      <w:marLeft w:val="0"/>
      <w:marRight w:val="0"/>
      <w:marTop w:val="0"/>
      <w:marBottom w:val="0"/>
      <w:divBdr>
        <w:top w:val="none" w:sz="0" w:space="0" w:color="auto"/>
        <w:left w:val="none" w:sz="0" w:space="0" w:color="auto"/>
        <w:bottom w:val="none" w:sz="0" w:space="0" w:color="auto"/>
        <w:right w:val="none" w:sz="0" w:space="0" w:color="auto"/>
      </w:divBdr>
    </w:div>
    <w:div w:id="1255019465">
      <w:bodyDiv w:val="1"/>
      <w:marLeft w:val="0"/>
      <w:marRight w:val="0"/>
      <w:marTop w:val="0"/>
      <w:marBottom w:val="0"/>
      <w:divBdr>
        <w:top w:val="none" w:sz="0" w:space="0" w:color="auto"/>
        <w:left w:val="none" w:sz="0" w:space="0" w:color="auto"/>
        <w:bottom w:val="none" w:sz="0" w:space="0" w:color="auto"/>
        <w:right w:val="none" w:sz="0" w:space="0" w:color="auto"/>
      </w:divBdr>
    </w:div>
    <w:div w:id="1255355417">
      <w:bodyDiv w:val="1"/>
      <w:marLeft w:val="0"/>
      <w:marRight w:val="0"/>
      <w:marTop w:val="0"/>
      <w:marBottom w:val="0"/>
      <w:divBdr>
        <w:top w:val="none" w:sz="0" w:space="0" w:color="auto"/>
        <w:left w:val="none" w:sz="0" w:space="0" w:color="auto"/>
        <w:bottom w:val="none" w:sz="0" w:space="0" w:color="auto"/>
        <w:right w:val="none" w:sz="0" w:space="0" w:color="auto"/>
      </w:divBdr>
    </w:div>
    <w:div w:id="1255820314">
      <w:bodyDiv w:val="1"/>
      <w:marLeft w:val="0"/>
      <w:marRight w:val="0"/>
      <w:marTop w:val="0"/>
      <w:marBottom w:val="0"/>
      <w:divBdr>
        <w:top w:val="none" w:sz="0" w:space="0" w:color="auto"/>
        <w:left w:val="none" w:sz="0" w:space="0" w:color="auto"/>
        <w:bottom w:val="none" w:sz="0" w:space="0" w:color="auto"/>
        <w:right w:val="none" w:sz="0" w:space="0" w:color="auto"/>
      </w:divBdr>
    </w:div>
    <w:div w:id="1255937109">
      <w:bodyDiv w:val="1"/>
      <w:marLeft w:val="0"/>
      <w:marRight w:val="0"/>
      <w:marTop w:val="0"/>
      <w:marBottom w:val="0"/>
      <w:divBdr>
        <w:top w:val="none" w:sz="0" w:space="0" w:color="auto"/>
        <w:left w:val="none" w:sz="0" w:space="0" w:color="auto"/>
        <w:bottom w:val="none" w:sz="0" w:space="0" w:color="auto"/>
        <w:right w:val="none" w:sz="0" w:space="0" w:color="auto"/>
      </w:divBdr>
    </w:div>
    <w:div w:id="1256086133">
      <w:bodyDiv w:val="1"/>
      <w:marLeft w:val="0"/>
      <w:marRight w:val="0"/>
      <w:marTop w:val="0"/>
      <w:marBottom w:val="0"/>
      <w:divBdr>
        <w:top w:val="none" w:sz="0" w:space="0" w:color="auto"/>
        <w:left w:val="none" w:sz="0" w:space="0" w:color="auto"/>
        <w:bottom w:val="none" w:sz="0" w:space="0" w:color="auto"/>
        <w:right w:val="none" w:sz="0" w:space="0" w:color="auto"/>
      </w:divBdr>
    </w:div>
    <w:div w:id="1256090486">
      <w:bodyDiv w:val="1"/>
      <w:marLeft w:val="0"/>
      <w:marRight w:val="0"/>
      <w:marTop w:val="0"/>
      <w:marBottom w:val="0"/>
      <w:divBdr>
        <w:top w:val="none" w:sz="0" w:space="0" w:color="auto"/>
        <w:left w:val="none" w:sz="0" w:space="0" w:color="auto"/>
        <w:bottom w:val="none" w:sz="0" w:space="0" w:color="auto"/>
        <w:right w:val="none" w:sz="0" w:space="0" w:color="auto"/>
      </w:divBdr>
    </w:div>
    <w:div w:id="1256211369">
      <w:bodyDiv w:val="1"/>
      <w:marLeft w:val="0"/>
      <w:marRight w:val="0"/>
      <w:marTop w:val="0"/>
      <w:marBottom w:val="0"/>
      <w:divBdr>
        <w:top w:val="none" w:sz="0" w:space="0" w:color="auto"/>
        <w:left w:val="none" w:sz="0" w:space="0" w:color="auto"/>
        <w:bottom w:val="none" w:sz="0" w:space="0" w:color="auto"/>
        <w:right w:val="none" w:sz="0" w:space="0" w:color="auto"/>
      </w:divBdr>
    </w:div>
    <w:div w:id="1256284101">
      <w:bodyDiv w:val="1"/>
      <w:marLeft w:val="0"/>
      <w:marRight w:val="0"/>
      <w:marTop w:val="0"/>
      <w:marBottom w:val="0"/>
      <w:divBdr>
        <w:top w:val="none" w:sz="0" w:space="0" w:color="auto"/>
        <w:left w:val="none" w:sz="0" w:space="0" w:color="auto"/>
        <w:bottom w:val="none" w:sz="0" w:space="0" w:color="auto"/>
        <w:right w:val="none" w:sz="0" w:space="0" w:color="auto"/>
      </w:divBdr>
    </w:div>
    <w:div w:id="1256327510">
      <w:bodyDiv w:val="1"/>
      <w:marLeft w:val="0"/>
      <w:marRight w:val="0"/>
      <w:marTop w:val="0"/>
      <w:marBottom w:val="0"/>
      <w:divBdr>
        <w:top w:val="none" w:sz="0" w:space="0" w:color="auto"/>
        <w:left w:val="none" w:sz="0" w:space="0" w:color="auto"/>
        <w:bottom w:val="none" w:sz="0" w:space="0" w:color="auto"/>
        <w:right w:val="none" w:sz="0" w:space="0" w:color="auto"/>
      </w:divBdr>
    </w:div>
    <w:div w:id="1256943740">
      <w:bodyDiv w:val="1"/>
      <w:marLeft w:val="0"/>
      <w:marRight w:val="0"/>
      <w:marTop w:val="0"/>
      <w:marBottom w:val="0"/>
      <w:divBdr>
        <w:top w:val="none" w:sz="0" w:space="0" w:color="auto"/>
        <w:left w:val="none" w:sz="0" w:space="0" w:color="auto"/>
        <w:bottom w:val="none" w:sz="0" w:space="0" w:color="auto"/>
        <w:right w:val="none" w:sz="0" w:space="0" w:color="auto"/>
      </w:divBdr>
    </w:div>
    <w:div w:id="1256985554">
      <w:bodyDiv w:val="1"/>
      <w:marLeft w:val="0"/>
      <w:marRight w:val="0"/>
      <w:marTop w:val="0"/>
      <w:marBottom w:val="0"/>
      <w:divBdr>
        <w:top w:val="none" w:sz="0" w:space="0" w:color="auto"/>
        <w:left w:val="none" w:sz="0" w:space="0" w:color="auto"/>
        <w:bottom w:val="none" w:sz="0" w:space="0" w:color="auto"/>
        <w:right w:val="none" w:sz="0" w:space="0" w:color="auto"/>
      </w:divBdr>
    </w:div>
    <w:div w:id="1257444690">
      <w:bodyDiv w:val="1"/>
      <w:marLeft w:val="0"/>
      <w:marRight w:val="0"/>
      <w:marTop w:val="0"/>
      <w:marBottom w:val="0"/>
      <w:divBdr>
        <w:top w:val="none" w:sz="0" w:space="0" w:color="auto"/>
        <w:left w:val="none" w:sz="0" w:space="0" w:color="auto"/>
        <w:bottom w:val="none" w:sz="0" w:space="0" w:color="auto"/>
        <w:right w:val="none" w:sz="0" w:space="0" w:color="auto"/>
      </w:divBdr>
    </w:div>
    <w:div w:id="1257445963">
      <w:bodyDiv w:val="1"/>
      <w:marLeft w:val="0"/>
      <w:marRight w:val="0"/>
      <w:marTop w:val="0"/>
      <w:marBottom w:val="0"/>
      <w:divBdr>
        <w:top w:val="none" w:sz="0" w:space="0" w:color="auto"/>
        <w:left w:val="none" w:sz="0" w:space="0" w:color="auto"/>
        <w:bottom w:val="none" w:sz="0" w:space="0" w:color="auto"/>
        <w:right w:val="none" w:sz="0" w:space="0" w:color="auto"/>
      </w:divBdr>
    </w:div>
    <w:div w:id="1257983558">
      <w:bodyDiv w:val="1"/>
      <w:marLeft w:val="0"/>
      <w:marRight w:val="0"/>
      <w:marTop w:val="0"/>
      <w:marBottom w:val="0"/>
      <w:divBdr>
        <w:top w:val="none" w:sz="0" w:space="0" w:color="auto"/>
        <w:left w:val="none" w:sz="0" w:space="0" w:color="auto"/>
        <w:bottom w:val="none" w:sz="0" w:space="0" w:color="auto"/>
        <w:right w:val="none" w:sz="0" w:space="0" w:color="auto"/>
      </w:divBdr>
    </w:div>
    <w:div w:id="1258055963">
      <w:bodyDiv w:val="1"/>
      <w:marLeft w:val="0"/>
      <w:marRight w:val="0"/>
      <w:marTop w:val="0"/>
      <w:marBottom w:val="0"/>
      <w:divBdr>
        <w:top w:val="none" w:sz="0" w:space="0" w:color="auto"/>
        <w:left w:val="none" w:sz="0" w:space="0" w:color="auto"/>
        <w:bottom w:val="none" w:sz="0" w:space="0" w:color="auto"/>
        <w:right w:val="none" w:sz="0" w:space="0" w:color="auto"/>
      </w:divBdr>
    </w:div>
    <w:div w:id="1258056187">
      <w:bodyDiv w:val="1"/>
      <w:marLeft w:val="0"/>
      <w:marRight w:val="0"/>
      <w:marTop w:val="0"/>
      <w:marBottom w:val="0"/>
      <w:divBdr>
        <w:top w:val="none" w:sz="0" w:space="0" w:color="auto"/>
        <w:left w:val="none" w:sz="0" w:space="0" w:color="auto"/>
        <w:bottom w:val="none" w:sz="0" w:space="0" w:color="auto"/>
        <w:right w:val="none" w:sz="0" w:space="0" w:color="auto"/>
      </w:divBdr>
    </w:div>
    <w:div w:id="1258097045">
      <w:bodyDiv w:val="1"/>
      <w:marLeft w:val="0"/>
      <w:marRight w:val="0"/>
      <w:marTop w:val="0"/>
      <w:marBottom w:val="0"/>
      <w:divBdr>
        <w:top w:val="none" w:sz="0" w:space="0" w:color="auto"/>
        <w:left w:val="none" w:sz="0" w:space="0" w:color="auto"/>
        <w:bottom w:val="none" w:sz="0" w:space="0" w:color="auto"/>
        <w:right w:val="none" w:sz="0" w:space="0" w:color="auto"/>
      </w:divBdr>
    </w:div>
    <w:div w:id="1258170201">
      <w:bodyDiv w:val="1"/>
      <w:marLeft w:val="0"/>
      <w:marRight w:val="0"/>
      <w:marTop w:val="0"/>
      <w:marBottom w:val="0"/>
      <w:divBdr>
        <w:top w:val="none" w:sz="0" w:space="0" w:color="auto"/>
        <w:left w:val="none" w:sz="0" w:space="0" w:color="auto"/>
        <w:bottom w:val="none" w:sz="0" w:space="0" w:color="auto"/>
        <w:right w:val="none" w:sz="0" w:space="0" w:color="auto"/>
      </w:divBdr>
    </w:div>
    <w:div w:id="1258438062">
      <w:bodyDiv w:val="1"/>
      <w:marLeft w:val="0"/>
      <w:marRight w:val="0"/>
      <w:marTop w:val="0"/>
      <w:marBottom w:val="0"/>
      <w:divBdr>
        <w:top w:val="none" w:sz="0" w:space="0" w:color="auto"/>
        <w:left w:val="none" w:sz="0" w:space="0" w:color="auto"/>
        <w:bottom w:val="none" w:sz="0" w:space="0" w:color="auto"/>
        <w:right w:val="none" w:sz="0" w:space="0" w:color="auto"/>
      </w:divBdr>
    </w:div>
    <w:div w:id="1258754536">
      <w:bodyDiv w:val="1"/>
      <w:marLeft w:val="0"/>
      <w:marRight w:val="0"/>
      <w:marTop w:val="0"/>
      <w:marBottom w:val="0"/>
      <w:divBdr>
        <w:top w:val="none" w:sz="0" w:space="0" w:color="auto"/>
        <w:left w:val="none" w:sz="0" w:space="0" w:color="auto"/>
        <w:bottom w:val="none" w:sz="0" w:space="0" w:color="auto"/>
        <w:right w:val="none" w:sz="0" w:space="0" w:color="auto"/>
      </w:divBdr>
    </w:div>
    <w:div w:id="1258948357">
      <w:bodyDiv w:val="1"/>
      <w:marLeft w:val="0"/>
      <w:marRight w:val="0"/>
      <w:marTop w:val="0"/>
      <w:marBottom w:val="0"/>
      <w:divBdr>
        <w:top w:val="none" w:sz="0" w:space="0" w:color="auto"/>
        <w:left w:val="none" w:sz="0" w:space="0" w:color="auto"/>
        <w:bottom w:val="none" w:sz="0" w:space="0" w:color="auto"/>
        <w:right w:val="none" w:sz="0" w:space="0" w:color="auto"/>
      </w:divBdr>
    </w:div>
    <w:div w:id="1259171555">
      <w:bodyDiv w:val="1"/>
      <w:marLeft w:val="0"/>
      <w:marRight w:val="0"/>
      <w:marTop w:val="0"/>
      <w:marBottom w:val="0"/>
      <w:divBdr>
        <w:top w:val="none" w:sz="0" w:space="0" w:color="auto"/>
        <w:left w:val="none" w:sz="0" w:space="0" w:color="auto"/>
        <w:bottom w:val="none" w:sz="0" w:space="0" w:color="auto"/>
        <w:right w:val="none" w:sz="0" w:space="0" w:color="auto"/>
      </w:divBdr>
    </w:div>
    <w:div w:id="1259293371">
      <w:bodyDiv w:val="1"/>
      <w:marLeft w:val="0"/>
      <w:marRight w:val="0"/>
      <w:marTop w:val="0"/>
      <w:marBottom w:val="0"/>
      <w:divBdr>
        <w:top w:val="none" w:sz="0" w:space="0" w:color="auto"/>
        <w:left w:val="none" w:sz="0" w:space="0" w:color="auto"/>
        <w:bottom w:val="none" w:sz="0" w:space="0" w:color="auto"/>
        <w:right w:val="none" w:sz="0" w:space="0" w:color="auto"/>
      </w:divBdr>
    </w:div>
    <w:div w:id="1259293643">
      <w:bodyDiv w:val="1"/>
      <w:marLeft w:val="0"/>
      <w:marRight w:val="0"/>
      <w:marTop w:val="0"/>
      <w:marBottom w:val="0"/>
      <w:divBdr>
        <w:top w:val="none" w:sz="0" w:space="0" w:color="auto"/>
        <w:left w:val="none" w:sz="0" w:space="0" w:color="auto"/>
        <w:bottom w:val="none" w:sz="0" w:space="0" w:color="auto"/>
        <w:right w:val="none" w:sz="0" w:space="0" w:color="auto"/>
      </w:divBdr>
    </w:div>
    <w:div w:id="1259371530">
      <w:bodyDiv w:val="1"/>
      <w:marLeft w:val="0"/>
      <w:marRight w:val="0"/>
      <w:marTop w:val="0"/>
      <w:marBottom w:val="0"/>
      <w:divBdr>
        <w:top w:val="none" w:sz="0" w:space="0" w:color="auto"/>
        <w:left w:val="none" w:sz="0" w:space="0" w:color="auto"/>
        <w:bottom w:val="none" w:sz="0" w:space="0" w:color="auto"/>
        <w:right w:val="none" w:sz="0" w:space="0" w:color="auto"/>
      </w:divBdr>
    </w:div>
    <w:div w:id="1259556564">
      <w:bodyDiv w:val="1"/>
      <w:marLeft w:val="0"/>
      <w:marRight w:val="0"/>
      <w:marTop w:val="0"/>
      <w:marBottom w:val="0"/>
      <w:divBdr>
        <w:top w:val="none" w:sz="0" w:space="0" w:color="auto"/>
        <w:left w:val="none" w:sz="0" w:space="0" w:color="auto"/>
        <w:bottom w:val="none" w:sz="0" w:space="0" w:color="auto"/>
        <w:right w:val="none" w:sz="0" w:space="0" w:color="auto"/>
      </w:divBdr>
    </w:div>
    <w:div w:id="1259564481">
      <w:bodyDiv w:val="1"/>
      <w:marLeft w:val="0"/>
      <w:marRight w:val="0"/>
      <w:marTop w:val="0"/>
      <w:marBottom w:val="0"/>
      <w:divBdr>
        <w:top w:val="none" w:sz="0" w:space="0" w:color="auto"/>
        <w:left w:val="none" w:sz="0" w:space="0" w:color="auto"/>
        <w:bottom w:val="none" w:sz="0" w:space="0" w:color="auto"/>
        <w:right w:val="none" w:sz="0" w:space="0" w:color="auto"/>
      </w:divBdr>
    </w:div>
    <w:div w:id="1259633597">
      <w:bodyDiv w:val="1"/>
      <w:marLeft w:val="0"/>
      <w:marRight w:val="0"/>
      <w:marTop w:val="0"/>
      <w:marBottom w:val="0"/>
      <w:divBdr>
        <w:top w:val="none" w:sz="0" w:space="0" w:color="auto"/>
        <w:left w:val="none" w:sz="0" w:space="0" w:color="auto"/>
        <w:bottom w:val="none" w:sz="0" w:space="0" w:color="auto"/>
        <w:right w:val="none" w:sz="0" w:space="0" w:color="auto"/>
      </w:divBdr>
    </w:div>
    <w:div w:id="1259753832">
      <w:bodyDiv w:val="1"/>
      <w:marLeft w:val="0"/>
      <w:marRight w:val="0"/>
      <w:marTop w:val="0"/>
      <w:marBottom w:val="0"/>
      <w:divBdr>
        <w:top w:val="none" w:sz="0" w:space="0" w:color="auto"/>
        <w:left w:val="none" w:sz="0" w:space="0" w:color="auto"/>
        <w:bottom w:val="none" w:sz="0" w:space="0" w:color="auto"/>
        <w:right w:val="none" w:sz="0" w:space="0" w:color="auto"/>
      </w:divBdr>
    </w:div>
    <w:div w:id="1260288041">
      <w:bodyDiv w:val="1"/>
      <w:marLeft w:val="0"/>
      <w:marRight w:val="0"/>
      <w:marTop w:val="0"/>
      <w:marBottom w:val="0"/>
      <w:divBdr>
        <w:top w:val="none" w:sz="0" w:space="0" w:color="auto"/>
        <w:left w:val="none" w:sz="0" w:space="0" w:color="auto"/>
        <w:bottom w:val="none" w:sz="0" w:space="0" w:color="auto"/>
        <w:right w:val="none" w:sz="0" w:space="0" w:color="auto"/>
      </w:divBdr>
    </w:div>
    <w:div w:id="1260485938">
      <w:bodyDiv w:val="1"/>
      <w:marLeft w:val="0"/>
      <w:marRight w:val="0"/>
      <w:marTop w:val="0"/>
      <w:marBottom w:val="0"/>
      <w:divBdr>
        <w:top w:val="none" w:sz="0" w:space="0" w:color="auto"/>
        <w:left w:val="none" w:sz="0" w:space="0" w:color="auto"/>
        <w:bottom w:val="none" w:sz="0" w:space="0" w:color="auto"/>
        <w:right w:val="none" w:sz="0" w:space="0" w:color="auto"/>
      </w:divBdr>
    </w:div>
    <w:div w:id="1260597855">
      <w:bodyDiv w:val="1"/>
      <w:marLeft w:val="0"/>
      <w:marRight w:val="0"/>
      <w:marTop w:val="0"/>
      <w:marBottom w:val="0"/>
      <w:divBdr>
        <w:top w:val="none" w:sz="0" w:space="0" w:color="auto"/>
        <w:left w:val="none" w:sz="0" w:space="0" w:color="auto"/>
        <w:bottom w:val="none" w:sz="0" w:space="0" w:color="auto"/>
        <w:right w:val="none" w:sz="0" w:space="0" w:color="auto"/>
      </w:divBdr>
    </w:div>
    <w:div w:id="1260681155">
      <w:bodyDiv w:val="1"/>
      <w:marLeft w:val="0"/>
      <w:marRight w:val="0"/>
      <w:marTop w:val="0"/>
      <w:marBottom w:val="0"/>
      <w:divBdr>
        <w:top w:val="none" w:sz="0" w:space="0" w:color="auto"/>
        <w:left w:val="none" w:sz="0" w:space="0" w:color="auto"/>
        <w:bottom w:val="none" w:sz="0" w:space="0" w:color="auto"/>
        <w:right w:val="none" w:sz="0" w:space="0" w:color="auto"/>
      </w:divBdr>
    </w:div>
    <w:div w:id="1260791377">
      <w:bodyDiv w:val="1"/>
      <w:marLeft w:val="0"/>
      <w:marRight w:val="0"/>
      <w:marTop w:val="0"/>
      <w:marBottom w:val="0"/>
      <w:divBdr>
        <w:top w:val="none" w:sz="0" w:space="0" w:color="auto"/>
        <w:left w:val="none" w:sz="0" w:space="0" w:color="auto"/>
        <w:bottom w:val="none" w:sz="0" w:space="0" w:color="auto"/>
        <w:right w:val="none" w:sz="0" w:space="0" w:color="auto"/>
      </w:divBdr>
    </w:div>
    <w:div w:id="1261452313">
      <w:bodyDiv w:val="1"/>
      <w:marLeft w:val="0"/>
      <w:marRight w:val="0"/>
      <w:marTop w:val="0"/>
      <w:marBottom w:val="0"/>
      <w:divBdr>
        <w:top w:val="none" w:sz="0" w:space="0" w:color="auto"/>
        <w:left w:val="none" w:sz="0" w:space="0" w:color="auto"/>
        <w:bottom w:val="none" w:sz="0" w:space="0" w:color="auto"/>
        <w:right w:val="none" w:sz="0" w:space="0" w:color="auto"/>
      </w:divBdr>
    </w:div>
    <w:div w:id="1261841127">
      <w:bodyDiv w:val="1"/>
      <w:marLeft w:val="0"/>
      <w:marRight w:val="0"/>
      <w:marTop w:val="0"/>
      <w:marBottom w:val="0"/>
      <w:divBdr>
        <w:top w:val="none" w:sz="0" w:space="0" w:color="auto"/>
        <w:left w:val="none" w:sz="0" w:space="0" w:color="auto"/>
        <w:bottom w:val="none" w:sz="0" w:space="0" w:color="auto"/>
        <w:right w:val="none" w:sz="0" w:space="0" w:color="auto"/>
      </w:divBdr>
    </w:div>
    <w:div w:id="1261841907">
      <w:bodyDiv w:val="1"/>
      <w:marLeft w:val="0"/>
      <w:marRight w:val="0"/>
      <w:marTop w:val="0"/>
      <w:marBottom w:val="0"/>
      <w:divBdr>
        <w:top w:val="none" w:sz="0" w:space="0" w:color="auto"/>
        <w:left w:val="none" w:sz="0" w:space="0" w:color="auto"/>
        <w:bottom w:val="none" w:sz="0" w:space="0" w:color="auto"/>
        <w:right w:val="none" w:sz="0" w:space="0" w:color="auto"/>
      </w:divBdr>
    </w:div>
    <w:div w:id="1262564978">
      <w:bodyDiv w:val="1"/>
      <w:marLeft w:val="0"/>
      <w:marRight w:val="0"/>
      <w:marTop w:val="0"/>
      <w:marBottom w:val="0"/>
      <w:divBdr>
        <w:top w:val="none" w:sz="0" w:space="0" w:color="auto"/>
        <w:left w:val="none" w:sz="0" w:space="0" w:color="auto"/>
        <w:bottom w:val="none" w:sz="0" w:space="0" w:color="auto"/>
        <w:right w:val="none" w:sz="0" w:space="0" w:color="auto"/>
      </w:divBdr>
    </w:div>
    <w:div w:id="1262689388">
      <w:bodyDiv w:val="1"/>
      <w:marLeft w:val="0"/>
      <w:marRight w:val="0"/>
      <w:marTop w:val="0"/>
      <w:marBottom w:val="0"/>
      <w:divBdr>
        <w:top w:val="none" w:sz="0" w:space="0" w:color="auto"/>
        <w:left w:val="none" w:sz="0" w:space="0" w:color="auto"/>
        <w:bottom w:val="none" w:sz="0" w:space="0" w:color="auto"/>
        <w:right w:val="none" w:sz="0" w:space="0" w:color="auto"/>
      </w:divBdr>
    </w:div>
    <w:div w:id="1262832497">
      <w:bodyDiv w:val="1"/>
      <w:marLeft w:val="0"/>
      <w:marRight w:val="0"/>
      <w:marTop w:val="0"/>
      <w:marBottom w:val="0"/>
      <w:divBdr>
        <w:top w:val="none" w:sz="0" w:space="0" w:color="auto"/>
        <w:left w:val="none" w:sz="0" w:space="0" w:color="auto"/>
        <w:bottom w:val="none" w:sz="0" w:space="0" w:color="auto"/>
        <w:right w:val="none" w:sz="0" w:space="0" w:color="auto"/>
      </w:divBdr>
    </w:div>
    <w:div w:id="1262832544">
      <w:bodyDiv w:val="1"/>
      <w:marLeft w:val="0"/>
      <w:marRight w:val="0"/>
      <w:marTop w:val="0"/>
      <w:marBottom w:val="0"/>
      <w:divBdr>
        <w:top w:val="none" w:sz="0" w:space="0" w:color="auto"/>
        <w:left w:val="none" w:sz="0" w:space="0" w:color="auto"/>
        <w:bottom w:val="none" w:sz="0" w:space="0" w:color="auto"/>
        <w:right w:val="none" w:sz="0" w:space="0" w:color="auto"/>
      </w:divBdr>
    </w:div>
    <w:div w:id="1262956354">
      <w:bodyDiv w:val="1"/>
      <w:marLeft w:val="0"/>
      <w:marRight w:val="0"/>
      <w:marTop w:val="0"/>
      <w:marBottom w:val="0"/>
      <w:divBdr>
        <w:top w:val="none" w:sz="0" w:space="0" w:color="auto"/>
        <w:left w:val="none" w:sz="0" w:space="0" w:color="auto"/>
        <w:bottom w:val="none" w:sz="0" w:space="0" w:color="auto"/>
        <w:right w:val="none" w:sz="0" w:space="0" w:color="auto"/>
      </w:divBdr>
    </w:div>
    <w:div w:id="1263299671">
      <w:bodyDiv w:val="1"/>
      <w:marLeft w:val="0"/>
      <w:marRight w:val="0"/>
      <w:marTop w:val="0"/>
      <w:marBottom w:val="0"/>
      <w:divBdr>
        <w:top w:val="none" w:sz="0" w:space="0" w:color="auto"/>
        <w:left w:val="none" w:sz="0" w:space="0" w:color="auto"/>
        <w:bottom w:val="none" w:sz="0" w:space="0" w:color="auto"/>
        <w:right w:val="none" w:sz="0" w:space="0" w:color="auto"/>
      </w:divBdr>
    </w:div>
    <w:div w:id="1263415513">
      <w:bodyDiv w:val="1"/>
      <w:marLeft w:val="0"/>
      <w:marRight w:val="0"/>
      <w:marTop w:val="0"/>
      <w:marBottom w:val="0"/>
      <w:divBdr>
        <w:top w:val="none" w:sz="0" w:space="0" w:color="auto"/>
        <w:left w:val="none" w:sz="0" w:space="0" w:color="auto"/>
        <w:bottom w:val="none" w:sz="0" w:space="0" w:color="auto"/>
        <w:right w:val="none" w:sz="0" w:space="0" w:color="auto"/>
      </w:divBdr>
    </w:div>
    <w:div w:id="1263564427">
      <w:bodyDiv w:val="1"/>
      <w:marLeft w:val="0"/>
      <w:marRight w:val="0"/>
      <w:marTop w:val="0"/>
      <w:marBottom w:val="0"/>
      <w:divBdr>
        <w:top w:val="none" w:sz="0" w:space="0" w:color="auto"/>
        <w:left w:val="none" w:sz="0" w:space="0" w:color="auto"/>
        <w:bottom w:val="none" w:sz="0" w:space="0" w:color="auto"/>
        <w:right w:val="none" w:sz="0" w:space="0" w:color="auto"/>
      </w:divBdr>
    </w:div>
    <w:div w:id="1263807831">
      <w:bodyDiv w:val="1"/>
      <w:marLeft w:val="0"/>
      <w:marRight w:val="0"/>
      <w:marTop w:val="0"/>
      <w:marBottom w:val="0"/>
      <w:divBdr>
        <w:top w:val="none" w:sz="0" w:space="0" w:color="auto"/>
        <w:left w:val="none" w:sz="0" w:space="0" w:color="auto"/>
        <w:bottom w:val="none" w:sz="0" w:space="0" w:color="auto"/>
        <w:right w:val="none" w:sz="0" w:space="0" w:color="auto"/>
      </w:divBdr>
    </w:div>
    <w:div w:id="1263995940">
      <w:bodyDiv w:val="1"/>
      <w:marLeft w:val="0"/>
      <w:marRight w:val="0"/>
      <w:marTop w:val="0"/>
      <w:marBottom w:val="0"/>
      <w:divBdr>
        <w:top w:val="none" w:sz="0" w:space="0" w:color="auto"/>
        <w:left w:val="none" w:sz="0" w:space="0" w:color="auto"/>
        <w:bottom w:val="none" w:sz="0" w:space="0" w:color="auto"/>
        <w:right w:val="none" w:sz="0" w:space="0" w:color="auto"/>
      </w:divBdr>
    </w:div>
    <w:div w:id="1264189693">
      <w:bodyDiv w:val="1"/>
      <w:marLeft w:val="0"/>
      <w:marRight w:val="0"/>
      <w:marTop w:val="0"/>
      <w:marBottom w:val="0"/>
      <w:divBdr>
        <w:top w:val="none" w:sz="0" w:space="0" w:color="auto"/>
        <w:left w:val="none" w:sz="0" w:space="0" w:color="auto"/>
        <w:bottom w:val="none" w:sz="0" w:space="0" w:color="auto"/>
        <w:right w:val="none" w:sz="0" w:space="0" w:color="auto"/>
      </w:divBdr>
    </w:div>
    <w:div w:id="1264218247">
      <w:bodyDiv w:val="1"/>
      <w:marLeft w:val="0"/>
      <w:marRight w:val="0"/>
      <w:marTop w:val="0"/>
      <w:marBottom w:val="0"/>
      <w:divBdr>
        <w:top w:val="none" w:sz="0" w:space="0" w:color="auto"/>
        <w:left w:val="none" w:sz="0" w:space="0" w:color="auto"/>
        <w:bottom w:val="none" w:sz="0" w:space="0" w:color="auto"/>
        <w:right w:val="none" w:sz="0" w:space="0" w:color="auto"/>
      </w:divBdr>
    </w:div>
    <w:div w:id="1264414745">
      <w:bodyDiv w:val="1"/>
      <w:marLeft w:val="0"/>
      <w:marRight w:val="0"/>
      <w:marTop w:val="0"/>
      <w:marBottom w:val="0"/>
      <w:divBdr>
        <w:top w:val="none" w:sz="0" w:space="0" w:color="auto"/>
        <w:left w:val="none" w:sz="0" w:space="0" w:color="auto"/>
        <w:bottom w:val="none" w:sz="0" w:space="0" w:color="auto"/>
        <w:right w:val="none" w:sz="0" w:space="0" w:color="auto"/>
      </w:divBdr>
    </w:div>
    <w:div w:id="1264459248">
      <w:bodyDiv w:val="1"/>
      <w:marLeft w:val="0"/>
      <w:marRight w:val="0"/>
      <w:marTop w:val="0"/>
      <w:marBottom w:val="0"/>
      <w:divBdr>
        <w:top w:val="none" w:sz="0" w:space="0" w:color="auto"/>
        <w:left w:val="none" w:sz="0" w:space="0" w:color="auto"/>
        <w:bottom w:val="none" w:sz="0" w:space="0" w:color="auto"/>
        <w:right w:val="none" w:sz="0" w:space="0" w:color="auto"/>
      </w:divBdr>
    </w:div>
    <w:div w:id="1264724290">
      <w:bodyDiv w:val="1"/>
      <w:marLeft w:val="0"/>
      <w:marRight w:val="0"/>
      <w:marTop w:val="0"/>
      <w:marBottom w:val="0"/>
      <w:divBdr>
        <w:top w:val="none" w:sz="0" w:space="0" w:color="auto"/>
        <w:left w:val="none" w:sz="0" w:space="0" w:color="auto"/>
        <w:bottom w:val="none" w:sz="0" w:space="0" w:color="auto"/>
        <w:right w:val="none" w:sz="0" w:space="0" w:color="auto"/>
      </w:divBdr>
    </w:div>
    <w:div w:id="1264847560">
      <w:bodyDiv w:val="1"/>
      <w:marLeft w:val="0"/>
      <w:marRight w:val="0"/>
      <w:marTop w:val="0"/>
      <w:marBottom w:val="0"/>
      <w:divBdr>
        <w:top w:val="none" w:sz="0" w:space="0" w:color="auto"/>
        <w:left w:val="none" w:sz="0" w:space="0" w:color="auto"/>
        <w:bottom w:val="none" w:sz="0" w:space="0" w:color="auto"/>
        <w:right w:val="none" w:sz="0" w:space="0" w:color="auto"/>
      </w:divBdr>
    </w:div>
    <w:div w:id="1265070434">
      <w:bodyDiv w:val="1"/>
      <w:marLeft w:val="0"/>
      <w:marRight w:val="0"/>
      <w:marTop w:val="0"/>
      <w:marBottom w:val="0"/>
      <w:divBdr>
        <w:top w:val="none" w:sz="0" w:space="0" w:color="auto"/>
        <w:left w:val="none" w:sz="0" w:space="0" w:color="auto"/>
        <w:bottom w:val="none" w:sz="0" w:space="0" w:color="auto"/>
        <w:right w:val="none" w:sz="0" w:space="0" w:color="auto"/>
      </w:divBdr>
    </w:div>
    <w:div w:id="1265117894">
      <w:bodyDiv w:val="1"/>
      <w:marLeft w:val="0"/>
      <w:marRight w:val="0"/>
      <w:marTop w:val="0"/>
      <w:marBottom w:val="0"/>
      <w:divBdr>
        <w:top w:val="none" w:sz="0" w:space="0" w:color="auto"/>
        <w:left w:val="none" w:sz="0" w:space="0" w:color="auto"/>
        <w:bottom w:val="none" w:sz="0" w:space="0" w:color="auto"/>
        <w:right w:val="none" w:sz="0" w:space="0" w:color="auto"/>
      </w:divBdr>
    </w:div>
    <w:div w:id="1265190874">
      <w:bodyDiv w:val="1"/>
      <w:marLeft w:val="0"/>
      <w:marRight w:val="0"/>
      <w:marTop w:val="0"/>
      <w:marBottom w:val="0"/>
      <w:divBdr>
        <w:top w:val="none" w:sz="0" w:space="0" w:color="auto"/>
        <w:left w:val="none" w:sz="0" w:space="0" w:color="auto"/>
        <w:bottom w:val="none" w:sz="0" w:space="0" w:color="auto"/>
        <w:right w:val="none" w:sz="0" w:space="0" w:color="auto"/>
      </w:divBdr>
    </w:div>
    <w:div w:id="1265265632">
      <w:bodyDiv w:val="1"/>
      <w:marLeft w:val="0"/>
      <w:marRight w:val="0"/>
      <w:marTop w:val="0"/>
      <w:marBottom w:val="0"/>
      <w:divBdr>
        <w:top w:val="none" w:sz="0" w:space="0" w:color="auto"/>
        <w:left w:val="none" w:sz="0" w:space="0" w:color="auto"/>
        <w:bottom w:val="none" w:sz="0" w:space="0" w:color="auto"/>
        <w:right w:val="none" w:sz="0" w:space="0" w:color="auto"/>
      </w:divBdr>
    </w:div>
    <w:div w:id="1265655241">
      <w:bodyDiv w:val="1"/>
      <w:marLeft w:val="0"/>
      <w:marRight w:val="0"/>
      <w:marTop w:val="0"/>
      <w:marBottom w:val="0"/>
      <w:divBdr>
        <w:top w:val="none" w:sz="0" w:space="0" w:color="auto"/>
        <w:left w:val="none" w:sz="0" w:space="0" w:color="auto"/>
        <w:bottom w:val="none" w:sz="0" w:space="0" w:color="auto"/>
        <w:right w:val="none" w:sz="0" w:space="0" w:color="auto"/>
      </w:divBdr>
    </w:div>
    <w:div w:id="1266110272">
      <w:bodyDiv w:val="1"/>
      <w:marLeft w:val="0"/>
      <w:marRight w:val="0"/>
      <w:marTop w:val="0"/>
      <w:marBottom w:val="0"/>
      <w:divBdr>
        <w:top w:val="none" w:sz="0" w:space="0" w:color="auto"/>
        <w:left w:val="none" w:sz="0" w:space="0" w:color="auto"/>
        <w:bottom w:val="none" w:sz="0" w:space="0" w:color="auto"/>
        <w:right w:val="none" w:sz="0" w:space="0" w:color="auto"/>
      </w:divBdr>
    </w:div>
    <w:div w:id="1266423267">
      <w:bodyDiv w:val="1"/>
      <w:marLeft w:val="0"/>
      <w:marRight w:val="0"/>
      <w:marTop w:val="0"/>
      <w:marBottom w:val="0"/>
      <w:divBdr>
        <w:top w:val="none" w:sz="0" w:space="0" w:color="auto"/>
        <w:left w:val="none" w:sz="0" w:space="0" w:color="auto"/>
        <w:bottom w:val="none" w:sz="0" w:space="0" w:color="auto"/>
        <w:right w:val="none" w:sz="0" w:space="0" w:color="auto"/>
      </w:divBdr>
    </w:div>
    <w:div w:id="1266423694">
      <w:bodyDiv w:val="1"/>
      <w:marLeft w:val="0"/>
      <w:marRight w:val="0"/>
      <w:marTop w:val="0"/>
      <w:marBottom w:val="0"/>
      <w:divBdr>
        <w:top w:val="none" w:sz="0" w:space="0" w:color="auto"/>
        <w:left w:val="none" w:sz="0" w:space="0" w:color="auto"/>
        <w:bottom w:val="none" w:sz="0" w:space="0" w:color="auto"/>
        <w:right w:val="none" w:sz="0" w:space="0" w:color="auto"/>
      </w:divBdr>
    </w:div>
    <w:div w:id="1266886172">
      <w:bodyDiv w:val="1"/>
      <w:marLeft w:val="0"/>
      <w:marRight w:val="0"/>
      <w:marTop w:val="0"/>
      <w:marBottom w:val="0"/>
      <w:divBdr>
        <w:top w:val="none" w:sz="0" w:space="0" w:color="auto"/>
        <w:left w:val="none" w:sz="0" w:space="0" w:color="auto"/>
        <w:bottom w:val="none" w:sz="0" w:space="0" w:color="auto"/>
        <w:right w:val="none" w:sz="0" w:space="0" w:color="auto"/>
      </w:divBdr>
    </w:div>
    <w:div w:id="1267731494">
      <w:bodyDiv w:val="1"/>
      <w:marLeft w:val="0"/>
      <w:marRight w:val="0"/>
      <w:marTop w:val="0"/>
      <w:marBottom w:val="0"/>
      <w:divBdr>
        <w:top w:val="none" w:sz="0" w:space="0" w:color="auto"/>
        <w:left w:val="none" w:sz="0" w:space="0" w:color="auto"/>
        <w:bottom w:val="none" w:sz="0" w:space="0" w:color="auto"/>
        <w:right w:val="none" w:sz="0" w:space="0" w:color="auto"/>
      </w:divBdr>
    </w:div>
    <w:div w:id="1268460345">
      <w:bodyDiv w:val="1"/>
      <w:marLeft w:val="0"/>
      <w:marRight w:val="0"/>
      <w:marTop w:val="0"/>
      <w:marBottom w:val="0"/>
      <w:divBdr>
        <w:top w:val="none" w:sz="0" w:space="0" w:color="auto"/>
        <w:left w:val="none" w:sz="0" w:space="0" w:color="auto"/>
        <w:bottom w:val="none" w:sz="0" w:space="0" w:color="auto"/>
        <w:right w:val="none" w:sz="0" w:space="0" w:color="auto"/>
      </w:divBdr>
    </w:div>
    <w:div w:id="1268847779">
      <w:bodyDiv w:val="1"/>
      <w:marLeft w:val="0"/>
      <w:marRight w:val="0"/>
      <w:marTop w:val="0"/>
      <w:marBottom w:val="0"/>
      <w:divBdr>
        <w:top w:val="none" w:sz="0" w:space="0" w:color="auto"/>
        <w:left w:val="none" w:sz="0" w:space="0" w:color="auto"/>
        <w:bottom w:val="none" w:sz="0" w:space="0" w:color="auto"/>
        <w:right w:val="none" w:sz="0" w:space="0" w:color="auto"/>
      </w:divBdr>
    </w:div>
    <w:div w:id="1269004880">
      <w:bodyDiv w:val="1"/>
      <w:marLeft w:val="0"/>
      <w:marRight w:val="0"/>
      <w:marTop w:val="0"/>
      <w:marBottom w:val="0"/>
      <w:divBdr>
        <w:top w:val="none" w:sz="0" w:space="0" w:color="auto"/>
        <w:left w:val="none" w:sz="0" w:space="0" w:color="auto"/>
        <w:bottom w:val="none" w:sz="0" w:space="0" w:color="auto"/>
        <w:right w:val="none" w:sz="0" w:space="0" w:color="auto"/>
      </w:divBdr>
    </w:div>
    <w:div w:id="1269049949">
      <w:bodyDiv w:val="1"/>
      <w:marLeft w:val="0"/>
      <w:marRight w:val="0"/>
      <w:marTop w:val="0"/>
      <w:marBottom w:val="0"/>
      <w:divBdr>
        <w:top w:val="none" w:sz="0" w:space="0" w:color="auto"/>
        <w:left w:val="none" w:sz="0" w:space="0" w:color="auto"/>
        <w:bottom w:val="none" w:sz="0" w:space="0" w:color="auto"/>
        <w:right w:val="none" w:sz="0" w:space="0" w:color="auto"/>
      </w:divBdr>
    </w:div>
    <w:div w:id="1269117448">
      <w:bodyDiv w:val="1"/>
      <w:marLeft w:val="0"/>
      <w:marRight w:val="0"/>
      <w:marTop w:val="0"/>
      <w:marBottom w:val="0"/>
      <w:divBdr>
        <w:top w:val="none" w:sz="0" w:space="0" w:color="auto"/>
        <w:left w:val="none" w:sz="0" w:space="0" w:color="auto"/>
        <w:bottom w:val="none" w:sz="0" w:space="0" w:color="auto"/>
        <w:right w:val="none" w:sz="0" w:space="0" w:color="auto"/>
      </w:divBdr>
    </w:div>
    <w:div w:id="1269582948">
      <w:bodyDiv w:val="1"/>
      <w:marLeft w:val="0"/>
      <w:marRight w:val="0"/>
      <w:marTop w:val="0"/>
      <w:marBottom w:val="0"/>
      <w:divBdr>
        <w:top w:val="none" w:sz="0" w:space="0" w:color="auto"/>
        <w:left w:val="none" w:sz="0" w:space="0" w:color="auto"/>
        <w:bottom w:val="none" w:sz="0" w:space="0" w:color="auto"/>
        <w:right w:val="none" w:sz="0" w:space="0" w:color="auto"/>
      </w:divBdr>
    </w:div>
    <w:div w:id="1269658484">
      <w:bodyDiv w:val="1"/>
      <w:marLeft w:val="0"/>
      <w:marRight w:val="0"/>
      <w:marTop w:val="0"/>
      <w:marBottom w:val="0"/>
      <w:divBdr>
        <w:top w:val="none" w:sz="0" w:space="0" w:color="auto"/>
        <w:left w:val="none" w:sz="0" w:space="0" w:color="auto"/>
        <w:bottom w:val="none" w:sz="0" w:space="0" w:color="auto"/>
        <w:right w:val="none" w:sz="0" w:space="0" w:color="auto"/>
      </w:divBdr>
    </w:div>
    <w:div w:id="1269898251">
      <w:bodyDiv w:val="1"/>
      <w:marLeft w:val="0"/>
      <w:marRight w:val="0"/>
      <w:marTop w:val="0"/>
      <w:marBottom w:val="0"/>
      <w:divBdr>
        <w:top w:val="none" w:sz="0" w:space="0" w:color="auto"/>
        <w:left w:val="none" w:sz="0" w:space="0" w:color="auto"/>
        <w:bottom w:val="none" w:sz="0" w:space="0" w:color="auto"/>
        <w:right w:val="none" w:sz="0" w:space="0" w:color="auto"/>
      </w:divBdr>
    </w:div>
    <w:div w:id="1270043863">
      <w:bodyDiv w:val="1"/>
      <w:marLeft w:val="0"/>
      <w:marRight w:val="0"/>
      <w:marTop w:val="0"/>
      <w:marBottom w:val="0"/>
      <w:divBdr>
        <w:top w:val="none" w:sz="0" w:space="0" w:color="auto"/>
        <w:left w:val="none" w:sz="0" w:space="0" w:color="auto"/>
        <w:bottom w:val="none" w:sz="0" w:space="0" w:color="auto"/>
        <w:right w:val="none" w:sz="0" w:space="0" w:color="auto"/>
      </w:divBdr>
    </w:div>
    <w:div w:id="1270116426">
      <w:bodyDiv w:val="1"/>
      <w:marLeft w:val="0"/>
      <w:marRight w:val="0"/>
      <w:marTop w:val="0"/>
      <w:marBottom w:val="0"/>
      <w:divBdr>
        <w:top w:val="none" w:sz="0" w:space="0" w:color="auto"/>
        <w:left w:val="none" w:sz="0" w:space="0" w:color="auto"/>
        <w:bottom w:val="none" w:sz="0" w:space="0" w:color="auto"/>
        <w:right w:val="none" w:sz="0" w:space="0" w:color="auto"/>
      </w:divBdr>
    </w:div>
    <w:div w:id="1271162942">
      <w:bodyDiv w:val="1"/>
      <w:marLeft w:val="0"/>
      <w:marRight w:val="0"/>
      <w:marTop w:val="0"/>
      <w:marBottom w:val="0"/>
      <w:divBdr>
        <w:top w:val="none" w:sz="0" w:space="0" w:color="auto"/>
        <w:left w:val="none" w:sz="0" w:space="0" w:color="auto"/>
        <w:bottom w:val="none" w:sz="0" w:space="0" w:color="auto"/>
        <w:right w:val="none" w:sz="0" w:space="0" w:color="auto"/>
      </w:divBdr>
    </w:div>
    <w:div w:id="1271275090">
      <w:bodyDiv w:val="1"/>
      <w:marLeft w:val="0"/>
      <w:marRight w:val="0"/>
      <w:marTop w:val="0"/>
      <w:marBottom w:val="0"/>
      <w:divBdr>
        <w:top w:val="none" w:sz="0" w:space="0" w:color="auto"/>
        <w:left w:val="none" w:sz="0" w:space="0" w:color="auto"/>
        <w:bottom w:val="none" w:sz="0" w:space="0" w:color="auto"/>
        <w:right w:val="none" w:sz="0" w:space="0" w:color="auto"/>
      </w:divBdr>
    </w:div>
    <w:div w:id="1271351973">
      <w:bodyDiv w:val="1"/>
      <w:marLeft w:val="0"/>
      <w:marRight w:val="0"/>
      <w:marTop w:val="0"/>
      <w:marBottom w:val="0"/>
      <w:divBdr>
        <w:top w:val="none" w:sz="0" w:space="0" w:color="auto"/>
        <w:left w:val="none" w:sz="0" w:space="0" w:color="auto"/>
        <w:bottom w:val="none" w:sz="0" w:space="0" w:color="auto"/>
        <w:right w:val="none" w:sz="0" w:space="0" w:color="auto"/>
      </w:divBdr>
    </w:div>
    <w:div w:id="1271667909">
      <w:bodyDiv w:val="1"/>
      <w:marLeft w:val="0"/>
      <w:marRight w:val="0"/>
      <w:marTop w:val="0"/>
      <w:marBottom w:val="0"/>
      <w:divBdr>
        <w:top w:val="none" w:sz="0" w:space="0" w:color="auto"/>
        <w:left w:val="none" w:sz="0" w:space="0" w:color="auto"/>
        <w:bottom w:val="none" w:sz="0" w:space="0" w:color="auto"/>
        <w:right w:val="none" w:sz="0" w:space="0" w:color="auto"/>
      </w:divBdr>
    </w:div>
    <w:div w:id="1271744686">
      <w:bodyDiv w:val="1"/>
      <w:marLeft w:val="0"/>
      <w:marRight w:val="0"/>
      <w:marTop w:val="0"/>
      <w:marBottom w:val="0"/>
      <w:divBdr>
        <w:top w:val="none" w:sz="0" w:space="0" w:color="auto"/>
        <w:left w:val="none" w:sz="0" w:space="0" w:color="auto"/>
        <w:bottom w:val="none" w:sz="0" w:space="0" w:color="auto"/>
        <w:right w:val="none" w:sz="0" w:space="0" w:color="auto"/>
      </w:divBdr>
    </w:div>
    <w:div w:id="1272398929">
      <w:bodyDiv w:val="1"/>
      <w:marLeft w:val="0"/>
      <w:marRight w:val="0"/>
      <w:marTop w:val="0"/>
      <w:marBottom w:val="0"/>
      <w:divBdr>
        <w:top w:val="none" w:sz="0" w:space="0" w:color="auto"/>
        <w:left w:val="none" w:sz="0" w:space="0" w:color="auto"/>
        <w:bottom w:val="none" w:sz="0" w:space="0" w:color="auto"/>
        <w:right w:val="none" w:sz="0" w:space="0" w:color="auto"/>
      </w:divBdr>
    </w:div>
    <w:div w:id="1272661902">
      <w:bodyDiv w:val="1"/>
      <w:marLeft w:val="0"/>
      <w:marRight w:val="0"/>
      <w:marTop w:val="0"/>
      <w:marBottom w:val="0"/>
      <w:divBdr>
        <w:top w:val="none" w:sz="0" w:space="0" w:color="auto"/>
        <w:left w:val="none" w:sz="0" w:space="0" w:color="auto"/>
        <w:bottom w:val="none" w:sz="0" w:space="0" w:color="auto"/>
        <w:right w:val="none" w:sz="0" w:space="0" w:color="auto"/>
      </w:divBdr>
    </w:div>
    <w:div w:id="1272668897">
      <w:bodyDiv w:val="1"/>
      <w:marLeft w:val="0"/>
      <w:marRight w:val="0"/>
      <w:marTop w:val="0"/>
      <w:marBottom w:val="0"/>
      <w:divBdr>
        <w:top w:val="none" w:sz="0" w:space="0" w:color="auto"/>
        <w:left w:val="none" w:sz="0" w:space="0" w:color="auto"/>
        <w:bottom w:val="none" w:sz="0" w:space="0" w:color="auto"/>
        <w:right w:val="none" w:sz="0" w:space="0" w:color="auto"/>
      </w:divBdr>
    </w:div>
    <w:div w:id="1272931041">
      <w:bodyDiv w:val="1"/>
      <w:marLeft w:val="0"/>
      <w:marRight w:val="0"/>
      <w:marTop w:val="0"/>
      <w:marBottom w:val="0"/>
      <w:divBdr>
        <w:top w:val="none" w:sz="0" w:space="0" w:color="auto"/>
        <w:left w:val="none" w:sz="0" w:space="0" w:color="auto"/>
        <w:bottom w:val="none" w:sz="0" w:space="0" w:color="auto"/>
        <w:right w:val="none" w:sz="0" w:space="0" w:color="auto"/>
      </w:divBdr>
    </w:div>
    <w:div w:id="1272932552">
      <w:bodyDiv w:val="1"/>
      <w:marLeft w:val="0"/>
      <w:marRight w:val="0"/>
      <w:marTop w:val="0"/>
      <w:marBottom w:val="0"/>
      <w:divBdr>
        <w:top w:val="none" w:sz="0" w:space="0" w:color="auto"/>
        <w:left w:val="none" w:sz="0" w:space="0" w:color="auto"/>
        <w:bottom w:val="none" w:sz="0" w:space="0" w:color="auto"/>
        <w:right w:val="none" w:sz="0" w:space="0" w:color="auto"/>
      </w:divBdr>
    </w:div>
    <w:div w:id="1273704296">
      <w:bodyDiv w:val="1"/>
      <w:marLeft w:val="0"/>
      <w:marRight w:val="0"/>
      <w:marTop w:val="0"/>
      <w:marBottom w:val="0"/>
      <w:divBdr>
        <w:top w:val="none" w:sz="0" w:space="0" w:color="auto"/>
        <w:left w:val="none" w:sz="0" w:space="0" w:color="auto"/>
        <w:bottom w:val="none" w:sz="0" w:space="0" w:color="auto"/>
        <w:right w:val="none" w:sz="0" w:space="0" w:color="auto"/>
      </w:divBdr>
    </w:div>
    <w:div w:id="1273980065">
      <w:bodyDiv w:val="1"/>
      <w:marLeft w:val="0"/>
      <w:marRight w:val="0"/>
      <w:marTop w:val="0"/>
      <w:marBottom w:val="0"/>
      <w:divBdr>
        <w:top w:val="none" w:sz="0" w:space="0" w:color="auto"/>
        <w:left w:val="none" w:sz="0" w:space="0" w:color="auto"/>
        <w:bottom w:val="none" w:sz="0" w:space="0" w:color="auto"/>
        <w:right w:val="none" w:sz="0" w:space="0" w:color="auto"/>
      </w:divBdr>
    </w:div>
    <w:div w:id="1274050131">
      <w:bodyDiv w:val="1"/>
      <w:marLeft w:val="0"/>
      <w:marRight w:val="0"/>
      <w:marTop w:val="0"/>
      <w:marBottom w:val="0"/>
      <w:divBdr>
        <w:top w:val="none" w:sz="0" w:space="0" w:color="auto"/>
        <w:left w:val="none" w:sz="0" w:space="0" w:color="auto"/>
        <w:bottom w:val="none" w:sz="0" w:space="0" w:color="auto"/>
        <w:right w:val="none" w:sz="0" w:space="0" w:color="auto"/>
      </w:divBdr>
    </w:div>
    <w:div w:id="1274283049">
      <w:bodyDiv w:val="1"/>
      <w:marLeft w:val="0"/>
      <w:marRight w:val="0"/>
      <w:marTop w:val="0"/>
      <w:marBottom w:val="0"/>
      <w:divBdr>
        <w:top w:val="none" w:sz="0" w:space="0" w:color="auto"/>
        <w:left w:val="none" w:sz="0" w:space="0" w:color="auto"/>
        <w:bottom w:val="none" w:sz="0" w:space="0" w:color="auto"/>
        <w:right w:val="none" w:sz="0" w:space="0" w:color="auto"/>
      </w:divBdr>
    </w:div>
    <w:div w:id="1274361780">
      <w:bodyDiv w:val="1"/>
      <w:marLeft w:val="0"/>
      <w:marRight w:val="0"/>
      <w:marTop w:val="0"/>
      <w:marBottom w:val="0"/>
      <w:divBdr>
        <w:top w:val="none" w:sz="0" w:space="0" w:color="auto"/>
        <w:left w:val="none" w:sz="0" w:space="0" w:color="auto"/>
        <w:bottom w:val="none" w:sz="0" w:space="0" w:color="auto"/>
        <w:right w:val="none" w:sz="0" w:space="0" w:color="auto"/>
      </w:divBdr>
    </w:div>
    <w:div w:id="1274706790">
      <w:bodyDiv w:val="1"/>
      <w:marLeft w:val="0"/>
      <w:marRight w:val="0"/>
      <w:marTop w:val="0"/>
      <w:marBottom w:val="0"/>
      <w:divBdr>
        <w:top w:val="none" w:sz="0" w:space="0" w:color="auto"/>
        <w:left w:val="none" w:sz="0" w:space="0" w:color="auto"/>
        <w:bottom w:val="none" w:sz="0" w:space="0" w:color="auto"/>
        <w:right w:val="none" w:sz="0" w:space="0" w:color="auto"/>
      </w:divBdr>
    </w:div>
    <w:div w:id="1274745188">
      <w:bodyDiv w:val="1"/>
      <w:marLeft w:val="0"/>
      <w:marRight w:val="0"/>
      <w:marTop w:val="0"/>
      <w:marBottom w:val="0"/>
      <w:divBdr>
        <w:top w:val="none" w:sz="0" w:space="0" w:color="auto"/>
        <w:left w:val="none" w:sz="0" w:space="0" w:color="auto"/>
        <w:bottom w:val="none" w:sz="0" w:space="0" w:color="auto"/>
        <w:right w:val="none" w:sz="0" w:space="0" w:color="auto"/>
      </w:divBdr>
    </w:div>
    <w:div w:id="1274939458">
      <w:bodyDiv w:val="1"/>
      <w:marLeft w:val="0"/>
      <w:marRight w:val="0"/>
      <w:marTop w:val="0"/>
      <w:marBottom w:val="0"/>
      <w:divBdr>
        <w:top w:val="none" w:sz="0" w:space="0" w:color="auto"/>
        <w:left w:val="none" w:sz="0" w:space="0" w:color="auto"/>
        <w:bottom w:val="none" w:sz="0" w:space="0" w:color="auto"/>
        <w:right w:val="none" w:sz="0" w:space="0" w:color="auto"/>
      </w:divBdr>
    </w:div>
    <w:div w:id="1274940040">
      <w:bodyDiv w:val="1"/>
      <w:marLeft w:val="0"/>
      <w:marRight w:val="0"/>
      <w:marTop w:val="0"/>
      <w:marBottom w:val="0"/>
      <w:divBdr>
        <w:top w:val="none" w:sz="0" w:space="0" w:color="auto"/>
        <w:left w:val="none" w:sz="0" w:space="0" w:color="auto"/>
        <w:bottom w:val="none" w:sz="0" w:space="0" w:color="auto"/>
        <w:right w:val="none" w:sz="0" w:space="0" w:color="auto"/>
      </w:divBdr>
    </w:div>
    <w:div w:id="1275093699">
      <w:bodyDiv w:val="1"/>
      <w:marLeft w:val="0"/>
      <w:marRight w:val="0"/>
      <w:marTop w:val="0"/>
      <w:marBottom w:val="0"/>
      <w:divBdr>
        <w:top w:val="none" w:sz="0" w:space="0" w:color="auto"/>
        <w:left w:val="none" w:sz="0" w:space="0" w:color="auto"/>
        <w:bottom w:val="none" w:sz="0" w:space="0" w:color="auto"/>
        <w:right w:val="none" w:sz="0" w:space="0" w:color="auto"/>
      </w:divBdr>
    </w:div>
    <w:div w:id="1275750094">
      <w:bodyDiv w:val="1"/>
      <w:marLeft w:val="0"/>
      <w:marRight w:val="0"/>
      <w:marTop w:val="0"/>
      <w:marBottom w:val="0"/>
      <w:divBdr>
        <w:top w:val="none" w:sz="0" w:space="0" w:color="auto"/>
        <w:left w:val="none" w:sz="0" w:space="0" w:color="auto"/>
        <w:bottom w:val="none" w:sz="0" w:space="0" w:color="auto"/>
        <w:right w:val="none" w:sz="0" w:space="0" w:color="auto"/>
      </w:divBdr>
    </w:div>
    <w:div w:id="1275868324">
      <w:bodyDiv w:val="1"/>
      <w:marLeft w:val="0"/>
      <w:marRight w:val="0"/>
      <w:marTop w:val="0"/>
      <w:marBottom w:val="0"/>
      <w:divBdr>
        <w:top w:val="none" w:sz="0" w:space="0" w:color="auto"/>
        <w:left w:val="none" w:sz="0" w:space="0" w:color="auto"/>
        <w:bottom w:val="none" w:sz="0" w:space="0" w:color="auto"/>
        <w:right w:val="none" w:sz="0" w:space="0" w:color="auto"/>
      </w:divBdr>
    </w:div>
    <w:div w:id="1276130818">
      <w:bodyDiv w:val="1"/>
      <w:marLeft w:val="0"/>
      <w:marRight w:val="0"/>
      <w:marTop w:val="0"/>
      <w:marBottom w:val="0"/>
      <w:divBdr>
        <w:top w:val="none" w:sz="0" w:space="0" w:color="auto"/>
        <w:left w:val="none" w:sz="0" w:space="0" w:color="auto"/>
        <w:bottom w:val="none" w:sz="0" w:space="0" w:color="auto"/>
        <w:right w:val="none" w:sz="0" w:space="0" w:color="auto"/>
      </w:divBdr>
    </w:div>
    <w:div w:id="1276132245">
      <w:bodyDiv w:val="1"/>
      <w:marLeft w:val="0"/>
      <w:marRight w:val="0"/>
      <w:marTop w:val="0"/>
      <w:marBottom w:val="0"/>
      <w:divBdr>
        <w:top w:val="none" w:sz="0" w:space="0" w:color="auto"/>
        <w:left w:val="none" w:sz="0" w:space="0" w:color="auto"/>
        <w:bottom w:val="none" w:sz="0" w:space="0" w:color="auto"/>
        <w:right w:val="none" w:sz="0" w:space="0" w:color="auto"/>
      </w:divBdr>
    </w:div>
    <w:div w:id="1276519199">
      <w:bodyDiv w:val="1"/>
      <w:marLeft w:val="0"/>
      <w:marRight w:val="0"/>
      <w:marTop w:val="0"/>
      <w:marBottom w:val="0"/>
      <w:divBdr>
        <w:top w:val="none" w:sz="0" w:space="0" w:color="auto"/>
        <w:left w:val="none" w:sz="0" w:space="0" w:color="auto"/>
        <w:bottom w:val="none" w:sz="0" w:space="0" w:color="auto"/>
        <w:right w:val="none" w:sz="0" w:space="0" w:color="auto"/>
      </w:divBdr>
    </w:div>
    <w:div w:id="1277375009">
      <w:bodyDiv w:val="1"/>
      <w:marLeft w:val="0"/>
      <w:marRight w:val="0"/>
      <w:marTop w:val="0"/>
      <w:marBottom w:val="0"/>
      <w:divBdr>
        <w:top w:val="none" w:sz="0" w:space="0" w:color="auto"/>
        <w:left w:val="none" w:sz="0" w:space="0" w:color="auto"/>
        <w:bottom w:val="none" w:sz="0" w:space="0" w:color="auto"/>
        <w:right w:val="none" w:sz="0" w:space="0" w:color="auto"/>
      </w:divBdr>
    </w:div>
    <w:div w:id="1277442569">
      <w:bodyDiv w:val="1"/>
      <w:marLeft w:val="0"/>
      <w:marRight w:val="0"/>
      <w:marTop w:val="0"/>
      <w:marBottom w:val="0"/>
      <w:divBdr>
        <w:top w:val="none" w:sz="0" w:space="0" w:color="auto"/>
        <w:left w:val="none" w:sz="0" w:space="0" w:color="auto"/>
        <w:bottom w:val="none" w:sz="0" w:space="0" w:color="auto"/>
        <w:right w:val="none" w:sz="0" w:space="0" w:color="auto"/>
      </w:divBdr>
    </w:div>
    <w:div w:id="1277448380">
      <w:bodyDiv w:val="1"/>
      <w:marLeft w:val="0"/>
      <w:marRight w:val="0"/>
      <w:marTop w:val="0"/>
      <w:marBottom w:val="0"/>
      <w:divBdr>
        <w:top w:val="none" w:sz="0" w:space="0" w:color="auto"/>
        <w:left w:val="none" w:sz="0" w:space="0" w:color="auto"/>
        <w:bottom w:val="none" w:sz="0" w:space="0" w:color="auto"/>
        <w:right w:val="none" w:sz="0" w:space="0" w:color="auto"/>
      </w:divBdr>
    </w:div>
    <w:div w:id="1277450412">
      <w:bodyDiv w:val="1"/>
      <w:marLeft w:val="0"/>
      <w:marRight w:val="0"/>
      <w:marTop w:val="0"/>
      <w:marBottom w:val="0"/>
      <w:divBdr>
        <w:top w:val="none" w:sz="0" w:space="0" w:color="auto"/>
        <w:left w:val="none" w:sz="0" w:space="0" w:color="auto"/>
        <w:bottom w:val="none" w:sz="0" w:space="0" w:color="auto"/>
        <w:right w:val="none" w:sz="0" w:space="0" w:color="auto"/>
      </w:divBdr>
    </w:div>
    <w:div w:id="1277561773">
      <w:bodyDiv w:val="1"/>
      <w:marLeft w:val="0"/>
      <w:marRight w:val="0"/>
      <w:marTop w:val="0"/>
      <w:marBottom w:val="0"/>
      <w:divBdr>
        <w:top w:val="none" w:sz="0" w:space="0" w:color="auto"/>
        <w:left w:val="none" w:sz="0" w:space="0" w:color="auto"/>
        <w:bottom w:val="none" w:sz="0" w:space="0" w:color="auto"/>
        <w:right w:val="none" w:sz="0" w:space="0" w:color="auto"/>
      </w:divBdr>
      <w:divsChild>
        <w:div w:id="1659840755">
          <w:marLeft w:val="0"/>
          <w:marRight w:val="0"/>
          <w:marTop w:val="0"/>
          <w:marBottom w:val="0"/>
          <w:divBdr>
            <w:top w:val="none" w:sz="0" w:space="0" w:color="auto"/>
            <w:left w:val="none" w:sz="0" w:space="0" w:color="auto"/>
            <w:bottom w:val="none" w:sz="0" w:space="0" w:color="auto"/>
            <w:right w:val="none" w:sz="0" w:space="0" w:color="auto"/>
          </w:divBdr>
        </w:div>
      </w:divsChild>
    </w:div>
    <w:div w:id="1277564358">
      <w:bodyDiv w:val="1"/>
      <w:marLeft w:val="0"/>
      <w:marRight w:val="0"/>
      <w:marTop w:val="0"/>
      <w:marBottom w:val="0"/>
      <w:divBdr>
        <w:top w:val="none" w:sz="0" w:space="0" w:color="auto"/>
        <w:left w:val="none" w:sz="0" w:space="0" w:color="auto"/>
        <w:bottom w:val="none" w:sz="0" w:space="0" w:color="auto"/>
        <w:right w:val="none" w:sz="0" w:space="0" w:color="auto"/>
      </w:divBdr>
    </w:div>
    <w:div w:id="1277833543">
      <w:bodyDiv w:val="1"/>
      <w:marLeft w:val="0"/>
      <w:marRight w:val="0"/>
      <w:marTop w:val="0"/>
      <w:marBottom w:val="0"/>
      <w:divBdr>
        <w:top w:val="none" w:sz="0" w:space="0" w:color="auto"/>
        <w:left w:val="none" w:sz="0" w:space="0" w:color="auto"/>
        <w:bottom w:val="none" w:sz="0" w:space="0" w:color="auto"/>
        <w:right w:val="none" w:sz="0" w:space="0" w:color="auto"/>
      </w:divBdr>
    </w:div>
    <w:div w:id="1277909077">
      <w:bodyDiv w:val="1"/>
      <w:marLeft w:val="0"/>
      <w:marRight w:val="0"/>
      <w:marTop w:val="0"/>
      <w:marBottom w:val="0"/>
      <w:divBdr>
        <w:top w:val="none" w:sz="0" w:space="0" w:color="auto"/>
        <w:left w:val="none" w:sz="0" w:space="0" w:color="auto"/>
        <w:bottom w:val="none" w:sz="0" w:space="0" w:color="auto"/>
        <w:right w:val="none" w:sz="0" w:space="0" w:color="auto"/>
      </w:divBdr>
    </w:div>
    <w:div w:id="1277981141">
      <w:bodyDiv w:val="1"/>
      <w:marLeft w:val="0"/>
      <w:marRight w:val="0"/>
      <w:marTop w:val="0"/>
      <w:marBottom w:val="0"/>
      <w:divBdr>
        <w:top w:val="none" w:sz="0" w:space="0" w:color="auto"/>
        <w:left w:val="none" w:sz="0" w:space="0" w:color="auto"/>
        <w:bottom w:val="none" w:sz="0" w:space="0" w:color="auto"/>
        <w:right w:val="none" w:sz="0" w:space="0" w:color="auto"/>
      </w:divBdr>
    </w:div>
    <w:div w:id="1278021280">
      <w:bodyDiv w:val="1"/>
      <w:marLeft w:val="0"/>
      <w:marRight w:val="0"/>
      <w:marTop w:val="0"/>
      <w:marBottom w:val="0"/>
      <w:divBdr>
        <w:top w:val="none" w:sz="0" w:space="0" w:color="auto"/>
        <w:left w:val="none" w:sz="0" w:space="0" w:color="auto"/>
        <w:bottom w:val="none" w:sz="0" w:space="0" w:color="auto"/>
        <w:right w:val="none" w:sz="0" w:space="0" w:color="auto"/>
      </w:divBdr>
    </w:div>
    <w:div w:id="1278100383">
      <w:bodyDiv w:val="1"/>
      <w:marLeft w:val="0"/>
      <w:marRight w:val="0"/>
      <w:marTop w:val="0"/>
      <w:marBottom w:val="0"/>
      <w:divBdr>
        <w:top w:val="none" w:sz="0" w:space="0" w:color="auto"/>
        <w:left w:val="none" w:sz="0" w:space="0" w:color="auto"/>
        <w:bottom w:val="none" w:sz="0" w:space="0" w:color="auto"/>
        <w:right w:val="none" w:sz="0" w:space="0" w:color="auto"/>
      </w:divBdr>
    </w:div>
    <w:div w:id="1278215238">
      <w:bodyDiv w:val="1"/>
      <w:marLeft w:val="0"/>
      <w:marRight w:val="0"/>
      <w:marTop w:val="0"/>
      <w:marBottom w:val="0"/>
      <w:divBdr>
        <w:top w:val="none" w:sz="0" w:space="0" w:color="auto"/>
        <w:left w:val="none" w:sz="0" w:space="0" w:color="auto"/>
        <w:bottom w:val="none" w:sz="0" w:space="0" w:color="auto"/>
        <w:right w:val="none" w:sz="0" w:space="0" w:color="auto"/>
      </w:divBdr>
    </w:div>
    <w:div w:id="1278221560">
      <w:bodyDiv w:val="1"/>
      <w:marLeft w:val="0"/>
      <w:marRight w:val="0"/>
      <w:marTop w:val="0"/>
      <w:marBottom w:val="0"/>
      <w:divBdr>
        <w:top w:val="none" w:sz="0" w:space="0" w:color="auto"/>
        <w:left w:val="none" w:sz="0" w:space="0" w:color="auto"/>
        <w:bottom w:val="none" w:sz="0" w:space="0" w:color="auto"/>
        <w:right w:val="none" w:sz="0" w:space="0" w:color="auto"/>
      </w:divBdr>
    </w:div>
    <w:div w:id="1278755741">
      <w:bodyDiv w:val="1"/>
      <w:marLeft w:val="0"/>
      <w:marRight w:val="0"/>
      <w:marTop w:val="0"/>
      <w:marBottom w:val="0"/>
      <w:divBdr>
        <w:top w:val="none" w:sz="0" w:space="0" w:color="auto"/>
        <w:left w:val="none" w:sz="0" w:space="0" w:color="auto"/>
        <w:bottom w:val="none" w:sz="0" w:space="0" w:color="auto"/>
        <w:right w:val="none" w:sz="0" w:space="0" w:color="auto"/>
      </w:divBdr>
    </w:div>
    <w:div w:id="1278878655">
      <w:bodyDiv w:val="1"/>
      <w:marLeft w:val="0"/>
      <w:marRight w:val="0"/>
      <w:marTop w:val="0"/>
      <w:marBottom w:val="0"/>
      <w:divBdr>
        <w:top w:val="none" w:sz="0" w:space="0" w:color="auto"/>
        <w:left w:val="none" w:sz="0" w:space="0" w:color="auto"/>
        <w:bottom w:val="none" w:sz="0" w:space="0" w:color="auto"/>
        <w:right w:val="none" w:sz="0" w:space="0" w:color="auto"/>
      </w:divBdr>
    </w:div>
    <w:div w:id="1278947252">
      <w:bodyDiv w:val="1"/>
      <w:marLeft w:val="0"/>
      <w:marRight w:val="0"/>
      <w:marTop w:val="0"/>
      <w:marBottom w:val="0"/>
      <w:divBdr>
        <w:top w:val="none" w:sz="0" w:space="0" w:color="auto"/>
        <w:left w:val="none" w:sz="0" w:space="0" w:color="auto"/>
        <w:bottom w:val="none" w:sz="0" w:space="0" w:color="auto"/>
        <w:right w:val="none" w:sz="0" w:space="0" w:color="auto"/>
      </w:divBdr>
    </w:div>
    <w:div w:id="1278948808">
      <w:bodyDiv w:val="1"/>
      <w:marLeft w:val="0"/>
      <w:marRight w:val="0"/>
      <w:marTop w:val="0"/>
      <w:marBottom w:val="0"/>
      <w:divBdr>
        <w:top w:val="none" w:sz="0" w:space="0" w:color="auto"/>
        <w:left w:val="none" w:sz="0" w:space="0" w:color="auto"/>
        <w:bottom w:val="none" w:sz="0" w:space="0" w:color="auto"/>
        <w:right w:val="none" w:sz="0" w:space="0" w:color="auto"/>
      </w:divBdr>
    </w:div>
    <w:div w:id="1279331854">
      <w:bodyDiv w:val="1"/>
      <w:marLeft w:val="0"/>
      <w:marRight w:val="0"/>
      <w:marTop w:val="0"/>
      <w:marBottom w:val="0"/>
      <w:divBdr>
        <w:top w:val="none" w:sz="0" w:space="0" w:color="auto"/>
        <w:left w:val="none" w:sz="0" w:space="0" w:color="auto"/>
        <w:bottom w:val="none" w:sz="0" w:space="0" w:color="auto"/>
        <w:right w:val="none" w:sz="0" w:space="0" w:color="auto"/>
      </w:divBdr>
    </w:div>
    <w:div w:id="1279529149">
      <w:bodyDiv w:val="1"/>
      <w:marLeft w:val="0"/>
      <w:marRight w:val="0"/>
      <w:marTop w:val="0"/>
      <w:marBottom w:val="0"/>
      <w:divBdr>
        <w:top w:val="none" w:sz="0" w:space="0" w:color="auto"/>
        <w:left w:val="none" w:sz="0" w:space="0" w:color="auto"/>
        <w:bottom w:val="none" w:sz="0" w:space="0" w:color="auto"/>
        <w:right w:val="none" w:sz="0" w:space="0" w:color="auto"/>
      </w:divBdr>
    </w:div>
    <w:div w:id="1279753581">
      <w:bodyDiv w:val="1"/>
      <w:marLeft w:val="0"/>
      <w:marRight w:val="0"/>
      <w:marTop w:val="0"/>
      <w:marBottom w:val="0"/>
      <w:divBdr>
        <w:top w:val="none" w:sz="0" w:space="0" w:color="auto"/>
        <w:left w:val="none" w:sz="0" w:space="0" w:color="auto"/>
        <w:bottom w:val="none" w:sz="0" w:space="0" w:color="auto"/>
        <w:right w:val="none" w:sz="0" w:space="0" w:color="auto"/>
      </w:divBdr>
    </w:div>
    <w:div w:id="1280450318">
      <w:bodyDiv w:val="1"/>
      <w:marLeft w:val="0"/>
      <w:marRight w:val="0"/>
      <w:marTop w:val="0"/>
      <w:marBottom w:val="0"/>
      <w:divBdr>
        <w:top w:val="none" w:sz="0" w:space="0" w:color="auto"/>
        <w:left w:val="none" w:sz="0" w:space="0" w:color="auto"/>
        <w:bottom w:val="none" w:sz="0" w:space="0" w:color="auto"/>
        <w:right w:val="none" w:sz="0" w:space="0" w:color="auto"/>
      </w:divBdr>
    </w:div>
    <w:div w:id="1280574816">
      <w:bodyDiv w:val="1"/>
      <w:marLeft w:val="0"/>
      <w:marRight w:val="0"/>
      <w:marTop w:val="0"/>
      <w:marBottom w:val="0"/>
      <w:divBdr>
        <w:top w:val="none" w:sz="0" w:space="0" w:color="auto"/>
        <w:left w:val="none" w:sz="0" w:space="0" w:color="auto"/>
        <w:bottom w:val="none" w:sz="0" w:space="0" w:color="auto"/>
        <w:right w:val="none" w:sz="0" w:space="0" w:color="auto"/>
      </w:divBdr>
    </w:div>
    <w:div w:id="1280650578">
      <w:bodyDiv w:val="1"/>
      <w:marLeft w:val="0"/>
      <w:marRight w:val="0"/>
      <w:marTop w:val="0"/>
      <w:marBottom w:val="0"/>
      <w:divBdr>
        <w:top w:val="none" w:sz="0" w:space="0" w:color="auto"/>
        <w:left w:val="none" w:sz="0" w:space="0" w:color="auto"/>
        <w:bottom w:val="none" w:sz="0" w:space="0" w:color="auto"/>
        <w:right w:val="none" w:sz="0" w:space="0" w:color="auto"/>
      </w:divBdr>
    </w:div>
    <w:div w:id="1281305679">
      <w:bodyDiv w:val="1"/>
      <w:marLeft w:val="0"/>
      <w:marRight w:val="0"/>
      <w:marTop w:val="0"/>
      <w:marBottom w:val="0"/>
      <w:divBdr>
        <w:top w:val="none" w:sz="0" w:space="0" w:color="auto"/>
        <w:left w:val="none" w:sz="0" w:space="0" w:color="auto"/>
        <w:bottom w:val="none" w:sz="0" w:space="0" w:color="auto"/>
        <w:right w:val="none" w:sz="0" w:space="0" w:color="auto"/>
      </w:divBdr>
    </w:div>
    <w:div w:id="1282303324">
      <w:bodyDiv w:val="1"/>
      <w:marLeft w:val="0"/>
      <w:marRight w:val="0"/>
      <w:marTop w:val="0"/>
      <w:marBottom w:val="0"/>
      <w:divBdr>
        <w:top w:val="none" w:sz="0" w:space="0" w:color="auto"/>
        <w:left w:val="none" w:sz="0" w:space="0" w:color="auto"/>
        <w:bottom w:val="none" w:sz="0" w:space="0" w:color="auto"/>
        <w:right w:val="none" w:sz="0" w:space="0" w:color="auto"/>
      </w:divBdr>
    </w:div>
    <w:div w:id="1282572240">
      <w:bodyDiv w:val="1"/>
      <w:marLeft w:val="0"/>
      <w:marRight w:val="0"/>
      <w:marTop w:val="0"/>
      <w:marBottom w:val="0"/>
      <w:divBdr>
        <w:top w:val="none" w:sz="0" w:space="0" w:color="auto"/>
        <w:left w:val="none" w:sz="0" w:space="0" w:color="auto"/>
        <w:bottom w:val="none" w:sz="0" w:space="0" w:color="auto"/>
        <w:right w:val="none" w:sz="0" w:space="0" w:color="auto"/>
      </w:divBdr>
    </w:div>
    <w:div w:id="1282765718">
      <w:bodyDiv w:val="1"/>
      <w:marLeft w:val="0"/>
      <w:marRight w:val="0"/>
      <w:marTop w:val="0"/>
      <w:marBottom w:val="0"/>
      <w:divBdr>
        <w:top w:val="none" w:sz="0" w:space="0" w:color="auto"/>
        <w:left w:val="none" w:sz="0" w:space="0" w:color="auto"/>
        <w:bottom w:val="none" w:sz="0" w:space="0" w:color="auto"/>
        <w:right w:val="none" w:sz="0" w:space="0" w:color="auto"/>
      </w:divBdr>
    </w:div>
    <w:div w:id="1282955903">
      <w:bodyDiv w:val="1"/>
      <w:marLeft w:val="0"/>
      <w:marRight w:val="0"/>
      <w:marTop w:val="0"/>
      <w:marBottom w:val="0"/>
      <w:divBdr>
        <w:top w:val="none" w:sz="0" w:space="0" w:color="auto"/>
        <w:left w:val="none" w:sz="0" w:space="0" w:color="auto"/>
        <w:bottom w:val="none" w:sz="0" w:space="0" w:color="auto"/>
        <w:right w:val="none" w:sz="0" w:space="0" w:color="auto"/>
      </w:divBdr>
    </w:div>
    <w:div w:id="1283266533">
      <w:bodyDiv w:val="1"/>
      <w:marLeft w:val="0"/>
      <w:marRight w:val="0"/>
      <w:marTop w:val="0"/>
      <w:marBottom w:val="0"/>
      <w:divBdr>
        <w:top w:val="none" w:sz="0" w:space="0" w:color="auto"/>
        <w:left w:val="none" w:sz="0" w:space="0" w:color="auto"/>
        <w:bottom w:val="none" w:sz="0" w:space="0" w:color="auto"/>
        <w:right w:val="none" w:sz="0" w:space="0" w:color="auto"/>
      </w:divBdr>
    </w:div>
    <w:div w:id="1283421829">
      <w:bodyDiv w:val="1"/>
      <w:marLeft w:val="0"/>
      <w:marRight w:val="0"/>
      <w:marTop w:val="0"/>
      <w:marBottom w:val="0"/>
      <w:divBdr>
        <w:top w:val="none" w:sz="0" w:space="0" w:color="auto"/>
        <w:left w:val="none" w:sz="0" w:space="0" w:color="auto"/>
        <w:bottom w:val="none" w:sz="0" w:space="0" w:color="auto"/>
        <w:right w:val="none" w:sz="0" w:space="0" w:color="auto"/>
      </w:divBdr>
    </w:div>
    <w:div w:id="1283538078">
      <w:bodyDiv w:val="1"/>
      <w:marLeft w:val="0"/>
      <w:marRight w:val="0"/>
      <w:marTop w:val="0"/>
      <w:marBottom w:val="0"/>
      <w:divBdr>
        <w:top w:val="none" w:sz="0" w:space="0" w:color="auto"/>
        <w:left w:val="none" w:sz="0" w:space="0" w:color="auto"/>
        <w:bottom w:val="none" w:sz="0" w:space="0" w:color="auto"/>
        <w:right w:val="none" w:sz="0" w:space="0" w:color="auto"/>
      </w:divBdr>
    </w:div>
    <w:div w:id="1283881290">
      <w:bodyDiv w:val="1"/>
      <w:marLeft w:val="0"/>
      <w:marRight w:val="0"/>
      <w:marTop w:val="0"/>
      <w:marBottom w:val="0"/>
      <w:divBdr>
        <w:top w:val="none" w:sz="0" w:space="0" w:color="auto"/>
        <w:left w:val="none" w:sz="0" w:space="0" w:color="auto"/>
        <w:bottom w:val="none" w:sz="0" w:space="0" w:color="auto"/>
        <w:right w:val="none" w:sz="0" w:space="0" w:color="auto"/>
      </w:divBdr>
    </w:div>
    <w:div w:id="1284074819">
      <w:bodyDiv w:val="1"/>
      <w:marLeft w:val="0"/>
      <w:marRight w:val="0"/>
      <w:marTop w:val="0"/>
      <w:marBottom w:val="0"/>
      <w:divBdr>
        <w:top w:val="none" w:sz="0" w:space="0" w:color="auto"/>
        <w:left w:val="none" w:sz="0" w:space="0" w:color="auto"/>
        <w:bottom w:val="none" w:sz="0" w:space="0" w:color="auto"/>
        <w:right w:val="none" w:sz="0" w:space="0" w:color="auto"/>
      </w:divBdr>
    </w:div>
    <w:div w:id="1284340235">
      <w:bodyDiv w:val="1"/>
      <w:marLeft w:val="0"/>
      <w:marRight w:val="0"/>
      <w:marTop w:val="0"/>
      <w:marBottom w:val="0"/>
      <w:divBdr>
        <w:top w:val="none" w:sz="0" w:space="0" w:color="auto"/>
        <w:left w:val="none" w:sz="0" w:space="0" w:color="auto"/>
        <w:bottom w:val="none" w:sz="0" w:space="0" w:color="auto"/>
        <w:right w:val="none" w:sz="0" w:space="0" w:color="auto"/>
      </w:divBdr>
    </w:div>
    <w:div w:id="1284386860">
      <w:bodyDiv w:val="1"/>
      <w:marLeft w:val="0"/>
      <w:marRight w:val="0"/>
      <w:marTop w:val="0"/>
      <w:marBottom w:val="0"/>
      <w:divBdr>
        <w:top w:val="none" w:sz="0" w:space="0" w:color="auto"/>
        <w:left w:val="none" w:sz="0" w:space="0" w:color="auto"/>
        <w:bottom w:val="none" w:sz="0" w:space="0" w:color="auto"/>
        <w:right w:val="none" w:sz="0" w:space="0" w:color="auto"/>
      </w:divBdr>
    </w:div>
    <w:div w:id="1284653594">
      <w:bodyDiv w:val="1"/>
      <w:marLeft w:val="0"/>
      <w:marRight w:val="0"/>
      <w:marTop w:val="0"/>
      <w:marBottom w:val="0"/>
      <w:divBdr>
        <w:top w:val="none" w:sz="0" w:space="0" w:color="auto"/>
        <w:left w:val="none" w:sz="0" w:space="0" w:color="auto"/>
        <w:bottom w:val="none" w:sz="0" w:space="0" w:color="auto"/>
        <w:right w:val="none" w:sz="0" w:space="0" w:color="auto"/>
      </w:divBdr>
    </w:div>
    <w:div w:id="1284655278">
      <w:bodyDiv w:val="1"/>
      <w:marLeft w:val="0"/>
      <w:marRight w:val="0"/>
      <w:marTop w:val="0"/>
      <w:marBottom w:val="0"/>
      <w:divBdr>
        <w:top w:val="none" w:sz="0" w:space="0" w:color="auto"/>
        <w:left w:val="none" w:sz="0" w:space="0" w:color="auto"/>
        <w:bottom w:val="none" w:sz="0" w:space="0" w:color="auto"/>
        <w:right w:val="none" w:sz="0" w:space="0" w:color="auto"/>
      </w:divBdr>
    </w:div>
    <w:div w:id="1284657696">
      <w:bodyDiv w:val="1"/>
      <w:marLeft w:val="0"/>
      <w:marRight w:val="0"/>
      <w:marTop w:val="0"/>
      <w:marBottom w:val="0"/>
      <w:divBdr>
        <w:top w:val="none" w:sz="0" w:space="0" w:color="auto"/>
        <w:left w:val="none" w:sz="0" w:space="0" w:color="auto"/>
        <w:bottom w:val="none" w:sz="0" w:space="0" w:color="auto"/>
        <w:right w:val="none" w:sz="0" w:space="0" w:color="auto"/>
      </w:divBdr>
    </w:div>
    <w:div w:id="1284730105">
      <w:bodyDiv w:val="1"/>
      <w:marLeft w:val="0"/>
      <w:marRight w:val="0"/>
      <w:marTop w:val="0"/>
      <w:marBottom w:val="0"/>
      <w:divBdr>
        <w:top w:val="none" w:sz="0" w:space="0" w:color="auto"/>
        <w:left w:val="none" w:sz="0" w:space="0" w:color="auto"/>
        <w:bottom w:val="none" w:sz="0" w:space="0" w:color="auto"/>
        <w:right w:val="none" w:sz="0" w:space="0" w:color="auto"/>
      </w:divBdr>
    </w:div>
    <w:div w:id="1284770590">
      <w:bodyDiv w:val="1"/>
      <w:marLeft w:val="0"/>
      <w:marRight w:val="0"/>
      <w:marTop w:val="0"/>
      <w:marBottom w:val="0"/>
      <w:divBdr>
        <w:top w:val="none" w:sz="0" w:space="0" w:color="auto"/>
        <w:left w:val="none" w:sz="0" w:space="0" w:color="auto"/>
        <w:bottom w:val="none" w:sz="0" w:space="0" w:color="auto"/>
        <w:right w:val="none" w:sz="0" w:space="0" w:color="auto"/>
      </w:divBdr>
    </w:div>
    <w:div w:id="1284844316">
      <w:bodyDiv w:val="1"/>
      <w:marLeft w:val="0"/>
      <w:marRight w:val="0"/>
      <w:marTop w:val="0"/>
      <w:marBottom w:val="0"/>
      <w:divBdr>
        <w:top w:val="none" w:sz="0" w:space="0" w:color="auto"/>
        <w:left w:val="none" w:sz="0" w:space="0" w:color="auto"/>
        <w:bottom w:val="none" w:sz="0" w:space="0" w:color="auto"/>
        <w:right w:val="none" w:sz="0" w:space="0" w:color="auto"/>
      </w:divBdr>
    </w:div>
    <w:div w:id="1285312518">
      <w:bodyDiv w:val="1"/>
      <w:marLeft w:val="0"/>
      <w:marRight w:val="0"/>
      <w:marTop w:val="0"/>
      <w:marBottom w:val="0"/>
      <w:divBdr>
        <w:top w:val="none" w:sz="0" w:space="0" w:color="auto"/>
        <w:left w:val="none" w:sz="0" w:space="0" w:color="auto"/>
        <w:bottom w:val="none" w:sz="0" w:space="0" w:color="auto"/>
        <w:right w:val="none" w:sz="0" w:space="0" w:color="auto"/>
      </w:divBdr>
    </w:div>
    <w:div w:id="1285502765">
      <w:bodyDiv w:val="1"/>
      <w:marLeft w:val="0"/>
      <w:marRight w:val="0"/>
      <w:marTop w:val="0"/>
      <w:marBottom w:val="0"/>
      <w:divBdr>
        <w:top w:val="none" w:sz="0" w:space="0" w:color="auto"/>
        <w:left w:val="none" w:sz="0" w:space="0" w:color="auto"/>
        <w:bottom w:val="none" w:sz="0" w:space="0" w:color="auto"/>
        <w:right w:val="none" w:sz="0" w:space="0" w:color="auto"/>
      </w:divBdr>
    </w:div>
    <w:div w:id="1285503021">
      <w:bodyDiv w:val="1"/>
      <w:marLeft w:val="0"/>
      <w:marRight w:val="0"/>
      <w:marTop w:val="0"/>
      <w:marBottom w:val="0"/>
      <w:divBdr>
        <w:top w:val="none" w:sz="0" w:space="0" w:color="auto"/>
        <w:left w:val="none" w:sz="0" w:space="0" w:color="auto"/>
        <w:bottom w:val="none" w:sz="0" w:space="0" w:color="auto"/>
        <w:right w:val="none" w:sz="0" w:space="0" w:color="auto"/>
      </w:divBdr>
    </w:div>
    <w:div w:id="1286232389">
      <w:bodyDiv w:val="1"/>
      <w:marLeft w:val="0"/>
      <w:marRight w:val="0"/>
      <w:marTop w:val="0"/>
      <w:marBottom w:val="0"/>
      <w:divBdr>
        <w:top w:val="none" w:sz="0" w:space="0" w:color="auto"/>
        <w:left w:val="none" w:sz="0" w:space="0" w:color="auto"/>
        <w:bottom w:val="none" w:sz="0" w:space="0" w:color="auto"/>
        <w:right w:val="none" w:sz="0" w:space="0" w:color="auto"/>
      </w:divBdr>
    </w:div>
    <w:div w:id="1286543536">
      <w:bodyDiv w:val="1"/>
      <w:marLeft w:val="0"/>
      <w:marRight w:val="0"/>
      <w:marTop w:val="0"/>
      <w:marBottom w:val="0"/>
      <w:divBdr>
        <w:top w:val="none" w:sz="0" w:space="0" w:color="auto"/>
        <w:left w:val="none" w:sz="0" w:space="0" w:color="auto"/>
        <w:bottom w:val="none" w:sz="0" w:space="0" w:color="auto"/>
        <w:right w:val="none" w:sz="0" w:space="0" w:color="auto"/>
      </w:divBdr>
    </w:div>
    <w:div w:id="1286690860">
      <w:bodyDiv w:val="1"/>
      <w:marLeft w:val="0"/>
      <w:marRight w:val="0"/>
      <w:marTop w:val="0"/>
      <w:marBottom w:val="0"/>
      <w:divBdr>
        <w:top w:val="none" w:sz="0" w:space="0" w:color="auto"/>
        <w:left w:val="none" w:sz="0" w:space="0" w:color="auto"/>
        <w:bottom w:val="none" w:sz="0" w:space="0" w:color="auto"/>
        <w:right w:val="none" w:sz="0" w:space="0" w:color="auto"/>
      </w:divBdr>
    </w:div>
    <w:div w:id="1286884158">
      <w:bodyDiv w:val="1"/>
      <w:marLeft w:val="0"/>
      <w:marRight w:val="0"/>
      <w:marTop w:val="0"/>
      <w:marBottom w:val="0"/>
      <w:divBdr>
        <w:top w:val="none" w:sz="0" w:space="0" w:color="auto"/>
        <w:left w:val="none" w:sz="0" w:space="0" w:color="auto"/>
        <w:bottom w:val="none" w:sz="0" w:space="0" w:color="auto"/>
        <w:right w:val="none" w:sz="0" w:space="0" w:color="auto"/>
      </w:divBdr>
    </w:div>
    <w:div w:id="1287002019">
      <w:bodyDiv w:val="1"/>
      <w:marLeft w:val="0"/>
      <w:marRight w:val="0"/>
      <w:marTop w:val="0"/>
      <w:marBottom w:val="0"/>
      <w:divBdr>
        <w:top w:val="none" w:sz="0" w:space="0" w:color="auto"/>
        <w:left w:val="none" w:sz="0" w:space="0" w:color="auto"/>
        <w:bottom w:val="none" w:sz="0" w:space="0" w:color="auto"/>
        <w:right w:val="none" w:sz="0" w:space="0" w:color="auto"/>
      </w:divBdr>
    </w:div>
    <w:div w:id="1287005669">
      <w:bodyDiv w:val="1"/>
      <w:marLeft w:val="0"/>
      <w:marRight w:val="0"/>
      <w:marTop w:val="0"/>
      <w:marBottom w:val="0"/>
      <w:divBdr>
        <w:top w:val="none" w:sz="0" w:space="0" w:color="auto"/>
        <w:left w:val="none" w:sz="0" w:space="0" w:color="auto"/>
        <w:bottom w:val="none" w:sz="0" w:space="0" w:color="auto"/>
        <w:right w:val="none" w:sz="0" w:space="0" w:color="auto"/>
      </w:divBdr>
    </w:div>
    <w:div w:id="1287077642">
      <w:bodyDiv w:val="1"/>
      <w:marLeft w:val="0"/>
      <w:marRight w:val="0"/>
      <w:marTop w:val="0"/>
      <w:marBottom w:val="0"/>
      <w:divBdr>
        <w:top w:val="none" w:sz="0" w:space="0" w:color="auto"/>
        <w:left w:val="none" w:sz="0" w:space="0" w:color="auto"/>
        <w:bottom w:val="none" w:sz="0" w:space="0" w:color="auto"/>
        <w:right w:val="none" w:sz="0" w:space="0" w:color="auto"/>
      </w:divBdr>
    </w:div>
    <w:div w:id="1287538694">
      <w:bodyDiv w:val="1"/>
      <w:marLeft w:val="0"/>
      <w:marRight w:val="0"/>
      <w:marTop w:val="0"/>
      <w:marBottom w:val="0"/>
      <w:divBdr>
        <w:top w:val="none" w:sz="0" w:space="0" w:color="auto"/>
        <w:left w:val="none" w:sz="0" w:space="0" w:color="auto"/>
        <w:bottom w:val="none" w:sz="0" w:space="0" w:color="auto"/>
        <w:right w:val="none" w:sz="0" w:space="0" w:color="auto"/>
      </w:divBdr>
    </w:div>
    <w:div w:id="1287545396">
      <w:bodyDiv w:val="1"/>
      <w:marLeft w:val="0"/>
      <w:marRight w:val="0"/>
      <w:marTop w:val="0"/>
      <w:marBottom w:val="0"/>
      <w:divBdr>
        <w:top w:val="none" w:sz="0" w:space="0" w:color="auto"/>
        <w:left w:val="none" w:sz="0" w:space="0" w:color="auto"/>
        <w:bottom w:val="none" w:sz="0" w:space="0" w:color="auto"/>
        <w:right w:val="none" w:sz="0" w:space="0" w:color="auto"/>
      </w:divBdr>
    </w:div>
    <w:div w:id="1287588635">
      <w:bodyDiv w:val="1"/>
      <w:marLeft w:val="0"/>
      <w:marRight w:val="0"/>
      <w:marTop w:val="0"/>
      <w:marBottom w:val="0"/>
      <w:divBdr>
        <w:top w:val="none" w:sz="0" w:space="0" w:color="auto"/>
        <w:left w:val="none" w:sz="0" w:space="0" w:color="auto"/>
        <w:bottom w:val="none" w:sz="0" w:space="0" w:color="auto"/>
        <w:right w:val="none" w:sz="0" w:space="0" w:color="auto"/>
      </w:divBdr>
    </w:div>
    <w:div w:id="1287588817">
      <w:bodyDiv w:val="1"/>
      <w:marLeft w:val="0"/>
      <w:marRight w:val="0"/>
      <w:marTop w:val="0"/>
      <w:marBottom w:val="0"/>
      <w:divBdr>
        <w:top w:val="none" w:sz="0" w:space="0" w:color="auto"/>
        <w:left w:val="none" w:sz="0" w:space="0" w:color="auto"/>
        <w:bottom w:val="none" w:sz="0" w:space="0" w:color="auto"/>
        <w:right w:val="none" w:sz="0" w:space="0" w:color="auto"/>
      </w:divBdr>
    </w:div>
    <w:div w:id="1287736052">
      <w:bodyDiv w:val="1"/>
      <w:marLeft w:val="0"/>
      <w:marRight w:val="0"/>
      <w:marTop w:val="0"/>
      <w:marBottom w:val="0"/>
      <w:divBdr>
        <w:top w:val="none" w:sz="0" w:space="0" w:color="auto"/>
        <w:left w:val="none" w:sz="0" w:space="0" w:color="auto"/>
        <w:bottom w:val="none" w:sz="0" w:space="0" w:color="auto"/>
        <w:right w:val="none" w:sz="0" w:space="0" w:color="auto"/>
      </w:divBdr>
    </w:div>
    <w:div w:id="1288505654">
      <w:bodyDiv w:val="1"/>
      <w:marLeft w:val="0"/>
      <w:marRight w:val="0"/>
      <w:marTop w:val="0"/>
      <w:marBottom w:val="0"/>
      <w:divBdr>
        <w:top w:val="none" w:sz="0" w:space="0" w:color="auto"/>
        <w:left w:val="none" w:sz="0" w:space="0" w:color="auto"/>
        <w:bottom w:val="none" w:sz="0" w:space="0" w:color="auto"/>
        <w:right w:val="none" w:sz="0" w:space="0" w:color="auto"/>
      </w:divBdr>
    </w:div>
    <w:div w:id="1289124230">
      <w:bodyDiv w:val="1"/>
      <w:marLeft w:val="0"/>
      <w:marRight w:val="0"/>
      <w:marTop w:val="0"/>
      <w:marBottom w:val="0"/>
      <w:divBdr>
        <w:top w:val="none" w:sz="0" w:space="0" w:color="auto"/>
        <w:left w:val="none" w:sz="0" w:space="0" w:color="auto"/>
        <w:bottom w:val="none" w:sz="0" w:space="0" w:color="auto"/>
        <w:right w:val="none" w:sz="0" w:space="0" w:color="auto"/>
      </w:divBdr>
    </w:div>
    <w:div w:id="1289436984">
      <w:bodyDiv w:val="1"/>
      <w:marLeft w:val="0"/>
      <w:marRight w:val="0"/>
      <w:marTop w:val="0"/>
      <w:marBottom w:val="0"/>
      <w:divBdr>
        <w:top w:val="none" w:sz="0" w:space="0" w:color="auto"/>
        <w:left w:val="none" w:sz="0" w:space="0" w:color="auto"/>
        <w:bottom w:val="none" w:sz="0" w:space="0" w:color="auto"/>
        <w:right w:val="none" w:sz="0" w:space="0" w:color="auto"/>
      </w:divBdr>
    </w:div>
    <w:div w:id="1289817919">
      <w:bodyDiv w:val="1"/>
      <w:marLeft w:val="0"/>
      <w:marRight w:val="0"/>
      <w:marTop w:val="0"/>
      <w:marBottom w:val="0"/>
      <w:divBdr>
        <w:top w:val="none" w:sz="0" w:space="0" w:color="auto"/>
        <w:left w:val="none" w:sz="0" w:space="0" w:color="auto"/>
        <w:bottom w:val="none" w:sz="0" w:space="0" w:color="auto"/>
        <w:right w:val="none" w:sz="0" w:space="0" w:color="auto"/>
      </w:divBdr>
    </w:div>
    <w:div w:id="1289821950">
      <w:bodyDiv w:val="1"/>
      <w:marLeft w:val="0"/>
      <w:marRight w:val="0"/>
      <w:marTop w:val="0"/>
      <w:marBottom w:val="0"/>
      <w:divBdr>
        <w:top w:val="none" w:sz="0" w:space="0" w:color="auto"/>
        <w:left w:val="none" w:sz="0" w:space="0" w:color="auto"/>
        <w:bottom w:val="none" w:sz="0" w:space="0" w:color="auto"/>
        <w:right w:val="none" w:sz="0" w:space="0" w:color="auto"/>
      </w:divBdr>
    </w:div>
    <w:div w:id="1290015503">
      <w:bodyDiv w:val="1"/>
      <w:marLeft w:val="0"/>
      <w:marRight w:val="0"/>
      <w:marTop w:val="0"/>
      <w:marBottom w:val="0"/>
      <w:divBdr>
        <w:top w:val="none" w:sz="0" w:space="0" w:color="auto"/>
        <w:left w:val="none" w:sz="0" w:space="0" w:color="auto"/>
        <w:bottom w:val="none" w:sz="0" w:space="0" w:color="auto"/>
        <w:right w:val="none" w:sz="0" w:space="0" w:color="auto"/>
      </w:divBdr>
    </w:div>
    <w:div w:id="1290160815">
      <w:bodyDiv w:val="1"/>
      <w:marLeft w:val="0"/>
      <w:marRight w:val="0"/>
      <w:marTop w:val="0"/>
      <w:marBottom w:val="0"/>
      <w:divBdr>
        <w:top w:val="none" w:sz="0" w:space="0" w:color="auto"/>
        <w:left w:val="none" w:sz="0" w:space="0" w:color="auto"/>
        <w:bottom w:val="none" w:sz="0" w:space="0" w:color="auto"/>
        <w:right w:val="none" w:sz="0" w:space="0" w:color="auto"/>
      </w:divBdr>
    </w:div>
    <w:div w:id="1290211189">
      <w:bodyDiv w:val="1"/>
      <w:marLeft w:val="0"/>
      <w:marRight w:val="0"/>
      <w:marTop w:val="0"/>
      <w:marBottom w:val="0"/>
      <w:divBdr>
        <w:top w:val="none" w:sz="0" w:space="0" w:color="auto"/>
        <w:left w:val="none" w:sz="0" w:space="0" w:color="auto"/>
        <w:bottom w:val="none" w:sz="0" w:space="0" w:color="auto"/>
        <w:right w:val="none" w:sz="0" w:space="0" w:color="auto"/>
      </w:divBdr>
    </w:div>
    <w:div w:id="1291010016">
      <w:bodyDiv w:val="1"/>
      <w:marLeft w:val="0"/>
      <w:marRight w:val="0"/>
      <w:marTop w:val="0"/>
      <w:marBottom w:val="0"/>
      <w:divBdr>
        <w:top w:val="none" w:sz="0" w:space="0" w:color="auto"/>
        <w:left w:val="none" w:sz="0" w:space="0" w:color="auto"/>
        <w:bottom w:val="none" w:sz="0" w:space="0" w:color="auto"/>
        <w:right w:val="none" w:sz="0" w:space="0" w:color="auto"/>
      </w:divBdr>
    </w:div>
    <w:div w:id="1291084608">
      <w:bodyDiv w:val="1"/>
      <w:marLeft w:val="0"/>
      <w:marRight w:val="0"/>
      <w:marTop w:val="0"/>
      <w:marBottom w:val="0"/>
      <w:divBdr>
        <w:top w:val="none" w:sz="0" w:space="0" w:color="auto"/>
        <w:left w:val="none" w:sz="0" w:space="0" w:color="auto"/>
        <w:bottom w:val="none" w:sz="0" w:space="0" w:color="auto"/>
        <w:right w:val="none" w:sz="0" w:space="0" w:color="auto"/>
      </w:divBdr>
    </w:div>
    <w:div w:id="1291127382">
      <w:bodyDiv w:val="1"/>
      <w:marLeft w:val="0"/>
      <w:marRight w:val="0"/>
      <w:marTop w:val="0"/>
      <w:marBottom w:val="0"/>
      <w:divBdr>
        <w:top w:val="none" w:sz="0" w:space="0" w:color="auto"/>
        <w:left w:val="none" w:sz="0" w:space="0" w:color="auto"/>
        <w:bottom w:val="none" w:sz="0" w:space="0" w:color="auto"/>
        <w:right w:val="none" w:sz="0" w:space="0" w:color="auto"/>
      </w:divBdr>
    </w:div>
    <w:div w:id="1291281179">
      <w:bodyDiv w:val="1"/>
      <w:marLeft w:val="0"/>
      <w:marRight w:val="0"/>
      <w:marTop w:val="0"/>
      <w:marBottom w:val="0"/>
      <w:divBdr>
        <w:top w:val="none" w:sz="0" w:space="0" w:color="auto"/>
        <w:left w:val="none" w:sz="0" w:space="0" w:color="auto"/>
        <w:bottom w:val="none" w:sz="0" w:space="0" w:color="auto"/>
        <w:right w:val="none" w:sz="0" w:space="0" w:color="auto"/>
      </w:divBdr>
    </w:div>
    <w:div w:id="1291979402">
      <w:bodyDiv w:val="1"/>
      <w:marLeft w:val="0"/>
      <w:marRight w:val="0"/>
      <w:marTop w:val="0"/>
      <w:marBottom w:val="0"/>
      <w:divBdr>
        <w:top w:val="none" w:sz="0" w:space="0" w:color="auto"/>
        <w:left w:val="none" w:sz="0" w:space="0" w:color="auto"/>
        <w:bottom w:val="none" w:sz="0" w:space="0" w:color="auto"/>
        <w:right w:val="none" w:sz="0" w:space="0" w:color="auto"/>
      </w:divBdr>
    </w:div>
    <w:div w:id="1292009243">
      <w:bodyDiv w:val="1"/>
      <w:marLeft w:val="0"/>
      <w:marRight w:val="0"/>
      <w:marTop w:val="0"/>
      <w:marBottom w:val="0"/>
      <w:divBdr>
        <w:top w:val="none" w:sz="0" w:space="0" w:color="auto"/>
        <w:left w:val="none" w:sz="0" w:space="0" w:color="auto"/>
        <w:bottom w:val="none" w:sz="0" w:space="0" w:color="auto"/>
        <w:right w:val="none" w:sz="0" w:space="0" w:color="auto"/>
      </w:divBdr>
    </w:div>
    <w:div w:id="1292402077">
      <w:bodyDiv w:val="1"/>
      <w:marLeft w:val="0"/>
      <w:marRight w:val="0"/>
      <w:marTop w:val="0"/>
      <w:marBottom w:val="0"/>
      <w:divBdr>
        <w:top w:val="none" w:sz="0" w:space="0" w:color="auto"/>
        <w:left w:val="none" w:sz="0" w:space="0" w:color="auto"/>
        <w:bottom w:val="none" w:sz="0" w:space="0" w:color="auto"/>
        <w:right w:val="none" w:sz="0" w:space="0" w:color="auto"/>
      </w:divBdr>
    </w:div>
    <w:div w:id="1292515254">
      <w:bodyDiv w:val="1"/>
      <w:marLeft w:val="0"/>
      <w:marRight w:val="0"/>
      <w:marTop w:val="0"/>
      <w:marBottom w:val="0"/>
      <w:divBdr>
        <w:top w:val="none" w:sz="0" w:space="0" w:color="auto"/>
        <w:left w:val="none" w:sz="0" w:space="0" w:color="auto"/>
        <w:bottom w:val="none" w:sz="0" w:space="0" w:color="auto"/>
        <w:right w:val="none" w:sz="0" w:space="0" w:color="auto"/>
      </w:divBdr>
    </w:div>
    <w:div w:id="1292595569">
      <w:bodyDiv w:val="1"/>
      <w:marLeft w:val="0"/>
      <w:marRight w:val="0"/>
      <w:marTop w:val="0"/>
      <w:marBottom w:val="0"/>
      <w:divBdr>
        <w:top w:val="none" w:sz="0" w:space="0" w:color="auto"/>
        <w:left w:val="none" w:sz="0" w:space="0" w:color="auto"/>
        <w:bottom w:val="none" w:sz="0" w:space="0" w:color="auto"/>
        <w:right w:val="none" w:sz="0" w:space="0" w:color="auto"/>
      </w:divBdr>
    </w:div>
    <w:div w:id="1293093192">
      <w:bodyDiv w:val="1"/>
      <w:marLeft w:val="0"/>
      <w:marRight w:val="0"/>
      <w:marTop w:val="0"/>
      <w:marBottom w:val="0"/>
      <w:divBdr>
        <w:top w:val="none" w:sz="0" w:space="0" w:color="auto"/>
        <w:left w:val="none" w:sz="0" w:space="0" w:color="auto"/>
        <w:bottom w:val="none" w:sz="0" w:space="0" w:color="auto"/>
        <w:right w:val="none" w:sz="0" w:space="0" w:color="auto"/>
      </w:divBdr>
    </w:div>
    <w:div w:id="1293168630">
      <w:bodyDiv w:val="1"/>
      <w:marLeft w:val="0"/>
      <w:marRight w:val="0"/>
      <w:marTop w:val="0"/>
      <w:marBottom w:val="0"/>
      <w:divBdr>
        <w:top w:val="none" w:sz="0" w:space="0" w:color="auto"/>
        <w:left w:val="none" w:sz="0" w:space="0" w:color="auto"/>
        <w:bottom w:val="none" w:sz="0" w:space="0" w:color="auto"/>
        <w:right w:val="none" w:sz="0" w:space="0" w:color="auto"/>
      </w:divBdr>
    </w:div>
    <w:div w:id="1293440049">
      <w:bodyDiv w:val="1"/>
      <w:marLeft w:val="0"/>
      <w:marRight w:val="0"/>
      <w:marTop w:val="0"/>
      <w:marBottom w:val="0"/>
      <w:divBdr>
        <w:top w:val="none" w:sz="0" w:space="0" w:color="auto"/>
        <w:left w:val="none" w:sz="0" w:space="0" w:color="auto"/>
        <w:bottom w:val="none" w:sz="0" w:space="0" w:color="auto"/>
        <w:right w:val="none" w:sz="0" w:space="0" w:color="auto"/>
      </w:divBdr>
    </w:div>
    <w:div w:id="1293945930">
      <w:bodyDiv w:val="1"/>
      <w:marLeft w:val="0"/>
      <w:marRight w:val="0"/>
      <w:marTop w:val="0"/>
      <w:marBottom w:val="0"/>
      <w:divBdr>
        <w:top w:val="none" w:sz="0" w:space="0" w:color="auto"/>
        <w:left w:val="none" w:sz="0" w:space="0" w:color="auto"/>
        <w:bottom w:val="none" w:sz="0" w:space="0" w:color="auto"/>
        <w:right w:val="none" w:sz="0" w:space="0" w:color="auto"/>
      </w:divBdr>
    </w:div>
    <w:div w:id="1294479974">
      <w:bodyDiv w:val="1"/>
      <w:marLeft w:val="0"/>
      <w:marRight w:val="0"/>
      <w:marTop w:val="0"/>
      <w:marBottom w:val="0"/>
      <w:divBdr>
        <w:top w:val="none" w:sz="0" w:space="0" w:color="auto"/>
        <w:left w:val="none" w:sz="0" w:space="0" w:color="auto"/>
        <w:bottom w:val="none" w:sz="0" w:space="0" w:color="auto"/>
        <w:right w:val="none" w:sz="0" w:space="0" w:color="auto"/>
      </w:divBdr>
    </w:div>
    <w:div w:id="1294486247">
      <w:bodyDiv w:val="1"/>
      <w:marLeft w:val="0"/>
      <w:marRight w:val="0"/>
      <w:marTop w:val="0"/>
      <w:marBottom w:val="0"/>
      <w:divBdr>
        <w:top w:val="none" w:sz="0" w:space="0" w:color="auto"/>
        <w:left w:val="none" w:sz="0" w:space="0" w:color="auto"/>
        <w:bottom w:val="none" w:sz="0" w:space="0" w:color="auto"/>
        <w:right w:val="none" w:sz="0" w:space="0" w:color="auto"/>
      </w:divBdr>
    </w:div>
    <w:div w:id="1294560507">
      <w:bodyDiv w:val="1"/>
      <w:marLeft w:val="0"/>
      <w:marRight w:val="0"/>
      <w:marTop w:val="0"/>
      <w:marBottom w:val="0"/>
      <w:divBdr>
        <w:top w:val="none" w:sz="0" w:space="0" w:color="auto"/>
        <w:left w:val="none" w:sz="0" w:space="0" w:color="auto"/>
        <w:bottom w:val="none" w:sz="0" w:space="0" w:color="auto"/>
        <w:right w:val="none" w:sz="0" w:space="0" w:color="auto"/>
      </w:divBdr>
    </w:div>
    <w:div w:id="1295722465">
      <w:bodyDiv w:val="1"/>
      <w:marLeft w:val="0"/>
      <w:marRight w:val="0"/>
      <w:marTop w:val="0"/>
      <w:marBottom w:val="0"/>
      <w:divBdr>
        <w:top w:val="none" w:sz="0" w:space="0" w:color="auto"/>
        <w:left w:val="none" w:sz="0" w:space="0" w:color="auto"/>
        <w:bottom w:val="none" w:sz="0" w:space="0" w:color="auto"/>
        <w:right w:val="none" w:sz="0" w:space="0" w:color="auto"/>
      </w:divBdr>
    </w:div>
    <w:div w:id="1295913429">
      <w:bodyDiv w:val="1"/>
      <w:marLeft w:val="0"/>
      <w:marRight w:val="0"/>
      <w:marTop w:val="0"/>
      <w:marBottom w:val="0"/>
      <w:divBdr>
        <w:top w:val="none" w:sz="0" w:space="0" w:color="auto"/>
        <w:left w:val="none" w:sz="0" w:space="0" w:color="auto"/>
        <w:bottom w:val="none" w:sz="0" w:space="0" w:color="auto"/>
        <w:right w:val="none" w:sz="0" w:space="0" w:color="auto"/>
      </w:divBdr>
    </w:div>
    <w:div w:id="1295984292">
      <w:bodyDiv w:val="1"/>
      <w:marLeft w:val="0"/>
      <w:marRight w:val="0"/>
      <w:marTop w:val="0"/>
      <w:marBottom w:val="0"/>
      <w:divBdr>
        <w:top w:val="none" w:sz="0" w:space="0" w:color="auto"/>
        <w:left w:val="none" w:sz="0" w:space="0" w:color="auto"/>
        <w:bottom w:val="none" w:sz="0" w:space="0" w:color="auto"/>
        <w:right w:val="none" w:sz="0" w:space="0" w:color="auto"/>
      </w:divBdr>
    </w:div>
    <w:div w:id="1296180144">
      <w:bodyDiv w:val="1"/>
      <w:marLeft w:val="0"/>
      <w:marRight w:val="0"/>
      <w:marTop w:val="0"/>
      <w:marBottom w:val="0"/>
      <w:divBdr>
        <w:top w:val="none" w:sz="0" w:space="0" w:color="auto"/>
        <w:left w:val="none" w:sz="0" w:space="0" w:color="auto"/>
        <w:bottom w:val="none" w:sz="0" w:space="0" w:color="auto"/>
        <w:right w:val="none" w:sz="0" w:space="0" w:color="auto"/>
      </w:divBdr>
    </w:div>
    <w:div w:id="1296594281">
      <w:bodyDiv w:val="1"/>
      <w:marLeft w:val="0"/>
      <w:marRight w:val="0"/>
      <w:marTop w:val="0"/>
      <w:marBottom w:val="0"/>
      <w:divBdr>
        <w:top w:val="none" w:sz="0" w:space="0" w:color="auto"/>
        <w:left w:val="none" w:sz="0" w:space="0" w:color="auto"/>
        <w:bottom w:val="none" w:sz="0" w:space="0" w:color="auto"/>
        <w:right w:val="none" w:sz="0" w:space="0" w:color="auto"/>
      </w:divBdr>
    </w:div>
    <w:div w:id="1296913599">
      <w:bodyDiv w:val="1"/>
      <w:marLeft w:val="0"/>
      <w:marRight w:val="0"/>
      <w:marTop w:val="0"/>
      <w:marBottom w:val="0"/>
      <w:divBdr>
        <w:top w:val="none" w:sz="0" w:space="0" w:color="auto"/>
        <w:left w:val="none" w:sz="0" w:space="0" w:color="auto"/>
        <w:bottom w:val="none" w:sz="0" w:space="0" w:color="auto"/>
        <w:right w:val="none" w:sz="0" w:space="0" w:color="auto"/>
      </w:divBdr>
    </w:div>
    <w:div w:id="1297031614">
      <w:bodyDiv w:val="1"/>
      <w:marLeft w:val="0"/>
      <w:marRight w:val="0"/>
      <w:marTop w:val="0"/>
      <w:marBottom w:val="0"/>
      <w:divBdr>
        <w:top w:val="none" w:sz="0" w:space="0" w:color="auto"/>
        <w:left w:val="none" w:sz="0" w:space="0" w:color="auto"/>
        <w:bottom w:val="none" w:sz="0" w:space="0" w:color="auto"/>
        <w:right w:val="none" w:sz="0" w:space="0" w:color="auto"/>
      </w:divBdr>
    </w:div>
    <w:div w:id="1297104950">
      <w:bodyDiv w:val="1"/>
      <w:marLeft w:val="0"/>
      <w:marRight w:val="0"/>
      <w:marTop w:val="0"/>
      <w:marBottom w:val="0"/>
      <w:divBdr>
        <w:top w:val="none" w:sz="0" w:space="0" w:color="auto"/>
        <w:left w:val="none" w:sz="0" w:space="0" w:color="auto"/>
        <w:bottom w:val="none" w:sz="0" w:space="0" w:color="auto"/>
        <w:right w:val="none" w:sz="0" w:space="0" w:color="auto"/>
      </w:divBdr>
    </w:div>
    <w:div w:id="1297174984">
      <w:bodyDiv w:val="1"/>
      <w:marLeft w:val="0"/>
      <w:marRight w:val="0"/>
      <w:marTop w:val="0"/>
      <w:marBottom w:val="0"/>
      <w:divBdr>
        <w:top w:val="none" w:sz="0" w:space="0" w:color="auto"/>
        <w:left w:val="none" w:sz="0" w:space="0" w:color="auto"/>
        <w:bottom w:val="none" w:sz="0" w:space="0" w:color="auto"/>
        <w:right w:val="none" w:sz="0" w:space="0" w:color="auto"/>
      </w:divBdr>
    </w:div>
    <w:div w:id="1297447074">
      <w:bodyDiv w:val="1"/>
      <w:marLeft w:val="0"/>
      <w:marRight w:val="0"/>
      <w:marTop w:val="0"/>
      <w:marBottom w:val="0"/>
      <w:divBdr>
        <w:top w:val="none" w:sz="0" w:space="0" w:color="auto"/>
        <w:left w:val="none" w:sz="0" w:space="0" w:color="auto"/>
        <w:bottom w:val="none" w:sz="0" w:space="0" w:color="auto"/>
        <w:right w:val="none" w:sz="0" w:space="0" w:color="auto"/>
      </w:divBdr>
    </w:div>
    <w:div w:id="1297763136">
      <w:bodyDiv w:val="1"/>
      <w:marLeft w:val="0"/>
      <w:marRight w:val="0"/>
      <w:marTop w:val="0"/>
      <w:marBottom w:val="0"/>
      <w:divBdr>
        <w:top w:val="none" w:sz="0" w:space="0" w:color="auto"/>
        <w:left w:val="none" w:sz="0" w:space="0" w:color="auto"/>
        <w:bottom w:val="none" w:sz="0" w:space="0" w:color="auto"/>
        <w:right w:val="none" w:sz="0" w:space="0" w:color="auto"/>
      </w:divBdr>
    </w:div>
    <w:div w:id="1298102636">
      <w:bodyDiv w:val="1"/>
      <w:marLeft w:val="0"/>
      <w:marRight w:val="0"/>
      <w:marTop w:val="0"/>
      <w:marBottom w:val="0"/>
      <w:divBdr>
        <w:top w:val="none" w:sz="0" w:space="0" w:color="auto"/>
        <w:left w:val="none" w:sz="0" w:space="0" w:color="auto"/>
        <w:bottom w:val="none" w:sz="0" w:space="0" w:color="auto"/>
        <w:right w:val="none" w:sz="0" w:space="0" w:color="auto"/>
      </w:divBdr>
    </w:div>
    <w:div w:id="1298335054">
      <w:bodyDiv w:val="1"/>
      <w:marLeft w:val="0"/>
      <w:marRight w:val="0"/>
      <w:marTop w:val="0"/>
      <w:marBottom w:val="0"/>
      <w:divBdr>
        <w:top w:val="none" w:sz="0" w:space="0" w:color="auto"/>
        <w:left w:val="none" w:sz="0" w:space="0" w:color="auto"/>
        <w:bottom w:val="none" w:sz="0" w:space="0" w:color="auto"/>
        <w:right w:val="none" w:sz="0" w:space="0" w:color="auto"/>
      </w:divBdr>
    </w:div>
    <w:div w:id="1298489487">
      <w:bodyDiv w:val="1"/>
      <w:marLeft w:val="0"/>
      <w:marRight w:val="0"/>
      <w:marTop w:val="0"/>
      <w:marBottom w:val="0"/>
      <w:divBdr>
        <w:top w:val="none" w:sz="0" w:space="0" w:color="auto"/>
        <w:left w:val="none" w:sz="0" w:space="0" w:color="auto"/>
        <w:bottom w:val="none" w:sz="0" w:space="0" w:color="auto"/>
        <w:right w:val="none" w:sz="0" w:space="0" w:color="auto"/>
      </w:divBdr>
    </w:div>
    <w:div w:id="1298605156">
      <w:bodyDiv w:val="1"/>
      <w:marLeft w:val="0"/>
      <w:marRight w:val="0"/>
      <w:marTop w:val="0"/>
      <w:marBottom w:val="0"/>
      <w:divBdr>
        <w:top w:val="none" w:sz="0" w:space="0" w:color="auto"/>
        <w:left w:val="none" w:sz="0" w:space="0" w:color="auto"/>
        <w:bottom w:val="none" w:sz="0" w:space="0" w:color="auto"/>
        <w:right w:val="none" w:sz="0" w:space="0" w:color="auto"/>
      </w:divBdr>
    </w:div>
    <w:div w:id="1298995998">
      <w:bodyDiv w:val="1"/>
      <w:marLeft w:val="0"/>
      <w:marRight w:val="0"/>
      <w:marTop w:val="0"/>
      <w:marBottom w:val="0"/>
      <w:divBdr>
        <w:top w:val="none" w:sz="0" w:space="0" w:color="auto"/>
        <w:left w:val="none" w:sz="0" w:space="0" w:color="auto"/>
        <w:bottom w:val="none" w:sz="0" w:space="0" w:color="auto"/>
        <w:right w:val="none" w:sz="0" w:space="0" w:color="auto"/>
      </w:divBdr>
    </w:div>
    <w:div w:id="1298997082">
      <w:bodyDiv w:val="1"/>
      <w:marLeft w:val="0"/>
      <w:marRight w:val="0"/>
      <w:marTop w:val="0"/>
      <w:marBottom w:val="0"/>
      <w:divBdr>
        <w:top w:val="none" w:sz="0" w:space="0" w:color="auto"/>
        <w:left w:val="none" w:sz="0" w:space="0" w:color="auto"/>
        <w:bottom w:val="none" w:sz="0" w:space="0" w:color="auto"/>
        <w:right w:val="none" w:sz="0" w:space="0" w:color="auto"/>
      </w:divBdr>
    </w:div>
    <w:div w:id="1299066712">
      <w:bodyDiv w:val="1"/>
      <w:marLeft w:val="0"/>
      <w:marRight w:val="0"/>
      <w:marTop w:val="0"/>
      <w:marBottom w:val="0"/>
      <w:divBdr>
        <w:top w:val="none" w:sz="0" w:space="0" w:color="auto"/>
        <w:left w:val="none" w:sz="0" w:space="0" w:color="auto"/>
        <w:bottom w:val="none" w:sz="0" w:space="0" w:color="auto"/>
        <w:right w:val="none" w:sz="0" w:space="0" w:color="auto"/>
      </w:divBdr>
    </w:div>
    <w:div w:id="1299070503">
      <w:bodyDiv w:val="1"/>
      <w:marLeft w:val="0"/>
      <w:marRight w:val="0"/>
      <w:marTop w:val="0"/>
      <w:marBottom w:val="0"/>
      <w:divBdr>
        <w:top w:val="none" w:sz="0" w:space="0" w:color="auto"/>
        <w:left w:val="none" w:sz="0" w:space="0" w:color="auto"/>
        <w:bottom w:val="none" w:sz="0" w:space="0" w:color="auto"/>
        <w:right w:val="none" w:sz="0" w:space="0" w:color="auto"/>
      </w:divBdr>
    </w:div>
    <w:div w:id="1299528245">
      <w:bodyDiv w:val="1"/>
      <w:marLeft w:val="0"/>
      <w:marRight w:val="0"/>
      <w:marTop w:val="0"/>
      <w:marBottom w:val="0"/>
      <w:divBdr>
        <w:top w:val="none" w:sz="0" w:space="0" w:color="auto"/>
        <w:left w:val="none" w:sz="0" w:space="0" w:color="auto"/>
        <w:bottom w:val="none" w:sz="0" w:space="0" w:color="auto"/>
        <w:right w:val="none" w:sz="0" w:space="0" w:color="auto"/>
      </w:divBdr>
    </w:div>
    <w:div w:id="1299530016">
      <w:bodyDiv w:val="1"/>
      <w:marLeft w:val="0"/>
      <w:marRight w:val="0"/>
      <w:marTop w:val="0"/>
      <w:marBottom w:val="0"/>
      <w:divBdr>
        <w:top w:val="none" w:sz="0" w:space="0" w:color="auto"/>
        <w:left w:val="none" w:sz="0" w:space="0" w:color="auto"/>
        <w:bottom w:val="none" w:sz="0" w:space="0" w:color="auto"/>
        <w:right w:val="none" w:sz="0" w:space="0" w:color="auto"/>
      </w:divBdr>
    </w:div>
    <w:div w:id="1299728405">
      <w:bodyDiv w:val="1"/>
      <w:marLeft w:val="0"/>
      <w:marRight w:val="0"/>
      <w:marTop w:val="0"/>
      <w:marBottom w:val="0"/>
      <w:divBdr>
        <w:top w:val="none" w:sz="0" w:space="0" w:color="auto"/>
        <w:left w:val="none" w:sz="0" w:space="0" w:color="auto"/>
        <w:bottom w:val="none" w:sz="0" w:space="0" w:color="auto"/>
        <w:right w:val="none" w:sz="0" w:space="0" w:color="auto"/>
      </w:divBdr>
    </w:div>
    <w:div w:id="1299922426">
      <w:bodyDiv w:val="1"/>
      <w:marLeft w:val="0"/>
      <w:marRight w:val="0"/>
      <w:marTop w:val="0"/>
      <w:marBottom w:val="0"/>
      <w:divBdr>
        <w:top w:val="none" w:sz="0" w:space="0" w:color="auto"/>
        <w:left w:val="none" w:sz="0" w:space="0" w:color="auto"/>
        <w:bottom w:val="none" w:sz="0" w:space="0" w:color="auto"/>
        <w:right w:val="none" w:sz="0" w:space="0" w:color="auto"/>
      </w:divBdr>
    </w:div>
    <w:div w:id="1299991572">
      <w:bodyDiv w:val="1"/>
      <w:marLeft w:val="0"/>
      <w:marRight w:val="0"/>
      <w:marTop w:val="0"/>
      <w:marBottom w:val="0"/>
      <w:divBdr>
        <w:top w:val="none" w:sz="0" w:space="0" w:color="auto"/>
        <w:left w:val="none" w:sz="0" w:space="0" w:color="auto"/>
        <w:bottom w:val="none" w:sz="0" w:space="0" w:color="auto"/>
        <w:right w:val="none" w:sz="0" w:space="0" w:color="auto"/>
      </w:divBdr>
    </w:div>
    <w:div w:id="1300302394">
      <w:bodyDiv w:val="1"/>
      <w:marLeft w:val="0"/>
      <w:marRight w:val="0"/>
      <w:marTop w:val="0"/>
      <w:marBottom w:val="0"/>
      <w:divBdr>
        <w:top w:val="none" w:sz="0" w:space="0" w:color="auto"/>
        <w:left w:val="none" w:sz="0" w:space="0" w:color="auto"/>
        <w:bottom w:val="none" w:sz="0" w:space="0" w:color="auto"/>
        <w:right w:val="none" w:sz="0" w:space="0" w:color="auto"/>
      </w:divBdr>
    </w:div>
    <w:div w:id="1300838545">
      <w:bodyDiv w:val="1"/>
      <w:marLeft w:val="0"/>
      <w:marRight w:val="0"/>
      <w:marTop w:val="0"/>
      <w:marBottom w:val="0"/>
      <w:divBdr>
        <w:top w:val="none" w:sz="0" w:space="0" w:color="auto"/>
        <w:left w:val="none" w:sz="0" w:space="0" w:color="auto"/>
        <w:bottom w:val="none" w:sz="0" w:space="0" w:color="auto"/>
        <w:right w:val="none" w:sz="0" w:space="0" w:color="auto"/>
      </w:divBdr>
    </w:div>
    <w:div w:id="1300920643">
      <w:bodyDiv w:val="1"/>
      <w:marLeft w:val="0"/>
      <w:marRight w:val="0"/>
      <w:marTop w:val="0"/>
      <w:marBottom w:val="0"/>
      <w:divBdr>
        <w:top w:val="none" w:sz="0" w:space="0" w:color="auto"/>
        <w:left w:val="none" w:sz="0" w:space="0" w:color="auto"/>
        <w:bottom w:val="none" w:sz="0" w:space="0" w:color="auto"/>
        <w:right w:val="none" w:sz="0" w:space="0" w:color="auto"/>
      </w:divBdr>
    </w:div>
    <w:div w:id="1300959354">
      <w:bodyDiv w:val="1"/>
      <w:marLeft w:val="0"/>
      <w:marRight w:val="0"/>
      <w:marTop w:val="0"/>
      <w:marBottom w:val="0"/>
      <w:divBdr>
        <w:top w:val="none" w:sz="0" w:space="0" w:color="auto"/>
        <w:left w:val="none" w:sz="0" w:space="0" w:color="auto"/>
        <w:bottom w:val="none" w:sz="0" w:space="0" w:color="auto"/>
        <w:right w:val="none" w:sz="0" w:space="0" w:color="auto"/>
      </w:divBdr>
    </w:div>
    <w:div w:id="1301227400">
      <w:bodyDiv w:val="1"/>
      <w:marLeft w:val="0"/>
      <w:marRight w:val="0"/>
      <w:marTop w:val="0"/>
      <w:marBottom w:val="0"/>
      <w:divBdr>
        <w:top w:val="none" w:sz="0" w:space="0" w:color="auto"/>
        <w:left w:val="none" w:sz="0" w:space="0" w:color="auto"/>
        <w:bottom w:val="none" w:sz="0" w:space="0" w:color="auto"/>
        <w:right w:val="none" w:sz="0" w:space="0" w:color="auto"/>
      </w:divBdr>
    </w:div>
    <w:div w:id="1301233109">
      <w:bodyDiv w:val="1"/>
      <w:marLeft w:val="0"/>
      <w:marRight w:val="0"/>
      <w:marTop w:val="0"/>
      <w:marBottom w:val="0"/>
      <w:divBdr>
        <w:top w:val="none" w:sz="0" w:space="0" w:color="auto"/>
        <w:left w:val="none" w:sz="0" w:space="0" w:color="auto"/>
        <w:bottom w:val="none" w:sz="0" w:space="0" w:color="auto"/>
        <w:right w:val="none" w:sz="0" w:space="0" w:color="auto"/>
      </w:divBdr>
    </w:div>
    <w:div w:id="1301612575">
      <w:bodyDiv w:val="1"/>
      <w:marLeft w:val="0"/>
      <w:marRight w:val="0"/>
      <w:marTop w:val="0"/>
      <w:marBottom w:val="0"/>
      <w:divBdr>
        <w:top w:val="none" w:sz="0" w:space="0" w:color="auto"/>
        <w:left w:val="none" w:sz="0" w:space="0" w:color="auto"/>
        <w:bottom w:val="none" w:sz="0" w:space="0" w:color="auto"/>
        <w:right w:val="none" w:sz="0" w:space="0" w:color="auto"/>
      </w:divBdr>
    </w:div>
    <w:div w:id="1302154024">
      <w:bodyDiv w:val="1"/>
      <w:marLeft w:val="0"/>
      <w:marRight w:val="0"/>
      <w:marTop w:val="0"/>
      <w:marBottom w:val="0"/>
      <w:divBdr>
        <w:top w:val="none" w:sz="0" w:space="0" w:color="auto"/>
        <w:left w:val="none" w:sz="0" w:space="0" w:color="auto"/>
        <w:bottom w:val="none" w:sz="0" w:space="0" w:color="auto"/>
        <w:right w:val="none" w:sz="0" w:space="0" w:color="auto"/>
      </w:divBdr>
    </w:div>
    <w:div w:id="1303190055">
      <w:bodyDiv w:val="1"/>
      <w:marLeft w:val="0"/>
      <w:marRight w:val="0"/>
      <w:marTop w:val="0"/>
      <w:marBottom w:val="0"/>
      <w:divBdr>
        <w:top w:val="none" w:sz="0" w:space="0" w:color="auto"/>
        <w:left w:val="none" w:sz="0" w:space="0" w:color="auto"/>
        <w:bottom w:val="none" w:sz="0" w:space="0" w:color="auto"/>
        <w:right w:val="none" w:sz="0" w:space="0" w:color="auto"/>
      </w:divBdr>
    </w:div>
    <w:div w:id="1303343201">
      <w:bodyDiv w:val="1"/>
      <w:marLeft w:val="0"/>
      <w:marRight w:val="0"/>
      <w:marTop w:val="0"/>
      <w:marBottom w:val="0"/>
      <w:divBdr>
        <w:top w:val="none" w:sz="0" w:space="0" w:color="auto"/>
        <w:left w:val="none" w:sz="0" w:space="0" w:color="auto"/>
        <w:bottom w:val="none" w:sz="0" w:space="0" w:color="auto"/>
        <w:right w:val="none" w:sz="0" w:space="0" w:color="auto"/>
      </w:divBdr>
    </w:div>
    <w:div w:id="1303387911">
      <w:bodyDiv w:val="1"/>
      <w:marLeft w:val="0"/>
      <w:marRight w:val="0"/>
      <w:marTop w:val="0"/>
      <w:marBottom w:val="0"/>
      <w:divBdr>
        <w:top w:val="none" w:sz="0" w:space="0" w:color="auto"/>
        <w:left w:val="none" w:sz="0" w:space="0" w:color="auto"/>
        <w:bottom w:val="none" w:sz="0" w:space="0" w:color="auto"/>
        <w:right w:val="none" w:sz="0" w:space="0" w:color="auto"/>
      </w:divBdr>
    </w:div>
    <w:div w:id="1303465719">
      <w:bodyDiv w:val="1"/>
      <w:marLeft w:val="0"/>
      <w:marRight w:val="0"/>
      <w:marTop w:val="0"/>
      <w:marBottom w:val="0"/>
      <w:divBdr>
        <w:top w:val="none" w:sz="0" w:space="0" w:color="auto"/>
        <w:left w:val="none" w:sz="0" w:space="0" w:color="auto"/>
        <w:bottom w:val="none" w:sz="0" w:space="0" w:color="auto"/>
        <w:right w:val="none" w:sz="0" w:space="0" w:color="auto"/>
      </w:divBdr>
    </w:div>
    <w:div w:id="1303581232">
      <w:bodyDiv w:val="1"/>
      <w:marLeft w:val="0"/>
      <w:marRight w:val="0"/>
      <w:marTop w:val="0"/>
      <w:marBottom w:val="0"/>
      <w:divBdr>
        <w:top w:val="none" w:sz="0" w:space="0" w:color="auto"/>
        <w:left w:val="none" w:sz="0" w:space="0" w:color="auto"/>
        <w:bottom w:val="none" w:sz="0" w:space="0" w:color="auto"/>
        <w:right w:val="none" w:sz="0" w:space="0" w:color="auto"/>
      </w:divBdr>
    </w:div>
    <w:div w:id="1303654627">
      <w:bodyDiv w:val="1"/>
      <w:marLeft w:val="0"/>
      <w:marRight w:val="0"/>
      <w:marTop w:val="0"/>
      <w:marBottom w:val="0"/>
      <w:divBdr>
        <w:top w:val="none" w:sz="0" w:space="0" w:color="auto"/>
        <w:left w:val="none" w:sz="0" w:space="0" w:color="auto"/>
        <w:bottom w:val="none" w:sz="0" w:space="0" w:color="auto"/>
        <w:right w:val="none" w:sz="0" w:space="0" w:color="auto"/>
      </w:divBdr>
    </w:div>
    <w:div w:id="1303728437">
      <w:bodyDiv w:val="1"/>
      <w:marLeft w:val="0"/>
      <w:marRight w:val="0"/>
      <w:marTop w:val="0"/>
      <w:marBottom w:val="0"/>
      <w:divBdr>
        <w:top w:val="none" w:sz="0" w:space="0" w:color="auto"/>
        <w:left w:val="none" w:sz="0" w:space="0" w:color="auto"/>
        <w:bottom w:val="none" w:sz="0" w:space="0" w:color="auto"/>
        <w:right w:val="none" w:sz="0" w:space="0" w:color="auto"/>
      </w:divBdr>
    </w:div>
    <w:div w:id="1303775173">
      <w:bodyDiv w:val="1"/>
      <w:marLeft w:val="0"/>
      <w:marRight w:val="0"/>
      <w:marTop w:val="0"/>
      <w:marBottom w:val="0"/>
      <w:divBdr>
        <w:top w:val="none" w:sz="0" w:space="0" w:color="auto"/>
        <w:left w:val="none" w:sz="0" w:space="0" w:color="auto"/>
        <w:bottom w:val="none" w:sz="0" w:space="0" w:color="auto"/>
        <w:right w:val="none" w:sz="0" w:space="0" w:color="auto"/>
      </w:divBdr>
    </w:div>
    <w:div w:id="1303926646">
      <w:bodyDiv w:val="1"/>
      <w:marLeft w:val="0"/>
      <w:marRight w:val="0"/>
      <w:marTop w:val="0"/>
      <w:marBottom w:val="0"/>
      <w:divBdr>
        <w:top w:val="none" w:sz="0" w:space="0" w:color="auto"/>
        <w:left w:val="none" w:sz="0" w:space="0" w:color="auto"/>
        <w:bottom w:val="none" w:sz="0" w:space="0" w:color="auto"/>
        <w:right w:val="none" w:sz="0" w:space="0" w:color="auto"/>
      </w:divBdr>
    </w:div>
    <w:div w:id="1303927824">
      <w:bodyDiv w:val="1"/>
      <w:marLeft w:val="0"/>
      <w:marRight w:val="0"/>
      <w:marTop w:val="0"/>
      <w:marBottom w:val="0"/>
      <w:divBdr>
        <w:top w:val="none" w:sz="0" w:space="0" w:color="auto"/>
        <w:left w:val="none" w:sz="0" w:space="0" w:color="auto"/>
        <w:bottom w:val="none" w:sz="0" w:space="0" w:color="auto"/>
        <w:right w:val="none" w:sz="0" w:space="0" w:color="auto"/>
      </w:divBdr>
    </w:div>
    <w:div w:id="1304189962">
      <w:bodyDiv w:val="1"/>
      <w:marLeft w:val="0"/>
      <w:marRight w:val="0"/>
      <w:marTop w:val="0"/>
      <w:marBottom w:val="0"/>
      <w:divBdr>
        <w:top w:val="none" w:sz="0" w:space="0" w:color="auto"/>
        <w:left w:val="none" w:sz="0" w:space="0" w:color="auto"/>
        <w:bottom w:val="none" w:sz="0" w:space="0" w:color="auto"/>
        <w:right w:val="none" w:sz="0" w:space="0" w:color="auto"/>
      </w:divBdr>
    </w:div>
    <w:div w:id="1304191648">
      <w:bodyDiv w:val="1"/>
      <w:marLeft w:val="0"/>
      <w:marRight w:val="0"/>
      <w:marTop w:val="0"/>
      <w:marBottom w:val="0"/>
      <w:divBdr>
        <w:top w:val="none" w:sz="0" w:space="0" w:color="auto"/>
        <w:left w:val="none" w:sz="0" w:space="0" w:color="auto"/>
        <w:bottom w:val="none" w:sz="0" w:space="0" w:color="auto"/>
        <w:right w:val="none" w:sz="0" w:space="0" w:color="auto"/>
      </w:divBdr>
    </w:div>
    <w:div w:id="1304191854">
      <w:bodyDiv w:val="1"/>
      <w:marLeft w:val="0"/>
      <w:marRight w:val="0"/>
      <w:marTop w:val="0"/>
      <w:marBottom w:val="0"/>
      <w:divBdr>
        <w:top w:val="none" w:sz="0" w:space="0" w:color="auto"/>
        <w:left w:val="none" w:sz="0" w:space="0" w:color="auto"/>
        <w:bottom w:val="none" w:sz="0" w:space="0" w:color="auto"/>
        <w:right w:val="none" w:sz="0" w:space="0" w:color="auto"/>
      </w:divBdr>
    </w:div>
    <w:div w:id="1304313902">
      <w:bodyDiv w:val="1"/>
      <w:marLeft w:val="0"/>
      <w:marRight w:val="0"/>
      <w:marTop w:val="0"/>
      <w:marBottom w:val="0"/>
      <w:divBdr>
        <w:top w:val="none" w:sz="0" w:space="0" w:color="auto"/>
        <w:left w:val="none" w:sz="0" w:space="0" w:color="auto"/>
        <w:bottom w:val="none" w:sz="0" w:space="0" w:color="auto"/>
        <w:right w:val="none" w:sz="0" w:space="0" w:color="auto"/>
      </w:divBdr>
    </w:div>
    <w:div w:id="1304577228">
      <w:bodyDiv w:val="1"/>
      <w:marLeft w:val="0"/>
      <w:marRight w:val="0"/>
      <w:marTop w:val="0"/>
      <w:marBottom w:val="0"/>
      <w:divBdr>
        <w:top w:val="none" w:sz="0" w:space="0" w:color="auto"/>
        <w:left w:val="none" w:sz="0" w:space="0" w:color="auto"/>
        <w:bottom w:val="none" w:sz="0" w:space="0" w:color="auto"/>
        <w:right w:val="none" w:sz="0" w:space="0" w:color="auto"/>
      </w:divBdr>
    </w:div>
    <w:div w:id="1304580386">
      <w:bodyDiv w:val="1"/>
      <w:marLeft w:val="0"/>
      <w:marRight w:val="0"/>
      <w:marTop w:val="0"/>
      <w:marBottom w:val="0"/>
      <w:divBdr>
        <w:top w:val="none" w:sz="0" w:space="0" w:color="auto"/>
        <w:left w:val="none" w:sz="0" w:space="0" w:color="auto"/>
        <w:bottom w:val="none" w:sz="0" w:space="0" w:color="auto"/>
        <w:right w:val="none" w:sz="0" w:space="0" w:color="auto"/>
      </w:divBdr>
    </w:div>
    <w:div w:id="1305047066">
      <w:bodyDiv w:val="1"/>
      <w:marLeft w:val="0"/>
      <w:marRight w:val="0"/>
      <w:marTop w:val="0"/>
      <w:marBottom w:val="0"/>
      <w:divBdr>
        <w:top w:val="none" w:sz="0" w:space="0" w:color="auto"/>
        <w:left w:val="none" w:sz="0" w:space="0" w:color="auto"/>
        <w:bottom w:val="none" w:sz="0" w:space="0" w:color="auto"/>
        <w:right w:val="none" w:sz="0" w:space="0" w:color="auto"/>
      </w:divBdr>
    </w:div>
    <w:div w:id="1305281576">
      <w:bodyDiv w:val="1"/>
      <w:marLeft w:val="0"/>
      <w:marRight w:val="0"/>
      <w:marTop w:val="0"/>
      <w:marBottom w:val="0"/>
      <w:divBdr>
        <w:top w:val="none" w:sz="0" w:space="0" w:color="auto"/>
        <w:left w:val="none" w:sz="0" w:space="0" w:color="auto"/>
        <w:bottom w:val="none" w:sz="0" w:space="0" w:color="auto"/>
        <w:right w:val="none" w:sz="0" w:space="0" w:color="auto"/>
      </w:divBdr>
    </w:div>
    <w:div w:id="1305308148">
      <w:bodyDiv w:val="1"/>
      <w:marLeft w:val="0"/>
      <w:marRight w:val="0"/>
      <w:marTop w:val="0"/>
      <w:marBottom w:val="0"/>
      <w:divBdr>
        <w:top w:val="none" w:sz="0" w:space="0" w:color="auto"/>
        <w:left w:val="none" w:sz="0" w:space="0" w:color="auto"/>
        <w:bottom w:val="none" w:sz="0" w:space="0" w:color="auto"/>
        <w:right w:val="none" w:sz="0" w:space="0" w:color="auto"/>
      </w:divBdr>
    </w:div>
    <w:div w:id="1305506802">
      <w:bodyDiv w:val="1"/>
      <w:marLeft w:val="0"/>
      <w:marRight w:val="0"/>
      <w:marTop w:val="0"/>
      <w:marBottom w:val="0"/>
      <w:divBdr>
        <w:top w:val="none" w:sz="0" w:space="0" w:color="auto"/>
        <w:left w:val="none" w:sz="0" w:space="0" w:color="auto"/>
        <w:bottom w:val="none" w:sz="0" w:space="0" w:color="auto"/>
        <w:right w:val="none" w:sz="0" w:space="0" w:color="auto"/>
      </w:divBdr>
    </w:div>
    <w:div w:id="1305617678">
      <w:bodyDiv w:val="1"/>
      <w:marLeft w:val="0"/>
      <w:marRight w:val="0"/>
      <w:marTop w:val="0"/>
      <w:marBottom w:val="0"/>
      <w:divBdr>
        <w:top w:val="none" w:sz="0" w:space="0" w:color="auto"/>
        <w:left w:val="none" w:sz="0" w:space="0" w:color="auto"/>
        <w:bottom w:val="none" w:sz="0" w:space="0" w:color="auto"/>
        <w:right w:val="none" w:sz="0" w:space="0" w:color="auto"/>
      </w:divBdr>
    </w:div>
    <w:div w:id="1305700963">
      <w:bodyDiv w:val="1"/>
      <w:marLeft w:val="0"/>
      <w:marRight w:val="0"/>
      <w:marTop w:val="0"/>
      <w:marBottom w:val="0"/>
      <w:divBdr>
        <w:top w:val="none" w:sz="0" w:space="0" w:color="auto"/>
        <w:left w:val="none" w:sz="0" w:space="0" w:color="auto"/>
        <w:bottom w:val="none" w:sz="0" w:space="0" w:color="auto"/>
        <w:right w:val="none" w:sz="0" w:space="0" w:color="auto"/>
      </w:divBdr>
    </w:div>
    <w:div w:id="1306086024">
      <w:bodyDiv w:val="1"/>
      <w:marLeft w:val="0"/>
      <w:marRight w:val="0"/>
      <w:marTop w:val="0"/>
      <w:marBottom w:val="0"/>
      <w:divBdr>
        <w:top w:val="none" w:sz="0" w:space="0" w:color="auto"/>
        <w:left w:val="none" w:sz="0" w:space="0" w:color="auto"/>
        <w:bottom w:val="none" w:sz="0" w:space="0" w:color="auto"/>
        <w:right w:val="none" w:sz="0" w:space="0" w:color="auto"/>
      </w:divBdr>
    </w:div>
    <w:div w:id="1306201920">
      <w:bodyDiv w:val="1"/>
      <w:marLeft w:val="0"/>
      <w:marRight w:val="0"/>
      <w:marTop w:val="0"/>
      <w:marBottom w:val="0"/>
      <w:divBdr>
        <w:top w:val="none" w:sz="0" w:space="0" w:color="auto"/>
        <w:left w:val="none" w:sz="0" w:space="0" w:color="auto"/>
        <w:bottom w:val="none" w:sz="0" w:space="0" w:color="auto"/>
        <w:right w:val="none" w:sz="0" w:space="0" w:color="auto"/>
      </w:divBdr>
    </w:div>
    <w:div w:id="1306812646">
      <w:bodyDiv w:val="1"/>
      <w:marLeft w:val="0"/>
      <w:marRight w:val="0"/>
      <w:marTop w:val="0"/>
      <w:marBottom w:val="0"/>
      <w:divBdr>
        <w:top w:val="none" w:sz="0" w:space="0" w:color="auto"/>
        <w:left w:val="none" w:sz="0" w:space="0" w:color="auto"/>
        <w:bottom w:val="none" w:sz="0" w:space="0" w:color="auto"/>
        <w:right w:val="none" w:sz="0" w:space="0" w:color="auto"/>
      </w:divBdr>
    </w:div>
    <w:div w:id="1306854869">
      <w:bodyDiv w:val="1"/>
      <w:marLeft w:val="0"/>
      <w:marRight w:val="0"/>
      <w:marTop w:val="0"/>
      <w:marBottom w:val="0"/>
      <w:divBdr>
        <w:top w:val="none" w:sz="0" w:space="0" w:color="auto"/>
        <w:left w:val="none" w:sz="0" w:space="0" w:color="auto"/>
        <w:bottom w:val="none" w:sz="0" w:space="0" w:color="auto"/>
        <w:right w:val="none" w:sz="0" w:space="0" w:color="auto"/>
      </w:divBdr>
    </w:div>
    <w:div w:id="1307054876">
      <w:bodyDiv w:val="1"/>
      <w:marLeft w:val="0"/>
      <w:marRight w:val="0"/>
      <w:marTop w:val="0"/>
      <w:marBottom w:val="0"/>
      <w:divBdr>
        <w:top w:val="none" w:sz="0" w:space="0" w:color="auto"/>
        <w:left w:val="none" w:sz="0" w:space="0" w:color="auto"/>
        <w:bottom w:val="none" w:sz="0" w:space="0" w:color="auto"/>
        <w:right w:val="none" w:sz="0" w:space="0" w:color="auto"/>
      </w:divBdr>
    </w:div>
    <w:div w:id="1307197566">
      <w:bodyDiv w:val="1"/>
      <w:marLeft w:val="0"/>
      <w:marRight w:val="0"/>
      <w:marTop w:val="0"/>
      <w:marBottom w:val="0"/>
      <w:divBdr>
        <w:top w:val="none" w:sz="0" w:space="0" w:color="auto"/>
        <w:left w:val="none" w:sz="0" w:space="0" w:color="auto"/>
        <w:bottom w:val="none" w:sz="0" w:space="0" w:color="auto"/>
        <w:right w:val="none" w:sz="0" w:space="0" w:color="auto"/>
      </w:divBdr>
    </w:div>
    <w:div w:id="1307200220">
      <w:bodyDiv w:val="1"/>
      <w:marLeft w:val="0"/>
      <w:marRight w:val="0"/>
      <w:marTop w:val="0"/>
      <w:marBottom w:val="0"/>
      <w:divBdr>
        <w:top w:val="none" w:sz="0" w:space="0" w:color="auto"/>
        <w:left w:val="none" w:sz="0" w:space="0" w:color="auto"/>
        <w:bottom w:val="none" w:sz="0" w:space="0" w:color="auto"/>
        <w:right w:val="none" w:sz="0" w:space="0" w:color="auto"/>
      </w:divBdr>
    </w:div>
    <w:div w:id="1307396804">
      <w:bodyDiv w:val="1"/>
      <w:marLeft w:val="0"/>
      <w:marRight w:val="0"/>
      <w:marTop w:val="0"/>
      <w:marBottom w:val="0"/>
      <w:divBdr>
        <w:top w:val="none" w:sz="0" w:space="0" w:color="auto"/>
        <w:left w:val="none" w:sz="0" w:space="0" w:color="auto"/>
        <w:bottom w:val="none" w:sz="0" w:space="0" w:color="auto"/>
        <w:right w:val="none" w:sz="0" w:space="0" w:color="auto"/>
      </w:divBdr>
    </w:div>
    <w:div w:id="1307471113">
      <w:bodyDiv w:val="1"/>
      <w:marLeft w:val="0"/>
      <w:marRight w:val="0"/>
      <w:marTop w:val="0"/>
      <w:marBottom w:val="0"/>
      <w:divBdr>
        <w:top w:val="none" w:sz="0" w:space="0" w:color="auto"/>
        <w:left w:val="none" w:sz="0" w:space="0" w:color="auto"/>
        <w:bottom w:val="none" w:sz="0" w:space="0" w:color="auto"/>
        <w:right w:val="none" w:sz="0" w:space="0" w:color="auto"/>
      </w:divBdr>
    </w:div>
    <w:div w:id="1307710783">
      <w:bodyDiv w:val="1"/>
      <w:marLeft w:val="0"/>
      <w:marRight w:val="0"/>
      <w:marTop w:val="0"/>
      <w:marBottom w:val="0"/>
      <w:divBdr>
        <w:top w:val="none" w:sz="0" w:space="0" w:color="auto"/>
        <w:left w:val="none" w:sz="0" w:space="0" w:color="auto"/>
        <w:bottom w:val="none" w:sz="0" w:space="0" w:color="auto"/>
        <w:right w:val="none" w:sz="0" w:space="0" w:color="auto"/>
      </w:divBdr>
    </w:div>
    <w:div w:id="1307933134">
      <w:bodyDiv w:val="1"/>
      <w:marLeft w:val="0"/>
      <w:marRight w:val="0"/>
      <w:marTop w:val="0"/>
      <w:marBottom w:val="0"/>
      <w:divBdr>
        <w:top w:val="none" w:sz="0" w:space="0" w:color="auto"/>
        <w:left w:val="none" w:sz="0" w:space="0" w:color="auto"/>
        <w:bottom w:val="none" w:sz="0" w:space="0" w:color="auto"/>
        <w:right w:val="none" w:sz="0" w:space="0" w:color="auto"/>
      </w:divBdr>
    </w:div>
    <w:div w:id="1307978480">
      <w:bodyDiv w:val="1"/>
      <w:marLeft w:val="0"/>
      <w:marRight w:val="0"/>
      <w:marTop w:val="0"/>
      <w:marBottom w:val="0"/>
      <w:divBdr>
        <w:top w:val="none" w:sz="0" w:space="0" w:color="auto"/>
        <w:left w:val="none" w:sz="0" w:space="0" w:color="auto"/>
        <w:bottom w:val="none" w:sz="0" w:space="0" w:color="auto"/>
        <w:right w:val="none" w:sz="0" w:space="0" w:color="auto"/>
      </w:divBdr>
    </w:div>
    <w:div w:id="1308313786">
      <w:bodyDiv w:val="1"/>
      <w:marLeft w:val="0"/>
      <w:marRight w:val="0"/>
      <w:marTop w:val="0"/>
      <w:marBottom w:val="0"/>
      <w:divBdr>
        <w:top w:val="none" w:sz="0" w:space="0" w:color="auto"/>
        <w:left w:val="none" w:sz="0" w:space="0" w:color="auto"/>
        <w:bottom w:val="none" w:sz="0" w:space="0" w:color="auto"/>
        <w:right w:val="none" w:sz="0" w:space="0" w:color="auto"/>
      </w:divBdr>
    </w:div>
    <w:div w:id="1308320123">
      <w:bodyDiv w:val="1"/>
      <w:marLeft w:val="0"/>
      <w:marRight w:val="0"/>
      <w:marTop w:val="0"/>
      <w:marBottom w:val="0"/>
      <w:divBdr>
        <w:top w:val="none" w:sz="0" w:space="0" w:color="auto"/>
        <w:left w:val="none" w:sz="0" w:space="0" w:color="auto"/>
        <w:bottom w:val="none" w:sz="0" w:space="0" w:color="auto"/>
        <w:right w:val="none" w:sz="0" w:space="0" w:color="auto"/>
      </w:divBdr>
    </w:div>
    <w:div w:id="1308514051">
      <w:bodyDiv w:val="1"/>
      <w:marLeft w:val="0"/>
      <w:marRight w:val="0"/>
      <w:marTop w:val="0"/>
      <w:marBottom w:val="0"/>
      <w:divBdr>
        <w:top w:val="none" w:sz="0" w:space="0" w:color="auto"/>
        <w:left w:val="none" w:sz="0" w:space="0" w:color="auto"/>
        <w:bottom w:val="none" w:sz="0" w:space="0" w:color="auto"/>
        <w:right w:val="none" w:sz="0" w:space="0" w:color="auto"/>
      </w:divBdr>
    </w:div>
    <w:div w:id="1308632848">
      <w:bodyDiv w:val="1"/>
      <w:marLeft w:val="0"/>
      <w:marRight w:val="0"/>
      <w:marTop w:val="0"/>
      <w:marBottom w:val="0"/>
      <w:divBdr>
        <w:top w:val="none" w:sz="0" w:space="0" w:color="auto"/>
        <w:left w:val="none" w:sz="0" w:space="0" w:color="auto"/>
        <w:bottom w:val="none" w:sz="0" w:space="0" w:color="auto"/>
        <w:right w:val="none" w:sz="0" w:space="0" w:color="auto"/>
      </w:divBdr>
    </w:div>
    <w:div w:id="1308701523">
      <w:bodyDiv w:val="1"/>
      <w:marLeft w:val="0"/>
      <w:marRight w:val="0"/>
      <w:marTop w:val="0"/>
      <w:marBottom w:val="0"/>
      <w:divBdr>
        <w:top w:val="none" w:sz="0" w:space="0" w:color="auto"/>
        <w:left w:val="none" w:sz="0" w:space="0" w:color="auto"/>
        <w:bottom w:val="none" w:sz="0" w:space="0" w:color="auto"/>
        <w:right w:val="none" w:sz="0" w:space="0" w:color="auto"/>
      </w:divBdr>
    </w:div>
    <w:div w:id="1308783637">
      <w:bodyDiv w:val="1"/>
      <w:marLeft w:val="0"/>
      <w:marRight w:val="0"/>
      <w:marTop w:val="0"/>
      <w:marBottom w:val="0"/>
      <w:divBdr>
        <w:top w:val="none" w:sz="0" w:space="0" w:color="auto"/>
        <w:left w:val="none" w:sz="0" w:space="0" w:color="auto"/>
        <w:bottom w:val="none" w:sz="0" w:space="0" w:color="auto"/>
        <w:right w:val="none" w:sz="0" w:space="0" w:color="auto"/>
      </w:divBdr>
    </w:div>
    <w:div w:id="1309093217">
      <w:bodyDiv w:val="1"/>
      <w:marLeft w:val="0"/>
      <w:marRight w:val="0"/>
      <w:marTop w:val="0"/>
      <w:marBottom w:val="0"/>
      <w:divBdr>
        <w:top w:val="none" w:sz="0" w:space="0" w:color="auto"/>
        <w:left w:val="none" w:sz="0" w:space="0" w:color="auto"/>
        <w:bottom w:val="none" w:sz="0" w:space="0" w:color="auto"/>
        <w:right w:val="none" w:sz="0" w:space="0" w:color="auto"/>
      </w:divBdr>
    </w:div>
    <w:div w:id="1309212892">
      <w:bodyDiv w:val="1"/>
      <w:marLeft w:val="0"/>
      <w:marRight w:val="0"/>
      <w:marTop w:val="0"/>
      <w:marBottom w:val="0"/>
      <w:divBdr>
        <w:top w:val="none" w:sz="0" w:space="0" w:color="auto"/>
        <w:left w:val="none" w:sz="0" w:space="0" w:color="auto"/>
        <w:bottom w:val="none" w:sz="0" w:space="0" w:color="auto"/>
        <w:right w:val="none" w:sz="0" w:space="0" w:color="auto"/>
      </w:divBdr>
    </w:div>
    <w:div w:id="1309239482">
      <w:bodyDiv w:val="1"/>
      <w:marLeft w:val="0"/>
      <w:marRight w:val="0"/>
      <w:marTop w:val="0"/>
      <w:marBottom w:val="0"/>
      <w:divBdr>
        <w:top w:val="none" w:sz="0" w:space="0" w:color="auto"/>
        <w:left w:val="none" w:sz="0" w:space="0" w:color="auto"/>
        <w:bottom w:val="none" w:sz="0" w:space="0" w:color="auto"/>
        <w:right w:val="none" w:sz="0" w:space="0" w:color="auto"/>
      </w:divBdr>
    </w:div>
    <w:div w:id="1309357216">
      <w:bodyDiv w:val="1"/>
      <w:marLeft w:val="0"/>
      <w:marRight w:val="0"/>
      <w:marTop w:val="0"/>
      <w:marBottom w:val="0"/>
      <w:divBdr>
        <w:top w:val="none" w:sz="0" w:space="0" w:color="auto"/>
        <w:left w:val="none" w:sz="0" w:space="0" w:color="auto"/>
        <w:bottom w:val="none" w:sz="0" w:space="0" w:color="auto"/>
        <w:right w:val="none" w:sz="0" w:space="0" w:color="auto"/>
      </w:divBdr>
    </w:div>
    <w:div w:id="1309482009">
      <w:bodyDiv w:val="1"/>
      <w:marLeft w:val="0"/>
      <w:marRight w:val="0"/>
      <w:marTop w:val="0"/>
      <w:marBottom w:val="0"/>
      <w:divBdr>
        <w:top w:val="none" w:sz="0" w:space="0" w:color="auto"/>
        <w:left w:val="none" w:sz="0" w:space="0" w:color="auto"/>
        <w:bottom w:val="none" w:sz="0" w:space="0" w:color="auto"/>
        <w:right w:val="none" w:sz="0" w:space="0" w:color="auto"/>
      </w:divBdr>
    </w:div>
    <w:div w:id="1309555582">
      <w:bodyDiv w:val="1"/>
      <w:marLeft w:val="0"/>
      <w:marRight w:val="0"/>
      <w:marTop w:val="0"/>
      <w:marBottom w:val="0"/>
      <w:divBdr>
        <w:top w:val="none" w:sz="0" w:space="0" w:color="auto"/>
        <w:left w:val="none" w:sz="0" w:space="0" w:color="auto"/>
        <w:bottom w:val="none" w:sz="0" w:space="0" w:color="auto"/>
        <w:right w:val="none" w:sz="0" w:space="0" w:color="auto"/>
      </w:divBdr>
    </w:div>
    <w:div w:id="1309825982">
      <w:bodyDiv w:val="1"/>
      <w:marLeft w:val="0"/>
      <w:marRight w:val="0"/>
      <w:marTop w:val="0"/>
      <w:marBottom w:val="0"/>
      <w:divBdr>
        <w:top w:val="none" w:sz="0" w:space="0" w:color="auto"/>
        <w:left w:val="none" w:sz="0" w:space="0" w:color="auto"/>
        <w:bottom w:val="none" w:sz="0" w:space="0" w:color="auto"/>
        <w:right w:val="none" w:sz="0" w:space="0" w:color="auto"/>
      </w:divBdr>
    </w:div>
    <w:div w:id="1310329758">
      <w:bodyDiv w:val="1"/>
      <w:marLeft w:val="0"/>
      <w:marRight w:val="0"/>
      <w:marTop w:val="0"/>
      <w:marBottom w:val="0"/>
      <w:divBdr>
        <w:top w:val="none" w:sz="0" w:space="0" w:color="auto"/>
        <w:left w:val="none" w:sz="0" w:space="0" w:color="auto"/>
        <w:bottom w:val="none" w:sz="0" w:space="0" w:color="auto"/>
        <w:right w:val="none" w:sz="0" w:space="0" w:color="auto"/>
      </w:divBdr>
    </w:div>
    <w:div w:id="1310935215">
      <w:bodyDiv w:val="1"/>
      <w:marLeft w:val="0"/>
      <w:marRight w:val="0"/>
      <w:marTop w:val="0"/>
      <w:marBottom w:val="0"/>
      <w:divBdr>
        <w:top w:val="none" w:sz="0" w:space="0" w:color="auto"/>
        <w:left w:val="none" w:sz="0" w:space="0" w:color="auto"/>
        <w:bottom w:val="none" w:sz="0" w:space="0" w:color="auto"/>
        <w:right w:val="none" w:sz="0" w:space="0" w:color="auto"/>
      </w:divBdr>
    </w:div>
    <w:div w:id="1311012804">
      <w:bodyDiv w:val="1"/>
      <w:marLeft w:val="0"/>
      <w:marRight w:val="0"/>
      <w:marTop w:val="0"/>
      <w:marBottom w:val="0"/>
      <w:divBdr>
        <w:top w:val="none" w:sz="0" w:space="0" w:color="auto"/>
        <w:left w:val="none" w:sz="0" w:space="0" w:color="auto"/>
        <w:bottom w:val="none" w:sz="0" w:space="0" w:color="auto"/>
        <w:right w:val="none" w:sz="0" w:space="0" w:color="auto"/>
      </w:divBdr>
    </w:div>
    <w:div w:id="1311180234">
      <w:bodyDiv w:val="1"/>
      <w:marLeft w:val="0"/>
      <w:marRight w:val="0"/>
      <w:marTop w:val="0"/>
      <w:marBottom w:val="0"/>
      <w:divBdr>
        <w:top w:val="none" w:sz="0" w:space="0" w:color="auto"/>
        <w:left w:val="none" w:sz="0" w:space="0" w:color="auto"/>
        <w:bottom w:val="none" w:sz="0" w:space="0" w:color="auto"/>
        <w:right w:val="none" w:sz="0" w:space="0" w:color="auto"/>
      </w:divBdr>
    </w:div>
    <w:div w:id="1311250287">
      <w:bodyDiv w:val="1"/>
      <w:marLeft w:val="0"/>
      <w:marRight w:val="0"/>
      <w:marTop w:val="0"/>
      <w:marBottom w:val="0"/>
      <w:divBdr>
        <w:top w:val="none" w:sz="0" w:space="0" w:color="auto"/>
        <w:left w:val="none" w:sz="0" w:space="0" w:color="auto"/>
        <w:bottom w:val="none" w:sz="0" w:space="0" w:color="auto"/>
        <w:right w:val="none" w:sz="0" w:space="0" w:color="auto"/>
      </w:divBdr>
    </w:div>
    <w:div w:id="1311400338">
      <w:bodyDiv w:val="1"/>
      <w:marLeft w:val="0"/>
      <w:marRight w:val="0"/>
      <w:marTop w:val="0"/>
      <w:marBottom w:val="0"/>
      <w:divBdr>
        <w:top w:val="none" w:sz="0" w:space="0" w:color="auto"/>
        <w:left w:val="none" w:sz="0" w:space="0" w:color="auto"/>
        <w:bottom w:val="none" w:sz="0" w:space="0" w:color="auto"/>
        <w:right w:val="none" w:sz="0" w:space="0" w:color="auto"/>
      </w:divBdr>
    </w:div>
    <w:div w:id="1311523371">
      <w:bodyDiv w:val="1"/>
      <w:marLeft w:val="0"/>
      <w:marRight w:val="0"/>
      <w:marTop w:val="0"/>
      <w:marBottom w:val="0"/>
      <w:divBdr>
        <w:top w:val="none" w:sz="0" w:space="0" w:color="auto"/>
        <w:left w:val="none" w:sz="0" w:space="0" w:color="auto"/>
        <w:bottom w:val="none" w:sz="0" w:space="0" w:color="auto"/>
        <w:right w:val="none" w:sz="0" w:space="0" w:color="auto"/>
      </w:divBdr>
    </w:div>
    <w:div w:id="1312059175">
      <w:bodyDiv w:val="1"/>
      <w:marLeft w:val="0"/>
      <w:marRight w:val="0"/>
      <w:marTop w:val="0"/>
      <w:marBottom w:val="0"/>
      <w:divBdr>
        <w:top w:val="none" w:sz="0" w:space="0" w:color="auto"/>
        <w:left w:val="none" w:sz="0" w:space="0" w:color="auto"/>
        <w:bottom w:val="none" w:sz="0" w:space="0" w:color="auto"/>
        <w:right w:val="none" w:sz="0" w:space="0" w:color="auto"/>
      </w:divBdr>
    </w:div>
    <w:div w:id="1312365694">
      <w:bodyDiv w:val="1"/>
      <w:marLeft w:val="0"/>
      <w:marRight w:val="0"/>
      <w:marTop w:val="0"/>
      <w:marBottom w:val="0"/>
      <w:divBdr>
        <w:top w:val="none" w:sz="0" w:space="0" w:color="auto"/>
        <w:left w:val="none" w:sz="0" w:space="0" w:color="auto"/>
        <w:bottom w:val="none" w:sz="0" w:space="0" w:color="auto"/>
        <w:right w:val="none" w:sz="0" w:space="0" w:color="auto"/>
      </w:divBdr>
    </w:div>
    <w:div w:id="1313145672">
      <w:bodyDiv w:val="1"/>
      <w:marLeft w:val="0"/>
      <w:marRight w:val="0"/>
      <w:marTop w:val="0"/>
      <w:marBottom w:val="0"/>
      <w:divBdr>
        <w:top w:val="none" w:sz="0" w:space="0" w:color="auto"/>
        <w:left w:val="none" w:sz="0" w:space="0" w:color="auto"/>
        <w:bottom w:val="none" w:sz="0" w:space="0" w:color="auto"/>
        <w:right w:val="none" w:sz="0" w:space="0" w:color="auto"/>
      </w:divBdr>
    </w:div>
    <w:div w:id="1313175859">
      <w:bodyDiv w:val="1"/>
      <w:marLeft w:val="0"/>
      <w:marRight w:val="0"/>
      <w:marTop w:val="0"/>
      <w:marBottom w:val="0"/>
      <w:divBdr>
        <w:top w:val="none" w:sz="0" w:space="0" w:color="auto"/>
        <w:left w:val="none" w:sz="0" w:space="0" w:color="auto"/>
        <w:bottom w:val="none" w:sz="0" w:space="0" w:color="auto"/>
        <w:right w:val="none" w:sz="0" w:space="0" w:color="auto"/>
      </w:divBdr>
    </w:div>
    <w:div w:id="1313750378">
      <w:bodyDiv w:val="1"/>
      <w:marLeft w:val="0"/>
      <w:marRight w:val="0"/>
      <w:marTop w:val="0"/>
      <w:marBottom w:val="0"/>
      <w:divBdr>
        <w:top w:val="none" w:sz="0" w:space="0" w:color="auto"/>
        <w:left w:val="none" w:sz="0" w:space="0" w:color="auto"/>
        <w:bottom w:val="none" w:sz="0" w:space="0" w:color="auto"/>
        <w:right w:val="none" w:sz="0" w:space="0" w:color="auto"/>
      </w:divBdr>
    </w:div>
    <w:div w:id="1313828267">
      <w:bodyDiv w:val="1"/>
      <w:marLeft w:val="0"/>
      <w:marRight w:val="0"/>
      <w:marTop w:val="0"/>
      <w:marBottom w:val="0"/>
      <w:divBdr>
        <w:top w:val="none" w:sz="0" w:space="0" w:color="auto"/>
        <w:left w:val="none" w:sz="0" w:space="0" w:color="auto"/>
        <w:bottom w:val="none" w:sz="0" w:space="0" w:color="auto"/>
        <w:right w:val="none" w:sz="0" w:space="0" w:color="auto"/>
      </w:divBdr>
    </w:div>
    <w:div w:id="1313832154">
      <w:bodyDiv w:val="1"/>
      <w:marLeft w:val="0"/>
      <w:marRight w:val="0"/>
      <w:marTop w:val="0"/>
      <w:marBottom w:val="0"/>
      <w:divBdr>
        <w:top w:val="none" w:sz="0" w:space="0" w:color="auto"/>
        <w:left w:val="none" w:sz="0" w:space="0" w:color="auto"/>
        <w:bottom w:val="none" w:sz="0" w:space="0" w:color="auto"/>
        <w:right w:val="none" w:sz="0" w:space="0" w:color="auto"/>
      </w:divBdr>
    </w:div>
    <w:div w:id="1314066658">
      <w:bodyDiv w:val="1"/>
      <w:marLeft w:val="0"/>
      <w:marRight w:val="0"/>
      <w:marTop w:val="0"/>
      <w:marBottom w:val="0"/>
      <w:divBdr>
        <w:top w:val="none" w:sz="0" w:space="0" w:color="auto"/>
        <w:left w:val="none" w:sz="0" w:space="0" w:color="auto"/>
        <w:bottom w:val="none" w:sz="0" w:space="0" w:color="auto"/>
        <w:right w:val="none" w:sz="0" w:space="0" w:color="auto"/>
      </w:divBdr>
    </w:div>
    <w:div w:id="1314333571">
      <w:bodyDiv w:val="1"/>
      <w:marLeft w:val="0"/>
      <w:marRight w:val="0"/>
      <w:marTop w:val="0"/>
      <w:marBottom w:val="0"/>
      <w:divBdr>
        <w:top w:val="none" w:sz="0" w:space="0" w:color="auto"/>
        <w:left w:val="none" w:sz="0" w:space="0" w:color="auto"/>
        <w:bottom w:val="none" w:sz="0" w:space="0" w:color="auto"/>
        <w:right w:val="none" w:sz="0" w:space="0" w:color="auto"/>
      </w:divBdr>
    </w:div>
    <w:div w:id="1314724556">
      <w:bodyDiv w:val="1"/>
      <w:marLeft w:val="0"/>
      <w:marRight w:val="0"/>
      <w:marTop w:val="0"/>
      <w:marBottom w:val="0"/>
      <w:divBdr>
        <w:top w:val="none" w:sz="0" w:space="0" w:color="auto"/>
        <w:left w:val="none" w:sz="0" w:space="0" w:color="auto"/>
        <w:bottom w:val="none" w:sz="0" w:space="0" w:color="auto"/>
        <w:right w:val="none" w:sz="0" w:space="0" w:color="auto"/>
      </w:divBdr>
    </w:div>
    <w:div w:id="1314988576">
      <w:bodyDiv w:val="1"/>
      <w:marLeft w:val="0"/>
      <w:marRight w:val="0"/>
      <w:marTop w:val="0"/>
      <w:marBottom w:val="0"/>
      <w:divBdr>
        <w:top w:val="none" w:sz="0" w:space="0" w:color="auto"/>
        <w:left w:val="none" w:sz="0" w:space="0" w:color="auto"/>
        <w:bottom w:val="none" w:sz="0" w:space="0" w:color="auto"/>
        <w:right w:val="none" w:sz="0" w:space="0" w:color="auto"/>
      </w:divBdr>
    </w:div>
    <w:div w:id="1315065936">
      <w:bodyDiv w:val="1"/>
      <w:marLeft w:val="0"/>
      <w:marRight w:val="0"/>
      <w:marTop w:val="0"/>
      <w:marBottom w:val="0"/>
      <w:divBdr>
        <w:top w:val="none" w:sz="0" w:space="0" w:color="auto"/>
        <w:left w:val="none" w:sz="0" w:space="0" w:color="auto"/>
        <w:bottom w:val="none" w:sz="0" w:space="0" w:color="auto"/>
        <w:right w:val="none" w:sz="0" w:space="0" w:color="auto"/>
      </w:divBdr>
    </w:div>
    <w:div w:id="1315523696">
      <w:bodyDiv w:val="1"/>
      <w:marLeft w:val="0"/>
      <w:marRight w:val="0"/>
      <w:marTop w:val="0"/>
      <w:marBottom w:val="0"/>
      <w:divBdr>
        <w:top w:val="none" w:sz="0" w:space="0" w:color="auto"/>
        <w:left w:val="none" w:sz="0" w:space="0" w:color="auto"/>
        <w:bottom w:val="none" w:sz="0" w:space="0" w:color="auto"/>
        <w:right w:val="none" w:sz="0" w:space="0" w:color="auto"/>
      </w:divBdr>
    </w:div>
    <w:div w:id="1315908902">
      <w:bodyDiv w:val="1"/>
      <w:marLeft w:val="0"/>
      <w:marRight w:val="0"/>
      <w:marTop w:val="0"/>
      <w:marBottom w:val="0"/>
      <w:divBdr>
        <w:top w:val="none" w:sz="0" w:space="0" w:color="auto"/>
        <w:left w:val="none" w:sz="0" w:space="0" w:color="auto"/>
        <w:bottom w:val="none" w:sz="0" w:space="0" w:color="auto"/>
        <w:right w:val="none" w:sz="0" w:space="0" w:color="auto"/>
      </w:divBdr>
    </w:div>
    <w:div w:id="1316256998">
      <w:bodyDiv w:val="1"/>
      <w:marLeft w:val="0"/>
      <w:marRight w:val="0"/>
      <w:marTop w:val="0"/>
      <w:marBottom w:val="0"/>
      <w:divBdr>
        <w:top w:val="none" w:sz="0" w:space="0" w:color="auto"/>
        <w:left w:val="none" w:sz="0" w:space="0" w:color="auto"/>
        <w:bottom w:val="none" w:sz="0" w:space="0" w:color="auto"/>
        <w:right w:val="none" w:sz="0" w:space="0" w:color="auto"/>
      </w:divBdr>
    </w:div>
    <w:div w:id="1316422350">
      <w:bodyDiv w:val="1"/>
      <w:marLeft w:val="0"/>
      <w:marRight w:val="0"/>
      <w:marTop w:val="0"/>
      <w:marBottom w:val="0"/>
      <w:divBdr>
        <w:top w:val="none" w:sz="0" w:space="0" w:color="auto"/>
        <w:left w:val="none" w:sz="0" w:space="0" w:color="auto"/>
        <w:bottom w:val="none" w:sz="0" w:space="0" w:color="auto"/>
        <w:right w:val="none" w:sz="0" w:space="0" w:color="auto"/>
      </w:divBdr>
    </w:div>
    <w:div w:id="1316453862">
      <w:bodyDiv w:val="1"/>
      <w:marLeft w:val="0"/>
      <w:marRight w:val="0"/>
      <w:marTop w:val="0"/>
      <w:marBottom w:val="0"/>
      <w:divBdr>
        <w:top w:val="none" w:sz="0" w:space="0" w:color="auto"/>
        <w:left w:val="none" w:sz="0" w:space="0" w:color="auto"/>
        <w:bottom w:val="none" w:sz="0" w:space="0" w:color="auto"/>
        <w:right w:val="none" w:sz="0" w:space="0" w:color="auto"/>
      </w:divBdr>
    </w:div>
    <w:div w:id="1316571385">
      <w:bodyDiv w:val="1"/>
      <w:marLeft w:val="0"/>
      <w:marRight w:val="0"/>
      <w:marTop w:val="0"/>
      <w:marBottom w:val="0"/>
      <w:divBdr>
        <w:top w:val="none" w:sz="0" w:space="0" w:color="auto"/>
        <w:left w:val="none" w:sz="0" w:space="0" w:color="auto"/>
        <w:bottom w:val="none" w:sz="0" w:space="0" w:color="auto"/>
        <w:right w:val="none" w:sz="0" w:space="0" w:color="auto"/>
      </w:divBdr>
    </w:div>
    <w:div w:id="1316642247">
      <w:bodyDiv w:val="1"/>
      <w:marLeft w:val="0"/>
      <w:marRight w:val="0"/>
      <w:marTop w:val="0"/>
      <w:marBottom w:val="0"/>
      <w:divBdr>
        <w:top w:val="none" w:sz="0" w:space="0" w:color="auto"/>
        <w:left w:val="none" w:sz="0" w:space="0" w:color="auto"/>
        <w:bottom w:val="none" w:sz="0" w:space="0" w:color="auto"/>
        <w:right w:val="none" w:sz="0" w:space="0" w:color="auto"/>
      </w:divBdr>
    </w:div>
    <w:div w:id="1316765575">
      <w:bodyDiv w:val="1"/>
      <w:marLeft w:val="0"/>
      <w:marRight w:val="0"/>
      <w:marTop w:val="0"/>
      <w:marBottom w:val="0"/>
      <w:divBdr>
        <w:top w:val="none" w:sz="0" w:space="0" w:color="auto"/>
        <w:left w:val="none" w:sz="0" w:space="0" w:color="auto"/>
        <w:bottom w:val="none" w:sz="0" w:space="0" w:color="auto"/>
        <w:right w:val="none" w:sz="0" w:space="0" w:color="auto"/>
      </w:divBdr>
    </w:div>
    <w:div w:id="1317610302">
      <w:bodyDiv w:val="1"/>
      <w:marLeft w:val="0"/>
      <w:marRight w:val="0"/>
      <w:marTop w:val="0"/>
      <w:marBottom w:val="0"/>
      <w:divBdr>
        <w:top w:val="none" w:sz="0" w:space="0" w:color="auto"/>
        <w:left w:val="none" w:sz="0" w:space="0" w:color="auto"/>
        <w:bottom w:val="none" w:sz="0" w:space="0" w:color="auto"/>
        <w:right w:val="none" w:sz="0" w:space="0" w:color="auto"/>
      </w:divBdr>
    </w:div>
    <w:div w:id="1317955746">
      <w:bodyDiv w:val="1"/>
      <w:marLeft w:val="0"/>
      <w:marRight w:val="0"/>
      <w:marTop w:val="0"/>
      <w:marBottom w:val="0"/>
      <w:divBdr>
        <w:top w:val="none" w:sz="0" w:space="0" w:color="auto"/>
        <w:left w:val="none" w:sz="0" w:space="0" w:color="auto"/>
        <w:bottom w:val="none" w:sz="0" w:space="0" w:color="auto"/>
        <w:right w:val="none" w:sz="0" w:space="0" w:color="auto"/>
      </w:divBdr>
    </w:div>
    <w:div w:id="1318000470">
      <w:bodyDiv w:val="1"/>
      <w:marLeft w:val="0"/>
      <w:marRight w:val="0"/>
      <w:marTop w:val="0"/>
      <w:marBottom w:val="0"/>
      <w:divBdr>
        <w:top w:val="none" w:sz="0" w:space="0" w:color="auto"/>
        <w:left w:val="none" w:sz="0" w:space="0" w:color="auto"/>
        <w:bottom w:val="none" w:sz="0" w:space="0" w:color="auto"/>
        <w:right w:val="none" w:sz="0" w:space="0" w:color="auto"/>
      </w:divBdr>
    </w:div>
    <w:div w:id="1318655942">
      <w:bodyDiv w:val="1"/>
      <w:marLeft w:val="0"/>
      <w:marRight w:val="0"/>
      <w:marTop w:val="0"/>
      <w:marBottom w:val="0"/>
      <w:divBdr>
        <w:top w:val="none" w:sz="0" w:space="0" w:color="auto"/>
        <w:left w:val="none" w:sz="0" w:space="0" w:color="auto"/>
        <w:bottom w:val="none" w:sz="0" w:space="0" w:color="auto"/>
        <w:right w:val="none" w:sz="0" w:space="0" w:color="auto"/>
      </w:divBdr>
    </w:div>
    <w:div w:id="1318798853">
      <w:bodyDiv w:val="1"/>
      <w:marLeft w:val="0"/>
      <w:marRight w:val="0"/>
      <w:marTop w:val="0"/>
      <w:marBottom w:val="0"/>
      <w:divBdr>
        <w:top w:val="none" w:sz="0" w:space="0" w:color="auto"/>
        <w:left w:val="none" w:sz="0" w:space="0" w:color="auto"/>
        <w:bottom w:val="none" w:sz="0" w:space="0" w:color="auto"/>
        <w:right w:val="none" w:sz="0" w:space="0" w:color="auto"/>
      </w:divBdr>
    </w:div>
    <w:div w:id="1318920602">
      <w:bodyDiv w:val="1"/>
      <w:marLeft w:val="0"/>
      <w:marRight w:val="0"/>
      <w:marTop w:val="0"/>
      <w:marBottom w:val="0"/>
      <w:divBdr>
        <w:top w:val="none" w:sz="0" w:space="0" w:color="auto"/>
        <w:left w:val="none" w:sz="0" w:space="0" w:color="auto"/>
        <w:bottom w:val="none" w:sz="0" w:space="0" w:color="auto"/>
        <w:right w:val="none" w:sz="0" w:space="0" w:color="auto"/>
      </w:divBdr>
    </w:div>
    <w:div w:id="1318992384">
      <w:bodyDiv w:val="1"/>
      <w:marLeft w:val="0"/>
      <w:marRight w:val="0"/>
      <w:marTop w:val="0"/>
      <w:marBottom w:val="0"/>
      <w:divBdr>
        <w:top w:val="none" w:sz="0" w:space="0" w:color="auto"/>
        <w:left w:val="none" w:sz="0" w:space="0" w:color="auto"/>
        <w:bottom w:val="none" w:sz="0" w:space="0" w:color="auto"/>
        <w:right w:val="none" w:sz="0" w:space="0" w:color="auto"/>
      </w:divBdr>
    </w:div>
    <w:div w:id="1318993104">
      <w:bodyDiv w:val="1"/>
      <w:marLeft w:val="0"/>
      <w:marRight w:val="0"/>
      <w:marTop w:val="0"/>
      <w:marBottom w:val="0"/>
      <w:divBdr>
        <w:top w:val="none" w:sz="0" w:space="0" w:color="auto"/>
        <w:left w:val="none" w:sz="0" w:space="0" w:color="auto"/>
        <w:bottom w:val="none" w:sz="0" w:space="0" w:color="auto"/>
        <w:right w:val="none" w:sz="0" w:space="0" w:color="auto"/>
      </w:divBdr>
    </w:div>
    <w:div w:id="1319075326">
      <w:bodyDiv w:val="1"/>
      <w:marLeft w:val="0"/>
      <w:marRight w:val="0"/>
      <w:marTop w:val="0"/>
      <w:marBottom w:val="0"/>
      <w:divBdr>
        <w:top w:val="none" w:sz="0" w:space="0" w:color="auto"/>
        <w:left w:val="none" w:sz="0" w:space="0" w:color="auto"/>
        <w:bottom w:val="none" w:sz="0" w:space="0" w:color="auto"/>
        <w:right w:val="none" w:sz="0" w:space="0" w:color="auto"/>
      </w:divBdr>
    </w:div>
    <w:div w:id="1319378190">
      <w:bodyDiv w:val="1"/>
      <w:marLeft w:val="0"/>
      <w:marRight w:val="0"/>
      <w:marTop w:val="0"/>
      <w:marBottom w:val="0"/>
      <w:divBdr>
        <w:top w:val="none" w:sz="0" w:space="0" w:color="auto"/>
        <w:left w:val="none" w:sz="0" w:space="0" w:color="auto"/>
        <w:bottom w:val="none" w:sz="0" w:space="0" w:color="auto"/>
        <w:right w:val="none" w:sz="0" w:space="0" w:color="auto"/>
      </w:divBdr>
    </w:div>
    <w:div w:id="1319380655">
      <w:bodyDiv w:val="1"/>
      <w:marLeft w:val="0"/>
      <w:marRight w:val="0"/>
      <w:marTop w:val="0"/>
      <w:marBottom w:val="0"/>
      <w:divBdr>
        <w:top w:val="none" w:sz="0" w:space="0" w:color="auto"/>
        <w:left w:val="none" w:sz="0" w:space="0" w:color="auto"/>
        <w:bottom w:val="none" w:sz="0" w:space="0" w:color="auto"/>
        <w:right w:val="none" w:sz="0" w:space="0" w:color="auto"/>
      </w:divBdr>
    </w:div>
    <w:div w:id="1319576362">
      <w:bodyDiv w:val="1"/>
      <w:marLeft w:val="0"/>
      <w:marRight w:val="0"/>
      <w:marTop w:val="0"/>
      <w:marBottom w:val="0"/>
      <w:divBdr>
        <w:top w:val="none" w:sz="0" w:space="0" w:color="auto"/>
        <w:left w:val="none" w:sz="0" w:space="0" w:color="auto"/>
        <w:bottom w:val="none" w:sz="0" w:space="0" w:color="auto"/>
        <w:right w:val="none" w:sz="0" w:space="0" w:color="auto"/>
      </w:divBdr>
    </w:div>
    <w:div w:id="1319840978">
      <w:bodyDiv w:val="1"/>
      <w:marLeft w:val="0"/>
      <w:marRight w:val="0"/>
      <w:marTop w:val="0"/>
      <w:marBottom w:val="0"/>
      <w:divBdr>
        <w:top w:val="none" w:sz="0" w:space="0" w:color="auto"/>
        <w:left w:val="none" w:sz="0" w:space="0" w:color="auto"/>
        <w:bottom w:val="none" w:sz="0" w:space="0" w:color="auto"/>
        <w:right w:val="none" w:sz="0" w:space="0" w:color="auto"/>
      </w:divBdr>
    </w:div>
    <w:div w:id="1320113470">
      <w:bodyDiv w:val="1"/>
      <w:marLeft w:val="0"/>
      <w:marRight w:val="0"/>
      <w:marTop w:val="0"/>
      <w:marBottom w:val="0"/>
      <w:divBdr>
        <w:top w:val="none" w:sz="0" w:space="0" w:color="auto"/>
        <w:left w:val="none" w:sz="0" w:space="0" w:color="auto"/>
        <w:bottom w:val="none" w:sz="0" w:space="0" w:color="auto"/>
        <w:right w:val="none" w:sz="0" w:space="0" w:color="auto"/>
      </w:divBdr>
    </w:div>
    <w:div w:id="1320377614">
      <w:bodyDiv w:val="1"/>
      <w:marLeft w:val="0"/>
      <w:marRight w:val="0"/>
      <w:marTop w:val="0"/>
      <w:marBottom w:val="0"/>
      <w:divBdr>
        <w:top w:val="none" w:sz="0" w:space="0" w:color="auto"/>
        <w:left w:val="none" w:sz="0" w:space="0" w:color="auto"/>
        <w:bottom w:val="none" w:sz="0" w:space="0" w:color="auto"/>
        <w:right w:val="none" w:sz="0" w:space="0" w:color="auto"/>
      </w:divBdr>
    </w:div>
    <w:div w:id="1320504166">
      <w:bodyDiv w:val="1"/>
      <w:marLeft w:val="0"/>
      <w:marRight w:val="0"/>
      <w:marTop w:val="0"/>
      <w:marBottom w:val="0"/>
      <w:divBdr>
        <w:top w:val="none" w:sz="0" w:space="0" w:color="auto"/>
        <w:left w:val="none" w:sz="0" w:space="0" w:color="auto"/>
        <w:bottom w:val="none" w:sz="0" w:space="0" w:color="auto"/>
        <w:right w:val="none" w:sz="0" w:space="0" w:color="auto"/>
      </w:divBdr>
    </w:div>
    <w:div w:id="1320577269">
      <w:bodyDiv w:val="1"/>
      <w:marLeft w:val="0"/>
      <w:marRight w:val="0"/>
      <w:marTop w:val="0"/>
      <w:marBottom w:val="0"/>
      <w:divBdr>
        <w:top w:val="none" w:sz="0" w:space="0" w:color="auto"/>
        <w:left w:val="none" w:sz="0" w:space="0" w:color="auto"/>
        <w:bottom w:val="none" w:sz="0" w:space="0" w:color="auto"/>
        <w:right w:val="none" w:sz="0" w:space="0" w:color="auto"/>
      </w:divBdr>
    </w:div>
    <w:div w:id="1320773027">
      <w:bodyDiv w:val="1"/>
      <w:marLeft w:val="0"/>
      <w:marRight w:val="0"/>
      <w:marTop w:val="0"/>
      <w:marBottom w:val="0"/>
      <w:divBdr>
        <w:top w:val="none" w:sz="0" w:space="0" w:color="auto"/>
        <w:left w:val="none" w:sz="0" w:space="0" w:color="auto"/>
        <w:bottom w:val="none" w:sz="0" w:space="0" w:color="auto"/>
        <w:right w:val="none" w:sz="0" w:space="0" w:color="auto"/>
      </w:divBdr>
    </w:div>
    <w:div w:id="1320883821">
      <w:bodyDiv w:val="1"/>
      <w:marLeft w:val="0"/>
      <w:marRight w:val="0"/>
      <w:marTop w:val="0"/>
      <w:marBottom w:val="0"/>
      <w:divBdr>
        <w:top w:val="none" w:sz="0" w:space="0" w:color="auto"/>
        <w:left w:val="none" w:sz="0" w:space="0" w:color="auto"/>
        <w:bottom w:val="none" w:sz="0" w:space="0" w:color="auto"/>
        <w:right w:val="none" w:sz="0" w:space="0" w:color="auto"/>
      </w:divBdr>
    </w:div>
    <w:div w:id="1321040361">
      <w:bodyDiv w:val="1"/>
      <w:marLeft w:val="0"/>
      <w:marRight w:val="0"/>
      <w:marTop w:val="0"/>
      <w:marBottom w:val="0"/>
      <w:divBdr>
        <w:top w:val="none" w:sz="0" w:space="0" w:color="auto"/>
        <w:left w:val="none" w:sz="0" w:space="0" w:color="auto"/>
        <w:bottom w:val="none" w:sz="0" w:space="0" w:color="auto"/>
        <w:right w:val="none" w:sz="0" w:space="0" w:color="auto"/>
      </w:divBdr>
    </w:div>
    <w:div w:id="1321083380">
      <w:bodyDiv w:val="1"/>
      <w:marLeft w:val="0"/>
      <w:marRight w:val="0"/>
      <w:marTop w:val="0"/>
      <w:marBottom w:val="0"/>
      <w:divBdr>
        <w:top w:val="none" w:sz="0" w:space="0" w:color="auto"/>
        <w:left w:val="none" w:sz="0" w:space="0" w:color="auto"/>
        <w:bottom w:val="none" w:sz="0" w:space="0" w:color="auto"/>
        <w:right w:val="none" w:sz="0" w:space="0" w:color="auto"/>
      </w:divBdr>
    </w:div>
    <w:div w:id="1321150817">
      <w:bodyDiv w:val="1"/>
      <w:marLeft w:val="0"/>
      <w:marRight w:val="0"/>
      <w:marTop w:val="0"/>
      <w:marBottom w:val="0"/>
      <w:divBdr>
        <w:top w:val="none" w:sz="0" w:space="0" w:color="auto"/>
        <w:left w:val="none" w:sz="0" w:space="0" w:color="auto"/>
        <w:bottom w:val="none" w:sz="0" w:space="0" w:color="auto"/>
        <w:right w:val="none" w:sz="0" w:space="0" w:color="auto"/>
      </w:divBdr>
    </w:div>
    <w:div w:id="1321272592">
      <w:bodyDiv w:val="1"/>
      <w:marLeft w:val="0"/>
      <w:marRight w:val="0"/>
      <w:marTop w:val="0"/>
      <w:marBottom w:val="0"/>
      <w:divBdr>
        <w:top w:val="none" w:sz="0" w:space="0" w:color="auto"/>
        <w:left w:val="none" w:sz="0" w:space="0" w:color="auto"/>
        <w:bottom w:val="none" w:sz="0" w:space="0" w:color="auto"/>
        <w:right w:val="none" w:sz="0" w:space="0" w:color="auto"/>
      </w:divBdr>
    </w:div>
    <w:div w:id="1321275197">
      <w:bodyDiv w:val="1"/>
      <w:marLeft w:val="0"/>
      <w:marRight w:val="0"/>
      <w:marTop w:val="0"/>
      <w:marBottom w:val="0"/>
      <w:divBdr>
        <w:top w:val="none" w:sz="0" w:space="0" w:color="auto"/>
        <w:left w:val="none" w:sz="0" w:space="0" w:color="auto"/>
        <w:bottom w:val="none" w:sz="0" w:space="0" w:color="auto"/>
        <w:right w:val="none" w:sz="0" w:space="0" w:color="auto"/>
      </w:divBdr>
    </w:div>
    <w:div w:id="1321810066">
      <w:bodyDiv w:val="1"/>
      <w:marLeft w:val="0"/>
      <w:marRight w:val="0"/>
      <w:marTop w:val="0"/>
      <w:marBottom w:val="0"/>
      <w:divBdr>
        <w:top w:val="none" w:sz="0" w:space="0" w:color="auto"/>
        <w:left w:val="none" w:sz="0" w:space="0" w:color="auto"/>
        <w:bottom w:val="none" w:sz="0" w:space="0" w:color="auto"/>
        <w:right w:val="none" w:sz="0" w:space="0" w:color="auto"/>
      </w:divBdr>
    </w:div>
    <w:div w:id="1322344669">
      <w:bodyDiv w:val="1"/>
      <w:marLeft w:val="0"/>
      <w:marRight w:val="0"/>
      <w:marTop w:val="0"/>
      <w:marBottom w:val="0"/>
      <w:divBdr>
        <w:top w:val="none" w:sz="0" w:space="0" w:color="auto"/>
        <w:left w:val="none" w:sz="0" w:space="0" w:color="auto"/>
        <w:bottom w:val="none" w:sz="0" w:space="0" w:color="auto"/>
        <w:right w:val="none" w:sz="0" w:space="0" w:color="auto"/>
      </w:divBdr>
    </w:div>
    <w:div w:id="1322584701">
      <w:bodyDiv w:val="1"/>
      <w:marLeft w:val="0"/>
      <w:marRight w:val="0"/>
      <w:marTop w:val="0"/>
      <w:marBottom w:val="0"/>
      <w:divBdr>
        <w:top w:val="none" w:sz="0" w:space="0" w:color="auto"/>
        <w:left w:val="none" w:sz="0" w:space="0" w:color="auto"/>
        <w:bottom w:val="none" w:sz="0" w:space="0" w:color="auto"/>
        <w:right w:val="none" w:sz="0" w:space="0" w:color="auto"/>
      </w:divBdr>
    </w:div>
    <w:div w:id="1322586974">
      <w:bodyDiv w:val="1"/>
      <w:marLeft w:val="0"/>
      <w:marRight w:val="0"/>
      <w:marTop w:val="0"/>
      <w:marBottom w:val="0"/>
      <w:divBdr>
        <w:top w:val="none" w:sz="0" w:space="0" w:color="auto"/>
        <w:left w:val="none" w:sz="0" w:space="0" w:color="auto"/>
        <w:bottom w:val="none" w:sz="0" w:space="0" w:color="auto"/>
        <w:right w:val="none" w:sz="0" w:space="0" w:color="auto"/>
      </w:divBdr>
    </w:div>
    <w:div w:id="1322657799">
      <w:bodyDiv w:val="1"/>
      <w:marLeft w:val="0"/>
      <w:marRight w:val="0"/>
      <w:marTop w:val="0"/>
      <w:marBottom w:val="0"/>
      <w:divBdr>
        <w:top w:val="none" w:sz="0" w:space="0" w:color="auto"/>
        <w:left w:val="none" w:sz="0" w:space="0" w:color="auto"/>
        <w:bottom w:val="none" w:sz="0" w:space="0" w:color="auto"/>
        <w:right w:val="none" w:sz="0" w:space="0" w:color="auto"/>
      </w:divBdr>
    </w:div>
    <w:div w:id="1322659098">
      <w:bodyDiv w:val="1"/>
      <w:marLeft w:val="0"/>
      <w:marRight w:val="0"/>
      <w:marTop w:val="0"/>
      <w:marBottom w:val="0"/>
      <w:divBdr>
        <w:top w:val="none" w:sz="0" w:space="0" w:color="auto"/>
        <w:left w:val="none" w:sz="0" w:space="0" w:color="auto"/>
        <w:bottom w:val="none" w:sz="0" w:space="0" w:color="auto"/>
        <w:right w:val="none" w:sz="0" w:space="0" w:color="auto"/>
      </w:divBdr>
    </w:div>
    <w:div w:id="1323389401">
      <w:bodyDiv w:val="1"/>
      <w:marLeft w:val="0"/>
      <w:marRight w:val="0"/>
      <w:marTop w:val="0"/>
      <w:marBottom w:val="0"/>
      <w:divBdr>
        <w:top w:val="none" w:sz="0" w:space="0" w:color="auto"/>
        <w:left w:val="none" w:sz="0" w:space="0" w:color="auto"/>
        <w:bottom w:val="none" w:sz="0" w:space="0" w:color="auto"/>
        <w:right w:val="none" w:sz="0" w:space="0" w:color="auto"/>
      </w:divBdr>
    </w:div>
    <w:div w:id="1323584864">
      <w:bodyDiv w:val="1"/>
      <w:marLeft w:val="0"/>
      <w:marRight w:val="0"/>
      <w:marTop w:val="0"/>
      <w:marBottom w:val="0"/>
      <w:divBdr>
        <w:top w:val="none" w:sz="0" w:space="0" w:color="auto"/>
        <w:left w:val="none" w:sz="0" w:space="0" w:color="auto"/>
        <w:bottom w:val="none" w:sz="0" w:space="0" w:color="auto"/>
        <w:right w:val="none" w:sz="0" w:space="0" w:color="auto"/>
      </w:divBdr>
    </w:div>
    <w:div w:id="1323696238">
      <w:bodyDiv w:val="1"/>
      <w:marLeft w:val="0"/>
      <w:marRight w:val="0"/>
      <w:marTop w:val="0"/>
      <w:marBottom w:val="0"/>
      <w:divBdr>
        <w:top w:val="none" w:sz="0" w:space="0" w:color="auto"/>
        <w:left w:val="none" w:sz="0" w:space="0" w:color="auto"/>
        <w:bottom w:val="none" w:sz="0" w:space="0" w:color="auto"/>
        <w:right w:val="none" w:sz="0" w:space="0" w:color="auto"/>
      </w:divBdr>
    </w:div>
    <w:div w:id="1323892969">
      <w:bodyDiv w:val="1"/>
      <w:marLeft w:val="0"/>
      <w:marRight w:val="0"/>
      <w:marTop w:val="0"/>
      <w:marBottom w:val="0"/>
      <w:divBdr>
        <w:top w:val="none" w:sz="0" w:space="0" w:color="auto"/>
        <w:left w:val="none" w:sz="0" w:space="0" w:color="auto"/>
        <w:bottom w:val="none" w:sz="0" w:space="0" w:color="auto"/>
        <w:right w:val="none" w:sz="0" w:space="0" w:color="auto"/>
      </w:divBdr>
    </w:div>
    <w:div w:id="1323965974">
      <w:bodyDiv w:val="1"/>
      <w:marLeft w:val="0"/>
      <w:marRight w:val="0"/>
      <w:marTop w:val="0"/>
      <w:marBottom w:val="0"/>
      <w:divBdr>
        <w:top w:val="none" w:sz="0" w:space="0" w:color="auto"/>
        <w:left w:val="none" w:sz="0" w:space="0" w:color="auto"/>
        <w:bottom w:val="none" w:sz="0" w:space="0" w:color="auto"/>
        <w:right w:val="none" w:sz="0" w:space="0" w:color="auto"/>
      </w:divBdr>
    </w:div>
    <w:div w:id="1324430179">
      <w:bodyDiv w:val="1"/>
      <w:marLeft w:val="0"/>
      <w:marRight w:val="0"/>
      <w:marTop w:val="0"/>
      <w:marBottom w:val="0"/>
      <w:divBdr>
        <w:top w:val="none" w:sz="0" w:space="0" w:color="auto"/>
        <w:left w:val="none" w:sz="0" w:space="0" w:color="auto"/>
        <w:bottom w:val="none" w:sz="0" w:space="0" w:color="auto"/>
        <w:right w:val="none" w:sz="0" w:space="0" w:color="auto"/>
      </w:divBdr>
    </w:div>
    <w:div w:id="1324436546">
      <w:bodyDiv w:val="1"/>
      <w:marLeft w:val="0"/>
      <w:marRight w:val="0"/>
      <w:marTop w:val="0"/>
      <w:marBottom w:val="0"/>
      <w:divBdr>
        <w:top w:val="none" w:sz="0" w:space="0" w:color="auto"/>
        <w:left w:val="none" w:sz="0" w:space="0" w:color="auto"/>
        <w:bottom w:val="none" w:sz="0" w:space="0" w:color="auto"/>
        <w:right w:val="none" w:sz="0" w:space="0" w:color="auto"/>
      </w:divBdr>
    </w:div>
    <w:div w:id="1324510327">
      <w:bodyDiv w:val="1"/>
      <w:marLeft w:val="0"/>
      <w:marRight w:val="0"/>
      <w:marTop w:val="0"/>
      <w:marBottom w:val="0"/>
      <w:divBdr>
        <w:top w:val="none" w:sz="0" w:space="0" w:color="auto"/>
        <w:left w:val="none" w:sz="0" w:space="0" w:color="auto"/>
        <w:bottom w:val="none" w:sz="0" w:space="0" w:color="auto"/>
        <w:right w:val="none" w:sz="0" w:space="0" w:color="auto"/>
      </w:divBdr>
    </w:div>
    <w:div w:id="1324627998">
      <w:bodyDiv w:val="1"/>
      <w:marLeft w:val="0"/>
      <w:marRight w:val="0"/>
      <w:marTop w:val="0"/>
      <w:marBottom w:val="0"/>
      <w:divBdr>
        <w:top w:val="none" w:sz="0" w:space="0" w:color="auto"/>
        <w:left w:val="none" w:sz="0" w:space="0" w:color="auto"/>
        <w:bottom w:val="none" w:sz="0" w:space="0" w:color="auto"/>
        <w:right w:val="none" w:sz="0" w:space="0" w:color="auto"/>
      </w:divBdr>
    </w:div>
    <w:div w:id="1324969774">
      <w:bodyDiv w:val="1"/>
      <w:marLeft w:val="0"/>
      <w:marRight w:val="0"/>
      <w:marTop w:val="0"/>
      <w:marBottom w:val="0"/>
      <w:divBdr>
        <w:top w:val="none" w:sz="0" w:space="0" w:color="auto"/>
        <w:left w:val="none" w:sz="0" w:space="0" w:color="auto"/>
        <w:bottom w:val="none" w:sz="0" w:space="0" w:color="auto"/>
        <w:right w:val="none" w:sz="0" w:space="0" w:color="auto"/>
      </w:divBdr>
    </w:div>
    <w:div w:id="1325157501">
      <w:bodyDiv w:val="1"/>
      <w:marLeft w:val="0"/>
      <w:marRight w:val="0"/>
      <w:marTop w:val="0"/>
      <w:marBottom w:val="0"/>
      <w:divBdr>
        <w:top w:val="none" w:sz="0" w:space="0" w:color="auto"/>
        <w:left w:val="none" w:sz="0" w:space="0" w:color="auto"/>
        <w:bottom w:val="none" w:sz="0" w:space="0" w:color="auto"/>
        <w:right w:val="none" w:sz="0" w:space="0" w:color="auto"/>
      </w:divBdr>
    </w:div>
    <w:div w:id="1325163833">
      <w:bodyDiv w:val="1"/>
      <w:marLeft w:val="0"/>
      <w:marRight w:val="0"/>
      <w:marTop w:val="0"/>
      <w:marBottom w:val="0"/>
      <w:divBdr>
        <w:top w:val="none" w:sz="0" w:space="0" w:color="auto"/>
        <w:left w:val="none" w:sz="0" w:space="0" w:color="auto"/>
        <w:bottom w:val="none" w:sz="0" w:space="0" w:color="auto"/>
        <w:right w:val="none" w:sz="0" w:space="0" w:color="auto"/>
      </w:divBdr>
    </w:div>
    <w:div w:id="1325166937">
      <w:bodyDiv w:val="1"/>
      <w:marLeft w:val="0"/>
      <w:marRight w:val="0"/>
      <w:marTop w:val="0"/>
      <w:marBottom w:val="0"/>
      <w:divBdr>
        <w:top w:val="none" w:sz="0" w:space="0" w:color="auto"/>
        <w:left w:val="none" w:sz="0" w:space="0" w:color="auto"/>
        <w:bottom w:val="none" w:sz="0" w:space="0" w:color="auto"/>
        <w:right w:val="none" w:sz="0" w:space="0" w:color="auto"/>
      </w:divBdr>
    </w:div>
    <w:div w:id="1325204986">
      <w:bodyDiv w:val="1"/>
      <w:marLeft w:val="0"/>
      <w:marRight w:val="0"/>
      <w:marTop w:val="0"/>
      <w:marBottom w:val="0"/>
      <w:divBdr>
        <w:top w:val="none" w:sz="0" w:space="0" w:color="auto"/>
        <w:left w:val="none" w:sz="0" w:space="0" w:color="auto"/>
        <w:bottom w:val="none" w:sz="0" w:space="0" w:color="auto"/>
        <w:right w:val="none" w:sz="0" w:space="0" w:color="auto"/>
      </w:divBdr>
    </w:div>
    <w:div w:id="1325207020">
      <w:bodyDiv w:val="1"/>
      <w:marLeft w:val="0"/>
      <w:marRight w:val="0"/>
      <w:marTop w:val="0"/>
      <w:marBottom w:val="0"/>
      <w:divBdr>
        <w:top w:val="none" w:sz="0" w:space="0" w:color="auto"/>
        <w:left w:val="none" w:sz="0" w:space="0" w:color="auto"/>
        <w:bottom w:val="none" w:sz="0" w:space="0" w:color="auto"/>
        <w:right w:val="none" w:sz="0" w:space="0" w:color="auto"/>
      </w:divBdr>
    </w:div>
    <w:div w:id="1325629220">
      <w:bodyDiv w:val="1"/>
      <w:marLeft w:val="0"/>
      <w:marRight w:val="0"/>
      <w:marTop w:val="0"/>
      <w:marBottom w:val="0"/>
      <w:divBdr>
        <w:top w:val="none" w:sz="0" w:space="0" w:color="auto"/>
        <w:left w:val="none" w:sz="0" w:space="0" w:color="auto"/>
        <w:bottom w:val="none" w:sz="0" w:space="0" w:color="auto"/>
        <w:right w:val="none" w:sz="0" w:space="0" w:color="auto"/>
      </w:divBdr>
    </w:div>
    <w:div w:id="1325740409">
      <w:bodyDiv w:val="1"/>
      <w:marLeft w:val="0"/>
      <w:marRight w:val="0"/>
      <w:marTop w:val="0"/>
      <w:marBottom w:val="0"/>
      <w:divBdr>
        <w:top w:val="none" w:sz="0" w:space="0" w:color="auto"/>
        <w:left w:val="none" w:sz="0" w:space="0" w:color="auto"/>
        <w:bottom w:val="none" w:sz="0" w:space="0" w:color="auto"/>
        <w:right w:val="none" w:sz="0" w:space="0" w:color="auto"/>
      </w:divBdr>
    </w:div>
    <w:div w:id="1325816190">
      <w:bodyDiv w:val="1"/>
      <w:marLeft w:val="0"/>
      <w:marRight w:val="0"/>
      <w:marTop w:val="0"/>
      <w:marBottom w:val="0"/>
      <w:divBdr>
        <w:top w:val="none" w:sz="0" w:space="0" w:color="auto"/>
        <w:left w:val="none" w:sz="0" w:space="0" w:color="auto"/>
        <w:bottom w:val="none" w:sz="0" w:space="0" w:color="auto"/>
        <w:right w:val="none" w:sz="0" w:space="0" w:color="auto"/>
      </w:divBdr>
    </w:div>
    <w:div w:id="1325819037">
      <w:bodyDiv w:val="1"/>
      <w:marLeft w:val="0"/>
      <w:marRight w:val="0"/>
      <w:marTop w:val="0"/>
      <w:marBottom w:val="0"/>
      <w:divBdr>
        <w:top w:val="none" w:sz="0" w:space="0" w:color="auto"/>
        <w:left w:val="none" w:sz="0" w:space="0" w:color="auto"/>
        <w:bottom w:val="none" w:sz="0" w:space="0" w:color="auto"/>
        <w:right w:val="none" w:sz="0" w:space="0" w:color="auto"/>
      </w:divBdr>
    </w:div>
    <w:div w:id="1326087917">
      <w:bodyDiv w:val="1"/>
      <w:marLeft w:val="0"/>
      <w:marRight w:val="0"/>
      <w:marTop w:val="0"/>
      <w:marBottom w:val="0"/>
      <w:divBdr>
        <w:top w:val="none" w:sz="0" w:space="0" w:color="auto"/>
        <w:left w:val="none" w:sz="0" w:space="0" w:color="auto"/>
        <w:bottom w:val="none" w:sz="0" w:space="0" w:color="auto"/>
        <w:right w:val="none" w:sz="0" w:space="0" w:color="auto"/>
      </w:divBdr>
    </w:div>
    <w:div w:id="1326401458">
      <w:bodyDiv w:val="1"/>
      <w:marLeft w:val="0"/>
      <w:marRight w:val="0"/>
      <w:marTop w:val="0"/>
      <w:marBottom w:val="0"/>
      <w:divBdr>
        <w:top w:val="none" w:sz="0" w:space="0" w:color="auto"/>
        <w:left w:val="none" w:sz="0" w:space="0" w:color="auto"/>
        <w:bottom w:val="none" w:sz="0" w:space="0" w:color="auto"/>
        <w:right w:val="none" w:sz="0" w:space="0" w:color="auto"/>
      </w:divBdr>
    </w:div>
    <w:div w:id="1326515147">
      <w:bodyDiv w:val="1"/>
      <w:marLeft w:val="0"/>
      <w:marRight w:val="0"/>
      <w:marTop w:val="0"/>
      <w:marBottom w:val="0"/>
      <w:divBdr>
        <w:top w:val="none" w:sz="0" w:space="0" w:color="auto"/>
        <w:left w:val="none" w:sz="0" w:space="0" w:color="auto"/>
        <w:bottom w:val="none" w:sz="0" w:space="0" w:color="auto"/>
        <w:right w:val="none" w:sz="0" w:space="0" w:color="auto"/>
      </w:divBdr>
    </w:div>
    <w:div w:id="1326594509">
      <w:bodyDiv w:val="1"/>
      <w:marLeft w:val="0"/>
      <w:marRight w:val="0"/>
      <w:marTop w:val="0"/>
      <w:marBottom w:val="0"/>
      <w:divBdr>
        <w:top w:val="none" w:sz="0" w:space="0" w:color="auto"/>
        <w:left w:val="none" w:sz="0" w:space="0" w:color="auto"/>
        <w:bottom w:val="none" w:sz="0" w:space="0" w:color="auto"/>
        <w:right w:val="none" w:sz="0" w:space="0" w:color="auto"/>
      </w:divBdr>
    </w:div>
    <w:div w:id="1326856027">
      <w:bodyDiv w:val="1"/>
      <w:marLeft w:val="0"/>
      <w:marRight w:val="0"/>
      <w:marTop w:val="0"/>
      <w:marBottom w:val="0"/>
      <w:divBdr>
        <w:top w:val="none" w:sz="0" w:space="0" w:color="auto"/>
        <w:left w:val="none" w:sz="0" w:space="0" w:color="auto"/>
        <w:bottom w:val="none" w:sz="0" w:space="0" w:color="auto"/>
        <w:right w:val="none" w:sz="0" w:space="0" w:color="auto"/>
      </w:divBdr>
    </w:div>
    <w:div w:id="1327173916">
      <w:bodyDiv w:val="1"/>
      <w:marLeft w:val="0"/>
      <w:marRight w:val="0"/>
      <w:marTop w:val="0"/>
      <w:marBottom w:val="0"/>
      <w:divBdr>
        <w:top w:val="none" w:sz="0" w:space="0" w:color="auto"/>
        <w:left w:val="none" w:sz="0" w:space="0" w:color="auto"/>
        <w:bottom w:val="none" w:sz="0" w:space="0" w:color="auto"/>
        <w:right w:val="none" w:sz="0" w:space="0" w:color="auto"/>
      </w:divBdr>
    </w:div>
    <w:div w:id="1327585266">
      <w:bodyDiv w:val="1"/>
      <w:marLeft w:val="0"/>
      <w:marRight w:val="0"/>
      <w:marTop w:val="0"/>
      <w:marBottom w:val="0"/>
      <w:divBdr>
        <w:top w:val="none" w:sz="0" w:space="0" w:color="auto"/>
        <w:left w:val="none" w:sz="0" w:space="0" w:color="auto"/>
        <w:bottom w:val="none" w:sz="0" w:space="0" w:color="auto"/>
        <w:right w:val="none" w:sz="0" w:space="0" w:color="auto"/>
      </w:divBdr>
    </w:div>
    <w:div w:id="1327592270">
      <w:bodyDiv w:val="1"/>
      <w:marLeft w:val="0"/>
      <w:marRight w:val="0"/>
      <w:marTop w:val="0"/>
      <w:marBottom w:val="0"/>
      <w:divBdr>
        <w:top w:val="none" w:sz="0" w:space="0" w:color="auto"/>
        <w:left w:val="none" w:sz="0" w:space="0" w:color="auto"/>
        <w:bottom w:val="none" w:sz="0" w:space="0" w:color="auto"/>
        <w:right w:val="none" w:sz="0" w:space="0" w:color="auto"/>
      </w:divBdr>
    </w:div>
    <w:div w:id="1327592679">
      <w:bodyDiv w:val="1"/>
      <w:marLeft w:val="0"/>
      <w:marRight w:val="0"/>
      <w:marTop w:val="0"/>
      <w:marBottom w:val="0"/>
      <w:divBdr>
        <w:top w:val="none" w:sz="0" w:space="0" w:color="auto"/>
        <w:left w:val="none" w:sz="0" w:space="0" w:color="auto"/>
        <w:bottom w:val="none" w:sz="0" w:space="0" w:color="auto"/>
        <w:right w:val="none" w:sz="0" w:space="0" w:color="auto"/>
      </w:divBdr>
    </w:div>
    <w:div w:id="1327830532">
      <w:bodyDiv w:val="1"/>
      <w:marLeft w:val="0"/>
      <w:marRight w:val="0"/>
      <w:marTop w:val="0"/>
      <w:marBottom w:val="0"/>
      <w:divBdr>
        <w:top w:val="none" w:sz="0" w:space="0" w:color="auto"/>
        <w:left w:val="none" w:sz="0" w:space="0" w:color="auto"/>
        <w:bottom w:val="none" w:sz="0" w:space="0" w:color="auto"/>
        <w:right w:val="none" w:sz="0" w:space="0" w:color="auto"/>
      </w:divBdr>
    </w:div>
    <w:div w:id="1327856771">
      <w:bodyDiv w:val="1"/>
      <w:marLeft w:val="0"/>
      <w:marRight w:val="0"/>
      <w:marTop w:val="0"/>
      <w:marBottom w:val="0"/>
      <w:divBdr>
        <w:top w:val="none" w:sz="0" w:space="0" w:color="auto"/>
        <w:left w:val="none" w:sz="0" w:space="0" w:color="auto"/>
        <w:bottom w:val="none" w:sz="0" w:space="0" w:color="auto"/>
        <w:right w:val="none" w:sz="0" w:space="0" w:color="auto"/>
      </w:divBdr>
    </w:div>
    <w:div w:id="1327976207">
      <w:bodyDiv w:val="1"/>
      <w:marLeft w:val="0"/>
      <w:marRight w:val="0"/>
      <w:marTop w:val="0"/>
      <w:marBottom w:val="0"/>
      <w:divBdr>
        <w:top w:val="none" w:sz="0" w:space="0" w:color="auto"/>
        <w:left w:val="none" w:sz="0" w:space="0" w:color="auto"/>
        <w:bottom w:val="none" w:sz="0" w:space="0" w:color="auto"/>
        <w:right w:val="none" w:sz="0" w:space="0" w:color="auto"/>
      </w:divBdr>
    </w:div>
    <w:div w:id="1328435463">
      <w:bodyDiv w:val="1"/>
      <w:marLeft w:val="0"/>
      <w:marRight w:val="0"/>
      <w:marTop w:val="0"/>
      <w:marBottom w:val="0"/>
      <w:divBdr>
        <w:top w:val="none" w:sz="0" w:space="0" w:color="auto"/>
        <w:left w:val="none" w:sz="0" w:space="0" w:color="auto"/>
        <w:bottom w:val="none" w:sz="0" w:space="0" w:color="auto"/>
        <w:right w:val="none" w:sz="0" w:space="0" w:color="auto"/>
      </w:divBdr>
    </w:div>
    <w:div w:id="1328485681">
      <w:bodyDiv w:val="1"/>
      <w:marLeft w:val="0"/>
      <w:marRight w:val="0"/>
      <w:marTop w:val="0"/>
      <w:marBottom w:val="0"/>
      <w:divBdr>
        <w:top w:val="none" w:sz="0" w:space="0" w:color="auto"/>
        <w:left w:val="none" w:sz="0" w:space="0" w:color="auto"/>
        <w:bottom w:val="none" w:sz="0" w:space="0" w:color="auto"/>
        <w:right w:val="none" w:sz="0" w:space="0" w:color="auto"/>
      </w:divBdr>
    </w:div>
    <w:div w:id="1328703376">
      <w:bodyDiv w:val="1"/>
      <w:marLeft w:val="0"/>
      <w:marRight w:val="0"/>
      <w:marTop w:val="0"/>
      <w:marBottom w:val="0"/>
      <w:divBdr>
        <w:top w:val="none" w:sz="0" w:space="0" w:color="auto"/>
        <w:left w:val="none" w:sz="0" w:space="0" w:color="auto"/>
        <w:bottom w:val="none" w:sz="0" w:space="0" w:color="auto"/>
        <w:right w:val="none" w:sz="0" w:space="0" w:color="auto"/>
      </w:divBdr>
    </w:div>
    <w:div w:id="1328751272">
      <w:bodyDiv w:val="1"/>
      <w:marLeft w:val="0"/>
      <w:marRight w:val="0"/>
      <w:marTop w:val="0"/>
      <w:marBottom w:val="0"/>
      <w:divBdr>
        <w:top w:val="none" w:sz="0" w:space="0" w:color="auto"/>
        <w:left w:val="none" w:sz="0" w:space="0" w:color="auto"/>
        <w:bottom w:val="none" w:sz="0" w:space="0" w:color="auto"/>
        <w:right w:val="none" w:sz="0" w:space="0" w:color="auto"/>
      </w:divBdr>
    </w:div>
    <w:div w:id="1328828844">
      <w:bodyDiv w:val="1"/>
      <w:marLeft w:val="0"/>
      <w:marRight w:val="0"/>
      <w:marTop w:val="0"/>
      <w:marBottom w:val="0"/>
      <w:divBdr>
        <w:top w:val="none" w:sz="0" w:space="0" w:color="auto"/>
        <w:left w:val="none" w:sz="0" w:space="0" w:color="auto"/>
        <w:bottom w:val="none" w:sz="0" w:space="0" w:color="auto"/>
        <w:right w:val="none" w:sz="0" w:space="0" w:color="auto"/>
      </w:divBdr>
    </w:div>
    <w:div w:id="1329554009">
      <w:bodyDiv w:val="1"/>
      <w:marLeft w:val="0"/>
      <w:marRight w:val="0"/>
      <w:marTop w:val="0"/>
      <w:marBottom w:val="0"/>
      <w:divBdr>
        <w:top w:val="none" w:sz="0" w:space="0" w:color="auto"/>
        <w:left w:val="none" w:sz="0" w:space="0" w:color="auto"/>
        <w:bottom w:val="none" w:sz="0" w:space="0" w:color="auto"/>
        <w:right w:val="none" w:sz="0" w:space="0" w:color="auto"/>
      </w:divBdr>
    </w:div>
    <w:div w:id="1329796672">
      <w:bodyDiv w:val="1"/>
      <w:marLeft w:val="0"/>
      <w:marRight w:val="0"/>
      <w:marTop w:val="0"/>
      <w:marBottom w:val="0"/>
      <w:divBdr>
        <w:top w:val="none" w:sz="0" w:space="0" w:color="auto"/>
        <w:left w:val="none" w:sz="0" w:space="0" w:color="auto"/>
        <w:bottom w:val="none" w:sz="0" w:space="0" w:color="auto"/>
        <w:right w:val="none" w:sz="0" w:space="0" w:color="auto"/>
      </w:divBdr>
    </w:div>
    <w:div w:id="1329868175">
      <w:bodyDiv w:val="1"/>
      <w:marLeft w:val="0"/>
      <w:marRight w:val="0"/>
      <w:marTop w:val="0"/>
      <w:marBottom w:val="0"/>
      <w:divBdr>
        <w:top w:val="none" w:sz="0" w:space="0" w:color="auto"/>
        <w:left w:val="none" w:sz="0" w:space="0" w:color="auto"/>
        <w:bottom w:val="none" w:sz="0" w:space="0" w:color="auto"/>
        <w:right w:val="none" w:sz="0" w:space="0" w:color="auto"/>
      </w:divBdr>
    </w:div>
    <w:div w:id="1330256645">
      <w:bodyDiv w:val="1"/>
      <w:marLeft w:val="0"/>
      <w:marRight w:val="0"/>
      <w:marTop w:val="0"/>
      <w:marBottom w:val="0"/>
      <w:divBdr>
        <w:top w:val="none" w:sz="0" w:space="0" w:color="auto"/>
        <w:left w:val="none" w:sz="0" w:space="0" w:color="auto"/>
        <w:bottom w:val="none" w:sz="0" w:space="0" w:color="auto"/>
        <w:right w:val="none" w:sz="0" w:space="0" w:color="auto"/>
      </w:divBdr>
    </w:div>
    <w:div w:id="1330475426">
      <w:bodyDiv w:val="1"/>
      <w:marLeft w:val="0"/>
      <w:marRight w:val="0"/>
      <w:marTop w:val="0"/>
      <w:marBottom w:val="0"/>
      <w:divBdr>
        <w:top w:val="none" w:sz="0" w:space="0" w:color="auto"/>
        <w:left w:val="none" w:sz="0" w:space="0" w:color="auto"/>
        <w:bottom w:val="none" w:sz="0" w:space="0" w:color="auto"/>
        <w:right w:val="none" w:sz="0" w:space="0" w:color="auto"/>
      </w:divBdr>
    </w:div>
    <w:div w:id="1330523985">
      <w:bodyDiv w:val="1"/>
      <w:marLeft w:val="0"/>
      <w:marRight w:val="0"/>
      <w:marTop w:val="0"/>
      <w:marBottom w:val="0"/>
      <w:divBdr>
        <w:top w:val="none" w:sz="0" w:space="0" w:color="auto"/>
        <w:left w:val="none" w:sz="0" w:space="0" w:color="auto"/>
        <w:bottom w:val="none" w:sz="0" w:space="0" w:color="auto"/>
        <w:right w:val="none" w:sz="0" w:space="0" w:color="auto"/>
      </w:divBdr>
    </w:div>
    <w:div w:id="1330597844">
      <w:bodyDiv w:val="1"/>
      <w:marLeft w:val="0"/>
      <w:marRight w:val="0"/>
      <w:marTop w:val="0"/>
      <w:marBottom w:val="0"/>
      <w:divBdr>
        <w:top w:val="none" w:sz="0" w:space="0" w:color="auto"/>
        <w:left w:val="none" w:sz="0" w:space="0" w:color="auto"/>
        <w:bottom w:val="none" w:sz="0" w:space="0" w:color="auto"/>
        <w:right w:val="none" w:sz="0" w:space="0" w:color="auto"/>
      </w:divBdr>
    </w:div>
    <w:div w:id="1330909284">
      <w:bodyDiv w:val="1"/>
      <w:marLeft w:val="0"/>
      <w:marRight w:val="0"/>
      <w:marTop w:val="0"/>
      <w:marBottom w:val="0"/>
      <w:divBdr>
        <w:top w:val="none" w:sz="0" w:space="0" w:color="auto"/>
        <w:left w:val="none" w:sz="0" w:space="0" w:color="auto"/>
        <w:bottom w:val="none" w:sz="0" w:space="0" w:color="auto"/>
        <w:right w:val="none" w:sz="0" w:space="0" w:color="auto"/>
      </w:divBdr>
    </w:div>
    <w:div w:id="1331103669">
      <w:bodyDiv w:val="1"/>
      <w:marLeft w:val="0"/>
      <w:marRight w:val="0"/>
      <w:marTop w:val="0"/>
      <w:marBottom w:val="0"/>
      <w:divBdr>
        <w:top w:val="none" w:sz="0" w:space="0" w:color="auto"/>
        <w:left w:val="none" w:sz="0" w:space="0" w:color="auto"/>
        <w:bottom w:val="none" w:sz="0" w:space="0" w:color="auto"/>
        <w:right w:val="none" w:sz="0" w:space="0" w:color="auto"/>
      </w:divBdr>
    </w:div>
    <w:div w:id="1331257433">
      <w:bodyDiv w:val="1"/>
      <w:marLeft w:val="0"/>
      <w:marRight w:val="0"/>
      <w:marTop w:val="0"/>
      <w:marBottom w:val="0"/>
      <w:divBdr>
        <w:top w:val="none" w:sz="0" w:space="0" w:color="auto"/>
        <w:left w:val="none" w:sz="0" w:space="0" w:color="auto"/>
        <w:bottom w:val="none" w:sz="0" w:space="0" w:color="auto"/>
        <w:right w:val="none" w:sz="0" w:space="0" w:color="auto"/>
      </w:divBdr>
    </w:div>
    <w:div w:id="1331324924">
      <w:bodyDiv w:val="1"/>
      <w:marLeft w:val="0"/>
      <w:marRight w:val="0"/>
      <w:marTop w:val="0"/>
      <w:marBottom w:val="0"/>
      <w:divBdr>
        <w:top w:val="none" w:sz="0" w:space="0" w:color="auto"/>
        <w:left w:val="none" w:sz="0" w:space="0" w:color="auto"/>
        <w:bottom w:val="none" w:sz="0" w:space="0" w:color="auto"/>
        <w:right w:val="none" w:sz="0" w:space="0" w:color="auto"/>
      </w:divBdr>
    </w:div>
    <w:div w:id="1331714864">
      <w:bodyDiv w:val="1"/>
      <w:marLeft w:val="0"/>
      <w:marRight w:val="0"/>
      <w:marTop w:val="0"/>
      <w:marBottom w:val="0"/>
      <w:divBdr>
        <w:top w:val="none" w:sz="0" w:space="0" w:color="auto"/>
        <w:left w:val="none" w:sz="0" w:space="0" w:color="auto"/>
        <w:bottom w:val="none" w:sz="0" w:space="0" w:color="auto"/>
        <w:right w:val="none" w:sz="0" w:space="0" w:color="auto"/>
      </w:divBdr>
    </w:div>
    <w:div w:id="1331759033">
      <w:bodyDiv w:val="1"/>
      <w:marLeft w:val="0"/>
      <w:marRight w:val="0"/>
      <w:marTop w:val="0"/>
      <w:marBottom w:val="0"/>
      <w:divBdr>
        <w:top w:val="none" w:sz="0" w:space="0" w:color="auto"/>
        <w:left w:val="none" w:sz="0" w:space="0" w:color="auto"/>
        <w:bottom w:val="none" w:sz="0" w:space="0" w:color="auto"/>
        <w:right w:val="none" w:sz="0" w:space="0" w:color="auto"/>
      </w:divBdr>
    </w:div>
    <w:div w:id="1331984619">
      <w:bodyDiv w:val="1"/>
      <w:marLeft w:val="0"/>
      <w:marRight w:val="0"/>
      <w:marTop w:val="0"/>
      <w:marBottom w:val="0"/>
      <w:divBdr>
        <w:top w:val="none" w:sz="0" w:space="0" w:color="auto"/>
        <w:left w:val="none" w:sz="0" w:space="0" w:color="auto"/>
        <w:bottom w:val="none" w:sz="0" w:space="0" w:color="auto"/>
        <w:right w:val="none" w:sz="0" w:space="0" w:color="auto"/>
      </w:divBdr>
    </w:div>
    <w:div w:id="1332030824">
      <w:bodyDiv w:val="1"/>
      <w:marLeft w:val="0"/>
      <w:marRight w:val="0"/>
      <w:marTop w:val="0"/>
      <w:marBottom w:val="0"/>
      <w:divBdr>
        <w:top w:val="none" w:sz="0" w:space="0" w:color="auto"/>
        <w:left w:val="none" w:sz="0" w:space="0" w:color="auto"/>
        <w:bottom w:val="none" w:sz="0" w:space="0" w:color="auto"/>
        <w:right w:val="none" w:sz="0" w:space="0" w:color="auto"/>
      </w:divBdr>
    </w:div>
    <w:div w:id="1332290251">
      <w:bodyDiv w:val="1"/>
      <w:marLeft w:val="0"/>
      <w:marRight w:val="0"/>
      <w:marTop w:val="0"/>
      <w:marBottom w:val="0"/>
      <w:divBdr>
        <w:top w:val="none" w:sz="0" w:space="0" w:color="auto"/>
        <w:left w:val="none" w:sz="0" w:space="0" w:color="auto"/>
        <w:bottom w:val="none" w:sz="0" w:space="0" w:color="auto"/>
        <w:right w:val="none" w:sz="0" w:space="0" w:color="auto"/>
      </w:divBdr>
    </w:div>
    <w:div w:id="1332441706">
      <w:bodyDiv w:val="1"/>
      <w:marLeft w:val="0"/>
      <w:marRight w:val="0"/>
      <w:marTop w:val="0"/>
      <w:marBottom w:val="0"/>
      <w:divBdr>
        <w:top w:val="none" w:sz="0" w:space="0" w:color="auto"/>
        <w:left w:val="none" w:sz="0" w:space="0" w:color="auto"/>
        <w:bottom w:val="none" w:sz="0" w:space="0" w:color="auto"/>
        <w:right w:val="none" w:sz="0" w:space="0" w:color="auto"/>
      </w:divBdr>
    </w:div>
    <w:div w:id="1332877226">
      <w:bodyDiv w:val="1"/>
      <w:marLeft w:val="0"/>
      <w:marRight w:val="0"/>
      <w:marTop w:val="0"/>
      <w:marBottom w:val="0"/>
      <w:divBdr>
        <w:top w:val="none" w:sz="0" w:space="0" w:color="auto"/>
        <w:left w:val="none" w:sz="0" w:space="0" w:color="auto"/>
        <w:bottom w:val="none" w:sz="0" w:space="0" w:color="auto"/>
        <w:right w:val="none" w:sz="0" w:space="0" w:color="auto"/>
      </w:divBdr>
    </w:div>
    <w:div w:id="1333486743">
      <w:bodyDiv w:val="1"/>
      <w:marLeft w:val="0"/>
      <w:marRight w:val="0"/>
      <w:marTop w:val="0"/>
      <w:marBottom w:val="0"/>
      <w:divBdr>
        <w:top w:val="none" w:sz="0" w:space="0" w:color="auto"/>
        <w:left w:val="none" w:sz="0" w:space="0" w:color="auto"/>
        <w:bottom w:val="none" w:sz="0" w:space="0" w:color="auto"/>
        <w:right w:val="none" w:sz="0" w:space="0" w:color="auto"/>
      </w:divBdr>
    </w:div>
    <w:div w:id="1333677354">
      <w:bodyDiv w:val="1"/>
      <w:marLeft w:val="0"/>
      <w:marRight w:val="0"/>
      <w:marTop w:val="0"/>
      <w:marBottom w:val="0"/>
      <w:divBdr>
        <w:top w:val="none" w:sz="0" w:space="0" w:color="auto"/>
        <w:left w:val="none" w:sz="0" w:space="0" w:color="auto"/>
        <w:bottom w:val="none" w:sz="0" w:space="0" w:color="auto"/>
        <w:right w:val="none" w:sz="0" w:space="0" w:color="auto"/>
      </w:divBdr>
    </w:div>
    <w:div w:id="1333677763">
      <w:bodyDiv w:val="1"/>
      <w:marLeft w:val="0"/>
      <w:marRight w:val="0"/>
      <w:marTop w:val="0"/>
      <w:marBottom w:val="0"/>
      <w:divBdr>
        <w:top w:val="none" w:sz="0" w:space="0" w:color="auto"/>
        <w:left w:val="none" w:sz="0" w:space="0" w:color="auto"/>
        <w:bottom w:val="none" w:sz="0" w:space="0" w:color="auto"/>
        <w:right w:val="none" w:sz="0" w:space="0" w:color="auto"/>
      </w:divBdr>
    </w:div>
    <w:div w:id="1333797954">
      <w:bodyDiv w:val="1"/>
      <w:marLeft w:val="0"/>
      <w:marRight w:val="0"/>
      <w:marTop w:val="0"/>
      <w:marBottom w:val="0"/>
      <w:divBdr>
        <w:top w:val="none" w:sz="0" w:space="0" w:color="auto"/>
        <w:left w:val="none" w:sz="0" w:space="0" w:color="auto"/>
        <w:bottom w:val="none" w:sz="0" w:space="0" w:color="auto"/>
        <w:right w:val="none" w:sz="0" w:space="0" w:color="auto"/>
      </w:divBdr>
    </w:div>
    <w:div w:id="1333991189">
      <w:bodyDiv w:val="1"/>
      <w:marLeft w:val="0"/>
      <w:marRight w:val="0"/>
      <w:marTop w:val="0"/>
      <w:marBottom w:val="0"/>
      <w:divBdr>
        <w:top w:val="none" w:sz="0" w:space="0" w:color="auto"/>
        <w:left w:val="none" w:sz="0" w:space="0" w:color="auto"/>
        <w:bottom w:val="none" w:sz="0" w:space="0" w:color="auto"/>
        <w:right w:val="none" w:sz="0" w:space="0" w:color="auto"/>
      </w:divBdr>
    </w:div>
    <w:div w:id="1334065053">
      <w:bodyDiv w:val="1"/>
      <w:marLeft w:val="0"/>
      <w:marRight w:val="0"/>
      <w:marTop w:val="0"/>
      <w:marBottom w:val="0"/>
      <w:divBdr>
        <w:top w:val="none" w:sz="0" w:space="0" w:color="auto"/>
        <w:left w:val="none" w:sz="0" w:space="0" w:color="auto"/>
        <w:bottom w:val="none" w:sz="0" w:space="0" w:color="auto"/>
        <w:right w:val="none" w:sz="0" w:space="0" w:color="auto"/>
      </w:divBdr>
    </w:div>
    <w:div w:id="1334140509">
      <w:bodyDiv w:val="1"/>
      <w:marLeft w:val="0"/>
      <w:marRight w:val="0"/>
      <w:marTop w:val="0"/>
      <w:marBottom w:val="0"/>
      <w:divBdr>
        <w:top w:val="none" w:sz="0" w:space="0" w:color="auto"/>
        <w:left w:val="none" w:sz="0" w:space="0" w:color="auto"/>
        <w:bottom w:val="none" w:sz="0" w:space="0" w:color="auto"/>
        <w:right w:val="none" w:sz="0" w:space="0" w:color="auto"/>
      </w:divBdr>
    </w:div>
    <w:div w:id="1334142468">
      <w:bodyDiv w:val="1"/>
      <w:marLeft w:val="0"/>
      <w:marRight w:val="0"/>
      <w:marTop w:val="0"/>
      <w:marBottom w:val="0"/>
      <w:divBdr>
        <w:top w:val="none" w:sz="0" w:space="0" w:color="auto"/>
        <w:left w:val="none" w:sz="0" w:space="0" w:color="auto"/>
        <w:bottom w:val="none" w:sz="0" w:space="0" w:color="auto"/>
        <w:right w:val="none" w:sz="0" w:space="0" w:color="auto"/>
      </w:divBdr>
    </w:div>
    <w:div w:id="1334213865">
      <w:bodyDiv w:val="1"/>
      <w:marLeft w:val="0"/>
      <w:marRight w:val="0"/>
      <w:marTop w:val="0"/>
      <w:marBottom w:val="0"/>
      <w:divBdr>
        <w:top w:val="none" w:sz="0" w:space="0" w:color="auto"/>
        <w:left w:val="none" w:sz="0" w:space="0" w:color="auto"/>
        <w:bottom w:val="none" w:sz="0" w:space="0" w:color="auto"/>
        <w:right w:val="none" w:sz="0" w:space="0" w:color="auto"/>
      </w:divBdr>
    </w:div>
    <w:div w:id="1334258401">
      <w:bodyDiv w:val="1"/>
      <w:marLeft w:val="0"/>
      <w:marRight w:val="0"/>
      <w:marTop w:val="0"/>
      <w:marBottom w:val="0"/>
      <w:divBdr>
        <w:top w:val="none" w:sz="0" w:space="0" w:color="auto"/>
        <w:left w:val="none" w:sz="0" w:space="0" w:color="auto"/>
        <w:bottom w:val="none" w:sz="0" w:space="0" w:color="auto"/>
        <w:right w:val="none" w:sz="0" w:space="0" w:color="auto"/>
      </w:divBdr>
    </w:div>
    <w:div w:id="1334645533">
      <w:bodyDiv w:val="1"/>
      <w:marLeft w:val="0"/>
      <w:marRight w:val="0"/>
      <w:marTop w:val="0"/>
      <w:marBottom w:val="0"/>
      <w:divBdr>
        <w:top w:val="none" w:sz="0" w:space="0" w:color="auto"/>
        <w:left w:val="none" w:sz="0" w:space="0" w:color="auto"/>
        <w:bottom w:val="none" w:sz="0" w:space="0" w:color="auto"/>
        <w:right w:val="none" w:sz="0" w:space="0" w:color="auto"/>
      </w:divBdr>
    </w:div>
    <w:div w:id="1334840019">
      <w:bodyDiv w:val="1"/>
      <w:marLeft w:val="0"/>
      <w:marRight w:val="0"/>
      <w:marTop w:val="0"/>
      <w:marBottom w:val="0"/>
      <w:divBdr>
        <w:top w:val="none" w:sz="0" w:space="0" w:color="auto"/>
        <w:left w:val="none" w:sz="0" w:space="0" w:color="auto"/>
        <w:bottom w:val="none" w:sz="0" w:space="0" w:color="auto"/>
        <w:right w:val="none" w:sz="0" w:space="0" w:color="auto"/>
      </w:divBdr>
    </w:div>
    <w:div w:id="1335299605">
      <w:bodyDiv w:val="1"/>
      <w:marLeft w:val="0"/>
      <w:marRight w:val="0"/>
      <w:marTop w:val="0"/>
      <w:marBottom w:val="0"/>
      <w:divBdr>
        <w:top w:val="none" w:sz="0" w:space="0" w:color="auto"/>
        <w:left w:val="none" w:sz="0" w:space="0" w:color="auto"/>
        <w:bottom w:val="none" w:sz="0" w:space="0" w:color="auto"/>
        <w:right w:val="none" w:sz="0" w:space="0" w:color="auto"/>
      </w:divBdr>
    </w:div>
    <w:div w:id="1335913877">
      <w:bodyDiv w:val="1"/>
      <w:marLeft w:val="0"/>
      <w:marRight w:val="0"/>
      <w:marTop w:val="0"/>
      <w:marBottom w:val="0"/>
      <w:divBdr>
        <w:top w:val="none" w:sz="0" w:space="0" w:color="auto"/>
        <w:left w:val="none" w:sz="0" w:space="0" w:color="auto"/>
        <w:bottom w:val="none" w:sz="0" w:space="0" w:color="auto"/>
        <w:right w:val="none" w:sz="0" w:space="0" w:color="auto"/>
      </w:divBdr>
    </w:div>
    <w:div w:id="1335917295">
      <w:bodyDiv w:val="1"/>
      <w:marLeft w:val="0"/>
      <w:marRight w:val="0"/>
      <w:marTop w:val="0"/>
      <w:marBottom w:val="0"/>
      <w:divBdr>
        <w:top w:val="none" w:sz="0" w:space="0" w:color="auto"/>
        <w:left w:val="none" w:sz="0" w:space="0" w:color="auto"/>
        <w:bottom w:val="none" w:sz="0" w:space="0" w:color="auto"/>
        <w:right w:val="none" w:sz="0" w:space="0" w:color="auto"/>
      </w:divBdr>
    </w:div>
    <w:div w:id="1336304197">
      <w:bodyDiv w:val="1"/>
      <w:marLeft w:val="0"/>
      <w:marRight w:val="0"/>
      <w:marTop w:val="0"/>
      <w:marBottom w:val="0"/>
      <w:divBdr>
        <w:top w:val="none" w:sz="0" w:space="0" w:color="auto"/>
        <w:left w:val="none" w:sz="0" w:space="0" w:color="auto"/>
        <w:bottom w:val="none" w:sz="0" w:space="0" w:color="auto"/>
        <w:right w:val="none" w:sz="0" w:space="0" w:color="auto"/>
      </w:divBdr>
    </w:div>
    <w:div w:id="1336420804">
      <w:bodyDiv w:val="1"/>
      <w:marLeft w:val="0"/>
      <w:marRight w:val="0"/>
      <w:marTop w:val="0"/>
      <w:marBottom w:val="0"/>
      <w:divBdr>
        <w:top w:val="none" w:sz="0" w:space="0" w:color="auto"/>
        <w:left w:val="none" w:sz="0" w:space="0" w:color="auto"/>
        <w:bottom w:val="none" w:sz="0" w:space="0" w:color="auto"/>
        <w:right w:val="none" w:sz="0" w:space="0" w:color="auto"/>
      </w:divBdr>
    </w:div>
    <w:div w:id="1336573040">
      <w:bodyDiv w:val="1"/>
      <w:marLeft w:val="0"/>
      <w:marRight w:val="0"/>
      <w:marTop w:val="0"/>
      <w:marBottom w:val="0"/>
      <w:divBdr>
        <w:top w:val="none" w:sz="0" w:space="0" w:color="auto"/>
        <w:left w:val="none" w:sz="0" w:space="0" w:color="auto"/>
        <w:bottom w:val="none" w:sz="0" w:space="0" w:color="auto"/>
        <w:right w:val="none" w:sz="0" w:space="0" w:color="auto"/>
      </w:divBdr>
    </w:div>
    <w:div w:id="1336811222">
      <w:bodyDiv w:val="1"/>
      <w:marLeft w:val="0"/>
      <w:marRight w:val="0"/>
      <w:marTop w:val="0"/>
      <w:marBottom w:val="0"/>
      <w:divBdr>
        <w:top w:val="none" w:sz="0" w:space="0" w:color="auto"/>
        <w:left w:val="none" w:sz="0" w:space="0" w:color="auto"/>
        <w:bottom w:val="none" w:sz="0" w:space="0" w:color="auto"/>
        <w:right w:val="none" w:sz="0" w:space="0" w:color="auto"/>
      </w:divBdr>
    </w:div>
    <w:div w:id="1336955570">
      <w:bodyDiv w:val="1"/>
      <w:marLeft w:val="0"/>
      <w:marRight w:val="0"/>
      <w:marTop w:val="0"/>
      <w:marBottom w:val="0"/>
      <w:divBdr>
        <w:top w:val="none" w:sz="0" w:space="0" w:color="auto"/>
        <w:left w:val="none" w:sz="0" w:space="0" w:color="auto"/>
        <w:bottom w:val="none" w:sz="0" w:space="0" w:color="auto"/>
        <w:right w:val="none" w:sz="0" w:space="0" w:color="auto"/>
      </w:divBdr>
    </w:div>
    <w:div w:id="1337273013">
      <w:bodyDiv w:val="1"/>
      <w:marLeft w:val="0"/>
      <w:marRight w:val="0"/>
      <w:marTop w:val="0"/>
      <w:marBottom w:val="0"/>
      <w:divBdr>
        <w:top w:val="none" w:sz="0" w:space="0" w:color="auto"/>
        <w:left w:val="none" w:sz="0" w:space="0" w:color="auto"/>
        <w:bottom w:val="none" w:sz="0" w:space="0" w:color="auto"/>
        <w:right w:val="none" w:sz="0" w:space="0" w:color="auto"/>
      </w:divBdr>
    </w:div>
    <w:div w:id="1337489940">
      <w:bodyDiv w:val="1"/>
      <w:marLeft w:val="0"/>
      <w:marRight w:val="0"/>
      <w:marTop w:val="0"/>
      <w:marBottom w:val="0"/>
      <w:divBdr>
        <w:top w:val="none" w:sz="0" w:space="0" w:color="auto"/>
        <w:left w:val="none" w:sz="0" w:space="0" w:color="auto"/>
        <w:bottom w:val="none" w:sz="0" w:space="0" w:color="auto"/>
        <w:right w:val="none" w:sz="0" w:space="0" w:color="auto"/>
      </w:divBdr>
    </w:div>
    <w:div w:id="1337810049">
      <w:bodyDiv w:val="1"/>
      <w:marLeft w:val="0"/>
      <w:marRight w:val="0"/>
      <w:marTop w:val="0"/>
      <w:marBottom w:val="0"/>
      <w:divBdr>
        <w:top w:val="none" w:sz="0" w:space="0" w:color="auto"/>
        <w:left w:val="none" w:sz="0" w:space="0" w:color="auto"/>
        <w:bottom w:val="none" w:sz="0" w:space="0" w:color="auto"/>
        <w:right w:val="none" w:sz="0" w:space="0" w:color="auto"/>
      </w:divBdr>
    </w:div>
    <w:div w:id="1337853114">
      <w:bodyDiv w:val="1"/>
      <w:marLeft w:val="0"/>
      <w:marRight w:val="0"/>
      <w:marTop w:val="0"/>
      <w:marBottom w:val="0"/>
      <w:divBdr>
        <w:top w:val="none" w:sz="0" w:space="0" w:color="auto"/>
        <w:left w:val="none" w:sz="0" w:space="0" w:color="auto"/>
        <w:bottom w:val="none" w:sz="0" w:space="0" w:color="auto"/>
        <w:right w:val="none" w:sz="0" w:space="0" w:color="auto"/>
      </w:divBdr>
    </w:div>
    <w:div w:id="1338121550">
      <w:bodyDiv w:val="1"/>
      <w:marLeft w:val="0"/>
      <w:marRight w:val="0"/>
      <w:marTop w:val="0"/>
      <w:marBottom w:val="0"/>
      <w:divBdr>
        <w:top w:val="none" w:sz="0" w:space="0" w:color="auto"/>
        <w:left w:val="none" w:sz="0" w:space="0" w:color="auto"/>
        <w:bottom w:val="none" w:sz="0" w:space="0" w:color="auto"/>
        <w:right w:val="none" w:sz="0" w:space="0" w:color="auto"/>
      </w:divBdr>
    </w:div>
    <w:div w:id="1338145341">
      <w:bodyDiv w:val="1"/>
      <w:marLeft w:val="0"/>
      <w:marRight w:val="0"/>
      <w:marTop w:val="0"/>
      <w:marBottom w:val="0"/>
      <w:divBdr>
        <w:top w:val="none" w:sz="0" w:space="0" w:color="auto"/>
        <w:left w:val="none" w:sz="0" w:space="0" w:color="auto"/>
        <w:bottom w:val="none" w:sz="0" w:space="0" w:color="auto"/>
        <w:right w:val="none" w:sz="0" w:space="0" w:color="auto"/>
      </w:divBdr>
    </w:div>
    <w:div w:id="1338271410">
      <w:bodyDiv w:val="1"/>
      <w:marLeft w:val="0"/>
      <w:marRight w:val="0"/>
      <w:marTop w:val="0"/>
      <w:marBottom w:val="0"/>
      <w:divBdr>
        <w:top w:val="none" w:sz="0" w:space="0" w:color="auto"/>
        <w:left w:val="none" w:sz="0" w:space="0" w:color="auto"/>
        <w:bottom w:val="none" w:sz="0" w:space="0" w:color="auto"/>
        <w:right w:val="none" w:sz="0" w:space="0" w:color="auto"/>
      </w:divBdr>
    </w:div>
    <w:div w:id="1338387496">
      <w:bodyDiv w:val="1"/>
      <w:marLeft w:val="0"/>
      <w:marRight w:val="0"/>
      <w:marTop w:val="0"/>
      <w:marBottom w:val="0"/>
      <w:divBdr>
        <w:top w:val="none" w:sz="0" w:space="0" w:color="auto"/>
        <w:left w:val="none" w:sz="0" w:space="0" w:color="auto"/>
        <w:bottom w:val="none" w:sz="0" w:space="0" w:color="auto"/>
        <w:right w:val="none" w:sz="0" w:space="0" w:color="auto"/>
      </w:divBdr>
    </w:div>
    <w:div w:id="1338581887">
      <w:bodyDiv w:val="1"/>
      <w:marLeft w:val="0"/>
      <w:marRight w:val="0"/>
      <w:marTop w:val="0"/>
      <w:marBottom w:val="0"/>
      <w:divBdr>
        <w:top w:val="none" w:sz="0" w:space="0" w:color="auto"/>
        <w:left w:val="none" w:sz="0" w:space="0" w:color="auto"/>
        <w:bottom w:val="none" w:sz="0" w:space="0" w:color="auto"/>
        <w:right w:val="none" w:sz="0" w:space="0" w:color="auto"/>
      </w:divBdr>
    </w:div>
    <w:div w:id="1338725941">
      <w:bodyDiv w:val="1"/>
      <w:marLeft w:val="0"/>
      <w:marRight w:val="0"/>
      <w:marTop w:val="0"/>
      <w:marBottom w:val="0"/>
      <w:divBdr>
        <w:top w:val="none" w:sz="0" w:space="0" w:color="auto"/>
        <w:left w:val="none" w:sz="0" w:space="0" w:color="auto"/>
        <w:bottom w:val="none" w:sz="0" w:space="0" w:color="auto"/>
        <w:right w:val="none" w:sz="0" w:space="0" w:color="auto"/>
      </w:divBdr>
    </w:div>
    <w:div w:id="1338733748">
      <w:bodyDiv w:val="1"/>
      <w:marLeft w:val="0"/>
      <w:marRight w:val="0"/>
      <w:marTop w:val="0"/>
      <w:marBottom w:val="0"/>
      <w:divBdr>
        <w:top w:val="none" w:sz="0" w:space="0" w:color="auto"/>
        <w:left w:val="none" w:sz="0" w:space="0" w:color="auto"/>
        <w:bottom w:val="none" w:sz="0" w:space="0" w:color="auto"/>
        <w:right w:val="none" w:sz="0" w:space="0" w:color="auto"/>
      </w:divBdr>
    </w:div>
    <w:div w:id="1338770150">
      <w:bodyDiv w:val="1"/>
      <w:marLeft w:val="0"/>
      <w:marRight w:val="0"/>
      <w:marTop w:val="0"/>
      <w:marBottom w:val="0"/>
      <w:divBdr>
        <w:top w:val="none" w:sz="0" w:space="0" w:color="auto"/>
        <w:left w:val="none" w:sz="0" w:space="0" w:color="auto"/>
        <w:bottom w:val="none" w:sz="0" w:space="0" w:color="auto"/>
        <w:right w:val="none" w:sz="0" w:space="0" w:color="auto"/>
      </w:divBdr>
    </w:div>
    <w:div w:id="1338844860">
      <w:bodyDiv w:val="1"/>
      <w:marLeft w:val="0"/>
      <w:marRight w:val="0"/>
      <w:marTop w:val="0"/>
      <w:marBottom w:val="0"/>
      <w:divBdr>
        <w:top w:val="none" w:sz="0" w:space="0" w:color="auto"/>
        <w:left w:val="none" w:sz="0" w:space="0" w:color="auto"/>
        <w:bottom w:val="none" w:sz="0" w:space="0" w:color="auto"/>
        <w:right w:val="none" w:sz="0" w:space="0" w:color="auto"/>
      </w:divBdr>
    </w:div>
    <w:div w:id="1339044870">
      <w:bodyDiv w:val="1"/>
      <w:marLeft w:val="0"/>
      <w:marRight w:val="0"/>
      <w:marTop w:val="0"/>
      <w:marBottom w:val="0"/>
      <w:divBdr>
        <w:top w:val="none" w:sz="0" w:space="0" w:color="auto"/>
        <w:left w:val="none" w:sz="0" w:space="0" w:color="auto"/>
        <w:bottom w:val="none" w:sz="0" w:space="0" w:color="auto"/>
        <w:right w:val="none" w:sz="0" w:space="0" w:color="auto"/>
      </w:divBdr>
    </w:div>
    <w:div w:id="1339195064">
      <w:bodyDiv w:val="1"/>
      <w:marLeft w:val="0"/>
      <w:marRight w:val="0"/>
      <w:marTop w:val="0"/>
      <w:marBottom w:val="0"/>
      <w:divBdr>
        <w:top w:val="none" w:sz="0" w:space="0" w:color="auto"/>
        <w:left w:val="none" w:sz="0" w:space="0" w:color="auto"/>
        <w:bottom w:val="none" w:sz="0" w:space="0" w:color="auto"/>
        <w:right w:val="none" w:sz="0" w:space="0" w:color="auto"/>
      </w:divBdr>
    </w:div>
    <w:div w:id="1339426636">
      <w:bodyDiv w:val="1"/>
      <w:marLeft w:val="0"/>
      <w:marRight w:val="0"/>
      <w:marTop w:val="0"/>
      <w:marBottom w:val="0"/>
      <w:divBdr>
        <w:top w:val="none" w:sz="0" w:space="0" w:color="auto"/>
        <w:left w:val="none" w:sz="0" w:space="0" w:color="auto"/>
        <w:bottom w:val="none" w:sz="0" w:space="0" w:color="auto"/>
        <w:right w:val="none" w:sz="0" w:space="0" w:color="auto"/>
      </w:divBdr>
    </w:div>
    <w:div w:id="1339430655">
      <w:bodyDiv w:val="1"/>
      <w:marLeft w:val="0"/>
      <w:marRight w:val="0"/>
      <w:marTop w:val="0"/>
      <w:marBottom w:val="0"/>
      <w:divBdr>
        <w:top w:val="none" w:sz="0" w:space="0" w:color="auto"/>
        <w:left w:val="none" w:sz="0" w:space="0" w:color="auto"/>
        <w:bottom w:val="none" w:sz="0" w:space="0" w:color="auto"/>
        <w:right w:val="none" w:sz="0" w:space="0" w:color="auto"/>
      </w:divBdr>
    </w:div>
    <w:div w:id="1340111250">
      <w:bodyDiv w:val="1"/>
      <w:marLeft w:val="0"/>
      <w:marRight w:val="0"/>
      <w:marTop w:val="0"/>
      <w:marBottom w:val="0"/>
      <w:divBdr>
        <w:top w:val="none" w:sz="0" w:space="0" w:color="auto"/>
        <w:left w:val="none" w:sz="0" w:space="0" w:color="auto"/>
        <w:bottom w:val="none" w:sz="0" w:space="0" w:color="auto"/>
        <w:right w:val="none" w:sz="0" w:space="0" w:color="auto"/>
      </w:divBdr>
    </w:div>
    <w:div w:id="1340278243">
      <w:bodyDiv w:val="1"/>
      <w:marLeft w:val="0"/>
      <w:marRight w:val="0"/>
      <w:marTop w:val="0"/>
      <w:marBottom w:val="0"/>
      <w:divBdr>
        <w:top w:val="none" w:sz="0" w:space="0" w:color="auto"/>
        <w:left w:val="none" w:sz="0" w:space="0" w:color="auto"/>
        <w:bottom w:val="none" w:sz="0" w:space="0" w:color="auto"/>
        <w:right w:val="none" w:sz="0" w:space="0" w:color="auto"/>
      </w:divBdr>
    </w:div>
    <w:div w:id="1340355103">
      <w:bodyDiv w:val="1"/>
      <w:marLeft w:val="0"/>
      <w:marRight w:val="0"/>
      <w:marTop w:val="0"/>
      <w:marBottom w:val="0"/>
      <w:divBdr>
        <w:top w:val="none" w:sz="0" w:space="0" w:color="auto"/>
        <w:left w:val="none" w:sz="0" w:space="0" w:color="auto"/>
        <w:bottom w:val="none" w:sz="0" w:space="0" w:color="auto"/>
        <w:right w:val="none" w:sz="0" w:space="0" w:color="auto"/>
      </w:divBdr>
    </w:div>
    <w:div w:id="1340501586">
      <w:bodyDiv w:val="1"/>
      <w:marLeft w:val="0"/>
      <w:marRight w:val="0"/>
      <w:marTop w:val="0"/>
      <w:marBottom w:val="0"/>
      <w:divBdr>
        <w:top w:val="none" w:sz="0" w:space="0" w:color="auto"/>
        <w:left w:val="none" w:sz="0" w:space="0" w:color="auto"/>
        <w:bottom w:val="none" w:sz="0" w:space="0" w:color="auto"/>
        <w:right w:val="none" w:sz="0" w:space="0" w:color="auto"/>
      </w:divBdr>
    </w:div>
    <w:div w:id="1340742055">
      <w:bodyDiv w:val="1"/>
      <w:marLeft w:val="0"/>
      <w:marRight w:val="0"/>
      <w:marTop w:val="0"/>
      <w:marBottom w:val="0"/>
      <w:divBdr>
        <w:top w:val="none" w:sz="0" w:space="0" w:color="auto"/>
        <w:left w:val="none" w:sz="0" w:space="0" w:color="auto"/>
        <w:bottom w:val="none" w:sz="0" w:space="0" w:color="auto"/>
        <w:right w:val="none" w:sz="0" w:space="0" w:color="auto"/>
      </w:divBdr>
    </w:div>
    <w:div w:id="1340885819">
      <w:bodyDiv w:val="1"/>
      <w:marLeft w:val="0"/>
      <w:marRight w:val="0"/>
      <w:marTop w:val="0"/>
      <w:marBottom w:val="0"/>
      <w:divBdr>
        <w:top w:val="none" w:sz="0" w:space="0" w:color="auto"/>
        <w:left w:val="none" w:sz="0" w:space="0" w:color="auto"/>
        <w:bottom w:val="none" w:sz="0" w:space="0" w:color="auto"/>
        <w:right w:val="none" w:sz="0" w:space="0" w:color="auto"/>
      </w:divBdr>
    </w:div>
    <w:div w:id="1340889018">
      <w:bodyDiv w:val="1"/>
      <w:marLeft w:val="0"/>
      <w:marRight w:val="0"/>
      <w:marTop w:val="0"/>
      <w:marBottom w:val="0"/>
      <w:divBdr>
        <w:top w:val="none" w:sz="0" w:space="0" w:color="auto"/>
        <w:left w:val="none" w:sz="0" w:space="0" w:color="auto"/>
        <w:bottom w:val="none" w:sz="0" w:space="0" w:color="auto"/>
        <w:right w:val="none" w:sz="0" w:space="0" w:color="auto"/>
      </w:divBdr>
    </w:div>
    <w:div w:id="1340964345">
      <w:bodyDiv w:val="1"/>
      <w:marLeft w:val="0"/>
      <w:marRight w:val="0"/>
      <w:marTop w:val="0"/>
      <w:marBottom w:val="0"/>
      <w:divBdr>
        <w:top w:val="none" w:sz="0" w:space="0" w:color="auto"/>
        <w:left w:val="none" w:sz="0" w:space="0" w:color="auto"/>
        <w:bottom w:val="none" w:sz="0" w:space="0" w:color="auto"/>
        <w:right w:val="none" w:sz="0" w:space="0" w:color="auto"/>
      </w:divBdr>
    </w:div>
    <w:div w:id="1341082917">
      <w:bodyDiv w:val="1"/>
      <w:marLeft w:val="0"/>
      <w:marRight w:val="0"/>
      <w:marTop w:val="0"/>
      <w:marBottom w:val="0"/>
      <w:divBdr>
        <w:top w:val="none" w:sz="0" w:space="0" w:color="auto"/>
        <w:left w:val="none" w:sz="0" w:space="0" w:color="auto"/>
        <w:bottom w:val="none" w:sz="0" w:space="0" w:color="auto"/>
        <w:right w:val="none" w:sz="0" w:space="0" w:color="auto"/>
      </w:divBdr>
    </w:div>
    <w:div w:id="1341274664">
      <w:bodyDiv w:val="1"/>
      <w:marLeft w:val="0"/>
      <w:marRight w:val="0"/>
      <w:marTop w:val="0"/>
      <w:marBottom w:val="0"/>
      <w:divBdr>
        <w:top w:val="none" w:sz="0" w:space="0" w:color="auto"/>
        <w:left w:val="none" w:sz="0" w:space="0" w:color="auto"/>
        <w:bottom w:val="none" w:sz="0" w:space="0" w:color="auto"/>
        <w:right w:val="none" w:sz="0" w:space="0" w:color="auto"/>
      </w:divBdr>
    </w:div>
    <w:div w:id="1341278961">
      <w:bodyDiv w:val="1"/>
      <w:marLeft w:val="0"/>
      <w:marRight w:val="0"/>
      <w:marTop w:val="0"/>
      <w:marBottom w:val="0"/>
      <w:divBdr>
        <w:top w:val="none" w:sz="0" w:space="0" w:color="auto"/>
        <w:left w:val="none" w:sz="0" w:space="0" w:color="auto"/>
        <w:bottom w:val="none" w:sz="0" w:space="0" w:color="auto"/>
        <w:right w:val="none" w:sz="0" w:space="0" w:color="auto"/>
      </w:divBdr>
    </w:div>
    <w:div w:id="1341279919">
      <w:bodyDiv w:val="1"/>
      <w:marLeft w:val="0"/>
      <w:marRight w:val="0"/>
      <w:marTop w:val="0"/>
      <w:marBottom w:val="0"/>
      <w:divBdr>
        <w:top w:val="none" w:sz="0" w:space="0" w:color="auto"/>
        <w:left w:val="none" w:sz="0" w:space="0" w:color="auto"/>
        <w:bottom w:val="none" w:sz="0" w:space="0" w:color="auto"/>
        <w:right w:val="none" w:sz="0" w:space="0" w:color="auto"/>
      </w:divBdr>
    </w:div>
    <w:div w:id="1341347415">
      <w:bodyDiv w:val="1"/>
      <w:marLeft w:val="0"/>
      <w:marRight w:val="0"/>
      <w:marTop w:val="0"/>
      <w:marBottom w:val="0"/>
      <w:divBdr>
        <w:top w:val="none" w:sz="0" w:space="0" w:color="auto"/>
        <w:left w:val="none" w:sz="0" w:space="0" w:color="auto"/>
        <w:bottom w:val="none" w:sz="0" w:space="0" w:color="auto"/>
        <w:right w:val="none" w:sz="0" w:space="0" w:color="auto"/>
      </w:divBdr>
    </w:div>
    <w:div w:id="1341348076">
      <w:bodyDiv w:val="1"/>
      <w:marLeft w:val="0"/>
      <w:marRight w:val="0"/>
      <w:marTop w:val="0"/>
      <w:marBottom w:val="0"/>
      <w:divBdr>
        <w:top w:val="none" w:sz="0" w:space="0" w:color="auto"/>
        <w:left w:val="none" w:sz="0" w:space="0" w:color="auto"/>
        <w:bottom w:val="none" w:sz="0" w:space="0" w:color="auto"/>
        <w:right w:val="none" w:sz="0" w:space="0" w:color="auto"/>
      </w:divBdr>
    </w:div>
    <w:div w:id="1341542227">
      <w:bodyDiv w:val="1"/>
      <w:marLeft w:val="0"/>
      <w:marRight w:val="0"/>
      <w:marTop w:val="0"/>
      <w:marBottom w:val="0"/>
      <w:divBdr>
        <w:top w:val="none" w:sz="0" w:space="0" w:color="auto"/>
        <w:left w:val="none" w:sz="0" w:space="0" w:color="auto"/>
        <w:bottom w:val="none" w:sz="0" w:space="0" w:color="auto"/>
        <w:right w:val="none" w:sz="0" w:space="0" w:color="auto"/>
      </w:divBdr>
    </w:div>
    <w:div w:id="1341542396">
      <w:bodyDiv w:val="1"/>
      <w:marLeft w:val="0"/>
      <w:marRight w:val="0"/>
      <w:marTop w:val="0"/>
      <w:marBottom w:val="0"/>
      <w:divBdr>
        <w:top w:val="none" w:sz="0" w:space="0" w:color="auto"/>
        <w:left w:val="none" w:sz="0" w:space="0" w:color="auto"/>
        <w:bottom w:val="none" w:sz="0" w:space="0" w:color="auto"/>
        <w:right w:val="none" w:sz="0" w:space="0" w:color="auto"/>
      </w:divBdr>
    </w:div>
    <w:div w:id="1342049241">
      <w:bodyDiv w:val="1"/>
      <w:marLeft w:val="0"/>
      <w:marRight w:val="0"/>
      <w:marTop w:val="0"/>
      <w:marBottom w:val="0"/>
      <w:divBdr>
        <w:top w:val="none" w:sz="0" w:space="0" w:color="auto"/>
        <w:left w:val="none" w:sz="0" w:space="0" w:color="auto"/>
        <w:bottom w:val="none" w:sz="0" w:space="0" w:color="auto"/>
        <w:right w:val="none" w:sz="0" w:space="0" w:color="auto"/>
      </w:divBdr>
    </w:div>
    <w:div w:id="1342076931">
      <w:bodyDiv w:val="1"/>
      <w:marLeft w:val="0"/>
      <w:marRight w:val="0"/>
      <w:marTop w:val="0"/>
      <w:marBottom w:val="0"/>
      <w:divBdr>
        <w:top w:val="none" w:sz="0" w:space="0" w:color="auto"/>
        <w:left w:val="none" w:sz="0" w:space="0" w:color="auto"/>
        <w:bottom w:val="none" w:sz="0" w:space="0" w:color="auto"/>
        <w:right w:val="none" w:sz="0" w:space="0" w:color="auto"/>
      </w:divBdr>
    </w:div>
    <w:div w:id="1342198072">
      <w:bodyDiv w:val="1"/>
      <w:marLeft w:val="0"/>
      <w:marRight w:val="0"/>
      <w:marTop w:val="0"/>
      <w:marBottom w:val="0"/>
      <w:divBdr>
        <w:top w:val="none" w:sz="0" w:space="0" w:color="auto"/>
        <w:left w:val="none" w:sz="0" w:space="0" w:color="auto"/>
        <w:bottom w:val="none" w:sz="0" w:space="0" w:color="auto"/>
        <w:right w:val="none" w:sz="0" w:space="0" w:color="auto"/>
      </w:divBdr>
    </w:div>
    <w:div w:id="1342313499">
      <w:bodyDiv w:val="1"/>
      <w:marLeft w:val="0"/>
      <w:marRight w:val="0"/>
      <w:marTop w:val="0"/>
      <w:marBottom w:val="0"/>
      <w:divBdr>
        <w:top w:val="none" w:sz="0" w:space="0" w:color="auto"/>
        <w:left w:val="none" w:sz="0" w:space="0" w:color="auto"/>
        <w:bottom w:val="none" w:sz="0" w:space="0" w:color="auto"/>
        <w:right w:val="none" w:sz="0" w:space="0" w:color="auto"/>
      </w:divBdr>
    </w:div>
    <w:div w:id="1342776944">
      <w:bodyDiv w:val="1"/>
      <w:marLeft w:val="0"/>
      <w:marRight w:val="0"/>
      <w:marTop w:val="0"/>
      <w:marBottom w:val="0"/>
      <w:divBdr>
        <w:top w:val="none" w:sz="0" w:space="0" w:color="auto"/>
        <w:left w:val="none" w:sz="0" w:space="0" w:color="auto"/>
        <w:bottom w:val="none" w:sz="0" w:space="0" w:color="auto"/>
        <w:right w:val="none" w:sz="0" w:space="0" w:color="auto"/>
      </w:divBdr>
    </w:div>
    <w:div w:id="1343169494">
      <w:bodyDiv w:val="1"/>
      <w:marLeft w:val="0"/>
      <w:marRight w:val="0"/>
      <w:marTop w:val="0"/>
      <w:marBottom w:val="0"/>
      <w:divBdr>
        <w:top w:val="none" w:sz="0" w:space="0" w:color="auto"/>
        <w:left w:val="none" w:sz="0" w:space="0" w:color="auto"/>
        <w:bottom w:val="none" w:sz="0" w:space="0" w:color="auto"/>
        <w:right w:val="none" w:sz="0" w:space="0" w:color="auto"/>
      </w:divBdr>
    </w:div>
    <w:div w:id="1343243935">
      <w:bodyDiv w:val="1"/>
      <w:marLeft w:val="0"/>
      <w:marRight w:val="0"/>
      <w:marTop w:val="0"/>
      <w:marBottom w:val="0"/>
      <w:divBdr>
        <w:top w:val="none" w:sz="0" w:space="0" w:color="auto"/>
        <w:left w:val="none" w:sz="0" w:space="0" w:color="auto"/>
        <w:bottom w:val="none" w:sz="0" w:space="0" w:color="auto"/>
        <w:right w:val="none" w:sz="0" w:space="0" w:color="auto"/>
      </w:divBdr>
    </w:div>
    <w:div w:id="1343319295">
      <w:bodyDiv w:val="1"/>
      <w:marLeft w:val="0"/>
      <w:marRight w:val="0"/>
      <w:marTop w:val="0"/>
      <w:marBottom w:val="0"/>
      <w:divBdr>
        <w:top w:val="none" w:sz="0" w:space="0" w:color="auto"/>
        <w:left w:val="none" w:sz="0" w:space="0" w:color="auto"/>
        <w:bottom w:val="none" w:sz="0" w:space="0" w:color="auto"/>
        <w:right w:val="none" w:sz="0" w:space="0" w:color="auto"/>
      </w:divBdr>
    </w:div>
    <w:div w:id="1343430737">
      <w:bodyDiv w:val="1"/>
      <w:marLeft w:val="0"/>
      <w:marRight w:val="0"/>
      <w:marTop w:val="0"/>
      <w:marBottom w:val="0"/>
      <w:divBdr>
        <w:top w:val="none" w:sz="0" w:space="0" w:color="auto"/>
        <w:left w:val="none" w:sz="0" w:space="0" w:color="auto"/>
        <w:bottom w:val="none" w:sz="0" w:space="0" w:color="auto"/>
        <w:right w:val="none" w:sz="0" w:space="0" w:color="auto"/>
      </w:divBdr>
    </w:div>
    <w:div w:id="1343556276">
      <w:bodyDiv w:val="1"/>
      <w:marLeft w:val="0"/>
      <w:marRight w:val="0"/>
      <w:marTop w:val="0"/>
      <w:marBottom w:val="0"/>
      <w:divBdr>
        <w:top w:val="none" w:sz="0" w:space="0" w:color="auto"/>
        <w:left w:val="none" w:sz="0" w:space="0" w:color="auto"/>
        <w:bottom w:val="none" w:sz="0" w:space="0" w:color="auto"/>
        <w:right w:val="none" w:sz="0" w:space="0" w:color="auto"/>
      </w:divBdr>
    </w:div>
    <w:div w:id="1343582851">
      <w:bodyDiv w:val="1"/>
      <w:marLeft w:val="0"/>
      <w:marRight w:val="0"/>
      <w:marTop w:val="0"/>
      <w:marBottom w:val="0"/>
      <w:divBdr>
        <w:top w:val="none" w:sz="0" w:space="0" w:color="auto"/>
        <w:left w:val="none" w:sz="0" w:space="0" w:color="auto"/>
        <w:bottom w:val="none" w:sz="0" w:space="0" w:color="auto"/>
        <w:right w:val="none" w:sz="0" w:space="0" w:color="auto"/>
      </w:divBdr>
    </w:div>
    <w:div w:id="1343624298">
      <w:bodyDiv w:val="1"/>
      <w:marLeft w:val="0"/>
      <w:marRight w:val="0"/>
      <w:marTop w:val="0"/>
      <w:marBottom w:val="0"/>
      <w:divBdr>
        <w:top w:val="none" w:sz="0" w:space="0" w:color="auto"/>
        <w:left w:val="none" w:sz="0" w:space="0" w:color="auto"/>
        <w:bottom w:val="none" w:sz="0" w:space="0" w:color="auto"/>
        <w:right w:val="none" w:sz="0" w:space="0" w:color="auto"/>
      </w:divBdr>
    </w:div>
    <w:div w:id="1343632646">
      <w:bodyDiv w:val="1"/>
      <w:marLeft w:val="0"/>
      <w:marRight w:val="0"/>
      <w:marTop w:val="0"/>
      <w:marBottom w:val="0"/>
      <w:divBdr>
        <w:top w:val="none" w:sz="0" w:space="0" w:color="auto"/>
        <w:left w:val="none" w:sz="0" w:space="0" w:color="auto"/>
        <w:bottom w:val="none" w:sz="0" w:space="0" w:color="auto"/>
        <w:right w:val="none" w:sz="0" w:space="0" w:color="auto"/>
      </w:divBdr>
    </w:div>
    <w:div w:id="1344044365">
      <w:bodyDiv w:val="1"/>
      <w:marLeft w:val="0"/>
      <w:marRight w:val="0"/>
      <w:marTop w:val="0"/>
      <w:marBottom w:val="0"/>
      <w:divBdr>
        <w:top w:val="none" w:sz="0" w:space="0" w:color="auto"/>
        <w:left w:val="none" w:sz="0" w:space="0" w:color="auto"/>
        <w:bottom w:val="none" w:sz="0" w:space="0" w:color="auto"/>
        <w:right w:val="none" w:sz="0" w:space="0" w:color="auto"/>
      </w:divBdr>
    </w:div>
    <w:div w:id="1344209025">
      <w:bodyDiv w:val="1"/>
      <w:marLeft w:val="0"/>
      <w:marRight w:val="0"/>
      <w:marTop w:val="0"/>
      <w:marBottom w:val="0"/>
      <w:divBdr>
        <w:top w:val="none" w:sz="0" w:space="0" w:color="auto"/>
        <w:left w:val="none" w:sz="0" w:space="0" w:color="auto"/>
        <w:bottom w:val="none" w:sz="0" w:space="0" w:color="auto"/>
        <w:right w:val="none" w:sz="0" w:space="0" w:color="auto"/>
      </w:divBdr>
    </w:div>
    <w:div w:id="1344237655">
      <w:bodyDiv w:val="1"/>
      <w:marLeft w:val="0"/>
      <w:marRight w:val="0"/>
      <w:marTop w:val="0"/>
      <w:marBottom w:val="0"/>
      <w:divBdr>
        <w:top w:val="none" w:sz="0" w:space="0" w:color="auto"/>
        <w:left w:val="none" w:sz="0" w:space="0" w:color="auto"/>
        <w:bottom w:val="none" w:sz="0" w:space="0" w:color="auto"/>
        <w:right w:val="none" w:sz="0" w:space="0" w:color="auto"/>
      </w:divBdr>
    </w:div>
    <w:div w:id="1344362460">
      <w:bodyDiv w:val="1"/>
      <w:marLeft w:val="0"/>
      <w:marRight w:val="0"/>
      <w:marTop w:val="0"/>
      <w:marBottom w:val="0"/>
      <w:divBdr>
        <w:top w:val="none" w:sz="0" w:space="0" w:color="auto"/>
        <w:left w:val="none" w:sz="0" w:space="0" w:color="auto"/>
        <w:bottom w:val="none" w:sz="0" w:space="0" w:color="auto"/>
        <w:right w:val="none" w:sz="0" w:space="0" w:color="auto"/>
      </w:divBdr>
    </w:div>
    <w:div w:id="1344474627">
      <w:bodyDiv w:val="1"/>
      <w:marLeft w:val="0"/>
      <w:marRight w:val="0"/>
      <w:marTop w:val="0"/>
      <w:marBottom w:val="0"/>
      <w:divBdr>
        <w:top w:val="none" w:sz="0" w:space="0" w:color="auto"/>
        <w:left w:val="none" w:sz="0" w:space="0" w:color="auto"/>
        <w:bottom w:val="none" w:sz="0" w:space="0" w:color="auto"/>
        <w:right w:val="none" w:sz="0" w:space="0" w:color="auto"/>
      </w:divBdr>
    </w:div>
    <w:div w:id="1344867173">
      <w:bodyDiv w:val="1"/>
      <w:marLeft w:val="0"/>
      <w:marRight w:val="0"/>
      <w:marTop w:val="0"/>
      <w:marBottom w:val="0"/>
      <w:divBdr>
        <w:top w:val="none" w:sz="0" w:space="0" w:color="auto"/>
        <w:left w:val="none" w:sz="0" w:space="0" w:color="auto"/>
        <w:bottom w:val="none" w:sz="0" w:space="0" w:color="auto"/>
        <w:right w:val="none" w:sz="0" w:space="0" w:color="auto"/>
      </w:divBdr>
    </w:div>
    <w:div w:id="1344867923">
      <w:bodyDiv w:val="1"/>
      <w:marLeft w:val="0"/>
      <w:marRight w:val="0"/>
      <w:marTop w:val="0"/>
      <w:marBottom w:val="0"/>
      <w:divBdr>
        <w:top w:val="none" w:sz="0" w:space="0" w:color="auto"/>
        <w:left w:val="none" w:sz="0" w:space="0" w:color="auto"/>
        <w:bottom w:val="none" w:sz="0" w:space="0" w:color="auto"/>
        <w:right w:val="none" w:sz="0" w:space="0" w:color="auto"/>
      </w:divBdr>
    </w:div>
    <w:div w:id="1345091539">
      <w:bodyDiv w:val="1"/>
      <w:marLeft w:val="0"/>
      <w:marRight w:val="0"/>
      <w:marTop w:val="0"/>
      <w:marBottom w:val="0"/>
      <w:divBdr>
        <w:top w:val="none" w:sz="0" w:space="0" w:color="auto"/>
        <w:left w:val="none" w:sz="0" w:space="0" w:color="auto"/>
        <w:bottom w:val="none" w:sz="0" w:space="0" w:color="auto"/>
        <w:right w:val="none" w:sz="0" w:space="0" w:color="auto"/>
      </w:divBdr>
    </w:div>
    <w:div w:id="1345397580">
      <w:bodyDiv w:val="1"/>
      <w:marLeft w:val="0"/>
      <w:marRight w:val="0"/>
      <w:marTop w:val="0"/>
      <w:marBottom w:val="0"/>
      <w:divBdr>
        <w:top w:val="none" w:sz="0" w:space="0" w:color="auto"/>
        <w:left w:val="none" w:sz="0" w:space="0" w:color="auto"/>
        <w:bottom w:val="none" w:sz="0" w:space="0" w:color="auto"/>
        <w:right w:val="none" w:sz="0" w:space="0" w:color="auto"/>
      </w:divBdr>
    </w:div>
    <w:div w:id="1345591142">
      <w:bodyDiv w:val="1"/>
      <w:marLeft w:val="0"/>
      <w:marRight w:val="0"/>
      <w:marTop w:val="0"/>
      <w:marBottom w:val="0"/>
      <w:divBdr>
        <w:top w:val="none" w:sz="0" w:space="0" w:color="auto"/>
        <w:left w:val="none" w:sz="0" w:space="0" w:color="auto"/>
        <w:bottom w:val="none" w:sz="0" w:space="0" w:color="auto"/>
        <w:right w:val="none" w:sz="0" w:space="0" w:color="auto"/>
      </w:divBdr>
    </w:div>
    <w:div w:id="1345592626">
      <w:bodyDiv w:val="1"/>
      <w:marLeft w:val="0"/>
      <w:marRight w:val="0"/>
      <w:marTop w:val="0"/>
      <w:marBottom w:val="0"/>
      <w:divBdr>
        <w:top w:val="none" w:sz="0" w:space="0" w:color="auto"/>
        <w:left w:val="none" w:sz="0" w:space="0" w:color="auto"/>
        <w:bottom w:val="none" w:sz="0" w:space="0" w:color="auto"/>
        <w:right w:val="none" w:sz="0" w:space="0" w:color="auto"/>
      </w:divBdr>
    </w:div>
    <w:div w:id="1345670088">
      <w:bodyDiv w:val="1"/>
      <w:marLeft w:val="0"/>
      <w:marRight w:val="0"/>
      <w:marTop w:val="0"/>
      <w:marBottom w:val="0"/>
      <w:divBdr>
        <w:top w:val="none" w:sz="0" w:space="0" w:color="auto"/>
        <w:left w:val="none" w:sz="0" w:space="0" w:color="auto"/>
        <w:bottom w:val="none" w:sz="0" w:space="0" w:color="auto"/>
        <w:right w:val="none" w:sz="0" w:space="0" w:color="auto"/>
      </w:divBdr>
    </w:div>
    <w:div w:id="1345671828">
      <w:bodyDiv w:val="1"/>
      <w:marLeft w:val="0"/>
      <w:marRight w:val="0"/>
      <w:marTop w:val="0"/>
      <w:marBottom w:val="0"/>
      <w:divBdr>
        <w:top w:val="none" w:sz="0" w:space="0" w:color="auto"/>
        <w:left w:val="none" w:sz="0" w:space="0" w:color="auto"/>
        <w:bottom w:val="none" w:sz="0" w:space="0" w:color="auto"/>
        <w:right w:val="none" w:sz="0" w:space="0" w:color="auto"/>
      </w:divBdr>
    </w:div>
    <w:div w:id="1345980460">
      <w:bodyDiv w:val="1"/>
      <w:marLeft w:val="0"/>
      <w:marRight w:val="0"/>
      <w:marTop w:val="0"/>
      <w:marBottom w:val="0"/>
      <w:divBdr>
        <w:top w:val="none" w:sz="0" w:space="0" w:color="auto"/>
        <w:left w:val="none" w:sz="0" w:space="0" w:color="auto"/>
        <w:bottom w:val="none" w:sz="0" w:space="0" w:color="auto"/>
        <w:right w:val="none" w:sz="0" w:space="0" w:color="auto"/>
      </w:divBdr>
    </w:div>
    <w:div w:id="1346052993">
      <w:bodyDiv w:val="1"/>
      <w:marLeft w:val="0"/>
      <w:marRight w:val="0"/>
      <w:marTop w:val="0"/>
      <w:marBottom w:val="0"/>
      <w:divBdr>
        <w:top w:val="none" w:sz="0" w:space="0" w:color="auto"/>
        <w:left w:val="none" w:sz="0" w:space="0" w:color="auto"/>
        <w:bottom w:val="none" w:sz="0" w:space="0" w:color="auto"/>
        <w:right w:val="none" w:sz="0" w:space="0" w:color="auto"/>
      </w:divBdr>
    </w:div>
    <w:div w:id="1346713836">
      <w:bodyDiv w:val="1"/>
      <w:marLeft w:val="0"/>
      <w:marRight w:val="0"/>
      <w:marTop w:val="0"/>
      <w:marBottom w:val="0"/>
      <w:divBdr>
        <w:top w:val="none" w:sz="0" w:space="0" w:color="auto"/>
        <w:left w:val="none" w:sz="0" w:space="0" w:color="auto"/>
        <w:bottom w:val="none" w:sz="0" w:space="0" w:color="auto"/>
        <w:right w:val="none" w:sz="0" w:space="0" w:color="auto"/>
      </w:divBdr>
    </w:div>
    <w:div w:id="1346857730">
      <w:bodyDiv w:val="1"/>
      <w:marLeft w:val="0"/>
      <w:marRight w:val="0"/>
      <w:marTop w:val="0"/>
      <w:marBottom w:val="0"/>
      <w:divBdr>
        <w:top w:val="none" w:sz="0" w:space="0" w:color="auto"/>
        <w:left w:val="none" w:sz="0" w:space="0" w:color="auto"/>
        <w:bottom w:val="none" w:sz="0" w:space="0" w:color="auto"/>
        <w:right w:val="none" w:sz="0" w:space="0" w:color="auto"/>
      </w:divBdr>
    </w:div>
    <w:div w:id="1347512505">
      <w:bodyDiv w:val="1"/>
      <w:marLeft w:val="0"/>
      <w:marRight w:val="0"/>
      <w:marTop w:val="0"/>
      <w:marBottom w:val="0"/>
      <w:divBdr>
        <w:top w:val="none" w:sz="0" w:space="0" w:color="auto"/>
        <w:left w:val="none" w:sz="0" w:space="0" w:color="auto"/>
        <w:bottom w:val="none" w:sz="0" w:space="0" w:color="auto"/>
        <w:right w:val="none" w:sz="0" w:space="0" w:color="auto"/>
      </w:divBdr>
    </w:div>
    <w:div w:id="1347753856">
      <w:bodyDiv w:val="1"/>
      <w:marLeft w:val="0"/>
      <w:marRight w:val="0"/>
      <w:marTop w:val="0"/>
      <w:marBottom w:val="0"/>
      <w:divBdr>
        <w:top w:val="none" w:sz="0" w:space="0" w:color="auto"/>
        <w:left w:val="none" w:sz="0" w:space="0" w:color="auto"/>
        <w:bottom w:val="none" w:sz="0" w:space="0" w:color="auto"/>
        <w:right w:val="none" w:sz="0" w:space="0" w:color="auto"/>
      </w:divBdr>
    </w:div>
    <w:div w:id="1347824241">
      <w:bodyDiv w:val="1"/>
      <w:marLeft w:val="0"/>
      <w:marRight w:val="0"/>
      <w:marTop w:val="0"/>
      <w:marBottom w:val="0"/>
      <w:divBdr>
        <w:top w:val="none" w:sz="0" w:space="0" w:color="auto"/>
        <w:left w:val="none" w:sz="0" w:space="0" w:color="auto"/>
        <w:bottom w:val="none" w:sz="0" w:space="0" w:color="auto"/>
        <w:right w:val="none" w:sz="0" w:space="0" w:color="auto"/>
      </w:divBdr>
    </w:div>
    <w:div w:id="1348093643">
      <w:bodyDiv w:val="1"/>
      <w:marLeft w:val="0"/>
      <w:marRight w:val="0"/>
      <w:marTop w:val="0"/>
      <w:marBottom w:val="0"/>
      <w:divBdr>
        <w:top w:val="none" w:sz="0" w:space="0" w:color="auto"/>
        <w:left w:val="none" w:sz="0" w:space="0" w:color="auto"/>
        <w:bottom w:val="none" w:sz="0" w:space="0" w:color="auto"/>
        <w:right w:val="none" w:sz="0" w:space="0" w:color="auto"/>
      </w:divBdr>
    </w:div>
    <w:div w:id="1348095925">
      <w:bodyDiv w:val="1"/>
      <w:marLeft w:val="0"/>
      <w:marRight w:val="0"/>
      <w:marTop w:val="0"/>
      <w:marBottom w:val="0"/>
      <w:divBdr>
        <w:top w:val="none" w:sz="0" w:space="0" w:color="auto"/>
        <w:left w:val="none" w:sz="0" w:space="0" w:color="auto"/>
        <w:bottom w:val="none" w:sz="0" w:space="0" w:color="auto"/>
        <w:right w:val="none" w:sz="0" w:space="0" w:color="auto"/>
      </w:divBdr>
    </w:div>
    <w:div w:id="1348557712">
      <w:bodyDiv w:val="1"/>
      <w:marLeft w:val="0"/>
      <w:marRight w:val="0"/>
      <w:marTop w:val="0"/>
      <w:marBottom w:val="0"/>
      <w:divBdr>
        <w:top w:val="none" w:sz="0" w:space="0" w:color="auto"/>
        <w:left w:val="none" w:sz="0" w:space="0" w:color="auto"/>
        <w:bottom w:val="none" w:sz="0" w:space="0" w:color="auto"/>
        <w:right w:val="none" w:sz="0" w:space="0" w:color="auto"/>
      </w:divBdr>
    </w:div>
    <w:div w:id="1348604209">
      <w:bodyDiv w:val="1"/>
      <w:marLeft w:val="0"/>
      <w:marRight w:val="0"/>
      <w:marTop w:val="0"/>
      <w:marBottom w:val="0"/>
      <w:divBdr>
        <w:top w:val="none" w:sz="0" w:space="0" w:color="auto"/>
        <w:left w:val="none" w:sz="0" w:space="0" w:color="auto"/>
        <w:bottom w:val="none" w:sz="0" w:space="0" w:color="auto"/>
        <w:right w:val="none" w:sz="0" w:space="0" w:color="auto"/>
      </w:divBdr>
    </w:div>
    <w:div w:id="1348866726">
      <w:bodyDiv w:val="1"/>
      <w:marLeft w:val="0"/>
      <w:marRight w:val="0"/>
      <w:marTop w:val="0"/>
      <w:marBottom w:val="0"/>
      <w:divBdr>
        <w:top w:val="none" w:sz="0" w:space="0" w:color="auto"/>
        <w:left w:val="none" w:sz="0" w:space="0" w:color="auto"/>
        <w:bottom w:val="none" w:sz="0" w:space="0" w:color="auto"/>
        <w:right w:val="none" w:sz="0" w:space="0" w:color="auto"/>
      </w:divBdr>
    </w:div>
    <w:div w:id="1348950241">
      <w:bodyDiv w:val="1"/>
      <w:marLeft w:val="0"/>
      <w:marRight w:val="0"/>
      <w:marTop w:val="0"/>
      <w:marBottom w:val="0"/>
      <w:divBdr>
        <w:top w:val="none" w:sz="0" w:space="0" w:color="auto"/>
        <w:left w:val="none" w:sz="0" w:space="0" w:color="auto"/>
        <w:bottom w:val="none" w:sz="0" w:space="0" w:color="auto"/>
        <w:right w:val="none" w:sz="0" w:space="0" w:color="auto"/>
      </w:divBdr>
    </w:div>
    <w:div w:id="1349059943">
      <w:bodyDiv w:val="1"/>
      <w:marLeft w:val="0"/>
      <w:marRight w:val="0"/>
      <w:marTop w:val="0"/>
      <w:marBottom w:val="0"/>
      <w:divBdr>
        <w:top w:val="none" w:sz="0" w:space="0" w:color="auto"/>
        <w:left w:val="none" w:sz="0" w:space="0" w:color="auto"/>
        <w:bottom w:val="none" w:sz="0" w:space="0" w:color="auto"/>
        <w:right w:val="none" w:sz="0" w:space="0" w:color="auto"/>
      </w:divBdr>
    </w:div>
    <w:div w:id="1349521910">
      <w:bodyDiv w:val="1"/>
      <w:marLeft w:val="0"/>
      <w:marRight w:val="0"/>
      <w:marTop w:val="0"/>
      <w:marBottom w:val="0"/>
      <w:divBdr>
        <w:top w:val="none" w:sz="0" w:space="0" w:color="auto"/>
        <w:left w:val="none" w:sz="0" w:space="0" w:color="auto"/>
        <w:bottom w:val="none" w:sz="0" w:space="0" w:color="auto"/>
        <w:right w:val="none" w:sz="0" w:space="0" w:color="auto"/>
      </w:divBdr>
    </w:div>
    <w:div w:id="1349597032">
      <w:bodyDiv w:val="1"/>
      <w:marLeft w:val="0"/>
      <w:marRight w:val="0"/>
      <w:marTop w:val="0"/>
      <w:marBottom w:val="0"/>
      <w:divBdr>
        <w:top w:val="none" w:sz="0" w:space="0" w:color="auto"/>
        <w:left w:val="none" w:sz="0" w:space="0" w:color="auto"/>
        <w:bottom w:val="none" w:sz="0" w:space="0" w:color="auto"/>
        <w:right w:val="none" w:sz="0" w:space="0" w:color="auto"/>
      </w:divBdr>
    </w:div>
    <w:div w:id="1349714863">
      <w:bodyDiv w:val="1"/>
      <w:marLeft w:val="0"/>
      <w:marRight w:val="0"/>
      <w:marTop w:val="0"/>
      <w:marBottom w:val="0"/>
      <w:divBdr>
        <w:top w:val="none" w:sz="0" w:space="0" w:color="auto"/>
        <w:left w:val="none" w:sz="0" w:space="0" w:color="auto"/>
        <w:bottom w:val="none" w:sz="0" w:space="0" w:color="auto"/>
        <w:right w:val="none" w:sz="0" w:space="0" w:color="auto"/>
      </w:divBdr>
    </w:div>
    <w:div w:id="1349866196">
      <w:bodyDiv w:val="1"/>
      <w:marLeft w:val="0"/>
      <w:marRight w:val="0"/>
      <w:marTop w:val="0"/>
      <w:marBottom w:val="0"/>
      <w:divBdr>
        <w:top w:val="none" w:sz="0" w:space="0" w:color="auto"/>
        <w:left w:val="none" w:sz="0" w:space="0" w:color="auto"/>
        <w:bottom w:val="none" w:sz="0" w:space="0" w:color="auto"/>
        <w:right w:val="none" w:sz="0" w:space="0" w:color="auto"/>
      </w:divBdr>
    </w:div>
    <w:div w:id="1350133799">
      <w:bodyDiv w:val="1"/>
      <w:marLeft w:val="0"/>
      <w:marRight w:val="0"/>
      <w:marTop w:val="0"/>
      <w:marBottom w:val="0"/>
      <w:divBdr>
        <w:top w:val="none" w:sz="0" w:space="0" w:color="auto"/>
        <w:left w:val="none" w:sz="0" w:space="0" w:color="auto"/>
        <w:bottom w:val="none" w:sz="0" w:space="0" w:color="auto"/>
        <w:right w:val="none" w:sz="0" w:space="0" w:color="auto"/>
      </w:divBdr>
    </w:div>
    <w:div w:id="1350597792">
      <w:bodyDiv w:val="1"/>
      <w:marLeft w:val="0"/>
      <w:marRight w:val="0"/>
      <w:marTop w:val="0"/>
      <w:marBottom w:val="0"/>
      <w:divBdr>
        <w:top w:val="none" w:sz="0" w:space="0" w:color="auto"/>
        <w:left w:val="none" w:sz="0" w:space="0" w:color="auto"/>
        <w:bottom w:val="none" w:sz="0" w:space="0" w:color="auto"/>
        <w:right w:val="none" w:sz="0" w:space="0" w:color="auto"/>
      </w:divBdr>
    </w:div>
    <w:div w:id="1350764787">
      <w:bodyDiv w:val="1"/>
      <w:marLeft w:val="0"/>
      <w:marRight w:val="0"/>
      <w:marTop w:val="0"/>
      <w:marBottom w:val="0"/>
      <w:divBdr>
        <w:top w:val="none" w:sz="0" w:space="0" w:color="auto"/>
        <w:left w:val="none" w:sz="0" w:space="0" w:color="auto"/>
        <w:bottom w:val="none" w:sz="0" w:space="0" w:color="auto"/>
        <w:right w:val="none" w:sz="0" w:space="0" w:color="auto"/>
      </w:divBdr>
    </w:div>
    <w:div w:id="1350789858">
      <w:bodyDiv w:val="1"/>
      <w:marLeft w:val="0"/>
      <w:marRight w:val="0"/>
      <w:marTop w:val="0"/>
      <w:marBottom w:val="0"/>
      <w:divBdr>
        <w:top w:val="none" w:sz="0" w:space="0" w:color="auto"/>
        <w:left w:val="none" w:sz="0" w:space="0" w:color="auto"/>
        <w:bottom w:val="none" w:sz="0" w:space="0" w:color="auto"/>
        <w:right w:val="none" w:sz="0" w:space="0" w:color="auto"/>
      </w:divBdr>
    </w:div>
    <w:div w:id="1351030181">
      <w:bodyDiv w:val="1"/>
      <w:marLeft w:val="0"/>
      <w:marRight w:val="0"/>
      <w:marTop w:val="0"/>
      <w:marBottom w:val="0"/>
      <w:divBdr>
        <w:top w:val="none" w:sz="0" w:space="0" w:color="auto"/>
        <w:left w:val="none" w:sz="0" w:space="0" w:color="auto"/>
        <w:bottom w:val="none" w:sz="0" w:space="0" w:color="auto"/>
        <w:right w:val="none" w:sz="0" w:space="0" w:color="auto"/>
      </w:divBdr>
    </w:div>
    <w:div w:id="1351179516">
      <w:bodyDiv w:val="1"/>
      <w:marLeft w:val="0"/>
      <w:marRight w:val="0"/>
      <w:marTop w:val="0"/>
      <w:marBottom w:val="0"/>
      <w:divBdr>
        <w:top w:val="none" w:sz="0" w:space="0" w:color="auto"/>
        <w:left w:val="none" w:sz="0" w:space="0" w:color="auto"/>
        <w:bottom w:val="none" w:sz="0" w:space="0" w:color="auto"/>
        <w:right w:val="none" w:sz="0" w:space="0" w:color="auto"/>
      </w:divBdr>
    </w:div>
    <w:div w:id="1351223751">
      <w:bodyDiv w:val="1"/>
      <w:marLeft w:val="0"/>
      <w:marRight w:val="0"/>
      <w:marTop w:val="0"/>
      <w:marBottom w:val="0"/>
      <w:divBdr>
        <w:top w:val="none" w:sz="0" w:space="0" w:color="auto"/>
        <w:left w:val="none" w:sz="0" w:space="0" w:color="auto"/>
        <w:bottom w:val="none" w:sz="0" w:space="0" w:color="auto"/>
        <w:right w:val="none" w:sz="0" w:space="0" w:color="auto"/>
      </w:divBdr>
    </w:div>
    <w:div w:id="1351296158">
      <w:bodyDiv w:val="1"/>
      <w:marLeft w:val="0"/>
      <w:marRight w:val="0"/>
      <w:marTop w:val="0"/>
      <w:marBottom w:val="0"/>
      <w:divBdr>
        <w:top w:val="none" w:sz="0" w:space="0" w:color="auto"/>
        <w:left w:val="none" w:sz="0" w:space="0" w:color="auto"/>
        <w:bottom w:val="none" w:sz="0" w:space="0" w:color="auto"/>
        <w:right w:val="none" w:sz="0" w:space="0" w:color="auto"/>
      </w:divBdr>
    </w:div>
    <w:div w:id="1351373430">
      <w:bodyDiv w:val="1"/>
      <w:marLeft w:val="0"/>
      <w:marRight w:val="0"/>
      <w:marTop w:val="0"/>
      <w:marBottom w:val="0"/>
      <w:divBdr>
        <w:top w:val="none" w:sz="0" w:space="0" w:color="auto"/>
        <w:left w:val="none" w:sz="0" w:space="0" w:color="auto"/>
        <w:bottom w:val="none" w:sz="0" w:space="0" w:color="auto"/>
        <w:right w:val="none" w:sz="0" w:space="0" w:color="auto"/>
      </w:divBdr>
    </w:div>
    <w:div w:id="1351489489">
      <w:bodyDiv w:val="1"/>
      <w:marLeft w:val="0"/>
      <w:marRight w:val="0"/>
      <w:marTop w:val="0"/>
      <w:marBottom w:val="0"/>
      <w:divBdr>
        <w:top w:val="none" w:sz="0" w:space="0" w:color="auto"/>
        <w:left w:val="none" w:sz="0" w:space="0" w:color="auto"/>
        <w:bottom w:val="none" w:sz="0" w:space="0" w:color="auto"/>
        <w:right w:val="none" w:sz="0" w:space="0" w:color="auto"/>
      </w:divBdr>
    </w:div>
    <w:div w:id="1351565812">
      <w:bodyDiv w:val="1"/>
      <w:marLeft w:val="0"/>
      <w:marRight w:val="0"/>
      <w:marTop w:val="0"/>
      <w:marBottom w:val="0"/>
      <w:divBdr>
        <w:top w:val="none" w:sz="0" w:space="0" w:color="auto"/>
        <w:left w:val="none" w:sz="0" w:space="0" w:color="auto"/>
        <w:bottom w:val="none" w:sz="0" w:space="0" w:color="auto"/>
        <w:right w:val="none" w:sz="0" w:space="0" w:color="auto"/>
      </w:divBdr>
    </w:div>
    <w:div w:id="1352300745">
      <w:bodyDiv w:val="1"/>
      <w:marLeft w:val="0"/>
      <w:marRight w:val="0"/>
      <w:marTop w:val="0"/>
      <w:marBottom w:val="0"/>
      <w:divBdr>
        <w:top w:val="none" w:sz="0" w:space="0" w:color="auto"/>
        <w:left w:val="none" w:sz="0" w:space="0" w:color="auto"/>
        <w:bottom w:val="none" w:sz="0" w:space="0" w:color="auto"/>
        <w:right w:val="none" w:sz="0" w:space="0" w:color="auto"/>
      </w:divBdr>
    </w:div>
    <w:div w:id="1352411626">
      <w:bodyDiv w:val="1"/>
      <w:marLeft w:val="0"/>
      <w:marRight w:val="0"/>
      <w:marTop w:val="0"/>
      <w:marBottom w:val="0"/>
      <w:divBdr>
        <w:top w:val="none" w:sz="0" w:space="0" w:color="auto"/>
        <w:left w:val="none" w:sz="0" w:space="0" w:color="auto"/>
        <w:bottom w:val="none" w:sz="0" w:space="0" w:color="auto"/>
        <w:right w:val="none" w:sz="0" w:space="0" w:color="auto"/>
      </w:divBdr>
    </w:div>
    <w:div w:id="1352416540">
      <w:bodyDiv w:val="1"/>
      <w:marLeft w:val="0"/>
      <w:marRight w:val="0"/>
      <w:marTop w:val="0"/>
      <w:marBottom w:val="0"/>
      <w:divBdr>
        <w:top w:val="none" w:sz="0" w:space="0" w:color="auto"/>
        <w:left w:val="none" w:sz="0" w:space="0" w:color="auto"/>
        <w:bottom w:val="none" w:sz="0" w:space="0" w:color="auto"/>
        <w:right w:val="none" w:sz="0" w:space="0" w:color="auto"/>
      </w:divBdr>
    </w:div>
    <w:div w:id="1352561795">
      <w:bodyDiv w:val="1"/>
      <w:marLeft w:val="0"/>
      <w:marRight w:val="0"/>
      <w:marTop w:val="0"/>
      <w:marBottom w:val="0"/>
      <w:divBdr>
        <w:top w:val="none" w:sz="0" w:space="0" w:color="auto"/>
        <w:left w:val="none" w:sz="0" w:space="0" w:color="auto"/>
        <w:bottom w:val="none" w:sz="0" w:space="0" w:color="auto"/>
        <w:right w:val="none" w:sz="0" w:space="0" w:color="auto"/>
      </w:divBdr>
    </w:div>
    <w:div w:id="1352681053">
      <w:bodyDiv w:val="1"/>
      <w:marLeft w:val="0"/>
      <w:marRight w:val="0"/>
      <w:marTop w:val="0"/>
      <w:marBottom w:val="0"/>
      <w:divBdr>
        <w:top w:val="none" w:sz="0" w:space="0" w:color="auto"/>
        <w:left w:val="none" w:sz="0" w:space="0" w:color="auto"/>
        <w:bottom w:val="none" w:sz="0" w:space="0" w:color="auto"/>
        <w:right w:val="none" w:sz="0" w:space="0" w:color="auto"/>
      </w:divBdr>
    </w:div>
    <w:div w:id="1352754401">
      <w:bodyDiv w:val="1"/>
      <w:marLeft w:val="0"/>
      <w:marRight w:val="0"/>
      <w:marTop w:val="0"/>
      <w:marBottom w:val="0"/>
      <w:divBdr>
        <w:top w:val="none" w:sz="0" w:space="0" w:color="auto"/>
        <w:left w:val="none" w:sz="0" w:space="0" w:color="auto"/>
        <w:bottom w:val="none" w:sz="0" w:space="0" w:color="auto"/>
        <w:right w:val="none" w:sz="0" w:space="0" w:color="auto"/>
      </w:divBdr>
    </w:div>
    <w:div w:id="1352955857">
      <w:bodyDiv w:val="1"/>
      <w:marLeft w:val="0"/>
      <w:marRight w:val="0"/>
      <w:marTop w:val="0"/>
      <w:marBottom w:val="0"/>
      <w:divBdr>
        <w:top w:val="none" w:sz="0" w:space="0" w:color="auto"/>
        <w:left w:val="none" w:sz="0" w:space="0" w:color="auto"/>
        <w:bottom w:val="none" w:sz="0" w:space="0" w:color="auto"/>
        <w:right w:val="none" w:sz="0" w:space="0" w:color="auto"/>
      </w:divBdr>
    </w:div>
    <w:div w:id="1353343202">
      <w:bodyDiv w:val="1"/>
      <w:marLeft w:val="0"/>
      <w:marRight w:val="0"/>
      <w:marTop w:val="0"/>
      <w:marBottom w:val="0"/>
      <w:divBdr>
        <w:top w:val="none" w:sz="0" w:space="0" w:color="auto"/>
        <w:left w:val="none" w:sz="0" w:space="0" w:color="auto"/>
        <w:bottom w:val="none" w:sz="0" w:space="0" w:color="auto"/>
        <w:right w:val="none" w:sz="0" w:space="0" w:color="auto"/>
      </w:divBdr>
    </w:div>
    <w:div w:id="1353410931">
      <w:bodyDiv w:val="1"/>
      <w:marLeft w:val="0"/>
      <w:marRight w:val="0"/>
      <w:marTop w:val="0"/>
      <w:marBottom w:val="0"/>
      <w:divBdr>
        <w:top w:val="none" w:sz="0" w:space="0" w:color="auto"/>
        <w:left w:val="none" w:sz="0" w:space="0" w:color="auto"/>
        <w:bottom w:val="none" w:sz="0" w:space="0" w:color="auto"/>
        <w:right w:val="none" w:sz="0" w:space="0" w:color="auto"/>
      </w:divBdr>
    </w:div>
    <w:div w:id="1353460912">
      <w:bodyDiv w:val="1"/>
      <w:marLeft w:val="0"/>
      <w:marRight w:val="0"/>
      <w:marTop w:val="0"/>
      <w:marBottom w:val="0"/>
      <w:divBdr>
        <w:top w:val="none" w:sz="0" w:space="0" w:color="auto"/>
        <w:left w:val="none" w:sz="0" w:space="0" w:color="auto"/>
        <w:bottom w:val="none" w:sz="0" w:space="0" w:color="auto"/>
        <w:right w:val="none" w:sz="0" w:space="0" w:color="auto"/>
      </w:divBdr>
    </w:div>
    <w:div w:id="1353533700">
      <w:bodyDiv w:val="1"/>
      <w:marLeft w:val="0"/>
      <w:marRight w:val="0"/>
      <w:marTop w:val="0"/>
      <w:marBottom w:val="0"/>
      <w:divBdr>
        <w:top w:val="none" w:sz="0" w:space="0" w:color="auto"/>
        <w:left w:val="none" w:sz="0" w:space="0" w:color="auto"/>
        <w:bottom w:val="none" w:sz="0" w:space="0" w:color="auto"/>
        <w:right w:val="none" w:sz="0" w:space="0" w:color="auto"/>
      </w:divBdr>
    </w:div>
    <w:div w:id="1353533850">
      <w:bodyDiv w:val="1"/>
      <w:marLeft w:val="0"/>
      <w:marRight w:val="0"/>
      <w:marTop w:val="0"/>
      <w:marBottom w:val="0"/>
      <w:divBdr>
        <w:top w:val="none" w:sz="0" w:space="0" w:color="auto"/>
        <w:left w:val="none" w:sz="0" w:space="0" w:color="auto"/>
        <w:bottom w:val="none" w:sz="0" w:space="0" w:color="auto"/>
        <w:right w:val="none" w:sz="0" w:space="0" w:color="auto"/>
      </w:divBdr>
    </w:div>
    <w:div w:id="1353649105">
      <w:bodyDiv w:val="1"/>
      <w:marLeft w:val="0"/>
      <w:marRight w:val="0"/>
      <w:marTop w:val="0"/>
      <w:marBottom w:val="0"/>
      <w:divBdr>
        <w:top w:val="none" w:sz="0" w:space="0" w:color="auto"/>
        <w:left w:val="none" w:sz="0" w:space="0" w:color="auto"/>
        <w:bottom w:val="none" w:sz="0" w:space="0" w:color="auto"/>
        <w:right w:val="none" w:sz="0" w:space="0" w:color="auto"/>
      </w:divBdr>
    </w:div>
    <w:div w:id="1353730243">
      <w:bodyDiv w:val="1"/>
      <w:marLeft w:val="0"/>
      <w:marRight w:val="0"/>
      <w:marTop w:val="0"/>
      <w:marBottom w:val="0"/>
      <w:divBdr>
        <w:top w:val="none" w:sz="0" w:space="0" w:color="auto"/>
        <w:left w:val="none" w:sz="0" w:space="0" w:color="auto"/>
        <w:bottom w:val="none" w:sz="0" w:space="0" w:color="auto"/>
        <w:right w:val="none" w:sz="0" w:space="0" w:color="auto"/>
      </w:divBdr>
    </w:div>
    <w:div w:id="1353796718">
      <w:bodyDiv w:val="1"/>
      <w:marLeft w:val="0"/>
      <w:marRight w:val="0"/>
      <w:marTop w:val="0"/>
      <w:marBottom w:val="0"/>
      <w:divBdr>
        <w:top w:val="none" w:sz="0" w:space="0" w:color="auto"/>
        <w:left w:val="none" w:sz="0" w:space="0" w:color="auto"/>
        <w:bottom w:val="none" w:sz="0" w:space="0" w:color="auto"/>
        <w:right w:val="none" w:sz="0" w:space="0" w:color="auto"/>
      </w:divBdr>
    </w:div>
    <w:div w:id="1353799608">
      <w:bodyDiv w:val="1"/>
      <w:marLeft w:val="0"/>
      <w:marRight w:val="0"/>
      <w:marTop w:val="0"/>
      <w:marBottom w:val="0"/>
      <w:divBdr>
        <w:top w:val="none" w:sz="0" w:space="0" w:color="auto"/>
        <w:left w:val="none" w:sz="0" w:space="0" w:color="auto"/>
        <w:bottom w:val="none" w:sz="0" w:space="0" w:color="auto"/>
        <w:right w:val="none" w:sz="0" w:space="0" w:color="auto"/>
      </w:divBdr>
    </w:div>
    <w:div w:id="1353845738">
      <w:bodyDiv w:val="1"/>
      <w:marLeft w:val="0"/>
      <w:marRight w:val="0"/>
      <w:marTop w:val="0"/>
      <w:marBottom w:val="0"/>
      <w:divBdr>
        <w:top w:val="none" w:sz="0" w:space="0" w:color="auto"/>
        <w:left w:val="none" w:sz="0" w:space="0" w:color="auto"/>
        <w:bottom w:val="none" w:sz="0" w:space="0" w:color="auto"/>
        <w:right w:val="none" w:sz="0" w:space="0" w:color="auto"/>
      </w:divBdr>
    </w:div>
    <w:div w:id="1353918995">
      <w:bodyDiv w:val="1"/>
      <w:marLeft w:val="0"/>
      <w:marRight w:val="0"/>
      <w:marTop w:val="0"/>
      <w:marBottom w:val="0"/>
      <w:divBdr>
        <w:top w:val="none" w:sz="0" w:space="0" w:color="auto"/>
        <w:left w:val="none" w:sz="0" w:space="0" w:color="auto"/>
        <w:bottom w:val="none" w:sz="0" w:space="0" w:color="auto"/>
        <w:right w:val="none" w:sz="0" w:space="0" w:color="auto"/>
      </w:divBdr>
    </w:div>
    <w:div w:id="1354070745">
      <w:bodyDiv w:val="1"/>
      <w:marLeft w:val="0"/>
      <w:marRight w:val="0"/>
      <w:marTop w:val="0"/>
      <w:marBottom w:val="0"/>
      <w:divBdr>
        <w:top w:val="none" w:sz="0" w:space="0" w:color="auto"/>
        <w:left w:val="none" w:sz="0" w:space="0" w:color="auto"/>
        <w:bottom w:val="none" w:sz="0" w:space="0" w:color="auto"/>
        <w:right w:val="none" w:sz="0" w:space="0" w:color="auto"/>
      </w:divBdr>
    </w:div>
    <w:div w:id="1354110715">
      <w:bodyDiv w:val="1"/>
      <w:marLeft w:val="0"/>
      <w:marRight w:val="0"/>
      <w:marTop w:val="0"/>
      <w:marBottom w:val="0"/>
      <w:divBdr>
        <w:top w:val="none" w:sz="0" w:space="0" w:color="auto"/>
        <w:left w:val="none" w:sz="0" w:space="0" w:color="auto"/>
        <w:bottom w:val="none" w:sz="0" w:space="0" w:color="auto"/>
        <w:right w:val="none" w:sz="0" w:space="0" w:color="auto"/>
      </w:divBdr>
    </w:div>
    <w:div w:id="1354530560">
      <w:bodyDiv w:val="1"/>
      <w:marLeft w:val="0"/>
      <w:marRight w:val="0"/>
      <w:marTop w:val="0"/>
      <w:marBottom w:val="0"/>
      <w:divBdr>
        <w:top w:val="none" w:sz="0" w:space="0" w:color="auto"/>
        <w:left w:val="none" w:sz="0" w:space="0" w:color="auto"/>
        <w:bottom w:val="none" w:sz="0" w:space="0" w:color="auto"/>
        <w:right w:val="none" w:sz="0" w:space="0" w:color="auto"/>
      </w:divBdr>
    </w:div>
    <w:div w:id="1354720124">
      <w:bodyDiv w:val="1"/>
      <w:marLeft w:val="0"/>
      <w:marRight w:val="0"/>
      <w:marTop w:val="0"/>
      <w:marBottom w:val="0"/>
      <w:divBdr>
        <w:top w:val="none" w:sz="0" w:space="0" w:color="auto"/>
        <w:left w:val="none" w:sz="0" w:space="0" w:color="auto"/>
        <w:bottom w:val="none" w:sz="0" w:space="0" w:color="auto"/>
        <w:right w:val="none" w:sz="0" w:space="0" w:color="auto"/>
      </w:divBdr>
    </w:div>
    <w:div w:id="1354839899">
      <w:bodyDiv w:val="1"/>
      <w:marLeft w:val="0"/>
      <w:marRight w:val="0"/>
      <w:marTop w:val="0"/>
      <w:marBottom w:val="0"/>
      <w:divBdr>
        <w:top w:val="none" w:sz="0" w:space="0" w:color="auto"/>
        <w:left w:val="none" w:sz="0" w:space="0" w:color="auto"/>
        <w:bottom w:val="none" w:sz="0" w:space="0" w:color="auto"/>
        <w:right w:val="none" w:sz="0" w:space="0" w:color="auto"/>
      </w:divBdr>
    </w:div>
    <w:div w:id="1354964769">
      <w:bodyDiv w:val="1"/>
      <w:marLeft w:val="0"/>
      <w:marRight w:val="0"/>
      <w:marTop w:val="0"/>
      <w:marBottom w:val="0"/>
      <w:divBdr>
        <w:top w:val="none" w:sz="0" w:space="0" w:color="auto"/>
        <w:left w:val="none" w:sz="0" w:space="0" w:color="auto"/>
        <w:bottom w:val="none" w:sz="0" w:space="0" w:color="auto"/>
        <w:right w:val="none" w:sz="0" w:space="0" w:color="auto"/>
      </w:divBdr>
    </w:div>
    <w:div w:id="1355037081">
      <w:bodyDiv w:val="1"/>
      <w:marLeft w:val="0"/>
      <w:marRight w:val="0"/>
      <w:marTop w:val="0"/>
      <w:marBottom w:val="0"/>
      <w:divBdr>
        <w:top w:val="none" w:sz="0" w:space="0" w:color="auto"/>
        <w:left w:val="none" w:sz="0" w:space="0" w:color="auto"/>
        <w:bottom w:val="none" w:sz="0" w:space="0" w:color="auto"/>
        <w:right w:val="none" w:sz="0" w:space="0" w:color="auto"/>
      </w:divBdr>
    </w:div>
    <w:div w:id="1355112983">
      <w:bodyDiv w:val="1"/>
      <w:marLeft w:val="0"/>
      <w:marRight w:val="0"/>
      <w:marTop w:val="0"/>
      <w:marBottom w:val="0"/>
      <w:divBdr>
        <w:top w:val="none" w:sz="0" w:space="0" w:color="auto"/>
        <w:left w:val="none" w:sz="0" w:space="0" w:color="auto"/>
        <w:bottom w:val="none" w:sz="0" w:space="0" w:color="auto"/>
        <w:right w:val="none" w:sz="0" w:space="0" w:color="auto"/>
      </w:divBdr>
    </w:div>
    <w:div w:id="1355115949">
      <w:bodyDiv w:val="1"/>
      <w:marLeft w:val="0"/>
      <w:marRight w:val="0"/>
      <w:marTop w:val="0"/>
      <w:marBottom w:val="0"/>
      <w:divBdr>
        <w:top w:val="none" w:sz="0" w:space="0" w:color="auto"/>
        <w:left w:val="none" w:sz="0" w:space="0" w:color="auto"/>
        <w:bottom w:val="none" w:sz="0" w:space="0" w:color="auto"/>
        <w:right w:val="none" w:sz="0" w:space="0" w:color="auto"/>
      </w:divBdr>
    </w:div>
    <w:div w:id="1355376613">
      <w:bodyDiv w:val="1"/>
      <w:marLeft w:val="0"/>
      <w:marRight w:val="0"/>
      <w:marTop w:val="0"/>
      <w:marBottom w:val="0"/>
      <w:divBdr>
        <w:top w:val="none" w:sz="0" w:space="0" w:color="auto"/>
        <w:left w:val="none" w:sz="0" w:space="0" w:color="auto"/>
        <w:bottom w:val="none" w:sz="0" w:space="0" w:color="auto"/>
        <w:right w:val="none" w:sz="0" w:space="0" w:color="auto"/>
      </w:divBdr>
    </w:div>
    <w:div w:id="1355419285">
      <w:bodyDiv w:val="1"/>
      <w:marLeft w:val="0"/>
      <w:marRight w:val="0"/>
      <w:marTop w:val="0"/>
      <w:marBottom w:val="0"/>
      <w:divBdr>
        <w:top w:val="none" w:sz="0" w:space="0" w:color="auto"/>
        <w:left w:val="none" w:sz="0" w:space="0" w:color="auto"/>
        <w:bottom w:val="none" w:sz="0" w:space="0" w:color="auto"/>
        <w:right w:val="none" w:sz="0" w:space="0" w:color="auto"/>
      </w:divBdr>
    </w:div>
    <w:div w:id="1355809735">
      <w:bodyDiv w:val="1"/>
      <w:marLeft w:val="0"/>
      <w:marRight w:val="0"/>
      <w:marTop w:val="0"/>
      <w:marBottom w:val="0"/>
      <w:divBdr>
        <w:top w:val="none" w:sz="0" w:space="0" w:color="auto"/>
        <w:left w:val="none" w:sz="0" w:space="0" w:color="auto"/>
        <w:bottom w:val="none" w:sz="0" w:space="0" w:color="auto"/>
        <w:right w:val="none" w:sz="0" w:space="0" w:color="auto"/>
      </w:divBdr>
    </w:div>
    <w:div w:id="1355959976">
      <w:bodyDiv w:val="1"/>
      <w:marLeft w:val="0"/>
      <w:marRight w:val="0"/>
      <w:marTop w:val="0"/>
      <w:marBottom w:val="0"/>
      <w:divBdr>
        <w:top w:val="none" w:sz="0" w:space="0" w:color="auto"/>
        <w:left w:val="none" w:sz="0" w:space="0" w:color="auto"/>
        <w:bottom w:val="none" w:sz="0" w:space="0" w:color="auto"/>
        <w:right w:val="none" w:sz="0" w:space="0" w:color="auto"/>
      </w:divBdr>
    </w:div>
    <w:div w:id="1356418902">
      <w:bodyDiv w:val="1"/>
      <w:marLeft w:val="0"/>
      <w:marRight w:val="0"/>
      <w:marTop w:val="0"/>
      <w:marBottom w:val="0"/>
      <w:divBdr>
        <w:top w:val="none" w:sz="0" w:space="0" w:color="auto"/>
        <w:left w:val="none" w:sz="0" w:space="0" w:color="auto"/>
        <w:bottom w:val="none" w:sz="0" w:space="0" w:color="auto"/>
        <w:right w:val="none" w:sz="0" w:space="0" w:color="auto"/>
      </w:divBdr>
    </w:div>
    <w:div w:id="1356493402">
      <w:bodyDiv w:val="1"/>
      <w:marLeft w:val="0"/>
      <w:marRight w:val="0"/>
      <w:marTop w:val="0"/>
      <w:marBottom w:val="0"/>
      <w:divBdr>
        <w:top w:val="none" w:sz="0" w:space="0" w:color="auto"/>
        <w:left w:val="none" w:sz="0" w:space="0" w:color="auto"/>
        <w:bottom w:val="none" w:sz="0" w:space="0" w:color="auto"/>
        <w:right w:val="none" w:sz="0" w:space="0" w:color="auto"/>
      </w:divBdr>
    </w:div>
    <w:div w:id="1356735961">
      <w:bodyDiv w:val="1"/>
      <w:marLeft w:val="0"/>
      <w:marRight w:val="0"/>
      <w:marTop w:val="0"/>
      <w:marBottom w:val="0"/>
      <w:divBdr>
        <w:top w:val="none" w:sz="0" w:space="0" w:color="auto"/>
        <w:left w:val="none" w:sz="0" w:space="0" w:color="auto"/>
        <w:bottom w:val="none" w:sz="0" w:space="0" w:color="auto"/>
        <w:right w:val="none" w:sz="0" w:space="0" w:color="auto"/>
      </w:divBdr>
    </w:div>
    <w:div w:id="1356810347">
      <w:bodyDiv w:val="1"/>
      <w:marLeft w:val="0"/>
      <w:marRight w:val="0"/>
      <w:marTop w:val="0"/>
      <w:marBottom w:val="0"/>
      <w:divBdr>
        <w:top w:val="none" w:sz="0" w:space="0" w:color="auto"/>
        <w:left w:val="none" w:sz="0" w:space="0" w:color="auto"/>
        <w:bottom w:val="none" w:sz="0" w:space="0" w:color="auto"/>
        <w:right w:val="none" w:sz="0" w:space="0" w:color="auto"/>
      </w:divBdr>
    </w:div>
    <w:div w:id="1356883692">
      <w:bodyDiv w:val="1"/>
      <w:marLeft w:val="0"/>
      <w:marRight w:val="0"/>
      <w:marTop w:val="0"/>
      <w:marBottom w:val="0"/>
      <w:divBdr>
        <w:top w:val="none" w:sz="0" w:space="0" w:color="auto"/>
        <w:left w:val="none" w:sz="0" w:space="0" w:color="auto"/>
        <w:bottom w:val="none" w:sz="0" w:space="0" w:color="auto"/>
        <w:right w:val="none" w:sz="0" w:space="0" w:color="auto"/>
      </w:divBdr>
    </w:div>
    <w:div w:id="1356955623">
      <w:bodyDiv w:val="1"/>
      <w:marLeft w:val="0"/>
      <w:marRight w:val="0"/>
      <w:marTop w:val="0"/>
      <w:marBottom w:val="0"/>
      <w:divBdr>
        <w:top w:val="none" w:sz="0" w:space="0" w:color="auto"/>
        <w:left w:val="none" w:sz="0" w:space="0" w:color="auto"/>
        <w:bottom w:val="none" w:sz="0" w:space="0" w:color="auto"/>
        <w:right w:val="none" w:sz="0" w:space="0" w:color="auto"/>
      </w:divBdr>
    </w:div>
    <w:div w:id="1357461663">
      <w:bodyDiv w:val="1"/>
      <w:marLeft w:val="0"/>
      <w:marRight w:val="0"/>
      <w:marTop w:val="0"/>
      <w:marBottom w:val="0"/>
      <w:divBdr>
        <w:top w:val="none" w:sz="0" w:space="0" w:color="auto"/>
        <w:left w:val="none" w:sz="0" w:space="0" w:color="auto"/>
        <w:bottom w:val="none" w:sz="0" w:space="0" w:color="auto"/>
        <w:right w:val="none" w:sz="0" w:space="0" w:color="auto"/>
      </w:divBdr>
    </w:div>
    <w:div w:id="1357538011">
      <w:bodyDiv w:val="1"/>
      <w:marLeft w:val="0"/>
      <w:marRight w:val="0"/>
      <w:marTop w:val="0"/>
      <w:marBottom w:val="0"/>
      <w:divBdr>
        <w:top w:val="none" w:sz="0" w:space="0" w:color="auto"/>
        <w:left w:val="none" w:sz="0" w:space="0" w:color="auto"/>
        <w:bottom w:val="none" w:sz="0" w:space="0" w:color="auto"/>
        <w:right w:val="none" w:sz="0" w:space="0" w:color="auto"/>
      </w:divBdr>
    </w:div>
    <w:div w:id="1357578306">
      <w:bodyDiv w:val="1"/>
      <w:marLeft w:val="0"/>
      <w:marRight w:val="0"/>
      <w:marTop w:val="0"/>
      <w:marBottom w:val="0"/>
      <w:divBdr>
        <w:top w:val="none" w:sz="0" w:space="0" w:color="auto"/>
        <w:left w:val="none" w:sz="0" w:space="0" w:color="auto"/>
        <w:bottom w:val="none" w:sz="0" w:space="0" w:color="auto"/>
        <w:right w:val="none" w:sz="0" w:space="0" w:color="auto"/>
      </w:divBdr>
    </w:div>
    <w:div w:id="1357734456">
      <w:bodyDiv w:val="1"/>
      <w:marLeft w:val="0"/>
      <w:marRight w:val="0"/>
      <w:marTop w:val="0"/>
      <w:marBottom w:val="0"/>
      <w:divBdr>
        <w:top w:val="none" w:sz="0" w:space="0" w:color="auto"/>
        <w:left w:val="none" w:sz="0" w:space="0" w:color="auto"/>
        <w:bottom w:val="none" w:sz="0" w:space="0" w:color="auto"/>
        <w:right w:val="none" w:sz="0" w:space="0" w:color="auto"/>
      </w:divBdr>
    </w:div>
    <w:div w:id="1357847359">
      <w:bodyDiv w:val="1"/>
      <w:marLeft w:val="0"/>
      <w:marRight w:val="0"/>
      <w:marTop w:val="0"/>
      <w:marBottom w:val="0"/>
      <w:divBdr>
        <w:top w:val="none" w:sz="0" w:space="0" w:color="auto"/>
        <w:left w:val="none" w:sz="0" w:space="0" w:color="auto"/>
        <w:bottom w:val="none" w:sz="0" w:space="0" w:color="auto"/>
        <w:right w:val="none" w:sz="0" w:space="0" w:color="auto"/>
      </w:divBdr>
    </w:div>
    <w:div w:id="1358235983">
      <w:bodyDiv w:val="1"/>
      <w:marLeft w:val="0"/>
      <w:marRight w:val="0"/>
      <w:marTop w:val="0"/>
      <w:marBottom w:val="0"/>
      <w:divBdr>
        <w:top w:val="none" w:sz="0" w:space="0" w:color="auto"/>
        <w:left w:val="none" w:sz="0" w:space="0" w:color="auto"/>
        <w:bottom w:val="none" w:sz="0" w:space="0" w:color="auto"/>
        <w:right w:val="none" w:sz="0" w:space="0" w:color="auto"/>
      </w:divBdr>
    </w:div>
    <w:div w:id="1358504708">
      <w:bodyDiv w:val="1"/>
      <w:marLeft w:val="0"/>
      <w:marRight w:val="0"/>
      <w:marTop w:val="0"/>
      <w:marBottom w:val="0"/>
      <w:divBdr>
        <w:top w:val="none" w:sz="0" w:space="0" w:color="auto"/>
        <w:left w:val="none" w:sz="0" w:space="0" w:color="auto"/>
        <w:bottom w:val="none" w:sz="0" w:space="0" w:color="auto"/>
        <w:right w:val="none" w:sz="0" w:space="0" w:color="auto"/>
      </w:divBdr>
    </w:div>
    <w:div w:id="1359162332">
      <w:bodyDiv w:val="1"/>
      <w:marLeft w:val="0"/>
      <w:marRight w:val="0"/>
      <w:marTop w:val="0"/>
      <w:marBottom w:val="0"/>
      <w:divBdr>
        <w:top w:val="none" w:sz="0" w:space="0" w:color="auto"/>
        <w:left w:val="none" w:sz="0" w:space="0" w:color="auto"/>
        <w:bottom w:val="none" w:sz="0" w:space="0" w:color="auto"/>
        <w:right w:val="none" w:sz="0" w:space="0" w:color="auto"/>
      </w:divBdr>
    </w:div>
    <w:div w:id="1359619446">
      <w:bodyDiv w:val="1"/>
      <w:marLeft w:val="0"/>
      <w:marRight w:val="0"/>
      <w:marTop w:val="0"/>
      <w:marBottom w:val="0"/>
      <w:divBdr>
        <w:top w:val="none" w:sz="0" w:space="0" w:color="auto"/>
        <w:left w:val="none" w:sz="0" w:space="0" w:color="auto"/>
        <w:bottom w:val="none" w:sz="0" w:space="0" w:color="auto"/>
        <w:right w:val="none" w:sz="0" w:space="0" w:color="auto"/>
      </w:divBdr>
    </w:div>
    <w:div w:id="1359814997">
      <w:bodyDiv w:val="1"/>
      <w:marLeft w:val="0"/>
      <w:marRight w:val="0"/>
      <w:marTop w:val="0"/>
      <w:marBottom w:val="0"/>
      <w:divBdr>
        <w:top w:val="none" w:sz="0" w:space="0" w:color="auto"/>
        <w:left w:val="none" w:sz="0" w:space="0" w:color="auto"/>
        <w:bottom w:val="none" w:sz="0" w:space="0" w:color="auto"/>
        <w:right w:val="none" w:sz="0" w:space="0" w:color="auto"/>
      </w:divBdr>
    </w:div>
    <w:div w:id="1359888364">
      <w:bodyDiv w:val="1"/>
      <w:marLeft w:val="0"/>
      <w:marRight w:val="0"/>
      <w:marTop w:val="0"/>
      <w:marBottom w:val="0"/>
      <w:divBdr>
        <w:top w:val="none" w:sz="0" w:space="0" w:color="auto"/>
        <w:left w:val="none" w:sz="0" w:space="0" w:color="auto"/>
        <w:bottom w:val="none" w:sz="0" w:space="0" w:color="auto"/>
        <w:right w:val="none" w:sz="0" w:space="0" w:color="auto"/>
      </w:divBdr>
    </w:div>
    <w:div w:id="1359889869">
      <w:bodyDiv w:val="1"/>
      <w:marLeft w:val="0"/>
      <w:marRight w:val="0"/>
      <w:marTop w:val="0"/>
      <w:marBottom w:val="0"/>
      <w:divBdr>
        <w:top w:val="none" w:sz="0" w:space="0" w:color="auto"/>
        <w:left w:val="none" w:sz="0" w:space="0" w:color="auto"/>
        <w:bottom w:val="none" w:sz="0" w:space="0" w:color="auto"/>
        <w:right w:val="none" w:sz="0" w:space="0" w:color="auto"/>
      </w:divBdr>
    </w:div>
    <w:div w:id="1359894987">
      <w:bodyDiv w:val="1"/>
      <w:marLeft w:val="0"/>
      <w:marRight w:val="0"/>
      <w:marTop w:val="0"/>
      <w:marBottom w:val="0"/>
      <w:divBdr>
        <w:top w:val="none" w:sz="0" w:space="0" w:color="auto"/>
        <w:left w:val="none" w:sz="0" w:space="0" w:color="auto"/>
        <w:bottom w:val="none" w:sz="0" w:space="0" w:color="auto"/>
        <w:right w:val="none" w:sz="0" w:space="0" w:color="auto"/>
      </w:divBdr>
    </w:div>
    <w:div w:id="1360205878">
      <w:bodyDiv w:val="1"/>
      <w:marLeft w:val="0"/>
      <w:marRight w:val="0"/>
      <w:marTop w:val="0"/>
      <w:marBottom w:val="0"/>
      <w:divBdr>
        <w:top w:val="none" w:sz="0" w:space="0" w:color="auto"/>
        <w:left w:val="none" w:sz="0" w:space="0" w:color="auto"/>
        <w:bottom w:val="none" w:sz="0" w:space="0" w:color="auto"/>
        <w:right w:val="none" w:sz="0" w:space="0" w:color="auto"/>
      </w:divBdr>
    </w:div>
    <w:div w:id="1360467970">
      <w:bodyDiv w:val="1"/>
      <w:marLeft w:val="0"/>
      <w:marRight w:val="0"/>
      <w:marTop w:val="0"/>
      <w:marBottom w:val="0"/>
      <w:divBdr>
        <w:top w:val="none" w:sz="0" w:space="0" w:color="auto"/>
        <w:left w:val="none" w:sz="0" w:space="0" w:color="auto"/>
        <w:bottom w:val="none" w:sz="0" w:space="0" w:color="auto"/>
        <w:right w:val="none" w:sz="0" w:space="0" w:color="auto"/>
      </w:divBdr>
    </w:div>
    <w:div w:id="1360622003">
      <w:bodyDiv w:val="1"/>
      <w:marLeft w:val="0"/>
      <w:marRight w:val="0"/>
      <w:marTop w:val="0"/>
      <w:marBottom w:val="0"/>
      <w:divBdr>
        <w:top w:val="none" w:sz="0" w:space="0" w:color="auto"/>
        <w:left w:val="none" w:sz="0" w:space="0" w:color="auto"/>
        <w:bottom w:val="none" w:sz="0" w:space="0" w:color="auto"/>
        <w:right w:val="none" w:sz="0" w:space="0" w:color="auto"/>
      </w:divBdr>
    </w:div>
    <w:div w:id="1360813310">
      <w:bodyDiv w:val="1"/>
      <w:marLeft w:val="0"/>
      <w:marRight w:val="0"/>
      <w:marTop w:val="0"/>
      <w:marBottom w:val="0"/>
      <w:divBdr>
        <w:top w:val="none" w:sz="0" w:space="0" w:color="auto"/>
        <w:left w:val="none" w:sz="0" w:space="0" w:color="auto"/>
        <w:bottom w:val="none" w:sz="0" w:space="0" w:color="auto"/>
        <w:right w:val="none" w:sz="0" w:space="0" w:color="auto"/>
      </w:divBdr>
    </w:div>
    <w:div w:id="1361079501">
      <w:bodyDiv w:val="1"/>
      <w:marLeft w:val="0"/>
      <w:marRight w:val="0"/>
      <w:marTop w:val="0"/>
      <w:marBottom w:val="0"/>
      <w:divBdr>
        <w:top w:val="none" w:sz="0" w:space="0" w:color="auto"/>
        <w:left w:val="none" w:sz="0" w:space="0" w:color="auto"/>
        <w:bottom w:val="none" w:sz="0" w:space="0" w:color="auto"/>
        <w:right w:val="none" w:sz="0" w:space="0" w:color="auto"/>
      </w:divBdr>
    </w:div>
    <w:div w:id="1361206414">
      <w:bodyDiv w:val="1"/>
      <w:marLeft w:val="0"/>
      <w:marRight w:val="0"/>
      <w:marTop w:val="0"/>
      <w:marBottom w:val="0"/>
      <w:divBdr>
        <w:top w:val="none" w:sz="0" w:space="0" w:color="auto"/>
        <w:left w:val="none" w:sz="0" w:space="0" w:color="auto"/>
        <w:bottom w:val="none" w:sz="0" w:space="0" w:color="auto"/>
        <w:right w:val="none" w:sz="0" w:space="0" w:color="auto"/>
      </w:divBdr>
    </w:div>
    <w:div w:id="1361318088">
      <w:bodyDiv w:val="1"/>
      <w:marLeft w:val="0"/>
      <w:marRight w:val="0"/>
      <w:marTop w:val="0"/>
      <w:marBottom w:val="0"/>
      <w:divBdr>
        <w:top w:val="none" w:sz="0" w:space="0" w:color="auto"/>
        <w:left w:val="none" w:sz="0" w:space="0" w:color="auto"/>
        <w:bottom w:val="none" w:sz="0" w:space="0" w:color="auto"/>
        <w:right w:val="none" w:sz="0" w:space="0" w:color="auto"/>
      </w:divBdr>
    </w:div>
    <w:div w:id="1361708446">
      <w:bodyDiv w:val="1"/>
      <w:marLeft w:val="0"/>
      <w:marRight w:val="0"/>
      <w:marTop w:val="0"/>
      <w:marBottom w:val="0"/>
      <w:divBdr>
        <w:top w:val="none" w:sz="0" w:space="0" w:color="auto"/>
        <w:left w:val="none" w:sz="0" w:space="0" w:color="auto"/>
        <w:bottom w:val="none" w:sz="0" w:space="0" w:color="auto"/>
        <w:right w:val="none" w:sz="0" w:space="0" w:color="auto"/>
      </w:divBdr>
    </w:div>
    <w:div w:id="1361779216">
      <w:bodyDiv w:val="1"/>
      <w:marLeft w:val="0"/>
      <w:marRight w:val="0"/>
      <w:marTop w:val="0"/>
      <w:marBottom w:val="0"/>
      <w:divBdr>
        <w:top w:val="none" w:sz="0" w:space="0" w:color="auto"/>
        <w:left w:val="none" w:sz="0" w:space="0" w:color="auto"/>
        <w:bottom w:val="none" w:sz="0" w:space="0" w:color="auto"/>
        <w:right w:val="none" w:sz="0" w:space="0" w:color="auto"/>
      </w:divBdr>
    </w:div>
    <w:div w:id="1361858710">
      <w:bodyDiv w:val="1"/>
      <w:marLeft w:val="0"/>
      <w:marRight w:val="0"/>
      <w:marTop w:val="0"/>
      <w:marBottom w:val="0"/>
      <w:divBdr>
        <w:top w:val="none" w:sz="0" w:space="0" w:color="auto"/>
        <w:left w:val="none" w:sz="0" w:space="0" w:color="auto"/>
        <w:bottom w:val="none" w:sz="0" w:space="0" w:color="auto"/>
        <w:right w:val="none" w:sz="0" w:space="0" w:color="auto"/>
      </w:divBdr>
    </w:div>
    <w:div w:id="1361929374">
      <w:bodyDiv w:val="1"/>
      <w:marLeft w:val="0"/>
      <w:marRight w:val="0"/>
      <w:marTop w:val="0"/>
      <w:marBottom w:val="0"/>
      <w:divBdr>
        <w:top w:val="none" w:sz="0" w:space="0" w:color="auto"/>
        <w:left w:val="none" w:sz="0" w:space="0" w:color="auto"/>
        <w:bottom w:val="none" w:sz="0" w:space="0" w:color="auto"/>
        <w:right w:val="none" w:sz="0" w:space="0" w:color="auto"/>
      </w:divBdr>
    </w:div>
    <w:div w:id="1362129716">
      <w:bodyDiv w:val="1"/>
      <w:marLeft w:val="0"/>
      <w:marRight w:val="0"/>
      <w:marTop w:val="0"/>
      <w:marBottom w:val="0"/>
      <w:divBdr>
        <w:top w:val="none" w:sz="0" w:space="0" w:color="auto"/>
        <w:left w:val="none" w:sz="0" w:space="0" w:color="auto"/>
        <w:bottom w:val="none" w:sz="0" w:space="0" w:color="auto"/>
        <w:right w:val="none" w:sz="0" w:space="0" w:color="auto"/>
      </w:divBdr>
    </w:div>
    <w:div w:id="1362435308">
      <w:bodyDiv w:val="1"/>
      <w:marLeft w:val="0"/>
      <w:marRight w:val="0"/>
      <w:marTop w:val="0"/>
      <w:marBottom w:val="0"/>
      <w:divBdr>
        <w:top w:val="none" w:sz="0" w:space="0" w:color="auto"/>
        <w:left w:val="none" w:sz="0" w:space="0" w:color="auto"/>
        <w:bottom w:val="none" w:sz="0" w:space="0" w:color="auto"/>
        <w:right w:val="none" w:sz="0" w:space="0" w:color="auto"/>
      </w:divBdr>
    </w:div>
    <w:div w:id="1363363885">
      <w:bodyDiv w:val="1"/>
      <w:marLeft w:val="0"/>
      <w:marRight w:val="0"/>
      <w:marTop w:val="0"/>
      <w:marBottom w:val="0"/>
      <w:divBdr>
        <w:top w:val="none" w:sz="0" w:space="0" w:color="auto"/>
        <w:left w:val="none" w:sz="0" w:space="0" w:color="auto"/>
        <w:bottom w:val="none" w:sz="0" w:space="0" w:color="auto"/>
        <w:right w:val="none" w:sz="0" w:space="0" w:color="auto"/>
      </w:divBdr>
    </w:div>
    <w:div w:id="1363433513">
      <w:bodyDiv w:val="1"/>
      <w:marLeft w:val="0"/>
      <w:marRight w:val="0"/>
      <w:marTop w:val="0"/>
      <w:marBottom w:val="0"/>
      <w:divBdr>
        <w:top w:val="none" w:sz="0" w:space="0" w:color="auto"/>
        <w:left w:val="none" w:sz="0" w:space="0" w:color="auto"/>
        <w:bottom w:val="none" w:sz="0" w:space="0" w:color="auto"/>
        <w:right w:val="none" w:sz="0" w:space="0" w:color="auto"/>
      </w:divBdr>
    </w:div>
    <w:div w:id="1363435391">
      <w:bodyDiv w:val="1"/>
      <w:marLeft w:val="0"/>
      <w:marRight w:val="0"/>
      <w:marTop w:val="0"/>
      <w:marBottom w:val="0"/>
      <w:divBdr>
        <w:top w:val="none" w:sz="0" w:space="0" w:color="auto"/>
        <w:left w:val="none" w:sz="0" w:space="0" w:color="auto"/>
        <w:bottom w:val="none" w:sz="0" w:space="0" w:color="auto"/>
        <w:right w:val="none" w:sz="0" w:space="0" w:color="auto"/>
      </w:divBdr>
    </w:div>
    <w:div w:id="1363435587">
      <w:bodyDiv w:val="1"/>
      <w:marLeft w:val="0"/>
      <w:marRight w:val="0"/>
      <w:marTop w:val="0"/>
      <w:marBottom w:val="0"/>
      <w:divBdr>
        <w:top w:val="none" w:sz="0" w:space="0" w:color="auto"/>
        <w:left w:val="none" w:sz="0" w:space="0" w:color="auto"/>
        <w:bottom w:val="none" w:sz="0" w:space="0" w:color="auto"/>
        <w:right w:val="none" w:sz="0" w:space="0" w:color="auto"/>
      </w:divBdr>
    </w:div>
    <w:div w:id="1363937899">
      <w:bodyDiv w:val="1"/>
      <w:marLeft w:val="0"/>
      <w:marRight w:val="0"/>
      <w:marTop w:val="0"/>
      <w:marBottom w:val="0"/>
      <w:divBdr>
        <w:top w:val="none" w:sz="0" w:space="0" w:color="auto"/>
        <w:left w:val="none" w:sz="0" w:space="0" w:color="auto"/>
        <w:bottom w:val="none" w:sz="0" w:space="0" w:color="auto"/>
        <w:right w:val="none" w:sz="0" w:space="0" w:color="auto"/>
      </w:divBdr>
    </w:div>
    <w:div w:id="1364208592">
      <w:bodyDiv w:val="1"/>
      <w:marLeft w:val="0"/>
      <w:marRight w:val="0"/>
      <w:marTop w:val="0"/>
      <w:marBottom w:val="0"/>
      <w:divBdr>
        <w:top w:val="none" w:sz="0" w:space="0" w:color="auto"/>
        <w:left w:val="none" w:sz="0" w:space="0" w:color="auto"/>
        <w:bottom w:val="none" w:sz="0" w:space="0" w:color="auto"/>
        <w:right w:val="none" w:sz="0" w:space="0" w:color="auto"/>
      </w:divBdr>
    </w:div>
    <w:div w:id="1364474629">
      <w:bodyDiv w:val="1"/>
      <w:marLeft w:val="0"/>
      <w:marRight w:val="0"/>
      <w:marTop w:val="0"/>
      <w:marBottom w:val="0"/>
      <w:divBdr>
        <w:top w:val="none" w:sz="0" w:space="0" w:color="auto"/>
        <w:left w:val="none" w:sz="0" w:space="0" w:color="auto"/>
        <w:bottom w:val="none" w:sz="0" w:space="0" w:color="auto"/>
        <w:right w:val="none" w:sz="0" w:space="0" w:color="auto"/>
      </w:divBdr>
    </w:div>
    <w:div w:id="1364479315">
      <w:bodyDiv w:val="1"/>
      <w:marLeft w:val="0"/>
      <w:marRight w:val="0"/>
      <w:marTop w:val="0"/>
      <w:marBottom w:val="0"/>
      <w:divBdr>
        <w:top w:val="none" w:sz="0" w:space="0" w:color="auto"/>
        <w:left w:val="none" w:sz="0" w:space="0" w:color="auto"/>
        <w:bottom w:val="none" w:sz="0" w:space="0" w:color="auto"/>
        <w:right w:val="none" w:sz="0" w:space="0" w:color="auto"/>
      </w:divBdr>
    </w:div>
    <w:div w:id="1364675416">
      <w:bodyDiv w:val="1"/>
      <w:marLeft w:val="0"/>
      <w:marRight w:val="0"/>
      <w:marTop w:val="0"/>
      <w:marBottom w:val="0"/>
      <w:divBdr>
        <w:top w:val="none" w:sz="0" w:space="0" w:color="auto"/>
        <w:left w:val="none" w:sz="0" w:space="0" w:color="auto"/>
        <w:bottom w:val="none" w:sz="0" w:space="0" w:color="auto"/>
        <w:right w:val="none" w:sz="0" w:space="0" w:color="auto"/>
      </w:divBdr>
    </w:div>
    <w:div w:id="1364869002">
      <w:bodyDiv w:val="1"/>
      <w:marLeft w:val="0"/>
      <w:marRight w:val="0"/>
      <w:marTop w:val="0"/>
      <w:marBottom w:val="0"/>
      <w:divBdr>
        <w:top w:val="none" w:sz="0" w:space="0" w:color="auto"/>
        <w:left w:val="none" w:sz="0" w:space="0" w:color="auto"/>
        <w:bottom w:val="none" w:sz="0" w:space="0" w:color="auto"/>
        <w:right w:val="none" w:sz="0" w:space="0" w:color="auto"/>
      </w:divBdr>
    </w:div>
    <w:div w:id="1365015517">
      <w:bodyDiv w:val="1"/>
      <w:marLeft w:val="0"/>
      <w:marRight w:val="0"/>
      <w:marTop w:val="0"/>
      <w:marBottom w:val="0"/>
      <w:divBdr>
        <w:top w:val="none" w:sz="0" w:space="0" w:color="auto"/>
        <w:left w:val="none" w:sz="0" w:space="0" w:color="auto"/>
        <w:bottom w:val="none" w:sz="0" w:space="0" w:color="auto"/>
        <w:right w:val="none" w:sz="0" w:space="0" w:color="auto"/>
      </w:divBdr>
    </w:div>
    <w:div w:id="1365211151">
      <w:bodyDiv w:val="1"/>
      <w:marLeft w:val="0"/>
      <w:marRight w:val="0"/>
      <w:marTop w:val="0"/>
      <w:marBottom w:val="0"/>
      <w:divBdr>
        <w:top w:val="none" w:sz="0" w:space="0" w:color="auto"/>
        <w:left w:val="none" w:sz="0" w:space="0" w:color="auto"/>
        <w:bottom w:val="none" w:sz="0" w:space="0" w:color="auto"/>
        <w:right w:val="none" w:sz="0" w:space="0" w:color="auto"/>
      </w:divBdr>
    </w:div>
    <w:div w:id="1365713361">
      <w:bodyDiv w:val="1"/>
      <w:marLeft w:val="0"/>
      <w:marRight w:val="0"/>
      <w:marTop w:val="0"/>
      <w:marBottom w:val="0"/>
      <w:divBdr>
        <w:top w:val="none" w:sz="0" w:space="0" w:color="auto"/>
        <w:left w:val="none" w:sz="0" w:space="0" w:color="auto"/>
        <w:bottom w:val="none" w:sz="0" w:space="0" w:color="auto"/>
        <w:right w:val="none" w:sz="0" w:space="0" w:color="auto"/>
      </w:divBdr>
    </w:div>
    <w:div w:id="1366060565">
      <w:bodyDiv w:val="1"/>
      <w:marLeft w:val="0"/>
      <w:marRight w:val="0"/>
      <w:marTop w:val="0"/>
      <w:marBottom w:val="0"/>
      <w:divBdr>
        <w:top w:val="none" w:sz="0" w:space="0" w:color="auto"/>
        <w:left w:val="none" w:sz="0" w:space="0" w:color="auto"/>
        <w:bottom w:val="none" w:sz="0" w:space="0" w:color="auto"/>
        <w:right w:val="none" w:sz="0" w:space="0" w:color="auto"/>
      </w:divBdr>
    </w:div>
    <w:div w:id="1366296013">
      <w:bodyDiv w:val="1"/>
      <w:marLeft w:val="0"/>
      <w:marRight w:val="0"/>
      <w:marTop w:val="0"/>
      <w:marBottom w:val="0"/>
      <w:divBdr>
        <w:top w:val="none" w:sz="0" w:space="0" w:color="auto"/>
        <w:left w:val="none" w:sz="0" w:space="0" w:color="auto"/>
        <w:bottom w:val="none" w:sz="0" w:space="0" w:color="auto"/>
        <w:right w:val="none" w:sz="0" w:space="0" w:color="auto"/>
      </w:divBdr>
    </w:div>
    <w:div w:id="1366296726">
      <w:bodyDiv w:val="1"/>
      <w:marLeft w:val="0"/>
      <w:marRight w:val="0"/>
      <w:marTop w:val="0"/>
      <w:marBottom w:val="0"/>
      <w:divBdr>
        <w:top w:val="none" w:sz="0" w:space="0" w:color="auto"/>
        <w:left w:val="none" w:sz="0" w:space="0" w:color="auto"/>
        <w:bottom w:val="none" w:sz="0" w:space="0" w:color="auto"/>
        <w:right w:val="none" w:sz="0" w:space="0" w:color="auto"/>
      </w:divBdr>
    </w:div>
    <w:div w:id="1367026119">
      <w:bodyDiv w:val="1"/>
      <w:marLeft w:val="0"/>
      <w:marRight w:val="0"/>
      <w:marTop w:val="0"/>
      <w:marBottom w:val="0"/>
      <w:divBdr>
        <w:top w:val="none" w:sz="0" w:space="0" w:color="auto"/>
        <w:left w:val="none" w:sz="0" w:space="0" w:color="auto"/>
        <w:bottom w:val="none" w:sz="0" w:space="0" w:color="auto"/>
        <w:right w:val="none" w:sz="0" w:space="0" w:color="auto"/>
      </w:divBdr>
    </w:div>
    <w:div w:id="1367220916">
      <w:bodyDiv w:val="1"/>
      <w:marLeft w:val="0"/>
      <w:marRight w:val="0"/>
      <w:marTop w:val="0"/>
      <w:marBottom w:val="0"/>
      <w:divBdr>
        <w:top w:val="none" w:sz="0" w:space="0" w:color="auto"/>
        <w:left w:val="none" w:sz="0" w:space="0" w:color="auto"/>
        <w:bottom w:val="none" w:sz="0" w:space="0" w:color="auto"/>
        <w:right w:val="none" w:sz="0" w:space="0" w:color="auto"/>
      </w:divBdr>
    </w:div>
    <w:div w:id="1367367460">
      <w:bodyDiv w:val="1"/>
      <w:marLeft w:val="0"/>
      <w:marRight w:val="0"/>
      <w:marTop w:val="0"/>
      <w:marBottom w:val="0"/>
      <w:divBdr>
        <w:top w:val="none" w:sz="0" w:space="0" w:color="auto"/>
        <w:left w:val="none" w:sz="0" w:space="0" w:color="auto"/>
        <w:bottom w:val="none" w:sz="0" w:space="0" w:color="auto"/>
        <w:right w:val="none" w:sz="0" w:space="0" w:color="auto"/>
      </w:divBdr>
    </w:div>
    <w:div w:id="1367369586">
      <w:bodyDiv w:val="1"/>
      <w:marLeft w:val="0"/>
      <w:marRight w:val="0"/>
      <w:marTop w:val="0"/>
      <w:marBottom w:val="0"/>
      <w:divBdr>
        <w:top w:val="none" w:sz="0" w:space="0" w:color="auto"/>
        <w:left w:val="none" w:sz="0" w:space="0" w:color="auto"/>
        <w:bottom w:val="none" w:sz="0" w:space="0" w:color="auto"/>
        <w:right w:val="none" w:sz="0" w:space="0" w:color="auto"/>
      </w:divBdr>
    </w:div>
    <w:div w:id="1367680596">
      <w:bodyDiv w:val="1"/>
      <w:marLeft w:val="0"/>
      <w:marRight w:val="0"/>
      <w:marTop w:val="0"/>
      <w:marBottom w:val="0"/>
      <w:divBdr>
        <w:top w:val="none" w:sz="0" w:space="0" w:color="auto"/>
        <w:left w:val="none" w:sz="0" w:space="0" w:color="auto"/>
        <w:bottom w:val="none" w:sz="0" w:space="0" w:color="auto"/>
        <w:right w:val="none" w:sz="0" w:space="0" w:color="auto"/>
      </w:divBdr>
    </w:div>
    <w:div w:id="1367829105">
      <w:bodyDiv w:val="1"/>
      <w:marLeft w:val="0"/>
      <w:marRight w:val="0"/>
      <w:marTop w:val="0"/>
      <w:marBottom w:val="0"/>
      <w:divBdr>
        <w:top w:val="none" w:sz="0" w:space="0" w:color="auto"/>
        <w:left w:val="none" w:sz="0" w:space="0" w:color="auto"/>
        <w:bottom w:val="none" w:sz="0" w:space="0" w:color="auto"/>
        <w:right w:val="none" w:sz="0" w:space="0" w:color="auto"/>
      </w:divBdr>
    </w:div>
    <w:div w:id="1367947681">
      <w:bodyDiv w:val="1"/>
      <w:marLeft w:val="0"/>
      <w:marRight w:val="0"/>
      <w:marTop w:val="0"/>
      <w:marBottom w:val="0"/>
      <w:divBdr>
        <w:top w:val="none" w:sz="0" w:space="0" w:color="auto"/>
        <w:left w:val="none" w:sz="0" w:space="0" w:color="auto"/>
        <w:bottom w:val="none" w:sz="0" w:space="0" w:color="auto"/>
        <w:right w:val="none" w:sz="0" w:space="0" w:color="auto"/>
      </w:divBdr>
    </w:div>
    <w:div w:id="1367951178">
      <w:bodyDiv w:val="1"/>
      <w:marLeft w:val="0"/>
      <w:marRight w:val="0"/>
      <w:marTop w:val="0"/>
      <w:marBottom w:val="0"/>
      <w:divBdr>
        <w:top w:val="none" w:sz="0" w:space="0" w:color="auto"/>
        <w:left w:val="none" w:sz="0" w:space="0" w:color="auto"/>
        <w:bottom w:val="none" w:sz="0" w:space="0" w:color="auto"/>
        <w:right w:val="none" w:sz="0" w:space="0" w:color="auto"/>
      </w:divBdr>
    </w:div>
    <w:div w:id="1368096362">
      <w:bodyDiv w:val="1"/>
      <w:marLeft w:val="0"/>
      <w:marRight w:val="0"/>
      <w:marTop w:val="0"/>
      <w:marBottom w:val="0"/>
      <w:divBdr>
        <w:top w:val="none" w:sz="0" w:space="0" w:color="auto"/>
        <w:left w:val="none" w:sz="0" w:space="0" w:color="auto"/>
        <w:bottom w:val="none" w:sz="0" w:space="0" w:color="auto"/>
        <w:right w:val="none" w:sz="0" w:space="0" w:color="auto"/>
      </w:divBdr>
    </w:div>
    <w:div w:id="1368141466">
      <w:bodyDiv w:val="1"/>
      <w:marLeft w:val="0"/>
      <w:marRight w:val="0"/>
      <w:marTop w:val="0"/>
      <w:marBottom w:val="0"/>
      <w:divBdr>
        <w:top w:val="none" w:sz="0" w:space="0" w:color="auto"/>
        <w:left w:val="none" w:sz="0" w:space="0" w:color="auto"/>
        <w:bottom w:val="none" w:sz="0" w:space="0" w:color="auto"/>
        <w:right w:val="none" w:sz="0" w:space="0" w:color="auto"/>
      </w:divBdr>
    </w:div>
    <w:div w:id="1368413860">
      <w:bodyDiv w:val="1"/>
      <w:marLeft w:val="0"/>
      <w:marRight w:val="0"/>
      <w:marTop w:val="0"/>
      <w:marBottom w:val="0"/>
      <w:divBdr>
        <w:top w:val="none" w:sz="0" w:space="0" w:color="auto"/>
        <w:left w:val="none" w:sz="0" w:space="0" w:color="auto"/>
        <w:bottom w:val="none" w:sz="0" w:space="0" w:color="auto"/>
        <w:right w:val="none" w:sz="0" w:space="0" w:color="auto"/>
      </w:divBdr>
    </w:div>
    <w:div w:id="1368605751">
      <w:bodyDiv w:val="1"/>
      <w:marLeft w:val="0"/>
      <w:marRight w:val="0"/>
      <w:marTop w:val="0"/>
      <w:marBottom w:val="0"/>
      <w:divBdr>
        <w:top w:val="none" w:sz="0" w:space="0" w:color="auto"/>
        <w:left w:val="none" w:sz="0" w:space="0" w:color="auto"/>
        <w:bottom w:val="none" w:sz="0" w:space="0" w:color="auto"/>
        <w:right w:val="none" w:sz="0" w:space="0" w:color="auto"/>
      </w:divBdr>
    </w:div>
    <w:div w:id="1368675234">
      <w:bodyDiv w:val="1"/>
      <w:marLeft w:val="0"/>
      <w:marRight w:val="0"/>
      <w:marTop w:val="0"/>
      <w:marBottom w:val="0"/>
      <w:divBdr>
        <w:top w:val="none" w:sz="0" w:space="0" w:color="auto"/>
        <w:left w:val="none" w:sz="0" w:space="0" w:color="auto"/>
        <w:bottom w:val="none" w:sz="0" w:space="0" w:color="auto"/>
        <w:right w:val="none" w:sz="0" w:space="0" w:color="auto"/>
      </w:divBdr>
    </w:div>
    <w:div w:id="1368798204">
      <w:bodyDiv w:val="1"/>
      <w:marLeft w:val="0"/>
      <w:marRight w:val="0"/>
      <w:marTop w:val="0"/>
      <w:marBottom w:val="0"/>
      <w:divBdr>
        <w:top w:val="none" w:sz="0" w:space="0" w:color="auto"/>
        <w:left w:val="none" w:sz="0" w:space="0" w:color="auto"/>
        <w:bottom w:val="none" w:sz="0" w:space="0" w:color="auto"/>
        <w:right w:val="none" w:sz="0" w:space="0" w:color="auto"/>
      </w:divBdr>
    </w:div>
    <w:div w:id="1369060708">
      <w:bodyDiv w:val="1"/>
      <w:marLeft w:val="0"/>
      <w:marRight w:val="0"/>
      <w:marTop w:val="0"/>
      <w:marBottom w:val="0"/>
      <w:divBdr>
        <w:top w:val="none" w:sz="0" w:space="0" w:color="auto"/>
        <w:left w:val="none" w:sz="0" w:space="0" w:color="auto"/>
        <w:bottom w:val="none" w:sz="0" w:space="0" w:color="auto"/>
        <w:right w:val="none" w:sz="0" w:space="0" w:color="auto"/>
      </w:divBdr>
    </w:div>
    <w:div w:id="1369069654">
      <w:bodyDiv w:val="1"/>
      <w:marLeft w:val="0"/>
      <w:marRight w:val="0"/>
      <w:marTop w:val="0"/>
      <w:marBottom w:val="0"/>
      <w:divBdr>
        <w:top w:val="none" w:sz="0" w:space="0" w:color="auto"/>
        <w:left w:val="none" w:sz="0" w:space="0" w:color="auto"/>
        <w:bottom w:val="none" w:sz="0" w:space="0" w:color="auto"/>
        <w:right w:val="none" w:sz="0" w:space="0" w:color="auto"/>
      </w:divBdr>
    </w:div>
    <w:div w:id="1369138260">
      <w:bodyDiv w:val="1"/>
      <w:marLeft w:val="0"/>
      <w:marRight w:val="0"/>
      <w:marTop w:val="0"/>
      <w:marBottom w:val="0"/>
      <w:divBdr>
        <w:top w:val="none" w:sz="0" w:space="0" w:color="auto"/>
        <w:left w:val="none" w:sz="0" w:space="0" w:color="auto"/>
        <w:bottom w:val="none" w:sz="0" w:space="0" w:color="auto"/>
        <w:right w:val="none" w:sz="0" w:space="0" w:color="auto"/>
      </w:divBdr>
    </w:div>
    <w:div w:id="1369453398">
      <w:bodyDiv w:val="1"/>
      <w:marLeft w:val="0"/>
      <w:marRight w:val="0"/>
      <w:marTop w:val="0"/>
      <w:marBottom w:val="0"/>
      <w:divBdr>
        <w:top w:val="none" w:sz="0" w:space="0" w:color="auto"/>
        <w:left w:val="none" w:sz="0" w:space="0" w:color="auto"/>
        <w:bottom w:val="none" w:sz="0" w:space="0" w:color="auto"/>
        <w:right w:val="none" w:sz="0" w:space="0" w:color="auto"/>
      </w:divBdr>
    </w:div>
    <w:div w:id="1369455008">
      <w:bodyDiv w:val="1"/>
      <w:marLeft w:val="0"/>
      <w:marRight w:val="0"/>
      <w:marTop w:val="0"/>
      <w:marBottom w:val="0"/>
      <w:divBdr>
        <w:top w:val="none" w:sz="0" w:space="0" w:color="auto"/>
        <w:left w:val="none" w:sz="0" w:space="0" w:color="auto"/>
        <w:bottom w:val="none" w:sz="0" w:space="0" w:color="auto"/>
        <w:right w:val="none" w:sz="0" w:space="0" w:color="auto"/>
      </w:divBdr>
    </w:div>
    <w:div w:id="1369914196">
      <w:bodyDiv w:val="1"/>
      <w:marLeft w:val="0"/>
      <w:marRight w:val="0"/>
      <w:marTop w:val="0"/>
      <w:marBottom w:val="0"/>
      <w:divBdr>
        <w:top w:val="none" w:sz="0" w:space="0" w:color="auto"/>
        <w:left w:val="none" w:sz="0" w:space="0" w:color="auto"/>
        <w:bottom w:val="none" w:sz="0" w:space="0" w:color="auto"/>
        <w:right w:val="none" w:sz="0" w:space="0" w:color="auto"/>
      </w:divBdr>
    </w:div>
    <w:div w:id="1370060362">
      <w:bodyDiv w:val="1"/>
      <w:marLeft w:val="0"/>
      <w:marRight w:val="0"/>
      <w:marTop w:val="0"/>
      <w:marBottom w:val="0"/>
      <w:divBdr>
        <w:top w:val="none" w:sz="0" w:space="0" w:color="auto"/>
        <w:left w:val="none" w:sz="0" w:space="0" w:color="auto"/>
        <w:bottom w:val="none" w:sz="0" w:space="0" w:color="auto"/>
        <w:right w:val="none" w:sz="0" w:space="0" w:color="auto"/>
      </w:divBdr>
    </w:div>
    <w:div w:id="1370257461">
      <w:bodyDiv w:val="1"/>
      <w:marLeft w:val="0"/>
      <w:marRight w:val="0"/>
      <w:marTop w:val="0"/>
      <w:marBottom w:val="0"/>
      <w:divBdr>
        <w:top w:val="none" w:sz="0" w:space="0" w:color="auto"/>
        <w:left w:val="none" w:sz="0" w:space="0" w:color="auto"/>
        <w:bottom w:val="none" w:sz="0" w:space="0" w:color="auto"/>
        <w:right w:val="none" w:sz="0" w:space="0" w:color="auto"/>
      </w:divBdr>
    </w:div>
    <w:div w:id="1370300140">
      <w:bodyDiv w:val="1"/>
      <w:marLeft w:val="0"/>
      <w:marRight w:val="0"/>
      <w:marTop w:val="0"/>
      <w:marBottom w:val="0"/>
      <w:divBdr>
        <w:top w:val="none" w:sz="0" w:space="0" w:color="auto"/>
        <w:left w:val="none" w:sz="0" w:space="0" w:color="auto"/>
        <w:bottom w:val="none" w:sz="0" w:space="0" w:color="auto"/>
        <w:right w:val="none" w:sz="0" w:space="0" w:color="auto"/>
      </w:divBdr>
    </w:div>
    <w:div w:id="1370372742">
      <w:bodyDiv w:val="1"/>
      <w:marLeft w:val="0"/>
      <w:marRight w:val="0"/>
      <w:marTop w:val="0"/>
      <w:marBottom w:val="0"/>
      <w:divBdr>
        <w:top w:val="none" w:sz="0" w:space="0" w:color="auto"/>
        <w:left w:val="none" w:sz="0" w:space="0" w:color="auto"/>
        <w:bottom w:val="none" w:sz="0" w:space="0" w:color="auto"/>
        <w:right w:val="none" w:sz="0" w:space="0" w:color="auto"/>
      </w:divBdr>
    </w:div>
    <w:div w:id="1370455884">
      <w:bodyDiv w:val="1"/>
      <w:marLeft w:val="0"/>
      <w:marRight w:val="0"/>
      <w:marTop w:val="0"/>
      <w:marBottom w:val="0"/>
      <w:divBdr>
        <w:top w:val="none" w:sz="0" w:space="0" w:color="auto"/>
        <w:left w:val="none" w:sz="0" w:space="0" w:color="auto"/>
        <w:bottom w:val="none" w:sz="0" w:space="0" w:color="auto"/>
        <w:right w:val="none" w:sz="0" w:space="0" w:color="auto"/>
      </w:divBdr>
    </w:div>
    <w:div w:id="1370648656">
      <w:bodyDiv w:val="1"/>
      <w:marLeft w:val="0"/>
      <w:marRight w:val="0"/>
      <w:marTop w:val="0"/>
      <w:marBottom w:val="0"/>
      <w:divBdr>
        <w:top w:val="none" w:sz="0" w:space="0" w:color="auto"/>
        <w:left w:val="none" w:sz="0" w:space="0" w:color="auto"/>
        <w:bottom w:val="none" w:sz="0" w:space="0" w:color="auto"/>
        <w:right w:val="none" w:sz="0" w:space="0" w:color="auto"/>
      </w:divBdr>
    </w:div>
    <w:div w:id="1370763119">
      <w:bodyDiv w:val="1"/>
      <w:marLeft w:val="0"/>
      <w:marRight w:val="0"/>
      <w:marTop w:val="0"/>
      <w:marBottom w:val="0"/>
      <w:divBdr>
        <w:top w:val="none" w:sz="0" w:space="0" w:color="auto"/>
        <w:left w:val="none" w:sz="0" w:space="0" w:color="auto"/>
        <w:bottom w:val="none" w:sz="0" w:space="0" w:color="auto"/>
        <w:right w:val="none" w:sz="0" w:space="0" w:color="auto"/>
      </w:divBdr>
    </w:div>
    <w:div w:id="1370840533">
      <w:bodyDiv w:val="1"/>
      <w:marLeft w:val="0"/>
      <w:marRight w:val="0"/>
      <w:marTop w:val="0"/>
      <w:marBottom w:val="0"/>
      <w:divBdr>
        <w:top w:val="none" w:sz="0" w:space="0" w:color="auto"/>
        <w:left w:val="none" w:sz="0" w:space="0" w:color="auto"/>
        <w:bottom w:val="none" w:sz="0" w:space="0" w:color="auto"/>
        <w:right w:val="none" w:sz="0" w:space="0" w:color="auto"/>
      </w:divBdr>
    </w:div>
    <w:div w:id="1370913288">
      <w:bodyDiv w:val="1"/>
      <w:marLeft w:val="0"/>
      <w:marRight w:val="0"/>
      <w:marTop w:val="0"/>
      <w:marBottom w:val="0"/>
      <w:divBdr>
        <w:top w:val="none" w:sz="0" w:space="0" w:color="auto"/>
        <w:left w:val="none" w:sz="0" w:space="0" w:color="auto"/>
        <w:bottom w:val="none" w:sz="0" w:space="0" w:color="auto"/>
        <w:right w:val="none" w:sz="0" w:space="0" w:color="auto"/>
      </w:divBdr>
    </w:div>
    <w:div w:id="1371297850">
      <w:bodyDiv w:val="1"/>
      <w:marLeft w:val="0"/>
      <w:marRight w:val="0"/>
      <w:marTop w:val="0"/>
      <w:marBottom w:val="0"/>
      <w:divBdr>
        <w:top w:val="none" w:sz="0" w:space="0" w:color="auto"/>
        <w:left w:val="none" w:sz="0" w:space="0" w:color="auto"/>
        <w:bottom w:val="none" w:sz="0" w:space="0" w:color="auto"/>
        <w:right w:val="none" w:sz="0" w:space="0" w:color="auto"/>
      </w:divBdr>
    </w:div>
    <w:div w:id="1371340902">
      <w:bodyDiv w:val="1"/>
      <w:marLeft w:val="0"/>
      <w:marRight w:val="0"/>
      <w:marTop w:val="0"/>
      <w:marBottom w:val="0"/>
      <w:divBdr>
        <w:top w:val="none" w:sz="0" w:space="0" w:color="auto"/>
        <w:left w:val="none" w:sz="0" w:space="0" w:color="auto"/>
        <w:bottom w:val="none" w:sz="0" w:space="0" w:color="auto"/>
        <w:right w:val="none" w:sz="0" w:space="0" w:color="auto"/>
      </w:divBdr>
    </w:div>
    <w:div w:id="1371538856">
      <w:bodyDiv w:val="1"/>
      <w:marLeft w:val="0"/>
      <w:marRight w:val="0"/>
      <w:marTop w:val="0"/>
      <w:marBottom w:val="0"/>
      <w:divBdr>
        <w:top w:val="none" w:sz="0" w:space="0" w:color="auto"/>
        <w:left w:val="none" w:sz="0" w:space="0" w:color="auto"/>
        <w:bottom w:val="none" w:sz="0" w:space="0" w:color="auto"/>
        <w:right w:val="none" w:sz="0" w:space="0" w:color="auto"/>
      </w:divBdr>
    </w:div>
    <w:div w:id="1371998944">
      <w:bodyDiv w:val="1"/>
      <w:marLeft w:val="0"/>
      <w:marRight w:val="0"/>
      <w:marTop w:val="0"/>
      <w:marBottom w:val="0"/>
      <w:divBdr>
        <w:top w:val="none" w:sz="0" w:space="0" w:color="auto"/>
        <w:left w:val="none" w:sz="0" w:space="0" w:color="auto"/>
        <w:bottom w:val="none" w:sz="0" w:space="0" w:color="auto"/>
        <w:right w:val="none" w:sz="0" w:space="0" w:color="auto"/>
      </w:divBdr>
    </w:div>
    <w:div w:id="1372606599">
      <w:bodyDiv w:val="1"/>
      <w:marLeft w:val="0"/>
      <w:marRight w:val="0"/>
      <w:marTop w:val="0"/>
      <w:marBottom w:val="0"/>
      <w:divBdr>
        <w:top w:val="none" w:sz="0" w:space="0" w:color="auto"/>
        <w:left w:val="none" w:sz="0" w:space="0" w:color="auto"/>
        <w:bottom w:val="none" w:sz="0" w:space="0" w:color="auto"/>
        <w:right w:val="none" w:sz="0" w:space="0" w:color="auto"/>
      </w:divBdr>
    </w:div>
    <w:div w:id="1372799387">
      <w:bodyDiv w:val="1"/>
      <w:marLeft w:val="0"/>
      <w:marRight w:val="0"/>
      <w:marTop w:val="0"/>
      <w:marBottom w:val="0"/>
      <w:divBdr>
        <w:top w:val="none" w:sz="0" w:space="0" w:color="auto"/>
        <w:left w:val="none" w:sz="0" w:space="0" w:color="auto"/>
        <w:bottom w:val="none" w:sz="0" w:space="0" w:color="auto"/>
        <w:right w:val="none" w:sz="0" w:space="0" w:color="auto"/>
      </w:divBdr>
    </w:div>
    <w:div w:id="1372921818">
      <w:bodyDiv w:val="1"/>
      <w:marLeft w:val="0"/>
      <w:marRight w:val="0"/>
      <w:marTop w:val="0"/>
      <w:marBottom w:val="0"/>
      <w:divBdr>
        <w:top w:val="none" w:sz="0" w:space="0" w:color="auto"/>
        <w:left w:val="none" w:sz="0" w:space="0" w:color="auto"/>
        <w:bottom w:val="none" w:sz="0" w:space="0" w:color="auto"/>
        <w:right w:val="none" w:sz="0" w:space="0" w:color="auto"/>
      </w:divBdr>
    </w:div>
    <w:div w:id="1372992959">
      <w:bodyDiv w:val="1"/>
      <w:marLeft w:val="0"/>
      <w:marRight w:val="0"/>
      <w:marTop w:val="0"/>
      <w:marBottom w:val="0"/>
      <w:divBdr>
        <w:top w:val="none" w:sz="0" w:space="0" w:color="auto"/>
        <w:left w:val="none" w:sz="0" w:space="0" w:color="auto"/>
        <w:bottom w:val="none" w:sz="0" w:space="0" w:color="auto"/>
        <w:right w:val="none" w:sz="0" w:space="0" w:color="auto"/>
      </w:divBdr>
    </w:div>
    <w:div w:id="1372993008">
      <w:bodyDiv w:val="1"/>
      <w:marLeft w:val="0"/>
      <w:marRight w:val="0"/>
      <w:marTop w:val="0"/>
      <w:marBottom w:val="0"/>
      <w:divBdr>
        <w:top w:val="none" w:sz="0" w:space="0" w:color="auto"/>
        <w:left w:val="none" w:sz="0" w:space="0" w:color="auto"/>
        <w:bottom w:val="none" w:sz="0" w:space="0" w:color="auto"/>
        <w:right w:val="none" w:sz="0" w:space="0" w:color="auto"/>
      </w:divBdr>
    </w:div>
    <w:div w:id="1373309495">
      <w:bodyDiv w:val="1"/>
      <w:marLeft w:val="0"/>
      <w:marRight w:val="0"/>
      <w:marTop w:val="0"/>
      <w:marBottom w:val="0"/>
      <w:divBdr>
        <w:top w:val="none" w:sz="0" w:space="0" w:color="auto"/>
        <w:left w:val="none" w:sz="0" w:space="0" w:color="auto"/>
        <w:bottom w:val="none" w:sz="0" w:space="0" w:color="auto"/>
        <w:right w:val="none" w:sz="0" w:space="0" w:color="auto"/>
      </w:divBdr>
    </w:div>
    <w:div w:id="1373384073">
      <w:bodyDiv w:val="1"/>
      <w:marLeft w:val="0"/>
      <w:marRight w:val="0"/>
      <w:marTop w:val="0"/>
      <w:marBottom w:val="0"/>
      <w:divBdr>
        <w:top w:val="none" w:sz="0" w:space="0" w:color="auto"/>
        <w:left w:val="none" w:sz="0" w:space="0" w:color="auto"/>
        <w:bottom w:val="none" w:sz="0" w:space="0" w:color="auto"/>
        <w:right w:val="none" w:sz="0" w:space="0" w:color="auto"/>
      </w:divBdr>
    </w:div>
    <w:div w:id="1373461415">
      <w:bodyDiv w:val="1"/>
      <w:marLeft w:val="0"/>
      <w:marRight w:val="0"/>
      <w:marTop w:val="0"/>
      <w:marBottom w:val="0"/>
      <w:divBdr>
        <w:top w:val="none" w:sz="0" w:space="0" w:color="auto"/>
        <w:left w:val="none" w:sz="0" w:space="0" w:color="auto"/>
        <w:bottom w:val="none" w:sz="0" w:space="0" w:color="auto"/>
        <w:right w:val="none" w:sz="0" w:space="0" w:color="auto"/>
      </w:divBdr>
    </w:div>
    <w:div w:id="1373504328">
      <w:bodyDiv w:val="1"/>
      <w:marLeft w:val="0"/>
      <w:marRight w:val="0"/>
      <w:marTop w:val="0"/>
      <w:marBottom w:val="0"/>
      <w:divBdr>
        <w:top w:val="none" w:sz="0" w:space="0" w:color="auto"/>
        <w:left w:val="none" w:sz="0" w:space="0" w:color="auto"/>
        <w:bottom w:val="none" w:sz="0" w:space="0" w:color="auto"/>
        <w:right w:val="none" w:sz="0" w:space="0" w:color="auto"/>
      </w:divBdr>
    </w:div>
    <w:div w:id="1373768824">
      <w:bodyDiv w:val="1"/>
      <w:marLeft w:val="0"/>
      <w:marRight w:val="0"/>
      <w:marTop w:val="0"/>
      <w:marBottom w:val="0"/>
      <w:divBdr>
        <w:top w:val="none" w:sz="0" w:space="0" w:color="auto"/>
        <w:left w:val="none" w:sz="0" w:space="0" w:color="auto"/>
        <w:bottom w:val="none" w:sz="0" w:space="0" w:color="auto"/>
        <w:right w:val="none" w:sz="0" w:space="0" w:color="auto"/>
      </w:divBdr>
    </w:div>
    <w:div w:id="1374304539">
      <w:bodyDiv w:val="1"/>
      <w:marLeft w:val="0"/>
      <w:marRight w:val="0"/>
      <w:marTop w:val="0"/>
      <w:marBottom w:val="0"/>
      <w:divBdr>
        <w:top w:val="none" w:sz="0" w:space="0" w:color="auto"/>
        <w:left w:val="none" w:sz="0" w:space="0" w:color="auto"/>
        <w:bottom w:val="none" w:sz="0" w:space="0" w:color="auto"/>
        <w:right w:val="none" w:sz="0" w:space="0" w:color="auto"/>
      </w:divBdr>
    </w:div>
    <w:div w:id="1374304723">
      <w:bodyDiv w:val="1"/>
      <w:marLeft w:val="0"/>
      <w:marRight w:val="0"/>
      <w:marTop w:val="0"/>
      <w:marBottom w:val="0"/>
      <w:divBdr>
        <w:top w:val="none" w:sz="0" w:space="0" w:color="auto"/>
        <w:left w:val="none" w:sz="0" w:space="0" w:color="auto"/>
        <w:bottom w:val="none" w:sz="0" w:space="0" w:color="auto"/>
        <w:right w:val="none" w:sz="0" w:space="0" w:color="auto"/>
      </w:divBdr>
    </w:div>
    <w:div w:id="1374424779">
      <w:bodyDiv w:val="1"/>
      <w:marLeft w:val="0"/>
      <w:marRight w:val="0"/>
      <w:marTop w:val="0"/>
      <w:marBottom w:val="0"/>
      <w:divBdr>
        <w:top w:val="none" w:sz="0" w:space="0" w:color="auto"/>
        <w:left w:val="none" w:sz="0" w:space="0" w:color="auto"/>
        <w:bottom w:val="none" w:sz="0" w:space="0" w:color="auto"/>
        <w:right w:val="none" w:sz="0" w:space="0" w:color="auto"/>
      </w:divBdr>
    </w:div>
    <w:div w:id="1374503623">
      <w:bodyDiv w:val="1"/>
      <w:marLeft w:val="0"/>
      <w:marRight w:val="0"/>
      <w:marTop w:val="0"/>
      <w:marBottom w:val="0"/>
      <w:divBdr>
        <w:top w:val="none" w:sz="0" w:space="0" w:color="auto"/>
        <w:left w:val="none" w:sz="0" w:space="0" w:color="auto"/>
        <w:bottom w:val="none" w:sz="0" w:space="0" w:color="auto"/>
        <w:right w:val="none" w:sz="0" w:space="0" w:color="auto"/>
      </w:divBdr>
    </w:div>
    <w:div w:id="1374647183">
      <w:bodyDiv w:val="1"/>
      <w:marLeft w:val="0"/>
      <w:marRight w:val="0"/>
      <w:marTop w:val="0"/>
      <w:marBottom w:val="0"/>
      <w:divBdr>
        <w:top w:val="none" w:sz="0" w:space="0" w:color="auto"/>
        <w:left w:val="none" w:sz="0" w:space="0" w:color="auto"/>
        <w:bottom w:val="none" w:sz="0" w:space="0" w:color="auto"/>
        <w:right w:val="none" w:sz="0" w:space="0" w:color="auto"/>
      </w:divBdr>
    </w:div>
    <w:div w:id="1374888830">
      <w:bodyDiv w:val="1"/>
      <w:marLeft w:val="0"/>
      <w:marRight w:val="0"/>
      <w:marTop w:val="0"/>
      <w:marBottom w:val="0"/>
      <w:divBdr>
        <w:top w:val="none" w:sz="0" w:space="0" w:color="auto"/>
        <w:left w:val="none" w:sz="0" w:space="0" w:color="auto"/>
        <w:bottom w:val="none" w:sz="0" w:space="0" w:color="auto"/>
        <w:right w:val="none" w:sz="0" w:space="0" w:color="auto"/>
      </w:divBdr>
    </w:div>
    <w:div w:id="1375039008">
      <w:bodyDiv w:val="1"/>
      <w:marLeft w:val="0"/>
      <w:marRight w:val="0"/>
      <w:marTop w:val="0"/>
      <w:marBottom w:val="0"/>
      <w:divBdr>
        <w:top w:val="none" w:sz="0" w:space="0" w:color="auto"/>
        <w:left w:val="none" w:sz="0" w:space="0" w:color="auto"/>
        <w:bottom w:val="none" w:sz="0" w:space="0" w:color="auto"/>
        <w:right w:val="none" w:sz="0" w:space="0" w:color="auto"/>
      </w:divBdr>
    </w:div>
    <w:div w:id="1375108673">
      <w:bodyDiv w:val="1"/>
      <w:marLeft w:val="0"/>
      <w:marRight w:val="0"/>
      <w:marTop w:val="0"/>
      <w:marBottom w:val="0"/>
      <w:divBdr>
        <w:top w:val="none" w:sz="0" w:space="0" w:color="auto"/>
        <w:left w:val="none" w:sz="0" w:space="0" w:color="auto"/>
        <w:bottom w:val="none" w:sz="0" w:space="0" w:color="auto"/>
        <w:right w:val="none" w:sz="0" w:space="0" w:color="auto"/>
      </w:divBdr>
    </w:div>
    <w:div w:id="1375275318">
      <w:bodyDiv w:val="1"/>
      <w:marLeft w:val="0"/>
      <w:marRight w:val="0"/>
      <w:marTop w:val="0"/>
      <w:marBottom w:val="0"/>
      <w:divBdr>
        <w:top w:val="none" w:sz="0" w:space="0" w:color="auto"/>
        <w:left w:val="none" w:sz="0" w:space="0" w:color="auto"/>
        <w:bottom w:val="none" w:sz="0" w:space="0" w:color="auto"/>
        <w:right w:val="none" w:sz="0" w:space="0" w:color="auto"/>
      </w:divBdr>
    </w:div>
    <w:div w:id="1375353696">
      <w:bodyDiv w:val="1"/>
      <w:marLeft w:val="0"/>
      <w:marRight w:val="0"/>
      <w:marTop w:val="0"/>
      <w:marBottom w:val="0"/>
      <w:divBdr>
        <w:top w:val="none" w:sz="0" w:space="0" w:color="auto"/>
        <w:left w:val="none" w:sz="0" w:space="0" w:color="auto"/>
        <w:bottom w:val="none" w:sz="0" w:space="0" w:color="auto"/>
        <w:right w:val="none" w:sz="0" w:space="0" w:color="auto"/>
      </w:divBdr>
    </w:div>
    <w:div w:id="1375419890">
      <w:bodyDiv w:val="1"/>
      <w:marLeft w:val="0"/>
      <w:marRight w:val="0"/>
      <w:marTop w:val="0"/>
      <w:marBottom w:val="0"/>
      <w:divBdr>
        <w:top w:val="none" w:sz="0" w:space="0" w:color="auto"/>
        <w:left w:val="none" w:sz="0" w:space="0" w:color="auto"/>
        <w:bottom w:val="none" w:sz="0" w:space="0" w:color="auto"/>
        <w:right w:val="none" w:sz="0" w:space="0" w:color="auto"/>
      </w:divBdr>
    </w:div>
    <w:div w:id="1376156808">
      <w:bodyDiv w:val="1"/>
      <w:marLeft w:val="0"/>
      <w:marRight w:val="0"/>
      <w:marTop w:val="0"/>
      <w:marBottom w:val="0"/>
      <w:divBdr>
        <w:top w:val="none" w:sz="0" w:space="0" w:color="auto"/>
        <w:left w:val="none" w:sz="0" w:space="0" w:color="auto"/>
        <w:bottom w:val="none" w:sz="0" w:space="0" w:color="auto"/>
        <w:right w:val="none" w:sz="0" w:space="0" w:color="auto"/>
      </w:divBdr>
    </w:div>
    <w:div w:id="1376268937">
      <w:bodyDiv w:val="1"/>
      <w:marLeft w:val="0"/>
      <w:marRight w:val="0"/>
      <w:marTop w:val="0"/>
      <w:marBottom w:val="0"/>
      <w:divBdr>
        <w:top w:val="none" w:sz="0" w:space="0" w:color="auto"/>
        <w:left w:val="none" w:sz="0" w:space="0" w:color="auto"/>
        <w:bottom w:val="none" w:sz="0" w:space="0" w:color="auto"/>
        <w:right w:val="none" w:sz="0" w:space="0" w:color="auto"/>
      </w:divBdr>
    </w:div>
    <w:div w:id="1376275868">
      <w:bodyDiv w:val="1"/>
      <w:marLeft w:val="0"/>
      <w:marRight w:val="0"/>
      <w:marTop w:val="0"/>
      <w:marBottom w:val="0"/>
      <w:divBdr>
        <w:top w:val="none" w:sz="0" w:space="0" w:color="auto"/>
        <w:left w:val="none" w:sz="0" w:space="0" w:color="auto"/>
        <w:bottom w:val="none" w:sz="0" w:space="0" w:color="auto"/>
        <w:right w:val="none" w:sz="0" w:space="0" w:color="auto"/>
      </w:divBdr>
    </w:div>
    <w:div w:id="1376277797">
      <w:bodyDiv w:val="1"/>
      <w:marLeft w:val="0"/>
      <w:marRight w:val="0"/>
      <w:marTop w:val="0"/>
      <w:marBottom w:val="0"/>
      <w:divBdr>
        <w:top w:val="none" w:sz="0" w:space="0" w:color="auto"/>
        <w:left w:val="none" w:sz="0" w:space="0" w:color="auto"/>
        <w:bottom w:val="none" w:sz="0" w:space="0" w:color="auto"/>
        <w:right w:val="none" w:sz="0" w:space="0" w:color="auto"/>
      </w:divBdr>
    </w:div>
    <w:div w:id="1376463622">
      <w:bodyDiv w:val="1"/>
      <w:marLeft w:val="0"/>
      <w:marRight w:val="0"/>
      <w:marTop w:val="0"/>
      <w:marBottom w:val="0"/>
      <w:divBdr>
        <w:top w:val="none" w:sz="0" w:space="0" w:color="auto"/>
        <w:left w:val="none" w:sz="0" w:space="0" w:color="auto"/>
        <w:bottom w:val="none" w:sz="0" w:space="0" w:color="auto"/>
        <w:right w:val="none" w:sz="0" w:space="0" w:color="auto"/>
      </w:divBdr>
    </w:div>
    <w:div w:id="1376929036">
      <w:bodyDiv w:val="1"/>
      <w:marLeft w:val="0"/>
      <w:marRight w:val="0"/>
      <w:marTop w:val="0"/>
      <w:marBottom w:val="0"/>
      <w:divBdr>
        <w:top w:val="none" w:sz="0" w:space="0" w:color="auto"/>
        <w:left w:val="none" w:sz="0" w:space="0" w:color="auto"/>
        <w:bottom w:val="none" w:sz="0" w:space="0" w:color="auto"/>
        <w:right w:val="none" w:sz="0" w:space="0" w:color="auto"/>
      </w:divBdr>
    </w:div>
    <w:div w:id="1377042992">
      <w:bodyDiv w:val="1"/>
      <w:marLeft w:val="0"/>
      <w:marRight w:val="0"/>
      <w:marTop w:val="0"/>
      <w:marBottom w:val="0"/>
      <w:divBdr>
        <w:top w:val="none" w:sz="0" w:space="0" w:color="auto"/>
        <w:left w:val="none" w:sz="0" w:space="0" w:color="auto"/>
        <w:bottom w:val="none" w:sz="0" w:space="0" w:color="auto"/>
        <w:right w:val="none" w:sz="0" w:space="0" w:color="auto"/>
      </w:divBdr>
    </w:div>
    <w:div w:id="1377047237">
      <w:bodyDiv w:val="1"/>
      <w:marLeft w:val="0"/>
      <w:marRight w:val="0"/>
      <w:marTop w:val="0"/>
      <w:marBottom w:val="0"/>
      <w:divBdr>
        <w:top w:val="none" w:sz="0" w:space="0" w:color="auto"/>
        <w:left w:val="none" w:sz="0" w:space="0" w:color="auto"/>
        <w:bottom w:val="none" w:sz="0" w:space="0" w:color="auto"/>
        <w:right w:val="none" w:sz="0" w:space="0" w:color="auto"/>
      </w:divBdr>
    </w:div>
    <w:div w:id="1377318071">
      <w:bodyDiv w:val="1"/>
      <w:marLeft w:val="0"/>
      <w:marRight w:val="0"/>
      <w:marTop w:val="0"/>
      <w:marBottom w:val="0"/>
      <w:divBdr>
        <w:top w:val="none" w:sz="0" w:space="0" w:color="auto"/>
        <w:left w:val="none" w:sz="0" w:space="0" w:color="auto"/>
        <w:bottom w:val="none" w:sz="0" w:space="0" w:color="auto"/>
        <w:right w:val="none" w:sz="0" w:space="0" w:color="auto"/>
      </w:divBdr>
    </w:div>
    <w:div w:id="1377319676">
      <w:bodyDiv w:val="1"/>
      <w:marLeft w:val="0"/>
      <w:marRight w:val="0"/>
      <w:marTop w:val="0"/>
      <w:marBottom w:val="0"/>
      <w:divBdr>
        <w:top w:val="none" w:sz="0" w:space="0" w:color="auto"/>
        <w:left w:val="none" w:sz="0" w:space="0" w:color="auto"/>
        <w:bottom w:val="none" w:sz="0" w:space="0" w:color="auto"/>
        <w:right w:val="none" w:sz="0" w:space="0" w:color="auto"/>
      </w:divBdr>
    </w:div>
    <w:div w:id="1377464277">
      <w:bodyDiv w:val="1"/>
      <w:marLeft w:val="0"/>
      <w:marRight w:val="0"/>
      <w:marTop w:val="0"/>
      <w:marBottom w:val="0"/>
      <w:divBdr>
        <w:top w:val="none" w:sz="0" w:space="0" w:color="auto"/>
        <w:left w:val="none" w:sz="0" w:space="0" w:color="auto"/>
        <w:bottom w:val="none" w:sz="0" w:space="0" w:color="auto"/>
        <w:right w:val="none" w:sz="0" w:space="0" w:color="auto"/>
      </w:divBdr>
    </w:div>
    <w:div w:id="1377512457">
      <w:bodyDiv w:val="1"/>
      <w:marLeft w:val="0"/>
      <w:marRight w:val="0"/>
      <w:marTop w:val="0"/>
      <w:marBottom w:val="0"/>
      <w:divBdr>
        <w:top w:val="none" w:sz="0" w:space="0" w:color="auto"/>
        <w:left w:val="none" w:sz="0" w:space="0" w:color="auto"/>
        <w:bottom w:val="none" w:sz="0" w:space="0" w:color="auto"/>
        <w:right w:val="none" w:sz="0" w:space="0" w:color="auto"/>
      </w:divBdr>
    </w:div>
    <w:div w:id="1377967172">
      <w:bodyDiv w:val="1"/>
      <w:marLeft w:val="0"/>
      <w:marRight w:val="0"/>
      <w:marTop w:val="0"/>
      <w:marBottom w:val="0"/>
      <w:divBdr>
        <w:top w:val="none" w:sz="0" w:space="0" w:color="auto"/>
        <w:left w:val="none" w:sz="0" w:space="0" w:color="auto"/>
        <w:bottom w:val="none" w:sz="0" w:space="0" w:color="auto"/>
        <w:right w:val="none" w:sz="0" w:space="0" w:color="auto"/>
      </w:divBdr>
    </w:div>
    <w:div w:id="1378121440">
      <w:bodyDiv w:val="1"/>
      <w:marLeft w:val="0"/>
      <w:marRight w:val="0"/>
      <w:marTop w:val="0"/>
      <w:marBottom w:val="0"/>
      <w:divBdr>
        <w:top w:val="none" w:sz="0" w:space="0" w:color="auto"/>
        <w:left w:val="none" w:sz="0" w:space="0" w:color="auto"/>
        <w:bottom w:val="none" w:sz="0" w:space="0" w:color="auto"/>
        <w:right w:val="none" w:sz="0" w:space="0" w:color="auto"/>
      </w:divBdr>
    </w:div>
    <w:div w:id="1378122103">
      <w:bodyDiv w:val="1"/>
      <w:marLeft w:val="0"/>
      <w:marRight w:val="0"/>
      <w:marTop w:val="0"/>
      <w:marBottom w:val="0"/>
      <w:divBdr>
        <w:top w:val="none" w:sz="0" w:space="0" w:color="auto"/>
        <w:left w:val="none" w:sz="0" w:space="0" w:color="auto"/>
        <w:bottom w:val="none" w:sz="0" w:space="0" w:color="auto"/>
        <w:right w:val="none" w:sz="0" w:space="0" w:color="auto"/>
      </w:divBdr>
    </w:div>
    <w:div w:id="1378437069">
      <w:bodyDiv w:val="1"/>
      <w:marLeft w:val="0"/>
      <w:marRight w:val="0"/>
      <w:marTop w:val="0"/>
      <w:marBottom w:val="0"/>
      <w:divBdr>
        <w:top w:val="none" w:sz="0" w:space="0" w:color="auto"/>
        <w:left w:val="none" w:sz="0" w:space="0" w:color="auto"/>
        <w:bottom w:val="none" w:sz="0" w:space="0" w:color="auto"/>
        <w:right w:val="none" w:sz="0" w:space="0" w:color="auto"/>
      </w:divBdr>
    </w:div>
    <w:div w:id="1378627423">
      <w:bodyDiv w:val="1"/>
      <w:marLeft w:val="0"/>
      <w:marRight w:val="0"/>
      <w:marTop w:val="0"/>
      <w:marBottom w:val="0"/>
      <w:divBdr>
        <w:top w:val="none" w:sz="0" w:space="0" w:color="auto"/>
        <w:left w:val="none" w:sz="0" w:space="0" w:color="auto"/>
        <w:bottom w:val="none" w:sz="0" w:space="0" w:color="auto"/>
        <w:right w:val="none" w:sz="0" w:space="0" w:color="auto"/>
      </w:divBdr>
    </w:div>
    <w:div w:id="1378747750">
      <w:bodyDiv w:val="1"/>
      <w:marLeft w:val="0"/>
      <w:marRight w:val="0"/>
      <w:marTop w:val="0"/>
      <w:marBottom w:val="0"/>
      <w:divBdr>
        <w:top w:val="none" w:sz="0" w:space="0" w:color="auto"/>
        <w:left w:val="none" w:sz="0" w:space="0" w:color="auto"/>
        <w:bottom w:val="none" w:sz="0" w:space="0" w:color="auto"/>
        <w:right w:val="none" w:sz="0" w:space="0" w:color="auto"/>
      </w:divBdr>
    </w:div>
    <w:div w:id="1379434260">
      <w:bodyDiv w:val="1"/>
      <w:marLeft w:val="0"/>
      <w:marRight w:val="0"/>
      <w:marTop w:val="0"/>
      <w:marBottom w:val="0"/>
      <w:divBdr>
        <w:top w:val="none" w:sz="0" w:space="0" w:color="auto"/>
        <w:left w:val="none" w:sz="0" w:space="0" w:color="auto"/>
        <w:bottom w:val="none" w:sz="0" w:space="0" w:color="auto"/>
        <w:right w:val="none" w:sz="0" w:space="0" w:color="auto"/>
      </w:divBdr>
    </w:div>
    <w:div w:id="1380127329">
      <w:bodyDiv w:val="1"/>
      <w:marLeft w:val="0"/>
      <w:marRight w:val="0"/>
      <w:marTop w:val="0"/>
      <w:marBottom w:val="0"/>
      <w:divBdr>
        <w:top w:val="none" w:sz="0" w:space="0" w:color="auto"/>
        <w:left w:val="none" w:sz="0" w:space="0" w:color="auto"/>
        <w:bottom w:val="none" w:sz="0" w:space="0" w:color="auto"/>
        <w:right w:val="none" w:sz="0" w:space="0" w:color="auto"/>
      </w:divBdr>
    </w:div>
    <w:div w:id="1380133129">
      <w:bodyDiv w:val="1"/>
      <w:marLeft w:val="0"/>
      <w:marRight w:val="0"/>
      <w:marTop w:val="0"/>
      <w:marBottom w:val="0"/>
      <w:divBdr>
        <w:top w:val="none" w:sz="0" w:space="0" w:color="auto"/>
        <w:left w:val="none" w:sz="0" w:space="0" w:color="auto"/>
        <w:bottom w:val="none" w:sz="0" w:space="0" w:color="auto"/>
        <w:right w:val="none" w:sz="0" w:space="0" w:color="auto"/>
      </w:divBdr>
    </w:div>
    <w:div w:id="1380208902">
      <w:bodyDiv w:val="1"/>
      <w:marLeft w:val="0"/>
      <w:marRight w:val="0"/>
      <w:marTop w:val="0"/>
      <w:marBottom w:val="0"/>
      <w:divBdr>
        <w:top w:val="none" w:sz="0" w:space="0" w:color="auto"/>
        <w:left w:val="none" w:sz="0" w:space="0" w:color="auto"/>
        <w:bottom w:val="none" w:sz="0" w:space="0" w:color="auto"/>
        <w:right w:val="none" w:sz="0" w:space="0" w:color="auto"/>
      </w:divBdr>
    </w:div>
    <w:div w:id="1380400048">
      <w:bodyDiv w:val="1"/>
      <w:marLeft w:val="0"/>
      <w:marRight w:val="0"/>
      <w:marTop w:val="0"/>
      <w:marBottom w:val="0"/>
      <w:divBdr>
        <w:top w:val="none" w:sz="0" w:space="0" w:color="auto"/>
        <w:left w:val="none" w:sz="0" w:space="0" w:color="auto"/>
        <w:bottom w:val="none" w:sz="0" w:space="0" w:color="auto"/>
        <w:right w:val="none" w:sz="0" w:space="0" w:color="auto"/>
      </w:divBdr>
    </w:div>
    <w:div w:id="1380666673">
      <w:bodyDiv w:val="1"/>
      <w:marLeft w:val="0"/>
      <w:marRight w:val="0"/>
      <w:marTop w:val="0"/>
      <w:marBottom w:val="0"/>
      <w:divBdr>
        <w:top w:val="none" w:sz="0" w:space="0" w:color="auto"/>
        <w:left w:val="none" w:sz="0" w:space="0" w:color="auto"/>
        <w:bottom w:val="none" w:sz="0" w:space="0" w:color="auto"/>
        <w:right w:val="none" w:sz="0" w:space="0" w:color="auto"/>
      </w:divBdr>
    </w:div>
    <w:div w:id="1380933317">
      <w:bodyDiv w:val="1"/>
      <w:marLeft w:val="0"/>
      <w:marRight w:val="0"/>
      <w:marTop w:val="0"/>
      <w:marBottom w:val="0"/>
      <w:divBdr>
        <w:top w:val="none" w:sz="0" w:space="0" w:color="auto"/>
        <w:left w:val="none" w:sz="0" w:space="0" w:color="auto"/>
        <w:bottom w:val="none" w:sz="0" w:space="0" w:color="auto"/>
        <w:right w:val="none" w:sz="0" w:space="0" w:color="auto"/>
      </w:divBdr>
    </w:div>
    <w:div w:id="1380977123">
      <w:bodyDiv w:val="1"/>
      <w:marLeft w:val="0"/>
      <w:marRight w:val="0"/>
      <w:marTop w:val="0"/>
      <w:marBottom w:val="0"/>
      <w:divBdr>
        <w:top w:val="none" w:sz="0" w:space="0" w:color="auto"/>
        <w:left w:val="none" w:sz="0" w:space="0" w:color="auto"/>
        <w:bottom w:val="none" w:sz="0" w:space="0" w:color="auto"/>
        <w:right w:val="none" w:sz="0" w:space="0" w:color="auto"/>
      </w:divBdr>
    </w:div>
    <w:div w:id="1380977367">
      <w:bodyDiv w:val="1"/>
      <w:marLeft w:val="0"/>
      <w:marRight w:val="0"/>
      <w:marTop w:val="0"/>
      <w:marBottom w:val="0"/>
      <w:divBdr>
        <w:top w:val="none" w:sz="0" w:space="0" w:color="auto"/>
        <w:left w:val="none" w:sz="0" w:space="0" w:color="auto"/>
        <w:bottom w:val="none" w:sz="0" w:space="0" w:color="auto"/>
        <w:right w:val="none" w:sz="0" w:space="0" w:color="auto"/>
      </w:divBdr>
    </w:div>
    <w:div w:id="1381126378">
      <w:bodyDiv w:val="1"/>
      <w:marLeft w:val="0"/>
      <w:marRight w:val="0"/>
      <w:marTop w:val="0"/>
      <w:marBottom w:val="0"/>
      <w:divBdr>
        <w:top w:val="none" w:sz="0" w:space="0" w:color="auto"/>
        <w:left w:val="none" w:sz="0" w:space="0" w:color="auto"/>
        <w:bottom w:val="none" w:sz="0" w:space="0" w:color="auto"/>
        <w:right w:val="none" w:sz="0" w:space="0" w:color="auto"/>
      </w:divBdr>
    </w:div>
    <w:div w:id="1381175062">
      <w:bodyDiv w:val="1"/>
      <w:marLeft w:val="0"/>
      <w:marRight w:val="0"/>
      <w:marTop w:val="0"/>
      <w:marBottom w:val="0"/>
      <w:divBdr>
        <w:top w:val="none" w:sz="0" w:space="0" w:color="auto"/>
        <w:left w:val="none" w:sz="0" w:space="0" w:color="auto"/>
        <w:bottom w:val="none" w:sz="0" w:space="0" w:color="auto"/>
        <w:right w:val="none" w:sz="0" w:space="0" w:color="auto"/>
      </w:divBdr>
    </w:div>
    <w:div w:id="1381199518">
      <w:bodyDiv w:val="1"/>
      <w:marLeft w:val="0"/>
      <w:marRight w:val="0"/>
      <w:marTop w:val="0"/>
      <w:marBottom w:val="0"/>
      <w:divBdr>
        <w:top w:val="none" w:sz="0" w:space="0" w:color="auto"/>
        <w:left w:val="none" w:sz="0" w:space="0" w:color="auto"/>
        <w:bottom w:val="none" w:sz="0" w:space="0" w:color="auto"/>
        <w:right w:val="none" w:sz="0" w:space="0" w:color="auto"/>
      </w:divBdr>
    </w:div>
    <w:div w:id="1381396089">
      <w:bodyDiv w:val="1"/>
      <w:marLeft w:val="0"/>
      <w:marRight w:val="0"/>
      <w:marTop w:val="0"/>
      <w:marBottom w:val="0"/>
      <w:divBdr>
        <w:top w:val="none" w:sz="0" w:space="0" w:color="auto"/>
        <w:left w:val="none" w:sz="0" w:space="0" w:color="auto"/>
        <w:bottom w:val="none" w:sz="0" w:space="0" w:color="auto"/>
        <w:right w:val="none" w:sz="0" w:space="0" w:color="auto"/>
      </w:divBdr>
    </w:div>
    <w:div w:id="1381396621">
      <w:bodyDiv w:val="1"/>
      <w:marLeft w:val="0"/>
      <w:marRight w:val="0"/>
      <w:marTop w:val="0"/>
      <w:marBottom w:val="0"/>
      <w:divBdr>
        <w:top w:val="none" w:sz="0" w:space="0" w:color="auto"/>
        <w:left w:val="none" w:sz="0" w:space="0" w:color="auto"/>
        <w:bottom w:val="none" w:sz="0" w:space="0" w:color="auto"/>
        <w:right w:val="none" w:sz="0" w:space="0" w:color="auto"/>
      </w:divBdr>
    </w:div>
    <w:div w:id="1381514169">
      <w:bodyDiv w:val="1"/>
      <w:marLeft w:val="0"/>
      <w:marRight w:val="0"/>
      <w:marTop w:val="0"/>
      <w:marBottom w:val="0"/>
      <w:divBdr>
        <w:top w:val="none" w:sz="0" w:space="0" w:color="auto"/>
        <w:left w:val="none" w:sz="0" w:space="0" w:color="auto"/>
        <w:bottom w:val="none" w:sz="0" w:space="0" w:color="auto"/>
        <w:right w:val="none" w:sz="0" w:space="0" w:color="auto"/>
      </w:divBdr>
    </w:div>
    <w:div w:id="1381782894">
      <w:bodyDiv w:val="1"/>
      <w:marLeft w:val="0"/>
      <w:marRight w:val="0"/>
      <w:marTop w:val="0"/>
      <w:marBottom w:val="0"/>
      <w:divBdr>
        <w:top w:val="none" w:sz="0" w:space="0" w:color="auto"/>
        <w:left w:val="none" w:sz="0" w:space="0" w:color="auto"/>
        <w:bottom w:val="none" w:sz="0" w:space="0" w:color="auto"/>
        <w:right w:val="none" w:sz="0" w:space="0" w:color="auto"/>
      </w:divBdr>
    </w:div>
    <w:div w:id="1381906975">
      <w:bodyDiv w:val="1"/>
      <w:marLeft w:val="0"/>
      <w:marRight w:val="0"/>
      <w:marTop w:val="0"/>
      <w:marBottom w:val="0"/>
      <w:divBdr>
        <w:top w:val="none" w:sz="0" w:space="0" w:color="auto"/>
        <w:left w:val="none" w:sz="0" w:space="0" w:color="auto"/>
        <w:bottom w:val="none" w:sz="0" w:space="0" w:color="auto"/>
        <w:right w:val="none" w:sz="0" w:space="0" w:color="auto"/>
      </w:divBdr>
    </w:div>
    <w:div w:id="1382098416">
      <w:bodyDiv w:val="1"/>
      <w:marLeft w:val="0"/>
      <w:marRight w:val="0"/>
      <w:marTop w:val="0"/>
      <w:marBottom w:val="0"/>
      <w:divBdr>
        <w:top w:val="none" w:sz="0" w:space="0" w:color="auto"/>
        <w:left w:val="none" w:sz="0" w:space="0" w:color="auto"/>
        <w:bottom w:val="none" w:sz="0" w:space="0" w:color="auto"/>
        <w:right w:val="none" w:sz="0" w:space="0" w:color="auto"/>
      </w:divBdr>
    </w:div>
    <w:div w:id="1382554189">
      <w:bodyDiv w:val="1"/>
      <w:marLeft w:val="0"/>
      <w:marRight w:val="0"/>
      <w:marTop w:val="0"/>
      <w:marBottom w:val="0"/>
      <w:divBdr>
        <w:top w:val="none" w:sz="0" w:space="0" w:color="auto"/>
        <w:left w:val="none" w:sz="0" w:space="0" w:color="auto"/>
        <w:bottom w:val="none" w:sz="0" w:space="0" w:color="auto"/>
        <w:right w:val="none" w:sz="0" w:space="0" w:color="auto"/>
      </w:divBdr>
    </w:div>
    <w:div w:id="1383139066">
      <w:bodyDiv w:val="1"/>
      <w:marLeft w:val="0"/>
      <w:marRight w:val="0"/>
      <w:marTop w:val="0"/>
      <w:marBottom w:val="0"/>
      <w:divBdr>
        <w:top w:val="none" w:sz="0" w:space="0" w:color="auto"/>
        <w:left w:val="none" w:sz="0" w:space="0" w:color="auto"/>
        <w:bottom w:val="none" w:sz="0" w:space="0" w:color="auto"/>
        <w:right w:val="none" w:sz="0" w:space="0" w:color="auto"/>
      </w:divBdr>
    </w:div>
    <w:div w:id="1383287482">
      <w:bodyDiv w:val="1"/>
      <w:marLeft w:val="0"/>
      <w:marRight w:val="0"/>
      <w:marTop w:val="0"/>
      <w:marBottom w:val="0"/>
      <w:divBdr>
        <w:top w:val="none" w:sz="0" w:space="0" w:color="auto"/>
        <w:left w:val="none" w:sz="0" w:space="0" w:color="auto"/>
        <w:bottom w:val="none" w:sz="0" w:space="0" w:color="auto"/>
        <w:right w:val="none" w:sz="0" w:space="0" w:color="auto"/>
      </w:divBdr>
    </w:div>
    <w:div w:id="1383553578">
      <w:bodyDiv w:val="1"/>
      <w:marLeft w:val="0"/>
      <w:marRight w:val="0"/>
      <w:marTop w:val="0"/>
      <w:marBottom w:val="0"/>
      <w:divBdr>
        <w:top w:val="none" w:sz="0" w:space="0" w:color="auto"/>
        <w:left w:val="none" w:sz="0" w:space="0" w:color="auto"/>
        <w:bottom w:val="none" w:sz="0" w:space="0" w:color="auto"/>
        <w:right w:val="none" w:sz="0" w:space="0" w:color="auto"/>
      </w:divBdr>
    </w:div>
    <w:div w:id="1383557673">
      <w:bodyDiv w:val="1"/>
      <w:marLeft w:val="0"/>
      <w:marRight w:val="0"/>
      <w:marTop w:val="0"/>
      <w:marBottom w:val="0"/>
      <w:divBdr>
        <w:top w:val="none" w:sz="0" w:space="0" w:color="auto"/>
        <w:left w:val="none" w:sz="0" w:space="0" w:color="auto"/>
        <w:bottom w:val="none" w:sz="0" w:space="0" w:color="auto"/>
        <w:right w:val="none" w:sz="0" w:space="0" w:color="auto"/>
      </w:divBdr>
    </w:div>
    <w:div w:id="1383675090">
      <w:bodyDiv w:val="1"/>
      <w:marLeft w:val="0"/>
      <w:marRight w:val="0"/>
      <w:marTop w:val="0"/>
      <w:marBottom w:val="0"/>
      <w:divBdr>
        <w:top w:val="none" w:sz="0" w:space="0" w:color="auto"/>
        <w:left w:val="none" w:sz="0" w:space="0" w:color="auto"/>
        <w:bottom w:val="none" w:sz="0" w:space="0" w:color="auto"/>
        <w:right w:val="none" w:sz="0" w:space="0" w:color="auto"/>
      </w:divBdr>
    </w:div>
    <w:div w:id="1383941904">
      <w:bodyDiv w:val="1"/>
      <w:marLeft w:val="0"/>
      <w:marRight w:val="0"/>
      <w:marTop w:val="0"/>
      <w:marBottom w:val="0"/>
      <w:divBdr>
        <w:top w:val="none" w:sz="0" w:space="0" w:color="auto"/>
        <w:left w:val="none" w:sz="0" w:space="0" w:color="auto"/>
        <w:bottom w:val="none" w:sz="0" w:space="0" w:color="auto"/>
        <w:right w:val="none" w:sz="0" w:space="0" w:color="auto"/>
      </w:divBdr>
    </w:div>
    <w:div w:id="1384016216">
      <w:bodyDiv w:val="1"/>
      <w:marLeft w:val="0"/>
      <w:marRight w:val="0"/>
      <w:marTop w:val="0"/>
      <w:marBottom w:val="0"/>
      <w:divBdr>
        <w:top w:val="none" w:sz="0" w:space="0" w:color="auto"/>
        <w:left w:val="none" w:sz="0" w:space="0" w:color="auto"/>
        <w:bottom w:val="none" w:sz="0" w:space="0" w:color="auto"/>
        <w:right w:val="none" w:sz="0" w:space="0" w:color="auto"/>
      </w:divBdr>
    </w:div>
    <w:div w:id="1384211923">
      <w:bodyDiv w:val="1"/>
      <w:marLeft w:val="0"/>
      <w:marRight w:val="0"/>
      <w:marTop w:val="0"/>
      <w:marBottom w:val="0"/>
      <w:divBdr>
        <w:top w:val="none" w:sz="0" w:space="0" w:color="auto"/>
        <w:left w:val="none" w:sz="0" w:space="0" w:color="auto"/>
        <w:bottom w:val="none" w:sz="0" w:space="0" w:color="auto"/>
        <w:right w:val="none" w:sz="0" w:space="0" w:color="auto"/>
      </w:divBdr>
    </w:div>
    <w:div w:id="1384405004">
      <w:bodyDiv w:val="1"/>
      <w:marLeft w:val="0"/>
      <w:marRight w:val="0"/>
      <w:marTop w:val="0"/>
      <w:marBottom w:val="0"/>
      <w:divBdr>
        <w:top w:val="none" w:sz="0" w:space="0" w:color="auto"/>
        <w:left w:val="none" w:sz="0" w:space="0" w:color="auto"/>
        <w:bottom w:val="none" w:sz="0" w:space="0" w:color="auto"/>
        <w:right w:val="none" w:sz="0" w:space="0" w:color="auto"/>
      </w:divBdr>
    </w:div>
    <w:div w:id="1384603197">
      <w:bodyDiv w:val="1"/>
      <w:marLeft w:val="0"/>
      <w:marRight w:val="0"/>
      <w:marTop w:val="0"/>
      <w:marBottom w:val="0"/>
      <w:divBdr>
        <w:top w:val="none" w:sz="0" w:space="0" w:color="auto"/>
        <w:left w:val="none" w:sz="0" w:space="0" w:color="auto"/>
        <w:bottom w:val="none" w:sz="0" w:space="0" w:color="auto"/>
        <w:right w:val="none" w:sz="0" w:space="0" w:color="auto"/>
      </w:divBdr>
    </w:div>
    <w:div w:id="1384603353">
      <w:bodyDiv w:val="1"/>
      <w:marLeft w:val="0"/>
      <w:marRight w:val="0"/>
      <w:marTop w:val="0"/>
      <w:marBottom w:val="0"/>
      <w:divBdr>
        <w:top w:val="none" w:sz="0" w:space="0" w:color="auto"/>
        <w:left w:val="none" w:sz="0" w:space="0" w:color="auto"/>
        <w:bottom w:val="none" w:sz="0" w:space="0" w:color="auto"/>
        <w:right w:val="none" w:sz="0" w:space="0" w:color="auto"/>
      </w:divBdr>
    </w:div>
    <w:div w:id="1384671700">
      <w:bodyDiv w:val="1"/>
      <w:marLeft w:val="0"/>
      <w:marRight w:val="0"/>
      <w:marTop w:val="0"/>
      <w:marBottom w:val="0"/>
      <w:divBdr>
        <w:top w:val="none" w:sz="0" w:space="0" w:color="auto"/>
        <w:left w:val="none" w:sz="0" w:space="0" w:color="auto"/>
        <w:bottom w:val="none" w:sz="0" w:space="0" w:color="auto"/>
        <w:right w:val="none" w:sz="0" w:space="0" w:color="auto"/>
      </w:divBdr>
    </w:div>
    <w:div w:id="1385063871">
      <w:bodyDiv w:val="1"/>
      <w:marLeft w:val="0"/>
      <w:marRight w:val="0"/>
      <w:marTop w:val="0"/>
      <w:marBottom w:val="0"/>
      <w:divBdr>
        <w:top w:val="none" w:sz="0" w:space="0" w:color="auto"/>
        <w:left w:val="none" w:sz="0" w:space="0" w:color="auto"/>
        <w:bottom w:val="none" w:sz="0" w:space="0" w:color="auto"/>
        <w:right w:val="none" w:sz="0" w:space="0" w:color="auto"/>
      </w:divBdr>
    </w:div>
    <w:div w:id="1385106205">
      <w:bodyDiv w:val="1"/>
      <w:marLeft w:val="0"/>
      <w:marRight w:val="0"/>
      <w:marTop w:val="0"/>
      <w:marBottom w:val="0"/>
      <w:divBdr>
        <w:top w:val="none" w:sz="0" w:space="0" w:color="auto"/>
        <w:left w:val="none" w:sz="0" w:space="0" w:color="auto"/>
        <w:bottom w:val="none" w:sz="0" w:space="0" w:color="auto"/>
        <w:right w:val="none" w:sz="0" w:space="0" w:color="auto"/>
      </w:divBdr>
    </w:div>
    <w:div w:id="1385107145">
      <w:bodyDiv w:val="1"/>
      <w:marLeft w:val="0"/>
      <w:marRight w:val="0"/>
      <w:marTop w:val="0"/>
      <w:marBottom w:val="0"/>
      <w:divBdr>
        <w:top w:val="none" w:sz="0" w:space="0" w:color="auto"/>
        <w:left w:val="none" w:sz="0" w:space="0" w:color="auto"/>
        <w:bottom w:val="none" w:sz="0" w:space="0" w:color="auto"/>
        <w:right w:val="none" w:sz="0" w:space="0" w:color="auto"/>
      </w:divBdr>
    </w:div>
    <w:div w:id="1385253936">
      <w:bodyDiv w:val="1"/>
      <w:marLeft w:val="0"/>
      <w:marRight w:val="0"/>
      <w:marTop w:val="0"/>
      <w:marBottom w:val="0"/>
      <w:divBdr>
        <w:top w:val="none" w:sz="0" w:space="0" w:color="auto"/>
        <w:left w:val="none" w:sz="0" w:space="0" w:color="auto"/>
        <w:bottom w:val="none" w:sz="0" w:space="0" w:color="auto"/>
        <w:right w:val="none" w:sz="0" w:space="0" w:color="auto"/>
      </w:divBdr>
    </w:div>
    <w:div w:id="1385368719">
      <w:bodyDiv w:val="1"/>
      <w:marLeft w:val="0"/>
      <w:marRight w:val="0"/>
      <w:marTop w:val="0"/>
      <w:marBottom w:val="0"/>
      <w:divBdr>
        <w:top w:val="none" w:sz="0" w:space="0" w:color="auto"/>
        <w:left w:val="none" w:sz="0" w:space="0" w:color="auto"/>
        <w:bottom w:val="none" w:sz="0" w:space="0" w:color="auto"/>
        <w:right w:val="none" w:sz="0" w:space="0" w:color="auto"/>
      </w:divBdr>
    </w:div>
    <w:div w:id="1385373246">
      <w:bodyDiv w:val="1"/>
      <w:marLeft w:val="0"/>
      <w:marRight w:val="0"/>
      <w:marTop w:val="0"/>
      <w:marBottom w:val="0"/>
      <w:divBdr>
        <w:top w:val="none" w:sz="0" w:space="0" w:color="auto"/>
        <w:left w:val="none" w:sz="0" w:space="0" w:color="auto"/>
        <w:bottom w:val="none" w:sz="0" w:space="0" w:color="auto"/>
        <w:right w:val="none" w:sz="0" w:space="0" w:color="auto"/>
      </w:divBdr>
    </w:div>
    <w:div w:id="1385444602">
      <w:bodyDiv w:val="1"/>
      <w:marLeft w:val="0"/>
      <w:marRight w:val="0"/>
      <w:marTop w:val="0"/>
      <w:marBottom w:val="0"/>
      <w:divBdr>
        <w:top w:val="none" w:sz="0" w:space="0" w:color="auto"/>
        <w:left w:val="none" w:sz="0" w:space="0" w:color="auto"/>
        <w:bottom w:val="none" w:sz="0" w:space="0" w:color="auto"/>
        <w:right w:val="none" w:sz="0" w:space="0" w:color="auto"/>
      </w:divBdr>
    </w:div>
    <w:div w:id="1385562152">
      <w:bodyDiv w:val="1"/>
      <w:marLeft w:val="0"/>
      <w:marRight w:val="0"/>
      <w:marTop w:val="0"/>
      <w:marBottom w:val="0"/>
      <w:divBdr>
        <w:top w:val="none" w:sz="0" w:space="0" w:color="auto"/>
        <w:left w:val="none" w:sz="0" w:space="0" w:color="auto"/>
        <w:bottom w:val="none" w:sz="0" w:space="0" w:color="auto"/>
        <w:right w:val="none" w:sz="0" w:space="0" w:color="auto"/>
      </w:divBdr>
    </w:div>
    <w:div w:id="1386370627">
      <w:bodyDiv w:val="1"/>
      <w:marLeft w:val="0"/>
      <w:marRight w:val="0"/>
      <w:marTop w:val="0"/>
      <w:marBottom w:val="0"/>
      <w:divBdr>
        <w:top w:val="none" w:sz="0" w:space="0" w:color="auto"/>
        <w:left w:val="none" w:sz="0" w:space="0" w:color="auto"/>
        <w:bottom w:val="none" w:sz="0" w:space="0" w:color="auto"/>
        <w:right w:val="none" w:sz="0" w:space="0" w:color="auto"/>
      </w:divBdr>
    </w:div>
    <w:div w:id="1387141868">
      <w:bodyDiv w:val="1"/>
      <w:marLeft w:val="0"/>
      <w:marRight w:val="0"/>
      <w:marTop w:val="0"/>
      <w:marBottom w:val="0"/>
      <w:divBdr>
        <w:top w:val="none" w:sz="0" w:space="0" w:color="auto"/>
        <w:left w:val="none" w:sz="0" w:space="0" w:color="auto"/>
        <w:bottom w:val="none" w:sz="0" w:space="0" w:color="auto"/>
        <w:right w:val="none" w:sz="0" w:space="0" w:color="auto"/>
      </w:divBdr>
    </w:div>
    <w:div w:id="1387219664">
      <w:bodyDiv w:val="1"/>
      <w:marLeft w:val="0"/>
      <w:marRight w:val="0"/>
      <w:marTop w:val="0"/>
      <w:marBottom w:val="0"/>
      <w:divBdr>
        <w:top w:val="none" w:sz="0" w:space="0" w:color="auto"/>
        <w:left w:val="none" w:sz="0" w:space="0" w:color="auto"/>
        <w:bottom w:val="none" w:sz="0" w:space="0" w:color="auto"/>
        <w:right w:val="none" w:sz="0" w:space="0" w:color="auto"/>
      </w:divBdr>
    </w:div>
    <w:div w:id="1387558875">
      <w:bodyDiv w:val="1"/>
      <w:marLeft w:val="0"/>
      <w:marRight w:val="0"/>
      <w:marTop w:val="0"/>
      <w:marBottom w:val="0"/>
      <w:divBdr>
        <w:top w:val="none" w:sz="0" w:space="0" w:color="auto"/>
        <w:left w:val="none" w:sz="0" w:space="0" w:color="auto"/>
        <w:bottom w:val="none" w:sz="0" w:space="0" w:color="auto"/>
        <w:right w:val="none" w:sz="0" w:space="0" w:color="auto"/>
      </w:divBdr>
    </w:div>
    <w:div w:id="1387752841">
      <w:bodyDiv w:val="1"/>
      <w:marLeft w:val="0"/>
      <w:marRight w:val="0"/>
      <w:marTop w:val="0"/>
      <w:marBottom w:val="0"/>
      <w:divBdr>
        <w:top w:val="none" w:sz="0" w:space="0" w:color="auto"/>
        <w:left w:val="none" w:sz="0" w:space="0" w:color="auto"/>
        <w:bottom w:val="none" w:sz="0" w:space="0" w:color="auto"/>
        <w:right w:val="none" w:sz="0" w:space="0" w:color="auto"/>
      </w:divBdr>
    </w:div>
    <w:div w:id="1387873239">
      <w:bodyDiv w:val="1"/>
      <w:marLeft w:val="0"/>
      <w:marRight w:val="0"/>
      <w:marTop w:val="0"/>
      <w:marBottom w:val="0"/>
      <w:divBdr>
        <w:top w:val="none" w:sz="0" w:space="0" w:color="auto"/>
        <w:left w:val="none" w:sz="0" w:space="0" w:color="auto"/>
        <w:bottom w:val="none" w:sz="0" w:space="0" w:color="auto"/>
        <w:right w:val="none" w:sz="0" w:space="0" w:color="auto"/>
      </w:divBdr>
    </w:div>
    <w:div w:id="1387875027">
      <w:bodyDiv w:val="1"/>
      <w:marLeft w:val="0"/>
      <w:marRight w:val="0"/>
      <w:marTop w:val="0"/>
      <w:marBottom w:val="0"/>
      <w:divBdr>
        <w:top w:val="none" w:sz="0" w:space="0" w:color="auto"/>
        <w:left w:val="none" w:sz="0" w:space="0" w:color="auto"/>
        <w:bottom w:val="none" w:sz="0" w:space="0" w:color="auto"/>
        <w:right w:val="none" w:sz="0" w:space="0" w:color="auto"/>
      </w:divBdr>
    </w:div>
    <w:div w:id="1387875236">
      <w:bodyDiv w:val="1"/>
      <w:marLeft w:val="0"/>
      <w:marRight w:val="0"/>
      <w:marTop w:val="0"/>
      <w:marBottom w:val="0"/>
      <w:divBdr>
        <w:top w:val="none" w:sz="0" w:space="0" w:color="auto"/>
        <w:left w:val="none" w:sz="0" w:space="0" w:color="auto"/>
        <w:bottom w:val="none" w:sz="0" w:space="0" w:color="auto"/>
        <w:right w:val="none" w:sz="0" w:space="0" w:color="auto"/>
      </w:divBdr>
    </w:div>
    <w:div w:id="1387996553">
      <w:bodyDiv w:val="1"/>
      <w:marLeft w:val="0"/>
      <w:marRight w:val="0"/>
      <w:marTop w:val="0"/>
      <w:marBottom w:val="0"/>
      <w:divBdr>
        <w:top w:val="none" w:sz="0" w:space="0" w:color="auto"/>
        <w:left w:val="none" w:sz="0" w:space="0" w:color="auto"/>
        <w:bottom w:val="none" w:sz="0" w:space="0" w:color="auto"/>
        <w:right w:val="none" w:sz="0" w:space="0" w:color="auto"/>
      </w:divBdr>
    </w:div>
    <w:div w:id="1388071706">
      <w:bodyDiv w:val="1"/>
      <w:marLeft w:val="0"/>
      <w:marRight w:val="0"/>
      <w:marTop w:val="0"/>
      <w:marBottom w:val="0"/>
      <w:divBdr>
        <w:top w:val="none" w:sz="0" w:space="0" w:color="auto"/>
        <w:left w:val="none" w:sz="0" w:space="0" w:color="auto"/>
        <w:bottom w:val="none" w:sz="0" w:space="0" w:color="auto"/>
        <w:right w:val="none" w:sz="0" w:space="0" w:color="auto"/>
      </w:divBdr>
    </w:div>
    <w:div w:id="1388146963">
      <w:bodyDiv w:val="1"/>
      <w:marLeft w:val="0"/>
      <w:marRight w:val="0"/>
      <w:marTop w:val="0"/>
      <w:marBottom w:val="0"/>
      <w:divBdr>
        <w:top w:val="none" w:sz="0" w:space="0" w:color="auto"/>
        <w:left w:val="none" w:sz="0" w:space="0" w:color="auto"/>
        <w:bottom w:val="none" w:sz="0" w:space="0" w:color="auto"/>
        <w:right w:val="none" w:sz="0" w:space="0" w:color="auto"/>
      </w:divBdr>
    </w:div>
    <w:div w:id="1388260386">
      <w:bodyDiv w:val="1"/>
      <w:marLeft w:val="0"/>
      <w:marRight w:val="0"/>
      <w:marTop w:val="0"/>
      <w:marBottom w:val="0"/>
      <w:divBdr>
        <w:top w:val="none" w:sz="0" w:space="0" w:color="auto"/>
        <w:left w:val="none" w:sz="0" w:space="0" w:color="auto"/>
        <w:bottom w:val="none" w:sz="0" w:space="0" w:color="auto"/>
        <w:right w:val="none" w:sz="0" w:space="0" w:color="auto"/>
      </w:divBdr>
    </w:div>
    <w:div w:id="1388334224">
      <w:bodyDiv w:val="1"/>
      <w:marLeft w:val="0"/>
      <w:marRight w:val="0"/>
      <w:marTop w:val="0"/>
      <w:marBottom w:val="0"/>
      <w:divBdr>
        <w:top w:val="none" w:sz="0" w:space="0" w:color="auto"/>
        <w:left w:val="none" w:sz="0" w:space="0" w:color="auto"/>
        <w:bottom w:val="none" w:sz="0" w:space="0" w:color="auto"/>
        <w:right w:val="none" w:sz="0" w:space="0" w:color="auto"/>
      </w:divBdr>
    </w:div>
    <w:div w:id="1388608143">
      <w:bodyDiv w:val="1"/>
      <w:marLeft w:val="0"/>
      <w:marRight w:val="0"/>
      <w:marTop w:val="0"/>
      <w:marBottom w:val="0"/>
      <w:divBdr>
        <w:top w:val="none" w:sz="0" w:space="0" w:color="auto"/>
        <w:left w:val="none" w:sz="0" w:space="0" w:color="auto"/>
        <w:bottom w:val="none" w:sz="0" w:space="0" w:color="auto"/>
        <w:right w:val="none" w:sz="0" w:space="0" w:color="auto"/>
      </w:divBdr>
    </w:div>
    <w:div w:id="1388794531">
      <w:bodyDiv w:val="1"/>
      <w:marLeft w:val="0"/>
      <w:marRight w:val="0"/>
      <w:marTop w:val="0"/>
      <w:marBottom w:val="0"/>
      <w:divBdr>
        <w:top w:val="none" w:sz="0" w:space="0" w:color="auto"/>
        <w:left w:val="none" w:sz="0" w:space="0" w:color="auto"/>
        <w:bottom w:val="none" w:sz="0" w:space="0" w:color="auto"/>
        <w:right w:val="none" w:sz="0" w:space="0" w:color="auto"/>
      </w:divBdr>
    </w:div>
    <w:div w:id="1388799678">
      <w:bodyDiv w:val="1"/>
      <w:marLeft w:val="0"/>
      <w:marRight w:val="0"/>
      <w:marTop w:val="0"/>
      <w:marBottom w:val="0"/>
      <w:divBdr>
        <w:top w:val="none" w:sz="0" w:space="0" w:color="auto"/>
        <w:left w:val="none" w:sz="0" w:space="0" w:color="auto"/>
        <w:bottom w:val="none" w:sz="0" w:space="0" w:color="auto"/>
        <w:right w:val="none" w:sz="0" w:space="0" w:color="auto"/>
      </w:divBdr>
    </w:div>
    <w:div w:id="1389262200">
      <w:bodyDiv w:val="1"/>
      <w:marLeft w:val="0"/>
      <w:marRight w:val="0"/>
      <w:marTop w:val="0"/>
      <w:marBottom w:val="0"/>
      <w:divBdr>
        <w:top w:val="none" w:sz="0" w:space="0" w:color="auto"/>
        <w:left w:val="none" w:sz="0" w:space="0" w:color="auto"/>
        <w:bottom w:val="none" w:sz="0" w:space="0" w:color="auto"/>
        <w:right w:val="none" w:sz="0" w:space="0" w:color="auto"/>
      </w:divBdr>
    </w:div>
    <w:div w:id="1389374606">
      <w:bodyDiv w:val="1"/>
      <w:marLeft w:val="0"/>
      <w:marRight w:val="0"/>
      <w:marTop w:val="0"/>
      <w:marBottom w:val="0"/>
      <w:divBdr>
        <w:top w:val="none" w:sz="0" w:space="0" w:color="auto"/>
        <w:left w:val="none" w:sz="0" w:space="0" w:color="auto"/>
        <w:bottom w:val="none" w:sz="0" w:space="0" w:color="auto"/>
        <w:right w:val="none" w:sz="0" w:space="0" w:color="auto"/>
      </w:divBdr>
    </w:div>
    <w:div w:id="1389378155">
      <w:bodyDiv w:val="1"/>
      <w:marLeft w:val="0"/>
      <w:marRight w:val="0"/>
      <w:marTop w:val="0"/>
      <w:marBottom w:val="0"/>
      <w:divBdr>
        <w:top w:val="none" w:sz="0" w:space="0" w:color="auto"/>
        <w:left w:val="none" w:sz="0" w:space="0" w:color="auto"/>
        <w:bottom w:val="none" w:sz="0" w:space="0" w:color="auto"/>
        <w:right w:val="none" w:sz="0" w:space="0" w:color="auto"/>
      </w:divBdr>
    </w:div>
    <w:div w:id="1390154918">
      <w:bodyDiv w:val="1"/>
      <w:marLeft w:val="0"/>
      <w:marRight w:val="0"/>
      <w:marTop w:val="0"/>
      <w:marBottom w:val="0"/>
      <w:divBdr>
        <w:top w:val="none" w:sz="0" w:space="0" w:color="auto"/>
        <w:left w:val="none" w:sz="0" w:space="0" w:color="auto"/>
        <w:bottom w:val="none" w:sz="0" w:space="0" w:color="auto"/>
        <w:right w:val="none" w:sz="0" w:space="0" w:color="auto"/>
      </w:divBdr>
    </w:div>
    <w:div w:id="1390228000">
      <w:bodyDiv w:val="1"/>
      <w:marLeft w:val="0"/>
      <w:marRight w:val="0"/>
      <w:marTop w:val="0"/>
      <w:marBottom w:val="0"/>
      <w:divBdr>
        <w:top w:val="none" w:sz="0" w:space="0" w:color="auto"/>
        <w:left w:val="none" w:sz="0" w:space="0" w:color="auto"/>
        <w:bottom w:val="none" w:sz="0" w:space="0" w:color="auto"/>
        <w:right w:val="none" w:sz="0" w:space="0" w:color="auto"/>
      </w:divBdr>
    </w:div>
    <w:div w:id="1390494297">
      <w:bodyDiv w:val="1"/>
      <w:marLeft w:val="0"/>
      <w:marRight w:val="0"/>
      <w:marTop w:val="0"/>
      <w:marBottom w:val="0"/>
      <w:divBdr>
        <w:top w:val="none" w:sz="0" w:space="0" w:color="auto"/>
        <w:left w:val="none" w:sz="0" w:space="0" w:color="auto"/>
        <w:bottom w:val="none" w:sz="0" w:space="0" w:color="auto"/>
        <w:right w:val="none" w:sz="0" w:space="0" w:color="auto"/>
      </w:divBdr>
    </w:div>
    <w:div w:id="1390693696">
      <w:bodyDiv w:val="1"/>
      <w:marLeft w:val="0"/>
      <w:marRight w:val="0"/>
      <w:marTop w:val="0"/>
      <w:marBottom w:val="0"/>
      <w:divBdr>
        <w:top w:val="none" w:sz="0" w:space="0" w:color="auto"/>
        <w:left w:val="none" w:sz="0" w:space="0" w:color="auto"/>
        <w:bottom w:val="none" w:sz="0" w:space="0" w:color="auto"/>
        <w:right w:val="none" w:sz="0" w:space="0" w:color="auto"/>
      </w:divBdr>
    </w:div>
    <w:div w:id="1390760277">
      <w:bodyDiv w:val="1"/>
      <w:marLeft w:val="0"/>
      <w:marRight w:val="0"/>
      <w:marTop w:val="0"/>
      <w:marBottom w:val="0"/>
      <w:divBdr>
        <w:top w:val="none" w:sz="0" w:space="0" w:color="auto"/>
        <w:left w:val="none" w:sz="0" w:space="0" w:color="auto"/>
        <w:bottom w:val="none" w:sz="0" w:space="0" w:color="auto"/>
        <w:right w:val="none" w:sz="0" w:space="0" w:color="auto"/>
      </w:divBdr>
    </w:div>
    <w:div w:id="1391533034">
      <w:bodyDiv w:val="1"/>
      <w:marLeft w:val="0"/>
      <w:marRight w:val="0"/>
      <w:marTop w:val="0"/>
      <w:marBottom w:val="0"/>
      <w:divBdr>
        <w:top w:val="none" w:sz="0" w:space="0" w:color="auto"/>
        <w:left w:val="none" w:sz="0" w:space="0" w:color="auto"/>
        <w:bottom w:val="none" w:sz="0" w:space="0" w:color="auto"/>
        <w:right w:val="none" w:sz="0" w:space="0" w:color="auto"/>
      </w:divBdr>
    </w:div>
    <w:div w:id="1391538949">
      <w:bodyDiv w:val="1"/>
      <w:marLeft w:val="0"/>
      <w:marRight w:val="0"/>
      <w:marTop w:val="0"/>
      <w:marBottom w:val="0"/>
      <w:divBdr>
        <w:top w:val="none" w:sz="0" w:space="0" w:color="auto"/>
        <w:left w:val="none" w:sz="0" w:space="0" w:color="auto"/>
        <w:bottom w:val="none" w:sz="0" w:space="0" w:color="auto"/>
        <w:right w:val="none" w:sz="0" w:space="0" w:color="auto"/>
      </w:divBdr>
    </w:div>
    <w:div w:id="1391735801">
      <w:bodyDiv w:val="1"/>
      <w:marLeft w:val="0"/>
      <w:marRight w:val="0"/>
      <w:marTop w:val="0"/>
      <w:marBottom w:val="0"/>
      <w:divBdr>
        <w:top w:val="none" w:sz="0" w:space="0" w:color="auto"/>
        <w:left w:val="none" w:sz="0" w:space="0" w:color="auto"/>
        <w:bottom w:val="none" w:sz="0" w:space="0" w:color="auto"/>
        <w:right w:val="none" w:sz="0" w:space="0" w:color="auto"/>
      </w:divBdr>
    </w:div>
    <w:div w:id="1391927257">
      <w:bodyDiv w:val="1"/>
      <w:marLeft w:val="0"/>
      <w:marRight w:val="0"/>
      <w:marTop w:val="0"/>
      <w:marBottom w:val="0"/>
      <w:divBdr>
        <w:top w:val="none" w:sz="0" w:space="0" w:color="auto"/>
        <w:left w:val="none" w:sz="0" w:space="0" w:color="auto"/>
        <w:bottom w:val="none" w:sz="0" w:space="0" w:color="auto"/>
        <w:right w:val="none" w:sz="0" w:space="0" w:color="auto"/>
      </w:divBdr>
    </w:div>
    <w:div w:id="1392659097">
      <w:bodyDiv w:val="1"/>
      <w:marLeft w:val="0"/>
      <w:marRight w:val="0"/>
      <w:marTop w:val="0"/>
      <w:marBottom w:val="0"/>
      <w:divBdr>
        <w:top w:val="none" w:sz="0" w:space="0" w:color="auto"/>
        <w:left w:val="none" w:sz="0" w:space="0" w:color="auto"/>
        <w:bottom w:val="none" w:sz="0" w:space="0" w:color="auto"/>
        <w:right w:val="none" w:sz="0" w:space="0" w:color="auto"/>
      </w:divBdr>
    </w:div>
    <w:div w:id="1392731398">
      <w:bodyDiv w:val="1"/>
      <w:marLeft w:val="0"/>
      <w:marRight w:val="0"/>
      <w:marTop w:val="0"/>
      <w:marBottom w:val="0"/>
      <w:divBdr>
        <w:top w:val="none" w:sz="0" w:space="0" w:color="auto"/>
        <w:left w:val="none" w:sz="0" w:space="0" w:color="auto"/>
        <w:bottom w:val="none" w:sz="0" w:space="0" w:color="auto"/>
        <w:right w:val="none" w:sz="0" w:space="0" w:color="auto"/>
      </w:divBdr>
    </w:div>
    <w:div w:id="1393000134">
      <w:bodyDiv w:val="1"/>
      <w:marLeft w:val="0"/>
      <w:marRight w:val="0"/>
      <w:marTop w:val="0"/>
      <w:marBottom w:val="0"/>
      <w:divBdr>
        <w:top w:val="none" w:sz="0" w:space="0" w:color="auto"/>
        <w:left w:val="none" w:sz="0" w:space="0" w:color="auto"/>
        <w:bottom w:val="none" w:sz="0" w:space="0" w:color="auto"/>
        <w:right w:val="none" w:sz="0" w:space="0" w:color="auto"/>
      </w:divBdr>
    </w:div>
    <w:div w:id="1393113759">
      <w:bodyDiv w:val="1"/>
      <w:marLeft w:val="0"/>
      <w:marRight w:val="0"/>
      <w:marTop w:val="0"/>
      <w:marBottom w:val="0"/>
      <w:divBdr>
        <w:top w:val="none" w:sz="0" w:space="0" w:color="auto"/>
        <w:left w:val="none" w:sz="0" w:space="0" w:color="auto"/>
        <w:bottom w:val="none" w:sz="0" w:space="0" w:color="auto"/>
        <w:right w:val="none" w:sz="0" w:space="0" w:color="auto"/>
      </w:divBdr>
    </w:div>
    <w:div w:id="1393507664">
      <w:bodyDiv w:val="1"/>
      <w:marLeft w:val="0"/>
      <w:marRight w:val="0"/>
      <w:marTop w:val="0"/>
      <w:marBottom w:val="0"/>
      <w:divBdr>
        <w:top w:val="none" w:sz="0" w:space="0" w:color="auto"/>
        <w:left w:val="none" w:sz="0" w:space="0" w:color="auto"/>
        <w:bottom w:val="none" w:sz="0" w:space="0" w:color="auto"/>
        <w:right w:val="none" w:sz="0" w:space="0" w:color="auto"/>
      </w:divBdr>
    </w:div>
    <w:div w:id="1394082721">
      <w:bodyDiv w:val="1"/>
      <w:marLeft w:val="0"/>
      <w:marRight w:val="0"/>
      <w:marTop w:val="0"/>
      <w:marBottom w:val="0"/>
      <w:divBdr>
        <w:top w:val="none" w:sz="0" w:space="0" w:color="auto"/>
        <w:left w:val="none" w:sz="0" w:space="0" w:color="auto"/>
        <w:bottom w:val="none" w:sz="0" w:space="0" w:color="auto"/>
        <w:right w:val="none" w:sz="0" w:space="0" w:color="auto"/>
      </w:divBdr>
    </w:div>
    <w:div w:id="1394235549">
      <w:bodyDiv w:val="1"/>
      <w:marLeft w:val="0"/>
      <w:marRight w:val="0"/>
      <w:marTop w:val="0"/>
      <w:marBottom w:val="0"/>
      <w:divBdr>
        <w:top w:val="none" w:sz="0" w:space="0" w:color="auto"/>
        <w:left w:val="none" w:sz="0" w:space="0" w:color="auto"/>
        <w:bottom w:val="none" w:sz="0" w:space="0" w:color="auto"/>
        <w:right w:val="none" w:sz="0" w:space="0" w:color="auto"/>
      </w:divBdr>
    </w:div>
    <w:div w:id="1394886212">
      <w:bodyDiv w:val="1"/>
      <w:marLeft w:val="0"/>
      <w:marRight w:val="0"/>
      <w:marTop w:val="0"/>
      <w:marBottom w:val="0"/>
      <w:divBdr>
        <w:top w:val="none" w:sz="0" w:space="0" w:color="auto"/>
        <w:left w:val="none" w:sz="0" w:space="0" w:color="auto"/>
        <w:bottom w:val="none" w:sz="0" w:space="0" w:color="auto"/>
        <w:right w:val="none" w:sz="0" w:space="0" w:color="auto"/>
      </w:divBdr>
    </w:div>
    <w:div w:id="1395008079">
      <w:bodyDiv w:val="1"/>
      <w:marLeft w:val="0"/>
      <w:marRight w:val="0"/>
      <w:marTop w:val="0"/>
      <w:marBottom w:val="0"/>
      <w:divBdr>
        <w:top w:val="none" w:sz="0" w:space="0" w:color="auto"/>
        <w:left w:val="none" w:sz="0" w:space="0" w:color="auto"/>
        <w:bottom w:val="none" w:sz="0" w:space="0" w:color="auto"/>
        <w:right w:val="none" w:sz="0" w:space="0" w:color="auto"/>
      </w:divBdr>
    </w:div>
    <w:div w:id="1395272347">
      <w:bodyDiv w:val="1"/>
      <w:marLeft w:val="0"/>
      <w:marRight w:val="0"/>
      <w:marTop w:val="0"/>
      <w:marBottom w:val="0"/>
      <w:divBdr>
        <w:top w:val="none" w:sz="0" w:space="0" w:color="auto"/>
        <w:left w:val="none" w:sz="0" w:space="0" w:color="auto"/>
        <w:bottom w:val="none" w:sz="0" w:space="0" w:color="auto"/>
        <w:right w:val="none" w:sz="0" w:space="0" w:color="auto"/>
      </w:divBdr>
    </w:div>
    <w:div w:id="1395662273">
      <w:bodyDiv w:val="1"/>
      <w:marLeft w:val="0"/>
      <w:marRight w:val="0"/>
      <w:marTop w:val="0"/>
      <w:marBottom w:val="0"/>
      <w:divBdr>
        <w:top w:val="none" w:sz="0" w:space="0" w:color="auto"/>
        <w:left w:val="none" w:sz="0" w:space="0" w:color="auto"/>
        <w:bottom w:val="none" w:sz="0" w:space="0" w:color="auto"/>
        <w:right w:val="none" w:sz="0" w:space="0" w:color="auto"/>
      </w:divBdr>
    </w:div>
    <w:div w:id="1396196124">
      <w:bodyDiv w:val="1"/>
      <w:marLeft w:val="0"/>
      <w:marRight w:val="0"/>
      <w:marTop w:val="0"/>
      <w:marBottom w:val="0"/>
      <w:divBdr>
        <w:top w:val="none" w:sz="0" w:space="0" w:color="auto"/>
        <w:left w:val="none" w:sz="0" w:space="0" w:color="auto"/>
        <w:bottom w:val="none" w:sz="0" w:space="0" w:color="auto"/>
        <w:right w:val="none" w:sz="0" w:space="0" w:color="auto"/>
      </w:divBdr>
    </w:div>
    <w:div w:id="1396274174">
      <w:bodyDiv w:val="1"/>
      <w:marLeft w:val="0"/>
      <w:marRight w:val="0"/>
      <w:marTop w:val="0"/>
      <w:marBottom w:val="0"/>
      <w:divBdr>
        <w:top w:val="none" w:sz="0" w:space="0" w:color="auto"/>
        <w:left w:val="none" w:sz="0" w:space="0" w:color="auto"/>
        <w:bottom w:val="none" w:sz="0" w:space="0" w:color="auto"/>
        <w:right w:val="none" w:sz="0" w:space="0" w:color="auto"/>
      </w:divBdr>
    </w:div>
    <w:div w:id="1396274195">
      <w:bodyDiv w:val="1"/>
      <w:marLeft w:val="0"/>
      <w:marRight w:val="0"/>
      <w:marTop w:val="0"/>
      <w:marBottom w:val="0"/>
      <w:divBdr>
        <w:top w:val="none" w:sz="0" w:space="0" w:color="auto"/>
        <w:left w:val="none" w:sz="0" w:space="0" w:color="auto"/>
        <w:bottom w:val="none" w:sz="0" w:space="0" w:color="auto"/>
        <w:right w:val="none" w:sz="0" w:space="0" w:color="auto"/>
      </w:divBdr>
    </w:div>
    <w:div w:id="1396390437">
      <w:bodyDiv w:val="1"/>
      <w:marLeft w:val="0"/>
      <w:marRight w:val="0"/>
      <w:marTop w:val="0"/>
      <w:marBottom w:val="0"/>
      <w:divBdr>
        <w:top w:val="none" w:sz="0" w:space="0" w:color="auto"/>
        <w:left w:val="none" w:sz="0" w:space="0" w:color="auto"/>
        <w:bottom w:val="none" w:sz="0" w:space="0" w:color="auto"/>
        <w:right w:val="none" w:sz="0" w:space="0" w:color="auto"/>
      </w:divBdr>
    </w:div>
    <w:div w:id="1396390676">
      <w:bodyDiv w:val="1"/>
      <w:marLeft w:val="0"/>
      <w:marRight w:val="0"/>
      <w:marTop w:val="0"/>
      <w:marBottom w:val="0"/>
      <w:divBdr>
        <w:top w:val="none" w:sz="0" w:space="0" w:color="auto"/>
        <w:left w:val="none" w:sz="0" w:space="0" w:color="auto"/>
        <w:bottom w:val="none" w:sz="0" w:space="0" w:color="auto"/>
        <w:right w:val="none" w:sz="0" w:space="0" w:color="auto"/>
      </w:divBdr>
    </w:div>
    <w:div w:id="1396703316">
      <w:bodyDiv w:val="1"/>
      <w:marLeft w:val="0"/>
      <w:marRight w:val="0"/>
      <w:marTop w:val="0"/>
      <w:marBottom w:val="0"/>
      <w:divBdr>
        <w:top w:val="none" w:sz="0" w:space="0" w:color="auto"/>
        <w:left w:val="none" w:sz="0" w:space="0" w:color="auto"/>
        <w:bottom w:val="none" w:sz="0" w:space="0" w:color="auto"/>
        <w:right w:val="none" w:sz="0" w:space="0" w:color="auto"/>
      </w:divBdr>
    </w:div>
    <w:div w:id="1396850769">
      <w:bodyDiv w:val="1"/>
      <w:marLeft w:val="0"/>
      <w:marRight w:val="0"/>
      <w:marTop w:val="0"/>
      <w:marBottom w:val="0"/>
      <w:divBdr>
        <w:top w:val="none" w:sz="0" w:space="0" w:color="auto"/>
        <w:left w:val="none" w:sz="0" w:space="0" w:color="auto"/>
        <w:bottom w:val="none" w:sz="0" w:space="0" w:color="auto"/>
        <w:right w:val="none" w:sz="0" w:space="0" w:color="auto"/>
      </w:divBdr>
    </w:div>
    <w:div w:id="1397051594">
      <w:bodyDiv w:val="1"/>
      <w:marLeft w:val="0"/>
      <w:marRight w:val="0"/>
      <w:marTop w:val="0"/>
      <w:marBottom w:val="0"/>
      <w:divBdr>
        <w:top w:val="none" w:sz="0" w:space="0" w:color="auto"/>
        <w:left w:val="none" w:sz="0" w:space="0" w:color="auto"/>
        <w:bottom w:val="none" w:sz="0" w:space="0" w:color="auto"/>
        <w:right w:val="none" w:sz="0" w:space="0" w:color="auto"/>
      </w:divBdr>
    </w:div>
    <w:div w:id="1397162898">
      <w:bodyDiv w:val="1"/>
      <w:marLeft w:val="0"/>
      <w:marRight w:val="0"/>
      <w:marTop w:val="0"/>
      <w:marBottom w:val="0"/>
      <w:divBdr>
        <w:top w:val="none" w:sz="0" w:space="0" w:color="auto"/>
        <w:left w:val="none" w:sz="0" w:space="0" w:color="auto"/>
        <w:bottom w:val="none" w:sz="0" w:space="0" w:color="auto"/>
        <w:right w:val="none" w:sz="0" w:space="0" w:color="auto"/>
      </w:divBdr>
    </w:div>
    <w:div w:id="1397163067">
      <w:bodyDiv w:val="1"/>
      <w:marLeft w:val="0"/>
      <w:marRight w:val="0"/>
      <w:marTop w:val="0"/>
      <w:marBottom w:val="0"/>
      <w:divBdr>
        <w:top w:val="none" w:sz="0" w:space="0" w:color="auto"/>
        <w:left w:val="none" w:sz="0" w:space="0" w:color="auto"/>
        <w:bottom w:val="none" w:sz="0" w:space="0" w:color="auto"/>
        <w:right w:val="none" w:sz="0" w:space="0" w:color="auto"/>
      </w:divBdr>
    </w:div>
    <w:div w:id="1397238014">
      <w:bodyDiv w:val="1"/>
      <w:marLeft w:val="0"/>
      <w:marRight w:val="0"/>
      <w:marTop w:val="0"/>
      <w:marBottom w:val="0"/>
      <w:divBdr>
        <w:top w:val="none" w:sz="0" w:space="0" w:color="auto"/>
        <w:left w:val="none" w:sz="0" w:space="0" w:color="auto"/>
        <w:bottom w:val="none" w:sz="0" w:space="0" w:color="auto"/>
        <w:right w:val="none" w:sz="0" w:space="0" w:color="auto"/>
      </w:divBdr>
    </w:div>
    <w:div w:id="1397241628">
      <w:bodyDiv w:val="1"/>
      <w:marLeft w:val="0"/>
      <w:marRight w:val="0"/>
      <w:marTop w:val="0"/>
      <w:marBottom w:val="0"/>
      <w:divBdr>
        <w:top w:val="none" w:sz="0" w:space="0" w:color="auto"/>
        <w:left w:val="none" w:sz="0" w:space="0" w:color="auto"/>
        <w:bottom w:val="none" w:sz="0" w:space="0" w:color="auto"/>
        <w:right w:val="none" w:sz="0" w:space="0" w:color="auto"/>
      </w:divBdr>
    </w:div>
    <w:div w:id="1397430770">
      <w:bodyDiv w:val="1"/>
      <w:marLeft w:val="0"/>
      <w:marRight w:val="0"/>
      <w:marTop w:val="0"/>
      <w:marBottom w:val="0"/>
      <w:divBdr>
        <w:top w:val="none" w:sz="0" w:space="0" w:color="auto"/>
        <w:left w:val="none" w:sz="0" w:space="0" w:color="auto"/>
        <w:bottom w:val="none" w:sz="0" w:space="0" w:color="auto"/>
        <w:right w:val="none" w:sz="0" w:space="0" w:color="auto"/>
      </w:divBdr>
    </w:div>
    <w:div w:id="1397582753">
      <w:bodyDiv w:val="1"/>
      <w:marLeft w:val="0"/>
      <w:marRight w:val="0"/>
      <w:marTop w:val="0"/>
      <w:marBottom w:val="0"/>
      <w:divBdr>
        <w:top w:val="none" w:sz="0" w:space="0" w:color="auto"/>
        <w:left w:val="none" w:sz="0" w:space="0" w:color="auto"/>
        <w:bottom w:val="none" w:sz="0" w:space="0" w:color="auto"/>
        <w:right w:val="none" w:sz="0" w:space="0" w:color="auto"/>
      </w:divBdr>
    </w:div>
    <w:div w:id="1397826369">
      <w:bodyDiv w:val="1"/>
      <w:marLeft w:val="0"/>
      <w:marRight w:val="0"/>
      <w:marTop w:val="0"/>
      <w:marBottom w:val="0"/>
      <w:divBdr>
        <w:top w:val="none" w:sz="0" w:space="0" w:color="auto"/>
        <w:left w:val="none" w:sz="0" w:space="0" w:color="auto"/>
        <w:bottom w:val="none" w:sz="0" w:space="0" w:color="auto"/>
        <w:right w:val="none" w:sz="0" w:space="0" w:color="auto"/>
      </w:divBdr>
    </w:div>
    <w:div w:id="1397897044">
      <w:bodyDiv w:val="1"/>
      <w:marLeft w:val="0"/>
      <w:marRight w:val="0"/>
      <w:marTop w:val="0"/>
      <w:marBottom w:val="0"/>
      <w:divBdr>
        <w:top w:val="none" w:sz="0" w:space="0" w:color="auto"/>
        <w:left w:val="none" w:sz="0" w:space="0" w:color="auto"/>
        <w:bottom w:val="none" w:sz="0" w:space="0" w:color="auto"/>
        <w:right w:val="none" w:sz="0" w:space="0" w:color="auto"/>
      </w:divBdr>
    </w:div>
    <w:div w:id="1397897691">
      <w:bodyDiv w:val="1"/>
      <w:marLeft w:val="0"/>
      <w:marRight w:val="0"/>
      <w:marTop w:val="0"/>
      <w:marBottom w:val="0"/>
      <w:divBdr>
        <w:top w:val="none" w:sz="0" w:space="0" w:color="auto"/>
        <w:left w:val="none" w:sz="0" w:space="0" w:color="auto"/>
        <w:bottom w:val="none" w:sz="0" w:space="0" w:color="auto"/>
        <w:right w:val="none" w:sz="0" w:space="0" w:color="auto"/>
      </w:divBdr>
    </w:div>
    <w:div w:id="1398281508">
      <w:bodyDiv w:val="1"/>
      <w:marLeft w:val="0"/>
      <w:marRight w:val="0"/>
      <w:marTop w:val="0"/>
      <w:marBottom w:val="0"/>
      <w:divBdr>
        <w:top w:val="none" w:sz="0" w:space="0" w:color="auto"/>
        <w:left w:val="none" w:sz="0" w:space="0" w:color="auto"/>
        <w:bottom w:val="none" w:sz="0" w:space="0" w:color="auto"/>
        <w:right w:val="none" w:sz="0" w:space="0" w:color="auto"/>
      </w:divBdr>
    </w:div>
    <w:div w:id="1398287340">
      <w:bodyDiv w:val="1"/>
      <w:marLeft w:val="0"/>
      <w:marRight w:val="0"/>
      <w:marTop w:val="0"/>
      <w:marBottom w:val="0"/>
      <w:divBdr>
        <w:top w:val="none" w:sz="0" w:space="0" w:color="auto"/>
        <w:left w:val="none" w:sz="0" w:space="0" w:color="auto"/>
        <w:bottom w:val="none" w:sz="0" w:space="0" w:color="auto"/>
        <w:right w:val="none" w:sz="0" w:space="0" w:color="auto"/>
      </w:divBdr>
    </w:div>
    <w:div w:id="1398430734">
      <w:bodyDiv w:val="1"/>
      <w:marLeft w:val="0"/>
      <w:marRight w:val="0"/>
      <w:marTop w:val="0"/>
      <w:marBottom w:val="0"/>
      <w:divBdr>
        <w:top w:val="none" w:sz="0" w:space="0" w:color="auto"/>
        <w:left w:val="none" w:sz="0" w:space="0" w:color="auto"/>
        <w:bottom w:val="none" w:sz="0" w:space="0" w:color="auto"/>
        <w:right w:val="none" w:sz="0" w:space="0" w:color="auto"/>
      </w:divBdr>
    </w:div>
    <w:div w:id="1398553802">
      <w:bodyDiv w:val="1"/>
      <w:marLeft w:val="0"/>
      <w:marRight w:val="0"/>
      <w:marTop w:val="0"/>
      <w:marBottom w:val="0"/>
      <w:divBdr>
        <w:top w:val="none" w:sz="0" w:space="0" w:color="auto"/>
        <w:left w:val="none" w:sz="0" w:space="0" w:color="auto"/>
        <w:bottom w:val="none" w:sz="0" w:space="0" w:color="auto"/>
        <w:right w:val="none" w:sz="0" w:space="0" w:color="auto"/>
      </w:divBdr>
    </w:div>
    <w:div w:id="1399013223">
      <w:bodyDiv w:val="1"/>
      <w:marLeft w:val="0"/>
      <w:marRight w:val="0"/>
      <w:marTop w:val="0"/>
      <w:marBottom w:val="0"/>
      <w:divBdr>
        <w:top w:val="none" w:sz="0" w:space="0" w:color="auto"/>
        <w:left w:val="none" w:sz="0" w:space="0" w:color="auto"/>
        <w:bottom w:val="none" w:sz="0" w:space="0" w:color="auto"/>
        <w:right w:val="none" w:sz="0" w:space="0" w:color="auto"/>
      </w:divBdr>
    </w:div>
    <w:div w:id="1399019020">
      <w:bodyDiv w:val="1"/>
      <w:marLeft w:val="0"/>
      <w:marRight w:val="0"/>
      <w:marTop w:val="0"/>
      <w:marBottom w:val="0"/>
      <w:divBdr>
        <w:top w:val="none" w:sz="0" w:space="0" w:color="auto"/>
        <w:left w:val="none" w:sz="0" w:space="0" w:color="auto"/>
        <w:bottom w:val="none" w:sz="0" w:space="0" w:color="auto"/>
        <w:right w:val="none" w:sz="0" w:space="0" w:color="auto"/>
      </w:divBdr>
    </w:div>
    <w:div w:id="1399283639">
      <w:bodyDiv w:val="1"/>
      <w:marLeft w:val="0"/>
      <w:marRight w:val="0"/>
      <w:marTop w:val="0"/>
      <w:marBottom w:val="0"/>
      <w:divBdr>
        <w:top w:val="none" w:sz="0" w:space="0" w:color="auto"/>
        <w:left w:val="none" w:sz="0" w:space="0" w:color="auto"/>
        <w:bottom w:val="none" w:sz="0" w:space="0" w:color="auto"/>
        <w:right w:val="none" w:sz="0" w:space="0" w:color="auto"/>
      </w:divBdr>
    </w:div>
    <w:div w:id="1399283731">
      <w:bodyDiv w:val="1"/>
      <w:marLeft w:val="0"/>
      <w:marRight w:val="0"/>
      <w:marTop w:val="0"/>
      <w:marBottom w:val="0"/>
      <w:divBdr>
        <w:top w:val="none" w:sz="0" w:space="0" w:color="auto"/>
        <w:left w:val="none" w:sz="0" w:space="0" w:color="auto"/>
        <w:bottom w:val="none" w:sz="0" w:space="0" w:color="auto"/>
        <w:right w:val="none" w:sz="0" w:space="0" w:color="auto"/>
      </w:divBdr>
    </w:div>
    <w:div w:id="1399667307">
      <w:bodyDiv w:val="1"/>
      <w:marLeft w:val="0"/>
      <w:marRight w:val="0"/>
      <w:marTop w:val="0"/>
      <w:marBottom w:val="0"/>
      <w:divBdr>
        <w:top w:val="none" w:sz="0" w:space="0" w:color="auto"/>
        <w:left w:val="none" w:sz="0" w:space="0" w:color="auto"/>
        <w:bottom w:val="none" w:sz="0" w:space="0" w:color="auto"/>
        <w:right w:val="none" w:sz="0" w:space="0" w:color="auto"/>
      </w:divBdr>
    </w:div>
    <w:div w:id="1399672746">
      <w:bodyDiv w:val="1"/>
      <w:marLeft w:val="0"/>
      <w:marRight w:val="0"/>
      <w:marTop w:val="0"/>
      <w:marBottom w:val="0"/>
      <w:divBdr>
        <w:top w:val="none" w:sz="0" w:space="0" w:color="auto"/>
        <w:left w:val="none" w:sz="0" w:space="0" w:color="auto"/>
        <w:bottom w:val="none" w:sz="0" w:space="0" w:color="auto"/>
        <w:right w:val="none" w:sz="0" w:space="0" w:color="auto"/>
      </w:divBdr>
    </w:div>
    <w:div w:id="1399745061">
      <w:bodyDiv w:val="1"/>
      <w:marLeft w:val="0"/>
      <w:marRight w:val="0"/>
      <w:marTop w:val="0"/>
      <w:marBottom w:val="0"/>
      <w:divBdr>
        <w:top w:val="none" w:sz="0" w:space="0" w:color="auto"/>
        <w:left w:val="none" w:sz="0" w:space="0" w:color="auto"/>
        <w:bottom w:val="none" w:sz="0" w:space="0" w:color="auto"/>
        <w:right w:val="none" w:sz="0" w:space="0" w:color="auto"/>
      </w:divBdr>
    </w:div>
    <w:div w:id="1400132545">
      <w:bodyDiv w:val="1"/>
      <w:marLeft w:val="0"/>
      <w:marRight w:val="0"/>
      <w:marTop w:val="0"/>
      <w:marBottom w:val="0"/>
      <w:divBdr>
        <w:top w:val="none" w:sz="0" w:space="0" w:color="auto"/>
        <w:left w:val="none" w:sz="0" w:space="0" w:color="auto"/>
        <w:bottom w:val="none" w:sz="0" w:space="0" w:color="auto"/>
        <w:right w:val="none" w:sz="0" w:space="0" w:color="auto"/>
      </w:divBdr>
    </w:div>
    <w:div w:id="1400713592">
      <w:bodyDiv w:val="1"/>
      <w:marLeft w:val="0"/>
      <w:marRight w:val="0"/>
      <w:marTop w:val="0"/>
      <w:marBottom w:val="0"/>
      <w:divBdr>
        <w:top w:val="none" w:sz="0" w:space="0" w:color="auto"/>
        <w:left w:val="none" w:sz="0" w:space="0" w:color="auto"/>
        <w:bottom w:val="none" w:sz="0" w:space="0" w:color="auto"/>
        <w:right w:val="none" w:sz="0" w:space="0" w:color="auto"/>
      </w:divBdr>
    </w:div>
    <w:div w:id="1400788673">
      <w:bodyDiv w:val="1"/>
      <w:marLeft w:val="0"/>
      <w:marRight w:val="0"/>
      <w:marTop w:val="0"/>
      <w:marBottom w:val="0"/>
      <w:divBdr>
        <w:top w:val="none" w:sz="0" w:space="0" w:color="auto"/>
        <w:left w:val="none" w:sz="0" w:space="0" w:color="auto"/>
        <w:bottom w:val="none" w:sz="0" w:space="0" w:color="auto"/>
        <w:right w:val="none" w:sz="0" w:space="0" w:color="auto"/>
      </w:divBdr>
    </w:div>
    <w:div w:id="1400858775">
      <w:bodyDiv w:val="1"/>
      <w:marLeft w:val="0"/>
      <w:marRight w:val="0"/>
      <w:marTop w:val="0"/>
      <w:marBottom w:val="0"/>
      <w:divBdr>
        <w:top w:val="none" w:sz="0" w:space="0" w:color="auto"/>
        <w:left w:val="none" w:sz="0" w:space="0" w:color="auto"/>
        <w:bottom w:val="none" w:sz="0" w:space="0" w:color="auto"/>
        <w:right w:val="none" w:sz="0" w:space="0" w:color="auto"/>
      </w:divBdr>
    </w:div>
    <w:div w:id="1401364465">
      <w:bodyDiv w:val="1"/>
      <w:marLeft w:val="0"/>
      <w:marRight w:val="0"/>
      <w:marTop w:val="0"/>
      <w:marBottom w:val="0"/>
      <w:divBdr>
        <w:top w:val="none" w:sz="0" w:space="0" w:color="auto"/>
        <w:left w:val="none" w:sz="0" w:space="0" w:color="auto"/>
        <w:bottom w:val="none" w:sz="0" w:space="0" w:color="auto"/>
        <w:right w:val="none" w:sz="0" w:space="0" w:color="auto"/>
      </w:divBdr>
    </w:div>
    <w:div w:id="1401831716">
      <w:bodyDiv w:val="1"/>
      <w:marLeft w:val="0"/>
      <w:marRight w:val="0"/>
      <w:marTop w:val="0"/>
      <w:marBottom w:val="0"/>
      <w:divBdr>
        <w:top w:val="none" w:sz="0" w:space="0" w:color="auto"/>
        <w:left w:val="none" w:sz="0" w:space="0" w:color="auto"/>
        <w:bottom w:val="none" w:sz="0" w:space="0" w:color="auto"/>
        <w:right w:val="none" w:sz="0" w:space="0" w:color="auto"/>
      </w:divBdr>
    </w:div>
    <w:div w:id="1401978349">
      <w:bodyDiv w:val="1"/>
      <w:marLeft w:val="0"/>
      <w:marRight w:val="0"/>
      <w:marTop w:val="0"/>
      <w:marBottom w:val="0"/>
      <w:divBdr>
        <w:top w:val="none" w:sz="0" w:space="0" w:color="auto"/>
        <w:left w:val="none" w:sz="0" w:space="0" w:color="auto"/>
        <w:bottom w:val="none" w:sz="0" w:space="0" w:color="auto"/>
        <w:right w:val="none" w:sz="0" w:space="0" w:color="auto"/>
      </w:divBdr>
    </w:div>
    <w:div w:id="1402101755">
      <w:bodyDiv w:val="1"/>
      <w:marLeft w:val="0"/>
      <w:marRight w:val="0"/>
      <w:marTop w:val="0"/>
      <w:marBottom w:val="0"/>
      <w:divBdr>
        <w:top w:val="none" w:sz="0" w:space="0" w:color="auto"/>
        <w:left w:val="none" w:sz="0" w:space="0" w:color="auto"/>
        <w:bottom w:val="none" w:sz="0" w:space="0" w:color="auto"/>
        <w:right w:val="none" w:sz="0" w:space="0" w:color="auto"/>
      </w:divBdr>
    </w:div>
    <w:div w:id="1402211904">
      <w:bodyDiv w:val="1"/>
      <w:marLeft w:val="0"/>
      <w:marRight w:val="0"/>
      <w:marTop w:val="0"/>
      <w:marBottom w:val="0"/>
      <w:divBdr>
        <w:top w:val="none" w:sz="0" w:space="0" w:color="auto"/>
        <w:left w:val="none" w:sz="0" w:space="0" w:color="auto"/>
        <w:bottom w:val="none" w:sz="0" w:space="0" w:color="auto"/>
        <w:right w:val="none" w:sz="0" w:space="0" w:color="auto"/>
      </w:divBdr>
    </w:div>
    <w:div w:id="1402866806">
      <w:bodyDiv w:val="1"/>
      <w:marLeft w:val="0"/>
      <w:marRight w:val="0"/>
      <w:marTop w:val="0"/>
      <w:marBottom w:val="0"/>
      <w:divBdr>
        <w:top w:val="none" w:sz="0" w:space="0" w:color="auto"/>
        <w:left w:val="none" w:sz="0" w:space="0" w:color="auto"/>
        <w:bottom w:val="none" w:sz="0" w:space="0" w:color="auto"/>
        <w:right w:val="none" w:sz="0" w:space="0" w:color="auto"/>
      </w:divBdr>
    </w:div>
    <w:div w:id="1402871540">
      <w:bodyDiv w:val="1"/>
      <w:marLeft w:val="0"/>
      <w:marRight w:val="0"/>
      <w:marTop w:val="0"/>
      <w:marBottom w:val="0"/>
      <w:divBdr>
        <w:top w:val="none" w:sz="0" w:space="0" w:color="auto"/>
        <w:left w:val="none" w:sz="0" w:space="0" w:color="auto"/>
        <w:bottom w:val="none" w:sz="0" w:space="0" w:color="auto"/>
        <w:right w:val="none" w:sz="0" w:space="0" w:color="auto"/>
      </w:divBdr>
    </w:div>
    <w:div w:id="1402943625">
      <w:bodyDiv w:val="1"/>
      <w:marLeft w:val="0"/>
      <w:marRight w:val="0"/>
      <w:marTop w:val="0"/>
      <w:marBottom w:val="0"/>
      <w:divBdr>
        <w:top w:val="none" w:sz="0" w:space="0" w:color="auto"/>
        <w:left w:val="none" w:sz="0" w:space="0" w:color="auto"/>
        <w:bottom w:val="none" w:sz="0" w:space="0" w:color="auto"/>
        <w:right w:val="none" w:sz="0" w:space="0" w:color="auto"/>
      </w:divBdr>
    </w:div>
    <w:div w:id="1403143483">
      <w:bodyDiv w:val="1"/>
      <w:marLeft w:val="0"/>
      <w:marRight w:val="0"/>
      <w:marTop w:val="0"/>
      <w:marBottom w:val="0"/>
      <w:divBdr>
        <w:top w:val="none" w:sz="0" w:space="0" w:color="auto"/>
        <w:left w:val="none" w:sz="0" w:space="0" w:color="auto"/>
        <w:bottom w:val="none" w:sz="0" w:space="0" w:color="auto"/>
        <w:right w:val="none" w:sz="0" w:space="0" w:color="auto"/>
      </w:divBdr>
    </w:div>
    <w:div w:id="1403258965">
      <w:bodyDiv w:val="1"/>
      <w:marLeft w:val="0"/>
      <w:marRight w:val="0"/>
      <w:marTop w:val="0"/>
      <w:marBottom w:val="0"/>
      <w:divBdr>
        <w:top w:val="none" w:sz="0" w:space="0" w:color="auto"/>
        <w:left w:val="none" w:sz="0" w:space="0" w:color="auto"/>
        <w:bottom w:val="none" w:sz="0" w:space="0" w:color="auto"/>
        <w:right w:val="none" w:sz="0" w:space="0" w:color="auto"/>
      </w:divBdr>
    </w:div>
    <w:div w:id="1403485901">
      <w:bodyDiv w:val="1"/>
      <w:marLeft w:val="0"/>
      <w:marRight w:val="0"/>
      <w:marTop w:val="0"/>
      <w:marBottom w:val="0"/>
      <w:divBdr>
        <w:top w:val="none" w:sz="0" w:space="0" w:color="auto"/>
        <w:left w:val="none" w:sz="0" w:space="0" w:color="auto"/>
        <w:bottom w:val="none" w:sz="0" w:space="0" w:color="auto"/>
        <w:right w:val="none" w:sz="0" w:space="0" w:color="auto"/>
      </w:divBdr>
    </w:div>
    <w:div w:id="1403674423">
      <w:bodyDiv w:val="1"/>
      <w:marLeft w:val="0"/>
      <w:marRight w:val="0"/>
      <w:marTop w:val="0"/>
      <w:marBottom w:val="0"/>
      <w:divBdr>
        <w:top w:val="none" w:sz="0" w:space="0" w:color="auto"/>
        <w:left w:val="none" w:sz="0" w:space="0" w:color="auto"/>
        <w:bottom w:val="none" w:sz="0" w:space="0" w:color="auto"/>
        <w:right w:val="none" w:sz="0" w:space="0" w:color="auto"/>
      </w:divBdr>
    </w:div>
    <w:div w:id="1403790181">
      <w:bodyDiv w:val="1"/>
      <w:marLeft w:val="0"/>
      <w:marRight w:val="0"/>
      <w:marTop w:val="0"/>
      <w:marBottom w:val="0"/>
      <w:divBdr>
        <w:top w:val="none" w:sz="0" w:space="0" w:color="auto"/>
        <w:left w:val="none" w:sz="0" w:space="0" w:color="auto"/>
        <w:bottom w:val="none" w:sz="0" w:space="0" w:color="auto"/>
        <w:right w:val="none" w:sz="0" w:space="0" w:color="auto"/>
      </w:divBdr>
    </w:div>
    <w:div w:id="1403913626">
      <w:bodyDiv w:val="1"/>
      <w:marLeft w:val="0"/>
      <w:marRight w:val="0"/>
      <w:marTop w:val="0"/>
      <w:marBottom w:val="0"/>
      <w:divBdr>
        <w:top w:val="none" w:sz="0" w:space="0" w:color="auto"/>
        <w:left w:val="none" w:sz="0" w:space="0" w:color="auto"/>
        <w:bottom w:val="none" w:sz="0" w:space="0" w:color="auto"/>
        <w:right w:val="none" w:sz="0" w:space="0" w:color="auto"/>
      </w:divBdr>
    </w:div>
    <w:div w:id="1404599610">
      <w:bodyDiv w:val="1"/>
      <w:marLeft w:val="0"/>
      <w:marRight w:val="0"/>
      <w:marTop w:val="0"/>
      <w:marBottom w:val="0"/>
      <w:divBdr>
        <w:top w:val="none" w:sz="0" w:space="0" w:color="auto"/>
        <w:left w:val="none" w:sz="0" w:space="0" w:color="auto"/>
        <w:bottom w:val="none" w:sz="0" w:space="0" w:color="auto"/>
        <w:right w:val="none" w:sz="0" w:space="0" w:color="auto"/>
      </w:divBdr>
    </w:div>
    <w:div w:id="1404714453">
      <w:bodyDiv w:val="1"/>
      <w:marLeft w:val="0"/>
      <w:marRight w:val="0"/>
      <w:marTop w:val="0"/>
      <w:marBottom w:val="0"/>
      <w:divBdr>
        <w:top w:val="none" w:sz="0" w:space="0" w:color="auto"/>
        <w:left w:val="none" w:sz="0" w:space="0" w:color="auto"/>
        <w:bottom w:val="none" w:sz="0" w:space="0" w:color="auto"/>
        <w:right w:val="none" w:sz="0" w:space="0" w:color="auto"/>
      </w:divBdr>
    </w:div>
    <w:div w:id="1404789975">
      <w:bodyDiv w:val="1"/>
      <w:marLeft w:val="0"/>
      <w:marRight w:val="0"/>
      <w:marTop w:val="0"/>
      <w:marBottom w:val="0"/>
      <w:divBdr>
        <w:top w:val="none" w:sz="0" w:space="0" w:color="auto"/>
        <w:left w:val="none" w:sz="0" w:space="0" w:color="auto"/>
        <w:bottom w:val="none" w:sz="0" w:space="0" w:color="auto"/>
        <w:right w:val="none" w:sz="0" w:space="0" w:color="auto"/>
      </w:divBdr>
    </w:div>
    <w:div w:id="1405301837">
      <w:bodyDiv w:val="1"/>
      <w:marLeft w:val="0"/>
      <w:marRight w:val="0"/>
      <w:marTop w:val="0"/>
      <w:marBottom w:val="0"/>
      <w:divBdr>
        <w:top w:val="none" w:sz="0" w:space="0" w:color="auto"/>
        <w:left w:val="none" w:sz="0" w:space="0" w:color="auto"/>
        <w:bottom w:val="none" w:sz="0" w:space="0" w:color="auto"/>
        <w:right w:val="none" w:sz="0" w:space="0" w:color="auto"/>
      </w:divBdr>
    </w:div>
    <w:div w:id="1405444967">
      <w:bodyDiv w:val="1"/>
      <w:marLeft w:val="0"/>
      <w:marRight w:val="0"/>
      <w:marTop w:val="0"/>
      <w:marBottom w:val="0"/>
      <w:divBdr>
        <w:top w:val="none" w:sz="0" w:space="0" w:color="auto"/>
        <w:left w:val="none" w:sz="0" w:space="0" w:color="auto"/>
        <w:bottom w:val="none" w:sz="0" w:space="0" w:color="auto"/>
        <w:right w:val="none" w:sz="0" w:space="0" w:color="auto"/>
      </w:divBdr>
    </w:div>
    <w:div w:id="1406803229">
      <w:bodyDiv w:val="1"/>
      <w:marLeft w:val="0"/>
      <w:marRight w:val="0"/>
      <w:marTop w:val="0"/>
      <w:marBottom w:val="0"/>
      <w:divBdr>
        <w:top w:val="none" w:sz="0" w:space="0" w:color="auto"/>
        <w:left w:val="none" w:sz="0" w:space="0" w:color="auto"/>
        <w:bottom w:val="none" w:sz="0" w:space="0" w:color="auto"/>
        <w:right w:val="none" w:sz="0" w:space="0" w:color="auto"/>
      </w:divBdr>
    </w:div>
    <w:div w:id="1406952115">
      <w:bodyDiv w:val="1"/>
      <w:marLeft w:val="0"/>
      <w:marRight w:val="0"/>
      <w:marTop w:val="0"/>
      <w:marBottom w:val="0"/>
      <w:divBdr>
        <w:top w:val="none" w:sz="0" w:space="0" w:color="auto"/>
        <w:left w:val="none" w:sz="0" w:space="0" w:color="auto"/>
        <w:bottom w:val="none" w:sz="0" w:space="0" w:color="auto"/>
        <w:right w:val="none" w:sz="0" w:space="0" w:color="auto"/>
      </w:divBdr>
    </w:div>
    <w:div w:id="1407605788">
      <w:bodyDiv w:val="1"/>
      <w:marLeft w:val="0"/>
      <w:marRight w:val="0"/>
      <w:marTop w:val="0"/>
      <w:marBottom w:val="0"/>
      <w:divBdr>
        <w:top w:val="none" w:sz="0" w:space="0" w:color="auto"/>
        <w:left w:val="none" w:sz="0" w:space="0" w:color="auto"/>
        <w:bottom w:val="none" w:sz="0" w:space="0" w:color="auto"/>
        <w:right w:val="none" w:sz="0" w:space="0" w:color="auto"/>
      </w:divBdr>
    </w:div>
    <w:div w:id="1407610459">
      <w:bodyDiv w:val="1"/>
      <w:marLeft w:val="0"/>
      <w:marRight w:val="0"/>
      <w:marTop w:val="0"/>
      <w:marBottom w:val="0"/>
      <w:divBdr>
        <w:top w:val="none" w:sz="0" w:space="0" w:color="auto"/>
        <w:left w:val="none" w:sz="0" w:space="0" w:color="auto"/>
        <w:bottom w:val="none" w:sz="0" w:space="0" w:color="auto"/>
        <w:right w:val="none" w:sz="0" w:space="0" w:color="auto"/>
      </w:divBdr>
    </w:div>
    <w:div w:id="1407679692">
      <w:bodyDiv w:val="1"/>
      <w:marLeft w:val="0"/>
      <w:marRight w:val="0"/>
      <w:marTop w:val="0"/>
      <w:marBottom w:val="0"/>
      <w:divBdr>
        <w:top w:val="none" w:sz="0" w:space="0" w:color="auto"/>
        <w:left w:val="none" w:sz="0" w:space="0" w:color="auto"/>
        <w:bottom w:val="none" w:sz="0" w:space="0" w:color="auto"/>
        <w:right w:val="none" w:sz="0" w:space="0" w:color="auto"/>
      </w:divBdr>
    </w:div>
    <w:div w:id="1407844898">
      <w:bodyDiv w:val="1"/>
      <w:marLeft w:val="0"/>
      <w:marRight w:val="0"/>
      <w:marTop w:val="0"/>
      <w:marBottom w:val="0"/>
      <w:divBdr>
        <w:top w:val="none" w:sz="0" w:space="0" w:color="auto"/>
        <w:left w:val="none" w:sz="0" w:space="0" w:color="auto"/>
        <w:bottom w:val="none" w:sz="0" w:space="0" w:color="auto"/>
        <w:right w:val="none" w:sz="0" w:space="0" w:color="auto"/>
      </w:divBdr>
    </w:div>
    <w:div w:id="1408184188">
      <w:bodyDiv w:val="1"/>
      <w:marLeft w:val="0"/>
      <w:marRight w:val="0"/>
      <w:marTop w:val="0"/>
      <w:marBottom w:val="0"/>
      <w:divBdr>
        <w:top w:val="none" w:sz="0" w:space="0" w:color="auto"/>
        <w:left w:val="none" w:sz="0" w:space="0" w:color="auto"/>
        <w:bottom w:val="none" w:sz="0" w:space="0" w:color="auto"/>
        <w:right w:val="none" w:sz="0" w:space="0" w:color="auto"/>
      </w:divBdr>
    </w:div>
    <w:div w:id="1408264980">
      <w:bodyDiv w:val="1"/>
      <w:marLeft w:val="0"/>
      <w:marRight w:val="0"/>
      <w:marTop w:val="0"/>
      <w:marBottom w:val="0"/>
      <w:divBdr>
        <w:top w:val="none" w:sz="0" w:space="0" w:color="auto"/>
        <w:left w:val="none" w:sz="0" w:space="0" w:color="auto"/>
        <w:bottom w:val="none" w:sz="0" w:space="0" w:color="auto"/>
        <w:right w:val="none" w:sz="0" w:space="0" w:color="auto"/>
      </w:divBdr>
    </w:div>
    <w:div w:id="1408266455">
      <w:bodyDiv w:val="1"/>
      <w:marLeft w:val="0"/>
      <w:marRight w:val="0"/>
      <w:marTop w:val="0"/>
      <w:marBottom w:val="0"/>
      <w:divBdr>
        <w:top w:val="none" w:sz="0" w:space="0" w:color="auto"/>
        <w:left w:val="none" w:sz="0" w:space="0" w:color="auto"/>
        <w:bottom w:val="none" w:sz="0" w:space="0" w:color="auto"/>
        <w:right w:val="none" w:sz="0" w:space="0" w:color="auto"/>
      </w:divBdr>
    </w:div>
    <w:div w:id="1408726105">
      <w:bodyDiv w:val="1"/>
      <w:marLeft w:val="0"/>
      <w:marRight w:val="0"/>
      <w:marTop w:val="0"/>
      <w:marBottom w:val="0"/>
      <w:divBdr>
        <w:top w:val="none" w:sz="0" w:space="0" w:color="auto"/>
        <w:left w:val="none" w:sz="0" w:space="0" w:color="auto"/>
        <w:bottom w:val="none" w:sz="0" w:space="0" w:color="auto"/>
        <w:right w:val="none" w:sz="0" w:space="0" w:color="auto"/>
      </w:divBdr>
    </w:div>
    <w:div w:id="1409383928">
      <w:bodyDiv w:val="1"/>
      <w:marLeft w:val="0"/>
      <w:marRight w:val="0"/>
      <w:marTop w:val="0"/>
      <w:marBottom w:val="0"/>
      <w:divBdr>
        <w:top w:val="none" w:sz="0" w:space="0" w:color="auto"/>
        <w:left w:val="none" w:sz="0" w:space="0" w:color="auto"/>
        <w:bottom w:val="none" w:sz="0" w:space="0" w:color="auto"/>
        <w:right w:val="none" w:sz="0" w:space="0" w:color="auto"/>
      </w:divBdr>
    </w:div>
    <w:div w:id="1409423169">
      <w:bodyDiv w:val="1"/>
      <w:marLeft w:val="0"/>
      <w:marRight w:val="0"/>
      <w:marTop w:val="0"/>
      <w:marBottom w:val="0"/>
      <w:divBdr>
        <w:top w:val="none" w:sz="0" w:space="0" w:color="auto"/>
        <w:left w:val="none" w:sz="0" w:space="0" w:color="auto"/>
        <w:bottom w:val="none" w:sz="0" w:space="0" w:color="auto"/>
        <w:right w:val="none" w:sz="0" w:space="0" w:color="auto"/>
      </w:divBdr>
    </w:div>
    <w:div w:id="1409687998">
      <w:bodyDiv w:val="1"/>
      <w:marLeft w:val="0"/>
      <w:marRight w:val="0"/>
      <w:marTop w:val="0"/>
      <w:marBottom w:val="0"/>
      <w:divBdr>
        <w:top w:val="none" w:sz="0" w:space="0" w:color="auto"/>
        <w:left w:val="none" w:sz="0" w:space="0" w:color="auto"/>
        <w:bottom w:val="none" w:sz="0" w:space="0" w:color="auto"/>
        <w:right w:val="none" w:sz="0" w:space="0" w:color="auto"/>
      </w:divBdr>
    </w:div>
    <w:div w:id="1409841822">
      <w:bodyDiv w:val="1"/>
      <w:marLeft w:val="0"/>
      <w:marRight w:val="0"/>
      <w:marTop w:val="0"/>
      <w:marBottom w:val="0"/>
      <w:divBdr>
        <w:top w:val="none" w:sz="0" w:space="0" w:color="auto"/>
        <w:left w:val="none" w:sz="0" w:space="0" w:color="auto"/>
        <w:bottom w:val="none" w:sz="0" w:space="0" w:color="auto"/>
        <w:right w:val="none" w:sz="0" w:space="0" w:color="auto"/>
      </w:divBdr>
    </w:div>
    <w:div w:id="1409880466">
      <w:bodyDiv w:val="1"/>
      <w:marLeft w:val="0"/>
      <w:marRight w:val="0"/>
      <w:marTop w:val="0"/>
      <w:marBottom w:val="0"/>
      <w:divBdr>
        <w:top w:val="none" w:sz="0" w:space="0" w:color="auto"/>
        <w:left w:val="none" w:sz="0" w:space="0" w:color="auto"/>
        <w:bottom w:val="none" w:sz="0" w:space="0" w:color="auto"/>
        <w:right w:val="none" w:sz="0" w:space="0" w:color="auto"/>
      </w:divBdr>
    </w:div>
    <w:div w:id="1410038440">
      <w:bodyDiv w:val="1"/>
      <w:marLeft w:val="0"/>
      <w:marRight w:val="0"/>
      <w:marTop w:val="0"/>
      <w:marBottom w:val="0"/>
      <w:divBdr>
        <w:top w:val="none" w:sz="0" w:space="0" w:color="auto"/>
        <w:left w:val="none" w:sz="0" w:space="0" w:color="auto"/>
        <w:bottom w:val="none" w:sz="0" w:space="0" w:color="auto"/>
        <w:right w:val="none" w:sz="0" w:space="0" w:color="auto"/>
      </w:divBdr>
    </w:div>
    <w:div w:id="1410733856">
      <w:bodyDiv w:val="1"/>
      <w:marLeft w:val="0"/>
      <w:marRight w:val="0"/>
      <w:marTop w:val="0"/>
      <w:marBottom w:val="0"/>
      <w:divBdr>
        <w:top w:val="none" w:sz="0" w:space="0" w:color="auto"/>
        <w:left w:val="none" w:sz="0" w:space="0" w:color="auto"/>
        <w:bottom w:val="none" w:sz="0" w:space="0" w:color="auto"/>
        <w:right w:val="none" w:sz="0" w:space="0" w:color="auto"/>
      </w:divBdr>
    </w:div>
    <w:div w:id="1410885801">
      <w:bodyDiv w:val="1"/>
      <w:marLeft w:val="0"/>
      <w:marRight w:val="0"/>
      <w:marTop w:val="0"/>
      <w:marBottom w:val="0"/>
      <w:divBdr>
        <w:top w:val="none" w:sz="0" w:space="0" w:color="auto"/>
        <w:left w:val="none" w:sz="0" w:space="0" w:color="auto"/>
        <w:bottom w:val="none" w:sz="0" w:space="0" w:color="auto"/>
        <w:right w:val="none" w:sz="0" w:space="0" w:color="auto"/>
      </w:divBdr>
    </w:div>
    <w:div w:id="1411125037">
      <w:bodyDiv w:val="1"/>
      <w:marLeft w:val="0"/>
      <w:marRight w:val="0"/>
      <w:marTop w:val="0"/>
      <w:marBottom w:val="0"/>
      <w:divBdr>
        <w:top w:val="none" w:sz="0" w:space="0" w:color="auto"/>
        <w:left w:val="none" w:sz="0" w:space="0" w:color="auto"/>
        <w:bottom w:val="none" w:sz="0" w:space="0" w:color="auto"/>
        <w:right w:val="none" w:sz="0" w:space="0" w:color="auto"/>
      </w:divBdr>
    </w:div>
    <w:div w:id="1412118433">
      <w:bodyDiv w:val="1"/>
      <w:marLeft w:val="0"/>
      <w:marRight w:val="0"/>
      <w:marTop w:val="0"/>
      <w:marBottom w:val="0"/>
      <w:divBdr>
        <w:top w:val="none" w:sz="0" w:space="0" w:color="auto"/>
        <w:left w:val="none" w:sz="0" w:space="0" w:color="auto"/>
        <w:bottom w:val="none" w:sz="0" w:space="0" w:color="auto"/>
        <w:right w:val="none" w:sz="0" w:space="0" w:color="auto"/>
      </w:divBdr>
    </w:div>
    <w:div w:id="1412119747">
      <w:bodyDiv w:val="1"/>
      <w:marLeft w:val="0"/>
      <w:marRight w:val="0"/>
      <w:marTop w:val="0"/>
      <w:marBottom w:val="0"/>
      <w:divBdr>
        <w:top w:val="none" w:sz="0" w:space="0" w:color="auto"/>
        <w:left w:val="none" w:sz="0" w:space="0" w:color="auto"/>
        <w:bottom w:val="none" w:sz="0" w:space="0" w:color="auto"/>
        <w:right w:val="none" w:sz="0" w:space="0" w:color="auto"/>
      </w:divBdr>
    </w:div>
    <w:div w:id="1412123460">
      <w:bodyDiv w:val="1"/>
      <w:marLeft w:val="0"/>
      <w:marRight w:val="0"/>
      <w:marTop w:val="0"/>
      <w:marBottom w:val="0"/>
      <w:divBdr>
        <w:top w:val="none" w:sz="0" w:space="0" w:color="auto"/>
        <w:left w:val="none" w:sz="0" w:space="0" w:color="auto"/>
        <w:bottom w:val="none" w:sz="0" w:space="0" w:color="auto"/>
        <w:right w:val="none" w:sz="0" w:space="0" w:color="auto"/>
      </w:divBdr>
    </w:div>
    <w:div w:id="1412434191">
      <w:bodyDiv w:val="1"/>
      <w:marLeft w:val="0"/>
      <w:marRight w:val="0"/>
      <w:marTop w:val="0"/>
      <w:marBottom w:val="0"/>
      <w:divBdr>
        <w:top w:val="none" w:sz="0" w:space="0" w:color="auto"/>
        <w:left w:val="none" w:sz="0" w:space="0" w:color="auto"/>
        <w:bottom w:val="none" w:sz="0" w:space="0" w:color="auto"/>
        <w:right w:val="none" w:sz="0" w:space="0" w:color="auto"/>
      </w:divBdr>
    </w:div>
    <w:div w:id="1412502118">
      <w:bodyDiv w:val="1"/>
      <w:marLeft w:val="0"/>
      <w:marRight w:val="0"/>
      <w:marTop w:val="0"/>
      <w:marBottom w:val="0"/>
      <w:divBdr>
        <w:top w:val="none" w:sz="0" w:space="0" w:color="auto"/>
        <w:left w:val="none" w:sz="0" w:space="0" w:color="auto"/>
        <w:bottom w:val="none" w:sz="0" w:space="0" w:color="auto"/>
        <w:right w:val="none" w:sz="0" w:space="0" w:color="auto"/>
      </w:divBdr>
      <w:divsChild>
        <w:div w:id="18748936">
          <w:marLeft w:val="0"/>
          <w:marRight w:val="0"/>
          <w:marTop w:val="0"/>
          <w:marBottom w:val="0"/>
          <w:divBdr>
            <w:top w:val="none" w:sz="0" w:space="0" w:color="auto"/>
            <w:left w:val="none" w:sz="0" w:space="0" w:color="auto"/>
            <w:bottom w:val="none" w:sz="0" w:space="0" w:color="auto"/>
            <w:right w:val="none" w:sz="0" w:space="0" w:color="auto"/>
          </w:divBdr>
        </w:div>
      </w:divsChild>
    </w:div>
    <w:div w:id="1412629062">
      <w:bodyDiv w:val="1"/>
      <w:marLeft w:val="0"/>
      <w:marRight w:val="0"/>
      <w:marTop w:val="0"/>
      <w:marBottom w:val="0"/>
      <w:divBdr>
        <w:top w:val="none" w:sz="0" w:space="0" w:color="auto"/>
        <w:left w:val="none" w:sz="0" w:space="0" w:color="auto"/>
        <w:bottom w:val="none" w:sz="0" w:space="0" w:color="auto"/>
        <w:right w:val="none" w:sz="0" w:space="0" w:color="auto"/>
      </w:divBdr>
    </w:div>
    <w:div w:id="1412848304">
      <w:bodyDiv w:val="1"/>
      <w:marLeft w:val="0"/>
      <w:marRight w:val="0"/>
      <w:marTop w:val="0"/>
      <w:marBottom w:val="0"/>
      <w:divBdr>
        <w:top w:val="none" w:sz="0" w:space="0" w:color="auto"/>
        <w:left w:val="none" w:sz="0" w:space="0" w:color="auto"/>
        <w:bottom w:val="none" w:sz="0" w:space="0" w:color="auto"/>
        <w:right w:val="none" w:sz="0" w:space="0" w:color="auto"/>
      </w:divBdr>
    </w:div>
    <w:div w:id="1412891679">
      <w:bodyDiv w:val="1"/>
      <w:marLeft w:val="0"/>
      <w:marRight w:val="0"/>
      <w:marTop w:val="0"/>
      <w:marBottom w:val="0"/>
      <w:divBdr>
        <w:top w:val="none" w:sz="0" w:space="0" w:color="auto"/>
        <w:left w:val="none" w:sz="0" w:space="0" w:color="auto"/>
        <w:bottom w:val="none" w:sz="0" w:space="0" w:color="auto"/>
        <w:right w:val="none" w:sz="0" w:space="0" w:color="auto"/>
      </w:divBdr>
    </w:div>
    <w:div w:id="1412967827">
      <w:bodyDiv w:val="1"/>
      <w:marLeft w:val="0"/>
      <w:marRight w:val="0"/>
      <w:marTop w:val="0"/>
      <w:marBottom w:val="0"/>
      <w:divBdr>
        <w:top w:val="none" w:sz="0" w:space="0" w:color="auto"/>
        <w:left w:val="none" w:sz="0" w:space="0" w:color="auto"/>
        <w:bottom w:val="none" w:sz="0" w:space="0" w:color="auto"/>
        <w:right w:val="none" w:sz="0" w:space="0" w:color="auto"/>
      </w:divBdr>
    </w:div>
    <w:div w:id="1412969371">
      <w:bodyDiv w:val="1"/>
      <w:marLeft w:val="0"/>
      <w:marRight w:val="0"/>
      <w:marTop w:val="0"/>
      <w:marBottom w:val="0"/>
      <w:divBdr>
        <w:top w:val="none" w:sz="0" w:space="0" w:color="auto"/>
        <w:left w:val="none" w:sz="0" w:space="0" w:color="auto"/>
        <w:bottom w:val="none" w:sz="0" w:space="0" w:color="auto"/>
        <w:right w:val="none" w:sz="0" w:space="0" w:color="auto"/>
      </w:divBdr>
    </w:div>
    <w:div w:id="1413115430">
      <w:bodyDiv w:val="1"/>
      <w:marLeft w:val="0"/>
      <w:marRight w:val="0"/>
      <w:marTop w:val="0"/>
      <w:marBottom w:val="0"/>
      <w:divBdr>
        <w:top w:val="none" w:sz="0" w:space="0" w:color="auto"/>
        <w:left w:val="none" w:sz="0" w:space="0" w:color="auto"/>
        <w:bottom w:val="none" w:sz="0" w:space="0" w:color="auto"/>
        <w:right w:val="none" w:sz="0" w:space="0" w:color="auto"/>
      </w:divBdr>
    </w:div>
    <w:div w:id="1413119678">
      <w:bodyDiv w:val="1"/>
      <w:marLeft w:val="0"/>
      <w:marRight w:val="0"/>
      <w:marTop w:val="0"/>
      <w:marBottom w:val="0"/>
      <w:divBdr>
        <w:top w:val="none" w:sz="0" w:space="0" w:color="auto"/>
        <w:left w:val="none" w:sz="0" w:space="0" w:color="auto"/>
        <w:bottom w:val="none" w:sz="0" w:space="0" w:color="auto"/>
        <w:right w:val="none" w:sz="0" w:space="0" w:color="auto"/>
      </w:divBdr>
    </w:div>
    <w:div w:id="1413241762">
      <w:bodyDiv w:val="1"/>
      <w:marLeft w:val="0"/>
      <w:marRight w:val="0"/>
      <w:marTop w:val="0"/>
      <w:marBottom w:val="0"/>
      <w:divBdr>
        <w:top w:val="none" w:sz="0" w:space="0" w:color="auto"/>
        <w:left w:val="none" w:sz="0" w:space="0" w:color="auto"/>
        <w:bottom w:val="none" w:sz="0" w:space="0" w:color="auto"/>
        <w:right w:val="none" w:sz="0" w:space="0" w:color="auto"/>
      </w:divBdr>
    </w:div>
    <w:div w:id="1413312941">
      <w:bodyDiv w:val="1"/>
      <w:marLeft w:val="0"/>
      <w:marRight w:val="0"/>
      <w:marTop w:val="0"/>
      <w:marBottom w:val="0"/>
      <w:divBdr>
        <w:top w:val="none" w:sz="0" w:space="0" w:color="auto"/>
        <w:left w:val="none" w:sz="0" w:space="0" w:color="auto"/>
        <w:bottom w:val="none" w:sz="0" w:space="0" w:color="auto"/>
        <w:right w:val="none" w:sz="0" w:space="0" w:color="auto"/>
      </w:divBdr>
    </w:div>
    <w:div w:id="1413429992">
      <w:bodyDiv w:val="1"/>
      <w:marLeft w:val="0"/>
      <w:marRight w:val="0"/>
      <w:marTop w:val="0"/>
      <w:marBottom w:val="0"/>
      <w:divBdr>
        <w:top w:val="none" w:sz="0" w:space="0" w:color="auto"/>
        <w:left w:val="none" w:sz="0" w:space="0" w:color="auto"/>
        <w:bottom w:val="none" w:sz="0" w:space="0" w:color="auto"/>
        <w:right w:val="none" w:sz="0" w:space="0" w:color="auto"/>
      </w:divBdr>
    </w:div>
    <w:div w:id="1413819339">
      <w:bodyDiv w:val="1"/>
      <w:marLeft w:val="0"/>
      <w:marRight w:val="0"/>
      <w:marTop w:val="0"/>
      <w:marBottom w:val="0"/>
      <w:divBdr>
        <w:top w:val="none" w:sz="0" w:space="0" w:color="auto"/>
        <w:left w:val="none" w:sz="0" w:space="0" w:color="auto"/>
        <w:bottom w:val="none" w:sz="0" w:space="0" w:color="auto"/>
        <w:right w:val="none" w:sz="0" w:space="0" w:color="auto"/>
      </w:divBdr>
    </w:div>
    <w:div w:id="1414010290">
      <w:bodyDiv w:val="1"/>
      <w:marLeft w:val="0"/>
      <w:marRight w:val="0"/>
      <w:marTop w:val="0"/>
      <w:marBottom w:val="0"/>
      <w:divBdr>
        <w:top w:val="none" w:sz="0" w:space="0" w:color="auto"/>
        <w:left w:val="none" w:sz="0" w:space="0" w:color="auto"/>
        <w:bottom w:val="none" w:sz="0" w:space="0" w:color="auto"/>
        <w:right w:val="none" w:sz="0" w:space="0" w:color="auto"/>
      </w:divBdr>
    </w:div>
    <w:div w:id="1414089983">
      <w:bodyDiv w:val="1"/>
      <w:marLeft w:val="0"/>
      <w:marRight w:val="0"/>
      <w:marTop w:val="0"/>
      <w:marBottom w:val="0"/>
      <w:divBdr>
        <w:top w:val="none" w:sz="0" w:space="0" w:color="auto"/>
        <w:left w:val="none" w:sz="0" w:space="0" w:color="auto"/>
        <w:bottom w:val="none" w:sz="0" w:space="0" w:color="auto"/>
        <w:right w:val="none" w:sz="0" w:space="0" w:color="auto"/>
      </w:divBdr>
    </w:div>
    <w:div w:id="1414207592">
      <w:bodyDiv w:val="1"/>
      <w:marLeft w:val="0"/>
      <w:marRight w:val="0"/>
      <w:marTop w:val="0"/>
      <w:marBottom w:val="0"/>
      <w:divBdr>
        <w:top w:val="none" w:sz="0" w:space="0" w:color="auto"/>
        <w:left w:val="none" w:sz="0" w:space="0" w:color="auto"/>
        <w:bottom w:val="none" w:sz="0" w:space="0" w:color="auto"/>
        <w:right w:val="none" w:sz="0" w:space="0" w:color="auto"/>
      </w:divBdr>
    </w:div>
    <w:div w:id="1414349438">
      <w:bodyDiv w:val="1"/>
      <w:marLeft w:val="0"/>
      <w:marRight w:val="0"/>
      <w:marTop w:val="0"/>
      <w:marBottom w:val="0"/>
      <w:divBdr>
        <w:top w:val="none" w:sz="0" w:space="0" w:color="auto"/>
        <w:left w:val="none" w:sz="0" w:space="0" w:color="auto"/>
        <w:bottom w:val="none" w:sz="0" w:space="0" w:color="auto"/>
        <w:right w:val="none" w:sz="0" w:space="0" w:color="auto"/>
      </w:divBdr>
    </w:div>
    <w:div w:id="1414427898">
      <w:bodyDiv w:val="1"/>
      <w:marLeft w:val="0"/>
      <w:marRight w:val="0"/>
      <w:marTop w:val="0"/>
      <w:marBottom w:val="0"/>
      <w:divBdr>
        <w:top w:val="none" w:sz="0" w:space="0" w:color="auto"/>
        <w:left w:val="none" w:sz="0" w:space="0" w:color="auto"/>
        <w:bottom w:val="none" w:sz="0" w:space="0" w:color="auto"/>
        <w:right w:val="none" w:sz="0" w:space="0" w:color="auto"/>
      </w:divBdr>
    </w:div>
    <w:div w:id="1414430711">
      <w:bodyDiv w:val="1"/>
      <w:marLeft w:val="0"/>
      <w:marRight w:val="0"/>
      <w:marTop w:val="0"/>
      <w:marBottom w:val="0"/>
      <w:divBdr>
        <w:top w:val="none" w:sz="0" w:space="0" w:color="auto"/>
        <w:left w:val="none" w:sz="0" w:space="0" w:color="auto"/>
        <w:bottom w:val="none" w:sz="0" w:space="0" w:color="auto"/>
        <w:right w:val="none" w:sz="0" w:space="0" w:color="auto"/>
      </w:divBdr>
    </w:div>
    <w:div w:id="1414470724">
      <w:bodyDiv w:val="1"/>
      <w:marLeft w:val="0"/>
      <w:marRight w:val="0"/>
      <w:marTop w:val="0"/>
      <w:marBottom w:val="0"/>
      <w:divBdr>
        <w:top w:val="none" w:sz="0" w:space="0" w:color="auto"/>
        <w:left w:val="none" w:sz="0" w:space="0" w:color="auto"/>
        <w:bottom w:val="none" w:sz="0" w:space="0" w:color="auto"/>
        <w:right w:val="none" w:sz="0" w:space="0" w:color="auto"/>
      </w:divBdr>
    </w:div>
    <w:div w:id="1414736159">
      <w:bodyDiv w:val="1"/>
      <w:marLeft w:val="0"/>
      <w:marRight w:val="0"/>
      <w:marTop w:val="0"/>
      <w:marBottom w:val="0"/>
      <w:divBdr>
        <w:top w:val="none" w:sz="0" w:space="0" w:color="auto"/>
        <w:left w:val="none" w:sz="0" w:space="0" w:color="auto"/>
        <w:bottom w:val="none" w:sz="0" w:space="0" w:color="auto"/>
        <w:right w:val="none" w:sz="0" w:space="0" w:color="auto"/>
      </w:divBdr>
    </w:div>
    <w:div w:id="1414816714">
      <w:bodyDiv w:val="1"/>
      <w:marLeft w:val="0"/>
      <w:marRight w:val="0"/>
      <w:marTop w:val="0"/>
      <w:marBottom w:val="0"/>
      <w:divBdr>
        <w:top w:val="none" w:sz="0" w:space="0" w:color="auto"/>
        <w:left w:val="none" w:sz="0" w:space="0" w:color="auto"/>
        <w:bottom w:val="none" w:sz="0" w:space="0" w:color="auto"/>
        <w:right w:val="none" w:sz="0" w:space="0" w:color="auto"/>
      </w:divBdr>
    </w:div>
    <w:div w:id="1415007063">
      <w:bodyDiv w:val="1"/>
      <w:marLeft w:val="0"/>
      <w:marRight w:val="0"/>
      <w:marTop w:val="0"/>
      <w:marBottom w:val="0"/>
      <w:divBdr>
        <w:top w:val="none" w:sz="0" w:space="0" w:color="auto"/>
        <w:left w:val="none" w:sz="0" w:space="0" w:color="auto"/>
        <w:bottom w:val="none" w:sz="0" w:space="0" w:color="auto"/>
        <w:right w:val="none" w:sz="0" w:space="0" w:color="auto"/>
      </w:divBdr>
    </w:div>
    <w:div w:id="1415054297">
      <w:bodyDiv w:val="1"/>
      <w:marLeft w:val="0"/>
      <w:marRight w:val="0"/>
      <w:marTop w:val="0"/>
      <w:marBottom w:val="0"/>
      <w:divBdr>
        <w:top w:val="none" w:sz="0" w:space="0" w:color="auto"/>
        <w:left w:val="none" w:sz="0" w:space="0" w:color="auto"/>
        <w:bottom w:val="none" w:sz="0" w:space="0" w:color="auto"/>
        <w:right w:val="none" w:sz="0" w:space="0" w:color="auto"/>
      </w:divBdr>
    </w:div>
    <w:div w:id="1415055329">
      <w:bodyDiv w:val="1"/>
      <w:marLeft w:val="0"/>
      <w:marRight w:val="0"/>
      <w:marTop w:val="0"/>
      <w:marBottom w:val="0"/>
      <w:divBdr>
        <w:top w:val="none" w:sz="0" w:space="0" w:color="auto"/>
        <w:left w:val="none" w:sz="0" w:space="0" w:color="auto"/>
        <w:bottom w:val="none" w:sz="0" w:space="0" w:color="auto"/>
        <w:right w:val="none" w:sz="0" w:space="0" w:color="auto"/>
      </w:divBdr>
    </w:div>
    <w:div w:id="1415124435">
      <w:bodyDiv w:val="1"/>
      <w:marLeft w:val="0"/>
      <w:marRight w:val="0"/>
      <w:marTop w:val="0"/>
      <w:marBottom w:val="0"/>
      <w:divBdr>
        <w:top w:val="none" w:sz="0" w:space="0" w:color="auto"/>
        <w:left w:val="none" w:sz="0" w:space="0" w:color="auto"/>
        <w:bottom w:val="none" w:sz="0" w:space="0" w:color="auto"/>
        <w:right w:val="none" w:sz="0" w:space="0" w:color="auto"/>
      </w:divBdr>
    </w:div>
    <w:div w:id="1415126095">
      <w:bodyDiv w:val="1"/>
      <w:marLeft w:val="0"/>
      <w:marRight w:val="0"/>
      <w:marTop w:val="0"/>
      <w:marBottom w:val="0"/>
      <w:divBdr>
        <w:top w:val="none" w:sz="0" w:space="0" w:color="auto"/>
        <w:left w:val="none" w:sz="0" w:space="0" w:color="auto"/>
        <w:bottom w:val="none" w:sz="0" w:space="0" w:color="auto"/>
        <w:right w:val="none" w:sz="0" w:space="0" w:color="auto"/>
      </w:divBdr>
    </w:div>
    <w:div w:id="1415206670">
      <w:bodyDiv w:val="1"/>
      <w:marLeft w:val="0"/>
      <w:marRight w:val="0"/>
      <w:marTop w:val="0"/>
      <w:marBottom w:val="0"/>
      <w:divBdr>
        <w:top w:val="none" w:sz="0" w:space="0" w:color="auto"/>
        <w:left w:val="none" w:sz="0" w:space="0" w:color="auto"/>
        <w:bottom w:val="none" w:sz="0" w:space="0" w:color="auto"/>
        <w:right w:val="none" w:sz="0" w:space="0" w:color="auto"/>
      </w:divBdr>
    </w:div>
    <w:div w:id="1415592685">
      <w:bodyDiv w:val="1"/>
      <w:marLeft w:val="0"/>
      <w:marRight w:val="0"/>
      <w:marTop w:val="0"/>
      <w:marBottom w:val="0"/>
      <w:divBdr>
        <w:top w:val="none" w:sz="0" w:space="0" w:color="auto"/>
        <w:left w:val="none" w:sz="0" w:space="0" w:color="auto"/>
        <w:bottom w:val="none" w:sz="0" w:space="0" w:color="auto"/>
        <w:right w:val="none" w:sz="0" w:space="0" w:color="auto"/>
      </w:divBdr>
    </w:div>
    <w:div w:id="1415929615">
      <w:bodyDiv w:val="1"/>
      <w:marLeft w:val="0"/>
      <w:marRight w:val="0"/>
      <w:marTop w:val="0"/>
      <w:marBottom w:val="0"/>
      <w:divBdr>
        <w:top w:val="none" w:sz="0" w:space="0" w:color="auto"/>
        <w:left w:val="none" w:sz="0" w:space="0" w:color="auto"/>
        <w:bottom w:val="none" w:sz="0" w:space="0" w:color="auto"/>
        <w:right w:val="none" w:sz="0" w:space="0" w:color="auto"/>
      </w:divBdr>
    </w:div>
    <w:div w:id="1416199714">
      <w:bodyDiv w:val="1"/>
      <w:marLeft w:val="0"/>
      <w:marRight w:val="0"/>
      <w:marTop w:val="0"/>
      <w:marBottom w:val="0"/>
      <w:divBdr>
        <w:top w:val="none" w:sz="0" w:space="0" w:color="auto"/>
        <w:left w:val="none" w:sz="0" w:space="0" w:color="auto"/>
        <w:bottom w:val="none" w:sz="0" w:space="0" w:color="auto"/>
        <w:right w:val="none" w:sz="0" w:space="0" w:color="auto"/>
      </w:divBdr>
    </w:div>
    <w:div w:id="1416391542">
      <w:bodyDiv w:val="1"/>
      <w:marLeft w:val="0"/>
      <w:marRight w:val="0"/>
      <w:marTop w:val="0"/>
      <w:marBottom w:val="0"/>
      <w:divBdr>
        <w:top w:val="none" w:sz="0" w:space="0" w:color="auto"/>
        <w:left w:val="none" w:sz="0" w:space="0" w:color="auto"/>
        <w:bottom w:val="none" w:sz="0" w:space="0" w:color="auto"/>
        <w:right w:val="none" w:sz="0" w:space="0" w:color="auto"/>
      </w:divBdr>
    </w:div>
    <w:div w:id="1416441989">
      <w:bodyDiv w:val="1"/>
      <w:marLeft w:val="0"/>
      <w:marRight w:val="0"/>
      <w:marTop w:val="0"/>
      <w:marBottom w:val="0"/>
      <w:divBdr>
        <w:top w:val="none" w:sz="0" w:space="0" w:color="auto"/>
        <w:left w:val="none" w:sz="0" w:space="0" w:color="auto"/>
        <w:bottom w:val="none" w:sz="0" w:space="0" w:color="auto"/>
        <w:right w:val="none" w:sz="0" w:space="0" w:color="auto"/>
      </w:divBdr>
    </w:div>
    <w:div w:id="1416825218">
      <w:bodyDiv w:val="1"/>
      <w:marLeft w:val="0"/>
      <w:marRight w:val="0"/>
      <w:marTop w:val="0"/>
      <w:marBottom w:val="0"/>
      <w:divBdr>
        <w:top w:val="none" w:sz="0" w:space="0" w:color="auto"/>
        <w:left w:val="none" w:sz="0" w:space="0" w:color="auto"/>
        <w:bottom w:val="none" w:sz="0" w:space="0" w:color="auto"/>
        <w:right w:val="none" w:sz="0" w:space="0" w:color="auto"/>
      </w:divBdr>
    </w:div>
    <w:div w:id="1417046343">
      <w:bodyDiv w:val="1"/>
      <w:marLeft w:val="0"/>
      <w:marRight w:val="0"/>
      <w:marTop w:val="0"/>
      <w:marBottom w:val="0"/>
      <w:divBdr>
        <w:top w:val="none" w:sz="0" w:space="0" w:color="auto"/>
        <w:left w:val="none" w:sz="0" w:space="0" w:color="auto"/>
        <w:bottom w:val="none" w:sz="0" w:space="0" w:color="auto"/>
        <w:right w:val="none" w:sz="0" w:space="0" w:color="auto"/>
      </w:divBdr>
    </w:div>
    <w:div w:id="1417164808">
      <w:bodyDiv w:val="1"/>
      <w:marLeft w:val="0"/>
      <w:marRight w:val="0"/>
      <w:marTop w:val="0"/>
      <w:marBottom w:val="0"/>
      <w:divBdr>
        <w:top w:val="none" w:sz="0" w:space="0" w:color="auto"/>
        <w:left w:val="none" w:sz="0" w:space="0" w:color="auto"/>
        <w:bottom w:val="none" w:sz="0" w:space="0" w:color="auto"/>
        <w:right w:val="none" w:sz="0" w:space="0" w:color="auto"/>
      </w:divBdr>
    </w:div>
    <w:div w:id="1417165189">
      <w:bodyDiv w:val="1"/>
      <w:marLeft w:val="0"/>
      <w:marRight w:val="0"/>
      <w:marTop w:val="0"/>
      <w:marBottom w:val="0"/>
      <w:divBdr>
        <w:top w:val="none" w:sz="0" w:space="0" w:color="auto"/>
        <w:left w:val="none" w:sz="0" w:space="0" w:color="auto"/>
        <w:bottom w:val="none" w:sz="0" w:space="0" w:color="auto"/>
        <w:right w:val="none" w:sz="0" w:space="0" w:color="auto"/>
      </w:divBdr>
    </w:div>
    <w:div w:id="1417707426">
      <w:bodyDiv w:val="1"/>
      <w:marLeft w:val="0"/>
      <w:marRight w:val="0"/>
      <w:marTop w:val="0"/>
      <w:marBottom w:val="0"/>
      <w:divBdr>
        <w:top w:val="none" w:sz="0" w:space="0" w:color="auto"/>
        <w:left w:val="none" w:sz="0" w:space="0" w:color="auto"/>
        <w:bottom w:val="none" w:sz="0" w:space="0" w:color="auto"/>
        <w:right w:val="none" w:sz="0" w:space="0" w:color="auto"/>
      </w:divBdr>
    </w:div>
    <w:div w:id="1418744754">
      <w:bodyDiv w:val="1"/>
      <w:marLeft w:val="0"/>
      <w:marRight w:val="0"/>
      <w:marTop w:val="0"/>
      <w:marBottom w:val="0"/>
      <w:divBdr>
        <w:top w:val="none" w:sz="0" w:space="0" w:color="auto"/>
        <w:left w:val="none" w:sz="0" w:space="0" w:color="auto"/>
        <w:bottom w:val="none" w:sz="0" w:space="0" w:color="auto"/>
        <w:right w:val="none" w:sz="0" w:space="0" w:color="auto"/>
      </w:divBdr>
    </w:div>
    <w:div w:id="1419017157">
      <w:bodyDiv w:val="1"/>
      <w:marLeft w:val="0"/>
      <w:marRight w:val="0"/>
      <w:marTop w:val="0"/>
      <w:marBottom w:val="0"/>
      <w:divBdr>
        <w:top w:val="none" w:sz="0" w:space="0" w:color="auto"/>
        <w:left w:val="none" w:sz="0" w:space="0" w:color="auto"/>
        <w:bottom w:val="none" w:sz="0" w:space="0" w:color="auto"/>
        <w:right w:val="none" w:sz="0" w:space="0" w:color="auto"/>
      </w:divBdr>
    </w:div>
    <w:div w:id="1419058754">
      <w:bodyDiv w:val="1"/>
      <w:marLeft w:val="0"/>
      <w:marRight w:val="0"/>
      <w:marTop w:val="0"/>
      <w:marBottom w:val="0"/>
      <w:divBdr>
        <w:top w:val="none" w:sz="0" w:space="0" w:color="auto"/>
        <w:left w:val="none" w:sz="0" w:space="0" w:color="auto"/>
        <w:bottom w:val="none" w:sz="0" w:space="0" w:color="auto"/>
        <w:right w:val="none" w:sz="0" w:space="0" w:color="auto"/>
      </w:divBdr>
    </w:div>
    <w:div w:id="1419519085">
      <w:bodyDiv w:val="1"/>
      <w:marLeft w:val="0"/>
      <w:marRight w:val="0"/>
      <w:marTop w:val="0"/>
      <w:marBottom w:val="0"/>
      <w:divBdr>
        <w:top w:val="none" w:sz="0" w:space="0" w:color="auto"/>
        <w:left w:val="none" w:sz="0" w:space="0" w:color="auto"/>
        <w:bottom w:val="none" w:sz="0" w:space="0" w:color="auto"/>
        <w:right w:val="none" w:sz="0" w:space="0" w:color="auto"/>
      </w:divBdr>
    </w:div>
    <w:div w:id="1419595242">
      <w:bodyDiv w:val="1"/>
      <w:marLeft w:val="0"/>
      <w:marRight w:val="0"/>
      <w:marTop w:val="0"/>
      <w:marBottom w:val="0"/>
      <w:divBdr>
        <w:top w:val="none" w:sz="0" w:space="0" w:color="auto"/>
        <w:left w:val="none" w:sz="0" w:space="0" w:color="auto"/>
        <w:bottom w:val="none" w:sz="0" w:space="0" w:color="auto"/>
        <w:right w:val="none" w:sz="0" w:space="0" w:color="auto"/>
      </w:divBdr>
    </w:div>
    <w:div w:id="1419717887">
      <w:bodyDiv w:val="1"/>
      <w:marLeft w:val="0"/>
      <w:marRight w:val="0"/>
      <w:marTop w:val="0"/>
      <w:marBottom w:val="0"/>
      <w:divBdr>
        <w:top w:val="none" w:sz="0" w:space="0" w:color="auto"/>
        <w:left w:val="none" w:sz="0" w:space="0" w:color="auto"/>
        <w:bottom w:val="none" w:sz="0" w:space="0" w:color="auto"/>
        <w:right w:val="none" w:sz="0" w:space="0" w:color="auto"/>
      </w:divBdr>
    </w:div>
    <w:div w:id="1419907628">
      <w:bodyDiv w:val="1"/>
      <w:marLeft w:val="0"/>
      <w:marRight w:val="0"/>
      <w:marTop w:val="0"/>
      <w:marBottom w:val="0"/>
      <w:divBdr>
        <w:top w:val="none" w:sz="0" w:space="0" w:color="auto"/>
        <w:left w:val="none" w:sz="0" w:space="0" w:color="auto"/>
        <w:bottom w:val="none" w:sz="0" w:space="0" w:color="auto"/>
        <w:right w:val="none" w:sz="0" w:space="0" w:color="auto"/>
      </w:divBdr>
    </w:div>
    <w:div w:id="1420176514">
      <w:bodyDiv w:val="1"/>
      <w:marLeft w:val="0"/>
      <w:marRight w:val="0"/>
      <w:marTop w:val="0"/>
      <w:marBottom w:val="0"/>
      <w:divBdr>
        <w:top w:val="none" w:sz="0" w:space="0" w:color="auto"/>
        <w:left w:val="none" w:sz="0" w:space="0" w:color="auto"/>
        <w:bottom w:val="none" w:sz="0" w:space="0" w:color="auto"/>
        <w:right w:val="none" w:sz="0" w:space="0" w:color="auto"/>
      </w:divBdr>
    </w:div>
    <w:div w:id="1420249216">
      <w:bodyDiv w:val="1"/>
      <w:marLeft w:val="0"/>
      <w:marRight w:val="0"/>
      <w:marTop w:val="0"/>
      <w:marBottom w:val="0"/>
      <w:divBdr>
        <w:top w:val="none" w:sz="0" w:space="0" w:color="auto"/>
        <w:left w:val="none" w:sz="0" w:space="0" w:color="auto"/>
        <w:bottom w:val="none" w:sz="0" w:space="0" w:color="auto"/>
        <w:right w:val="none" w:sz="0" w:space="0" w:color="auto"/>
      </w:divBdr>
    </w:div>
    <w:div w:id="1420365294">
      <w:bodyDiv w:val="1"/>
      <w:marLeft w:val="0"/>
      <w:marRight w:val="0"/>
      <w:marTop w:val="0"/>
      <w:marBottom w:val="0"/>
      <w:divBdr>
        <w:top w:val="none" w:sz="0" w:space="0" w:color="auto"/>
        <w:left w:val="none" w:sz="0" w:space="0" w:color="auto"/>
        <w:bottom w:val="none" w:sz="0" w:space="0" w:color="auto"/>
        <w:right w:val="none" w:sz="0" w:space="0" w:color="auto"/>
      </w:divBdr>
    </w:div>
    <w:div w:id="1420370167">
      <w:bodyDiv w:val="1"/>
      <w:marLeft w:val="0"/>
      <w:marRight w:val="0"/>
      <w:marTop w:val="0"/>
      <w:marBottom w:val="0"/>
      <w:divBdr>
        <w:top w:val="none" w:sz="0" w:space="0" w:color="auto"/>
        <w:left w:val="none" w:sz="0" w:space="0" w:color="auto"/>
        <w:bottom w:val="none" w:sz="0" w:space="0" w:color="auto"/>
        <w:right w:val="none" w:sz="0" w:space="0" w:color="auto"/>
      </w:divBdr>
    </w:div>
    <w:div w:id="1420828304">
      <w:bodyDiv w:val="1"/>
      <w:marLeft w:val="0"/>
      <w:marRight w:val="0"/>
      <w:marTop w:val="0"/>
      <w:marBottom w:val="0"/>
      <w:divBdr>
        <w:top w:val="none" w:sz="0" w:space="0" w:color="auto"/>
        <w:left w:val="none" w:sz="0" w:space="0" w:color="auto"/>
        <w:bottom w:val="none" w:sz="0" w:space="0" w:color="auto"/>
        <w:right w:val="none" w:sz="0" w:space="0" w:color="auto"/>
      </w:divBdr>
    </w:div>
    <w:div w:id="1421175621">
      <w:bodyDiv w:val="1"/>
      <w:marLeft w:val="0"/>
      <w:marRight w:val="0"/>
      <w:marTop w:val="0"/>
      <w:marBottom w:val="0"/>
      <w:divBdr>
        <w:top w:val="none" w:sz="0" w:space="0" w:color="auto"/>
        <w:left w:val="none" w:sz="0" w:space="0" w:color="auto"/>
        <w:bottom w:val="none" w:sz="0" w:space="0" w:color="auto"/>
        <w:right w:val="none" w:sz="0" w:space="0" w:color="auto"/>
      </w:divBdr>
    </w:div>
    <w:div w:id="1421289597">
      <w:bodyDiv w:val="1"/>
      <w:marLeft w:val="0"/>
      <w:marRight w:val="0"/>
      <w:marTop w:val="0"/>
      <w:marBottom w:val="0"/>
      <w:divBdr>
        <w:top w:val="none" w:sz="0" w:space="0" w:color="auto"/>
        <w:left w:val="none" w:sz="0" w:space="0" w:color="auto"/>
        <w:bottom w:val="none" w:sz="0" w:space="0" w:color="auto"/>
        <w:right w:val="none" w:sz="0" w:space="0" w:color="auto"/>
      </w:divBdr>
    </w:div>
    <w:div w:id="1421291107">
      <w:bodyDiv w:val="1"/>
      <w:marLeft w:val="0"/>
      <w:marRight w:val="0"/>
      <w:marTop w:val="0"/>
      <w:marBottom w:val="0"/>
      <w:divBdr>
        <w:top w:val="none" w:sz="0" w:space="0" w:color="auto"/>
        <w:left w:val="none" w:sz="0" w:space="0" w:color="auto"/>
        <w:bottom w:val="none" w:sz="0" w:space="0" w:color="auto"/>
        <w:right w:val="none" w:sz="0" w:space="0" w:color="auto"/>
      </w:divBdr>
    </w:div>
    <w:div w:id="1421487207">
      <w:bodyDiv w:val="1"/>
      <w:marLeft w:val="0"/>
      <w:marRight w:val="0"/>
      <w:marTop w:val="0"/>
      <w:marBottom w:val="0"/>
      <w:divBdr>
        <w:top w:val="none" w:sz="0" w:space="0" w:color="auto"/>
        <w:left w:val="none" w:sz="0" w:space="0" w:color="auto"/>
        <w:bottom w:val="none" w:sz="0" w:space="0" w:color="auto"/>
        <w:right w:val="none" w:sz="0" w:space="0" w:color="auto"/>
      </w:divBdr>
    </w:div>
    <w:div w:id="1422140744">
      <w:bodyDiv w:val="1"/>
      <w:marLeft w:val="0"/>
      <w:marRight w:val="0"/>
      <w:marTop w:val="0"/>
      <w:marBottom w:val="0"/>
      <w:divBdr>
        <w:top w:val="none" w:sz="0" w:space="0" w:color="auto"/>
        <w:left w:val="none" w:sz="0" w:space="0" w:color="auto"/>
        <w:bottom w:val="none" w:sz="0" w:space="0" w:color="auto"/>
        <w:right w:val="none" w:sz="0" w:space="0" w:color="auto"/>
      </w:divBdr>
    </w:div>
    <w:div w:id="1422412055">
      <w:bodyDiv w:val="1"/>
      <w:marLeft w:val="0"/>
      <w:marRight w:val="0"/>
      <w:marTop w:val="0"/>
      <w:marBottom w:val="0"/>
      <w:divBdr>
        <w:top w:val="none" w:sz="0" w:space="0" w:color="auto"/>
        <w:left w:val="none" w:sz="0" w:space="0" w:color="auto"/>
        <w:bottom w:val="none" w:sz="0" w:space="0" w:color="auto"/>
        <w:right w:val="none" w:sz="0" w:space="0" w:color="auto"/>
      </w:divBdr>
    </w:div>
    <w:div w:id="1422721902">
      <w:bodyDiv w:val="1"/>
      <w:marLeft w:val="0"/>
      <w:marRight w:val="0"/>
      <w:marTop w:val="0"/>
      <w:marBottom w:val="0"/>
      <w:divBdr>
        <w:top w:val="none" w:sz="0" w:space="0" w:color="auto"/>
        <w:left w:val="none" w:sz="0" w:space="0" w:color="auto"/>
        <w:bottom w:val="none" w:sz="0" w:space="0" w:color="auto"/>
        <w:right w:val="none" w:sz="0" w:space="0" w:color="auto"/>
      </w:divBdr>
    </w:div>
    <w:div w:id="1423333488">
      <w:bodyDiv w:val="1"/>
      <w:marLeft w:val="0"/>
      <w:marRight w:val="0"/>
      <w:marTop w:val="0"/>
      <w:marBottom w:val="0"/>
      <w:divBdr>
        <w:top w:val="none" w:sz="0" w:space="0" w:color="auto"/>
        <w:left w:val="none" w:sz="0" w:space="0" w:color="auto"/>
        <w:bottom w:val="none" w:sz="0" w:space="0" w:color="auto"/>
        <w:right w:val="none" w:sz="0" w:space="0" w:color="auto"/>
      </w:divBdr>
    </w:div>
    <w:div w:id="1423837624">
      <w:bodyDiv w:val="1"/>
      <w:marLeft w:val="0"/>
      <w:marRight w:val="0"/>
      <w:marTop w:val="0"/>
      <w:marBottom w:val="0"/>
      <w:divBdr>
        <w:top w:val="none" w:sz="0" w:space="0" w:color="auto"/>
        <w:left w:val="none" w:sz="0" w:space="0" w:color="auto"/>
        <w:bottom w:val="none" w:sz="0" w:space="0" w:color="auto"/>
        <w:right w:val="none" w:sz="0" w:space="0" w:color="auto"/>
      </w:divBdr>
    </w:div>
    <w:div w:id="1423912654">
      <w:bodyDiv w:val="1"/>
      <w:marLeft w:val="0"/>
      <w:marRight w:val="0"/>
      <w:marTop w:val="0"/>
      <w:marBottom w:val="0"/>
      <w:divBdr>
        <w:top w:val="none" w:sz="0" w:space="0" w:color="auto"/>
        <w:left w:val="none" w:sz="0" w:space="0" w:color="auto"/>
        <w:bottom w:val="none" w:sz="0" w:space="0" w:color="auto"/>
        <w:right w:val="none" w:sz="0" w:space="0" w:color="auto"/>
      </w:divBdr>
    </w:div>
    <w:div w:id="1424106567">
      <w:bodyDiv w:val="1"/>
      <w:marLeft w:val="0"/>
      <w:marRight w:val="0"/>
      <w:marTop w:val="0"/>
      <w:marBottom w:val="0"/>
      <w:divBdr>
        <w:top w:val="none" w:sz="0" w:space="0" w:color="auto"/>
        <w:left w:val="none" w:sz="0" w:space="0" w:color="auto"/>
        <w:bottom w:val="none" w:sz="0" w:space="0" w:color="auto"/>
        <w:right w:val="none" w:sz="0" w:space="0" w:color="auto"/>
      </w:divBdr>
    </w:div>
    <w:div w:id="1424494073">
      <w:bodyDiv w:val="1"/>
      <w:marLeft w:val="0"/>
      <w:marRight w:val="0"/>
      <w:marTop w:val="0"/>
      <w:marBottom w:val="0"/>
      <w:divBdr>
        <w:top w:val="none" w:sz="0" w:space="0" w:color="auto"/>
        <w:left w:val="none" w:sz="0" w:space="0" w:color="auto"/>
        <w:bottom w:val="none" w:sz="0" w:space="0" w:color="auto"/>
        <w:right w:val="none" w:sz="0" w:space="0" w:color="auto"/>
      </w:divBdr>
    </w:div>
    <w:div w:id="1424689721">
      <w:bodyDiv w:val="1"/>
      <w:marLeft w:val="0"/>
      <w:marRight w:val="0"/>
      <w:marTop w:val="0"/>
      <w:marBottom w:val="0"/>
      <w:divBdr>
        <w:top w:val="none" w:sz="0" w:space="0" w:color="auto"/>
        <w:left w:val="none" w:sz="0" w:space="0" w:color="auto"/>
        <w:bottom w:val="none" w:sz="0" w:space="0" w:color="auto"/>
        <w:right w:val="none" w:sz="0" w:space="0" w:color="auto"/>
      </w:divBdr>
    </w:div>
    <w:div w:id="1424716682">
      <w:bodyDiv w:val="1"/>
      <w:marLeft w:val="0"/>
      <w:marRight w:val="0"/>
      <w:marTop w:val="0"/>
      <w:marBottom w:val="0"/>
      <w:divBdr>
        <w:top w:val="none" w:sz="0" w:space="0" w:color="auto"/>
        <w:left w:val="none" w:sz="0" w:space="0" w:color="auto"/>
        <w:bottom w:val="none" w:sz="0" w:space="0" w:color="auto"/>
        <w:right w:val="none" w:sz="0" w:space="0" w:color="auto"/>
      </w:divBdr>
    </w:div>
    <w:div w:id="1425223980">
      <w:bodyDiv w:val="1"/>
      <w:marLeft w:val="0"/>
      <w:marRight w:val="0"/>
      <w:marTop w:val="0"/>
      <w:marBottom w:val="0"/>
      <w:divBdr>
        <w:top w:val="none" w:sz="0" w:space="0" w:color="auto"/>
        <w:left w:val="none" w:sz="0" w:space="0" w:color="auto"/>
        <w:bottom w:val="none" w:sz="0" w:space="0" w:color="auto"/>
        <w:right w:val="none" w:sz="0" w:space="0" w:color="auto"/>
      </w:divBdr>
    </w:div>
    <w:div w:id="1425305093">
      <w:bodyDiv w:val="1"/>
      <w:marLeft w:val="0"/>
      <w:marRight w:val="0"/>
      <w:marTop w:val="0"/>
      <w:marBottom w:val="0"/>
      <w:divBdr>
        <w:top w:val="none" w:sz="0" w:space="0" w:color="auto"/>
        <w:left w:val="none" w:sz="0" w:space="0" w:color="auto"/>
        <w:bottom w:val="none" w:sz="0" w:space="0" w:color="auto"/>
        <w:right w:val="none" w:sz="0" w:space="0" w:color="auto"/>
      </w:divBdr>
    </w:div>
    <w:div w:id="1425373340">
      <w:bodyDiv w:val="1"/>
      <w:marLeft w:val="0"/>
      <w:marRight w:val="0"/>
      <w:marTop w:val="0"/>
      <w:marBottom w:val="0"/>
      <w:divBdr>
        <w:top w:val="none" w:sz="0" w:space="0" w:color="auto"/>
        <w:left w:val="none" w:sz="0" w:space="0" w:color="auto"/>
        <w:bottom w:val="none" w:sz="0" w:space="0" w:color="auto"/>
        <w:right w:val="none" w:sz="0" w:space="0" w:color="auto"/>
      </w:divBdr>
    </w:div>
    <w:div w:id="1425614341">
      <w:bodyDiv w:val="1"/>
      <w:marLeft w:val="0"/>
      <w:marRight w:val="0"/>
      <w:marTop w:val="0"/>
      <w:marBottom w:val="0"/>
      <w:divBdr>
        <w:top w:val="none" w:sz="0" w:space="0" w:color="auto"/>
        <w:left w:val="none" w:sz="0" w:space="0" w:color="auto"/>
        <w:bottom w:val="none" w:sz="0" w:space="0" w:color="auto"/>
        <w:right w:val="none" w:sz="0" w:space="0" w:color="auto"/>
      </w:divBdr>
    </w:div>
    <w:div w:id="1426000345">
      <w:bodyDiv w:val="1"/>
      <w:marLeft w:val="0"/>
      <w:marRight w:val="0"/>
      <w:marTop w:val="0"/>
      <w:marBottom w:val="0"/>
      <w:divBdr>
        <w:top w:val="none" w:sz="0" w:space="0" w:color="auto"/>
        <w:left w:val="none" w:sz="0" w:space="0" w:color="auto"/>
        <w:bottom w:val="none" w:sz="0" w:space="0" w:color="auto"/>
        <w:right w:val="none" w:sz="0" w:space="0" w:color="auto"/>
      </w:divBdr>
    </w:div>
    <w:div w:id="1426271287">
      <w:bodyDiv w:val="1"/>
      <w:marLeft w:val="0"/>
      <w:marRight w:val="0"/>
      <w:marTop w:val="0"/>
      <w:marBottom w:val="0"/>
      <w:divBdr>
        <w:top w:val="none" w:sz="0" w:space="0" w:color="auto"/>
        <w:left w:val="none" w:sz="0" w:space="0" w:color="auto"/>
        <w:bottom w:val="none" w:sz="0" w:space="0" w:color="auto"/>
        <w:right w:val="none" w:sz="0" w:space="0" w:color="auto"/>
      </w:divBdr>
    </w:div>
    <w:div w:id="1426413181">
      <w:bodyDiv w:val="1"/>
      <w:marLeft w:val="0"/>
      <w:marRight w:val="0"/>
      <w:marTop w:val="0"/>
      <w:marBottom w:val="0"/>
      <w:divBdr>
        <w:top w:val="none" w:sz="0" w:space="0" w:color="auto"/>
        <w:left w:val="none" w:sz="0" w:space="0" w:color="auto"/>
        <w:bottom w:val="none" w:sz="0" w:space="0" w:color="auto"/>
        <w:right w:val="none" w:sz="0" w:space="0" w:color="auto"/>
      </w:divBdr>
    </w:div>
    <w:div w:id="1426536104">
      <w:bodyDiv w:val="1"/>
      <w:marLeft w:val="0"/>
      <w:marRight w:val="0"/>
      <w:marTop w:val="0"/>
      <w:marBottom w:val="0"/>
      <w:divBdr>
        <w:top w:val="none" w:sz="0" w:space="0" w:color="auto"/>
        <w:left w:val="none" w:sz="0" w:space="0" w:color="auto"/>
        <w:bottom w:val="none" w:sz="0" w:space="0" w:color="auto"/>
        <w:right w:val="none" w:sz="0" w:space="0" w:color="auto"/>
      </w:divBdr>
    </w:div>
    <w:div w:id="1426727671">
      <w:bodyDiv w:val="1"/>
      <w:marLeft w:val="0"/>
      <w:marRight w:val="0"/>
      <w:marTop w:val="0"/>
      <w:marBottom w:val="0"/>
      <w:divBdr>
        <w:top w:val="none" w:sz="0" w:space="0" w:color="auto"/>
        <w:left w:val="none" w:sz="0" w:space="0" w:color="auto"/>
        <w:bottom w:val="none" w:sz="0" w:space="0" w:color="auto"/>
        <w:right w:val="none" w:sz="0" w:space="0" w:color="auto"/>
      </w:divBdr>
    </w:div>
    <w:div w:id="1426804009">
      <w:bodyDiv w:val="1"/>
      <w:marLeft w:val="0"/>
      <w:marRight w:val="0"/>
      <w:marTop w:val="0"/>
      <w:marBottom w:val="0"/>
      <w:divBdr>
        <w:top w:val="none" w:sz="0" w:space="0" w:color="auto"/>
        <w:left w:val="none" w:sz="0" w:space="0" w:color="auto"/>
        <w:bottom w:val="none" w:sz="0" w:space="0" w:color="auto"/>
        <w:right w:val="none" w:sz="0" w:space="0" w:color="auto"/>
      </w:divBdr>
    </w:div>
    <w:div w:id="1426850523">
      <w:bodyDiv w:val="1"/>
      <w:marLeft w:val="0"/>
      <w:marRight w:val="0"/>
      <w:marTop w:val="0"/>
      <w:marBottom w:val="0"/>
      <w:divBdr>
        <w:top w:val="none" w:sz="0" w:space="0" w:color="auto"/>
        <w:left w:val="none" w:sz="0" w:space="0" w:color="auto"/>
        <w:bottom w:val="none" w:sz="0" w:space="0" w:color="auto"/>
        <w:right w:val="none" w:sz="0" w:space="0" w:color="auto"/>
      </w:divBdr>
    </w:div>
    <w:div w:id="1426880276">
      <w:bodyDiv w:val="1"/>
      <w:marLeft w:val="0"/>
      <w:marRight w:val="0"/>
      <w:marTop w:val="0"/>
      <w:marBottom w:val="0"/>
      <w:divBdr>
        <w:top w:val="none" w:sz="0" w:space="0" w:color="auto"/>
        <w:left w:val="none" w:sz="0" w:space="0" w:color="auto"/>
        <w:bottom w:val="none" w:sz="0" w:space="0" w:color="auto"/>
        <w:right w:val="none" w:sz="0" w:space="0" w:color="auto"/>
      </w:divBdr>
    </w:div>
    <w:div w:id="1427069080">
      <w:bodyDiv w:val="1"/>
      <w:marLeft w:val="0"/>
      <w:marRight w:val="0"/>
      <w:marTop w:val="0"/>
      <w:marBottom w:val="0"/>
      <w:divBdr>
        <w:top w:val="none" w:sz="0" w:space="0" w:color="auto"/>
        <w:left w:val="none" w:sz="0" w:space="0" w:color="auto"/>
        <w:bottom w:val="none" w:sz="0" w:space="0" w:color="auto"/>
        <w:right w:val="none" w:sz="0" w:space="0" w:color="auto"/>
      </w:divBdr>
    </w:div>
    <w:div w:id="1427073614">
      <w:bodyDiv w:val="1"/>
      <w:marLeft w:val="0"/>
      <w:marRight w:val="0"/>
      <w:marTop w:val="0"/>
      <w:marBottom w:val="0"/>
      <w:divBdr>
        <w:top w:val="none" w:sz="0" w:space="0" w:color="auto"/>
        <w:left w:val="none" w:sz="0" w:space="0" w:color="auto"/>
        <w:bottom w:val="none" w:sz="0" w:space="0" w:color="auto"/>
        <w:right w:val="none" w:sz="0" w:space="0" w:color="auto"/>
      </w:divBdr>
    </w:div>
    <w:div w:id="1427653534">
      <w:bodyDiv w:val="1"/>
      <w:marLeft w:val="0"/>
      <w:marRight w:val="0"/>
      <w:marTop w:val="0"/>
      <w:marBottom w:val="0"/>
      <w:divBdr>
        <w:top w:val="none" w:sz="0" w:space="0" w:color="auto"/>
        <w:left w:val="none" w:sz="0" w:space="0" w:color="auto"/>
        <w:bottom w:val="none" w:sz="0" w:space="0" w:color="auto"/>
        <w:right w:val="none" w:sz="0" w:space="0" w:color="auto"/>
      </w:divBdr>
    </w:div>
    <w:div w:id="1427657015">
      <w:bodyDiv w:val="1"/>
      <w:marLeft w:val="0"/>
      <w:marRight w:val="0"/>
      <w:marTop w:val="0"/>
      <w:marBottom w:val="0"/>
      <w:divBdr>
        <w:top w:val="none" w:sz="0" w:space="0" w:color="auto"/>
        <w:left w:val="none" w:sz="0" w:space="0" w:color="auto"/>
        <w:bottom w:val="none" w:sz="0" w:space="0" w:color="auto"/>
        <w:right w:val="none" w:sz="0" w:space="0" w:color="auto"/>
      </w:divBdr>
    </w:div>
    <w:div w:id="1427732481">
      <w:bodyDiv w:val="1"/>
      <w:marLeft w:val="0"/>
      <w:marRight w:val="0"/>
      <w:marTop w:val="0"/>
      <w:marBottom w:val="0"/>
      <w:divBdr>
        <w:top w:val="none" w:sz="0" w:space="0" w:color="auto"/>
        <w:left w:val="none" w:sz="0" w:space="0" w:color="auto"/>
        <w:bottom w:val="none" w:sz="0" w:space="0" w:color="auto"/>
        <w:right w:val="none" w:sz="0" w:space="0" w:color="auto"/>
      </w:divBdr>
    </w:div>
    <w:div w:id="1427847330">
      <w:bodyDiv w:val="1"/>
      <w:marLeft w:val="0"/>
      <w:marRight w:val="0"/>
      <w:marTop w:val="0"/>
      <w:marBottom w:val="0"/>
      <w:divBdr>
        <w:top w:val="none" w:sz="0" w:space="0" w:color="auto"/>
        <w:left w:val="none" w:sz="0" w:space="0" w:color="auto"/>
        <w:bottom w:val="none" w:sz="0" w:space="0" w:color="auto"/>
        <w:right w:val="none" w:sz="0" w:space="0" w:color="auto"/>
      </w:divBdr>
    </w:div>
    <w:div w:id="1427921985">
      <w:bodyDiv w:val="1"/>
      <w:marLeft w:val="0"/>
      <w:marRight w:val="0"/>
      <w:marTop w:val="0"/>
      <w:marBottom w:val="0"/>
      <w:divBdr>
        <w:top w:val="none" w:sz="0" w:space="0" w:color="auto"/>
        <w:left w:val="none" w:sz="0" w:space="0" w:color="auto"/>
        <w:bottom w:val="none" w:sz="0" w:space="0" w:color="auto"/>
        <w:right w:val="none" w:sz="0" w:space="0" w:color="auto"/>
      </w:divBdr>
    </w:div>
    <w:div w:id="1428115317">
      <w:bodyDiv w:val="1"/>
      <w:marLeft w:val="0"/>
      <w:marRight w:val="0"/>
      <w:marTop w:val="0"/>
      <w:marBottom w:val="0"/>
      <w:divBdr>
        <w:top w:val="none" w:sz="0" w:space="0" w:color="auto"/>
        <w:left w:val="none" w:sz="0" w:space="0" w:color="auto"/>
        <w:bottom w:val="none" w:sz="0" w:space="0" w:color="auto"/>
        <w:right w:val="none" w:sz="0" w:space="0" w:color="auto"/>
      </w:divBdr>
    </w:div>
    <w:div w:id="1428190251">
      <w:bodyDiv w:val="1"/>
      <w:marLeft w:val="0"/>
      <w:marRight w:val="0"/>
      <w:marTop w:val="0"/>
      <w:marBottom w:val="0"/>
      <w:divBdr>
        <w:top w:val="none" w:sz="0" w:space="0" w:color="auto"/>
        <w:left w:val="none" w:sz="0" w:space="0" w:color="auto"/>
        <w:bottom w:val="none" w:sz="0" w:space="0" w:color="auto"/>
        <w:right w:val="none" w:sz="0" w:space="0" w:color="auto"/>
      </w:divBdr>
    </w:div>
    <w:div w:id="1428234468">
      <w:bodyDiv w:val="1"/>
      <w:marLeft w:val="0"/>
      <w:marRight w:val="0"/>
      <w:marTop w:val="0"/>
      <w:marBottom w:val="0"/>
      <w:divBdr>
        <w:top w:val="none" w:sz="0" w:space="0" w:color="auto"/>
        <w:left w:val="none" w:sz="0" w:space="0" w:color="auto"/>
        <w:bottom w:val="none" w:sz="0" w:space="0" w:color="auto"/>
        <w:right w:val="none" w:sz="0" w:space="0" w:color="auto"/>
      </w:divBdr>
    </w:div>
    <w:div w:id="1429353791">
      <w:bodyDiv w:val="1"/>
      <w:marLeft w:val="0"/>
      <w:marRight w:val="0"/>
      <w:marTop w:val="0"/>
      <w:marBottom w:val="0"/>
      <w:divBdr>
        <w:top w:val="none" w:sz="0" w:space="0" w:color="auto"/>
        <w:left w:val="none" w:sz="0" w:space="0" w:color="auto"/>
        <w:bottom w:val="none" w:sz="0" w:space="0" w:color="auto"/>
        <w:right w:val="none" w:sz="0" w:space="0" w:color="auto"/>
      </w:divBdr>
    </w:div>
    <w:div w:id="1429542657">
      <w:bodyDiv w:val="1"/>
      <w:marLeft w:val="0"/>
      <w:marRight w:val="0"/>
      <w:marTop w:val="0"/>
      <w:marBottom w:val="0"/>
      <w:divBdr>
        <w:top w:val="none" w:sz="0" w:space="0" w:color="auto"/>
        <w:left w:val="none" w:sz="0" w:space="0" w:color="auto"/>
        <w:bottom w:val="none" w:sz="0" w:space="0" w:color="auto"/>
        <w:right w:val="none" w:sz="0" w:space="0" w:color="auto"/>
      </w:divBdr>
    </w:div>
    <w:div w:id="1429809132">
      <w:bodyDiv w:val="1"/>
      <w:marLeft w:val="0"/>
      <w:marRight w:val="0"/>
      <w:marTop w:val="0"/>
      <w:marBottom w:val="0"/>
      <w:divBdr>
        <w:top w:val="none" w:sz="0" w:space="0" w:color="auto"/>
        <w:left w:val="none" w:sz="0" w:space="0" w:color="auto"/>
        <w:bottom w:val="none" w:sz="0" w:space="0" w:color="auto"/>
        <w:right w:val="none" w:sz="0" w:space="0" w:color="auto"/>
      </w:divBdr>
    </w:div>
    <w:div w:id="1430272670">
      <w:bodyDiv w:val="1"/>
      <w:marLeft w:val="0"/>
      <w:marRight w:val="0"/>
      <w:marTop w:val="0"/>
      <w:marBottom w:val="0"/>
      <w:divBdr>
        <w:top w:val="none" w:sz="0" w:space="0" w:color="auto"/>
        <w:left w:val="none" w:sz="0" w:space="0" w:color="auto"/>
        <w:bottom w:val="none" w:sz="0" w:space="0" w:color="auto"/>
        <w:right w:val="none" w:sz="0" w:space="0" w:color="auto"/>
      </w:divBdr>
    </w:div>
    <w:div w:id="1430345087">
      <w:bodyDiv w:val="1"/>
      <w:marLeft w:val="0"/>
      <w:marRight w:val="0"/>
      <w:marTop w:val="0"/>
      <w:marBottom w:val="0"/>
      <w:divBdr>
        <w:top w:val="none" w:sz="0" w:space="0" w:color="auto"/>
        <w:left w:val="none" w:sz="0" w:space="0" w:color="auto"/>
        <w:bottom w:val="none" w:sz="0" w:space="0" w:color="auto"/>
        <w:right w:val="none" w:sz="0" w:space="0" w:color="auto"/>
      </w:divBdr>
    </w:div>
    <w:div w:id="1430391634">
      <w:bodyDiv w:val="1"/>
      <w:marLeft w:val="0"/>
      <w:marRight w:val="0"/>
      <w:marTop w:val="0"/>
      <w:marBottom w:val="0"/>
      <w:divBdr>
        <w:top w:val="none" w:sz="0" w:space="0" w:color="auto"/>
        <w:left w:val="none" w:sz="0" w:space="0" w:color="auto"/>
        <w:bottom w:val="none" w:sz="0" w:space="0" w:color="auto"/>
        <w:right w:val="none" w:sz="0" w:space="0" w:color="auto"/>
      </w:divBdr>
    </w:div>
    <w:div w:id="1430421000">
      <w:bodyDiv w:val="1"/>
      <w:marLeft w:val="0"/>
      <w:marRight w:val="0"/>
      <w:marTop w:val="0"/>
      <w:marBottom w:val="0"/>
      <w:divBdr>
        <w:top w:val="none" w:sz="0" w:space="0" w:color="auto"/>
        <w:left w:val="none" w:sz="0" w:space="0" w:color="auto"/>
        <w:bottom w:val="none" w:sz="0" w:space="0" w:color="auto"/>
        <w:right w:val="none" w:sz="0" w:space="0" w:color="auto"/>
      </w:divBdr>
    </w:div>
    <w:div w:id="1430851115">
      <w:bodyDiv w:val="1"/>
      <w:marLeft w:val="0"/>
      <w:marRight w:val="0"/>
      <w:marTop w:val="0"/>
      <w:marBottom w:val="0"/>
      <w:divBdr>
        <w:top w:val="none" w:sz="0" w:space="0" w:color="auto"/>
        <w:left w:val="none" w:sz="0" w:space="0" w:color="auto"/>
        <w:bottom w:val="none" w:sz="0" w:space="0" w:color="auto"/>
        <w:right w:val="none" w:sz="0" w:space="0" w:color="auto"/>
      </w:divBdr>
    </w:div>
    <w:div w:id="1431006748">
      <w:bodyDiv w:val="1"/>
      <w:marLeft w:val="0"/>
      <w:marRight w:val="0"/>
      <w:marTop w:val="0"/>
      <w:marBottom w:val="0"/>
      <w:divBdr>
        <w:top w:val="none" w:sz="0" w:space="0" w:color="auto"/>
        <w:left w:val="none" w:sz="0" w:space="0" w:color="auto"/>
        <w:bottom w:val="none" w:sz="0" w:space="0" w:color="auto"/>
        <w:right w:val="none" w:sz="0" w:space="0" w:color="auto"/>
      </w:divBdr>
    </w:div>
    <w:div w:id="1431127008">
      <w:bodyDiv w:val="1"/>
      <w:marLeft w:val="0"/>
      <w:marRight w:val="0"/>
      <w:marTop w:val="0"/>
      <w:marBottom w:val="0"/>
      <w:divBdr>
        <w:top w:val="none" w:sz="0" w:space="0" w:color="auto"/>
        <w:left w:val="none" w:sz="0" w:space="0" w:color="auto"/>
        <w:bottom w:val="none" w:sz="0" w:space="0" w:color="auto"/>
        <w:right w:val="none" w:sz="0" w:space="0" w:color="auto"/>
      </w:divBdr>
    </w:div>
    <w:div w:id="1431314094">
      <w:bodyDiv w:val="1"/>
      <w:marLeft w:val="0"/>
      <w:marRight w:val="0"/>
      <w:marTop w:val="0"/>
      <w:marBottom w:val="0"/>
      <w:divBdr>
        <w:top w:val="none" w:sz="0" w:space="0" w:color="auto"/>
        <w:left w:val="none" w:sz="0" w:space="0" w:color="auto"/>
        <w:bottom w:val="none" w:sz="0" w:space="0" w:color="auto"/>
        <w:right w:val="none" w:sz="0" w:space="0" w:color="auto"/>
      </w:divBdr>
    </w:div>
    <w:div w:id="1431464530">
      <w:bodyDiv w:val="1"/>
      <w:marLeft w:val="0"/>
      <w:marRight w:val="0"/>
      <w:marTop w:val="0"/>
      <w:marBottom w:val="0"/>
      <w:divBdr>
        <w:top w:val="none" w:sz="0" w:space="0" w:color="auto"/>
        <w:left w:val="none" w:sz="0" w:space="0" w:color="auto"/>
        <w:bottom w:val="none" w:sz="0" w:space="0" w:color="auto"/>
        <w:right w:val="none" w:sz="0" w:space="0" w:color="auto"/>
      </w:divBdr>
    </w:div>
    <w:div w:id="1431659902">
      <w:bodyDiv w:val="1"/>
      <w:marLeft w:val="0"/>
      <w:marRight w:val="0"/>
      <w:marTop w:val="0"/>
      <w:marBottom w:val="0"/>
      <w:divBdr>
        <w:top w:val="none" w:sz="0" w:space="0" w:color="auto"/>
        <w:left w:val="none" w:sz="0" w:space="0" w:color="auto"/>
        <w:bottom w:val="none" w:sz="0" w:space="0" w:color="auto"/>
        <w:right w:val="none" w:sz="0" w:space="0" w:color="auto"/>
      </w:divBdr>
    </w:div>
    <w:div w:id="1431898390">
      <w:bodyDiv w:val="1"/>
      <w:marLeft w:val="0"/>
      <w:marRight w:val="0"/>
      <w:marTop w:val="0"/>
      <w:marBottom w:val="0"/>
      <w:divBdr>
        <w:top w:val="none" w:sz="0" w:space="0" w:color="auto"/>
        <w:left w:val="none" w:sz="0" w:space="0" w:color="auto"/>
        <w:bottom w:val="none" w:sz="0" w:space="0" w:color="auto"/>
        <w:right w:val="none" w:sz="0" w:space="0" w:color="auto"/>
      </w:divBdr>
    </w:div>
    <w:div w:id="1432042594">
      <w:bodyDiv w:val="1"/>
      <w:marLeft w:val="0"/>
      <w:marRight w:val="0"/>
      <w:marTop w:val="0"/>
      <w:marBottom w:val="0"/>
      <w:divBdr>
        <w:top w:val="none" w:sz="0" w:space="0" w:color="auto"/>
        <w:left w:val="none" w:sz="0" w:space="0" w:color="auto"/>
        <w:bottom w:val="none" w:sz="0" w:space="0" w:color="auto"/>
        <w:right w:val="none" w:sz="0" w:space="0" w:color="auto"/>
      </w:divBdr>
      <w:divsChild>
        <w:div w:id="1809322438">
          <w:marLeft w:val="0"/>
          <w:marRight w:val="0"/>
          <w:marTop w:val="0"/>
          <w:marBottom w:val="0"/>
          <w:divBdr>
            <w:top w:val="none" w:sz="0" w:space="0" w:color="auto"/>
            <w:left w:val="none" w:sz="0" w:space="0" w:color="auto"/>
            <w:bottom w:val="none" w:sz="0" w:space="0" w:color="auto"/>
            <w:right w:val="none" w:sz="0" w:space="0" w:color="auto"/>
          </w:divBdr>
        </w:div>
      </w:divsChild>
    </w:div>
    <w:div w:id="1432118695">
      <w:bodyDiv w:val="1"/>
      <w:marLeft w:val="0"/>
      <w:marRight w:val="0"/>
      <w:marTop w:val="0"/>
      <w:marBottom w:val="0"/>
      <w:divBdr>
        <w:top w:val="none" w:sz="0" w:space="0" w:color="auto"/>
        <w:left w:val="none" w:sz="0" w:space="0" w:color="auto"/>
        <w:bottom w:val="none" w:sz="0" w:space="0" w:color="auto"/>
        <w:right w:val="none" w:sz="0" w:space="0" w:color="auto"/>
      </w:divBdr>
    </w:div>
    <w:div w:id="1432163032">
      <w:bodyDiv w:val="1"/>
      <w:marLeft w:val="0"/>
      <w:marRight w:val="0"/>
      <w:marTop w:val="0"/>
      <w:marBottom w:val="0"/>
      <w:divBdr>
        <w:top w:val="none" w:sz="0" w:space="0" w:color="auto"/>
        <w:left w:val="none" w:sz="0" w:space="0" w:color="auto"/>
        <w:bottom w:val="none" w:sz="0" w:space="0" w:color="auto"/>
        <w:right w:val="none" w:sz="0" w:space="0" w:color="auto"/>
      </w:divBdr>
      <w:divsChild>
        <w:div w:id="1864859430">
          <w:marLeft w:val="0"/>
          <w:marRight w:val="0"/>
          <w:marTop w:val="0"/>
          <w:marBottom w:val="0"/>
          <w:divBdr>
            <w:top w:val="none" w:sz="0" w:space="0" w:color="auto"/>
            <w:left w:val="none" w:sz="0" w:space="0" w:color="auto"/>
            <w:bottom w:val="none" w:sz="0" w:space="0" w:color="auto"/>
            <w:right w:val="none" w:sz="0" w:space="0" w:color="auto"/>
          </w:divBdr>
        </w:div>
      </w:divsChild>
    </w:div>
    <w:div w:id="1432359313">
      <w:bodyDiv w:val="1"/>
      <w:marLeft w:val="0"/>
      <w:marRight w:val="0"/>
      <w:marTop w:val="0"/>
      <w:marBottom w:val="0"/>
      <w:divBdr>
        <w:top w:val="none" w:sz="0" w:space="0" w:color="auto"/>
        <w:left w:val="none" w:sz="0" w:space="0" w:color="auto"/>
        <w:bottom w:val="none" w:sz="0" w:space="0" w:color="auto"/>
        <w:right w:val="none" w:sz="0" w:space="0" w:color="auto"/>
      </w:divBdr>
    </w:div>
    <w:div w:id="1432437113">
      <w:bodyDiv w:val="1"/>
      <w:marLeft w:val="0"/>
      <w:marRight w:val="0"/>
      <w:marTop w:val="0"/>
      <w:marBottom w:val="0"/>
      <w:divBdr>
        <w:top w:val="none" w:sz="0" w:space="0" w:color="auto"/>
        <w:left w:val="none" w:sz="0" w:space="0" w:color="auto"/>
        <w:bottom w:val="none" w:sz="0" w:space="0" w:color="auto"/>
        <w:right w:val="none" w:sz="0" w:space="0" w:color="auto"/>
      </w:divBdr>
    </w:div>
    <w:div w:id="1432580908">
      <w:bodyDiv w:val="1"/>
      <w:marLeft w:val="0"/>
      <w:marRight w:val="0"/>
      <w:marTop w:val="0"/>
      <w:marBottom w:val="0"/>
      <w:divBdr>
        <w:top w:val="none" w:sz="0" w:space="0" w:color="auto"/>
        <w:left w:val="none" w:sz="0" w:space="0" w:color="auto"/>
        <w:bottom w:val="none" w:sz="0" w:space="0" w:color="auto"/>
        <w:right w:val="none" w:sz="0" w:space="0" w:color="auto"/>
      </w:divBdr>
    </w:div>
    <w:div w:id="1432626989">
      <w:bodyDiv w:val="1"/>
      <w:marLeft w:val="0"/>
      <w:marRight w:val="0"/>
      <w:marTop w:val="0"/>
      <w:marBottom w:val="0"/>
      <w:divBdr>
        <w:top w:val="none" w:sz="0" w:space="0" w:color="auto"/>
        <w:left w:val="none" w:sz="0" w:space="0" w:color="auto"/>
        <w:bottom w:val="none" w:sz="0" w:space="0" w:color="auto"/>
        <w:right w:val="none" w:sz="0" w:space="0" w:color="auto"/>
      </w:divBdr>
    </w:div>
    <w:div w:id="1432967638">
      <w:bodyDiv w:val="1"/>
      <w:marLeft w:val="0"/>
      <w:marRight w:val="0"/>
      <w:marTop w:val="0"/>
      <w:marBottom w:val="0"/>
      <w:divBdr>
        <w:top w:val="none" w:sz="0" w:space="0" w:color="auto"/>
        <w:left w:val="none" w:sz="0" w:space="0" w:color="auto"/>
        <w:bottom w:val="none" w:sz="0" w:space="0" w:color="auto"/>
        <w:right w:val="none" w:sz="0" w:space="0" w:color="auto"/>
      </w:divBdr>
    </w:div>
    <w:div w:id="1433277135">
      <w:bodyDiv w:val="1"/>
      <w:marLeft w:val="0"/>
      <w:marRight w:val="0"/>
      <w:marTop w:val="0"/>
      <w:marBottom w:val="0"/>
      <w:divBdr>
        <w:top w:val="none" w:sz="0" w:space="0" w:color="auto"/>
        <w:left w:val="none" w:sz="0" w:space="0" w:color="auto"/>
        <w:bottom w:val="none" w:sz="0" w:space="0" w:color="auto"/>
        <w:right w:val="none" w:sz="0" w:space="0" w:color="auto"/>
      </w:divBdr>
    </w:div>
    <w:div w:id="1433628333">
      <w:bodyDiv w:val="1"/>
      <w:marLeft w:val="0"/>
      <w:marRight w:val="0"/>
      <w:marTop w:val="0"/>
      <w:marBottom w:val="0"/>
      <w:divBdr>
        <w:top w:val="none" w:sz="0" w:space="0" w:color="auto"/>
        <w:left w:val="none" w:sz="0" w:space="0" w:color="auto"/>
        <w:bottom w:val="none" w:sz="0" w:space="0" w:color="auto"/>
        <w:right w:val="none" w:sz="0" w:space="0" w:color="auto"/>
      </w:divBdr>
    </w:div>
    <w:div w:id="1433666690">
      <w:bodyDiv w:val="1"/>
      <w:marLeft w:val="0"/>
      <w:marRight w:val="0"/>
      <w:marTop w:val="0"/>
      <w:marBottom w:val="0"/>
      <w:divBdr>
        <w:top w:val="none" w:sz="0" w:space="0" w:color="auto"/>
        <w:left w:val="none" w:sz="0" w:space="0" w:color="auto"/>
        <w:bottom w:val="none" w:sz="0" w:space="0" w:color="auto"/>
        <w:right w:val="none" w:sz="0" w:space="0" w:color="auto"/>
      </w:divBdr>
    </w:div>
    <w:div w:id="1433743783">
      <w:bodyDiv w:val="1"/>
      <w:marLeft w:val="0"/>
      <w:marRight w:val="0"/>
      <w:marTop w:val="0"/>
      <w:marBottom w:val="0"/>
      <w:divBdr>
        <w:top w:val="none" w:sz="0" w:space="0" w:color="auto"/>
        <w:left w:val="none" w:sz="0" w:space="0" w:color="auto"/>
        <w:bottom w:val="none" w:sz="0" w:space="0" w:color="auto"/>
        <w:right w:val="none" w:sz="0" w:space="0" w:color="auto"/>
      </w:divBdr>
    </w:div>
    <w:div w:id="1434084197">
      <w:bodyDiv w:val="1"/>
      <w:marLeft w:val="0"/>
      <w:marRight w:val="0"/>
      <w:marTop w:val="0"/>
      <w:marBottom w:val="0"/>
      <w:divBdr>
        <w:top w:val="none" w:sz="0" w:space="0" w:color="auto"/>
        <w:left w:val="none" w:sz="0" w:space="0" w:color="auto"/>
        <w:bottom w:val="none" w:sz="0" w:space="0" w:color="auto"/>
        <w:right w:val="none" w:sz="0" w:space="0" w:color="auto"/>
      </w:divBdr>
    </w:div>
    <w:div w:id="1434400480">
      <w:bodyDiv w:val="1"/>
      <w:marLeft w:val="0"/>
      <w:marRight w:val="0"/>
      <w:marTop w:val="0"/>
      <w:marBottom w:val="0"/>
      <w:divBdr>
        <w:top w:val="none" w:sz="0" w:space="0" w:color="auto"/>
        <w:left w:val="none" w:sz="0" w:space="0" w:color="auto"/>
        <w:bottom w:val="none" w:sz="0" w:space="0" w:color="auto"/>
        <w:right w:val="none" w:sz="0" w:space="0" w:color="auto"/>
      </w:divBdr>
    </w:div>
    <w:div w:id="1434475261">
      <w:bodyDiv w:val="1"/>
      <w:marLeft w:val="0"/>
      <w:marRight w:val="0"/>
      <w:marTop w:val="0"/>
      <w:marBottom w:val="0"/>
      <w:divBdr>
        <w:top w:val="none" w:sz="0" w:space="0" w:color="auto"/>
        <w:left w:val="none" w:sz="0" w:space="0" w:color="auto"/>
        <w:bottom w:val="none" w:sz="0" w:space="0" w:color="auto"/>
        <w:right w:val="none" w:sz="0" w:space="0" w:color="auto"/>
      </w:divBdr>
    </w:div>
    <w:div w:id="1434549536">
      <w:bodyDiv w:val="1"/>
      <w:marLeft w:val="0"/>
      <w:marRight w:val="0"/>
      <w:marTop w:val="0"/>
      <w:marBottom w:val="0"/>
      <w:divBdr>
        <w:top w:val="none" w:sz="0" w:space="0" w:color="auto"/>
        <w:left w:val="none" w:sz="0" w:space="0" w:color="auto"/>
        <w:bottom w:val="none" w:sz="0" w:space="0" w:color="auto"/>
        <w:right w:val="none" w:sz="0" w:space="0" w:color="auto"/>
      </w:divBdr>
    </w:div>
    <w:div w:id="1434789068">
      <w:bodyDiv w:val="1"/>
      <w:marLeft w:val="0"/>
      <w:marRight w:val="0"/>
      <w:marTop w:val="0"/>
      <w:marBottom w:val="0"/>
      <w:divBdr>
        <w:top w:val="none" w:sz="0" w:space="0" w:color="auto"/>
        <w:left w:val="none" w:sz="0" w:space="0" w:color="auto"/>
        <w:bottom w:val="none" w:sz="0" w:space="0" w:color="auto"/>
        <w:right w:val="none" w:sz="0" w:space="0" w:color="auto"/>
      </w:divBdr>
    </w:div>
    <w:div w:id="1434933480">
      <w:bodyDiv w:val="1"/>
      <w:marLeft w:val="0"/>
      <w:marRight w:val="0"/>
      <w:marTop w:val="0"/>
      <w:marBottom w:val="0"/>
      <w:divBdr>
        <w:top w:val="none" w:sz="0" w:space="0" w:color="auto"/>
        <w:left w:val="none" w:sz="0" w:space="0" w:color="auto"/>
        <w:bottom w:val="none" w:sz="0" w:space="0" w:color="auto"/>
        <w:right w:val="none" w:sz="0" w:space="0" w:color="auto"/>
      </w:divBdr>
    </w:div>
    <w:div w:id="1434934314">
      <w:bodyDiv w:val="1"/>
      <w:marLeft w:val="0"/>
      <w:marRight w:val="0"/>
      <w:marTop w:val="0"/>
      <w:marBottom w:val="0"/>
      <w:divBdr>
        <w:top w:val="none" w:sz="0" w:space="0" w:color="auto"/>
        <w:left w:val="none" w:sz="0" w:space="0" w:color="auto"/>
        <w:bottom w:val="none" w:sz="0" w:space="0" w:color="auto"/>
        <w:right w:val="none" w:sz="0" w:space="0" w:color="auto"/>
      </w:divBdr>
    </w:div>
    <w:div w:id="1435512297">
      <w:bodyDiv w:val="1"/>
      <w:marLeft w:val="0"/>
      <w:marRight w:val="0"/>
      <w:marTop w:val="0"/>
      <w:marBottom w:val="0"/>
      <w:divBdr>
        <w:top w:val="none" w:sz="0" w:space="0" w:color="auto"/>
        <w:left w:val="none" w:sz="0" w:space="0" w:color="auto"/>
        <w:bottom w:val="none" w:sz="0" w:space="0" w:color="auto"/>
        <w:right w:val="none" w:sz="0" w:space="0" w:color="auto"/>
      </w:divBdr>
    </w:div>
    <w:div w:id="1435634836">
      <w:bodyDiv w:val="1"/>
      <w:marLeft w:val="0"/>
      <w:marRight w:val="0"/>
      <w:marTop w:val="0"/>
      <w:marBottom w:val="0"/>
      <w:divBdr>
        <w:top w:val="none" w:sz="0" w:space="0" w:color="auto"/>
        <w:left w:val="none" w:sz="0" w:space="0" w:color="auto"/>
        <w:bottom w:val="none" w:sz="0" w:space="0" w:color="auto"/>
        <w:right w:val="none" w:sz="0" w:space="0" w:color="auto"/>
      </w:divBdr>
    </w:div>
    <w:div w:id="1435708142">
      <w:bodyDiv w:val="1"/>
      <w:marLeft w:val="0"/>
      <w:marRight w:val="0"/>
      <w:marTop w:val="0"/>
      <w:marBottom w:val="0"/>
      <w:divBdr>
        <w:top w:val="none" w:sz="0" w:space="0" w:color="auto"/>
        <w:left w:val="none" w:sz="0" w:space="0" w:color="auto"/>
        <w:bottom w:val="none" w:sz="0" w:space="0" w:color="auto"/>
        <w:right w:val="none" w:sz="0" w:space="0" w:color="auto"/>
      </w:divBdr>
    </w:div>
    <w:div w:id="1435784916">
      <w:bodyDiv w:val="1"/>
      <w:marLeft w:val="0"/>
      <w:marRight w:val="0"/>
      <w:marTop w:val="0"/>
      <w:marBottom w:val="0"/>
      <w:divBdr>
        <w:top w:val="none" w:sz="0" w:space="0" w:color="auto"/>
        <w:left w:val="none" w:sz="0" w:space="0" w:color="auto"/>
        <w:bottom w:val="none" w:sz="0" w:space="0" w:color="auto"/>
        <w:right w:val="none" w:sz="0" w:space="0" w:color="auto"/>
      </w:divBdr>
    </w:div>
    <w:div w:id="1436511697">
      <w:bodyDiv w:val="1"/>
      <w:marLeft w:val="0"/>
      <w:marRight w:val="0"/>
      <w:marTop w:val="0"/>
      <w:marBottom w:val="0"/>
      <w:divBdr>
        <w:top w:val="none" w:sz="0" w:space="0" w:color="auto"/>
        <w:left w:val="none" w:sz="0" w:space="0" w:color="auto"/>
        <w:bottom w:val="none" w:sz="0" w:space="0" w:color="auto"/>
        <w:right w:val="none" w:sz="0" w:space="0" w:color="auto"/>
      </w:divBdr>
    </w:div>
    <w:div w:id="1436512796">
      <w:bodyDiv w:val="1"/>
      <w:marLeft w:val="0"/>
      <w:marRight w:val="0"/>
      <w:marTop w:val="0"/>
      <w:marBottom w:val="0"/>
      <w:divBdr>
        <w:top w:val="none" w:sz="0" w:space="0" w:color="auto"/>
        <w:left w:val="none" w:sz="0" w:space="0" w:color="auto"/>
        <w:bottom w:val="none" w:sz="0" w:space="0" w:color="auto"/>
        <w:right w:val="none" w:sz="0" w:space="0" w:color="auto"/>
      </w:divBdr>
    </w:div>
    <w:div w:id="1436633489">
      <w:bodyDiv w:val="1"/>
      <w:marLeft w:val="0"/>
      <w:marRight w:val="0"/>
      <w:marTop w:val="0"/>
      <w:marBottom w:val="0"/>
      <w:divBdr>
        <w:top w:val="none" w:sz="0" w:space="0" w:color="auto"/>
        <w:left w:val="none" w:sz="0" w:space="0" w:color="auto"/>
        <w:bottom w:val="none" w:sz="0" w:space="0" w:color="auto"/>
        <w:right w:val="none" w:sz="0" w:space="0" w:color="auto"/>
      </w:divBdr>
    </w:div>
    <w:div w:id="1437402123">
      <w:bodyDiv w:val="1"/>
      <w:marLeft w:val="0"/>
      <w:marRight w:val="0"/>
      <w:marTop w:val="0"/>
      <w:marBottom w:val="0"/>
      <w:divBdr>
        <w:top w:val="none" w:sz="0" w:space="0" w:color="auto"/>
        <w:left w:val="none" w:sz="0" w:space="0" w:color="auto"/>
        <w:bottom w:val="none" w:sz="0" w:space="0" w:color="auto"/>
        <w:right w:val="none" w:sz="0" w:space="0" w:color="auto"/>
      </w:divBdr>
    </w:div>
    <w:div w:id="1437481708">
      <w:bodyDiv w:val="1"/>
      <w:marLeft w:val="0"/>
      <w:marRight w:val="0"/>
      <w:marTop w:val="0"/>
      <w:marBottom w:val="0"/>
      <w:divBdr>
        <w:top w:val="none" w:sz="0" w:space="0" w:color="auto"/>
        <w:left w:val="none" w:sz="0" w:space="0" w:color="auto"/>
        <w:bottom w:val="none" w:sz="0" w:space="0" w:color="auto"/>
        <w:right w:val="none" w:sz="0" w:space="0" w:color="auto"/>
      </w:divBdr>
    </w:div>
    <w:div w:id="1437599272">
      <w:bodyDiv w:val="1"/>
      <w:marLeft w:val="0"/>
      <w:marRight w:val="0"/>
      <w:marTop w:val="0"/>
      <w:marBottom w:val="0"/>
      <w:divBdr>
        <w:top w:val="none" w:sz="0" w:space="0" w:color="auto"/>
        <w:left w:val="none" w:sz="0" w:space="0" w:color="auto"/>
        <w:bottom w:val="none" w:sz="0" w:space="0" w:color="auto"/>
        <w:right w:val="none" w:sz="0" w:space="0" w:color="auto"/>
      </w:divBdr>
    </w:div>
    <w:div w:id="1438329672">
      <w:bodyDiv w:val="1"/>
      <w:marLeft w:val="0"/>
      <w:marRight w:val="0"/>
      <w:marTop w:val="0"/>
      <w:marBottom w:val="0"/>
      <w:divBdr>
        <w:top w:val="none" w:sz="0" w:space="0" w:color="auto"/>
        <w:left w:val="none" w:sz="0" w:space="0" w:color="auto"/>
        <w:bottom w:val="none" w:sz="0" w:space="0" w:color="auto"/>
        <w:right w:val="none" w:sz="0" w:space="0" w:color="auto"/>
      </w:divBdr>
    </w:div>
    <w:div w:id="1438793282">
      <w:bodyDiv w:val="1"/>
      <w:marLeft w:val="0"/>
      <w:marRight w:val="0"/>
      <w:marTop w:val="0"/>
      <w:marBottom w:val="0"/>
      <w:divBdr>
        <w:top w:val="none" w:sz="0" w:space="0" w:color="auto"/>
        <w:left w:val="none" w:sz="0" w:space="0" w:color="auto"/>
        <w:bottom w:val="none" w:sz="0" w:space="0" w:color="auto"/>
        <w:right w:val="none" w:sz="0" w:space="0" w:color="auto"/>
      </w:divBdr>
    </w:div>
    <w:div w:id="1438989068">
      <w:bodyDiv w:val="1"/>
      <w:marLeft w:val="0"/>
      <w:marRight w:val="0"/>
      <w:marTop w:val="0"/>
      <w:marBottom w:val="0"/>
      <w:divBdr>
        <w:top w:val="none" w:sz="0" w:space="0" w:color="auto"/>
        <w:left w:val="none" w:sz="0" w:space="0" w:color="auto"/>
        <w:bottom w:val="none" w:sz="0" w:space="0" w:color="auto"/>
        <w:right w:val="none" w:sz="0" w:space="0" w:color="auto"/>
      </w:divBdr>
    </w:div>
    <w:div w:id="1438989468">
      <w:bodyDiv w:val="1"/>
      <w:marLeft w:val="0"/>
      <w:marRight w:val="0"/>
      <w:marTop w:val="0"/>
      <w:marBottom w:val="0"/>
      <w:divBdr>
        <w:top w:val="none" w:sz="0" w:space="0" w:color="auto"/>
        <w:left w:val="none" w:sz="0" w:space="0" w:color="auto"/>
        <w:bottom w:val="none" w:sz="0" w:space="0" w:color="auto"/>
        <w:right w:val="none" w:sz="0" w:space="0" w:color="auto"/>
      </w:divBdr>
    </w:div>
    <w:div w:id="1439567198">
      <w:bodyDiv w:val="1"/>
      <w:marLeft w:val="0"/>
      <w:marRight w:val="0"/>
      <w:marTop w:val="0"/>
      <w:marBottom w:val="0"/>
      <w:divBdr>
        <w:top w:val="none" w:sz="0" w:space="0" w:color="auto"/>
        <w:left w:val="none" w:sz="0" w:space="0" w:color="auto"/>
        <w:bottom w:val="none" w:sz="0" w:space="0" w:color="auto"/>
        <w:right w:val="none" w:sz="0" w:space="0" w:color="auto"/>
      </w:divBdr>
    </w:div>
    <w:div w:id="1440103633">
      <w:bodyDiv w:val="1"/>
      <w:marLeft w:val="0"/>
      <w:marRight w:val="0"/>
      <w:marTop w:val="0"/>
      <w:marBottom w:val="0"/>
      <w:divBdr>
        <w:top w:val="none" w:sz="0" w:space="0" w:color="auto"/>
        <w:left w:val="none" w:sz="0" w:space="0" w:color="auto"/>
        <w:bottom w:val="none" w:sz="0" w:space="0" w:color="auto"/>
        <w:right w:val="none" w:sz="0" w:space="0" w:color="auto"/>
      </w:divBdr>
    </w:div>
    <w:div w:id="1440220255">
      <w:bodyDiv w:val="1"/>
      <w:marLeft w:val="0"/>
      <w:marRight w:val="0"/>
      <w:marTop w:val="0"/>
      <w:marBottom w:val="0"/>
      <w:divBdr>
        <w:top w:val="none" w:sz="0" w:space="0" w:color="auto"/>
        <w:left w:val="none" w:sz="0" w:space="0" w:color="auto"/>
        <w:bottom w:val="none" w:sz="0" w:space="0" w:color="auto"/>
        <w:right w:val="none" w:sz="0" w:space="0" w:color="auto"/>
      </w:divBdr>
    </w:div>
    <w:div w:id="1440223873">
      <w:bodyDiv w:val="1"/>
      <w:marLeft w:val="0"/>
      <w:marRight w:val="0"/>
      <w:marTop w:val="0"/>
      <w:marBottom w:val="0"/>
      <w:divBdr>
        <w:top w:val="none" w:sz="0" w:space="0" w:color="auto"/>
        <w:left w:val="none" w:sz="0" w:space="0" w:color="auto"/>
        <w:bottom w:val="none" w:sz="0" w:space="0" w:color="auto"/>
        <w:right w:val="none" w:sz="0" w:space="0" w:color="auto"/>
      </w:divBdr>
    </w:div>
    <w:div w:id="1440298929">
      <w:bodyDiv w:val="1"/>
      <w:marLeft w:val="0"/>
      <w:marRight w:val="0"/>
      <w:marTop w:val="0"/>
      <w:marBottom w:val="0"/>
      <w:divBdr>
        <w:top w:val="none" w:sz="0" w:space="0" w:color="auto"/>
        <w:left w:val="none" w:sz="0" w:space="0" w:color="auto"/>
        <w:bottom w:val="none" w:sz="0" w:space="0" w:color="auto"/>
        <w:right w:val="none" w:sz="0" w:space="0" w:color="auto"/>
      </w:divBdr>
    </w:div>
    <w:div w:id="1440369729">
      <w:bodyDiv w:val="1"/>
      <w:marLeft w:val="0"/>
      <w:marRight w:val="0"/>
      <w:marTop w:val="0"/>
      <w:marBottom w:val="0"/>
      <w:divBdr>
        <w:top w:val="none" w:sz="0" w:space="0" w:color="auto"/>
        <w:left w:val="none" w:sz="0" w:space="0" w:color="auto"/>
        <w:bottom w:val="none" w:sz="0" w:space="0" w:color="auto"/>
        <w:right w:val="none" w:sz="0" w:space="0" w:color="auto"/>
      </w:divBdr>
    </w:div>
    <w:div w:id="1440639446">
      <w:bodyDiv w:val="1"/>
      <w:marLeft w:val="0"/>
      <w:marRight w:val="0"/>
      <w:marTop w:val="0"/>
      <w:marBottom w:val="0"/>
      <w:divBdr>
        <w:top w:val="none" w:sz="0" w:space="0" w:color="auto"/>
        <w:left w:val="none" w:sz="0" w:space="0" w:color="auto"/>
        <w:bottom w:val="none" w:sz="0" w:space="0" w:color="auto"/>
        <w:right w:val="none" w:sz="0" w:space="0" w:color="auto"/>
      </w:divBdr>
    </w:div>
    <w:div w:id="1440755374">
      <w:bodyDiv w:val="1"/>
      <w:marLeft w:val="0"/>
      <w:marRight w:val="0"/>
      <w:marTop w:val="0"/>
      <w:marBottom w:val="0"/>
      <w:divBdr>
        <w:top w:val="none" w:sz="0" w:space="0" w:color="auto"/>
        <w:left w:val="none" w:sz="0" w:space="0" w:color="auto"/>
        <w:bottom w:val="none" w:sz="0" w:space="0" w:color="auto"/>
        <w:right w:val="none" w:sz="0" w:space="0" w:color="auto"/>
      </w:divBdr>
    </w:div>
    <w:div w:id="1440874749">
      <w:bodyDiv w:val="1"/>
      <w:marLeft w:val="0"/>
      <w:marRight w:val="0"/>
      <w:marTop w:val="0"/>
      <w:marBottom w:val="0"/>
      <w:divBdr>
        <w:top w:val="none" w:sz="0" w:space="0" w:color="auto"/>
        <w:left w:val="none" w:sz="0" w:space="0" w:color="auto"/>
        <w:bottom w:val="none" w:sz="0" w:space="0" w:color="auto"/>
        <w:right w:val="none" w:sz="0" w:space="0" w:color="auto"/>
      </w:divBdr>
    </w:div>
    <w:div w:id="1441074384">
      <w:bodyDiv w:val="1"/>
      <w:marLeft w:val="0"/>
      <w:marRight w:val="0"/>
      <w:marTop w:val="0"/>
      <w:marBottom w:val="0"/>
      <w:divBdr>
        <w:top w:val="none" w:sz="0" w:space="0" w:color="auto"/>
        <w:left w:val="none" w:sz="0" w:space="0" w:color="auto"/>
        <w:bottom w:val="none" w:sz="0" w:space="0" w:color="auto"/>
        <w:right w:val="none" w:sz="0" w:space="0" w:color="auto"/>
      </w:divBdr>
    </w:div>
    <w:div w:id="1441102358">
      <w:bodyDiv w:val="1"/>
      <w:marLeft w:val="0"/>
      <w:marRight w:val="0"/>
      <w:marTop w:val="0"/>
      <w:marBottom w:val="0"/>
      <w:divBdr>
        <w:top w:val="none" w:sz="0" w:space="0" w:color="auto"/>
        <w:left w:val="none" w:sz="0" w:space="0" w:color="auto"/>
        <w:bottom w:val="none" w:sz="0" w:space="0" w:color="auto"/>
        <w:right w:val="none" w:sz="0" w:space="0" w:color="auto"/>
      </w:divBdr>
    </w:div>
    <w:div w:id="1441148364">
      <w:bodyDiv w:val="1"/>
      <w:marLeft w:val="0"/>
      <w:marRight w:val="0"/>
      <w:marTop w:val="0"/>
      <w:marBottom w:val="0"/>
      <w:divBdr>
        <w:top w:val="none" w:sz="0" w:space="0" w:color="auto"/>
        <w:left w:val="none" w:sz="0" w:space="0" w:color="auto"/>
        <w:bottom w:val="none" w:sz="0" w:space="0" w:color="auto"/>
        <w:right w:val="none" w:sz="0" w:space="0" w:color="auto"/>
      </w:divBdr>
    </w:div>
    <w:div w:id="1441336928">
      <w:bodyDiv w:val="1"/>
      <w:marLeft w:val="0"/>
      <w:marRight w:val="0"/>
      <w:marTop w:val="0"/>
      <w:marBottom w:val="0"/>
      <w:divBdr>
        <w:top w:val="none" w:sz="0" w:space="0" w:color="auto"/>
        <w:left w:val="none" w:sz="0" w:space="0" w:color="auto"/>
        <w:bottom w:val="none" w:sz="0" w:space="0" w:color="auto"/>
        <w:right w:val="none" w:sz="0" w:space="0" w:color="auto"/>
      </w:divBdr>
    </w:div>
    <w:div w:id="1441338455">
      <w:bodyDiv w:val="1"/>
      <w:marLeft w:val="0"/>
      <w:marRight w:val="0"/>
      <w:marTop w:val="0"/>
      <w:marBottom w:val="0"/>
      <w:divBdr>
        <w:top w:val="none" w:sz="0" w:space="0" w:color="auto"/>
        <w:left w:val="none" w:sz="0" w:space="0" w:color="auto"/>
        <w:bottom w:val="none" w:sz="0" w:space="0" w:color="auto"/>
        <w:right w:val="none" w:sz="0" w:space="0" w:color="auto"/>
      </w:divBdr>
    </w:div>
    <w:div w:id="1441533785">
      <w:bodyDiv w:val="1"/>
      <w:marLeft w:val="0"/>
      <w:marRight w:val="0"/>
      <w:marTop w:val="0"/>
      <w:marBottom w:val="0"/>
      <w:divBdr>
        <w:top w:val="none" w:sz="0" w:space="0" w:color="auto"/>
        <w:left w:val="none" w:sz="0" w:space="0" w:color="auto"/>
        <w:bottom w:val="none" w:sz="0" w:space="0" w:color="auto"/>
        <w:right w:val="none" w:sz="0" w:space="0" w:color="auto"/>
      </w:divBdr>
    </w:div>
    <w:div w:id="1441607793">
      <w:bodyDiv w:val="1"/>
      <w:marLeft w:val="0"/>
      <w:marRight w:val="0"/>
      <w:marTop w:val="0"/>
      <w:marBottom w:val="0"/>
      <w:divBdr>
        <w:top w:val="none" w:sz="0" w:space="0" w:color="auto"/>
        <w:left w:val="none" w:sz="0" w:space="0" w:color="auto"/>
        <w:bottom w:val="none" w:sz="0" w:space="0" w:color="auto"/>
        <w:right w:val="none" w:sz="0" w:space="0" w:color="auto"/>
      </w:divBdr>
    </w:div>
    <w:div w:id="1441677850">
      <w:bodyDiv w:val="1"/>
      <w:marLeft w:val="0"/>
      <w:marRight w:val="0"/>
      <w:marTop w:val="0"/>
      <w:marBottom w:val="0"/>
      <w:divBdr>
        <w:top w:val="none" w:sz="0" w:space="0" w:color="auto"/>
        <w:left w:val="none" w:sz="0" w:space="0" w:color="auto"/>
        <w:bottom w:val="none" w:sz="0" w:space="0" w:color="auto"/>
        <w:right w:val="none" w:sz="0" w:space="0" w:color="auto"/>
      </w:divBdr>
    </w:div>
    <w:div w:id="1441992977">
      <w:bodyDiv w:val="1"/>
      <w:marLeft w:val="0"/>
      <w:marRight w:val="0"/>
      <w:marTop w:val="0"/>
      <w:marBottom w:val="0"/>
      <w:divBdr>
        <w:top w:val="none" w:sz="0" w:space="0" w:color="auto"/>
        <w:left w:val="none" w:sz="0" w:space="0" w:color="auto"/>
        <w:bottom w:val="none" w:sz="0" w:space="0" w:color="auto"/>
        <w:right w:val="none" w:sz="0" w:space="0" w:color="auto"/>
      </w:divBdr>
    </w:div>
    <w:div w:id="1441998215">
      <w:bodyDiv w:val="1"/>
      <w:marLeft w:val="0"/>
      <w:marRight w:val="0"/>
      <w:marTop w:val="0"/>
      <w:marBottom w:val="0"/>
      <w:divBdr>
        <w:top w:val="none" w:sz="0" w:space="0" w:color="auto"/>
        <w:left w:val="none" w:sz="0" w:space="0" w:color="auto"/>
        <w:bottom w:val="none" w:sz="0" w:space="0" w:color="auto"/>
        <w:right w:val="none" w:sz="0" w:space="0" w:color="auto"/>
      </w:divBdr>
    </w:div>
    <w:div w:id="1442069346">
      <w:bodyDiv w:val="1"/>
      <w:marLeft w:val="0"/>
      <w:marRight w:val="0"/>
      <w:marTop w:val="0"/>
      <w:marBottom w:val="0"/>
      <w:divBdr>
        <w:top w:val="none" w:sz="0" w:space="0" w:color="auto"/>
        <w:left w:val="none" w:sz="0" w:space="0" w:color="auto"/>
        <w:bottom w:val="none" w:sz="0" w:space="0" w:color="auto"/>
        <w:right w:val="none" w:sz="0" w:space="0" w:color="auto"/>
      </w:divBdr>
    </w:div>
    <w:div w:id="1442451331">
      <w:bodyDiv w:val="1"/>
      <w:marLeft w:val="0"/>
      <w:marRight w:val="0"/>
      <w:marTop w:val="0"/>
      <w:marBottom w:val="0"/>
      <w:divBdr>
        <w:top w:val="none" w:sz="0" w:space="0" w:color="auto"/>
        <w:left w:val="none" w:sz="0" w:space="0" w:color="auto"/>
        <w:bottom w:val="none" w:sz="0" w:space="0" w:color="auto"/>
        <w:right w:val="none" w:sz="0" w:space="0" w:color="auto"/>
      </w:divBdr>
    </w:div>
    <w:div w:id="1442533625">
      <w:bodyDiv w:val="1"/>
      <w:marLeft w:val="0"/>
      <w:marRight w:val="0"/>
      <w:marTop w:val="0"/>
      <w:marBottom w:val="0"/>
      <w:divBdr>
        <w:top w:val="none" w:sz="0" w:space="0" w:color="auto"/>
        <w:left w:val="none" w:sz="0" w:space="0" w:color="auto"/>
        <w:bottom w:val="none" w:sz="0" w:space="0" w:color="auto"/>
        <w:right w:val="none" w:sz="0" w:space="0" w:color="auto"/>
      </w:divBdr>
    </w:div>
    <w:div w:id="1442609333">
      <w:bodyDiv w:val="1"/>
      <w:marLeft w:val="0"/>
      <w:marRight w:val="0"/>
      <w:marTop w:val="0"/>
      <w:marBottom w:val="0"/>
      <w:divBdr>
        <w:top w:val="none" w:sz="0" w:space="0" w:color="auto"/>
        <w:left w:val="none" w:sz="0" w:space="0" w:color="auto"/>
        <w:bottom w:val="none" w:sz="0" w:space="0" w:color="auto"/>
        <w:right w:val="none" w:sz="0" w:space="0" w:color="auto"/>
      </w:divBdr>
    </w:div>
    <w:div w:id="1442844135">
      <w:bodyDiv w:val="1"/>
      <w:marLeft w:val="0"/>
      <w:marRight w:val="0"/>
      <w:marTop w:val="0"/>
      <w:marBottom w:val="0"/>
      <w:divBdr>
        <w:top w:val="none" w:sz="0" w:space="0" w:color="auto"/>
        <w:left w:val="none" w:sz="0" w:space="0" w:color="auto"/>
        <w:bottom w:val="none" w:sz="0" w:space="0" w:color="auto"/>
        <w:right w:val="none" w:sz="0" w:space="0" w:color="auto"/>
      </w:divBdr>
    </w:div>
    <w:div w:id="1443258127">
      <w:bodyDiv w:val="1"/>
      <w:marLeft w:val="0"/>
      <w:marRight w:val="0"/>
      <w:marTop w:val="0"/>
      <w:marBottom w:val="0"/>
      <w:divBdr>
        <w:top w:val="none" w:sz="0" w:space="0" w:color="auto"/>
        <w:left w:val="none" w:sz="0" w:space="0" w:color="auto"/>
        <w:bottom w:val="none" w:sz="0" w:space="0" w:color="auto"/>
        <w:right w:val="none" w:sz="0" w:space="0" w:color="auto"/>
      </w:divBdr>
    </w:div>
    <w:div w:id="1443571348">
      <w:bodyDiv w:val="1"/>
      <w:marLeft w:val="0"/>
      <w:marRight w:val="0"/>
      <w:marTop w:val="0"/>
      <w:marBottom w:val="0"/>
      <w:divBdr>
        <w:top w:val="none" w:sz="0" w:space="0" w:color="auto"/>
        <w:left w:val="none" w:sz="0" w:space="0" w:color="auto"/>
        <w:bottom w:val="none" w:sz="0" w:space="0" w:color="auto"/>
        <w:right w:val="none" w:sz="0" w:space="0" w:color="auto"/>
      </w:divBdr>
    </w:div>
    <w:div w:id="1443572928">
      <w:bodyDiv w:val="1"/>
      <w:marLeft w:val="0"/>
      <w:marRight w:val="0"/>
      <w:marTop w:val="0"/>
      <w:marBottom w:val="0"/>
      <w:divBdr>
        <w:top w:val="none" w:sz="0" w:space="0" w:color="auto"/>
        <w:left w:val="none" w:sz="0" w:space="0" w:color="auto"/>
        <w:bottom w:val="none" w:sz="0" w:space="0" w:color="auto"/>
        <w:right w:val="none" w:sz="0" w:space="0" w:color="auto"/>
      </w:divBdr>
    </w:div>
    <w:div w:id="1443649145">
      <w:bodyDiv w:val="1"/>
      <w:marLeft w:val="0"/>
      <w:marRight w:val="0"/>
      <w:marTop w:val="0"/>
      <w:marBottom w:val="0"/>
      <w:divBdr>
        <w:top w:val="none" w:sz="0" w:space="0" w:color="auto"/>
        <w:left w:val="none" w:sz="0" w:space="0" w:color="auto"/>
        <w:bottom w:val="none" w:sz="0" w:space="0" w:color="auto"/>
        <w:right w:val="none" w:sz="0" w:space="0" w:color="auto"/>
      </w:divBdr>
    </w:div>
    <w:div w:id="1443765968">
      <w:bodyDiv w:val="1"/>
      <w:marLeft w:val="0"/>
      <w:marRight w:val="0"/>
      <w:marTop w:val="0"/>
      <w:marBottom w:val="0"/>
      <w:divBdr>
        <w:top w:val="none" w:sz="0" w:space="0" w:color="auto"/>
        <w:left w:val="none" w:sz="0" w:space="0" w:color="auto"/>
        <w:bottom w:val="none" w:sz="0" w:space="0" w:color="auto"/>
        <w:right w:val="none" w:sz="0" w:space="0" w:color="auto"/>
      </w:divBdr>
    </w:div>
    <w:div w:id="1444307431">
      <w:bodyDiv w:val="1"/>
      <w:marLeft w:val="0"/>
      <w:marRight w:val="0"/>
      <w:marTop w:val="0"/>
      <w:marBottom w:val="0"/>
      <w:divBdr>
        <w:top w:val="none" w:sz="0" w:space="0" w:color="auto"/>
        <w:left w:val="none" w:sz="0" w:space="0" w:color="auto"/>
        <w:bottom w:val="none" w:sz="0" w:space="0" w:color="auto"/>
        <w:right w:val="none" w:sz="0" w:space="0" w:color="auto"/>
      </w:divBdr>
    </w:div>
    <w:div w:id="1444379263">
      <w:bodyDiv w:val="1"/>
      <w:marLeft w:val="0"/>
      <w:marRight w:val="0"/>
      <w:marTop w:val="0"/>
      <w:marBottom w:val="0"/>
      <w:divBdr>
        <w:top w:val="none" w:sz="0" w:space="0" w:color="auto"/>
        <w:left w:val="none" w:sz="0" w:space="0" w:color="auto"/>
        <w:bottom w:val="none" w:sz="0" w:space="0" w:color="auto"/>
        <w:right w:val="none" w:sz="0" w:space="0" w:color="auto"/>
      </w:divBdr>
    </w:div>
    <w:div w:id="1444955273">
      <w:bodyDiv w:val="1"/>
      <w:marLeft w:val="0"/>
      <w:marRight w:val="0"/>
      <w:marTop w:val="0"/>
      <w:marBottom w:val="0"/>
      <w:divBdr>
        <w:top w:val="none" w:sz="0" w:space="0" w:color="auto"/>
        <w:left w:val="none" w:sz="0" w:space="0" w:color="auto"/>
        <w:bottom w:val="none" w:sz="0" w:space="0" w:color="auto"/>
        <w:right w:val="none" w:sz="0" w:space="0" w:color="auto"/>
      </w:divBdr>
    </w:div>
    <w:div w:id="1444959830">
      <w:bodyDiv w:val="1"/>
      <w:marLeft w:val="0"/>
      <w:marRight w:val="0"/>
      <w:marTop w:val="0"/>
      <w:marBottom w:val="0"/>
      <w:divBdr>
        <w:top w:val="none" w:sz="0" w:space="0" w:color="auto"/>
        <w:left w:val="none" w:sz="0" w:space="0" w:color="auto"/>
        <w:bottom w:val="none" w:sz="0" w:space="0" w:color="auto"/>
        <w:right w:val="none" w:sz="0" w:space="0" w:color="auto"/>
      </w:divBdr>
    </w:div>
    <w:div w:id="1445148311">
      <w:bodyDiv w:val="1"/>
      <w:marLeft w:val="0"/>
      <w:marRight w:val="0"/>
      <w:marTop w:val="0"/>
      <w:marBottom w:val="0"/>
      <w:divBdr>
        <w:top w:val="none" w:sz="0" w:space="0" w:color="auto"/>
        <w:left w:val="none" w:sz="0" w:space="0" w:color="auto"/>
        <w:bottom w:val="none" w:sz="0" w:space="0" w:color="auto"/>
        <w:right w:val="none" w:sz="0" w:space="0" w:color="auto"/>
      </w:divBdr>
    </w:div>
    <w:div w:id="1445534712">
      <w:bodyDiv w:val="1"/>
      <w:marLeft w:val="0"/>
      <w:marRight w:val="0"/>
      <w:marTop w:val="0"/>
      <w:marBottom w:val="0"/>
      <w:divBdr>
        <w:top w:val="none" w:sz="0" w:space="0" w:color="auto"/>
        <w:left w:val="none" w:sz="0" w:space="0" w:color="auto"/>
        <w:bottom w:val="none" w:sz="0" w:space="0" w:color="auto"/>
        <w:right w:val="none" w:sz="0" w:space="0" w:color="auto"/>
      </w:divBdr>
    </w:div>
    <w:div w:id="1445881258">
      <w:bodyDiv w:val="1"/>
      <w:marLeft w:val="0"/>
      <w:marRight w:val="0"/>
      <w:marTop w:val="0"/>
      <w:marBottom w:val="0"/>
      <w:divBdr>
        <w:top w:val="none" w:sz="0" w:space="0" w:color="auto"/>
        <w:left w:val="none" w:sz="0" w:space="0" w:color="auto"/>
        <w:bottom w:val="none" w:sz="0" w:space="0" w:color="auto"/>
        <w:right w:val="none" w:sz="0" w:space="0" w:color="auto"/>
      </w:divBdr>
    </w:div>
    <w:div w:id="1445921755">
      <w:bodyDiv w:val="1"/>
      <w:marLeft w:val="0"/>
      <w:marRight w:val="0"/>
      <w:marTop w:val="0"/>
      <w:marBottom w:val="0"/>
      <w:divBdr>
        <w:top w:val="none" w:sz="0" w:space="0" w:color="auto"/>
        <w:left w:val="none" w:sz="0" w:space="0" w:color="auto"/>
        <w:bottom w:val="none" w:sz="0" w:space="0" w:color="auto"/>
        <w:right w:val="none" w:sz="0" w:space="0" w:color="auto"/>
      </w:divBdr>
    </w:div>
    <w:div w:id="1446080057">
      <w:bodyDiv w:val="1"/>
      <w:marLeft w:val="0"/>
      <w:marRight w:val="0"/>
      <w:marTop w:val="0"/>
      <w:marBottom w:val="0"/>
      <w:divBdr>
        <w:top w:val="none" w:sz="0" w:space="0" w:color="auto"/>
        <w:left w:val="none" w:sz="0" w:space="0" w:color="auto"/>
        <w:bottom w:val="none" w:sz="0" w:space="0" w:color="auto"/>
        <w:right w:val="none" w:sz="0" w:space="0" w:color="auto"/>
      </w:divBdr>
    </w:div>
    <w:div w:id="1446659751">
      <w:bodyDiv w:val="1"/>
      <w:marLeft w:val="0"/>
      <w:marRight w:val="0"/>
      <w:marTop w:val="0"/>
      <w:marBottom w:val="0"/>
      <w:divBdr>
        <w:top w:val="none" w:sz="0" w:space="0" w:color="auto"/>
        <w:left w:val="none" w:sz="0" w:space="0" w:color="auto"/>
        <w:bottom w:val="none" w:sz="0" w:space="0" w:color="auto"/>
        <w:right w:val="none" w:sz="0" w:space="0" w:color="auto"/>
      </w:divBdr>
    </w:div>
    <w:div w:id="1447306880">
      <w:bodyDiv w:val="1"/>
      <w:marLeft w:val="0"/>
      <w:marRight w:val="0"/>
      <w:marTop w:val="0"/>
      <w:marBottom w:val="0"/>
      <w:divBdr>
        <w:top w:val="none" w:sz="0" w:space="0" w:color="auto"/>
        <w:left w:val="none" w:sz="0" w:space="0" w:color="auto"/>
        <w:bottom w:val="none" w:sz="0" w:space="0" w:color="auto"/>
        <w:right w:val="none" w:sz="0" w:space="0" w:color="auto"/>
      </w:divBdr>
    </w:div>
    <w:div w:id="1447460826">
      <w:bodyDiv w:val="1"/>
      <w:marLeft w:val="0"/>
      <w:marRight w:val="0"/>
      <w:marTop w:val="0"/>
      <w:marBottom w:val="0"/>
      <w:divBdr>
        <w:top w:val="none" w:sz="0" w:space="0" w:color="auto"/>
        <w:left w:val="none" w:sz="0" w:space="0" w:color="auto"/>
        <w:bottom w:val="none" w:sz="0" w:space="0" w:color="auto"/>
        <w:right w:val="none" w:sz="0" w:space="0" w:color="auto"/>
      </w:divBdr>
    </w:div>
    <w:div w:id="1447771870">
      <w:bodyDiv w:val="1"/>
      <w:marLeft w:val="0"/>
      <w:marRight w:val="0"/>
      <w:marTop w:val="0"/>
      <w:marBottom w:val="0"/>
      <w:divBdr>
        <w:top w:val="none" w:sz="0" w:space="0" w:color="auto"/>
        <w:left w:val="none" w:sz="0" w:space="0" w:color="auto"/>
        <w:bottom w:val="none" w:sz="0" w:space="0" w:color="auto"/>
        <w:right w:val="none" w:sz="0" w:space="0" w:color="auto"/>
      </w:divBdr>
    </w:div>
    <w:div w:id="1448112711">
      <w:bodyDiv w:val="1"/>
      <w:marLeft w:val="0"/>
      <w:marRight w:val="0"/>
      <w:marTop w:val="0"/>
      <w:marBottom w:val="0"/>
      <w:divBdr>
        <w:top w:val="none" w:sz="0" w:space="0" w:color="auto"/>
        <w:left w:val="none" w:sz="0" w:space="0" w:color="auto"/>
        <w:bottom w:val="none" w:sz="0" w:space="0" w:color="auto"/>
        <w:right w:val="none" w:sz="0" w:space="0" w:color="auto"/>
      </w:divBdr>
    </w:div>
    <w:div w:id="1448114887">
      <w:bodyDiv w:val="1"/>
      <w:marLeft w:val="0"/>
      <w:marRight w:val="0"/>
      <w:marTop w:val="0"/>
      <w:marBottom w:val="0"/>
      <w:divBdr>
        <w:top w:val="none" w:sz="0" w:space="0" w:color="auto"/>
        <w:left w:val="none" w:sz="0" w:space="0" w:color="auto"/>
        <w:bottom w:val="none" w:sz="0" w:space="0" w:color="auto"/>
        <w:right w:val="none" w:sz="0" w:space="0" w:color="auto"/>
      </w:divBdr>
    </w:div>
    <w:div w:id="1448162255">
      <w:bodyDiv w:val="1"/>
      <w:marLeft w:val="0"/>
      <w:marRight w:val="0"/>
      <w:marTop w:val="0"/>
      <w:marBottom w:val="0"/>
      <w:divBdr>
        <w:top w:val="none" w:sz="0" w:space="0" w:color="auto"/>
        <w:left w:val="none" w:sz="0" w:space="0" w:color="auto"/>
        <w:bottom w:val="none" w:sz="0" w:space="0" w:color="auto"/>
        <w:right w:val="none" w:sz="0" w:space="0" w:color="auto"/>
      </w:divBdr>
    </w:div>
    <w:div w:id="1448817068">
      <w:bodyDiv w:val="1"/>
      <w:marLeft w:val="0"/>
      <w:marRight w:val="0"/>
      <w:marTop w:val="0"/>
      <w:marBottom w:val="0"/>
      <w:divBdr>
        <w:top w:val="none" w:sz="0" w:space="0" w:color="auto"/>
        <w:left w:val="none" w:sz="0" w:space="0" w:color="auto"/>
        <w:bottom w:val="none" w:sz="0" w:space="0" w:color="auto"/>
        <w:right w:val="none" w:sz="0" w:space="0" w:color="auto"/>
      </w:divBdr>
    </w:div>
    <w:div w:id="1449006493">
      <w:bodyDiv w:val="1"/>
      <w:marLeft w:val="0"/>
      <w:marRight w:val="0"/>
      <w:marTop w:val="0"/>
      <w:marBottom w:val="0"/>
      <w:divBdr>
        <w:top w:val="none" w:sz="0" w:space="0" w:color="auto"/>
        <w:left w:val="none" w:sz="0" w:space="0" w:color="auto"/>
        <w:bottom w:val="none" w:sz="0" w:space="0" w:color="auto"/>
        <w:right w:val="none" w:sz="0" w:space="0" w:color="auto"/>
      </w:divBdr>
    </w:div>
    <w:div w:id="1449079336">
      <w:bodyDiv w:val="1"/>
      <w:marLeft w:val="0"/>
      <w:marRight w:val="0"/>
      <w:marTop w:val="0"/>
      <w:marBottom w:val="0"/>
      <w:divBdr>
        <w:top w:val="none" w:sz="0" w:space="0" w:color="auto"/>
        <w:left w:val="none" w:sz="0" w:space="0" w:color="auto"/>
        <w:bottom w:val="none" w:sz="0" w:space="0" w:color="auto"/>
        <w:right w:val="none" w:sz="0" w:space="0" w:color="auto"/>
      </w:divBdr>
    </w:div>
    <w:div w:id="1449079716">
      <w:bodyDiv w:val="1"/>
      <w:marLeft w:val="0"/>
      <w:marRight w:val="0"/>
      <w:marTop w:val="0"/>
      <w:marBottom w:val="0"/>
      <w:divBdr>
        <w:top w:val="none" w:sz="0" w:space="0" w:color="auto"/>
        <w:left w:val="none" w:sz="0" w:space="0" w:color="auto"/>
        <w:bottom w:val="none" w:sz="0" w:space="0" w:color="auto"/>
        <w:right w:val="none" w:sz="0" w:space="0" w:color="auto"/>
      </w:divBdr>
    </w:div>
    <w:div w:id="1449162036">
      <w:bodyDiv w:val="1"/>
      <w:marLeft w:val="0"/>
      <w:marRight w:val="0"/>
      <w:marTop w:val="0"/>
      <w:marBottom w:val="0"/>
      <w:divBdr>
        <w:top w:val="none" w:sz="0" w:space="0" w:color="auto"/>
        <w:left w:val="none" w:sz="0" w:space="0" w:color="auto"/>
        <w:bottom w:val="none" w:sz="0" w:space="0" w:color="auto"/>
        <w:right w:val="none" w:sz="0" w:space="0" w:color="auto"/>
      </w:divBdr>
    </w:div>
    <w:div w:id="1449858200">
      <w:bodyDiv w:val="1"/>
      <w:marLeft w:val="0"/>
      <w:marRight w:val="0"/>
      <w:marTop w:val="0"/>
      <w:marBottom w:val="0"/>
      <w:divBdr>
        <w:top w:val="none" w:sz="0" w:space="0" w:color="auto"/>
        <w:left w:val="none" w:sz="0" w:space="0" w:color="auto"/>
        <w:bottom w:val="none" w:sz="0" w:space="0" w:color="auto"/>
        <w:right w:val="none" w:sz="0" w:space="0" w:color="auto"/>
      </w:divBdr>
    </w:div>
    <w:div w:id="1450395863">
      <w:bodyDiv w:val="1"/>
      <w:marLeft w:val="0"/>
      <w:marRight w:val="0"/>
      <w:marTop w:val="0"/>
      <w:marBottom w:val="0"/>
      <w:divBdr>
        <w:top w:val="none" w:sz="0" w:space="0" w:color="auto"/>
        <w:left w:val="none" w:sz="0" w:space="0" w:color="auto"/>
        <w:bottom w:val="none" w:sz="0" w:space="0" w:color="auto"/>
        <w:right w:val="none" w:sz="0" w:space="0" w:color="auto"/>
      </w:divBdr>
    </w:div>
    <w:div w:id="1450397115">
      <w:bodyDiv w:val="1"/>
      <w:marLeft w:val="0"/>
      <w:marRight w:val="0"/>
      <w:marTop w:val="0"/>
      <w:marBottom w:val="0"/>
      <w:divBdr>
        <w:top w:val="none" w:sz="0" w:space="0" w:color="auto"/>
        <w:left w:val="none" w:sz="0" w:space="0" w:color="auto"/>
        <w:bottom w:val="none" w:sz="0" w:space="0" w:color="auto"/>
        <w:right w:val="none" w:sz="0" w:space="0" w:color="auto"/>
      </w:divBdr>
    </w:div>
    <w:div w:id="1451511245">
      <w:bodyDiv w:val="1"/>
      <w:marLeft w:val="0"/>
      <w:marRight w:val="0"/>
      <w:marTop w:val="0"/>
      <w:marBottom w:val="0"/>
      <w:divBdr>
        <w:top w:val="none" w:sz="0" w:space="0" w:color="auto"/>
        <w:left w:val="none" w:sz="0" w:space="0" w:color="auto"/>
        <w:bottom w:val="none" w:sz="0" w:space="0" w:color="auto"/>
        <w:right w:val="none" w:sz="0" w:space="0" w:color="auto"/>
      </w:divBdr>
    </w:div>
    <w:div w:id="1451588959">
      <w:bodyDiv w:val="1"/>
      <w:marLeft w:val="0"/>
      <w:marRight w:val="0"/>
      <w:marTop w:val="0"/>
      <w:marBottom w:val="0"/>
      <w:divBdr>
        <w:top w:val="none" w:sz="0" w:space="0" w:color="auto"/>
        <w:left w:val="none" w:sz="0" w:space="0" w:color="auto"/>
        <w:bottom w:val="none" w:sz="0" w:space="0" w:color="auto"/>
        <w:right w:val="none" w:sz="0" w:space="0" w:color="auto"/>
      </w:divBdr>
    </w:div>
    <w:div w:id="1451896864">
      <w:bodyDiv w:val="1"/>
      <w:marLeft w:val="0"/>
      <w:marRight w:val="0"/>
      <w:marTop w:val="0"/>
      <w:marBottom w:val="0"/>
      <w:divBdr>
        <w:top w:val="none" w:sz="0" w:space="0" w:color="auto"/>
        <w:left w:val="none" w:sz="0" w:space="0" w:color="auto"/>
        <w:bottom w:val="none" w:sz="0" w:space="0" w:color="auto"/>
        <w:right w:val="none" w:sz="0" w:space="0" w:color="auto"/>
      </w:divBdr>
    </w:div>
    <w:div w:id="1452019705">
      <w:bodyDiv w:val="1"/>
      <w:marLeft w:val="0"/>
      <w:marRight w:val="0"/>
      <w:marTop w:val="0"/>
      <w:marBottom w:val="0"/>
      <w:divBdr>
        <w:top w:val="none" w:sz="0" w:space="0" w:color="auto"/>
        <w:left w:val="none" w:sz="0" w:space="0" w:color="auto"/>
        <w:bottom w:val="none" w:sz="0" w:space="0" w:color="auto"/>
        <w:right w:val="none" w:sz="0" w:space="0" w:color="auto"/>
      </w:divBdr>
    </w:div>
    <w:div w:id="1452164807">
      <w:bodyDiv w:val="1"/>
      <w:marLeft w:val="0"/>
      <w:marRight w:val="0"/>
      <w:marTop w:val="0"/>
      <w:marBottom w:val="0"/>
      <w:divBdr>
        <w:top w:val="none" w:sz="0" w:space="0" w:color="auto"/>
        <w:left w:val="none" w:sz="0" w:space="0" w:color="auto"/>
        <w:bottom w:val="none" w:sz="0" w:space="0" w:color="auto"/>
        <w:right w:val="none" w:sz="0" w:space="0" w:color="auto"/>
      </w:divBdr>
    </w:div>
    <w:div w:id="1452239054">
      <w:bodyDiv w:val="1"/>
      <w:marLeft w:val="0"/>
      <w:marRight w:val="0"/>
      <w:marTop w:val="0"/>
      <w:marBottom w:val="0"/>
      <w:divBdr>
        <w:top w:val="none" w:sz="0" w:space="0" w:color="auto"/>
        <w:left w:val="none" w:sz="0" w:space="0" w:color="auto"/>
        <w:bottom w:val="none" w:sz="0" w:space="0" w:color="auto"/>
        <w:right w:val="none" w:sz="0" w:space="0" w:color="auto"/>
      </w:divBdr>
    </w:div>
    <w:div w:id="1452242248">
      <w:bodyDiv w:val="1"/>
      <w:marLeft w:val="0"/>
      <w:marRight w:val="0"/>
      <w:marTop w:val="0"/>
      <w:marBottom w:val="0"/>
      <w:divBdr>
        <w:top w:val="none" w:sz="0" w:space="0" w:color="auto"/>
        <w:left w:val="none" w:sz="0" w:space="0" w:color="auto"/>
        <w:bottom w:val="none" w:sz="0" w:space="0" w:color="auto"/>
        <w:right w:val="none" w:sz="0" w:space="0" w:color="auto"/>
      </w:divBdr>
    </w:div>
    <w:div w:id="1452702667">
      <w:bodyDiv w:val="1"/>
      <w:marLeft w:val="0"/>
      <w:marRight w:val="0"/>
      <w:marTop w:val="0"/>
      <w:marBottom w:val="0"/>
      <w:divBdr>
        <w:top w:val="none" w:sz="0" w:space="0" w:color="auto"/>
        <w:left w:val="none" w:sz="0" w:space="0" w:color="auto"/>
        <w:bottom w:val="none" w:sz="0" w:space="0" w:color="auto"/>
        <w:right w:val="none" w:sz="0" w:space="0" w:color="auto"/>
      </w:divBdr>
    </w:div>
    <w:div w:id="1452820689">
      <w:bodyDiv w:val="1"/>
      <w:marLeft w:val="0"/>
      <w:marRight w:val="0"/>
      <w:marTop w:val="0"/>
      <w:marBottom w:val="0"/>
      <w:divBdr>
        <w:top w:val="none" w:sz="0" w:space="0" w:color="auto"/>
        <w:left w:val="none" w:sz="0" w:space="0" w:color="auto"/>
        <w:bottom w:val="none" w:sz="0" w:space="0" w:color="auto"/>
        <w:right w:val="none" w:sz="0" w:space="0" w:color="auto"/>
      </w:divBdr>
    </w:div>
    <w:div w:id="1452937152">
      <w:bodyDiv w:val="1"/>
      <w:marLeft w:val="0"/>
      <w:marRight w:val="0"/>
      <w:marTop w:val="0"/>
      <w:marBottom w:val="0"/>
      <w:divBdr>
        <w:top w:val="none" w:sz="0" w:space="0" w:color="auto"/>
        <w:left w:val="none" w:sz="0" w:space="0" w:color="auto"/>
        <w:bottom w:val="none" w:sz="0" w:space="0" w:color="auto"/>
        <w:right w:val="none" w:sz="0" w:space="0" w:color="auto"/>
      </w:divBdr>
    </w:div>
    <w:div w:id="1452941928">
      <w:bodyDiv w:val="1"/>
      <w:marLeft w:val="0"/>
      <w:marRight w:val="0"/>
      <w:marTop w:val="0"/>
      <w:marBottom w:val="0"/>
      <w:divBdr>
        <w:top w:val="none" w:sz="0" w:space="0" w:color="auto"/>
        <w:left w:val="none" w:sz="0" w:space="0" w:color="auto"/>
        <w:bottom w:val="none" w:sz="0" w:space="0" w:color="auto"/>
        <w:right w:val="none" w:sz="0" w:space="0" w:color="auto"/>
      </w:divBdr>
    </w:div>
    <w:div w:id="1453788560">
      <w:bodyDiv w:val="1"/>
      <w:marLeft w:val="0"/>
      <w:marRight w:val="0"/>
      <w:marTop w:val="0"/>
      <w:marBottom w:val="0"/>
      <w:divBdr>
        <w:top w:val="none" w:sz="0" w:space="0" w:color="auto"/>
        <w:left w:val="none" w:sz="0" w:space="0" w:color="auto"/>
        <w:bottom w:val="none" w:sz="0" w:space="0" w:color="auto"/>
        <w:right w:val="none" w:sz="0" w:space="0" w:color="auto"/>
      </w:divBdr>
    </w:div>
    <w:div w:id="1453934809">
      <w:bodyDiv w:val="1"/>
      <w:marLeft w:val="0"/>
      <w:marRight w:val="0"/>
      <w:marTop w:val="0"/>
      <w:marBottom w:val="0"/>
      <w:divBdr>
        <w:top w:val="none" w:sz="0" w:space="0" w:color="auto"/>
        <w:left w:val="none" w:sz="0" w:space="0" w:color="auto"/>
        <w:bottom w:val="none" w:sz="0" w:space="0" w:color="auto"/>
        <w:right w:val="none" w:sz="0" w:space="0" w:color="auto"/>
      </w:divBdr>
    </w:div>
    <w:div w:id="1453935961">
      <w:bodyDiv w:val="1"/>
      <w:marLeft w:val="0"/>
      <w:marRight w:val="0"/>
      <w:marTop w:val="0"/>
      <w:marBottom w:val="0"/>
      <w:divBdr>
        <w:top w:val="none" w:sz="0" w:space="0" w:color="auto"/>
        <w:left w:val="none" w:sz="0" w:space="0" w:color="auto"/>
        <w:bottom w:val="none" w:sz="0" w:space="0" w:color="auto"/>
        <w:right w:val="none" w:sz="0" w:space="0" w:color="auto"/>
      </w:divBdr>
    </w:div>
    <w:div w:id="1454010943">
      <w:bodyDiv w:val="1"/>
      <w:marLeft w:val="0"/>
      <w:marRight w:val="0"/>
      <w:marTop w:val="0"/>
      <w:marBottom w:val="0"/>
      <w:divBdr>
        <w:top w:val="none" w:sz="0" w:space="0" w:color="auto"/>
        <w:left w:val="none" w:sz="0" w:space="0" w:color="auto"/>
        <w:bottom w:val="none" w:sz="0" w:space="0" w:color="auto"/>
        <w:right w:val="none" w:sz="0" w:space="0" w:color="auto"/>
      </w:divBdr>
    </w:div>
    <w:div w:id="1454249274">
      <w:bodyDiv w:val="1"/>
      <w:marLeft w:val="0"/>
      <w:marRight w:val="0"/>
      <w:marTop w:val="0"/>
      <w:marBottom w:val="0"/>
      <w:divBdr>
        <w:top w:val="none" w:sz="0" w:space="0" w:color="auto"/>
        <w:left w:val="none" w:sz="0" w:space="0" w:color="auto"/>
        <w:bottom w:val="none" w:sz="0" w:space="0" w:color="auto"/>
        <w:right w:val="none" w:sz="0" w:space="0" w:color="auto"/>
      </w:divBdr>
    </w:div>
    <w:div w:id="1454518016">
      <w:bodyDiv w:val="1"/>
      <w:marLeft w:val="0"/>
      <w:marRight w:val="0"/>
      <w:marTop w:val="0"/>
      <w:marBottom w:val="0"/>
      <w:divBdr>
        <w:top w:val="none" w:sz="0" w:space="0" w:color="auto"/>
        <w:left w:val="none" w:sz="0" w:space="0" w:color="auto"/>
        <w:bottom w:val="none" w:sz="0" w:space="0" w:color="auto"/>
        <w:right w:val="none" w:sz="0" w:space="0" w:color="auto"/>
      </w:divBdr>
    </w:div>
    <w:div w:id="1454666610">
      <w:bodyDiv w:val="1"/>
      <w:marLeft w:val="0"/>
      <w:marRight w:val="0"/>
      <w:marTop w:val="0"/>
      <w:marBottom w:val="0"/>
      <w:divBdr>
        <w:top w:val="none" w:sz="0" w:space="0" w:color="auto"/>
        <w:left w:val="none" w:sz="0" w:space="0" w:color="auto"/>
        <w:bottom w:val="none" w:sz="0" w:space="0" w:color="auto"/>
        <w:right w:val="none" w:sz="0" w:space="0" w:color="auto"/>
      </w:divBdr>
    </w:div>
    <w:div w:id="1454906787">
      <w:bodyDiv w:val="1"/>
      <w:marLeft w:val="0"/>
      <w:marRight w:val="0"/>
      <w:marTop w:val="0"/>
      <w:marBottom w:val="0"/>
      <w:divBdr>
        <w:top w:val="none" w:sz="0" w:space="0" w:color="auto"/>
        <w:left w:val="none" w:sz="0" w:space="0" w:color="auto"/>
        <w:bottom w:val="none" w:sz="0" w:space="0" w:color="auto"/>
        <w:right w:val="none" w:sz="0" w:space="0" w:color="auto"/>
      </w:divBdr>
    </w:div>
    <w:div w:id="1454985494">
      <w:bodyDiv w:val="1"/>
      <w:marLeft w:val="0"/>
      <w:marRight w:val="0"/>
      <w:marTop w:val="0"/>
      <w:marBottom w:val="0"/>
      <w:divBdr>
        <w:top w:val="none" w:sz="0" w:space="0" w:color="auto"/>
        <w:left w:val="none" w:sz="0" w:space="0" w:color="auto"/>
        <w:bottom w:val="none" w:sz="0" w:space="0" w:color="auto"/>
        <w:right w:val="none" w:sz="0" w:space="0" w:color="auto"/>
      </w:divBdr>
    </w:div>
    <w:div w:id="1455098430">
      <w:bodyDiv w:val="1"/>
      <w:marLeft w:val="0"/>
      <w:marRight w:val="0"/>
      <w:marTop w:val="0"/>
      <w:marBottom w:val="0"/>
      <w:divBdr>
        <w:top w:val="none" w:sz="0" w:space="0" w:color="auto"/>
        <w:left w:val="none" w:sz="0" w:space="0" w:color="auto"/>
        <w:bottom w:val="none" w:sz="0" w:space="0" w:color="auto"/>
        <w:right w:val="none" w:sz="0" w:space="0" w:color="auto"/>
      </w:divBdr>
    </w:div>
    <w:div w:id="1455103300">
      <w:bodyDiv w:val="1"/>
      <w:marLeft w:val="0"/>
      <w:marRight w:val="0"/>
      <w:marTop w:val="0"/>
      <w:marBottom w:val="0"/>
      <w:divBdr>
        <w:top w:val="none" w:sz="0" w:space="0" w:color="auto"/>
        <w:left w:val="none" w:sz="0" w:space="0" w:color="auto"/>
        <w:bottom w:val="none" w:sz="0" w:space="0" w:color="auto"/>
        <w:right w:val="none" w:sz="0" w:space="0" w:color="auto"/>
      </w:divBdr>
    </w:div>
    <w:div w:id="1455244893">
      <w:bodyDiv w:val="1"/>
      <w:marLeft w:val="0"/>
      <w:marRight w:val="0"/>
      <w:marTop w:val="0"/>
      <w:marBottom w:val="0"/>
      <w:divBdr>
        <w:top w:val="none" w:sz="0" w:space="0" w:color="auto"/>
        <w:left w:val="none" w:sz="0" w:space="0" w:color="auto"/>
        <w:bottom w:val="none" w:sz="0" w:space="0" w:color="auto"/>
        <w:right w:val="none" w:sz="0" w:space="0" w:color="auto"/>
      </w:divBdr>
    </w:div>
    <w:div w:id="1455370189">
      <w:bodyDiv w:val="1"/>
      <w:marLeft w:val="0"/>
      <w:marRight w:val="0"/>
      <w:marTop w:val="0"/>
      <w:marBottom w:val="0"/>
      <w:divBdr>
        <w:top w:val="none" w:sz="0" w:space="0" w:color="auto"/>
        <w:left w:val="none" w:sz="0" w:space="0" w:color="auto"/>
        <w:bottom w:val="none" w:sz="0" w:space="0" w:color="auto"/>
        <w:right w:val="none" w:sz="0" w:space="0" w:color="auto"/>
      </w:divBdr>
    </w:div>
    <w:div w:id="1455559956">
      <w:bodyDiv w:val="1"/>
      <w:marLeft w:val="0"/>
      <w:marRight w:val="0"/>
      <w:marTop w:val="0"/>
      <w:marBottom w:val="0"/>
      <w:divBdr>
        <w:top w:val="none" w:sz="0" w:space="0" w:color="auto"/>
        <w:left w:val="none" w:sz="0" w:space="0" w:color="auto"/>
        <w:bottom w:val="none" w:sz="0" w:space="0" w:color="auto"/>
        <w:right w:val="none" w:sz="0" w:space="0" w:color="auto"/>
      </w:divBdr>
    </w:div>
    <w:div w:id="1455640224">
      <w:bodyDiv w:val="1"/>
      <w:marLeft w:val="0"/>
      <w:marRight w:val="0"/>
      <w:marTop w:val="0"/>
      <w:marBottom w:val="0"/>
      <w:divBdr>
        <w:top w:val="none" w:sz="0" w:space="0" w:color="auto"/>
        <w:left w:val="none" w:sz="0" w:space="0" w:color="auto"/>
        <w:bottom w:val="none" w:sz="0" w:space="0" w:color="auto"/>
        <w:right w:val="none" w:sz="0" w:space="0" w:color="auto"/>
      </w:divBdr>
    </w:div>
    <w:div w:id="1455827666">
      <w:bodyDiv w:val="1"/>
      <w:marLeft w:val="0"/>
      <w:marRight w:val="0"/>
      <w:marTop w:val="0"/>
      <w:marBottom w:val="0"/>
      <w:divBdr>
        <w:top w:val="none" w:sz="0" w:space="0" w:color="auto"/>
        <w:left w:val="none" w:sz="0" w:space="0" w:color="auto"/>
        <w:bottom w:val="none" w:sz="0" w:space="0" w:color="auto"/>
        <w:right w:val="none" w:sz="0" w:space="0" w:color="auto"/>
      </w:divBdr>
    </w:div>
    <w:div w:id="1455830167">
      <w:bodyDiv w:val="1"/>
      <w:marLeft w:val="0"/>
      <w:marRight w:val="0"/>
      <w:marTop w:val="0"/>
      <w:marBottom w:val="0"/>
      <w:divBdr>
        <w:top w:val="none" w:sz="0" w:space="0" w:color="auto"/>
        <w:left w:val="none" w:sz="0" w:space="0" w:color="auto"/>
        <w:bottom w:val="none" w:sz="0" w:space="0" w:color="auto"/>
        <w:right w:val="none" w:sz="0" w:space="0" w:color="auto"/>
      </w:divBdr>
    </w:div>
    <w:div w:id="1456027372">
      <w:bodyDiv w:val="1"/>
      <w:marLeft w:val="0"/>
      <w:marRight w:val="0"/>
      <w:marTop w:val="0"/>
      <w:marBottom w:val="0"/>
      <w:divBdr>
        <w:top w:val="none" w:sz="0" w:space="0" w:color="auto"/>
        <w:left w:val="none" w:sz="0" w:space="0" w:color="auto"/>
        <w:bottom w:val="none" w:sz="0" w:space="0" w:color="auto"/>
        <w:right w:val="none" w:sz="0" w:space="0" w:color="auto"/>
      </w:divBdr>
    </w:div>
    <w:div w:id="1456099107">
      <w:bodyDiv w:val="1"/>
      <w:marLeft w:val="0"/>
      <w:marRight w:val="0"/>
      <w:marTop w:val="0"/>
      <w:marBottom w:val="0"/>
      <w:divBdr>
        <w:top w:val="none" w:sz="0" w:space="0" w:color="auto"/>
        <w:left w:val="none" w:sz="0" w:space="0" w:color="auto"/>
        <w:bottom w:val="none" w:sz="0" w:space="0" w:color="auto"/>
        <w:right w:val="none" w:sz="0" w:space="0" w:color="auto"/>
      </w:divBdr>
    </w:div>
    <w:div w:id="1456288489">
      <w:bodyDiv w:val="1"/>
      <w:marLeft w:val="0"/>
      <w:marRight w:val="0"/>
      <w:marTop w:val="0"/>
      <w:marBottom w:val="0"/>
      <w:divBdr>
        <w:top w:val="none" w:sz="0" w:space="0" w:color="auto"/>
        <w:left w:val="none" w:sz="0" w:space="0" w:color="auto"/>
        <w:bottom w:val="none" w:sz="0" w:space="0" w:color="auto"/>
        <w:right w:val="none" w:sz="0" w:space="0" w:color="auto"/>
      </w:divBdr>
    </w:div>
    <w:div w:id="1457065599">
      <w:bodyDiv w:val="1"/>
      <w:marLeft w:val="0"/>
      <w:marRight w:val="0"/>
      <w:marTop w:val="0"/>
      <w:marBottom w:val="0"/>
      <w:divBdr>
        <w:top w:val="none" w:sz="0" w:space="0" w:color="auto"/>
        <w:left w:val="none" w:sz="0" w:space="0" w:color="auto"/>
        <w:bottom w:val="none" w:sz="0" w:space="0" w:color="auto"/>
        <w:right w:val="none" w:sz="0" w:space="0" w:color="auto"/>
      </w:divBdr>
    </w:div>
    <w:div w:id="1457144205">
      <w:bodyDiv w:val="1"/>
      <w:marLeft w:val="0"/>
      <w:marRight w:val="0"/>
      <w:marTop w:val="0"/>
      <w:marBottom w:val="0"/>
      <w:divBdr>
        <w:top w:val="none" w:sz="0" w:space="0" w:color="auto"/>
        <w:left w:val="none" w:sz="0" w:space="0" w:color="auto"/>
        <w:bottom w:val="none" w:sz="0" w:space="0" w:color="auto"/>
        <w:right w:val="none" w:sz="0" w:space="0" w:color="auto"/>
      </w:divBdr>
    </w:div>
    <w:div w:id="1457603116">
      <w:bodyDiv w:val="1"/>
      <w:marLeft w:val="0"/>
      <w:marRight w:val="0"/>
      <w:marTop w:val="0"/>
      <w:marBottom w:val="0"/>
      <w:divBdr>
        <w:top w:val="none" w:sz="0" w:space="0" w:color="auto"/>
        <w:left w:val="none" w:sz="0" w:space="0" w:color="auto"/>
        <w:bottom w:val="none" w:sz="0" w:space="0" w:color="auto"/>
        <w:right w:val="none" w:sz="0" w:space="0" w:color="auto"/>
      </w:divBdr>
    </w:div>
    <w:div w:id="1457603845">
      <w:bodyDiv w:val="1"/>
      <w:marLeft w:val="0"/>
      <w:marRight w:val="0"/>
      <w:marTop w:val="0"/>
      <w:marBottom w:val="0"/>
      <w:divBdr>
        <w:top w:val="none" w:sz="0" w:space="0" w:color="auto"/>
        <w:left w:val="none" w:sz="0" w:space="0" w:color="auto"/>
        <w:bottom w:val="none" w:sz="0" w:space="0" w:color="auto"/>
        <w:right w:val="none" w:sz="0" w:space="0" w:color="auto"/>
      </w:divBdr>
    </w:div>
    <w:div w:id="1457794321">
      <w:bodyDiv w:val="1"/>
      <w:marLeft w:val="0"/>
      <w:marRight w:val="0"/>
      <w:marTop w:val="0"/>
      <w:marBottom w:val="0"/>
      <w:divBdr>
        <w:top w:val="none" w:sz="0" w:space="0" w:color="auto"/>
        <w:left w:val="none" w:sz="0" w:space="0" w:color="auto"/>
        <w:bottom w:val="none" w:sz="0" w:space="0" w:color="auto"/>
        <w:right w:val="none" w:sz="0" w:space="0" w:color="auto"/>
      </w:divBdr>
    </w:div>
    <w:div w:id="1457871617">
      <w:bodyDiv w:val="1"/>
      <w:marLeft w:val="0"/>
      <w:marRight w:val="0"/>
      <w:marTop w:val="0"/>
      <w:marBottom w:val="0"/>
      <w:divBdr>
        <w:top w:val="none" w:sz="0" w:space="0" w:color="auto"/>
        <w:left w:val="none" w:sz="0" w:space="0" w:color="auto"/>
        <w:bottom w:val="none" w:sz="0" w:space="0" w:color="auto"/>
        <w:right w:val="none" w:sz="0" w:space="0" w:color="auto"/>
      </w:divBdr>
    </w:div>
    <w:div w:id="1458185274">
      <w:bodyDiv w:val="1"/>
      <w:marLeft w:val="0"/>
      <w:marRight w:val="0"/>
      <w:marTop w:val="0"/>
      <w:marBottom w:val="0"/>
      <w:divBdr>
        <w:top w:val="none" w:sz="0" w:space="0" w:color="auto"/>
        <w:left w:val="none" w:sz="0" w:space="0" w:color="auto"/>
        <w:bottom w:val="none" w:sz="0" w:space="0" w:color="auto"/>
        <w:right w:val="none" w:sz="0" w:space="0" w:color="auto"/>
      </w:divBdr>
    </w:div>
    <w:div w:id="1458337333">
      <w:bodyDiv w:val="1"/>
      <w:marLeft w:val="0"/>
      <w:marRight w:val="0"/>
      <w:marTop w:val="0"/>
      <w:marBottom w:val="0"/>
      <w:divBdr>
        <w:top w:val="none" w:sz="0" w:space="0" w:color="auto"/>
        <w:left w:val="none" w:sz="0" w:space="0" w:color="auto"/>
        <w:bottom w:val="none" w:sz="0" w:space="0" w:color="auto"/>
        <w:right w:val="none" w:sz="0" w:space="0" w:color="auto"/>
      </w:divBdr>
    </w:div>
    <w:div w:id="1458378498">
      <w:bodyDiv w:val="1"/>
      <w:marLeft w:val="0"/>
      <w:marRight w:val="0"/>
      <w:marTop w:val="0"/>
      <w:marBottom w:val="0"/>
      <w:divBdr>
        <w:top w:val="none" w:sz="0" w:space="0" w:color="auto"/>
        <w:left w:val="none" w:sz="0" w:space="0" w:color="auto"/>
        <w:bottom w:val="none" w:sz="0" w:space="0" w:color="auto"/>
        <w:right w:val="none" w:sz="0" w:space="0" w:color="auto"/>
      </w:divBdr>
    </w:div>
    <w:div w:id="1458448689">
      <w:bodyDiv w:val="1"/>
      <w:marLeft w:val="0"/>
      <w:marRight w:val="0"/>
      <w:marTop w:val="0"/>
      <w:marBottom w:val="0"/>
      <w:divBdr>
        <w:top w:val="none" w:sz="0" w:space="0" w:color="auto"/>
        <w:left w:val="none" w:sz="0" w:space="0" w:color="auto"/>
        <w:bottom w:val="none" w:sz="0" w:space="0" w:color="auto"/>
        <w:right w:val="none" w:sz="0" w:space="0" w:color="auto"/>
      </w:divBdr>
    </w:div>
    <w:div w:id="1458525297">
      <w:bodyDiv w:val="1"/>
      <w:marLeft w:val="0"/>
      <w:marRight w:val="0"/>
      <w:marTop w:val="0"/>
      <w:marBottom w:val="0"/>
      <w:divBdr>
        <w:top w:val="none" w:sz="0" w:space="0" w:color="auto"/>
        <w:left w:val="none" w:sz="0" w:space="0" w:color="auto"/>
        <w:bottom w:val="none" w:sz="0" w:space="0" w:color="auto"/>
        <w:right w:val="none" w:sz="0" w:space="0" w:color="auto"/>
      </w:divBdr>
    </w:div>
    <w:div w:id="1458527302">
      <w:bodyDiv w:val="1"/>
      <w:marLeft w:val="0"/>
      <w:marRight w:val="0"/>
      <w:marTop w:val="0"/>
      <w:marBottom w:val="0"/>
      <w:divBdr>
        <w:top w:val="none" w:sz="0" w:space="0" w:color="auto"/>
        <w:left w:val="none" w:sz="0" w:space="0" w:color="auto"/>
        <w:bottom w:val="none" w:sz="0" w:space="0" w:color="auto"/>
        <w:right w:val="none" w:sz="0" w:space="0" w:color="auto"/>
      </w:divBdr>
    </w:div>
    <w:div w:id="1458908876">
      <w:bodyDiv w:val="1"/>
      <w:marLeft w:val="0"/>
      <w:marRight w:val="0"/>
      <w:marTop w:val="0"/>
      <w:marBottom w:val="0"/>
      <w:divBdr>
        <w:top w:val="none" w:sz="0" w:space="0" w:color="auto"/>
        <w:left w:val="none" w:sz="0" w:space="0" w:color="auto"/>
        <w:bottom w:val="none" w:sz="0" w:space="0" w:color="auto"/>
        <w:right w:val="none" w:sz="0" w:space="0" w:color="auto"/>
      </w:divBdr>
    </w:div>
    <w:div w:id="1459029845">
      <w:bodyDiv w:val="1"/>
      <w:marLeft w:val="0"/>
      <w:marRight w:val="0"/>
      <w:marTop w:val="0"/>
      <w:marBottom w:val="0"/>
      <w:divBdr>
        <w:top w:val="none" w:sz="0" w:space="0" w:color="auto"/>
        <w:left w:val="none" w:sz="0" w:space="0" w:color="auto"/>
        <w:bottom w:val="none" w:sz="0" w:space="0" w:color="auto"/>
        <w:right w:val="none" w:sz="0" w:space="0" w:color="auto"/>
      </w:divBdr>
    </w:div>
    <w:div w:id="1459109357">
      <w:bodyDiv w:val="1"/>
      <w:marLeft w:val="0"/>
      <w:marRight w:val="0"/>
      <w:marTop w:val="0"/>
      <w:marBottom w:val="0"/>
      <w:divBdr>
        <w:top w:val="none" w:sz="0" w:space="0" w:color="auto"/>
        <w:left w:val="none" w:sz="0" w:space="0" w:color="auto"/>
        <w:bottom w:val="none" w:sz="0" w:space="0" w:color="auto"/>
        <w:right w:val="none" w:sz="0" w:space="0" w:color="auto"/>
      </w:divBdr>
    </w:div>
    <w:div w:id="1459761711">
      <w:bodyDiv w:val="1"/>
      <w:marLeft w:val="0"/>
      <w:marRight w:val="0"/>
      <w:marTop w:val="0"/>
      <w:marBottom w:val="0"/>
      <w:divBdr>
        <w:top w:val="none" w:sz="0" w:space="0" w:color="auto"/>
        <w:left w:val="none" w:sz="0" w:space="0" w:color="auto"/>
        <w:bottom w:val="none" w:sz="0" w:space="0" w:color="auto"/>
        <w:right w:val="none" w:sz="0" w:space="0" w:color="auto"/>
      </w:divBdr>
    </w:div>
    <w:div w:id="1459832049">
      <w:bodyDiv w:val="1"/>
      <w:marLeft w:val="0"/>
      <w:marRight w:val="0"/>
      <w:marTop w:val="0"/>
      <w:marBottom w:val="0"/>
      <w:divBdr>
        <w:top w:val="none" w:sz="0" w:space="0" w:color="auto"/>
        <w:left w:val="none" w:sz="0" w:space="0" w:color="auto"/>
        <w:bottom w:val="none" w:sz="0" w:space="0" w:color="auto"/>
        <w:right w:val="none" w:sz="0" w:space="0" w:color="auto"/>
      </w:divBdr>
    </w:div>
    <w:div w:id="1459840641">
      <w:bodyDiv w:val="1"/>
      <w:marLeft w:val="0"/>
      <w:marRight w:val="0"/>
      <w:marTop w:val="0"/>
      <w:marBottom w:val="0"/>
      <w:divBdr>
        <w:top w:val="none" w:sz="0" w:space="0" w:color="auto"/>
        <w:left w:val="none" w:sz="0" w:space="0" w:color="auto"/>
        <w:bottom w:val="none" w:sz="0" w:space="0" w:color="auto"/>
        <w:right w:val="none" w:sz="0" w:space="0" w:color="auto"/>
      </w:divBdr>
    </w:div>
    <w:div w:id="1460101215">
      <w:bodyDiv w:val="1"/>
      <w:marLeft w:val="0"/>
      <w:marRight w:val="0"/>
      <w:marTop w:val="0"/>
      <w:marBottom w:val="0"/>
      <w:divBdr>
        <w:top w:val="none" w:sz="0" w:space="0" w:color="auto"/>
        <w:left w:val="none" w:sz="0" w:space="0" w:color="auto"/>
        <w:bottom w:val="none" w:sz="0" w:space="0" w:color="auto"/>
        <w:right w:val="none" w:sz="0" w:space="0" w:color="auto"/>
      </w:divBdr>
    </w:div>
    <w:div w:id="1460684767">
      <w:bodyDiv w:val="1"/>
      <w:marLeft w:val="0"/>
      <w:marRight w:val="0"/>
      <w:marTop w:val="0"/>
      <w:marBottom w:val="0"/>
      <w:divBdr>
        <w:top w:val="none" w:sz="0" w:space="0" w:color="auto"/>
        <w:left w:val="none" w:sz="0" w:space="0" w:color="auto"/>
        <w:bottom w:val="none" w:sz="0" w:space="0" w:color="auto"/>
        <w:right w:val="none" w:sz="0" w:space="0" w:color="auto"/>
      </w:divBdr>
    </w:div>
    <w:div w:id="1460806567">
      <w:bodyDiv w:val="1"/>
      <w:marLeft w:val="0"/>
      <w:marRight w:val="0"/>
      <w:marTop w:val="0"/>
      <w:marBottom w:val="0"/>
      <w:divBdr>
        <w:top w:val="none" w:sz="0" w:space="0" w:color="auto"/>
        <w:left w:val="none" w:sz="0" w:space="0" w:color="auto"/>
        <w:bottom w:val="none" w:sz="0" w:space="0" w:color="auto"/>
        <w:right w:val="none" w:sz="0" w:space="0" w:color="auto"/>
      </w:divBdr>
    </w:div>
    <w:div w:id="1461000505">
      <w:bodyDiv w:val="1"/>
      <w:marLeft w:val="0"/>
      <w:marRight w:val="0"/>
      <w:marTop w:val="0"/>
      <w:marBottom w:val="0"/>
      <w:divBdr>
        <w:top w:val="none" w:sz="0" w:space="0" w:color="auto"/>
        <w:left w:val="none" w:sz="0" w:space="0" w:color="auto"/>
        <w:bottom w:val="none" w:sz="0" w:space="0" w:color="auto"/>
        <w:right w:val="none" w:sz="0" w:space="0" w:color="auto"/>
      </w:divBdr>
    </w:div>
    <w:div w:id="1461143292">
      <w:bodyDiv w:val="1"/>
      <w:marLeft w:val="0"/>
      <w:marRight w:val="0"/>
      <w:marTop w:val="0"/>
      <w:marBottom w:val="0"/>
      <w:divBdr>
        <w:top w:val="none" w:sz="0" w:space="0" w:color="auto"/>
        <w:left w:val="none" w:sz="0" w:space="0" w:color="auto"/>
        <w:bottom w:val="none" w:sz="0" w:space="0" w:color="auto"/>
        <w:right w:val="none" w:sz="0" w:space="0" w:color="auto"/>
      </w:divBdr>
    </w:div>
    <w:div w:id="1461263096">
      <w:bodyDiv w:val="1"/>
      <w:marLeft w:val="0"/>
      <w:marRight w:val="0"/>
      <w:marTop w:val="0"/>
      <w:marBottom w:val="0"/>
      <w:divBdr>
        <w:top w:val="none" w:sz="0" w:space="0" w:color="auto"/>
        <w:left w:val="none" w:sz="0" w:space="0" w:color="auto"/>
        <w:bottom w:val="none" w:sz="0" w:space="0" w:color="auto"/>
        <w:right w:val="none" w:sz="0" w:space="0" w:color="auto"/>
      </w:divBdr>
    </w:div>
    <w:div w:id="1462381567">
      <w:bodyDiv w:val="1"/>
      <w:marLeft w:val="0"/>
      <w:marRight w:val="0"/>
      <w:marTop w:val="0"/>
      <w:marBottom w:val="0"/>
      <w:divBdr>
        <w:top w:val="none" w:sz="0" w:space="0" w:color="auto"/>
        <w:left w:val="none" w:sz="0" w:space="0" w:color="auto"/>
        <w:bottom w:val="none" w:sz="0" w:space="0" w:color="auto"/>
        <w:right w:val="none" w:sz="0" w:space="0" w:color="auto"/>
      </w:divBdr>
    </w:div>
    <w:div w:id="1462532880">
      <w:bodyDiv w:val="1"/>
      <w:marLeft w:val="0"/>
      <w:marRight w:val="0"/>
      <w:marTop w:val="0"/>
      <w:marBottom w:val="0"/>
      <w:divBdr>
        <w:top w:val="none" w:sz="0" w:space="0" w:color="auto"/>
        <w:left w:val="none" w:sz="0" w:space="0" w:color="auto"/>
        <w:bottom w:val="none" w:sz="0" w:space="0" w:color="auto"/>
        <w:right w:val="none" w:sz="0" w:space="0" w:color="auto"/>
      </w:divBdr>
    </w:div>
    <w:div w:id="1462991997">
      <w:bodyDiv w:val="1"/>
      <w:marLeft w:val="0"/>
      <w:marRight w:val="0"/>
      <w:marTop w:val="0"/>
      <w:marBottom w:val="0"/>
      <w:divBdr>
        <w:top w:val="none" w:sz="0" w:space="0" w:color="auto"/>
        <w:left w:val="none" w:sz="0" w:space="0" w:color="auto"/>
        <w:bottom w:val="none" w:sz="0" w:space="0" w:color="auto"/>
        <w:right w:val="none" w:sz="0" w:space="0" w:color="auto"/>
      </w:divBdr>
    </w:div>
    <w:div w:id="1463116398">
      <w:bodyDiv w:val="1"/>
      <w:marLeft w:val="0"/>
      <w:marRight w:val="0"/>
      <w:marTop w:val="0"/>
      <w:marBottom w:val="0"/>
      <w:divBdr>
        <w:top w:val="none" w:sz="0" w:space="0" w:color="auto"/>
        <w:left w:val="none" w:sz="0" w:space="0" w:color="auto"/>
        <w:bottom w:val="none" w:sz="0" w:space="0" w:color="auto"/>
        <w:right w:val="none" w:sz="0" w:space="0" w:color="auto"/>
      </w:divBdr>
    </w:div>
    <w:div w:id="1463231381">
      <w:bodyDiv w:val="1"/>
      <w:marLeft w:val="0"/>
      <w:marRight w:val="0"/>
      <w:marTop w:val="0"/>
      <w:marBottom w:val="0"/>
      <w:divBdr>
        <w:top w:val="none" w:sz="0" w:space="0" w:color="auto"/>
        <w:left w:val="none" w:sz="0" w:space="0" w:color="auto"/>
        <w:bottom w:val="none" w:sz="0" w:space="0" w:color="auto"/>
        <w:right w:val="none" w:sz="0" w:space="0" w:color="auto"/>
      </w:divBdr>
    </w:div>
    <w:div w:id="1463688322">
      <w:bodyDiv w:val="1"/>
      <w:marLeft w:val="0"/>
      <w:marRight w:val="0"/>
      <w:marTop w:val="0"/>
      <w:marBottom w:val="0"/>
      <w:divBdr>
        <w:top w:val="none" w:sz="0" w:space="0" w:color="auto"/>
        <w:left w:val="none" w:sz="0" w:space="0" w:color="auto"/>
        <w:bottom w:val="none" w:sz="0" w:space="0" w:color="auto"/>
        <w:right w:val="none" w:sz="0" w:space="0" w:color="auto"/>
      </w:divBdr>
    </w:div>
    <w:div w:id="1465074824">
      <w:bodyDiv w:val="1"/>
      <w:marLeft w:val="0"/>
      <w:marRight w:val="0"/>
      <w:marTop w:val="0"/>
      <w:marBottom w:val="0"/>
      <w:divBdr>
        <w:top w:val="none" w:sz="0" w:space="0" w:color="auto"/>
        <w:left w:val="none" w:sz="0" w:space="0" w:color="auto"/>
        <w:bottom w:val="none" w:sz="0" w:space="0" w:color="auto"/>
        <w:right w:val="none" w:sz="0" w:space="0" w:color="auto"/>
      </w:divBdr>
    </w:div>
    <w:div w:id="1465273604">
      <w:bodyDiv w:val="1"/>
      <w:marLeft w:val="0"/>
      <w:marRight w:val="0"/>
      <w:marTop w:val="0"/>
      <w:marBottom w:val="0"/>
      <w:divBdr>
        <w:top w:val="none" w:sz="0" w:space="0" w:color="auto"/>
        <w:left w:val="none" w:sz="0" w:space="0" w:color="auto"/>
        <w:bottom w:val="none" w:sz="0" w:space="0" w:color="auto"/>
        <w:right w:val="none" w:sz="0" w:space="0" w:color="auto"/>
      </w:divBdr>
    </w:div>
    <w:div w:id="1465468142">
      <w:bodyDiv w:val="1"/>
      <w:marLeft w:val="0"/>
      <w:marRight w:val="0"/>
      <w:marTop w:val="0"/>
      <w:marBottom w:val="0"/>
      <w:divBdr>
        <w:top w:val="none" w:sz="0" w:space="0" w:color="auto"/>
        <w:left w:val="none" w:sz="0" w:space="0" w:color="auto"/>
        <w:bottom w:val="none" w:sz="0" w:space="0" w:color="auto"/>
        <w:right w:val="none" w:sz="0" w:space="0" w:color="auto"/>
      </w:divBdr>
    </w:div>
    <w:div w:id="1465805092">
      <w:bodyDiv w:val="1"/>
      <w:marLeft w:val="0"/>
      <w:marRight w:val="0"/>
      <w:marTop w:val="0"/>
      <w:marBottom w:val="0"/>
      <w:divBdr>
        <w:top w:val="none" w:sz="0" w:space="0" w:color="auto"/>
        <w:left w:val="none" w:sz="0" w:space="0" w:color="auto"/>
        <w:bottom w:val="none" w:sz="0" w:space="0" w:color="auto"/>
        <w:right w:val="none" w:sz="0" w:space="0" w:color="auto"/>
      </w:divBdr>
    </w:div>
    <w:div w:id="1465850260">
      <w:bodyDiv w:val="1"/>
      <w:marLeft w:val="0"/>
      <w:marRight w:val="0"/>
      <w:marTop w:val="0"/>
      <w:marBottom w:val="0"/>
      <w:divBdr>
        <w:top w:val="none" w:sz="0" w:space="0" w:color="auto"/>
        <w:left w:val="none" w:sz="0" w:space="0" w:color="auto"/>
        <w:bottom w:val="none" w:sz="0" w:space="0" w:color="auto"/>
        <w:right w:val="none" w:sz="0" w:space="0" w:color="auto"/>
      </w:divBdr>
    </w:div>
    <w:div w:id="1466001403">
      <w:bodyDiv w:val="1"/>
      <w:marLeft w:val="0"/>
      <w:marRight w:val="0"/>
      <w:marTop w:val="0"/>
      <w:marBottom w:val="0"/>
      <w:divBdr>
        <w:top w:val="none" w:sz="0" w:space="0" w:color="auto"/>
        <w:left w:val="none" w:sz="0" w:space="0" w:color="auto"/>
        <w:bottom w:val="none" w:sz="0" w:space="0" w:color="auto"/>
        <w:right w:val="none" w:sz="0" w:space="0" w:color="auto"/>
      </w:divBdr>
    </w:div>
    <w:div w:id="1466006466">
      <w:bodyDiv w:val="1"/>
      <w:marLeft w:val="0"/>
      <w:marRight w:val="0"/>
      <w:marTop w:val="0"/>
      <w:marBottom w:val="0"/>
      <w:divBdr>
        <w:top w:val="none" w:sz="0" w:space="0" w:color="auto"/>
        <w:left w:val="none" w:sz="0" w:space="0" w:color="auto"/>
        <w:bottom w:val="none" w:sz="0" w:space="0" w:color="auto"/>
        <w:right w:val="none" w:sz="0" w:space="0" w:color="auto"/>
      </w:divBdr>
    </w:div>
    <w:div w:id="1466122954">
      <w:bodyDiv w:val="1"/>
      <w:marLeft w:val="0"/>
      <w:marRight w:val="0"/>
      <w:marTop w:val="0"/>
      <w:marBottom w:val="0"/>
      <w:divBdr>
        <w:top w:val="none" w:sz="0" w:space="0" w:color="auto"/>
        <w:left w:val="none" w:sz="0" w:space="0" w:color="auto"/>
        <w:bottom w:val="none" w:sz="0" w:space="0" w:color="auto"/>
        <w:right w:val="none" w:sz="0" w:space="0" w:color="auto"/>
      </w:divBdr>
    </w:div>
    <w:div w:id="1466124829">
      <w:bodyDiv w:val="1"/>
      <w:marLeft w:val="0"/>
      <w:marRight w:val="0"/>
      <w:marTop w:val="0"/>
      <w:marBottom w:val="0"/>
      <w:divBdr>
        <w:top w:val="none" w:sz="0" w:space="0" w:color="auto"/>
        <w:left w:val="none" w:sz="0" w:space="0" w:color="auto"/>
        <w:bottom w:val="none" w:sz="0" w:space="0" w:color="auto"/>
        <w:right w:val="none" w:sz="0" w:space="0" w:color="auto"/>
      </w:divBdr>
    </w:div>
    <w:div w:id="1466460686">
      <w:bodyDiv w:val="1"/>
      <w:marLeft w:val="0"/>
      <w:marRight w:val="0"/>
      <w:marTop w:val="0"/>
      <w:marBottom w:val="0"/>
      <w:divBdr>
        <w:top w:val="none" w:sz="0" w:space="0" w:color="auto"/>
        <w:left w:val="none" w:sz="0" w:space="0" w:color="auto"/>
        <w:bottom w:val="none" w:sz="0" w:space="0" w:color="auto"/>
        <w:right w:val="none" w:sz="0" w:space="0" w:color="auto"/>
      </w:divBdr>
    </w:div>
    <w:div w:id="1466776366">
      <w:bodyDiv w:val="1"/>
      <w:marLeft w:val="0"/>
      <w:marRight w:val="0"/>
      <w:marTop w:val="0"/>
      <w:marBottom w:val="0"/>
      <w:divBdr>
        <w:top w:val="none" w:sz="0" w:space="0" w:color="auto"/>
        <w:left w:val="none" w:sz="0" w:space="0" w:color="auto"/>
        <w:bottom w:val="none" w:sz="0" w:space="0" w:color="auto"/>
        <w:right w:val="none" w:sz="0" w:space="0" w:color="auto"/>
      </w:divBdr>
    </w:div>
    <w:div w:id="1466847705">
      <w:bodyDiv w:val="1"/>
      <w:marLeft w:val="0"/>
      <w:marRight w:val="0"/>
      <w:marTop w:val="0"/>
      <w:marBottom w:val="0"/>
      <w:divBdr>
        <w:top w:val="none" w:sz="0" w:space="0" w:color="auto"/>
        <w:left w:val="none" w:sz="0" w:space="0" w:color="auto"/>
        <w:bottom w:val="none" w:sz="0" w:space="0" w:color="auto"/>
        <w:right w:val="none" w:sz="0" w:space="0" w:color="auto"/>
      </w:divBdr>
    </w:div>
    <w:div w:id="1467309909">
      <w:bodyDiv w:val="1"/>
      <w:marLeft w:val="0"/>
      <w:marRight w:val="0"/>
      <w:marTop w:val="0"/>
      <w:marBottom w:val="0"/>
      <w:divBdr>
        <w:top w:val="none" w:sz="0" w:space="0" w:color="auto"/>
        <w:left w:val="none" w:sz="0" w:space="0" w:color="auto"/>
        <w:bottom w:val="none" w:sz="0" w:space="0" w:color="auto"/>
        <w:right w:val="none" w:sz="0" w:space="0" w:color="auto"/>
      </w:divBdr>
    </w:div>
    <w:div w:id="1467359573">
      <w:bodyDiv w:val="1"/>
      <w:marLeft w:val="0"/>
      <w:marRight w:val="0"/>
      <w:marTop w:val="0"/>
      <w:marBottom w:val="0"/>
      <w:divBdr>
        <w:top w:val="none" w:sz="0" w:space="0" w:color="auto"/>
        <w:left w:val="none" w:sz="0" w:space="0" w:color="auto"/>
        <w:bottom w:val="none" w:sz="0" w:space="0" w:color="auto"/>
        <w:right w:val="none" w:sz="0" w:space="0" w:color="auto"/>
      </w:divBdr>
    </w:div>
    <w:div w:id="1467553718">
      <w:bodyDiv w:val="1"/>
      <w:marLeft w:val="0"/>
      <w:marRight w:val="0"/>
      <w:marTop w:val="0"/>
      <w:marBottom w:val="0"/>
      <w:divBdr>
        <w:top w:val="none" w:sz="0" w:space="0" w:color="auto"/>
        <w:left w:val="none" w:sz="0" w:space="0" w:color="auto"/>
        <w:bottom w:val="none" w:sz="0" w:space="0" w:color="auto"/>
        <w:right w:val="none" w:sz="0" w:space="0" w:color="auto"/>
      </w:divBdr>
    </w:div>
    <w:div w:id="1467746021">
      <w:bodyDiv w:val="1"/>
      <w:marLeft w:val="0"/>
      <w:marRight w:val="0"/>
      <w:marTop w:val="0"/>
      <w:marBottom w:val="0"/>
      <w:divBdr>
        <w:top w:val="none" w:sz="0" w:space="0" w:color="auto"/>
        <w:left w:val="none" w:sz="0" w:space="0" w:color="auto"/>
        <w:bottom w:val="none" w:sz="0" w:space="0" w:color="auto"/>
        <w:right w:val="none" w:sz="0" w:space="0" w:color="auto"/>
      </w:divBdr>
    </w:div>
    <w:div w:id="1467970801">
      <w:bodyDiv w:val="1"/>
      <w:marLeft w:val="0"/>
      <w:marRight w:val="0"/>
      <w:marTop w:val="0"/>
      <w:marBottom w:val="0"/>
      <w:divBdr>
        <w:top w:val="none" w:sz="0" w:space="0" w:color="auto"/>
        <w:left w:val="none" w:sz="0" w:space="0" w:color="auto"/>
        <w:bottom w:val="none" w:sz="0" w:space="0" w:color="auto"/>
        <w:right w:val="none" w:sz="0" w:space="0" w:color="auto"/>
      </w:divBdr>
    </w:div>
    <w:div w:id="1468012798">
      <w:bodyDiv w:val="1"/>
      <w:marLeft w:val="0"/>
      <w:marRight w:val="0"/>
      <w:marTop w:val="0"/>
      <w:marBottom w:val="0"/>
      <w:divBdr>
        <w:top w:val="none" w:sz="0" w:space="0" w:color="auto"/>
        <w:left w:val="none" w:sz="0" w:space="0" w:color="auto"/>
        <w:bottom w:val="none" w:sz="0" w:space="0" w:color="auto"/>
        <w:right w:val="none" w:sz="0" w:space="0" w:color="auto"/>
      </w:divBdr>
    </w:div>
    <w:div w:id="1468274852">
      <w:bodyDiv w:val="1"/>
      <w:marLeft w:val="0"/>
      <w:marRight w:val="0"/>
      <w:marTop w:val="0"/>
      <w:marBottom w:val="0"/>
      <w:divBdr>
        <w:top w:val="none" w:sz="0" w:space="0" w:color="auto"/>
        <w:left w:val="none" w:sz="0" w:space="0" w:color="auto"/>
        <w:bottom w:val="none" w:sz="0" w:space="0" w:color="auto"/>
        <w:right w:val="none" w:sz="0" w:space="0" w:color="auto"/>
      </w:divBdr>
    </w:div>
    <w:div w:id="1468430214">
      <w:bodyDiv w:val="1"/>
      <w:marLeft w:val="0"/>
      <w:marRight w:val="0"/>
      <w:marTop w:val="0"/>
      <w:marBottom w:val="0"/>
      <w:divBdr>
        <w:top w:val="none" w:sz="0" w:space="0" w:color="auto"/>
        <w:left w:val="none" w:sz="0" w:space="0" w:color="auto"/>
        <w:bottom w:val="none" w:sz="0" w:space="0" w:color="auto"/>
        <w:right w:val="none" w:sz="0" w:space="0" w:color="auto"/>
      </w:divBdr>
    </w:div>
    <w:div w:id="1469472317">
      <w:bodyDiv w:val="1"/>
      <w:marLeft w:val="0"/>
      <w:marRight w:val="0"/>
      <w:marTop w:val="0"/>
      <w:marBottom w:val="0"/>
      <w:divBdr>
        <w:top w:val="none" w:sz="0" w:space="0" w:color="auto"/>
        <w:left w:val="none" w:sz="0" w:space="0" w:color="auto"/>
        <w:bottom w:val="none" w:sz="0" w:space="0" w:color="auto"/>
        <w:right w:val="none" w:sz="0" w:space="0" w:color="auto"/>
      </w:divBdr>
    </w:div>
    <w:div w:id="1469663566">
      <w:bodyDiv w:val="1"/>
      <w:marLeft w:val="0"/>
      <w:marRight w:val="0"/>
      <w:marTop w:val="0"/>
      <w:marBottom w:val="0"/>
      <w:divBdr>
        <w:top w:val="none" w:sz="0" w:space="0" w:color="auto"/>
        <w:left w:val="none" w:sz="0" w:space="0" w:color="auto"/>
        <w:bottom w:val="none" w:sz="0" w:space="0" w:color="auto"/>
        <w:right w:val="none" w:sz="0" w:space="0" w:color="auto"/>
      </w:divBdr>
    </w:div>
    <w:div w:id="1469782996">
      <w:bodyDiv w:val="1"/>
      <w:marLeft w:val="0"/>
      <w:marRight w:val="0"/>
      <w:marTop w:val="0"/>
      <w:marBottom w:val="0"/>
      <w:divBdr>
        <w:top w:val="none" w:sz="0" w:space="0" w:color="auto"/>
        <w:left w:val="none" w:sz="0" w:space="0" w:color="auto"/>
        <w:bottom w:val="none" w:sz="0" w:space="0" w:color="auto"/>
        <w:right w:val="none" w:sz="0" w:space="0" w:color="auto"/>
      </w:divBdr>
    </w:div>
    <w:div w:id="1469786203">
      <w:bodyDiv w:val="1"/>
      <w:marLeft w:val="0"/>
      <w:marRight w:val="0"/>
      <w:marTop w:val="0"/>
      <w:marBottom w:val="0"/>
      <w:divBdr>
        <w:top w:val="none" w:sz="0" w:space="0" w:color="auto"/>
        <w:left w:val="none" w:sz="0" w:space="0" w:color="auto"/>
        <w:bottom w:val="none" w:sz="0" w:space="0" w:color="auto"/>
        <w:right w:val="none" w:sz="0" w:space="0" w:color="auto"/>
      </w:divBdr>
    </w:div>
    <w:div w:id="1469786574">
      <w:bodyDiv w:val="1"/>
      <w:marLeft w:val="0"/>
      <w:marRight w:val="0"/>
      <w:marTop w:val="0"/>
      <w:marBottom w:val="0"/>
      <w:divBdr>
        <w:top w:val="none" w:sz="0" w:space="0" w:color="auto"/>
        <w:left w:val="none" w:sz="0" w:space="0" w:color="auto"/>
        <w:bottom w:val="none" w:sz="0" w:space="0" w:color="auto"/>
        <w:right w:val="none" w:sz="0" w:space="0" w:color="auto"/>
      </w:divBdr>
    </w:div>
    <w:div w:id="1469937829">
      <w:bodyDiv w:val="1"/>
      <w:marLeft w:val="0"/>
      <w:marRight w:val="0"/>
      <w:marTop w:val="0"/>
      <w:marBottom w:val="0"/>
      <w:divBdr>
        <w:top w:val="none" w:sz="0" w:space="0" w:color="auto"/>
        <w:left w:val="none" w:sz="0" w:space="0" w:color="auto"/>
        <w:bottom w:val="none" w:sz="0" w:space="0" w:color="auto"/>
        <w:right w:val="none" w:sz="0" w:space="0" w:color="auto"/>
      </w:divBdr>
    </w:div>
    <w:div w:id="1470367668">
      <w:bodyDiv w:val="1"/>
      <w:marLeft w:val="0"/>
      <w:marRight w:val="0"/>
      <w:marTop w:val="0"/>
      <w:marBottom w:val="0"/>
      <w:divBdr>
        <w:top w:val="none" w:sz="0" w:space="0" w:color="auto"/>
        <w:left w:val="none" w:sz="0" w:space="0" w:color="auto"/>
        <w:bottom w:val="none" w:sz="0" w:space="0" w:color="auto"/>
        <w:right w:val="none" w:sz="0" w:space="0" w:color="auto"/>
      </w:divBdr>
    </w:div>
    <w:div w:id="1470787118">
      <w:bodyDiv w:val="1"/>
      <w:marLeft w:val="0"/>
      <w:marRight w:val="0"/>
      <w:marTop w:val="0"/>
      <w:marBottom w:val="0"/>
      <w:divBdr>
        <w:top w:val="none" w:sz="0" w:space="0" w:color="auto"/>
        <w:left w:val="none" w:sz="0" w:space="0" w:color="auto"/>
        <w:bottom w:val="none" w:sz="0" w:space="0" w:color="auto"/>
        <w:right w:val="none" w:sz="0" w:space="0" w:color="auto"/>
      </w:divBdr>
    </w:div>
    <w:div w:id="1470827108">
      <w:bodyDiv w:val="1"/>
      <w:marLeft w:val="0"/>
      <w:marRight w:val="0"/>
      <w:marTop w:val="0"/>
      <w:marBottom w:val="0"/>
      <w:divBdr>
        <w:top w:val="none" w:sz="0" w:space="0" w:color="auto"/>
        <w:left w:val="none" w:sz="0" w:space="0" w:color="auto"/>
        <w:bottom w:val="none" w:sz="0" w:space="0" w:color="auto"/>
        <w:right w:val="none" w:sz="0" w:space="0" w:color="auto"/>
      </w:divBdr>
    </w:div>
    <w:div w:id="1471051674">
      <w:bodyDiv w:val="1"/>
      <w:marLeft w:val="0"/>
      <w:marRight w:val="0"/>
      <w:marTop w:val="0"/>
      <w:marBottom w:val="0"/>
      <w:divBdr>
        <w:top w:val="none" w:sz="0" w:space="0" w:color="auto"/>
        <w:left w:val="none" w:sz="0" w:space="0" w:color="auto"/>
        <w:bottom w:val="none" w:sz="0" w:space="0" w:color="auto"/>
        <w:right w:val="none" w:sz="0" w:space="0" w:color="auto"/>
      </w:divBdr>
    </w:div>
    <w:div w:id="1471091961">
      <w:bodyDiv w:val="1"/>
      <w:marLeft w:val="0"/>
      <w:marRight w:val="0"/>
      <w:marTop w:val="0"/>
      <w:marBottom w:val="0"/>
      <w:divBdr>
        <w:top w:val="none" w:sz="0" w:space="0" w:color="auto"/>
        <w:left w:val="none" w:sz="0" w:space="0" w:color="auto"/>
        <w:bottom w:val="none" w:sz="0" w:space="0" w:color="auto"/>
        <w:right w:val="none" w:sz="0" w:space="0" w:color="auto"/>
      </w:divBdr>
    </w:div>
    <w:div w:id="1471290340">
      <w:bodyDiv w:val="1"/>
      <w:marLeft w:val="0"/>
      <w:marRight w:val="0"/>
      <w:marTop w:val="0"/>
      <w:marBottom w:val="0"/>
      <w:divBdr>
        <w:top w:val="none" w:sz="0" w:space="0" w:color="auto"/>
        <w:left w:val="none" w:sz="0" w:space="0" w:color="auto"/>
        <w:bottom w:val="none" w:sz="0" w:space="0" w:color="auto"/>
        <w:right w:val="none" w:sz="0" w:space="0" w:color="auto"/>
      </w:divBdr>
    </w:div>
    <w:div w:id="1471367273">
      <w:bodyDiv w:val="1"/>
      <w:marLeft w:val="0"/>
      <w:marRight w:val="0"/>
      <w:marTop w:val="0"/>
      <w:marBottom w:val="0"/>
      <w:divBdr>
        <w:top w:val="none" w:sz="0" w:space="0" w:color="auto"/>
        <w:left w:val="none" w:sz="0" w:space="0" w:color="auto"/>
        <w:bottom w:val="none" w:sz="0" w:space="0" w:color="auto"/>
        <w:right w:val="none" w:sz="0" w:space="0" w:color="auto"/>
      </w:divBdr>
    </w:div>
    <w:div w:id="1471558033">
      <w:bodyDiv w:val="1"/>
      <w:marLeft w:val="0"/>
      <w:marRight w:val="0"/>
      <w:marTop w:val="0"/>
      <w:marBottom w:val="0"/>
      <w:divBdr>
        <w:top w:val="none" w:sz="0" w:space="0" w:color="auto"/>
        <w:left w:val="none" w:sz="0" w:space="0" w:color="auto"/>
        <w:bottom w:val="none" w:sz="0" w:space="0" w:color="auto"/>
        <w:right w:val="none" w:sz="0" w:space="0" w:color="auto"/>
      </w:divBdr>
    </w:div>
    <w:div w:id="1471632911">
      <w:bodyDiv w:val="1"/>
      <w:marLeft w:val="0"/>
      <w:marRight w:val="0"/>
      <w:marTop w:val="0"/>
      <w:marBottom w:val="0"/>
      <w:divBdr>
        <w:top w:val="none" w:sz="0" w:space="0" w:color="auto"/>
        <w:left w:val="none" w:sz="0" w:space="0" w:color="auto"/>
        <w:bottom w:val="none" w:sz="0" w:space="0" w:color="auto"/>
        <w:right w:val="none" w:sz="0" w:space="0" w:color="auto"/>
      </w:divBdr>
    </w:div>
    <w:div w:id="1471751489">
      <w:bodyDiv w:val="1"/>
      <w:marLeft w:val="0"/>
      <w:marRight w:val="0"/>
      <w:marTop w:val="0"/>
      <w:marBottom w:val="0"/>
      <w:divBdr>
        <w:top w:val="none" w:sz="0" w:space="0" w:color="auto"/>
        <w:left w:val="none" w:sz="0" w:space="0" w:color="auto"/>
        <w:bottom w:val="none" w:sz="0" w:space="0" w:color="auto"/>
        <w:right w:val="none" w:sz="0" w:space="0" w:color="auto"/>
      </w:divBdr>
    </w:div>
    <w:div w:id="1471824274">
      <w:bodyDiv w:val="1"/>
      <w:marLeft w:val="0"/>
      <w:marRight w:val="0"/>
      <w:marTop w:val="0"/>
      <w:marBottom w:val="0"/>
      <w:divBdr>
        <w:top w:val="none" w:sz="0" w:space="0" w:color="auto"/>
        <w:left w:val="none" w:sz="0" w:space="0" w:color="auto"/>
        <w:bottom w:val="none" w:sz="0" w:space="0" w:color="auto"/>
        <w:right w:val="none" w:sz="0" w:space="0" w:color="auto"/>
      </w:divBdr>
    </w:div>
    <w:div w:id="1472095120">
      <w:bodyDiv w:val="1"/>
      <w:marLeft w:val="0"/>
      <w:marRight w:val="0"/>
      <w:marTop w:val="0"/>
      <w:marBottom w:val="0"/>
      <w:divBdr>
        <w:top w:val="none" w:sz="0" w:space="0" w:color="auto"/>
        <w:left w:val="none" w:sz="0" w:space="0" w:color="auto"/>
        <w:bottom w:val="none" w:sz="0" w:space="0" w:color="auto"/>
        <w:right w:val="none" w:sz="0" w:space="0" w:color="auto"/>
      </w:divBdr>
    </w:div>
    <w:div w:id="1472477054">
      <w:bodyDiv w:val="1"/>
      <w:marLeft w:val="0"/>
      <w:marRight w:val="0"/>
      <w:marTop w:val="0"/>
      <w:marBottom w:val="0"/>
      <w:divBdr>
        <w:top w:val="none" w:sz="0" w:space="0" w:color="auto"/>
        <w:left w:val="none" w:sz="0" w:space="0" w:color="auto"/>
        <w:bottom w:val="none" w:sz="0" w:space="0" w:color="auto"/>
        <w:right w:val="none" w:sz="0" w:space="0" w:color="auto"/>
      </w:divBdr>
    </w:div>
    <w:div w:id="1472550657">
      <w:bodyDiv w:val="1"/>
      <w:marLeft w:val="0"/>
      <w:marRight w:val="0"/>
      <w:marTop w:val="0"/>
      <w:marBottom w:val="0"/>
      <w:divBdr>
        <w:top w:val="none" w:sz="0" w:space="0" w:color="auto"/>
        <w:left w:val="none" w:sz="0" w:space="0" w:color="auto"/>
        <w:bottom w:val="none" w:sz="0" w:space="0" w:color="auto"/>
        <w:right w:val="none" w:sz="0" w:space="0" w:color="auto"/>
      </w:divBdr>
    </w:div>
    <w:div w:id="1473136192">
      <w:bodyDiv w:val="1"/>
      <w:marLeft w:val="0"/>
      <w:marRight w:val="0"/>
      <w:marTop w:val="0"/>
      <w:marBottom w:val="0"/>
      <w:divBdr>
        <w:top w:val="none" w:sz="0" w:space="0" w:color="auto"/>
        <w:left w:val="none" w:sz="0" w:space="0" w:color="auto"/>
        <w:bottom w:val="none" w:sz="0" w:space="0" w:color="auto"/>
        <w:right w:val="none" w:sz="0" w:space="0" w:color="auto"/>
      </w:divBdr>
    </w:div>
    <w:div w:id="1473136514">
      <w:bodyDiv w:val="1"/>
      <w:marLeft w:val="0"/>
      <w:marRight w:val="0"/>
      <w:marTop w:val="0"/>
      <w:marBottom w:val="0"/>
      <w:divBdr>
        <w:top w:val="none" w:sz="0" w:space="0" w:color="auto"/>
        <w:left w:val="none" w:sz="0" w:space="0" w:color="auto"/>
        <w:bottom w:val="none" w:sz="0" w:space="0" w:color="auto"/>
        <w:right w:val="none" w:sz="0" w:space="0" w:color="auto"/>
      </w:divBdr>
    </w:div>
    <w:div w:id="1473405562">
      <w:bodyDiv w:val="1"/>
      <w:marLeft w:val="0"/>
      <w:marRight w:val="0"/>
      <w:marTop w:val="0"/>
      <w:marBottom w:val="0"/>
      <w:divBdr>
        <w:top w:val="none" w:sz="0" w:space="0" w:color="auto"/>
        <w:left w:val="none" w:sz="0" w:space="0" w:color="auto"/>
        <w:bottom w:val="none" w:sz="0" w:space="0" w:color="auto"/>
        <w:right w:val="none" w:sz="0" w:space="0" w:color="auto"/>
      </w:divBdr>
    </w:div>
    <w:div w:id="1473594540">
      <w:bodyDiv w:val="1"/>
      <w:marLeft w:val="0"/>
      <w:marRight w:val="0"/>
      <w:marTop w:val="0"/>
      <w:marBottom w:val="0"/>
      <w:divBdr>
        <w:top w:val="none" w:sz="0" w:space="0" w:color="auto"/>
        <w:left w:val="none" w:sz="0" w:space="0" w:color="auto"/>
        <w:bottom w:val="none" w:sz="0" w:space="0" w:color="auto"/>
        <w:right w:val="none" w:sz="0" w:space="0" w:color="auto"/>
      </w:divBdr>
    </w:div>
    <w:div w:id="1473713217">
      <w:bodyDiv w:val="1"/>
      <w:marLeft w:val="0"/>
      <w:marRight w:val="0"/>
      <w:marTop w:val="0"/>
      <w:marBottom w:val="0"/>
      <w:divBdr>
        <w:top w:val="none" w:sz="0" w:space="0" w:color="auto"/>
        <w:left w:val="none" w:sz="0" w:space="0" w:color="auto"/>
        <w:bottom w:val="none" w:sz="0" w:space="0" w:color="auto"/>
        <w:right w:val="none" w:sz="0" w:space="0" w:color="auto"/>
      </w:divBdr>
    </w:div>
    <w:div w:id="1473863517">
      <w:bodyDiv w:val="1"/>
      <w:marLeft w:val="0"/>
      <w:marRight w:val="0"/>
      <w:marTop w:val="0"/>
      <w:marBottom w:val="0"/>
      <w:divBdr>
        <w:top w:val="none" w:sz="0" w:space="0" w:color="auto"/>
        <w:left w:val="none" w:sz="0" w:space="0" w:color="auto"/>
        <w:bottom w:val="none" w:sz="0" w:space="0" w:color="auto"/>
        <w:right w:val="none" w:sz="0" w:space="0" w:color="auto"/>
      </w:divBdr>
    </w:div>
    <w:div w:id="1473867935">
      <w:bodyDiv w:val="1"/>
      <w:marLeft w:val="0"/>
      <w:marRight w:val="0"/>
      <w:marTop w:val="0"/>
      <w:marBottom w:val="0"/>
      <w:divBdr>
        <w:top w:val="none" w:sz="0" w:space="0" w:color="auto"/>
        <w:left w:val="none" w:sz="0" w:space="0" w:color="auto"/>
        <w:bottom w:val="none" w:sz="0" w:space="0" w:color="auto"/>
        <w:right w:val="none" w:sz="0" w:space="0" w:color="auto"/>
      </w:divBdr>
    </w:div>
    <w:div w:id="1474371007">
      <w:bodyDiv w:val="1"/>
      <w:marLeft w:val="0"/>
      <w:marRight w:val="0"/>
      <w:marTop w:val="0"/>
      <w:marBottom w:val="0"/>
      <w:divBdr>
        <w:top w:val="none" w:sz="0" w:space="0" w:color="auto"/>
        <w:left w:val="none" w:sz="0" w:space="0" w:color="auto"/>
        <w:bottom w:val="none" w:sz="0" w:space="0" w:color="auto"/>
        <w:right w:val="none" w:sz="0" w:space="0" w:color="auto"/>
      </w:divBdr>
    </w:div>
    <w:div w:id="1475180476">
      <w:bodyDiv w:val="1"/>
      <w:marLeft w:val="0"/>
      <w:marRight w:val="0"/>
      <w:marTop w:val="0"/>
      <w:marBottom w:val="0"/>
      <w:divBdr>
        <w:top w:val="none" w:sz="0" w:space="0" w:color="auto"/>
        <w:left w:val="none" w:sz="0" w:space="0" w:color="auto"/>
        <w:bottom w:val="none" w:sz="0" w:space="0" w:color="auto"/>
        <w:right w:val="none" w:sz="0" w:space="0" w:color="auto"/>
      </w:divBdr>
    </w:div>
    <w:div w:id="1475374480">
      <w:bodyDiv w:val="1"/>
      <w:marLeft w:val="0"/>
      <w:marRight w:val="0"/>
      <w:marTop w:val="0"/>
      <w:marBottom w:val="0"/>
      <w:divBdr>
        <w:top w:val="none" w:sz="0" w:space="0" w:color="auto"/>
        <w:left w:val="none" w:sz="0" w:space="0" w:color="auto"/>
        <w:bottom w:val="none" w:sz="0" w:space="0" w:color="auto"/>
        <w:right w:val="none" w:sz="0" w:space="0" w:color="auto"/>
      </w:divBdr>
    </w:div>
    <w:div w:id="1475753372">
      <w:bodyDiv w:val="1"/>
      <w:marLeft w:val="0"/>
      <w:marRight w:val="0"/>
      <w:marTop w:val="0"/>
      <w:marBottom w:val="0"/>
      <w:divBdr>
        <w:top w:val="none" w:sz="0" w:space="0" w:color="auto"/>
        <w:left w:val="none" w:sz="0" w:space="0" w:color="auto"/>
        <w:bottom w:val="none" w:sz="0" w:space="0" w:color="auto"/>
        <w:right w:val="none" w:sz="0" w:space="0" w:color="auto"/>
      </w:divBdr>
    </w:div>
    <w:div w:id="1475753767">
      <w:bodyDiv w:val="1"/>
      <w:marLeft w:val="0"/>
      <w:marRight w:val="0"/>
      <w:marTop w:val="0"/>
      <w:marBottom w:val="0"/>
      <w:divBdr>
        <w:top w:val="none" w:sz="0" w:space="0" w:color="auto"/>
        <w:left w:val="none" w:sz="0" w:space="0" w:color="auto"/>
        <w:bottom w:val="none" w:sz="0" w:space="0" w:color="auto"/>
        <w:right w:val="none" w:sz="0" w:space="0" w:color="auto"/>
      </w:divBdr>
    </w:div>
    <w:div w:id="1475948367">
      <w:bodyDiv w:val="1"/>
      <w:marLeft w:val="0"/>
      <w:marRight w:val="0"/>
      <w:marTop w:val="0"/>
      <w:marBottom w:val="0"/>
      <w:divBdr>
        <w:top w:val="none" w:sz="0" w:space="0" w:color="auto"/>
        <w:left w:val="none" w:sz="0" w:space="0" w:color="auto"/>
        <w:bottom w:val="none" w:sz="0" w:space="0" w:color="auto"/>
        <w:right w:val="none" w:sz="0" w:space="0" w:color="auto"/>
      </w:divBdr>
    </w:div>
    <w:div w:id="1476146771">
      <w:bodyDiv w:val="1"/>
      <w:marLeft w:val="0"/>
      <w:marRight w:val="0"/>
      <w:marTop w:val="0"/>
      <w:marBottom w:val="0"/>
      <w:divBdr>
        <w:top w:val="none" w:sz="0" w:space="0" w:color="auto"/>
        <w:left w:val="none" w:sz="0" w:space="0" w:color="auto"/>
        <w:bottom w:val="none" w:sz="0" w:space="0" w:color="auto"/>
        <w:right w:val="none" w:sz="0" w:space="0" w:color="auto"/>
      </w:divBdr>
    </w:div>
    <w:div w:id="1476332625">
      <w:bodyDiv w:val="1"/>
      <w:marLeft w:val="0"/>
      <w:marRight w:val="0"/>
      <w:marTop w:val="0"/>
      <w:marBottom w:val="0"/>
      <w:divBdr>
        <w:top w:val="none" w:sz="0" w:space="0" w:color="auto"/>
        <w:left w:val="none" w:sz="0" w:space="0" w:color="auto"/>
        <w:bottom w:val="none" w:sz="0" w:space="0" w:color="auto"/>
        <w:right w:val="none" w:sz="0" w:space="0" w:color="auto"/>
      </w:divBdr>
    </w:div>
    <w:div w:id="1476408294">
      <w:bodyDiv w:val="1"/>
      <w:marLeft w:val="0"/>
      <w:marRight w:val="0"/>
      <w:marTop w:val="0"/>
      <w:marBottom w:val="0"/>
      <w:divBdr>
        <w:top w:val="none" w:sz="0" w:space="0" w:color="auto"/>
        <w:left w:val="none" w:sz="0" w:space="0" w:color="auto"/>
        <w:bottom w:val="none" w:sz="0" w:space="0" w:color="auto"/>
        <w:right w:val="none" w:sz="0" w:space="0" w:color="auto"/>
      </w:divBdr>
    </w:div>
    <w:div w:id="1477071361">
      <w:bodyDiv w:val="1"/>
      <w:marLeft w:val="0"/>
      <w:marRight w:val="0"/>
      <w:marTop w:val="0"/>
      <w:marBottom w:val="0"/>
      <w:divBdr>
        <w:top w:val="none" w:sz="0" w:space="0" w:color="auto"/>
        <w:left w:val="none" w:sz="0" w:space="0" w:color="auto"/>
        <w:bottom w:val="none" w:sz="0" w:space="0" w:color="auto"/>
        <w:right w:val="none" w:sz="0" w:space="0" w:color="auto"/>
      </w:divBdr>
    </w:div>
    <w:div w:id="1477183990">
      <w:bodyDiv w:val="1"/>
      <w:marLeft w:val="0"/>
      <w:marRight w:val="0"/>
      <w:marTop w:val="0"/>
      <w:marBottom w:val="0"/>
      <w:divBdr>
        <w:top w:val="none" w:sz="0" w:space="0" w:color="auto"/>
        <w:left w:val="none" w:sz="0" w:space="0" w:color="auto"/>
        <w:bottom w:val="none" w:sz="0" w:space="0" w:color="auto"/>
        <w:right w:val="none" w:sz="0" w:space="0" w:color="auto"/>
      </w:divBdr>
    </w:div>
    <w:div w:id="1477187541">
      <w:bodyDiv w:val="1"/>
      <w:marLeft w:val="0"/>
      <w:marRight w:val="0"/>
      <w:marTop w:val="0"/>
      <w:marBottom w:val="0"/>
      <w:divBdr>
        <w:top w:val="none" w:sz="0" w:space="0" w:color="auto"/>
        <w:left w:val="none" w:sz="0" w:space="0" w:color="auto"/>
        <w:bottom w:val="none" w:sz="0" w:space="0" w:color="auto"/>
        <w:right w:val="none" w:sz="0" w:space="0" w:color="auto"/>
      </w:divBdr>
    </w:div>
    <w:div w:id="1477381555">
      <w:bodyDiv w:val="1"/>
      <w:marLeft w:val="0"/>
      <w:marRight w:val="0"/>
      <w:marTop w:val="0"/>
      <w:marBottom w:val="0"/>
      <w:divBdr>
        <w:top w:val="none" w:sz="0" w:space="0" w:color="auto"/>
        <w:left w:val="none" w:sz="0" w:space="0" w:color="auto"/>
        <w:bottom w:val="none" w:sz="0" w:space="0" w:color="auto"/>
        <w:right w:val="none" w:sz="0" w:space="0" w:color="auto"/>
      </w:divBdr>
    </w:div>
    <w:div w:id="1477798788">
      <w:bodyDiv w:val="1"/>
      <w:marLeft w:val="0"/>
      <w:marRight w:val="0"/>
      <w:marTop w:val="0"/>
      <w:marBottom w:val="0"/>
      <w:divBdr>
        <w:top w:val="none" w:sz="0" w:space="0" w:color="auto"/>
        <w:left w:val="none" w:sz="0" w:space="0" w:color="auto"/>
        <w:bottom w:val="none" w:sz="0" w:space="0" w:color="auto"/>
        <w:right w:val="none" w:sz="0" w:space="0" w:color="auto"/>
      </w:divBdr>
    </w:div>
    <w:div w:id="1477841733">
      <w:bodyDiv w:val="1"/>
      <w:marLeft w:val="0"/>
      <w:marRight w:val="0"/>
      <w:marTop w:val="0"/>
      <w:marBottom w:val="0"/>
      <w:divBdr>
        <w:top w:val="none" w:sz="0" w:space="0" w:color="auto"/>
        <w:left w:val="none" w:sz="0" w:space="0" w:color="auto"/>
        <w:bottom w:val="none" w:sz="0" w:space="0" w:color="auto"/>
        <w:right w:val="none" w:sz="0" w:space="0" w:color="auto"/>
      </w:divBdr>
    </w:div>
    <w:div w:id="1477867975">
      <w:bodyDiv w:val="1"/>
      <w:marLeft w:val="0"/>
      <w:marRight w:val="0"/>
      <w:marTop w:val="0"/>
      <w:marBottom w:val="0"/>
      <w:divBdr>
        <w:top w:val="none" w:sz="0" w:space="0" w:color="auto"/>
        <w:left w:val="none" w:sz="0" w:space="0" w:color="auto"/>
        <w:bottom w:val="none" w:sz="0" w:space="0" w:color="auto"/>
        <w:right w:val="none" w:sz="0" w:space="0" w:color="auto"/>
      </w:divBdr>
    </w:div>
    <w:div w:id="1478065514">
      <w:bodyDiv w:val="1"/>
      <w:marLeft w:val="0"/>
      <w:marRight w:val="0"/>
      <w:marTop w:val="0"/>
      <w:marBottom w:val="0"/>
      <w:divBdr>
        <w:top w:val="none" w:sz="0" w:space="0" w:color="auto"/>
        <w:left w:val="none" w:sz="0" w:space="0" w:color="auto"/>
        <w:bottom w:val="none" w:sz="0" w:space="0" w:color="auto"/>
        <w:right w:val="none" w:sz="0" w:space="0" w:color="auto"/>
      </w:divBdr>
    </w:div>
    <w:div w:id="1478107214">
      <w:bodyDiv w:val="1"/>
      <w:marLeft w:val="0"/>
      <w:marRight w:val="0"/>
      <w:marTop w:val="0"/>
      <w:marBottom w:val="0"/>
      <w:divBdr>
        <w:top w:val="none" w:sz="0" w:space="0" w:color="auto"/>
        <w:left w:val="none" w:sz="0" w:space="0" w:color="auto"/>
        <w:bottom w:val="none" w:sz="0" w:space="0" w:color="auto"/>
        <w:right w:val="none" w:sz="0" w:space="0" w:color="auto"/>
      </w:divBdr>
    </w:div>
    <w:div w:id="1478110217">
      <w:bodyDiv w:val="1"/>
      <w:marLeft w:val="0"/>
      <w:marRight w:val="0"/>
      <w:marTop w:val="0"/>
      <w:marBottom w:val="0"/>
      <w:divBdr>
        <w:top w:val="none" w:sz="0" w:space="0" w:color="auto"/>
        <w:left w:val="none" w:sz="0" w:space="0" w:color="auto"/>
        <w:bottom w:val="none" w:sz="0" w:space="0" w:color="auto"/>
        <w:right w:val="none" w:sz="0" w:space="0" w:color="auto"/>
      </w:divBdr>
    </w:div>
    <w:div w:id="1478182233">
      <w:bodyDiv w:val="1"/>
      <w:marLeft w:val="0"/>
      <w:marRight w:val="0"/>
      <w:marTop w:val="0"/>
      <w:marBottom w:val="0"/>
      <w:divBdr>
        <w:top w:val="none" w:sz="0" w:space="0" w:color="auto"/>
        <w:left w:val="none" w:sz="0" w:space="0" w:color="auto"/>
        <w:bottom w:val="none" w:sz="0" w:space="0" w:color="auto"/>
        <w:right w:val="none" w:sz="0" w:space="0" w:color="auto"/>
      </w:divBdr>
    </w:div>
    <w:div w:id="1478645458">
      <w:bodyDiv w:val="1"/>
      <w:marLeft w:val="0"/>
      <w:marRight w:val="0"/>
      <w:marTop w:val="0"/>
      <w:marBottom w:val="0"/>
      <w:divBdr>
        <w:top w:val="none" w:sz="0" w:space="0" w:color="auto"/>
        <w:left w:val="none" w:sz="0" w:space="0" w:color="auto"/>
        <w:bottom w:val="none" w:sz="0" w:space="0" w:color="auto"/>
        <w:right w:val="none" w:sz="0" w:space="0" w:color="auto"/>
      </w:divBdr>
    </w:div>
    <w:div w:id="1478648557">
      <w:bodyDiv w:val="1"/>
      <w:marLeft w:val="0"/>
      <w:marRight w:val="0"/>
      <w:marTop w:val="0"/>
      <w:marBottom w:val="0"/>
      <w:divBdr>
        <w:top w:val="none" w:sz="0" w:space="0" w:color="auto"/>
        <w:left w:val="none" w:sz="0" w:space="0" w:color="auto"/>
        <w:bottom w:val="none" w:sz="0" w:space="0" w:color="auto"/>
        <w:right w:val="none" w:sz="0" w:space="0" w:color="auto"/>
      </w:divBdr>
    </w:div>
    <w:div w:id="1479154315">
      <w:bodyDiv w:val="1"/>
      <w:marLeft w:val="0"/>
      <w:marRight w:val="0"/>
      <w:marTop w:val="0"/>
      <w:marBottom w:val="0"/>
      <w:divBdr>
        <w:top w:val="none" w:sz="0" w:space="0" w:color="auto"/>
        <w:left w:val="none" w:sz="0" w:space="0" w:color="auto"/>
        <w:bottom w:val="none" w:sz="0" w:space="0" w:color="auto"/>
        <w:right w:val="none" w:sz="0" w:space="0" w:color="auto"/>
      </w:divBdr>
    </w:div>
    <w:div w:id="1479154656">
      <w:bodyDiv w:val="1"/>
      <w:marLeft w:val="0"/>
      <w:marRight w:val="0"/>
      <w:marTop w:val="0"/>
      <w:marBottom w:val="0"/>
      <w:divBdr>
        <w:top w:val="none" w:sz="0" w:space="0" w:color="auto"/>
        <w:left w:val="none" w:sz="0" w:space="0" w:color="auto"/>
        <w:bottom w:val="none" w:sz="0" w:space="0" w:color="auto"/>
        <w:right w:val="none" w:sz="0" w:space="0" w:color="auto"/>
      </w:divBdr>
    </w:div>
    <w:div w:id="1479498366">
      <w:bodyDiv w:val="1"/>
      <w:marLeft w:val="0"/>
      <w:marRight w:val="0"/>
      <w:marTop w:val="0"/>
      <w:marBottom w:val="0"/>
      <w:divBdr>
        <w:top w:val="none" w:sz="0" w:space="0" w:color="auto"/>
        <w:left w:val="none" w:sz="0" w:space="0" w:color="auto"/>
        <w:bottom w:val="none" w:sz="0" w:space="0" w:color="auto"/>
        <w:right w:val="none" w:sz="0" w:space="0" w:color="auto"/>
      </w:divBdr>
    </w:div>
    <w:div w:id="1479614709">
      <w:bodyDiv w:val="1"/>
      <w:marLeft w:val="0"/>
      <w:marRight w:val="0"/>
      <w:marTop w:val="0"/>
      <w:marBottom w:val="0"/>
      <w:divBdr>
        <w:top w:val="none" w:sz="0" w:space="0" w:color="auto"/>
        <w:left w:val="none" w:sz="0" w:space="0" w:color="auto"/>
        <w:bottom w:val="none" w:sz="0" w:space="0" w:color="auto"/>
        <w:right w:val="none" w:sz="0" w:space="0" w:color="auto"/>
      </w:divBdr>
    </w:div>
    <w:div w:id="1479885083">
      <w:bodyDiv w:val="1"/>
      <w:marLeft w:val="0"/>
      <w:marRight w:val="0"/>
      <w:marTop w:val="0"/>
      <w:marBottom w:val="0"/>
      <w:divBdr>
        <w:top w:val="none" w:sz="0" w:space="0" w:color="auto"/>
        <w:left w:val="none" w:sz="0" w:space="0" w:color="auto"/>
        <w:bottom w:val="none" w:sz="0" w:space="0" w:color="auto"/>
        <w:right w:val="none" w:sz="0" w:space="0" w:color="auto"/>
      </w:divBdr>
    </w:div>
    <w:div w:id="1480145398">
      <w:bodyDiv w:val="1"/>
      <w:marLeft w:val="0"/>
      <w:marRight w:val="0"/>
      <w:marTop w:val="0"/>
      <w:marBottom w:val="0"/>
      <w:divBdr>
        <w:top w:val="none" w:sz="0" w:space="0" w:color="auto"/>
        <w:left w:val="none" w:sz="0" w:space="0" w:color="auto"/>
        <w:bottom w:val="none" w:sz="0" w:space="0" w:color="auto"/>
        <w:right w:val="none" w:sz="0" w:space="0" w:color="auto"/>
      </w:divBdr>
    </w:div>
    <w:div w:id="1480148742">
      <w:bodyDiv w:val="1"/>
      <w:marLeft w:val="0"/>
      <w:marRight w:val="0"/>
      <w:marTop w:val="0"/>
      <w:marBottom w:val="0"/>
      <w:divBdr>
        <w:top w:val="none" w:sz="0" w:space="0" w:color="auto"/>
        <w:left w:val="none" w:sz="0" w:space="0" w:color="auto"/>
        <w:bottom w:val="none" w:sz="0" w:space="0" w:color="auto"/>
        <w:right w:val="none" w:sz="0" w:space="0" w:color="auto"/>
      </w:divBdr>
    </w:div>
    <w:div w:id="1480221178">
      <w:bodyDiv w:val="1"/>
      <w:marLeft w:val="0"/>
      <w:marRight w:val="0"/>
      <w:marTop w:val="0"/>
      <w:marBottom w:val="0"/>
      <w:divBdr>
        <w:top w:val="none" w:sz="0" w:space="0" w:color="auto"/>
        <w:left w:val="none" w:sz="0" w:space="0" w:color="auto"/>
        <w:bottom w:val="none" w:sz="0" w:space="0" w:color="auto"/>
        <w:right w:val="none" w:sz="0" w:space="0" w:color="auto"/>
      </w:divBdr>
    </w:div>
    <w:div w:id="1480420873">
      <w:bodyDiv w:val="1"/>
      <w:marLeft w:val="0"/>
      <w:marRight w:val="0"/>
      <w:marTop w:val="0"/>
      <w:marBottom w:val="0"/>
      <w:divBdr>
        <w:top w:val="none" w:sz="0" w:space="0" w:color="auto"/>
        <w:left w:val="none" w:sz="0" w:space="0" w:color="auto"/>
        <w:bottom w:val="none" w:sz="0" w:space="0" w:color="auto"/>
        <w:right w:val="none" w:sz="0" w:space="0" w:color="auto"/>
      </w:divBdr>
    </w:div>
    <w:div w:id="1480458906">
      <w:bodyDiv w:val="1"/>
      <w:marLeft w:val="0"/>
      <w:marRight w:val="0"/>
      <w:marTop w:val="0"/>
      <w:marBottom w:val="0"/>
      <w:divBdr>
        <w:top w:val="none" w:sz="0" w:space="0" w:color="auto"/>
        <w:left w:val="none" w:sz="0" w:space="0" w:color="auto"/>
        <w:bottom w:val="none" w:sz="0" w:space="0" w:color="auto"/>
        <w:right w:val="none" w:sz="0" w:space="0" w:color="auto"/>
      </w:divBdr>
    </w:div>
    <w:div w:id="1480802898">
      <w:bodyDiv w:val="1"/>
      <w:marLeft w:val="0"/>
      <w:marRight w:val="0"/>
      <w:marTop w:val="0"/>
      <w:marBottom w:val="0"/>
      <w:divBdr>
        <w:top w:val="none" w:sz="0" w:space="0" w:color="auto"/>
        <w:left w:val="none" w:sz="0" w:space="0" w:color="auto"/>
        <w:bottom w:val="none" w:sz="0" w:space="0" w:color="auto"/>
        <w:right w:val="none" w:sz="0" w:space="0" w:color="auto"/>
      </w:divBdr>
    </w:div>
    <w:div w:id="1480997649">
      <w:bodyDiv w:val="1"/>
      <w:marLeft w:val="0"/>
      <w:marRight w:val="0"/>
      <w:marTop w:val="0"/>
      <w:marBottom w:val="0"/>
      <w:divBdr>
        <w:top w:val="none" w:sz="0" w:space="0" w:color="auto"/>
        <w:left w:val="none" w:sz="0" w:space="0" w:color="auto"/>
        <w:bottom w:val="none" w:sz="0" w:space="0" w:color="auto"/>
        <w:right w:val="none" w:sz="0" w:space="0" w:color="auto"/>
      </w:divBdr>
    </w:div>
    <w:div w:id="1481262786">
      <w:bodyDiv w:val="1"/>
      <w:marLeft w:val="0"/>
      <w:marRight w:val="0"/>
      <w:marTop w:val="0"/>
      <w:marBottom w:val="0"/>
      <w:divBdr>
        <w:top w:val="none" w:sz="0" w:space="0" w:color="auto"/>
        <w:left w:val="none" w:sz="0" w:space="0" w:color="auto"/>
        <w:bottom w:val="none" w:sz="0" w:space="0" w:color="auto"/>
        <w:right w:val="none" w:sz="0" w:space="0" w:color="auto"/>
      </w:divBdr>
    </w:div>
    <w:div w:id="1481263485">
      <w:bodyDiv w:val="1"/>
      <w:marLeft w:val="0"/>
      <w:marRight w:val="0"/>
      <w:marTop w:val="0"/>
      <w:marBottom w:val="0"/>
      <w:divBdr>
        <w:top w:val="none" w:sz="0" w:space="0" w:color="auto"/>
        <w:left w:val="none" w:sz="0" w:space="0" w:color="auto"/>
        <w:bottom w:val="none" w:sz="0" w:space="0" w:color="auto"/>
        <w:right w:val="none" w:sz="0" w:space="0" w:color="auto"/>
      </w:divBdr>
    </w:div>
    <w:div w:id="1481389542">
      <w:bodyDiv w:val="1"/>
      <w:marLeft w:val="0"/>
      <w:marRight w:val="0"/>
      <w:marTop w:val="0"/>
      <w:marBottom w:val="0"/>
      <w:divBdr>
        <w:top w:val="none" w:sz="0" w:space="0" w:color="auto"/>
        <w:left w:val="none" w:sz="0" w:space="0" w:color="auto"/>
        <w:bottom w:val="none" w:sz="0" w:space="0" w:color="auto"/>
        <w:right w:val="none" w:sz="0" w:space="0" w:color="auto"/>
      </w:divBdr>
    </w:div>
    <w:div w:id="1481461296">
      <w:bodyDiv w:val="1"/>
      <w:marLeft w:val="0"/>
      <w:marRight w:val="0"/>
      <w:marTop w:val="0"/>
      <w:marBottom w:val="0"/>
      <w:divBdr>
        <w:top w:val="none" w:sz="0" w:space="0" w:color="auto"/>
        <w:left w:val="none" w:sz="0" w:space="0" w:color="auto"/>
        <w:bottom w:val="none" w:sz="0" w:space="0" w:color="auto"/>
        <w:right w:val="none" w:sz="0" w:space="0" w:color="auto"/>
      </w:divBdr>
    </w:div>
    <w:div w:id="1481843978">
      <w:bodyDiv w:val="1"/>
      <w:marLeft w:val="0"/>
      <w:marRight w:val="0"/>
      <w:marTop w:val="0"/>
      <w:marBottom w:val="0"/>
      <w:divBdr>
        <w:top w:val="none" w:sz="0" w:space="0" w:color="auto"/>
        <w:left w:val="none" w:sz="0" w:space="0" w:color="auto"/>
        <w:bottom w:val="none" w:sz="0" w:space="0" w:color="auto"/>
        <w:right w:val="none" w:sz="0" w:space="0" w:color="auto"/>
      </w:divBdr>
    </w:div>
    <w:div w:id="1481849220">
      <w:bodyDiv w:val="1"/>
      <w:marLeft w:val="0"/>
      <w:marRight w:val="0"/>
      <w:marTop w:val="0"/>
      <w:marBottom w:val="0"/>
      <w:divBdr>
        <w:top w:val="none" w:sz="0" w:space="0" w:color="auto"/>
        <w:left w:val="none" w:sz="0" w:space="0" w:color="auto"/>
        <w:bottom w:val="none" w:sz="0" w:space="0" w:color="auto"/>
        <w:right w:val="none" w:sz="0" w:space="0" w:color="auto"/>
      </w:divBdr>
    </w:div>
    <w:div w:id="1481924226">
      <w:bodyDiv w:val="1"/>
      <w:marLeft w:val="0"/>
      <w:marRight w:val="0"/>
      <w:marTop w:val="0"/>
      <w:marBottom w:val="0"/>
      <w:divBdr>
        <w:top w:val="none" w:sz="0" w:space="0" w:color="auto"/>
        <w:left w:val="none" w:sz="0" w:space="0" w:color="auto"/>
        <w:bottom w:val="none" w:sz="0" w:space="0" w:color="auto"/>
        <w:right w:val="none" w:sz="0" w:space="0" w:color="auto"/>
      </w:divBdr>
    </w:div>
    <w:div w:id="1482229744">
      <w:bodyDiv w:val="1"/>
      <w:marLeft w:val="0"/>
      <w:marRight w:val="0"/>
      <w:marTop w:val="0"/>
      <w:marBottom w:val="0"/>
      <w:divBdr>
        <w:top w:val="none" w:sz="0" w:space="0" w:color="auto"/>
        <w:left w:val="none" w:sz="0" w:space="0" w:color="auto"/>
        <w:bottom w:val="none" w:sz="0" w:space="0" w:color="auto"/>
        <w:right w:val="none" w:sz="0" w:space="0" w:color="auto"/>
      </w:divBdr>
    </w:div>
    <w:div w:id="1482235226">
      <w:bodyDiv w:val="1"/>
      <w:marLeft w:val="0"/>
      <w:marRight w:val="0"/>
      <w:marTop w:val="0"/>
      <w:marBottom w:val="0"/>
      <w:divBdr>
        <w:top w:val="none" w:sz="0" w:space="0" w:color="auto"/>
        <w:left w:val="none" w:sz="0" w:space="0" w:color="auto"/>
        <w:bottom w:val="none" w:sz="0" w:space="0" w:color="auto"/>
        <w:right w:val="none" w:sz="0" w:space="0" w:color="auto"/>
      </w:divBdr>
    </w:div>
    <w:div w:id="1482505767">
      <w:bodyDiv w:val="1"/>
      <w:marLeft w:val="0"/>
      <w:marRight w:val="0"/>
      <w:marTop w:val="0"/>
      <w:marBottom w:val="0"/>
      <w:divBdr>
        <w:top w:val="none" w:sz="0" w:space="0" w:color="auto"/>
        <w:left w:val="none" w:sz="0" w:space="0" w:color="auto"/>
        <w:bottom w:val="none" w:sz="0" w:space="0" w:color="auto"/>
        <w:right w:val="none" w:sz="0" w:space="0" w:color="auto"/>
      </w:divBdr>
    </w:div>
    <w:div w:id="1482891745">
      <w:bodyDiv w:val="1"/>
      <w:marLeft w:val="0"/>
      <w:marRight w:val="0"/>
      <w:marTop w:val="0"/>
      <w:marBottom w:val="0"/>
      <w:divBdr>
        <w:top w:val="none" w:sz="0" w:space="0" w:color="auto"/>
        <w:left w:val="none" w:sz="0" w:space="0" w:color="auto"/>
        <w:bottom w:val="none" w:sz="0" w:space="0" w:color="auto"/>
        <w:right w:val="none" w:sz="0" w:space="0" w:color="auto"/>
      </w:divBdr>
    </w:div>
    <w:div w:id="1483228542">
      <w:bodyDiv w:val="1"/>
      <w:marLeft w:val="0"/>
      <w:marRight w:val="0"/>
      <w:marTop w:val="0"/>
      <w:marBottom w:val="0"/>
      <w:divBdr>
        <w:top w:val="none" w:sz="0" w:space="0" w:color="auto"/>
        <w:left w:val="none" w:sz="0" w:space="0" w:color="auto"/>
        <w:bottom w:val="none" w:sz="0" w:space="0" w:color="auto"/>
        <w:right w:val="none" w:sz="0" w:space="0" w:color="auto"/>
      </w:divBdr>
    </w:div>
    <w:div w:id="1483498450">
      <w:bodyDiv w:val="1"/>
      <w:marLeft w:val="0"/>
      <w:marRight w:val="0"/>
      <w:marTop w:val="0"/>
      <w:marBottom w:val="0"/>
      <w:divBdr>
        <w:top w:val="none" w:sz="0" w:space="0" w:color="auto"/>
        <w:left w:val="none" w:sz="0" w:space="0" w:color="auto"/>
        <w:bottom w:val="none" w:sz="0" w:space="0" w:color="auto"/>
        <w:right w:val="none" w:sz="0" w:space="0" w:color="auto"/>
      </w:divBdr>
    </w:div>
    <w:div w:id="1483735178">
      <w:bodyDiv w:val="1"/>
      <w:marLeft w:val="0"/>
      <w:marRight w:val="0"/>
      <w:marTop w:val="0"/>
      <w:marBottom w:val="0"/>
      <w:divBdr>
        <w:top w:val="none" w:sz="0" w:space="0" w:color="auto"/>
        <w:left w:val="none" w:sz="0" w:space="0" w:color="auto"/>
        <w:bottom w:val="none" w:sz="0" w:space="0" w:color="auto"/>
        <w:right w:val="none" w:sz="0" w:space="0" w:color="auto"/>
      </w:divBdr>
    </w:div>
    <w:div w:id="1483740372">
      <w:bodyDiv w:val="1"/>
      <w:marLeft w:val="0"/>
      <w:marRight w:val="0"/>
      <w:marTop w:val="0"/>
      <w:marBottom w:val="0"/>
      <w:divBdr>
        <w:top w:val="none" w:sz="0" w:space="0" w:color="auto"/>
        <w:left w:val="none" w:sz="0" w:space="0" w:color="auto"/>
        <w:bottom w:val="none" w:sz="0" w:space="0" w:color="auto"/>
        <w:right w:val="none" w:sz="0" w:space="0" w:color="auto"/>
      </w:divBdr>
    </w:div>
    <w:div w:id="1484003988">
      <w:bodyDiv w:val="1"/>
      <w:marLeft w:val="0"/>
      <w:marRight w:val="0"/>
      <w:marTop w:val="0"/>
      <w:marBottom w:val="0"/>
      <w:divBdr>
        <w:top w:val="none" w:sz="0" w:space="0" w:color="auto"/>
        <w:left w:val="none" w:sz="0" w:space="0" w:color="auto"/>
        <w:bottom w:val="none" w:sz="0" w:space="0" w:color="auto"/>
        <w:right w:val="none" w:sz="0" w:space="0" w:color="auto"/>
      </w:divBdr>
    </w:div>
    <w:div w:id="1484203821">
      <w:bodyDiv w:val="1"/>
      <w:marLeft w:val="0"/>
      <w:marRight w:val="0"/>
      <w:marTop w:val="0"/>
      <w:marBottom w:val="0"/>
      <w:divBdr>
        <w:top w:val="none" w:sz="0" w:space="0" w:color="auto"/>
        <w:left w:val="none" w:sz="0" w:space="0" w:color="auto"/>
        <w:bottom w:val="none" w:sz="0" w:space="0" w:color="auto"/>
        <w:right w:val="none" w:sz="0" w:space="0" w:color="auto"/>
      </w:divBdr>
    </w:div>
    <w:div w:id="1484617018">
      <w:bodyDiv w:val="1"/>
      <w:marLeft w:val="0"/>
      <w:marRight w:val="0"/>
      <w:marTop w:val="0"/>
      <w:marBottom w:val="0"/>
      <w:divBdr>
        <w:top w:val="none" w:sz="0" w:space="0" w:color="auto"/>
        <w:left w:val="none" w:sz="0" w:space="0" w:color="auto"/>
        <w:bottom w:val="none" w:sz="0" w:space="0" w:color="auto"/>
        <w:right w:val="none" w:sz="0" w:space="0" w:color="auto"/>
      </w:divBdr>
    </w:div>
    <w:div w:id="1484813053">
      <w:bodyDiv w:val="1"/>
      <w:marLeft w:val="0"/>
      <w:marRight w:val="0"/>
      <w:marTop w:val="0"/>
      <w:marBottom w:val="0"/>
      <w:divBdr>
        <w:top w:val="none" w:sz="0" w:space="0" w:color="auto"/>
        <w:left w:val="none" w:sz="0" w:space="0" w:color="auto"/>
        <w:bottom w:val="none" w:sz="0" w:space="0" w:color="auto"/>
        <w:right w:val="none" w:sz="0" w:space="0" w:color="auto"/>
      </w:divBdr>
    </w:div>
    <w:div w:id="1484814929">
      <w:bodyDiv w:val="1"/>
      <w:marLeft w:val="0"/>
      <w:marRight w:val="0"/>
      <w:marTop w:val="0"/>
      <w:marBottom w:val="0"/>
      <w:divBdr>
        <w:top w:val="none" w:sz="0" w:space="0" w:color="auto"/>
        <w:left w:val="none" w:sz="0" w:space="0" w:color="auto"/>
        <w:bottom w:val="none" w:sz="0" w:space="0" w:color="auto"/>
        <w:right w:val="none" w:sz="0" w:space="0" w:color="auto"/>
      </w:divBdr>
    </w:div>
    <w:div w:id="1485001795">
      <w:bodyDiv w:val="1"/>
      <w:marLeft w:val="0"/>
      <w:marRight w:val="0"/>
      <w:marTop w:val="0"/>
      <w:marBottom w:val="0"/>
      <w:divBdr>
        <w:top w:val="none" w:sz="0" w:space="0" w:color="auto"/>
        <w:left w:val="none" w:sz="0" w:space="0" w:color="auto"/>
        <w:bottom w:val="none" w:sz="0" w:space="0" w:color="auto"/>
        <w:right w:val="none" w:sz="0" w:space="0" w:color="auto"/>
      </w:divBdr>
    </w:div>
    <w:div w:id="1485046049">
      <w:bodyDiv w:val="1"/>
      <w:marLeft w:val="0"/>
      <w:marRight w:val="0"/>
      <w:marTop w:val="0"/>
      <w:marBottom w:val="0"/>
      <w:divBdr>
        <w:top w:val="none" w:sz="0" w:space="0" w:color="auto"/>
        <w:left w:val="none" w:sz="0" w:space="0" w:color="auto"/>
        <w:bottom w:val="none" w:sz="0" w:space="0" w:color="auto"/>
        <w:right w:val="none" w:sz="0" w:space="0" w:color="auto"/>
      </w:divBdr>
    </w:div>
    <w:div w:id="1485312996">
      <w:bodyDiv w:val="1"/>
      <w:marLeft w:val="0"/>
      <w:marRight w:val="0"/>
      <w:marTop w:val="0"/>
      <w:marBottom w:val="0"/>
      <w:divBdr>
        <w:top w:val="none" w:sz="0" w:space="0" w:color="auto"/>
        <w:left w:val="none" w:sz="0" w:space="0" w:color="auto"/>
        <w:bottom w:val="none" w:sz="0" w:space="0" w:color="auto"/>
        <w:right w:val="none" w:sz="0" w:space="0" w:color="auto"/>
      </w:divBdr>
    </w:div>
    <w:div w:id="1485389847">
      <w:bodyDiv w:val="1"/>
      <w:marLeft w:val="0"/>
      <w:marRight w:val="0"/>
      <w:marTop w:val="0"/>
      <w:marBottom w:val="0"/>
      <w:divBdr>
        <w:top w:val="none" w:sz="0" w:space="0" w:color="auto"/>
        <w:left w:val="none" w:sz="0" w:space="0" w:color="auto"/>
        <w:bottom w:val="none" w:sz="0" w:space="0" w:color="auto"/>
        <w:right w:val="none" w:sz="0" w:space="0" w:color="auto"/>
      </w:divBdr>
    </w:div>
    <w:div w:id="1485780630">
      <w:bodyDiv w:val="1"/>
      <w:marLeft w:val="0"/>
      <w:marRight w:val="0"/>
      <w:marTop w:val="0"/>
      <w:marBottom w:val="0"/>
      <w:divBdr>
        <w:top w:val="none" w:sz="0" w:space="0" w:color="auto"/>
        <w:left w:val="none" w:sz="0" w:space="0" w:color="auto"/>
        <w:bottom w:val="none" w:sz="0" w:space="0" w:color="auto"/>
        <w:right w:val="none" w:sz="0" w:space="0" w:color="auto"/>
      </w:divBdr>
    </w:div>
    <w:div w:id="1485783471">
      <w:bodyDiv w:val="1"/>
      <w:marLeft w:val="0"/>
      <w:marRight w:val="0"/>
      <w:marTop w:val="0"/>
      <w:marBottom w:val="0"/>
      <w:divBdr>
        <w:top w:val="none" w:sz="0" w:space="0" w:color="auto"/>
        <w:left w:val="none" w:sz="0" w:space="0" w:color="auto"/>
        <w:bottom w:val="none" w:sz="0" w:space="0" w:color="auto"/>
        <w:right w:val="none" w:sz="0" w:space="0" w:color="auto"/>
      </w:divBdr>
    </w:div>
    <w:div w:id="1485853725">
      <w:bodyDiv w:val="1"/>
      <w:marLeft w:val="0"/>
      <w:marRight w:val="0"/>
      <w:marTop w:val="0"/>
      <w:marBottom w:val="0"/>
      <w:divBdr>
        <w:top w:val="none" w:sz="0" w:space="0" w:color="auto"/>
        <w:left w:val="none" w:sz="0" w:space="0" w:color="auto"/>
        <w:bottom w:val="none" w:sz="0" w:space="0" w:color="auto"/>
        <w:right w:val="none" w:sz="0" w:space="0" w:color="auto"/>
      </w:divBdr>
    </w:div>
    <w:div w:id="1485972496">
      <w:bodyDiv w:val="1"/>
      <w:marLeft w:val="0"/>
      <w:marRight w:val="0"/>
      <w:marTop w:val="0"/>
      <w:marBottom w:val="0"/>
      <w:divBdr>
        <w:top w:val="none" w:sz="0" w:space="0" w:color="auto"/>
        <w:left w:val="none" w:sz="0" w:space="0" w:color="auto"/>
        <w:bottom w:val="none" w:sz="0" w:space="0" w:color="auto"/>
        <w:right w:val="none" w:sz="0" w:space="0" w:color="auto"/>
      </w:divBdr>
    </w:div>
    <w:div w:id="1486316164">
      <w:bodyDiv w:val="1"/>
      <w:marLeft w:val="0"/>
      <w:marRight w:val="0"/>
      <w:marTop w:val="0"/>
      <w:marBottom w:val="0"/>
      <w:divBdr>
        <w:top w:val="none" w:sz="0" w:space="0" w:color="auto"/>
        <w:left w:val="none" w:sz="0" w:space="0" w:color="auto"/>
        <w:bottom w:val="none" w:sz="0" w:space="0" w:color="auto"/>
        <w:right w:val="none" w:sz="0" w:space="0" w:color="auto"/>
      </w:divBdr>
    </w:div>
    <w:div w:id="1486631998">
      <w:bodyDiv w:val="1"/>
      <w:marLeft w:val="0"/>
      <w:marRight w:val="0"/>
      <w:marTop w:val="0"/>
      <w:marBottom w:val="0"/>
      <w:divBdr>
        <w:top w:val="none" w:sz="0" w:space="0" w:color="auto"/>
        <w:left w:val="none" w:sz="0" w:space="0" w:color="auto"/>
        <w:bottom w:val="none" w:sz="0" w:space="0" w:color="auto"/>
        <w:right w:val="none" w:sz="0" w:space="0" w:color="auto"/>
      </w:divBdr>
    </w:div>
    <w:div w:id="1486698346">
      <w:bodyDiv w:val="1"/>
      <w:marLeft w:val="0"/>
      <w:marRight w:val="0"/>
      <w:marTop w:val="0"/>
      <w:marBottom w:val="0"/>
      <w:divBdr>
        <w:top w:val="none" w:sz="0" w:space="0" w:color="auto"/>
        <w:left w:val="none" w:sz="0" w:space="0" w:color="auto"/>
        <w:bottom w:val="none" w:sz="0" w:space="0" w:color="auto"/>
        <w:right w:val="none" w:sz="0" w:space="0" w:color="auto"/>
      </w:divBdr>
    </w:div>
    <w:div w:id="1486778801">
      <w:bodyDiv w:val="1"/>
      <w:marLeft w:val="0"/>
      <w:marRight w:val="0"/>
      <w:marTop w:val="0"/>
      <w:marBottom w:val="0"/>
      <w:divBdr>
        <w:top w:val="none" w:sz="0" w:space="0" w:color="auto"/>
        <w:left w:val="none" w:sz="0" w:space="0" w:color="auto"/>
        <w:bottom w:val="none" w:sz="0" w:space="0" w:color="auto"/>
        <w:right w:val="none" w:sz="0" w:space="0" w:color="auto"/>
      </w:divBdr>
    </w:div>
    <w:div w:id="1486823782">
      <w:bodyDiv w:val="1"/>
      <w:marLeft w:val="0"/>
      <w:marRight w:val="0"/>
      <w:marTop w:val="0"/>
      <w:marBottom w:val="0"/>
      <w:divBdr>
        <w:top w:val="none" w:sz="0" w:space="0" w:color="auto"/>
        <w:left w:val="none" w:sz="0" w:space="0" w:color="auto"/>
        <w:bottom w:val="none" w:sz="0" w:space="0" w:color="auto"/>
        <w:right w:val="none" w:sz="0" w:space="0" w:color="auto"/>
      </w:divBdr>
    </w:div>
    <w:div w:id="1486891124">
      <w:bodyDiv w:val="1"/>
      <w:marLeft w:val="0"/>
      <w:marRight w:val="0"/>
      <w:marTop w:val="0"/>
      <w:marBottom w:val="0"/>
      <w:divBdr>
        <w:top w:val="none" w:sz="0" w:space="0" w:color="auto"/>
        <w:left w:val="none" w:sz="0" w:space="0" w:color="auto"/>
        <w:bottom w:val="none" w:sz="0" w:space="0" w:color="auto"/>
        <w:right w:val="none" w:sz="0" w:space="0" w:color="auto"/>
      </w:divBdr>
    </w:div>
    <w:div w:id="1487236675">
      <w:bodyDiv w:val="1"/>
      <w:marLeft w:val="0"/>
      <w:marRight w:val="0"/>
      <w:marTop w:val="0"/>
      <w:marBottom w:val="0"/>
      <w:divBdr>
        <w:top w:val="none" w:sz="0" w:space="0" w:color="auto"/>
        <w:left w:val="none" w:sz="0" w:space="0" w:color="auto"/>
        <w:bottom w:val="none" w:sz="0" w:space="0" w:color="auto"/>
        <w:right w:val="none" w:sz="0" w:space="0" w:color="auto"/>
      </w:divBdr>
    </w:div>
    <w:div w:id="1487281758">
      <w:bodyDiv w:val="1"/>
      <w:marLeft w:val="0"/>
      <w:marRight w:val="0"/>
      <w:marTop w:val="0"/>
      <w:marBottom w:val="0"/>
      <w:divBdr>
        <w:top w:val="none" w:sz="0" w:space="0" w:color="auto"/>
        <w:left w:val="none" w:sz="0" w:space="0" w:color="auto"/>
        <w:bottom w:val="none" w:sz="0" w:space="0" w:color="auto"/>
        <w:right w:val="none" w:sz="0" w:space="0" w:color="auto"/>
      </w:divBdr>
    </w:div>
    <w:div w:id="1487934192">
      <w:bodyDiv w:val="1"/>
      <w:marLeft w:val="0"/>
      <w:marRight w:val="0"/>
      <w:marTop w:val="0"/>
      <w:marBottom w:val="0"/>
      <w:divBdr>
        <w:top w:val="none" w:sz="0" w:space="0" w:color="auto"/>
        <w:left w:val="none" w:sz="0" w:space="0" w:color="auto"/>
        <w:bottom w:val="none" w:sz="0" w:space="0" w:color="auto"/>
        <w:right w:val="none" w:sz="0" w:space="0" w:color="auto"/>
      </w:divBdr>
    </w:div>
    <w:div w:id="1488935696">
      <w:bodyDiv w:val="1"/>
      <w:marLeft w:val="0"/>
      <w:marRight w:val="0"/>
      <w:marTop w:val="0"/>
      <w:marBottom w:val="0"/>
      <w:divBdr>
        <w:top w:val="none" w:sz="0" w:space="0" w:color="auto"/>
        <w:left w:val="none" w:sz="0" w:space="0" w:color="auto"/>
        <w:bottom w:val="none" w:sz="0" w:space="0" w:color="auto"/>
        <w:right w:val="none" w:sz="0" w:space="0" w:color="auto"/>
      </w:divBdr>
    </w:div>
    <w:div w:id="1489248954">
      <w:bodyDiv w:val="1"/>
      <w:marLeft w:val="0"/>
      <w:marRight w:val="0"/>
      <w:marTop w:val="0"/>
      <w:marBottom w:val="0"/>
      <w:divBdr>
        <w:top w:val="none" w:sz="0" w:space="0" w:color="auto"/>
        <w:left w:val="none" w:sz="0" w:space="0" w:color="auto"/>
        <w:bottom w:val="none" w:sz="0" w:space="0" w:color="auto"/>
        <w:right w:val="none" w:sz="0" w:space="0" w:color="auto"/>
      </w:divBdr>
    </w:div>
    <w:div w:id="1489512432">
      <w:bodyDiv w:val="1"/>
      <w:marLeft w:val="0"/>
      <w:marRight w:val="0"/>
      <w:marTop w:val="0"/>
      <w:marBottom w:val="0"/>
      <w:divBdr>
        <w:top w:val="none" w:sz="0" w:space="0" w:color="auto"/>
        <w:left w:val="none" w:sz="0" w:space="0" w:color="auto"/>
        <w:bottom w:val="none" w:sz="0" w:space="0" w:color="auto"/>
        <w:right w:val="none" w:sz="0" w:space="0" w:color="auto"/>
      </w:divBdr>
    </w:div>
    <w:div w:id="1489664752">
      <w:bodyDiv w:val="1"/>
      <w:marLeft w:val="0"/>
      <w:marRight w:val="0"/>
      <w:marTop w:val="0"/>
      <w:marBottom w:val="0"/>
      <w:divBdr>
        <w:top w:val="none" w:sz="0" w:space="0" w:color="auto"/>
        <w:left w:val="none" w:sz="0" w:space="0" w:color="auto"/>
        <w:bottom w:val="none" w:sz="0" w:space="0" w:color="auto"/>
        <w:right w:val="none" w:sz="0" w:space="0" w:color="auto"/>
      </w:divBdr>
    </w:div>
    <w:div w:id="1489858283">
      <w:bodyDiv w:val="1"/>
      <w:marLeft w:val="0"/>
      <w:marRight w:val="0"/>
      <w:marTop w:val="0"/>
      <w:marBottom w:val="0"/>
      <w:divBdr>
        <w:top w:val="none" w:sz="0" w:space="0" w:color="auto"/>
        <w:left w:val="none" w:sz="0" w:space="0" w:color="auto"/>
        <w:bottom w:val="none" w:sz="0" w:space="0" w:color="auto"/>
        <w:right w:val="none" w:sz="0" w:space="0" w:color="auto"/>
      </w:divBdr>
    </w:div>
    <w:div w:id="1489907238">
      <w:bodyDiv w:val="1"/>
      <w:marLeft w:val="0"/>
      <w:marRight w:val="0"/>
      <w:marTop w:val="0"/>
      <w:marBottom w:val="0"/>
      <w:divBdr>
        <w:top w:val="none" w:sz="0" w:space="0" w:color="auto"/>
        <w:left w:val="none" w:sz="0" w:space="0" w:color="auto"/>
        <w:bottom w:val="none" w:sz="0" w:space="0" w:color="auto"/>
        <w:right w:val="none" w:sz="0" w:space="0" w:color="auto"/>
      </w:divBdr>
    </w:div>
    <w:div w:id="1490248498">
      <w:bodyDiv w:val="1"/>
      <w:marLeft w:val="0"/>
      <w:marRight w:val="0"/>
      <w:marTop w:val="0"/>
      <w:marBottom w:val="0"/>
      <w:divBdr>
        <w:top w:val="none" w:sz="0" w:space="0" w:color="auto"/>
        <w:left w:val="none" w:sz="0" w:space="0" w:color="auto"/>
        <w:bottom w:val="none" w:sz="0" w:space="0" w:color="auto"/>
        <w:right w:val="none" w:sz="0" w:space="0" w:color="auto"/>
      </w:divBdr>
    </w:div>
    <w:div w:id="1490289870">
      <w:bodyDiv w:val="1"/>
      <w:marLeft w:val="0"/>
      <w:marRight w:val="0"/>
      <w:marTop w:val="0"/>
      <w:marBottom w:val="0"/>
      <w:divBdr>
        <w:top w:val="none" w:sz="0" w:space="0" w:color="auto"/>
        <w:left w:val="none" w:sz="0" w:space="0" w:color="auto"/>
        <w:bottom w:val="none" w:sz="0" w:space="0" w:color="auto"/>
        <w:right w:val="none" w:sz="0" w:space="0" w:color="auto"/>
      </w:divBdr>
    </w:div>
    <w:div w:id="1490318521">
      <w:bodyDiv w:val="1"/>
      <w:marLeft w:val="0"/>
      <w:marRight w:val="0"/>
      <w:marTop w:val="0"/>
      <w:marBottom w:val="0"/>
      <w:divBdr>
        <w:top w:val="none" w:sz="0" w:space="0" w:color="auto"/>
        <w:left w:val="none" w:sz="0" w:space="0" w:color="auto"/>
        <w:bottom w:val="none" w:sz="0" w:space="0" w:color="auto"/>
        <w:right w:val="none" w:sz="0" w:space="0" w:color="auto"/>
      </w:divBdr>
    </w:div>
    <w:div w:id="1490363298">
      <w:bodyDiv w:val="1"/>
      <w:marLeft w:val="0"/>
      <w:marRight w:val="0"/>
      <w:marTop w:val="0"/>
      <w:marBottom w:val="0"/>
      <w:divBdr>
        <w:top w:val="none" w:sz="0" w:space="0" w:color="auto"/>
        <w:left w:val="none" w:sz="0" w:space="0" w:color="auto"/>
        <w:bottom w:val="none" w:sz="0" w:space="0" w:color="auto"/>
        <w:right w:val="none" w:sz="0" w:space="0" w:color="auto"/>
      </w:divBdr>
    </w:div>
    <w:div w:id="1490488183">
      <w:bodyDiv w:val="1"/>
      <w:marLeft w:val="0"/>
      <w:marRight w:val="0"/>
      <w:marTop w:val="0"/>
      <w:marBottom w:val="0"/>
      <w:divBdr>
        <w:top w:val="none" w:sz="0" w:space="0" w:color="auto"/>
        <w:left w:val="none" w:sz="0" w:space="0" w:color="auto"/>
        <w:bottom w:val="none" w:sz="0" w:space="0" w:color="auto"/>
        <w:right w:val="none" w:sz="0" w:space="0" w:color="auto"/>
      </w:divBdr>
    </w:div>
    <w:div w:id="1490712192">
      <w:bodyDiv w:val="1"/>
      <w:marLeft w:val="0"/>
      <w:marRight w:val="0"/>
      <w:marTop w:val="0"/>
      <w:marBottom w:val="0"/>
      <w:divBdr>
        <w:top w:val="none" w:sz="0" w:space="0" w:color="auto"/>
        <w:left w:val="none" w:sz="0" w:space="0" w:color="auto"/>
        <w:bottom w:val="none" w:sz="0" w:space="0" w:color="auto"/>
        <w:right w:val="none" w:sz="0" w:space="0" w:color="auto"/>
      </w:divBdr>
    </w:div>
    <w:div w:id="1491024765">
      <w:bodyDiv w:val="1"/>
      <w:marLeft w:val="0"/>
      <w:marRight w:val="0"/>
      <w:marTop w:val="0"/>
      <w:marBottom w:val="0"/>
      <w:divBdr>
        <w:top w:val="none" w:sz="0" w:space="0" w:color="auto"/>
        <w:left w:val="none" w:sz="0" w:space="0" w:color="auto"/>
        <w:bottom w:val="none" w:sz="0" w:space="0" w:color="auto"/>
        <w:right w:val="none" w:sz="0" w:space="0" w:color="auto"/>
      </w:divBdr>
    </w:div>
    <w:div w:id="1491215534">
      <w:bodyDiv w:val="1"/>
      <w:marLeft w:val="0"/>
      <w:marRight w:val="0"/>
      <w:marTop w:val="0"/>
      <w:marBottom w:val="0"/>
      <w:divBdr>
        <w:top w:val="none" w:sz="0" w:space="0" w:color="auto"/>
        <w:left w:val="none" w:sz="0" w:space="0" w:color="auto"/>
        <w:bottom w:val="none" w:sz="0" w:space="0" w:color="auto"/>
        <w:right w:val="none" w:sz="0" w:space="0" w:color="auto"/>
      </w:divBdr>
    </w:div>
    <w:div w:id="1491407682">
      <w:bodyDiv w:val="1"/>
      <w:marLeft w:val="0"/>
      <w:marRight w:val="0"/>
      <w:marTop w:val="0"/>
      <w:marBottom w:val="0"/>
      <w:divBdr>
        <w:top w:val="none" w:sz="0" w:space="0" w:color="auto"/>
        <w:left w:val="none" w:sz="0" w:space="0" w:color="auto"/>
        <w:bottom w:val="none" w:sz="0" w:space="0" w:color="auto"/>
        <w:right w:val="none" w:sz="0" w:space="0" w:color="auto"/>
      </w:divBdr>
    </w:div>
    <w:div w:id="1491602142">
      <w:bodyDiv w:val="1"/>
      <w:marLeft w:val="0"/>
      <w:marRight w:val="0"/>
      <w:marTop w:val="0"/>
      <w:marBottom w:val="0"/>
      <w:divBdr>
        <w:top w:val="none" w:sz="0" w:space="0" w:color="auto"/>
        <w:left w:val="none" w:sz="0" w:space="0" w:color="auto"/>
        <w:bottom w:val="none" w:sz="0" w:space="0" w:color="auto"/>
        <w:right w:val="none" w:sz="0" w:space="0" w:color="auto"/>
      </w:divBdr>
    </w:div>
    <w:div w:id="1491751462">
      <w:bodyDiv w:val="1"/>
      <w:marLeft w:val="0"/>
      <w:marRight w:val="0"/>
      <w:marTop w:val="0"/>
      <w:marBottom w:val="0"/>
      <w:divBdr>
        <w:top w:val="none" w:sz="0" w:space="0" w:color="auto"/>
        <w:left w:val="none" w:sz="0" w:space="0" w:color="auto"/>
        <w:bottom w:val="none" w:sz="0" w:space="0" w:color="auto"/>
        <w:right w:val="none" w:sz="0" w:space="0" w:color="auto"/>
      </w:divBdr>
    </w:div>
    <w:div w:id="1492017206">
      <w:bodyDiv w:val="1"/>
      <w:marLeft w:val="0"/>
      <w:marRight w:val="0"/>
      <w:marTop w:val="0"/>
      <w:marBottom w:val="0"/>
      <w:divBdr>
        <w:top w:val="none" w:sz="0" w:space="0" w:color="auto"/>
        <w:left w:val="none" w:sz="0" w:space="0" w:color="auto"/>
        <w:bottom w:val="none" w:sz="0" w:space="0" w:color="auto"/>
        <w:right w:val="none" w:sz="0" w:space="0" w:color="auto"/>
      </w:divBdr>
    </w:div>
    <w:div w:id="1492453191">
      <w:bodyDiv w:val="1"/>
      <w:marLeft w:val="0"/>
      <w:marRight w:val="0"/>
      <w:marTop w:val="0"/>
      <w:marBottom w:val="0"/>
      <w:divBdr>
        <w:top w:val="none" w:sz="0" w:space="0" w:color="auto"/>
        <w:left w:val="none" w:sz="0" w:space="0" w:color="auto"/>
        <w:bottom w:val="none" w:sz="0" w:space="0" w:color="auto"/>
        <w:right w:val="none" w:sz="0" w:space="0" w:color="auto"/>
      </w:divBdr>
    </w:div>
    <w:div w:id="1492602941">
      <w:bodyDiv w:val="1"/>
      <w:marLeft w:val="0"/>
      <w:marRight w:val="0"/>
      <w:marTop w:val="0"/>
      <w:marBottom w:val="0"/>
      <w:divBdr>
        <w:top w:val="none" w:sz="0" w:space="0" w:color="auto"/>
        <w:left w:val="none" w:sz="0" w:space="0" w:color="auto"/>
        <w:bottom w:val="none" w:sz="0" w:space="0" w:color="auto"/>
        <w:right w:val="none" w:sz="0" w:space="0" w:color="auto"/>
      </w:divBdr>
    </w:div>
    <w:div w:id="1493528289">
      <w:bodyDiv w:val="1"/>
      <w:marLeft w:val="0"/>
      <w:marRight w:val="0"/>
      <w:marTop w:val="0"/>
      <w:marBottom w:val="0"/>
      <w:divBdr>
        <w:top w:val="none" w:sz="0" w:space="0" w:color="auto"/>
        <w:left w:val="none" w:sz="0" w:space="0" w:color="auto"/>
        <w:bottom w:val="none" w:sz="0" w:space="0" w:color="auto"/>
        <w:right w:val="none" w:sz="0" w:space="0" w:color="auto"/>
      </w:divBdr>
    </w:div>
    <w:div w:id="1493712939">
      <w:bodyDiv w:val="1"/>
      <w:marLeft w:val="0"/>
      <w:marRight w:val="0"/>
      <w:marTop w:val="0"/>
      <w:marBottom w:val="0"/>
      <w:divBdr>
        <w:top w:val="none" w:sz="0" w:space="0" w:color="auto"/>
        <w:left w:val="none" w:sz="0" w:space="0" w:color="auto"/>
        <w:bottom w:val="none" w:sz="0" w:space="0" w:color="auto"/>
        <w:right w:val="none" w:sz="0" w:space="0" w:color="auto"/>
      </w:divBdr>
    </w:div>
    <w:div w:id="1493791901">
      <w:bodyDiv w:val="1"/>
      <w:marLeft w:val="0"/>
      <w:marRight w:val="0"/>
      <w:marTop w:val="0"/>
      <w:marBottom w:val="0"/>
      <w:divBdr>
        <w:top w:val="none" w:sz="0" w:space="0" w:color="auto"/>
        <w:left w:val="none" w:sz="0" w:space="0" w:color="auto"/>
        <w:bottom w:val="none" w:sz="0" w:space="0" w:color="auto"/>
        <w:right w:val="none" w:sz="0" w:space="0" w:color="auto"/>
      </w:divBdr>
    </w:div>
    <w:div w:id="1494567734">
      <w:bodyDiv w:val="1"/>
      <w:marLeft w:val="0"/>
      <w:marRight w:val="0"/>
      <w:marTop w:val="0"/>
      <w:marBottom w:val="0"/>
      <w:divBdr>
        <w:top w:val="none" w:sz="0" w:space="0" w:color="auto"/>
        <w:left w:val="none" w:sz="0" w:space="0" w:color="auto"/>
        <w:bottom w:val="none" w:sz="0" w:space="0" w:color="auto"/>
        <w:right w:val="none" w:sz="0" w:space="0" w:color="auto"/>
      </w:divBdr>
    </w:div>
    <w:div w:id="1494948130">
      <w:bodyDiv w:val="1"/>
      <w:marLeft w:val="0"/>
      <w:marRight w:val="0"/>
      <w:marTop w:val="0"/>
      <w:marBottom w:val="0"/>
      <w:divBdr>
        <w:top w:val="none" w:sz="0" w:space="0" w:color="auto"/>
        <w:left w:val="none" w:sz="0" w:space="0" w:color="auto"/>
        <w:bottom w:val="none" w:sz="0" w:space="0" w:color="auto"/>
        <w:right w:val="none" w:sz="0" w:space="0" w:color="auto"/>
      </w:divBdr>
    </w:div>
    <w:div w:id="1495025127">
      <w:bodyDiv w:val="1"/>
      <w:marLeft w:val="0"/>
      <w:marRight w:val="0"/>
      <w:marTop w:val="0"/>
      <w:marBottom w:val="0"/>
      <w:divBdr>
        <w:top w:val="none" w:sz="0" w:space="0" w:color="auto"/>
        <w:left w:val="none" w:sz="0" w:space="0" w:color="auto"/>
        <w:bottom w:val="none" w:sz="0" w:space="0" w:color="auto"/>
        <w:right w:val="none" w:sz="0" w:space="0" w:color="auto"/>
      </w:divBdr>
    </w:div>
    <w:div w:id="1495030460">
      <w:bodyDiv w:val="1"/>
      <w:marLeft w:val="0"/>
      <w:marRight w:val="0"/>
      <w:marTop w:val="0"/>
      <w:marBottom w:val="0"/>
      <w:divBdr>
        <w:top w:val="none" w:sz="0" w:space="0" w:color="auto"/>
        <w:left w:val="none" w:sz="0" w:space="0" w:color="auto"/>
        <w:bottom w:val="none" w:sz="0" w:space="0" w:color="auto"/>
        <w:right w:val="none" w:sz="0" w:space="0" w:color="auto"/>
      </w:divBdr>
    </w:div>
    <w:div w:id="1495032170">
      <w:bodyDiv w:val="1"/>
      <w:marLeft w:val="0"/>
      <w:marRight w:val="0"/>
      <w:marTop w:val="0"/>
      <w:marBottom w:val="0"/>
      <w:divBdr>
        <w:top w:val="none" w:sz="0" w:space="0" w:color="auto"/>
        <w:left w:val="none" w:sz="0" w:space="0" w:color="auto"/>
        <w:bottom w:val="none" w:sz="0" w:space="0" w:color="auto"/>
        <w:right w:val="none" w:sz="0" w:space="0" w:color="auto"/>
      </w:divBdr>
    </w:div>
    <w:div w:id="1495561845">
      <w:bodyDiv w:val="1"/>
      <w:marLeft w:val="0"/>
      <w:marRight w:val="0"/>
      <w:marTop w:val="0"/>
      <w:marBottom w:val="0"/>
      <w:divBdr>
        <w:top w:val="none" w:sz="0" w:space="0" w:color="auto"/>
        <w:left w:val="none" w:sz="0" w:space="0" w:color="auto"/>
        <w:bottom w:val="none" w:sz="0" w:space="0" w:color="auto"/>
        <w:right w:val="none" w:sz="0" w:space="0" w:color="auto"/>
      </w:divBdr>
    </w:div>
    <w:div w:id="1495803606">
      <w:bodyDiv w:val="1"/>
      <w:marLeft w:val="0"/>
      <w:marRight w:val="0"/>
      <w:marTop w:val="0"/>
      <w:marBottom w:val="0"/>
      <w:divBdr>
        <w:top w:val="none" w:sz="0" w:space="0" w:color="auto"/>
        <w:left w:val="none" w:sz="0" w:space="0" w:color="auto"/>
        <w:bottom w:val="none" w:sz="0" w:space="0" w:color="auto"/>
        <w:right w:val="none" w:sz="0" w:space="0" w:color="auto"/>
      </w:divBdr>
    </w:div>
    <w:div w:id="1496066067">
      <w:bodyDiv w:val="1"/>
      <w:marLeft w:val="0"/>
      <w:marRight w:val="0"/>
      <w:marTop w:val="0"/>
      <w:marBottom w:val="0"/>
      <w:divBdr>
        <w:top w:val="none" w:sz="0" w:space="0" w:color="auto"/>
        <w:left w:val="none" w:sz="0" w:space="0" w:color="auto"/>
        <w:bottom w:val="none" w:sz="0" w:space="0" w:color="auto"/>
        <w:right w:val="none" w:sz="0" w:space="0" w:color="auto"/>
      </w:divBdr>
    </w:div>
    <w:div w:id="1496066651">
      <w:bodyDiv w:val="1"/>
      <w:marLeft w:val="0"/>
      <w:marRight w:val="0"/>
      <w:marTop w:val="0"/>
      <w:marBottom w:val="0"/>
      <w:divBdr>
        <w:top w:val="none" w:sz="0" w:space="0" w:color="auto"/>
        <w:left w:val="none" w:sz="0" w:space="0" w:color="auto"/>
        <w:bottom w:val="none" w:sz="0" w:space="0" w:color="auto"/>
        <w:right w:val="none" w:sz="0" w:space="0" w:color="auto"/>
      </w:divBdr>
    </w:div>
    <w:div w:id="1496141475">
      <w:bodyDiv w:val="1"/>
      <w:marLeft w:val="0"/>
      <w:marRight w:val="0"/>
      <w:marTop w:val="0"/>
      <w:marBottom w:val="0"/>
      <w:divBdr>
        <w:top w:val="none" w:sz="0" w:space="0" w:color="auto"/>
        <w:left w:val="none" w:sz="0" w:space="0" w:color="auto"/>
        <w:bottom w:val="none" w:sz="0" w:space="0" w:color="auto"/>
        <w:right w:val="none" w:sz="0" w:space="0" w:color="auto"/>
      </w:divBdr>
    </w:div>
    <w:div w:id="1496260377">
      <w:bodyDiv w:val="1"/>
      <w:marLeft w:val="0"/>
      <w:marRight w:val="0"/>
      <w:marTop w:val="0"/>
      <w:marBottom w:val="0"/>
      <w:divBdr>
        <w:top w:val="none" w:sz="0" w:space="0" w:color="auto"/>
        <w:left w:val="none" w:sz="0" w:space="0" w:color="auto"/>
        <w:bottom w:val="none" w:sz="0" w:space="0" w:color="auto"/>
        <w:right w:val="none" w:sz="0" w:space="0" w:color="auto"/>
      </w:divBdr>
    </w:div>
    <w:div w:id="1496412978">
      <w:bodyDiv w:val="1"/>
      <w:marLeft w:val="0"/>
      <w:marRight w:val="0"/>
      <w:marTop w:val="0"/>
      <w:marBottom w:val="0"/>
      <w:divBdr>
        <w:top w:val="none" w:sz="0" w:space="0" w:color="auto"/>
        <w:left w:val="none" w:sz="0" w:space="0" w:color="auto"/>
        <w:bottom w:val="none" w:sz="0" w:space="0" w:color="auto"/>
        <w:right w:val="none" w:sz="0" w:space="0" w:color="auto"/>
      </w:divBdr>
    </w:div>
    <w:div w:id="1496415011">
      <w:bodyDiv w:val="1"/>
      <w:marLeft w:val="0"/>
      <w:marRight w:val="0"/>
      <w:marTop w:val="0"/>
      <w:marBottom w:val="0"/>
      <w:divBdr>
        <w:top w:val="none" w:sz="0" w:space="0" w:color="auto"/>
        <w:left w:val="none" w:sz="0" w:space="0" w:color="auto"/>
        <w:bottom w:val="none" w:sz="0" w:space="0" w:color="auto"/>
        <w:right w:val="none" w:sz="0" w:space="0" w:color="auto"/>
      </w:divBdr>
    </w:div>
    <w:div w:id="1496455506">
      <w:bodyDiv w:val="1"/>
      <w:marLeft w:val="0"/>
      <w:marRight w:val="0"/>
      <w:marTop w:val="0"/>
      <w:marBottom w:val="0"/>
      <w:divBdr>
        <w:top w:val="none" w:sz="0" w:space="0" w:color="auto"/>
        <w:left w:val="none" w:sz="0" w:space="0" w:color="auto"/>
        <w:bottom w:val="none" w:sz="0" w:space="0" w:color="auto"/>
        <w:right w:val="none" w:sz="0" w:space="0" w:color="auto"/>
      </w:divBdr>
    </w:div>
    <w:div w:id="1496530443">
      <w:bodyDiv w:val="1"/>
      <w:marLeft w:val="0"/>
      <w:marRight w:val="0"/>
      <w:marTop w:val="0"/>
      <w:marBottom w:val="0"/>
      <w:divBdr>
        <w:top w:val="none" w:sz="0" w:space="0" w:color="auto"/>
        <w:left w:val="none" w:sz="0" w:space="0" w:color="auto"/>
        <w:bottom w:val="none" w:sz="0" w:space="0" w:color="auto"/>
        <w:right w:val="none" w:sz="0" w:space="0" w:color="auto"/>
      </w:divBdr>
    </w:div>
    <w:div w:id="1496534669">
      <w:bodyDiv w:val="1"/>
      <w:marLeft w:val="0"/>
      <w:marRight w:val="0"/>
      <w:marTop w:val="0"/>
      <w:marBottom w:val="0"/>
      <w:divBdr>
        <w:top w:val="none" w:sz="0" w:space="0" w:color="auto"/>
        <w:left w:val="none" w:sz="0" w:space="0" w:color="auto"/>
        <w:bottom w:val="none" w:sz="0" w:space="0" w:color="auto"/>
        <w:right w:val="none" w:sz="0" w:space="0" w:color="auto"/>
      </w:divBdr>
    </w:div>
    <w:div w:id="1496602669">
      <w:bodyDiv w:val="1"/>
      <w:marLeft w:val="0"/>
      <w:marRight w:val="0"/>
      <w:marTop w:val="0"/>
      <w:marBottom w:val="0"/>
      <w:divBdr>
        <w:top w:val="none" w:sz="0" w:space="0" w:color="auto"/>
        <w:left w:val="none" w:sz="0" w:space="0" w:color="auto"/>
        <w:bottom w:val="none" w:sz="0" w:space="0" w:color="auto"/>
        <w:right w:val="none" w:sz="0" w:space="0" w:color="auto"/>
      </w:divBdr>
    </w:div>
    <w:div w:id="1497109858">
      <w:bodyDiv w:val="1"/>
      <w:marLeft w:val="0"/>
      <w:marRight w:val="0"/>
      <w:marTop w:val="0"/>
      <w:marBottom w:val="0"/>
      <w:divBdr>
        <w:top w:val="none" w:sz="0" w:space="0" w:color="auto"/>
        <w:left w:val="none" w:sz="0" w:space="0" w:color="auto"/>
        <w:bottom w:val="none" w:sz="0" w:space="0" w:color="auto"/>
        <w:right w:val="none" w:sz="0" w:space="0" w:color="auto"/>
      </w:divBdr>
    </w:div>
    <w:div w:id="1497188863">
      <w:bodyDiv w:val="1"/>
      <w:marLeft w:val="0"/>
      <w:marRight w:val="0"/>
      <w:marTop w:val="0"/>
      <w:marBottom w:val="0"/>
      <w:divBdr>
        <w:top w:val="none" w:sz="0" w:space="0" w:color="auto"/>
        <w:left w:val="none" w:sz="0" w:space="0" w:color="auto"/>
        <w:bottom w:val="none" w:sz="0" w:space="0" w:color="auto"/>
        <w:right w:val="none" w:sz="0" w:space="0" w:color="auto"/>
      </w:divBdr>
    </w:div>
    <w:div w:id="1497721168">
      <w:bodyDiv w:val="1"/>
      <w:marLeft w:val="0"/>
      <w:marRight w:val="0"/>
      <w:marTop w:val="0"/>
      <w:marBottom w:val="0"/>
      <w:divBdr>
        <w:top w:val="none" w:sz="0" w:space="0" w:color="auto"/>
        <w:left w:val="none" w:sz="0" w:space="0" w:color="auto"/>
        <w:bottom w:val="none" w:sz="0" w:space="0" w:color="auto"/>
        <w:right w:val="none" w:sz="0" w:space="0" w:color="auto"/>
      </w:divBdr>
    </w:div>
    <w:div w:id="1498155310">
      <w:bodyDiv w:val="1"/>
      <w:marLeft w:val="0"/>
      <w:marRight w:val="0"/>
      <w:marTop w:val="0"/>
      <w:marBottom w:val="0"/>
      <w:divBdr>
        <w:top w:val="none" w:sz="0" w:space="0" w:color="auto"/>
        <w:left w:val="none" w:sz="0" w:space="0" w:color="auto"/>
        <w:bottom w:val="none" w:sz="0" w:space="0" w:color="auto"/>
        <w:right w:val="none" w:sz="0" w:space="0" w:color="auto"/>
      </w:divBdr>
    </w:div>
    <w:div w:id="1498233591">
      <w:bodyDiv w:val="1"/>
      <w:marLeft w:val="0"/>
      <w:marRight w:val="0"/>
      <w:marTop w:val="0"/>
      <w:marBottom w:val="0"/>
      <w:divBdr>
        <w:top w:val="none" w:sz="0" w:space="0" w:color="auto"/>
        <w:left w:val="none" w:sz="0" w:space="0" w:color="auto"/>
        <w:bottom w:val="none" w:sz="0" w:space="0" w:color="auto"/>
        <w:right w:val="none" w:sz="0" w:space="0" w:color="auto"/>
      </w:divBdr>
    </w:div>
    <w:div w:id="1498613751">
      <w:bodyDiv w:val="1"/>
      <w:marLeft w:val="0"/>
      <w:marRight w:val="0"/>
      <w:marTop w:val="0"/>
      <w:marBottom w:val="0"/>
      <w:divBdr>
        <w:top w:val="none" w:sz="0" w:space="0" w:color="auto"/>
        <w:left w:val="none" w:sz="0" w:space="0" w:color="auto"/>
        <w:bottom w:val="none" w:sz="0" w:space="0" w:color="auto"/>
        <w:right w:val="none" w:sz="0" w:space="0" w:color="auto"/>
      </w:divBdr>
    </w:div>
    <w:div w:id="1498964107">
      <w:bodyDiv w:val="1"/>
      <w:marLeft w:val="0"/>
      <w:marRight w:val="0"/>
      <w:marTop w:val="0"/>
      <w:marBottom w:val="0"/>
      <w:divBdr>
        <w:top w:val="none" w:sz="0" w:space="0" w:color="auto"/>
        <w:left w:val="none" w:sz="0" w:space="0" w:color="auto"/>
        <w:bottom w:val="none" w:sz="0" w:space="0" w:color="auto"/>
        <w:right w:val="none" w:sz="0" w:space="0" w:color="auto"/>
      </w:divBdr>
    </w:div>
    <w:div w:id="1499154763">
      <w:bodyDiv w:val="1"/>
      <w:marLeft w:val="0"/>
      <w:marRight w:val="0"/>
      <w:marTop w:val="0"/>
      <w:marBottom w:val="0"/>
      <w:divBdr>
        <w:top w:val="none" w:sz="0" w:space="0" w:color="auto"/>
        <w:left w:val="none" w:sz="0" w:space="0" w:color="auto"/>
        <w:bottom w:val="none" w:sz="0" w:space="0" w:color="auto"/>
        <w:right w:val="none" w:sz="0" w:space="0" w:color="auto"/>
      </w:divBdr>
    </w:div>
    <w:div w:id="1499342881">
      <w:bodyDiv w:val="1"/>
      <w:marLeft w:val="0"/>
      <w:marRight w:val="0"/>
      <w:marTop w:val="0"/>
      <w:marBottom w:val="0"/>
      <w:divBdr>
        <w:top w:val="none" w:sz="0" w:space="0" w:color="auto"/>
        <w:left w:val="none" w:sz="0" w:space="0" w:color="auto"/>
        <w:bottom w:val="none" w:sz="0" w:space="0" w:color="auto"/>
        <w:right w:val="none" w:sz="0" w:space="0" w:color="auto"/>
      </w:divBdr>
    </w:div>
    <w:div w:id="1499540210">
      <w:bodyDiv w:val="1"/>
      <w:marLeft w:val="0"/>
      <w:marRight w:val="0"/>
      <w:marTop w:val="0"/>
      <w:marBottom w:val="0"/>
      <w:divBdr>
        <w:top w:val="none" w:sz="0" w:space="0" w:color="auto"/>
        <w:left w:val="none" w:sz="0" w:space="0" w:color="auto"/>
        <w:bottom w:val="none" w:sz="0" w:space="0" w:color="auto"/>
        <w:right w:val="none" w:sz="0" w:space="0" w:color="auto"/>
      </w:divBdr>
    </w:div>
    <w:div w:id="1499611918">
      <w:bodyDiv w:val="1"/>
      <w:marLeft w:val="0"/>
      <w:marRight w:val="0"/>
      <w:marTop w:val="0"/>
      <w:marBottom w:val="0"/>
      <w:divBdr>
        <w:top w:val="none" w:sz="0" w:space="0" w:color="auto"/>
        <w:left w:val="none" w:sz="0" w:space="0" w:color="auto"/>
        <w:bottom w:val="none" w:sz="0" w:space="0" w:color="auto"/>
        <w:right w:val="none" w:sz="0" w:space="0" w:color="auto"/>
      </w:divBdr>
    </w:div>
    <w:div w:id="1499812029">
      <w:bodyDiv w:val="1"/>
      <w:marLeft w:val="0"/>
      <w:marRight w:val="0"/>
      <w:marTop w:val="0"/>
      <w:marBottom w:val="0"/>
      <w:divBdr>
        <w:top w:val="none" w:sz="0" w:space="0" w:color="auto"/>
        <w:left w:val="none" w:sz="0" w:space="0" w:color="auto"/>
        <w:bottom w:val="none" w:sz="0" w:space="0" w:color="auto"/>
        <w:right w:val="none" w:sz="0" w:space="0" w:color="auto"/>
      </w:divBdr>
    </w:div>
    <w:div w:id="1500001847">
      <w:bodyDiv w:val="1"/>
      <w:marLeft w:val="0"/>
      <w:marRight w:val="0"/>
      <w:marTop w:val="0"/>
      <w:marBottom w:val="0"/>
      <w:divBdr>
        <w:top w:val="none" w:sz="0" w:space="0" w:color="auto"/>
        <w:left w:val="none" w:sz="0" w:space="0" w:color="auto"/>
        <w:bottom w:val="none" w:sz="0" w:space="0" w:color="auto"/>
        <w:right w:val="none" w:sz="0" w:space="0" w:color="auto"/>
      </w:divBdr>
    </w:div>
    <w:div w:id="1500536235">
      <w:bodyDiv w:val="1"/>
      <w:marLeft w:val="0"/>
      <w:marRight w:val="0"/>
      <w:marTop w:val="0"/>
      <w:marBottom w:val="0"/>
      <w:divBdr>
        <w:top w:val="none" w:sz="0" w:space="0" w:color="auto"/>
        <w:left w:val="none" w:sz="0" w:space="0" w:color="auto"/>
        <w:bottom w:val="none" w:sz="0" w:space="0" w:color="auto"/>
        <w:right w:val="none" w:sz="0" w:space="0" w:color="auto"/>
      </w:divBdr>
    </w:div>
    <w:div w:id="1500609776">
      <w:bodyDiv w:val="1"/>
      <w:marLeft w:val="0"/>
      <w:marRight w:val="0"/>
      <w:marTop w:val="0"/>
      <w:marBottom w:val="0"/>
      <w:divBdr>
        <w:top w:val="none" w:sz="0" w:space="0" w:color="auto"/>
        <w:left w:val="none" w:sz="0" w:space="0" w:color="auto"/>
        <w:bottom w:val="none" w:sz="0" w:space="0" w:color="auto"/>
        <w:right w:val="none" w:sz="0" w:space="0" w:color="auto"/>
      </w:divBdr>
    </w:div>
    <w:div w:id="1501583824">
      <w:bodyDiv w:val="1"/>
      <w:marLeft w:val="0"/>
      <w:marRight w:val="0"/>
      <w:marTop w:val="0"/>
      <w:marBottom w:val="0"/>
      <w:divBdr>
        <w:top w:val="none" w:sz="0" w:space="0" w:color="auto"/>
        <w:left w:val="none" w:sz="0" w:space="0" w:color="auto"/>
        <w:bottom w:val="none" w:sz="0" w:space="0" w:color="auto"/>
        <w:right w:val="none" w:sz="0" w:space="0" w:color="auto"/>
      </w:divBdr>
    </w:div>
    <w:div w:id="1502700561">
      <w:bodyDiv w:val="1"/>
      <w:marLeft w:val="0"/>
      <w:marRight w:val="0"/>
      <w:marTop w:val="0"/>
      <w:marBottom w:val="0"/>
      <w:divBdr>
        <w:top w:val="none" w:sz="0" w:space="0" w:color="auto"/>
        <w:left w:val="none" w:sz="0" w:space="0" w:color="auto"/>
        <w:bottom w:val="none" w:sz="0" w:space="0" w:color="auto"/>
        <w:right w:val="none" w:sz="0" w:space="0" w:color="auto"/>
      </w:divBdr>
    </w:div>
    <w:div w:id="1503088206">
      <w:bodyDiv w:val="1"/>
      <w:marLeft w:val="0"/>
      <w:marRight w:val="0"/>
      <w:marTop w:val="0"/>
      <w:marBottom w:val="0"/>
      <w:divBdr>
        <w:top w:val="none" w:sz="0" w:space="0" w:color="auto"/>
        <w:left w:val="none" w:sz="0" w:space="0" w:color="auto"/>
        <w:bottom w:val="none" w:sz="0" w:space="0" w:color="auto"/>
        <w:right w:val="none" w:sz="0" w:space="0" w:color="auto"/>
      </w:divBdr>
    </w:div>
    <w:div w:id="1503273405">
      <w:bodyDiv w:val="1"/>
      <w:marLeft w:val="0"/>
      <w:marRight w:val="0"/>
      <w:marTop w:val="0"/>
      <w:marBottom w:val="0"/>
      <w:divBdr>
        <w:top w:val="none" w:sz="0" w:space="0" w:color="auto"/>
        <w:left w:val="none" w:sz="0" w:space="0" w:color="auto"/>
        <w:bottom w:val="none" w:sz="0" w:space="0" w:color="auto"/>
        <w:right w:val="none" w:sz="0" w:space="0" w:color="auto"/>
      </w:divBdr>
    </w:div>
    <w:div w:id="1503743615">
      <w:bodyDiv w:val="1"/>
      <w:marLeft w:val="0"/>
      <w:marRight w:val="0"/>
      <w:marTop w:val="0"/>
      <w:marBottom w:val="0"/>
      <w:divBdr>
        <w:top w:val="none" w:sz="0" w:space="0" w:color="auto"/>
        <w:left w:val="none" w:sz="0" w:space="0" w:color="auto"/>
        <w:bottom w:val="none" w:sz="0" w:space="0" w:color="auto"/>
        <w:right w:val="none" w:sz="0" w:space="0" w:color="auto"/>
      </w:divBdr>
    </w:div>
    <w:div w:id="1504051992">
      <w:bodyDiv w:val="1"/>
      <w:marLeft w:val="0"/>
      <w:marRight w:val="0"/>
      <w:marTop w:val="0"/>
      <w:marBottom w:val="0"/>
      <w:divBdr>
        <w:top w:val="none" w:sz="0" w:space="0" w:color="auto"/>
        <w:left w:val="none" w:sz="0" w:space="0" w:color="auto"/>
        <w:bottom w:val="none" w:sz="0" w:space="0" w:color="auto"/>
        <w:right w:val="none" w:sz="0" w:space="0" w:color="auto"/>
      </w:divBdr>
    </w:div>
    <w:div w:id="1504080637">
      <w:bodyDiv w:val="1"/>
      <w:marLeft w:val="0"/>
      <w:marRight w:val="0"/>
      <w:marTop w:val="0"/>
      <w:marBottom w:val="0"/>
      <w:divBdr>
        <w:top w:val="none" w:sz="0" w:space="0" w:color="auto"/>
        <w:left w:val="none" w:sz="0" w:space="0" w:color="auto"/>
        <w:bottom w:val="none" w:sz="0" w:space="0" w:color="auto"/>
        <w:right w:val="none" w:sz="0" w:space="0" w:color="auto"/>
      </w:divBdr>
    </w:div>
    <w:div w:id="1504125857">
      <w:bodyDiv w:val="1"/>
      <w:marLeft w:val="0"/>
      <w:marRight w:val="0"/>
      <w:marTop w:val="0"/>
      <w:marBottom w:val="0"/>
      <w:divBdr>
        <w:top w:val="none" w:sz="0" w:space="0" w:color="auto"/>
        <w:left w:val="none" w:sz="0" w:space="0" w:color="auto"/>
        <w:bottom w:val="none" w:sz="0" w:space="0" w:color="auto"/>
        <w:right w:val="none" w:sz="0" w:space="0" w:color="auto"/>
      </w:divBdr>
    </w:div>
    <w:div w:id="1504467441">
      <w:bodyDiv w:val="1"/>
      <w:marLeft w:val="0"/>
      <w:marRight w:val="0"/>
      <w:marTop w:val="0"/>
      <w:marBottom w:val="0"/>
      <w:divBdr>
        <w:top w:val="none" w:sz="0" w:space="0" w:color="auto"/>
        <w:left w:val="none" w:sz="0" w:space="0" w:color="auto"/>
        <w:bottom w:val="none" w:sz="0" w:space="0" w:color="auto"/>
        <w:right w:val="none" w:sz="0" w:space="0" w:color="auto"/>
      </w:divBdr>
    </w:div>
    <w:div w:id="1504515048">
      <w:bodyDiv w:val="1"/>
      <w:marLeft w:val="0"/>
      <w:marRight w:val="0"/>
      <w:marTop w:val="0"/>
      <w:marBottom w:val="0"/>
      <w:divBdr>
        <w:top w:val="none" w:sz="0" w:space="0" w:color="auto"/>
        <w:left w:val="none" w:sz="0" w:space="0" w:color="auto"/>
        <w:bottom w:val="none" w:sz="0" w:space="0" w:color="auto"/>
        <w:right w:val="none" w:sz="0" w:space="0" w:color="auto"/>
      </w:divBdr>
    </w:div>
    <w:div w:id="1504859779">
      <w:bodyDiv w:val="1"/>
      <w:marLeft w:val="0"/>
      <w:marRight w:val="0"/>
      <w:marTop w:val="0"/>
      <w:marBottom w:val="0"/>
      <w:divBdr>
        <w:top w:val="none" w:sz="0" w:space="0" w:color="auto"/>
        <w:left w:val="none" w:sz="0" w:space="0" w:color="auto"/>
        <w:bottom w:val="none" w:sz="0" w:space="0" w:color="auto"/>
        <w:right w:val="none" w:sz="0" w:space="0" w:color="auto"/>
      </w:divBdr>
    </w:div>
    <w:div w:id="1504978251">
      <w:bodyDiv w:val="1"/>
      <w:marLeft w:val="0"/>
      <w:marRight w:val="0"/>
      <w:marTop w:val="0"/>
      <w:marBottom w:val="0"/>
      <w:divBdr>
        <w:top w:val="none" w:sz="0" w:space="0" w:color="auto"/>
        <w:left w:val="none" w:sz="0" w:space="0" w:color="auto"/>
        <w:bottom w:val="none" w:sz="0" w:space="0" w:color="auto"/>
        <w:right w:val="none" w:sz="0" w:space="0" w:color="auto"/>
      </w:divBdr>
    </w:div>
    <w:div w:id="1506170198">
      <w:bodyDiv w:val="1"/>
      <w:marLeft w:val="0"/>
      <w:marRight w:val="0"/>
      <w:marTop w:val="0"/>
      <w:marBottom w:val="0"/>
      <w:divBdr>
        <w:top w:val="none" w:sz="0" w:space="0" w:color="auto"/>
        <w:left w:val="none" w:sz="0" w:space="0" w:color="auto"/>
        <w:bottom w:val="none" w:sz="0" w:space="0" w:color="auto"/>
        <w:right w:val="none" w:sz="0" w:space="0" w:color="auto"/>
      </w:divBdr>
    </w:div>
    <w:div w:id="1506551795">
      <w:bodyDiv w:val="1"/>
      <w:marLeft w:val="0"/>
      <w:marRight w:val="0"/>
      <w:marTop w:val="0"/>
      <w:marBottom w:val="0"/>
      <w:divBdr>
        <w:top w:val="none" w:sz="0" w:space="0" w:color="auto"/>
        <w:left w:val="none" w:sz="0" w:space="0" w:color="auto"/>
        <w:bottom w:val="none" w:sz="0" w:space="0" w:color="auto"/>
        <w:right w:val="none" w:sz="0" w:space="0" w:color="auto"/>
      </w:divBdr>
    </w:div>
    <w:div w:id="1506943654">
      <w:bodyDiv w:val="1"/>
      <w:marLeft w:val="0"/>
      <w:marRight w:val="0"/>
      <w:marTop w:val="0"/>
      <w:marBottom w:val="0"/>
      <w:divBdr>
        <w:top w:val="none" w:sz="0" w:space="0" w:color="auto"/>
        <w:left w:val="none" w:sz="0" w:space="0" w:color="auto"/>
        <w:bottom w:val="none" w:sz="0" w:space="0" w:color="auto"/>
        <w:right w:val="none" w:sz="0" w:space="0" w:color="auto"/>
      </w:divBdr>
    </w:div>
    <w:div w:id="1507086906">
      <w:bodyDiv w:val="1"/>
      <w:marLeft w:val="0"/>
      <w:marRight w:val="0"/>
      <w:marTop w:val="0"/>
      <w:marBottom w:val="0"/>
      <w:divBdr>
        <w:top w:val="none" w:sz="0" w:space="0" w:color="auto"/>
        <w:left w:val="none" w:sz="0" w:space="0" w:color="auto"/>
        <w:bottom w:val="none" w:sz="0" w:space="0" w:color="auto"/>
        <w:right w:val="none" w:sz="0" w:space="0" w:color="auto"/>
      </w:divBdr>
    </w:div>
    <w:div w:id="1507288198">
      <w:bodyDiv w:val="1"/>
      <w:marLeft w:val="0"/>
      <w:marRight w:val="0"/>
      <w:marTop w:val="0"/>
      <w:marBottom w:val="0"/>
      <w:divBdr>
        <w:top w:val="none" w:sz="0" w:space="0" w:color="auto"/>
        <w:left w:val="none" w:sz="0" w:space="0" w:color="auto"/>
        <w:bottom w:val="none" w:sz="0" w:space="0" w:color="auto"/>
        <w:right w:val="none" w:sz="0" w:space="0" w:color="auto"/>
      </w:divBdr>
    </w:div>
    <w:div w:id="1507480084">
      <w:bodyDiv w:val="1"/>
      <w:marLeft w:val="0"/>
      <w:marRight w:val="0"/>
      <w:marTop w:val="0"/>
      <w:marBottom w:val="0"/>
      <w:divBdr>
        <w:top w:val="none" w:sz="0" w:space="0" w:color="auto"/>
        <w:left w:val="none" w:sz="0" w:space="0" w:color="auto"/>
        <w:bottom w:val="none" w:sz="0" w:space="0" w:color="auto"/>
        <w:right w:val="none" w:sz="0" w:space="0" w:color="auto"/>
      </w:divBdr>
    </w:div>
    <w:div w:id="1507792156">
      <w:bodyDiv w:val="1"/>
      <w:marLeft w:val="0"/>
      <w:marRight w:val="0"/>
      <w:marTop w:val="0"/>
      <w:marBottom w:val="0"/>
      <w:divBdr>
        <w:top w:val="none" w:sz="0" w:space="0" w:color="auto"/>
        <w:left w:val="none" w:sz="0" w:space="0" w:color="auto"/>
        <w:bottom w:val="none" w:sz="0" w:space="0" w:color="auto"/>
        <w:right w:val="none" w:sz="0" w:space="0" w:color="auto"/>
      </w:divBdr>
    </w:div>
    <w:div w:id="1508204990">
      <w:bodyDiv w:val="1"/>
      <w:marLeft w:val="0"/>
      <w:marRight w:val="0"/>
      <w:marTop w:val="0"/>
      <w:marBottom w:val="0"/>
      <w:divBdr>
        <w:top w:val="none" w:sz="0" w:space="0" w:color="auto"/>
        <w:left w:val="none" w:sz="0" w:space="0" w:color="auto"/>
        <w:bottom w:val="none" w:sz="0" w:space="0" w:color="auto"/>
        <w:right w:val="none" w:sz="0" w:space="0" w:color="auto"/>
      </w:divBdr>
    </w:div>
    <w:div w:id="1508397149">
      <w:bodyDiv w:val="1"/>
      <w:marLeft w:val="0"/>
      <w:marRight w:val="0"/>
      <w:marTop w:val="0"/>
      <w:marBottom w:val="0"/>
      <w:divBdr>
        <w:top w:val="none" w:sz="0" w:space="0" w:color="auto"/>
        <w:left w:val="none" w:sz="0" w:space="0" w:color="auto"/>
        <w:bottom w:val="none" w:sz="0" w:space="0" w:color="auto"/>
        <w:right w:val="none" w:sz="0" w:space="0" w:color="auto"/>
      </w:divBdr>
    </w:div>
    <w:div w:id="1508446229">
      <w:bodyDiv w:val="1"/>
      <w:marLeft w:val="0"/>
      <w:marRight w:val="0"/>
      <w:marTop w:val="0"/>
      <w:marBottom w:val="0"/>
      <w:divBdr>
        <w:top w:val="none" w:sz="0" w:space="0" w:color="auto"/>
        <w:left w:val="none" w:sz="0" w:space="0" w:color="auto"/>
        <w:bottom w:val="none" w:sz="0" w:space="0" w:color="auto"/>
        <w:right w:val="none" w:sz="0" w:space="0" w:color="auto"/>
      </w:divBdr>
    </w:div>
    <w:div w:id="1508472518">
      <w:bodyDiv w:val="1"/>
      <w:marLeft w:val="0"/>
      <w:marRight w:val="0"/>
      <w:marTop w:val="0"/>
      <w:marBottom w:val="0"/>
      <w:divBdr>
        <w:top w:val="none" w:sz="0" w:space="0" w:color="auto"/>
        <w:left w:val="none" w:sz="0" w:space="0" w:color="auto"/>
        <w:bottom w:val="none" w:sz="0" w:space="0" w:color="auto"/>
        <w:right w:val="none" w:sz="0" w:space="0" w:color="auto"/>
      </w:divBdr>
    </w:div>
    <w:div w:id="1508599124">
      <w:bodyDiv w:val="1"/>
      <w:marLeft w:val="0"/>
      <w:marRight w:val="0"/>
      <w:marTop w:val="0"/>
      <w:marBottom w:val="0"/>
      <w:divBdr>
        <w:top w:val="none" w:sz="0" w:space="0" w:color="auto"/>
        <w:left w:val="none" w:sz="0" w:space="0" w:color="auto"/>
        <w:bottom w:val="none" w:sz="0" w:space="0" w:color="auto"/>
        <w:right w:val="none" w:sz="0" w:space="0" w:color="auto"/>
      </w:divBdr>
    </w:div>
    <w:div w:id="1508668308">
      <w:bodyDiv w:val="1"/>
      <w:marLeft w:val="0"/>
      <w:marRight w:val="0"/>
      <w:marTop w:val="0"/>
      <w:marBottom w:val="0"/>
      <w:divBdr>
        <w:top w:val="none" w:sz="0" w:space="0" w:color="auto"/>
        <w:left w:val="none" w:sz="0" w:space="0" w:color="auto"/>
        <w:bottom w:val="none" w:sz="0" w:space="0" w:color="auto"/>
        <w:right w:val="none" w:sz="0" w:space="0" w:color="auto"/>
      </w:divBdr>
    </w:div>
    <w:div w:id="1508783932">
      <w:bodyDiv w:val="1"/>
      <w:marLeft w:val="0"/>
      <w:marRight w:val="0"/>
      <w:marTop w:val="0"/>
      <w:marBottom w:val="0"/>
      <w:divBdr>
        <w:top w:val="none" w:sz="0" w:space="0" w:color="auto"/>
        <w:left w:val="none" w:sz="0" w:space="0" w:color="auto"/>
        <w:bottom w:val="none" w:sz="0" w:space="0" w:color="auto"/>
        <w:right w:val="none" w:sz="0" w:space="0" w:color="auto"/>
      </w:divBdr>
    </w:div>
    <w:div w:id="1509514979">
      <w:bodyDiv w:val="1"/>
      <w:marLeft w:val="0"/>
      <w:marRight w:val="0"/>
      <w:marTop w:val="0"/>
      <w:marBottom w:val="0"/>
      <w:divBdr>
        <w:top w:val="none" w:sz="0" w:space="0" w:color="auto"/>
        <w:left w:val="none" w:sz="0" w:space="0" w:color="auto"/>
        <w:bottom w:val="none" w:sz="0" w:space="0" w:color="auto"/>
        <w:right w:val="none" w:sz="0" w:space="0" w:color="auto"/>
      </w:divBdr>
    </w:div>
    <w:div w:id="1509634514">
      <w:bodyDiv w:val="1"/>
      <w:marLeft w:val="0"/>
      <w:marRight w:val="0"/>
      <w:marTop w:val="0"/>
      <w:marBottom w:val="0"/>
      <w:divBdr>
        <w:top w:val="none" w:sz="0" w:space="0" w:color="auto"/>
        <w:left w:val="none" w:sz="0" w:space="0" w:color="auto"/>
        <w:bottom w:val="none" w:sz="0" w:space="0" w:color="auto"/>
        <w:right w:val="none" w:sz="0" w:space="0" w:color="auto"/>
      </w:divBdr>
    </w:div>
    <w:div w:id="1510220571">
      <w:bodyDiv w:val="1"/>
      <w:marLeft w:val="0"/>
      <w:marRight w:val="0"/>
      <w:marTop w:val="0"/>
      <w:marBottom w:val="0"/>
      <w:divBdr>
        <w:top w:val="none" w:sz="0" w:space="0" w:color="auto"/>
        <w:left w:val="none" w:sz="0" w:space="0" w:color="auto"/>
        <w:bottom w:val="none" w:sz="0" w:space="0" w:color="auto"/>
        <w:right w:val="none" w:sz="0" w:space="0" w:color="auto"/>
      </w:divBdr>
    </w:div>
    <w:div w:id="1510487406">
      <w:bodyDiv w:val="1"/>
      <w:marLeft w:val="0"/>
      <w:marRight w:val="0"/>
      <w:marTop w:val="0"/>
      <w:marBottom w:val="0"/>
      <w:divBdr>
        <w:top w:val="none" w:sz="0" w:space="0" w:color="auto"/>
        <w:left w:val="none" w:sz="0" w:space="0" w:color="auto"/>
        <w:bottom w:val="none" w:sz="0" w:space="0" w:color="auto"/>
        <w:right w:val="none" w:sz="0" w:space="0" w:color="auto"/>
      </w:divBdr>
    </w:div>
    <w:div w:id="1510756008">
      <w:bodyDiv w:val="1"/>
      <w:marLeft w:val="0"/>
      <w:marRight w:val="0"/>
      <w:marTop w:val="0"/>
      <w:marBottom w:val="0"/>
      <w:divBdr>
        <w:top w:val="none" w:sz="0" w:space="0" w:color="auto"/>
        <w:left w:val="none" w:sz="0" w:space="0" w:color="auto"/>
        <w:bottom w:val="none" w:sz="0" w:space="0" w:color="auto"/>
        <w:right w:val="none" w:sz="0" w:space="0" w:color="auto"/>
      </w:divBdr>
    </w:div>
    <w:div w:id="1510756318">
      <w:bodyDiv w:val="1"/>
      <w:marLeft w:val="0"/>
      <w:marRight w:val="0"/>
      <w:marTop w:val="0"/>
      <w:marBottom w:val="0"/>
      <w:divBdr>
        <w:top w:val="none" w:sz="0" w:space="0" w:color="auto"/>
        <w:left w:val="none" w:sz="0" w:space="0" w:color="auto"/>
        <w:bottom w:val="none" w:sz="0" w:space="0" w:color="auto"/>
        <w:right w:val="none" w:sz="0" w:space="0" w:color="auto"/>
      </w:divBdr>
    </w:div>
    <w:div w:id="1511023529">
      <w:bodyDiv w:val="1"/>
      <w:marLeft w:val="0"/>
      <w:marRight w:val="0"/>
      <w:marTop w:val="0"/>
      <w:marBottom w:val="0"/>
      <w:divBdr>
        <w:top w:val="none" w:sz="0" w:space="0" w:color="auto"/>
        <w:left w:val="none" w:sz="0" w:space="0" w:color="auto"/>
        <w:bottom w:val="none" w:sz="0" w:space="0" w:color="auto"/>
        <w:right w:val="none" w:sz="0" w:space="0" w:color="auto"/>
      </w:divBdr>
    </w:div>
    <w:div w:id="1511095103">
      <w:bodyDiv w:val="1"/>
      <w:marLeft w:val="0"/>
      <w:marRight w:val="0"/>
      <w:marTop w:val="0"/>
      <w:marBottom w:val="0"/>
      <w:divBdr>
        <w:top w:val="none" w:sz="0" w:space="0" w:color="auto"/>
        <w:left w:val="none" w:sz="0" w:space="0" w:color="auto"/>
        <w:bottom w:val="none" w:sz="0" w:space="0" w:color="auto"/>
        <w:right w:val="none" w:sz="0" w:space="0" w:color="auto"/>
      </w:divBdr>
    </w:div>
    <w:div w:id="1511095139">
      <w:bodyDiv w:val="1"/>
      <w:marLeft w:val="0"/>
      <w:marRight w:val="0"/>
      <w:marTop w:val="0"/>
      <w:marBottom w:val="0"/>
      <w:divBdr>
        <w:top w:val="none" w:sz="0" w:space="0" w:color="auto"/>
        <w:left w:val="none" w:sz="0" w:space="0" w:color="auto"/>
        <w:bottom w:val="none" w:sz="0" w:space="0" w:color="auto"/>
        <w:right w:val="none" w:sz="0" w:space="0" w:color="auto"/>
      </w:divBdr>
    </w:div>
    <w:div w:id="1511261662">
      <w:bodyDiv w:val="1"/>
      <w:marLeft w:val="0"/>
      <w:marRight w:val="0"/>
      <w:marTop w:val="0"/>
      <w:marBottom w:val="0"/>
      <w:divBdr>
        <w:top w:val="none" w:sz="0" w:space="0" w:color="auto"/>
        <w:left w:val="none" w:sz="0" w:space="0" w:color="auto"/>
        <w:bottom w:val="none" w:sz="0" w:space="0" w:color="auto"/>
        <w:right w:val="none" w:sz="0" w:space="0" w:color="auto"/>
      </w:divBdr>
    </w:div>
    <w:div w:id="1511262115">
      <w:bodyDiv w:val="1"/>
      <w:marLeft w:val="0"/>
      <w:marRight w:val="0"/>
      <w:marTop w:val="0"/>
      <w:marBottom w:val="0"/>
      <w:divBdr>
        <w:top w:val="none" w:sz="0" w:space="0" w:color="auto"/>
        <w:left w:val="none" w:sz="0" w:space="0" w:color="auto"/>
        <w:bottom w:val="none" w:sz="0" w:space="0" w:color="auto"/>
        <w:right w:val="none" w:sz="0" w:space="0" w:color="auto"/>
      </w:divBdr>
    </w:div>
    <w:div w:id="1511333295">
      <w:bodyDiv w:val="1"/>
      <w:marLeft w:val="0"/>
      <w:marRight w:val="0"/>
      <w:marTop w:val="0"/>
      <w:marBottom w:val="0"/>
      <w:divBdr>
        <w:top w:val="none" w:sz="0" w:space="0" w:color="auto"/>
        <w:left w:val="none" w:sz="0" w:space="0" w:color="auto"/>
        <w:bottom w:val="none" w:sz="0" w:space="0" w:color="auto"/>
        <w:right w:val="none" w:sz="0" w:space="0" w:color="auto"/>
      </w:divBdr>
    </w:div>
    <w:div w:id="1511792186">
      <w:bodyDiv w:val="1"/>
      <w:marLeft w:val="0"/>
      <w:marRight w:val="0"/>
      <w:marTop w:val="0"/>
      <w:marBottom w:val="0"/>
      <w:divBdr>
        <w:top w:val="none" w:sz="0" w:space="0" w:color="auto"/>
        <w:left w:val="none" w:sz="0" w:space="0" w:color="auto"/>
        <w:bottom w:val="none" w:sz="0" w:space="0" w:color="auto"/>
        <w:right w:val="none" w:sz="0" w:space="0" w:color="auto"/>
      </w:divBdr>
    </w:div>
    <w:div w:id="1511875754">
      <w:bodyDiv w:val="1"/>
      <w:marLeft w:val="0"/>
      <w:marRight w:val="0"/>
      <w:marTop w:val="0"/>
      <w:marBottom w:val="0"/>
      <w:divBdr>
        <w:top w:val="none" w:sz="0" w:space="0" w:color="auto"/>
        <w:left w:val="none" w:sz="0" w:space="0" w:color="auto"/>
        <w:bottom w:val="none" w:sz="0" w:space="0" w:color="auto"/>
        <w:right w:val="none" w:sz="0" w:space="0" w:color="auto"/>
      </w:divBdr>
    </w:div>
    <w:div w:id="1512063263">
      <w:bodyDiv w:val="1"/>
      <w:marLeft w:val="0"/>
      <w:marRight w:val="0"/>
      <w:marTop w:val="0"/>
      <w:marBottom w:val="0"/>
      <w:divBdr>
        <w:top w:val="none" w:sz="0" w:space="0" w:color="auto"/>
        <w:left w:val="none" w:sz="0" w:space="0" w:color="auto"/>
        <w:bottom w:val="none" w:sz="0" w:space="0" w:color="auto"/>
        <w:right w:val="none" w:sz="0" w:space="0" w:color="auto"/>
      </w:divBdr>
    </w:div>
    <w:div w:id="1512066189">
      <w:bodyDiv w:val="1"/>
      <w:marLeft w:val="0"/>
      <w:marRight w:val="0"/>
      <w:marTop w:val="0"/>
      <w:marBottom w:val="0"/>
      <w:divBdr>
        <w:top w:val="none" w:sz="0" w:space="0" w:color="auto"/>
        <w:left w:val="none" w:sz="0" w:space="0" w:color="auto"/>
        <w:bottom w:val="none" w:sz="0" w:space="0" w:color="auto"/>
        <w:right w:val="none" w:sz="0" w:space="0" w:color="auto"/>
      </w:divBdr>
    </w:div>
    <w:div w:id="1512140224">
      <w:bodyDiv w:val="1"/>
      <w:marLeft w:val="0"/>
      <w:marRight w:val="0"/>
      <w:marTop w:val="0"/>
      <w:marBottom w:val="0"/>
      <w:divBdr>
        <w:top w:val="none" w:sz="0" w:space="0" w:color="auto"/>
        <w:left w:val="none" w:sz="0" w:space="0" w:color="auto"/>
        <w:bottom w:val="none" w:sz="0" w:space="0" w:color="auto"/>
        <w:right w:val="none" w:sz="0" w:space="0" w:color="auto"/>
      </w:divBdr>
    </w:div>
    <w:div w:id="1512187358">
      <w:bodyDiv w:val="1"/>
      <w:marLeft w:val="0"/>
      <w:marRight w:val="0"/>
      <w:marTop w:val="0"/>
      <w:marBottom w:val="0"/>
      <w:divBdr>
        <w:top w:val="none" w:sz="0" w:space="0" w:color="auto"/>
        <w:left w:val="none" w:sz="0" w:space="0" w:color="auto"/>
        <w:bottom w:val="none" w:sz="0" w:space="0" w:color="auto"/>
        <w:right w:val="none" w:sz="0" w:space="0" w:color="auto"/>
      </w:divBdr>
    </w:div>
    <w:div w:id="1512328672">
      <w:bodyDiv w:val="1"/>
      <w:marLeft w:val="0"/>
      <w:marRight w:val="0"/>
      <w:marTop w:val="0"/>
      <w:marBottom w:val="0"/>
      <w:divBdr>
        <w:top w:val="none" w:sz="0" w:space="0" w:color="auto"/>
        <w:left w:val="none" w:sz="0" w:space="0" w:color="auto"/>
        <w:bottom w:val="none" w:sz="0" w:space="0" w:color="auto"/>
        <w:right w:val="none" w:sz="0" w:space="0" w:color="auto"/>
      </w:divBdr>
    </w:div>
    <w:div w:id="1512720925">
      <w:bodyDiv w:val="1"/>
      <w:marLeft w:val="0"/>
      <w:marRight w:val="0"/>
      <w:marTop w:val="0"/>
      <w:marBottom w:val="0"/>
      <w:divBdr>
        <w:top w:val="none" w:sz="0" w:space="0" w:color="auto"/>
        <w:left w:val="none" w:sz="0" w:space="0" w:color="auto"/>
        <w:bottom w:val="none" w:sz="0" w:space="0" w:color="auto"/>
        <w:right w:val="none" w:sz="0" w:space="0" w:color="auto"/>
      </w:divBdr>
    </w:div>
    <w:div w:id="1513488447">
      <w:bodyDiv w:val="1"/>
      <w:marLeft w:val="0"/>
      <w:marRight w:val="0"/>
      <w:marTop w:val="0"/>
      <w:marBottom w:val="0"/>
      <w:divBdr>
        <w:top w:val="none" w:sz="0" w:space="0" w:color="auto"/>
        <w:left w:val="none" w:sz="0" w:space="0" w:color="auto"/>
        <w:bottom w:val="none" w:sz="0" w:space="0" w:color="auto"/>
        <w:right w:val="none" w:sz="0" w:space="0" w:color="auto"/>
      </w:divBdr>
    </w:div>
    <w:div w:id="1513569165">
      <w:bodyDiv w:val="1"/>
      <w:marLeft w:val="0"/>
      <w:marRight w:val="0"/>
      <w:marTop w:val="0"/>
      <w:marBottom w:val="0"/>
      <w:divBdr>
        <w:top w:val="none" w:sz="0" w:space="0" w:color="auto"/>
        <w:left w:val="none" w:sz="0" w:space="0" w:color="auto"/>
        <w:bottom w:val="none" w:sz="0" w:space="0" w:color="auto"/>
        <w:right w:val="none" w:sz="0" w:space="0" w:color="auto"/>
      </w:divBdr>
    </w:div>
    <w:div w:id="1514221340">
      <w:bodyDiv w:val="1"/>
      <w:marLeft w:val="0"/>
      <w:marRight w:val="0"/>
      <w:marTop w:val="0"/>
      <w:marBottom w:val="0"/>
      <w:divBdr>
        <w:top w:val="none" w:sz="0" w:space="0" w:color="auto"/>
        <w:left w:val="none" w:sz="0" w:space="0" w:color="auto"/>
        <w:bottom w:val="none" w:sz="0" w:space="0" w:color="auto"/>
        <w:right w:val="none" w:sz="0" w:space="0" w:color="auto"/>
      </w:divBdr>
    </w:div>
    <w:div w:id="1514225188">
      <w:bodyDiv w:val="1"/>
      <w:marLeft w:val="0"/>
      <w:marRight w:val="0"/>
      <w:marTop w:val="0"/>
      <w:marBottom w:val="0"/>
      <w:divBdr>
        <w:top w:val="none" w:sz="0" w:space="0" w:color="auto"/>
        <w:left w:val="none" w:sz="0" w:space="0" w:color="auto"/>
        <w:bottom w:val="none" w:sz="0" w:space="0" w:color="auto"/>
        <w:right w:val="none" w:sz="0" w:space="0" w:color="auto"/>
      </w:divBdr>
    </w:div>
    <w:div w:id="1514539325">
      <w:bodyDiv w:val="1"/>
      <w:marLeft w:val="0"/>
      <w:marRight w:val="0"/>
      <w:marTop w:val="0"/>
      <w:marBottom w:val="0"/>
      <w:divBdr>
        <w:top w:val="none" w:sz="0" w:space="0" w:color="auto"/>
        <w:left w:val="none" w:sz="0" w:space="0" w:color="auto"/>
        <w:bottom w:val="none" w:sz="0" w:space="0" w:color="auto"/>
        <w:right w:val="none" w:sz="0" w:space="0" w:color="auto"/>
      </w:divBdr>
    </w:div>
    <w:div w:id="1515150035">
      <w:bodyDiv w:val="1"/>
      <w:marLeft w:val="0"/>
      <w:marRight w:val="0"/>
      <w:marTop w:val="0"/>
      <w:marBottom w:val="0"/>
      <w:divBdr>
        <w:top w:val="none" w:sz="0" w:space="0" w:color="auto"/>
        <w:left w:val="none" w:sz="0" w:space="0" w:color="auto"/>
        <w:bottom w:val="none" w:sz="0" w:space="0" w:color="auto"/>
        <w:right w:val="none" w:sz="0" w:space="0" w:color="auto"/>
      </w:divBdr>
    </w:div>
    <w:div w:id="1515218843">
      <w:bodyDiv w:val="1"/>
      <w:marLeft w:val="0"/>
      <w:marRight w:val="0"/>
      <w:marTop w:val="0"/>
      <w:marBottom w:val="0"/>
      <w:divBdr>
        <w:top w:val="none" w:sz="0" w:space="0" w:color="auto"/>
        <w:left w:val="none" w:sz="0" w:space="0" w:color="auto"/>
        <w:bottom w:val="none" w:sz="0" w:space="0" w:color="auto"/>
        <w:right w:val="none" w:sz="0" w:space="0" w:color="auto"/>
      </w:divBdr>
    </w:div>
    <w:div w:id="1515269992">
      <w:bodyDiv w:val="1"/>
      <w:marLeft w:val="0"/>
      <w:marRight w:val="0"/>
      <w:marTop w:val="0"/>
      <w:marBottom w:val="0"/>
      <w:divBdr>
        <w:top w:val="none" w:sz="0" w:space="0" w:color="auto"/>
        <w:left w:val="none" w:sz="0" w:space="0" w:color="auto"/>
        <w:bottom w:val="none" w:sz="0" w:space="0" w:color="auto"/>
        <w:right w:val="none" w:sz="0" w:space="0" w:color="auto"/>
      </w:divBdr>
    </w:div>
    <w:div w:id="1515536398">
      <w:bodyDiv w:val="1"/>
      <w:marLeft w:val="0"/>
      <w:marRight w:val="0"/>
      <w:marTop w:val="0"/>
      <w:marBottom w:val="0"/>
      <w:divBdr>
        <w:top w:val="none" w:sz="0" w:space="0" w:color="auto"/>
        <w:left w:val="none" w:sz="0" w:space="0" w:color="auto"/>
        <w:bottom w:val="none" w:sz="0" w:space="0" w:color="auto"/>
        <w:right w:val="none" w:sz="0" w:space="0" w:color="auto"/>
      </w:divBdr>
    </w:div>
    <w:div w:id="1515731357">
      <w:bodyDiv w:val="1"/>
      <w:marLeft w:val="0"/>
      <w:marRight w:val="0"/>
      <w:marTop w:val="0"/>
      <w:marBottom w:val="0"/>
      <w:divBdr>
        <w:top w:val="none" w:sz="0" w:space="0" w:color="auto"/>
        <w:left w:val="none" w:sz="0" w:space="0" w:color="auto"/>
        <w:bottom w:val="none" w:sz="0" w:space="0" w:color="auto"/>
        <w:right w:val="none" w:sz="0" w:space="0" w:color="auto"/>
      </w:divBdr>
    </w:div>
    <w:div w:id="1515991480">
      <w:bodyDiv w:val="1"/>
      <w:marLeft w:val="0"/>
      <w:marRight w:val="0"/>
      <w:marTop w:val="0"/>
      <w:marBottom w:val="0"/>
      <w:divBdr>
        <w:top w:val="none" w:sz="0" w:space="0" w:color="auto"/>
        <w:left w:val="none" w:sz="0" w:space="0" w:color="auto"/>
        <w:bottom w:val="none" w:sz="0" w:space="0" w:color="auto"/>
        <w:right w:val="none" w:sz="0" w:space="0" w:color="auto"/>
      </w:divBdr>
    </w:div>
    <w:div w:id="1516070196">
      <w:bodyDiv w:val="1"/>
      <w:marLeft w:val="0"/>
      <w:marRight w:val="0"/>
      <w:marTop w:val="0"/>
      <w:marBottom w:val="0"/>
      <w:divBdr>
        <w:top w:val="none" w:sz="0" w:space="0" w:color="auto"/>
        <w:left w:val="none" w:sz="0" w:space="0" w:color="auto"/>
        <w:bottom w:val="none" w:sz="0" w:space="0" w:color="auto"/>
        <w:right w:val="none" w:sz="0" w:space="0" w:color="auto"/>
      </w:divBdr>
    </w:div>
    <w:div w:id="1516073937">
      <w:bodyDiv w:val="1"/>
      <w:marLeft w:val="0"/>
      <w:marRight w:val="0"/>
      <w:marTop w:val="0"/>
      <w:marBottom w:val="0"/>
      <w:divBdr>
        <w:top w:val="none" w:sz="0" w:space="0" w:color="auto"/>
        <w:left w:val="none" w:sz="0" w:space="0" w:color="auto"/>
        <w:bottom w:val="none" w:sz="0" w:space="0" w:color="auto"/>
        <w:right w:val="none" w:sz="0" w:space="0" w:color="auto"/>
      </w:divBdr>
    </w:div>
    <w:div w:id="1516338372">
      <w:bodyDiv w:val="1"/>
      <w:marLeft w:val="0"/>
      <w:marRight w:val="0"/>
      <w:marTop w:val="0"/>
      <w:marBottom w:val="0"/>
      <w:divBdr>
        <w:top w:val="none" w:sz="0" w:space="0" w:color="auto"/>
        <w:left w:val="none" w:sz="0" w:space="0" w:color="auto"/>
        <w:bottom w:val="none" w:sz="0" w:space="0" w:color="auto"/>
        <w:right w:val="none" w:sz="0" w:space="0" w:color="auto"/>
      </w:divBdr>
    </w:div>
    <w:div w:id="1516654049">
      <w:bodyDiv w:val="1"/>
      <w:marLeft w:val="0"/>
      <w:marRight w:val="0"/>
      <w:marTop w:val="0"/>
      <w:marBottom w:val="0"/>
      <w:divBdr>
        <w:top w:val="none" w:sz="0" w:space="0" w:color="auto"/>
        <w:left w:val="none" w:sz="0" w:space="0" w:color="auto"/>
        <w:bottom w:val="none" w:sz="0" w:space="0" w:color="auto"/>
        <w:right w:val="none" w:sz="0" w:space="0" w:color="auto"/>
      </w:divBdr>
    </w:div>
    <w:div w:id="1516771915">
      <w:bodyDiv w:val="1"/>
      <w:marLeft w:val="0"/>
      <w:marRight w:val="0"/>
      <w:marTop w:val="0"/>
      <w:marBottom w:val="0"/>
      <w:divBdr>
        <w:top w:val="none" w:sz="0" w:space="0" w:color="auto"/>
        <w:left w:val="none" w:sz="0" w:space="0" w:color="auto"/>
        <w:bottom w:val="none" w:sz="0" w:space="0" w:color="auto"/>
        <w:right w:val="none" w:sz="0" w:space="0" w:color="auto"/>
      </w:divBdr>
    </w:div>
    <w:div w:id="1516846145">
      <w:bodyDiv w:val="1"/>
      <w:marLeft w:val="0"/>
      <w:marRight w:val="0"/>
      <w:marTop w:val="0"/>
      <w:marBottom w:val="0"/>
      <w:divBdr>
        <w:top w:val="none" w:sz="0" w:space="0" w:color="auto"/>
        <w:left w:val="none" w:sz="0" w:space="0" w:color="auto"/>
        <w:bottom w:val="none" w:sz="0" w:space="0" w:color="auto"/>
        <w:right w:val="none" w:sz="0" w:space="0" w:color="auto"/>
      </w:divBdr>
    </w:div>
    <w:div w:id="1517115576">
      <w:bodyDiv w:val="1"/>
      <w:marLeft w:val="0"/>
      <w:marRight w:val="0"/>
      <w:marTop w:val="0"/>
      <w:marBottom w:val="0"/>
      <w:divBdr>
        <w:top w:val="none" w:sz="0" w:space="0" w:color="auto"/>
        <w:left w:val="none" w:sz="0" w:space="0" w:color="auto"/>
        <w:bottom w:val="none" w:sz="0" w:space="0" w:color="auto"/>
        <w:right w:val="none" w:sz="0" w:space="0" w:color="auto"/>
      </w:divBdr>
    </w:div>
    <w:div w:id="1517307342">
      <w:bodyDiv w:val="1"/>
      <w:marLeft w:val="0"/>
      <w:marRight w:val="0"/>
      <w:marTop w:val="0"/>
      <w:marBottom w:val="0"/>
      <w:divBdr>
        <w:top w:val="none" w:sz="0" w:space="0" w:color="auto"/>
        <w:left w:val="none" w:sz="0" w:space="0" w:color="auto"/>
        <w:bottom w:val="none" w:sz="0" w:space="0" w:color="auto"/>
        <w:right w:val="none" w:sz="0" w:space="0" w:color="auto"/>
      </w:divBdr>
    </w:div>
    <w:div w:id="1517960536">
      <w:bodyDiv w:val="1"/>
      <w:marLeft w:val="0"/>
      <w:marRight w:val="0"/>
      <w:marTop w:val="0"/>
      <w:marBottom w:val="0"/>
      <w:divBdr>
        <w:top w:val="none" w:sz="0" w:space="0" w:color="auto"/>
        <w:left w:val="none" w:sz="0" w:space="0" w:color="auto"/>
        <w:bottom w:val="none" w:sz="0" w:space="0" w:color="auto"/>
        <w:right w:val="none" w:sz="0" w:space="0" w:color="auto"/>
      </w:divBdr>
    </w:div>
    <w:div w:id="1517965864">
      <w:bodyDiv w:val="1"/>
      <w:marLeft w:val="0"/>
      <w:marRight w:val="0"/>
      <w:marTop w:val="0"/>
      <w:marBottom w:val="0"/>
      <w:divBdr>
        <w:top w:val="none" w:sz="0" w:space="0" w:color="auto"/>
        <w:left w:val="none" w:sz="0" w:space="0" w:color="auto"/>
        <w:bottom w:val="none" w:sz="0" w:space="0" w:color="auto"/>
        <w:right w:val="none" w:sz="0" w:space="0" w:color="auto"/>
      </w:divBdr>
    </w:div>
    <w:div w:id="1518037496">
      <w:bodyDiv w:val="1"/>
      <w:marLeft w:val="0"/>
      <w:marRight w:val="0"/>
      <w:marTop w:val="0"/>
      <w:marBottom w:val="0"/>
      <w:divBdr>
        <w:top w:val="none" w:sz="0" w:space="0" w:color="auto"/>
        <w:left w:val="none" w:sz="0" w:space="0" w:color="auto"/>
        <w:bottom w:val="none" w:sz="0" w:space="0" w:color="auto"/>
        <w:right w:val="none" w:sz="0" w:space="0" w:color="auto"/>
      </w:divBdr>
    </w:div>
    <w:div w:id="1518076443">
      <w:bodyDiv w:val="1"/>
      <w:marLeft w:val="0"/>
      <w:marRight w:val="0"/>
      <w:marTop w:val="0"/>
      <w:marBottom w:val="0"/>
      <w:divBdr>
        <w:top w:val="none" w:sz="0" w:space="0" w:color="auto"/>
        <w:left w:val="none" w:sz="0" w:space="0" w:color="auto"/>
        <w:bottom w:val="none" w:sz="0" w:space="0" w:color="auto"/>
        <w:right w:val="none" w:sz="0" w:space="0" w:color="auto"/>
      </w:divBdr>
    </w:div>
    <w:div w:id="1518424000">
      <w:bodyDiv w:val="1"/>
      <w:marLeft w:val="0"/>
      <w:marRight w:val="0"/>
      <w:marTop w:val="0"/>
      <w:marBottom w:val="0"/>
      <w:divBdr>
        <w:top w:val="none" w:sz="0" w:space="0" w:color="auto"/>
        <w:left w:val="none" w:sz="0" w:space="0" w:color="auto"/>
        <w:bottom w:val="none" w:sz="0" w:space="0" w:color="auto"/>
        <w:right w:val="none" w:sz="0" w:space="0" w:color="auto"/>
      </w:divBdr>
    </w:div>
    <w:div w:id="1518424838">
      <w:bodyDiv w:val="1"/>
      <w:marLeft w:val="0"/>
      <w:marRight w:val="0"/>
      <w:marTop w:val="0"/>
      <w:marBottom w:val="0"/>
      <w:divBdr>
        <w:top w:val="none" w:sz="0" w:space="0" w:color="auto"/>
        <w:left w:val="none" w:sz="0" w:space="0" w:color="auto"/>
        <w:bottom w:val="none" w:sz="0" w:space="0" w:color="auto"/>
        <w:right w:val="none" w:sz="0" w:space="0" w:color="auto"/>
      </w:divBdr>
    </w:div>
    <w:div w:id="1518427985">
      <w:bodyDiv w:val="1"/>
      <w:marLeft w:val="0"/>
      <w:marRight w:val="0"/>
      <w:marTop w:val="0"/>
      <w:marBottom w:val="0"/>
      <w:divBdr>
        <w:top w:val="none" w:sz="0" w:space="0" w:color="auto"/>
        <w:left w:val="none" w:sz="0" w:space="0" w:color="auto"/>
        <w:bottom w:val="none" w:sz="0" w:space="0" w:color="auto"/>
        <w:right w:val="none" w:sz="0" w:space="0" w:color="auto"/>
      </w:divBdr>
    </w:div>
    <w:div w:id="1518735740">
      <w:bodyDiv w:val="1"/>
      <w:marLeft w:val="0"/>
      <w:marRight w:val="0"/>
      <w:marTop w:val="0"/>
      <w:marBottom w:val="0"/>
      <w:divBdr>
        <w:top w:val="none" w:sz="0" w:space="0" w:color="auto"/>
        <w:left w:val="none" w:sz="0" w:space="0" w:color="auto"/>
        <w:bottom w:val="none" w:sz="0" w:space="0" w:color="auto"/>
        <w:right w:val="none" w:sz="0" w:space="0" w:color="auto"/>
      </w:divBdr>
    </w:div>
    <w:div w:id="1518809045">
      <w:bodyDiv w:val="1"/>
      <w:marLeft w:val="0"/>
      <w:marRight w:val="0"/>
      <w:marTop w:val="0"/>
      <w:marBottom w:val="0"/>
      <w:divBdr>
        <w:top w:val="none" w:sz="0" w:space="0" w:color="auto"/>
        <w:left w:val="none" w:sz="0" w:space="0" w:color="auto"/>
        <w:bottom w:val="none" w:sz="0" w:space="0" w:color="auto"/>
        <w:right w:val="none" w:sz="0" w:space="0" w:color="auto"/>
      </w:divBdr>
    </w:div>
    <w:div w:id="1519197667">
      <w:bodyDiv w:val="1"/>
      <w:marLeft w:val="0"/>
      <w:marRight w:val="0"/>
      <w:marTop w:val="0"/>
      <w:marBottom w:val="0"/>
      <w:divBdr>
        <w:top w:val="none" w:sz="0" w:space="0" w:color="auto"/>
        <w:left w:val="none" w:sz="0" w:space="0" w:color="auto"/>
        <w:bottom w:val="none" w:sz="0" w:space="0" w:color="auto"/>
        <w:right w:val="none" w:sz="0" w:space="0" w:color="auto"/>
      </w:divBdr>
    </w:div>
    <w:div w:id="1519269249">
      <w:bodyDiv w:val="1"/>
      <w:marLeft w:val="0"/>
      <w:marRight w:val="0"/>
      <w:marTop w:val="0"/>
      <w:marBottom w:val="0"/>
      <w:divBdr>
        <w:top w:val="none" w:sz="0" w:space="0" w:color="auto"/>
        <w:left w:val="none" w:sz="0" w:space="0" w:color="auto"/>
        <w:bottom w:val="none" w:sz="0" w:space="0" w:color="auto"/>
        <w:right w:val="none" w:sz="0" w:space="0" w:color="auto"/>
      </w:divBdr>
    </w:div>
    <w:div w:id="1519542477">
      <w:bodyDiv w:val="1"/>
      <w:marLeft w:val="0"/>
      <w:marRight w:val="0"/>
      <w:marTop w:val="0"/>
      <w:marBottom w:val="0"/>
      <w:divBdr>
        <w:top w:val="none" w:sz="0" w:space="0" w:color="auto"/>
        <w:left w:val="none" w:sz="0" w:space="0" w:color="auto"/>
        <w:bottom w:val="none" w:sz="0" w:space="0" w:color="auto"/>
        <w:right w:val="none" w:sz="0" w:space="0" w:color="auto"/>
      </w:divBdr>
    </w:div>
    <w:div w:id="1519544991">
      <w:bodyDiv w:val="1"/>
      <w:marLeft w:val="0"/>
      <w:marRight w:val="0"/>
      <w:marTop w:val="0"/>
      <w:marBottom w:val="0"/>
      <w:divBdr>
        <w:top w:val="none" w:sz="0" w:space="0" w:color="auto"/>
        <w:left w:val="none" w:sz="0" w:space="0" w:color="auto"/>
        <w:bottom w:val="none" w:sz="0" w:space="0" w:color="auto"/>
        <w:right w:val="none" w:sz="0" w:space="0" w:color="auto"/>
      </w:divBdr>
    </w:div>
    <w:div w:id="1519587243">
      <w:bodyDiv w:val="1"/>
      <w:marLeft w:val="0"/>
      <w:marRight w:val="0"/>
      <w:marTop w:val="0"/>
      <w:marBottom w:val="0"/>
      <w:divBdr>
        <w:top w:val="none" w:sz="0" w:space="0" w:color="auto"/>
        <w:left w:val="none" w:sz="0" w:space="0" w:color="auto"/>
        <w:bottom w:val="none" w:sz="0" w:space="0" w:color="auto"/>
        <w:right w:val="none" w:sz="0" w:space="0" w:color="auto"/>
      </w:divBdr>
    </w:div>
    <w:div w:id="1519612561">
      <w:bodyDiv w:val="1"/>
      <w:marLeft w:val="0"/>
      <w:marRight w:val="0"/>
      <w:marTop w:val="0"/>
      <w:marBottom w:val="0"/>
      <w:divBdr>
        <w:top w:val="none" w:sz="0" w:space="0" w:color="auto"/>
        <w:left w:val="none" w:sz="0" w:space="0" w:color="auto"/>
        <w:bottom w:val="none" w:sz="0" w:space="0" w:color="auto"/>
        <w:right w:val="none" w:sz="0" w:space="0" w:color="auto"/>
      </w:divBdr>
    </w:div>
    <w:div w:id="1519655583">
      <w:bodyDiv w:val="1"/>
      <w:marLeft w:val="0"/>
      <w:marRight w:val="0"/>
      <w:marTop w:val="0"/>
      <w:marBottom w:val="0"/>
      <w:divBdr>
        <w:top w:val="none" w:sz="0" w:space="0" w:color="auto"/>
        <w:left w:val="none" w:sz="0" w:space="0" w:color="auto"/>
        <w:bottom w:val="none" w:sz="0" w:space="0" w:color="auto"/>
        <w:right w:val="none" w:sz="0" w:space="0" w:color="auto"/>
      </w:divBdr>
    </w:div>
    <w:div w:id="1520005598">
      <w:bodyDiv w:val="1"/>
      <w:marLeft w:val="0"/>
      <w:marRight w:val="0"/>
      <w:marTop w:val="0"/>
      <w:marBottom w:val="0"/>
      <w:divBdr>
        <w:top w:val="none" w:sz="0" w:space="0" w:color="auto"/>
        <w:left w:val="none" w:sz="0" w:space="0" w:color="auto"/>
        <w:bottom w:val="none" w:sz="0" w:space="0" w:color="auto"/>
        <w:right w:val="none" w:sz="0" w:space="0" w:color="auto"/>
      </w:divBdr>
    </w:div>
    <w:div w:id="1520042199">
      <w:bodyDiv w:val="1"/>
      <w:marLeft w:val="0"/>
      <w:marRight w:val="0"/>
      <w:marTop w:val="0"/>
      <w:marBottom w:val="0"/>
      <w:divBdr>
        <w:top w:val="none" w:sz="0" w:space="0" w:color="auto"/>
        <w:left w:val="none" w:sz="0" w:space="0" w:color="auto"/>
        <w:bottom w:val="none" w:sz="0" w:space="0" w:color="auto"/>
        <w:right w:val="none" w:sz="0" w:space="0" w:color="auto"/>
      </w:divBdr>
    </w:div>
    <w:div w:id="1520392089">
      <w:bodyDiv w:val="1"/>
      <w:marLeft w:val="0"/>
      <w:marRight w:val="0"/>
      <w:marTop w:val="0"/>
      <w:marBottom w:val="0"/>
      <w:divBdr>
        <w:top w:val="none" w:sz="0" w:space="0" w:color="auto"/>
        <w:left w:val="none" w:sz="0" w:space="0" w:color="auto"/>
        <w:bottom w:val="none" w:sz="0" w:space="0" w:color="auto"/>
        <w:right w:val="none" w:sz="0" w:space="0" w:color="auto"/>
      </w:divBdr>
    </w:div>
    <w:div w:id="1520437363">
      <w:bodyDiv w:val="1"/>
      <w:marLeft w:val="0"/>
      <w:marRight w:val="0"/>
      <w:marTop w:val="0"/>
      <w:marBottom w:val="0"/>
      <w:divBdr>
        <w:top w:val="none" w:sz="0" w:space="0" w:color="auto"/>
        <w:left w:val="none" w:sz="0" w:space="0" w:color="auto"/>
        <w:bottom w:val="none" w:sz="0" w:space="0" w:color="auto"/>
        <w:right w:val="none" w:sz="0" w:space="0" w:color="auto"/>
      </w:divBdr>
    </w:div>
    <w:div w:id="1520467463">
      <w:bodyDiv w:val="1"/>
      <w:marLeft w:val="0"/>
      <w:marRight w:val="0"/>
      <w:marTop w:val="0"/>
      <w:marBottom w:val="0"/>
      <w:divBdr>
        <w:top w:val="none" w:sz="0" w:space="0" w:color="auto"/>
        <w:left w:val="none" w:sz="0" w:space="0" w:color="auto"/>
        <w:bottom w:val="none" w:sz="0" w:space="0" w:color="auto"/>
        <w:right w:val="none" w:sz="0" w:space="0" w:color="auto"/>
      </w:divBdr>
    </w:div>
    <w:div w:id="1520851849">
      <w:bodyDiv w:val="1"/>
      <w:marLeft w:val="0"/>
      <w:marRight w:val="0"/>
      <w:marTop w:val="0"/>
      <w:marBottom w:val="0"/>
      <w:divBdr>
        <w:top w:val="none" w:sz="0" w:space="0" w:color="auto"/>
        <w:left w:val="none" w:sz="0" w:space="0" w:color="auto"/>
        <w:bottom w:val="none" w:sz="0" w:space="0" w:color="auto"/>
        <w:right w:val="none" w:sz="0" w:space="0" w:color="auto"/>
      </w:divBdr>
    </w:div>
    <w:div w:id="1521234748">
      <w:bodyDiv w:val="1"/>
      <w:marLeft w:val="0"/>
      <w:marRight w:val="0"/>
      <w:marTop w:val="0"/>
      <w:marBottom w:val="0"/>
      <w:divBdr>
        <w:top w:val="none" w:sz="0" w:space="0" w:color="auto"/>
        <w:left w:val="none" w:sz="0" w:space="0" w:color="auto"/>
        <w:bottom w:val="none" w:sz="0" w:space="0" w:color="auto"/>
        <w:right w:val="none" w:sz="0" w:space="0" w:color="auto"/>
      </w:divBdr>
    </w:div>
    <w:div w:id="1521311564">
      <w:bodyDiv w:val="1"/>
      <w:marLeft w:val="0"/>
      <w:marRight w:val="0"/>
      <w:marTop w:val="0"/>
      <w:marBottom w:val="0"/>
      <w:divBdr>
        <w:top w:val="none" w:sz="0" w:space="0" w:color="auto"/>
        <w:left w:val="none" w:sz="0" w:space="0" w:color="auto"/>
        <w:bottom w:val="none" w:sz="0" w:space="0" w:color="auto"/>
        <w:right w:val="none" w:sz="0" w:space="0" w:color="auto"/>
      </w:divBdr>
    </w:div>
    <w:div w:id="1521433235">
      <w:bodyDiv w:val="1"/>
      <w:marLeft w:val="0"/>
      <w:marRight w:val="0"/>
      <w:marTop w:val="0"/>
      <w:marBottom w:val="0"/>
      <w:divBdr>
        <w:top w:val="none" w:sz="0" w:space="0" w:color="auto"/>
        <w:left w:val="none" w:sz="0" w:space="0" w:color="auto"/>
        <w:bottom w:val="none" w:sz="0" w:space="0" w:color="auto"/>
        <w:right w:val="none" w:sz="0" w:space="0" w:color="auto"/>
      </w:divBdr>
    </w:div>
    <w:div w:id="1521580064">
      <w:bodyDiv w:val="1"/>
      <w:marLeft w:val="0"/>
      <w:marRight w:val="0"/>
      <w:marTop w:val="0"/>
      <w:marBottom w:val="0"/>
      <w:divBdr>
        <w:top w:val="none" w:sz="0" w:space="0" w:color="auto"/>
        <w:left w:val="none" w:sz="0" w:space="0" w:color="auto"/>
        <w:bottom w:val="none" w:sz="0" w:space="0" w:color="auto"/>
        <w:right w:val="none" w:sz="0" w:space="0" w:color="auto"/>
      </w:divBdr>
    </w:div>
    <w:div w:id="1521776176">
      <w:bodyDiv w:val="1"/>
      <w:marLeft w:val="0"/>
      <w:marRight w:val="0"/>
      <w:marTop w:val="0"/>
      <w:marBottom w:val="0"/>
      <w:divBdr>
        <w:top w:val="none" w:sz="0" w:space="0" w:color="auto"/>
        <w:left w:val="none" w:sz="0" w:space="0" w:color="auto"/>
        <w:bottom w:val="none" w:sz="0" w:space="0" w:color="auto"/>
        <w:right w:val="none" w:sz="0" w:space="0" w:color="auto"/>
      </w:divBdr>
    </w:div>
    <w:div w:id="1521973142">
      <w:bodyDiv w:val="1"/>
      <w:marLeft w:val="0"/>
      <w:marRight w:val="0"/>
      <w:marTop w:val="0"/>
      <w:marBottom w:val="0"/>
      <w:divBdr>
        <w:top w:val="none" w:sz="0" w:space="0" w:color="auto"/>
        <w:left w:val="none" w:sz="0" w:space="0" w:color="auto"/>
        <w:bottom w:val="none" w:sz="0" w:space="0" w:color="auto"/>
        <w:right w:val="none" w:sz="0" w:space="0" w:color="auto"/>
      </w:divBdr>
    </w:div>
    <w:div w:id="1522431815">
      <w:bodyDiv w:val="1"/>
      <w:marLeft w:val="0"/>
      <w:marRight w:val="0"/>
      <w:marTop w:val="0"/>
      <w:marBottom w:val="0"/>
      <w:divBdr>
        <w:top w:val="none" w:sz="0" w:space="0" w:color="auto"/>
        <w:left w:val="none" w:sz="0" w:space="0" w:color="auto"/>
        <w:bottom w:val="none" w:sz="0" w:space="0" w:color="auto"/>
        <w:right w:val="none" w:sz="0" w:space="0" w:color="auto"/>
      </w:divBdr>
    </w:div>
    <w:div w:id="1522477755">
      <w:bodyDiv w:val="1"/>
      <w:marLeft w:val="0"/>
      <w:marRight w:val="0"/>
      <w:marTop w:val="0"/>
      <w:marBottom w:val="0"/>
      <w:divBdr>
        <w:top w:val="none" w:sz="0" w:space="0" w:color="auto"/>
        <w:left w:val="none" w:sz="0" w:space="0" w:color="auto"/>
        <w:bottom w:val="none" w:sz="0" w:space="0" w:color="auto"/>
        <w:right w:val="none" w:sz="0" w:space="0" w:color="auto"/>
      </w:divBdr>
    </w:div>
    <w:div w:id="1522478486">
      <w:bodyDiv w:val="1"/>
      <w:marLeft w:val="0"/>
      <w:marRight w:val="0"/>
      <w:marTop w:val="0"/>
      <w:marBottom w:val="0"/>
      <w:divBdr>
        <w:top w:val="none" w:sz="0" w:space="0" w:color="auto"/>
        <w:left w:val="none" w:sz="0" w:space="0" w:color="auto"/>
        <w:bottom w:val="none" w:sz="0" w:space="0" w:color="auto"/>
        <w:right w:val="none" w:sz="0" w:space="0" w:color="auto"/>
      </w:divBdr>
    </w:div>
    <w:div w:id="1522623497">
      <w:bodyDiv w:val="1"/>
      <w:marLeft w:val="0"/>
      <w:marRight w:val="0"/>
      <w:marTop w:val="0"/>
      <w:marBottom w:val="0"/>
      <w:divBdr>
        <w:top w:val="none" w:sz="0" w:space="0" w:color="auto"/>
        <w:left w:val="none" w:sz="0" w:space="0" w:color="auto"/>
        <w:bottom w:val="none" w:sz="0" w:space="0" w:color="auto"/>
        <w:right w:val="none" w:sz="0" w:space="0" w:color="auto"/>
      </w:divBdr>
    </w:div>
    <w:div w:id="1522695748">
      <w:bodyDiv w:val="1"/>
      <w:marLeft w:val="0"/>
      <w:marRight w:val="0"/>
      <w:marTop w:val="0"/>
      <w:marBottom w:val="0"/>
      <w:divBdr>
        <w:top w:val="none" w:sz="0" w:space="0" w:color="auto"/>
        <w:left w:val="none" w:sz="0" w:space="0" w:color="auto"/>
        <w:bottom w:val="none" w:sz="0" w:space="0" w:color="auto"/>
        <w:right w:val="none" w:sz="0" w:space="0" w:color="auto"/>
      </w:divBdr>
    </w:div>
    <w:div w:id="1522817737">
      <w:bodyDiv w:val="1"/>
      <w:marLeft w:val="0"/>
      <w:marRight w:val="0"/>
      <w:marTop w:val="0"/>
      <w:marBottom w:val="0"/>
      <w:divBdr>
        <w:top w:val="none" w:sz="0" w:space="0" w:color="auto"/>
        <w:left w:val="none" w:sz="0" w:space="0" w:color="auto"/>
        <w:bottom w:val="none" w:sz="0" w:space="0" w:color="auto"/>
        <w:right w:val="none" w:sz="0" w:space="0" w:color="auto"/>
      </w:divBdr>
      <w:divsChild>
        <w:div w:id="332798595">
          <w:marLeft w:val="0"/>
          <w:marRight w:val="0"/>
          <w:marTop w:val="0"/>
          <w:marBottom w:val="0"/>
          <w:divBdr>
            <w:top w:val="none" w:sz="0" w:space="0" w:color="auto"/>
            <w:left w:val="none" w:sz="0" w:space="0" w:color="auto"/>
            <w:bottom w:val="none" w:sz="0" w:space="0" w:color="auto"/>
            <w:right w:val="none" w:sz="0" w:space="0" w:color="auto"/>
          </w:divBdr>
        </w:div>
      </w:divsChild>
    </w:div>
    <w:div w:id="1523012626">
      <w:bodyDiv w:val="1"/>
      <w:marLeft w:val="0"/>
      <w:marRight w:val="0"/>
      <w:marTop w:val="0"/>
      <w:marBottom w:val="0"/>
      <w:divBdr>
        <w:top w:val="none" w:sz="0" w:space="0" w:color="auto"/>
        <w:left w:val="none" w:sz="0" w:space="0" w:color="auto"/>
        <w:bottom w:val="none" w:sz="0" w:space="0" w:color="auto"/>
        <w:right w:val="none" w:sz="0" w:space="0" w:color="auto"/>
      </w:divBdr>
    </w:div>
    <w:div w:id="1523083751">
      <w:bodyDiv w:val="1"/>
      <w:marLeft w:val="0"/>
      <w:marRight w:val="0"/>
      <w:marTop w:val="0"/>
      <w:marBottom w:val="0"/>
      <w:divBdr>
        <w:top w:val="none" w:sz="0" w:space="0" w:color="auto"/>
        <w:left w:val="none" w:sz="0" w:space="0" w:color="auto"/>
        <w:bottom w:val="none" w:sz="0" w:space="0" w:color="auto"/>
        <w:right w:val="none" w:sz="0" w:space="0" w:color="auto"/>
      </w:divBdr>
    </w:div>
    <w:div w:id="1523132997">
      <w:bodyDiv w:val="1"/>
      <w:marLeft w:val="0"/>
      <w:marRight w:val="0"/>
      <w:marTop w:val="0"/>
      <w:marBottom w:val="0"/>
      <w:divBdr>
        <w:top w:val="none" w:sz="0" w:space="0" w:color="auto"/>
        <w:left w:val="none" w:sz="0" w:space="0" w:color="auto"/>
        <w:bottom w:val="none" w:sz="0" w:space="0" w:color="auto"/>
        <w:right w:val="none" w:sz="0" w:space="0" w:color="auto"/>
      </w:divBdr>
    </w:div>
    <w:div w:id="1523281829">
      <w:bodyDiv w:val="1"/>
      <w:marLeft w:val="0"/>
      <w:marRight w:val="0"/>
      <w:marTop w:val="0"/>
      <w:marBottom w:val="0"/>
      <w:divBdr>
        <w:top w:val="none" w:sz="0" w:space="0" w:color="auto"/>
        <w:left w:val="none" w:sz="0" w:space="0" w:color="auto"/>
        <w:bottom w:val="none" w:sz="0" w:space="0" w:color="auto"/>
        <w:right w:val="none" w:sz="0" w:space="0" w:color="auto"/>
      </w:divBdr>
    </w:div>
    <w:div w:id="1523586054">
      <w:bodyDiv w:val="1"/>
      <w:marLeft w:val="0"/>
      <w:marRight w:val="0"/>
      <w:marTop w:val="0"/>
      <w:marBottom w:val="0"/>
      <w:divBdr>
        <w:top w:val="none" w:sz="0" w:space="0" w:color="auto"/>
        <w:left w:val="none" w:sz="0" w:space="0" w:color="auto"/>
        <w:bottom w:val="none" w:sz="0" w:space="0" w:color="auto"/>
        <w:right w:val="none" w:sz="0" w:space="0" w:color="auto"/>
      </w:divBdr>
    </w:div>
    <w:div w:id="1523737938">
      <w:bodyDiv w:val="1"/>
      <w:marLeft w:val="0"/>
      <w:marRight w:val="0"/>
      <w:marTop w:val="0"/>
      <w:marBottom w:val="0"/>
      <w:divBdr>
        <w:top w:val="none" w:sz="0" w:space="0" w:color="auto"/>
        <w:left w:val="none" w:sz="0" w:space="0" w:color="auto"/>
        <w:bottom w:val="none" w:sz="0" w:space="0" w:color="auto"/>
        <w:right w:val="none" w:sz="0" w:space="0" w:color="auto"/>
      </w:divBdr>
    </w:div>
    <w:div w:id="1523862536">
      <w:bodyDiv w:val="1"/>
      <w:marLeft w:val="0"/>
      <w:marRight w:val="0"/>
      <w:marTop w:val="0"/>
      <w:marBottom w:val="0"/>
      <w:divBdr>
        <w:top w:val="none" w:sz="0" w:space="0" w:color="auto"/>
        <w:left w:val="none" w:sz="0" w:space="0" w:color="auto"/>
        <w:bottom w:val="none" w:sz="0" w:space="0" w:color="auto"/>
        <w:right w:val="none" w:sz="0" w:space="0" w:color="auto"/>
      </w:divBdr>
    </w:div>
    <w:div w:id="1524006887">
      <w:bodyDiv w:val="1"/>
      <w:marLeft w:val="0"/>
      <w:marRight w:val="0"/>
      <w:marTop w:val="0"/>
      <w:marBottom w:val="0"/>
      <w:divBdr>
        <w:top w:val="none" w:sz="0" w:space="0" w:color="auto"/>
        <w:left w:val="none" w:sz="0" w:space="0" w:color="auto"/>
        <w:bottom w:val="none" w:sz="0" w:space="0" w:color="auto"/>
        <w:right w:val="none" w:sz="0" w:space="0" w:color="auto"/>
      </w:divBdr>
    </w:div>
    <w:div w:id="1524051272">
      <w:bodyDiv w:val="1"/>
      <w:marLeft w:val="0"/>
      <w:marRight w:val="0"/>
      <w:marTop w:val="0"/>
      <w:marBottom w:val="0"/>
      <w:divBdr>
        <w:top w:val="none" w:sz="0" w:space="0" w:color="auto"/>
        <w:left w:val="none" w:sz="0" w:space="0" w:color="auto"/>
        <w:bottom w:val="none" w:sz="0" w:space="0" w:color="auto"/>
        <w:right w:val="none" w:sz="0" w:space="0" w:color="auto"/>
      </w:divBdr>
    </w:div>
    <w:div w:id="1524133016">
      <w:bodyDiv w:val="1"/>
      <w:marLeft w:val="0"/>
      <w:marRight w:val="0"/>
      <w:marTop w:val="0"/>
      <w:marBottom w:val="0"/>
      <w:divBdr>
        <w:top w:val="none" w:sz="0" w:space="0" w:color="auto"/>
        <w:left w:val="none" w:sz="0" w:space="0" w:color="auto"/>
        <w:bottom w:val="none" w:sz="0" w:space="0" w:color="auto"/>
        <w:right w:val="none" w:sz="0" w:space="0" w:color="auto"/>
      </w:divBdr>
    </w:div>
    <w:div w:id="1524244501">
      <w:bodyDiv w:val="1"/>
      <w:marLeft w:val="0"/>
      <w:marRight w:val="0"/>
      <w:marTop w:val="0"/>
      <w:marBottom w:val="0"/>
      <w:divBdr>
        <w:top w:val="none" w:sz="0" w:space="0" w:color="auto"/>
        <w:left w:val="none" w:sz="0" w:space="0" w:color="auto"/>
        <w:bottom w:val="none" w:sz="0" w:space="0" w:color="auto"/>
        <w:right w:val="none" w:sz="0" w:space="0" w:color="auto"/>
      </w:divBdr>
    </w:div>
    <w:div w:id="1524317860">
      <w:bodyDiv w:val="1"/>
      <w:marLeft w:val="0"/>
      <w:marRight w:val="0"/>
      <w:marTop w:val="0"/>
      <w:marBottom w:val="0"/>
      <w:divBdr>
        <w:top w:val="none" w:sz="0" w:space="0" w:color="auto"/>
        <w:left w:val="none" w:sz="0" w:space="0" w:color="auto"/>
        <w:bottom w:val="none" w:sz="0" w:space="0" w:color="auto"/>
        <w:right w:val="none" w:sz="0" w:space="0" w:color="auto"/>
      </w:divBdr>
    </w:div>
    <w:div w:id="1524318169">
      <w:bodyDiv w:val="1"/>
      <w:marLeft w:val="0"/>
      <w:marRight w:val="0"/>
      <w:marTop w:val="0"/>
      <w:marBottom w:val="0"/>
      <w:divBdr>
        <w:top w:val="none" w:sz="0" w:space="0" w:color="auto"/>
        <w:left w:val="none" w:sz="0" w:space="0" w:color="auto"/>
        <w:bottom w:val="none" w:sz="0" w:space="0" w:color="auto"/>
        <w:right w:val="none" w:sz="0" w:space="0" w:color="auto"/>
      </w:divBdr>
    </w:div>
    <w:div w:id="1524631054">
      <w:bodyDiv w:val="1"/>
      <w:marLeft w:val="0"/>
      <w:marRight w:val="0"/>
      <w:marTop w:val="0"/>
      <w:marBottom w:val="0"/>
      <w:divBdr>
        <w:top w:val="none" w:sz="0" w:space="0" w:color="auto"/>
        <w:left w:val="none" w:sz="0" w:space="0" w:color="auto"/>
        <w:bottom w:val="none" w:sz="0" w:space="0" w:color="auto"/>
        <w:right w:val="none" w:sz="0" w:space="0" w:color="auto"/>
      </w:divBdr>
    </w:div>
    <w:div w:id="1525050160">
      <w:bodyDiv w:val="1"/>
      <w:marLeft w:val="0"/>
      <w:marRight w:val="0"/>
      <w:marTop w:val="0"/>
      <w:marBottom w:val="0"/>
      <w:divBdr>
        <w:top w:val="none" w:sz="0" w:space="0" w:color="auto"/>
        <w:left w:val="none" w:sz="0" w:space="0" w:color="auto"/>
        <w:bottom w:val="none" w:sz="0" w:space="0" w:color="auto"/>
        <w:right w:val="none" w:sz="0" w:space="0" w:color="auto"/>
      </w:divBdr>
    </w:div>
    <w:div w:id="1525055138">
      <w:bodyDiv w:val="1"/>
      <w:marLeft w:val="0"/>
      <w:marRight w:val="0"/>
      <w:marTop w:val="0"/>
      <w:marBottom w:val="0"/>
      <w:divBdr>
        <w:top w:val="none" w:sz="0" w:space="0" w:color="auto"/>
        <w:left w:val="none" w:sz="0" w:space="0" w:color="auto"/>
        <w:bottom w:val="none" w:sz="0" w:space="0" w:color="auto"/>
        <w:right w:val="none" w:sz="0" w:space="0" w:color="auto"/>
      </w:divBdr>
    </w:div>
    <w:div w:id="1525092025">
      <w:bodyDiv w:val="1"/>
      <w:marLeft w:val="0"/>
      <w:marRight w:val="0"/>
      <w:marTop w:val="0"/>
      <w:marBottom w:val="0"/>
      <w:divBdr>
        <w:top w:val="none" w:sz="0" w:space="0" w:color="auto"/>
        <w:left w:val="none" w:sz="0" w:space="0" w:color="auto"/>
        <w:bottom w:val="none" w:sz="0" w:space="0" w:color="auto"/>
        <w:right w:val="none" w:sz="0" w:space="0" w:color="auto"/>
      </w:divBdr>
    </w:div>
    <w:div w:id="1525166315">
      <w:bodyDiv w:val="1"/>
      <w:marLeft w:val="0"/>
      <w:marRight w:val="0"/>
      <w:marTop w:val="0"/>
      <w:marBottom w:val="0"/>
      <w:divBdr>
        <w:top w:val="none" w:sz="0" w:space="0" w:color="auto"/>
        <w:left w:val="none" w:sz="0" w:space="0" w:color="auto"/>
        <w:bottom w:val="none" w:sz="0" w:space="0" w:color="auto"/>
        <w:right w:val="none" w:sz="0" w:space="0" w:color="auto"/>
      </w:divBdr>
    </w:div>
    <w:div w:id="1525248506">
      <w:bodyDiv w:val="1"/>
      <w:marLeft w:val="0"/>
      <w:marRight w:val="0"/>
      <w:marTop w:val="0"/>
      <w:marBottom w:val="0"/>
      <w:divBdr>
        <w:top w:val="none" w:sz="0" w:space="0" w:color="auto"/>
        <w:left w:val="none" w:sz="0" w:space="0" w:color="auto"/>
        <w:bottom w:val="none" w:sz="0" w:space="0" w:color="auto"/>
        <w:right w:val="none" w:sz="0" w:space="0" w:color="auto"/>
      </w:divBdr>
    </w:div>
    <w:div w:id="1525555899">
      <w:bodyDiv w:val="1"/>
      <w:marLeft w:val="0"/>
      <w:marRight w:val="0"/>
      <w:marTop w:val="0"/>
      <w:marBottom w:val="0"/>
      <w:divBdr>
        <w:top w:val="none" w:sz="0" w:space="0" w:color="auto"/>
        <w:left w:val="none" w:sz="0" w:space="0" w:color="auto"/>
        <w:bottom w:val="none" w:sz="0" w:space="0" w:color="auto"/>
        <w:right w:val="none" w:sz="0" w:space="0" w:color="auto"/>
      </w:divBdr>
    </w:div>
    <w:div w:id="1525751127">
      <w:bodyDiv w:val="1"/>
      <w:marLeft w:val="0"/>
      <w:marRight w:val="0"/>
      <w:marTop w:val="0"/>
      <w:marBottom w:val="0"/>
      <w:divBdr>
        <w:top w:val="none" w:sz="0" w:space="0" w:color="auto"/>
        <w:left w:val="none" w:sz="0" w:space="0" w:color="auto"/>
        <w:bottom w:val="none" w:sz="0" w:space="0" w:color="auto"/>
        <w:right w:val="none" w:sz="0" w:space="0" w:color="auto"/>
      </w:divBdr>
      <w:divsChild>
        <w:div w:id="1583833626">
          <w:marLeft w:val="0"/>
          <w:marRight w:val="0"/>
          <w:marTop w:val="0"/>
          <w:marBottom w:val="0"/>
          <w:divBdr>
            <w:top w:val="none" w:sz="0" w:space="0" w:color="auto"/>
            <w:left w:val="none" w:sz="0" w:space="0" w:color="auto"/>
            <w:bottom w:val="none" w:sz="0" w:space="0" w:color="auto"/>
            <w:right w:val="none" w:sz="0" w:space="0" w:color="auto"/>
          </w:divBdr>
        </w:div>
      </w:divsChild>
    </w:div>
    <w:div w:id="1525825883">
      <w:bodyDiv w:val="1"/>
      <w:marLeft w:val="0"/>
      <w:marRight w:val="0"/>
      <w:marTop w:val="0"/>
      <w:marBottom w:val="0"/>
      <w:divBdr>
        <w:top w:val="none" w:sz="0" w:space="0" w:color="auto"/>
        <w:left w:val="none" w:sz="0" w:space="0" w:color="auto"/>
        <w:bottom w:val="none" w:sz="0" w:space="0" w:color="auto"/>
        <w:right w:val="none" w:sz="0" w:space="0" w:color="auto"/>
      </w:divBdr>
    </w:div>
    <w:div w:id="1526165171">
      <w:bodyDiv w:val="1"/>
      <w:marLeft w:val="0"/>
      <w:marRight w:val="0"/>
      <w:marTop w:val="0"/>
      <w:marBottom w:val="0"/>
      <w:divBdr>
        <w:top w:val="none" w:sz="0" w:space="0" w:color="auto"/>
        <w:left w:val="none" w:sz="0" w:space="0" w:color="auto"/>
        <w:bottom w:val="none" w:sz="0" w:space="0" w:color="auto"/>
        <w:right w:val="none" w:sz="0" w:space="0" w:color="auto"/>
      </w:divBdr>
    </w:div>
    <w:div w:id="1526167616">
      <w:bodyDiv w:val="1"/>
      <w:marLeft w:val="0"/>
      <w:marRight w:val="0"/>
      <w:marTop w:val="0"/>
      <w:marBottom w:val="0"/>
      <w:divBdr>
        <w:top w:val="none" w:sz="0" w:space="0" w:color="auto"/>
        <w:left w:val="none" w:sz="0" w:space="0" w:color="auto"/>
        <w:bottom w:val="none" w:sz="0" w:space="0" w:color="auto"/>
        <w:right w:val="none" w:sz="0" w:space="0" w:color="auto"/>
      </w:divBdr>
    </w:div>
    <w:div w:id="1526212351">
      <w:bodyDiv w:val="1"/>
      <w:marLeft w:val="0"/>
      <w:marRight w:val="0"/>
      <w:marTop w:val="0"/>
      <w:marBottom w:val="0"/>
      <w:divBdr>
        <w:top w:val="none" w:sz="0" w:space="0" w:color="auto"/>
        <w:left w:val="none" w:sz="0" w:space="0" w:color="auto"/>
        <w:bottom w:val="none" w:sz="0" w:space="0" w:color="auto"/>
        <w:right w:val="none" w:sz="0" w:space="0" w:color="auto"/>
      </w:divBdr>
    </w:div>
    <w:div w:id="1526669623">
      <w:bodyDiv w:val="1"/>
      <w:marLeft w:val="0"/>
      <w:marRight w:val="0"/>
      <w:marTop w:val="0"/>
      <w:marBottom w:val="0"/>
      <w:divBdr>
        <w:top w:val="none" w:sz="0" w:space="0" w:color="auto"/>
        <w:left w:val="none" w:sz="0" w:space="0" w:color="auto"/>
        <w:bottom w:val="none" w:sz="0" w:space="0" w:color="auto"/>
        <w:right w:val="none" w:sz="0" w:space="0" w:color="auto"/>
      </w:divBdr>
    </w:div>
    <w:div w:id="1526794089">
      <w:bodyDiv w:val="1"/>
      <w:marLeft w:val="0"/>
      <w:marRight w:val="0"/>
      <w:marTop w:val="0"/>
      <w:marBottom w:val="0"/>
      <w:divBdr>
        <w:top w:val="none" w:sz="0" w:space="0" w:color="auto"/>
        <w:left w:val="none" w:sz="0" w:space="0" w:color="auto"/>
        <w:bottom w:val="none" w:sz="0" w:space="0" w:color="auto"/>
        <w:right w:val="none" w:sz="0" w:space="0" w:color="auto"/>
      </w:divBdr>
    </w:div>
    <w:div w:id="1526794596">
      <w:bodyDiv w:val="1"/>
      <w:marLeft w:val="0"/>
      <w:marRight w:val="0"/>
      <w:marTop w:val="0"/>
      <w:marBottom w:val="0"/>
      <w:divBdr>
        <w:top w:val="none" w:sz="0" w:space="0" w:color="auto"/>
        <w:left w:val="none" w:sz="0" w:space="0" w:color="auto"/>
        <w:bottom w:val="none" w:sz="0" w:space="0" w:color="auto"/>
        <w:right w:val="none" w:sz="0" w:space="0" w:color="auto"/>
      </w:divBdr>
    </w:div>
    <w:div w:id="1526819816">
      <w:bodyDiv w:val="1"/>
      <w:marLeft w:val="0"/>
      <w:marRight w:val="0"/>
      <w:marTop w:val="0"/>
      <w:marBottom w:val="0"/>
      <w:divBdr>
        <w:top w:val="none" w:sz="0" w:space="0" w:color="auto"/>
        <w:left w:val="none" w:sz="0" w:space="0" w:color="auto"/>
        <w:bottom w:val="none" w:sz="0" w:space="0" w:color="auto"/>
        <w:right w:val="none" w:sz="0" w:space="0" w:color="auto"/>
      </w:divBdr>
    </w:div>
    <w:div w:id="1526864305">
      <w:bodyDiv w:val="1"/>
      <w:marLeft w:val="0"/>
      <w:marRight w:val="0"/>
      <w:marTop w:val="0"/>
      <w:marBottom w:val="0"/>
      <w:divBdr>
        <w:top w:val="none" w:sz="0" w:space="0" w:color="auto"/>
        <w:left w:val="none" w:sz="0" w:space="0" w:color="auto"/>
        <w:bottom w:val="none" w:sz="0" w:space="0" w:color="auto"/>
        <w:right w:val="none" w:sz="0" w:space="0" w:color="auto"/>
      </w:divBdr>
    </w:div>
    <w:div w:id="1526869480">
      <w:bodyDiv w:val="1"/>
      <w:marLeft w:val="0"/>
      <w:marRight w:val="0"/>
      <w:marTop w:val="0"/>
      <w:marBottom w:val="0"/>
      <w:divBdr>
        <w:top w:val="none" w:sz="0" w:space="0" w:color="auto"/>
        <w:left w:val="none" w:sz="0" w:space="0" w:color="auto"/>
        <w:bottom w:val="none" w:sz="0" w:space="0" w:color="auto"/>
        <w:right w:val="none" w:sz="0" w:space="0" w:color="auto"/>
      </w:divBdr>
    </w:div>
    <w:div w:id="1526941711">
      <w:bodyDiv w:val="1"/>
      <w:marLeft w:val="0"/>
      <w:marRight w:val="0"/>
      <w:marTop w:val="0"/>
      <w:marBottom w:val="0"/>
      <w:divBdr>
        <w:top w:val="none" w:sz="0" w:space="0" w:color="auto"/>
        <w:left w:val="none" w:sz="0" w:space="0" w:color="auto"/>
        <w:bottom w:val="none" w:sz="0" w:space="0" w:color="auto"/>
        <w:right w:val="none" w:sz="0" w:space="0" w:color="auto"/>
      </w:divBdr>
    </w:div>
    <w:div w:id="1527718874">
      <w:bodyDiv w:val="1"/>
      <w:marLeft w:val="0"/>
      <w:marRight w:val="0"/>
      <w:marTop w:val="0"/>
      <w:marBottom w:val="0"/>
      <w:divBdr>
        <w:top w:val="none" w:sz="0" w:space="0" w:color="auto"/>
        <w:left w:val="none" w:sz="0" w:space="0" w:color="auto"/>
        <w:bottom w:val="none" w:sz="0" w:space="0" w:color="auto"/>
        <w:right w:val="none" w:sz="0" w:space="0" w:color="auto"/>
      </w:divBdr>
    </w:div>
    <w:div w:id="1527938329">
      <w:bodyDiv w:val="1"/>
      <w:marLeft w:val="0"/>
      <w:marRight w:val="0"/>
      <w:marTop w:val="0"/>
      <w:marBottom w:val="0"/>
      <w:divBdr>
        <w:top w:val="none" w:sz="0" w:space="0" w:color="auto"/>
        <w:left w:val="none" w:sz="0" w:space="0" w:color="auto"/>
        <w:bottom w:val="none" w:sz="0" w:space="0" w:color="auto"/>
        <w:right w:val="none" w:sz="0" w:space="0" w:color="auto"/>
      </w:divBdr>
    </w:div>
    <w:div w:id="1527986861">
      <w:bodyDiv w:val="1"/>
      <w:marLeft w:val="0"/>
      <w:marRight w:val="0"/>
      <w:marTop w:val="0"/>
      <w:marBottom w:val="0"/>
      <w:divBdr>
        <w:top w:val="none" w:sz="0" w:space="0" w:color="auto"/>
        <w:left w:val="none" w:sz="0" w:space="0" w:color="auto"/>
        <w:bottom w:val="none" w:sz="0" w:space="0" w:color="auto"/>
        <w:right w:val="none" w:sz="0" w:space="0" w:color="auto"/>
      </w:divBdr>
    </w:div>
    <w:div w:id="1527988499">
      <w:bodyDiv w:val="1"/>
      <w:marLeft w:val="0"/>
      <w:marRight w:val="0"/>
      <w:marTop w:val="0"/>
      <w:marBottom w:val="0"/>
      <w:divBdr>
        <w:top w:val="none" w:sz="0" w:space="0" w:color="auto"/>
        <w:left w:val="none" w:sz="0" w:space="0" w:color="auto"/>
        <w:bottom w:val="none" w:sz="0" w:space="0" w:color="auto"/>
        <w:right w:val="none" w:sz="0" w:space="0" w:color="auto"/>
      </w:divBdr>
    </w:div>
    <w:div w:id="1528105483">
      <w:bodyDiv w:val="1"/>
      <w:marLeft w:val="0"/>
      <w:marRight w:val="0"/>
      <w:marTop w:val="0"/>
      <w:marBottom w:val="0"/>
      <w:divBdr>
        <w:top w:val="none" w:sz="0" w:space="0" w:color="auto"/>
        <w:left w:val="none" w:sz="0" w:space="0" w:color="auto"/>
        <w:bottom w:val="none" w:sz="0" w:space="0" w:color="auto"/>
        <w:right w:val="none" w:sz="0" w:space="0" w:color="auto"/>
      </w:divBdr>
    </w:div>
    <w:div w:id="1528175502">
      <w:bodyDiv w:val="1"/>
      <w:marLeft w:val="0"/>
      <w:marRight w:val="0"/>
      <w:marTop w:val="0"/>
      <w:marBottom w:val="0"/>
      <w:divBdr>
        <w:top w:val="none" w:sz="0" w:space="0" w:color="auto"/>
        <w:left w:val="none" w:sz="0" w:space="0" w:color="auto"/>
        <w:bottom w:val="none" w:sz="0" w:space="0" w:color="auto"/>
        <w:right w:val="none" w:sz="0" w:space="0" w:color="auto"/>
      </w:divBdr>
    </w:div>
    <w:div w:id="1529024975">
      <w:bodyDiv w:val="1"/>
      <w:marLeft w:val="0"/>
      <w:marRight w:val="0"/>
      <w:marTop w:val="0"/>
      <w:marBottom w:val="0"/>
      <w:divBdr>
        <w:top w:val="none" w:sz="0" w:space="0" w:color="auto"/>
        <w:left w:val="none" w:sz="0" w:space="0" w:color="auto"/>
        <w:bottom w:val="none" w:sz="0" w:space="0" w:color="auto"/>
        <w:right w:val="none" w:sz="0" w:space="0" w:color="auto"/>
      </w:divBdr>
    </w:div>
    <w:div w:id="1529025430">
      <w:bodyDiv w:val="1"/>
      <w:marLeft w:val="0"/>
      <w:marRight w:val="0"/>
      <w:marTop w:val="0"/>
      <w:marBottom w:val="0"/>
      <w:divBdr>
        <w:top w:val="none" w:sz="0" w:space="0" w:color="auto"/>
        <w:left w:val="none" w:sz="0" w:space="0" w:color="auto"/>
        <w:bottom w:val="none" w:sz="0" w:space="0" w:color="auto"/>
        <w:right w:val="none" w:sz="0" w:space="0" w:color="auto"/>
      </w:divBdr>
    </w:div>
    <w:div w:id="1529173503">
      <w:bodyDiv w:val="1"/>
      <w:marLeft w:val="0"/>
      <w:marRight w:val="0"/>
      <w:marTop w:val="0"/>
      <w:marBottom w:val="0"/>
      <w:divBdr>
        <w:top w:val="none" w:sz="0" w:space="0" w:color="auto"/>
        <w:left w:val="none" w:sz="0" w:space="0" w:color="auto"/>
        <w:bottom w:val="none" w:sz="0" w:space="0" w:color="auto"/>
        <w:right w:val="none" w:sz="0" w:space="0" w:color="auto"/>
      </w:divBdr>
    </w:div>
    <w:div w:id="1529176650">
      <w:bodyDiv w:val="1"/>
      <w:marLeft w:val="0"/>
      <w:marRight w:val="0"/>
      <w:marTop w:val="0"/>
      <w:marBottom w:val="0"/>
      <w:divBdr>
        <w:top w:val="none" w:sz="0" w:space="0" w:color="auto"/>
        <w:left w:val="none" w:sz="0" w:space="0" w:color="auto"/>
        <w:bottom w:val="none" w:sz="0" w:space="0" w:color="auto"/>
        <w:right w:val="none" w:sz="0" w:space="0" w:color="auto"/>
      </w:divBdr>
    </w:div>
    <w:div w:id="1529446243">
      <w:bodyDiv w:val="1"/>
      <w:marLeft w:val="0"/>
      <w:marRight w:val="0"/>
      <w:marTop w:val="0"/>
      <w:marBottom w:val="0"/>
      <w:divBdr>
        <w:top w:val="none" w:sz="0" w:space="0" w:color="auto"/>
        <w:left w:val="none" w:sz="0" w:space="0" w:color="auto"/>
        <w:bottom w:val="none" w:sz="0" w:space="0" w:color="auto"/>
        <w:right w:val="none" w:sz="0" w:space="0" w:color="auto"/>
      </w:divBdr>
    </w:div>
    <w:div w:id="1529490890">
      <w:bodyDiv w:val="1"/>
      <w:marLeft w:val="0"/>
      <w:marRight w:val="0"/>
      <w:marTop w:val="0"/>
      <w:marBottom w:val="0"/>
      <w:divBdr>
        <w:top w:val="none" w:sz="0" w:space="0" w:color="auto"/>
        <w:left w:val="none" w:sz="0" w:space="0" w:color="auto"/>
        <w:bottom w:val="none" w:sz="0" w:space="0" w:color="auto"/>
        <w:right w:val="none" w:sz="0" w:space="0" w:color="auto"/>
      </w:divBdr>
    </w:div>
    <w:div w:id="1530072939">
      <w:bodyDiv w:val="1"/>
      <w:marLeft w:val="0"/>
      <w:marRight w:val="0"/>
      <w:marTop w:val="0"/>
      <w:marBottom w:val="0"/>
      <w:divBdr>
        <w:top w:val="none" w:sz="0" w:space="0" w:color="auto"/>
        <w:left w:val="none" w:sz="0" w:space="0" w:color="auto"/>
        <w:bottom w:val="none" w:sz="0" w:space="0" w:color="auto"/>
        <w:right w:val="none" w:sz="0" w:space="0" w:color="auto"/>
      </w:divBdr>
    </w:div>
    <w:div w:id="1530217287">
      <w:bodyDiv w:val="1"/>
      <w:marLeft w:val="0"/>
      <w:marRight w:val="0"/>
      <w:marTop w:val="0"/>
      <w:marBottom w:val="0"/>
      <w:divBdr>
        <w:top w:val="none" w:sz="0" w:space="0" w:color="auto"/>
        <w:left w:val="none" w:sz="0" w:space="0" w:color="auto"/>
        <w:bottom w:val="none" w:sz="0" w:space="0" w:color="auto"/>
        <w:right w:val="none" w:sz="0" w:space="0" w:color="auto"/>
      </w:divBdr>
    </w:div>
    <w:div w:id="1530335117">
      <w:bodyDiv w:val="1"/>
      <w:marLeft w:val="0"/>
      <w:marRight w:val="0"/>
      <w:marTop w:val="0"/>
      <w:marBottom w:val="0"/>
      <w:divBdr>
        <w:top w:val="none" w:sz="0" w:space="0" w:color="auto"/>
        <w:left w:val="none" w:sz="0" w:space="0" w:color="auto"/>
        <w:bottom w:val="none" w:sz="0" w:space="0" w:color="auto"/>
        <w:right w:val="none" w:sz="0" w:space="0" w:color="auto"/>
      </w:divBdr>
    </w:div>
    <w:div w:id="1530677439">
      <w:bodyDiv w:val="1"/>
      <w:marLeft w:val="0"/>
      <w:marRight w:val="0"/>
      <w:marTop w:val="0"/>
      <w:marBottom w:val="0"/>
      <w:divBdr>
        <w:top w:val="none" w:sz="0" w:space="0" w:color="auto"/>
        <w:left w:val="none" w:sz="0" w:space="0" w:color="auto"/>
        <w:bottom w:val="none" w:sz="0" w:space="0" w:color="auto"/>
        <w:right w:val="none" w:sz="0" w:space="0" w:color="auto"/>
      </w:divBdr>
    </w:div>
    <w:div w:id="1530752808">
      <w:bodyDiv w:val="1"/>
      <w:marLeft w:val="0"/>
      <w:marRight w:val="0"/>
      <w:marTop w:val="0"/>
      <w:marBottom w:val="0"/>
      <w:divBdr>
        <w:top w:val="none" w:sz="0" w:space="0" w:color="auto"/>
        <w:left w:val="none" w:sz="0" w:space="0" w:color="auto"/>
        <w:bottom w:val="none" w:sz="0" w:space="0" w:color="auto"/>
        <w:right w:val="none" w:sz="0" w:space="0" w:color="auto"/>
      </w:divBdr>
    </w:div>
    <w:div w:id="1531450494">
      <w:bodyDiv w:val="1"/>
      <w:marLeft w:val="0"/>
      <w:marRight w:val="0"/>
      <w:marTop w:val="0"/>
      <w:marBottom w:val="0"/>
      <w:divBdr>
        <w:top w:val="none" w:sz="0" w:space="0" w:color="auto"/>
        <w:left w:val="none" w:sz="0" w:space="0" w:color="auto"/>
        <w:bottom w:val="none" w:sz="0" w:space="0" w:color="auto"/>
        <w:right w:val="none" w:sz="0" w:space="0" w:color="auto"/>
      </w:divBdr>
    </w:div>
    <w:div w:id="1531451763">
      <w:bodyDiv w:val="1"/>
      <w:marLeft w:val="0"/>
      <w:marRight w:val="0"/>
      <w:marTop w:val="0"/>
      <w:marBottom w:val="0"/>
      <w:divBdr>
        <w:top w:val="none" w:sz="0" w:space="0" w:color="auto"/>
        <w:left w:val="none" w:sz="0" w:space="0" w:color="auto"/>
        <w:bottom w:val="none" w:sz="0" w:space="0" w:color="auto"/>
        <w:right w:val="none" w:sz="0" w:space="0" w:color="auto"/>
      </w:divBdr>
    </w:div>
    <w:div w:id="1531454599">
      <w:bodyDiv w:val="1"/>
      <w:marLeft w:val="0"/>
      <w:marRight w:val="0"/>
      <w:marTop w:val="0"/>
      <w:marBottom w:val="0"/>
      <w:divBdr>
        <w:top w:val="none" w:sz="0" w:space="0" w:color="auto"/>
        <w:left w:val="none" w:sz="0" w:space="0" w:color="auto"/>
        <w:bottom w:val="none" w:sz="0" w:space="0" w:color="auto"/>
        <w:right w:val="none" w:sz="0" w:space="0" w:color="auto"/>
      </w:divBdr>
    </w:div>
    <w:div w:id="1531600521">
      <w:bodyDiv w:val="1"/>
      <w:marLeft w:val="0"/>
      <w:marRight w:val="0"/>
      <w:marTop w:val="0"/>
      <w:marBottom w:val="0"/>
      <w:divBdr>
        <w:top w:val="none" w:sz="0" w:space="0" w:color="auto"/>
        <w:left w:val="none" w:sz="0" w:space="0" w:color="auto"/>
        <w:bottom w:val="none" w:sz="0" w:space="0" w:color="auto"/>
        <w:right w:val="none" w:sz="0" w:space="0" w:color="auto"/>
      </w:divBdr>
    </w:div>
    <w:div w:id="1531795516">
      <w:bodyDiv w:val="1"/>
      <w:marLeft w:val="0"/>
      <w:marRight w:val="0"/>
      <w:marTop w:val="0"/>
      <w:marBottom w:val="0"/>
      <w:divBdr>
        <w:top w:val="none" w:sz="0" w:space="0" w:color="auto"/>
        <w:left w:val="none" w:sz="0" w:space="0" w:color="auto"/>
        <w:bottom w:val="none" w:sz="0" w:space="0" w:color="auto"/>
        <w:right w:val="none" w:sz="0" w:space="0" w:color="auto"/>
      </w:divBdr>
    </w:div>
    <w:div w:id="1531800391">
      <w:bodyDiv w:val="1"/>
      <w:marLeft w:val="0"/>
      <w:marRight w:val="0"/>
      <w:marTop w:val="0"/>
      <w:marBottom w:val="0"/>
      <w:divBdr>
        <w:top w:val="none" w:sz="0" w:space="0" w:color="auto"/>
        <w:left w:val="none" w:sz="0" w:space="0" w:color="auto"/>
        <w:bottom w:val="none" w:sz="0" w:space="0" w:color="auto"/>
        <w:right w:val="none" w:sz="0" w:space="0" w:color="auto"/>
      </w:divBdr>
    </w:div>
    <w:div w:id="1532569501">
      <w:bodyDiv w:val="1"/>
      <w:marLeft w:val="0"/>
      <w:marRight w:val="0"/>
      <w:marTop w:val="0"/>
      <w:marBottom w:val="0"/>
      <w:divBdr>
        <w:top w:val="none" w:sz="0" w:space="0" w:color="auto"/>
        <w:left w:val="none" w:sz="0" w:space="0" w:color="auto"/>
        <w:bottom w:val="none" w:sz="0" w:space="0" w:color="auto"/>
        <w:right w:val="none" w:sz="0" w:space="0" w:color="auto"/>
      </w:divBdr>
    </w:div>
    <w:div w:id="1532913408">
      <w:bodyDiv w:val="1"/>
      <w:marLeft w:val="0"/>
      <w:marRight w:val="0"/>
      <w:marTop w:val="0"/>
      <w:marBottom w:val="0"/>
      <w:divBdr>
        <w:top w:val="none" w:sz="0" w:space="0" w:color="auto"/>
        <w:left w:val="none" w:sz="0" w:space="0" w:color="auto"/>
        <w:bottom w:val="none" w:sz="0" w:space="0" w:color="auto"/>
        <w:right w:val="none" w:sz="0" w:space="0" w:color="auto"/>
      </w:divBdr>
    </w:div>
    <w:div w:id="1533693479">
      <w:bodyDiv w:val="1"/>
      <w:marLeft w:val="0"/>
      <w:marRight w:val="0"/>
      <w:marTop w:val="0"/>
      <w:marBottom w:val="0"/>
      <w:divBdr>
        <w:top w:val="none" w:sz="0" w:space="0" w:color="auto"/>
        <w:left w:val="none" w:sz="0" w:space="0" w:color="auto"/>
        <w:bottom w:val="none" w:sz="0" w:space="0" w:color="auto"/>
        <w:right w:val="none" w:sz="0" w:space="0" w:color="auto"/>
      </w:divBdr>
    </w:div>
    <w:div w:id="1533804634">
      <w:bodyDiv w:val="1"/>
      <w:marLeft w:val="0"/>
      <w:marRight w:val="0"/>
      <w:marTop w:val="0"/>
      <w:marBottom w:val="0"/>
      <w:divBdr>
        <w:top w:val="none" w:sz="0" w:space="0" w:color="auto"/>
        <w:left w:val="none" w:sz="0" w:space="0" w:color="auto"/>
        <w:bottom w:val="none" w:sz="0" w:space="0" w:color="auto"/>
        <w:right w:val="none" w:sz="0" w:space="0" w:color="auto"/>
      </w:divBdr>
    </w:div>
    <w:div w:id="1533835830">
      <w:bodyDiv w:val="1"/>
      <w:marLeft w:val="0"/>
      <w:marRight w:val="0"/>
      <w:marTop w:val="0"/>
      <w:marBottom w:val="0"/>
      <w:divBdr>
        <w:top w:val="none" w:sz="0" w:space="0" w:color="auto"/>
        <w:left w:val="none" w:sz="0" w:space="0" w:color="auto"/>
        <w:bottom w:val="none" w:sz="0" w:space="0" w:color="auto"/>
        <w:right w:val="none" w:sz="0" w:space="0" w:color="auto"/>
      </w:divBdr>
    </w:div>
    <w:div w:id="1534343045">
      <w:bodyDiv w:val="1"/>
      <w:marLeft w:val="0"/>
      <w:marRight w:val="0"/>
      <w:marTop w:val="0"/>
      <w:marBottom w:val="0"/>
      <w:divBdr>
        <w:top w:val="none" w:sz="0" w:space="0" w:color="auto"/>
        <w:left w:val="none" w:sz="0" w:space="0" w:color="auto"/>
        <w:bottom w:val="none" w:sz="0" w:space="0" w:color="auto"/>
        <w:right w:val="none" w:sz="0" w:space="0" w:color="auto"/>
      </w:divBdr>
    </w:div>
    <w:div w:id="1534532544">
      <w:bodyDiv w:val="1"/>
      <w:marLeft w:val="0"/>
      <w:marRight w:val="0"/>
      <w:marTop w:val="0"/>
      <w:marBottom w:val="0"/>
      <w:divBdr>
        <w:top w:val="none" w:sz="0" w:space="0" w:color="auto"/>
        <w:left w:val="none" w:sz="0" w:space="0" w:color="auto"/>
        <w:bottom w:val="none" w:sz="0" w:space="0" w:color="auto"/>
        <w:right w:val="none" w:sz="0" w:space="0" w:color="auto"/>
      </w:divBdr>
    </w:div>
    <w:div w:id="1534611227">
      <w:bodyDiv w:val="1"/>
      <w:marLeft w:val="0"/>
      <w:marRight w:val="0"/>
      <w:marTop w:val="0"/>
      <w:marBottom w:val="0"/>
      <w:divBdr>
        <w:top w:val="none" w:sz="0" w:space="0" w:color="auto"/>
        <w:left w:val="none" w:sz="0" w:space="0" w:color="auto"/>
        <w:bottom w:val="none" w:sz="0" w:space="0" w:color="auto"/>
        <w:right w:val="none" w:sz="0" w:space="0" w:color="auto"/>
      </w:divBdr>
    </w:div>
    <w:div w:id="1535076111">
      <w:bodyDiv w:val="1"/>
      <w:marLeft w:val="0"/>
      <w:marRight w:val="0"/>
      <w:marTop w:val="0"/>
      <w:marBottom w:val="0"/>
      <w:divBdr>
        <w:top w:val="none" w:sz="0" w:space="0" w:color="auto"/>
        <w:left w:val="none" w:sz="0" w:space="0" w:color="auto"/>
        <w:bottom w:val="none" w:sz="0" w:space="0" w:color="auto"/>
        <w:right w:val="none" w:sz="0" w:space="0" w:color="auto"/>
      </w:divBdr>
    </w:div>
    <w:div w:id="1535263265">
      <w:bodyDiv w:val="1"/>
      <w:marLeft w:val="0"/>
      <w:marRight w:val="0"/>
      <w:marTop w:val="0"/>
      <w:marBottom w:val="0"/>
      <w:divBdr>
        <w:top w:val="none" w:sz="0" w:space="0" w:color="auto"/>
        <w:left w:val="none" w:sz="0" w:space="0" w:color="auto"/>
        <w:bottom w:val="none" w:sz="0" w:space="0" w:color="auto"/>
        <w:right w:val="none" w:sz="0" w:space="0" w:color="auto"/>
      </w:divBdr>
    </w:div>
    <w:div w:id="1536230636">
      <w:bodyDiv w:val="1"/>
      <w:marLeft w:val="0"/>
      <w:marRight w:val="0"/>
      <w:marTop w:val="0"/>
      <w:marBottom w:val="0"/>
      <w:divBdr>
        <w:top w:val="none" w:sz="0" w:space="0" w:color="auto"/>
        <w:left w:val="none" w:sz="0" w:space="0" w:color="auto"/>
        <w:bottom w:val="none" w:sz="0" w:space="0" w:color="auto"/>
        <w:right w:val="none" w:sz="0" w:space="0" w:color="auto"/>
      </w:divBdr>
    </w:div>
    <w:div w:id="1536305755">
      <w:bodyDiv w:val="1"/>
      <w:marLeft w:val="0"/>
      <w:marRight w:val="0"/>
      <w:marTop w:val="0"/>
      <w:marBottom w:val="0"/>
      <w:divBdr>
        <w:top w:val="none" w:sz="0" w:space="0" w:color="auto"/>
        <w:left w:val="none" w:sz="0" w:space="0" w:color="auto"/>
        <w:bottom w:val="none" w:sz="0" w:space="0" w:color="auto"/>
        <w:right w:val="none" w:sz="0" w:space="0" w:color="auto"/>
      </w:divBdr>
    </w:div>
    <w:div w:id="1536501690">
      <w:bodyDiv w:val="1"/>
      <w:marLeft w:val="0"/>
      <w:marRight w:val="0"/>
      <w:marTop w:val="0"/>
      <w:marBottom w:val="0"/>
      <w:divBdr>
        <w:top w:val="none" w:sz="0" w:space="0" w:color="auto"/>
        <w:left w:val="none" w:sz="0" w:space="0" w:color="auto"/>
        <w:bottom w:val="none" w:sz="0" w:space="0" w:color="auto"/>
        <w:right w:val="none" w:sz="0" w:space="0" w:color="auto"/>
      </w:divBdr>
    </w:div>
    <w:div w:id="1536766855">
      <w:bodyDiv w:val="1"/>
      <w:marLeft w:val="0"/>
      <w:marRight w:val="0"/>
      <w:marTop w:val="0"/>
      <w:marBottom w:val="0"/>
      <w:divBdr>
        <w:top w:val="none" w:sz="0" w:space="0" w:color="auto"/>
        <w:left w:val="none" w:sz="0" w:space="0" w:color="auto"/>
        <w:bottom w:val="none" w:sz="0" w:space="0" w:color="auto"/>
        <w:right w:val="none" w:sz="0" w:space="0" w:color="auto"/>
      </w:divBdr>
    </w:div>
    <w:div w:id="1537042220">
      <w:bodyDiv w:val="1"/>
      <w:marLeft w:val="0"/>
      <w:marRight w:val="0"/>
      <w:marTop w:val="0"/>
      <w:marBottom w:val="0"/>
      <w:divBdr>
        <w:top w:val="none" w:sz="0" w:space="0" w:color="auto"/>
        <w:left w:val="none" w:sz="0" w:space="0" w:color="auto"/>
        <w:bottom w:val="none" w:sz="0" w:space="0" w:color="auto"/>
        <w:right w:val="none" w:sz="0" w:space="0" w:color="auto"/>
      </w:divBdr>
    </w:div>
    <w:div w:id="1537044196">
      <w:bodyDiv w:val="1"/>
      <w:marLeft w:val="0"/>
      <w:marRight w:val="0"/>
      <w:marTop w:val="0"/>
      <w:marBottom w:val="0"/>
      <w:divBdr>
        <w:top w:val="none" w:sz="0" w:space="0" w:color="auto"/>
        <w:left w:val="none" w:sz="0" w:space="0" w:color="auto"/>
        <w:bottom w:val="none" w:sz="0" w:space="0" w:color="auto"/>
        <w:right w:val="none" w:sz="0" w:space="0" w:color="auto"/>
      </w:divBdr>
    </w:div>
    <w:div w:id="1537355712">
      <w:bodyDiv w:val="1"/>
      <w:marLeft w:val="0"/>
      <w:marRight w:val="0"/>
      <w:marTop w:val="0"/>
      <w:marBottom w:val="0"/>
      <w:divBdr>
        <w:top w:val="none" w:sz="0" w:space="0" w:color="auto"/>
        <w:left w:val="none" w:sz="0" w:space="0" w:color="auto"/>
        <w:bottom w:val="none" w:sz="0" w:space="0" w:color="auto"/>
        <w:right w:val="none" w:sz="0" w:space="0" w:color="auto"/>
      </w:divBdr>
    </w:div>
    <w:div w:id="1537549665">
      <w:bodyDiv w:val="1"/>
      <w:marLeft w:val="0"/>
      <w:marRight w:val="0"/>
      <w:marTop w:val="0"/>
      <w:marBottom w:val="0"/>
      <w:divBdr>
        <w:top w:val="none" w:sz="0" w:space="0" w:color="auto"/>
        <w:left w:val="none" w:sz="0" w:space="0" w:color="auto"/>
        <w:bottom w:val="none" w:sz="0" w:space="0" w:color="auto"/>
        <w:right w:val="none" w:sz="0" w:space="0" w:color="auto"/>
      </w:divBdr>
    </w:div>
    <w:div w:id="1537621210">
      <w:bodyDiv w:val="1"/>
      <w:marLeft w:val="0"/>
      <w:marRight w:val="0"/>
      <w:marTop w:val="0"/>
      <w:marBottom w:val="0"/>
      <w:divBdr>
        <w:top w:val="none" w:sz="0" w:space="0" w:color="auto"/>
        <w:left w:val="none" w:sz="0" w:space="0" w:color="auto"/>
        <w:bottom w:val="none" w:sz="0" w:space="0" w:color="auto"/>
        <w:right w:val="none" w:sz="0" w:space="0" w:color="auto"/>
      </w:divBdr>
    </w:div>
    <w:div w:id="1537695368">
      <w:bodyDiv w:val="1"/>
      <w:marLeft w:val="0"/>
      <w:marRight w:val="0"/>
      <w:marTop w:val="0"/>
      <w:marBottom w:val="0"/>
      <w:divBdr>
        <w:top w:val="none" w:sz="0" w:space="0" w:color="auto"/>
        <w:left w:val="none" w:sz="0" w:space="0" w:color="auto"/>
        <w:bottom w:val="none" w:sz="0" w:space="0" w:color="auto"/>
        <w:right w:val="none" w:sz="0" w:space="0" w:color="auto"/>
      </w:divBdr>
    </w:div>
    <w:div w:id="1537965408">
      <w:bodyDiv w:val="1"/>
      <w:marLeft w:val="0"/>
      <w:marRight w:val="0"/>
      <w:marTop w:val="0"/>
      <w:marBottom w:val="0"/>
      <w:divBdr>
        <w:top w:val="none" w:sz="0" w:space="0" w:color="auto"/>
        <w:left w:val="none" w:sz="0" w:space="0" w:color="auto"/>
        <w:bottom w:val="none" w:sz="0" w:space="0" w:color="auto"/>
        <w:right w:val="none" w:sz="0" w:space="0" w:color="auto"/>
      </w:divBdr>
    </w:div>
    <w:div w:id="1538276253">
      <w:bodyDiv w:val="1"/>
      <w:marLeft w:val="0"/>
      <w:marRight w:val="0"/>
      <w:marTop w:val="0"/>
      <w:marBottom w:val="0"/>
      <w:divBdr>
        <w:top w:val="none" w:sz="0" w:space="0" w:color="auto"/>
        <w:left w:val="none" w:sz="0" w:space="0" w:color="auto"/>
        <w:bottom w:val="none" w:sz="0" w:space="0" w:color="auto"/>
        <w:right w:val="none" w:sz="0" w:space="0" w:color="auto"/>
      </w:divBdr>
    </w:div>
    <w:div w:id="1538739077">
      <w:bodyDiv w:val="1"/>
      <w:marLeft w:val="0"/>
      <w:marRight w:val="0"/>
      <w:marTop w:val="0"/>
      <w:marBottom w:val="0"/>
      <w:divBdr>
        <w:top w:val="none" w:sz="0" w:space="0" w:color="auto"/>
        <w:left w:val="none" w:sz="0" w:space="0" w:color="auto"/>
        <w:bottom w:val="none" w:sz="0" w:space="0" w:color="auto"/>
        <w:right w:val="none" w:sz="0" w:space="0" w:color="auto"/>
      </w:divBdr>
    </w:div>
    <w:div w:id="1539122986">
      <w:bodyDiv w:val="1"/>
      <w:marLeft w:val="0"/>
      <w:marRight w:val="0"/>
      <w:marTop w:val="0"/>
      <w:marBottom w:val="0"/>
      <w:divBdr>
        <w:top w:val="none" w:sz="0" w:space="0" w:color="auto"/>
        <w:left w:val="none" w:sz="0" w:space="0" w:color="auto"/>
        <w:bottom w:val="none" w:sz="0" w:space="0" w:color="auto"/>
        <w:right w:val="none" w:sz="0" w:space="0" w:color="auto"/>
      </w:divBdr>
    </w:div>
    <w:div w:id="1539201965">
      <w:bodyDiv w:val="1"/>
      <w:marLeft w:val="0"/>
      <w:marRight w:val="0"/>
      <w:marTop w:val="0"/>
      <w:marBottom w:val="0"/>
      <w:divBdr>
        <w:top w:val="none" w:sz="0" w:space="0" w:color="auto"/>
        <w:left w:val="none" w:sz="0" w:space="0" w:color="auto"/>
        <w:bottom w:val="none" w:sz="0" w:space="0" w:color="auto"/>
        <w:right w:val="none" w:sz="0" w:space="0" w:color="auto"/>
      </w:divBdr>
    </w:div>
    <w:div w:id="1539203736">
      <w:bodyDiv w:val="1"/>
      <w:marLeft w:val="0"/>
      <w:marRight w:val="0"/>
      <w:marTop w:val="0"/>
      <w:marBottom w:val="0"/>
      <w:divBdr>
        <w:top w:val="none" w:sz="0" w:space="0" w:color="auto"/>
        <w:left w:val="none" w:sz="0" w:space="0" w:color="auto"/>
        <w:bottom w:val="none" w:sz="0" w:space="0" w:color="auto"/>
        <w:right w:val="none" w:sz="0" w:space="0" w:color="auto"/>
      </w:divBdr>
    </w:div>
    <w:div w:id="1539465605">
      <w:bodyDiv w:val="1"/>
      <w:marLeft w:val="0"/>
      <w:marRight w:val="0"/>
      <w:marTop w:val="0"/>
      <w:marBottom w:val="0"/>
      <w:divBdr>
        <w:top w:val="none" w:sz="0" w:space="0" w:color="auto"/>
        <w:left w:val="none" w:sz="0" w:space="0" w:color="auto"/>
        <w:bottom w:val="none" w:sz="0" w:space="0" w:color="auto"/>
        <w:right w:val="none" w:sz="0" w:space="0" w:color="auto"/>
      </w:divBdr>
    </w:div>
    <w:div w:id="1539734562">
      <w:bodyDiv w:val="1"/>
      <w:marLeft w:val="0"/>
      <w:marRight w:val="0"/>
      <w:marTop w:val="0"/>
      <w:marBottom w:val="0"/>
      <w:divBdr>
        <w:top w:val="none" w:sz="0" w:space="0" w:color="auto"/>
        <w:left w:val="none" w:sz="0" w:space="0" w:color="auto"/>
        <w:bottom w:val="none" w:sz="0" w:space="0" w:color="auto"/>
        <w:right w:val="none" w:sz="0" w:space="0" w:color="auto"/>
      </w:divBdr>
    </w:div>
    <w:div w:id="1539850139">
      <w:bodyDiv w:val="1"/>
      <w:marLeft w:val="0"/>
      <w:marRight w:val="0"/>
      <w:marTop w:val="0"/>
      <w:marBottom w:val="0"/>
      <w:divBdr>
        <w:top w:val="none" w:sz="0" w:space="0" w:color="auto"/>
        <w:left w:val="none" w:sz="0" w:space="0" w:color="auto"/>
        <w:bottom w:val="none" w:sz="0" w:space="0" w:color="auto"/>
        <w:right w:val="none" w:sz="0" w:space="0" w:color="auto"/>
      </w:divBdr>
    </w:div>
    <w:div w:id="1539852556">
      <w:bodyDiv w:val="1"/>
      <w:marLeft w:val="0"/>
      <w:marRight w:val="0"/>
      <w:marTop w:val="0"/>
      <w:marBottom w:val="0"/>
      <w:divBdr>
        <w:top w:val="none" w:sz="0" w:space="0" w:color="auto"/>
        <w:left w:val="none" w:sz="0" w:space="0" w:color="auto"/>
        <w:bottom w:val="none" w:sz="0" w:space="0" w:color="auto"/>
        <w:right w:val="none" w:sz="0" w:space="0" w:color="auto"/>
      </w:divBdr>
    </w:div>
    <w:div w:id="1539854415">
      <w:bodyDiv w:val="1"/>
      <w:marLeft w:val="0"/>
      <w:marRight w:val="0"/>
      <w:marTop w:val="0"/>
      <w:marBottom w:val="0"/>
      <w:divBdr>
        <w:top w:val="none" w:sz="0" w:space="0" w:color="auto"/>
        <w:left w:val="none" w:sz="0" w:space="0" w:color="auto"/>
        <w:bottom w:val="none" w:sz="0" w:space="0" w:color="auto"/>
        <w:right w:val="none" w:sz="0" w:space="0" w:color="auto"/>
      </w:divBdr>
    </w:div>
    <w:div w:id="1540161635">
      <w:bodyDiv w:val="1"/>
      <w:marLeft w:val="0"/>
      <w:marRight w:val="0"/>
      <w:marTop w:val="0"/>
      <w:marBottom w:val="0"/>
      <w:divBdr>
        <w:top w:val="none" w:sz="0" w:space="0" w:color="auto"/>
        <w:left w:val="none" w:sz="0" w:space="0" w:color="auto"/>
        <w:bottom w:val="none" w:sz="0" w:space="0" w:color="auto"/>
        <w:right w:val="none" w:sz="0" w:space="0" w:color="auto"/>
      </w:divBdr>
    </w:div>
    <w:div w:id="1540581937">
      <w:bodyDiv w:val="1"/>
      <w:marLeft w:val="0"/>
      <w:marRight w:val="0"/>
      <w:marTop w:val="0"/>
      <w:marBottom w:val="0"/>
      <w:divBdr>
        <w:top w:val="none" w:sz="0" w:space="0" w:color="auto"/>
        <w:left w:val="none" w:sz="0" w:space="0" w:color="auto"/>
        <w:bottom w:val="none" w:sz="0" w:space="0" w:color="auto"/>
        <w:right w:val="none" w:sz="0" w:space="0" w:color="auto"/>
      </w:divBdr>
    </w:div>
    <w:div w:id="1541045133">
      <w:bodyDiv w:val="1"/>
      <w:marLeft w:val="0"/>
      <w:marRight w:val="0"/>
      <w:marTop w:val="0"/>
      <w:marBottom w:val="0"/>
      <w:divBdr>
        <w:top w:val="none" w:sz="0" w:space="0" w:color="auto"/>
        <w:left w:val="none" w:sz="0" w:space="0" w:color="auto"/>
        <w:bottom w:val="none" w:sz="0" w:space="0" w:color="auto"/>
        <w:right w:val="none" w:sz="0" w:space="0" w:color="auto"/>
      </w:divBdr>
    </w:div>
    <w:div w:id="1541167344">
      <w:bodyDiv w:val="1"/>
      <w:marLeft w:val="0"/>
      <w:marRight w:val="0"/>
      <w:marTop w:val="0"/>
      <w:marBottom w:val="0"/>
      <w:divBdr>
        <w:top w:val="none" w:sz="0" w:space="0" w:color="auto"/>
        <w:left w:val="none" w:sz="0" w:space="0" w:color="auto"/>
        <w:bottom w:val="none" w:sz="0" w:space="0" w:color="auto"/>
        <w:right w:val="none" w:sz="0" w:space="0" w:color="auto"/>
      </w:divBdr>
    </w:div>
    <w:div w:id="1541281070">
      <w:bodyDiv w:val="1"/>
      <w:marLeft w:val="0"/>
      <w:marRight w:val="0"/>
      <w:marTop w:val="0"/>
      <w:marBottom w:val="0"/>
      <w:divBdr>
        <w:top w:val="none" w:sz="0" w:space="0" w:color="auto"/>
        <w:left w:val="none" w:sz="0" w:space="0" w:color="auto"/>
        <w:bottom w:val="none" w:sz="0" w:space="0" w:color="auto"/>
        <w:right w:val="none" w:sz="0" w:space="0" w:color="auto"/>
      </w:divBdr>
    </w:div>
    <w:div w:id="1541475997">
      <w:bodyDiv w:val="1"/>
      <w:marLeft w:val="0"/>
      <w:marRight w:val="0"/>
      <w:marTop w:val="0"/>
      <w:marBottom w:val="0"/>
      <w:divBdr>
        <w:top w:val="none" w:sz="0" w:space="0" w:color="auto"/>
        <w:left w:val="none" w:sz="0" w:space="0" w:color="auto"/>
        <w:bottom w:val="none" w:sz="0" w:space="0" w:color="auto"/>
        <w:right w:val="none" w:sz="0" w:space="0" w:color="auto"/>
      </w:divBdr>
    </w:div>
    <w:div w:id="1541672873">
      <w:bodyDiv w:val="1"/>
      <w:marLeft w:val="0"/>
      <w:marRight w:val="0"/>
      <w:marTop w:val="0"/>
      <w:marBottom w:val="0"/>
      <w:divBdr>
        <w:top w:val="none" w:sz="0" w:space="0" w:color="auto"/>
        <w:left w:val="none" w:sz="0" w:space="0" w:color="auto"/>
        <w:bottom w:val="none" w:sz="0" w:space="0" w:color="auto"/>
        <w:right w:val="none" w:sz="0" w:space="0" w:color="auto"/>
      </w:divBdr>
    </w:div>
    <w:div w:id="1541821581">
      <w:bodyDiv w:val="1"/>
      <w:marLeft w:val="0"/>
      <w:marRight w:val="0"/>
      <w:marTop w:val="0"/>
      <w:marBottom w:val="0"/>
      <w:divBdr>
        <w:top w:val="none" w:sz="0" w:space="0" w:color="auto"/>
        <w:left w:val="none" w:sz="0" w:space="0" w:color="auto"/>
        <w:bottom w:val="none" w:sz="0" w:space="0" w:color="auto"/>
        <w:right w:val="none" w:sz="0" w:space="0" w:color="auto"/>
      </w:divBdr>
    </w:div>
    <w:div w:id="1542284582">
      <w:bodyDiv w:val="1"/>
      <w:marLeft w:val="0"/>
      <w:marRight w:val="0"/>
      <w:marTop w:val="0"/>
      <w:marBottom w:val="0"/>
      <w:divBdr>
        <w:top w:val="none" w:sz="0" w:space="0" w:color="auto"/>
        <w:left w:val="none" w:sz="0" w:space="0" w:color="auto"/>
        <w:bottom w:val="none" w:sz="0" w:space="0" w:color="auto"/>
        <w:right w:val="none" w:sz="0" w:space="0" w:color="auto"/>
      </w:divBdr>
    </w:div>
    <w:div w:id="1542937618">
      <w:bodyDiv w:val="1"/>
      <w:marLeft w:val="0"/>
      <w:marRight w:val="0"/>
      <w:marTop w:val="0"/>
      <w:marBottom w:val="0"/>
      <w:divBdr>
        <w:top w:val="none" w:sz="0" w:space="0" w:color="auto"/>
        <w:left w:val="none" w:sz="0" w:space="0" w:color="auto"/>
        <w:bottom w:val="none" w:sz="0" w:space="0" w:color="auto"/>
        <w:right w:val="none" w:sz="0" w:space="0" w:color="auto"/>
      </w:divBdr>
    </w:div>
    <w:div w:id="1542982399">
      <w:bodyDiv w:val="1"/>
      <w:marLeft w:val="0"/>
      <w:marRight w:val="0"/>
      <w:marTop w:val="0"/>
      <w:marBottom w:val="0"/>
      <w:divBdr>
        <w:top w:val="none" w:sz="0" w:space="0" w:color="auto"/>
        <w:left w:val="none" w:sz="0" w:space="0" w:color="auto"/>
        <w:bottom w:val="none" w:sz="0" w:space="0" w:color="auto"/>
        <w:right w:val="none" w:sz="0" w:space="0" w:color="auto"/>
      </w:divBdr>
    </w:div>
    <w:div w:id="1543205621">
      <w:bodyDiv w:val="1"/>
      <w:marLeft w:val="0"/>
      <w:marRight w:val="0"/>
      <w:marTop w:val="0"/>
      <w:marBottom w:val="0"/>
      <w:divBdr>
        <w:top w:val="none" w:sz="0" w:space="0" w:color="auto"/>
        <w:left w:val="none" w:sz="0" w:space="0" w:color="auto"/>
        <w:bottom w:val="none" w:sz="0" w:space="0" w:color="auto"/>
        <w:right w:val="none" w:sz="0" w:space="0" w:color="auto"/>
      </w:divBdr>
    </w:div>
    <w:div w:id="1543207053">
      <w:bodyDiv w:val="1"/>
      <w:marLeft w:val="0"/>
      <w:marRight w:val="0"/>
      <w:marTop w:val="0"/>
      <w:marBottom w:val="0"/>
      <w:divBdr>
        <w:top w:val="none" w:sz="0" w:space="0" w:color="auto"/>
        <w:left w:val="none" w:sz="0" w:space="0" w:color="auto"/>
        <w:bottom w:val="none" w:sz="0" w:space="0" w:color="auto"/>
        <w:right w:val="none" w:sz="0" w:space="0" w:color="auto"/>
      </w:divBdr>
    </w:div>
    <w:div w:id="1543328261">
      <w:bodyDiv w:val="1"/>
      <w:marLeft w:val="0"/>
      <w:marRight w:val="0"/>
      <w:marTop w:val="0"/>
      <w:marBottom w:val="0"/>
      <w:divBdr>
        <w:top w:val="none" w:sz="0" w:space="0" w:color="auto"/>
        <w:left w:val="none" w:sz="0" w:space="0" w:color="auto"/>
        <w:bottom w:val="none" w:sz="0" w:space="0" w:color="auto"/>
        <w:right w:val="none" w:sz="0" w:space="0" w:color="auto"/>
      </w:divBdr>
    </w:div>
    <w:div w:id="1543591118">
      <w:bodyDiv w:val="1"/>
      <w:marLeft w:val="0"/>
      <w:marRight w:val="0"/>
      <w:marTop w:val="0"/>
      <w:marBottom w:val="0"/>
      <w:divBdr>
        <w:top w:val="none" w:sz="0" w:space="0" w:color="auto"/>
        <w:left w:val="none" w:sz="0" w:space="0" w:color="auto"/>
        <w:bottom w:val="none" w:sz="0" w:space="0" w:color="auto"/>
        <w:right w:val="none" w:sz="0" w:space="0" w:color="auto"/>
      </w:divBdr>
    </w:div>
    <w:div w:id="1543635103">
      <w:bodyDiv w:val="1"/>
      <w:marLeft w:val="0"/>
      <w:marRight w:val="0"/>
      <w:marTop w:val="0"/>
      <w:marBottom w:val="0"/>
      <w:divBdr>
        <w:top w:val="none" w:sz="0" w:space="0" w:color="auto"/>
        <w:left w:val="none" w:sz="0" w:space="0" w:color="auto"/>
        <w:bottom w:val="none" w:sz="0" w:space="0" w:color="auto"/>
        <w:right w:val="none" w:sz="0" w:space="0" w:color="auto"/>
      </w:divBdr>
    </w:div>
    <w:div w:id="1543832486">
      <w:bodyDiv w:val="1"/>
      <w:marLeft w:val="0"/>
      <w:marRight w:val="0"/>
      <w:marTop w:val="0"/>
      <w:marBottom w:val="0"/>
      <w:divBdr>
        <w:top w:val="none" w:sz="0" w:space="0" w:color="auto"/>
        <w:left w:val="none" w:sz="0" w:space="0" w:color="auto"/>
        <w:bottom w:val="none" w:sz="0" w:space="0" w:color="auto"/>
        <w:right w:val="none" w:sz="0" w:space="0" w:color="auto"/>
      </w:divBdr>
    </w:div>
    <w:div w:id="1544175979">
      <w:bodyDiv w:val="1"/>
      <w:marLeft w:val="0"/>
      <w:marRight w:val="0"/>
      <w:marTop w:val="0"/>
      <w:marBottom w:val="0"/>
      <w:divBdr>
        <w:top w:val="none" w:sz="0" w:space="0" w:color="auto"/>
        <w:left w:val="none" w:sz="0" w:space="0" w:color="auto"/>
        <w:bottom w:val="none" w:sz="0" w:space="0" w:color="auto"/>
        <w:right w:val="none" w:sz="0" w:space="0" w:color="auto"/>
      </w:divBdr>
    </w:div>
    <w:div w:id="1544249044">
      <w:bodyDiv w:val="1"/>
      <w:marLeft w:val="0"/>
      <w:marRight w:val="0"/>
      <w:marTop w:val="0"/>
      <w:marBottom w:val="0"/>
      <w:divBdr>
        <w:top w:val="none" w:sz="0" w:space="0" w:color="auto"/>
        <w:left w:val="none" w:sz="0" w:space="0" w:color="auto"/>
        <w:bottom w:val="none" w:sz="0" w:space="0" w:color="auto"/>
        <w:right w:val="none" w:sz="0" w:space="0" w:color="auto"/>
      </w:divBdr>
    </w:div>
    <w:div w:id="1544440290">
      <w:bodyDiv w:val="1"/>
      <w:marLeft w:val="0"/>
      <w:marRight w:val="0"/>
      <w:marTop w:val="0"/>
      <w:marBottom w:val="0"/>
      <w:divBdr>
        <w:top w:val="none" w:sz="0" w:space="0" w:color="auto"/>
        <w:left w:val="none" w:sz="0" w:space="0" w:color="auto"/>
        <w:bottom w:val="none" w:sz="0" w:space="0" w:color="auto"/>
        <w:right w:val="none" w:sz="0" w:space="0" w:color="auto"/>
      </w:divBdr>
    </w:div>
    <w:div w:id="1544633925">
      <w:bodyDiv w:val="1"/>
      <w:marLeft w:val="0"/>
      <w:marRight w:val="0"/>
      <w:marTop w:val="0"/>
      <w:marBottom w:val="0"/>
      <w:divBdr>
        <w:top w:val="none" w:sz="0" w:space="0" w:color="auto"/>
        <w:left w:val="none" w:sz="0" w:space="0" w:color="auto"/>
        <w:bottom w:val="none" w:sz="0" w:space="0" w:color="auto"/>
        <w:right w:val="none" w:sz="0" w:space="0" w:color="auto"/>
      </w:divBdr>
    </w:div>
    <w:div w:id="1544706725">
      <w:bodyDiv w:val="1"/>
      <w:marLeft w:val="0"/>
      <w:marRight w:val="0"/>
      <w:marTop w:val="0"/>
      <w:marBottom w:val="0"/>
      <w:divBdr>
        <w:top w:val="none" w:sz="0" w:space="0" w:color="auto"/>
        <w:left w:val="none" w:sz="0" w:space="0" w:color="auto"/>
        <w:bottom w:val="none" w:sz="0" w:space="0" w:color="auto"/>
        <w:right w:val="none" w:sz="0" w:space="0" w:color="auto"/>
      </w:divBdr>
    </w:div>
    <w:div w:id="1544904388">
      <w:bodyDiv w:val="1"/>
      <w:marLeft w:val="0"/>
      <w:marRight w:val="0"/>
      <w:marTop w:val="0"/>
      <w:marBottom w:val="0"/>
      <w:divBdr>
        <w:top w:val="none" w:sz="0" w:space="0" w:color="auto"/>
        <w:left w:val="none" w:sz="0" w:space="0" w:color="auto"/>
        <w:bottom w:val="none" w:sz="0" w:space="0" w:color="auto"/>
        <w:right w:val="none" w:sz="0" w:space="0" w:color="auto"/>
      </w:divBdr>
    </w:div>
    <w:div w:id="1544906705">
      <w:bodyDiv w:val="1"/>
      <w:marLeft w:val="0"/>
      <w:marRight w:val="0"/>
      <w:marTop w:val="0"/>
      <w:marBottom w:val="0"/>
      <w:divBdr>
        <w:top w:val="none" w:sz="0" w:space="0" w:color="auto"/>
        <w:left w:val="none" w:sz="0" w:space="0" w:color="auto"/>
        <w:bottom w:val="none" w:sz="0" w:space="0" w:color="auto"/>
        <w:right w:val="none" w:sz="0" w:space="0" w:color="auto"/>
      </w:divBdr>
    </w:div>
    <w:div w:id="1544975882">
      <w:bodyDiv w:val="1"/>
      <w:marLeft w:val="0"/>
      <w:marRight w:val="0"/>
      <w:marTop w:val="0"/>
      <w:marBottom w:val="0"/>
      <w:divBdr>
        <w:top w:val="none" w:sz="0" w:space="0" w:color="auto"/>
        <w:left w:val="none" w:sz="0" w:space="0" w:color="auto"/>
        <w:bottom w:val="none" w:sz="0" w:space="0" w:color="auto"/>
        <w:right w:val="none" w:sz="0" w:space="0" w:color="auto"/>
      </w:divBdr>
    </w:div>
    <w:div w:id="1545294220">
      <w:bodyDiv w:val="1"/>
      <w:marLeft w:val="0"/>
      <w:marRight w:val="0"/>
      <w:marTop w:val="0"/>
      <w:marBottom w:val="0"/>
      <w:divBdr>
        <w:top w:val="none" w:sz="0" w:space="0" w:color="auto"/>
        <w:left w:val="none" w:sz="0" w:space="0" w:color="auto"/>
        <w:bottom w:val="none" w:sz="0" w:space="0" w:color="auto"/>
        <w:right w:val="none" w:sz="0" w:space="0" w:color="auto"/>
      </w:divBdr>
    </w:div>
    <w:div w:id="1545365443">
      <w:bodyDiv w:val="1"/>
      <w:marLeft w:val="0"/>
      <w:marRight w:val="0"/>
      <w:marTop w:val="0"/>
      <w:marBottom w:val="0"/>
      <w:divBdr>
        <w:top w:val="none" w:sz="0" w:space="0" w:color="auto"/>
        <w:left w:val="none" w:sz="0" w:space="0" w:color="auto"/>
        <w:bottom w:val="none" w:sz="0" w:space="0" w:color="auto"/>
        <w:right w:val="none" w:sz="0" w:space="0" w:color="auto"/>
      </w:divBdr>
    </w:div>
    <w:div w:id="1545750303">
      <w:bodyDiv w:val="1"/>
      <w:marLeft w:val="0"/>
      <w:marRight w:val="0"/>
      <w:marTop w:val="0"/>
      <w:marBottom w:val="0"/>
      <w:divBdr>
        <w:top w:val="none" w:sz="0" w:space="0" w:color="auto"/>
        <w:left w:val="none" w:sz="0" w:space="0" w:color="auto"/>
        <w:bottom w:val="none" w:sz="0" w:space="0" w:color="auto"/>
        <w:right w:val="none" w:sz="0" w:space="0" w:color="auto"/>
      </w:divBdr>
    </w:div>
    <w:div w:id="1545750381">
      <w:bodyDiv w:val="1"/>
      <w:marLeft w:val="0"/>
      <w:marRight w:val="0"/>
      <w:marTop w:val="0"/>
      <w:marBottom w:val="0"/>
      <w:divBdr>
        <w:top w:val="none" w:sz="0" w:space="0" w:color="auto"/>
        <w:left w:val="none" w:sz="0" w:space="0" w:color="auto"/>
        <w:bottom w:val="none" w:sz="0" w:space="0" w:color="auto"/>
        <w:right w:val="none" w:sz="0" w:space="0" w:color="auto"/>
      </w:divBdr>
    </w:div>
    <w:div w:id="1546065434">
      <w:bodyDiv w:val="1"/>
      <w:marLeft w:val="0"/>
      <w:marRight w:val="0"/>
      <w:marTop w:val="0"/>
      <w:marBottom w:val="0"/>
      <w:divBdr>
        <w:top w:val="none" w:sz="0" w:space="0" w:color="auto"/>
        <w:left w:val="none" w:sz="0" w:space="0" w:color="auto"/>
        <w:bottom w:val="none" w:sz="0" w:space="0" w:color="auto"/>
        <w:right w:val="none" w:sz="0" w:space="0" w:color="auto"/>
      </w:divBdr>
    </w:div>
    <w:div w:id="1546677582">
      <w:bodyDiv w:val="1"/>
      <w:marLeft w:val="0"/>
      <w:marRight w:val="0"/>
      <w:marTop w:val="0"/>
      <w:marBottom w:val="0"/>
      <w:divBdr>
        <w:top w:val="none" w:sz="0" w:space="0" w:color="auto"/>
        <w:left w:val="none" w:sz="0" w:space="0" w:color="auto"/>
        <w:bottom w:val="none" w:sz="0" w:space="0" w:color="auto"/>
        <w:right w:val="none" w:sz="0" w:space="0" w:color="auto"/>
      </w:divBdr>
    </w:div>
    <w:div w:id="1547062590">
      <w:bodyDiv w:val="1"/>
      <w:marLeft w:val="0"/>
      <w:marRight w:val="0"/>
      <w:marTop w:val="0"/>
      <w:marBottom w:val="0"/>
      <w:divBdr>
        <w:top w:val="none" w:sz="0" w:space="0" w:color="auto"/>
        <w:left w:val="none" w:sz="0" w:space="0" w:color="auto"/>
        <w:bottom w:val="none" w:sz="0" w:space="0" w:color="auto"/>
        <w:right w:val="none" w:sz="0" w:space="0" w:color="auto"/>
      </w:divBdr>
    </w:div>
    <w:div w:id="1547064457">
      <w:bodyDiv w:val="1"/>
      <w:marLeft w:val="0"/>
      <w:marRight w:val="0"/>
      <w:marTop w:val="0"/>
      <w:marBottom w:val="0"/>
      <w:divBdr>
        <w:top w:val="none" w:sz="0" w:space="0" w:color="auto"/>
        <w:left w:val="none" w:sz="0" w:space="0" w:color="auto"/>
        <w:bottom w:val="none" w:sz="0" w:space="0" w:color="auto"/>
        <w:right w:val="none" w:sz="0" w:space="0" w:color="auto"/>
      </w:divBdr>
    </w:div>
    <w:div w:id="1547450797">
      <w:bodyDiv w:val="1"/>
      <w:marLeft w:val="0"/>
      <w:marRight w:val="0"/>
      <w:marTop w:val="0"/>
      <w:marBottom w:val="0"/>
      <w:divBdr>
        <w:top w:val="none" w:sz="0" w:space="0" w:color="auto"/>
        <w:left w:val="none" w:sz="0" w:space="0" w:color="auto"/>
        <w:bottom w:val="none" w:sz="0" w:space="0" w:color="auto"/>
        <w:right w:val="none" w:sz="0" w:space="0" w:color="auto"/>
      </w:divBdr>
    </w:div>
    <w:div w:id="1547720940">
      <w:bodyDiv w:val="1"/>
      <w:marLeft w:val="0"/>
      <w:marRight w:val="0"/>
      <w:marTop w:val="0"/>
      <w:marBottom w:val="0"/>
      <w:divBdr>
        <w:top w:val="none" w:sz="0" w:space="0" w:color="auto"/>
        <w:left w:val="none" w:sz="0" w:space="0" w:color="auto"/>
        <w:bottom w:val="none" w:sz="0" w:space="0" w:color="auto"/>
        <w:right w:val="none" w:sz="0" w:space="0" w:color="auto"/>
      </w:divBdr>
      <w:divsChild>
        <w:div w:id="251010482">
          <w:marLeft w:val="0"/>
          <w:marRight w:val="0"/>
          <w:marTop w:val="0"/>
          <w:marBottom w:val="0"/>
          <w:divBdr>
            <w:top w:val="none" w:sz="0" w:space="0" w:color="auto"/>
            <w:left w:val="none" w:sz="0" w:space="0" w:color="auto"/>
            <w:bottom w:val="none" w:sz="0" w:space="0" w:color="auto"/>
            <w:right w:val="none" w:sz="0" w:space="0" w:color="auto"/>
          </w:divBdr>
        </w:div>
      </w:divsChild>
    </w:div>
    <w:div w:id="1547832181">
      <w:bodyDiv w:val="1"/>
      <w:marLeft w:val="0"/>
      <w:marRight w:val="0"/>
      <w:marTop w:val="0"/>
      <w:marBottom w:val="0"/>
      <w:divBdr>
        <w:top w:val="none" w:sz="0" w:space="0" w:color="auto"/>
        <w:left w:val="none" w:sz="0" w:space="0" w:color="auto"/>
        <w:bottom w:val="none" w:sz="0" w:space="0" w:color="auto"/>
        <w:right w:val="none" w:sz="0" w:space="0" w:color="auto"/>
      </w:divBdr>
    </w:div>
    <w:div w:id="1547982237">
      <w:bodyDiv w:val="1"/>
      <w:marLeft w:val="0"/>
      <w:marRight w:val="0"/>
      <w:marTop w:val="0"/>
      <w:marBottom w:val="0"/>
      <w:divBdr>
        <w:top w:val="none" w:sz="0" w:space="0" w:color="auto"/>
        <w:left w:val="none" w:sz="0" w:space="0" w:color="auto"/>
        <w:bottom w:val="none" w:sz="0" w:space="0" w:color="auto"/>
        <w:right w:val="none" w:sz="0" w:space="0" w:color="auto"/>
      </w:divBdr>
    </w:div>
    <w:div w:id="1548026919">
      <w:bodyDiv w:val="1"/>
      <w:marLeft w:val="0"/>
      <w:marRight w:val="0"/>
      <w:marTop w:val="0"/>
      <w:marBottom w:val="0"/>
      <w:divBdr>
        <w:top w:val="none" w:sz="0" w:space="0" w:color="auto"/>
        <w:left w:val="none" w:sz="0" w:space="0" w:color="auto"/>
        <w:bottom w:val="none" w:sz="0" w:space="0" w:color="auto"/>
        <w:right w:val="none" w:sz="0" w:space="0" w:color="auto"/>
      </w:divBdr>
    </w:div>
    <w:div w:id="1548029865">
      <w:bodyDiv w:val="1"/>
      <w:marLeft w:val="0"/>
      <w:marRight w:val="0"/>
      <w:marTop w:val="0"/>
      <w:marBottom w:val="0"/>
      <w:divBdr>
        <w:top w:val="none" w:sz="0" w:space="0" w:color="auto"/>
        <w:left w:val="none" w:sz="0" w:space="0" w:color="auto"/>
        <w:bottom w:val="none" w:sz="0" w:space="0" w:color="auto"/>
        <w:right w:val="none" w:sz="0" w:space="0" w:color="auto"/>
      </w:divBdr>
    </w:div>
    <w:div w:id="1548104179">
      <w:bodyDiv w:val="1"/>
      <w:marLeft w:val="0"/>
      <w:marRight w:val="0"/>
      <w:marTop w:val="0"/>
      <w:marBottom w:val="0"/>
      <w:divBdr>
        <w:top w:val="none" w:sz="0" w:space="0" w:color="auto"/>
        <w:left w:val="none" w:sz="0" w:space="0" w:color="auto"/>
        <w:bottom w:val="none" w:sz="0" w:space="0" w:color="auto"/>
        <w:right w:val="none" w:sz="0" w:space="0" w:color="auto"/>
      </w:divBdr>
    </w:div>
    <w:div w:id="1548222624">
      <w:bodyDiv w:val="1"/>
      <w:marLeft w:val="0"/>
      <w:marRight w:val="0"/>
      <w:marTop w:val="0"/>
      <w:marBottom w:val="0"/>
      <w:divBdr>
        <w:top w:val="none" w:sz="0" w:space="0" w:color="auto"/>
        <w:left w:val="none" w:sz="0" w:space="0" w:color="auto"/>
        <w:bottom w:val="none" w:sz="0" w:space="0" w:color="auto"/>
        <w:right w:val="none" w:sz="0" w:space="0" w:color="auto"/>
      </w:divBdr>
    </w:div>
    <w:div w:id="1548226627">
      <w:bodyDiv w:val="1"/>
      <w:marLeft w:val="0"/>
      <w:marRight w:val="0"/>
      <w:marTop w:val="0"/>
      <w:marBottom w:val="0"/>
      <w:divBdr>
        <w:top w:val="none" w:sz="0" w:space="0" w:color="auto"/>
        <w:left w:val="none" w:sz="0" w:space="0" w:color="auto"/>
        <w:bottom w:val="none" w:sz="0" w:space="0" w:color="auto"/>
        <w:right w:val="none" w:sz="0" w:space="0" w:color="auto"/>
      </w:divBdr>
    </w:div>
    <w:div w:id="1548299692">
      <w:bodyDiv w:val="1"/>
      <w:marLeft w:val="0"/>
      <w:marRight w:val="0"/>
      <w:marTop w:val="0"/>
      <w:marBottom w:val="0"/>
      <w:divBdr>
        <w:top w:val="none" w:sz="0" w:space="0" w:color="auto"/>
        <w:left w:val="none" w:sz="0" w:space="0" w:color="auto"/>
        <w:bottom w:val="none" w:sz="0" w:space="0" w:color="auto"/>
        <w:right w:val="none" w:sz="0" w:space="0" w:color="auto"/>
      </w:divBdr>
    </w:div>
    <w:div w:id="1548376061">
      <w:bodyDiv w:val="1"/>
      <w:marLeft w:val="0"/>
      <w:marRight w:val="0"/>
      <w:marTop w:val="0"/>
      <w:marBottom w:val="0"/>
      <w:divBdr>
        <w:top w:val="none" w:sz="0" w:space="0" w:color="auto"/>
        <w:left w:val="none" w:sz="0" w:space="0" w:color="auto"/>
        <w:bottom w:val="none" w:sz="0" w:space="0" w:color="auto"/>
        <w:right w:val="none" w:sz="0" w:space="0" w:color="auto"/>
      </w:divBdr>
    </w:div>
    <w:div w:id="1548490750">
      <w:bodyDiv w:val="1"/>
      <w:marLeft w:val="0"/>
      <w:marRight w:val="0"/>
      <w:marTop w:val="0"/>
      <w:marBottom w:val="0"/>
      <w:divBdr>
        <w:top w:val="none" w:sz="0" w:space="0" w:color="auto"/>
        <w:left w:val="none" w:sz="0" w:space="0" w:color="auto"/>
        <w:bottom w:val="none" w:sz="0" w:space="0" w:color="auto"/>
        <w:right w:val="none" w:sz="0" w:space="0" w:color="auto"/>
      </w:divBdr>
    </w:div>
    <w:div w:id="1548495891">
      <w:bodyDiv w:val="1"/>
      <w:marLeft w:val="0"/>
      <w:marRight w:val="0"/>
      <w:marTop w:val="0"/>
      <w:marBottom w:val="0"/>
      <w:divBdr>
        <w:top w:val="none" w:sz="0" w:space="0" w:color="auto"/>
        <w:left w:val="none" w:sz="0" w:space="0" w:color="auto"/>
        <w:bottom w:val="none" w:sz="0" w:space="0" w:color="auto"/>
        <w:right w:val="none" w:sz="0" w:space="0" w:color="auto"/>
      </w:divBdr>
    </w:div>
    <w:div w:id="1548833013">
      <w:bodyDiv w:val="1"/>
      <w:marLeft w:val="0"/>
      <w:marRight w:val="0"/>
      <w:marTop w:val="0"/>
      <w:marBottom w:val="0"/>
      <w:divBdr>
        <w:top w:val="none" w:sz="0" w:space="0" w:color="auto"/>
        <w:left w:val="none" w:sz="0" w:space="0" w:color="auto"/>
        <w:bottom w:val="none" w:sz="0" w:space="0" w:color="auto"/>
        <w:right w:val="none" w:sz="0" w:space="0" w:color="auto"/>
      </w:divBdr>
    </w:div>
    <w:div w:id="1548834407">
      <w:bodyDiv w:val="1"/>
      <w:marLeft w:val="0"/>
      <w:marRight w:val="0"/>
      <w:marTop w:val="0"/>
      <w:marBottom w:val="0"/>
      <w:divBdr>
        <w:top w:val="none" w:sz="0" w:space="0" w:color="auto"/>
        <w:left w:val="none" w:sz="0" w:space="0" w:color="auto"/>
        <w:bottom w:val="none" w:sz="0" w:space="0" w:color="auto"/>
        <w:right w:val="none" w:sz="0" w:space="0" w:color="auto"/>
      </w:divBdr>
    </w:div>
    <w:div w:id="1549024541">
      <w:bodyDiv w:val="1"/>
      <w:marLeft w:val="0"/>
      <w:marRight w:val="0"/>
      <w:marTop w:val="0"/>
      <w:marBottom w:val="0"/>
      <w:divBdr>
        <w:top w:val="none" w:sz="0" w:space="0" w:color="auto"/>
        <w:left w:val="none" w:sz="0" w:space="0" w:color="auto"/>
        <w:bottom w:val="none" w:sz="0" w:space="0" w:color="auto"/>
        <w:right w:val="none" w:sz="0" w:space="0" w:color="auto"/>
      </w:divBdr>
    </w:div>
    <w:div w:id="1549146119">
      <w:bodyDiv w:val="1"/>
      <w:marLeft w:val="0"/>
      <w:marRight w:val="0"/>
      <w:marTop w:val="0"/>
      <w:marBottom w:val="0"/>
      <w:divBdr>
        <w:top w:val="none" w:sz="0" w:space="0" w:color="auto"/>
        <w:left w:val="none" w:sz="0" w:space="0" w:color="auto"/>
        <w:bottom w:val="none" w:sz="0" w:space="0" w:color="auto"/>
        <w:right w:val="none" w:sz="0" w:space="0" w:color="auto"/>
      </w:divBdr>
    </w:div>
    <w:div w:id="1549146401">
      <w:bodyDiv w:val="1"/>
      <w:marLeft w:val="0"/>
      <w:marRight w:val="0"/>
      <w:marTop w:val="0"/>
      <w:marBottom w:val="0"/>
      <w:divBdr>
        <w:top w:val="none" w:sz="0" w:space="0" w:color="auto"/>
        <w:left w:val="none" w:sz="0" w:space="0" w:color="auto"/>
        <w:bottom w:val="none" w:sz="0" w:space="0" w:color="auto"/>
        <w:right w:val="none" w:sz="0" w:space="0" w:color="auto"/>
      </w:divBdr>
    </w:div>
    <w:div w:id="1549298353">
      <w:bodyDiv w:val="1"/>
      <w:marLeft w:val="0"/>
      <w:marRight w:val="0"/>
      <w:marTop w:val="0"/>
      <w:marBottom w:val="0"/>
      <w:divBdr>
        <w:top w:val="none" w:sz="0" w:space="0" w:color="auto"/>
        <w:left w:val="none" w:sz="0" w:space="0" w:color="auto"/>
        <w:bottom w:val="none" w:sz="0" w:space="0" w:color="auto"/>
        <w:right w:val="none" w:sz="0" w:space="0" w:color="auto"/>
      </w:divBdr>
    </w:div>
    <w:div w:id="1549997327">
      <w:bodyDiv w:val="1"/>
      <w:marLeft w:val="0"/>
      <w:marRight w:val="0"/>
      <w:marTop w:val="0"/>
      <w:marBottom w:val="0"/>
      <w:divBdr>
        <w:top w:val="none" w:sz="0" w:space="0" w:color="auto"/>
        <w:left w:val="none" w:sz="0" w:space="0" w:color="auto"/>
        <w:bottom w:val="none" w:sz="0" w:space="0" w:color="auto"/>
        <w:right w:val="none" w:sz="0" w:space="0" w:color="auto"/>
      </w:divBdr>
    </w:div>
    <w:div w:id="1550141540">
      <w:bodyDiv w:val="1"/>
      <w:marLeft w:val="0"/>
      <w:marRight w:val="0"/>
      <w:marTop w:val="0"/>
      <w:marBottom w:val="0"/>
      <w:divBdr>
        <w:top w:val="none" w:sz="0" w:space="0" w:color="auto"/>
        <w:left w:val="none" w:sz="0" w:space="0" w:color="auto"/>
        <w:bottom w:val="none" w:sz="0" w:space="0" w:color="auto"/>
        <w:right w:val="none" w:sz="0" w:space="0" w:color="auto"/>
      </w:divBdr>
    </w:div>
    <w:div w:id="1550146939">
      <w:bodyDiv w:val="1"/>
      <w:marLeft w:val="0"/>
      <w:marRight w:val="0"/>
      <w:marTop w:val="0"/>
      <w:marBottom w:val="0"/>
      <w:divBdr>
        <w:top w:val="none" w:sz="0" w:space="0" w:color="auto"/>
        <w:left w:val="none" w:sz="0" w:space="0" w:color="auto"/>
        <w:bottom w:val="none" w:sz="0" w:space="0" w:color="auto"/>
        <w:right w:val="none" w:sz="0" w:space="0" w:color="auto"/>
      </w:divBdr>
    </w:div>
    <w:div w:id="1550457962">
      <w:bodyDiv w:val="1"/>
      <w:marLeft w:val="0"/>
      <w:marRight w:val="0"/>
      <w:marTop w:val="0"/>
      <w:marBottom w:val="0"/>
      <w:divBdr>
        <w:top w:val="none" w:sz="0" w:space="0" w:color="auto"/>
        <w:left w:val="none" w:sz="0" w:space="0" w:color="auto"/>
        <w:bottom w:val="none" w:sz="0" w:space="0" w:color="auto"/>
        <w:right w:val="none" w:sz="0" w:space="0" w:color="auto"/>
      </w:divBdr>
    </w:div>
    <w:div w:id="1550529167">
      <w:bodyDiv w:val="1"/>
      <w:marLeft w:val="0"/>
      <w:marRight w:val="0"/>
      <w:marTop w:val="0"/>
      <w:marBottom w:val="0"/>
      <w:divBdr>
        <w:top w:val="none" w:sz="0" w:space="0" w:color="auto"/>
        <w:left w:val="none" w:sz="0" w:space="0" w:color="auto"/>
        <w:bottom w:val="none" w:sz="0" w:space="0" w:color="auto"/>
        <w:right w:val="none" w:sz="0" w:space="0" w:color="auto"/>
      </w:divBdr>
    </w:div>
    <w:div w:id="1550609167">
      <w:bodyDiv w:val="1"/>
      <w:marLeft w:val="0"/>
      <w:marRight w:val="0"/>
      <w:marTop w:val="0"/>
      <w:marBottom w:val="0"/>
      <w:divBdr>
        <w:top w:val="none" w:sz="0" w:space="0" w:color="auto"/>
        <w:left w:val="none" w:sz="0" w:space="0" w:color="auto"/>
        <w:bottom w:val="none" w:sz="0" w:space="0" w:color="auto"/>
        <w:right w:val="none" w:sz="0" w:space="0" w:color="auto"/>
      </w:divBdr>
    </w:div>
    <w:div w:id="1550679713">
      <w:bodyDiv w:val="1"/>
      <w:marLeft w:val="0"/>
      <w:marRight w:val="0"/>
      <w:marTop w:val="0"/>
      <w:marBottom w:val="0"/>
      <w:divBdr>
        <w:top w:val="none" w:sz="0" w:space="0" w:color="auto"/>
        <w:left w:val="none" w:sz="0" w:space="0" w:color="auto"/>
        <w:bottom w:val="none" w:sz="0" w:space="0" w:color="auto"/>
        <w:right w:val="none" w:sz="0" w:space="0" w:color="auto"/>
      </w:divBdr>
    </w:div>
    <w:div w:id="1550844683">
      <w:bodyDiv w:val="1"/>
      <w:marLeft w:val="0"/>
      <w:marRight w:val="0"/>
      <w:marTop w:val="0"/>
      <w:marBottom w:val="0"/>
      <w:divBdr>
        <w:top w:val="none" w:sz="0" w:space="0" w:color="auto"/>
        <w:left w:val="none" w:sz="0" w:space="0" w:color="auto"/>
        <w:bottom w:val="none" w:sz="0" w:space="0" w:color="auto"/>
        <w:right w:val="none" w:sz="0" w:space="0" w:color="auto"/>
      </w:divBdr>
    </w:div>
    <w:div w:id="1550847574">
      <w:bodyDiv w:val="1"/>
      <w:marLeft w:val="0"/>
      <w:marRight w:val="0"/>
      <w:marTop w:val="0"/>
      <w:marBottom w:val="0"/>
      <w:divBdr>
        <w:top w:val="none" w:sz="0" w:space="0" w:color="auto"/>
        <w:left w:val="none" w:sz="0" w:space="0" w:color="auto"/>
        <w:bottom w:val="none" w:sz="0" w:space="0" w:color="auto"/>
        <w:right w:val="none" w:sz="0" w:space="0" w:color="auto"/>
      </w:divBdr>
    </w:div>
    <w:div w:id="1550997189">
      <w:bodyDiv w:val="1"/>
      <w:marLeft w:val="0"/>
      <w:marRight w:val="0"/>
      <w:marTop w:val="0"/>
      <w:marBottom w:val="0"/>
      <w:divBdr>
        <w:top w:val="none" w:sz="0" w:space="0" w:color="auto"/>
        <w:left w:val="none" w:sz="0" w:space="0" w:color="auto"/>
        <w:bottom w:val="none" w:sz="0" w:space="0" w:color="auto"/>
        <w:right w:val="none" w:sz="0" w:space="0" w:color="auto"/>
      </w:divBdr>
    </w:div>
    <w:div w:id="1551763224">
      <w:bodyDiv w:val="1"/>
      <w:marLeft w:val="0"/>
      <w:marRight w:val="0"/>
      <w:marTop w:val="0"/>
      <w:marBottom w:val="0"/>
      <w:divBdr>
        <w:top w:val="none" w:sz="0" w:space="0" w:color="auto"/>
        <w:left w:val="none" w:sz="0" w:space="0" w:color="auto"/>
        <w:bottom w:val="none" w:sz="0" w:space="0" w:color="auto"/>
        <w:right w:val="none" w:sz="0" w:space="0" w:color="auto"/>
      </w:divBdr>
    </w:div>
    <w:div w:id="1552229190">
      <w:bodyDiv w:val="1"/>
      <w:marLeft w:val="0"/>
      <w:marRight w:val="0"/>
      <w:marTop w:val="0"/>
      <w:marBottom w:val="0"/>
      <w:divBdr>
        <w:top w:val="none" w:sz="0" w:space="0" w:color="auto"/>
        <w:left w:val="none" w:sz="0" w:space="0" w:color="auto"/>
        <w:bottom w:val="none" w:sz="0" w:space="0" w:color="auto"/>
        <w:right w:val="none" w:sz="0" w:space="0" w:color="auto"/>
      </w:divBdr>
    </w:div>
    <w:div w:id="1552233493">
      <w:bodyDiv w:val="1"/>
      <w:marLeft w:val="0"/>
      <w:marRight w:val="0"/>
      <w:marTop w:val="0"/>
      <w:marBottom w:val="0"/>
      <w:divBdr>
        <w:top w:val="none" w:sz="0" w:space="0" w:color="auto"/>
        <w:left w:val="none" w:sz="0" w:space="0" w:color="auto"/>
        <w:bottom w:val="none" w:sz="0" w:space="0" w:color="auto"/>
        <w:right w:val="none" w:sz="0" w:space="0" w:color="auto"/>
      </w:divBdr>
    </w:div>
    <w:div w:id="1552498694">
      <w:bodyDiv w:val="1"/>
      <w:marLeft w:val="0"/>
      <w:marRight w:val="0"/>
      <w:marTop w:val="0"/>
      <w:marBottom w:val="0"/>
      <w:divBdr>
        <w:top w:val="none" w:sz="0" w:space="0" w:color="auto"/>
        <w:left w:val="none" w:sz="0" w:space="0" w:color="auto"/>
        <w:bottom w:val="none" w:sz="0" w:space="0" w:color="auto"/>
        <w:right w:val="none" w:sz="0" w:space="0" w:color="auto"/>
      </w:divBdr>
    </w:div>
    <w:div w:id="1552575034">
      <w:bodyDiv w:val="1"/>
      <w:marLeft w:val="0"/>
      <w:marRight w:val="0"/>
      <w:marTop w:val="0"/>
      <w:marBottom w:val="0"/>
      <w:divBdr>
        <w:top w:val="none" w:sz="0" w:space="0" w:color="auto"/>
        <w:left w:val="none" w:sz="0" w:space="0" w:color="auto"/>
        <w:bottom w:val="none" w:sz="0" w:space="0" w:color="auto"/>
        <w:right w:val="none" w:sz="0" w:space="0" w:color="auto"/>
      </w:divBdr>
    </w:div>
    <w:div w:id="1552812033">
      <w:bodyDiv w:val="1"/>
      <w:marLeft w:val="0"/>
      <w:marRight w:val="0"/>
      <w:marTop w:val="0"/>
      <w:marBottom w:val="0"/>
      <w:divBdr>
        <w:top w:val="none" w:sz="0" w:space="0" w:color="auto"/>
        <w:left w:val="none" w:sz="0" w:space="0" w:color="auto"/>
        <w:bottom w:val="none" w:sz="0" w:space="0" w:color="auto"/>
        <w:right w:val="none" w:sz="0" w:space="0" w:color="auto"/>
      </w:divBdr>
    </w:div>
    <w:div w:id="1552885589">
      <w:bodyDiv w:val="1"/>
      <w:marLeft w:val="0"/>
      <w:marRight w:val="0"/>
      <w:marTop w:val="0"/>
      <w:marBottom w:val="0"/>
      <w:divBdr>
        <w:top w:val="none" w:sz="0" w:space="0" w:color="auto"/>
        <w:left w:val="none" w:sz="0" w:space="0" w:color="auto"/>
        <w:bottom w:val="none" w:sz="0" w:space="0" w:color="auto"/>
        <w:right w:val="none" w:sz="0" w:space="0" w:color="auto"/>
      </w:divBdr>
    </w:div>
    <w:div w:id="1553031339">
      <w:bodyDiv w:val="1"/>
      <w:marLeft w:val="0"/>
      <w:marRight w:val="0"/>
      <w:marTop w:val="0"/>
      <w:marBottom w:val="0"/>
      <w:divBdr>
        <w:top w:val="none" w:sz="0" w:space="0" w:color="auto"/>
        <w:left w:val="none" w:sz="0" w:space="0" w:color="auto"/>
        <w:bottom w:val="none" w:sz="0" w:space="0" w:color="auto"/>
        <w:right w:val="none" w:sz="0" w:space="0" w:color="auto"/>
      </w:divBdr>
    </w:div>
    <w:div w:id="1553033698">
      <w:bodyDiv w:val="1"/>
      <w:marLeft w:val="0"/>
      <w:marRight w:val="0"/>
      <w:marTop w:val="0"/>
      <w:marBottom w:val="0"/>
      <w:divBdr>
        <w:top w:val="none" w:sz="0" w:space="0" w:color="auto"/>
        <w:left w:val="none" w:sz="0" w:space="0" w:color="auto"/>
        <w:bottom w:val="none" w:sz="0" w:space="0" w:color="auto"/>
        <w:right w:val="none" w:sz="0" w:space="0" w:color="auto"/>
      </w:divBdr>
    </w:div>
    <w:div w:id="1553224807">
      <w:bodyDiv w:val="1"/>
      <w:marLeft w:val="0"/>
      <w:marRight w:val="0"/>
      <w:marTop w:val="0"/>
      <w:marBottom w:val="0"/>
      <w:divBdr>
        <w:top w:val="none" w:sz="0" w:space="0" w:color="auto"/>
        <w:left w:val="none" w:sz="0" w:space="0" w:color="auto"/>
        <w:bottom w:val="none" w:sz="0" w:space="0" w:color="auto"/>
        <w:right w:val="none" w:sz="0" w:space="0" w:color="auto"/>
      </w:divBdr>
    </w:div>
    <w:div w:id="1553341812">
      <w:bodyDiv w:val="1"/>
      <w:marLeft w:val="0"/>
      <w:marRight w:val="0"/>
      <w:marTop w:val="0"/>
      <w:marBottom w:val="0"/>
      <w:divBdr>
        <w:top w:val="none" w:sz="0" w:space="0" w:color="auto"/>
        <w:left w:val="none" w:sz="0" w:space="0" w:color="auto"/>
        <w:bottom w:val="none" w:sz="0" w:space="0" w:color="auto"/>
        <w:right w:val="none" w:sz="0" w:space="0" w:color="auto"/>
      </w:divBdr>
    </w:div>
    <w:div w:id="1553930120">
      <w:bodyDiv w:val="1"/>
      <w:marLeft w:val="0"/>
      <w:marRight w:val="0"/>
      <w:marTop w:val="0"/>
      <w:marBottom w:val="0"/>
      <w:divBdr>
        <w:top w:val="none" w:sz="0" w:space="0" w:color="auto"/>
        <w:left w:val="none" w:sz="0" w:space="0" w:color="auto"/>
        <w:bottom w:val="none" w:sz="0" w:space="0" w:color="auto"/>
        <w:right w:val="none" w:sz="0" w:space="0" w:color="auto"/>
      </w:divBdr>
    </w:div>
    <w:div w:id="1554006434">
      <w:bodyDiv w:val="1"/>
      <w:marLeft w:val="0"/>
      <w:marRight w:val="0"/>
      <w:marTop w:val="0"/>
      <w:marBottom w:val="0"/>
      <w:divBdr>
        <w:top w:val="none" w:sz="0" w:space="0" w:color="auto"/>
        <w:left w:val="none" w:sz="0" w:space="0" w:color="auto"/>
        <w:bottom w:val="none" w:sz="0" w:space="0" w:color="auto"/>
        <w:right w:val="none" w:sz="0" w:space="0" w:color="auto"/>
      </w:divBdr>
    </w:div>
    <w:div w:id="1554272463">
      <w:bodyDiv w:val="1"/>
      <w:marLeft w:val="0"/>
      <w:marRight w:val="0"/>
      <w:marTop w:val="0"/>
      <w:marBottom w:val="0"/>
      <w:divBdr>
        <w:top w:val="none" w:sz="0" w:space="0" w:color="auto"/>
        <w:left w:val="none" w:sz="0" w:space="0" w:color="auto"/>
        <w:bottom w:val="none" w:sz="0" w:space="0" w:color="auto"/>
        <w:right w:val="none" w:sz="0" w:space="0" w:color="auto"/>
      </w:divBdr>
    </w:div>
    <w:div w:id="1554275281">
      <w:bodyDiv w:val="1"/>
      <w:marLeft w:val="0"/>
      <w:marRight w:val="0"/>
      <w:marTop w:val="0"/>
      <w:marBottom w:val="0"/>
      <w:divBdr>
        <w:top w:val="none" w:sz="0" w:space="0" w:color="auto"/>
        <w:left w:val="none" w:sz="0" w:space="0" w:color="auto"/>
        <w:bottom w:val="none" w:sz="0" w:space="0" w:color="auto"/>
        <w:right w:val="none" w:sz="0" w:space="0" w:color="auto"/>
      </w:divBdr>
    </w:div>
    <w:div w:id="1554467482">
      <w:bodyDiv w:val="1"/>
      <w:marLeft w:val="0"/>
      <w:marRight w:val="0"/>
      <w:marTop w:val="0"/>
      <w:marBottom w:val="0"/>
      <w:divBdr>
        <w:top w:val="none" w:sz="0" w:space="0" w:color="auto"/>
        <w:left w:val="none" w:sz="0" w:space="0" w:color="auto"/>
        <w:bottom w:val="none" w:sz="0" w:space="0" w:color="auto"/>
        <w:right w:val="none" w:sz="0" w:space="0" w:color="auto"/>
      </w:divBdr>
    </w:div>
    <w:div w:id="1554537492">
      <w:bodyDiv w:val="1"/>
      <w:marLeft w:val="0"/>
      <w:marRight w:val="0"/>
      <w:marTop w:val="0"/>
      <w:marBottom w:val="0"/>
      <w:divBdr>
        <w:top w:val="none" w:sz="0" w:space="0" w:color="auto"/>
        <w:left w:val="none" w:sz="0" w:space="0" w:color="auto"/>
        <w:bottom w:val="none" w:sz="0" w:space="0" w:color="auto"/>
        <w:right w:val="none" w:sz="0" w:space="0" w:color="auto"/>
      </w:divBdr>
    </w:div>
    <w:div w:id="1554611777">
      <w:bodyDiv w:val="1"/>
      <w:marLeft w:val="0"/>
      <w:marRight w:val="0"/>
      <w:marTop w:val="0"/>
      <w:marBottom w:val="0"/>
      <w:divBdr>
        <w:top w:val="none" w:sz="0" w:space="0" w:color="auto"/>
        <w:left w:val="none" w:sz="0" w:space="0" w:color="auto"/>
        <w:bottom w:val="none" w:sz="0" w:space="0" w:color="auto"/>
        <w:right w:val="none" w:sz="0" w:space="0" w:color="auto"/>
      </w:divBdr>
    </w:div>
    <w:div w:id="1555039040">
      <w:bodyDiv w:val="1"/>
      <w:marLeft w:val="0"/>
      <w:marRight w:val="0"/>
      <w:marTop w:val="0"/>
      <w:marBottom w:val="0"/>
      <w:divBdr>
        <w:top w:val="none" w:sz="0" w:space="0" w:color="auto"/>
        <w:left w:val="none" w:sz="0" w:space="0" w:color="auto"/>
        <w:bottom w:val="none" w:sz="0" w:space="0" w:color="auto"/>
        <w:right w:val="none" w:sz="0" w:space="0" w:color="auto"/>
      </w:divBdr>
    </w:div>
    <w:div w:id="1555117174">
      <w:bodyDiv w:val="1"/>
      <w:marLeft w:val="0"/>
      <w:marRight w:val="0"/>
      <w:marTop w:val="0"/>
      <w:marBottom w:val="0"/>
      <w:divBdr>
        <w:top w:val="none" w:sz="0" w:space="0" w:color="auto"/>
        <w:left w:val="none" w:sz="0" w:space="0" w:color="auto"/>
        <w:bottom w:val="none" w:sz="0" w:space="0" w:color="auto"/>
        <w:right w:val="none" w:sz="0" w:space="0" w:color="auto"/>
      </w:divBdr>
    </w:div>
    <w:div w:id="1555121565">
      <w:bodyDiv w:val="1"/>
      <w:marLeft w:val="0"/>
      <w:marRight w:val="0"/>
      <w:marTop w:val="0"/>
      <w:marBottom w:val="0"/>
      <w:divBdr>
        <w:top w:val="none" w:sz="0" w:space="0" w:color="auto"/>
        <w:left w:val="none" w:sz="0" w:space="0" w:color="auto"/>
        <w:bottom w:val="none" w:sz="0" w:space="0" w:color="auto"/>
        <w:right w:val="none" w:sz="0" w:space="0" w:color="auto"/>
      </w:divBdr>
    </w:div>
    <w:div w:id="1555388093">
      <w:bodyDiv w:val="1"/>
      <w:marLeft w:val="0"/>
      <w:marRight w:val="0"/>
      <w:marTop w:val="0"/>
      <w:marBottom w:val="0"/>
      <w:divBdr>
        <w:top w:val="none" w:sz="0" w:space="0" w:color="auto"/>
        <w:left w:val="none" w:sz="0" w:space="0" w:color="auto"/>
        <w:bottom w:val="none" w:sz="0" w:space="0" w:color="auto"/>
        <w:right w:val="none" w:sz="0" w:space="0" w:color="auto"/>
      </w:divBdr>
    </w:div>
    <w:div w:id="1555508315">
      <w:bodyDiv w:val="1"/>
      <w:marLeft w:val="0"/>
      <w:marRight w:val="0"/>
      <w:marTop w:val="0"/>
      <w:marBottom w:val="0"/>
      <w:divBdr>
        <w:top w:val="none" w:sz="0" w:space="0" w:color="auto"/>
        <w:left w:val="none" w:sz="0" w:space="0" w:color="auto"/>
        <w:bottom w:val="none" w:sz="0" w:space="0" w:color="auto"/>
        <w:right w:val="none" w:sz="0" w:space="0" w:color="auto"/>
      </w:divBdr>
    </w:div>
    <w:div w:id="1555703298">
      <w:bodyDiv w:val="1"/>
      <w:marLeft w:val="0"/>
      <w:marRight w:val="0"/>
      <w:marTop w:val="0"/>
      <w:marBottom w:val="0"/>
      <w:divBdr>
        <w:top w:val="none" w:sz="0" w:space="0" w:color="auto"/>
        <w:left w:val="none" w:sz="0" w:space="0" w:color="auto"/>
        <w:bottom w:val="none" w:sz="0" w:space="0" w:color="auto"/>
        <w:right w:val="none" w:sz="0" w:space="0" w:color="auto"/>
      </w:divBdr>
    </w:div>
    <w:div w:id="1555852164">
      <w:bodyDiv w:val="1"/>
      <w:marLeft w:val="0"/>
      <w:marRight w:val="0"/>
      <w:marTop w:val="0"/>
      <w:marBottom w:val="0"/>
      <w:divBdr>
        <w:top w:val="none" w:sz="0" w:space="0" w:color="auto"/>
        <w:left w:val="none" w:sz="0" w:space="0" w:color="auto"/>
        <w:bottom w:val="none" w:sz="0" w:space="0" w:color="auto"/>
        <w:right w:val="none" w:sz="0" w:space="0" w:color="auto"/>
      </w:divBdr>
    </w:div>
    <w:div w:id="1556116774">
      <w:bodyDiv w:val="1"/>
      <w:marLeft w:val="0"/>
      <w:marRight w:val="0"/>
      <w:marTop w:val="0"/>
      <w:marBottom w:val="0"/>
      <w:divBdr>
        <w:top w:val="none" w:sz="0" w:space="0" w:color="auto"/>
        <w:left w:val="none" w:sz="0" w:space="0" w:color="auto"/>
        <w:bottom w:val="none" w:sz="0" w:space="0" w:color="auto"/>
        <w:right w:val="none" w:sz="0" w:space="0" w:color="auto"/>
      </w:divBdr>
    </w:div>
    <w:div w:id="1556161396">
      <w:bodyDiv w:val="1"/>
      <w:marLeft w:val="0"/>
      <w:marRight w:val="0"/>
      <w:marTop w:val="0"/>
      <w:marBottom w:val="0"/>
      <w:divBdr>
        <w:top w:val="none" w:sz="0" w:space="0" w:color="auto"/>
        <w:left w:val="none" w:sz="0" w:space="0" w:color="auto"/>
        <w:bottom w:val="none" w:sz="0" w:space="0" w:color="auto"/>
        <w:right w:val="none" w:sz="0" w:space="0" w:color="auto"/>
      </w:divBdr>
    </w:div>
    <w:div w:id="1556163181">
      <w:bodyDiv w:val="1"/>
      <w:marLeft w:val="0"/>
      <w:marRight w:val="0"/>
      <w:marTop w:val="0"/>
      <w:marBottom w:val="0"/>
      <w:divBdr>
        <w:top w:val="none" w:sz="0" w:space="0" w:color="auto"/>
        <w:left w:val="none" w:sz="0" w:space="0" w:color="auto"/>
        <w:bottom w:val="none" w:sz="0" w:space="0" w:color="auto"/>
        <w:right w:val="none" w:sz="0" w:space="0" w:color="auto"/>
      </w:divBdr>
    </w:div>
    <w:div w:id="1556575639">
      <w:bodyDiv w:val="1"/>
      <w:marLeft w:val="0"/>
      <w:marRight w:val="0"/>
      <w:marTop w:val="0"/>
      <w:marBottom w:val="0"/>
      <w:divBdr>
        <w:top w:val="none" w:sz="0" w:space="0" w:color="auto"/>
        <w:left w:val="none" w:sz="0" w:space="0" w:color="auto"/>
        <w:bottom w:val="none" w:sz="0" w:space="0" w:color="auto"/>
        <w:right w:val="none" w:sz="0" w:space="0" w:color="auto"/>
      </w:divBdr>
    </w:div>
    <w:div w:id="1556769099">
      <w:bodyDiv w:val="1"/>
      <w:marLeft w:val="0"/>
      <w:marRight w:val="0"/>
      <w:marTop w:val="0"/>
      <w:marBottom w:val="0"/>
      <w:divBdr>
        <w:top w:val="none" w:sz="0" w:space="0" w:color="auto"/>
        <w:left w:val="none" w:sz="0" w:space="0" w:color="auto"/>
        <w:bottom w:val="none" w:sz="0" w:space="0" w:color="auto"/>
        <w:right w:val="none" w:sz="0" w:space="0" w:color="auto"/>
      </w:divBdr>
    </w:div>
    <w:div w:id="1556819262">
      <w:bodyDiv w:val="1"/>
      <w:marLeft w:val="0"/>
      <w:marRight w:val="0"/>
      <w:marTop w:val="0"/>
      <w:marBottom w:val="0"/>
      <w:divBdr>
        <w:top w:val="none" w:sz="0" w:space="0" w:color="auto"/>
        <w:left w:val="none" w:sz="0" w:space="0" w:color="auto"/>
        <w:bottom w:val="none" w:sz="0" w:space="0" w:color="auto"/>
        <w:right w:val="none" w:sz="0" w:space="0" w:color="auto"/>
      </w:divBdr>
    </w:div>
    <w:div w:id="1556895475">
      <w:bodyDiv w:val="1"/>
      <w:marLeft w:val="0"/>
      <w:marRight w:val="0"/>
      <w:marTop w:val="0"/>
      <w:marBottom w:val="0"/>
      <w:divBdr>
        <w:top w:val="none" w:sz="0" w:space="0" w:color="auto"/>
        <w:left w:val="none" w:sz="0" w:space="0" w:color="auto"/>
        <w:bottom w:val="none" w:sz="0" w:space="0" w:color="auto"/>
        <w:right w:val="none" w:sz="0" w:space="0" w:color="auto"/>
      </w:divBdr>
    </w:div>
    <w:div w:id="1556962537">
      <w:bodyDiv w:val="1"/>
      <w:marLeft w:val="0"/>
      <w:marRight w:val="0"/>
      <w:marTop w:val="0"/>
      <w:marBottom w:val="0"/>
      <w:divBdr>
        <w:top w:val="none" w:sz="0" w:space="0" w:color="auto"/>
        <w:left w:val="none" w:sz="0" w:space="0" w:color="auto"/>
        <w:bottom w:val="none" w:sz="0" w:space="0" w:color="auto"/>
        <w:right w:val="none" w:sz="0" w:space="0" w:color="auto"/>
      </w:divBdr>
    </w:div>
    <w:div w:id="1557087190">
      <w:bodyDiv w:val="1"/>
      <w:marLeft w:val="0"/>
      <w:marRight w:val="0"/>
      <w:marTop w:val="0"/>
      <w:marBottom w:val="0"/>
      <w:divBdr>
        <w:top w:val="none" w:sz="0" w:space="0" w:color="auto"/>
        <w:left w:val="none" w:sz="0" w:space="0" w:color="auto"/>
        <w:bottom w:val="none" w:sz="0" w:space="0" w:color="auto"/>
        <w:right w:val="none" w:sz="0" w:space="0" w:color="auto"/>
      </w:divBdr>
    </w:div>
    <w:div w:id="1557156399">
      <w:bodyDiv w:val="1"/>
      <w:marLeft w:val="0"/>
      <w:marRight w:val="0"/>
      <w:marTop w:val="0"/>
      <w:marBottom w:val="0"/>
      <w:divBdr>
        <w:top w:val="none" w:sz="0" w:space="0" w:color="auto"/>
        <w:left w:val="none" w:sz="0" w:space="0" w:color="auto"/>
        <w:bottom w:val="none" w:sz="0" w:space="0" w:color="auto"/>
        <w:right w:val="none" w:sz="0" w:space="0" w:color="auto"/>
      </w:divBdr>
    </w:div>
    <w:div w:id="1557163085">
      <w:bodyDiv w:val="1"/>
      <w:marLeft w:val="0"/>
      <w:marRight w:val="0"/>
      <w:marTop w:val="0"/>
      <w:marBottom w:val="0"/>
      <w:divBdr>
        <w:top w:val="none" w:sz="0" w:space="0" w:color="auto"/>
        <w:left w:val="none" w:sz="0" w:space="0" w:color="auto"/>
        <w:bottom w:val="none" w:sz="0" w:space="0" w:color="auto"/>
        <w:right w:val="none" w:sz="0" w:space="0" w:color="auto"/>
      </w:divBdr>
    </w:div>
    <w:div w:id="1557547125">
      <w:bodyDiv w:val="1"/>
      <w:marLeft w:val="0"/>
      <w:marRight w:val="0"/>
      <w:marTop w:val="0"/>
      <w:marBottom w:val="0"/>
      <w:divBdr>
        <w:top w:val="none" w:sz="0" w:space="0" w:color="auto"/>
        <w:left w:val="none" w:sz="0" w:space="0" w:color="auto"/>
        <w:bottom w:val="none" w:sz="0" w:space="0" w:color="auto"/>
        <w:right w:val="none" w:sz="0" w:space="0" w:color="auto"/>
      </w:divBdr>
    </w:div>
    <w:div w:id="1557886561">
      <w:bodyDiv w:val="1"/>
      <w:marLeft w:val="0"/>
      <w:marRight w:val="0"/>
      <w:marTop w:val="0"/>
      <w:marBottom w:val="0"/>
      <w:divBdr>
        <w:top w:val="none" w:sz="0" w:space="0" w:color="auto"/>
        <w:left w:val="none" w:sz="0" w:space="0" w:color="auto"/>
        <w:bottom w:val="none" w:sz="0" w:space="0" w:color="auto"/>
        <w:right w:val="none" w:sz="0" w:space="0" w:color="auto"/>
      </w:divBdr>
    </w:div>
    <w:div w:id="1557936249">
      <w:bodyDiv w:val="1"/>
      <w:marLeft w:val="0"/>
      <w:marRight w:val="0"/>
      <w:marTop w:val="0"/>
      <w:marBottom w:val="0"/>
      <w:divBdr>
        <w:top w:val="none" w:sz="0" w:space="0" w:color="auto"/>
        <w:left w:val="none" w:sz="0" w:space="0" w:color="auto"/>
        <w:bottom w:val="none" w:sz="0" w:space="0" w:color="auto"/>
        <w:right w:val="none" w:sz="0" w:space="0" w:color="auto"/>
      </w:divBdr>
    </w:div>
    <w:div w:id="1558006920">
      <w:bodyDiv w:val="1"/>
      <w:marLeft w:val="0"/>
      <w:marRight w:val="0"/>
      <w:marTop w:val="0"/>
      <w:marBottom w:val="0"/>
      <w:divBdr>
        <w:top w:val="none" w:sz="0" w:space="0" w:color="auto"/>
        <w:left w:val="none" w:sz="0" w:space="0" w:color="auto"/>
        <w:bottom w:val="none" w:sz="0" w:space="0" w:color="auto"/>
        <w:right w:val="none" w:sz="0" w:space="0" w:color="auto"/>
      </w:divBdr>
    </w:div>
    <w:div w:id="1558199391">
      <w:bodyDiv w:val="1"/>
      <w:marLeft w:val="0"/>
      <w:marRight w:val="0"/>
      <w:marTop w:val="0"/>
      <w:marBottom w:val="0"/>
      <w:divBdr>
        <w:top w:val="none" w:sz="0" w:space="0" w:color="auto"/>
        <w:left w:val="none" w:sz="0" w:space="0" w:color="auto"/>
        <w:bottom w:val="none" w:sz="0" w:space="0" w:color="auto"/>
        <w:right w:val="none" w:sz="0" w:space="0" w:color="auto"/>
      </w:divBdr>
    </w:div>
    <w:div w:id="1558274300">
      <w:bodyDiv w:val="1"/>
      <w:marLeft w:val="0"/>
      <w:marRight w:val="0"/>
      <w:marTop w:val="0"/>
      <w:marBottom w:val="0"/>
      <w:divBdr>
        <w:top w:val="none" w:sz="0" w:space="0" w:color="auto"/>
        <w:left w:val="none" w:sz="0" w:space="0" w:color="auto"/>
        <w:bottom w:val="none" w:sz="0" w:space="0" w:color="auto"/>
        <w:right w:val="none" w:sz="0" w:space="0" w:color="auto"/>
      </w:divBdr>
    </w:div>
    <w:div w:id="1558277431">
      <w:bodyDiv w:val="1"/>
      <w:marLeft w:val="0"/>
      <w:marRight w:val="0"/>
      <w:marTop w:val="0"/>
      <w:marBottom w:val="0"/>
      <w:divBdr>
        <w:top w:val="none" w:sz="0" w:space="0" w:color="auto"/>
        <w:left w:val="none" w:sz="0" w:space="0" w:color="auto"/>
        <w:bottom w:val="none" w:sz="0" w:space="0" w:color="auto"/>
        <w:right w:val="none" w:sz="0" w:space="0" w:color="auto"/>
      </w:divBdr>
    </w:div>
    <w:div w:id="1558281146">
      <w:bodyDiv w:val="1"/>
      <w:marLeft w:val="0"/>
      <w:marRight w:val="0"/>
      <w:marTop w:val="0"/>
      <w:marBottom w:val="0"/>
      <w:divBdr>
        <w:top w:val="none" w:sz="0" w:space="0" w:color="auto"/>
        <w:left w:val="none" w:sz="0" w:space="0" w:color="auto"/>
        <w:bottom w:val="none" w:sz="0" w:space="0" w:color="auto"/>
        <w:right w:val="none" w:sz="0" w:space="0" w:color="auto"/>
      </w:divBdr>
    </w:div>
    <w:div w:id="1558980278">
      <w:bodyDiv w:val="1"/>
      <w:marLeft w:val="0"/>
      <w:marRight w:val="0"/>
      <w:marTop w:val="0"/>
      <w:marBottom w:val="0"/>
      <w:divBdr>
        <w:top w:val="none" w:sz="0" w:space="0" w:color="auto"/>
        <w:left w:val="none" w:sz="0" w:space="0" w:color="auto"/>
        <w:bottom w:val="none" w:sz="0" w:space="0" w:color="auto"/>
        <w:right w:val="none" w:sz="0" w:space="0" w:color="auto"/>
      </w:divBdr>
    </w:div>
    <w:div w:id="1559585671">
      <w:bodyDiv w:val="1"/>
      <w:marLeft w:val="0"/>
      <w:marRight w:val="0"/>
      <w:marTop w:val="0"/>
      <w:marBottom w:val="0"/>
      <w:divBdr>
        <w:top w:val="none" w:sz="0" w:space="0" w:color="auto"/>
        <w:left w:val="none" w:sz="0" w:space="0" w:color="auto"/>
        <w:bottom w:val="none" w:sz="0" w:space="0" w:color="auto"/>
        <w:right w:val="none" w:sz="0" w:space="0" w:color="auto"/>
      </w:divBdr>
      <w:divsChild>
        <w:div w:id="29035284">
          <w:marLeft w:val="0"/>
          <w:marRight w:val="0"/>
          <w:marTop w:val="0"/>
          <w:marBottom w:val="0"/>
          <w:divBdr>
            <w:top w:val="none" w:sz="0" w:space="0" w:color="auto"/>
            <w:left w:val="none" w:sz="0" w:space="0" w:color="auto"/>
            <w:bottom w:val="none" w:sz="0" w:space="0" w:color="auto"/>
            <w:right w:val="none" w:sz="0" w:space="0" w:color="auto"/>
          </w:divBdr>
        </w:div>
      </w:divsChild>
    </w:div>
    <w:div w:id="1559852666">
      <w:bodyDiv w:val="1"/>
      <w:marLeft w:val="0"/>
      <w:marRight w:val="0"/>
      <w:marTop w:val="0"/>
      <w:marBottom w:val="0"/>
      <w:divBdr>
        <w:top w:val="none" w:sz="0" w:space="0" w:color="auto"/>
        <w:left w:val="none" w:sz="0" w:space="0" w:color="auto"/>
        <w:bottom w:val="none" w:sz="0" w:space="0" w:color="auto"/>
        <w:right w:val="none" w:sz="0" w:space="0" w:color="auto"/>
      </w:divBdr>
    </w:div>
    <w:div w:id="1560090077">
      <w:bodyDiv w:val="1"/>
      <w:marLeft w:val="0"/>
      <w:marRight w:val="0"/>
      <w:marTop w:val="0"/>
      <w:marBottom w:val="0"/>
      <w:divBdr>
        <w:top w:val="none" w:sz="0" w:space="0" w:color="auto"/>
        <w:left w:val="none" w:sz="0" w:space="0" w:color="auto"/>
        <w:bottom w:val="none" w:sz="0" w:space="0" w:color="auto"/>
        <w:right w:val="none" w:sz="0" w:space="0" w:color="auto"/>
      </w:divBdr>
    </w:div>
    <w:div w:id="1560097437">
      <w:bodyDiv w:val="1"/>
      <w:marLeft w:val="0"/>
      <w:marRight w:val="0"/>
      <w:marTop w:val="0"/>
      <w:marBottom w:val="0"/>
      <w:divBdr>
        <w:top w:val="none" w:sz="0" w:space="0" w:color="auto"/>
        <w:left w:val="none" w:sz="0" w:space="0" w:color="auto"/>
        <w:bottom w:val="none" w:sz="0" w:space="0" w:color="auto"/>
        <w:right w:val="none" w:sz="0" w:space="0" w:color="auto"/>
      </w:divBdr>
    </w:div>
    <w:div w:id="1560163345">
      <w:bodyDiv w:val="1"/>
      <w:marLeft w:val="0"/>
      <w:marRight w:val="0"/>
      <w:marTop w:val="0"/>
      <w:marBottom w:val="0"/>
      <w:divBdr>
        <w:top w:val="none" w:sz="0" w:space="0" w:color="auto"/>
        <w:left w:val="none" w:sz="0" w:space="0" w:color="auto"/>
        <w:bottom w:val="none" w:sz="0" w:space="0" w:color="auto"/>
        <w:right w:val="none" w:sz="0" w:space="0" w:color="auto"/>
      </w:divBdr>
    </w:div>
    <w:div w:id="1560238928">
      <w:bodyDiv w:val="1"/>
      <w:marLeft w:val="0"/>
      <w:marRight w:val="0"/>
      <w:marTop w:val="0"/>
      <w:marBottom w:val="0"/>
      <w:divBdr>
        <w:top w:val="none" w:sz="0" w:space="0" w:color="auto"/>
        <w:left w:val="none" w:sz="0" w:space="0" w:color="auto"/>
        <w:bottom w:val="none" w:sz="0" w:space="0" w:color="auto"/>
        <w:right w:val="none" w:sz="0" w:space="0" w:color="auto"/>
      </w:divBdr>
    </w:div>
    <w:div w:id="1560438264">
      <w:bodyDiv w:val="1"/>
      <w:marLeft w:val="0"/>
      <w:marRight w:val="0"/>
      <w:marTop w:val="0"/>
      <w:marBottom w:val="0"/>
      <w:divBdr>
        <w:top w:val="none" w:sz="0" w:space="0" w:color="auto"/>
        <w:left w:val="none" w:sz="0" w:space="0" w:color="auto"/>
        <w:bottom w:val="none" w:sz="0" w:space="0" w:color="auto"/>
        <w:right w:val="none" w:sz="0" w:space="0" w:color="auto"/>
      </w:divBdr>
    </w:div>
    <w:div w:id="1560745569">
      <w:bodyDiv w:val="1"/>
      <w:marLeft w:val="0"/>
      <w:marRight w:val="0"/>
      <w:marTop w:val="0"/>
      <w:marBottom w:val="0"/>
      <w:divBdr>
        <w:top w:val="none" w:sz="0" w:space="0" w:color="auto"/>
        <w:left w:val="none" w:sz="0" w:space="0" w:color="auto"/>
        <w:bottom w:val="none" w:sz="0" w:space="0" w:color="auto"/>
        <w:right w:val="none" w:sz="0" w:space="0" w:color="auto"/>
      </w:divBdr>
    </w:div>
    <w:div w:id="1560936876">
      <w:bodyDiv w:val="1"/>
      <w:marLeft w:val="0"/>
      <w:marRight w:val="0"/>
      <w:marTop w:val="0"/>
      <w:marBottom w:val="0"/>
      <w:divBdr>
        <w:top w:val="none" w:sz="0" w:space="0" w:color="auto"/>
        <w:left w:val="none" w:sz="0" w:space="0" w:color="auto"/>
        <w:bottom w:val="none" w:sz="0" w:space="0" w:color="auto"/>
        <w:right w:val="none" w:sz="0" w:space="0" w:color="auto"/>
      </w:divBdr>
    </w:div>
    <w:div w:id="1561356041">
      <w:bodyDiv w:val="1"/>
      <w:marLeft w:val="0"/>
      <w:marRight w:val="0"/>
      <w:marTop w:val="0"/>
      <w:marBottom w:val="0"/>
      <w:divBdr>
        <w:top w:val="none" w:sz="0" w:space="0" w:color="auto"/>
        <w:left w:val="none" w:sz="0" w:space="0" w:color="auto"/>
        <w:bottom w:val="none" w:sz="0" w:space="0" w:color="auto"/>
        <w:right w:val="none" w:sz="0" w:space="0" w:color="auto"/>
      </w:divBdr>
    </w:div>
    <w:div w:id="1561406321">
      <w:bodyDiv w:val="1"/>
      <w:marLeft w:val="0"/>
      <w:marRight w:val="0"/>
      <w:marTop w:val="0"/>
      <w:marBottom w:val="0"/>
      <w:divBdr>
        <w:top w:val="none" w:sz="0" w:space="0" w:color="auto"/>
        <w:left w:val="none" w:sz="0" w:space="0" w:color="auto"/>
        <w:bottom w:val="none" w:sz="0" w:space="0" w:color="auto"/>
        <w:right w:val="none" w:sz="0" w:space="0" w:color="auto"/>
      </w:divBdr>
    </w:div>
    <w:div w:id="1561556860">
      <w:bodyDiv w:val="1"/>
      <w:marLeft w:val="0"/>
      <w:marRight w:val="0"/>
      <w:marTop w:val="0"/>
      <w:marBottom w:val="0"/>
      <w:divBdr>
        <w:top w:val="none" w:sz="0" w:space="0" w:color="auto"/>
        <w:left w:val="none" w:sz="0" w:space="0" w:color="auto"/>
        <w:bottom w:val="none" w:sz="0" w:space="0" w:color="auto"/>
        <w:right w:val="none" w:sz="0" w:space="0" w:color="auto"/>
      </w:divBdr>
    </w:div>
    <w:div w:id="1561744288">
      <w:bodyDiv w:val="1"/>
      <w:marLeft w:val="0"/>
      <w:marRight w:val="0"/>
      <w:marTop w:val="0"/>
      <w:marBottom w:val="0"/>
      <w:divBdr>
        <w:top w:val="none" w:sz="0" w:space="0" w:color="auto"/>
        <w:left w:val="none" w:sz="0" w:space="0" w:color="auto"/>
        <w:bottom w:val="none" w:sz="0" w:space="0" w:color="auto"/>
        <w:right w:val="none" w:sz="0" w:space="0" w:color="auto"/>
      </w:divBdr>
    </w:div>
    <w:div w:id="1562399788">
      <w:bodyDiv w:val="1"/>
      <w:marLeft w:val="0"/>
      <w:marRight w:val="0"/>
      <w:marTop w:val="0"/>
      <w:marBottom w:val="0"/>
      <w:divBdr>
        <w:top w:val="none" w:sz="0" w:space="0" w:color="auto"/>
        <w:left w:val="none" w:sz="0" w:space="0" w:color="auto"/>
        <w:bottom w:val="none" w:sz="0" w:space="0" w:color="auto"/>
        <w:right w:val="none" w:sz="0" w:space="0" w:color="auto"/>
      </w:divBdr>
    </w:div>
    <w:div w:id="1562404628">
      <w:bodyDiv w:val="1"/>
      <w:marLeft w:val="0"/>
      <w:marRight w:val="0"/>
      <w:marTop w:val="0"/>
      <w:marBottom w:val="0"/>
      <w:divBdr>
        <w:top w:val="none" w:sz="0" w:space="0" w:color="auto"/>
        <w:left w:val="none" w:sz="0" w:space="0" w:color="auto"/>
        <w:bottom w:val="none" w:sz="0" w:space="0" w:color="auto"/>
        <w:right w:val="none" w:sz="0" w:space="0" w:color="auto"/>
      </w:divBdr>
    </w:div>
    <w:div w:id="1562597376">
      <w:bodyDiv w:val="1"/>
      <w:marLeft w:val="0"/>
      <w:marRight w:val="0"/>
      <w:marTop w:val="0"/>
      <w:marBottom w:val="0"/>
      <w:divBdr>
        <w:top w:val="none" w:sz="0" w:space="0" w:color="auto"/>
        <w:left w:val="none" w:sz="0" w:space="0" w:color="auto"/>
        <w:bottom w:val="none" w:sz="0" w:space="0" w:color="auto"/>
        <w:right w:val="none" w:sz="0" w:space="0" w:color="auto"/>
      </w:divBdr>
    </w:div>
    <w:div w:id="1562598228">
      <w:bodyDiv w:val="1"/>
      <w:marLeft w:val="0"/>
      <w:marRight w:val="0"/>
      <w:marTop w:val="0"/>
      <w:marBottom w:val="0"/>
      <w:divBdr>
        <w:top w:val="none" w:sz="0" w:space="0" w:color="auto"/>
        <w:left w:val="none" w:sz="0" w:space="0" w:color="auto"/>
        <w:bottom w:val="none" w:sz="0" w:space="0" w:color="auto"/>
        <w:right w:val="none" w:sz="0" w:space="0" w:color="auto"/>
      </w:divBdr>
    </w:div>
    <w:div w:id="1562714889">
      <w:bodyDiv w:val="1"/>
      <w:marLeft w:val="0"/>
      <w:marRight w:val="0"/>
      <w:marTop w:val="0"/>
      <w:marBottom w:val="0"/>
      <w:divBdr>
        <w:top w:val="none" w:sz="0" w:space="0" w:color="auto"/>
        <w:left w:val="none" w:sz="0" w:space="0" w:color="auto"/>
        <w:bottom w:val="none" w:sz="0" w:space="0" w:color="auto"/>
        <w:right w:val="none" w:sz="0" w:space="0" w:color="auto"/>
      </w:divBdr>
    </w:div>
    <w:div w:id="1562905478">
      <w:bodyDiv w:val="1"/>
      <w:marLeft w:val="0"/>
      <w:marRight w:val="0"/>
      <w:marTop w:val="0"/>
      <w:marBottom w:val="0"/>
      <w:divBdr>
        <w:top w:val="none" w:sz="0" w:space="0" w:color="auto"/>
        <w:left w:val="none" w:sz="0" w:space="0" w:color="auto"/>
        <w:bottom w:val="none" w:sz="0" w:space="0" w:color="auto"/>
        <w:right w:val="none" w:sz="0" w:space="0" w:color="auto"/>
      </w:divBdr>
    </w:div>
    <w:div w:id="1562980835">
      <w:bodyDiv w:val="1"/>
      <w:marLeft w:val="0"/>
      <w:marRight w:val="0"/>
      <w:marTop w:val="0"/>
      <w:marBottom w:val="0"/>
      <w:divBdr>
        <w:top w:val="none" w:sz="0" w:space="0" w:color="auto"/>
        <w:left w:val="none" w:sz="0" w:space="0" w:color="auto"/>
        <w:bottom w:val="none" w:sz="0" w:space="0" w:color="auto"/>
        <w:right w:val="none" w:sz="0" w:space="0" w:color="auto"/>
      </w:divBdr>
    </w:div>
    <w:div w:id="1563298456">
      <w:bodyDiv w:val="1"/>
      <w:marLeft w:val="0"/>
      <w:marRight w:val="0"/>
      <w:marTop w:val="0"/>
      <w:marBottom w:val="0"/>
      <w:divBdr>
        <w:top w:val="none" w:sz="0" w:space="0" w:color="auto"/>
        <w:left w:val="none" w:sz="0" w:space="0" w:color="auto"/>
        <w:bottom w:val="none" w:sz="0" w:space="0" w:color="auto"/>
        <w:right w:val="none" w:sz="0" w:space="0" w:color="auto"/>
      </w:divBdr>
    </w:div>
    <w:div w:id="1563323715">
      <w:bodyDiv w:val="1"/>
      <w:marLeft w:val="0"/>
      <w:marRight w:val="0"/>
      <w:marTop w:val="0"/>
      <w:marBottom w:val="0"/>
      <w:divBdr>
        <w:top w:val="none" w:sz="0" w:space="0" w:color="auto"/>
        <w:left w:val="none" w:sz="0" w:space="0" w:color="auto"/>
        <w:bottom w:val="none" w:sz="0" w:space="0" w:color="auto"/>
        <w:right w:val="none" w:sz="0" w:space="0" w:color="auto"/>
      </w:divBdr>
    </w:div>
    <w:div w:id="1563364963">
      <w:bodyDiv w:val="1"/>
      <w:marLeft w:val="0"/>
      <w:marRight w:val="0"/>
      <w:marTop w:val="0"/>
      <w:marBottom w:val="0"/>
      <w:divBdr>
        <w:top w:val="none" w:sz="0" w:space="0" w:color="auto"/>
        <w:left w:val="none" w:sz="0" w:space="0" w:color="auto"/>
        <w:bottom w:val="none" w:sz="0" w:space="0" w:color="auto"/>
        <w:right w:val="none" w:sz="0" w:space="0" w:color="auto"/>
      </w:divBdr>
    </w:div>
    <w:div w:id="1563449050">
      <w:bodyDiv w:val="1"/>
      <w:marLeft w:val="0"/>
      <w:marRight w:val="0"/>
      <w:marTop w:val="0"/>
      <w:marBottom w:val="0"/>
      <w:divBdr>
        <w:top w:val="none" w:sz="0" w:space="0" w:color="auto"/>
        <w:left w:val="none" w:sz="0" w:space="0" w:color="auto"/>
        <w:bottom w:val="none" w:sz="0" w:space="0" w:color="auto"/>
        <w:right w:val="none" w:sz="0" w:space="0" w:color="auto"/>
      </w:divBdr>
    </w:div>
    <w:div w:id="1564021646">
      <w:bodyDiv w:val="1"/>
      <w:marLeft w:val="0"/>
      <w:marRight w:val="0"/>
      <w:marTop w:val="0"/>
      <w:marBottom w:val="0"/>
      <w:divBdr>
        <w:top w:val="none" w:sz="0" w:space="0" w:color="auto"/>
        <w:left w:val="none" w:sz="0" w:space="0" w:color="auto"/>
        <w:bottom w:val="none" w:sz="0" w:space="0" w:color="auto"/>
        <w:right w:val="none" w:sz="0" w:space="0" w:color="auto"/>
      </w:divBdr>
    </w:div>
    <w:div w:id="1564289295">
      <w:bodyDiv w:val="1"/>
      <w:marLeft w:val="0"/>
      <w:marRight w:val="0"/>
      <w:marTop w:val="0"/>
      <w:marBottom w:val="0"/>
      <w:divBdr>
        <w:top w:val="none" w:sz="0" w:space="0" w:color="auto"/>
        <w:left w:val="none" w:sz="0" w:space="0" w:color="auto"/>
        <w:bottom w:val="none" w:sz="0" w:space="0" w:color="auto"/>
        <w:right w:val="none" w:sz="0" w:space="0" w:color="auto"/>
      </w:divBdr>
    </w:div>
    <w:div w:id="1564606697">
      <w:bodyDiv w:val="1"/>
      <w:marLeft w:val="0"/>
      <w:marRight w:val="0"/>
      <w:marTop w:val="0"/>
      <w:marBottom w:val="0"/>
      <w:divBdr>
        <w:top w:val="none" w:sz="0" w:space="0" w:color="auto"/>
        <w:left w:val="none" w:sz="0" w:space="0" w:color="auto"/>
        <w:bottom w:val="none" w:sz="0" w:space="0" w:color="auto"/>
        <w:right w:val="none" w:sz="0" w:space="0" w:color="auto"/>
      </w:divBdr>
    </w:div>
    <w:div w:id="1564752515">
      <w:bodyDiv w:val="1"/>
      <w:marLeft w:val="0"/>
      <w:marRight w:val="0"/>
      <w:marTop w:val="0"/>
      <w:marBottom w:val="0"/>
      <w:divBdr>
        <w:top w:val="none" w:sz="0" w:space="0" w:color="auto"/>
        <w:left w:val="none" w:sz="0" w:space="0" w:color="auto"/>
        <w:bottom w:val="none" w:sz="0" w:space="0" w:color="auto"/>
        <w:right w:val="none" w:sz="0" w:space="0" w:color="auto"/>
      </w:divBdr>
    </w:div>
    <w:div w:id="1564831918">
      <w:bodyDiv w:val="1"/>
      <w:marLeft w:val="0"/>
      <w:marRight w:val="0"/>
      <w:marTop w:val="0"/>
      <w:marBottom w:val="0"/>
      <w:divBdr>
        <w:top w:val="none" w:sz="0" w:space="0" w:color="auto"/>
        <w:left w:val="none" w:sz="0" w:space="0" w:color="auto"/>
        <w:bottom w:val="none" w:sz="0" w:space="0" w:color="auto"/>
        <w:right w:val="none" w:sz="0" w:space="0" w:color="auto"/>
      </w:divBdr>
    </w:div>
    <w:div w:id="1565066138">
      <w:bodyDiv w:val="1"/>
      <w:marLeft w:val="0"/>
      <w:marRight w:val="0"/>
      <w:marTop w:val="0"/>
      <w:marBottom w:val="0"/>
      <w:divBdr>
        <w:top w:val="none" w:sz="0" w:space="0" w:color="auto"/>
        <w:left w:val="none" w:sz="0" w:space="0" w:color="auto"/>
        <w:bottom w:val="none" w:sz="0" w:space="0" w:color="auto"/>
        <w:right w:val="none" w:sz="0" w:space="0" w:color="auto"/>
      </w:divBdr>
    </w:div>
    <w:div w:id="1565070327">
      <w:bodyDiv w:val="1"/>
      <w:marLeft w:val="0"/>
      <w:marRight w:val="0"/>
      <w:marTop w:val="0"/>
      <w:marBottom w:val="0"/>
      <w:divBdr>
        <w:top w:val="none" w:sz="0" w:space="0" w:color="auto"/>
        <w:left w:val="none" w:sz="0" w:space="0" w:color="auto"/>
        <w:bottom w:val="none" w:sz="0" w:space="0" w:color="auto"/>
        <w:right w:val="none" w:sz="0" w:space="0" w:color="auto"/>
      </w:divBdr>
    </w:div>
    <w:div w:id="1565145268">
      <w:bodyDiv w:val="1"/>
      <w:marLeft w:val="0"/>
      <w:marRight w:val="0"/>
      <w:marTop w:val="0"/>
      <w:marBottom w:val="0"/>
      <w:divBdr>
        <w:top w:val="none" w:sz="0" w:space="0" w:color="auto"/>
        <w:left w:val="none" w:sz="0" w:space="0" w:color="auto"/>
        <w:bottom w:val="none" w:sz="0" w:space="0" w:color="auto"/>
        <w:right w:val="none" w:sz="0" w:space="0" w:color="auto"/>
      </w:divBdr>
    </w:div>
    <w:div w:id="1565604691">
      <w:bodyDiv w:val="1"/>
      <w:marLeft w:val="0"/>
      <w:marRight w:val="0"/>
      <w:marTop w:val="0"/>
      <w:marBottom w:val="0"/>
      <w:divBdr>
        <w:top w:val="none" w:sz="0" w:space="0" w:color="auto"/>
        <w:left w:val="none" w:sz="0" w:space="0" w:color="auto"/>
        <w:bottom w:val="none" w:sz="0" w:space="0" w:color="auto"/>
        <w:right w:val="none" w:sz="0" w:space="0" w:color="auto"/>
      </w:divBdr>
    </w:div>
    <w:div w:id="1565992543">
      <w:bodyDiv w:val="1"/>
      <w:marLeft w:val="0"/>
      <w:marRight w:val="0"/>
      <w:marTop w:val="0"/>
      <w:marBottom w:val="0"/>
      <w:divBdr>
        <w:top w:val="none" w:sz="0" w:space="0" w:color="auto"/>
        <w:left w:val="none" w:sz="0" w:space="0" w:color="auto"/>
        <w:bottom w:val="none" w:sz="0" w:space="0" w:color="auto"/>
        <w:right w:val="none" w:sz="0" w:space="0" w:color="auto"/>
      </w:divBdr>
    </w:div>
    <w:div w:id="1566139905">
      <w:bodyDiv w:val="1"/>
      <w:marLeft w:val="0"/>
      <w:marRight w:val="0"/>
      <w:marTop w:val="0"/>
      <w:marBottom w:val="0"/>
      <w:divBdr>
        <w:top w:val="none" w:sz="0" w:space="0" w:color="auto"/>
        <w:left w:val="none" w:sz="0" w:space="0" w:color="auto"/>
        <w:bottom w:val="none" w:sz="0" w:space="0" w:color="auto"/>
        <w:right w:val="none" w:sz="0" w:space="0" w:color="auto"/>
      </w:divBdr>
    </w:div>
    <w:div w:id="1566330938">
      <w:bodyDiv w:val="1"/>
      <w:marLeft w:val="0"/>
      <w:marRight w:val="0"/>
      <w:marTop w:val="0"/>
      <w:marBottom w:val="0"/>
      <w:divBdr>
        <w:top w:val="none" w:sz="0" w:space="0" w:color="auto"/>
        <w:left w:val="none" w:sz="0" w:space="0" w:color="auto"/>
        <w:bottom w:val="none" w:sz="0" w:space="0" w:color="auto"/>
        <w:right w:val="none" w:sz="0" w:space="0" w:color="auto"/>
      </w:divBdr>
    </w:div>
    <w:div w:id="1566640747">
      <w:bodyDiv w:val="1"/>
      <w:marLeft w:val="0"/>
      <w:marRight w:val="0"/>
      <w:marTop w:val="0"/>
      <w:marBottom w:val="0"/>
      <w:divBdr>
        <w:top w:val="none" w:sz="0" w:space="0" w:color="auto"/>
        <w:left w:val="none" w:sz="0" w:space="0" w:color="auto"/>
        <w:bottom w:val="none" w:sz="0" w:space="0" w:color="auto"/>
        <w:right w:val="none" w:sz="0" w:space="0" w:color="auto"/>
      </w:divBdr>
    </w:div>
    <w:div w:id="1566721104">
      <w:bodyDiv w:val="1"/>
      <w:marLeft w:val="0"/>
      <w:marRight w:val="0"/>
      <w:marTop w:val="0"/>
      <w:marBottom w:val="0"/>
      <w:divBdr>
        <w:top w:val="none" w:sz="0" w:space="0" w:color="auto"/>
        <w:left w:val="none" w:sz="0" w:space="0" w:color="auto"/>
        <w:bottom w:val="none" w:sz="0" w:space="0" w:color="auto"/>
        <w:right w:val="none" w:sz="0" w:space="0" w:color="auto"/>
      </w:divBdr>
    </w:div>
    <w:div w:id="1567180742">
      <w:bodyDiv w:val="1"/>
      <w:marLeft w:val="0"/>
      <w:marRight w:val="0"/>
      <w:marTop w:val="0"/>
      <w:marBottom w:val="0"/>
      <w:divBdr>
        <w:top w:val="none" w:sz="0" w:space="0" w:color="auto"/>
        <w:left w:val="none" w:sz="0" w:space="0" w:color="auto"/>
        <w:bottom w:val="none" w:sz="0" w:space="0" w:color="auto"/>
        <w:right w:val="none" w:sz="0" w:space="0" w:color="auto"/>
      </w:divBdr>
    </w:div>
    <w:div w:id="1567451201">
      <w:bodyDiv w:val="1"/>
      <w:marLeft w:val="0"/>
      <w:marRight w:val="0"/>
      <w:marTop w:val="0"/>
      <w:marBottom w:val="0"/>
      <w:divBdr>
        <w:top w:val="none" w:sz="0" w:space="0" w:color="auto"/>
        <w:left w:val="none" w:sz="0" w:space="0" w:color="auto"/>
        <w:bottom w:val="none" w:sz="0" w:space="0" w:color="auto"/>
        <w:right w:val="none" w:sz="0" w:space="0" w:color="auto"/>
      </w:divBdr>
    </w:div>
    <w:div w:id="1567452352">
      <w:bodyDiv w:val="1"/>
      <w:marLeft w:val="0"/>
      <w:marRight w:val="0"/>
      <w:marTop w:val="0"/>
      <w:marBottom w:val="0"/>
      <w:divBdr>
        <w:top w:val="none" w:sz="0" w:space="0" w:color="auto"/>
        <w:left w:val="none" w:sz="0" w:space="0" w:color="auto"/>
        <w:bottom w:val="none" w:sz="0" w:space="0" w:color="auto"/>
        <w:right w:val="none" w:sz="0" w:space="0" w:color="auto"/>
      </w:divBdr>
    </w:div>
    <w:div w:id="1567647753">
      <w:bodyDiv w:val="1"/>
      <w:marLeft w:val="0"/>
      <w:marRight w:val="0"/>
      <w:marTop w:val="0"/>
      <w:marBottom w:val="0"/>
      <w:divBdr>
        <w:top w:val="none" w:sz="0" w:space="0" w:color="auto"/>
        <w:left w:val="none" w:sz="0" w:space="0" w:color="auto"/>
        <w:bottom w:val="none" w:sz="0" w:space="0" w:color="auto"/>
        <w:right w:val="none" w:sz="0" w:space="0" w:color="auto"/>
      </w:divBdr>
    </w:div>
    <w:div w:id="1567716542">
      <w:bodyDiv w:val="1"/>
      <w:marLeft w:val="0"/>
      <w:marRight w:val="0"/>
      <w:marTop w:val="0"/>
      <w:marBottom w:val="0"/>
      <w:divBdr>
        <w:top w:val="none" w:sz="0" w:space="0" w:color="auto"/>
        <w:left w:val="none" w:sz="0" w:space="0" w:color="auto"/>
        <w:bottom w:val="none" w:sz="0" w:space="0" w:color="auto"/>
        <w:right w:val="none" w:sz="0" w:space="0" w:color="auto"/>
      </w:divBdr>
    </w:div>
    <w:div w:id="1567759384">
      <w:bodyDiv w:val="1"/>
      <w:marLeft w:val="0"/>
      <w:marRight w:val="0"/>
      <w:marTop w:val="0"/>
      <w:marBottom w:val="0"/>
      <w:divBdr>
        <w:top w:val="none" w:sz="0" w:space="0" w:color="auto"/>
        <w:left w:val="none" w:sz="0" w:space="0" w:color="auto"/>
        <w:bottom w:val="none" w:sz="0" w:space="0" w:color="auto"/>
        <w:right w:val="none" w:sz="0" w:space="0" w:color="auto"/>
      </w:divBdr>
    </w:div>
    <w:div w:id="1567909760">
      <w:bodyDiv w:val="1"/>
      <w:marLeft w:val="0"/>
      <w:marRight w:val="0"/>
      <w:marTop w:val="0"/>
      <w:marBottom w:val="0"/>
      <w:divBdr>
        <w:top w:val="none" w:sz="0" w:space="0" w:color="auto"/>
        <w:left w:val="none" w:sz="0" w:space="0" w:color="auto"/>
        <w:bottom w:val="none" w:sz="0" w:space="0" w:color="auto"/>
        <w:right w:val="none" w:sz="0" w:space="0" w:color="auto"/>
      </w:divBdr>
    </w:div>
    <w:div w:id="1568415636">
      <w:bodyDiv w:val="1"/>
      <w:marLeft w:val="0"/>
      <w:marRight w:val="0"/>
      <w:marTop w:val="0"/>
      <w:marBottom w:val="0"/>
      <w:divBdr>
        <w:top w:val="none" w:sz="0" w:space="0" w:color="auto"/>
        <w:left w:val="none" w:sz="0" w:space="0" w:color="auto"/>
        <w:bottom w:val="none" w:sz="0" w:space="0" w:color="auto"/>
        <w:right w:val="none" w:sz="0" w:space="0" w:color="auto"/>
      </w:divBdr>
    </w:div>
    <w:div w:id="1568805769">
      <w:bodyDiv w:val="1"/>
      <w:marLeft w:val="0"/>
      <w:marRight w:val="0"/>
      <w:marTop w:val="0"/>
      <w:marBottom w:val="0"/>
      <w:divBdr>
        <w:top w:val="none" w:sz="0" w:space="0" w:color="auto"/>
        <w:left w:val="none" w:sz="0" w:space="0" w:color="auto"/>
        <w:bottom w:val="none" w:sz="0" w:space="0" w:color="auto"/>
        <w:right w:val="none" w:sz="0" w:space="0" w:color="auto"/>
      </w:divBdr>
    </w:div>
    <w:div w:id="1568882527">
      <w:bodyDiv w:val="1"/>
      <w:marLeft w:val="0"/>
      <w:marRight w:val="0"/>
      <w:marTop w:val="0"/>
      <w:marBottom w:val="0"/>
      <w:divBdr>
        <w:top w:val="none" w:sz="0" w:space="0" w:color="auto"/>
        <w:left w:val="none" w:sz="0" w:space="0" w:color="auto"/>
        <w:bottom w:val="none" w:sz="0" w:space="0" w:color="auto"/>
        <w:right w:val="none" w:sz="0" w:space="0" w:color="auto"/>
      </w:divBdr>
    </w:div>
    <w:div w:id="1569025819">
      <w:bodyDiv w:val="1"/>
      <w:marLeft w:val="0"/>
      <w:marRight w:val="0"/>
      <w:marTop w:val="0"/>
      <w:marBottom w:val="0"/>
      <w:divBdr>
        <w:top w:val="none" w:sz="0" w:space="0" w:color="auto"/>
        <w:left w:val="none" w:sz="0" w:space="0" w:color="auto"/>
        <w:bottom w:val="none" w:sz="0" w:space="0" w:color="auto"/>
        <w:right w:val="none" w:sz="0" w:space="0" w:color="auto"/>
      </w:divBdr>
    </w:div>
    <w:div w:id="1569151071">
      <w:bodyDiv w:val="1"/>
      <w:marLeft w:val="0"/>
      <w:marRight w:val="0"/>
      <w:marTop w:val="0"/>
      <w:marBottom w:val="0"/>
      <w:divBdr>
        <w:top w:val="none" w:sz="0" w:space="0" w:color="auto"/>
        <w:left w:val="none" w:sz="0" w:space="0" w:color="auto"/>
        <w:bottom w:val="none" w:sz="0" w:space="0" w:color="auto"/>
        <w:right w:val="none" w:sz="0" w:space="0" w:color="auto"/>
      </w:divBdr>
    </w:div>
    <w:div w:id="1569264772">
      <w:bodyDiv w:val="1"/>
      <w:marLeft w:val="0"/>
      <w:marRight w:val="0"/>
      <w:marTop w:val="0"/>
      <w:marBottom w:val="0"/>
      <w:divBdr>
        <w:top w:val="none" w:sz="0" w:space="0" w:color="auto"/>
        <w:left w:val="none" w:sz="0" w:space="0" w:color="auto"/>
        <w:bottom w:val="none" w:sz="0" w:space="0" w:color="auto"/>
        <w:right w:val="none" w:sz="0" w:space="0" w:color="auto"/>
      </w:divBdr>
    </w:div>
    <w:div w:id="1569460646">
      <w:bodyDiv w:val="1"/>
      <w:marLeft w:val="0"/>
      <w:marRight w:val="0"/>
      <w:marTop w:val="0"/>
      <w:marBottom w:val="0"/>
      <w:divBdr>
        <w:top w:val="none" w:sz="0" w:space="0" w:color="auto"/>
        <w:left w:val="none" w:sz="0" w:space="0" w:color="auto"/>
        <w:bottom w:val="none" w:sz="0" w:space="0" w:color="auto"/>
        <w:right w:val="none" w:sz="0" w:space="0" w:color="auto"/>
      </w:divBdr>
    </w:div>
    <w:div w:id="1569532908">
      <w:bodyDiv w:val="1"/>
      <w:marLeft w:val="0"/>
      <w:marRight w:val="0"/>
      <w:marTop w:val="0"/>
      <w:marBottom w:val="0"/>
      <w:divBdr>
        <w:top w:val="none" w:sz="0" w:space="0" w:color="auto"/>
        <w:left w:val="none" w:sz="0" w:space="0" w:color="auto"/>
        <w:bottom w:val="none" w:sz="0" w:space="0" w:color="auto"/>
        <w:right w:val="none" w:sz="0" w:space="0" w:color="auto"/>
      </w:divBdr>
    </w:div>
    <w:div w:id="1569534373">
      <w:bodyDiv w:val="1"/>
      <w:marLeft w:val="0"/>
      <w:marRight w:val="0"/>
      <w:marTop w:val="0"/>
      <w:marBottom w:val="0"/>
      <w:divBdr>
        <w:top w:val="none" w:sz="0" w:space="0" w:color="auto"/>
        <w:left w:val="none" w:sz="0" w:space="0" w:color="auto"/>
        <w:bottom w:val="none" w:sz="0" w:space="0" w:color="auto"/>
        <w:right w:val="none" w:sz="0" w:space="0" w:color="auto"/>
      </w:divBdr>
    </w:div>
    <w:div w:id="1569611370">
      <w:bodyDiv w:val="1"/>
      <w:marLeft w:val="0"/>
      <w:marRight w:val="0"/>
      <w:marTop w:val="0"/>
      <w:marBottom w:val="0"/>
      <w:divBdr>
        <w:top w:val="none" w:sz="0" w:space="0" w:color="auto"/>
        <w:left w:val="none" w:sz="0" w:space="0" w:color="auto"/>
        <w:bottom w:val="none" w:sz="0" w:space="0" w:color="auto"/>
        <w:right w:val="none" w:sz="0" w:space="0" w:color="auto"/>
      </w:divBdr>
    </w:div>
    <w:div w:id="1569725916">
      <w:bodyDiv w:val="1"/>
      <w:marLeft w:val="0"/>
      <w:marRight w:val="0"/>
      <w:marTop w:val="0"/>
      <w:marBottom w:val="0"/>
      <w:divBdr>
        <w:top w:val="none" w:sz="0" w:space="0" w:color="auto"/>
        <w:left w:val="none" w:sz="0" w:space="0" w:color="auto"/>
        <w:bottom w:val="none" w:sz="0" w:space="0" w:color="auto"/>
        <w:right w:val="none" w:sz="0" w:space="0" w:color="auto"/>
      </w:divBdr>
    </w:div>
    <w:div w:id="1570185483">
      <w:bodyDiv w:val="1"/>
      <w:marLeft w:val="0"/>
      <w:marRight w:val="0"/>
      <w:marTop w:val="0"/>
      <w:marBottom w:val="0"/>
      <w:divBdr>
        <w:top w:val="none" w:sz="0" w:space="0" w:color="auto"/>
        <w:left w:val="none" w:sz="0" w:space="0" w:color="auto"/>
        <w:bottom w:val="none" w:sz="0" w:space="0" w:color="auto"/>
        <w:right w:val="none" w:sz="0" w:space="0" w:color="auto"/>
      </w:divBdr>
    </w:div>
    <w:div w:id="1570269949">
      <w:bodyDiv w:val="1"/>
      <w:marLeft w:val="0"/>
      <w:marRight w:val="0"/>
      <w:marTop w:val="0"/>
      <w:marBottom w:val="0"/>
      <w:divBdr>
        <w:top w:val="none" w:sz="0" w:space="0" w:color="auto"/>
        <w:left w:val="none" w:sz="0" w:space="0" w:color="auto"/>
        <w:bottom w:val="none" w:sz="0" w:space="0" w:color="auto"/>
        <w:right w:val="none" w:sz="0" w:space="0" w:color="auto"/>
      </w:divBdr>
    </w:div>
    <w:div w:id="1570339044">
      <w:bodyDiv w:val="1"/>
      <w:marLeft w:val="0"/>
      <w:marRight w:val="0"/>
      <w:marTop w:val="0"/>
      <w:marBottom w:val="0"/>
      <w:divBdr>
        <w:top w:val="none" w:sz="0" w:space="0" w:color="auto"/>
        <w:left w:val="none" w:sz="0" w:space="0" w:color="auto"/>
        <w:bottom w:val="none" w:sz="0" w:space="0" w:color="auto"/>
        <w:right w:val="none" w:sz="0" w:space="0" w:color="auto"/>
      </w:divBdr>
    </w:div>
    <w:div w:id="1570529511">
      <w:bodyDiv w:val="1"/>
      <w:marLeft w:val="0"/>
      <w:marRight w:val="0"/>
      <w:marTop w:val="0"/>
      <w:marBottom w:val="0"/>
      <w:divBdr>
        <w:top w:val="none" w:sz="0" w:space="0" w:color="auto"/>
        <w:left w:val="none" w:sz="0" w:space="0" w:color="auto"/>
        <w:bottom w:val="none" w:sz="0" w:space="0" w:color="auto"/>
        <w:right w:val="none" w:sz="0" w:space="0" w:color="auto"/>
      </w:divBdr>
    </w:div>
    <w:div w:id="1570578390">
      <w:bodyDiv w:val="1"/>
      <w:marLeft w:val="0"/>
      <w:marRight w:val="0"/>
      <w:marTop w:val="0"/>
      <w:marBottom w:val="0"/>
      <w:divBdr>
        <w:top w:val="none" w:sz="0" w:space="0" w:color="auto"/>
        <w:left w:val="none" w:sz="0" w:space="0" w:color="auto"/>
        <w:bottom w:val="none" w:sz="0" w:space="0" w:color="auto"/>
        <w:right w:val="none" w:sz="0" w:space="0" w:color="auto"/>
      </w:divBdr>
    </w:div>
    <w:div w:id="1570724921">
      <w:bodyDiv w:val="1"/>
      <w:marLeft w:val="0"/>
      <w:marRight w:val="0"/>
      <w:marTop w:val="0"/>
      <w:marBottom w:val="0"/>
      <w:divBdr>
        <w:top w:val="none" w:sz="0" w:space="0" w:color="auto"/>
        <w:left w:val="none" w:sz="0" w:space="0" w:color="auto"/>
        <w:bottom w:val="none" w:sz="0" w:space="0" w:color="auto"/>
        <w:right w:val="none" w:sz="0" w:space="0" w:color="auto"/>
      </w:divBdr>
    </w:div>
    <w:div w:id="1570995420">
      <w:bodyDiv w:val="1"/>
      <w:marLeft w:val="0"/>
      <w:marRight w:val="0"/>
      <w:marTop w:val="0"/>
      <w:marBottom w:val="0"/>
      <w:divBdr>
        <w:top w:val="none" w:sz="0" w:space="0" w:color="auto"/>
        <w:left w:val="none" w:sz="0" w:space="0" w:color="auto"/>
        <w:bottom w:val="none" w:sz="0" w:space="0" w:color="auto"/>
        <w:right w:val="none" w:sz="0" w:space="0" w:color="auto"/>
      </w:divBdr>
    </w:div>
    <w:div w:id="1571385368">
      <w:bodyDiv w:val="1"/>
      <w:marLeft w:val="0"/>
      <w:marRight w:val="0"/>
      <w:marTop w:val="0"/>
      <w:marBottom w:val="0"/>
      <w:divBdr>
        <w:top w:val="none" w:sz="0" w:space="0" w:color="auto"/>
        <w:left w:val="none" w:sz="0" w:space="0" w:color="auto"/>
        <w:bottom w:val="none" w:sz="0" w:space="0" w:color="auto"/>
        <w:right w:val="none" w:sz="0" w:space="0" w:color="auto"/>
      </w:divBdr>
    </w:div>
    <w:div w:id="1571770328">
      <w:bodyDiv w:val="1"/>
      <w:marLeft w:val="0"/>
      <w:marRight w:val="0"/>
      <w:marTop w:val="0"/>
      <w:marBottom w:val="0"/>
      <w:divBdr>
        <w:top w:val="none" w:sz="0" w:space="0" w:color="auto"/>
        <w:left w:val="none" w:sz="0" w:space="0" w:color="auto"/>
        <w:bottom w:val="none" w:sz="0" w:space="0" w:color="auto"/>
        <w:right w:val="none" w:sz="0" w:space="0" w:color="auto"/>
      </w:divBdr>
    </w:div>
    <w:div w:id="1571773776">
      <w:bodyDiv w:val="1"/>
      <w:marLeft w:val="0"/>
      <w:marRight w:val="0"/>
      <w:marTop w:val="0"/>
      <w:marBottom w:val="0"/>
      <w:divBdr>
        <w:top w:val="none" w:sz="0" w:space="0" w:color="auto"/>
        <w:left w:val="none" w:sz="0" w:space="0" w:color="auto"/>
        <w:bottom w:val="none" w:sz="0" w:space="0" w:color="auto"/>
        <w:right w:val="none" w:sz="0" w:space="0" w:color="auto"/>
      </w:divBdr>
    </w:div>
    <w:div w:id="1571816441">
      <w:bodyDiv w:val="1"/>
      <w:marLeft w:val="0"/>
      <w:marRight w:val="0"/>
      <w:marTop w:val="0"/>
      <w:marBottom w:val="0"/>
      <w:divBdr>
        <w:top w:val="none" w:sz="0" w:space="0" w:color="auto"/>
        <w:left w:val="none" w:sz="0" w:space="0" w:color="auto"/>
        <w:bottom w:val="none" w:sz="0" w:space="0" w:color="auto"/>
        <w:right w:val="none" w:sz="0" w:space="0" w:color="auto"/>
      </w:divBdr>
    </w:div>
    <w:div w:id="1571961901">
      <w:bodyDiv w:val="1"/>
      <w:marLeft w:val="0"/>
      <w:marRight w:val="0"/>
      <w:marTop w:val="0"/>
      <w:marBottom w:val="0"/>
      <w:divBdr>
        <w:top w:val="none" w:sz="0" w:space="0" w:color="auto"/>
        <w:left w:val="none" w:sz="0" w:space="0" w:color="auto"/>
        <w:bottom w:val="none" w:sz="0" w:space="0" w:color="auto"/>
        <w:right w:val="none" w:sz="0" w:space="0" w:color="auto"/>
      </w:divBdr>
    </w:div>
    <w:div w:id="1571965325">
      <w:bodyDiv w:val="1"/>
      <w:marLeft w:val="0"/>
      <w:marRight w:val="0"/>
      <w:marTop w:val="0"/>
      <w:marBottom w:val="0"/>
      <w:divBdr>
        <w:top w:val="none" w:sz="0" w:space="0" w:color="auto"/>
        <w:left w:val="none" w:sz="0" w:space="0" w:color="auto"/>
        <w:bottom w:val="none" w:sz="0" w:space="0" w:color="auto"/>
        <w:right w:val="none" w:sz="0" w:space="0" w:color="auto"/>
      </w:divBdr>
    </w:div>
    <w:div w:id="1572158937">
      <w:bodyDiv w:val="1"/>
      <w:marLeft w:val="0"/>
      <w:marRight w:val="0"/>
      <w:marTop w:val="0"/>
      <w:marBottom w:val="0"/>
      <w:divBdr>
        <w:top w:val="none" w:sz="0" w:space="0" w:color="auto"/>
        <w:left w:val="none" w:sz="0" w:space="0" w:color="auto"/>
        <w:bottom w:val="none" w:sz="0" w:space="0" w:color="auto"/>
        <w:right w:val="none" w:sz="0" w:space="0" w:color="auto"/>
      </w:divBdr>
    </w:div>
    <w:div w:id="1572350412">
      <w:bodyDiv w:val="1"/>
      <w:marLeft w:val="0"/>
      <w:marRight w:val="0"/>
      <w:marTop w:val="0"/>
      <w:marBottom w:val="0"/>
      <w:divBdr>
        <w:top w:val="none" w:sz="0" w:space="0" w:color="auto"/>
        <w:left w:val="none" w:sz="0" w:space="0" w:color="auto"/>
        <w:bottom w:val="none" w:sz="0" w:space="0" w:color="auto"/>
        <w:right w:val="none" w:sz="0" w:space="0" w:color="auto"/>
      </w:divBdr>
    </w:div>
    <w:div w:id="1572495523">
      <w:bodyDiv w:val="1"/>
      <w:marLeft w:val="0"/>
      <w:marRight w:val="0"/>
      <w:marTop w:val="0"/>
      <w:marBottom w:val="0"/>
      <w:divBdr>
        <w:top w:val="none" w:sz="0" w:space="0" w:color="auto"/>
        <w:left w:val="none" w:sz="0" w:space="0" w:color="auto"/>
        <w:bottom w:val="none" w:sz="0" w:space="0" w:color="auto"/>
        <w:right w:val="none" w:sz="0" w:space="0" w:color="auto"/>
      </w:divBdr>
    </w:div>
    <w:div w:id="1572544641">
      <w:bodyDiv w:val="1"/>
      <w:marLeft w:val="0"/>
      <w:marRight w:val="0"/>
      <w:marTop w:val="0"/>
      <w:marBottom w:val="0"/>
      <w:divBdr>
        <w:top w:val="none" w:sz="0" w:space="0" w:color="auto"/>
        <w:left w:val="none" w:sz="0" w:space="0" w:color="auto"/>
        <w:bottom w:val="none" w:sz="0" w:space="0" w:color="auto"/>
        <w:right w:val="none" w:sz="0" w:space="0" w:color="auto"/>
      </w:divBdr>
    </w:div>
    <w:div w:id="1572621888">
      <w:bodyDiv w:val="1"/>
      <w:marLeft w:val="0"/>
      <w:marRight w:val="0"/>
      <w:marTop w:val="0"/>
      <w:marBottom w:val="0"/>
      <w:divBdr>
        <w:top w:val="none" w:sz="0" w:space="0" w:color="auto"/>
        <w:left w:val="none" w:sz="0" w:space="0" w:color="auto"/>
        <w:bottom w:val="none" w:sz="0" w:space="0" w:color="auto"/>
        <w:right w:val="none" w:sz="0" w:space="0" w:color="auto"/>
      </w:divBdr>
    </w:div>
    <w:div w:id="1572882192">
      <w:bodyDiv w:val="1"/>
      <w:marLeft w:val="0"/>
      <w:marRight w:val="0"/>
      <w:marTop w:val="0"/>
      <w:marBottom w:val="0"/>
      <w:divBdr>
        <w:top w:val="none" w:sz="0" w:space="0" w:color="auto"/>
        <w:left w:val="none" w:sz="0" w:space="0" w:color="auto"/>
        <w:bottom w:val="none" w:sz="0" w:space="0" w:color="auto"/>
        <w:right w:val="none" w:sz="0" w:space="0" w:color="auto"/>
      </w:divBdr>
    </w:div>
    <w:div w:id="1573155984">
      <w:bodyDiv w:val="1"/>
      <w:marLeft w:val="0"/>
      <w:marRight w:val="0"/>
      <w:marTop w:val="0"/>
      <w:marBottom w:val="0"/>
      <w:divBdr>
        <w:top w:val="none" w:sz="0" w:space="0" w:color="auto"/>
        <w:left w:val="none" w:sz="0" w:space="0" w:color="auto"/>
        <w:bottom w:val="none" w:sz="0" w:space="0" w:color="auto"/>
        <w:right w:val="none" w:sz="0" w:space="0" w:color="auto"/>
      </w:divBdr>
    </w:div>
    <w:div w:id="1573158139">
      <w:bodyDiv w:val="1"/>
      <w:marLeft w:val="0"/>
      <w:marRight w:val="0"/>
      <w:marTop w:val="0"/>
      <w:marBottom w:val="0"/>
      <w:divBdr>
        <w:top w:val="none" w:sz="0" w:space="0" w:color="auto"/>
        <w:left w:val="none" w:sz="0" w:space="0" w:color="auto"/>
        <w:bottom w:val="none" w:sz="0" w:space="0" w:color="auto"/>
        <w:right w:val="none" w:sz="0" w:space="0" w:color="auto"/>
      </w:divBdr>
    </w:div>
    <w:div w:id="1573272389">
      <w:bodyDiv w:val="1"/>
      <w:marLeft w:val="0"/>
      <w:marRight w:val="0"/>
      <w:marTop w:val="0"/>
      <w:marBottom w:val="0"/>
      <w:divBdr>
        <w:top w:val="none" w:sz="0" w:space="0" w:color="auto"/>
        <w:left w:val="none" w:sz="0" w:space="0" w:color="auto"/>
        <w:bottom w:val="none" w:sz="0" w:space="0" w:color="auto"/>
        <w:right w:val="none" w:sz="0" w:space="0" w:color="auto"/>
      </w:divBdr>
    </w:div>
    <w:div w:id="1573278279">
      <w:bodyDiv w:val="1"/>
      <w:marLeft w:val="0"/>
      <w:marRight w:val="0"/>
      <w:marTop w:val="0"/>
      <w:marBottom w:val="0"/>
      <w:divBdr>
        <w:top w:val="none" w:sz="0" w:space="0" w:color="auto"/>
        <w:left w:val="none" w:sz="0" w:space="0" w:color="auto"/>
        <w:bottom w:val="none" w:sz="0" w:space="0" w:color="auto"/>
        <w:right w:val="none" w:sz="0" w:space="0" w:color="auto"/>
      </w:divBdr>
    </w:div>
    <w:div w:id="1573390426">
      <w:bodyDiv w:val="1"/>
      <w:marLeft w:val="0"/>
      <w:marRight w:val="0"/>
      <w:marTop w:val="0"/>
      <w:marBottom w:val="0"/>
      <w:divBdr>
        <w:top w:val="none" w:sz="0" w:space="0" w:color="auto"/>
        <w:left w:val="none" w:sz="0" w:space="0" w:color="auto"/>
        <w:bottom w:val="none" w:sz="0" w:space="0" w:color="auto"/>
        <w:right w:val="none" w:sz="0" w:space="0" w:color="auto"/>
      </w:divBdr>
    </w:div>
    <w:div w:id="1573419631">
      <w:bodyDiv w:val="1"/>
      <w:marLeft w:val="0"/>
      <w:marRight w:val="0"/>
      <w:marTop w:val="0"/>
      <w:marBottom w:val="0"/>
      <w:divBdr>
        <w:top w:val="none" w:sz="0" w:space="0" w:color="auto"/>
        <w:left w:val="none" w:sz="0" w:space="0" w:color="auto"/>
        <w:bottom w:val="none" w:sz="0" w:space="0" w:color="auto"/>
        <w:right w:val="none" w:sz="0" w:space="0" w:color="auto"/>
      </w:divBdr>
    </w:div>
    <w:div w:id="1573734388">
      <w:bodyDiv w:val="1"/>
      <w:marLeft w:val="0"/>
      <w:marRight w:val="0"/>
      <w:marTop w:val="0"/>
      <w:marBottom w:val="0"/>
      <w:divBdr>
        <w:top w:val="none" w:sz="0" w:space="0" w:color="auto"/>
        <w:left w:val="none" w:sz="0" w:space="0" w:color="auto"/>
        <w:bottom w:val="none" w:sz="0" w:space="0" w:color="auto"/>
        <w:right w:val="none" w:sz="0" w:space="0" w:color="auto"/>
      </w:divBdr>
    </w:div>
    <w:div w:id="1574198645">
      <w:bodyDiv w:val="1"/>
      <w:marLeft w:val="0"/>
      <w:marRight w:val="0"/>
      <w:marTop w:val="0"/>
      <w:marBottom w:val="0"/>
      <w:divBdr>
        <w:top w:val="none" w:sz="0" w:space="0" w:color="auto"/>
        <w:left w:val="none" w:sz="0" w:space="0" w:color="auto"/>
        <w:bottom w:val="none" w:sz="0" w:space="0" w:color="auto"/>
        <w:right w:val="none" w:sz="0" w:space="0" w:color="auto"/>
      </w:divBdr>
    </w:div>
    <w:div w:id="1574848460">
      <w:bodyDiv w:val="1"/>
      <w:marLeft w:val="0"/>
      <w:marRight w:val="0"/>
      <w:marTop w:val="0"/>
      <w:marBottom w:val="0"/>
      <w:divBdr>
        <w:top w:val="none" w:sz="0" w:space="0" w:color="auto"/>
        <w:left w:val="none" w:sz="0" w:space="0" w:color="auto"/>
        <w:bottom w:val="none" w:sz="0" w:space="0" w:color="auto"/>
        <w:right w:val="none" w:sz="0" w:space="0" w:color="auto"/>
      </w:divBdr>
    </w:div>
    <w:div w:id="1574897061">
      <w:bodyDiv w:val="1"/>
      <w:marLeft w:val="0"/>
      <w:marRight w:val="0"/>
      <w:marTop w:val="0"/>
      <w:marBottom w:val="0"/>
      <w:divBdr>
        <w:top w:val="none" w:sz="0" w:space="0" w:color="auto"/>
        <w:left w:val="none" w:sz="0" w:space="0" w:color="auto"/>
        <w:bottom w:val="none" w:sz="0" w:space="0" w:color="auto"/>
        <w:right w:val="none" w:sz="0" w:space="0" w:color="auto"/>
      </w:divBdr>
      <w:divsChild>
        <w:div w:id="1531719726">
          <w:marLeft w:val="0"/>
          <w:marRight w:val="0"/>
          <w:marTop w:val="0"/>
          <w:marBottom w:val="0"/>
          <w:divBdr>
            <w:top w:val="none" w:sz="0" w:space="0" w:color="auto"/>
            <w:left w:val="none" w:sz="0" w:space="0" w:color="auto"/>
            <w:bottom w:val="none" w:sz="0" w:space="0" w:color="auto"/>
            <w:right w:val="none" w:sz="0" w:space="0" w:color="auto"/>
          </w:divBdr>
        </w:div>
      </w:divsChild>
    </w:div>
    <w:div w:id="1574971677">
      <w:bodyDiv w:val="1"/>
      <w:marLeft w:val="0"/>
      <w:marRight w:val="0"/>
      <w:marTop w:val="0"/>
      <w:marBottom w:val="0"/>
      <w:divBdr>
        <w:top w:val="none" w:sz="0" w:space="0" w:color="auto"/>
        <w:left w:val="none" w:sz="0" w:space="0" w:color="auto"/>
        <w:bottom w:val="none" w:sz="0" w:space="0" w:color="auto"/>
        <w:right w:val="none" w:sz="0" w:space="0" w:color="auto"/>
      </w:divBdr>
    </w:div>
    <w:div w:id="1575238684">
      <w:bodyDiv w:val="1"/>
      <w:marLeft w:val="0"/>
      <w:marRight w:val="0"/>
      <w:marTop w:val="0"/>
      <w:marBottom w:val="0"/>
      <w:divBdr>
        <w:top w:val="none" w:sz="0" w:space="0" w:color="auto"/>
        <w:left w:val="none" w:sz="0" w:space="0" w:color="auto"/>
        <w:bottom w:val="none" w:sz="0" w:space="0" w:color="auto"/>
        <w:right w:val="none" w:sz="0" w:space="0" w:color="auto"/>
      </w:divBdr>
    </w:div>
    <w:div w:id="1575430025">
      <w:bodyDiv w:val="1"/>
      <w:marLeft w:val="0"/>
      <w:marRight w:val="0"/>
      <w:marTop w:val="0"/>
      <w:marBottom w:val="0"/>
      <w:divBdr>
        <w:top w:val="none" w:sz="0" w:space="0" w:color="auto"/>
        <w:left w:val="none" w:sz="0" w:space="0" w:color="auto"/>
        <w:bottom w:val="none" w:sz="0" w:space="0" w:color="auto"/>
        <w:right w:val="none" w:sz="0" w:space="0" w:color="auto"/>
      </w:divBdr>
    </w:div>
    <w:div w:id="1575508353">
      <w:bodyDiv w:val="1"/>
      <w:marLeft w:val="0"/>
      <w:marRight w:val="0"/>
      <w:marTop w:val="0"/>
      <w:marBottom w:val="0"/>
      <w:divBdr>
        <w:top w:val="none" w:sz="0" w:space="0" w:color="auto"/>
        <w:left w:val="none" w:sz="0" w:space="0" w:color="auto"/>
        <w:bottom w:val="none" w:sz="0" w:space="0" w:color="auto"/>
        <w:right w:val="none" w:sz="0" w:space="0" w:color="auto"/>
      </w:divBdr>
    </w:div>
    <w:div w:id="1575823419">
      <w:bodyDiv w:val="1"/>
      <w:marLeft w:val="0"/>
      <w:marRight w:val="0"/>
      <w:marTop w:val="0"/>
      <w:marBottom w:val="0"/>
      <w:divBdr>
        <w:top w:val="none" w:sz="0" w:space="0" w:color="auto"/>
        <w:left w:val="none" w:sz="0" w:space="0" w:color="auto"/>
        <w:bottom w:val="none" w:sz="0" w:space="0" w:color="auto"/>
        <w:right w:val="none" w:sz="0" w:space="0" w:color="auto"/>
      </w:divBdr>
    </w:div>
    <w:div w:id="1575895187">
      <w:bodyDiv w:val="1"/>
      <w:marLeft w:val="0"/>
      <w:marRight w:val="0"/>
      <w:marTop w:val="0"/>
      <w:marBottom w:val="0"/>
      <w:divBdr>
        <w:top w:val="none" w:sz="0" w:space="0" w:color="auto"/>
        <w:left w:val="none" w:sz="0" w:space="0" w:color="auto"/>
        <w:bottom w:val="none" w:sz="0" w:space="0" w:color="auto"/>
        <w:right w:val="none" w:sz="0" w:space="0" w:color="auto"/>
      </w:divBdr>
    </w:div>
    <w:div w:id="1576091876">
      <w:bodyDiv w:val="1"/>
      <w:marLeft w:val="0"/>
      <w:marRight w:val="0"/>
      <w:marTop w:val="0"/>
      <w:marBottom w:val="0"/>
      <w:divBdr>
        <w:top w:val="none" w:sz="0" w:space="0" w:color="auto"/>
        <w:left w:val="none" w:sz="0" w:space="0" w:color="auto"/>
        <w:bottom w:val="none" w:sz="0" w:space="0" w:color="auto"/>
        <w:right w:val="none" w:sz="0" w:space="0" w:color="auto"/>
      </w:divBdr>
    </w:div>
    <w:div w:id="1576477151">
      <w:bodyDiv w:val="1"/>
      <w:marLeft w:val="0"/>
      <w:marRight w:val="0"/>
      <w:marTop w:val="0"/>
      <w:marBottom w:val="0"/>
      <w:divBdr>
        <w:top w:val="none" w:sz="0" w:space="0" w:color="auto"/>
        <w:left w:val="none" w:sz="0" w:space="0" w:color="auto"/>
        <w:bottom w:val="none" w:sz="0" w:space="0" w:color="auto"/>
        <w:right w:val="none" w:sz="0" w:space="0" w:color="auto"/>
      </w:divBdr>
    </w:div>
    <w:div w:id="1576747600">
      <w:bodyDiv w:val="1"/>
      <w:marLeft w:val="0"/>
      <w:marRight w:val="0"/>
      <w:marTop w:val="0"/>
      <w:marBottom w:val="0"/>
      <w:divBdr>
        <w:top w:val="none" w:sz="0" w:space="0" w:color="auto"/>
        <w:left w:val="none" w:sz="0" w:space="0" w:color="auto"/>
        <w:bottom w:val="none" w:sz="0" w:space="0" w:color="auto"/>
        <w:right w:val="none" w:sz="0" w:space="0" w:color="auto"/>
      </w:divBdr>
    </w:div>
    <w:div w:id="1577013070">
      <w:bodyDiv w:val="1"/>
      <w:marLeft w:val="0"/>
      <w:marRight w:val="0"/>
      <w:marTop w:val="0"/>
      <w:marBottom w:val="0"/>
      <w:divBdr>
        <w:top w:val="none" w:sz="0" w:space="0" w:color="auto"/>
        <w:left w:val="none" w:sz="0" w:space="0" w:color="auto"/>
        <w:bottom w:val="none" w:sz="0" w:space="0" w:color="auto"/>
        <w:right w:val="none" w:sz="0" w:space="0" w:color="auto"/>
      </w:divBdr>
    </w:div>
    <w:div w:id="1577276914">
      <w:bodyDiv w:val="1"/>
      <w:marLeft w:val="0"/>
      <w:marRight w:val="0"/>
      <w:marTop w:val="0"/>
      <w:marBottom w:val="0"/>
      <w:divBdr>
        <w:top w:val="none" w:sz="0" w:space="0" w:color="auto"/>
        <w:left w:val="none" w:sz="0" w:space="0" w:color="auto"/>
        <w:bottom w:val="none" w:sz="0" w:space="0" w:color="auto"/>
        <w:right w:val="none" w:sz="0" w:space="0" w:color="auto"/>
      </w:divBdr>
    </w:div>
    <w:div w:id="1577478015">
      <w:bodyDiv w:val="1"/>
      <w:marLeft w:val="0"/>
      <w:marRight w:val="0"/>
      <w:marTop w:val="0"/>
      <w:marBottom w:val="0"/>
      <w:divBdr>
        <w:top w:val="none" w:sz="0" w:space="0" w:color="auto"/>
        <w:left w:val="none" w:sz="0" w:space="0" w:color="auto"/>
        <w:bottom w:val="none" w:sz="0" w:space="0" w:color="auto"/>
        <w:right w:val="none" w:sz="0" w:space="0" w:color="auto"/>
      </w:divBdr>
    </w:div>
    <w:div w:id="1577670779">
      <w:bodyDiv w:val="1"/>
      <w:marLeft w:val="0"/>
      <w:marRight w:val="0"/>
      <w:marTop w:val="0"/>
      <w:marBottom w:val="0"/>
      <w:divBdr>
        <w:top w:val="none" w:sz="0" w:space="0" w:color="auto"/>
        <w:left w:val="none" w:sz="0" w:space="0" w:color="auto"/>
        <w:bottom w:val="none" w:sz="0" w:space="0" w:color="auto"/>
        <w:right w:val="none" w:sz="0" w:space="0" w:color="auto"/>
      </w:divBdr>
    </w:div>
    <w:div w:id="1577740896">
      <w:bodyDiv w:val="1"/>
      <w:marLeft w:val="0"/>
      <w:marRight w:val="0"/>
      <w:marTop w:val="0"/>
      <w:marBottom w:val="0"/>
      <w:divBdr>
        <w:top w:val="none" w:sz="0" w:space="0" w:color="auto"/>
        <w:left w:val="none" w:sz="0" w:space="0" w:color="auto"/>
        <w:bottom w:val="none" w:sz="0" w:space="0" w:color="auto"/>
        <w:right w:val="none" w:sz="0" w:space="0" w:color="auto"/>
      </w:divBdr>
    </w:div>
    <w:div w:id="1577783776">
      <w:bodyDiv w:val="1"/>
      <w:marLeft w:val="0"/>
      <w:marRight w:val="0"/>
      <w:marTop w:val="0"/>
      <w:marBottom w:val="0"/>
      <w:divBdr>
        <w:top w:val="none" w:sz="0" w:space="0" w:color="auto"/>
        <w:left w:val="none" w:sz="0" w:space="0" w:color="auto"/>
        <w:bottom w:val="none" w:sz="0" w:space="0" w:color="auto"/>
        <w:right w:val="none" w:sz="0" w:space="0" w:color="auto"/>
      </w:divBdr>
    </w:div>
    <w:div w:id="1577788730">
      <w:bodyDiv w:val="1"/>
      <w:marLeft w:val="0"/>
      <w:marRight w:val="0"/>
      <w:marTop w:val="0"/>
      <w:marBottom w:val="0"/>
      <w:divBdr>
        <w:top w:val="none" w:sz="0" w:space="0" w:color="auto"/>
        <w:left w:val="none" w:sz="0" w:space="0" w:color="auto"/>
        <w:bottom w:val="none" w:sz="0" w:space="0" w:color="auto"/>
        <w:right w:val="none" w:sz="0" w:space="0" w:color="auto"/>
      </w:divBdr>
    </w:div>
    <w:div w:id="1577978649">
      <w:bodyDiv w:val="1"/>
      <w:marLeft w:val="0"/>
      <w:marRight w:val="0"/>
      <w:marTop w:val="0"/>
      <w:marBottom w:val="0"/>
      <w:divBdr>
        <w:top w:val="none" w:sz="0" w:space="0" w:color="auto"/>
        <w:left w:val="none" w:sz="0" w:space="0" w:color="auto"/>
        <w:bottom w:val="none" w:sz="0" w:space="0" w:color="auto"/>
        <w:right w:val="none" w:sz="0" w:space="0" w:color="auto"/>
      </w:divBdr>
    </w:div>
    <w:div w:id="1578173795">
      <w:bodyDiv w:val="1"/>
      <w:marLeft w:val="0"/>
      <w:marRight w:val="0"/>
      <w:marTop w:val="0"/>
      <w:marBottom w:val="0"/>
      <w:divBdr>
        <w:top w:val="none" w:sz="0" w:space="0" w:color="auto"/>
        <w:left w:val="none" w:sz="0" w:space="0" w:color="auto"/>
        <w:bottom w:val="none" w:sz="0" w:space="0" w:color="auto"/>
        <w:right w:val="none" w:sz="0" w:space="0" w:color="auto"/>
      </w:divBdr>
    </w:div>
    <w:div w:id="1578400402">
      <w:bodyDiv w:val="1"/>
      <w:marLeft w:val="0"/>
      <w:marRight w:val="0"/>
      <w:marTop w:val="0"/>
      <w:marBottom w:val="0"/>
      <w:divBdr>
        <w:top w:val="none" w:sz="0" w:space="0" w:color="auto"/>
        <w:left w:val="none" w:sz="0" w:space="0" w:color="auto"/>
        <w:bottom w:val="none" w:sz="0" w:space="0" w:color="auto"/>
        <w:right w:val="none" w:sz="0" w:space="0" w:color="auto"/>
      </w:divBdr>
    </w:div>
    <w:div w:id="1578633314">
      <w:bodyDiv w:val="1"/>
      <w:marLeft w:val="0"/>
      <w:marRight w:val="0"/>
      <w:marTop w:val="0"/>
      <w:marBottom w:val="0"/>
      <w:divBdr>
        <w:top w:val="none" w:sz="0" w:space="0" w:color="auto"/>
        <w:left w:val="none" w:sz="0" w:space="0" w:color="auto"/>
        <w:bottom w:val="none" w:sz="0" w:space="0" w:color="auto"/>
        <w:right w:val="none" w:sz="0" w:space="0" w:color="auto"/>
      </w:divBdr>
    </w:div>
    <w:div w:id="1578708982">
      <w:bodyDiv w:val="1"/>
      <w:marLeft w:val="0"/>
      <w:marRight w:val="0"/>
      <w:marTop w:val="0"/>
      <w:marBottom w:val="0"/>
      <w:divBdr>
        <w:top w:val="none" w:sz="0" w:space="0" w:color="auto"/>
        <w:left w:val="none" w:sz="0" w:space="0" w:color="auto"/>
        <w:bottom w:val="none" w:sz="0" w:space="0" w:color="auto"/>
        <w:right w:val="none" w:sz="0" w:space="0" w:color="auto"/>
      </w:divBdr>
    </w:div>
    <w:div w:id="1578977170">
      <w:bodyDiv w:val="1"/>
      <w:marLeft w:val="0"/>
      <w:marRight w:val="0"/>
      <w:marTop w:val="0"/>
      <w:marBottom w:val="0"/>
      <w:divBdr>
        <w:top w:val="none" w:sz="0" w:space="0" w:color="auto"/>
        <w:left w:val="none" w:sz="0" w:space="0" w:color="auto"/>
        <w:bottom w:val="none" w:sz="0" w:space="0" w:color="auto"/>
        <w:right w:val="none" w:sz="0" w:space="0" w:color="auto"/>
      </w:divBdr>
    </w:div>
    <w:div w:id="1578981179">
      <w:bodyDiv w:val="1"/>
      <w:marLeft w:val="0"/>
      <w:marRight w:val="0"/>
      <w:marTop w:val="0"/>
      <w:marBottom w:val="0"/>
      <w:divBdr>
        <w:top w:val="none" w:sz="0" w:space="0" w:color="auto"/>
        <w:left w:val="none" w:sz="0" w:space="0" w:color="auto"/>
        <w:bottom w:val="none" w:sz="0" w:space="0" w:color="auto"/>
        <w:right w:val="none" w:sz="0" w:space="0" w:color="auto"/>
      </w:divBdr>
    </w:div>
    <w:div w:id="1579906003">
      <w:bodyDiv w:val="1"/>
      <w:marLeft w:val="0"/>
      <w:marRight w:val="0"/>
      <w:marTop w:val="0"/>
      <w:marBottom w:val="0"/>
      <w:divBdr>
        <w:top w:val="none" w:sz="0" w:space="0" w:color="auto"/>
        <w:left w:val="none" w:sz="0" w:space="0" w:color="auto"/>
        <w:bottom w:val="none" w:sz="0" w:space="0" w:color="auto"/>
        <w:right w:val="none" w:sz="0" w:space="0" w:color="auto"/>
      </w:divBdr>
    </w:div>
    <w:div w:id="1580015974">
      <w:bodyDiv w:val="1"/>
      <w:marLeft w:val="0"/>
      <w:marRight w:val="0"/>
      <w:marTop w:val="0"/>
      <w:marBottom w:val="0"/>
      <w:divBdr>
        <w:top w:val="none" w:sz="0" w:space="0" w:color="auto"/>
        <w:left w:val="none" w:sz="0" w:space="0" w:color="auto"/>
        <w:bottom w:val="none" w:sz="0" w:space="0" w:color="auto"/>
        <w:right w:val="none" w:sz="0" w:space="0" w:color="auto"/>
      </w:divBdr>
    </w:div>
    <w:div w:id="1580093485">
      <w:bodyDiv w:val="1"/>
      <w:marLeft w:val="0"/>
      <w:marRight w:val="0"/>
      <w:marTop w:val="0"/>
      <w:marBottom w:val="0"/>
      <w:divBdr>
        <w:top w:val="none" w:sz="0" w:space="0" w:color="auto"/>
        <w:left w:val="none" w:sz="0" w:space="0" w:color="auto"/>
        <w:bottom w:val="none" w:sz="0" w:space="0" w:color="auto"/>
        <w:right w:val="none" w:sz="0" w:space="0" w:color="auto"/>
      </w:divBdr>
    </w:div>
    <w:div w:id="1580481300">
      <w:bodyDiv w:val="1"/>
      <w:marLeft w:val="0"/>
      <w:marRight w:val="0"/>
      <w:marTop w:val="0"/>
      <w:marBottom w:val="0"/>
      <w:divBdr>
        <w:top w:val="none" w:sz="0" w:space="0" w:color="auto"/>
        <w:left w:val="none" w:sz="0" w:space="0" w:color="auto"/>
        <w:bottom w:val="none" w:sz="0" w:space="0" w:color="auto"/>
        <w:right w:val="none" w:sz="0" w:space="0" w:color="auto"/>
      </w:divBdr>
    </w:div>
    <w:div w:id="1580554032">
      <w:bodyDiv w:val="1"/>
      <w:marLeft w:val="0"/>
      <w:marRight w:val="0"/>
      <w:marTop w:val="0"/>
      <w:marBottom w:val="0"/>
      <w:divBdr>
        <w:top w:val="none" w:sz="0" w:space="0" w:color="auto"/>
        <w:left w:val="none" w:sz="0" w:space="0" w:color="auto"/>
        <w:bottom w:val="none" w:sz="0" w:space="0" w:color="auto"/>
        <w:right w:val="none" w:sz="0" w:space="0" w:color="auto"/>
      </w:divBdr>
    </w:div>
    <w:div w:id="1580826240">
      <w:bodyDiv w:val="1"/>
      <w:marLeft w:val="0"/>
      <w:marRight w:val="0"/>
      <w:marTop w:val="0"/>
      <w:marBottom w:val="0"/>
      <w:divBdr>
        <w:top w:val="none" w:sz="0" w:space="0" w:color="auto"/>
        <w:left w:val="none" w:sz="0" w:space="0" w:color="auto"/>
        <w:bottom w:val="none" w:sz="0" w:space="0" w:color="auto"/>
        <w:right w:val="none" w:sz="0" w:space="0" w:color="auto"/>
      </w:divBdr>
    </w:div>
    <w:div w:id="1581283351">
      <w:bodyDiv w:val="1"/>
      <w:marLeft w:val="0"/>
      <w:marRight w:val="0"/>
      <w:marTop w:val="0"/>
      <w:marBottom w:val="0"/>
      <w:divBdr>
        <w:top w:val="none" w:sz="0" w:space="0" w:color="auto"/>
        <w:left w:val="none" w:sz="0" w:space="0" w:color="auto"/>
        <w:bottom w:val="none" w:sz="0" w:space="0" w:color="auto"/>
        <w:right w:val="none" w:sz="0" w:space="0" w:color="auto"/>
      </w:divBdr>
    </w:div>
    <w:div w:id="1581332324">
      <w:bodyDiv w:val="1"/>
      <w:marLeft w:val="0"/>
      <w:marRight w:val="0"/>
      <w:marTop w:val="0"/>
      <w:marBottom w:val="0"/>
      <w:divBdr>
        <w:top w:val="none" w:sz="0" w:space="0" w:color="auto"/>
        <w:left w:val="none" w:sz="0" w:space="0" w:color="auto"/>
        <w:bottom w:val="none" w:sz="0" w:space="0" w:color="auto"/>
        <w:right w:val="none" w:sz="0" w:space="0" w:color="auto"/>
      </w:divBdr>
    </w:div>
    <w:div w:id="1581451360">
      <w:bodyDiv w:val="1"/>
      <w:marLeft w:val="0"/>
      <w:marRight w:val="0"/>
      <w:marTop w:val="0"/>
      <w:marBottom w:val="0"/>
      <w:divBdr>
        <w:top w:val="none" w:sz="0" w:space="0" w:color="auto"/>
        <w:left w:val="none" w:sz="0" w:space="0" w:color="auto"/>
        <w:bottom w:val="none" w:sz="0" w:space="0" w:color="auto"/>
        <w:right w:val="none" w:sz="0" w:space="0" w:color="auto"/>
      </w:divBdr>
      <w:divsChild>
        <w:div w:id="1279723718">
          <w:marLeft w:val="0"/>
          <w:marRight w:val="0"/>
          <w:marTop w:val="0"/>
          <w:marBottom w:val="0"/>
          <w:divBdr>
            <w:top w:val="none" w:sz="0" w:space="0" w:color="auto"/>
            <w:left w:val="none" w:sz="0" w:space="0" w:color="auto"/>
            <w:bottom w:val="none" w:sz="0" w:space="0" w:color="auto"/>
            <w:right w:val="none" w:sz="0" w:space="0" w:color="auto"/>
          </w:divBdr>
        </w:div>
      </w:divsChild>
    </w:div>
    <w:div w:id="1581672799">
      <w:bodyDiv w:val="1"/>
      <w:marLeft w:val="0"/>
      <w:marRight w:val="0"/>
      <w:marTop w:val="0"/>
      <w:marBottom w:val="0"/>
      <w:divBdr>
        <w:top w:val="none" w:sz="0" w:space="0" w:color="auto"/>
        <w:left w:val="none" w:sz="0" w:space="0" w:color="auto"/>
        <w:bottom w:val="none" w:sz="0" w:space="0" w:color="auto"/>
        <w:right w:val="none" w:sz="0" w:space="0" w:color="auto"/>
      </w:divBdr>
    </w:div>
    <w:div w:id="1581721046">
      <w:bodyDiv w:val="1"/>
      <w:marLeft w:val="0"/>
      <w:marRight w:val="0"/>
      <w:marTop w:val="0"/>
      <w:marBottom w:val="0"/>
      <w:divBdr>
        <w:top w:val="none" w:sz="0" w:space="0" w:color="auto"/>
        <w:left w:val="none" w:sz="0" w:space="0" w:color="auto"/>
        <w:bottom w:val="none" w:sz="0" w:space="0" w:color="auto"/>
        <w:right w:val="none" w:sz="0" w:space="0" w:color="auto"/>
      </w:divBdr>
    </w:div>
    <w:div w:id="1581868379">
      <w:bodyDiv w:val="1"/>
      <w:marLeft w:val="0"/>
      <w:marRight w:val="0"/>
      <w:marTop w:val="0"/>
      <w:marBottom w:val="0"/>
      <w:divBdr>
        <w:top w:val="none" w:sz="0" w:space="0" w:color="auto"/>
        <w:left w:val="none" w:sz="0" w:space="0" w:color="auto"/>
        <w:bottom w:val="none" w:sz="0" w:space="0" w:color="auto"/>
        <w:right w:val="none" w:sz="0" w:space="0" w:color="auto"/>
      </w:divBdr>
    </w:div>
    <w:div w:id="1582105187">
      <w:bodyDiv w:val="1"/>
      <w:marLeft w:val="0"/>
      <w:marRight w:val="0"/>
      <w:marTop w:val="0"/>
      <w:marBottom w:val="0"/>
      <w:divBdr>
        <w:top w:val="none" w:sz="0" w:space="0" w:color="auto"/>
        <w:left w:val="none" w:sz="0" w:space="0" w:color="auto"/>
        <w:bottom w:val="none" w:sz="0" w:space="0" w:color="auto"/>
        <w:right w:val="none" w:sz="0" w:space="0" w:color="auto"/>
      </w:divBdr>
    </w:div>
    <w:div w:id="1582328073">
      <w:bodyDiv w:val="1"/>
      <w:marLeft w:val="0"/>
      <w:marRight w:val="0"/>
      <w:marTop w:val="0"/>
      <w:marBottom w:val="0"/>
      <w:divBdr>
        <w:top w:val="none" w:sz="0" w:space="0" w:color="auto"/>
        <w:left w:val="none" w:sz="0" w:space="0" w:color="auto"/>
        <w:bottom w:val="none" w:sz="0" w:space="0" w:color="auto"/>
        <w:right w:val="none" w:sz="0" w:space="0" w:color="auto"/>
      </w:divBdr>
    </w:div>
    <w:div w:id="1583560202">
      <w:bodyDiv w:val="1"/>
      <w:marLeft w:val="0"/>
      <w:marRight w:val="0"/>
      <w:marTop w:val="0"/>
      <w:marBottom w:val="0"/>
      <w:divBdr>
        <w:top w:val="none" w:sz="0" w:space="0" w:color="auto"/>
        <w:left w:val="none" w:sz="0" w:space="0" w:color="auto"/>
        <w:bottom w:val="none" w:sz="0" w:space="0" w:color="auto"/>
        <w:right w:val="none" w:sz="0" w:space="0" w:color="auto"/>
      </w:divBdr>
    </w:div>
    <w:div w:id="1583677929">
      <w:bodyDiv w:val="1"/>
      <w:marLeft w:val="0"/>
      <w:marRight w:val="0"/>
      <w:marTop w:val="0"/>
      <w:marBottom w:val="0"/>
      <w:divBdr>
        <w:top w:val="none" w:sz="0" w:space="0" w:color="auto"/>
        <w:left w:val="none" w:sz="0" w:space="0" w:color="auto"/>
        <w:bottom w:val="none" w:sz="0" w:space="0" w:color="auto"/>
        <w:right w:val="none" w:sz="0" w:space="0" w:color="auto"/>
      </w:divBdr>
    </w:div>
    <w:div w:id="1583833283">
      <w:bodyDiv w:val="1"/>
      <w:marLeft w:val="0"/>
      <w:marRight w:val="0"/>
      <w:marTop w:val="0"/>
      <w:marBottom w:val="0"/>
      <w:divBdr>
        <w:top w:val="none" w:sz="0" w:space="0" w:color="auto"/>
        <w:left w:val="none" w:sz="0" w:space="0" w:color="auto"/>
        <w:bottom w:val="none" w:sz="0" w:space="0" w:color="auto"/>
        <w:right w:val="none" w:sz="0" w:space="0" w:color="auto"/>
      </w:divBdr>
    </w:div>
    <w:div w:id="1584291454">
      <w:bodyDiv w:val="1"/>
      <w:marLeft w:val="0"/>
      <w:marRight w:val="0"/>
      <w:marTop w:val="0"/>
      <w:marBottom w:val="0"/>
      <w:divBdr>
        <w:top w:val="none" w:sz="0" w:space="0" w:color="auto"/>
        <w:left w:val="none" w:sz="0" w:space="0" w:color="auto"/>
        <w:bottom w:val="none" w:sz="0" w:space="0" w:color="auto"/>
        <w:right w:val="none" w:sz="0" w:space="0" w:color="auto"/>
      </w:divBdr>
    </w:div>
    <w:div w:id="1584334531">
      <w:bodyDiv w:val="1"/>
      <w:marLeft w:val="0"/>
      <w:marRight w:val="0"/>
      <w:marTop w:val="0"/>
      <w:marBottom w:val="0"/>
      <w:divBdr>
        <w:top w:val="none" w:sz="0" w:space="0" w:color="auto"/>
        <w:left w:val="none" w:sz="0" w:space="0" w:color="auto"/>
        <w:bottom w:val="none" w:sz="0" w:space="0" w:color="auto"/>
        <w:right w:val="none" w:sz="0" w:space="0" w:color="auto"/>
      </w:divBdr>
    </w:div>
    <w:div w:id="1584486105">
      <w:bodyDiv w:val="1"/>
      <w:marLeft w:val="0"/>
      <w:marRight w:val="0"/>
      <w:marTop w:val="0"/>
      <w:marBottom w:val="0"/>
      <w:divBdr>
        <w:top w:val="none" w:sz="0" w:space="0" w:color="auto"/>
        <w:left w:val="none" w:sz="0" w:space="0" w:color="auto"/>
        <w:bottom w:val="none" w:sz="0" w:space="0" w:color="auto"/>
        <w:right w:val="none" w:sz="0" w:space="0" w:color="auto"/>
      </w:divBdr>
    </w:div>
    <w:div w:id="1584487243">
      <w:bodyDiv w:val="1"/>
      <w:marLeft w:val="0"/>
      <w:marRight w:val="0"/>
      <w:marTop w:val="0"/>
      <w:marBottom w:val="0"/>
      <w:divBdr>
        <w:top w:val="none" w:sz="0" w:space="0" w:color="auto"/>
        <w:left w:val="none" w:sz="0" w:space="0" w:color="auto"/>
        <w:bottom w:val="none" w:sz="0" w:space="0" w:color="auto"/>
        <w:right w:val="none" w:sz="0" w:space="0" w:color="auto"/>
      </w:divBdr>
    </w:div>
    <w:div w:id="1585214995">
      <w:bodyDiv w:val="1"/>
      <w:marLeft w:val="0"/>
      <w:marRight w:val="0"/>
      <w:marTop w:val="0"/>
      <w:marBottom w:val="0"/>
      <w:divBdr>
        <w:top w:val="none" w:sz="0" w:space="0" w:color="auto"/>
        <w:left w:val="none" w:sz="0" w:space="0" w:color="auto"/>
        <w:bottom w:val="none" w:sz="0" w:space="0" w:color="auto"/>
        <w:right w:val="none" w:sz="0" w:space="0" w:color="auto"/>
      </w:divBdr>
    </w:div>
    <w:div w:id="1585410928">
      <w:bodyDiv w:val="1"/>
      <w:marLeft w:val="0"/>
      <w:marRight w:val="0"/>
      <w:marTop w:val="0"/>
      <w:marBottom w:val="0"/>
      <w:divBdr>
        <w:top w:val="none" w:sz="0" w:space="0" w:color="auto"/>
        <w:left w:val="none" w:sz="0" w:space="0" w:color="auto"/>
        <w:bottom w:val="none" w:sz="0" w:space="0" w:color="auto"/>
        <w:right w:val="none" w:sz="0" w:space="0" w:color="auto"/>
      </w:divBdr>
    </w:div>
    <w:div w:id="1585459122">
      <w:bodyDiv w:val="1"/>
      <w:marLeft w:val="0"/>
      <w:marRight w:val="0"/>
      <w:marTop w:val="0"/>
      <w:marBottom w:val="0"/>
      <w:divBdr>
        <w:top w:val="none" w:sz="0" w:space="0" w:color="auto"/>
        <w:left w:val="none" w:sz="0" w:space="0" w:color="auto"/>
        <w:bottom w:val="none" w:sz="0" w:space="0" w:color="auto"/>
        <w:right w:val="none" w:sz="0" w:space="0" w:color="auto"/>
      </w:divBdr>
    </w:div>
    <w:div w:id="1585649451">
      <w:bodyDiv w:val="1"/>
      <w:marLeft w:val="0"/>
      <w:marRight w:val="0"/>
      <w:marTop w:val="0"/>
      <w:marBottom w:val="0"/>
      <w:divBdr>
        <w:top w:val="none" w:sz="0" w:space="0" w:color="auto"/>
        <w:left w:val="none" w:sz="0" w:space="0" w:color="auto"/>
        <w:bottom w:val="none" w:sz="0" w:space="0" w:color="auto"/>
        <w:right w:val="none" w:sz="0" w:space="0" w:color="auto"/>
      </w:divBdr>
    </w:div>
    <w:div w:id="1585917876">
      <w:bodyDiv w:val="1"/>
      <w:marLeft w:val="0"/>
      <w:marRight w:val="0"/>
      <w:marTop w:val="0"/>
      <w:marBottom w:val="0"/>
      <w:divBdr>
        <w:top w:val="none" w:sz="0" w:space="0" w:color="auto"/>
        <w:left w:val="none" w:sz="0" w:space="0" w:color="auto"/>
        <w:bottom w:val="none" w:sz="0" w:space="0" w:color="auto"/>
        <w:right w:val="none" w:sz="0" w:space="0" w:color="auto"/>
      </w:divBdr>
    </w:div>
    <w:div w:id="1585988581">
      <w:bodyDiv w:val="1"/>
      <w:marLeft w:val="0"/>
      <w:marRight w:val="0"/>
      <w:marTop w:val="0"/>
      <w:marBottom w:val="0"/>
      <w:divBdr>
        <w:top w:val="none" w:sz="0" w:space="0" w:color="auto"/>
        <w:left w:val="none" w:sz="0" w:space="0" w:color="auto"/>
        <w:bottom w:val="none" w:sz="0" w:space="0" w:color="auto"/>
        <w:right w:val="none" w:sz="0" w:space="0" w:color="auto"/>
      </w:divBdr>
    </w:div>
    <w:div w:id="1585990822">
      <w:bodyDiv w:val="1"/>
      <w:marLeft w:val="0"/>
      <w:marRight w:val="0"/>
      <w:marTop w:val="0"/>
      <w:marBottom w:val="0"/>
      <w:divBdr>
        <w:top w:val="none" w:sz="0" w:space="0" w:color="auto"/>
        <w:left w:val="none" w:sz="0" w:space="0" w:color="auto"/>
        <w:bottom w:val="none" w:sz="0" w:space="0" w:color="auto"/>
        <w:right w:val="none" w:sz="0" w:space="0" w:color="auto"/>
      </w:divBdr>
    </w:div>
    <w:div w:id="1585990861">
      <w:bodyDiv w:val="1"/>
      <w:marLeft w:val="0"/>
      <w:marRight w:val="0"/>
      <w:marTop w:val="0"/>
      <w:marBottom w:val="0"/>
      <w:divBdr>
        <w:top w:val="none" w:sz="0" w:space="0" w:color="auto"/>
        <w:left w:val="none" w:sz="0" w:space="0" w:color="auto"/>
        <w:bottom w:val="none" w:sz="0" w:space="0" w:color="auto"/>
        <w:right w:val="none" w:sz="0" w:space="0" w:color="auto"/>
      </w:divBdr>
    </w:div>
    <w:div w:id="1585991980">
      <w:bodyDiv w:val="1"/>
      <w:marLeft w:val="0"/>
      <w:marRight w:val="0"/>
      <w:marTop w:val="0"/>
      <w:marBottom w:val="0"/>
      <w:divBdr>
        <w:top w:val="none" w:sz="0" w:space="0" w:color="auto"/>
        <w:left w:val="none" w:sz="0" w:space="0" w:color="auto"/>
        <w:bottom w:val="none" w:sz="0" w:space="0" w:color="auto"/>
        <w:right w:val="none" w:sz="0" w:space="0" w:color="auto"/>
      </w:divBdr>
      <w:divsChild>
        <w:div w:id="523708965">
          <w:marLeft w:val="0"/>
          <w:marRight w:val="0"/>
          <w:marTop w:val="0"/>
          <w:marBottom w:val="0"/>
          <w:divBdr>
            <w:top w:val="none" w:sz="0" w:space="0" w:color="auto"/>
            <w:left w:val="none" w:sz="0" w:space="0" w:color="auto"/>
            <w:bottom w:val="none" w:sz="0" w:space="0" w:color="auto"/>
            <w:right w:val="none" w:sz="0" w:space="0" w:color="auto"/>
          </w:divBdr>
        </w:div>
      </w:divsChild>
    </w:div>
    <w:div w:id="1586305189">
      <w:bodyDiv w:val="1"/>
      <w:marLeft w:val="0"/>
      <w:marRight w:val="0"/>
      <w:marTop w:val="0"/>
      <w:marBottom w:val="0"/>
      <w:divBdr>
        <w:top w:val="none" w:sz="0" w:space="0" w:color="auto"/>
        <w:left w:val="none" w:sz="0" w:space="0" w:color="auto"/>
        <w:bottom w:val="none" w:sz="0" w:space="0" w:color="auto"/>
        <w:right w:val="none" w:sz="0" w:space="0" w:color="auto"/>
      </w:divBdr>
    </w:div>
    <w:div w:id="1587297964">
      <w:bodyDiv w:val="1"/>
      <w:marLeft w:val="0"/>
      <w:marRight w:val="0"/>
      <w:marTop w:val="0"/>
      <w:marBottom w:val="0"/>
      <w:divBdr>
        <w:top w:val="none" w:sz="0" w:space="0" w:color="auto"/>
        <w:left w:val="none" w:sz="0" w:space="0" w:color="auto"/>
        <w:bottom w:val="none" w:sz="0" w:space="0" w:color="auto"/>
        <w:right w:val="none" w:sz="0" w:space="0" w:color="auto"/>
      </w:divBdr>
    </w:div>
    <w:div w:id="1587348811">
      <w:bodyDiv w:val="1"/>
      <w:marLeft w:val="0"/>
      <w:marRight w:val="0"/>
      <w:marTop w:val="0"/>
      <w:marBottom w:val="0"/>
      <w:divBdr>
        <w:top w:val="none" w:sz="0" w:space="0" w:color="auto"/>
        <w:left w:val="none" w:sz="0" w:space="0" w:color="auto"/>
        <w:bottom w:val="none" w:sz="0" w:space="0" w:color="auto"/>
        <w:right w:val="none" w:sz="0" w:space="0" w:color="auto"/>
      </w:divBdr>
    </w:div>
    <w:div w:id="1587374767">
      <w:bodyDiv w:val="1"/>
      <w:marLeft w:val="0"/>
      <w:marRight w:val="0"/>
      <w:marTop w:val="0"/>
      <w:marBottom w:val="0"/>
      <w:divBdr>
        <w:top w:val="none" w:sz="0" w:space="0" w:color="auto"/>
        <w:left w:val="none" w:sz="0" w:space="0" w:color="auto"/>
        <w:bottom w:val="none" w:sz="0" w:space="0" w:color="auto"/>
        <w:right w:val="none" w:sz="0" w:space="0" w:color="auto"/>
      </w:divBdr>
    </w:div>
    <w:div w:id="1587379811">
      <w:bodyDiv w:val="1"/>
      <w:marLeft w:val="0"/>
      <w:marRight w:val="0"/>
      <w:marTop w:val="0"/>
      <w:marBottom w:val="0"/>
      <w:divBdr>
        <w:top w:val="none" w:sz="0" w:space="0" w:color="auto"/>
        <w:left w:val="none" w:sz="0" w:space="0" w:color="auto"/>
        <w:bottom w:val="none" w:sz="0" w:space="0" w:color="auto"/>
        <w:right w:val="none" w:sz="0" w:space="0" w:color="auto"/>
      </w:divBdr>
    </w:div>
    <w:div w:id="1588342229">
      <w:bodyDiv w:val="1"/>
      <w:marLeft w:val="0"/>
      <w:marRight w:val="0"/>
      <w:marTop w:val="0"/>
      <w:marBottom w:val="0"/>
      <w:divBdr>
        <w:top w:val="none" w:sz="0" w:space="0" w:color="auto"/>
        <w:left w:val="none" w:sz="0" w:space="0" w:color="auto"/>
        <w:bottom w:val="none" w:sz="0" w:space="0" w:color="auto"/>
        <w:right w:val="none" w:sz="0" w:space="0" w:color="auto"/>
      </w:divBdr>
    </w:div>
    <w:div w:id="1588418917">
      <w:bodyDiv w:val="1"/>
      <w:marLeft w:val="0"/>
      <w:marRight w:val="0"/>
      <w:marTop w:val="0"/>
      <w:marBottom w:val="0"/>
      <w:divBdr>
        <w:top w:val="none" w:sz="0" w:space="0" w:color="auto"/>
        <w:left w:val="none" w:sz="0" w:space="0" w:color="auto"/>
        <w:bottom w:val="none" w:sz="0" w:space="0" w:color="auto"/>
        <w:right w:val="none" w:sz="0" w:space="0" w:color="auto"/>
      </w:divBdr>
    </w:div>
    <w:div w:id="1588609251">
      <w:bodyDiv w:val="1"/>
      <w:marLeft w:val="0"/>
      <w:marRight w:val="0"/>
      <w:marTop w:val="0"/>
      <w:marBottom w:val="0"/>
      <w:divBdr>
        <w:top w:val="none" w:sz="0" w:space="0" w:color="auto"/>
        <w:left w:val="none" w:sz="0" w:space="0" w:color="auto"/>
        <w:bottom w:val="none" w:sz="0" w:space="0" w:color="auto"/>
        <w:right w:val="none" w:sz="0" w:space="0" w:color="auto"/>
      </w:divBdr>
    </w:div>
    <w:div w:id="1588611291">
      <w:bodyDiv w:val="1"/>
      <w:marLeft w:val="0"/>
      <w:marRight w:val="0"/>
      <w:marTop w:val="0"/>
      <w:marBottom w:val="0"/>
      <w:divBdr>
        <w:top w:val="none" w:sz="0" w:space="0" w:color="auto"/>
        <w:left w:val="none" w:sz="0" w:space="0" w:color="auto"/>
        <w:bottom w:val="none" w:sz="0" w:space="0" w:color="auto"/>
        <w:right w:val="none" w:sz="0" w:space="0" w:color="auto"/>
      </w:divBdr>
    </w:div>
    <w:div w:id="1589075801">
      <w:bodyDiv w:val="1"/>
      <w:marLeft w:val="0"/>
      <w:marRight w:val="0"/>
      <w:marTop w:val="0"/>
      <w:marBottom w:val="0"/>
      <w:divBdr>
        <w:top w:val="none" w:sz="0" w:space="0" w:color="auto"/>
        <w:left w:val="none" w:sz="0" w:space="0" w:color="auto"/>
        <w:bottom w:val="none" w:sz="0" w:space="0" w:color="auto"/>
        <w:right w:val="none" w:sz="0" w:space="0" w:color="auto"/>
      </w:divBdr>
    </w:div>
    <w:div w:id="1589119808">
      <w:bodyDiv w:val="1"/>
      <w:marLeft w:val="0"/>
      <w:marRight w:val="0"/>
      <w:marTop w:val="0"/>
      <w:marBottom w:val="0"/>
      <w:divBdr>
        <w:top w:val="none" w:sz="0" w:space="0" w:color="auto"/>
        <w:left w:val="none" w:sz="0" w:space="0" w:color="auto"/>
        <w:bottom w:val="none" w:sz="0" w:space="0" w:color="auto"/>
        <w:right w:val="none" w:sz="0" w:space="0" w:color="auto"/>
      </w:divBdr>
    </w:div>
    <w:div w:id="1589727243">
      <w:bodyDiv w:val="1"/>
      <w:marLeft w:val="0"/>
      <w:marRight w:val="0"/>
      <w:marTop w:val="0"/>
      <w:marBottom w:val="0"/>
      <w:divBdr>
        <w:top w:val="none" w:sz="0" w:space="0" w:color="auto"/>
        <w:left w:val="none" w:sz="0" w:space="0" w:color="auto"/>
        <w:bottom w:val="none" w:sz="0" w:space="0" w:color="auto"/>
        <w:right w:val="none" w:sz="0" w:space="0" w:color="auto"/>
      </w:divBdr>
    </w:div>
    <w:div w:id="1590235795">
      <w:bodyDiv w:val="1"/>
      <w:marLeft w:val="0"/>
      <w:marRight w:val="0"/>
      <w:marTop w:val="0"/>
      <w:marBottom w:val="0"/>
      <w:divBdr>
        <w:top w:val="none" w:sz="0" w:space="0" w:color="auto"/>
        <w:left w:val="none" w:sz="0" w:space="0" w:color="auto"/>
        <w:bottom w:val="none" w:sz="0" w:space="0" w:color="auto"/>
        <w:right w:val="none" w:sz="0" w:space="0" w:color="auto"/>
      </w:divBdr>
    </w:div>
    <w:div w:id="1590499723">
      <w:bodyDiv w:val="1"/>
      <w:marLeft w:val="0"/>
      <w:marRight w:val="0"/>
      <w:marTop w:val="0"/>
      <w:marBottom w:val="0"/>
      <w:divBdr>
        <w:top w:val="none" w:sz="0" w:space="0" w:color="auto"/>
        <w:left w:val="none" w:sz="0" w:space="0" w:color="auto"/>
        <w:bottom w:val="none" w:sz="0" w:space="0" w:color="auto"/>
        <w:right w:val="none" w:sz="0" w:space="0" w:color="auto"/>
      </w:divBdr>
    </w:div>
    <w:div w:id="1590655799">
      <w:bodyDiv w:val="1"/>
      <w:marLeft w:val="0"/>
      <w:marRight w:val="0"/>
      <w:marTop w:val="0"/>
      <w:marBottom w:val="0"/>
      <w:divBdr>
        <w:top w:val="none" w:sz="0" w:space="0" w:color="auto"/>
        <w:left w:val="none" w:sz="0" w:space="0" w:color="auto"/>
        <w:bottom w:val="none" w:sz="0" w:space="0" w:color="auto"/>
        <w:right w:val="none" w:sz="0" w:space="0" w:color="auto"/>
      </w:divBdr>
    </w:div>
    <w:div w:id="1590771051">
      <w:bodyDiv w:val="1"/>
      <w:marLeft w:val="0"/>
      <w:marRight w:val="0"/>
      <w:marTop w:val="0"/>
      <w:marBottom w:val="0"/>
      <w:divBdr>
        <w:top w:val="none" w:sz="0" w:space="0" w:color="auto"/>
        <w:left w:val="none" w:sz="0" w:space="0" w:color="auto"/>
        <w:bottom w:val="none" w:sz="0" w:space="0" w:color="auto"/>
        <w:right w:val="none" w:sz="0" w:space="0" w:color="auto"/>
      </w:divBdr>
    </w:div>
    <w:div w:id="1590960977">
      <w:bodyDiv w:val="1"/>
      <w:marLeft w:val="0"/>
      <w:marRight w:val="0"/>
      <w:marTop w:val="0"/>
      <w:marBottom w:val="0"/>
      <w:divBdr>
        <w:top w:val="none" w:sz="0" w:space="0" w:color="auto"/>
        <w:left w:val="none" w:sz="0" w:space="0" w:color="auto"/>
        <w:bottom w:val="none" w:sz="0" w:space="0" w:color="auto"/>
        <w:right w:val="none" w:sz="0" w:space="0" w:color="auto"/>
      </w:divBdr>
    </w:div>
    <w:div w:id="1591233344">
      <w:bodyDiv w:val="1"/>
      <w:marLeft w:val="0"/>
      <w:marRight w:val="0"/>
      <w:marTop w:val="0"/>
      <w:marBottom w:val="0"/>
      <w:divBdr>
        <w:top w:val="none" w:sz="0" w:space="0" w:color="auto"/>
        <w:left w:val="none" w:sz="0" w:space="0" w:color="auto"/>
        <w:bottom w:val="none" w:sz="0" w:space="0" w:color="auto"/>
        <w:right w:val="none" w:sz="0" w:space="0" w:color="auto"/>
      </w:divBdr>
    </w:div>
    <w:div w:id="1591311185">
      <w:bodyDiv w:val="1"/>
      <w:marLeft w:val="0"/>
      <w:marRight w:val="0"/>
      <w:marTop w:val="0"/>
      <w:marBottom w:val="0"/>
      <w:divBdr>
        <w:top w:val="none" w:sz="0" w:space="0" w:color="auto"/>
        <w:left w:val="none" w:sz="0" w:space="0" w:color="auto"/>
        <w:bottom w:val="none" w:sz="0" w:space="0" w:color="auto"/>
        <w:right w:val="none" w:sz="0" w:space="0" w:color="auto"/>
      </w:divBdr>
    </w:div>
    <w:div w:id="1591813818">
      <w:bodyDiv w:val="1"/>
      <w:marLeft w:val="0"/>
      <w:marRight w:val="0"/>
      <w:marTop w:val="0"/>
      <w:marBottom w:val="0"/>
      <w:divBdr>
        <w:top w:val="none" w:sz="0" w:space="0" w:color="auto"/>
        <w:left w:val="none" w:sz="0" w:space="0" w:color="auto"/>
        <w:bottom w:val="none" w:sz="0" w:space="0" w:color="auto"/>
        <w:right w:val="none" w:sz="0" w:space="0" w:color="auto"/>
      </w:divBdr>
    </w:div>
    <w:div w:id="1592009579">
      <w:bodyDiv w:val="1"/>
      <w:marLeft w:val="0"/>
      <w:marRight w:val="0"/>
      <w:marTop w:val="0"/>
      <w:marBottom w:val="0"/>
      <w:divBdr>
        <w:top w:val="none" w:sz="0" w:space="0" w:color="auto"/>
        <w:left w:val="none" w:sz="0" w:space="0" w:color="auto"/>
        <w:bottom w:val="none" w:sz="0" w:space="0" w:color="auto"/>
        <w:right w:val="none" w:sz="0" w:space="0" w:color="auto"/>
      </w:divBdr>
    </w:div>
    <w:div w:id="1592080749">
      <w:bodyDiv w:val="1"/>
      <w:marLeft w:val="0"/>
      <w:marRight w:val="0"/>
      <w:marTop w:val="0"/>
      <w:marBottom w:val="0"/>
      <w:divBdr>
        <w:top w:val="none" w:sz="0" w:space="0" w:color="auto"/>
        <w:left w:val="none" w:sz="0" w:space="0" w:color="auto"/>
        <w:bottom w:val="none" w:sz="0" w:space="0" w:color="auto"/>
        <w:right w:val="none" w:sz="0" w:space="0" w:color="auto"/>
      </w:divBdr>
    </w:div>
    <w:div w:id="1592347399">
      <w:bodyDiv w:val="1"/>
      <w:marLeft w:val="0"/>
      <w:marRight w:val="0"/>
      <w:marTop w:val="0"/>
      <w:marBottom w:val="0"/>
      <w:divBdr>
        <w:top w:val="none" w:sz="0" w:space="0" w:color="auto"/>
        <w:left w:val="none" w:sz="0" w:space="0" w:color="auto"/>
        <w:bottom w:val="none" w:sz="0" w:space="0" w:color="auto"/>
        <w:right w:val="none" w:sz="0" w:space="0" w:color="auto"/>
      </w:divBdr>
    </w:div>
    <w:div w:id="1592543879">
      <w:bodyDiv w:val="1"/>
      <w:marLeft w:val="0"/>
      <w:marRight w:val="0"/>
      <w:marTop w:val="0"/>
      <w:marBottom w:val="0"/>
      <w:divBdr>
        <w:top w:val="none" w:sz="0" w:space="0" w:color="auto"/>
        <w:left w:val="none" w:sz="0" w:space="0" w:color="auto"/>
        <w:bottom w:val="none" w:sz="0" w:space="0" w:color="auto"/>
        <w:right w:val="none" w:sz="0" w:space="0" w:color="auto"/>
      </w:divBdr>
    </w:div>
    <w:div w:id="1593007392">
      <w:bodyDiv w:val="1"/>
      <w:marLeft w:val="0"/>
      <w:marRight w:val="0"/>
      <w:marTop w:val="0"/>
      <w:marBottom w:val="0"/>
      <w:divBdr>
        <w:top w:val="none" w:sz="0" w:space="0" w:color="auto"/>
        <w:left w:val="none" w:sz="0" w:space="0" w:color="auto"/>
        <w:bottom w:val="none" w:sz="0" w:space="0" w:color="auto"/>
        <w:right w:val="none" w:sz="0" w:space="0" w:color="auto"/>
      </w:divBdr>
    </w:div>
    <w:div w:id="1593050206">
      <w:bodyDiv w:val="1"/>
      <w:marLeft w:val="0"/>
      <w:marRight w:val="0"/>
      <w:marTop w:val="0"/>
      <w:marBottom w:val="0"/>
      <w:divBdr>
        <w:top w:val="none" w:sz="0" w:space="0" w:color="auto"/>
        <w:left w:val="none" w:sz="0" w:space="0" w:color="auto"/>
        <w:bottom w:val="none" w:sz="0" w:space="0" w:color="auto"/>
        <w:right w:val="none" w:sz="0" w:space="0" w:color="auto"/>
      </w:divBdr>
    </w:div>
    <w:div w:id="1593198392">
      <w:bodyDiv w:val="1"/>
      <w:marLeft w:val="0"/>
      <w:marRight w:val="0"/>
      <w:marTop w:val="0"/>
      <w:marBottom w:val="0"/>
      <w:divBdr>
        <w:top w:val="none" w:sz="0" w:space="0" w:color="auto"/>
        <w:left w:val="none" w:sz="0" w:space="0" w:color="auto"/>
        <w:bottom w:val="none" w:sz="0" w:space="0" w:color="auto"/>
        <w:right w:val="none" w:sz="0" w:space="0" w:color="auto"/>
      </w:divBdr>
    </w:div>
    <w:div w:id="1593511730">
      <w:bodyDiv w:val="1"/>
      <w:marLeft w:val="0"/>
      <w:marRight w:val="0"/>
      <w:marTop w:val="0"/>
      <w:marBottom w:val="0"/>
      <w:divBdr>
        <w:top w:val="none" w:sz="0" w:space="0" w:color="auto"/>
        <w:left w:val="none" w:sz="0" w:space="0" w:color="auto"/>
        <w:bottom w:val="none" w:sz="0" w:space="0" w:color="auto"/>
        <w:right w:val="none" w:sz="0" w:space="0" w:color="auto"/>
      </w:divBdr>
    </w:div>
    <w:div w:id="1593784889">
      <w:bodyDiv w:val="1"/>
      <w:marLeft w:val="0"/>
      <w:marRight w:val="0"/>
      <w:marTop w:val="0"/>
      <w:marBottom w:val="0"/>
      <w:divBdr>
        <w:top w:val="none" w:sz="0" w:space="0" w:color="auto"/>
        <w:left w:val="none" w:sz="0" w:space="0" w:color="auto"/>
        <w:bottom w:val="none" w:sz="0" w:space="0" w:color="auto"/>
        <w:right w:val="none" w:sz="0" w:space="0" w:color="auto"/>
      </w:divBdr>
    </w:div>
    <w:div w:id="1593854240">
      <w:bodyDiv w:val="1"/>
      <w:marLeft w:val="0"/>
      <w:marRight w:val="0"/>
      <w:marTop w:val="0"/>
      <w:marBottom w:val="0"/>
      <w:divBdr>
        <w:top w:val="none" w:sz="0" w:space="0" w:color="auto"/>
        <w:left w:val="none" w:sz="0" w:space="0" w:color="auto"/>
        <w:bottom w:val="none" w:sz="0" w:space="0" w:color="auto"/>
        <w:right w:val="none" w:sz="0" w:space="0" w:color="auto"/>
      </w:divBdr>
    </w:div>
    <w:div w:id="1593932505">
      <w:bodyDiv w:val="1"/>
      <w:marLeft w:val="0"/>
      <w:marRight w:val="0"/>
      <w:marTop w:val="0"/>
      <w:marBottom w:val="0"/>
      <w:divBdr>
        <w:top w:val="none" w:sz="0" w:space="0" w:color="auto"/>
        <w:left w:val="none" w:sz="0" w:space="0" w:color="auto"/>
        <w:bottom w:val="none" w:sz="0" w:space="0" w:color="auto"/>
        <w:right w:val="none" w:sz="0" w:space="0" w:color="auto"/>
      </w:divBdr>
    </w:div>
    <w:div w:id="1593969631">
      <w:bodyDiv w:val="1"/>
      <w:marLeft w:val="0"/>
      <w:marRight w:val="0"/>
      <w:marTop w:val="0"/>
      <w:marBottom w:val="0"/>
      <w:divBdr>
        <w:top w:val="none" w:sz="0" w:space="0" w:color="auto"/>
        <w:left w:val="none" w:sz="0" w:space="0" w:color="auto"/>
        <w:bottom w:val="none" w:sz="0" w:space="0" w:color="auto"/>
        <w:right w:val="none" w:sz="0" w:space="0" w:color="auto"/>
      </w:divBdr>
    </w:div>
    <w:div w:id="1594049562">
      <w:bodyDiv w:val="1"/>
      <w:marLeft w:val="0"/>
      <w:marRight w:val="0"/>
      <w:marTop w:val="0"/>
      <w:marBottom w:val="0"/>
      <w:divBdr>
        <w:top w:val="none" w:sz="0" w:space="0" w:color="auto"/>
        <w:left w:val="none" w:sz="0" w:space="0" w:color="auto"/>
        <w:bottom w:val="none" w:sz="0" w:space="0" w:color="auto"/>
        <w:right w:val="none" w:sz="0" w:space="0" w:color="auto"/>
      </w:divBdr>
    </w:div>
    <w:div w:id="1594121630">
      <w:bodyDiv w:val="1"/>
      <w:marLeft w:val="0"/>
      <w:marRight w:val="0"/>
      <w:marTop w:val="0"/>
      <w:marBottom w:val="0"/>
      <w:divBdr>
        <w:top w:val="none" w:sz="0" w:space="0" w:color="auto"/>
        <w:left w:val="none" w:sz="0" w:space="0" w:color="auto"/>
        <w:bottom w:val="none" w:sz="0" w:space="0" w:color="auto"/>
        <w:right w:val="none" w:sz="0" w:space="0" w:color="auto"/>
      </w:divBdr>
    </w:div>
    <w:div w:id="1594584799">
      <w:bodyDiv w:val="1"/>
      <w:marLeft w:val="0"/>
      <w:marRight w:val="0"/>
      <w:marTop w:val="0"/>
      <w:marBottom w:val="0"/>
      <w:divBdr>
        <w:top w:val="none" w:sz="0" w:space="0" w:color="auto"/>
        <w:left w:val="none" w:sz="0" w:space="0" w:color="auto"/>
        <w:bottom w:val="none" w:sz="0" w:space="0" w:color="auto"/>
        <w:right w:val="none" w:sz="0" w:space="0" w:color="auto"/>
      </w:divBdr>
    </w:div>
    <w:div w:id="1594705725">
      <w:bodyDiv w:val="1"/>
      <w:marLeft w:val="0"/>
      <w:marRight w:val="0"/>
      <w:marTop w:val="0"/>
      <w:marBottom w:val="0"/>
      <w:divBdr>
        <w:top w:val="none" w:sz="0" w:space="0" w:color="auto"/>
        <w:left w:val="none" w:sz="0" w:space="0" w:color="auto"/>
        <w:bottom w:val="none" w:sz="0" w:space="0" w:color="auto"/>
        <w:right w:val="none" w:sz="0" w:space="0" w:color="auto"/>
      </w:divBdr>
    </w:div>
    <w:div w:id="1594898905">
      <w:bodyDiv w:val="1"/>
      <w:marLeft w:val="0"/>
      <w:marRight w:val="0"/>
      <w:marTop w:val="0"/>
      <w:marBottom w:val="0"/>
      <w:divBdr>
        <w:top w:val="none" w:sz="0" w:space="0" w:color="auto"/>
        <w:left w:val="none" w:sz="0" w:space="0" w:color="auto"/>
        <w:bottom w:val="none" w:sz="0" w:space="0" w:color="auto"/>
        <w:right w:val="none" w:sz="0" w:space="0" w:color="auto"/>
      </w:divBdr>
    </w:div>
    <w:div w:id="1595018185">
      <w:bodyDiv w:val="1"/>
      <w:marLeft w:val="0"/>
      <w:marRight w:val="0"/>
      <w:marTop w:val="0"/>
      <w:marBottom w:val="0"/>
      <w:divBdr>
        <w:top w:val="none" w:sz="0" w:space="0" w:color="auto"/>
        <w:left w:val="none" w:sz="0" w:space="0" w:color="auto"/>
        <w:bottom w:val="none" w:sz="0" w:space="0" w:color="auto"/>
        <w:right w:val="none" w:sz="0" w:space="0" w:color="auto"/>
      </w:divBdr>
    </w:div>
    <w:div w:id="1595019636">
      <w:bodyDiv w:val="1"/>
      <w:marLeft w:val="0"/>
      <w:marRight w:val="0"/>
      <w:marTop w:val="0"/>
      <w:marBottom w:val="0"/>
      <w:divBdr>
        <w:top w:val="none" w:sz="0" w:space="0" w:color="auto"/>
        <w:left w:val="none" w:sz="0" w:space="0" w:color="auto"/>
        <w:bottom w:val="none" w:sz="0" w:space="0" w:color="auto"/>
        <w:right w:val="none" w:sz="0" w:space="0" w:color="auto"/>
      </w:divBdr>
    </w:div>
    <w:div w:id="1595280092">
      <w:bodyDiv w:val="1"/>
      <w:marLeft w:val="0"/>
      <w:marRight w:val="0"/>
      <w:marTop w:val="0"/>
      <w:marBottom w:val="0"/>
      <w:divBdr>
        <w:top w:val="none" w:sz="0" w:space="0" w:color="auto"/>
        <w:left w:val="none" w:sz="0" w:space="0" w:color="auto"/>
        <w:bottom w:val="none" w:sz="0" w:space="0" w:color="auto"/>
        <w:right w:val="none" w:sz="0" w:space="0" w:color="auto"/>
      </w:divBdr>
    </w:div>
    <w:div w:id="1595478412">
      <w:bodyDiv w:val="1"/>
      <w:marLeft w:val="0"/>
      <w:marRight w:val="0"/>
      <w:marTop w:val="0"/>
      <w:marBottom w:val="0"/>
      <w:divBdr>
        <w:top w:val="none" w:sz="0" w:space="0" w:color="auto"/>
        <w:left w:val="none" w:sz="0" w:space="0" w:color="auto"/>
        <w:bottom w:val="none" w:sz="0" w:space="0" w:color="auto"/>
        <w:right w:val="none" w:sz="0" w:space="0" w:color="auto"/>
      </w:divBdr>
    </w:div>
    <w:div w:id="1596134472">
      <w:bodyDiv w:val="1"/>
      <w:marLeft w:val="0"/>
      <w:marRight w:val="0"/>
      <w:marTop w:val="0"/>
      <w:marBottom w:val="0"/>
      <w:divBdr>
        <w:top w:val="none" w:sz="0" w:space="0" w:color="auto"/>
        <w:left w:val="none" w:sz="0" w:space="0" w:color="auto"/>
        <w:bottom w:val="none" w:sz="0" w:space="0" w:color="auto"/>
        <w:right w:val="none" w:sz="0" w:space="0" w:color="auto"/>
      </w:divBdr>
    </w:div>
    <w:div w:id="1596279565">
      <w:bodyDiv w:val="1"/>
      <w:marLeft w:val="0"/>
      <w:marRight w:val="0"/>
      <w:marTop w:val="0"/>
      <w:marBottom w:val="0"/>
      <w:divBdr>
        <w:top w:val="none" w:sz="0" w:space="0" w:color="auto"/>
        <w:left w:val="none" w:sz="0" w:space="0" w:color="auto"/>
        <w:bottom w:val="none" w:sz="0" w:space="0" w:color="auto"/>
        <w:right w:val="none" w:sz="0" w:space="0" w:color="auto"/>
      </w:divBdr>
    </w:div>
    <w:div w:id="1596284192">
      <w:bodyDiv w:val="1"/>
      <w:marLeft w:val="0"/>
      <w:marRight w:val="0"/>
      <w:marTop w:val="0"/>
      <w:marBottom w:val="0"/>
      <w:divBdr>
        <w:top w:val="none" w:sz="0" w:space="0" w:color="auto"/>
        <w:left w:val="none" w:sz="0" w:space="0" w:color="auto"/>
        <w:bottom w:val="none" w:sz="0" w:space="0" w:color="auto"/>
        <w:right w:val="none" w:sz="0" w:space="0" w:color="auto"/>
      </w:divBdr>
    </w:div>
    <w:div w:id="1596327886">
      <w:bodyDiv w:val="1"/>
      <w:marLeft w:val="0"/>
      <w:marRight w:val="0"/>
      <w:marTop w:val="0"/>
      <w:marBottom w:val="0"/>
      <w:divBdr>
        <w:top w:val="none" w:sz="0" w:space="0" w:color="auto"/>
        <w:left w:val="none" w:sz="0" w:space="0" w:color="auto"/>
        <w:bottom w:val="none" w:sz="0" w:space="0" w:color="auto"/>
        <w:right w:val="none" w:sz="0" w:space="0" w:color="auto"/>
      </w:divBdr>
    </w:div>
    <w:div w:id="1596355135">
      <w:bodyDiv w:val="1"/>
      <w:marLeft w:val="0"/>
      <w:marRight w:val="0"/>
      <w:marTop w:val="0"/>
      <w:marBottom w:val="0"/>
      <w:divBdr>
        <w:top w:val="none" w:sz="0" w:space="0" w:color="auto"/>
        <w:left w:val="none" w:sz="0" w:space="0" w:color="auto"/>
        <w:bottom w:val="none" w:sz="0" w:space="0" w:color="auto"/>
        <w:right w:val="none" w:sz="0" w:space="0" w:color="auto"/>
      </w:divBdr>
    </w:div>
    <w:div w:id="1596596118">
      <w:bodyDiv w:val="1"/>
      <w:marLeft w:val="0"/>
      <w:marRight w:val="0"/>
      <w:marTop w:val="0"/>
      <w:marBottom w:val="0"/>
      <w:divBdr>
        <w:top w:val="none" w:sz="0" w:space="0" w:color="auto"/>
        <w:left w:val="none" w:sz="0" w:space="0" w:color="auto"/>
        <w:bottom w:val="none" w:sz="0" w:space="0" w:color="auto"/>
        <w:right w:val="none" w:sz="0" w:space="0" w:color="auto"/>
      </w:divBdr>
    </w:div>
    <w:div w:id="1596817029">
      <w:bodyDiv w:val="1"/>
      <w:marLeft w:val="0"/>
      <w:marRight w:val="0"/>
      <w:marTop w:val="0"/>
      <w:marBottom w:val="0"/>
      <w:divBdr>
        <w:top w:val="none" w:sz="0" w:space="0" w:color="auto"/>
        <w:left w:val="none" w:sz="0" w:space="0" w:color="auto"/>
        <w:bottom w:val="none" w:sz="0" w:space="0" w:color="auto"/>
        <w:right w:val="none" w:sz="0" w:space="0" w:color="auto"/>
      </w:divBdr>
    </w:div>
    <w:div w:id="1597009327">
      <w:bodyDiv w:val="1"/>
      <w:marLeft w:val="0"/>
      <w:marRight w:val="0"/>
      <w:marTop w:val="0"/>
      <w:marBottom w:val="0"/>
      <w:divBdr>
        <w:top w:val="none" w:sz="0" w:space="0" w:color="auto"/>
        <w:left w:val="none" w:sz="0" w:space="0" w:color="auto"/>
        <w:bottom w:val="none" w:sz="0" w:space="0" w:color="auto"/>
        <w:right w:val="none" w:sz="0" w:space="0" w:color="auto"/>
      </w:divBdr>
    </w:div>
    <w:div w:id="1597205615">
      <w:bodyDiv w:val="1"/>
      <w:marLeft w:val="0"/>
      <w:marRight w:val="0"/>
      <w:marTop w:val="0"/>
      <w:marBottom w:val="0"/>
      <w:divBdr>
        <w:top w:val="none" w:sz="0" w:space="0" w:color="auto"/>
        <w:left w:val="none" w:sz="0" w:space="0" w:color="auto"/>
        <w:bottom w:val="none" w:sz="0" w:space="0" w:color="auto"/>
        <w:right w:val="none" w:sz="0" w:space="0" w:color="auto"/>
      </w:divBdr>
    </w:div>
    <w:div w:id="1597440929">
      <w:bodyDiv w:val="1"/>
      <w:marLeft w:val="0"/>
      <w:marRight w:val="0"/>
      <w:marTop w:val="0"/>
      <w:marBottom w:val="0"/>
      <w:divBdr>
        <w:top w:val="none" w:sz="0" w:space="0" w:color="auto"/>
        <w:left w:val="none" w:sz="0" w:space="0" w:color="auto"/>
        <w:bottom w:val="none" w:sz="0" w:space="0" w:color="auto"/>
        <w:right w:val="none" w:sz="0" w:space="0" w:color="auto"/>
      </w:divBdr>
    </w:div>
    <w:div w:id="1597592185">
      <w:bodyDiv w:val="1"/>
      <w:marLeft w:val="0"/>
      <w:marRight w:val="0"/>
      <w:marTop w:val="0"/>
      <w:marBottom w:val="0"/>
      <w:divBdr>
        <w:top w:val="none" w:sz="0" w:space="0" w:color="auto"/>
        <w:left w:val="none" w:sz="0" w:space="0" w:color="auto"/>
        <w:bottom w:val="none" w:sz="0" w:space="0" w:color="auto"/>
        <w:right w:val="none" w:sz="0" w:space="0" w:color="auto"/>
      </w:divBdr>
    </w:div>
    <w:div w:id="1597596913">
      <w:bodyDiv w:val="1"/>
      <w:marLeft w:val="0"/>
      <w:marRight w:val="0"/>
      <w:marTop w:val="0"/>
      <w:marBottom w:val="0"/>
      <w:divBdr>
        <w:top w:val="none" w:sz="0" w:space="0" w:color="auto"/>
        <w:left w:val="none" w:sz="0" w:space="0" w:color="auto"/>
        <w:bottom w:val="none" w:sz="0" w:space="0" w:color="auto"/>
        <w:right w:val="none" w:sz="0" w:space="0" w:color="auto"/>
      </w:divBdr>
    </w:div>
    <w:div w:id="1597713569">
      <w:bodyDiv w:val="1"/>
      <w:marLeft w:val="0"/>
      <w:marRight w:val="0"/>
      <w:marTop w:val="0"/>
      <w:marBottom w:val="0"/>
      <w:divBdr>
        <w:top w:val="none" w:sz="0" w:space="0" w:color="auto"/>
        <w:left w:val="none" w:sz="0" w:space="0" w:color="auto"/>
        <w:bottom w:val="none" w:sz="0" w:space="0" w:color="auto"/>
        <w:right w:val="none" w:sz="0" w:space="0" w:color="auto"/>
      </w:divBdr>
    </w:div>
    <w:div w:id="1598632221">
      <w:bodyDiv w:val="1"/>
      <w:marLeft w:val="0"/>
      <w:marRight w:val="0"/>
      <w:marTop w:val="0"/>
      <w:marBottom w:val="0"/>
      <w:divBdr>
        <w:top w:val="none" w:sz="0" w:space="0" w:color="auto"/>
        <w:left w:val="none" w:sz="0" w:space="0" w:color="auto"/>
        <w:bottom w:val="none" w:sz="0" w:space="0" w:color="auto"/>
        <w:right w:val="none" w:sz="0" w:space="0" w:color="auto"/>
      </w:divBdr>
    </w:div>
    <w:div w:id="1598639814">
      <w:bodyDiv w:val="1"/>
      <w:marLeft w:val="0"/>
      <w:marRight w:val="0"/>
      <w:marTop w:val="0"/>
      <w:marBottom w:val="0"/>
      <w:divBdr>
        <w:top w:val="none" w:sz="0" w:space="0" w:color="auto"/>
        <w:left w:val="none" w:sz="0" w:space="0" w:color="auto"/>
        <w:bottom w:val="none" w:sz="0" w:space="0" w:color="auto"/>
        <w:right w:val="none" w:sz="0" w:space="0" w:color="auto"/>
      </w:divBdr>
    </w:div>
    <w:div w:id="1599174511">
      <w:bodyDiv w:val="1"/>
      <w:marLeft w:val="0"/>
      <w:marRight w:val="0"/>
      <w:marTop w:val="0"/>
      <w:marBottom w:val="0"/>
      <w:divBdr>
        <w:top w:val="none" w:sz="0" w:space="0" w:color="auto"/>
        <w:left w:val="none" w:sz="0" w:space="0" w:color="auto"/>
        <w:bottom w:val="none" w:sz="0" w:space="0" w:color="auto"/>
        <w:right w:val="none" w:sz="0" w:space="0" w:color="auto"/>
      </w:divBdr>
    </w:div>
    <w:div w:id="1599175706">
      <w:bodyDiv w:val="1"/>
      <w:marLeft w:val="0"/>
      <w:marRight w:val="0"/>
      <w:marTop w:val="0"/>
      <w:marBottom w:val="0"/>
      <w:divBdr>
        <w:top w:val="none" w:sz="0" w:space="0" w:color="auto"/>
        <w:left w:val="none" w:sz="0" w:space="0" w:color="auto"/>
        <w:bottom w:val="none" w:sz="0" w:space="0" w:color="auto"/>
        <w:right w:val="none" w:sz="0" w:space="0" w:color="auto"/>
      </w:divBdr>
    </w:div>
    <w:div w:id="1599479496">
      <w:bodyDiv w:val="1"/>
      <w:marLeft w:val="0"/>
      <w:marRight w:val="0"/>
      <w:marTop w:val="0"/>
      <w:marBottom w:val="0"/>
      <w:divBdr>
        <w:top w:val="none" w:sz="0" w:space="0" w:color="auto"/>
        <w:left w:val="none" w:sz="0" w:space="0" w:color="auto"/>
        <w:bottom w:val="none" w:sz="0" w:space="0" w:color="auto"/>
        <w:right w:val="none" w:sz="0" w:space="0" w:color="auto"/>
      </w:divBdr>
    </w:div>
    <w:div w:id="1599560605">
      <w:bodyDiv w:val="1"/>
      <w:marLeft w:val="0"/>
      <w:marRight w:val="0"/>
      <w:marTop w:val="0"/>
      <w:marBottom w:val="0"/>
      <w:divBdr>
        <w:top w:val="none" w:sz="0" w:space="0" w:color="auto"/>
        <w:left w:val="none" w:sz="0" w:space="0" w:color="auto"/>
        <w:bottom w:val="none" w:sz="0" w:space="0" w:color="auto"/>
        <w:right w:val="none" w:sz="0" w:space="0" w:color="auto"/>
      </w:divBdr>
    </w:div>
    <w:div w:id="1599828538">
      <w:bodyDiv w:val="1"/>
      <w:marLeft w:val="0"/>
      <w:marRight w:val="0"/>
      <w:marTop w:val="0"/>
      <w:marBottom w:val="0"/>
      <w:divBdr>
        <w:top w:val="none" w:sz="0" w:space="0" w:color="auto"/>
        <w:left w:val="none" w:sz="0" w:space="0" w:color="auto"/>
        <w:bottom w:val="none" w:sz="0" w:space="0" w:color="auto"/>
        <w:right w:val="none" w:sz="0" w:space="0" w:color="auto"/>
      </w:divBdr>
    </w:div>
    <w:div w:id="1600139975">
      <w:bodyDiv w:val="1"/>
      <w:marLeft w:val="0"/>
      <w:marRight w:val="0"/>
      <w:marTop w:val="0"/>
      <w:marBottom w:val="0"/>
      <w:divBdr>
        <w:top w:val="none" w:sz="0" w:space="0" w:color="auto"/>
        <w:left w:val="none" w:sz="0" w:space="0" w:color="auto"/>
        <w:bottom w:val="none" w:sz="0" w:space="0" w:color="auto"/>
        <w:right w:val="none" w:sz="0" w:space="0" w:color="auto"/>
      </w:divBdr>
    </w:div>
    <w:div w:id="1600258837">
      <w:bodyDiv w:val="1"/>
      <w:marLeft w:val="0"/>
      <w:marRight w:val="0"/>
      <w:marTop w:val="0"/>
      <w:marBottom w:val="0"/>
      <w:divBdr>
        <w:top w:val="none" w:sz="0" w:space="0" w:color="auto"/>
        <w:left w:val="none" w:sz="0" w:space="0" w:color="auto"/>
        <w:bottom w:val="none" w:sz="0" w:space="0" w:color="auto"/>
        <w:right w:val="none" w:sz="0" w:space="0" w:color="auto"/>
      </w:divBdr>
    </w:div>
    <w:div w:id="1600262078">
      <w:bodyDiv w:val="1"/>
      <w:marLeft w:val="0"/>
      <w:marRight w:val="0"/>
      <w:marTop w:val="0"/>
      <w:marBottom w:val="0"/>
      <w:divBdr>
        <w:top w:val="none" w:sz="0" w:space="0" w:color="auto"/>
        <w:left w:val="none" w:sz="0" w:space="0" w:color="auto"/>
        <w:bottom w:val="none" w:sz="0" w:space="0" w:color="auto"/>
        <w:right w:val="none" w:sz="0" w:space="0" w:color="auto"/>
      </w:divBdr>
    </w:div>
    <w:div w:id="1600455030">
      <w:bodyDiv w:val="1"/>
      <w:marLeft w:val="0"/>
      <w:marRight w:val="0"/>
      <w:marTop w:val="0"/>
      <w:marBottom w:val="0"/>
      <w:divBdr>
        <w:top w:val="none" w:sz="0" w:space="0" w:color="auto"/>
        <w:left w:val="none" w:sz="0" w:space="0" w:color="auto"/>
        <w:bottom w:val="none" w:sz="0" w:space="0" w:color="auto"/>
        <w:right w:val="none" w:sz="0" w:space="0" w:color="auto"/>
      </w:divBdr>
    </w:div>
    <w:div w:id="1600799410">
      <w:bodyDiv w:val="1"/>
      <w:marLeft w:val="0"/>
      <w:marRight w:val="0"/>
      <w:marTop w:val="0"/>
      <w:marBottom w:val="0"/>
      <w:divBdr>
        <w:top w:val="none" w:sz="0" w:space="0" w:color="auto"/>
        <w:left w:val="none" w:sz="0" w:space="0" w:color="auto"/>
        <w:bottom w:val="none" w:sz="0" w:space="0" w:color="auto"/>
        <w:right w:val="none" w:sz="0" w:space="0" w:color="auto"/>
      </w:divBdr>
    </w:div>
    <w:div w:id="1600945033">
      <w:bodyDiv w:val="1"/>
      <w:marLeft w:val="0"/>
      <w:marRight w:val="0"/>
      <w:marTop w:val="0"/>
      <w:marBottom w:val="0"/>
      <w:divBdr>
        <w:top w:val="none" w:sz="0" w:space="0" w:color="auto"/>
        <w:left w:val="none" w:sz="0" w:space="0" w:color="auto"/>
        <w:bottom w:val="none" w:sz="0" w:space="0" w:color="auto"/>
        <w:right w:val="none" w:sz="0" w:space="0" w:color="auto"/>
      </w:divBdr>
    </w:div>
    <w:div w:id="1600987422">
      <w:bodyDiv w:val="1"/>
      <w:marLeft w:val="0"/>
      <w:marRight w:val="0"/>
      <w:marTop w:val="0"/>
      <w:marBottom w:val="0"/>
      <w:divBdr>
        <w:top w:val="none" w:sz="0" w:space="0" w:color="auto"/>
        <w:left w:val="none" w:sz="0" w:space="0" w:color="auto"/>
        <w:bottom w:val="none" w:sz="0" w:space="0" w:color="auto"/>
        <w:right w:val="none" w:sz="0" w:space="0" w:color="auto"/>
      </w:divBdr>
    </w:div>
    <w:div w:id="1601182293">
      <w:bodyDiv w:val="1"/>
      <w:marLeft w:val="0"/>
      <w:marRight w:val="0"/>
      <w:marTop w:val="0"/>
      <w:marBottom w:val="0"/>
      <w:divBdr>
        <w:top w:val="none" w:sz="0" w:space="0" w:color="auto"/>
        <w:left w:val="none" w:sz="0" w:space="0" w:color="auto"/>
        <w:bottom w:val="none" w:sz="0" w:space="0" w:color="auto"/>
        <w:right w:val="none" w:sz="0" w:space="0" w:color="auto"/>
      </w:divBdr>
    </w:div>
    <w:div w:id="1601374407">
      <w:bodyDiv w:val="1"/>
      <w:marLeft w:val="0"/>
      <w:marRight w:val="0"/>
      <w:marTop w:val="0"/>
      <w:marBottom w:val="0"/>
      <w:divBdr>
        <w:top w:val="none" w:sz="0" w:space="0" w:color="auto"/>
        <w:left w:val="none" w:sz="0" w:space="0" w:color="auto"/>
        <w:bottom w:val="none" w:sz="0" w:space="0" w:color="auto"/>
        <w:right w:val="none" w:sz="0" w:space="0" w:color="auto"/>
      </w:divBdr>
    </w:div>
    <w:div w:id="1601376211">
      <w:bodyDiv w:val="1"/>
      <w:marLeft w:val="0"/>
      <w:marRight w:val="0"/>
      <w:marTop w:val="0"/>
      <w:marBottom w:val="0"/>
      <w:divBdr>
        <w:top w:val="none" w:sz="0" w:space="0" w:color="auto"/>
        <w:left w:val="none" w:sz="0" w:space="0" w:color="auto"/>
        <w:bottom w:val="none" w:sz="0" w:space="0" w:color="auto"/>
        <w:right w:val="none" w:sz="0" w:space="0" w:color="auto"/>
      </w:divBdr>
    </w:div>
    <w:div w:id="1601834725">
      <w:bodyDiv w:val="1"/>
      <w:marLeft w:val="0"/>
      <w:marRight w:val="0"/>
      <w:marTop w:val="0"/>
      <w:marBottom w:val="0"/>
      <w:divBdr>
        <w:top w:val="none" w:sz="0" w:space="0" w:color="auto"/>
        <w:left w:val="none" w:sz="0" w:space="0" w:color="auto"/>
        <w:bottom w:val="none" w:sz="0" w:space="0" w:color="auto"/>
        <w:right w:val="none" w:sz="0" w:space="0" w:color="auto"/>
      </w:divBdr>
    </w:div>
    <w:div w:id="1601908897">
      <w:bodyDiv w:val="1"/>
      <w:marLeft w:val="0"/>
      <w:marRight w:val="0"/>
      <w:marTop w:val="0"/>
      <w:marBottom w:val="0"/>
      <w:divBdr>
        <w:top w:val="none" w:sz="0" w:space="0" w:color="auto"/>
        <w:left w:val="none" w:sz="0" w:space="0" w:color="auto"/>
        <w:bottom w:val="none" w:sz="0" w:space="0" w:color="auto"/>
        <w:right w:val="none" w:sz="0" w:space="0" w:color="auto"/>
      </w:divBdr>
    </w:div>
    <w:div w:id="1601989477">
      <w:bodyDiv w:val="1"/>
      <w:marLeft w:val="0"/>
      <w:marRight w:val="0"/>
      <w:marTop w:val="0"/>
      <w:marBottom w:val="0"/>
      <w:divBdr>
        <w:top w:val="none" w:sz="0" w:space="0" w:color="auto"/>
        <w:left w:val="none" w:sz="0" w:space="0" w:color="auto"/>
        <w:bottom w:val="none" w:sz="0" w:space="0" w:color="auto"/>
        <w:right w:val="none" w:sz="0" w:space="0" w:color="auto"/>
      </w:divBdr>
    </w:div>
    <w:div w:id="1602176908">
      <w:bodyDiv w:val="1"/>
      <w:marLeft w:val="0"/>
      <w:marRight w:val="0"/>
      <w:marTop w:val="0"/>
      <w:marBottom w:val="0"/>
      <w:divBdr>
        <w:top w:val="none" w:sz="0" w:space="0" w:color="auto"/>
        <w:left w:val="none" w:sz="0" w:space="0" w:color="auto"/>
        <w:bottom w:val="none" w:sz="0" w:space="0" w:color="auto"/>
        <w:right w:val="none" w:sz="0" w:space="0" w:color="auto"/>
      </w:divBdr>
      <w:divsChild>
        <w:div w:id="668024815">
          <w:marLeft w:val="0"/>
          <w:marRight w:val="0"/>
          <w:marTop w:val="0"/>
          <w:marBottom w:val="0"/>
          <w:divBdr>
            <w:top w:val="none" w:sz="0" w:space="0" w:color="auto"/>
            <w:left w:val="none" w:sz="0" w:space="0" w:color="auto"/>
            <w:bottom w:val="none" w:sz="0" w:space="0" w:color="auto"/>
            <w:right w:val="none" w:sz="0" w:space="0" w:color="auto"/>
          </w:divBdr>
        </w:div>
      </w:divsChild>
    </w:div>
    <w:div w:id="1602378147">
      <w:bodyDiv w:val="1"/>
      <w:marLeft w:val="0"/>
      <w:marRight w:val="0"/>
      <w:marTop w:val="0"/>
      <w:marBottom w:val="0"/>
      <w:divBdr>
        <w:top w:val="none" w:sz="0" w:space="0" w:color="auto"/>
        <w:left w:val="none" w:sz="0" w:space="0" w:color="auto"/>
        <w:bottom w:val="none" w:sz="0" w:space="0" w:color="auto"/>
        <w:right w:val="none" w:sz="0" w:space="0" w:color="auto"/>
      </w:divBdr>
    </w:div>
    <w:div w:id="1602909607">
      <w:bodyDiv w:val="1"/>
      <w:marLeft w:val="0"/>
      <w:marRight w:val="0"/>
      <w:marTop w:val="0"/>
      <w:marBottom w:val="0"/>
      <w:divBdr>
        <w:top w:val="none" w:sz="0" w:space="0" w:color="auto"/>
        <w:left w:val="none" w:sz="0" w:space="0" w:color="auto"/>
        <w:bottom w:val="none" w:sz="0" w:space="0" w:color="auto"/>
        <w:right w:val="none" w:sz="0" w:space="0" w:color="auto"/>
      </w:divBdr>
    </w:div>
    <w:div w:id="1602912075">
      <w:bodyDiv w:val="1"/>
      <w:marLeft w:val="0"/>
      <w:marRight w:val="0"/>
      <w:marTop w:val="0"/>
      <w:marBottom w:val="0"/>
      <w:divBdr>
        <w:top w:val="none" w:sz="0" w:space="0" w:color="auto"/>
        <w:left w:val="none" w:sz="0" w:space="0" w:color="auto"/>
        <w:bottom w:val="none" w:sz="0" w:space="0" w:color="auto"/>
        <w:right w:val="none" w:sz="0" w:space="0" w:color="auto"/>
      </w:divBdr>
    </w:div>
    <w:div w:id="1603025368">
      <w:bodyDiv w:val="1"/>
      <w:marLeft w:val="0"/>
      <w:marRight w:val="0"/>
      <w:marTop w:val="0"/>
      <w:marBottom w:val="0"/>
      <w:divBdr>
        <w:top w:val="none" w:sz="0" w:space="0" w:color="auto"/>
        <w:left w:val="none" w:sz="0" w:space="0" w:color="auto"/>
        <w:bottom w:val="none" w:sz="0" w:space="0" w:color="auto"/>
        <w:right w:val="none" w:sz="0" w:space="0" w:color="auto"/>
      </w:divBdr>
    </w:div>
    <w:div w:id="1603033595">
      <w:bodyDiv w:val="1"/>
      <w:marLeft w:val="0"/>
      <w:marRight w:val="0"/>
      <w:marTop w:val="0"/>
      <w:marBottom w:val="0"/>
      <w:divBdr>
        <w:top w:val="none" w:sz="0" w:space="0" w:color="auto"/>
        <w:left w:val="none" w:sz="0" w:space="0" w:color="auto"/>
        <w:bottom w:val="none" w:sz="0" w:space="0" w:color="auto"/>
        <w:right w:val="none" w:sz="0" w:space="0" w:color="auto"/>
      </w:divBdr>
    </w:div>
    <w:div w:id="1603076398">
      <w:bodyDiv w:val="1"/>
      <w:marLeft w:val="0"/>
      <w:marRight w:val="0"/>
      <w:marTop w:val="0"/>
      <w:marBottom w:val="0"/>
      <w:divBdr>
        <w:top w:val="none" w:sz="0" w:space="0" w:color="auto"/>
        <w:left w:val="none" w:sz="0" w:space="0" w:color="auto"/>
        <w:bottom w:val="none" w:sz="0" w:space="0" w:color="auto"/>
        <w:right w:val="none" w:sz="0" w:space="0" w:color="auto"/>
      </w:divBdr>
    </w:div>
    <w:div w:id="1603411171">
      <w:bodyDiv w:val="1"/>
      <w:marLeft w:val="0"/>
      <w:marRight w:val="0"/>
      <w:marTop w:val="0"/>
      <w:marBottom w:val="0"/>
      <w:divBdr>
        <w:top w:val="none" w:sz="0" w:space="0" w:color="auto"/>
        <w:left w:val="none" w:sz="0" w:space="0" w:color="auto"/>
        <w:bottom w:val="none" w:sz="0" w:space="0" w:color="auto"/>
        <w:right w:val="none" w:sz="0" w:space="0" w:color="auto"/>
      </w:divBdr>
    </w:div>
    <w:div w:id="1603489162">
      <w:bodyDiv w:val="1"/>
      <w:marLeft w:val="0"/>
      <w:marRight w:val="0"/>
      <w:marTop w:val="0"/>
      <w:marBottom w:val="0"/>
      <w:divBdr>
        <w:top w:val="none" w:sz="0" w:space="0" w:color="auto"/>
        <w:left w:val="none" w:sz="0" w:space="0" w:color="auto"/>
        <w:bottom w:val="none" w:sz="0" w:space="0" w:color="auto"/>
        <w:right w:val="none" w:sz="0" w:space="0" w:color="auto"/>
      </w:divBdr>
    </w:div>
    <w:div w:id="1604144973">
      <w:bodyDiv w:val="1"/>
      <w:marLeft w:val="0"/>
      <w:marRight w:val="0"/>
      <w:marTop w:val="0"/>
      <w:marBottom w:val="0"/>
      <w:divBdr>
        <w:top w:val="none" w:sz="0" w:space="0" w:color="auto"/>
        <w:left w:val="none" w:sz="0" w:space="0" w:color="auto"/>
        <w:bottom w:val="none" w:sz="0" w:space="0" w:color="auto"/>
        <w:right w:val="none" w:sz="0" w:space="0" w:color="auto"/>
      </w:divBdr>
    </w:div>
    <w:div w:id="1604191503">
      <w:bodyDiv w:val="1"/>
      <w:marLeft w:val="0"/>
      <w:marRight w:val="0"/>
      <w:marTop w:val="0"/>
      <w:marBottom w:val="0"/>
      <w:divBdr>
        <w:top w:val="none" w:sz="0" w:space="0" w:color="auto"/>
        <w:left w:val="none" w:sz="0" w:space="0" w:color="auto"/>
        <w:bottom w:val="none" w:sz="0" w:space="0" w:color="auto"/>
        <w:right w:val="none" w:sz="0" w:space="0" w:color="auto"/>
      </w:divBdr>
    </w:div>
    <w:div w:id="1604221512">
      <w:bodyDiv w:val="1"/>
      <w:marLeft w:val="0"/>
      <w:marRight w:val="0"/>
      <w:marTop w:val="0"/>
      <w:marBottom w:val="0"/>
      <w:divBdr>
        <w:top w:val="none" w:sz="0" w:space="0" w:color="auto"/>
        <w:left w:val="none" w:sz="0" w:space="0" w:color="auto"/>
        <w:bottom w:val="none" w:sz="0" w:space="0" w:color="auto"/>
        <w:right w:val="none" w:sz="0" w:space="0" w:color="auto"/>
      </w:divBdr>
    </w:div>
    <w:div w:id="1605334166">
      <w:bodyDiv w:val="1"/>
      <w:marLeft w:val="0"/>
      <w:marRight w:val="0"/>
      <w:marTop w:val="0"/>
      <w:marBottom w:val="0"/>
      <w:divBdr>
        <w:top w:val="none" w:sz="0" w:space="0" w:color="auto"/>
        <w:left w:val="none" w:sz="0" w:space="0" w:color="auto"/>
        <w:bottom w:val="none" w:sz="0" w:space="0" w:color="auto"/>
        <w:right w:val="none" w:sz="0" w:space="0" w:color="auto"/>
      </w:divBdr>
    </w:div>
    <w:div w:id="1606033201">
      <w:bodyDiv w:val="1"/>
      <w:marLeft w:val="0"/>
      <w:marRight w:val="0"/>
      <w:marTop w:val="0"/>
      <w:marBottom w:val="0"/>
      <w:divBdr>
        <w:top w:val="none" w:sz="0" w:space="0" w:color="auto"/>
        <w:left w:val="none" w:sz="0" w:space="0" w:color="auto"/>
        <w:bottom w:val="none" w:sz="0" w:space="0" w:color="auto"/>
        <w:right w:val="none" w:sz="0" w:space="0" w:color="auto"/>
      </w:divBdr>
    </w:div>
    <w:div w:id="1606307506">
      <w:bodyDiv w:val="1"/>
      <w:marLeft w:val="0"/>
      <w:marRight w:val="0"/>
      <w:marTop w:val="0"/>
      <w:marBottom w:val="0"/>
      <w:divBdr>
        <w:top w:val="none" w:sz="0" w:space="0" w:color="auto"/>
        <w:left w:val="none" w:sz="0" w:space="0" w:color="auto"/>
        <w:bottom w:val="none" w:sz="0" w:space="0" w:color="auto"/>
        <w:right w:val="none" w:sz="0" w:space="0" w:color="auto"/>
      </w:divBdr>
    </w:div>
    <w:div w:id="1606647125">
      <w:bodyDiv w:val="1"/>
      <w:marLeft w:val="0"/>
      <w:marRight w:val="0"/>
      <w:marTop w:val="0"/>
      <w:marBottom w:val="0"/>
      <w:divBdr>
        <w:top w:val="none" w:sz="0" w:space="0" w:color="auto"/>
        <w:left w:val="none" w:sz="0" w:space="0" w:color="auto"/>
        <w:bottom w:val="none" w:sz="0" w:space="0" w:color="auto"/>
        <w:right w:val="none" w:sz="0" w:space="0" w:color="auto"/>
      </w:divBdr>
    </w:div>
    <w:div w:id="1606842261">
      <w:bodyDiv w:val="1"/>
      <w:marLeft w:val="0"/>
      <w:marRight w:val="0"/>
      <w:marTop w:val="0"/>
      <w:marBottom w:val="0"/>
      <w:divBdr>
        <w:top w:val="none" w:sz="0" w:space="0" w:color="auto"/>
        <w:left w:val="none" w:sz="0" w:space="0" w:color="auto"/>
        <w:bottom w:val="none" w:sz="0" w:space="0" w:color="auto"/>
        <w:right w:val="none" w:sz="0" w:space="0" w:color="auto"/>
      </w:divBdr>
    </w:div>
    <w:div w:id="1606843580">
      <w:bodyDiv w:val="1"/>
      <w:marLeft w:val="0"/>
      <w:marRight w:val="0"/>
      <w:marTop w:val="0"/>
      <w:marBottom w:val="0"/>
      <w:divBdr>
        <w:top w:val="none" w:sz="0" w:space="0" w:color="auto"/>
        <w:left w:val="none" w:sz="0" w:space="0" w:color="auto"/>
        <w:bottom w:val="none" w:sz="0" w:space="0" w:color="auto"/>
        <w:right w:val="none" w:sz="0" w:space="0" w:color="auto"/>
      </w:divBdr>
    </w:div>
    <w:div w:id="1606882109">
      <w:bodyDiv w:val="1"/>
      <w:marLeft w:val="0"/>
      <w:marRight w:val="0"/>
      <w:marTop w:val="0"/>
      <w:marBottom w:val="0"/>
      <w:divBdr>
        <w:top w:val="none" w:sz="0" w:space="0" w:color="auto"/>
        <w:left w:val="none" w:sz="0" w:space="0" w:color="auto"/>
        <w:bottom w:val="none" w:sz="0" w:space="0" w:color="auto"/>
        <w:right w:val="none" w:sz="0" w:space="0" w:color="auto"/>
      </w:divBdr>
    </w:div>
    <w:div w:id="1606961382">
      <w:bodyDiv w:val="1"/>
      <w:marLeft w:val="0"/>
      <w:marRight w:val="0"/>
      <w:marTop w:val="0"/>
      <w:marBottom w:val="0"/>
      <w:divBdr>
        <w:top w:val="none" w:sz="0" w:space="0" w:color="auto"/>
        <w:left w:val="none" w:sz="0" w:space="0" w:color="auto"/>
        <w:bottom w:val="none" w:sz="0" w:space="0" w:color="auto"/>
        <w:right w:val="none" w:sz="0" w:space="0" w:color="auto"/>
      </w:divBdr>
    </w:div>
    <w:div w:id="1607342659">
      <w:bodyDiv w:val="1"/>
      <w:marLeft w:val="0"/>
      <w:marRight w:val="0"/>
      <w:marTop w:val="0"/>
      <w:marBottom w:val="0"/>
      <w:divBdr>
        <w:top w:val="none" w:sz="0" w:space="0" w:color="auto"/>
        <w:left w:val="none" w:sz="0" w:space="0" w:color="auto"/>
        <w:bottom w:val="none" w:sz="0" w:space="0" w:color="auto"/>
        <w:right w:val="none" w:sz="0" w:space="0" w:color="auto"/>
      </w:divBdr>
    </w:div>
    <w:div w:id="1607537575">
      <w:bodyDiv w:val="1"/>
      <w:marLeft w:val="0"/>
      <w:marRight w:val="0"/>
      <w:marTop w:val="0"/>
      <w:marBottom w:val="0"/>
      <w:divBdr>
        <w:top w:val="none" w:sz="0" w:space="0" w:color="auto"/>
        <w:left w:val="none" w:sz="0" w:space="0" w:color="auto"/>
        <w:bottom w:val="none" w:sz="0" w:space="0" w:color="auto"/>
        <w:right w:val="none" w:sz="0" w:space="0" w:color="auto"/>
      </w:divBdr>
    </w:div>
    <w:div w:id="1607882050">
      <w:bodyDiv w:val="1"/>
      <w:marLeft w:val="0"/>
      <w:marRight w:val="0"/>
      <w:marTop w:val="0"/>
      <w:marBottom w:val="0"/>
      <w:divBdr>
        <w:top w:val="none" w:sz="0" w:space="0" w:color="auto"/>
        <w:left w:val="none" w:sz="0" w:space="0" w:color="auto"/>
        <w:bottom w:val="none" w:sz="0" w:space="0" w:color="auto"/>
        <w:right w:val="none" w:sz="0" w:space="0" w:color="auto"/>
      </w:divBdr>
    </w:div>
    <w:div w:id="1607999929">
      <w:bodyDiv w:val="1"/>
      <w:marLeft w:val="0"/>
      <w:marRight w:val="0"/>
      <w:marTop w:val="0"/>
      <w:marBottom w:val="0"/>
      <w:divBdr>
        <w:top w:val="none" w:sz="0" w:space="0" w:color="auto"/>
        <w:left w:val="none" w:sz="0" w:space="0" w:color="auto"/>
        <w:bottom w:val="none" w:sz="0" w:space="0" w:color="auto"/>
        <w:right w:val="none" w:sz="0" w:space="0" w:color="auto"/>
      </w:divBdr>
    </w:div>
    <w:div w:id="1608386194">
      <w:bodyDiv w:val="1"/>
      <w:marLeft w:val="0"/>
      <w:marRight w:val="0"/>
      <w:marTop w:val="0"/>
      <w:marBottom w:val="0"/>
      <w:divBdr>
        <w:top w:val="none" w:sz="0" w:space="0" w:color="auto"/>
        <w:left w:val="none" w:sz="0" w:space="0" w:color="auto"/>
        <w:bottom w:val="none" w:sz="0" w:space="0" w:color="auto"/>
        <w:right w:val="none" w:sz="0" w:space="0" w:color="auto"/>
      </w:divBdr>
    </w:div>
    <w:div w:id="1608391576">
      <w:bodyDiv w:val="1"/>
      <w:marLeft w:val="0"/>
      <w:marRight w:val="0"/>
      <w:marTop w:val="0"/>
      <w:marBottom w:val="0"/>
      <w:divBdr>
        <w:top w:val="none" w:sz="0" w:space="0" w:color="auto"/>
        <w:left w:val="none" w:sz="0" w:space="0" w:color="auto"/>
        <w:bottom w:val="none" w:sz="0" w:space="0" w:color="auto"/>
        <w:right w:val="none" w:sz="0" w:space="0" w:color="auto"/>
      </w:divBdr>
    </w:div>
    <w:div w:id="1608542875">
      <w:bodyDiv w:val="1"/>
      <w:marLeft w:val="0"/>
      <w:marRight w:val="0"/>
      <w:marTop w:val="0"/>
      <w:marBottom w:val="0"/>
      <w:divBdr>
        <w:top w:val="none" w:sz="0" w:space="0" w:color="auto"/>
        <w:left w:val="none" w:sz="0" w:space="0" w:color="auto"/>
        <w:bottom w:val="none" w:sz="0" w:space="0" w:color="auto"/>
        <w:right w:val="none" w:sz="0" w:space="0" w:color="auto"/>
      </w:divBdr>
    </w:div>
    <w:div w:id="1608778040">
      <w:bodyDiv w:val="1"/>
      <w:marLeft w:val="0"/>
      <w:marRight w:val="0"/>
      <w:marTop w:val="0"/>
      <w:marBottom w:val="0"/>
      <w:divBdr>
        <w:top w:val="none" w:sz="0" w:space="0" w:color="auto"/>
        <w:left w:val="none" w:sz="0" w:space="0" w:color="auto"/>
        <w:bottom w:val="none" w:sz="0" w:space="0" w:color="auto"/>
        <w:right w:val="none" w:sz="0" w:space="0" w:color="auto"/>
      </w:divBdr>
    </w:div>
    <w:div w:id="1609578721">
      <w:bodyDiv w:val="1"/>
      <w:marLeft w:val="0"/>
      <w:marRight w:val="0"/>
      <w:marTop w:val="0"/>
      <w:marBottom w:val="0"/>
      <w:divBdr>
        <w:top w:val="none" w:sz="0" w:space="0" w:color="auto"/>
        <w:left w:val="none" w:sz="0" w:space="0" w:color="auto"/>
        <w:bottom w:val="none" w:sz="0" w:space="0" w:color="auto"/>
        <w:right w:val="none" w:sz="0" w:space="0" w:color="auto"/>
      </w:divBdr>
    </w:div>
    <w:div w:id="1609971488">
      <w:bodyDiv w:val="1"/>
      <w:marLeft w:val="0"/>
      <w:marRight w:val="0"/>
      <w:marTop w:val="0"/>
      <w:marBottom w:val="0"/>
      <w:divBdr>
        <w:top w:val="none" w:sz="0" w:space="0" w:color="auto"/>
        <w:left w:val="none" w:sz="0" w:space="0" w:color="auto"/>
        <w:bottom w:val="none" w:sz="0" w:space="0" w:color="auto"/>
        <w:right w:val="none" w:sz="0" w:space="0" w:color="auto"/>
      </w:divBdr>
    </w:div>
    <w:div w:id="1610161924">
      <w:bodyDiv w:val="1"/>
      <w:marLeft w:val="0"/>
      <w:marRight w:val="0"/>
      <w:marTop w:val="0"/>
      <w:marBottom w:val="0"/>
      <w:divBdr>
        <w:top w:val="none" w:sz="0" w:space="0" w:color="auto"/>
        <w:left w:val="none" w:sz="0" w:space="0" w:color="auto"/>
        <w:bottom w:val="none" w:sz="0" w:space="0" w:color="auto"/>
        <w:right w:val="none" w:sz="0" w:space="0" w:color="auto"/>
      </w:divBdr>
    </w:div>
    <w:div w:id="1610312104">
      <w:bodyDiv w:val="1"/>
      <w:marLeft w:val="0"/>
      <w:marRight w:val="0"/>
      <w:marTop w:val="0"/>
      <w:marBottom w:val="0"/>
      <w:divBdr>
        <w:top w:val="none" w:sz="0" w:space="0" w:color="auto"/>
        <w:left w:val="none" w:sz="0" w:space="0" w:color="auto"/>
        <w:bottom w:val="none" w:sz="0" w:space="0" w:color="auto"/>
        <w:right w:val="none" w:sz="0" w:space="0" w:color="auto"/>
      </w:divBdr>
    </w:div>
    <w:div w:id="1611158618">
      <w:bodyDiv w:val="1"/>
      <w:marLeft w:val="0"/>
      <w:marRight w:val="0"/>
      <w:marTop w:val="0"/>
      <w:marBottom w:val="0"/>
      <w:divBdr>
        <w:top w:val="none" w:sz="0" w:space="0" w:color="auto"/>
        <w:left w:val="none" w:sz="0" w:space="0" w:color="auto"/>
        <w:bottom w:val="none" w:sz="0" w:space="0" w:color="auto"/>
        <w:right w:val="none" w:sz="0" w:space="0" w:color="auto"/>
      </w:divBdr>
    </w:div>
    <w:div w:id="1611233379">
      <w:bodyDiv w:val="1"/>
      <w:marLeft w:val="0"/>
      <w:marRight w:val="0"/>
      <w:marTop w:val="0"/>
      <w:marBottom w:val="0"/>
      <w:divBdr>
        <w:top w:val="none" w:sz="0" w:space="0" w:color="auto"/>
        <w:left w:val="none" w:sz="0" w:space="0" w:color="auto"/>
        <w:bottom w:val="none" w:sz="0" w:space="0" w:color="auto"/>
        <w:right w:val="none" w:sz="0" w:space="0" w:color="auto"/>
      </w:divBdr>
    </w:div>
    <w:div w:id="1611621057">
      <w:bodyDiv w:val="1"/>
      <w:marLeft w:val="0"/>
      <w:marRight w:val="0"/>
      <w:marTop w:val="0"/>
      <w:marBottom w:val="0"/>
      <w:divBdr>
        <w:top w:val="none" w:sz="0" w:space="0" w:color="auto"/>
        <w:left w:val="none" w:sz="0" w:space="0" w:color="auto"/>
        <w:bottom w:val="none" w:sz="0" w:space="0" w:color="auto"/>
        <w:right w:val="none" w:sz="0" w:space="0" w:color="auto"/>
      </w:divBdr>
    </w:div>
    <w:div w:id="1611820466">
      <w:bodyDiv w:val="1"/>
      <w:marLeft w:val="0"/>
      <w:marRight w:val="0"/>
      <w:marTop w:val="0"/>
      <w:marBottom w:val="0"/>
      <w:divBdr>
        <w:top w:val="none" w:sz="0" w:space="0" w:color="auto"/>
        <w:left w:val="none" w:sz="0" w:space="0" w:color="auto"/>
        <w:bottom w:val="none" w:sz="0" w:space="0" w:color="auto"/>
        <w:right w:val="none" w:sz="0" w:space="0" w:color="auto"/>
      </w:divBdr>
    </w:div>
    <w:div w:id="1611859988">
      <w:bodyDiv w:val="1"/>
      <w:marLeft w:val="0"/>
      <w:marRight w:val="0"/>
      <w:marTop w:val="0"/>
      <w:marBottom w:val="0"/>
      <w:divBdr>
        <w:top w:val="none" w:sz="0" w:space="0" w:color="auto"/>
        <w:left w:val="none" w:sz="0" w:space="0" w:color="auto"/>
        <w:bottom w:val="none" w:sz="0" w:space="0" w:color="auto"/>
        <w:right w:val="none" w:sz="0" w:space="0" w:color="auto"/>
      </w:divBdr>
    </w:div>
    <w:div w:id="1611860393">
      <w:bodyDiv w:val="1"/>
      <w:marLeft w:val="0"/>
      <w:marRight w:val="0"/>
      <w:marTop w:val="0"/>
      <w:marBottom w:val="0"/>
      <w:divBdr>
        <w:top w:val="none" w:sz="0" w:space="0" w:color="auto"/>
        <w:left w:val="none" w:sz="0" w:space="0" w:color="auto"/>
        <w:bottom w:val="none" w:sz="0" w:space="0" w:color="auto"/>
        <w:right w:val="none" w:sz="0" w:space="0" w:color="auto"/>
      </w:divBdr>
    </w:div>
    <w:div w:id="1612010441">
      <w:bodyDiv w:val="1"/>
      <w:marLeft w:val="0"/>
      <w:marRight w:val="0"/>
      <w:marTop w:val="0"/>
      <w:marBottom w:val="0"/>
      <w:divBdr>
        <w:top w:val="none" w:sz="0" w:space="0" w:color="auto"/>
        <w:left w:val="none" w:sz="0" w:space="0" w:color="auto"/>
        <w:bottom w:val="none" w:sz="0" w:space="0" w:color="auto"/>
        <w:right w:val="none" w:sz="0" w:space="0" w:color="auto"/>
      </w:divBdr>
    </w:div>
    <w:div w:id="1612199776">
      <w:bodyDiv w:val="1"/>
      <w:marLeft w:val="0"/>
      <w:marRight w:val="0"/>
      <w:marTop w:val="0"/>
      <w:marBottom w:val="0"/>
      <w:divBdr>
        <w:top w:val="none" w:sz="0" w:space="0" w:color="auto"/>
        <w:left w:val="none" w:sz="0" w:space="0" w:color="auto"/>
        <w:bottom w:val="none" w:sz="0" w:space="0" w:color="auto"/>
        <w:right w:val="none" w:sz="0" w:space="0" w:color="auto"/>
      </w:divBdr>
    </w:div>
    <w:div w:id="1612281201">
      <w:bodyDiv w:val="1"/>
      <w:marLeft w:val="0"/>
      <w:marRight w:val="0"/>
      <w:marTop w:val="0"/>
      <w:marBottom w:val="0"/>
      <w:divBdr>
        <w:top w:val="none" w:sz="0" w:space="0" w:color="auto"/>
        <w:left w:val="none" w:sz="0" w:space="0" w:color="auto"/>
        <w:bottom w:val="none" w:sz="0" w:space="0" w:color="auto"/>
        <w:right w:val="none" w:sz="0" w:space="0" w:color="auto"/>
      </w:divBdr>
    </w:div>
    <w:div w:id="1612467212">
      <w:bodyDiv w:val="1"/>
      <w:marLeft w:val="0"/>
      <w:marRight w:val="0"/>
      <w:marTop w:val="0"/>
      <w:marBottom w:val="0"/>
      <w:divBdr>
        <w:top w:val="none" w:sz="0" w:space="0" w:color="auto"/>
        <w:left w:val="none" w:sz="0" w:space="0" w:color="auto"/>
        <w:bottom w:val="none" w:sz="0" w:space="0" w:color="auto"/>
        <w:right w:val="none" w:sz="0" w:space="0" w:color="auto"/>
      </w:divBdr>
    </w:div>
    <w:div w:id="1612472250">
      <w:bodyDiv w:val="1"/>
      <w:marLeft w:val="0"/>
      <w:marRight w:val="0"/>
      <w:marTop w:val="0"/>
      <w:marBottom w:val="0"/>
      <w:divBdr>
        <w:top w:val="none" w:sz="0" w:space="0" w:color="auto"/>
        <w:left w:val="none" w:sz="0" w:space="0" w:color="auto"/>
        <w:bottom w:val="none" w:sz="0" w:space="0" w:color="auto"/>
        <w:right w:val="none" w:sz="0" w:space="0" w:color="auto"/>
      </w:divBdr>
    </w:div>
    <w:div w:id="1612542593">
      <w:bodyDiv w:val="1"/>
      <w:marLeft w:val="0"/>
      <w:marRight w:val="0"/>
      <w:marTop w:val="0"/>
      <w:marBottom w:val="0"/>
      <w:divBdr>
        <w:top w:val="none" w:sz="0" w:space="0" w:color="auto"/>
        <w:left w:val="none" w:sz="0" w:space="0" w:color="auto"/>
        <w:bottom w:val="none" w:sz="0" w:space="0" w:color="auto"/>
        <w:right w:val="none" w:sz="0" w:space="0" w:color="auto"/>
      </w:divBdr>
    </w:div>
    <w:div w:id="1612740509">
      <w:bodyDiv w:val="1"/>
      <w:marLeft w:val="0"/>
      <w:marRight w:val="0"/>
      <w:marTop w:val="0"/>
      <w:marBottom w:val="0"/>
      <w:divBdr>
        <w:top w:val="none" w:sz="0" w:space="0" w:color="auto"/>
        <w:left w:val="none" w:sz="0" w:space="0" w:color="auto"/>
        <w:bottom w:val="none" w:sz="0" w:space="0" w:color="auto"/>
        <w:right w:val="none" w:sz="0" w:space="0" w:color="auto"/>
      </w:divBdr>
    </w:div>
    <w:div w:id="1612860225">
      <w:bodyDiv w:val="1"/>
      <w:marLeft w:val="0"/>
      <w:marRight w:val="0"/>
      <w:marTop w:val="0"/>
      <w:marBottom w:val="0"/>
      <w:divBdr>
        <w:top w:val="none" w:sz="0" w:space="0" w:color="auto"/>
        <w:left w:val="none" w:sz="0" w:space="0" w:color="auto"/>
        <w:bottom w:val="none" w:sz="0" w:space="0" w:color="auto"/>
        <w:right w:val="none" w:sz="0" w:space="0" w:color="auto"/>
      </w:divBdr>
    </w:div>
    <w:div w:id="1612935227">
      <w:bodyDiv w:val="1"/>
      <w:marLeft w:val="0"/>
      <w:marRight w:val="0"/>
      <w:marTop w:val="0"/>
      <w:marBottom w:val="0"/>
      <w:divBdr>
        <w:top w:val="none" w:sz="0" w:space="0" w:color="auto"/>
        <w:left w:val="none" w:sz="0" w:space="0" w:color="auto"/>
        <w:bottom w:val="none" w:sz="0" w:space="0" w:color="auto"/>
        <w:right w:val="none" w:sz="0" w:space="0" w:color="auto"/>
      </w:divBdr>
    </w:div>
    <w:div w:id="1612973772">
      <w:bodyDiv w:val="1"/>
      <w:marLeft w:val="0"/>
      <w:marRight w:val="0"/>
      <w:marTop w:val="0"/>
      <w:marBottom w:val="0"/>
      <w:divBdr>
        <w:top w:val="none" w:sz="0" w:space="0" w:color="auto"/>
        <w:left w:val="none" w:sz="0" w:space="0" w:color="auto"/>
        <w:bottom w:val="none" w:sz="0" w:space="0" w:color="auto"/>
        <w:right w:val="none" w:sz="0" w:space="0" w:color="auto"/>
      </w:divBdr>
    </w:div>
    <w:div w:id="1613049765">
      <w:bodyDiv w:val="1"/>
      <w:marLeft w:val="0"/>
      <w:marRight w:val="0"/>
      <w:marTop w:val="0"/>
      <w:marBottom w:val="0"/>
      <w:divBdr>
        <w:top w:val="none" w:sz="0" w:space="0" w:color="auto"/>
        <w:left w:val="none" w:sz="0" w:space="0" w:color="auto"/>
        <w:bottom w:val="none" w:sz="0" w:space="0" w:color="auto"/>
        <w:right w:val="none" w:sz="0" w:space="0" w:color="auto"/>
      </w:divBdr>
    </w:div>
    <w:div w:id="1613321650">
      <w:bodyDiv w:val="1"/>
      <w:marLeft w:val="0"/>
      <w:marRight w:val="0"/>
      <w:marTop w:val="0"/>
      <w:marBottom w:val="0"/>
      <w:divBdr>
        <w:top w:val="none" w:sz="0" w:space="0" w:color="auto"/>
        <w:left w:val="none" w:sz="0" w:space="0" w:color="auto"/>
        <w:bottom w:val="none" w:sz="0" w:space="0" w:color="auto"/>
        <w:right w:val="none" w:sz="0" w:space="0" w:color="auto"/>
      </w:divBdr>
    </w:div>
    <w:div w:id="1613323053">
      <w:bodyDiv w:val="1"/>
      <w:marLeft w:val="0"/>
      <w:marRight w:val="0"/>
      <w:marTop w:val="0"/>
      <w:marBottom w:val="0"/>
      <w:divBdr>
        <w:top w:val="none" w:sz="0" w:space="0" w:color="auto"/>
        <w:left w:val="none" w:sz="0" w:space="0" w:color="auto"/>
        <w:bottom w:val="none" w:sz="0" w:space="0" w:color="auto"/>
        <w:right w:val="none" w:sz="0" w:space="0" w:color="auto"/>
      </w:divBdr>
    </w:div>
    <w:div w:id="1613397521">
      <w:bodyDiv w:val="1"/>
      <w:marLeft w:val="0"/>
      <w:marRight w:val="0"/>
      <w:marTop w:val="0"/>
      <w:marBottom w:val="0"/>
      <w:divBdr>
        <w:top w:val="none" w:sz="0" w:space="0" w:color="auto"/>
        <w:left w:val="none" w:sz="0" w:space="0" w:color="auto"/>
        <w:bottom w:val="none" w:sz="0" w:space="0" w:color="auto"/>
        <w:right w:val="none" w:sz="0" w:space="0" w:color="auto"/>
      </w:divBdr>
    </w:div>
    <w:div w:id="1613435536">
      <w:bodyDiv w:val="1"/>
      <w:marLeft w:val="0"/>
      <w:marRight w:val="0"/>
      <w:marTop w:val="0"/>
      <w:marBottom w:val="0"/>
      <w:divBdr>
        <w:top w:val="none" w:sz="0" w:space="0" w:color="auto"/>
        <w:left w:val="none" w:sz="0" w:space="0" w:color="auto"/>
        <w:bottom w:val="none" w:sz="0" w:space="0" w:color="auto"/>
        <w:right w:val="none" w:sz="0" w:space="0" w:color="auto"/>
      </w:divBdr>
    </w:div>
    <w:div w:id="1613777478">
      <w:bodyDiv w:val="1"/>
      <w:marLeft w:val="0"/>
      <w:marRight w:val="0"/>
      <w:marTop w:val="0"/>
      <w:marBottom w:val="0"/>
      <w:divBdr>
        <w:top w:val="none" w:sz="0" w:space="0" w:color="auto"/>
        <w:left w:val="none" w:sz="0" w:space="0" w:color="auto"/>
        <w:bottom w:val="none" w:sz="0" w:space="0" w:color="auto"/>
        <w:right w:val="none" w:sz="0" w:space="0" w:color="auto"/>
      </w:divBdr>
    </w:div>
    <w:div w:id="1613900265">
      <w:bodyDiv w:val="1"/>
      <w:marLeft w:val="0"/>
      <w:marRight w:val="0"/>
      <w:marTop w:val="0"/>
      <w:marBottom w:val="0"/>
      <w:divBdr>
        <w:top w:val="none" w:sz="0" w:space="0" w:color="auto"/>
        <w:left w:val="none" w:sz="0" w:space="0" w:color="auto"/>
        <w:bottom w:val="none" w:sz="0" w:space="0" w:color="auto"/>
        <w:right w:val="none" w:sz="0" w:space="0" w:color="auto"/>
      </w:divBdr>
    </w:div>
    <w:div w:id="1614090545">
      <w:bodyDiv w:val="1"/>
      <w:marLeft w:val="0"/>
      <w:marRight w:val="0"/>
      <w:marTop w:val="0"/>
      <w:marBottom w:val="0"/>
      <w:divBdr>
        <w:top w:val="none" w:sz="0" w:space="0" w:color="auto"/>
        <w:left w:val="none" w:sz="0" w:space="0" w:color="auto"/>
        <w:bottom w:val="none" w:sz="0" w:space="0" w:color="auto"/>
        <w:right w:val="none" w:sz="0" w:space="0" w:color="auto"/>
      </w:divBdr>
    </w:div>
    <w:div w:id="1614093622">
      <w:bodyDiv w:val="1"/>
      <w:marLeft w:val="0"/>
      <w:marRight w:val="0"/>
      <w:marTop w:val="0"/>
      <w:marBottom w:val="0"/>
      <w:divBdr>
        <w:top w:val="none" w:sz="0" w:space="0" w:color="auto"/>
        <w:left w:val="none" w:sz="0" w:space="0" w:color="auto"/>
        <w:bottom w:val="none" w:sz="0" w:space="0" w:color="auto"/>
        <w:right w:val="none" w:sz="0" w:space="0" w:color="auto"/>
      </w:divBdr>
    </w:div>
    <w:div w:id="1614438378">
      <w:bodyDiv w:val="1"/>
      <w:marLeft w:val="0"/>
      <w:marRight w:val="0"/>
      <w:marTop w:val="0"/>
      <w:marBottom w:val="0"/>
      <w:divBdr>
        <w:top w:val="none" w:sz="0" w:space="0" w:color="auto"/>
        <w:left w:val="none" w:sz="0" w:space="0" w:color="auto"/>
        <w:bottom w:val="none" w:sz="0" w:space="0" w:color="auto"/>
        <w:right w:val="none" w:sz="0" w:space="0" w:color="auto"/>
      </w:divBdr>
    </w:div>
    <w:div w:id="1614895242">
      <w:bodyDiv w:val="1"/>
      <w:marLeft w:val="0"/>
      <w:marRight w:val="0"/>
      <w:marTop w:val="0"/>
      <w:marBottom w:val="0"/>
      <w:divBdr>
        <w:top w:val="none" w:sz="0" w:space="0" w:color="auto"/>
        <w:left w:val="none" w:sz="0" w:space="0" w:color="auto"/>
        <w:bottom w:val="none" w:sz="0" w:space="0" w:color="auto"/>
        <w:right w:val="none" w:sz="0" w:space="0" w:color="auto"/>
      </w:divBdr>
    </w:div>
    <w:div w:id="1615407844">
      <w:bodyDiv w:val="1"/>
      <w:marLeft w:val="0"/>
      <w:marRight w:val="0"/>
      <w:marTop w:val="0"/>
      <w:marBottom w:val="0"/>
      <w:divBdr>
        <w:top w:val="none" w:sz="0" w:space="0" w:color="auto"/>
        <w:left w:val="none" w:sz="0" w:space="0" w:color="auto"/>
        <w:bottom w:val="none" w:sz="0" w:space="0" w:color="auto"/>
        <w:right w:val="none" w:sz="0" w:space="0" w:color="auto"/>
      </w:divBdr>
    </w:div>
    <w:div w:id="1615820468">
      <w:bodyDiv w:val="1"/>
      <w:marLeft w:val="0"/>
      <w:marRight w:val="0"/>
      <w:marTop w:val="0"/>
      <w:marBottom w:val="0"/>
      <w:divBdr>
        <w:top w:val="none" w:sz="0" w:space="0" w:color="auto"/>
        <w:left w:val="none" w:sz="0" w:space="0" w:color="auto"/>
        <w:bottom w:val="none" w:sz="0" w:space="0" w:color="auto"/>
        <w:right w:val="none" w:sz="0" w:space="0" w:color="auto"/>
      </w:divBdr>
    </w:div>
    <w:div w:id="1615866605">
      <w:bodyDiv w:val="1"/>
      <w:marLeft w:val="0"/>
      <w:marRight w:val="0"/>
      <w:marTop w:val="0"/>
      <w:marBottom w:val="0"/>
      <w:divBdr>
        <w:top w:val="none" w:sz="0" w:space="0" w:color="auto"/>
        <w:left w:val="none" w:sz="0" w:space="0" w:color="auto"/>
        <w:bottom w:val="none" w:sz="0" w:space="0" w:color="auto"/>
        <w:right w:val="none" w:sz="0" w:space="0" w:color="auto"/>
      </w:divBdr>
    </w:div>
    <w:div w:id="1615941167">
      <w:bodyDiv w:val="1"/>
      <w:marLeft w:val="0"/>
      <w:marRight w:val="0"/>
      <w:marTop w:val="0"/>
      <w:marBottom w:val="0"/>
      <w:divBdr>
        <w:top w:val="none" w:sz="0" w:space="0" w:color="auto"/>
        <w:left w:val="none" w:sz="0" w:space="0" w:color="auto"/>
        <w:bottom w:val="none" w:sz="0" w:space="0" w:color="auto"/>
        <w:right w:val="none" w:sz="0" w:space="0" w:color="auto"/>
      </w:divBdr>
    </w:div>
    <w:div w:id="1616012768">
      <w:bodyDiv w:val="1"/>
      <w:marLeft w:val="0"/>
      <w:marRight w:val="0"/>
      <w:marTop w:val="0"/>
      <w:marBottom w:val="0"/>
      <w:divBdr>
        <w:top w:val="none" w:sz="0" w:space="0" w:color="auto"/>
        <w:left w:val="none" w:sz="0" w:space="0" w:color="auto"/>
        <w:bottom w:val="none" w:sz="0" w:space="0" w:color="auto"/>
        <w:right w:val="none" w:sz="0" w:space="0" w:color="auto"/>
      </w:divBdr>
    </w:div>
    <w:div w:id="1616137584">
      <w:bodyDiv w:val="1"/>
      <w:marLeft w:val="0"/>
      <w:marRight w:val="0"/>
      <w:marTop w:val="0"/>
      <w:marBottom w:val="0"/>
      <w:divBdr>
        <w:top w:val="none" w:sz="0" w:space="0" w:color="auto"/>
        <w:left w:val="none" w:sz="0" w:space="0" w:color="auto"/>
        <w:bottom w:val="none" w:sz="0" w:space="0" w:color="auto"/>
        <w:right w:val="none" w:sz="0" w:space="0" w:color="auto"/>
      </w:divBdr>
    </w:div>
    <w:div w:id="1616516716">
      <w:bodyDiv w:val="1"/>
      <w:marLeft w:val="0"/>
      <w:marRight w:val="0"/>
      <w:marTop w:val="0"/>
      <w:marBottom w:val="0"/>
      <w:divBdr>
        <w:top w:val="none" w:sz="0" w:space="0" w:color="auto"/>
        <w:left w:val="none" w:sz="0" w:space="0" w:color="auto"/>
        <w:bottom w:val="none" w:sz="0" w:space="0" w:color="auto"/>
        <w:right w:val="none" w:sz="0" w:space="0" w:color="auto"/>
      </w:divBdr>
    </w:div>
    <w:div w:id="1616600205">
      <w:bodyDiv w:val="1"/>
      <w:marLeft w:val="0"/>
      <w:marRight w:val="0"/>
      <w:marTop w:val="0"/>
      <w:marBottom w:val="0"/>
      <w:divBdr>
        <w:top w:val="none" w:sz="0" w:space="0" w:color="auto"/>
        <w:left w:val="none" w:sz="0" w:space="0" w:color="auto"/>
        <w:bottom w:val="none" w:sz="0" w:space="0" w:color="auto"/>
        <w:right w:val="none" w:sz="0" w:space="0" w:color="auto"/>
      </w:divBdr>
    </w:div>
    <w:div w:id="1616672254">
      <w:bodyDiv w:val="1"/>
      <w:marLeft w:val="0"/>
      <w:marRight w:val="0"/>
      <w:marTop w:val="0"/>
      <w:marBottom w:val="0"/>
      <w:divBdr>
        <w:top w:val="none" w:sz="0" w:space="0" w:color="auto"/>
        <w:left w:val="none" w:sz="0" w:space="0" w:color="auto"/>
        <w:bottom w:val="none" w:sz="0" w:space="0" w:color="auto"/>
        <w:right w:val="none" w:sz="0" w:space="0" w:color="auto"/>
      </w:divBdr>
    </w:div>
    <w:div w:id="1616869174">
      <w:bodyDiv w:val="1"/>
      <w:marLeft w:val="0"/>
      <w:marRight w:val="0"/>
      <w:marTop w:val="0"/>
      <w:marBottom w:val="0"/>
      <w:divBdr>
        <w:top w:val="none" w:sz="0" w:space="0" w:color="auto"/>
        <w:left w:val="none" w:sz="0" w:space="0" w:color="auto"/>
        <w:bottom w:val="none" w:sz="0" w:space="0" w:color="auto"/>
        <w:right w:val="none" w:sz="0" w:space="0" w:color="auto"/>
      </w:divBdr>
    </w:div>
    <w:div w:id="1616904888">
      <w:bodyDiv w:val="1"/>
      <w:marLeft w:val="0"/>
      <w:marRight w:val="0"/>
      <w:marTop w:val="0"/>
      <w:marBottom w:val="0"/>
      <w:divBdr>
        <w:top w:val="none" w:sz="0" w:space="0" w:color="auto"/>
        <w:left w:val="none" w:sz="0" w:space="0" w:color="auto"/>
        <w:bottom w:val="none" w:sz="0" w:space="0" w:color="auto"/>
        <w:right w:val="none" w:sz="0" w:space="0" w:color="auto"/>
      </w:divBdr>
    </w:div>
    <w:div w:id="1617105818">
      <w:bodyDiv w:val="1"/>
      <w:marLeft w:val="0"/>
      <w:marRight w:val="0"/>
      <w:marTop w:val="0"/>
      <w:marBottom w:val="0"/>
      <w:divBdr>
        <w:top w:val="none" w:sz="0" w:space="0" w:color="auto"/>
        <w:left w:val="none" w:sz="0" w:space="0" w:color="auto"/>
        <w:bottom w:val="none" w:sz="0" w:space="0" w:color="auto"/>
        <w:right w:val="none" w:sz="0" w:space="0" w:color="auto"/>
      </w:divBdr>
    </w:div>
    <w:div w:id="1617324965">
      <w:bodyDiv w:val="1"/>
      <w:marLeft w:val="0"/>
      <w:marRight w:val="0"/>
      <w:marTop w:val="0"/>
      <w:marBottom w:val="0"/>
      <w:divBdr>
        <w:top w:val="none" w:sz="0" w:space="0" w:color="auto"/>
        <w:left w:val="none" w:sz="0" w:space="0" w:color="auto"/>
        <w:bottom w:val="none" w:sz="0" w:space="0" w:color="auto"/>
        <w:right w:val="none" w:sz="0" w:space="0" w:color="auto"/>
      </w:divBdr>
    </w:div>
    <w:div w:id="1617445554">
      <w:bodyDiv w:val="1"/>
      <w:marLeft w:val="0"/>
      <w:marRight w:val="0"/>
      <w:marTop w:val="0"/>
      <w:marBottom w:val="0"/>
      <w:divBdr>
        <w:top w:val="none" w:sz="0" w:space="0" w:color="auto"/>
        <w:left w:val="none" w:sz="0" w:space="0" w:color="auto"/>
        <w:bottom w:val="none" w:sz="0" w:space="0" w:color="auto"/>
        <w:right w:val="none" w:sz="0" w:space="0" w:color="auto"/>
      </w:divBdr>
    </w:div>
    <w:div w:id="1617446111">
      <w:bodyDiv w:val="1"/>
      <w:marLeft w:val="0"/>
      <w:marRight w:val="0"/>
      <w:marTop w:val="0"/>
      <w:marBottom w:val="0"/>
      <w:divBdr>
        <w:top w:val="none" w:sz="0" w:space="0" w:color="auto"/>
        <w:left w:val="none" w:sz="0" w:space="0" w:color="auto"/>
        <w:bottom w:val="none" w:sz="0" w:space="0" w:color="auto"/>
        <w:right w:val="none" w:sz="0" w:space="0" w:color="auto"/>
      </w:divBdr>
    </w:div>
    <w:div w:id="1617521714">
      <w:bodyDiv w:val="1"/>
      <w:marLeft w:val="0"/>
      <w:marRight w:val="0"/>
      <w:marTop w:val="0"/>
      <w:marBottom w:val="0"/>
      <w:divBdr>
        <w:top w:val="none" w:sz="0" w:space="0" w:color="auto"/>
        <w:left w:val="none" w:sz="0" w:space="0" w:color="auto"/>
        <w:bottom w:val="none" w:sz="0" w:space="0" w:color="auto"/>
        <w:right w:val="none" w:sz="0" w:space="0" w:color="auto"/>
      </w:divBdr>
    </w:div>
    <w:div w:id="1617712607">
      <w:bodyDiv w:val="1"/>
      <w:marLeft w:val="0"/>
      <w:marRight w:val="0"/>
      <w:marTop w:val="0"/>
      <w:marBottom w:val="0"/>
      <w:divBdr>
        <w:top w:val="none" w:sz="0" w:space="0" w:color="auto"/>
        <w:left w:val="none" w:sz="0" w:space="0" w:color="auto"/>
        <w:bottom w:val="none" w:sz="0" w:space="0" w:color="auto"/>
        <w:right w:val="none" w:sz="0" w:space="0" w:color="auto"/>
      </w:divBdr>
    </w:div>
    <w:div w:id="1617718276">
      <w:bodyDiv w:val="1"/>
      <w:marLeft w:val="0"/>
      <w:marRight w:val="0"/>
      <w:marTop w:val="0"/>
      <w:marBottom w:val="0"/>
      <w:divBdr>
        <w:top w:val="none" w:sz="0" w:space="0" w:color="auto"/>
        <w:left w:val="none" w:sz="0" w:space="0" w:color="auto"/>
        <w:bottom w:val="none" w:sz="0" w:space="0" w:color="auto"/>
        <w:right w:val="none" w:sz="0" w:space="0" w:color="auto"/>
      </w:divBdr>
    </w:div>
    <w:div w:id="1617979451">
      <w:bodyDiv w:val="1"/>
      <w:marLeft w:val="0"/>
      <w:marRight w:val="0"/>
      <w:marTop w:val="0"/>
      <w:marBottom w:val="0"/>
      <w:divBdr>
        <w:top w:val="none" w:sz="0" w:space="0" w:color="auto"/>
        <w:left w:val="none" w:sz="0" w:space="0" w:color="auto"/>
        <w:bottom w:val="none" w:sz="0" w:space="0" w:color="auto"/>
        <w:right w:val="none" w:sz="0" w:space="0" w:color="auto"/>
      </w:divBdr>
    </w:div>
    <w:div w:id="1618171487">
      <w:bodyDiv w:val="1"/>
      <w:marLeft w:val="0"/>
      <w:marRight w:val="0"/>
      <w:marTop w:val="0"/>
      <w:marBottom w:val="0"/>
      <w:divBdr>
        <w:top w:val="none" w:sz="0" w:space="0" w:color="auto"/>
        <w:left w:val="none" w:sz="0" w:space="0" w:color="auto"/>
        <w:bottom w:val="none" w:sz="0" w:space="0" w:color="auto"/>
        <w:right w:val="none" w:sz="0" w:space="0" w:color="auto"/>
      </w:divBdr>
    </w:div>
    <w:div w:id="1618412123">
      <w:bodyDiv w:val="1"/>
      <w:marLeft w:val="0"/>
      <w:marRight w:val="0"/>
      <w:marTop w:val="0"/>
      <w:marBottom w:val="0"/>
      <w:divBdr>
        <w:top w:val="none" w:sz="0" w:space="0" w:color="auto"/>
        <w:left w:val="none" w:sz="0" w:space="0" w:color="auto"/>
        <w:bottom w:val="none" w:sz="0" w:space="0" w:color="auto"/>
        <w:right w:val="none" w:sz="0" w:space="0" w:color="auto"/>
      </w:divBdr>
    </w:div>
    <w:div w:id="1618412754">
      <w:bodyDiv w:val="1"/>
      <w:marLeft w:val="0"/>
      <w:marRight w:val="0"/>
      <w:marTop w:val="0"/>
      <w:marBottom w:val="0"/>
      <w:divBdr>
        <w:top w:val="none" w:sz="0" w:space="0" w:color="auto"/>
        <w:left w:val="none" w:sz="0" w:space="0" w:color="auto"/>
        <w:bottom w:val="none" w:sz="0" w:space="0" w:color="auto"/>
        <w:right w:val="none" w:sz="0" w:space="0" w:color="auto"/>
      </w:divBdr>
    </w:div>
    <w:div w:id="1618566607">
      <w:bodyDiv w:val="1"/>
      <w:marLeft w:val="0"/>
      <w:marRight w:val="0"/>
      <w:marTop w:val="0"/>
      <w:marBottom w:val="0"/>
      <w:divBdr>
        <w:top w:val="none" w:sz="0" w:space="0" w:color="auto"/>
        <w:left w:val="none" w:sz="0" w:space="0" w:color="auto"/>
        <w:bottom w:val="none" w:sz="0" w:space="0" w:color="auto"/>
        <w:right w:val="none" w:sz="0" w:space="0" w:color="auto"/>
      </w:divBdr>
    </w:div>
    <w:div w:id="1618677611">
      <w:bodyDiv w:val="1"/>
      <w:marLeft w:val="0"/>
      <w:marRight w:val="0"/>
      <w:marTop w:val="0"/>
      <w:marBottom w:val="0"/>
      <w:divBdr>
        <w:top w:val="none" w:sz="0" w:space="0" w:color="auto"/>
        <w:left w:val="none" w:sz="0" w:space="0" w:color="auto"/>
        <w:bottom w:val="none" w:sz="0" w:space="0" w:color="auto"/>
        <w:right w:val="none" w:sz="0" w:space="0" w:color="auto"/>
      </w:divBdr>
    </w:div>
    <w:div w:id="1618755944">
      <w:bodyDiv w:val="1"/>
      <w:marLeft w:val="0"/>
      <w:marRight w:val="0"/>
      <w:marTop w:val="0"/>
      <w:marBottom w:val="0"/>
      <w:divBdr>
        <w:top w:val="none" w:sz="0" w:space="0" w:color="auto"/>
        <w:left w:val="none" w:sz="0" w:space="0" w:color="auto"/>
        <w:bottom w:val="none" w:sz="0" w:space="0" w:color="auto"/>
        <w:right w:val="none" w:sz="0" w:space="0" w:color="auto"/>
      </w:divBdr>
    </w:div>
    <w:div w:id="1619023079">
      <w:bodyDiv w:val="1"/>
      <w:marLeft w:val="0"/>
      <w:marRight w:val="0"/>
      <w:marTop w:val="0"/>
      <w:marBottom w:val="0"/>
      <w:divBdr>
        <w:top w:val="none" w:sz="0" w:space="0" w:color="auto"/>
        <w:left w:val="none" w:sz="0" w:space="0" w:color="auto"/>
        <w:bottom w:val="none" w:sz="0" w:space="0" w:color="auto"/>
        <w:right w:val="none" w:sz="0" w:space="0" w:color="auto"/>
      </w:divBdr>
    </w:div>
    <w:div w:id="1619066984">
      <w:bodyDiv w:val="1"/>
      <w:marLeft w:val="0"/>
      <w:marRight w:val="0"/>
      <w:marTop w:val="0"/>
      <w:marBottom w:val="0"/>
      <w:divBdr>
        <w:top w:val="none" w:sz="0" w:space="0" w:color="auto"/>
        <w:left w:val="none" w:sz="0" w:space="0" w:color="auto"/>
        <w:bottom w:val="none" w:sz="0" w:space="0" w:color="auto"/>
        <w:right w:val="none" w:sz="0" w:space="0" w:color="auto"/>
      </w:divBdr>
    </w:div>
    <w:div w:id="1619294756">
      <w:bodyDiv w:val="1"/>
      <w:marLeft w:val="0"/>
      <w:marRight w:val="0"/>
      <w:marTop w:val="0"/>
      <w:marBottom w:val="0"/>
      <w:divBdr>
        <w:top w:val="none" w:sz="0" w:space="0" w:color="auto"/>
        <w:left w:val="none" w:sz="0" w:space="0" w:color="auto"/>
        <w:bottom w:val="none" w:sz="0" w:space="0" w:color="auto"/>
        <w:right w:val="none" w:sz="0" w:space="0" w:color="auto"/>
      </w:divBdr>
    </w:div>
    <w:div w:id="1619683065">
      <w:bodyDiv w:val="1"/>
      <w:marLeft w:val="0"/>
      <w:marRight w:val="0"/>
      <w:marTop w:val="0"/>
      <w:marBottom w:val="0"/>
      <w:divBdr>
        <w:top w:val="none" w:sz="0" w:space="0" w:color="auto"/>
        <w:left w:val="none" w:sz="0" w:space="0" w:color="auto"/>
        <w:bottom w:val="none" w:sz="0" w:space="0" w:color="auto"/>
        <w:right w:val="none" w:sz="0" w:space="0" w:color="auto"/>
      </w:divBdr>
    </w:div>
    <w:div w:id="1619994527">
      <w:bodyDiv w:val="1"/>
      <w:marLeft w:val="0"/>
      <w:marRight w:val="0"/>
      <w:marTop w:val="0"/>
      <w:marBottom w:val="0"/>
      <w:divBdr>
        <w:top w:val="none" w:sz="0" w:space="0" w:color="auto"/>
        <w:left w:val="none" w:sz="0" w:space="0" w:color="auto"/>
        <w:bottom w:val="none" w:sz="0" w:space="0" w:color="auto"/>
        <w:right w:val="none" w:sz="0" w:space="0" w:color="auto"/>
      </w:divBdr>
    </w:div>
    <w:div w:id="1620140293">
      <w:bodyDiv w:val="1"/>
      <w:marLeft w:val="0"/>
      <w:marRight w:val="0"/>
      <w:marTop w:val="0"/>
      <w:marBottom w:val="0"/>
      <w:divBdr>
        <w:top w:val="none" w:sz="0" w:space="0" w:color="auto"/>
        <w:left w:val="none" w:sz="0" w:space="0" w:color="auto"/>
        <w:bottom w:val="none" w:sz="0" w:space="0" w:color="auto"/>
        <w:right w:val="none" w:sz="0" w:space="0" w:color="auto"/>
      </w:divBdr>
    </w:div>
    <w:div w:id="1620263331">
      <w:bodyDiv w:val="1"/>
      <w:marLeft w:val="0"/>
      <w:marRight w:val="0"/>
      <w:marTop w:val="0"/>
      <w:marBottom w:val="0"/>
      <w:divBdr>
        <w:top w:val="none" w:sz="0" w:space="0" w:color="auto"/>
        <w:left w:val="none" w:sz="0" w:space="0" w:color="auto"/>
        <w:bottom w:val="none" w:sz="0" w:space="0" w:color="auto"/>
        <w:right w:val="none" w:sz="0" w:space="0" w:color="auto"/>
      </w:divBdr>
    </w:div>
    <w:div w:id="1620378847">
      <w:bodyDiv w:val="1"/>
      <w:marLeft w:val="0"/>
      <w:marRight w:val="0"/>
      <w:marTop w:val="0"/>
      <w:marBottom w:val="0"/>
      <w:divBdr>
        <w:top w:val="none" w:sz="0" w:space="0" w:color="auto"/>
        <w:left w:val="none" w:sz="0" w:space="0" w:color="auto"/>
        <w:bottom w:val="none" w:sz="0" w:space="0" w:color="auto"/>
        <w:right w:val="none" w:sz="0" w:space="0" w:color="auto"/>
      </w:divBdr>
    </w:div>
    <w:div w:id="1620722703">
      <w:bodyDiv w:val="1"/>
      <w:marLeft w:val="0"/>
      <w:marRight w:val="0"/>
      <w:marTop w:val="0"/>
      <w:marBottom w:val="0"/>
      <w:divBdr>
        <w:top w:val="none" w:sz="0" w:space="0" w:color="auto"/>
        <w:left w:val="none" w:sz="0" w:space="0" w:color="auto"/>
        <w:bottom w:val="none" w:sz="0" w:space="0" w:color="auto"/>
        <w:right w:val="none" w:sz="0" w:space="0" w:color="auto"/>
      </w:divBdr>
    </w:div>
    <w:div w:id="1620868083">
      <w:bodyDiv w:val="1"/>
      <w:marLeft w:val="0"/>
      <w:marRight w:val="0"/>
      <w:marTop w:val="0"/>
      <w:marBottom w:val="0"/>
      <w:divBdr>
        <w:top w:val="none" w:sz="0" w:space="0" w:color="auto"/>
        <w:left w:val="none" w:sz="0" w:space="0" w:color="auto"/>
        <w:bottom w:val="none" w:sz="0" w:space="0" w:color="auto"/>
        <w:right w:val="none" w:sz="0" w:space="0" w:color="auto"/>
      </w:divBdr>
    </w:div>
    <w:div w:id="1620990454">
      <w:bodyDiv w:val="1"/>
      <w:marLeft w:val="0"/>
      <w:marRight w:val="0"/>
      <w:marTop w:val="0"/>
      <w:marBottom w:val="0"/>
      <w:divBdr>
        <w:top w:val="none" w:sz="0" w:space="0" w:color="auto"/>
        <w:left w:val="none" w:sz="0" w:space="0" w:color="auto"/>
        <w:bottom w:val="none" w:sz="0" w:space="0" w:color="auto"/>
        <w:right w:val="none" w:sz="0" w:space="0" w:color="auto"/>
      </w:divBdr>
    </w:div>
    <w:div w:id="1621184840">
      <w:bodyDiv w:val="1"/>
      <w:marLeft w:val="0"/>
      <w:marRight w:val="0"/>
      <w:marTop w:val="0"/>
      <w:marBottom w:val="0"/>
      <w:divBdr>
        <w:top w:val="none" w:sz="0" w:space="0" w:color="auto"/>
        <w:left w:val="none" w:sz="0" w:space="0" w:color="auto"/>
        <w:bottom w:val="none" w:sz="0" w:space="0" w:color="auto"/>
        <w:right w:val="none" w:sz="0" w:space="0" w:color="auto"/>
      </w:divBdr>
    </w:div>
    <w:div w:id="1621303681">
      <w:bodyDiv w:val="1"/>
      <w:marLeft w:val="0"/>
      <w:marRight w:val="0"/>
      <w:marTop w:val="0"/>
      <w:marBottom w:val="0"/>
      <w:divBdr>
        <w:top w:val="none" w:sz="0" w:space="0" w:color="auto"/>
        <w:left w:val="none" w:sz="0" w:space="0" w:color="auto"/>
        <w:bottom w:val="none" w:sz="0" w:space="0" w:color="auto"/>
        <w:right w:val="none" w:sz="0" w:space="0" w:color="auto"/>
      </w:divBdr>
    </w:div>
    <w:div w:id="1621498959">
      <w:bodyDiv w:val="1"/>
      <w:marLeft w:val="0"/>
      <w:marRight w:val="0"/>
      <w:marTop w:val="0"/>
      <w:marBottom w:val="0"/>
      <w:divBdr>
        <w:top w:val="none" w:sz="0" w:space="0" w:color="auto"/>
        <w:left w:val="none" w:sz="0" w:space="0" w:color="auto"/>
        <w:bottom w:val="none" w:sz="0" w:space="0" w:color="auto"/>
        <w:right w:val="none" w:sz="0" w:space="0" w:color="auto"/>
      </w:divBdr>
    </w:div>
    <w:div w:id="1621570123">
      <w:bodyDiv w:val="1"/>
      <w:marLeft w:val="0"/>
      <w:marRight w:val="0"/>
      <w:marTop w:val="0"/>
      <w:marBottom w:val="0"/>
      <w:divBdr>
        <w:top w:val="none" w:sz="0" w:space="0" w:color="auto"/>
        <w:left w:val="none" w:sz="0" w:space="0" w:color="auto"/>
        <w:bottom w:val="none" w:sz="0" w:space="0" w:color="auto"/>
        <w:right w:val="none" w:sz="0" w:space="0" w:color="auto"/>
      </w:divBdr>
    </w:div>
    <w:div w:id="1621641508">
      <w:bodyDiv w:val="1"/>
      <w:marLeft w:val="0"/>
      <w:marRight w:val="0"/>
      <w:marTop w:val="0"/>
      <w:marBottom w:val="0"/>
      <w:divBdr>
        <w:top w:val="none" w:sz="0" w:space="0" w:color="auto"/>
        <w:left w:val="none" w:sz="0" w:space="0" w:color="auto"/>
        <w:bottom w:val="none" w:sz="0" w:space="0" w:color="auto"/>
        <w:right w:val="none" w:sz="0" w:space="0" w:color="auto"/>
      </w:divBdr>
    </w:div>
    <w:div w:id="1622103553">
      <w:bodyDiv w:val="1"/>
      <w:marLeft w:val="0"/>
      <w:marRight w:val="0"/>
      <w:marTop w:val="0"/>
      <w:marBottom w:val="0"/>
      <w:divBdr>
        <w:top w:val="none" w:sz="0" w:space="0" w:color="auto"/>
        <w:left w:val="none" w:sz="0" w:space="0" w:color="auto"/>
        <w:bottom w:val="none" w:sz="0" w:space="0" w:color="auto"/>
        <w:right w:val="none" w:sz="0" w:space="0" w:color="auto"/>
      </w:divBdr>
    </w:div>
    <w:div w:id="1622568214">
      <w:bodyDiv w:val="1"/>
      <w:marLeft w:val="0"/>
      <w:marRight w:val="0"/>
      <w:marTop w:val="0"/>
      <w:marBottom w:val="0"/>
      <w:divBdr>
        <w:top w:val="none" w:sz="0" w:space="0" w:color="auto"/>
        <w:left w:val="none" w:sz="0" w:space="0" w:color="auto"/>
        <w:bottom w:val="none" w:sz="0" w:space="0" w:color="auto"/>
        <w:right w:val="none" w:sz="0" w:space="0" w:color="auto"/>
      </w:divBdr>
    </w:div>
    <w:div w:id="1622570700">
      <w:bodyDiv w:val="1"/>
      <w:marLeft w:val="0"/>
      <w:marRight w:val="0"/>
      <w:marTop w:val="0"/>
      <w:marBottom w:val="0"/>
      <w:divBdr>
        <w:top w:val="none" w:sz="0" w:space="0" w:color="auto"/>
        <w:left w:val="none" w:sz="0" w:space="0" w:color="auto"/>
        <w:bottom w:val="none" w:sz="0" w:space="0" w:color="auto"/>
        <w:right w:val="none" w:sz="0" w:space="0" w:color="auto"/>
      </w:divBdr>
    </w:div>
    <w:div w:id="1622884009">
      <w:bodyDiv w:val="1"/>
      <w:marLeft w:val="0"/>
      <w:marRight w:val="0"/>
      <w:marTop w:val="0"/>
      <w:marBottom w:val="0"/>
      <w:divBdr>
        <w:top w:val="none" w:sz="0" w:space="0" w:color="auto"/>
        <w:left w:val="none" w:sz="0" w:space="0" w:color="auto"/>
        <w:bottom w:val="none" w:sz="0" w:space="0" w:color="auto"/>
        <w:right w:val="none" w:sz="0" w:space="0" w:color="auto"/>
      </w:divBdr>
    </w:div>
    <w:div w:id="1622960557">
      <w:bodyDiv w:val="1"/>
      <w:marLeft w:val="0"/>
      <w:marRight w:val="0"/>
      <w:marTop w:val="0"/>
      <w:marBottom w:val="0"/>
      <w:divBdr>
        <w:top w:val="none" w:sz="0" w:space="0" w:color="auto"/>
        <w:left w:val="none" w:sz="0" w:space="0" w:color="auto"/>
        <w:bottom w:val="none" w:sz="0" w:space="0" w:color="auto"/>
        <w:right w:val="none" w:sz="0" w:space="0" w:color="auto"/>
      </w:divBdr>
    </w:div>
    <w:div w:id="1623343802">
      <w:bodyDiv w:val="1"/>
      <w:marLeft w:val="0"/>
      <w:marRight w:val="0"/>
      <w:marTop w:val="0"/>
      <w:marBottom w:val="0"/>
      <w:divBdr>
        <w:top w:val="none" w:sz="0" w:space="0" w:color="auto"/>
        <w:left w:val="none" w:sz="0" w:space="0" w:color="auto"/>
        <w:bottom w:val="none" w:sz="0" w:space="0" w:color="auto"/>
        <w:right w:val="none" w:sz="0" w:space="0" w:color="auto"/>
      </w:divBdr>
    </w:div>
    <w:div w:id="1624116836">
      <w:bodyDiv w:val="1"/>
      <w:marLeft w:val="0"/>
      <w:marRight w:val="0"/>
      <w:marTop w:val="0"/>
      <w:marBottom w:val="0"/>
      <w:divBdr>
        <w:top w:val="none" w:sz="0" w:space="0" w:color="auto"/>
        <w:left w:val="none" w:sz="0" w:space="0" w:color="auto"/>
        <w:bottom w:val="none" w:sz="0" w:space="0" w:color="auto"/>
        <w:right w:val="none" w:sz="0" w:space="0" w:color="auto"/>
      </w:divBdr>
    </w:div>
    <w:div w:id="1624380625">
      <w:bodyDiv w:val="1"/>
      <w:marLeft w:val="0"/>
      <w:marRight w:val="0"/>
      <w:marTop w:val="0"/>
      <w:marBottom w:val="0"/>
      <w:divBdr>
        <w:top w:val="none" w:sz="0" w:space="0" w:color="auto"/>
        <w:left w:val="none" w:sz="0" w:space="0" w:color="auto"/>
        <w:bottom w:val="none" w:sz="0" w:space="0" w:color="auto"/>
        <w:right w:val="none" w:sz="0" w:space="0" w:color="auto"/>
      </w:divBdr>
    </w:div>
    <w:div w:id="1624458743">
      <w:bodyDiv w:val="1"/>
      <w:marLeft w:val="0"/>
      <w:marRight w:val="0"/>
      <w:marTop w:val="0"/>
      <w:marBottom w:val="0"/>
      <w:divBdr>
        <w:top w:val="none" w:sz="0" w:space="0" w:color="auto"/>
        <w:left w:val="none" w:sz="0" w:space="0" w:color="auto"/>
        <w:bottom w:val="none" w:sz="0" w:space="0" w:color="auto"/>
        <w:right w:val="none" w:sz="0" w:space="0" w:color="auto"/>
      </w:divBdr>
    </w:div>
    <w:div w:id="1624459093">
      <w:bodyDiv w:val="1"/>
      <w:marLeft w:val="0"/>
      <w:marRight w:val="0"/>
      <w:marTop w:val="0"/>
      <w:marBottom w:val="0"/>
      <w:divBdr>
        <w:top w:val="none" w:sz="0" w:space="0" w:color="auto"/>
        <w:left w:val="none" w:sz="0" w:space="0" w:color="auto"/>
        <w:bottom w:val="none" w:sz="0" w:space="0" w:color="auto"/>
        <w:right w:val="none" w:sz="0" w:space="0" w:color="auto"/>
      </w:divBdr>
    </w:div>
    <w:div w:id="1624464459">
      <w:bodyDiv w:val="1"/>
      <w:marLeft w:val="0"/>
      <w:marRight w:val="0"/>
      <w:marTop w:val="0"/>
      <w:marBottom w:val="0"/>
      <w:divBdr>
        <w:top w:val="none" w:sz="0" w:space="0" w:color="auto"/>
        <w:left w:val="none" w:sz="0" w:space="0" w:color="auto"/>
        <w:bottom w:val="none" w:sz="0" w:space="0" w:color="auto"/>
        <w:right w:val="none" w:sz="0" w:space="0" w:color="auto"/>
      </w:divBdr>
    </w:div>
    <w:div w:id="1624534986">
      <w:bodyDiv w:val="1"/>
      <w:marLeft w:val="0"/>
      <w:marRight w:val="0"/>
      <w:marTop w:val="0"/>
      <w:marBottom w:val="0"/>
      <w:divBdr>
        <w:top w:val="none" w:sz="0" w:space="0" w:color="auto"/>
        <w:left w:val="none" w:sz="0" w:space="0" w:color="auto"/>
        <w:bottom w:val="none" w:sz="0" w:space="0" w:color="auto"/>
        <w:right w:val="none" w:sz="0" w:space="0" w:color="auto"/>
      </w:divBdr>
    </w:div>
    <w:div w:id="1624650239">
      <w:bodyDiv w:val="1"/>
      <w:marLeft w:val="0"/>
      <w:marRight w:val="0"/>
      <w:marTop w:val="0"/>
      <w:marBottom w:val="0"/>
      <w:divBdr>
        <w:top w:val="none" w:sz="0" w:space="0" w:color="auto"/>
        <w:left w:val="none" w:sz="0" w:space="0" w:color="auto"/>
        <w:bottom w:val="none" w:sz="0" w:space="0" w:color="auto"/>
        <w:right w:val="none" w:sz="0" w:space="0" w:color="auto"/>
      </w:divBdr>
    </w:div>
    <w:div w:id="1625228109">
      <w:bodyDiv w:val="1"/>
      <w:marLeft w:val="0"/>
      <w:marRight w:val="0"/>
      <w:marTop w:val="0"/>
      <w:marBottom w:val="0"/>
      <w:divBdr>
        <w:top w:val="none" w:sz="0" w:space="0" w:color="auto"/>
        <w:left w:val="none" w:sz="0" w:space="0" w:color="auto"/>
        <w:bottom w:val="none" w:sz="0" w:space="0" w:color="auto"/>
        <w:right w:val="none" w:sz="0" w:space="0" w:color="auto"/>
      </w:divBdr>
    </w:div>
    <w:div w:id="1625310824">
      <w:bodyDiv w:val="1"/>
      <w:marLeft w:val="0"/>
      <w:marRight w:val="0"/>
      <w:marTop w:val="0"/>
      <w:marBottom w:val="0"/>
      <w:divBdr>
        <w:top w:val="none" w:sz="0" w:space="0" w:color="auto"/>
        <w:left w:val="none" w:sz="0" w:space="0" w:color="auto"/>
        <w:bottom w:val="none" w:sz="0" w:space="0" w:color="auto"/>
        <w:right w:val="none" w:sz="0" w:space="0" w:color="auto"/>
      </w:divBdr>
    </w:div>
    <w:div w:id="1625454898">
      <w:bodyDiv w:val="1"/>
      <w:marLeft w:val="0"/>
      <w:marRight w:val="0"/>
      <w:marTop w:val="0"/>
      <w:marBottom w:val="0"/>
      <w:divBdr>
        <w:top w:val="none" w:sz="0" w:space="0" w:color="auto"/>
        <w:left w:val="none" w:sz="0" w:space="0" w:color="auto"/>
        <w:bottom w:val="none" w:sz="0" w:space="0" w:color="auto"/>
        <w:right w:val="none" w:sz="0" w:space="0" w:color="auto"/>
      </w:divBdr>
    </w:div>
    <w:div w:id="1625769245">
      <w:bodyDiv w:val="1"/>
      <w:marLeft w:val="0"/>
      <w:marRight w:val="0"/>
      <w:marTop w:val="0"/>
      <w:marBottom w:val="0"/>
      <w:divBdr>
        <w:top w:val="none" w:sz="0" w:space="0" w:color="auto"/>
        <w:left w:val="none" w:sz="0" w:space="0" w:color="auto"/>
        <w:bottom w:val="none" w:sz="0" w:space="0" w:color="auto"/>
        <w:right w:val="none" w:sz="0" w:space="0" w:color="auto"/>
      </w:divBdr>
    </w:div>
    <w:div w:id="1626621447">
      <w:bodyDiv w:val="1"/>
      <w:marLeft w:val="0"/>
      <w:marRight w:val="0"/>
      <w:marTop w:val="0"/>
      <w:marBottom w:val="0"/>
      <w:divBdr>
        <w:top w:val="none" w:sz="0" w:space="0" w:color="auto"/>
        <w:left w:val="none" w:sz="0" w:space="0" w:color="auto"/>
        <w:bottom w:val="none" w:sz="0" w:space="0" w:color="auto"/>
        <w:right w:val="none" w:sz="0" w:space="0" w:color="auto"/>
      </w:divBdr>
    </w:div>
    <w:div w:id="1627005760">
      <w:bodyDiv w:val="1"/>
      <w:marLeft w:val="0"/>
      <w:marRight w:val="0"/>
      <w:marTop w:val="0"/>
      <w:marBottom w:val="0"/>
      <w:divBdr>
        <w:top w:val="none" w:sz="0" w:space="0" w:color="auto"/>
        <w:left w:val="none" w:sz="0" w:space="0" w:color="auto"/>
        <w:bottom w:val="none" w:sz="0" w:space="0" w:color="auto"/>
        <w:right w:val="none" w:sz="0" w:space="0" w:color="auto"/>
      </w:divBdr>
    </w:div>
    <w:div w:id="1627195030">
      <w:bodyDiv w:val="1"/>
      <w:marLeft w:val="0"/>
      <w:marRight w:val="0"/>
      <w:marTop w:val="0"/>
      <w:marBottom w:val="0"/>
      <w:divBdr>
        <w:top w:val="none" w:sz="0" w:space="0" w:color="auto"/>
        <w:left w:val="none" w:sz="0" w:space="0" w:color="auto"/>
        <w:bottom w:val="none" w:sz="0" w:space="0" w:color="auto"/>
        <w:right w:val="none" w:sz="0" w:space="0" w:color="auto"/>
      </w:divBdr>
    </w:div>
    <w:div w:id="1627468021">
      <w:bodyDiv w:val="1"/>
      <w:marLeft w:val="0"/>
      <w:marRight w:val="0"/>
      <w:marTop w:val="0"/>
      <w:marBottom w:val="0"/>
      <w:divBdr>
        <w:top w:val="none" w:sz="0" w:space="0" w:color="auto"/>
        <w:left w:val="none" w:sz="0" w:space="0" w:color="auto"/>
        <w:bottom w:val="none" w:sz="0" w:space="0" w:color="auto"/>
        <w:right w:val="none" w:sz="0" w:space="0" w:color="auto"/>
      </w:divBdr>
    </w:div>
    <w:div w:id="1627660574">
      <w:bodyDiv w:val="1"/>
      <w:marLeft w:val="0"/>
      <w:marRight w:val="0"/>
      <w:marTop w:val="0"/>
      <w:marBottom w:val="0"/>
      <w:divBdr>
        <w:top w:val="none" w:sz="0" w:space="0" w:color="auto"/>
        <w:left w:val="none" w:sz="0" w:space="0" w:color="auto"/>
        <w:bottom w:val="none" w:sz="0" w:space="0" w:color="auto"/>
        <w:right w:val="none" w:sz="0" w:space="0" w:color="auto"/>
      </w:divBdr>
    </w:div>
    <w:div w:id="1627735418">
      <w:bodyDiv w:val="1"/>
      <w:marLeft w:val="0"/>
      <w:marRight w:val="0"/>
      <w:marTop w:val="0"/>
      <w:marBottom w:val="0"/>
      <w:divBdr>
        <w:top w:val="none" w:sz="0" w:space="0" w:color="auto"/>
        <w:left w:val="none" w:sz="0" w:space="0" w:color="auto"/>
        <w:bottom w:val="none" w:sz="0" w:space="0" w:color="auto"/>
        <w:right w:val="none" w:sz="0" w:space="0" w:color="auto"/>
      </w:divBdr>
    </w:div>
    <w:div w:id="1627814296">
      <w:bodyDiv w:val="1"/>
      <w:marLeft w:val="0"/>
      <w:marRight w:val="0"/>
      <w:marTop w:val="0"/>
      <w:marBottom w:val="0"/>
      <w:divBdr>
        <w:top w:val="none" w:sz="0" w:space="0" w:color="auto"/>
        <w:left w:val="none" w:sz="0" w:space="0" w:color="auto"/>
        <w:bottom w:val="none" w:sz="0" w:space="0" w:color="auto"/>
        <w:right w:val="none" w:sz="0" w:space="0" w:color="auto"/>
      </w:divBdr>
    </w:div>
    <w:div w:id="1628126930">
      <w:bodyDiv w:val="1"/>
      <w:marLeft w:val="0"/>
      <w:marRight w:val="0"/>
      <w:marTop w:val="0"/>
      <w:marBottom w:val="0"/>
      <w:divBdr>
        <w:top w:val="none" w:sz="0" w:space="0" w:color="auto"/>
        <w:left w:val="none" w:sz="0" w:space="0" w:color="auto"/>
        <w:bottom w:val="none" w:sz="0" w:space="0" w:color="auto"/>
        <w:right w:val="none" w:sz="0" w:space="0" w:color="auto"/>
      </w:divBdr>
    </w:div>
    <w:div w:id="1628314616">
      <w:bodyDiv w:val="1"/>
      <w:marLeft w:val="0"/>
      <w:marRight w:val="0"/>
      <w:marTop w:val="0"/>
      <w:marBottom w:val="0"/>
      <w:divBdr>
        <w:top w:val="none" w:sz="0" w:space="0" w:color="auto"/>
        <w:left w:val="none" w:sz="0" w:space="0" w:color="auto"/>
        <w:bottom w:val="none" w:sz="0" w:space="0" w:color="auto"/>
        <w:right w:val="none" w:sz="0" w:space="0" w:color="auto"/>
      </w:divBdr>
    </w:div>
    <w:div w:id="1628777396">
      <w:bodyDiv w:val="1"/>
      <w:marLeft w:val="0"/>
      <w:marRight w:val="0"/>
      <w:marTop w:val="0"/>
      <w:marBottom w:val="0"/>
      <w:divBdr>
        <w:top w:val="none" w:sz="0" w:space="0" w:color="auto"/>
        <w:left w:val="none" w:sz="0" w:space="0" w:color="auto"/>
        <w:bottom w:val="none" w:sz="0" w:space="0" w:color="auto"/>
        <w:right w:val="none" w:sz="0" w:space="0" w:color="auto"/>
      </w:divBdr>
    </w:div>
    <w:div w:id="1628972383">
      <w:bodyDiv w:val="1"/>
      <w:marLeft w:val="0"/>
      <w:marRight w:val="0"/>
      <w:marTop w:val="0"/>
      <w:marBottom w:val="0"/>
      <w:divBdr>
        <w:top w:val="none" w:sz="0" w:space="0" w:color="auto"/>
        <w:left w:val="none" w:sz="0" w:space="0" w:color="auto"/>
        <w:bottom w:val="none" w:sz="0" w:space="0" w:color="auto"/>
        <w:right w:val="none" w:sz="0" w:space="0" w:color="auto"/>
      </w:divBdr>
    </w:div>
    <w:div w:id="1629050737">
      <w:bodyDiv w:val="1"/>
      <w:marLeft w:val="0"/>
      <w:marRight w:val="0"/>
      <w:marTop w:val="0"/>
      <w:marBottom w:val="0"/>
      <w:divBdr>
        <w:top w:val="none" w:sz="0" w:space="0" w:color="auto"/>
        <w:left w:val="none" w:sz="0" w:space="0" w:color="auto"/>
        <w:bottom w:val="none" w:sz="0" w:space="0" w:color="auto"/>
        <w:right w:val="none" w:sz="0" w:space="0" w:color="auto"/>
      </w:divBdr>
    </w:div>
    <w:div w:id="1629313650">
      <w:bodyDiv w:val="1"/>
      <w:marLeft w:val="0"/>
      <w:marRight w:val="0"/>
      <w:marTop w:val="0"/>
      <w:marBottom w:val="0"/>
      <w:divBdr>
        <w:top w:val="none" w:sz="0" w:space="0" w:color="auto"/>
        <w:left w:val="none" w:sz="0" w:space="0" w:color="auto"/>
        <w:bottom w:val="none" w:sz="0" w:space="0" w:color="auto"/>
        <w:right w:val="none" w:sz="0" w:space="0" w:color="auto"/>
      </w:divBdr>
    </w:div>
    <w:div w:id="1629702131">
      <w:bodyDiv w:val="1"/>
      <w:marLeft w:val="0"/>
      <w:marRight w:val="0"/>
      <w:marTop w:val="0"/>
      <w:marBottom w:val="0"/>
      <w:divBdr>
        <w:top w:val="none" w:sz="0" w:space="0" w:color="auto"/>
        <w:left w:val="none" w:sz="0" w:space="0" w:color="auto"/>
        <w:bottom w:val="none" w:sz="0" w:space="0" w:color="auto"/>
        <w:right w:val="none" w:sz="0" w:space="0" w:color="auto"/>
      </w:divBdr>
    </w:div>
    <w:div w:id="1629703391">
      <w:bodyDiv w:val="1"/>
      <w:marLeft w:val="0"/>
      <w:marRight w:val="0"/>
      <w:marTop w:val="0"/>
      <w:marBottom w:val="0"/>
      <w:divBdr>
        <w:top w:val="none" w:sz="0" w:space="0" w:color="auto"/>
        <w:left w:val="none" w:sz="0" w:space="0" w:color="auto"/>
        <w:bottom w:val="none" w:sz="0" w:space="0" w:color="auto"/>
        <w:right w:val="none" w:sz="0" w:space="0" w:color="auto"/>
      </w:divBdr>
    </w:div>
    <w:div w:id="1630089367">
      <w:bodyDiv w:val="1"/>
      <w:marLeft w:val="0"/>
      <w:marRight w:val="0"/>
      <w:marTop w:val="0"/>
      <w:marBottom w:val="0"/>
      <w:divBdr>
        <w:top w:val="none" w:sz="0" w:space="0" w:color="auto"/>
        <w:left w:val="none" w:sz="0" w:space="0" w:color="auto"/>
        <w:bottom w:val="none" w:sz="0" w:space="0" w:color="auto"/>
        <w:right w:val="none" w:sz="0" w:space="0" w:color="auto"/>
      </w:divBdr>
    </w:div>
    <w:div w:id="1630277936">
      <w:bodyDiv w:val="1"/>
      <w:marLeft w:val="0"/>
      <w:marRight w:val="0"/>
      <w:marTop w:val="0"/>
      <w:marBottom w:val="0"/>
      <w:divBdr>
        <w:top w:val="none" w:sz="0" w:space="0" w:color="auto"/>
        <w:left w:val="none" w:sz="0" w:space="0" w:color="auto"/>
        <w:bottom w:val="none" w:sz="0" w:space="0" w:color="auto"/>
        <w:right w:val="none" w:sz="0" w:space="0" w:color="auto"/>
      </w:divBdr>
    </w:div>
    <w:div w:id="1630546798">
      <w:bodyDiv w:val="1"/>
      <w:marLeft w:val="0"/>
      <w:marRight w:val="0"/>
      <w:marTop w:val="0"/>
      <w:marBottom w:val="0"/>
      <w:divBdr>
        <w:top w:val="none" w:sz="0" w:space="0" w:color="auto"/>
        <w:left w:val="none" w:sz="0" w:space="0" w:color="auto"/>
        <w:bottom w:val="none" w:sz="0" w:space="0" w:color="auto"/>
        <w:right w:val="none" w:sz="0" w:space="0" w:color="auto"/>
      </w:divBdr>
    </w:div>
    <w:div w:id="1630548437">
      <w:bodyDiv w:val="1"/>
      <w:marLeft w:val="0"/>
      <w:marRight w:val="0"/>
      <w:marTop w:val="0"/>
      <w:marBottom w:val="0"/>
      <w:divBdr>
        <w:top w:val="none" w:sz="0" w:space="0" w:color="auto"/>
        <w:left w:val="none" w:sz="0" w:space="0" w:color="auto"/>
        <w:bottom w:val="none" w:sz="0" w:space="0" w:color="auto"/>
        <w:right w:val="none" w:sz="0" w:space="0" w:color="auto"/>
      </w:divBdr>
    </w:div>
    <w:div w:id="1630624583">
      <w:bodyDiv w:val="1"/>
      <w:marLeft w:val="0"/>
      <w:marRight w:val="0"/>
      <w:marTop w:val="0"/>
      <w:marBottom w:val="0"/>
      <w:divBdr>
        <w:top w:val="none" w:sz="0" w:space="0" w:color="auto"/>
        <w:left w:val="none" w:sz="0" w:space="0" w:color="auto"/>
        <w:bottom w:val="none" w:sz="0" w:space="0" w:color="auto"/>
        <w:right w:val="none" w:sz="0" w:space="0" w:color="auto"/>
      </w:divBdr>
    </w:div>
    <w:div w:id="1631746763">
      <w:bodyDiv w:val="1"/>
      <w:marLeft w:val="0"/>
      <w:marRight w:val="0"/>
      <w:marTop w:val="0"/>
      <w:marBottom w:val="0"/>
      <w:divBdr>
        <w:top w:val="none" w:sz="0" w:space="0" w:color="auto"/>
        <w:left w:val="none" w:sz="0" w:space="0" w:color="auto"/>
        <w:bottom w:val="none" w:sz="0" w:space="0" w:color="auto"/>
        <w:right w:val="none" w:sz="0" w:space="0" w:color="auto"/>
      </w:divBdr>
    </w:div>
    <w:div w:id="1632049475">
      <w:bodyDiv w:val="1"/>
      <w:marLeft w:val="0"/>
      <w:marRight w:val="0"/>
      <w:marTop w:val="0"/>
      <w:marBottom w:val="0"/>
      <w:divBdr>
        <w:top w:val="none" w:sz="0" w:space="0" w:color="auto"/>
        <w:left w:val="none" w:sz="0" w:space="0" w:color="auto"/>
        <w:bottom w:val="none" w:sz="0" w:space="0" w:color="auto"/>
        <w:right w:val="none" w:sz="0" w:space="0" w:color="auto"/>
      </w:divBdr>
    </w:div>
    <w:div w:id="1632318366">
      <w:bodyDiv w:val="1"/>
      <w:marLeft w:val="0"/>
      <w:marRight w:val="0"/>
      <w:marTop w:val="0"/>
      <w:marBottom w:val="0"/>
      <w:divBdr>
        <w:top w:val="none" w:sz="0" w:space="0" w:color="auto"/>
        <w:left w:val="none" w:sz="0" w:space="0" w:color="auto"/>
        <w:bottom w:val="none" w:sz="0" w:space="0" w:color="auto"/>
        <w:right w:val="none" w:sz="0" w:space="0" w:color="auto"/>
      </w:divBdr>
    </w:div>
    <w:div w:id="1632321455">
      <w:bodyDiv w:val="1"/>
      <w:marLeft w:val="0"/>
      <w:marRight w:val="0"/>
      <w:marTop w:val="0"/>
      <w:marBottom w:val="0"/>
      <w:divBdr>
        <w:top w:val="none" w:sz="0" w:space="0" w:color="auto"/>
        <w:left w:val="none" w:sz="0" w:space="0" w:color="auto"/>
        <w:bottom w:val="none" w:sz="0" w:space="0" w:color="auto"/>
        <w:right w:val="none" w:sz="0" w:space="0" w:color="auto"/>
      </w:divBdr>
    </w:div>
    <w:div w:id="1632709493">
      <w:bodyDiv w:val="1"/>
      <w:marLeft w:val="0"/>
      <w:marRight w:val="0"/>
      <w:marTop w:val="0"/>
      <w:marBottom w:val="0"/>
      <w:divBdr>
        <w:top w:val="none" w:sz="0" w:space="0" w:color="auto"/>
        <w:left w:val="none" w:sz="0" w:space="0" w:color="auto"/>
        <w:bottom w:val="none" w:sz="0" w:space="0" w:color="auto"/>
        <w:right w:val="none" w:sz="0" w:space="0" w:color="auto"/>
      </w:divBdr>
    </w:div>
    <w:div w:id="1632787245">
      <w:bodyDiv w:val="1"/>
      <w:marLeft w:val="0"/>
      <w:marRight w:val="0"/>
      <w:marTop w:val="0"/>
      <w:marBottom w:val="0"/>
      <w:divBdr>
        <w:top w:val="none" w:sz="0" w:space="0" w:color="auto"/>
        <w:left w:val="none" w:sz="0" w:space="0" w:color="auto"/>
        <w:bottom w:val="none" w:sz="0" w:space="0" w:color="auto"/>
        <w:right w:val="none" w:sz="0" w:space="0" w:color="auto"/>
      </w:divBdr>
    </w:div>
    <w:div w:id="1632858845">
      <w:bodyDiv w:val="1"/>
      <w:marLeft w:val="0"/>
      <w:marRight w:val="0"/>
      <w:marTop w:val="0"/>
      <w:marBottom w:val="0"/>
      <w:divBdr>
        <w:top w:val="none" w:sz="0" w:space="0" w:color="auto"/>
        <w:left w:val="none" w:sz="0" w:space="0" w:color="auto"/>
        <w:bottom w:val="none" w:sz="0" w:space="0" w:color="auto"/>
        <w:right w:val="none" w:sz="0" w:space="0" w:color="auto"/>
      </w:divBdr>
    </w:div>
    <w:div w:id="1632899309">
      <w:bodyDiv w:val="1"/>
      <w:marLeft w:val="0"/>
      <w:marRight w:val="0"/>
      <w:marTop w:val="0"/>
      <w:marBottom w:val="0"/>
      <w:divBdr>
        <w:top w:val="none" w:sz="0" w:space="0" w:color="auto"/>
        <w:left w:val="none" w:sz="0" w:space="0" w:color="auto"/>
        <w:bottom w:val="none" w:sz="0" w:space="0" w:color="auto"/>
        <w:right w:val="none" w:sz="0" w:space="0" w:color="auto"/>
      </w:divBdr>
    </w:div>
    <w:div w:id="1633092642">
      <w:bodyDiv w:val="1"/>
      <w:marLeft w:val="0"/>
      <w:marRight w:val="0"/>
      <w:marTop w:val="0"/>
      <w:marBottom w:val="0"/>
      <w:divBdr>
        <w:top w:val="none" w:sz="0" w:space="0" w:color="auto"/>
        <w:left w:val="none" w:sz="0" w:space="0" w:color="auto"/>
        <w:bottom w:val="none" w:sz="0" w:space="0" w:color="auto"/>
        <w:right w:val="none" w:sz="0" w:space="0" w:color="auto"/>
      </w:divBdr>
    </w:div>
    <w:div w:id="1633288757">
      <w:bodyDiv w:val="1"/>
      <w:marLeft w:val="0"/>
      <w:marRight w:val="0"/>
      <w:marTop w:val="0"/>
      <w:marBottom w:val="0"/>
      <w:divBdr>
        <w:top w:val="none" w:sz="0" w:space="0" w:color="auto"/>
        <w:left w:val="none" w:sz="0" w:space="0" w:color="auto"/>
        <w:bottom w:val="none" w:sz="0" w:space="0" w:color="auto"/>
        <w:right w:val="none" w:sz="0" w:space="0" w:color="auto"/>
      </w:divBdr>
    </w:div>
    <w:div w:id="1633294058">
      <w:bodyDiv w:val="1"/>
      <w:marLeft w:val="0"/>
      <w:marRight w:val="0"/>
      <w:marTop w:val="0"/>
      <w:marBottom w:val="0"/>
      <w:divBdr>
        <w:top w:val="none" w:sz="0" w:space="0" w:color="auto"/>
        <w:left w:val="none" w:sz="0" w:space="0" w:color="auto"/>
        <w:bottom w:val="none" w:sz="0" w:space="0" w:color="auto"/>
        <w:right w:val="none" w:sz="0" w:space="0" w:color="auto"/>
      </w:divBdr>
    </w:div>
    <w:div w:id="1633437562">
      <w:bodyDiv w:val="1"/>
      <w:marLeft w:val="0"/>
      <w:marRight w:val="0"/>
      <w:marTop w:val="0"/>
      <w:marBottom w:val="0"/>
      <w:divBdr>
        <w:top w:val="none" w:sz="0" w:space="0" w:color="auto"/>
        <w:left w:val="none" w:sz="0" w:space="0" w:color="auto"/>
        <w:bottom w:val="none" w:sz="0" w:space="0" w:color="auto"/>
        <w:right w:val="none" w:sz="0" w:space="0" w:color="auto"/>
      </w:divBdr>
    </w:div>
    <w:div w:id="1633553465">
      <w:bodyDiv w:val="1"/>
      <w:marLeft w:val="0"/>
      <w:marRight w:val="0"/>
      <w:marTop w:val="0"/>
      <w:marBottom w:val="0"/>
      <w:divBdr>
        <w:top w:val="none" w:sz="0" w:space="0" w:color="auto"/>
        <w:left w:val="none" w:sz="0" w:space="0" w:color="auto"/>
        <w:bottom w:val="none" w:sz="0" w:space="0" w:color="auto"/>
        <w:right w:val="none" w:sz="0" w:space="0" w:color="auto"/>
      </w:divBdr>
    </w:div>
    <w:div w:id="1633556136">
      <w:bodyDiv w:val="1"/>
      <w:marLeft w:val="0"/>
      <w:marRight w:val="0"/>
      <w:marTop w:val="0"/>
      <w:marBottom w:val="0"/>
      <w:divBdr>
        <w:top w:val="none" w:sz="0" w:space="0" w:color="auto"/>
        <w:left w:val="none" w:sz="0" w:space="0" w:color="auto"/>
        <w:bottom w:val="none" w:sz="0" w:space="0" w:color="auto"/>
        <w:right w:val="none" w:sz="0" w:space="0" w:color="auto"/>
      </w:divBdr>
    </w:div>
    <w:div w:id="1634210633">
      <w:bodyDiv w:val="1"/>
      <w:marLeft w:val="0"/>
      <w:marRight w:val="0"/>
      <w:marTop w:val="0"/>
      <w:marBottom w:val="0"/>
      <w:divBdr>
        <w:top w:val="none" w:sz="0" w:space="0" w:color="auto"/>
        <w:left w:val="none" w:sz="0" w:space="0" w:color="auto"/>
        <w:bottom w:val="none" w:sz="0" w:space="0" w:color="auto"/>
        <w:right w:val="none" w:sz="0" w:space="0" w:color="auto"/>
      </w:divBdr>
    </w:div>
    <w:div w:id="1634212683">
      <w:bodyDiv w:val="1"/>
      <w:marLeft w:val="0"/>
      <w:marRight w:val="0"/>
      <w:marTop w:val="0"/>
      <w:marBottom w:val="0"/>
      <w:divBdr>
        <w:top w:val="none" w:sz="0" w:space="0" w:color="auto"/>
        <w:left w:val="none" w:sz="0" w:space="0" w:color="auto"/>
        <w:bottom w:val="none" w:sz="0" w:space="0" w:color="auto"/>
        <w:right w:val="none" w:sz="0" w:space="0" w:color="auto"/>
      </w:divBdr>
    </w:div>
    <w:div w:id="1634293055">
      <w:bodyDiv w:val="1"/>
      <w:marLeft w:val="0"/>
      <w:marRight w:val="0"/>
      <w:marTop w:val="0"/>
      <w:marBottom w:val="0"/>
      <w:divBdr>
        <w:top w:val="none" w:sz="0" w:space="0" w:color="auto"/>
        <w:left w:val="none" w:sz="0" w:space="0" w:color="auto"/>
        <w:bottom w:val="none" w:sz="0" w:space="0" w:color="auto"/>
        <w:right w:val="none" w:sz="0" w:space="0" w:color="auto"/>
      </w:divBdr>
    </w:div>
    <w:div w:id="1634407982">
      <w:bodyDiv w:val="1"/>
      <w:marLeft w:val="0"/>
      <w:marRight w:val="0"/>
      <w:marTop w:val="0"/>
      <w:marBottom w:val="0"/>
      <w:divBdr>
        <w:top w:val="none" w:sz="0" w:space="0" w:color="auto"/>
        <w:left w:val="none" w:sz="0" w:space="0" w:color="auto"/>
        <w:bottom w:val="none" w:sz="0" w:space="0" w:color="auto"/>
        <w:right w:val="none" w:sz="0" w:space="0" w:color="auto"/>
      </w:divBdr>
    </w:div>
    <w:div w:id="1634631385">
      <w:bodyDiv w:val="1"/>
      <w:marLeft w:val="0"/>
      <w:marRight w:val="0"/>
      <w:marTop w:val="0"/>
      <w:marBottom w:val="0"/>
      <w:divBdr>
        <w:top w:val="none" w:sz="0" w:space="0" w:color="auto"/>
        <w:left w:val="none" w:sz="0" w:space="0" w:color="auto"/>
        <w:bottom w:val="none" w:sz="0" w:space="0" w:color="auto"/>
        <w:right w:val="none" w:sz="0" w:space="0" w:color="auto"/>
      </w:divBdr>
      <w:divsChild>
        <w:div w:id="878854744">
          <w:marLeft w:val="0"/>
          <w:marRight w:val="0"/>
          <w:marTop w:val="0"/>
          <w:marBottom w:val="0"/>
          <w:divBdr>
            <w:top w:val="none" w:sz="0" w:space="0" w:color="auto"/>
            <w:left w:val="none" w:sz="0" w:space="0" w:color="auto"/>
            <w:bottom w:val="none" w:sz="0" w:space="0" w:color="auto"/>
            <w:right w:val="none" w:sz="0" w:space="0" w:color="auto"/>
          </w:divBdr>
        </w:div>
      </w:divsChild>
    </w:div>
    <w:div w:id="1634870341">
      <w:bodyDiv w:val="1"/>
      <w:marLeft w:val="0"/>
      <w:marRight w:val="0"/>
      <w:marTop w:val="0"/>
      <w:marBottom w:val="0"/>
      <w:divBdr>
        <w:top w:val="none" w:sz="0" w:space="0" w:color="auto"/>
        <w:left w:val="none" w:sz="0" w:space="0" w:color="auto"/>
        <w:bottom w:val="none" w:sz="0" w:space="0" w:color="auto"/>
        <w:right w:val="none" w:sz="0" w:space="0" w:color="auto"/>
      </w:divBdr>
    </w:div>
    <w:div w:id="1634942715">
      <w:bodyDiv w:val="1"/>
      <w:marLeft w:val="0"/>
      <w:marRight w:val="0"/>
      <w:marTop w:val="0"/>
      <w:marBottom w:val="0"/>
      <w:divBdr>
        <w:top w:val="none" w:sz="0" w:space="0" w:color="auto"/>
        <w:left w:val="none" w:sz="0" w:space="0" w:color="auto"/>
        <w:bottom w:val="none" w:sz="0" w:space="0" w:color="auto"/>
        <w:right w:val="none" w:sz="0" w:space="0" w:color="auto"/>
      </w:divBdr>
    </w:div>
    <w:div w:id="1635066228">
      <w:bodyDiv w:val="1"/>
      <w:marLeft w:val="0"/>
      <w:marRight w:val="0"/>
      <w:marTop w:val="0"/>
      <w:marBottom w:val="0"/>
      <w:divBdr>
        <w:top w:val="none" w:sz="0" w:space="0" w:color="auto"/>
        <w:left w:val="none" w:sz="0" w:space="0" w:color="auto"/>
        <w:bottom w:val="none" w:sz="0" w:space="0" w:color="auto"/>
        <w:right w:val="none" w:sz="0" w:space="0" w:color="auto"/>
      </w:divBdr>
    </w:div>
    <w:div w:id="1635672454">
      <w:bodyDiv w:val="1"/>
      <w:marLeft w:val="0"/>
      <w:marRight w:val="0"/>
      <w:marTop w:val="0"/>
      <w:marBottom w:val="0"/>
      <w:divBdr>
        <w:top w:val="none" w:sz="0" w:space="0" w:color="auto"/>
        <w:left w:val="none" w:sz="0" w:space="0" w:color="auto"/>
        <w:bottom w:val="none" w:sz="0" w:space="0" w:color="auto"/>
        <w:right w:val="none" w:sz="0" w:space="0" w:color="auto"/>
      </w:divBdr>
    </w:div>
    <w:div w:id="1635678683">
      <w:bodyDiv w:val="1"/>
      <w:marLeft w:val="0"/>
      <w:marRight w:val="0"/>
      <w:marTop w:val="0"/>
      <w:marBottom w:val="0"/>
      <w:divBdr>
        <w:top w:val="none" w:sz="0" w:space="0" w:color="auto"/>
        <w:left w:val="none" w:sz="0" w:space="0" w:color="auto"/>
        <w:bottom w:val="none" w:sz="0" w:space="0" w:color="auto"/>
        <w:right w:val="none" w:sz="0" w:space="0" w:color="auto"/>
      </w:divBdr>
    </w:div>
    <w:div w:id="1635717289">
      <w:bodyDiv w:val="1"/>
      <w:marLeft w:val="0"/>
      <w:marRight w:val="0"/>
      <w:marTop w:val="0"/>
      <w:marBottom w:val="0"/>
      <w:divBdr>
        <w:top w:val="none" w:sz="0" w:space="0" w:color="auto"/>
        <w:left w:val="none" w:sz="0" w:space="0" w:color="auto"/>
        <w:bottom w:val="none" w:sz="0" w:space="0" w:color="auto"/>
        <w:right w:val="none" w:sz="0" w:space="0" w:color="auto"/>
      </w:divBdr>
    </w:div>
    <w:div w:id="1635870420">
      <w:bodyDiv w:val="1"/>
      <w:marLeft w:val="0"/>
      <w:marRight w:val="0"/>
      <w:marTop w:val="0"/>
      <w:marBottom w:val="0"/>
      <w:divBdr>
        <w:top w:val="none" w:sz="0" w:space="0" w:color="auto"/>
        <w:left w:val="none" w:sz="0" w:space="0" w:color="auto"/>
        <w:bottom w:val="none" w:sz="0" w:space="0" w:color="auto"/>
        <w:right w:val="none" w:sz="0" w:space="0" w:color="auto"/>
      </w:divBdr>
    </w:div>
    <w:div w:id="1635986290">
      <w:bodyDiv w:val="1"/>
      <w:marLeft w:val="0"/>
      <w:marRight w:val="0"/>
      <w:marTop w:val="0"/>
      <w:marBottom w:val="0"/>
      <w:divBdr>
        <w:top w:val="none" w:sz="0" w:space="0" w:color="auto"/>
        <w:left w:val="none" w:sz="0" w:space="0" w:color="auto"/>
        <w:bottom w:val="none" w:sz="0" w:space="0" w:color="auto"/>
        <w:right w:val="none" w:sz="0" w:space="0" w:color="auto"/>
      </w:divBdr>
    </w:div>
    <w:div w:id="1636720992">
      <w:bodyDiv w:val="1"/>
      <w:marLeft w:val="0"/>
      <w:marRight w:val="0"/>
      <w:marTop w:val="0"/>
      <w:marBottom w:val="0"/>
      <w:divBdr>
        <w:top w:val="none" w:sz="0" w:space="0" w:color="auto"/>
        <w:left w:val="none" w:sz="0" w:space="0" w:color="auto"/>
        <w:bottom w:val="none" w:sz="0" w:space="0" w:color="auto"/>
        <w:right w:val="none" w:sz="0" w:space="0" w:color="auto"/>
      </w:divBdr>
    </w:div>
    <w:div w:id="1637178410">
      <w:bodyDiv w:val="1"/>
      <w:marLeft w:val="0"/>
      <w:marRight w:val="0"/>
      <w:marTop w:val="0"/>
      <w:marBottom w:val="0"/>
      <w:divBdr>
        <w:top w:val="none" w:sz="0" w:space="0" w:color="auto"/>
        <w:left w:val="none" w:sz="0" w:space="0" w:color="auto"/>
        <w:bottom w:val="none" w:sz="0" w:space="0" w:color="auto"/>
        <w:right w:val="none" w:sz="0" w:space="0" w:color="auto"/>
      </w:divBdr>
    </w:div>
    <w:div w:id="1637293475">
      <w:bodyDiv w:val="1"/>
      <w:marLeft w:val="0"/>
      <w:marRight w:val="0"/>
      <w:marTop w:val="0"/>
      <w:marBottom w:val="0"/>
      <w:divBdr>
        <w:top w:val="none" w:sz="0" w:space="0" w:color="auto"/>
        <w:left w:val="none" w:sz="0" w:space="0" w:color="auto"/>
        <w:bottom w:val="none" w:sz="0" w:space="0" w:color="auto"/>
        <w:right w:val="none" w:sz="0" w:space="0" w:color="auto"/>
      </w:divBdr>
    </w:div>
    <w:div w:id="1637296854">
      <w:bodyDiv w:val="1"/>
      <w:marLeft w:val="0"/>
      <w:marRight w:val="0"/>
      <w:marTop w:val="0"/>
      <w:marBottom w:val="0"/>
      <w:divBdr>
        <w:top w:val="none" w:sz="0" w:space="0" w:color="auto"/>
        <w:left w:val="none" w:sz="0" w:space="0" w:color="auto"/>
        <w:bottom w:val="none" w:sz="0" w:space="0" w:color="auto"/>
        <w:right w:val="none" w:sz="0" w:space="0" w:color="auto"/>
      </w:divBdr>
    </w:div>
    <w:div w:id="1637449227">
      <w:bodyDiv w:val="1"/>
      <w:marLeft w:val="0"/>
      <w:marRight w:val="0"/>
      <w:marTop w:val="0"/>
      <w:marBottom w:val="0"/>
      <w:divBdr>
        <w:top w:val="none" w:sz="0" w:space="0" w:color="auto"/>
        <w:left w:val="none" w:sz="0" w:space="0" w:color="auto"/>
        <w:bottom w:val="none" w:sz="0" w:space="0" w:color="auto"/>
        <w:right w:val="none" w:sz="0" w:space="0" w:color="auto"/>
      </w:divBdr>
    </w:div>
    <w:div w:id="1637948167">
      <w:bodyDiv w:val="1"/>
      <w:marLeft w:val="0"/>
      <w:marRight w:val="0"/>
      <w:marTop w:val="0"/>
      <w:marBottom w:val="0"/>
      <w:divBdr>
        <w:top w:val="none" w:sz="0" w:space="0" w:color="auto"/>
        <w:left w:val="none" w:sz="0" w:space="0" w:color="auto"/>
        <w:bottom w:val="none" w:sz="0" w:space="0" w:color="auto"/>
        <w:right w:val="none" w:sz="0" w:space="0" w:color="auto"/>
      </w:divBdr>
    </w:div>
    <w:div w:id="1638411732">
      <w:bodyDiv w:val="1"/>
      <w:marLeft w:val="0"/>
      <w:marRight w:val="0"/>
      <w:marTop w:val="0"/>
      <w:marBottom w:val="0"/>
      <w:divBdr>
        <w:top w:val="none" w:sz="0" w:space="0" w:color="auto"/>
        <w:left w:val="none" w:sz="0" w:space="0" w:color="auto"/>
        <w:bottom w:val="none" w:sz="0" w:space="0" w:color="auto"/>
        <w:right w:val="none" w:sz="0" w:space="0" w:color="auto"/>
      </w:divBdr>
    </w:div>
    <w:div w:id="1638679088">
      <w:bodyDiv w:val="1"/>
      <w:marLeft w:val="0"/>
      <w:marRight w:val="0"/>
      <w:marTop w:val="0"/>
      <w:marBottom w:val="0"/>
      <w:divBdr>
        <w:top w:val="none" w:sz="0" w:space="0" w:color="auto"/>
        <w:left w:val="none" w:sz="0" w:space="0" w:color="auto"/>
        <w:bottom w:val="none" w:sz="0" w:space="0" w:color="auto"/>
        <w:right w:val="none" w:sz="0" w:space="0" w:color="auto"/>
      </w:divBdr>
    </w:div>
    <w:div w:id="1638755552">
      <w:bodyDiv w:val="1"/>
      <w:marLeft w:val="0"/>
      <w:marRight w:val="0"/>
      <w:marTop w:val="0"/>
      <w:marBottom w:val="0"/>
      <w:divBdr>
        <w:top w:val="none" w:sz="0" w:space="0" w:color="auto"/>
        <w:left w:val="none" w:sz="0" w:space="0" w:color="auto"/>
        <w:bottom w:val="none" w:sz="0" w:space="0" w:color="auto"/>
        <w:right w:val="none" w:sz="0" w:space="0" w:color="auto"/>
      </w:divBdr>
    </w:div>
    <w:div w:id="1638800296">
      <w:bodyDiv w:val="1"/>
      <w:marLeft w:val="0"/>
      <w:marRight w:val="0"/>
      <w:marTop w:val="0"/>
      <w:marBottom w:val="0"/>
      <w:divBdr>
        <w:top w:val="none" w:sz="0" w:space="0" w:color="auto"/>
        <w:left w:val="none" w:sz="0" w:space="0" w:color="auto"/>
        <w:bottom w:val="none" w:sz="0" w:space="0" w:color="auto"/>
        <w:right w:val="none" w:sz="0" w:space="0" w:color="auto"/>
      </w:divBdr>
    </w:div>
    <w:div w:id="1638875239">
      <w:bodyDiv w:val="1"/>
      <w:marLeft w:val="0"/>
      <w:marRight w:val="0"/>
      <w:marTop w:val="0"/>
      <w:marBottom w:val="0"/>
      <w:divBdr>
        <w:top w:val="none" w:sz="0" w:space="0" w:color="auto"/>
        <w:left w:val="none" w:sz="0" w:space="0" w:color="auto"/>
        <w:bottom w:val="none" w:sz="0" w:space="0" w:color="auto"/>
        <w:right w:val="none" w:sz="0" w:space="0" w:color="auto"/>
      </w:divBdr>
    </w:div>
    <w:div w:id="1638951274">
      <w:bodyDiv w:val="1"/>
      <w:marLeft w:val="0"/>
      <w:marRight w:val="0"/>
      <w:marTop w:val="0"/>
      <w:marBottom w:val="0"/>
      <w:divBdr>
        <w:top w:val="none" w:sz="0" w:space="0" w:color="auto"/>
        <w:left w:val="none" w:sz="0" w:space="0" w:color="auto"/>
        <w:bottom w:val="none" w:sz="0" w:space="0" w:color="auto"/>
        <w:right w:val="none" w:sz="0" w:space="0" w:color="auto"/>
      </w:divBdr>
    </w:div>
    <w:div w:id="1638954455">
      <w:bodyDiv w:val="1"/>
      <w:marLeft w:val="0"/>
      <w:marRight w:val="0"/>
      <w:marTop w:val="0"/>
      <w:marBottom w:val="0"/>
      <w:divBdr>
        <w:top w:val="none" w:sz="0" w:space="0" w:color="auto"/>
        <w:left w:val="none" w:sz="0" w:space="0" w:color="auto"/>
        <w:bottom w:val="none" w:sz="0" w:space="0" w:color="auto"/>
        <w:right w:val="none" w:sz="0" w:space="0" w:color="auto"/>
      </w:divBdr>
    </w:div>
    <w:div w:id="1639142666">
      <w:bodyDiv w:val="1"/>
      <w:marLeft w:val="0"/>
      <w:marRight w:val="0"/>
      <w:marTop w:val="0"/>
      <w:marBottom w:val="0"/>
      <w:divBdr>
        <w:top w:val="none" w:sz="0" w:space="0" w:color="auto"/>
        <w:left w:val="none" w:sz="0" w:space="0" w:color="auto"/>
        <w:bottom w:val="none" w:sz="0" w:space="0" w:color="auto"/>
        <w:right w:val="none" w:sz="0" w:space="0" w:color="auto"/>
      </w:divBdr>
    </w:div>
    <w:div w:id="1639263159">
      <w:bodyDiv w:val="1"/>
      <w:marLeft w:val="0"/>
      <w:marRight w:val="0"/>
      <w:marTop w:val="0"/>
      <w:marBottom w:val="0"/>
      <w:divBdr>
        <w:top w:val="none" w:sz="0" w:space="0" w:color="auto"/>
        <w:left w:val="none" w:sz="0" w:space="0" w:color="auto"/>
        <w:bottom w:val="none" w:sz="0" w:space="0" w:color="auto"/>
        <w:right w:val="none" w:sz="0" w:space="0" w:color="auto"/>
      </w:divBdr>
    </w:div>
    <w:div w:id="1639335333">
      <w:bodyDiv w:val="1"/>
      <w:marLeft w:val="0"/>
      <w:marRight w:val="0"/>
      <w:marTop w:val="0"/>
      <w:marBottom w:val="0"/>
      <w:divBdr>
        <w:top w:val="none" w:sz="0" w:space="0" w:color="auto"/>
        <w:left w:val="none" w:sz="0" w:space="0" w:color="auto"/>
        <w:bottom w:val="none" w:sz="0" w:space="0" w:color="auto"/>
        <w:right w:val="none" w:sz="0" w:space="0" w:color="auto"/>
      </w:divBdr>
    </w:div>
    <w:div w:id="1639339325">
      <w:bodyDiv w:val="1"/>
      <w:marLeft w:val="0"/>
      <w:marRight w:val="0"/>
      <w:marTop w:val="0"/>
      <w:marBottom w:val="0"/>
      <w:divBdr>
        <w:top w:val="none" w:sz="0" w:space="0" w:color="auto"/>
        <w:left w:val="none" w:sz="0" w:space="0" w:color="auto"/>
        <w:bottom w:val="none" w:sz="0" w:space="0" w:color="auto"/>
        <w:right w:val="none" w:sz="0" w:space="0" w:color="auto"/>
      </w:divBdr>
    </w:div>
    <w:div w:id="1639384422">
      <w:bodyDiv w:val="1"/>
      <w:marLeft w:val="0"/>
      <w:marRight w:val="0"/>
      <w:marTop w:val="0"/>
      <w:marBottom w:val="0"/>
      <w:divBdr>
        <w:top w:val="none" w:sz="0" w:space="0" w:color="auto"/>
        <w:left w:val="none" w:sz="0" w:space="0" w:color="auto"/>
        <w:bottom w:val="none" w:sz="0" w:space="0" w:color="auto"/>
        <w:right w:val="none" w:sz="0" w:space="0" w:color="auto"/>
      </w:divBdr>
    </w:div>
    <w:div w:id="1640108547">
      <w:bodyDiv w:val="1"/>
      <w:marLeft w:val="0"/>
      <w:marRight w:val="0"/>
      <w:marTop w:val="0"/>
      <w:marBottom w:val="0"/>
      <w:divBdr>
        <w:top w:val="none" w:sz="0" w:space="0" w:color="auto"/>
        <w:left w:val="none" w:sz="0" w:space="0" w:color="auto"/>
        <w:bottom w:val="none" w:sz="0" w:space="0" w:color="auto"/>
        <w:right w:val="none" w:sz="0" w:space="0" w:color="auto"/>
      </w:divBdr>
    </w:div>
    <w:div w:id="1640109372">
      <w:bodyDiv w:val="1"/>
      <w:marLeft w:val="0"/>
      <w:marRight w:val="0"/>
      <w:marTop w:val="0"/>
      <w:marBottom w:val="0"/>
      <w:divBdr>
        <w:top w:val="none" w:sz="0" w:space="0" w:color="auto"/>
        <w:left w:val="none" w:sz="0" w:space="0" w:color="auto"/>
        <w:bottom w:val="none" w:sz="0" w:space="0" w:color="auto"/>
        <w:right w:val="none" w:sz="0" w:space="0" w:color="auto"/>
      </w:divBdr>
    </w:div>
    <w:div w:id="1640501822">
      <w:bodyDiv w:val="1"/>
      <w:marLeft w:val="0"/>
      <w:marRight w:val="0"/>
      <w:marTop w:val="0"/>
      <w:marBottom w:val="0"/>
      <w:divBdr>
        <w:top w:val="none" w:sz="0" w:space="0" w:color="auto"/>
        <w:left w:val="none" w:sz="0" w:space="0" w:color="auto"/>
        <w:bottom w:val="none" w:sz="0" w:space="0" w:color="auto"/>
        <w:right w:val="none" w:sz="0" w:space="0" w:color="auto"/>
      </w:divBdr>
    </w:div>
    <w:div w:id="1640725180">
      <w:bodyDiv w:val="1"/>
      <w:marLeft w:val="0"/>
      <w:marRight w:val="0"/>
      <w:marTop w:val="0"/>
      <w:marBottom w:val="0"/>
      <w:divBdr>
        <w:top w:val="none" w:sz="0" w:space="0" w:color="auto"/>
        <w:left w:val="none" w:sz="0" w:space="0" w:color="auto"/>
        <w:bottom w:val="none" w:sz="0" w:space="0" w:color="auto"/>
        <w:right w:val="none" w:sz="0" w:space="0" w:color="auto"/>
      </w:divBdr>
    </w:div>
    <w:div w:id="1640837128">
      <w:bodyDiv w:val="1"/>
      <w:marLeft w:val="0"/>
      <w:marRight w:val="0"/>
      <w:marTop w:val="0"/>
      <w:marBottom w:val="0"/>
      <w:divBdr>
        <w:top w:val="none" w:sz="0" w:space="0" w:color="auto"/>
        <w:left w:val="none" w:sz="0" w:space="0" w:color="auto"/>
        <w:bottom w:val="none" w:sz="0" w:space="0" w:color="auto"/>
        <w:right w:val="none" w:sz="0" w:space="0" w:color="auto"/>
      </w:divBdr>
    </w:div>
    <w:div w:id="1641500110">
      <w:bodyDiv w:val="1"/>
      <w:marLeft w:val="0"/>
      <w:marRight w:val="0"/>
      <w:marTop w:val="0"/>
      <w:marBottom w:val="0"/>
      <w:divBdr>
        <w:top w:val="none" w:sz="0" w:space="0" w:color="auto"/>
        <w:left w:val="none" w:sz="0" w:space="0" w:color="auto"/>
        <w:bottom w:val="none" w:sz="0" w:space="0" w:color="auto"/>
        <w:right w:val="none" w:sz="0" w:space="0" w:color="auto"/>
      </w:divBdr>
    </w:div>
    <w:div w:id="1641837725">
      <w:bodyDiv w:val="1"/>
      <w:marLeft w:val="0"/>
      <w:marRight w:val="0"/>
      <w:marTop w:val="0"/>
      <w:marBottom w:val="0"/>
      <w:divBdr>
        <w:top w:val="none" w:sz="0" w:space="0" w:color="auto"/>
        <w:left w:val="none" w:sz="0" w:space="0" w:color="auto"/>
        <w:bottom w:val="none" w:sz="0" w:space="0" w:color="auto"/>
        <w:right w:val="none" w:sz="0" w:space="0" w:color="auto"/>
      </w:divBdr>
    </w:div>
    <w:div w:id="1641839506">
      <w:bodyDiv w:val="1"/>
      <w:marLeft w:val="0"/>
      <w:marRight w:val="0"/>
      <w:marTop w:val="0"/>
      <w:marBottom w:val="0"/>
      <w:divBdr>
        <w:top w:val="none" w:sz="0" w:space="0" w:color="auto"/>
        <w:left w:val="none" w:sz="0" w:space="0" w:color="auto"/>
        <w:bottom w:val="none" w:sz="0" w:space="0" w:color="auto"/>
        <w:right w:val="none" w:sz="0" w:space="0" w:color="auto"/>
      </w:divBdr>
    </w:div>
    <w:div w:id="1641881878">
      <w:bodyDiv w:val="1"/>
      <w:marLeft w:val="0"/>
      <w:marRight w:val="0"/>
      <w:marTop w:val="0"/>
      <w:marBottom w:val="0"/>
      <w:divBdr>
        <w:top w:val="none" w:sz="0" w:space="0" w:color="auto"/>
        <w:left w:val="none" w:sz="0" w:space="0" w:color="auto"/>
        <w:bottom w:val="none" w:sz="0" w:space="0" w:color="auto"/>
        <w:right w:val="none" w:sz="0" w:space="0" w:color="auto"/>
      </w:divBdr>
    </w:div>
    <w:div w:id="1642035733">
      <w:bodyDiv w:val="1"/>
      <w:marLeft w:val="0"/>
      <w:marRight w:val="0"/>
      <w:marTop w:val="0"/>
      <w:marBottom w:val="0"/>
      <w:divBdr>
        <w:top w:val="none" w:sz="0" w:space="0" w:color="auto"/>
        <w:left w:val="none" w:sz="0" w:space="0" w:color="auto"/>
        <w:bottom w:val="none" w:sz="0" w:space="0" w:color="auto"/>
        <w:right w:val="none" w:sz="0" w:space="0" w:color="auto"/>
      </w:divBdr>
    </w:div>
    <w:div w:id="1642036593">
      <w:bodyDiv w:val="1"/>
      <w:marLeft w:val="0"/>
      <w:marRight w:val="0"/>
      <w:marTop w:val="0"/>
      <w:marBottom w:val="0"/>
      <w:divBdr>
        <w:top w:val="none" w:sz="0" w:space="0" w:color="auto"/>
        <w:left w:val="none" w:sz="0" w:space="0" w:color="auto"/>
        <w:bottom w:val="none" w:sz="0" w:space="0" w:color="auto"/>
        <w:right w:val="none" w:sz="0" w:space="0" w:color="auto"/>
      </w:divBdr>
    </w:div>
    <w:div w:id="1642151104">
      <w:bodyDiv w:val="1"/>
      <w:marLeft w:val="0"/>
      <w:marRight w:val="0"/>
      <w:marTop w:val="0"/>
      <w:marBottom w:val="0"/>
      <w:divBdr>
        <w:top w:val="none" w:sz="0" w:space="0" w:color="auto"/>
        <w:left w:val="none" w:sz="0" w:space="0" w:color="auto"/>
        <w:bottom w:val="none" w:sz="0" w:space="0" w:color="auto"/>
        <w:right w:val="none" w:sz="0" w:space="0" w:color="auto"/>
      </w:divBdr>
    </w:div>
    <w:div w:id="1642272824">
      <w:bodyDiv w:val="1"/>
      <w:marLeft w:val="0"/>
      <w:marRight w:val="0"/>
      <w:marTop w:val="0"/>
      <w:marBottom w:val="0"/>
      <w:divBdr>
        <w:top w:val="none" w:sz="0" w:space="0" w:color="auto"/>
        <w:left w:val="none" w:sz="0" w:space="0" w:color="auto"/>
        <w:bottom w:val="none" w:sz="0" w:space="0" w:color="auto"/>
        <w:right w:val="none" w:sz="0" w:space="0" w:color="auto"/>
      </w:divBdr>
    </w:div>
    <w:div w:id="1642614831">
      <w:bodyDiv w:val="1"/>
      <w:marLeft w:val="0"/>
      <w:marRight w:val="0"/>
      <w:marTop w:val="0"/>
      <w:marBottom w:val="0"/>
      <w:divBdr>
        <w:top w:val="none" w:sz="0" w:space="0" w:color="auto"/>
        <w:left w:val="none" w:sz="0" w:space="0" w:color="auto"/>
        <w:bottom w:val="none" w:sz="0" w:space="0" w:color="auto"/>
        <w:right w:val="none" w:sz="0" w:space="0" w:color="auto"/>
      </w:divBdr>
    </w:div>
    <w:div w:id="1642687088">
      <w:bodyDiv w:val="1"/>
      <w:marLeft w:val="0"/>
      <w:marRight w:val="0"/>
      <w:marTop w:val="0"/>
      <w:marBottom w:val="0"/>
      <w:divBdr>
        <w:top w:val="none" w:sz="0" w:space="0" w:color="auto"/>
        <w:left w:val="none" w:sz="0" w:space="0" w:color="auto"/>
        <w:bottom w:val="none" w:sz="0" w:space="0" w:color="auto"/>
        <w:right w:val="none" w:sz="0" w:space="0" w:color="auto"/>
      </w:divBdr>
    </w:div>
    <w:div w:id="1642926697">
      <w:bodyDiv w:val="1"/>
      <w:marLeft w:val="0"/>
      <w:marRight w:val="0"/>
      <w:marTop w:val="0"/>
      <w:marBottom w:val="0"/>
      <w:divBdr>
        <w:top w:val="none" w:sz="0" w:space="0" w:color="auto"/>
        <w:left w:val="none" w:sz="0" w:space="0" w:color="auto"/>
        <w:bottom w:val="none" w:sz="0" w:space="0" w:color="auto"/>
        <w:right w:val="none" w:sz="0" w:space="0" w:color="auto"/>
      </w:divBdr>
    </w:div>
    <w:div w:id="1643078482">
      <w:bodyDiv w:val="1"/>
      <w:marLeft w:val="0"/>
      <w:marRight w:val="0"/>
      <w:marTop w:val="0"/>
      <w:marBottom w:val="0"/>
      <w:divBdr>
        <w:top w:val="none" w:sz="0" w:space="0" w:color="auto"/>
        <w:left w:val="none" w:sz="0" w:space="0" w:color="auto"/>
        <w:bottom w:val="none" w:sz="0" w:space="0" w:color="auto"/>
        <w:right w:val="none" w:sz="0" w:space="0" w:color="auto"/>
      </w:divBdr>
    </w:div>
    <w:div w:id="1643730318">
      <w:bodyDiv w:val="1"/>
      <w:marLeft w:val="0"/>
      <w:marRight w:val="0"/>
      <w:marTop w:val="0"/>
      <w:marBottom w:val="0"/>
      <w:divBdr>
        <w:top w:val="none" w:sz="0" w:space="0" w:color="auto"/>
        <w:left w:val="none" w:sz="0" w:space="0" w:color="auto"/>
        <w:bottom w:val="none" w:sz="0" w:space="0" w:color="auto"/>
        <w:right w:val="none" w:sz="0" w:space="0" w:color="auto"/>
      </w:divBdr>
    </w:div>
    <w:div w:id="1643922789">
      <w:bodyDiv w:val="1"/>
      <w:marLeft w:val="0"/>
      <w:marRight w:val="0"/>
      <w:marTop w:val="0"/>
      <w:marBottom w:val="0"/>
      <w:divBdr>
        <w:top w:val="none" w:sz="0" w:space="0" w:color="auto"/>
        <w:left w:val="none" w:sz="0" w:space="0" w:color="auto"/>
        <w:bottom w:val="none" w:sz="0" w:space="0" w:color="auto"/>
        <w:right w:val="none" w:sz="0" w:space="0" w:color="auto"/>
      </w:divBdr>
    </w:div>
    <w:div w:id="1644046265">
      <w:bodyDiv w:val="1"/>
      <w:marLeft w:val="0"/>
      <w:marRight w:val="0"/>
      <w:marTop w:val="0"/>
      <w:marBottom w:val="0"/>
      <w:divBdr>
        <w:top w:val="none" w:sz="0" w:space="0" w:color="auto"/>
        <w:left w:val="none" w:sz="0" w:space="0" w:color="auto"/>
        <w:bottom w:val="none" w:sz="0" w:space="0" w:color="auto"/>
        <w:right w:val="none" w:sz="0" w:space="0" w:color="auto"/>
      </w:divBdr>
    </w:div>
    <w:div w:id="1644310761">
      <w:bodyDiv w:val="1"/>
      <w:marLeft w:val="0"/>
      <w:marRight w:val="0"/>
      <w:marTop w:val="0"/>
      <w:marBottom w:val="0"/>
      <w:divBdr>
        <w:top w:val="none" w:sz="0" w:space="0" w:color="auto"/>
        <w:left w:val="none" w:sz="0" w:space="0" w:color="auto"/>
        <w:bottom w:val="none" w:sz="0" w:space="0" w:color="auto"/>
        <w:right w:val="none" w:sz="0" w:space="0" w:color="auto"/>
      </w:divBdr>
    </w:div>
    <w:div w:id="1644433113">
      <w:bodyDiv w:val="1"/>
      <w:marLeft w:val="0"/>
      <w:marRight w:val="0"/>
      <w:marTop w:val="0"/>
      <w:marBottom w:val="0"/>
      <w:divBdr>
        <w:top w:val="none" w:sz="0" w:space="0" w:color="auto"/>
        <w:left w:val="none" w:sz="0" w:space="0" w:color="auto"/>
        <w:bottom w:val="none" w:sz="0" w:space="0" w:color="auto"/>
        <w:right w:val="none" w:sz="0" w:space="0" w:color="auto"/>
      </w:divBdr>
    </w:div>
    <w:div w:id="1644769729">
      <w:bodyDiv w:val="1"/>
      <w:marLeft w:val="0"/>
      <w:marRight w:val="0"/>
      <w:marTop w:val="0"/>
      <w:marBottom w:val="0"/>
      <w:divBdr>
        <w:top w:val="none" w:sz="0" w:space="0" w:color="auto"/>
        <w:left w:val="none" w:sz="0" w:space="0" w:color="auto"/>
        <w:bottom w:val="none" w:sz="0" w:space="0" w:color="auto"/>
        <w:right w:val="none" w:sz="0" w:space="0" w:color="auto"/>
      </w:divBdr>
    </w:div>
    <w:div w:id="1644969554">
      <w:bodyDiv w:val="1"/>
      <w:marLeft w:val="0"/>
      <w:marRight w:val="0"/>
      <w:marTop w:val="0"/>
      <w:marBottom w:val="0"/>
      <w:divBdr>
        <w:top w:val="none" w:sz="0" w:space="0" w:color="auto"/>
        <w:left w:val="none" w:sz="0" w:space="0" w:color="auto"/>
        <w:bottom w:val="none" w:sz="0" w:space="0" w:color="auto"/>
        <w:right w:val="none" w:sz="0" w:space="0" w:color="auto"/>
      </w:divBdr>
    </w:div>
    <w:div w:id="1645311822">
      <w:bodyDiv w:val="1"/>
      <w:marLeft w:val="0"/>
      <w:marRight w:val="0"/>
      <w:marTop w:val="0"/>
      <w:marBottom w:val="0"/>
      <w:divBdr>
        <w:top w:val="none" w:sz="0" w:space="0" w:color="auto"/>
        <w:left w:val="none" w:sz="0" w:space="0" w:color="auto"/>
        <w:bottom w:val="none" w:sz="0" w:space="0" w:color="auto"/>
        <w:right w:val="none" w:sz="0" w:space="0" w:color="auto"/>
      </w:divBdr>
    </w:div>
    <w:div w:id="1645432927">
      <w:bodyDiv w:val="1"/>
      <w:marLeft w:val="0"/>
      <w:marRight w:val="0"/>
      <w:marTop w:val="0"/>
      <w:marBottom w:val="0"/>
      <w:divBdr>
        <w:top w:val="none" w:sz="0" w:space="0" w:color="auto"/>
        <w:left w:val="none" w:sz="0" w:space="0" w:color="auto"/>
        <w:bottom w:val="none" w:sz="0" w:space="0" w:color="auto"/>
        <w:right w:val="none" w:sz="0" w:space="0" w:color="auto"/>
      </w:divBdr>
    </w:div>
    <w:div w:id="1645546987">
      <w:bodyDiv w:val="1"/>
      <w:marLeft w:val="0"/>
      <w:marRight w:val="0"/>
      <w:marTop w:val="0"/>
      <w:marBottom w:val="0"/>
      <w:divBdr>
        <w:top w:val="none" w:sz="0" w:space="0" w:color="auto"/>
        <w:left w:val="none" w:sz="0" w:space="0" w:color="auto"/>
        <w:bottom w:val="none" w:sz="0" w:space="0" w:color="auto"/>
        <w:right w:val="none" w:sz="0" w:space="0" w:color="auto"/>
      </w:divBdr>
    </w:div>
    <w:div w:id="1645744415">
      <w:bodyDiv w:val="1"/>
      <w:marLeft w:val="0"/>
      <w:marRight w:val="0"/>
      <w:marTop w:val="0"/>
      <w:marBottom w:val="0"/>
      <w:divBdr>
        <w:top w:val="none" w:sz="0" w:space="0" w:color="auto"/>
        <w:left w:val="none" w:sz="0" w:space="0" w:color="auto"/>
        <w:bottom w:val="none" w:sz="0" w:space="0" w:color="auto"/>
        <w:right w:val="none" w:sz="0" w:space="0" w:color="auto"/>
      </w:divBdr>
    </w:div>
    <w:div w:id="1646082660">
      <w:bodyDiv w:val="1"/>
      <w:marLeft w:val="0"/>
      <w:marRight w:val="0"/>
      <w:marTop w:val="0"/>
      <w:marBottom w:val="0"/>
      <w:divBdr>
        <w:top w:val="none" w:sz="0" w:space="0" w:color="auto"/>
        <w:left w:val="none" w:sz="0" w:space="0" w:color="auto"/>
        <w:bottom w:val="none" w:sz="0" w:space="0" w:color="auto"/>
        <w:right w:val="none" w:sz="0" w:space="0" w:color="auto"/>
      </w:divBdr>
    </w:div>
    <w:div w:id="1646088243">
      <w:bodyDiv w:val="1"/>
      <w:marLeft w:val="0"/>
      <w:marRight w:val="0"/>
      <w:marTop w:val="0"/>
      <w:marBottom w:val="0"/>
      <w:divBdr>
        <w:top w:val="none" w:sz="0" w:space="0" w:color="auto"/>
        <w:left w:val="none" w:sz="0" w:space="0" w:color="auto"/>
        <w:bottom w:val="none" w:sz="0" w:space="0" w:color="auto"/>
        <w:right w:val="none" w:sz="0" w:space="0" w:color="auto"/>
      </w:divBdr>
    </w:div>
    <w:div w:id="1646202547">
      <w:bodyDiv w:val="1"/>
      <w:marLeft w:val="0"/>
      <w:marRight w:val="0"/>
      <w:marTop w:val="0"/>
      <w:marBottom w:val="0"/>
      <w:divBdr>
        <w:top w:val="none" w:sz="0" w:space="0" w:color="auto"/>
        <w:left w:val="none" w:sz="0" w:space="0" w:color="auto"/>
        <w:bottom w:val="none" w:sz="0" w:space="0" w:color="auto"/>
        <w:right w:val="none" w:sz="0" w:space="0" w:color="auto"/>
      </w:divBdr>
    </w:div>
    <w:div w:id="1646471224">
      <w:bodyDiv w:val="1"/>
      <w:marLeft w:val="0"/>
      <w:marRight w:val="0"/>
      <w:marTop w:val="0"/>
      <w:marBottom w:val="0"/>
      <w:divBdr>
        <w:top w:val="none" w:sz="0" w:space="0" w:color="auto"/>
        <w:left w:val="none" w:sz="0" w:space="0" w:color="auto"/>
        <w:bottom w:val="none" w:sz="0" w:space="0" w:color="auto"/>
        <w:right w:val="none" w:sz="0" w:space="0" w:color="auto"/>
      </w:divBdr>
    </w:div>
    <w:div w:id="1646742945">
      <w:bodyDiv w:val="1"/>
      <w:marLeft w:val="0"/>
      <w:marRight w:val="0"/>
      <w:marTop w:val="0"/>
      <w:marBottom w:val="0"/>
      <w:divBdr>
        <w:top w:val="none" w:sz="0" w:space="0" w:color="auto"/>
        <w:left w:val="none" w:sz="0" w:space="0" w:color="auto"/>
        <w:bottom w:val="none" w:sz="0" w:space="0" w:color="auto"/>
        <w:right w:val="none" w:sz="0" w:space="0" w:color="auto"/>
      </w:divBdr>
    </w:div>
    <w:div w:id="1646885781">
      <w:bodyDiv w:val="1"/>
      <w:marLeft w:val="0"/>
      <w:marRight w:val="0"/>
      <w:marTop w:val="0"/>
      <w:marBottom w:val="0"/>
      <w:divBdr>
        <w:top w:val="none" w:sz="0" w:space="0" w:color="auto"/>
        <w:left w:val="none" w:sz="0" w:space="0" w:color="auto"/>
        <w:bottom w:val="none" w:sz="0" w:space="0" w:color="auto"/>
        <w:right w:val="none" w:sz="0" w:space="0" w:color="auto"/>
      </w:divBdr>
    </w:div>
    <w:div w:id="1647081401">
      <w:bodyDiv w:val="1"/>
      <w:marLeft w:val="0"/>
      <w:marRight w:val="0"/>
      <w:marTop w:val="0"/>
      <w:marBottom w:val="0"/>
      <w:divBdr>
        <w:top w:val="none" w:sz="0" w:space="0" w:color="auto"/>
        <w:left w:val="none" w:sz="0" w:space="0" w:color="auto"/>
        <w:bottom w:val="none" w:sz="0" w:space="0" w:color="auto"/>
        <w:right w:val="none" w:sz="0" w:space="0" w:color="auto"/>
      </w:divBdr>
    </w:div>
    <w:div w:id="1647127441">
      <w:bodyDiv w:val="1"/>
      <w:marLeft w:val="0"/>
      <w:marRight w:val="0"/>
      <w:marTop w:val="0"/>
      <w:marBottom w:val="0"/>
      <w:divBdr>
        <w:top w:val="none" w:sz="0" w:space="0" w:color="auto"/>
        <w:left w:val="none" w:sz="0" w:space="0" w:color="auto"/>
        <w:bottom w:val="none" w:sz="0" w:space="0" w:color="auto"/>
        <w:right w:val="none" w:sz="0" w:space="0" w:color="auto"/>
      </w:divBdr>
    </w:div>
    <w:div w:id="1647276816">
      <w:bodyDiv w:val="1"/>
      <w:marLeft w:val="0"/>
      <w:marRight w:val="0"/>
      <w:marTop w:val="0"/>
      <w:marBottom w:val="0"/>
      <w:divBdr>
        <w:top w:val="none" w:sz="0" w:space="0" w:color="auto"/>
        <w:left w:val="none" w:sz="0" w:space="0" w:color="auto"/>
        <w:bottom w:val="none" w:sz="0" w:space="0" w:color="auto"/>
        <w:right w:val="none" w:sz="0" w:space="0" w:color="auto"/>
      </w:divBdr>
    </w:div>
    <w:div w:id="1647392505">
      <w:bodyDiv w:val="1"/>
      <w:marLeft w:val="0"/>
      <w:marRight w:val="0"/>
      <w:marTop w:val="0"/>
      <w:marBottom w:val="0"/>
      <w:divBdr>
        <w:top w:val="none" w:sz="0" w:space="0" w:color="auto"/>
        <w:left w:val="none" w:sz="0" w:space="0" w:color="auto"/>
        <w:bottom w:val="none" w:sz="0" w:space="0" w:color="auto"/>
        <w:right w:val="none" w:sz="0" w:space="0" w:color="auto"/>
      </w:divBdr>
    </w:div>
    <w:div w:id="1647466845">
      <w:bodyDiv w:val="1"/>
      <w:marLeft w:val="0"/>
      <w:marRight w:val="0"/>
      <w:marTop w:val="0"/>
      <w:marBottom w:val="0"/>
      <w:divBdr>
        <w:top w:val="none" w:sz="0" w:space="0" w:color="auto"/>
        <w:left w:val="none" w:sz="0" w:space="0" w:color="auto"/>
        <w:bottom w:val="none" w:sz="0" w:space="0" w:color="auto"/>
        <w:right w:val="none" w:sz="0" w:space="0" w:color="auto"/>
      </w:divBdr>
    </w:div>
    <w:div w:id="1647662278">
      <w:bodyDiv w:val="1"/>
      <w:marLeft w:val="0"/>
      <w:marRight w:val="0"/>
      <w:marTop w:val="0"/>
      <w:marBottom w:val="0"/>
      <w:divBdr>
        <w:top w:val="none" w:sz="0" w:space="0" w:color="auto"/>
        <w:left w:val="none" w:sz="0" w:space="0" w:color="auto"/>
        <w:bottom w:val="none" w:sz="0" w:space="0" w:color="auto"/>
        <w:right w:val="none" w:sz="0" w:space="0" w:color="auto"/>
      </w:divBdr>
    </w:div>
    <w:div w:id="1647978789">
      <w:bodyDiv w:val="1"/>
      <w:marLeft w:val="0"/>
      <w:marRight w:val="0"/>
      <w:marTop w:val="0"/>
      <w:marBottom w:val="0"/>
      <w:divBdr>
        <w:top w:val="none" w:sz="0" w:space="0" w:color="auto"/>
        <w:left w:val="none" w:sz="0" w:space="0" w:color="auto"/>
        <w:bottom w:val="none" w:sz="0" w:space="0" w:color="auto"/>
        <w:right w:val="none" w:sz="0" w:space="0" w:color="auto"/>
      </w:divBdr>
    </w:div>
    <w:div w:id="1648046203">
      <w:bodyDiv w:val="1"/>
      <w:marLeft w:val="0"/>
      <w:marRight w:val="0"/>
      <w:marTop w:val="0"/>
      <w:marBottom w:val="0"/>
      <w:divBdr>
        <w:top w:val="none" w:sz="0" w:space="0" w:color="auto"/>
        <w:left w:val="none" w:sz="0" w:space="0" w:color="auto"/>
        <w:bottom w:val="none" w:sz="0" w:space="0" w:color="auto"/>
        <w:right w:val="none" w:sz="0" w:space="0" w:color="auto"/>
      </w:divBdr>
    </w:div>
    <w:div w:id="1648051456">
      <w:bodyDiv w:val="1"/>
      <w:marLeft w:val="0"/>
      <w:marRight w:val="0"/>
      <w:marTop w:val="0"/>
      <w:marBottom w:val="0"/>
      <w:divBdr>
        <w:top w:val="none" w:sz="0" w:space="0" w:color="auto"/>
        <w:left w:val="none" w:sz="0" w:space="0" w:color="auto"/>
        <w:bottom w:val="none" w:sz="0" w:space="0" w:color="auto"/>
        <w:right w:val="none" w:sz="0" w:space="0" w:color="auto"/>
      </w:divBdr>
    </w:div>
    <w:div w:id="1648628343">
      <w:bodyDiv w:val="1"/>
      <w:marLeft w:val="0"/>
      <w:marRight w:val="0"/>
      <w:marTop w:val="0"/>
      <w:marBottom w:val="0"/>
      <w:divBdr>
        <w:top w:val="none" w:sz="0" w:space="0" w:color="auto"/>
        <w:left w:val="none" w:sz="0" w:space="0" w:color="auto"/>
        <w:bottom w:val="none" w:sz="0" w:space="0" w:color="auto"/>
        <w:right w:val="none" w:sz="0" w:space="0" w:color="auto"/>
      </w:divBdr>
    </w:div>
    <w:div w:id="1648851906">
      <w:bodyDiv w:val="1"/>
      <w:marLeft w:val="0"/>
      <w:marRight w:val="0"/>
      <w:marTop w:val="0"/>
      <w:marBottom w:val="0"/>
      <w:divBdr>
        <w:top w:val="none" w:sz="0" w:space="0" w:color="auto"/>
        <w:left w:val="none" w:sz="0" w:space="0" w:color="auto"/>
        <w:bottom w:val="none" w:sz="0" w:space="0" w:color="auto"/>
        <w:right w:val="none" w:sz="0" w:space="0" w:color="auto"/>
      </w:divBdr>
    </w:div>
    <w:div w:id="1648900974">
      <w:bodyDiv w:val="1"/>
      <w:marLeft w:val="0"/>
      <w:marRight w:val="0"/>
      <w:marTop w:val="0"/>
      <w:marBottom w:val="0"/>
      <w:divBdr>
        <w:top w:val="none" w:sz="0" w:space="0" w:color="auto"/>
        <w:left w:val="none" w:sz="0" w:space="0" w:color="auto"/>
        <w:bottom w:val="none" w:sz="0" w:space="0" w:color="auto"/>
        <w:right w:val="none" w:sz="0" w:space="0" w:color="auto"/>
      </w:divBdr>
    </w:div>
    <w:div w:id="1649017501">
      <w:bodyDiv w:val="1"/>
      <w:marLeft w:val="0"/>
      <w:marRight w:val="0"/>
      <w:marTop w:val="0"/>
      <w:marBottom w:val="0"/>
      <w:divBdr>
        <w:top w:val="none" w:sz="0" w:space="0" w:color="auto"/>
        <w:left w:val="none" w:sz="0" w:space="0" w:color="auto"/>
        <w:bottom w:val="none" w:sz="0" w:space="0" w:color="auto"/>
        <w:right w:val="none" w:sz="0" w:space="0" w:color="auto"/>
      </w:divBdr>
    </w:div>
    <w:div w:id="1649281030">
      <w:bodyDiv w:val="1"/>
      <w:marLeft w:val="0"/>
      <w:marRight w:val="0"/>
      <w:marTop w:val="0"/>
      <w:marBottom w:val="0"/>
      <w:divBdr>
        <w:top w:val="none" w:sz="0" w:space="0" w:color="auto"/>
        <w:left w:val="none" w:sz="0" w:space="0" w:color="auto"/>
        <w:bottom w:val="none" w:sz="0" w:space="0" w:color="auto"/>
        <w:right w:val="none" w:sz="0" w:space="0" w:color="auto"/>
      </w:divBdr>
    </w:div>
    <w:div w:id="1649289131">
      <w:bodyDiv w:val="1"/>
      <w:marLeft w:val="0"/>
      <w:marRight w:val="0"/>
      <w:marTop w:val="0"/>
      <w:marBottom w:val="0"/>
      <w:divBdr>
        <w:top w:val="none" w:sz="0" w:space="0" w:color="auto"/>
        <w:left w:val="none" w:sz="0" w:space="0" w:color="auto"/>
        <w:bottom w:val="none" w:sz="0" w:space="0" w:color="auto"/>
        <w:right w:val="none" w:sz="0" w:space="0" w:color="auto"/>
      </w:divBdr>
    </w:div>
    <w:div w:id="1649632839">
      <w:bodyDiv w:val="1"/>
      <w:marLeft w:val="0"/>
      <w:marRight w:val="0"/>
      <w:marTop w:val="0"/>
      <w:marBottom w:val="0"/>
      <w:divBdr>
        <w:top w:val="none" w:sz="0" w:space="0" w:color="auto"/>
        <w:left w:val="none" w:sz="0" w:space="0" w:color="auto"/>
        <w:bottom w:val="none" w:sz="0" w:space="0" w:color="auto"/>
        <w:right w:val="none" w:sz="0" w:space="0" w:color="auto"/>
      </w:divBdr>
    </w:div>
    <w:div w:id="1649820982">
      <w:bodyDiv w:val="1"/>
      <w:marLeft w:val="0"/>
      <w:marRight w:val="0"/>
      <w:marTop w:val="0"/>
      <w:marBottom w:val="0"/>
      <w:divBdr>
        <w:top w:val="none" w:sz="0" w:space="0" w:color="auto"/>
        <w:left w:val="none" w:sz="0" w:space="0" w:color="auto"/>
        <w:bottom w:val="none" w:sz="0" w:space="0" w:color="auto"/>
        <w:right w:val="none" w:sz="0" w:space="0" w:color="auto"/>
      </w:divBdr>
    </w:div>
    <w:div w:id="1650359923">
      <w:bodyDiv w:val="1"/>
      <w:marLeft w:val="0"/>
      <w:marRight w:val="0"/>
      <w:marTop w:val="0"/>
      <w:marBottom w:val="0"/>
      <w:divBdr>
        <w:top w:val="none" w:sz="0" w:space="0" w:color="auto"/>
        <w:left w:val="none" w:sz="0" w:space="0" w:color="auto"/>
        <w:bottom w:val="none" w:sz="0" w:space="0" w:color="auto"/>
        <w:right w:val="none" w:sz="0" w:space="0" w:color="auto"/>
      </w:divBdr>
    </w:div>
    <w:div w:id="1650554535">
      <w:bodyDiv w:val="1"/>
      <w:marLeft w:val="0"/>
      <w:marRight w:val="0"/>
      <w:marTop w:val="0"/>
      <w:marBottom w:val="0"/>
      <w:divBdr>
        <w:top w:val="none" w:sz="0" w:space="0" w:color="auto"/>
        <w:left w:val="none" w:sz="0" w:space="0" w:color="auto"/>
        <w:bottom w:val="none" w:sz="0" w:space="0" w:color="auto"/>
        <w:right w:val="none" w:sz="0" w:space="0" w:color="auto"/>
      </w:divBdr>
    </w:div>
    <w:div w:id="1650792576">
      <w:bodyDiv w:val="1"/>
      <w:marLeft w:val="0"/>
      <w:marRight w:val="0"/>
      <w:marTop w:val="0"/>
      <w:marBottom w:val="0"/>
      <w:divBdr>
        <w:top w:val="none" w:sz="0" w:space="0" w:color="auto"/>
        <w:left w:val="none" w:sz="0" w:space="0" w:color="auto"/>
        <w:bottom w:val="none" w:sz="0" w:space="0" w:color="auto"/>
        <w:right w:val="none" w:sz="0" w:space="0" w:color="auto"/>
      </w:divBdr>
    </w:div>
    <w:div w:id="1650860414">
      <w:bodyDiv w:val="1"/>
      <w:marLeft w:val="0"/>
      <w:marRight w:val="0"/>
      <w:marTop w:val="0"/>
      <w:marBottom w:val="0"/>
      <w:divBdr>
        <w:top w:val="none" w:sz="0" w:space="0" w:color="auto"/>
        <w:left w:val="none" w:sz="0" w:space="0" w:color="auto"/>
        <w:bottom w:val="none" w:sz="0" w:space="0" w:color="auto"/>
        <w:right w:val="none" w:sz="0" w:space="0" w:color="auto"/>
      </w:divBdr>
    </w:div>
    <w:div w:id="1651012804">
      <w:bodyDiv w:val="1"/>
      <w:marLeft w:val="0"/>
      <w:marRight w:val="0"/>
      <w:marTop w:val="0"/>
      <w:marBottom w:val="0"/>
      <w:divBdr>
        <w:top w:val="none" w:sz="0" w:space="0" w:color="auto"/>
        <w:left w:val="none" w:sz="0" w:space="0" w:color="auto"/>
        <w:bottom w:val="none" w:sz="0" w:space="0" w:color="auto"/>
        <w:right w:val="none" w:sz="0" w:space="0" w:color="auto"/>
      </w:divBdr>
    </w:div>
    <w:div w:id="1651209427">
      <w:bodyDiv w:val="1"/>
      <w:marLeft w:val="0"/>
      <w:marRight w:val="0"/>
      <w:marTop w:val="0"/>
      <w:marBottom w:val="0"/>
      <w:divBdr>
        <w:top w:val="none" w:sz="0" w:space="0" w:color="auto"/>
        <w:left w:val="none" w:sz="0" w:space="0" w:color="auto"/>
        <w:bottom w:val="none" w:sz="0" w:space="0" w:color="auto"/>
        <w:right w:val="none" w:sz="0" w:space="0" w:color="auto"/>
      </w:divBdr>
    </w:div>
    <w:div w:id="1651252320">
      <w:bodyDiv w:val="1"/>
      <w:marLeft w:val="0"/>
      <w:marRight w:val="0"/>
      <w:marTop w:val="0"/>
      <w:marBottom w:val="0"/>
      <w:divBdr>
        <w:top w:val="none" w:sz="0" w:space="0" w:color="auto"/>
        <w:left w:val="none" w:sz="0" w:space="0" w:color="auto"/>
        <w:bottom w:val="none" w:sz="0" w:space="0" w:color="auto"/>
        <w:right w:val="none" w:sz="0" w:space="0" w:color="auto"/>
      </w:divBdr>
    </w:div>
    <w:div w:id="1651329347">
      <w:bodyDiv w:val="1"/>
      <w:marLeft w:val="0"/>
      <w:marRight w:val="0"/>
      <w:marTop w:val="0"/>
      <w:marBottom w:val="0"/>
      <w:divBdr>
        <w:top w:val="none" w:sz="0" w:space="0" w:color="auto"/>
        <w:left w:val="none" w:sz="0" w:space="0" w:color="auto"/>
        <w:bottom w:val="none" w:sz="0" w:space="0" w:color="auto"/>
        <w:right w:val="none" w:sz="0" w:space="0" w:color="auto"/>
      </w:divBdr>
    </w:div>
    <w:div w:id="1651515193">
      <w:bodyDiv w:val="1"/>
      <w:marLeft w:val="0"/>
      <w:marRight w:val="0"/>
      <w:marTop w:val="0"/>
      <w:marBottom w:val="0"/>
      <w:divBdr>
        <w:top w:val="none" w:sz="0" w:space="0" w:color="auto"/>
        <w:left w:val="none" w:sz="0" w:space="0" w:color="auto"/>
        <w:bottom w:val="none" w:sz="0" w:space="0" w:color="auto"/>
        <w:right w:val="none" w:sz="0" w:space="0" w:color="auto"/>
      </w:divBdr>
    </w:div>
    <w:div w:id="1651597161">
      <w:bodyDiv w:val="1"/>
      <w:marLeft w:val="0"/>
      <w:marRight w:val="0"/>
      <w:marTop w:val="0"/>
      <w:marBottom w:val="0"/>
      <w:divBdr>
        <w:top w:val="none" w:sz="0" w:space="0" w:color="auto"/>
        <w:left w:val="none" w:sz="0" w:space="0" w:color="auto"/>
        <w:bottom w:val="none" w:sz="0" w:space="0" w:color="auto"/>
        <w:right w:val="none" w:sz="0" w:space="0" w:color="auto"/>
      </w:divBdr>
    </w:div>
    <w:div w:id="1651640338">
      <w:bodyDiv w:val="1"/>
      <w:marLeft w:val="0"/>
      <w:marRight w:val="0"/>
      <w:marTop w:val="0"/>
      <w:marBottom w:val="0"/>
      <w:divBdr>
        <w:top w:val="none" w:sz="0" w:space="0" w:color="auto"/>
        <w:left w:val="none" w:sz="0" w:space="0" w:color="auto"/>
        <w:bottom w:val="none" w:sz="0" w:space="0" w:color="auto"/>
        <w:right w:val="none" w:sz="0" w:space="0" w:color="auto"/>
      </w:divBdr>
    </w:div>
    <w:div w:id="1651708292">
      <w:bodyDiv w:val="1"/>
      <w:marLeft w:val="0"/>
      <w:marRight w:val="0"/>
      <w:marTop w:val="0"/>
      <w:marBottom w:val="0"/>
      <w:divBdr>
        <w:top w:val="none" w:sz="0" w:space="0" w:color="auto"/>
        <w:left w:val="none" w:sz="0" w:space="0" w:color="auto"/>
        <w:bottom w:val="none" w:sz="0" w:space="0" w:color="auto"/>
        <w:right w:val="none" w:sz="0" w:space="0" w:color="auto"/>
      </w:divBdr>
    </w:div>
    <w:div w:id="1651786021">
      <w:bodyDiv w:val="1"/>
      <w:marLeft w:val="0"/>
      <w:marRight w:val="0"/>
      <w:marTop w:val="0"/>
      <w:marBottom w:val="0"/>
      <w:divBdr>
        <w:top w:val="none" w:sz="0" w:space="0" w:color="auto"/>
        <w:left w:val="none" w:sz="0" w:space="0" w:color="auto"/>
        <w:bottom w:val="none" w:sz="0" w:space="0" w:color="auto"/>
        <w:right w:val="none" w:sz="0" w:space="0" w:color="auto"/>
      </w:divBdr>
    </w:div>
    <w:div w:id="1652101326">
      <w:bodyDiv w:val="1"/>
      <w:marLeft w:val="0"/>
      <w:marRight w:val="0"/>
      <w:marTop w:val="0"/>
      <w:marBottom w:val="0"/>
      <w:divBdr>
        <w:top w:val="none" w:sz="0" w:space="0" w:color="auto"/>
        <w:left w:val="none" w:sz="0" w:space="0" w:color="auto"/>
        <w:bottom w:val="none" w:sz="0" w:space="0" w:color="auto"/>
        <w:right w:val="none" w:sz="0" w:space="0" w:color="auto"/>
      </w:divBdr>
    </w:div>
    <w:div w:id="1652128440">
      <w:bodyDiv w:val="1"/>
      <w:marLeft w:val="0"/>
      <w:marRight w:val="0"/>
      <w:marTop w:val="0"/>
      <w:marBottom w:val="0"/>
      <w:divBdr>
        <w:top w:val="none" w:sz="0" w:space="0" w:color="auto"/>
        <w:left w:val="none" w:sz="0" w:space="0" w:color="auto"/>
        <w:bottom w:val="none" w:sz="0" w:space="0" w:color="auto"/>
        <w:right w:val="none" w:sz="0" w:space="0" w:color="auto"/>
      </w:divBdr>
    </w:div>
    <w:div w:id="1652129542">
      <w:bodyDiv w:val="1"/>
      <w:marLeft w:val="0"/>
      <w:marRight w:val="0"/>
      <w:marTop w:val="0"/>
      <w:marBottom w:val="0"/>
      <w:divBdr>
        <w:top w:val="none" w:sz="0" w:space="0" w:color="auto"/>
        <w:left w:val="none" w:sz="0" w:space="0" w:color="auto"/>
        <w:bottom w:val="none" w:sz="0" w:space="0" w:color="auto"/>
        <w:right w:val="none" w:sz="0" w:space="0" w:color="auto"/>
      </w:divBdr>
    </w:div>
    <w:div w:id="1652178758">
      <w:bodyDiv w:val="1"/>
      <w:marLeft w:val="0"/>
      <w:marRight w:val="0"/>
      <w:marTop w:val="0"/>
      <w:marBottom w:val="0"/>
      <w:divBdr>
        <w:top w:val="none" w:sz="0" w:space="0" w:color="auto"/>
        <w:left w:val="none" w:sz="0" w:space="0" w:color="auto"/>
        <w:bottom w:val="none" w:sz="0" w:space="0" w:color="auto"/>
        <w:right w:val="none" w:sz="0" w:space="0" w:color="auto"/>
      </w:divBdr>
    </w:div>
    <w:div w:id="1652254115">
      <w:bodyDiv w:val="1"/>
      <w:marLeft w:val="0"/>
      <w:marRight w:val="0"/>
      <w:marTop w:val="0"/>
      <w:marBottom w:val="0"/>
      <w:divBdr>
        <w:top w:val="none" w:sz="0" w:space="0" w:color="auto"/>
        <w:left w:val="none" w:sz="0" w:space="0" w:color="auto"/>
        <w:bottom w:val="none" w:sz="0" w:space="0" w:color="auto"/>
        <w:right w:val="none" w:sz="0" w:space="0" w:color="auto"/>
      </w:divBdr>
    </w:div>
    <w:div w:id="1652368019">
      <w:bodyDiv w:val="1"/>
      <w:marLeft w:val="0"/>
      <w:marRight w:val="0"/>
      <w:marTop w:val="0"/>
      <w:marBottom w:val="0"/>
      <w:divBdr>
        <w:top w:val="none" w:sz="0" w:space="0" w:color="auto"/>
        <w:left w:val="none" w:sz="0" w:space="0" w:color="auto"/>
        <w:bottom w:val="none" w:sz="0" w:space="0" w:color="auto"/>
        <w:right w:val="none" w:sz="0" w:space="0" w:color="auto"/>
      </w:divBdr>
    </w:div>
    <w:div w:id="1652438895">
      <w:bodyDiv w:val="1"/>
      <w:marLeft w:val="0"/>
      <w:marRight w:val="0"/>
      <w:marTop w:val="0"/>
      <w:marBottom w:val="0"/>
      <w:divBdr>
        <w:top w:val="none" w:sz="0" w:space="0" w:color="auto"/>
        <w:left w:val="none" w:sz="0" w:space="0" w:color="auto"/>
        <w:bottom w:val="none" w:sz="0" w:space="0" w:color="auto"/>
        <w:right w:val="none" w:sz="0" w:space="0" w:color="auto"/>
      </w:divBdr>
    </w:div>
    <w:div w:id="1652565105">
      <w:bodyDiv w:val="1"/>
      <w:marLeft w:val="0"/>
      <w:marRight w:val="0"/>
      <w:marTop w:val="0"/>
      <w:marBottom w:val="0"/>
      <w:divBdr>
        <w:top w:val="none" w:sz="0" w:space="0" w:color="auto"/>
        <w:left w:val="none" w:sz="0" w:space="0" w:color="auto"/>
        <w:bottom w:val="none" w:sz="0" w:space="0" w:color="auto"/>
        <w:right w:val="none" w:sz="0" w:space="0" w:color="auto"/>
      </w:divBdr>
    </w:div>
    <w:div w:id="1652950731">
      <w:bodyDiv w:val="1"/>
      <w:marLeft w:val="0"/>
      <w:marRight w:val="0"/>
      <w:marTop w:val="0"/>
      <w:marBottom w:val="0"/>
      <w:divBdr>
        <w:top w:val="none" w:sz="0" w:space="0" w:color="auto"/>
        <w:left w:val="none" w:sz="0" w:space="0" w:color="auto"/>
        <w:bottom w:val="none" w:sz="0" w:space="0" w:color="auto"/>
        <w:right w:val="none" w:sz="0" w:space="0" w:color="auto"/>
      </w:divBdr>
    </w:div>
    <w:div w:id="1652975894">
      <w:bodyDiv w:val="1"/>
      <w:marLeft w:val="0"/>
      <w:marRight w:val="0"/>
      <w:marTop w:val="0"/>
      <w:marBottom w:val="0"/>
      <w:divBdr>
        <w:top w:val="none" w:sz="0" w:space="0" w:color="auto"/>
        <w:left w:val="none" w:sz="0" w:space="0" w:color="auto"/>
        <w:bottom w:val="none" w:sz="0" w:space="0" w:color="auto"/>
        <w:right w:val="none" w:sz="0" w:space="0" w:color="auto"/>
      </w:divBdr>
    </w:div>
    <w:div w:id="1653096514">
      <w:bodyDiv w:val="1"/>
      <w:marLeft w:val="0"/>
      <w:marRight w:val="0"/>
      <w:marTop w:val="0"/>
      <w:marBottom w:val="0"/>
      <w:divBdr>
        <w:top w:val="none" w:sz="0" w:space="0" w:color="auto"/>
        <w:left w:val="none" w:sz="0" w:space="0" w:color="auto"/>
        <w:bottom w:val="none" w:sz="0" w:space="0" w:color="auto"/>
        <w:right w:val="none" w:sz="0" w:space="0" w:color="auto"/>
      </w:divBdr>
    </w:div>
    <w:div w:id="1653096886">
      <w:bodyDiv w:val="1"/>
      <w:marLeft w:val="0"/>
      <w:marRight w:val="0"/>
      <w:marTop w:val="0"/>
      <w:marBottom w:val="0"/>
      <w:divBdr>
        <w:top w:val="none" w:sz="0" w:space="0" w:color="auto"/>
        <w:left w:val="none" w:sz="0" w:space="0" w:color="auto"/>
        <w:bottom w:val="none" w:sz="0" w:space="0" w:color="auto"/>
        <w:right w:val="none" w:sz="0" w:space="0" w:color="auto"/>
      </w:divBdr>
    </w:div>
    <w:div w:id="1653212348">
      <w:bodyDiv w:val="1"/>
      <w:marLeft w:val="0"/>
      <w:marRight w:val="0"/>
      <w:marTop w:val="0"/>
      <w:marBottom w:val="0"/>
      <w:divBdr>
        <w:top w:val="none" w:sz="0" w:space="0" w:color="auto"/>
        <w:left w:val="none" w:sz="0" w:space="0" w:color="auto"/>
        <w:bottom w:val="none" w:sz="0" w:space="0" w:color="auto"/>
        <w:right w:val="none" w:sz="0" w:space="0" w:color="auto"/>
      </w:divBdr>
    </w:div>
    <w:div w:id="1653362643">
      <w:bodyDiv w:val="1"/>
      <w:marLeft w:val="0"/>
      <w:marRight w:val="0"/>
      <w:marTop w:val="0"/>
      <w:marBottom w:val="0"/>
      <w:divBdr>
        <w:top w:val="none" w:sz="0" w:space="0" w:color="auto"/>
        <w:left w:val="none" w:sz="0" w:space="0" w:color="auto"/>
        <w:bottom w:val="none" w:sz="0" w:space="0" w:color="auto"/>
        <w:right w:val="none" w:sz="0" w:space="0" w:color="auto"/>
      </w:divBdr>
    </w:div>
    <w:div w:id="1653371352">
      <w:bodyDiv w:val="1"/>
      <w:marLeft w:val="0"/>
      <w:marRight w:val="0"/>
      <w:marTop w:val="0"/>
      <w:marBottom w:val="0"/>
      <w:divBdr>
        <w:top w:val="none" w:sz="0" w:space="0" w:color="auto"/>
        <w:left w:val="none" w:sz="0" w:space="0" w:color="auto"/>
        <w:bottom w:val="none" w:sz="0" w:space="0" w:color="auto"/>
        <w:right w:val="none" w:sz="0" w:space="0" w:color="auto"/>
      </w:divBdr>
    </w:div>
    <w:div w:id="1653480265">
      <w:bodyDiv w:val="1"/>
      <w:marLeft w:val="0"/>
      <w:marRight w:val="0"/>
      <w:marTop w:val="0"/>
      <w:marBottom w:val="0"/>
      <w:divBdr>
        <w:top w:val="none" w:sz="0" w:space="0" w:color="auto"/>
        <w:left w:val="none" w:sz="0" w:space="0" w:color="auto"/>
        <w:bottom w:val="none" w:sz="0" w:space="0" w:color="auto"/>
        <w:right w:val="none" w:sz="0" w:space="0" w:color="auto"/>
      </w:divBdr>
    </w:div>
    <w:div w:id="1653556729">
      <w:bodyDiv w:val="1"/>
      <w:marLeft w:val="0"/>
      <w:marRight w:val="0"/>
      <w:marTop w:val="0"/>
      <w:marBottom w:val="0"/>
      <w:divBdr>
        <w:top w:val="none" w:sz="0" w:space="0" w:color="auto"/>
        <w:left w:val="none" w:sz="0" w:space="0" w:color="auto"/>
        <w:bottom w:val="none" w:sz="0" w:space="0" w:color="auto"/>
        <w:right w:val="none" w:sz="0" w:space="0" w:color="auto"/>
      </w:divBdr>
    </w:div>
    <w:div w:id="1653605481">
      <w:bodyDiv w:val="1"/>
      <w:marLeft w:val="0"/>
      <w:marRight w:val="0"/>
      <w:marTop w:val="0"/>
      <w:marBottom w:val="0"/>
      <w:divBdr>
        <w:top w:val="none" w:sz="0" w:space="0" w:color="auto"/>
        <w:left w:val="none" w:sz="0" w:space="0" w:color="auto"/>
        <w:bottom w:val="none" w:sz="0" w:space="0" w:color="auto"/>
        <w:right w:val="none" w:sz="0" w:space="0" w:color="auto"/>
      </w:divBdr>
    </w:div>
    <w:div w:id="1653636054">
      <w:bodyDiv w:val="1"/>
      <w:marLeft w:val="0"/>
      <w:marRight w:val="0"/>
      <w:marTop w:val="0"/>
      <w:marBottom w:val="0"/>
      <w:divBdr>
        <w:top w:val="none" w:sz="0" w:space="0" w:color="auto"/>
        <w:left w:val="none" w:sz="0" w:space="0" w:color="auto"/>
        <w:bottom w:val="none" w:sz="0" w:space="0" w:color="auto"/>
        <w:right w:val="none" w:sz="0" w:space="0" w:color="auto"/>
      </w:divBdr>
    </w:div>
    <w:div w:id="1653748894">
      <w:bodyDiv w:val="1"/>
      <w:marLeft w:val="0"/>
      <w:marRight w:val="0"/>
      <w:marTop w:val="0"/>
      <w:marBottom w:val="0"/>
      <w:divBdr>
        <w:top w:val="none" w:sz="0" w:space="0" w:color="auto"/>
        <w:left w:val="none" w:sz="0" w:space="0" w:color="auto"/>
        <w:bottom w:val="none" w:sz="0" w:space="0" w:color="auto"/>
        <w:right w:val="none" w:sz="0" w:space="0" w:color="auto"/>
      </w:divBdr>
    </w:div>
    <w:div w:id="1653944450">
      <w:bodyDiv w:val="1"/>
      <w:marLeft w:val="0"/>
      <w:marRight w:val="0"/>
      <w:marTop w:val="0"/>
      <w:marBottom w:val="0"/>
      <w:divBdr>
        <w:top w:val="none" w:sz="0" w:space="0" w:color="auto"/>
        <w:left w:val="none" w:sz="0" w:space="0" w:color="auto"/>
        <w:bottom w:val="none" w:sz="0" w:space="0" w:color="auto"/>
        <w:right w:val="none" w:sz="0" w:space="0" w:color="auto"/>
      </w:divBdr>
    </w:div>
    <w:div w:id="1653944485">
      <w:bodyDiv w:val="1"/>
      <w:marLeft w:val="0"/>
      <w:marRight w:val="0"/>
      <w:marTop w:val="0"/>
      <w:marBottom w:val="0"/>
      <w:divBdr>
        <w:top w:val="none" w:sz="0" w:space="0" w:color="auto"/>
        <w:left w:val="none" w:sz="0" w:space="0" w:color="auto"/>
        <w:bottom w:val="none" w:sz="0" w:space="0" w:color="auto"/>
        <w:right w:val="none" w:sz="0" w:space="0" w:color="auto"/>
      </w:divBdr>
    </w:div>
    <w:div w:id="1654796229">
      <w:bodyDiv w:val="1"/>
      <w:marLeft w:val="0"/>
      <w:marRight w:val="0"/>
      <w:marTop w:val="0"/>
      <w:marBottom w:val="0"/>
      <w:divBdr>
        <w:top w:val="none" w:sz="0" w:space="0" w:color="auto"/>
        <w:left w:val="none" w:sz="0" w:space="0" w:color="auto"/>
        <w:bottom w:val="none" w:sz="0" w:space="0" w:color="auto"/>
        <w:right w:val="none" w:sz="0" w:space="0" w:color="auto"/>
      </w:divBdr>
    </w:div>
    <w:div w:id="1654918117">
      <w:bodyDiv w:val="1"/>
      <w:marLeft w:val="0"/>
      <w:marRight w:val="0"/>
      <w:marTop w:val="0"/>
      <w:marBottom w:val="0"/>
      <w:divBdr>
        <w:top w:val="none" w:sz="0" w:space="0" w:color="auto"/>
        <w:left w:val="none" w:sz="0" w:space="0" w:color="auto"/>
        <w:bottom w:val="none" w:sz="0" w:space="0" w:color="auto"/>
        <w:right w:val="none" w:sz="0" w:space="0" w:color="auto"/>
      </w:divBdr>
    </w:div>
    <w:div w:id="1655066709">
      <w:bodyDiv w:val="1"/>
      <w:marLeft w:val="0"/>
      <w:marRight w:val="0"/>
      <w:marTop w:val="0"/>
      <w:marBottom w:val="0"/>
      <w:divBdr>
        <w:top w:val="none" w:sz="0" w:space="0" w:color="auto"/>
        <w:left w:val="none" w:sz="0" w:space="0" w:color="auto"/>
        <w:bottom w:val="none" w:sz="0" w:space="0" w:color="auto"/>
        <w:right w:val="none" w:sz="0" w:space="0" w:color="auto"/>
      </w:divBdr>
    </w:div>
    <w:div w:id="1655182500">
      <w:bodyDiv w:val="1"/>
      <w:marLeft w:val="0"/>
      <w:marRight w:val="0"/>
      <w:marTop w:val="0"/>
      <w:marBottom w:val="0"/>
      <w:divBdr>
        <w:top w:val="none" w:sz="0" w:space="0" w:color="auto"/>
        <w:left w:val="none" w:sz="0" w:space="0" w:color="auto"/>
        <w:bottom w:val="none" w:sz="0" w:space="0" w:color="auto"/>
        <w:right w:val="none" w:sz="0" w:space="0" w:color="auto"/>
      </w:divBdr>
    </w:div>
    <w:div w:id="1655450530">
      <w:bodyDiv w:val="1"/>
      <w:marLeft w:val="0"/>
      <w:marRight w:val="0"/>
      <w:marTop w:val="0"/>
      <w:marBottom w:val="0"/>
      <w:divBdr>
        <w:top w:val="none" w:sz="0" w:space="0" w:color="auto"/>
        <w:left w:val="none" w:sz="0" w:space="0" w:color="auto"/>
        <w:bottom w:val="none" w:sz="0" w:space="0" w:color="auto"/>
        <w:right w:val="none" w:sz="0" w:space="0" w:color="auto"/>
      </w:divBdr>
    </w:div>
    <w:div w:id="1655640669">
      <w:bodyDiv w:val="1"/>
      <w:marLeft w:val="0"/>
      <w:marRight w:val="0"/>
      <w:marTop w:val="0"/>
      <w:marBottom w:val="0"/>
      <w:divBdr>
        <w:top w:val="none" w:sz="0" w:space="0" w:color="auto"/>
        <w:left w:val="none" w:sz="0" w:space="0" w:color="auto"/>
        <w:bottom w:val="none" w:sz="0" w:space="0" w:color="auto"/>
        <w:right w:val="none" w:sz="0" w:space="0" w:color="auto"/>
      </w:divBdr>
    </w:div>
    <w:div w:id="1655648881">
      <w:bodyDiv w:val="1"/>
      <w:marLeft w:val="0"/>
      <w:marRight w:val="0"/>
      <w:marTop w:val="0"/>
      <w:marBottom w:val="0"/>
      <w:divBdr>
        <w:top w:val="none" w:sz="0" w:space="0" w:color="auto"/>
        <w:left w:val="none" w:sz="0" w:space="0" w:color="auto"/>
        <w:bottom w:val="none" w:sz="0" w:space="0" w:color="auto"/>
        <w:right w:val="none" w:sz="0" w:space="0" w:color="auto"/>
      </w:divBdr>
    </w:div>
    <w:div w:id="1656185983">
      <w:bodyDiv w:val="1"/>
      <w:marLeft w:val="0"/>
      <w:marRight w:val="0"/>
      <w:marTop w:val="0"/>
      <w:marBottom w:val="0"/>
      <w:divBdr>
        <w:top w:val="none" w:sz="0" w:space="0" w:color="auto"/>
        <w:left w:val="none" w:sz="0" w:space="0" w:color="auto"/>
        <w:bottom w:val="none" w:sz="0" w:space="0" w:color="auto"/>
        <w:right w:val="none" w:sz="0" w:space="0" w:color="auto"/>
      </w:divBdr>
    </w:div>
    <w:div w:id="1656227669">
      <w:bodyDiv w:val="1"/>
      <w:marLeft w:val="0"/>
      <w:marRight w:val="0"/>
      <w:marTop w:val="0"/>
      <w:marBottom w:val="0"/>
      <w:divBdr>
        <w:top w:val="none" w:sz="0" w:space="0" w:color="auto"/>
        <w:left w:val="none" w:sz="0" w:space="0" w:color="auto"/>
        <w:bottom w:val="none" w:sz="0" w:space="0" w:color="auto"/>
        <w:right w:val="none" w:sz="0" w:space="0" w:color="auto"/>
      </w:divBdr>
    </w:div>
    <w:div w:id="1656449163">
      <w:bodyDiv w:val="1"/>
      <w:marLeft w:val="0"/>
      <w:marRight w:val="0"/>
      <w:marTop w:val="0"/>
      <w:marBottom w:val="0"/>
      <w:divBdr>
        <w:top w:val="none" w:sz="0" w:space="0" w:color="auto"/>
        <w:left w:val="none" w:sz="0" w:space="0" w:color="auto"/>
        <w:bottom w:val="none" w:sz="0" w:space="0" w:color="auto"/>
        <w:right w:val="none" w:sz="0" w:space="0" w:color="auto"/>
      </w:divBdr>
    </w:div>
    <w:div w:id="1656488756">
      <w:bodyDiv w:val="1"/>
      <w:marLeft w:val="0"/>
      <w:marRight w:val="0"/>
      <w:marTop w:val="0"/>
      <w:marBottom w:val="0"/>
      <w:divBdr>
        <w:top w:val="none" w:sz="0" w:space="0" w:color="auto"/>
        <w:left w:val="none" w:sz="0" w:space="0" w:color="auto"/>
        <w:bottom w:val="none" w:sz="0" w:space="0" w:color="auto"/>
        <w:right w:val="none" w:sz="0" w:space="0" w:color="auto"/>
      </w:divBdr>
    </w:div>
    <w:div w:id="1656642277">
      <w:bodyDiv w:val="1"/>
      <w:marLeft w:val="0"/>
      <w:marRight w:val="0"/>
      <w:marTop w:val="0"/>
      <w:marBottom w:val="0"/>
      <w:divBdr>
        <w:top w:val="none" w:sz="0" w:space="0" w:color="auto"/>
        <w:left w:val="none" w:sz="0" w:space="0" w:color="auto"/>
        <w:bottom w:val="none" w:sz="0" w:space="0" w:color="auto"/>
        <w:right w:val="none" w:sz="0" w:space="0" w:color="auto"/>
      </w:divBdr>
    </w:div>
    <w:div w:id="1657030274">
      <w:bodyDiv w:val="1"/>
      <w:marLeft w:val="0"/>
      <w:marRight w:val="0"/>
      <w:marTop w:val="0"/>
      <w:marBottom w:val="0"/>
      <w:divBdr>
        <w:top w:val="none" w:sz="0" w:space="0" w:color="auto"/>
        <w:left w:val="none" w:sz="0" w:space="0" w:color="auto"/>
        <w:bottom w:val="none" w:sz="0" w:space="0" w:color="auto"/>
        <w:right w:val="none" w:sz="0" w:space="0" w:color="auto"/>
      </w:divBdr>
    </w:div>
    <w:div w:id="1657882489">
      <w:bodyDiv w:val="1"/>
      <w:marLeft w:val="0"/>
      <w:marRight w:val="0"/>
      <w:marTop w:val="0"/>
      <w:marBottom w:val="0"/>
      <w:divBdr>
        <w:top w:val="none" w:sz="0" w:space="0" w:color="auto"/>
        <w:left w:val="none" w:sz="0" w:space="0" w:color="auto"/>
        <w:bottom w:val="none" w:sz="0" w:space="0" w:color="auto"/>
        <w:right w:val="none" w:sz="0" w:space="0" w:color="auto"/>
      </w:divBdr>
    </w:div>
    <w:div w:id="1657956007">
      <w:bodyDiv w:val="1"/>
      <w:marLeft w:val="0"/>
      <w:marRight w:val="0"/>
      <w:marTop w:val="0"/>
      <w:marBottom w:val="0"/>
      <w:divBdr>
        <w:top w:val="none" w:sz="0" w:space="0" w:color="auto"/>
        <w:left w:val="none" w:sz="0" w:space="0" w:color="auto"/>
        <w:bottom w:val="none" w:sz="0" w:space="0" w:color="auto"/>
        <w:right w:val="none" w:sz="0" w:space="0" w:color="auto"/>
      </w:divBdr>
    </w:div>
    <w:div w:id="1658068805">
      <w:bodyDiv w:val="1"/>
      <w:marLeft w:val="0"/>
      <w:marRight w:val="0"/>
      <w:marTop w:val="0"/>
      <w:marBottom w:val="0"/>
      <w:divBdr>
        <w:top w:val="none" w:sz="0" w:space="0" w:color="auto"/>
        <w:left w:val="none" w:sz="0" w:space="0" w:color="auto"/>
        <w:bottom w:val="none" w:sz="0" w:space="0" w:color="auto"/>
        <w:right w:val="none" w:sz="0" w:space="0" w:color="auto"/>
      </w:divBdr>
    </w:div>
    <w:div w:id="1658529851">
      <w:bodyDiv w:val="1"/>
      <w:marLeft w:val="0"/>
      <w:marRight w:val="0"/>
      <w:marTop w:val="0"/>
      <w:marBottom w:val="0"/>
      <w:divBdr>
        <w:top w:val="none" w:sz="0" w:space="0" w:color="auto"/>
        <w:left w:val="none" w:sz="0" w:space="0" w:color="auto"/>
        <w:bottom w:val="none" w:sz="0" w:space="0" w:color="auto"/>
        <w:right w:val="none" w:sz="0" w:space="0" w:color="auto"/>
      </w:divBdr>
    </w:div>
    <w:div w:id="1658537328">
      <w:bodyDiv w:val="1"/>
      <w:marLeft w:val="0"/>
      <w:marRight w:val="0"/>
      <w:marTop w:val="0"/>
      <w:marBottom w:val="0"/>
      <w:divBdr>
        <w:top w:val="none" w:sz="0" w:space="0" w:color="auto"/>
        <w:left w:val="none" w:sz="0" w:space="0" w:color="auto"/>
        <w:bottom w:val="none" w:sz="0" w:space="0" w:color="auto"/>
        <w:right w:val="none" w:sz="0" w:space="0" w:color="auto"/>
      </w:divBdr>
    </w:div>
    <w:div w:id="1658729529">
      <w:bodyDiv w:val="1"/>
      <w:marLeft w:val="0"/>
      <w:marRight w:val="0"/>
      <w:marTop w:val="0"/>
      <w:marBottom w:val="0"/>
      <w:divBdr>
        <w:top w:val="none" w:sz="0" w:space="0" w:color="auto"/>
        <w:left w:val="none" w:sz="0" w:space="0" w:color="auto"/>
        <w:bottom w:val="none" w:sz="0" w:space="0" w:color="auto"/>
        <w:right w:val="none" w:sz="0" w:space="0" w:color="auto"/>
      </w:divBdr>
    </w:div>
    <w:div w:id="1658731683">
      <w:bodyDiv w:val="1"/>
      <w:marLeft w:val="0"/>
      <w:marRight w:val="0"/>
      <w:marTop w:val="0"/>
      <w:marBottom w:val="0"/>
      <w:divBdr>
        <w:top w:val="none" w:sz="0" w:space="0" w:color="auto"/>
        <w:left w:val="none" w:sz="0" w:space="0" w:color="auto"/>
        <w:bottom w:val="none" w:sz="0" w:space="0" w:color="auto"/>
        <w:right w:val="none" w:sz="0" w:space="0" w:color="auto"/>
      </w:divBdr>
    </w:div>
    <w:div w:id="1658847644">
      <w:bodyDiv w:val="1"/>
      <w:marLeft w:val="0"/>
      <w:marRight w:val="0"/>
      <w:marTop w:val="0"/>
      <w:marBottom w:val="0"/>
      <w:divBdr>
        <w:top w:val="none" w:sz="0" w:space="0" w:color="auto"/>
        <w:left w:val="none" w:sz="0" w:space="0" w:color="auto"/>
        <w:bottom w:val="none" w:sz="0" w:space="0" w:color="auto"/>
        <w:right w:val="none" w:sz="0" w:space="0" w:color="auto"/>
      </w:divBdr>
    </w:div>
    <w:div w:id="1659074112">
      <w:bodyDiv w:val="1"/>
      <w:marLeft w:val="0"/>
      <w:marRight w:val="0"/>
      <w:marTop w:val="0"/>
      <w:marBottom w:val="0"/>
      <w:divBdr>
        <w:top w:val="none" w:sz="0" w:space="0" w:color="auto"/>
        <w:left w:val="none" w:sz="0" w:space="0" w:color="auto"/>
        <w:bottom w:val="none" w:sz="0" w:space="0" w:color="auto"/>
        <w:right w:val="none" w:sz="0" w:space="0" w:color="auto"/>
      </w:divBdr>
    </w:div>
    <w:div w:id="1659113936">
      <w:bodyDiv w:val="1"/>
      <w:marLeft w:val="0"/>
      <w:marRight w:val="0"/>
      <w:marTop w:val="0"/>
      <w:marBottom w:val="0"/>
      <w:divBdr>
        <w:top w:val="none" w:sz="0" w:space="0" w:color="auto"/>
        <w:left w:val="none" w:sz="0" w:space="0" w:color="auto"/>
        <w:bottom w:val="none" w:sz="0" w:space="0" w:color="auto"/>
        <w:right w:val="none" w:sz="0" w:space="0" w:color="auto"/>
      </w:divBdr>
    </w:div>
    <w:div w:id="1659528629">
      <w:bodyDiv w:val="1"/>
      <w:marLeft w:val="0"/>
      <w:marRight w:val="0"/>
      <w:marTop w:val="0"/>
      <w:marBottom w:val="0"/>
      <w:divBdr>
        <w:top w:val="none" w:sz="0" w:space="0" w:color="auto"/>
        <w:left w:val="none" w:sz="0" w:space="0" w:color="auto"/>
        <w:bottom w:val="none" w:sz="0" w:space="0" w:color="auto"/>
        <w:right w:val="none" w:sz="0" w:space="0" w:color="auto"/>
      </w:divBdr>
    </w:div>
    <w:div w:id="1659649829">
      <w:bodyDiv w:val="1"/>
      <w:marLeft w:val="0"/>
      <w:marRight w:val="0"/>
      <w:marTop w:val="0"/>
      <w:marBottom w:val="0"/>
      <w:divBdr>
        <w:top w:val="none" w:sz="0" w:space="0" w:color="auto"/>
        <w:left w:val="none" w:sz="0" w:space="0" w:color="auto"/>
        <w:bottom w:val="none" w:sz="0" w:space="0" w:color="auto"/>
        <w:right w:val="none" w:sz="0" w:space="0" w:color="auto"/>
      </w:divBdr>
    </w:div>
    <w:div w:id="1659652550">
      <w:bodyDiv w:val="1"/>
      <w:marLeft w:val="0"/>
      <w:marRight w:val="0"/>
      <w:marTop w:val="0"/>
      <w:marBottom w:val="0"/>
      <w:divBdr>
        <w:top w:val="none" w:sz="0" w:space="0" w:color="auto"/>
        <w:left w:val="none" w:sz="0" w:space="0" w:color="auto"/>
        <w:bottom w:val="none" w:sz="0" w:space="0" w:color="auto"/>
        <w:right w:val="none" w:sz="0" w:space="0" w:color="auto"/>
      </w:divBdr>
    </w:div>
    <w:div w:id="1659725880">
      <w:bodyDiv w:val="1"/>
      <w:marLeft w:val="0"/>
      <w:marRight w:val="0"/>
      <w:marTop w:val="0"/>
      <w:marBottom w:val="0"/>
      <w:divBdr>
        <w:top w:val="none" w:sz="0" w:space="0" w:color="auto"/>
        <w:left w:val="none" w:sz="0" w:space="0" w:color="auto"/>
        <w:bottom w:val="none" w:sz="0" w:space="0" w:color="auto"/>
        <w:right w:val="none" w:sz="0" w:space="0" w:color="auto"/>
      </w:divBdr>
    </w:div>
    <w:div w:id="1659921073">
      <w:bodyDiv w:val="1"/>
      <w:marLeft w:val="0"/>
      <w:marRight w:val="0"/>
      <w:marTop w:val="0"/>
      <w:marBottom w:val="0"/>
      <w:divBdr>
        <w:top w:val="none" w:sz="0" w:space="0" w:color="auto"/>
        <w:left w:val="none" w:sz="0" w:space="0" w:color="auto"/>
        <w:bottom w:val="none" w:sz="0" w:space="0" w:color="auto"/>
        <w:right w:val="none" w:sz="0" w:space="0" w:color="auto"/>
      </w:divBdr>
    </w:div>
    <w:div w:id="1660694962">
      <w:bodyDiv w:val="1"/>
      <w:marLeft w:val="0"/>
      <w:marRight w:val="0"/>
      <w:marTop w:val="0"/>
      <w:marBottom w:val="0"/>
      <w:divBdr>
        <w:top w:val="none" w:sz="0" w:space="0" w:color="auto"/>
        <w:left w:val="none" w:sz="0" w:space="0" w:color="auto"/>
        <w:bottom w:val="none" w:sz="0" w:space="0" w:color="auto"/>
        <w:right w:val="none" w:sz="0" w:space="0" w:color="auto"/>
      </w:divBdr>
    </w:div>
    <w:div w:id="1660696292">
      <w:bodyDiv w:val="1"/>
      <w:marLeft w:val="0"/>
      <w:marRight w:val="0"/>
      <w:marTop w:val="0"/>
      <w:marBottom w:val="0"/>
      <w:divBdr>
        <w:top w:val="none" w:sz="0" w:space="0" w:color="auto"/>
        <w:left w:val="none" w:sz="0" w:space="0" w:color="auto"/>
        <w:bottom w:val="none" w:sz="0" w:space="0" w:color="auto"/>
        <w:right w:val="none" w:sz="0" w:space="0" w:color="auto"/>
      </w:divBdr>
    </w:div>
    <w:div w:id="1660884491">
      <w:bodyDiv w:val="1"/>
      <w:marLeft w:val="0"/>
      <w:marRight w:val="0"/>
      <w:marTop w:val="0"/>
      <w:marBottom w:val="0"/>
      <w:divBdr>
        <w:top w:val="none" w:sz="0" w:space="0" w:color="auto"/>
        <w:left w:val="none" w:sz="0" w:space="0" w:color="auto"/>
        <w:bottom w:val="none" w:sz="0" w:space="0" w:color="auto"/>
        <w:right w:val="none" w:sz="0" w:space="0" w:color="auto"/>
      </w:divBdr>
    </w:div>
    <w:div w:id="1661033007">
      <w:bodyDiv w:val="1"/>
      <w:marLeft w:val="0"/>
      <w:marRight w:val="0"/>
      <w:marTop w:val="0"/>
      <w:marBottom w:val="0"/>
      <w:divBdr>
        <w:top w:val="none" w:sz="0" w:space="0" w:color="auto"/>
        <w:left w:val="none" w:sz="0" w:space="0" w:color="auto"/>
        <w:bottom w:val="none" w:sz="0" w:space="0" w:color="auto"/>
        <w:right w:val="none" w:sz="0" w:space="0" w:color="auto"/>
      </w:divBdr>
    </w:div>
    <w:div w:id="1661036470">
      <w:bodyDiv w:val="1"/>
      <w:marLeft w:val="0"/>
      <w:marRight w:val="0"/>
      <w:marTop w:val="0"/>
      <w:marBottom w:val="0"/>
      <w:divBdr>
        <w:top w:val="none" w:sz="0" w:space="0" w:color="auto"/>
        <w:left w:val="none" w:sz="0" w:space="0" w:color="auto"/>
        <w:bottom w:val="none" w:sz="0" w:space="0" w:color="auto"/>
        <w:right w:val="none" w:sz="0" w:space="0" w:color="auto"/>
      </w:divBdr>
    </w:div>
    <w:div w:id="1661424770">
      <w:bodyDiv w:val="1"/>
      <w:marLeft w:val="0"/>
      <w:marRight w:val="0"/>
      <w:marTop w:val="0"/>
      <w:marBottom w:val="0"/>
      <w:divBdr>
        <w:top w:val="none" w:sz="0" w:space="0" w:color="auto"/>
        <w:left w:val="none" w:sz="0" w:space="0" w:color="auto"/>
        <w:bottom w:val="none" w:sz="0" w:space="0" w:color="auto"/>
        <w:right w:val="none" w:sz="0" w:space="0" w:color="auto"/>
      </w:divBdr>
    </w:div>
    <w:div w:id="1661692020">
      <w:bodyDiv w:val="1"/>
      <w:marLeft w:val="0"/>
      <w:marRight w:val="0"/>
      <w:marTop w:val="0"/>
      <w:marBottom w:val="0"/>
      <w:divBdr>
        <w:top w:val="none" w:sz="0" w:space="0" w:color="auto"/>
        <w:left w:val="none" w:sz="0" w:space="0" w:color="auto"/>
        <w:bottom w:val="none" w:sz="0" w:space="0" w:color="auto"/>
        <w:right w:val="none" w:sz="0" w:space="0" w:color="auto"/>
      </w:divBdr>
    </w:div>
    <w:div w:id="1661732592">
      <w:bodyDiv w:val="1"/>
      <w:marLeft w:val="0"/>
      <w:marRight w:val="0"/>
      <w:marTop w:val="0"/>
      <w:marBottom w:val="0"/>
      <w:divBdr>
        <w:top w:val="none" w:sz="0" w:space="0" w:color="auto"/>
        <w:left w:val="none" w:sz="0" w:space="0" w:color="auto"/>
        <w:bottom w:val="none" w:sz="0" w:space="0" w:color="auto"/>
        <w:right w:val="none" w:sz="0" w:space="0" w:color="auto"/>
      </w:divBdr>
    </w:div>
    <w:div w:id="1661886107">
      <w:bodyDiv w:val="1"/>
      <w:marLeft w:val="0"/>
      <w:marRight w:val="0"/>
      <w:marTop w:val="0"/>
      <w:marBottom w:val="0"/>
      <w:divBdr>
        <w:top w:val="none" w:sz="0" w:space="0" w:color="auto"/>
        <w:left w:val="none" w:sz="0" w:space="0" w:color="auto"/>
        <w:bottom w:val="none" w:sz="0" w:space="0" w:color="auto"/>
        <w:right w:val="none" w:sz="0" w:space="0" w:color="auto"/>
      </w:divBdr>
    </w:div>
    <w:div w:id="1661930857">
      <w:bodyDiv w:val="1"/>
      <w:marLeft w:val="0"/>
      <w:marRight w:val="0"/>
      <w:marTop w:val="0"/>
      <w:marBottom w:val="0"/>
      <w:divBdr>
        <w:top w:val="none" w:sz="0" w:space="0" w:color="auto"/>
        <w:left w:val="none" w:sz="0" w:space="0" w:color="auto"/>
        <w:bottom w:val="none" w:sz="0" w:space="0" w:color="auto"/>
        <w:right w:val="none" w:sz="0" w:space="0" w:color="auto"/>
      </w:divBdr>
    </w:div>
    <w:div w:id="1662155596">
      <w:bodyDiv w:val="1"/>
      <w:marLeft w:val="0"/>
      <w:marRight w:val="0"/>
      <w:marTop w:val="0"/>
      <w:marBottom w:val="0"/>
      <w:divBdr>
        <w:top w:val="none" w:sz="0" w:space="0" w:color="auto"/>
        <w:left w:val="none" w:sz="0" w:space="0" w:color="auto"/>
        <w:bottom w:val="none" w:sz="0" w:space="0" w:color="auto"/>
        <w:right w:val="none" w:sz="0" w:space="0" w:color="auto"/>
      </w:divBdr>
    </w:div>
    <w:div w:id="1662418442">
      <w:bodyDiv w:val="1"/>
      <w:marLeft w:val="0"/>
      <w:marRight w:val="0"/>
      <w:marTop w:val="0"/>
      <w:marBottom w:val="0"/>
      <w:divBdr>
        <w:top w:val="none" w:sz="0" w:space="0" w:color="auto"/>
        <w:left w:val="none" w:sz="0" w:space="0" w:color="auto"/>
        <w:bottom w:val="none" w:sz="0" w:space="0" w:color="auto"/>
        <w:right w:val="none" w:sz="0" w:space="0" w:color="auto"/>
      </w:divBdr>
    </w:div>
    <w:div w:id="1662659961">
      <w:bodyDiv w:val="1"/>
      <w:marLeft w:val="0"/>
      <w:marRight w:val="0"/>
      <w:marTop w:val="0"/>
      <w:marBottom w:val="0"/>
      <w:divBdr>
        <w:top w:val="none" w:sz="0" w:space="0" w:color="auto"/>
        <w:left w:val="none" w:sz="0" w:space="0" w:color="auto"/>
        <w:bottom w:val="none" w:sz="0" w:space="0" w:color="auto"/>
        <w:right w:val="none" w:sz="0" w:space="0" w:color="auto"/>
      </w:divBdr>
    </w:div>
    <w:div w:id="1662851095">
      <w:bodyDiv w:val="1"/>
      <w:marLeft w:val="0"/>
      <w:marRight w:val="0"/>
      <w:marTop w:val="0"/>
      <w:marBottom w:val="0"/>
      <w:divBdr>
        <w:top w:val="none" w:sz="0" w:space="0" w:color="auto"/>
        <w:left w:val="none" w:sz="0" w:space="0" w:color="auto"/>
        <w:bottom w:val="none" w:sz="0" w:space="0" w:color="auto"/>
        <w:right w:val="none" w:sz="0" w:space="0" w:color="auto"/>
      </w:divBdr>
    </w:div>
    <w:div w:id="1663198905">
      <w:bodyDiv w:val="1"/>
      <w:marLeft w:val="0"/>
      <w:marRight w:val="0"/>
      <w:marTop w:val="0"/>
      <w:marBottom w:val="0"/>
      <w:divBdr>
        <w:top w:val="none" w:sz="0" w:space="0" w:color="auto"/>
        <w:left w:val="none" w:sz="0" w:space="0" w:color="auto"/>
        <w:bottom w:val="none" w:sz="0" w:space="0" w:color="auto"/>
        <w:right w:val="none" w:sz="0" w:space="0" w:color="auto"/>
      </w:divBdr>
    </w:div>
    <w:div w:id="1663240407">
      <w:bodyDiv w:val="1"/>
      <w:marLeft w:val="0"/>
      <w:marRight w:val="0"/>
      <w:marTop w:val="0"/>
      <w:marBottom w:val="0"/>
      <w:divBdr>
        <w:top w:val="none" w:sz="0" w:space="0" w:color="auto"/>
        <w:left w:val="none" w:sz="0" w:space="0" w:color="auto"/>
        <w:bottom w:val="none" w:sz="0" w:space="0" w:color="auto"/>
        <w:right w:val="none" w:sz="0" w:space="0" w:color="auto"/>
      </w:divBdr>
    </w:div>
    <w:div w:id="1663386869">
      <w:bodyDiv w:val="1"/>
      <w:marLeft w:val="0"/>
      <w:marRight w:val="0"/>
      <w:marTop w:val="0"/>
      <w:marBottom w:val="0"/>
      <w:divBdr>
        <w:top w:val="none" w:sz="0" w:space="0" w:color="auto"/>
        <w:left w:val="none" w:sz="0" w:space="0" w:color="auto"/>
        <w:bottom w:val="none" w:sz="0" w:space="0" w:color="auto"/>
        <w:right w:val="none" w:sz="0" w:space="0" w:color="auto"/>
      </w:divBdr>
    </w:div>
    <w:div w:id="1663387609">
      <w:bodyDiv w:val="1"/>
      <w:marLeft w:val="0"/>
      <w:marRight w:val="0"/>
      <w:marTop w:val="0"/>
      <w:marBottom w:val="0"/>
      <w:divBdr>
        <w:top w:val="none" w:sz="0" w:space="0" w:color="auto"/>
        <w:left w:val="none" w:sz="0" w:space="0" w:color="auto"/>
        <w:bottom w:val="none" w:sz="0" w:space="0" w:color="auto"/>
        <w:right w:val="none" w:sz="0" w:space="0" w:color="auto"/>
      </w:divBdr>
    </w:div>
    <w:div w:id="1663924970">
      <w:bodyDiv w:val="1"/>
      <w:marLeft w:val="0"/>
      <w:marRight w:val="0"/>
      <w:marTop w:val="0"/>
      <w:marBottom w:val="0"/>
      <w:divBdr>
        <w:top w:val="none" w:sz="0" w:space="0" w:color="auto"/>
        <w:left w:val="none" w:sz="0" w:space="0" w:color="auto"/>
        <w:bottom w:val="none" w:sz="0" w:space="0" w:color="auto"/>
        <w:right w:val="none" w:sz="0" w:space="0" w:color="auto"/>
      </w:divBdr>
    </w:div>
    <w:div w:id="1664045706">
      <w:bodyDiv w:val="1"/>
      <w:marLeft w:val="0"/>
      <w:marRight w:val="0"/>
      <w:marTop w:val="0"/>
      <w:marBottom w:val="0"/>
      <w:divBdr>
        <w:top w:val="none" w:sz="0" w:space="0" w:color="auto"/>
        <w:left w:val="none" w:sz="0" w:space="0" w:color="auto"/>
        <w:bottom w:val="none" w:sz="0" w:space="0" w:color="auto"/>
        <w:right w:val="none" w:sz="0" w:space="0" w:color="auto"/>
      </w:divBdr>
    </w:div>
    <w:div w:id="1664116566">
      <w:bodyDiv w:val="1"/>
      <w:marLeft w:val="0"/>
      <w:marRight w:val="0"/>
      <w:marTop w:val="0"/>
      <w:marBottom w:val="0"/>
      <w:divBdr>
        <w:top w:val="none" w:sz="0" w:space="0" w:color="auto"/>
        <w:left w:val="none" w:sz="0" w:space="0" w:color="auto"/>
        <w:bottom w:val="none" w:sz="0" w:space="0" w:color="auto"/>
        <w:right w:val="none" w:sz="0" w:space="0" w:color="auto"/>
      </w:divBdr>
    </w:div>
    <w:div w:id="1664234029">
      <w:bodyDiv w:val="1"/>
      <w:marLeft w:val="0"/>
      <w:marRight w:val="0"/>
      <w:marTop w:val="0"/>
      <w:marBottom w:val="0"/>
      <w:divBdr>
        <w:top w:val="none" w:sz="0" w:space="0" w:color="auto"/>
        <w:left w:val="none" w:sz="0" w:space="0" w:color="auto"/>
        <w:bottom w:val="none" w:sz="0" w:space="0" w:color="auto"/>
        <w:right w:val="none" w:sz="0" w:space="0" w:color="auto"/>
      </w:divBdr>
    </w:div>
    <w:div w:id="1664892275">
      <w:bodyDiv w:val="1"/>
      <w:marLeft w:val="0"/>
      <w:marRight w:val="0"/>
      <w:marTop w:val="0"/>
      <w:marBottom w:val="0"/>
      <w:divBdr>
        <w:top w:val="none" w:sz="0" w:space="0" w:color="auto"/>
        <w:left w:val="none" w:sz="0" w:space="0" w:color="auto"/>
        <w:bottom w:val="none" w:sz="0" w:space="0" w:color="auto"/>
        <w:right w:val="none" w:sz="0" w:space="0" w:color="auto"/>
      </w:divBdr>
    </w:div>
    <w:div w:id="1665157455">
      <w:bodyDiv w:val="1"/>
      <w:marLeft w:val="0"/>
      <w:marRight w:val="0"/>
      <w:marTop w:val="0"/>
      <w:marBottom w:val="0"/>
      <w:divBdr>
        <w:top w:val="none" w:sz="0" w:space="0" w:color="auto"/>
        <w:left w:val="none" w:sz="0" w:space="0" w:color="auto"/>
        <w:bottom w:val="none" w:sz="0" w:space="0" w:color="auto"/>
        <w:right w:val="none" w:sz="0" w:space="0" w:color="auto"/>
      </w:divBdr>
    </w:div>
    <w:div w:id="1665279755">
      <w:bodyDiv w:val="1"/>
      <w:marLeft w:val="0"/>
      <w:marRight w:val="0"/>
      <w:marTop w:val="0"/>
      <w:marBottom w:val="0"/>
      <w:divBdr>
        <w:top w:val="none" w:sz="0" w:space="0" w:color="auto"/>
        <w:left w:val="none" w:sz="0" w:space="0" w:color="auto"/>
        <w:bottom w:val="none" w:sz="0" w:space="0" w:color="auto"/>
        <w:right w:val="none" w:sz="0" w:space="0" w:color="auto"/>
      </w:divBdr>
    </w:div>
    <w:div w:id="1665476938">
      <w:bodyDiv w:val="1"/>
      <w:marLeft w:val="0"/>
      <w:marRight w:val="0"/>
      <w:marTop w:val="0"/>
      <w:marBottom w:val="0"/>
      <w:divBdr>
        <w:top w:val="none" w:sz="0" w:space="0" w:color="auto"/>
        <w:left w:val="none" w:sz="0" w:space="0" w:color="auto"/>
        <w:bottom w:val="none" w:sz="0" w:space="0" w:color="auto"/>
        <w:right w:val="none" w:sz="0" w:space="0" w:color="auto"/>
      </w:divBdr>
    </w:div>
    <w:div w:id="1665813875">
      <w:bodyDiv w:val="1"/>
      <w:marLeft w:val="0"/>
      <w:marRight w:val="0"/>
      <w:marTop w:val="0"/>
      <w:marBottom w:val="0"/>
      <w:divBdr>
        <w:top w:val="none" w:sz="0" w:space="0" w:color="auto"/>
        <w:left w:val="none" w:sz="0" w:space="0" w:color="auto"/>
        <w:bottom w:val="none" w:sz="0" w:space="0" w:color="auto"/>
        <w:right w:val="none" w:sz="0" w:space="0" w:color="auto"/>
      </w:divBdr>
    </w:div>
    <w:div w:id="1665863600">
      <w:bodyDiv w:val="1"/>
      <w:marLeft w:val="0"/>
      <w:marRight w:val="0"/>
      <w:marTop w:val="0"/>
      <w:marBottom w:val="0"/>
      <w:divBdr>
        <w:top w:val="none" w:sz="0" w:space="0" w:color="auto"/>
        <w:left w:val="none" w:sz="0" w:space="0" w:color="auto"/>
        <w:bottom w:val="none" w:sz="0" w:space="0" w:color="auto"/>
        <w:right w:val="none" w:sz="0" w:space="0" w:color="auto"/>
      </w:divBdr>
    </w:div>
    <w:div w:id="1666085675">
      <w:bodyDiv w:val="1"/>
      <w:marLeft w:val="0"/>
      <w:marRight w:val="0"/>
      <w:marTop w:val="0"/>
      <w:marBottom w:val="0"/>
      <w:divBdr>
        <w:top w:val="none" w:sz="0" w:space="0" w:color="auto"/>
        <w:left w:val="none" w:sz="0" w:space="0" w:color="auto"/>
        <w:bottom w:val="none" w:sz="0" w:space="0" w:color="auto"/>
        <w:right w:val="none" w:sz="0" w:space="0" w:color="auto"/>
      </w:divBdr>
    </w:div>
    <w:div w:id="1666125530">
      <w:bodyDiv w:val="1"/>
      <w:marLeft w:val="0"/>
      <w:marRight w:val="0"/>
      <w:marTop w:val="0"/>
      <w:marBottom w:val="0"/>
      <w:divBdr>
        <w:top w:val="none" w:sz="0" w:space="0" w:color="auto"/>
        <w:left w:val="none" w:sz="0" w:space="0" w:color="auto"/>
        <w:bottom w:val="none" w:sz="0" w:space="0" w:color="auto"/>
        <w:right w:val="none" w:sz="0" w:space="0" w:color="auto"/>
      </w:divBdr>
    </w:div>
    <w:div w:id="1666128676">
      <w:bodyDiv w:val="1"/>
      <w:marLeft w:val="0"/>
      <w:marRight w:val="0"/>
      <w:marTop w:val="0"/>
      <w:marBottom w:val="0"/>
      <w:divBdr>
        <w:top w:val="none" w:sz="0" w:space="0" w:color="auto"/>
        <w:left w:val="none" w:sz="0" w:space="0" w:color="auto"/>
        <w:bottom w:val="none" w:sz="0" w:space="0" w:color="auto"/>
        <w:right w:val="none" w:sz="0" w:space="0" w:color="auto"/>
      </w:divBdr>
    </w:div>
    <w:div w:id="1666321695">
      <w:bodyDiv w:val="1"/>
      <w:marLeft w:val="0"/>
      <w:marRight w:val="0"/>
      <w:marTop w:val="0"/>
      <w:marBottom w:val="0"/>
      <w:divBdr>
        <w:top w:val="none" w:sz="0" w:space="0" w:color="auto"/>
        <w:left w:val="none" w:sz="0" w:space="0" w:color="auto"/>
        <w:bottom w:val="none" w:sz="0" w:space="0" w:color="auto"/>
        <w:right w:val="none" w:sz="0" w:space="0" w:color="auto"/>
      </w:divBdr>
    </w:div>
    <w:div w:id="1666323367">
      <w:bodyDiv w:val="1"/>
      <w:marLeft w:val="0"/>
      <w:marRight w:val="0"/>
      <w:marTop w:val="0"/>
      <w:marBottom w:val="0"/>
      <w:divBdr>
        <w:top w:val="none" w:sz="0" w:space="0" w:color="auto"/>
        <w:left w:val="none" w:sz="0" w:space="0" w:color="auto"/>
        <w:bottom w:val="none" w:sz="0" w:space="0" w:color="auto"/>
        <w:right w:val="none" w:sz="0" w:space="0" w:color="auto"/>
      </w:divBdr>
    </w:div>
    <w:div w:id="1666470990">
      <w:bodyDiv w:val="1"/>
      <w:marLeft w:val="0"/>
      <w:marRight w:val="0"/>
      <w:marTop w:val="0"/>
      <w:marBottom w:val="0"/>
      <w:divBdr>
        <w:top w:val="none" w:sz="0" w:space="0" w:color="auto"/>
        <w:left w:val="none" w:sz="0" w:space="0" w:color="auto"/>
        <w:bottom w:val="none" w:sz="0" w:space="0" w:color="auto"/>
        <w:right w:val="none" w:sz="0" w:space="0" w:color="auto"/>
      </w:divBdr>
    </w:div>
    <w:div w:id="1666592545">
      <w:bodyDiv w:val="1"/>
      <w:marLeft w:val="0"/>
      <w:marRight w:val="0"/>
      <w:marTop w:val="0"/>
      <w:marBottom w:val="0"/>
      <w:divBdr>
        <w:top w:val="none" w:sz="0" w:space="0" w:color="auto"/>
        <w:left w:val="none" w:sz="0" w:space="0" w:color="auto"/>
        <w:bottom w:val="none" w:sz="0" w:space="0" w:color="auto"/>
        <w:right w:val="none" w:sz="0" w:space="0" w:color="auto"/>
      </w:divBdr>
    </w:div>
    <w:div w:id="1666781877">
      <w:bodyDiv w:val="1"/>
      <w:marLeft w:val="0"/>
      <w:marRight w:val="0"/>
      <w:marTop w:val="0"/>
      <w:marBottom w:val="0"/>
      <w:divBdr>
        <w:top w:val="none" w:sz="0" w:space="0" w:color="auto"/>
        <w:left w:val="none" w:sz="0" w:space="0" w:color="auto"/>
        <w:bottom w:val="none" w:sz="0" w:space="0" w:color="auto"/>
        <w:right w:val="none" w:sz="0" w:space="0" w:color="auto"/>
      </w:divBdr>
    </w:div>
    <w:div w:id="1666973921">
      <w:bodyDiv w:val="1"/>
      <w:marLeft w:val="0"/>
      <w:marRight w:val="0"/>
      <w:marTop w:val="0"/>
      <w:marBottom w:val="0"/>
      <w:divBdr>
        <w:top w:val="none" w:sz="0" w:space="0" w:color="auto"/>
        <w:left w:val="none" w:sz="0" w:space="0" w:color="auto"/>
        <w:bottom w:val="none" w:sz="0" w:space="0" w:color="auto"/>
        <w:right w:val="none" w:sz="0" w:space="0" w:color="auto"/>
      </w:divBdr>
    </w:div>
    <w:div w:id="1667006153">
      <w:bodyDiv w:val="1"/>
      <w:marLeft w:val="0"/>
      <w:marRight w:val="0"/>
      <w:marTop w:val="0"/>
      <w:marBottom w:val="0"/>
      <w:divBdr>
        <w:top w:val="none" w:sz="0" w:space="0" w:color="auto"/>
        <w:left w:val="none" w:sz="0" w:space="0" w:color="auto"/>
        <w:bottom w:val="none" w:sz="0" w:space="0" w:color="auto"/>
        <w:right w:val="none" w:sz="0" w:space="0" w:color="auto"/>
      </w:divBdr>
    </w:div>
    <w:div w:id="1667123408">
      <w:bodyDiv w:val="1"/>
      <w:marLeft w:val="0"/>
      <w:marRight w:val="0"/>
      <w:marTop w:val="0"/>
      <w:marBottom w:val="0"/>
      <w:divBdr>
        <w:top w:val="none" w:sz="0" w:space="0" w:color="auto"/>
        <w:left w:val="none" w:sz="0" w:space="0" w:color="auto"/>
        <w:bottom w:val="none" w:sz="0" w:space="0" w:color="auto"/>
        <w:right w:val="none" w:sz="0" w:space="0" w:color="auto"/>
      </w:divBdr>
    </w:div>
    <w:div w:id="1667392118">
      <w:bodyDiv w:val="1"/>
      <w:marLeft w:val="0"/>
      <w:marRight w:val="0"/>
      <w:marTop w:val="0"/>
      <w:marBottom w:val="0"/>
      <w:divBdr>
        <w:top w:val="none" w:sz="0" w:space="0" w:color="auto"/>
        <w:left w:val="none" w:sz="0" w:space="0" w:color="auto"/>
        <w:bottom w:val="none" w:sz="0" w:space="0" w:color="auto"/>
        <w:right w:val="none" w:sz="0" w:space="0" w:color="auto"/>
      </w:divBdr>
    </w:div>
    <w:div w:id="1667515027">
      <w:bodyDiv w:val="1"/>
      <w:marLeft w:val="0"/>
      <w:marRight w:val="0"/>
      <w:marTop w:val="0"/>
      <w:marBottom w:val="0"/>
      <w:divBdr>
        <w:top w:val="none" w:sz="0" w:space="0" w:color="auto"/>
        <w:left w:val="none" w:sz="0" w:space="0" w:color="auto"/>
        <w:bottom w:val="none" w:sz="0" w:space="0" w:color="auto"/>
        <w:right w:val="none" w:sz="0" w:space="0" w:color="auto"/>
      </w:divBdr>
    </w:div>
    <w:div w:id="1667590535">
      <w:bodyDiv w:val="1"/>
      <w:marLeft w:val="0"/>
      <w:marRight w:val="0"/>
      <w:marTop w:val="0"/>
      <w:marBottom w:val="0"/>
      <w:divBdr>
        <w:top w:val="none" w:sz="0" w:space="0" w:color="auto"/>
        <w:left w:val="none" w:sz="0" w:space="0" w:color="auto"/>
        <w:bottom w:val="none" w:sz="0" w:space="0" w:color="auto"/>
        <w:right w:val="none" w:sz="0" w:space="0" w:color="auto"/>
      </w:divBdr>
    </w:div>
    <w:div w:id="1667896948">
      <w:bodyDiv w:val="1"/>
      <w:marLeft w:val="0"/>
      <w:marRight w:val="0"/>
      <w:marTop w:val="0"/>
      <w:marBottom w:val="0"/>
      <w:divBdr>
        <w:top w:val="none" w:sz="0" w:space="0" w:color="auto"/>
        <w:left w:val="none" w:sz="0" w:space="0" w:color="auto"/>
        <w:bottom w:val="none" w:sz="0" w:space="0" w:color="auto"/>
        <w:right w:val="none" w:sz="0" w:space="0" w:color="auto"/>
      </w:divBdr>
    </w:div>
    <w:div w:id="1667904424">
      <w:bodyDiv w:val="1"/>
      <w:marLeft w:val="0"/>
      <w:marRight w:val="0"/>
      <w:marTop w:val="0"/>
      <w:marBottom w:val="0"/>
      <w:divBdr>
        <w:top w:val="none" w:sz="0" w:space="0" w:color="auto"/>
        <w:left w:val="none" w:sz="0" w:space="0" w:color="auto"/>
        <w:bottom w:val="none" w:sz="0" w:space="0" w:color="auto"/>
        <w:right w:val="none" w:sz="0" w:space="0" w:color="auto"/>
      </w:divBdr>
    </w:div>
    <w:div w:id="1668635708">
      <w:bodyDiv w:val="1"/>
      <w:marLeft w:val="0"/>
      <w:marRight w:val="0"/>
      <w:marTop w:val="0"/>
      <w:marBottom w:val="0"/>
      <w:divBdr>
        <w:top w:val="none" w:sz="0" w:space="0" w:color="auto"/>
        <w:left w:val="none" w:sz="0" w:space="0" w:color="auto"/>
        <w:bottom w:val="none" w:sz="0" w:space="0" w:color="auto"/>
        <w:right w:val="none" w:sz="0" w:space="0" w:color="auto"/>
      </w:divBdr>
    </w:div>
    <w:div w:id="1669168773">
      <w:bodyDiv w:val="1"/>
      <w:marLeft w:val="0"/>
      <w:marRight w:val="0"/>
      <w:marTop w:val="0"/>
      <w:marBottom w:val="0"/>
      <w:divBdr>
        <w:top w:val="none" w:sz="0" w:space="0" w:color="auto"/>
        <w:left w:val="none" w:sz="0" w:space="0" w:color="auto"/>
        <w:bottom w:val="none" w:sz="0" w:space="0" w:color="auto"/>
        <w:right w:val="none" w:sz="0" w:space="0" w:color="auto"/>
      </w:divBdr>
    </w:div>
    <w:div w:id="1669552376">
      <w:bodyDiv w:val="1"/>
      <w:marLeft w:val="0"/>
      <w:marRight w:val="0"/>
      <w:marTop w:val="0"/>
      <w:marBottom w:val="0"/>
      <w:divBdr>
        <w:top w:val="none" w:sz="0" w:space="0" w:color="auto"/>
        <w:left w:val="none" w:sz="0" w:space="0" w:color="auto"/>
        <w:bottom w:val="none" w:sz="0" w:space="0" w:color="auto"/>
        <w:right w:val="none" w:sz="0" w:space="0" w:color="auto"/>
      </w:divBdr>
    </w:div>
    <w:div w:id="1670210582">
      <w:bodyDiv w:val="1"/>
      <w:marLeft w:val="0"/>
      <w:marRight w:val="0"/>
      <w:marTop w:val="0"/>
      <w:marBottom w:val="0"/>
      <w:divBdr>
        <w:top w:val="none" w:sz="0" w:space="0" w:color="auto"/>
        <w:left w:val="none" w:sz="0" w:space="0" w:color="auto"/>
        <w:bottom w:val="none" w:sz="0" w:space="0" w:color="auto"/>
        <w:right w:val="none" w:sz="0" w:space="0" w:color="auto"/>
      </w:divBdr>
    </w:div>
    <w:div w:id="1670256257">
      <w:bodyDiv w:val="1"/>
      <w:marLeft w:val="0"/>
      <w:marRight w:val="0"/>
      <w:marTop w:val="0"/>
      <w:marBottom w:val="0"/>
      <w:divBdr>
        <w:top w:val="none" w:sz="0" w:space="0" w:color="auto"/>
        <w:left w:val="none" w:sz="0" w:space="0" w:color="auto"/>
        <w:bottom w:val="none" w:sz="0" w:space="0" w:color="auto"/>
        <w:right w:val="none" w:sz="0" w:space="0" w:color="auto"/>
      </w:divBdr>
    </w:div>
    <w:div w:id="1670333125">
      <w:bodyDiv w:val="1"/>
      <w:marLeft w:val="0"/>
      <w:marRight w:val="0"/>
      <w:marTop w:val="0"/>
      <w:marBottom w:val="0"/>
      <w:divBdr>
        <w:top w:val="none" w:sz="0" w:space="0" w:color="auto"/>
        <w:left w:val="none" w:sz="0" w:space="0" w:color="auto"/>
        <w:bottom w:val="none" w:sz="0" w:space="0" w:color="auto"/>
        <w:right w:val="none" w:sz="0" w:space="0" w:color="auto"/>
      </w:divBdr>
    </w:div>
    <w:div w:id="1670474660">
      <w:bodyDiv w:val="1"/>
      <w:marLeft w:val="0"/>
      <w:marRight w:val="0"/>
      <w:marTop w:val="0"/>
      <w:marBottom w:val="0"/>
      <w:divBdr>
        <w:top w:val="none" w:sz="0" w:space="0" w:color="auto"/>
        <w:left w:val="none" w:sz="0" w:space="0" w:color="auto"/>
        <w:bottom w:val="none" w:sz="0" w:space="0" w:color="auto"/>
        <w:right w:val="none" w:sz="0" w:space="0" w:color="auto"/>
      </w:divBdr>
    </w:div>
    <w:div w:id="1670601590">
      <w:bodyDiv w:val="1"/>
      <w:marLeft w:val="0"/>
      <w:marRight w:val="0"/>
      <w:marTop w:val="0"/>
      <w:marBottom w:val="0"/>
      <w:divBdr>
        <w:top w:val="none" w:sz="0" w:space="0" w:color="auto"/>
        <w:left w:val="none" w:sz="0" w:space="0" w:color="auto"/>
        <w:bottom w:val="none" w:sz="0" w:space="0" w:color="auto"/>
        <w:right w:val="none" w:sz="0" w:space="0" w:color="auto"/>
      </w:divBdr>
    </w:div>
    <w:div w:id="1670718915">
      <w:bodyDiv w:val="1"/>
      <w:marLeft w:val="0"/>
      <w:marRight w:val="0"/>
      <w:marTop w:val="0"/>
      <w:marBottom w:val="0"/>
      <w:divBdr>
        <w:top w:val="none" w:sz="0" w:space="0" w:color="auto"/>
        <w:left w:val="none" w:sz="0" w:space="0" w:color="auto"/>
        <w:bottom w:val="none" w:sz="0" w:space="0" w:color="auto"/>
        <w:right w:val="none" w:sz="0" w:space="0" w:color="auto"/>
      </w:divBdr>
    </w:div>
    <w:div w:id="1670794101">
      <w:bodyDiv w:val="1"/>
      <w:marLeft w:val="0"/>
      <w:marRight w:val="0"/>
      <w:marTop w:val="0"/>
      <w:marBottom w:val="0"/>
      <w:divBdr>
        <w:top w:val="none" w:sz="0" w:space="0" w:color="auto"/>
        <w:left w:val="none" w:sz="0" w:space="0" w:color="auto"/>
        <w:bottom w:val="none" w:sz="0" w:space="0" w:color="auto"/>
        <w:right w:val="none" w:sz="0" w:space="0" w:color="auto"/>
      </w:divBdr>
    </w:div>
    <w:div w:id="1670869708">
      <w:bodyDiv w:val="1"/>
      <w:marLeft w:val="0"/>
      <w:marRight w:val="0"/>
      <w:marTop w:val="0"/>
      <w:marBottom w:val="0"/>
      <w:divBdr>
        <w:top w:val="none" w:sz="0" w:space="0" w:color="auto"/>
        <w:left w:val="none" w:sz="0" w:space="0" w:color="auto"/>
        <w:bottom w:val="none" w:sz="0" w:space="0" w:color="auto"/>
        <w:right w:val="none" w:sz="0" w:space="0" w:color="auto"/>
      </w:divBdr>
    </w:div>
    <w:div w:id="1670980780">
      <w:bodyDiv w:val="1"/>
      <w:marLeft w:val="0"/>
      <w:marRight w:val="0"/>
      <w:marTop w:val="0"/>
      <w:marBottom w:val="0"/>
      <w:divBdr>
        <w:top w:val="none" w:sz="0" w:space="0" w:color="auto"/>
        <w:left w:val="none" w:sz="0" w:space="0" w:color="auto"/>
        <w:bottom w:val="none" w:sz="0" w:space="0" w:color="auto"/>
        <w:right w:val="none" w:sz="0" w:space="0" w:color="auto"/>
      </w:divBdr>
    </w:div>
    <w:div w:id="1671060581">
      <w:bodyDiv w:val="1"/>
      <w:marLeft w:val="0"/>
      <w:marRight w:val="0"/>
      <w:marTop w:val="0"/>
      <w:marBottom w:val="0"/>
      <w:divBdr>
        <w:top w:val="none" w:sz="0" w:space="0" w:color="auto"/>
        <w:left w:val="none" w:sz="0" w:space="0" w:color="auto"/>
        <w:bottom w:val="none" w:sz="0" w:space="0" w:color="auto"/>
        <w:right w:val="none" w:sz="0" w:space="0" w:color="auto"/>
      </w:divBdr>
    </w:div>
    <w:div w:id="1671180559">
      <w:bodyDiv w:val="1"/>
      <w:marLeft w:val="0"/>
      <w:marRight w:val="0"/>
      <w:marTop w:val="0"/>
      <w:marBottom w:val="0"/>
      <w:divBdr>
        <w:top w:val="none" w:sz="0" w:space="0" w:color="auto"/>
        <w:left w:val="none" w:sz="0" w:space="0" w:color="auto"/>
        <w:bottom w:val="none" w:sz="0" w:space="0" w:color="auto"/>
        <w:right w:val="none" w:sz="0" w:space="0" w:color="auto"/>
      </w:divBdr>
    </w:div>
    <w:div w:id="1671299665">
      <w:bodyDiv w:val="1"/>
      <w:marLeft w:val="0"/>
      <w:marRight w:val="0"/>
      <w:marTop w:val="0"/>
      <w:marBottom w:val="0"/>
      <w:divBdr>
        <w:top w:val="none" w:sz="0" w:space="0" w:color="auto"/>
        <w:left w:val="none" w:sz="0" w:space="0" w:color="auto"/>
        <w:bottom w:val="none" w:sz="0" w:space="0" w:color="auto"/>
        <w:right w:val="none" w:sz="0" w:space="0" w:color="auto"/>
      </w:divBdr>
    </w:div>
    <w:div w:id="1671371287">
      <w:bodyDiv w:val="1"/>
      <w:marLeft w:val="0"/>
      <w:marRight w:val="0"/>
      <w:marTop w:val="0"/>
      <w:marBottom w:val="0"/>
      <w:divBdr>
        <w:top w:val="none" w:sz="0" w:space="0" w:color="auto"/>
        <w:left w:val="none" w:sz="0" w:space="0" w:color="auto"/>
        <w:bottom w:val="none" w:sz="0" w:space="0" w:color="auto"/>
        <w:right w:val="none" w:sz="0" w:space="0" w:color="auto"/>
      </w:divBdr>
    </w:div>
    <w:div w:id="1671444331">
      <w:bodyDiv w:val="1"/>
      <w:marLeft w:val="0"/>
      <w:marRight w:val="0"/>
      <w:marTop w:val="0"/>
      <w:marBottom w:val="0"/>
      <w:divBdr>
        <w:top w:val="none" w:sz="0" w:space="0" w:color="auto"/>
        <w:left w:val="none" w:sz="0" w:space="0" w:color="auto"/>
        <w:bottom w:val="none" w:sz="0" w:space="0" w:color="auto"/>
        <w:right w:val="none" w:sz="0" w:space="0" w:color="auto"/>
      </w:divBdr>
    </w:div>
    <w:div w:id="1671447130">
      <w:bodyDiv w:val="1"/>
      <w:marLeft w:val="0"/>
      <w:marRight w:val="0"/>
      <w:marTop w:val="0"/>
      <w:marBottom w:val="0"/>
      <w:divBdr>
        <w:top w:val="none" w:sz="0" w:space="0" w:color="auto"/>
        <w:left w:val="none" w:sz="0" w:space="0" w:color="auto"/>
        <w:bottom w:val="none" w:sz="0" w:space="0" w:color="auto"/>
        <w:right w:val="none" w:sz="0" w:space="0" w:color="auto"/>
      </w:divBdr>
    </w:div>
    <w:div w:id="1671593317">
      <w:bodyDiv w:val="1"/>
      <w:marLeft w:val="0"/>
      <w:marRight w:val="0"/>
      <w:marTop w:val="0"/>
      <w:marBottom w:val="0"/>
      <w:divBdr>
        <w:top w:val="none" w:sz="0" w:space="0" w:color="auto"/>
        <w:left w:val="none" w:sz="0" w:space="0" w:color="auto"/>
        <w:bottom w:val="none" w:sz="0" w:space="0" w:color="auto"/>
        <w:right w:val="none" w:sz="0" w:space="0" w:color="auto"/>
      </w:divBdr>
    </w:div>
    <w:div w:id="1672022207">
      <w:bodyDiv w:val="1"/>
      <w:marLeft w:val="0"/>
      <w:marRight w:val="0"/>
      <w:marTop w:val="0"/>
      <w:marBottom w:val="0"/>
      <w:divBdr>
        <w:top w:val="none" w:sz="0" w:space="0" w:color="auto"/>
        <w:left w:val="none" w:sz="0" w:space="0" w:color="auto"/>
        <w:bottom w:val="none" w:sz="0" w:space="0" w:color="auto"/>
        <w:right w:val="none" w:sz="0" w:space="0" w:color="auto"/>
      </w:divBdr>
    </w:div>
    <w:div w:id="1672096858">
      <w:bodyDiv w:val="1"/>
      <w:marLeft w:val="0"/>
      <w:marRight w:val="0"/>
      <w:marTop w:val="0"/>
      <w:marBottom w:val="0"/>
      <w:divBdr>
        <w:top w:val="none" w:sz="0" w:space="0" w:color="auto"/>
        <w:left w:val="none" w:sz="0" w:space="0" w:color="auto"/>
        <w:bottom w:val="none" w:sz="0" w:space="0" w:color="auto"/>
        <w:right w:val="none" w:sz="0" w:space="0" w:color="auto"/>
      </w:divBdr>
    </w:div>
    <w:div w:id="1672179137">
      <w:bodyDiv w:val="1"/>
      <w:marLeft w:val="0"/>
      <w:marRight w:val="0"/>
      <w:marTop w:val="0"/>
      <w:marBottom w:val="0"/>
      <w:divBdr>
        <w:top w:val="none" w:sz="0" w:space="0" w:color="auto"/>
        <w:left w:val="none" w:sz="0" w:space="0" w:color="auto"/>
        <w:bottom w:val="none" w:sz="0" w:space="0" w:color="auto"/>
        <w:right w:val="none" w:sz="0" w:space="0" w:color="auto"/>
      </w:divBdr>
    </w:div>
    <w:div w:id="1672291917">
      <w:bodyDiv w:val="1"/>
      <w:marLeft w:val="0"/>
      <w:marRight w:val="0"/>
      <w:marTop w:val="0"/>
      <w:marBottom w:val="0"/>
      <w:divBdr>
        <w:top w:val="none" w:sz="0" w:space="0" w:color="auto"/>
        <w:left w:val="none" w:sz="0" w:space="0" w:color="auto"/>
        <w:bottom w:val="none" w:sz="0" w:space="0" w:color="auto"/>
        <w:right w:val="none" w:sz="0" w:space="0" w:color="auto"/>
      </w:divBdr>
    </w:div>
    <w:div w:id="1672372426">
      <w:bodyDiv w:val="1"/>
      <w:marLeft w:val="0"/>
      <w:marRight w:val="0"/>
      <w:marTop w:val="0"/>
      <w:marBottom w:val="0"/>
      <w:divBdr>
        <w:top w:val="none" w:sz="0" w:space="0" w:color="auto"/>
        <w:left w:val="none" w:sz="0" w:space="0" w:color="auto"/>
        <w:bottom w:val="none" w:sz="0" w:space="0" w:color="auto"/>
        <w:right w:val="none" w:sz="0" w:space="0" w:color="auto"/>
      </w:divBdr>
    </w:div>
    <w:div w:id="1672680383">
      <w:bodyDiv w:val="1"/>
      <w:marLeft w:val="0"/>
      <w:marRight w:val="0"/>
      <w:marTop w:val="0"/>
      <w:marBottom w:val="0"/>
      <w:divBdr>
        <w:top w:val="none" w:sz="0" w:space="0" w:color="auto"/>
        <w:left w:val="none" w:sz="0" w:space="0" w:color="auto"/>
        <w:bottom w:val="none" w:sz="0" w:space="0" w:color="auto"/>
        <w:right w:val="none" w:sz="0" w:space="0" w:color="auto"/>
      </w:divBdr>
    </w:div>
    <w:div w:id="1672680453">
      <w:bodyDiv w:val="1"/>
      <w:marLeft w:val="0"/>
      <w:marRight w:val="0"/>
      <w:marTop w:val="0"/>
      <w:marBottom w:val="0"/>
      <w:divBdr>
        <w:top w:val="none" w:sz="0" w:space="0" w:color="auto"/>
        <w:left w:val="none" w:sz="0" w:space="0" w:color="auto"/>
        <w:bottom w:val="none" w:sz="0" w:space="0" w:color="auto"/>
        <w:right w:val="none" w:sz="0" w:space="0" w:color="auto"/>
      </w:divBdr>
    </w:div>
    <w:div w:id="1673484988">
      <w:bodyDiv w:val="1"/>
      <w:marLeft w:val="0"/>
      <w:marRight w:val="0"/>
      <w:marTop w:val="0"/>
      <w:marBottom w:val="0"/>
      <w:divBdr>
        <w:top w:val="none" w:sz="0" w:space="0" w:color="auto"/>
        <w:left w:val="none" w:sz="0" w:space="0" w:color="auto"/>
        <w:bottom w:val="none" w:sz="0" w:space="0" w:color="auto"/>
        <w:right w:val="none" w:sz="0" w:space="0" w:color="auto"/>
      </w:divBdr>
    </w:div>
    <w:div w:id="1673800657">
      <w:bodyDiv w:val="1"/>
      <w:marLeft w:val="0"/>
      <w:marRight w:val="0"/>
      <w:marTop w:val="0"/>
      <w:marBottom w:val="0"/>
      <w:divBdr>
        <w:top w:val="none" w:sz="0" w:space="0" w:color="auto"/>
        <w:left w:val="none" w:sz="0" w:space="0" w:color="auto"/>
        <w:bottom w:val="none" w:sz="0" w:space="0" w:color="auto"/>
        <w:right w:val="none" w:sz="0" w:space="0" w:color="auto"/>
      </w:divBdr>
    </w:div>
    <w:div w:id="1673944713">
      <w:bodyDiv w:val="1"/>
      <w:marLeft w:val="0"/>
      <w:marRight w:val="0"/>
      <w:marTop w:val="0"/>
      <w:marBottom w:val="0"/>
      <w:divBdr>
        <w:top w:val="none" w:sz="0" w:space="0" w:color="auto"/>
        <w:left w:val="none" w:sz="0" w:space="0" w:color="auto"/>
        <w:bottom w:val="none" w:sz="0" w:space="0" w:color="auto"/>
        <w:right w:val="none" w:sz="0" w:space="0" w:color="auto"/>
      </w:divBdr>
    </w:div>
    <w:div w:id="1674188858">
      <w:bodyDiv w:val="1"/>
      <w:marLeft w:val="0"/>
      <w:marRight w:val="0"/>
      <w:marTop w:val="0"/>
      <w:marBottom w:val="0"/>
      <w:divBdr>
        <w:top w:val="none" w:sz="0" w:space="0" w:color="auto"/>
        <w:left w:val="none" w:sz="0" w:space="0" w:color="auto"/>
        <w:bottom w:val="none" w:sz="0" w:space="0" w:color="auto"/>
        <w:right w:val="none" w:sz="0" w:space="0" w:color="auto"/>
      </w:divBdr>
    </w:div>
    <w:div w:id="1674411047">
      <w:bodyDiv w:val="1"/>
      <w:marLeft w:val="0"/>
      <w:marRight w:val="0"/>
      <w:marTop w:val="0"/>
      <w:marBottom w:val="0"/>
      <w:divBdr>
        <w:top w:val="none" w:sz="0" w:space="0" w:color="auto"/>
        <w:left w:val="none" w:sz="0" w:space="0" w:color="auto"/>
        <w:bottom w:val="none" w:sz="0" w:space="0" w:color="auto"/>
        <w:right w:val="none" w:sz="0" w:space="0" w:color="auto"/>
      </w:divBdr>
    </w:div>
    <w:div w:id="1674645796">
      <w:bodyDiv w:val="1"/>
      <w:marLeft w:val="0"/>
      <w:marRight w:val="0"/>
      <w:marTop w:val="0"/>
      <w:marBottom w:val="0"/>
      <w:divBdr>
        <w:top w:val="none" w:sz="0" w:space="0" w:color="auto"/>
        <w:left w:val="none" w:sz="0" w:space="0" w:color="auto"/>
        <w:bottom w:val="none" w:sz="0" w:space="0" w:color="auto"/>
        <w:right w:val="none" w:sz="0" w:space="0" w:color="auto"/>
      </w:divBdr>
    </w:div>
    <w:div w:id="1674718347">
      <w:bodyDiv w:val="1"/>
      <w:marLeft w:val="0"/>
      <w:marRight w:val="0"/>
      <w:marTop w:val="0"/>
      <w:marBottom w:val="0"/>
      <w:divBdr>
        <w:top w:val="none" w:sz="0" w:space="0" w:color="auto"/>
        <w:left w:val="none" w:sz="0" w:space="0" w:color="auto"/>
        <w:bottom w:val="none" w:sz="0" w:space="0" w:color="auto"/>
        <w:right w:val="none" w:sz="0" w:space="0" w:color="auto"/>
      </w:divBdr>
    </w:div>
    <w:div w:id="1674719293">
      <w:bodyDiv w:val="1"/>
      <w:marLeft w:val="0"/>
      <w:marRight w:val="0"/>
      <w:marTop w:val="0"/>
      <w:marBottom w:val="0"/>
      <w:divBdr>
        <w:top w:val="none" w:sz="0" w:space="0" w:color="auto"/>
        <w:left w:val="none" w:sz="0" w:space="0" w:color="auto"/>
        <w:bottom w:val="none" w:sz="0" w:space="0" w:color="auto"/>
        <w:right w:val="none" w:sz="0" w:space="0" w:color="auto"/>
      </w:divBdr>
    </w:div>
    <w:div w:id="1674801836">
      <w:bodyDiv w:val="1"/>
      <w:marLeft w:val="0"/>
      <w:marRight w:val="0"/>
      <w:marTop w:val="0"/>
      <w:marBottom w:val="0"/>
      <w:divBdr>
        <w:top w:val="none" w:sz="0" w:space="0" w:color="auto"/>
        <w:left w:val="none" w:sz="0" w:space="0" w:color="auto"/>
        <w:bottom w:val="none" w:sz="0" w:space="0" w:color="auto"/>
        <w:right w:val="none" w:sz="0" w:space="0" w:color="auto"/>
      </w:divBdr>
    </w:div>
    <w:div w:id="1674913417">
      <w:bodyDiv w:val="1"/>
      <w:marLeft w:val="0"/>
      <w:marRight w:val="0"/>
      <w:marTop w:val="0"/>
      <w:marBottom w:val="0"/>
      <w:divBdr>
        <w:top w:val="none" w:sz="0" w:space="0" w:color="auto"/>
        <w:left w:val="none" w:sz="0" w:space="0" w:color="auto"/>
        <w:bottom w:val="none" w:sz="0" w:space="0" w:color="auto"/>
        <w:right w:val="none" w:sz="0" w:space="0" w:color="auto"/>
      </w:divBdr>
    </w:div>
    <w:div w:id="1675302042">
      <w:bodyDiv w:val="1"/>
      <w:marLeft w:val="0"/>
      <w:marRight w:val="0"/>
      <w:marTop w:val="0"/>
      <w:marBottom w:val="0"/>
      <w:divBdr>
        <w:top w:val="none" w:sz="0" w:space="0" w:color="auto"/>
        <w:left w:val="none" w:sz="0" w:space="0" w:color="auto"/>
        <w:bottom w:val="none" w:sz="0" w:space="0" w:color="auto"/>
        <w:right w:val="none" w:sz="0" w:space="0" w:color="auto"/>
      </w:divBdr>
    </w:div>
    <w:div w:id="1675842346">
      <w:bodyDiv w:val="1"/>
      <w:marLeft w:val="0"/>
      <w:marRight w:val="0"/>
      <w:marTop w:val="0"/>
      <w:marBottom w:val="0"/>
      <w:divBdr>
        <w:top w:val="none" w:sz="0" w:space="0" w:color="auto"/>
        <w:left w:val="none" w:sz="0" w:space="0" w:color="auto"/>
        <w:bottom w:val="none" w:sz="0" w:space="0" w:color="auto"/>
        <w:right w:val="none" w:sz="0" w:space="0" w:color="auto"/>
      </w:divBdr>
    </w:div>
    <w:div w:id="1675957646">
      <w:bodyDiv w:val="1"/>
      <w:marLeft w:val="0"/>
      <w:marRight w:val="0"/>
      <w:marTop w:val="0"/>
      <w:marBottom w:val="0"/>
      <w:divBdr>
        <w:top w:val="none" w:sz="0" w:space="0" w:color="auto"/>
        <w:left w:val="none" w:sz="0" w:space="0" w:color="auto"/>
        <w:bottom w:val="none" w:sz="0" w:space="0" w:color="auto"/>
        <w:right w:val="none" w:sz="0" w:space="0" w:color="auto"/>
      </w:divBdr>
    </w:div>
    <w:div w:id="1676496050">
      <w:bodyDiv w:val="1"/>
      <w:marLeft w:val="0"/>
      <w:marRight w:val="0"/>
      <w:marTop w:val="0"/>
      <w:marBottom w:val="0"/>
      <w:divBdr>
        <w:top w:val="none" w:sz="0" w:space="0" w:color="auto"/>
        <w:left w:val="none" w:sz="0" w:space="0" w:color="auto"/>
        <w:bottom w:val="none" w:sz="0" w:space="0" w:color="auto"/>
        <w:right w:val="none" w:sz="0" w:space="0" w:color="auto"/>
      </w:divBdr>
    </w:div>
    <w:div w:id="1676690895">
      <w:bodyDiv w:val="1"/>
      <w:marLeft w:val="0"/>
      <w:marRight w:val="0"/>
      <w:marTop w:val="0"/>
      <w:marBottom w:val="0"/>
      <w:divBdr>
        <w:top w:val="none" w:sz="0" w:space="0" w:color="auto"/>
        <w:left w:val="none" w:sz="0" w:space="0" w:color="auto"/>
        <w:bottom w:val="none" w:sz="0" w:space="0" w:color="auto"/>
        <w:right w:val="none" w:sz="0" w:space="0" w:color="auto"/>
      </w:divBdr>
    </w:div>
    <w:div w:id="1677028928">
      <w:bodyDiv w:val="1"/>
      <w:marLeft w:val="0"/>
      <w:marRight w:val="0"/>
      <w:marTop w:val="0"/>
      <w:marBottom w:val="0"/>
      <w:divBdr>
        <w:top w:val="none" w:sz="0" w:space="0" w:color="auto"/>
        <w:left w:val="none" w:sz="0" w:space="0" w:color="auto"/>
        <w:bottom w:val="none" w:sz="0" w:space="0" w:color="auto"/>
        <w:right w:val="none" w:sz="0" w:space="0" w:color="auto"/>
      </w:divBdr>
    </w:div>
    <w:div w:id="1677535647">
      <w:bodyDiv w:val="1"/>
      <w:marLeft w:val="0"/>
      <w:marRight w:val="0"/>
      <w:marTop w:val="0"/>
      <w:marBottom w:val="0"/>
      <w:divBdr>
        <w:top w:val="none" w:sz="0" w:space="0" w:color="auto"/>
        <w:left w:val="none" w:sz="0" w:space="0" w:color="auto"/>
        <w:bottom w:val="none" w:sz="0" w:space="0" w:color="auto"/>
        <w:right w:val="none" w:sz="0" w:space="0" w:color="auto"/>
      </w:divBdr>
    </w:div>
    <w:div w:id="1677608712">
      <w:bodyDiv w:val="1"/>
      <w:marLeft w:val="0"/>
      <w:marRight w:val="0"/>
      <w:marTop w:val="0"/>
      <w:marBottom w:val="0"/>
      <w:divBdr>
        <w:top w:val="none" w:sz="0" w:space="0" w:color="auto"/>
        <w:left w:val="none" w:sz="0" w:space="0" w:color="auto"/>
        <w:bottom w:val="none" w:sz="0" w:space="0" w:color="auto"/>
        <w:right w:val="none" w:sz="0" w:space="0" w:color="auto"/>
      </w:divBdr>
    </w:div>
    <w:div w:id="1677615876">
      <w:bodyDiv w:val="1"/>
      <w:marLeft w:val="0"/>
      <w:marRight w:val="0"/>
      <w:marTop w:val="0"/>
      <w:marBottom w:val="0"/>
      <w:divBdr>
        <w:top w:val="none" w:sz="0" w:space="0" w:color="auto"/>
        <w:left w:val="none" w:sz="0" w:space="0" w:color="auto"/>
        <w:bottom w:val="none" w:sz="0" w:space="0" w:color="auto"/>
        <w:right w:val="none" w:sz="0" w:space="0" w:color="auto"/>
      </w:divBdr>
    </w:div>
    <w:div w:id="1677884231">
      <w:bodyDiv w:val="1"/>
      <w:marLeft w:val="0"/>
      <w:marRight w:val="0"/>
      <w:marTop w:val="0"/>
      <w:marBottom w:val="0"/>
      <w:divBdr>
        <w:top w:val="none" w:sz="0" w:space="0" w:color="auto"/>
        <w:left w:val="none" w:sz="0" w:space="0" w:color="auto"/>
        <w:bottom w:val="none" w:sz="0" w:space="0" w:color="auto"/>
        <w:right w:val="none" w:sz="0" w:space="0" w:color="auto"/>
      </w:divBdr>
    </w:div>
    <w:div w:id="1678264187">
      <w:bodyDiv w:val="1"/>
      <w:marLeft w:val="0"/>
      <w:marRight w:val="0"/>
      <w:marTop w:val="0"/>
      <w:marBottom w:val="0"/>
      <w:divBdr>
        <w:top w:val="none" w:sz="0" w:space="0" w:color="auto"/>
        <w:left w:val="none" w:sz="0" w:space="0" w:color="auto"/>
        <w:bottom w:val="none" w:sz="0" w:space="0" w:color="auto"/>
        <w:right w:val="none" w:sz="0" w:space="0" w:color="auto"/>
      </w:divBdr>
    </w:div>
    <w:div w:id="1678993814">
      <w:bodyDiv w:val="1"/>
      <w:marLeft w:val="0"/>
      <w:marRight w:val="0"/>
      <w:marTop w:val="0"/>
      <w:marBottom w:val="0"/>
      <w:divBdr>
        <w:top w:val="none" w:sz="0" w:space="0" w:color="auto"/>
        <w:left w:val="none" w:sz="0" w:space="0" w:color="auto"/>
        <w:bottom w:val="none" w:sz="0" w:space="0" w:color="auto"/>
        <w:right w:val="none" w:sz="0" w:space="0" w:color="auto"/>
      </w:divBdr>
    </w:div>
    <w:div w:id="1679111780">
      <w:bodyDiv w:val="1"/>
      <w:marLeft w:val="0"/>
      <w:marRight w:val="0"/>
      <w:marTop w:val="0"/>
      <w:marBottom w:val="0"/>
      <w:divBdr>
        <w:top w:val="none" w:sz="0" w:space="0" w:color="auto"/>
        <w:left w:val="none" w:sz="0" w:space="0" w:color="auto"/>
        <w:bottom w:val="none" w:sz="0" w:space="0" w:color="auto"/>
        <w:right w:val="none" w:sz="0" w:space="0" w:color="auto"/>
      </w:divBdr>
    </w:div>
    <w:div w:id="1679111863">
      <w:bodyDiv w:val="1"/>
      <w:marLeft w:val="0"/>
      <w:marRight w:val="0"/>
      <w:marTop w:val="0"/>
      <w:marBottom w:val="0"/>
      <w:divBdr>
        <w:top w:val="none" w:sz="0" w:space="0" w:color="auto"/>
        <w:left w:val="none" w:sz="0" w:space="0" w:color="auto"/>
        <w:bottom w:val="none" w:sz="0" w:space="0" w:color="auto"/>
        <w:right w:val="none" w:sz="0" w:space="0" w:color="auto"/>
      </w:divBdr>
    </w:div>
    <w:div w:id="1679692121">
      <w:bodyDiv w:val="1"/>
      <w:marLeft w:val="0"/>
      <w:marRight w:val="0"/>
      <w:marTop w:val="0"/>
      <w:marBottom w:val="0"/>
      <w:divBdr>
        <w:top w:val="none" w:sz="0" w:space="0" w:color="auto"/>
        <w:left w:val="none" w:sz="0" w:space="0" w:color="auto"/>
        <w:bottom w:val="none" w:sz="0" w:space="0" w:color="auto"/>
        <w:right w:val="none" w:sz="0" w:space="0" w:color="auto"/>
      </w:divBdr>
    </w:div>
    <w:div w:id="1679769554">
      <w:bodyDiv w:val="1"/>
      <w:marLeft w:val="0"/>
      <w:marRight w:val="0"/>
      <w:marTop w:val="0"/>
      <w:marBottom w:val="0"/>
      <w:divBdr>
        <w:top w:val="none" w:sz="0" w:space="0" w:color="auto"/>
        <w:left w:val="none" w:sz="0" w:space="0" w:color="auto"/>
        <w:bottom w:val="none" w:sz="0" w:space="0" w:color="auto"/>
        <w:right w:val="none" w:sz="0" w:space="0" w:color="auto"/>
      </w:divBdr>
    </w:div>
    <w:div w:id="1679773672">
      <w:bodyDiv w:val="1"/>
      <w:marLeft w:val="0"/>
      <w:marRight w:val="0"/>
      <w:marTop w:val="0"/>
      <w:marBottom w:val="0"/>
      <w:divBdr>
        <w:top w:val="none" w:sz="0" w:space="0" w:color="auto"/>
        <w:left w:val="none" w:sz="0" w:space="0" w:color="auto"/>
        <w:bottom w:val="none" w:sz="0" w:space="0" w:color="auto"/>
        <w:right w:val="none" w:sz="0" w:space="0" w:color="auto"/>
      </w:divBdr>
    </w:div>
    <w:div w:id="1680038121">
      <w:bodyDiv w:val="1"/>
      <w:marLeft w:val="0"/>
      <w:marRight w:val="0"/>
      <w:marTop w:val="0"/>
      <w:marBottom w:val="0"/>
      <w:divBdr>
        <w:top w:val="none" w:sz="0" w:space="0" w:color="auto"/>
        <w:left w:val="none" w:sz="0" w:space="0" w:color="auto"/>
        <w:bottom w:val="none" w:sz="0" w:space="0" w:color="auto"/>
        <w:right w:val="none" w:sz="0" w:space="0" w:color="auto"/>
      </w:divBdr>
    </w:div>
    <w:div w:id="1680353074">
      <w:bodyDiv w:val="1"/>
      <w:marLeft w:val="0"/>
      <w:marRight w:val="0"/>
      <w:marTop w:val="0"/>
      <w:marBottom w:val="0"/>
      <w:divBdr>
        <w:top w:val="none" w:sz="0" w:space="0" w:color="auto"/>
        <w:left w:val="none" w:sz="0" w:space="0" w:color="auto"/>
        <w:bottom w:val="none" w:sz="0" w:space="0" w:color="auto"/>
        <w:right w:val="none" w:sz="0" w:space="0" w:color="auto"/>
      </w:divBdr>
    </w:div>
    <w:div w:id="1680354745">
      <w:bodyDiv w:val="1"/>
      <w:marLeft w:val="0"/>
      <w:marRight w:val="0"/>
      <w:marTop w:val="0"/>
      <w:marBottom w:val="0"/>
      <w:divBdr>
        <w:top w:val="none" w:sz="0" w:space="0" w:color="auto"/>
        <w:left w:val="none" w:sz="0" w:space="0" w:color="auto"/>
        <w:bottom w:val="none" w:sz="0" w:space="0" w:color="auto"/>
        <w:right w:val="none" w:sz="0" w:space="0" w:color="auto"/>
      </w:divBdr>
    </w:div>
    <w:div w:id="1680810048">
      <w:bodyDiv w:val="1"/>
      <w:marLeft w:val="0"/>
      <w:marRight w:val="0"/>
      <w:marTop w:val="0"/>
      <w:marBottom w:val="0"/>
      <w:divBdr>
        <w:top w:val="none" w:sz="0" w:space="0" w:color="auto"/>
        <w:left w:val="none" w:sz="0" w:space="0" w:color="auto"/>
        <w:bottom w:val="none" w:sz="0" w:space="0" w:color="auto"/>
        <w:right w:val="none" w:sz="0" w:space="0" w:color="auto"/>
      </w:divBdr>
    </w:div>
    <w:div w:id="1680883734">
      <w:bodyDiv w:val="1"/>
      <w:marLeft w:val="0"/>
      <w:marRight w:val="0"/>
      <w:marTop w:val="0"/>
      <w:marBottom w:val="0"/>
      <w:divBdr>
        <w:top w:val="none" w:sz="0" w:space="0" w:color="auto"/>
        <w:left w:val="none" w:sz="0" w:space="0" w:color="auto"/>
        <w:bottom w:val="none" w:sz="0" w:space="0" w:color="auto"/>
        <w:right w:val="none" w:sz="0" w:space="0" w:color="auto"/>
      </w:divBdr>
    </w:div>
    <w:div w:id="1680961782">
      <w:bodyDiv w:val="1"/>
      <w:marLeft w:val="0"/>
      <w:marRight w:val="0"/>
      <w:marTop w:val="0"/>
      <w:marBottom w:val="0"/>
      <w:divBdr>
        <w:top w:val="none" w:sz="0" w:space="0" w:color="auto"/>
        <w:left w:val="none" w:sz="0" w:space="0" w:color="auto"/>
        <w:bottom w:val="none" w:sz="0" w:space="0" w:color="auto"/>
        <w:right w:val="none" w:sz="0" w:space="0" w:color="auto"/>
      </w:divBdr>
    </w:div>
    <w:div w:id="1681077062">
      <w:bodyDiv w:val="1"/>
      <w:marLeft w:val="0"/>
      <w:marRight w:val="0"/>
      <w:marTop w:val="0"/>
      <w:marBottom w:val="0"/>
      <w:divBdr>
        <w:top w:val="none" w:sz="0" w:space="0" w:color="auto"/>
        <w:left w:val="none" w:sz="0" w:space="0" w:color="auto"/>
        <w:bottom w:val="none" w:sz="0" w:space="0" w:color="auto"/>
        <w:right w:val="none" w:sz="0" w:space="0" w:color="auto"/>
      </w:divBdr>
    </w:div>
    <w:div w:id="1681159716">
      <w:bodyDiv w:val="1"/>
      <w:marLeft w:val="0"/>
      <w:marRight w:val="0"/>
      <w:marTop w:val="0"/>
      <w:marBottom w:val="0"/>
      <w:divBdr>
        <w:top w:val="none" w:sz="0" w:space="0" w:color="auto"/>
        <w:left w:val="none" w:sz="0" w:space="0" w:color="auto"/>
        <w:bottom w:val="none" w:sz="0" w:space="0" w:color="auto"/>
        <w:right w:val="none" w:sz="0" w:space="0" w:color="auto"/>
      </w:divBdr>
    </w:div>
    <w:div w:id="1681161493">
      <w:bodyDiv w:val="1"/>
      <w:marLeft w:val="0"/>
      <w:marRight w:val="0"/>
      <w:marTop w:val="0"/>
      <w:marBottom w:val="0"/>
      <w:divBdr>
        <w:top w:val="none" w:sz="0" w:space="0" w:color="auto"/>
        <w:left w:val="none" w:sz="0" w:space="0" w:color="auto"/>
        <w:bottom w:val="none" w:sz="0" w:space="0" w:color="auto"/>
        <w:right w:val="none" w:sz="0" w:space="0" w:color="auto"/>
      </w:divBdr>
    </w:div>
    <w:div w:id="1681196231">
      <w:bodyDiv w:val="1"/>
      <w:marLeft w:val="0"/>
      <w:marRight w:val="0"/>
      <w:marTop w:val="0"/>
      <w:marBottom w:val="0"/>
      <w:divBdr>
        <w:top w:val="none" w:sz="0" w:space="0" w:color="auto"/>
        <w:left w:val="none" w:sz="0" w:space="0" w:color="auto"/>
        <w:bottom w:val="none" w:sz="0" w:space="0" w:color="auto"/>
        <w:right w:val="none" w:sz="0" w:space="0" w:color="auto"/>
      </w:divBdr>
    </w:div>
    <w:div w:id="1681273468">
      <w:bodyDiv w:val="1"/>
      <w:marLeft w:val="0"/>
      <w:marRight w:val="0"/>
      <w:marTop w:val="0"/>
      <w:marBottom w:val="0"/>
      <w:divBdr>
        <w:top w:val="none" w:sz="0" w:space="0" w:color="auto"/>
        <w:left w:val="none" w:sz="0" w:space="0" w:color="auto"/>
        <w:bottom w:val="none" w:sz="0" w:space="0" w:color="auto"/>
        <w:right w:val="none" w:sz="0" w:space="0" w:color="auto"/>
      </w:divBdr>
    </w:div>
    <w:div w:id="1681664809">
      <w:bodyDiv w:val="1"/>
      <w:marLeft w:val="0"/>
      <w:marRight w:val="0"/>
      <w:marTop w:val="0"/>
      <w:marBottom w:val="0"/>
      <w:divBdr>
        <w:top w:val="none" w:sz="0" w:space="0" w:color="auto"/>
        <w:left w:val="none" w:sz="0" w:space="0" w:color="auto"/>
        <w:bottom w:val="none" w:sz="0" w:space="0" w:color="auto"/>
        <w:right w:val="none" w:sz="0" w:space="0" w:color="auto"/>
      </w:divBdr>
    </w:div>
    <w:div w:id="1681665559">
      <w:bodyDiv w:val="1"/>
      <w:marLeft w:val="0"/>
      <w:marRight w:val="0"/>
      <w:marTop w:val="0"/>
      <w:marBottom w:val="0"/>
      <w:divBdr>
        <w:top w:val="none" w:sz="0" w:space="0" w:color="auto"/>
        <w:left w:val="none" w:sz="0" w:space="0" w:color="auto"/>
        <w:bottom w:val="none" w:sz="0" w:space="0" w:color="auto"/>
        <w:right w:val="none" w:sz="0" w:space="0" w:color="auto"/>
      </w:divBdr>
    </w:div>
    <w:div w:id="1681809990">
      <w:bodyDiv w:val="1"/>
      <w:marLeft w:val="0"/>
      <w:marRight w:val="0"/>
      <w:marTop w:val="0"/>
      <w:marBottom w:val="0"/>
      <w:divBdr>
        <w:top w:val="none" w:sz="0" w:space="0" w:color="auto"/>
        <w:left w:val="none" w:sz="0" w:space="0" w:color="auto"/>
        <w:bottom w:val="none" w:sz="0" w:space="0" w:color="auto"/>
        <w:right w:val="none" w:sz="0" w:space="0" w:color="auto"/>
      </w:divBdr>
    </w:div>
    <w:div w:id="1681813218">
      <w:bodyDiv w:val="1"/>
      <w:marLeft w:val="0"/>
      <w:marRight w:val="0"/>
      <w:marTop w:val="0"/>
      <w:marBottom w:val="0"/>
      <w:divBdr>
        <w:top w:val="none" w:sz="0" w:space="0" w:color="auto"/>
        <w:left w:val="none" w:sz="0" w:space="0" w:color="auto"/>
        <w:bottom w:val="none" w:sz="0" w:space="0" w:color="auto"/>
        <w:right w:val="none" w:sz="0" w:space="0" w:color="auto"/>
      </w:divBdr>
    </w:div>
    <w:div w:id="1681856733">
      <w:bodyDiv w:val="1"/>
      <w:marLeft w:val="0"/>
      <w:marRight w:val="0"/>
      <w:marTop w:val="0"/>
      <w:marBottom w:val="0"/>
      <w:divBdr>
        <w:top w:val="none" w:sz="0" w:space="0" w:color="auto"/>
        <w:left w:val="none" w:sz="0" w:space="0" w:color="auto"/>
        <w:bottom w:val="none" w:sz="0" w:space="0" w:color="auto"/>
        <w:right w:val="none" w:sz="0" w:space="0" w:color="auto"/>
      </w:divBdr>
    </w:div>
    <w:div w:id="1681857838">
      <w:bodyDiv w:val="1"/>
      <w:marLeft w:val="0"/>
      <w:marRight w:val="0"/>
      <w:marTop w:val="0"/>
      <w:marBottom w:val="0"/>
      <w:divBdr>
        <w:top w:val="none" w:sz="0" w:space="0" w:color="auto"/>
        <w:left w:val="none" w:sz="0" w:space="0" w:color="auto"/>
        <w:bottom w:val="none" w:sz="0" w:space="0" w:color="auto"/>
        <w:right w:val="none" w:sz="0" w:space="0" w:color="auto"/>
      </w:divBdr>
    </w:div>
    <w:div w:id="1681932963">
      <w:bodyDiv w:val="1"/>
      <w:marLeft w:val="0"/>
      <w:marRight w:val="0"/>
      <w:marTop w:val="0"/>
      <w:marBottom w:val="0"/>
      <w:divBdr>
        <w:top w:val="none" w:sz="0" w:space="0" w:color="auto"/>
        <w:left w:val="none" w:sz="0" w:space="0" w:color="auto"/>
        <w:bottom w:val="none" w:sz="0" w:space="0" w:color="auto"/>
        <w:right w:val="none" w:sz="0" w:space="0" w:color="auto"/>
      </w:divBdr>
    </w:div>
    <w:div w:id="1682047338">
      <w:bodyDiv w:val="1"/>
      <w:marLeft w:val="0"/>
      <w:marRight w:val="0"/>
      <w:marTop w:val="0"/>
      <w:marBottom w:val="0"/>
      <w:divBdr>
        <w:top w:val="none" w:sz="0" w:space="0" w:color="auto"/>
        <w:left w:val="none" w:sz="0" w:space="0" w:color="auto"/>
        <w:bottom w:val="none" w:sz="0" w:space="0" w:color="auto"/>
        <w:right w:val="none" w:sz="0" w:space="0" w:color="auto"/>
      </w:divBdr>
    </w:div>
    <w:div w:id="1682202539">
      <w:bodyDiv w:val="1"/>
      <w:marLeft w:val="0"/>
      <w:marRight w:val="0"/>
      <w:marTop w:val="0"/>
      <w:marBottom w:val="0"/>
      <w:divBdr>
        <w:top w:val="none" w:sz="0" w:space="0" w:color="auto"/>
        <w:left w:val="none" w:sz="0" w:space="0" w:color="auto"/>
        <w:bottom w:val="none" w:sz="0" w:space="0" w:color="auto"/>
        <w:right w:val="none" w:sz="0" w:space="0" w:color="auto"/>
      </w:divBdr>
    </w:div>
    <w:div w:id="1682276127">
      <w:bodyDiv w:val="1"/>
      <w:marLeft w:val="0"/>
      <w:marRight w:val="0"/>
      <w:marTop w:val="0"/>
      <w:marBottom w:val="0"/>
      <w:divBdr>
        <w:top w:val="none" w:sz="0" w:space="0" w:color="auto"/>
        <w:left w:val="none" w:sz="0" w:space="0" w:color="auto"/>
        <w:bottom w:val="none" w:sz="0" w:space="0" w:color="auto"/>
        <w:right w:val="none" w:sz="0" w:space="0" w:color="auto"/>
      </w:divBdr>
    </w:div>
    <w:div w:id="1682312955">
      <w:bodyDiv w:val="1"/>
      <w:marLeft w:val="0"/>
      <w:marRight w:val="0"/>
      <w:marTop w:val="0"/>
      <w:marBottom w:val="0"/>
      <w:divBdr>
        <w:top w:val="none" w:sz="0" w:space="0" w:color="auto"/>
        <w:left w:val="none" w:sz="0" w:space="0" w:color="auto"/>
        <w:bottom w:val="none" w:sz="0" w:space="0" w:color="auto"/>
        <w:right w:val="none" w:sz="0" w:space="0" w:color="auto"/>
      </w:divBdr>
      <w:divsChild>
        <w:div w:id="1557739712">
          <w:marLeft w:val="0"/>
          <w:marRight w:val="0"/>
          <w:marTop w:val="0"/>
          <w:marBottom w:val="0"/>
          <w:divBdr>
            <w:top w:val="none" w:sz="0" w:space="0" w:color="auto"/>
            <w:left w:val="none" w:sz="0" w:space="0" w:color="auto"/>
            <w:bottom w:val="none" w:sz="0" w:space="0" w:color="auto"/>
            <w:right w:val="none" w:sz="0" w:space="0" w:color="auto"/>
          </w:divBdr>
        </w:div>
      </w:divsChild>
    </w:div>
    <w:div w:id="1682775132">
      <w:bodyDiv w:val="1"/>
      <w:marLeft w:val="0"/>
      <w:marRight w:val="0"/>
      <w:marTop w:val="0"/>
      <w:marBottom w:val="0"/>
      <w:divBdr>
        <w:top w:val="none" w:sz="0" w:space="0" w:color="auto"/>
        <w:left w:val="none" w:sz="0" w:space="0" w:color="auto"/>
        <w:bottom w:val="none" w:sz="0" w:space="0" w:color="auto"/>
        <w:right w:val="none" w:sz="0" w:space="0" w:color="auto"/>
      </w:divBdr>
    </w:div>
    <w:div w:id="1682929457">
      <w:bodyDiv w:val="1"/>
      <w:marLeft w:val="0"/>
      <w:marRight w:val="0"/>
      <w:marTop w:val="0"/>
      <w:marBottom w:val="0"/>
      <w:divBdr>
        <w:top w:val="none" w:sz="0" w:space="0" w:color="auto"/>
        <w:left w:val="none" w:sz="0" w:space="0" w:color="auto"/>
        <w:bottom w:val="none" w:sz="0" w:space="0" w:color="auto"/>
        <w:right w:val="none" w:sz="0" w:space="0" w:color="auto"/>
      </w:divBdr>
    </w:div>
    <w:div w:id="1683238403">
      <w:bodyDiv w:val="1"/>
      <w:marLeft w:val="0"/>
      <w:marRight w:val="0"/>
      <w:marTop w:val="0"/>
      <w:marBottom w:val="0"/>
      <w:divBdr>
        <w:top w:val="none" w:sz="0" w:space="0" w:color="auto"/>
        <w:left w:val="none" w:sz="0" w:space="0" w:color="auto"/>
        <w:bottom w:val="none" w:sz="0" w:space="0" w:color="auto"/>
        <w:right w:val="none" w:sz="0" w:space="0" w:color="auto"/>
      </w:divBdr>
    </w:div>
    <w:div w:id="1683361996">
      <w:bodyDiv w:val="1"/>
      <w:marLeft w:val="0"/>
      <w:marRight w:val="0"/>
      <w:marTop w:val="0"/>
      <w:marBottom w:val="0"/>
      <w:divBdr>
        <w:top w:val="none" w:sz="0" w:space="0" w:color="auto"/>
        <w:left w:val="none" w:sz="0" w:space="0" w:color="auto"/>
        <w:bottom w:val="none" w:sz="0" w:space="0" w:color="auto"/>
        <w:right w:val="none" w:sz="0" w:space="0" w:color="auto"/>
      </w:divBdr>
    </w:div>
    <w:div w:id="1683701550">
      <w:bodyDiv w:val="1"/>
      <w:marLeft w:val="0"/>
      <w:marRight w:val="0"/>
      <w:marTop w:val="0"/>
      <w:marBottom w:val="0"/>
      <w:divBdr>
        <w:top w:val="none" w:sz="0" w:space="0" w:color="auto"/>
        <w:left w:val="none" w:sz="0" w:space="0" w:color="auto"/>
        <w:bottom w:val="none" w:sz="0" w:space="0" w:color="auto"/>
        <w:right w:val="none" w:sz="0" w:space="0" w:color="auto"/>
      </w:divBdr>
    </w:div>
    <w:div w:id="1683819172">
      <w:bodyDiv w:val="1"/>
      <w:marLeft w:val="0"/>
      <w:marRight w:val="0"/>
      <w:marTop w:val="0"/>
      <w:marBottom w:val="0"/>
      <w:divBdr>
        <w:top w:val="none" w:sz="0" w:space="0" w:color="auto"/>
        <w:left w:val="none" w:sz="0" w:space="0" w:color="auto"/>
        <w:bottom w:val="none" w:sz="0" w:space="0" w:color="auto"/>
        <w:right w:val="none" w:sz="0" w:space="0" w:color="auto"/>
      </w:divBdr>
    </w:div>
    <w:div w:id="1683966895">
      <w:bodyDiv w:val="1"/>
      <w:marLeft w:val="0"/>
      <w:marRight w:val="0"/>
      <w:marTop w:val="0"/>
      <w:marBottom w:val="0"/>
      <w:divBdr>
        <w:top w:val="none" w:sz="0" w:space="0" w:color="auto"/>
        <w:left w:val="none" w:sz="0" w:space="0" w:color="auto"/>
        <w:bottom w:val="none" w:sz="0" w:space="0" w:color="auto"/>
        <w:right w:val="none" w:sz="0" w:space="0" w:color="auto"/>
      </w:divBdr>
    </w:div>
    <w:div w:id="1683971727">
      <w:bodyDiv w:val="1"/>
      <w:marLeft w:val="0"/>
      <w:marRight w:val="0"/>
      <w:marTop w:val="0"/>
      <w:marBottom w:val="0"/>
      <w:divBdr>
        <w:top w:val="none" w:sz="0" w:space="0" w:color="auto"/>
        <w:left w:val="none" w:sz="0" w:space="0" w:color="auto"/>
        <w:bottom w:val="none" w:sz="0" w:space="0" w:color="auto"/>
        <w:right w:val="none" w:sz="0" w:space="0" w:color="auto"/>
      </w:divBdr>
    </w:div>
    <w:div w:id="1684094051">
      <w:bodyDiv w:val="1"/>
      <w:marLeft w:val="0"/>
      <w:marRight w:val="0"/>
      <w:marTop w:val="0"/>
      <w:marBottom w:val="0"/>
      <w:divBdr>
        <w:top w:val="none" w:sz="0" w:space="0" w:color="auto"/>
        <w:left w:val="none" w:sz="0" w:space="0" w:color="auto"/>
        <w:bottom w:val="none" w:sz="0" w:space="0" w:color="auto"/>
        <w:right w:val="none" w:sz="0" w:space="0" w:color="auto"/>
      </w:divBdr>
    </w:div>
    <w:div w:id="1684279542">
      <w:bodyDiv w:val="1"/>
      <w:marLeft w:val="0"/>
      <w:marRight w:val="0"/>
      <w:marTop w:val="0"/>
      <w:marBottom w:val="0"/>
      <w:divBdr>
        <w:top w:val="none" w:sz="0" w:space="0" w:color="auto"/>
        <w:left w:val="none" w:sz="0" w:space="0" w:color="auto"/>
        <w:bottom w:val="none" w:sz="0" w:space="0" w:color="auto"/>
        <w:right w:val="none" w:sz="0" w:space="0" w:color="auto"/>
      </w:divBdr>
    </w:div>
    <w:div w:id="1684354680">
      <w:bodyDiv w:val="1"/>
      <w:marLeft w:val="0"/>
      <w:marRight w:val="0"/>
      <w:marTop w:val="0"/>
      <w:marBottom w:val="0"/>
      <w:divBdr>
        <w:top w:val="none" w:sz="0" w:space="0" w:color="auto"/>
        <w:left w:val="none" w:sz="0" w:space="0" w:color="auto"/>
        <w:bottom w:val="none" w:sz="0" w:space="0" w:color="auto"/>
        <w:right w:val="none" w:sz="0" w:space="0" w:color="auto"/>
      </w:divBdr>
    </w:div>
    <w:div w:id="1684434187">
      <w:bodyDiv w:val="1"/>
      <w:marLeft w:val="0"/>
      <w:marRight w:val="0"/>
      <w:marTop w:val="0"/>
      <w:marBottom w:val="0"/>
      <w:divBdr>
        <w:top w:val="none" w:sz="0" w:space="0" w:color="auto"/>
        <w:left w:val="none" w:sz="0" w:space="0" w:color="auto"/>
        <w:bottom w:val="none" w:sz="0" w:space="0" w:color="auto"/>
        <w:right w:val="none" w:sz="0" w:space="0" w:color="auto"/>
      </w:divBdr>
    </w:div>
    <w:div w:id="1684546600">
      <w:bodyDiv w:val="1"/>
      <w:marLeft w:val="0"/>
      <w:marRight w:val="0"/>
      <w:marTop w:val="0"/>
      <w:marBottom w:val="0"/>
      <w:divBdr>
        <w:top w:val="none" w:sz="0" w:space="0" w:color="auto"/>
        <w:left w:val="none" w:sz="0" w:space="0" w:color="auto"/>
        <w:bottom w:val="none" w:sz="0" w:space="0" w:color="auto"/>
        <w:right w:val="none" w:sz="0" w:space="0" w:color="auto"/>
      </w:divBdr>
    </w:div>
    <w:div w:id="1684552235">
      <w:bodyDiv w:val="1"/>
      <w:marLeft w:val="0"/>
      <w:marRight w:val="0"/>
      <w:marTop w:val="0"/>
      <w:marBottom w:val="0"/>
      <w:divBdr>
        <w:top w:val="none" w:sz="0" w:space="0" w:color="auto"/>
        <w:left w:val="none" w:sz="0" w:space="0" w:color="auto"/>
        <w:bottom w:val="none" w:sz="0" w:space="0" w:color="auto"/>
        <w:right w:val="none" w:sz="0" w:space="0" w:color="auto"/>
      </w:divBdr>
    </w:div>
    <w:div w:id="1684626613">
      <w:bodyDiv w:val="1"/>
      <w:marLeft w:val="0"/>
      <w:marRight w:val="0"/>
      <w:marTop w:val="0"/>
      <w:marBottom w:val="0"/>
      <w:divBdr>
        <w:top w:val="none" w:sz="0" w:space="0" w:color="auto"/>
        <w:left w:val="none" w:sz="0" w:space="0" w:color="auto"/>
        <w:bottom w:val="none" w:sz="0" w:space="0" w:color="auto"/>
        <w:right w:val="none" w:sz="0" w:space="0" w:color="auto"/>
      </w:divBdr>
    </w:div>
    <w:div w:id="1684697434">
      <w:bodyDiv w:val="1"/>
      <w:marLeft w:val="0"/>
      <w:marRight w:val="0"/>
      <w:marTop w:val="0"/>
      <w:marBottom w:val="0"/>
      <w:divBdr>
        <w:top w:val="none" w:sz="0" w:space="0" w:color="auto"/>
        <w:left w:val="none" w:sz="0" w:space="0" w:color="auto"/>
        <w:bottom w:val="none" w:sz="0" w:space="0" w:color="auto"/>
        <w:right w:val="none" w:sz="0" w:space="0" w:color="auto"/>
      </w:divBdr>
    </w:div>
    <w:div w:id="1684935740">
      <w:bodyDiv w:val="1"/>
      <w:marLeft w:val="0"/>
      <w:marRight w:val="0"/>
      <w:marTop w:val="0"/>
      <w:marBottom w:val="0"/>
      <w:divBdr>
        <w:top w:val="none" w:sz="0" w:space="0" w:color="auto"/>
        <w:left w:val="none" w:sz="0" w:space="0" w:color="auto"/>
        <w:bottom w:val="none" w:sz="0" w:space="0" w:color="auto"/>
        <w:right w:val="none" w:sz="0" w:space="0" w:color="auto"/>
      </w:divBdr>
    </w:div>
    <w:div w:id="1685127896">
      <w:bodyDiv w:val="1"/>
      <w:marLeft w:val="0"/>
      <w:marRight w:val="0"/>
      <w:marTop w:val="0"/>
      <w:marBottom w:val="0"/>
      <w:divBdr>
        <w:top w:val="none" w:sz="0" w:space="0" w:color="auto"/>
        <w:left w:val="none" w:sz="0" w:space="0" w:color="auto"/>
        <w:bottom w:val="none" w:sz="0" w:space="0" w:color="auto"/>
        <w:right w:val="none" w:sz="0" w:space="0" w:color="auto"/>
      </w:divBdr>
    </w:div>
    <w:div w:id="1685596558">
      <w:bodyDiv w:val="1"/>
      <w:marLeft w:val="0"/>
      <w:marRight w:val="0"/>
      <w:marTop w:val="0"/>
      <w:marBottom w:val="0"/>
      <w:divBdr>
        <w:top w:val="none" w:sz="0" w:space="0" w:color="auto"/>
        <w:left w:val="none" w:sz="0" w:space="0" w:color="auto"/>
        <w:bottom w:val="none" w:sz="0" w:space="0" w:color="auto"/>
        <w:right w:val="none" w:sz="0" w:space="0" w:color="auto"/>
      </w:divBdr>
    </w:div>
    <w:div w:id="1685663881">
      <w:bodyDiv w:val="1"/>
      <w:marLeft w:val="0"/>
      <w:marRight w:val="0"/>
      <w:marTop w:val="0"/>
      <w:marBottom w:val="0"/>
      <w:divBdr>
        <w:top w:val="none" w:sz="0" w:space="0" w:color="auto"/>
        <w:left w:val="none" w:sz="0" w:space="0" w:color="auto"/>
        <w:bottom w:val="none" w:sz="0" w:space="0" w:color="auto"/>
        <w:right w:val="none" w:sz="0" w:space="0" w:color="auto"/>
      </w:divBdr>
    </w:div>
    <w:div w:id="1685937822">
      <w:bodyDiv w:val="1"/>
      <w:marLeft w:val="0"/>
      <w:marRight w:val="0"/>
      <w:marTop w:val="0"/>
      <w:marBottom w:val="0"/>
      <w:divBdr>
        <w:top w:val="none" w:sz="0" w:space="0" w:color="auto"/>
        <w:left w:val="none" w:sz="0" w:space="0" w:color="auto"/>
        <w:bottom w:val="none" w:sz="0" w:space="0" w:color="auto"/>
        <w:right w:val="none" w:sz="0" w:space="0" w:color="auto"/>
      </w:divBdr>
    </w:div>
    <w:div w:id="1685979296">
      <w:bodyDiv w:val="1"/>
      <w:marLeft w:val="0"/>
      <w:marRight w:val="0"/>
      <w:marTop w:val="0"/>
      <w:marBottom w:val="0"/>
      <w:divBdr>
        <w:top w:val="none" w:sz="0" w:space="0" w:color="auto"/>
        <w:left w:val="none" w:sz="0" w:space="0" w:color="auto"/>
        <w:bottom w:val="none" w:sz="0" w:space="0" w:color="auto"/>
        <w:right w:val="none" w:sz="0" w:space="0" w:color="auto"/>
      </w:divBdr>
    </w:div>
    <w:div w:id="1686052845">
      <w:bodyDiv w:val="1"/>
      <w:marLeft w:val="0"/>
      <w:marRight w:val="0"/>
      <w:marTop w:val="0"/>
      <w:marBottom w:val="0"/>
      <w:divBdr>
        <w:top w:val="none" w:sz="0" w:space="0" w:color="auto"/>
        <w:left w:val="none" w:sz="0" w:space="0" w:color="auto"/>
        <w:bottom w:val="none" w:sz="0" w:space="0" w:color="auto"/>
        <w:right w:val="none" w:sz="0" w:space="0" w:color="auto"/>
      </w:divBdr>
    </w:div>
    <w:div w:id="1686058014">
      <w:bodyDiv w:val="1"/>
      <w:marLeft w:val="0"/>
      <w:marRight w:val="0"/>
      <w:marTop w:val="0"/>
      <w:marBottom w:val="0"/>
      <w:divBdr>
        <w:top w:val="none" w:sz="0" w:space="0" w:color="auto"/>
        <w:left w:val="none" w:sz="0" w:space="0" w:color="auto"/>
        <w:bottom w:val="none" w:sz="0" w:space="0" w:color="auto"/>
        <w:right w:val="none" w:sz="0" w:space="0" w:color="auto"/>
      </w:divBdr>
    </w:div>
    <w:div w:id="1686322718">
      <w:bodyDiv w:val="1"/>
      <w:marLeft w:val="0"/>
      <w:marRight w:val="0"/>
      <w:marTop w:val="0"/>
      <w:marBottom w:val="0"/>
      <w:divBdr>
        <w:top w:val="none" w:sz="0" w:space="0" w:color="auto"/>
        <w:left w:val="none" w:sz="0" w:space="0" w:color="auto"/>
        <w:bottom w:val="none" w:sz="0" w:space="0" w:color="auto"/>
        <w:right w:val="none" w:sz="0" w:space="0" w:color="auto"/>
      </w:divBdr>
    </w:div>
    <w:div w:id="1686397988">
      <w:bodyDiv w:val="1"/>
      <w:marLeft w:val="0"/>
      <w:marRight w:val="0"/>
      <w:marTop w:val="0"/>
      <w:marBottom w:val="0"/>
      <w:divBdr>
        <w:top w:val="none" w:sz="0" w:space="0" w:color="auto"/>
        <w:left w:val="none" w:sz="0" w:space="0" w:color="auto"/>
        <w:bottom w:val="none" w:sz="0" w:space="0" w:color="auto"/>
        <w:right w:val="none" w:sz="0" w:space="0" w:color="auto"/>
      </w:divBdr>
    </w:div>
    <w:div w:id="1686520661">
      <w:bodyDiv w:val="1"/>
      <w:marLeft w:val="0"/>
      <w:marRight w:val="0"/>
      <w:marTop w:val="0"/>
      <w:marBottom w:val="0"/>
      <w:divBdr>
        <w:top w:val="none" w:sz="0" w:space="0" w:color="auto"/>
        <w:left w:val="none" w:sz="0" w:space="0" w:color="auto"/>
        <w:bottom w:val="none" w:sz="0" w:space="0" w:color="auto"/>
        <w:right w:val="none" w:sz="0" w:space="0" w:color="auto"/>
      </w:divBdr>
    </w:div>
    <w:div w:id="1686592403">
      <w:bodyDiv w:val="1"/>
      <w:marLeft w:val="0"/>
      <w:marRight w:val="0"/>
      <w:marTop w:val="0"/>
      <w:marBottom w:val="0"/>
      <w:divBdr>
        <w:top w:val="none" w:sz="0" w:space="0" w:color="auto"/>
        <w:left w:val="none" w:sz="0" w:space="0" w:color="auto"/>
        <w:bottom w:val="none" w:sz="0" w:space="0" w:color="auto"/>
        <w:right w:val="none" w:sz="0" w:space="0" w:color="auto"/>
      </w:divBdr>
    </w:div>
    <w:div w:id="1686638837">
      <w:bodyDiv w:val="1"/>
      <w:marLeft w:val="0"/>
      <w:marRight w:val="0"/>
      <w:marTop w:val="0"/>
      <w:marBottom w:val="0"/>
      <w:divBdr>
        <w:top w:val="none" w:sz="0" w:space="0" w:color="auto"/>
        <w:left w:val="none" w:sz="0" w:space="0" w:color="auto"/>
        <w:bottom w:val="none" w:sz="0" w:space="0" w:color="auto"/>
        <w:right w:val="none" w:sz="0" w:space="0" w:color="auto"/>
      </w:divBdr>
    </w:div>
    <w:div w:id="1687636702">
      <w:bodyDiv w:val="1"/>
      <w:marLeft w:val="0"/>
      <w:marRight w:val="0"/>
      <w:marTop w:val="0"/>
      <w:marBottom w:val="0"/>
      <w:divBdr>
        <w:top w:val="none" w:sz="0" w:space="0" w:color="auto"/>
        <w:left w:val="none" w:sz="0" w:space="0" w:color="auto"/>
        <w:bottom w:val="none" w:sz="0" w:space="0" w:color="auto"/>
        <w:right w:val="none" w:sz="0" w:space="0" w:color="auto"/>
      </w:divBdr>
    </w:div>
    <w:div w:id="1687639132">
      <w:bodyDiv w:val="1"/>
      <w:marLeft w:val="0"/>
      <w:marRight w:val="0"/>
      <w:marTop w:val="0"/>
      <w:marBottom w:val="0"/>
      <w:divBdr>
        <w:top w:val="none" w:sz="0" w:space="0" w:color="auto"/>
        <w:left w:val="none" w:sz="0" w:space="0" w:color="auto"/>
        <w:bottom w:val="none" w:sz="0" w:space="0" w:color="auto"/>
        <w:right w:val="none" w:sz="0" w:space="0" w:color="auto"/>
      </w:divBdr>
    </w:div>
    <w:div w:id="1688216826">
      <w:bodyDiv w:val="1"/>
      <w:marLeft w:val="0"/>
      <w:marRight w:val="0"/>
      <w:marTop w:val="0"/>
      <w:marBottom w:val="0"/>
      <w:divBdr>
        <w:top w:val="none" w:sz="0" w:space="0" w:color="auto"/>
        <w:left w:val="none" w:sz="0" w:space="0" w:color="auto"/>
        <w:bottom w:val="none" w:sz="0" w:space="0" w:color="auto"/>
        <w:right w:val="none" w:sz="0" w:space="0" w:color="auto"/>
      </w:divBdr>
    </w:div>
    <w:div w:id="1688483290">
      <w:bodyDiv w:val="1"/>
      <w:marLeft w:val="0"/>
      <w:marRight w:val="0"/>
      <w:marTop w:val="0"/>
      <w:marBottom w:val="0"/>
      <w:divBdr>
        <w:top w:val="none" w:sz="0" w:space="0" w:color="auto"/>
        <w:left w:val="none" w:sz="0" w:space="0" w:color="auto"/>
        <w:bottom w:val="none" w:sz="0" w:space="0" w:color="auto"/>
        <w:right w:val="none" w:sz="0" w:space="0" w:color="auto"/>
      </w:divBdr>
    </w:div>
    <w:div w:id="1688562654">
      <w:bodyDiv w:val="1"/>
      <w:marLeft w:val="0"/>
      <w:marRight w:val="0"/>
      <w:marTop w:val="0"/>
      <w:marBottom w:val="0"/>
      <w:divBdr>
        <w:top w:val="none" w:sz="0" w:space="0" w:color="auto"/>
        <w:left w:val="none" w:sz="0" w:space="0" w:color="auto"/>
        <w:bottom w:val="none" w:sz="0" w:space="0" w:color="auto"/>
        <w:right w:val="none" w:sz="0" w:space="0" w:color="auto"/>
      </w:divBdr>
    </w:div>
    <w:div w:id="1688601247">
      <w:bodyDiv w:val="1"/>
      <w:marLeft w:val="0"/>
      <w:marRight w:val="0"/>
      <w:marTop w:val="0"/>
      <w:marBottom w:val="0"/>
      <w:divBdr>
        <w:top w:val="none" w:sz="0" w:space="0" w:color="auto"/>
        <w:left w:val="none" w:sz="0" w:space="0" w:color="auto"/>
        <w:bottom w:val="none" w:sz="0" w:space="0" w:color="auto"/>
        <w:right w:val="none" w:sz="0" w:space="0" w:color="auto"/>
      </w:divBdr>
    </w:div>
    <w:div w:id="1688601258">
      <w:bodyDiv w:val="1"/>
      <w:marLeft w:val="0"/>
      <w:marRight w:val="0"/>
      <w:marTop w:val="0"/>
      <w:marBottom w:val="0"/>
      <w:divBdr>
        <w:top w:val="none" w:sz="0" w:space="0" w:color="auto"/>
        <w:left w:val="none" w:sz="0" w:space="0" w:color="auto"/>
        <w:bottom w:val="none" w:sz="0" w:space="0" w:color="auto"/>
        <w:right w:val="none" w:sz="0" w:space="0" w:color="auto"/>
      </w:divBdr>
    </w:div>
    <w:div w:id="1689061468">
      <w:bodyDiv w:val="1"/>
      <w:marLeft w:val="0"/>
      <w:marRight w:val="0"/>
      <w:marTop w:val="0"/>
      <w:marBottom w:val="0"/>
      <w:divBdr>
        <w:top w:val="none" w:sz="0" w:space="0" w:color="auto"/>
        <w:left w:val="none" w:sz="0" w:space="0" w:color="auto"/>
        <w:bottom w:val="none" w:sz="0" w:space="0" w:color="auto"/>
        <w:right w:val="none" w:sz="0" w:space="0" w:color="auto"/>
      </w:divBdr>
    </w:div>
    <w:div w:id="1689066606">
      <w:bodyDiv w:val="1"/>
      <w:marLeft w:val="0"/>
      <w:marRight w:val="0"/>
      <w:marTop w:val="0"/>
      <w:marBottom w:val="0"/>
      <w:divBdr>
        <w:top w:val="none" w:sz="0" w:space="0" w:color="auto"/>
        <w:left w:val="none" w:sz="0" w:space="0" w:color="auto"/>
        <w:bottom w:val="none" w:sz="0" w:space="0" w:color="auto"/>
        <w:right w:val="none" w:sz="0" w:space="0" w:color="auto"/>
      </w:divBdr>
    </w:div>
    <w:div w:id="1689217250">
      <w:bodyDiv w:val="1"/>
      <w:marLeft w:val="0"/>
      <w:marRight w:val="0"/>
      <w:marTop w:val="0"/>
      <w:marBottom w:val="0"/>
      <w:divBdr>
        <w:top w:val="none" w:sz="0" w:space="0" w:color="auto"/>
        <w:left w:val="none" w:sz="0" w:space="0" w:color="auto"/>
        <w:bottom w:val="none" w:sz="0" w:space="0" w:color="auto"/>
        <w:right w:val="none" w:sz="0" w:space="0" w:color="auto"/>
      </w:divBdr>
    </w:div>
    <w:div w:id="1689677349">
      <w:bodyDiv w:val="1"/>
      <w:marLeft w:val="0"/>
      <w:marRight w:val="0"/>
      <w:marTop w:val="0"/>
      <w:marBottom w:val="0"/>
      <w:divBdr>
        <w:top w:val="none" w:sz="0" w:space="0" w:color="auto"/>
        <w:left w:val="none" w:sz="0" w:space="0" w:color="auto"/>
        <w:bottom w:val="none" w:sz="0" w:space="0" w:color="auto"/>
        <w:right w:val="none" w:sz="0" w:space="0" w:color="auto"/>
      </w:divBdr>
    </w:div>
    <w:div w:id="1689789778">
      <w:bodyDiv w:val="1"/>
      <w:marLeft w:val="0"/>
      <w:marRight w:val="0"/>
      <w:marTop w:val="0"/>
      <w:marBottom w:val="0"/>
      <w:divBdr>
        <w:top w:val="none" w:sz="0" w:space="0" w:color="auto"/>
        <w:left w:val="none" w:sz="0" w:space="0" w:color="auto"/>
        <w:bottom w:val="none" w:sz="0" w:space="0" w:color="auto"/>
        <w:right w:val="none" w:sz="0" w:space="0" w:color="auto"/>
      </w:divBdr>
    </w:div>
    <w:div w:id="1689792503">
      <w:bodyDiv w:val="1"/>
      <w:marLeft w:val="0"/>
      <w:marRight w:val="0"/>
      <w:marTop w:val="0"/>
      <w:marBottom w:val="0"/>
      <w:divBdr>
        <w:top w:val="none" w:sz="0" w:space="0" w:color="auto"/>
        <w:left w:val="none" w:sz="0" w:space="0" w:color="auto"/>
        <w:bottom w:val="none" w:sz="0" w:space="0" w:color="auto"/>
        <w:right w:val="none" w:sz="0" w:space="0" w:color="auto"/>
      </w:divBdr>
    </w:div>
    <w:div w:id="1689912780">
      <w:bodyDiv w:val="1"/>
      <w:marLeft w:val="0"/>
      <w:marRight w:val="0"/>
      <w:marTop w:val="0"/>
      <w:marBottom w:val="0"/>
      <w:divBdr>
        <w:top w:val="none" w:sz="0" w:space="0" w:color="auto"/>
        <w:left w:val="none" w:sz="0" w:space="0" w:color="auto"/>
        <w:bottom w:val="none" w:sz="0" w:space="0" w:color="auto"/>
        <w:right w:val="none" w:sz="0" w:space="0" w:color="auto"/>
      </w:divBdr>
    </w:div>
    <w:div w:id="1690134444">
      <w:bodyDiv w:val="1"/>
      <w:marLeft w:val="0"/>
      <w:marRight w:val="0"/>
      <w:marTop w:val="0"/>
      <w:marBottom w:val="0"/>
      <w:divBdr>
        <w:top w:val="none" w:sz="0" w:space="0" w:color="auto"/>
        <w:left w:val="none" w:sz="0" w:space="0" w:color="auto"/>
        <w:bottom w:val="none" w:sz="0" w:space="0" w:color="auto"/>
        <w:right w:val="none" w:sz="0" w:space="0" w:color="auto"/>
      </w:divBdr>
    </w:div>
    <w:div w:id="1690251985">
      <w:bodyDiv w:val="1"/>
      <w:marLeft w:val="0"/>
      <w:marRight w:val="0"/>
      <w:marTop w:val="0"/>
      <w:marBottom w:val="0"/>
      <w:divBdr>
        <w:top w:val="none" w:sz="0" w:space="0" w:color="auto"/>
        <w:left w:val="none" w:sz="0" w:space="0" w:color="auto"/>
        <w:bottom w:val="none" w:sz="0" w:space="0" w:color="auto"/>
        <w:right w:val="none" w:sz="0" w:space="0" w:color="auto"/>
      </w:divBdr>
    </w:div>
    <w:div w:id="1690447050">
      <w:bodyDiv w:val="1"/>
      <w:marLeft w:val="0"/>
      <w:marRight w:val="0"/>
      <w:marTop w:val="0"/>
      <w:marBottom w:val="0"/>
      <w:divBdr>
        <w:top w:val="none" w:sz="0" w:space="0" w:color="auto"/>
        <w:left w:val="none" w:sz="0" w:space="0" w:color="auto"/>
        <w:bottom w:val="none" w:sz="0" w:space="0" w:color="auto"/>
        <w:right w:val="none" w:sz="0" w:space="0" w:color="auto"/>
      </w:divBdr>
    </w:div>
    <w:div w:id="1690597454">
      <w:bodyDiv w:val="1"/>
      <w:marLeft w:val="0"/>
      <w:marRight w:val="0"/>
      <w:marTop w:val="0"/>
      <w:marBottom w:val="0"/>
      <w:divBdr>
        <w:top w:val="none" w:sz="0" w:space="0" w:color="auto"/>
        <w:left w:val="none" w:sz="0" w:space="0" w:color="auto"/>
        <w:bottom w:val="none" w:sz="0" w:space="0" w:color="auto"/>
        <w:right w:val="none" w:sz="0" w:space="0" w:color="auto"/>
      </w:divBdr>
    </w:div>
    <w:div w:id="1690645133">
      <w:bodyDiv w:val="1"/>
      <w:marLeft w:val="0"/>
      <w:marRight w:val="0"/>
      <w:marTop w:val="0"/>
      <w:marBottom w:val="0"/>
      <w:divBdr>
        <w:top w:val="none" w:sz="0" w:space="0" w:color="auto"/>
        <w:left w:val="none" w:sz="0" w:space="0" w:color="auto"/>
        <w:bottom w:val="none" w:sz="0" w:space="0" w:color="auto"/>
        <w:right w:val="none" w:sz="0" w:space="0" w:color="auto"/>
      </w:divBdr>
    </w:div>
    <w:div w:id="1691368867">
      <w:bodyDiv w:val="1"/>
      <w:marLeft w:val="0"/>
      <w:marRight w:val="0"/>
      <w:marTop w:val="0"/>
      <w:marBottom w:val="0"/>
      <w:divBdr>
        <w:top w:val="none" w:sz="0" w:space="0" w:color="auto"/>
        <w:left w:val="none" w:sz="0" w:space="0" w:color="auto"/>
        <w:bottom w:val="none" w:sz="0" w:space="0" w:color="auto"/>
        <w:right w:val="none" w:sz="0" w:space="0" w:color="auto"/>
      </w:divBdr>
    </w:div>
    <w:div w:id="1691492020">
      <w:bodyDiv w:val="1"/>
      <w:marLeft w:val="0"/>
      <w:marRight w:val="0"/>
      <w:marTop w:val="0"/>
      <w:marBottom w:val="0"/>
      <w:divBdr>
        <w:top w:val="none" w:sz="0" w:space="0" w:color="auto"/>
        <w:left w:val="none" w:sz="0" w:space="0" w:color="auto"/>
        <w:bottom w:val="none" w:sz="0" w:space="0" w:color="auto"/>
        <w:right w:val="none" w:sz="0" w:space="0" w:color="auto"/>
      </w:divBdr>
    </w:div>
    <w:div w:id="1691563558">
      <w:bodyDiv w:val="1"/>
      <w:marLeft w:val="0"/>
      <w:marRight w:val="0"/>
      <w:marTop w:val="0"/>
      <w:marBottom w:val="0"/>
      <w:divBdr>
        <w:top w:val="none" w:sz="0" w:space="0" w:color="auto"/>
        <w:left w:val="none" w:sz="0" w:space="0" w:color="auto"/>
        <w:bottom w:val="none" w:sz="0" w:space="0" w:color="auto"/>
        <w:right w:val="none" w:sz="0" w:space="0" w:color="auto"/>
      </w:divBdr>
    </w:div>
    <w:div w:id="1691566928">
      <w:bodyDiv w:val="1"/>
      <w:marLeft w:val="0"/>
      <w:marRight w:val="0"/>
      <w:marTop w:val="0"/>
      <w:marBottom w:val="0"/>
      <w:divBdr>
        <w:top w:val="none" w:sz="0" w:space="0" w:color="auto"/>
        <w:left w:val="none" w:sz="0" w:space="0" w:color="auto"/>
        <w:bottom w:val="none" w:sz="0" w:space="0" w:color="auto"/>
        <w:right w:val="none" w:sz="0" w:space="0" w:color="auto"/>
      </w:divBdr>
    </w:div>
    <w:div w:id="1691880363">
      <w:bodyDiv w:val="1"/>
      <w:marLeft w:val="0"/>
      <w:marRight w:val="0"/>
      <w:marTop w:val="0"/>
      <w:marBottom w:val="0"/>
      <w:divBdr>
        <w:top w:val="none" w:sz="0" w:space="0" w:color="auto"/>
        <w:left w:val="none" w:sz="0" w:space="0" w:color="auto"/>
        <w:bottom w:val="none" w:sz="0" w:space="0" w:color="auto"/>
        <w:right w:val="none" w:sz="0" w:space="0" w:color="auto"/>
      </w:divBdr>
    </w:div>
    <w:div w:id="1691909933">
      <w:bodyDiv w:val="1"/>
      <w:marLeft w:val="0"/>
      <w:marRight w:val="0"/>
      <w:marTop w:val="0"/>
      <w:marBottom w:val="0"/>
      <w:divBdr>
        <w:top w:val="none" w:sz="0" w:space="0" w:color="auto"/>
        <w:left w:val="none" w:sz="0" w:space="0" w:color="auto"/>
        <w:bottom w:val="none" w:sz="0" w:space="0" w:color="auto"/>
        <w:right w:val="none" w:sz="0" w:space="0" w:color="auto"/>
      </w:divBdr>
    </w:div>
    <w:div w:id="1691953823">
      <w:bodyDiv w:val="1"/>
      <w:marLeft w:val="0"/>
      <w:marRight w:val="0"/>
      <w:marTop w:val="0"/>
      <w:marBottom w:val="0"/>
      <w:divBdr>
        <w:top w:val="none" w:sz="0" w:space="0" w:color="auto"/>
        <w:left w:val="none" w:sz="0" w:space="0" w:color="auto"/>
        <w:bottom w:val="none" w:sz="0" w:space="0" w:color="auto"/>
        <w:right w:val="none" w:sz="0" w:space="0" w:color="auto"/>
      </w:divBdr>
    </w:div>
    <w:div w:id="1692143416">
      <w:bodyDiv w:val="1"/>
      <w:marLeft w:val="0"/>
      <w:marRight w:val="0"/>
      <w:marTop w:val="0"/>
      <w:marBottom w:val="0"/>
      <w:divBdr>
        <w:top w:val="none" w:sz="0" w:space="0" w:color="auto"/>
        <w:left w:val="none" w:sz="0" w:space="0" w:color="auto"/>
        <w:bottom w:val="none" w:sz="0" w:space="0" w:color="auto"/>
        <w:right w:val="none" w:sz="0" w:space="0" w:color="auto"/>
      </w:divBdr>
    </w:div>
    <w:div w:id="1692297409">
      <w:bodyDiv w:val="1"/>
      <w:marLeft w:val="0"/>
      <w:marRight w:val="0"/>
      <w:marTop w:val="0"/>
      <w:marBottom w:val="0"/>
      <w:divBdr>
        <w:top w:val="none" w:sz="0" w:space="0" w:color="auto"/>
        <w:left w:val="none" w:sz="0" w:space="0" w:color="auto"/>
        <w:bottom w:val="none" w:sz="0" w:space="0" w:color="auto"/>
        <w:right w:val="none" w:sz="0" w:space="0" w:color="auto"/>
      </w:divBdr>
    </w:div>
    <w:div w:id="1692300512">
      <w:bodyDiv w:val="1"/>
      <w:marLeft w:val="0"/>
      <w:marRight w:val="0"/>
      <w:marTop w:val="0"/>
      <w:marBottom w:val="0"/>
      <w:divBdr>
        <w:top w:val="none" w:sz="0" w:space="0" w:color="auto"/>
        <w:left w:val="none" w:sz="0" w:space="0" w:color="auto"/>
        <w:bottom w:val="none" w:sz="0" w:space="0" w:color="auto"/>
        <w:right w:val="none" w:sz="0" w:space="0" w:color="auto"/>
      </w:divBdr>
    </w:div>
    <w:div w:id="1692300584">
      <w:bodyDiv w:val="1"/>
      <w:marLeft w:val="0"/>
      <w:marRight w:val="0"/>
      <w:marTop w:val="0"/>
      <w:marBottom w:val="0"/>
      <w:divBdr>
        <w:top w:val="none" w:sz="0" w:space="0" w:color="auto"/>
        <w:left w:val="none" w:sz="0" w:space="0" w:color="auto"/>
        <w:bottom w:val="none" w:sz="0" w:space="0" w:color="auto"/>
        <w:right w:val="none" w:sz="0" w:space="0" w:color="auto"/>
      </w:divBdr>
    </w:div>
    <w:div w:id="1692535188">
      <w:bodyDiv w:val="1"/>
      <w:marLeft w:val="0"/>
      <w:marRight w:val="0"/>
      <w:marTop w:val="0"/>
      <w:marBottom w:val="0"/>
      <w:divBdr>
        <w:top w:val="none" w:sz="0" w:space="0" w:color="auto"/>
        <w:left w:val="none" w:sz="0" w:space="0" w:color="auto"/>
        <w:bottom w:val="none" w:sz="0" w:space="0" w:color="auto"/>
        <w:right w:val="none" w:sz="0" w:space="0" w:color="auto"/>
      </w:divBdr>
    </w:div>
    <w:div w:id="1692760194">
      <w:bodyDiv w:val="1"/>
      <w:marLeft w:val="0"/>
      <w:marRight w:val="0"/>
      <w:marTop w:val="0"/>
      <w:marBottom w:val="0"/>
      <w:divBdr>
        <w:top w:val="none" w:sz="0" w:space="0" w:color="auto"/>
        <w:left w:val="none" w:sz="0" w:space="0" w:color="auto"/>
        <w:bottom w:val="none" w:sz="0" w:space="0" w:color="auto"/>
        <w:right w:val="none" w:sz="0" w:space="0" w:color="auto"/>
      </w:divBdr>
    </w:div>
    <w:div w:id="1693410721">
      <w:bodyDiv w:val="1"/>
      <w:marLeft w:val="0"/>
      <w:marRight w:val="0"/>
      <w:marTop w:val="0"/>
      <w:marBottom w:val="0"/>
      <w:divBdr>
        <w:top w:val="none" w:sz="0" w:space="0" w:color="auto"/>
        <w:left w:val="none" w:sz="0" w:space="0" w:color="auto"/>
        <w:bottom w:val="none" w:sz="0" w:space="0" w:color="auto"/>
        <w:right w:val="none" w:sz="0" w:space="0" w:color="auto"/>
      </w:divBdr>
    </w:div>
    <w:div w:id="1693608957">
      <w:bodyDiv w:val="1"/>
      <w:marLeft w:val="0"/>
      <w:marRight w:val="0"/>
      <w:marTop w:val="0"/>
      <w:marBottom w:val="0"/>
      <w:divBdr>
        <w:top w:val="none" w:sz="0" w:space="0" w:color="auto"/>
        <w:left w:val="none" w:sz="0" w:space="0" w:color="auto"/>
        <w:bottom w:val="none" w:sz="0" w:space="0" w:color="auto"/>
        <w:right w:val="none" w:sz="0" w:space="0" w:color="auto"/>
      </w:divBdr>
    </w:div>
    <w:div w:id="1694191109">
      <w:bodyDiv w:val="1"/>
      <w:marLeft w:val="0"/>
      <w:marRight w:val="0"/>
      <w:marTop w:val="0"/>
      <w:marBottom w:val="0"/>
      <w:divBdr>
        <w:top w:val="none" w:sz="0" w:space="0" w:color="auto"/>
        <w:left w:val="none" w:sz="0" w:space="0" w:color="auto"/>
        <w:bottom w:val="none" w:sz="0" w:space="0" w:color="auto"/>
        <w:right w:val="none" w:sz="0" w:space="0" w:color="auto"/>
      </w:divBdr>
    </w:div>
    <w:div w:id="1694575081">
      <w:bodyDiv w:val="1"/>
      <w:marLeft w:val="0"/>
      <w:marRight w:val="0"/>
      <w:marTop w:val="0"/>
      <w:marBottom w:val="0"/>
      <w:divBdr>
        <w:top w:val="none" w:sz="0" w:space="0" w:color="auto"/>
        <w:left w:val="none" w:sz="0" w:space="0" w:color="auto"/>
        <w:bottom w:val="none" w:sz="0" w:space="0" w:color="auto"/>
        <w:right w:val="none" w:sz="0" w:space="0" w:color="auto"/>
      </w:divBdr>
    </w:div>
    <w:div w:id="1694722211">
      <w:bodyDiv w:val="1"/>
      <w:marLeft w:val="0"/>
      <w:marRight w:val="0"/>
      <w:marTop w:val="0"/>
      <w:marBottom w:val="0"/>
      <w:divBdr>
        <w:top w:val="none" w:sz="0" w:space="0" w:color="auto"/>
        <w:left w:val="none" w:sz="0" w:space="0" w:color="auto"/>
        <w:bottom w:val="none" w:sz="0" w:space="0" w:color="auto"/>
        <w:right w:val="none" w:sz="0" w:space="0" w:color="auto"/>
      </w:divBdr>
    </w:div>
    <w:div w:id="1694723393">
      <w:bodyDiv w:val="1"/>
      <w:marLeft w:val="0"/>
      <w:marRight w:val="0"/>
      <w:marTop w:val="0"/>
      <w:marBottom w:val="0"/>
      <w:divBdr>
        <w:top w:val="none" w:sz="0" w:space="0" w:color="auto"/>
        <w:left w:val="none" w:sz="0" w:space="0" w:color="auto"/>
        <w:bottom w:val="none" w:sz="0" w:space="0" w:color="auto"/>
        <w:right w:val="none" w:sz="0" w:space="0" w:color="auto"/>
      </w:divBdr>
    </w:div>
    <w:div w:id="1694839154">
      <w:bodyDiv w:val="1"/>
      <w:marLeft w:val="0"/>
      <w:marRight w:val="0"/>
      <w:marTop w:val="0"/>
      <w:marBottom w:val="0"/>
      <w:divBdr>
        <w:top w:val="none" w:sz="0" w:space="0" w:color="auto"/>
        <w:left w:val="none" w:sz="0" w:space="0" w:color="auto"/>
        <w:bottom w:val="none" w:sz="0" w:space="0" w:color="auto"/>
        <w:right w:val="none" w:sz="0" w:space="0" w:color="auto"/>
      </w:divBdr>
    </w:div>
    <w:div w:id="1695030958">
      <w:bodyDiv w:val="1"/>
      <w:marLeft w:val="0"/>
      <w:marRight w:val="0"/>
      <w:marTop w:val="0"/>
      <w:marBottom w:val="0"/>
      <w:divBdr>
        <w:top w:val="none" w:sz="0" w:space="0" w:color="auto"/>
        <w:left w:val="none" w:sz="0" w:space="0" w:color="auto"/>
        <w:bottom w:val="none" w:sz="0" w:space="0" w:color="auto"/>
        <w:right w:val="none" w:sz="0" w:space="0" w:color="auto"/>
      </w:divBdr>
    </w:div>
    <w:div w:id="1695157036">
      <w:bodyDiv w:val="1"/>
      <w:marLeft w:val="0"/>
      <w:marRight w:val="0"/>
      <w:marTop w:val="0"/>
      <w:marBottom w:val="0"/>
      <w:divBdr>
        <w:top w:val="none" w:sz="0" w:space="0" w:color="auto"/>
        <w:left w:val="none" w:sz="0" w:space="0" w:color="auto"/>
        <w:bottom w:val="none" w:sz="0" w:space="0" w:color="auto"/>
        <w:right w:val="none" w:sz="0" w:space="0" w:color="auto"/>
      </w:divBdr>
    </w:div>
    <w:div w:id="1695301892">
      <w:bodyDiv w:val="1"/>
      <w:marLeft w:val="0"/>
      <w:marRight w:val="0"/>
      <w:marTop w:val="0"/>
      <w:marBottom w:val="0"/>
      <w:divBdr>
        <w:top w:val="none" w:sz="0" w:space="0" w:color="auto"/>
        <w:left w:val="none" w:sz="0" w:space="0" w:color="auto"/>
        <w:bottom w:val="none" w:sz="0" w:space="0" w:color="auto"/>
        <w:right w:val="none" w:sz="0" w:space="0" w:color="auto"/>
      </w:divBdr>
    </w:div>
    <w:div w:id="1695380950">
      <w:bodyDiv w:val="1"/>
      <w:marLeft w:val="0"/>
      <w:marRight w:val="0"/>
      <w:marTop w:val="0"/>
      <w:marBottom w:val="0"/>
      <w:divBdr>
        <w:top w:val="none" w:sz="0" w:space="0" w:color="auto"/>
        <w:left w:val="none" w:sz="0" w:space="0" w:color="auto"/>
        <w:bottom w:val="none" w:sz="0" w:space="0" w:color="auto"/>
        <w:right w:val="none" w:sz="0" w:space="0" w:color="auto"/>
      </w:divBdr>
    </w:div>
    <w:div w:id="1695422543">
      <w:bodyDiv w:val="1"/>
      <w:marLeft w:val="0"/>
      <w:marRight w:val="0"/>
      <w:marTop w:val="0"/>
      <w:marBottom w:val="0"/>
      <w:divBdr>
        <w:top w:val="none" w:sz="0" w:space="0" w:color="auto"/>
        <w:left w:val="none" w:sz="0" w:space="0" w:color="auto"/>
        <w:bottom w:val="none" w:sz="0" w:space="0" w:color="auto"/>
        <w:right w:val="none" w:sz="0" w:space="0" w:color="auto"/>
      </w:divBdr>
    </w:div>
    <w:div w:id="1695881289">
      <w:bodyDiv w:val="1"/>
      <w:marLeft w:val="0"/>
      <w:marRight w:val="0"/>
      <w:marTop w:val="0"/>
      <w:marBottom w:val="0"/>
      <w:divBdr>
        <w:top w:val="none" w:sz="0" w:space="0" w:color="auto"/>
        <w:left w:val="none" w:sz="0" w:space="0" w:color="auto"/>
        <w:bottom w:val="none" w:sz="0" w:space="0" w:color="auto"/>
        <w:right w:val="none" w:sz="0" w:space="0" w:color="auto"/>
      </w:divBdr>
    </w:div>
    <w:div w:id="1696151490">
      <w:bodyDiv w:val="1"/>
      <w:marLeft w:val="0"/>
      <w:marRight w:val="0"/>
      <w:marTop w:val="0"/>
      <w:marBottom w:val="0"/>
      <w:divBdr>
        <w:top w:val="none" w:sz="0" w:space="0" w:color="auto"/>
        <w:left w:val="none" w:sz="0" w:space="0" w:color="auto"/>
        <w:bottom w:val="none" w:sz="0" w:space="0" w:color="auto"/>
        <w:right w:val="none" w:sz="0" w:space="0" w:color="auto"/>
      </w:divBdr>
    </w:div>
    <w:div w:id="1696229463">
      <w:bodyDiv w:val="1"/>
      <w:marLeft w:val="0"/>
      <w:marRight w:val="0"/>
      <w:marTop w:val="0"/>
      <w:marBottom w:val="0"/>
      <w:divBdr>
        <w:top w:val="none" w:sz="0" w:space="0" w:color="auto"/>
        <w:left w:val="none" w:sz="0" w:space="0" w:color="auto"/>
        <w:bottom w:val="none" w:sz="0" w:space="0" w:color="auto"/>
        <w:right w:val="none" w:sz="0" w:space="0" w:color="auto"/>
      </w:divBdr>
    </w:div>
    <w:div w:id="1696269716">
      <w:bodyDiv w:val="1"/>
      <w:marLeft w:val="0"/>
      <w:marRight w:val="0"/>
      <w:marTop w:val="0"/>
      <w:marBottom w:val="0"/>
      <w:divBdr>
        <w:top w:val="none" w:sz="0" w:space="0" w:color="auto"/>
        <w:left w:val="none" w:sz="0" w:space="0" w:color="auto"/>
        <w:bottom w:val="none" w:sz="0" w:space="0" w:color="auto"/>
        <w:right w:val="none" w:sz="0" w:space="0" w:color="auto"/>
      </w:divBdr>
    </w:div>
    <w:div w:id="1696348175">
      <w:bodyDiv w:val="1"/>
      <w:marLeft w:val="0"/>
      <w:marRight w:val="0"/>
      <w:marTop w:val="0"/>
      <w:marBottom w:val="0"/>
      <w:divBdr>
        <w:top w:val="none" w:sz="0" w:space="0" w:color="auto"/>
        <w:left w:val="none" w:sz="0" w:space="0" w:color="auto"/>
        <w:bottom w:val="none" w:sz="0" w:space="0" w:color="auto"/>
        <w:right w:val="none" w:sz="0" w:space="0" w:color="auto"/>
      </w:divBdr>
    </w:div>
    <w:div w:id="1696419558">
      <w:bodyDiv w:val="1"/>
      <w:marLeft w:val="0"/>
      <w:marRight w:val="0"/>
      <w:marTop w:val="0"/>
      <w:marBottom w:val="0"/>
      <w:divBdr>
        <w:top w:val="none" w:sz="0" w:space="0" w:color="auto"/>
        <w:left w:val="none" w:sz="0" w:space="0" w:color="auto"/>
        <w:bottom w:val="none" w:sz="0" w:space="0" w:color="auto"/>
        <w:right w:val="none" w:sz="0" w:space="0" w:color="auto"/>
      </w:divBdr>
    </w:div>
    <w:div w:id="1696466683">
      <w:bodyDiv w:val="1"/>
      <w:marLeft w:val="0"/>
      <w:marRight w:val="0"/>
      <w:marTop w:val="0"/>
      <w:marBottom w:val="0"/>
      <w:divBdr>
        <w:top w:val="none" w:sz="0" w:space="0" w:color="auto"/>
        <w:left w:val="none" w:sz="0" w:space="0" w:color="auto"/>
        <w:bottom w:val="none" w:sz="0" w:space="0" w:color="auto"/>
        <w:right w:val="none" w:sz="0" w:space="0" w:color="auto"/>
      </w:divBdr>
    </w:div>
    <w:div w:id="1696610406">
      <w:bodyDiv w:val="1"/>
      <w:marLeft w:val="0"/>
      <w:marRight w:val="0"/>
      <w:marTop w:val="0"/>
      <w:marBottom w:val="0"/>
      <w:divBdr>
        <w:top w:val="none" w:sz="0" w:space="0" w:color="auto"/>
        <w:left w:val="none" w:sz="0" w:space="0" w:color="auto"/>
        <w:bottom w:val="none" w:sz="0" w:space="0" w:color="auto"/>
        <w:right w:val="none" w:sz="0" w:space="0" w:color="auto"/>
      </w:divBdr>
    </w:div>
    <w:div w:id="1696955424">
      <w:bodyDiv w:val="1"/>
      <w:marLeft w:val="0"/>
      <w:marRight w:val="0"/>
      <w:marTop w:val="0"/>
      <w:marBottom w:val="0"/>
      <w:divBdr>
        <w:top w:val="none" w:sz="0" w:space="0" w:color="auto"/>
        <w:left w:val="none" w:sz="0" w:space="0" w:color="auto"/>
        <w:bottom w:val="none" w:sz="0" w:space="0" w:color="auto"/>
        <w:right w:val="none" w:sz="0" w:space="0" w:color="auto"/>
      </w:divBdr>
    </w:div>
    <w:div w:id="1697343628">
      <w:bodyDiv w:val="1"/>
      <w:marLeft w:val="0"/>
      <w:marRight w:val="0"/>
      <w:marTop w:val="0"/>
      <w:marBottom w:val="0"/>
      <w:divBdr>
        <w:top w:val="none" w:sz="0" w:space="0" w:color="auto"/>
        <w:left w:val="none" w:sz="0" w:space="0" w:color="auto"/>
        <w:bottom w:val="none" w:sz="0" w:space="0" w:color="auto"/>
        <w:right w:val="none" w:sz="0" w:space="0" w:color="auto"/>
      </w:divBdr>
    </w:div>
    <w:div w:id="1697383955">
      <w:bodyDiv w:val="1"/>
      <w:marLeft w:val="0"/>
      <w:marRight w:val="0"/>
      <w:marTop w:val="0"/>
      <w:marBottom w:val="0"/>
      <w:divBdr>
        <w:top w:val="none" w:sz="0" w:space="0" w:color="auto"/>
        <w:left w:val="none" w:sz="0" w:space="0" w:color="auto"/>
        <w:bottom w:val="none" w:sz="0" w:space="0" w:color="auto"/>
        <w:right w:val="none" w:sz="0" w:space="0" w:color="auto"/>
      </w:divBdr>
    </w:div>
    <w:div w:id="1697383961">
      <w:bodyDiv w:val="1"/>
      <w:marLeft w:val="0"/>
      <w:marRight w:val="0"/>
      <w:marTop w:val="0"/>
      <w:marBottom w:val="0"/>
      <w:divBdr>
        <w:top w:val="none" w:sz="0" w:space="0" w:color="auto"/>
        <w:left w:val="none" w:sz="0" w:space="0" w:color="auto"/>
        <w:bottom w:val="none" w:sz="0" w:space="0" w:color="auto"/>
        <w:right w:val="none" w:sz="0" w:space="0" w:color="auto"/>
      </w:divBdr>
    </w:div>
    <w:div w:id="1697386834">
      <w:bodyDiv w:val="1"/>
      <w:marLeft w:val="0"/>
      <w:marRight w:val="0"/>
      <w:marTop w:val="0"/>
      <w:marBottom w:val="0"/>
      <w:divBdr>
        <w:top w:val="none" w:sz="0" w:space="0" w:color="auto"/>
        <w:left w:val="none" w:sz="0" w:space="0" w:color="auto"/>
        <w:bottom w:val="none" w:sz="0" w:space="0" w:color="auto"/>
        <w:right w:val="none" w:sz="0" w:space="0" w:color="auto"/>
      </w:divBdr>
    </w:div>
    <w:div w:id="1697464890">
      <w:bodyDiv w:val="1"/>
      <w:marLeft w:val="0"/>
      <w:marRight w:val="0"/>
      <w:marTop w:val="0"/>
      <w:marBottom w:val="0"/>
      <w:divBdr>
        <w:top w:val="none" w:sz="0" w:space="0" w:color="auto"/>
        <w:left w:val="none" w:sz="0" w:space="0" w:color="auto"/>
        <w:bottom w:val="none" w:sz="0" w:space="0" w:color="auto"/>
        <w:right w:val="none" w:sz="0" w:space="0" w:color="auto"/>
      </w:divBdr>
    </w:div>
    <w:div w:id="1697735721">
      <w:bodyDiv w:val="1"/>
      <w:marLeft w:val="0"/>
      <w:marRight w:val="0"/>
      <w:marTop w:val="0"/>
      <w:marBottom w:val="0"/>
      <w:divBdr>
        <w:top w:val="none" w:sz="0" w:space="0" w:color="auto"/>
        <w:left w:val="none" w:sz="0" w:space="0" w:color="auto"/>
        <w:bottom w:val="none" w:sz="0" w:space="0" w:color="auto"/>
        <w:right w:val="none" w:sz="0" w:space="0" w:color="auto"/>
      </w:divBdr>
    </w:div>
    <w:div w:id="1697844977">
      <w:bodyDiv w:val="1"/>
      <w:marLeft w:val="0"/>
      <w:marRight w:val="0"/>
      <w:marTop w:val="0"/>
      <w:marBottom w:val="0"/>
      <w:divBdr>
        <w:top w:val="none" w:sz="0" w:space="0" w:color="auto"/>
        <w:left w:val="none" w:sz="0" w:space="0" w:color="auto"/>
        <w:bottom w:val="none" w:sz="0" w:space="0" w:color="auto"/>
        <w:right w:val="none" w:sz="0" w:space="0" w:color="auto"/>
      </w:divBdr>
    </w:div>
    <w:div w:id="1698385146">
      <w:bodyDiv w:val="1"/>
      <w:marLeft w:val="0"/>
      <w:marRight w:val="0"/>
      <w:marTop w:val="0"/>
      <w:marBottom w:val="0"/>
      <w:divBdr>
        <w:top w:val="none" w:sz="0" w:space="0" w:color="auto"/>
        <w:left w:val="none" w:sz="0" w:space="0" w:color="auto"/>
        <w:bottom w:val="none" w:sz="0" w:space="0" w:color="auto"/>
        <w:right w:val="none" w:sz="0" w:space="0" w:color="auto"/>
      </w:divBdr>
    </w:div>
    <w:div w:id="1698385885">
      <w:bodyDiv w:val="1"/>
      <w:marLeft w:val="0"/>
      <w:marRight w:val="0"/>
      <w:marTop w:val="0"/>
      <w:marBottom w:val="0"/>
      <w:divBdr>
        <w:top w:val="none" w:sz="0" w:space="0" w:color="auto"/>
        <w:left w:val="none" w:sz="0" w:space="0" w:color="auto"/>
        <w:bottom w:val="none" w:sz="0" w:space="0" w:color="auto"/>
        <w:right w:val="none" w:sz="0" w:space="0" w:color="auto"/>
      </w:divBdr>
    </w:div>
    <w:div w:id="1698388443">
      <w:bodyDiv w:val="1"/>
      <w:marLeft w:val="0"/>
      <w:marRight w:val="0"/>
      <w:marTop w:val="0"/>
      <w:marBottom w:val="0"/>
      <w:divBdr>
        <w:top w:val="none" w:sz="0" w:space="0" w:color="auto"/>
        <w:left w:val="none" w:sz="0" w:space="0" w:color="auto"/>
        <w:bottom w:val="none" w:sz="0" w:space="0" w:color="auto"/>
        <w:right w:val="none" w:sz="0" w:space="0" w:color="auto"/>
      </w:divBdr>
    </w:div>
    <w:div w:id="1698775631">
      <w:bodyDiv w:val="1"/>
      <w:marLeft w:val="0"/>
      <w:marRight w:val="0"/>
      <w:marTop w:val="0"/>
      <w:marBottom w:val="0"/>
      <w:divBdr>
        <w:top w:val="none" w:sz="0" w:space="0" w:color="auto"/>
        <w:left w:val="none" w:sz="0" w:space="0" w:color="auto"/>
        <w:bottom w:val="none" w:sz="0" w:space="0" w:color="auto"/>
        <w:right w:val="none" w:sz="0" w:space="0" w:color="auto"/>
      </w:divBdr>
    </w:div>
    <w:div w:id="1699115048">
      <w:bodyDiv w:val="1"/>
      <w:marLeft w:val="0"/>
      <w:marRight w:val="0"/>
      <w:marTop w:val="0"/>
      <w:marBottom w:val="0"/>
      <w:divBdr>
        <w:top w:val="none" w:sz="0" w:space="0" w:color="auto"/>
        <w:left w:val="none" w:sz="0" w:space="0" w:color="auto"/>
        <w:bottom w:val="none" w:sz="0" w:space="0" w:color="auto"/>
        <w:right w:val="none" w:sz="0" w:space="0" w:color="auto"/>
      </w:divBdr>
    </w:div>
    <w:div w:id="1699352826">
      <w:bodyDiv w:val="1"/>
      <w:marLeft w:val="0"/>
      <w:marRight w:val="0"/>
      <w:marTop w:val="0"/>
      <w:marBottom w:val="0"/>
      <w:divBdr>
        <w:top w:val="none" w:sz="0" w:space="0" w:color="auto"/>
        <w:left w:val="none" w:sz="0" w:space="0" w:color="auto"/>
        <w:bottom w:val="none" w:sz="0" w:space="0" w:color="auto"/>
        <w:right w:val="none" w:sz="0" w:space="0" w:color="auto"/>
      </w:divBdr>
    </w:div>
    <w:div w:id="1699622056">
      <w:bodyDiv w:val="1"/>
      <w:marLeft w:val="0"/>
      <w:marRight w:val="0"/>
      <w:marTop w:val="0"/>
      <w:marBottom w:val="0"/>
      <w:divBdr>
        <w:top w:val="none" w:sz="0" w:space="0" w:color="auto"/>
        <w:left w:val="none" w:sz="0" w:space="0" w:color="auto"/>
        <w:bottom w:val="none" w:sz="0" w:space="0" w:color="auto"/>
        <w:right w:val="none" w:sz="0" w:space="0" w:color="auto"/>
      </w:divBdr>
    </w:div>
    <w:div w:id="1699812198">
      <w:bodyDiv w:val="1"/>
      <w:marLeft w:val="0"/>
      <w:marRight w:val="0"/>
      <w:marTop w:val="0"/>
      <w:marBottom w:val="0"/>
      <w:divBdr>
        <w:top w:val="none" w:sz="0" w:space="0" w:color="auto"/>
        <w:left w:val="none" w:sz="0" w:space="0" w:color="auto"/>
        <w:bottom w:val="none" w:sz="0" w:space="0" w:color="auto"/>
        <w:right w:val="none" w:sz="0" w:space="0" w:color="auto"/>
      </w:divBdr>
      <w:divsChild>
        <w:div w:id="1007444239">
          <w:marLeft w:val="0"/>
          <w:marRight w:val="0"/>
          <w:marTop w:val="0"/>
          <w:marBottom w:val="0"/>
          <w:divBdr>
            <w:top w:val="none" w:sz="0" w:space="0" w:color="auto"/>
            <w:left w:val="none" w:sz="0" w:space="0" w:color="auto"/>
            <w:bottom w:val="none" w:sz="0" w:space="0" w:color="auto"/>
            <w:right w:val="none" w:sz="0" w:space="0" w:color="auto"/>
          </w:divBdr>
        </w:div>
      </w:divsChild>
    </w:div>
    <w:div w:id="1699819537">
      <w:bodyDiv w:val="1"/>
      <w:marLeft w:val="0"/>
      <w:marRight w:val="0"/>
      <w:marTop w:val="0"/>
      <w:marBottom w:val="0"/>
      <w:divBdr>
        <w:top w:val="none" w:sz="0" w:space="0" w:color="auto"/>
        <w:left w:val="none" w:sz="0" w:space="0" w:color="auto"/>
        <w:bottom w:val="none" w:sz="0" w:space="0" w:color="auto"/>
        <w:right w:val="none" w:sz="0" w:space="0" w:color="auto"/>
      </w:divBdr>
    </w:div>
    <w:div w:id="1699888106">
      <w:bodyDiv w:val="1"/>
      <w:marLeft w:val="0"/>
      <w:marRight w:val="0"/>
      <w:marTop w:val="0"/>
      <w:marBottom w:val="0"/>
      <w:divBdr>
        <w:top w:val="none" w:sz="0" w:space="0" w:color="auto"/>
        <w:left w:val="none" w:sz="0" w:space="0" w:color="auto"/>
        <w:bottom w:val="none" w:sz="0" w:space="0" w:color="auto"/>
        <w:right w:val="none" w:sz="0" w:space="0" w:color="auto"/>
      </w:divBdr>
    </w:div>
    <w:div w:id="1699895756">
      <w:bodyDiv w:val="1"/>
      <w:marLeft w:val="0"/>
      <w:marRight w:val="0"/>
      <w:marTop w:val="0"/>
      <w:marBottom w:val="0"/>
      <w:divBdr>
        <w:top w:val="none" w:sz="0" w:space="0" w:color="auto"/>
        <w:left w:val="none" w:sz="0" w:space="0" w:color="auto"/>
        <w:bottom w:val="none" w:sz="0" w:space="0" w:color="auto"/>
        <w:right w:val="none" w:sz="0" w:space="0" w:color="auto"/>
      </w:divBdr>
    </w:div>
    <w:div w:id="1701515969">
      <w:bodyDiv w:val="1"/>
      <w:marLeft w:val="0"/>
      <w:marRight w:val="0"/>
      <w:marTop w:val="0"/>
      <w:marBottom w:val="0"/>
      <w:divBdr>
        <w:top w:val="none" w:sz="0" w:space="0" w:color="auto"/>
        <w:left w:val="none" w:sz="0" w:space="0" w:color="auto"/>
        <w:bottom w:val="none" w:sz="0" w:space="0" w:color="auto"/>
        <w:right w:val="none" w:sz="0" w:space="0" w:color="auto"/>
      </w:divBdr>
    </w:div>
    <w:div w:id="1701740459">
      <w:bodyDiv w:val="1"/>
      <w:marLeft w:val="0"/>
      <w:marRight w:val="0"/>
      <w:marTop w:val="0"/>
      <w:marBottom w:val="0"/>
      <w:divBdr>
        <w:top w:val="none" w:sz="0" w:space="0" w:color="auto"/>
        <w:left w:val="none" w:sz="0" w:space="0" w:color="auto"/>
        <w:bottom w:val="none" w:sz="0" w:space="0" w:color="auto"/>
        <w:right w:val="none" w:sz="0" w:space="0" w:color="auto"/>
      </w:divBdr>
    </w:div>
    <w:div w:id="1701854095">
      <w:bodyDiv w:val="1"/>
      <w:marLeft w:val="0"/>
      <w:marRight w:val="0"/>
      <w:marTop w:val="0"/>
      <w:marBottom w:val="0"/>
      <w:divBdr>
        <w:top w:val="none" w:sz="0" w:space="0" w:color="auto"/>
        <w:left w:val="none" w:sz="0" w:space="0" w:color="auto"/>
        <w:bottom w:val="none" w:sz="0" w:space="0" w:color="auto"/>
        <w:right w:val="none" w:sz="0" w:space="0" w:color="auto"/>
      </w:divBdr>
    </w:div>
    <w:div w:id="1702169532">
      <w:bodyDiv w:val="1"/>
      <w:marLeft w:val="0"/>
      <w:marRight w:val="0"/>
      <w:marTop w:val="0"/>
      <w:marBottom w:val="0"/>
      <w:divBdr>
        <w:top w:val="none" w:sz="0" w:space="0" w:color="auto"/>
        <w:left w:val="none" w:sz="0" w:space="0" w:color="auto"/>
        <w:bottom w:val="none" w:sz="0" w:space="0" w:color="auto"/>
        <w:right w:val="none" w:sz="0" w:space="0" w:color="auto"/>
      </w:divBdr>
    </w:div>
    <w:div w:id="1702321300">
      <w:bodyDiv w:val="1"/>
      <w:marLeft w:val="0"/>
      <w:marRight w:val="0"/>
      <w:marTop w:val="0"/>
      <w:marBottom w:val="0"/>
      <w:divBdr>
        <w:top w:val="none" w:sz="0" w:space="0" w:color="auto"/>
        <w:left w:val="none" w:sz="0" w:space="0" w:color="auto"/>
        <w:bottom w:val="none" w:sz="0" w:space="0" w:color="auto"/>
        <w:right w:val="none" w:sz="0" w:space="0" w:color="auto"/>
      </w:divBdr>
    </w:div>
    <w:div w:id="1702440470">
      <w:bodyDiv w:val="1"/>
      <w:marLeft w:val="0"/>
      <w:marRight w:val="0"/>
      <w:marTop w:val="0"/>
      <w:marBottom w:val="0"/>
      <w:divBdr>
        <w:top w:val="none" w:sz="0" w:space="0" w:color="auto"/>
        <w:left w:val="none" w:sz="0" w:space="0" w:color="auto"/>
        <w:bottom w:val="none" w:sz="0" w:space="0" w:color="auto"/>
        <w:right w:val="none" w:sz="0" w:space="0" w:color="auto"/>
      </w:divBdr>
    </w:div>
    <w:div w:id="1702513923">
      <w:bodyDiv w:val="1"/>
      <w:marLeft w:val="0"/>
      <w:marRight w:val="0"/>
      <w:marTop w:val="0"/>
      <w:marBottom w:val="0"/>
      <w:divBdr>
        <w:top w:val="none" w:sz="0" w:space="0" w:color="auto"/>
        <w:left w:val="none" w:sz="0" w:space="0" w:color="auto"/>
        <w:bottom w:val="none" w:sz="0" w:space="0" w:color="auto"/>
        <w:right w:val="none" w:sz="0" w:space="0" w:color="auto"/>
      </w:divBdr>
    </w:div>
    <w:div w:id="1702971775">
      <w:bodyDiv w:val="1"/>
      <w:marLeft w:val="0"/>
      <w:marRight w:val="0"/>
      <w:marTop w:val="0"/>
      <w:marBottom w:val="0"/>
      <w:divBdr>
        <w:top w:val="none" w:sz="0" w:space="0" w:color="auto"/>
        <w:left w:val="none" w:sz="0" w:space="0" w:color="auto"/>
        <w:bottom w:val="none" w:sz="0" w:space="0" w:color="auto"/>
        <w:right w:val="none" w:sz="0" w:space="0" w:color="auto"/>
      </w:divBdr>
    </w:div>
    <w:div w:id="1703166851">
      <w:bodyDiv w:val="1"/>
      <w:marLeft w:val="0"/>
      <w:marRight w:val="0"/>
      <w:marTop w:val="0"/>
      <w:marBottom w:val="0"/>
      <w:divBdr>
        <w:top w:val="none" w:sz="0" w:space="0" w:color="auto"/>
        <w:left w:val="none" w:sz="0" w:space="0" w:color="auto"/>
        <w:bottom w:val="none" w:sz="0" w:space="0" w:color="auto"/>
        <w:right w:val="none" w:sz="0" w:space="0" w:color="auto"/>
      </w:divBdr>
    </w:div>
    <w:div w:id="1703287535">
      <w:bodyDiv w:val="1"/>
      <w:marLeft w:val="0"/>
      <w:marRight w:val="0"/>
      <w:marTop w:val="0"/>
      <w:marBottom w:val="0"/>
      <w:divBdr>
        <w:top w:val="none" w:sz="0" w:space="0" w:color="auto"/>
        <w:left w:val="none" w:sz="0" w:space="0" w:color="auto"/>
        <w:bottom w:val="none" w:sz="0" w:space="0" w:color="auto"/>
        <w:right w:val="none" w:sz="0" w:space="0" w:color="auto"/>
      </w:divBdr>
    </w:div>
    <w:div w:id="1703355941">
      <w:bodyDiv w:val="1"/>
      <w:marLeft w:val="0"/>
      <w:marRight w:val="0"/>
      <w:marTop w:val="0"/>
      <w:marBottom w:val="0"/>
      <w:divBdr>
        <w:top w:val="none" w:sz="0" w:space="0" w:color="auto"/>
        <w:left w:val="none" w:sz="0" w:space="0" w:color="auto"/>
        <w:bottom w:val="none" w:sz="0" w:space="0" w:color="auto"/>
        <w:right w:val="none" w:sz="0" w:space="0" w:color="auto"/>
      </w:divBdr>
    </w:div>
    <w:div w:id="1703624989">
      <w:bodyDiv w:val="1"/>
      <w:marLeft w:val="0"/>
      <w:marRight w:val="0"/>
      <w:marTop w:val="0"/>
      <w:marBottom w:val="0"/>
      <w:divBdr>
        <w:top w:val="none" w:sz="0" w:space="0" w:color="auto"/>
        <w:left w:val="none" w:sz="0" w:space="0" w:color="auto"/>
        <w:bottom w:val="none" w:sz="0" w:space="0" w:color="auto"/>
        <w:right w:val="none" w:sz="0" w:space="0" w:color="auto"/>
      </w:divBdr>
    </w:div>
    <w:div w:id="1703743405">
      <w:bodyDiv w:val="1"/>
      <w:marLeft w:val="0"/>
      <w:marRight w:val="0"/>
      <w:marTop w:val="0"/>
      <w:marBottom w:val="0"/>
      <w:divBdr>
        <w:top w:val="none" w:sz="0" w:space="0" w:color="auto"/>
        <w:left w:val="none" w:sz="0" w:space="0" w:color="auto"/>
        <w:bottom w:val="none" w:sz="0" w:space="0" w:color="auto"/>
        <w:right w:val="none" w:sz="0" w:space="0" w:color="auto"/>
      </w:divBdr>
    </w:div>
    <w:div w:id="1703939236">
      <w:bodyDiv w:val="1"/>
      <w:marLeft w:val="0"/>
      <w:marRight w:val="0"/>
      <w:marTop w:val="0"/>
      <w:marBottom w:val="0"/>
      <w:divBdr>
        <w:top w:val="none" w:sz="0" w:space="0" w:color="auto"/>
        <w:left w:val="none" w:sz="0" w:space="0" w:color="auto"/>
        <w:bottom w:val="none" w:sz="0" w:space="0" w:color="auto"/>
        <w:right w:val="none" w:sz="0" w:space="0" w:color="auto"/>
      </w:divBdr>
    </w:div>
    <w:div w:id="1703943923">
      <w:bodyDiv w:val="1"/>
      <w:marLeft w:val="0"/>
      <w:marRight w:val="0"/>
      <w:marTop w:val="0"/>
      <w:marBottom w:val="0"/>
      <w:divBdr>
        <w:top w:val="none" w:sz="0" w:space="0" w:color="auto"/>
        <w:left w:val="none" w:sz="0" w:space="0" w:color="auto"/>
        <w:bottom w:val="none" w:sz="0" w:space="0" w:color="auto"/>
        <w:right w:val="none" w:sz="0" w:space="0" w:color="auto"/>
      </w:divBdr>
    </w:div>
    <w:div w:id="1704208764">
      <w:bodyDiv w:val="1"/>
      <w:marLeft w:val="0"/>
      <w:marRight w:val="0"/>
      <w:marTop w:val="0"/>
      <w:marBottom w:val="0"/>
      <w:divBdr>
        <w:top w:val="none" w:sz="0" w:space="0" w:color="auto"/>
        <w:left w:val="none" w:sz="0" w:space="0" w:color="auto"/>
        <w:bottom w:val="none" w:sz="0" w:space="0" w:color="auto"/>
        <w:right w:val="none" w:sz="0" w:space="0" w:color="auto"/>
      </w:divBdr>
    </w:div>
    <w:div w:id="1704282811">
      <w:bodyDiv w:val="1"/>
      <w:marLeft w:val="0"/>
      <w:marRight w:val="0"/>
      <w:marTop w:val="0"/>
      <w:marBottom w:val="0"/>
      <w:divBdr>
        <w:top w:val="none" w:sz="0" w:space="0" w:color="auto"/>
        <w:left w:val="none" w:sz="0" w:space="0" w:color="auto"/>
        <w:bottom w:val="none" w:sz="0" w:space="0" w:color="auto"/>
        <w:right w:val="none" w:sz="0" w:space="0" w:color="auto"/>
      </w:divBdr>
    </w:div>
    <w:div w:id="1704591428">
      <w:bodyDiv w:val="1"/>
      <w:marLeft w:val="0"/>
      <w:marRight w:val="0"/>
      <w:marTop w:val="0"/>
      <w:marBottom w:val="0"/>
      <w:divBdr>
        <w:top w:val="none" w:sz="0" w:space="0" w:color="auto"/>
        <w:left w:val="none" w:sz="0" w:space="0" w:color="auto"/>
        <w:bottom w:val="none" w:sz="0" w:space="0" w:color="auto"/>
        <w:right w:val="none" w:sz="0" w:space="0" w:color="auto"/>
      </w:divBdr>
    </w:div>
    <w:div w:id="1705053888">
      <w:bodyDiv w:val="1"/>
      <w:marLeft w:val="0"/>
      <w:marRight w:val="0"/>
      <w:marTop w:val="0"/>
      <w:marBottom w:val="0"/>
      <w:divBdr>
        <w:top w:val="none" w:sz="0" w:space="0" w:color="auto"/>
        <w:left w:val="none" w:sz="0" w:space="0" w:color="auto"/>
        <w:bottom w:val="none" w:sz="0" w:space="0" w:color="auto"/>
        <w:right w:val="none" w:sz="0" w:space="0" w:color="auto"/>
      </w:divBdr>
    </w:div>
    <w:div w:id="1705138085">
      <w:bodyDiv w:val="1"/>
      <w:marLeft w:val="0"/>
      <w:marRight w:val="0"/>
      <w:marTop w:val="0"/>
      <w:marBottom w:val="0"/>
      <w:divBdr>
        <w:top w:val="none" w:sz="0" w:space="0" w:color="auto"/>
        <w:left w:val="none" w:sz="0" w:space="0" w:color="auto"/>
        <w:bottom w:val="none" w:sz="0" w:space="0" w:color="auto"/>
        <w:right w:val="none" w:sz="0" w:space="0" w:color="auto"/>
      </w:divBdr>
    </w:div>
    <w:div w:id="1705475667">
      <w:bodyDiv w:val="1"/>
      <w:marLeft w:val="0"/>
      <w:marRight w:val="0"/>
      <w:marTop w:val="0"/>
      <w:marBottom w:val="0"/>
      <w:divBdr>
        <w:top w:val="none" w:sz="0" w:space="0" w:color="auto"/>
        <w:left w:val="none" w:sz="0" w:space="0" w:color="auto"/>
        <w:bottom w:val="none" w:sz="0" w:space="0" w:color="auto"/>
        <w:right w:val="none" w:sz="0" w:space="0" w:color="auto"/>
      </w:divBdr>
    </w:div>
    <w:div w:id="1705475732">
      <w:bodyDiv w:val="1"/>
      <w:marLeft w:val="0"/>
      <w:marRight w:val="0"/>
      <w:marTop w:val="0"/>
      <w:marBottom w:val="0"/>
      <w:divBdr>
        <w:top w:val="none" w:sz="0" w:space="0" w:color="auto"/>
        <w:left w:val="none" w:sz="0" w:space="0" w:color="auto"/>
        <w:bottom w:val="none" w:sz="0" w:space="0" w:color="auto"/>
        <w:right w:val="none" w:sz="0" w:space="0" w:color="auto"/>
      </w:divBdr>
    </w:div>
    <w:div w:id="1705665743">
      <w:bodyDiv w:val="1"/>
      <w:marLeft w:val="0"/>
      <w:marRight w:val="0"/>
      <w:marTop w:val="0"/>
      <w:marBottom w:val="0"/>
      <w:divBdr>
        <w:top w:val="none" w:sz="0" w:space="0" w:color="auto"/>
        <w:left w:val="none" w:sz="0" w:space="0" w:color="auto"/>
        <w:bottom w:val="none" w:sz="0" w:space="0" w:color="auto"/>
        <w:right w:val="none" w:sz="0" w:space="0" w:color="auto"/>
      </w:divBdr>
    </w:div>
    <w:div w:id="1705710825">
      <w:bodyDiv w:val="1"/>
      <w:marLeft w:val="0"/>
      <w:marRight w:val="0"/>
      <w:marTop w:val="0"/>
      <w:marBottom w:val="0"/>
      <w:divBdr>
        <w:top w:val="none" w:sz="0" w:space="0" w:color="auto"/>
        <w:left w:val="none" w:sz="0" w:space="0" w:color="auto"/>
        <w:bottom w:val="none" w:sz="0" w:space="0" w:color="auto"/>
        <w:right w:val="none" w:sz="0" w:space="0" w:color="auto"/>
      </w:divBdr>
    </w:div>
    <w:div w:id="1705904195">
      <w:bodyDiv w:val="1"/>
      <w:marLeft w:val="0"/>
      <w:marRight w:val="0"/>
      <w:marTop w:val="0"/>
      <w:marBottom w:val="0"/>
      <w:divBdr>
        <w:top w:val="none" w:sz="0" w:space="0" w:color="auto"/>
        <w:left w:val="none" w:sz="0" w:space="0" w:color="auto"/>
        <w:bottom w:val="none" w:sz="0" w:space="0" w:color="auto"/>
        <w:right w:val="none" w:sz="0" w:space="0" w:color="auto"/>
      </w:divBdr>
    </w:div>
    <w:div w:id="1706248002">
      <w:bodyDiv w:val="1"/>
      <w:marLeft w:val="0"/>
      <w:marRight w:val="0"/>
      <w:marTop w:val="0"/>
      <w:marBottom w:val="0"/>
      <w:divBdr>
        <w:top w:val="none" w:sz="0" w:space="0" w:color="auto"/>
        <w:left w:val="none" w:sz="0" w:space="0" w:color="auto"/>
        <w:bottom w:val="none" w:sz="0" w:space="0" w:color="auto"/>
        <w:right w:val="none" w:sz="0" w:space="0" w:color="auto"/>
      </w:divBdr>
    </w:div>
    <w:div w:id="1706367059">
      <w:bodyDiv w:val="1"/>
      <w:marLeft w:val="0"/>
      <w:marRight w:val="0"/>
      <w:marTop w:val="0"/>
      <w:marBottom w:val="0"/>
      <w:divBdr>
        <w:top w:val="none" w:sz="0" w:space="0" w:color="auto"/>
        <w:left w:val="none" w:sz="0" w:space="0" w:color="auto"/>
        <w:bottom w:val="none" w:sz="0" w:space="0" w:color="auto"/>
        <w:right w:val="none" w:sz="0" w:space="0" w:color="auto"/>
      </w:divBdr>
    </w:div>
    <w:div w:id="1706367366">
      <w:bodyDiv w:val="1"/>
      <w:marLeft w:val="0"/>
      <w:marRight w:val="0"/>
      <w:marTop w:val="0"/>
      <w:marBottom w:val="0"/>
      <w:divBdr>
        <w:top w:val="none" w:sz="0" w:space="0" w:color="auto"/>
        <w:left w:val="none" w:sz="0" w:space="0" w:color="auto"/>
        <w:bottom w:val="none" w:sz="0" w:space="0" w:color="auto"/>
        <w:right w:val="none" w:sz="0" w:space="0" w:color="auto"/>
      </w:divBdr>
    </w:div>
    <w:div w:id="1706517622">
      <w:bodyDiv w:val="1"/>
      <w:marLeft w:val="0"/>
      <w:marRight w:val="0"/>
      <w:marTop w:val="0"/>
      <w:marBottom w:val="0"/>
      <w:divBdr>
        <w:top w:val="none" w:sz="0" w:space="0" w:color="auto"/>
        <w:left w:val="none" w:sz="0" w:space="0" w:color="auto"/>
        <w:bottom w:val="none" w:sz="0" w:space="0" w:color="auto"/>
        <w:right w:val="none" w:sz="0" w:space="0" w:color="auto"/>
      </w:divBdr>
    </w:div>
    <w:div w:id="1706520390">
      <w:bodyDiv w:val="1"/>
      <w:marLeft w:val="0"/>
      <w:marRight w:val="0"/>
      <w:marTop w:val="0"/>
      <w:marBottom w:val="0"/>
      <w:divBdr>
        <w:top w:val="none" w:sz="0" w:space="0" w:color="auto"/>
        <w:left w:val="none" w:sz="0" w:space="0" w:color="auto"/>
        <w:bottom w:val="none" w:sz="0" w:space="0" w:color="auto"/>
        <w:right w:val="none" w:sz="0" w:space="0" w:color="auto"/>
      </w:divBdr>
    </w:div>
    <w:div w:id="1706520873">
      <w:bodyDiv w:val="1"/>
      <w:marLeft w:val="0"/>
      <w:marRight w:val="0"/>
      <w:marTop w:val="0"/>
      <w:marBottom w:val="0"/>
      <w:divBdr>
        <w:top w:val="none" w:sz="0" w:space="0" w:color="auto"/>
        <w:left w:val="none" w:sz="0" w:space="0" w:color="auto"/>
        <w:bottom w:val="none" w:sz="0" w:space="0" w:color="auto"/>
        <w:right w:val="none" w:sz="0" w:space="0" w:color="auto"/>
      </w:divBdr>
    </w:div>
    <w:div w:id="1706523724">
      <w:bodyDiv w:val="1"/>
      <w:marLeft w:val="0"/>
      <w:marRight w:val="0"/>
      <w:marTop w:val="0"/>
      <w:marBottom w:val="0"/>
      <w:divBdr>
        <w:top w:val="none" w:sz="0" w:space="0" w:color="auto"/>
        <w:left w:val="none" w:sz="0" w:space="0" w:color="auto"/>
        <w:bottom w:val="none" w:sz="0" w:space="0" w:color="auto"/>
        <w:right w:val="none" w:sz="0" w:space="0" w:color="auto"/>
      </w:divBdr>
    </w:div>
    <w:div w:id="1706903613">
      <w:bodyDiv w:val="1"/>
      <w:marLeft w:val="0"/>
      <w:marRight w:val="0"/>
      <w:marTop w:val="0"/>
      <w:marBottom w:val="0"/>
      <w:divBdr>
        <w:top w:val="none" w:sz="0" w:space="0" w:color="auto"/>
        <w:left w:val="none" w:sz="0" w:space="0" w:color="auto"/>
        <w:bottom w:val="none" w:sz="0" w:space="0" w:color="auto"/>
        <w:right w:val="none" w:sz="0" w:space="0" w:color="auto"/>
      </w:divBdr>
    </w:div>
    <w:div w:id="1707177632">
      <w:bodyDiv w:val="1"/>
      <w:marLeft w:val="0"/>
      <w:marRight w:val="0"/>
      <w:marTop w:val="0"/>
      <w:marBottom w:val="0"/>
      <w:divBdr>
        <w:top w:val="none" w:sz="0" w:space="0" w:color="auto"/>
        <w:left w:val="none" w:sz="0" w:space="0" w:color="auto"/>
        <w:bottom w:val="none" w:sz="0" w:space="0" w:color="auto"/>
        <w:right w:val="none" w:sz="0" w:space="0" w:color="auto"/>
      </w:divBdr>
    </w:div>
    <w:div w:id="1707295365">
      <w:bodyDiv w:val="1"/>
      <w:marLeft w:val="0"/>
      <w:marRight w:val="0"/>
      <w:marTop w:val="0"/>
      <w:marBottom w:val="0"/>
      <w:divBdr>
        <w:top w:val="none" w:sz="0" w:space="0" w:color="auto"/>
        <w:left w:val="none" w:sz="0" w:space="0" w:color="auto"/>
        <w:bottom w:val="none" w:sz="0" w:space="0" w:color="auto"/>
        <w:right w:val="none" w:sz="0" w:space="0" w:color="auto"/>
      </w:divBdr>
    </w:div>
    <w:div w:id="1707486178">
      <w:bodyDiv w:val="1"/>
      <w:marLeft w:val="0"/>
      <w:marRight w:val="0"/>
      <w:marTop w:val="0"/>
      <w:marBottom w:val="0"/>
      <w:divBdr>
        <w:top w:val="none" w:sz="0" w:space="0" w:color="auto"/>
        <w:left w:val="none" w:sz="0" w:space="0" w:color="auto"/>
        <w:bottom w:val="none" w:sz="0" w:space="0" w:color="auto"/>
        <w:right w:val="none" w:sz="0" w:space="0" w:color="auto"/>
      </w:divBdr>
    </w:div>
    <w:div w:id="1707486756">
      <w:bodyDiv w:val="1"/>
      <w:marLeft w:val="0"/>
      <w:marRight w:val="0"/>
      <w:marTop w:val="0"/>
      <w:marBottom w:val="0"/>
      <w:divBdr>
        <w:top w:val="none" w:sz="0" w:space="0" w:color="auto"/>
        <w:left w:val="none" w:sz="0" w:space="0" w:color="auto"/>
        <w:bottom w:val="none" w:sz="0" w:space="0" w:color="auto"/>
        <w:right w:val="none" w:sz="0" w:space="0" w:color="auto"/>
      </w:divBdr>
    </w:div>
    <w:div w:id="1707638024">
      <w:bodyDiv w:val="1"/>
      <w:marLeft w:val="0"/>
      <w:marRight w:val="0"/>
      <w:marTop w:val="0"/>
      <w:marBottom w:val="0"/>
      <w:divBdr>
        <w:top w:val="none" w:sz="0" w:space="0" w:color="auto"/>
        <w:left w:val="none" w:sz="0" w:space="0" w:color="auto"/>
        <w:bottom w:val="none" w:sz="0" w:space="0" w:color="auto"/>
        <w:right w:val="none" w:sz="0" w:space="0" w:color="auto"/>
      </w:divBdr>
    </w:div>
    <w:div w:id="1707754193">
      <w:bodyDiv w:val="1"/>
      <w:marLeft w:val="0"/>
      <w:marRight w:val="0"/>
      <w:marTop w:val="0"/>
      <w:marBottom w:val="0"/>
      <w:divBdr>
        <w:top w:val="none" w:sz="0" w:space="0" w:color="auto"/>
        <w:left w:val="none" w:sz="0" w:space="0" w:color="auto"/>
        <w:bottom w:val="none" w:sz="0" w:space="0" w:color="auto"/>
        <w:right w:val="none" w:sz="0" w:space="0" w:color="auto"/>
      </w:divBdr>
    </w:div>
    <w:div w:id="1708144909">
      <w:bodyDiv w:val="1"/>
      <w:marLeft w:val="0"/>
      <w:marRight w:val="0"/>
      <w:marTop w:val="0"/>
      <w:marBottom w:val="0"/>
      <w:divBdr>
        <w:top w:val="none" w:sz="0" w:space="0" w:color="auto"/>
        <w:left w:val="none" w:sz="0" w:space="0" w:color="auto"/>
        <w:bottom w:val="none" w:sz="0" w:space="0" w:color="auto"/>
        <w:right w:val="none" w:sz="0" w:space="0" w:color="auto"/>
      </w:divBdr>
    </w:div>
    <w:div w:id="1708212216">
      <w:bodyDiv w:val="1"/>
      <w:marLeft w:val="0"/>
      <w:marRight w:val="0"/>
      <w:marTop w:val="0"/>
      <w:marBottom w:val="0"/>
      <w:divBdr>
        <w:top w:val="none" w:sz="0" w:space="0" w:color="auto"/>
        <w:left w:val="none" w:sz="0" w:space="0" w:color="auto"/>
        <w:bottom w:val="none" w:sz="0" w:space="0" w:color="auto"/>
        <w:right w:val="none" w:sz="0" w:space="0" w:color="auto"/>
      </w:divBdr>
    </w:div>
    <w:div w:id="1708606268">
      <w:bodyDiv w:val="1"/>
      <w:marLeft w:val="0"/>
      <w:marRight w:val="0"/>
      <w:marTop w:val="0"/>
      <w:marBottom w:val="0"/>
      <w:divBdr>
        <w:top w:val="none" w:sz="0" w:space="0" w:color="auto"/>
        <w:left w:val="none" w:sz="0" w:space="0" w:color="auto"/>
        <w:bottom w:val="none" w:sz="0" w:space="0" w:color="auto"/>
        <w:right w:val="none" w:sz="0" w:space="0" w:color="auto"/>
      </w:divBdr>
    </w:div>
    <w:div w:id="1708871216">
      <w:bodyDiv w:val="1"/>
      <w:marLeft w:val="0"/>
      <w:marRight w:val="0"/>
      <w:marTop w:val="0"/>
      <w:marBottom w:val="0"/>
      <w:divBdr>
        <w:top w:val="none" w:sz="0" w:space="0" w:color="auto"/>
        <w:left w:val="none" w:sz="0" w:space="0" w:color="auto"/>
        <w:bottom w:val="none" w:sz="0" w:space="0" w:color="auto"/>
        <w:right w:val="none" w:sz="0" w:space="0" w:color="auto"/>
      </w:divBdr>
    </w:div>
    <w:div w:id="1708990594">
      <w:bodyDiv w:val="1"/>
      <w:marLeft w:val="0"/>
      <w:marRight w:val="0"/>
      <w:marTop w:val="0"/>
      <w:marBottom w:val="0"/>
      <w:divBdr>
        <w:top w:val="none" w:sz="0" w:space="0" w:color="auto"/>
        <w:left w:val="none" w:sz="0" w:space="0" w:color="auto"/>
        <w:bottom w:val="none" w:sz="0" w:space="0" w:color="auto"/>
        <w:right w:val="none" w:sz="0" w:space="0" w:color="auto"/>
      </w:divBdr>
    </w:div>
    <w:div w:id="1709138812">
      <w:bodyDiv w:val="1"/>
      <w:marLeft w:val="0"/>
      <w:marRight w:val="0"/>
      <w:marTop w:val="0"/>
      <w:marBottom w:val="0"/>
      <w:divBdr>
        <w:top w:val="none" w:sz="0" w:space="0" w:color="auto"/>
        <w:left w:val="none" w:sz="0" w:space="0" w:color="auto"/>
        <w:bottom w:val="none" w:sz="0" w:space="0" w:color="auto"/>
        <w:right w:val="none" w:sz="0" w:space="0" w:color="auto"/>
      </w:divBdr>
    </w:div>
    <w:div w:id="1709337344">
      <w:bodyDiv w:val="1"/>
      <w:marLeft w:val="0"/>
      <w:marRight w:val="0"/>
      <w:marTop w:val="0"/>
      <w:marBottom w:val="0"/>
      <w:divBdr>
        <w:top w:val="none" w:sz="0" w:space="0" w:color="auto"/>
        <w:left w:val="none" w:sz="0" w:space="0" w:color="auto"/>
        <w:bottom w:val="none" w:sz="0" w:space="0" w:color="auto"/>
        <w:right w:val="none" w:sz="0" w:space="0" w:color="auto"/>
      </w:divBdr>
    </w:div>
    <w:div w:id="1709407511">
      <w:bodyDiv w:val="1"/>
      <w:marLeft w:val="0"/>
      <w:marRight w:val="0"/>
      <w:marTop w:val="0"/>
      <w:marBottom w:val="0"/>
      <w:divBdr>
        <w:top w:val="none" w:sz="0" w:space="0" w:color="auto"/>
        <w:left w:val="none" w:sz="0" w:space="0" w:color="auto"/>
        <w:bottom w:val="none" w:sz="0" w:space="0" w:color="auto"/>
        <w:right w:val="none" w:sz="0" w:space="0" w:color="auto"/>
      </w:divBdr>
    </w:div>
    <w:div w:id="1709456165">
      <w:bodyDiv w:val="1"/>
      <w:marLeft w:val="0"/>
      <w:marRight w:val="0"/>
      <w:marTop w:val="0"/>
      <w:marBottom w:val="0"/>
      <w:divBdr>
        <w:top w:val="none" w:sz="0" w:space="0" w:color="auto"/>
        <w:left w:val="none" w:sz="0" w:space="0" w:color="auto"/>
        <w:bottom w:val="none" w:sz="0" w:space="0" w:color="auto"/>
        <w:right w:val="none" w:sz="0" w:space="0" w:color="auto"/>
      </w:divBdr>
    </w:div>
    <w:div w:id="1709841636">
      <w:bodyDiv w:val="1"/>
      <w:marLeft w:val="0"/>
      <w:marRight w:val="0"/>
      <w:marTop w:val="0"/>
      <w:marBottom w:val="0"/>
      <w:divBdr>
        <w:top w:val="none" w:sz="0" w:space="0" w:color="auto"/>
        <w:left w:val="none" w:sz="0" w:space="0" w:color="auto"/>
        <w:bottom w:val="none" w:sz="0" w:space="0" w:color="auto"/>
        <w:right w:val="none" w:sz="0" w:space="0" w:color="auto"/>
      </w:divBdr>
    </w:div>
    <w:div w:id="1710033708">
      <w:bodyDiv w:val="1"/>
      <w:marLeft w:val="0"/>
      <w:marRight w:val="0"/>
      <w:marTop w:val="0"/>
      <w:marBottom w:val="0"/>
      <w:divBdr>
        <w:top w:val="none" w:sz="0" w:space="0" w:color="auto"/>
        <w:left w:val="none" w:sz="0" w:space="0" w:color="auto"/>
        <w:bottom w:val="none" w:sz="0" w:space="0" w:color="auto"/>
        <w:right w:val="none" w:sz="0" w:space="0" w:color="auto"/>
      </w:divBdr>
    </w:div>
    <w:div w:id="1710257164">
      <w:bodyDiv w:val="1"/>
      <w:marLeft w:val="0"/>
      <w:marRight w:val="0"/>
      <w:marTop w:val="0"/>
      <w:marBottom w:val="0"/>
      <w:divBdr>
        <w:top w:val="none" w:sz="0" w:space="0" w:color="auto"/>
        <w:left w:val="none" w:sz="0" w:space="0" w:color="auto"/>
        <w:bottom w:val="none" w:sz="0" w:space="0" w:color="auto"/>
        <w:right w:val="none" w:sz="0" w:space="0" w:color="auto"/>
      </w:divBdr>
    </w:div>
    <w:div w:id="1710642471">
      <w:bodyDiv w:val="1"/>
      <w:marLeft w:val="0"/>
      <w:marRight w:val="0"/>
      <w:marTop w:val="0"/>
      <w:marBottom w:val="0"/>
      <w:divBdr>
        <w:top w:val="none" w:sz="0" w:space="0" w:color="auto"/>
        <w:left w:val="none" w:sz="0" w:space="0" w:color="auto"/>
        <w:bottom w:val="none" w:sz="0" w:space="0" w:color="auto"/>
        <w:right w:val="none" w:sz="0" w:space="0" w:color="auto"/>
      </w:divBdr>
    </w:div>
    <w:div w:id="1710836456">
      <w:bodyDiv w:val="1"/>
      <w:marLeft w:val="0"/>
      <w:marRight w:val="0"/>
      <w:marTop w:val="0"/>
      <w:marBottom w:val="0"/>
      <w:divBdr>
        <w:top w:val="none" w:sz="0" w:space="0" w:color="auto"/>
        <w:left w:val="none" w:sz="0" w:space="0" w:color="auto"/>
        <w:bottom w:val="none" w:sz="0" w:space="0" w:color="auto"/>
        <w:right w:val="none" w:sz="0" w:space="0" w:color="auto"/>
      </w:divBdr>
    </w:div>
    <w:div w:id="1710915050">
      <w:bodyDiv w:val="1"/>
      <w:marLeft w:val="0"/>
      <w:marRight w:val="0"/>
      <w:marTop w:val="0"/>
      <w:marBottom w:val="0"/>
      <w:divBdr>
        <w:top w:val="none" w:sz="0" w:space="0" w:color="auto"/>
        <w:left w:val="none" w:sz="0" w:space="0" w:color="auto"/>
        <w:bottom w:val="none" w:sz="0" w:space="0" w:color="auto"/>
        <w:right w:val="none" w:sz="0" w:space="0" w:color="auto"/>
      </w:divBdr>
    </w:div>
    <w:div w:id="1711219651">
      <w:bodyDiv w:val="1"/>
      <w:marLeft w:val="0"/>
      <w:marRight w:val="0"/>
      <w:marTop w:val="0"/>
      <w:marBottom w:val="0"/>
      <w:divBdr>
        <w:top w:val="none" w:sz="0" w:space="0" w:color="auto"/>
        <w:left w:val="none" w:sz="0" w:space="0" w:color="auto"/>
        <w:bottom w:val="none" w:sz="0" w:space="0" w:color="auto"/>
        <w:right w:val="none" w:sz="0" w:space="0" w:color="auto"/>
      </w:divBdr>
    </w:div>
    <w:div w:id="1712069522">
      <w:bodyDiv w:val="1"/>
      <w:marLeft w:val="0"/>
      <w:marRight w:val="0"/>
      <w:marTop w:val="0"/>
      <w:marBottom w:val="0"/>
      <w:divBdr>
        <w:top w:val="none" w:sz="0" w:space="0" w:color="auto"/>
        <w:left w:val="none" w:sz="0" w:space="0" w:color="auto"/>
        <w:bottom w:val="none" w:sz="0" w:space="0" w:color="auto"/>
        <w:right w:val="none" w:sz="0" w:space="0" w:color="auto"/>
      </w:divBdr>
    </w:div>
    <w:div w:id="1712343425">
      <w:bodyDiv w:val="1"/>
      <w:marLeft w:val="0"/>
      <w:marRight w:val="0"/>
      <w:marTop w:val="0"/>
      <w:marBottom w:val="0"/>
      <w:divBdr>
        <w:top w:val="none" w:sz="0" w:space="0" w:color="auto"/>
        <w:left w:val="none" w:sz="0" w:space="0" w:color="auto"/>
        <w:bottom w:val="none" w:sz="0" w:space="0" w:color="auto"/>
        <w:right w:val="none" w:sz="0" w:space="0" w:color="auto"/>
      </w:divBdr>
    </w:div>
    <w:div w:id="1712608747">
      <w:bodyDiv w:val="1"/>
      <w:marLeft w:val="0"/>
      <w:marRight w:val="0"/>
      <w:marTop w:val="0"/>
      <w:marBottom w:val="0"/>
      <w:divBdr>
        <w:top w:val="none" w:sz="0" w:space="0" w:color="auto"/>
        <w:left w:val="none" w:sz="0" w:space="0" w:color="auto"/>
        <w:bottom w:val="none" w:sz="0" w:space="0" w:color="auto"/>
        <w:right w:val="none" w:sz="0" w:space="0" w:color="auto"/>
      </w:divBdr>
    </w:div>
    <w:div w:id="1712614399">
      <w:bodyDiv w:val="1"/>
      <w:marLeft w:val="0"/>
      <w:marRight w:val="0"/>
      <w:marTop w:val="0"/>
      <w:marBottom w:val="0"/>
      <w:divBdr>
        <w:top w:val="none" w:sz="0" w:space="0" w:color="auto"/>
        <w:left w:val="none" w:sz="0" w:space="0" w:color="auto"/>
        <w:bottom w:val="none" w:sz="0" w:space="0" w:color="auto"/>
        <w:right w:val="none" w:sz="0" w:space="0" w:color="auto"/>
      </w:divBdr>
    </w:div>
    <w:div w:id="1713000834">
      <w:bodyDiv w:val="1"/>
      <w:marLeft w:val="0"/>
      <w:marRight w:val="0"/>
      <w:marTop w:val="0"/>
      <w:marBottom w:val="0"/>
      <w:divBdr>
        <w:top w:val="none" w:sz="0" w:space="0" w:color="auto"/>
        <w:left w:val="none" w:sz="0" w:space="0" w:color="auto"/>
        <w:bottom w:val="none" w:sz="0" w:space="0" w:color="auto"/>
        <w:right w:val="none" w:sz="0" w:space="0" w:color="auto"/>
      </w:divBdr>
    </w:div>
    <w:div w:id="1713067603">
      <w:bodyDiv w:val="1"/>
      <w:marLeft w:val="0"/>
      <w:marRight w:val="0"/>
      <w:marTop w:val="0"/>
      <w:marBottom w:val="0"/>
      <w:divBdr>
        <w:top w:val="none" w:sz="0" w:space="0" w:color="auto"/>
        <w:left w:val="none" w:sz="0" w:space="0" w:color="auto"/>
        <w:bottom w:val="none" w:sz="0" w:space="0" w:color="auto"/>
        <w:right w:val="none" w:sz="0" w:space="0" w:color="auto"/>
      </w:divBdr>
    </w:div>
    <w:div w:id="1713387849">
      <w:bodyDiv w:val="1"/>
      <w:marLeft w:val="0"/>
      <w:marRight w:val="0"/>
      <w:marTop w:val="0"/>
      <w:marBottom w:val="0"/>
      <w:divBdr>
        <w:top w:val="none" w:sz="0" w:space="0" w:color="auto"/>
        <w:left w:val="none" w:sz="0" w:space="0" w:color="auto"/>
        <w:bottom w:val="none" w:sz="0" w:space="0" w:color="auto"/>
        <w:right w:val="none" w:sz="0" w:space="0" w:color="auto"/>
      </w:divBdr>
    </w:div>
    <w:div w:id="1713453720">
      <w:bodyDiv w:val="1"/>
      <w:marLeft w:val="0"/>
      <w:marRight w:val="0"/>
      <w:marTop w:val="0"/>
      <w:marBottom w:val="0"/>
      <w:divBdr>
        <w:top w:val="none" w:sz="0" w:space="0" w:color="auto"/>
        <w:left w:val="none" w:sz="0" w:space="0" w:color="auto"/>
        <w:bottom w:val="none" w:sz="0" w:space="0" w:color="auto"/>
        <w:right w:val="none" w:sz="0" w:space="0" w:color="auto"/>
      </w:divBdr>
    </w:div>
    <w:div w:id="1713535019">
      <w:bodyDiv w:val="1"/>
      <w:marLeft w:val="0"/>
      <w:marRight w:val="0"/>
      <w:marTop w:val="0"/>
      <w:marBottom w:val="0"/>
      <w:divBdr>
        <w:top w:val="none" w:sz="0" w:space="0" w:color="auto"/>
        <w:left w:val="none" w:sz="0" w:space="0" w:color="auto"/>
        <w:bottom w:val="none" w:sz="0" w:space="0" w:color="auto"/>
        <w:right w:val="none" w:sz="0" w:space="0" w:color="auto"/>
      </w:divBdr>
    </w:div>
    <w:div w:id="1713577803">
      <w:bodyDiv w:val="1"/>
      <w:marLeft w:val="0"/>
      <w:marRight w:val="0"/>
      <w:marTop w:val="0"/>
      <w:marBottom w:val="0"/>
      <w:divBdr>
        <w:top w:val="none" w:sz="0" w:space="0" w:color="auto"/>
        <w:left w:val="none" w:sz="0" w:space="0" w:color="auto"/>
        <w:bottom w:val="none" w:sz="0" w:space="0" w:color="auto"/>
        <w:right w:val="none" w:sz="0" w:space="0" w:color="auto"/>
      </w:divBdr>
    </w:div>
    <w:div w:id="1713771320">
      <w:bodyDiv w:val="1"/>
      <w:marLeft w:val="0"/>
      <w:marRight w:val="0"/>
      <w:marTop w:val="0"/>
      <w:marBottom w:val="0"/>
      <w:divBdr>
        <w:top w:val="none" w:sz="0" w:space="0" w:color="auto"/>
        <w:left w:val="none" w:sz="0" w:space="0" w:color="auto"/>
        <w:bottom w:val="none" w:sz="0" w:space="0" w:color="auto"/>
        <w:right w:val="none" w:sz="0" w:space="0" w:color="auto"/>
      </w:divBdr>
    </w:div>
    <w:div w:id="1714034980">
      <w:bodyDiv w:val="1"/>
      <w:marLeft w:val="0"/>
      <w:marRight w:val="0"/>
      <w:marTop w:val="0"/>
      <w:marBottom w:val="0"/>
      <w:divBdr>
        <w:top w:val="none" w:sz="0" w:space="0" w:color="auto"/>
        <w:left w:val="none" w:sz="0" w:space="0" w:color="auto"/>
        <w:bottom w:val="none" w:sz="0" w:space="0" w:color="auto"/>
        <w:right w:val="none" w:sz="0" w:space="0" w:color="auto"/>
      </w:divBdr>
    </w:div>
    <w:div w:id="1714110416">
      <w:bodyDiv w:val="1"/>
      <w:marLeft w:val="0"/>
      <w:marRight w:val="0"/>
      <w:marTop w:val="0"/>
      <w:marBottom w:val="0"/>
      <w:divBdr>
        <w:top w:val="none" w:sz="0" w:space="0" w:color="auto"/>
        <w:left w:val="none" w:sz="0" w:space="0" w:color="auto"/>
        <w:bottom w:val="none" w:sz="0" w:space="0" w:color="auto"/>
        <w:right w:val="none" w:sz="0" w:space="0" w:color="auto"/>
      </w:divBdr>
    </w:div>
    <w:div w:id="1714115414">
      <w:bodyDiv w:val="1"/>
      <w:marLeft w:val="0"/>
      <w:marRight w:val="0"/>
      <w:marTop w:val="0"/>
      <w:marBottom w:val="0"/>
      <w:divBdr>
        <w:top w:val="none" w:sz="0" w:space="0" w:color="auto"/>
        <w:left w:val="none" w:sz="0" w:space="0" w:color="auto"/>
        <w:bottom w:val="none" w:sz="0" w:space="0" w:color="auto"/>
        <w:right w:val="none" w:sz="0" w:space="0" w:color="auto"/>
      </w:divBdr>
    </w:div>
    <w:div w:id="1714497247">
      <w:bodyDiv w:val="1"/>
      <w:marLeft w:val="0"/>
      <w:marRight w:val="0"/>
      <w:marTop w:val="0"/>
      <w:marBottom w:val="0"/>
      <w:divBdr>
        <w:top w:val="none" w:sz="0" w:space="0" w:color="auto"/>
        <w:left w:val="none" w:sz="0" w:space="0" w:color="auto"/>
        <w:bottom w:val="none" w:sz="0" w:space="0" w:color="auto"/>
        <w:right w:val="none" w:sz="0" w:space="0" w:color="auto"/>
      </w:divBdr>
    </w:div>
    <w:div w:id="1714570877">
      <w:bodyDiv w:val="1"/>
      <w:marLeft w:val="0"/>
      <w:marRight w:val="0"/>
      <w:marTop w:val="0"/>
      <w:marBottom w:val="0"/>
      <w:divBdr>
        <w:top w:val="none" w:sz="0" w:space="0" w:color="auto"/>
        <w:left w:val="none" w:sz="0" w:space="0" w:color="auto"/>
        <w:bottom w:val="none" w:sz="0" w:space="0" w:color="auto"/>
        <w:right w:val="none" w:sz="0" w:space="0" w:color="auto"/>
      </w:divBdr>
    </w:div>
    <w:div w:id="1714574539">
      <w:bodyDiv w:val="1"/>
      <w:marLeft w:val="0"/>
      <w:marRight w:val="0"/>
      <w:marTop w:val="0"/>
      <w:marBottom w:val="0"/>
      <w:divBdr>
        <w:top w:val="none" w:sz="0" w:space="0" w:color="auto"/>
        <w:left w:val="none" w:sz="0" w:space="0" w:color="auto"/>
        <w:bottom w:val="none" w:sz="0" w:space="0" w:color="auto"/>
        <w:right w:val="none" w:sz="0" w:space="0" w:color="auto"/>
      </w:divBdr>
    </w:div>
    <w:div w:id="1714574661">
      <w:bodyDiv w:val="1"/>
      <w:marLeft w:val="0"/>
      <w:marRight w:val="0"/>
      <w:marTop w:val="0"/>
      <w:marBottom w:val="0"/>
      <w:divBdr>
        <w:top w:val="none" w:sz="0" w:space="0" w:color="auto"/>
        <w:left w:val="none" w:sz="0" w:space="0" w:color="auto"/>
        <w:bottom w:val="none" w:sz="0" w:space="0" w:color="auto"/>
        <w:right w:val="none" w:sz="0" w:space="0" w:color="auto"/>
      </w:divBdr>
    </w:div>
    <w:div w:id="1714768478">
      <w:bodyDiv w:val="1"/>
      <w:marLeft w:val="0"/>
      <w:marRight w:val="0"/>
      <w:marTop w:val="0"/>
      <w:marBottom w:val="0"/>
      <w:divBdr>
        <w:top w:val="none" w:sz="0" w:space="0" w:color="auto"/>
        <w:left w:val="none" w:sz="0" w:space="0" w:color="auto"/>
        <w:bottom w:val="none" w:sz="0" w:space="0" w:color="auto"/>
        <w:right w:val="none" w:sz="0" w:space="0" w:color="auto"/>
      </w:divBdr>
    </w:div>
    <w:div w:id="1714771025">
      <w:bodyDiv w:val="1"/>
      <w:marLeft w:val="0"/>
      <w:marRight w:val="0"/>
      <w:marTop w:val="0"/>
      <w:marBottom w:val="0"/>
      <w:divBdr>
        <w:top w:val="none" w:sz="0" w:space="0" w:color="auto"/>
        <w:left w:val="none" w:sz="0" w:space="0" w:color="auto"/>
        <w:bottom w:val="none" w:sz="0" w:space="0" w:color="auto"/>
        <w:right w:val="none" w:sz="0" w:space="0" w:color="auto"/>
      </w:divBdr>
    </w:div>
    <w:div w:id="1714887376">
      <w:bodyDiv w:val="1"/>
      <w:marLeft w:val="0"/>
      <w:marRight w:val="0"/>
      <w:marTop w:val="0"/>
      <w:marBottom w:val="0"/>
      <w:divBdr>
        <w:top w:val="none" w:sz="0" w:space="0" w:color="auto"/>
        <w:left w:val="none" w:sz="0" w:space="0" w:color="auto"/>
        <w:bottom w:val="none" w:sz="0" w:space="0" w:color="auto"/>
        <w:right w:val="none" w:sz="0" w:space="0" w:color="auto"/>
      </w:divBdr>
    </w:div>
    <w:div w:id="1714962719">
      <w:bodyDiv w:val="1"/>
      <w:marLeft w:val="0"/>
      <w:marRight w:val="0"/>
      <w:marTop w:val="0"/>
      <w:marBottom w:val="0"/>
      <w:divBdr>
        <w:top w:val="none" w:sz="0" w:space="0" w:color="auto"/>
        <w:left w:val="none" w:sz="0" w:space="0" w:color="auto"/>
        <w:bottom w:val="none" w:sz="0" w:space="0" w:color="auto"/>
        <w:right w:val="none" w:sz="0" w:space="0" w:color="auto"/>
      </w:divBdr>
    </w:div>
    <w:div w:id="1715108417">
      <w:bodyDiv w:val="1"/>
      <w:marLeft w:val="0"/>
      <w:marRight w:val="0"/>
      <w:marTop w:val="0"/>
      <w:marBottom w:val="0"/>
      <w:divBdr>
        <w:top w:val="none" w:sz="0" w:space="0" w:color="auto"/>
        <w:left w:val="none" w:sz="0" w:space="0" w:color="auto"/>
        <w:bottom w:val="none" w:sz="0" w:space="0" w:color="auto"/>
        <w:right w:val="none" w:sz="0" w:space="0" w:color="auto"/>
      </w:divBdr>
    </w:div>
    <w:div w:id="1715496275">
      <w:bodyDiv w:val="1"/>
      <w:marLeft w:val="0"/>
      <w:marRight w:val="0"/>
      <w:marTop w:val="0"/>
      <w:marBottom w:val="0"/>
      <w:divBdr>
        <w:top w:val="none" w:sz="0" w:space="0" w:color="auto"/>
        <w:left w:val="none" w:sz="0" w:space="0" w:color="auto"/>
        <w:bottom w:val="none" w:sz="0" w:space="0" w:color="auto"/>
        <w:right w:val="none" w:sz="0" w:space="0" w:color="auto"/>
      </w:divBdr>
    </w:div>
    <w:div w:id="1715500920">
      <w:bodyDiv w:val="1"/>
      <w:marLeft w:val="0"/>
      <w:marRight w:val="0"/>
      <w:marTop w:val="0"/>
      <w:marBottom w:val="0"/>
      <w:divBdr>
        <w:top w:val="none" w:sz="0" w:space="0" w:color="auto"/>
        <w:left w:val="none" w:sz="0" w:space="0" w:color="auto"/>
        <w:bottom w:val="none" w:sz="0" w:space="0" w:color="auto"/>
        <w:right w:val="none" w:sz="0" w:space="0" w:color="auto"/>
      </w:divBdr>
    </w:div>
    <w:div w:id="1715542819">
      <w:bodyDiv w:val="1"/>
      <w:marLeft w:val="0"/>
      <w:marRight w:val="0"/>
      <w:marTop w:val="0"/>
      <w:marBottom w:val="0"/>
      <w:divBdr>
        <w:top w:val="none" w:sz="0" w:space="0" w:color="auto"/>
        <w:left w:val="none" w:sz="0" w:space="0" w:color="auto"/>
        <w:bottom w:val="none" w:sz="0" w:space="0" w:color="auto"/>
        <w:right w:val="none" w:sz="0" w:space="0" w:color="auto"/>
      </w:divBdr>
    </w:div>
    <w:div w:id="1715885019">
      <w:bodyDiv w:val="1"/>
      <w:marLeft w:val="0"/>
      <w:marRight w:val="0"/>
      <w:marTop w:val="0"/>
      <w:marBottom w:val="0"/>
      <w:divBdr>
        <w:top w:val="none" w:sz="0" w:space="0" w:color="auto"/>
        <w:left w:val="none" w:sz="0" w:space="0" w:color="auto"/>
        <w:bottom w:val="none" w:sz="0" w:space="0" w:color="auto"/>
        <w:right w:val="none" w:sz="0" w:space="0" w:color="auto"/>
      </w:divBdr>
    </w:div>
    <w:div w:id="1716613821">
      <w:bodyDiv w:val="1"/>
      <w:marLeft w:val="0"/>
      <w:marRight w:val="0"/>
      <w:marTop w:val="0"/>
      <w:marBottom w:val="0"/>
      <w:divBdr>
        <w:top w:val="none" w:sz="0" w:space="0" w:color="auto"/>
        <w:left w:val="none" w:sz="0" w:space="0" w:color="auto"/>
        <w:bottom w:val="none" w:sz="0" w:space="0" w:color="auto"/>
        <w:right w:val="none" w:sz="0" w:space="0" w:color="auto"/>
      </w:divBdr>
    </w:div>
    <w:div w:id="1716730123">
      <w:bodyDiv w:val="1"/>
      <w:marLeft w:val="0"/>
      <w:marRight w:val="0"/>
      <w:marTop w:val="0"/>
      <w:marBottom w:val="0"/>
      <w:divBdr>
        <w:top w:val="none" w:sz="0" w:space="0" w:color="auto"/>
        <w:left w:val="none" w:sz="0" w:space="0" w:color="auto"/>
        <w:bottom w:val="none" w:sz="0" w:space="0" w:color="auto"/>
        <w:right w:val="none" w:sz="0" w:space="0" w:color="auto"/>
      </w:divBdr>
    </w:div>
    <w:div w:id="1716855669">
      <w:bodyDiv w:val="1"/>
      <w:marLeft w:val="0"/>
      <w:marRight w:val="0"/>
      <w:marTop w:val="0"/>
      <w:marBottom w:val="0"/>
      <w:divBdr>
        <w:top w:val="none" w:sz="0" w:space="0" w:color="auto"/>
        <w:left w:val="none" w:sz="0" w:space="0" w:color="auto"/>
        <w:bottom w:val="none" w:sz="0" w:space="0" w:color="auto"/>
        <w:right w:val="none" w:sz="0" w:space="0" w:color="auto"/>
      </w:divBdr>
    </w:div>
    <w:div w:id="1716929726">
      <w:bodyDiv w:val="1"/>
      <w:marLeft w:val="0"/>
      <w:marRight w:val="0"/>
      <w:marTop w:val="0"/>
      <w:marBottom w:val="0"/>
      <w:divBdr>
        <w:top w:val="none" w:sz="0" w:space="0" w:color="auto"/>
        <w:left w:val="none" w:sz="0" w:space="0" w:color="auto"/>
        <w:bottom w:val="none" w:sz="0" w:space="0" w:color="auto"/>
        <w:right w:val="none" w:sz="0" w:space="0" w:color="auto"/>
      </w:divBdr>
    </w:div>
    <w:div w:id="1717049665">
      <w:bodyDiv w:val="1"/>
      <w:marLeft w:val="0"/>
      <w:marRight w:val="0"/>
      <w:marTop w:val="0"/>
      <w:marBottom w:val="0"/>
      <w:divBdr>
        <w:top w:val="none" w:sz="0" w:space="0" w:color="auto"/>
        <w:left w:val="none" w:sz="0" w:space="0" w:color="auto"/>
        <w:bottom w:val="none" w:sz="0" w:space="0" w:color="auto"/>
        <w:right w:val="none" w:sz="0" w:space="0" w:color="auto"/>
      </w:divBdr>
    </w:div>
    <w:div w:id="1717194469">
      <w:bodyDiv w:val="1"/>
      <w:marLeft w:val="0"/>
      <w:marRight w:val="0"/>
      <w:marTop w:val="0"/>
      <w:marBottom w:val="0"/>
      <w:divBdr>
        <w:top w:val="none" w:sz="0" w:space="0" w:color="auto"/>
        <w:left w:val="none" w:sz="0" w:space="0" w:color="auto"/>
        <w:bottom w:val="none" w:sz="0" w:space="0" w:color="auto"/>
        <w:right w:val="none" w:sz="0" w:space="0" w:color="auto"/>
      </w:divBdr>
    </w:div>
    <w:div w:id="1717655212">
      <w:bodyDiv w:val="1"/>
      <w:marLeft w:val="0"/>
      <w:marRight w:val="0"/>
      <w:marTop w:val="0"/>
      <w:marBottom w:val="0"/>
      <w:divBdr>
        <w:top w:val="none" w:sz="0" w:space="0" w:color="auto"/>
        <w:left w:val="none" w:sz="0" w:space="0" w:color="auto"/>
        <w:bottom w:val="none" w:sz="0" w:space="0" w:color="auto"/>
        <w:right w:val="none" w:sz="0" w:space="0" w:color="auto"/>
      </w:divBdr>
    </w:div>
    <w:div w:id="1717847360">
      <w:bodyDiv w:val="1"/>
      <w:marLeft w:val="0"/>
      <w:marRight w:val="0"/>
      <w:marTop w:val="0"/>
      <w:marBottom w:val="0"/>
      <w:divBdr>
        <w:top w:val="none" w:sz="0" w:space="0" w:color="auto"/>
        <w:left w:val="none" w:sz="0" w:space="0" w:color="auto"/>
        <w:bottom w:val="none" w:sz="0" w:space="0" w:color="auto"/>
        <w:right w:val="none" w:sz="0" w:space="0" w:color="auto"/>
      </w:divBdr>
    </w:div>
    <w:div w:id="1717971370">
      <w:bodyDiv w:val="1"/>
      <w:marLeft w:val="0"/>
      <w:marRight w:val="0"/>
      <w:marTop w:val="0"/>
      <w:marBottom w:val="0"/>
      <w:divBdr>
        <w:top w:val="none" w:sz="0" w:space="0" w:color="auto"/>
        <w:left w:val="none" w:sz="0" w:space="0" w:color="auto"/>
        <w:bottom w:val="none" w:sz="0" w:space="0" w:color="auto"/>
        <w:right w:val="none" w:sz="0" w:space="0" w:color="auto"/>
      </w:divBdr>
    </w:div>
    <w:div w:id="1718043270">
      <w:bodyDiv w:val="1"/>
      <w:marLeft w:val="0"/>
      <w:marRight w:val="0"/>
      <w:marTop w:val="0"/>
      <w:marBottom w:val="0"/>
      <w:divBdr>
        <w:top w:val="none" w:sz="0" w:space="0" w:color="auto"/>
        <w:left w:val="none" w:sz="0" w:space="0" w:color="auto"/>
        <w:bottom w:val="none" w:sz="0" w:space="0" w:color="auto"/>
        <w:right w:val="none" w:sz="0" w:space="0" w:color="auto"/>
      </w:divBdr>
    </w:div>
    <w:div w:id="1718162138">
      <w:bodyDiv w:val="1"/>
      <w:marLeft w:val="0"/>
      <w:marRight w:val="0"/>
      <w:marTop w:val="0"/>
      <w:marBottom w:val="0"/>
      <w:divBdr>
        <w:top w:val="none" w:sz="0" w:space="0" w:color="auto"/>
        <w:left w:val="none" w:sz="0" w:space="0" w:color="auto"/>
        <w:bottom w:val="none" w:sz="0" w:space="0" w:color="auto"/>
        <w:right w:val="none" w:sz="0" w:space="0" w:color="auto"/>
      </w:divBdr>
    </w:div>
    <w:div w:id="1718357681">
      <w:bodyDiv w:val="1"/>
      <w:marLeft w:val="0"/>
      <w:marRight w:val="0"/>
      <w:marTop w:val="0"/>
      <w:marBottom w:val="0"/>
      <w:divBdr>
        <w:top w:val="none" w:sz="0" w:space="0" w:color="auto"/>
        <w:left w:val="none" w:sz="0" w:space="0" w:color="auto"/>
        <w:bottom w:val="none" w:sz="0" w:space="0" w:color="auto"/>
        <w:right w:val="none" w:sz="0" w:space="0" w:color="auto"/>
      </w:divBdr>
    </w:div>
    <w:div w:id="1718508821">
      <w:bodyDiv w:val="1"/>
      <w:marLeft w:val="0"/>
      <w:marRight w:val="0"/>
      <w:marTop w:val="0"/>
      <w:marBottom w:val="0"/>
      <w:divBdr>
        <w:top w:val="none" w:sz="0" w:space="0" w:color="auto"/>
        <w:left w:val="none" w:sz="0" w:space="0" w:color="auto"/>
        <w:bottom w:val="none" w:sz="0" w:space="0" w:color="auto"/>
        <w:right w:val="none" w:sz="0" w:space="0" w:color="auto"/>
      </w:divBdr>
    </w:div>
    <w:div w:id="1718620438">
      <w:bodyDiv w:val="1"/>
      <w:marLeft w:val="0"/>
      <w:marRight w:val="0"/>
      <w:marTop w:val="0"/>
      <w:marBottom w:val="0"/>
      <w:divBdr>
        <w:top w:val="none" w:sz="0" w:space="0" w:color="auto"/>
        <w:left w:val="none" w:sz="0" w:space="0" w:color="auto"/>
        <w:bottom w:val="none" w:sz="0" w:space="0" w:color="auto"/>
        <w:right w:val="none" w:sz="0" w:space="0" w:color="auto"/>
      </w:divBdr>
    </w:div>
    <w:div w:id="1718699477">
      <w:bodyDiv w:val="1"/>
      <w:marLeft w:val="0"/>
      <w:marRight w:val="0"/>
      <w:marTop w:val="0"/>
      <w:marBottom w:val="0"/>
      <w:divBdr>
        <w:top w:val="none" w:sz="0" w:space="0" w:color="auto"/>
        <w:left w:val="none" w:sz="0" w:space="0" w:color="auto"/>
        <w:bottom w:val="none" w:sz="0" w:space="0" w:color="auto"/>
        <w:right w:val="none" w:sz="0" w:space="0" w:color="auto"/>
      </w:divBdr>
    </w:div>
    <w:div w:id="1718896959">
      <w:bodyDiv w:val="1"/>
      <w:marLeft w:val="0"/>
      <w:marRight w:val="0"/>
      <w:marTop w:val="0"/>
      <w:marBottom w:val="0"/>
      <w:divBdr>
        <w:top w:val="none" w:sz="0" w:space="0" w:color="auto"/>
        <w:left w:val="none" w:sz="0" w:space="0" w:color="auto"/>
        <w:bottom w:val="none" w:sz="0" w:space="0" w:color="auto"/>
        <w:right w:val="none" w:sz="0" w:space="0" w:color="auto"/>
      </w:divBdr>
    </w:div>
    <w:div w:id="1719157616">
      <w:bodyDiv w:val="1"/>
      <w:marLeft w:val="0"/>
      <w:marRight w:val="0"/>
      <w:marTop w:val="0"/>
      <w:marBottom w:val="0"/>
      <w:divBdr>
        <w:top w:val="none" w:sz="0" w:space="0" w:color="auto"/>
        <w:left w:val="none" w:sz="0" w:space="0" w:color="auto"/>
        <w:bottom w:val="none" w:sz="0" w:space="0" w:color="auto"/>
        <w:right w:val="none" w:sz="0" w:space="0" w:color="auto"/>
      </w:divBdr>
    </w:div>
    <w:div w:id="1719356864">
      <w:bodyDiv w:val="1"/>
      <w:marLeft w:val="0"/>
      <w:marRight w:val="0"/>
      <w:marTop w:val="0"/>
      <w:marBottom w:val="0"/>
      <w:divBdr>
        <w:top w:val="none" w:sz="0" w:space="0" w:color="auto"/>
        <w:left w:val="none" w:sz="0" w:space="0" w:color="auto"/>
        <w:bottom w:val="none" w:sz="0" w:space="0" w:color="auto"/>
        <w:right w:val="none" w:sz="0" w:space="0" w:color="auto"/>
      </w:divBdr>
    </w:div>
    <w:div w:id="1719429484">
      <w:bodyDiv w:val="1"/>
      <w:marLeft w:val="0"/>
      <w:marRight w:val="0"/>
      <w:marTop w:val="0"/>
      <w:marBottom w:val="0"/>
      <w:divBdr>
        <w:top w:val="none" w:sz="0" w:space="0" w:color="auto"/>
        <w:left w:val="none" w:sz="0" w:space="0" w:color="auto"/>
        <w:bottom w:val="none" w:sz="0" w:space="0" w:color="auto"/>
        <w:right w:val="none" w:sz="0" w:space="0" w:color="auto"/>
      </w:divBdr>
    </w:div>
    <w:div w:id="1719620687">
      <w:bodyDiv w:val="1"/>
      <w:marLeft w:val="0"/>
      <w:marRight w:val="0"/>
      <w:marTop w:val="0"/>
      <w:marBottom w:val="0"/>
      <w:divBdr>
        <w:top w:val="none" w:sz="0" w:space="0" w:color="auto"/>
        <w:left w:val="none" w:sz="0" w:space="0" w:color="auto"/>
        <w:bottom w:val="none" w:sz="0" w:space="0" w:color="auto"/>
        <w:right w:val="none" w:sz="0" w:space="0" w:color="auto"/>
      </w:divBdr>
    </w:div>
    <w:div w:id="1719624161">
      <w:bodyDiv w:val="1"/>
      <w:marLeft w:val="0"/>
      <w:marRight w:val="0"/>
      <w:marTop w:val="0"/>
      <w:marBottom w:val="0"/>
      <w:divBdr>
        <w:top w:val="none" w:sz="0" w:space="0" w:color="auto"/>
        <w:left w:val="none" w:sz="0" w:space="0" w:color="auto"/>
        <w:bottom w:val="none" w:sz="0" w:space="0" w:color="auto"/>
        <w:right w:val="none" w:sz="0" w:space="0" w:color="auto"/>
      </w:divBdr>
    </w:div>
    <w:div w:id="1719821398">
      <w:bodyDiv w:val="1"/>
      <w:marLeft w:val="0"/>
      <w:marRight w:val="0"/>
      <w:marTop w:val="0"/>
      <w:marBottom w:val="0"/>
      <w:divBdr>
        <w:top w:val="none" w:sz="0" w:space="0" w:color="auto"/>
        <w:left w:val="none" w:sz="0" w:space="0" w:color="auto"/>
        <w:bottom w:val="none" w:sz="0" w:space="0" w:color="auto"/>
        <w:right w:val="none" w:sz="0" w:space="0" w:color="auto"/>
      </w:divBdr>
    </w:div>
    <w:div w:id="1719937114">
      <w:bodyDiv w:val="1"/>
      <w:marLeft w:val="0"/>
      <w:marRight w:val="0"/>
      <w:marTop w:val="0"/>
      <w:marBottom w:val="0"/>
      <w:divBdr>
        <w:top w:val="none" w:sz="0" w:space="0" w:color="auto"/>
        <w:left w:val="none" w:sz="0" w:space="0" w:color="auto"/>
        <w:bottom w:val="none" w:sz="0" w:space="0" w:color="auto"/>
        <w:right w:val="none" w:sz="0" w:space="0" w:color="auto"/>
      </w:divBdr>
    </w:div>
    <w:div w:id="1719937708">
      <w:bodyDiv w:val="1"/>
      <w:marLeft w:val="0"/>
      <w:marRight w:val="0"/>
      <w:marTop w:val="0"/>
      <w:marBottom w:val="0"/>
      <w:divBdr>
        <w:top w:val="none" w:sz="0" w:space="0" w:color="auto"/>
        <w:left w:val="none" w:sz="0" w:space="0" w:color="auto"/>
        <w:bottom w:val="none" w:sz="0" w:space="0" w:color="auto"/>
        <w:right w:val="none" w:sz="0" w:space="0" w:color="auto"/>
      </w:divBdr>
    </w:div>
    <w:div w:id="1720132979">
      <w:bodyDiv w:val="1"/>
      <w:marLeft w:val="0"/>
      <w:marRight w:val="0"/>
      <w:marTop w:val="0"/>
      <w:marBottom w:val="0"/>
      <w:divBdr>
        <w:top w:val="none" w:sz="0" w:space="0" w:color="auto"/>
        <w:left w:val="none" w:sz="0" w:space="0" w:color="auto"/>
        <w:bottom w:val="none" w:sz="0" w:space="0" w:color="auto"/>
        <w:right w:val="none" w:sz="0" w:space="0" w:color="auto"/>
      </w:divBdr>
    </w:div>
    <w:div w:id="1720400131">
      <w:bodyDiv w:val="1"/>
      <w:marLeft w:val="0"/>
      <w:marRight w:val="0"/>
      <w:marTop w:val="0"/>
      <w:marBottom w:val="0"/>
      <w:divBdr>
        <w:top w:val="none" w:sz="0" w:space="0" w:color="auto"/>
        <w:left w:val="none" w:sz="0" w:space="0" w:color="auto"/>
        <w:bottom w:val="none" w:sz="0" w:space="0" w:color="auto"/>
        <w:right w:val="none" w:sz="0" w:space="0" w:color="auto"/>
      </w:divBdr>
    </w:div>
    <w:div w:id="1720401381">
      <w:bodyDiv w:val="1"/>
      <w:marLeft w:val="0"/>
      <w:marRight w:val="0"/>
      <w:marTop w:val="0"/>
      <w:marBottom w:val="0"/>
      <w:divBdr>
        <w:top w:val="none" w:sz="0" w:space="0" w:color="auto"/>
        <w:left w:val="none" w:sz="0" w:space="0" w:color="auto"/>
        <w:bottom w:val="none" w:sz="0" w:space="0" w:color="auto"/>
        <w:right w:val="none" w:sz="0" w:space="0" w:color="auto"/>
      </w:divBdr>
    </w:div>
    <w:div w:id="1720517387">
      <w:bodyDiv w:val="1"/>
      <w:marLeft w:val="0"/>
      <w:marRight w:val="0"/>
      <w:marTop w:val="0"/>
      <w:marBottom w:val="0"/>
      <w:divBdr>
        <w:top w:val="none" w:sz="0" w:space="0" w:color="auto"/>
        <w:left w:val="none" w:sz="0" w:space="0" w:color="auto"/>
        <w:bottom w:val="none" w:sz="0" w:space="0" w:color="auto"/>
        <w:right w:val="none" w:sz="0" w:space="0" w:color="auto"/>
      </w:divBdr>
    </w:div>
    <w:div w:id="1720592172">
      <w:bodyDiv w:val="1"/>
      <w:marLeft w:val="0"/>
      <w:marRight w:val="0"/>
      <w:marTop w:val="0"/>
      <w:marBottom w:val="0"/>
      <w:divBdr>
        <w:top w:val="none" w:sz="0" w:space="0" w:color="auto"/>
        <w:left w:val="none" w:sz="0" w:space="0" w:color="auto"/>
        <w:bottom w:val="none" w:sz="0" w:space="0" w:color="auto"/>
        <w:right w:val="none" w:sz="0" w:space="0" w:color="auto"/>
      </w:divBdr>
    </w:div>
    <w:div w:id="1720664636">
      <w:bodyDiv w:val="1"/>
      <w:marLeft w:val="0"/>
      <w:marRight w:val="0"/>
      <w:marTop w:val="0"/>
      <w:marBottom w:val="0"/>
      <w:divBdr>
        <w:top w:val="none" w:sz="0" w:space="0" w:color="auto"/>
        <w:left w:val="none" w:sz="0" w:space="0" w:color="auto"/>
        <w:bottom w:val="none" w:sz="0" w:space="0" w:color="auto"/>
        <w:right w:val="none" w:sz="0" w:space="0" w:color="auto"/>
      </w:divBdr>
    </w:div>
    <w:div w:id="1720931139">
      <w:bodyDiv w:val="1"/>
      <w:marLeft w:val="0"/>
      <w:marRight w:val="0"/>
      <w:marTop w:val="0"/>
      <w:marBottom w:val="0"/>
      <w:divBdr>
        <w:top w:val="none" w:sz="0" w:space="0" w:color="auto"/>
        <w:left w:val="none" w:sz="0" w:space="0" w:color="auto"/>
        <w:bottom w:val="none" w:sz="0" w:space="0" w:color="auto"/>
        <w:right w:val="none" w:sz="0" w:space="0" w:color="auto"/>
      </w:divBdr>
    </w:div>
    <w:div w:id="1721248073">
      <w:bodyDiv w:val="1"/>
      <w:marLeft w:val="0"/>
      <w:marRight w:val="0"/>
      <w:marTop w:val="0"/>
      <w:marBottom w:val="0"/>
      <w:divBdr>
        <w:top w:val="none" w:sz="0" w:space="0" w:color="auto"/>
        <w:left w:val="none" w:sz="0" w:space="0" w:color="auto"/>
        <w:bottom w:val="none" w:sz="0" w:space="0" w:color="auto"/>
        <w:right w:val="none" w:sz="0" w:space="0" w:color="auto"/>
      </w:divBdr>
    </w:div>
    <w:div w:id="1721511338">
      <w:bodyDiv w:val="1"/>
      <w:marLeft w:val="0"/>
      <w:marRight w:val="0"/>
      <w:marTop w:val="0"/>
      <w:marBottom w:val="0"/>
      <w:divBdr>
        <w:top w:val="none" w:sz="0" w:space="0" w:color="auto"/>
        <w:left w:val="none" w:sz="0" w:space="0" w:color="auto"/>
        <w:bottom w:val="none" w:sz="0" w:space="0" w:color="auto"/>
        <w:right w:val="none" w:sz="0" w:space="0" w:color="auto"/>
      </w:divBdr>
    </w:div>
    <w:div w:id="1721515367">
      <w:bodyDiv w:val="1"/>
      <w:marLeft w:val="0"/>
      <w:marRight w:val="0"/>
      <w:marTop w:val="0"/>
      <w:marBottom w:val="0"/>
      <w:divBdr>
        <w:top w:val="none" w:sz="0" w:space="0" w:color="auto"/>
        <w:left w:val="none" w:sz="0" w:space="0" w:color="auto"/>
        <w:bottom w:val="none" w:sz="0" w:space="0" w:color="auto"/>
        <w:right w:val="none" w:sz="0" w:space="0" w:color="auto"/>
      </w:divBdr>
    </w:div>
    <w:div w:id="1721591782">
      <w:bodyDiv w:val="1"/>
      <w:marLeft w:val="0"/>
      <w:marRight w:val="0"/>
      <w:marTop w:val="0"/>
      <w:marBottom w:val="0"/>
      <w:divBdr>
        <w:top w:val="none" w:sz="0" w:space="0" w:color="auto"/>
        <w:left w:val="none" w:sz="0" w:space="0" w:color="auto"/>
        <w:bottom w:val="none" w:sz="0" w:space="0" w:color="auto"/>
        <w:right w:val="none" w:sz="0" w:space="0" w:color="auto"/>
      </w:divBdr>
    </w:div>
    <w:div w:id="1721902660">
      <w:bodyDiv w:val="1"/>
      <w:marLeft w:val="0"/>
      <w:marRight w:val="0"/>
      <w:marTop w:val="0"/>
      <w:marBottom w:val="0"/>
      <w:divBdr>
        <w:top w:val="none" w:sz="0" w:space="0" w:color="auto"/>
        <w:left w:val="none" w:sz="0" w:space="0" w:color="auto"/>
        <w:bottom w:val="none" w:sz="0" w:space="0" w:color="auto"/>
        <w:right w:val="none" w:sz="0" w:space="0" w:color="auto"/>
      </w:divBdr>
    </w:div>
    <w:div w:id="1722512588">
      <w:bodyDiv w:val="1"/>
      <w:marLeft w:val="0"/>
      <w:marRight w:val="0"/>
      <w:marTop w:val="0"/>
      <w:marBottom w:val="0"/>
      <w:divBdr>
        <w:top w:val="none" w:sz="0" w:space="0" w:color="auto"/>
        <w:left w:val="none" w:sz="0" w:space="0" w:color="auto"/>
        <w:bottom w:val="none" w:sz="0" w:space="0" w:color="auto"/>
        <w:right w:val="none" w:sz="0" w:space="0" w:color="auto"/>
      </w:divBdr>
    </w:div>
    <w:div w:id="1722750838">
      <w:bodyDiv w:val="1"/>
      <w:marLeft w:val="0"/>
      <w:marRight w:val="0"/>
      <w:marTop w:val="0"/>
      <w:marBottom w:val="0"/>
      <w:divBdr>
        <w:top w:val="none" w:sz="0" w:space="0" w:color="auto"/>
        <w:left w:val="none" w:sz="0" w:space="0" w:color="auto"/>
        <w:bottom w:val="none" w:sz="0" w:space="0" w:color="auto"/>
        <w:right w:val="none" w:sz="0" w:space="0" w:color="auto"/>
      </w:divBdr>
    </w:div>
    <w:div w:id="1722827592">
      <w:bodyDiv w:val="1"/>
      <w:marLeft w:val="0"/>
      <w:marRight w:val="0"/>
      <w:marTop w:val="0"/>
      <w:marBottom w:val="0"/>
      <w:divBdr>
        <w:top w:val="none" w:sz="0" w:space="0" w:color="auto"/>
        <w:left w:val="none" w:sz="0" w:space="0" w:color="auto"/>
        <w:bottom w:val="none" w:sz="0" w:space="0" w:color="auto"/>
        <w:right w:val="none" w:sz="0" w:space="0" w:color="auto"/>
      </w:divBdr>
    </w:div>
    <w:div w:id="1723098369">
      <w:bodyDiv w:val="1"/>
      <w:marLeft w:val="0"/>
      <w:marRight w:val="0"/>
      <w:marTop w:val="0"/>
      <w:marBottom w:val="0"/>
      <w:divBdr>
        <w:top w:val="none" w:sz="0" w:space="0" w:color="auto"/>
        <w:left w:val="none" w:sz="0" w:space="0" w:color="auto"/>
        <w:bottom w:val="none" w:sz="0" w:space="0" w:color="auto"/>
        <w:right w:val="none" w:sz="0" w:space="0" w:color="auto"/>
      </w:divBdr>
    </w:div>
    <w:div w:id="1723405401">
      <w:bodyDiv w:val="1"/>
      <w:marLeft w:val="0"/>
      <w:marRight w:val="0"/>
      <w:marTop w:val="0"/>
      <w:marBottom w:val="0"/>
      <w:divBdr>
        <w:top w:val="none" w:sz="0" w:space="0" w:color="auto"/>
        <w:left w:val="none" w:sz="0" w:space="0" w:color="auto"/>
        <w:bottom w:val="none" w:sz="0" w:space="0" w:color="auto"/>
        <w:right w:val="none" w:sz="0" w:space="0" w:color="auto"/>
      </w:divBdr>
    </w:div>
    <w:div w:id="1723601799">
      <w:bodyDiv w:val="1"/>
      <w:marLeft w:val="0"/>
      <w:marRight w:val="0"/>
      <w:marTop w:val="0"/>
      <w:marBottom w:val="0"/>
      <w:divBdr>
        <w:top w:val="none" w:sz="0" w:space="0" w:color="auto"/>
        <w:left w:val="none" w:sz="0" w:space="0" w:color="auto"/>
        <w:bottom w:val="none" w:sz="0" w:space="0" w:color="auto"/>
        <w:right w:val="none" w:sz="0" w:space="0" w:color="auto"/>
      </w:divBdr>
    </w:div>
    <w:div w:id="1723669174">
      <w:bodyDiv w:val="1"/>
      <w:marLeft w:val="0"/>
      <w:marRight w:val="0"/>
      <w:marTop w:val="0"/>
      <w:marBottom w:val="0"/>
      <w:divBdr>
        <w:top w:val="none" w:sz="0" w:space="0" w:color="auto"/>
        <w:left w:val="none" w:sz="0" w:space="0" w:color="auto"/>
        <w:bottom w:val="none" w:sz="0" w:space="0" w:color="auto"/>
        <w:right w:val="none" w:sz="0" w:space="0" w:color="auto"/>
      </w:divBdr>
    </w:div>
    <w:div w:id="1723673398">
      <w:bodyDiv w:val="1"/>
      <w:marLeft w:val="0"/>
      <w:marRight w:val="0"/>
      <w:marTop w:val="0"/>
      <w:marBottom w:val="0"/>
      <w:divBdr>
        <w:top w:val="none" w:sz="0" w:space="0" w:color="auto"/>
        <w:left w:val="none" w:sz="0" w:space="0" w:color="auto"/>
        <w:bottom w:val="none" w:sz="0" w:space="0" w:color="auto"/>
        <w:right w:val="none" w:sz="0" w:space="0" w:color="auto"/>
      </w:divBdr>
    </w:div>
    <w:div w:id="1723945496">
      <w:bodyDiv w:val="1"/>
      <w:marLeft w:val="0"/>
      <w:marRight w:val="0"/>
      <w:marTop w:val="0"/>
      <w:marBottom w:val="0"/>
      <w:divBdr>
        <w:top w:val="none" w:sz="0" w:space="0" w:color="auto"/>
        <w:left w:val="none" w:sz="0" w:space="0" w:color="auto"/>
        <w:bottom w:val="none" w:sz="0" w:space="0" w:color="auto"/>
        <w:right w:val="none" w:sz="0" w:space="0" w:color="auto"/>
      </w:divBdr>
    </w:div>
    <w:div w:id="1724022708">
      <w:bodyDiv w:val="1"/>
      <w:marLeft w:val="0"/>
      <w:marRight w:val="0"/>
      <w:marTop w:val="0"/>
      <w:marBottom w:val="0"/>
      <w:divBdr>
        <w:top w:val="none" w:sz="0" w:space="0" w:color="auto"/>
        <w:left w:val="none" w:sz="0" w:space="0" w:color="auto"/>
        <w:bottom w:val="none" w:sz="0" w:space="0" w:color="auto"/>
        <w:right w:val="none" w:sz="0" w:space="0" w:color="auto"/>
      </w:divBdr>
    </w:div>
    <w:div w:id="1724061856">
      <w:bodyDiv w:val="1"/>
      <w:marLeft w:val="0"/>
      <w:marRight w:val="0"/>
      <w:marTop w:val="0"/>
      <w:marBottom w:val="0"/>
      <w:divBdr>
        <w:top w:val="none" w:sz="0" w:space="0" w:color="auto"/>
        <w:left w:val="none" w:sz="0" w:space="0" w:color="auto"/>
        <w:bottom w:val="none" w:sz="0" w:space="0" w:color="auto"/>
        <w:right w:val="none" w:sz="0" w:space="0" w:color="auto"/>
      </w:divBdr>
    </w:div>
    <w:div w:id="1724140363">
      <w:bodyDiv w:val="1"/>
      <w:marLeft w:val="0"/>
      <w:marRight w:val="0"/>
      <w:marTop w:val="0"/>
      <w:marBottom w:val="0"/>
      <w:divBdr>
        <w:top w:val="none" w:sz="0" w:space="0" w:color="auto"/>
        <w:left w:val="none" w:sz="0" w:space="0" w:color="auto"/>
        <w:bottom w:val="none" w:sz="0" w:space="0" w:color="auto"/>
        <w:right w:val="none" w:sz="0" w:space="0" w:color="auto"/>
      </w:divBdr>
    </w:div>
    <w:div w:id="1724282882">
      <w:bodyDiv w:val="1"/>
      <w:marLeft w:val="0"/>
      <w:marRight w:val="0"/>
      <w:marTop w:val="0"/>
      <w:marBottom w:val="0"/>
      <w:divBdr>
        <w:top w:val="none" w:sz="0" w:space="0" w:color="auto"/>
        <w:left w:val="none" w:sz="0" w:space="0" w:color="auto"/>
        <w:bottom w:val="none" w:sz="0" w:space="0" w:color="auto"/>
        <w:right w:val="none" w:sz="0" w:space="0" w:color="auto"/>
      </w:divBdr>
    </w:div>
    <w:div w:id="1724525268">
      <w:bodyDiv w:val="1"/>
      <w:marLeft w:val="0"/>
      <w:marRight w:val="0"/>
      <w:marTop w:val="0"/>
      <w:marBottom w:val="0"/>
      <w:divBdr>
        <w:top w:val="none" w:sz="0" w:space="0" w:color="auto"/>
        <w:left w:val="none" w:sz="0" w:space="0" w:color="auto"/>
        <w:bottom w:val="none" w:sz="0" w:space="0" w:color="auto"/>
        <w:right w:val="none" w:sz="0" w:space="0" w:color="auto"/>
      </w:divBdr>
    </w:div>
    <w:div w:id="1724526819">
      <w:bodyDiv w:val="1"/>
      <w:marLeft w:val="0"/>
      <w:marRight w:val="0"/>
      <w:marTop w:val="0"/>
      <w:marBottom w:val="0"/>
      <w:divBdr>
        <w:top w:val="none" w:sz="0" w:space="0" w:color="auto"/>
        <w:left w:val="none" w:sz="0" w:space="0" w:color="auto"/>
        <w:bottom w:val="none" w:sz="0" w:space="0" w:color="auto"/>
        <w:right w:val="none" w:sz="0" w:space="0" w:color="auto"/>
      </w:divBdr>
    </w:div>
    <w:div w:id="1725328724">
      <w:bodyDiv w:val="1"/>
      <w:marLeft w:val="0"/>
      <w:marRight w:val="0"/>
      <w:marTop w:val="0"/>
      <w:marBottom w:val="0"/>
      <w:divBdr>
        <w:top w:val="none" w:sz="0" w:space="0" w:color="auto"/>
        <w:left w:val="none" w:sz="0" w:space="0" w:color="auto"/>
        <w:bottom w:val="none" w:sz="0" w:space="0" w:color="auto"/>
        <w:right w:val="none" w:sz="0" w:space="0" w:color="auto"/>
      </w:divBdr>
    </w:div>
    <w:div w:id="1725563861">
      <w:bodyDiv w:val="1"/>
      <w:marLeft w:val="0"/>
      <w:marRight w:val="0"/>
      <w:marTop w:val="0"/>
      <w:marBottom w:val="0"/>
      <w:divBdr>
        <w:top w:val="none" w:sz="0" w:space="0" w:color="auto"/>
        <w:left w:val="none" w:sz="0" w:space="0" w:color="auto"/>
        <w:bottom w:val="none" w:sz="0" w:space="0" w:color="auto"/>
        <w:right w:val="none" w:sz="0" w:space="0" w:color="auto"/>
      </w:divBdr>
    </w:div>
    <w:div w:id="1725715645">
      <w:bodyDiv w:val="1"/>
      <w:marLeft w:val="0"/>
      <w:marRight w:val="0"/>
      <w:marTop w:val="0"/>
      <w:marBottom w:val="0"/>
      <w:divBdr>
        <w:top w:val="none" w:sz="0" w:space="0" w:color="auto"/>
        <w:left w:val="none" w:sz="0" w:space="0" w:color="auto"/>
        <w:bottom w:val="none" w:sz="0" w:space="0" w:color="auto"/>
        <w:right w:val="none" w:sz="0" w:space="0" w:color="auto"/>
      </w:divBdr>
    </w:div>
    <w:div w:id="1725907574">
      <w:bodyDiv w:val="1"/>
      <w:marLeft w:val="0"/>
      <w:marRight w:val="0"/>
      <w:marTop w:val="0"/>
      <w:marBottom w:val="0"/>
      <w:divBdr>
        <w:top w:val="none" w:sz="0" w:space="0" w:color="auto"/>
        <w:left w:val="none" w:sz="0" w:space="0" w:color="auto"/>
        <w:bottom w:val="none" w:sz="0" w:space="0" w:color="auto"/>
        <w:right w:val="none" w:sz="0" w:space="0" w:color="auto"/>
      </w:divBdr>
    </w:div>
    <w:div w:id="1726565622">
      <w:bodyDiv w:val="1"/>
      <w:marLeft w:val="0"/>
      <w:marRight w:val="0"/>
      <w:marTop w:val="0"/>
      <w:marBottom w:val="0"/>
      <w:divBdr>
        <w:top w:val="none" w:sz="0" w:space="0" w:color="auto"/>
        <w:left w:val="none" w:sz="0" w:space="0" w:color="auto"/>
        <w:bottom w:val="none" w:sz="0" w:space="0" w:color="auto"/>
        <w:right w:val="none" w:sz="0" w:space="0" w:color="auto"/>
      </w:divBdr>
    </w:div>
    <w:div w:id="1726635483">
      <w:bodyDiv w:val="1"/>
      <w:marLeft w:val="0"/>
      <w:marRight w:val="0"/>
      <w:marTop w:val="0"/>
      <w:marBottom w:val="0"/>
      <w:divBdr>
        <w:top w:val="none" w:sz="0" w:space="0" w:color="auto"/>
        <w:left w:val="none" w:sz="0" w:space="0" w:color="auto"/>
        <w:bottom w:val="none" w:sz="0" w:space="0" w:color="auto"/>
        <w:right w:val="none" w:sz="0" w:space="0" w:color="auto"/>
      </w:divBdr>
    </w:div>
    <w:div w:id="1726753417">
      <w:bodyDiv w:val="1"/>
      <w:marLeft w:val="0"/>
      <w:marRight w:val="0"/>
      <w:marTop w:val="0"/>
      <w:marBottom w:val="0"/>
      <w:divBdr>
        <w:top w:val="none" w:sz="0" w:space="0" w:color="auto"/>
        <w:left w:val="none" w:sz="0" w:space="0" w:color="auto"/>
        <w:bottom w:val="none" w:sz="0" w:space="0" w:color="auto"/>
        <w:right w:val="none" w:sz="0" w:space="0" w:color="auto"/>
      </w:divBdr>
    </w:div>
    <w:div w:id="1726954817">
      <w:bodyDiv w:val="1"/>
      <w:marLeft w:val="0"/>
      <w:marRight w:val="0"/>
      <w:marTop w:val="0"/>
      <w:marBottom w:val="0"/>
      <w:divBdr>
        <w:top w:val="none" w:sz="0" w:space="0" w:color="auto"/>
        <w:left w:val="none" w:sz="0" w:space="0" w:color="auto"/>
        <w:bottom w:val="none" w:sz="0" w:space="0" w:color="auto"/>
        <w:right w:val="none" w:sz="0" w:space="0" w:color="auto"/>
      </w:divBdr>
    </w:div>
    <w:div w:id="1727102718">
      <w:bodyDiv w:val="1"/>
      <w:marLeft w:val="0"/>
      <w:marRight w:val="0"/>
      <w:marTop w:val="0"/>
      <w:marBottom w:val="0"/>
      <w:divBdr>
        <w:top w:val="none" w:sz="0" w:space="0" w:color="auto"/>
        <w:left w:val="none" w:sz="0" w:space="0" w:color="auto"/>
        <w:bottom w:val="none" w:sz="0" w:space="0" w:color="auto"/>
        <w:right w:val="none" w:sz="0" w:space="0" w:color="auto"/>
      </w:divBdr>
    </w:div>
    <w:div w:id="1727486994">
      <w:bodyDiv w:val="1"/>
      <w:marLeft w:val="0"/>
      <w:marRight w:val="0"/>
      <w:marTop w:val="0"/>
      <w:marBottom w:val="0"/>
      <w:divBdr>
        <w:top w:val="none" w:sz="0" w:space="0" w:color="auto"/>
        <w:left w:val="none" w:sz="0" w:space="0" w:color="auto"/>
        <w:bottom w:val="none" w:sz="0" w:space="0" w:color="auto"/>
        <w:right w:val="none" w:sz="0" w:space="0" w:color="auto"/>
      </w:divBdr>
    </w:div>
    <w:div w:id="1727797958">
      <w:bodyDiv w:val="1"/>
      <w:marLeft w:val="0"/>
      <w:marRight w:val="0"/>
      <w:marTop w:val="0"/>
      <w:marBottom w:val="0"/>
      <w:divBdr>
        <w:top w:val="none" w:sz="0" w:space="0" w:color="auto"/>
        <w:left w:val="none" w:sz="0" w:space="0" w:color="auto"/>
        <w:bottom w:val="none" w:sz="0" w:space="0" w:color="auto"/>
        <w:right w:val="none" w:sz="0" w:space="0" w:color="auto"/>
      </w:divBdr>
    </w:div>
    <w:div w:id="1727950976">
      <w:bodyDiv w:val="1"/>
      <w:marLeft w:val="0"/>
      <w:marRight w:val="0"/>
      <w:marTop w:val="0"/>
      <w:marBottom w:val="0"/>
      <w:divBdr>
        <w:top w:val="none" w:sz="0" w:space="0" w:color="auto"/>
        <w:left w:val="none" w:sz="0" w:space="0" w:color="auto"/>
        <w:bottom w:val="none" w:sz="0" w:space="0" w:color="auto"/>
        <w:right w:val="none" w:sz="0" w:space="0" w:color="auto"/>
      </w:divBdr>
    </w:div>
    <w:div w:id="1728534052">
      <w:bodyDiv w:val="1"/>
      <w:marLeft w:val="0"/>
      <w:marRight w:val="0"/>
      <w:marTop w:val="0"/>
      <w:marBottom w:val="0"/>
      <w:divBdr>
        <w:top w:val="none" w:sz="0" w:space="0" w:color="auto"/>
        <w:left w:val="none" w:sz="0" w:space="0" w:color="auto"/>
        <w:bottom w:val="none" w:sz="0" w:space="0" w:color="auto"/>
        <w:right w:val="none" w:sz="0" w:space="0" w:color="auto"/>
      </w:divBdr>
    </w:div>
    <w:div w:id="1728606384">
      <w:bodyDiv w:val="1"/>
      <w:marLeft w:val="0"/>
      <w:marRight w:val="0"/>
      <w:marTop w:val="0"/>
      <w:marBottom w:val="0"/>
      <w:divBdr>
        <w:top w:val="none" w:sz="0" w:space="0" w:color="auto"/>
        <w:left w:val="none" w:sz="0" w:space="0" w:color="auto"/>
        <w:bottom w:val="none" w:sz="0" w:space="0" w:color="auto"/>
        <w:right w:val="none" w:sz="0" w:space="0" w:color="auto"/>
      </w:divBdr>
    </w:div>
    <w:div w:id="1728988531">
      <w:bodyDiv w:val="1"/>
      <w:marLeft w:val="0"/>
      <w:marRight w:val="0"/>
      <w:marTop w:val="0"/>
      <w:marBottom w:val="0"/>
      <w:divBdr>
        <w:top w:val="none" w:sz="0" w:space="0" w:color="auto"/>
        <w:left w:val="none" w:sz="0" w:space="0" w:color="auto"/>
        <w:bottom w:val="none" w:sz="0" w:space="0" w:color="auto"/>
        <w:right w:val="none" w:sz="0" w:space="0" w:color="auto"/>
      </w:divBdr>
    </w:div>
    <w:div w:id="1729499935">
      <w:bodyDiv w:val="1"/>
      <w:marLeft w:val="0"/>
      <w:marRight w:val="0"/>
      <w:marTop w:val="0"/>
      <w:marBottom w:val="0"/>
      <w:divBdr>
        <w:top w:val="none" w:sz="0" w:space="0" w:color="auto"/>
        <w:left w:val="none" w:sz="0" w:space="0" w:color="auto"/>
        <w:bottom w:val="none" w:sz="0" w:space="0" w:color="auto"/>
        <w:right w:val="none" w:sz="0" w:space="0" w:color="auto"/>
      </w:divBdr>
    </w:div>
    <w:div w:id="1730575418">
      <w:bodyDiv w:val="1"/>
      <w:marLeft w:val="0"/>
      <w:marRight w:val="0"/>
      <w:marTop w:val="0"/>
      <w:marBottom w:val="0"/>
      <w:divBdr>
        <w:top w:val="none" w:sz="0" w:space="0" w:color="auto"/>
        <w:left w:val="none" w:sz="0" w:space="0" w:color="auto"/>
        <w:bottom w:val="none" w:sz="0" w:space="0" w:color="auto"/>
        <w:right w:val="none" w:sz="0" w:space="0" w:color="auto"/>
      </w:divBdr>
    </w:div>
    <w:div w:id="1730688545">
      <w:bodyDiv w:val="1"/>
      <w:marLeft w:val="0"/>
      <w:marRight w:val="0"/>
      <w:marTop w:val="0"/>
      <w:marBottom w:val="0"/>
      <w:divBdr>
        <w:top w:val="none" w:sz="0" w:space="0" w:color="auto"/>
        <w:left w:val="none" w:sz="0" w:space="0" w:color="auto"/>
        <w:bottom w:val="none" w:sz="0" w:space="0" w:color="auto"/>
        <w:right w:val="none" w:sz="0" w:space="0" w:color="auto"/>
      </w:divBdr>
    </w:div>
    <w:div w:id="1731033474">
      <w:bodyDiv w:val="1"/>
      <w:marLeft w:val="0"/>
      <w:marRight w:val="0"/>
      <w:marTop w:val="0"/>
      <w:marBottom w:val="0"/>
      <w:divBdr>
        <w:top w:val="none" w:sz="0" w:space="0" w:color="auto"/>
        <w:left w:val="none" w:sz="0" w:space="0" w:color="auto"/>
        <w:bottom w:val="none" w:sz="0" w:space="0" w:color="auto"/>
        <w:right w:val="none" w:sz="0" w:space="0" w:color="auto"/>
      </w:divBdr>
    </w:div>
    <w:div w:id="1731344825">
      <w:bodyDiv w:val="1"/>
      <w:marLeft w:val="0"/>
      <w:marRight w:val="0"/>
      <w:marTop w:val="0"/>
      <w:marBottom w:val="0"/>
      <w:divBdr>
        <w:top w:val="none" w:sz="0" w:space="0" w:color="auto"/>
        <w:left w:val="none" w:sz="0" w:space="0" w:color="auto"/>
        <w:bottom w:val="none" w:sz="0" w:space="0" w:color="auto"/>
        <w:right w:val="none" w:sz="0" w:space="0" w:color="auto"/>
      </w:divBdr>
    </w:div>
    <w:div w:id="1731348177">
      <w:bodyDiv w:val="1"/>
      <w:marLeft w:val="0"/>
      <w:marRight w:val="0"/>
      <w:marTop w:val="0"/>
      <w:marBottom w:val="0"/>
      <w:divBdr>
        <w:top w:val="none" w:sz="0" w:space="0" w:color="auto"/>
        <w:left w:val="none" w:sz="0" w:space="0" w:color="auto"/>
        <w:bottom w:val="none" w:sz="0" w:space="0" w:color="auto"/>
        <w:right w:val="none" w:sz="0" w:space="0" w:color="auto"/>
      </w:divBdr>
    </w:div>
    <w:div w:id="1731533228">
      <w:bodyDiv w:val="1"/>
      <w:marLeft w:val="0"/>
      <w:marRight w:val="0"/>
      <w:marTop w:val="0"/>
      <w:marBottom w:val="0"/>
      <w:divBdr>
        <w:top w:val="none" w:sz="0" w:space="0" w:color="auto"/>
        <w:left w:val="none" w:sz="0" w:space="0" w:color="auto"/>
        <w:bottom w:val="none" w:sz="0" w:space="0" w:color="auto"/>
        <w:right w:val="none" w:sz="0" w:space="0" w:color="auto"/>
      </w:divBdr>
    </w:div>
    <w:div w:id="1732382877">
      <w:bodyDiv w:val="1"/>
      <w:marLeft w:val="0"/>
      <w:marRight w:val="0"/>
      <w:marTop w:val="0"/>
      <w:marBottom w:val="0"/>
      <w:divBdr>
        <w:top w:val="none" w:sz="0" w:space="0" w:color="auto"/>
        <w:left w:val="none" w:sz="0" w:space="0" w:color="auto"/>
        <w:bottom w:val="none" w:sz="0" w:space="0" w:color="auto"/>
        <w:right w:val="none" w:sz="0" w:space="0" w:color="auto"/>
      </w:divBdr>
    </w:div>
    <w:div w:id="1732387644">
      <w:bodyDiv w:val="1"/>
      <w:marLeft w:val="0"/>
      <w:marRight w:val="0"/>
      <w:marTop w:val="0"/>
      <w:marBottom w:val="0"/>
      <w:divBdr>
        <w:top w:val="none" w:sz="0" w:space="0" w:color="auto"/>
        <w:left w:val="none" w:sz="0" w:space="0" w:color="auto"/>
        <w:bottom w:val="none" w:sz="0" w:space="0" w:color="auto"/>
        <w:right w:val="none" w:sz="0" w:space="0" w:color="auto"/>
      </w:divBdr>
    </w:div>
    <w:div w:id="1732657829">
      <w:bodyDiv w:val="1"/>
      <w:marLeft w:val="0"/>
      <w:marRight w:val="0"/>
      <w:marTop w:val="0"/>
      <w:marBottom w:val="0"/>
      <w:divBdr>
        <w:top w:val="none" w:sz="0" w:space="0" w:color="auto"/>
        <w:left w:val="none" w:sz="0" w:space="0" w:color="auto"/>
        <w:bottom w:val="none" w:sz="0" w:space="0" w:color="auto"/>
        <w:right w:val="none" w:sz="0" w:space="0" w:color="auto"/>
      </w:divBdr>
    </w:div>
    <w:div w:id="1733039042">
      <w:bodyDiv w:val="1"/>
      <w:marLeft w:val="0"/>
      <w:marRight w:val="0"/>
      <w:marTop w:val="0"/>
      <w:marBottom w:val="0"/>
      <w:divBdr>
        <w:top w:val="none" w:sz="0" w:space="0" w:color="auto"/>
        <w:left w:val="none" w:sz="0" w:space="0" w:color="auto"/>
        <w:bottom w:val="none" w:sz="0" w:space="0" w:color="auto"/>
        <w:right w:val="none" w:sz="0" w:space="0" w:color="auto"/>
      </w:divBdr>
    </w:div>
    <w:div w:id="1733118421">
      <w:bodyDiv w:val="1"/>
      <w:marLeft w:val="0"/>
      <w:marRight w:val="0"/>
      <w:marTop w:val="0"/>
      <w:marBottom w:val="0"/>
      <w:divBdr>
        <w:top w:val="none" w:sz="0" w:space="0" w:color="auto"/>
        <w:left w:val="none" w:sz="0" w:space="0" w:color="auto"/>
        <w:bottom w:val="none" w:sz="0" w:space="0" w:color="auto"/>
        <w:right w:val="none" w:sz="0" w:space="0" w:color="auto"/>
      </w:divBdr>
    </w:div>
    <w:div w:id="1733307553">
      <w:bodyDiv w:val="1"/>
      <w:marLeft w:val="0"/>
      <w:marRight w:val="0"/>
      <w:marTop w:val="0"/>
      <w:marBottom w:val="0"/>
      <w:divBdr>
        <w:top w:val="none" w:sz="0" w:space="0" w:color="auto"/>
        <w:left w:val="none" w:sz="0" w:space="0" w:color="auto"/>
        <w:bottom w:val="none" w:sz="0" w:space="0" w:color="auto"/>
        <w:right w:val="none" w:sz="0" w:space="0" w:color="auto"/>
      </w:divBdr>
    </w:div>
    <w:div w:id="1733310960">
      <w:bodyDiv w:val="1"/>
      <w:marLeft w:val="0"/>
      <w:marRight w:val="0"/>
      <w:marTop w:val="0"/>
      <w:marBottom w:val="0"/>
      <w:divBdr>
        <w:top w:val="none" w:sz="0" w:space="0" w:color="auto"/>
        <w:left w:val="none" w:sz="0" w:space="0" w:color="auto"/>
        <w:bottom w:val="none" w:sz="0" w:space="0" w:color="auto"/>
        <w:right w:val="none" w:sz="0" w:space="0" w:color="auto"/>
      </w:divBdr>
    </w:div>
    <w:div w:id="1733506659">
      <w:bodyDiv w:val="1"/>
      <w:marLeft w:val="0"/>
      <w:marRight w:val="0"/>
      <w:marTop w:val="0"/>
      <w:marBottom w:val="0"/>
      <w:divBdr>
        <w:top w:val="none" w:sz="0" w:space="0" w:color="auto"/>
        <w:left w:val="none" w:sz="0" w:space="0" w:color="auto"/>
        <w:bottom w:val="none" w:sz="0" w:space="0" w:color="auto"/>
        <w:right w:val="none" w:sz="0" w:space="0" w:color="auto"/>
      </w:divBdr>
    </w:div>
    <w:div w:id="1733771406">
      <w:bodyDiv w:val="1"/>
      <w:marLeft w:val="0"/>
      <w:marRight w:val="0"/>
      <w:marTop w:val="0"/>
      <w:marBottom w:val="0"/>
      <w:divBdr>
        <w:top w:val="none" w:sz="0" w:space="0" w:color="auto"/>
        <w:left w:val="none" w:sz="0" w:space="0" w:color="auto"/>
        <w:bottom w:val="none" w:sz="0" w:space="0" w:color="auto"/>
        <w:right w:val="none" w:sz="0" w:space="0" w:color="auto"/>
      </w:divBdr>
    </w:div>
    <w:div w:id="1733849424">
      <w:bodyDiv w:val="1"/>
      <w:marLeft w:val="0"/>
      <w:marRight w:val="0"/>
      <w:marTop w:val="0"/>
      <w:marBottom w:val="0"/>
      <w:divBdr>
        <w:top w:val="none" w:sz="0" w:space="0" w:color="auto"/>
        <w:left w:val="none" w:sz="0" w:space="0" w:color="auto"/>
        <w:bottom w:val="none" w:sz="0" w:space="0" w:color="auto"/>
        <w:right w:val="none" w:sz="0" w:space="0" w:color="auto"/>
      </w:divBdr>
    </w:div>
    <w:div w:id="1733961847">
      <w:bodyDiv w:val="1"/>
      <w:marLeft w:val="0"/>
      <w:marRight w:val="0"/>
      <w:marTop w:val="0"/>
      <w:marBottom w:val="0"/>
      <w:divBdr>
        <w:top w:val="none" w:sz="0" w:space="0" w:color="auto"/>
        <w:left w:val="none" w:sz="0" w:space="0" w:color="auto"/>
        <w:bottom w:val="none" w:sz="0" w:space="0" w:color="auto"/>
        <w:right w:val="none" w:sz="0" w:space="0" w:color="auto"/>
      </w:divBdr>
    </w:div>
    <w:div w:id="1734304148">
      <w:bodyDiv w:val="1"/>
      <w:marLeft w:val="0"/>
      <w:marRight w:val="0"/>
      <w:marTop w:val="0"/>
      <w:marBottom w:val="0"/>
      <w:divBdr>
        <w:top w:val="none" w:sz="0" w:space="0" w:color="auto"/>
        <w:left w:val="none" w:sz="0" w:space="0" w:color="auto"/>
        <w:bottom w:val="none" w:sz="0" w:space="0" w:color="auto"/>
        <w:right w:val="none" w:sz="0" w:space="0" w:color="auto"/>
      </w:divBdr>
    </w:div>
    <w:div w:id="1734697366">
      <w:bodyDiv w:val="1"/>
      <w:marLeft w:val="0"/>
      <w:marRight w:val="0"/>
      <w:marTop w:val="0"/>
      <w:marBottom w:val="0"/>
      <w:divBdr>
        <w:top w:val="none" w:sz="0" w:space="0" w:color="auto"/>
        <w:left w:val="none" w:sz="0" w:space="0" w:color="auto"/>
        <w:bottom w:val="none" w:sz="0" w:space="0" w:color="auto"/>
        <w:right w:val="none" w:sz="0" w:space="0" w:color="auto"/>
      </w:divBdr>
    </w:div>
    <w:div w:id="1734813287">
      <w:bodyDiv w:val="1"/>
      <w:marLeft w:val="0"/>
      <w:marRight w:val="0"/>
      <w:marTop w:val="0"/>
      <w:marBottom w:val="0"/>
      <w:divBdr>
        <w:top w:val="none" w:sz="0" w:space="0" w:color="auto"/>
        <w:left w:val="none" w:sz="0" w:space="0" w:color="auto"/>
        <w:bottom w:val="none" w:sz="0" w:space="0" w:color="auto"/>
        <w:right w:val="none" w:sz="0" w:space="0" w:color="auto"/>
      </w:divBdr>
    </w:div>
    <w:div w:id="1734891873">
      <w:bodyDiv w:val="1"/>
      <w:marLeft w:val="0"/>
      <w:marRight w:val="0"/>
      <w:marTop w:val="0"/>
      <w:marBottom w:val="0"/>
      <w:divBdr>
        <w:top w:val="none" w:sz="0" w:space="0" w:color="auto"/>
        <w:left w:val="none" w:sz="0" w:space="0" w:color="auto"/>
        <w:bottom w:val="none" w:sz="0" w:space="0" w:color="auto"/>
        <w:right w:val="none" w:sz="0" w:space="0" w:color="auto"/>
      </w:divBdr>
    </w:div>
    <w:div w:id="1735008549">
      <w:bodyDiv w:val="1"/>
      <w:marLeft w:val="0"/>
      <w:marRight w:val="0"/>
      <w:marTop w:val="0"/>
      <w:marBottom w:val="0"/>
      <w:divBdr>
        <w:top w:val="none" w:sz="0" w:space="0" w:color="auto"/>
        <w:left w:val="none" w:sz="0" w:space="0" w:color="auto"/>
        <w:bottom w:val="none" w:sz="0" w:space="0" w:color="auto"/>
        <w:right w:val="none" w:sz="0" w:space="0" w:color="auto"/>
      </w:divBdr>
    </w:div>
    <w:div w:id="1735658516">
      <w:bodyDiv w:val="1"/>
      <w:marLeft w:val="0"/>
      <w:marRight w:val="0"/>
      <w:marTop w:val="0"/>
      <w:marBottom w:val="0"/>
      <w:divBdr>
        <w:top w:val="none" w:sz="0" w:space="0" w:color="auto"/>
        <w:left w:val="none" w:sz="0" w:space="0" w:color="auto"/>
        <w:bottom w:val="none" w:sz="0" w:space="0" w:color="auto"/>
        <w:right w:val="none" w:sz="0" w:space="0" w:color="auto"/>
      </w:divBdr>
    </w:div>
    <w:div w:id="1735658916">
      <w:bodyDiv w:val="1"/>
      <w:marLeft w:val="0"/>
      <w:marRight w:val="0"/>
      <w:marTop w:val="0"/>
      <w:marBottom w:val="0"/>
      <w:divBdr>
        <w:top w:val="none" w:sz="0" w:space="0" w:color="auto"/>
        <w:left w:val="none" w:sz="0" w:space="0" w:color="auto"/>
        <w:bottom w:val="none" w:sz="0" w:space="0" w:color="auto"/>
        <w:right w:val="none" w:sz="0" w:space="0" w:color="auto"/>
      </w:divBdr>
    </w:div>
    <w:div w:id="1735734677">
      <w:bodyDiv w:val="1"/>
      <w:marLeft w:val="0"/>
      <w:marRight w:val="0"/>
      <w:marTop w:val="0"/>
      <w:marBottom w:val="0"/>
      <w:divBdr>
        <w:top w:val="none" w:sz="0" w:space="0" w:color="auto"/>
        <w:left w:val="none" w:sz="0" w:space="0" w:color="auto"/>
        <w:bottom w:val="none" w:sz="0" w:space="0" w:color="auto"/>
        <w:right w:val="none" w:sz="0" w:space="0" w:color="auto"/>
      </w:divBdr>
    </w:div>
    <w:div w:id="1735933479">
      <w:bodyDiv w:val="1"/>
      <w:marLeft w:val="0"/>
      <w:marRight w:val="0"/>
      <w:marTop w:val="0"/>
      <w:marBottom w:val="0"/>
      <w:divBdr>
        <w:top w:val="none" w:sz="0" w:space="0" w:color="auto"/>
        <w:left w:val="none" w:sz="0" w:space="0" w:color="auto"/>
        <w:bottom w:val="none" w:sz="0" w:space="0" w:color="auto"/>
        <w:right w:val="none" w:sz="0" w:space="0" w:color="auto"/>
      </w:divBdr>
    </w:div>
    <w:div w:id="1736053390">
      <w:bodyDiv w:val="1"/>
      <w:marLeft w:val="0"/>
      <w:marRight w:val="0"/>
      <w:marTop w:val="0"/>
      <w:marBottom w:val="0"/>
      <w:divBdr>
        <w:top w:val="none" w:sz="0" w:space="0" w:color="auto"/>
        <w:left w:val="none" w:sz="0" w:space="0" w:color="auto"/>
        <w:bottom w:val="none" w:sz="0" w:space="0" w:color="auto"/>
        <w:right w:val="none" w:sz="0" w:space="0" w:color="auto"/>
      </w:divBdr>
    </w:div>
    <w:div w:id="1736196995">
      <w:bodyDiv w:val="1"/>
      <w:marLeft w:val="0"/>
      <w:marRight w:val="0"/>
      <w:marTop w:val="0"/>
      <w:marBottom w:val="0"/>
      <w:divBdr>
        <w:top w:val="none" w:sz="0" w:space="0" w:color="auto"/>
        <w:left w:val="none" w:sz="0" w:space="0" w:color="auto"/>
        <w:bottom w:val="none" w:sz="0" w:space="0" w:color="auto"/>
        <w:right w:val="none" w:sz="0" w:space="0" w:color="auto"/>
      </w:divBdr>
    </w:div>
    <w:div w:id="1736245997">
      <w:bodyDiv w:val="1"/>
      <w:marLeft w:val="0"/>
      <w:marRight w:val="0"/>
      <w:marTop w:val="0"/>
      <w:marBottom w:val="0"/>
      <w:divBdr>
        <w:top w:val="none" w:sz="0" w:space="0" w:color="auto"/>
        <w:left w:val="none" w:sz="0" w:space="0" w:color="auto"/>
        <w:bottom w:val="none" w:sz="0" w:space="0" w:color="auto"/>
        <w:right w:val="none" w:sz="0" w:space="0" w:color="auto"/>
      </w:divBdr>
    </w:div>
    <w:div w:id="1736514847">
      <w:bodyDiv w:val="1"/>
      <w:marLeft w:val="0"/>
      <w:marRight w:val="0"/>
      <w:marTop w:val="0"/>
      <w:marBottom w:val="0"/>
      <w:divBdr>
        <w:top w:val="none" w:sz="0" w:space="0" w:color="auto"/>
        <w:left w:val="none" w:sz="0" w:space="0" w:color="auto"/>
        <w:bottom w:val="none" w:sz="0" w:space="0" w:color="auto"/>
        <w:right w:val="none" w:sz="0" w:space="0" w:color="auto"/>
      </w:divBdr>
    </w:div>
    <w:div w:id="1736659205">
      <w:bodyDiv w:val="1"/>
      <w:marLeft w:val="0"/>
      <w:marRight w:val="0"/>
      <w:marTop w:val="0"/>
      <w:marBottom w:val="0"/>
      <w:divBdr>
        <w:top w:val="none" w:sz="0" w:space="0" w:color="auto"/>
        <w:left w:val="none" w:sz="0" w:space="0" w:color="auto"/>
        <w:bottom w:val="none" w:sz="0" w:space="0" w:color="auto"/>
        <w:right w:val="none" w:sz="0" w:space="0" w:color="auto"/>
      </w:divBdr>
    </w:div>
    <w:div w:id="1736780348">
      <w:bodyDiv w:val="1"/>
      <w:marLeft w:val="0"/>
      <w:marRight w:val="0"/>
      <w:marTop w:val="0"/>
      <w:marBottom w:val="0"/>
      <w:divBdr>
        <w:top w:val="none" w:sz="0" w:space="0" w:color="auto"/>
        <w:left w:val="none" w:sz="0" w:space="0" w:color="auto"/>
        <w:bottom w:val="none" w:sz="0" w:space="0" w:color="auto"/>
        <w:right w:val="none" w:sz="0" w:space="0" w:color="auto"/>
      </w:divBdr>
    </w:div>
    <w:div w:id="1736783943">
      <w:bodyDiv w:val="1"/>
      <w:marLeft w:val="0"/>
      <w:marRight w:val="0"/>
      <w:marTop w:val="0"/>
      <w:marBottom w:val="0"/>
      <w:divBdr>
        <w:top w:val="none" w:sz="0" w:space="0" w:color="auto"/>
        <w:left w:val="none" w:sz="0" w:space="0" w:color="auto"/>
        <w:bottom w:val="none" w:sz="0" w:space="0" w:color="auto"/>
        <w:right w:val="none" w:sz="0" w:space="0" w:color="auto"/>
      </w:divBdr>
    </w:div>
    <w:div w:id="1736933037">
      <w:bodyDiv w:val="1"/>
      <w:marLeft w:val="0"/>
      <w:marRight w:val="0"/>
      <w:marTop w:val="0"/>
      <w:marBottom w:val="0"/>
      <w:divBdr>
        <w:top w:val="none" w:sz="0" w:space="0" w:color="auto"/>
        <w:left w:val="none" w:sz="0" w:space="0" w:color="auto"/>
        <w:bottom w:val="none" w:sz="0" w:space="0" w:color="auto"/>
        <w:right w:val="none" w:sz="0" w:space="0" w:color="auto"/>
      </w:divBdr>
    </w:div>
    <w:div w:id="1737128036">
      <w:bodyDiv w:val="1"/>
      <w:marLeft w:val="0"/>
      <w:marRight w:val="0"/>
      <w:marTop w:val="0"/>
      <w:marBottom w:val="0"/>
      <w:divBdr>
        <w:top w:val="none" w:sz="0" w:space="0" w:color="auto"/>
        <w:left w:val="none" w:sz="0" w:space="0" w:color="auto"/>
        <w:bottom w:val="none" w:sz="0" w:space="0" w:color="auto"/>
        <w:right w:val="none" w:sz="0" w:space="0" w:color="auto"/>
      </w:divBdr>
    </w:div>
    <w:div w:id="1737242518">
      <w:bodyDiv w:val="1"/>
      <w:marLeft w:val="0"/>
      <w:marRight w:val="0"/>
      <w:marTop w:val="0"/>
      <w:marBottom w:val="0"/>
      <w:divBdr>
        <w:top w:val="none" w:sz="0" w:space="0" w:color="auto"/>
        <w:left w:val="none" w:sz="0" w:space="0" w:color="auto"/>
        <w:bottom w:val="none" w:sz="0" w:space="0" w:color="auto"/>
        <w:right w:val="none" w:sz="0" w:space="0" w:color="auto"/>
      </w:divBdr>
    </w:div>
    <w:div w:id="1737319871">
      <w:bodyDiv w:val="1"/>
      <w:marLeft w:val="0"/>
      <w:marRight w:val="0"/>
      <w:marTop w:val="0"/>
      <w:marBottom w:val="0"/>
      <w:divBdr>
        <w:top w:val="none" w:sz="0" w:space="0" w:color="auto"/>
        <w:left w:val="none" w:sz="0" w:space="0" w:color="auto"/>
        <w:bottom w:val="none" w:sz="0" w:space="0" w:color="auto"/>
        <w:right w:val="none" w:sz="0" w:space="0" w:color="auto"/>
      </w:divBdr>
    </w:div>
    <w:div w:id="1738018893">
      <w:bodyDiv w:val="1"/>
      <w:marLeft w:val="0"/>
      <w:marRight w:val="0"/>
      <w:marTop w:val="0"/>
      <w:marBottom w:val="0"/>
      <w:divBdr>
        <w:top w:val="none" w:sz="0" w:space="0" w:color="auto"/>
        <w:left w:val="none" w:sz="0" w:space="0" w:color="auto"/>
        <w:bottom w:val="none" w:sz="0" w:space="0" w:color="auto"/>
        <w:right w:val="none" w:sz="0" w:space="0" w:color="auto"/>
      </w:divBdr>
    </w:div>
    <w:div w:id="1738091946">
      <w:bodyDiv w:val="1"/>
      <w:marLeft w:val="0"/>
      <w:marRight w:val="0"/>
      <w:marTop w:val="0"/>
      <w:marBottom w:val="0"/>
      <w:divBdr>
        <w:top w:val="none" w:sz="0" w:space="0" w:color="auto"/>
        <w:left w:val="none" w:sz="0" w:space="0" w:color="auto"/>
        <w:bottom w:val="none" w:sz="0" w:space="0" w:color="auto"/>
        <w:right w:val="none" w:sz="0" w:space="0" w:color="auto"/>
      </w:divBdr>
    </w:div>
    <w:div w:id="1738478390">
      <w:bodyDiv w:val="1"/>
      <w:marLeft w:val="0"/>
      <w:marRight w:val="0"/>
      <w:marTop w:val="0"/>
      <w:marBottom w:val="0"/>
      <w:divBdr>
        <w:top w:val="none" w:sz="0" w:space="0" w:color="auto"/>
        <w:left w:val="none" w:sz="0" w:space="0" w:color="auto"/>
        <w:bottom w:val="none" w:sz="0" w:space="0" w:color="auto"/>
        <w:right w:val="none" w:sz="0" w:space="0" w:color="auto"/>
      </w:divBdr>
    </w:div>
    <w:div w:id="1738741398">
      <w:bodyDiv w:val="1"/>
      <w:marLeft w:val="0"/>
      <w:marRight w:val="0"/>
      <w:marTop w:val="0"/>
      <w:marBottom w:val="0"/>
      <w:divBdr>
        <w:top w:val="none" w:sz="0" w:space="0" w:color="auto"/>
        <w:left w:val="none" w:sz="0" w:space="0" w:color="auto"/>
        <w:bottom w:val="none" w:sz="0" w:space="0" w:color="auto"/>
        <w:right w:val="none" w:sz="0" w:space="0" w:color="auto"/>
      </w:divBdr>
    </w:div>
    <w:div w:id="1738942274">
      <w:bodyDiv w:val="1"/>
      <w:marLeft w:val="0"/>
      <w:marRight w:val="0"/>
      <w:marTop w:val="0"/>
      <w:marBottom w:val="0"/>
      <w:divBdr>
        <w:top w:val="none" w:sz="0" w:space="0" w:color="auto"/>
        <w:left w:val="none" w:sz="0" w:space="0" w:color="auto"/>
        <w:bottom w:val="none" w:sz="0" w:space="0" w:color="auto"/>
        <w:right w:val="none" w:sz="0" w:space="0" w:color="auto"/>
      </w:divBdr>
    </w:div>
    <w:div w:id="1739015873">
      <w:bodyDiv w:val="1"/>
      <w:marLeft w:val="0"/>
      <w:marRight w:val="0"/>
      <w:marTop w:val="0"/>
      <w:marBottom w:val="0"/>
      <w:divBdr>
        <w:top w:val="none" w:sz="0" w:space="0" w:color="auto"/>
        <w:left w:val="none" w:sz="0" w:space="0" w:color="auto"/>
        <w:bottom w:val="none" w:sz="0" w:space="0" w:color="auto"/>
        <w:right w:val="none" w:sz="0" w:space="0" w:color="auto"/>
      </w:divBdr>
    </w:div>
    <w:div w:id="1739160075">
      <w:bodyDiv w:val="1"/>
      <w:marLeft w:val="0"/>
      <w:marRight w:val="0"/>
      <w:marTop w:val="0"/>
      <w:marBottom w:val="0"/>
      <w:divBdr>
        <w:top w:val="none" w:sz="0" w:space="0" w:color="auto"/>
        <w:left w:val="none" w:sz="0" w:space="0" w:color="auto"/>
        <w:bottom w:val="none" w:sz="0" w:space="0" w:color="auto"/>
        <w:right w:val="none" w:sz="0" w:space="0" w:color="auto"/>
      </w:divBdr>
    </w:div>
    <w:div w:id="1739401942">
      <w:bodyDiv w:val="1"/>
      <w:marLeft w:val="0"/>
      <w:marRight w:val="0"/>
      <w:marTop w:val="0"/>
      <w:marBottom w:val="0"/>
      <w:divBdr>
        <w:top w:val="none" w:sz="0" w:space="0" w:color="auto"/>
        <w:left w:val="none" w:sz="0" w:space="0" w:color="auto"/>
        <w:bottom w:val="none" w:sz="0" w:space="0" w:color="auto"/>
        <w:right w:val="none" w:sz="0" w:space="0" w:color="auto"/>
      </w:divBdr>
    </w:div>
    <w:div w:id="1739740194">
      <w:bodyDiv w:val="1"/>
      <w:marLeft w:val="0"/>
      <w:marRight w:val="0"/>
      <w:marTop w:val="0"/>
      <w:marBottom w:val="0"/>
      <w:divBdr>
        <w:top w:val="none" w:sz="0" w:space="0" w:color="auto"/>
        <w:left w:val="none" w:sz="0" w:space="0" w:color="auto"/>
        <w:bottom w:val="none" w:sz="0" w:space="0" w:color="auto"/>
        <w:right w:val="none" w:sz="0" w:space="0" w:color="auto"/>
      </w:divBdr>
    </w:div>
    <w:div w:id="1739747478">
      <w:bodyDiv w:val="1"/>
      <w:marLeft w:val="0"/>
      <w:marRight w:val="0"/>
      <w:marTop w:val="0"/>
      <w:marBottom w:val="0"/>
      <w:divBdr>
        <w:top w:val="none" w:sz="0" w:space="0" w:color="auto"/>
        <w:left w:val="none" w:sz="0" w:space="0" w:color="auto"/>
        <w:bottom w:val="none" w:sz="0" w:space="0" w:color="auto"/>
        <w:right w:val="none" w:sz="0" w:space="0" w:color="auto"/>
      </w:divBdr>
    </w:div>
    <w:div w:id="1739784897">
      <w:bodyDiv w:val="1"/>
      <w:marLeft w:val="0"/>
      <w:marRight w:val="0"/>
      <w:marTop w:val="0"/>
      <w:marBottom w:val="0"/>
      <w:divBdr>
        <w:top w:val="none" w:sz="0" w:space="0" w:color="auto"/>
        <w:left w:val="none" w:sz="0" w:space="0" w:color="auto"/>
        <w:bottom w:val="none" w:sz="0" w:space="0" w:color="auto"/>
        <w:right w:val="none" w:sz="0" w:space="0" w:color="auto"/>
      </w:divBdr>
    </w:div>
    <w:div w:id="1739939017">
      <w:bodyDiv w:val="1"/>
      <w:marLeft w:val="0"/>
      <w:marRight w:val="0"/>
      <w:marTop w:val="0"/>
      <w:marBottom w:val="0"/>
      <w:divBdr>
        <w:top w:val="none" w:sz="0" w:space="0" w:color="auto"/>
        <w:left w:val="none" w:sz="0" w:space="0" w:color="auto"/>
        <w:bottom w:val="none" w:sz="0" w:space="0" w:color="auto"/>
        <w:right w:val="none" w:sz="0" w:space="0" w:color="auto"/>
      </w:divBdr>
    </w:div>
    <w:div w:id="1740051858">
      <w:bodyDiv w:val="1"/>
      <w:marLeft w:val="0"/>
      <w:marRight w:val="0"/>
      <w:marTop w:val="0"/>
      <w:marBottom w:val="0"/>
      <w:divBdr>
        <w:top w:val="none" w:sz="0" w:space="0" w:color="auto"/>
        <w:left w:val="none" w:sz="0" w:space="0" w:color="auto"/>
        <w:bottom w:val="none" w:sz="0" w:space="0" w:color="auto"/>
        <w:right w:val="none" w:sz="0" w:space="0" w:color="auto"/>
      </w:divBdr>
    </w:div>
    <w:div w:id="1740134805">
      <w:bodyDiv w:val="1"/>
      <w:marLeft w:val="0"/>
      <w:marRight w:val="0"/>
      <w:marTop w:val="0"/>
      <w:marBottom w:val="0"/>
      <w:divBdr>
        <w:top w:val="none" w:sz="0" w:space="0" w:color="auto"/>
        <w:left w:val="none" w:sz="0" w:space="0" w:color="auto"/>
        <w:bottom w:val="none" w:sz="0" w:space="0" w:color="auto"/>
        <w:right w:val="none" w:sz="0" w:space="0" w:color="auto"/>
      </w:divBdr>
    </w:div>
    <w:div w:id="1740248241">
      <w:bodyDiv w:val="1"/>
      <w:marLeft w:val="0"/>
      <w:marRight w:val="0"/>
      <w:marTop w:val="0"/>
      <w:marBottom w:val="0"/>
      <w:divBdr>
        <w:top w:val="none" w:sz="0" w:space="0" w:color="auto"/>
        <w:left w:val="none" w:sz="0" w:space="0" w:color="auto"/>
        <w:bottom w:val="none" w:sz="0" w:space="0" w:color="auto"/>
        <w:right w:val="none" w:sz="0" w:space="0" w:color="auto"/>
      </w:divBdr>
    </w:div>
    <w:div w:id="1740325335">
      <w:bodyDiv w:val="1"/>
      <w:marLeft w:val="0"/>
      <w:marRight w:val="0"/>
      <w:marTop w:val="0"/>
      <w:marBottom w:val="0"/>
      <w:divBdr>
        <w:top w:val="none" w:sz="0" w:space="0" w:color="auto"/>
        <w:left w:val="none" w:sz="0" w:space="0" w:color="auto"/>
        <w:bottom w:val="none" w:sz="0" w:space="0" w:color="auto"/>
        <w:right w:val="none" w:sz="0" w:space="0" w:color="auto"/>
      </w:divBdr>
    </w:div>
    <w:div w:id="1740326383">
      <w:bodyDiv w:val="1"/>
      <w:marLeft w:val="0"/>
      <w:marRight w:val="0"/>
      <w:marTop w:val="0"/>
      <w:marBottom w:val="0"/>
      <w:divBdr>
        <w:top w:val="none" w:sz="0" w:space="0" w:color="auto"/>
        <w:left w:val="none" w:sz="0" w:space="0" w:color="auto"/>
        <w:bottom w:val="none" w:sz="0" w:space="0" w:color="auto"/>
        <w:right w:val="none" w:sz="0" w:space="0" w:color="auto"/>
      </w:divBdr>
    </w:div>
    <w:div w:id="1740395124">
      <w:bodyDiv w:val="1"/>
      <w:marLeft w:val="0"/>
      <w:marRight w:val="0"/>
      <w:marTop w:val="0"/>
      <w:marBottom w:val="0"/>
      <w:divBdr>
        <w:top w:val="none" w:sz="0" w:space="0" w:color="auto"/>
        <w:left w:val="none" w:sz="0" w:space="0" w:color="auto"/>
        <w:bottom w:val="none" w:sz="0" w:space="0" w:color="auto"/>
        <w:right w:val="none" w:sz="0" w:space="0" w:color="auto"/>
      </w:divBdr>
    </w:div>
    <w:div w:id="1740395652">
      <w:bodyDiv w:val="1"/>
      <w:marLeft w:val="0"/>
      <w:marRight w:val="0"/>
      <w:marTop w:val="0"/>
      <w:marBottom w:val="0"/>
      <w:divBdr>
        <w:top w:val="none" w:sz="0" w:space="0" w:color="auto"/>
        <w:left w:val="none" w:sz="0" w:space="0" w:color="auto"/>
        <w:bottom w:val="none" w:sz="0" w:space="0" w:color="auto"/>
        <w:right w:val="none" w:sz="0" w:space="0" w:color="auto"/>
      </w:divBdr>
    </w:div>
    <w:div w:id="1740396561">
      <w:bodyDiv w:val="1"/>
      <w:marLeft w:val="0"/>
      <w:marRight w:val="0"/>
      <w:marTop w:val="0"/>
      <w:marBottom w:val="0"/>
      <w:divBdr>
        <w:top w:val="none" w:sz="0" w:space="0" w:color="auto"/>
        <w:left w:val="none" w:sz="0" w:space="0" w:color="auto"/>
        <w:bottom w:val="none" w:sz="0" w:space="0" w:color="auto"/>
        <w:right w:val="none" w:sz="0" w:space="0" w:color="auto"/>
      </w:divBdr>
    </w:div>
    <w:div w:id="1741170393">
      <w:bodyDiv w:val="1"/>
      <w:marLeft w:val="0"/>
      <w:marRight w:val="0"/>
      <w:marTop w:val="0"/>
      <w:marBottom w:val="0"/>
      <w:divBdr>
        <w:top w:val="none" w:sz="0" w:space="0" w:color="auto"/>
        <w:left w:val="none" w:sz="0" w:space="0" w:color="auto"/>
        <w:bottom w:val="none" w:sz="0" w:space="0" w:color="auto"/>
        <w:right w:val="none" w:sz="0" w:space="0" w:color="auto"/>
      </w:divBdr>
    </w:div>
    <w:div w:id="1741250423">
      <w:bodyDiv w:val="1"/>
      <w:marLeft w:val="0"/>
      <w:marRight w:val="0"/>
      <w:marTop w:val="0"/>
      <w:marBottom w:val="0"/>
      <w:divBdr>
        <w:top w:val="none" w:sz="0" w:space="0" w:color="auto"/>
        <w:left w:val="none" w:sz="0" w:space="0" w:color="auto"/>
        <w:bottom w:val="none" w:sz="0" w:space="0" w:color="auto"/>
        <w:right w:val="none" w:sz="0" w:space="0" w:color="auto"/>
      </w:divBdr>
    </w:div>
    <w:div w:id="1741320416">
      <w:bodyDiv w:val="1"/>
      <w:marLeft w:val="0"/>
      <w:marRight w:val="0"/>
      <w:marTop w:val="0"/>
      <w:marBottom w:val="0"/>
      <w:divBdr>
        <w:top w:val="none" w:sz="0" w:space="0" w:color="auto"/>
        <w:left w:val="none" w:sz="0" w:space="0" w:color="auto"/>
        <w:bottom w:val="none" w:sz="0" w:space="0" w:color="auto"/>
        <w:right w:val="none" w:sz="0" w:space="0" w:color="auto"/>
      </w:divBdr>
    </w:div>
    <w:div w:id="1741322651">
      <w:bodyDiv w:val="1"/>
      <w:marLeft w:val="0"/>
      <w:marRight w:val="0"/>
      <w:marTop w:val="0"/>
      <w:marBottom w:val="0"/>
      <w:divBdr>
        <w:top w:val="none" w:sz="0" w:space="0" w:color="auto"/>
        <w:left w:val="none" w:sz="0" w:space="0" w:color="auto"/>
        <w:bottom w:val="none" w:sz="0" w:space="0" w:color="auto"/>
        <w:right w:val="none" w:sz="0" w:space="0" w:color="auto"/>
      </w:divBdr>
    </w:div>
    <w:div w:id="1741362646">
      <w:bodyDiv w:val="1"/>
      <w:marLeft w:val="0"/>
      <w:marRight w:val="0"/>
      <w:marTop w:val="0"/>
      <w:marBottom w:val="0"/>
      <w:divBdr>
        <w:top w:val="none" w:sz="0" w:space="0" w:color="auto"/>
        <w:left w:val="none" w:sz="0" w:space="0" w:color="auto"/>
        <w:bottom w:val="none" w:sz="0" w:space="0" w:color="auto"/>
        <w:right w:val="none" w:sz="0" w:space="0" w:color="auto"/>
      </w:divBdr>
    </w:div>
    <w:div w:id="1741445741">
      <w:bodyDiv w:val="1"/>
      <w:marLeft w:val="0"/>
      <w:marRight w:val="0"/>
      <w:marTop w:val="0"/>
      <w:marBottom w:val="0"/>
      <w:divBdr>
        <w:top w:val="none" w:sz="0" w:space="0" w:color="auto"/>
        <w:left w:val="none" w:sz="0" w:space="0" w:color="auto"/>
        <w:bottom w:val="none" w:sz="0" w:space="0" w:color="auto"/>
        <w:right w:val="none" w:sz="0" w:space="0" w:color="auto"/>
      </w:divBdr>
    </w:div>
    <w:div w:id="1741828347">
      <w:bodyDiv w:val="1"/>
      <w:marLeft w:val="0"/>
      <w:marRight w:val="0"/>
      <w:marTop w:val="0"/>
      <w:marBottom w:val="0"/>
      <w:divBdr>
        <w:top w:val="none" w:sz="0" w:space="0" w:color="auto"/>
        <w:left w:val="none" w:sz="0" w:space="0" w:color="auto"/>
        <w:bottom w:val="none" w:sz="0" w:space="0" w:color="auto"/>
        <w:right w:val="none" w:sz="0" w:space="0" w:color="auto"/>
      </w:divBdr>
    </w:div>
    <w:div w:id="1742019707">
      <w:bodyDiv w:val="1"/>
      <w:marLeft w:val="0"/>
      <w:marRight w:val="0"/>
      <w:marTop w:val="0"/>
      <w:marBottom w:val="0"/>
      <w:divBdr>
        <w:top w:val="none" w:sz="0" w:space="0" w:color="auto"/>
        <w:left w:val="none" w:sz="0" w:space="0" w:color="auto"/>
        <w:bottom w:val="none" w:sz="0" w:space="0" w:color="auto"/>
        <w:right w:val="none" w:sz="0" w:space="0" w:color="auto"/>
      </w:divBdr>
    </w:div>
    <w:div w:id="1742098452">
      <w:bodyDiv w:val="1"/>
      <w:marLeft w:val="0"/>
      <w:marRight w:val="0"/>
      <w:marTop w:val="0"/>
      <w:marBottom w:val="0"/>
      <w:divBdr>
        <w:top w:val="none" w:sz="0" w:space="0" w:color="auto"/>
        <w:left w:val="none" w:sz="0" w:space="0" w:color="auto"/>
        <w:bottom w:val="none" w:sz="0" w:space="0" w:color="auto"/>
        <w:right w:val="none" w:sz="0" w:space="0" w:color="auto"/>
      </w:divBdr>
    </w:div>
    <w:div w:id="1742172935">
      <w:bodyDiv w:val="1"/>
      <w:marLeft w:val="0"/>
      <w:marRight w:val="0"/>
      <w:marTop w:val="0"/>
      <w:marBottom w:val="0"/>
      <w:divBdr>
        <w:top w:val="none" w:sz="0" w:space="0" w:color="auto"/>
        <w:left w:val="none" w:sz="0" w:space="0" w:color="auto"/>
        <w:bottom w:val="none" w:sz="0" w:space="0" w:color="auto"/>
        <w:right w:val="none" w:sz="0" w:space="0" w:color="auto"/>
      </w:divBdr>
    </w:div>
    <w:div w:id="1743679992">
      <w:bodyDiv w:val="1"/>
      <w:marLeft w:val="0"/>
      <w:marRight w:val="0"/>
      <w:marTop w:val="0"/>
      <w:marBottom w:val="0"/>
      <w:divBdr>
        <w:top w:val="none" w:sz="0" w:space="0" w:color="auto"/>
        <w:left w:val="none" w:sz="0" w:space="0" w:color="auto"/>
        <w:bottom w:val="none" w:sz="0" w:space="0" w:color="auto"/>
        <w:right w:val="none" w:sz="0" w:space="0" w:color="auto"/>
      </w:divBdr>
    </w:div>
    <w:div w:id="1743865564">
      <w:bodyDiv w:val="1"/>
      <w:marLeft w:val="0"/>
      <w:marRight w:val="0"/>
      <w:marTop w:val="0"/>
      <w:marBottom w:val="0"/>
      <w:divBdr>
        <w:top w:val="none" w:sz="0" w:space="0" w:color="auto"/>
        <w:left w:val="none" w:sz="0" w:space="0" w:color="auto"/>
        <w:bottom w:val="none" w:sz="0" w:space="0" w:color="auto"/>
        <w:right w:val="none" w:sz="0" w:space="0" w:color="auto"/>
      </w:divBdr>
    </w:div>
    <w:div w:id="1743987431">
      <w:bodyDiv w:val="1"/>
      <w:marLeft w:val="0"/>
      <w:marRight w:val="0"/>
      <w:marTop w:val="0"/>
      <w:marBottom w:val="0"/>
      <w:divBdr>
        <w:top w:val="none" w:sz="0" w:space="0" w:color="auto"/>
        <w:left w:val="none" w:sz="0" w:space="0" w:color="auto"/>
        <w:bottom w:val="none" w:sz="0" w:space="0" w:color="auto"/>
        <w:right w:val="none" w:sz="0" w:space="0" w:color="auto"/>
      </w:divBdr>
    </w:div>
    <w:div w:id="1743991739">
      <w:bodyDiv w:val="1"/>
      <w:marLeft w:val="0"/>
      <w:marRight w:val="0"/>
      <w:marTop w:val="0"/>
      <w:marBottom w:val="0"/>
      <w:divBdr>
        <w:top w:val="none" w:sz="0" w:space="0" w:color="auto"/>
        <w:left w:val="none" w:sz="0" w:space="0" w:color="auto"/>
        <w:bottom w:val="none" w:sz="0" w:space="0" w:color="auto"/>
        <w:right w:val="none" w:sz="0" w:space="0" w:color="auto"/>
      </w:divBdr>
    </w:div>
    <w:div w:id="1744643860">
      <w:bodyDiv w:val="1"/>
      <w:marLeft w:val="0"/>
      <w:marRight w:val="0"/>
      <w:marTop w:val="0"/>
      <w:marBottom w:val="0"/>
      <w:divBdr>
        <w:top w:val="none" w:sz="0" w:space="0" w:color="auto"/>
        <w:left w:val="none" w:sz="0" w:space="0" w:color="auto"/>
        <w:bottom w:val="none" w:sz="0" w:space="0" w:color="auto"/>
        <w:right w:val="none" w:sz="0" w:space="0" w:color="auto"/>
      </w:divBdr>
    </w:div>
    <w:div w:id="1744644623">
      <w:bodyDiv w:val="1"/>
      <w:marLeft w:val="0"/>
      <w:marRight w:val="0"/>
      <w:marTop w:val="0"/>
      <w:marBottom w:val="0"/>
      <w:divBdr>
        <w:top w:val="none" w:sz="0" w:space="0" w:color="auto"/>
        <w:left w:val="none" w:sz="0" w:space="0" w:color="auto"/>
        <w:bottom w:val="none" w:sz="0" w:space="0" w:color="auto"/>
        <w:right w:val="none" w:sz="0" w:space="0" w:color="auto"/>
      </w:divBdr>
    </w:div>
    <w:div w:id="1744836599">
      <w:bodyDiv w:val="1"/>
      <w:marLeft w:val="0"/>
      <w:marRight w:val="0"/>
      <w:marTop w:val="0"/>
      <w:marBottom w:val="0"/>
      <w:divBdr>
        <w:top w:val="none" w:sz="0" w:space="0" w:color="auto"/>
        <w:left w:val="none" w:sz="0" w:space="0" w:color="auto"/>
        <w:bottom w:val="none" w:sz="0" w:space="0" w:color="auto"/>
        <w:right w:val="none" w:sz="0" w:space="0" w:color="auto"/>
      </w:divBdr>
    </w:div>
    <w:div w:id="1745059085">
      <w:bodyDiv w:val="1"/>
      <w:marLeft w:val="0"/>
      <w:marRight w:val="0"/>
      <w:marTop w:val="0"/>
      <w:marBottom w:val="0"/>
      <w:divBdr>
        <w:top w:val="none" w:sz="0" w:space="0" w:color="auto"/>
        <w:left w:val="none" w:sz="0" w:space="0" w:color="auto"/>
        <w:bottom w:val="none" w:sz="0" w:space="0" w:color="auto"/>
        <w:right w:val="none" w:sz="0" w:space="0" w:color="auto"/>
      </w:divBdr>
    </w:div>
    <w:div w:id="1745177341">
      <w:bodyDiv w:val="1"/>
      <w:marLeft w:val="0"/>
      <w:marRight w:val="0"/>
      <w:marTop w:val="0"/>
      <w:marBottom w:val="0"/>
      <w:divBdr>
        <w:top w:val="none" w:sz="0" w:space="0" w:color="auto"/>
        <w:left w:val="none" w:sz="0" w:space="0" w:color="auto"/>
        <w:bottom w:val="none" w:sz="0" w:space="0" w:color="auto"/>
        <w:right w:val="none" w:sz="0" w:space="0" w:color="auto"/>
      </w:divBdr>
    </w:div>
    <w:div w:id="1745179319">
      <w:bodyDiv w:val="1"/>
      <w:marLeft w:val="0"/>
      <w:marRight w:val="0"/>
      <w:marTop w:val="0"/>
      <w:marBottom w:val="0"/>
      <w:divBdr>
        <w:top w:val="none" w:sz="0" w:space="0" w:color="auto"/>
        <w:left w:val="none" w:sz="0" w:space="0" w:color="auto"/>
        <w:bottom w:val="none" w:sz="0" w:space="0" w:color="auto"/>
        <w:right w:val="none" w:sz="0" w:space="0" w:color="auto"/>
      </w:divBdr>
    </w:div>
    <w:div w:id="1745225073">
      <w:bodyDiv w:val="1"/>
      <w:marLeft w:val="0"/>
      <w:marRight w:val="0"/>
      <w:marTop w:val="0"/>
      <w:marBottom w:val="0"/>
      <w:divBdr>
        <w:top w:val="none" w:sz="0" w:space="0" w:color="auto"/>
        <w:left w:val="none" w:sz="0" w:space="0" w:color="auto"/>
        <w:bottom w:val="none" w:sz="0" w:space="0" w:color="auto"/>
        <w:right w:val="none" w:sz="0" w:space="0" w:color="auto"/>
      </w:divBdr>
    </w:div>
    <w:div w:id="1745250953">
      <w:bodyDiv w:val="1"/>
      <w:marLeft w:val="0"/>
      <w:marRight w:val="0"/>
      <w:marTop w:val="0"/>
      <w:marBottom w:val="0"/>
      <w:divBdr>
        <w:top w:val="none" w:sz="0" w:space="0" w:color="auto"/>
        <w:left w:val="none" w:sz="0" w:space="0" w:color="auto"/>
        <w:bottom w:val="none" w:sz="0" w:space="0" w:color="auto"/>
        <w:right w:val="none" w:sz="0" w:space="0" w:color="auto"/>
      </w:divBdr>
      <w:divsChild>
        <w:div w:id="6099680">
          <w:marLeft w:val="0"/>
          <w:marRight w:val="0"/>
          <w:marTop w:val="0"/>
          <w:marBottom w:val="0"/>
          <w:divBdr>
            <w:top w:val="none" w:sz="0" w:space="0" w:color="auto"/>
            <w:left w:val="none" w:sz="0" w:space="0" w:color="auto"/>
            <w:bottom w:val="none" w:sz="0" w:space="0" w:color="auto"/>
            <w:right w:val="none" w:sz="0" w:space="0" w:color="auto"/>
          </w:divBdr>
        </w:div>
      </w:divsChild>
    </w:div>
    <w:div w:id="1745301675">
      <w:bodyDiv w:val="1"/>
      <w:marLeft w:val="0"/>
      <w:marRight w:val="0"/>
      <w:marTop w:val="0"/>
      <w:marBottom w:val="0"/>
      <w:divBdr>
        <w:top w:val="none" w:sz="0" w:space="0" w:color="auto"/>
        <w:left w:val="none" w:sz="0" w:space="0" w:color="auto"/>
        <w:bottom w:val="none" w:sz="0" w:space="0" w:color="auto"/>
        <w:right w:val="none" w:sz="0" w:space="0" w:color="auto"/>
      </w:divBdr>
    </w:div>
    <w:div w:id="1745641571">
      <w:bodyDiv w:val="1"/>
      <w:marLeft w:val="0"/>
      <w:marRight w:val="0"/>
      <w:marTop w:val="0"/>
      <w:marBottom w:val="0"/>
      <w:divBdr>
        <w:top w:val="none" w:sz="0" w:space="0" w:color="auto"/>
        <w:left w:val="none" w:sz="0" w:space="0" w:color="auto"/>
        <w:bottom w:val="none" w:sz="0" w:space="0" w:color="auto"/>
        <w:right w:val="none" w:sz="0" w:space="0" w:color="auto"/>
      </w:divBdr>
    </w:div>
    <w:div w:id="1745645171">
      <w:bodyDiv w:val="1"/>
      <w:marLeft w:val="0"/>
      <w:marRight w:val="0"/>
      <w:marTop w:val="0"/>
      <w:marBottom w:val="0"/>
      <w:divBdr>
        <w:top w:val="none" w:sz="0" w:space="0" w:color="auto"/>
        <w:left w:val="none" w:sz="0" w:space="0" w:color="auto"/>
        <w:bottom w:val="none" w:sz="0" w:space="0" w:color="auto"/>
        <w:right w:val="none" w:sz="0" w:space="0" w:color="auto"/>
      </w:divBdr>
    </w:div>
    <w:div w:id="1746412566">
      <w:bodyDiv w:val="1"/>
      <w:marLeft w:val="0"/>
      <w:marRight w:val="0"/>
      <w:marTop w:val="0"/>
      <w:marBottom w:val="0"/>
      <w:divBdr>
        <w:top w:val="none" w:sz="0" w:space="0" w:color="auto"/>
        <w:left w:val="none" w:sz="0" w:space="0" w:color="auto"/>
        <w:bottom w:val="none" w:sz="0" w:space="0" w:color="auto"/>
        <w:right w:val="none" w:sz="0" w:space="0" w:color="auto"/>
      </w:divBdr>
    </w:div>
    <w:div w:id="1746493354">
      <w:bodyDiv w:val="1"/>
      <w:marLeft w:val="0"/>
      <w:marRight w:val="0"/>
      <w:marTop w:val="0"/>
      <w:marBottom w:val="0"/>
      <w:divBdr>
        <w:top w:val="none" w:sz="0" w:space="0" w:color="auto"/>
        <w:left w:val="none" w:sz="0" w:space="0" w:color="auto"/>
        <w:bottom w:val="none" w:sz="0" w:space="0" w:color="auto"/>
        <w:right w:val="none" w:sz="0" w:space="0" w:color="auto"/>
      </w:divBdr>
    </w:div>
    <w:div w:id="1746494902">
      <w:bodyDiv w:val="1"/>
      <w:marLeft w:val="0"/>
      <w:marRight w:val="0"/>
      <w:marTop w:val="0"/>
      <w:marBottom w:val="0"/>
      <w:divBdr>
        <w:top w:val="none" w:sz="0" w:space="0" w:color="auto"/>
        <w:left w:val="none" w:sz="0" w:space="0" w:color="auto"/>
        <w:bottom w:val="none" w:sz="0" w:space="0" w:color="auto"/>
        <w:right w:val="none" w:sz="0" w:space="0" w:color="auto"/>
      </w:divBdr>
    </w:div>
    <w:div w:id="1746805955">
      <w:bodyDiv w:val="1"/>
      <w:marLeft w:val="0"/>
      <w:marRight w:val="0"/>
      <w:marTop w:val="0"/>
      <w:marBottom w:val="0"/>
      <w:divBdr>
        <w:top w:val="none" w:sz="0" w:space="0" w:color="auto"/>
        <w:left w:val="none" w:sz="0" w:space="0" w:color="auto"/>
        <w:bottom w:val="none" w:sz="0" w:space="0" w:color="auto"/>
        <w:right w:val="none" w:sz="0" w:space="0" w:color="auto"/>
      </w:divBdr>
    </w:div>
    <w:div w:id="1747067832">
      <w:bodyDiv w:val="1"/>
      <w:marLeft w:val="0"/>
      <w:marRight w:val="0"/>
      <w:marTop w:val="0"/>
      <w:marBottom w:val="0"/>
      <w:divBdr>
        <w:top w:val="none" w:sz="0" w:space="0" w:color="auto"/>
        <w:left w:val="none" w:sz="0" w:space="0" w:color="auto"/>
        <w:bottom w:val="none" w:sz="0" w:space="0" w:color="auto"/>
        <w:right w:val="none" w:sz="0" w:space="0" w:color="auto"/>
      </w:divBdr>
    </w:div>
    <w:div w:id="1747265672">
      <w:bodyDiv w:val="1"/>
      <w:marLeft w:val="0"/>
      <w:marRight w:val="0"/>
      <w:marTop w:val="0"/>
      <w:marBottom w:val="0"/>
      <w:divBdr>
        <w:top w:val="none" w:sz="0" w:space="0" w:color="auto"/>
        <w:left w:val="none" w:sz="0" w:space="0" w:color="auto"/>
        <w:bottom w:val="none" w:sz="0" w:space="0" w:color="auto"/>
        <w:right w:val="none" w:sz="0" w:space="0" w:color="auto"/>
      </w:divBdr>
    </w:div>
    <w:div w:id="1747651451">
      <w:bodyDiv w:val="1"/>
      <w:marLeft w:val="0"/>
      <w:marRight w:val="0"/>
      <w:marTop w:val="0"/>
      <w:marBottom w:val="0"/>
      <w:divBdr>
        <w:top w:val="none" w:sz="0" w:space="0" w:color="auto"/>
        <w:left w:val="none" w:sz="0" w:space="0" w:color="auto"/>
        <w:bottom w:val="none" w:sz="0" w:space="0" w:color="auto"/>
        <w:right w:val="none" w:sz="0" w:space="0" w:color="auto"/>
      </w:divBdr>
    </w:div>
    <w:div w:id="1747724132">
      <w:bodyDiv w:val="1"/>
      <w:marLeft w:val="0"/>
      <w:marRight w:val="0"/>
      <w:marTop w:val="0"/>
      <w:marBottom w:val="0"/>
      <w:divBdr>
        <w:top w:val="none" w:sz="0" w:space="0" w:color="auto"/>
        <w:left w:val="none" w:sz="0" w:space="0" w:color="auto"/>
        <w:bottom w:val="none" w:sz="0" w:space="0" w:color="auto"/>
        <w:right w:val="none" w:sz="0" w:space="0" w:color="auto"/>
      </w:divBdr>
    </w:div>
    <w:div w:id="1747993348">
      <w:bodyDiv w:val="1"/>
      <w:marLeft w:val="0"/>
      <w:marRight w:val="0"/>
      <w:marTop w:val="0"/>
      <w:marBottom w:val="0"/>
      <w:divBdr>
        <w:top w:val="none" w:sz="0" w:space="0" w:color="auto"/>
        <w:left w:val="none" w:sz="0" w:space="0" w:color="auto"/>
        <w:bottom w:val="none" w:sz="0" w:space="0" w:color="auto"/>
        <w:right w:val="none" w:sz="0" w:space="0" w:color="auto"/>
      </w:divBdr>
    </w:div>
    <w:div w:id="1748113471">
      <w:bodyDiv w:val="1"/>
      <w:marLeft w:val="0"/>
      <w:marRight w:val="0"/>
      <w:marTop w:val="0"/>
      <w:marBottom w:val="0"/>
      <w:divBdr>
        <w:top w:val="none" w:sz="0" w:space="0" w:color="auto"/>
        <w:left w:val="none" w:sz="0" w:space="0" w:color="auto"/>
        <w:bottom w:val="none" w:sz="0" w:space="0" w:color="auto"/>
        <w:right w:val="none" w:sz="0" w:space="0" w:color="auto"/>
      </w:divBdr>
    </w:div>
    <w:div w:id="1748652248">
      <w:bodyDiv w:val="1"/>
      <w:marLeft w:val="0"/>
      <w:marRight w:val="0"/>
      <w:marTop w:val="0"/>
      <w:marBottom w:val="0"/>
      <w:divBdr>
        <w:top w:val="none" w:sz="0" w:space="0" w:color="auto"/>
        <w:left w:val="none" w:sz="0" w:space="0" w:color="auto"/>
        <w:bottom w:val="none" w:sz="0" w:space="0" w:color="auto"/>
        <w:right w:val="none" w:sz="0" w:space="0" w:color="auto"/>
      </w:divBdr>
    </w:div>
    <w:div w:id="1749183252">
      <w:bodyDiv w:val="1"/>
      <w:marLeft w:val="0"/>
      <w:marRight w:val="0"/>
      <w:marTop w:val="0"/>
      <w:marBottom w:val="0"/>
      <w:divBdr>
        <w:top w:val="none" w:sz="0" w:space="0" w:color="auto"/>
        <w:left w:val="none" w:sz="0" w:space="0" w:color="auto"/>
        <w:bottom w:val="none" w:sz="0" w:space="0" w:color="auto"/>
        <w:right w:val="none" w:sz="0" w:space="0" w:color="auto"/>
      </w:divBdr>
    </w:div>
    <w:div w:id="1749185450">
      <w:bodyDiv w:val="1"/>
      <w:marLeft w:val="0"/>
      <w:marRight w:val="0"/>
      <w:marTop w:val="0"/>
      <w:marBottom w:val="0"/>
      <w:divBdr>
        <w:top w:val="none" w:sz="0" w:space="0" w:color="auto"/>
        <w:left w:val="none" w:sz="0" w:space="0" w:color="auto"/>
        <w:bottom w:val="none" w:sz="0" w:space="0" w:color="auto"/>
        <w:right w:val="none" w:sz="0" w:space="0" w:color="auto"/>
      </w:divBdr>
    </w:div>
    <w:div w:id="1749377722">
      <w:bodyDiv w:val="1"/>
      <w:marLeft w:val="0"/>
      <w:marRight w:val="0"/>
      <w:marTop w:val="0"/>
      <w:marBottom w:val="0"/>
      <w:divBdr>
        <w:top w:val="none" w:sz="0" w:space="0" w:color="auto"/>
        <w:left w:val="none" w:sz="0" w:space="0" w:color="auto"/>
        <w:bottom w:val="none" w:sz="0" w:space="0" w:color="auto"/>
        <w:right w:val="none" w:sz="0" w:space="0" w:color="auto"/>
      </w:divBdr>
    </w:div>
    <w:div w:id="1749382937">
      <w:bodyDiv w:val="1"/>
      <w:marLeft w:val="0"/>
      <w:marRight w:val="0"/>
      <w:marTop w:val="0"/>
      <w:marBottom w:val="0"/>
      <w:divBdr>
        <w:top w:val="none" w:sz="0" w:space="0" w:color="auto"/>
        <w:left w:val="none" w:sz="0" w:space="0" w:color="auto"/>
        <w:bottom w:val="none" w:sz="0" w:space="0" w:color="auto"/>
        <w:right w:val="none" w:sz="0" w:space="0" w:color="auto"/>
      </w:divBdr>
    </w:div>
    <w:div w:id="1749500676">
      <w:bodyDiv w:val="1"/>
      <w:marLeft w:val="0"/>
      <w:marRight w:val="0"/>
      <w:marTop w:val="0"/>
      <w:marBottom w:val="0"/>
      <w:divBdr>
        <w:top w:val="none" w:sz="0" w:space="0" w:color="auto"/>
        <w:left w:val="none" w:sz="0" w:space="0" w:color="auto"/>
        <w:bottom w:val="none" w:sz="0" w:space="0" w:color="auto"/>
        <w:right w:val="none" w:sz="0" w:space="0" w:color="auto"/>
      </w:divBdr>
    </w:div>
    <w:div w:id="1749614859">
      <w:bodyDiv w:val="1"/>
      <w:marLeft w:val="0"/>
      <w:marRight w:val="0"/>
      <w:marTop w:val="0"/>
      <w:marBottom w:val="0"/>
      <w:divBdr>
        <w:top w:val="none" w:sz="0" w:space="0" w:color="auto"/>
        <w:left w:val="none" w:sz="0" w:space="0" w:color="auto"/>
        <w:bottom w:val="none" w:sz="0" w:space="0" w:color="auto"/>
        <w:right w:val="none" w:sz="0" w:space="0" w:color="auto"/>
      </w:divBdr>
    </w:div>
    <w:div w:id="1749691280">
      <w:bodyDiv w:val="1"/>
      <w:marLeft w:val="0"/>
      <w:marRight w:val="0"/>
      <w:marTop w:val="0"/>
      <w:marBottom w:val="0"/>
      <w:divBdr>
        <w:top w:val="none" w:sz="0" w:space="0" w:color="auto"/>
        <w:left w:val="none" w:sz="0" w:space="0" w:color="auto"/>
        <w:bottom w:val="none" w:sz="0" w:space="0" w:color="auto"/>
        <w:right w:val="none" w:sz="0" w:space="0" w:color="auto"/>
      </w:divBdr>
    </w:div>
    <w:div w:id="1749886160">
      <w:bodyDiv w:val="1"/>
      <w:marLeft w:val="0"/>
      <w:marRight w:val="0"/>
      <w:marTop w:val="0"/>
      <w:marBottom w:val="0"/>
      <w:divBdr>
        <w:top w:val="none" w:sz="0" w:space="0" w:color="auto"/>
        <w:left w:val="none" w:sz="0" w:space="0" w:color="auto"/>
        <w:bottom w:val="none" w:sz="0" w:space="0" w:color="auto"/>
        <w:right w:val="none" w:sz="0" w:space="0" w:color="auto"/>
      </w:divBdr>
    </w:div>
    <w:div w:id="1749888031">
      <w:bodyDiv w:val="1"/>
      <w:marLeft w:val="0"/>
      <w:marRight w:val="0"/>
      <w:marTop w:val="0"/>
      <w:marBottom w:val="0"/>
      <w:divBdr>
        <w:top w:val="none" w:sz="0" w:space="0" w:color="auto"/>
        <w:left w:val="none" w:sz="0" w:space="0" w:color="auto"/>
        <w:bottom w:val="none" w:sz="0" w:space="0" w:color="auto"/>
        <w:right w:val="none" w:sz="0" w:space="0" w:color="auto"/>
      </w:divBdr>
    </w:div>
    <w:div w:id="1749889255">
      <w:bodyDiv w:val="1"/>
      <w:marLeft w:val="0"/>
      <w:marRight w:val="0"/>
      <w:marTop w:val="0"/>
      <w:marBottom w:val="0"/>
      <w:divBdr>
        <w:top w:val="none" w:sz="0" w:space="0" w:color="auto"/>
        <w:left w:val="none" w:sz="0" w:space="0" w:color="auto"/>
        <w:bottom w:val="none" w:sz="0" w:space="0" w:color="auto"/>
        <w:right w:val="none" w:sz="0" w:space="0" w:color="auto"/>
      </w:divBdr>
    </w:div>
    <w:div w:id="1750233579">
      <w:bodyDiv w:val="1"/>
      <w:marLeft w:val="0"/>
      <w:marRight w:val="0"/>
      <w:marTop w:val="0"/>
      <w:marBottom w:val="0"/>
      <w:divBdr>
        <w:top w:val="none" w:sz="0" w:space="0" w:color="auto"/>
        <w:left w:val="none" w:sz="0" w:space="0" w:color="auto"/>
        <w:bottom w:val="none" w:sz="0" w:space="0" w:color="auto"/>
        <w:right w:val="none" w:sz="0" w:space="0" w:color="auto"/>
      </w:divBdr>
    </w:div>
    <w:div w:id="1750492769">
      <w:bodyDiv w:val="1"/>
      <w:marLeft w:val="0"/>
      <w:marRight w:val="0"/>
      <w:marTop w:val="0"/>
      <w:marBottom w:val="0"/>
      <w:divBdr>
        <w:top w:val="none" w:sz="0" w:space="0" w:color="auto"/>
        <w:left w:val="none" w:sz="0" w:space="0" w:color="auto"/>
        <w:bottom w:val="none" w:sz="0" w:space="0" w:color="auto"/>
        <w:right w:val="none" w:sz="0" w:space="0" w:color="auto"/>
      </w:divBdr>
    </w:div>
    <w:div w:id="1750542807">
      <w:bodyDiv w:val="1"/>
      <w:marLeft w:val="0"/>
      <w:marRight w:val="0"/>
      <w:marTop w:val="0"/>
      <w:marBottom w:val="0"/>
      <w:divBdr>
        <w:top w:val="none" w:sz="0" w:space="0" w:color="auto"/>
        <w:left w:val="none" w:sz="0" w:space="0" w:color="auto"/>
        <w:bottom w:val="none" w:sz="0" w:space="0" w:color="auto"/>
        <w:right w:val="none" w:sz="0" w:space="0" w:color="auto"/>
      </w:divBdr>
    </w:div>
    <w:div w:id="1750620048">
      <w:bodyDiv w:val="1"/>
      <w:marLeft w:val="0"/>
      <w:marRight w:val="0"/>
      <w:marTop w:val="0"/>
      <w:marBottom w:val="0"/>
      <w:divBdr>
        <w:top w:val="none" w:sz="0" w:space="0" w:color="auto"/>
        <w:left w:val="none" w:sz="0" w:space="0" w:color="auto"/>
        <w:bottom w:val="none" w:sz="0" w:space="0" w:color="auto"/>
        <w:right w:val="none" w:sz="0" w:space="0" w:color="auto"/>
      </w:divBdr>
    </w:div>
    <w:div w:id="1750689673">
      <w:bodyDiv w:val="1"/>
      <w:marLeft w:val="0"/>
      <w:marRight w:val="0"/>
      <w:marTop w:val="0"/>
      <w:marBottom w:val="0"/>
      <w:divBdr>
        <w:top w:val="none" w:sz="0" w:space="0" w:color="auto"/>
        <w:left w:val="none" w:sz="0" w:space="0" w:color="auto"/>
        <w:bottom w:val="none" w:sz="0" w:space="0" w:color="auto"/>
        <w:right w:val="none" w:sz="0" w:space="0" w:color="auto"/>
      </w:divBdr>
    </w:div>
    <w:div w:id="1750690805">
      <w:bodyDiv w:val="1"/>
      <w:marLeft w:val="0"/>
      <w:marRight w:val="0"/>
      <w:marTop w:val="0"/>
      <w:marBottom w:val="0"/>
      <w:divBdr>
        <w:top w:val="none" w:sz="0" w:space="0" w:color="auto"/>
        <w:left w:val="none" w:sz="0" w:space="0" w:color="auto"/>
        <w:bottom w:val="none" w:sz="0" w:space="0" w:color="auto"/>
        <w:right w:val="none" w:sz="0" w:space="0" w:color="auto"/>
      </w:divBdr>
    </w:div>
    <w:div w:id="1750735453">
      <w:bodyDiv w:val="1"/>
      <w:marLeft w:val="0"/>
      <w:marRight w:val="0"/>
      <w:marTop w:val="0"/>
      <w:marBottom w:val="0"/>
      <w:divBdr>
        <w:top w:val="none" w:sz="0" w:space="0" w:color="auto"/>
        <w:left w:val="none" w:sz="0" w:space="0" w:color="auto"/>
        <w:bottom w:val="none" w:sz="0" w:space="0" w:color="auto"/>
        <w:right w:val="none" w:sz="0" w:space="0" w:color="auto"/>
      </w:divBdr>
    </w:div>
    <w:div w:id="1751777916">
      <w:bodyDiv w:val="1"/>
      <w:marLeft w:val="0"/>
      <w:marRight w:val="0"/>
      <w:marTop w:val="0"/>
      <w:marBottom w:val="0"/>
      <w:divBdr>
        <w:top w:val="none" w:sz="0" w:space="0" w:color="auto"/>
        <w:left w:val="none" w:sz="0" w:space="0" w:color="auto"/>
        <w:bottom w:val="none" w:sz="0" w:space="0" w:color="auto"/>
        <w:right w:val="none" w:sz="0" w:space="0" w:color="auto"/>
      </w:divBdr>
    </w:div>
    <w:div w:id="1751928456">
      <w:bodyDiv w:val="1"/>
      <w:marLeft w:val="0"/>
      <w:marRight w:val="0"/>
      <w:marTop w:val="0"/>
      <w:marBottom w:val="0"/>
      <w:divBdr>
        <w:top w:val="none" w:sz="0" w:space="0" w:color="auto"/>
        <w:left w:val="none" w:sz="0" w:space="0" w:color="auto"/>
        <w:bottom w:val="none" w:sz="0" w:space="0" w:color="auto"/>
        <w:right w:val="none" w:sz="0" w:space="0" w:color="auto"/>
      </w:divBdr>
    </w:div>
    <w:div w:id="1752238326">
      <w:bodyDiv w:val="1"/>
      <w:marLeft w:val="0"/>
      <w:marRight w:val="0"/>
      <w:marTop w:val="0"/>
      <w:marBottom w:val="0"/>
      <w:divBdr>
        <w:top w:val="none" w:sz="0" w:space="0" w:color="auto"/>
        <w:left w:val="none" w:sz="0" w:space="0" w:color="auto"/>
        <w:bottom w:val="none" w:sz="0" w:space="0" w:color="auto"/>
        <w:right w:val="none" w:sz="0" w:space="0" w:color="auto"/>
      </w:divBdr>
    </w:div>
    <w:div w:id="1752314516">
      <w:bodyDiv w:val="1"/>
      <w:marLeft w:val="0"/>
      <w:marRight w:val="0"/>
      <w:marTop w:val="0"/>
      <w:marBottom w:val="0"/>
      <w:divBdr>
        <w:top w:val="none" w:sz="0" w:space="0" w:color="auto"/>
        <w:left w:val="none" w:sz="0" w:space="0" w:color="auto"/>
        <w:bottom w:val="none" w:sz="0" w:space="0" w:color="auto"/>
        <w:right w:val="none" w:sz="0" w:space="0" w:color="auto"/>
      </w:divBdr>
    </w:div>
    <w:div w:id="1752655495">
      <w:bodyDiv w:val="1"/>
      <w:marLeft w:val="0"/>
      <w:marRight w:val="0"/>
      <w:marTop w:val="0"/>
      <w:marBottom w:val="0"/>
      <w:divBdr>
        <w:top w:val="none" w:sz="0" w:space="0" w:color="auto"/>
        <w:left w:val="none" w:sz="0" w:space="0" w:color="auto"/>
        <w:bottom w:val="none" w:sz="0" w:space="0" w:color="auto"/>
        <w:right w:val="none" w:sz="0" w:space="0" w:color="auto"/>
      </w:divBdr>
    </w:div>
    <w:div w:id="1752966730">
      <w:bodyDiv w:val="1"/>
      <w:marLeft w:val="0"/>
      <w:marRight w:val="0"/>
      <w:marTop w:val="0"/>
      <w:marBottom w:val="0"/>
      <w:divBdr>
        <w:top w:val="none" w:sz="0" w:space="0" w:color="auto"/>
        <w:left w:val="none" w:sz="0" w:space="0" w:color="auto"/>
        <w:bottom w:val="none" w:sz="0" w:space="0" w:color="auto"/>
        <w:right w:val="none" w:sz="0" w:space="0" w:color="auto"/>
      </w:divBdr>
    </w:div>
    <w:div w:id="1753118109">
      <w:bodyDiv w:val="1"/>
      <w:marLeft w:val="0"/>
      <w:marRight w:val="0"/>
      <w:marTop w:val="0"/>
      <w:marBottom w:val="0"/>
      <w:divBdr>
        <w:top w:val="none" w:sz="0" w:space="0" w:color="auto"/>
        <w:left w:val="none" w:sz="0" w:space="0" w:color="auto"/>
        <w:bottom w:val="none" w:sz="0" w:space="0" w:color="auto"/>
        <w:right w:val="none" w:sz="0" w:space="0" w:color="auto"/>
      </w:divBdr>
    </w:div>
    <w:div w:id="1753232734">
      <w:bodyDiv w:val="1"/>
      <w:marLeft w:val="0"/>
      <w:marRight w:val="0"/>
      <w:marTop w:val="0"/>
      <w:marBottom w:val="0"/>
      <w:divBdr>
        <w:top w:val="none" w:sz="0" w:space="0" w:color="auto"/>
        <w:left w:val="none" w:sz="0" w:space="0" w:color="auto"/>
        <w:bottom w:val="none" w:sz="0" w:space="0" w:color="auto"/>
        <w:right w:val="none" w:sz="0" w:space="0" w:color="auto"/>
      </w:divBdr>
    </w:div>
    <w:div w:id="1753239458">
      <w:bodyDiv w:val="1"/>
      <w:marLeft w:val="0"/>
      <w:marRight w:val="0"/>
      <w:marTop w:val="0"/>
      <w:marBottom w:val="0"/>
      <w:divBdr>
        <w:top w:val="none" w:sz="0" w:space="0" w:color="auto"/>
        <w:left w:val="none" w:sz="0" w:space="0" w:color="auto"/>
        <w:bottom w:val="none" w:sz="0" w:space="0" w:color="auto"/>
        <w:right w:val="none" w:sz="0" w:space="0" w:color="auto"/>
      </w:divBdr>
    </w:div>
    <w:div w:id="1753501801">
      <w:bodyDiv w:val="1"/>
      <w:marLeft w:val="0"/>
      <w:marRight w:val="0"/>
      <w:marTop w:val="0"/>
      <w:marBottom w:val="0"/>
      <w:divBdr>
        <w:top w:val="none" w:sz="0" w:space="0" w:color="auto"/>
        <w:left w:val="none" w:sz="0" w:space="0" w:color="auto"/>
        <w:bottom w:val="none" w:sz="0" w:space="0" w:color="auto"/>
        <w:right w:val="none" w:sz="0" w:space="0" w:color="auto"/>
      </w:divBdr>
    </w:div>
    <w:div w:id="1753623430">
      <w:bodyDiv w:val="1"/>
      <w:marLeft w:val="0"/>
      <w:marRight w:val="0"/>
      <w:marTop w:val="0"/>
      <w:marBottom w:val="0"/>
      <w:divBdr>
        <w:top w:val="none" w:sz="0" w:space="0" w:color="auto"/>
        <w:left w:val="none" w:sz="0" w:space="0" w:color="auto"/>
        <w:bottom w:val="none" w:sz="0" w:space="0" w:color="auto"/>
        <w:right w:val="none" w:sz="0" w:space="0" w:color="auto"/>
      </w:divBdr>
    </w:div>
    <w:div w:id="1753818092">
      <w:bodyDiv w:val="1"/>
      <w:marLeft w:val="0"/>
      <w:marRight w:val="0"/>
      <w:marTop w:val="0"/>
      <w:marBottom w:val="0"/>
      <w:divBdr>
        <w:top w:val="none" w:sz="0" w:space="0" w:color="auto"/>
        <w:left w:val="none" w:sz="0" w:space="0" w:color="auto"/>
        <w:bottom w:val="none" w:sz="0" w:space="0" w:color="auto"/>
        <w:right w:val="none" w:sz="0" w:space="0" w:color="auto"/>
      </w:divBdr>
    </w:div>
    <w:div w:id="1754163114">
      <w:bodyDiv w:val="1"/>
      <w:marLeft w:val="0"/>
      <w:marRight w:val="0"/>
      <w:marTop w:val="0"/>
      <w:marBottom w:val="0"/>
      <w:divBdr>
        <w:top w:val="none" w:sz="0" w:space="0" w:color="auto"/>
        <w:left w:val="none" w:sz="0" w:space="0" w:color="auto"/>
        <w:bottom w:val="none" w:sz="0" w:space="0" w:color="auto"/>
        <w:right w:val="none" w:sz="0" w:space="0" w:color="auto"/>
      </w:divBdr>
    </w:div>
    <w:div w:id="1754400655">
      <w:bodyDiv w:val="1"/>
      <w:marLeft w:val="0"/>
      <w:marRight w:val="0"/>
      <w:marTop w:val="0"/>
      <w:marBottom w:val="0"/>
      <w:divBdr>
        <w:top w:val="none" w:sz="0" w:space="0" w:color="auto"/>
        <w:left w:val="none" w:sz="0" w:space="0" w:color="auto"/>
        <w:bottom w:val="none" w:sz="0" w:space="0" w:color="auto"/>
        <w:right w:val="none" w:sz="0" w:space="0" w:color="auto"/>
      </w:divBdr>
    </w:div>
    <w:div w:id="1754551341">
      <w:bodyDiv w:val="1"/>
      <w:marLeft w:val="0"/>
      <w:marRight w:val="0"/>
      <w:marTop w:val="0"/>
      <w:marBottom w:val="0"/>
      <w:divBdr>
        <w:top w:val="none" w:sz="0" w:space="0" w:color="auto"/>
        <w:left w:val="none" w:sz="0" w:space="0" w:color="auto"/>
        <w:bottom w:val="none" w:sz="0" w:space="0" w:color="auto"/>
        <w:right w:val="none" w:sz="0" w:space="0" w:color="auto"/>
      </w:divBdr>
    </w:div>
    <w:div w:id="1754861478">
      <w:bodyDiv w:val="1"/>
      <w:marLeft w:val="0"/>
      <w:marRight w:val="0"/>
      <w:marTop w:val="0"/>
      <w:marBottom w:val="0"/>
      <w:divBdr>
        <w:top w:val="none" w:sz="0" w:space="0" w:color="auto"/>
        <w:left w:val="none" w:sz="0" w:space="0" w:color="auto"/>
        <w:bottom w:val="none" w:sz="0" w:space="0" w:color="auto"/>
        <w:right w:val="none" w:sz="0" w:space="0" w:color="auto"/>
      </w:divBdr>
    </w:div>
    <w:div w:id="1755085696">
      <w:bodyDiv w:val="1"/>
      <w:marLeft w:val="0"/>
      <w:marRight w:val="0"/>
      <w:marTop w:val="0"/>
      <w:marBottom w:val="0"/>
      <w:divBdr>
        <w:top w:val="none" w:sz="0" w:space="0" w:color="auto"/>
        <w:left w:val="none" w:sz="0" w:space="0" w:color="auto"/>
        <w:bottom w:val="none" w:sz="0" w:space="0" w:color="auto"/>
        <w:right w:val="none" w:sz="0" w:space="0" w:color="auto"/>
      </w:divBdr>
    </w:div>
    <w:div w:id="1755281018">
      <w:bodyDiv w:val="1"/>
      <w:marLeft w:val="0"/>
      <w:marRight w:val="0"/>
      <w:marTop w:val="0"/>
      <w:marBottom w:val="0"/>
      <w:divBdr>
        <w:top w:val="none" w:sz="0" w:space="0" w:color="auto"/>
        <w:left w:val="none" w:sz="0" w:space="0" w:color="auto"/>
        <w:bottom w:val="none" w:sz="0" w:space="0" w:color="auto"/>
        <w:right w:val="none" w:sz="0" w:space="0" w:color="auto"/>
      </w:divBdr>
    </w:div>
    <w:div w:id="1755545227">
      <w:bodyDiv w:val="1"/>
      <w:marLeft w:val="0"/>
      <w:marRight w:val="0"/>
      <w:marTop w:val="0"/>
      <w:marBottom w:val="0"/>
      <w:divBdr>
        <w:top w:val="none" w:sz="0" w:space="0" w:color="auto"/>
        <w:left w:val="none" w:sz="0" w:space="0" w:color="auto"/>
        <w:bottom w:val="none" w:sz="0" w:space="0" w:color="auto"/>
        <w:right w:val="none" w:sz="0" w:space="0" w:color="auto"/>
      </w:divBdr>
    </w:div>
    <w:div w:id="1756319272">
      <w:bodyDiv w:val="1"/>
      <w:marLeft w:val="0"/>
      <w:marRight w:val="0"/>
      <w:marTop w:val="0"/>
      <w:marBottom w:val="0"/>
      <w:divBdr>
        <w:top w:val="none" w:sz="0" w:space="0" w:color="auto"/>
        <w:left w:val="none" w:sz="0" w:space="0" w:color="auto"/>
        <w:bottom w:val="none" w:sz="0" w:space="0" w:color="auto"/>
        <w:right w:val="none" w:sz="0" w:space="0" w:color="auto"/>
      </w:divBdr>
    </w:div>
    <w:div w:id="1756391043">
      <w:bodyDiv w:val="1"/>
      <w:marLeft w:val="0"/>
      <w:marRight w:val="0"/>
      <w:marTop w:val="0"/>
      <w:marBottom w:val="0"/>
      <w:divBdr>
        <w:top w:val="none" w:sz="0" w:space="0" w:color="auto"/>
        <w:left w:val="none" w:sz="0" w:space="0" w:color="auto"/>
        <w:bottom w:val="none" w:sz="0" w:space="0" w:color="auto"/>
        <w:right w:val="none" w:sz="0" w:space="0" w:color="auto"/>
      </w:divBdr>
    </w:div>
    <w:div w:id="1756976380">
      <w:bodyDiv w:val="1"/>
      <w:marLeft w:val="0"/>
      <w:marRight w:val="0"/>
      <w:marTop w:val="0"/>
      <w:marBottom w:val="0"/>
      <w:divBdr>
        <w:top w:val="none" w:sz="0" w:space="0" w:color="auto"/>
        <w:left w:val="none" w:sz="0" w:space="0" w:color="auto"/>
        <w:bottom w:val="none" w:sz="0" w:space="0" w:color="auto"/>
        <w:right w:val="none" w:sz="0" w:space="0" w:color="auto"/>
      </w:divBdr>
    </w:div>
    <w:div w:id="1757170886">
      <w:bodyDiv w:val="1"/>
      <w:marLeft w:val="0"/>
      <w:marRight w:val="0"/>
      <w:marTop w:val="0"/>
      <w:marBottom w:val="0"/>
      <w:divBdr>
        <w:top w:val="none" w:sz="0" w:space="0" w:color="auto"/>
        <w:left w:val="none" w:sz="0" w:space="0" w:color="auto"/>
        <w:bottom w:val="none" w:sz="0" w:space="0" w:color="auto"/>
        <w:right w:val="none" w:sz="0" w:space="0" w:color="auto"/>
      </w:divBdr>
    </w:div>
    <w:div w:id="1757171648">
      <w:bodyDiv w:val="1"/>
      <w:marLeft w:val="0"/>
      <w:marRight w:val="0"/>
      <w:marTop w:val="0"/>
      <w:marBottom w:val="0"/>
      <w:divBdr>
        <w:top w:val="none" w:sz="0" w:space="0" w:color="auto"/>
        <w:left w:val="none" w:sz="0" w:space="0" w:color="auto"/>
        <w:bottom w:val="none" w:sz="0" w:space="0" w:color="auto"/>
        <w:right w:val="none" w:sz="0" w:space="0" w:color="auto"/>
      </w:divBdr>
    </w:div>
    <w:div w:id="1757315019">
      <w:bodyDiv w:val="1"/>
      <w:marLeft w:val="0"/>
      <w:marRight w:val="0"/>
      <w:marTop w:val="0"/>
      <w:marBottom w:val="0"/>
      <w:divBdr>
        <w:top w:val="none" w:sz="0" w:space="0" w:color="auto"/>
        <w:left w:val="none" w:sz="0" w:space="0" w:color="auto"/>
        <w:bottom w:val="none" w:sz="0" w:space="0" w:color="auto"/>
        <w:right w:val="none" w:sz="0" w:space="0" w:color="auto"/>
      </w:divBdr>
    </w:div>
    <w:div w:id="1757363374">
      <w:bodyDiv w:val="1"/>
      <w:marLeft w:val="0"/>
      <w:marRight w:val="0"/>
      <w:marTop w:val="0"/>
      <w:marBottom w:val="0"/>
      <w:divBdr>
        <w:top w:val="none" w:sz="0" w:space="0" w:color="auto"/>
        <w:left w:val="none" w:sz="0" w:space="0" w:color="auto"/>
        <w:bottom w:val="none" w:sz="0" w:space="0" w:color="auto"/>
        <w:right w:val="none" w:sz="0" w:space="0" w:color="auto"/>
      </w:divBdr>
    </w:div>
    <w:div w:id="1757509243">
      <w:bodyDiv w:val="1"/>
      <w:marLeft w:val="0"/>
      <w:marRight w:val="0"/>
      <w:marTop w:val="0"/>
      <w:marBottom w:val="0"/>
      <w:divBdr>
        <w:top w:val="none" w:sz="0" w:space="0" w:color="auto"/>
        <w:left w:val="none" w:sz="0" w:space="0" w:color="auto"/>
        <w:bottom w:val="none" w:sz="0" w:space="0" w:color="auto"/>
        <w:right w:val="none" w:sz="0" w:space="0" w:color="auto"/>
      </w:divBdr>
    </w:div>
    <w:div w:id="1757509471">
      <w:bodyDiv w:val="1"/>
      <w:marLeft w:val="0"/>
      <w:marRight w:val="0"/>
      <w:marTop w:val="0"/>
      <w:marBottom w:val="0"/>
      <w:divBdr>
        <w:top w:val="none" w:sz="0" w:space="0" w:color="auto"/>
        <w:left w:val="none" w:sz="0" w:space="0" w:color="auto"/>
        <w:bottom w:val="none" w:sz="0" w:space="0" w:color="auto"/>
        <w:right w:val="none" w:sz="0" w:space="0" w:color="auto"/>
      </w:divBdr>
    </w:div>
    <w:div w:id="1757557050">
      <w:bodyDiv w:val="1"/>
      <w:marLeft w:val="0"/>
      <w:marRight w:val="0"/>
      <w:marTop w:val="0"/>
      <w:marBottom w:val="0"/>
      <w:divBdr>
        <w:top w:val="none" w:sz="0" w:space="0" w:color="auto"/>
        <w:left w:val="none" w:sz="0" w:space="0" w:color="auto"/>
        <w:bottom w:val="none" w:sz="0" w:space="0" w:color="auto"/>
        <w:right w:val="none" w:sz="0" w:space="0" w:color="auto"/>
      </w:divBdr>
    </w:div>
    <w:div w:id="1757625349">
      <w:bodyDiv w:val="1"/>
      <w:marLeft w:val="0"/>
      <w:marRight w:val="0"/>
      <w:marTop w:val="0"/>
      <w:marBottom w:val="0"/>
      <w:divBdr>
        <w:top w:val="none" w:sz="0" w:space="0" w:color="auto"/>
        <w:left w:val="none" w:sz="0" w:space="0" w:color="auto"/>
        <w:bottom w:val="none" w:sz="0" w:space="0" w:color="auto"/>
        <w:right w:val="none" w:sz="0" w:space="0" w:color="auto"/>
      </w:divBdr>
    </w:div>
    <w:div w:id="1757705769">
      <w:bodyDiv w:val="1"/>
      <w:marLeft w:val="0"/>
      <w:marRight w:val="0"/>
      <w:marTop w:val="0"/>
      <w:marBottom w:val="0"/>
      <w:divBdr>
        <w:top w:val="none" w:sz="0" w:space="0" w:color="auto"/>
        <w:left w:val="none" w:sz="0" w:space="0" w:color="auto"/>
        <w:bottom w:val="none" w:sz="0" w:space="0" w:color="auto"/>
        <w:right w:val="none" w:sz="0" w:space="0" w:color="auto"/>
      </w:divBdr>
    </w:div>
    <w:div w:id="1757945908">
      <w:bodyDiv w:val="1"/>
      <w:marLeft w:val="0"/>
      <w:marRight w:val="0"/>
      <w:marTop w:val="0"/>
      <w:marBottom w:val="0"/>
      <w:divBdr>
        <w:top w:val="none" w:sz="0" w:space="0" w:color="auto"/>
        <w:left w:val="none" w:sz="0" w:space="0" w:color="auto"/>
        <w:bottom w:val="none" w:sz="0" w:space="0" w:color="auto"/>
        <w:right w:val="none" w:sz="0" w:space="0" w:color="auto"/>
      </w:divBdr>
    </w:div>
    <w:div w:id="1758011954">
      <w:bodyDiv w:val="1"/>
      <w:marLeft w:val="0"/>
      <w:marRight w:val="0"/>
      <w:marTop w:val="0"/>
      <w:marBottom w:val="0"/>
      <w:divBdr>
        <w:top w:val="none" w:sz="0" w:space="0" w:color="auto"/>
        <w:left w:val="none" w:sz="0" w:space="0" w:color="auto"/>
        <w:bottom w:val="none" w:sz="0" w:space="0" w:color="auto"/>
        <w:right w:val="none" w:sz="0" w:space="0" w:color="auto"/>
      </w:divBdr>
    </w:div>
    <w:div w:id="1758093171">
      <w:bodyDiv w:val="1"/>
      <w:marLeft w:val="0"/>
      <w:marRight w:val="0"/>
      <w:marTop w:val="0"/>
      <w:marBottom w:val="0"/>
      <w:divBdr>
        <w:top w:val="none" w:sz="0" w:space="0" w:color="auto"/>
        <w:left w:val="none" w:sz="0" w:space="0" w:color="auto"/>
        <w:bottom w:val="none" w:sz="0" w:space="0" w:color="auto"/>
        <w:right w:val="none" w:sz="0" w:space="0" w:color="auto"/>
      </w:divBdr>
    </w:div>
    <w:div w:id="1758206346">
      <w:bodyDiv w:val="1"/>
      <w:marLeft w:val="0"/>
      <w:marRight w:val="0"/>
      <w:marTop w:val="0"/>
      <w:marBottom w:val="0"/>
      <w:divBdr>
        <w:top w:val="none" w:sz="0" w:space="0" w:color="auto"/>
        <w:left w:val="none" w:sz="0" w:space="0" w:color="auto"/>
        <w:bottom w:val="none" w:sz="0" w:space="0" w:color="auto"/>
        <w:right w:val="none" w:sz="0" w:space="0" w:color="auto"/>
      </w:divBdr>
    </w:div>
    <w:div w:id="1758556862">
      <w:bodyDiv w:val="1"/>
      <w:marLeft w:val="0"/>
      <w:marRight w:val="0"/>
      <w:marTop w:val="0"/>
      <w:marBottom w:val="0"/>
      <w:divBdr>
        <w:top w:val="none" w:sz="0" w:space="0" w:color="auto"/>
        <w:left w:val="none" w:sz="0" w:space="0" w:color="auto"/>
        <w:bottom w:val="none" w:sz="0" w:space="0" w:color="auto"/>
        <w:right w:val="none" w:sz="0" w:space="0" w:color="auto"/>
      </w:divBdr>
    </w:div>
    <w:div w:id="1758672141">
      <w:bodyDiv w:val="1"/>
      <w:marLeft w:val="0"/>
      <w:marRight w:val="0"/>
      <w:marTop w:val="0"/>
      <w:marBottom w:val="0"/>
      <w:divBdr>
        <w:top w:val="none" w:sz="0" w:space="0" w:color="auto"/>
        <w:left w:val="none" w:sz="0" w:space="0" w:color="auto"/>
        <w:bottom w:val="none" w:sz="0" w:space="0" w:color="auto"/>
        <w:right w:val="none" w:sz="0" w:space="0" w:color="auto"/>
      </w:divBdr>
    </w:div>
    <w:div w:id="1759135895">
      <w:bodyDiv w:val="1"/>
      <w:marLeft w:val="0"/>
      <w:marRight w:val="0"/>
      <w:marTop w:val="0"/>
      <w:marBottom w:val="0"/>
      <w:divBdr>
        <w:top w:val="none" w:sz="0" w:space="0" w:color="auto"/>
        <w:left w:val="none" w:sz="0" w:space="0" w:color="auto"/>
        <w:bottom w:val="none" w:sz="0" w:space="0" w:color="auto"/>
        <w:right w:val="none" w:sz="0" w:space="0" w:color="auto"/>
      </w:divBdr>
    </w:div>
    <w:div w:id="1759137073">
      <w:bodyDiv w:val="1"/>
      <w:marLeft w:val="0"/>
      <w:marRight w:val="0"/>
      <w:marTop w:val="0"/>
      <w:marBottom w:val="0"/>
      <w:divBdr>
        <w:top w:val="none" w:sz="0" w:space="0" w:color="auto"/>
        <w:left w:val="none" w:sz="0" w:space="0" w:color="auto"/>
        <w:bottom w:val="none" w:sz="0" w:space="0" w:color="auto"/>
        <w:right w:val="none" w:sz="0" w:space="0" w:color="auto"/>
      </w:divBdr>
    </w:div>
    <w:div w:id="1759713837">
      <w:bodyDiv w:val="1"/>
      <w:marLeft w:val="0"/>
      <w:marRight w:val="0"/>
      <w:marTop w:val="0"/>
      <w:marBottom w:val="0"/>
      <w:divBdr>
        <w:top w:val="none" w:sz="0" w:space="0" w:color="auto"/>
        <w:left w:val="none" w:sz="0" w:space="0" w:color="auto"/>
        <w:bottom w:val="none" w:sz="0" w:space="0" w:color="auto"/>
        <w:right w:val="none" w:sz="0" w:space="0" w:color="auto"/>
      </w:divBdr>
    </w:div>
    <w:div w:id="1759785822">
      <w:bodyDiv w:val="1"/>
      <w:marLeft w:val="0"/>
      <w:marRight w:val="0"/>
      <w:marTop w:val="0"/>
      <w:marBottom w:val="0"/>
      <w:divBdr>
        <w:top w:val="none" w:sz="0" w:space="0" w:color="auto"/>
        <w:left w:val="none" w:sz="0" w:space="0" w:color="auto"/>
        <w:bottom w:val="none" w:sz="0" w:space="0" w:color="auto"/>
        <w:right w:val="none" w:sz="0" w:space="0" w:color="auto"/>
      </w:divBdr>
    </w:div>
    <w:div w:id="1760249987">
      <w:bodyDiv w:val="1"/>
      <w:marLeft w:val="0"/>
      <w:marRight w:val="0"/>
      <w:marTop w:val="0"/>
      <w:marBottom w:val="0"/>
      <w:divBdr>
        <w:top w:val="none" w:sz="0" w:space="0" w:color="auto"/>
        <w:left w:val="none" w:sz="0" w:space="0" w:color="auto"/>
        <w:bottom w:val="none" w:sz="0" w:space="0" w:color="auto"/>
        <w:right w:val="none" w:sz="0" w:space="0" w:color="auto"/>
      </w:divBdr>
    </w:div>
    <w:div w:id="1760322126">
      <w:bodyDiv w:val="1"/>
      <w:marLeft w:val="0"/>
      <w:marRight w:val="0"/>
      <w:marTop w:val="0"/>
      <w:marBottom w:val="0"/>
      <w:divBdr>
        <w:top w:val="none" w:sz="0" w:space="0" w:color="auto"/>
        <w:left w:val="none" w:sz="0" w:space="0" w:color="auto"/>
        <w:bottom w:val="none" w:sz="0" w:space="0" w:color="auto"/>
        <w:right w:val="none" w:sz="0" w:space="0" w:color="auto"/>
      </w:divBdr>
    </w:div>
    <w:div w:id="1760758035">
      <w:bodyDiv w:val="1"/>
      <w:marLeft w:val="0"/>
      <w:marRight w:val="0"/>
      <w:marTop w:val="0"/>
      <w:marBottom w:val="0"/>
      <w:divBdr>
        <w:top w:val="none" w:sz="0" w:space="0" w:color="auto"/>
        <w:left w:val="none" w:sz="0" w:space="0" w:color="auto"/>
        <w:bottom w:val="none" w:sz="0" w:space="0" w:color="auto"/>
        <w:right w:val="none" w:sz="0" w:space="0" w:color="auto"/>
      </w:divBdr>
    </w:div>
    <w:div w:id="1761022458">
      <w:bodyDiv w:val="1"/>
      <w:marLeft w:val="0"/>
      <w:marRight w:val="0"/>
      <w:marTop w:val="0"/>
      <w:marBottom w:val="0"/>
      <w:divBdr>
        <w:top w:val="none" w:sz="0" w:space="0" w:color="auto"/>
        <w:left w:val="none" w:sz="0" w:space="0" w:color="auto"/>
        <w:bottom w:val="none" w:sz="0" w:space="0" w:color="auto"/>
        <w:right w:val="none" w:sz="0" w:space="0" w:color="auto"/>
      </w:divBdr>
    </w:div>
    <w:div w:id="1761372025">
      <w:bodyDiv w:val="1"/>
      <w:marLeft w:val="0"/>
      <w:marRight w:val="0"/>
      <w:marTop w:val="0"/>
      <w:marBottom w:val="0"/>
      <w:divBdr>
        <w:top w:val="none" w:sz="0" w:space="0" w:color="auto"/>
        <w:left w:val="none" w:sz="0" w:space="0" w:color="auto"/>
        <w:bottom w:val="none" w:sz="0" w:space="0" w:color="auto"/>
        <w:right w:val="none" w:sz="0" w:space="0" w:color="auto"/>
      </w:divBdr>
    </w:div>
    <w:div w:id="1761414317">
      <w:bodyDiv w:val="1"/>
      <w:marLeft w:val="0"/>
      <w:marRight w:val="0"/>
      <w:marTop w:val="0"/>
      <w:marBottom w:val="0"/>
      <w:divBdr>
        <w:top w:val="none" w:sz="0" w:space="0" w:color="auto"/>
        <w:left w:val="none" w:sz="0" w:space="0" w:color="auto"/>
        <w:bottom w:val="none" w:sz="0" w:space="0" w:color="auto"/>
        <w:right w:val="none" w:sz="0" w:space="0" w:color="auto"/>
      </w:divBdr>
    </w:div>
    <w:div w:id="1761565988">
      <w:bodyDiv w:val="1"/>
      <w:marLeft w:val="0"/>
      <w:marRight w:val="0"/>
      <w:marTop w:val="0"/>
      <w:marBottom w:val="0"/>
      <w:divBdr>
        <w:top w:val="none" w:sz="0" w:space="0" w:color="auto"/>
        <w:left w:val="none" w:sz="0" w:space="0" w:color="auto"/>
        <w:bottom w:val="none" w:sz="0" w:space="0" w:color="auto"/>
        <w:right w:val="none" w:sz="0" w:space="0" w:color="auto"/>
      </w:divBdr>
    </w:div>
    <w:div w:id="1761872826">
      <w:bodyDiv w:val="1"/>
      <w:marLeft w:val="0"/>
      <w:marRight w:val="0"/>
      <w:marTop w:val="0"/>
      <w:marBottom w:val="0"/>
      <w:divBdr>
        <w:top w:val="none" w:sz="0" w:space="0" w:color="auto"/>
        <w:left w:val="none" w:sz="0" w:space="0" w:color="auto"/>
        <w:bottom w:val="none" w:sz="0" w:space="0" w:color="auto"/>
        <w:right w:val="none" w:sz="0" w:space="0" w:color="auto"/>
      </w:divBdr>
    </w:div>
    <w:div w:id="1762023033">
      <w:bodyDiv w:val="1"/>
      <w:marLeft w:val="0"/>
      <w:marRight w:val="0"/>
      <w:marTop w:val="0"/>
      <w:marBottom w:val="0"/>
      <w:divBdr>
        <w:top w:val="none" w:sz="0" w:space="0" w:color="auto"/>
        <w:left w:val="none" w:sz="0" w:space="0" w:color="auto"/>
        <w:bottom w:val="none" w:sz="0" w:space="0" w:color="auto"/>
        <w:right w:val="none" w:sz="0" w:space="0" w:color="auto"/>
      </w:divBdr>
    </w:div>
    <w:div w:id="1762139991">
      <w:bodyDiv w:val="1"/>
      <w:marLeft w:val="0"/>
      <w:marRight w:val="0"/>
      <w:marTop w:val="0"/>
      <w:marBottom w:val="0"/>
      <w:divBdr>
        <w:top w:val="none" w:sz="0" w:space="0" w:color="auto"/>
        <w:left w:val="none" w:sz="0" w:space="0" w:color="auto"/>
        <w:bottom w:val="none" w:sz="0" w:space="0" w:color="auto"/>
        <w:right w:val="none" w:sz="0" w:space="0" w:color="auto"/>
      </w:divBdr>
    </w:div>
    <w:div w:id="1762218612">
      <w:bodyDiv w:val="1"/>
      <w:marLeft w:val="0"/>
      <w:marRight w:val="0"/>
      <w:marTop w:val="0"/>
      <w:marBottom w:val="0"/>
      <w:divBdr>
        <w:top w:val="none" w:sz="0" w:space="0" w:color="auto"/>
        <w:left w:val="none" w:sz="0" w:space="0" w:color="auto"/>
        <w:bottom w:val="none" w:sz="0" w:space="0" w:color="auto"/>
        <w:right w:val="none" w:sz="0" w:space="0" w:color="auto"/>
      </w:divBdr>
    </w:div>
    <w:div w:id="1762219507">
      <w:bodyDiv w:val="1"/>
      <w:marLeft w:val="0"/>
      <w:marRight w:val="0"/>
      <w:marTop w:val="0"/>
      <w:marBottom w:val="0"/>
      <w:divBdr>
        <w:top w:val="none" w:sz="0" w:space="0" w:color="auto"/>
        <w:left w:val="none" w:sz="0" w:space="0" w:color="auto"/>
        <w:bottom w:val="none" w:sz="0" w:space="0" w:color="auto"/>
        <w:right w:val="none" w:sz="0" w:space="0" w:color="auto"/>
      </w:divBdr>
    </w:div>
    <w:div w:id="1762412774">
      <w:bodyDiv w:val="1"/>
      <w:marLeft w:val="0"/>
      <w:marRight w:val="0"/>
      <w:marTop w:val="0"/>
      <w:marBottom w:val="0"/>
      <w:divBdr>
        <w:top w:val="none" w:sz="0" w:space="0" w:color="auto"/>
        <w:left w:val="none" w:sz="0" w:space="0" w:color="auto"/>
        <w:bottom w:val="none" w:sz="0" w:space="0" w:color="auto"/>
        <w:right w:val="none" w:sz="0" w:space="0" w:color="auto"/>
      </w:divBdr>
    </w:div>
    <w:div w:id="1762722959">
      <w:bodyDiv w:val="1"/>
      <w:marLeft w:val="0"/>
      <w:marRight w:val="0"/>
      <w:marTop w:val="0"/>
      <w:marBottom w:val="0"/>
      <w:divBdr>
        <w:top w:val="none" w:sz="0" w:space="0" w:color="auto"/>
        <w:left w:val="none" w:sz="0" w:space="0" w:color="auto"/>
        <w:bottom w:val="none" w:sz="0" w:space="0" w:color="auto"/>
        <w:right w:val="none" w:sz="0" w:space="0" w:color="auto"/>
      </w:divBdr>
    </w:div>
    <w:div w:id="1763792794">
      <w:bodyDiv w:val="1"/>
      <w:marLeft w:val="0"/>
      <w:marRight w:val="0"/>
      <w:marTop w:val="0"/>
      <w:marBottom w:val="0"/>
      <w:divBdr>
        <w:top w:val="none" w:sz="0" w:space="0" w:color="auto"/>
        <w:left w:val="none" w:sz="0" w:space="0" w:color="auto"/>
        <w:bottom w:val="none" w:sz="0" w:space="0" w:color="auto"/>
        <w:right w:val="none" w:sz="0" w:space="0" w:color="auto"/>
      </w:divBdr>
    </w:div>
    <w:div w:id="1763794311">
      <w:bodyDiv w:val="1"/>
      <w:marLeft w:val="0"/>
      <w:marRight w:val="0"/>
      <w:marTop w:val="0"/>
      <w:marBottom w:val="0"/>
      <w:divBdr>
        <w:top w:val="none" w:sz="0" w:space="0" w:color="auto"/>
        <w:left w:val="none" w:sz="0" w:space="0" w:color="auto"/>
        <w:bottom w:val="none" w:sz="0" w:space="0" w:color="auto"/>
        <w:right w:val="none" w:sz="0" w:space="0" w:color="auto"/>
      </w:divBdr>
    </w:div>
    <w:div w:id="1763837234">
      <w:bodyDiv w:val="1"/>
      <w:marLeft w:val="0"/>
      <w:marRight w:val="0"/>
      <w:marTop w:val="0"/>
      <w:marBottom w:val="0"/>
      <w:divBdr>
        <w:top w:val="none" w:sz="0" w:space="0" w:color="auto"/>
        <w:left w:val="none" w:sz="0" w:space="0" w:color="auto"/>
        <w:bottom w:val="none" w:sz="0" w:space="0" w:color="auto"/>
        <w:right w:val="none" w:sz="0" w:space="0" w:color="auto"/>
      </w:divBdr>
    </w:div>
    <w:div w:id="1764033897">
      <w:bodyDiv w:val="1"/>
      <w:marLeft w:val="0"/>
      <w:marRight w:val="0"/>
      <w:marTop w:val="0"/>
      <w:marBottom w:val="0"/>
      <w:divBdr>
        <w:top w:val="none" w:sz="0" w:space="0" w:color="auto"/>
        <w:left w:val="none" w:sz="0" w:space="0" w:color="auto"/>
        <w:bottom w:val="none" w:sz="0" w:space="0" w:color="auto"/>
        <w:right w:val="none" w:sz="0" w:space="0" w:color="auto"/>
      </w:divBdr>
    </w:div>
    <w:div w:id="1764181658">
      <w:bodyDiv w:val="1"/>
      <w:marLeft w:val="0"/>
      <w:marRight w:val="0"/>
      <w:marTop w:val="0"/>
      <w:marBottom w:val="0"/>
      <w:divBdr>
        <w:top w:val="none" w:sz="0" w:space="0" w:color="auto"/>
        <w:left w:val="none" w:sz="0" w:space="0" w:color="auto"/>
        <w:bottom w:val="none" w:sz="0" w:space="0" w:color="auto"/>
        <w:right w:val="none" w:sz="0" w:space="0" w:color="auto"/>
      </w:divBdr>
    </w:div>
    <w:div w:id="1764298994">
      <w:bodyDiv w:val="1"/>
      <w:marLeft w:val="0"/>
      <w:marRight w:val="0"/>
      <w:marTop w:val="0"/>
      <w:marBottom w:val="0"/>
      <w:divBdr>
        <w:top w:val="none" w:sz="0" w:space="0" w:color="auto"/>
        <w:left w:val="none" w:sz="0" w:space="0" w:color="auto"/>
        <w:bottom w:val="none" w:sz="0" w:space="0" w:color="auto"/>
        <w:right w:val="none" w:sz="0" w:space="0" w:color="auto"/>
      </w:divBdr>
    </w:div>
    <w:div w:id="1764302972">
      <w:bodyDiv w:val="1"/>
      <w:marLeft w:val="0"/>
      <w:marRight w:val="0"/>
      <w:marTop w:val="0"/>
      <w:marBottom w:val="0"/>
      <w:divBdr>
        <w:top w:val="none" w:sz="0" w:space="0" w:color="auto"/>
        <w:left w:val="none" w:sz="0" w:space="0" w:color="auto"/>
        <w:bottom w:val="none" w:sz="0" w:space="0" w:color="auto"/>
        <w:right w:val="none" w:sz="0" w:space="0" w:color="auto"/>
      </w:divBdr>
    </w:div>
    <w:div w:id="1764451656">
      <w:bodyDiv w:val="1"/>
      <w:marLeft w:val="0"/>
      <w:marRight w:val="0"/>
      <w:marTop w:val="0"/>
      <w:marBottom w:val="0"/>
      <w:divBdr>
        <w:top w:val="none" w:sz="0" w:space="0" w:color="auto"/>
        <w:left w:val="none" w:sz="0" w:space="0" w:color="auto"/>
        <w:bottom w:val="none" w:sz="0" w:space="0" w:color="auto"/>
        <w:right w:val="none" w:sz="0" w:space="0" w:color="auto"/>
      </w:divBdr>
    </w:div>
    <w:div w:id="1764568364">
      <w:bodyDiv w:val="1"/>
      <w:marLeft w:val="0"/>
      <w:marRight w:val="0"/>
      <w:marTop w:val="0"/>
      <w:marBottom w:val="0"/>
      <w:divBdr>
        <w:top w:val="none" w:sz="0" w:space="0" w:color="auto"/>
        <w:left w:val="none" w:sz="0" w:space="0" w:color="auto"/>
        <w:bottom w:val="none" w:sz="0" w:space="0" w:color="auto"/>
        <w:right w:val="none" w:sz="0" w:space="0" w:color="auto"/>
      </w:divBdr>
    </w:div>
    <w:div w:id="1765034654">
      <w:bodyDiv w:val="1"/>
      <w:marLeft w:val="0"/>
      <w:marRight w:val="0"/>
      <w:marTop w:val="0"/>
      <w:marBottom w:val="0"/>
      <w:divBdr>
        <w:top w:val="none" w:sz="0" w:space="0" w:color="auto"/>
        <w:left w:val="none" w:sz="0" w:space="0" w:color="auto"/>
        <w:bottom w:val="none" w:sz="0" w:space="0" w:color="auto"/>
        <w:right w:val="none" w:sz="0" w:space="0" w:color="auto"/>
      </w:divBdr>
    </w:div>
    <w:div w:id="1765568469">
      <w:bodyDiv w:val="1"/>
      <w:marLeft w:val="0"/>
      <w:marRight w:val="0"/>
      <w:marTop w:val="0"/>
      <w:marBottom w:val="0"/>
      <w:divBdr>
        <w:top w:val="none" w:sz="0" w:space="0" w:color="auto"/>
        <w:left w:val="none" w:sz="0" w:space="0" w:color="auto"/>
        <w:bottom w:val="none" w:sz="0" w:space="0" w:color="auto"/>
        <w:right w:val="none" w:sz="0" w:space="0" w:color="auto"/>
      </w:divBdr>
    </w:div>
    <w:div w:id="1765766380">
      <w:bodyDiv w:val="1"/>
      <w:marLeft w:val="0"/>
      <w:marRight w:val="0"/>
      <w:marTop w:val="0"/>
      <w:marBottom w:val="0"/>
      <w:divBdr>
        <w:top w:val="none" w:sz="0" w:space="0" w:color="auto"/>
        <w:left w:val="none" w:sz="0" w:space="0" w:color="auto"/>
        <w:bottom w:val="none" w:sz="0" w:space="0" w:color="auto"/>
        <w:right w:val="none" w:sz="0" w:space="0" w:color="auto"/>
      </w:divBdr>
    </w:div>
    <w:div w:id="1766027868">
      <w:bodyDiv w:val="1"/>
      <w:marLeft w:val="0"/>
      <w:marRight w:val="0"/>
      <w:marTop w:val="0"/>
      <w:marBottom w:val="0"/>
      <w:divBdr>
        <w:top w:val="none" w:sz="0" w:space="0" w:color="auto"/>
        <w:left w:val="none" w:sz="0" w:space="0" w:color="auto"/>
        <w:bottom w:val="none" w:sz="0" w:space="0" w:color="auto"/>
        <w:right w:val="none" w:sz="0" w:space="0" w:color="auto"/>
      </w:divBdr>
    </w:div>
    <w:div w:id="1766149880">
      <w:bodyDiv w:val="1"/>
      <w:marLeft w:val="0"/>
      <w:marRight w:val="0"/>
      <w:marTop w:val="0"/>
      <w:marBottom w:val="0"/>
      <w:divBdr>
        <w:top w:val="none" w:sz="0" w:space="0" w:color="auto"/>
        <w:left w:val="none" w:sz="0" w:space="0" w:color="auto"/>
        <w:bottom w:val="none" w:sz="0" w:space="0" w:color="auto"/>
        <w:right w:val="none" w:sz="0" w:space="0" w:color="auto"/>
      </w:divBdr>
    </w:div>
    <w:div w:id="1766220760">
      <w:bodyDiv w:val="1"/>
      <w:marLeft w:val="0"/>
      <w:marRight w:val="0"/>
      <w:marTop w:val="0"/>
      <w:marBottom w:val="0"/>
      <w:divBdr>
        <w:top w:val="none" w:sz="0" w:space="0" w:color="auto"/>
        <w:left w:val="none" w:sz="0" w:space="0" w:color="auto"/>
        <w:bottom w:val="none" w:sz="0" w:space="0" w:color="auto"/>
        <w:right w:val="none" w:sz="0" w:space="0" w:color="auto"/>
      </w:divBdr>
    </w:div>
    <w:div w:id="1766418517">
      <w:bodyDiv w:val="1"/>
      <w:marLeft w:val="0"/>
      <w:marRight w:val="0"/>
      <w:marTop w:val="0"/>
      <w:marBottom w:val="0"/>
      <w:divBdr>
        <w:top w:val="none" w:sz="0" w:space="0" w:color="auto"/>
        <w:left w:val="none" w:sz="0" w:space="0" w:color="auto"/>
        <w:bottom w:val="none" w:sz="0" w:space="0" w:color="auto"/>
        <w:right w:val="none" w:sz="0" w:space="0" w:color="auto"/>
      </w:divBdr>
    </w:div>
    <w:div w:id="1766421893">
      <w:bodyDiv w:val="1"/>
      <w:marLeft w:val="0"/>
      <w:marRight w:val="0"/>
      <w:marTop w:val="0"/>
      <w:marBottom w:val="0"/>
      <w:divBdr>
        <w:top w:val="none" w:sz="0" w:space="0" w:color="auto"/>
        <w:left w:val="none" w:sz="0" w:space="0" w:color="auto"/>
        <w:bottom w:val="none" w:sz="0" w:space="0" w:color="auto"/>
        <w:right w:val="none" w:sz="0" w:space="0" w:color="auto"/>
      </w:divBdr>
    </w:div>
    <w:div w:id="1766610584">
      <w:bodyDiv w:val="1"/>
      <w:marLeft w:val="0"/>
      <w:marRight w:val="0"/>
      <w:marTop w:val="0"/>
      <w:marBottom w:val="0"/>
      <w:divBdr>
        <w:top w:val="none" w:sz="0" w:space="0" w:color="auto"/>
        <w:left w:val="none" w:sz="0" w:space="0" w:color="auto"/>
        <w:bottom w:val="none" w:sz="0" w:space="0" w:color="auto"/>
        <w:right w:val="none" w:sz="0" w:space="0" w:color="auto"/>
      </w:divBdr>
    </w:div>
    <w:div w:id="1766654918">
      <w:bodyDiv w:val="1"/>
      <w:marLeft w:val="0"/>
      <w:marRight w:val="0"/>
      <w:marTop w:val="0"/>
      <w:marBottom w:val="0"/>
      <w:divBdr>
        <w:top w:val="none" w:sz="0" w:space="0" w:color="auto"/>
        <w:left w:val="none" w:sz="0" w:space="0" w:color="auto"/>
        <w:bottom w:val="none" w:sz="0" w:space="0" w:color="auto"/>
        <w:right w:val="none" w:sz="0" w:space="0" w:color="auto"/>
      </w:divBdr>
    </w:div>
    <w:div w:id="1767073916">
      <w:bodyDiv w:val="1"/>
      <w:marLeft w:val="0"/>
      <w:marRight w:val="0"/>
      <w:marTop w:val="0"/>
      <w:marBottom w:val="0"/>
      <w:divBdr>
        <w:top w:val="none" w:sz="0" w:space="0" w:color="auto"/>
        <w:left w:val="none" w:sz="0" w:space="0" w:color="auto"/>
        <w:bottom w:val="none" w:sz="0" w:space="0" w:color="auto"/>
        <w:right w:val="none" w:sz="0" w:space="0" w:color="auto"/>
      </w:divBdr>
    </w:div>
    <w:div w:id="1767116105">
      <w:bodyDiv w:val="1"/>
      <w:marLeft w:val="0"/>
      <w:marRight w:val="0"/>
      <w:marTop w:val="0"/>
      <w:marBottom w:val="0"/>
      <w:divBdr>
        <w:top w:val="none" w:sz="0" w:space="0" w:color="auto"/>
        <w:left w:val="none" w:sz="0" w:space="0" w:color="auto"/>
        <w:bottom w:val="none" w:sz="0" w:space="0" w:color="auto"/>
        <w:right w:val="none" w:sz="0" w:space="0" w:color="auto"/>
      </w:divBdr>
    </w:div>
    <w:div w:id="1767577127">
      <w:bodyDiv w:val="1"/>
      <w:marLeft w:val="0"/>
      <w:marRight w:val="0"/>
      <w:marTop w:val="0"/>
      <w:marBottom w:val="0"/>
      <w:divBdr>
        <w:top w:val="none" w:sz="0" w:space="0" w:color="auto"/>
        <w:left w:val="none" w:sz="0" w:space="0" w:color="auto"/>
        <w:bottom w:val="none" w:sz="0" w:space="0" w:color="auto"/>
        <w:right w:val="none" w:sz="0" w:space="0" w:color="auto"/>
      </w:divBdr>
    </w:div>
    <w:div w:id="1767652287">
      <w:bodyDiv w:val="1"/>
      <w:marLeft w:val="0"/>
      <w:marRight w:val="0"/>
      <w:marTop w:val="0"/>
      <w:marBottom w:val="0"/>
      <w:divBdr>
        <w:top w:val="none" w:sz="0" w:space="0" w:color="auto"/>
        <w:left w:val="none" w:sz="0" w:space="0" w:color="auto"/>
        <w:bottom w:val="none" w:sz="0" w:space="0" w:color="auto"/>
        <w:right w:val="none" w:sz="0" w:space="0" w:color="auto"/>
      </w:divBdr>
    </w:div>
    <w:div w:id="1767771917">
      <w:bodyDiv w:val="1"/>
      <w:marLeft w:val="0"/>
      <w:marRight w:val="0"/>
      <w:marTop w:val="0"/>
      <w:marBottom w:val="0"/>
      <w:divBdr>
        <w:top w:val="none" w:sz="0" w:space="0" w:color="auto"/>
        <w:left w:val="none" w:sz="0" w:space="0" w:color="auto"/>
        <w:bottom w:val="none" w:sz="0" w:space="0" w:color="auto"/>
        <w:right w:val="none" w:sz="0" w:space="0" w:color="auto"/>
      </w:divBdr>
    </w:div>
    <w:div w:id="1768234055">
      <w:bodyDiv w:val="1"/>
      <w:marLeft w:val="0"/>
      <w:marRight w:val="0"/>
      <w:marTop w:val="0"/>
      <w:marBottom w:val="0"/>
      <w:divBdr>
        <w:top w:val="none" w:sz="0" w:space="0" w:color="auto"/>
        <w:left w:val="none" w:sz="0" w:space="0" w:color="auto"/>
        <w:bottom w:val="none" w:sz="0" w:space="0" w:color="auto"/>
        <w:right w:val="none" w:sz="0" w:space="0" w:color="auto"/>
      </w:divBdr>
    </w:div>
    <w:div w:id="1768306563">
      <w:bodyDiv w:val="1"/>
      <w:marLeft w:val="0"/>
      <w:marRight w:val="0"/>
      <w:marTop w:val="0"/>
      <w:marBottom w:val="0"/>
      <w:divBdr>
        <w:top w:val="none" w:sz="0" w:space="0" w:color="auto"/>
        <w:left w:val="none" w:sz="0" w:space="0" w:color="auto"/>
        <w:bottom w:val="none" w:sz="0" w:space="0" w:color="auto"/>
        <w:right w:val="none" w:sz="0" w:space="0" w:color="auto"/>
      </w:divBdr>
    </w:div>
    <w:div w:id="1768385143">
      <w:bodyDiv w:val="1"/>
      <w:marLeft w:val="0"/>
      <w:marRight w:val="0"/>
      <w:marTop w:val="0"/>
      <w:marBottom w:val="0"/>
      <w:divBdr>
        <w:top w:val="none" w:sz="0" w:space="0" w:color="auto"/>
        <w:left w:val="none" w:sz="0" w:space="0" w:color="auto"/>
        <w:bottom w:val="none" w:sz="0" w:space="0" w:color="auto"/>
        <w:right w:val="none" w:sz="0" w:space="0" w:color="auto"/>
      </w:divBdr>
    </w:div>
    <w:div w:id="1768425515">
      <w:bodyDiv w:val="1"/>
      <w:marLeft w:val="0"/>
      <w:marRight w:val="0"/>
      <w:marTop w:val="0"/>
      <w:marBottom w:val="0"/>
      <w:divBdr>
        <w:top w:val="none" w:sz="0" w:space="0" w:color="auto"/>
        <w:left w:val="none" w:sz="0" w:space="0" w:color="auto"/>
        <w:bottom w:val="none" w:sz="0" w:space="0" w:color="auto"/>
        <w:right w:val="none" w:sz="0" w:space="0" w:color="auto"/>
      </w:divBdr>
    </w:div>
    <w:div w:id="1769083367">
      <w:bodyDiv w:val="1"/>
      <w:marLeft w:val="0"/>
      <w:marRight w:val="0"/>
      <w:marTop w:val="0"/>
      <w:marBottom w:val="0"/>
      <w:divBdr>
        <w:top w:val="none" w:sz="0" w:space="0" w:color="auto"/>
        <w:left w:val="none" w:sz="0" w:space="0" w:color="auto"/>
        <w:bottom w:val="none" w:sz="0" w:space="0" w:color="auto"/>
        <w:right w:val="none" w:sz="0" w:space="0" w:color="auto"/>
      </w:divBdr>
    </w:div>
    <w:div w:id="1769157222">
      <w:bodyDiv w:val="1"/>
      <w:marLeft w:val="0"/>
      <w:marRight w:val="0"/>
      <w:marTop w:val="0"/>
      <w:marBottom w:val="0"/>
      <w:divBdr>
        <w:top w:val="none" w:sz="0" w:space="0" w:color="auto"/>
        <w:left w:val="none" w:sz="0" w:space="0" w:color="auto"/>
        <w:bottom w:val="none" w:sz="0" w:space="0" w:color="auto"/>
        <w:right w:val="none" w:sz="0" w:space="0" w:color="auto"/>
      </w:divBdr>
    </w:div>
    <w:div w:id="1769420812">
      <w:bodyDiv w:val="1"/>
      <w:marLeft w:val="0"/>
      <w:marRight w:val="0"/>
      <w:marTop w:val="0"/>
      <w:marBottom w:val="0"/>
      <w:divBdr>
        <w:top w:val="none" w:sz="0" w:space="0" w:color="auto"/>
        <w:left w:val="none" w:sz="0" w:space="0" w:color="auto"/>
        <w:bottom w:val="none" w:sz="0" w:space="0" w:color="auto"/>
        <w:right w:val="none" w:sz="0" w:space="0" w:color="auto"/>
      </w:divBdr>
    </w:div>
    <w:div w:id="1769885254">
      <w:bodyDiv w:val="1"/>
      <w:marLeft w:val="0"/>
      <w:marRight w:val="0"/>
      <w:marTop w:val="0"/>
      <w:marBottom w:val="0"/>
      <w:divBdr>
        <w:top w:val="none" w:sz="0" w:space="0" w:color="auto"/>
        <w:left w:val="none" w:sz="0" w:space="0" w:color="auto"/>
        <w:bottom w:val="none" w:sz="0" w:space="0" w:color="auto"/>
        <w:right w:val="none" w:sz="0" w:space="0" w:color="auto"/>
      </w:divBdr>
    </w:div>
    <w:div w:id="1770353415">
      <w:bodyDiv w:val="1"/>
      <w:marLeft w:val="0"/>
      <w:marRight w:val="0"/>
      <w:marTop w:val="0"/>
      <w:marBottom w:val="0"/>
      <w:divBdr>
        <w:top w:val="none" w:sz="0" w:space="0" w:color="auto"/>
        <w:left w:val="none" w:sz="0" w:space="0" w:color="auto"/>
        <w:bottom w:val="none" w:sz="0" w:space="0" w:color="auto"/>
        <w:right w:val="none" w:sz="0" w:space="0" w:color="auto"/>
      </w:divBdr>
    </w:div>
    <w:div w:id="1770614121">
      <w:bodyDiv w:val="1"/>
      <w:marLeft w:val="0"/>
      <w:marRight w:val="0"/>
      <w:marTop w:val="0"/>
      <w:marBottom w:val="0"/>
      <w:divBdr>
        <w:top w:val="none" w:sz="0" w:space="0" w:color="auto"/>
        <w:left w:val="none" w:sz="0" w:space="0" w:color="auto"/>
        <w:bottom w:val="none" w:sz="0" w:space="0" w:color="auto"/>
        <w:right w:val="none" w:sz="0" w:space="0" w:color="auto"/>
      </w:divBdr>
    </w:div>
    <w:div w:id="1770734043">
      <w:bodyDiv w:val="1"/>
      <w:marLeft w:val="0"/>
      <w:marRight w:val="0"/>
      <w:marTop w:val="0"/>
      <w:marBottom w:val="0"/>
      <w:divBdr>
        <w:top w:val="none" w:sz="0" w:space="0" w:color="auto"/>
        <w:left w:val="none" w:sz="0" w:space="0" w:color="auto"/>
        <w:bottom w:val="none" w:sz="0" w:space="0" w:color="auto"/>
        <w:right w:val="none" w:sz="0" w:space="0" w:color="auto"/>
      </w:divBdr>
    </w:div>
    <w:div w:id="1770738291">
      <w:bodyDiv w:val="1"/>
      <w:marLeft w:val="0"/>
      <w:marRight w:val="0"/>
      <w:marTop w:val="0"/>
      <w:marBottom w:val="0"/>
      <w:divBdr>
        <w:top w:val="none" w:sz="0" w:space="0" w:color="auto"/>
        <w:left w:val="none" w:sz="0" w:space="0" w:color="auto"/>
        <w:bottom w:val="none" w:sz="0" w:space="0" w:color="auto"/>
        <w:right w:val="none" w:sz="0" w:space="0" w:color="auto"/>
      </w:divBdr>
    </w:div>
    <w:div w:id="1771125420">
      <w:bodyDiv w:val="1"/>
      <w:marLeft w:val="0"/>
      <w:marRight w:val="0"/>
      <w:marTop w:val="0"/>
      <w:marBottom w:val="0"/>
      <w:divBdr>
        <w:top w:val="none" w:sz="0" w:space="0" w:color="auto"/>
        <w:left w:val="none" w:sz="0" w:space="0" w:color="auto"/>
        <w:bottom w:val="none" w:sz="0" w:space="0" w:color="auto"/>
        <w:right w:val="none" w:sz="0" w:space="0" w:color="auto"/>
      </w:divBdr>
    </w:div>
    <w:div w:id="1771465286">
      <w:bodyDiv w:val="1"/>
      <w:marLeft w:val="0"/>
      <w:marRight w:val="0"/>
      <w:marTop w:val="0"/>
      <w:marBottom w:val="0"/>
      <w:divBdr>
        <w:top w:val="none" w:sz="0" w:space="0" w:color="auto"/>
        <w:left w:val="none" w:sz="0" w:space="0" w:color="auto"/>
        <w:bottom w:val="none" w:sz="0" w:space="0" w:color="auto"/>
        <w:right w:val="none" w:sz="0" w:space="0" w:color="auto"/>
      </w:divBdr>
    </w:div>
    <w:div w:id="1771506983">
      <w:bodyDiv w:val="1"/>
      <w:marLeft w:val="0"/>
      <w:marRight w:val="0"/>
      <w:marTop w:val="0"/>
      <w:marBottom w:val="0"/>
      <w:divBdr>
        <w:top w:val="none" w:sz="0" w:space="0" w:color="auto"/>
        <w:left w:val="none" w:sz="0" w:space="0" w:color="auto"/>
        <w:bottom w:val="none" w:sz="0" w:space="0" w:color="auto"/>
        <w:right w:val="none" w:sz="0" w:space="0" w:color="auto"/>
      </w:divBdr>
    </w:div>
    <w:div w:id="1771701078">
      <w:bodyDiv w:val="1"/>
      <w:marLeft w:val="0"/>
      <w:marRight w:val="0"/>
      <w:marTop w:val="0"/>
      <w:marBottom w:val="0"/>
      <w:divBdr>
        <w:top w:val="none" w:sz="0" w:space="0" w:color="auto"/>
        <w:left w:val="none" w:sz="0" w:space="0" w:color="auto"/>
        <w:bottom w:val="none" w:sz="0" w:space="0" w:color="auto"/>
        <w:right w:val="none" w:sz="0" w:space="0" w:color="auto"/>
      </w:divBdr>
    </w:div>
    <w:div w:id="1771899624">
      <w:bodyDiv w:val="1"/>
      <w:marLeft w:val="0"/>
      <w:marRight w:val="0"/>
      <w:marTop w:val="0"/>
      <w:marBottom w:val="0"/>
      <w:divBdr>
        <w:top w:val="none" w:sz="0" w:space="0" w:color="auto"/>
        <w:left w:val="none" w:sz="0" w:space="0" w:color="auto"/>
        <w:bottom w:val="none" w:sz="0" w:space="0" w:color="auto"/>
        <w:right w:val="none" w:sz="0" w:space="0" w:color="auto"/>
      </w:divBdr>
    </w:div>
    <w:div w:id="1772122351">
      <w:bodyDiv w:val="1"/>
      <w:marLeft w:val="0"/>
      <w:marRight w:val="0"/>
      <w:marTop w:val="0"/>
      <w:marBottom w:val="0"/>
      <w:divBdr>
        <w:top w:val="none" w:sz="0" w:space="0" w:color="auto"/>
        <w:left w:val="none" w:sz="0" w:space="0" w:color="auto"/>
        <w:bottom w:val="none" w:sz="0" w:space="0" w:color="auto"/>
        <w:right w:val="none" w:sz="0" w:space="0" w:color="auto"/>
      </w:divBdr>
    </w:div>
    <w:div w:id="1772317919">
      <w:bodyDiv w:val="1"/>
      <w:marLeft w:val="0"/>
      <w:marRight w:val="0"/>
      <w:marTop w:val="0"/>
      <w:marBottom w:val="0"/>
      <w:divBdr>
        <w:top w:val="none" w:sz="0" w:space="0" w:color="auto"/>
        <w:left w:val="none" w:sz="0" w:space="0" w:color="auto"/>
        <w:bottom w:val="none" w:sz="0" w:space="0" w:color="auto"/>
        <w:right w:val="none" w:sz="0" w:space="0" w:color="auto"/>
      </w:divBdr>
    </w:div>
    <w:div w:id="1772552251">
      <w:bodyDiv w:val="1"/>
      <w:marLeft w:val="0"/>
      <w:marRight w:val="0"/>
      <w:marTop w:val="0"/>
      <w:marBottom w:val="0"/>
      <w:divBdr>
        <w:top w:val="none" w:sz="0" w:space="0" w:color="auto"/>
        <w:left w:val="none" w:sz="0" w:space="0" w:color="auto"/>
        <w:bottom w:val="none" w:sz="0" w:space="0" w:color="auto"/>
        <w:right w:val="none" w:sz="0" w:space="0" w:color="auto"/>
      </w:divBdr>
    </w:div>
    <w:div w:id="1773163693">
      <w:bodyDiv w:val="1"/>
      <w:marLeft w:val="0"/>
      <w:marRight w:val="0"/>
      <w:marTop w:val="0"/>
      <w:marBottom w:val="0"/>
      <w:divBdr>
        <w:top w:val="none" w:sz="0" w:space="0" w:color="auto"/>
        <w:left w:val="none" w:sz="0" w:space="0" w:color="auto"/>
        <w:bottom w:val="none" w:sz="0" w:space="0" w:color="auto"/>
        <w:right w:val="none" w:sz="0" w:space="0" w:color="auto"/>
      </w:divBdr>
    </w:div>
    <w:div w:id="1773282852">
      <w:bodyDiv w:val="1"/>
      <w:marLeft w:val="0"/>
      <w:marRight w:val="0"/>
      <w:marTop w:val="0"/>
      <w:marBottom w:val="0"/>
      <w:divBdr>
        <w:top w:val="none" w:sz="0" w:space="0" w:color="auto"/>
        <w:left w:val="none" w:sz="0" w:space="0" w:color="auto"/>
        <w:bottom w:val="none" w:sz="0" w:space="0" w:color="auto"/>
        <w:right w:val="none" w:sz="0" w:space="0" w:color="auto"/>
      </w:divBdr>
    </w:div>
    <w:div w:id="1773428862">
      <w:bodyDiv w:val="1"/>
      <w:marLeft w:val="0"/>
      <w:marRight w:val="0"/>
      <w:marTop w:val="0"/>
      <w:marBottom w:val="0"/>
      <w:divBdr>
        <w:top w:val="none" w:sz="0" w:space="0" w:color="auto"/>
        <w:left w:val="none" w:sz="0" w:space="0" w:color="auto"/>
        <w:bottom w:val="none" w:sz="0" w:space="0" w:color="auto"/>
        <w:right w:val="none" w:sz="0" w:space="0" w:color="auto"/>
      </w:divBdr>
    </w:div>
    <w:div w:id="1773624016">
      <w:bodyDiv w:val="1"/>
      <w:marLeft w:val="0"/>
      <w:marRight w:val="0"/>
      <w:marTop w:val="0"/>
      <w:marBottom w:val="0"/>
      <w:divBdr>
        <w:top w:val="none" w:sz="0" w:space="0" w:color="auto"/>
        <w:left w:val="none" w:sz="0" w:space="0" w:color="auto"/>
        <w:bottom w:val="none" w:sz="0" w:space="0" w:color="auto"/>
        <w:right w:val="none" w:sz="0" w:space="0" w:color="auto"/>
      </w:divBdr>
    </w:div>
    <w:div w:id="1773742930">
      <w:bodyDiv w:val="1"/>
      <w:marLeft w:val="0"/>
      <w:marRight w:val="0"/>
      <w:marTop w:val="0"/>
      <w:marBottom w:val="0"/>
      <w:divBdr>
        <w:top w:val="none" w:sz="0" w:space="0" w:color="auto"/>
        <w:left w:val="none" w:sz="0" w:space="0" w:color="auto"/>
        <w:bottom w:val="none" w:sz="0" w:space="0" w:color="auto"/>
        <w:right w:val="none" w:sz="0" w:space="0" w:color="auto"/>
      </w:divBdr>
    </w:div>
    <w:div w:id="1773936136">
      <w:bodyDiv w:val="1"/>
      <w:marLeft w:val="0"/>
      <w:marRight w:val="0"/>
      <w:marTop w:val="0"/>
      <w:marBottom w:val="0"/>
      <w:divBdr>
        <w:top w:val="none" w:sz="0" w:space="0" w:color="auto"/>
        <w:left w:val="none" w:sz="0" w:space="0" w:color="auto"/>
        <w:bottom w:val="none" w:sz="0" w:space="0" w:color="auto"/>
        <w:right w:val="none" w:sz="0" w:space="0" w:color="auto"/>
      </w:divBdr>
    </w:div>
    <w:div w:id="1774009512">
      <w:bodyDiv w:val="1"/>
      <w:marLeft w:val="0"/>
      <w:marRight w:val="0"/>
      <w:marTop w:val="0"/>
      <w:marBottom w:val="0"/>
      <w:divBdr>
        <w:top w:val="none" w:sz="0" w:space="0" w:color="auto"/>
        <w:left w:val="none" w:sz="0" w:space="0" w:color="auto"/>
        <w:bottom w:val="none" w:sz="0" w:space="0" w:color="auto"/>
        <w:right w:val="none" w:sz="0" w:space="0" w:color="auto"/>
      </w:divBdr>
    </w:div>
    <w:div w:id="1774088406">
      <w:bodyDiv w:val="1"/>
      <w:marLeft w:val="0"/>
      <w:marRight w:val="0"/>
      <w:marTop w:val="0"/>
      <w:marBottom w:val="0"/>
      <w:divBdr>
        <w:top w:val="none" w:sz="0" w:space="0" w:color="auto"/>
        <w:left w:val="none" w:sz="0" w:space="0" w:color="auto"/>
        <w:bottom w:val="none" w:sz="0" w:space="0" w:color="auto"/>
        <w:right w:val="none" w:sz="0" w:space="0" w:color="auto"/>
      </w:divBdr>
    </w:div>
    <w:div w:id="1774740833">
      <w:bodyDiv w:val="1"/>
      <w:marLeft w:val="0"/>
      <w:marRight w:val="0"/>
      <w:marTop w:val="0"/>
      <w:marBottom w:val="0"/>
      <w:divBdr>
        <w:top w:val="none" w:sz="0" w:space="0" w:color="auto"/>
        <w:left w:val="none" w:sz="0" w:space="0" w:color="auto"/>
        <w:bottom w:val="none" w:sz="0" w:space="0" w:color="auto"/>
        <w:right w:val="none" w:sz="0" w:space="0" w:color="auto"/>
      </w:divBdr>
    </w:div>
    <w:div w:id="1775248658">
      <w:bodyDiv w:val="1"/>
      <w:marLeft w:val="0"/>
      <w:marRight w:val="0"/>
      <w:marTop w:val="0"/>
      <w:marBottom w:val="0"/>
      <w:divBdr>
        <w:top w:val="none" w:sz="0" w:space="0" w:color="auto"/>
        <w:left w:val="none" w:sz="0" w:space="0" w:color="auto"/>
        <w:bottom w:val="none" w:sz="0" w:space="0" w:color="auto"/>
        <w:right w:val="none" w:sz="0" w:space="0" w:color="auto"/>
      </w:divBdr>
    </w:div>
    <w:div w:id="1775519117">
      <w:bodyDiv w:val="1"/>
      <w:marLeft w:val="0"/>
      <w:marRight w:val="0"/>
      <w:marTop w:val="0"/>
      <w:marBottom w:val="0"/>
      <w:divBdr>
        <w:top w:val="none" w:sz="0" w:space="0" w:color="auto"/>
        <w:left w:val="none" w:sz="0" w:space="0" w:color="auto"/>
        <w:bottom w:val="none" w:sz="0" w:space="0" w:color="auto"/>
        <w:right w:val="none" w:sz="0" w:space="0" w:color="auto"/>
      </w:divBdr>
    </w:div>
    <w:div w:id="1775663724">
      <w:bodyDiv w:val="1"/>
      <w:marLeft w:val="0"/>
      <w:marRight w:val="0"/>
      <w:marTop w:val="0"/>
      <w:marBottom w:val="0"/>
      <w:divBdr>
        <w:top w:val="none" w:sz="0" w:space="0" w:color="auto"/>
        <w:left w:val="none" w:sz="0" w:space="0" w:color="auto"/>
        <w:bottom w:val="none" w:sz="0" w:space="0" w:color="auto"/>
        <w:right w:val="none" w:sz="0" w:space="0" w:color="auto"/>
      </w:divBdr>
    </w:div>
    <w:div w:id="1775903440">
      <w:bodyDiv w:val="1"/>
      <w:marLeft w:val="0"/>
      <w:marRight w:val="0"/>
      <w:marTop w:val="0"/>
      <w:marBottom w:val="0"/>
      <w:divBdr>
        <w:top w:val="none" w:sz="0" w:space="0" w:color="auto"/>
        <w:left w:val="none" w:sz="0" w:space="0" w:color="auto"/>
        <w:bottom w:val="none" w:sz="0" w:space="0" w:color="auto"/>
        <w:right w:val="none" w:sz="0" w:space="0" w:color="auto"/>
      </w:divBdr>
    </w:div>
    <w:div w:id="1776170194">
      <w:bodyDiv w:val="1"/>
      <w:marLeft w:val="0"/>
      <w:marRight w:val="0"/>
      <w:marTop w:val="0"/>
      <w:marBottom w:val="0"/>
      <w:divBdr>
        <w:top w:val="none" w:sz="0" w:space="0" w:color="auto"/>
        <w:left w:val="none" w:sz="0" w:space="0" w:color="auto"/>
        <w:bottom w:val="none" w:sz="0" w:space="0" w:color="auto"/>
        <w:right w:val="none" w:sz="0" w:space="0" w:color="auto"/>
      </w:divBdr>
    </w:div>
    <w:div w:id="1776171389">
      <w:bodyDiv w:val="1"/>
      <w:marLeft w:val="0"/>
      <w:marRight w:val="0"/>
      <w:marTop w:val="0"/>
      <w:marBottom w:val="0"/>
      <w:divBdr>
        <w:top w:val="none" w:sz="0" w:space="0" w:color="auto"/>
        <w:left w:val="none" w:sz="0" w:space="0" w:color="auto"/>
        <w:bottom w:val="none" w:sz="0" w:space="0" w:color="auto"/>
        <w:right w:val="none" w:sz="0" w:space="0" w:color="auto"/>
      </w:divBdr>
    </w:div>
    <w:div w:id="1776287762">
      <w:bodyDiv w:val="1"/>
      <w:marLeft w:val="0"/>
      <w:marRight w:val="0"/>
      <w:marTop w:val="0"/>
      <w:marBottom w:val="0"/>
      <w:divBdr>
        <w:top w:val="none" w:sz="0" w:space="0" w:color="auto"/>
        <w:left w:val="none" w:sz="0" w:space="0" w:color="auto"/>
        <w:bottom w:val="none" w:sz="0" w:space="0" w:color="auto"/>
        <w:right w:val="none" w:sz="0" w:space="0" w:color="auto"/>
      </w:divBdr>
    </w:div>
    <w:div w:id="1776557863">
      <w:bodyDiv w:val="1"/>
      <w:marLeft w:val="0"/>
      <w:marRight w:val="0"/>
      <w:marTop w:val="0"/>
      <w:marBottom w:val="0"/>
      <w:divBdr>
        <w:top w:val="none" w:sz="0" w:space="0" w:color="auto"/>
        <w:left w:val="none" w:sz="0" w:space="0" w:color="auto"/>
        <w:bottom w:val="none" w:sz="0" w:space="0" w:color="auto"/>
        <w:right w:val="none" w:sz="0" w:space="0" w:color="auto"/>
      </w:divBdr>
    </w:div>
    <w:div w:id="1776634192">
      <w:bodyDiv w:val="1"/>
      <w:marLeft w:val="0"/>
      <w:marRight w:val="0"/>
      <w:marTop w:val="0"/>
      <w:marBottom w:val="0"/>
      <w:divBdr>
        <w:top w:val="none" w:sz="0" w:space="0" w:color="auto"/>
        <w:left w:val="none" w:sz="0" w:space="0" w:color="auto"/>
        <w:bottom w:val="none" w:sz="0" w:space="0" w:color="auto"/>
        <w:right w:val="none" w:sz="0" w:space="0" w:color="auto"/>
      </w:divBdr>
    </w:div>
    <w:div w:id="1776703749">
      <w:bodyDiv w:val="1"/>
      <w:marLeft w:val="0"/>
      <w:marRight w:val="0"/>
      <w:marTop w:val="0"/>
      <w:marBottom w:val="0"/>
      <w:divBdr>
        <w:top w:val="none" w:sz="0" w:space="0" w:color="auto"/>
        <w:left w:val="none" w:sz="0" w:space="0" w:color="auto"/>
        <w:bottom w:val="none" w:sz="0" w:space="0" w:color="auto"/>
        <w:right w:val="none" w:sz="0" w:space="0" w:color="auto"/>
      </w:divBdr>
    </w:div>
    <w:div w:id="1777020990">
      <w:bodyDiv w:val="1"/>
      <w:marLeft w:val="0"/>
      <w:marRight w:val="0"/>
      <w:marTop w:val="0"/>
      <w:marBottom w:val="0"/>
      <w:divBdr>
        <w:top w:val="none" w:sz="0" w:space="0" w:color="auto"/>
        <w:left w:val="none" w:sz="0" w:space="0" w:color="auto"/>
        <w:bottom w:val="none" w:sz="0" w:space="0" w:color="auto"/>
        <w:right w:val="none" w:sz="0" w:space="0" w:color="auto"/>
      </w:divBdr>
    </w:div>
    <w:div w:id="1777364185">
      <w:bodyDiv w:val="1"/>
      <w:marLeft w:val="0"/>
      <w:marRight w:val="0"/>
      <w:marTop w:val="0"/>
      <w:marBottom w:val="0"/>
      <w:divBdr>
        <w:top w:val="none" w:sz="0" w:space="0" w:color="auto"/>
        <w:left w:val="none" w:sz="0" w:space="0" w:color="auto"/>
        <w:bottom w:val="none" w:sz="0" w:space="0" w:color="auto"/>
        <w:right w:val="none" w:sz="0" w:space="0" w:color="auto"/>
      </w:divBdr>
    </w:div>
    <w:div w:id="1777679603">
      <w:bodyDiv w:val="1"/>
      <w:marLeft w:val="0"/>
      <w:marRight w:val="0"/>
      <w:marTop w:val="0"/>
      <w:marBottom w:val="0"/>
      <w:divBdr>
        <w:top w:val="none" w:sz="0" w:space="0" w:color="auto"/>
        <w:left w:val="none" w:sz="0" w:space="0" w:color="auto"/>
        <w:bottom w:val="none" w:sz="0" w:space="0" w:color="auto"/>
        <w:right w:val="none" w:sz="0" w:space="0" w:color="auto"/>
      </w:divBdr>
    </w:div>
    <w:div w:id="1777871443">
      <w:bodyDiv w:val="1"/>
      <w:marLeft w:val="0"/>
      <w:marRight w:val="0"/>
      <w:marTop w:val="0"/>
      <w:marBottom w:val="0"/>
      <w:divBdr>
        <w:top w:val="none" w:sz="0" w:space="0" w:color="auto"/>
        <w:left w:val="none" w:sz="0" w:space="0" w:color="auto"/>
        <w:bottom w:val="none" w:sz="0" w:space="0" w:color="auto"/>
        <w:right w:val="none" w:sz="0" w:space="0" w:color="auto"/>
      </w:divBdr>
    </w:div>
    <w:div w:id="1777940754">
      <w:bodyDiv w:val="1"/>
      <w:marLeft w:val="0"/>
      <w:marRight w:val="0"/>
      <w:marTop w:val="0"/>
      <w:marBottom w:val="0"/>
      <w:divBdr>
        <w:top w:val="none" w:sz="0" w:space="0" w:color="auto"/>
        <w:left w:val="none" w:sz="0" w:space="0" w:color="auto"/>
        <w:bottom w:val="none" w:sz="0" w:space="0" w:color="auto"/>
        <w:right w:val="none" w:sz="0" w:space="0" w:color="auto"/>
      </w:divBdr>
    </w:div>
    <w:div w:id="1778059238">
      <w:bodyDiv w:val="1"/>
      <w:marLeft w:val="0"/>
      <w:marRight w:val="0"/>
      <w:marTop w:val="0"/>
      <w:marBottom w:val="0"/>
      <w:divBdr>
        <w:top w:val="none" w:sz="0" w:space="0" w:color="auto"/>
        <w:left w:val="none" w:sz="0" w:space="0" w:color="auto"/>
        <w:bottom w:val="none" w:sz="0" w:space="0" w:color="auto"/>
        <w:right w:val="none" w:sz="0" w:space="0" w:color="auto"/>
      </w:divBdr>
    </w:div>
    <w:div w:id="1778912071">
      <w:bodyDiv w:val="1"/>
      <w:marLeft w:val="0"/>
      <w:marRight w:val="0"/>
      <w:marTop w:val="0"/>
      <w:marBottom w:val="0"/>
      <w:divBdr>
        <w:top w:val="none" w:sz="0" w:space="0" w:color="auto"/>
        <w:left w:val="none" w:sz="0" w:space="0" w:color="auto"/>
        <w:bottom w:val="none" w:sz="0" w:space="0" w:color="auto"/>
        <w:right w:val="none" w:sz="0" w:space="0" w:color="auto"/>
      </w:divBdr>
    </w:div>
    <w:div w:id="1779061091">
      <w:bodyDiv w:val="1"/>
      <w:marLeft w:val="0"/>
      <w:marRight w:val="0"/>
      <w:marTop w:val="0"/>
      <w:marBottom w:val="0"/>
      <w:divBdr>
        <w:top w:val="none" w:sz="0" w:space="0" w:color="auto"/>
        <w:left w:val="none" w:sz="0" w:space="0" w:color="auto"/>
        <w:bottom w:val="none" w:sz="0" w:space="0" w:color="auto"/>
        <w:right w:val="none" w:sz="0" w:space="0" w:color="auto"/>
      </w:divBdr>
    </w:div>
    <w:div w:id="1780489300">
      <w:bodyDiv w:val="1"/>
      <w:marLeft w:val="0"/>
      <w:marRight w:val="0"/>
      <w:marTop w:val="0"/>
      <w:marBottom w:val="0"/>
      <w:divBdr>
        <w:top w:val="none" w:sz="0" w:space="0" w:color="auto"/>
        <w:left w:val="none" w:sz="0" w:space="0" w:color="auto"/>
        <w:bottom w:val="none" w:sz="0" w:space="0" w:color="auto"/>
        <w:right w:val="none" w:sz="0" w:space="0" w:color="auto"/>
      </w:divBdr>
    </w:div>
    <w:div w:id="1780637843">
      <w:bodyDiv w:val="1"/>
      <w:marLeft w:val="0"/>
      <w:marRight w:val="0"/>
      <w:marTop w:val="0"/>
      <w:marBottom w:val="0"/>
      <w:divBdr>
        <w:top w:val="none" w:sz="0" w:space="0" w:color="auto"/>
        <w:left w:val="none" w:sz="0" w:space="0" w:color="auto"/>
        <w:bottom w:val="none" w:sz="0" w:space="0" w:color="auto"/>
        <w:right w:val="none" w:sz="0" w:space="0" w:color="auto"/>
      </w:divBdr>
    </w:div>
    <w:div w:id="1780879469">
      <w:bodyDiv w:val="1"/>
      <w:marLeft w:val="0"/>
      <w:marRight w:val="0"/>
      <w:marTop w:val="0"/>
      <w:marBottom w:val="0"/>
      <w:divBdr>
        <w:top w:val="none" w:sz="0" w:space="0" w:color="auto"/>
        <w:left w:val="none" w:sz="0" w:space="0" w:color="auto"/>
        <w:bottom w:val="none" w:sz="0" w:space="0" w:color="auto"/>
        <w:right w:val="none" w:sz="0" w:space="0" w:color="auto"/>
      </w:divBdr>
    </w:div>
    <w:div w:id="1780953142">
      <w:bodyDiv w:val="1"/>
      <w:marLeft w:val="0"/>
      <w:marRight w:val="0"/>
      <w:marTop w:val="0"/>
      <w:marBottom w:val="0"/>
      <w:divBdr>
        <w:top w:val="none" w:sz="0" w:space="0" w:color="auto"/>
        <w:left w:val="none" w:sz="0" w:space="0" w:color="auto"/>
        <w:bottom w:val="none" w:sz="0" w:space="0" w:color="auto"/>
        <w:right w:val="none" w:sz="0" w:space="0" w:color="auto"/>
      </w:divBdr>
    </w:div>
    <w:div w:id="1781678861">
      <w:bodyDiv w:val="1"/>
      <w:marLeft w:val="0"/>
      <w:marRight w:val="0"/>
      <w:marTop w:val="0"/>
      <w:marBottom w:val="0"/>
      <w:divBdr>
        <w:top w:val="none" w:sz="0" w:space="0" w:color="auto"/>
        <w:left w:val="none" w:sz="0" w:space="0" w:color="auto"/>
        <w:bottom w:val="none" w:sz="0" w:space="0" w:color="auto"/>
        <w:right w:val="none" w:sz="0" w:space="0" w:color="auto"/>
      </w:divBdr>
    </w:div>
    <w:div w:id="1781682548">
      <w:bodyDiv w:val="1"/>
      <w:marLeft w:val="0"/>
      <w:marRight w:val="0"/>
      <w:marTop w:val="0"/>
      <w:marBottom w:val="0"/>
      <w:divBdr>
        <w:top w:val="none" w:sz="0" w:space="0" w:color="auto"/>
        <w:left w:val="none" w:sz="0" w:space="0" w:color="auto"/>
        <w:bottom w:val="none" w:sz="0" w:space="0" w:color="auto"/>
        <w:right w:val="none" w:sz="0" w:space="0" w:color="auto"/>
      </w:divBdr>
    </w:div>
    <w:div w:id="1781756612">
      <w:bodyDiv w:val="1"/>
      <w:marLeft w:val="0"/>
      <w:marRight w:val="0"/>
      <w:marTop w:val="0"/>
      <w:marBottom w:val="0"/>
      <w:divBdr>
        <w:top w:val="none" w:sz="0" w:space="0" w:color="auto"/>
        <w:left w:val="none" w:sz="0" w:space="0" w:color="auto"/>
        <w:bottom w:val="none" w:sz="0" w:space="0" w:color="auto"/>
        <w:right w:val="none" w:sz="0" w:space="0" w:color="auto"/>
      </w:divBdr>
    </w:div>
    <w:div w:id="1781799030">
      <w:bodyDiv w:val="1"/>
      <w:marLeft w:val="0"/>
      <w:marRight w:val="0"/>
      <w:marTop w:val="0"/>
      <w:marBottom w:val="0"/>
      <w:divBdr>
        <w:top w:val="none" w:sz="0" w:space="0" w:color="auto"/>
        <w:left w:val="none" w:sz="0" w:space="0" w:color="auto"/>
        <w:bottom w:val="none" w:sz="0" w:space="0" w:color="auto"/>
        <w:right w:val="none" w:sz="0" w:space="0" w:color="auto"/>
      </w:divBdr>
    </w:div>
    <w:div w:id="1781952068">
      <w:bodyDiv w:val="1"/>
      <w:marLeft w:val="0"/>
      <w:marRight w:val="0"/>
      <w:marTop w:val="0"/>
      <w:marBottom w:val="0"/>
      <w:divBdr>
        <w:top w:val="none" w:sz="0" w:space="0" w:color="auto"/>
        <w:left w:val="none" w:sz="0" w:space="0" w:color="auto"/>
        <w:bottom w:val="none" w:sz="0" w:space="0" w:color="auto"/>
        <w:right w:val="none" w:sz="0" w:space="0" w:color="auto"/>
      </w:divBdr>
    </w:div>
    <w:div w:id="1782071757">
      <w:bodyDiv w:val="1"/>
      <w:marLeft w:val="0"/>
      <w:marRight w:val="0"/>
      <w:marTop w:val="0"/>
      <w:marBottom w:val="0"/>
      <w:divBdr>
        <w:top w:val="none" w:sz="0" w:space="0" w:color="auto"/>
        <w:left w:val="none" w:sz="0" w:space="0" w:color="auto"/>
        <w:bottom w:val="none" w:sz="0" w:space="0" w:color="auto"/>
        <w:right w:val="none" w:sz="0" w:space="0" w:color="auto"/>
      </w:divBdr>
    </w:div>
    <w:div w:id="1782147593">
      <w:bodyDiv w:val="1"/>
      <w:marLeft w:val="0"/>
      <w:marRight w:val="0"/>
      <w:marTop w:val="0"/>
      <w:marBottom w:val="0"/>
      <w:divBdr>
        <w:top w:val="none" w:sz="0" w:space="0" w:color="auto"/>
        <w:left w:val="none" w:sz="0" w:space="0" w:color="auto"/>
        <w:bottom w:val="none" w:sz="0" w:space="0" w:color="auto"/>
        <w:right w:val="none" w:sz="0" w:space="0" w:color="auto"/>
      </w:divBdr>
    </w:div>
    <w:div w:id="1782648995">
      <w:bodyDiv w:val="1"/>
      <w:marLeft w:val="0"/>
      <w:marRight w:val="0"/>
      <w:marTop w:val="0"/>
      <w:marBottom w:val="0"/>
      <w:divBdr>
        <w:top w:val="none" w:sz="0" w:space="0" w:color="auto"/>
        <w:left w:val="none" w:sz="0" w:space="0" w:color="auto"/>
        <w:bottom w:val="none" w:sz="0" w:space="0" w:color="auto"/>
        <w:right w:val="none" w:sz="0" w:space="0" w:color="auto"/>
      </w:divBdr>
    </w:div>
    <w:div w:id="1782718914">
      <w:bodyDiv w:val="1"/>
      <w:marLeft w:val="0"/>
      <w:marRight w:val="0"/>
      <w:marTop w:val="0"/>
      <w:marBottom w:val="0"/>
      <w:divBdr>
        <w:top w:val="none" w:sz="0" w:space="0" w:color="auto"/>
        <w:left w:val="none" w:sz="0" w:space="0" w:color="auto"/>
        <w:bottom w:val="none" w:sz="0" w:space="0" w:color="auto"/>
        <w:right w:val="none" w:sz="0" w:space="0" w:color="auto"/>
      </w:divBdr>
    </w:div>
    <w:div w:id="1782722566">
      <w:bodyDiv w:val="1"/>
      <w:marLeft w:val="0"/>
      <w:marRight w:val="0"/>
      <w:marTop w:val="0"/>
      <w:marBottom w:val="0"/>
      <w:divBdr>
        <w:top w:val="none" w:sz="0" w:space="0" w:color="auto"/>
        <w:left w:val="none" w:sz="0" w:space="0" w:color="auto"/>
        <w:bottom w:val="none" w:sz="0" w:space="0" w:color="auto"/>
        <w:right w:val="none" w:sz="0" w:space="0" w:color="auto"/>
      </w:divBdr>
    </w:div>
    <w:div w:id="1782844930">
      <w:bodyDiv w:val="1"/>
      <w:marLeft w:val="0"/>
      <w:marRight w:val="0"/>
      <w:marTop w:val="0"/>
      <w:marBottom w:val="0"/>
      <w:divBdr>
        <w:top w:val="none" w:sz="0" w:space="0" w:color="auto"/>
        <w:left w:val="none" w:sz="0" w:space="0" w:color="auto"/>
        <w:bottom w:val="none" w:sz="0" w:space="0" w:color="auto"/>
        <w:right w:val="none" w:sz="0" w:space="0" w:color="auto"/>
      </w:divBdr>
    </w:div>
    <w:div w:id="1783180990">
      <w:bodyDiv w:val="1"/>
      <w:marLeft w:val="0"/>
      <w:marRight w:val="0"/>
      <w:marTop w:val="0"/>
      <w:marBottom w:val="0"/>
      <w:divBdr>
        <w:top w:val="none" w:sz="0" w:space="0" w:color="auto"/>
        <w:left w:val="none" w:sz="0" w:space="0" w:color="auto"/>
        <w:bottom w:val="none" w:sz="0" w:space="0" w:color="auto"/>
        <w:right w:val="none" w:sz="0" w:space="0" w:color="auto"/>
      </w:divBdr>
    </w:div>
    <w:div w:id="1783301482">
      <w:bodyDiv w:val="1"/>
      <w:marLeft w:val="0"/>
      <w:marRight w:val="0"/>
      <w:marTop w:val="0"/>
      <w:marBottom w:val="0"/>
      <w:divBdr>
        <w:top w:val="none" w:sz="0" w:space="0" w:color="auto"/>
        <w:left w:val="none" w:sz="0" w:space="0" w:color="auto"/>
        <w:bottom w:val="none" w:sz="0" w:space="0" w:color="auto"/>
        <w:right w:val="none" w:sz="0" w:space="0" w:color="auto"/>
      </w:divBdr>
      <w:divsChild>
        <w:div w:id="1864317789">
          <w:marLeft w:val="0"/>
          <w:marRight w:val="0"/>
          <w:marTop w:val="0"/>
          <w:marBottom w:val="0"/>
          <w:divBdr>
            <w:top w:val="none" w:sz="0" w:space="0" w:color="auto"/>
            <w:left w:val="none" w:sz="0" w:space="0" w:color="auto"/>
            <w:bottom w:val="none" w:sz="0" w:space="0" w:color="auto"/>
            <w:right w:val="none" w:sz="0" w:space="0" w:color="auto"/>
          </w:divBdr>
        </w:div>
      </w:divsChild>
    </w:div>
    <w:div w:id="1783301896">
      <w:bodyDiv w:val="1"/>
      <w:marLeft w:val="0"/>
      <w:marRight w:val="0"/>
      <w:marTop w:val="0"/>
      <w:marBottom w:val="0"/>
      <w:divBdr>
        <w:top w:val="none" w:sz="0" w:space="0" w:color="auto"/>
        <w:left w:val="none" w:sz="0" w:space="0" w:color="auto"/>
        <w:bottom w:val="none" w:sz="0" w:space="0" w:color="auto"/>
        <w:right w:val="none" w:sz="0" w:space="0" w:color="auto"/>
      </w:divBdr>
    </w:div>
    <w:div w:id="1783382542">
      <w:bodyDiv w:val="1"/>
      <w:marLeft w:val="0"/>
      <w:marRight w:val="0"/>
      <w:marTop w:val="0"/>
      <w:marBottom w:val="0"/>
      <w:divBdr>
        <w:top w:val="none" w:sz="0" w:space="0" w:color="auto"/>
        <w:left w:val="none" w:sz="0" w:space="0" w:color="auto"/>
        <w:bottom w:val="none" w:sz="0" w:space="0" w:color="auto"/>
        <w:right w:val="none" w:sz="0" w:space="0" w:color="auto"/>
      </w:divBdr>
    </w:div>
    <w:div w:id="1783456453">
      <w:bodyDiv w:val="1"/>
      <w:marLeft w:val="0"/>
      <w:marRight w:val="0"/>
      <w:marTop w:val="0"/>
      <w:marBottom w:val="0"/>
      <w:divBdr>
        <w:top w:val="none" w:sz="0" w:space="0" w:color="auto"/>
        <w:left w:val="none" w:sz="0" w:space="0" w:color="auto"/>
        <w:bottom w:val="none" w:sz="0" w:space="0" w:color="auto"/>
        <w:right w:val="none" w:sz="0" w:space="0" w:color="auto"/>
      </w:divBdr>
    </w:div>
    <w:div w:id="1783525378">
      <w:bodyDiv w:val="1"/>
      <w:marLeft w:val="0"/>
      <w:marRight w:val="0"/>
      <w:marTop w:val="0"/>
      <w:marBottom w:val="0"/>
      <w:divBdr>
        <w:top w:val="none" w:sz="0" w:space="0" w:color="auto"/>
        <w:left w:val="none" w:sz="0" w:space="0" w:color="auto"/>
        <w:bottom w:val="none" w:sz="0" w:space="0" w:color="auto"/>
        <w:right w:val="none" w:sz="0" w:space="0" w:color="auto"/>
      </w:divBdr>
    </w:div>
    <w:div w:id="1784031152">
      <w:bodyDiv w:val="1"/>
      <w:marLeft w:val="0"/>
      <w:marRight w:val="0"/>
      <w:marTop w:val="0"/>
      <w:marBottom w:val="0"/>
      <w:divBdr>
        <w:top w:val="none" w:sz="0" w:space="0" w:color="auto"/>
        <w:left w:val="none" w:sz="0" w:space="0" w:color="auto"/>
        <w:bottom w:val="none" w:sz="0" w:space="0" w:color="auto"/>
        <w:right w:val="none" w:sz="0" w:space="0" w:color="auto"/>
      </w:divBdr>
    </w:div>
    <w:div w:id="1784298379">
      <w:bodyDiv w:val="1"/>
      <w:marLeft w:val="0"/>
      <w:marRight w:val="0"/>
      <w:marTop w:val="0"/>
      <w:marBottom w:val="0"/>
      <w:divBdr>
        <w:top w:val="none" w:sz="0" w:space="0" w:color="auto"/>
        <w:left w:val="none" w:sz="0" w:space="0" w:color="auto"/>
        <w:bottom w:val="none" w:sz="0" w:space="0" w:color="auto"/>
        <w:right w:val="none" w:sz="0" w:space="0" w:color="auto"/>
      </w:divBdr>
    </w:div>
    <w:div w:id="1784421349">
      <w:bodyDiv w:val="1"/>
      <w:marLeft w:val="0"/>
      <w:marRight w:val="0"/>
      <w:marTop w:val="0"/>
      <w:marBottom w:val="0"/>
      <w:divBdr>
        <w:top w:val="none" w:sz="0" w:space="0" w:color="auto"/>
        <w:left w:val="none" w:sz="0" w:space="0" w:color="auto"/>
        <w:bottom w:val="none" w:sz="0" w:space="0" w:color="auto"/>
        <w:right w:val="none" w:sz="0" w:space="0" w:color="auto"/>
      </w:divBdr>
    </w:div>
    <w:div w:id="1784570189">
      <w:bodyDiv w:val="1"/>
      <w:marLeft w:val="0"/>
      <w:marRight w:val="0"/>
      <w:marTop w:val="0"/>
      <w:marBottom w:val="0"/>
      <w:divBdr>
        <w:top w:val="none" w:sz="0" w:space="0" w:color="auto"/>
        <w:left w:val="none" w:sz="0" w:space="0" w:color="auto"/>
        <w:bottom w:val="none" w:sz="0" w:space="0" w:color="auto"/>
        <w:right w:val="none" w:sz="0" w:space="0" w:color="auto"/>
      </w:divBdr>
    </w:div>
    <w:div w:id="1784878536">
      <w:bodyDiv w:val="1"/>
      <w:marLeft w:val="0"/>
      <w:marRight w:val="0"/>
      <w:marTop w:val="0"/>
      <w:marBottom w:val="0"/>
      <w:divBdr>
        <w:top w:val="none" w:sz="0" w:space="0" w:color="auto"/>
        <w:left w:val="none" w:sz="0" w:space="0" w:color="auto"/>
        <w:bottom w:val="none" w:sz="0" w:space="0" w:color="auto"/>
        <w:right w:val="none" w:sz="0" w:space="0" w:color="auto"/>
      </w:divBdr>
    </w:div>
    <w:div w:id="1784883173">
      <w:bodyDiv w:val="1"/>
      <w:marLeft w:val="0"/>
      <w:marRight w:val="0"/>
      <w:marTop w:val="0"/>
      <w:marBottom w:val="0"/>
      <w:divBdr>
        <w:top w:val="none" w:sz="0" w:space="0" w:color="auto"/>
        <w:left w:val="none" w:sz="0" w:space="0" w:color="auto"/>
        <w:bottom w:val="none" w:sz="0" w:space="0" w:color="auto"/>
        <w:right w:val="none" w:sz="0" w:space="0" w:color="auto"/>
      </w:divBdr>
    </w:div>
    <w:div w:id="1785076613">
      <w:bodyDiv w:val="1"/>
      <w:marLeft w:val="0"/>
      <w:marRight w:val="0"/>
      <w:marTop w:val="0"/>
      <w:marBottom w:val="0"/>
      <w:divBdr>
        <w:top w:val="none" w:sz="0" w:space="0" w:color="auto"/>
        <w:left w:val="none" w:sz="0" w:space="0" w:color="auto"/>
        <w:bottom w:val="none" w:sz="0" w:space="0" w:color="auto"/>
        <w:right w:val="none" w:sz="0" w:space="0" w:color="auto"/>
      </w:divBdr>
    </w:div>
    <w:div w:id="1785344822">
      <w:bodyDiv w:val="1"/>
      <w:marLeft w:val="0"/>
      <w:marRight w:val="0"/>
      <w:marTop w:val="0"/>
      <w:marBottom w:val="0"/>
      <w:divBdr>
        <w:top w:val="none" w:sz="0" w:space="0" w:color="auto"/>
        <w:left w:val="none" w:sz="0" w:space="0" w:color="auto"/>
        <w:bottom w:val="none" w:sz="0" w:space="0" w:color="auto"/>
        <w:right w:val="none" w:sz="0" w:space="0" w:color="auto"/>
      </w:divBdr>
    </w:div>
    <w:div w:id="1785609196">
      <w:bodyDiv w:val="1"/>
      <w:marLeft w:val="0"/>
      <w:marRight w:val="0"/>
      <w:marTop w:val="0"/>
      <w:marBottom w:val="0"/>
      <w:divBdr>
        <w:top w:val="none" w:sz="0" w:space="0" w:color="auto"/>
        <w:left w:val="none" w:sz="0" w:space="0" w:color="auto"/>
        <w:bottom w:val="none" w:sz="0" w:space="0" w:color="auto"/>
        <w:right w:val="none" w:sz="0" w:space="0" w:color="auto"/>
      </w:divBdr>
    </w:div>
    <w:div w:id="1785804521">
      <w:bodyDiv w:val="1"/>
      <w:marLeft w:val="0"/>
      <w:marRight w:val="0"/>
      <w:marTop w:val="0"/>
      <w:marBottom w:val="0"/>
      <w:divBdr>
        <w:top w:val="none" w:sz="0" w:space="0" w:color="auto"/>
        <w:left w:val="none" w:sz="0" w:space="0" w:color="auto"/>
        <w:bottom w:val="none" w:sz="0" w:space="0" w:color="auto"/>
        <w:right w:val="none" w:sz="0" w:space="0" w:color="auto"/>
      </w:divBdr>
    </w:div>
    <w:div w:id="1786002974">
      <w:bodyDiv w:val="1"/>
      <w:marLeft w:val="0"/>
      <w:marRight w:val="0"/>
      <w:marTop w:val="0"/>
      <w:marBottom w:val="0"/>
      <w:divBdr>
        <w:top w:val="none" w:sz="0" w:space="0" w:color="auto"/>
        <w:left w:val="none" w:sz="0" w:space="0" w:color="auto"/>
        <w:bottom w:val="none" w:sz="0" w:space="0" w:color="auto"/>
        <w:right w:val="none" w:sz="0" w:space="0" w:color="auto"/>
      </w:divBdr>
    </w:div>
    <w:div w:id="1786078328">
      <w:bodyDiv w:val="1"/>
      <w:marLeft w:val="0"/>
      <w:marRight w:val="0"/>
      <w:marTop w:val="0"/>
      <w:marBottom w:val="0"/>
      <w:divBdr>
        <w:top w:val="none" w:sz="0" w:space="0" w:color="auto"/>
        <w:left w:val="none" w:sz="0" w:space="0" w:color="auto"/>
        <w:bottom w:val="none" w:sz="0" w:space="0" w:color="auto"/>
        <w:right w:val="none" w:sz="0" w:space="0" w:color="auto"/>
      </w:divBdr>
    </w:div>
    <w:div w:id="1786340072">
      <w:bodyDiv w:val="1"/>
      <w:marLeft w:val="0"/>
      <w:marRight w:val="0"/>
      <w:marTop w:val="0"/>
      <w:marBottom w:val="0"/>
      <w:divBdr>
        <w:top w:val="none" w:sz="0" w:space="0" w:color="auto"/>
        <w:left w:val="none" w:sz="0" w:space="0" w:color="auto"/>
        <w:bottom w:val="none" w:sz="0" w:space="0" w:color="auto"/>
        <w:right w:val="none" w:sz="0" w:space="0" w:color="auto"/>
      </w:divBdr>
    </w:div>
    <w:div w:id="1786459699">
      <w:bodyDiv w:val="1"/>
      <w:marLeft w:val="0"/>
      <w:marRight w:val="0"/>
      <w:marTop w:val="0"/>
      <w:marBottom w:val="0"/>
      <w:divBdr>
        <w:top w:val="none" w:sz="0" w:space="0" w:color="auto"/>
        <w:left w:val="none" w:sz="0" w:space="0" w:color="auto"/>
        <w:bottom w:val="none" w:sz="0" w:space="0" w:color="auto"/>
        <w:right w:val="none" w:sz="0" w:space="0" w:color="auto"/>
      </w:divBdr>
    </w:div>
    <w:div w:id="1786732349">
      <w:bodyDiv w:val="1"/>
      <w:marLeft w:val="0"/>
      <w:marRight w:val="0"/>
      <w:marTop w:val="0"/>
      <w:marBottom w:val="0"/>
      <w:divBdr>
        <w:top w:val="none" w:sz="0" w:space="0" w:color="auto"/>
        <w:left w:val="none" w:sz="0" w:space="0" w:color="auto"/>
        <w:bottom w:val="none" w:sz="0" w:space="0" w:color="auto"/>
        <w:right w:val="none" w:sz="0" w:space="0" w:color="auto"/>
      </w:divBdr>
    </w:div>
    <w:div w:id="1786843803">
      <w:bodyDiv w:val="1"/>
      <w:marLeft w:val="0"/>
      <w:marRight w:val="0"/>
      <w:marTop w:val="0"/>
      <w:marBottom w:val="0"/>
      <w:divBdr>
        <w:top w:val="none" w:sz="0" w:space="0" w:color="auto"/>
        <w:left w:val="none" w:sz="0" w:space="0" w:color="auto"/>
        <w:bottom w:val="none" w:sz="0" w:space="0" w:color="auto"/>
        <w:right w:val="none" w:sz="0" w:space="0" w:color="auto"/>
      </w:divBdr>
    </w:div>
    <w:div w:id="1786970147">
      <w:bodyDiv w:val="1"/>
      <w:marLeft w:val="0"/>
      <w:marRight w:val="0"/>
      <w:marTop w:val="0"/>
      <w:marBottom w:val="0"/>
      <w:divBdr>
        <w:top w:val="none" w:sz="0" w:space="0" w:color="auto"/>
        <w:left w:val="none" w:sz="0" w:space="0" w:color="auto"/>
        <w:bottom w:val="none" w:sz="0" w:space="0" w:color="auto"/>
        <w:right w:val="none" w:sz="0" w:space="0" w:color="auto"/>
      </w:divBdr>
    </w:div>
    <w:div w:id="1787043712">
      <w:bodyDiv w:val="1"/>
      <w:marLeft w:val="0"/>
      <w:marRight w:val="0"/>
      <w:marTop w:val="0"/>
      <w:marBottom w:val="0"/>
      <w:divBdr>
        <w:top w:val="none" w:sz="0" w:space="0" w:color="auto"/>
        <w:left w:val="none" w:sz="0" w:space="0" w:color="auto"/>
        <w:bottom w:val="none" w:sz="0" w:space="0" w:color="auto"/>
        <w:right w:val="none" w:sz="0" w:space="0" w:color="auto"/>
      </w:divBdr>
    </w:div>
    <w:div w:id="1787114926">
      <w:bodyDiv w:val="1"/>
      <w:marLeft w:val="0"/>
      <w:marRight w:val="0"/>
      <w:marTop w:val="0"/>
      <w:marBottom w:val="0"/>
      <w:divBdr>
        <w:top w:val="none" w:sz="0" w:space="0" w:color="auto"/>
        <w:left w:val="none" w:sz="0" w:space="0" w:color="auto"/>
        <w:bottom w:val="none" w:sz="0" w:space="0" w:color="auto"/>
        <w:right w:val="none" w:sz="0" w:space="0" w:color="auto"/>
      </w:divBdr>
    </w:div>
    <w:div w:id="1787238122">
      <w:bodyDiv w:val="1"/>
      <w:marLeft w:val="0"/>
      <w:marRight w:val="0"/>
      <w:marTop w:val="0"/>
      <w:marBottom w:val="0"/>
      <w:divBdr>
        <w:top w:val="none" w:sz="0" w:space="0" w:color="auto"/>
        <w:left w:val="none" w:sz="0" w:space="0" w:color="auto"/>
        <w:bottom w:val="none" w:sz="0" w:space="0" w:color="auto"/>
        <w:right w:val="none" w:sz="0" w:space="0" w:color="auto"/>
      </w:divBdr>
    </w:div>
    <w:div w:id="1787384566">
      <w:bodyDiv w:val="1"/>
      <w:marLeft w:val="0"/>
      <w:marRight w:val="0"/>
      <w:marTop w:val="0"/>
      <w:marBottom w:val="0"/>
      <w:divBdr>
        <w:top w:val="none" w:sz="0" w:space="0" w:color="auto"/>
        <w:left w:val="none" w:sz="0" w:space="0" w:color="auto"/>
        <w:bottom w:val="none" w:sz="0" w:space="0" w:color="auto"/>
        <w:right w:val="none" w:sz="0" w:space="0" w:color="auto"/>
      </w:divBdr>
    </w:div>
    <w:div w:id="1787430020">
      <w:bodyDiv w:val="1"/>
      <w:marLeft w:val="0"/>
      <w:marRight w:val="0"/>
      <w:marTop w:val="0"/>
      <w:marBottom w:val="0"/>
      <w:divBdr>
        <w:top w:val="none" w:sz="0" w:space="0" w:color="auto"/>
        <w:left w:val="none" w:sz="0" w:space="0" w:color="auto"/>
        <w:bottom w:val="none" w:sz="0" w:space="0" w:color="auto"/>
        <w:right w:val="none" w:sz="0" w:space="0" w:color="auto"/>
      </w:divBdr>
    </w:div>
    <w:div w:id="1787700114">
      <w:bodyDiv w:val="1"/>
      <w:marLeft w:val="0"/>
      <w:marRight w:val="0"/>
      <w:marTop w:val="0"/>
      <w:marBottom w:val="0"/>
      <w:divBdr>
        <w:top w:val="none" w:sz="0" w:space="0" w:color="auto"/>
        <w:left w:val="none" w:sz="0" w:space="0" w:color="auto"/>
        <w:bottom w:val="none" w:sz="0" w:space="0" w:color="auto"/>
        <w:right w:val="none" w:sz="0" w:space="0" w:color="auto"/>
      </w:divBdr>
    </w:div>
    <w:div w:id="1788112739">
      <w:bodyDiv w:val="1"/>
      <w:marLeft w:val="0"/>
      <w:marRight w:val="0"/>
      <w:marTop w:val="0"/>
      <w:marBottom w:val="0"/>
      <w:divBdr>
        <w:top w:val="none" w:sz="0" w:space="0" w:color="auto"/>
        <w:left w:val="none" w:sz="0" w:space="0" w:color="auto"/>
        <w:bottom w:val="none" w:sz="0" w:space="0" w:color="auto"/>
        <w:right w:val="none" w:sz="0" w:space="0" w:color="auto"/>
      </w:divBdr>
    </w:div>
    <w:div w:id="1788233328">
      <w:bodyDiv w:val="1"/>
      <w:marLeft w:val="0"/>
      <w:marRight w:val="0"/>
      <w:marTop w:val="0"/>
      <w:marBottom w:val="0"/>
      <w:divBdr>
        <w:top w:val="none" w:sz="0" w:space="0" w:color="auto"/>
        <w:left w:val="none" w:sz="0" w:space="0" w:color="auto"/>
        <w:bottom w:val="none" w:sz="0" w:space="0" w:color="auto"/>
        <w:right w:val="none" w:sz="0" w:space="0" w:color="auto"/>
      </w:divBdr>
    </w:div>
    <w:div w:id="1788430041">
      <w:bodyDiv w:val="1"/>
      <w:marLeft w:val="0"/>
      <w:marRight w:val="0"/>
      <w:marTop w:val="0"/>
      <w:marBottom w:val="0"/>
      <w:divBdr>
        <w:top w:val="none" w:sz="0" w:space="0" w:color="auto"/>
        <w:left w:val="none" w:sz="0" w:space="0" w:color="auto"/>
        <w:bottom w:val="none" w:sz="0" w:space="0" w:color="auto"/>
        <w:right w:val="none" w:sz="0" w:space="0" w:color="auto"/>
      </w:divBdr>
    </w:div>
    <w:div w:id="1788546805">
      <w:bodyDiv w:val="1"/>
      <w:marLeft w:val="0"/>
      <w:marRight w:val="0"/>
      <w:marTop w:val="0"/>
      <w:marBottom w:val="0"/>
      <w:divBdr>
        <w:top w:val="none" w:sz="0" w:space="0" w:color="auto"/>
        <w:left w:val="none" w:sz="0" w:space="0" w:color="auto"/>
        <w:bottom w:val="none" w:sz="0" w:space="0" w:color="auto"/>
        <w:right w:val="none" w:sz="0" w:space="0" w:color="auto"/>
      </w:divBdr>
    </w:div>
    <w:div w:id="1788618505">
      <w:bodyDiv w:val="1"/>
      <w:marLeft w:val="0"/>
      <w:marRight w:val="0"/>
      <w:marTop w:val="0"/>
      <w:marBottom w:val="0"/>
      <w:divBdr>
        <w:top w:val="none" w:sz="0" w:space="0" w:color="auto"/>
        <w:left w:val="none" w:sz="0" w:space="0" w:color="auto"/>
        <w:bottom w:val="none" w:sz="0" w:space="0" w:color="auto"/>
        <w:right w:val="none" w:sz="0" w:space="0" w:color="auto"/>
      </w:divBdr>
    </w:div>
    <w:div w:id="1788620186">
      <w:bodyDiv w:val="1"/>
      <w:marLeft w:val="0"/>
      <w:marRight w:val="0"/>
      <w:marTop w:val="0"/>
      <w:marBottom w:val="0"/>
      <w:divBdr>
        <w:top w:val="none" w:sz="0" w:space="0" w:color="auto"/>
        <w:left w:val="none" w:sz="0" w:space="0" w:color="auto"/>
        <w:bottom w:val="none" w:sz="0" w:space="0" w:color="auto"/>
        <w:right w:val="none" w:sz="0" w:space="0" w:color="auto"/>
      </w:divBdr>
    </w:div>
    <w:div w:id="1788694559">
      <w:bodyDiv w:val="1"/>
      <w:marLeft w:val="0"/>
      <w:marRight w:val="0"/>
      <w:marTop w:val="0"/>
      <w:marBottom w:val="0"/>
      <w:divBdr>
        <w:top w:val="none" w:sz="0" w:space="0" w:color="auto"/>
        <w:left w:val="none" w:sz="0" w:space="0" w:color="auto"/>
        <w:bottom w:val="none" w:sz="0" w:space="0" w:color="auto"/>
        <w:right w:val="none" w:sz="0" w:space="0" w:color="auto"/>
      </w:divBdr>
    </w:div>
    <w:div w:id="1789198752">
      <w:bodyDiv w:val="1"/>
      <w:marLeft w:val="0"/>
      <w:marRight w:val="0"/>
      <w:marTop w:val="0"/>
      <w:marBottom w:val="0"/>
      <w:divBdr>
        <w:top w:val="none" w:sz="0" w:space="0" w:color="auto"/>
        <w:left w:val="none" w:sz="0" w:space="0" w:color="auto"/>
        <w:bottom w:val="none" w:sz="0" w:space="0" w:color="auto"/>
        <w:right w:val="none" w:sz="0" w:space="0" w:color="auto"/>
      </w:divBdr>
    </w:div>
    <w:div w:id="1789273656">
      <w:bodyDiv w:val="1"/>
      <w:marLeft w:val="0"/>
      <w:marRight w:val="0"/>
      <w:marTop w:val="0"/>
      <w:marBottom w:val="0"/>
      <w:divBdr>
        <w:top w:val="none" w:sz="0" w:space="0" w:color="auto"/>
        <w:left w:val="none" w:sz="0" w:space="0" w:color="auto"/>
        <w:bottom w:val="none" w:sz="0" w:space="0" w:color="auto"/>
        <w:right w:val="none" w:sz="0" w:space="0" w:color="auto"/>
      </w:divBdr>
    </w:div>
    <w:div w:id="1789349844">
      <w:bodyDiv w:val="1"/>
      <w:marLeft w:val="0"/>
      <w:marRight w:val="0"/>
      <w:marTop w:val="0"/>
      <w:marBottom w:val="0"/>
      <w:divBdr>
        <w:top w:val="none" w:sz="0" w:space="0" w:color="auto"/>
        <w:left w:val="none" w:sz="0" w:space="0" w:color="auto"/>
        <w:bottom w:val="none" w:sz="0" w:space="0" w:color="auto"/>
        <w:right w:val="none" w:sz="0" w:space="0" w:color="auto"/>
      </w:divBdr>
    </w:div>
    <w:div w:id="1789352527">
      <w:bodyDiv w:val="1"/>
      <w:marLeft w:val="0"/>
      <w:marRight w:val="0"/>
      <w:marTop w:val="0"/>
      <w:marBottom w:val="0"/>
      <w:divBdr>
        <w:top w:val="none" w:sz="0" w:space="0" w:color="auto"/>
        <w:left w:val="none" w:sz="0" w:space="0" w:color="auto"/>
        <w:bottom w:val="none" w:sz="0" w:space="0" w:color="auto"/>
        <w:right w:val="none" w:sz="0" w:space="0" w:color="auto"/>
      </w:divBdr>
    </w:div>
    <w:div w:id="1789545407">
      <w:bodyDiv w:val="1"/>
      <w:marLeft w:val="0"/>
      <w:marRight w:val="0"/>
      <w:marTop w:val="0"/>
      <w:marBottom w:val="0"/>
      <w:divBdr>
        <w:top w:val="none" w:sz="0" w:space="0" w:color="auto"/>
        <w:left w:val="none" w:sz="0" w:space="0" w:color="auto"/>
        <w:bottom w:val="none" w:sz="0" w:space="0" w:color="auto"/>
        <w:right w:val="none" w:sz="0" w:space="0" w:color="auto"/>
      </w:divBdr>
    </w:div>
    <w:div w:id="1789931959">
      <w:bodyDiv w:val="1"/>
      <w:marLeft w:val="0"/>
      <w:marRight w:val="0"/>
      <w:marTop w:val="0"/>
      <w:marBottom w:val="0"/>
      <w:divBdr>
        <w:top w:val="none" w:sz="0" w:space="0" w:color="auto"/>
        <w:left w:val="none" w:sz="0" w:space="0" w:color="auto"/>
        <w:bottom w:val="none" w:sz="0" w:space="0" w:color="auto"/>
        <w:right w:val="none" w:sz="0" w:space="0" w:color="auto"/>
      </w:divBdr>
    </w:div>
    <w:div w:id="1790271321">
      <w:bodyDiv w:val="1"/>
      <w:marLeft w:val="0"/>
      <w:marRight w:val="0"/>
      <w:marTop w:val="0"/>
      <w:marBottom w:val="0"/>
      <w:divBdr>
        <w:top w:val="none" w:sz="0" w:space="0" w:color="auto"/>
        <w:left w:val="none" w:sz="0" w:space="0" w:color="auto"/>
        <w:bottom w:val="none" w:sz="0" w:space="0" w:color="auto"/>
        <w:right w:val="none" w:sz="0" w:space="0" w:color="auto"/>
      </w:divBdr>
    </w:div>
    <w:div w:id="1790316825">
      <w:bodyDiv w:val="1"/>
      <w:marLeft w:val="0"/>
      <w:marRight w:val="0"/>
      <w:marTop w:val="0"/>
      <w:marBottom w:val="0"/>
      <w:divBdr>
        <w:top w:val="none" w:sz="0" w:space="0" w:color="auto"/>
        <w:left w:val="none" w:sz="0" w:space="0" w:color="auto"/>
        <w:bottom w:val="none" w:sz="0" w:space="0" w:color="auto"/>
        <w:right w:val="none" w:sz="0" w:space="0" w:color="auto"/>
      </w:divBdr>
    </w:div>
    <w:div w:id="1790321863">
      <w:bodyDiv w:val="1"/>
      <w:marLeft w:val="0"/>
      <w:marRight w:val="0"/>
      <w:marTop w:val="0"/>
      <w:marBottom w:val="0"/>
      <w:divBdr>
        <w:top w:val="none" w:sz="0" w:space="0" w:color="auto"/>
        <w:left w:val="none" w:sz="0" w:space="0" w:color="auto"/>
        <w:bottom w:val="none" w:sz="0" w:space="0" w:color="auto"/>
        <w:right w:val="none" w:sz="0" w:space="0" w:color="auto"/>
      </w:divBdr>
    </w:div>
    <w:div w:id="1790472407">
      <w:bodyDiv w:val="1"/>
      <w:marLeft w:val="0"/>
      <w:marRight w:val="0"/>
      <w:marTop w:val="0"/>
      <w:marBottom w:val="0"/>
      <w:divBdr>
        <w:top w:val="none" w:sz="0" w:space="0" w:color="auto"/>
        <w:left w:val="none" w:sz="0" w:space="0" w:color="auto"/>
        <w:bottom w:val="none" w:sz="0" w:space="0" w:color="auto"/>
        <w:right w:val="none" w:sz="0" w:space="0" w:color="auto"/>
      </w:divBdr>
    </w:div>
    <w:div w:id="1790513068">
      <w:bodyDiv w:val="1"/>
      <w:marLeft w:val="0"/>
      <w:marRight w:val="0"/>
      <w:marTop w:val="0"/>
      <w:marBottom w:val="0"/>
      <w:divBdr>
        <w:top w:val="none" w:sz="0" w:space="0" w:color="auto"/>
        <w:left w:val="none" w:sz="0" w:space="0" w:color="auto"/>
        <w:bottom w:val="none" w:sz="0" w:space="0" w:color="auto"/>
        <w:right w:val="none" w:sz="0" w:space="0" w:color="auto"/>
      </w:divBdr>
    </w:div>
    <w:div w:id="1790514256">
      <w:bodyDiv w:val="1"/>
      <w:marLeft w:val="0"/>
      <w:marRight w:val="0"/>
      <w:marTop w:val="0"/>
      <w:marBottom w:val="0"/>
      <w:divBdr>
        <w:top w:val="none" w:sz="0" w:space="0" w:color="auto"/>
        <w:left w:val="none" w:sz="0" w:space="0" w:color="auto"/>
        <w:bottom w:val="none" w:sz="0" w:space="0" w:color="auto"/>
        <w:right w:val="none" w:sz="0" w:space="0" w:color="auto"/>
      </w:divBdr>
    </w:div>
    <w:div w:id="1790663427">
      <w:bodyDiv w:val="1"/>
      <w:marLeft w:val="0"/>
      <w:marRight w:val="0"/>
      <w:marTop w:val="0"/>
      <w:marBottom w:val="0"/>
      <w:divBdr>
        <w:top w:val="none" w:sz="0" w:space="0" w:color="auto"/>
        <w:left w:val="none" w:sz="0" w:space="0" w:color="auto"/>
        <w:bottom w:val="none" w:sz="0" w:space="0" w:color="auto"/>
        <w:right w:val="none" w:sz="0" w:space="0" w:color="auto"/>
      </w:divBdr>
    </w:div>
    <w:div w:id="1790776253">
      <w:bodyDiv w:val="1"/>
      <w:marLeft w:val="0"/>
      <w:marRight w:val="0"/>
      <w:marTop w:val="0"/>
      <w:marBottom w:val="0"/>
      <w:divBdr>
        <w:top w:val="none" w:sz="0" w:space="0" w:color="auto"/>
        <w:left w:val="none" w:sz="0" w:space="0" w:color="auto"/>
        <w:bottom w:val="none" w:sz="0" w:space="0" w:color="auto"/>
        <w:right w:val="none" w:sz="0" w:space="0" w:color="auto"/>
      </w:divBdr>
    </w:div>
    <w:div w:id="1790852347">
      <w:bodyDiv w:val="1"/>
      <w:marLeft w:val="0"/>
      <w:marRight w:val="0"/>
      <w:marTop w:val="0"/>
      <w:marBottom w:val="0"/>
      <w:divBdr>
        <w:top w:val="none" w:sz="0" w:space="0" w:color="auto"/>
        <w:left w:val="none" w:sz="0" w:space="0" w:color="auto"/>
        <w:bottom w:val="none" w:sz="0" w:space="0" w:color="auto"/>
        <w:right w:val="none" w:sz="0" w:space="0" w:color="auto"/>
      </w:divBdr>
    </w:div>
    <w:div w:id="1791126349">
      <w:bodyDiv w:val="1"/>
      <w:marLeft w:val="0"/>
      <w:marRight w:val="0"/>
      <w:marTop w:val="0"/>
      <w:marBottom w:val="0"/>
      <w:divBdr>
        <w:top w:val="none" w:sz="0" w:space="0" w:color="auto"/>
        <w:left w:val="none" w:sz="0" w:space="0" w:color="auto"/>
        <w:bottom w:val="none" w:sz="0" w:space="0" w:color="auto"/>
        <w:right w:val="none" w:sz="0" w:space="0" w:color="auto"/>
      </w:divBdr>
    </w:div>
    <w:div w:id="1791168627">
      <w:bodyDiv w:val="1"/>
      <w:marLeft w:val="0"/>
      <w:marRight w:val="0"/>
      <w:marTop w:val="0"/>
      <w:marBottom w:val="0"/>
      <w:divBdr>
        <w:top w:val="none" w:sz="0" w:space="0" w:color="auto"/>
        <w:left w:val="none" w:sz="0" w:space="0" w:color="auto"/>
        <w:bottom w:val="none" w:sz="0" w:space="0" w:color="auto"/>
        <w:right w:val="none" w:sz="0" w:space="0" w:color="auto"/>
      </w:divBdr>
    </w:div>
    <w:div w:id="1791437849">
      <w:bodyDiv w:val="1"/>
      <w:marLeft w:val="0"/>
      <w:marRight w:val="0"/>
      <w:marTop w:val="0"/>
      <w:marBottom w:val="0"/>
      <w:divBdr>
        <w:top w:val="none" w:sz="0" w:space="0" w:color="auto"/>
        <w:left w:val="none" w:sz="0" w:space="0" w:color="auto"/>
        <w:bottom w:val="none" w:sz="0" w:space="0" w:color="auto"/>
        <w:right w:val="none" w:sz="0" w:space="0" w:color="auto"/>
      </w:divBdr>
    </w:div>
    <w:div w:id="1791440240">
      <w:bodyDiv w:val="1"/>
      <w:marLeft w:val="0"/>
      <w:marRight w:val="0"/>
      <w:marTop w:val="0"/>
      <w:marBottom w:val="0"/>
      <w:divBdr>
        <w:top w:val="none" w:sz="0" w:space="0" w:color="auto"/>
        <w:left w:val="none" w:sz="0" w:space="0" w:color="auto"/>
        <w:bottom w:val="none" w:sz="0" w:space="0" w:color="auto"/>
        <w:right w:val="none" w:sz="0" w:space="0" w:color="auto"/>
      </w:divBdr>
    </w:div>
    <w:div w:id="1791511015">
      <w:bodyDiv w:val="1"/>
      <w:marLeft w:val="0"/>
      <w:marRight w:val="0"/>
      <w:marTop w:val="0"/>
      <w:marBottom w:val="0"/>
      <w:divBdr>
        <w:top w:val="none" w:sz="0" w:space="0" w:color="auto"/>
        <w:left w:val="none" w:sz="0" w:space="0" w:color="auto"/>
        <w:bottom w:val="none" w:sz="0" w:space="0" w:color="auto"/>
        <w:right w:val="none" w:sz="0" w:space="0" w:color="auto"/>
      </w:divBdr>
    </w:div>
    <w:div w:id="1791589723">
      <w:bodyDiv w:val="1"/>
      <w:marLeft w:val="0"/>
      <w:marRight w:val="0"/>
      <w:marTop w:val="0"/>
      <w:marBottom w:val="0"/>
      <w:divBdr>
        <w:top w:val="none" w:sz="0" w:space="0" w:color="auto"/>
        <w:left w:val="none" w:sz="0" w:space="0" w:color="auto"/>
        <w:bottom w:val="none" w:sz="0" w:space="0" w:color="auto"/>
        <w:right w:val="none" w:sz="0" w:space="0" w:color="auto"/>
      </w:divBdr>
    </w:div>
    <w:div w:id="1791779934">
      <w:bodyDiv w:val="1"/>
      <w:marLeft w:val="0"/>
      <w:marRight w:val="0"/>
      <w:marTop w:val="0"/>
      <w:marBottom w:val="0"/>
      <w:divBdr>
        <w:top w:val="none" w:sz="0" w:space="0" w:color="auto"/>
        <w:left w:val="none" w:sz="0" w:space="0" w:color="auto"/>
        <w:bottom w:val="none" w:sz="0" w:space="0" w:color="auto"/>
        <w:right w:val="none" w:sz="0" w:space="0" w:color="auto"/>
      </w:divBdr>
    </w:div>
    <w:div w:id="1792548456">
      <w:bodyDiv w:val="1"/>
      <w:marLeft w:val="0"/>
      <w:marRight w:val="0"/>
      <w:marTop w:val="0"/>
      <w:marBottom w:val="0"/>
      <w:divBdr>
        <w:top w:val="none" w:sz="0" w:space="0" w:color="auto"/>
        <w:left w:val="none" w:sz="0" w:space="0" w:color="auto"/>
        <w:bottom w:val="none" w:sz="0" w:space="0" w:color="auto"/>
        <w:right w:val="none" w:sz="0" w:space="0" w:color="auto"/>
      </w:divBdr>
    </w:div>
    <w:div w:id="1792821874">
      <w:bodyDiv w:val="1"/>
      <w:marLeft w:val="0"/>
      <w:marRight w:val="0"/>
      <w:marTop w:val="0"/>
      <w:marBottom w:val="0"/>
      <w:divBdr>
        <w:top w:val="none" w:sz="0" w:space="0" w:color="auto"/>
        <w:left w:val="none" w:sz="0" w:space="0" w:color="auto"/>
        <w:bottom w:val="none" w:sz="0" w:space="0" w:color="auto"/>
        <w:right w:val="none" w:sz="0" w:space="0" w:color="auto"/>
      </w:divBdr>
    </w:div>
    <w:div w:id="1793085849">
      <w:bodyDiv w:val="1"/>
      <w:marLeft w:val="0"/>
      <w:marRight w:val="0"/>
      <w:marTop w:val="0"/>
      <w:marBottom w:val="0"/>
      <w:divBdr>
        <w:top w:val="none" w:sz="0" w:space="0" w:color="auto"/>
        <w:left w:val="none" w:sz="0" w:space="0" w:color="auto"/>
        <w:bottom w:val="none" w:sz="0" w:space="0" w:color="auto"/>
        <w:right w:val="none" w:sz="0" w:space="0" w:color="auto"/>
      </w:divBdr>
    </w:div>
    <w:div w:id="1793329946">
      <w:bodyDiv w:val="1"/>
      <w:marLeft w:val="0"/>
      <w:marRight w:val="0"/>
      <w:marTop w:val="0"/>
      <w:marBottom w:val="0"/>
      <w:divBdr>
        <w:top w:val="none" w:sz="0" w:space="0" w:color="auto"/>
        <w:left w:val="none" w:sz="0" w:space="0" w:color="auto"/>
        <w:bottom w:val="none" w:sz="0" w:space="0" w:color="auto"/>
        <w:right w:val="none" w:sz="0" w:space="0" w:color="auto"/>
      </w:divBdr>
    </w:div>
    <w:div w:id="1793330331">
      <w:bodyDiv w:val="1"/>
      <w:marLeft w:val="0"/>
      <w:marRight w:val="0"/>
      <w:marTop w:val="0"/>
      <w:marBottom w:val="0"/>
      <w:divBdr>
        <w:top w:val="none" w:sz="0" w:space="0" w:color="auto"/>
        <w:left w:val="none" w:sz="0" w:space="0" w:color="auto"/>
        <w:bottom w:val="none" w:sz="0" w:space="0" w:color="auto"/>
        <w:right w:val="none" w:sz="0" w:space="0" w:color="auto"/>
      </w:divBdr>
    </w:div>
    <w:div w:id="1793354631">
      <w:bodyDiv w:val="1"/>
      <w:marLeft w:val="0"/>
      <w:marRight w:val="0"/>
      <w:marTop w:val="0"/>
      <w:marBottom w:val="0"/>
      <w:divBdr>
        <w:top w:val="none" w:sz="0" w:space="0" w:color="auto"/>
        <w:left w:val="none" w:sz="0" w:space="0" w:color="auto"/>
        <w:bottom w:val="none" w:sz="0" w:space="0" w:color="auto"/>
        <w:right w:val="none" w:sz="0" w:space="0" w:color="auto"/>
      </w:divBdr>
    </w:div>
    <w:div w:id="1793984429">
      <w:bodyDiv w:val="1"/>
      <w:marLeft w:val="0"/>
      <w:marRight w:val="0"/>
      <w:marTop w:val="0"/>
      <w:marBottom w:val="0"/>
      <w:divBdr>
        <w:top w:val="none" w:sz="0" w:space="0" w:color="auto"/>
        <w:left w:val="none" w:sz="0" w:space="0" w:color="auto"/>
        <w:bottom w:val="none" w:sz="0" w:space="0" w:color="auto"/>
        <w:right w:val="none" w:sz="0" w:space="0" w:color="auto"/>
      </w:divBdr>
      <w:divsChild>
        <w:div w:id="835144658">
          <w:marLeft w:val="0"/>
          <w:marRight w:val="0"/>
          <w:marTop w:val="0"/>
          <w:marBottom w:val="0"/>
          <w:divBdr>
            <w:top w:val="none" w:sz="0" w:space="0" w:color="auto"/>
            <w:left w:val="none" w:sz="0" w:space="0" w:color="auto"/>
            <w:bottom w:val="none" w:sz="0" w:space="0" w:color="auto"/>
            <w:right w:val="none" w:sz="0" w:space="0" w:color="auto"/>
          </w:divBdr>
        </w:div>
      </w:divsChild>
    </w:div>
    <w:div w:id="1794202855">
      <w:bodyDiv w:val="1"/>
      <w:marLeft w:val="0"/>
      <w:marRight w:val="0"/>
      <w:marTop w:val="0"/>
      <w:marBottom w:val="0"/>
      <w:divBdr>
        <w:top w:val="none" w:sz="0" w:space="0" w:color="auto"/>
        <w:left w:val="none" w:sz="0" w:space="0" w:color="auto"/>
        <w:bottom w:val="none" w:sz="0" w:space="0" w:color="auto"/>
        <w:right w:val="none" w:sz="0" w:space="0" w:color="auto"/>
      </w:divBdr>
    </w:div>
    <w:div w:id="1794208172">
      <w:bodyDiv w:val="1"/>
      <w:marLeft w:val="0"/>
      <w:marRight w:val="0"/>
      <w:marTop w:val="0"/>
      <w:marBottom w:val="0"/>
      <w:divBdr>
        <w:top w:val="none" w:sz="0" w:space="0" w:color="auto"/>
        <w:left w:val="none" w:sz="0" w:space="0" w:color="auto"/>
        <w:bottom w:val="none" w:sz="0" w:space="0" w:color="auto"/>
        <w:right w:val="none" w:sz="0" w:space="0" w:color="auto"/>
      </w:divBdr>
    </w:div>
    <w:div w:id="1794252097">
      <w:bodyDiv w:val="1"/>
      <w:marLeft w:val="0"/>
      <w:marRight w:val="0"/>
      <w:marTop w:val="0"/>
      <w:marBottom w:val="0"/>
      <w:divBdr>
        <w:top w:val="none" w:sz="0" w:space="0" w:color="auto"/>
        <w:left w:val="none" w:sz="0" w:space="0" w:color="auto"/>
        <w:bottom w:val="none" w:sz="0" w:space="0" w:color="auto"/>
        <w:right w:val="none" w:sz="0" w:space="0" w:color="auto"/>
      </w:divBdr>
    </w:div>
    <w:div w:id="1794252369">
      <w:bodyDiv w:val="1"/>
      <w:marLeft w:val="0"/>
      <w:marRight w:val="0"/>
      <w:marTop w:val="0"/>
      <w:marBottom w:val="0"/>
      <w:divBdr>
        <w:top w:val="none" w:sz="0" w:space="0" w:color="auto"/>
        <w:left w:val="none" w:sz="0" w:space="0" w:color="auto"/>
        <w:bottom w:val="none" w:sz="0" w:space="0" w:color="auto"/>
        <w:right w:val="none" w:sz="0" w:space="0" w:color="auto"/>
      </w:divBdr>
    </w:div>
    <w:div w:id="1794322698">
      <w:bodyDiv w:val="1"/>
      <w:marLeft w:val="0"/>
      <w:marRight w:val="0"/>
      <w:marTop w:val="0"/>
      <w:marBottom w:val="0"/>
      <w:divBdr>
        <w:top w:val="none" w:sz="0" w:space="0" w:color="auto"/>
        <w:left w:val="none" w:sz="0" w:space="0" w:color="auto"/>
        <w:bottom w:val="none" w:sz="0" w:space="0" w:color="auto"/>
        <w:right w:val="none" w:sz="0" w:space="0" w:color="auto"/>
      </w:divBdr>
    </w:div>
    <w:div w:id="1794981241">
      <w:bodyDiv w:val="1"/>
      <w:marLeft w:val="0"/>
      <w:marRight w:val="0"/>
      <w:marTop w:val="0"/>
      <w:marBottom w:val="0"/>
      <w:divBdr>
        <w:top w:val="none" w:sz="0" w:space="0" w:color="auto"/>
        <w:left w:val="none" w:sz="0" w:space="0" w:color="auto"/>
        <w:bottom w:val="none" w:sz="0" w:space="0" w:color="auto"/>
        <w:right w:val="none" w:sz="0" w:space="0" w:color="auto"/>
      </w:divBdr>
    </w:div>
    <w:div w:id="1795053928">
      <w:bodyDiv w:val="1"/>
      <w:marLeft w:val="0"/>
      <w:marRight w:val="0"/>
      <w:marTop w:val="0"/>
      <w:marBottom w:val="0"/>
      <w:divBdr>
        <w:top w:val="none" w:sz="0" w:space="0" w:color="auto"/>
        <w:left w:val="none" w:sz="0" w:space="0" w:color="auto"/>
        <w:bottom w:val="none" w:sz="0" w:space="0" w:color="auto"/>
        <w:right w:val="none" w:sz="0" w:space="0" w:color="auto"/>
      </w:divBdr>
    </w:div>
    <w:div w:id="1795097495">
      <w:bodyDiv w:val="1"/>
      <w:marLeft w:val="0"/>
      <w:marRight w:val="0"/>
      <w:marTop w:val="0"/>
      <w:marBottom w:val="0"/>
      <w:divBdr>
        <w:top w:val="none" w:sz="0" w:space="0" w:color="auto"/>
        <w:left w:val="none" w:sz="0" w:space="0" w:color="auto"/>
        <w:bottom w:val="none" w:sz="0" w:space="0" w:color="auto"/>
        <w:right w:val="none" w:sz="0" w:space="0" w:color="auto"/>
      </w:divBdr>
      <w:divsChild>
        <w:div w:id="2018774382">
          <w:marLeft w:val="0"/>
          <w:marRight w:val="0"/>
          <w:marTop w:val="0"/>
          <w:marBottom w:val="0"/>
          <w:divBdr>
            <w:top w:val="none" w:sz="0" w:space="0" w:color="auto"/>
            <w:left w:val="none" w:sz="0" w:space="0" w:color="auto"/>
            <w:bottom w:val="none" w:sz="0" w:space="0" w:color="auto"/>
            <w:right w:val="none" w:sz="0" w:space="0" w:color="auto"/>
          </w:divBdr>
        </w:div>
      </w:divsChild>
    </w:div>
    <w:div w:id="1795098809">
      <w:bodyDiv w:val="1"/>
      <w:marLeft w:val="0"/>
      <w:marRight w:val="0"/>
      <w:marTop w:val="0"/>
      <w:marBottom w:val="0"/>
      <w:divBdr>
        <w:top w:val="none" w:sz="0" w:space="0" w:color="auto"/>
        <w:left w:val="none" w:sz="0" w:space="0" w:color="auto"/>
        <w:bottom w:val="none" w:sz="0" w:space="0" w:color="auto"/>
        <w:right w:val="none" w:sz="0" w:space="0" w:color="auto"/>
      </w:divBdr>
    </w:div>
    <w:div w:id="1795251975">
      <w:bodyDiv w:val="1"/>
      <w:marLeft w:val="0"/>
      <w:marRight w:val="0"/>
      <w:marTop w:val="0"/>
      <w:marBottom w:val="0"/>
      <w:divBdr>
        <w:top w:val="none" w:sz="0" w:space="0" w:color="auto"/>
        <w:left w:val="none" w:sz="0" w:space="0" w:color="auto"/>
        <w:bottom w:val="none" w:sz="0" w:space="0" w:color="auto"/>
        <w:right w:val="none" w:sz="0" w:space="0" w:color="auto"/>
      </w:divBdr>
    </w:div>
    <w:div w:id="1795512967">
      <w:bodyDiv w:val="1"/>
      <w:marLeft w:val="0"/>
      <w:marRight w:val="0"/>
      <w:marTop w:val="0"/>
      <w:marBottom w:val="0"/>
      <w:divBdr>
        <w:top w:val="none" w:sz="0" w:space="0" w:color="auto"/>
        <w:left w:val="none" w:sz="0" w:space="0" w:color="auto"/>
        <w:bottom w:val="none" w:sz="0" w:space="0" w:color="auto"/>
        <w:right w:val="none" w:sz="0" w:space="0" w:color="auto"/>
      </w:divBdr>
    </w:div>
    <w:div w:id="1795639781">
      <w:bodyDiv w:val="1"/>
      <w:marLeft w:val="0"/>
      <w:marRight w:val="0"/>
      <w:marTop w:val="0"/>
      <w:marBottom w:val="0"/>
      <w:divBdr>
        <w:top w:val="none" w:sz="0" w:space="0" w:color="auto"/>
        <w:left w:val="none" w:sz="0" w:space="0" w:color="auto"/>
        <w:bottom w:val="none" w:sz="0" w:space="0" w:color="auto"/>
        <w:right w:val="none" w:sz="0" w:space="0" w:color="auto"/>
      </w:divBdr>
    </w:div>
    <w:div w:id="1795902493">
      <w:bodyDiv w:val="1"/>
      <w:marLeft w:val="0"/>
      <w:marRight w:val="0"/>
      <w:marTop w:val="0"/>
      <w:marBottom w:val="0"/>
      <w:divBdr>
        <w:top w:val="none" w:sz="0" w:space="0" w:color="auto"/>
        <w:left w:val="none" w:sz="0" w:space="0" w:color="auto"/>
        <w:bottom w:val="none" w:sz="0" w:space="0" w:color="auto"/>
        <w:right w:val="none" w:sz="0" w:space="0" w:color="auto"/>
      </w:divBdr>
    </w:div>
    <w:div w:id="1796099779">
      <w:bodyDiv w:val="1"/>
      <w:marLeft w:val="0"/>
      <w:marRight w:val="0"/>
      <w:marTop w:val="0"/>
      <w:marBottom w:val="0"/>
      <w:divBdr>
        <w:top w:val="none" w:sz="0" w:space="0" w:color="auto"/>
        <w:left w:val="none" w:sz="0" w:space="0" w:color="auto"/>
        <w:bottom w:val="none" w:sz="0" w:space="0" w:color="auto"/>
        <w:right w:val="none" w:sz="0" w:space="0" w:color="auto"/>
      </w:divBdr>
    </w:div>
    <w:div w:id="1796289186">
      <w:bodyDiv w:val="1"/>
      <w:marLeft w:val="0"/>
      <w:marRight w:val="0"/>
      <w:marTop w:val="0"/>
      <w:marBottom w:val="0"/>
      <w:divBdr>
        <w:top w:val="none" w:sz="0" w:space="0" w:color="auto"/>
        <w:left w:val="none" w:sz="0" w:space="0" w:color="auto"/>
        <w:bottom w:val="none" w:sz="0" w:space="0" w:color="auto"/>
        <w:right w:val="none" w:sz="0" w:space="0" w:color="auto"/>
      </w:divBdr>
    </w:div>
    <w:div w:id="1796292961">
      <w:bodyDiv w:val="1"/>
      <w:marLeft w:val="0"/>
      <w:marRight w:val="0"/>
      <w:marTop w:val="0"/>
      <w:marBottom w:val="0"/>
      <w:divBdr>
        <w:top w:val="none" w:sz="0" w:space="0" w:color="auto"/>
        <w:left w:val="none" w:sz="0" w:space="0" w:color="auto"/>
        <w:bottom w:val="none" w:sz="0" w:space="0" w:color="auto"/>
        <w:right w:val="none" w:sz="0" w:space="0" w:color="auto"/>
      </w:divBdr>
    </w:div>
    <w:div w:id="1796873835">
      <w:bodyDiv w:val="1"/>
      <w:marLeft w:val="0"/>
      <w:marRight w:val="0"/>
      <w:marTop w:val="0"/>
      <w:marBottom w:val="0"/>
      <w:divBdr>
        <w:top w:val="none" w:sz="0" w:space="0" w:color="auto"/>
        <w:left w:val="none" w:sz="0" w:space="0" w:color="auto"/>
        <w:bottom w:val="none" w:sz="0" w:space="0" w:color="auto"/>
        <w:right w:val="none" w:sz="0" w:space="0" w:color="auto"/>
      </w:divBdr>
    </w:div>
    <w:div w:id="1797021423">
      <w:bodyDiv w:val="1"/>
      <w:marLeft w:val="0"/>
      <w:marRight w:val="0"/>
      <w:marTop w:val="0"/>
      <w:marBottom w:val="0"/>
      <w:divBdr>
        <w:top w:val="none" w:sz="0" w:space="0" w:color="auto"/>
        <w:left w:val="none" w:sz="0" w:space="0" w:color="auto"/>
        <w:bottom w:val="none" w:sz="0" w:space="0" w:color="auto"/>
        <w:right w:val="none" w:sz="0" w:space="0" w:color="auto"/>
      </w:divBdr>
    </w:div>
    <w:div w:id="1797021597">
      <w:bodyDiv w:val="1"/>
      <w:marLeft w:val="0"/>
      <w:marRight w:val="0"/>
      <w:marTop w:val="0"/>
      <w:marBottom w:val="0"/>
      <w:divBdr>
        <w:top w:val="none" w:sz="0" w:space="0" w:color="auto"/>
        <w:left w:val="none" w:sz="0" w:space="0" w:color="auto"/>
        <w:bottom w:val="none" w:sz="0" w:space="0" w:color="auto"/>
        <w:right w:val="none" w:sz="0" w:space="0" w:color="auto"/>
      </w:divBdr>
    </w:div>
    <w:div w:id="1797136508">
      <w:bodyDiv w:val="1"/>
      <w:marLeft w:val="0"/>
      <w:marRight w:val="0"/>
      <w:marTop w:val="0"/>
      <w:marBottom w:val="0"/>
      <w:divBdr>
        <w:top w:val="none" w:sz="0" w:space="0" w:color="auto"/>
        <w:left w:val="none" w:sz="0" w:space="0" w:color="auto"/>
        <w:bottom w:val="none" w:sz="0" w:space="0" w:color="auto"/>
        <w:right w:val="none" w:sz="0" w:space="0" w:color="auto"/>
      </w:divBdr>
    </w:div>
    <w:div w:id="1797483453">
      <w:bodyDiv w:val="1"/>
      <w:marLeft w:val="0"/>
      <w:marRight w:val="0"/>
      <w:marTop w:val="0"/>
      <w:marBottom w:val="0"/>
      <w:divBdr>
        <w:top w:val="none" w:sz="0" w:space="0" w:color="auto"/>
        <w:left w:val="none" w:sz="0" w:space="0" w:color="auto"/>
        <w:bottom w:val="none" w:sz="0" w:space="0" w:color="auto"/>
        <w:right w:val="none" w:sz="0" w:space="0" w:color="auto"/>
      </w:divBdr>
    </w:div>
    <w:div w:id="1797599799">
      <w:bodyDiv w:val="1"/>
      <w:marLeft w:val="0"/>
      <w:marRight w:val="0"/>
      <w:marTop w:val="0"/>
      <w:marBottom w:val="0"/>
      <w:divBdr>
        <w:top w:val="none" w:sz="0" w:space="0" w:color="auto"/>
        <w:left w:val="none" w:sz="0" w:space="0" w:color="auto"/>
        <w:bottom w:val="none" w:sz="0" w:space="0" w:color="auto"/>
        <w:right w:val="none" w:sz="0" w:space="0" w:color="auto"/>
      </w:divBdr>
    </w:div>
    <w:div w:id="1797679054">
      <w:bodyDiv w:val="1"/>
      <w:marLeft w:val="0"/>
      <w:marRight w:val="0"/>
      <w:marTop w:val="0"/>
      <w:marBottom w:val="0"/>
      <w:divBdr>
        <w:top w:val="none" w:sz="0" w:space="0" w:color="auto"/>
        <w:left w:val="none" w:sz="0" w:space="0" w:color="auto"/>
        <w:bottom w:val="none" w:sz="0" w:space="0" w:color="auto"/>
        <w:right w:val="none" w:sz="0" w:space="0" w:color="auto"/>
      </w:divBdr>
    </w:div>
    <w:div w:id="1797749802">
      <w:bodyDiv w:val="1"/>
      <w:marLeft w:val="0"/>
      <w:marRight w:val="0"/>
      <w:marTop w:val="0"/>
      <w:marBottom w:val="0"/>
      <w:divBdr>
        <w:top w:val="none" w:sz="0" w:space="0" w:color="auto"/>
        <w:left w:val="none" w:sz="0" w:space="0" w:color="auto"/>
        <w:bottom w:val="none" w:sz="0" w:space="0" w:color="auto"/>
        <w:right w:val="none" w:sz="0" w:space="0" w:color="auto"/>
      </w:divBdr>
    </w:div>
    <w:div w:id="1797916841">
      <w:bodyDiv w:val="1"/>
      <w:marLeft w:val="0"/>
      <w:marRight w:val="0"/>
      <w:marTop w:val="0"/>
      <w:marBottom w:val="0"/>
      <w:divBdr>
        <w:top w:val="none" w:sz="0" w:space="0" w:color="auto"/>
        <w:left w:val="none" w:sz="0" w:space="0" w:color="auto"/>
        <w:bottom w:val="none" w:sz="0" w:space="0" w:color="auto"/>
        <w:right w:val="none" w:sz="0" w:space="0" w:color="auto"/>
      </w:divBdr>
    </w:div>
    <w:div w:id="1797944121">
      <w:bodyDiv w:val="1"/>
      <w:marLeft w:val="0"/>
      <w:marRight w:val="0"/>
      <w:marTop w:val="0"/>
      <w:marBottom w:val="0"/>
      <w:divBdr>
        <w:top w:val="none" w:sz="0" w:space="0" w:color="auto"/>
        <w:left w:val="none" w:sz="0" w:space="0" w:color="auto"/>
        <w:bottom w:val="none" w:sz="0" w:space="0" w:color="auto"/>
        <w:right w:val="none" w:sz="0" w:space="0" w:color="auto"/>
      </w:divBdr>
    </w:div>
    <w:div w:id="1798065965">
      <w:bodyDiv w:val="1"/>
      <w:marLeft w:val="0"/>
      <w:marRight w:val="0"/>
      <w:marTop w:val="0"/>
      <w:marBottom w:val="0"/>
      <w:divBdr>
        <w:top w:val="none" w:sz="0" w:space="0" w:color="auto"/>
        <w:left w:val="none" w:sz="0" w:space="0" w:color="auto"/>
        <w:bottom w:val="none" w:sz="0" w:space="0" w:color="auto"/>
        <w:right w:val="none" w:sz="0" w:space="0" w:color="auto"/>
      </w:divBdr>
    </w:div>
    <w:div w:id="1798333403">
      <w:bodyDiv w:val="1"/>
      <w:marLeft w:val="0"/>
      <w:marRight w:val="0"/>
      <w:marTop w:val="0"/>
      <w:marBottom w:val="0"/>
      <w:divBdr>
        <w:top w:val="none" w:sz="0" w:space="0" w:color="auto"/>
        <w:left w:val="none" w:sz="0" w:space="0" w:color="auto"/>
        <w:bottom w:val="none" w:sz="0" w:space="0" w:color="auto"/>
        <w:right w:val="none" w:sz="0" w:space="0" w:color="auto"/>
      </w:divBdr>
    </w:div>
    <w:div w:id="1798717515">
      <w:bodyDiv w:val="1"/>
      <w:marLeft w:val="0"/>
      <w:marRight w:val="0"/>
      <w:marTop w:val="0"/>
      <w:marBottom w:val="0"/>
      <w:divBdr>
        <w:top w:val="none" w:sz="0" w:space="0" w:color="auto"/>
        <w:left w:val="none" w:sz="0" w:space="0" w:color="auto"/>
        <w:bottom w:val="none" w:sz="0" w:space="0" w:color="auto"/>
        <w:right w:val="none" w:sz="0" w:space="0" w:color="auto"/>
      </w:divBdr>
    </w:div>
    <w:div w:id="1799178237">
      <w:bodyDiv w:val="1"/>
      <w:marLeft w:val="0"/>
      <w:marRight w:val="0"/>
      <w:marTop w:val="0"/>
      <w:marBottom w:val="0"/>
      <w:divBdr>
        <w:top w:val="none" w:sz="0" w:space="0" w:color="auto"/>
        <w:left w:val="none" w:sz="0" w:space="0" w:color="auto"/>
        <w:bottom w:val="none" w:sz="0" w:space="0" w:color="auto"/>
        <w:right w:val="none" w:sz="0" w:space="0" w:color="auto"/>
      </w:divBdr>
    </w:div>
    <w:div w:id="1799303481">
      <w:bodyDiv w:val="1"/>
      <w:marLeft w:val="0"/>
      <w:marRight w:val="0"/>
      <w:marTop w:val="0"/>
      <w:marBottom w:val="0"/>
      <w:divBdr>
        <w:top w:val="none" w:sz="0" w:space="0" w:color="auto"/>
        <w:left w:val="none" w:sz="0" w:space="0" w:color="auto"/>
        <w:bottom w:val="none" w:sz="0" w:space="0" w:color="auto"/>
        <w:right w:val="none" w:sz="0" w:space="0" w:color="auto"/>
      </w:divBdr>
    </w:div>
    <w:div w:id="1799374256">
      <w:bodyDiv w:val="1"/>
      <w:marLeft w:val="0"/>
      <w:marRight w:val="0"/>
      <w:marTop w:val="0"/>
      <w:marBottom w:val="0"/>
      <w:divBdr>
        <w:top w:val="none" w:sz="0" w:space="0" w:color="auto"/>
        <w:left w:val="none" w:sz="0" w:space="0" w:color="auto"/>
        <w:bottom w:val="none" w:sz="0" w:space="0" w:color="auto"/>
        <w:right w:val="none" w:sz="0" w:space="0" w:color="auto"/>
      </w:divBdr>
    </w:div>
    <w:div w:id="1799488770">
      <w:bodyDiv w:val="1"/>
      <w:marLeft w:val="0"/>
      <w:marRight w:val="0"/>
      <w:marTop w:val="0"/>
      <w:marBottom w:val="0"/>
      <w:divBdr>
        <w:top w:val="none" w:sz="0" w:space="0" w:color="auto"/>
        <w:left w:val="none" w:sz="0" w:space="0" w:color="auto"/>
        <w:bottom w:val="none" w:sz="0" w:space="0" w:color="auto"/>
        <w:right w:val="none" w:sz="0" w:space="0" w:color="auto"/>
      </w:divBdr>
    </w:div>
    <w:div w:id="1799834146">
      <w:bodyDiv w:val="1"/>
      <w:marLeft w:val="0"/>
      <w:marRight w:val="0"/>
      <w:marTop w:val="0"/>
      <w:marBottom w:val="0"/>
      <w:divBdr>
        <w:top w:val="none" w:sz="0" w:space="0" w:color="auto"/>
        <w:left w:val="none" w:sz="0" w:space="0" w:color="auto"/>
        <w:bottom w:val="none" w:sz="0" w:space="0" w:color="auto"/>
        <w:right w:val="none" w:sz="0" w:space="0" w:color="auto"/>
      </w:divBdr>
    </w:div>
    <w:div w:id="1800027113">
      <w:bodyDiv w:val="1"/>
      <w:marLeft w:val="0"/>
      <w:marRight w:val="0"/>
      <w:marTop w:val="0"/>
      <w:marBottom w:val="0"/>
      <w:divBdr>
        <w:top w:val="none" w:sz="0" w:space="0" w:color="auto"/>
        <w:left w:val="none" w:sz="0" w:space="0" w:color="auto"/>
        <w:bottom w:val="none" w:sz="0" w:space="0" w:color="auto"/>
        <w:right w:val="none" w:sz="0" w:space="0" w:color="auto"/>
      </w:divBdr>
    </w:div>
    <w:div w:id="1800299080">
      <w:bodyDiv w:val="1"/>
      <w:marLeft w:val="0"/>
      <w:marRight w:val="0"/>
      <w:marTop w:val="0"/>
      <w:marBottom w:val="0"/>
      <w:divBdr>
        <w:top w:val="none" w:sz="0" w:space="0" w:color="auto"/>
        <w:left w:val="none" w:sz="0" w:space="0" w:color="auto"/>
        <w:bottom w:val="none" w:sz="0" w:space="0" w:color="auto"/>
        <w:right w:val="none" w:sz="0" w:space="0" w:color="auto"/>
      </w:divBdr>
    </w:div>
    <w:div w:id="1800413112">
      <w:bodyDiv w:val="1"/>
      <w:marLeft w:val="0"/>
      <w:marRight w:val="0"/>
      <w:marTop w:val="0"/>
      <w:marBottom w:val="0"/>
      <w:divBdr>
        <w:top w:val="none" w:sz="0" w:space="0" w:color="auto"/>
        <w:left w:val="none" w:sz="0" w:space="0" w:color="auto"/>
        <w:bottom w:val="none" w:sz="0" w:space="0" w:color="auto"/>
        <w:right w:val="none" w:sz="0" w:space="0" w:color="auto"/>
      </w:divBdr>
    </w:div>
    <w:div w:id="1801024370">
      <w:bodyDiv w:val="1"/>
      <w:marLeft w:val="0"/>
      <w:marRight w:val="0"/>
      <w:marTop w:val="0"/>
      <w:marBottom w:val="0"/>
      <w:divBdr>
        <w:top w:val="none" w:sz="0" w:space="0" w:color="auto"/>
        <w:left w:val="none" w:sz="0" w:space="0" w:color="auto"/>
        <w:bottom w:val="none" w:sz="0" w:space="0" w:color="auto"/>
        <w:right w:val="none" w:sz="0" w:space="0" w:color="auto"/>
      </w:divBdr>
    </w:div>
    <w:div w:id="1801414254">
      <w:bodyDiv w:val="1"/>
      <w:marLeft w:val="0"/>
      <w:marRight w:val="0"/>
      <w:marTop w:val="0"/>
      <w:marBottom w:val="0"/>
      <w:divBdr>
        <w:top w:val="none" w:sz="0" w:space="0" w:color="auto"/>
        <w:left w:val="none" w:sz="0" w:space="0" w:color="auto"/>
        <w:bottom w:val="none" w:sz="0" w:space="0" w:color="auto"/>
        <w:right w:val="none" w:sz="0" w:space="0" w:color="auto"/>
      </w:divBdr>
    </w:div>
    <w:div w:id="1802111518">
      <w:bodyDiv w:val="1"/>
      <w:marLeft w:val="0"/>
      <w:marRight w:val="0"/>
      <w:marTop w:val="0"/>
      <w:marBottom w:val="0"/>
      <w:divBdr>
        <w:top w:val="none" w:sz="0" w:space="0" w:color="auto"/>
        <w:left w:val="none" w:sz="0" w:space="0" w:color="auto"/>
        <w:bottom w:val="none" w:sz="0" w:space="0" w:color="auto"/>
        <w:right w:val="none" w:sz="0" w:space="0" w:color="auto"/>
      </w:divBdr>
    </w:div>
    <w:div w:id="1802263425">
      <w:bodyDiv w:val="1"/>
      <w:marLeft w:val="0"/>
      <w:marRight w:val="0"/>
      <w:marTop w:val="0"/>
      <w:marBottom w:val="0"/>
      <w:divBdr>
        <w:top w:val="none" w:sz="0" w:space="0" w:color="auto"/>
        <w:left w:val="none" w:sz="0" w:space="0" w:color="auto"/>
        <w:bottom w:val="none" w:sz="0" w:space="0" w:color="auto"/>
        <w:right w:val="none" w:sz="0" w:space="0" w:color="auto"/>
      </w:divBdr>
    </w:div>
    <w:div w:id="1802266175">
      <w:bodyDiv w:val="1"/>
      <w:marLeft w:val="0"/>
      <w:marRight w:val="0"/>
      <w:marTop w:val="0"/>
      <w:marBottom w:val="0"/>
      <w:divBdr>
        <w:top w:val="none" w:sz="0" w:space="0" w:color="auto"/>
        <w:left w:val="none" w:sz="0" w:space="0" w:color="auto"/>
        <w:bottom w:val="none" w:sz="0" w:space="0" w:color="auto"/>
        <w:right w:val="none" w:sz="0" w:space="0" w:color="auto"/>
      </w:divBdr>
    </w:div>
    <w:div w:id="1802458882">
      <w:bodyDiv w:val="1"/>
      <w:marLeft w:val="0"/>
      <w:marRight w:val="0"/>
      <w:marTop w:val="0"/>
      <w:marBottom w:val="0"/>
      <w:divBdr>
        <w:top w:val="none" w:sz="0" w:space="0" w:color="auto"/>
        <w:left w:val="none" w:sz="0" w:space="0" w:color="auto"/>
        <w:bottom w:val="none" w:sz="0" w:space="0" w:color="auto"/>
        <w:right w:val="none" w:sz="0" w:space="0" w:color="auto"/>
      </w:divBdr>
    </w:div>
    <w:div w:id="1802572452">
      <w:bodyDiv w:val="1"/>
      <w:marLeft w:val="0"/>
      <w:marRight w:val="0"/>
      <w:marTop w:val="0"/>
      <w:marBottom w:val="0"/>
      <w:divBdr>
        <w:top w:val="none" w:sz="0" w:space="0" w:color="auto"/>
        <w:left w:val="none" w:sz="0" w:space="0" w:color="auto"/>
        <w:bottom w:val="none" w:sz="0" w:space="0" w:color="auto"/>
        <w:right w:val="none" w:sz="0" w:space="0" w:color="auto"/>
      </w:divBdr>
    </w:div>
    <w:div w:id="1802730497">
      <w:bodyDiv w:val="1"/>
      <w:marLeft w:val="0"/>
      <w:marRight w:val="0"/>
      <w:marTop w:val="0"/>
      <w:marBottom w:val="0"/>
      <w:divBdr>
        <w:top w:val="none" w:sz="0" w:space="0" w:color="auto"/>
        <w:left w:val="none" w:sz="0" w:space="0" w:color="auto"/>
        <w:bottom w:val="none" w:sz="0" w:space="0" w:color="auto"/>
        <w:right w:val="none" w:sz="0" w:space="0" w:color="auto"/>
      </w:divBdr>
    </w:div>
    <w:div w:id="1803234441">
      <w:bodyDiv w:val="1"/>
      <w:marLeft w:val="0"/>
      <w:marRight w:val="0"/>
      <w:marTop w:val="0"/>
      <w:marBottom w:val="0"/>
      <w:divBdr>
        <w:top w:val="none" w:sz="0" w:space="0" w:color="auto"/>
        <w:left w:val="none" w:sz="0" w:space="0" w:color="auto"/>
        <w:bottom w:val="none" w:sz="0" w:space="0" w:color="auto"/>
        <w:right w:val="none" w:sz="0" w:space="0" w:color="auto"/>
      </w:divBdr>
    </w:div>
    <w:div w:id="1803377890">
      <w:bodyDiv w:val="1"/>
      <w:marLeft w:val="0"/>
      <w:marRight w:val="0"/>
      <w:marTop w:val="0"/>
      <w:marBottom w:val="0"/>
      <w:divBdr>
        <w:top w:val="none" w:sz="0" w:space="0" w:color="auto"/>
        <w:left w:val="none" w:sz="0" w:space="0" w:color="auto"/>
        <w:bottom w:val="none" w:sz="0" w:space="0" w:color="auto"/>
        <w:right w:val="none" w:sz="0" w:space="0" w:color="auto"/>
      </w:divBdr>
    </w:div>
    <w:div w:id="1803379816">
      <w:bodyDiv w:val="1"/>
      <w:marLeft w:val="0"/>
      <w:marRight w:val="0"/>
      <w:marTop w:val="0"/>
      <w:marBottom w:val="0"/>
      <w:divBdr>
        <w:top w:val="none" w:sz="0" w:space="0" w:color="auto"/>
        <w:left w:val="none" w:sz="0" w:space="0" w:color="auto"/>
        <w:bottom w:val="none" w:sz="0" w:space="0" w:color="auto"/>
        <w:right w:val="none" w:sz="0" w:space="0" w:color="auto"/>
      </w:divBdr>
    </w:div>
    <w:div w:id="1803571810">
      <w:bodyDiv w:val="1"/>
      <w:marLeft w:val="0"/>
      <w:marRight w:val="0"/>
      <w:marTop w:val="0"/>
      <w:marBottom w:val="0"/>
      <w:divBdr>
        <w:top w:val="none" w:sz="0" w:space="0" w:color="auto"/>
        <w:left w:val="none" w:sz="0" w:space="0" w:color="auto"/>
        <w:bottom w:val="none" w:sz="0" w:space="0" w:color="auto"/>
        <w:right w:val="none" w:sz="0" w:space="0" w:color="auto"/>
      </w:divBdr>
    </w:div>
    <w:div w:id="1803575467">
      <w:bodyDiv w:val="1"/>
      <w:marLeft w:val="0"/>
      <w:marRight w:val="0"/>
      <w:marTop w:val="0"/>
      <w:marBottom w:val="0"/>
      <w:divBdr>
        <w:top w:val="none" w:sz="0" w:space="0" w:color="auto"/>
        <w:left w:val="none" w:sz="0" w:space="0" w:color="auto"/>
        <w:bottom w:val="none" w:sz="0" w:space="0" w:color="auto"/>
        <w:right w:val="none" w:sz="0" w:space="0" w:color="auto"/>
      </w:divBdr>
    </w:div>
    <w:div w:id="1803888378">
      <w:bodyDiv w:val="1"/>
      <w:marLeft w:val="0"/>
      <w:marRight w:val="0"/>
      <w:marTop w:val="0"/>
      <w:marBottom w:val="0"/>
      <w:divBdr>
        <w:top w:val="none" w:sz="0" w:space="0" w:color="auto"/>
        <w:left w:val="none" w:sz="0" w:space="0" w:color="auto"/>
        <w:bottom w:val="none" w:sz="0" w:space="0" w:color="auto"/>
        <w:right w:val="none" w:sz="0" w:space="0" w:color="auto"/>
      </w:divBdr>
    </w:div>
    <w:div w:id="1804076729">
      <w:bodyDiv w:val="1"/>
      <w:marLeft w:val="0"/>
      <w:marRight w:val="0"/>
      <w:marTop w:val="0"/>
      <w:marBottom w:val="0"/>
      <w:divBdr>
        <w:top w:val="none" w:sz="0" w:space="0" w:color="auto"/>
        <w:left w:val="none" w:sz="0" w:space="0" w:color="auto"/>
        <w:bottom w:val="none" w:sz="0" w:space="0" w:color="auto"/>
        <w:right w:val="none" w:sz="0" w:space="0" w:color="auto"/>
      </w:divBdr>
    </w:div>
    <w:div w:id="1804543563">
      <w:bodyDiv w:val="1"/>
      <w:marLeft w:val="0"/>
      <w:marRight w:val="0"/>
      <w:marTop w:val="0"/>
      <w:marBottom w:val="0"/>
      <w:divBdr>
        <w:top w:val="none" w:sz="0" w:space="0" w:color="auto"/>
        <w:left w:val="none" w:sz="0" w:space="0" w:color="auto"/>
        <w:bottom w:val="none" w:sz="0" w:space="0" w:color="auto"/>
        <w:right w:val="none" w:sz="0" w:space="0" w:color="auto"/>
      </w:divBdr>
    </w:div>
    <w:div w:id="1804612045">
      <w:bodyDiv w:val="1"/>
      <w:marLeft w:val="0"/>
      <w:marRight w:val="0"/>
      <w:marTop w:val="0"/>
      <w:marBottom w:val="0"/>
      <w:divBdr>
        <w:top w:val="none" w:sz="0" w:space="0" w:color="auto"/>
        <w:left w:val="none" w:sz="0" w:space="0" w:color="auto"/>
        <w:bottom w:val="none" w:sz="0" w:space="0" w:color="auto"/>
        <w:right w:val="none" w:sz="0" w:space="0" w:color="auto"/>
      </w:divBdr>
    </w:div>
    <w:div w:id="1804882935">
      <w:bodyDiv w:val="1"/>
      <w:marLeft w:val="0"/>
      <w:marRight w:val="0"/>
      <w:marTop w:val="0"/>
      <w:marBottom w:val="0"/>
      <w:divBdr>
        <w:top w:val="none" w:sz="0" w:space="0" w:color="auto"/>
        <w:left w:val="none" w:sz="0" w:space="0" w:color="auto"/>
        <w:bottom w:val="none" w:sz="0" w:space="0" w:color="auto"/>
        <w:right w:val="none" w:sz="0" w:space="0" w:color="auto"/>
      </w:divBdr>
    </w:div>
    <w:div w:id="1804997925">
      <w:bodyDiv w:val="1"/>
      <w:marLeft w:val="0"/>
      <w:marRight w:val="0"/>
      <w:marTop w:val="0"/>
      <w:marBottom w:val="0"/>
      <w:divBdr>
        <w:top w:val="none" w:sz="0" w:space="0" w:color="auto"/>
        <w:left w:val="none" w:sz="0" w:space="0" w:color="auto"/>
        <w:bottom w:val="none" w:sz="0" w:space="0" w:color="auto"/>
        <w:right w:val="none" w:sz="0" w:space="0" w:color="auto"/>
      </w:divBdr>
    </w:div>
    <w:div w:id="1805586997">
      <w:bodyDiv w:val="1"/>
      <w:marLeft w:val="0"/>
      <w:marRight w:val="0"/>
      <w:marTop w:val="0"/>
      <w:marBottom w:val="0"/>
      <w:divBdr>
        <w:top w:val="none" w:sz="0" w:space="0" w:color="auto"/>
        <w:left w:val="none" w:sz="0" w:space="0" w:color="auto"/>
        <w:bottom w:val="none" w:sz="0" w:space="0" w:color="auto"/>
        <w:right w:val="none" w:sz="0" w:space="0" w:color="auto"/>
      </w:divBdr>
    </w:div>
    <w:div w:id="1805659508">
      <w:bodyDiv w:val="1"/>
      <w:marLeft w:val="0"/>
      <w:marRight w:val="0"/>
      <w:marTop w:val="0"/>
      <w:marBottom w:val="0"/>
      <w:divBdr>
        <w:top w:val="none" w:sz="0" w:space="0" w:color="auto"/>
        <w:left w:val="none" w:sz="0" w:space="0" w:color="auto"/>
        <w:bottom w:val="none" w:sz="0" w:space="0" w:color="auto"/>
        <w:right w:val="none" w:sz="0" w:space="0" w:color="auto"/>
      </w:divBdr>
    </w:div>
    <w:div w:id="1805853864">
      <w:bodyDiv w:val="1"/>
      <w:marLeft w:val="0"/>
      <w:marRight w:val="0"/>
      <w:marTop w:val="0"/>
      <w:marBottom w:val="0"/>
      <w:divBdr>
        <w:top w:val="none" w:sz="0" w:space="0" w:color="auto"/>
        <w:left w:val="none" w:sz="0" w:space="0" w:color="auto"/>
        <w:bottom w:val="none" w:sz="0" w:space="0" w:color="auto"/>
        <w:right w:val="none" w:sz="0" w:space="0" w:color="auto"/>
      </w:divBdr>
    </w:div>
    <w:div w:id="1805925155">
      <w:bodyDiv w:val="1"/>
      <w:marLeft w:val="0"/>
      <w:marRight w:val="0"/>
      <w:marTop w:val="0"/>
      <w:marBottom w:val="0"/>
      <w:divBdr>
        <w:top w:val="none" w:sz="0" w:space="0" w:color="auto"/>
        <w:left w:val="none" w:sz="0" w:space="0" w:color="auto"/>
        <w:bottom w:val="none" w:sz="0" w:space="0" w:color="auto"/>
        <w:right w:val="none" w:sz="0" w:space="0" w:color="auto"/>
      </w:divBdr>
    </w:div>
    <w:div w:id="1806119767">
      <w:bodyDiv w:val="1"/>
      <w:marLeft w:val="0"/>
      <w:marRight w:val="0"/>
      <w:marTop w:val="0"/>
      <w:marBottom w:val="0"/>
      <w:divBdr>
        <w:top w:val="none" w:sz="0" w:space="0" w:color="auto"/>
        <w:left w:val="none" w:sz="0" w:space="0" w:color="auto"/>
        <w:bottom w:val="none" w:sz="0" w:space="0" w:color="auto"/>
        <w:right w:val="none" w:sz="0" w:space="0" w:color="auto"/>
      </w:divBdr>
    </w:div>
    <w:div w:id="1806192026">
      <w:bodyDiv w:val="1"/>
      <w:marLeft w:val="0"/>
      <w:marRight w:val="0"/>
      <w:marTop w:val="0"/>
      <w:marBottom w:val="0"/>
      <w:divBdr>
        <w:top w:val="none" w:sz="0" w:space="0" w:color="auto"/>
        <w:left w:val="none" w:sz="0" w:space="0" w:color="auto"/>
        <w:bottom w:val="none" w:sz="0" w:space="0" w:color="auto"/>
        <w:right w:val="none" w:sz="0" w:space="0" w:color="auto"/>
      </w:divBdr>
    </w:div>
    <w:div w:id="1806387043">
      <w:bodyDiv w:val="1"/>
      <w:marLeft w:val="0"/>
      <w:marRight w:val="0"/>
      <w:marTop w:val="0"/>
      <w:marBottom w:val="0"/>
      <w:divBdr>
        <w:top w:val="none" w:sz="0" w:space="0" w:color="auto"/>
        <w:left w:val="none" w:sz="0" w:space="0" w:color="auto"/>
        <w:bottom w:val="none" w:sz="0" w:space="0" w:color="auto"/>
        <w:right w:val="none" w:sz="0" w:space="0" w:color="auto"/>
      </w:divBdr>
      <w:divsChild>
        <w:div w:id="138033552">
          <w:marLeft w:val="0"/>
          <w:marRight w:val="0"/>
          <w:marTop w:val="0"/>
          <w:marBottom w:val="0"/>
          <w:divBdr>
            <w:top w:val="none" w:sz="0" w:space="0" w:color="auto"/>
            <w:left w:val="none" w:sz="0" w:space="0" w:color="auto"/>
            <w:bottom w:val="none" w:sz="0" w:space="0" w:color="auto"/>
            <w:right w:val="none" w:sz="0" w:space="0" w:color="auto"/>
          </w:divBdr>
        </w:div>
      </w:divsChild>
    </w:div>
    <w:div w:id="1806853473">
      <w:bodyDiv w:val="1"/>
      <w:marLeft w:val="0"/>
      <w:marRight w:val="0"/>
      <w:marTop w:val="0"/>
      <w:marBottom w:val="0"/>
      <w:divBdr>
        <w:top w:val="none" w:sz="0" w:space="0" w:color="auto"/>
        <w:left w:val="none" w:sz="0" w:space="0" w:color="auto"/>
        <w:bottom w:val="none" w:sz="0" w:space="0" w:color="auto"/>
        <w:right w:val="none" w:sz="0" w:space="0" w:color="auto"/>
      </w:divBdr>
    </w:div>
    <w:div w:id="1807236411">
      <w:bodyDiv w:val="1"/>
      <w:marLeft w:val="0"/>
      <w:marRight w:val="0"/>
      <w:marTop w:val="0"/>
      <w:marBottom w:val="0"/>
      <w:divBdr>
        <w:top w:val="none" w:sz="0" w:space="0" w:color="auto"/>
        <w:left w:val="none" w:sz="0" w:space="0" w:color="auto"/>
        <w:bottom w:val="none" w:sz="0" w:space="0" w:color="auto"/>
        <w:right w:val="none" w:sz="0" w:space="0" w:color="auto"/>
      </w:divBdr>
    </w:div>
    <w:div w:id="1807507198">
      <w:bodyDiv w:val="1"/>
      <w:marLeft w:val="0"/>
      <w:marRight w:val="0"/>
      <w:marTop w:val="0"/>
      <w:marBottom w:val="0"/>
      <w:divBdr>
        <w:top w:val="none" w:sz="0" w:space="0" w:color="auto"/>
        <w:left w:val="none" w:sz="0" w:space="0" w:color="auto"/>
        <w:bottom w:val="none" w:sz="0" w:space="0" w:color="auto"/>
        <w:right w:val="none" w:sz="0" w:space="0" w:color="auto"/>
      </w:divBdr>
    </w:div>
    <w:div w:id="1807702992">
      <w:bodyDiv w:val="1"/>
      <w:marLeft w:val="0"/>
      <w:marRight w:val="0"/>
      <w:marTop w:val="0"/>
      <w:marBottom w:val="0"/>
      <w:divBdr>
        <w:top w:val="none" w:sz="0" w:space="0" w:color="auto"/>
        <w:left w:val="none" w:sz="0" w:space="0" w:color="auto"/>
        <w:bottom w:val="none" w:sz="0" w:space="0" w:color="auto"/>
        <w:right w:val="none" w:sz="0" w:space="0" w:color="auto"/>
      </w:divBdr>
    </w:div>
    <w:div w:id="1808085011">
      <w:bodyDiv w:val="1"/>
      <w:marLeft w:val="0"/>
      <w:marRight w:val="0"/>
      <w:marTop w:val="0"/>
      <w:marBottom w:val="0"/>
      <w:divBdr>
        <w:top w:val="none" w:sz="0" w:space="0" w:color="auto"/>
        <w:left w:val="none" w:sz="0" w:space="0" w:color="auto"/>
        <w:bottom w:val="none" w:sz="0" w:space="0" w:color="auto"/>
        <w:right w:val="none" w:sz="0" w:space="0" w:color="auto"/>
      </w:divBdr>
    </w:div>
    <w:div w:id="1808159694">
      <w:bodyDiv w:val="1"/>
      <w:marLeft w:val="0"/>
      <w:marRight w:val="0"/>
      <w:marTop w:val="0"/>
      <w:marBottom w:val="0"/>
      <w:divBdr>
        <w:top w:val="none" w:sz="0" w:space="0" w:color="auto"/>
        <w:left w:val="none" w:sz="0" w:space="0" w:color="auto"/>
        <w:bottom w:val="none" w:sz="0" w:space="0" w:color="auto"/>
        <w:right w:val="none" w:sz="0" w:space="0" w:color="auto"/>
      </w:divBdr>
    </w:div>
    <w:div w:id="1808204791">
      <w:bodyDiv w:val="1"/>
      <w:marLeft w:val="0"/>
      <w:marRight w:val="0"/>
      <w:marTop w:val="0"/>
      <w:marBottom w:val="0"/>
      <w:divBdr>
        <w:top w:val="none" w:sz="0" w:space="0" w:color="auto"/>
        <w:left w:val="none" w:sz="0" w:space="0" w:color="auto"/>
        <w:bottom w:val="none" w:sz="0" w:space="0" w:color="auto"/>
        <w:right w:val="none" w:sz="0" w:space="0" w:color="auto"/>
      </w:divBdr>
    </w:div>
    <w:div w:id="1808276128">
      <w:bodyDiv w:val="1"/>
      <w:marLeft w:val="0"/>
      <w:marRight w:val="0"/>
      <w:marTop w:val="0"/>
      <w:marBottom w:val="0"/>
      <w:divBdr>
        <w:top w:val="none" w:sz="0" w:space="0" w:color="auto"/>
        <w:left w:val="none" w:sz="0" w:space="0" w:color="auto"/>
        <w:bottom w:val="none" w:sz="0" w:space="0" w:color="auto"/>
        <w:right w:val="none" w:sz="0" w:space="0" w:color="auto"/>
      </w:divBdr>
    </w:div>
    <w:div w:id="1808276535">
      <w:bodyDiv w:val="1"/>
      <w:marLeft w:val="0"/>
      <w:marRight w:val="0"/>
      <w:marTop w:val="0"/>
      <w:marBottom w:val="0"/>
      <w:divBdr>
        <w:top w:val="none" w:sz="0" w:space="0" w:color="auto"/>
        <w:left w:val="none" w:sz="0" w:space="0" w:color="auto"/>
        <w:bottom w:val="none" w:sz="0" w:space="0" w:color="auto"/>
        <w:right w:val="none" w:sz="0" w:space="0" w:color="auto"/>
      </w:divBdr>
    </w:div>
    <w:div w:id="1808474894">
      <w:bodyDiv w:val="1"/>
      <w:marLeft w:val="0"/>
      <w:marRight w:val="0"/>
      <w:marTop w:val="0"/>
      <w:marBottom w:val="0"/>
      <w:divBdr>
        <w:top w:val="none" w:sz="0" w:space="0" w:color="auto"/>
        <w:left w:val="none" w:sz="0" w:space="0" w:color="auto"/>
        <w:bottom w:val="none" w:sz="0" w:space="0" w:color="auto"/>
        <w:right w:val="none" w:sz="0" w:space="0" w:color="auto"/>
      </w:divBdr>
    </w:div>
    <w:div w:id="1808931091">
      <w:bodyDiv w:val="1"/>
      <w:marLeft w:val="0"/>
      <w:marRight w:val="0"/>
      <w:marTop w:val="0"/>
      <w:marBottom w:val="0"/>
      <w:divBdr>
        <w:top w:val="none" w:sz="0" w:space="0" w:color="auto"/>
        <w:left w:val="none" w:sz="0" w:space="0" w:color="auto"/>
        <w:bottom w:val="none" w:sz="0" w:space="0" w:color="auto"/>
        <w:right w:val="none" w:sz="0" w:space="0" w:color="auto"/>
      </w:divBdr>
    </w:div>
    <w:div w:id="1808931996">
      <w:bodyDiv w:val="1"/>
      <w:marLeft w:val="0"/>
      <w:marRight w:val="0"/>
      <w:marTop w:val="0"/>
      <w:marBottom w:val="0"/>
      <w:divBdr>
        <w:top w:val="none" w:sz="0" w:space="0" w:color="auto"/>
        <w:left w:val="none" w:sz="0" w:space="0" w:color="auto"/>
        <w:bottom w:val="none" w:sz="0" w:space="0" w:color="auto"/>
        <w:right w:val="none" w:sz="0" w:space="0" w:color="auto"/>
      </w:divBdr>
    </w:div>
    <w:div w:id="1809126517">
      <w:bodyDiv w:val="1"/>
      <w:marLeft w:val="0"/>
      <w:marRight w:val="0"/>
      <w:marTop w:val="0"/>
      <w:marBottom w:val="0"/>
      <w:divBdr>
        <w:top w:val="none" w:sz="0" w:space="0" w:color="auto"/>
        <w:left w:val="none" w:sz="0" w:space="0" w:color="auto"/>
        <w:bottom w:val="none" w:sz="0" w:space="0" w:color="auto"/>
        <w:right w:val="none" w:sz="0" w:space="0" w:color="auto"/>
      </w:divBdr>
    </w:div>
    <w:div w:id="1809469011">
      <w:bodyDiv w:val="1"/>
      <w:marLeft w:val="0"/>
      <w:marRight w:val="0"/>
      <w:marTop w:val="0"/>
      <w:marBottom w:val="0"/>
      <w:divBdr>
        <w:top w:val="none" w:sz="0" w:space="0" w:color="auto"/>
        <w:left w:val="none" w:sz="0" w:space="0" w:color="auto"/>
        <w:bottom w:val="none" w:sz="0" w:space="0" w:color="auto"/>
        <w:right w:val="none" w:sz="0" w:space="0" w:color="auto"/>
      </w:divBdr>
    </w:div>
    <w:div w:id="1809517593">
      <w:bodyDiv w:val="1"/>
      <w:marLeft w:val="0"/>
      <w:marRight w:val="0"/>
      <w:marTop w:val="0"/>
      <w:marBottom w:val="0"/>
      <w:divBdr>
        <w:top w:val="none" w:sz="0" w:space="0" w:color="auto"/>
        <w:left w:val="none" w:sz="0" w:space="0" w:color="auto"/>
        <w:bottom w:val="none" w:sz="0" w:space="0" w:color="auto"/>
        <w:right w:val="none" w:sz="0" w:space="0" w:color="auto"/>
      </w:divBdr>
    </w:div>
    <w:div w:id="1809590822">
      <w:bodyDiv w:val="1"/>
      <w:marLeft w:val="0"/>
      <w:marRight w:val="0"/>
      <w:marTop w:val="0"/>
      <w:marBottom w:val="0"/>
      <w:divBdr>
        <w:top w:val="none" w:sz="0" w:space="0" w:color="auto"/>
        <w:left w:val="none" w:sz="0" w:space="0" w:color="auto"/>
        <w:bottom w:val="none" w:sz="0" w:space="0" w:color="auto"/>
        <w:right w:val="none" w:sz="0" w:space="0" w:color="auto"/>
      </w:divBdr>
    </w:div>
    <w:div w:id="1810200474">
      <w:bodyDiv w:val="1"/>
      <w:marLeft w:val="0"/>
      <w:marRight w:val="0"/>
      <w:marTop w:val="0"/>
      <w:marBottom w:val="0"/>
      <w:divBdr>
        <w:top w:val="none" w:sz="0" w:space="0" w:color="auto"/>
        <w:left w:val="none" w:sz="0" w:space="0" w:color="auto"/>
        <w:bottom w:val="none" w:sz="0" w:space="0" w:color="auto"/>
        <w:right w:val="none" w:sz="0" w:space="0" w:color="auto"/>
      </w:divBdr>
    </w:div>
    <w:div w:id="1810660719">
      <w:bodyDiv w:val="1"/>
      <w:marLeft w:val="0"/>
      <w:marRight w:val="0"/>
      <w:marTop w:val="0"/>
      <w:marBottom w:val="0"/>
      <w:divBdr>
        <w:top w:val="none" w:sz="0" w:space="0" w:color="auto"/>
        <w:left w:val="none" w:sz="0" w:space="0" w:color="auto"/>
        <w:bottom w:val="none" w:sz="0" w:space="0" w:color="auto"/>
        <w:right w:val="none" w:sz="0" w:space="0" w:color="auto"/>
      </w:divBdr>
    </w:div>
    <w:div w:id="1810828208">
      <w:bodyDiv w:val="1"/>
      <w:marLeft w:val="0"/>
      <w:marRight w:val="0"/>
      <w:marTop w:val="0"/>
      <w:marBottom w:val="0"/>
      <w:divBdr>
        <w:top w:val="none" w:sz="0" w:space="0" w:color="auto"/>
        <w:left w:val="none" w:sz="0" w:space="0" w:color="auto"/>
        <w:bottom w:val="none" w:sz="0" w:space="0" w:color="auto"/>
        <w:right w:val="none" w:sz="0" w:space="0" w:color="auto"/>
      </w:divBdr>
    </w:div>
    <w:div w:id="1810900031">
      <w:bodyDiv w:val="1"/>
      <w:marLeft w:val="0"/>
      <w:marRight w:val="0"/>
      <w:marTop w:val="0"/>
      <w:marBottom w:val="0"/>
      <w:divBdr>
        <w:top w:val="none" w:sz="0" w:space="0" w:color="auto"/>
        <w:left w:val="none" w:sz="0" w:space="0" w:color="auto"/>
        <w:bottom w:val="none" w:sz="0" w:space="0" w:color="auto"/>
        <w:right w:val="none" w:sz="0" w:space="0" w:color="auto"/>
      </w:divBdr>
    </w:div>
    <w:div w:id="1811557104">
      <w:bodyDiv w:val="1"/>
      <w:marLeft w:val="0"/>
      <w:marRight w:val="0"/>
      <w:marTop w:val="0"/>
      <w:marBottom w:val="0"/>
      <w:divBdr>
        <w:top w:val="none" w:sz="0" w:space="0" w:color="auto"/>
        <w:left w:val="none" w:sz="0" w:space="0" w:color="auto"/>
        <w:bottom w:val="none" w:sz="0" w:space="0" w:color="auto"/>
        <w:right w:val="none" w:sz="0" w:space="0" w:color="auto"/>
      </w:divBdr>
    </w:div>
    <w:div w:id="1811827484">
      <w:bodyDiv w:val="1"/>
      <w:marLeft w:val="0"/>
      <w:marRight w:val="0"/>
      <w:marTop w:val="0"/>
      <w:marBottom w:val="0"/>
      <w:divBdr>
        <w:top w:val="none" w:sz="0" w:space="0" w:color="auto"/>
        <w:left w:val="none" w:sz="0" w:space="0" w:color="auto"/>
        <w:bottom w:val="none" w:sz="0" w:space="0" w:color="auto"/>
        <w:right w:val="none" w:sz="0" w:space="0" w:color="auto"/>
      </w:divBdr>
    </w:div>
    <w:div w:id="1811943517">
      <w:bodyDiv w:val="1"/>
      <w:marLeft w:val="0"/>
      <w:marRight w:val="0"/>
      <w:marTop w:val="0"/>
      <w:marBottom w:val="0"/>
      <w:divBdr>
        <w:top w:val="none" w:sz="0" w:space="0" w:color="auto"/>
        <w:left w:val="none" w:sz="0" w:space="0" w:color="auto"/>
        <w:bottom w:val="none" w:sz="0" w:space="0" w:color="auto"/>
        <w:right w:val="none" w:sz="0" w:space="0" w:color="auto"/>
      </w:divBdr>
    </w:div>
    <w:div w:id="1812212050">
      <w:bodyDiv w:val="1"/>
      <w:marLeft w:val="0"/>
      <w:marRight w:val="0"/>
      <w:marTop w:val="0"/>
      <w:marBottom w:val="0"/>
      <w:divBdr>
        <w:top w:val="none" w:sz="0" w:space="0" w:color="auto"/>
        <w:left w:val="none" w:sz="0" w:space="0" w:color="auto"/>
        <w:bottom w:val="none" w:sz="0" w:space="0" w:color="auto"/>
        <w:right w:val="none" w:sz="0" w:space="0" w:color="auto"/>
      </w:divBdr>
    </w:div>
    <w:div w:id="1812401609">
      <w:bodyDiv w:val="1"/>
      <w:marLeft w:val="0"/>
      <w:marRight w:val="0"/>
      <w:marTop w:val="0"/>
      <w:marBottom w:val="0"/>
      <w:divBdr>
        <w:top w:val="none" w:sz="0" w:space="0" w:color="auto"/>
        <w:left w:val="none" w:sz="0" w:space="0" w:color="auto"/>
        <w:bottom w:val="none" w:sz="0" w:space="0" w:color="auto"/>
        <w:right w:val="none" w:sz="0" w:space="0" w:color="auto"/>
      </w:divBdr>
    </w:div>
    <w:div w:id="1812601536">
      <w:bodyDiv w:val="1"/>
      <w:marLeft w:val="0"/>
      <w:marRight w:val="0"/>
      <w:marTop w:val="0"/>
      <w:marBottom w:val="0"/>
      <w:divBdr>
        <w:top w:val="none" w:sz="0" w:space="0" w:color="auto"/>
        <w:left w:val="none" w:sz="0" w:space="0" w:color="auto"/>
        <w:bottom w:val="none" w:sz="0" w:space="0" w:color="auto"/>
        <w:right w:val="none" w:sz="0" w:space="0" w:color="auto"/>
      </w:divBdr>
    </w:div>
    <w:div w:id="1812669955">
      <w:bodyDiv w:val="1"/>
      <w:marLeft w:val="0"/>
      <w:marRight w:val="0"/>
      <w:marTop w:val="0"/>
      <w:marBottom w:val="0"/>
      <w:divBdr>
        <w:top w:val="none" w:sz="0" w:space="0" w:color="auto"/>
        <w:left w:val="none" w:sz="0" w:space="0" w:color="auto"/>
        <w:bottom w:val="none" w:sz="0" w:space="0" w:color="auto"/>
        <w:right w:val="none" w:sz="0" w:space="0" w:color="auto"/>
      </w:divBdr>
      <w:divsChild>
        <w:div w:id="774642908">
          <w:marLeft w:val="0"/>
          <w:marRight w:val="0"/>
          <w:marTop w:val="0"/>
          <w:marBottom w:val="0"/>
          <w:divBdr>
            <w:top w:val="none" w:sz="0" w:space="0" w:color="auto"/>
            <w:left w:val="none" w:sz="0" w:space="0" w:color="auto"/>
            <w:bottom w:val="none" w:sz="0" w:space="0" w:color="auto"/>
            <w:right w:val="none" w:sz="0" w:space="0" w:color="auto"/>
          </w:divBdr>
        </w:div>
      </w:divsChild>
    </w:div>
    <w:div w:id="1813014399">
      <w:bodyDiv w:val="1"/>
      <w:marLeft w:val="0"/>
      <w:marRight w:val="0"/>
      <w:marTop w:val="0"/>
      <w:marBottom w:val="0"/>
      <w:divBdr>
        <w:top w:val="none" w:sz="0" w:space="0" w:color="auto"/>
        <w:left w:val="none" w:sz="0" w:space="0" w:color="auto"/>
        <w:bottom w:val="none" w:sz="0" w:space="0" w:color="auto"/>
        <w:right w:val="none" w:sz="0" w:space="0" w:color="auto"/>
      </w:divBdr>
    </w:div>
    <w:div w:id="1813062397">
      <w:bodyDiv w:val="1"/>
      <w:marLeft w:val="0"/>
      <w:marRight w:val="0"/>
      <w:marTop w:val="0"/>
      <w:marBottom w:val="0"/>
      <w:divBdr>
        <w:top w:val="none" w:sz="0" w:space="0" w:color="auto"/>
        <w:left w:val="none" w:sz="0" w:space="0" w:color="auto"/>
        <w:bottom w:val="none" w:sz="0" w:space="0" w:color="auto"/>
        <w:right w:val="none" w:sz="0" w:space="0" w:color="auto"/>
      </w:divBdr>
    </w:div>
    <w:div w:id="1813136365">
      <w:bodyDiv w:val="1"/>
      <w:marLeft w:val="0"/>
      <w:marRight w:val="0"/>
      <w:marTop w:val="0"/>
      <w:marBottom w:val="0"/>
      <w:divBdr>
        <w:top w:val="none" w:sz="0" w:space="0" w:color="auto"/>
        <w:left w:val="none" w:sz="0" w:space="0" w:color="auto"/>
        <w:bottom w:val="none" w:sz="0" w:space="0" w:color="auto"/>
        <w:right w:val="none" w:sz="0" w:space="0" w:color="auto"/>
      </w:divBdr>
    </w:div>
    <w:div w:id="1813591809">
      <w:bodyDiv w:val="1"/>
      <w:marLeft w:val="0"/>
      <w:marRight w:val="0"/>
      <w:marTop w:val="0"/>
      <w:marBottom w:val="0"/>
      <w:divBdr>
        <w:top w:val="none" w:sz="0" w:space="0" w:color="auto"/>
        <w:left w:val="none" w:sz="0" w:space="0" w:color="auto"/>
        <w:bottom w:val="none" w:sz="0" w:space="0" w:color="auto"/>
        <w:right w:val="none" w:sz="0" w:space="0" w:color="auto"/>
      </w:divBdr>
    </w:div>
    <w:div w:id="1813673416">
      <w:bodyDiv w:val="1"/>
      <w:marLeft w:val="0"/>
      <w:marRight w:val="0"/>
      <w:marTop w:val="0"/>
      <w:marBottom w:val="0"/>
      <w:divBdr>
        <w:top w:val="none" w:sz="0" w:space="0" w:color="auto"/>
        <w:left w:val="none" w:sz="0" w:space="0" w:color="auto"/>
        <w:bottom w:val="none" w:sz="0" w:space="0" w:color="auto"/>
        <w:right w:val="none" w:sz="0" w:space="0" w:color="auto"/>
      </w:divBdr>
    </w:div>
    <w:div w:id="1813713388">
      <w:bodyDiv w:val="1"/>
      <w:marLeft w:val="0"/>
      <w:marRight w:val="0"/>
      <w:marTop w:val="0"/>
      <w:marBottom w:val="0"/>
      <w:divBdr>
        <w:top w:val="none" w:sz="0" w:space="0" w:color="auto"/>
        <w:left w:val="none" w:sz="0" w:space="0" w:color="auto"/>
        <w:bottom w:val="none" w:sz="0" w:space="0" w:color="auto"/>
        <w:right w:val="none" w:sz="0" w:space="0" w:color="auto"/>
      </w:divBdr>
    </w:div>
    <w:div w:id="1813718168">
      <w:bodyDiv w:val="1"/>
      <w:marLeft w:val="0"/>
      <w:marRight w:val="0"/>
      <w:marTop w:val="0"/>
      <w:marBottom w:val="0"/>
      <w:divBdr>
        <w:top w:val="none" w:sz="0" w:space="0" w:color="auto"/>
        <w:left w:val="none" w:sz="0" w:space="0" w:color="auto"/>
        <w:bottom w:val="none" w:sz="0" w:space="0" w:color="auto"/>
        <w:right w:val="none" w:sz="0" w:space="0" w:color="auto"/>
      </w:divBdr>
    </w:div>
    <w:div w:id="1813981888">
      <w:bodyDiv w:val="1"/>
      <w:marLeft w:val="0"/>
      <w:marRight w:val="0"/>
      <w:marTop w:val="0"/>
      <w:marBottom w:val="0"/>
      <w:divBdr>
        <w:top w:val="none" w:sz="0" w:space="0" w:color="auto"/>
        <w:left w:val="none" w:sz="0" w:space="0" w:color="auto"/>
        <w:bottom w:val="none" w:sz="0" w:space="0" w:color="auto"/>
        <w:right w:val="none" w:sz="0" w:space="0" w:color="auto"/>
      </w:divBdr>
    </w:div>
    <w:div w:id="1813983864">
      <w:bodyDiv w:val="1"/>
      <w:marLeft w:val="0"/>
      <w:marRight w:val="0"/>
      <w:marTop w:val="0"/>
      <w:marBottom w:val="0"/>
      <w:divBdr>
        <w:top w:val="none" w:sz="0" w:space="0" w:color="auto"/>
        <w:left w:val="none" w:sz="0" w:space="0" w:color="auto"/>
        <w:bottom w:val="none" w:sz="0" w:space="0" w:color="auto"/>
        <w:right w:val="none" w:sz="0" w:space="0" w:color="auto"/>
      </w:divBdr>
    </w:div>
    <w:div w:id="1813985579">
      <w:bodyDiv w:val="1"/>
      <w:marLeft w:val="0"/>
      <w:marRight w:val="0"/>
      <w:marTop w:val="0"/>
      <w:marBottom w:val="0"/>
      <w:divBdr>
        <w:top w:val="none" w:sz="0" w:space="0" w:color="auto"/>
        <w:left w:val="none" w:sz="0" w:space="0" w:color="auto"/>
        <w:bottom w:val="none" w:sz="0" w:space="0" w:color="auto"/>
        <w:right w:val="none" w:sz="0" w:space="0" w:color="auto"/>
      </w:divBdr>
    </w:div>
    <w:div w:id="1814129783">
      <w:bodyDiv w:val="1"/>
      <w:marLeft w:val="0"/>
      <w:marRight w:val="0"/>
      <w:marTop w:val="0"/>
      <w:marBottom w:val="0"/>
      <w:divBdr>
        <w:top w:val="none" w:sz="0" w:space="0" w:color="auto"/>
        <w:left w:val="none" w:sz="0" w:space="0" w:color="auto"/>
        <w:bottom w:val="none" w:sz="0" w:space="0" w:color="auto"/>
        <w:right w:val="none" w:sz="0" w:space="0" w:color="auto"/>
      </w:divBdr>
    </w:div>
    <w:div w:id="1814330018">
      <w:bodyDiv w:val="1"/>
      <w:marLeft w:val="0"/>
      <w:marRight w:val="0"/>
      <w:marTop w:val="0"/>
      <w:marBottom w:val="0"/>
      <w:divBdr>
        <w:top w:val="none" w:sz="0" w:space="0" w:color="auto"/>
        <w:left w:val="none" w:sz="0" w:space="0" w:color="auto"/>
        <w:bottom w:val="none" w:sz="0" w:space="0" w:color="auto"/>
        <w:right w:val="none" w:sz="0" w:space="0" w:color="auto"/>
      </w:divBdr>
    </w:div>
    <w:div w:id="1814370816">
      <w:bodyDiv w:val="1"/>
      <w:marLeft w:val="0"/>
      <w:marRight w:val="0"/>
      <w:marTop w:val="0"/>
      <w:marBottom w:val="0"/>
      <w:divBdr>
        <w:top w:val="none" w:sz="0" w:space="0" w:color="auto"/>
        <w:left w:val="none" w:sz="0" w:space="0" w:color="auto"/>
        <w:bottom w:val="none" w:sz="0" w:space="0" w:color="auto"/>
        <w:right w:val="none" w:sz="0" w:space="0" w:color="auto"/>
      </w:divBdr>
    </w:div>
    <w:div w:id="1814372480">
      <w:bodyDiv w:val="1"/>
      <w:marLeft w:val="0"/>
      <w:marRight w:val="0"/>
      <w:marTop w:val="0"/>
      <w:marBottom w:val="0"/>
      <w:divBdr>
        <w:top w:val="none" w:sz="0" w:space="0" w:color="auto"/>
        <w:left w:val="none" w:sz="0" w:space="0" w:color="auto"/>
        <w:bottom w:val="none" w:sz="0" w:space="0" w:color="auto"/>
        <w:right w:val="none" w:sz="0" w:space="0" w:color="auto"/>
      </w:divBdr>
    </w:div>
    <w:div w:id="1814519544">
      <w:bodyDiv w:val="1"/>
      <w:marLeft w:val="0"/>
      <w:marRight w:val="0"/>
      <w:marTop w:val="0"/>
      <w:marBottom w:val="0"/>
      <w:divBdr>
        <w:top w:val="none" w:sz="0" w:space="0" w:color="auto"/>
        <w:left w:val="none" w:sz="0" w:space="0" w:color="auto"/>
        <w:bottom w:val="none" w:sz="0" w:space="0" w:color="auto"/>
        <w:right w:val="none" w:sz="0" w:space="0" w:color="auto"/>
      </w:divBdr>
    </w:div>
    <w:div w:id="1814786276">
      <w:bodyDiv w:val="1"/>
      <w:marLeft w:val="0"/>
      <w:marRight w:val="0"/>
      <w:marTop w:val="0"/>
      <w:marBottom w:val="0"/>
      <w:divBdr>
        <w:top w:val="none" w:sz="0" w:space="0" w:color="auto"/>
        <w:left w:val="none" w:sz="0" w:space="0" w:color="auto"/>
        <w:bottom w:val="none" w:sz="0" w:space="0" w:color="auto"/>
        <w:right w:val="none" w:sz="0" w:space="0" w:color="auto"/>
      </w:divBdr>
    </w:div>
    <w:div w:id="1814911186">
      <w:bodyDiv w:val="1"/>
      <w:marLeft w:val="0"/>
      <w:marRight w:val="0"/>
      <w:marTop w:val="0"/>
      <w:marBottom w:val="0"/>
      <w:divBdr>
        <w:top w:val="none" w:sz="0" w:space="0" w:color="auto"/>
        <w:left w:val="none" w:sz="0" w:space="0" w:color="auto"/>
        <w:bottom w:val="none" w:sz="0" w:space="0" w:color="auto"/>
        <w:right w:val="none" w:sz="0" w:space="0" w:color="auto"/>
      </w:divBdr>
    </w:div>
    <w:div w:id="1815024695">
      <w:bodyDiv w:val="1"/>
      <w:marLeft w:val="0"/>
      <w:marRight w:val="0"/>
      <w:marTop w:val="0"/>
      <w:marBottom w:val="0"/>
      <w:divBdr>
        <w:top w:val="none" w:sz="0" w:space="0" w:color="auto"/>
        <w:left w:val="none" w:sz="0" w:space="0" w:color="auto"/>
        <w:bottom w:val="none" w:sz="0" w:space="0" w:color="auto"/>
        <w:right w:val="none" w:sz="0" w:space="0" w:color="auto"/>
      </w:divBdr>
    </w:div>
    <w:div w:id="1815024874">
      <w:bodyDiv w:val="1"/>
      <w:marLeft w:val="0"/>
      <w:marRight w:val="0"/>
      <w:marTop w:val="0"/>
      <w:marBottom w:val="0"/>
      <w:divBdr>
        <w:top w:val="none" w:sz="0" w:space="0" w:color="auto"/>
        <w:left w:val="none" w:sz="0" w:space="0" w:color="auto"/>
        <w:bottom w:val="none" w:sz="0" w:space="0" w:color="auto"/>
        <w:right w:val="none" w:sz="0" w:space="0" w:color="auto"/>
      </w:divBdr>
    </w:div>
    <w:div w:id="1815100108">
      <w:bodyDiv w:val="1"/>
      <w:marLeft w:val="0"/>
      <w:marRight w:val="0"/>
      <w:marTop w:val="0"/>
      <w:marBottom w:val="0"/>
      <w:divBdr>
        <w:top w:val="none" w:sz="0" w:space="0" w:color="auto"/>
        <w:left w:val="none" w:sz="0" w:space="0" w:color="auto"/>
        <w:bottom w:val="none" w:sz="0" w:space="0" w:color="auto"/>
        <w:right w:val="none" w:sz="0" w:space="0" w:color="auto"/>
      </w:divBdr>
    </w:div>
    <w:div w:id="1815180363">
      <w:bodyDiv w:val="1"/>
      <w:marLeft w:val="0"/>
      <w:marRight w:val="0"/>
      <w:marTop w:val="0"/>
      <w:marBottom w:val="0"/>
      <w:divBdr>
        <w:top w:val="none" w:sz="0" w:space="0" w:color="auto"/>
        <w:left w:val="none" w:sz="0" w:space="0" w:color="auto"/>
        <w:bottom w:val="none" w:sz="0" w:space="0" w:color="auto"/>
        <w:right w:val="none" w:sz="0" w:space="0" w:color="auto"/>
      </w:divBdr>
    </w:div>
    <w:div w:id="1815562732">
      <w:bodyDiv w:val="1"/>
      <w:marLeft w:val="0"/>
      <w:marRight w:val="0"/>
      <w:marTop w:val="0"/>
      <w:marBottom w:val="0"/>
      <w:divBdr>
        <w:top w:val="none" w:sz="0" w:space="0" w:color="auto"/>
        <w:left w:val="none" w:sz="0" w:space="0" w:color="auto"/>
        <w:bottom w:val="none" w:sz="0" w:space="0" w:color="auto"/>
        <w:right w:val="none" w:sz="0" w:space="0" w:color="auto"/>
      </w:divBdr>
    </w:div>
    <w:div w:id="1815634043">
      <w:bodyDiv w:val="1"/>
      <w:marLeft w:val="0"/>
      <w:marRight w:val="0"/>
      <w:marTop w:val="0"/>
      <w:marBottom w:val="0"/>
      <w:divBdr>
        <w:top w:val="none" w:sz="0" w:space="0" w:color="auto"/>
        <w:left w:val="none" w:sz="0" w:space="0" w:color="auto"/>
        <w:bottom w:val="none" w:sz="0" w:space="0" w:color="auto"/>
        <w:right w:val="none" w:sz="0" w:space="0" w:color="auto"/>
      </w:divBdr>
    </w:div>
    <w:div w:id="1816331232">
      <w:bodyDiv w:val="1"/>
      <w:marLeft w:val="0"/>
      <w:marRight w:val="0"/>
      <w:marTop w:val="0"/>
      <w:marBottom w:val="0"/>
      <w:divBdr>
        <w:top w:val="none" w:sz="0" w:space="0" w:color="auto"/>
        <w:left w:val="none" w:sz="0" w:space="0" w:color="auto"/>
        <w:bottom w:val="none" w:sz="0" w:space="0" w:color="auto"/>
        <w:right w:val="none" w:sz="0" w:space="0" w:color="auto"/>
      </w:divBdr>
    </w:div>
    <w:div w:id="1816527268">
      <w:bodyDiv w:val="1"/>
      <w:marLeft w:val="0"/>
      <w:marRight w:val="0"/>
      <w:marTop w:val="0"/>
      <w:marBottom w:val="0"/>
      <w:divBdr>
        <w:top w:val="none" w:sz="0" w:space="0" w:color="auto"/>
        <w:left w:val="none" w:sz="0" w:space="0" w:color="auto"/>
        <w:bottom w:val="none" w:sz="0" w:space="0" w:color="auto"/>
        <w:right w:val="none" w:sz="0" w:space="0" w:color="auto"/>
      </w:divBdr>
    </w:div>
    <w:div w:id="1816680435">
      <w:bodyDiv w:val="1"/>
      <w:marLeft w:val="0"/>
      <w:marRight w:val="0"/>
      <w:marTop w:val="0"/>
      <w:marBottom w:val="0"/>
      <w:divBdr>
        <w:top w:val="none" w:sz="0" w:space="0" w:color="auto"/>
        <w:left w:val="none" w:sz="0" w:space="0" w:color="auto"/>
        <w:bottom w:val="none" w:sz="0" w:space="0" w:color="auto"/>
        <w:right w:val="none" w:sz="0" w:space="0" w:color="auto"/>
      </w:divBdr>
    </w:div>
    <w:div w:id="1816798399">
      <w:bodyDiv w:val="1"/>
      <w:marLeft w:val="0"/>
      <w:marRight w:val="0"/>
      <w:marTop w:val="0"/>
      <w:marBottom w:val="0"/>
      <w:divBdr>
        <w:top w:val="none" w:sz="0" w:space="0" w:color="auto"/>
        <w:left w:val="none" w:sz="0" w:space="0" w:color="auto"/>
        <w:bottom w:val="none" w:sz="0" w:space="0" w:color="auto"/>
        <w:right w:val="none" w:sz="0" w:space="0" w:color="auto"/>
      </w:divBdr>
    </w:div>
    <w:div w:id="1817837730">
      <w:bodyDiv w:val="1"/>
      <w:marLeft w:val="0"/>
      <w:marRight w:val="0"/>
      <w:marTop w:val="0"/>
      <w:marBottom w:val="0"/>
      <w:divBdr>
        <w:top w:val="none" w:sz="0" w:space="0" w:color="auto"/>
        <w:left w:val="none" w:sz="0" w:space="0" w:color="auto"/>
        <w:bottom w:val="none" w:sz="0" w:space="0" w:color="auto"/>
        <w:right w:val="none" w:sz="0" w:space="0" w:color="auto"/>
      </w:divBdr>
    </w:div>
    <w:div w:id="1818062860">
      <w:bodyDiv w:val="1"/>
      <w:marLeft w:val="0"/>
      <w:marRight w:val="0"/>
      <w:marTop w:val="0"/>
      <w:marBottom w:val="0"/>
      <w:divBdr>
        <w:top w:val="none" w:sz="0" w:space="0" w:color="auto"/>
        <w:left w:val="none" w:sz="0" w:space="0" w:color="auto"/>
        <w:bottom w:val="none" w:sz="0" w:space="0" w:color="auto"/>
        <w:right w:val="none" w:sz="0" w:space="0" w:color="auto"/>
      </w:divBdr>
    </w:div>
    <w:div w:id="1818259114">
      <w:bodyDiv w:val="1"/>
      <w:marLeft w:val="0"/>
      <w:marRight w:val="0"/>
      <w:marTop w:val="0"/>
      <w:marBottom w:val="0"/>
      <w:divBdr>
        <w:top w:val="none" w:sz="0" w:space="0" w:color="auto"/>
        <w:left w:val="none" w:sz="0" w:space="0" w:color="auto"/>
        <w:bottom w:val="none" w:sz="0" w:space="0" w:color="auto"/>
        <w:right w:val="none" w:sz="0" w:space="0" w:color="auto"/>
      </w:divBdr>
    </w:div>
    <w:div w:id="1818298863">
      <w:bodyDiv w:val="1"/>
      <w:marLeft w:val="0"/>
      <w:marRight w:val="0"/>
      <w:marTop w:val="0"/>
      <w:marBottom w:val="0"/>
      <w:divBdr>
        <w:top w:val="none" w:sz="0" w:space="0" w:color="auto"/>
        <w:left w:val="none" w:sz="0" w:space="0" w:color="auto"/>
        <w:bottom w:val="none" w:sz="0" w:space="0" w:color="auto"/>
        <w:right w:val="none" w:sz="0" w:space="0" w:color="auto"/>
      </w:divBdr>
    </w:div>
    <w:div w:id="1818374609">
      <w:bodyDiv w:val="1"/>
      <w:marLeft w:val="0"/>
      <w:marRight w:val="0"/>
      <w:marTop w:val="0"/>
      <w:marBottom w:val="0"/>
      <w:divBdr>
        <w:top w:val="none" w:sz="0" w:space="0" w:color="auto"/>
        <w:left w:val="none" w:sz="0" w:space="0" w:color="auto"/>
        <w:bottom w:val="none" w:sz="0" w:space="0" w:color="auto"/>
        <w:right w:val="none" w:sz="0" w:space="0" w:color="auto"/>
      </w:divBdr>
    </w:div>
    <w:div w:id="1818644022">
      <w:bodyDiv w:val="1"/>
      <w:marLeft w:val="0"/>
      <w:marRight w:val="0"/>
      <w:marTop w:val="0"/>
      <w:marBottom w:val="0"/>
      <w:divBdr>
        <w:top w:val="none" w:sz="0" w:space="0" w:color="auto"/>
        <w:left w:val="none" w:sz="0" w:space="0" w:color="auto"/>
        <w:bottom w:val="none" w:sz="0" w:space="0" w:color="auto"/>
        <w:right w:val="none" w:sz="0" w:space="0" w:color="auto"/>
      </w:divBdr>
    </w:div>
    <w:div w:id="1818951973">
      <w:bodyDiv w:val="1"/>
      <w:marLeft w:val="0"/>
      <w:marRight w:val="0"/>
      <w:marTop w:val="0"/>
      <w:marBottom w:val="0"/>
      <w:divBdr>
        <w:top w:val="none" w:sz="0" w:space="0" w:color="auto"/>
        <w:left w:val="none" w:sz="0" w:space="0" w:color="auto"/>
        <w:bottom w:val="none" w:sz="0" w:space="0" w:color="auto"/>
        <w:right w:val="none" w:sz="0" w:space="0" w:color="auto"/>
      </w:divBdr>
    </w:div>
    <w:div w:id="1818959116">
      <w:bodyDiv w:val="1"/>
      <w:marLeft w:val="0"/>
      <w:marRight w:val="0"/>
      <w:marTop w:val="0"/>
      <w:marBottom w:val="0"/>
      <w:divBdr>
        <w:top w:val="none" w:sz="0" w:space="0" w:color="auto"/>
        <w:left w:val="none" w:sz="0" w:space="0" w:color="auto"/>
        <w:bottom w:val="none" w:sz="0" w:space="0" w:color="auto"/>
        <w:right w:val="none" w:sz="0" w:space="0" w:color="auto"/>
      </w:divBdr>
    </w:div>
    <w:div w:id="1819106265">
      <w:bodyDiv w:val="1"/>
      <w:marLeft w:val="0"/>
      <w:marRight w:val="0"/>
      <w:marTop w:val="0"/>
      <w:marBottom w:val="0"/>
      <w:divBdr>
        <w:top w:val="none" w:sz="0" w:space="0" w:color="auto"/>
        <w:left w:val="none" w:sz="0" w:space="0" w:color="auto"/>
        <w:bottom w:val="none" w:sz="0" w:space="0" w:color="auto"/>
        <w:right w:val="none" w:sz="0" w:space="0" w:color="auto"/>
      </w:divBdr>
    </w:div>
    <w:div w:id="1819493603">
      <w:bodyDiv w:val="1"/>
      <w:marLeft w:val="0"/>
      <w:marRight w:val="0"/>
      <w:marTop w:val="0"/>
      <w:marBottom w:val="0"/>
      <w:divBdr>
        <w:top w:val="none" w:sz="0" w:space="0" w:color="auto"/>
        <w:left w:val="none" w:sz="0" w:space="0" w:color="auto"/>
        <w:bottom w:val="none" w:sz="0" w:space="0" w:color="auto"/>
        <w:right w:val="none" w:sz="0" w:space="0" w:color="auto"/>
      </w:divBdr>
    </w:div>
    <w:div w:id="1819764767">
      <w:bodyDiv w:val="1"/>
      <w:marLeft w:val="0"/>
      <w:marRight w:val="0"/>
      <w:marTop w:val="0"/>
      <w:marBottom w:val="0"/>
      <w:divBdr>
        <w:top w:val="none" w:sz="0" w:space="0" w:color="auto"/>
        <w:left w:val="none" w:sz="0" w:space="0" w:color="auto"/>
        <w:bottom w:val="none" w:sz="0" w:space="0" w:color="auto"/>
        <w:right w:val="none" w:sz="0" w:space="0" w:color="auto"/>
      </w:divBdr>
    </w:div>
    <w:div w:id="1819805670">
      <w:bodyDiv w:val="1"/>
      <w:marLeft w:val="0"/>
      <w:marRight w:val="0"/>
      <w:marTop w:val="0"/>
      <w:marBottom w:val="0"/>
      <w:divBdr>
        <w:top w:val="none" w:sz="0" w:space="0" w:color="auto"/>
        <w:left w:val="none" w:sz="0" w:space="0" w:color="auto"/>
        <w:bottom w:val="none" w:sz="0" w:space="0" w:color="auto"/>
        <w:right w:val="none" w:sz="0" w:space="0" w:color="auto"/>
      </w:divBdr>
    </w:div>
    <w:div w:id="1819808265">
      <w:bodyDiv w:val="1"/>
      <w:marLeft w:val="0"/>
      <w:marRight w:val="0"/>
      <w:marTop w:val="0"/>
      <w:marBottom w:val="0"/>
      <w:divBdr>
        <w:top w:val="none" w:sz="0" w:space="0" w:color="auto"/>
        <w:left w:val="none" w:sz="0" w:space="0" w:color="auto"/>
        <w:bottom w:val="none" w:sz="0" w:space="0" w:color="auto"/>
        <w:right w:val="none" w:sz="0" w:space="0" w:color="auto"/>
      </w:divBdr>
    </w:div>
    <w:div w:id="1819834898">
      <w:bodyDiv w:val="1"/>
      <w:marLeft w:val="0"/>
      <w:marRight w:val="0"/>
      <w:marTop w:val="0"/>
      <w:marBottom w:val="0"/>
      <w:divBdr>
        <w:top w:val="none" w:sz="0" w:space="0" w:color="auto"/>
        <w:left w:val="none" w:sz="0" w:space="0" w:color="auto"/>
        <w:bottom w:val="none" w:sz="0" w:space="0" w:color="auto"/>
        <w:right w:val="none" w:sz="0" w:space="0" w:color="auto"/>
      </w:divBdr>
    </w:div>
    <w:div w:id="1820147530">
      <w:bodyDiv w:val="1"/>
      <w:marLeft w:val="0"/>
      <w:marRight w:val="0"/>
      <w:marTop w:val="0"/>
      <w:marBottom w:val="0"/>
      <w:divBdr>
        <w:top w:val="none" w:sz="0" w:space="0" w:color="auto"/>
        <w:left w:val="none" w:sz="0" w:space="0" w:color="auto"/>
        <w:bottom w:val="none" w:sz="0" w:space="0" w:color="auto"/>
        <w:right w:val="none" w:sz="0" w:space="0" w:color="auto"/>
      </w:divBdr>
    </w:div>
    <w:div w:id="1820220565">
      <w:bodyDiv w:val="1"/>
      <w:marLeft w:val="0"/>
      <w:marRight w:val="0"/>
      <w:marTop w:val="0"/>
      <w:marBottom w:val="0"/>
      <w:divBdr>
        <w:top w:val="none" w:sz="0" w:space="0" w:color="auto"/>
        <w:left w:val="none" w:sz="0" w:space="0" w:color="auto"/>
        <w:bottom w:val="none" w:sz="0" w:space="0" w:color="auto"/>
        <w:right w:val="none" w:sz="0" w:space="0" w:color="auto"/>
      </w:divBdr>
    </w:div>
    <w:div w:id="1820267561">
      <w:bodyDiv w:val="1"/>
      <w:marLeft w:val="0"/>
      <w:marRight w:val="0"/>
      <w:marTop w:val="0"/>
      <w:marBottom w:val="0"/>
      <w:divBdr>
        <w:top w:val="none" w:sz="0" w:space="0" w:color="auto"/>
        <w:left w:val="none" w:sz="0" w:space="0" w:color="auto"/>
        <w:bottom w:val="none" w:sz="0" w:space="0" w:color="auto"/>
        <w:right w:val="none" w:sz="0" w:space="0" w:color="auto"/>
      </w:divBdr>
    </w:div>
    <w:div w:id="1820421683">
      <w:bodyDiv w:val="1"/>
      <w:marLeft w:val="0"/>
      <w:marRight w:val="0"/>
      <w:marTop w:val="0"/>
      <w:marBottom w:val="0"/>
      <w:divBdr>
        <w:top w:val="none" w:sz="0" w:space="0" w:color="auto"/>
        <w:left w:val="none" w:sz="0" w:space="0" w:color="auto"/>
        <w:bottom w:val="none" w:sz="0" w:space="0" w:color="auto"/>
        <w:right w:val="none" w:sz="0" w:space="0" w:color="auto"/>
      </w:divBdr>
    </w:div>
    <w:div w:id="1821076581">
      <w:bodyDiv w:val="1"/>
      <w:marLeft w:val="0"/>
      <w:marRight w:val="0"/>
      <w:marTop w:val="0"/>
      <w:marBottom w:val="0"/>
      <w:divBdr>
        <w:top w:val="none" w:sz="0" w:space="0" w:color="auto"/>
        <w:left w:val="none" w:sz="0" w:space="0" w:color="auto"/>
        <w:bottom w:val="none" w:sz="0" w:space="0" w:color="auto"/>
        <w:right w:val="none" w:sz="0" w:space="0" w:color="auto"/>
      </w:divBdr>
    </w:div>
    <w:div w:id="1821270238">
      <w:bodyDiv w:val="1"/>
      <w:marLeft w:val="0"/>
      <w:marRight w:val="0"/>
      <w:marTop w:val="0"/>
      <w:marBottom w:val="0"/>
      <w:divBdr>
        <w:top w:val="none" w:sz="0" w:space="0" w:color="auto"/>
        <w:left w:val="none" w:sz="0" w:space="0" w:color="auto"/>
        <w:bottom w:val="none" w:sz="0" w:space="0" w:color="auto"/>
        <w:right w:val="none" w:sz="0" w:space="0" w:color="auto"/>
      </w:divBdr>
    </w:div>
    <w:div w:id="1821649278">
      <w:bodyDiv w:val="1"/>
      <w:marLeft w:val="0"/>
      <w:marRight w:val="0"/>
      <w:marTop w:val="0"/>
      <w:marBottom w:val="0"/>
      <w:divBdr>
        <w:top w:val="none" w:sz="0" w:space="0" w:color="auto"/>
        <w:left w:val="none" w:sz="0" w:space="0" w:color="auto"/>
        <w:bottom w:val="none" w:sz="0" w:space="0" w:color="auto"/>
        <w:right w:val="none" w:sz="0" w:space="0" w:color="auto"/>
      </w:divBdr>
    </w:div>
    <w:div w:id="1821649607">
      <w:bodyDiv w:val="1"/>
      <w:marLeft w:val="0"/>
      <w:marRight w:val="0"/>
      <w:marTop w:val="0"/>
      <w:marBottom w:val="0"/>
      <w:divBdr>
        <w:top w:val="none" w:sz="0" w:space="0" w:color="auto"/>
        <w:left w:val="none" w:sz="0" w:space="0" w:color="auto"/>
        <w:bottom w:val="none" w:sz="0" w:space="0" w:color="auto"/>
        <w:right w:val="none" w:sz="0" w:space="0" w:color="auto"/>
      </w:divBdr>
    </w:div>
    <w:div w:id="1821924577">
      <w:bodyDiv w:val="1"/>
      <w:marLeft w:val="0"/>
      <w:marRight w:val="0"/>
      <w:marTop w:val="0"/>
      <w:marBottom w:val="0"/>
      <w:divBdr>
        <w:top w:val="none" w:sz="0" w:space="0" w:color="auto"/>
        <w:left w:val="none" w:sz="0" w:space="0" w:color="auto"/>
        <w:bottom w:val="none" w:sz="0" w:space="0" w:color="auto"/>
        <w:right w:val="none" w:sz="0" w:space="0" w:color="auto"/>
      </w:divBdr>
    </w:div>
    <w:div w:id="1822119351">
      <w:bodyDiv w:val="1"/>
      <w:marLeft w:val="0"/>
      <w:marRight w:val="0"/>
      <w:marTop w:val="0"/>
      <w:marBottom w:val="0"/>
      <w:divBdr>
        <w:top w:val="none" w:sz="0" w:space="0" w:color="auto"/>
        <w:left w:val="none" w:sz="0" w:space="0" w:color="auto"/>
        <w:bottom w:val="none" w:sz="0" w:space="0" w:color="auto"/>
        <w:right w:val="none" w:sz="0" w:space="0" w:color="auto"/>
      </w:divBdr>
    </w:div>
    <w:div w:id="1822229353">
      <w:bodyDiv w:val="1"/>
      <w:marLeft w:val="0"/>
      <w:marRight w:val="0"/>
      <w:marTop w:val="0"/>
      <w:marBottom w:val="0"/>
      <w:divBdr>
        <w:top w:val="none" w:sz="0" w:space="0" w:color="auto"/>
        <w:left w:val="none" w:sz="0" w:space="0" w:color="auto"/>
        <w:bottom w:val="none" w:sz="0" w:space="0" w:color="auto"/>
        <w:right w:val="none" w:sz="0" w:space="0" w:color="auto"/>
      </w:divBdr>
    </w:div>
    <w:div w:id="1822309076">
      <w:bodyDiv w:val="1"/>
      <w:marLeft w:val="0"/>
      <w:marRight w:val="0"/>
      <w:marTop w:val="0"/>
      <w:marBottom w:val="0"/>
      <w:divBdr>
        <w:top w:val="none" w:sz="0" w:space="0" w:color="auto"/>
        <w:left w:val="none" w:sz="0" w:space="0" w:color="auto"/>
        <w:bottom w:val="none" w:sz="0" w:space="0" w:color="auto"/>
        <w:right w:val="none" w:sz="0" w:space="0" w:color="auto"/>
      </w:divBdr>
    </w:div>
    <w:div w:id="1822312411">
      <w:bodyDiv w:val="1"/>
      <w:marLeft w:val="0"/>
      <w:marRight w:val="0"/>
      <w:marTop w:val="0"/>
      <w:marBottom w:val="0"/>
      <w:divBdr>
        <w:top w:val="none" w:sz="0" w:space="0" w:color="auto"/>
        <w:left w:val="none" w:sz="0" w:space="0" w:color="auto"/>
        <w:bottom w:val="none" w:sz="0" w:space="0" w:color="auto"/>
        <w:right w:val="none" w:sz="0" w:space="0" w:color="auto"/>
      </w:divBdr>
      <w:divsChild>
        <w:div w:id="2100053767">
          <w:marLeft w:val="0"/>
          <w:marRight w:val="0"/>
          <w:marTop w:val="0"/>
          <w:marBottom w:val="0"/>
          <w:divBdr>
            <w:top w:val="none" w:sz="0" w:space="0" w:color="auto"/>
            <w:left w:val="none" w:sz="0" w:space="0" w:color="auto"/>
            <w:bottom w:val="none" w:sz="0" w:space="0" w:color="auto"/>
            <w:right w:val="none" w:sz="0" w:space="0" w:color="auto"/>
          </w:divBdr>
        </w:div>
      </w:divsChild>
    </w:div>
    <w:div w:id="1822694492">
      <w:bodyDiv w:val="1"/>
      <w:marLeft w:val="0"/>
      <w:marRight w:val="0"/>
      <w:marTop w:val="0"/>
      <w:marBottom w:val="0"/>
      <w:divBdr>
        <w:top w:val="none" w:sz="0" w:space="0" w:color="auto"/>
        <w:left w:val="none" w:sz="0" w:space="0" w:color="auto"/>
        <w:bottom w:val="none" w:sz="0" w:space="0" w:color="auto"/>
        <w:right w:val="none" w:sz="0" w:space="0" w:color="auto"/>
      </w:divBdr>
    </w:div>
    <w:div w:id="1823504716">
      <w:bodyDiv w:val="1"/>
      <w:marLeft w:val="0"/>
      <w:marRight w:val="0"/>
      <w:marTop w:val="0"/>
      <w:marBottom w:val="0"/>
      <w:divBdr>
        <w:top w:val="none" w:sz="0" w:space="0" w:color="auto"/>
        <w:left w:val="none" w:sz="0" w:space="0" w:color="auto"/>
        <w:bottom w:val="none" w:sz="0" w:space="0" w:color="auto"/>
        <w:right w:val="none" w:sz="0" w:space="0" w:color="auto"/>
      </w:divBdr>
    </w:div>
    <w:div w:id="1823813221">
      <w:bodyDiv w:val="1"/>
      <w:marLeft w:val="0"/>
      <w:marRight w:val="0"/>
      <w:marTop w:val="0"/>
      <w:marBottom w:val="0"/>
      <w:divBdr>
        <w:top w:val="none" w:sz="0" w:space="0" w:color="auto"/>
        <w:left w:val="none" w:sz="0" w:space="0" w:color="auto"/>
        <w:bottom w:val="none" w:sz="0" w:space="0" w:color="auto"/>
        <w:right w:val="none" w:sz="0" w:space="0" w:color="auto"/>
      </w:divBdr>
    </w:div>
    <w:div w:id="1823814842">
      <w:bodyDiv w:val="1"/>
      <w:marLeft w:val="0"/>
      <w:marRight w:val="0"/>
      <w:marTop w:val="0"/>
      <w:marBottom w:val="0"/>
      <w:divBdr>
        <w:top w:val="none" w:sz="0" w:space="0" w:color="auto"/>
        <w:left w:val="none" w:sz="0" w:space="0" w:color="auto"/>
        <w:bottom w:val="none" w:sz="0" w:space="0" w:color="auto"/>
        <w:right w:val="none" w:sz="0" w:space="0" w:color="auto"/>
      </w:divBdr>
    </w:div>
    <w:div w:id="1824083951">
      <w:bodyDiv w:val="1"/>
      <w:marLeft w:val="0"/>
      <w:marRight w:val="0"/>
      <w:marTop w:val="0"/>
      <w:marBottom w:val="0"/>
      <w:divBdr>
        <w:top w:val="none" w:sz="0" w:space="0" w:color="auto"/>
        <w:left w:val="none" w:sz="0" w:space="0" w:color="auto"/>
        <w:bottom w:val="none" w:sz="0" w:space="0" w:color="auto"/>
        <w:right w:val="none" w:sz="0" w:space="0" w:color="auto"/>
      </w:divBdr>
    </w:div>
    <w:div w:id="1824154426">
      <w:bodyDiv w:val="1"/>
      <w:marLeft w:val="0"/>
      <w:marRight w:val="0"/>
      <w:marTop w:val="0"/>
      <w:marBottom w:val="0"/>
      <w:divBdr>
        <w:top w:val="none" w:sz="0" w:space="0" w:color="auto"/>
        <w:left w:val="none" w:sz="0" w:space="0" w:color="auto"/>
        <w:bottom w:val="none" w:sz="0" w:space="0" w:color="auto"/>
        <w:right w:val="none" w:sz="0" w:space="0" w:color="auto"/>
      </w:divBdr>
    </w:div>
    <w:div w:id="1824156101">
      <w:bodyDiv w:val="1"/>
      <w:marLeft w:val="0"/>
      <w:marRight w:val="0"/>
      <w:marTop w:val="0"/>
      <w:marBottom w:val="0"/>
      <w:divBdr>
        <w:top w:val="none" w:sz="0" w:space="0" w:color="auto"/>
        <w:left w:val="none" w:sz="0" w:space="0" w:color="auto"/>
        <w:bottom w:val="none" w:sz="0" w:space="0" w:color="auto"/>
        <w:right w:val="none" w:sz="0" w:space="0" w:color="auto"/>
      </w:divBdr>
    </w:div>
    <w:div w:id="1824656012">
      <w:bodyDiv w:val="1"/>
      <w:marLeft w:val="0"/>
      <w:marRight w:val="0"/>
      <w:marTop w:val="0"/>
      <w:marBottom w:val="0"/>
      <w:divBdr>
        <w:top w:val="none" w:sz="0" w:space="0" w:color="auto"/>
        <w:left w:val="none" w:sz="0" w:space="0" w:color="auto"/>
        <w:bottom w:val="none" w:sz="0" w:space="0" w:color="auto"/>
        <w:right w:val="none" w:sz="0" w:space="0" w:color="auto"/>
      </w:divBdr>
    </w:div>
    <w:div w:id="1824739033">
      <w:bodyDiv w:val="1"/>
      <w:marLeft w:val="0"/>
      <w:marRight w:val="0"/>
      <w:marTop w:val="0"/>
      <w:marBottom w:val="0"/>
      <w:divBdr>
        <w:top w:val="none" w:sz="0" w:space="0" w:color="auto"/>
        <w:left w:val="none" w:sz="0" w:space="0" w:color="auto"/>
        <w:bottom w:val="none" w:sz="0" w:space="0" w:color="auto"/>
        <w:right w:val="none" w:sz="0" w:space="0" w:color="auto"/>
      </w:divBdr>
    </w:div>
    <w:div w:id="1824925777">
      <w:bodyDiv w:val="1"/>
      <w:marLeft w:val="0"/>
      <w:marRight w:val="0"/>
      <w:marTop w:val="0"/>
      <w:marBottom w:val="0"/>
      <w:divBdr>
        <w:top w:val="none" w:sz="0" w:space="0" w:color="auto"/>
        <w:left w:val="none" w:sz="0" w:space="0" w:color="auto"/>
        <w:bottom w:val="none" w:sz="0" w:space="0" w:color="auto"/>
        <w:right w:val="none" w:sz="0" w:space="0" w:color="auto"/>
      </w:divBdr>
    </w:div>
    <w:div w:id="1825313598">
      <w:bodyDiv w:val="1"/>
      <w:marLeft w:val="0"/>
      <w:marRight w:val="0"/>
      <w:marTop w:val="0"/>
      <w:marBottom w:val="0"/>
      <w:divBdr>
        <w:top w:val="none" w:sz="0" w:space="0" w:color="auto"/>
        <w:left w:val="none" w:sz="0" w:space="0" w:color="auto"/>
        <w:bottom w:val="none" w:sz="0" w:space="0" w:color="auto"/>
        <w:right w:val="none" w:sz="0" w:space="0" w:color="auto"/>
      </w:divBdr>
    </w:div>
    <w:div w:id="1825388437">
      <w:bodyDiv w:val="1"/>
      <w:marLeft w:val="0"/>
      <w:marRight w:val="0"/>
      <w:marTop w:val="0"/>
      <w:marBottom w:val="0"/>
      <w:divBdr>
        <w:top w:val="none" w:sz="0" w:space="0" w:color="auto"/>
        <w:left w:val="none" w:sz="0" w:space="0" w:color="auto"/>
        <w:bottom w:val="none" w:sz="0" w:space="0" w:color="auto"/>
        <w:right w:val="none" w:sz="0" w:space="0" w:color="auto"/>
      </w:divBdr>
    </w:div>
    <w:div w:id="1825509319">
      <w:bodyDiv w:val="1"/>
      <w:marLeft w:val="0"/>
      <w:marRight w:val="0"/>
      <w:marTop w:val="0"/>
      <w:marBottom w:val="0"/>
      <w:divBdr>
        <w:top w:val="none" w:sz="0" w:space="0" w:color="auto"/>
        <w:left w:val="none" w:sz="0" w:space="0" w:color="auto"/>
        <w:bottom w:val="none" w:sz="0" w:space="0" w:color="auto"/>
        <w:right w:val="none" w:sz="0" w:space="0" w:color="auto"/>
      </w:divBdr>
    </w:div>
    <w:div w:id="1825509351">
      <w:bodyDiv w:val="1"/>
      <w:marLeft w:val="0"/>
      <w:marRight w:val="0"/>
      <w:marTop w:val="0"/>
      <w:marBottom w:val="0"/>
      <w:divBdr>
        <w:top w:val="none" w:sz="0" w:space="0" w:color="auto"/>
        <w:left w:val="none" w:sz="0" w:space="0" w:color="auto"/>
        <w:bottom w:val="none" w:sz="0" w:space="0" w:color="auto"/>
        <w:right w:val="none" w:sz="0" w:space="0" w:color="auto"/>
      </w:divBdr>
    </w:div>
    <w:div w:id="1825730870">
      <w:bodyDiv w:val="1"/>
      <w:marLeft w:val="0"/>
      <w:marRight w:val="0"/>
      <w:marTop w:val="0"/>
      <w:marBottom w:val="0"/>
      <w:divBdr>
        <w:top w:val="none" w:sz="0" w:space="0" w:color="auto"/>
        <w:left w:val="none" w:sz="0" w:space="0" w:color="auto"/>
        <w:bottom w:val="none" w:sz="0" w:space="0" w:color="auto"/>
        <w:right w:val="none" w:sz="0" w:space="0" w:color="auto"/>
      </w:divBdr>
    </w:div>
    <w:div w:id="1825733710">
      <w:bodyDiv w:val="1"/>
      <w:marLeft w:val="0"/>
      <w:marRight w:val="0"/>
      <w:marTop w:val="0"/>
      <w:marBottom w:val="0"/>
      <w:divBdr>
        <w:top w:val="none" w:sz="0" w:space="0" w:color="auto"/>
        <w:left w:val="none" w:sz="0" w:space="0" w:color="auto"/>
        <w:bottom w:val="none" w:sz="0" w:space="0" w:color="auto"/>
        <w:right w:val="none" w:sz="0" w:space="0" w:color="auto"/>
      </w:divBdr>
    </w:div>
    <w:div w:id="1826166991">
      <w:bodyDiv w:val="1"/>
      <w:marLeft w:val="0"/>
      <w:marRight w:val="0"/>
      <w:marTop w:val="0"/>
      <w:marBottom w:val="0"/>
      <w:divBdr>
        <w:top w:val="none" w:sz="0" w:space="0" w:color="auto"/>
        <w:left w:val="none" w:sz="0" w:space="0" w:color="auto"/>
        <w:bottom w:val="none" w:sz="0" w:space="0" w:color="auto"/>
        <w:right w:val="none" w:sz="0" w:space="0" w:color="auto"/>
      </w:divBdr>
    </w:div>
    <w:div w:id="1826167101">
      <w:bodyDiv w:val="1"/>
      <w:marLeft w:val="0"/>
      <w:marRight w:val="0"/>
      <w:marTop w:val="0"/>
      <w:marBottom w:val="0"/>
      <w:divBdr>
        <w:top w:val="none" w:sz="0" w:space="0" w:color="auto"/>
        <w:left w:val="none" w:sz="0" w:space="0" w:color="auto"/>
        <w:bottom w:val="none" w:sz="0" w:space="0" w:color="auto"/>
        <w:right w:val="none" w:sz="0" w:space="0" w:color="auto"/>
      </w:divBdr>
    </w:div>
    <w:div w:id="1826428878">
      <w:bodyDiv w:val="1"/>
      <w:marLeft w:val="0"/>
      <w:marRight w:val="0"/>
      <w:marTop w:val="0"/>
      <w:marBottom w:val="0"/>
      <w:divBdr>
        <w:top w:val="none" w:sz="0" w:space="0" w:color="auto"/>
        <w:left w:val="none" w:sz="0" w:space="0" w:color="auto"/>
        <w:bottom w:val="none" w:sz="0" w:space="0" w:color="auto"/>
        <w:right w:val="none" w:sz="0" w:space="0" w:color="auto"/>
      </w:divBdr>
    </w:div>
    <w:div w:id="1826581311">
      <w:bodyDiv w:val="1"/>
      <w:marLeft w:val="0"/>
      <w:marRight w:val="0"/>
      <w:marTop w:val="0"/>
      <w:marBottom w:val="0"/>
      <w:divBdr>
        <w:top w:val="none" w:sz="0" w:space="0" w:color="auto"/>
        <w:left w:val="none" w:sz="0" w:space="0" w:color="auto"/>
        <w:bottom w:val="none" w:sz="0" w:space="0" w:color="auto"/>
        <w:right w:val="none" w:sz="0" w:space="0" w:color="auto"/>
      </w:divBdr>
    </w:div>
    <w:div w:id="1826628070">
      <w:bodyDiv w:val="1"/>
      <w:marLeft w:val="0"/>
      <w:marRight w:val="0"/>
      <w:marTop w:val="0"/>
      <w:marBottom w:val="0"/>
      <w:divBdr>
        <w:top w:val="none" w:sz="0" w:space="0" w:color="auto"/>
        <w:left w:val="none" w:sz="0" w:space="0" w:color="auto"/>
        <w:bottom w:val="none" w:sz="0" w:space="0" w:color="auto"/>
        <w:right w:val="none" w:sz="0" w:space="0" w:color="auto"/>
      </w:divBdr>
    </w:div>
    <w:div w:id="1826704193">
      <w:bodyDiv w:val="1"/>
      <w:marLeft w:val="0"/>
      <w:marRight w:val="0"/>
      <w:marTop w:val="0"/>
      <w:marBottom w:val="0"/>
      <w:divBdr>
        <w:top w:val="none" w:sz="0" w:space="0" w:color="auto"/>
        <w:left w:val="none" w:sz="0" w:space="0" w:color="auto"/>
        <w:bottom w:val="none" w:sz="0" w:space="0" w:color="auto"/>
        <w:right w:val="none" w:sz="0" w:space="0" w:color="auto"/>
      </w:divBdr>
    </w:div>
    <w:div w:id="1826895269">
      <w:bodyDiv w:val="1"/>
      <w:marLeft w:val="0"/>
      <w:marRight w:val="0"/>
      <w:marTop w:val="0"/>
      <w:marBottom w:val="0"/>
      <w:divBdr>
        <w:top w:val="none" w:sz="0" w:space="0" w:color="auto"/>
        <w:left w:val="none" w:sz="0" w:space="0" w:color="auto"/>
        <w:bottom w:val="none" w:sz="0" w:space="0" w:color="auto"/>
        <w:right w:val="none" w:sz="0" w:space="0" w:color="auto"/>
      </w:divBdr>
    </w:div>
    <w:div w:id="1827160883">
      <w:bodyDiv w:val="1"/>
      <w:marLeft w:val="0"/>
      <w:marRight w:val="0"/>
      <w:marTop w:val="0"/>
      <w:marBottom w:val="0"/>
      <w:divBdr>
        <w:top w:val="none" w:sz="0" w:space="0" w:color="auto"/>
        <w:left w:val="none" w:sz="0" w:space="0" w:color="auto"/>
        <w:bottom w:val="none" w:sz="0" w:space="0" w:color="auto"/>
        <w:right w:val="none" w:sz="0" w:space="0" w:color="auto"/>
      </w:divBdr>
    </w:div>
    <w:div w:id="1827282377">
      <w:bodyDiv w:val="1"/>
      <w:marLeft w:val="0"/>
      <w:marRight w:val="0"/>
      <w:marTop w:val="0"/>
      <w:marBottom w:val="0"/>
      <w:divBdr>
        <w:top w:val="none" w:sz="0" w:space="0" w:color="auto"/>
        <w:left w:val="none" w:sz="0" w:space="0" w:color="auto"/>
        <w:bottom w:val="none" w:sz="0" w:space="0" w:color="auto"/>
        <w:right w:val="none" w:sz="0" w:space="0" w:color="auto"/>
      </w:divBdr>
    </w:div>
    <w:div w:id="1827624632">
      <w:bodyDiv w:val="1"/>
      <w:marLeft w:val="0"/>
      <w:marRight w:val="0"/>
      <w:marTop w:val="0"/>
      <w:marBottom w:val="0"/>
      <w:divBdr>
        <w:top w:val="none" w:sz="0" w:space="0" w:color="auto"/>
        <w:left w:val="none" w:sz="0" w:space="0" w:color="auto"/>
        <w:bottom w:val="none" w:sz="0" w:space="0" w:color="auto"/>
        <w:right w:val="none" w:sz="0" w:space="0" w:color="auto"/>
      </w:divBdr>
    </w:div>
    <w:div w:id="1828280352">
      <w:bodyDiv w:val="1"/>
      <w:marLeft w:val="0"/>
      <w:marRight w:val="0"/>
      <w:marTop w:val="0"/>
      <w:marBottom w:val="0"/>
      <w:divBdr>
        <w:top w:val="none" w:sz="0" w:space="0" w:color="auto"/>
        <w:left w:val="none" w:sz="0" w:space="0" w:color="auto"/>
        <w:bottom w:val="none" w:sz="0" w:space="0" w:color="auto"/>
        <w:right w:val="none" w:sz="0" w:space="0" w:color="auto"/>
      </w:divBdr>
    </w:div>
    <w:div w:id="1828478486">
      <w:bodyDiv w:val="1"/>
      <w:marLeft w:val="0"/>
      <w:marRight w:val="0"/>
      <w:marTop w:val="0"/>
      <w:marBottom w:val="0"/>
      <w:divBdr>
        <w:top w:val="none" w:sz="0" w:space="0" w:color="auto"/>
        <w:left w:val="none" w:sz="0" w:space="0" w:color="auto"/>
        <w:bottom w:val="none" w:sz="0" w:space="0" w:color="auto"/>
        <w:right w:val="none" w:sz="0" w:space="0" w:color="auto"/>
      </w:divBdr>
    </w:div>
    <w:div w:id="1828935007">
      <w:bodyDiv w:val="1"/>
      <w:marLeft w:val="0"/>
      <w:marRight w:val="0"/>
      <w:marTop w:val="0"/>
      <w:marBottom w:val="0"/>
      <w:divBdr>
        <w:top w:val="none" w:sz="0" w:space="0" w:color="auto"/>
        <w:left w:val="none" w:sz="0" w:space="0" w:color="auto"/>
        <w:bottom w:val="none" w:sz="0" w:space="0" w:color="auto"/>
        <w:right w:val="none" w:sz="0" w:space="0" w:color="auto"/>
      </w:divBdr>
    </w:div>
    <w:div w:id="1829176532">
      <w:bodyDiv w:val="1"/>
      <w:marLeft w:val="0"/>
      <w:marRight w:val="0"/>
      <w:marTop w:val="0"/>
      <w:marBottom w:val="0"/>
      <w:divBdr>
        <w:top w:val="none" w:sz="0" w:space="0" w:color="auto"/>
        <w:left w:val="none" w:sz="0" w:space="0" w:color="auto"/>
        <w:bottom w:val="none" w:sz="0" w:space="0" w:color="auto"/>
        <w:right w:val="none" w:sz="0" w:space="0" w:color="auto"/>
      </w:divBdr>
    </w:div>
    <w:div w:id="1829203995">
      <w:bodyDiv w:val="1"/>
      <w:marLeft w:val="0"/>
      <w:marRight w:val="0"/>
      <w:marTop w:val="0"/>
      <w:marBottom w:val="0"/>
      <w:divBdr>
        <w:top w:val="none" w:sz="0" w:space="0" w:color="auto"/>
        <w:left w:val="none" w:sz="0" w:space="0" w:color="auto"/>
        <w:bottom w:val="none" w:sz="0" w:space="0" w:color="auto"/>
        <w:right w:val="none" w:sz="0" w:space="0" w:color="auto"/>
      </w:divBdr>
    </w:div>
    <w:div w:id="1829786625">
      <w:bodyDiv w:val="1"/>
      <w:marLeft w:val="0"/>
      <w:marRight w:val="0"/>
      <w:marTop w:val="0"/>
      <w:marBottom w:val="0"/>
      <w:divBdr>
        <w:top w:val="none" w:sz="0" w:space="0" w:color="auto"/>
        <w:left w:val="none" w:sz="0" w:space="0" w:color="auto"/>
        <w:bottom w:val="none" w:sz="0" w:space="0" w:color="auto"/>
        <w:right w:val="none" w:sz="0" w:space="0" w:color="auto"/>
      </w:divBdr>
    </w:div>
    <w:div w:id="1829981910">
      <w:bodyDiv w:val="1"/>
      <w:marLeft w:val="0"/>
      <w:marRight w:val="0"/>
      <w:marTop w:val="0"/>
      <w:marBottom w:val="0"/>
      <w:divBdr>
        <w:top w:val="none" w:sz="0" w:space="0" w:color="auto"/>
        <w:left w:val="none" w:sz="0" w:space="0" w:color="auto"/>
        <w:bottom w:val="none" w:sz="0" w:space="0" w:color="auto"/>
        <w:right w:val="none" w:sz="0" w:space="0" w:color="auto"/>
      </w:divBdr>
    </w:div>
    <w:div w:id="1830169832">
      <w:bodyDiv w:val="1"/>
      <w:marLeft w:val="0"/>
      <w:marRight w:val="0"/>
      <w:marTop w:val="0"/>
      <w:marBottom w:val="0"/>
      <w:divBdr>
        <w:top w:val="none" w:sz="0" w:space="0" w:color="auto"/>
        <w:left w:val="none" w:sz="0" w:space="0" w:color="auto"/>
        <w:bottom w:val="none" w:sz="0" w:space="0" w:color="auto"/>
        <w:right w:val="none" w:sz="0" w:space="0" w:color="auto"/>
      </w:divBdr>
    </w:div>
    <w:div w:id="1830247066">
      <w:bodyDiv w:val="1"/>
      <w:marLeft w:val="0"/>
      <w:marRight w:val="0"/>
      <w:marTop w:val="0"/>
      <w:marBottom w:val="0"/>
      <w:divBdr>
        <w:top w:val="none" w:sz="0" w:space="0" w:color="auto"/>
        <w:left w:val="none" w:sz="0" w:space="0" w:color="auto"/>
        <w:bottom w:val="none" w:sz="0" w:space="0" w:color="auto"/>
        <w:right w:val="none" w:sz="0" w:space="0" w:color="auto"/>
      </w:divBdr>
    </w:div>
    <w:div w:id="1830249529">
      <w:bodyDiv w:val="1"/>
      <w:marLeft w:val="0"/>
      <w:marRight w:val="0"/>
      <w:marTop w:val="0"/>
      <w:marBottom w:val="0"/>
      <w:divBdr>
        <w:top w:val="none" w:sz="0" w:space="0" w:color="auto"/>
        <w:left w:val="none" w:sz="0" w:space="0" w:color="auto"/>
        <w:bottom w:val="none" w:sz="0" w:space="0" w:color="auto"/>
        <w:right w:val="none" w:sz="0" w:space="0" w:color="auto"/>
      </w:divBdr>
    </w:div>
    <w:div w:id="1830292647">
      <w:bodyDiv w:val="1"/>
      <w:marLeft w:val="0"/>
      <w:marRight w:val="0"/>
      <w:marTop w:val="0"/>
      <w:marBottom w:val="0"/>
      <w:divBdr>
        <w:top w:val="none" w:sz="0" w:space="0" w:color="auto"/>
        <w:left w:val="none" w:sz="0" w:space="0" w:color="auto"/>
        <w:bottom w:val="none" w:sz="0" w:space="0" w:color="auto"/>
        <w:right w:val="none" w:sz="0" w:space="0" w:color="auto"/>
      </w:divBdr>
    </w:div>
    <w:div w:id="1830318232">
      <w:bodyDiv w:val="1"/>
      <w:marLeft w:val="0"/>
      <w:marRight w:val="0"/>
      <w:marTop w:val="0"/>
      <w:marBottom w:val="0"/>
      <w:divBdr>
        <w:top w:val="none" w:sz="0" w:space="0" w:color="auto"/>
        <w:left w:val="none" w:sz="0" w:space="0" w:color="auto"/>
        <w:bottom w:val="none" w:sz="0" w:space="0" w:color="auto"/>
        <w:right w:val="none" w:sz="0" w:space="0" w:color="auto"/>
      </w:divBdr>
    </w:div>
    <w:div w:id="1830560808">
      <w:bodyDiv w:val="1"/>
      <w:marLeft w:val="0"/>
      <w:marRight w:val="0"/>
      <w:marTop w:val="0"/>
      <w:marBottom w:val="0"/>
      <w:divBdr>
        <w:top w:val="none" w:sz="0" w:space="0" w:color="auto"/>
        <w:left w:val="none" w:sz="0" w:space="0" w:color="auto"/>
        <w:bottom w:val="none" w:sz="0" w:space="0" w:color="auto"/>
        <w:right w:val="none" w:sz="0" w:space="0" w:color="auto"/>
      </w:divBdr>
    </w:div>
    <w:div w:id="1831602156">
      <w:bodyDiv w:val="1"/>
      <w:marLeft w:val="0"/>
      <w:marRight w:val="0"/>
      <w:marTop w:val="0"/>
      <w:marBottom w:val="0"/>
      <w:divBdr>
        <w:top w:val="none" w:sz="0" w:space="0" w:color="auto"/>
        <w:left w:val="none" w:sz="0" w:space="0" w:color="auto"/>
        <w:bottom w:val="none" w:sz="0" w:space="0" w:color="auto"/>
        <w:right w:val="none" w:sz="0" w:space="0" w:color="auto"/>
      </w:divBdr>
    </w:div>
    <w:div w:id="1831630570">
      <w:bodyDiv w:val="1"/>
      <w:marLeft w:val="0"/>
      <w:marRight w:val="0"/>
      <w:marTop w:val="0"/>
      <w:marBottom w:val="0"/>
      <w:divBdr>
        <w:top w:val="none" w:sz="0" w:space="0" w:color="auto"/>
        <w:left w:val="none" w:sz="0" w:space="0" w:color="auto"/>
        <w:bottom w:val="none" w:sz="0" w:space="0" w:color="auto"/>
        <w:right w:val="none" w:sz="0" w:space="0" w:color="auto"/>
      </w:divBdr>
    </w:div>
    <w:div w:id="1831746351">
      <w:bodyDiv w:val="1"/>
      <w:marLeft w:val="0"/>
      <w:marRight w:val="0"/>
      <w:marTop w:val="0"/>
      <w:marBottom w:val="0"/>
      <w:divBdr>
        <w:top w:val="none" w:sz="0" w:space="0" w:color="auto"/>
        <w:left w:val="none" w:sz="0" w:space="0" w:color="auto"/>
        <w:bottom w:val="none" w:sz="0" w:space="0" w:color="auto"/>
        <w:right w:val="none" w:sz="0" w:space="0" w:color="auto"/>
      </w:divBdr>
    </w:div>
    <w:div w:id="1831822339">
      <w:bodyDiv w:val="1"/>
      <w:marLeft w:val="0"/>
      <w:marRight w:val="0"/>
      <w:marTop w:val="0"/>
      <w:marBottom w:val="0"/>
      <w:divBdr>
        <w:top w:val="none" w:sz="0" w:space="0" w:color="auto"/>
        <w:left w:val="none" w:sz="0" w:space="0" w:color="auto"/>
        <w:bottom w:val="none" w:sz="0" w:space="0" w:color="auto"/>
        <w:right w:val="none" w:sz="0" w:space="0" w:color="auto"/>
      </w:divBdr>
    </w:div>
    <w:div w:id="1831823023">
      <w:bodyDiv w:val="1"/>
      <w:marLeft w:val="0"/>
      <w:marRight w:val="0"/>
      <w:marTop w:val="0"/>
      <w:marBottom w:val="0"/>
      <w:divBdr>
        <w:top w:val="none" w:sz="0" w:space="0" w:color="auto"/>
        <w:left w:val="none" w:sz="0" w:space="0" w:color="auto"/>
        <w:bottom w:val="none" w:sz="0" w:space="0" w:color="auto"/>
        <w:right w:val="none" w:sz="0" w:space="0" w:color="auto"/>
      </w:divBdr>
    </w:div>
    <w:div w:id="1832018194">
      <w:bodyDiv w:val="1"/>
      <w:marLeft w:val="0"/>
      <w:marRight w:val="0"/>
      <w:marTop w:val="0"/>
      <w:marBottom w:val="0"/>
      <w:divBdr>
        <w:top w:val="none" w:sz="0" w:space="0" w:color="auto"/>
        <w:left w:val="none" w:sz="0" w:space="0" w:color="auto"/>
        <w:bottom w:val="none" w:sz="0" w:space="0" w:color="auto"/>
        <w:right w:val="none" w:sz="0" w:space="0" w:color="auto"/>
      </w:divBdr>
    </w:div>
    <w:div w:id="1832134792">
      <w:bodyDiv w:val="1"/>
      <w:marLeft w:val="0"/>
      <w:marRight w:val="0"/>
      <w:marTop w:val="0"/>
      <w:marBottom w:val="0"/>
      <w:divBdr>
        <w:top w:val="none" w:sz="0" w:space="0" w:color="auto"/>
        <w:left w:val="none" w:sz="0" w:space="0" w:color="auto"/>
        <w:bottom w:val="none" w:sz="0" w:space="0" w:color="auto"/>
        <w:right w:val="none" w:sz="0" w:space="0" w:color="auto"/>
      </w:divBdr>
    </w:div>
    <w:div w:id="1832329937">
      <w:bodyDiv w:val="1"/>
      <w:marLeft w:val="0"/>
      <w:marRight w:val="0"/>
      <w:marTop w:val="0"/>
      <w:marBottom w:val="0"/>
      <w:divBdr>
        <w:top w:val="none" w:sz="0" w:space="0" w:color="auto"/>
        <w:left w:val="none" w:sz="0" w:space="0" w:color="auto"/>
        <w:bottom w:val="none" w:sz="0" w:space="0" w:color="auto"/>
        <w:right w:val="none" w:sz="0" w:space="0" w:color="auto"/>
      </w:divBdr>
    </w:div>
    <w:div w:id="1832526898">
      <w:bodyDiv w:val="1"/>
      <w:marLeft w:val="0"/>
      <w:marRight w:val="0"/>
      <w:marTop w:val="0"/>
      <w:marBottom w:val="0"/>
      <w:divBdr>
        <w:top w:val="none" w:sz="0" w:space="0" w:color="auto"/>
        <w:left w:val="none" w:sz="0" w:space="0" w:color="auto"/>
        <w:bottom w:val="none" w:sz="0" w:space="0" w:color="auto"/>
        <w:right w:val="none" w:sz="0" w:space="0" w:color="auto"/>
      </w:divBdr>
    </w:div>
    <w:div w:id="1832674426">
      <w:bodyDiv w:val="1"/>
      <w:marLeft w:val="0"/>
      <w:marRight w:val="0"/>
      <w:marTop w:val="0"/>
      <w:marBottom w:val="0"/>
      <w:divBdr>
        <w:top w:val="none" w:sz="0" w:space="0" w:color="auto"/>
        <w:left w:val="none" w:sz="0" w:space="0" w:color="auto"/>
        <w:bottom w:val="none" w:sz="0" w:space="0" w:color="auto"/>
        <w:right w:val="none" w:sz="0" w:space="0" w:color="auto"/>
      </w:divBdr>
    </w:div>
    <w:div w:id="1832869554">
      <w:bodyDiv w:val="1"/>
      <w:marLeft w:val="0"/>
      <w:marRight w:val="0"/>
      <w:marTop w:val="0"/>
      <w:marBottom w:val="0"/>
      <w:divBdr>
        <w:top w:val="none" w:sz="0" w:space="0" w:color="auto"/>
        <w:left w:val="none" w:sz="0" w:space="0" w:color="auto"/>
        <w:bottom w:val="none" w:sz="0" w:space="0" w:color="auto"/>
        <w:right w:val="none" w:sz="0" w:space="0" w:color="auto"/>
      </w:divBdr>
    </w:div>
    <w:div w:id="1832911997">
      <w:bodyDiv w:val="1"/>
      <w:marLeft w:val="0"/>
      <w:marRight w:val="0"/>
      <w:marTop w:val="0"/>
      <w:marBottom w:val="0"/>
      <w:divBdr>
        <w:top w:val="none" w:sz="0" w:space="0" w:color="auto"/>
        <w:left w:val="none" w:sz="0" w:space="0" w:color="auto"/>
        <w:bottom w:val="none" w:sz="0" w:space="0" w:color="auto"/>
        <w:right w:val="none" w:sz="0" w:space="0" w:color="auto"/>
      </w:divBdr>
    </w:div>
    <w:div w:id="1833988152">
      <w:bodyDiv w:val="1"/>
      <w:marLeft w:val="0"/>
      <w:marRight w:val="0"/>
      <w:marTop w:val="0"/>
      <w:marBottom w:val="0"/>
      <w:divBdr>
        <w:top w:val="none" w:sz="0" w:space="0" w:color="auto"/>
        <w:left w:val="none" w:sz="0" w:space="0" w:color="auto"/>
        <w:bottom w:val="none" w:sz="0" w:space="0" w:color="auto"/>
        <w:right w:val="none" w:sz="0" w:space="0" w:color="auto"/>
      </w:divBdr>
    </w:div>
    <w:div w:id="1834098972">
      <w:bodyDiv w:val="1"/>
      <w:marLeft w:val="0"/>
      <w:marRight w:val="0"/>
      <w:marTop w:val="0"/>
      <w:marBottom w:val="0"/>
      <w:divBdr>
        <w:top w:val="none" w:sz="0" w:space="0" w:color="auto"/>
        <w:left w:val="none" w:sz="0" w:space="0" w:color="auto"/>
        <w:bottom w:val="none" w:sz="0" w:space="0" w:color="auto"/>
        <w:right w:val="none" w:sz="0" w:space="0" w:color="auto"/>
      </w:divBdr>
    </w:div>
    <w:div w:id="1834107636">
      <w:bodyDiv w:val="1"/>
      <w:marLeft w:val="0"/>
      <w:marRight w:val="0"/>
      <w:marTop w:val="0"/>
      <w:marBottom w:val="0"/>
      <w:divBdr>
        <w:top w:val="none" w:sz="0" w:space="0" w:color="auto"/>
        <w:left w:val="none" w:sz="0" w:space="0" w:color="auto"/>
        <w:bottom w:val="none" w:sz="0" w:space="0" w:color="auto"/>
        <w:right w:val="none" w:sz="0" w:space="0" w:color="auto"/>
      </w:divBdr>
    </w:div>
    <w:div w:id="1834177975">
      <w:bodyDiv w:val="1"/>
      <w:marLeft w:val="0"/>
      <w:marRight w:val="0"/>
      <w:marTop w:val="0"/>
      <w:marBottom w:val="0"/>
      <w:divBdr>
        <w:top w:val="none" w:sz="0" w:space="0" w:color="auto"/>
        <w:left w:val="none" w:sz="0" w:space="0" w:color="auto"/>
        <w:bottom w:val="none" w:sz="0" w:space="0" w:color="auto"/>
        <w:right w:val="none" w:sz="0" w:space="0" w:color="auto"/>
      </w:divBdr>
    </w:div>
    <w:div w:id="1834372055">
      <w:bodyDiv w:val="1"/>
      <w:marLeft w:val="0"/>
      <w:marRight w:val="0"/>
      <w:marTop w:val="0"/>
      <w:marBottom w:val="0"/>
      <w:divBdr>
        <w:top w:val="none" w:sz="0" w:space="0" w:color="auto"/>
        <w:left w:val="none" w:sz="0" w:space="0" w:color="auto"/>
        <w:bottom w:val="none" w:sz="0" w:space="0" w:color="auto"/>
        <w:right w:val="none" w:sz="0" w:space="0" w:color="auto"/>
      </w:divBdr>
    </w:div>
    <w:div w:id="1834568441">
      <w:bodyDiv w:val="1"/>
      <w:marLeft w:val="0"/>
      <w:marRight w:val="0"/>
      <w:marTop w:val="0"/>
      <w:marBottom w:val="0"/>
      <w:divBdr>
        <w:top w:val="none" w:sz="0" w:space="0" w:color="auto"/>
        <w:left w:val="none" w:sz="0" w:space="0" w:color="auto"/>
        <w:bottom w:val="none" w:sz="0" w:space="0" w:color="auto"/>
        <w:right w:val="none" w:sz="0" w:space="0" w:color="auto"/>
      </w:divBdr>
    </w:div>
    <w:div w:id="1834754492">
      <w:bodyDiv w:val="1"/>
      <w:marLeft w:val="0"/>
      <w:marRight w:val="0"/>
      <w:marTop w:val="0"/>
      <w:marBottom w:val="0"/>
      <w:divBdr>
        <w:top w:val="none" w:sz="0" w:space="0" w:color="auto"/>
        <w:left w:val="none" w:sz="0" w:space="0" w:color="auto"/>
        <w:bottom w:val="none" w:sz="0" w:space="0" w:color="auto"/>
        <w:right w:val="none" w:sz="0" w:space="0" w:color="auto"/>
      </w:divBdr>
    </w:div>
    <w:div w:id="1834755451">
      <w:bodyDiv w:val="1"/>
      <w:marLeft w:val="0"/>
      <w:marRight w:val="0"/>
      <w:marTop w:val="0"/>
      <w:marBottom w:val="0"/>
      <w:divBdr>
        <w:top w:val="none" w:sz="0" w:space="0" w:color="auto"/>
        <w:left w:val="none" w:sz="0" w:space="0" w:color="auto"/>
        <w:bottom w:val="none" w:sz="0" w:space="0" w:color="auto"/>
        <w:right w:val="none" w:sz="0" w:space="0" w:color="auto"/>
      </w:divBdr>
    </w:div>
    <w:div w:id="1834761280">
      <w:bodyDiv w:val="1"/>
      <w:marLeft w:val="0"/>
      <w:marRight w:val="0"/>
      <w:marTop w:val="0"/>
      <w:marBottom w:val="0"/>
      <w:divBdr>
        <w:top w:val="none" w:sz="0" w:space="0" w:color="auto"/>
        <w:left w:val="none" w:sz="0" w:space="0" w:color="auto"/>
        <w:bottom w:val="none" w:sz="0" w:space="0" w:color="auto"/>
        <w:right w:val="none" w:sz="0" w:space="0" w:color="auto"/>
      </w:divBdr>
    </w:div>
    <w:div w:id="1834762677">
      <w:bodyDiv w:val="1"/>
      <w:marLeft w:val="0"/>
      <w:marRight w:val="0"/>
      <w:marTop w:val="0"/>
      <w:marBottom w:val="0"/>
      <w:divBdr>
        <w:top w:val="none" w:sz="0" w:space="0" w:color="auto"/>
        <w:left w:val="none" w:sz="0" w:space="0" w:color="auto"/>
        <w:bottom w:val="none" w:sz="0" w:space="0" w:color="auto"/>
        <w:right w:val="none" w:sz="0" w:space="0" w:color="auto"/>
      </w:divBdr>
    </w:div>
    <w:div w:id="1834879423">
      <w:bodyDiv w:val="1"/>
      <w:marLeft w:val="0"/>
      <w:marRight w:val="0"/>
      <w:marTop w:val="0"/>
      <w:marBottom w:val="0"/>
      <w:divBdr>
        <w:top w:val="none" w:sz="0" w:space="0" w:color="auto"/>
        <w:left w:val="none" w:sz="0" w:space="0" w:color="auto"/>
        <w:bottom w:val="none" w:sz="0" w:space="0" w:color="auto"/>
        <w:right w:val="none" w:sz="0" w:space="0" w:color="auto"/>
      </w:divBdr>
    </w:div>
    <w:div w:id="1834909211">
      <w:bodyDiv w:val="1"/>
      <w:marLeft w:val="0"/>
      <w:marRight w:val="0"/>
      <w:marTop w:val="0"/>
      <w:marBottom w:val="0"/>
      <w:divBdr>
        <w:top w:val="none" w:sz="0" w:space="0" w:color="auto"/>
        <w:left w:val="none" w:sz="0" w:space="0" w:color="auto"/>
        <w:bottom w:val="none" w:sz="0" w:space="0" w:color="auto"/>
        <w:right w:val="none" w:sz="0" w:space="0" w:color="auto"/>
      </w:divBdr>
    </w:div>
    <w:div w:id="1834949302">
      <w:bodyDiv w:val="1"/>
      <w:marLeft w:val="0"/>
      <w:marRight w:val="0"/>
      <w:marTop w:val="0"/>
      <w:marBottom w:val="0"/>
      <w:divBdr>
        <w:top w:val="none" w:sz="0" w:space="0" w:color="auto"/>
        <w:left w:val="none" w:sz="0" w:space="0" w:color="auto"/>
        <w:bottom w:val="none" w:sz="0" w:space="0" w:color="auto"/>
        <w:right w:val="none" w:sz="0" w:space="0" w:color="auto"/>
      </w:divBdr>
    </w:div>
    <w:div w:id="1835103303">
      <w:bodyDiv w:val="1"/>
      <w:marLeft w:val="0"/>
      <w:marRight w:val="0"/>
      <w:marTop w:val="0"/>
      <w:marBottom w:val="0"/>
      <w:divBdr>
        <w:top w:val="none" w:sz="0" w:space="0" w:color="auto"/>
        <w:left w:val="none" w:sz="0" w:space="0" w:color="auto"/>
        <w:bottom w:val="none" w:sz="0" w:space="0" w:color="auto"/>
        <w:right w:val="none" w:sz="0" w:space="0" w:color="auto"/>
      </w:divBdr>
    </w:div>
    <w:div w:id="1835147497">
      <w:bodyDiv w:val="1"/>
      <w:marLeft w:val="0"/>
      <w:marRight w:val="0"/>
      <w:marTop w:val="0"/>
      <w:marBottom w:val="0"/>
      <w:divBdr>
        <w:top w:val="none" w:sz="0" w:space="0" w:color="auto"/>
        <w:left w:val="none" w:sz="0" w:space="0" w:color="auto"/>
        <w:bottom w:val="none" w:sz="0" w:space="0" w:color="auto"/>
        <w:right w:val="none" w:sz="0" w:space="0" w:color="auto"/>
      </w:divBdr>
    </w:div>
    <w:div w:id="1835409543">
      <w:bodyDiv w:val="1"/>
      <w:marLeft w:val="0"/>
      <w:marRight w:val="0"/>
      <w:marTop w:val="0"/>
      <w:marBottom w:val="0"/>
      <w:divBdr>
        <w:top w:val="none" w:sz="0" w:space="0" w:color="auto"/>
        <w:left w:val="none" w:sz="0" w:space="0" w:color="auto"/>
        <w:bottom w:val="none" w:sz="0" w:space="0" w:color="auto"/>
        <w:right w:val="none" w:sz="0" w:space="0" w:color="auto"/>
      </w:divBdr>
    </w:div>
    <w:div w:id="1835798720">
      <w:bodyDiv w:val="1"/>
      <w:marLeft w:val="0"/>
      <w:marRight w:val="0"/>
      <w:marTop w:val="0"/>
      <w:marBottom w:val="0"/>
      <w:divBdr>
        <w:top w:val="none" w:sz="0" w:space="0" w:color="auto"/>
        <w:left w:val="none" w:sz="0" w:space="0" w:color="auto"/>
        <w:bottom w:val="none" w:sz="0" w:space="0" w:color="auto"/>
        <w:right w:val="none" w:sz="0" w:space="0" w:color="auto"/>
      </w:divBdr>
    </w:div>
    <w:div w:id="1836608231">
      <w:bodyDiv w:val="1"/>
      <w:marLeft w:val="0"/>
      <w:marRight w:val="0"/>
      <w:marTop w:val="0"/>
      <w:marBottom w:val="0"/>
      <w:divBdr>
        <w:top w:val="none" w:sz="0" w:space="0" w:color="auto"/>
        <w:left w:val="none" w:sz="0" w:space="0" w:color="auto"/>
        <w:bottom w:val="none" w:sz="0" w:space="0" w:color="auto"/>
        <w:right w:val="none" w:sz="0" w:space="0" w:color="auto"/>
      </w:divBdr>
    </w:div>
    <w:div w:id="1836795923">
      <w:bodyDiv w:val="1"/>
      <w:marLeft w:val="0"/>
      <w:marRight w:val="0"/>
      <w:marTop w:val="0"/>
      <w:marBottom w:val="0"/>
      <w:divBdr>
        <w:top w:val="none" w:sz="0" w:space="0" w:color="auto"/>
        <w:left w:val="none" w:sz="0" w:space="0" w:color="auto"/>
        <w:bottom w:val="none" w:sz="0" w:space="0" w:color="auto"/>
        <w:right w:val="none" w:sz="0" w:space="0" w:color="auto"/>
      </w:divBdr>
    </w:div>
    <w:div w:id="1836995469">
      <w:bodyDiv w:val="1"/>
      <w:marLeft w:val="0"/>
      <w:marRight w:val="0"/>
      <w:marTop w:val="0"/>
      <w:marBottom w:val="0"/>
      <w:divBdr>
        <w:top w:val="none" w:sz="0" w:space="0" w:color="auto"/>
        <w:left w:val="none" w:sz="0" w:space="0" w:color="auto"/>
        <w:bottom w:val="none" w:sz="0" w:space="0" w:color="auto"/>
        <w:right w:val="none" w:sz="0" w:space="0" w:color="auto"/>
      </w:divBdr>
    </w:div>
    <w:div w:id="1837378273">
      <w:bodyDiv w:val="1"/>
      <w:marLeft w:val="0"/>
      <w:marRight w:val="0"/>
      <w:marTop w:val="0"/>
      <w:marBottom w:val="0"/>
      <w:divBdr>
        <w:top w:val="none" w:sz="0" w:space="0" w:color="auto"/>
        <w:left w:val="none" w:sz="0" w:space="0" w:color="auto"/>
        <w:bottom w:val="none" w:sz="0" w:space="0" w:color="auto"/>
        <w:right w:val="none" w:sz="0" w:space="0" w:color="auto"/>
      </w:divBdr>
    </w:div>
    <w:div w:id="1837651247">
      <w:bodyDiv w:val="1"/>
      <w:marLeft w:val="0"/>
      <w:marRight w:val="0"/>
      <w:marTop w:val="0"/>
      <w:marBottom w:val="0"/>
      <w:divBdr>
        <w:top w:val="none" w:sz="0" w:space="0" w:color="auto"/>
        <w:left w:val="none" w:sz="0" w:space="0" w:color="auto"/>
        <w:bottom w:val="none" w:sz="0" w:space="0" w:color="auto"/>
        <w:right w:val="none" w:sz="0" w:space="0" w:color="auto"/>
      </w:divBdr>
    </w:div>
    <w:div w:id="1837722336">
      <w:bodyDiv w:val="1"/>
      <w:marLeft w:val="0"/>
      <w:marRight w:val="0"/>
      <w:marTop w:val="0"/>
      <w:marBottom w:val="0"/>
      <w:divBdr>
        <w:top w:val="none" w:sz="0" w:space="0" w:color="auto"/>
        <w:left w:val="none" w:sz="0" w:space="0" w:color="auto"/>
        <w:bottom w:val="none" w:sz="0" w:space="0" w:color="auto"/>
        <w:right w:val="none" w:sz="0" w:space="0" w:color="auto"/>
      </w:divBdr>
    </w:div>
    <w:div w:id="1837838784">
      <w:bodyDiv w:val="1"/>
      <w:marLeft w:val="0"/>
      <w:marRight w:val="0"/>
      <w:marTop w:val="0"/>
      <w:marBottom w:val="0"/>
      <w:divBdr>
        <w:top w:val="none" w:sz="0" w:space="0" w:color="auto"/>
        <w:left w:val="none" w:sz="0" w:space="0" w:color="auto"/>
        <w:bottom w:val="none" w:sz="0" w:space="0" w:color="auto"/>
        <w:right w:val="none" w:sz="0" w:space="0" w:color="auto"/>
      </w:divBdr>
    </w:div>
    <w:div w:id="1837840871">
      <w:bodyDiv w:val="1"/>
      <w:marLeft w:val="0"/>
      <w:marRight w:val="0"/>
      <w:marTop w:val="0"/>
      <w:marBottom w:val="0"/>
      <w:divBdr>
        <w:top w:val="none" w:sz="0" w:space="0" w:color="auto"/>
        <w:left w:val="none" w:sz="0" w:space="0" w:color="auto"/>
        <w:bottom w:val="none" w:sz="0" w:space="0" w:color="auto"/>
        <w:right w:val="none" w:sz="0" w:space="0" w:color="auto"/>
      </w:divBdr>
    </w:div>
    <w:div w:id="1837959725">
      <w:bodyDiv w:val="1"/>
      <w:marLeft w:val="0"/>
      <w:marRight w:val="0"/>
      <w:marTop w:val="0"/>
      <w:marBottom w:val="0"/>
      <w:divBdr>
        <w:top w:val="none" w:sz="0" w:space="0" w:color="auto"/>
        <w:left w:val="none" w:sz="0" w:space="0" w:color="auto"/>
        <w:bottom w:val="none" w:sz="0" w:space="0" w:color="auto"/>
        <w:right w:val="none" w:sz="0" w:space="0" w:color="auto"/>
      </w:divBdr>
    </w:div>
    <w:div w:id="1838156734">
      <w:bodyDiv w:val="1"/>
      <w:marLeft w:val="0"/>
      <w:marRight w:val="0"/>
      <w:marTop w:val="0"/>
      <w:marBottom w:val="0"/>
      <w:divBdr>
        <w:top w:val="none" w:sz="0" w:space="0" w:color="auto"/>
        <w:left w:val="none" w:sz="0" w:space="0" w:color="auto"/>
        <w:bottom w:val="none" w:sz="0" w:space="0" w:color="auto"/>
        <w:right w:val="none" w:sz="0" w:space="0" w:color="auto"/>
      </w:divBdr>
    </w:div>
    <w:div w:id="1838375893">
      <w:bodyDiv w:val="1"/>
      <w:marLeft w:val="0"/>
      <w:marRight w:val="0"/>
      <w:marTop w:val="0"/>
      <w:marBottom w:val="0"/>
      <w:divBdr>
        <w:top w:val="none" w:sz="0" w:space="0" w:color="auto"/>
        <w:left w:val="none" w:sz="0" w:space="0" w:color="auto"/>
        <w:bottom w:val="none" w:sz="0" w:space="0" w:color="auto"/>
        <w:right w:val="none" w:sz="0" w:space="0" w:color="auto"/>
      </w:divBdr>
    </w:div>
    <w:div w:id="1838499225">
      <w:bodyDiv w:val="1"/>
      <w:marLeft w:val="0"/>
      <w:marRight w:val="0"/>
      <w:marTop w:val="0"/>
      <w:marBottom w:val="0"/>
      <w:divBdr>
        <w:top w:val="none" w:sz="0" w:space="0" w:color="auto"/>
        <w:left w:val="none" w:sz="0" w:space="0" w:color="auto"/>
        <w:bottom w:val="none" w:sz="0" w:space="0" w:color="auto"/>
        <w:right w:val="none" w:sz="0" w:space="0" w:color="auto"/>
      </w:divBdr>
    </w:div>
    <w:div w:id="1838618606">
      <w:bodyDiv w:val="1"/>
      <w:marLeft w:val="0"/>
      <w:marRight w:val="0"/>
      <w:marTop w:val="0"/>
      <w:marBottom w:val="0"/>
      <w:divBdr>
        <w:top w:val="none" w:sz="0" w:space="0" w:color="auto"/>
        <w:left w:val="none" w:sz="0" w:space="0" w:color="auto"/>
        <w:bottom w:val="none" w:sz="0" w:space="0" w:color="auto"/>
        <w:right w:val="none" w:sz="0" w:space="0" w:color="auto"/>
      </w:divBdr>
    </w:div>
    <w:div w:id="1838693644">
      <w:bodyDiv w:val="1"/>
      <w:marLeft w:val="0"/>
      <w:marRight w:val="0"/>
      <w:marTop w:val="0"/>
      <w:marBottom w:val="0"/>
      <w:divBdr>
        <w:top w:val="none" w:sz="0" w:space="0" w:color="auto"/>
        <w:left w:val="none" w:sz="0" w:space="0" w:color="auto"/>
        <w:bottom w:val="none" w:sz="0" w:space="0" w:color="auto"/>
        <w:right w:val="none" w:sz="0" w:space="0" w:color="auto"/>
      </w:divBdr>
    </w:div>
    <w:div w:id="1838764994">
      <w:bodyDiv w:val="1"/>
      <w:marLeft w:val="0"/>
      <w:marRight w:val="0"/>
      <w:marTop w:val="0"/>
      <w:marBottom w:val="0"/>
      <w:divBdr>
        <w:top w:val="none" w:sz="0" w:space="0" w:color="auto"/>
        <w:left w:val="none" w:sz="0" w:space="0" w:color="auto"/>
        <w:bottom w:val="none" w:sz="0" w:space="0" w:color="auto"/>
        <w:right w:val="none" w:sz="0" w:space="0" w:color="auto"/>
      </w:divBdr>
    </w:div>
    <w:div w:id="1838962341">
      <w:bodyDiv w:val="1"/>
      <w:marLeft w:val="0"/>
      <w:marRight w:val="0"/>
      <w:marTop w:val="0"/>
      <w:marBottom w:val="0"/>
      <w:divBdr>
        <w:top w:val="none" w:sz="0" w:space="0" w:color="auto"/>
        <w:left w:val="none" w:sz="0" w:space="0" w:color="auto"/>
        <w:bottom w:val="none" w:sz="0" w:space="0" w:color="auto"/>
        <w:right w:val="none" w:sz="0" w:space="0" w:color="auto"/>
      </w:divBdr>
    </w:div>
    <w:div w:id="1839422205">
      <w:bodyDiv w:val="1"/>
      <w:marLeft w:val="0"/>
      <w:marRight w:val="0"/>
      <w:marTop w:val="0"/>
      <w:marBottom w:val="0"/>
      <w:divBdr>
        <w:top w:val="none" w:sz="0" w:space="0" w:color="auto"/>
        <w:left w:val="none" w:sz="0" w:space="0" w:color="auto"/>
        <w:bottom w:val="none" w:sz="0" w:space="0" w:color="auto"/>
        <w:right w:val="none" w:sz="0" w:space="0" w:color="auto"/>
      </w:divBdr>
    </w:div>
    <w:div w:id="1839425332">
      <w:bodyDiv w:val="1"/>
      <w:marLeft w:val="0"/>
      <w:marRight w:val="0"/>
      <w:marTop w:val="0"/>
      <w:marBottom w:val="0"/>
      <w:divBdr>
        <w:top w:val="none" w:sz="0" w:space="0" w:color="auto"/>
        <w:left w:val="none" w:sz="0" w:space="0" w:color="auto"/>
        <w:bottom w:val="none" w:sz="0" w:space="0" w:color="auto"/>
        <w:right w:val="none" w:sz="0" w:space="0" w:color="auto"/>
      </w:divBdr>
    </w:div>
    <w:div w:id="1839609207">
      <w:bodyDiv w:val="1"/>
      <w:marLeft w:val="0"/>
      <w:marRight w:val="0"/>
      <w:marTop w:val="0"/>
      <w:marBottom w:val="0"/>
      <w:divBdr>
        <w:top w:val="none" w:sz="0" w:space="0" w:color="auto"/>
        <w:left w:val="none" w:sz="0" w:space="0" w:color="auto"/>
        <w:bottom w:val="none" w:sz="0" w:space="0" w:color="auto"/>
        <w:right w:val="none" w:sz="0" w:space="0" w:color="auto"/>
      </w:divBdr>
    </w:div>
    <w:div w:id="1839883733">
      <w:bodyDiv w:val="1"/>
      <w:marLeft w:val="0"/>
      <w:marRight w:val="0"/>
      <w:marTop w:val="0"/>
      <w:marBottom w:val="0"/>
      <w:divBdr>
        <w:top w:val="none" w:sz="0" w:space="0" w:color="auto"/>
        <w:left w:val="none" w:sz="0" w:space="0" w:color="auto"/>
        <w:bottom w:val="none" w:sz="0" w:space="0" w:color="auto"/>
        <w:right w:val="none" w:sz="0" w:space="0" w:color="auto"/>
      </w:divBdr>
    </w:div>
    <w:div w:id="1840121324">
      <w:bodyDiv w:val="1"/>
      <w:marLeft w:val="0"/>
      <w:marRight w:val="0"/>
      <w:marTop w:val="0"/>
      <w:marBottom w:val="0"/>
      <w:divBdr>
        <w:top w:val="none" w:sz="0" w:space="0" w:color="auto"/>
        <w:left w:val="none" w:sz="0" w:space="0" w:color="auto"/>
        <w:bottom w:val="none" w:sz="0" w:space="0" w:color="auto"/>
        <w:right w:val="none" w:sz="0" w:space="0" w:color="auto"/>
      </w:divBdr>
    </w:div>
    <w:div w:id="1840189082">
      <w:bodyDiv w:val="1"/>
      <w:marLeft w:val="0"/>
      <w:marRight w:val="0"/>
      <w:marTop w:val="0"/>
      <w:marBottom w:val="0"/>
      <w:divBdr>
        <w:top w:val="none" w:sz="0" w:space="0" w:color="auto"/>
        <w:left w:val="none" w:sz="0" w:space="0" w:color="auto"/>
        <w:bottom w:val="none" w:sz="0" w:space="0" w:color="auto"/>
        <w:right w:val="none" w:sz="0" w:space="0" w:color="auto"/>
      </w:divBdr>
    </w:div>
    <w:div w:id="1840198845">
      <w:bodyDiv w:val="1"/>
      <w:marLeft w:val="0"/>
      <w:marRight w:val="0"/>
      <w:marTop w:val="0"/>
      <w:marBottom w:val="0"/>
      <w:divBdr>
        <w:top w:val="none" w:sz="0" w:space="0" w:color="auto"/>
        <w:left w:val="none" w:sz="0" w:space="0" w:color="auto"/>
        <w:bottom w:val="none" w:sz="0" w:space="0" w:color="auto"/>
        <w:right w:val="none" w:sz="0" w:space="0" w:color="auto"/>
      </w:divBdr>
    </w:div>
    <w:div w:id="1840583240">
      <w:bodyDiv w:val="1"/>
      <w:marLeft w:val="0"/>
      <w:marRight w:val="0"/>
      <w:marTop w:val="0"/>
      <w:marBottom w:val="0"/>
      <w:divBdr>
        <w:top w:val="none" w:sz="0" w:space="0" w:color="auto"/>
        <w:left w:val="none" w:sz="0" w:space="0" w:color="auto"/>
        <w:bottom w:val="none" w:sz="0" w:space="0" w:color="auto"/>
        <w:right w:val="none" w:sz="0" w:space="0" w:color="auto"/>
      </w:divBdr>
    </w:div>
    <w:div w:id="1840733915">
      <w:bodyDiv w:val="1"/>
      <w:marLeft w:val="0"/>
      <w:marRight w:val="0"/>
      <w:marTop w:val="0"/>
      <w:marBottom w:val="0"/>
      <w:divBdr>
        <w:top w:val="none" w:sz="0" w:space="0" w:color="auto"/>
        <w:left w:val="none" w:sz="0" w:space="0" w:color="auto"/>
        <w:bottom w:val="none" w:sz="0" w:space="0" w:color="auto"/>
        <w:right w:val="none" w:sz="0" w:space="0" w:color="auto"/>
      </w:divBdr>
    </w:div>
    <w:div w:id="1840922491">
      <w:bodyDiv w:val="1"/>
      <w:marLeft w:val="0"/>
      <w:marRight w:val="0"/>
      <w:marTop w:val="0"/>
      <w:marBottom w:val="0"/>
      <w:divBdr>
        <w:top w:val="none" w:sz="0" w:space="0" w:color="auto"/>
        <w:left w:val="none" w:sz="0" w:space="0" w:color="auto"/>
        <w:bottom w:val="none" w:sz="0" w:space="0" w:color="auto"/>
        <w:right w:val="none" w:sz="0" w:space="0" w:color="auto"/>
      </w:divBdr>
    </w:div>
    <w:div w:id="1841119013">
      <w:bodyDiv w:val="1"/>
      <w:marLeft w:val="0"/>
      <w:marRight w:val="0"/>
      <w:marTop w:val="0"/>
      <w:marBottom w:val="0"/>
      <w:divBdr>
        <w:top w:val="none" w:sz="0" w:space="0" w:color="auto"/>
        <w:left w:val="none" w:sz="0" w:space="0" w:color="auto"/>
        <w:bottom w:val="none" w:sz="0" w:space="0" w:color="auto"/>
        <w:right w:val="none" w:sz="0" w:space="0" w:color="auto"/>
      </w:divBdr>
    </w:div>
    <w:div w:id="1841192092">
      <w:bodyDiv w:val="1"/>
      <w:marLeft w:val="0"/>
      <w:marRight w:val="0"/>
      <w:marTop w:val="0"/>
      <w:marBottom w:val="0"/>
      <w:divBdr>
        <w:top w:val="none" w:sz="0" w:space="0" w:color="auto"/>
        <w:left w:val="none" w:sz="0" w:space="0" w:color="auto"/>
        <w:bottom w:val="none" w:sz="0" w:space="0" w:color="auto"/>
        <w:right w:val="none" w:sz="0" w:space="0" w:color="auto"/>
      </w:divBdr>
    </w:div>
    <w:div w:id="1841195509">
      <w:bodyDiv w:val="1"/>
      <w:marLeft w:val="0"/>
      <w:marRight w:val="0"/>
      <w:marTop w:val="0"/>
      <w:marBottom w:val="0"/>
      <w:divBdr>
        <w:top w:val="none" w:sz="0" w:space="0" w:color="auto"/>
        <w:left w:val="none" w:sz="0" w:space="0" w:color="auto"/>
        <w:bottom w:val="none" w:sz="0" w:space="0" w:color="auto"/>
        <w:right w:val="none" w:sz="0" w:space="0" w:color="auto"/>
      </w:divBdr>
    </w:div>
    <w:div w:id="1841652238">
      <w:bodyDiv w:val="1"/>
      <w:marLeft w:val="0"/>
      <w:marRight w:val="0"/>
      <w:marTop w:val="0"/>
      <w:marBottom w:val="0"/>
      <w:divBdr>
        <w:top w:val="none" w:sz="0" w:space="0" w:color="auto"/>
        <w:left w:val="none" w:sz="0" w:space="0" w:color="auto"/>
        <w:bottom w:val="none" w:sz="0" w:space="0" w:color="auto"/>
        <w:right w:val="none" w:sz="0" w:space="0" w:color="auto"/>
      </w:divBdr>
    </w:div>
    <w:div w:id="1841919365">
      <w:bodyDiv w:val="1"/>
      <w:marLeft w:val="0"/>
      <w:marRight w:val="0"/>
      <w:marTop w:val="0"/>
      <w:marBottom w:val="0"/>
      <w:divBdr>
        <w:top w:val="none" w:sz="0" w:space="0" w:color="auto"/>
        <w:left w:val="none" w:sz="0" w:space="0" w:color="auto"/>
        <w:bottom w:val="none" w:sz="0" w:space="0" w:color="auto"/>
        <w:right w:val="none" w:sz="0" w:space="0" w:color="auto"/>
      </w:divBdr>
    </w:div>
    <w:div w:id="1841921487">
      <w:bodyDiv w:val="1"/>
      <w:marLeft w:val="0"/>
      <w:marRight w:val="0"/>
      <w:marTop w:val="0"/>
      <w:marBottom w:val="0"/>
      <w:divBdr>
        <w:top w:val="none" w:sz="0" w:space="0" w:color="auto"/>
        <w:left w:val="none" w:sz="0" w:space="0" w:color="auto"/>
        <w:bottom w:val="none" w:sz="0" w:space="0" w:color="auto"/>
        <w:right w:val="none" w:sz="0" w:space="0" w:color="auto"/>
      </w:divBdr>
    </w:div>
    <w:div w:id="1842356176">
      <w:bodyDiv w:val="1"/>
      <w:marLeft w:val="0"/>
      <w:marRight w:val="0"/>
      <w:marTop w:val="0"/>
      <w:marBottom w:val="0"/>
      <w:divBdr>
        <w:top w:val="none" w:sz="0" w:space="0" w:color="auto"/>
        <w:left w:val="none" w:sz="0" w:space="0" w:color="auto"/>
        <w:bottom w:val="none" w:sz="0" w:space="0" w:color="auto"/>
        <w:right w:val="none" w:sz="0" w:space="0" w:color="auto"/>
      </w:divBdr>
    </w:div>
    <w:div w:id="1842548530">
      <w:bodyDiv w:val="1"/>
      <w:marLeft w:val="0"/>
      <w:marRight w:val="0"/>
      <w:marTop w:val="0"/>
      <w:marBottom w:val="0"/>
      <w:divBdr>
        <w:top w:val="none" w:sz="0" w:space="0" w:color="auto"/>
        <w:left w:val="none" w:sz="0" w:space="0" w:color="auto"/>
        <w:bottom w:val="none" w:sz="0" w:space="0" w:color="auto"/>
        <w:right w:val="none" w:sz="0" w:space="0" w:color="auto"/>
      </w:divBdr>
    </w:div>
    <w:div w:id="1842692395">
      <w:bodyDiv w:val="1"/>
      <w:marLeft w:val="0"/>
      <w:marRight w:val="0"/>
      <w:marTop w:val="0"/>
      <w:marBottom w:val="0"/>
      <w:divBdr>
        <w:top w:val="none" w:sz="0" w:space="0" w:color="auto"/>
        <w:left w:val="none" w:sz="0" w:space="0" w:color="auto"/>
        <w:bottom w:val="none" w:sz="0" w:space="0" w:color="auto"/>
        <w:right w:val="none" w:sz="0" w:space="0" w:color="auto"/>
      </w:divBdr>
    </w:div>
    <w:div w:id="1842772466">
      <w:bodyDiv w:val="1"/>
      <w:marLeft w:val="0"/>
      <w:marRight w:val="0"/>
      <w:marTop w:val="0"/>
      <w:marBottom w:val="0"/>
      <w:divBdr>
        <w:top w:val="none" w:sz="0" w:space="0" w:color="auto"/>
        <w:left w:val="none" w:sz="0" w:space="0" w:color="auto"/>
        <w:bottom w:val="none" w:sz="0" w:space="0" w:color="auto"/>
        <w:right w:val="none" w:sz="0" w:space="0" w:color="auto"/>
      </w:divBdr>
    </w:div>
    <w:div w:id="1842811498">
      <w:bodyDiv w:val="1"/>
      <w:marLeft w:val="0"/>
      <w:marRight w:val="0"/>
      <w:marTop w:val="0"/>
      <w:marBottom w:val="0"/>
      <w:divBdr>
        <w:top w:val="none" w:sz="0" w:space="0" w:color="auto"/>
        <w:left w:val="none" w:sz="0" w:space="0" w:color="auto"/>
        <w:bottom w:val="none" w:sz="0" w:space="0" w:color="auto"/>
        <w:right w:val="none" w:sz="0" w:space="0" w:color="auto"/>
      </w:divBdr>
    </w:div>
    <w:div w:id="1843347490">
      <w:bodyDiv w:val="1"/>
      <w:marLeft w:val="0"/>
      <w:marRight w:val="0"/>
      <w:marTop w:val="0"/>
      <w:marBottom w:val="0"/>
      <w:divBdr>
        <w:top w:val="none" w:sz="0" w:space="0" w:color="auto"/>
        <w:left w:val="none" w:sz="0" w:space="0" w:color="auto"/>
        <w:bottom w:val="none" w:sz="0" w:space="0" w:color="auto"/>
        <w:right w:val="none" w:sz="0" w:space="0" w:color="auto"/>
      </w:divBdr>
    </w:div>
    <w:div w:id="1843398797">
      <w:bodyDiv w:val="1"/>
      <w:marLeft w:val="0"/>
      <w:marRight w:val="0"/>
      <w:marTop w:val="0"/>
      <w:marBottom w:val="0"/>
      <w:divBdr>
        <w:top w:val="none" w:sz="0" w:space="0" w:color="auto"/>
        <w:left w:val="none" w:sz="0" w:space="0" w:color="auto"/>
        <w:bottom w:val="none" w:sz="0" w:space="0" w:color="auto"/>
        <w:right w:val="none" w:sz="0" w:space="0" w:color="auto"/>
      </w:divBdr>
    </w:div>
    <w:div w:id="1843468699">
      <w:bodyDiv w:val="1"/>
      <w:marLeft w:val="0"/>
      <w:marRight w:val="0"/>
      <w:marTop w:val="0"/>
      <w:marBottom w:val="0"/>
      <w:divBdr>
        <w:top w:val="none" w:sz="0" w:space="0" w:color="auto"/>
        <w:left w:val="none" w:sz="0" w:space="0" w:color="auto"/>
        <w:bottom w:val="none" w:sz="0" w:space="0" w:color="auto"/>
        <w:right w:val="none" w:sz="0" w:space="0" w:color="auto"/>
      </w:divBdr>
    </w:div>
    <w:div w:id="1843738942">
      <w:bodyDiv w:val="1"/>
      <w:marLeft w:val="0"/>
      <w:marRight w:val="0"/>
      <w:marTop w:val="0"/>
      <w:marBottom w:val="0"/>
      <w:divBdr>
        <w:top w:val="none" w:sz="0" w:space="0" w:color="auto"/>
        <w:left w:val="none" w:sz="0" w:space="0" w:color="auto"/>
        <w:bottom w:val="none" w:sz="0" w:space="0" w:color="auto"/>
        <w:right w:val="none" w:sz="0" w:space="0" w:color="auto"/>
      </w:divBdr>
    </w:div>
    <w:div w:id="1844009599">
      <w:bodyDiv w:val="1"/>
      <w:marLeft w:val="0"/>
      <w:marRight w:val="0"/>
      <w:marTop w:val="0"/>
      <w:marBottom w:val="0"/>
      <w:divBdr>
        <w:top w:val="none" w:sz="0" w:space="0" w:color="auto"/>
        <w:left w:val="none" w:sz="0" w:space="0" w:color="auto"/>
        <w:bottom w:val="none" w:sz="0" w:space="0" w:color="auto"/>
        <w:right w:val="none" w:sz="0" w:space="0" w:color="auto"/>
      </w:divBdr>
    </w:div>
    <w:div w:id="1844585148">
      <w:bodyDiv w:val="1"/>
      <w:marLeft w:val="0"/>
      <w:marRight w:val="0"/>
      <w:marTop w:val="0"/>
      <w:marBottom w:val="0"/>
      <w:divBdr>
        <w:top w:val="none" w:sz="0" w:space="0" w:color="auto"/>
        <w:left w:val="none" w:sz="0" w:space="0" w:color="auto"/>
        <w:bottom w:val="none" w:sz="0" w:space="0" w:color="auto"/>
        <w:right w:val="none" w:sz="0" w:space="0" w:color="auto"/>
      </w:divBdr>
    </w:div>
    <w:div w:id="1844709109">
      <w:bodyDiv w:val="1"/>
      <w:marLeft w:val="0"/>
      <w:marRight w:val="0"/>
      <w:marTop w:val="0"/>
      <w:marBottom w:val="0"/>
      <w:divBdr>
        <w:top w:val="none" w:sz="0" w:space="0" w:color="auto"/>
        <w:left w:val="none" w:sz="0" w:space="0" w:color="auto"/>
        <w:bottom w:val="none" w:sz="0" w:space="0" w:color="auto"/>
        <w:right w:val="none" w:sz="0" w:space="0" w:color="auto"/>
      </w:divBdr>
    </w:div>
    <w:div w:id="1844733661">
      <w:bodyDiv w:val="1"/>
      <w:marLeft w:val="0"/>
      <w:marRight w:val="0"/>
      <w:marTop w:val="0"/>
      <w:marBottom w:val="0"/>
      <w:divBdr>
        <w:top w:val="none" w:sz="0" w:space="0" w:color="auto"/>
        <w:left w:val="none" w:sz="0" w:space="0" w:color="auto"/>
        <w:bottom w:val="none" w:sz="0" w:space="0" w:color="auto"/>
        <w:right w:val="none" w:sz="0" w:space="0" w:color="auto"/>
      </w:divBdr>
    </w:div>
    <w:div w:id="1844737880">
      <w:bodyDiv w:val="1"/>
      <w:marLeft w:val="0"/>
      <w:marRight w:val="0"/>
      <w:marTop w:val="0"/>
      <w:marBottom w:val="0"/>
      <w:divBdr>
        <w:top w:val="none" w:sz="0" w:space="0" w:color="auto"/>
        <w:left w:val="none" w:sz="0" w:space="0" w:color="auto"/>
        <w:bottom w:val="none" w:sz="0" w:space="0" w:color="auto"/>
        <w:right w:val="none" w:sz="0" w:space="0" w:color="auto"/>
      </w:divBdr>
    </w:div>
    <w:div w:id="1844777969">
      <w:bodyDiv w:val="1"/>
      <w:marLeft w:val="0"/>
      <w:marRight w:val="0"/>
      <w:marTop w:val="0"/>
      <w:marBottom w:val="0"/>
      <w:divBdr>
        <w:top w:val="none" w:sz="0" w:space="0" w:color="auto"/>
        <w:left w:val="none" w:sz="0" w:space="0" w:color="auto"/>
        <w:bottom w:val="none" w:sz="0" w:space="0" w:color="auto"/>
        <w:right w:val="none" w:sz="0" w:space="0" w:color="auto"/>
      </w:divBdr>
    </w:div>
    <w:div w:id="1844972519">
      <w:bodyDiv w:val="1"/>
      <w:marLeft w:val="0"/>
      <w:marRight w:val="0"/>
      <w:marTop w:val="0"/>
      <w:marBottom w:val="0"/>
      <w:divBdr>
        <w:top w:val="none" w:sz="0" w:space="0" w:color="auto"/>
        <w:left w:val="none" w:sz="0" w:space="0" w:color="auto"/>
        <w:bottom w:val="none" w:sz="0" w:space="0" w:color="auto"/>
        <w:right w:val="none" w:sz="0" w:space="0" w:color="auto"/>
      </w:divBdr>
    </w:div>
    <w:div w:id="1845050642">
      <w:bodyDiv w:val="1"/>
      <w:marLeft w:val="0"/>
      <w:marRight w:val="0"/>
      <w:marTop w:val="0"/>
      <w:marBottom w:val="0"/>
      <w:divBdr>
        <w:top w:val="none" w:sz="0" w:space="0" w:color="auto"/>
        <w:left w:val="none" w:sz="0" w:space="0" w:color="auto"/>
        <w:bottom w:val="none" w:sz="0" w:space="0" w:color="auto"/>
        <w:right w:val="none" w:sz="0" w:space="0" w:color="auto"/>
      </w:divBdr>
    </w:div>
    <w:div w:id="1845120946">
      <w:bodyDiv w:val="1"/>
      <w:marLeft w:val="0"/>
      <w:marRight w:val="0"/>
      <w:marTop w:val="0"/>
      <w:marBottom w:val="0"/>
      <w:divBdr>
        <w:top w:val="none" w:sz="0" w:space="0" w:color="auto"/>
        <w:left w:val="none" w:sz="0" w:space="0" w:color="auto"/>
        <w:bottom w:val="none" w:sz="0" w:space="0" w:color="auto"/>
        <w:right w:val="none" w:sz="0" w:space="0" w:color="auto"/>
      </w:divBdr>
    </w:div>
    <w:div w:id="1845125769">
      <w:bodyDiv w:val="1"/>
      <w:marLeft w:val="0"/>
      <w:marRight w:val="0"/>
      <w:marTop w:val="0"/>
      <w:marBottom w:val="0"/>
      <w:divBdr>
        <w:top w:val="none" w:sz="0" w:space="0" w:color="auto"/>
        <w:left w:val="none" w:sz="0" w:space="0" w:color="auto"/>
        <w:bottom w:val="none" w:sz="0" w:space="0" w:color="auto"/>
        <w:right w:val="none" w:sz="0" w:space="0" w:color="auto"/>
      </w:divBdr>
    </w:div>
    <w:div w:id="1845171367">
      <w:bodyDiv w:val="1"/>
      <w:marLeft w:val="0"/>
      <w:marRight w:val="0"/>
      <w:marTop w:val="0"/>
      <w:marBottom w:val="0"/>
      <w:divBdr>
        <w:top w:val="none" w:sz="0" w:space="0" w:color="auto"/>
        <w:left w:val="none" w:sz="0" w:space="0" w:color="auto"/>
        <w:bottom w:val="none" w:sz="0" w:space="0" w:color="auto"/>
        <w:right w:val="none" w:sz="0" w:space="0" w:color="auto"/>
      </w:divBdr>
    </w:div>
    <w:div w:id="1845196507">
      <w:bodyDiv w:val="1"/>
      <w:marLeft w:val="0"/>
      <w:marRight w:val="0"/>
      <w:marTop w:val="0"/>
      <w:marBottom w:val="0"/>
      <w:divBdr>
        <w:top w:val="none" w:sz="0" w:space="0" w:color="auto"/>
        <w:left w:val="none" w:sz="0" w:space="0" w:color="auto"/>
        <w:bottom w:val="none" w:sz="0" w:space="0" w:color="auto"/>
        <w:right w:val="none" w:sz="0" w:space="0" w:color="auto"/>
      </w:divBdr>
    </w:div>
    <w:div w:id="1845394380">
      <w:bodyDiv w:val="1"/>
      <w:marLeft w:val="0"/>
      <w:marRight w:val="0"/>
      <w:marTop w:val="0"/>
      <w:marBottom w:val="0"/>
      <w:divBdr>
        <w:top w:val="none" w:sz="0" w:space="0" w:color="auto"/>
        <w:left w:val="none" w:sz="0" w:space="0" w:color="auto"/>
        <w:bottom w:val="none" w:sz="0" w:space="0" w:color="auto"/>
        <w:right w:val="none" w:sz="0" w:space="0" w:color="auto"/>
      </w:divBdr>
    </w:div>
    <w:div w:id="1845433355">
      <w:bodyDiv w:val="1"/>
      <w:marLeft w:val="0"/>
      <w:marRight w:val="0"/>
      <w:marTop w:val="0"/>
      <w:marBottom w:val="0"/>
      <w:divBdr>
        <w:top w:val="none" w:sz="0" w:space="0" w:color="auto"/>
        <w:left w:val="none" w:sz="0" w:space="0" w:color="auto"/>
        <w:bottom w:val="none" w:sz="0" w:space="0" w:color="auto"/>
        <w:right w:val="none" w:sz="0" w:space="0" w:color="auto"/>
      </w:divBdr>
    </w:div>
    <w:div w:id="1846094254">
      <w:bodyDiv w:val="1"/>
      <w:marLeft w:val="0"/>
      <w:marRight w:val="0"/>
      <w:marTop w:val="0"/>
      <w:marBottom w:val="0"/>
      <w:divBdr>
        <w:top w:val="none" w:sz="0" w:space="0" w:color="auto"/>
        <w:left w:val="none" w:sz="0" w:space="0" w:color="auto"/>
        <w:bottom w:val="none" w:sz="0" w:space="0" w:color="auto"/>
        <w:right w:val="none" w:sz="0" w:space="0" w:color="auto"/>
      </w:divBdr>
    </w:div>
    <w:div w:id="1846095185">
      <w:bodyDiv w:val="1"/>
      <w:marLeft w:val="0"/>
      <w:marRight w:val="0"/>
      <w:marTop w:val="0"/>
      <w:marBottom w:val="0"/>
      <w:divBdr>
        <w:top w:val="none" w:sz="0" w:space="0" w:color="auto"/>
        <w:left w:val="none" w:sz="0" w:space="0" w:color="auto"/>
        <w:bottom w:val="none" w:sz="0" w:space="0" w:color="auto"/>
        <w:right w:val="none" w:sz="0" w:space="0" w:color="auto"/>
      </w:divBdr>
    </w:div>
    <w:div w:id="1846360651">
      <w:bodyDiv w:val="1"/>
      <w:marLeft w:val="0"/>
      <w:marRight w:val="0"/>
      <w:marTop w:val="0"/>
      <w:marBottom w:val="0"/>
      <w:divBdr>
        <w:top w:val="none" w:sz="0" w:space="0" w:color="auto"/>
        <w:left w:val="none" w:sz="0" w:space="0" w:color="auto"/>
        <w:bottom w:val="none" w:sz="0" w:space="0" w:color="auto"/>
        <w:right w:val="none" w:sz="0" w:space="0" w:color="auto"/>
      </w:divBdr>
    </w:div>
    <w:div w:id="1846821584">
      <w:bodyDiv w:val="1"/>
      <w:marLeft w:val="0"/>
      <w:marRight w:val="0"/>
      <w:marTop w:val="0"/>
      <w:marBottom w:val="0"/>
      <w:divBdr>
        <w:top w:val="none" w:sz="0" w:space="0" w:color="auto"/>
        <w:left w:val="none" w:sz="0" w:space="0" w:color="auto"/>
        <w:bottom w:val="none" w:sz="0" w:space="0" w:color="auto"/>
        <w:right w:val="none" w:sz="0" w:space="0" w:color="auto"/>
      </w:divBdr>
    </w:div>
    <w:div w:id="1846893460">
      <w:bodyDiv w:val="1"/>
      <w:marLeft w:val="0"/>
      <w:marRight w:val="0"/>
      <w:marTop w:val="0"/>
      <w:marBottom w:val="0"/>
      <w:divBdr>
        <w:top w:val="none" w:sz="0" w:space="0" w:color="auto"/>
        <w:left w:val="none" w:sz="0" w:space="0" w:color="auto"/>
        <w:bottom w:val="none" w:sz="0" w:space="0" w:color="auto"/>
        <w:right w:val="none" w:sz="0" w:space="0" w:color="auto"/>
      </w:divBdr>
    </w:div>
    <w:div w:id="1846898156">
      <w:bodyDiv w:val="1"/>
      <w:marLeft w:val="0"/>
      <w:marRight w:val="0"/>
      <w:marTop w:val="0"/>
      <w:marBottom w:val="0"/>
      <w:divBdr>
        <w:top w:val="none" w:sz="0" w:space="0" w:color="auto"/>
        <w:left w:val="none" w:sz="0" w:space="0" w:color="auto"/>
        <w:bottom w:val="none" w:sz="0" w:space="0" w:color="auto"/>
        <w:right w:val="none" w:sz="0" w:space="0" w:color="auto"/>
      </w:divBdr>
    </w:div>
    <w:div w:id="1847015539">
      <w:bodyDiv w:val="1"/>
      <w:marLeft w:val="0"/>
      <w:marRight w:val="0"/>
      <w:marTop w:val="0"/>
      <w:marBottom w:val="0"/>
      <w:divBdr>
        <w:top w:val="none" w:sz="0" w:space="0" w:color="auto"/>
        <w:left w:val="none" w:sz="0" w:space="0" w:color="auto"/>
        <w:bottom w:val="none" w:sz="0" w:space="0" w:color="auto"/>
        <w:right w:val="none" w:sz="0" w:space="0" w:color="auto"/>
      </w:divBdr>
    </w:div>
    <w:div w:id="1847552063">
      <w:bodyDiv w:val="1"/>
      <w:marLeft w:val="0"/>
      <w:marRight w:val="0"/>
      <w:marTop w:val="0"/>
      <w:marBottom w:val="0"/>
      <w:divBdr>
        <w:top w:val="none" w:sz="0" w:space="0" w:color="auto"/>
        <w:left w:val="none" w:sz="0" w:space="0" w:color="auto"/>
        <w:bottom w:val="none" w:sz="0" w:space="0" w:color="auto"/>
        <w:right w:val="none" w:sz="0" w:space="0" w:color="auto"/>
      </w:divBdr>
    </w:div>
    <w:div w:id="1847552118">
      <w:bodyDiv w:val="1"/>
      <w:marLeft w:val="0"/>
      <w:marRight w:val="0"/>
      <w:marTop w:val="0"/>
      <w:marBottom w:val="0"/>
      <w:divBdr>
        <w:top w:val="none" w:sz="0" w:space="0" w:color="auto"/>
        <w:left w:val="none" w:sz="0" w:space="0" w:color="auto"/>
        <w:bottom w:val="none" w:sz="0" w:space="0" w:color="auto"/>
        <w:right w:val="none" w:sz="0" w:space="0" w:color="auto"/>
      </w:divBdr>
    </w:div>
    <w:div w:id="1847674831">
      <w:bodyDiv w:val="1"/>
      <w:marLeft w:val="0"/>
      <w:marRight w:val="0"/>
      <w:marTop w:val="0"/>
      <w:marBottom w:val="0"/>
      <w:divBdr>
        <w:top w:val="none" w:sz="0" w:space="0" w:color="auto"/>
        <w:left w:val="none" w:sz="0" w:space="0" w:color="auto"/>
        <w:bottom w:val="none" w:sz="0" w:space="0" w:color="auto"/>
        <w:right w:val="none" w:sz="0" w:space="0" w:color="auto"/>
      </w:divBdr>
    </w:div>
    <w:div w:id="1848011156">
      <w:bodyDiv w:val="1"/>
      <w:marLeft w:val="0"/>
      <w:marRight w:val="0"/>
      <w:marTop w:val="0"/>
      <w:marBottom w:val="0"/>
      <w:divBdr>
        <w:top w:val="none" w:sz="0" w:space="0" w:color="auto"/>
        <w:left w:val="none" w:sz="0" w:space="0" w:color="auto"/>
        <w:bottom w:val="none" w:sz="0" w:space="0" w:color="auto"/>
        <w:right w:val="none" w:sz="0" w:space="0" w:color="auto"/>
      </w:divBdr>
    </w:div>
    <w:div w:id="1848058290">
      <w:bodyDiv w:val="1"/>
      <w:marLeft w:val="0"/>
      <w:marRight w:val="0"/>
      <w:marTop w:val="0"/>
      <w:marBottom w:val="0"/>
      <w:divBdr>
        <w:top w:val="none" w:sz="0" w:space="0" w:color="auto"/>
        <w:left w:val="none" w:sz="0" w:space="0" w:color="auto"/>
        <w:bottom w:val="none" w:sz="0" w:space="0" w:color="auto"/>
        <w:right w:val="none" w:sz="0" w:space="0" w:color="auto"/>
      </w:divBdr>
    </w:div>
    <w:div w:id="1848249378">
      <w:bodyDiv w:val="1"/>
      <w:marLeft w:val="0"/>
      <w:marRight w:val="0"/>
      <w:marTop w:val="0"/>
      <w:marBottom w:val="0"/>
      <w:divBdr>
        <w:top w:val="none" w:sz="0" w:space="0" w:color="auto"/>
        <w:left w:val="none" w:sz="0" w:space="0" w:color="auto"/>
        <w:bottom w:val="none" w:sz="0" w:space="0" w:color="auto"/>
        <w:right w:val="none" w:sz="0" w:space="0" w:color="auto"/>
      </w:divBdr>
    </w:div>
    <w:div w:id="1848445264">
      <w:bodyDiv w:val="1"/>
      <w:marLeft w:val="0"/>
      <w:marRight w:val="0"/>
      <w:marTop w:val="0"/>
      <w:marBottom w:val="0"/>
      <w:divBdr>
        <w:top w:val="none" w:sz="0" w:space="0" w:color="auto"/>
        <w:left w:val="none" w:sz="0" w:space="0" w:color="auto"/>
        <w:bottom w:val="none" w:sz="0" w:space="0" w:color="auto"/>
        <w:right w:val="none" w:sz="0" w:space="0" w:color="auto"/>
      </w:divBdr>
    </w:div>
    <w:div w:id="1848474353">
      <w:bodyDiv w:val="1"/>
      <w:marLeft w:val="0"/>
      <w:marRight w:val="0"/>
      <w:marTop w:val="0"/>
      <w:marBottom w:val="0"/>
      <w:divBdr>
        <w:top w:val="none" w:sz="0" w:space="0" w:color="auto"/>
        <w:left w:val="none" w:sz="0" w:space="0" w:color="auto"/>
        <w:bottom w:val="none" w:sz="0" w:space="0" w:color="auto"/>
        <w:right w:val="none" w:sz="0" w:space="0" w:color="auto"/>
      </w:divBdr>
    </w:div>
    <w:div w:id="1848786026">
      <w:bodyDiv w:val="1"/>
      <w:marLeft w:val="0"/>
      <w:marRight w:val="0"/>
      <w:marTop w:val="0"/>
      <w:marBottom w:val="0"/>
      <w:divBdr>
        <w:top w:val="none" w:sz="0" w:space="0" w:color="auto"/>
        <w:left w:val="none" w:sz="0" w:space="0" w:color="auto"/>
        <w:bottom w:val="none" w:sz="0" w:space="0" w:color="auto"/>
        <w:right w:val="none" w:sz="0" w:space="0" w:color="auto"/>
      </w:divBdr>
    </w:div>
    <w:div w:id="1848934233">
      <w:bodyDiv w:val="1"/>
      <w:marLeft w:val="0"/>
      <w:marRight w:val="0"/>
      <w:marTop w:val="0"/>
      <w:marBottom w:val="0"/>
      <w:divBdr>
        <w:top w:val="none" w:sz="0" w:space="0" w:color="auto"/>
        <w:left w:val="none" w:sz="0" w:space="0" w:color="auto"/>
        <w:bottom w:val="none" w:sz="0" w:space="0" w:color="auto"/>
        <w:right w:val="none" w:sz="0" w:space="0" w:color="auto"/>
      </w:divBdr>
    </w:div>
    <w:div w:id="1849129161">
      <w:bodyDiv w:val="1"/>
      <w:marLeft w:val="0"/>
      <w:marRight w:val="0"/>
      <w:marTop w:val="0"/>
      <w:marBottom w:val="0"/>
      <w:divBdr>
        <w:top w:val="none" w:sz="0" w:space="0" w:color="auto"/>
        <w:left w:val="none" w:sz="0" w:space="0" w:color="auto"/>
        <w:bottom w:val="none" w:sz="0" w:space="0" w:color="auto"/>
        <w:right w:val="none" w:sz="0" w:space="0" w:color="auto"/>
      </w:divBdr>
    </w:div>
    <w:div w:id="1849562618">
      <w:bodyDiv w:val="1"/>
      <w:marLeft w:val="0"/>
      <w:marRight w:val="0"/>
      <w:marTop w:val="0"/>
      <w:marBottom w:val="0"/>
      <w:divBdr>
        <w:top w:val="none" w:sz="0" w:space="0" w:color="auto"/>
        <w:left w:val="none" w:sz="0" w:space="0" w:color="auto"/>
        <w:bottom w:val="none" w:sz="0" w:space="0" w:color="auto"/>
        <w:right w:val="none" w:sz="0" w:space="0" w:color="auto"/>
      </w:divBdr>
    </w:div>
    <w:div w:id="1849978220">
      <w:bodyDiv w:val="1"/>
      <w:marLeft w:val="0"/>
      <w:marRight w:val="0"/>
      <w:marTop w:val="0"/>
      <w:marBottom w:val="0"/>
      <w:divBdr>
        <w:top w:val="none" w:sz="0" w:space="0" w:color="auto"/>
        <w:left w:val="none" w:sz="0" w:space="0" w:color="auto"/>
        <w:bottom w:val="none" w:sz="0" w:space="0" w:color="auto"/>
        <w:right w:val="none" w:sz="0" w:space="0" w:color="auto"/>
      </w:divBdr>
    </w:div>
    <w:div w:id="1850021931">
      <w:bodyDiv w:val="1"/>
      <w:marLeft w:val="0"/>
      <w:marRight w:val="0"/>
      <w:marTop w:val="0"/>
      <w:marBottom w:val="0"/>
      <w:divBdr>
        <w:top w:val="none" w:sz="0" w:space="0" w:color="auto"/>
        <w:left w:val="none" w:sz="0" w:space="0" w:color="auto"/>
        <w:bottom w:val="none" w:sz="0" w:space="0" w:color="auto"/>
        <w:right w:val="none" w:sz="0" w:space="0" w:color="auto"/>
      </w:divBdr>
    </w:div>
    <w:div w:id="1850218994">
      <w:bodyDiv w:val="1"/>
      <w:marLeft w:val="0"/>
      <w:marRight w:val="0"/>
      <w:marTop w:val="0"/>
      <w:marBottom w:val="0"/>
      <w:divBdr>
        <w:top w:val="none" w:sz="0" w:space="0" w:color="auto"/>
        <w:left w:val="none" w:sz="0" w:space="0" w:color="auto"/>
        <w:bottom w:val="none" w:sz="0" w:space="0" w:color="auto"/>
        <w:right w:val="none" w:sz="0" w:space="0" w:color="auto"/>
      </w:divBdr>
    </w:div>
    <w:div w:id="1850557366">
      <w:bodyDiv w:val="1"/>
      <w:marLeft w:val="0"/>
      <w:marRight w:val="0"/>
      <w:marTop w:val="0"/>
      <w:marBottom w:val="0"/>
      <w:divBdr>
        <w:top w:val="none" w:sz="0" w:space="0" w:color="auto"/>
        <w:left w:val="none" w:sz="0" w:space="0" w:color="auto"/>
        <w:bottom w:val="none" w:sz="0" w:space="0" w:color="auto"/>
        <w:right w:val="none" w:sz="0" w:space="0" w:color="auto"/>
      </w:divBdr>
    </w:div>
    <w:div w:id="1850876383">
      <w:bodyDiv w:val="1"/>
      <w:marLeft w:val="0"/>
      <w:marRight w:val="0"/>
      <w:marTop w:val="0"/>
      <w:marBottom w:val="0"/>
      <w:divBdr>
        <w:top w:val="none" w:sz="0" w:space="0" w:color="auto"/>
        <w:left w:val="none" w:sz="0" w:space="0" w:color="auto"/>
        <w:bottom w:val="none" w:sz="0" w:space="0" w:color="auto"/>
        <w:right w:val="none" w:sz="0" w:space="0" w:color="auto"/>
      </w:divBdr>
    </w:div>
    <w:div w:id="1851026744">
      <w:bodyDiv w:val="1"/>
      <w:marLeft w:val="0"/>
      <w:marRight w:val="0"/>
      <w:marTop w:val="0"/>
      <w:marBottom w:val="0"/>
      <w:divBdr>
        <w:top w:val="none" w:sz="0" w:space="0" w:color="auto"/>
        <w:left w:val="none" w:sz="0" w:space="0" w:color="auto"/>
        <w:bottom w:val="none" w:sz="0" w:space="0" w:color="auto"/>
        <w:right w:val="none" w:sz="0" w:space="0" w:color="auto"/>
      </w:divBdr>
    </w:div>
    <w:div w:id="1851413635">
      <w:bodyDiv w:val="1"/>
      <w:marLeft w:val="0"/>
      <w:marRight w:val="0"/>
      <w:marTop w:val="0"/>
      <w:marBottom w:val="0"/>
      <w:divBdr>
        <w:top w:val="none" w:sz="0" w:space="0" w:color="auto"/>
        <w:left w:val="none" w:sz="0" w:space="0" w:color="auto"/>
        <w:bottom w:val="none" w:sz="0" w:space="0" w:color="auto"/>
        <w:right w:val="none" w:sz="0" w:space="0" w:color="auto"/>
      </w:divBdr>
    </w:div>
    <w:div w:id="1851523642">
      <w:bodyDiv w:val="1"/>
      <w:marLeft w:val="0"/>
      <w:marRight w:val="0"/>
      <w:marTop w:val="0"/>
      <w:marBottom w:val="0"/>
      <w:divBdr>
        <w:top w:val="none" w:sz="0" w:space="0" w:color="auto"/>
        <w:left w:val="none" w:sz="0" w:space="0" w:color="auto"/>
        <w:bottom w:val="none" w:sz="0" w:space="0" w:color="auto"/>
        <w:right w:val="none" w:sz="0" w:space="0" w:color="auto"/>
      </w:divBdr>
    </w:div>
    <w:div w:id="1851530043">
      <w:bodyDiv w:val="1"/>
      <w:marLeft w:val="0"/>
      <w:marRight w:val="0"/>
      <w:marTop w:val="0"/>
      <w:marBottom w:val="0"/>
      <w:divBdr>
        <w:top w:val="none" w:sz="0" w:space="0" w:color="auto"/>
        <w:left w:val="none" w:sz="0" w:space="0" w:color="auto"/>
        <w:bottom w:val="none" w:sz="0" w:space="0" w:color="auto"/>
        <w:right w:val="none" w:sz="0" w:space="0" w:color="auto"/>
      </w:divBdr>
    </w:div>
    <w:div w:id="1851673728">
      <w:bodyDiv w:val="1"/>
      <w:marLeft w:val="0"/>
      <w:marRight w:val="0"/>
      <w:marTop w:val="0"/>
      <w:marBottom w:val="0"/>
      <w:divBdr>
        <w:top w:val="none" w:sz="0" w:space="0" w:color="auto"/>
        <w:left w:val="none" w:sz="0" w:space="0" w:color="auto"/>
        <w:bottom w:val="none" w:sz="0" w:space="0" w:color="auto"/>
        <w:right w:val="none" w:sz="0" w:space="0" w:color="auto"/>
      </w:divBdr>
    </w:div>
    <w:div w:id="1851792925">
      <w:bodyDiv w:val="1"/>
      <w:marLeft w:val="0"/>
      <w:marRight w:val="0"/>
      <w:marTop w:val="0"/>
      <w:marBottom w:val="0"/>
      <w:divBdr>
        <w:top w:val="none" w:sz="0" w:space="0" w:color="auto"/>
        <w:left w:val="none" w:sz="0" w:space="0" w:color="auto"/>
        <w:bottom w:val="none" w:sz="0" w:space="0" w:color="auto"/>
        <w:right w:val="none" w:sz="0" w:space="0" w:color="auto"/>
      </w:divBdr>
    </w:div>
    <w:div w:id="1852134635">
      <w:bodyDiv w:val="1"/>
      <w:marLeft w:val="0"/>
      <w:marRight w:val="0"/>
      <w:marTop w:val="0"/>
      <w:marBottom w:val="0"/>
      <w:divBdr>
        <w:top w:val="none" w:sz="0" w:space="0" w:color="auto"/>
        <w:left w:val="none" w:sz="0" w:space="0" w:color="auto"/>
        <w:bottom w:val="none" w:sz="0" w:space="0" w:color="auto"/>
        <w:right w:val="none" w:sz="0" w:space="0" w:color="auto"/>
      </w:divBdr>
    </w:div>
    <w:div w:id="1852210136">
      <w:bodyDiv w:val="1"/>
      <w:marLeft w:val="0"/>
      <w:marRight w:val="0"/>
      <w:marTop w:val="0"/>
      <w:marBottom w:val="0"/>
      <w:divBdr>
        <w:top w:val="none" w:sz="0" w:space="0" w:color="auto"/>
        <w:left w:val="none" w:sz="0" w:space="0" w:color="auto"/>
        <w:bottom w:val="none" w:sz="0" w:space="0" w:color="auto"/>
        <w:right w:val="none" w:sz="0" w:space="0" w:color="auto"/>
      </w:divBdr>
    </w:div>
    <w:div w:id="1852256515">
      <w:bodyDiv w:val="1"/>
      <w:marLeft w:val="0"/>
      <w:marRight w:val="0"/>
      <w:marTop w:val="0"/>
      <w:marBottom w:val="0"/>
      <w:divBdr>
        <w:top w:val="none" w:sz="0" w:space="0" w:color="auto"/>
        <w:left w:val="none" w:sz="0" w:space="0" w:color="auto"/>
        <w:bottom w:val="none" w:sz="0" w:space="0" w:color="auto"/>
        <w:right w:val="none" w:sz="0" w:space="0" w:color="auto"/>
      </w:divBdr>
    </w:div>
    <w:div w:id="1852836039">
      <w:bodyDiv w:val="1"/>
      <w:marLeft w:val="0"/>
      <w:marRight w:val="0"/>
      <w:marTop w:val="0"/>
      <w:marBottom w:val="0"/>
      <w:divBdr>
        <w:top w:val="none" w:sz="0" w:space="0" w:color="auto"/>
        <w:left w:val="none" w:sz="0" w:space="0" w:color="auto"/>
        <w:bottom w:val="none" w:sz="0" w:space="0" w:color="auto"/>
        <w:right w:val="none" w:sz="0" w:space="0" w:color="auto"/>
      </w:divBdr>
    </w:div>
    <w:div w:id="1853259093">
      <w:bodyDiv w:val="1"/>
      <w:marLeft w:val="0"/>
      <w:marRight w:val="0"/>
      <w:marTop w:val="0"/>
      <w:marBottom w:val="0"/>
      <w:divBdr>
        <w:top w:val="none" w:sz="0" w:space="0" w:color="auto"/>
        <w:left w:val="none" w:sz="0" w:space="0" w:color="auto"/>
        <w:bottom w:val="none" w:sz="0" w:space="0" w:color="auto"/>
        <w:right w:val="none" w:sz="0" w:space="0" w:color="auto"/>
      </w:divBdr>
    </w:div>
    <w:div w:id="1853299148">
      <w:bodyDiv w:val="1"/>
      <w:marLeft w:val="0"/>
      <w:marRight w:val="0"/>
      <w:marTop w:val="0"/>
      <w:marBottom w:val="0"/>
      <w:divBdr>
        <w:top w:val="none" w:sz="0" w:space="0" w:color="auto"/>
        <w:left w:val="none" w:sz="0" w:space="0" w:color="auto"/>
        <w:bottom w:val="none" w:sz="0" w:space="0" w:color="auto"/>
        <w:right w:val="none" w:sz="0" w:space="0" w:color="auto"/>
      </w:divBdr>
    </w:div>
    <w:div w:id="1853299864">
      <w:bodyDiv w:val="1"/>
      <w:marLeft w:val="0"/>
      <w:marRight w:val="0"/>
      <w:marTop w:val="0"/>
      <w:marBottom w:val="0"/>
      <w:divBdr>
        <w:top w:val="none" w:sz="0" w:space="0" w:color="auto"/>
        <w:left w:val="none" w:sz="0" w:space="0" w:color="auto"/>
        <w:bottom w:val="none" w:sz="0" w:space="0" w:color="auto"/>
        <w:right w:val="none" w:sz="0" w:space="0" w:color="auto"/>
      </w:divBdr>
    </w:div>
    <w:div w:id="1853450685">
      <w:bodyDiv w:val="1"/>
      <w:marLeft w:val="0"/>
      <w:marRight w:val="0"/>
      <w:marTop w:val="0"/>
      <w:marBottom w:val="0"/>
      <w:divBdr>
        <w:top w:val="none" w:sz="0" w:space="0" w:color="auto"/>
        <w:left w:val="none" w:sz="0" w:space="0" w:color="auto"/>
        <w:bottom w:val="none" w:sz="0" w:space="0" w:color="auto"/>
        <w:right w:val="none" w:sz="0" w:space="0" w:color="auto"/>
      </w:divBdr>
    </w:div>
    <w:div w:id="1853452662">
      <w:bodyDiv w:val="1"/>
      <w:marLeft w:val="0"/>
      <w:marRight w:val="0"/>
      <w:marTop w:val="0"/>
      <w:marBottom w:val="0"/>
      <w:divBdr>
        <w:top w:val="none" w:sz="0" w:space="0" w:color="auto"/>
        <w:left w:val="none" w:sz="0" w:space="0" w:color="auto"/>
        <w:bottom w:val="none" w:sz="0" w:space="0" w:color="auto"/>
        <w:right w:val="none" w:sz="0" w:space="0" w:color="auto"/>
      </w:divBdr>
    </w:div>
    <w:div w:id="1853910942">
      <w:bodyDiv w:val="1"/>
      <w:marLeft w:val="0"/>
      <w:marRight w:val="0"/>
      <w:marTop w:val="0"/>
      <w:marBottom w:val="0"/>
      <w:divBdr>
        <w:top w:val="none" w:sz="0" w:space="0" w:color="auto"/>
        <w:left w:val="none" w:sz="0" w:space="0" w:color="auto"/>
        <w:bottom w:val="none" w:sz="0" w:space="0" w:color="auto"/>
        <w:right w:val="none" w:sz="0" w:space="0" w:color="auto"/>
      </w:divBdr>
    </w:div>
    <w:div w:id="1854225068">
      <w:bodyDiv w:val="1"/>
      <w:marLeft w:val="0"/>
      <w:marRight w:val="0"/>
      <w:marTop w:val="0"/>
      <w:marBottom w:val="0"/>
      <w:divBdr>
        <w:top w:val="none" w:sz="0" w:space="0" w:color="auto"/>
        <w:left w:val="none" w:sz="0" w:space="0" w:color="auto"/>
        <w:bottom w:val="none" w:sz="0" w:space="0" w:color="auto"/>
        <w:right w:val="none" w:sz="0" w:space="0" w:color="auto"/>
      </w:divBdr>
    </w:div>
    <w:div w:id="1854538209">
      <w:bodyDiv w:val="1"/>
      <w:marLeft w:val="0"/>
      <w:marRight w:val="0"/>
      <w:marTop w:val="0"/>
      <w:marBottom w:val="0"/>
      <w:divBdr>
        <w:top w:val="none" w:sz="0" w:space="0" w:color="auto"/>
        <w:left w:val="none" w:sz="0" w:space="0" w:color="auto"/>
        <w:bottom w:val="none" w:sz="0" w:space="0" w:color="auto"/>
        <w:right w:val="none" w:sz="0" w:space="0" w:color="auto"/>
      </w:divBdr>
    </w:div>
    <w:div w:id="1854806144">
      <w:bodyDiv w:val="1"/>
      <w:marLeft w:val="0"/>
      <w:marRight w:val="0"/>
      <w:marTop w:val="0"/>
      <w:marBottom w:val="0"/>
      <w:divBdr>
        <w:top w:val="none" w:sz="0" w:space="0" w:color="auto"/>
        <w:left w:val="none" w:sz="0" w:space="0" w:color="auto"/>
        <w:bottom w:val="none" w:sz="0" w:space="0" w:color="auto"/>
        <w:right w:val="none" w:sz="0" w:space="0" w:color="auto"/>
      </w:divBdr>
    </w:div>
    <w:div w:id="1854953252">
      <w:bodyDiv w:val="1"/>
      <w:marLeft w:val="0"/>
      <w:marRight w:val="0"/>
      <w:marTop w:val="0"/>
      <w:marBottom w:val="0"/>
      <w:divBdr>
        <w:top w:val="none" w:sz="0" w:space="0" w:color="auto"/>
        <w:left w:val="none" w:sz="0" w:space="0" w:color="auto"/>
        <w:bottom w:val="none" w:sz="0" w:space="0" w:color="auto"/>
        <w:right w:val="none" w:sz="0" w:space="0" w:color="auto"/>
      </w:divBdr>
    </w:div>
    <w:div w:id="1854953768">
      <w:bodyDiv w:val="1"/>
      <w:marLeft w:val="0"/>
      <w:marRight w:val="0"/>
      <w:marTop w:val="0"/>
      <w:marBottom w:val="0"/>
      <w:divBdr>
        <w:top w:val="none" w:sz="0" w:space="0" w:color="auto"/>
        <w:left w:val="none" w:sz="0" w:space="0" w:color="auto"/>
        <w:bottom w:val="none" w:sz="0" w:space="0" w:color="auto"/>
        <w:right w:val="none" w:sz="0" w:space="0" w:color="auto"/>
      </w:divBdr>
    </w:div>
    <w:div w:id="1854997273">
      <w:bodyDiv w:val="1"/>
      <w:marLeft w:val="0"/>
      <w:marRight w:val="0"/>
      <w:marTop w:val="0"/>
      <w:marBottom w:val="0"/>
      <w:divBdr>
        <w:top w:val="none" w:sz="0" w:space="0" w:color="auto"/>
        <w:left w:val="none" w:sz="0" w:space="0" w:color="auto"/>
        <w:bottom w:val="none" w:sz="0" w:space="0" w:color="auto"/>
        <w:right w:val="none" w:sz="0" w:space="0" w:color="auto"/>
      </w:divBdr>
    </w:div>
    <w:div w:id="1855070665">
      <w:bodyDiv w:val="1"/>
      <w:marLeft w:val="0"/>
      <w:marRight w:val="0"/>
      <w:marTop w:val="0"/>
      <w:marBottom w:val="0"/>
      <w:divBdr>
        <w:top w:val="none" w:sz="0" w:space="0" w:color="auto"/>
        <w:left w:val="none" w:sz="0" w:space="0" w:color="auto"/>
        <w:bottom w:val="none" w:sz="0" w:space="0" w:color="auto"/>
        <w:right w:val="none" w:sz="0" w:space="0" w:color="auto"/>
      </w:divBdr>
    </w:div>
    <w:div w:id="1855343919">
      <w:bodyDiv w:val="1"/>
      <w:marLeft w:val="0"/>
      <w:marRight w:val="0"/>
      <w:marTop w:val="0"/>
      <w:marBottom w:val="0"/>
      <w:divBdr>
        <w:top w:val="none" w:sz="0" w:space="0" w:color="auto"/>
        <w:left w:val="none" w:sz="0" w:space="0" w:color="auto"/>
        <w:bottom w:val="none" w:sz="0" w:space="0" w:color="auto"/>
        <w:right w:val="none" w:sz="0" w:space="0" w:color="auto"/>
      </w:divBdr>
    </w:div>
    <w:div w:id="1855420718">
      <w:bodyDiv w:val="1"/>
      <w:marLeft w:val="0"/>
      <w:marRight w:val="0"/>
      <w:marTop w:val="0"/>
      <w:marBottom w:val="0"/>
      <w:divBdr>
        <w:top w:val="none" w:sz="0" w:space="0" w:color="auto"/>
        <w:left w:val="none" w:sz="0" w:space="0" w:color="auto"/>
        <w:bottom w:val="none" w:sz="0" w:space="0" w:color="auto"/>
        <w:right w:val="none" w:sz="0" w:space="0" w:color="auto"/>
      </w:divBdr>
    </w:div>
    <w:div w:id="1855919895">
      <w:bodyDiv w:val="1"/>
      <w:marLeft w:val="0"/>
      <w:marRight w:val="0"/>
      <w:marTop w:val="0"/>
      <w:marBottom w:val="0"/>
      <w:divBdr>
        <w:top w:val="none" w:sz="0" w:space="0" w:color="auto"/>
        <w:left w:val="none" w:sz="0" w:space="0" w:color="auto"/>
        <w:bottom w:val="none" w:sz="0" w:space="0" w:color="auto"/>
        <w:right w:val="none" w:sz="0" w:space="0" w:color="auto"/>
      </w:divBdr>
    </w:div>
    <w:div w:id="1855996062">
      <w:bodyDiv w:val="1"/>
      <w:marLeft w:val="0"/>
      <w:marRight w:val="0"/>
      <w:marTop w:val="0"/>
      <w:marBottom w:val="0"/>
      <w:divBdr>
        <w:top w:val="none" w:sz="0" w:space="0" w:color="auto"/>
        <w:left w:val="none" w:sz="0" w:space="0" w:color="auto"/>
        <w:bottom w:val="none" w:sz="0" w:space="0" w:color="auto"/>
        <w:right w:val="none" w:sz="0" w:space="0" w:color="auto"/>
      </w:divBdr>
    </w:div>
    <w:div w:id="1855999501">
      <w:bodyDiv w:val="1"/>
      <w:marLeft w:val="0"/>
      <w:marRight w:val="0"/>
      <w:marTop w:val="0"/>
      <w:marBottom w:val="0"/>
      <w:divBdr>
        <w:top w:val="none" w:sz="0" w:space="0" w:color="auto"/>
        <w:left w:val="none" w:sz="0" w:space="0" w:color="auto"/>
        <w:bottom w:val="none" w:sz="0" w:space="0" w:color="auto"/>
        <w:right w:val="none" w:sz="0" w:space="0" w:color="auto"/>
      </w:divBdr>
    </w:div>
    <w:div w:id="1856504983">
      <w:bodyDiv w:val="1"/>
      <w:marLeft w:val="0"/>
      <w:marRight w:val="0"/>
      <w:marTop w:val="0"/>
      <w:marBottom w:val="0"/>
      <w:divBdr>
        <w:top w:val="none" w:sz="0" w:space="0" w:color="auto"/>
        <w:left w:val="none" w:sz="0" w:space="0" w:color="auto"/>
        <w:bottom w:val="none" w:sz="0" w:space="0" w:color="auto"/>
        <w:right w:val="none" w:sz="0" w:space="0" w:color="auto"/>
      </w:divBdr>
    </w:div>
    <w:div w:id="1856923988">
      <w:bodyDiv w:val="1"/>
      <w:marLeft w:val="0"/>
      <w:marRight w:val="0"/>
      <w:marTop w:val="0"/>
      <w:marBottom w:val="0"/>
      <w:divBdr>
        <w:top w:val="none" w:sz="0" w:space="0" w:color="auto"/>
        <w:left w:val="none" w:sz="0" w:space="0" w:color="auto"/>
        <w:bottom w:val="none" w:sz="0" w:space="0" w:color="auto"/>
        <w:right w:val="none" w:sz="0" w:space="0" w:color="auto"/>
      </w:divBdr>
    </w:div>
    <w:div w:id="1856992286">
      <w:bodyDiv w:val="1"/>
      <w:marLeft w:val="0"/>
      <w:marRight w:val="0"/>
      <w:marTop w:val="0"/>
      <w:marBottom w:val="0"/>
      <w:divBdr>
        <w:top w:val="none" w:sz="0" w:space="0" w:color="auto"/>
        <w:left w:val="none" w:sz="0" w:space="0" w:color="auto"/>
        <w:bottom w:val="none" w:sz="0" w:space="0" w:color="auto"/>
        <w:right w:val="none" w:sz="0" w:space="0" w:color="auto"/>
      </w:divBdr>
    </w:div>
    <w:div w:id="1857040059">
      <w:bodyDiv w:val="1"/>
      <w:marLeft w:val="0"/>
      <w:marRight w:val="0"/>
      <w:marTop w:val="0"/>
      <w:marBottom w:val="0"/>
      <w:divBdr>
        <w:top w:val="none" w:sz="0" w:space="0" w:color="auto"/>
        <w:left w:val="none" w:sz="0" w:space="0" w:color="auto"/>
        <w:bottom w:val="none" w:sz="0" w:space="0" w:color="auto"/>
        <w:right w:val="none" w:sz="0" w:space="0" w:color="auto"/>
      </w:divBdr>
    </w:div>
    <w:div w:id="1857377805">
      <w:bodyDiv w:val="1"/>
      <w:marLeft w:val="0"/>
      <w:marRight w:val="0"/>
      <w:marTop w:val="0"/>
      <w:marBottom w:val="0"/>
      <w:divBdr>
        <w:top w:val="none" w:sz="0" w:space="0" w:color="auto"/>
        <w:left w:val="none" w:sz="0" w:space="0" w:color="auto"/>
        <w:bottom w:val="none" w:sz="0" w:space="0" w:color="auto"/>
        <w:right w:val="none" w:sz="0" w:space="0" w:color="auto"/>
      </w:divBdr>
    </w:div>
    <w:div w:id="1857692183">
      <w:bodyDiv w:val="1"/>
      <w:marLeft w:val="0"/>
      <w:marRight w:val="0"/>
      <w:marTop w:val="0"/>
      <w:marBottom w:val="0"/>
      <w:divBdr>
        <w:top w:val="none" w:sz="0" w:space="0" w:color="auto"/>
        <w:left w:val="none" w:sz="0" w:space="0" w:color="auto"/>
        <w:bottom w:val="none" w:sz="0" w:space="0" w:color="auto"/>
        <w:right w:val="none" w:sz="0" w:space="0" w:color="auto"/>
      </w:divBdr>
    </w:div>
    <w:div w:id="1857771571">
      <w:bodyDiv w:val="1"/>
      <w:marLeft w:val="0"/>
      <w:marRight w:val="0"/>
      <w:marTop w:val="0"/>
      <w:marBottom w:val="0"/>
      <w:divBdr>
        <w:top w:val="none" w:sz="0" w:space="0" w:color="auto"/>
        <w:left w:val="none" w:sz="0" w:space="0" w:color="auto"/>
        <w:bottom w:val="none" w:sz="0" w:space="0" w:color="auto"/>
        <w:right w:val="none" w:sz="0" w:space="0" w:color="auto"/>
      </w:divBdr>
    </w:div>
    <w:div w:id="1857841627">
      <w:bodyDiv w:val="1"/>
      <w:marLeft w:val="0"/>
      <w:marRight w:val="0"/>
      <w:marTop w:val="0"/>
      <w:marBottom w:val="0"/>
      <w:divBdr>
        <w:top w:val="none" w:sz="0" w:space="0" w:color="auto"/>
        <w:left w:val="none" w:sz="0" w:space="0" w:color="auto"/>
        <w:bottom w:val="none" w:sz="0" w:space="0" w:color="auto"/>
        <w:right w:val="none" w:sz="0" w:space="0" w:color="auto"/>
      </w:divBdr>
    </w:div>
    <w:div w:id="1858040247">
      <w:bodyDiv w:val="1"/>
      <w:marLeft w:val="0"/>
      <w:marRight w:val="0"/>
      <w:marTop w:val="0"/>
      <w:marBottom w:val="0"/>
      <w:divBdr>
        <w:top w:val="none" w:sz="0" w:space="0" w:color="auto"/>
        <w:left w:val="none" w:sz="0" w:space="0" w:color="auto"/>
        <w:bottom w:val="none" w:sz="0" w:space="0" w:color="auto"/>
        <w:right w:val="none" w:sz="0" w:space="0" w:color="auto"/>
      </w:divBdr>
    </w:div>
    <w:div w:id="1858541338">
      <w:bodyDiv w:val="1"/>
      <w:marLeft w:val="0"/>
      <w:marRight w:val="0"/>
      <w:marTop w:val="0"/>
      <w:marBottom w:val="0"/>
      <w:divBdr>
        <w:top w:val="none" w:sz="0" w:space="0" w:color="auto"/>
        <w:left w:val="none" w:sz="0" w:space="0" w:color="auto"/>
        <w:bottom w:val="none" w:sz="0" w:space="0" w:color="auto"/>
        <w:right w:val="none" w:sz="0" w:space="0" w:color="auto"/>
      </w:divBdr>
    </w:div>
    <w:div w:id="1858612206">
      <w:bodyDiv w:val="1"/>
      <w:marLeft w:val="0"/>
      <w:marRight w:val="0"/>
      <w:marTop w:val="0"/>
      <w:marBottom w:val="0"/>
      <w:divBdr>
        <w:top w:val="none" w:sz="0" w:space="0" w:color="auto"/>
        <w:left w:val="none" w:sz="0" w:space="0" w:color="auto"/>
        <w:bottom w:val="none" w:sz="0" w:space="0" w:color="auto"/>
        <w:right w:val="none" w:sz="0" w:space="0" w:color="auto"/>
      </w:divBdr>
    </w:div>
    <w:div w:id="1858889884">
      <w:bodyDiv w:val="1"/>
      <w:marLeft w:val="0"/>
      <w:marRight w:val="0"/>
      <w:marTop w:val="0"/>
      <w:marBottom w:val="0"/>
      <w:divBdr>
        <w:top w:val="none" w:sz="0" w:space="0" w:color="auto"/>
        <w:left w:val="none" w:sz="0" w:space="0" w:color="auto"/>
        <w:bottom w:val="none" w:sz="0" w:space="0" w:color="auto"/>
        <w:right w:val="none" w:sz="0" w:space="0" w:color="auto"/>
      </w:divBdr>
    </w:div>
    <w:div w:id="1858930601">
      <w:bodyDiv w:val="1"/>
      <w:marLeft w:val="0"/>
      <w:marRight w:val="0"/>
      <w:marTop w:val="0"/>
      <w:marBottom w:val="0"/>
      <w:divBdr>
        <w:top w:val="none" w:sz="0" w:space="0" w:color="auto"/>
        <w:left w:val="none" w:sz="0" w:space="0" w:color="auto"/>
        <w:bottom w:val="none" w:sz="0" w:space="0" w:color="auto"/>
        <w:right w:val="none" w:sz="0" w:space="0" w:color="auto"/>
      </w:divBdr>
    </w:div>
    <w:div w:id="1859080315">
      <w:bodyDiv w:val="1"/>
      <w:marLeft w:val="0"/>
      <w:marRight w:val="0"/>
      <w:marTop w:val="0"/>
      <w:marBottom w:val="0"/>
      <w:divBdr>
        <w:top w:val="none" w:sz="0" w:space="0" w:color="auto"/>
        <w:left w:val="none" w:sz="0" w:space="0" w:color="auto"/>
        <w:bottom w:val="none" w:sz="0" w:space="0" w:color="auto"/>
        <w:right w:val="none" w:sz="0" w:space="0" w:color="auto"/>
      </w:divBdr>
    </w:div>
    <w:div w:id="1859614516">
      <w:bodyDiv w:val="1"/>
      <w:marLeft w:val="0"/>
      <w:marRight w:val="0"/>
      <w:marTop w:val="0"/>
      <w:marBottom w:val="0"/>
      <w:divBdr>
        <w:top w:val="none" w:sz="0" w:space="0" w:color="auto"/>
        <w:left w:val="none" w:sz="0" w:space="0" w:color="auto"/>
        <w:bottom w:val="none" w:sz="0" w:space="0" w:color="auto"/>
        <w:right w:val="none" w:sz="0" w:space="0" w:color="auto"/>
      </w:divBdr>
    </w:div>
    <w:div w:id="1859733820">
      <w:bodyDiv w:val="1"/>
      <w:marLeft w:val="0"/>
      <w:marRight w:val="0"/>
      <w:marTop w:val="0"/>
      <w:marBottom w:val="0"/>
      <w:divBdr>
        <w:top w:val="none" w:sz="0" w:space="0" w:color="auto"/>
        <w:left w:val="none" w:sz="0" w:space="0" w:color="auto"/>
        <w:bottom w:val="none" w:sz="0" w:space="0" w:color="auto"/>
        <w:right w:val="none" w:sz="0" w:space="0" w:color="auto"/>
      </w:divBdr>
    </w:div>
    <w:div w:id="1859738248">
      <w:bodyDiv w:val="1"/>
      <w:marLeft w:val="0"/>
      <w:marRight w:val="0"/>
      <w:marTop w:val="0"/>
      <w:marBottom w:val="0"/>
      <w:divBdr>
        <w:top w:val="none" w:sz="0" w:space="0" w:color="auto"/>
        <w:left w:val="none" w:sz="0" w:space="0" w:color="auto"/>
        <w:bottom w:val="none" w:sz="0" w:space="0" w:color="auto"/>
        <w:right w:val="none" w:sz="0" w:space="0" w:color="auto"/>
      </w:divBdr>
    </w:div>
    <w:div w:id="1860268400">
      <w:bodyDiv w:val="1"/>
      <w:marLeft w:val="0"/>
      <w:marRight w:val="0"/>
      <w:marTop w:val="0"/>
      <w:marBottom w:val="0"/>
      <w:divBdr>
        <w:top w:val="none" w:sz="0" w:space="0" w:color="auto"/>
        <w:left w:val="none" w:sz="0" w:space="0" w:color="auto"/>
        <w:bottom w:val="none" w:sz="0" w:space="0" w:color="auto"/>
        <w:right w:val="none" w:sz="0" w:space="0" w:color="auto"/>
      </w:divBdr>
    </w:div>
    <w:div w:id="1860464700">
      <w:bodyDiv w:val="1"/>
      <w:marLeft w:val="0"/>
      <w:marRight w:val="0"/>
      <w:marTop w:val="0"/>
      <w:marBottom w:val="0"/>
      <w:divBdr>
        <w:top w:val="none" w:sz="0" w:space="0" w:color="auto"/>
        <w:left w:val="none" w:sz="0" w:space="0" w:color="auto"/>
        <w:bottom w:val="none" w:sz="0" w:space="0" w:color="auto"/>
        <w:right w:val="none" w:sz="0" w:space="0" w:color="auto"/>
      </w:divBdr>
    </w:div>
    <w:div w:id="1860464729">
      <w:bodyDiv w:val="1"/>
      <w:marLeft w:val="0"/>
      <w:marRight w:val="0"/>
      <w:marTop w:val="0"/>
      <w:marBottom w:val="0"/>
      <w:divBdr>
        <w:top w:val="none" w:sz="0" w:space="0" w:color="auto"/>
        <w:left w:val="none" w:sz="0" w:space="0" w:color="auto"/>
        <w:bottom w:val="none" w:sz="0" w:space="0" w:color="auto"/>
        <w:right w:val="none" w:sz="0" w:space="0" w:color="auto"/>
      </w:divBdr>
    </w:div>
    <w:div w:id="1860895082">
      <w:bodyDiv w:val="1"/>
      <w:marLeft w:val="0"/>
      <w:marRight w:val="0"/>
      <w:marTop w:val="0"/>
      <w:marBottom w:val="0"/>
      <w:divBdr>
        <w:top w:val="none" w:sz="0" w:space="0" w:color="auto"/>
        <w:left w:val="none" w:sz="0" w:space="0" w:color="auto"/>
        <w:bottom w:val="none" w:sz="0" w:space="0" w:color="auto"/>
        <w:right w:val="none" w:sz="0" w:space="0" w:color="auto"/>
      </w:divBdr>
    </w:div>
    <w:div w:id="1861357240">
      <w:bodyDiv w:val="1"/>
      <w:marLeft w:val="0"/>
      <w:marRight w:val="0"/>
      <w:marTop w:val="0"/>
      <w:marBottom w:val="0"/>
      <w:divBdr>
        <w:top w:val="none" w:sz="0" w:space="0" w:color="auto"/>
        <w:left w:val="none" w:sz="0" w:space="0" w:color="auto"/>
        <w:bottom w:val="none" w:sz="0" w:space="0" w:color="auto"/>
        <w:right w:val="none" w:sz="0" w:space="0" w:color="auto"/>
      </w:divBdr>
    </w:div>
    <w:div w:id="1861509109">
      <w:bodyDiv w:val="1"/>
      <w:marLeft w:val="0"/>
      <w:marRight w:val="0"/>
      <w:marTop w:val="0"/>
      <w:marBottom w:val="0"/>
      <w:divBdr>
        <w:top w:val="none" w:sz="0" w:space="0" w:color="auto"/>
        <w:left w:val="none" w:sz="0" w:space="0" w:color="auto"/>
        <w:bottom w:val="none" w:sz="0" w:space="0" w:color="auto"/>
        <w:right w:val="none" w:sz="0" w:space="0" w:color="auto"/>
      </w:divBdr>
    </w:div>
    <w:div w:id="1861819223">
      <w:bodyDiv w:val="1"/>
      <w:marLeft w:val="0"/>
      <w:marRight w:val="0"/>
      <w:marTop w:val="0"/>
      <w:marBottom w:val="0"/>
      <w:divBdr>
        <w:top w:val="none" w:sz="0" w:space="0" w:color="auto"/>
        <w:left w:val="none" w:sz="0" w:space="0" w:color="auto"/>
        <w:bottom w:val="none" w:sz="0" w:space="0" w:color="auto"/>
        <w:right w:val="none" w:sz="0" w:space="0" w:color="auto"/>
      </w:divBdr>
    </w:div>
    <w:div w:id="1862082320">
      <w:bodyDiv w:val="1"/>
      <w:marLeft w:val="0"/>
      <w:marRight w:val="0"/>
      <w:marTop w:val="0"/>
      <w:marBottom w:val="0"/>
      <w:divBdr>
        <w:top w:val="none" w:sz="0" w:space="0" w:color="auto"/>
        <w:left w:val="none" w:sz="0" w:space="0" w:color="auto"/>
        <w:bottom w:val="none" w:sz="0" w:space="0" w:color="auto"/>
        <w:right w:val="none" w:sz="0" w:space="0" w:color="auto"/>
      </w:divBdr>
      <w:divsChild>
        <w:div w:id="645281394">
          <w:marLeft w:val="0"/>
          <w:marRight w:val="0"/>
          <w:marTop w:val="0"/>
          <w:marBottom w:val="0"/>
          <w:divBdr>
            <w:top w:val="none" w:sz="0" w:space="0" w:color="auto"/>
            <w:left w:val="none" w:sz="0" w:space="0" w:color="auto"/>
            <w:bottom w:val="none" w:sz="0" w:space="0" w:color="auto"/>
            <w:right w:val="none" w:sz="0" w:space="0" w:color="auto"/>
          </w:divBdr>
        </w:div>
      </w:divsChild>
    </w:div>
    <w:div w:id="1862427433">
      <w:bodyDiv w:val="1"/>
      <w:marLeft w:val="0"/>
      <w:marRight w:val="0"/>
      <w:marTop w:val="0"/>
      <w:marBottom w:val="0"/>
      <w:divBdr>
        <w:top w:val="none" w:sz="0" w:space="0" w:color="auto"/>
        <w:left w:val="none" w:sz="0" w:space="0" w:color="auto"/>
        <w:bottom w:val="none" w:sz="0" w:space="0" w:color="auto"/>
        <w:right w:val="none" w:sz="0" w:space="0" w:color="auto"/>
      </w:divBdr>
    </w:div>
    <w:div w:id="1863125922">
      <w:bodyDiv w:val="1"/>
      <w:marLeft w:val="0"/>
      <w:marRight w:val="0"/>
      <w:marTop w:val="0"/>
      <w:marBottom w:val="0"/>
      <w:divBdr>
        <w:top w:val="none" w:sz="0" w:space="0" w:color="auto"/>
        <w:left w:val="none" w:sz="0" w:space="0" w:color="auto"/>
        <w:bottom w:val="none" w:sz="0" w:space="0" w:color="auto"/>
        <w:right w:val="none" w:sz="0" w:space="0" w:color="auto"/>
      </w:divBdr>
    </w:div>
    <w:div w:id="1863127411">
      <w:bodyDiv w:val="1"/>
      <w:marLeft w:val="0"/>
      <w:marRight w:val="0"/>
      <w:marTop w:val="0"/>
      <w:marBottom w:val="0"/>
      <w:divBdr>
        <w:top w:val="none" w:sz="0" w:space="0" w:color="auto"/>
        <w:left w:val="none" w:sz="0" w:space="0" w:color="auto"/>
        <w:bottom w:val="none" w:sz="0" w:space="0" w:color="auto"/>
        <w:right w:val="none" w:sz="0" w:space="0" w:color="auto"/>
      </w:divBdr>
    </w:div>
    <w:div w:id="1863207500">
      <w:bodyDiv w:val="1"/>
      <w:marLeft w:val="0"/>
      <w:marRight w:val="0"/>
      <w:marTop w:val="0"/>
      <w:marBottom w:val="0"/>
      <w:divBdr>
        <w:top w:val="none" w:sz="0" w:space="0" w:color="auto"/>
        <w:left w:val="none" w:sz="0" w:space="0" w:color="auto"/>
        <w:bottom w:val="none" w:sz="0" w:space="0" w:color="auto"/>
        <w:right w:val="none" w:sz="0" w:space="0" w:color="auto"/>
      </w:divBdr>
    </w:div>
    <w:div w:id="1863786601">
      <w:bodyDiv w:val="1"/>
      <w:marLeft w:val="0"/>
      <w:marRight w:val="0"/>
      <w:marTop w:val="0"/>
      <w:marBottom w:val="0"/>
      <w:divBdr>
        <w:top w:val="none" w:sz="0" w:space="0" w:color="auto"/>
        <w:left w:val="none" w:sz="0" w:space="0" w:color="auto"/>
        <w:bottom w:val="none" w:sz="0" w:space="0" w:color="auto"/>
        <w:right w:val="none" w:sz="0" w:space="0" w:color="auto"/>
      </w:divBdr>
    </w:div>
    <w:div w:id="1863859455">
      <w:bodyDiv w:val="1"/>
      <w:marLeft w:val="0"/>
      <w:marRight w:val="0"/>
      <w:marTop w:val="0"/>
      <w:marBottom w:val="0"/>
      <w:divBdr>
        <w:top w:val="none" w:sz="0" w:space="0" w:color="auto"/>
        <w:left w:val="none" w:sz="0" w:space="0" w:color="auto"/>
        <w:bottom w:val="none" w:sz="0" w:space="0" w:color="auto"/>
        <w:right w:val="none" w:sz="0" w:space="0" w:color="auto"/>
      </w:divBdr>
    </w:div>
    <w:div w:id="1863929649">
      <w:bodyDiv w:val="1"/>
      <w:marLeft w:val="0"/>
      <w:marRight w:val="0"/>
      <w:marTop w:val="0"/>
      <w:marBottom w:val="0"/>
      <w:divBdr>
        <w:top w:val="none" w:sz="0" w:space="0" w:color="auto"/>
        <w:left w:val="none" w:sz="0" w:space="0" w:color="auto"/>
        <w:bottom w:val="none" w:sz="0" w:space="0" w:color="auto"/>
        <w:right w:val="none" w:sz="0" w:space="0" w:color="auto"/>
      </w:divBdr>
    </w:div>
    <w:div w:id="1863935508">
      <w:bodyDiv w:val="1"/>
      <w:marLeft w:val="0"/>
      <w:marRight w:val="0"/>
      <w:marTop w:val="0"/>
      <w:marBottom w:val="0"/>
      <w:divBdr>
        <w:top w:val="none" w:sz="0" w:space="0" w:color="auto"/>
        <w:left w:val="none" w:sz="0" w:space="0" w:color="auto"/>
        <w:bottom w:val="none" w:sz="0" w:space="0" w:color="auto"/>
        <w:right w:val="none" w:sz="0" w:space="0" w:color="auto"/>
      </w:divBdr>
    </w:div>
    <w:div w:id="1863979162">
      <w:bodyDiv w:val="1"/>
      <w:marLeft w:val="0"/>
      <w:marRight w:val="0"/>
      <w:marTop w:val="0"/>
      <w:marBottom w:val="0"/>
      <w:divBdr>
        <w:top w:val="none" w:sz="0" w:space="0" w:color="auto"/>
        <w:left w:val="none" w:sz="0" w:space="0" w:color="auto"/>
        <w:bottom w:val="none" w:sz="0" w:space="0" w:color="auto"/>
        <w:right w:val="none" w:sz="0" w:space="0" w:color="auto"/>
      </w:divBdr>
    </w:div>
    <w:div w:id="1864198328">
      <w:bodyDiv w:val="1"/>
      <w:marLeft w:val="0"/>
      <w:marRight w:val="0"/>
      <w:marTop w:val="0"/>
      <w:marBottom w:val="0"/>
      <w:divBdr>
        <w:top w:val="none" w:sz="0" w:space="0" w:color="auto"/>
        <w:left w:val="none" w:sz="0" w:space="0" w:color="auto"/>
        <w:bottom w:val="none" w:sz="0" w:space="0" w:color="auto"/>
        <w:right w:val="none" w:sz="0" w:space="0" w:color="auto"/>
      </w:divBdr>
    </w:div>
    <w:div w:id="1864324893">
      <w:bodyDiv w:val="1"/>
      <w:marLeft w:val="0"/>
      <w:marRight w:val="0"/>
      <w:marTop w:val="0"/>
      <w:marBottom w:val="0"/>
      <w:divBdr>
        <w:top w:val="none" w:sz="0" w:space="0" w:color="auto"/>
        <w:left w:val="none" w:sz="0" w:space="0" w:color="auto"/>
        <w:bottom w:val="none" w:sz="0" w:space="0" w:color="auto"/>
        <w:right w:val="none" w:sz="0" w:space="0" w:color="auto"/>
      </w:divBdr>
    </w:div>
    <w:div w:id="1864391610">
      <w:bodyDiv w:val="1"/>
      <w:marLeft w:val="0"/>
      <w:marRight w:val="0"/>
      <w:marTop w:val="0"/>
      <w:marBottom w:val="0"/>
      <w:divBdr>
        <w:top w:val="none" w:sz="0" w:space="0" w:color="auto"/>
        <w:left w:val="none" w:sz="0" w:space="0" w:color="auto"/>
        <w:bottom w:val="none" w:sz="0" w:space="0" w:color="auto"/>
        <w:right w:val="none" w:sz="0" w:space="0" w:color="auto"/>
      </w:divBdr>
    </w:div>
    <w:div w:id="1864511083">
      <w:bodyDiv w:val="1"/>
      <w:marLeft w:val="0"/>
      <w:marRight w:val="0"/>
      <w:marTop w:val="0"/>
      <w:marBottom w:val="0"/>
      <w:divBdr>
        <w:top w:val="none" w:sz="0" w:space="0" w:color="auto"/>
        <w:left w:val="none" w:sz="0" w:space="0" w:color="auto"/>
        <w:bottom w:val="none" w:sz="0" w:space="0" w:color="auto"/>
        <w:right w:val="none" w:sz="0" w:space="0" w:color="auto"/>
      </w:divBdr>
    </w:div>
    <w:div w:id="1864632588">
      <w:bodyDiv w:val="1"/>
      <w:marLeft w:val="0"/>
      <w:marRight w:val="0"/>
      <w:marTop w:val="0"/>
      <w:marBottom w:val="0"/>
      <w:divBdr>
        <w:top w:val="none" w:sz="0" w:space="0" w:color="auto"/>
        <w:left w:val="none" w:sz="0" w:space="0" w:color="auto"/>
        <w:bottom w:val="none" w:sz="0" w:space="0" w:color="auto"/>
        <w:right w:val="none" w:sz="0" w:space="0" w:color="auto"/>
      </w:divBdr>
    </w:div>
    <w:div w:id="1864778248">
      <w:bodyDiv w:val="1"/>
      <w:marLeft w:val="0"/>
      <w:marRight w:val="0"/>
      <w:marTop w:val="0"/>
      <w:marBottom w:val="0"/>
      <w:divBdr>
        <w:top w:val="none" w:sz="0" w:space="0" w:color="auto"/>
        <w:left w:val="none" w:sz="0" w:space="0" w:color="auto"/>
        <w:bottom w:val="none" w:sz="0" w:space="0" w:color="auto"/>
        <w:right w:val="none" w:sz="0" w:space="0" w:color="auto"/>
      </w:divBdr>
    </w:div>
    <w:div w:id="1865054106">
      <w:bodyDiv w:val="1"/>
      <w:marLeft w:val="0"/>
      <w:marRight w:val="0"/>
      <w:marTop w:val="0"/>
      <w:marBottom w:val="0"/>
      <w:divBdr>
        <w:top w:val="none" w:sz="0" w:space="0" w:color="auto"/>
        <w:left w:val="none" w:sz="0" w:space="0" w:color="auto"/>
        <w:bottom w:val="none" w:sz="0" w:space="0" w:color="auto"/>
        <w:right w:val="none" w:sz="0" w:space="0" w:color="auto"/>
      </w:divBdr>
    </w:div>
    <w:div w:id="1865438445">
      <w:bodyDiv w:val="1"/>
      <w:marLeft w:val="0"/>
      <w:marRight w:val="0"/>
      <w:marTop w:val="0"/>
      <w:marBottom w:val="0"/>
      <w:divBdr>
        <w:top w:val="none" w:sz="0" w:space="0" w:color="auto"/>
        <w:left w:val="none" w:sz="0" w:space="0" w:color="auto"/>
        <w:bottom w:val="none" w:sz="0" w:space="0" w:color="auto"/>
        <w:right w:val="none" w:sz="0" w:space="0" w:color="auto"/>
      </w:divBdr>
    </w:div>
    <w:div w:id="1865558066">
      <w:bodyDiv w:val="1"/>
      <w:marLeft w:val="0"/>
      <w:marRight w:val="0"/>
      <w:marTop w:val="0"/>
      <w:marBottom w:val="0"/>
      <w:divBdr>
        <w:top w:val="none" w:sz="0" w:space="0" w:color="auto"/>
        <w:left w:val="none" w:sz="0" w:space="0" w:color="auto"/>
        <w:bottom w:val="none" w:sz="0" w:space="0" w:color="auto"/>
        <w:right w:val="none" w:sz="0" w:space="0" w:color="auto"/>
      </w:divBdr>
    </w:div>
    <w:div w:id="1865822309">
      <w:bodyDiv w:val="1"/>
      <w:marLeft w:val="0"/>
      <w:marRight w:val="0"/>
      <w:marTop w:val="0"/>
      <w:marBottom w:val="0"/>
      <w:divBdr>
        <w:top w:val="none" w:sz="0" w:space="0" w:color="auto"/>
        <w:left w:val="none" w:sz="0" w:space="0" w:color="auto"/>
        <w:bottom w:val="none" w:sz="0" w:space="0" w:color="auto"/>
        <w:right w:val="none" w:sz="0" w:space="0" w:color="auto"/>
      </w:divBdr>
    </w:div>
    <w:div w:id="1865826748">
      <w:bodyDiv w:val="1"/>
      <w:marLeft w:val="0"/>
      <w:marRight w:val="0"/>
      <w:marTop w:val="0"/>
      <w:marBottom w:val="0"/>
      <w:divBdr>
        <w:top w:val="none" w:sz="0" w:space="0" w:color="auto"/>
        <w:left w:val="none" w:sz="0" w:space="0" w:color="auto"/>
        <w:bottom w:val="none" w:sz="0" w:space="0" w:color="auto"/>
        <w:right w:val="none" w:sz="0" w:space="0" w:color="auto"/>
      </w:divBdr>
    </w:div>
    <w:div w:id="1866014003">
      <w:bodyDiv w:val="1"/>
      <w:marLeft w:val="0"/>
      <w:marRight w:val="0"/>
      <w:marTop w:val="0"/>
      <w:marBottom w:val="0"/>
      <w:divBdr>
        <w:top w:val="none" w:sz="0" w:space="0" w:color="auto"/>
        <w:left w:val="none" w:sz="0" w:space="0" w:color="auto"/>
        <w:bottom w:val="none" w:sz="0" w:space="0" w:color="auto"/>
        <w:right w:val="none" w:sz="0" w:space="0" w:color="auto"/>
      </w:divBdr>
    </w:div>
    <w:div w:id="1866093299">
      <w:bodyDiv w:val="1"/>
      <w:marLeft w:val="0"/>
      <w:marRight w:val="0"/>
      <w:marTop w:val="0"/>
      <w:marBottom w:val="0"/>
      <w:divBdr>
        <w:top w:val="none" w:sz="0" w:space="0" w:color="auto"/>
        <w:left w:val="none" w:sz="0" w:space="0" w:color="auto"/>
        <w:bottom w:val="none" w:sz="0" w:space="0" w:color="auto"/>
        <w:right w:val="none" w:sz="0" w:space="0" w:color="auto"/>
      </w:divBdr>
    </w:div>
    <w:div w:id="1866290674">
      <w:bodyDiv w:val="1"/>
      <w:marLeft w:val="0"/>
      <w:marRight w:val="0"/>
      <w:marTop w:val="0"/>
      <w:marBottom w:val="0"/>
      <w:divBdr>
        <w:top w:val="none" w:sz="0" w:space="0" w:color="auto"/>
        <w:left w:val="none" w:sz="0" w:space="0" w:color="auto"/>
        <w:bottom w:val="none" w:sz="0" w:space="0" w:color="auto"/>
        <w:right w:val="none" w:sz="0" w:space="0" w:color="auto"/>
      </w:divBdr>
    </w:div>
    <w:div w:id="1867131118">
      <w:bodyDiv w:val="1"/>
      <w:marLeft w:val="0"/>
      <w:marRight w:val="0"/>
      <w:marTop w:val="0"/>
      <w:marBottom w:val="0"/>
      <w:divBdr>
        <w:top w:val="none" w:sz="0" w:space="0" w:color="auto"/>
        <w:left w:val="none" w:sz="0" w:space="0" w:color="auto"/>
        <w:bottom w:val="none" w:sz="0" w:space="0" w:color="auto"/>
        <w:right w:val="none" w:sz="0" w:space="0" w:color="auto"/>
      </w:divBdr>
    </w:div>
    <w:div w:id="1867254865">
      <w:bodyDiv w:val="1"/>
      <w:marLeft w:val="0"/>
      <w:marRight w:val="0"/>
      <w:marTop w:val="0"/>
      <w:marBottom w:val="0"/>
      <w:divBdr>
        <w:top w:val="none" w:sz="0" w:space="0" w:color="auto"/>
        <w:left w:val="none" w:sz="0" w:space="0" w:color="auto"/>
        <w:bottom w:val="none" w:sz="0" w:space="0" w:color="auto"/>
        <w:right w:val="none" w:sz="0" w:space="0" w:color="auto"/>
      </w:divBdr>
    </w:div>
    <w:div w:id="1867330858">
      <w:bodyDiv w:val="1"/>
      <w:marLeft w:val="0"/>
      <w:marRight w:val="0"/>
      <w:marTop w:val="0"/>
      <w:marBottom w:val="0"/>
      <w:divBdr>
        <w:top w:val="none" w:sz="0" w:space="0" w:color="auto"/>
        <w:left w:val="none" w:sz="0" w:space="0" w:color="auto"/>
        <w:bottom w:val="none" w:sz="0" w:space="0" w:color="auto"/>
        <w:right w:val="none" w:sz="0" w:space="0" w:color="auto"/>
      </w:divBdr>
    </w:div>
    <w:div w:id="1867594298">
      <w:bodyDiv w:val="1"/>
      <w:marLeft w:val="0"/>
      <w:marRight w:val="0"/>
      <w:marTop w:val="0"/>
      <w:marBottom w:val="0"/>
      <w:divBdr>
        <w:top w:val="none" w:sz="0" w:space="0" w:color="auto"/>
        <w:left w:val="none" w:sz="0" w:space="0" w:color="auto"/>
        <w:bottom w:val="none" w:sz="0" w:space="0" w:color="auto"/>
        <w:right w:val="none" w:sz="0" w:space="0" w:color="auto"/>
      </w:divBdr>
    </w:div>
    <w:div w:id="1867717191">
      <w:bodyDiv w:val="1"/>
      <w:marLeft w:val="0"/>
      <w:marRight w:val="0"/>
      <w:marTop w:val="0"/>
      <w:marBottom w:val="0"/>
      <w:divBdr>
        <w:top w:val="none" w:sz="0" w:space="0" w:color="auto"/>
        <w:left w:val="none" w:sz="0" w:space="0" w:color="auto"/>
        <w:bottom w:val="none" w:sz="0" w:space="0" w:color="auto"/>
        <w:right w:val="none" w:sz="0" w:space="0" w:color="auto"/>
      </w:divBdr>
    </w:div>
    <w:div w:id="1867793071">
      <w:bodyDiv w:val="1"/>
      <w:marLeft w:val="0"/>
      <w:marRight w:val="0"/>
      <w:marTop w:val="0"/>
      <w:marBottom w:val="0"/>
      <w:divBdr>
        <w:top w:val="none" w:sz="0" w:space="0" w:color="auto"/>
        <w:left w:val="none" w:sz="0" w:space="0" w:color="auto"/>
        <w:bottom w:val="none" w:sz="0" w:space="0" w:color="auto"/>
        <w:right w:val="none" w:sz="0" w:space="0" w:color="auto"/>
      </w:divBdr>
    </w:div>
    <w:div w:id="1867864417">
      <w:bodyDiv w:val="1"/>
      <w:marLeft w:val="0"/>
      <w:marRight w:val="0"/>
      <w:marTop w:val="0"/>
      <w:marBottom w:val="0"/>
      <w:divBdr>
        <w:top w:val="none" w:sz="0" w:space="0" w:color="auto"/>
        <w:left w:val="none" w:sz="0" w:space="0" w:color="auto"/>
        <w:bottom w:val="none" w:sz="0" w:space="0" w:color="auto"/>
        <w:right w:val="none" w:sz="0" w:space="0" w:color="auto"/>
      </w:divBdr>
    </w:div>
    <w:div w:id="1868059043">
      <w:bodyDiv w:val="1"/>
      <w:marLeft w:val="0"/>
      <w:marRight w:val="0"/>
      <w:marTop w:val="0"/>
      <w:marBottom w:val="0"/>
      <w:divBdr>
        <w:top w:val="none" w:sz="0" w:space="0" w:color="auto"/>
        <w:left w:val="none" w:sz="0" w:space="0" w:color="auto"/>
        <w:bottom w:val="none" w:sz="0" w:space="0" w:color="auto"/>
        <w:right w:val="none" w:sz="0" w:space="0" w:color="auto"/>
      </w:divBdr>
    </w:div>
    <w:div w:id="1868132216">
      <w:bodyDiv w:val="1"/>
      <w:marLeft w:val="0"/>
      <w:marRight w:val="0"/>
      <w:marTop w:val="0"/>
      <w:marBottom w:val="0"/>
      <w:divBdr>
        <w:top w:val="none" w:sz="0" w:space="0" w:color="auto"/>
        <w:left w:val="none" w:sz="0" w:space="0" w:color="auto"/>
        <w:bottom w:val="none" w:sz="0" w:space="0" w:color="auto"/>
        <w:right w:val="none" w:sz="0" w:space="0" w:color="auto"/>
      </w:divBdr>
    </w:div>
    <w:div w:id="1868371989">
      <w:bodyDiv w:val="1"/>
      <w:marLeft w:val="0"/>
      <w:marRight w:val="0"/>
      <w:marTop w:val="0"/>
      <w:marBottom w:val="0"/>
      <w:divBdr>
        <w:top w:val="none" w:sz="0" w:space="0" w:color="auto"/>
        <w:left w:val="none" w:sz="0" w:space="0" w:color="auto"/>
        <w:bottom w:val="none" w:sz="0" w:space="0" w:color="auto"/>
        <w:right w:val="none" w:sz="0" w:space="0" w:color="auto"/>
      </w:divBdr>
    </w:div>
    <w:div w:id="1868373406">
      <w:bodyDiv w:val="1"/>
      <w:marLeft w:val="0"/>
      <w:marRight w:val="0"/>
      <w:marTop w:val="0"/>
      <w:marBottom w:val="0"/>
      <w:divBdr>
        <w:top w:val="none" w:sz="0" w:space="0" w:color="auto"/>
        <w:left w:val="none" w:sz="0" w:space="0" w:color="auto"/>
        <w:bottom w:val="none" w:sz="0" w:space="0" w:color="auto"/>
        <w:right w:val="none" w:sz="0" w:space="0" w:color="auto"/>
      </w:divBdr>
    </w:div>
    <w:div w:id="1868446447">
      <w:bodyDiv w:val="1"/>
      <w:marLeft w:val="0"/>
      <w:marRight w:val="0"/>
      <w:marTop w:val="0"/>
      <w:marBottom w:val="0"/>
      <w:divBdr>
        <w:top w:val="none" w:sz="0" w:space="0" w:color="auto"/>
        <w:left w:val="none" w:sz="0" w:space="0" w:color="auto"/>
        <w:bottom w:val="none" w:sz="0" w:space="0" w:color="auto"/>
        <w:right w:val="none" w:sz="0" w:space="0" w:color="auto"/>
      </w:divBdr>
    </w:div>
    <w:div w:id="1868638790">
      <w:bodyDiv w:val="1"/>
      <w:marLeft w:val="0"/>
      <w:marRight w:val="0"/>
      <w:marTop w:val="0"/>
      <w:marBottom w:val="0"/>
      <w:divBdr>
        <w:top w:val="none" w:sz="0" w:space="0" w:color="auto"/>
        <w:left w:val="none" w:sz="0" w:space="0" w:color="auto"/>
        <w:bottom w:val="none" w:sz="0" w:space="0" w:color="auto"/>
        <w:right w:val="none" w:sz="0" w:space="0" w:color="auto"/>
      </w:divBdr>
    </w:div>
    <w:div w:id="1868906651">
      <w:bodyDiv w:val="1"/>
      <w:marLeft w:val="0"/>
      <w:marRight w:val="0"/>
      <w:marTop w:val="0"/>
      <w:marBottom w:val="0"/>
      <w:divBdr>
        <w:top w:val="none" w:sz="0" w:space="0" w:color="auto"/>
        <w:left w:val="none" w:sz="0" w:space="0" w:color="auto"/>
        <w:bottom w:val="none" w:sz="0" w:space="0" w:color="auto"/>
        <w:right w:val="none" w:sz="0" w:space="0" w:color="auto"/>
      </w:divBdr>
    </w:div>
    <w:div w:id="1869181079">
      <w:bodyDiv w:val="1"/>
      <w:marLeft w:val="0"/>
      <w:marRight w:val="0"/>
      <w:marTop w:val="0"/>
      <w:marBottom w:val="0"/>
      <w:divBdr>
        <w:top w:val="none" w:sz="0" w:space="0" w:color="auto"/>
        <w:left w:val="none" w:sz="0" w:space="0" w:color="auto"/>
        <w:bottom w:val="none" w:sz="0" w:space="0" w:color="auto"/>
        <w:right w:val="none" w:sz="0" w:space="0" w:color="auto"/>
      </w:divBdr>
    </w:div>
    <w:div w:id="1869487409">
      <w:bodyDiv w:val="1"/>
      <w:marLeft w:val="0"/>
      <w:marRight w:val="0"/>
      <w:marTop w:val="0"/>
      <w:marBottom w:val="0"/>
      <w:divBdr>
        <w:top w:val="none" w:sz="0" w:space="0" w:color="auto"/>
        <w:left w:val="none" w:sz="0" w:space="0" w:color="auto"/>
        <w:bottom w:val="none" w:sz="0" w:space="0" w:color="auto"/>
        <w:right w:val="none" w:sz="0" w:space="0" w:color="auto"/>
      </w:divBdr>
    </w:div>
    <w:div w:id="1869562181">
      <w:bodyDiv w:val="1"/>
      <w:marLeft w:val="0"/>
      <w:marRight w:val="0"/>
      <w:marTop w:val="0"/>
      <w:marBottom w:val="0"/>
      <w:divBdr>
        <w:top w:val="none" w:sz="0" w:space="0" w:color="auto"/>
        <w:left w:val="none" w:sz="0" w:space="0" w:color="auto"/>
        <w:bottom w:val="none" w:sz="0" w:space="0" w:color="auto"/>
        <w:right w:val="none" w:sz="0" w:space="0" w:color="auto"/>
      </w:divBdr>
    </w:div>
    <w:div w:id="1869634125">
      <w:bodyDiv w:val="1"/>
      <w:marLeft w:val="0"/>
      <w:marRight w:val="0"/>
      <w:marTop w:val="0"/>
      <w:marBottom w:val="0"/>
      <w:divBdr>
        <w:top w:val="none" w:sz="0" w:space="0" w:color="auto"/>
        <w:left w:val="none" w:sz="0" w:space="0" w:color="auto"/>
        <w:bottom w:val="none" w:sz="0" w:space="0" w:color="auto"/>
        <w:right w:val="none" w:sz="0" w:space="0" w:color="auto"/>
      </w:divBdr>
    </w:div>
    <w:div w:id="1870214685">
      <w:bodyDiv w:val="1"/>
      <w:marLeft w:val="0"/>
      <w:marRight w:val="0"/>
      <w:marTop w:val="0"/>
      <w:marBottom w:val="0"/>
      <w:divBdr>
        <w:top w:val="none" w:sz="0" w:space="0" w:color="auto"/>
        <w:left w:val="none" w:sz="0" w:space="0" w:color="auto"/>
        <w:bottom w:val="none" w:sz="0" w:space="0" w:color="auto"/>
        <w:right w:val="none" w:sz="0" w:space="0" w:color="auto"/>
      </w:divBdr>
    </w:div>
    <w:div w:id="1870215251">
      <w:bodyDiv w:val="1"/>
      <w:marLeft w:val="0"/>
      <w:marRight w:val="0"/>
      <w:marTop w:val="0"/>
      <w:marBottom w:val="0"/>
      <w:divBdr>
        <w:top w:val="none" w:sz="0" w:space="0" w:color="auto"/>
        <w:left w:val="none" w:sz="0" w:space="0" w:color="auto"/>
        <w:bottom w:val="none" w:sz="0" w:space="0" w:color="auto"/>
        <w:right w:val="none" w:sz="0" w:space="0" w:color="auto"/>
      </w:divBdr>
    </w:div>
    <w:div w:id="1870408533">
      <w:bodyDiv w:val="1"/>
      <w:marLeft w:val="0"/>
      <w:marRight w:val="0"/>
      <w:marTop w:val="0"/>
      <w:marBottom w:val="0"/>
      <w:divBdr>
        <w:top w:val="none" w:sz="0" w:space="0" w:color="auto"/>
        <w:left w:val="none" w:sz="0" w:space="0" w:color="auto"/>
        <w:bottom w:val="none" w:sz="0" w:space="0" w:color="auto"/>
        <w:right w:val="none" w:sz="0" w:space="0" w:color="auto"/>
      </w:divBdr>
    </w:div>
    <w:div w:id="1870491639">
      <w:bodyDiv w:val="1"/>
      <w:marLeft w:val="0"/>
      <w:marRight w:val="0"/>
      <w:marTop w:val="0"/>
      <w:marBottom w:val="0"/>
      <w:divBdr>
        <w:top w:val="none" w:sz="0" w:space="0" w:color="auto"/>
        <w:left w:val="none" w:sz="0" w:space="0" w:color="auto"/>
        <w:bottom w:val="none" w:sz="0" w:space="0" w:color="auto"/>
        <w:right w:val="none" w:sz="0" w:space="0" w:color="auto"/>
      </w:divBdr>
    </w:div>
    <w:div w:id="1870754528">
      <w:bodyDiv w:val="1"/>
      <w:marLeft w:val="0"/>
      <w:marRight w:val="0"/>
      <w:marTop w:val="0"/>
      <w:marBottom w:val="0"/>
      <w:divBdr>
        <w:top w:val="none" w:sz="0" w:space="0" w:color="auto"/>
        <w:left w:val="none" w:sz="0" w:space="0" w:color="auto"/>
        <w:bottom w:val="none" w:sz="0" w:space="0" w:color="auto"/>
        <w:right w:val="none" w:sz="0" w:space="0" w:color="auto"/>
      </w:divBdr>
    </w:div>
    <w:div w:id="1870945884">
      <w:bodyDiv w:val="1"/>
      <w:marLeft w:val="0"/>
      <w:marRight w:val="0"/>
      <w:marTop w:val="0"/>
      <w:marBottom w:val="0"/>
      <w:divBdr>
        <w:top w:val="none" w:sz="0" w:space="0" w:color="auto"/>
        <w:left w:val="none" w:sz="0" w:space="0" w:color="auto"/>
        <w:bottom w:val="none" w:sz="0" w:space="0" w:color="auto"/>
        <w:right w:val="none" w:sz="0" w:space="0" w:color="auto"/>
      </w:divBdr>
    </w:div>
    <w:div w:id="1871184153">
      <w:bodyDiv w:val="1"/>
      <w:marLeft w:val="0"/>
      <w:marRight w:val="0"/>
      <w:marTop w:val="0"/>
      <w:marBottom w:val="0"/>
      <w:divBdr>
        <w:top w:val="none" w:sz="0" w:space="0" w:color="auto"/>
        <w:left w:val="none" w:sz="0" w:space="0" w:color="auto"/>
        <w:bottom w:val="none" w:sz="0" w:space="0" w:color="auto"/>
        <w:right w:val="none" w:sz="0" w:space="0" w:color="auto"/>
      </w:divBdr>
    </w:div>
    <w:div w:id="1871331575">
      <w:bodyDiv w:val="1"/>
      <w:marLeft w:val="0"/>
      <w:marRight w:val="0"/>
      <w:marTop w:val="0"/>
      <w:marBottom w:val="0"/>
      <w:divBdr>
        <w:top w:val="none" w:sz="0" w:space="0" w:color="auto"/>
        <w:left w:val="none" w:sz="0" w:space="0" w:color="auto"/>
        <w:bottom w:val="none" w:sz="0" w:space="0" w:color="auto"/>
        <w:right w:val="none" w:sz="0" w:space="0" w:color="auto"/>
      </w:divBdr>
    </w:div>
    <w:div w:id="1871453303">
      <w:bodyDiv w:val="1"/>
      <w:marLeft w:val="0"/>
      <w:marRight w:val="0"/>
      <w:marTop w:val="0"/>
      <w:marBottom w:val="0"/>
      <w:divBdr>
        <w:top w:val="none" w:sz="0" w:space="0" w:color="auto"/>
        <w:left w:val="none" w:sz="0" w:space="0" w:color="auto"/>
        <w:bottom w:val="none" w:sz="0" w:space="0" w:color="auto"/>
        <w:right w:val="none" w:sz="0" w:space="0" w:color="auto"/>
      </w:divBdr>
    </w:div>
    <w:div w:id="1871600030">
      <w:bodyDiv w:val="1"/>
      <w:marLeft w:val="0"/>
      <w:marRight w:val="0"/>
      <w:marTop w:val="0"/>
      <w:marBottom w:val="0"/>
      <w:divBdr>
        <w:top w:val="none" w:sz="0" w:space="0" w:color="auto"/>
        <w:left w:val="none" w:sz="0" w:space="0" w:color="auto"/>
        <w:bottom w:val="none" w:sz="0" w:space="0" w:color="auto"/>
        <w:right w:val="none" w:sz="0" w:space="0" w:color="auto"/>
      </w:divBdr>
    </w:div>
    <w:div w:id="1871646726">
      <w:bodyDiv w:val="1"/>
      <w:marLeft w:val="0"/>
      <w:marRight w:val="0"/>
      <w:marTop w:val="0"/>
      <w:marBottom w:val="0"/>
      <w:divBdr>
        <w:top w:val="none" w:sz="0" w:space="0" w:color="auto"/>
        <w:left w:val="none" w:sz="0" w:space="0" w:color="auto"/>
        <w:bottom w:val="none" w:sz="0" w:space="0" w:color="auto"/>
        <w:right w:val="none" w:sz="0" w:space="0" w:color="auto"/>
      </w:divBdr>
    </w:div>
    <w:div w:id="1871994463">
      <w:bodyDiv w:val="1"/>
      <w:marLeft w:val="0"/>
      <w:marRight w:val="0"/>
      <w:marTop w:val="0"/>
      <w:marBottom w:val="0"/>
      <w:divBdr>
        <w:top w:val="none" w:sz="0" w:space="0" w:color="auto"/>
        <w:left w:val="none" w:sz="0" w:space="0" w:color="auto"/>
        <w:bottom w:val="none" w:sz="0" w:space="0" w:color="auto"/>
        <w:right w:val="none" w:sz="0" w:space="0" w:color="auto"/>
      </w:divBdr>
    </w:div>
    <w:div w:id="1872260223">
      <w:bodyDiv w:val="1"/>
      <w:marLeft w:val="0"/>
      <w:marRight w:val="0"/>
      <w:marTop w:val="0"/>
      <w:marBottom w:val="0"/>
      <w:divBdr>
        <w:top w:val="none" w:sz="0" w:space="0" w:color="auto"/>
        <w:left w:val="none" w:sz="0" w:space="0" w:color="auto"/>
        <w:bottom w:val="none" w:sz="0" w:space="0" w:color="auto"/>
        <w:right w:val="none" w:sz="0" w:space="0" w:color="auto"/>
      </w:divBdr>
    </w:div>
    <w:div w:id="1872573530">
      <w:bodyDiv w:val="1"/>
      <w:marLeft w:val="0"/>
      <w:marRight w:val="0"/>
      <w:marTop w:val="0"/>
      <w:marBottom w:val="0"/>
      <w:divBdr>
        <w:top w:val="none" w:sz="0" w:space="0" w:color="auto"/>
        <w:left w:val="none" w:sz="0" w:space="0" w:color="auto"/>
        <w:bottom w:val="none" w:sz="0" w:space="0" w:color="auto"/>
        <w:right w:val="none" w:sz="0" w:space="0" w:color="auto"/>
      </w:divBdr>
    </w:div>
    <w:div w:id="1872839600">
      <w:bodyDiv w:val="1"/>
      <w:marLeft w:val="0"/>
      <w:marRight w:val="0"/>
      <w:marTop w:val="0"/>
      <w:marBottom w:val="0"/>
      <w:divBdr>
        <w:top w:val="none" w:sz="0" w:space="0" w:color="auto"/>
        <w:left w:val="none" w:sz="0" w:space="0" w:color="auto"/>
        <w:bottom w:val="none" w:sz="0" w:space="0" w:color="auto"/>
        <w:right w:val="none" w:sz="0" w:space="0" w:color="auto"/>
      </w:divBdr>
    </w:div>
    <w:div w:id="1872910243">
      <w:bodyDiv w:val="1"/>
      <w:marLeft w:val="0"/>
      <w:marRight w:val="0"/>
      <w:marTop w:val="0"/>
      <w:marBottom w:val="0"/>
      <w:divBdr>
        <w:top w:val="none" w:sz="0" w:space="0" w:color="auto"/>
        <w:left w:val="none" w:sz="0" w:space="0" w:color="auto"/>
        <w:bottom w:val="none" w:sz="0" w:space="0" w:color="auto"/>
        <w:right w:val="none" w:sz="0" w:space="0" w:color="auto"/>
      </w:divBdr>
    </w:div>
    <w:div w:id="1872961355">
      <w:bodyDiv w:val="1"/>
      <w:marLeft w:val="0"/>
      <w:marRight w:val="0"/>
      <w:marTop w:val="0"/>
      <w:marBottom w:val="0"/>
      <w:divBdr>
        <w:top w:val="none" w:sz="0" w:space="0" w:color="auto"/>
        <w:left w:val="none" w:sz="0" w:space="0" w:color="auto"/>
        <w:bottom w:val="none" w:sz="0" w:space="0" w:color="auto"/>
        <w:right w:val="none" w:sz="0" w:space="0" w:color="auto"/>
      </w:divBdr>
    </w:div>
    <w:div w:id="1873153206">
      <w:bodyDiv w:val="1"/>
      <w:marLeft w:val="0"/>
      <w:marRight w:val="0"/>
      <w:marTop w:val="0"/>
      <w:marBottom w:val="0"/>
      <w:divBdr>
        <w:top w:val="none" w:sz="0" w:space="0" w:color="auto"/>
        <w:left w:val="none" w:sz="0" w:space="0" w:color="auto"/>
        <w:bottom w:val="none" w:sz="0" w:space="0" w:color="auto"/>
        <w:right w:val="none" w:sz="0" w:space="0" w:color="auto"/>
      </w:divBdr>
    </w:div>
    <w:div w:id="1873617276">
      <w:bodyDiv w:val="1"/>
      <w:marLeft w:val="0"/>
      <w:marRight w:val="0"/>
      <w:marTop w:val="0"/>
      <w:marBottom w:val="0"/>
      <w:divBdr>
        <w:top w:val="none" w:sz="0" w:space="0" w:color="auto"/>
        <w:left w:val="none" w:sz="0" w:space="0" w:color="auto"/>
        <w:bottom w:val="none" w:sz="0" w:space="0" w:color="auto"/>
        <w:right w:val="none" w:sz="0" w:space="0" w:color="auto"/>
      </w:divBdr>
    </w:div>
    <w:div w:id="1873686725">
      <w:bodyDiv w:val="1"/>
      <w:marLeft w:val="0"/>
      <w:marRight w:val="0"/>
      <w:marTop w:val="0"/>
      <w:marBottom w:val="0"/>
      <w:divBdr>
        <w:top w:val="none" w:sz="0" w:space="0" w:color="auto"/>
        <w:left w:val="none" w:sz="0" w:space="0" w:color="auto"/>
        <w:bottom w:val="none" w:sz="0" w:space="0" w:color="auto"/>
        <w:right w:val="none" w:sz="0" w:space="0" w:color="auto"/>
      </w:divBdr>
    </w:div>
    <w:div w:id="1874346507">
      <w:bodyDiv w:val="1"/>
      <w:marLeft w:val="0"/>
      <w:marRight w:val="0"/>
      <w:marTop w:val="0"/>
      <w:marBottom w:val="0"/>
      <w:divBdr>
        <w:top w:val="none" w:sz="0" w:space="0" w:color="auto"/>
        <w:left w:val="none" w:sz="0" w:space="0" w:color="auto"/>
        <w:bottom w:val="none" w:sz="0" w:space="0" w:color="auto"/>
        <w:right w:val="none" w:sz="0" w:space="0" w:color="auto"/>
      </w:divBdr>
    </w:div>
    <w:div w:id="1874415815">
      <w:bodyDiv w:val="1"/>
      <w:marLeft w:val="0"/>
      <w:marRight w:val="0"/>
      <w:marTop w:val="0"/>
      <w:marBottom w:val="0"/>
      <w:divBdr>
        <w:top w:val="none" w:sz="0" w:space="0" w:color="auto"/>
        <w:left w:val="none" w:sz="0" w:space="0" w:color="auto"/>
        <w:bottom w:val="none" w:sz="0" w:space="0" w:color="auto"/>
        <w:right w:val="none" w:sz="0" w:space="0" w:color="auto"/>
      </w:divBdr>
    </w:div>
    <w:div w:id="1874725927">
      <w:bodyDiv w:val="1"/>
      <w:marLeft w:val="0"/>
      <w:marRight w:val="0"/>
      <w:marTop w:val="0"/>
      <w:marBottom w:val="0"/>
      <w:divBdr>
        <w:top w:val="none" w:sz="0" w:space="0" w:color="auto"/>
        <w:left w:val="none" w:sz="0" w:space="0" w:color="auto"/>
        <w:bottom w:val="none" w:sz="0" w:space="0" w:color="auto"/>
        <w:right w:val="none" w:sz="0" w:space="0" w:color="auto"/>
      </w:divBdr>
    </w:div>
    <w:div w:id="1874885444">
      <w:bodyDiv w:val="1"/>
      <w:marLeft w:val="0"/>
      <w:marRight w:val="0"/>
      <w:marTop w:val="0"/>
      <w:marBottom w:val="0"/>
      <w:divBdr>
        <w:top w:val="none" w:sz="0" w:space="0" w:color="auto"/>
        <w:left w:val="none" w:sz="0" w:space="0" w:color="auto"/>
        <w:bottom w:val="none" w:sz="0" w:space="0" w:color="auto"/>
        <w:right w:val="none" w:sz="0" w:space="0" w:color="auto"/>
      </w:divBdr>
    </w:div>
    <w:div w:id="1874996804">
      <w:bodyDiv w:val="1"/>
      <w:marLeft w:val="0"/>
      <w:marRight w:val="0"/>
      <w:marTop w:val="0"/>
      <w:marBottom w:val="0"/>
      <w:divBdr>
        <w:top w:val="none" w:sz="0" w:space="0" w:color="auto"/>
        <w:left w:val="none" w:sz="0" w:space="0" w:color="auto"/>
        <w:bottom w:val="none" w:sz="0" w:space="0" w:color="auto"/>
        <w:right w:val="none" w:sz="0" w:space="0" w:color="auto"/>
      </w:divBdr>
    </w:div>
    <w:div w:id="1874997392">
      <w:bodyDiv w:val="1"/>
      <w:marLeft w:val="0"/>
      <w:marRight w:val="0"/>
      <w:marTop w:val="0"/>
      <w:marBottom w:val="0"/>
      <w:divBdr>
        <w:top w:val="none" w:sz="0" w:space="0" w:color="auto"/>
        <w:left w:val="none" w:sz="0" w:space="0" w:color="auto"/>
        <w:bottom w:val="none" w:sz="0" w:space="0" w:color="auto"/>
        <w:right w:val="none" w:sz="0" w:space="0" w:color="auto"/>
      </w:divBdr>
    </w:div>
    <w:div w:id="1875268835">
      <w:bodyDiv w:val="1"/>
      <w:marLeft w:val="0"/>
      <w:marRight w:val="0"/>
      <w:marTop w:val="0"/>
      <w:marBottom w:val="0"/>
      <w:divBdr>
        <w:top w:val="none" w:sz="0" w:space="0" w:color="auto"/>
        <w:left w:val="none" w:sz="0" w:space="0" w:color="auto"/>
        <w:bottom w:val="none" w:sz="0" w:space="0" w:color="auto"/>
        <w:right w:val="none" w:sz="0" w:space="0" w:color="auto"/>
      </w:divBdr>
    </w:div>
    <w:div w:id="1875269634">
      <w:bodyDiv w:val="1"/>
      <w:marLeft w:val="0"/>
      <w:marRight w:val="0"/>
      <w:marTop w:val="0"/>
      <w:marBottom w:val="0"/>
      <w:divBdr>
        <w:top w:val="none" w:sz="0" w:space="0" w:color="auto"/>
        <w:left w:val="none" w:sz="0" w:space="0" w:color="auto"/>
        <w:bottom w:val="none" w:sz="0" w:space="0" w:color="auto"/>
        <w:right w:val="none" w:sz="0" w:space="0" w:color="auto"/>
      </w:divBdr>
    </w:div>
    <w:div w:id="1875344528">
      <w:bodyDiv w:val="1"/>
      <w:marLeft w:val="0"/>
      <w:marRight w:val="0"/>
      <w:marTop w:val="0"/>
      <w:marBottom w:val="0"/>
      <w:divBdr>
        <w:top w:val="none" w:sz="0" w:space="0" w:color="auto"/>
        <w:left w:val="none" w:sz="0" w:space="0" w:color="auto"/>
        <w:bottom w:val="none" w:sz="0" w:space="0" w:color="auto"/>
        <w:right w:val="none" w:sz="0" w:space="0" w:color="auto"/>
      </w:divBdr>
    </w:div>
    <w:div w:id="1875456557">
      <w:bodyDiv w:val="1"/>
      <w:marLeft w:val="0"/>
      <w:marRight w:val="0"/>
      <w:marTop w:val="0"/>
      <w:marBottom w:val="0"/>
      <w:divBdr>
        <w:top w:val="none" w:sz="0" w:space="0" w:color="auto"/>
        <w:left w:val="none" w:sz="0" w:space="0" w:color="auto"/>
        <w:bottom w:val="none" w:sz="0" w:space="0" w:color="auto"/>
        <w:right w:val="none" w:sz="0" w:space="0" w:color="auto"/>
      </w:divBdr>
    </w:div>
    <w:div w:id="1875536260">
      <w:bodyDiv w:val="1"/>
      <w:marLeft w:val="0"/>
      <w:marRight w:val="0"/>
      <w:marTop w:val="0"/>
      <w:marBottom w:val="0"/>
      <w:divBdr>
        <w:top w:val="none" w:sz="0" w:space="0" w:color="auto"/>
        <w:left w:val="none" w:sz="0" w:space="0" w:color="auto"/>
        <w:bottom w:val="none" w:sz="0" w:space="0" w:color="auto"/>
        <w:right w:val="none" w:sz="0" w:space="0" w:color="auto"/>
      </w:divBdr>
    </w:div>
    <w:div w:id="1875733227">
      <w:bodyDiv w:val="1"/>
      <w:marLeft w:val="0"/>
      <w:marRight w:val="0"/>
      <w:marTop w:val="0"/>
      <w:marBottom w:val="0"/>
      <w:divBdr>
        <w:top w:val="none" w:sz="0" w:space="0" w:color="auto"/>
        <w:left w:val="none" w:sz="0" w:space="0" w:color="auto"/>
        <w:bottom w:val="none" w:sz="0" w:space="0" w:color="auto"/>
        <w:right w:val="none" w:sz="0" w:space="0" w:color="auto"/>
      </w:divBdr>
    </w:div>
    <w:div w:id="1875772184">
      <w:bodyDiv w:val="1"/>
      <w:marLeft w:val="0"/>
      <w:marRight w:val="0"/>
      <w:marTop w:val="0"/>
      <w:marBottom w:val="0"/>
      <w:divBdr>
        <w:top w:val="none" w:sz="0" w:space="0" w:color="auto"/>
        <w:left w:val="none" w:sz="0" w:space="0" w:color="auto"/>
        <w:bottom w:val="none" w:sz="0" w:space="0" w:color="auto"/>
        <w:right w:val="none" w:sz="0" w:space="0" w:color="auto"/>
      </w:divBdr>
    </w:div>
    <w:div w:id="1875773795">
      <w:bodyDiv w:val="1"/>
      <w:marLeft w:val="0"/>
      <w:marRight w:val="0"/>
      <w:marTop w:val="0"/>
      <w:marBottom w:val="0"/>
      <w:divBdr>
        <w:top w:val="none" w:sz="0" w:space="0" w:color="auto"/>
        <w:left w:val="none" w:sz="0" w:space="0" w:color="auto"/>
        <w:bottom w:val="none" w:sz="0" w:space="0" w:color="auto"/>
        <w:right w:val="none" w:sz="0" w:space="0" w:color="auto"/>
      </w:divBdr>
    </w:div>
    <w:div w:id="1876309533">
      <w:bodyDiv w:val="1"/>
      <w:marLeft w:val="0"/>
      <w:marRight w:val="0"/>
      <w:marTop w:val="0"/>
      <w:marBottom w:val="0"/>
      <w:divBdr>
        <w:top w:val="none" w:sz="0" w:space="0" w:color="auto"/>
        <w:left w:val="none" w:sz="0" w:space="0" w:color="auto"/>
        <w:bottom w:val="none" w:sz="0" w:space="0" w:color="auto"/>
        <w:right w:val="none" w:sz="0" w:space="0" w:color="auto"/>
      </w:divBdr>
    </w:div>
    <w:div w:id="1876505282">
      <w:bodyDiv w:val="1"/>
      <w:marLeft w:val="0"/>
      <w:marRight w:val="0"/>
      <w:marTop w:val="0"/>
      <w:marBottom w:val="0"/>
      <w:divBdr>
        <w:top w:val="none" w:sz="0" w:space="0" w:color="auto"/>
        <w:left w:val="none" w:sz="0" w:space="0" w:color="auto"/>
        <w:bottom w:val="none" w:sz="0" w:space="0" w:color="auto"/>
        <w:right w:val="none" w:sz="0" w:space="0" w:color="auto"/>
      </w:divBdr>
    </w:div>
    <w:div w:id="1876581516">
      <w:bodyDiv w:val="1"/>
      <w:marLeft w:val="0"/>
      <w:marRight w:val="0"/>
      <w:marTop w:val="0"/>
      <w:marBottom w:val="0"/>
      <w:divBdr>
        <w:top w:val="none" w:sz="0" w:space="0" w:color="auto"/>
        <w:left w:val="none" w:sz="0" w:space="0" w:color="auto"/>
        <w:bottom w:val="none" w:sz="0" w:space="0" w:color="auto"/>
        <w:right w:val="none" w:sz="0" w:space="0" w:color="auto"/>
      </w:divBdr>
    </w:div>
    <w:div w:id="1876699327">
      <w:bodyDiv w:val="1"/>
      <w:marLeft w:val="0"/>
      <w:marRight w:val="0"/>
      <w:marTop w:val="0"/>
      <w:marBottom w:val="0"/>
      <w:divBdr>
        <w:top w:val="none" w:sz="0" w:space="0" w:color="auto"/>
        <w:left w:val="none" w:sz="0" w:space="0" w:color="auto"/>
        <w:bottom w:val="none" w:sz="0" w:space="0" w:color="auto"/>
        <w:right w:val="none" w:sz="0" w:space="0" w:color="auto"/>
      </w:divBdr>
    </w:div>
    <w:div w:id="1877234053">
      <w:bodyDiv w:val="1"/>
      <w:marLeft w:val="0"/>
      <w:marRight w:val="0"/>
      <w:marTop w:val="0"/>
      <w:marBottom w:val="0"/>
      <w:divBdr>
        <w:top w:val="none" w:sz="0" w:space="0" w:color="auto"/>
        <w:left w:val="none" w:sz="0" w:space="0" w:color="auto"/>
        <w:bottom w:val="none" w:sz="0" w:space="0" w:color="auto"/>
        <w:right w:val="none" w:sz="0" w:space="0" w:color="auto"/>
      </w:divBdr>
    </w:div>
    <w:div w:id="1877279312">
      <w:bodyDiv w:val="1"/>
      <w:marLeft w:val="0"/>
      <w:marRight w:val="0"/>
      <w:marTop w:val="0"/>
      <w:marBottom w:val="0"/>
      <w:divBdr>
        <w:top w:val="none" w:sz="0" w:space="0" w:color="auto"/>
        <w:left w:val="none" w:sz="0" w:space="0" w:color="auto"/>
        <w:bottom w:val="none" w:sz="0" w:space="0" w:color="auto"/>
        <w:right w:val="none" w:sz="0" w:space="0" w:color="auto"/>
      </w:divBdr>
    </w:div>
    <w:div w:id="1877352982">
      <w:bodyDiv w:val="1"/>
      <w:marLeft w:val="0"/>
      <w:marRight w:val="0"/>
      <w:marTop w:val="0"/>
      <w:marBottom w:val="0"/>
      <w:divBdr>
        <w:top w:val="none" w:sz="0" w:space="0" w:color="auto"/>
        <w:left w:val="none" w:sz="0" w:space="0" w:color="auto"/>
        <w:bottom w:val="none" w:sz="0" w:space="0" w:color="auto"/>
        <w:right w:val="none" w:sz="0" w:space="0" w:color="auto"/>
      </w:divBdr>
    </w:div>
    <w:div w:id="1877692015">
      <w:bodyDiv w:val="1"/>
      <w:marLeft w:val="0"/>
      <w:marRight w:val="0"/>
      <w:marTop w:val="0"/>
      <w:marBottom w:val="0"/>
      <w:divBdr>
        <w:top w:val="none" w:sz="0" w:space="0" w:color="auto"/>
        <w:left w:val="none" w:sz="0" w:space="0" w:color="auto"/>
        <w:bottom w:val="none" w:sz="0" w:space="0" w:color="auto"/>
        <w:right w:val="none" w:sz="0" w:space="0" w:color="auto"/>
      </w:divBdr>
      <w:divsChild>
        <w:div w:id="278297214">
          <w:marLeft w:val="0"/>
          <w:marRight w:val="0"/>
          <w:marTop w:val="0"/>
          <w:marBottom w:val="0"/>
          <w:divBdr>
            <w:top w:val="none" w:sz="0" w:space="0" w:color="auto"/>
            <w:left w:val="none" w:sz="0" w:space="0" w:color="auto"/>
            <w:bottom w:val="none" w:sz="0" w:space="0" w:color="auto"/>
            <w:right w:val="none" w:sz="0" w:space="0" w:color="auto"/>
          </w:divBdr>
        </w:div>
      </w:divsChild>
    </w:div>
    <w:div w:id="1877742205">
      <w:bodyDiv w:val="1"/>
      <w:marLeft w:val="0"/>
      <w:marRight w:val="0"/>
      <w:marTop w:val="0"/>
      <w:marBottom w:val="0"/>
      <w:divBdr>
        <w:top w:val="none" w:sz="0" w:space="0" w:color="auto"/>
        <w:left w:val="none" w:sz="0" w:space="0" w:color="auto"/>
        <w:bottom w:val="none" w:sz="0" w:space="0" w:color="auto"/>
        <w:right w:val="none" w:sz="0" w:space="0" w:color="auto"/>
      </w:divBdr>
    </w:div>
    <w:div w:id="1878197144">
      <w:bodyDiv w:val="1"/>
      <w:marLeft w:val="0"/>
      <w:marRight w:val="0"/>
      <w:marTop w:val="0"/>
      <w:marBottom w:val="0"/>
      <w:divBdr>
        <w:top w:val="none" w:sz="0" w:space="0" w:color="auto"/>
        <w:left w:val="none" w:sz="0" w:space="0" w:color="auto"/>
        <w:bottom w:val="none" w:sz="0" w:space="0" w:color="auto"/>
        <w:right w:val="none" w:sz="0" w:space="0" w:color="auto"/>
      </w:divBdr>
    </w:div>
    <w:div w:id="1878197739">
      <w:bodyDiv w:val="1"/>
      <w:marLeft w:val="0"/>
      <w:marRight w:val="0"/>
      <w:marTop w:val="0"/>
      <w:marBottom w:val="0"/>
      <w:divBdr>
        <w:top w:val="none" w:sz="0" w:space="0" w:color="auto"/>
        <w:left w:val="none" w:sz="0" w:space="0" w:color="auto"/>
        <w:bottom w:val="none" w:sz="0" w:space="0" w:color="auto"/>
        <w:right w:val="none" w:sz="0" w:space="0" w:color="auto"/>
      </w:divBdr>
    </w:div>
    <w:div w:id="1878271832">
      <w:bodyDiv w:val="1"/>
      <w:marLeft w:val="0"/>
      <w:marRight w:val="0"/>
      <w:marTop w:val="0"/>
      <w:marBottom w:val="0"/>
      <w:divBdr>
        <w:top w:val="none" w:sz="0" w:space="0" w:color="auto"/>
        <w:left w:val="none" w:sz="0" w:space="0" w:color="auto"/>
        <w:bottom w:val="none" w:sz="0" w:space="0" w:color="auto"/>
        <w:right w:val="none" w:sz="0" w:space="0" w:color="auto"/>
      </w:divBdr>
      <w:divsChild>
        <w:div w:id="76875615">
          <w:marLeft w:val="0"/>
          <w:marRight w:val="0"/>
          <w:marTop w:val="0"/>
          <w:marBottom w:val="0"/>
          <w:divBdr>
            <w:top w:val="none" w:sz="0" w:space="0" w:color="auto"/>
            <w:left w:val="none" w:sz="0" w:space="0" w:color="auto"/>
            <w:bottom w:val="none" w:sz="0" w:space="0" w:color="auto"/>
            <w:right w:val="none" w:sz="0" w:space="0" w:color="auto"/>
          </w:divBdr>
        </w:div>
      </w:divsChild>
    </w:div>
    <w:div w:id="1878394735">
      <w:bodyDiv w:val="1"/>
      <w:marLeft w:val="0"/>
      <w:marRight w:val="0"/>
      <w:marTop w:val="0"/>
      <w:marBottom w:val="0"/>
      <w:divBdr>
        <w:top w:val="none" w:sz="0" w:space="0" w:color="auto"/>
        <w:left w:val="none" w:sz="0" w:space="0" w:color="auto"/>
        <w:bottom w:val="none" w:sz="0" w:space="0" w:color="auto"/>
        <w:right w:val="none" w:sz="0" w:space="0" w:color="auto"/>
      </w:divBdr>
    </w:div>
    <w:div w:id="1879009012">
      <w:bodyDiv w:val="1"/>
      <w:marLeft w:val="0"/>
      <w:marRight w:val="0"/>
      <w:marTop w:val="0"/>
      <w:marBottom w:val="0"/>
      <w:divBdr>
        <w:top w:val="none" w:sz="0" w:space="0" w:color="auto"/>
        <w:left w:val="none" w:sz="0" w:space="0" w:color="auto"/>
        <w:bottom w:val="none" w:sz="0" w:space="0" w:color="auto"/>
        <w:right w:val="none" w:sz="0" w:space="0" w:color="auto"/>
      </w:divBdr>
    </w:div>
    <w:div w:id="1879077360">
      <w:bodyDiv w:val="1"/>
      <w:marLeft w:val="0"/>
      <w:marRight w:val="0"/>
      <w:marTop w:val="0"/>
      <w:marBottom w:val="0"/>
      <w:divBdr>
        <w:top w:val="none" w:sz="0" w:space="0" w:color="auto"/>
        <w:left w:val="none" w:sz="0" w:space="0" w:color="auto"/>
        <w:bottom w:val="none" w:sz="0" w:space="0" w:color="auto"/>
        <w:right w:val="none" w:sz="0" w:space="0" w:color="auto"/>
      </w:divBdr>
    </w:div>
    <w:div w:id="1879122390">
      <w:bodyDiv w:val="1"/>
      <w:marLeft w:val="0"/>
      <w:marRight w:val="0"/>
      <w:marTop w:val="0"/>
      <w:marBottom w:val="0"/>
      <w:divBdr>
        <w:top w:val="none" w:sz="0" w:space="0" w:color="auto"/>
        <w:left w:val="none" w:sz="0" w:space="0" w:color="auto"/>
        <w:bottom w:val="none" w:sz="0" w:space="0" w:color="auto"/>
        <w:right w:val="none" w:sz="0" w:space="0" w:color="auto"/>
      </w:divBdr>
    </w:div>
    <w:div w:id="1879273858">
      <w:bodyDiv w:val="1"/>
      <w:marLeft w:val="0"/>
      <w:marRight w:val="0"/>
      <w:marTop w:val="0"/>
      <w:marBottom w:val="0"/>
      <w:divBdr>
        <w:top w:val="none" w:sz="0" w:space="0" w:color="auto"/>
        <w:left w:val="none" w:sz="0" w:space="0" w:color="auto"/>
        <w:bottom w:val="none" w:sz="0" w:space="0" w:color="auto"/>
        <w:right w:val="none" w:sz="0" w:space="0" w:color="auto"/>
      </w:divBdr>
    </w:div>
    <w:div w:id="1879320008">
      <w:bodyDiv w:val="1"/>
      <w:marLeft w:val="0"/>
      <w:marRight w:val="0"/>
      <w:marTop w:val="0"/>
      <w:marBottom w:val="0"/>
      <w:divBdr>
        <w:top w:val="none" w:sz="0" w:space="0" w:color="auto"/>
        <w:left w:val="none" w:sz="0" w:space="0" w:color="auto"/>
        <w:bottom w:val="none" w:sz="0" w:space="0" w:color="auto"/>
        <w:right w:val="none" w:sz="0" w:space="0" w:color="auto"/>
      </w:divBdr>
    </w:div>
    <w:div w:id="1879588221">
      <w:bodyDiv w:val="1"/>
      <w:marLeft w:val="0"/>
      <w:marRight w:val="0"/>
      <w:marTop w:val="0"/>
      <w:marBottom w:val="0"/>
      <w:divBdr>
        <w:top w:val="none" w:sz="0" w:space="0" w:color="auto"/>
        <w:left w:val="none" w:sz="0" w:space="0" w:color="auto"/>
        <w:bottom w:val="none" w:sz="0" w:space="0" w:color="auto"/>
        <w:right w:val="none" w:sz="0" w:space="0" w:color="auto"/>
      </w:divBdr>
    </w:div>
    <w:div w:id="1879849382">
      <w:bodyDiv w:val="1"/>
      <w:marLeft w:val="0"/>
      <w:marRight w:val="0"/>
      <w:marTop w:val="0"/>
      <w:marBottom w:val="0"/>
      <w:divBdr>
        <w:top w:val="none" w:sz="0" w:space="0" w:color="auto"/>
        <w:left w:val="none" w:sz="0" w:space="0" w:color="auto"/>
        <w:bottom w:val="none" w:sz="0" w:space="0" w:color="auto"/>
        <w:right w:val="none" w:sz="0" w:space="0" w:color="auto"/>
      </w:divBdr>
    </w:div>
    <w:div w:id="1879967858">
      <w:bodyDiv w:val="1"/>
      <w:marLeft w:val="0"/>
      <w:marRight w:val="0"/>
      <w:marTop w:val="0"/>
      <w:marBottom w:val="0"/>
      <w:divBdr>
        <w:top w:val="none" w:sz="0" w:space="0" w:color="auto"/>
        <w:left w:val="none" w:sz="0" w:space="0" w:color="auto"/>
        <w:bottom w:val="none" w:sz="0" w:space="0" w:color="auto"/>
        <w:right w:val="none" w:sz="0" w:space="0" w:color="auto"/>
      </w:divBdr>
    </w:div>
    <w:div w:id="1879972667">
      <w:bodyDiv w:val="1"/>
      <w:marLeft w:val="0"/>
      <w:marRight w:val="0"/>
      <w:marTop w:val="0"/>
      <w:marBottom w:val="0"/>
      <w:divBdr>
        <w:top w:val="none" w:sz="0" w:space="0" w:color="auto"/>
        <w:left w:val="none" w:sz="0" w:space="0" w:color="auto"/>
        <w:bottom w:val="none" w:sz="0" w:space="0" w:color="auto"/>
        <w:right w:val="none" w:sz="0" w:space="0" w:color="auto"/>
      </w:divBdr>
    </w:div>
    <w:div w:id="1880124262">
      <w:bodyDiv w:val="1"/>
      <w:marLeft w:val="0"/>
      <w:marRight w:val="0"/>
      <w:marTop w:val="0"/>
      <w:marBottom w:val="0"/>
      <w:divBdr>
        <w:top w:val="none" w:sz="0" w:space="0" w:color="auto"/>
        <w:left w:val="none" w:sz="0" w:space="0" w:color="auto"/>
        <w:bottom w:val="none" w:sz="0" w:space="0" w:color="auto"/>
        <w:right w:val="none" w:sz="0" w:space="0" w:color="auto"/>
      </w:divBdr>
    </w:div>
    <w:div w:id="1880436626">
      <w:bodyDiv w:val="1"/>
      <w:marLeft w:val="0"/>
      <w:marRight w:val="0"/>
      <w:marTop w:val="0"/>
      <w:marBottom w:val="0"/>
      <w:divBdr>
        <w:top w:val="none" w:sz="0" w:space="0" w:color="auto"/>
        <w:left w:val="none" w:sz="0" w:space="0" w:color="auto"/>
        <w:bottom w:val="none" w:sz="0" w:space="0" w:color="auto"/>
        <w:right w:val="none" w:sz="0" w:space="0" w:color="auto"/>
      </w:divBdr>
    </w:div>
    <w:div w:id="1880705697">
      <w:bodyDiv w:val="1"/>
      <w:marLeft w:val="0"/>
      <w:marRight w:val="0"/>
      <w:marTop w:val="0"/>
      <w:marBottom w:val="0"/>
      <w:divBdr>
        <w:top w:val="none" w:sz="0" w:space="0" w:color="auto"/>
        <w:left w:val="none" w:sz="0" w:space="0" w:color="auto"/>
        <w:bottom w:val="none" w:sz="0" w:space="0" w:color="auto"/>
        <w:right w:val="none" w:sz="0" w:space="0" w:color="auto"/>
      </w:divBdr>
    </w:div>
    <w:div w:id="1880824652">
      <w:bodyDiv w:val="1"/>
      <w:marLeft w:val="0"/>
      <w:marRight w:val="0"/>
      <w:marTop w:val="0"/>
      <w:marBottom w:val="0"/>
      <w:divBdr>
        <w:top w:val="none" w:sz="0" w:space="0" w:color="auto"/>
        <w:left w:val="none" w:sz="0" w:space="0" w:color="auto"/>
        <w:bottom w:val="none" w:sz="0" w:space="0" w:color="auto"/>
        <w:right w:val="none" w:sz="0" w:space="0" w:color="auto"/>
      </w:divBdr>
    </w:div>
    <w:div w:id="1880894013">
      <w:bodyDiv w:val="1"/>
      <w:marLeft w:val="0"/>
      <w:marRight w:val="0"/>
      <w:marTop w:val="0"/>
      <w:marBottom w:val="0"/>
      <w:divBdr>
        <w:top w:val="none" w:sz="0" w:space="0" w:color="auto"/>
        <w:left w:val="none" w:sz="0" w:space="0" w:color="auto"/>
        <w:bottom w:val="none" w:sz="0" w:space="0" w:color="auto"/>
        <w:right w:val="none" w:sz="0" w:space="0" w:color="auto"/>
      </w:divBdr>
    </w:div>
    <w:div w:id="1881358625">
      <w:bodyDiv w:val="1"/>
      <w:marLeft w:val="0"/>
      <w:marRight w:val="0"/>
      <w:marTop w:val="0"/>
      <w:marBottom w:val="0"/>
      <w:divBdr>
        <w:top w:val="none" w:sz="0" w:space="0" w:color="auto"/>
        <w:left w:val="none" w:sz="0" w:space="0" w:color="auto"/>
        <w:bottom w:val="none" w:sz="0" w:space="0" w:color="auto"/>
        <w:right w:val="none" w:sz="0" w:space="0" w:color="auto"/>
      </w:divBdr>
    </w:div>
    <w:div w:id="1881625613">
      <w:bodyDiv w:val="1"/>
      <w:marLeft w:val="0"/>
      <w:marRight w:val="0"/>
      <w:marTop w:val="0"/>
      <w:marBottom w:val="0"/>
      <w:divBdr>
        <w:top w:val="none" w:sz="0" w:space="0" w:color="auto"/>
        <w:left w:val="none" w:sz="0" w:space="0" w:color="auto"/>
        <w:bottom w:val="none" w:sz="0" w:space="0" w:color="auto"/>
        <w:right w:val="none" w:sz="0" w:space="0" w:color="auto"/>
      </w:divBdr>
    </w:div>
    <w:div w:id="1881897282">
      <w:bodyDiv w:val="1"/>
      <w:marLeft w:val="0"/>
      <w:marRight w:val="0"/>
      <w:marTop w:val="0"/>
      <w:marBottom w:val="0"/>
      <w:divBdr>
        <w:top w:val="none" w:sz="0" w:space="0" w:color="auto"/>
        <w:left w:val="none" w:sz="0" w:space="0" w:color="auto"/>
        <w:bottom w:val="none" w:sz="0" w:space="0" w:color="auto"/>
        <w:right w:val="none" w:sz="0" w:space="0" w:color="auto"/>
      </w:divBdr>
    </w:div>
    <w:div w:id="1882130277">
      <w:bodyDiv w:val="1"/>
      <w:marLeft w:val="0"/>
      <w:marRight w:val="0"/>
      <w:marTop w:val="0"/>
      <w:marBottom w:val="0"/>
      <w:divBdr>
        <w:top w:val="none" w:sz="0" w:space="0" w:color="auto"/>
        <w:left w:val="none" w:sz="0" w:space="0" w:color="auto"/>
        <w:bottom w:val="none" w:sz="0" w:space="0" w:color="auto"/>
        <w:right w:val="none" w:sz="0" w:space="0" w:color="auto"/>
      </w:divBdr>
    </w:div>
    <w:div w:id="1882207240">
      <w:bodyDiv w:val="1"/>
      <w:marLeft w:val="0"/>
      <w:marRight w:val="0"/>
      <w:marTop w:val="0"/>
      <w:marBottom w:val="0"/>
      <w:divBdr>
        <w:top w:val="none" w:sz="0" w:space="0" w:color="auto"/>
        <w:left w:val="none" w:sz="0" w:space="0" w:color="auto"/>
        <w:bottom w:val="none" w:sz="0" w:space="0" w:color="auto"/>
        <w:right w:val="none" w:sz="0" w:space="0" w:color="auto"/>
      </w:divBdr>
    </w:div>
    <w:div w:id="1882403604">
      <w:bodyDiv w:val="1"/>
      <w:marLeft w:val="0"/>
      <w:marRight w:val="0"/>
      <w:marTop w:val="0"/>
      <w:marBottom w:val="0"/>
      <w:divBdr>
        <w:top w:val="none" w:sz="0" w:space="0" w:color="auto"/>
        <w:left w:val="none" w:sz="0" w:space="0" w:color="auto"/>
        <w:bottom w:val="none" w:sz="0" w:space="0" w:color="auto"/>
        <w:right w:val="none" w:sz="0" w:space="0" w:color="auto"/>
      </w:divBdr>
    </w:div>
    <w:div w:id="1882863406">
      <w:bodyDiv w:val="1"/>
      <w:marLeft w:val="0"/>
      <w:marRight w:val="0"/>
      <w:marTop w:val="0"/>
      <w:marBottom w:val="0"/>
      <w:divBdr>
        <w:top w:val="none" w:sz="0" w:space="0" w:color="auto"/>
        <w:left w:val="none" w:sz="0" w:space="0" w:color="auto"/>
        <w:bottom w:val="none" w:sz="0" w:space="0" w:color="auto"/>
        <w:right w:val="none" w:sz="0" w:space="0" w:color="auto"/>
      </w:divBdr>
    </w:div>
    <w:div w:id="1882938510">
      <w:bodyDiv w:val="1"/>
      <w:marLeft w:val="0"/>
      <w:marRight w:val="0"/>
      <w:marTop w:val="0"/>
      <w:marBottom w:val="0"/>
      <w:divBdr>
        <w:top w:val="none" w:sz="0" w:space="0" w:color="auto"/>
        <w:left w:val="none" w:sz="0" w:space="0" w:color="auto"/>
        <w:bottom w:val="none" w:sz="0" w:space="0" w:color="auto"/>
        <w:right w:val="none" w:sz="0" w:space="0" w:color="auto"/>
      </w:divBdr>
    </w:div>
    <w:div w:id="1883011112">
      <w:bodyDiv w:val="1"/>
      <w:marLeft w:val="0"/>
      <w:marRight w:val="0"/>
      <w:marTop w:val="0"/>
      <w:marBottom w:val="0"/>
      <w:divBdr>
        <w:top w:val="none" w:sz="0" w:space="0" w:color="auto"/>
        <w:left w:val="none" w:sz="0" w:space="0" w:color="auto"/>
        <w:bottom w:val="none" w:sz="0" w:space="0" w:color="auto"/>
        <w:right w:val="none" w:sz="0" w:space="0" w:color="auto"/>
      </w:divBdr>
    </w:div>
    <w:div w:id="1883011905">
      <w:bodyDiv w:val="1"/>
      <w:marLeft w:val="0"/>
      <w:marRight w:val="0"/>
      <w:marTop w:val="0"/>
      <w:marBottom w:val="0"/>
      <w:divBdr>
        <w:top w:val="none" w:sz="0" w:space="0" w:color="auto"/>
        <w:left w:val="none" w:sz="0" w:space="0" w:color="auto"/>
        <w:bottom w:val="none" w:sz="0" w:space="0" w:color="auto"/>
        <w:right w:val="none" w:sz="0" w:space="0" w:color="auto"/>
      </w:divBdr>
    </w:div>
    <w:div w:id="1883132266">
      <w:bodyDiv w:val="1"/>
      <w:marLeft w:val="0"/>
      <w:marRight w:val="0"/>
      <w:marTop w:val="0"/>
      <w:marBottom w:val="0"/>
      <w:divBdr>
        <w:top w:val="none" w:sz="0" w:space="0" w:color="auto"/>
        <w:left w:val="none" w:sz="0" w:space="0" w:color="auto"/>
        <w:bottom w:val="none" w:sz="0" w:space="0" w:color="auto"/>
        <w:right w:val="none" w:sz="0" w:space="0" w:color="auto"/>
      </w:divBdr>
    </w:div>
    <w:div w:id="1883205226">
      <w:bodyDiv w:val="1"/>
      <w:marLeft w:val="0"/>
      <w:marRight w:val="0"/>
      <w:marTop w:val="0"/>
      <w:marBottom w:val="0"/>
      <w:divBdr>
        <w:top w:val="none" w:sz="0" w:space="0" w:color="auto"/>
        <w:left w:val="none" w:sz="0" w:space="0" w:color="auto"/>
        <w:bottom w:val="none" w:sz="0" w:space="0" w:color="auto"/>
        <w:right w:val="none" w:sz="0" w:space="0" w:color="auto"/>
      </w:divBdr>
    </w:div>
    <w:div w:id="1883207416">
      <w:bodyDiv w:val="1"/>
      <w:marLeft w:val="0"/>
      <w:marRight w:val="0"/>
      <w:marTop w:val="0"/>
      <w:marBottom w:val="0"/>
      <w:divBdr>
        <w:top w:val="none" w:sz="0" w:space="0" w:color="auto"/>
        <w:left w:val="none" w:sz="0" w:space="0" w:color="auto"/>
        <w:bottom w:val="none" w:sz="0" w:space="0" w:color="auto"/>
        <w:right w:val="none" w:sz="0" w:space="0" w:color="auto"/>
      </w:divBdr>
    </w:div>
    <w:div w:id="1883252163">
      <w:bodyDiv w:val="1"/>
      <w:marLeft w:val="0"/>
      <w:marRight w:val="0"/>
      <w:marTop w:val="0"/>
      <w:marBottom w:val="0"/>
      <w:divBdr>
        <w:top w:val="none" w:sz="0" w:space="0" w:color="auto"/>
        <w:left w:val="none" w:sz="0" w:space="0" w:color="auto"/>
        <w:bottom w:val="none" w:sz="0" w:space="0" w:color="auto"/>
        <w:right w:val="none" w:sz="0" w:space="0" w:color="auto"/>
      </w:divBdr>
    </w:div>
    <w:div w:id="1883639772">
      <w:bodyDiv w:val="1"/>
      <w:marLeft w:val="0"/>
      <w:marRight w:val="0"/>
      <w:marTop w:val="0"/>
      <w:marBottom w:val="0"/>
      <w:divBdr>
        <w:top w:val="none" w:sz="0" w:space="0" w:color="auto"/>
        <w:left w:val="none" w:sz="0" w:space="0" w:color="auto"/>
        <w:bottom w:val="none" w:sz="0" w:space="0" w:color="auto"/>
        <w:right w:val="none" w:sz="0" w:space="0" w:color="auto"/>
      </w:divBdr>
    </w:div>
    <w:div w:id="1883666441">
      <w:bodyDiv w:val="1"/>
      <w:marLeft w:val="0"/>
      <w:marRight w:val="0"/>
      <w:marTop w:val="0"/>
      <w:marBottom w:val="0"/>
      <w:divBdr>
        <w:top w:val="none" w:sz="0" w:space="0" w:color="auto"/>
        <w:left w:val="none" w:sz="0" w:space="0" w:color="auto"/>
        <w:bottom w:val="none" w:sz="0" w:space="0" w:color="auto"/>
        <w:right w:val="none" w:sz="0" w:space="0" w:color="auto"/>
      </w:divBdr>
    </w:div>
    <w:div w:id="1883901711">
      <w:bodyDiv w:val="1"/>
      <w:marLeft w:val="0"/>
      <w:marRight w:val="0"/>
      <w:marTop w:val="0"/>
      <w:marBottom w:val="0"/>
      <w:divBdr>
        <w:top w:val="none" w:sz="0" w:space="0" w:color="auto"/>
        <w:left w:val="none" w:sz="0" w:space="0" w:color="auto"/>
        <w:bottom w:val="none" w:sz="0" w:space="0" w:color="auto"/>
        <w:right w:val="none" w:sz="0" w:space="0" w:color="auto"/>
      </w:divBdr>
    </w:div>
    <w:div w:id="1883903188">
      <w:bodyDiv w:val="1"/>
      <w:marLeft w:val="0"/>
      <w:marRight w:val="0"/>
      <w:marTop w:val="0"/>
      <w:marBottom w:val="0"/>
      <w:divBdr>
        <w:top w:val="none" w:sz="0" w:space="0" w:color="auto"/>
        <w:left w:val="none" w:sz="0" w:space="0" w:color="auto"/>
        <w:bottom w:val="none" w:sz="0" w:space="0" w:color="auto"/>
        <w:right w:val="none" w:sz="0" w:space="0" w:color="auto"/>
      </w:divBdr>
    </w:div>
    <w:div w:id="1883979803">
      <w:bodyDiv w:val="1"/>
      <w:marLeft w:val="0"/>
      <w:marRight w:val="0"/>
      <w:marTop w:val="0"/>
      <w:marBottom w:val="0"/>
      <w:divBdr>
        <w:top w:val="none" w:sz="0" w:space="0" w:color="auto"/>
        <w:left w:val="none" w:sz="0" w:space="0" w:color="auto"/>
        <w:bottom w:val="none" w:sz="0" w:space="0" w:color="auto"/>
        <w:right w:val="none" w:sz="0" w:space="0" w:color="auto"/>
      </w:divBdr>
    </w:div>
    <w:div w:id="1884101666">
      <w:bodyDiv w:val="1"/>
      <w:marLeft w:val="0"/>
      <w:marRight w:val="0"/>
      <w:marTop w:val="0"/>
      <w:marBottom w:val="0"/>
      <w:divBdr>
        <w:top w:val="none" w:sz="0" w:space="0" w:color="auto"/>
        <w:left w:val="none" w:sz="0" w:space="0" w:color="auto"/>
        <w:bottom w:val="none" w:sz="0" w:space="0" w:color="auto"/>
        <w:right w:val="none" w:sz="0" w:space="0" w:color="auto"/>
      </w:divBdr>
    </w:div>
    <w:div w:id="1884125259">
      <w:bodyDiv w:val="1"/>
      <w:marLeft w:val="0"/>
      <w:marRight w:val="0"/>
      <w:marTop w:val="0"/>
      <w:marBottom w:val="0"/>
      <w:divBdr>
        <w:top w:val="none" w:sz="0" w:space="0" w:color="auto"/>
        <w:left w:val="none" w:sz="0" w:space="0" w:color="auto"/>
        <w:bottom w:val="none" w:sz="0" w:space="0" w:color="auto"/>
        <w:right w:val="none" w:sz="0" w:space="0" w:color="auto"/>
      </w:divBdr>
    </w:div>
    <w:div w:id="1884323005">
      <w:bodyDiv w:val="1"/>
      <w:marLeft w:val="0"/>
      <w:marRight w:val="0"/>
      <w:marTop w:val="0"/>
      <w:marBottom w:val="0"/>
      <w:divBdr>
        <w:top w:val="none" w:sz="0" w:space="0" w:color="auto"/>
        <w:left w:val="none" w:sz="0" w:space="0" w:color="auto"/>
        <w:bottom w:val="none" w:sz="0" w:space="0" w:color="auto"/>
        <w:right w:val="none" w:sz="0" w:space="0" w:color="auto"/>
      </w:divBdr>
    </w:div>
    <w:div w:id="1884515245">
      <w:bodyDiv w:val="1"/>
      <w:marLeft w:val="0"/>
      <w:marRight w:val="0"/>
      <w:marTop w:val="0"/>
      <w:marBottom w:val="0"/>
      <w:divBdr>
        <w:top w:val="none" w:sz="0" w:space="0" w:color="auto"/>
        <w:left w:val="none" w:sz="0" w:space="0" w:color="auto"/>
        <w:bottom w:val="none" w:sz="0" w:space="0" w:color="auto"/>
        <w:right w:val="none" w:sz="0" w:space="0" w:color="auto"/>
      </w:divBdr>
    </w:div>
    <w:div w:id="1884633004">
      <w:bodyDiv w:val="1"/>
      <w:marLeft w:val="0"/>
      <w:marRight w:val="0"/>
      <w:marTop w:val="0"/>
      <w:marBottom w:val="0"/>
      <w:divBdr>
        <w:top w:val="none" w:sz="0" w:space="0" w:color="auto"/>
        <w:left w:val="none" w:sz="0" w:space="0" w:color="auto"/>
        <w:bottom w:val="none" w:sz="0" w:space="0" w:color="auto"/>
        <w:right w:val="none" w:sz="0" w:space="0" w:color="auto"/>
      </w:divBdr>
    </w:div>
    <w:div w:id="1884712308">
      <w:bodyDiv w:val="1"/>
      <w:marLeft w:val="0"/>
      <w:marRight w:val="0"/>
      <w:marTop w:val="0"/>
      <w:marBottom w:val="0"/>
      <w:divBdr>
        <w:top w:val="none" w:sz="0" w:space="0" w:color="auto"/>
        <w:left w:val="none" w:sz="0" w:space="0" w:color="auto"/>
        <w:bottom w:val="none" w:sz="0" w:space="0" w:color="auto"/>
        <w:right w:val="none" w:sz="0" w:space="0" w:color="auto"/>
      </w:divBdr>
    </w:div>
    <w:div w:id="1885210939">
      <w:bodyDiv w:val="1"/>
      <w:marLeft w:val="0"/>
      <w:marRight w:val="0"/>
      <w:marTop w:val="0"/>
      <w:marBottom w:val="0"/>
      <w:divBdr>
        <w:top w:val="none" w:sz="0" w:space="0" w:color="auto"/>
        <w:left w:val="none" w:sz="0" w:space="0" w:color="auto"/>
        <w:bottom w:val="none" w:sz="0" w:space="0" w:color="auto"/>
        <w:right w:val="none" w:sz="0" w:space="0" w:color="auto"/>
      </w:divBdr>
    </w:div>
    <w:div w:id="1885285881">
      <w:bodyDiv w:val="1"/>
      <w:marLeft w:val="0"/>
      <w:marRight w:val="0"/>
      <w:marTop w:val="0"/>
      <w:marBottom w:val="0"/>
      <w:divBdr>
        <w:top w:val="none" w:sz="0" w:space="0" w:color="auto"/>
        <w:left w:val="none" w:sz="0" w:space="0" w:color="auto"/>
        <w:bottom w:val="none" w:sz="0" w:space="0" w:color="auto"/>
        <w:right w:val="none" w:sz="0" w:space="0" w:color="auto"/>
      </w:divBdr>
    </w:div>
    <w:div w:id="1885360127">
      <w:bodyDiv w:val="1"/>
      <w:marLeft w:val="0"/>
      <w:marRight w:val="0"/>
      <w:marTop w:val="0"/>
      <w:marBottom w:val="0"/>
      <w:divBdr>
        <w:top w:val="none" w:sz="0" w:space="0" w:color="auto"/>
        <w:left w:val="none" w:sz="0" w:space="0" w:color="auto"/>
        <w:bottom w:val="none" w:sz="0" w:space="0" w:color="auto"/>
        <w:right w:val="none" w:sz="0" w:space="0" w:color="auto"/>
      </w:divBdr>
    </w:div>
    <w:div w:id="1885633281">
      <w:bodyDiv w:val="1"/>
      <w:marLeft w:val="0"/>
      <w:marRight w:val="0"/>
      <w:marTop w:val="0"/>
      <w:marBottom w:val="0"/>
      <w:divBdr>
        <w:top w:val="none" w:sz="0" w:space="0" w:color="auto"/>
        <w:left w:val="none" w:sz="0" w:space="0" w:color="auto"/>
        <w:bottom w:val="none" w:sz="0" w:space="0" w:color="auto"/>
        <w:right w:val="none" w:sz="0" w:space="0" w:color="auto"/>
      </w:divBdr>
    </w:div>
    <w:div w:id="1885747942">
      <w:bodyDiv w:val="1"/>
      <w:marLeft w:val="0"/>
      <w:marRight w:val="0"/>
      <w:marTop w:val="0"/>
      <w:marBottom w:val="0"/>
      <w:divBdr>
        <w:top w:val="none" w:sz="0" w:space="0" w:color="auto"/>
        <w:left w:val="none" w:sz="0" w:space="0" w:color="auto"/>
        <w:bottom w:val="none" w:sz="0" w:space="0" w:color="auto"/>
        <w:right w:val="none" w:sz="0" w:space="0" w:color="auto"/>
      </w:divBdr>
    </w:div>
    <w:div w:id="1886405795">
      <w:bodyDiv w:val="1"/>
      <w:marLeft w:val="0"/>
      <w:marRight w:val="0"/>
      <w:marTop w:val="0"/>
      <w:marBottom w:val="0"/>
      <w:divBdr>
        <w:top w:val="none" w:sz="0" w:space="0" w:color="auto"/>
        <w:left w:val="none" w:sz="0" w:space="0" w:color="auto"/>
        <w:bottom w:val="none" w:sz="0" w:space="0" w:color="auto"/>
        <w:right w:val="none" w:sz="0" w:space="0" w:color="auto"/>
      </w:divBdr>
    </w:div>
    <w:div w:id="1887138892">
      <w:bodyDiv w:val="1"/>
      <w:marLeft w:val="0"/>
      <w:marRight w:val="0"/>
      <w:marTop w:val="0"/>
      <w:marBottom w:val="0"/>
      <w:divBdr>
        <w:top w:val="none" w:sz="0" w:space="0" w:color="auto"/>
        <w:left w:val="none" w:sz="0" w:space="0" w:color="auto"/>
        <w:bottom w:val="none" w:sz="0" w:space="0" w:color="auto"/>
        <w:right w:val="none" w:sz="0" w:space="0" w:color="auto"/>
      </w:divBdr>
    </w:div>
    <w:div w:id="1887836435">
      <w:bodyDiv w:val="1"/>
      <w:marLeft w:val="0"/>
      <w:marRight w:val="0"/>
      <w:marTop w:val="0"/>
      <w:marBottom w:val="0"/>
      <w:divBdr>
        <w:top w:val="none" w:sz="0" w:space="0" w:color="auto"/>
        <w:left w:val="none" w:sz="0" w:space="0" w:color="auto"/>
        <w:bottom w:val="none" w:sz="0" w:space="0" w:color="auto"/>
        <w:right w:val="none" w:sz="0" w:space="0" w:color="auto"/>
      </w:divBdr>
    </w:div>
    <w:div w:id="1888101035">
      <w:bodyDiv w:val="1"/>
      <w:marLeft w:val="0"/>
      <w:marRight w:val="0"/>
      <w:marTop w:val="0"/>
      <w:marBottom w:val="0"/>
      <w:divBdr>
        <w:top w:val="none" w:sz="0" w:space="0" w:color="auto"/>
        <w:left w:val="none" w:sz="0" w:space="0" w:color="auto"/>
        <w:bottom w:val="none" w:sz="0" w:space="0" w:color="auto"/>
        <w:right w:val="none" w:sz="0" w:space="0" w:color="auto"/>
      </w:divBdr>
    </w:div>
    <w:div w:id="1888174417">
      <w:bodyDiv w:val="1"/>
      <w:marLeft w:val="0"/>
      <w:marRight w:val="0"/>
      <w:marTop w:val="0"/>
      <w:marBottom w:val="0"/>
      <w:divBdr>
        <w:top w:val="none" w:sz="0" w:space="0" w:color="auto"/>
        <w:left w:val="none" w:sz="0" w:space="0" w:color="auto"/>
        <w:bottom w:val="none" w:sz="0" w:space="0" w:color="auto"/>
        <w:right w:val="none" w:sz="0" w:space="0" w:color="auto"/>
      </w:divBdr>
    </w:div>
    <w:div w:id="1888451471">
      <w:bodyDiv w:val="1"/>
      <w:marLeft w:val="0"/>
      <w:marRight w:val="0"/>
      <w:marTop w:val="0"/>
      <w:marBottom w:val="0"/>
      <w:divBdr>
        <w:top w:val="none" w:sz="0" w:space="0" w:color="auto"/>
        <w:left w:val="none" w:sz="0" w:space="0" w:color="auto"/>
        <w:bottom w:val="none" w:sz="0" w:space="0" w:color="auto"/>
        <w:right w:val="none" w:sz="0" w:space="0" w:color="auto"/>
      </w:divBdr>
    </w:div>
    <w:div w:id="1888641807">
      <w:bodyDiv w:val="1"/>
      <w:marLeft w:val="0"/>
      <w:marRight w:val="0"/>
      <w:marTop w:val="0"/>
      <w:marBottom w:val="0"/>
      <w:divBdr>
        <w:top w:val="none" w:sz="0" w:space="0" w:color="auto"/>
        <w:left w:val="none" w:sz="0" w:space="0" w:color="auto"/>
        <w:bottom w:val="none" w:sz="0" w:space="0" w:color="auto"/>
        <w:right w:val="none" w:sz="0" w:space="0" w:color="auto"/>
      </w:divBdr>
    </w:div>
    <w:div w:id="1889141253">
      <w:bodyDiv w:val="1"/>
      <w:marLeft w:val="0"/>
      <w:marRight w:val="0"/>
      <w:marTop w:val="0"/>
      <w:marBottom w:val="0"/>
      <w:divBdr>
        <w:top w:val="none" w:sz="0" w:space="0" w:color="auto"/>
        <w:left w:val="none" w:sz="0" w:space="0" w:color="auto"/>
        <w:bottom w:val="none" w:sz="0" w:space="0" w:color="auto"/>
        <w:right w:val="none" w:sz="0" w:space="0" w:color="auto"/>
      </w:divBdr>
    </w:div>
    <w:div w:id="1890531001">
      <w:bodyDiv w:val="1"/>
      <w:marLeft w:val="0"/>
      <w:marRight w:val="0"/>
      <w:marTop w:val="0"/>
      <w:marBottom w:val="0"/>
      <w:divBdr>
        <w:top w:val="none" w:sz="0" w:space="0" w:color="auto"/>
        <w:left w:val="none" w:sz="0" w:space="0" w:color="auto"/>
        <w:bottom w:val="none" w:sz="0" w:space="0" w:color="auto"/>
        <w:right w:val="none" w:sz="0" w:space="0" w:color="auto"/>
      </w:divBdr>
    </w:div>
    <w:div w:id="1890916637">
      <w:bodyDiv w:val="1"/>
      <w:marLeft w:val="0"/>
      <w:marRight w:val="0"/>
      <w:marTop w:val="0"/>
      <w:marBottom w:val="0"/>
      <w:divBdr>
        <w:top w:val="none" w:sz="0" w:space="0" w:color="auto"/>
        <w:left w:val="none" w:sz="0" w:space="0" w:color="auto"/>
        <w:bottom w:val="none" w:sz="0" w:space="0" w:color="auto"/>
        <w:right w:val="none" w:sz="0" w:space="0" w:color="auto"/>
      </w:divBdr>
    </w:div>
    <w:div w:id="1890917613">
      <w:bodyDiv w:val="1"/>
      <w:marLeft w:val="0"/>
      <w:marRight w:val="0"/>
      <w:marTop w:val="0"/>
      <w:marBottom w:val="0"/>
      <w:divBdr>
        <w:top w:val="none" w:sz="0" w:space="0" w:color="auto"/>
        <w:left w:val="none" w:sz="0" w:space="0" w:color="auto"/>
        <w:bottom w:val="none" w:sz="0" w:space="0" w:color="auto"/>
        <w:right w:val="none" w:sz="0" w:space="0" w:color="auto"/>
      </w:divBdr>
    </w:div>
    <w:div w:id="1890919922">
      <w:bodyDiv w:val="1"/>
      <w:marLeft w:val="0"/>
      <w:marRight w:val="0"/>
      <w:marTop w:val="0"/>
      <w:marBottom w:val="0"/>
      <w:divBdr>
        <w:top w:val="none" w:sz="0" w:space="0" w:color="auto"/>
        <w:left w:val="none" w:sz="0" w:space="0" w:color="auto"/>
        <w:bottom w:val="none" w:sz="0" w:space="0" w:color="auto"/>
        <w:right w:val="none" w:sz="0" w:space="0" w:color="auto"/>
      </w:divBdr>
    </w:div>
    <w:div w:id="1890990941">
      <w:bodyDiv w:val="1"/>
      <w:marLeft w:val="0"/>
      <w:marRight w:val="0"/>
      <w:marTop w:val="0"/>
      <w:marBottom w:val="0"/>
      <w:divBdr>
        <w:top w:val="none" w:sz="0" w:space="0" w:color="auto"/>
        <w:left w:val="none" w:sz="0" w:space="0" w:color="auto"/>
        <w:bottom w:val="none" w:sz="0" w:space="0" w:color="auto"/>
        <w:right w:val="none" w:sz="0" w:space="0" w:color="auto"/>
      </w:divBdr>
    </w:div>
    <w:div w:id="1891106909">
      <w:bodyDiv w:val="1"/>
      <w:marLeft w:val="0"/>
      <w:marRight w:val="0"/>
      <w:marTop w:val="0"/>
      <w:marBottom w:val="0"/>
      <w:divBdr>
        <w:top w:val="none" w:sz="0" w:space="0" w:color="auto"/>
        <w:left w:val="none" w:sz="0" w:space="0" w:color="auto"/>
        <w:bottom w:val="none" w:sz="0" w:space="0" w:color="auto"/>
        <w:right w:val="none" w:sz="0" w:space="0" w:color="auto"/>
      </w:divBdr>
    </w:div>
    <w:div w:id="1891111315">
      <w:bodyDiv w:val="1"/>
      <w:marLeft w:val="0"/>
      <w:marRight w:val="0"/>
      <w:marTop w:val="0"/>
      <w:marBottom w:val="0"/>
      <w:divBdr>
        <w:top w:val="none" w:sz="0" w:space="0" w:color="auto"/>
        <w:left w:val="none" w:sz="0" w:space="0" w:color="auto"/>
        <w:bottom w:val="none" w:sz="0" w:space="0" w:color="auto"/>
        <w:right w:val="none" w:sz="0" w:space="0" w:color="auto"/>
      </w:divBdr>
    </w:div>
    <w:div w:id="1891184169">
      <w:bodyDiv w:val="1"/>
      <w:marLeft w:val="0"/>
      <w:marRight w:val="0"/>
      <w:marTop w:val="0"/>
      <w:marBottom w:val="0"/>
      <w:divBdr>
        <w:top w:val="none" w:sz="0" w:space="0" w:color="auto"/>
        <w:left w:val="none" w:sz="0" w:space="0" w:color="auto"/>
        <w:bottom w:val="none" w:sz="0" w:space="0" w:color="auto"/>
        <w:right w:val="none" w:sz="0" w:space="0" w:color="auto"/>
      </w:divBdr>
    </w:div>
    <w:div w:id="1891382885">
      <w:bodyDiv w:val="1"/>
      <w:marLeft w:val="0"/>
      <w:marRight w:val="0"/>
      <w:marTop w:val="0"/>
      <w:marBottom w:val="0"/>
      <w:divBdr>
        <w:top w:val="none" w:sz="0" w:space="0" w:color="auto"/>
        <w:left w:val="none" w:sz="0" w:space="0" w:color="auto"/>
        <w:bottom w:val="none" w:sz="0" w:space="0" w:color="auto"/>
        <w:right w:val="none" w:sz="0" w:space="0" w:color="auto"/>
      </w:divBdr>
    </w:div>
    <w:div w:id="1891576681">
      <w:bodyDiv w:val="1"/>
      <w:marLeft w:val="0"/>
      <w:marRight w:val="0"/>
      <w:marTop w:val="0"/>
      <w:marBottom w:val="0"/>
      <w:divBdr>
        <w:top w:val="none" w:sz="0" w:space="0" w:color="auto"/>
        <w:left w:val="none" w:sz="0" w:space="0" w:color="auto"/>
        <w:bottom w:val="none" w:sz="0" w:space="0" w:color="auto"/>
        <w:right w:val="none" w:sz="0" w:space="0" w:color="auto"/>
      </w:divBdr>
    </w:div>
    <w:div w:id="1891648241">
      <w:bodyDiv w:val="1"/>
      <w:marLeft w:val="0"/>
      <w:marRight w:val="0"/>
      <w:marTop w:val="0"/>
      <w:marBottom w:val="0"/>
      <w:divBdr>
        <w:top w:val="none" w:sz="0" w:space="0" w:color="auto"/>
        <w:left w:val="none" w:sz="0" w:space="0" w:color="auto"/>
        <w:bottom w:val="none" w:sz="0" w:space="0" w:color="auto"/>
        <w:right w:val="none" w:sz="0" w:space="0" w:color="auto"/>
      </w:divBdr>
    </w:div>
    <w:div w:id="1891918832">
      <w:bodyDiv w:val="1"/>
      <w:marLeft w:val="0"/>
      <w:marRight w:val="0"/>
      <w:marTop w:val="0"/>
      <w:marBottom w:val="0"/>
      <w:divBdr>
        <w:top w:val="none" w:sz="0" w:space="0" w:color="auto"/>
        <w:left w:val="none" w:sz="0" w:space="0" w:color="auto"/>
        <w:bottom w:val="none" w:sz="0" w:space="0" w:color="auto"/>
        <w:right w:val="none" w:sz="0" w:space="0" w:color="auto"/>
      </w:divBdr>
    </w:div>
    <w:div w:id="1892573804">
      <w:bodyDiv w:val="1"/>
      <w:marLeft w:val="0"/>
      <w:marRight w:val="0"/>
      <w:marTop w:val="0"/>
      <w:marBottom w:val="0"/>
      <w:divBdr>
        <w:top w:val="none" w:sz="0" w:space="0" w:color="auto"/>
        <w:left w:val="none" w:sz="0" w:space="0" w:color="auto"/>
        <w:bottom w:val="none" w:sz="0" w:space="0" w:color="auto"/>
        <w:right w:val="none" w:sz="0" w:space="0" w:color="auto"/>
      </w:divBdr>
    </w:div>
    <w:div w:id="1893074459">
      <w:bodyDiv w:val="1"/>
      <w:marLeft w:val="0"/>
      <w:marRight w:val="0"/>
      <w:marTop w:val="0"/>
      <w:marBottom w:val="0"/>
      <w:divBdr>
        <w:top w:val="none" w:sz="0" w:space="0" w:color="auto"/>
        <w:left w:val="none" w:sz="0" w:space="0" w:color="auto"/>
        <w:bottom w:val="none" w:sz="0" w:space="0" w:color="auto"/>
        <w:right w:val="none" w:sz="0" w:space="0" w:color="auto"/>
      </w:divBdr>
    </w:div>
    <w:div w:id="1893269531">
      <w:bodyDiv w:val="1"/>
      <w:marLeft w:val="0"/>
      <w:marRight w:val="0"/>
      <w:marTop w:val="0"/>
      <w:marBottom w:val="0"/>
      <w:divBdr>
        <w:top w:val="none" w:sz="0" w:space="0" w:color="auto"/>
        <w:left w:val="none" w:sz="0" w:space="0" w:color="auto"/>
        <w:bottom w:val="none" w:sz="0" w:space="0" w:color="auto"/>
        <w:right w:val="none" w:sz="0" w:space="0" w:color="auto"/>
      </w:divBdr>
    </w:div>
    <w:div w:id="1893423040">
      <w:bodyDiv w:val="1"/>
      <w:marLeft w:val="0"/>
      <w:marRight w:val="0"/>
      <w:marTop w:val="0"/>
      <w:marBottom w:val="0"/>
      <w:divBdr>
        <w:top w:val="none" w:sz="0" w:space="0" w:color="auto"/>
        <w:left w:val="none" w:sz="0" w:space="0" w:color="auto"/>
        <w:bottom w:val="none" w:sz="0" w:space="0" w:color="auto"/>
        <w:right w:val="none" w:sz="0" w:space="0" w:color="auto"/>
      </w:divBdr>
    </w:div>
    <w:div w:id="1893496193">
      <w:bodyDiv w:val="1"/>
      <w:marLeft w:val="0"/>
      <w:marRight w:val="0"/>
      <w:marTop w:val="0"/>
      <w:marBottom w:val="0"/>
      <w:divBdr>
        <w:top w:val="none" w:sz="0" w:space="0" w:color="auto"/>
        <w:left w:val="none" w:sz="0" w:space="0" w:color="auto"/>
        <w:bottom w:val="none" w:sz="0" w:space="0" w:color="auto"/>
        <w:right w:val="none" w:sz="0" w:space="0" w:color="auto"/>
      </w:divBdr>
    </w:div>
    <w:div w:id="1893807490">
      <w:bodyDiv w:val="1"/>
      <w:marLeft w:val="0"/>
      <w:marRight w:val="0"/>
      <w:marTop w:val="0"/>
      <w:marBottom w:val="0"/>
      <w:divBdr>
        <w:top w:val="none" w:sz="0" w:space="0" w:color="auto"/>
        <w:left w:val="none" w:sz="0" w:space="0" w:color="auto"/>
        <w:bottom w:val="none" w:sz="0" w:space="0" w:color="auto"/>
        <w:right w:val="none" w:sz="0" w:space="0" w:color="auto"/>
      </w:divBdr>
    </w:div>
    <w:div w:id="1893879917">
      <w:bodyDiv w:val="1"/>
      <w:marLeft w:val="0"/>
      <w:marRight w:val="0"/>
      <w:marTop w:val="0"/>
      <w:marBottom w:val="0"/>
      <w:divBdr>
        <w:top w:val="none" w:sz="0" w:space="0" w:color="auto"/>
        <w:left w:val="none" w:sz="0" w:space="0" w:color="auto"/>
        <w:bottom w:val="none" w:sz="0" w:space="0" w:color="auto"/>
        <w:right w:val="none" w:sz="0" w:space="0" w:color="auto"/>
      </w:divBdr>
    </w:div>
    <w:div w:id="1894190909">
      <w:bodyDiv w:val="1"/>
      <w:marLeft w:val="0"/>
      <w:marRight w:val="0"/>
      <w:marTop w:val="0"/>
      <w:marBottom w:val="0"/>
      <w:divBdr>
        <w:top w:val="none" w:sz="0" w:space="0" w:color="auto"/>
        <w:left w:val="none" w:sz="0" w:space="0" w:color="auto"/>
        <w:bottom w:val="none" w:sz="0" w:space="0" w:color="auto"/>
        <w:right w:val="none" w:sz="0" w:space="0" w:color="auto"/>
      </w:divBdr>
    </w:div>
    <w:div w:id="1894609714">
      <w:bodyDiv w:val="1"/>
      <w:marLeft w:val="0"/>
      <w:marRight w:val="0"/>
      <w:marTop w:val="0"/>
      <w:marBottom w:val="0"/>
      <w:divBdr>
        <w:top w:val="none" w:sz="0" w:space="0" w:color="auto"/>
        <w:left w:val="none" w:sz="0" w:space="0" w:color="auto"/>
        <w:bottom w:val="none" w:sz="0" w:space="0" w:color="auto"/>
        <w:right w:val="none" w:sz="0" w:space="0" w:color="auto"/>
      </w:divBdr>
    </w:div>
    <w:div w:id="1894655379">
      <w:bodyDiv w:val="1"/>
      <w:marLeft w:val="0"/>
      <w:marRight w:val="0"/>
      <w:marTop w:val="0"/>
      <w:marBottom w:val="0"/>
      <w:divBdr>
        <w:top w:val="none" w:sz="0" w:space="0" w:color="auto"/>
        <w:left w:val="none" w:sz="0" w:space="0" w:color="auto"/>
        <w:bottom w:val="none" w:sz="0" w:space="0" w:color="auto"/>
        <w:right w:val="none" w:sz="0" w:space="0" w:color="auto"/>
      </w:divBdr>
    </w:div>
    <w:div w:id="1894729661">
      <w:bodyDiv w:val="1"/>
      <w:marLeft w:val="0"/>
      <w:marRight w:val="0"/>
      <w:marTop w:val="0"/>
      <w:marBottom w:val="0"/>
      <w:divBdr>
        <w:top w:val="none" w:sz="0" w:space="0" w:color="auto"/>
        <w:left w:val="none" w:sz="0" w:space="0" w:color="auto"/>
        <w:bottom w:val="none" w:sz="0" w:space="0" w:color="auto"/>
        <w:right w:val="none" w:sz="0" w:space="0" w:color="auto"/>
      </w:divBdr>
    </w:div>
    <w:div w:id="1894805099">
      <w:bodyDiv w:val="1"/>
      <w:marLeft w:val="0"/>
      <w:marRight w:val="0"/>
      <w:marTop w:val="0"/>
      <w:marBottom w:val="0"/>
      <w:divBdr>
        <w:top w:val="none" w:sz="0" w:space="0" w:color="auto"/>
        <w:left w:val="none" w:sz="0" w:space="0" w:color="auto"/>
        <w:bottom w:val="none" w:sz="0" w:space="0" w:color="auto"/>
        <w:right w:val="none" w:sz="0" w:space="0" w:color="auto"/>
      </w:divBdr>
    </w:div>
    <w:div w:id="1895003464">
      <w:bodyDiv w:val="1"/>
      <w:marLeft w:val="0"/>
      <w:marRight w:val="0"/>
      <w:marTop w:val="0"/>
      <w:marBottom w:val="0"/>
      <w:divBdr>
        <w:top w:val="none" w:sz="0" w:space="0" w:color="auto"/>
        <w:left w:val="none" w:sz="0" w:space="0" w:color="auto"/>
        <w:bottom w:val="none" w:sz="0" w:space="0" w:color="auto"/>
        <w:right w:val="none" w:sz="0" w:space="0" w:color="auto"/>
      </w:divBdr>
    </w:div>
    <w:div w:id="1895315834">
      <w:bodyDiv w:val="1"/>
      <w:marLeft w:val="0"/>
      <w:marRight w:val="0"/>
      <w:marTop w:val="0"/>
      <w:marBottom w:val="0"/>
      <w:divBdr>
        <w:top w:val="none" w:sz="0" w:space="0" w:color="auto"/>
        <w:left w:val="none" w:sz="0" w:space="0" w:color="auto"/>
        <w:bottom w:val="none" w:sz="0" w:space="0" w:color="auto"/>
        <w:right w:val="none" w:sz="0" w:space="0" w:color="auto"/>
      </w:divBdr>
    </w:div>
    <w:div w:id="1895458450">
      <w:bodyDiv w:val="1"/>
      <w:marLeft w:val="0"/>
      <w:marRight w:val="0"/>
      <w:marTop w:val="0"/>
      <w:marBottom w:val="0"/>
      <w:divBdr>
        <w:top w:val="none" w:sz="0" w:space="0" w:color="auto"/>
        <w:left w:val="none" w:sz="0" w:space="0" w:color="auto"/>
        <w:bottom w:val="none" w:sz="0" w:space="0" w:color="auto"/>
        <w:right w:val="none" w:sz="0" w:space="0" w:color="auto"/>
      </w:divBdr>
    </w:div>
    <w:div w:id="1895461875">
      <w:bodyDiv w:val="1"/>
      <w:marLeft w:val="0"/>
      <w:marRight w:val="0"/>
      <w:marTop w:val="0"/>
      <w:marBottom w:val="0"/>
      <w:divBdr>
        <w:top w:val="none" w:sz="0" w:space="0" w:color="auto"/>
        <w:left w:val="none" w:sz="0" w:space="0" w:color="auto"/>
        <w:bottom w:val="none" w:sz="0" w:space="0" w:color="auto"/>
        <w:right w:val="none" w:sz="0" w:space="0" w:color="auto"/>
      </w:divBdr>
    </w:div>
    <w:div w:id="1895652922">
      <w:bodyDiv w:val="1"/>
      <w:marLeft w:val="0"/>
      <w:marRight w:val="0"/>
      <w:marTop w:val="0"/>
      <w:marBottom w:val="0"/>
      <w:divBdr>
        <w:top w:val="none" w:sz="0" w:space="0" w:color="auto"/>
        <w:left w:val="none" w:sz="0" w:space="0" w:color="auto"/>
        <w:bottom w:val="none" w:sz="0" w:space="0" w:color="auto"/>
        <w:right w:val="none" w:sz="0" w:space="0" w:color="auto"/>
      </w:divBdr>
    </w:div>
    <w:div w:id="1896744539">
      <w:bodyDiv w:val="1"/>
      <w:marLeft w:val="0"/>
      <w:marRight w:val="0"/>
      <w:marTop w:val="0"/>
      <w:marBottom w:val="0"/>
      <w:divBdr>
        <w:top w:val="none" w:sz="0" w:space="0" w:color="auto"/>
        <w:left w:val="none" w:sz="0" w:space="0" w:color="auto"/>
        <w:bottom w:val="none" w:sz="0" w:space="0" w:color="auto"/>
        <w:right w:val="none" w:sz="0" w:space="0" w:color="auto"/>
      </w:divBdr>
    </w:div>
    <w:div w:id="1896813014">
      <w:bodyDiv w:val="1"/>
      <w:marLeft w:val="0"/>
      <w:marRight w:val="0"/>
      <w:marTop w:val="0"/>
      <w:marBottom w:val="0"/>
      <w:divBdr>
        <w:top w:val="none" w:sz="0" w:space="0" w:color="auto"/>
        <w:left w:val="none" w:sz="0" w:space="0" w:color="auto"/>
        <w:bottom w:val="none" w:sz="0" w:space="0" w:color="auto"/>
        <w:right w:val="none" w:sz="0" w:space="0" w:color="auto"/>
      </w:divBdr>
    </w:div>
    <w:div w:id="1897350759">
      <w:bodyDiv w:val="1"/>
      <w:marLeft w:val="0"/>
      <w:marRight w:val="0"/>
      <w:marTop w:val="0"/>
      <w:marBottom w:val="0"/>
      <w:divBdr>
        <w:top w:val="none" w:sz="0" w:space="0" w:color="auto"/>
        <w:left w:val="none" w:sz="0" w:space="0" w:color="auto"/>
        <w:bottom w:val="none" w:sz="0" w:space="0" w:color="auto"/>
        <w:right w:val="none" w:sz="0" w:space="0" w:color="auto"/>
      </w:divBdr>
    </w:div>
    <w:div w:id="1897351257">
      <w:bodyDiv w:val="1"/>
      <w:marLeft w:val="0"/>
      <w:marRight w:val="0"/>
      <w:marTop w:val="0"/>
      <w:marBottom w:val="0"/>
      <w:divBdr>
        <w:top w:val="none" w:sz="0" w:space="0" w:color="auto"/>
        <w:left w:val="none" w:sz="0" w:space="0" w:color="auto"/>
        <w:bottom w:val="none" w:sz="0" w:space="0" w:color="auto"/>
        <w:right w:val="none" w:sz="0" w:space="0" w:color="auto"/>
      </w:divBdr>
    </w:div>
    <w:div w:id="1897398499">
      <w:bodyDiv w:val="1"/>
      <w:marLeft w:val="0"/>
      <w:marRight w:val="0"/>
      <w:marTop w:val="0"/>
      <w:marBottom w:val="0"/>
      <w:divBdr>
        <w:top w:val="none" w:sz="0" w:space="0" w:color="auto"/>
        <w:left w:val="none" w:sz="0" w:space="0" w:color="auto"/>
        <w:bottom w:val="none" w:sz="0" w:space="0" w:color="auto"/>
        <w:right w:val="none" w:sz="0" w:space="0" w:color="auto"/>
      </w:divBdr>
    </w:div>
    <w:div w:id="1897466849">
      <w:bodyDiv w:val="1"/>
      <w:marLeft w:val="0"/>
      <w:marRight w:val="0"/>
      <w:marTop w:val="0"/>
      <w:marBottom w:val="0"/>
      <w:divBdr>
        <w:top w:val="none" w:sz="0" w:space="0" w:color="auto"/>
        <w:left w:val="none" w:sz="0" w:space="0" w:color="auto"/>
        <w:bottom w:val="none" w:sz="0" w:space="0" w:color="auto"/>
        <w:right w:val="none" w:sz="0" w:space="0" w:color="auto"/>
      </w:divBdr>
    </w:div>
    <w:div w:id="1897664863">
      <w:bodyDiv w:val="1"/>
      <w:marLeft w:val="0"/>
      <w:marRight w:val="0"/>
      <w:marTop w:val="0"/>
      <w:marBottom w:val="0"/>
      <w:divBdr>
        <w:top w:val="none" w:sz="0" w:space="0" w:color="auto"/>
        <w:left w:val="none" w:sz="0" w:space="0" w:color="auto"/>
        <w:bottom w:val="none" w:sz="0" w:space="0" w:color="auto"/>
        <w:right w:val="none" w:sz="0" w:space="0" w:color="auto"/>
      </w:divBdr>
    </w:div>
    <w:div w:id="1897737979">
      <w:bodyDiv w:val="1"/>
      <w:marLeft w:val="0"/>
      <w:marRight w:val="0"/>
      <w:marTop w:val="0"/>
      <w:marBottom w:val="0"/>
      <w:divBdr>
        <w:top w:val="none" w:sz="0" w:space="0" w:color="auto"/>
        <w:left w:val="none" w:sz="0" w:space="0" w:color="auto"/>
        <w:bottom w:val="none" w:sz="0" w:space="0" w:color="auto"/>
        <w:right w:val="none" w:sz="0" w:space="0" w:color="auto"/>
      </w:divBdr>
    </w:div>
    <w:div w:id="1897818066">
      <w:bodyDiv w:val="1"/>
      <w:marLeft w:val="0"/>
      <w:marRight w:val="0"/>
      <w:marTop w:val="0"/>
      <w:marBottom w:val="0"/>
      <w:divBdr>
        <w:top w:val="none" w:sz="0" w:space="0" w:color="auto"/>
        <w:left w:val="none" w:sz="0" w:space="0" w:color="auto"/>
        <w:bottom w:val="none" w:sz="0" w:space="0" w:color="auto"/>
        <w:right w:val="none" w:sz="0" w:space="0" w:color="auto"/>
      </w:divBdr>
    </w:div>
    <w:div w:id="1897885848">
      <w:bodyDiv w:val="1"/>
      <w:marLeft w:val="0"/>
      <w:marRight w:val="0"/>
      <w:marTop w:val="0"/>
      <w:marBottom w:val="0"/>
      <w:divBdr>
        <w:top w:val="none" w:sz="0" w:space="0" w:color="auto"/>
        <w:left w:val="none" w:sz="0" w:space="0" w:color="auto"/>
        <w:bottom w:val="none" w:sz="0" w:space="0" w:color="auto"/>
        <w:right w:val="none" w:sz="0" w:space="0" w:color="auto"/>
      </w:divBdr>
    </w:div>
    <w:div w:id="1897929964">
      <w:bodyDiv w:val="1"/>
      <w:marLeft w:val="0"/>
      <w:marRight w:val="0"/>
      <w:marTop w:val="0"/>
      <w:marBottom w:val="0"/>
      <w:divBdr>
        <w:top w:val="none" w:sz="0" w:space="0" w:color="auto"/>
        <w:left w:val="none" w:sz="0" w:space="0" w:color="auto"/>
        <w:bottom w:val="none" w:sz="0" w:space="0" w:color="auto"/>
        <w:right w:val="none" w:sz="0" w:space="0" w:color="auto"/>
      </w:divBdr>
    </w:div>
    <w:div w:id="1898201205">
      <w:bodyDiv w:val="1"/>
      <w:marLeft w:val="0"/>
      <w:marRight w:val="0"/>
      <w:marTop w:val="0"/>
      <w:marBottom w:val="0"/>
      <w:divBdr>
        <w:top w:val="none" w:sz="0" w:space="0" w:color="auto"/>
        <w:left w:val="none" w:sz="0" w:space="0" w:color="auto"/>
        <w:bottom w:val="none" w:sz="0" w:space="0" w:color="auto"/>
        <w:right w:val="none" w:sz="0" w:space="0" w:color="auto"/>
      </w:divBdr>
    </w:div>
    <w:div w:id="1898588293">
      <w:bodyDiv w:val="1"/>
      <w:marLeft w:val="0"/>
      <w:marRight w:val="0"/>
      <w:marTop w:val="0"/>
      <w:marBottom w:val="0"/>
      <w:divBdr>
        <w:top w:val="none" w:sz="0" w:space="0" w:color="auto"/>
        <w:left w:val="none" w:sz="0" w:space="0" w:color="auto"/>
        <w:bottom w:val="none" w:sz="0" w:space="0" w:color="auto"/>
        <w:right w:val="none" w:sz="0" w:space="0" w:color="auto"/>
      </w:divBdr>
    </w:div>
    <w:div w:id="1898588450">
      <w:bodyDiv w:val="1"/>
      <w:marLeft w:val="0"/>
      <w:marRight w:val="0"/>
      <w:marTop w:val="0"/>
      <w:marBottom w:val="0"/>
      <w:divBdr>
        <w:top w:val="none" w:sz="0" w:space="0" w:color="auto"/>
        <w:left w:val="none" w:sz="0" w:space="0" w:color="auto"/>
        <w:bottom w:val="none" w:sz="0" w:space="0" w:color="auto"/>
        <w:right w:val="none" w:sz="0" w:space="0" w:color="auto"/>
      </w:divBdr>
    </w:div>
    <w:div w:id="1898736505">
      <w:bodyDiv w:val="1"/>
      <w:marLeft w:val="0"/>
      <w:marRight w:val="0"/>
      <w:marTop w:val="0"/>
      <w:marBottom w:val="0"/>
      <w:divBdr>
        <w:top w:val="none" w:sz="0" w:space="0" w:color="auto"/>
        <w:left w:val="none" w:sz="0" w:space="0" w:color="auto"/>
        <w:bottom w:val="none" w:sz="0" w:space="0" w:color="auto"/>
        <w:right w:val="none" w:sz="0" w:space="0" w:color="auto"/>
      </w:divBdr>
    </w:div>
    <w:div w:id="1898738897">
      <w:bodyDiv w:val="1"/>
      <w:marLeft w:val="0"/>
      <w:marRight w:val="0"/>
      <w:marTop w:val="0"/>
      <w:marBottom w:val="0"/>
      <w:divBdr>
        <w:top w:val="none" w:sz="0" w:space="0" w:color="auto"/>
        <w:left w:val="none" w:sz="0" w:space="0" w:color="auto"/>
        <w:bottom w:val="none" w:sz="0" w:space="0" w:color="auto"/>
        <w:right w:val="none" w:sz="0" w:space="0" w:color="auto"/>
      </w:divBdr>
    </w:div>
    <w:div w:id="1898783249">
      <w:bodyDiv w:val="1"/>
      <w:marLeft w:val="0"/>
      <w:marRight w:val="0"/>
      <w:marTop w:val="0"/>
      <w:marBottom w:val="0"/>
      <w:divBdr>
        <w:top w:val="none" w:sz="0" w:space="0" w:color="auto"/>
        <w:left w:val="none" w:sz="0" w:space="0" w:color="auto"/>
        <w:bottom w:val="none" w:sz="0" w:space="0" w:color="auto"/>
        <w:right w:val="none" w:sz="0" w:space="0" w:color="auto"/>
      </w:divBdr>
    </w:div>
    <w:div w:id="1899051796">
      <w:bodyDiv w:val="1"/>
      <w:marLeft w:val="0"/>
      <w:marRight w:val="0"/>
      <w:marTop w:val="0"/>
      <w:marBottom w:val="0"/>
      <w:divBdr>
        <w:top w:val="none" w:sz="0" w:space="0" w:color="auto"/>
        <w:left w:val="none" w:sz="0" w:space="0" w:color="auto"/>
        <w:bottom w:val="none" w:sz="0" w:space="0" w:color="auto"/>
        <w:right w:val="none" w:sz="0" w:space="0" w:color="auto"/>
      </w:divBdr>
    </w:div>
    <w:div w:id="1899396421">
      <w:bodyDiv w:val="1"/>
      <w:marLeft w:val="0"/>
      <w:marRight w:val="0"/>
      <w:marTop w:val="0"/>
      <w:marBottom w:val="0"/>
      <w:divBdr>
        <w:top w:val="none" w:sz="0" w:space="0" w:color="auto"/>
        <w:left w:val="none" w:sz="0" w:space="0" w:color="auto"/>
        <w:bottom w:val="none" w:sz="0" w:space="0" w:color="auto"/>
        <w:right w:val="none" w:sz="0" w:space="0" w:color="auto"/>
      </w:divBdr>
    </w:div>
    <w:div w:id="1899432656">
      <w:bodyDiv w:val="1"/>
      <w:marLeft w:val="0"/>
      <w:marRight w:val="0"/>
      <w:marTop w:val="0"/>
      <w:marBottom w:val="0"/>
      <w:divBdr>
        <w:top w:val="none" w:sz="0" w:space="0" w:color="auto"/>
        <w:left w:val="none" w:sz="0" w:space="0" w:color="auto"/>
        <w:bottom w:val="none" w:sz="0" w:space="0" w:color="auto"/>
        <w:right w:val="none" w:sz="0" w:space="0" w:color="auto"/>
      </w:divBdr>
    </w:div>
    <w:div w:id="1899436230">
      <w:bodyDiv w:val="1"/>
      <w:marLeft w:val="0"/>
      <w:marRight w:val="0"/>
      <w:marTop w:val="0"/>
      <w:marBottom w:val="0"/>
      <w:divBdr>
        <w:top w:val="none" w:sz="0" w:space="0" w:color="auto"/>
        <w:left w:val="none" w:sz="0" w:space="0" w:color="auto"/>
        <w:bottom w:val="none" w:sz="0" w:space="0" w:color="auto"/>
        <w:right w:val="none" w:sz="0" w:space="0" w:color="auto"/>
      </w:divBdr>
    </w:div>
    <w:div w:id="1899588553">
      <w:bodyDiv w:val="1"/>
      <w:marLeft w:val="0"/>
      <w:marRight w:val="0"/>
      <w:marTop w:val="0"/>
      <w:marBottom w:val="0"/>
      <w:divBdr>
        <w:top w:val="none" w:sz="0" w:space="0" w:color="auto"/>
        <w:left w:val="none" w:sz="0" w:space="0" w:color="auto"/>
        <w:bottom w:val="none" w:sz="0" w:space="0" w:color="auto"/>
        <w:right w:val="none" w:sz="0" w:space="0" w:color="auto"/>
      </w:divBdr>
    </w:div>
    <w:div w:id="1899634631">
      <w:bodyDiv w:val="1"/>
      <w:marLeft w:val="0"/>
      <w:marRight w:val="0"/>
      <w:marTop w:val="0"/>
      <w:marBottom w:val="0"/>
      <w:divBdr>
        <w:top w:val="none" w:sz="0" w:space="0" w:color="auto"/>
        <w:left w:val="none" w:sz="0" w:space="0" w:color="auto"/>
        <w:bottom w:val="none" w:sz="0" w:space="0" w:color="auto"/>
        <w:right w:val="none" w:sz="0" w:space="0" w:color="auto"/>
      </w:divBdr>
    </w:div>
    <w:div w:id="1899658403">
      <w:bodyDiv w:val="1"/>
      <w:marLeft w:val="0"/>
      <w:marRight w:val="0"/>
      <w:marTop w:val="0"/>
      <w:marBottom w:val="0"/>
      <w:divBdr>
        <w:top w:val="none" w:sz="0" w:space="0" w:color="auto"/>
        <w:left w:val="none" w:sz="0" w:space="0" w:color="auto"/>
        <w:bottom w:val="none" w:sz="0" w:space="0" w:color="auto"/>
        <w:right w:val="none" w:sz="0" w:space="0" w:color="auto"/>
      </w:divBdr>
    </w:div>
    <w:div w:id="1900171335">
      <w:bodyDiv w:val="1"/>
      <w:marLeft w:val="0"/>
      <w:marRight w:val="0"/>
      <w:marTop w:val="0"/>
      <w:marBottom w:val="0"/>
      <w:divBdr>
        <w:top w:val="none" w:sz="0" w:space="0" w:color="auto"/>
        <w:left w:val="none" w:sz="0" w:space="0" w:color="auto"/>
        <w:bottom w:val="none" w:sz="0" w:space="0" w:color="auto"/>
        <w:right w:val="none" w:sz="0" w:space="0" w:color="auto"/>
      </w:divBdr>
    </w:div>
    <w:div w:id="1900480749">
      <w:bodyDiv w:val="1"/>
      <w:marLeft w:val="0"/>
      <w:marRight w:val="0"/>
      <w:marTop w:val="0"/>
      <w:marBottom w:val="0"/>
      <w:divBdr>
        <w:top w:val="none" w:sz="0" w:space="0" w:color="auto"/>
        <w:left w:val="none" w:sz="0" w:space="0" w:color="auto"/>
        <w:bottom w:val="none" w:sz="0" w:space="0" w:color="auto"/>
        <w:right w:val="none" w:sz="0" w:space="0" w:color="auto"/>
      </w:divBdr>
    </w:div>
    <w:div w:id="1900746383">
      <w:bodyDiv w:val="1"/>
      <w:marLeft w:val="0"/>
      <w:marRight w:val="0"/>
      <w:marTop w:val="0"/>
      <w:marBottom w:val="0"/>
      <w:divBdr>
        <w:top w:val="none" w:sz="0" w:space="0" w:color="auto"/>
        <w:left w:val="none" w:sz="0" w:space="0" w:color="auto"/>
        <w:bottom w:val="none" w:sz="0" w:space="0" w:color="auto"/>
        <w:right w:val="none" w:sz="0" w:space="0" w:color="auto"/>
      </w:divBdr>
    </w:div>
    <w:div w:id="1901087958">
      <w:bodyDiv w:val="1"/>
      <w:marLeft w:val="0"/>
      <w:marRight w:val="0"/>
      <w:marTop w:val="0"/>
      <w:marBottom w:val="0"/>
      <w:divBdr>
        <w:top w:val="none" w:sz="0" w:space="0" w:color="auto"/>
        <w:left w:val="none" w:sz="0" w:space="0" w:color="auto"/>
        <w:bottom w:val="none" w:sz="0" w:space="0" w:color="auto"/>
        <w:right w:val="none" w:sz="0" w:space="0" w:color="auto"/>
      </w:divBdr>
    </w:div>
    <w:div w:id="1901474278">
      <w:bodyDiv w:val="1"/>
      <w:marLeft w:val="0"/>
      <w:marRight w:val="0"/>
      <w:marTop w:val="0"/>
      <w:marBottom w:val="0"/>
      <w:divBdr>
        <w:top w:val="none" w:sz="0" w:space="0" w:color="auto"/>
        <w:left w:val="none" w:sz="0" w:space="0" w:color="auto"/>
        <w:bottom w:val="none" w:sz="0" w:space="0" w:color="auto"/>
        <w:right w:val="none" w:sz="0" w:space="0" w:color="auto"/>
      </w:divBdr>
    </w:div>
    <w:div w:id="1901742241">
      <w:bodyDiv w:val="1"/>
      <w:marLeft w:val="0"/>
      <w:marRight w:val="0"/>
      <w:marTop w:val="0"/>
      <w:marBottom w:val="0"/>
      <w:divBdr>
        <w:top w:val="none" w:sz="0" w:space="0" w:color="auto"/>
        <w:left w:val="none" w:sz="0" w:space="0" w:color="auto"/>
        <w:bottom w:val="none" w:sz="0" w:space="0" w:color="auto"/>
        <w:right w:val="none" w:sz="0" w:space="0" w:color="auto"/>
      </w:divBdr>
    </w:div>
    <w:div w:id="1901746852">
      <w:bodyDiv w:val="1"/>
      <w:marLeft w:val="0"/>
      <w:marRight w:val="0"/>
      <w:marTop w:val="0"/>
      <w:marBottom w:val="0"/>
      <w:divBdr>
        <w:top w:val="none" w:sz="0" w:space="0" w:color="auto"/>
        <w:left w:val="none" w:sz="0" w:space="0" w:color="auto"/>
        <w:bottom w:val="none" w:sz="0" w:space="0" w:color="auto"/>
        <w:right w:val="none" w:sz="0" w:space="0" w:color="auto"/>
      </w:divBdr>
    </w:div>
    <w:div w:id="1902011715">
      <w:bodyDiv w:val="1"/>
      <w:marLeft w:val="0"/>
      <w:marRight w:val="0"/>
      <w:marTop w:val="0"/>
      <w:marBottom w:val="0"/>
      <w:divBdr>
        <w:top w:val="none" w:sz="0" w:space="0" w:color="auto"/>
        <w:left w:val="none" w:sz="0" w:space="0" w:color="auto"/>
        <w:bottom w:val="none" w:sz="0" w:space="0" w:color="auto"/>
        <w:right w:val="none" w:sz="0" w:space="0" w:color="auto"/>
      </w:divBdr>
    </w:div>
    <w:div w:id="1902672063">
      <w:bodyDiv w:val="1"/>
      <w:marLeft w:val="0"/>
      <w:marRight w:val="0"/>
      <w:marTop w:val="0"/>
      <w:marBottom w:val="0"/>
      <w:divBdr>
        <w:top w:val="none" w:sz="0" w:space="0" w:color="auto"/>
        <w:left w:val="none" w:sz="0" w:space="0" w:color="auto"/>
        <w:bottom w:val="none" w:sz="0" w:space="0" w:color="auto"/>
        <w:right w:val="none" w:sz="0" w:space="0" w:color="auto"/>
      </w:divBdr>
    </w:div>
    <w:div w:id="1903174943">
      <w:bodyDiv w:val="1"/>
      <w:marLeft w:val="0"/>
      <w:marRight w:val="0"/>
      <w:marTop w:val="0"/>
      <w:marBottom w:val="0"/>
      <w:divBdr>
        <w:top w:val="none" w:sz="0" w:space="0" w:color="auto"/>
        <w:left w:val="none" w:sz="0" w:space="0" w:color="auto"/>
        <w:bottom w:val="none" w:sz="0" w:space="0" w:color="auto"/>
        <w:right w:val="none" w:sz="0" w:space="0" w:color="auto"/>
      </w:divBdr>
    </w:div>
    <w:div w:id="1903246697">
      <w:bodyDiv w:val="1"/>
      <w:marLeft w:val="0"/>
      <w:marRight w:val="0"/>
      <w:marTop w:val="0"/>
      <w:marBottom w:val="0"/>
      <w:divBdr>
        <w:top w:val="none" w:sz="0" w:space="0" w:color="auto"/>
        <w:left w:val="none" w:sz="0" w:space="0" w:color="auto"/>
        <w:bottom w:val="none" w:sz="0" w:space="0" w:color="auto"/>
        <w:right w:val="none" w:sz="0" w:space="0" w:color="auto"/>
      </w:divBdr>
    </w:div>
    <w:div w:id="1903561214">
      <w:bodyDiv w:val="1"/>
      <w:marLeft w:val="0"/>
      <w:marRight w:val="0"/>
      <w:marTop w:val="0"/>
      <w:marBottom w:val="0"/>
      <w:divBdr>
        <w:top w:val="none" w:sz="0" w:space="0" w:color="auto"/>
        <w:left w:val="none" w:sz="0" w:space="0" w:color="auto"/>
        <w:bottom w:val="none" w:sz="0" w:space="0" w:color="auto"/>
        <w:right w:val="none" w:sz="0" w:space="0" w:color="auto"/>
      </w:divBdr>
    </w:div>
    <w:div w:id="1903563979">
      <w:bodyDiv w:val="1"/>
      <w:marLeft w:val="0"/>
      <w:marRight w:val="0"/>
      <w:marTop w:val="0"/>
      <w:marBottom w:val="0"/>
      <w:divBdr>
        <w:top w:val="none" w:sz="0" w:space="0" w:color="auto"/>
        <w:left w:val="none" w:sz="0" w:space="0" w:color="auto"/>
        <w:bottom w:val="none" w:sz="0" w:space="0" w:color="auto"/>
        <w:right w:val="none" w:sz="0" w:space="0" w:color="auto"/>
      </w:divBdr>
      <w:divsChild>
        <w:div w:id="1901402119">
          <w:marLeft w:val="0"/>
          <w:marRight w:val="0"/>
          <w:marTop w:val="0"/>
          <w:marBottom w:val="0"/>
          <w:divBdr>
            <w:top w:val="none" w:sz="0" w:space="0" w:color="auto"/>
            <w:left w:val="none" w:sz="0" w:space="0" w:color="auto"/>
            <w:bottom w:val="none" w:sz="0" w:space="0" w:color="auto"/>
            <w:right w:val="none" w:sz="0" w:space="0" w:color="auto"/>
          </w:divBdr>
        </w:div>
      </w:divsChild>
    </w:div>
    <w:div w:id="1903835173">
      <w:bodyDiv w:val="1"/>
      <w:marLeft w:val="0"/>
      <w:marRight w:val="0"/>
      <w:marTop w:val="0"/>
      <w:marBottom w:val="0"/>
      <w:divBdr>
        <w:top w:val="none" w:sz="0" w:space="0" w:color="auto"/>
        <w:left w:val="none" w:sz="0" w:space="0" w:color="auto"/>
        <w:bottom w:val="none" w:sz="0" w:space="0" w:color="auto"/>
        <w:right w:val="none" w:sz="0" w:space="0" w:color="auto"/>
      </w:divBdr>
    </w:div>
    <w:div w:id="1904289088">
      <w:bodyDiv w:val="1"/>
      <w:marLeft w:val="0"/>
      <w:marRight w:val="0"/>
      <w:marTop w:val="0"/>
      <w:marBottom w:val="0"/>
      <w:divBdr>
        <w:top w:val="none" w:sz="0" w:space="0" w:color="auto"/>
        <w:left w:val="none" w:sz="0" w:space="0" w:color="auto"/>
        <w:bottom w:val="none" w:sz="0" w:space="0" w:color="auto"/>
        <w:right w:val="none" w:sz="0" w:space="0" w:color="auto"/>
      </w:divBdr>
    </w:div>
    <w:div w:id="1904291063">
      <w:bodyDiv w:val="1"/>
      <w:marLeft w:val="0"/>
      <w:marRight w:val="0"/>
      <w:marTop w:val="0"/>
      <w:marBottom w:val="0"/>
      <w:divBdr>
        <w:top w:val="none" w:sz="0" w:space="0" w:color="auto"/>
        <w:left w:val="none" w:sz="0" w:space="0" w:color="auto"/>
        <w:bottom w:val="none" w:sz="0" w:space="0" w:color="auto"/>
        <w:right w:val="none" w:sz="0" w:space="0" w:color="auto"/>
      </w:divBdr>
    </w:div>
    <w:div w:id="1904562533">
      <w:bodyDiv w:val="1"/>
      <w:marLeft w:val="0"/>
      <w:marRight w:val="0"/>
      <w:marTop w:val="0"/>
      <w:marBottom w:val="0"/>
      <w:divBdr>
        <w:top w:val="none" w:sz="0" w:space="0" w:color="auto"/>
        <w:left w:val="none" w:sz="0" w:space="0" w:color="auto"/>
        <w:bottom w:val="none" w:sz="0" w:space="0" w:color="auto"/>
        <w:right w:val="none" w:sz="0" w:space="0" w:color="auto"/>
      </w:divBdr>
    </w:div>
    <w:div w:id="1904675070">
      <w:bodyDiv w:val="1"/>
      <w:marLeft w:val="0"/>
      <w:marRight w:val="0"/>
      <w:marTop w:val="0"/>
      <w:marBottom w:val="0"/>
      <w:divBdr>
        <w:top w:val="none" w:sz="0" w:space="0" w:color="auto"/>
        <w:left w:val="none" w:sz="0" w:space="0" w:color="auto"/>
        <w:bottom w:val="none" w:sz="0" w:space="0" w:color="auto"/>
        <w:right w:val="none" w:sz="0" w:space="0" w:color="auto"/>
      </w:divBdr>
    </w:div>
    <w:div w:id="1905141151">
      <w:bodyDiv w:val="1"/>
      <w:marLeft w:val="0"/>
      <w:marRight w:val="0"/>
      <w:marTop w:val="0"/>
      <w:marBottom w:val="0"/>
      <w:divBdr>
        <w:top w:val="none" w:sz="0" w:space="0" w:color="auto"/>
        <w:left w:val="none" w:sz="0" w:space="0" w:color="auto"/>
        <w:bottom w:val="none" w:sz="0" w:space="0" w:color="auto"/>
        <w:right w:val="none" w:sz="0" w:space="0" w:color="auto"/>
      </w:divBdr>
    </w:div>
    <w:div w:id="1905145833">
      <w:bodyDiv w:val="1"/>
      <w:marLeft w:val="0"/>
      <w:marRight w:val="0"/>
      <w:marTop w:val="0"/>
      <w:marBottom w:val="0"/>
      <w:divBdr>
        <w:top w:val="none" w:sz="0" w:space="0" w:color="auto"/>
        <w:left w:val="none" w:sz="0" w:space="0" w:color="auto"/>
        <w:bottom w:val="none" w:sz="0" w:space="0" w:color="auto"/>
        <w:right w:val="none" w:sz="0" w:space="0" w:color="auto"/>
      </w:divBdr>
    </w:div>
    <w:div w:id="1905673775">
      <w:bodyDiv w:val="1"/>
      <w:marLeft w:val="0"/>
      <w:marRight w:val="0"/>
      <w:marTop w:val="0"/>
      <w:marBottom w:val="0"/>
      <w:divBdr>
        <w:top w:val="none" w:sz="0" w:space="0" w:color="auto"/>
        <w:left w:val="none" w:sz="0" w:space="0" w:color="auto"/>
        <w:bottom w:val="none" w:sz="0" w:space="0" w:color="auto"/>
        <w:right w:val="none" w:sz="0" w:space="0" w:color="auto"/>
      </w:divBdr>
    </w:div>
    <w:div w:id="1905869882">
      <w:bodyDiv w:val="1"/>
      <w:marLeft w:val="0"/>
      <w:marRight w:val="0"/>
      <w:marTop w:val="0"/>
      <w:marBottom w:val="0"/>
      <w:divBdr>
        <w:top w:val="none" w:sz="0" w:space="0" w:color="auto"/>
        <w:left w:val="none" w:sz="0" w:space="0" w:color="auto"/>
        <w:bottom w:val="none" w:sz="0" w:space="0" w:color="auto"/>
        <w:right w:val="none" w:sz="0" w:space="0" w:color="auto"/>
      </w:divBdr>
    </w:div>
    <w:div w:id="1906527460">
      <w:bodyDiv w:val="1"/>
      <w:marLeft w:val="0"/>
      <w:marRight w:val="0"/>
      <w:marTop w:val="0"/>
      <w:marBottom w:val="0"/>
      <w:divBdr>
        <w:top w:val="none" w:sz="0" w:space="0" w:color="auto"/>
        <w:left w:val="none" w:sz="0" w:space="0" w:color="auto"/>
        <w:bottom w:val="none" w:sz="0" w:space="0" w:color="auto"/>
        <w:right w:val="none" w:sz="0" w:space="0" w:color="auto"/>
      </w:divBdr>
    </w:div>
    <w:div w:id="1906531455">
      <w:bodyDiv w:val="1"/>
      <w:marLeft w:val="0"/>
      <w:marRight w:val="0"/>
      <w:marTop w:val="0"/>
      <w:marBottom w:val="0"/>
      <w:divBdr>
        <w:top w:val="none" w:sz="0" w:space="0" w:color="auto"/>
        <w:left w:val="none" w:sz="0" w:space="0" w:color="auto"/>
        <w:bottom w:val="none" w:sz="0" w:space="0" w:color="auto"/>
        <w:right w:val="none" w:sz="0" w:space="0" w:color="auto"/>
      </w:divBdr>
    </w:div>
    <w:div w:id="1906798587">
      <w:bodyDiv w:val="1"/>
      <w:marLeft w:val="0"/>
      <w:marRight w:val="0"/>
      <w:marTop w:val="0"/>
      <w:marBottom w:val="0"/>
      <w:divBdr>
        <w:top w:val="none" w:sz="0" w:space="0" w:color="auto"/>
        <w:left w:val="none" w:sz="0" w:space="0" w:color="auto"/>
        <w:bottom w:val="none" w:sz="0" w:space="0" w:color="auto"/>
        <w:right w:val="none" w:sz="0" w:space="0" w:color="auto"/>
      </w:divBdr>
    </w:div>
    <w:div w:id="1907374709">
      <w:bodyDiv w:val="1"/>
      <w:marLeft w:val="0"/>
      <w:marRight w:val="0"/>
      <w:marTop w:val="0"/>
      <w:marBottom w:val="0"/>
      <w:divBdr>
        <w:top w:val="none" w:sz="0" w:space="0" w:color="auto"/>
        <w:left w:val="none" w:sz="0" w:space="0" w:color="auto"/>
        <w:bottom w:val="none" w:sz="0" w:space="0" w:color="auto"/>
        <w:right w:val="none" w:sz="0" w:space="0" w:color="auto"/>
      </w:divBdr>
    </w:div>
    <w:div w:id="1907447169">
      <w:bodyDiv w:val="1"/>
      <w:marLeft w:val="0"/>
      <w:marRight w:val="0"/>
      <w:marTop w:val="0"/>
      <w:marBottom w:val="0"/>
      <w:divBdr>
        <w:top w:val="none" w:sz="0" w:space="0" w:color="auto"/>
        <w:left w:val="none" w:sz="0" w:space="0" w:color="auto"/>
        <w:bottom w:val="none" w:sz="0" w:space="0" w:color="auto"/>
        <w:right w:val="none" w:sz="0" w:space="0" w:color="auto"/>
      </w:divBdr>
    </w:div>
    <w:div w:id="1907956414">
      <w:bodyDiv w:val="1"/>
      <w:marLeft w:val="0"/>
      <w:marRight w:val="0"/>
      <w:marTop w:val="0"/>
      <w:marBottom w:val="0"/>
      <w:divBdr>
        <w:top w:val="none" w:sz="0" w:space="0" w:color="auto"/>
        <w:left w:val="none" w:sz="0" w:space="0" w:color="auto"/>
        <w:bottom w:val="none" w:sz="0" w:space="0" w:color="auto"/>
        <w:right w:val="none" w:sz="0" w:space="0" w:color="auto"/>
      </w:divBdr>
    </w:div>
    <w:div w:id="1908026753">
      <w:bodyDiv w:val="1"/>
      <w:marLeft w:val="0"/>
      <w:marRight w:val="0"/>
      <w:marTop w:val="0"/>
      <w:marBottom w:val="0"/>
      <w:divBdr>
        <w:top w:val="none" w:sz="0" w:space="0" w:color="auto"/>
        <w:left w:val="none" w:sz="0" w:space="0" w:color="auto"/>
        <w:bottom w:val="none" w:sz="0" w:space="0" w:color="auto"/>
        <w:right w:val="none" w:sz="0" w:space="0" w:color="auto"/>
      </w:divBdr>
    </w:div>
    <w:div w:id="1908151170">
      <w:bodyDiv w:val="1"/>
      <w:marLeft w:val="0"/>
      <w:marRight w:val="0"/>
      <w:marTop w:val="0"/>
      <w:marBottom w:val="0"/>
      <w:divBdr>
        <w:top w:val="none" w:sz="0" w:space="0" w:color="auto"/>
        <w:left w:val="none" w:sz="0" w:space="0" w:color="auto"/>
        <w:bottom w:val="none" w:sz="0" w:space="0" w:color="auto"/>
        <w:right w:val="none" w:sz="0" w:space="0" w:color="auto"/>
      </w:divBdr>
    </w:div>
    <w:div w:id="1908153441">
      <w:bodyDiv w:val="1"/>
      <w:marLeft w:val="0"/>
      <w:marRight w:val="0"/>
      <w:marTop w:val="0"/>
      <w:marBottom w:val="0"/>
      <w:divBdr>
        <w:top w:val="none" w:sz="0" w:space="0" w:color="auto"/>
        <w:left w:val="none" w:sz="0" w:space="0" w:color="auto"/>
        <w:bottom w:val="none" w:sz="0" w:space="0" w:color="auto"/>
        <w:right w:val="none" w:sz="0" w:space="0" w:color="auto"/>
      </w:divBdr>
    </w:div>
    <w:div w:id="1908614903">
      <w:bodyDiv w:val="1"/>
      <w:marLeft w:val="0"/>
      <w:marRight w:val="0"/>
      <w:marTop w:val="0"/>
      <w:marBottom w:val="0"/>
      <w:divBdr>
        <w:top w:val="none" w:sz="0" w:space="0" w:color="auto"/>
        <w:left w:val="none" w:sz="0" w:space="0" w:color="auto"/>
        <w:bottom w:val="none" w:sz="0" w:space="0" w:color="auto"/>
        <w:right w:val="none" w:sz="0" w:space="0" w:color="auto"/>
      </w:divBdr>
    </w:div>
    <w:div w:id="1909030518">
      <w:bodyDiv w:val="1"/>
      <w:marLeft w:val="0"/>
      <w:marRight w:val="0"/>
      <w:marTop w:val="0"/>
      <w:marBottom w:val="0"/>
      <w:divBdr>
        <w:top w:val="none" w:sz="0" w:space="0" w:color="auto"/>
        <w:left w:val="none" w:sz="0" w:space="0" w:color="auto"/>
        <w:bottom w:val="none" w:sz="0" w:space="0" w:color="auto"/>
        <w:right w:val="none" w:sz="0" w:space="0" w:color="auto"/>
      </w:divBdr>
    </w:div>
    <w:div w:id="1909269381">
      <w:bodyDiv w:val="1"/>
      <w:marLeft w:val="0"/>
      <w:marRight w:val="0"/>
      <w:marTop w:val="0"/>
      <w:marBottom w:val="0"/>
      <w:divBdr>
        <w:top w:val="none" w:sz="0" w:space="0" w:color="auto"/>
        <w:left w:val="none" w:sz="0" w:space="0" w:color="auto"/>
        <w:bottom w:val="none" w:sz="0" w:space="0" w:color="auto"/>
        <w:right w:val="none" w:sz="0" w:space="0" w:color="auto"/>
      </w:divBdr>
    </w:div>
    <w:div w:id="1909803056">
      <w:bodyDiv w:val="1"/>
      <w:marLeft w:val="0"/>
      <w:marRight w:val="0"/>
      <w:marTop w:val="0"/>
      <w:marBottom w:val="0"/>
      <w:divBdr>
        <w:top w:val="none" w:sz="0" w:space="0" w:color="auto"/>
        <w:left w:val="none" w:sz="0" w:space="0" w:color="auto"/>
        <w:bottom w:val="none" w:sz="0" w:space="0" w:color="auto"/>
        <w:right w:val="none" w:sz="0" w:space="0" w:color="auto"/>
      </w:divBdr>
    </w:div>
    <w:div w:id="1909918802">
      <w:bodyDiv w:val="1"/>
      <w:marLeft w:val="0"/>
      <w:marRight w:val="0"/>
      <w:marTop w:val="0"/>
      <w:marBottom w:val="0"/>
      <w:divBdr>
        <w:top w:val="none" w:sz="0" w:space="0" w:color="auto"/>
        <w:left w:val="none" w:sz="0" w:space="0" w:color="auto"/>
        <w:bottom w:val="none" w:sz="0" w:space="0" w:color="auto"/>
        <w:right w:val="none" w:sz="0" w:space="0" w:color="auto"/>
      </w:divBdr>
    </w:div>
    <w:div w:id="1910456417">
      <w:bodyDiv w:val="1"/>
      <w:marLeft w:val="0"/>
      <w:marRight w:val="0"/>
      <w:marTop w:val="0"/>
      <w:marBottom w:val="0"/>
      <w:divBdr>
        <w:top w:val="none" w:sz="0" w:space="0" w:color="auto"/>
        <w:left w:val="none" w:sz="0" w:space="0" w:color="auto"/>
        <w:bottom w:val="none" w:sz="0" w:space="0" w:color="auto"/>
        <w:right w:val="none" w:sz="0" w:space="0" w:color="auto"/>
      </w:divBdr>
    </w:div>
    <w:div w:id="1910649224">
      <w:bodyDiv w:val="1"/>
      <w:marLeft w:val="0"/>
      <w:marRight w:val="0"/>
      <w:marTop w:val="0"/>
      <w:marBottom w:val="0"/>
      <w:divBdr>
        <w:top w:val="none" w:sz="0" w:space="0" w:color="auto"/>
        <w:left w:val="none" w:sz="0" w:space="0" w:color="auto"/>
        <w:bottom w:val="none" w:sz="0" w:space="0" w:color="auto"/>
        <w:right w:val="none" w:sz="0" w:space="0" w:color="auto"/>
      </w:divBdr>
    </w:div>
    <w:div w:id="1910916007">
      <w:bodyDiv w:val="1"/>
      <w:marLeft w:val="0"/>
      <w:marRight w:val="0"/>
      <w:marTop w:val="0"/>
      <w:marBottom w:val="0"/>
      <w:divBdr>
        <w:top w:val="none" w:sz="0" w:space="0" w:color="auto"/>
        <w:left w:val="none" w:sz="0" w:space="0" w:color="auto"/>
        <w:bottom w:val="none" w:sz="0" w:space="0" w:color="auto"/>
        <w:right w:val="none" w:sz="0" w:space="0" w:color="auto"/>
      </w:divBdr>
    </w:div>
    <w:div w:id="1911576695">
      <w:bodyDiv w:val="1"/>
      <w:marLeft w:val="0"/>
      <w:marRight w:val="0"/>
      <w:marTop w:val="0"/>
      <w:marBottom w:val="0"/>
      <w:divBdr>
        <w:top w:val="none" w:sz="0" w:space="0" w:color="auto"/>
        <w:left w:val="none" w:sz="0" w:space="0" w:color="auto"/>
        <w:bottom w:val="none" w:sz="0" w:space="0" w:color="auto"/>
        <w:right w:val="none" w:sz="0" w:space="0" w:color="auto"/>
      </w:divBdr>
    </w:div>
    <w:div w:id="1911961432">
      <w:bodyDiv w:val="1"/>
      <w:marLeft w:val="0"/>
      <w:marRight w:val="0"/>
      <w:marTop w:val="0"/>
      <w:marBottom w:val="0"/>
      <w:divBdr>
        <w:top w:val="none" w:sz="0" w:space="0" w:color="auto"/>
        <w:left w:val="none" w:sz="0" w:space="0" w:color="auto"/>
        <w:bottom w:val="none" w:sz="0" w:space="0" w:color="auto"/>
        <w:right w:val="none" w:sz="0" w:space="0" w:color="auto"/>
      </w:divBdr>
    </w:div>
    <w:div w:id="1912038705">
      <w:bodyDiv w:val="1"/>
      <w:marLeft w:val="0"/>
      <w:marRight w:val="0"/>
      <w:marTop w:val="0"/>
      <w:marBottom w:val="0"/>
      <w:divBdr>
        <w:top w:val="none" w:sz="0" w:space="0" w:color="auto"/>
        <w:left w:val="none" w:sz="0" w:space="0" w:color="auto"/>
        <w:bottom w:val="none" w:sz="0" w:space="0" w:color="auto"/>
        <w:right w:val="none" w:sz="0" w:space="0" w:color="auto"/>
      </w:divBdr>
    </w:div>
    <w:div w:id="1912158657">
      <w:bodyDiv w:val="1"/>
      <w:marLeft w:val="0"/>
      <w:marRight w:val="0"/>
      <w:marTop w:val="0"/>
      <w:marBottom w:val="0"/>
      <w:divBdr>
        <w:top w:val="none" w:sz="0" w:space="0" w:color="auto"/>
        <w:left w:val="none" w:sz="0" w:space="0" w:color="auto"/>
        <w:bottom w:val="none" w:sz="0" w:space="0" w:color="auto"/>
        <w:right w:val="none" w:sz="0" w:space="0" w:color="auto"/>
      </w:divBdr>
    </w:div>
    <w:div w:id="1912277784">
      <w:bodyDiv w:val="1"/>
      <w:marLeft w:val="0"/>
      <w:marRight w:val="0"/>
      <w:marTop w:val="0"/>
      <w:marBottom w:val="0"/>
      <w:divBdr>
        <w:top w:val="none" w:sz="0" w:space="0" w:color="auto"/>
        <w:left w:val="none" w:sz="0" w:space="0" w:color="auto"/>
        <w:bottom w:val="none" w:sz="0" w:space="0" w:color="auto"/>
        <w:right w:val="none" w:sz="0" w:space="0" w:color="auto"/>
      </w:divBdr>
    </w:div>
    <w:div w:id="1912502337">
      <w:bodyDiv w:val="1"/>
      <w:marLeft w:val="0"/>
      <w:marRight w:val="0"/>
      <w:marTop w:val="0"/>
      <w:marBottom w:val="0"/>
      <w:divBdr>
        <w:top w:val="none" w:sz="0" w:space="0" w:color="auto"/>
        <w:left w:val="none" w:sz="0" w:space="0" w:color="auto"/>
        <w:bottom w:val="none" w:sz="0" w:space="0" w:color="auto"/>
        <w:right w:val="none" w:sz="0" w:space="0" w:color="auto"/>
      </w:divBdr>
    </w:div>
    <w:div w:id="1912543197">
      <w:bodyDiv w:val="1"/>
      <w:marLeft w:val="0"/>
      <w:marRight w:val="0"/>
      <w:marTop w:val="0"/>
      <w:marBottom w:val="0"/>
      <w:divBdr>
        <w:top w:val="none" w:sz="0" w:space="0" w:color="auto"/>
        <w:left w:val="none" w:sz="0" w:space="0" w:color="auto"/>
        <w:bottom w:val="none" w:sz="0" w:space="0" w:color="auto"/>
        <w:right w:val="none" w:sz="0" w:space="0" w:color="auto"/>
      </w:divBdr>
      <w:divsChild>
        <w:div w:id="1901286248">
          <w:marLeft w:val="0"/>
          <w:marRight w:val="0"/>
          <w:marTop w:val="0"/>
          <w:marBottom w:val="0"/>
          <w:divBdr>
            <w:top w:val="none" w:sz="0" w:space="0" w:color="auto"/>
            <w:left w:val="none" w:sz="0" w:space="0" w:color="auto"/>
            <w:bottom w:val="none" w:sz="0" w:space="0" w:color="auto"/>
            <w:right w:val="none" w:sz="0" w:space="0" w:color="auto"/>
          </w:divBdr>
        </w:div>
      </w:divsChild>
    </w:div>
    <w:div w:id="1912621040">
      <w:bodyDiv w:val="1"/>
      <w:marLeft w:val="0"/>
      <w:marRight w:val="0"/>
      <w:marTop w:val="0"/>
      <w:marBottom w:val="0"/>
      <w:divBdr>
        <w:top w:val="none" w:sz="0" w:space="0" w:color="auto"/>
        <w:left w:val="none" w:sz="0" w:space="0" w:color="auto"/>
        <w:bottom w:val="none" w:sz="0" w:space="0" w:color="auto"/>
        <w:right w:val="none" w:sz="0" w:space="0" w:color="auto"/>
      </w:divBdr>
    </w:div>
    <w:div w:id="1912810488">
      <w:bodyDiv w:val="1"/>
      <w:marLeft w:val="0"/>
      <w:marRight w:val="0"/>
      <w:marTop w:val="0"/>
      <w:marBottom w:val="0"/>
      <w:divBdr>
        <w:top w:val="none" w:sz="0" w:space="0" w:color="auto"/>
        <w:left w:val="none" w:sz="0" w:space="0" w:color="auto"/>
        <w:bottom w:val="none" w:sz="0" w:space="0" w:color="auto"/>
        <w:right w:val="none" w:sz="0" w:space="0" w:color="auto"/>
      </w:divBdr>
    </w:div>
    <w:div w:id="1913004337">
      <w:bodyDiv w:val="1"/>
      <w:marLeft w:val="0"/>
      <w:marRight w:val="0"/>
      <w:marTop w:val="0"/>
      <w:marBottom w:val="0"/>
      <w:divBdr>
        <w:top w:val="none" w:sz="0" w:space="0" w:color="auto"/>
        <w:left w:val="none" w:sz="0" w:space="0" w:color="auto"/>
        <w:bottom w:val="none" w:sz="0" w:space="0" w:color="auto"/>
        <w:right w:val="none" w:sz="0" w:space="0" w:color="auto"/>
      </w:divBdr>
    </w:div>
    <w:div w:id="1913008627">
      <w:bodyDiv w:val="1"/>
      <w:marLeft w:val="0"/>
      <w:marRight w:val="0"/>
      <w:marTop w:val="0"/>
      <w:marBottom w:val="0"/>
      <w:divBdr>
        <w:top w:val="none" w:sz="0" w:space="0" w:color="auto"/>
        <w:left w:val="none" w:sz="0" w:space="0" w:color="auto"/>
        <w:bottom w:val="none" w:sz="0" w:space="0" w:color="auto"/>
        <w:right w:val="none" w:sz="0" w:space="0" w:color="auto"/>
      </w:divBdr>
    </w:div>
    <w:div w:id="1913150893">
      <w:bodyDiv w:val="1"/>
      <w:marLeft w:val="0"/>
      <w:marRight w:val="0"/>
      <w:marTop w:val="0"/>
      <w:marBottom w:val="0"/>
      <w:divBdr>
        <w:top w:val="none" w:sz="0" w:space="0" w:color="auto"/>
        <w:left w:val="none" w:sz="0" w:space="0" w:color="auto"/>
        <w:bottom w:val="none" w:sz="0" w:space="0" w:color="auto"/>
        <w:right w:val="none" w:sz="0" w:space="0" w:color="auto"/>
      </w:divBdr>
    </w:div>
    <w:div w:id="1913352541">
      <w:bodyDiv w:val="1"/>
      <w:marLeft w:val="0"/>
      <w:marRight w:val="0"/>
      <w:marTop w:val="0"/>
      <w:marBottom w:val="0"/>
      <w:divBdr>
        <w:top w:val="none" w:sz="0" w:space="0" w:color="auto"/>
        <w:left w:val="none" w:sz="0" w:space="0" w:color="auto"/>
        <w:bottom w:val="none" w:sz="0" w:space="0" w:color="auto"/>
        <w:right w:val="none" w:sz="0" w:space="0" w:color="auto"/>
      </w:divBdr>
    </w:div>
    <w:div w:id="1913617351">
      <w:bodyDiv w:val="1"/>
      <w:marLeft w:val="0"/>
      <w:marRight w:val="0"/>
      <w:marTop w:val="0"/>
      <w:marBottom w:val="0"/>
      <w:divBdr>
        <w:top w:val="none" w:sz="0" w:space="0" w:color="auto"/>
        <w:left w:val="none" w:sz="0" w:space="0" w:color="auto"/>
        <w:bottom w:val="none" w:sz="0" w:space="0" w:color="auto"/>
        <w:right w:val="none" w:sz="0" w:space="0" w:color="auto"/>
      </w:divBdr>
    </w:div>
    <w:div w:id="1913657394">
      <w:bodyDiv w:val="1"/>
      <w:marLeft w:val="0"/>
      <w:marRight w:val="0"/>
      <w:marTop w:val="0"/>
      <w:marBottom w:val="0"/>
      <w:divBdr>
        <w:top w:val="none" w:sz="0" w:space="0" w:color="auto"/>
        <w:left w:val="none" w:sz="0" w:space="0" w:color="auto"/>
        <w:bottom w:val="none" w:sz="0" w:space="0" w:color="auto"/>
        <w:right w:val="none" w:sz="0" w:space="0" w:color="auto"/>
      </w:divBdr>
    </w:div>
    <w:div w:id="1913738002">
      <w:bodyDiv w:val="1"/>
      <w:marLeft w:val="0"/>
      <w:marRight w:val="0"/>
      <w:marTop w:val="0"/>
      <w:marBottom w:val="0"/>
      <w:divBdr>
        <w:top w:val="none" w:sz="0" w:space="0" w:color="auto"/>
        <w:left w:val="none" w:sz="0" w:space="0" w:color="auto"/>
        <w:bottom w:val="none" w:sz="0" w:space="0" w:color="auto"/>
        <w:right w:val="none" w:sz="0" w:space="0" w:color="auto"/>
      </w:divBdr>
    </w:div>
    <w:div w:id="1914125383">
      <w:bodyDiv w:val="1"/>
      <w:marLeft w:val="0"/>
      <w:marRight w:val="0"/>
      <w:marTop w:val="0"/>
      <w:marBottom w:val="0"/>
      <w:divBdr>
        <w:top w:val="none" w:sz="0" w:space="0" w:color="auto"/>
        <w:left w:val="none" w:sz="0" w:space="0" w:color="auto"/>
        <w:bottom w:val="none" w:sz="0" w:space="0" w:color="auto"/>
        <w:right w:val="none" w:sz="0" w:space="0" w:color="auto"/>
      </w:divBdr>
    </w:div>
    <w:div w:id="1914200442">
      <w:bodyDiv w:val="1"/>
      <w:marLeft w:val="0"/>
      <w:marRight w:val="0"/>
      <w:marTop w:val="0"/>
      <w:marBottom w:val="0"/>
      <w:divBdr>
        <w:top w:val="none" w:sz="0" w:space="0" w:color="auto"/>
        <w:left w:val="none" w:sz="0" w:space="0" w:color="auto"/>
        <w:bottom w:val="none" w:sz="0" w:space="0" w:color="auto"/>
        <w:right w:val="none" w:sz="0" w:space="0" w:color="auto"/>
      </w:divBdr>
    </w:div>
    <w:div w:id="1914200445">
      <w:bodyDiv w:val="1"/>
      <w:marLeft w:val="0"/>
      <w:marRight w:val="0"/>
      <w:marTop w:val="0"/>
      <w:marBottom w:val="0"/>
      <w:divBdr>
        <w:top w:val="none" w:sz="0" w:space="0" w:color="auto"/>
        <w:left w:val="none" w:sz="0" w:space="0" w:color="auto"/>
        <w:bottom w:val="none" w:sz="0" w:space="0" w:color="auto"/>
        <w:right w:val="none" w:sz="0" w:space="0" w:color="auto"/>
      </w:divBdr>
    </w:div>
    <w:div w:id="1914394161">
      <w:bodyDiv w:val="1"/>
      <w:marLeft w:val="0"/>
      <w:marRight w:val="0"/>
      <w:marTop w:val="0"/>
      <w:marBottom w:val="0"/>
      <w:divBdr>
        <w:top w:val="none" w:sz="0" w:space="0" w:color="auto"/>
        <w:left w:val="none" w:sz="0" w:space="0" w:color="auto"/>
        <w:bottom w:val="none" w:sz="0" w:space="0" w:color="auto"/>
        <w:right w:val="none" w:sz="0" w:space="0" w:color="auto"/>
      </w:divBdr>
    </w:div>
    <w:div w:id="1914465782">
      <w:bodyDiv w:val="1"/>
      <w:marLeft w:val="0"/>
      <w:marRight w:val="0"/>
      <w:marTop w:val="0"/>
      <w:marBottom w:val="0"/>
      <w:divBdr>
        <w:top w:val="none" w:sz="0" w:space="0" w:color="auto"/>
        <w:left w:val="none" w:sz="0" w:space="0" w:color="auto"/>
        <w:bottom w:val="none" w:sz="0" w:space="0" w:color="auto"/>
        <w:right w:val="none" w:sz="0" w:space="0" w:color="auto"/>
      </w:divBdr>
    </w:div>
    <w:div w:id="1914580489">
      <w:bodyDiv w:val="1"/>
      <w:marLeft w:val="0"/>
      <w:marRight w:val="0"/>
      <w:marTop w:val="0"/>
      <w:marBottom w:val="0"/>
      <w:divBdr>
        <w:top w:val="none" w:sz="0" w:space="0" w:color="auto"/>
        <w:left w:val="none" w:sz="0" w:space="0" w:color="auto"/>
        <w:bottom w:val="none" w:sz="0" w:space="0" w:color="auto"/>
        <w:right w:val="none" w:sz="0" w:space="0" w:color="auto"/>
      </w:divBdr>
    </w:div>
    <w:div w:id="1914661465">
      <w:bodyDiv w:val="1"/>
      <w:marLeft w:val="0"/>
      <w:marRight w:val="0"/>
      <w:marTop w:val="0"/>
      <w:marBottom w:val="0"/>
      <w:divBdr>
        <w:top w:val="none" w:sz="0" w:space="0" w:color="auto"/>
        <w:left w:val="none" w:sz="0" w:space="0" w:color="auto"/>
        <w:bottom w:val="none" w:sz="0" w:space="0" w:color="auto"/>
        <w:right w:val="none" w:sz="0" w:space="0" w:color="auto"/>
      </w:divBdr>
    </w:div>
    <w:div w:id="1914732348">
      <w:bodyDiv w:val="1"/>
      <w:marLeft w:val="0"/>
      <w:marRight w:val="0"/>
      <w:marTop w:val="0"/>
      <w:marBottom w:val="0"/>
      <w:divBdr>
        <w:top w:val="none" w:sz="0" w:space="0" w:color="auto"/>
        <w:left w:val="none" w:sz="0" w:space="0" w:color="auto"/>
        <w:bottom w:val="none" w:sz="0" w:space="0" w:color="auto"/>
        <w:right w:val="none" w:sz="0" w:space="0" w:color="auto"/>
      </w:divBdr>
    </w:div>
    <w:div w:id="1914972297">
      <w:bodyDiv w:val="1"/>
      <w:marLeft w:val="0"/>
      <w:marRight w:val="0"/>
      <w:marTop w:val="0"/>
      <w:marBottom w:val="0"/>
      <w:divBdr>
        <w:top w:val="none" w:sz="0" w:space="0" w:color="auto"/>
        <w:left w:val="none" w:sz="0" w:space="0" w:color="auto"/>
        <w:bottom w:val="none" w:sz="0" w:space="0" w:color="auto"/>
        <w:right w:val="none" w:sz="0" w:space="0" w:color="auto"/>
      </w:divBdr>
    </w:div>
    <w:div w:id="1915236034">
      <w:bodyDiv w:val="1"/>
      <w:marLeft w:val="0"/>
      <w:marRight w:val="0"/>
      <w:marTop w:val="0"/>
      <w:marBottom w:val="0"/>
      <w:divBdr>
        <w:top w:val="none" w:sz="0" w:space="0" w:color="auto"/>
        <w:left w:val="none" w:sz="0" w:space="0" w:color="auto"/>
        <w:bottom w:val="none" w:sz="0" w:space="0" w:color="auto"/>
        <w:right w:val="none" w:sz="0" w:space="0" w:color="auto"/>
      </w:divBdr>
    </w:div>
    <w:div w:id="1915317093">
      <w:bodyDiv w:val="1"/>
      <w:marLeft w:val="0"/>
      <w:marRight w:val="0"/>
      <w:marTop w:val="0"/>
      <w:marBottom w:val="0"/>
      <w:divBdr>
        <w:top w:val="none" w:sz="0" w:space="0" w:color="auto"/>
        <w:left w:val="none" w:sz="0" w:space="0" w:color="auto"/>
        <w:bottom w:val="none" w:sz="0" w:space="0" w:color="auto"/>
        <w:right w:val="none" w:sz="0" w:space="0" w:color="auto"/>
      </w:divBdr>
    </w:div>
    <w:div w:id="1915433108">
      <w:bodyDiv w:val="1"/>
      <w:marLeft w:val="0"/>
      <w:marRight w:val="0"/>
      <w:marTop w:val="0"/>
      <w:marBottom w:val="0"/>
      <w:divBdr>
        <w:top w:val="none" w:sz="0" w:space="0" w:color="auto"/>
        <w:left w:val="none" w:sz="0" w:space="0" w:color="auto"/>
        <w:bottom w:val="none" w:sz="0" w:space="0" w:color="auto"/>
        <w:right w:val="none" w:sz="0" w:space="0" w:color="auto"/>
      </w:divBdr>
    </w:div>
    <w:div w:id="1916086040">
      <w:bodyDiv w:val="1"/>
      <w:marLeft w:val="0"/>
      <w:marRight w:val="0"/>
      <w:marTop w:val="0"/>
      <w:marBottom w:val="0"/>
      <w:divBdr>
        <w:top w:val="none" w:sz="0" w:space="0" w:color="auto"/>
        <w:left w:val="none" w:sz="0" w:space="0" w:color="auto"/>
        <w:bottom w:val="none" w:sz="0" w:space="0" w:color="auto"/>
        <w:right w:val="none" w:sz="0" w:space="0" w:color="auto"/>
      </w:divBdr>
    </w:div>
    <w:div w:id="1916164890">
      <w:bodyDiv w:val="1"/>
      <w:marLeft w:val="0"/>
      <w:marRight w:val="0"/>
      <w:marTop w:val="0"/>
      <w:marBottom w:val="0"/>
      <w:divBdr>
        <w:top w:val="none" w:sz="0" w:space="0" w:color="auto"/>
        <w:left w:val="none" w:sz="0" w:space="0" w:color="auto"/>
        <w:bottom w:val="none" w:sz="0" w:space="0" w:color="auto"/>
        <w:right w:val="none" w:sz="0" w:space="0" w:color="auto"/>
      </w:divBdr>
    </w:div>
    <w:div w:id="1916279048">
      <w:bodyDiv w:val="1"/>
      <w:marLeft w:val="0"/>
      <w:marRight w:val="0"/>
      <w:marTop w:val="0"/>
      <w:marBottom w:val="0"/>
      <w:divBdr>
        <w:top w:val="none" w:sz="0" w:space="0" w:color="auto"/>
        <w:left w:val="none" w:sz="0" w:space="0" w:color="auto"/>
        <w:bottom w:val="none" w:sz="0" w:space="0" w:color="auto"/>
        <w:right w:val="none" w:sz="0" w:space="0" w:color="auto"/>
      </w:divBdr>
    </w:div>
    <w:div w:id="1916283514">
      <w:bodyDiv w:val="1"/>
      <w:marLeft w:val="0"/>
      <w:marRight w:val="0"/>
      <w:marTop w:val="0"/>
      <w:marBottom w:val="0"/>
      <w:divBdr>
        <w:top w:val="none" w:sz="0" w:space="0" w:color="auto"/>
        <w:left w:val="none" w:sz="0" w:space="0" w:color="auto"/>
        <w:bottom w:val="none" w:sz="0" w:space="0" w:color="auto"/>
        <w:right w:val="none" w:sz="0" w:space="0" w:color="auto"/>
      </w:divBdr>
    </w:div>
    <w:div w:id="1916430235">
      <w:bodyDiv w:val="1"/>
      <w:marLeft w:val="0"/>
      <w:marRight w:val="0"/>
      <w:marTop w:val="0"/>
      <w:marBottom w:val="0"/>
      <w:divBdr>
        <w:top w:val="none" w:sz="0" w:space="0" w:color="auto"/>
        <w:left w:val="none" w:sz="0" w:space="0" w:color="auto"/>
        <w:bottom w:val="none" w:sz="0" w:space="0" w:color="auto"/>
        <w:right w:val="none" w:sz="0" w:space="0" w:color="auto"/>
      </w:divBdr>
    </w:div>
    <w:div w:id="1916546760">
      <w:bodyDiv w:val="1"/>
      <w:marLeft w:val="0"/>
      <w:marRight w:val="0"/>
      <w:marTop w:val="0"/>
      <w:marBottom w:val="0"/>
      <w:divBdr>
        <w:top w:val="none" w:sz="0" w:space="0" w:color="auto"/>
        <w:left w:val="none" w:sz="0" w:space="0" w:color="auto"/>
        <w:bottom w:val="none" w:sz="0" w:space="0" w:color="auto"/>
        <w:right w:val="none" w:sz="0" w:space="0" w:color="auto"/>
      </w:divBdr>
    </w:div>
    <w:div w:id="1916627314">
      <w:bodyDiv w:val="1"/>
      <w:marLeft w:val="0"/>
      <w:marRight w:val="0"/>
      <w:marTop w:val="0"/>
      <w:marBottom w:val="0"/>
      <w:divBdr>
        <w:top w:val="none" w:sz="0" w:space="0" w:color="auto"/>
        <w:left w:val="none" w:sz="0" w:space="0" w:color="auto"/>
        <w:bottom w:val="none" w:sz="0" w:space="0" w:color="auto"/>
        <w:right w:val="none" w:sz="0" w:space="0" w:color="auto"/>
      </w:divBdr>
    </w:div>
    <w:div w:id="1916814759">
      <w:bodyDiv w:val="1"/>
      <w:marLeft w:val="0"/>
      <w:marRight w:val="0"/>
      <w:marTop w:val="0"/>
      <w:marBottom w:val="0"/>
      <w:divBdr>
        <w:top w:val="none" w:sz="0" w:space="0" w:color="auto"/>
        <w:left w:val="none" w:sz="0" w:space="0" w:color="auto"/>
        <w:bottom w:val="none" w:sz="0" w:space="0" w:color="auto"/>
        <w:right w:val="none" w:sz="0" w:space="0" w:color="auto"/>
      </w:divBdr>
    </w:div>
    <w:div w:id="1916932930">
      <w:bodyDiv w:val="1"/>
      <w:marLeft w:val="0"/>
      <w:marRight w:val="0"/>
      <w:marTop w:val="0"/>
      <w:marBottom w:val="0"/>
      <w:divBdr>
        <w:top w:val="none" w:sz="0" w:space="0" w:color="auto"/>
        <w:left w:val="none" w:sz="0" w:space="0" w:color="auto"/>
        <w:bottom w:val="none" w:sz="0" w:space="0" w:color="auto"/>
        <w:right w:val="none" w:sz="0" w:space="0" w:color="auto"/>
      </w:divBdr>
    </w:div>
    <w:div w:id="1917082422">
      <w:bodyDiv w:val="1"/>
      <w:marLeft w:val="0"/>
      <w:marRight w:val="0"/>
      <w:marTop w:val="0"/>
      <w:marBottom w:val="0"/>
      <w:divBdr>
        <w:top w:val="none" w:sz="0" w:space="0" w:color="auto"/>
        <w:left w:val="none" w:sz="0" w:space="0" w:color="auto"/>
        <w:bottom w:val="none" w:sz="0" w:space="0" w:color="auto"/>
        <w:right w:val="none" w:sz="0" w:space="0" w:color="auto"/>
      </w:divBdr>
    </w:div>
    <w:div w:id="1917279381">
      <w:bodyDiv w:val="1"/>
      <w:marLeft w:val="0"/>
      <w:marRight w:val="0"/>
      <w:marTop w:val="0"/>
      <w:marBottom w:val="0"/>
      <w:divBdr>
        <w:top w:val="none" w:sz="0" w:space="0" w:color="auto"/>
        <w:left w:val="none" w:sz="0" w:space="0" w:color="auto"/>
        <w:bottom w:val="none" w:sz="0" w:space="0" w:color="auto"/>
        <w:right w:val="none" w:sz="0" w:space="0" w:color="auto"/>
      </w:divBdr>
    </w:div>
    <w:div w:id="1917587190">
      <w:bodyDiv w:val="1"/>
      <w:marLeft w:val="0"/>
      <w:marRight w:val="0"/>
      <w:marTop w:val="0"/>
      <w:marBottom w:val="0"/>
      <w:divBdr>
        <w:top w:val="none" w:sz="0" w:space="0" w:color="auto"/>
        <w:left w:val="none" w:sz="0" w:space="0" w:color="auto"/>
        <w:bottom w:val="none" w:sz="0" w:space="0" w:color="auto"/>
        <w:right w:val="none" w:sz="0" w:space="0" w:color="auto"/>
      </w:divBdr>
    </w:div>
    <w:div w:id="1917740245">
      <w:bodyDiv w:val="1"/>
      <w:marLeft w:val="0"/>
      <w:marRight w:val="0"/>
      <w:marTop w:val="0"/>
      <w:marBottom w:val="0"/>
      <w:divBdr>
        <w:top w:val="none" w:sz="0" w:space="0" w:color="auto"/>
        <w:left w:val="none" w:sz="0" w:space="0" w:color="auto"/>
        <w:bottom w:val="none" w:sz="0" w:space="0" w:color="auto"/>
        <w:right w:val="none" w:sz="0" w:space="0" w:color="auto"/>
      </w:divBdr>
    </w:div>
    <w:div w:id="1917977673">
      <w:bodyDiv w:val="1"/>
      <w:marLeft w:val="0"/>
      <w:marRight w:val="0"/>
      <w:marTop w:val="0"/>
      <w:marBottom w:val="0"/>
      <w:divBdr>
        <w:top w:val="none" w:sz="0" w:space="0" w:color="auto"/>
        <w:left w:val="none" w:sz="0" w:space="0" w:color="auto"/>
        <w:bottom w:val="none" w:sz="0" w:space="0" w:color="auto"/>
        <w:right w:val="none" w:sz="0" w:space="0" w:color="auto"/>
      </w:divBdr>
    </w:div>
    <w:div w:id="1918054617">
      <w:bodyDiv w:val="1"/>
      <w:marLeft w:val="0"/>
      <w:marRight w:val="0"/>
      <w:marTop w:val="0"/>
      <w:marBottom w:val="0"/>
      <w:divBdr>
        <w:top w:val="none" w:sz="0" w:space="0" w:color="auto"/>
        <w:left w:val="none" w:sz="0" w:space="0" w:color="auto"/>
        <w:bottom w:val="none" w:sz="0" w:space="0" w:color="auto"/>
        <w:right w:val="none" w:sz="0" w:space="0" w:color="auto"/>
      </w:divBdr>
    </w:div>
    <w:div w:id="1918242202">
      <w:bodyDiv w:val="1"/>
      <w:marLeft w:val="0"/>
      <w:marRight w:val="0"/>
      <w:marTop w:val="0"/>
      <w:marBottom w:val="0"/>
      <w:divBdr>
        <w:top w:val="none" w:sz="0" w:space="0" w:color="auto"/>
        <w:left w:val="none" w:sz="0" w:space="0" w:color="auto"/>
        <w:bottom w:val="none" w:sz="0" w:space="0" w:color="auto"/>
        <w:right w:val="none" w:sz="0" w:space="0" w:color="auto"/>
      </w:divBdr>
    </w:div>
    <w:div w:id="1918318266">
      <w:bodyDiv w:val="1"/>
      <w:marLeft w:val="0"/>
      <w:marRight w:val="0"/>
      <w:marTop w:val="0"/>
      <w:marBottom w:val="0"/>
      <w:divBdr>
        <w:top w:val="none" w:sz="0" w:space="0" w:color="auto"/>
        <w:left w:val="none" w:sz="0" w:space="0" w:color="auto"/>
        <w:bottom w:val="none" w:sz="0" w:space="0" w:color="auto"/>
        <w:right w:val="none" w:sz="0" w:space="0" w:color="auto"/>
      </w:divBdr>
    </w:div>
    <w:div w:id="1918854272">
      <w:bodyDiv w:val="1"/>
      <w:marLeft w:val="0"/>
      <w:marRight w:val="0"/>
      <w:marTop w:val="0"/>
      <w:marBottom w:val="0"/>
      <w:divBdr>
        <w:top w:val="none" w:sz="0" w:space="0" w:color="auto"/>
        <w:left w:val="none" w:sz="0" w:space="0" w:color="auto"/>
        <w:bottom w:val="none" w:sz="0" w:space="0" w:color="auto"/>
        <w:right w:val="none" w:sz="0" w:space="0" w:color="auto"/>
      </w:divBdr>
    </w:div>
    <w:div w:id="1919049400">
      <w:bodyDiv w:val="1"/>
      <w:marLeft w:val="0"/>
      <w:marRight w:val="0"/>
      <w:marTop w:val="0"/>
      <w:marBottom w:val="0"/>
      <w:divBdr>
        <w:top w:val="none" w:sz="0" w:space="0" w:color="auto"/>
        <w:left w:val="none" w:sz="0" w:space="0" w:color="auto"/>
        <w:bottom w:val="none" w:sz="0" w:space="0" w:color="auto"/>
        <w:right w:val="none" w:sz="0" w:space="0" w:color="auto"/>
      </w:divBdr>
    </w:div>
    <w:div w:id="1919056711">
      <w:bodyDiv w:val="1"/>
      <w:marLeft w:val="0"/>
      <w:marRight w:val="0"/>
      <w:marTop w:val="0"/>
      <w:marBottom w:val="0"/>
      <w:divBdr>
        <w:top w:val="none" w:sz="0" w:space="0" w:color="auto"/>
        <w:left w:val="none" w:sz="0" w:space="0" w:color="auto"/>
        <w:bottom w:val="none" w:sz="0" w:space="0" w:color="auto"/>
        <w:right w:val="none" w:sz="0" w:space="0" w:color="auto"/>
      </w:divBdr>
    </w:div>
    <w:div w:id="1919094919">
      <w:bodyDiv w:val="1"/>
      <w:marLeft w:val="0"/>
      <w:marRight w:val="0"/>
      <w:marTop w:val="0"/>
      <w:marBottom w:val="0"/>
      <w:divBdr>
        <w:top w:val="none" w:sz="0" w:space="0" w:color="auto"/>
        <w:left w:val="none" w:sz="0" w:space="0" w:color="auto"/>
        <w:bottom w:val="none" w:sz="0" w:space="0" w:color="auto"/>
        <w:right w:val="none" w:sz="0" w:space="0" w:color="auto"/>
      </w:divBdr>
    </w:div>
    <w:div w:id="1919175039">
      <w:bodyDiv w:val="1"/>
      <w:marLeft w:val="0"/>
      <w:marRight w:val="0"/>
      <w:marTop w:val="0"/>
      <w:marBottom w:val="0"/>
      <w:divBdr>
        <w:top w:val="none" w:sz="0" w:space="0" w:color="auto"/>
        <w:left w:val="none" w:sz="0" w:space="0" w:color="auto"/>
        <w:bottom w:val="none" w:sz="0" w:space="0" w:color="auto"/>
        <w:right w:val="none" w:sz="0" w:space="0" w:color="auto"/>
      </w:divBdr>
    </w:div>
    <w:div w:id="1920207321">
      <w:bodyDiv w:val="1"/>
      <w:marLeft w:val="0"/>
      <w:marRight w:val="0"/>
      <w:marTop w:val="0"/>
      <w:marBottom w:val="0"/>
      <w:divBdr>
        <w:top w:val="none" w:sz="0" w:space="0" w:color="auto"/>
        <w:left w:val="none" w:sz="0" w:space="0" w:color="auto"/>
        <w:bottom w:val="none" w:sz="0" w:space="0" w:color="auto"/>
        <w:right w:val="none" w:sz="0" w:space="0" w:color="auto"/>
      </w:divBdr>
    </w:div>
    <w:div w:id="1920366776">
      <w:bodyDiv w:val="1"/>
      <w:marLeft w:val="0"/>
      <w:marRight w:val="0"/>
      <w:marTop w:val="0"/>
      <w:marBottom w:val="0"/>
      <w:divBdr>
        <w:top w:val="none" w:sz="0" w:space="0" w:color="auto"/>
        <w:left w:val="none" w:sz="0" w:space="0" w:color="auto"/>
        <w:bottom w:val="none" w:sz="0" w:space="0" w:color="auto"/>
        <w:right w:val="none" w:sz="0" w:space="0" w:color="auto"/>
      </w:divBdr>
    </w:div>
    <w:div w:id="1920407088">
      <w:bodyDiv w:val="1"/>
      <w:marLeft w:val="0"/>
      <w:marRight w:val="0"/>
      <w:marTop w:val="0"/>
      <w:marBottom w:val="0"/>
      <w:divBdr>
        <w:top w:val="none" w:sz="0" w:space="0" w:color="auto"/>
        <w:left w:val="none" w:sz="0" w:space="0" w:color="auto"/>
        <w:bottom w:val="none" w:sz="0" w:space="0" w:color="auto"/>
        <w:right w:val="none" w:sz="0" w:space="0" w:color="auto"/>
      </w:divBdr>
    </w:div>
    <w:div w:id="1920672832">
      <w:bodyDiv w:val="1"/>
      <w:marLeft w:val="0"/>
      <w:marRight w:val="0"/>
      <w:marTop w:val="0"/>
      <w:marBottom w:val="0"/>
      <w:divBdr>
        <w:top w:val="none" w:sz="0" w:space="0" w:color="auto"/>
        <w:left w:val="none" w:sz="0" w:space="0" w:color="auto"/>
        <w:bottom w:val="none" w:sz="0" w:space="0" w:color="auto"/>
        <w:right w:val="none" w:sz="0" w:space="0" w:color="auto"/>
      </w:divBdr>
    </w:div>
    <w:div w:id="1920945943">
      <w:bodyDiv w:val="1"/>
      <w:marLeft w:val="0"/>
      <w:marRight w:val="0"/>
      <w:marTop w:val="0"/>
      <w:marBottom w:val="0"/>
      <w:divBdr>
        <w:top w:val="none" w:sz="0" w:space="0" w:color="auto"/>
        <w:left w:val="none" w:sz="0" w:space="0" w:color="auto"/>
        <w:bottom w:val="none" w:sz="0" w:space="0" w:color="auto"/>
        <w:right w:val="none" w:sz="0" w:space="0" w:color="auto"/>
      </w:divBdr>
    </w:div>
    <w:div w:id="1921056839">
      <w:bodyDiv w:val="1"/>
      <w:marLeft w:val="0"/>
      <w:marRight w:val="0"/>
      <w:marTop w:val="0"/>
      <w:marBottom w:val="0"/>
      <w:divBdr>
        <w:top w:val="none" w:sz="0" w:space="0" w:color="auto"/>
        <w:left w:val="none" w:sz="0" w:space="0" w:color="auto"/>
        <w:bottom w:val="none" w:sz="0" w:space="0" w:color="auto"/>
        <w:right w:val="none" w:sz="0" w:space="0" w:color="auto"/>
      </w:divBdr>
    </w:div>
    <w:div w:id="1921399901">
      <w:bodyDiv w:val="1"/>
      <w:marLeft w:val="0"/>
      <w:marRight w:val="0"/>
      <w:marTop w:val="0"/>
      <w:marBottom w:val="0"/>
      <w:divBdr>
        <w:top w:val="none" w:sz="0" w:space="0" w:color="auto"/>
        <w:left w:val="none" w:sz="0" w:space="0" w:color="auto"/>
        <w:bottom w:val="none" w:sz="0" w:space="0" w:color="auto"/>
        <w:right w:val="none" w:sz="0" w:space="0" w:color="auto"/>
      </w:divBdr>
    </w:div>
    <w:div w:id="1921401401">
      <w:bodyDiv w:val="1"/>
      <w:marLeft w:val="0"/>
      <w:marRight w:val="0"/>
      <w:marTop w:val="0"/>
      <w:marBottom w:val="0"/>
      <w:divBdr>
        <w:top w:val="none" w:sz="0" w:space="0" w:color="auto"/>
        <w:left w:val="none" w:sz="0" w:space="0" w:color="auto"/>
        <w:bottom w:val="none" w:sz="0" w:space="0" w:color="auto"/>
        <w:right w:val="none" w:sz="0" w:space="0" w:color="auto"/>
      </w:divBdr>
    </w:div>
    <w:div w:id="1921409267">
      <w:bodyDiv w:val="1"/>
      <w:marLeft w:val="0"/>
      <w:marRight w:val="0"/>
      <w:marTop w:val="0"/>
      <w:marBottom w:val="0"/>
      <w:divBdr>
        <w:top w:val="none" w:sz="0" w:space="0" w:color="auto"/>
        <w:left w:val="none" w:sz="0" w:space="0" w:color="auto"/>
        <w:bottom w:val="none" w:sz="0" w:space="0" w:color="auto"/>
        <w:right w:val="none" w:sz="0" w:space="0" w:color="auto"/>
      </w:divBdr>
    </w:div>
    <w:div w:id="1921450767">
      <w:bodyDiv w:val="1"/>
      <w:marLeft w:val="0"/>
      <w:marRight w:val="0"/>
      <w:marTop w:val="0"/>
      <w:marBottom w:val="0"/>
      <w:divBdr>
        <w:top w:val="none" w:sz="0" w:space="0" w:color="auto"/>
        <w:left w:val="none" w:sz="0" w:space="0" w:color="auto"/>
        <w:bottom w:val="none" w:sz="0" w:space="0" w:color="auto"/>
        <w:right w:val="none" w:sz="0" w:space="0" w:color="auto"/>
      </w:divBdr>
    </w:div>
    <w:div w:id="1921518204">
      <w:bodyDiv w:val="1"/>
      <w:marLeft w:val="0"/>
      <w:marRight w:val="0"/>
      <w:marTop w:val="0"/>
      <w:marBottom w:val="0"/>
      <w:divBdr>
        <w:top w:val="none" w:sz="0" w:space="0" w:color="auto"/>
        <w:left w:val="none" w:sz="0" w:space="0" w:color="auto"/>
        <w:bottom w:val="none" w:sz="0" w:space="0" w:color="auto"/>
        <w:right w:val="none" w:sz="0" w:space="0" w:color="auto"/>
      </w:divBdr>
    </w:div>
    <w:div w:id="1921983656">
      <w:bodyDiv w:val="1"/>
      <w:marLeft w:val="0"/>
      <w:marRight w:val="0"/>
      <w:marTop w:val="0"/>
      <w:marBottom w:val="0"/>
      <w:divBdr>
        <w:top w:val="none" w:sz="0" w:space="0" w:color="auto"/>
        <w:left w:val="none" w:sz="0" w:space="0" w:color="auto"/>
        <w:bottom w:val="none" w:sz="0" w:space="0" w:color="auto"/>
        <w:right w:val="none" w:sz="0" w:space="0" w:color="auto"/>
      </w:divBdr>
    </w:div>
    <w:div w:id="1921987488">
      <w:bodyDiv w:val="1"/>
      <w:marLeft w:val="0"/>
      <w:marRight w:val="0"/>
      <w:marTop w:val="0"/>
      <w:marBottom w:val="0"/>
      <w:divBdr>
        <w:top w:val="none" w:sz="0" w:space="0" w:color="auto"/>
        <w:left w:val="none" w:sz="0" w:space="0" w:color="auto"/>
        <w:bottom w:val="none" w:sz="0" w:space="0" w:color="auto"/>
        <w:right w:val="none" w:sz="0" w:space="0" w:color="auto"/>
      </w:divBdr>
    </w:div>
    <w:div w:id="1922106833">
      <w:bodyDiv w:val="1"/>
      <w:marLeft w:val="0"/>
      <w:marRight w:val="0"/>
      <w:marTop w:val="0"/>
      <w:marBottom w:val="0"/>
      <w:divBdr>
        <w:top w:val="none" w:sz="0" w:space="0" w:color="auto"/>
        <w:left w:val="none" w:sz="0" w:space="0" w:color="auto"/>
        <w:bottom w:val="none" w:sz="0" w:space="0" w:color="auto"/>
        <w:right w:val="none" w:sz="0" w:space="0" w:color="auto"/>
      </w:divBdr>
    </w:div>
    <w:div w:id="1922132429">
      <w:bodyDiv w:val="1"/>
      <w:marLeft w:val="0"/>
      <w:marRight w:val="0"/>
      <w:marTop w:val="0"/>
      <w:marBottom w:val="0"/>
      <w:divBdr>
        <w:top w:val="none" w:sz="0" w:space="0" w:color="auto"/>
        <w:left w:val="none" w:sz="0" w:space="0" w:color="auto"/>
        <w:bottom w:val="none" w:sz="0" w:space="0" w:color="auto"/>
        <w:right w:val="none" w:sz="0" w:space="0" w:color="auto"/>
      </w:divBdr>
    </w:div>
    <w:div w:id="1922132715">
      <w:bodyDiv w:val="1"/>
      <w:marLeft w:val="0"/>
      <w:marRight w:val="0"/>
      <w:marTop w:val="0"/>
      <w:marBottom w:val="0"/>
      <w:divBdr>
        <w:top w:val="none" w:sz="0" w:space="0" w:color="auto"/>
        <w:left w:val="none" w:sz="0" w:space="0" w:color="auto"/>
        <w:bottom w:val="none" w:sz="0" w:space="0" w:color="auto"/>
        <w:right w:val="none" w:sz="0" w:space="0" w:color="auto"/>
      </w:divBdr>
    </w:div>
    <w:div w:id="1922635048">
      <w:bodyDiv w:val="1"/>
      <w:marLeft w:val="0"/>
      <w:marRight w:val="0"/>
      <w:marTop w:val="0"/>
      <w:marBottom w:val="0"/>
      <w:divBdr>
        <w:top w:val="none" w:sz="0" w:space="0" w:color="auto"/>
        <w:left w:val="none" w:sz="0" w:space="0" w:color="auto"/>
        <w:bottom w:val="none" w:sz="0" w:space="0" w:color="auto"/>
        <w:right w:val="none" w:sz="0" w:space="0" w:color="auto"/>
      </w:divBdr>
    </w:div>
    <w:div w:id="1922833729">
      <w:bodyDiv w:val="1"/>
      <w:marLeft w:val="0"/>
      <w:marRight w:val="0"/>
      <w:marTop w:val="0"/>
      <w:marBottom w:val="0"/>
      <w:divBdr>
        <w:top w:val="none" w:sz="0" w:space="0" w:color="auto"/>
        <w:left w:val="none" w:sz="0" w:space="0" w:color="auto"/>
        <w:bottom w:val="none" w:sz="0" w:space="0" w:color="auto"/>
        <w:right w:val="none" w:sz="0" w:space="0" w:color="auto"/>
      </w:divBdr>
    </w:div>
    <w:div w:id="1923054526">
      <w:bodyDiv w:val="1"/>
      <w:marLeft w:val="0"/>
      <w:marRight w:val="0"/>
      <w:marTop w:val="0"/>
      <w:marBottom w:val="0"/>
      <w:divBdr>
        <w:top w:val="none" w:sz="0" w:space="0" w:color="auto"/>
        <w:left w:val="none" w:sz="0" w:space="0" w:color="auto"/>
        <w:bottom w:val="none" w:sz="0" w:space="0" w:color="auto"/>
        <w:right w:val="none" w:sz="0" w:space="0" w:color="auto"/>
      </w:divBdr>
    </w:div>
    <w:div w:id="1924028610">
      <w:bodyDiv w:val="1"/>
      <w:marLeft w:val="0"/>
      <w:marRight w:val="0"/>
      <w:marTop w:val="0"/>
      <w:marBottom w:val="0"/>
      <w:divBdr>
        <w:top w:val="none" w:sz="0" w:space="0" w:color="auto"/>
        <w:left w:val="none" w:sz="0" w:space="0" w:color="auto"/>
        <w:bottom w:val="none" w:sz="0" w:space="0" w:color="auto"/>
        <w:right w:val="none" w:sz="0" w:space="0" w:color="auto"/>
      </w:divBdr>
    </w:div>
    <w:div w:id="1924412899">
      <w:bodyDiv w:val="1"/>
      <w:marLeft w:val="0"/>
      <w:marRight w:val="0"/>
      <w:marTop w:val="0"/>
      <w:marBottom w:val="0"/>
      <w:divBdr>
        <w:top w:val="none" w:sz="0" w:space="0" w:color="auto"/>
        <w:left w:val="none" w:sz="0" w:space="0" w:color="auto"/>
        <w:bottom w:val="none" w:sz="0" w:space="0" w:color="auto"/>
        <w:right w:val="none" w:sz="0" w:space="0" w:color="auto"/>
      </w:divBdr>
    </w:div>
    <w:div w:id="1924794873">
      <w:bodyDiv w:val="1"/>
      <w:marLeft w:val="0"/>
      <w:marRight w:val="0"/>
      <w:marTop w:val="0"/>
      <w:marBottom w:val="0"/>
      <w:divBdr>
        <w:top w:val="none" w:sz="0" w:space="0" w:color="auto"/>
        <w:left w:val="none" w:sz="0" w:space="0" w:color="auto"/>
        <w:bottom w:val="none" w:sz="0" w:space="0" w:color="auto"/>
        <w:right w:val="none" w:sz="0" w:space="0" w:color="auto"/>
      </w:divBdr>
    </w:div>
    <w:div w:id="1924875695">
      <w:bodyDiv w:val="1"/>
      <w:marLeft w:val="0"/>
      <w:marRight w:val="0"/>
      <w:marTop w:val="0"/>
      <w:marBottom w:val="0"/>
      <w:divBdr>
        <w:top w:val="none" w:sz="0" w:space="0" w:color="auto"/>
        <w:left w:val="none" w:sz="0" w:space="0" w:color="auto"/>
        <w:bottom w:val="none" w:sz="0" w:space="0" w:color="auto"/>
        <w:right w:val="none" w:sz="0" w:space="0" w:color="auto"/>
      </w:divBdr>
    </w:div>
    <w:div w:id="1924953770">
      <w:bodyDiv w:val="1"/>
      <w:marLeft w:val="0"/>
      <w:marRight w:val="0"/>
      <w:marTop w:val="0"/>
      <w:marBottom w:val="0"/>
      <w:divBdr>
        <w:top w:val="none" w:sz="0" w:space="0" w:color="auto"/>
        <w:left w:val="none" w:sz="0" w:space="0" w:color="auto"/>
        <w:bottom w:val="none" w:sz="0" w:space="0" w:color="auto"/>
        <w:right w:val="none" w:sz="0" w:space="0" w:color="auto"/>
      </w:divBdr>
    </w:div>
    <w:div w:id="1924990609">
      <w:bodyDiv w:val="1"/>
      <w:marLeft w:val="0"/>
      <w:marRight w:val="0"/>
      <w:marTop w:val="0"/>
      <w:marBottom w:val="0"/>
      <w:divBdr>
        <w:top w:val="none" w:sz="0" w:space="0" w:color="auto"/>
        <w:left w:val="none" w:sz="0" w:space="0" w:color="auto"/>
        <w:bottom w:val="none" w:sz="0" w:space="0" w:color="auto"/>
        <w:right w:val="none" w:sz="0" w:space="0" w:color="auto"/>
      </w:divBdr>
    </w:div>
    <w:div w:id="1925139237">
      <w:bodyDiv w:val="1"/>
      <w:marLeft w:val="0"/>
      <w:marRight w:val="0"/>
      <w:marTop w:val="0"/>
      <w:marBottom w:val="0"/>
      <w:divBdr>
        <w:top w:val="none" w:sz="0" w:space="0" w:color="auto"/>
        <w:left w:val="none" w:sz="0" w:space="0" w:color="auto"/>
        <w:bottom w:val="none" w:sz="0" w:space="0" w:color="auto"/>
        <w:right w:val="none" w:sz="0" w:space="0" w:color="auto"/>
      </w:divBdr>
    </w:div>
    <w:div w:id="1925214648">
      <w:bodyDiv w:val="1"/>
      <w:marLeft w:val="0"/>
      <w:marRight w:val="0"/>
      <w:marTop w:val="0"/>
      <w:marBottom w:val="0"/>
      <w:divBdr>
        <w:top w:val="none" w:sz="0" w:space="0" w:color="auto"/>
        <w:left w:val="none" w:sz="0" w:space="0" w:color="auto"/>
        <w:bottom w:val="none" w:sz="0" w:space="0" w:color="auto"/>
        <w:right w:val="none" w:sz="0" w:space="0" w:color="auto"/>
      </w:divBdr>
    </w:div>
    <w:div w:id="1925383347">
      <w:bodyDiv w:val="1"/>
      <w:marLeft w:val="0"/>
      <w:marRight w:val="0"/>
      <w:marTop w:val="0"/>
      <w:marBottom w:val="0"/>
      <w:divBdr>
        <w:top w:val="none" w:sz="0" w:space="0" w:color="auto"/>
        <w:left w:val="none" w:sz="0" w:space="0" w:color="auto"/>
        <w:bottom w:val="none" w:sz="0" w:space="0" w:color="auto"/>
        <w:right w:val="none" w:sz="0" w:space="0" w:color="auto"/>
      </w:divBdr>
    </w:div>
    <w:div w:id="1925528667">
      <w:bodyDiv w:val="1"/>
      <w:marLeft w:val="0"/>
      <w:marRight w:val="0"/>
      <w:marTop w:val="0"/>
      <w:marBottom w:val="0"/>
      <w:divBdr>
        <w:top w:val="none" w:sz="0" w:space="0" w:color="auto"/>
        <w:left w:val="none" w:sz="0" w:space="0" w:color="auto"/>
        <w:bottom w:val="none" w:sz="0" w:space="0" w:color="auto"/>
        <w:right w:val="none" w:sz="0" w:space="0" w:color="auto"/>
      </w:divBdr>
    </w:div>
    <w:div w:id="1925602417">
      <w:bodyDiv w:val="1"/>
      <w:marLeft w:val="0"/>
      <w:marRight w:val="0"/>
      <w:marTop w:val="0"/>
      <w:marBottom w:val="0"/>
      <w:divBdr>
        <w:top w:val="none" w:sz="0" w:space="0" w:color="auto"/>
        <w:left w:val="none" w:sz="0" w:space="0" w:color="auto"/>
        <w:bottom w:val="none" w:sz="0" w:space="0" w:color="auto"/>
        <w:right w:val="none" w:sz="0" w:space="0" w:color="auto"/>
      </w:divBdr>
    </w:div>
    <w:div w:id="1925801967">
      <w:bodyDiv w:val="1"/>
      <w:marLeft w:val="0"/>
      <w:marRight w:val="0"/>
      <w:marTop w:val="0"/>
      <w:marBottom w:val="0"/>
      <w:divBdr>
        <w:top w:val="none" w:sz="0" w:space="0" w:color="auto"/>
        <w:left w:val="none" w:sz="0" w:space="0" w:color="auto"/>
        <w:bottom w:val="none" w:sz="0" w:space="0" w:color="auto"/>
        <w:right w:val="none" w:sz="0" w:space="0" w:color="auto"/>
      </w:divBdr>
    </w:div>
    <w:div w:id="1926181001">
      <w:bodyDiv w:val="1"/>
      <w:marLeft w:val="0"/>
      <w:marRight w:val="0"/>
      <w:marTop w:val="0"/>
      <w:marBottom w:val="0"/>
      <w:divBdr>
        <w:top w:val="none" w:sz="0" w:space="0" w:color="auto"/>
        <w:left w:val="none" w:sz="0" w:space="0" w:color="auto"/>
        <w:bottom w:val="none" w:sz="0" w:space="0" w:color="auto"/>
        <w:right w:val="none" w:sz="0" w:space="0" w:color="auto"/>
      </w:divBdr>
    </w:div>
    <w:div w:id="1926263968">
      <w:bodyDiv w:val="1"/>
      <w:marLeft w:val="0"/>
      <w:marRight w:val="0"/>
      <w:marTop w:val="0"/>
      <w:marBottom w:val="0"/>
      <w:divBdr>
        <w:top w:val="none" w:sz="0" w:space="0" w:color="auto"/>
        <w:left w:val="none" w:sz="0" w:space="0" w:color="auto"/>
        <w:bottom w:val="none" w:sz="0" w:space="0" w:color="auto"/>
        <w:right w:val="none" w:sz="0" w:space="0" w:color="auto"/>
      </w:divBdr>
    </w:div>
    <w:div w:id="1926330934">
      <w:bodyDiv w:val="1"/>
      <w:marLeft w:val="0"/>
      <w:marRight w:val="0"/>
      <w:marTop w:val="0"/>
      <w:marBottom w:val="0"/>
      <w:divBdr>
        <w:top w:val="none" w:sz="0" w:space="0" w:color="auto"/>
        <w:left w:val="none" w:sz="0" w:space="0" w:color="auto"/>
        <w:bottom w:val="none" w:sz="0" w:space="0" w:color="auto"/>
        <w:right w:val="none" w:sz="0" w:space="0" w:color="auto"/>
      </w:divBdr>
    </w:div>
    <w:div w:id="1926377391">
      <w:bodyDiv w:val="1"/>
      <w:marLeft w:val="0"/>
      <w:marRight w:val="0"/>
      <w:marTop w:val="0"/>
      <w:marBottom w:val="0"/>
      <w:divBdr>
        <w:top w:val="none" w:sz="0" w:space="0" w:color="auto"/>
        <w:left w:val="none" w:sz="0" w:space="0" w:color="auto"/>
        <w:bottom w:val="none" w:sz="0" w:space="0" w:color="auto"/>
        <w:right w:val="none" w:sz="0" w:space="0" w:color="auto"/>
      </w:divBdr>
    </w:div>
    <w:div w:id="1926649100">
      <w:bodyDiv w:val="1"/>
      <w:marLeft w:val="0"/>
      <w:marRight w:val="0"/>
      <w:marTop w:val="0"/>
      <w:marBottom w:val="0"/>
      <w:divBdr>
        <w:top w:val="none" w:sz="0" w:space="0" w:color="auto"/>
        <w:left w:val="none" w:sz="0" w:space="0" w:color="auto"/>
        <w:bottom w:val="none" w:sz="0" w:space="0" w:color="auto"/>
        <w:right w:val="none" w:sz="0" w:space="0" w:color="auto"/>
      </w:divBdr>
    </w:div>
    <w:div w:id="1927106991">
      <w:bodyDiv w:val="1"/>
      <w:marLeft w:val="0"/>
      <w:marRight w:val="0"/>
      <w:marTop w:val="0"/>
      <w:marBottom w:val="0"/>
      <w:divBdr>
        <w:top w:val="none" w:sz="0" w:space="0" w:color="auto"/>
        <w:left w:val="none" w:sz="0" w:space="0" w:color="auto"/>
        <w:bottom w:val="none" w:sz="0" w:space="0" w:color="auto"/>
        <w:right w:val="none" w:sz="0" w:space="0" w:color="auto"/>
      </w:divBdr>
    </w:div>
    <w:div w:id="1927107832">
      <w:bodyDiv w:val="1"/>
      <w:marLeft w:val="0"/>
      <w:marRight w:val="0"/>
      <w:marTop w:val="0"/>
      <w:marBottom w:val="0"/>
      <w:divBdr>
        <w:top w:val="none" w:sz="0" w:space="0" w:color="auto"/>
        <w:left w:val="none" w:sz="0" w:space="0" w:color="auto"/>
        <w:bottom w:val="none" w:sz="0" w:space="0" w:color="auto"/>
        <w:right w:val="none" w:sz="0" w:space="0" w:color="auto"/>
      </w:divBdr>
    </w:div>
    <w:div w:id="1927113414">
      <w:bodyDiv w:val="1"/>
      <w:marLeft w:val="0"/>
      <w:marRight w:val="0"/>
      <w:marTop w:val="0"/>
      <w:marBottom w:val="0"/>
      <w:divBdr>
        <w:top w:val="none" w:sz="0" w:space="0" w:color="auto"/>
        <w:left w:val="none" w:sz="0" w:space="0" w:color="auto"/>
        <w:bottom w:val="none" w:sz="0" w:space="0" w:color="auto"/>
        <w:right w:val="none" w:sz="0" w:space="0" w:color="auto"/>
      </w:divBdr>
    </w:div>
    <w:div w:id="1927349453">
      <w:bodyDiv w:val="1"/>
      <w:marLeft w:val="0"/>
      <w:marRight w:val="0"/>
      <w:marTop w:val="0"/>
      <w:marBottom w:val="0"/>
      <w:divBdr>
        <w:top w:val="none" w:sz="0" w:space="0" w:color="auto"/>
        <w:left w:val="none" w:sz="0" w:space="0" w:color="auto"/>
        <w:bottom w:val="none" w:sz="0" w:space="0" w:color="auto"/>
        <w:right w:val="none" w:sz="0" w:space="0" w:color="auto"/>
      </w:divBdr>
    </w:div>
    <w:div w:id="1927418137">
      <w:bodyDiv w:val="1"/>
      <w:marLeft w:val="0"/>
      <w:marRight w:val="0"/>
      <w:marTop w:val="0"/>
      <w:marBottom w:val="0"/>
      <w:divBdr>
        <w:top w:val="none" w:sz="0" w:space="0" w:color="auto"/>
        <w:left w:val="none" w:sz="0" w:space="0" w:color="auto"/>
        <w:bottom w:val="none" w:sz="0" w:space="0" w:color="auto"/>
        <w:right w:val="none" w:sz="0" w:space="0" w:color="auto"/>
      </w:divBdr>
    </w:div>
    <w:div w:id="1927839081">
      <w:bodyDiv w:val="1"/>
      <w:marLeft w:val="0"/>
      <w:marRight w:val="0"/>
      <w:marTop w:val="0"/>
      <w:marBottom w:val="0"/>
      <w:divBdr>
        <w:top w:val="none" w:sz="0" w:space="0" w:color="auto"/>
        <w:left w:val="none" w:sz="0" w:space="0" w:color="auto"/>
        <w:bottom w:val="none" w:sz="0" w:space="0" w:color="auto"/>
        <w:right w:val="none" w:sz="0" w:space="0" w:color="auto"/>
      </w:divBdr>
    </w:div>
    <w:div w:id="1928077723">
      <w:bodyDiv w:val="1"/>
      <w:marLeft w:val="0"/>
      <w:marRight w:val="0"/>
      <w:marTop w:val="0"/>
      <w:marBottom w:val="0"/>
      <w:divBdr>
        <w:top w:val="none" w:sz="0" w:space="0" w:color="auto"/>
        <w:left w:val="none" w:sz="0" w:space="0" w:color="auto"/>
        <w:bottom w:val="none" w:sz="0" w:space="0" w:color="auto"/>
        <w:right w:val="none" w:sz="0" w:space="0" w:color="auto"/>
      </w:divBdr>
    </w:div>
    <w:div w:id="1928146036">
      <w:bodyDiv w:val="1"/>
      <w:marLeft w:val="0"/>
      <w:marRight w:val="0"/>
      <w:marTop w:val="0"/>
      <w:marBottom w:val="0"/>
      <w:divBdr>
        <w:top w:val="none" w:sz="0" w:space="0" w:color="auto"/>
        <w:left w:val="none" w:sz="0" w:space="0" w:color="auto"/>
        <w:bottom w:val="none" w:sz="0" w:space="0" w:color="auto"/>
        <w:right w:val="none" w:sz="0" w:space="0" w:color="auto"/>
      </w:divBdr>
    </w:div>
    <w:div w:id="1928226496">
      <w:bodyDiv w:val="1"/>
      <w:marLeft w:val="0"/>
      <w:marRight w:val="0"/>
      <w:marTop w:val="0"/>
      <w:marBottom w:val="0"/>
      <w:divBdr>
        <w:top w:val="none" w:sz="0" w:space="0" w:color="auto"/>
        <w:left w:val="none" w:sz="0" w:space="0" w:color="auto"/>
        <w:bottom w:val="none" w:sz="0" w:space="0" w:color="auto"/>
        <w:right w:val="none" w:sz="0" w:space="0" w:color="auto"/>
      </w:divBdr>
    </w:div>
    <w:div w:id="1928269577">
      <w:bodyDiv w:val="1"/>
      <w:marLeft w:val="0"/>
      <w:marRight w:val="0"/>
      <w:marTop w:val="0"/>
      <w:marBottom w:val="0"/>
      <w:divBdr>
        <w:top w:val="none" w:sz="0" w:space="0" w:color="auto"/>
        <w:left w:val="none" w:sz="0" w:space="0" w:color="auto"/>
        <w:bottom w:val="none" w:sz="0" w:space="0" w:color="auto"/>
        <w:right w:val="none" w:sz="0" w:space="0" w:color="auto"/>
      </w:divBdr>
    </w:div>
    <w:div w:id="1928342836">
      <w:bodyDiv w:val="1"/>
      <w:marLeft w:val="0"/>
      <w:marRight w:val="0"/>
      <w:marTop w:val="0"/>
      <w:marBottom w:val="0"/>
      <w:divBdr>
        <w:top w:val="none" w:sz="0" w:space="0" w:color="auto"/>
        <w:left w:val="none" w:sz="0" w:space="0" w:color="auto"/>
        <w:bottom w:val="none" w:sz="0" w:space="0" w:color="auto"/>
        <w:right w:val="none" w:sz="0" w:space="0" w:color="auto"/>
      </w:divBdr>
    </w:div>
    <w:div w:id="1928419294">
      <w:bodyDiv w:val="1"/>
      <w:marLeft w:val="0"/>
      <w:marRight w:val="0"/>
      <w:marTop w:val="0"/>
      <w:marBottom w:val="0"/>
      <w:divBdr>
        <w:top w:val="none" w:sz="0" w:space="0" w:color="auto"/>
        <w:left w:val="none" w:sz="0" w:space="0" w:color="auto"/>
        <w:bottom w:val="none" w:sz="0" w:space="0" w:color="auto"/>
        <w:right w:val="none" w:sz="0" w:space="0" w:color="auto"/>
      </w:divBdr>
    </w:div>
    <w:div w:id="1928491048">
      <w:bodyDiv w:val="1"/>
      <w:marLeft w:val="0"/>
      <w:marRight w:val="0"/>
      <w:marTop w:val="0"/>
      <w:marBottom w:val="0"/>
      <w:divBdr>
        <w:top w:val="none" w:sz="0" w:space="0" w:color="auto"/>
        <w:left w:val="none" w:sz="0" w:space="0" w:color="auto"/>
        <w:bottom w:val="none" w:sz="0" w:space="0" w:color="auto"/>
        <w:right w:val="none" w:sz="0" w:space="0" w:color="auto"/>
      </w:divBdr>
    </w:div>
    <w:div w:id="1928921972">
      <w:bodyDiv w:val="1"/>
      <w:marLeft w:val="0"/>
      <w:marRight w:val="0"/>
      <w:marTop w:val="0"/>
      <w:marBottom w:val="0"/>
      <w:divBdr>
        <w:top w:val="none" w:sz="0" w:space="0" w:color="auto"/>
        <w:left w:val="none" w:sz="0" w:space="0" w:color="auto"/>
        <w:bottom w:val="none" w:sz="0" w:space="0" w:color="auto"/>
        <w:right w:val="none" w:sz="0" w:space="0" w:color="auto"/>
      </w:divBdr>
    </w:div>
    <w:div w:id="1929346675">
      <w:bodyDiv w:val="1"/>
      <w:marLeft w:val="0"/>
      <w:marRight w:val="0"/>
      <w:marTop w:val="0"/>
      <w:marBottom w:val="0"/>
      <w:divBdr>
        <w:top w:val="none" w:sz="0" w:space="0" w:color="auto"/>
        <w:left w:val="none" w:sz="0" w:space="0" w:color="auto"/>
        <w:bottom w:val="none" w:sz="0" w:space="0" w:color="auto"/>
        <w:right w:val="none" w:sz="0" w:space="0" w:color="auto"/>
      </w:divBdr>
    </w:div>
    <w:div w:id="1929387476">
      <w:bodyDiv w:val="1"/>
      <w:marLeft w:val="0"/>
      <w:marRight w:val="0"/>
      <w:marTop w:val="0"/>
      <w:marBottom w:val="0"/>
      <w:divBdr>
        <w:top w:val="none" w:sz="0" w:space="0" w:color="auto"/>
        <w:left w:val="none" w:sz="0" w:space="0" w:color="auto"/>
        <w:bottom w:val="none" w:sz="0" w:space="0" w:color="auto"/>
        <w:right w:val="none" w:sz="0" w:space="0" w:color="auto"/>
      </w:divBdr>
    </w:div>
    <w:div w:id="1929535199">
      <w:bodyDiv w:val="1"/>
      <w:marLeft w:val="0"/>
      <w:marRight w:val="0"/>
      <w:marTop w:val="0"/>
      <w:marBottom w:val="0"/>
      <w:divBdr>
        <w:top w:val="none" w:sz="0" w:space="0" w:color="auto"/>
        <w:left w:val="none" w:sz="0" w:space="0" w:color="auto"/>
        <w:bottom w:val="none" w:sz="0" w:space="0" w:color="auto"/>
        <w:right w:val="none" w:sz="0" w:space="0" w:color="auto"/>
      </w:divBdr>
    </w:div>
    <w:div w:id="1929649931">
      <w:bodyDiv w:val="1"/>
      <w:marLeft w:val="0"/>
      <w:marRight w:val="0"/>
      <w:marTop w:val="0"/>
      <w:marBottom w:val="0"/>
      <w:divBdr>
        <w:top w:val="none" w:sz="0" w:space="0" w:color="auto"/>
        <w:left w:val="none" w:sz="0" w:space="0" w:color="auto"/>
        <w:bottom w:val="none" w:sz="0" w:space="0" w:color="auto"/>
        <w:right w:val="none" w:sz="0" w:space="0" w:color="auto"/>
      </w:divBdr>
    </w:div>
    <w:div w:id="1929995522">
      <w:bodyDiv w:val="1"/>
      <w:marLeft w:val="0"/>
      <w:marRight w:val="0"/>
      <w:marTop w:val="0"/>
      <w:marBottom w:val="0"/>
      <w:divBdr>
        <w:top w:val="none" w:sz="0" w:space="0" w:color="auto"/>
        <w:left w:val="none" w:sz="0" w:space="0" w:color="auto"/>
        <w:bottom w:val="none" w:sz="0" w:space="0" w:color="auto"/>
        <w:right w:val="none" w:sz="0" w:space="0" w:color="auto"/>
      </w:divBdr>
    </w:div>
    <w:div w:id="1930113250">
      <w:bodyDiv w:val="1"/>
      <w:marLeft w:val="0"/>
      <w:marRight w:val="0"/>
      <w:marTop w:val="0"/>
      <w:marBottom w:val="0"/>
      <w:divBdr>
        <w:top w:val="none" w:sz="0" w:space="0" w:color="auto"/>
        <w:left w:val="none" w:sz="0" w:space="0" w:color="auto"/>
        <w:bottom w:val="none" w:sz="0" w:space="0" w:color="auto"/>
        <w:right w:val="none" w:sz="0" w:space="0" w:color="auto"/>
      </w:divBdr>
    </w:div>
    <w:div w:id="1930194033">
      <w:bodyDiv w:val="1"/>
      <w:marLeft w:val="0"/>
      <w:marRight w:val="0"/>
      <w:marTop w:val="0"/>
      <w:marBottom w:val="0"/>
      <w:divBdr>
        <w:top w:val="none" w:sz="0" w:space="0" w:color="auto"/>
        <w:left w:val="none" w:sz="0" w:space="0" w:color="auto"/>
        <w:bottom w:val="none" w:sz="0" w:space="0" w:color="auto"/>
        <w:right w:val="none" w:sz="0" w:space="0" w:color="auto"/>
      </w:divBdr>
    </w:div>
    <w:div w:id="1930237462">
      <w:bodyDiv w:val="1"/>
      <w:marLeft w:val="0"/>
      <w:marRight w:val="0"/>
      <w:marTop w:val="0"/>
      <w:marBottom w:val="0"/>
      <w:divBdr>
        <w:top w:val="none" w:sz="0" w:space="0" w:color="auto"/>
        <w:left w:val="none" w:sz="0" w:space="0" w:color="auto"/>
        <w:bottom w:val="none" w:sz="0" w:space="0" w:color="auto"/>
        <w:right w:val="none" w:sz="0" w:space="0" w:color="auto"/>
      </w:divBdr>
    </w:div>
    <w:div w:id="1930262592">
      <w:bodyDiv w:val="1"/>
      <w:marLeft w:val="0"/>
      <w:marRight w:val="0"/>
      <w:marTop w:val="0"/>
      <w:marBottom w:val="0"/>
      <w:divBdr>
        <w:top w:val="none" w:sz="0" w:space="0" w:color="auto"/>
        <w:left w:val="none" w:sz="0" w:space="0" w:color="auto"/>
        <w:bottom w:val="none" w:sz="0" w:space="0" w:color="auto"/>
        <w:right w:val="none" w:sz="0" w:space="0" w:color="auto"/>
      </w:divBdr>
    </w:div>
    <w:div w:id="1930500570">
      <w:bodyDiv w:val="1"/>
      <w:marLeft w:val="0"/>
      <w:marRight w:val="0"/>
      <w:marTop w:val="0"/>
      <w:marBottom w:val="0"/>
      <w:divBdr>
        <w:top w:val="none" w:sz="0" w:space="0" w:color="auto"/>
        <w:left w:val="none" w:sz="0" w:space="0" w:color="auto"/>
        <w:bottom w:val="none" w:sz="0" w:space="0" w:color="auto"/>
        <w:right w:val="none" w:sz="0" w:space="0" w:color="auto"/>
      </w:divBdr>
    </w:div>
    <w:div w:id="1930576717">
      <w:bodyDiv w:val="1"/>
      <w:marLeft w:val="0"/>
      <w:marRight w:val="0"/>
      <w:marTop w:val="0"/>
      <w:marBottom w:val="0"/>
      <w:divBdr>
        <w:top w:val="none" w:sz="0" w:space="0" w:color="auto"/>
        <w:left w:val="none" w:sz="0" w:space="0" w:color="auto"/>
        <w:bottom w:val="none" w:sz="0" w:space="0" w:color="auto"/>
        <w:right w:val="none" w:sz="0" w:space="0" w:color="auto"/>
      </w:divBdr>
    </w:div>
    <w:div w:id="1930656750">
      <w:bodyDiv w:val="1"/>
      <w:marLeft w:val="0"/>
      <w:marRight w:val="0"/>
      <w:marTop w:val="0"/>
      <w:marBottom w:val="0"/>
      <w:divBdr>
        <w:top w:val="none" w:sz="0" w:space="0" w:color="auto"/>
        <w:left w:val="none" w:sz="0" w:space="0" w:color="auto"/>
        <w:bottom w:val="none" w:sz="0" w:space="0" w:color="auto"/>
        <w:right w:val="none" w:sz="0" w:space="0" w:color="auto"/>
      </w:divBdr>
    </w:div>
    <w:div w:id="1930698740">
      <w:bodyDiv w:val="1"/>
      <w:marLeft w:val="0"/>
      <w:marRight w:val="0"/>
      <w:marTop w:val="0"/>
      <w:marBottom w:val="0"/>
      <w:divBdr>
        <w:top w:val="none" w:sz="0" w:space="0" w:color="auto"/>
        <w:left w:val="none" w:sz="0" w:space="0" w:color="auto"/>
        <w:bottom w:val="none" w:sz="0" w:space="0" w:color="auto"/>
        <w:right w:val="none" w:sz="0" w:space="0" w:color="auto"/>
      </w:divBdr>
    </w:div>
    <w:div w:id="1931427733">
      <w:bodyDiv w:val="1"/>
      <w:marLeft w:val="0"/>
      <w:marRight w:val="0"/>
      <w:marTop w:val="0"/>
      <w:marBottom w:val="0"/>
      <w:divBdr>
        <w:top w:val="none" w:sz="0" w:space="0" w:color="auto"/>
        <w:left w:val="none" w:sz="0" w:space="0" w:color="auto"/>
        <w:bottom w:val="none" w:sz="0" w:space="0" w:color="auto"/>
        <w:right w:val="none" w:sz="0" w:space="0" w:color="auto"/>
      </w:divBdr>
    </w:div>
    <w:div w:id="1931547326">
      <w:bodyDiv w:val="1"/>
      <w:marLeft w:val="0"/>
      <w:marRight w:val="0"/>
      <w:marTop w:val="0"/>
      <w:marBottom w:val="0"/>
      <w:divBdr>
        <w:top w:val="none" w:sz="0" w:space="0" w:color="auto"/>
        <w:left w:val="none" w:sz="0" w:space="0" w:color="auto"/>
        <w:bottom w:val="none" w:sz="0" w:space="0" w:color="auto"/>
        <w:right w:val="none" w:sz="0" w:space="0" w:color="auto"/>
      </w:divBdr>
    </w:div>
    <w:div w:id="1931770605">
      <w:bodyDiv w:val="1"/>
      <w:marLeft w:val="0"/>
      <w:marRight w:val="0"/>
      <w:marTop w:val="0"/>
      <w:marBottom w:val="0"/>
      <w:divBdr>
        <w:top w:val="none" w:sz="0" w:space="0" w:color="auto"/>
        <w:left w:val="none" w:sz="0" w:space="0" w:color="auto"/>
        <w:bottom w:val="none" w:sz="0" w:space="0" w:color="auto"/>
        <w:right w:val="none" w:sz="0" w:space="0" w:color="auto"/>
      </w:divBdr>
    </w:div>
    <w:div w:id="1932274674">
      <w:bodyDiv w:val="1"/>
      <w:marLeft w:val="0"/>
      <w:marRight w:val="0"/>
      <w:marTop w:val="0"/>
      <w:marBottom w:val="0"/>
      <w:divBdr>
        <w:top w:val="none" w:sz="0" w:space="0" w:color="auto"/>
        <w:left w:val="none" w:sz="0" w:space="0" w:color="auto"/>
        <w:bottom w:val="none" w:sz="0" w:space="0" w:color="auto"/>
        <w:right w:val="none" w:sz="0" w:space="0" w:color="auto"/>
      </w:divBdr>
    </w:div>
    <w:div w:id="1932465365">
      <w:bodyDiv w:val="1"/>
      <w:marLeft w:val="0"/>
      <w:marRight w:val="0"/>
      <w:marTop w:val="0"/>
      <w:marBottom w:val="0"/>
      <w:divBdr>
        <w:top w:val="none" w:sz="0" w:space="0" w:color="auto"/>
        <w:left w:val="none" w:sz="0" w:space="0" w:color="auto"/>
        <w:bottom w:val="none" w:sz="0" w:space="0" w:color="auto"/>
        <w:right w:val="none" w:sz="0" w:space="0" w:color="auto"/>
      </w:divBdr>
    </w:div>
    <w:div w:id="1932618813">
      <w:bodyDiv w:val="1"/>
      <w:marLeft w:val="0"/>
      <w:marRight w:val="0"/>
      <w:marTop w:val="0"/>
      <w:marBottom w:val="0"/>
      <w:divBdr>
        <w:top w:val="none" w:sz="0" w:space="0" w:color="auto"/>
        <w:left w:val="none" w:sz="0" w:space="0" w:color="auto"/>
        <w:bottom w:val="none" w:sz="0" w:space="0" w:color="auto"/>
        <w:right w:val="none" w:sz="0" w:space="0" w:color="auto"/>
      </w:divBdr>
    </w:div>
    <w:div w:id="1932620112">
      <w:bodyDiv w:val="1"/>
      <w:marLeft w:val="0"/>
      <w:marRight w:val="0"/>
      <w:marTop w:val="0"/>
      <w:marBottom w:val="0"/>
      <w:divBdr>
        <w:top w:val="none" w:sz="0" w:space="0" w:color="auto"/>
        <w:left w:val="none" w:sz="0" w:space="0" w:color="auto"/>
        <w:bottom w:val="none" w:sz="0" w:space="0" w:color="auto"/>
        <w:right w:val="none" w:sz="0" w:space="0" w:color="auto"/>
      </w:divBdr>
    </w:div>
    <w:div w:id="1932735963">
      <w:bodyDiv w:val="1"/>
      <w:marLeft w:val="0"/>
      <w:marRight w:val="0"/>
      <w:marTop w:val="0"/>
      <w:marBottom w:val="0"/>
      <w:divBdr>
        <w:top w:val="none" w:sz="0" w:space="0" w:color="auto"/>
        <w:left w:val="none" w:sz="0" w:space="0" w:color="auto"/>
        <w:bottom w:val="none" w:sz="0" w:space="0" w:color="auto"/>
        <w:right w:val="none" w:sz="0" w:space="0" w:color="auto"/>
      </w:divBdr>
    </w:div>
    <w:div w:id="1932740086">
      <w:bodyDiv w:val="1"/>
      <w:marLeft w:val="0"/>
      <w:marRight w:val="0"/>
      <w:marTop w:val="0"/>
      <w:marBottom w:val="0"/>
      <w:divBdr>
        <w:top w:val="none" w:sz="0" w:space="0" w:color="auto"/>
        <w:left w:val="none" w:sz="0" w:space="0" w:color="auto"/>
        <w:bottom w:val="none" w:sz="0" w:space="0" w:color="auto"/>
        <w:right w:val="none" w:sz="0" w:space="0" w:color="auto"/>
      </w:divBdr>
    </w:div>
    <w:div w:id="1932815862">
      <w:bodyDiv w:val="1"/>
      <w:marLeft w:val="0"/>
      <w:marRight w:val="0"/>
      <w:marTop w:val="0"/>
      <w:marBottom w:val="0"/>
      <w:divBdr>
        <w:top w:val="none" w:sz="0" w:space="0" w:color="auto"/>
        <w:left w:val="none" w:sz="0" w:space="0" w:color="auto"/>
        <w:bottom w:val="none" w:sz="0" w:space="0" w:color="auto"/>
        <w:right w:val="none" w:sz="0" w:space="0" w:color="auto"/>
      </w:divBdr>
    </w:div>
    <w:div w:id="1933010444">
      <w:bodyDiv w:val="1"/>
      <w:marLeft w:val="0"/>
      <w:marRight w:val="0"/>
      <w:marTop w:val="0"/>
      <w:marBottom w:val="0"/>
      <w:divBdr>
        <w:top w:val="none" w:sz="0" w:space="0" w:color="auto"/>
        <w:left w:val="none" w:sz="0" w:space="0" w:color="auto"/>
        <w:bottom w:val="none" w:sz="0" w:space="0" w:color="auto"/>
        <w:right w:val="none" w:sz="0" w:space="0" w:color="auto"/>
      </w:divBdr>
    </w:div>
    <w:div w:id="1933199715">
      <w:bodyDiv w:val="1"/>
      <w:marLeft w:val="0"/>
      <w:marRight w:val="0"/>
      <w:marTop w:val="0"/>
      <w:marBottom w:val="0"/>
      <w:divBdr>
        <w:top w:val="none" w:sz="0" w:space="0" w:color="auto"/>
        <w:left w:val="none" w:sz="0" w:space="0" w:color="auto"/>
        <w:bottom w:val="none" w:sz="0" w:space="0" w:color="auto"/>
        <w:right w:val="none" w:sz="0" w:space="0" w:color="auto"/>
      </w:divBdr>
    </w:div>
    <w:div w:id="1933658515">
      <w:bodyDiv w:val="1"/>
      <w:marLeft w:val="0"/>
      <w:marRight w:val="0"/>
      <w:marTop w:val="0"/>
      <w:marBottom w:val="0"/>
      <w:divBdr>
        <w:top w:val="none" w:sz="0" w:space="0" w:color="auto"/>
        <w:left w:val="none" w:sz="0" w:space="0" w:color="auto"/>
        <w:bottom w:val="none" w:sz="0" w:space="0" w:color="auto"/>
        <w:right w:val="none" w:sz="0" w:space="0" w:color="auto"/>
      </w:divBdr>
    </w:div>
    <w:div w:id="1933775577">
      <w:bodyDiv w:val="1"/>
      <w:marLeft w:val="0"/>
      <w:marRight w:val="0"/>
      <w:marTop w:val="0"/>
      <w:marBottom w:val="0"/>
      <w:divBdr>
        <w:top w:val="none" w:sz="0" w:space="0" w:color="auto"/>
        <w:left w:val="none" w:sz="0" w:space="0" w:color="auto"/>
        <w:bottom w:val="none" w:sz="0" w:space="0" w:color="auto"/>
        <w:right w:val="none" w:sz="0" w:space="0" w:color="auto"/>
      </w:divBdr>
    </w:div>
    <w:div w:id="1933780639">
      <w:bodyDiv w:val="1"/>
      <w:marLeft w:val="0"/>
      <w:marRight w:val="0"/>
      <w:marTop w:val="0"/>
      <w:marBottom w:val="0"/>
      <w:divBdr>
        <w:top w:val="none" w:sz="0" w:space="0" w:color="auto"/>
        <w:left w:val="none" w:sz="0" w:space="0" w:color="auto"/>
        <w:bottom w:val="none" w:sz="0" w:space="0" w:color="auto"/>
        <w:right w:val="none" w:sz="0" w:space="0" w:color="auto"/>
      </w:divBdr>
    </w:div>
    <w:div w:id="1933928987">
      <w:bodyDiv w:val="1"/>
      <w:marLeft w:val="0"/>
      <w:marRight w:val="0"/>
      <w:marTop w:val="0"/>
      <w:marBottom w:val="0"/>
      <w:divBdr>
        <w:top w:val="none" w:sz="0" w:space="0" w:color="auto"/>
        <w:left w:val="none" w:sz="0" w:space="0" w:color="auto"/>
        <w:bottom w:val="none" w:sz="0" w:space="0" w:color="auto"/>
        <w:right w:val="none" w:sz="0" w:space="0" w:color="auto"/>
      </w:divBdr>
    </w:div>
    <w:div w:id="1934319211">
      <w:bodyDiv w:val="1"/>
      <w:marLeft w:val="0"/>
      <w:marRight w:val="0"/>
      <w:marTop w:val="0"/>
      <w:marBottom w:val="0"/>
      <w:divBdr>
        <w:top w:val="none" w:sz="0" w:space="0" w:color="auto"/>
        <w:left w:val="none" w:sz="0" w:space="0" w:color="auto"/>
        <w:bottom w:val="none" w:sz="0" w:space="0" w:color="auto"/>
        <w:right w:val="none" w:sz="0" w:space="0" w:color="auto"/>
      </w:divBdr>
    </w:div>
    <w:div w:id="1934507593">
      <w:bodyDiv w:val="1"/>
      <w:marLeft w:val="0"/>
      <w:marRight w:val="0"/>
      <w:marTop w:val="0"/>
      <w:marBottom w:val="0"/>
      <w:divBdr>
        <w:top w:val="none" w:sz="0" w:space="0" w:color="auto"/>
        <w:left w:val="none" w:sz="0" w:space="0" w:color="auto"/>
        <w:bottom w:val="none" w:sz="0" w:space="0" w:color="auto"/>
        <w:right w:val="none" w:sz="0" w:space="0" w:color="auto"/>
      </w:divBdr>
    </w:div>
    <w:div w:id="1934508352">
      <w:bodyDiv w:val="1"/>
      <w:marLeft w:val="0"/>
      <w:marRight w:val="0"/>
      <w:marTop w:val="0"/>
      <w:marBottom w:val="0"/>
      <w:divBdr>
        <w:top w:val="none" w:sz="0" w:space="0" w:color="auto"/>
        <w:left w:val="none" w:sz="0" w:space="0" w:color="auto"/>
        <w:bottom w:val="none" w:sz="0" w:space="0" w:color="auto"/>
        <w:right w:val="none" w:sz="0" w:space="0" w:color="auto"/>
      </w:divBdr>
    </w:div>
    <w:div w:id="1934780943">
      <w:bodyDiv w:val="1"/>
      <w:marLeft w:val="0"/>
      <w:marRight w:val="0"/>
      <w:marTop w:val="0"/>
      <w:marBottom w:val="0"/>
      <w:divBdr>
        <w:top w:val="none" w:sz="0" w:space="0" w:color="auto"/>
        <w:left w:val="none" w:sz="0" w:space="0" w:color="auto"/>
        <w:bottom w:val="none" w:sz="0" w:space="0" w:color="auto"/>
        <w:right w:val="none" w:sz="0" w:space="0" w:color="auto"/>
      </w:divBdr>
    </w:div>
    <w:div w:id="1934901008">
      <w:bodyDiv w:val="1"/>
      <w:marLeft w:val="0"/>
      <w:marRight w:val="0"/>
      <w:marTop w:val="0"/>
      <w:marBottom w:val="0"/>
      <w:divBdr>
        <w:top w:val="none" w:sz="0" w:space="0" w:color="auto"/>
        <w:left w:val="none" w:sz="0" w:space="0" w:color="auto"/>
        <w:bottom w:val="none" w:sz="0" w:space="0" w:color="auto"/>
        <w:right w:val="none" w:sz="0" w:space="0" w:color="auto"/>
      </w:divBdr>
    </w:div>
    <w:div w:id="1934969384">
      <w:bodyDiv w:val="1"/>
      <w:marLeft w:val="0"/>
      <w:marRight w:val="0"/>
      <w:marTop w:val="0"/>
      <w:marBottom w:val="0"/>
      <w:divBdr>
        <w:top w:val="none" w:sz="0" w:space="0" w:color="auto"/>
        <w:left w:val="none" w:sz="0" w:space="0" w:color="auto"/>
        <w:bottom w:val="none" w:sz="0" w:space="0" w:color="auto"/>
        <w:right w:val="none" w:sz="0" w:space="0" w:color="auto"/>
      </w:divBdr>
    </w:div>
    <w:div w:id="1934971169">
      <w:bodyDiv w:val="1"/>
      <w:marLeft w:val="0"/>
      <w:marRight w:val="0"/>
      <w:marTop w:val="0"/>
      <w:marBottom w:val="0"/>
      <w:divBdr>
        <w:top w:val="none" w:sz="0" w:space="0" w:color="auto"/>
        <w:left w:val="none" w:sz="0" w:space="0" w:color="auto"/>
        <w:bottom w:val="none" w:sz="0" w:space="0" w:color="auto"/>
        <w:right w:val="none" w:sz="0" w:space="0" w:color="auto"/>
      </w:divBdr>
    </w:div>
    <w:div w:id="1935092155">
      <w:bodyDiv w:val="1"/>
      <w:marLeft w:val="0"/>
      <w:marRight w:val="0"/>
      <w:marTop w:val="0"/>
      <w:marBottom w:val="0"/>
      <w:divBdr>
        <w:top w:val="none" w:sz="0" w:space="0" w:color="auto"/>
        <w:left w:val="none" w:sz="0" w:space="0" w:color="auto"/>
        <w:bottom w:val="none" w:sz="0" w:space="0" w:color="auto"/>
        <w:right w:val="none" w:sz="0" w:space="0" w:color="auto"/>
      </w:divBdr>
    </w:div>
    <w:div w:id="1935552060">
      <w:bodyDiv w:val="1"/>
      <w:marLeft w:val="0"/>
      <w:marRight w:val="0"/>
      <w:marTop w:val="0"/>
      <w:marBottom w:val="0"/>
      <w:divBdr>
        <w:top w:val="none" w:sz="0" w:space="0" w:color="auto"/>
        <w:left w:val="none" w:sz="0" w:space="0" w:color="auto"/>
        <w:bottom w:val="none" w:sz="0" w:space="0" w:color="auto"/>
        <w:right w:val="none" w:sz="0" w:space="0" w:color="auto"/>
      </w:divBdr>
    </w:div>
    <w:div w:id="1936092711">
      <w:bodyDiv w:val="1"/>
      <w:marLeft w:val="0"/>
      <w:marRight w:val="0"/>
      <w:marTop w:val="0"/>
      <w:marBottom w:val="0"/>
      <w:divBdr>
        <w:top w:val="none" w:sz="0" w:space="0" w:color="auto"/>
        <w:left w:val="none" w:sz="0" w:space="0" w:color="auto"/>
        <w:bottom w:val="none" w:sz="0" w:space="0" w:color="auto"/>
        <w:right w:val="none" w:sz="0" w:space="0" w:color="auto"/>
      </w:divBdr>
    </w:div>
    <w:div w:id="1936204089">
      <w:bodyDiv w:val="1"/>
      <w:marLeft w:val="0"/>
      <w:marRight w:val="0"/>
      <w:marTop w:val="0"/>
      <w:marBottom w:val="0"/>
      <w:divBdr>
        <w:top w:val="none" w:sz="0" w:space="0" w:color="auto"/>
        <w:left w:val="none" w:sz="0" w:space="0" w:color="auto"/>
        <w:bottom w:val="none" w:sz="0" w:space="0" w:color="auto"/>
        <w:right w:val="none" w:sz="0" w:space="0" w:color="auto"/>
      </w:divBdr>
    </w:div>
    <w:div w:id="1936357879">
      <w:bodyDiv w:val="1"/>
      <w:marLeft w:val="0"/>
      <w:marRight w:val="0"/>
      <w:marTop w:val="0"/>
      <w:marBottom w:val="0"/>
      <w:divBdr>
        <w:top w:val="none" w:sz="0" w:space="0" w:color="auto"/>
        <w:left w:val="none" w:sz="0" w:space="0" w:color="auto"/>
        <w:bottom w:val="none" w:sz="0" w:space="0" w:color="auto"/>
        <w:right w:val="none" w:sz="0" w:space="0" w:color="auto"/>
      </w:divBdr>
    </w:div>
    <w:div w:id="1936402736">
      <w:bodyDiv w:val="1"/>
      <w:marLeft w:val="0"/>
      <w:marRight w:val="0"/>
      <w:marTop w:val="0"/>
      <w:marBottom w:val="0"/>
      <w:divBdr>
        <w:top w:val="none" w:sz="0" w:space="0" w:color="auto"/>
        <w:left w:val="none" w:sz="0" w:space="0" w:color="auto"/>
        <w:bottom w:val="none" w:sz="0" w:space="0" w:color="auto"/>
        <w:right w:val="none" w:sz="0" w:space="0" w:color="auto"/>
      </w:divBdr>
    </w:div>
    <w:div w:id="1936593941">
      <w:bodyDiv w:val="1"/>
      <w:marLeft w:val="0"/>
      <w:marRight w:val="0"/>
      <w:marTop w:val="0"/>
      <w:marBottom w:val="0"/>
      <w:divBdr>
        <w:top w:val="none" w:sz="0" w:space="0" w:color="auto"/>
        <w:left w:val="none" w:sz="0" w:space="0" w:color="auto"/>
        <w:bottom w:val="none" w:sz="0" w:space="0" w:color="auto"/>
        <w:right w:val="none" w:sz="0" w:space="0" w:color="auto"/>
      </w:divBdr>
    </w:div>
    <w:div w:id="1936595282">
      <w:bodyDiv w:val="1"/>
      <w:marLeft w:val="0"/>
      <w:marRight w:val="0"/>
      <w:marTop w:val="0"/>
      <w:marBottom w:val="0"/>
      <w:divBdr>
        <w:top w:val="none" w:sz="0" w:space="0" w:color="auto"/>
        <w:left w:val="none" w:sz="0" w:space="0" w:color="auto"/>
        <w:bottom w:val="none" w:sz="0" w:space="0" w:color="auto"/>
        <w:right w:val="none" w:sz="0" w:space="0" w:color="auto"/>
      </w:divBdr>
    </w:div>
    <w:div w:id="1936867243">
      <w:bodyDiv w:val="1"/>
      <w:marLeft w:val="0"/>
      <w:marRight w:val="0"/>
      <w:marTop w:val="0"/>
      <w:marBottom w:val="0"/>
      <w:divBdr>
        <w:top w:val="none" w:sz="0" w:space="0" w:color="auto"/>
        <w:left w:val="none" w:sz="0" w:space="0" w:color="auto"/>
        <w:bottom w:val="none" w:sz="0" w:space="0" w:color="auto"/>
        <w:right w:val="none" w:sz="0" w:space="0" w:color="auto"/>
      </w:divBdr>
    </w:div>
    <w:div w:id="1937204244">
      <w:bodyDiv w:val="1"/>
      <w:marLeft w:val="0"/>
      <w:marRight w:val="0"/>
      <w:marTop w:val="0"/>
      <w:marBottom w:val="0"/>
      <w:divBdr>
        <w:top w:val="none" w:sz="0" w:space="0" w:color="auto"/>
        <w:left w:val="none" w:sz="0" w:space="0" w:color="auto"/>
        <w:bottom w:val="none" w:sz="0" w:space="0" w:color="auto"/>
        <w:right w:val="none" w:sz="0" w:space="0" w:color="auto"/>
      </w:divBdr>
    </w:div>
    <w:div w:id="1937248926">
      <w:bodyDiv w:val="1"/>
      <w:marLeft w:val="0"/>
      <w:marRight w:val="0"/>
      <w:marTop w:val="0"/>
      <w:marBottom w:val="0"/>
      <w:divBdr>
        <w:top w:val="none" w:sz="0" w:space="0" w:color="auto"/>
        <w:left w:val="none" w:sz="0" w:space="0" w:color="auto"/>
        <w:bottom w:val="none" w:sz="0" w:space="0" w:color="auto"/>
        <w:right w:val="none" w:sz="0" w:space="0" w:color="auto"/>
      </w:divBdr>
    </w:div>
    <w:div w:id="1937444734">
      <w:bodyDiv w:val="1"/>
      <w:marLeft w:val="0"/>
      <w:marRight w:val="0"/>
      <w:marTop w:val="0"/>
      <w:marBottom w:val="0"/>
      <w:divBdr>
        <w:top w:val="none" w:sz="0" w:space="0" w:color="auto"/>
        <w:left w:val="none" w:sz="0" w:space="0" w:color="auto"/>
        <w:bottom w:val="none" w:sz="0" w:space="0" w:color="auto"/>
        <w:right w:val="none" w:sz="0" w:space="0" w:color="auto"/>
      </w:divBdr>
    </w:div>
    <w:div w:id="1937979545">
      <w:bodyDiv w:val="1"/>
      <w:marLeft w:val="0"/>
      <w:marRight w:val="0"/>
      <w:marTop w:val="0"/>
      <w:marBottom w:val="0"/>
      <w:divBdr>
        <w:top w:val="none" w:sz="0" w:space="0" w:color="auto"/>
        <w:left w:val="none" w:sz="0" w:space="0" w:color="auto"/>
        <w:bottom w:val="none" w:sz="0" w:space="0" w:color="auto"/>
        <w:right w:val="none" w:sz="0" w:space="0" w:color="auto"/>
      </w:divBdr>
    </w:div>
    <w:div w:id="1938445039">
      <w:bodyDiv w:val="1"/>
      <w:marLeft w:val="0"/>
      <w:marRight w:val="0"/>
      <w:marTop w:val="0"/>
      <w:marBottom w:val="0"/>
      <w:divBdr>
        <w:top w:val="none" w:sz="0" w:space="0" w:color="auto"/>
        <w:left w:val="none" w:sz="0" w:space="0" w:color="auto"/>
        <w:bottom w:val="none" w:sz="0" w:space="0" w:color="auto"/>
        <w:right w:val="none" w:sz="0" w:space="0" w:color="auto"/>
      </w:divBdr>
    </w:div>
    <w:div w:id="1938517577">
      <w:bodyDiv w:val="1"/>
      <w:marLeft w:val="0"/>
      <w:marRight w:val="0"/>
      <w:marTop w:val="0"/>
      <w:marBottom w:val="0"/>
      <w:divBdr>
        <w:top w:val="none" w:sz="0" w:space="0" w:color="auto"/>
        <w:left w:val="none" w:sz="0" w:space="0" w:color="auto"/>
        <w:bottom w:val="none" w:sz="0" w:space="0" w:color="auto"/>
        <w:right w:val="none" w:sz="0" w:space="0" w:color="auto"/>
      </w:divBdr>
    </w:div>
    <w:div w:id="1938784010">
      <w:bodyDiv w:val="1"/>
      <w:marLeft w:val="0"/>
      <w:marRight w:val="0"/>
      <w:marTop w:val="0"/>
      <w:marBottom w:val="0"/>
      <w:divBdr>
        <w:top w:val="none" w:sz="0" w:space="0" w:color="auto"/>
        <w:left w:val="none" w:sz="0" w:space="0" w:color="auto"/>
        <w:bottom w:val="none" w:sz="0" w:space="0" w:color="auto"/>
        <w:right w:val="none" w:sz="0" w:space="0" w:color="auto"/>
      </w:divBdr>
    </w:div>
    <w:div w:id="1938949560">
      <w:bodyDiv w:val="1"/>
      <w:marLeft w:val="0"/>
      <w:marRight w:val="0"/>
      <w:marTop w:val="0"/>
      <w:marBottom w:val="0"/>
      <w:divBdr>
        <w:top w:val="none" w:sz="0" w:space="0" w:color="auto"/>
        <w:left w:val="none" w:sz="0" w:space="0" w:color="auto"/>
        <w:bottom w:val="none" w:sz="0" w:space="0" w:color="auto"/>
        <w:right w:val="none" w:sz="0" w:space="0" w:color="auto"/>
      </w:divBdr>
    </w:div>
    <w:div w:id="1938950328">
      <w:bodyDiv w:val="1"/>
      <w:marLeft w:val="0"/>
      <w:marRight w:val="0"/>
      <w:marTop w:val="0"/>
      <w:marBottom w:val="0"/>
      <w:divBdr>
        <w:top w:val="none" w:sz="0" w:space="0" w:color="auto"/>
        <w:left w:val="none" w:sz="0" w:space="0" w:color="auto"/>
        <w:bottom w:val="none" w:sz="0" w:space="0" w:color="auto"/>
        <w:right w:val="none" w:sz="0" w:space="0" w:color="auto"/>
      </w:divBdr>
    </w:div>
    <w:div w:id="1939411555">
      <w:bodyDiv w:val="1"/>
      <w:marLeft w:val="0"/>
      <w:marRight w:val="0"/>
      <w:marTop w:val="0"/>
      <w:marBottom w:val="0"/>
      <w:divBdr>
        <w:top w:val="none" w:sz="0" w:space="0" w:color="auto"/>
        <w:left w:val="none" w:sz="0" w:space="0" w:color="auto"/>
        <w:bottom w:val="none" w:sz="0" w:space="0" w:color="auto"/>
        <w:right w:val="none" w:sz="0" w:space="0" w:color="auto"/>
      </w:divBdr>
    </w:div>
    <w:div w:id="1939487424">
      <w:bodyDiv w:val="1"/>
      <w:marLeft w:val="0"/>
      <w:marRight w:val="0"/>
      <w:marTop w:val="0"/>
      <w:marBottom w:val="0"/>
      <w:divBdr>
        <w:top w:val="none" w:sz="0" w:space="0" w:color="auto"/>
        <w:left w:val="none" w:sz="0" w:space="0" w:color="auto"/>
        <w:bottom w:val="none" w:sz="0" w:space="0" w:color="auto"/>
        <w:right w:val="none" w:sz="0" w:space="0" w:color="auto"/>
      </w:divBdr>
    </w:div>
    <w:div w:id="1939675236">
      <w:bodyDiv w:val="1"/>
      <w:marLeft w:val="0"/>
      <w:marRight w:val="0"/>
      <w:marTop w:val="0"/>
      <w:marBottom w:val="0"/>
      <w:divBdr>
        <w:top w:val="none" w:sz="0" w:space="0" w:color="auto"/>
        <w:left w:val="none" w:sz="0" w:space="0" w:color="auto"/>
        <w:bottom w:val="none" w:sz="0" w:space="0" w:color="auto"/>
        <w:right w:val="none" w:sz="0" w:space="0" w:color="auto"/>
      </w:divBdr>
    </w:div>
    <w:div w:id="1939948022">
      <w:bodyDiv w:val="1"/>
      <w:marLeft w:val="0"/>
      <w:marRight w:val="0"/>
      <w:marTop w:val="0"/>
      <w:marBottom w:val="0"/>
      <w:divBdr>
        <w:top w:val="none" w:sz="0" w:space="0" w:color="auto"/>
        <w:left w:val="none" w:sz="0" w:space="0" w:color="auto"/>
        <w:bottom w:val="none" w:sz="0" w:space="0" w:color="auto"/>
        <w:right w:val="none" w:sz="0" w:space="0" w:color="auto"/>
      </w:divBdr>
    </w:div>
    <w:div w:id="1940260527">
      <w:bodyDiv w:val="1"/>
      <w:marLeft w:val="0"/>
      <w:marRight w:val="0"/>
      <w:marTop w:val="0"/>
      <w:marBottom w:val="0"/>
      <w:divBdr>
        <w:top w:val="none" w:sz="0" w:space="0" w:color="auto"/>
        <w:left w:val="none" w:sz="0" w:space="0" w:color="auto"/>
        <w:bottom w:val="none" w:sz="0" w:space="0" w:color="auto"/>
        <w:right w:val="none" w:sz="0" w:space="0" w:color="auto"/>
      </w:divBdr>
    </w:div>
    <w:div w:id="1940673145">
      <w:bodyDiv w:val="1"/>
      <w:marLeft w:val="0"/>
      <w:marRight w:val="0"/>
      <w:marTop w:val="0"/>
      <w:marBottom w:val="0"/>
      <w:divBdr>
        <w:top w:val="none" w:sz="0" w:space="0" w:color="auto"/>
        <w:left w:val="none" w:sz="0" w:space="0" w:color="auto"/>
        <w:bottom w:val="none" w:sz="0" w:space="0" w:color="auto"/>
        <w:right w:val="none" w:sz="0" w:space="0" w:color="auto"/>
      </w:divBdr>
    </w:div>
    <w:div w:id="1940914429">
      <w:bodyDiv w:val="1"/>
      <w:marLeft w:val="0"/>
      <w:marRight w:val="0"/>
      <w:marTop w:val="0"/>
      <w:marBottom w:val="0"/>
      <w:divBdr>
        <w:top w:val="none" w:sz="0" w:space="0" w:color="auto"/>
        <w:left w:val="none" w:sz="0" w:space="0" w:color="auto"/>
        <w:bottom w:val="none" w:sz="0" w:space="0" w:color="auto"/>
        <w:right w:val="none" w:sz="0" w:space="0" w:color="auto"/>
      </w:divBdr>
    </w:div>
    <w:div w:id="1940945334">
      <w:bodyDiv w:val="1"/>
      <w:marLeft w:val="0"/>
      <w:marRight w:val="0"/>
      <w:marTop w:val="0"/>
      <w:marBottom w:val="0"/>
      <w:divBdr>
        <w:top w:val="none" w:sz="0" w:space="0" w:color="auto"/>
        <w:left w:val="none" w:sz="0" w:space="0" w:color="auto"/>
        <w:bottom w:val="none" w:sz="0" w:space="0" w:color="auto"/>
        <w:right w:val="none" w:sz="0" w:space="0" w:color="auto"/>
      </w:divBdr>
    </w:div>
    <w:div w:id="1941135727">
      <w:bodyDiv w:val="1"/>
      <w:marLeft w:val="0"/>
      <w:marRight w:val="0"/>
      <w:marTop w:val="0"/>
      <w:marBottom w:val="0"/>
      <w:divBdr>
        <w:top w:val="none" w:sz="0" w:space="0" w:color="auto"/>
        <w:left w:val="none" w:sz="0" w:space="0" w:color="auto"/>
        <w:bottom w:val="none" w:sz="0" w:space="0" w:color="auto"/>
        <w:right w:val="none" w:sz="0" w:space="0" w:color="auto"/>
      </w:divBdr>
    </w:div>
    <w:div w:id="1941259232">
      <w:bodyDiv w:val="1"/>
      <w:marLeft w:val="0"/>
      <w:marRight w:val="0"/>
      <w:marTop w:val="0"/>
      <w:marBottom w:val="0"/>
      <w:divBdr>
        <w:top w:val="none" w:sz="0" w:space="0" w:color="auto"/>
        <w:left w:val="none" w:sz="0" w:space="0" w:color="auto"/>
        <w:bottom w:val="none" w:sz="0" w:space="0" w:color="auto"/>
        <w:right w:val="none" w:sz="0" w:space="0" w:color="auto"/>
      </w:divBdr>
    </w:div>
    <w:div w:id="1941333514">
      <w:bodyDiv w:val="1"/>
      <w:marLeft w:val="0"/>
      <w:marRight w:val="0"/>
      <w:marTop w:val="0"/>
      <w:marBottom w:val="0"/>
      <w:divBdr>
        <w:top w:val="none" w:sz="0" w:space="0" w:color="auto"/>
        <w:left w:val="none" w:sz="0" w:space="0" w:color="auto"/>
        <w:bottom w:val="none" w:sz="0" w:space="0" w:color="auto"/>
        <w:right w:val="none" w:sz="0" w:space="0" w:color="auto"/>
      </w:divBdr>
    </w:div>
    <w:div w:id="1941989859">
      <w:bodyDiv w:val="1"/>
      <w:marLeft w:val="0"/>
      <w:marRight w:val="0"/>
      <w:marTop w:val="0"/>
      <w:marBottom w:val="0"/>
      <w:divBdr>
        <w:top w:val="none" w:sz="0" w:space="0" w:color="auto"/>
        <w:left w:val="none" w:sz="0" w:space="0" w:color="auto"/>
        <w:bottom w:val="none" w:sz="0" w:space="0" w:color="auto"/>
        <w:right w:val="none" w:sz="0" w:space="0" w:color="auto"/>
      </w:divBdr>
    </w:div>
    <w:div w:id="1942300777">
      <w:bodyDiv w:val="1"/>
      <w:marLeft w:val="0"/>
      <w:marRight w:val="0"/>
      <w:marTop w:val="0"/>
      <w:marBottom w:val="0"/>
      <w:divBdr>
        <w:top w:val="none" w:sz="0" w:space="0" w:color="auto"/>
        <w:left w:val="none" w:sz="0" w:space="0" w:color="auto"/>
        <w:bottom w:val="none" w:sz="0" w:space="0" w:color="auto"/>
        <w:right w:val="none" w:sz="0" w:space="0" w:color="auto"/>
      </w:divBdr>
    </w:div>
    <w:div w:id="1942448454">
      <w:bodyDiv w:val="1"/>
      <w:marLeft w:val="0"/>
      <w:marRight w:val="0"/>
      <w:marTop w:val="0"/>
      <w:marBottom w:val="0"/>
      <w:divBdr>
        <w:top w:val="none" w:sz="0" w:space="0" w:color="auto"/>
        <w:left w:val="none" w:sz="0" w:space="0" w:color="auto"/>
        <w:bottom w:val="none" w:sz="0" w:space="0" w:color="auto"/>
        <w:right w:val="none" w:sz="0" w:space="0" w:color="auto"/>
      </w:divBdr>
    </w:div>
    <w:div w:id="1942450404">
      <w:bodyDiv w:val="1"/>
      <w:marLeft w:val="0"/>
      <w:marRight w:val="0"/>
      <w:marTop w:val="0"/>
      <w:marBottom w:val="0"/>
      <w:divBdr>
        <w:top w:val="none" w:sz="0" w:space="0" w:color="auto"/>
        <w:left w:val="none" w:sz="0" w:space="0" w:color="auto"/>
        <w:bottom w:val="none" w:sz="0" w:space="0" w:color="auto"/>
        <w:right w:val="none" w:sz="0" w:space="0" w:color="auto"/>
      </w:divBdr>
    </w:div>
    <w:div w:id="1942712626">
      <w:bodyDiv w:val="1"/>
      <w:marLeft w:val="0"/>
      <w:marRight w:val="0"/>
      <w:marTop w:val="0"/>
      <w:marBottom w:val="0"/>
      <w:divBdr>
        <w:top w:val="none" w:sz="0" w:space="0" w:color="auto"/>
        <w:left w:val="none" w:sz="0" w:space="0" w:color="auto"/>
        <w:bottom w:val="none" w:sz="0" w:space="0" w:color="auto"/>
        <w:right w:val="none" w:sz="0" w:space="0" w:color="auto"/>
      </w:divBdr>
    </w:div>
    <w:div w:id="1942712629">
      <w:bodyDiv w:val="1"/>
      <w:marLeft w:val="0"/>
      <w:marRight w:val="0"/>
      <w:marTop w:val="0"/>
      <w:marBottom w:val="0"/>
      <w:divBdr>
        <w:top w:val="none" w:sz="0" w:space="0" w:color="auto"/>
        <w:left w:val="none" w:sz="0" w:space="0" w:color="auto"/>
        <w:bottom w:val="none" w:sz="0" w:space="0" w:color="auto"/>
        <w:right w:val="none" w:sz="0" w:space="0" w:color="auto"/>
      </w:divBdr>
    </w:div>
    <w:div w:id="1942906984">
      <w:bodyDiv w:val="1"/>
      <w:marLeft w:val="0"/>
      <w:marRight w:val="0"/>
      <w:marTop w:val="0"/>
      <w:marBottom w:val="0"/>
      <w:divBdr>
        <w:top w:val="none" w:sz="0" w:space="0" w:color="auto"/>
        <w:left w:val="none" w:sz="0" w:space="0" w:color="auto"/>
        <w:bottom w:val="none" w:sz="0" w:space="0" w:color="auto"/>
        <w:right w:val="none" w:sz="0" w:space="0" w:color="auto"/>
      </w:divBdr>
    </w:div>
    <w:div w:id="1942951004">
      <w:bodyDiv w:val="1"/>
      <w:marLeft w:val="0"/>
      <w:marRight w:val="0"/>
      <w:marTop w:val="0"/>
      <w:marBottom w:val="0"/>
      <w:divBdr>
        <w:top w:val="none" w:sz="0" w:space="0" w:color="auto"/>
        <w:left w:val="none" w:sz="0" w:space="0" w:color="auto"/>
        <w:bottom w:val="none" w:sz="0" w:space="0" w:color="auto"/>
        <w:right w:val="none" w:sz="0" w:space="0" w:color="auto"/>
      </w:divBdr>
    </w:div>
    <w:div w:id="1942953288">
      <w:bodyDiv w:val="1"/>
      <w:marLeft w:val="0"/>
      <w:marRight w:val="0"/>
      <w:marTop w:val="0"/>
      <w:marBottom w:val="0"/>
      <w:divBdr>
        <w:top w:val="none" w:sz="0" w:space="0" w:color="auto"/>
        <w:left w:val="none" w:sz="0" w:space="0" w:color="auto"/>
        <w:bottom w:val="none" w:sz="0" w:space="0" w:color="auto"/>
        <w:right w:val="none" w:sz="0" w:space="0" w:color="auto"/>
      </w:divBdr>
    </w:div>
    <w:div w:id="1943222007">
      <w:bodyDiv w:val="1"/>
      <w:marLeft w:val="0"/>
      <w:marRight w:val="0"/>
      <w:marTop w:val="0"/>
      <w:marBottom w:val="0"/>
      <w:divBdr>
        <w:top w:val="none" w:sz="0" w:space="0" w:color="auto"/>
        <w:left w:val="none" w:sz="0" w:space="0" w:color="auto"/>
        <w:bottom w:val="none" w:sz="0" w:space="0" w:color="auto"/>
        <w:right w:val="none" w:sz="0" w:space="0" w:color="auto"/>
      </w:divBdr>
    </w:div>
    <w:div w:id="1943293844">
      <w:bodyDiv w:val="1"/>
      <w:marLeft w:val="0"/>
      <w:marRight w:val="0"/>
      <w:marTop w:val="0"/>
      <w:marBottom w:val="0"/>
      <w:divBdr>
        <w:top w:val="none" w:sz="0" w:space="0" w:color="auto"/>
        <w:left w:val="none" w:sz="0" w:space="0" w:color="auto"/>
        <w:bottom w:val="none" w:sz="0" w:space="0" w:color="auto"/>
        <w:right w:val="none" w:sz="0" w:space="0" w:color="auto"/>
      </w:divBdr>
    </w:div>
    <w:div w:id="1943490014">
      <w:bodyDiv w:val="1"/>
      <w:marLeft w:val="0"/>
      <w:marRight w:val="0"/>
      <w:marTop w:val="0"/>
      <w:marBottom w:val="0"/>
      <w:divBdr>
        <w:top w:val="none" w:sz="0" w:space="0" w:color="auto"/>
        <w:left w:val="none" w:sz="0" w:space="0" w:color="auto"/>
        <w:bottom w:val="none" w:sz="0" w:space="0" w:color="auto"/>
        <w:right w:val="none" w:sz="0" w:space="0" w:color="auto"/>
      </w:divBdr>
    </w:div>
    <w:div w:id="1943491173">
      <w:bodyDiv w:val="1"/>
      <w:marLeft w:val="0"/>
      <w:marRight w:val="0"/>
      <w:marTop w:val="0"/>
      <w:marBottom w:val="0"/>
      <w:divBdr>
        <w:top w:val="none" w:sz="0" w:space="0" w:color="auto"/>
        <w:left w:val="none" w:sz="0" w:space="0" w:color="auto"/>
        <w:bottom w:val="none" w:sz="0" w:space="0" w:color="auto"/>
        <w:right w:val="none" w:sz="0" w:space="0" w:color="auto"/>
      </w:divBdr>
    </w:div>
    <w:div w:id="1944219371">
      <w:bodyDiv w:val="1"/>
      <w:marLeft w:val="0"/>
      <w:marRight w:val="0"/>
      <w:marTop w:val="0"/>
      <w:marBottom w:val="0"/>
      <w:divBdr>
        <w:top w:val="none" w:sz="0" w:space="0" w:color="auto"/>
        <w:left w:val="none" w:sz="0" w:space="0" w:color="auto"/>
        <w:bottom w:val="none" w:sz="0" w:space="0" w:color="auto"/>
        <w:right w:val="none" w:sz="0" w:space="0" w:color="auto"/>
      </w:divBdr>
    </w:div>
    <w:div w:id="1944413147">
      <w:bodyDiv w:val="1"/>
      <w:marLeft w:val="0"/>
      <w:marRight w:val="0"/>
      <w:marTop w:val="0"/>
      <w:marBottom w:val="0"/>
      <w:divBdr>
        <w:top w:val="none" w:sz="0" w:space="0" w:color="auto"/>
        <w:left w:val="none" w:sz="0" w:space="0" w:color="auto"/>
        <w:bottom w:val="none" w:sz="0" w:space="0" w:color="auto"/>
        <w:right w:val="none" w:sz="0" w:space="0" w:color="auto"/>
      </w:divBdr>
    </w:div>
    <w:div w:id="1944608892">
      <w:bodyDiv w:val="1"/>
      <w:marLeft w:val="0"/>
      <w:marRight w:val="0"/>
      <w:marTop w:val="0"/>
      <w:marBottom w:val="0"/>
      <w:divBdr>
        <w:top w:val="none" w:sz="0" w:space="0" w:color="auto"/>
        <w:left w:val="none" w:sz="0" w:space="0" w:color="auto"/>
        <w:bottom w:val="none" w:sz="0" w:space="0" w:color="auto"/>
        <w:right w:val="none" w:sz="0" w:space="0" w:color="auto"/>
      </w:divBdr>
    </w:div>
    <w:div w:id="1944681295">
      <w:bodyDiv w:val="1"/>
      <w:marLeft w:val="0"/>
      <w:marRight w:val="0"/>
      <w:marTop w:val="0"/>
      <w:marBottom w:val="0"/>
      <w:divBdr>
        <w:top w:val="none" w:sz="0" w:space="0" w:color="auto"/>
        <w:left w:val="none" w:sz="0" w:space="0" w:color="auto"/>
        <w:bottom w:val="none" w:sz="0" w:space="0" w:color="auto"/>
        <w:right w:val="none" w:sz="0" w:space="0" w:color="auto"/>
      </w:divBdr>
    </w:div>
    <w:div w:id="1944992818">
      <w:bodyDiv w:val="1"/>
      <w:marLeft w:val="0"/>
      <w:marRight w:val="0"/>
      <w:marTop w:val="0"/>
      <w:marBottom w:val="0"/>
      <w:divBdr>
        <w:top w:val="none" w:sz="0" w:space="0" w:color="auto"/>
        <w:left w:val="none" w:sz="0" w:space="0" w:color="auto"/>
        <w:bottom w:val="none" w:sz="0" w:space="0" w:color="auto"/>
        <w:right w:val="none" w:sz="0" w:space="0" w:color="auto"/>
      </w:divBdr>
    </w:div>
    <w:div w:id="1945069930">
      <w:bodyDiv w:val="1"/>
      <w:marLeft w:val="0"/>
      <w:marRight w:val="0"/>
      <w:marTop w:val="0"/>
      <w:marBottom w:val="0"/>
      <w:divBdr>
        <w:top w:val="none" w:sz="0" w:space="0" w:color="auto"/>
        <w:left w:val="none" w:sz="0" w:space="0" w:color="auto"/>
        <w:bottom w:val="none" w:sz="0" w:space="0" w:color="auto"/>
        <w:right w:val="none" w:sz="0" w:space="0" w:color="auto"/>
      </w:divBdr>
    </w:div>
    <w:div w:id="1945184254">
      <w:bodyDiv w:val="1"/>
      <w:marLeft w:val="0"/>
      <w:marRight w:val="0"/>
      <w:marTop w:val="0"/>
      <w:marBottom w:val="0"/>
      <w:divBdr>
        <w:top w:val="none" w:sz="0" w:space="0" w:color="auto"/>
        <w:left w:val="none" w:sz="0" w:space="0" w:color="auto"/>
        <w:bottom w:val="none" w:sz="0" w:space="0" w:color="auto"/>
        <w:right w:val="none" w:sz="0" w:space="0" w:color="auto"/>
      </w:divBdr>
    </w:div>
    <w:div w:id="1945262782">
      <w:bodyDiv w:val="1"/>
      <w:marLeft w:val="0"/>
      <w:marRight w:val="0"/>
      <w:marTop w:val="0"/>
      <w:marBottom w:val="0"/>
      <w:divBdr>
        <w:top w:val="none" w:sz="0" w:space="0" w:color="auto"/>
        <w:left w:val="none" w:sz="0" w:space="0" w:color="auto"/>
        <w:bottom w:val="none" w:sz="0" w:space="0" w:color="auto"/>
        <w:right w:val="none" w:sz="0" w:space="0" w:color="auto"/>
      </w:divBdr>
    </w:div>
    <w:div w:id="1945455669">
      <w:bodyDiv w:val="1"/>
      <w:marLeft w:val="0"/>
      <w:marRight w:val="0"/>
      <w:marTop w:val="0"/>
      <w:marBottom w:val="0"/>
      <w:divBdr>
        <w:top w:val="none" w:sz="0" w:space="0" w:color="auto"/>
        <w:left w:val="none" w:sz="0" w:space="0" w:color="auto"/>
        <w:bottom w:val="none" w:sz="0" w:space="0" w:color="auto"/>
        <w:right w:val="none" w:sz="0" w:space="0" w:color="auto"/>
      </w:divBdr>
    </w:div>
    <w:div w:id="1945456134">
      <w:bodyDiv w:val="1"/>
      <w:marLeft w:val="0"/>
      <w:marRight w:val="0"/>
      <w:marTop w:val="0"/>
      <w:marBottom w:val="0"/>
      <w:divBdr>
        <w:top w:val="none" w:sz="0" w:space="0" w:color="auto"/>
        <w:left w:val="none" w:sz="0" w:space="0" w:color="auto"/>
        <w:bottom w:val="none" w:sz="0" w:space="0" w:color="auto"/>
        <w:right w:val="none" w:sz="0" w:space="0" w:color="auto"/>
      </w:divBdr>
    </w:div>
    <w:div w:id="1945576942">
      <w:bodyDiv w:val="1"/>
      <w:marLeft w:val="0"/>
      <w:marRight w:val="0"/>
      <w:marTop w:val="0"/>
      <w:marBottom w:val="0"/>
      <w:divBdr>
        <w:top w:val="none" w:sz="0" w:space="0" w:color="auto"/>
        <w:left w:val="none" w:sz="0" w:space="0" w:color="auto"/>
        <w:bottom w:val="none" w:sz="0" w:space="0" w:color="auto"/>
        <w:right w:val="none" w:sz="0" w:space="0" w:color="auto"/>
      </w:divBdr>
    </w:div>
    <w:div w:id="1945645605">
      <w:bodyDiv w:val="1"/>
      <w:marLeft w:val="0"/>
      <w:marRight w:val="0"/>
      <w:marTop w:val="0"/>
      <w:marBottom w:val="0"/>
      <w:divBdr>
        <w:top w:val="none" w:sz="0" w:space="0" w:color="auto"/>
        <w:left w:val="none" w:sz="0" w:space="0" w:color="auto"/>
        <w:bottom w:val="none" w:sz="0" w:space="0" w:color="auto"/>
        <w:right w:val="none" w:sz="0" w:space="0" w:color="auto"/>
      </w:divBdr>
    </w:div>
    <w:div w:id="1945649584">
      <w:bodyDiv w:val="1"/>
      <w:marLeft w:val="0"/>
      <w:marRight w:val="0"/>
      <w:marTop w:val="0"/>
      <w:marBottom w:val="0"/>
      <w:divBdr>
        <w:top w:val="none" w:sz="0" w:space="0" w:color="auto"/>
        <w:left w:val="none" w:sz="0" w:space="0" w:color="auto"/>
        <w:bottom w:val="none" w:sz="0" w:space="0" w:color="auto"/>
        <w:right w:val="none" w:sz="0" w:space="0" w:color="auto"/>
      </w:divBdr>
    </w:div>
    <w:div w:id="1945922029">
      <w:bodyDiv w:val="1"/>
      <w:marLeft w:val="0"/>
      <w:marRight w:val="0"/>
      <w:marTop w:val="0"/>
      <w:marBottom w:val="0"/>
      <w:divBdr>
        <w:top w:val="none" w:sz="0" w:space="0" w:color="auto"/>
        <w:left w:val="none" w:sz="0" w:space="0" w:color="auto"/>
        <w:bottom w:val="none" w:sz="0" w:space="0" w:color="auto"/>
        <w:right w:val="none" w:sz="0" w:space="0" w:color="auto"/>
      </w:divBdr>
    </w:div>
    <w:div w:id="1946113044">
      <w:bodyDiv w:val="1"/>
      <w:marLeft w:val="0"/>
      <w:marRight w:val="0"/>
      <w:marTop w:val="0"/>
      <w:marBottom w:val="0"/>
      <w:divBdr>
        <w:top w:val="none" w:sz="0" w:space="0" w:color="auto"/>
        <w:left w:val="none" w:sz="0" w:space="0" w:color="auto"/>
        <w:bottom w:val="none" w:sz="0" w:space="0" w:color="auto"/>
        <w:right w:val="none" w:sz="0" w:space="0" w:color="auto"/>
      </w:divBdr>
    </w:div>
    <w:div w:id="1946115500">
      <w:bodyDiv w:val="1"/>
      <w:marLeft w:val="0"/>
      <w:marRight w:val="0"/>
      <w:marTop w:val="0"/>
      <w:marBottom w:val="0"/>
      <w:divBdr>
        <w:top w:val="none" w:sz="0" w:space="0" w:color="auto"/>
        <w:left w:val="none" w:sz="0" w:space="0" w:color="auto"/>
        <w:bottom w:val="none" w:sz="0" w:space="0" w:color="auto"/>
        <w:right w:val="none" w:sz="0" w:space="0" w:color="auto"/>
      </w:divBdr>
    </w:div>
    <w:div w:id="1946224912">
      <w:bodyDiv w:val="1"/>
      <w:marLeft w:val="0"/>
      <w:marRight w:val="0"/>
      <w:marTop w:val="0"/>
      <w:marBottom w:val="0"/>
      <w:divBdr>
        <w:top w:val="none" w:sz="0" w:space="0" w:color="auto"/>
        <w:left w:val="none" w:sz="0" w:space="0" w:color="auto"/>
        <w:bottom w:val="none" w:sz="0" w:space="0" w:color="auto"/>
        <w:right w:val="none" w:sz="0" w:space="0" w:color="auto"/>
      </w:divBdr>
    </w:div>
    <w:div w:id="1946229599">
      <w:bodyDiv w:val="1"/>
      <w:marLeft w:val="0"/>
      <w:marRight w:val="0"/>
      <w:marTop w:val="0"/>
      <w:marBottom w:val="0"/>
      <w:divBdr>
        <w:top w:val="none" w:sz="0" w:space="0" w:color="auto"/>
        <w:left w:val="none" w:sz="0" w:space="0" w:color="auto"/>
        <w:bottom w:val="none" w:sz="0" w:space="0" w:color="auto"/>
        <w:right w:val="none" w:sz="0" w:space="0" w:color="auto"/>
      </w:divBdr>
    </w:div>
    <w:div w:id="1946309751">
      <w:bodyDiv w:val="1"/>
      <w:marLeft w:val="0"/>
      <w:marRight w:val="0"/>
      <w:marTop w:val="0"/>
      <w:marBottom w:val="0"/>
      <w:divBdr>
        <w:top w:val="none" w:sz="0" w:space="0" w:color="auto"/>
        <w:left w:val="none" w:sz="0" w:space="0" w:color="auto"/>
        <w:bottom w:val="none" w:sz="0" w:space="0" w:color="auto"/>
        <w:right w:val="none" w:sz="0" w:space="0" w:color="auto"/>
      </w:divBdr>
    </w:div>
    <w:div w:id="1946422013">
      <w:bodyDiv w:val="1"/>
      <w:marLeft w:val="0"/>
      <w:marRight w:val="0"/>
      <w:marTop w:val="0"/>
      <w:marBottom w:val="0"/>
      <w:divBdr>
        <w:top w:val="none" w:sz="0" w:space="0" w:color="auto"/>
        <w:left w:val="none" w:sz="0" w:space="0" w:color="auto"/>
        <w:bottom w:val="none" w:sz="0" w:space="0" w:color="auto"/>
        <w:right w:val="none" w:sz="0" w:space="0" w:color="auto"/>
      </w:divBdr>
    </w:div>
    <w:div w:id="1946766778">
      <w:bodyDiv w:val="1"/>
      <w:marLeft w:val="0"/>
      <w:marRight w:val="0"/>
      <w:marTop w:val="0"/>
      <w:marBottom w:val="0"/>
      <w:divBdr>
        <w:top w:val="none" w:sz="0" w:space="0" w:color="auto"/>
        <w:left w:val="none" w:sz="0" w:space="0" w:color="auto"/>
        <w:bottom w:val="none" w:sz="0" w:space="0" w:color="auto"/>
        <w:right w:val="none" w:sz="0" w:space="0" w:color="auto"/>
      </w:divBdr>
    </w:div>
    <w:div w:id="1946842392">
      <w:bodyDiv w:val="1"/>
      <w:marLeft w:val="0"/>
      <w:marRight w:val="0"/>
      <w:marTop w:val="0"/>
      <w:marBottom w:val="0"/>
      <w:divBdr>
        <w:top w:val="none" w:sz="0" w:space="0" w:color="auto"/>
        <w:left w:val="none" w:sz="0" w:space="0" w:color="auto"/>
        <w:bottom w:val="none" w:sz="0" w:space="0" w:color="auto"/>
        <w:right w:val="none" w:sz="0" w:space="0" w:color="auto"/>
      </w:divBdr>
    </w:div>
    <w:div w:id="1947350337">
      <w:bodyDiv w:val="1"/>
      <w:marLeft w:val="0"/>
      <w:marRight w:val="0"/>
      <w:marTop w:val="0"/>
      <w:marBottom w:val="0"/>
      <w:divBdr>
        <w:top w:val="none" w:sz="0" w:space="0" w:color="auto"/>
        <w:left w:val="none" w:sz="0" w:space="0" w:color="auto"/>
        <w:bottom w:val="none" w:sz="0" w:space="0" w:color="auto"/>
        <w:right w:val="none" w:sz="0" w:space="0" w:color="auto"/>
      </w:divBdr>
    </w:div>
    <w:div w:id="1947426324">
      <w:bodyDiv w:val="1"/>
      <w:marLeft w:val="0"/>
      <w:marRight w:val="0"/>
      <w:marTop w:val="0"/>
      <w:marBottom w:val="0"/>
      <w:divBdr>
        <w:top w:val="none" w:sz="0" w:space="0" w:color="auto"/>
        <w:left w:val="none" w:sz="0" w:space="0" w:color="auto"/>
        <w:bottom w:val="none" w:sz="0" w:space="0" w:color="auto"/>
        <w:right w:val="none" w:sz="0" w:space="0" w:color="auto"/>
      </w:divBdr>
      <w:divsChild>
        <w:div w:id="1506362715">
          <w:marLeft w:val="0"/>
          <w:marRight w:val="0"/>
          <w:marTop w:val="0"/>
          <w:marBottom w:val="0"/>
          <w:divBdr>
            <w:top w:val="none" w:sz="0" w:space="0" w:color="auto"/>
            <w:left w:val="none" w:sz="0" w:space="0" w:color="auto"/>
            <w:bottom w:val="none" w:sz="0" w:space="0" w:color="auto"/>
            <w:right w:val="none" w:sz="0" w:space="0" w:color="auto"/>
          </w:divBdr>
        </w:div>
      </w:divsChild>
    </w:div>
    <w:div w:id="1947495585">
      <w:bodyDiv w:val="1"/>
      <w:marLeft w:val="0"/>
      <w:marRight w:val="0"/>
      <w:marTop w:val="0"/>
      <w:marBottom w:val="0"/>
      <w:divBdr>
        <w:top w:val="none" w:sz="0" w:space="0" w:color="auto"/>
        <w:left w:val="none" w:sz="0" w:space="0" w:color="auto"/>
        <w:bottom w:val="none" w:sz="0" w:space="0" w:color="auto"/>
        <w:right w:val="none" w:sz="0" w:space="0" w:color="auto"/>
      </w:divBdr>
    </w:div>
    <w:div w:id="1947737813">
      <w:bodyDiv w:val="1"/>
      <w:marLeft w:val="0"/>
      <w:marRight w:val="0"/>
      <w:marTop w:val="0"/>
      <w:marBottom w:val="0"/>
      <w:divBdr>
        <w:top w:val="none" w:sz="0" w:space="0" w:color="auto"/>
        <w:left w:val="none" w:sz="0" w:space="0" w:color="auto"/>
        <w:bottom w:val="none" w:sz="0" w:space="0" w:color="auto"/>
        <w:right w:val="none" w:sz="0" w:space="0" w:color="auto"/>
      </w:divBdr>
    </w:div>
    <w:div w:id="1947809397">
      <w:bodyDiv w:val="1"/>
      <w:marLeft w:val="0"/>
      <w:marRight w:val="0"/>
      <w:marTop w:val="0"/>
      <w:marBottom w:val="0"/>
      <w:divBdr>
        <w:top w:val="none" w:sz="0" w:space="0" w:color="auto"/>
        <w:left w:val="none" w:sz="0" w:space="0" w:color="auto"/>
        <w:bottom w:val="none" w:sz="0" w:space="0" w:color="auto"/>
        <w:right w:val="none" w:sz="0" w:space="0" w:color="auto"/>
      </w:divBdr>
    </w:div>
    <w:div w:id="1947880195">
      <w:bodyDiv w:val="1"/>
      <w:marLeft w:val="0"/>
      <w:marRight w:val="0"/>
      <w:marTop w:val="0"/>
      <w:marBottom w:val="0"/>
      <w:divBdr>
        <w:top w:val="none" w:sz="0" w:space="0" w:color="auto"/>
        <w:left w:val="none" w:sz="0" w:space="0" w:color="auto"/>
        <w:bottom w:val="none" w:sz="0" w:space="0" w:color="auto"/>
        <w:right w:val="none" w:sz="0" w:space="0" w:color="auto"/>
      </w:divBdr>
    </w:div>
    <w:div w:id="1947885623">
      <w:bodyDiv w:val="1"/>
      <w:marLeft w:val="0"/>
      <w:marRight w:val="0"/>
      <w:marTop w:val="0"/>
      <w:marBottom w:val="0"/>
      <w:divBdr>
        <w:top w:val="none" w:sz="0" w:space="0" w:color="auto"/>
        <w:left w:val="none" w:sz="0" w:space="0" w:color="auto"/>
        <w:bottom w:val="none" w:sz="0" w:space="0" w:color="auto"/>
        <w:right w:val="none" w:sz="0" w:space="0" w:color="auto"/>
      </w:divBdr>
    </w:div>
    <w:div w:id="1948466483">
      <w:bodyDiv w:val="1"/>
      <w:marLeft w:val="0"/>
      <w:marRight w:val="0"/>
      <w:marTop w:val="0"/>
      <w:marBottom w:val="0"/>
      <w:divBdr>
        <w:top w:val="none" w:sz="0" w:space="0" w:color="auto"/>
        <w:left w:val="none" w:sz="0" w:space="0" w:color="auto"/>
        <w:bottom w:val="none" w:sz="0" w:space="0" w:color="auto"/>
        <w:right w:val="none" w:sz="0" w:space="0" w:color="auto"/>
      </w:divBdr>
    </w:div>
    <w:div w:id="1948536527">
      <w:bodyDiv w:val="1"/>
      <w:marLeft w:val="0"/>
      <w:marRight w:val="0"/>
      <w:marTop w:val="0"/>
      <w:marBottom w:val="0"/>
      <w:divBdr>
        <w:top w:val="none" w:sz="0" w:space="0" w:color="auto"/>
        <w:left w:val="none" w:sz="0" w:space="0" w:color="auto"/>
        <w:bottom w:val="none" w:sz="0" w:space="0" w:color="auto"/>
        <w:right w:val="none" w:sz="0" w:space="0" w:color="auto"/>
      </w:divBdr>
    </w:div>
    <w:div w:id="1948544223">
      <w:bodyDiv w:val="1"/>
      <w:marLeft w:val="0"/>
      <w:marRight w:val="0"/>
      <w:marTop w:val="0"/>
      <w:marBottom w:val="0"/>
      <w:divBdr>
        <w:top w:val="none" w:sz="0" w:space="0" w:color="auto"/>
        <w:left w:val="none" w:sz="0" w:space="0" w:color="auto"/>
        <w:bottom w:val="none" w:sz="0" w:space="0" w:color="auto"/>
        <w:right w:val="none" w:sz="0" w:space="0" w:color="auto"/>
      </w:divBdr>
    </w:div>
    <w:div w:id="1948734274">
      <w:bodyDiv w:val="1"/>
      <w:marLeft w:val="0"/>
      <w:marRight w:val="0"/>
      <w:marTop w:val="0"/>
      <w:marBottom w:val="0"/>
      <w:divBdr>
        <w:top w:val="none" w:sz="0" w:space="0" w:color="auto"/>
        <w:left w:val="none" w:sz="0" w:space="0" w:color="auto"/>
        <w:bottom w:val="none" w:sz="0" w:space="0" w:color="auto"/>
        <w:right w:val="none" w:sz="0" w:space="0" w:color="auto"/>
      </w:divBdr>
    </w:div>
    <w:div w:id="1949266504">
      <w:bodyDiv w:val="1"/>
      <w:marLeft w:val="0"/>
      <w:marRight w:val="0"/>
      <w:marTop w:val="0"/>
      <w:marBottom w:val="0"/>
      <w:divBdr>
        <w:top w:val="none" w:sz="0" w:space="0" w:color="auto"/>
        <w:left w:val="none" w:sz="0" w:space="0" w:color="auto"/>
        <w:bottom w:val="none" w:sz="0" w:space="0" w:color="auto"/>
        <w:right w:val="none" w:sz="0" w:space="0" w:color="auto"/>
      </w:divBdr>
    </w:div>
    <w:div w:id="1949701453">
      <w:bodyDiv w:val="1"/>
      <w:marLeft w:val="0"/>
      <w:marRight w:val="0"/>
      <w:marTop w:val="0"/>
      <w:marBottom w:val="0"/>
      <w:divBdr>
        <w:top w:val="none" w:sz="0" w:space="0" w:color="auto"/>
        <w:left w:val="none" w:sz="0" w:space="0" w:color="auto"/>
        <w:bottom w:val="none" w:sz="0" w:space="0" w:color="auto"/>
        <w:right w:val="none" w:sz="0" w:space="0" w:color="auto"/>
      </w:divBdr>
    </w:div>
    <w:div w:id="1949727119">
      <w:bodyDiv w:val="1"/>
      <w:marLeft w:val="0"/>
      <w:marRight w:val="0"/>
      <w:marTop w:val="0"/>
      <w:marBottom w:val="0"/>
      <w:divBdr>
        <w:top w:val="none" w:sz="0" w:space="0" w:color="auto"/>
        <w:left w:val="none" w:sz="0" w:space="0" w:color="auto"/>
        <w:bottom w:val="none" w:sz="0" w:space="0" w:color="auto"/>
        <w:right w:val="none" w:sz="0" w:space="0" w:color="auto"/>
      </w:divBdr>
    </w:div>
    <w:div w:id="1949922496">
      <w:bodyDiv w:val="1"/>
      <w:marLeft w:val="0"/>
      <w:marRight w:val="0"/>
      <w:marTop w:val="0"/>
      <w:marBottom w:val="0"/>
      <w:divBdr>
        <w:top w:val="none" w:sz="0" w:space="0" w:color="auto"/>
        <w:left w:val="none" w:sz="0" w:space="0" w:color="auto"/>
        <w:bottom w:val="none" w:sz="0" w:space="0" w:color="auto"/>
        <w:right w:val="none" w:sz="0" w:space="0" w:color="auto"/>
      </w:divBdr>
    </w:div>
    <w:div w:id="1949969703">
      <w:bodyDiv w:val="1"/>
      <w:marLeft w:val="0"/>
      <w:marRight w:val="0"/>
      <w:marTop w:val="0"/>
      <w:marBottom w:val="0"/>
      <w:divBdr>
        <w:top w:val="none" w:sz="0" w:space="0" w:color="auto"/>
        <w:left w:val="none" w:sz="0" w:space="0" w:color="auto"/>
        <w:bottom w:val="none" w:sz="0" w:space="0" w:color="auto"/>
        <w:right w:val="none" w:sz="0" w:space="0" w:color="auto"/>
      </w:divBdr>
    </w:div>
    <w:div w:id="1950156534">
      <w:bodyDiv w:val="1"/>
      <w:marLeft w:val="0"/>
      <w:marRight w:val="0"/>
      <w:marTop w:val="0"/>
      <w:marBottom w:val="0"/>
      <w:divBdr>
        <w:top w:val="none" w:sz="0" w:space="0" w:color="auto"/>
        <w:left w:val="none" w:sz="0" w:space="0" w:color="auto"/>
        <w:bottom w:val="none" w:sz="0" w:space="0" w:color="auto"/>
        <w:right w:val="none" w:sz="0" w:space="0" w:color="auto"/>
      </w:divBdr>
    </w:div>
    <w:div w:id="1950313504">
      <w:bodyDiv w:val="1"/>
      <w:marLeft w:val="0"/>
      <w:marRight w:val="0"/>
      <w:marTop w:val="0"/>
      <w:marBottom w:val="0"/>
      <w:divBdr>
        <w:top w:val="none" w:sz="0" w:space="0" w:color="auto"/>
        <w:left w:val="none" w:sz="0" w:space="0" w:color="auto"/>
        <w:bottom w:val="none" w:sz="0" w:space="0" w:color="auto"/>
        <w:right w:val="none" w:sz="0" w:space="0" w:color="auto"/>
      </w:divBdr>
    </w:div>
    <w:div w:id="1950314923">
      <w:bodyDiv w:val="1"/>
      <w:marLeft w:val="0"/>
      <w:marRight w:val="0"/>
      <w:marTop w:val="0"/>
      <w:marBottom w:val="0"/>
      <w:divBdr>
        <w:top w:val="none" w:sz="0" w:space="0" w:color="auto"/>
        <w:left w:val="none" w:sz="0" w:space="0" w:color="auto"/>
        <w:bottom w:val="none" w:sz="0" w:space="0" w:color="auto"/>
        <w:right w:val="none" w:sz="0" w:space="0" w:color="auto"/>
      </w:divBdr>
    </w:div>
    <w:div w:id="1950773823">
      <w:bodyDiv w:val="1"/>
      <w:marLeft w:val="0"/>
      <w:marRight w:val="0"/>
      <w:marTop w:val="0"/>
      <w:marBottom w:val="0"/>
      <w:divBdr>
        <w:top w:val="none" w:sz="0" w:space="0" w:color="auto"/>
        <w:left w:val="none" w:sz="0" w:space="0" w:color="auto"/>
        <w:bottom w:val="none" w:sz="0" w:space="0" w:color="auto"/>
        <w:right w:val="none" w:sz="0" w:space="0" w:color="auto"/>
      </w:divBdr>
      <w:divsChild>
        <w:div w:id="286352451">
          <w:marLeft w:val="0"/>
          <w:marRight w:val="0"/>
          <w:marTop w:val="0"/>
          <w:marBottom w:val="0"/>
          <w:divBdr>
            <w:top w:val="none" w:sz="0" w:space="0" w:color="auto"/>
            <w:left w:val="none" w:sz="0" w:space="0" w:color="auto"/>
            <w:bottom w:val="none" w:sz="0" w:space="0" w:color="auto"/>
            <w:right w:val="none" w:sz="0" w:space="0" w:color="auto"/>
          </w:divBdr>
        </w:div>
      </w:divsChild>
    </w:div>
    <w:div w:id="1951008984">
      <w:bodyDiv w:val="1"/>
      <w:marLeft w:val="0"/>
      <w:marRight w:val="0"/>
      <w:marTop w:val="0"/>
      <w:marBottom w:val="0"/>
      <w:divBdr>
        <w:top w:val="none" w:sz="0" w:space="0" w:color="auto"/>
        <w:left w:val="none" w:sz="0" w:space="0" w:color="auto"/>
        <w:bottom w:val="none" w:sz="0" w:space="0" w:color="auto"/>
        <w:right w:val="none" w:sz="0" w:space="0" w:color="auto"/>
      </w:divBdr>
    </w:div>
    <w:div w:id="1951087420">
      <w:bodyDiv w:val="1"/>
      <w:marLeft w:val="0"/>
      <w:marRight w:val="0"/>
      <w:marTop w:val="0"/>
      <w:marBottom w:val="0"/>
      <w:divBdr>
        <w:top w:val="none" w:sz="0" w:space="0" w:color="auto"/>
        <w:left w:val="none" w:sz="0" w:space="0" w:color="auto"/>
        <w:bottom w:val="none" w:sz="0" w:space="0" w:color="auto"/>
        <w:right w:val="none" w:sz="0" w:space="0" w:color="auto"/>
      </w:divBdr>
    </w:div>
    <w:div w:id="1951161391">
      <w:bodyDiv w:val="1"/>
      <w:marLeft w:val="0"/>
      <w:marRight w:val="0"/>
      <w:marTop w:val="0"/>
      <w:marBottom w:val="0"/>
      <w:divBdr>
        <w:top w:val="none" w:sz="0" w:space="0" w:color="auto"/>
        <w:left w:val="none" w:sz="0" w:space="0" w:color="auto"/>
        <w:bottom w:val="none" w:sz="0" w:space="0" w:color="auto"/>
        <w:right w:val="none" w:sz="0" w:space="0" w:color="auto"/>
      </w:divBdr>
    </w:div>
    <w:div w:id="1951625697">
      <w:bodyDiv w:val="1"/>
      <w:marLeft w:val="0"/>
      <w:marRight w:val="0"/>
      <w:marTop w:val="0"/>
      <w:marBottom w:val="0"/>
      <w:divBdr>
        <w:top w:val="none" w:sz="0" w:space="0" w:color="auto"/>
        <w:left w:val="none" w:sz="0" w:space="0" w:color="auto"/>
        <w:bottom w:val="none" w:sz="0" w:space="0" w:color="auto"/>
        <w:right w:val="none" w:sz="0" w:space="0" w:color="auto"/>
      </w:divBdr>
    </w:div>
    <w:div w:id="1951813299">
      <w:bodyDiv w:val="1"/>
      <w:marLeft w:val="0"/>
      <w:marRight w:val="0"/>
      <w:marTop w:val="0"/>
      <w:marBottom w:val="0"/>
      <w:divBdr>
        <w:top w:val="none" w:sz="0" w:space="0" w:color="auto"/>
        <w:left w:val="none" w:sz="0" w:space="0" w:color="auto"/>
        <w:bottom w:val="none" w:sz="0" w:space="0" w:color="auto"/>
        <w:right w:val="none" w:sz="0" w:space="0" w:color="auto"/>
      </w:divBdr>
    </w:div>
    <w:div w:id="1952279959">
      <w:bodyDiv w:val="1"/>
      <w:marLeft w:val="0"/>
      <w:marRight w:val="0"/>
      <w:marTop w:val="0"/>
      <w:marBottom w:val="0"/>
      <w:divBdr>
        <w:top w:val="none" w:sz="0" w:space="0" w:color="auto"/>
        <w:left w:val="none" w:sz="0" w:space="0" w:color="auto"/>
        <w:bottom w:val="none" w:sz="0" w:space="0" w:color="auto"/>
        <w:right w:val="none" w:sz="0" w:space="0" w:color="auto"/>
      </w:divBdr>
    </w:div>
    <w:div w:id="1952588682">
      <w:bodyDiv w:val="1"/>
      <w:marLeft w:val="0"/>
      <w:marRight w:val="0"/>
      <w:marTop w:val="0"/>
      <w:marBottom w:val="0"/>
      <w:divBdr>
        <w:top w:val="none" w:sz="0" w:space="0" w:color="auto"/>
        <w:left w:val="none" w:sz="0" w:space="0" w:color="auto"/>
        <w:bottom w:val="none" w:sz="0" w:space="0" w:color="auto"/>
        <w:right w:val="none" w:sz="0" w:space="0" w:color="auto"/>
      </w:divBdr>
    </w:div>
    <w:div w:id="1952854610">
      <w:bodyDiv w:val="1"/>
      <w:marLeft w:val="0"/>
      <w:marRight w:val="0"/>
      <w:marTop w:val="0"/>
      <w:marBottom w:val="0"/>
      <w:divBdr>
        <w:top w:val="none" w:sz="0" w:space="0" w:color="auto"/>
        <w:left w:val="none" w:sz="0" w:space="0" w:color="auto"/>
        <w:bottom w:val="none" w:sz="0" w:space="0" w:color="auto"/>
        <w:right w:val="none" w:sz="0" w:space="0" w:color="auto"/>
      </w:divBdr>
    </w:div>
    <w:div w:id="1952933100">
      <w:bodyDiv w:val="1"/>
      <w:marLeft w:val="0"/>
      <w:marRight w:val="0"/>
      <w:marTop w:val="0"/>
      <w:marBottom w:val="0"/>
      <w:divBdr>
        <w:top w:val="none" w:sz="0" w:space="0" w:color="auto"/>
        <w:left w:val="none" w:sz="0" w:space="0" w:color="auto"/>
        <w:bottom w:val="none" w:sz="0" w:space="0" w:color="auto"/>
        <w:right w:val="none" w:sz="0" w:space="0" w:color="auto"/>
      </w:divBdr>
    </w:div>
    <w:div w:id="1953048137">
      <w:bodyDiv w:val="1"/>
      <w:marLeft w:val="0"/>
      <w:marRight w:val="0"/>
      <w:marTop w:val="0"/>
      <w:marBottom w:val="0"/>
      <w:divBdr>
        <w:top w:val="none" w:sz="0" w:space="0" w:color="auto"/>
        <w:left w:val="none" w:sz="0" w:space="0" w:color="auto"/>
        <w:bottom w:val="none" w:sz="0" w:space="0" w:color="auto"/>
        <w:right w:val="none" w:sz="0" w:space="0" w:color="auto"/>
      </w:divBdr>
    </w:div>
    <w:div w:id="1953125350">
      <w:bodyDiv w:val="1"/>
      <w:marLeft w:val="0"/>
      <w:marRight w:val="0"/>
      <w:marTop w:val="0"/>
      <w:marBottom w:val="0"/>
      <w:divBdr>
        <w:top w:val="none" w:sz="0" w:space="0" w:color="auto"/>
        <w:left w:val="none" w:sz="0" w:space="0" w:color="auto"/>
        <w:bottom w:val="none" w:sz="0" w:space="0" w:color="auto"/>
        <w:right w:val="none" w:sz="0" w:space="0" w:color="auto"/>
      </w:divBdr>
    </w:div>
    <w:div w:id="1953315602">
      <w:bodyDiv w:val="1"/>
      <w:marLeft w:val="0"/>
      <w:marRight w:val="0"/>
      <w:marTop w:val="0"/>
      <w:marBottom w:val="0"/>
      <w:divBdr>
        <w:top w:val="none" w:sz="0" w:space="0" w:color="auto"/>
        <w:left w:val="none" w:sz="0" w:space="0" w:color="auto"/>
        <w:bottom w:val="none" w:sz="0" w:space="0" w:color="auto"/>
        <w:right w:val="none" w:sz="0" w:space="0" w:color="auto"/>
      </w:divBdr>
    </w:div>
    <w:div w:id="1953396132">
      <w:bodyDiv w:val="1"/>
      <w:marLeft w:val="0"/>
      <w:marRight w:val="0"/>
      <w:marTop w:val="0"/>
      <w:marBottom w:val="0"/>
      <w:divBdr>
        <w:top w:val="none" w:sz="0" w:space="0" w:color="auto"/>
        <w:left w:val="none" w:sz="0" w:space="0" w:color="auto"/>
        <w:bottom w:val="none" w:sz="0" w:space="0" w:color="auto"/>
        <w:right w:val="none" w:sz="0" w:space="0" w:color="auto"/>
      </w:divBdr>
    </w:div>
    <w:div w:id="1953441648">
      <w:bodyDiv w:val="1"/>
      <w:marLeft w:val="0"/>
      <w:marRight w:val="0"/>
      <w:marTop w:val="0"/>
      <w:marBottom w:val="0"/>
      <w:divBdr>
        <w:top w:val="none" w:sz="0" w:space="0" w:color="auto"/>
        <w:left w:val="none" w:sz="0" w:space="0" w:color="auto"/>
        <w:bottom w:val="none" w:sz="0" w:space="0" w:color="auto"/>
        <w:right w:val="none" w:sz="0" w:space="0" w:color="auto"/>
      </w:divBdr>
    </w:div>
    <w:div w:id="1953707908">
      <w:bodyDiv w:val="1"/>
      <w:marLeft w:val="0"/>
      <w:marRight w:val="0"/>
      <w:marTop w:val="0"/>
      <w:marBottom w:val="0"/>
      <w:divBdr>
        <w:top w:val="none" w:sz="0" w:space="0" w:color="auto"/>
        <w:left w:val="none" w:sz="0" w:space="0" w:color="auto"/>
        <w:bottom w:val="none" w:sz="0" w:space="0" w:color="auto"/>
        <w:right w:val="none" w:sz="0" w:space="0" w:color="auto"/>
      </w:divBdr>
    </w:div>
    <w:div w:id="1954169542">
      <w:bodyDiv w:val="1"/>
      <w:marLeft w:val="0"/>
      <w:marRight w:val="0"/>
      <w:marTop w:val="0"/>
      <w:marBottom w:val="0"/>
      <w:divBdr>
        <w:top w:val="none" w:sz="0" w:space="0" w:color="auto"/>
        <w:left w:val="none" w:sz="0" w:space="0" w:color="auto"/>
        <w:bottom w:val="none" w:sz="0" w:space="0" w:color="auto"/>
        <w:right w:val="none" w:sz="0" w:space="0" w:color="auto"/>
      </w:divBdr>
    </w:div>
    <w:div w:id="1954245194">
      <w:bodyDiv w:val="1"/>
      <w:marLeft w:val="0"/>
      <w:marRight w:val="0"/>
      <w:marTop w:val="0"/>
      <w:marBottom w:val="0"/>
      <w:divBdr>
        <w:top w:val="none" w:sz="0" w:space="0" w:color="auto"/>
        <w:left w:val="none" w:sz="0" w:space="0" w:color="auto"/>
        <w:bottom w:val="none" w:sz="0" w:space="0" w:color="auto"/>
        <w:right w:val="none" w:sz="0" w:space="0" w:color="auto"/>
      </w:divBdr>
    </w:div>
    <w:div w:id="1954508595">
      <w:bodyDiv w:val="1"/>
      <w:marLeft w:val="0"/>
      <w:marRight w:val="0"/>
      <w:marTop w:val="0"/>
      <w:marBottom w:val="0"/>
      <w:divBdr>
        <w:top w:val="none" w:sz="0" w:space="0" w:color="auto"/>
        <w:left w:val="none" w:sz="0" w:space="0" w:color="auto"/>
        <w:bottom w:val="none" w:sz="0" w:space="0" w:color="auto"/>
        <w:right w:val="none" w:sz="0" w:space="0" w:color="auto"/>
      </w:divBdr>
    </w:div>
    <w:div w:id="1954823138">
      <w:bodyDiv w:val="1"/>
      <w:marLeft w:val="0"/>
      <w:marRight w:val="0"/>
      <w:marTop w:val="0"/>
      <w:marBottom w:val="0"/>
      <w:divBdr>
        <w:top w:val="none" w:sz="0" w:space="0" w:color="auto"/>
        <w:left w:val="none" w:sz="0" w:space="0" w:color="auto"/>
        <w:bottom w:val="none" w:sz="0" w:space="0" w:color="auto"/>
        <w:right w:val="none" w:sz="0" w:space="0" w:color="auto"/>
      </w:divBdr>
    </w:div>
    <w:div w:id="1954897323">
      <w:bodyDiv w:val="1"/>
      <w:marLeft w:val="0"/>
      <w:marRight w:val="0"/>
      <w:marTop w:val="0"/>
      <w:marBottom w:val="0"/>
      <w:divBdr>
        <w:top w:val="none" w:sz="0" w:space="0" w:color="auto"/>
        <w:left w:val="none" w:sz="0" w:space="0" w:color="auto"/>
        <w:bottom w:val="none" w:sz="0" w:space="0" w:color="auto"/>
        <w:right w:val="none" w:sz="0" w:space="0" w:color="auto"/>
      </w:divBdr>
    </w:div>
    <w:div w:id="1955364415">
      <w:bodyDiv w:val="1"/>
      <w:marLeft w:val="0"/>
      <w:marRight w:val="0"/>
      <w:marTop w:val="0"/>
      <w:marBottom w:val="0"/>
      <w:divBdr>
        <w:top w:val="none" w:sz="0" w:space="0" w:color="auto"/>
        <w:left w:val="none" w:sz="0" w:space="0" w:color="auto"/>
        <w:bottom w:val="none" w:sz="0" w:space="0" w:color="auto"/>
        <w:right w:val="none" w:sz="0" w:space="0" w:color="auto"/>
      </w:divBdr>
    </w:div>
    <w:div w:id="1955481656">
      <w:bodyDiv w:val="1"/>
      <w:marLeft w:val="0"/>
      <w:marRight w:val="0"/>
      <w:marTop w:val="0"/>
      <w:marBottom w:val="0"/>
      <w:divBdr>
        <w:top w:val="none" w:sz="0" w:space="0" w:color="auto"/>
        <w:left w:val="none" w:sz="0" w:space="0" w:color="auto"/>
        <w:bottom w:val="none" w:sz="0" w:space="0" w:color="auto"/>
        <w:right w:val="none" w:sz="0" w:space="0" w:color="auto"/>
      </w:divBdr>
    </w:div>
    <w:div w:id="1956013761">
      <w:bodyDiv w:val="1"/>
      <w:marLeft w:val="0"/>
      <w:marRight w:val="0"/>
      <w:marTop w:val="0"/>
      <w:marBottom w:val="0"/>
      <w:divBdr>
        <w:top w:val="none" w:sz="0" w:space="0" w:color="auto"/>
        <w:left w:val="none" w:sz="0" w:space="0" w:color="auto"/>
        <w:bottom w:val="none" w:sz="0" w:space="0" w:color="auto"/>
        <w:right w:val="none" w:sz="0" w:space="0" w:color="auto"/>
      </w:divBdr>
    </w:div>
    <w:div w:id="1956406291">
      <w:bodyDiv w:val="1"/>
      <w:marLeft w:val="0"/>
      <w:marRight w:val="0"/>
      <w:marTop w:val="0"/>
      <w:marBottom w:val="0"/>
      <w:divBdr>
        <w:top w:val="none" w:sz="0" w:space="0" w:color="auto"/>
        <w:left w:val="none" w:sz="0" w:space="0" w:color="auto"/>
        <w:bottom w:val="none" w:sz="0" w:space="0" w:color="auto"/>
        <w:right w:val="none" w:sz="0" w:space="0" w:color="auto"/>
      </w:divBdr>
    </w:div>
    <w:div w:id="1956598083">
      <w:bodyDiv w:val="1"/>
      <w:marLeft w:val="0"/>
      <w:marRight w:val="0"/>
      <w:marTop w:val="0"/>
      <w:marBottom w:val="0"/>
      <w:divBdr>
        <w:top w:val="none" w:sz="0" w:space="0" w:color="auto"/>
        <w:left w:val="none" w:sz="0" w:space="0" w:color="auto"/>
        <w:bottom w:val="none" w:sz="0" w:space="0" w:color="auto"/>
        <w:right w:val="none" w:sz="0" w:space="0" w:color="auto"/>
      </w:divBdr>
    </w:div>
    <w:div w:id="1956598323">
      <w:bodyDiv w:val="1"/>
      <w:marLeft w:val="0"/>
      <w:marRight w:val="0"/>
      <w:marTop w:val="0"/>
      <w:marBottom w:val="0"/>
      <w:divBdr>
        <w:top w:val="none" w:sz="0" w:space="0" w:color="auto"/>
        <w:left w:val="none" w:sz="0" w:space="0" w:color="auto"/>
        <w:bottom w:val="none" w:sz="0" w:space="0" w:color="auto"/>
        <w:right w:val="none" w:sz="0" w:space="0" w:color="auto"/>
      </w:divBdr>
    </w:div>
    <w:div w:id="1956715157">
      <w:bodyDiv w:val="1"/>
      <w:marLeft w:val="0"/>
      <w:marRight w:val="0"/>
      <w:marTop w:val="0"/>
      <w:marBottom w:val="0"/>
      <w:divBdr>
        <w:top w:val="none" w:sz="0" w:space="0" w:color="auto"/>
        <w:left w:val="none" w:sz="0" w:space="0" w:color="auto"/>
        <w:bottom w:val="none" w:sz="0" w:space="0" w:color="auto"/>
        <w:right w:val="none" w:sz="0" w:space="0" w:color="auto"/>
      </w:divBdr>
    </w:div>
    <w:div w:id="1956907581">
      <w:bodyDiv w:val="1"/>
      <w:marLeft w:val="0"/>
      <w:marRight w:val="0"/>
      <w:marTop w:val="0"/>
      <w:marBottom w:val="0"/>
      <w:divBdr>
        <w:top w:val="none" w:sz="0" w:space="0" w:color="auto"/>
        <w:left w:val="none" w:sz="0" w:space="0" w:color="auto"/>
        <w:bottom w:val="none" w:sz="0" w:space="0" w:color="auto"/>
        <w:right w:val="none" w:sz="0" w:space="0" w:color="auto"/>
      </w:divBdr>
    </w:div>
    <w:div w:id="1957053557">
      <w:bodyDiv w:val="1"/>
      <w:marLeft w:val="0"/>
      <w:marRight w:val="0"/>
      <w:marTop w:val="0"/>
      <w:marBottom w:val="0"/>
      <w:divBdr>
        <w:top w:val="none" w:sz="0" w:space="0" w:color="auto"/>
        <w:left w:val="none" w:sz="0" w:space="0" w:color="auto"/>
        <w:bottom w:val="none" w:sz="0" w:space="0" w:color="auto"/>
        <w:right w:val="none" w:sz="0" w:space="0" w:color="auto"/>
      </w:divBdr>
    </w:div>
    <w:div w:id="1957250222">
      <w:bodyDiv w:val="1"/>
      <w:marLeft w:val="0"/>
      <w:marRight w:val="0"/>
      <w:marTop w:val="0"/>
      <w:marBottom w:val="0"/>
      <w:divBdr>
        <w:top w:val="none" w:sz="0" w:space="0" w:color="auto"/>
        <w:left w:val="none" w:sz="0" w:space="0" w:color="auto"/>
        <w:bottom w:val="none" w:sz="0" w:space="0" w:color="auto"/>
        <w:right w:val="none" w:sz="0" w:space="0" w:color="auto"/>
      </w:divBdr>
    </w:div>
    <w:div w:id="1957328666">
      <w:bodyDiv w:val="1"/>
      <w:marLeft w:val="0"/>
      <w:marRight w:val="0"/>
      <w:marTop w:val="0"/>
      <w:marBottom w:val="0"/>
      <w:divBdr>
        <w:top w:val="none" w:sz="0" w:space="0" w:color="auto"/>
        <w:left w:val="none" w:sz="0" w:space="0" w:color="auto"/>
        <w:bottom w:val="none" w:sz="0" w:space="0" w:color="auto"/>
        <w:right w:val="none" w:sz="0" w:space="0" w:color="auto"/>
      </w:divBdr>
    </w:div>
    <w:div w:id="1957367070">
      <w:bodyDiv w:val="1"/>
      <w:marLeft w:val="0"/>
      <w:marRight w:val="0"/>
      <w:marTop w:val="0"/>
      <w:marBottom w:val="0"/>
      <w:divBdr>
        <w:top w:val="none" w:sz="0" w:space="0" w:color="auto"/>
        <w:left w:val="none" w:sz="0" w:space="0" w:color="auto"/>
        <w:bottom w:val="none" w:sz="0" w:space="0" w:color="auto"/>
        <w:right w:val="none" w:sz="0" w:space="0" w:color="auto"/>
      </w:divBdr>
    </w:div>
    <w:div w:id="1957565902">
      <w:bodyDiv w:val="1"/>
      <w:marLeft w:val="0"/>
      <w:marRight w:val="0"/>
      <w:marTop w:val="0"/>
      <w:marBottom w:val="0"/>
      <w:divBdr>
        <w:top w:val="none" w:sz="0" w:space="0" w:color="auto"/>
        <w:left w:val="none" w:sz="0" w:space="0" w:color="auto"/>
        <w:bottom w:val="none" w:sz="0" w:space="0" w:color="auto"/>
        <w:right w:val="none" w:sz="0" w:space="0" w:color="auto"/>
      </w:divBdr>
    </w:div>
    <w:div w:id="1957787922">
      <w:bodyDiv w:val="1"/>
      <w:marLeft w:val="0"/>
      <w:marRight w:val="0"/>
      <w:marTop w:val="0"/>
      <w:marBottom w:val="0"/>
      <w:divBdr>
        <w:top w:val="none" w:sz="0" w:space="0" w:color="auto"/>
        <w:left w:val="none" w:sz="0" w:space="0" w:color="auto"/>
        <w:bottom w:val="none" w:sz="0" w:space="0" w:color="auto"/>
        <w:right w:val="none" w:sz="0" w:space="0" w:color="auto"/>
      </w:divBdr>
    </w:div>
    <w:div w:id="1957979968">
      <w:bodyDiv w:val="1"/>
      <w:marLeft w:val="0"/>
      <w:marRight w:val="0"/>
      <w:marTop w:val="0"/>
      <w:marBottom w:val="0"/>
      <w:divBdr>
        <w:top w:val="none" w:sz="0" w:space="0" w:color="auto"/>
        <w:left w:val="none" w:sz="0" w:space="0" w:color="auto"/>
        <w:bottom w:val="none" w:sz="0" w:space="0" w:color="auto"/>
        <w:right w:val="none" w:sz="0" w:space="0" w:color="auto"/>
      </w:divBdr>
    </w:div>
    <w:div w:id="1958019904">
      <w:bodyDiv w:val="1"/>
      <w:marLeft w:val="0"/>
      <w:marRight w:val="0"/>
      <w:marTop w:val="0"/>
      <w:marBottom w:val="0"/>
      <w:divBdr>
        <w:top w:val="none" w:sz="0" w:space="0" w:color="auto"/>
        <w:left w:val="none" w:sz="0" w:space="0" w:color="auto"/>
        <w:bottom w:val="none" w:sz="0" w:space="0" w:color="auto"/>
        <w:right w:val="none" w:sz="0" w:space="0" w:color="auto"/>
      </w:divBdr>
    </w:div>
    <w:div w:id="1958171280">
      <w:bodyDiv w:val="1"/>
      <w:marLeft w:val="0"/>
      <w:marRight w:val="0"/>
      <w:marTop w:val="0"/>
      <w:marBottom w:val="0"/>
      <w:divBdr>
        <w:top w:val="none" w:sz="0" w:space="0" w:color="auto"/>
        <w:left w:val="none" w:sz="0" w:space="0" w:color="auto"/>
        <w:bottom w:val="none" w:sz="0" w:space="0" w:color="auto"/>
        <w:right w:val="none" w:sz="0" w:space="0" w:color="auto"/>
      </w:divBdr>
    </w:div>
    <w:div w:id="1958412487">
      <w:bodyDiv w:val="1"/>
      <w:marLeft w:val="0"/>
      <w:marRight w:val="0"/>
      <w:marTop w:val="0"/>
      <w:marBottom w:val="0"/>
      <w:divBdr>
        <w:top w:val="none" w:sz="0" w:space="0" w:color="auto"/>
        <w:left w:val="none" w:sz="0" w:space="0" w:color="auto"/>
        <w:bottom w:val="none" w:sz="0" w:space="0" w:color="auto"/>
        <w:right w:val="none" w:sz="0" w:space="0" w:color="auto"/>
      </w:divBdr>
    </w:div>
    <w:div w:id="1958415660">
      <w:bodyDiv w:val="1"/>
      <w:marLeft w:val="0"/>
      <w:marRight w:val="0"/>
      <w:marTop w:val="0"/>
      <w:marBottom w:val="0"/>
      <w:divBdr>
        <w:top w:val="none" w:sz="0" w:space="0" w:color="auto"/>
        <w:left w:val="none" w:sz="0" w:space="0" w:color="auto"/>
        <w:bottom w:val="none" w:sz="0" w:space="0" w:color="auto"/>
        <w:right w:val="none" w:sz="0" w:space="0" w:color="auto"/>
      </w:divBdr>
    </w:div>
    <w:div w:id="1958951943">
      <w:bodyDiv w:val="1"/>
      <w:marLeft w:val="0"/>
      <w:marRight w:val="0"/>
      <w:marTop w:val="0"/>
      <w:marBottom w:val="0"/>
      <w:divBdr>
        <w:top w:val="none" w:sz="0" w:space="0" w:color="auto"/>
        <w:left w:val="none" w:sz="0" w:space="0" w:color="auto"/>
        <w:bottom w:val="none" w:sz="0" w:space="0" w:color="auto"/>
        <w:right w:val="none" w:sz="0" w:space="0" w:color="auto"/>
      </w:divBdr>
    </w:div>
    <w:div w:id="1959095129">
      <w:bodyDiv w:val="1"/>
      <w:marLeft w:val="0"/>
      <w:marRight w:val="0"/>
      <w:marTop w:val="0"/>
      <w:marBottom w:val="0"/>
      <w:divBdr>
        <w:top w:val="none" w:sz="0" w:space="0" w:color="auto"/>
        <w:left w:val="none" w:sz="0" w:space="0" w:color="auto"/>
        <w:bottom w:val="none" w:sz="0" w:space="0" w:color="auto"/>
        <w:right w:val="none" w:sz="0" w:space="0" w:color="auto"/>
      </w:divBdr>
    </w:div>
    <w:div w:id="1959140554">
      <w:bodyDiv w:val="1"/>
      <w:marLeft w:val="0"/>
      <w:marRight w:val="0"/>
      <w:marTop w:val="0"/>
      <w:marBottom w:val="0"/>
      <w:divBdr>
        <w:top w:val="none" w:sz="0" w:space="0" w:color="auto"/>
        <w:left w:val="none" w:sz="0" w:space="0" w:color="auto"/>
        <w:bottom w:val="none" w:sz="0" w:space="0" w:color="auto"/>
        <w:right w:val="none" w:sz="0" w:space="0" w:color="auto"/>
      </w:divBdr>
    </w:div>
    <w:div w:id="1959291831">
      <w:bodyDiv w:val="1"/>
      <w:marLeft w:val="0"/>
      <w:marRight w:val="0"/>
      <w:marTop w:val="0"/>
      <w:marBottom w:val="0"/>
      <w:divBdr>
        <w:top w:val="none" w:sz="0" w:space="0" w:color="auto"/>
        <w:left w:val="none" w:sz="0" w:space="0" w:color="auto"/>
        <w:bottom w:val="none" w:sz="0" w:space="0" w:color="auto"/>
        <w:right w:val="none" w:sz="0" w:space="0" w:color="auto"/>
      </w:divBdr>
    </w:div>
    <w:div w:id="1959338432">
      <w:bodyDiv w:val="1"/>
      <w:marLeft w:val="0"/>
      <w:marRight w:val="0"/>
      <w:marTop w:val="0"/>
      <w:marBottom w:val="0"/>
      <w:divBdr>
        <w:top w:val="none" w:sz="0" w:space="0" w:color="auto"/>
        <w:left w:val="none" w:sz="0" w:space="0" w:color="auto"/>
        <w:bottom w:val="none" w:sz="0" w:space="0" w:color="auto"/>
        <w:right w:val="none" w:sz="0" w:space="0" w:color="auto"/>
      </w:divBdr>
    </w:div>
    <w:div w:id="1959682717">
      <w:bodyDiv w:val="1"/>
      <w:marLeft w:val="0"/>
      <w:marRight w:val="0"/>
      <w:marTop w:val="0"/>
      <w:marBottom w:val="0"/>
      <w:divBdr>
        <w:top w:val="none" w:sz="0" w:space="0" w:color="auto"/>
        <w:left w:val="none" w:sz="0" w:space="0" w:color="auto"/>
        <w:bottom w:val="none" w:sz="0" w:space="0" w:color="auto"/>
        <w:right w:val="none" w:sz="0" w:space="0" w:color="auto"/>
      </w:divBdr>
    </w:div>
    <w:div w:id="1959793621">
      <w:bodyDiv w:val="1"/>
      <w:marLeft w:val="0"/>
      <w:marRight w:val="0"/>
      <w:marTop w:val="0"/>
      <w:marBottom w:val="0"/>
      <w:divBdr>
        <w:top w:val="none" w:sz="0" w:space="0" w:color="auto"/>
        <w:left w:val="none" w:sz="0" w:space="0" w:color="auto"/>
        <w:bottom w:val="none" w:sz="0" w:space="0" w:color="auto"/>
        <w:right w:val="none" w:sz="0" w:space="0" w:color="auto"/>
      </w:divBdr>
    </w:div>
    <w:div w:id="1960137722">
      <w:bodyDiv w:val="1"/>
      <w:marLeft w:val="0"/>
      <w:marRight w:val="0"/>
      <w:marTop w:val="0"/>
      <w:marBottom w:val="0"/>
      <w:divBdr>
        <w:top w:val="none" w:sz="0" w:space="0" w:color="auto"/>
        <w:left w:val="none" w:sz="0" w:space="0" w:color="auto"/>
        <w:bottom w:val="none" w:sz="0" w:space="0" w:color="auto"/>
        <w:right w:val="none" w:sz="0" w:space="0" w:color="auto"/>
      </w:divBdr>
    </w:div>
    <w:div w:id="1960330624">
      <w:bodyDiv w:val="1"/>
      <w:marLeft w:val="0"/>
      <w:marRight w:val="0"/>
      <w:marTop w:val="0"/>
      <w:marBottom w:val="0"/>
      <w:divBdr>
        <w:top w:val="none" w:sz="0" w:space="0" w:color="auto"/>
        <w:left w:val="none" w:sz="0" w:space="0" w:color="auto"/>
        <w:bottom w:val="none" w:sz="0" w:space="0" w:color="auto"/>
        <w:right w:val="none" w:sz="0" w:space="0" w:color="auto"/>
      </w:divBdr>
    </w:div>
    <w:div w:id="1960452756">
      <w:bodyDiv w:val="1"/>
      <w:marLeft w:val="0"/>
      <w:marRight w:val="0"/>
      <w:marTop w:val="0"/>
      <w:marBottom w:val="0"/>
      <w:divBdr>
        <w:top w:val="none" w:sz="0" w:space="0" w:color="auto"/>
        <w:left w:val="none" w:sz="0" w:space="0" w:color="auto"/>
        <w:bottom w:val="none" w:sz="0" w:space="0" w:color="auto"/>
        <w:right w:val="none" w:sz="0" w:space="0" w:color="auto"/>
      </w:divBdr>
    </w:div>
    <w:div w:id="1960912607">
      <w:bodyDiv w:val="1"/>
      <w:marLeft w:val="0"/>
      <w:marRight w:val="0"/>
      <w:marTop w:val="0"/>
      <w:marBottom w:val="0"/>
      <w:divBdr>
        <w:top w:val="none" w:sz="0" w:space="0" w:color="auto"/>
        <w:left w:val="none" w:sz="0" w:space="0" w:color="auto"/>
        <w:bottom w:val="none" w:sz="0" w:space="0" w:color="auto"/>
        <w:right w:val="none" w:sz="0" w:space="0" w:color="auto"/>
      </w:divBdr>
    </w:div>
    <w:div w:id="1961643277">
      <w:bodyDiv w:val="1"/>
      <w:marLeft w:val="0"/>
      <w:marRight w:val="0"/>
      <w:marTop w:val="0"/>
      <w:marBottom w:val="0"/>
      <w:divBdr>
        <w:top w:val="none" w:sz="0" w:space="0" w:color="auto"/>
        <w:left w:val="none" w:sz="0" w:space="0" w:color="auto"/>
        <w:bottom w:val="none" w:sz="0" w:space="0" w:color="auto"/>
        <w:right w:val="none" w:sz="0" w:space="0" w:color="auto"/>
      </w:divBdr>
    </w:div>
    <w:div w:id="1962413738">
      <w:bodyDiv w:val="1"/>
      <w:marLeft w:val="0"/>
      <w:marRight w:val="0"/>
      <w:marTop w:val="0"/>
      <w:marBottom w:val="0"/>
      <w:divBdr>
        <w:top w:val="none" w:sz="0" w:space="0" w:color="auto"/>
        <w:left w:val="none" w:sz="0" w:space="0" w:color="auto"/>
        <w:bottom w:val="none" w:sz="0" w:space="0" w:color="auto"/>
        <w:right w:val="none" w:sz="0" w:space="0" w:color="auto"/>
      </w:divBdr>
    </w:div>
    <w:div w:id="1962805123">
      <w:bodyDiv w:val="1"/>
      <w:marLeft w:val="0"/>
      <w:marRight w:val="0"/>
      <w:marTop w:val="0"/>
      <w:marBottom w:val="0"/>
      <w:divBdr>
        <w:top w:val="none" w:sz="0" w:space="0" w:color="auto"/>
        <w:left w:val="none" w:sz="0" w:space="0" w:color="auto"/>
        <w:bottom w:val="none" w:sz="0" w:space="0" w:color="auto"/>
        <w:right w:val="none" w:sz="0" w:space="0" w:color="auto"/>
      </w:divBdr>
    </w:div>
    <w:div w:id="1962954371">
      <w:bodyDiv w:val="1"/>
      <w:marLeft w:val="0"/>
      <w:marRight w:val="0"/>
      <w:marTop w:val="0"/>
      <w:marBottom w:val="0"/>
      <w:divBdr>
        <w:top w:val="none" w:sz="0" w:space="0" w:color="auto"/>
        <w:left w:val="none" w:sz="0" w:space="0" w:color="auto"/>
        <w:bottom w:val="none" w:sz="0" w:space="0" w:color="auto"/>
        <w:right w:val="none" w:sz="0" w:space="0" w:color="auto"/>
      </w:divBdr>
    </w:div>
    <w:div w:id="1963030133">
      <w:bodyDiv w:val="1"/>
      <w:marLeft w:val="0"/>
      <w:marRight w:val="0"/>
      <w:marTop w:val="0"/>
      <w:marBottom w:val="0"/>
      <w:divBdr>
        <w:top w:val="none" w:sz="0" w:space="0" w:color="auto"/>
        <w:left w:val="none" w:sz="0" w:space="0" w:color="auto"/>
        <w:bottom w:val="none" w:sz="0" w:space="0" w:color="auto"/>
        <w:right w:val="none" w:sz="0" w:space="0" w:color="auto"/>
      </w:divBdr>
    </w:div>
    <w:div w:id="1963076741">
      <w:bodyDiv w:val="1"/>
      <w:marLeft w:val="0"/>
      <w:marRight w:val="0"/>
      <w:marTop w:val="0"/>
      <w:marBottom w:val="0"/>
      <w:divBdr>
        <w:top w:val="none" w:sz="0" w:space="0" w:color="auto"/>
        <w:left w:val="none" w:sz="0" w:space="0" w:color="auto"/>
        <w:bottom w:val="none" w:sz="0" w:space="0" w:color="auto"/>
        <w:right w:val="none" w:sz="0" w:space="0" w:color="auto"/>
      </w:divBdr>
    </w:div>
    <w:div w:id="1963420000">
      <w:bodyDiv w:val="1"/>
      <w:marLeft w:val="0"/>
      <w:marRight w:val="0"/>
      <w:marTop w:val="0"/>
      <w:marBottom w:val="0"/>
      <w:divBdr>
        <w:top w:val="none" w:sz="0" w:space="0" w:color="auto"/>
        <w:left w:val="none" w:sz="0" w:space="0" w:color="auto"/>
        <w:bottom w:val="none" w:sz="0" w:space="0" w:color="auto"/>
        <w:right w:val="none" w:sz="0" w:space="0" w:color="auto"/>
      </w:divBdr>
    </w:div>
    <w:div w:id="1964188076">
      <w:bodyDiv w:val="1"/>
      <w:marLeft w:val="0"/>
      <w:marRight w:val="0"/>
      <w:marTop w:val="0"/>
      <w:marBottom w:val="0"/>
      <w:divBdr>
        <w:top w:val="none" w:sz="0" w:space="0" w:color="auto"/>
        <w:left w:val="none" w:sz="0" w:space="0" w:color="auto"/>
        <w:bottom w:val="none" w:sz="0" w:space="0" w:color="auto"/>
        <w:right w:val="none" w:sz="0" w:space="0" w:color="auto"/>
      </w:divBdr>
    </w:div>
    <w:div w:id="1964383228">
      <w:bodyDiv w:val="1"/>
      <w:marLeft w:val="0"/>
      <w:marRight w:val="0"/>
      <w:marTop w:val="0"/>
      <w:marBottom w:val="0"/>
      <w:divBdr>
        <w:top w:val="none" w:sz="0" w:space="0" w:color="auto"/>
        <w:left w:val="none" w:sz="0" w:space="0" w:color="auto"/>
        <w:bottom w:val="none" w:sz="0" w:space="0" w:color="auto"/>
        <w:right w:val="none" w:sz="0" w:space="0" w:color="auto"/>
      </w:divBdr>
    </w:div>
    <w:div w:id="1964921566">
      <w:bodyDiv w:val="1"/>
      <w:marLeft w:val="0"/>
      <w:marRight w:val="0"/>
      <w:marTop w:val="0"/>
      <w:marBottom w:val="0"/>
      <w:divBdr>
        <w:top w:val="none" w:sz="0" w:space="0" w:color="auto"/>
        <w:left w:val="none" w:sz="0" w:space="0" w:color="auto"/>
        <w:bottom w:val="none" w:sz="0" w:space="0" w:color="auto"/>
        <w:right w:val="none" w:sz="0" w:space="0" w:color="auto"/>
      </w:divBdr>
    </w:div>
    <w:div w:id="1965311216">
      <w:bodyDiv w:val="1"/>
      <w:marLeft w:val="0"/>
      <w:marRight w:val="0"/>
      <w:marTop w:val="0"/>
      <w:marBottom w:val="0"/>
      <w:divBdr>
        <w:top w:val="none" w:sz="0" w:space="0" w:color="auto"/>
        <w:left w:val="none" w:sz="0" w:space="0" w:color="auto"/>
        <w:bottom w:val="none" w:sz="0" w:space="0" w:color="auto"/>
        <w:right w:val="none" w:sz="0" w:space="0" w:color="auto"/>
      </w:divBdr>
    </w:div>
    <w:div w:id="1965382460">
      <w:bodyDiv w:val="1"/>
      <w:marLeft w:val="0"/>
      <w:marRight w:val="0"/>
      <w:marTop w:val="0"/>
      <w:marBottom w:val="0"/>
      <w:divBdr>
        <w:top w:val="none" w:sz="0" w:space="0" w:color="auto"/>
        <w:left w:val="none" w:sz="0" w:space="0" w:color="auto"/>
        <w:bottom w:val="none" w:sz="0" w:space="0" w:color="auto"/>
        <w:right w:val="none" w:sz="0" w:space="0" w:color="auto"/>
      </w:divBdr>
    </w:div>
    <w:div w:id="1965497802">
      <w:bodyDiv w:val="1"/>
      <w:marLeft w:val="0"/>
      <w:marRight w:val="0"/>
      <w:marTop w:val="0"/>
      <w:marBottom w:val="0"/>
      <w:divBdr>
        <w:top w:val="none" w:sz="0" w:space="0" w:color="auto"/>
        <w:left w:val="none" w:sz="0" w:space="0" w:color="auto"/>
        <w:bottom w:val="none" w:sz="0" w:space="0" w:color="auto"/>
        <w:right w:val="none" w:sz="0" w:space="0" w:color="auto"/>
      </w:divBdr>
    </w:div>
    <w:div w:id="1966159319">
      <w:bodyDiv w:val="1"/>
      <w:marLeft w:val="0"/>
      <w:marRight w:val="0"/>
      <w:marTop w:val="0"/>
      <w:marBottom w:val="0"/>
      <w:divBdr>
        <w:top w:val="none" w:sz="0" w:space="0" w:color="auto"/>
        <w:left w:val="none" w:sz="0" w:space="0" w:color="auto"/>
        <w:bottom w:val="none" w:sz="0" w:space="0" w:color="auto"/>
        <w:right w:val="none" w:sz="0" w:space="0" w:color="auto"/>
      </w:divBdr>
    </w:div>
    <w:div w:id="1966160283">
      <w:bodyDiv w:val="1"/>
      <w:marLeft w:val="0"/>
      <w:marRight w:val="0"/>
      <w:marTop w:val="0"/>
      <w:marBottom w:val="0"/>
      <w:divBdr>
        <w:top w:val="none" w:sz="0" w:space="0" w:color="auto"/>
        <w:left w:val="none" w:sz="0" w:space="0" w:color="auto"/>
        <w:bottom w:val="none" w:sz="0" w:space="0" w:color="auto"/>
        <w:right w:val="none" w:sz="0" w:space="0" w:color="auto"/>
      </w:divBdr>
    </w:div>
    <w:div w:id="1966228401">
      <w:bodyDiv w:val="1"/>
      <w:marLeft w:val="0"/>
      <w:marRight w:val="0"/>
      <w:marTop w:val="0"/>
      <w:marBottom w:val="0"/>
      <w:divBdr>
        <w:top w:val="none" w:sz="0" w:space="0" w:color="auto"/>
        <w:left w:val="none" w:sz="0" w:space="0" w:color="auto"/>
        <w:bottom w:val="none" w:sz="0" w:space="0" w:color="auto"/>
        <w:right w:val="none" w:sz="0" w:space="0" w:color="auto"/>
      </w:divBdr>
    </w:div>
    <w:div w:id="1966345070">
      <w:bodyDiv w:val="1"/>
      <w:marLeft w:val="0"/>
      <w:marRight w:val="0"/>
      <w:marTop w:val="0"/>
      <w:marBottom w:val="0"/>
      <w:divBdr>
        <w:top w:val="none" w:sz="0" w:space="0" w:color="auto"/>
        <w:left w:val="none" w:sz="0" w:space="0" w:color="auto"/>
        <w:bottom w:val="none" w:sz="0" w:space="0" w:color="auto"/>
        <w:right w:val="none" w:sz="0" w:space="0" w:color="auto"/>
      </w:divBdr>
    </w:div>
    <w:div w:id="1966621781">
      <w:bodyDiv w:val="1"/>
      <w:marLeft w:val="0"/>
      <w:marRight w:val="0"/>
      <w:marTop w:val="0"/>
      <w:marBottom w:val="0"/>
      <w:divBdr>
        <w:top w:val="none" w:sz="0" w:space="0" w:color="auto"/>
        <w:left w:val="none" w:sz="0" w:space="0" w:color="auto"/>
        <w:bottom w:val="none" w:sz="0" w:space="0" w:color="auto"/>
        <w:right w:val="none" w:sz="0" w:space="0" w:color="auto"/>
      </w:divBdr>
    </w:div>
    <w:div w:id="1966883533">
      <w:bodyDiv w:val="1"/>
      <w:marLeft w:val="0"/>
      <w:marRight w:val="0"/>
      <w:marTop w:val="0"/>
      <w:marBottom w:val="0"/>
      <w:divBdr>
        <w:top w:val="none" w:sz="0" w:space="0" w:color="auto"/>
        <w:left w:val="none" w:sz="0" w:space="0" w:color="auto"/>
        <w:bottom w:val="none" w:sz="0" w:space="0" w:color="auto"/>
        <w:right w:val="none" w:sz="0" w:space="0" w:color="auto"/>
      </w:divBdr>
    </w:div>
    <w:div w:id="1966887592">
      <w:bodyDiv w:val="1"/>
      <w:marLeft w:val="0"/>
      <w:marRight w:val="0"/>
      <w:marTop w:val="0"/>
      <w:marBottom w:val="0"/>
      <w:divBdr>
        <w:top w:val="none" w:sz="0" w:space="0" w:color="auto"/>
        <w:left w:val="none" w:sz="0" w:space="0" w:color="auto"/>
        <w:bottom w:val="none" w:sz="0" w:space="0" w:color="auto"/>
        <w:right w:val="none" w:sz="0" w:space="0" w:color="auto"/>
      </w:divBdr>
    </w:div>
    <w:div w:id="1966960443">
      <w:bodyDiv w:val="1"/>
      <w:marLeft w:val="0"/>
      <w:marRight w:val="0"/>
      <w:marTop w:val="0"/>
      <w:marBottom w:val="0"/>
      <w:divBdr>
        <w:top w:val="none" w:sz="0" w:space="0" w:color="auto"/>
        <w:left w:val="none" w:sz="0" w:space="0" w:color="auto"/>
        <w:bottom w:val="none" w:sz="0" w:space="0" w:color="auto"/>
        <w:right w:val="none" w:sz="0" w:space="0" w:color="auto"/>
      </w:divBdr>
    </w:div>
    <w:div w:id="1967465982">
      <w:bodyDiv w:val="1"/>
      <w:marLeft w:val="0"/>
      <w:marRight w:val="0"/>
      <w:marTop w:val="0"/>
      <w:marBottom w:val="0"/>
      <w:divBdr>
        <w:top w:val="none" w:sz="0" w:space="0" w:color="auto"/>
        <w:left w:val="none" w:sz="0" w:space="0" w:color="auto"/>
        <w:bottom w:val="none" w:sz="0" w:space="0" w:color="auto"/>
        <w:right w:val="none" w:sz="0" w:space="0" w:color="auto"/>
      </w:divBdr>
    </w:div>
    <w:div w:id="1967466145">
      <w:bodyDiv w:val="1"/>
      <w:marLeft w:val="0"/>
      <w:marRight w:val="0"/>
      <w:marTop w:val="0"/>
      <w:marBottom w:val="0"/>
      <w:divBdr>
        <w:top w:val="none" w:sz="0" w:space="0" w:color="auto"/>
        <w:left w:val="none" w:sz="0" w:space="0" w:color="auto"/>
        <w:bottom w:val="none" w:sz="0" w:space="0" w:color="auto"/>
        <w:right w:val="none" w:sz="0" w:space="0" w:color="auto"/>
      </w:divBdr>
    </w:div>
    <w:div w:id="1967589650">
      <w:bodyDiv w:val="1"/>
      <w:marLeft w:val="0"/>
      <w:marRight w:val="0"/>
      <w:marTop w:val="0"/>
      <w:marBottom w:val="0"/>
      <w:divBdr>
        <w:top w:val="none" w:sz="0" w:space="0" w:color="auto"/>
        <w:left w:val="none" w:sz="0" w:space="0" w:color="auto"/>
        <w:bottom w:val="none" w:sz="0" w:space="0" w:color="auto"/>
        <w:right w:val="none" w:sz="0" w:space="0" w:color="auto"/>
      </w:divBdr>
    </w:div>
    <w:div w:id="1968002654">
      <w:bodyDiv w:val="1"/>
      <w:marLeft w:val="0"/>
      <w:marRight w:val="0"/>
      <w:marTop w:val="0"/>
      <w:marBottom w:val="0"/>
      <w:divBdr>
        <w:top w:val="none" w:sz="0" w:space="0" w:color="auto"/>
        <w:left w:val="none" w:sz="0" w:space="0" w:color="auto"/>
        <w:bottom w:val="none" w:sz="0" w:space="0" w:color="auto"/>
        <w:right w:val="none" w:sz="0" w:space="0" w:color="auto"/>
      </w:divBdr>
    </w:div>
    <w:div w:id="1968125308">
      <w:bodyDiv w:val="1"/>
      <w:marLeft w:val="0"/>
      <w:marRight w:val="0"/>
      <w:marTop w:val="0"/>
      <w:marBottom w:val="0"/>
      <w:divBdr>
        <w:top w:val="none" w:sz="0" w:space="0" w:color="auto"/>
        <w:left w:val="none" w:sz="0" w:space="0" w:color="auto"/>
        <w:bottom w:val="none" w:sz="0" w:space="0" w:color="auto"/>
        <w:right w:val="none" w:sz="0" w:space="0" w:color="auto"/>
      </w:divBdr>
    </w:div>
    <w:div w:id="1968193896">
      <w:bodyDiv w:val="1"/>
      <w:marLeft w:val="0"/>
      <w:marRight w:val="0"/>
      <w:marTop w:val="0"/>
      <w:marBottom w:val="0"/>
      <w:divBdr>
        <w:top w:val="none" w:sz="0" w:space="0" w:color="auto"/>
        <w:left w:val="none" w:sz="0" w:space="0" w:color="auto"/>
        <w:bottom w:val="none" w:sz="0" w:space="0" w:color="auto"/>
        <w:right w:val="none" w:sz="0" w:space="0" w:color="auto"/>
      </w:divBdr>
    </w:div>
    <w:div w:id="1968467593">
      <w:bodyDiv w:val="1"/>
      <w:marLeft w:val="0"/>
      <w:marRight w:val="0"/>
      <w:marTop w:val="0"/>
      <w:marBottom w:val="0"/>
      <w:divBdr>
        <w:top w:val="none" w:sz="0" w:space="0" w:color="auto"/>
        <w:left w:val="none" w:sz="0" w:space="0" w:color="auto"/>
        <w:bottom w:val="none" w:sz="0" w:space="0" w:color="auto"/>
        <w:right w:val="none" w:sz="0" w:space="0" w:color="auto"/>
      </w:divBdr>
    </w:div>
    <w:div w:id="1968510535">
      <w:bodyDiv w:val="1"/>
      <w:marLeft w:val="0"/>
      <w:marRight w:val="0"/>
      <w:marTop w:val="0"/>
      <w:marBottom w:val="0"/>
      <w:divBdr>
        <w:top w:val="none" w:sz="0" w:space="0" w:color="auto"/>
        <w:left w:val="none" w:sz="0" w:space="0" w:color="auto"/>
        <w:bottom w:val="none" w:sz="0" w:space="0" w:color="auto"/>
        <w:right w:val="none" w:sz="0" w:space="0" w:color="auto"/>
      </w:divBdr>
    </w:div>
    <w:div w:id="1968512600">
      <w:bodyDiv w:val="1"/>
      <w:marLeft w:val="0"/>
      <w:marRight w:val="0"/>
      <w:marTop w:val="0"/>
      <w:marBottom w:val="0"/>
      <w:divBdr>
        <w:top w:val="none" w:sz="0" w:space="0" w:color="auto"/>
        <w:left w:val="none" w:sz="0" w:space="0" w:color="auto"/>
        <w:bottom w:val="none" w:sz="0" w:space="0" w:color="auto"/>
        <w:right w:val="none" w:sz="0" w:space="0" w:color="auto"/>
      </w:divBdr>
      <w:divsChild>
        <w:div w:id="572472298">
          <w:marLeft w:val="0"/>
          <w:marRight w:val="0"/>
          <w:marTop w:val="0"/>
          <w:marBottom w:val="0"/>
          <w:divBdr>
            <w:top w:val="none" w:sz="0" w:space="0" w:color="auto"/>
            <w:left w:val="none" w:sz="0" w:space="0" w:color="auto"/>
            <w:bottom w:val="none" w:sz="0" w:space="0" w:color="auto"/>
            <w:right w:val="none" w:sz="0" w:space="0" w:color="auto"/>
          </w:divBdr>
        </w:div>
      </w:divsChild>
    </w:div>
    <w:div w:id="1968929261">
      <w:bodyDiv w:val="1"/>
      <w:marLeft w:val="0"/>
      <w:marRight w:val="0"/>
      <w:marTop w:val="0"/>
      <w:marBottom w:val="0"/>
      <w:divBdr>
        <w:top w:val="none" w:sz="0" w:space="0" w:color="auto"/>
        <w:left w:val="none" w:sz="0" w:space="0" w:color="auto"/>
        <w:bottom w:val="none" w:sz="0" w:space="0" w:color="auto"/>
        <w:right w:val="none" w:sz="0" w:space="0" w:color="auto"/>
      </w:divBdr>
    </w:div>
    <w:div w:id="1969160322">
      <w:bodyDiv w:val="1"/>
      <w:marLeft w:val="0"/>
      <w:marRight w:val="0"/>
      <w:marTop w:val="0"/>
      <w:marBottom w:val="0"/>
      <w:divBdr>
        <w:top w:val="none" w:sz="0" w:space="0" w:color="auto"/>
        <w:left w:val="none" w:sz="0" w:space="0" w:color="auto"/>
        <w:bottom w:val="none" w:sz="0" w:space="0" w:color="auto"/>
        <w:right w:val="none" w:sz="0" w:space="0" w:color="auto"/>
      </w:divBdr>
    </w:div>
    <w:div w:id="1969313120">
      <w:bodyDiv w:val="1"/>
      <w:marLeft w:val="0"/>
      <w:marRight w:val="0"/>
      <w:marTop w:val="0"/>
      <w:marBottom w:val="0"/>
      <w:divBdr>
        <w:top w:val="none" w:sz="0" w:space="0" w:color="auto"/>
        <w:left w:val="none" w:sz="0" w:space="0" w:color="auto"/>
        <w:bottom w:val="none" w:sz="0" w:space="0" w:color="auto"/>
        <w:right w:val="none" w:sz="0" w:space="0" w:color="auto"/>
      </w:divBdr>
    </w:div>
    <w:div w:id="1969319190">
      <w:bodyDiv w:val="1"/>
      <w:marLeft w:val="0"/>
      <w:marRight w:val="0"/>
      <w:marTop w:val="0"/>
      <w:marBottom w:val="0"/>
      <w:divBdr>
        <w:top w:val="none" w:sz="0" w:space="0" w:color="auto"/>
        <w:left w:val="none" w:sz="0" w:space="0" w:color="auto"/>
        <w:bottom w:val="none" w:sz="0" w:space="0" w:color="auto"/>
        <w:right w:val="none" w:sz="0" w:space="0" w:color="auto"/>
      </w:divBdr>
    </w:div>
    <w:div w:id="1969697280">
      <w:bodyDiv w:val="1"/>
      <w:marLeft w:val="0"/>
      <w:marRight w:val="0"/>
      <w:marTop w:val="0"/>
      <w:marBottom w:val="0"/>
      <w:divBdr>
        <w:top w:val="none" w:sz="0" w:space="0" w:color="auto"/>
        <w:left w:val="none" w:sz="0" w:space="0" w:color="auto"/>
        <w:bottom w:val="none" w:sz="0" w:space="0" w:color="auto"/>
        <w:right w:val="none" w:sz="0" w:space="0" w:color="auto"/>
      </w:divBdr>
    </w:div>
    <w:div w:id="1969891907">
      <w:bodyDiv w:val="1"/>
      <w:marLeft w:val="0"/>
      <w:marRight w:val="0"/>
      <w:marTop w:val="0"/>
      <w:marBottom w:val="0"/>
      <w:divBdr>
        <w:top w:val="none" w:sz="0" w:space="0" w:color="auto"/>
        <w:left w:val="none" w:sz="0" w:space="0" w:color="auto"/>
        <w:bottom w:val="none" w:sz="0" w:space="0" w:color="auto"/>
        <w:right w:val="none" w:sz="0" w:space="0" w:color="auto"/>
      </w:divBdr>
    </w:div>
    <w:div w:id="1970164898">
      <w:bodyDiv w:val="1"/>
      <w:marLeft w:val="0"/>
      <w:marRight w:val="0"/>
      <w:marTop w:val="0"/>
      <w:marBottom w:val="0"/>
      <w:divBdr>
        <w:top w:val="none" w:sz="0" w:space="0" w:color="auto"/>
        <w:left w:val="none" w:sz="0" w:space="0" w:color="auto"/>
        <w:bottom w:val="none" w:sz="0" w:space="0" w:color="auto"/>
        <w:right w:val="none" w:sz="0" w:space="0" w:color="auto"/>
      </w:divBdr>
    </w:div>
    <w:div w:id="1970276354">
      <w:bodyDiv w:val="1"/>
      <w:marLeft w:val="0"/>
      <w:marRight w:val="0"/>
      <w:marTop w:val="0"/>
      <w:marBottom w:val="0"/>
      <w:divBdr>
        <w:top w:val="none" w:sz="0" w:space="0" w:color="auto"/>
        <w:left w:val="none" w:sz="0" w:space="0" w:color="auto"/>
        <w:bottom w:val="none" w:sz="0" w:space="0" w:color="auto"/>
        <w:right w:val="none" w:sz="0" w:space="0" w:color="auto"/>
      </w:divBdr>
    </w:div>
    <w:div w:id="1970427748">
      <w:bodyDiv w:val="1"/>
      <w:marLeft w:val="0"/>
      <w:marRight w:val="0"/>
      <w:marTop w:val="0"/>
      <w:marBottom w:val="0"/>
      <w:divBdr>
        <w:top w:val="none" w:sz="0" w:space="0" w:color="auto"/>
        <w:left w:val="none" w:sz="0" w:space="0" w:color="auto"/>
        <w:bottom w:val="none" w:sz="0" w:space="0" w:color="auto"/>
        <w:right w:val="none" w:sz="0" w:space="0" w:color="auto"/>
      </w:divBdr>
    </w:div>
    <w:div w:id="1970473976">
      <w:bodyDiv w:val="1"/>
      <w:marLeft w:val="0"/>
      <w:marRight w:val="0"/>
      <w:marTop w:val="0"/>
      <w:marBottom w:val="0"/>
      <w:divBdr>
        <w:top w:val="none" w:sz="0" w:space="0" w:color="auto"/>
        <w:left w:val="none" w:sz="0" w:space="0" w:color="auto"/>
        <w:bottom w:val="none" w:sz="0" w:space="0" w:color="auto"/>
        <w:right w:val="none" w:sz="0" w:space="0" w:color="auto"/>
      </w:divBdr>
    </w:div>
    <w:div w:id="1970696885">
      <w:bodyDiv w:val="1"/>
      <w:marLeft w:val="0"/>
      <w:marRight w:val="0"/>
      <w:marTop w:val="0"/>
      <w:marBottom w:val="0"/>
      <w:divBdr>
        <w:top w:val="none" w:sz="0" w:space="0" w:color="auto"/>
        <w:left w:val="none" w:sz="0" w:space="0" w:color="auto"/>
        <w:bottom w:val="none" w:sz="0" w:space="0" w:color="auto"/>
        <w:right w:val="none" w:sz="0" w:space="0" w:color="auto"/>
      </w:divBdr>
    </w:div>
    <w:div w:id="1971276455">
      <w:bodyDiv w:val="1"/>
      <w:marLeft w:val="0"/>
      <w:marRight w:val="0"/>
      <w:marTop w:val="0"/>
      <w:marBottom w:val="0"/>
      <w:divBdr>
        <w:top w:val="none" w:sz="0" w:space="0" w:color="auto"/>
        <w:left w:val="none" w:sz="0" w:space="0" w:color="auto"/>
        <w:bottom w:val="none" w:sz="0" w:space="0" w:color="auto"/>
        <w:right w:val="none" w:sz="0" w:space="0" w:color="auto"/>
      </w:divBdr>
    </w:div>
    <w:div w:id="1971473652">
      <w:bodyDiv w:val="1"/>
      <w:marLeft w:val="0"/>
      <w:marRight w:val="0"/>
      <w:marTop w:val="0"/>
      <w:marBottom w:val="0"/>
      <w:divBdr>
        <w:top w:val="none" w:sz="0" w:space="0" w:color="auto"/>
        <w:left w:val="none" w:sz="0" w:space="0" w:color="auto"/>
        <w:bottom w:val="none" w:sz="0" w:space="0" w:color="auto"/>
        <w:right w:val="none" w:sz="0" w:space="0" w:color="auto"/>
      </w:divBdr>
    </w:div>
    <w:div w:id="1971592256">
      <w:bodyDiv w:val="1"/>
      <w:marLeft w:val="0"/>
      <w:marRight w:val="0"/>
      <w:marTop w:val="0"/>
      <w:marBottom w:val="0"/>
      <w:divBdr>
        <w:top w:val="none" w:sz="0" w:space="0" w:color="auto"/>
        <w:left w:val="none" w:sz="0" w:space="0" w:color="auto"/>
        <w:bottom w:val="none" w:sz="0" w:space="0" w:color="auto"/>
        <w:right w:val="none" w:sz="0" w:space="0" w:color="auto"/>
      </w:divBdr>
    </w:div>
    <w:div w:id="1971782350">
      <w:bodyDiv w:val="1"/>
      <w:marLeft w:val="0"/>
      <w:marRight w:val="0"/>
      <w:marTop w:val="0"/>
      <w:marBottom w:val="0"/>
      <w:divBdr>
        <w:top w:val="none" w:sz="0" w:space="0" w:color="auto"/>
        <w:left w:val="none" w:sz="0" w:space="0" w:color="auto"/>
        <w:bottom w:val="none" w:sz="0" w:space="0" w:color="auto"/>
        <w:right w:val="none" w:sz="0" w:space="0" w:color="auto"/>
      </w:divBdr>
    </w:div>
    <w:div w:id="1972133349">
      <w:bodyDiv w:val="1"/>
      <w:marLeft w:val="0"/>
      <w:marRight w:val="0"/>
      <w:marTop w:val="0"/>
      <w:marBottom w:val="0"/>
      <w:divBdr>
        <w:top w:val="none" w:sz="0" w:space="0" w:color="auto"/>
        <w:left w:val="none" w:sz="0" w:space="0" w:color="auto"/>
        <w:bottom w:val="none" w:sz="0" w:space="0" w:color="auto"/>
        <w:right w:val="none" w:sz="0" w:space="0" w:color="auto"/>
      </w:divBdr>
    </w:div>
    <w:div w:id="1972325093">
      <w:bodyDiv w:val="1"/>
      <w:marLeft w:val="0"/>
      <w:marRight w:val="0"/>
      <w:marTop w:val="0"/>
      <w:marBottom w:val="0"/>
      <w:divBdr>
        <w:top w:val="none" w:sz="0" w:space="0" w:color="auto"/>
        <w:left w:val="none" w:sz="0" w:space="0" w:color="auto"/>
        <w:bottom w:val="none" w:sz="0" w:space="0" w:color="auto"/>
        <w:right w:val="none" w:sz="0" w:space="0" w:color="auto"/>
      </w:divBdr>
    </w:div>
    <w:div w:id="1973055100">
      <w:bodyDiv w:val="1"/>
      <w:marLeft w:val="0"/>
      <w:marRight w:val="0"/>
      <w:marTop w:val="0"/>
      <w:marBottom w:val="0"/>
      <w:divBdr>
        <w:top w:val="none" w:sz="0" w:space="0" w:color="auto"/>
        <w:left w:val="none" w:sz="0" w:space="0" w:color="auto"/>
        <w:bottom w:val="none" w:sz="0" w:space="0" w:color="auto"/>
        <w:right w:val="none" w:sz="0" w:space="0" w:color="auto"/>
      </w:divBdr>
    </w:div>
    <w:div w:id="1973099665">
      <w:bodyDiv w:val="1"/>
      <w:marLeft w:val="0"/>
      <w:marRight w:val="0"/>
      <w:marTop w:val="0"/>
      <w:marBottom w:val="0"/>
      <w:divBdr>
        <w:top w:val="none" w:sz="0" w:space="0" w:color="auto"/>
        <w:left w:val="none" w:sz="0" w:space="0" w:color="auto"/>
        <w:bottom w:val="none" w:sz="0" w:space="0" w:color="auto"/>
        <w:right w:val="none" w:sz="0" w:space="0" w:color="auto"/>
      </w:divBdr>
    </w:div>
    <w:div w:id="1973250828">
      <w:bodyDiv w:val="1"/>
      <w:marLeft w:val="0"/>
      <w:marRight w:val="0"/>
      <w:marTop w:val="0"/>
      <w:marBottom w:val="0"/>
      <w:divBdr>
        <w:top w:val="none" w:sz="0" w:space="0" w:color="auto"/>
        <w:left w:val="none" w:sz="0" w:space="0" w:color="auto"/>
        <w:bottom w:val="none" w:sz="0" w:space="0" w:color="auto"/>
        <w:right w:val="none" w:sz="0" w:space="0" w:color="auto"/>
      </w:divBdr>
    </w:div>
    <w:div w:id="1973440195">
      <w:bodyDiv w:val="1"/>
      <w:marLeft w:val="0"/>
      <w:marRight w:val="0"/>
      <w:marTop w:val="0"/>
      <w:marBottom w:val="0"/>
      <w:divBdr>
        <w:top w:val="none" w:sz="0" w:space="0" w:color="auto"/>
        <w:left w:val="none" w:sz="0" w:space="0" w:color="auto"/>
        <w:bottom w:val="none" w:sz="0" w:space="0" w:color="auto"/>
        <w:right w:val="none" w:sz="0" w:space="0" w:color="auto"/>
      </w:divBdr>
    </w:div>
    <w:div w:id="1973629526">
      <w:bodyDiv w:val="1"/>
      <w:marLeft w:val="0"/>
      <w:marRight w:val="0"/>
      <w:marTop w:val="0"/>
      <w:marBottom w:val="0"/>
      <w:divBdr>
        <w:top w:val="none" w:sz="0" w:space="0" w:color="auto"/>
        <w:left w:val="none" w:sz="0" w:space="0" w:color="auto"/>
        <w:bottom w:val="none" w:sz="0" w:space="0" w:color="auto"/>
        <w:right w:val="none" w:sz="0" w:space="0" w:color="auto"/>
      </w:divBdr>
    </w:div>
    <w:div w:id="1973824091">
      <w:bodyDiv w:val="1"/>
      <w:marLeft w:val="0"/>
      <w:marRight w:val="0"/>
      <w:marTop w:val="0"/>
      <w:marBottom w:val="0"/>
      <w:divBdr>
        <w:top w:val="none" w:sz="0" w:space="0" w:color="auto"/>
        <w:left w:val="none" w:sz="0" w:space="0" w:color="auto"/>
        <w:bottom w:val="none" w:sz="0" w:space="0" w:color="auto"/>
        <w:right w:val="none" w:sz="0" w:space="0" w:color="auto"/>
      </w:divBdr>
    </w:div>
    <w:div w:id="1974018997">
      <w:bodyDiv w:val="1"/>
      <w:marLeft w:val="0"/>
      <w:marRight w:val="0"/>
      <w:marTop w:val="0"/>
      <w:marBottom w:val="0"/>
      <w:divBdr>
        <w:top w:val="none" w:sz="0" w:space="0" w:color="auto"/>
        <w:left w:val="none" w:sz="0" w:space="0" w:color="auto"/>
        <w:bottom w:val="none" w:sz="0" w:space="0" w:color="auto"/>
        <w:right w:val="none" w:sz="0" w:space="0" w:color="auto"/>
      </w:divBdr>
    </w:div>
    <w:div w:id="1974867968">
      <w:bodyDiv w:val="1"/>
      <w:marLeft w:val="0"/>
      <w:marRight w:val="0"/>
      <w:marTop w:val="0"/>
      <w:marBottom w:val="0"/>
      <w:divBdr>
        <w:top w:val="none" w:sz="0" w:space="0" w:color="auto"/>
        <w:left w:val="none" w:sz="0" w:space="0" w:color="auto"/>
        <w:bottom w:val="none" w:sz="0" w:space="0" w:color="auto"/>
        <w:right w:val="none" w:sz="0" w:space="0" w:color="auto"/>
      </w:divBdr>
    </w:div>
    <w:div w:id="1974870557">
      <w:bodyDiv w:val="1"/>
      <w:marLeft w:val="0"/>
      <w:marRight w:val="0"/>
      <w:marTop w:val="0"/>
      <w:marBottom w:val="0"/>
      <w:divBdr>
        <w:top w:val="none" w:sz="0" w:space="0" w:color="auto"/>
        <w:left w:val="none" w:sz="0" w:space="0" w:color="auto"/>
        <w:bottom w:val="none" w:sz="0" w:space="0" w:color="auto"/>
        <w:right w:val="none" w:sz="0" w:space="0" w:color="auto"/>
      </w:divBdr>
    </w:div>
    <w:div w:id="1974945695">
      <w:bodyDiv w:val="1"/>
      <w:marLeft w:val="0"/>
      <w:marRight w:val="0"/>
      <w:marTop w:val="0"/>
      <w:marBottom w:val="0"/>
      <w:divBdr>
        <w:top w:val="none" w:sz="0" w:space="0" w:color="auto"/>
        <w:left w:val="none" w:sz="0" w:space="0" w:color="auto"/>
        <w:bottom w:val="none" w:sz="0" w:space="0" w:color="auto"/>
        <w:right w:val="none" w:sz="0" w:space="0" w:color="auto"/>
      </w:divBdr>
    </w:div>
    <w:div w:id="1975058493">
      <w:bodyDiv w:val="1"/>
      <w:marLeft w:val="0"/>
      <w:marRight w:val="0"/>
      <w:marTop w:val="0"/>
      <w:marBottom w:val="0"/>
      <w:divBdr>
        <w:top w:val="none" w:sz="0" w:space="0" w:color="auto"/>
        <w:left w:val="none" w:sz="0" w:space="0" w:color="auto"/>
        <w:bottom w:val="none" w:sz="0" w:space="0" w:color="auto"/>
        <w:right w:val="none" w:sz="0" w:space="0" w:color="auto"/>
      </w:divBdr>
    </w:div>
    <w:div w:id="1975133089">
      <w:bodyDiv w:val="1"/>
      <w:marLeft w:val="0"/>
      <w:marRight w:val="0"/>
      <w:marTop w:val="0"/>
      <w:marBottom w:val="0"/>
      <w:divBdr>
        <w:top w:val="none" w:sz="0" w:space="0" w:color="auto"/>
        <w:left w:val="none" w:sz="0" w:space="0" w:color="auto"/>
        <w:bottom w:val="none" w:sz="0" w:space="0" w:color="auto"/>
        <w:right w:val="none" w:sz="0" w:space="0" w:color="auto"/>
      </w:divBdr>
    </w:div>
    <w:div w:id="1975400616">
      <w:bodyDiv w:val="1"/>
      <w:marLeft w:val="0"/>
      <w:marRight w:val="0"/>
      <w:marTop w:val="0"/>
      <w:marBottom w:val="0"/>
      <w:divBdr>
        <w:top w:val="none" w:sz="0" w:space="0" w:color="auto"/>
        <w:left w:val="none" w:sz="0" w:space="0" w:color="auto"/>
        <w:bottom w:val="none" w:sz="0" w:space="0" w:color="auto"/>
        <w:right w:val="none" w:sz="0" w:space="0" w:color="auto"/>
      </w:divBdr>
    </w:div>
    <w:div w:id="1975406147">
      <w:bodyDiv w:val="1"/>
      <w:marLeft w:val="0"/>
      <w:marRight w:val="0"/>
      <w:marTop w:val="0"/>
      <w:marBottom w:val="0"/>
      <w:divBdr>
        <w:top w:val="none" w:sz="0" w:space="0" w:color="auto"/>
        <w:left w:val="none" w:sz="0" w:space="0" w:color="auto"/>
        <w:bottom w:val="none" w:sz="0" w:space="0" w:color="auto"/>
        <w:right w:val="none" w:sz="0" w:space="0" w:color="auto"/>
      </w:divBdr>
    </w:div>
    <w:div w:id="1975600690">
      <w:bodyDiv w:val="1"/>
      <w:marLeft w:val="0"/>
      <w:marRight w:val="0"/>
      <w:marTop w:val="0"/>
      <w:marBottom w:val="0"/>
      <w:divBdr>
        <w:top w:val="none" w:sz="0" w:space="0" w:color="auto"/>
        <w:left w:val="none" w:sz="0" w:space="0" w:color="auto"/>
        <w:bottom w:val="none" w:sz="0" w:space="0" w:color="auto"/>
        <w:right w:val="none" w:sz="0" w:space="0" w:color="auto"/>
      </w:divBdr>
    </w:div>
    <w:div w:id="1975716069">
      <w:bodyDiv w:val="1"/>
      <w:marLeft w:val="0"/>
      <w:marRight w:val="0"/>
      <w:marTop w:val="0"/>
      <w:marBottom w:val="0"/>
      <w:divBdr>
        <w:top w:val="none" w:sz="0" w:space="0" w:color="auto"/>
        <w:left w:val="none" w:sz="0" w:space="0" w:color="auto"/>
        <w:bottom w:val="none" w:sz="0" w:space="0" w:color="auto"/>
        <w:right w:val="none" w:sz="0" w:space="0" w:color="auto"/>
      </w:divBdr>
    </w:div>
    <w:div w:id="1976369825">
      <w:bodyDiv w:val="1"/>
      <w:marLeft w:val="0"/>
      <w:marRight w:val="0"/>
      <w:marTop w:val="0"/>
      <w:marBottom w:val="0"/>
      <w:divBdr>
        <w:top w:val="none" w:sz="0" w:space="0" w:color="auto"/>
        <w:left w:val="none" w:sz="0" w:space="0" w:color="auto"/>
        <w:bottom w:val="none" w:sz="0" w:space="0" w:color="auto"/>
        <w:right w:val="none" w:sz="0" w:space="0" w:color="auto"/>
      </w:divBdr>
    </w:div>
    <w:div w:id="1976597449">
      <w:bodyDiv w:val="1"/>
      <w:marLeft w:val="0"/>
      <w:marRight w:val="0"/>
      <w:marTop w:val="0"/>
      <w:marBottom w:val="0"/>
      <w:divBdr>
        <w:top w:val="none" w:sz="0" w:space="0" w:color="auto"/>
        <w:left w:val="none" w:sz="0" w:space="0" w:color="auto"/>
        <w:bottom w:val="none" w:sz="0" w:space="0" w:color="auto"/>
        <w:right w:val="none" w:sz="0" w:space="0" w:color="auto"/>
      </w:divBdr>
    </w:div>
    <w:div w:id="1976986690">
      <w:bodyDiv w:val="1"/>
      <w:marLeft w:val="0"/>
      <w:marRight w:val="0"/>
      <w:marTop w:val="0"/>
      <w:marBottom w:val="0"/>
      <w:divBdr>
        <w:top w:val="none" w:sz="0" w:space="0" w:color="auto"/>
        <w:left w:val="none" w:sz="0" w:space="0" w:color="auto"/>
        <w:bottom w:val="none" w:sz="0" w:space="0" w:color="auto"/>
        <w:right w:val="none" w:sz="0" w:space="0" w:color="auto"/>
      </w:divBdr>
    </w:div>
    <w:div w:id="1977298688">
      <w:bodyDiv w:val="1"/>
      <w:marLeft w:val="0"/>
      <w:marRight w:val="0"/>
      <w:marTop w:val="0"/>
      <w:marBottom w:val="0"/>
      <w:divBdr>
        <w:top w:val="none" w:sz="0" w:space="0" w:color="auto"/>
        <w:left w:val="none" w:sz="0" w:space="0" w:color="auto"/>
        <w:bottom w:val="none" w:sz="0" w:space="0" w:color="auto"/>
        <w:right w:val="none" w:sz="0" w:space="0" w:color="auto"/>
      </w:divBdr>
    </w:div>
    <w:div w:id="1977566734">
      <w:bodyDiv w:val="1"/>
      <w:marLeft w:val="0"/>
      <w:marRight w:val="0"/>
      <w:marTop w:val="0"/>
      <w:marBottom w:val="0"/>
      <w:divBdr>
        <w:top w:val="none" w:sz="0" w:space="0" w:color="auto"/>
        <w:left w:val="none" w:sz="0" w:space="0" w:color="auto"/>
        <w:bottom w:val="none" w:sz="0" w:space="0" w:color="auto"/>
        <w:right w:val="none" w:sz="0" w:space="0" w:color="auto"/>
      </w:divBdr>
    </w:div>
    <w:div w:id="1977710788">
      <w:bodyDiv w:val="1"/>
      <w:marLeft w:val="0"/>
      <w:marRight w:val="0"/>
      <w:marTop w:val="0"/>
      <w:marBottom w:val="0"/>
      <w:divBdr>
        <w:top w:val="none" w:sz="0" w:space="0" w:color="auto"/>
        <w:left w:val="none" w:sz="0" w:space="0" w:color="auto"/>
        <w:bottom w:val="none" w:sz="0" w:space="0" w:color="auto"/>
        <w:right w:val="none" w:sz="0" w:space="0" w:color="auto"/>
      </w:divBdr>
    </w:div>
    <w:div w:id="1978483690">
      <w:bodyDiv w:val="1"/>
      <w:marLeft w:val="0"/>
      <w:marRight w:val="0"/>
      <w:marTop w:val="0"/>
      <w:marBottom w:val="0"/>
      <w:divBdr>
        <w:top w:val="none" w:sz="0" w:space="0" w:color="auto"/>
        <w:left w:val="none" w:sz="0" w:space="0" w:color="auto"/>
        <w:bottom w:val="none" w:sz="0" w:space="0" w:color="auto"/>
        <w:right w:val="none" w:sz="0" w:space="0" w:color="auto"/>
      </w:divBdr>
    </w:div>
    <w:div w:id="1978760075">
      <w:bodyDiv w:val="1"/>
      <w:marLeft w:val="0"/>
      <w:marRight w:val="0"/>
      <w:marTop w:val="0"/>
      <w:marBottom w:val="0"/>
      <w:divBdr>
        <w:top w:val="none" w:sz="0" w:space="0" w:color="auto"/>
        <w:left w:val="none" w:sz="0" w:space="0" w:color="auto"/>
        <w:bottom w:val="none" w:sz="0" w:space="0" w:color="auto"/>
        <w:right w:val="none" w:sz="0" w:space="0" w:color="auto"/>
      </w:divBdr>
    </w:div>
    <w:div w:id="1978798977">
      <w:bodyDiv w:val="1"/>
      <w:marLeft w:val="0"/>
      <w:marRight w:val="0"/>
      <w:marTop w:val="0"/>
      <w:marBottom w:val="0"/>
      <w:divBdr>
        <w:top w:val="none" w:sz="0" w:space="0" w:color="auto"/>
        <w:left w:val="none" w:sz="0" w:space="0" w:color="auto"/>
        <w:bottom w:val="none" w:sz="0" w:space="0" w:color="auto"/>
        <w:right w:val="none" w:sz="0" w:space="0" w:color="auto"/>
      </w:divBdr>
    </w:div>
    <w:div w:id="1978878218">
      <w:bodyDiv w:val="1"/>
      <w:marLeft w:val="0"/>
      <w:marRight w:val="0"/>
      <w:marTop w:val="0"/>
      <w:marBottom w:val="0"/>
      <w:divBdr>
        <w:top w:val="none" w:sz="0" w:space="0" w:color="auto"/>
        <w:left w:val="none" w:sz="0" w:space="0" w:color="auto"/>
        <w:bottom w:val="none" w:sz="0" w:space="0" w:color="auto"/>
        <w:right w:val="none" w:sz="0" w:space="0" w:color="auto"/>
      </w:divBdr>
    </w:div>
    <w:div w:id="1979142373">
      <w:bodyDiv w:val="1"/>
      <w:marLeft w:val="0"/>
      <w:marRight w:val="0"/>
      <w:marTop w:val="0"/>
      <w:marBottom w:val="0"/>
      <w:divBdr>
        <w:top w:val="none" w:sz="0" w:space="0" w:color="auto"/>
        <w:left w:val="none" w:sz="0" w:space="0" w:color="auto"/>
        <w:bottom w:val="none" w:sz="0" w:space="0" w:color="auto"/>
        <w:right w:val="none" w:sz="0" w:space="0" w:color="auto"/>
      </w:divBdr>
    </w:div>
    <w:div w:id="1979257177">
      <w:bodyDiv w:val="1"/>
      <w:marLeft w:val="0"/>
      <w:marRight w:val="0"/>
      <w:marTop w:val="0"/>
      <w:marBottom w:val="0"/>
      <w:divBdr>
        <w:top w:val="none" w:sz="0" w:space="0" w:color="auto"/>
        <w:left w:val="none" w:sz="0" w:space="0" w:color="auto"/>
        <w:bottom w:val="none" w:sz="0" w:space="0" w:color="auto"/>
        <w:right w:val="none" w:sz="0" w:space="0" w:color="auto"/>
      </w:divBdr>
    </w:div>
    <w:div w:id="1979266207">
      <w:bodyDiv w:val="1"/>
      <w:marLeft w:val="0"/>
      <w:marRight w:val="0"/>
      <w:marTop w:val="0"/>
      <w:marBottom w:val="0"/>
      <w:divBdr>
        <w:top w:val="none" w:sz="0" w:space="0" w:color="auto"/>
        <w:left w:val="none" w:sz="0" w:space="0" w:color="auto"/>
        <w:bottom w:val="none" w:sz="0" w:space="0" w:color="auto"/>
        <w:right w:val="none" w:sz="0" w:space="0" w:color="auto"/>
      </w:divBdr>
    </w:div>
    <w:div w:id="1979333992">
      <w:bodyDiv w:val="1"/>
      <w:marLeft w:val="0"/>
      <w:marRight w:val="0"/>
      <w:marTop w:val="0"/>
      <w:marBottom w:val="0"/>
      <w:divBdr>
        <w:top w:val="none" w:sz="0" w:space="0" w:color="auto"/>
        <w:left w:val="none" w:sz="0" w:space="0" w:color="auto"/>
        <w:bottom w:val="none" w:sz="0" w:space="0" w:color="auto"/>
        <w:right w:val="none" w:sz="0" w:space="0" w:color="auto"/>
      </w:divBdr>
    </w:div>
    <w:div w:id="1979454715">
      <w:bodyDiv w:val="1"/>
      <w:marLeft w:val="0"/>
      <w:marRight w:val="0"/>
      <w:marTop w:val="0"/>
      <w:marBottom w:val="0"/>
      <w:divBdr>
        <w:top w:val="none" w:sz="0" w:space="0" w:color="auto"/>
        <w:left w:val="none" w:sz="0" w:space="0" w:color="auto"/>
        <w:bottom w:val="none" w:sz="0" w:space="0" w:color="auto"/>
        <w:right w:val="none" w:sz="0" w:space="0" w:color="auto"/>
      </w:divBdr>
    </w:div>
    <w:div w:id="1979724136">
      <w:bodyDiv w:val="1"/>
      <w:marLeft w:val="0"/>
      <w:marRight w:val="0"/>
      <w:marTop w:val="0"/>
      <w:marBottom w:val="0"/>
      <w:divBdr>
        <w:top w:val="none" w:sz="0" w:space="0" w:color="auto"/>
        <w:left w:val="none" w:sz="0" w:space="0" w:color="auto"/>
        <w:bottom w:val="none" w:sz="0" w:space="0" w:color="auto"/>
        <w:right w:val="none" w:sz="0" w:space="0" w:color="auto"/>
      </w:divBdr>
    </w:div>
    <w:div w:id="1979725622">
      <w:bodyDiv w:val="1"/>
      <w:marLeft w:val="0"/>
      <w:marRight w:val="0"/>
      <w:marTop w:val="0"/>
      <w:marBottom w:val="0"/>
      <w:divBdr>
        <w:top w:val="none" w:sz="0" w:space="0" w:color="auto"/>
        <w:left w:val="none" w:sz="0" w:space="0" w:color="auto"/>
        <w:bottom w:val="none" w:sz="0" w:space="0" w:color="auto"/>
        <w:right w:val="none" w:sz="0" w:space="0" w:color="auto"/>
      </w:divBdr>
    </w:div>
    <w:div w:id="1979875193">
      <w:bodyDiv w:val="1"/>
      <w:marLeft w:val="0"/>
      <w:marRight w:val="0"/>
      <w:marTop w:val="0"/>
      <w:marBottom w:val="0"/>
      <w:divBdr>
        <w:top w:val="none" w:sz="0" w:space="0" w:color="auto"/>
        <w:left w:val="none" w:sz="0" w:space="0" w:color="auto"/>
        <w:bottom w:val="none" w:sz="0" w:space="0" w:color="auto"/>
        <w:right w:val="none" w:sz="0" w:space="0" w:color="auto"/>
      </w:divBdr>
    </w:div>
    <w:div w:id="1979917153">
      <w:bodyDiv w:val="1"/>
      <w:marLeft w:val="0"/>
      <w:marRight w:val="0"/>
      <w:marTop w:val="0"/>
      <w:marBottom w:val="0"/>
      <w:divBdr>
        <w:top w:val="none" w:sz="0" w:space="0" w:color="auto"/>
        <w:left w:val="none" w:sz="0" w:space="0" w:color="auto"/>
        <w:bottom w:val="none" w:sz="0" w:space="0" w:color="auto"/>
        <w:right w:val="none" w:sz="0" w:space="0" w:color="auto"/>
      </w:divBdr>
    </w:div>
    <w:div w:id="1979988102">
      <w:bodyDiv w:val="1"/>
      <w:marLeft w:val="0"/>
      <w:marRight w:val="0"/>
      <w:marTop w:val="0"/>
      <w:marBottom w:val="0"/>
      <w:divBdr>
        <w:top w:val="none" w:sz="0" w:space="0" w:color="auto"/>
        <w:left w:val="none" w:sz="0" w:space="0" w:color="auto"/>
        <w:bottom w:val="none" w:sz="0" w:space="0" w:color="auto"/>
        <w:right w:val="none" w:sz="0" w:space="0" w:color="auto"/>
      </w:divBdr>
    </w:div>
    <w:div w:id="1980261169">
      <w:bodyDiv w:val="1"/>
      <w:marLeft w:val="0"/>
      <w:marRight w:val="0"/>
      <w:marTop w:val="0"/>
      <w:marBottom w:val="0"/>
      <w:divBdr>
        <w:top w:val="none" w:sz="0" w:space="0" w:color="auto"/>
        <w:left w:val="none" w:sz="0" w:space="0" w:color="auto"/>
        <w:bottom w:val="none" w:sz="0" w:space="0" w:color="auto"/>
        <w:right w:val="none" w:sz="0" w:space="0" w:color="auto"/>
      </w:divBdr>
    </w:div>
    <w:div w:id="1980265066">
      <w:bodyDiv w:val="1"/>
      <w:marLeft w:val="0"/>
      <w:marRight w:val="0"/>
      <w:marTop w:val="0"/>
      <w:marBottom w:val="0"/>
      <w:divBdr>
        <w:top w:val="none" w:sz="0" w:space="0" w:color="auto"/>
        <w:left w:val="none" w:sz="0" w:space="0" w:color="auto"/>
        <w:bottom w:val="none" w:sz="0" w:space="0" w:color="auto"/>
        <w:right w:val="none" w:sz="0" w:space="0" w:color="auto"/>
      </w:divBdr>
    </w:div>
    <w:div w:id="1980303466">
      <w:bodyDiv w:val="1"/>
      <w:marLeft w:val="0"/>
      <w:marRight w:val="0"/>
      <w:marTop w:val="0"/>
      <w:marBottom w:val="0"/>
      <w:divBdr>
        <w:top w:val="none" w:sz="0" w:space="0" w:color="auto"/>
        <w:left w:val="none" w:sz="0" w:space="0" w:color="auto"/>
        <w:bottom w:val="none" w:sz="0" w:space="0" w:color="auto"/>
        <w:right w:val="none" w:sz="0" w:space="0" w:color="auto"/>
      </w:divBdr>
    </w:div>
    <w:div w:id="1980379695">
      <w:bodyDiv w:val="1"/>
      <w:marLeft w:val="0"/>
      <w:marRight w:val="0"/>
      <w:marTop w:val="0"/>
      <w:marBottom w:val="0"/>
      <w:divBdr>
        <w:top w:val="none" w:sz="0" w:space="0" w:color="auto"/>
        <w:left w:val="none" w:sz="0" w:space="0" w:color="auto"/>
        <w:bottom w:val="none" w:sz="0" w:space="0" w:color="auto"/>
        <w:right w:val="none" w:sz="0" w:space="0" w:color="auto"/>
      </w:divBdr>
    </w:div>
    <w:div w:id="1980767962">
      <w:bodyDiv w:val="1"/>
      <w:marLeft w:val="0"/>
      <w:marRight w:val="0"/>
      <w:marTop w:val="0"/>
      <w:marBottom w:val="0"/>
      <w:divBdr>
        <w:top w:val="none" w:sz="0" w:space="0" w:color="auto"/>
        <w:left w:val="none" w:sz="0" w:space="0" w:color="auto"/>
        <w:bottom w:val="none" w:sz="0" w:space="0" w:color="auto"/>
        <w:right w:val="none" w:sz="0" w:space="0" w:color="auto"/>
      </w:divBdr>
    </w:div>
    <w:div w:id="1981034559">
      <w:bodyDiv w:val="1"/>
      <w:marLeft w:val="0"/>
      <w:marRight w:val="0"/>
      <w:marTop w:val="0"/>
      <w:marBottom w:val="0"/>
      <w:divBdr>
        <w:top w:val="none" w:sz="0" w:space="0" w:color="auto"/>
        <w:left w:val="none" w:sz="0" w:space="0" w:color="auto"/>
        <w:bottom w:val="none" w:sz="0" w:space="0" w:color="auto"/>
        <w:right w:val="none" w:sz="0" w:space="0" w:color="auto"/>
      </w:divBdr>
    </w:div>
    <w:div w:id="1981422023">
      <w:bodyDiv w:val="1"/>
      <w:marLeft w:val="0"/>
      <w:marRight w:val="0"/>
      <w:marTop w:val="0"/>
      <w:marBottom w:val="0"/>
      <w:divBdr>
        <w:top w:val="none" w:sz="0" w:space="0" w:color="auto"/>
        <w:left w:val="none" w:sz="0" w:space="0" w:color="auto"/>
        <w:bottom w:val="none" w:sz="0" w:space="0" w:color="auto"/>
        <w:right w:val="none" w:sz="0" w:space="0" w:color="auto"/>
      </w:divBdr>
    </w:div>
    <w:div w:id="1981566638">
      <w:bodyDiv w:val="1"/>
      <w:marLeft w:val="0"/>
      <w:marRight w:val="0"/>
      <w:marTop w:val="0"/>
      <w:marBottom w:val="0"/>
      <w:divBdr>
        <w:top w:val="none" w:sz="0" w:space="0" w:color="auto"/>
        <w:left w:val="none" w:sz="0" w:space="0" w:color="auto"/>
        <w:bottom w:val="none" w:sz="0" w:space="0" w:color="auto"/>
        <w:right w:val="none" w:sz="0" w:space="0" w:color="auto"/>
      </w:divBdr>
    </w:div>
    <w:div w:id="1981643269">
      <w:bodyDiv w:val="1"/>
      <w:marLeft w:val="0"/>
      <w:marRight w:val="0"/>
      <w:marTop w:val="0"/>
      <w:marBottom w:val="0"/>
      <w:divBdr>
        <w:top w:val="none" w:sz="0" w:space="0" w:color="auto"/>
        <w:left w:val="none" w:sz="0" w:space="0" w:color="auto"/>
        <w:bottom w:val="none" w:sz="0" w:space="0" w:color="auto"/>
        <w:right w:val="none" w:sz="0" w:space="0" w:color="auto"/>
      </w:divBdr>
    </w:div>
    <w:div w:id="1981885973">
      <w:bodyDiv w:val="1"/>
      <w:marLeft w:val="0"/>
      <w:marRight w:val="0"/>
      <w:marTop w:val="0"/>
      <w:marBottom w:val="0"/>
      <w:divBdr>
        <w:top w:val="none" w:sz="0" w:space="0" w:color="auto"/>
        <w:left w:val="none" w:sz="0" w:space="0" w:color="auto"/>
        <w:bottom w:val="none" w:sz="0" w:space="0" w:color="auto"/>
        <w:right w:val="none" w:sz="0" w:space="0" w:color="auto"/>
      </w:divBdr>
    </w:div>
    <w:div w:id="1982031020">
      <w:bodyDiv w:val="1"/>
      <w:marLeft w:val="0"/>
      <w:marRight w:val="0"/>
      <w:marTop w:val="0"/>
      <w:marBottom w:val="0"/>
      <w:divBdr>
        <w:top w:val="none" w:sz="0" w:space="0" w:color="auto"/>
        <w:left w:val="none" w:sz="0" w:space="0" w:color="auto"/>
        <w:bottom w:val="none" w:sz="0" w:space="0" w:color="auto"/>
        <w:right w:val="none" w:sz="0" w:space="0" w:color="auto"/>
      </w:divBdr>
    </w:div>
    <w:div w:id="1982035417">
      <w:bodyDiv w:val="1"/>
      <w:marLeft w:val="0"/>
      <w:marRight w:val="0"/>
      <w:marTop w:val="0"/>
      <w:marBottom w:val="0"/>
      <w:divBdr>
        <w:top w:val="none" w:sz="0" w:space="0" w:color="auto"/>
        <w:left w:val="none" w:sz="0" w:space="0" w:color="auto"/>
        <w:bottom w:val="none" w:sz="0" w:space="0" w:color="auto"/>
        <w:right w:val="none" w:sz="0" w:space="0" w:color="auto"/>
      </w:divBdr>
    </w:div>
    <w:div w:id="1982075055">
      <w:bodyDiv w:val="1"/>
      <w:marLeft w:val="0"/>
      <w:marRight w:val="0"/>
      <w:marTop w:val="0"/>
      <w:marBottom w:val="0"/>
      <w:divBdr>
        <w:top w:val="none" w:sz="0" w:space="0" w:color="auto"/>
        <w:left w:val="none" w:sz="0" w:space="0" w:color="auto"/>
        <w:bottom w:val="none" w:sz="0" w:space="0" w:color="auto"/>
        <w:right w:val="none" w:sz="0" w:space="0" w:color="auto"/>
      </w:divBdr>
    </w:div>
    <w:div w:id="1982075341">
      <w:bodyDiv w:val="1"/>
      <w:marLeft w:val="0"/>
      <w:marRight w:val="0"/>
      <w:marTop w:val="0"/>
      <w:marBottom w:val="0"/>
      <w:divBdr>
        <w:top w:val="none" w:sz="0" w:space="0" w:color="auto"/>
        <w:left w:val="none" w:sz="0" w:space="0" w:color="auto"/>
        <w:bottom w:val="none" w:sz="0" w:space="0" w:color="auto"/>
        <w:right w:val="none" w:sz="0" w:space="0" w:color="auto"/>
      </w:divBdr>
    </w:div>
    <w:div w:id="1982222946">
      <w:bodyDiv w:val="1"/>
      <w:marLeft w:val="0"/>
      <w:marRight w:val="0"/>
      <w:marTop w:val="0"/>
      <w:marBottom w:val="0"/>
      <w:divBdr>
        <w:top w:val="none" w:sz="0" w:space="0" w:color="auto"/>
        <w:left w:val="none" w:sz="0" w:space="0" w:color="auto"/>
        <w:bottom w:val="none" w:sz="0" w:space="0" w:color="auto"/>
        <w:right w:val="none" w:sz="0" w:space="0" w:color="auto"/>
      </w:divBdr>
    </w:div>
    <w:div w:id="1982274269">
      <w:bodyDiv w:val="1"/>
      <w:marLeft w:val="0"/>
      <w:marRight w:val="0"/>
      <w:marTop w:val="0"/>
      <w:marBottom w:val="0"/>
      <w:divBdr>
        <w:top w:val="none" w:sz="0" w:space="0" w:color="auto"/>
        <w:left w:val="none" w:sz="0" w:space="0" w:color="auto"/>
        <w:bottom w:val="none" w:sz="0" w:space="0" w:color="auto"/>
        <w:right w:val="none" w:sz="0" w:space="0" w:color="auto"/>
      </w:divBdr>
    </w:div>
    <w:div w:id="1982536680">
      <w:bodyDiv w:val="1"/>
      <w:marLeft w:val="0"/>
      <w:marRight w:val="0"/>
      <w:marTop w:val="0"/>
      <w:marBottom w:val="0"/>
      <w:divBdr>
        <w:top w:val="none" w:sz="0" w:space="0" w:color="auto"/>
        <w:left w:val="none" w:sz="0" w:space="0" w:color="auto"/>
        <w:bottom w:val="none" w:sz="0" w:space="0" w:color="auto"/>
        <w:right w:val="none" w:sz="0" w:space="0" w:color="auto"/>
      </w:divBdr>
    </w:div>
    <w:div w:id="1982729626">
      <w:bodyDiv w:val="1"/>
      <w:marLeft w:val="0"/>
      <w:marRight w:val="0"/>
      <w:marTop w:val="0"/>
      <w:marBottom w:val="0"/>
      <w:divBdr>
        <w:top w:val="none" w:sz="0" w:space="0" w:color="auto"/>
        <w:left w:val="none" w:sz="0" w:space="0" w:color="auto"/>
        <w:bottom w:val="none" w:sz="0" w:space="0" w:color="auto"/>
        <w:right w:val="none" w:sz="0" w:space="0" w:color="auto"/>
      </w:divBdr>
    </w:div>
    <w:div w:id="1982803553">
      <w:bodyDiv w:val="1"/>
      <w:marLeft w:val="0"/>
      <w:marRight w:val="0"/>
      <w:marTop w:val="0"/>
      <w:marBottom w:val="0"/>
      <w:divBdr>
        <w:top w:val="none" w:sz="0" w:space="0" w:color="auto"/>
        <w:left w:val="none" w:sz="0" w:space="0" w:color="auto"/>
        <w:bottom w:val="none" w:sz="0" w:space="0" w:color="auto"/>
        <w:right w:val="none" w:sz="0" w:space="0" w:color="auto"/>
      </w:divBdr>
    </w:div>
    <w:div w:id="1983190214">
      <w:bodyDiv w:val="1"/>
      <w:marLeft w:val="0"/>
      <w:marRight w:val="0"/>
      <w:marTop w:val="0"/>
      <w:marBottom w:val="0"/>
      <w:divBdr>
        <w:top w:val="none" w:sz="0" w:space="0" w:color="auto"/>
        <w:left w:val="none" w:sz="0" w:space="0" w:color="auto"/>
        <w:bottom w:val="none" w:sz="0" w:space="0" w:color="auto"/>
        <w:right w:val="none" w:sz="0" w:space="0" w:color="auto"/>
      </w:divBdr>
    </w:div>
    <w:div w:id="1983269901">
      <w:bodyDiv w:val="1"/>
      <w:marLeft w:val="0"/>
      <w:marRight w:val="0"/>
      <w:marTop w:val="0"/>
      <w:marBottom w:val="0"/>
      <w:divBdr>
        <w:top w:val="none" w:sz="0" w:space="0" w:color="auto"/>
        <w:left w:val="none" w:sz="0" w:space="0" w:color="auto"/>
        <w:bottom w:val="none" w:sz="0" w:space="0" w:color="auto"/>
        <w:right w:val="none" w:sz="0" w:space="0" w:color="auto"/>
      </w:divBdr>
    </w:div>
    <w:div w:id="1983346929">
      <w:bodyDiv w:val="1"/>
      <w:marLeft w:val="0"/>
      <w:marRight w:val="0"/>
      <w:marTop w:val="0"/>
      <w:marBottom w:val="0"/>
      <w:divBdr>
        <w:top w:val="none" w:sz="0" w:space="0" w:color="auto"/>
        <w:left w:val="none" w:sz="0" w:space="0" w:color="auto"/>
        <w:bottom w:val="none" w:sz="0" w:space="0" w:color="auto"/>
        <w:right w:val="none" w:sz="0" w:space="0" w:color="auto"/>
      </w:divBdr>
    </w:div>
    <w:div w:id="1983851504">
      <w:bodyDiv w:val="1"/>
      <w:marLeft w:val="0"/>
      <w:marRight w:val="0"/>
      <w:marTop w:val="0"/>
      <w:marBottom w:val="0"/>
      <w:divBdr>
        <w:top w:val="none" w:sz="0" w:space="0" w:color="auto"/>
        <w:left w:val="none" w:sz="0" w:space="0" w:color="auto"/>
        <w:bottom w:val="none" w:sz="0" w:space="0" w:color="auto"/>
        <w:right w:val="none" w:sz="0" w:space="0" w:color="auto"/>
      </w:divBdr>
    </w:div>
    <w:div w:id="1983851712">
      <w:bodyDiv w:val="1"/>
      <w:marLeft w:val="0"/>
      <w:marRight w:val="0"/>
      <w:marTop w:val="0"/>
      <w:marBottom w:val="0"/>
      <w:divBdr>
        <w:top w:val="none" w:sz="0" w:space="0" w:color="auto"/>
        <w:left w:val="none" w:sz="0" w:space="0" w:color="auto"/>
        <w:bottom w:val="none" w:sz="0" w:space="0" w:color="auto"/>
        <w:right w:val="none" w:sz="0" w:space="0" w:color="auto"/>
      </w:divBdr>
    </w:div>
    <w:div w:id="1983852428">
      <w:bodyDiv w:val="1"/>
      <w:marLeft w:val="0"/>
      <w:marRight w:val="0"/>
      <w:marTop w:val="0"/>
      <w:marBottom w:val="0"/>
      <w:divBdr>
        <w:top w:val="none" w:sz="0" w:space="0" w:color="auto"/>
        <w:left w:val="none" w:sz="0" w:space="0" w:color="auto"/>
        <w:bottom w:val="none" w:sz="0" w:space="0" w:color="auto"/>
        <w:right w:val="none" w:sz="0" w:space="0" w:color="auto"/>
      </w:divBdr>
    </w:div>
    <w:div w:id="1983920390">
      <w:bodyDiv w:val="1"/>
      <w:marLeft w:val="0"/>
      <w:marRight w:val="0"/>
      <w:marTop w:val="0"/>
      <w:marBottom w:val="0"/>
      <w:divBdr>
        <w:top w:val="none" w:sz="0" w:space="0" w:color="auto"/>
        <w:left w:val="none" w:sz="0" w:space="0" w:color="auto"/>
        <w:bottom w:val="none" w:sz="0" w:space="0" w:color="auto"/>
        <w:right w:val="none" w:sz="0" w:space="0" w:color="auto"/>
      </w:divBdr>
    </w:div>
    <w:div w:id="1984042251">
      <w:bodyDiv w:val="1"/>
      <w:marLeft w:val="0"/>
      <w:marRight w:val="0"/>
      <w:marTop w:val="0"/>
      <w:marBottom w:val="0"/>
      <w:divBdr>
        <w:top w:val="none" w:sz="0" w:space="0" w:color="auto"/>
        <w:left w:val="none" w:sz="0" w:space="0" w:color="auto"/>
        <w:bottom w:val="none" w:sz="0" w:space="0" w:color="auto"/>
        <w:right w:val="none" w:sz="0" w:space="0" w:color="auto"/>
      </w:divBdr>
    </w:div>
    <w:div w:id="1984121488">
      <w:bodyDiv w:val="1"/>
      <w:marLeft w:val="0"/>
      <w:marRight w:val="0"/>
      <w:marTop w:val="0"/>
      <w:marBottom w:val="0"/>
      <w:divBdr>
        <w:top w:val="none" w:sz="0" w:space="0" w:color="auto"/>
        <w:left w:val="none" w:sz="0" w:space="0" w:color="auto"/>
        <w:bottom w:val="none" w:sz="0" w:space="0" w:color="auto"/>
        <w:right w:val="none" w:sz="0" w:space="0" w:color="auto"/>
      </w:divBdr>
    </w:div>
    <w:div w:id="1984457715">
      <w:bodyDiv w:val="1"/>
      <w:marLeft w:val="0"/>
      <w:marRight w:val="0"/>
      <w:marTop w:val="0"/>
      <w:marBottom w:val="0"/>
      <w:divBdr>
        <w:top w:val="none" w:sz="0" w:space="0" w:color="auto"/>
        <w:left w:val="none" w:sz="0" w:space="0" w:color="auto"/>
        <w:bottom w:val="none" w:sz="0" w:space="0" w:color="auto"/>
        <w:right w:val="none" w:sz="0" w:space="0" w:color="auto"/>
      </w:divBdr>
    </w:div>
    <w:div w:id="1984506351">
      <w:bodyDiv w:val="1"/>
      <w:marLeft w:val="0"/>
      <w:marRight w:val="0"/>
      <w:marTop w:val="0"/>
      <w:marBottom w:val="0"/>
      <w:divBdr>
        <w:top w:val="none" w:sz="0" w:space="0" w:color="auto"/>
        <w:left w:val="none" w:sz="0" w:space="0" w:color="auto"/>
        <w:bottom w:val="none" w:sz="0" w:space="0" w:color="auto"/>
        <w:right w:val="none" w:sz="0" w:space="0" w:color="auto"/>
      </w:divBdr>
    </w:div>
    <w:div w:id="1984576572">
      <w:bodyDiv w:val="1"/>
      <w:marLeft w:val="0"/>
      <w:marRight w:val="0"/>
      <w:marTop w:val="0"/>
      <w:marBottom w:val="0"/>
      <w:divBdr>
        <w:top w:val="none" w:sz="0" w:space="0" w:color="auto"/>
        <w:left w:val="none" w:sz="0" w:space="0" w:color="auto"/>
        <w:bottom w:val="none" w:sz="0" w:space="0" w:color="auto"/>
        <w:right w:val="none" w:sz="0" w:space="0" w:color="auto"/>
      </w:divBdr>
    </w:div>
    <w:div w:id="1985352760">
      <w:bodyDiv w:val="1"/>
      <w:marLeft w:val="0"/>
      <w:marRight w:val="0"/>
      <w:marTop w:val="0"/>
      <w:marBottom w:val="0"/>
      <w:divBdr>
        <w:top w:val="none" w:sz="0" w:space="0" w:color="auto"/>
        <w:left w:val="none" w:sz="0" w:space="0" w:color="auto"/>
        <w:bottom w:val="none" w:sz="0" w:space="0" w:color="auto"/>
        <w:right w:val="none" w:sz="0" w:space="0" w:color="auto"/>
      </w:divBdr>
    </w:div>
    <w:div w:id="1985353284">
      <w:bodyDiv w:val="1"/>
      <w:marLeft w:val="0"/>
      <w:marRight w:val="0"/>
      <w:marTop w:val="0"/>
      <w:marBottom w:val="0"/>
      <w:divBdr>
        <w:top w:val="none" w:sz="0" w:space="0" w:color="auto"/>
        <w:left w:val="none" w:sz="0" w:space="0" w:color="auto"/>
        <w:bottom w:val="none" w:sz="0" w:space="0" w:color="auto"/>
        <w:right w:val="none" w:sz="0" w:space="0" w:color="auto"/>
      </w:divBdr>
    </w:div>
    <w:div w:id="1985355797">
      <w:bodyDiv w:val="1"/>
      <w:marLeft w:val="0"/>
      <w:marRight w:val="0"/>
      <w:marTop w:val="0"/>
      <w:marBottom w:val="0"/>
      <w:divBdr>
        <w:top w:val="none" w:sz="0" w:space="0" w:color="auto"/>
        <w:left w:val="none" w:sz="0" w:space="0" w:color="auto"/>
        <w:bottom w:val="none" w:sz="0" w:space="0" w:color="auto"/>
        <w:right w:val="none" w:sz="0" w:space="0" w:color="auto"/>
      </w:divBdr>
    </w:div>
    <w:div w:id="1985426501">
      <w:bodyDiv w:val="1"/>
      <w:marLeft w:val="0"/>
      <w:marRight w:val="0"/>
      <w:marTop w:val="0"/>
      <w:marBottom w:val="0"/>
      <w:divBdr>
        <w:top w:val="none" w:sz="0" w:space="0" w:color="auto"/>
        <w:left w:val="none" w:sz="0" w:space="0" w:color="auto"/>
        <w:bottom w:val="none" w:sz="0" w:space="0" w:color="auto"/>
        <w:right w:val="none" w:sz="0" w:space="0" w:color="auto"/>
      </w:divBdr>
    </w:div>
    <w:div w:id="1985428992">
      <w:bodyDiv w:val="1"/>
      <w:marLeft w:val="0"/>
      <w:marRight w:val="0"/>
      <w:marTop w:val="0"/>
      <w:marBottom w:val="0"/>
      <w:divBdr>
        <w:top w:val="none" w:sz="0" w:space="0" w:color="auto"/>
        <w:left w:val="none" w:sz="0" w:space="0" w:color="auto"/>
        <w:bottom w:val="none" w:sz="0" w:space="0" w:color="auto"/>
        <w:right w:val="none" w:sz="0" w:space="0" w:color="auto"/>
      </w:divBdr>
    </w:div>
    <w:div w:id="1985505411">
      <w:bodyDiv w:val="1"/>
      <w:marLeft w:val="0"/>
      <w:marRight w:val="0"/>
      <w:marTop w:val="0"/>
      <w:marBottom w:val="0"/>
      <w:divBdr>
        <w:top w:val="none" w:sz="0" w:space="0" w:color="auto"/>
        <w:left w:val="none" w:sz="0" w:space="0" w:color="auto"/>
        <w:bottom w:val="none" w:sz="0" w:space="0" w:color="auto"/>
        <w:right w:val="none" w:sz="0" w:space="0" w:color="auto"/>
      </w:divBdr>
    </w:div>
    <w:div w:id="1985741315">
      <w:bodyDiv w:val="1"/>
      <w:marLeft w:val="0"/>
      <w:marRight w:val="0"/>
      <w:marTop w:val="0"/>
      <w:marBottom w:val="0"/>
      <w:divBdr>
        <w:top w:val="none" w:sz="0" w:space="0" w:color="auto"/>
        <w:left w:val="none" w:sz="0" w:space="0" w:color="auto"/>
        <w:bottom w:val="none" w:sz="0" w:space="0" w:color="auto"/>
        <w:right w:val="none" w:sz="0" w:space="0" w:color="auto"/>
      </w:divBdr>
    </w:div>
    <w:div w:id="1985772763">
      <w:bodyDiv w:val="1"/>
      <w:marLeft w:val="0"/>
      <w:marRight w:val="0"/>
      <w:marTop w:val="0"/>
      <w:marBottom w:val="0"/>
      <w:divBdr>
        <w:top w:val="none" w:sz="0" w:space="0" w:color="auto"/>
        <w:left w:val="none" w:sz="0" w:space="0" w:color="auto"/>
        <w:bottom w:val="none" w:sz="0" w:space="0" w:color="auto"/>
        <w:right w:val="none" w:sz="0" w:space="0" w:color="auto"/>
      </w:divBdr>
    </w:div>
    <w:div w:id="1985893056">
      <w:bodyDiv w:val="1"/>
      <w:marLeft w:val="0"/>
      <w:marRight w:val="0"/>
      <w:marTop w:val="0"/>
      <w:marBottom w:val="0"/>
      <w:divBdr>
        <w:top w:val="none" w:sz="0" w:space="0" w:color="auto"/>
        <w:left w:val="none" w:sz="0" w:space="0" w:color="auto"/>
        <w:bottom w:val="none" w:sz="0" w:space="0" w:color="auto"/>
        <w:right w:val="none" w:sz="0" w:space="0" w:color="auto"/>
      </w:divBdr>
    </w:div>
    <w:div w:id="1986205876">
      <w:bodyDiv w:val="1"/>
      <w:marLeft w:val="0"/>
      <w:marRight w:val="0"/>
      <w:marTop w:val="0"/>
      <w:marBottom w:val="0"/>
      <w:divBdr>
        <w:top w:val="none" w:sz="0" w:space="0" w:color="auto"/>
        <w:left w:val="none" w:sz="0" w:space="0" w:color="auto"/>
        <w:bottom w:val="none" w:sz="0" w:space="0" w:color="auto"/>
        <w:right w:val="none" w:sz="0" w:space="0" w:color="auto"/>
      </w:divBdr>
    </w:div>
    <w:div w:id="1986279408">
      <w:bodyDiv w:val="1"/>
      <w:marLeft w:val="0"/>
      <w:marRight w:val="0"/>
      <w:marTop w:val="0"/>
      <w:marBottom w:val="0"/>
      <w:divBdr>
        <w:top w:val="none" w:sz="0" w:space="0" w:color="auto"/>
        <w:left w:val="none" w:sz="0" w:space="0" w:color="auto"/>
        <w:bottom w:val="none" w:sz="0" w:space="0" w:color="auto"/>
        <w:right w:val="none" w:sz="0" w:space="0" w:color="auto"/>
      </w:divBdr>
    </w:div>
    <w:div w:id="1986471469">
      <w:bodyDiv w:val="1"/>
      <w:marLeft w:val="0"/>
      <w:marRight w:val="0"/>
      <w:marTop w:val="0"/>
      <w:marBottom w:val="0"/>
      <w:divBdr>
        <w:top w:val="none" w:sz="0" w:space="0" w:color="auto"/>
        <w:left w:val="none" w:sz="0" w:space="0" w:color="auto"/>
        <w:bottom w:val="none" w:sz="0" w:space="0" w:color="auto"/>
        <w:right w:val="none" w:sz="0" w:space="0" w:color="auto"/>
      </w:divBdr>
    </w:div>
    <w:div w:id="1986660394">
      <w:bodyDiv w:val="1"/>
      <w:marLeft w:val="0"/>
      <w:marRight w:val="0"/>
      <w:marTop w:val="0"/>
      <w:marBottom w:val="0"/>
      <w:divBdr>
        <w:top w:val="none" w:sz="0" w:space="0" w:color="auto"/>
        <w:left w:val="none" w:sz="0" w:space="0" w:color="auto"/>
        <w:bottom w:val="none" w:sz="0" w:space="0" w:color="auto"/>
        <w:right w:val="none" w:sz="0" w:space="0" w:color="auto"/>
      </w:divBdr>
    </w:div>
    <w:div w:id="1987009475">
      <w:bodyDiv w:val="1"/>
      <w:marLeft w:val="0"/>
      <w:marRight w:val="0"/>
      <w:marTop w:val="0"/>
      <w:marBottom w:val="0"/>
      <w:divBdr>
        <w:top w:val="none" w:sz="0" w:space="0" w:color="auto"/>
        <w:left w:val="none" w:sz="0" w:space="0" w:color="auto"/>
        <w:bottom w:val="none" w:sz="0" w:space="0" w:color="auto"/>
        <w:right w:val="none" w:sz="0" w:space="0" w:color="auto"/>
      </w:divBdr>
    </w:div>
    <w:div w:id="1987053969">
      <w:bodyDiv w:val="1"/>
      <w:marLeft w:val="0"/>
      <w:marRight w:val="0"/>
      <w:marTop w:val="0"/>
      <w:marBottom w:val="0"/>
      <w:divBdr>
        <w:top w:val="none" w:sz="0" w:space="0" w:color="auto"/>
        <w:left w:val="none" w:sz="0" w:space="0" w:color="auto"/>
        <w:bottom w:val="none" w:sz="0" w:space="0" w:color="auto"/>
        <w:right w:val="none" w:sz="0" w:space="0" w:color="auto"/>
      </w:divBdr>
    </w:div>
    <w:div w:id="1987198379">
      <w:bodyDiv w:val="1"/>
      <w:marLeft w:val="0"/>
      <w:marRight w:val="0"/>
      <w:marTop w:val="0"/>
      <w:marBottom w:val="0"/>
      <w:divBdr>
        <w:top w:val="none" w:sz="0" w:space="0" w:color="auto"/>
        <w:left w:val="none" w:sz="0" w:space="0" w:color="auto"/>
        <w:bottom w:val="none" w:sz="0" w:space="0" w:color="auto"/>
        <w:right w:val="none" w:sz="0" w:space="0" w:color="auto"/>
      </w:divBdr>
    </w:div>
    <w:div w:id="1987202439">
      <w:bodyDiv w:val="1"/>
      <w:marLeft w:val="0"/>
      <w:marRight w:val="0"/>
      <w:marTop w:val="0"/>
      <w:marBottom w:val="0"/>
      <w:divBdr>
        <w:top w:val="none" w:sz="0" w:space="0" w:color="auto"/>
        <w:left w:val="none" w:sz="0" w:space="0" w:color="auto"/>
        <w:bottom w:val="none" w:sz="0" w:space="0" w:color="auto"/>
        <w:right w:val="none" w:sz="0" w:space="0" w:color="auto"/>
      </w:divBdr>
    </w:div>
    <w:div w:id="1987472606">
      <w:bodyDiv w:val="1"/>
      <w:marLeft w:val="0"/>
      <w:marRight w:val="0"/>
      <w:marTop w:val="0"/>
      <w:marBottom w:val="0"/>
      <w:divBdr>
        <w:top w:val="none" w:sz="0" w:space="0" w:color="auto"/>
        <w:left w:val="none" w:sz="0" w:space="0" w:color="auto"/>
        <w:bottom w:val="none" w:sz="0" w:space="0" w:color="auto"/>
        <w:right w:val="none" w:sz="0" w:space="0" w:color="auto"/>
      </w:divBdr>
    </w:div>
    <w:div w:id="1987586594">
      <w:bodyDiv w:val="1"/>
      <w:marLeft w:val="0"/>
      <w:marRight w:val="0"/>
      <w:marTop w:val="0"/>
      <w:marBottom w:val="0"/>
      <w:divBdr>
        <w:top w:val="none" w:sz="0" w:space="0" w:color="auto"/>
        <w:left w:val="none" w:sz="0" w:space="0" w:color="auto"/>
        <w:bottom w:val="none" w:sz="0" w:space="0" w:color="auto"/>
        <w:right w:val="none" w:sz="0" w:space="0" w:color="auto"/>
      </w:divBdr>
    </w:div>
    <w:div w:id="1987661408">
      <w:bodyDiv w:val="1"/>
      <w:marLeft w:val="0"/>
      <w:marRight w:val="0"/>
      <w:marTop w:val="0"/>
      <w:marBottom w:val="0"/>
      <w:divBdr>
        <w:top w:val="none" w:sz="0" w:space="0" w:color="auto"/>
        <w:left w:val="none" w:sz="0" w:space="0" w:color="auto"/>
        <w:bottom w:val="none" w:sz="0" w:space="0" w:color="auto"/>
        <w:right w:val="none" w:sz="0" w:space="0" w:color="auto"/>
      </w:divBdr>
    </w:div>
    <w:div w:id="1987855130">
      <w:bodyDiv w:val="1"/>
      <w:marLeft w:val="0"/>
      <w:marRight w:val="0"/>
      <w:marTop w:val="0"/>
      <w:marBottom w:val="0"/>
      <w:divBdr>
        <w:top w:val="none" w:sz="0" w:space="0" w:color="auto"/>
        <w:left w:val="none" w:sz="0" w:space="0" w:color="auto"/>
        <w:bottom w:val="none" w:sz="0" w:space="0" w:color="auto"/>
        <w:right w:val="none" w:sz="0" w:space="0" w:color="auto"/>
      </w:divBdr>
    </w:div>
    <w:div w:id="1987977416">
      <w:bodyDiv w:val="1"/>
      <w:marLeft w:val="0"/>
      <w:marRight w:val="0"/>
      <w:marTop w:val="0"/>
      <w:marBottom w:val="0"/>
      <w:divBdr>
        <w:top w:val="none" w:sz="0" w:space="0" w:color="auto"/>
        <w:left w:val="none" w:sz="0" w:space="0" w:color="auto"/>
        <w:bottom w:val="none" w:sz="0" w:space="0" w:color="auto"/>
        <w:right w:val="none" w:sz="0" w:space="0" w:color="auto"/>
      </w:divBdr>
    </w:div>
    <w:div w:id="1988627280">
      <w:bodyDiv w:val="1"/>
      <w:marLeft w:val="0"/>
      <w:marRight w:val="0"/>
      <w:marTop w:val="0"/>
      <w:marBottom w:val="0"/>
      <w:divBdr>
        <w:top w:val="none" w:sz="0" w:space="0" w:color="auto"/>
        <w:left w:val="none" w:sz="0" w:space="0" w:color="auto"/>
        <w:bottom w:val="none" w:sz="0" w:space="0" w:color="auto"/>
        <w:right w:val="none" w:sz="0" w:space="0" w:color="auto"/>
      </w:divBdr>
    </w:div>
    <w:div w:id="1988851204">
      <w:bodyDiv w:val="1"/>
      <w:marLeft w:val="0"/>
      <w:marRight w:val="0"/>
      <w:marTop w:val="0"/>
      <w:marBottom w:val="0"/>
      <w:divBdr>
        <w:top w:val="none" w:sz="0" w:space="0" w:color="auto"/>
        <w:left w:val="none" w:sz="0" w:space="0" w:color="auto"/>
        <w:bottom w:val="none" w:sz="0" w:space="0" w:color="auto"/>
        <w:right w:val="none" w:sz="0" w:space="0" w:color="auto"/>
      </w:divBdr>
    </w:div>
    <w:div w:id="1989165744">
      <w:bodyDiv w:val="1"/>
      <w:marLeft w:val="0"/>
      <w:marRight w:val="0"/>
      <w:marTop w:val="0"/>
      <w:marBottom w:val="0"/>
      <w:divBdr>
        <w:top w:val="none" w:sz="0" w:space="0" w:color="auto"/>
        <w:left w:val="none" w:sz="0" w:space="0" w:color="auto"/>
        <w:bottom w:val="none" w:sz="0" w:space="0" w:color="auto"/>
        <w:right w:val="none" w:sz="0" w:space="0" w:color="auto"/>
      </w:divBdr>
    </w:div>
    <w:div w:id="1989236548">
      <w:bodyDiv w:val="1"/>
      <w:marLeft w:val="0"/>
      <w:marRight w:val="0"/>
      <w:marTop w:val="0"/>
      <w:marBottom w:val="0"/>
      <w:divBdr>
        <w:top w:val="none" w:sz="0" w:space="0" w:color="auto"/>
        <w:left w:val="none" w:sz="0" w:space="0" w:color="auto"/>
        <w:bottom w:val="none" w:sz="0" w:space="0" w:color="auto"/>
        <w:right w:val="none" w:sz="0" w:space="0" w:color="auto"/>
      </w:divBdr>
    </w:div>
    <w:div w:id="1989549613">
      <w:bodyDiv w:val="1"/>
      <w:marLeft w:val="0"/>
      <w:marRight w:val="0"/>
      <w:marTop w:val="0"/>
      <w:marBottom w:val="0"/>
      <w:divBdr>
        <w:top w:val="none" w:sz="0" w:space="0" w:color="auto"/>
        <w:left w:val="none" w:sz="0" w:space="0" w:color="auto"/>
        <w:bottom w:val="none" w:sz="0" w:space="0" w:color="auto"/>
        <w:right w:val="none" w:sz="0" w:space="0" w:color="auto"/>
      </w:divBdr>
    </w:div>
    <w:div w:id="1989555585">
      <w:bodyDiv w:val="1"/>
      <w:marLeft w:val="0"/>
      <w:marRight w:val="0"/>
      <w:marTop w:val="0"/>
      <w:marBottom w:val="0"/>
      <w:divBdr>
        <w:top w:val="none" w:sz="0" w:space="0" w:color="auto"/>
        <w:left w:val="none" w:sz="0" w:space="0" w:color="auto"/>
        <w:bottom w:val="none" w:sz="0" w:space="0" w:color="auto"/>
        <w:right w:val="none" w:sz="0" w:space="0" w:color="auto"/>
      </w:divBdr>
    </w:div>
    <w:div w:id="1989623598">
      <w:bodyDiv w:val="1"/>
      <w:marLeft w:val="0"/>
      <w:marRight w:val="0"/>
      <w:marTop w:val="0"/>
      <w:marBottom w:val="0"/>
      <w:divBdr>
        <w:top w:val="none" w:sz="0" w:space="0" w:color="auto"/>
        <w:left w:val="none" w:sz="0" w:space="0" w:color="auto"/>
        <w:bottom w:val="none" w:sz="0" w:space="0" w:color="auto"/>
        <w:right w:val="none" w:sz="0" w:space="0" w:color="auto"/>
      </w:divBdr>
    </w:div>
    <w:div w:id="1989625132">
      <w:bodyDiv w:val="1"/>
      <w:marLeft w:val="0"/>
      <w:marRight w:val="0"/>
      <w:marTop w:val="0"/>
      <w:marBottom w:val="0"/>
      <w:divBdr>
        <w:top w:val="none" w:sz="0" w:space="0" w:color="auto"/>
        <w:left w:val="none" w:sz="0" w:space="0" w:color="auto"/>
        <w:bottom w:val="none" w:sz="0" w:space="0" w:color="auto"/>
        <w:right w:val="none" w:sz="0" w:space="0" w:color="auto"/>
      </w:divBdr>
    </w:div>
    <w:div w:id="1990009813">
      <w:bodyDiv w:val="1"/>
      <w:marLeft w:val="0"/>
      <w:marRight w:val="0"/>
      <w:marTop w:val="0"/>
      <w:marBottom w:val="0"/>
      <w:divBdr>
        <w:top w:val="none" w:sz="0" w:space="0" w:color="auto"/>
        <w:left w:val="none" w:sz="0" w:space="0" w:color="auto"/>
        <w:bottom w:val="none" w:sz="0" w:space="0" w:color="auto"/>
        <w:right w:val="none" w:sz="0" w:space="0" w:color="auto"/>
      </w:divBdr>
    </w:div>
    <w:div w:id="1990206848">
      <w:bodyDiv w:val="1"/>
      <w:marLeft w:val="0"/>
      <w:marRight w:val="0"/>
      <w:marTop w:val="0"/>
      <w:marBottom w:val="0"/>
      <w:divBdr>
        <w:top w:val="none" w:sz="0" w:space="0" w:color="auto"/>
        <w:left w:val="none" w:sz="0" w:space="0" w:color="auto"/>
        <w:bottom w:val="none" w:sz="0" w:space="0" w:color="auto"/>
        <w:right w:val="none" w:sz="0" w:space="0" w:color="auto"/>
      </w:divBdr>
    </w:div>
    <w:div w:id="1990475455">
      <w:bodyDiv w:val="1"/>
      <w:marLeft w:val="0"/>
      <w:marRight w:val="0"/>
      <w:marTop w:val="0"/>
      <w:marBottom w:val="0"/>
      <w:divBdr>
        <w:top w:val="none" w:sz="0" w:space="0" w:color="auto"/>
        <w:left w:val="none" w:sz="0" w:space="0" w:color="auto"/>
        <w:bottom w:val="none" w:sz="0" w:space="0" w:color="auto"/>
        <w:right w:val="none" w:sz="0" w:space="0" w:color="auto"/>
      </w:divBdr>
    </w:div>
    <w:div w:id="1990818287">
      <w:bodyDiv w:val="1"/>
      <w:marLeft w:val="0"/>
      <w:marRight w:val="0"/>
      <w:marTop w:val="0"/>
      <w:marBottom w:val="0"/>
      <w:divBdr>
        <w:top w:val="none" w:sz="0" w:space="0" w:color="auto"/>
        <w:left w:val="none" w:sz="0" w:space="0" w:color="auto"/>
        <w:bottom w:val="none" w:sz="0" w:space="0" w:color="auto"/>
        <w:right w:val="none" w:sz="0" w:space="0" w:color="auto"/>
      </w:divBdr>
    </w:div>
    <w:div w:id="1990863195">
      <w:bodyDiv w:val="1"/>
      <w:marLeft w:val="0"/>
      <w:marRight w:val="0"/>
      <w:marTop w:val="0"/>
      <w:marBottom w:val="0"/>
      <w:divBdr>
        <w:top w:val="none" w:sz="0" w:space="0" w:color="auto"/>
        <w:left w:val="none" w:sz="0" w:space="0" w:color="auto"/>
        <w:bottom w:val="none" w:sz="0" w:space="0" w:color="auto"/>
        <w:right w:val="none" w:sz="0" w:space="0" w:color="auto"/>
      </w:divBdr>
    </w:div>
    <w:div w:id="1991210197">
      <w:bodyDiv w:val="1"/>
      <w:marLeft w:val="0"/>
      <w:marRight w:val="0"/>
      <w:marTop w:val="0"/>
      <w:marBottom w:val="0"/>
      <w:divBdr>
        <w:top w:val="none" w:sz="0" w:space="0" w:color="auto"/>
        <w:left w:val="none" w:sz="0" w:space="0" w:color="auto"/>
        <w:bottom w:val="none" w:sz="0" w:space="0" w:color="auto"/>
        <w:right w:val="none" w:sz="0" w:space="0" w:color="auto"/>
      </w:divBdr>
    </w:div>
    <w:div w:id="1991211102">
      <w:bodyDiv w:val="1"/>
      <w:marLeft w:val="0"/>
      <w:marRight w:val="0"/>
      <w:marTop w:val="0"/>
      <w:marBottom w:val="0"/>
      <w:divBdr>
        <w:top w:val="none" w:sz="0" w:space="0" w:color="auto"/>
        <w:left w:val="none" w:sz="0" w:space="0" w:color="auto"/>
        <w:bottom w:val="none" w:sz="0" w:space="0" w:color="auto"/>
        <w:right w:val="none" w:sz="0" w:space="0" w:color="auto"/>
      </w:divBdr>
    </w:div>
    <w:div w:id="1991401952">
      <w:bodyDiv w:val="1"/>
      <w:marLeft w:val="0"/>
      <w:marRight w:val="0"/>
      <w:marTop w:val="0"/>
      <w:marBottom w:val="0"/>
      <w:divBdr>
        <w:top w:val="none" w:sz="0" w:space="0" w:color="auto"/>
        <w:left w:val="none" w:sz="0" w:space="0" w:color="auto"/>
        <w:bottom w:val="none" w:sz="0" w:space="0" w:color="auto"/>
        <w:right w:val="none" w:sz="0" w:space="0" w:color="auto"/>
      </w:divBdr>
    </w:div>
    <w:div w:id="1992515842">
      <w:bodyDiv w:val="1"/>
      <w:marLeft w:val="0"/>
      <w:marRight w:val="0"/>
      <w:marTop w:val="0"/>
      <w:marBottom w:val="0"/>
      <w:divBdr>
        <w:top w:val="none" w:sz="0" w:space="0" w:color="auto"/>
        <w:left w:val="none" w:sz="0" w:space="0" w:color="auto"/>
        <w:bottom w:val="none" w:sz="0" w:space="0" w:color="auto"/>
        <w:right w:val="none" w:sz="0" w:space="0" w:color="auto"/>
      </w:divBdr>
    </w:div>
    <w:div w:id="1992974867">
      <w:bodyDiv w:val="1"/>
      <w:marLeft w:val="0"/>
      <w:marRight w:val="0"/>
      <w:marTop w:val="0"/>
      <w:marBottom w:val="0"/>
      <w:divBdr>
        <w:top w:val="none" w:sz="0" w:space="0" w:color="auto"/>
        <w:left w:val="none" w:sz="0" w:space="0" w:color="auto"/>
        <w:bottom w:val="none" w:sz="0" w:space="0" w:color="auto"/>
        <w:right w:val="none" w:sz="0" w:space="0" w:color="auto"/>
      </w:divBdr>
    </w:div>
    <w:div w:id="1993020644">
      <w:bodyDiv w:val="1"/>
      <w:marLeft w:val="0"/>
      <w:marRight w:val="0"/>
      <w:marTop w:val="0"/>
      <w:marBottom w:val="0"/>
      <w:divBdr>
        <w:top w:val="none" w:sz="0" w:space="0" w:color="auto"/>
        <w:left w:val="none" w:sz="0" w:space="0" w:color="auto"/>
        <w:bottom w:val="none" w:sz="0" w:space="0" w:color="auto"/>
        <w:right w:val="none" w:sz="0" w:space="0" w:color="auto"/>
      </w:divBdr>
    </w:div>
    <w:div w:id="1993175999">
      <w:bodyDiv w:val="1"/>
      <w:marLeft w:val="0"/>
      <w:marRight w:val="0"/>
      <w:marTop w:val="0"/>
      <w:marBottom w:val="0"/>
      <w:divBdr>
        <w:top w:val="none" w:sz="0" w:space="0" w:color="auto"/>
        <w:left w:val="none" w:sz="0" w:space="0" w:color="auto"/>
        <w:bottom w:val="none" w:sz="0" w:space="0" w:color="auto"/>
        <w:right w:val="none" w:sz="0" w:space="0" w:color="auto"/>
      </w:divBdr>
    </w:div>
    <w:div w:id="1993217138">
      <w:bodyDiv w:val="1"/>
      <w:marLeft w:val="0"/>
      <w:marRight w:val="0"/>
      <w:marTop w:val="0"/>
      <w:marBottom w:val="0"/>
      <w:divBdr>
        <w:top w:val="none" w:sz="0" w:space="0" w:color="auto"/>
        <w:left w:val="none" w:sz="0" w:space="0" w:color="auto"/>
        <w:bottom w:val="none" w:sz="0" w:space="0" w:color="auto"/>
        <w:right w:val="none" w:sz="0" w:space="0" w:color="auto"/>
      </w:divBdr>
    </w:div>
    <w:div w:id="1993830966">
      <w:bodyDiv w:val="1"/>
      <w:marLeft w:val="0"/>
      <w:marRight w:val="0"/>
      <w:marTop w:val="0"/>
      <w:marBottom w:val="0"/>
      <w:divBdr>
        <w:top w:val="none" w:sz="0" w:space="0" w:color="auto"/>
        <w:left w:val="none" w:sz="0" w:space="0" w:color="auto"/>
        <w:bottom w:val="none" w:sz="0" w:space="0" w:color="auto"/>
        <w:right w:val="none" w:sz="0" w:space="0" w:color="auto"/>
      </w:divBdr>
    </w:div>
    <w:div w:id="1994217366">
      <w:bodyDiv w:val="1"/>
      <w:marLeft w:val="0"/>
      <w:marRight w:val="0"/>
      <w:marTop w:val="0"/>
      <w:marBottom w:val="0"/>
      <w:divBdr>
        <w:top w:val="none" w:sz="0" w:space="0" w:color="auto"/>
        <w:left w:val="none" w:sz="0" w:space="0" w:color="auto"/>
        <w:bottom w:val="none" w:sz="0" w:space="0" w:color="auto"/>
        <w:right w:val="none" w:sz="0" w:space="0" w:color="auto"/>
      </w:divBdr>
    </w:div>
    <w:div w:id="1994605753">
      <w:bodyDiv w:val="1"/>
      <w:marLeft w:val="0"/>
      <w:marRight w:val="0"/>
      <w:marTop w:val="0"/>
      <w:marBottom w:val="0"/>
      <w:divBdr>
        <w:top w:val="none" w:sz="0" w:space="0" w:color="auto"/>
        <w:left w:val="none" w:sz="0" w:space="0" w:color="auto"/>
        <w:bottom w:val="none" w:sz="0" w:space="0" w:color="auto"/>
        <w:right w:val="none" w:sz="0" w:space="0" w:color="auto"/>
      </w:divBdr>
    </w:div>
    <w:div w:id="1994678012">
      <w:bodyDiv w:val="1"/>
      <w:marLeft w:val="0"/>
      <w:marRight w:val="0"/>
      <w:marTop w:val="0"/>
      <w:marBottom w:val="0"/>
      <w:divBdr>
        <w:top w:val="none" w:sz="0" w:space="0" w:color="auto"/>
        <w:left w:val="none" w:sz="0" w:space="0" w:color="auto"/>
        <w:bottom w:val="none" w:sz="0" w:space="0" w:color="auto"/>
        <w:right w:val="none" w:sz="0" w:space="0" w:color="auto"/>
      </w:divBdr>
    </w:div>
    <w:div w:id="1994798043">
      <w:bodyDiv w:val="1"/>
      <w:marLeft w:val="0"/>
      <w:marRight w:val="0"/>
      <w:marTop w:val="0"/>
      <w:marBottom w:val="0"/>
      <w:divBdr>
        <w:top w:val="none" w:sz="0" w:space="0" w:color="auto"/>
        <w:left w:val="none" w:sz="0" w:space="0" w:color="auto"/>
        <w:bottom w:val="none" w:sz="0" w:space="0" w:color="auto"/>
        <w:right w:val="none" w:sz="0" w:space="0" w:color="auto"/>
      </w:divBdr>
    </w:div>
    <w:div w:id="1994948131">
      <w:bodyDiv w:val="1"/>
      <w:marLeft w:val="0"/>
      <w:marRight w:val="0"/>
      <w:marTop w:val="0"/>
      <w:marBottom w:val="0"/>
      <w:divBdr>
        <w:top w:val="none" w:sz="0" w:space="0" w:color="auto"/>
        <w:left w:val="none" w:sz="0" w:space="0" w:color="auto"/>
        <w:bottom w:val="none" w:sz="0" w:space="0" w:color="auto"/>
        <w:right w:val="none" w:sz="0" w:space="0" w:color="auto"/>
      </w:divBdr>
    </w:div>
    <w:div w:id="1995258959">
      <w:bodyDiv w:val="1"/>
      <w:marLeft w:val="0"/>
      <w:marRight w:val="0"/>
      <w:marTop w:val="0"/>
      <w:marBottom w:val="0"/>
      <w:divBdr>
        <w:top w:val="none" w:sz="0" w:space="0" w:color="auto"/>
        <w:left w:val="none" w:sz="0" w:space="0" w:color="auto"/>
        <w:bottom w:val="none" w:sz="0" w:space="0" w:color="auto"/>
        <w:right w:val="none" w:sz="0" w:space="0" w:color="auto"/>
      </w:divBdr>
    </w:div>
    <w:div w:id="1995330725">
      <w:bodyDiv w:val="1"/>
      <w:marLeft w:val="0"/>
      <w:marRight w:val="0"/>
      <w:marTop w:val="0"/>
      <w:marBottom w:val="0"/>
      <w:divBdr>
        <w:top w:val="none" w:sz="0" w:space="0" w:color="auto"/>
        <w:left w:val="none" w:sz="0" w:space="0" w:color="auto"/>
        <w:bottom w:val="none" w:sz="0" w:space="0" w:color="auto"/>
        <w:right w:val="none" w:sz="0" w:space="0" w:color="auto"/>
      </w:divBdr>
    </w:div>
    <w:div w:id="1995403812">
      <w:bodyDiv w:val="1"/>
      <w:marLeft w:val="0"/>
      <w:marRight w:val="0"/>
      <w:marTop w:val="0"/>
      <w:marBottom w:val="0"/>
      <w:divBdr>
        <w:top w:val="none" w:sz="0" w:space="0" w:color="auto"/>
        <w:left w:val="none" w:sz="0" w:space="0" w:color="auto"/>
        <w:bottom w:val="none" w:sz="0" w:space="0" w:color="auto"/>
        <w:right w:val="none" w:sz="0" w:space="0" w:color="auto"/>
      </w:divBdr>
    </w:div>
    <w:div w:id="1995521599">
      <w:bodyDiv w:val="1"/>
      <w:marLeft w:val="0"/>
      <w:marRight w:val="0"/>
      <w:marTop w:val="0"/>
      <w:marBottom w:val="0"/>
      <w:divBdr>
        <w:top w:val="none" w:sz="0" w:space="0" w:color="auto"/>
        <w:left w:val="none" w:sz="0" w:space="0" w:color="auto"/>
        <w:bottom w:val="none" w:sz="0" w:space="0" w:color="auto"/>
        <w:right w:val="none" w:sz="0" w:space="0" w:color="auto"/>
      </w:divBdr>
    </w:div>
    <w:div w:id="1995525206">
      <w:bodyDiv w:val="1"/>
      <w:marLeft w:val="0"/>
      <w:marRight w:val="0"/>
      <w:marTop w:val="0"/>
      <w:marBottom w:val="0"/>
      <w:divBdr>
        <w:top w:val="none" w:sz="0" w:space="0" w:color="auto"/>
        <w:left w:val="none" w:sz="0" w:space="0" w:color="auto"/>
        <w:bottom w:val="none" w:sz="0" w:space="0" w:color="auto"/>
        <w:right w:val="none" w:sz="0" w:space="0" w:color="auto"/>
      </w:divBdr>
    </w:div>
    <w:div w:id="1996104846">
      <w:bodyDiv w:val="1"/>
      <w:marLeft w:val="0"/>
      <w:marRight w:val="0"/>
      <w:marTop w:val="0"/>
      <w:marBottom w:val="0"/>
      <w:divBdr>
        <w:top w:val="none" w:sz="0" w:space="0" w:color="auto"/>
        <w:left w:val="none" w:sz="0" w:space="0" w:color="auto"/>
        <w:bottom w:val="none" w:sz="0" w:space="0" w:color="auto"/>
        <w:right w:val="none" w:sz="0" w:space="0" w:color="auto"/>
      </w:divBdr>
    </w:div>
    <w:div w:id="1996643251">
      <w:bodyDiv w:val="1"/>
      <w:marLeft w:val="0"/>
      <w:marRight w:val="0"/>
      <w:marTop w:val="0"/>
      <w:marBottom w:val="0"/>
      <w:divBdr>
        <w:top w:val="none" w:sz="0" w:space="0" w:color="auto"/>
        <w:left w:val="none" w:sz="0" w:space="0" w:color="auto"/>
        <w:bottom w:val="none" w:sz="0" w:space="0" w:color="auto"/>
        <w:right w:val="none" w:sz="0" w:space="0" w:color="auto"/>
      </w:divBdr>
    </w:div>
    <w:div w:id="1997027214">
      <w:bodyDiv w:val="1"/>
      <w:marLeft w:val="0"/>
      <w:marRight w:val="0"/>
      <w:marTop w:val="0"/>
      <w:marBottom w:val="0"/>
      <w:divBdr>
        <w:top w:val="none" w:sz="0" w:space="0" w:color="auto"/>
        <w:left w:val="none" w:sz="0" w:space="0" w:color="auto"/>
        <w:bottom w:val="none" w:sz="0" w:space="0" w:color="auto"/>
        <w:right w:val="none" w:sz="0" w:space="0" w:color="auto"/>
      </w:divBdr>
    </w:div>
    <w:div w:id="1997371650">
      <w:bodyDiv w:val="1"/>
      <w:marLeft w:val="0"/>
      <w:marRight w:val="0"/>
      <w:marTop w:val="0"/>
      <w:marBottom w:val="0"/>
      <w:divBdr>
        <w:top w:val="none" w:sz="0" w:space="0" w:color="auto"/>
        <w:left w:val="none" w:sz="0" w:space="0" w:color="auto"/>
        <w:bottom w:val="none" w:sz="0" w:space="0" w:color="auto"/>
        <w:right w:val="none" w:sz="0" w:space="0" w:color="auto"/>
      </w:divBdr>
    </w:div>
    <w:div w:id="1997371835">
      <w:bodyDiv w:val="1"/>
      <w:marLeft w:val="0"/>
      <w:marRight w:val="0"/>
      <w:marTop w:val="0"/>
      <w:marBottom w:val="0"/>
      <w:divBdr>
        <w:top w:val="none" w:sz="0" w:space="0" w:color="auto"/>
        <w:left w:val="none" w:sz="0" w:space="0" w:color="auto"/>
        <w:bottom w:val="none" w:sz="0" w:space="0" w:color="auto"/>
        <w:right w:val="none" w:sz="0" w:space="0" w:color="auto"/>
      </w:divBdr>
    </w:div>
    <w:div w:id="1997605340">
      <w:bodyDiv w:val="1"/>
      <w:marLeft w:val="0"/>
      <w:marRight w:val="0"/>
      <w:marTop w:val="0"/>
      <w:marBottom w:val="0"/>
      <w:divBdr>
        <w:top w:val="none" w:sz="0" w:space="0" w:color="auto"/>
        <w:left w:val="none" w:sz="0" w:space="0" w:color="auto"/>
        <w:bottom w:val="none" w:sz="0" w:space="0" w:color="auto"/>
        <w:right w:val="none" w:sz="0" w:space="0" w:color="auto"/>
      </w:divBdr>
    </w:div>
    <w:div w:id="1997609094">
      <w:bodyDiv w:val="1"/>
      <w:marLeft w:val="0"/>
      <w:marRight w:val="0"/>
      <w:marTop w:val="0"/>
      <w:marBottom w:val="0"/>
      <w:divBdr>
        <w:top w:val="none" w:sz="0" w:space="0" w:color="auto"/>
        <w:left w:val="none" w:sz="0" w:space="0" w:color="auto"/>
        <w:bottom w:val="none" w:sz="0" w:space="0" w:color="auto"/>
        <w:right w:val="none" w:sz="0" w:space="0" w:color="auto"/>
      </w:divBdr>
    </w:div>
    <w:div w:id="1997760531">
      <w:bodyDiv w:val="1"/>
      <w:marLeft w:val="0"/>
      <w:marRight w:val="0"/>
      <w:marTop w:val="0"/>
      <w:marBottom w:val="0"/>
      <w:divBdr>
        <w:top w:val="none" w:sz="0" w:space="0" w:color="auto"/>
        <w:left w:val="none" w:sz="0" w:space="0" w:color="auto"/>
        <w:bottom w:val="none" w:sz="0" w:space="0" w:color="auto"/>
        <w:right w:val="none" w:sz="0" w:space="0" w:color="auto"/>
      </w:divBdr>
    </w:div>
    <w:div w:id="1997830498">
      <w:bodyDiv w:val="1"/>
      <w:marLeft w:val="0"/>
      <w:marRight w:val="0"/>
      <w:marTop w:val="0"/>
      <w:marBottom w:val="0"/>
      <w:divBdr>
        <w:top w:val="none" w:sz="0" w:space="0" w:color="auto"/>
        <w:left w:val="none" w:sz="0" w:space="0" w:color="auto"/>
        <w:bottom w:val="none" w:sz="0" w:space="0" w:color="auto"/>
        <w:right w:val="none" w:sz="0" w:space="0" w:color="auto"/>
      </w:divBdr>
    </w:div>
    <w:div w:id="1997882358">
      <w:bodyDiv w:val="1"/>
      <w:marLeft w:val="0"/>
      <w:marRight w:val="0"/>
      <w:marTop w:val="0"/>
      <w:marBottom w:val="0"/>
      <w:divBdr>
        <w:top w:val="none" w:sz="0" w:space="0" w:color="auto"/>
        <w:left w:val="none" w:sz="0" w:space="0" w:color="auto"/>
        <w:bottom w:val="none" w:sz="0" w:space="0" w:color="auto"/>
        <w:right w:val="none" w:sz="0" w:space="0" w:color="auto"/>
      </w:divBdr>
    </w:div>
    <w:div w:id="1998072620">
      <w:bodyDiv w:val="1"/>
      <w:marLeft w:val="0"/>
      <w:marRight w:val="0"/>
      <w:marTop w:val="0"/>
      <w:marBottom w:val="0"/>
      <w:divBdr>
        <w:top w:val="none" w:sz="0" w:space="0" w:color="auto"/>
        <w:left w:val="none" w:sz="0" w:space="0" w:color="auto"/>
        <w:bottom w:val="none" w:sz="0" w:space="0" w:color="auto"/>
        <w:right w:val="none" w:sz="0" w:space="0" w:color="auto"/>
      </w:divBdr>
    </w:div>
    <w:div w:id="1998260968">
      <w:bodyDiv w:val="1"/>
      <w:marLeft w:val="0"/>
      <w:marRight w:val="0"/>
      <w:marTop w:val="0"/>
      <w:marBottom w:val="0"/>
      <w:divBdr>
        <w:top w:val="none" w:sz="0" w:space="0" w:color="auto"/>
        <w:left w:val="none" w:sz="0" w:space="0" w:color="auto"/>
        <w:bottom w:val="none" w:sz="0" w:space="0" w:color="auto"/>
        <w:right w:val="none" w:sz="0" w:space="0" w:color="auto"/>
      </w:divBdr>
    </w:div>
    <w:div w:id="1998263011">
      <w:bodyDiv w:val="1"/>
      <w:marLeft w:val="0"/>
      <w:marRight w:val="0"/>
      <w:marTop w:val="0"/>
      <w:marBottom w:val="0"/>
      <w:divBdr>
        <w:top w:val="none" w:sz="0" w:space="0" w:color="auto"/>
        <w:left w:val="none" w:sz="0" w:space="0" w:color="auto"/>
        <w:bottom w:val="none" w:sz="0" w:space="0" w:color="auto"/>
        <w:right w:val="none" w:sz="0" w:space="0" w:color="auto"/>
      </w:divBdr>
    </w:div>
    <w:div w:id="1998267366">
      <w:bodyDiv w:val="1"/>
      <w:marLeft w:val="0"/>
      <w:marRight w:val="0"/>
      <w:marTop w:val="0"/>
      <w:marBottom w:val="0"/>
      <w:divBdr>
        <w:top w:val="none" w:sz="0" w:space="0" w:color="auto"/>
        <w:left w:val="none" w:sz="0" w:space="0" w:color="auto"/>
        <w:bottom w:val="none" w:sz="0" w:space="0" w:color="auto"/>
        <w:right w:val="none" w:sz="0" w:space="0" w:color="auto"/>
      </w:divBdr>
    </w:div>
    <w:div w:id="1998417767">
      <w:bodyDiv w:val="1"/>
      <w:marLeft w:val="0"/>
      <w:marRight w:val="0"/>
      <w:marTop w:val="0"/>
      <w:marBottom w:val="0"/>
      <w:divBdr>
        <w:top w:val="none" w:sz="0" w:space="0" w:color="auto"/>
        <w:left w:val="none" w:sz="0" w:space="0" w:color="auto"/>
        <w:bottom w:val="none" w:sz="0" w:space="0" w:color="auto"/>
        <w:right w:val="none" w:sz="0" w:space="0" w:color="auto"/>
      </w:divBdr>
    </w:div>
    <w:div w:id="1998454797">
      <w:bodyDiv w:val="1"/>
      <w:marLeft w:val="0"/>
      <w:marRight w:val="0"/>
      <w:marTop w:val="0"/>
      <w:marBottom w:val="0"/>
      <w:divBdr>
        <w:top w:val="none" w:sz="0" w:space="0" w:color="auto"/>
        <w:left w:val="none" w:sz="0" w:space="0" w:color="auto"/>
        <w:bottom w:val="none" w:sz="0" w:space="0" w:color="auto"/>
        <w:right w:val="none" w:sz="0" w:space="0" w:color="auto"/>
      </w:divBdr>
    </w:div>
    <w:div w:id="1998610294">
      <w:bodyDiv w:val="1"/>
      <w:marLeft w:val="0"/>
      <w:marRight w:val="0"/>
      <w:marTop w:val="0"/>
      <w:marBottom w:val="0"/>
      <w:divBdr>
        <w:top w:val="none" w:sz="0" w:space="0" w:color="auto"/>
        <w:left w:val="none" w:sz="0" w:space="0" w:color="auto"/>
        <w:bottom w:val="none" w:sz="0" w:space="0" w:color="auto"/>
        <w:right w:val="none" w:sz="0" w:space="0" w:color="auto"/>
      </w:divBdr>
    </w:div>
    <w:div w:id="1998611629">
      <w:bodyDiv w:val="1"/>
      <w:marLeft w:val="0"/>
      <w:marRight w:val="0"/>
      <w:marTop w:val="0"/>
      <w:marBottom w:val="0"/>
      <w:divBdr>
        <w:top w:val="none" w:sz="0" w:space="0" w:color="auto"/>
        <w:left w:val="none" w:sz="0" w:space="0" w:color="auto"/>
        <w:bottom w:val="none" w:sz="0" w:space="0" w:color="auto"/>
        <w:right w:val="none" w:sz="0" w:space="0" w:color="auto"/>
      </w:divBdr>
    </w:div>
    <w:div w:id="1998612030">
      <w:bodyDiv w:val="1"/>
      <w:marLeft w:val="0"/>
      <w:marRight w:val="0"/>
      <w:marTop w:val="0"/>
      <w:marBottom w:val="0"/>
      <w:divBdr>
        <w:top w:val="none" w:sz="0" w:space="0" w:color="auto"/>
        <w:left w:val="none" w:sz="0" w:space="0" w:color="auto"/>
        <w:bottom w:val="none" w:sz="0" w:space="0" w:color="auto"/>
        <w:right w:val="none" w:sz="0" w:space="0" w:color="auto"/>
      </w:divBdr>
    </w:div>
    <w:div w:id="1998730733">
      <w:bodyDiv w:val="1"/>
      <w:marLeft w:val="0"/>
      <w:marRight w:val="0"/>
      <w:marTop w:val="0"/>
      <w:marBottom w:val="0"/>
      <w:divBdr>
        <w:top w:val="none" w:sz="0" w:space="0" w:color="auto"/>
        <w:left w:val="none" w:sz="0" w:space="0" w:color="auto"/>
        <w:bottom w:val="none" w:sz="0" w:space="0" w:color="auto"/>
        <w:right w:val="none" w:sz="0" w:space="0" w:color="auto"/>
      </w:divBdr>
    </w:div>
    <w:div w:id="1998877775">
      <w:bodyDiv w:val="1"/>
      <w:marLeft w:val="0"/>
      <w:marRight w:val="0"/>
      <w:marTop w:val="0"/>
      <w:marBottom w:val="0"/>
      <w:divBdr>
        <w:top w:val="none" w:sz="0" w:space="0" w:color="auto"/>
        <w:left w:val="none" w:sz="0" w:space="0" w:color="auto"/>
        <w:bottom w:val="none" w:sz="0" w:space="0" w:color="auto"/>
        <w:right w:val="none" w:sz="0" w:space="0" w:color="auto"/>
      </w:divBdr>
    </w:div>
    <w:div w:id="1999335070">
      <w:bodyDiv w:val="1"/>
      <w:marLeft w:val="0"/>
      <w:marRight w:val="0"/>
      <w:marTop w:val="0"/>
      <w:marBottom w:val="0"/>
      <w:divBdr>
        <w:top w:val="none" w:sz="0" w:space="0" w:color="auto"/>
        <w:left w:val="none" w:sz="0" w:space="0" w:color="auto"/>
        <w:bottom w:val="none" w:sz="0" w:space="0" w:color="auto"/>
        <w:right w:val="none" w:sz="0" w:space="0" w:color="auto"/>
      </w:divBdr>
    </w:div>
    <w:div w:id="1999461015">
      <w:bodyDiv w:val="1"/>
      <w:marLeft w:val="0"/>
      <w:marRight w:val="0"/>
      <w:marTop w:val="0"/>
      <w:marBottom w:val="0"/>
      <w:divBdr>
        <w:top w:val="none" w:sz="0" w:space="0" w:color="auto"/>
        <w:left w:val="none" w:sz="0" w:space="0" w:color="auto"/>
        <w:bottom w:val="none" w:sz="0" w:space="0" w:color="auto"/>
        <w:right w:val="none" w:sz="0" w:space="0" w:color="auto"/>
      </w:divBdr>
    </w:div>
    <w:div w:id="1999847612">
      <w:bodyDiv w:val="1"/>
      <w:marLeft w:val="0"/>
      <w:marRight w:val="0"/>
      <w:marTop w:val="0"/>
      <w:marBottom w:val="0"/>
      <w:divBdr>
        <w:top w:val="none" w:sz="0" w:space="0" w:color="auto"/>
        <w:left w:val="none" w:sz="0" w:space="0" w:color="auto"/>
        <w:bottom w:val="none" w:sz="0" w:space="0" w:color="auto"/>
        <w:right w:val="none" w:sz="0" w:space="0" w:color="auto"/>
      </w:divBdr>
    </w:div>
    <w:div w:id="2000184031">
      <w:bodyDiv w:val="1"/>
      <w:marLeft w:val="0"/>
      <w:marRight w:val="0"/>
      <w:marTop w:val="0"/>
      <w:marBottom w:val="0"/>
      <w:divBdr>
        <w:top w:val="none" w:sz="0" w:space="0" w:color="auto"/>
        <w:left w:val="none" w:sz="0" w:space="0" w:color="auto"/>
        <w:bottom w:val="none" w:sz="0" w:space="0" w:color="auto"/>
        <w:right w:val="none" w:sz="0" w:space="0" w:color="auto"/>
      </w:divBdr>
    </w:div>
    <w:div w:id="2000382789">
      <w:bodyDiv w:val="1"/>
      <w:marLeft w:val="0"/>
      <w:marRight w:val="0"/>
      <w:marTop w:val="0"/>
      <w:marBottom w:val="0"/>
      <w:divBdr>
        <w:top w:val="none" w:sz="0" w:space="0" w:color="auto"/>
        <w:left w:val="none" w:sz="0" w:space="0" w:color="auto"/>
        <w:bottom w:val="none" w:sz="0" w:space="0" w:color="auto"/>
        <w:right w:val="none" w:sz="0" w:space="0" w:color="auto"/>
      </w:divBdr>
    </w:div>
    <w:div w:id="2000498037">
      <w:bodyDiv w:val="1"/>
      <w:marLeft w:val="0"/>
      <w:marRight w:val="0"/>
      <w:marTop w:val="0"/>
      <w:marBottom w:val="0"/>
      <w:divBdr>
        <w:top w:val="none" w:sz="0" w:space="0" w:color="auto"/>
        <w:left w:val="none" w:sz="0" w:space="0" w:color="auto"/>
        <w:bottom w:val="none" w:sz="0" w:space="0" w:color="auto"/>
        <w:right w:val="none" w:sz="0" w:space="0" w:color="auto"/>
      </w:divBdr>
    </w:div>
    <w:div w:id="2000691700">
      <w:bodyDiv w:val="1"/>
      <w:marLeft w:val="0"/>
      <w:marRight w:val="0"/>
      <w:marTop w:val="0"/>
      <w:marBottom w:val="0"/>
      <w:divBdr>
        <w:top w:val="none" w:sz="0" w:space="0" w:color="auto"/>
        <w:left w:val="none" w:sz="0" w:space="0" w:color="auto"/>
        <w:bottom w:val="none" w:sz="0" w:space="0" w:color="auto"/>
        <w:right w:val="none" w:sz="0" w:space="0" w:color="auto"/>
      </w:divBdr>
    </w:div>
    <w:div w:id="2001082193">
      <w:bodyDiv w:val="1"/>
      <w:marLeft w:val="0"/>
      <w:marRight w:val="0"/>
      <w:marTop w:val="0"/>
      <w:marBottom w:val="0"/>
      <w:divBdr>
        <w:top w:val="none" w:sz="0" w:space="0" w:color="auto"/>
        <w:left w:val="none" w:sz="0" w:space="0" w:color="auto"/>
        <w:bottom w:val="none" w:sz="0" w:space="0" w:color="auto"/>
        <w:right w:val="none" w:sz="0" w:space="0" w:color="auto"/>
      </w:divBdr>
    </w:div>
    <w:div w:id="2001226560">
      <w:bodyDiv w:val="1"/>
      <w:marLeft w:val="0"/>
      <w:marRight w:val="0"/>
      <w:marTop w:val="0"/>
      <w:marBottom w:val="0"/>
      <w:divBdr>
        <w:top w:val="none" w:sz="0" w:space="0" w:color="auto"/>
        <w:left w:val="none" w:sz="0" w:space="0" w:color="auto"/>
        <w:bottom w:val="none" w:sz="0" w:space="0" w:color="auto"/>
        <w:right w:val="none" w:sz="0" w:space="0" w:color="auto"/>
      </w:divBdr>
    </w:div>
    <w:div w:id="2001227260">
      <w:bodyDiv w:val="1"/>
      <w:marLeft w:val="0"/>
      <w:marRight w:val="0"/>
      <w:marTop w:val="0"/>
      <w:marBottom w:val="0"/>
      <w:divBdr>
        <w:top w:val="none" w:sz="0" w:space="0" w:color="auto"/>
        <w:left w:val="none" w:sz="0" w:space="0" w:color="auto"/>
        <w:bottom w:val="none" w:sz="0" w:space="0" w:color="auto"/>
        <w:right w:val="none" w:sz="0" w:space="0" w:color="auto"/>
      </w:divBdr>
    </w:div>
    <w:div w:id="2001234427">
      <w:bodyDiv w:val="1"/>
      <w:marLeft w:val="0"/>
      <w:marRight w:val="0"/>
      <w:marTop w:val="0"/>
      <w:marBottom w:val="0"/>
      <w:divBdr>
        <w:top w:val="none" w:sz="0" w:space="0" w:color="auto"/>
        <w:left w:val="none" w:sz="0" w:space="0" w:color="auto"/>
        <w:bottom w:val="none" w:sz="0" w:space="0" w:color="auto"/>
        <w:right w:val="none" w:sz="0" w:space="0" w:color="auto"/>
      </w:divBdr>
    </w:div>
    <w:div w:id="2001275149">
      <w:bodyDiv w:val="1"/>
      <w:marLeft w:val="0"/>
      <w:marRight w:val="0"/>
      <w:marTop w:val="0"/>
      <w:marBottom w:val="0"/>
      <w:divBdr>
        <w:top w:val="none" w:sz="0" w:space="0" w:color="auto"/>
        <w:left w:val="none" w:sz="0" w:space="0" w:color="auto"/>
        <w:bottom w:val="none" w:sz="0" w:space="0" w:color="auto"/>
        <w:right w:val="none" w:sz="0" w:space="0" w:color="auto"/>
      </w:divBdr>
    </w:div>
    <w:div w:id="2001543188">
      <w:bodyDiv w:val="1"/>
      <w:marLeft w:val="0"/>
      <w:marRight w:val="0"/>
      <w:marTop w:val="0"/>
      <w:marBottom w:val="0"/>
      <w:divBdr>
        <w:top w:val="none" w:sz="0" w:space="0" w:color="auto"/>
        <w:left w:val="none" w:sz="0" w:space="0" w:color="auto"/>
        <w:bottom w:val="none" w:sz="0" w:space="0" w:color="auto"/>
        <w:right w:val="none" w:sz="0" w:space="0" w:color="auto"/>
      </w:divBdr>
    </w:div>
    <w:div w:id="2001732772">
      <w:bodyDiv w:val="1"/>
      <w:marLeft w:val="0"/>
      <w:marRight w:val="0"/>
      <w:marTop w:val="0"/>
      <w:marBottom w:val="0"/>
      <w:divBdr>
        <w:top w:val="none" w:sz="0" w:space="0" w:color="auto"/>
        <w:left w:val="none" w:sz="0" w:space="0" w:color="auto"/>
        <w:bottom w:val="none" w:sz="0" w:space="0" w:color="auto"/>
        <w:right w:val="none" w:sz="0" w:space="0" w:color="auto"/>
      </w:divBdr>
    </w:div>
    <w:div w:id="2001810007">
      <w:bodyDiv w:val="1"/>
      <w:marLeft w:val="0"/>
      <w:marRight w:val="0"/>
      <w:marTop w:val="0"/>
      <w:marBottom w:val="0"/>
      <w:divBdr>
        <w:top w:val="none" w:sz="0" w:space="0" w:color="auto"/>
        <w:left w:val="none" w:sz="0" w:space="0" w:color="auto"/>
        <w:bottom w:val="none" w:sz="0" w:space="0" w:color="auto"/>
        <w:right w:val="none" w:sz="0" w:space="0" w:color="auto"/>
      </w:divBdr>
    </w:div>
    <w:div w:id="2001880099">
      <w:bodyDiv w:val="1"/>
      <w:marLeft w:val="0"/>
      <w:marRight w:val="0"/>
      <w:marTop w:val="0"/>
      <w:marBottom w:val="0"/>
      <w:divBdr>
        <w:top w:val="none" w:sz="0" w:space="0" w:color="auto"/>
        <w:left w:val="none" w:sz="0" w:space="0" w:color="auto"/>
        <w:bottom w:val="none" w:sz="0" w:space="0" w:color="auto"/>
        <w:right w:val="none" w:sz="0" w:space="0" w:color="auto"/>
      </w:divBdr>
    </w:div>
    <w:div w:id="2002149505">
      <w:bodyDiv w:val="1"/>
      <w:marLeft w:val="0"/>
      <w:marRight w:val="0"/>
      <w:marTop w:val="0"/>
      <w:marBottom w:val="0"/>
      <w:divBdr>
        <w:top w:val="none" w:sz="0" w:space="0" w:color="auto"/>
        <w:left w:val="none" w:sz="0" w:space="0" w:color="auto"/>
        <w:bottom w:val="none" w:sz="0" w:space="0" w:color="auto"/>
        <w:right w:val="none" w:sz="0" w:space="0" w:color="auto"/>
      </w:divBdr>
    </w:div>
    <w:div w:id="2002848720">
      <w:bodyDiv w:val="1"/>
      <w:marLeft w:val="0"/>
      <w:marRight w:val="0"/>
      <w:marTop w:val="0"/>
      <w:marBottom w:val="0"/>
      <w:divBdr>
        <w:top w:val="none" w:sz="0" w:space="0" w:color="auto"/>
        <w:left w:val="none" w:sz="0" w:space="0" w:color="auto"/>
        <w:bottom w:val="none" w:sz="0" w:space="0" w:color="auto"/>
        <w:right w:val="none" w:sz="0" w:space="0" w:color="auto"/>
      </w:divBdr>
    </w:div>
    <w:div w:id="2003073724">
      <w:bodyDiv w:val="1"/>
      <w:marLeft w:val="0"/>
      <w:marRight w:val="0"/>
      <w:marTop w:val="0"/>
      <w:marBottom w:val="0"/>
      <w:divBdr>
        <w:top w:val="none" w:sz="0" w:space="0" w:color="auto"/>
        <w:left w:val="none" w:sz="0" w:space="0" w:color="auto"/>
        <w:bottom w:val="none" w:sz="0" w:space="0" w:color="auto"/>
        <w:right w:val="none" w:sz="0" w:space="0" w:color="auto"/>
      </w:divBdr>
    </w:div>
    <w:div w:id="2003583406">
      <w:bodyDiv w:val="1"/>
      <w:marLeft w:val="0"/>
      <w:marRight w:val="0"/>
      <w:marTop w:val="0"/>
      <w:marBottom w:val="0"/>
      <w:divBdr>
        <w:top w:val="none" w:sz="0" w:space="0" w:color="auto"/>
        <w:left w:val="none" w:sz="0" w:space="0" w:color="auto"/>
        <w:bottom w:val="none" w:sz="0" w:space="0" w:color="auto"/>
        <w:right w:val="none" w:sz="0" w:space="0" w:color="auto"/>
      </w:divBdr>
    </w:div>
    <w:div w:id="2004122545">
      <w:bodyDiv w:val="1"/>
      <w:marLeft w:val="0"/>
      <w:marRight w:val="0"/>
      <w:marTop w:val="0"/>
      <w:marBottom w:val="0"/>
      <w:divBdr>
        <w:top w:val="none" w:sz="0" w:space="0" w:color="auto"/>
        <w:left w:val="none" w:sz="0" w:space="0" w:color="auto"/>
        <w:bottom w:val="none" w:sz="0" w:space="0" w:color="auto"/>
        <w:right w:val="none" w:sz="0" w:space="0" w:color="auto"/>
      </w:divBdr>
    </w:div>
    <w:div w:id="2004157397">
      <w:bodyDiv w:val="1"/>
      <w:marLeft w:val="0"/>
      <w:marRight w:val="0"/>
      <w:marTop w:val="0"/>
      <w:marBottom w:val="0"/>
      <w:divBdr>
        <w:top w:val="none" w:sz="0" w:space="0" w:color="auto"/>
        <w:left w:val="none" w:sz="0" w:space="0" w:color="auto"/>
        <w:bottom w:val="none" w:sz="0" w:space="0" w:color="auto"/>
        <w:right w:val="none" w:sz="0" w:space="0" w:color="auto"/>
      </w:divBdr>
    </w:div>
    <w:div w:id="2004238039">
      <w:bodyDiv w:val="1"/>
      <w:marLeft w:val="0"/>
      <w:marRight w:val="0"/>
      <w:marTop w:val="0"/>
      <w:marBottom w:val="0"/>
      <w:divBdr>
        <w:top w:val="none" w:sz="0" w:space="0" w:color="auto"/>
        <w:left w:val="none" w:sz="0" w:space="0" w:color="auto"/>
        <w:bottom w:val="none" w:sz="0" w:space="0" w:color="auto"/>
        <w:right w:val="none" w:sz="0" w:space="0" w:color="auto"/>
      </w:divBdr>
    </w:div>
    <w:div w:id="2004577814">
      <w:bodyDiv w:val="1"/>
      <w:marLeft w:val="0"/>
      <w:marRight w:val="0"/>
      <w:marTop w:val="0"/>
      <w:marBottom w:val="0"/>
      <w:divBdr>
        <w:top w:val="none" w:sz="0" w:space="0" w:color="auto"/>
        <w:left w:val="none" w:sz="0" w:space="0" w:color="auto"/>
        <w:bottom w:val="none" w:sz="0" w:space="0" w:color="auto"/>
        <w:right w:val="none" w:sz="0" w:space="0" w:color="auto"/>
      </w:divBdr>
    </w:div>
    <w:div w:id="2004578371">
      <w:bodyDiv w:val="1"/>
      <w:marLeft w:val="0"/>
      <w:marRight w:val="0"/>
      <w:marTop w:val="0"/>
      <w:marBottom w:val="0"/>
      <w:divBdr>
        <w:top w:val="none" w:sz="0" w:space="0" w:color="auto"/>
        <w:left w:val="none" w:sz="0" w:space="0" w:color="auto"/>
        <w:bottom w:val="none" w:sz="0" w:space="0" w:color="auto"/>
        <w:right w:val="none" w:sz="0" w:space="0" w:color="auto"/>
      </w:divBdr>
    </w:div>
    <w:div w:id="2004815778">
      <w:bodyDiv w:val="1"/>
      <w:marLeft w:val="0"/>
      <w:marRight w:val="0"/>
      <w:marTop w:val="0"/>
      <w:marBottom w:val="0"/>
      <w:divBdr>
        <w:top w:val="none" w:sz="0" w:space="0" w:color="auto"/>
        <w:left w:val="none" w:sz="0" w:space="0" w:color="auto"/>
        <w:bottom w:val="none" w:sz="0" w:space="0" w:color="auto"/>
        <w:right w:val="none" w:sz="0" w:space="0" w:color="auto"/>
      </w:divBdr>
    </w:div>
    <w:div w:id="2005038766">
      <w:bodyDiv w:val="1"/>
      <w:marLeft w:val="0"/>
      <w:marRight w:val="0"/>
      <w:marTop w:val="0"/>
      <w:marBottom w:val="0"/>
      <w:divBdr>
        <w:top w:val="none" w:sz="0" w:space="0" w:color="auto"/>
        <w:left w:val="none" w:sz="0" w:space="0" w:color="auto"/>
        <w:bottom w:val="none" w:sz="0" w:space="0" w:color="auto"/>
        <w:right w:val="none" w:sz="0" w:space="0" w:color="auto"/>
      </w:divBdr>
    </w:div>
    <w:div w:id="2005157848">
      <w:bodyDiv w:val="1"/>
      <w:marLeft w:val="0"/>
      <w:marRight w:val="0"/>
      <w:marTop w:val="0"/>
      <w:marBottom w:val="0"/>
      <w:divBdr>
        <w:top w:val="none" w:sz="0" w:space="0" w:color="auto"/>
        <w:left w:val="none" w:sz="0" w:space="0" w:color="auto"/>
        <w:bottom w:val="none" w:sz="0" w:space="0" w:color="auto"/>
        <w:right w:val="none" w:sz="0" w:space="0" w:color="auto"/>
      </w:divBdr>
    </w:div>
    <w:div w:id="2005206371">
      <w:bodyDiv w:val="1"/>
      <w:marLeft w:val="0"/>
      <w:marRight w:val="0"/>
      <w:marTop w:val="0"/>
      <w:marBottom w:val="0"/>
      <w:divBdr>
        <w:top w:val="none" w:sz="0" w:space="0" w:color="auto"/>
        <w:left w:val="none" w:sz="0" w:space="0" w:color="auto"/>
        <w:bottom w:val="none" w:sz="0" w:space="0" w:color="auto"/>
        <w:right w:val="none" w:sz="0" w:space="0" w:color="auto"/>
      </w:divBdr>
    </w:div>
    <w:div w:id="2005276500">
      <w:bodyDiv w:val="1"/>
      <w:marLeft w:val="0"/>
      <w:marRight w:val="0"/>
      <w:marTop w:val="0"/>
      <w:marBottom w:val="0"/>
      <w:divBdr>
        <w:top w:val="none" w:sz="0" w:space="0" w:color="auto"/>
        <w:left w:val="none" w:sz="0" w:space="0" w:color="auto"/>
        <w:bottom w:val="none" w:sz="0" w:space="0" w:color="auto"/>
        <w:right w:val="none" w:sz="0" w:space="0" w:color="auto"/>
      </w:divBdr>
    </w:div>
    <w:div w:id="2005473109">
      <w:bodyDiv w:val="1"/>
      <w:marLeft w:val="0"/>
      <w:marRight w:val="0"/>
      <w:marTop w:val="0"/>
      <w:marBottom w:val="0"/>
      <w:divBdr>
        <w:top w:val="none" w:sz="0" w:space="0" w:color="auto"/>
        <w:left w:val="none" w:sz="0" w:space="0" w:color="auto"/>
        <w:bottom w:val="none" w:sz="0" w:space="0" w:color="auto"/>
        <w:right w:val="none" w:sz="0" w:space="0" w:color="auto"/>
      </w:divBdr>
    </w:div>
    <w:div w:id="2005548622">
      <w:bodyDiv w:val="1"/>
      <w:marLeft w:val="0"/>
      <w:marRight w:val="0"/>
      <w:marTop w:val="0"/>
      <w:marBottom w:val="0"/>
      <w:divBdr>
        <w:top w:val="none" w:sz="0" w:space="0" w:color="auto"/>
        <w:left w:val="none" w:sz="0" w:space="0" w:color="auto"/>
        <w:bottom w:val="none" w:sz="0" w:space="0" w:color="auto"/>
        <w:right w:val="none" w:sz="0" w:space="0" w:color="auto"/>
      </w:divBdr>
    </w:div>
    <w:div w:id="2005930395">
      <w:bodyDiv w:val="1"/>
      <w:marLeft w:val="0"/>
      <w:marRight w:val="0"/>
      <w:marTop w:val="0"/>
      <w:marBottom w:val="0"/>
      <w:divBdr>
        <w:top w:val="none" w:sz="0" w:space="0" w:color="auto"/>
        <w:left w:val="none" w:sz="0" w:space="0" w:color="auto"/>
        <w:bottom w:val="none" w:sz="0" w:space="0" w:color="auto"/>
        <w:right w:val="none" w:sz="0" w:space="0" w:color="auto"/>
      </w:divBdr>
    </w:div>
    <w:div w:id="2006205081">
      <w:bodyDiv w:val="1"/>
      <w:marLeft w:val="0"/>
      <w:marRight w:val="0"/>
      <w:marTop w:val="0"/>
      <w:marBottom w:val="0"/>
      <w:divBdr>
        <w:top w:val="none" w:sz="0" w:space="0" w:color="auto"/>
        <w:left w:val="none" w:sz="0" w:space="0" w:color="auto"/>
        <w:bottom w:val="none" w:sz="0" w:space="0" w:color="auto"/>
        <w:right w:val="none" w:sz="0" w:space="0" w:color="auto"/>
      </w:divBdr>
    </w:div>
    <w:div w:id="2006736605">
      <w:bodyDiv w:val="1"/>
      <w:marLeft w:val="0"/>
      <w:marRight w:val="0"/>
      <w:marTop w:val="0"/>
      <w:marBottom w:val="0"/>
      <w:divBdr>
        <w:top w:val="none" w:sz="0" w:space="0" w:color="auto"/>
        <w:left w:val="none" w:sz="0" w:space="0" w:color="auto"/>
        <w:bottom w:val="none" w:sz="0" w:space="0" w:color="auto"/>
        <w:right w:val="none" w:sz="0" w:space="0" w:color="auto"/>
      </w:divBdr>
    </w:div>
    <w:div w:id="2006930945">
      <w:bodyDiv w:val="1"/>
      <w:marLeft w:val="0"/>
      <w:marRight w:val="0"/>
      <w:marTop w:val="0"/>
      <w:marBottom w:val="0"/>
      <w:divBdr>
        <w:top w:val="none" w:sz="0" w:space="0" w:color="auto"/>
        <w:left w:val="none" w:sz="0" w:space="0" w:color="auto"/>
        <w:bottom w:val="none" w:sz="0" w:space="0" w:color="auto"/>
        <w:right w:val="none" w:sz="0" w:space="0" w:color="auto"/>
      </w:divBdr>
    </w:div>
    <w:div w:id="2006937029">
      <w:bodyDiv w:val="1"/>
      <w:marLeft w:val="0"/>
      <w:marRight w:val="0"/>
      <w:marTop w:val="0"/>
      <w:marBottom w:val="0"/>
      <w:divBdr>
        <w:top w:val="none" w:sz="0" w:space="0" w:color="auto"/>
        <w:left w:val="none" w:sz="0" w:space="0" w:color="auto"/>
        <w:bottom w:val="none" w:sz="0" w:space="0" w:color="auto"/>
        <w:right w:val="none" w:sz="0" w:space="0" w:color="auto"/>
      </w:divBdr>
    </w:div>
    <w:div w:id="2007242979">
      <w:bodyDiv w:val="1"/>
      <w:marLeft w:val="0"/>
      <w:marRight w:val="0"/>
      <w:marTop w:val="0"/>
      <w:marBottom w:val="0"/>
      <w:divBdr>
        <w:top w:val="none" w:sz="0" w:space="0" w:color="auto"/>
        <w:left w:val="none" w:sz="0" w:space="0" w:color="auto"/>
        <w:bottom w:val="none" w:sz="0" w:space="0" w:color="auto"/>
        <w:right w:val="none" w:sz="0" w:space="0" w:color="auto"/>
      </w:divBdr>
    </w:div>
    <w:div w:id="2007321047">
      <w:bodyDiv w:val="1"/>
      <w:marLeft w:val="0"/>
      <w:marRight w:val="0"/>
      <w:marTop w:val="0"/>
      <w:marBottom w:val="0"/>
      <w:divBdr>
        <w:top w:val="none" w:sz="0" w:space="0" w:color="auto"/>
        <w:left w:val="none" w:sz="0" w:space="0" w:color="auto"/>
        <w:bottom w:val="none" w:sz="0" w:space="0" w:color="auto"/>
        <w:right w:val="none" w:sz="0" w:space="0" w:color="auto"/>
      </w:divBdr>
    </w:div>
    <w:div w:id="2007706108">
      <w:bodyDiv w:val="1"/>
      <w:marLeft w:val="0"/>
      <w:marRight w:val="0"/>
      <w:marTop w:val="0"/>
      <w:marBottom w:val="0"/>
      <w:divBdr>
        <w:top w:val="none" w:sz="0" w:space="0" w:color="auto"/>
        <w:left w:val="none" w:sz="0" w:space="0" w:color="auto"/>
        <w:bottom w:val="none" w:sz="0" w:space="0" w:color="auto"/>
        <w:right w:val="none" w:sz="0" w:space="0" w:color="auto"/>
      </w:divBdr>
    </w:div>
    <w:div w:id="2008314735">
      <w:bodyDiv w:val="1"/>
      <w:marLeft w:val="0"/>
      <w:marRight w:val="0"/>
      <w:marTop w:val="0"/>
      <w:marBottom w:val="0"/>
      <w:divBdr>
        <w:top w:val="none" w:sz="0" w:space="0" w:color="auto"/>
        <w:left w:val="none" w:sz="0" w:space="0" w:color="auto"/>
        <w:bottom w:val="none" w:sz="0" w:space="0" w:color="auto"/>
        <w:right w:val="none" w:sz="0" w:space="0" w:color="auto"/>
      </w:divBdr>
    </w:div>
    <w:div w:id="2008746530">
      <w:bodyDiv w:val="1"/>
      <w:marLeft w:val="0"/>
      <w:marRight w:val="0"/>
      <w:marTop w:val="0"/>
      <w:marBottom w:val="0"/>
      <w:divBdr>
        <w:top w:val="none" w:sz="0" w:space="0" w:color="auto"/>
        <w:left w:val="none" w:sz="0" w:space="0" w:color="auto"/>
        <w:bottom w:val="none" w:sz="0" w:space="0" w:color="auto"/>
        <w:right w:val="none" w:sz="0" w:space="0" w:color="auto"/>
      </w:divBdr>
    </w:div>
    <w:div w:id="2008942718">
      <w:bodyDiv w:val="1"/>
      <w:marLeft w:val="0"/>
      <w:marRight w:val="0"/>
      <w:marTop w:val="0"/>
      <w:marBottom w:val="0"/>
      <w:divBdr>
        <w:top w:val="none" w:sz="0" w:space="0" w:color="auto"/>
        <w:left w:val="none" w:sz="0" w:space="0" w:color="auto"/>
        <w:bottom w:val="none" w:sz="0" w:space="0" w:color="auto"/>
        <w:right w:val="none" w:sz="0" w:space="0" w:color="auto"/>
      </w:divBdr>
    </w:div>
    <w:div w:id="2009399783">
      <w:bodyDiv w:val="1"/>
      <w:marLeft w:val="0"/>
      <w:marRight w:val="0"/>
      <w:marTop w:val="0"/>
      <w:marBottom w:val="0"/>
      <w:divBdr>
        <w:top w:val="none" w:sz="0" w:space="0" w:color="auto"/>
        <w:left w:val="none" w:sz="0" w:space="0" w:color="auto"/>
        <w:bottom w:val="none" w:sz="0" w:space="0" w:color="auto"/>
        <w:right w:val="none" w:sz="0" w:space="0" w:color="auto"/>
      </w:divBdr>
    </w:div>
    <w:div w:id="2009403026">
      <w:bodyDiv w:val="1"/>
      <w:marLeft w:val="0"/>
      <w:marRight w:val="0"/>
      <w:marTop w:val="0"/>
      <w:marBottom w:val="0"/>
      <w:divBdr>
        <w:top w:val="none" w:sz="0" w:space="0" w:color="auto"/>
        <w:left w:val="none" w:sz="0" w:space="0" w:color="auto"/>
        <w:bottom w:val="none" w:sz="0" w:space="0" w:color="auto"/>
        <w:right w:val="none" w:sz="0" w:space="0" w:color="auto"/>
      </w:divBdr>
    </w:div>
    <w:div w:id="2009793560">
      <w:bodyDiv w:val="1"/>
      <w:marLeft w:val="0"/>
      <w:marRight w:val="0"/>
      <w:marTop w:val="0"/>
      <w:marBottom w:val="0"/>
      <w:divBdr>
        <w:top w:val="none" w:sz="0" w:space="0" w:color="auto"/>
        <w:left w:val="none" w:sz="0" w:space="0" w:color="auto"/>
        <w:bottom w:val="none" w:sz="0" w:space="0" w:color="auto"/>
        <w:right w:val="none" w:sz="0" w:space="0" w:color="auto"/>
      </w:divBdr>
    </w:div>
    <w:div w:id="2010478863">
      <w:bodyDiv w:val="1"/>
      <w:marLeft w:val="0"/>
      <w:marRight w:val="0"/>
      <w:marTop w:val="0"/>
      <w:marBottom w:val="0"/>
      <w:divBdr>
        <w:top w:val="none" w:sz="0" w:space="0" w:color="auto"/>
        <w:left w:val="none" w:sz="0" w:space="0" w:color="auto"/>
        <w:bottom w:val="none" w:sz="0" w:space="0" w:color="auto"/>
        <w:right w:val="none" w:sz="0" w:space="0" w:color="auto"/>
      </w:divBdr>
    </w:div>
    <w:div w:id="2011104135">
      <w:bodyDiv w:val="1"/>
      <w:marLeft w:val="0"/>
      <w:marRight w:val="0"/>
      <w:marTop w:val="0"/>
      <w:marBottom w:val="0"/>
      <w:divBdr>
        <w:top w:val="none" w:sz="0" w:space="0" w:color="auto"/>
        <w:left w:val="none" w:sz="0" w:space="0" w:color="auto"/>
        <w:bottom w:val="none" w:sz="0" w:space="0" w:color="auto"/>
        <w:right w:val="none" w:sz="0" w:space="0" w:color="auto"/>
      </w:divBdr>
    </w:div>
    <w:div w:id="2011176399">
      <w:bodyDiv w:val="1"/>
      <w:marLeft w:val="0"/>
      <w:marRight w:val="0"/>
      <w:marTop w:val="0"/>
      <w:marBottom w:val="0"/>
      <w:divBdr>
        <w:top w:val="none" w:sz="0" w:space="0" w:color="auto"/>
        <w:left w:val="none" w:sz="0" w:space="0" w:color="auto"/>
        <w:bottom w:val="none" w:sz="0" w:space="0" w:color="auto"/>
        <w:right w:val="none" w:sz="0" w:space="0" w:color="auto"/>
      </w:divBdr>
    </w:div>
    <w:div w:id="2011248218">
      <w:bodyDiv w:val="1"/>
      <w:marLeft w:val="0"/>
      <w:marRight w:val="0"/>
      <w:marTop w:val="0"/>
      <w:marBottom w:val="0"/>
      <w:divBdr>
        <w:top w:val="none" w:sz="0" w:space="0" w:color="auto"/>
        <w:left w:val="none" w:sz="0" w:space="0" w:color="auto"/>
        <w:bottom w:val="none" w:sz="0" w:space="0" w:color="auto"/>
        <w:right w:val="none" w:sz="0" w:space="0" w:color="auto"/>
      </w:divBdr>
    </w:div>
    <w:div w:id="2011594584">
      <w:bodyDiv w:val="1"/>
      <w:marLeft w:val="0"/>
      <w:marRight w:val="0"/>
      <w:marTop w:val="0"/>
      <w:marBottom w:val="0"/>
      <w:divBdr>
        <w:top w:val="none" w:sz="0" w:space="0" w:color="auto"/>
        <w:left w:val="none" w:sz="0" w:space="0" w:color="auto"/>
        <w:bottom w:val="none" w:sz="0" w:space="0" w:color="auto"/>
        <w:right w:val="none" w:sz="0" w:space="0" w:color="auto"/>
      </w:divBdr>
      <w:divsChild>
        <w:div w:id="563486422">
          <w:marLeft w:val="0"/>
          <w:marRight w:val="0"/>
          <w:marTop w:val="0"/>
          <w:marBottom w:val="0"/>
          <w:divBdr>
            <w:top w:val="none" w:sz="0" w:space="0" w:color="auto"/>
            <w:left w:val="none" w:sz="0" w:space="0" w:color="auto"/>
            <w:bottom w:val="none" w:sz="0" w:space="0" w:color="auto"/>
            <w:right w:val="none" w:sz="0" w:space="0" w:color="auto"/>
          </w:divBdr>
        </w:div>
      </w:divsChild>
    </w:div>
    <w:div w:id="2011786603">
      <w:bodyDiv w:val="1"/>
      <w:marLeft w:val="0"/>
      <w:marRight w:val="0"/>
      <w:marTop w:val="0"/>
      <w:marBottom w:val="0"/>
      <w:divBdr>
        <w:top w:val="none" w:sz="0" w:space="0" w:color="auto"/>
        <w:left w:val="none" w:sz="0" w:space="0" w:color="auto"/>
        <w:bottom w:val="none" w:sz="0" w:space="0" w:color="auto"/>
        <w:right w:val="none" w:sz="0" w:space="0" w:color="auto"/>
      </w:divBdr>
    </w:div>
    <w:div w:id="2011909139">
      <w:bodyDiv w:val="1"/>
      <w:marLeft w:val="0"/>
      <w:marRight w:val="0"/>
      <w:marTop w:val="0"/>
      <w:marBottom w:val="0"/>
      <w:divBdr>
        <w:top w:val="none" w:sz="0" w:space="0" w:color="auto"/>
        <w:left w:val="none" w:sz="0" w:space="0" w:color="auto"/>
        <w:bottom w:val="none" w:sz="0" w:space="0" w:color="auto"/>
        <w:right w:val="none" w:sz="0" w:space="0" w:color="auto"/>
      </w:divBdr>
    </w:div>
    <w:div w:id="2012021488">
      <w:bodyDiv w:val="1"/>
      <w:marLeft w:val="0"/>
      <w:marRight w:val="0"/>
      <w:marTop w:val="0"/>
      <w:marBottom w:val="0"/>
      <w:divBdr>
        <w:top w:val="none" w:sz="0" w:space="0" w:color="auto"/>
        <w:left w:val="none" w:sz="0" w:space="0" w:color="auto"/>
        <w:bottom w:val="none" w:sz="0" w:space="0" w:color="auto"/>
        <w:right w:val="none" w:sz="0" w:space="0" w:color="auto"/>
      </w:divBdr>
    </w:div>
    <w:div w:id="2012095618">
      <w:bodyDiv w:val="1"/>
      <w:marLeft w:val="0"/>
      <w:marRight w:val="0"/>
      <w:marTop w:val="0"/>
      <w:marBottom w:val="0"/>
      <w:divBdr>
        <w:top w:val="none" w:sz="0" w:space="0" w:color="auto"/>
        <w:left w:val="none" w:sz="0" w:space="0" w:color="auto"/>
        <w:bottom w:val="none" w:sz="0" w:space="0" w:color="auto"/>
        <w:right w:val="none" w:sz="0" w:space="0" w:color="auto"/>
      </w:divBdr>
    </w:div>
    <w:div w:id="2012174496">
      <w:bodyDiv w:val="1"/>
      <w:marLeft w:val="0"/>
      <w:marRight w:val="0"/>
      <w:marTop w:val="0"/>
      <w:marBottom w:val="0"/>
      <w:divBdr>
        <w:top w:val="none" w:sz="0" w:space="0" w:color="auto"/>
        <w:left w:val="none" w:sz="0" w:space="0" w:color="auto"/>
        <w:bottom w:val="none" w:sz="0" w:space="0" w:color="auto"/>
        <w:right w:val="none" w:sz="0" w:space="0" w:color="auto"/>
      </w:divBdr>
    </w:div>
    <w:div w:id="2012558685">
      <w:bodyDiv w:val="1"/>
      <w:marLeft w:val="0"/>
      <w:marRight w:val="0"/>
      <w:marTop w:val="0"/>
      <w:marBottom w:val="0"/>
      <w:divBdr>
        <w:top w:val="none" w:sz="0" w:space="0" w:color="auto"/>
        <w:left w:val="none" w:sz="0" w:space="0" w:color="auto"/>
        <w:bottom w:val="none" w:sz="0" w:space="0" w:color="auto"/>
        <w:right w:val="none" w:sz="0" w:space="0" w:color="auto"/>
      </w:divBdr>
    </w:div>
    <w:div w:id="2012759830">
      <w:bodyDiv w:val="1"/>
      <w:marLeft w:val="0"/>
      <w:marRight w:val="0"/>
      <w:marTop w:val="0"/>
      <w:marBottom w:val="0"/>
      <w:divBdr>
        <w:top w:val="none" w:sz="0" w:space="0" w:color="auto"/>
        <w:left w:val="none" w:sz="0" w:space="0" w:color="auto"/>
        <w:bottom w:val="none" w:sz="0" w:space="0" w:color="auto"/>
        <w:right w:val="none" w:sz="0" w:space="0" w:color="auto"/>
      </w:divBdr>
    </w:div>
    <w:div w:id="2012951069">
      <w:bodyDiv w:val="1"/>
      <w:marLeft w:val="0"/>
      <w:marRight w:val="0"/>
      <w:marTop w:val="0"/>
      <w:marBottom w:val="0"/>
      <w:divBdr>
        <w:top w:val="none" w:sz="0" w:space="0" w:color="auto"/>
        <w:left w:val="none" w:sz="0" w:space="0" w:color="auto"/>
        <w:bottom w:val="none" w:sz="0" w:space="0" w:color="auto"/>
        <w:right w:val="none" w:sz="0" w:space="0" w:color="auto"/>
      </w:divBdr>
    </w:div>
    <w:div w:id="2013097211">
      <w:bodyDiv w:val="1"/>
      <w:marLeft w:val="0"/>
      <w:marRight w:val="0"/>
      <w:marTop w:val="0"/>
      <w:marBottom w:val="0"/>
      <w:divBdr>
        <w:top w:val="none" w:sz="0" w:space="0" w:color="auto"/>
        <w:left w:val="none" w:sz="0" w:space="0" w:color="auto"/>
        <w:bottom w:val="none" w:sz="0" w:space="0" w:color="auto"/>
        <w:right w:val="none" w:sz="0" w:space="0" w:color="auto"/>
      </w:divBdr>
    </w:div>
    <w:div w:id="2013139082">
      <w:bodyDiv w:val="1"/>
      <w:marLeft w:val="0"/>
      <w:marRight w:val="0"/>
      <w:marTop w:val="0"/>
      <w:marBottom w:val="0"/>
      <w:divBdr>
        <w:top w:val="none" w:sz="0" w:space="0" w:color="auto"/>
        <w:left w:val="none" w:sz="0" w:space="0" w:color="auto"/>
        <w:bottom w:val="none" w:sz="0" w:space="0" w:color="auto"/>
        <w:right w:val="none" w:sz="0" w:space="0" w:color="auto"/>
      </w:divBdr>
    </w:div>
    <w:div w:id="2013140248">
      <w:bodyDiv w:val="1"/>
      <w:marLeft w:val="0"/>
      <w:marRight w:val="0"/>
      <w:marTop w:val="0"/>
      <w:marBottom w:val="0"/>
      <w:divBdr>
        <w:top w:val="none" w:sz="0" w:space="0" w:color="auto"/>
        <w:left w:val="none" w:sz="0" w:space="0" w:color="auto"/>
        <w:bottom w:val="none" w:sz="0" w:space="0" w:color="auto"/>
        <w:right w:val="none" w:sz="0" w:space="0" w:color="auto"/>
      </w:divBdr>
    </w:div>
    <w:div w:id="2013213767">
      <w:bodyDiv w:val="1"/>
      <w:marLeft w:val="0"/>
      <w:marRight w:val="0"/>
      <w:marTop w:val="0"/>
      <w:marBottom w:val="0"/>
      <w:divBdr>
        <w:top w:val="none" w:sz="0" w:space="0" w:color="auto"/>
        <w:left w:val="none" w:sz="0" w:space="0" w:color="auto"/>
        <w:bottom w:val="none" w:sz="0" w:space="0" w:color="auto"/>
        <w:right w:val="none" w:sz="0" w:space="0" w:color="auto"/>
      </w:divBdr>
    </w:div>
    <w:div w:id="2013222058">
      <w:bodyDiv w:val="1"/>
      <w:marLeft w:val="0"/>
      <w:marRight w:val="0"/>
      <w:marTop w:val="0"/>
      <w:marBottom w:val="0"/>
      <w:divBdr>
        <w:top w:val="none" w:sz="0" w:space="0" w:color="auto"/>
        <w:left w:val="none" w:sz="0" w:space="0" w:color="auto"/>
        <w:bottom w:val="none" w:sz="0" w:space="0" w:color="auto"/>
        <w:right w:val="none" w:sz="0" w:space="0" w:color="auto"/>
      </w:divBdr>
    </w:div>
    <w:div w:id="2013603293">
      <w:bodyDiv w:val="1"/>
      <w:marLeft w:val="0"/>
      <w:marRight w:val="0"/>
      <w:marTop w:val="0"/>
      <w:marBottom w:val="0"/>
      <w:divBdr>
        <w:top w:val="none" w:sz="0" w:space="0" w:color="auto"/>
        <w:left w:val="none" w:sz="0" w:space="0" w:color="auto"/>
        <w:bottom w:val="none" w:sz="0" w:space="0" w:color="auto"/>
        <w:right w:val="none" w:sz="0" w:space="0" w:color="auto"/>
      </w:divBdr>
    </w:div>
    <w:div w:id="2013675614">
      <w:bodyDiv w:val="1"/>
      <w:marLeft w:val="0"/>
      <w:marRight w:val="0"/>
      <w:marTop w:val="0"/>
      <w:marBottom w:val="0"/>
      <w:divBdr>
        <w:top w:val="none" w:sz="0" w:space="0" w:color="auto"/>
        <w:left w:val="none" w:sz="0" w:space="0" w:color="auto"/>
        <w:bottom w:val="none" w:sz="0" w:space="0" w:color="auto"/>
        <w:right w:val="none" w:sz="0" w:space="0" w:color="auto"/>
      </w:divBdr>
    </w:div>
    <w:div w:id="2013873958">
      <w:bodyDiv w:val="1"/>
      <w:marLeft w:val="0"/>
      <w:marRight w:val="0"/>
      <w:marTop w:val="0"/>
      <w:marBottom w:val="0"/>
      <w:divBdr>
        <w:top w:val="none" w:sz="0" w:space="0" w:color="auto"/>
        <w:left w:val="none" w:sz="0" w:space="0" w:color="auto"/>
        <w:bottom w:val="none" w:sz="0" w:space="0" w:color="auto"/>
        <w:right w:val="none" w:sz="0" w:space="0" w:color="auto"/>
      </w:divBdr>
    </w:div>
    <w:div w:id="2014213918">
      <w:bodyDiv w:val="1"/>
      <w:marLeft w:val="0"/>
      <w:marRight w:val="0"/>
      <w:marTop w:val="0"/>
      <w:marBottom w:val="0"/>
      <w:divBdr>
        <w:top w:val="none" w:sz="0" w:space="0" w:color="auto"/>
        <w:left w:val="none" w:sz="0" w:space="0" w:color="auto"/>
        <w:bottom w:val="none" w:sz="0" w:space="0" w:color="auto"/>
        <w:right w:val="none" w:sz="0" w:space="0" w:color="auto"/>
      </w:divBdr>
    </w:div>
    <w:div w:id="2014381959">
      <w:bodyDiv w:val="1"/>
      <w:marLeft w:val="0"/>
      <w:marRight w:val="0"/>
      <w:marTop w:val="0"/>
      <w:marBottom w:val="0"/>
      <w:divBdr>
        <w:top w:val="none" w:sz="0" w:space="0" w:color="auto"/>
        <w:left w:val="none" w:sz="0" w:space="0" w:color="auto"/>
        <w:bottom w:val="none" w:sz="0" w:space="0" w:color="auto"/>
        <w:right w:val="none" w:sz="0" w:space="0" w:color="auto"/>
      </w:divBdr>
    </w:div>
    <w:div w:id="2014455351">
      <w:bodyDiv w:val="1"/>
      <w:marLeft w:val="0"/>
      <w:marRight w:val="0"/>
      <w:marTop w:val="0"/>
      <w:marBottom w:val="0"/>
      <w:divBdr>
        <w:top w:val="none" w:sz="0" w:space="0" w:color="auto"/>
        <w:left w:val="none" w:sz="0" w:space="0" w:color="auto"/>
        <w:bottom w:val="none" w:sz="0" w:space="0" w:color="auto"/>
        <w:right w:val="none" w:sz="0" w:space="0" w:color="auto"/>
      </w:divBdr>
    </w:div>
    <w:div w:id="2014600983">
      <w:bodyDiv w:val="1"/>
      <w:marLeft w:val="0"/>
      <w:marRight w:val="0"/>
      <w:marTop w:val="0"/>
      <w:marBottom w:val="0"/>
      <w:divBdr>
        <w:top w:val="none" w:sz="0" w:space="0" w:color="auto"/>
        <w:left w:val="none" w:sz="0" w:space="0" w:color="auto"/>
        <w:bottom w:val="none" w:sz="0" w:space="0" w:color="auto"/>
        <w:right w:val="none" w:sz="0" w:space="0" w:color="auto"/>
      </w:divBdr>
    </w:div>
    <w:div w:id="2014919536">
      <w:bodyDiv w:val="1"/>
      <w:marLeft w:val="0"/>
      <w:marRight w:val="0"/>
      <w:marTop w:val="0"/>
      <w:marBottom w:val="0"/>
      <w:divBdr>
        <w:top w:val="none" w:sz="0" w:space="0" w:color="auto"/>
        <w:left w:val="none" w:sz="0" w:space="0" w:color="auto"/>
        <w:bottom w:val="none" w:sz="0" w:space="0" w:color="auto"/>
        <w:right w:val="none" w:sz="0" w:space="0" w:color="auto"/>
      </w:divBdr>
    </w:div>
    <w:div w:id="2015061634">
      <w:bodyDiv w:val="1"/>
      <w:marLeft w:val="0"/>
      <w:marRight w:val="0"/>
      <w:marTop w:val="0"/>
      <w:marBottom w:val="0"/>
      <w:divBdr>
        <w:top w:val="none" w:sz="0" w:space="0" w:color="auto"/>
        <w:left w:val="none" w:sz="0" w:space="0" w:color="auto"/>
        <w:bottom w:val="none" w:sz="0" w:space="0" w:color="auto"/>
        <w:right w:val="none" w:sz="0" w:space="0" w:color="auto"/>
      </w:divBdr>
    </w:div>
    <w:div w:id="2015105510">
      <w:bodyDiv w:val="1"/>
      <w:marLeft w:val="0"/>
      <w:marRight w:val="0"/>
      <w:marTop w:val="0"/>
      <w:marBottom w:val="0"/>
      <w:divBdr>
        <w:top w:val="none" w:sz="0" w:space="0" w:color="auto"/>
        <w:left w:val="none" w:sz="0" w:space="0" w:color="auto"/>
        <w:bottom w:val="none" w:sz="0" w:space="0" w:color="auto"/>
        <w:right w:val="none" w:sz="0" w:space="0" w:color="auto"/>
      </w:divBdr>
    </w:div>
    <w:div w:id="2015373382">
      <w:bodyDiv w:val="1"/>
      <w:marLeft w:val="0"/>
      <w:marRight w:val="0"/>
      <w:marTop w:val="0"/>
      <w:marBottom w:val="0"/>
      <w:divBdr>
        <w:top w:val="none" w:sz="0" w:space="0" w:color="auto"/>
        <w:left w:val="none" w:sz="0" w:space="0" w:color="auto"/>
        <w:bottom w:val="none" w:sz="0" w:space="0" w:color="auto"/>
        <w:right w:val="none" w:sz="0" w:space="0" w:color="auto"/>
      </w:divBdr>
    </w:div>
    <w:div w:id="2015448284">
      <w:bodyDiv w:val="1"/>
      <w:marLeft w:val="0"/>
      <w:marRight w:val="0"/>
      <w:marTop w:val="0"/>
      <w:marBottom w:val="0"/>
      <w:divBdr>
        <w:top w:val="none" w:sz="0" w:space="0" w:color="auto"/>
        <w:left w:val="none" w:sz="0" w:space="0" w:color="auto"/>
        <w:bottom w:val="none" w:sz="0" w:space="0" w:color="auto"/>
        <w:right w:val="none" w:sz="0" w:space="0" w:color="auto"/>
      </w:divBdr>
    </w:div>
    <w:div w:id="2015565430">
      <w:bodyDiv w:val="1"/>
      <w:marLeft w:val="0"/>
      <w:marRight w:val="0"/>
      <w:marTop w:val="0"/>
      <w:marBottom w:val="0"/>
      <w:divBdr>
        <w:top w:val="none" w:sz="0" w:space="0" w:color="auto"/>
        <w:left w:val="none" w:sz="0" w:space="0" w:color="auto"/>
        <w:bottom w:val="none" w:sz="0" w:space="0" w:color="auto"/>
        <w:right w:val="none" w:sz="0" w:space="0" w:color="auto"/>
      </w:divBdr>
    </w:div>
    <w:div w:id="2015913081">
      <w:bodyDiv w:val="1"/>
      <w:marLeft w:val="0"/>
      <w:marRight w:val="0"/>
      <w:marTop w:val="0"/>
      <w:marBottom w:val="0"/>
      <w:divBdr>
        <w:top w:val="none" w:sz="0" w:space="0" w:color="auto"/>
        <w:left w:val="none" w:sz="0" w:space="0" w:color="auto"/>
        <w:bottom w:val="none" w:sz="0" w:space="0" w:color="auto"/>
        <w:right w:val="none" w:sz="0" w:space="0" w:color="auto"/>
      </w:divBdr>
    </w:div>
    <w:div w:id="2016103716">
      <w:bodyDiv w:val="1"/>
      <w:marLeft w:val="0"/>
      <w:marRight w:val="0"/>
      <w:marTop w:val="0"/>
      <w:marBottom w:val="0"/>
      <w:divBdr>
        <w:top w:val="none" w:sz="0" w:space="0" w:color="auto"/>
        <w:left w:val="none" w:sz="0" w:space="0" w:color="auto"/>
        <w:bottom w:val="none" w:sz="0" w:space="0" w:color="auto"/>
        <w:right w:val="none" w:sz="0" w:space="0" w:color="auto"/>
      </w:divBdr>
    </w:div>
    <w:div w:id="2016103829">
      <w:bodyDiv w:val="1"/>
      <w:marLeft w:val="0"/>
      <w:marRight w:val="0"/>
      <w:marTop w:val="0"/>
      <w:marBottom w:val="0"/>
      <w:divBdr>
        <w:top w:val="none" w:sz="0" w:space="0" w:color="auto"/>
        <w:left w:val="none" w:sz="0" w:space="0" w:color="auto"/>
        <w:bottom w:val="none" w:sz="0" w:space="0" w:color="auto"/>
        <w:right w:val="none" w:sz="0" w:space="0" w:color="auto"/>
      </w:divBdr>
    </w:div>
    <w:div w:id="2016373760">
      <w:bodyDiv w:val="1"/>
      <w:marLeft w:val="0"/>
      <w:marRight w:val="0"/>
      <w:marTop w:val="0"/>
      <w:marBottom w:val="0"/>
      <w:divBdr>
        <w:top w:val="none" w:sz="0" w:space="0" w:color="auto"/>
        <w:left w:val="none" w:sz="0" w:space="0" w:color="auto"/>
        <w:bottom w:val="none" w:sz="0" w:space="0" w:color="auto"/>
        <w:right w:val="none" w:sz="0" w:space="0" w:color="auto"/>
      </w:divBdr>
    </w:div>
    <w:div w:id="2016414130">
      <w:bodyDiv w:val="1"/>
      <w:marLeft w:val="0"/>
      <w:marRight w:val="0"/>
      <w:marTop w:val="0"/>
      <w:marBottom w:val="0"/>
      <w:divBdr>
        <w:top w:val="none" w:sz="0" w:space="0" w:color="auto"/>
        <w:left w:val="none" w:sz="0" w:space="0" w:color="auto"/>
        <w:bottom w:val="none" w:sz="0" w:space="0" w:color="auto"/>
        <w:right w:val="none" w:sz="0" w:space="0" w:color="auto"/>
      </w:divBdr>
    </w:div>
    <w:div w:id="2016612024">
      <w:bodyDiv w:val="1"/>
      <w:marLeft w:val="0"/>
      <w:marRight w:val="0"/>
      <w:marTop w:val="0"/>
      <w:marBottom w:val="0"/>
      <w:divBdr>
        <w:top w:val="none" w:sz="0" w:space="0" w:color="auto"/>
        <w:left w:val="none" w:sz="0" w:space="0" w:color="auto"/>
        <w:bottom w:val="none" w:sz="0" w:space="0" w:color="auto"/>
        <w:right w:val="none" w:sz="0" w:space="0" w:color="auto"/>
      </w:divBdr>
    </w:div>
    <w:div w:id="2016692302">
      <w:bodyDiv w:val="1"/>
      <w:marLeft w:val="0"/>
      <w:marRight w:val="0"/>
      <w:marTop w:val="0"/>
      <w:marBottom w:val="0"/>
      <w:divBdr>
        <w:top w:val="none" w:sz="0" w:space="0" w:color="auto"/>
        <w:left w:val="none" w:sz="0" w:space="0" w:color="auto"/>
        <w:bottom w:val="none" w:sz="0" w:space="0" w:color="auto"/>
        <w:right w:val="none" w:sz="0" w:space="0" w:color="auto"/>
      </w:divBdr>
    </w:div>
    <w:div w:id="2016758170">
      <w:bodyDiv w:val="1"/>
      <w:marLeft w:val="0"/>
      <w:marRight w:val="0"/>
      <w:marTop w:val="0"/>
      <w:marBottom w:val="0"/>
      <w:divBdr>
        <w:top w:val="none" w:sz="0" w:space="0" w:color="auto"/>
        <w:left w:val="none" w:sz="0" w:space="0" w:color="auto"/>
        <w:bottom w:val="none" w:sz="0" w:space="0" w:color="auto"/>
        <w:right w:val="none" w:sz="0" w:space="0" w:color="auto"/>
      </w:divBdr>
    </w:div>
    <w:div w:id="2016765861">
      <w:bodyDiv w:val="1"/>
      <w:marLeft w:val="0"/>
      <w:marRight w:val="0"/>
      <w:marTop w:val="0"/>
      <w:marBottom w:val="0"/>
      <w:divBdr>
        <w:top w:val="none" w:sz="0" w:space="0" w:color="auto"/>
        <w:left w:val="none" w:sz="0" w:space="0" w:color="auto"/>
        <w:bottom w:val="none" w:sz="0" w:space="0" w:color="auto"/>
        <w:right w:val="none" w:sz="0" w:space="0" w:color="auto"/>
      </w:divBdr>
    </w:div>
    <w:div w:id="2016836332">
      <w:bodyDiv w:val="1"/>
      <w:marLeft w:val="0"/>
      <w:marRight w:val="0"/>
      <w:marTop w:val="0"/>
      <w:marBottom w:val="0"/>
      <w:divBdr>
        <w:top w:val="none" w:sz="0" w:space="0" w:color="auto"/>
        <w:left w:val="none" w:sz="0" w:space="0" w:color="auto"/>
        <w:bottom w:val="none" w:sz="0" w:space="0" w:color="auto"/>
        <w:right w:val="none" w:sz="0" w:space="0" w:color="auto"/>
      </w:divBdr>
    </w:div>
    <w:div w:id="2016879747">
      <w:bodyDiv w:val="1"/>
      <w:marLeft w:val="0"/>
      <w:marRight w:val="0"/>
      <w:marTop w:val="0"/>
      <w:marBottom w:val="0"/>
      <w:divBdr>
        <w:top w:val="none" w:sz="0" w:space="0" w:color="auto"/>
        <w:left w:val="none" w:sz="0" w:space="0" w:color="auto"/>
        <w:bottom w:val="none" w:sz="0" w:space="0" w:color="auto"/>
        <w:right w:val="none" w:sz="0" w:space="0" w:color="auto"/>
      </w:divBdr>
    </w:div>
    <w:div w:id="2016952628">
      <w:bodyDiv w:val="1"/>
      <w:marLeft w:val="0"/>
      <w:marRight w:val="0"/>
      <w:marTop w:val="0"/>
      <w:marBottom w:val="0"/>
      <w:divBdr>
        <w:top w:val="none" w:sz="0" w:space="0" w:color="auto"/>
        <w:left w:val="none" w:sz="0" w:space="0" w:color="auto"/>
        <w:bottom w:val="none" w:sz="0" w:space="0" w:color="auto"/>
        <w:right w:val="none" w:sz="0" w:space="0" w:color="auto"/>
      </w:divBdr>
    </w:div>
    <w:div w:id="2016955668">
      <w:bodyDiv w:val="1"/>
      <w:marLeft w:val="0"/>
      <w:marRight w:val="0"/>
      <w:marTop w:val="0"/>
      <w:marBottom w:val="0"/>
      <w:divBdr>
        <w:top w:val="none" w:sz="0" w:space="0" w:color="auto"/>
        <w:left w:val="none" w:sz="0" w:space="0" w:color="auto"/>
        <w:bottom w:val="none" w:sz="0" w:space="0" w:color="auto"/>
        <w:right w:val="none" w:sz="0" w:space="0" w:color="auto"/>
      </w:divBdr>
    </w:div>
    <w:div w:id="2017146013">
      <w:bodyDiv w:val="1"/>
      <w:marLeft w:val="0"/>
      <w:marRight w:val="0"/>
      <w:marTop w:val="0"/>
      <w:marBottom w:val="0"/>
      <w:divBdr>
        <w:top w:val="none" w:sz="0" w:space="0" w:color="auto"/>
        <w:left w:val="none" w:sz="0" w:space="0" w:color="auto"/>
        <w:bottom w:val="none" w:sz="0" w:space="0" w:color="auto"/>
        <w:right w:val="none" w:sz="0" w:space="0" w:color="auto"/>
      </w:divBdr>
    </w:div>
    <w:div w:id="2017339472">
      <w:bodyDiv w:val="1"/>
      <w:marLeft w:val="0"/>
      <w:marRight w:val="0"/>
      <w:marTop w:val="0"/>
      <w:marBottom w:val="0"/>
      <w:divBdr>
        <w:top w:val="none" w:sz="0" w:space="0" w:color="auto"/>
        <w:left w:val="none" w:sz="0" w:space="0" w:color="auto"/>
        <w:bottom w:val="none" w:sz="0" w:space="0" w:color="auto"/>
        <w:right w:val="none" w:sz="0" w:space="0" w:color="auto"/>
      </w:divBdr>
    </w:div>
    <w:div w:id="2017413427">
      <w:bodyDiv w:val="1"/>
      <w:marLeft w:val="0"/>
      <w:marRight w:val="0"/>
      <w:marTop w:val="0"/>
      <w:marBottom w:val="0"/>
      <w:divBdr>
        <w:top w:val="none" w:sz="0" w:space="0" w:color="auto"/>
        <w:left w:val="none" w:sz="0" w:space="0" w:color="auto"/>
        <w:bottom w:val="none" w:sz="0" w:space="0" w:color="auto"/>
        <w:right w:val="none" w:sz="0" w:space="0" w:color="auto"/>
      </w:divBdr>
    </w:div>
    <w:div w:id="2017419666">
      <w:bodyDiv w:val="1"/>
      <w:marLeft w:val="0"/>
      <w:marRight w:val="0"/>
      <w:marTop w:val="0"/>
      <w:marBottom w:val="0"/>
      <w:divBdr>
        <w:top w:val="none" w:sz="0" w:space="0" w:color="auto"/>
        <w:left w:val="none" w:sz="0" w:space="0" w:color="auto"/>
        <w:bottom w:val="none" w:sz="0" w:space="0" w:color="auto"/>
        <w:right w:val="none" w:sz="0" w:space="0" w:color="auto"/>
      </w:divBdr>
    </w:div>
    <w:div w:id="2017923268">
      <w:bodyDiv w:val="1"/>
      <w:marLeft w:val="0"/>
      <w:marRight w:val="0"/>
      <w:marTop w:val="0"/>
      <w:marBottom w:val="0"/>
      <w:divBdr>
        <w:top w:val="none" w:sz="0" w:space="0" w:color="auto"/>
        <w:left w:val="none" w:sz="0" w:space="0" w:color="auto"/>
        <w:bottom w:val="none" w:sz="0" w:space="0" w:color="auto"/>
        <w:right w:val="none" w:sz="0" w:space="0" w:color="auto"/>
      </w:divBdr>
    </w:div>
    <w:div w:id="2017997544">
      <w:bodyDiv w:val="1"/>
      <w:marLeft w:val="0"/>
      <w:marRight w:val="0"/>
      <w:marTop w:val="0"/>
      <w:marBottom w:val="0"/>
      <w:divBdr>
        <w:top w:val="none" w:sz="0" w:space="0" w:color="auto"/>
        <w:left w:val="none" w:sz="0" w:space="0" w:color="auto"/>
        <w:bottom w:val="none" w:sz="0" w:space="0" w:color="auto"/>
        <w:right w:val="none" w:sz="0" w:space="0" w:color="auto"/>
      </w:divBdr>
    </w:div>
    <w:div w:id="2018341086">
      <w:bodyDiv w:val="1"/>
      <w:marLeft w:val="0"/>
      <w:marRight w:val="0"/>
      <w:marTop w:val="0"/>
      <w:marBottom w:val="0"/>
      <w:divBdr>
        <w:top w:val="none" w:sz="0" w:space="0" w:color="auto"/>
        <w:left w:val="none" w:sz="0" w:space="0" w:color="auto"/>
        <w:bottom w:val="none" w:sz="0" w:space="0" w:color="auto"/>
        <w:right w:val="none" w:sz="0" w:space="0" w:color="auto"/>
      </w:divBdr>
    </w:div>
    <w:div w:id="2018382161">
      <w:bodyDiv w:val="1"/>
      <w:marLeft w:val="0"/>
      <w:marRight w:val="0"/>
      <w:marTop w:val="0"/>
      <w:marBottom w:val="0"/>
      <w:divBdr>
        <w:top w:val="none" w:sz="0" w:space="0" w:color="auto"/>
        <w:left w:val="none" w:sz="0" w:space="0" w:color="auto"/>
        <w:bottom w:val="none" w:sz="0" w:space="0" w:color="auto"/>
        <w:right w:val="none" w:sz="0" w:space="0" w:color="auto"/>
      </w:divBdr>
    </w:div>
    <w:div w:id="2018576720">
      <w:bodyDiv w:val="1"/>
      <w:marLeft w:val="0"/>
      <w:marRight w:val="0"/>
      <w:marTop w:val="0"/>
      <w:marBottom w:val="0"/>
      <w:divBdr>
        <w:top w:val="none" w:sz="0" w:space="0" w:color="auto"/>
        <w:left w:val="none" w:sz="0" w:space="0" w:color="auto"/>
        <w:bottom w:val="none" w:sz="0" w:space="0" w:color="auto"/>
        <w:right w:val="none" w:sz="0" w:space="0" w:color="auto"/>
      </w:divBdr>
    </w:div>
    <w:div w:id="2018582601">
      <w:bodyDiv w:val="1"/>
      <w:marLeft w:val="0"/>
      <w:marRight w:val="0"/>
      <w:marTop w:val="0"/>
      <w:marBottom w:val="0"/>
      <w:divBdr>
        <w:top w:val="none" w:sz="0" w:space="0" w:color="auto"/>
        <w:left w:val="none" w:sz="0" w:space="0" w:color="auto"/>
        <w:bottom w:val="none" w:sz="0" w:space="0" w:color="auto"/>
        <w:right w:val="none" w:sz="0" w:space="0" w:color="auto"/>
      </w:divBdr>
    </w:div>
    <w:div w:id="2018727124">
      <w:bodyDiv w:val="1"/>
      <w:marLeft w:val="0"/>
      <w:marRight w:val="0"/>
      <w:marTop w:val="0"/>
      <w:marBottom w:val="0"/>
      <w:divBdr>
        <w:top w:val="none" w:sz="0" w:space="0" w:color="auto"/>
        <w:left w:val="none" w:sz="0" w:space="0" w:color="auto"/>
        <w:bottom w:val="none" w:sz="0" w:space="0" w:color="auto"/>
        <w:right w:val="none" w:sz="0" w:space="0" w:color="auto"/>
      </w:divBdr>
    </w:div>
    <w:div w:id="2018926154">
      <w:bodyDiv w:val="1"/>
      <w:marLeft w:val="0"/>
      <w:marRight w:val="0"/>
      <w:marTop w:val="0"/>
      <w:marBottom w:val="0"/>
      <w:divBdr>
        <w:top w:val="none" w:sz="0" w:space="0" w:color="auto"/>
        <w:left w:val="none" w:sz="0" w:space="0" w:color="auto"/>
        <w:bottom w:val="none" w:sz="0" w:space="0" w:color="auto"/>
        <w:right w:val="none" w:sz="0" w:space="0" w:color="auto"/>
      </w:divBdr>
    </w:div>
    <w:div w:id="2019117234">
      <w:bodyDiv w:val="1"/>
      <w:marLeft w:val="0"/>
      <w:marRight w:val="0"/>
      <w:marTop w:val="0"/>
      <w:marBottom w:val="0"/>
      <w:divBdr>
        <w:top w:val="none" w:sz="0" w:space="0" w:color="auto"/>
        <w:left w:val="none" w:sz="0" w:space="0" w:color="auto"/>
        <w:bottom w:val="none" w:sz="0" w:space="0" w:color="auto"/>
        <w:right w:val="none" w:sz="0" w:space="0" w:color="auto"/>
      </w:divBdr>
    </w:div>
    <w:div w:id="2019505162">
      <w:bodyDiv w:val="1"/>
      <w:marLeft w:val="0"/>
      <w:marRight w:val="0"/>
      <w:marTop w:val="0"/>
      <w:marBottom w:val="0"/>
      <w:divBdr>
        <w:top w:val="none" w:sz="0" w:space="0" w:color="auto"/>
        <w:left w:val="none" w:sz="0" w:space="0" w:color="auto"/>
        <w:bottom w:val="none" w:sz="0" w:space="0" w:color="auto"/>
        <w:right w:val="none" w:sz="0" w:space="0" w:color="auto"/>
      </w:divBdr>
    </w:div>
    <w:div w:id="2019505163">
      <w:bodyDiv w:val="1"/>
      <w:marLeft w:val="0"/>
      <w:marRight w:val="0"/>
      <w:marTop w:val="0"/>
      <w:marBottom w:val="0"/>
      <w:divBdr>
        <w:top w:val="none" w:sz="0" w:space="0" w:color="auto"/>
        <w:left w:val="none" w:sz="0" w:space="0" w:color="auto"/>
        <w:bottom w:val="none" w:sz="0" w:space="0" w:color="auto"/>
        <w:right w:val="none" w:sz="0" w:space="0" w:color="auto"/>
      </w:divBdr>
    </w:div>
    <w:div w:id="2020114239">
      <w:bodyDiv w:val="1"/>
      <w:marLeft w:val="0"/>
      <w:marRight w:val="0"/>
      <w:marTop w:val="0"/>
      <w:marBottom w:val="0"/>
      <w:divBdr>
        <w:top w:val="none" w:sz="0" w:space="0" w:color="auto"/>
        <w:left w:val="none" w:sz="0" w:space="0" w:color="auto"/>
        <w:bottom w:val="none" w:sz="0" w:space="0" w:color="auto"/>
        <w:right w:val="none" w:sz="0" w:space="0" w:color="auto"/>
      </w:divBdr>
    </w:div>
    <w:div w:id="2020353202">
      <w:bodyDiv w:val="1"/>
      <w:marLeft w:val="0"/>
      <w:marRight w:val="0"/>
      <w:marTop w:val="0"/>
      <w:marBottom w:val="0"/>
      <w:divBdr>
        <w:top w:val="none" w:sz="0" w:space="0" w:color="auto"/>
        <w:left w:val="none" w:sz="0" w:space="0" w:color="auto"/>
        <w:bottom w:val="none" w:sz="0" w:space="0" w:color="auto"/>
        <w:right w:val="none" w:sz="0" w:space="0" w:color="auto"/>
      </w:divBdr>
    </w:div>
    <w:div w:id="2020816530">
      <w:bodyDiv w:val="1"/>
      <w:marLeft w:val="0"/>
      <w:marRight w:val="0"/>
      <w:marTop w:val="0"/>
      <w:marBottom w:val="0"/>
      <w:divBdr>
        <w:top w:val="none" w:sz="0" w:space="0" w:color="auto"/>
        <w:left w:val="none" w:sz="0" w:space="0" w:color="auto"/>
        <w:bottom w:val="none" w:sz="0" w:space="0" w:color="auto"/>
        <w:right w:val="none" w:sz="0" w:space="0" w:color="auto"/>
      </w:divBdr>
    </w:div>
    <w:div w:id="2021274582">
      <w:bodyDiv w:val="1"/>
      <w:marLeft w:val="0"/>
      <w:marRight w:val="0"/>
      <w:marTop w:val="0"/>
      <w:marBottom w:val="0"/>
      <w:divBdr>
        <w:top w:val="none" w:sz="0" w:space="0" w:color="auto"/>
        <w:left w:val="none" w:sz="0" w:space="0" w:color="auto"/>
        <w:bottom w:val="none" w:sz="0" w:space="0" w:color="auto"/>
        <w:right w:val="none" w:sz="0" w:space="0" w:color="auto"/>
      </w:divBdr>
    </w:div>
    <w:div w:id="2022119780">
      <w:bodyDiv w:val="1"/>
      <w:marLeft w:val="0"/>
      <w:marRight w:val="0"/>
      <w:marTop w:val="0"/>
      <w:marBottom w:val="0"/>
      <w:divBdr>
        <w:top w:val="none" w:sz="0" w:space="0" w:color="auto"/>
        <w:left w:val="none" w:sz="0" w:space="0" w:color="auto"/>
        <w:bottom w:val="none" w:sz="0" w:space="0" w:color="auto"/>
        <w:right w:val="none" w:sz="0" w:space="0" w:color="auto"/>
      </w:divBdr>
    </w:div>
    <w:div w:id="2022589619">
      <w:bodyDiv w:val="1"/>
      <w:marLeft w:val="0"/>
      <w:marRight w:val="0"/>
      <w:marTop w:val="0"/>
      <w:marBottom w:val="0"/>
      <w:divBdr>
        <w:top w:val="none" w:sz="0" w:space="0" w:color="auto"/>
        <w:left w:val="none" w:sz="0" w:space="0" w:color="auto"/>
        <w:bottom w:val="none" w:sz="0" w:space="0" w:color="auto"/>
        <w:right w:val="none" w:sz="0" w:space="0" w:color="auto"/>
      </w:divBdr>
    </w:div>
    <w:div w:id="2022731976">
      <w:bodyDiv w:val="1"/>
      <w:marLeft w:val="0"/>
      <w:marRight w:val="0"/>
      <w:marTop w:val="0"/>
      <w:marBottom w:val="0"/>
      <w:divBdr>
        <w:top w:val="none" w:sz="0" w:space="0" w:color="auto"/>
        <w:left w:val="none" w:sz="0" w:space="0" w:color="auto"/>
        <w:bottom w:val="none" w:sz="0" w:space="0" w:color="auto"/>
        <w:right w:val="none" w:sz="0" w:space="0" w:color="auto"/>
      </w:divBdr>
    </w:div>
    <w:div w:id="2022735096">
      <w:bodyDiv w:val="1"/>
      <w:marLeft w:val="0"/>
      <w:marRight w:val="0"/>
      <w:marTop w:val="0"/>
      <w:marBottom w:val="0"/>
      <w:divBdr>
        <w:top w:val="none" w:sz="0" w:space="0" w:color="auto"/>
        <w:left w:val="none" w:sz="0" w:space="0" w:color="auto"/>
        <w:bottom w:val="none" w:sz="0" w:space="0" w:color="auto"/>
        <w:right w:val="none" w:sz="0" w:space="0" w:color="auto"/>
      </w:divBdr>
    </w:div>
    <w:div w:id="2022853792">
      <w:bodyDiv w:val="1"/>
      <w:marLeft w:val="0"/>
      <w:marRight w:val="0"/>
      <w:marTop w:val="0"/>
      <w:marBottom w:val="0"/>
      <w:divBdr>
        <w:top w:val="none" w:sz="0" w:space="0" w:color="auto"/>
        <w:left w:val="none" w:sz="0" w:space="0" w:color="auto"/>
        <w:bottom w:val="none" w:sz="0" w:space="0" w:color="auto"/>
        <w:right w:val="none" w:sz="0" w:space="0" w:color="auto"/>
      </w:divBdr>
    </w:div>
    <w:div w:id="2022973133">
      <w:bodyDiv w:val="1"/>
      <w:marLeft w:val="0"/>
      <w:marRight w:val="0"/>
      <w:marTop w:val="0"/>
      <w:marBottom w:val="0"/>
      <w:divBdr>
        <w:top w:val="none" w:sz="0" w:space="0" w:color="auto"/>
        <w:left w:val="none" w:sz="0" w:space="0" w:color="auto"/>
        <w:bottom w:val="none" w:sz="0" w:space="0" w:color="auto"/>
        <w:right w:val="none" w:sz="0" w:space="0" w:color="auto"/>
      </w:divBdr>
    </w:div>
    <w:div w:id="2023118808">
      <w:bodyDiv w:val="1"/>
      <w:marLeft w:val="0"/>
      <w:marRight w:val="0"/>
      <w:marTop w:val="0"/>
      <w:marBottom w:val="0"/>
      <w:divBdr>
        <w:top w:val="none" w:sz="0" w:space="0" w:color="auto"/>
        <w:left w:val="none" w:sz="0" w:space="0" w:color="auto"/>
        <w:bottom w:val="none" w:sz="0" w:space="0" w:color="auto"/>
        <w:right w:val="none" w:sz="0" w:space="0" w:color="auto"/>
      </w:divBdr>
    </w:div>
    <w:div w:id="2023244588">
      <w:bodyDiv w:val="1"/>
      <w:marLeft w:val="0"/>
      <w:marRight w:val="0"/>
      <w:marTop w:val="0"/>
      <w:marBottom w:val="0"/>
      <w:divBdr>
        <w:top w:val="none" w:sz="0" w:space="0" w:color="auto"/>
        <w:left w:val="none" w:sz="0" w:space="0" w:color="auto"/>
        <w:bottom w:val="none" w:sz="0" w:space="0" w:color="auto"/>
        <w:right w:val="none" w:sz="0" w:space="0" w:color="auto"/>
      </w:divBdr>
    </w:div>
    <w:div w:id="2023358528">
      <w:bodyDiv w:val="1"/>
      <w:marLeft w:val="0"/>
      <w:marRight w:val="0"/>
      <w:marTop w:val="0"/>
      <w:marBottom w:val="0"/>
      <w:divBdr>
        <w:top w:val="none" w:sz="0" w:space="0" w:color="auto"/>
        <w:left w:val="none" w:sz="0" w:space="0" w:color="auto"/>
        <w:bottom w:val="none" w:sz="0" w:space="0" w:color="auto"/>
        <w:right w:val="none" w:sz="0" w:space="0" w:color="auto"/>
      </w:divBdr>
    </w:div>
    <w:div w:id="2023703046">
      <w:bodyDiv w:val="1"/>
      <w:marLeft w:val="0"/>
      <w:marRight w:val="0"/>
      <w:marTop w:val="0"/>
      <w:marBottom w:val="0"/>
      <w:divBdr>
        <w:top w:val="none" w:sz="0" w:space="0" w:color="auto"/>
        <w:left w:val="none" w:sz="0" w:space="0" w:color="auto"/>
        <w:bottom w:val="none" w:sz="0" w:space="0" w:color="auto"/>
        <w:right w:val="none" w:sz="0" w:space="0" w:color="auto"/>
      </w:divBdr>
    </w:div>
    <w:div w:id="2024622099">
      <w:bodyDiv w:val="1"/>
      <w:marLeft w:val="0"/>
      <w:marRight w:val="0"/>
      <w:marTop w:val="0"/>
      <w:marBottom w:val="0"/>
      <w:divBdr>
        <w:top w:val="none" w:sz="0" w:space="0" w:color="auto"/>
        <w:left w:val="none" w:sz="0" w:space="0" w:color="auto"/>
        <w:bottom w:val="none" w:sz="0" w:space="0" w:color="auto"/>
        <w:right w:val="none" w:sz="0" w:space="0" w:color="auto"/>
      </w:divBdr>
    </w:div>
    <w:div w:id="2024622207">
      <w:bodyDiv w:val="1"/>
      <w:marLeft w:val="0"/>
      <w:marRight w:val="0"/>
      <w:marTop w:val="0"/>
      <w:marBottom w:val="0"/>
      <w:divBdr>
        <w:top w:val="none" w:sz="0" w:space="0" w:color="auto"/>
        <w:left w:val="none" w:sz="0" w:space="0" w:color="auto"/>
        <w:bottom w:val="none" w:sz="0" w:space="0" w:color="auto"/>
        <w:right w:val="none" w:sz="0" w:space="0" w:color="auto"/>
      </w:divBdr>
    </w:div>
    <w:div w:id="2024670682">
      <w:bodyDiv w:val="1"/>
      <w:marLeft w:val="0"/>
      <w:marRight w:val="0"/>
      <w:marTop w:val="0"/>
      <w:marBottom w:val="0"/>
      <w:divBdr>
        <w:top w:val="none" w:sz="0" w:space="0" w:color="auto"/>
        <w:left w:val="none" w:sz="0" w:space="0" w:color="auto"/>
        <w:bottom w:val="none" w:sz="0" w:space="0" w:color="auto"/>
        <w:right w:val="none" w:sz="0" w:space="0" w:color="auto"/>
      </w:divBdr>
    </w:div>
    <w:div w:id="2024936138">
      <w:bodyDiv w:val="1"/>
      <w:marLeft w:val="0"/>
      <w:marRight w:val="0"/>
      <w:marTop w:val="0"/>
      <w:marBottom w:val="0"/>
      <w:divBdr>
        <w:top w:val="none" w:sz="0" w:space="0" w:color="auto"/>
        <w:left w:val="none" w:sz="0" w:space="0" w:color="auto"/>
        <w:bottom w:val="none" w:sz="0" w:space="0" w:color="auto"/>
        <w:right w:val="none" w:sz="0" w:space="0" w:color="auto"/>
      </w:divBdr>
    </w:div>
    <w:div w:id="2025015917">
      <w:bodyDiv w:val="1"/>
      <w:marLeft w:val="0"/>
      <w:marRight w:val="0"/>
      <w:marTop w:val="0"/>
      <w:marBottom w:val="0"/>
      <w:divBdr>
        <w:top w:val="none" w:sz="0" w:space="0" w:color="auto"/>
        <w:left w:val="none" w:sz="0" w:space="0" w:color="auto"/>
        <w:bottom w:val="none" w:sz="0" w:space="0" w:color="auto"/>
        <w:right w:val="none" w:sz="0" w:space="0" w:color="auto"/>
      </w:divBdr>
    </w:div>
    <w:div w:id="2025159186">
      <w:bodyDiv w:val="1"/>
      <w:marLeft w:val="0"/>
      <w:marRight w:val="0"/>
      <w:marTop w:val="0"/>
      <w:marBottom w:val="0"/>
      <w:divBdr>
        <w:top w:val="none" w:sz="0" w:space="0" w:color="auto"/>
        <w:left w:val="none" w:sz="0" w:space="0" w:color="auto"/>
        <w:bottom w:val="none" w:sz="0" w:space="0" w:color="auto"/>
        <w:right w:val="none" w:sz="0" w:space="0" w:color="auto"/>
      </w:divBdr>
    </w:div>
    <w:div w:id="2025203576">
      <w:bodyDiv w:val="1"/>
      <w:marLeft w:val="0"/>
      <w:marRight w:val="0"/>
      <w:marTop w:val="0"/>
      <w:marBottom w:val="0"/>
      <w:divBdr>
        <w:top w:val="none" w:sz="0" w:space="0" w:color="auto"/>
        <w:left w:val="none" w:sz="0" w:space="0" w:color="auto"/>
        <w:bottom w:val="none" w:sz="0" w:space="0" w:color="auto"/>
        <w:right w:val="none" w:sz="0" w:space="0" w:color="auto"/>
      </w:divBdr>
    </w:div>
    <w:div w:id="2025204127">
      <w:bodyDiv w:val="1"/>
      <w:marLeft w:val="0"/>
      <w:marRight w:val="0"/>
      <w:marTop w:val="0"/>
      <w:marBottom w:val="0"/>
      <w:divBdr>
        <w:top w:val="none" w:sz="0" w:space="0" w:color="auto"/>
        <w:left w:val="none" w:sz="0" w:space="0" w:color="auto"/>
        <w:bottom w:val="none" w:sz="0" w:space="0" w:color="auto"/>
        <w:right w:val="none" w:sz="0" w:space="0" w:color="auto"/>
      </w:divBdr>
    </w:div>
    <w:div w:id="2025281487">
      <w:bodyDiv w:val="1"/>
      <w:marLeft w:val="0"/>
      <w:marRight w:val="0"/>
      <w:marTop w:val="0"/>
      <w:marBottom w:val="0"/>
      <w:divBdr>
        <w:top w:val="none" w:sz="0" w:space="0" w:color="auto"/>
        <w:left w:val="none" w:sz="0" w:space="0" w:color="auto"/>
        <w:bottom w:val="none" w:sz="0" w:space="0" w:color="auto"/>
        <w:right w:val="none" w:sz="0" w:space="0" w:color="auto"/>
      </w:divBdr>
    </w:div>
    <w:div w:id="2025474132">
      <w:bodyDiv w:val="1"/>
      <w:marLeft w:val="0"/>
      <w:marRight w:val="0"/>
      <w:marTop w:val="0"/>
      <w:marBottom w:val="0"/>
      <w:divBdr>
        <w:top w:val="none" w:sz="0" w:space="0" w:color="auto"/>
        <w:left w:val="none" w:sz="0" w:space="0" w:color="auto"/>
        <w:bottom w:val="none" w:sz="0" w:space="0" w:color="auto"/>
        <w:right w:val="none" w:sz="0" w:space="0" w:color="auto"/>
      </w:divBdr>
    </w:div>
    <w:div w:id="2025863884">
      <w:bodyDiv w:val="1"/>
      <w:marLeft w:val="0"/>
      <w:marRight w:val="0"/>
      <w:marTop w:val="0"/>
      <w:marBottom w:val="0"/>
      <w:divBdr>
        <w:top w:val="none" w:sz="0" w:space="0" w:color="auto"/>
        <w:left w:val="none" w:sz="0" w:space="0" w:color="auto"/>
        <w:bottom w:val="none" w:sz="0" w:space="0" w:color="auto"/>
        <w:right w:val="none" w:sz="0" w:space="0" w:color="auto"/>
      </w:divBdr>
    </w:div>
    <w:div w:id="2026245633">
      <w:bodyDiv w:val="1"/>
      <w:marLeft w:val="0"/>
      <w:marRight w:val="0"/>
      <w:marTop w:val="0"/>
      <w:marBottom w:val="0"/>
      <w:divBdr>
        <w:top w:val="none" w:sz="0" w:space="0" w:color="auto"/>
        <w:left w:val="none" w:sz="0" w:space="0" w:color="auto"/>
        <w:bottom w:val="none" w:sz="0" w:space="0" w:color="auto"/>
        <w:right w:val="none" w:sz="0" w:space="0" w:color="auto"/>
      </w:divBdr>
    </w:div>
    <w:div w:id="2026252089">
      <w:bodyDiv w:val="1"/>
      <w:marLeft w:val="0"/>
      <w:marRight w:val="0"/>
      <w:marTop w:val="0"/>
      <w:marBottom w:val="0"/>
      <w:divBdr>
        <w:top w:val="none" w:sz="0" w:space="0" w:color="auto"/>
        <w:left w:val="none" w:sz="0" w:space="0" w:color="auto"/>
        <w:bottom w:val="none" w:sz="0" w:space="0" w:color="auto"/>
        <w:right w:val="none" w:sz="0" w:space="0" w:color="auto"/>
      </w:divBdr>
    </w:div>
    <w:div w:id="2026395480">
      <w:bodyDiv w:val="1"/>
      <w:marLeft w:val="0"/>
      <w:marRight w:val="0"/>
      <w:marTop w:val="0"/>
      <w:marBottom w:val="0"/>
      <w:divBdr>
        <w:top w:val="none" w:sz="0" w:space="0" w:color="auto"/>
        <w:left w:val="none" w:sz="0" w:space="0" w:color="auto"/>
        <w:bottom w:val="none" w:sz="0" w:space="0" w:color="auto"/>
        <w:right w:val="none" w:sz="0" w:space="0" w:color="auto"/>
      </w:divBdr>
    </w:div>
    <w:div w:id="2026587763">
      <w:bodyDiv w:val="1"/>
      <w:marLeft w:val="0"/>
      <w:marRight w:val="0"/>
      <w:marTop w:val="0"/>
      <w:marBottom w:val="0"/>
      <w:divBdr>
        <w:top w:val="none" w:sz="0" w:space="0" w:color="auto"/>
        <w:left w:val="none" w:sz="0" w:space="0" w:color="auto"/>
        <w:bottom w:val="none" w:sz="0" w:space="0" w:color="auto"/>
        <w:right w:val="none" w:sz="0" w:space="0" w:color="auto"/>
      </w:divBdr>
    </w:div>
    <w:div w:id="2026787148">
      <w:bodyDiv w:val="1"/>
      <w:marLeft w:val="0"/>
      <w:marRight w:val="0"/>
      <w:marTop w:val="0"/>
      <w:marBottom w:val="0"/>
      <w:divBdr>
        <w:top w:val="none" w:sz="0" w:space="0" w:color="auto"/>
        <w:left w:val="none" w:sz="0" w:space="0" w:color="auto"/>
        <w:bottom w:val="none" w:sz="0" w:space="0" w:color="auto"/>
        <w:right w:val="none" w:sz="0" w:space="0" w:color="auto"/>
      </w:divBdr>
    </w:div>
    <w:div w:id="2026855901">
      <w:bodyDiv w:val="1"/>
      <w:marLeft w:val="0"/>
      <w:marRight w:val="0"/>
      <w:marTop w:val="0"/>
      <w:marBottom w:val="0"/>
      <w:divBdr>
        <w:top w:val="none" w:sz="0" w:space="0" w:color="auto"/>
        <w:left w:val="none" w:sz="0" w:space="0" w:color="auto"/>
        <w:bottom w:val="none" w:sz="0" w:space="0" w:color="auto"/>
        <w:right w:val="none" w:sz="0" w:space="0" w:color="auto"/>
      </w:divBdr>
    </w:div>
    <w:div w:id="2026901524">
      <w:bodyDiv w:val="1"/>
      <w:marLeft w:val="0"/>
      <w:marRight w:val="0"/>
      <w:marTop w:val="0"/>
      <w:marBottom w:val="0"/>
      <w:divBdr>
        <w:top w:val="none" w:sz="0" w:space="0" w:color="auto"/>
        <w:left w:val="none" w:sz="0" w:space="0" w:color="auto"/>
        <w:bottom w:val="none" w:sz="0" w:space="0" w:color="auto"/>
        <w:right w:val="none" w:sz="0" w:space="0" w:color="auto"/>
      </w:divBdr>
    </w:div>
    <w:div w:id="2026902280">
      <w:bodyDiv w:val="1"/>
      <w:marLeft w:val="0"/>
      <w:marRight w:val="0"/>
      <w:marTop w:val="0"/>
      <w:marBottom w:val="0"/>
      <w:divBdr>
        <w:top w:val="none" w:sz="0" w:space="0" w:color="auto"/>
        <w:left w:val="none" w:sz="0" w:space="0" w:color="auto"/>
        <w:bottom w:val="none" w:sz="0" w:space="0" w:color="auto"/>
        <w:right w:val="none" w:sz="0" w:space="0" w:color="auto"/>
      </w:divBdr>
    </w:div>
    <w:div w:id="2026981625">
      <w:bodyDiv w:val="1"/>
      <w:marLeft w:val="0"/>
      <w:marRight w:val="0"/>
      <w:marTop w:val="0"/>
      <w:marBottom w:val="0"/>
      <w:divBdr>
        <w:top w:val="none" w:sz="0" w:space="0" w:color="auto"/>
        <w:left w:val="none" w:sz="0" w:space="0" w:color="auto"/>
        <w:bottom w:val="none" w:sz="0" w:space="0" w:color="auto"/>
        <w:right w:val="none" w:sz="0" w:space="0" w:color="auto"/>
      </w:divBdr>
    </w:div>
    <w:div w:id="2027096638">
      <w:bodyDiv w:val="1"/>
      <w:marLeft w:val="0"/>
      <w:marRight w:val="0"/>
      <w:marTop w:val="0"/>
      <w:marBottom w:val="0"/>
      <w:divBdr>
        <w:top w:val="none" w:sz="0" w:space="0" w:color="auto"/>
        <w:left w:val="none" w:sz="0" w:space="0" w:color="auto"/>
        <w:bottom w:val="none" w:sz="0" w:space="0" w:color="auto"/>
        <w:right w:val="none" w:sz="0" w:space="0" w:color="auto"/>
      </w:divBdr>
    </w:div>
    <w:div w:id="2027168661">
      <w:bodyDiv w:val="1"/>
      <w:marLeft w:val="0"/>
      <w:marRight w:val="0"/>
      <w:marTop w:val="0"/>
      <w:marBottom w:val="0"/>
      <w:divBdr>
        <w:top w:val="none" w:sz="0" w:space="0" w:color="auto"/>
        <w:left w:val="none" w:sz="0" w:space="0" w:color="auto"/>
        <w:bottom w:val="none" w:sz="0" w:space="0" w:color="auto"/>
        <w:right w:val="none" w:sz="0" w:space="0" w:color="auto"/>
      </w:divBdr>
    </w:div>
    <w:div w:id="2027248456">
      <w:bodyDiv w:val="1"/>
      <w:marLeft w:val="0"/>
      <w:marRight w:val="0"/>
      <w:marTop w:val="0"/>
      <w:marBottom w:val="0"/>
      <w:divBdr>
        <w:top w:val="none" w:sz="0" w:space="0" w:color="auto"/>
        <w:left w:val="none" w:sz="0" w:space="0" w:color="auto"/>
        <w:bottom w:val="none" w:sz="0" w:space="0" w:color="auto"/>
        <w:right w:val="none" w:sz="0" w:space="0" w:color="auto"/>
      </w:divBdr>
    </w:div>
    <w:div w:id="2027364801">
      <w:bodyDiv w:val="1"/>
      <w:marLeft w:val="0"/>
      <w:marRight w:val="0"/>
      <w:marTop w:val="0"/>
      <w:marBottom w:val="0"/>
      <w:divBdr>
        <w:top w:val="none" w:sz="0" w:space="0" w:color="auto"/>
        <w:left w:val="none" w:sz="0" w:space="0" w:color="auto"/>
        <w:bottom w:val="none" w:sz="0" w:space="0" w:color="auto"/>
        <w:right w:val="none" w:sz="0" w:space="0" w:color="auto"/>
      </w:divBdr>
    </w:div>
    <w:div w:id="2027973067">
      <w:bodyDiv w:val="1"/>
      <w:marLeft w:val="0"/>
      <w:marRight w:val="0"/>
      <w:marTop w:val="0"/>
      <w:marBottom w:val="0"/>
      <w:divBdr>
        <w:top w:val="none" w:sz="0" w:space="0" w:color="auto"/>
        <w:left w:val="none" w:sz="0" w:space="0" w:color="auto"/>
        <w:bottom w:val="none" w:sz="0" w:space="0" w:color="auto"/>
        <w:right w:val="none" w:sz="0" w:space="0" w:color="auto"/>
      </w:divBdr>
    </w:div>
    <w:div w:id="2028095923">
      <w:bodyDiv w:val="1"/>
      <w:marLeft w:val="0"/>
      <w:marRight w:val="0"/>
      <w:marTop w:val="0"/>
      <w:marBottom w:val="0"/>
      <w:divBdr>
        <w:top w:val="none" w:sz="0" w:space="0" w:color="auto"/>
        <w:left w:val="none" w:sz="0" w:space="0" w:color="auto"/>
        <w:bottom w:val="none" w:sz="0" w:space="0" w:color="auto"/>
        <w:right w:val="none" w:sz="0" w:space="0" w:color="auto"/>
      </w:divBdr>
    </w:div>
    <w:div w:id="2028096579">
      <w:bodyDiv w:val="1"/>
      <w:marLeft w:val="0"/>
      <w:marRight w:val="0"/>
      <w:marTop w:val="0"/>
      <w:marBottom w:val="0"/>
      <w:divBdr>
        <w:top w:val="none" w:sz="0" w:space="0" w:color="auto"/>
        <w:left w:val="none" w:sz="0" w:space="0" w:color="auto"/>
        <w:bottom w:val="none" w:sz="0" w:space="0" w:color="auto"/>
        <w:right w:val="none" w:sz="0" w:space="0" w:color="auto"/>
      </w:divBdr>
    </w:div>
    <w:div w:id="2028211533">
      <w:bodyDiv w:val="1"/>
      <w:marLeft w:val="0"/>
      <w:marRight w:val="0"/>
      <w:marTop w:val="0"/>
      <w:marBottom w:val="0"/>
      <w:divBdr>
        <w:top w:val="none" w:sz="0" w:space="0" w:color="auto"/>
        <w:left w:val="none" w:sz="0" w:space="0" w:color="auto"/>
        <w:bottom w:val="none" w:sz="0" w:space="0" w:color="auto"/>
        <w:right w:val="none" w:sz="0" w:space="0" w:color="auto"/>
      </w:divBdr>
    </w:div>
    <w:div w:id="2028290468">
      <w:bodyDiv w:val="1"/>
      <w:marLeft w:val="0"/>
      <w:marRight w:val="0"/>
      <w:marTop w:val="0"/>
      <w:marBottom w:val="0"/>
      <w:divBdr>
        <w:top w:val="none" w:sz="0" w:space="0" w:color="auto"/>
        <w:left w:val="none" w:sz="0" w:space="0" w:color="auto"/>
        <w:bottom w:val="none" w:sz="0" w:space="0" w:color="auto"/>
        <w:right w:val="none" w:sz="0" w:space="0" w:color="auto"/>
      </w:divBdr>
    </w:div>
    <w:div w:id="2028754183">
      <w:bodyDiv w:val="1"/>
      <w:marLeft w:val="0"/>
      <w:marRight w:val="0"/>
      <w:marTop w:val="0"/>
      <w:marBottom w:val="0"/>
      <w:divBdr>
        <w:top w:val="none" w:sz="0" w:space="0" w:color="auto"/>
        <w:left w:val="none" w:sz="0" w:space="0" w:color="auto"/>
        <w:bottom w:val="none" w:sz="0" w:space="0" w:color="auto"/>
        <w:right w:val="none" w:sz="0" w:space="0" w:color="auto"/>
      </w:divBdr>
    </w:div>
    <w:div w:id="2029285058">
      <w:bodyDiv w:val="1"/>
      <w:marLeft w:val="0"/>
      <w:marRight w:val="0"/>
      <w:marTop w:val="0"/>
      <w:marBottom w:val="0"/>
      <w:divBdr>
        <w:top w:val="none" w:sz="0" w:space="0" w:color="auto"/>
        <w:left w:val="none" w:sz="0" w:space="0" w:color="auto"/>
        <w:bottom w:val="none" w:sz="0" w:space="0" w:color="auto"/>
        <w:right w:val="none" w:sz="0" w:space="0" w:color="auto"/>
      </w:divBdr>
    </w:div>
    <w:div w:id="2029288389">
      <w:bodyDiv w:val="1"/>
      <w:marLeft w:val="0"/>
      <w:marRight w:val="0"/>
      <w:marTop w:val="0"/>
      <w:marBottom w:val="0"/>
      <w:divBdr>
        <w:top w:val="none" w:sz="0" w:space="0" w:color="auto"/>
        <w:left w:val="none" w:sz="0" w:space="0" w:color="auto"/>
        <w:bottom w:val="none" w:sz="0" w:space="0" w:color="auto"/>
        <w:right w:val="none" w:sz="0" w:space="0" w:color="auto"/>
      </w:divBdr>
    </w:div>
    <w:div w:id="2029333564">
      <w:bodyDiv w:val="1"/>
      <w:marLeft w:val="0"/>
      <w:marRight w:val="0"/>
      <w:marTop w:val="0"/>
      <w:marBottom w:val="0"/>
      <w:divBdr>
        <w:top w:val="none" w:sz="0" w:space="0" w:color="auto"/>
        <w:left w:val="none" w:sz="0" w:space="0" w:color="auto"/>
        <w:bottom w:val="none" w:sz="0" w:space="0" w:color="auto"/>
        <w:right w:val="none" w:sz="0" w:space="0" w:color="auto"/>
      </w:divBdr>
    </w:div>
    <w:div w:id="2029335450">
      <w:bodyDiv w:val="1"/>
      <w:marLeft w:val="0"/>
      <w:marRight w:val="0"/>
      <w:marTop w:val="0"/>
      <w:marBottom w:val="0"/>
      <w:divBdr>
        <w:top w:val="none" w:sz="0" w:space="0" w:color="auto"/>
        <w:left w:val="none" w:sz="0" w:space="0" w:color="auto"/>
        <w:bottom w:val="none" w:sz="0" w:space="0" w:color="auto"/>
        <w:right w:val="none" w:sz="0" w:space="0" w:color="auto"/>
      </w:divBdr>
    </w:div>
    <w:div w:id="2029521879">
      <w:bodyDiv w:val="1"/>
      <w:marLeft w:val="0"/>
      <w:marRight w:val="0"/>
      <w:marTop w:val="0"/>
      <w:marBottom w:val="0"/>
      <w:divBdr>
        <w:top w:val="none" w:sz="0" w:space="0" w:color="auto"/>
        <w:left w:val="none" w:sz="0" w:space="0" w:color="auto"/>
        <w:bottom w:val="none" w:sz="0" w:space="0" w:color="auto"/>
        <w:right w:val="none" w:sz="0" w:space="0" w:color="auto"/>
      </w:divBdr>
    </w:div>
    <w:div w:id="2029522475">
      <w:bodyDiv w:val="1"/>
      <w:marLeft w:val="0"/>
      <w:marRight w:val="0"/>
      <w:marTop w:val="0"/>
      <w:marBottom w:val="0"/>
      <w:divBdr>
        <w:top w:val="none" w:sz="0" w:space="0" w:color="auto"/>
        <w:left w:val="none" w:sz="0" w:space="0" w:color="auto"/>
        <w:bottom w:val="none" w:sz="0" w:space="0" w:color="auto"/>
        <w:right w:val="none" w:sz="0" w:space="0" w:color="auto"/>
      </w:divBdr>
    </w:div>
    <w:div w:id="2029678684">
      <w:bodyDiv w:val="1"/>
      <w:marLeft w:val="0"/>
      <w:marRight w:val="0"/>
      <w:marTop w:val="0"/>
      <w:marBottom w:val="0"/>
      <w:divBdr>
        <w:top w:val="none" w:sz="0" w:space="0" w:color="auto"/>
        <w:left w:val="none" w:sz="0" w:space="0" w:color="auto"/>
        <w:bottom w:val="none" w:sz="0" w:space="0" w:color="auto"/>
        <w:right w:val="none" w:sz="0" w:space="0" w:color="auto"/>
      </w:divBdr>
    </w:div>
    <w:div w:id="2029790151">
      <w:bodyDiv w:val="1"/>
      <w:marLeft w:val="0"/>
      <w:marRight w:val="0"/>
      <w:marTop w:val="0"/>
      <w:marBottom w:val="0"/>
      <w:divBdr>
        <w:top w:val="none" w:sz="0" w:space="0" w:color="auto"/>
        <w:left w:val="none" w:sz="0" w:space="0" w:color="auto"/>
        <w:bottom w:val="none" w:sz="0" w:space="0" w:color="auto"/>
        <w:right w:val="none" w:sz="0" w:space="0" w:color="auto"/>
      </w:divBdr>
    </w:div>
    <w:div w:id="2029943596">
      <w:bodyDiv w:val="1"/>
      <w:marLeft w:val="0"/>
      <w:marRight w:val="0"/>
      <w:marTop w:val="0"/>
      <w:marBottom w:val="0"/>
      <w:divBdr>
        <w:top w:val="none" w:sz="0" w:space="0" w:color="auto"/>
        <w:left w:val="none" w:sz="0" w:space="0" w:color="auto"/>
        <w:bottom w:val="none" w:sz="0" w:space="0" w:color="auto"/>
        <w:right w:val="none" w:sz="0" w:space="0" w:color="auto"/>
      </w:divBdr>
    </w:div>
    <w:div w:id="2029987501">
      <w:bodyDiv w:val="1"/>
      <w:marLeft w:val="0"/>
      <w:marRight w:val="0"/>
      <w:marTop w:val="0"/>
      <w:marBottom w:val="0"/>
      <w:divBdr>
        <w:top w:val="none" w:sz="0" w:space="0" w:color="auto"/>
        <w:left w:val="none" w:sz="0" w:space="0" w:color="auto"/>
        <w:bottom w:val="none" w:sz="0" w:space="0" w:color="auto"/>
        <w:right w:val="none" w:sz="0" w:space="0" w:color="auto"/>
      </w:divBdr>
    </w:div>
    <w:div w:id="2030057200">
      <w:bodyDiv w:val="1"/>
      <w:marLeft w:val="0"/>
      <w:marRight w:val="0"/>
      <w:marTop w:val="0"/>
      <w:marBottom w:val="0"/>
      <w:divBdr>
        <w:top w:val="none" w:sz="0" w:space="0" w:color="auto"/>
        <w:left w:val="none" w:sz="0" w:space="0" w:color="auto"/>
        <w:bottom w:val="none" w:sz="0" w:space="0" w:color="auto"/>
        <w:right w:val="none" w:sz="0" w:space="0" w:color="auto"/>
      </w:divBdr>
    </w:div>
    <w:div w:id="2030058325">
      <w:bodyDiv w:val="1"/>
      <w:marLeft w:val="0"/>
      <w:marRight w:val="0"/>
      <w:marTop w:val="0"/>
      <w:marBottom w:val="0"/>
      <w:divBdr>
        <w:top w:val="none" w:sz="0" w:space="0" w:color="auto"/>
        <w:left w:val="none" w:sz="0" w:space="0" w:color="auto"/>
        <w:bottom w:val="none" w:sz="0" w:space="0" w:color="auto"/>
        <w:right w:val="none" w:sz="0" w:space="0" w:color="auto"/>
      </w:divBdr>
    </w:div>
    <w:div w:id="2030065417">
      <w:bodyDiv w:val="1"/>
      <w:marLeft w:val="0"/>
      <w:marRight w:val="0"/>
      <w:marTop w:val="0"/>
      <w:marBottom w:val="0"/>
      <w:divBdr>
        <w:top w:val="none" w:sz="0" w:space="0" w:color="auto"/>
        <w:left w:val="none" w:sz="0" w:space="0" w:color="auto"/>
        <w:bottom w:val="none" w:sz="0" w:space="0" w:color="auto"/>
        <w:right w:val="none" w:sz="0" w:space="0" w:color="auto"/>
      </w:divBdr>
    </w:div>
    <w:div w:id="2030256697">
      <w:bodyDiv w:val="1"/>
      <w:marLeft w:val="0"/>
      <w:marRight w:val="0"/>
      <w:marTop w:val="0"/>
      <w:marBottom w:val="0"/>
      <w:divBdr>
        <w:top w:val="none" w:sz="0" w:space="0" w:color="auto"/>
        <w:left w:val="none" w:sz="0" w:space="0" w:color="auto"/>
        <w:bottom w:val="none" w:sz="0" w:space="0" w:color="auto"/>
        <w:right w:val="none" w:sz="0" w:space="0" w:color="auto"/>
      </w:divBdr>
    </w:div>
    <w:div w:id="2030637569">
      <w:bodyDiv w:val="1"/>
      <w:marLeft w:val="0"/>
      <w:marRight w:val="0"/>
      <w:marTop w:val="0"/>
      <w:marBottom w:val="0"/>
      <w:divBdr>
        <w:top w:val="none" w:sz="0" w:space="0" w:color="auto"/>
        <w:left w:val="none" w:sz="0" w:space="0" w:color="auto"/>
        <w:bottom w:val="none" w:sz="0" w:space="0" w:color="auto"/>
        <w:right w:val="none" w:sz="0" w:space="0" w:color="auto"/>
      </w:divBdr>
    </w:div>
    <w:div w:id="2030641957">
      <w:bodyDiv w:val="1"/>
      <w:marLeft w:val="0"/>
      <w:marRight w:val="0"/>
      <w:marTop w:val="0"/>
      <w:marBottom w:val="0"/>
      <w:divBdr>
        <w:top w:val="none" w:sz="0" w:space="0" w:color="auto"/>
        <w:left w:val="none" w:sz="0" w:space="0" w:color="auto"/>
        <w:bottom w:val="none" w:sz="0" w:space="0" w:color="auto"/>
        <w:right w:val="none" w:sz="0" w:space="0" w:color="auto"/>
      </w:divBdr>
    </w:div>
    <w:div w:id="2030987848">
      <w:bodyDiv w:val="1"/>
      <w:marLeft w:val="0"/>
      <w:marRight w:val="0"/>
      <w:marTop w:val="0"/>
      <w:marBottom w:val="0"/>
      <w:divBdr>
        <w:top w:val="none" w:sz="0" w:space="0" w:color="auto"/>
        <w:left w:val="none" w:sz="0" w:space="0" w:color="auto"/>
        <w:bottom w:val="none" w:sz="0" w:space="0" w:color="auto"/>
        <w:right w:val="none" w:sz="0" w:space="0" w:color="auto"/>
      </w:divBdr>
    </w:div>
    <w:div w:id="2031028102">
      <w:bodyDiv w:val="1"/>
      <w:marLeft w:val="0"/>
      <w:marRight w:val="0"/>
      <w:marTop w:val="0"/>
      <w:marBottom w:val="0"/>
      <w:divBdr>
        <w:top w:val="none" w:sz="0" w:space="0" w:color="auto"/>
        <w:left w:val="none" w:sz="0" w:space="0" w:color="auto"/>
        <w:bottom w:val="none" w:sz="0" w:space="0" w:color="auto"/>
        <w:right w:val="none" w:sz="0" w:space="0" w:color="auto"/>
      </w:divBdr>
    </w:div>
    <w:div w:id="2031104221">
      <w:bodyDiv w:val="1"/>
      <w:marLeft w:val="0"/>
      <w:marRight w:val="0"/>
      <w:marTop w:val="0"/>
      <w:marBottom w:val="0"/>
      <w:divBdr>
        <w:top w:val="none" w:sz="0" w:space="0" w:color="auto"/>
        <w:left w:val="none" w:sz="0" w:space="0" w:color="auto"/>
        <w:bottom w:val="none" w:sz="0" w:space="0" w:color="auto"/>
        <w:right w:val="none" w:sz="0" w:space="0" w:color="auto"/>
      </w:divBdr>
    </w:div>
    <w:div w:id="2031951126">
      <w:bodyDiv w:val="1"/>
      <w:marLeft w:val="0"/>
      <w:marRight w:val="0"/>
      <w:marTop w:val="0"/>
      <w:marBottom w:val="0"/>
      <w:divBdr>
        <w:top w:val="none" w:sz="0" w:space="0" w:color="auto"/>
        <w:left w:val="none" w:sz="0" w:space="0" w:color="auto"/>
        <w:bottom w:val="none" w:sz="0" w:space="0" w:color="auto"/>
        <w:right w:val="none" w:sz="0" w:space="0" w:color="auto"/>
      </w:divBdr>
    </w:div>
    <w:div w:id="2032150084">
      <w:bodyDiv w:val="1"/>
      <w:marLeft w:val="0"/>
      <w:marRight w:val="0"/>
      <w:marTop w:val="0"/>
      <w:marBottom w:val="0"/>
      <w:divBdr>
        <w:top w:val="none" w:sz="0" w:space="0" w:color="auto"/>
        <w:left w:val="none" w:sz="0" w:space="0" w:color="auto"/>
        <w:bottom w:val="none" w:sz="0" w:space="0" w:color="auto"/>
        <w:right w:val="none" w:sz="0" w:space="0" w:color="auto"/>
      </w:divBdr>
    </w:div>
    <w:div w:id="2032338692">
      <w:bodyDiv w:val="1"/>
      <w:marLeft w:val="0"/>
      <w:marRight w:val="0"/>
      <w:marTop w:val="0"/>
      <w:marBottom w:val="0"/>
      <w:divBdr>
        <w:top w:val="none" w:sz="0" w:space="0" w:color="auto"/>
        <w:left w:val="none" w:sz="0" w:space="0" w:color="auto"/>
        <w:bottom w:val="none" w:sz="0" w:space="0" w:color="auto"/>
        <w:right w:val="none" w:sz="0" w:space="0" w:color="auto"/>
      </w:divBdr>
    </w:div>
    <w:div w:id="2032366795">
      <w:bodyDiv w:val="1"/>
      <w:marLeft w:val="0"/>
      <w:marRight w:val="0"/>
      <w:marTop w:val="0"/>
      <w:marBottom w:val="0"/>
      <w:divBdr>
        <w:top w:val="none" w:sz="0" w:space="0" w:color="auto"/>
        <w:left w:val="none" w:sz="0" w:space="0" w:color="auto"/>
        <w:bottom w:val="none" w:sz="0" w:space="0" w:color="auto"/>
        <w:right w:val="none" w:sz="0" w:space="0" w:color="auto"/>
      </w:divBdr>
    </w:div>
    <w:div w:id="2032416112">
      <w:bodyDiv w:val="1"/>
      <w:marLeft w:val="0"/>
      <w:marRight w:val="0"/>
      <w:marTop w:val="0"/>
      <w:marBottom w:val="0"/>
      <w:divBdr>
        <w:top w:val="none" w:sz="0" w:space="0" w:color="auto"/>
        <w:left w:val="none" w:sz="0" w:space="0" w:color="auto"/>
        <w:bottom w:val="none" w:sz="0" w:space="0" w:color="auto"/>
        <w:right w:val="none" w:sz="0" w:space="0" w:color="auto"/>
      </w:divBdr>
    </w:div>
    <w:div w:id="2032487111">
      <w:bodyDiv w:val="1"/>
      <w:marLeft w:val="0"/>
      <w:marRight w:val="0"/>
      <w:marTop w:val="0"/>
      <w:marBottom w:val="0"/>
      <w:divBdr>
        <w:top w:val="none" w:sz="0" w:space="0" w:color="auto"/>
        <w:left w:val="none" w:sz="0" w:space="0" w:color="auto"/>
        <w:bottom w:val="none" w:sz="0" w:space="0" w:color="auto"/>
        <w:right w:val="none" w:sz="0" w:space="0" w:color="auto"/>
      </w:divBdr>
    </w:div>
    <w:div w:id="2032560009">
      <w:bodyDiv w:val="1"/>
      <w:marLeft w:val="0"/>
      <w:marRight w:val="0"/>
      <w:marTop w:val="0"/>
      <w:marBottom w:val="0"/>
      <w:divBdr>
        <w:top w:val="none" w:sz="0" w:space="0" w:color="auto"/>
        <w:left w:val="none" w:sz="0" w:space="0" w:color="auto"/>
        <w:bottom w:val="none" w:sz="0" w:space="0" w:color="auto"/>
        <w:right w:val="none" w:sz="0" w:space="0" w:color="auto"/>
      </w:divBdr>
    </w:div>
    <w:div w:id="2032679915">
      <w:bodyDiv w:val="1"/>
      <w:marLeft w:val="0"/>
      <w:marRight w:val="0"/>
      <w:marTop w:val="0"/>
      <w:marBottom w:val="0"/>
      <w:divBdr>
        <w:top w:val="none" w:sz="0" w:space="0" w:color="auto"/>
        <w:left w:val="none" w:sz="0" w:space="0" w:color="auto"/>
        <w:bottom w:val="none" w:sz="0" w:space="0" w:color="auto"/>
        <w:right w:val="none" w:sz="0" w:space="0" w:color="auto"/>
      </w:divBdr>
    </w:div>
    <w:div w:id="2032681488">
      <w:bodyDiv w:val="1"/>
      <w:marLeft w:val="0"/>
      <w:marRight w:val="0"/>
      <w:marTop w:val="0"/>
      <w:marBottom w:val="0"/>
      <w:divBdr>
        <w:top w:val="none" w:sz="0" w:space="0" w:color="auto"/>
        <w:left w:val="none" w:sz="0" w:space="0" w:color="auto"/>
        <w:bottom w:val="none" w:sz="0" w:space="0" w:color="auto"/>
        <w:right w:val="none" w:sz="0" w:space="0" w:color="auto"/>
      </w:divBdr>
    </w:div>
    <w:div w:id="2032799735">
      <w:bodyDiv w:val="1"/>
      <w:marLeft w:val="0"/>
      <w:marRight w:val="0"/>
      <w:marTop w:val="0"/>
      <w:marBottom w:val="0"/>
      <w:divBdr>
        <w:top w:val="none" w:sz="0" w:space="0" w:color="auto"/>
        <w:left w:val="none" w:sz="0" w:space="0" w:color="auto"/>
        <w:bottom w:val="none" w:sz="0" w:space="0" w:color="auto"/>
        <w:right w:val="none" w:sz="0" w:space="0" w:color="auto"/>
      </w:divBdr>
    </w:div>
    <w:div w:id="2032801213">
      <w:bodyDiv w:val="1"/>
      <w:marLeft w:val="0"/>
      <w:marRight w:val="0"/>
      <w:marTop w:val="0"/>
      <w:marBottom w:val="0"/>
      <w:divBdr>
        <w:top w:val="none" w:sz="0" w:space="0" w:color="auto"/>
        <w:left w:val="none" w:sz="0" w:space="0" w:color="auto"/>
        <w:bottom w:val="none" w:sz="0" w:space="0" w:color="auto"/>
        <w:right w:val="none" w:sz="0" w:space="0" w:color="auto"/>
      </w:divBdr>
    </w:div>
    <w:div w:id="2032804505">
      <w:bodyDiv w:val="1"/>
      <w:marLeft w:val="0"/>
      <w:marRight w:val="0"/>
      <w:marTop w:val="0"/>
      <w:marBottom w:val="0"/>
      <w:divBdr>
        <w:top w:val="none" w:sz="0" w:space="0" w:color="auto"/>
        <w:left w:val="none" w:sz="0" w:space="0" w:color="auto"/>
        <w:bottom w:val="none" w:sz="0" w:space="0" w:color="auto"/>
        <w:right w:val="none" w:sz="0" w:space="0" w:color="auto"/>
      </w:divBdr>
    </w:div>
    <w:div w:id="2032954219">
      <w:bodyDiv w:val="1"/>
      <w:marLeft w:val="0"/>
      <w:marRight w:val="0"/>
      <w:marTop w:val="0"/>
      <w:marBottom w:val="0"/>
      <w:divBdr>
        <w:top w:val="none" w:sz="0" w:space="0" w:color="auto"/>
        <w:left w:val="none" w:sz="0" w:space="0" w:color="auto"/>
        <w:bottom w:val="none" w:sz="0" w:space="0" w:color="auto"/>
        <w:right w:val="none" w:sz="0" w:space="0" w:color="auto"/>
      </w:divBdr>
    </w:div>
    <w:div w:id="2033455709">
      <w:bodyDiv w:val="1"/>
      <w:marLeft w:val="0"/>
      <w:marRight w:val="0"/>
      <w:marTop w:val="0"/>
      <w:marBottom w:val="0"/>
      <w:divBdr>
        <w:top w:val="none" w:sz="0" w:space="0" w:color="auto"/>
        <w:left w:val="none" w:sz="0" w:space="0" w:color="auto"/>
        <w:bottom w:val="none" w:sz="0" w:space="0" w:color="auto"/>
        <w:right w:val="none" w:sz="0" w:space="0" w:color="auto"/>
      </w:divBdr>
    </w:div>
    <w:div w:id="2033529153">
      <w:bodyDiv w:val="1"/>
      <w:marLeft w:val="0"/>
      <w:marRight w:val="0"/>
      <w:marTop w:val="0"/>
      <w:marBottom w:val="0"/>
      <w:divBdr>
        <w:top w:val="none" w:sz="0" w:space="0" w:color="auto"/>
        <w:left w:val="none" w:sz="0" w:space="0" w:color="auto"/>
        <w:bottom w:val="none" w:sz="0" w:space="0" w:color="auto"/>
        <w:right w:val="none" w:sz="0" w:space="0" w:color="auto"/>
      </w:divBdr>
    </w:div>
    <w:div w:id="2033605752">
      <w:bodyDiv w:val="1"/>
      <w:marLeft w:val="0"/>
      <w:marRight w:val="0"/>
      <w:marTop w:val="0"/>
      <w:marBottom w:val="0"/>
      <w:divBdr>
        <w:top w:val="none" w:sz="0" w:space="0" w:color="auto"/>
        <w:left w:val="none" w:sz="0" w:space="0" w:color="auto"/>
        <w:bottom w:val="none" w:sz="0" w:space="0" w:color="auto"/>
        <w:right w:val="none" w:sz="0" w:space="0" w:color="auto"/>
      </w:divBdr>
    </w:div>
    <w:div w:id="2033919621">
      <w:bodyDiv w:val="1"/>
      <w:marLeft w:val="0"/>
      <w:marRight w:val="0"/>
      <w:marTop w:val="0"/>
      <w:marBottom w:val="0"/>
      <w:divBdr>
        <w:top w:val="none" w:sz="0" w:space="0" w:color="auto"/>
        <w:left w:val="none" w:sz="0" w:space="0" w:color="auto"/>
        <w:bottom w:val="none" w:sz="0" w:space="0" w:color="auto"/>
        <w:right w:val="none" w:sz="0" w:space="0" w:color="auto"/>
      </w:divBdr>
    </w:div>
    <w:div w:id="2034570277">
      <w:bodyDiv w:val="1"/>
      <w:marLeft w:val="0"/>
      <w:marRight w:val="0"/>
      <w:marTop w:val="0"/>
      <w:marBottom w:val="0"/>
      <w:divBdr>
        <w:top w:val="none" w:sz="0" w:space="0" w:color="auto"/>
        <w:left w:val="none" w:sz="0" w:space="0" w:color="auto"/>
        <w:bottom w:val="none" w:sz="0" w:space="0" w:color="auto"/>
        <w:right w:val="none" w:sz="0" w:space="0" w:color="auto"/>
      </w:divBdr>
    </w:div>
    <w:div w:id="2034646362">
      <w:bodyDiv w:val="1"/>
      <w:marLeft w:val="0"/>
      <w:marRight w:val="0"/>
      <w:marTop w:val="0"/>
      <w:marBottom w:val="0"/>
      <w:divBdr>
        <w:top w:val="none" w:sz="0" w:space="0" w:color="auto"/>
        <w:left w:val="none" w:sz="0" w:space="0" w:color="auto"/>
        <w:bottom w:val="none" w:sz="0" w:space="0" w:color="auto"/>
        <w:right w:val="none" w:sz="0" w:space="0" w:color="auto"/>
      </w:divBdr>
    </w:div>
    <w:div w:id="2034649044">
      <w:bodyDiv w:val="1"/>
      <w:marLeft w:val="0"/>
      <w:marRight w:val="0"/>
      <w:marTop w:val="0"/>
      <w:marBottom w:val="0"/>
      <w:divBdr>
        <w:top w:val="none" w:sz="0" w:space="0" w:color="auto"/>
        <w:left w:val="none" w:sz="0" w:space="0" w:color="auto"/>
        <w:bottom w:val="none" w:sz="0" w:space="0" w:color="auto"/>
        <w:right w:val="none" w:sz="0" w:space="0" w:color="auto"/>
      </w:divBdr>
    </w:div>
    <w:div w:id="2035232073">
      <w:bodyDiv w:val="1"/>
      <w:marLeft w:val="0"/>
      <w:marRight w:val="0"/>
      <w:marTop w:val="0"/>
      <w:marBottom w:val="0"/>
      <w:divBdr>
        <w:top w:val="none" w:sz="0" w:space="0" w:color="auto"/>
        <w:left w:val="none" w:sz="0" w:space="0" w:color="auto"/>
        <w:bottom w:val="none" w:sz="0" w:space="0" w:color="auto"/>
        <w:right w:val="none" w:sz="0" w:space="0" w:color="auto"/>
      </w:divBdr>
    </w:div>
    <w:div w:id="2035376131">
      <w:bodyDiv w:val="1"/>
      <w:marLeft w:val="0"/>
      <w:marRight w:val="0"/>
      <w:marTop w:val="0"/>
      <w:marBottom w:val="0"/>
      <w:divBdr>
        <w:top w:val="none" w:sz="0" w:space="0" w:color="auto"/>
        <w:left w:val="none" w:sz="0" w:space="0" w:color="auto"/>
        <w:bottom w:val="none" w:sz="0" w:space="0" w:color="auto"/>
        <w:right w:val="none" w:sz="0" w:space="0" w:color="auto"/>
      </w:divBdr>
    </w:div>
    <w:div w:id="2035492754">
      <w:bodyDiv w:val="1"/>
      <w:marLeft w:val="0"/>
      <w:marRight w:val="0"/>
      <w:marTop w:val="0"/>
      <w:marBottom w:val="0"/>
      <w:divBdr>
        <w:top w:val="none" w:sz="0" w:space="0" w:color="auto"/>
        <w:left w:val="none" w:sz="0" w:space="0" w:color="auto"/>
        <w:bottom w:val="none" w:sz="0" w:space="0" w:color="auto"/>
        <w:right w:val="none" w:sz="0" w:space="0" w:color="auto"/>
      </w:divBdr>
    </w:div>
    <w:div w:id="2035619569">
      <w:bodyDiv w:val="1"/>
      <w:marLeft w:val="0"/>
      <w:marRight w:val="0"/>
      <w:marTop w:val="0"/>
      <w:marBottom w:val="0"/>
      <w:divBdr>
        <w:top w:val="none" w:sz="0" w:space="0" w:color="auto"/>
        <w:left w:val="none" w:sz="0" w:space="0" w:color="auto"/>
        <w:bottom w:val="none" w:sz="0" w:space="0" w:color="auto"/>
        <w:right w:val="none" w:sz="0" w:space="0" w:color="auto"/>
      </w:divBdr>
    </w:div>
    <w:div w:id="2035961959">
      <w:bodyDiv w:val="1"/>
      <w:marLeft w:val="0"/>
      <w:marRight w:val="0"/>
      <w:marTop w:val="0"/>
      <w:marBottom w:val="0"/>
      <w:divBdr>
        <w:top w:val="none" w:sz="0" w:space="0" w:color="auto"/>
        <w:left w:val="none" w:sz="0" w:space="0" w:color="auto"/>
        <w:bottom w:val="none" w:sz="0" w:space="0" w:color="auto"/>
        <w:right w:val="none" w:sz="0" w:space="0" w:color="auto"/>
      </w:divBdr>
    </w:div>
    <w:div w:id="2036077616">
      <w:bodyDiv w:val="1"/>
      <w:marLeft w:val="0"/>
      <w:marRight w:val="0"/>
      <w:marTop w:val="0"/>
      <w:marBottom w:val="0"/>
      <w:divBdr>
        <w:top w:val="none" w:sz="0" w:space="0" w:color="auto"/>
        <w:left w:val="none" w:sz="0" w:space="0" w:color="auto"/>
        <w:bottom w:val="none" w:sz="0" w:space="0" w:color="auto"/>
        <w:right w:val="none" w:sz="0" w:space="0" w:color="auto"/>
      </w:divBdr>
    </w:div>
    <w:div w:id="2036151074">
      <w:bodyDiv w:val="1"/>
      <w:marLeft w:val="0"/>
      <w:marRight w:val="0"/>
      <w:marTop w:val="0"/>
      <w:marBottom w:val="0"/>
      <w:divBdr>
        <w:top w:val="none" w:sz="0" w:space="0" w:color="auto"/>
        <w:left w:val="none" w:sz="0" w:space="0" w:color="auto"/>
        <w:bottom w:val="none" w:sz="0" w:space="0" w:color="auto"/>
        <w:right w:val="none" w:sz="0" w:space="0" w:color="auto"/>
      </w:divBdr>
    </w:div>
    <w:div w:id="2036533897">
      <w:bodyDiv w:val="1"/>
      <w:marLeft w:val="0"/>
      <w:marRight w:val="0"/>
      <w:marTop w:val="0"/>
      <w:marBottom w:val="0"/>
      <w:divBdr>
        <w:top w:val="none" w:sz="0" w:space="0" w:color="auto"/>
        <w:left w:val="none" w:sz="0" w:space="0" w:color="auto"/>
        <w:bottom w:val="none" w:sz="0" w:space="0" w:color="auto"/>
        <w:right w:val="none" w:sz="0" w:space="0" w:color="auto"/>
      </w:divBdr>
    </w:div>
    <w:div w:id="2036731787">
      <w:bodyDiv w:val="1"/>
      <w:marLeft w:val="0"/>
      <w:marRight w:val="0"/>
      <w:marTop w:val="0"/>
      <w:marBottom w:val="0"/>
      <w:divBdr>
        <w:top w:val="none" w:sz="0" w:space="0" w:color="auto"/>
        <w:left w:val="none" w:sz="0" w:space="0" w:color="auto"/>
        <w:bottom w:val="none" w:sz="0" w:space="0" w:color="auto"/>
        <w:right w:val="none" w:sz="0" w:space="0" w:color="auto"/>
      </w:divBdr>
    </w:div>
    <w:div w:id="2037076107">
      <w:bodyDiv w:val="1"/>
      <w:marLeft w:val="0"/>
      <w:marRight w:val="0"/>
      <w:marTop w:val="0"/>
      <w:marBottom w:val="0"/>
      <w:divBdr>
        <w:top w:val="none" w:sz="0" w:space="0" w:color="auto"/>
        <w:left w:val="none" w:sz="0" w:space="0" w:color="auto"/>
        <w:bottom w:val="none" w:sz="0" w:space="0" w:color="auto"/>
        <w:right w:val="none" w:sz="0" w:space="0" w:color="auto"/>
      </w:divBdr>
    </w:div>
    <w:div w:id="2037077291">
      <w:bodyDiv w:val="1"/>
      <w:marLeft w:val="0"/>
      <w:marRight w:val="0"/>
      <w:marTop w:val="0"/>
      <w:marBottom w:val="0"/>
      <w:divBdr>
        <w:top w:val="none" w:sz="0" w:space="0" w:color="auto"/>
        <w:left w:val="none" w:sz="0" w:space="0" w:color="auto"/>
        <w:bottom w:val="none" w:sz="0" w:space="0" w:color="auto"/>
        <w:right w:val="none" w:sz="0" w:space="0" w:color="auto"/>
      </w:divBdr>
    </w:div>
    <w:div w:id="2037657930">
      <w:bodyDiv w:val="1"/>
      <w:marLeft w:val="0"/>
      <w:marRight w:val="0"/>
      <w:marTop w:val="0"/>
      <w:marBottom w:val="0"/>
      <w:divBdr>
        <w:top w:val="none" w:sz="0" w:space="0" w:color="auto"/>
        <w:left w:val="none" w:sz="0" w:space="0" w:color="auto"/>
        <w:bottom w:val="none" w:sz="0" w:space="0" w:color="auto"/>
        <w:right w:val="none" w:sz="0" w:space="0" w:color="auto"/>
      </w:divBdr>
    </w:div>
    <w:div w:id="2037850668">
      <w:bodyDiv w:val="1"/>
      <w:marLeft w:val="0"/>
      <w:marRight w:val="0"/>
      <w:marTop w:val="0"/>
      <w:marBottom w:val="0"/>
      <w:divBdr>
        <w:top w:val="none" w:sz="0" w:space="0" w:color="auto"/>
        <w:left w:val="none" w:sz="0" w:space="0" w:color="auto"/>
        <w:bottom w:val="none" w:sz="0" w:space="0" w:color="auto"/>
        <w:right w:val="none" w:sz="0" w:space="0" w:color="auto"/>
      </w:divBdr>
    </w:div>
    <w:div w:id="2037995495">
      <w:bodyDiv w:val="1"/>
      <w:marLeft w:val="0"/>
      <w:marRight w:val="0"/>
      <w:marTop w:val="0"/>
      <w:marBottom w:val="0"/>
      <w:divBdr>
        <w:top w:val="none" w:sz="0" w:space="0" w:color="auto"/>
        <w:left w:val="none" w:sz="0" w:space="0" w:color="auto"/>
        <w:bottom w:val="none" w:sz="0" w:space="0" w:color="auto"/>
        <w:right w:val="none" w:sz="0" w:space="0" w:color="auto"/>
      </w:divBdr>
    </w:div>
    <w:div w:id="2038115974">
      <w:bodyDiv w:val="1"/>
      <w:marLeft w:val="0"/>
      <w:marRight w:val="0"/>
      <w:marTop w:val="0"/>
      <w:marBottom w:val="0"/>
      <w:divBdr>
        <w:top w:val="none" w:sz="0" w:space="0" w:color="auto"/>
        <w:left w:val="none" w:sz="0" w:space="0" w:color="auto"/>
        <w:bottom w:val="none" w:sz="0" w:space="0" w:color="auto"/>
        <w:right w:val="none" w:sz="0" w:space="0" w:color="auto"/>
      </w:divBdr>
    </w:div>
    <w:div w:id="2038240215">
      <w:bodyDiv w:val="1"/>
      <w:marLeft w:val="0"/>
      <w:marRight w:val="0"/>
      <w:marTop w:val="0"/>
      <w:marBottom w:val="0"/>
      <w:divBdr>
        <w:top w:val="none" w:sz="0" w:space="0" w:color="auto"/>
        <w:left w:val="none" w:sz="0" w:space="0" w:color="auto"/>
        <w:bottom w:val="none" w:sz="0" w:space="0" w:color="auto"/>
        <w:right w:val="none" w:sz="0" w:space="0" w:color="auto"/>
      </w:divBdr>
    </w:div>
    <w:div w:id="2038458339">
      <w:bodyDiv w:val="1"/>
      <w:marLeft w:val="0"/>
      <w:marRight w:val="0"/>
      <w:marTop w:val="0"/>
      <w:marBottom w:val="0"/>
      <w:divBdr>
        <w:top w:val="none" w:sz="0" w:space="0" w:color="auto"/>
        <w:left w:val="none" w:sz="0" w:space="0" w:color="auto"/>
        <w:bottom w:val="none" w:sz="0" w:space="0" w:color="auto"/>
        <w:right w:val="none" w:sz="0" w:space="0" w:color="auto"/>
      </w:divBdr>
    </w:div>
    <w:div w:id="2038891979">
      <w:bodyDiv w:val="1"/>
      <w:marLeft w:val="0"/>
      <w:marRight w:val="0"/>
      <w:marTop w:val="0"/>
      <w:marBottom w:val="0"/>
      <w:divBdr>
        <w:top w:val="none" w:sz="0" w:space="0" w:color="auto"/>
        <w:left w:val="none" w:sz="0" w:space="0" w:color="auto"/>
        <w:bottom w:val="none" w:sz="0" w:space="0" w:color="auto"/>
        <w:right w:val="none" w:sz="0" w:space="0" w:color="auto"/>
      </w:divBdr>
    </w:div>
    <w:div w:id="2038922729">
      <w:bodyDiv w:val="1"/>
      <w:marLeft w:val="0"/>
      <w:marRight w:val="0"/>
      <w:marTop w:val="0"/>
      <w:marBottom w:val="0"/>
      <w:divBdr>
        <w:top w:val="none" w:sz="0" w:space="0" w:color="auto"/>
        <w:left w:val="none" w:sz="0" w:space="0" w:color="auto"/>
        <w:bottom w:val="none" w:sz="0" w:space="0" w:color="auto"/>
        <w:right w:val="none" w:sz="0" w:space="0" w:color="auto"/>
      </w:divBdr>
    </w:div>
    <w:div w:id="2039353004">
      <w:bodyDiv w:val="1"/>
      <w:marLeft w:val="0"/>
      <w:marRight w:val="0"/>
      <w:marTop w:val="0"/>
      <w:marBottom w:val="0"/>
      <w:divBdr>
        <w:top w:val="none" w:sz="0" w:space="0" w:color="auto"/>
        <w:left w:val="none" w:sz="0" w:space="0" w:color="auto"/>
        <w:bottom w:val="none" w:sz="0" w:space="0" w:color="auto"/>
        <w:right w:val="none" w:sz="0" w:space="0" w:color="auto"/>
      </w:divBdr>
    </w:div>
    <w:div w:id="2039617238">
      <w:bodyDiv w:val="1"/>
      <w:marLeft w:val="0"/>
      <w:marRight w:val="0"/>
      <w:marTop w:val="0"/>
      <w:marBottom w:val="0"/>
      <w:divBdr>
        <w:top w:val="none" w:sz="0" w:space="0" w:color="auto"/>
        <w:left w:val="none" w:sz="0" w:space="0" w:color="auto"/>
        <w:bottom w:val="none" w:sz="0" w:space="0" w:color="auto"/>
        <w:right w:val="none" w:sz="0" w:space="0" w:color="auto"/>
      </w:divBdr>
    </w:div>
    <w:div w:id="2039696455">
      <w:bodyDiv w:val="1"/>
      <w:marLeft w:val="0"/>
      <w:marRight w:val="0"/>
      <w:marTop w:val="0"/>
      <w:marBottom w:val="0"/>
      <w:divBdr>
        <w:top w:val="none" w:sz="0" w:space="0" w:color="auto"/>
        <w:left w:val="none" w:sz="0" w:space="0" w:color="auto"/>
        <w:bottom w:val="none" w:sz="0" w:space="0" w:color="auto"/>
        <w:right w:val="none" w:sz="0" w:space="0" w:color="auto"/>
      </w:divBdr>
    </w:div>
    <w:div w:id="2039698067">
      <w:bodyDiv w:val="1"/>
      <w:marLeft w:val="0"/>
      <w:marRight w:val="0"/>
      <w:marTop w:val="0"/>
      <w:marBottom w:val="0"/>
      <w:divBdr>
        <w:top w:val="none" w:sz="0" w:space="0" w:color="auto"/>
        <w:left w:val="none" w:sz="0" w:space="0" w:color="auto"/>
        <w:bottom w:val="none" w:sz="0" w:space="0" w:color="auto"/>
        <w:right w:val="none" w:sz="0" w:space="0" w:color="auto"/>
      </w:divBdr>
    </w:div>
    <w:div w:id="2039966426">
      <w:bodyDiv w:val="1"/>
      <w:marLeft w:val="0"/>
      <w:marRight w:val="0"/>
      <w:marTop w:val="0"/>
      <w:marBottom w:val="0"/>
      <w:divBdr>
        <w:top w:val="none" w:sz="0" w:space="0" w:color="auto"/>
        <w:left w:val="none" w:sz="0" w:space="0" w:color="auto"/>
        <w:bottom w:val="none" w:sz="0" w:space="0" w:color="auto"/>
        <w:right w:val="none" w:sz="0" w:space="0" w:color="auto"/>
      </w:divBdr>
    </w:div>
    <w:div w:id="2040621959">
      <w:bodyDiv w:val="1"/>
      <w:marLeft w:val="0"/>
      <w:marRight w:val="0"/>
      <w:marTop w:val="0"/>
      <w:marBottom w:val="0"/>
      <w:divBdr>
        <w:top w:val="none" w:sz="0" w:space="0" w:color="auto"/>
        <w:left w:val="none" w:sz="0" w:space="0" w:color="auto"/>
        <w:bottom w:val="none" w:sz="0" w:space="0" w:color="auto"/>
        <w:right w:val="none" w:sz="0" w:space="0" w:color="auto"/>
      </w:divBdr>
    </w:div>
    <w:div w:id="2040816403">
      <w:bodyDiv w:val="1"/>
      <w:marLeft w:val="0"/>
      <w:marRight w:val="0"/>
      <w:marTop w:val="0"/>
      <w:marBottom w:val="0"/>
      <w:divBdr>
        <w:top w:val="none" w:sz="0" w:space="0" w:color="auto"/>
        <w:left w:val="none" w:sz="0" w:space="0" w:color="auto"/>
        <w:bottom w:val="none" w:sz="0" w:space="0" w:color="auto"/>
        <w:right w:val="none" w:sz="0" w:space="0" w:color="auto"/>
      </w:divBdr>
    </w:div>
    <w:div w:id="2041053473">
      <w:bodyDiv w:val="1"/>
      <w:marLeft w:val="0"/>
      <w:marRight w:val="0"/>
      <w:marTop w:val="0"/>
      <w:marBottom w:val="0"/>
      <w:divBdr>
        <w:top w:val="none" w:sz="0" w:space="0" w:color="auto"/>
        <w:left w:val="none" w:sz="0" w:space="0" w:color="auto"/>
        <w:bottom w:val="none" w:sz="0" w:space="0" w:color="auto"/>
        <w:right w:val="none" w:sz="0" w:space="0" w:color="auto"/>
      </w:divBdr>
    </w:div>
    <w:div w:id="2041121661">
      <w:bodyDiv w:val="1"/>
      <w:marLeft w:val="0"/>
      <w:marRight w:val="0"/>
      <w:marTop w:val="0"/>
      <w:marBottom w:val="0"/>
      <w:divBdr>
        <w:top w:val="none" w:sz="0" w:space="0" w:color="auto"/>
        <w:left w:val="none" w:sz="0" w:space="0" w:color="auto"/>
        <w:bottom w:val="none" w:sz="0" w:space="0" w:color="auto"/>
        <w:right w:val="none" w:sz="0" w:space="0" w:color="auto"/>
      </w:divBdr>
    </w:div>
    <w:div w:id="2041204738">
      <w:bodyDiv w:val="1"/>
      <w:marLeft w:val="0"/>
      <w:marRight w:val="0"/>
      <w:marTop w:val="0"/>
      <w:marBottom w:val="0"/>
      <w:divBdr>
        <w:top w:val="none" w:sz="0" w:space="0" w:color="auto"/>
        <w:left w:val="none" w:sz="0" w:space="0" w:color="auto"/>
        <w:bottom w:val="none" w:sz="0" w:space="0" w:color="auto"/>
        <w:right w:val="none" w:sz="0" w:space="0" w:color="auto"/>
      </w:divBdr>
    </w:div>
    <w:div w:id="2041276009">
      <w:bodyDiv w:val="1"/>
      <w:marLeft w:val="0"/>
      <w:marRight w:val="0"/>
      <w:marTop w:val="0"/>
      <w:marBottom w:val="0"/>
      <w:divBdr>
        <w:top w:val="none" w:sz="0" w:space="0" w:color="auto"/>
        <w:left w:val="none" w:sz="0" w:space="0" w:color="auto"/>
        <w:bottom w:val="none" w:sz="0" w:space="0" w:color="auto"/>
        <w:right w:val="none" w:sz="0" w:space="0" w:color="auto"/>
      </w:divBdr>
    </w:div>
    <w:div w:id="2041280566">
      <w:bodyDiv w:val="1"/>
      <w:marLeft w:val="0"/>
      <w:marRight w:val="0"/>
      <w:marTop w:val="0"/>
      <w:marBottom w:val="0"/>
      <w:divBdr>
        <w:top w:val="none" w:sz="0" w:space="0" w:color="auto"/>
        <w:left w:val="none" w:sz="0" w:space="0" w:color="auto"/>
        <w:bottom w:val="none" w:sz="0" w:space="0" w:color="auto"/>
        <w:right w:val="none" w:sz="0" w:space="0" w:color="auto"/>
      </w:divBdr>
    </w:div>
    <w:div w:id="2041394545">
      <w:bodyDiv w:val="1"/>
      <w:marLeft w:val="0"/>
      <w:marRight w:val="0"/>
      <w:marTop w:val="0"/>
      <w:marBottom w:val="0"/>
      <w:divBdr>
        <w:top w:val="none" w:sz="0" w:space="0" w:color="auto"/>
        <w:left w:val="none" w:sz="0" w:space="0" w:color="auto"/>
        <w:bottom w:val="none" w:sz="0" w:space="0" w:color="auto"/>
        <w:right w:val="none" w:sz="0" w:space="0" w:color="auto"/>
      </w:divBdr>
    </w:div>
    <w:div w:id="2041473838">
      <w:bodyDiv w:val="1"/>
      <w:marLeft w:val="0"/>
      <w:marRight w:val="0"/>
      <w:marTop w:val="0"/>
      <w:marBottom w:val="0"/>
      <w:divBdr>
        <w:top w:val="none" w:sz="0" w:space="0" w:color="auto"/>
        <w:left w:val="none" w:sz="0" w:space="0" w:color="auto"/>
        <w:bottom w:val="none" w:sz="0" w:space="0" w:color="auto"/>
        <w:right w:val="none" w:sz="0" w:space="0" w:color="auto"/>
      </w:divBdr>
    </w:div>
    <w:div w:id="2041662759">
      <w:bodyDiv w:val="1"/>
      <w:marLeft w:val="0"/>
      <w:marRight w:val="0"/>
      <w:marTop w:val="0"/>
      <w:marBottom w:val="0"/>
      <w:divBdr>
        <w:top w:val="none" w:sz="0" w:space="0" w:color="auto"/>
        <w:left w:val="none" w:sz="0" w:space="0" w:color="auto"/>
        <w:bottom w:val="none" w:sz="0" w:space="0" w:color="auto"/>
        <w:right w:val="none" w:sz="0" w:space="0" w:color="auto"/>
      </w:divBdr>
    </w:div>
    <w:div w:id="2041935890">
      <w:bodyDiv w:val="1"/>
      <w:marLeft w:val="0"/>
      <w:marRight w:val="0"/>
      <w:marTop w:val="0"/>
      <w:marBottom w:val="0"/>
      <w:divBdr>
        <w:top w:val="none" w:sz="0" w:space="0" w:color="auto"/>
        <w:left w:val="none" w:sz="0" w:space="0" w:color="auto"/>
        <w:bottom w:val="none" w:sz="0" w:space="0" w:color="auto"/>
        <w:right w:val="none" w:sz="0" w:space="0" w:color="auto"/>
      </w:divBdr>
    </w:div>
    <w:div w:id="2042238618">
      <w:bodyDiv w:val="1"/>
      <w:marLeft w:val="0"/>
      <w:marRight w:val="0"/>
      <w:marTop w:val="0"/>
      <w:marBottom w:val="0"/>
      <w:divBdr>
        <w:top w:val="none" w:sz="0" w:space="0" w:color="auto"/>
        <w:left w:val="none" w:sz="0" w:space="0" w:color="auto"/>
        <w:bottom w:val="none" w:sz="0" w:space="0" w:color="auto"/>
        <w:right w:val="none" w:sz="0" w:space="0" w:color="auto"/>
      </w:divBdr>
    </w:div>
    <w:div w:id="2042322597">
      <w:bodyDiv w:val="1"/>
      <w:marLeft w:val="0"/>
      <w:marRight w:val="0"/>
      <w:marTop w:val="0"/>
      <w:marBottom w:val="0"/>
      <w:divBdr>
        <w:top w:val="none" w:sz="0" w:space="0" w:color="auto"/>
        <w:left w:val="none" w:sz="0" w:space="0" w:color="auto"/>
        <w:bottom w:val="none" w:sz="0" w:space="0" w:color="auto"/>
        <w:right w:val="none" w:sz="0" w:space="0" w:color="auto"/>
      </w:divBdr>
    </w:div>
    <w:div w:id="2042393325">
      <w:bodyDiv w:val="1"/>
      <w:marLeft w:val="0"/>
      <w:marRight w:val="0"/>
      <w:marTop w:val="0"/>
      <w:marBottom w:val="0"/>
      <w:divBdr>
        <w:top w:val="none" w:sz="0" w:space="0" w:color="auto"/>
        <w:left w:val="none" w:sz="0" w:space="0" w:color="auto"/>
        <w:bottom w:val="none" w:sz="0" w:space="0" w:color="auto"/>
        <w:right w:val="none" w:sz="0" w:space="0" w:color="auto"/>
      </w:divBdr>
    </w:div>
    <w:div w:id="2042707843">
      <w:bodyDiv w:val="1"/>
      <w:marLeft w:val="0"/>
      <w:marRight w:val="0"/>
      <w:marTop w:val="0"/>
      <w:marBottom w:val="0"/>
      <w:divBdr>
        <w:top w:val="none" w:sz="0" w:space="0" w:color="auto"/>
        <w:left w:val="none" w:sz="0" w:space="0" w:color="auto"/>
        <w:bottom w:val="none" w:sz="0" w:space="0" w:color="auto"/>
        <w:right w:val="none" w:sz="0" w:space="0" w:color="auto"/>
      </w:divBdr>
    </w:div>
    <w:div w:id="2042899056">
      <w:bodyDiv w:val="1"/>
      <w:marLeft w:val="0"/>
      <w:marRight w:val="0"/>
      <w:marTop w:val="0"/>
      <w:marBottom w:val="0"/>
      <w:divBdr>
        <w:top w:val="none" w:sz="0" w:space="0" w:color="auto"/>
        <w:left w:val="none" w:sz="0" w:space="0" w:color="auto"/>
        <w:bottom w:val="none" w:sz="0" w:space="0" w:color="auto"/>
        <w:right w:val="none" w:sz="0" w:space="0" w:color="auto"/>
      </w:divBdr>
    </w:div>
    <w:div w:id="2042973148">
      <w:bodyDiv w:val="1"/>
      <w:marLeft w:val="0"/>
      <w:marRight w:val="0"/>
      <w:marTop w:val="0"/>
      <w:marBottom w:val="0"/>
      <w:divBdr>
        <w:top w:val="none" w:sz="0" w:space="0" w:color="auto"/>
        <w:left w:val="none" w:sz="0" w:space="0" w:color="auto"/>
        <w:bottom w:val="none" w:sz="0" w:space="0" w:color="auto"/>
        <w:right w:val="none" w:sz="0" w:space="0" w:color="auto"/>
      </w:divBdr>
    </w:div>
    <w:div w:id="2043238938">
      <w:bodyDiv w:val="1"/>
      <w:marLeft w:val="0"/>
      <w:marRight w:val="0"/>
      <w:marTop w:val="0"/>
      <w:marBottom w:val="0"/>
      <w:divBdr>
        <w:top w:val="none" w:sz="0" w:space="0" w:color="auto"/>
        <w:left w:val="none" w:sz="0" w:space="0" w:color="auto"/>
        <w:bottom w:val="none" w:sz="0" w:space="0" w:color="auto"/>
        <w:right w:val="none" w:sz="0" w:space="0" w:color="auto"/>
      </w:divBdr>
    </w:div>
    <w:div w:id="2043820410">
      <w:bodyDiv w:val="1"/>
      <w:marLeft w:val="0"/>
      <w:marRight w:val="0"/>
      <w:marTop w:val="0"/>
      <w:marBottom w:val="0"/>
      <w:divBdr>
        <w:top w:val="none" w:sz="0" w:space="0" w:color="auto"/>
        <w:left w:val="none" w:sz="0" w:space="0" w:color="auto"/>
        <w:bottom w:val="none" w:sz="0" w:space="0" w:color="auto"/>
        <w:right w:val="none" w:sz="0" w:space="0" w:color="auto"/>
      </w:divBdr>
    </w:div>
    <w:div w:id="2043826415">
      <w:bodyDiv w:val="1"/>
      <w:marLeft w:val="0"/>
      <w:marRight w:val="0"/>
      <w:marTop w:val="0"/>
      <w:marBottom w:val="0"/>
      <w:divBdr>
        <w:top w:val="none" w:sz="0" w:space="0" w:color="auto"/>
        <w:left w:val="none" w:sz="0" w:space="0" w:color="auto"/>
        <w:bottom w:val="none" w:sz="0" w:space="0" w:color="auto"/>
        <w:right w:val="none" w:sz="0" w:space="0" w:color="auto"/>
      </w:divBdr>
    </w:div>
    <w:div w:id="2043893744">
      <w:bodyDiv w:val="1"/>
      <w:marLeft w:val="0"/>
      <w:marRight w:val="0"/>
      <w:marTop w:val="0"/>
      <w:marBottom w:val="0"/>
      <w:divBdr>
        <w:top w:val="none" w:sz="0" w:space="0" w:color="auto"/>
        <w:left w:val="none" w:sz="0" w:space="0" w:color="auto"/>
        <w:bottom w:val="none" w:sz="0" w:space="0" w:color="auto"/>
        <w:right w:val="none" w:sz="0" w:space="0" w:color="auto"/>
      </w:divBdr>
    </w:div>
    <w:div w:id="2043899846">
      <w:bodyDiv w:val="1"/>
      <w:marLeft w:val="0"/>
      <w:marRight w:val="0"/>
      <w:marTop w:val="0"/>
      <w:marBottom w:val="0"/>
      <w:divBdr>
        <w:top w:val="none" w:sz="0" w:space="0" w:color="auto"/>
        <w:left w:val="none" w:sz="0" w:space="0" w:color="auto"/>
        <w:bottom w:val="none" w:sz="0" w:space="0" w:color="auto"/>
        <w:right w:val="none" w:sz="0" w:space="0" w:color="auto"/>
      </w:divBdr>
    </w:div>
    <w:div w:id="2044089561">
      <w:bodyDiv w:val="1"/>
      <w:marLeft w:val="0"/>
      <w:marRight w:val="0"/>
      <w:marTop w:val="0"/>
      <w:marBottom w:val="0"/>
      <w:divBdr>
        <w:top w:val="none" w:sz="0" w:space="0" w:color="auto"/>
        <w:left w:val="none" w:sz="0" w:space="0" w:color="auto"/>
        <w:bottom w:val="none" w:sz="0" w:space="0" w:color="auto"/>
        <w:right w:val="none" w:sz="0" w:space="0" w:color="auto"/>
      </w:divBdr>
    </w:div>
    <w:div w:id="2044135374">
      <w:bodyDiv w:val="1"/>
      <w:marLeft w:val="0"/>
      <w:marRight w:val="0"/>
      <w:marTop w:val="0"/>
      <w:marBottom w:val="0"/>
      <w:divBdr>
        <w:top w:val="none" w:sz="0" w:space="0" w:color="auto"/>
        <w:left w:val="none" w:sz="0" w:space="0" w:color="auto"/>
        <w:bottom w:val="none" w:sz="0" w:space="0" w:color="auto"/>
        <w:right w:val="none" w:sz="0" w:space="0" w:color="auto"/>
      </w:divBdr>
    </w:div>
    <w:div w:id="2044405852">
      <w:bodyDiv w:val="1"/>
      <w:marLeft w:val="0"/>
      <w:marRight w:val="0"/>
      <w:marTop w:val="0"/>
      <w:marBottom w:val="0"/>
      <w:divBdr>
        <w:top w:val="none" w:sz="0" w:space="0" w:color="auto"/>
        <w:left w:val="none" w:sz="0" w:space="0" w:color="auto"/>
        <w:bottom w:val="none" w:sz="0" w:space="0" w:color="auto"/>
        <w:right w:val="none" w:sz="0" w:space="0" w:color="auto"/>
      </w:divBdr>
    </w:div>
    <w:div w:id="2044597975">
      <w:bodyDiv w:val="1"/>
      <w:marLeft w:val="0"/>
      <w:marRight w:val="0"/>
      <w:marTop w:val="0"/>
      <w:marBottom w:val="0"/>
      <w:divBdr>
        <w:top w:val="none" w:sz="0" w:space="0" w:color="auto"/>
        <w:left w:val="none" w:sz="0" w:space="0" w:color="auto"/>
        <w:bottom w:val="none" w:sz="0" w:space="0" w:color="auto"/>
        <w:right w:val="none" w:sz="0" w:space="0" w:color="auto"/>
      </w:divBdr>
    </w:div>
    <w:div w:id="2044672499">
      <w:bodyDiv w:val="1"/>
      <w:marLeft w:val="0"/>
      <w:marRight w:val="0"/>
      <w:marTop w:val="0"/>
      <w:marBottom w:val="0"/>
      <w:divBdr>
        <w:top w:val="none" w:sz="0" w:space="0" w:color="auto"/>
        <w:left w:val="none" w:sz="0" w:space="0" w:color="auto"/>
        <w:bottom w:val="none" w:sz="0" w:space="0" w:color="auto"/>
        <w:right w:val="none" w:sz="0" w:space="0" w:color="auto"/>
      </w:divBdr>
    </w:div>
    <w:div w:id="2045016537">
      <w:bodyDiv w:val="1"/>
      <w:marLeft w:val="0"/>
      <w:marRight w:val="0"/>
      <w:marTop w:val="0"/>
      <w:marBottom w:val="0"/>
      <w:divBdr>
        <w:top w:val="none" w:sz="0" w:space="0" w:color="auto"/>
        <w:left w:val="none" w:sz="0" w:space="0" w:color="auto"/>
        <w:bottom w:val="none" w:sz="0" w:space="0" w:color="auto"/>
        <w:right w:val="none" w:sz="0" w:space="0" w:color="auto"/>
      </w:divBdr>
    </w:div>
    <w:div w:id="2045133301">
      <w:bodyDiv w:val="1"/>
      <w:marLeft w:val="0"/>
      <w:marRight w:val="0"/>
      <w:marTop w:val="0"/>
      <w:marBottom w:val="0"/>
      <w:divBdr>
        <w:top w:val="none" w:sz="0" w:space="0" w:color="auto"/>
        <w:left w:val="none" w:sz="0" w:space="0" w:color="auto"/>
        <w:bottom w:val="none" w:sz="0" w:space="0" w:color="auto"/>
        <w:right w:val="none" w:sz="0" w:space="0" w:color="auto"/>
      </w:divBdr>
    </w:div>
    <w:div w:id="2045251954">
      <w:bodyDiv w:val="1"/>
      <w:marLeft w:val="0"/>
      <w:marRight w:val="0"/>
      <w:marTop w:val="0"/>
      <w:marBottom w:val="0"/>
      <w:divBdr>
        <w:top w:val="none" w:sz="0" w:space="0" w:color="auto"/>
        <w:left w:val="none" w:sz="0" w:space="0" w:color="auto"/>
        <w:bottom w:val="none" w:sz="0" w:space="0" w:color="auto"/>
        <w:right w:val="none" w:sz="0" w:space="0" w:color="auto"/>
      </w:divBdr>
    </w:div>
    <w:div w:id="2045444341">
      <w:bodyDiv w:val="1"/>
      <w:marLeft w:val="0"/>
      <w:marRight w:val="0"/>
      <w:marTop w:val="0"/>
      <w:marBottom w:val="0"/>
      <w:divBdr>
        <w:top w:val="none" w:sz="0" w:space="0" w:color="auto"/>
        <w:left w:val="none" w:sz="0" w:space="0" w:color="auto"/>
        <w:bottom w:val="none" w:sz="0" w:space="0" w:color="auto"/>
        <w:right w:val="none" w:sz="0" w:space="0" w:color="auto"/>
      </w:divBdr>
    </w:div>
    <w:div w:id="2045668328">
      <w:bodyDiv w:val="1"/>
      <w:marLeft w:val="0"/>
      <w:marRight w:val="0"/>
      <w:marTop w:val="0"/>
      <w:marBottom w:val="0"/>
      <w:divBdr>
        <w:top w:val="none" w:sz="0" w:space="0" w:color="auto"/>
        <w:left w:val="none" w:sz="0" w:space="0" w:color="auto"/>
        <w:bottom w:val="none" w:sz="0" w:space="0" w:color="auto"/>
        <w:right w:val="none" w:sz="0" w:space="0" w:color="auto"/>
      </w:divBdr>
    </w:div>
    <w:div w:id="2045859539">
      <w:bodyDiv w:val="1"/>
      <w:marLeft w:val="0"/>
      <w:marRight w:val="0"/>
      <w:marTop w:val="0"/>
      <w:marBottom w:val="0"/>
      <w:divBdr>
        <w:top w:val="none" w:sz="0" w:space="0" w:color="auto"/>
        <w:left w:val="none" w:sz="0" w:space="0" w:color="auto"/>
        <w:bottom w:val="none" w:sz="0" w:space="0" w:color="auto"/>
        <w:right w:val="none" w:sz="0" w:space="0" w:color="auto"/>
      </w:divBdr>
    </w:div>
    <w:div w:id="2045863591">
      <w:bodyDiv w:val="1"/>
      <w:marLeft w:val="0"/>
      <w:marRight w:val="0"/>
      <w:marTop w:val="0"/>
      <w:marBottom w:val="0"/>
      <w:divBdr>
        <w:top w:val="none" w:sz="0" w:space="0" w:color="auto"/>
        <w:left w:val="none" w:sz="0" w:space="0" w:color="auto"/>
        <w:bottom w:val="none" w:sz="0" w:space="0" w:color="auto"/>
        <w:right w:val="none" w:sz="0" w:space="0" w:color="auto"/>
      </w:divBdr>
    </w:div>
    <w:div w:id="2045866558">
      <w:bodyDiv w:val="1"/>
      <w:marLeft w:val="0"/>
      <w:marRight w:val="0"/>
      <w:marTop w:val="0"/>
      <w:marBottom w:val="0"/>
      <w:divBdr>
        <w:top w:val="none" w:sz="0" w:space="0" w:color="auto"/>
        <w:left w:val="none" w:sz="0" w:space="0" w:color="auto"/>
        <w:bottom w:val="none" w:sz="0" w:space="0" w:color="auto"/>
        <w:right w:val="none" w:sz="0" w:space="0" w:color="auto"/>
      </w:divBdr>
    </w:div>
    <w:div w:id="2045910420">
      <w:bodyDiv w:val="1"/>
      <w:marLeft w:val="0"/>
      <w:marRight w:val="0"/>
      <w:marTop w:val="0"/>
      <w:marBottom w:val="0"/>
      <w:divBdr>
        <w:top w:val="none" w:sz="0" w:space="0" w:color="auto"/>
        <w:left w:val="none" w:sz="0" w:space="0" w:color="auto"/>
        <w:bottom w:val="none" w:sz="0" w:space="0" w:color="auto"/>
        <w:right w:val="none" w:sz="0" w:space="0" w:color="auto"/>
      </w:divBdr>
    </w:div>
    <w:div w:id="2046101552">
      <w:bodyDiv w:val="1"/>
      <w:marLeft w:val="0"/>
      <w:marRight w:val="0"/>
      <w:marTop w:val="0"/>
      <w:marBottom w:val="0"/>
      <w:divBdr>
        <w:top w:val="none" w:sz="0" w:space="0" w:color="auto"/>
        <w:left w:val="none" w:sz="0" w:space="0" w:color="auto"/>
        <w:bottom w:val="none" w:sz="0" w:space="0" w:color="auto"/>
        <w:right w:val="none" w:sz="0" w:space="0" w:color="auto"/>
      </w:divBdr>
    </w:div>
    <w:div w:id="2046128715">
      <w:bodyDiv w:val="1"/>
      <w:marLeft w:val="0"/>
      <w:marRight w:val="0"/>
      <w:marTop w:val="0"/>
      <w:marBottom w:val="0"/>
      <w:divBdr>
        <w:top w:val="none" w:sz="0" w:space="0" w:color="auto"/>
        <w:left w:val="none" w:sz="0" w:space="0" w:color="auto"/>
        <w:bottom w:val="none" w:sz="0" w:space="0" w:color="auto"/>
        <w:right w:val="none" w:sz="0" w:space="0" w:color="auto"/>
      </w:divBdr>
    </w:div>
    <w:div w:id="2046178544">
      <w:bodyDiv w:val="1"/>
      <w:marLeft w:val="0"/>
      <w:marRight w:val="0"/>
      <w:marTop w:val="0"/>
      <w:marBottom w:val="0"/>
      <w:divBdr>
        <w:top w:val="none" w:sz="0" w:space="0" w:color="auto"/>
        <w:left w:val="none" w:sz="0" w:space="0" w:color="auto"/>
        <w:bottom w:val="none" w:sz="0" w:space="0" w:color="auto"/>
        <w:right w:val="none" w:sz="0" w:space="0" w:color="auto"/>
      </w:divBdr>
    </w:div>
    <w:div w:id="2047022846">
      <w:bodyDiv w:val="1"/>
      <w:marLeft w:val="0"/>
      <w:marRight w:val="0"/>
      <w:marTop w:val="0"/>
      <w:marBottom w:val="0"/>
      <w:divBdr>
        <w:top w:val="none" w:sz="0" w:space="0" w:color="auto"/>
        <w:left w:val="none" w:sz="0" w:space="0" w:color="auto"/>
        <w:bottom w:val="none" w:sz="0" w:space="0" w:color="auto"/>
        <w:right w:val="none" w:sz="0" w:space="0" w:color="auto"/>
      </w:divBdr>
    </w:div>
    <w:div w:id="2047026569">
      <w:bodyDiv w:val="1"/>
      <w:marLeft w:val="0"/>
      <w:marRight w:val="0"/>
      <w:marTop w:val="0"/>
      <w:marBottom w:val="0"/>
      <w:divBdr>
        <w:top w:val="none" w:sz="0" w:space="0" w:color="auto"/>
        <w:left w:val="none" w:sz="0" w:space="0" w:color="auto"/>
        <w:bottom w:val="none" w:sz="0" w:space="0" w:color="auto"/>
        <w:right w:val="none" w:sz="0" w:space="0" w:color="auto"/>
      </w:divBdr>
    </w:div>
    <w:div w:id="2047094254">
      <w:bodyDiv w:val="1"/>
      <w:marLeft w:val="0"/>
      <w:marRight w:val="0"/>
      <w:marTop w:val="0"/>
      <w:marBottom w:val="0"/>
      <w:divBdr>
        <w:top w:val="none" w:sz="0" w:space="0" w:color="auto"/>
        <w:left w:val="none" w:sz="0" w:space="0" w:color="auto"/>
        <w:bottom w:val="none" w:sz="0" w:space="0" w:color="auto"/>
        <w:right w:val="none" w:sz="0" w:space="0" w:color="auto"/>
      </w:divBdr>
    </w:div>
    <w:div w:id="2047099986">
      <w:bodyDiv w:val="1"/>
      <w:marLeft w:val="0"/>
      <w:marRight w:val="0"/>
      <w:marTop w:val="0"/>
      <w:marBottom w:val="0"/>
      <w:divBdr>
        <w:top w:val="none" w:sz="0" w:space="0" w:color="auto"/>
        <w:left w:val="none" w:sz="0" w:space="0" w:color="auto"/>
        <w:bottom w:val="none" w:sz="0" w:space="0" w:color="auto"/>
        <w:right w:val="none" w:sz="0" w:space="0" w:color="auto"/>
      </w:divBdr>
    </w:div>
    <w:div w:id="2047175477">
      <w:bodyDiv w:val="1"/>
      <w:marLeft w:val="0"/>
      <w:marRight w:val="0"/>
      <w:marTop w:val="0"/>
      <w:marBottom w:val="0"/>
      <w:divBdr>
        <w:top w:val="none" w:sz="0" w:space="0" w:color="auto"/>
        <w:left w:val="none" w:sz="0" w:space="0" w:color="auto"/>
        <w:bottom w:val="none" w:sz="0" w:space="0" w:color="auto"/>
        <w:right w:val="none" w:sz="0" w:space="0" w:color="auto"/>
      </w:divBdr>
    </w:div>
    <w:div w:id="2047292476">
      <w:bodyDiv w:val="1"/>
      <w:marLeft w:val="0"/>
      <w:marRight w:val="0"/>
      <w:marTop w:val="0"/>
      <w:marBottom w:val="0"/>
      <w:divBdr>
        <w:top w:val="none" w:sz="0" w:space="0" w:color="auto"/>
        <w:left w:val="none" w:sz="0" w:space="0" w:color="auto"/>
        <w:bottom w:val="none" w:sz="0" w:space="0" w:color="auto"/>
        <w:right w:val="none" w:sz="0" w:space="0" w:color="auto"/>
      </w:divBdr>
    </w:div>
    <w:div w:id="2047414170">
      <w:bodyDiv w:val="1"/>
      <w:marLeft w:val="0"/>
      <w:marRight w:val="0"/>
      <w:marTop w:val="0"/>
      <w:marBottom w:val="0"/>
      <w:divBdr>
        <w:top w:val="none" w:sz="0" w:space="0" w:color="auto"/>
        <w:left w:val="none" w:sz="0" w:space="0" w:color="auto"/>
        <w:bottom w:val="none" w:sz="0" w:space="0" w:color="auto"/>
        <w:right w:val="none" w:sz="0" w:space="0" w:color="auto"/>
      </w:divBdr>
    </w:div>
    <w:div w:id="2047752679">
      <w:bodyDiv w:val="1"/>
      <w:marLeft w:val="0"/>
      <w:marRight w:val="0"/>
      <w:marTop w:val="0"/>
      <w:marBottom w:val="0"/>
      <w:divBdr>
        <w:top w:val="none" w:sz="0" w:space="0" w:color="auto"/>
        <w:left w:val="none" w:sz="0" w:space="0" w:color="auto"/>
        <w:bottom w:val="none" w:sz="0" w:space="0" w:color="auto"/>
        <w:right w:val="none" w:sz="0" w:space="0" w:color="auto"/>
      </w:divBdr>
    </w:div>
    <w:div w:id="2047899835">
      <w:bodyDiv w:val="1"/>
      <w:marLeft w:val="0"/>
      <w:marRight w:val="0"/>
      <w:marTop w:val="0"/>
      <w:marBottom w:val="0"/>
      <w:divBdr>
        <w:top w:val="none" w:sz="0" w:space="0" w:color="auto"/>
        <w:left w:val="none" w:sz="0" w:space="0" w:color="auto"/>
        <w:bottom w:val="none" w:sz="0" w:space="0" w:color="auto"/>
        <w:right w:val="none" w:sz="0" w:space="0" w:color="auto"/>
      </w:divBdr>
    </w:div>
    <w:div w:id="2048066741">
      <w:bodyDiv w:val="1"/>
      <w:marLeft w:val="0"/>
      <w:marRight w:val="0"/>
      <w:marTop w:val="0"/>
      <w:marBottom w:val="0"/>
      <w:divBdr>
        <w:top w:val="none" w:sz="0" w:space="0" w:color="auto"/>
        <w:left w:val="none" w:sz="0" w:space="0" w:color="auto"/>
        <w:bottom w:val="none" w:sz="0" w:space="0" w:color="auto"/>
        <w:right w:val="none" w:sz="0" w:space="0" w:color="auto"/>
      </w:divBdr>
    </w:div>
    <w:div w:id="2048330703">
      <w:bodyDiv w:val="1"/>
      <w:marLeft w:val="0"/>
      <w:marRight w:val="0"/>
      <w:marTop w:val="0"/>
      <w:marBottom w:val="0"/>
      <w:divBdr>
        <w:top w:val="none" w:sz="0" w:space="0" w:color="auto"/>
        <w:left w:val="none" w:sz="0" w:space="0" w:color="auto"/>
        <w:bottom w:val="none" w:sz="0" w:space="0" w:color="auto"/>
        <w:right w:val="none" w:sz="0" w:space="0" w:color="auto"/>
      </w:divBdr>
    </w:div>
    <w:div w:id="2048405787">
      <w:bodyDiv w:val="1"/>
      <w:marLeft w:val="0"/>
      <w:marRight w:val="0"/>
      <w:marTop w:val="0"/>
      <w:marBottom w:val="0"/>
      <w:divBdr>
        <w:top w:val="none" w:sz="0" w:space="0" w:color="auto"/>
        <w:left w:val="none" w:sz="0" w:space="0" w:color="auto"/>
        <w:bottom w:val="none" w:sz="0" w:space="0" w:color="auto"/>
        <w:right w:val="none" w:sz="0" w:space="0" w:color="auto"/>
      </w:divBdr>
    </w:div>
    <w:div w:id="2048524812">
      <w:bodyDiv w:val="1"/>
      <w:marLeft w:val="0"/>
      <w:marRight w:val="0"/>
      <w:marTop w:val="0"/>
      <w:marBottom w:val="0"/>
      <w:divBdr>
        <w:top w:val="none" w:sz="0" w:space="0" w:color="auto"/>
        <w:left w:val="none" w:sz="0" w:space="0" w:color="auto"/>
        <w:bottom w:val="none" w:sz="0" w:space="0" w:color="auto"/>
        <w:right w:val="none" w:sz="0" w:space="0" w:color="auto"/>
      </w:divBdr>
    </w:div>
    <w:div w:id="2048598608">
      <w:bodyDiv w:val="1"/>
      <w:marLeft w:val="0"/>
      <w:marRight w:val="0"/>
      <w:marTop w:val="0"/>
      <w:marBottom w:val="0"/>
      <w:divBdr>
        <w:top w:val="none" w:sz="0" w:space="0" w:color="auto"/>
        <w:left w:val="none" w:sz="0" w:space="0" w:color="auto"/>
        <w:bottom w:val="none" w:sz="0" w:space="0" w:color="auto"/>
        <w:right w:val="none" w:sz="0" w:space="0" w:color="auto"/>
      </w:divBdr>
    </w:div>
    <w:div w:id="2048601570">
      <w:bodyDiv w:val="1"/>
      <w:marLeft w:val="0"/>
      <w:marRight w:val="0"/>
      <w:marTop w:val="0"/>
      <w:marBottom w:val="0"/>
      <w:divBdr>
        <w:top w:val="none" w:sz="0" w:space="0" w:color="auto"/>
        <w:left w:val="none" w:sz="0" w:space="0" w:color="auto"/>
        <w:bottom w:val="none" w:sz="0" w:space="0" w:color="auto"/>
        <w:right w:val="none" w:sz="0" w:space="0" w:color="auto"/>
      </w:divBdr>
    </w:div>
    <w:div w:id="2048602052">
      <w:bodyDiv w:val="1"/>
      <w:marLeft w:val="0"/>
      <w:marRight w:val="0"/>
      <w:marTop w:val="0"/>
      <w:marBottom w:val="0"/>
      <w:divBdr>
        <w:top w:val="none" w:sz="0" w:space="0" w:color="auto"/>
        <w:left w:val="none" w:sz="0" w:space="0" w:color="auto"/>
        <w:bottom w:val="none" w:sz="0" w:space="0" w:color="auto"/>
        <w:right w:val="none" w:sz="0" w:space="0" w:color="auto"/>
      </w:divBdr>
    </w:div>
    <w:div w:id="2048723451">
      <w:bodyDiv w:val="1"/>
      <w:marLeft w:val="0"/>
      <w:marRight w:val="0"/>
      <w:marTop w:val="0"/>
      <w:marBottom w:val="0"/>
      <w:divBdr>
        <w:top w:val="none" w:sz="0" w:space="0" w:color="auto"/>
        <w:left w:val="none" w:sz="0" w:space="0" w:color="auto"/>
        <w:bottom w:val="none" w:sz="0" w:space="0" w:color="auto"/>
        <w:right w:val="none" w:sz="0" w:space="0" w:color="auto"/>
      </w:divBdr>
    </w:div>
    <w:div w:id="2048875559">
      <w:bodyDiv w:val="1"/>
      <w:marLeft w:val="0"/>
      <w:marRight w:val="0"/>
      <w:marTop w:val="0"/>
      <w:marBottom w:val="0"/>
      <w:divBdr>
        <w:top w:val="none" w:sz="0" w:space="0" w:color="auto"/>
        <w:left w:val="none" w:sz="0" w:space="0" w:color="auto"/>
        <w:bottom w:val="none" w:sz="0" w:space="0" w:color="auto"/>
        <w:right w:val="none" w:sz="0" w:space="0" w:color="auto"/>
      </w:divBdr>
    </w:div>
    <w:div w:id="2048918155">
      <w:bodyDiv w:val="1"/>
      <w:marLeft w:val="0"/>
      <w:marRight w:val="0"/>
      <w:marTop w:val="0"/>
      <w:marBottom w:val="0"/>
      <w:divBdr>
        <w:top w:val="none" w:sz="0" w:space="0" w:color="auto"/>
        <w:left w:val="none" w:sz="0" w:space="0" w:color="auto"/>
        <w:bottom w:val="none" w:sz="0" w:space="0" w:color="auto"/>
        <w:right w:val="none" w:sz="0" w:space="0" w:color="auto"/>
      </w:divBdr>
    </w:div>
    <w:div w:id="2049212187">
      <w:bodyDiv w:val="1"/>
      <w:marLeft w:val="0"/>
      <w:marRight w:val="0"/>
      <w:marTop w:val="0"/>
      <w:marBottom w:val="0"/>
      <w:divBdr>
        <w:top w:val="none" w:sz="0" w:space="0" w:color="auto"/>
        <w:left w:val="none" w:sz="0" w:space="0" w:color="auto"/>
        <w:bottom w:val="none" w:sz="0" w:space="0" w:color="auto"/>
        <w:right w:val="none" w:sz="0" w:space="0" w:color="auto"/>
      </w:divBdr>
    </w:div>
    <w:div w:id="2049523568">
      <w:bodyDiv w:val="1"/>
      <w:marLeft w:val="0"/>
      <w:marRight w:val="0"/>
      <w:marTop w:val="0"/>
      <w:marBottom w:val="0"/>
      <w:divBdr>
        <w:top w:val="none" w:sz="0" w:space="0" w:color="auto"/>
        <w:left w:val="none" w:sz="0" w:space="0" w:color="auto"/>
        <w:bottom w:val="none" w:sz="0" w:space="0" w:color="auto"/>
        <w:right w:val="none" w:sz="0" w:space="0" w:color="auto"/>
      </w:divBdr>
    </w:div>
    <w:div w:id="2049642126">
      <w:bodyDiv w:val="1"/>
      <w:marLeft w:val="0"/>
      <w:marRight w:val="0"/>
      <w:marTop w:val="0"/>
      <w:marBottom w:val="0"/>
      <w:divBdr>
        <w:top w:val="none" w:sz="0" w:space="0" w:color="auto"/>
        <w:left w:val="none" w:sz="0" w:space="0" w:color="auto"/>
        <w:bottom w:val="none" w:sz="0" w:space="0" w:color="auto"/>
        <w:right w:val="none" w:sz="0" w:space="0" w:color="auto"/>
      </w:divBdr>
    </w:div>
    <w:div w:id="2049798000">
      <w:bodyDiv w:val="1"/>
      <w:marLeft w:val="0"/>
      <w:marRight w:val="0"/>
      <w:marTop w:val="0"/>
      <w:marBottom w:val="0"/>
      <w:divBdr>
        <w:top w:val="none" w:sz="0" w:space="0" w:color="auto"/>
        <w:left w:val="none" w:sz="0" w:space="0" w:color="auto"/>
        <w:bottom w:val="none" w:sz="0" w:space="0" w:color="auto"/>
        <w:right w:val="none" w:sz="0" w:space="0" w:color="auto"/>
      </w:divBdr>
    </w:div>
    <w:div w:id="2049988683">
      <w:bodyDiv w:val="1"/>
      <w:marLeft w:val="0"/>
      <w:marRight w:val="0"/>
      <w:marTop w:val="0"/>
      <w:marBottom w:val="0"/>
      <w:divBdr>
        <w:top w:val="none" w:sz="0" w:space="0" w:color="auto"/>
        <w:left w:val="none" w:sz="0" w:space="0" w:color="auto"/>
        <w:bottom w:val="none" w:sz="0" w:space="0" w:color="auto"/>
        <w:right w:val="none" w:sz="0" w:space="0" w:color="auto"/>
      </w:divBdr>
    </w:div>
    <w:div w:id="2050033457">
      <w:bodyDiv w:val="1"/>
      <w:marLeft w:val="0"/>
      <w:marRight w:val="0"/>
      <w:marTop w:val="0"/>
      <w:marBottom w:val="0"/>
      <w:divBdr>
        <w:top w:val="none" w:sz="0" w:space="0" w:color="auto"/>
        <w:left w:val="none" w:sz="0" w:space="0" w:color="auto"/>
        <w:bottom w:val="none" w:sz="0" w:space="0" w:color="auto"/>
        <w:right w:val="none" w:sz="0" w:space="0" w:color="auto"/>
      </w:divBdr>
    </w:div>
    <w:div w:id="2050176854">
      <w:bodyDiv w:val="1"/>
      <w:marLeft w:val="0"/>
      <w:marRight w:val="0"/>
      <w:marTop w:val="0"/>
      <w:marBottom w:val="0"/>
      <w:divBdr>
        <w:top w:val="none" w:sz="0" w:space="0" w:color="auto"/>
        <w:left w:val="none" w:sz="0" w:space="0" w:color="auto"/>
        <w:bottom w:val="none" w:sz="0" w:space="0" w:color="auto"/>
        <w:right w:val="none" w:sz="0" w:space="0" w:color="auto"/>
      </w:divBdr>
    </w:div>
    <w:div w:id="2050569192">
      <w:bodyDiv w:val="1"/>
      <w:marLeft w:val="0"/>
      <w:marRight w:val="0"/>
      <w:marTop w:val="0"/>
      <w:marBottom w:val="0"/>
      <w:divBdr>
        <w:top w:val="none" w:sz="0" w:space="0" w:color="auto"/>
        <w:left w:val="none" w:sz="0" w:space="0" w:color="auto"/>
        <w:bottom w:val="none" w:sz="0" w:space="0" w:color="auto"/>
        <w:right w:val="none" w:sz="0" w:space="0" w:color="auto"/>
      </w:divBdr>
    </w:div>
    <w:div w:id="2050719661">
      <w:bodyDiv w:val="1"/>
      <w:marLeft w:val="0"/>
      <w:marRight w:val="0"/>
      <w:marTop w:val="0"/>
      <w:marBottom w:val="0"/>
      <w:divBdr>
        <w:top w:val="none" w:sz="0" w:space="0" w:color="auto"/>
        <w:left w:val="none" w:sz="0" w:space="0" w:color="auto"/>
        <w:bottom w:val="none" w:sz="0" w:space="0" w:color="auto"/>
        <w:right w:val="none" w:sz="0" w:space="0" w:color="auto"/>
      </w:divBdr>
    </w:div>
    <w:div w:id="2051105343">
      <w:bodyDiv w:val="1"/>
      <w:marLeft w:val="0"/>
      <w:marRight w:val="0"/>
      <w:marTop w:val="0"/>
      <w:marBottom w:val="0"/>
      <w:divBdr>
        <w:top w:val="none" w:sz="0" w:space="0" w:color="auto"/>
        <w:left w:val="none" w:sz="0" w:space="0" w:color="auto"/>
        <w:bottom w:val="none" w:sz="0" w:space="0" w:color="auto"/>
        <w:right w:val="none" w:sz="0" w:space="0" w:color="auto"/>
      </w:divBdr>
    </w:div>
    <w:div w:id="2051223633">
      <w:bodyDiv w:val="1"/>
      <w:marLeft w:val="0"/>
      <w:marRight w:val="0"/>
      <w:marTop w:val="0"/>
      <w:marBottom w:val="0"/>
      <w:divBdr>
        <w:top w:val="none" w:sz="0" w:space="0" w:color="auto"/>
        <w:left w:val="none" w:sz="0" w:space="0" w:color="auto"/>
        <w:bottom w:val="none" w:sz="0" w:space="0" w:color="auto"/>
        <w:right w:val="none" w:sz="0" w:space="0" w:color="auto"/>
      </w:divBdr>
    </w:div>
    <w:div w:id="2051686309">
      <w:bodyDiv w:val="1"/>
      <w:marLeft w:val="0"/>
      <w:marRight w:val="0"/>
      <w:marTop w:val="0"/>
      <w:marBottom w:val="0"/>
      <w:divBdr>
        <w:top w:val="none" w:sz="0" w:space="0" w:color="auto"/>
        <w:left w:val="none" w:sz="0" w:space="0" w:color="auto"/>
        <w:bottom w:val="none" w:sz="0" w:space="0" w:color="auto"/>
        <w:right w:val="none" w:sz="0" w:space="0" w:color="auto"/>
      </w:divBdr>
    </w:div>
    <w:div w:id="2051689717">
      <w:bodyDiv w:val="1"/>
      <w:marLeft w:val="0"/>
      <w:marRight w:val="0"/>
      <w:marTop w:val="0"/>
      <w:marBottom w:val="0"/>
      <w:divBdr>
        <w:top w:val="none" w:sz="0" w:space="0" w:color="auto"/>
        <w:left w:val="none" w:sz="0" w:space="0" w:color="auto"/>
        <w:bottom w:val="none" w:sz="0" w:space="0" w:color="auto"/>
        <w:right w:val="none" w:sz="0" w:space="0" w:color="auto"/>
      </w:divBdr>
    </w:div>
    <w:div w:id="2051877751">
      <w:bodyDiv w:val="1"/>
      <w:marLeft w:val="0"/>
      <w:marRight w:val="0"/>
      <w:marTop w:val="0"/>
      <w:marBottom w:val="0"/>
      <w:divBdr>
        <w:top w:val="none" w:sz="0" w:space="0" w:color="auto"/>
        <w:left w:val="none" w:sz="0" w:space="0" w:color="auto"/>
        <w:bottom w:val="none" w:sz="0" w:space="0" w:color="auto"/>
        <w:right w:val="none" w:sz="0" w:space="0" w:color="auto"/>
      </w:divBdr>
    </w:div>
    <w:div w:id="2052456619">
      <w:bodyDiv w:val="1"/>
      <w:marLeft w:val="0"/>
      <w:marRight w:val="0"/>
      <w:marTop w:val="0"/>
      <w:marBottom w:val="0"/>
      <w:divBdr>
        <w:top w:val="none" w:sz="0" w:space="0" w:color="auto"/>
        <w:left w:val="none" w:sz="0" w:space="0" w:color="auto"/>
        <w:bottom w:val="none" w:sz="0" w:space="0" w:color="auto"/>
        <w:right w:val="none" w:sz="0" w:space="0" w:color="auto"/>
      </w:divBdr>
    </w:div>
    <w:div w:id="2052534057">
      <w:bodyDiv w:val="1"/>
      <w:marLeft w:val="0"/>
      <w:marRight w:val="0"/>
      <w:marTop w:val="0"/>
      <w:marBottom w:val="0"/>
      <w:divBdr>
        <w:top w:val="none" w:sz="0" w:space="0" w:color="auto"/>
        <w:left w:val="none" w:sz="0" w:space="0" w:color="auto"/>
        <w:bottom w:val="none" w:sz="0" w:space="0" w:color="auto"/>
        <w:right w:val="none" w:sz="0" w:space="0" w:color="auto"/>
      </w:divBdr>
    </w:div>
    <w:div w:id="2052614034">
      <w:bodyDiv w:val="1"/>
      <w:marLeft w:val="0"/>
      <w:marRight w:val="0"/>
      <w:marTop w:val="0"/>
      <w:marBottom w:val="0"/>
      <w:divBdr>
        <w:top w:val="none" w:sz="0" w:space="0" w:color="auto"/>
        <w:left w:val="none" w:sz="0" w:space="0" w:color="auto"/>
        <w:bottom w:val="none" w:sz="0" w:space="0" w:color="auto"/>
        <w:right w:val="none" w:sz="0" w:space="0" w:color="auto"/>
      </w:divBdr>
    </w:div>
    <w:div w:id="2052683429">
      <w:bodyDiv w:val="1"/>
      <w:marLeft w:val="0"/>
      <w:marRight w:val="0"/>
      <w:marTop w:val="0"/>
      <w:marBottom w:val="0"/>
      <w:divBdr>
        <w:top w:val="none" w:sz="0" w:space="0" w:color="auto"/>
        <w:left w:val="none" w:sz="0" w:space="0" w:color="auto"/>
        <w:bottom w:val="none" w:sz="0" w:space="0" w:color="auto"/>
        <w:right w:val="none" w:sz="0" w:space="0" w:color="auto"/>
      </w:divBdr>
    </w:div>
    <w:div w:id="2052684996">
      <w:bodyDiv w:val="1"/>
      <w:marLeft w:val="0"/>
      <w:marRight w:val="0"/>
      <w:marTop w:val="0"/>
      <w:marBottom w:val="0"/>
      <w:divBdr>
        <w:top w:val="none" w:sz="0" w:space="0" w:color="auto"/>
        <w:left w:val="none" w:sz="0" w:space="0" w:color="auto"/>
        <w:bottom w:val="none" w:sz="0" w:space="0" w:color="auto"/>
        <w:right w:val="none" w:sz="0" w:space="0" w:color="auto"/>
      </w:divBdr>
    </w:div>
    <w:div w:id="2052876299">
      <w:bodyDiv w:val="1"/>
      <w:marLeft w:val="0"/>
      <w:marRight w:val="0"/>
      <w:marTop w:val="0"/>
      <w:marBottom w:val="0"/>
      <w:divBdr>
        <w:top w:val="none" w:sz="0" w:space="0" w:color="auto"/>
        <w:left w:val="none" w:sz="0" w:space="0" w:color="auto"/>
        <w:bottom w:val="none" w:sz="0" w:space="0" w:color="auto"/>
        <w:right w:val="none" w:sz="0" w:space="0" w:color="auto"/>
      </w:divBdr>
    </w:div>
    <w:div w:id="2052917921">
      <w:bodyDiv w:val="1"/>
      <w:marLeft w:val="0"/>
      <w:marRight w:val="0"/>
      <w:marTop w:val="0"/>
      <w:marBottom w:val="0"/>
      <w:divBdr>
        <w:top w:val="none" w:sz="0" w:space="0" w:color="auto"/>
        <w:left w:val="none" w:sz="0" w:space="0" w:color="auto"/>
        <w:bottom w:val="none" w:sz="0" w:space="0" w:color="auto"/>
        <w:right w:val="none" w:sz="0" w:space="0" w:color="auto"/>
      </w:divBdr>
    </w:div>
    <w:div w:id="2053460232">
      <w:bodyDiv w:val="1"/>
      <w:marLeft w:val="0"/>
      <w:marRight w:val="0"/>
      <w:marTop w:val="0"/>
      <w:marBottom w:val="0"/>
      <w:divBdr>
        <w:top w:val="none" w:sz="0" w:space="0" w:color="auto"/>
        <w:left w:val="none" w:sz="0" w:space="0" w:color="auto"/>
        <w:bottom w:val="none" w:sz="0" w:space="0" w:color="auto"/>
        <w:right w:val="none" w:sz="0" w:space="0" w:color="auto"/>
      </w:divBdr>
    </w:div>
    <w:div w:id="2053531354">
      <w:bodyDiv w:val="1"/>
      <w:marLeft w:val="0"/>
      <w:marRight w:val="0"/>
      <w:marTop w:val="0"/>
      <w:marBottom w:val="0"/>
      <w:divBdr>
        <w:top w:val="none" w:sz="0" w:space="0" w:color="auto"/>
        <w:left w:val="none" w:sz="0" w:space="0" w:color="auto"/>
        <w:bottom w:val="none" w:sz="0" w:space="0" w:color="auto"/>
        <w:right w:val="none" w:sz="0" w:space="0" w:color="auto"/>
      </w:divBdr>
    </w:div>
    <w:div w:id="2053799816">
      <w:bodyDiv w:val="1"/>
      <w:marLeft w:val="0"/>
      <w:marRight w:val="0"/>
      <w:marTop w:val="0"/>
      <w:marBottom w:val="0"/>
      <w:divBdr>
        <w:top w:val="none" w:sz="0" w:space="0" w:color="auto"/>
        <w:left w:val="none" w:sz="0" w:space="0" w:color="auto"/>
        <w:bottom w:val="none" w:sz="0" w:space="0" w:color="auto"/>
        <w:right w:val="none" w:sz="0" w:space="0" w:color="auto"/>
      </w:divBdr>
    </w:div>
    <w:div w:id="2053917339">
      <w:bodyDiv w:val="1"/>
      <w:marLeft w:val="0"/>
      <w:marRight w:val="0"/>
      <w:marTop w:val="0"/>
      <w:marBottom w:val="0"/>
      <w:divBdr>
        <w:top w:val="none" w:sz="0" w:space="0" w:color="auto"/>
        <w:left w:val="none" w:sz="0" w:space="0" w:color="auto"/>
        <w:bottom w:val="none" w:sz="0" w:space="0" w:color="auto"/>
        <w:right w:val="none" w:sz="0" w:space="0" w:color="auto"/>
      </w:divBdr>
    </w:div>
    <w:div w:id="2053919733">
      <w:bodyDiv w:val="1"/>
      <w:marLeft w:val="0"/>
      <w:marRight w:val="0"/>
      <w:marTop w:val="0"/>
      <w:marBottom w:val="0"/>
      <w:divBdr>
        <w:top w:val="none" w:sz="0" w:space="0" w:color="auto"/>
        <w:left w:val="none" w:sz="0" w:space="0" w:color="auto"/>
        <w:bottom w:val="none" w:sz="0" w:space="0" w:color="auto"/>
        <w:right w:val="none" w:sz="0" w:space="0" w:color="auto"/>
      </w:divBdr>
    </w:div>
    <w:div w:id="2053923120">
      <w:bodyDiv w:val="1"/>
      <w:marLeft w:val="0"/>
      <w:marRight w:val="0"/>
      <w:marTop w:val="0"/>
      <w:marBottom w:val="0"/>
      <w:divBdr>
        <w:top w:val="none" w:sz="0" w:space="0" w:color="auto"/>
        <w:left w:val="none" w:sz="0" w:space="0" w:color="auto"/>
        <w:bottom w:val="none" w:sz="0" w:space="0" w:color="auto"/>
        <w:right w:val="none" w:sz="0" w:space="0" w:color="auto"/>
      </w:divBdr>
    </w:div>
    <w:div w:id="2054036245">
      <w:bodyDiv w:val="1"/>
      <w:marLeft w:val="0"/>
      <w:marRight w:val="0"/>
      <w:marTop w:val="0"/>
      <w:marBottom w:val="0"/>
      <w:divBdr>
        <w:top w:val="none" w:sz="0" w:space="0" w:color="auto"/>
        <w:left w:val="none" w:sz="0" w:space="0" w:color="auto"/>
        <w:bottom w:val="none" w:sz="0" w:space="0" w:color="auto"/>
        <w:right w:val="none" w:sz="0" w:space="0" w:color="auto"/>
      </w:divBdr>
    </w:div>
    <w:div w:id="2054037806">
      <w:bodyDiv w:val="1"/>
      <w:marLeft w:val="0"/>
      <w:marRight w:val="0"/>
      <w:marTop w:val="0"/>
      <w:marBottom w:val="0"/>
      <w:divBdr>
        <w:top w:val="none" w:sz="0" w:space="0" w:color="auto"/>
        <w:left w:val="none" w:sz="0" w:space="0" w:color="auto"/>
        <w:bottom w:val="none" w:sz="0" w:space="0" w:color="auto"/>
        <w:right w:val="none" w:sz="0" w:space="0" w:color="auto"/>
      </w:divBdr>
    </w:div>
    <w:div w:id="2054426602">
      <w:bodyDiv w:val="1"/>
      <w:marLeft w:val="0"/>
      <w:marRight w:val="0"/>
      <w:marTop w:val="0"/>
      <w:marBottom w:val="0"/>
      <w:divBdr>
        <w:top w:val="none" w:sz="0" w:space="0" w:color="auto"/>
        <w:left w:val="none" w:sz="0" w:space="0" w:color="auto"/>
        <w:bottom w:val="none" w:sz="0" w:space="0" w:color="auto"/>
        <w:right w:val="none" w:sz="0" w:space="0" w:color="auto"/>
      </w:divBdr>
    </w:div>
    <w:div w:id="2054688966">
      <w:bodyDiv w:val="1"/>
      <w:marLeft w:val="0"/>
      <w:marRight w:val="0"/>
      <w:marTop w:val="0"/>
      <w:marBottom w:val="0"/>
      <w:divBdr>
        <w:top w:val="none" w:sz="0" w:space="0" w:color="auto"/>
        <w:left w:val="none" w:sz="0" w:space="0" w:color="auto"/>
        <w:bottom w:val="none" w:sz="0" w:space="0" w:color="auto"/>
        <w:right w:val="none" w:sz="0" w:space="0" w:color="auto"/>
      </w:divBdr>
    </w:div>
    <w:div w:id="2054839951">
      <w:bodyDiv w:val="1"/>
      <w:marLeft w:val="0"/>
      <w:marRight w:val="0"/>
      <w:marTop w:val="0"/>
      <w:marBottom w:val="0"/>
      <w:divBdr>
        <w:top w:val="none" w:sz="0" w:space="0" w:color="auto"/>
        <w:left w:val="none" w:sz="0" w:space="0" w:color="auto"/>
        <w:bottom w:val="none" w:sz="0" w:space="0" w:color="auto"/>
        <w:right w:val="none" w:sz="0" w:space="0" w:color="auto"/>
      </w:divBdr>
    </w:div>
    <w:div w:id="2054845446">
      <w:bodyDiv w:val="1"/>
      <w:marLeft w:val="0"/>
      <w:marRight w:val="0"/>
      <w:marTop w:val="0"/>
      <w:marBottom w:val="0"/>
      <w:divBdr>
        <w:top w:val="none" w:sz="0" w:space="0" w:color="auto"/>
        <w:left w:val="none" w:sz="0" w:space="0" w:color="auto"/>
        <w:bottom w:val="none" w:sz="0" w:space="0" w:color="auto"/>
        <w:right w:val="none" w:sz="0" w:space="0" w:color="auto"/>
      </w:divBdr>
    </w:div>
    <w:div w:id="2054847152">
      <w:bodyDiv w:val="1"/>
      <w:marLeft w:val="0"/>
      <w:marRight w:val="0"/>
      <w:marTop w:val="0"/>
      <w:marBottom w:val="0"/>
      <w:divBdr>
        <w:top w:val="none" w:sz="0" w:space="0" w:color="auto"/>
        <w:left w:val="none" w:sz="0" w:space="0" w:color="auto"/>
        <w:bottom w:val="none" w:sz="0" w:space="0" w:color="auto"/>
        <w:right w:val="none" w:sz="0" w:space="0" w:color="auto"/>
      </w:divBdr>
    </w:div>
    <w:div w:id="2054848304">
      <w:bodyDiv w:val="1"/>
      <w:marLeft w:val="0"/>
      <w:marRight w:val="0"/>
      <w:marTop w:val="0"/>
      <w:marBottom w:val="0"/>
      <w:divBdr>
        <w:top w:val="none" w:sz="0" w:space="0" w:color="auto"/>
        <w:left w:val="none" w:sz="0" w:space="0" w:color="auto"/>
        <w:bottom w:val="none" w:sz="0" w:space="0" w:color="auto"/>
        <w:right w:val="none" w:sz="0" w:space="0" w:color="auto"/>
      </w:divBdr>
    </w:div>
    <w:div w:id="2055235034">
      <w:bodyDiv w:val="1"/>
      <w:marLeft w:val="0"/>
      <w:marRight w:val="0"/>
      <w:marTop w:val="0"/>
      <w:marBottom w:val="0"/>
      <w:divBdr>
        <w:top w:val="none" w:sz="0" w:space="0" w:color="auto"/>
        <w:left w:val="none" w:sz="0" w:space="0" w:color="auto"/>
        <w:bottom w:val="none" w:sz="0" w:space="0" w:color="auto"/>
        <w:right w:val="none" w:sz="0" w:space="0" w:color="auto"/>
      </w:divBdr>
    </w:div>
    <w:div w:id="2055425720">
      <w:bodyDiv w:val="1"/>
      <w:marLeft w:val="0"/>
      <w:marRight w:val="0"/>
      <w:marTop w:val="0"/>
      <w:marBottom w:val="0"/>
      <w:divBdr>
        <w:top w:val="none" w:sz="0" w:space="0" w:color="auto"/>
        <w:left w:val="none" w:sz="0" w:space="0" w:color="auto"/>
        <w:bottom w:val="none" w:sz="0" w:space="0" w:color="auto"/>
        <w:right w:val="none" w:sz="0" w:space="0" w:color="auto"/>
      </w:divBdr>
    </w:div>
    <w:div w:id="2055503457">
      <w:bodyDiv w:val="1"/>
      <w:marLeft w:val="0"/>
      <w:marRight w:val="0"/>
      <w:marTop w:val="0"/>
      <w:marBottom w:val="0"/>
      <w:divBdr>
        <w:top w:val="none" w:sz="0" w:space="0" w:color="auto"/>
        <w:left w:val="none" w:sz="0" w:space="0" w:color="auto"/>
        <w:bottom w:val="none" w:sz="0" w:space="0" w:color="auto"/>
        <w:right w:val="none" w:sz="0" w:space="0" w:color="auto"/>
      </w:divBdr>
    </w:div>
    <w:div w:id="2055812086">
      <w:bodyDiv w:val="1"/>
      <w:marLeft w:val="0"/>
      <w:marRight w:val="0"/>
      <w:marTop w:val="0"/>
      <w:marBottom w:val="0"/>
      <w:divBdr>
        <w:top w:val="none" w:sz="0" w:space="0" w:color="auto"/>
        <w:left w:val="none" w:sz="0" w:space="0" w:color="auto"/>
        <w:bottom w:val="none" w:sz="0" w:space="0" w:color="auto"/>
        <w:right w:val="none" w:sz="0" w:space="0" w:color="auto"/>
      </w:divBdr>
    </w:div>
    <w:div w:id="2056199874">
      <w:bodyDiv w:val="1"/>
      <w:marLeft w:val="0"/>
      <w:marRight w:val="0"/>
      <w:marTop w:val="0"/>
      <w:marBottom w:val="0"/>
      <w:divBdr>
        <w:top w:val="none" w:sz="0" w:space="0" w:color="auto"/>
        <w:left w:val="none" w:sz="0" w:space="0" w:color="auto"/>
        <w:bottom w:val="none" w:sz="0" w:space="0" w:color="auto"/>
        <w:right w:val="none" w:sz="0" w:space="0" w:color="auto"/>
      </w:divBdr>
    </w:div>
    <w:div w:id="2056270980">
      <w:bodyDiv w:val="1"/>
      <w:marLeft w:val="0"/>
      <w:marRight w:val="0"/>
      <w:marTop w:val="0"/>
      <w:marBottom w:val="0"/>
      <w:divBdr>
        <w:top w:val="none" w:sz="0" w:space="0" w:color="auto"/>
        <w:left w:val="none" w:sz="0" w:space="0" w:color="auto"/>
        <w:bottom w:val="none" w:sz="0" w:space="0" w:color="auto"/>
        <w:right w:val="none" w:sz="0" w:space="0" w:color="auto"/>
      </w:divBdr>
    </w:div>
    <w:div w:id="2057243090">
      <w:bodyDiv w:val="1"/>
      <w:marLeft w:val="0"/>
      <w:marRight w:val="0"/>
      <w:marTop w:val="0"/>
      <w:marBottom w:val="0"/>
      <w:divBdr>
        <w:top w:val="none" w:sz="0" w:space="0" w:color="auto"/>
        <w:left w:val="none" w:sz="0" w:space="0" w:color="auto"/>
        <w:bottom w:val="none" w:sz="0" w:space="0" w:color="auto"/>
        <w:right w:val="none" w:sz="0" w:space="0" w:color="auto"/>
      </w:divBdr>
    </w:div>
    <w:div w:id="2057464902">
      <w:bodyDiv w:val="1"/>
      <w:marLeft w:val="0"/>
      <w:marRight w:val="0"/>
      <w:marTop w:val="0"/>
      <w:marBottom w:val="0"/>
      <w:divBdr>
        <w:top w:val="none" w:sz="0" w:space="0" w:color="auto"/>
        <w:left w:val="none" w:sz="0" w:space="0" w:color="auto"/>
        <w:bottom w:val="none" w:sz="0" w:space="0" w:color="auto"/>
        <w:right w:val="none" w:sz="0" w:space="0" w:color="auto"/>
      </w:divBdr>
    </w:div>
    <w:div w:id="2057466997">
      <w:bodyDiv w:val="1"/>
      <w:marLeft w:val="0"/>
      <w:marRight w:val="0"/>
      <w:marTop w:val="0"/>
      <w:marBottom w:val="0"/>
      <w:divBdr>
        <w:top w:val="none" w:sz="0" w:space="0" w:color="auto"/>
        <w:left w:val="none" w:sz="0" w:space="0" w:color="auto"/>
        <w:bottom w:val="none" w:sz="0" w:space="0" w:color="auto"/>
        <w:right w:val="none" w:sz="0" w:space="0" w:color="auto"/>
      </w:divBdr>
    </w:div>
    <w:div w:id="2057776725">
      <w:bodyDiv w:val="1"/>
      <w:marLeft w:val="0"/>
      <w:marRight w:val="0"/>
      <w:marTop w:val="0"/>
      <w:marBottom w:val="0"/>
      <w:divBdr>
        <w:top w:val="none" w:sz="0" w:space="0" w:color="auto"/>
        <w:left w:val="none" w:sz="0" w:space="0" w:color="auto"/>
        <w:bottom w:val="none" w:sz="0" w:space="0" w:color="auto"/>
        <w:right w:val="none" w:sz="0" w:space="0" w:color="auto"/>
      </w:divBdr>
    </w:div>
    <w:div w:id="2057853844">
      <w:bodyDiv w:val="1"/>
      <w:marLeft w:val="0"/>
      <w:marRight w:val="0"/>
      <w:marTop w:val="0"/>
      <w:marBottom w:val="0"/>
      <w:divBdr>
        <w:top w:val="none" w:sz="0" w:space="0" w:color="auto"/>
        <w:left w:val="none" w:sz="0" w:space="0" w:color="auto"/>
        <w:bottom w:val="none" w:sz="0" w:space="0" w:color="auto"/>
        <w:right w:val="none" w:sz="0" w:space="0" w:color="auto"/>
      </w:divBdr>
    </w:div>
    <w:div w:id="2057968239">
      <w:bodyDiv w:val="1"/>
      <w:marLeft w:val="0"/>
      <w:marRight w:val="0"/>
      <w:marTop w:val="0"/>
      <w:marBottom w:val="0"/>
      <w:divBdr>
        <w:top w:val="none" w:sz="0" w:space="0" w:color="auto"/>
        <w:left w:val="none" w:sz="0" w:space="0" w:color="auto"/>
        <w:bottom w:val="none" w:sz="0" w:space="0" w:color="auto"/>
        <w:right w:val="none" w:sz="0" w:space="0" w:color="auto"/>
      </w:divBdr>
    </w:div>
    <w:div w:id="2057969618">
      <w:bodyDiv w:val="1"/>
      <w:marLeft w:val="0"/>
      <w:marRight w:val="0"/>
      <w:marTop w:val="0"/>
      <w:marBottom w:val="0"/>
      <w:divBdr>
        <w:top w:val="none" w:sz="0" w:space="0" w:color="auto"/>
        <w:left w:val="none" w:sz="0" w:space="0" w:color="auto"/>
        <w:bottom w:val="none" w:sz="0" w:space="0" w:color="auto"/>
        <w:right w:val="none" w:sz="0" w:space="0" w:color="auto"/>
      </w:divBdr>
    </w:div>
    <w:div w:id="2058041180">
      <w:bodyDiv w:val="1"/>
      <w:marLeft w:val="0"/>
      <w:marRight w:val="0"/>
      <w:marTop w:val="0"/>
      <w:marBottom w:val="0"/>
      <w:divBdr>
        <w:top w:val="none" w:sz="0" w:space="0" w:color="auto"/>
        <w:left w:val="none" w:sz="0" w:space="0" w:color="auto"/>
        <w:bottom w:val="none" w:sz="0" w:space="0" w:color="auto"/>
        <w:right w:val="none" w:sz="0" w:space="0" w:color="auto"/>
      </w:divBdr>
    </w:div>
    <w:div w:id="2058122885">
      <w:bodyDiv w:val="1"/>
      <w:marLeft w:val="0"/>
      <w:marRight w:val="0"/>
      <w:marTop w:val="0"/>
      <w:marBottom w:val="0"/>
      <w:divBdr>
        <w:top w:val="none" w:sz="0" w:space="0" w:color="auto"/>
        <w:left w:val="none" w:sz="0" w:space="0" w:color="auto"/>
        <w:bottom w:val="none" w:sz="0" w:space="0" w:color="auto"/>
        <w:right w:val="none" w:sz="0" w:space="0" w:color="auto"/>
      </w:divBdr>
    </w:div>
    <w:div w:id="2058356818">
      <w:bodyDiv w:val="1"/>
      <w:marLeft w:val="0"/>
      <w:marRight w:val="0"/>
      <w:marTop w:val="0"/>
      <w:marBottom w:val="0"/>
      <w:divBdr>
        <w:top w:val="none" w:sz="0" w:space="0" w:color="auto"/>
        <w:left w:val="none" w:sz="0" w:space="0" w:color="auto"/>
        <w:bottom w:val="none" w:sz="0" w:space="0" w:color="auto"/>
        <w:right w:val="none" w:sz="0" w:space="0" w:color="auto"/>
      </w:divBdr>
    </w:div>
    <w:div w:id="2058578695">
      <w:bodyDiv w:val="1"/>
      <w:marLeft w:val="0"/>
      <w:marRight w:val="0"/>
      <w:marTop w:val="0"/>
      <w:marBottom w:val="0"/>
      <w:divBdr>
        <w:top w:val="none" w:sz="0" w:space="0" w:color="auto"/>
        <w:left w:val="none" w:sz="0" w:space="0" w:color="auto"/>
        <w:bottom w:val="none" w:sz="0" w:space="0" w:color="auto"/>
        <w:right w:val="none" w:sz="0" w:space="0" w:color="auto"/>
      </w:divBdr>
    </w:div>
    <w:div w:id="2058625510">
      <w:bodyDiv w:val="1"/>
      <w:marLeft w:val="0"/>
      <w:marRight w:val="0"/>
      <w:marTop w:val="0"/>
      <w:marBottom w:val="0"/>
      <w:divBdr>
        <w:top w:val="none" w:sz="0" w:space="0" w:color="auto"/>
        <w:left w:val="none" w:sz="0" w:space="0" w:color="auto"/>
        <w:bottom w:val="none" w:sz="0" w:space="0" w:color="auto"/>
        <w:right w:val="none" w:sz="0" w:space="0" w:color="auto"/>
      </w:divBdr>
    </w:div>
    <w:div w:id="2058773547">
      <w:bodyDiv w:val="1"/>
      <w:marLeft w:val="0"/>
      <w:marRight w:val="0"/>
      <w:marTop w:val="0"/>
      <w:marBottom w:val="0"/>
      <w:divBdr>
        <w:top w:val="none" w:sz="0" w:space="0" w:color="auto"/>
        <w:left w:val="none" w:sz="0" w:space="0" w:color="auto"/>
        <w:bottom w:val="none" w:sz="0" w:space="0" w:color="auto"/>
        <w:right w:val="none" w:sz="0" w:space="0" w:color="auto"/>
      </w:divBdr>
    </w:div>
    <w:div w:id="2059283272">
      <w:bodyDiv w:val="1"/>
      <w:marLeft w:val="0"/>
      <w:marRight w:val="0"/>
      <w:marTop w:val="0"/>
      <w:marBottom w:val="0"/>
      <w:divBdr>
        <w:top w:val="none" w:sz="0" w:space="0" w:color="auto"/>
        <w:left w:val="none" w:sz="0" w:space="0" w:color="auto"/>
        <w:bottom w:val="none" w:sz="0" w:space="0" w:color="auto"/>
        <w:right w:val="none" w:sz="0" w:space="0" w:color="auto"/>
      </w:divBdr>
    </w:div>
    <w:div w:id="2059697035">
      <w:bodyDiv w:val="1"/>
      <w:marLeft w:val="0"/>
      <w:marRight w:val="0"/>
      <w:marTop w:val="0"/>
      <w:marBottom w:val="0"/>
      <w:divBdr>
        <w:top w:val="none" w:sz="0" w:space="0" w:color="auto"/>
        <w:left w:val="none" w:sz="0" w:space="0" w:color="auto"/>
        <w:bottom w:val="none" w:sz="0" w:space="0" w:color="auto"/>
        <w:right w:val="none" w:sz="0" w:space="0" w:color="auto"/>
      </w:divBdr>
    </w:div>
    <w:div w:id="2059740810">
      <w:bodyDiv w:val="1"/>
      <w:marLeft w:val="0"/>
      <w:marRight w:val="0"/>
      <w:marTop w:val="0"/>
      <w:marBottom w:val="0"/>
      <w:divBdr>
        <w:top w:val="none" w:sz="0" w:space="0" w:color="auto"/>
        <w:left w:val="none" w:sz="0" w:space="0" w:color="auto"/>
        <w:bottom w:val="none" w:sz="0" w:space="0" w:color="auto"/>
        <w:right w:val="none" w:sz="0" w:space="0" w:color="auto"/>
      </w:divBdr>
    </w:div>
    <w:div w:id="2059742885">
      <w:bodyDiv w:val="1"/>
      <w:marLeft w:val="0"/>
      <w:marRight w:val="0"/>
      <w:marTop w:val="0"/>
      <w:marBottom w:val="0"/>
      <w:divBdr>
        <w:top w:val="none" w:sz="0" w:space="0" w:color="auto"/>
        <w:left w:val="none" w:sz="0" w:space="0" w:color="auto"/>
        <w:bottom w:val="none" w:sz="0" w:space="0" w:color="auto"/>
        <w:right w:val="none" w:sz="0" w:space="0" w:color="auto"/>
      </w:divBdr>
    </w:div>
    <w:div w:id="2059934008">
      <w:bodyDiv w:val="1"/>
      <w:marLeft w:val="0"/>
      <w:marRight w:val="0"/>
      <w:marTop w:val="0"/>
      <w:marBottom w:val="0"/>
      <w:divBdr>
        <w:top w:val="none" w:sz="0" w:space="0" w:color="auto"/>
        <w:left w:val="none" w:sz="0" w:space="0" w:color="auto"/>
        <w:bottom w:val="none" w:sz="0" w:space="0" w:color="auto"/>
        <w:right w:val="none" w:sz="0" w:space="0" w:color="auto"/>
      </w:divBdr>
    </w:div>
    <w:div w:id="2060082927">
      <w:bodyDiv w:val="1"/>
      <w:marLeft w:val="0"/>
      <w:marRight w:val="0"/>
      <w:marTop w:val="0"/>
      <w:marBottom w:val="0"/>
      <w:divBdr>
        <w:top w:val="none" w:sz="0" w:space="0" w:color="auto"/>
        <w:left w:val="none" w:sz="0" w:space="0" w:color="auto"/>
        <w:bottom w:val="none" w:sz="0" w:space="0" w:color="auto"/>
        <w:right w:val="none" w:sz="0" w:space="0" w:color="auto"/>
      </w:divBdr>
    </w:div>
    <w:div w:id="2060275710">
      <w:bodyDiv w:val="1"/>
      <w:marLeft w:val="0"/>
      <w:marRight w:val="0"/>
      <w:marTop w:val="0"/>
      <w:marBottom w:val="0"/>
      <w:divBdr>
        <w:top w:val="none" w:sz="0" w:space="0" w:color="auto"/>
        <w:left w:val="none" w:sz="0" w:space="0" w:color="auto"/>
        <w:bottom w:val="none" w:sz="0" w:space="0" w:color="auto"/>
        <w:right w:val="none" w:sz="0" w:space="0" w:color="auto"/>
      </w:divBdr>
    </w:div>
    <w:div w:id="2060278231">
      <w:bodyDiv w:val="1"/>
      <w:marLeft w:val="0"/>
      <w:marRight w:val="0"/>
      <w:marTop w:val="0"/>
      <w:marBottom w:val="0"/>
      <w:divBdr>
        <w:top w:val="none" w:sz="0" w:space="0" w:color="auto"/>
        <w:left w:val="none" w:sz="0" w:space="0" w:color="auto"/>
        <w:bottom w:val="none" w:sz="0" w:space="0" w:color="auto"/>
        <w:right w:val="none" w:sz="0" w:space="0" w:color="auto"/>
      </w:divBdr>
    </w:div>
    <w:div w:id="2060471855">
      <w:bodyDiv w:val="1"/>
      <w:marLeft w:val="0"/>
      <w:marRight w:val="0"/>
      <w:marTop w:val="0"/>
      <w:marBottom w:val="0"/>
      <w:divBdr>
        <w:top w:val="none" w:sz="0" w:space="0" w:color="auto"/>
        <w:left w:val="none" w:sz="0" w:space="0" w:color="auto"/>
        <w:bottom w:val="none" w:sz="0" w:space="0" w:color="auto"/>
        <w:right w:val="none" w:sz="0" w:space="0" w:color="auto"/>
      </w:divBdr>
    </w:div>
    <w:div w:id="2060587332">
      <w:bodyDiv w:val="1"/>
      <w:marLeft w:val="0"/>
      <w:marRight w:val="0"/>
      <w:marTop w:val="0"/>
      <w:marBottom w:val="0"/>
      <w:divBdr>
        <w:top w:val="none" w:sz="0" w:space="0" w:color="auto"/>
        <w:left w:val="none" w:sz="0" w:space="0" w:color="auto"/>
        <w:bottom w:val="none" w:sz="0" w:space="0" w:color="auto"/>
        <w:right w:val="none" w:sz="0" w:space="0" w:color="auto"/>
      </w:divBdr>
    </w:div>
    <w:div w:id="2060664753">
      <w:bodyDiv w:val="1"/>
      <w:marLeft w:val="0"/>
      <w:marRight w:val="0"/>
      <w:marTop w:val="0"/>
      <w:marBottom w:val="0"/>
      <w:divBdr>
        <w:top w:val="none" w:sz="0" w:space="0" w:color="auto"/>
        <w:left w:val="none" w:sz="0" w:space="0" w:color="auto"/>
        <w:bottom w:val="none" w:sz="0" w:space="0" w:color="auto"/>
        <w:right w:val="none" w:sz="0" w:space="0" w:color="auto"/>
      </w:divBdr>
    </w:div>
    <w:div w:id="2060668800">
      <w:bodyDiv w:val="1"/>
      <w:marLeft w:val="0"/>
      <w:marRight w:val="0"/>
      <w:marTop w:val="0"/>
      <w:marBottom w:val="0"/>
      <w:divBdr>
        <w:top w:val="none" w:sz="0" w:space="0" w:color="auto"/>
        <w:left w:val="none" w:sz="0" w:space="0" w:color="auto"/>
        <w:bottom w:val="none" w:sz="0" w:space="0" w:color="auto"/>
        <w:right w:val="none" w:sz="0" w:space="0" w:color="auto"/>
      </w:divBdr>
    </w:div>
    <w:div w:id="2061057040">
      <w:bodyDiv w:val="1"/>
      <w:marLeft w:val="0"/>
      <w:marRight w:val="0"/>
      <w:marTop w:val="0"/>
      <w:marBottom w:val="0"/>
      <w:divBdr>
        <w:top w:val="none" w:sz="0" w:space="0" w:color="auto"/>
        <w:left w:val="none" w:sz="0" w:space="0" w:color="auto"/>
        <w:bottom w:val="none" w:sz="0" w:space="0" w:color="auto"/>
        <w:right w:val="none" w:sz="0" w:space="0" w:color="auto"/>
      </w:divBdr>
    </w:div>
    <w:div w:id="2061127380">
      <w:bodyDiv w:val="1"/>
      <w:marLeft w:val="0"/>
      <w:marRight w:val="0"/>
      <w:marTop w:val="0"/>
      <w:marBottom w:val="0"/>
      <w:divBdr>
        <w:top w:val="none" w:sz="0" w:space="0" w:color="auto"/>
        <w:left w:val="none" w:sz="0" w:space="0" w:color="auto"/>
        <w:bottom w:val="none" w:sz="0" w:space="0" w:color="auto"/>
        <w:right w:val="none" w:sz="0" w:space="0" w:color="auto"/>
      </w:divBdr>
    </w:div>
    <w:div w:id="2061173049">
      <w:bodyDiv w:val="1"/>
      <w:marLeft w:val="0"/>
      <w:marRight w:val="0"/>
      <w:marTop w:val="0"/>
      <w:marBottom w:val="0"/>
      <w:divBdr>
        <w:top w:val="none" w:sz="0" w:space="0" w:color="auto"/>
        <w:left w:val="none" w:sz="0" w:space="0" w:color="auto"/>
        <w:bottom w:val="none" w:sz="0" w:space="0" w:color="auto"/>
        <w:right w:val="none" w:sz="0" w:space="0" w:color="auto"/>
      </w:divBdr>
    </w:div>
    <w:div w:id="2061856895">
      <w:bodyDiv w:val="1"/>
      <w:marLeft w:val="0"/>
      <w:marRight w:val="0"/>
      <w:marTop w:val="0"/>
      <w:marBottom w:val="0"/>
      <w:divBdr>
        <w:top w:val="none" w:sz="0" w:space="0" w:color="auto"/>
        <w:left w:val="none" w:sz="0" w:space="0" w:color="auto"/>
        <w:bottom w:val="none" w:sz="0" w:space="0" w:color="auto"/>
        <w:right w:val="none" w:sz="0" w:space="0" w:color="auto"/>
      </w:divBdr>
    </w:div>
    <w:div w:id="2062094381">
      <w:bodyDiv w:val="1"/>
      <w:marLeft w:val="0"/>
      <w:marRight w:val="0"/>
      <w:marTop w:val="0"/>
      <w:marBottom w:val="0"/>
      <w:divBdr>
        <w:top w:val="none" w:sz="0" w:space="0" w:color="auto"/>
        <w:left w:val="none" w:sz="0" w:space="0" w:color="auto"/>
        <w:bottom w:val="none" w:sz="0" w:space="0" w:color="auto"/>
        <w:right w:val="none" w:sz="0" w:space="0" w:color="auto"/>
      </w:divBdr>
    </w:div>
    <w:div w:id="2062165241">
      <w:bodyDiv w:val="1"/>
      <w:marLeft w:val="0"/>
      <w:marRight w:val="0"/>
      <w:marTop w:val="0"/>
      <w:marBottom w:val="0"/>
      <w:divBdr>
        <w:top w:val="none" w:sz="0" w:space="0" w:color="auto"/>
        <w:left w:val="none" w:sz="0" w:space="0" w:color="auto"/>
        <w:bottom w:val="none" w:sz="0" w:space="0" w:color="auto"/>
        <w:right w:val="none" w:sz="0" w:space="0" w:color="auto"/>
      </w:divBdr>
    </w:div>
    <w:div w:id="2062315625">
      <w:bodyDiv w:val="1"/>
      <w:marLeft w:val="0"/>
      <w:marRight w:val="0"/>
      <w:marTop w:val="0"/>
      <w:marBottom w:val="0"/>
      <w:divBdr>
        <w:top w:val="none" w:sz="0" w:space="0" w:color="auto"/>
        <w:left w:val="none" w:sz="0" w:space="0" w:color="auto"/>
        <w:bottom w:val="none" w:sz="0" w:space="0" w:color="auto"/>
        <w:right w:val="none" w:sz="0" w:space="0" w:color="auto"/>
      </w:divBdr>
    </w:div>
    <w:div w:id="2062358332">
      <w:bodyDiv w:val="1"/>
      <w:marLeft w:val="0"/>
      <w:marRight w:val="0"/>
      <w:marTop w:val="0"/>
      <w:marBottom w:val="0"/>
      <w:divBdr>
        <w:top w:val="none" w:sz="0" w:space="0" w:color="auto"/>
        <w:left w:val="none" w:sz="0" w:space="0" w:color="auto"/>
        <w:bottom w:val="none" w:sz="0" w:space="0" w:color="auto"/>
        <w:right w:val="none" w:sz="0" w:space="0" w:color="auto"/>
      </w:divBdr>
    </w:div>
    <w:div w:id="2062553050">
      <w:bodyDiv w:val="1"/>
      <w:marLeft w:val="0"/>
      <w:marRight w:val="0"/>
      <w:marTop w:val="0"/>
      <w:marBottom w:val="0"/>
      <w:divBdr>
        <w:top w:val="none" w:sz="0" w:space="0" w:color="auto"/>
        <w:left w:val="none" w:sz="0" w:space="0" w:color="auto"/>
        <w:bottom w:val="none" w:sz="0" w:space="0" w:color="auto"/>
        <w:right w:val="none" w:sz="0" w:space="0" w:color="auto"/>
      </w:divBdr>
    </w:div>
    <w:div w:id="2062556792">
      <w:bodyDiv w:val="1"/>
      <w:marLeft w:val="0"/>
      <w:marRight w:val="0"/>
      <w:marTop w:val="0"/>
      <w:marBottom w:val="0"/>
      <w:divBdr>
        <w:top w:val="none" w:sz="0" w:space="0" w:color="auto"/>
        <w:left w:val="none" w:sz="0" w:space="0" w:color="auto"/>
        <w:bottom w:val="none" w:sz="0" w:space="0" w:color="auto"/>
        <w:right w:val="none" w:sz="0" w:space="0" w:color="auto"/>
      </w:divBdr>
    </w:div>
    <w:div w:id="2062561043">
      <w:bodyDiv w:val="1"/>
      <w:marLeft w:val="0"/>
      <w:marRight w:val="0"/>
      <w:marTop w:val="0"/>
      <w:marBottom w:val="0"/>
      <w:divBdr>
        <w:top w:val="none" w:sz="0" w:space="0" w:color="auto"/>
        <w:left w:val="none" w:sz="0" w:space="0" w:color="auto"/>
        <w:bottom w:val="none" w:sz="0" w:space="0" w:color="auto"/>
        <w:right w:val="none" w:sz="0" w:space="0" w:color="auto"/>
      </w:divBdr>
    </w:div>
    <w:div w:id="2062828557">
      <w:bodyDiv w:val="1"/>
      <w:marLeft w:val="0"/>
      <w:marRight w:val="0"/>
      <w:marTop w:val="0"/>
      <w:marBottom w:val="0"/>
      <w:divBdr>
        <w:top w:val="none" w:sz="0" w:space="0" w:color="auto"/>
        <w:left w:val="none" w:sz="0" w:space="0" w:color="auto"/>
        <w:bottom w:val="none" w:sz="0" w:space="0" w:color="auto"/>
        <w:right w:val="none" w:sz="0" w:space="0" w:color="auto"/>
      </w:divBdr>
    </w:div>
    <w:div w:id="2062972372">
      <w:bodyDiv w:val="1"/>
      <w:marLeft w:val="0"/>
      <w:marRight w:val="0"/>
      <w:marTop w:val="0"/>
      <w:marBottom w:val="0"/>
      <w:divBdr>
        <w:top w:val="none" w:sz="0" w:space="0" w:color="auto"/>
        <w:left w:val="none" w:sz="0" w:space="0" w:color="auto"/>
        <w:bottom w:val="none" w:sz="0" w:space="0" w:color="auto"/>
        <w:right w:val="none" w:sz="0" w:space="0" w:color="auto"/>
      </w:divBdr>
    </w:div>
    <w:div w:id="2063212126">
      <w:bodyDiv w:val="1"/>
      <w:marLeft w:val="0"/>
      <w:marRight w:val="0"/>
      <w:marTop w:val="0"/>
      <w:marBottom w:val="0"/>
      <w:divBdr>
        <w:top w:val="none" w:sz="0" w:space="0" w:color="auto"/>
        <w:left w:val="none" w:sz="0" w:space="0" w:color="auto"/>
        <w:bottom w:val="none" w:sz="0" w:space="0" w:color="auto"/>
        <w:right w:val="none" w:sz="0" w:space="0" w:color="auto"/>
      </w:divBdr>
    </w:div>
    <w:div w:id="2063212966">
      <w:bodyDiv w:val="1"/>
      <w:marLeft w:val="0"/>
      <w:marRight w:val="0"/>
      <w:marTop w:val="0"/>
      <w:marBottom w:val="0"/>
      <w:divBdr>
        <w:top w:val="none" w:sz="0" w:space="0" w:color="auto"/>
        <w:left w:val="none" w:sz="0" w:space="0" w:color="auto"/>
        <w:bottom w:val="none" w:sz="0" w:space="0" w:color="auto"/>
        <w:right w:val="none" w:sz="0" w:space="0" w:color="auto"/>
      </w:divBdr>
    </w:div>
    <w:div w:id="2063360017">
      <w:bodyDiv w:val="1"/>
      <w:marLeft w:val="0"/>
      <w:marRight w:val="0"/>
      <w:marTop w:val="0"/>
      <w:marBottom w:val="0"/>
      <w:divBdr>
        <w:top w:val="none" w:sz="0" w:space="0" w:color="auto"/>
        <w:left w:val="none" w:sz="0" w:space="0" w:color="auto"/>
        <w:bottom w:val="none" w:sz="0" w:space="0" w:color="auto"/>
        <w:right w:val="none" w:sz="0" w:space="0" w:color="auto"/>
      </w:divBdr>
    </w:div>
    <w:div w:id="2063559549">
      <w:bodyDiv w:val="1"/>
      <w:marLeft w:val="0"/>
      <w:marRight w:val="0"/>
      <w:marTop w:val="0"/>
      <w:marBottom w:val="0"/>
      <w:divBdr>
        <w:top w:val="none" w:sz="0" w:space="0" w:color="auto"/>
        <w:left w:val="none" w:sz="0" w:space="0" w:color="auto"/>
        <w:bottom w:val="none" w:sz="0" w:space="0" w:color="auto"/>
        <w:right w:val="none" w:sz="0" w:space="0" w:color="auto"/>
      </w:divBdr>
    </w:div>
    <w:div w:id="2063559772">
      <w:bodyDiv w:val="1"/>
      <w:marLeft w:val="0"/>
      <w:marRight w:val="0"/>
      <w:marTop w:val="0"/>
      <w:marBottom w:val="0"/>
      <w:divBdr>
        <w:top w:val="none" w:sz="0" w:space="0" w:color="auto"/>
        <w:left w:val="none" w:sz="0" w:space="0" w:color="auto"/>
        <w:bottom w:val="none" w:sz="0" w:space="0" w:color="auto"/>
        <w:right w:val="none" w:sz="0" w:space="0" w:color="auto"/>
      </w:divBdr>
    </w:div>
    <w:div w:id="2063559926">
      <w:bodyDiv w:val="1"/>
      <w:marLeft w:val="0"/>
      <w:marRight w:val="0"/>
      <w:marTop w:val="0"/>
      <w:marBottom w:val="0"/>
      <w:divBdr>
        <w:top w:val="none" w:sz="0" w:space="0" w:color="auto"/>
        <w:left w:val="none" w:sz="0" w:space="0" w:color="auto"/>
        <w:bottom w:val="none" w:sz="0" w:space="0" w:color="auto"/>
        <w:right w:val="none" w:sz="0" w:space="0" w:color="auto"/>
      </w:divBdr>
    </w:div>
    <w:div w:id="2063862696">
      <w:bodyDiv w:val="1"/>
      <w:marLeft w:val="0"/>
      <w:marRight w:val="0"/>
      <w:marTop w:val="0"/>
      <w:marBottom w:val="0"/>
      <w:divBdr>
        <w:top w:val="none" w:sz="0" w:space="0" w:color="auto"/>
        <w:left w:val="none" w:sz="0" w:space="0" w:color="auto"/>
        <w:bottom w:val="none" w:sz="0" w:space="0" w:color="auto"/>
        <w:right w:val="none" w:sz="0" w:space="0" w:color="auto"/>
      </w:divBdr>
    </w:div>
    <w:div w:id="2063863586">
      <w:bodyDiv w:val="1"/>
      <w:marLeft w:val="0"/>
      <w:marRight w:val="0"/>
      <w:marTop w:val="0"/>
      <w:marBottom w:val="0"/>
      <w:divBdr>
        <w:top w:val="none" w:sz="0" w:space="0" w:color="auto"/>
        <w:left w:val="none" w:sz="0" w:space="0" w:color="auto"/>
        <w:bottom w:val="none" w:sz="0" w:space="0" w:color="auto"/>
        <w:right w:val="none" w:sz="0" w:space="0" w:color="auto"/>
      </w:divBdr>
    </w:div>
    <w:div w:id="2064131946">
      <w:bodyDiv w:val="1"/>
      <w:marLeft w:val="0"/>
      <w:marRight w:val="0"/>
      <w:marTop w:val="0"/>
      <w:marBottom w:val="0"/>
      <w:divBdr>
        <w:top w:val="none" w:sz="0" w:space="0" w:color="auto"/>
        <w:left w:val="none" w:sz="0" w:space="0" w:color="auto"/>
        <w:bottom w:val="none" w:sz="0" w:space="0" w:color="auto"/>
        <w:right w:val="none" w:sz="0" w:space="0" w:color="auto"/>
      </w:divBdr>
    </w:div>
    <w:div w:id="2064518517">
      <w:bodyDiv w:val="1"/>
      <w:marLeft w:val="0"/>
      <w:marRight w:val="0"/>
      <w:marTop w:val="0"/>
      <w:marBottom w:val="0"/>
      <w:divBdr>
        <w:top w:val="none" w:sz="0" w:space="0" w:color="auto"/>
        <w:left w:val="none" w:sz="0" w:space="0" w:color="auto"/>
        <w:bottom w:val="none" w:sz="0" w:space="0" w:color="auto"/>
        <w:right w:val="none" w:sz="0" w:space="0" w:color="auto"/>
      </w:divBdr>
    </w:div>
    <w:div w:id="2065130861">
      <w:bodyDiv w:val="1"/>
      <w:marLeft w:val="0"/>
      <w:marRight w:val="0"/>
      <w:marTop w:val="0"/>
      <w:marBottom w:val="0"/>
      <w:divBdr>
        <w:top w:val="none" w:sz="0" w:space="0" w:color="auto"/>
        <w:left w:val="none" w:sz="0" w:space="0" w:color="auto"/>
        <w:bottom w:val="none" w:sz="0" w:space="0" w:color="auto"/>
        <w:right w:val="none" w:sz="0" w:space="0" w:color="auto"/>
      </w:divBdr>
    </w:div>
    <w:div w:id="2065830198">
      <w:bodyDiv w:val="1"/>
      <w:marLeft w:val="0"/>
      <w:marRight w:val="0"/>
      <w:marTop w:val="0"/>
      <w:marBottom w:val="0"/>
      <w:divBdr>
        <w:top w:val="none" w:sz="0" w:space="0" w:color="auto"/>
        <w:left w:val="none" w:sz="0" w:space="0" w:color="auto"/>
        <w:bottom w:val="none" w:sz="0" w:space="0" w:color="auto"/>
        <w:right w:val="none" w:sz="0" w:space="0" w:color="auto"/>
      </w:divBdr>
    </w:div>
    <w:div w:id="2065831551">
      <w:bodyDiv w:val="1"/>
      <w:marLeft w:val="0"/>
      <w:marRight w:val="0"/>
      <w:marTop w:val="0"/>
      <w:marBottom w:val="0"/>
      <w:divBdr>
        <w:top w:val="none" w:sz="0" w:space="0" w:color="auto"/>
        <w:left w:val="none" w:sz="0" w:space="0" w:color="auto"/>
        <w:bottom w:val="none" w:sz="0" w:space="0" w:color="auto"/>
        <w:right w:val="none" w:sz="0" w:space="0" w:color="auto"/>
      </w:divBdr>
    </w:div>
    <w:div w:id="2065909989">
      <w:bodyDiv w:val="1"/>
      <w:marLeft w:val="0"/>
      <w:marRight w:val="0"/>
      <w:marTop w:val="0"/>
      <w:marBottom w:val="0"/>
      <w:divBdr>
        <w:top w:val="none" w:sz="0" w:space="0" w:color="auto"/>
        <w:left w:val="none" w:sz="0" w:space="0" w:color="auto"/>
        <w:bottom w:val="none" w:sz="0" w:space="0" w:color="auto"/>
        <w:right w:val="none" w:sz="0" w:space="0" w:color="auto"/>
      </w:divBdr>
    </w:div>
    <w:div w:id="2065912106">
      <w:bodyDiv w:val="1"/>
      <w:marLeft w:val="0"/>
      <w:marRight w:val="0"/>
      <w:marTop w:val="0"/>
      <w:marBottom w:val="0"/>
      <w:divBdr>
        <w:top w:val="none" w:sz="0" w:space="0" w:color="auto"/>
        <w:left w:val="none" w:sz="0" w:space="0" w:color="auto"/>
        <w:bottom w:val="none" w:sz="0" w:space="0" w:color="auto"/>
        <w:right w:val="none" w:sz="0" w:space="0" w:color="auto"/>
      </w:divBdr>
    </w:div>
    <w:div w:id="2066172244">
      <w:bodyDiv w:val="1"/>
      <w:marLeft w:val="0"/>
      <w:marRight w:val="0"/>
      <w:marTop w:val="0"/>
      <w:marBottom w:val="0"/>
      <w:divBdr>
        <w:top w:val="none" w:sz="0" w:space="0" w:color="auto"/>
        <w:left w:val="none" w:sz="0" w:space="0" w:color="auto"/>
        <w:bottom w:val="none" w:sz="0" w:space="0" w:color="auto"/>
        <w:right w:val="none" w:sz="0" w:space="0" w:color="auto"/>
      </w:divBdr>
    </w:div>
    <w:div w:id="2066173957">
      <w:bodyDiv w:val="1"/>
      <w:marLeft w:val="0"/>
      <w:marRight w:val="0"/>
      <w:marTop w:val="0"/>
      <w:marBottom w:val="0"/>
      <w:divBdr>
        <w:top w:val="none" w:sz="0" w:space="0" w:color="auto"/>
        <w:left w:val="none" w:sz="0" w:space="0" w:color="auto"/>
        <w:bottom w:val="none" w:sz="0" w:space="0" w:color="auto"/>
        <w:right w:val="none" w:sz="0" w:space="0" w:color="auto"/>
      </w:divBdr>
    </w:div>
    <w:div w:id="2066177468">
      <w:bodyDiv w:val="1"/>
      <w:marLeft w:val="0"/>
      <w:marRight w:val="0"/>
      <w:marTop w:val="0"/>
      <w:marBottom w:val="0"/>
      <w:divBdr>
        <w:top w:val="none" w:sz="0" w:space="0" w:color="auto"/>
        <w:left w:val="none" w:sz="0" w:space="0" w:color="auto"/>
        <w:bottom w:val="none" w:sz="0" w:space="0" w:color="auto"/>
        <w:right w:val="none" w:sz="0" w:space="0" w:color="auto"/>
      </w:divBdr>
    </w:div>
    <w:div w:id="2066292844">
      <w:bodyDiv w:val="1"/>
      <w:marLeft w:val="0"/>
      <w:marRight w:val="0"/>
      <w:marTop w:val="0"/>
      <w:marBottom w:val="0"/>
      <w:divBdr>
        <w:top w:val="none" w:sz="0" w:space="0" w:color="auto"/>
        <w:left w:val="none" w:sz="0" w:space="0" w:color="auto"/>
        <w:bottom w:val="none" w:sz="0" w:space="0" w:color="auto"/>
        <w:right w:val="none" w:sz="0" w:space="0" w:color="auto"/>
      </w:divBdr>
    </w:div>
    <w:div w:id="2066370995">
      <w:bodyDiv w:val="1"/>
      <w:marLeft w:val="0"/>
      <w:marRight w:val="0"/>
      <w:marTop w:val="0"/>
      <w:marBottom w:val="0"/>
      <w:divBdr>
        <w:top w:val="none" w:sz="0" w:space="0" w:color="auto"/>
        <w:left w:val="none" w:sz="0" w:space="0" w:color="auto"/>
        <w:bottom w:val="none" w:sz="0" w:space="0" w:color="auto"/>
        <w:right w:val="none" w:sz="0" w:space="0" w:color="auto"/>
      </w:divBdr>
    </w:div>
    <w:div w:id="2066903834">
      <w:bodyDiv w:val="1"/>
      <w:marLeft w:val="0"/>
      <w:marRight w:val="0"/>
      <w:marTop w:val="0"/>
      <w:marBottom w:val="0"/>
      <w:divBdr>
        <w:top w:val="none" w:sz="0" w:space="0" w:color="auto"/>
        <w:left w:val="none" w:sz="0" w:space="0" w:color="auto"/>
        <w:bottom w:val="none" w:sz="0" w:space="0" w:color="auto"/>
        <w:right w:val="none" w:sz="0" w:space="0" w:color="auto"/>
      </w:divBdr>
    </w:div>
    <w:div w:id="2067023607">
      <w:bodyDiv w:val="1"/>
      <w:marLeft w:val="0"/>
      <w:marRight w:val="0"/>
      <w:marTop w:val="0"/>
      <w:marBottom w:val="0"/>
      <w:divBdr>
        <w:top w:val="none" w:sz="0" w:space="0" w:color="auto"/>
        <w:left w:val="none" w:sz="0" w:space="0" w:color="auto"/>
        <w:bottom w:val="none" w:sz="0" w:space="0" w:color="auto"/>
        <w:right w:val="none" w:sz="0" w:space="0" w:color="auto"/>
      </w:divBdr>
    </w:div>
    <w:div w:id="2067096653">
      <w:bodyDiv w:val="1"/>
      <w:marLeft w:val="0"/>
      <w:marRight w:val="0"/>
      <w:marTop w:val="0"/>
      <w:marBottom w:val="0"/>
      <w:divBdr>
        <w:top w:val="none" w:sz="0" w:space="0" w:color="auto"/>
        <w:left w:val="none" w:sz="0" w:space="0" w:color="auto"/>
        <w:bottom w:val="none" w:sz="0" w:space="0" w:color="auto"/>
        <w:right w:val="none" w:sz="0" w:space="0" w:color="auto"/>
      </w:divBdr>
    </w:div>
    <w:div w:id="2067101554">
      <w:bodyDiv w:val="1"/>
      <w:marLeft w:val="0"/>
      <w:marRight w:val="0"/>
      <w:marTop w:val="0"/>
      <w:marBottom w:val="0"/>
      <w:divBdr>
        <w:top w:val="none" w:sz="0" w:space="0" w:color="auto"/>
        <w:left w:val="none" w:sz="0" w:space="0" w:color="auto"/>
        <w:bottom w:val="none" w:sz="0" w:space="0" w:color="auto"/>
        <w:right w:val="none" w:sz="0" w:space="0" w:color="auto"/>
      </w:divBdr>
    </w:div>
    <w:div w:id="2067336140">
      <w:bodyDiv w:val="1"/>
      <w:marLeft w:val="0"/>
      <w:marRight w:val="0"/>
      <w:marTop w:val="0"/>
      <w:marBottom w:val="0"/>
      <w:divBdr>
        <w:top w:val="none" w:sz="0" w:space="0" w:color="auto"/>
        <w:left w:val="none" w:sz="0" w:space="0" w:color="auto"/>
        <w:bottom w:val="none" w:sz="0" w:space="0" w:color="auto"/>
        <w:right w:val="none" w:sz="0" w:space="0" w:color="auto"/>
      </w:divBdr>
    </w:div>
    <w:div w:id="2067364414">
      <w:bodyDiv w:val="1"/>
      <w:marLeft w:val="0"/>
      <w:marRight w:val="0"/>
      <w:marTop w:val="0"/>
      <w:marBottom w:val="0"/>
      <w:divBdr>
        <w:top w:val="none" w:sz="0" w:space="0" w:color="auto"/>
        <w:left w:val="none" w:sz="0" w:space="0" w:color="auto"/>
        <w:bottom w:val="none" w:sz="0" w:space="0" w:color="auto"/>
        <w:right w:val="none" w:sz="0" w:space="0" w:color="auto"/>
      </w:divBdr>
    </w:div>
    <w:div w:id="2067408418">
      <w:bodyDiv w:val="1"/>
      <w:marLeft w:val="0"/>
      <w:marRight w:val="0"/>
      <w:marTop w:val="0"/>
      <w:marBottom w:val="0"/>
      <w:divBdr>
        <w:top w:val="none" w:sz="0" w:space="0" w:color="auto"/>
        <w:left w:val="none" w:sz="0" w:space="0" w:color="auto"/>
        <w:bottom w:val="none" w:sz="0" w:space="0" w:color="auto"/>
        <w:right w:val="none" w:sz="0" w:space="0" w:color="auto"/>
      </w:divBdr>
    </w:div>
    <w:div w:id="2067485681">
      <w:bodyDiv w:val="1"/>
      <w:marLeft w:val="0"/>
      <w:marRight w:val="0"/>
      <w:marTop w:val="0"/>
      <w:marBottom w:val="0"/>
      <w:divBdr>
        <w:top w:val="none" w:sz="0" w:space="0" w:color="auto"/>
        <w:left w:val="none" w:sz="0" w:space="0" w:color="auto"/>
        <w:bottom w:val="none" w:sz="0" w:space="0" w:color="auto"/>
        <w:right w:val="none" w:sz="0" w:space="0" w:color="auto"/>
      </w:divBdr>
    </w:div>
    <w:div w:id="2068069834">
      <w:bodyDiv w:val="1"/>
      <w:marLeft w:val="0"/>
      <w:marRight w:val="0"/>
      <w:marTop w:val="0"/>
      <w:marBottom w:val="0"/>
      <w:divBdr>
        <w:top w:val="none" w:sz="0" w:space="0" w:color="auto"/>
        <w:left w:val="none" w:sz="0" w:space="0" w:color="auto"/>
        <w:bottom w:val="none" w:sz="0" w:space="0" w:color="auto"/>
        <w:right w:val="none" w:sz="0" w:space="0" w:color="auto"/>
      </w:divBdr>
    </w:div>
    <w:div w:id="2068408966">
      <w:bodyDiv w:val="1"/>
      <w:marLeft w:val="0"/>
      <w:marRight w:val="0"/>
      <w:marTop w:val="0"/>
      <w:marBottom w:val="0"/>
      <w:divBdr>
        <w:top w:val="none" w:sz="0" w:space="0" w:color="auto"/>
        <w:left w:val="none" w:sz="0" w:space="0" w:color="auto"/>
        <w:bottom w:val="none" w:sz="0" w:space="0" w:color="auto"/>
        <w:right w:val="none" w:sz="0" w:space="0" w:color="auto"/>
      </w:divBdr>
    </w:div>
    <w:div w:id="2068412547">
      <w:bodyDiv w:val="1"/>
      <w:marLeft w:val="0"/>
      <w:marRight w:val="0"/>
      <w:marTop w:val="0"/>
      <w:marBottom w:val="0"/>
      <w:divBdr>
        <w:top w:val="none" w:sz="0" w:space="0" w:color="auto"/>
        <w:left w:val="none" w:sz="0" w:space="0" w:color="auto"/>
        <w:bottom w:val="none" w:sz="0" w:space="0" w:color="auto"/>
        <w:right w:val="none" w:sz="0" w:space="0" w:color="auto"/>
      </w:divBdr>
    </w:div>
    <w:div w:id="2069108710">
      <w:bodyDiv w:val="1"/>
      <w:marLeft w:val="0"/>
      <w:marRight w:val="0"/>
      <w:marTop w:val="0"/>
      <w:marBottom w:val="0"/>
      <w:divBdr>
        <w:top w:val="none" w:sz="0" w:space="0" w:color="auto"/>
        <w:left w:val="none" w:sz="0" w:space="0" w:color="auto"/>
        <w:bottom w:val="none" w:sz="0" w:space="0" w:color="auto"/>
        <w:right w:val="none" w:sz="0" w:space="0" w:color="auto"/>
      </w:divBdr>
    </w:div>
    <w:div w:id="2069187831">
      <w:bodyDiv w:val="1"/>
      <w:marLeft w:val="0"/>
      <w:marRight w:val="0"/>
      <w:marTop w:val="0"/>
      <w:marBottom w:val="0"/>
      <w:divBdr>
        <w:top w:val="none" w:sz="0" w:space="0" w:color="auto"/>
        <w:left w:val="none" w:sz="0" w:space="0" w:color="auto"/>
        <w:bottom w:val="none" w:sz="0" w:space="0" w:color="auto"/>
        <w:right w:val="none" w:sz="0" w:space="0" w:color="auto"/>
      </w:divBdr>
    </w:div>
    <w:div w:id="2069373928">
      <w:bodyDiv w:val="1"/>
      <w:marLeft w:val="0"/>
      <w:marRight w:val="0"/>
      <w:marTop w:val="0"/>
      <w:marBottom w:val="0"/>
      <w:divBdr>
        <w:top w:val="none" w:sz="0" w:space="0" w:color="auto"/>
        <w:left w:val="none" w:sz="0" w:space="0" w:color="auto"/>
        <w:bottom w:val="none" w:sz="0" w:space="0" w:color="auto"/>
        <w:right w:val="none" w:sz="0" w:space="0" w:color="auto"/>
      </w:divBdr>
    </w:div>
    <w:div w:id="2069380314">
      <w:bodyDiv w:val="1"/>
      <w:marLeft w:val="0"/>
      <w:marRight w:val="0"/>
      <w:marTop w:val="0"/>
      <w:marBottom w:val="0"/>
      <w:divBdr>
        <w:top w:val="none" w:sz="0" w:space="0" w:color="auto"/>
        <w:left w:val="none" w:sz="0" w:space="0" w:color="auto"/>
        <w:bottom w:val="none" w:sz="0" w:space="0" w:color="auto"/>
        <w:right w:val="none" w:sz="0" w:space="0" w:color="auto"/>
      </w:divBdr>
    </w:div>
    <w:div w:id="2069451212">
      <w:bodyDiv w:val="1"/>
      <w:marLeft w:val="0"/>
      <w:marRight w:val="0"/>
      <w:marTop w:val="0"/>
      <w:marBottom w:val="0"/>
      <w:divBdr>
        <w:top w:val="none" w:sz="0" w:space="0" w:color="auto"/>
        <w:left w:val="none" w:sz="0" w:space="0" w:color="auto"/>
        <w:bottom w:val="none" w:sz="0" w:space="0" w:color="auto"/>
        <w:right w:val="none" w:sz="0" w:space="0" w:color="auto"/>
      </w:divBdr>
    </w:div>
    <w:div w:id="2069455330">
      <w:bodyDiv w:val="1"/>
      <w:marLeft w:val="0"/>
      <w:marRight w:val="0"/>
      <w:marTop w:val="0"/>
      <w:marBottom w:val="0"/>
      <w:divBdr>
        <w:top w:val="none" w:sz="0" w:space="0" w:color="auto"/>
        <w:left w:val="none" w:sz="0" w:space="0" w:color="auto"/>
        <w:bottom w:val="none" w:sz="0" w:space="0" w:color="auto"/>
        <w:right w:val="none" w:sz="0" w:space="0" w:color="auto"/>
      </w:divBdr>
    </w:div>
    <w:div w:id="2069572163">
      <w:bodyDiv w:val="1"/>
      <w:marLeft w:val="0"/>
      <w:marRight w:val="0"/>
      <w:marTop w:val="0"/>
      <w:marBottom w:val="0"/>
      <w:divBdr>
        <w:top w:val="none" w:sz="0" w:space="0" w:color="auto"/>
        <w:left w:val="none" w:sz="0" w:space="0" w:color="auto"/>
        <w:bottom w:val="none" w:sz="0" w:space="0" w:color="auto"/>
        <w:right w:val="none" w:sz="0" w:space="0" w:color="auto"/>
      </w:divBdr>
    </w:div>
    <w:div w:id="2070105114">
      <w:bodyDiv w:val="1"/>
      <w:marLeft w:val="0"/>
      <w:marRight w:val="0"/>
      <w:marTop w:val="0"/>
      <w:marBottom w:val="0"/>
      <w:divBdr>
        <w:top w:val="none" w:sz="0" w:space="0" w:color="auto"/>
        <w:left w:val="none" w:sz="0" w:space="0" w:color="auto"/>
        <w:bottom w:val="none" w:sz="0" w:space="0" w:color="auto"/>
        <w:right w:val="none" w:sz="0" w:space="0" w:color="auto"/>
      </w:divBdr>
    </w:div>
    <w:div w:id="2070380121">
      <w:bodyDiv w:val="1"/>
      <w:marLeft w:val="0"/>
      <w:marRight w:val="0"/>
      <w:marTop w:val="0"/>
      <w:marBottom w:val="0"/>
      <w:divBdr>
        <w:top w:val="none" w:sz="0" w:space="0" w:color="auto"/>
        <w:left w:val="none" w:sz="0" w:space="0" w:color="auto"/>
        <w:bottom w:val="none" w:sz="0" w:space="0" w:color="auto"/>
        <w:right w:val="none" w:sz="0" w:space="0" w:color="auto"/>
      </w:divBdr>
    </w:div>
    <w:div w:id="2071226109">
      <w:bodyDiv w:val="1"/>
      <w:marLeft w:val="0"/>
      <w:marRight w:val="0"/>
      <w:marTop w:val="0"/>
      <w:marBottom w:val="0"/>
      <w:divBdr>
        <w:top w:val="none" w:sz="0" w:space="0" w:color="auto"/>
        <w:left w:val="none" w:sz="0" w:space="0" w:color="auto"/>
        <w:bottom w:val="none" w:sz="0" w:space="0" w:color="auto"/>
        <w:right w:val="none" w:sz="0" w:space="0" w:color="auto"/>
      </w:divBdr>
    </w:div>
    <w:div w:id="2071422905">
      <w:bodyDiv w:val="1"/>
      <w:marLeft w:val="0"/>
      <w:marRight w:val="0"/>
      <w:marTop w:val="0"/>
      <w:marBottom w:val="0"/>
      <w:divBdr>
        <w:top w:val="none" w:sz="0" w:space="0" w:color="auto"/>
        <w:left w:val="none" w:sz="0" w:space="0" w:color="auto"/>
        <w:bottom w:val="none" w:sz="0" w:space="0" w:color="auto"/>
        <w:right w:val="none" w:sz="0" w:space="0" w:color="auto"/>
      </w:divBdr>
    </w:div>
    <w:div w:id="2071687917">
      <w:bodyDiv w:val="1"/>
      <w:marLeft w:val="0"/>
      <w:marRight w:val="0"/>
      <w:marTop w:val="0"/>
      <w:marBottom w:val="0"/>
      <w:divBdr>
        <w:top w:val="none" w:sz="0" w:space="0" w:color="auto"/>
        <w:left w:val="none" w:sz="0" w:space="0" w:color="auto"/>
        <w:bottom w:val="none" w:sz="0" w:space="0" w:color="auto"/>
        <w:right w:val="none" w:sz="0" w:space="0" w:color="auto"/>
      </w:divBdr>
    </w:div>
    <w:div w:id="2071731059">
      <w:bodyDiv w:val="1"/>
      <w:marLeft w:val="0"/>
      <w:marRight w:val="0"/>
      <w:marTop w:val="0"/>
      <w:marBottom w:val="0"/>
      <w:divBdr>
        <w:top w:val="none" w:sz="0" w:space="0" w:color="auto"/>
        <w:left w:val="none" w:sz="0" w:space="0" w:color="auto"/>
        <w:bottom w:val="none" w:sz="0" w:space="0" w:color="auto"/>
        <w:right w:val="none" w:sz="0" w:space="0" w:color="auto"/>
      </w:divBdr>
    </w:div>
    <w:div w:id="2071732777">
      <w:bodyDiv w:val="1"/>
      <w:marLeft w:val="0"/>
      <w:marRight w:val="0"/>
      <w:marTop w:val="0"/>
      <w:marBottom w:val="0"/>
      <w:divBdr>
        <w:top w:val="none" w:sz="0" w:space="0" w:color="auto"/>
        <w:left w:val="none" w:sz="0" w:space="0" w:color="auto"/>
        <w:bottom w:val="none" w:sz="0" w:space="0" w:color="auto"/>
        <w:right w:val="none" w:sz="0" w:space="0" w:color="auto"/>
      </w:divBdr>
    </w:div>
    <w:div w:id="2071803306">
      <w:bodyDiv w:val="1"/>
      <w:marLeft w:val="0"/>
      <w:marRight w:val="0"/>
      <w:marTop w:val="0"/>
      <w:marBottom w:val="0"/>
      <w:divBdr>
        <w:top w:val="none" w:sz="0" w:space="0" w:color="auto"/>
        <w:left w:val="none" w:sz="0" w:space="0" w:color="auto"/>
        <w:bottom w:val="none" w:sz="0" w:space="0" w:color="auto"/>
        <w:right w:val="none" w:sz="0" w:space="0" w:color="auto"/>
      </w:divBdr>
    </w:div>
    <w:div w:id="2071808486">
      <w:bodyDiv w:val="1"/>
      <w:marLeft w:val="0"/>
      <w:marRight w:val="0"/>
      <w:marTop w:val="0"/>
      <w:marBottom w:val="0"/>
      <w:divBdr>
        <w:top w:val="none" w:sz="0" w:space="0" w:color="auto"/>
        <w:left w:val="none" w:sz="0" w:space="0" w:color="auto"/>
        <w:bottom w:val="none" w:sz="0" w:space="0" w:color="auto"/>
        <w:right w:val="none" w:sz="0" w:space="0" w:color="auto"/>
      </w:divBdr>
    </w:div>
    <w:div w:id="2072073402">
      <w:bodyDiv w:val="1"/>
      <w:marLeft w:val="0"/>
      <w:marRight w:val="0"/>
      <w:marTop w:val="0"/>
      <w:marBottom w:val="0"/>
      <w:divBdr>
        <w:top w:val="none" w:sz="0" w:space="0" w:color="auto"/>
        <w:left w:val="none" w:sz="0" w:space="0" w:color="auto"/>
        <w:bottom w:val="none" w:sz="0" w:space="0" w:color="auto"/>
        <w:right w:val="none" w:sz="0" w:space="0" w:color="auto"/>
      </w:divBdr>
    </w:div>
    <w:div w:id="2072119248">
      <w:bodyDiv w:val="1"/>
      <w:marLeft w:val="0"/>
      <w:marRight w:val="0"/>
      <w:marTop w:val="0"/>
      <w:marBottom w:val="0"/>
      <w:divBdr>
        <w:top w:val="none" w:sz="0" w:space="0" w:color="auto"/>
        <w:left w:val="none" w:sz="0" w:space="0" w:color="auto"/>
        <w:bottom w:val="none" w:sz="0" w:space="0" w:color="auto"/>
        <w:right w:val="none" w:sz="0" w:space="0" w:color="auto"/>
      </w:divBdr>
    </w:div>
    <w:div w:id="2072343558">
      <w:bodyDiv w:val="1"/>
      <w:marLeft w:val="0"/>
      <w:marRight w:val="0"/>
      <w:marTop w:val="0"/>
      <w:marBottom w:val="0"/>
      <w:divBdr>
        <w:top w:val="none" w:sz="0" w:space="0" w:color="auto"/>
        <w:left w:val="none" w:sz="0" w:space="0" w:color="auto"/>
        <w:bottom w:val="none" w:sz="0" w:space="0" w:color="auto"/>
        <w:right w:val="none" w:sz="0" w:space="0" w:color="auto"/>
      </w:divBdr>
    </w:div>
    <w:div w:id="2072776500">
      <w:bodyDiv w:val="1"/>
      <w:marLeft w:val="0"/>
      <w:marRight w:val="0"/>
      <w:marTop w:val="0"/>
      <w:marBottom w:val="0"/>
      <w:divBdr>
        <w:top w:val="none" w:sz="0" w:space="0" w:color="auto"/>
        <w:left w:val="none" w:sz="0" w:space="0" w:color="auto"/>
        <w:bottom w:val="none" w:sz="0" w:space="0" w:color="auto"/>
        <w:right w:val="none" w:sz="0" w:space="0" w:color="auto"/>
      </w:divBdr>
    </w:div>
    <w:div w:id="2072849003">
      <w:bodyDiv w:val="1"/>
      <w:marLeft w:val="0"/>
      <w:marRight w:val="0"/>
      <w:marTop w:val="0"/>
      <w:marBottom w:val="0"/>
      <w:divBdr>
        <w:top w:val="none" w:sz="0" w:space="0" w:color="auto"/>
        <w:left w:val="none" w:sz="0" w:space="0" w:color="auto"/>
        <w:bottom w:val="none" w:sz="0" w:space="0" w:color="auto"/>
        <w:right w:val="none" w:sz="0" w:space="0" w:color="auto"/>
      </w:divBdr>
    </w:div>
    <w:div w:id="2073037249">
      <w:bodyDiv w:val="1"/>
      <w:marLeft w:val="0"/>
      <w:marRight w:val="0"/>
      <w:marTop w:val="0"/>
      <w:marBottom w:val="0"/>
      <w:divBdr>
        <w:top w:val="none" w:sz="0" w:space="0" w:color="auto"/>
        <w:left w:val="none" w:sz="0" w:space="0" w:color="auto"/>
        <w:bottom w:val="none" w:sz="0" w:space="0" w:color="auto"/>
        <w:right w:val="none" w:sz="0" w:space="0" w:color="auto"/>
      </w:divBdr>
    </w:div>
    <w:div w:id="2073649773">
      <w:bodyDiv w:val="1"/>
      <w:marLeft w:val="0"/>
      <w:marRight w:val="0"/>
      <w:marTop w:val="0"/>
      <w:marBottom w:val="0"/>
      <w:divBdr>
        <w:top w:val="none" w:sz="0" w:space="0" w:color="auto"/>
        <w:left w:val="none" w:sz="0" w:space="0" w:color="auto"/>
        <w:bottom w:val="none" w:sz="0" w:space="0" w:color="auto"/>
        <w:right w:val="none" w:sz="0" w:space="0" w:color="auto"/>
      </w:divBdr>
    </w:div>
    <w:div w:id="2073845324">
      <w:bodyDiv w:val="1"/>
      <w:marLeft w:val="0"/>
      <w:marRight w:val="0"/>
      <w:marTop w:val="0"/>
      <w:marBottom w:val="0"/>
      <w:divBdr>
        <w:top w:val="none" w:sz="0" w:space="0" w:color="auto"/>
        <w:left w:val="none" w:sz="0" w:space="0" w:color="auto"/>
        <w:bottom w:val="none" w:sz="0" w:space="0" w:color="auto"/>
        <w:right w:val="none" w:sz="0" w:space="0" w:color="auto"/>
      </w:divBdr>
    </w:div>
    <w:div w:id="2073917030">
      <w:bodyDiv w:val="1"/>
      <w:marLeft w:val="0"/>
      <w:marRight w:val="0"/>
      <w:marTop w:val="0"/>
      <w:marBottom w:val="0"/>
      <w:divBdr>
        <w:top w:val="none" w:sz="0" w:space="0" w:color="auto"/>
        <w:left w:val="none" w:sz="0" w:space="0" w:color="auto"/>
        <w:bottom w:val="none" w:sz="0" w:space="0" w:color="auto"/>
        <w:right w:val="none" w:sz="0" w:space="0" w:color="auto"/>
      </w:divBdr>
    </w:div>
    <w:div w:id="2073968548">
      <w:bodyDiv w:val="1"/>
      <w:marLeft w:val="0"/>
      <w:marRight w:val="0"/>
      <w:marTop w:val="0"/>
      <w:marBottom w:val="0"/>
      <w:divBdr>
        <w:top w:val="none" w:sz="0" w:space="0" w:color="auto"/>
        <w:left w:val="none" w:sz="0" w:space="0" w:color="auto"/>
        <w:bottom w:val="none" w:sz="0" w:space="0" w:color="auto"/>
        <w:right w:val="none" w:sz="0" w:space="0" w:color="auto"/>
      </w:divBdr>
    </w:div>
    <w:div w:id="2074084365">
      <w:bodyDiv w:val="1"/>
      <w:marLeft w:val="0"/>
      <w:marRight w:val="0"/>
      <w:marTop w:val="0"/>
      <w:marBottom w:val="0"/>
      <w:divBdr>
        <w:top w:val="none" w:sz="0" w:space="0" w:color="auto"/>
        <w:left w:val="none" w:sz="0" w:space="0" w:color="auto"/>
        <w:bottom w:val="none" w:sz="0" w:space="0" w:color="auto"/>
        <w:right w:val="none" w:sz="0" w:space="0" w:color="auto"/>
      </w:divBdr>
    </w:div>
    <w:div w:id="2074111279">
      <w:bodyDiv w:val="1"/>
      <w:marLeft w:val="0"/>
      <w:marRight w:val="0"/>
      <w:marTop w:val="0"/>
      <w:marBottom w:val="0"/>
      <w:divBdr>
        <w:top w:val="none" w:sz="0" w:space="0" w:color="auto"/>
        <w:left w:val="none" w:sz="0" w:space="0" w:color="auto"/>
        <w:bottom w:val="none" w:sz="0" w:space="0" w:color="auto"/>
        <w:right w:val="none" w:sz="0" w:space="0" w:color="auto"/>
      </w:divBdr>
    </w:div>
    <w:div w:id="2074159541">
      <w:bodyDiv w:val="1"/>
      <w:marLeft w:val="0"/>
      <w:marRight w:val="0"/>
      <w:marTop w:val="0"/>
      <w:marBottom w:val="0"/>
      <w:divBdr>
        <w:top w:val="none" w:sz="0" w:space="0" w:color="auto"/>
        <w:left w:val="none" w:sz="0" w:space="0" w:color="auto"/>
        <w:bottom w:val="none" w:sz="0" w:space="0" w:color="auto"/>
        <w:right w:val="none" w:sz="0" w:space="0" w:color="auto"/>
      </w:divBdr>
    </w:div>
    <w:div w:id="2074739212">
      <w:bodyDiv w:val="1"/>
      <w:marLeft w:val="0"/>
      <w:marRight w:val="0"/>
      <w:marTop w:val="0"/>
      <w:marBottom w:val="0"/>
      <w:divBdr>
        <w:top w:val="none" w:sz="0" w:space="0" w:color="auto"/>
        <w:left w:val="none" w:sz="0" w:space="0" w:color="auto"/>
        <w:bottom w:val="none" w:sz="0" w:space="0" w:color="auto"/>
        <w:right w:val="none" w:sz="0" w:space="0" w:color="auto"/>
      </w:divBdr>
    </w:div>
    <w:div w:id="2074892895">
      <w:bodyDiv w:val="1"/>
      <w:marLeft w:val="0"/>
      <w:marRight w:val="0"/>
      <w:marTop w:val="0"/>
      <w:marBottom w:val="0"/>
      <w:divBdr>
        <w:top w:val="none" w:sz="0" w:space="0" w:color="auto"/>
        <w:left w:val="none" w:sz="0" w:space="0" w:color="auto"/>
        <w:bottom w:val="none" w:sz="0" w:space="0" w:color="auto"/>
        <w:right w:val="none" w:sz="0" w:space="0" w:color="auto"/>
      </w:divBdr>
    </w:div>
    <w:div w:id="2075157348">
      <w:bodyDiv w:val="1"/>
      <w:marLeft w:val="0"/>
      <w:marRight w:val="0"/>
      <w:marTop w:val="0"/>
      <w:marBottom w:val="0"/>
      <w:divBdr>
        <w:top w:val="none" w:sz="0" w:space="0" w:color="auto"/>
        <w:left w:val="none" w:sz="0" w:space="0" w:color="auto"/>
        <w:bottom w:val="none" w:sz="0" w:space="0" w:color="auto"/>
        <w:right w:val="none" w:sz="0" w:space="0" w:color="auto"/>
      </w:divBdr>
    </w:div>
    <w:div w:id="2075272408">
      <w:bodyDiv w:val="1"/>
      <w:marLeft w:val="0"/>
      <w:marRight w:val="0"/>
      <w:marTop w:val="0"/>
      <w:marBottom w:val="0"/>
      <w:divBdr>
        <w:top w:val="none" w:sz="0" w:space="0" w:color="auto"/>
        <w:left w:val="none" w:sz="0" w:space="0" w:color="auto"/>
        <w:bottom w:val="none" w:sz="0" w:space="0" w:color="auto"/>
        <w:right w:val="none" w:sz="0" w:space="0" w:color="auto"/>
      </w:divBdr>
    </w:div>
    <w:div w:id="2075273636">
      <w:bodyDiv w:val="1"/>
      <w:marLeft w:val="0"/>
      <w:marRight w:val="0"/>
      <w:marTop w:val="0"/>
      <w:marBottom w:val="0"/>
      <w:divBdr>
        <w:top w:val="none" w:sz="0" w:space="0" w:color="auto"/>
        <w:left w:val="none" w:sz="0" w:space="0" w:color="auto"/>
        <w:bottom w:val="none" w:sz="0" w:space="0" w:color="auto"/>
        <w:right w:val="none" w:sz="0" w:space="0" w:color="auto"/>
      </w:divBdr>
    </w:div>
    <w:div w:id="2075426366">
      <w:bodyDiv w:val="1"/>
      <w:marLeft w:val="0"/>
      <w:marRight w:val="0"/>
      <w:marTop w:val="0"/>
      <w:marBottom w:val="0"/>
      <w:divBdr>
        <w:top w:val="none" w:sz="0" w:space="0" w:color="auto"/>
        <w:left w:val="none" w:sz="0" w:space="0" w:color="auto"/>
        <w:bottom w:val="none" w:sz="0" w:space="0" w:color="auto"/>
        <w:right w:val="none" w:sz="0" w:space="0" w:color="auto"/>
      </w:divBdr>
    </w:div>
    <w:div w:id="2075469326">
      <w:bodyDiv w:val="1"/>
      <w:marLeft w:val="0"/>
      <w:marRight w:val="0"/>
      <w:marTop w:val="0"/>
      <w:marBottom w:val="0"/>
      <w:divBdr>
        <w:top w:val="none" w:sz="0" w:space="0" w:color="auto"/>
        <w:left w:val="none" w:sz="0" w:space="0" w:color="auto"/>
        <w:bottom w:val="none" w:sz="0" w:space="0" w:color="auto"/>
        <w:right w:val="none" w:sz="0" w:space="0" w:color="auto"/>
      </w:divBdr>
    </w:div>
    <w:div w:id="2075590924">
      <w:bodyDiv w:val="1"/>
      <w:marLeft w:val="0"/>
      <w:marRight w:val="0"/>
      <w:marTop w:val="0"/>
      <w:marBottom w:val="0"/>
      <w:divBdr>
        <w:top w:val="none" w:sz="0" w:space="0" w:color="auto"/>
        <w:left w:val="none" w:sz="0" w:space="0" w:color="auto"/>
        <w:bottom w:val="none" w:sz="0" w:space="0" w:color="auto"/>
        <w:right w:val="none" w:sz="0" w:space="0" w:color="auto"/>
      </w:divBdr>
    </w:div>
    <w:div w:id="2075660569">
      <w:bodyDiv w:val="1"/>
      <w:marLeft w:val="0"/>
      <w:marRight w:val="0"/>
      <w:marTop w:val="0"/>
      <w:marBottom w:val="0"/>
      <w:divBdr>
        <w:top w:val="none" w:sz="0" w:space="0" w:color="auto"/>
        <w:left w:val="none" w:sz="0" w:space="0" w:color="auto"/>
        <w:bottom w:val="none" w:sz="0" w:space="0" w:color="auto"/>
        <w:right w:val="none" w:sz="0" w:space="0" w:color="auto"/>
      </w:divBdr>
    </w:div>
    <w:div w:id="2076081665">
      <w:bodyDiv w:val="1"/>
      <w:marLeft w:val="0"/>
      <w:marRight w:val="0"/>
      <w:marTop w:val="0"/>
      <w:marBottom w:val="0"/>
      <w:divBdr>
        <w:top w:val="none" w:sz="0" w:space="0" w:color="auto"/>
        <w:left w:val="none" w:sz="0" w:space="0" w:color="auto"/>
        <w:bottom w:val="none" w:sz="0" w:space="0" w:color="auto"/>
        <w:right w:val="none" w:sz="0" w:space="0" w:color="auto"/>
      </w:divBdr>
    </w:div>
    <w:div w:id="2076394260">
      <w:bodyDiv w:val="1"/>
      <w:marLeft w:val="0"/>
      <w:marRight w:val="0"/>
      <w:marTop w:val="0"/>
      <w:marBottom w:val="0"/>
      <w:divBdr>
        <w:top w:val="none" w:sz="0" w:space="0" w:color="auto"/>
        <w:left w:val="none" w:sz="0" w:space="0" w:color="auto"/>
        <w:bottom w:val="none" w:sz="0" w:space="0" w:color="auto"/>
        <w:right w:val="none" w:sz="0" w:space="0" w:color="auto"/>
      </w:divBdr>
    </w:div>
    <w:div w:id="2076582577">
      <w:bodyDiv w:val="1"/>
      <w:marLeft w:val="0"/>
      <w:marRight w:val="0"/>
      <w:marTop w:val="0"/>
      <w:marBottom w:val="0"/>
      <w:divBdr>
        <w:top w:val="none" w:sz="0" w:space="0" w:color="auto"/>
        <w:left w:val="none" w:sz="0" w:space="0" w:color="auto"/>
        <w:bottom w:val="none" w:sz="0" w:space="0" w:color="auto"/>
        <w:right w:val="none" w:sz="0" w:space="0" w:color="auto"/>
      </w:divBdr>
    </w:div>
    <w:div w:id="2076589671">
      <w:bodyDiv w:val="1"/>
      <w:marLeft w:val="0"/>
      <w:marRight w:val="0"/>
      <w:marTop w:val="0"/>
      <w:marBottom w:val="0"/>
      <w:divBdr>
        <w:top w:val="none" w:sz="0" w:space="0" w:color="auto"/>
        <w:left w:val="none" w:sz="0" w:space="0" w:color="auto"/>
        <w:bottom w:val="none" w:sz="0" w:space="0" w:color="auto"/>
        <w:right w:val="none" w:sz="0" w:space="0" w:color="auto"/>
      </w:divBdr>
    </w:div>
    <w:div w:id="2076732288">
      <w:bodyDiv w:val="1"/>
      <w:marLeft w:val="0"/>
      <w:marRight w:val="0"/>
      <w:marTop w:val="0"/>
      <w:marBottom w:val="0"/>
      <w:divBdr>
        <w:top w:val="none" w:sz="0" w:space="0" w:color="auto"/>
        <w:left w:val="none" w:sz="0" w:space="0" w:color="auto"/>
        <w:bottom w:val="none" w:sz="0" w:space="0" w:color="auto"/>
        <w:right w:val="none" w:sz="0" w:space="0" w:color="auto"/>
      </w:divBdr>
    </w:div>
    <w:div w:id="2076733499">
      <w:bodyDiv w:val="1"/>
      <w:marLeft w:val="0"/>
      <w:marRight w:val="0"/>
      <w:marTop w:val="0"/>
      <w:marBottom w:val="0"/>
      <w:divBdr>
        <w:top w:val="none" w:sz="0" w:space="0" w:color="auto"/>
        <w:left w:val="none" w:sz="0" w:space="0" w:color="auto"/>
        <w:bottom w:val="none" w:sz="0" w:space="0" w:color="auto"/>
        <w:right w:val="none" w:sz="0" w:space="0" w:color="auto"/>
      </w:divBdr>
    </w:div>
    <w:div w:id="2076777835">
      <w:bodyDiv w:val="1"/>
      <w:marLeft w:val="0"/>
      <w:marRight w:val="0"/>
      <w:marTop w:val="0"/>
      <w:marBottom w:val="0"/>
      <w:divBdr>
        <w:top w:val="none" w:sz="0" w:space="0" w:color="auto"/>
        <w:left w:val="none" w:sz="0" w:space="0" w:color="auto"/>
        <w:bottom w:val="none" w:sz="0" w:space="0" w:color="auto"/>
        <w:right w:val="none" w:sz="0" w:space="0" w:color="auto"/>
      </w:divBdr>
    </w:div>
    <w:div w:id="2076780915">
      <w:bodyDiv w:val="1"/>
      <w:marLeft w:val="0"/>
      <w:marRight w:val="0"/>
      <w:marTop w:val="0"/>
      <w:marBottom w:val="0"/>
      <w:divBdr>
        <w:top w:val="none" w:sz="0" w:space="0" w:color="auto"/>
        <w:left w:val="none" w:sz="0" w:space="0" w:color="auto"/>
        <w:bottom w:val="none" w:sz="0" w:space="0" w:color="auto"/>
        <w:right w:val="none" w:sz="0" w:space="0" w:color="auto"/>
      </w:divBdr>
    </w:div>
    <w:div w:id="2077319869">
      <w:bodyDiv w:val="1"/>
      <w:marLeft w:val="0"/>
      <w:marRight w:val="0"/>
      <w:marTop w:val="0"/>
      <w:marBottom w:val="0"/>
      <w:divBdr>
        <w:top w:val="none" w:sz="0" w:space="0" w:color="auto"/>
        <w:left w:val="none" w:sz="0" w:space="0" w:color="auto"/>
        <w:bottom w:val="none" w:sz="0" w:space="0" w:color="auto"/>
        <w:right w:val="none" w:sz="0" w:space="0" w:color="auto"/>
      </w:divBdr>
    </w:div>
    <w:div w:id="2077360744">
      <w:bodyDiv w:val="1"/>
      <w:marLeft w:val="0"/>
      <w:marRight w:val="0"/>
      <w:marTop w:val="0"/>
      <w:marBottom w:val="0"/>
      <w:divBdr>
        <w:top w:val="none" w:sz="0" w:space="0" w:color="auto"/>
        <w:left w:val="none" w:sz="0" w:space="0" w:color="auto"/>
        <w:bottom w:val="none" w:sz="0" w:space="0" w:color="auto"/>
        <w:right w:val="none" w:sz="0" w:space="0" w:color="auto"/>
      </w:divBdr>
    </w:div>
    <w:div w:id="2077581431">
      <w:bodyDiv w:val="1"/>
      <w:marLeft w:val="0"/>
      <w:marRight w:val="0"/>
      <w:marTop w:val="0"/>
      <w:marBottom w:val="0"/>
      <w:divBdr>
        <w:top w:val="none" w:sz="0" w:space="0" w:color="auto"/>
        <w:left w:val="none" w:sz="0" w:space="0" w:color="auto"/>
        <w:bottom w:val="none" w:sz="0" w:space="0" w:color="auto"/>
        <w:right w:val="none" w:sz="0" w:space="0" w:color="auto"/>
      </w:divBdr>
    </w:div>
    <w:div w:id="2078287068">
      <w:bodyDiv w:val="1"/>
      <w:marLeft w:val="0"/>
      <w:marRight w:val="0"/>
      <w:marTop w:val="0"/>
      <w:marBottom w:val="0"/>
      <w:divBdr>
        <w:top w:val="none" w:sz="0" w:space="0" w:color="auto"/>
        <w:left w:val="none" w:sz="0" w:space="0" w:color="auto"/>
        <w:bottom w:val="none" w:sz="0" w:space="0" w:color="auto"/>
        <w:right w:val="none" w:sz="0" w:space="0" w:color="auto"/>
      </w:divBdr>
    </w:div>
    <w:div w:id="2079015365">
      <w:bodyDiv w:val="1"/>
      <w:marLeft w:val="0"/>
      <w:marRight w:val="0"/>
      <w:marTop w:val="0"/>
      <w:marBottom w:val="0"/>
      <w:divBdr>
        <w:top w:val="none" w:sz="0" w:space="0" w:color="auto"/>
        <w:left w:val="none" w:sz="0" w:space="0" w:color="auto"/>
        <w:bottom w:val="none" w:sz="0" w:space="0" w:color="auto"/>
        <w:right w:val="none" w:sz="0" w:space="0" w:color="auto"/>
      </w:divBdr>
    </w:div>
    <w:div w:id="2079092195">
      <w:bodyDiv w:val="1"/>
      <w:marLeft w:val="0"/>
      <w:marRight w:val="0"/>
      <w:marTop w:val="0"/>
      <w:marBottom w:val="0"/>
      <w:divBdr>
        <w:top w:val="none" w:sz="0" w:space="0" w:color="auto"/>
        <w:left w:val="none" w:sz="0" w:space="0" w:color="auto"/>
        <w:bottom w:val="none" w:sz="0" w:space="0" w:color="auto"/>
        <w:right w:val="none" w:sz="0" w:space="0" w:color="auto"/>
      </w:divBdr>
    </w:div>
    <w:div w:id="2079549110">
      <w:bodyDiv w:val="1"/>
      <w:marLeft w:val="0"/>
      <w:marRight w:val="0"/>
      <w:marTop w:val="0"/>
      <w:marBottom w:val="0"/>
      <w:divBdr>
        <w:top w:val="none" w:sz="0" w:space="0" w:color="auto"/>
        <w:left w:val="none" w:sz="0" w:space="0" w:color="auto"/>
        <w:bottom w:val="none" w:sz="0" w:space="0" w:color="auto"/>
        <w:right w:val="none" w:sz="0" w:space="0" w:color="auto"/>
      </w:divBdr>
    </w:div>
    <w:div w:id="2079550365">
      <w:bodyDiv w:val="1"/>
      <w:marLeft w:val="0"/>
      <w:marRight w:val="0"/>
      <w:marTop w:val="0"/>
      <w:marBottom w:val="0"/>
      <w:divBdr>
        <w:top w:val="none" w:sz="0" w:space="0" w:color="auto"/>
        <w:left w:val="none" w:sz="0" w:space="0" w:color="auto"/>
        <w:bottom w:val="none" w:sz="0" w:space="0" w:color="auto"/>
        <w:right w:val="none" w:sz="0" w:space="0" w:color="auto"/>
      </w:divBdr>
    </w:div>
    <w:div w:id="2080057750">
      <w:bodyDiv w:val="1"/>
      <w:marLeft w:val="0"/>
      <w:marRight w:val="0"/>
      <w:marTop w:val="0"/>
      <w:marBottom w:val="0"/>
      <w:divBdr>
        <w:top w:val="none" w:sz="0" w:space="0" w:color="auto"/>
        <w:left w:val="none" w:sz="0" w:space="0" w:color="auto"/>
        <w:bottom w:val="none" w:sz="0" w:space="0" w:color="auto"/>
        <w:right w:val="none" w:sz="0" w:space="0" w:color="auto"/>
      </w:divBdr>
    </w:div>
    <w:div w:id="2080444968">
      <w:bodyDiv w:val="1"/>
      <w:marLeft w:val="0"/>
      <w:marRight w:val="0"/>
      <w:marTop w:val="0"/>
      <w:marBottom w:val="0"/>
      <w:divBdr>
        <w:top w:val="none" w:sz="0" w:space="0" w:color="auto"/>
        <w:left w:val="none" w:sz="0" w:space="0" w:color="auto"/>
        <w:bottom w:val="none" w:sz="0" w:space="0" w:color="auto"/>
        <w:right w:val="none" w:sz="0" w:space="0" w:color="auto"/>
      </w:divBdr>
    </w:div>
    <w:div w:id="2080781699">
      <w:bodyDiv w:val="1"/>
      <w:marLeft w:val="0"/>
      <w:marRight w:val="0"/>
      <w:marTop w:val="0"/>
      <w:marBottom w:val="0"/>
      <w:divBdr>
        <w:top w:val="none" w:sz="0" w:space="0" w:color="auto"/>
        <w:left w:val="none" w:sz="0" w:space="0" w:color="auto"/>
        <w:bottom w:val="none" w:sz="0" w:space="0" w:color="auto"/>
        <w:right w:val="none" w:sz="0" w:space="0" w:color="auto"/>
      </w:divBdr>
    </w:div>
    <w:div w:id="2081247238">
      <w:bodyDiv w:val="1"/>
      <w:marLeft w:val="0"/>
      <w:marRight w:val="0"/>
      <w:marTop w:val="0"/>
      <w:marBottom w:val="0"/>
      <w:divBdr>
        <w:top w:val="none" w:sz="0" w:space="0" w:color="auto"/>
        <w:left w:val="none" w:sz="0" w:space="0" w:color="auto"/>
        <w:bottom w:val="none" w:sz="0" w:space="0" w:color="auto"/>
        <w:right w:val="none" w:sz="0" w:space="0" w:color="auto"/>
      </w:divBdr>
    </w:div>
    <w:div w:id="2081367704">
      <w:bodyDiv w:val="1"/>
      <w:marLeft w:val="0"/>
      <w:marRight w:val="0"/>
      <w:marTop w:val="0"/>
      <w:marBottom w:val="0"/>
      <w:divBdr>
        <w:top w:val="none" w:sz="0" w:space="0" w:color="auto"/>
        <w:left w:val="none" w:sz="0" w:space="0" w:color="auto"/>
        <w:bottom w:val="none" w:sz="0" w:space="0" w:color="auto"/>
        <w:right w:val="none" w:sz="0" w:space="0" w:color="auto"/>
      </w:divBdr>
    </w:div>
    <w:div w:id="2081514069">
      <w:bodyDiv w:val="1"/>
      <w:marLeft w:val="0"/>
      <w:marRight w:val="0"/>
      <w:marTop w:val="0"/>
      <w:marBottom w:val="0"/>
      <w:divBdr>
        <w:top w:val="none" w:sz="0" w:space="0" w:color="auto"/>
        <w:left w:val="none" w:sz="0" w:space="0" w:color="auto"/>
        <w:bottom w:val="none" w:sz="0" w:space="0" w:color="auto"/>
        <w:right w:val="none" w:sz="0" w:space="0" w:color="auto"/>
      </w:divBdr>
    </w:div>
    <w:div w:id="2081561298">
      <w:bodyDiv w:val="1"/>
      <w:marLeft w:val="0"/>
      <w:marRight w:val="0"/>
      <w:marTop w:val="0"/>
      <w:marBottom w:val="0"/>
      <w:divBdr>
        <w:top w:val="none" w:sz="0" w:space="0" w:color="auto"/>
        <w:left w:val="none" w:sz="0" w:space="0" w:color="auto"/>
        <w:bottom w:val="none" w:sz="0" w:space="0" w:color="auto"/>
        <w:right w:val="none" w:sz="0" w:space="0" w:color="auto"/>
      </w:divBdr>
    </w:div>
    <w:div w:id="2081752903">
      <w:bodyDiv w:val="1"/>
      <w:marLeft w:val="0"/>
      <w:marRight w:val="0"/>
      <w:marTop w:val="0"/>
      <w:marBottom w:val="0"/>
      <w:divBdr>
        <w:top w:val="none" w:sz="0" w:space="0" w:color="auto"/>
        <w:left w:val="none" w:sz="0" w:space="0" w:color="auto"/>
        <w:bottom w:val="none" w:sz="0" w:space="0" w:color="auto"/>
        <w:right w:val="none" w:sz="0" w:space="0" w:color="auto"/>
      </w:divBdr>
    </w:div>
    <w:div w:id="2081753457">
      <w:bodyDiv w:val="1"/>
      <w:marLeft w:val="0"/>
      <w:marRight w:val="0"/>
      <w:marTop w:val="0"/>
      <w:marBottom w:val="0"/>
      <w:divBdr>
        <w:top w:val="none" w:sz="0" w:space="0" w:color="auto"/>
        <w:left w:val="none" w:sz="0" w:space="0" w:color="auto"/>
        <w:bottom w:val="none" w:sz="0" w:space="0" w:color="auto"/>
        <w:right w:val="none" w:sz="0" w:space="0" w:color="auto"/>
      </w:divBdr>
    </w:div>
    <w:div w:id="2082025726">
      <w:bodyDiv w:val="1"/>
      <w:marLeft w:val="0"/>
      <w:marRight w:val="0"/>
      <w:marTop w:val="0"/>
      <w:marBottom w:val="0"/>
      <w:divBdr>
        <w:top w:val="none" w:sz="0" w:space="0" w:color="auto"/>
        <w:left w:val="none" w:sz="0" w:space="0" w:color="auto"/>
        <w:bottom w:val="none" w:sz="0" w:space="0" w:color="auto"/>
        <w:right w:val="none" w:sz="0" w:space="0" w:color="auto"/>
      </w:divBdr>
    </w:div>
    <w:div w:id="2082174407">
      <w:bodyDiv w:val="1"/>
      <w:marLeft w:val="0"/>
      <w:marRight w:val="0"/>
      <w:marTop w:val="0"/>
      <w:marBottom w:val="0"/>
      <w:divBdr>
        <w:top w:val="none" w:sz="0" w:space="0" w:color="auto"/>
        <w:left w:val="none" w:sz="0" w:space="0" w:color="auto"/>
        <w:bottom w:val="none" w:sz="0" w:space="0" w:color="auto"/>
        <w:right w:val="none" w:sz="0" w:space="0" w:color="auto"/>
      </w:divBdr>
    </w:div>
    <w:div w:id="2082212986">
      <w:bodyDiv w:val="1"/>
      <w:marLeft w:val="0"/>
      <w:marRight w:val="0"/>
      <w:marTop w:val="0"/>
      <w:marBottom w:val="0"/>
      <w:divBdr>
        <w:top w:val="none" w:sz="0" w:space="0" w:color="auto"/>
        <w:left w:val="none" w:sz="0" w:space="0" w:color="auto"/>
        <w:bottom w:val="none" w:sz="0" w:space="0" w:color="auto"/>
        <w:right w:val="none" w:sz="0" w:space="0" w:color="auto"/>
      </w:divBdr>
    </w:div>
    <w:div w:id="2082285397">
      <w:bodyDiv w:val="1"/>
      <w:marLeft w:val="0"/>
      <w:marRight w:val="0"/>
      <w:marTop w:val="0"/>
      <w:marBottom w:val="0"/>
      <w:divBdr>
        <w:top w:val="none" w:sz="0" w:space="0" w:color="auto"/>
        <w:left w:val="none" w:sz="0" w:space="0" w:color="auto"/>
        <w:bottom w:val="none" w:sz="0" w:space="0" w:color="auto"/>
        <w:right w:val="none" w:sz="0" w:space="0" w:color="auto"/>
      </w:divBdr>
    </w:div>
    <w:div w:id="2082361996">
      <w:bodyDiv w:val="1"/>
      <w:marLeft w:val="0"/>
      <w:marRight w:val="0"/>
      <w:marTop w:val="0"/>
      <w:marBottom w:val="0"/>
      <w:divBdr>
        <w:top w:val="none" w:sz="0" w:space="0" w:color="auto"/>
        <w:left w:val="none" w:sz="0" w:space="0" w:color="auto"/>
        <w:bottom w:val="none" w:sz="0" w:space="0" w:color="auto"/>
        <w:right w:val="none" w:sz="0" w:space="0" w:color="auto"/>
      </w:divBdr>
    </w:div>
    <w:div w:id="2082408214">
      <w:bodyDiv w:val="1"/>
      <w:marLeft w:val="0"/>
      <w:marRight w:val="0"/>
      <w:marTop w:val="0"/>
      <w:marBottom w:val="0"/>
      <w:divBdr>
        <w:top w:val="none" w:sz="0" w:space="0" w:color="auto"/>
        <w:left w:val="none" w:sz="0" w:space="0" w:color="auto"/>
        <w:bottom w:val="none" w:sz="0" w:space="0" w:color="auto"/>
        <w:right w:val="none" w:sz="0" w:space="0" w:color="auto"/>
      </w:divBdr>
    </w:div>
    <w:div w:id="2082478737">
      <w:bodyDiv w:val="1"/>
      <w:marLeft w:val="0"/>
      <w:marRight w:val="0"/>
      <w:marTop w:val="0"/>
      <w:marBottom w:val="0"/>
      <w:divBdr>
        <w:top w:val="none" w:sz="0" w:space="0" w:color="auto"/>
        <w:left w:val="none" w:sz="0" w:space="0" w:color="auto"/>
        <w:bottom w:val="none" w:sz="0" w:space="0" w:color="auto"/>
        <w:right w:val="none" w:sz="0" w:space="0" w:color="auto"/>
      </w:divBdr>
    </w:div>
    <w:div w:id="2082484447">
      <w:bodyDiv w:val="1"/>
      <w:marLeft w:val="0"/>
      <w:marRight w:val="0"/>
      <w:marTop w:val="0"/>
      <w:marBottom w:val="0"/>
      <w:divBdr>
        <w:top w:val="none" w:sz="0" w:space="0" w:color="auto"/>
        <w:left w:val="none" w:sz="0" w:space="0" w:color="auto"/>
        <w:bottom w:val="none" w:sz="0" w:space="0" w:color="auto"/>
        <w:right w:val="none" w:sz="0" w:space="0" w:color="auto"/>
      </w:divBdr>
    </w:div>
    <w:div w:id="2082556315">
      <w:bodyDiv w:val="1"/>
      <w:marLeft w:val="0"/>
      <w:marRight w:val="0"/>
      <w:marTop w:val="0"/>
      <w:marBottom w:val="0"/>
      <w:divBdr>
        <w:top w:val="none" w:sz="0" w:space="0" w:color="auto"/>
        <w:left w:val="none" w:sz="0" w:space="0" w:color="auto"/>
        <w:bottom w:val="none" w:sz="0" w:space="0" w:color="auto"/>
        <w:right w:val="none" w:sz="0" w:space="0" w:color="auto"/>
      </w:divBdr>
    </w:div>
    <w:div w:id="2082563212">
      <w:bodyDiv w:val="1"/>
      <w:marLeft w:val="0"/>
      <w:marRight w:val="0"/>
      <w:marTop w:val="0"/>
      <w:marBottom w:val="0"/>
      <w:divBdr>
        <w:top w:val="none" w:sz="0" w:space="0" w:color="auto"/>
        <w:left w:val="none" w:sz="0" w:space="0" w:color="auto"/>
        <w:bottom w:val="none" w:sz="0" w:space="0" w:color="auto"/>
        <w:right w:val="none" w:sz="0" w:space="0" w:color="auto"/>
      </w:divBdr>
    </w:div>
    <w:div w:id="2083066120">
      <w:bodyDiv w:val="1"/>
      <w:marLeft w:val="0"/>
      <w:marRight w:val="0"/>
      <w:marTop w:val="0"/>
      <w:marBottom w:val="0"/>
      <w:divBdr>
        <w:top w:val="none" w:sz="0" w:space="0" w:color="auto"/>
        <w:left w:val="none" w:sz="0" w:space="0" w:color="auto"/>
        <w:bottom w:val="none" w:sz="0" w:space="0" w:color="auto"/>
        <w:right w:val="none" w:sz="0" w:space="0" w:color="auto"/>
      </w:divBdr>
    </w:div>
    <w:div w:id="2083141387">
      <w:bodyDiv w:val="1"/>
      <w:marLeft w:val="0"/>
      <w:marRight w:val="0"/>
      <w:marTop w:val="0"/>
      <w:marBottom w:val="0"/>
      <w:divBdr>
        <w:top w:val="none" w:sz="0" w:space="0" w:color="auto"/>
        <w:left w:val="none" w:sz="0" w:space="0" w:color="auto"/>
        <w:bottom w:val="none" w:sz="0" w:space="0" w:color="auto"/>
        <w:right w:val="none" w:sz="0" w:space="0" w:color="auto"/>
      </w:divBdr>
    </w:div>
    <w:div w:id="2083209504">
      <w:bodyDiv w:val="1"/>
      <w:marLeft w:val="0"/>
      <w:marRight w:val="0"/>
      <w:marTop w:val="0"/>
      <w:marBottom w:val="0"/>
      <w:divBdr>
        <w:top w:val="none" w:sz="0" w:space="0" w:color="auto"/>
        <w:left w:val="none" w:sz="0" w:space="0" w:color="auto"/>
        <w:bottom w:val="none" w:sz="0" w:space="0" w:color="auto"/>
        <w:right w:val="none" w:sz="0" w:space="0" w:color="auto"/>
      </w:divBdr>
    </w:div>
    <w:div w:id="2083287506">
      <w:bodyDiv w:val="1"/>
      <w:marLeft w:val="0"/>
      <w:marRight w:val="0"/>
      <w:marTop w:val="0"/>
      <w:marBottom w:val="0"/>
      <w:divBdr>
        <w:top w:val="none" w:sz="0" w:space="0" w:color="auto"/>
        <w:left w:val="none" w:sz="0" w:space="0" w:color="auto"/>
        <w:bottom w:val="none" w:sz="0" w:space="0" w:color="auto"/>
        <w:right w:val="none" w:sz="0" w:space="0" w:color="auto"/>
      </w:divBdr>
    </w:div>
    <w:div w:id="2083524031">
      <w:bodyDiv w:val="1"/>
      <w:marLeft w:val="0"/>
      <w:marRight w:val="0"/>
      <w:marTop w:val="0"/>
      <w:marBottom w:val="0"/>
      <w:divBdr>
        <w:top w:val="none" w:sz="0" w:space="0" w:color="auto"/>
        <w:left w:val="none" w:sz="0" w:space="0" w:color="auto"/>
        <w:bottom w:val="none" w:sz="0" w:space="0" w:color="auto"/>
        <w:right w:val="none" w:sz="0" w:space="0" w:color="auto"/>
      </w:divBdr>
    </w:div>
    <w:div w:id="2083796756">
      <w:bodyDiv w:val="1"/>
      <w:marLeft w:val="0"/>
      <w:marRight w:val="0"/>
      <w:marTop w:val="0"/>
      <w:marBottom w:val="0"/>
      <w:divBdr>
        <w:top w:val="none" w:sz="0" w:space="0" w:color="auto"/>
        <w:left w:val="none" w:sz="0" w:space="0" w:color="auto"/>
        <w:bottom w:val="none" w:sz="0" w:space="0" w:color="auto"/>
        <w:right w:val="none" w:sz="0" w:space="0" w:color="auto"/>
      </w:divBdr>
    </w:div>
    <w:div w:id="2083864210">
      <w:bodyDiv w:val="1"/>
      <w:marLeft w:val="0"/>
      <w:marRight w:val="0"/>
      <w:marTop w:val="0"/>
      <w:marBottom w:val="0"/>
      <w:divBdr>
        <w:top w:val="none" w:sz="0" w:space="0" w:color="auto"/>
        <w:left w:val="none" w:sz="0" w:space="0" w:color="auto"/>
        <w:bottom w:val="none" w:sz="0" w:space="0" w:color="auto"/>
        <w:right w:val="none" w:sz="0" w:space="0" w:color="auto"/>
      </w:divBdr>
    </w:div>
    <w:div w:id="2083942265">
      <w:bodyDiv w:val="1"/>
      <w:marLeft w:val="0"/>
      <w:marRight w:val="0"/>
      <w:marTop w:val="0"/>
      <w:marBottom w:val="0"/>
      <w:divBdr>
        <w:top w:val="none" w:sz="0" w:space="0" w:color="auto"/>
        <w:left w:val="none" w:sz="0" w:space="0" w:color="auto"/>
        <w:bottom w:val="none" w:sz="0" w:space="0" w:color="auto"/>
        <w:right w:val="none" w:sz="0" w:space="0" w:color="auto"/>
      </w:divBdr>
    </w:div>
    <w:div w:id="2083946039">
      <w:bodyDiv w:val="1"/>
      <w:marLeft w:val="0"/>
      <w:marRight w:val="0"/>
      <w:marTop w:val="0"/>
      <w:marBottom w:val="0"/>
      <w:divBdr>
        <w:top w:val="none" w:sz="0" w:space="0" w:color="auto"/>
        <w:left w:val="none" w:sz="0" w:space="0" w:color="auto"/>
        <w:bottom w:val="none" w:sz="0" w:space="0" w:color="auto"/>
        <w:right w:val="none" w:sz="0" w:space="0" w:color="auto"/>
      </w:divBdr>
    </w:div>
    <w:div w:id="2084329723">
      <w:bodyDiv w:val="1"/>
      <w:marLeft w:val="0"/>
      <w:marRight w:val="0"/>
      <w:marTop w:val="0"/>
      <w:marBottom w:val="0"/>
      <w:divBdr>
        <w:top w:val="none" w:sz="0" w:space="0" w:color="auto"/>
        <w:left w:val="none" w:sz="0" w:space="0" w:color="auto"/>
        <w:bottom w:val="none" w:sz="0" w:space="0" w:color="auto"/>
        <w:right w:val="none" w:sz="0" w:space="0" w:color="auto"/>
      </w:divBdr>
    </w:div>
    <w:div w:id="2084520335">
      <w:bodyDiv w:val="1"/>
      <w:marLeft w:val="0"/>
      <w:marRight w:val="0"/>
      <w:marTop w:val="0"/>
      <w:marBottom w:val="0"/>
      <w:divBdr>
        <w:top w:val="none" w:sz="0" w:space="0" w:color="auto"/>
        <w:left w:val="none" w:sz="0" w:space="0" w:color="auto"/>
        <w:bottom w:val="none" w:sz="0" w:space="0" w:color="auto"/>
        <w:right w:val="none" w:sz="0" w:space="0" w:color="auto"/>
      </w:divBdr>
    </w:div>
    <w:div w:id="2084528204">
      <w:bodyDiv w:val="1"/>
      <w:marLeft w:val="0"/>
      <w:marRight w:val="0"/>
      <w:marTop w:val="0"/>
      <w:marBottom w:val="0"/>
      <w:divBdr>
        <w:top w:val="none" w:sz="0" w:space="0" w:color="auto"/>
        <w:left w:val="none" w:sz="0" w:space="0" w:color="auto"/>
        <w:bottom w:val="none" w:sz="0" w:space="0" w:color="auto"/>
        <w:right w:val="none" w:sz="0" w:space="0" w:color="auto"/>
      </w:divBdr>
    </w:div>
    <w:div w:id="2084791425">
      <w:bodyDiv w:val="1"/>
      <w:marLeft w:val="0"/>
      <w:marRight w:val="0"/>
      <w:marTop w:val="0"/>
      <w:marBottom w:val="0"/>
      <w:divBdr>
        <w:top w:val="none" w:sz="0" w:space="0" w:color="auto"/>
        <w:left w:val="none" w:sz="0" w:space="0" w:color="auto"/>
        <w:bottom w:val="none" w:sz="0" w:space="0" w:color="auto"/>
        <w:right w:val="none" w:sz="0" w:space="0" w:color="auto"/>
      </w:divBdr>
    </w:div>
    <w:div w:id="2084794457">
      <w:bodyDiv w:val="1"/>
      <w:marLeft w:val="0"/>
      <w:marRight w:val="0"/>
      <w:marTop w:val="0"/>
      <w:marBottom w:val="0"/>
      <w:divBdr>
        <w:top w:val="none" w:sz="0" w:space="0" w:color="auto"/>
        <w:left w:val="none" w:sz="0" w:space="0" w:color="auto"/>
        <w:bottom w:val="none" w:sz="0" w:space="0" w:color="auto"/>
        <w:right w:val="none" w:sz="0" w:space="0" w:color="auto"/>
      </w:divBdr>
    </w:div>
    <w:div w:id="2085033388">
      <w:bodyDiv w:val="1"/>
      <w:marLeft w:val="0"/>
      <w:marRight w:val="0"/>
      <w:marTop w:val="0"/>
      <w:marBottom w:val="0"/>
      <w:divBdr>
        <w:top w:val="none" w:sz="0" w:space="0" w:color="auto"/>
        <w:left w:val="none" w:sz="0" w:space="0" w:color="auto"/>
        <w:bottom w:val="none" w:sz="0" w:space="0" w:color="auto"/>
        <w:right w:val="none" w:sz="0" w:space="0" w:color="auto"/>
      </w:divBdr>
    </w:div>
    <w:div w:id="2085107520">
      <w:bodyDiv w:val="1"/>
      <w:marLeft w:val="0"/>
      <w:marRight w:val="0"/>
      <w:marTop w:val="0"/>
      <w:marBottom w:val="0"/>
      <w:divBdr>
        <w:top w:val="none" w:sz="0" w:space="0" w:color="auto"/>
        <w:left w:val="none" w:sz="0" w:space="0" w:color="auto"/>
        <w:bottom w:val="none" w:sz="0" w:space="0" w:color="auto"/>
        <w:right w:val="none" w:sz="0" w:space="0" w:color="auto"/>
      </w:divBdr>
    </w:div>
    <w:div w:id="2085250521">
      <w:bodyDiv w:val="1"/>
      <w:marLeft w:val="0"/>
      <w:marRight w:val="0"/>
      <w:marTop w:val="0"/>
      <w:marBottom w:val="0"/>
      <w:divBdr>
        <w:top w:val="none" w:sz="0" w:space="0" w:color="auto"/>
        <w:left w:val="none" w:sz="0" w:space="0" w:color="auto"/>
        <w:bottom w:val="none" w:sz="0" w:space="0" w:color="auto"/>
        <w:right w:val="none" w:sz="0" w:space="0" w:color="auto"/>
      </w:divBdr>
    </w:div>
    <w:div w:id="2085370130">
      <w:bodyDiv w:val="1"/>
      <w:marLeft w:val="0"/>
      <w:marRight w:val="0"/>
      <w:marTop w:val="0"/>
      <w:marBottom w:val="0"/>
      <w:divBdr>
        <w:top w:val="none" w:sz="0" w:space="0" w:color="auto"/>
        <w:left w:val="none" w:sz="0" w:space="0" w:color="auto"/>
        <w:bottom w:val="none" w:sz="0" w:space="0" w:color="auto"/>
        <w:right w:val="none" w:sz="0" w:space="0" w:color="auto"/>
      </w:divBdr>
    </w:div>
    <w:div w:id="2085490020">
      <w:bodyDiv w:val="1"/>
      <w:marLeft w:val="0"/>
      <w:marRight w:val="0"/>
      <w:marTop w:val="0"/>
      <w:marBottom w:val="0"/>
      <w:divBdr>
        <w:top w:val="none" w:sz="0" w:space="0" w:color="auto"/>
        <w:left w:val="none" w:sz="0" w:space="0" w:color="auto"/>
        <w:bottom w:val="none" w:sz="0" w:space="0" w:color="auto"/>
        <w:right w:val="none" w:sz="0" w:space="0" w:color="auto"/>
      </w:divBdr>
    </w:div>
    <w:div w:id="2085687162">
      <w:bodyDiv w:val="1"/>
      <w:marLeft w:val="0"/>
      <w:marRight w:val="0"/>
      <w:marTop w:val="0"/>
      <w:marBottom w:val="0"/>
      <w:divBdr>
        <w:top w:val="none" w:sz="0" w:space="0" w:color="auto"/>
        <w:left w:val="none" w:sz="0" w:space="0" w:color="auto"/>
        <w:bottom w:val="none" w:sz="0" w:space="0" w:color="auto"/>
        <w:right w:val="none" w:sz="0" w:space="0" w:color="auto"/>
      </w:divBdr>
    </w:div>
    <w:div w:id="2085755655">
      <w:bodyDiv w:val="1"/>
      <w:marLeft w:val="0"/>
      <w:marRight w:val="0"/>
      <w:marTop w:val="0"/>
      <w:marBottom w:val="0"/>
      <w:divBdr>
        <w:top w:val="none" w:sz="0" w:space="0" w:color="auto"/>
        <w:left w:val="none" w:sz="0" w:space="0" w:color="auto"/>
        <w:bottom w:val="none" w:sz="0" w:space="0" w:color="auto"/>
        <w:right w:val="none" w:sz="0" w:space="0" w:color="auto"/>
      </w:divBdr>
    </w:div>
    <w:div w:id="2085953895">
      <w:bodyDiv w:val="1"/>
      <w:marLeft w:val="0"/>
      <w:marRight w:val="0"/>
      <w:marTop w:val="0"/>
      <w:marBottom w:val="0"/>
      <w:divBdr>
        <w:top w:val="none" w:sz="0" w:space="0" w:color="auto"/>
        <w:left w:val="none" w:sz="0" w:space="0" w:color="auto"/>
        <w:bottom w:val="none" w:sz="0" w:space="0" w:color="auto"/>
        <w:right w:val="none" w:sz="0" w:space="0" w:color="auto"/>
      </w:divBdr>
    </w:div>
    <w:div w:id="2086027830">
      <w:bodyDiv w:val="1"/>
      <w:marLeft w:val="0"/>
      <w:marRight w:val="0"/>
      <w:marTop w:val="0"/>
      <w:marBottom w:val="0"/>
      <w:divBdr>
        <w:top w:val="none" w:sz="0" w:space="0" w:color="auto"/>
        <w:left w:val="none" w:sz="0" w:space="0" w:color="auto"/>
        <w:bottom w:val="none" w:sz="0" w:space="0" w:color="auto"/>
        <w:right w:val="none" w:sz="0" w:space="0" w:color="auto"/>
      </w:divBdr>
    </w:div>
    <w:div w:id="2086030219">
      <w:bodyDiv w:val="1"/>
      <w:marLeft w:val="0"/>
      <w:marRight w:val="0"/>
      <w:marTop w:val="0"/>
      <w:marBottom w:val="0"/>
      <w:divBdr>
        <w:top w:val="none" w:sz="0" w:space="0" w:color="auto"/>
        <w:left w:val="none" w:sz="0" w:space="0" w:color="auto"/>
        <w:bottom w:val="none" w:sz="0" w:space="0" w:color="auto"/>
        <w:right w:val="none" w:sz="0" w:space="0" w:color="auto"/>
      </w:divBdr>
    </w:div>
    <w:div w:id="2086105740">
      <w:bodyDiv w:val="1"/>
      <w:marLeft w:val="0"/>
      <w:marRight w:val="0"/>
      <w:marTop w:val="0"/>
      <w:marBottom w:val="0"/>
      <w:divBdr>
        <w:top w:val="none" w:sz="0" w:space="0" w:color="auto"/>
        <w:left w:val="none" w:sz="0" w:space="0" w:color="auto"/>
        <w:bottom w:val="none" w:sz="0" w:space="0" w:color="auto"/>
        <w:right w:val="none" w:sz="0" w:space="0" w:color="auto"/>
      </w:divBdr>
    </w:div>
    <w:div w:id="2086147689">
      <w:bodyDiv w:val="1"/>
      <w:marLeft w:val="0"/>
      <w:marRight w:val="0"/>
      <w:marTop w:val="0"/>
      <w:marBottom w:val="0"/>
      <w:divBdr>
        <w:top w:val="none" w:sz="0" w:space="0" w:color="auto"/>
        <w:left w:val="none" w:sz="0" w:space="0" w:color="auto"/>
        <w:bottom w:val="none" w:sz="0" w:space="0" w:color="auto"/>
        <w:right w:val="none" w:sz="0" w:space="0" w:color="auto"/>
      </w:divBdr>
    </w:div>
    <w:div w:id="2086294237">
      <w:bodyDiv w:val="1"/>
      <w:marLeft w:val="0"/>
      <w:marRight w:val="0"/>
      <w:marTop w:val="0"/>
      <w:marBottom w:val="0"/>
      <w:divBdr>
        <w:top w:val="none" w:sz="0" w:space="0" w:color="auto"/>
        <w:left w:val="none" w:sz="0" w:space="0" w:color="auto"/>
        <w:bottom w:val="none" w:sz="0" w:space="0" w:color="auto"/>
        <w:right w:val="none" w:sz="0" w:space="0" w:color="auto"/>
      </w:divBdr>
    </w:div>
    <w:div w:id="2086804520">
      <w:bodyDiv w:val="1"/>
      <w:marLeft w:val="0"/>
      <w:marRight w:val="0"/>
      <w:marTop w:val="0"/>
      <w:marBottom w:val="0"/>
      <w:divBdr>
        <w:top w:val="none" w:sz="0" w:space="0" w:color="auto"/>
        <w:left w:val="none" w:sz="0" w:space="0" w:color="auto"/>
        <w:bottom w:val="none" w:sz="0" w:space="0" w:color="auto"/>
        <w:right w:val="none" w:sz="0" w:space="0" w:color="auto"/>
      </w:divBdr>
    </w:div>
    <w:div w:id="2087456283">
      <w:bodyDiv w:val="1"/>
      <w:marLeft w:val="0"/>
      <w:marRight w:val="0"/>
      <w:marTop w:val="0"/>
      <w:marBottom w:val="0"/>
      <w:divBdr>
        <w:top w:val="none" w:sz="0" w:space="0" w:color="auto"/>
        <w:left w:val="none" w:sz="0" w:space="0" w:color="auto"/>
        <w:bottom w:val="none" w:sz="0" w:space="0" w:color="auto"/>
        <w:right w:val="none" w:sz="0" w:space="0" w:color="auto"/>
      </w:divBdr>
    </w:div>
    <w:div w:id="2088068337">
      <w:bodyDiv w:val="1"/>
      <w:marLeft w:val="0"/>
      <w:marRight w:val="0"/>
      <w:marTop w:val="0"/>
      <w:marBottom w:val="0"/>
      <w:divBdr>
        <w:top w:val="none" w:sz="0" w:space="0" w:color="auto"/>
        <w:left w:val="none" w:sz="0" w:space="0" w:color="auto"/>
        <w:bottom w:val="none" w:sz="0" w:space="0" w:color="auto"/>
        <w:right w:val="none" w:sz="0" w:space="0" w:color="auto"/>
      </w:divBdr>
    </w:div>
    <w:div w:id="2088072707">
      <w:bodyDiv w:val="1"/>
      <w:marLeft w:val="0"/>
      <w:marRight w:val="0"/>
      <w:marTop w:val="0"/>
      <w:marBottom w:val="0"/>
      <w:divBdr>
        <w:top w:val="none" w:sz="0" w:space="0" w:color="auto"/>
        <w:left w:val="none" w:sz="0" w:space="0" w:color="auto"/>
        <w:bottom w:val="none" w:sz="0" w:space="0" w:color="auto"/>
        <w:right w:val="none" w:sz="0" w:space="0" w:color="auto"/>
      </w:divBdr>
    </w:div>
    <w:div w:id="2088114317">
      <w:bodyDiv w:val="1"/>
      <w:marLeft w:val="0"/>
      <w:marRight w:val="0"/>
      <w:marTop w:val="0"/>
      <w:marBottom w:val="0"/>
      <w:divBdr>
        <w:top w:val="none" w:sz="0" w:space="0" w:color="auto"/>
        <w:left w:val="none" w:sz="0" w:space="0" w:color="auto"/>
        <w:bottom w:val="none" w:sz="0" w:space="0" w:color="auto"/>
        <w:right w:val="none" w:sz="0" w:space="0" w:color="auto"/>
      </w:divBdr>
    </w:div>
    <w:div w:id="2088115746">
      <w:bodyDiv w:val="1"/>
      <w:marLeft w:val="0"/>
      <w:marRight w:val="0"/>
      <w:marTop w:val="0"/>
      <w:marBottom w:val="0"/>
      <w:divBdr>
        <w:top w:val="none" w:sz="0" w:space="0" w:color="auto"/>
        <w:left w:val="none" w:sz="0" w:space="0" w:color="auto"/>
        <w:bottom w:val="none" w:sz="0" w:space="0" w:color="auto"/>
        <w:right w:val="none" w:sz="0" w:space="0" w:color="auto"/>
      </w:divBdr>
    </w:div>
    <w:div w:id="2088140721">
      <w:bodyDiv w:val="1"/>
      <w:marLeft w:val="0"/>
      <w:marRight w:val="0"/>
      <w:marTop w:val="0"/>
      <w:marBottom w:val="0"/>
      <w:divBdr>
        <w:top w:val="none" w:sz="0" w:space="0" w:color="auto"/>
        <w:left w:val="none" w:sz="0" w:space="0" w:color="auto"/>
        <w:bottom w:val="none" w:sz="0" w:space="0" w:color="auto"/>
        <w:right w:val="none" w:sz="0" w:space="0" w:color="auto"/>
      </w:divBdr>
    </w:div>
    <w:div w:id="2088257729">
      <w:bodyDiv w:val="1"/>
      <w:marLeft w:val="0"/>
      <w:marRight w:val="0"/>
      <w:marTop w:val="0"/>
      <w:marBottom w:val="0"/>
      <w:divBdr>
        <w:top w:val="none" w:sz="0" w:space="0" w:color="auto"/>
        <w:left w:val="none" w:sz="0" w:space="0" w:color="auto"/>
        <w:bottom w:val="none" w:sz="0" w:space="0" w:color="auto"/>
        <w:right w:val="none" w:sz="0" w:space="0" w:color="auto"/>
      </w:divBdr>
    </w:div>
    <w:div w:id="2088309460">
      <w:bodyDiv w:val="1"/>
      <w:marLeft w:val="0"/>
      <w:marRight w:val="0"/>
      <w:marTop w:val="0"/>
      <w:marBottom w:val="0"/>
      <w:divBdr>
        <w:top w:val="none" w:sz="0" w:space="0" w:color="auto"/>
        <w:left w:val="none" w:sz="0" w:space="0" w:color="auto"/>
        <w:bottom w:val="none" w:sz="0" w:space="0" w:color="auto"/>
        <w:right w:val="none" w:sz="0" w:space="0" w:color="auto"/>
      </w:divBdr>
    </w:div>
    <w:div w:id="2088574466">
      <w:bodyDiv w:val="1"/>
      <w:marLeft w:val="0"/>
      <w:marRight w:val="0"/>
      <w:marTop w:val="0"/>
      <w:marBottom w:val="0"/>
      <w:divBdr>
        <w:top w:val="none" w:sz="0" w:space="0" w:color="auto"/>
        <w:left w:val="none" w:sz="0" w:space="0" w:color="auto"/>
        <w:bottom w:val="none" w:sz="0" w:space="0" w:color="auto"/>
        <w:right w:val="none" w:sz="0" w:space="0" w:color="auto"/>
      </w:divBdr>
    </w:div>
    <w:div w:id="2088651180">
      <w:bodyDiv w:val="1"/>
      <w:marLeft w:val="0"/>
      <w:marRight w:val="0"/>
      <w:marTop w:val="0"/>
      <w:marBottom w:val="0"/>
      <w:divBdr>
        <w:top w:val="none" w:sz="0" w:space="0" w:color="auto"/>
        <w:left w:val="none" w:sz="0" w:space="0" w:color="auto"/>
        <w:bottom w:val="none" w:sz="0" w:space="0" w:color="auto"/>
        <w:right w:val="none" w:sz="0" w:space="0" w:color="auto"/>
      </w:divBdr>
    </w:div>
    <w:div w:id="2088913738">
      <w:bodyDiv w:val="1"/>
      <w:marLeft w:val="0"/>
      <w:marRight w:val="0"/>
      <w:marTop w:val="0"/>
      <w:marBottom w:val="0"/>
      <w:divBdr>
        <w:top w:val="none" w:sz="0" w:space="0" w:color="auto"/>
        <w:left w:val="none" w:sz="0" w:space="0" w:color="auto"/>
        <w:bottom w:val="none" w:sz="0" w:space="0" w:color="auto"/>
        <w:right w:val="none" w:sz="0" w:space="0" w:color="auto"/>
      </w:divBdr>
    </w:div>
    <w:div w:id="2088920948">
      <w:bodyDiv w:val="1"/>
      <w:marLeft w:val="0"/>
      <w:marRight w:val="0"/>
      <w:marTop w:val="0"/>
      <w:marBottom w:val="0"/>
      <w:divBdr>
        <w:top w:val="none" w:sz="0" w:space="0" w:color="auto"/>
        <w:left w:val="none" w:sz="0" w:space="0" w:color="auto"/>
        <w:bottom w:val="none" w:sz="0" w:space="0" w:color="auto"/>
        <w:right w:val="none" w:sz="0" w:space="0" w:color="auto"/>
      </w:divBdr>
    </w:div>
    <w:div w:id="2088961381">
      <w:bodyDiv w:val="1"/>
      <w:marLeft w:val="0"/>
      <w:marRight w:val="0"/>
      <w:marTop w:val="0"/>
      <w:marBottom w:val="0"/>
      <w:divBdr>
        <w:top w:val="none" w:sz="0" w:space="0" w:color="auto"/>
        <w:left w:val="none" w:sz="0" w:space="0" w:color="auto"/>
        <w:bottom w:val="none" w:sz="0" w:space="0" w:color="auto"/>
        <w:right w:val="none" w:sz="0" w:space="0" w:color="auto"/>
      </w:divBdr>
    </w:div>
    <w:div w:id="2089299568">
      <w:bodyDiv w:val="1"/>
      <w:marLeft w:val="0"/>
      <w:marRight w:val="0"/>
      <w:marTop w:val="0"/>
      <w:marBottom w:val="0"/>
      <w:divBdr>
        <w:top w:val="none" w:sz="0" w:space="0" w:color="auto"/>
        <w:left w:val="none" w:sz="0" w:space="0" w:color="auto"/>
        <w:bottom w:val="none" w:sz="0" w:space="0" w:color="auto"/>
        <w:right w:val="none" w:sz="0" w:space="0" w:color="auto"/>
      </w:divBdr>
    </w:div>
    <w:div w:id="2089302947">
      <w:bodyDiv w:val="1"/>
      <w:marLeft w:val="0"/>
      <w:marRight w:val="0"/>
      <w:marTop w:val="0"/>
      <w:marBottom w:val="0"/>
      <w:divBdr>
        <w:top w:val="none" w:sz="0" w:space="0" w:color="auto"/>
        <w:left w:val="none" w:sz="0" w:space="0" w:color="auto"/>
        <w:bottom w:val="none" w:sz="0" w:space="0" w:color="auto"/>
        <w:right w:val="none" w:sz="0" w:space="0" w:color="auto"/>
      </w:divBdr>
    </w:div>
    <w:div w:id="2089303434">
      <w:bodyDiv w:val="1"/>
      <w:marLeft w:val="0"/>
      <w:marRight w:val="0"/>
      <w:marTop w:val="0"/>
      <w:marBottom w:val="0"/>
      <w:divBdr>
        <w:top w:val="none" w:sz="0" w:space="0" w:color="auto"/>
        <w:left w:val="none" w:sz="0" w:space="0" w:color="auto"/>
        <w:bottom w:val="none" w:sz="0" w:space="0" w:color="auto"/>
        <w:right w:val="none" w:sz="0" w:space="0" w:color="auto"/>
      </w:divBdr>
    </w:div>
    <w:div w:id="2089499147">
      <w:bodyDiv w:val="1"/>
      <w:marLeft w:val="0"/>
      <w:marRight w:val="0"/>
      <w:marTop w:val="0"/>
      <w:marBottom w:val="0"/>
      <w:divBdr>
        <w:top w:val="none" w:sz="0" w:space="0" w:color="auto"/>
        <w:left w:val="none" w:sz="0" w:space="0" w:color="auto"/>
        <w:bottom w:val="none" w:sz="0" w:space="0" w:color="auto"/>
        <w:right w:val="none" w:sz="0" w:space="0" w:color="auto"/>
      </w:divBdr>
    </w:div>
    <w:div w:id="2089767569">
      <w:bodyDiv w:val="1"/>
      <w:marLeft w:val="0"/>
      <w:marRight w:val="0"/>
      <w:marTop w:val="0"/>
      <w:marBottom w:val="0"/>
      <w:divBdr>
        <w:top w:val="none" w:sz="0" w:space="0" w:color="auto"/>
        <w:left w:val="none" w:sz="0" w:space="0" w:color="auto"/>
        <w:bottom w:val="none" w:sz="0" w:space="0" w:color="auto"/>
        <w:right w:val="none" w:sz="0" w:space="0" w:color="auto"/>
      </w:divBdr>
    </w:div>
    <w:div w:id="2089813180">
      <w:bodyDiv w:val="1"/>
      <w:marLeft w:val="0"/>
      <w:marRight w:val="0"/>
      <w:marTop w:val="0"/>
      <w:marBottom w:val="0"/>
      <w:divBdr>
        <w:top w:val="none" w:sz="0" w:space="0" w:color="auto"/>
        <w:left w:val="none" w:sz="0" w:space="0" w:color="auto"/>
        <w:bottom w:val="none" w:sz="0" w:space="0" w:color="auto"/>
        <w:right w:val="none" w:sz="0" w:space="0" w:color="auto"/>
      </w:divBdr>
    </w:div>
    <w:div w:id="2089842137">
      <w:bodyDiv w:val="1"/>
      <w:marLeft w:val="0"/>
      <w:marRight w:val="0"/>
      <w:marTop w:val="0"/>
      <w:marBottom w:val="0"/>
      <w:divBdr>
        <w:top w:val="none" w:sz="0" w:space="0" w:color="auto"/>
        <w:left w:val="none" w:sz="0" w:space="0" w:color="auto"/>
        <w:bottom w:val="none" w:sz="0" w:space="0" w:color="auto"/>
        <w:right w:val="none" w:sz="0" w:space="0" w:color="auto"/>
      </w:divBdr>
    </w:div>
    <w:div w:id="2090105991">
      <w:bodyDiv w:val="1"/>
      <w:marLeft w:val="0"/>
      <w:marRight w:val="0"/>
      <w:marTop w:val="0"/>
      <w:marBottom w:val="0"/>
      <w:divBdr>
        <w:top w:val="none" w:sz="0" w:space="0" w:color="auto"/>
        <w:left w:val="none" w:sz="0" w:space="0" w:color="auto"/>
        <w:bottom w:val="none" w:sz="0" w:space="0" w:color="auto"/>
        <w:right w:val="none" w:sz="0" w:space="0" w:color="auto"/>
      </w:divBdr>
    </w:div>
    <w:div w:id="2090538738">
      <w:bodyDiv w:val="1"/>
      <w:marLeft w:val="0"/>
      <w:marRight w:val="0"/>
      <w:marTop w:val="0"/>
      <w:marBottom w:val="0"/>
      <w:divBdr>
        <w:top w:val="none" w:sz="0" w:space="0" w:color="auto"/>
        <w:left w:val="none" w:sz="0" w:space="0" w:color="auto"/>
        <w:bottom w:val="none" w:sz="0" w:space="0" w:color="auto"/>
        <w:right w:val="none" w:sz="0" w:space="0" w:color="auto"/>
      </w:divBdr>
    </w:div>
    <w:div w:id="2090540306">
      <w:bodyDiv w:val="1"/>
      <w:marLeft w:val="0"/>
      <w:marRight w:val="0"/>
      <w:marTop w:val="0"/>
      <w:marBottom w:val="0"/>
      <w:divBdr>
        <w:top w:val="none" w:sz="0" w:space="0" w:color="auto"/>
        <w:left w:val="none" w:sz="0" w:space="0" w:color="auto"/>
        <w:bottom w:val="none" w:sz="0" w:space="0" w:color="auto"/>
        <w:right w:val="none" w:sz="0" w:space="0" w:color="auto"/>
      </w:divBdr>
    </w:div>
    <w:div w:id="2090734177">
      <w:bodyDiv w:val="1"/>
      <w:marLeft w:val="0"/>
      <w:marRight w:val="0"/>
      <w:marTop w:val="0"/>
      <w:marBottom w:val="0"/>
      <w:divBdr>
        <w:top w:val="none" w:sz="0" w:space="0" w:color="auto"/>
        <w:left w:val="none" w:sz="0" w:space="0" w:color="auto"/>
        <w:bottom w:val="none" w:sz="0" w:space="0" w:color="auto"/>
        <w:right w:val="none" w:sz="0" w:space="0" w:color="auto"/>
      </w:divBdr>
    </w:div>
    <w:div w:id="2090927976">
      <w:bodyDiv w:val="1"/>
      <w:marLeft w:val="0"/>
      <w:marRight w:val="0"/>
      <w:marTop w:val="0"/>
      <w:marBottom w:val="0"/>
      <w:divBdr>
        <w:top w:val="none" w:sz="0" w:space="0" w:color="auto"/>
        <w:left w:val="none" w:sz="0" w:space="0" w:color="auto"/>
        <w:bottom w:val="none" w:sz="0" w:space="0" w:color="auto"/>
        <w:right w:val="none" w:sz="0" w:space="0" w:color="auto"/>
      </w:divBdr>
    </w:div>
    <w:div w:id="2090957871">
      <w:bodyDiv w:val="1"/>
      <w:marLeft w:val="0"/>
      <w:marRight w:val="0"/>
      <w:marTop w:val="0"/>
      <w:marBottom w:val="0"/>
      <w:divBdr>
        <w:top w:val="none" w:sz="0" w:space="0" w:color="auto"/>
        <w:left w:val="none" w:sz="0" w:space="0" w:color="auto"/>
        <w:bottom w:val="none" w:sz="0" w:space="0" w:color="auto"/>
        <w:right w:val="none" w:sz="0" w:space="0" w:color="auto"/>
      </w:divBdr>
    </w:div>
    <w:div w:id="2091003641">
      <w:bodyDiv w:val="1"/>
      <w:marLeft w:val="0"/>
      <w:marRight w:val="0"/>
      <w:marTop w:val="0"/>
      <w:marBottom w:val="0"/>
      <w:divBdr>
        <w:top w:val="none" w:sz="0" w:space="0" w:color="auto"/>
        <w:left w:val="none" w:sz="0" w:space="0" w:color="auto"/>
        <w:bottom w:val="none" w:sz="0" w:space="0" w:color="auto"/>
        <w:right w:val="none" w:sz="0" w:space="0" w:color="auto"/>
      </w:divBdr>
    </w:div>
    <w:div w:id="2091192797">
      <w:bodyDiv w:val="1"/>
      <w:marLeft w:val="0"/>
      <w:marRight w:val="0"/>
      <w:marTop w:val="0"/>
      <w:marBottom w:val="0"/>
      <w:divBdr>
        <w:top w:val="none" w:sz="0" w:space="0" w:color="auto"/>
        <w:left w:val="none" w:sz="0" w:space="0" w:color="auto"/>
        <w:bottom w:val="none" w:sz="0" w:space="0" w:color="auto"/>
        <w:right w:val="none" w:sz="0" w:space="0" w:color="auto"/>
      </w:divBdr>
    </w:div>
    <w:div w:id="2091416991">
      <w:bodyDiv w:val="1"/>
      <w:marLeft w:val="0"/>
      <w:marRight w:val="0"/>
      <w:marTop w:val="0"/>
      <w:marBottom w:val="0"/>
      <w:divBdr>
        <w:top w:val="none" w:sz="0" w:space="0" w:color="auto"/>
        <w:left w:val="none" w:sz="0" w:space="0" w:color="auto"/>
        <w:bottom w:val="none" w:sz="0" w:space="0" w:color="auto"/>
        <w:right w:val="none" w:sz="0" w:space="0" w:color="auto"/>
      </w:divBdr>
    </w:div>
    <w:div w:id="2091465051">
      <w:bodyDiv w:val="1"/>
      <w:marLeft w:val="0"/>
      <w:marRight w:val="0"/>
      <w:marTop w:val="0"/>
      <w:marBottom w:val="0"/>
      <w:divBdr>
        <w:top w:val="none" w:sz="0" w:space="0" w:color="auto"/>
        <w:left w:val="none" w:sz="0" w:space="0" w:color="auto"/>
        <w:bottom w:val="none" w:sz="0" w:space="0" w:color="auto"/>
        <w:right w:val="none" w:sz="0" w:space="0" w:color="auto"/>
      </w:divBdr>
    </w:div>
    <w:div w:id="2091467395">
      <w:bodyDiv w:val="1"/>
      <w:marLeft w:val="0"/>
      <w:marRight w:val="0"/>
      <w:marTop w:val="0"/>
      <w:marBottom w:val="0"/>
      <w:divBdr>
        <w:top w:val="none" w:sz="0" w:space="0" w:color="auto"/>
        <w:left w:val="none" w:sz="0" w:space="0" w:color="auto"/>
        <w:bottom w:val="none" w:sz="0" w:space="0" w:color="auto"/>
        <w:right w:val="none" w:sz="0" w:space="0" w:color="auto"/>
      </w:divBdr>
    </w:div>
    <w:div w:id="2091997341">
      <w:bodyDiv w:val="1"/>
      <w:marLeft w:val="0"/>
      <w:marRight w:val="0"/>
      <w:marTop w:val="0"/>
      <w:marBottom w:val="0"/>
      <w:divBdr>
        <w:top w:val="none" w:sz="0" w:space="0" w:color="auto"/>
        <w:left w:val="none" w:sz="0" w:space="0" w:color="auto"/>
        <w:bottom w:val="none" w:sz="0" w:space="0" w:color="auto"/>
        <w:right w:val="none" w:sz="0" w:space="0" w:color="auto"/>
      </w:divBdr>
    </w:div>
    <w:div w:id="2092191131">
      <w:bodyDiv w:val="1"/>
      <w:marLeft w:val="0"/>
      <w:marRight w:val="0"/>
      <w:marTop w:val="0"/>
      <w:marBottom w:val="0"/>
      <w:divBdr>
        <w:top w:val="none" w:sz="0" w:space="0" w:color="auto"/>
        <w:left w:val="none" w:sz="0" w:space="0" w:color="auto"/>
        <w:bottom w:val="none" w:sz="0" w:space="0" w:color="auto"/>
        <w:right w:val="none" w:sz="0" w:space="0" w:color="auto"/>
      </w:divBdr>
    </w:div>
    <w:div w:id="2092264501">
      <w:bodyDiv w:val="1"/>
      <w:marLeft w:val="0"/>
      <w:marRight w:val="0"/>
      <w:marTop w:val="0"/>
      <w:marBottom w:val="0"/>
      <w:divBdr>
        <w:top w:val="none" w:sz="0" w:space="0" w:color="auto"/>
        <w:left w:val="none" w:sz="0" w:space="0" w:color="auto"/>
        <w:bottom w:val="none" w:sz="0" w:space="0" w:color="auto"/>
        <w:right w:val="none" w:sz="0" w:space="0" w:color="auto"/>
      </w:divBdr>
    </w:div>
    <w:div w:id="2092850502">
      <w:bodyDiv w:val="1"/>
      <w:marLeft w:val="0"/>
      <w:marRight w:val="0"/>
      <w:marTop w:val="0"/>
      <w:marBottom w:val="0"/>
      <w:divBdr>
        <w:top w:val="none" w:sz="0" w:space="0" w:color="auto"/>
        <w:left w:val="none" w:sz="0" w:space="0" w:color="auto"/>
        <w:bottom w:val="none" w:sz="0" w:space="0" w:color="auto"/>
        <w:right w:val="none" w:sz="0" w:space="0" w:color="auto"/>
      </w:divBdr>
    </w:div>
    <w:div w:id="2092967896">
      <w:bodyDiv w:val="1"/>
      <w:marLeft w:val="0"/>
      <w:marRight w:val="0"/>
      <w:marTop w:val="0"/>
      <w:marBottom w:val="0"/>
      <w:divBdr>
        <w:top w:val="none" w:sz="0" w:space="0" w:color="auto"/>
        <w:left w:val="none" w:sz="0" w:space="0" w:color="auto"/>
        <w:bottom w:val="none" w:sz="0" w:space="0" w:color="auto"/>
        <w:right w:val="none" w:sz="0" w:space="0" w:color="auto"/>
      </w:divBdr>
    </w:div>
    <w:div w:id="2092969352">
      <w:bodyDiv w:val="1"/>
      <w:marLeft w:val="0"/>
      <w:marRight w:val="0"/>
      <w:marTop w:val="0"/>
      <w:marBottom w:val="0"/>
      <w:divBdr>
        <w:top w:val="none" w:sz="0" w:space="0" w:color="auto"/>
        <w:left w:val="none" w:sz="0" w:space="0" w:color="auto"/>
        <w:bottom w:val="none" w:sz="0" w:space="0" w:color="auto"/>
        <w:right w:val="none" w:sz="0" w:space="0" w:color="auto"/>
      </w:divBdr>
    </w:div>
    <w:div w:id="2093504622">
      <w:bodyDiv w:val="1"/>
      <w:marLeft w:val="0"/>
      <w:marRight w:val="0"/>
      <w:marTop w:val="0"/>
      <w:marBottom w:val="0"/>
      <w:divBdr>
        <w:top w:val="none" w:sz="0" w:space="0" w:color="auto"/>
        <w:left w:val="none" w:sz="0" w:space="0" w:color="auto"/>
        <w:bottom w:val="none" w:sz="0" w:space="0" w:color="auto"/>
        <w:right w:val="none" w:sz="0" w:space="0" w:color="auto"/>
      </w:divBdr>
    </w:div>
    <w:div w:id="2093618371">
      <w:bodyDiv w:val="1"/>
      <w:marLeft w:val="0"/>
      <w:marRight w:val="0"/>
      <w:marTop w:val="0"/>
      <w:marBottom w:val="0"/>
      <w:divBdr>
        <w:top w:val="none" w:sz="0" w:space="0" w:color="auto"/>
        <w:left w:val="none" w:sz="0" w:space="0" w:color="auto"/>
        <w:bottom w:val="none" w:sz="0" w:space="0" w:color="auto"/>
        <w:right w:val="none" w:sz="0" w:space="0" w:color="auto"/>
      </w:divBdr>
    </w:div>
    <w:div w:id="2093895433">
      <w:bodyDiv w:val="1"/>
      <w:marLeft w:val="0"/>
      <w:marRight w:val="0"/>
      <w:marTop w:val="0"/>
      <w:marBottom w:val="0"/>
      <w:divBdr>
        <w:top w:val="none" w:sz="0" w:space="0" w:color="auto"/>
        <w:left w:val="none" w:sz="0" w:space="0" w:color="auto"/>
        <w:bottom w:val="none" w:sz="0" w:space="0" w:color="auto"/>
        <w:right w:val="none" w:sz="0" w:space="0" w:color="auto"/>
      </w:divBdr>
    </w:div>
    <w:div w:id="2093961843">
      <w:bodyDiv w:val="1"/>
      <w:marLeft w:val="0"/>
      <w:marRight w:val="0"/>
      <w:marTop w:val="0"/>
      <w:marBottom w:val="0"/>
      <w:divBdr>
        <w:top w:val="none" w:sz="0" w:space="0" w:color="auto"/>
        <w:left w:val="none" w:sz="0" w:space="0" w:color="auto"/>
        <w:bottom w:val="none" w:sz="0" w:space="0" w:color="auto"/>
        <w:right w:val="none" w:sz="0" w:space="0" w:color="auto"/>
      </w:divBdr>
    </w:div>
    <w:div w:id="2093970574">
      <w:bodyDiv w:val="1"/>
      <w:marLeft w:val="0"/>
      <w:marRight w:val="0"/>
      <w:marTop w:val="0"/>
      <w:marBottom w:val="0"/>
      <w:divBdr>
        <w:top w:val="none" w:sz="0" w:space="0" w:color="auto"/>
        <w:left w:val="none" w:sz="0" w:space="0" w:color="auto"/>
        <w:bottom w:val="none" w:sz="0" w:space="0" w:color="auto"/>
        <w:right w:val="none" w:sz="0" w:space="0" w:color="auto"/>
      </w:divBdr>
    </w:div>
    <w:div w:id="2094275035">
      <w:bodyDiv w:val="1"/>
      <w:marLeft w:val="0"/>
      <w:marRight w:val="0"/>
      <w:marTop w:val="0"/>
      <w:marBottom w:val="0"/>
      <w:divBdr>
        <w:top w:val="none" w:sz="0" w:space="0" w:color="auto"/>
        <w:left w:val="none" w:sz="0" w:space="0" w:color="auto"/>
        <w:bottom w:val="none" w:sz="0" w:space="0" w:color="auto"/>
        <w:right w:val="none" w:sz="0" w:space="0" w:color="auto"/>
      </w:divBdr>
    </w:div>
    <w:div w:id="2094350904">
      <w:bodyDiv w:val="1"/>
      <w:marLeft w:val="0"/>
      <w:marRight w:val="0"/>
      <w:marTop w:val="0"/>
      <w:marBottom w:val="0"/>
      <w:divBdr>
        <w:top w:val="none" w:sz="0" w:space="0" w:color="auto"/>
        <w:left w:val="none" w:sz="0" w:space="0" w:color="auto"/>
        <w:bottom w:val="none" w:sz="0" w:space="0" w:color="auto"/>
        <w:right w:val="none" w:sz="0" w:space="0" w:color="auto"/>
      </w:divBdr>
    </w:div>
    <w:div w:id="2094357939">
      <w:bodyDiv w:val="1"/>
      <w:marLeft w:val="0"/>
      <w:marRight w:val="0"/>
      <w:marTop w:val="0"/>
      <w:marBottom w:val="0"/>
      <w:divBdr>
        <w:top w:val="none" w:sz="0" w:space="0" w:color="auto"/>
        <w:left w:val="none" w:sz="0" w:space="0" w:color="auto"/>
        <w:bottom w:val="none" w:sz="0" w:space="0" w:color="auto"/>
        <w:right w:val="none" w:sz="0" w:space="0" w:color="auto"/>
      </w:divBdr>
    </w:div>
    <w:div w:id="2094735359">
      <w:bodyDiv w:val="1"/>
      <w:marLeft w:val="0"/>
      <w:marRight w:val="0"/>
      <w:marTop w:val="0"/>
      <w:marBottom w:val="0"/>
      <w:divBdr>
        <w:top w:val="none" w:sz="0" w:space="0" w:color="auto"/>
        <w:left w:val="none" w:sz="0" w:space="0" w:color="auto"/>
        <w:bottom w:val="none" w:sz="0" w:space="0" w:color="auto"/>
        <w:right w:val="none" w:sz="0" w:space="0" w:color="auto"/>
      </w:divBdr>
    </w:div>
    <w:div w:id="2094818767">
      <w:bodyDiv w:val="1"/>
      <w:marLeft w:val="0"/>
      <w:marRight w:val="0"/>
      <w:marTop w:val="0"/>
      <w:marBottom w:val="0"/>
      <w:divBdr>
        <w:top w:val="none" w:sz="0" w:space="0" w:color="auto"/>
        <w:left w:val="none" w:sz="0" w:space="0" w:color="auto"/>
        <w:bottom w:val="none" w:sz="0" w:space="0" w:color="auto"/>
        <w:right w:val="none" w:sz="0" w:space="0" w:color="auto"/>
      </w:divBdr>
    </w:div>
    <w:div w:id="2095004873">
      <w:bodyDiv w:val="1"/>
      <w:marLeft w:val="0"/>
      <w:marRight w:val="0"/>
      <w:marTop w:val="0"/>
      <w:marBottom w:val="0"/>
      <w:divBdr>
        <w:top w:val="none" w:sz="0" w:space="0" w:color="auto"/>
        <w:left w:val="none" w:sz="0" w:space="0" w:color="auto"/>
        <w:bottom w:val="none" w:sz="0" w:space="0" w:color="auto"/>
        <w:right w:val="none" w:sz="0" w:space="0" w:color="auto"/>
      </w:divBdr>
    </w:div>
    <w:div w:id="2095007540">
      <w:bodyDiv w:val="1"/>
      <w:marLeft w:val="0"/>
      <w:marRight w:val="0"/>
      <w:marTop w:val="0"/>
      <w:marBottom w:val="0"/>
      <w:divBdr>
        <w:top w:val="none" w:sz="0" w:space="0" w:color="auto"/>
        <w:left w:val="none" w:sz="0" w:space="0" w:color="auto"/>
        <w:bottom w:val="none" w:sz="0" w:space="0" w:color="auto"/>
        <w:right w:val="none" w:sz="0" w:space="0" w:color="auto"/>
      </w:divBdr>
    </w:div>
    <w:div w:id="2095079131">
      <w:bodyDiv w:val="1"/>
      <w:marLeft w:val="0"/>
      <w:marRight w:val="0"/>
      <w:marTop w:val="0"/>
      <w:marBottom w:val="0"/>
      <w:divBdr>
        <w:top w:val="none" w:sz="0" w:space="0" w:color="auto"/>
        <w:left w:val="none" w:sz="0" w:space="0" w:color="auto"/>
        <w:bottom w:val="none" w:sz="0" w:space="0" w:color="auto"/>
        <w:right w:val="none" w:sz="0" w:space="0" w:color="auto"/>
      </w:divBdr>
    </w:div>
    <w:div w:id="2095197698">
      <w:bodyDiv w:val="1"/>
      <w:marLeft w:val="0"/>
      <w:marRight w:val="0"/>
      <w:marTop w:val="0"/>
      <w:marBottom w:val="0"/>
      <w:divBdr>
        <w:top w:val="none" w:sz="0" w:space="0" w:color="auto"/>
        <w:left w:val="none" w:sz="0" w:space="0" w:color="auto"/>
        <w:bottom w:val="none" w:sz="0" w:space="0" w:color="auto"/>
        <w:right w:val="none" w:sz="0" w:space="0" w:color="auto"/>
      </w:divBdr>
    </w:div>
    <w:div w:id="2095584073">
      <w:bodyDiv w:val="1"/>
      <w:marLeft w:val="0"/>
      <w:marRight w:val="0"/>
      <w:marTop w:val="0"/>
      <w:marBottom w:val="0"/>
      <w:divBdr>
        <w:top w:val="none" w:sz="0" w:space="0" w:color="auto"/>
        <w:left w:val="none" w:sz="0" w:space="0" w:color="auto"/>
        <w:bottom w:val="none" w:sz="0" w:space="0" w:color="auto"/>
        <w:right w:val="none" w:sz="0" w:space="0" w:color="auto"/>
      </w:divBdr>
    </w:div>
    <w:div w:id="2095589662">
      <w:bodyDiv w:val="1"/>
      <w:marLeft w:val="0"/>
      <w:marRight w:val="0"/>
      <w:marTop w:val="0"/>
      <w:marBottom w:val="0"/>
      <w:divBdr>
        <w:top w:val="none" w:sz="0" w:space="0" w:color="auto"/>
        <w:left w:val="none" w:sz="0" w:space="0" w:color="auto"/>
        <w:bottom w:val="none" w:sz="0" w:space="0" w:color="auto"/>
        <w:right w:val="none" w:sz="0" w:space="0" w:color="auto"/>
      </w:divBdr>
    </w:div>
    <w:div w:id="2095591377">
      <w:bodyDiv w:val="1"/>
      <w:marLeft w:val="0"/>
      <w:marRight w:val="0"/>
      <w:marTop w:val="0"/>
      <w:marBottom w:val="0"/>
      <w:divBdr>
        <w:top w:val="none" w:sz="0" w:space="0" w:color="auto"/>
        <w:left w:val="none" w:sz="0" w:space="0" w:color="auto"/>
        <w:bottom w:val="none" w:sz="0" w:space="0" w:color="auto"/>
        <w:right w:val="none" w:sz="0" w:space="0" w:color="auto"/>
      </w:divBdr>
      <w:divsChild>
        <w:div w:id="1790583004">
          <w:marLeft w:val="0"/>
          <w:marRight w:val="0"/>
          <w:marTop w:val="0"/>
          <w:marBottom w:val="0"/>
          <w:divBdr>
            <w:top w:val="none" w:sz="0" w:space="0" w:color="auto"/>
            <w:left w:val="none" w:sz="0" w:space="0" w:color="auto"/>
            <w:bottom w:val="none" w:sz="0" w:space="0" w:color="auto"/>
            <w:right w:val="none" w:sz="0" w:space="0" w:color="auto"/>
          </w:divBdr>
        </w:div>
      </w:divsChild>
    </w:div>
    <w:div w:id="2095737301">
      <w:bodyDiv w:val="1"/>
      <w:marLeft w:val="0"/>
      <w:marRight w:val="0"/>
      <w:marTop w:val="0"/>
      <w:marBottom w:val="0"/>
      <w:divBdr>
        <w:top w:val="none" w:sz="0" w:space="0" w:color="auto"/>
        <w:left w:val="none" w:sz="0" w:space="0" w:color="auto"/>
        <w:bottom w:val="none" w:sz="0" w:space="0" w:color="auto"/>
        <w:right w:val="none" w:sz="0" w:space="0" w:color="auto"/>
      </w:divBdr>
    </w:div>
    <w:div w:id="2095740769">
      <w:bodyDiv w:val="1"/>
      <w:marLeft w:val="0"/>
      <w:marRight w:val="0"/>
      <w:marTop w:val="0"/>
      <w:marBottom w:val="0"/>
      <w:divBdr>
        <w:top w:val="none" w:sz="0" w:space="0" w:color="auto"/>
        <w:left w:val="none" w:sz="0" w:space="0" w:color="auto"/>
        <w:bottom w:val="none" w:sz="0" w:space="0" w:color="auto"/>
        <w:right w:val="none" w:sz="0" w:space="0" w:color="auto"/>
      </w:divBdr>
    </w:div>
    <w:div w:id="2095858115">
      <w:bodyDiv w:val="1"/>
      <w:marLeft w:val="0"/>
      <w:marRight w:val="0"/>
      <w:marTop w:val="0"/>
      <w:marBottom w:val="0"/>
      <w:divBdr>
        <w:top w:val="none" w:sz="0" w:space="0" w:color="auto"/>
        <w:left w:val="none" w:sz="0" w:space="0" w:color="auto"/>
        <w:bottom w:val="none" w:sz="0" w:space="0" w:color="auto"/>
        <w:right w:val="none" w:sz="0" w:space="0" w:color="auto"/>
      </w:divBdr>
    </w:div>
    <w:div w:id="2096046942">
      <w:bodyDiv w:val="1"/>
      <w:marLeft w:val="0"/>
      <w:marRight w:val="0"/>
      <w:marTop w:val="0"/>
      <w:marBottom w:val="0"/>
      <w:divBdr>
        <w:top w:val="none" w:sz="0" w:space="0" w:color="auto"/>
        <w:left w:val="none" w:sz="0" w:space="0" w:color="auto"/>
        <w:bottom w:val="none" w:sz="0" w:space="0" w:color="auto"/>
        <w:right w:val="none" w:sz="0" w:space="0" w:color="auto"/>
      </w:divBdr>
    </w:div>
    <w:div w:id="2096172652">
      <w:bodyDiv w:val="1"/>
      <w:marLeft w:val="0"/>
      <w:marRight w:val="0"/>
      <w:marTop w:val="0"/>
      <w:marBottom w:val="0"/>
      <w:divBdr>
        <w:top w:val="none" w:sz="0" w:space="0" w:color="auto"/>
        <w:left w:val="none" w:sz="0" w:space="0" w:color="auto"/>
        <w:bottom w:val="none" w:sz="0" w:space="0" w:color="auto"/>
        <w:right w:val="none" w:sz="0" w:space="0" w:color="auto"/>
      </w:divBdr>
    </w:div>
    <w:div w:id="2096433169">
      <w:bodyDiv w:val="1"/>
      <w:marLeft w:val="0"/>
      <w:marRight w:val="0"/>
      <w:marTop w:val="0"/>
      <w:marBottom w:val="0"/>
      <w:divBdr>
        <w:top w:val="none" w:sz="0" w:space="0" w:color="auto"/>
        <w:left w:val="none" w:sz="0" w:space="0" w:color="auto"/>
        <w:bottom w:val="none" w:sz="0" w:space="0" w:color="auto"/>
        <w:right w:val="none" w:sz="0" w:space="0" w:color="auto"/>
      </w:divBdr>
    </w:div>
    <w:div w:id="2096441608">
      <w:bodyDiv w:val="1"/>
      <w:marLeft w:val="0"/>
      <w:marRight w:val="0"/>
      <w:marTop w:val="0"/>
      <w:marBottom w:val="0"/>
      <w:divBdr>
        <w:top w:val="none" w:sz="0" w:space="0" w:color="auto"/>
        <w:left w:val="none" w:sz="0" w:space="0" w:color="auto"/>
        <w:bottom w:val="none" w:sz="0" w:space="0" w:color="auto"/>
        <w:right w:val="none" w:sz="0" w:space="0" w:color="auto"/>
      </w:divBdr>
    </w:div>
    <w:div w:id="2096782014">
      <w:bodyDiv w:val="1"/>
      <w:marLeft w:val="0"/>
      <w:marRight w:val="0"/>
      <w:marTop w:val="0"/>
      <w:marBottom w:val="0"/>
      <w:divBdr>
        <w:top w:val="none" w:sz="0" w:space="0" w:color="auto"/>
        <w:left w:val="none" w:sz="0" w:space="0" w:color="auto"/>
        <w:bottom w:val="none" w:sz="0" w:space="0" w:color="auto"/>
        <w:right w:val="none" w:sz="0" w:space="0" w:color="auto"/>
      </w:divBdr>
    </w:div>
    <w:div w:id="2096899661">
      <w:bodyDiv w:val="1"/>
      <w:marLeft w:val="0"/>
      <w:marRight w:val="0"/>
      <w:marTop w:val="0"/>
      <w:marBottom w:val="0"/>
      <w:divBdr>
        <w:top w:val="none" w:sz="0" w:space="0" w:color="auto"/>
        <w:left w:val="none" w:sz="0" w:space="0" w:color="auto"/>
        <w:bottom w:val="none" w:sz="0" w:space="0" w:color="auto"/>
        <w:right w:val="none" w:sz="0" w:space="0" w:color="auto"/>
      </w:divBdr>
    </w:div>
    <w:div w:id="2097048841">
      <w:bodyDiv w:val="1"/>
      <w:marLeft w:val="0"/>
      <w:marRight w:val="0"/>
      <w:marTop w:val="0"/>
      <w:marBottom w:val="0"/>
      <w:divBdr>
        <w:top w:val="none" w:sz="0" w:space="0" w:color="auto"/>
        <w:left w:val="none" w:sz="0" w:space="0" w:color="auto"/>
        <w:bottom w:val="none" w:sz="0" w:space="0" w:color="auto"/>
        <w:right w:val="none" w:sz="0" w:space="0" w:color="auto"/>
      </w:divBdr>
    </w:div>
    <w:div w:id="2097433482">
      <w:bodyDiv w:val="1"/>
      <w:marLeft w:val="0"/>
      <w:marRight w:val="0"/>
      <w:marTop w:val="0"/>
      <w:marBottom w:val="0"/>
      <w:divBdr>
        <w:top w:val="none" w:sz="0" w:space="0" w:color="auto"/>
        <w:left w:val="none" w:sz="0" w:space="0" w:color="auto"/>
        <w:bottom w:val="none" w:sz="0" w:space="0" w:color="auto"/>
        <w:right w:val="none" w:sz="0" w:space="0" w:color="auto"/>
      </w:divBdr>
    </w:div>
    <w:div w:id="2097511230">
      <w:bodyDiv w:val="1"/>
      <w:marLeft w:val="0"/>
      <w:marRight w:val="0"/>
      <w:marTop w:val="0"/>
      <w:marBottom w:val="0"/>
      <w:divBdr>
        <w:top w:val="none" w:sz="0" w:space="0" w:color="auto"/>
        <w:left w:val="none" w:sz="0" w:space="0" w:color="auto"/>
        <w:bottom w:val="none" w:sz="0" w:space="0" w:color="auto"/>
        <w:right w:val="none" w:sz="0" w:space="0" w:color="auto"/>
      </w:divBdr>
    </w:div>
    <w:div w:id="2097744425">
      <w:bodyDiv w:val="1"/>
      <w:marLeft w:val="0"/>
      <w:marRight w:val="0"/>
      <w:marTop w:val="0"/>
      <w:marBottom w:val="0"/>
      <w:divBdr>
        <w:top w:val="none" w:sz="0" w:space="0" w:color="auto"/>
        <w:left w:val="none" w:sz="0" w:space="0" w:color="auto"/>
        <w:bottom w:val="none" w:sz="0" w:space="0" w:color="auto"/>
        <w:right w:val="none" w:sz="0" w:space="0" w:color="auto"/>
      </w:divBdr>
    </w:div>
    <w:div w:id="2097747196">
      <w:bodyDiv w:val="1"/>
      <w:marLeft w:val="0"/>
      <w:marRight w:val="0"/>
      <w:marTop w:val="0"/>
      <w:marBottom w:val="0"/>
      <w:divBdr>
        <w:top w:val="none" w:sz="0" w:space="0" w:color="auto"/>
        <w:left w:val="none" w:sz="0" w:space="0" w:color="auto"/>
        <w:bottom w:val="none" w:sz="0" w:space="0" w:color="auto"/>
        <w:right w:val="none" w:sz="0" w:space="0" w:color="auto"/>
      </w:divBdr>
    </w:div>
    <w:div w:id="2098286486">
      <w:bodyDiv w:val="1"/>
      <w:marLeft w:val="0"/>
      <w:marRight w:val="0"/>
      <w:marTop w:val="0"/>
      <w:marBottom w:val="0"/>
      <w:divBdr>
        <w:top w:val="none" w:sz="0" w:space="0" w:color="auto"/>
        <w:left w:val="none" w:sz="0" w:space="0" w:color="auto"/>
        <w:bottom w:val="none" w:sz="0" w:space="0" w:color="auto"/>
        <w:right w:val="none" w:sz="0" w:space="0" w:color="auto"/>
      </w:divBdr>
    </w:div>
    <w:div w:id="2098364362">
      <w:bodyDiv w:val="1"/>
      <w:marLeft w:val="0"/>
      <w:marRight w:val="0"/>
      <w:marTop w:val="0"/>
      <w:marBottom w:val="0"/>
      <w:divBdr>
        <w:top w:val="none" w:sz="0" w:space="0" w:color="auto"/>
        <w:left w:val="none" w:sz="0" w:space="0" w:color="auto"/>
        <w:bottom w:val="none" w:sz="0" w:space="0" w:color="auto"/>
        <w:right w:val="none" w:sz="0" w:space="0" w:color="auto"/>
      </w:divBdr>
    </w:div>
    <w:div w:id="2098478832">
      <w:bodyDiv w:val="1"/>
      <w:marLeft w:val="0"/>
      <w:marRight w:val="0"/>
      <w:marTop w:val="0"/>
      <w:marBottom w:val="0"/>
      <w:divBdr>
        <w:top w:val="none" w:sz="0" w:space="0" w:color="auto"/>
        <w:left w:val="none" w:sz="0" w:space="0" w:color="auto"/>
        <w:bottom w:val="none" w:sz="0" w:space="0" w:color="auto"/>
        <w:right w:val="none" w:sz="0" w:space="0" w:color="auto"/>
      </w:divBdr>
    </w:div>
    <w:div w:id="2098555410">
      <w:bodyDiv w:val="1"/>
      <w:marLeft w:val="0"/>
      <w:marRight w:val="0"/>
      <w:marTop w:val="0"/>
      <w:marBottom w:val="0"/>
      <w:divBdr>
        <w:top w:val="none" w:sz="0" w:space="0" w:color="auto"/>
        <w:left w:val="none" w:sz="0" w:space="0" w:color="auto"/>
        <w:bottom w:val="none" w:sz="0" w:space="0" w:color="auto"/>
        <w:right w:val="none" w:sz="0" w:space="0" w:color="auto"/>
      </w:divBdr>
    </w:div>
    <w:div w:id="2098556194">
      <w:bodyDiv w:val="1"/>
      <w:marLeft w:val="0"/>
      <w:marRight w:val="0"/>
      <w:marTop w:val="0"/>
      <w:marBottom w:val="0"/>
      <w:divBdr>
        <w:top w:val="none" w:sz="0" w:space="0" w:color="auto"/>
        <w:left w:val="none" w:sz="0" w:space="0" w:color="auto"/>
        <w:bottom w:val="none" w:sz="0" w:space="0" w:color="auto"/>
        <w:right w:val="none" w:sz="0" w:space="0" w:color="auto"/>
      </w:divBdr>
    </w:div>
    <w:div w:id="2098817582">
      <w:bodyDiv w:val="1"/>
      <w:marLeft w:val="0"/>
      <w:marRight w:val="0"/>
      <w:marTop w:val="0"/>
      <w:marBottom w:val="0"/>
      <w:divBdr>
        <w:top w:val="none" w:sz="0" w:space="0" w:color="auto"/>
        <w:left w:val="none" w:sz="0" w:space="0" w:color="auto"/>
        <w:bottom w:val="none" w:sz="0" w:space="0" w:color="auto"/>
        <w:right w:val="none" w:sz="0" w:space="0" w:color="auto"/>
      </w:divBdr>
    </w:div>
    <w:div w:id="2099131323">
      <w:bodyDiv w:val="1"/>
      <w:marLeft w:val="0"/>
      <w:marRight w:val="0"/>
      <w:marTop w:val="0"/>
      <w:marBottom w:val="0"/>
      <w:divBdr>
        <w:top w:val="none" w:sz="0" w:space="0" w:color="auto"/>
        <w:left w:val="none" w:sz="0" w:space="0" w:color="auto"/>
        <w:bottom w:val="none" w:sz="0" w:space="0" w:color="auto"/>
        <w:right w:val="none" w:sz="0" w:space="0" w:color="auto"/>
      </w:divBdr>
    </w:div>
    <w:div w:id="2099131339">
      <w:bodyDiv w:val="1"/>
      <w:marLeft w:val="0"/>
      <w:marRight w:val="0"/>
      <w:marTop w:val="0"/>
      <w:marBottom w:val="0"/>
      <w:divBdr>
        <w:top w:val="none" w:sz="0" w:space="0" w:color="auto"/>
        <w:left w:val="none" w:sz="0" w:space="0" w:color="auto"/>
        <w:bottom w:val="none" w:sz="0" w:space="0" w:color="auto"/>
        <w:right w:val="none" w:sz="0" w:space="0" w:color="auto"/>
      </w:divBdr>
    </w:div>
    <w:div w:id="2099204820">
      <w:bodyDiv w:val="1"/>
      <w:marLeft w:val="0"/>
      <w:marRight w:val="0"/>
      <w:marTop w:val="0"/>
      <w:marBottom w:val="0"/>
      <w:divBdr>
        <w:top w:val="none" w:sz="0" w:space="0" w:color="auto"/>
        <w:left w:val="none" w:sz="0" w:space="0" w:color="auto"/>
        <w:bottom w:val="none" w:sz="0" w:space="0" w:color="auto"/>
        <w:right w:val="none" w:sz="0" w:space="0" w:color="auto"/>
      </w:divBdr>
    </w:div>
    <w:div w:id="2099205878">
      <w:bodyDiv w:val="1"/>
      <w:marLeft w:val="0"/>
      <w:marRight w:val="0"/>
      <w:marTop w:val="0"/>
      <w:marBottom w:val="0"/>
      <w:divBdr>
        <w:top w:val="none" w:sz="0" w:space="0" w:color="auto"/>
        <w:left w:val="none" w:sz="0" w:space="0" w:color="auto"/>
        <w:bottom w:val="none" w:sz="0" w:space="0" w:color="auto"/>
        <w:right w:val="none" w:sz="0" w:space="0" w:color="auto"/>
      </w:divBdr>
    </w:div>
    <w:div w:id="2099404226">
      <w:bodyDiv w:val="1"/>
      <w:marLeft w:val="0"/>
      <w:marRight w:val="0"/>
      <w:marTop w:val="0"/>
      <w:marBottom w:val="0"/>
      <w:divBdr>
        <w:top w:val="none" w:sz="0" w:space="0" w:color="auto"/>
        <w:left w:val="none" w:sz="0" w:space="0" w:color="auto"/>
        <w:bottom w:val="none" w:sz="0" w:space="0" w:color="auto"/>
        <w:right w:val="none" w:sz="0" w:space="0" w:color="auto"/>
      </w:divBdr>
    </w:div>
    <w:div w:id="2099860102">
      <w:bodyDiv w:val="1"/>
      <w:marLeft w:val="0"/>
      <w:marRight w:val="0"/>
      <w:marTop w:val="0"/>
      <w:marBottom w:val="0"/>
      <w:divBdr>
        <w:top w:val="none" w:sz="0" w:space="0" w:color="auto"/>
        <w:left w:val="none" w:sz="0" w:space="0" w:color="auto"/>
        <w:bottom w:val="none" w:sz="0" w:space="0" w:color="auto"/>
        <w:right w:val="none" w:sz="0" w:space="0" w:color="auto"/>
      </w:divBdr>
    </w:div>
    <w:div w:id="2100054126">
      <w:bodyDiv w:val="1"/>
      <w:marLeft w:val="0"/>
      <w:marRight w:val="0"/>
      <w:marTop w:val="0"/>
      <w:marBottom w:val="0"/>
      <w:divBdr>
        <w:top w:val="none" w:sz="0" w:space="0" w:color="auto"/>
        <w:left w:val="none" w:sz="0" w:space="0" w:color="auto"/>
        <w:bottom w:val="none" w:sz="0" w:space="0" w:color="auto"/>
        <w:right w:val="none" w:sz="0" w:space="0" w:color="auto"/>
      </w:divBdr>
    </w:div>
    <w:div w:id="2100060800">
      <w:bodyDiv w:val="1"/>
      <w:marLeft w:val="0"/>
      <w:marRight w:val="0"/>
      <w:marTop w:val="0"/>
      <w:marBottom w:val="0"/>
      <w:divBdr>
        <w:top w:val="none" w:sz="0" w:space="0" w:color="auto"/>
        <w:left w:val="none" w:sz="0" w:space="0" w:color="auto"/>
        <w:bottom w:val="none" w:sz="0" w:space="0" w:color="auto"/>
        <w:right w:val="none" w:sz="0" w:space="0" w:color="auto"/>
      </w:divBdr>
    </w:div>
    <w:div w:id="2100254067">
      <w:bodyDiv w:val="1"/>
      <w:marLeft w:val="0"/>
      <w:marRight w:val="0"/>
      <w:marTop w:val="0"/>
      <w:marBottom w:val="0"/>
      <w:divBdr>
        <w:top w:val="none" w:sz="0" w:space="0" w:color="auto"/>
        <w:left w:val="none" w:sz="0" w:space="0" w:color="auto"/>
        <w:bottom w:val="none" w:sz="0" w:space="0" w:color="auto"/>
        <w:right w:val="none" w:sz="0" w:space="0" w:color="auto"/>
      </w:divBdr>
    </w:div>
    <w:div w:id="2100521719">
      <w:bodyDiv w:val="1"/>
      <w:marLeft w:val="0"/>
      <w:marRight w:val="0"/>
      <w:marTop w:val="0"/>
      <w:marBottom w:val="0"/>
      <w:divBdr>
        <w:top w:val="none" w:sz="0" w:space="0" w:color="auto"/>
        <w:left w:val="none" w:sz="0" w:space="0" w:color="auto"/>
        <w:bottom w:val="none" w:sz="0" w:space="0" w:color="auto"/>
        <w:right w:val="none" w:sz="0" w:space="0" w:color="auto"/>
      </w:divBdr>
    </w:div>
    <w:div w:id="2100982537">
      <w:bodyDiv w:val="1"/>
      <w:marLeft w:val="0"/>
      <w:marRight w:val="0"/>
      <w:marTop w:val="0"/>
      <w:marBottom w:val="0"/>
      <w:divBdr>
        <w:top w:val="none" w:sz="0" w:space="0" w:color="auto"/>
        <w:left w:val="none" w:sz="0" w:space="0" w:color="auto"/>
        <w:bottom w:val="none" w:sz="0" w:space="0" w:color="auto"/>
        <w:right w:val="none" w:sz="0" w:space="0" w:color="auto"/>
      </w:divBdr>
    </w:div>
    <w:div w:id="2101296326">
      <w:bodyDiv w:val="1"/>
      <w:marLeft w:val="0"/>
      <w:marRight w:val="0"/>
      <w:marTop w:val="0"/>
      <w:marBottom w:val="0"/>
      <w:divBdr>
        <w:top w:val="none" w:sz="0" w:space="0" w:color="auto"/>
        <w:left w:val="none" w:sz="0" w:space="0" w:color="auto"/>
        <w:bottom w:val="none" w:sz="0" w:space="0" w:color="auto"/>
        <w:right w:val="none" w:sz="0" w:space="0" w:color="auto"/>
      </w:divBdr>
    </w:div>
    <w:div w:id="2101637913">
      <w:bodyDiv w:val="1"/>
      <w:marLeft w:val="0"/>
      <w:marRight w:val="0"/>
      <w:marTop w:val="0"/>
      <w:marBottom w:val="0"/>
      <w:divBdr>
        <w:top w:val="none" w:sz="0" w:space="0" w:color="auto"/>
        <w:left w:val="none" w:sz="0" w:space="0" w:color="auto"/>
        <w:bottom w:val="none" w:sz="0" w:space="0" w:color="auto"/>
        <w:right w:val="none" w:sz="0" w:space="0" w:color="auto"/>
      </w:divBdr>
    </w:div>
    <w:div w:id="2101755323">
      <w:bodyDiv w:val="1"/>
      <w:marLeft w:val="0"/>
      <w:marRight w:val="0"/>
      <w:marTop w:val="0"/>
      <w:marBottom w:val="0"/>
      <w:divBdr>
        <w:top w:val="none" w:sz="0" w:space="0" w:color="auto"/>
        <w:left w:val="none" w:sz="0" w:space="0" w:color="auto"/>
        <w:bottom w:val="none" w:sz="0" w:space="0" w:color="auto"/>
        <w:right w:val="none" w:sz="0" w:space="0" w:color="auto"/>
      </w:divBdr>
    </w:div>
    <w:div w:id="2101874125">
      <w:bodyDiv w:val="1"/>
      <w:marLeft w:val="0"/>
      <w:marRight w:val="0"/>
      <w:marTop w:val="0"/>
      <w:marBottom w:val="0"/>
      <w:divBdr>
        <w:top w:val="none" w:sz="0" w:space="0" w:color="auto"/>
        <w:left w:val="none" w:sz="0" w:space="0" w:color="auto"/>
        <w:bottom w:val="none" w:sz="0" w:space="0" w:color="auto"/>
        <w:right w:val="none" w:sz="0" w:space="0" w:color="auto"/>
      </w:divBdr>
    </w:div>
    <w:div w:id="2102142569">
      <w:bodyDiv w:val="1"/>
      <w:marLeft w:val="0"/>
      <w:marRight w:val="0"/>
      <w:marTop w:val="0"/>
      <w:marBottom w:val="0"/>
      <w:divBdr>
        <w:top w:val="none" w:sz="0" w:space="0" w:color="auto"/>
        <w:left w:val="none" w:sz="0" w:space="0" w:color="auto"/>
        <w:bottom w:val="none" w:sz="0" w:space="0" w:color="auto"/>
        <w:right w:val="none" w:sz="0" w:space="0" w:color="auto"/>
      </w:divBdr>
    </w:div>
    <w:div w:id="2102144067">
      <w:bodyDiv w:val="1"/>
      <w:marLeft w:val="0"/>
      <w:marRight w:val="0"/>
      <w:marTop w:val="0"/>
      <w:marBottom w:val="0"/>
      <w:divBdr>
        <w:top w:val="none" w:sz="0" w:space="0" w:color="auto"/>
        <w:left w:val="none" w:sz="0" w:space="0" w:color="auto"/>
        <w:bottom w:val="none" w:sz="0" w:space="0" w:color="auto"/>
        <w:right w:val="none" w:sz="0" w:space="0" w:color="auto"/>
      </w:divBdr>
    </w:div>
    <w:div w:id="2102489653">
      <w:bodyDiv w:val="1"/>
      <w:marLeft w:val="0"/>
      <w:marRight w:val="0"/>
      <w:marTop w:val="0"/>
      <w:marBottom w:val="0"/>
      <w:divBdr>
        <w:top w:val="none" w:sz="0" w:space="0" w:color="auto"/>
        <w:left w:val="none" w:sz="0" w:space="0" w:color="auto"/>
        <w:bottom w:val="none" w:sz="0" w:space="0" w:color="auto"/>
        <w:right w:val="none" w:sz="0" w:space="0" w:color="auto"/>
      </w:divBdr>
    </w:div>
    <w:div w:id="2102748894">
      <w:bodyDiv w:val="1"/>
      <w:marLeft w:val="0"/>
      <w:marRight w:val="0"/>
      <w:marTop w:val="0"/>
      <w:marBottom w:val="0"/>
      <w:divBdr>
        <w:top w:val="none" w:sz="0" w:space="0" w:color="auto"/>
        <w:left w:val="none" w:sz="0" w:space="0" w:color="auto"/>
        <w:bottom w:val="none" w:sz="0" w:space="0" w:color="auto"/>
        <w:right w:val="none" w:sz="0" w:space="0" w:color="auto"/>
      </w:divBdr>
    </w:div>
    <w:div w:id="2102752494">
      <w:bodyDiv w:val="1"/>
      <w:marLeft w:val="0"/>
      <w:marRight w:val="0"/>
      <w:marTop w:val="0"/>
      <w:marBottom w:val="0"/>
      <w:divBdr>
        <w:top w:val="none" w:sz="0" w:space="0" w:color="auto"/>
        <w:left w:val="none" w:sz="0" w:space="0" w:color="auto"/>
        <w:bottom w:val="none" w:sz="0" w:space="0" w:color="auto"/>
        <w:right w:val="none" w:sz="0" w:space="0" w:color="auto"/>
      </w:divBdr>
    </w:div>
    <w:div w:id="2102794959">
      <w:bodyDiv w:val="1"/>
      <w:marLeft w:val="0"/>
      <w:marRight w:val="0"/>
      <w:marTop w:val="0"/>
      <w:marBottom w:val="0"/>
      <w:divBdr>
        <w:top w:val="none" w:sz="0" w:space="0" w:color="auto"/>
        <w:left w:val="none" w:sz="0" w:space="0" w:color="auto"/>
        <w:bottom w:val="none" w:sz="0" w:space="0" w:color="auto"/>
        <w:right w:val="none" w:sz="0" w:space="0" w:color="auto"/>
      </w:divBdr>
    </w:div>
    <w:div w:id="2103066058">
      <w:bodyDiv w:val="1"/>
      <w:marLeft w:val="0"/>
      <w:marRight w:val="0"/>
      <w:marTop w:val="0"/>
      <w:marBottom w:val="0"/>
      <w:divBdr>
        <w:top w:val="none" w:sz="0" w:space="0" w:color="auto"/>
        <w:left w:val="none" w:sz="0" w:space="0" w:color="auto"/>
        <w:bottom w:val="none" w:sz="0" w:space="0" w:color="auto"/>
        <w:right w:val="none" w:sz="0" w:space="0" w:color="auto"/>
      </w:divBdr>
    </w:div>
    <w:div w:id="2103137550">
      <w:bodyDiv w:val="1"/>
      <w:marLeft w:val="0"/>
      <w:marRight w:val="0"/>
      <w:marTop w:val="0"/>
      <w:marBottom w:val="0"/>
      <w:divBdr>
        <w:top w:val="none" w:sz="0" w:space="0" w:color="auto"/>
        <w:left w:val="none" w:sz="0" w:space="0" w:color="auto"/>
        <w:bottom w:val="none" w:sz="0" w:space="0" w:color="auto"/>
        <w:right w:val="none" w:sz="0" w:space="0" w:color="auto"/>
      </w:divBdr>
    </w:div>
    <w:div w:id="2103187604">
      <w:bodyDiv w:val="1"/>
      <w:marLeft w:val="0"/>
      <w:marRight w:val="0"/>
      <w:marTop w:val="0"/>
      <w:marBottom w:val="0"/>
      <w:divBdr>
        <w:top w:val="none" w:sz="0" w:space="0" w:color="auto"/>
        <w:left w:val="none" w:sz="0" w:space="0" w:color="auto"/>
        <w:bottom w:val="none" w:sz="0" w:space="0" w:color="auto"/>
        <w:right w:val="none" w:sz="0" w:space="0" w:color="auto"/>
      </w:divBdr>
    </w:div>
    <w:div w:id="2103253867">
      <w:bodyDiv w:val="1"/>
      <w:marLeft w:val="0"/>
      <w:marRight w:val="0"/>
      <w:marTop w:val="0"/>
      <w:marBottom w:val="0"/>
      <w:divBdr>
        <w:top w:val="none" w:sz="0" w:space="0" w:color="auto"/>
        <w:left w:val="none" w:sz="0" w:space="0" w:color="auto"/>
        <w:bottom w:val="none" w:sz="0" w:space="0" w:color="auto"/>
        <w:right w:val="none" w:sz="0" w:space="0" w:color="auto"/>
      </w:divBdr>
    </w:div>
    <w:div w:id="2103259994">
      <w:bodyDiv w:val="1"/>
      <w:marLeft w:val="0"/>
      <w:marRight w:val="0"/>
      <w:marTop w:val="0"/>
      <w:marBottom w:val="0"/>
      <w:divBdr>
        <w:top w:val="none" w:sz="0" w:space="0" w:color="auto"/>
        <w:left w:val="none" w:sz="0" w:space="0" w:color="auto"/>
        <w:bottom w:val="none" w:sz="0" w:space="0" w:color="auto"/>
        <w:right w:val="none" w:sz="0" w:space="0" w:color="auto"/>
      </w:divBdr>
    </w:div>
    <w:div w:id="2103262598">
      <w:bodyDiv w:val="1"/>
      <w:marLeft w:val="0"/>
      <w:marRight w:val="0"/>
      <w:marTop w:val="0"/>
      <w:marBottom w:val="0"/>
      <w:divBdr>
        <w:top w:val="none" w:sz="0" w:space="0" w:color="auto"/>
        <w:left w:val="none" w:sz="0" w:space="0" w:color="auto"/>
        <w:bottom w:val="none" w:sz="0" w:space="0" w:color="auto"/>
        <w:right w:val="none" w:sz="0" w:space="0" w:color="auto"/>
      </w:divBdr>
    </w:div>
    <w:div w:id="2103716814">
      <w:bodyDiv w:val="1"/>
      <w:marLeft w:val="0"/>
      <w:marRight w:val="0"/>
      <w:marTop w:val="0"/>
      <w:marBottom w:val="0"/>
      <w:divBdr>
        <w:top w:val="none" w:sz="0" w:space="0" w:color="auto"/>
        <w:left w:val="none" w:sz="0" w:space="0" w:color="auto"/>
        <w:bottom w:val="none" w:sz="0" w:space="0" w:color="auto"/>
        <w:right w:val="none" w:sz="0" w:space="0" w:color="auto"/>
      </w:divBdr>
    </w:div>
    <w:div w:id="2103791975">
      <w:bodyDiv w:val="1"/>
      <w:marLeft w:val="0"/>
      <w:marRight w:val="0"/>
      <w:marTop w:val="0"/>
      <w:marBottom w:val="0"/>
      <w:divBdr>
        <w:top w:val="none" w:sz="0" w:space="0" w:color="auto"/>
        <w:left w:val="none" w:sz="0" w:space="0" w:color="auto"/>
        <w:bottom w:val="none" w:sz="0" w:space="0" w:color="auto"/>
        <w:right w:val="none" w:sz="0" w:space="0" w:color="auto"/>
      </w:divBdr>
    </w:div>
    <w:div w:id="2103841781">
      <w:bodyDiv w:val="1"/>
      <w:marLeft w:val="0"/>
      <w:marRight w:val="0"/>
      <w:marTop w:val="0"/>
      <w:marBottom w:val="0"/>
      <w:divBdr>
        <w:top w:val="none" w:sz="0" w:space="0" w:color="auto"/>
        <w:left w:val="none" w:sz="0" w:space="0" w:color="auto"/>
        <w:bottom w:val="none" w:sz="0" w:space="0" w:color="auto"/>
        <w:right w:val="none" w:sz="0" w:space="0" w:color="auto"/>
      </w:divBdr>
    </w:div>
    <w:div w:id="2103987300">
      <w:bodyDiv w:val="1"/>
      <w:marLeft w:val="0"/>
      <w:marRight w:val="0"/>
      <w:marTop w:val="0"/>
      <w:marBottom w:val="0"/>
      <w:divBdr>
        <w:top w:val="none" w:sz="0" w:space="0" w:color="auto"/>
        <w:left w:val="none" w:sz="0" w:space="0" w:color="auto"/>
        <w:bottom w:val="none" w:sz="0" w:space="0" w:color="auto"/>
        <w:right w:val="none" w:sz="0" w:space="0" w:color="auto"/>
      </w:divBdr>
    </w:div>
    <w:div w:id="2104060829">
      <w:bodyDiv w:val="1"/>
      <w:marLeft w:val="0"/>
      <w:marRight w:val="0"/>
      <w:marTop w:val="0"/>
      <w:marBottom w:val="0"/>
      <w:divBdr>
        <w:top w:val="none" w:sz="0" w:space="0" w:color="auto"/>
        <w:left w:val="none" w:sz="0" w:space="0" w:color="auto"/>
        <w:bottom w:val="none" w:sz="0" w:space="0" w:color="auto"/>
        <w:right w:val="none" w:sz="0" w:space="0" w:color="auto"/>
      </w:divBdr>
    </w:div>
    <w:div w:id="2104063430">
      <w:bodyDiv w:val="1"/>
      <w:marLeft w:val="0"/>
      <w:marRight w:val="0"/>
      <w:marTop w:val="0"/>
      <w:marBottom w:val="0"/>
      <w:divBdr>
        <w:top w:val="none" w:sz="0" w:space="0" w:color="auto"/>
        <w:left w:val="none" w:sz="0" w:space="0" w:color="auto"/>
        <w:bottom w:val="none" w:sz="0" w:space="0" w:color="auto"/>
        <w:right w:val="none" w:sz="0" w:space="0" w:color="auto"/>
      </w:divBdr>
    </w:div>
    <w:div w:id="2104186255">
      <w:bodyDiv w:val="1"/>
      <w:marLeft w:val="0"/>
      <w:marRight w:val="0"/>
      <w:marTop w:val="0"/>
      <w:marBottom w:val="0"/>
      <w:divBdr>
        <w:top w:val="none" w:sz="0" w:space="0" w:color="auto"/>
        <w:left w:val="none" w:sz="0" w:space="0" w:color="auto"/>
        <w:bottom w:val="none" w:sz="0" w:space="0" w:color="auto"/>
        <w:right w:val="none" w:sz="0" w:space="0" w:color="auto"/>
      </w:divBdr>
    </w:div>
    <w:div w:id="2104304135">
      <w:bodyDiv w:val="1"/>
      <w:marLeft w:val="0"/>
      <w:marRight w:val="0"/>
      <w:marTop w:val="0"/>
      <w:marBottom w:val="0"/>
      <w:divBdr>
        <w:top w:val="none" w:sz="0" w:space="0" w:color="auto"/>
        <w:left w:val="none" w:sz="0" w:space="0" w:color="auto"/>
        <w:bottom w:val="none" w:sz="0" w:space="0" w:color="auto"/>
        <w:right w:val="none" w:sz="0" w:space="0" w:color="auto"/>
      </w:divBdr>
    </w:div>
    <w:div w:id="2104758801">
      <w:bodyDiv w:val="1"/>
      <w:marLeft w:val="0"/>
      <w:marRight w:val="0"/>
      <w:marTop w:val="0"/>
      <w:marBottom w:val="0"/>
      <w:divBdr>
        <w:top w:val="none" w:sz="0" w:space="0" w:color="auto"/>
        <w:left w:val="none" w:sz="0" w:space="0" w:color="auto"/>
        <w:bottom w:val="none" w:sz="0" w:space="0" w:color="auto"/>
        <w:right w:val="none" w:sz="0" w:space="0" w:color="auto"/>
      </w:divBdr>
    </w:div>
    <w:div w:id="2104759365">
      <w:bodyDiv w:val="1"/>
      <w:marLeft w:val="0"/>
      <w:marRight w:val="0"/>
      <w:marTop w:val="0"/>
      <w:marBottom w:val="0"/>
      <w:divBdr>
        <w:top w:val="none" w:sz="0" w:space="0" w:color="auto"/>
        <w:left w:val="none" w:sz="0" w:space="0" w:color="auto"/>
        <w:bottom w:val="none" w:sz="0" w:space="0" w:color="auto"/>
        <w:right w:val="none" w:sz="0" w:space="0" w:color="auto"/>
      </w:divBdr>
    </w:div>
    <w:div w:id="2104838173">
      <w:bodyDiv w:val="1"/>
      <w:marLeft w:val="0"/>
      <w:marRight w:val="0"/>
      <w:marTop w:val="0"/>
      <w:marBottom w:val="0"/>
      <w:divBdr>
        <w:top w:val="none" w:sz="0" w:space="0" w:color="auto"/>
        <w:left w:val="none" w:sz="0" w:space="0" w:color="auto"/>
        <w:bottom w:val="none" w:sz="0" w:space="0" w:color="auto"/>
        <w:right w:val="none" w:sz="0" w:space="0" w:color="auto"/>
      </w:divBdr>
    </w:div>
    <w:div w:id="2104959045">
      <w:bodyDiv w:val="1"/>
      <w:marLeft w:val="0"/>
      <w:marRight w:val="0"/>
      <w:marTop w:val="0"/>
      <w:marBottom w:val="0"/>
      <w:divBdr>
        <w:top w:val="none" w:sz="0" w:space="0" w:color="auto"/>
        <w:left w:val="none" w:sz="0" w:space="0" w:color="auto"/>
        <w:bottom w:val="none" w:sz="0" w:space="0" w:color="auto"/>
        <w:right w:val="none" w:sz="0" w:space="0" w:color="auto"/>
      </w:divBdr>
    </w:div>
    <w:div w:id="2105178026">
      <w:bodyDiv w:val="1"/>
      <w:marLeft w:val="0"/>
      <w:marRight w:val="0"/>
      <w:marTop w:val="0"/>
      <w:marBottom w:val="0"/>
      <w:divBdr>
        <w:top w:val="none" w:sz="0" w:space="0" w:color="auto"/>
        <w:left w:val="none" w:sz="0" w:space="0" w:color="auto"/>
        <w:bottom w:val="none" w:sz="0" w:space="0" w:color="auto"/>
        <w:right w:val="none" w:sz="0" w:space="0" w:color="auto"/>
      </w:divBdr>
    </w:div>
    <w:div w:id="2105422063">
      <w:bodyDiv w:val="1"/>
      <w:marLeft w:val="0"/>
      <w:marRight w:val="0"/>
      <w:marTop w:val="0"/>
      <w:marBottom w:val="0"/>
      <w:divBdr>
        <w:top w:val="none" w:sz="0" w:space="0" w:color="auto"/>
        <w:left w:val="none" w:sz="0" w:space="0" w:color="auto"/>
        <w:bottom w:val="none" w:sz="0" w:space="0" w:color="auto"/>
        <w:right w:val="none" w:sz="0" w:space="0" w:color="auto"/>
      </w:divBdr>
    </w:div>
    <w:div w:id="2105490674">
      <w:bodyDiv w:val="1"/>
      <w:marLeft w:val="0"/>
      <w:marRight w:val="0"/>
      <w:marTop w:val="0"/>
      <w:marBottom w:val="0"/>
      <w:divBdr>
        <w:top w:val="none" w:sz="0" w:space="0" w:color="auto"/>
        <w:left w:val="none" w:sz="0" w:space="0" w:color="auto"/>
        <w:bottom w:val="none" w:sz="0" w:space="0" w:color="auto"/>
        <w:right w:val="none" w:sz="0" w:space="0" w:color="auto"/>
      </w:divBdr>
    </w:div>
    <w:div w:id="2105609055">
      <w:bodyDiv w:val="1"/>
      <w:marLeft w:val="0"/>
      <w:marRight w:val="0"/>
      <w:marTop w:val="0"/>
      <w:marBottom w:val="0"/>
      <w:divBdr>
        <w:top w:val="none" w:sz="0" w:space="0" w:color="auto"/>
        <w:left w:val="none" w:sz="0" w:space="0" w:color="auto"/>
        <w:bottom w:val="none" w:sz="0" w:space="0" w:color="auto"/>
        <w:right w:val="none" w:sz="0" w:space="0" w:color="auto"/>
      </w:divBdr>
    </w:div>
    <w:div w:id="2105877619">
      <w:bodyDiv w:val="1"/>
      <w:marLeft w:val="0"/>
      <w:marRight w:val="0"/>
      <w:marTop w:val="0"/>
      <w:marBottom w:val="0"/>
      <w:divBdr>
        <w:top w:val="none" w:sz="0" w:space="0" w:color="auto"/>
        <w:left w:val="none" w:sz="0" w:space="0" w:color="auto"/>
        <w:bottom w:val="none" w:sz="0" w:space="0" w:color="auto"/>
        <w:right w:val="none" w:sz="0" w:space="0" w:color="auto"/>
      </w:divBdr>
    </w:div>
    <w:div w:id="2105953729">
      <w:bodyDiv w:val="1"/>
      <w:marLeft w:val="0"/>
      <w:marRight w:val="0"/>
      <w:marTop w:val="0"/>
      <w:marBottom w:val="0"/>
      <w:divBdr>
        <w:top w:val="none" w:sz="0" w:space="0" w:color="auto"/>
        <w:left w:val="none" w:sz="0" w:space="0" w:color="auto"/>
        <w:bottom w:val="none" w:sz="0" w:space="0" w:color="auto"/>
        <w:right w:val="none" w:sz="0" w:space="0" w:color="auto"/>
      </w:divBdr>
    </w:div>
    <w:div w:id="2106025394">
      <w:bodyDiv w:val="1"/>
      <w:marLeft w:val="0"/>
      <w:marRight w:val="0"/>
      <w:marTop w:val="0"/>
      <w:marBottom w:val="0"/>
      <w:divBdr>
        <w:top w:val="none" w:sz="0" w:space="0" w:color="auto"/>
        <w:left w:val="none" w:sz="0" w:space="0" w:color="auto"/>
        <w:bottom w:val="none" w:sz="0" w:space="0" w:color="auto"/>
        <w:right w:val="none" w:sz="0" w:space="0" w:color="auto"/>
      </w:divBdr>
    </w:div>
    <w:div w:id="2106265913">
      <w:bodyDiv w:val="1"/>
      <w:marLeft w:val="0"/>
      <w:marRight w:val="0"/>
      <w:marTop w:val="0"/>
      <w:marBottom w:val="0"/>
      <w:divBdr>
        <w:top w:val="none" w:sz="0" w:space="0" w:color="auto"/>
        <w:left w:val="none" w:sz="0" w:space="0" w:color="auto"/>
        <w:bottom w:val="none" w:sz="0" w:space="0" w:color="auto"/>
        <w:right w:val="none" w:sz="0" w:space="0" w:color="auto"/>
      </w:divBdr>
    </w:div>
    <w:div w:id="2106459261">
      <w:bodyDiv w:val="1"/>
      <w:marLeft w:val="0"/>
      <w:marRight w:val="0"/>
      <w:marTop w:val="0"/>
      <w:marBottom w:val="0"/>
      <w:divBdr>
        <w:top w:val="none" w:sz="0" w:space="0" w:color="auto"/>
        <w:left w:val="none" w:sz="0" w:space="0" w:color="auto"/>
        <w:bottom w:val="none" w:sz="0" w:space="0" w:color="auto"/>
        <w:right w:val="none" w:sz="0" w:space="0" w:color="auto"/>
      </w:divBdr>
    </w:div>
    <w:div w:id="2107069859">
      <w:bodyDiv w:val="1"/>
      <w:marLeft w:val="0"/>
      <w:marRight w:val="0"/>
      <w:marTop w:val="0"/>
      <w:marBottom w:val="0"/>
      <w:divBdr>
        <w:top w:val="none" w:sz="0" w:space="0" w:color="auto"/>
        <w:left w:val="none" w:sz="0" w:space="0" w:color="auto"/>
        <w:bottom w:val="none" w:sz="0" w:space="0" w:color="auto"/>
        <w:right w:val="none" w:sz="0" w:space="0" w:color="auto"/>
      </w:divBdr>
    </w:div>
    <w:div w:id="2107188886">
      <w:bodyDiv w:val="1"/>
      <w:marLeft w:val="0"/>
      <w:marRight w:val="0"/>
      <w:marTop w:val="0"/>
      <w:marBottom w:val="0"/>
      <w:divBdr>
        <w:top w:val="none" w:sz="0" w:space="0" w:color="auto"/>
        <w:left w:val="none" w:sz="0" w:space="0" w:color="auto"/>
        <w:bottom w:val="none" w:sz="0" w:space="0" w:color="auto"/>
        <w:right w:val="none" w:sz="0" w:space="0" w:color="auto"/>
      </w:divBdr>
    </w:div>
    <w:div w:id="2107387864">
      <w:bodyDiv w:val="1"/>
      <w:marLeft w:val="0"/>
      <w:marRight w:val="0"/>
      <w:marTop w:val="0"/>
      <w:marBottom w:val="0"/>
      <w:divBdr>
        <w:top w:val="none" w:sz="0" w:space="0" w:color="auto"/>
        <w:left w:val="none" w:sz="0" w:space="0" w:color="auto"/>
        <w:bottom w:val="none" w:sz="0" w:space="0" w:color="auto"/>
        <w:right w:val="none" w:sz="0" w:space="0" w:color="auto"/>
      </w:divBdr>
    </w:div>
    <w:div w:id="2107458405">
      <w:bodyDiv w:val="1"/>
      <w:marLeft w:val="0"/>
      <w:marRight w:val="0"/>
      <w:marTop w:val="0"/>
      <w:marBottom w:val="0"/>
      <w:divBdr>
        <w:top w:val="none" w:sz="0" w:space="0" w:color="auto"/>
        <w:left w:val="none" w:sz="0" w:space="0" w:color="auto"/>
        <w:bottom w:val="none" w:sz="0" w:space="0" w:color="auto"/>
        <w:right w:val="none" w:sz="0" w:space="0" w:color="auto"/>
      </w:divBdr>
    </w:div>
    <w:div w:id="2107577572">
      <w:bodyDiv w:val="1"/>
      <w:marLeft w:val="0"/>
      <w:marRight w:val="0"/>
      <w:marTop w:val="0"/>
      <w:marBottom w:val="0"/>
      <w:divBdr>
        <w:top w:val="none" w:sz="0" w:space="0" w:color="auto"/>
        <w:left w:val="none" w:sz="0" w:space="0" w:color="auto"/>
        <w:bottom w:val="none" w:sz="0" w:space="0" w:color="auto"/>
        <w:right w:val="none" w:sz="0" w:space="0" w:color="auto"/>
      </w:divBdr>
    </w:div>
    <w:div w:id="2107731941">
      <w:bodyDiv w:val="1"/>
      <w:marLeft w:val="0"/>
      <w:marRight w:val="0"/>
      <w:marTop w:val="0"/>
      <w:marBottom w:val="0"/>
      <w:divBdr>
        <w:top w:val="none" w:sz="0" w:space="0" w:color="auto"/>
        <w:left w:val="none" w:sz="0" w:space="0" w:color="auto"/>
        <w:bottom w:val="none" w:sz="0" w:space="0" w:color="auto"/>
        <w:right w:val="none" w:sz="0" w:space="0" w:color="auto"/>
      </w:divBdr>
    </w:div>
    <w:div w:id="2107841742">
      <w:bodyDiv w:val="1"/>
      <w:marLeft w:val="0"/>
      <w:marRight w:val="0"/>
      <w:marTop w:val="0"/>
      <w:marBottom w:val="0"/>
      <w:divBdr>
        <w:top w:val="none" w:sz="0" w:space="0" w:color="auto"/>
        <w:left w:val="none" w:sz="0" w:space="0" w:color="auto"/>
        <w:bottom w:val="none" w:sz="0" w:space="0" w:color="auto"/>
        <w:right w:val="none" w:sz="0" w:space="0" w:color="auto"/>
      </w:divBdr>
    </w:div>
    <w:div w:id="2107919593">
      <w:bodyDiv w:val="1"/>
      <w:marLeft w:val="0"/>
      <w:marRight w:val="0"/>
      <w:marTop w:val="0"/>
      <w:marBottom w:val="0"/>
      <w:divBdr>
        <w:top w:val="none" w:sz="0" w:space="0" w:color="auto"/>
        <w:left w:val="none" w:sz="0" w:space="0" w:color="auto"/>
        <w:bottom w:val="none" w:sz="0" w:space="0" w:color="auto"/>
        <w:right w:val="none" w:sz="0" w:space="0" w:color="auto"/>
      </w:divBdr>
    </w:div>
    <w:div w:id="2107967302">
      <w:bodyDiv w:val="1"/>
      <w:marLeft w:val="0"/>
      <w:marRight w:val="0"/>
      <w:marTop w:val="0"/>
      <w:marBottom w:val="0"/>
      <w:divBdr>
        <w:top w:val="none" w:sz="0" w:space="0" w:color="auto"/>
        <w:left w:val="none" w:sz="0" w:space="0" w:color="auto"/>
        <w:bottom w:val="none" w:sz="0" w:space="0" w:color="auto"/>
        <w:right w:val="none" w:sz="0" w:space="0" w:color="auto"/>
      </w:divBdr>
    </w:div>
    <w:div w:id="2108186972">
      <w:bodyDiv w:val="1"/>
      <w:marLeft w:val="0"/>
      <w:marRight w:val="0"/>
      <w:marTop w:val="0"/>
      <w:marBottom w:val="0"/>
      <w:divBdr>
        <w:top w:val="none" w:sz="0" w:space="0" w:color="auto"/>
        <w:left w:val="none" w:sz="0" w:space="0" w:color="auto"/>
        <w:bottom w:val="none" w:sz="0" w:space="0" w:color="auto"/>
        <w:right w:val="none" w:sz="0" w:space="0" w:color="auto"/>
      </w:divBdr>
    </w:div>
    <w:div w:id="2108188005">
      <w:bodyDiv w:val="1"/>
      <w:marLeft w:val="0"/>
      <w:marRight w:val="0"/>
      <w:marTop w:val="0"/>
      <w:marBottom w:val="0"/>
      <w:divBdr>
        <w:top w:val="none" w:sz="0" w:space="0" w:color="auto"/>
        <w:left w:val="none" w:sz="0" w:space="0" w:color="auto"/>
        <w:bottom w:val="none" w:sz="0" w:space="0" w:color="auto"/>
        <w:right w:val="none" w:sz="0" w:space="0" w:color="auto"/>
      </w:divBdr>
    </w:div>
    <w:div w:id="2108307136">
      <w:bodyDiv w:val="1"/>
      <w:marLeft w:val="0"/>
      <w:marRight w:val="0"/>
      <w:marTop w:val="0"/>
      <w:marBottom w:val="0"/>
      <w:divBdr>
        <w:top w:val="none" w:sz="0" w:space="0" w:color="auto"/>
        <w:left w:val="none" w:sz="0" w:space="0" w:color="auto"/>
        <w:bottom w:val="none" w:sz="0" w:space="0" w:color="auto"/>
        <w:right w:val="none" w:sz="0" w:space="0" w:color="auto"/>
      </w:divBdr>
    </w:div>
    <w:div w:id="2108697349">
      <w:bodyDiv w:val="1"/>
      <w:marLeft w:val="0"/>
      <w:marRight w:val="0"/>
      <w:marTop w:val="0"/>
      <w:marBottom w:val="0"/>
      <w:divBdr>
        <w:top w:val="none" w:sz="0" w:space="0" w:color="auto"/>
        <w:left w:val="none" w:sz="0" w:space="0" w:color="auto"/>
        <w:bottom w:val="none" w:sz="0" w:space="0" w:color="auto"/>
        <w:right w:val="none" w:sz="0" w:space="0" w:color="auto"/>
      </w:divBdr>
    </w:div>
    <w:div w:id="2108889407">
      <w:bodyDiv w:val="1"/>
      <w:marLeft w:val="0"/>
      <w:marRight w:val="0"/>
      <w:marTop w:val="0"/>
      <w:marBottom w:val="0"/>
      <w:divBdr>
        <w:top w:val="none" w:sz="0" w:space="0" w:color="auto"/>
        <w:left w:val="none" w:sz="0" w:space="0" w:color="auto"/>
        <w:bottom w:val="none" w:sz="0" w:space="0" w:color="auto"/>
        <w:right w:val="none" w:sz="0" w:space="0" w:color="auto"/>
      </w:divBdr>
    </w:div>
    <w:div w:id="2109231156">
      <w:bodyDiv w:val="1"/>
      <w:marLeft w:val="0"/>
      <w:marRight w:val="0"/>
      <w:marTop w:val="0"/>
      <w:marBottom w:val="0"/>
      <w:divBdr>
        <w:top w:val="none" w:sz="0" w:space="0" w:color="auto"/>
        <w:left w:val="none" w:sz="0" w:space="0" w:color="auto"/>
        <w:bottom w:val="none" w:sz="0" w:space="0" w:color="auto"/>
        <w:right w:val="none" w:sz="0" w:space="0" w:color="auto"/>
      </w:divBdr>
    </w:div>
    <w:div w:id="2109235153">
      <w:bodyDiv w:val="1"/>
      <w:marLeft w:val="0"/>
      <w:marRight w:val="0"/>
      <w:marTop w:val="0"/>
      <w:marBottom w:val="0"/>
      <w:divBdr>
        <w:top w:val="none" w:sz="0" w:space="0" w:color="auto"/>
        <w:left w:val="none" w:sz="0" w:space="0" w:color="auto"/>
        <w:bottom w:val="none" w:sz="0" w:space="0" w:color="auto"/>
        <w:right w:val="none" w:sz="0" w:space="0" w:color="auto"/>
      </w:divBdr>
    </w:div>
    <w:div w:id="2109696147">
      <w:bodyDiv w:val="1"/>
      <w:marLeft w:val="0"/>
      <w:marRight w:val="0"/>
      <w:marTop w:val="0"/>
      <w:marBottom w:val="0"/>
      <w:divBdr>
        <w:top w:val="none" w:sz="0" w:space="0" w:color="auto"/>
        <w:left w:val="none" w:sz="0" w:space="0" w:color="auto"/>
        <w:bottom w:val="none" w:sz="0" w:space="0" w:color="auto"/>
        <w:right w:val="none" w:sz="0" w:space="0" w:color="auto"/>
      </w:divBdr>
    </w:div>
    <w:div w:id="2110008238">
      <w:bodyDiv w:val="1"/>
      <w:marLeft w:val="0"/>
      <w:marRight w:val="0"/>
      <w:marTop w:val="0"/>
      <w:marBottom w:val="0"/>
      <w:divBdr>
        <w:top w:val="none" w:sz="0" w:space="0" w:color="auto"/>
        <w:left w:val="none" w:sz="0" w:space="0" w:color="auto"/>
        <w:bottom w:val="none" w:sz="0" w:space="0" w:color="auto"/>
        <w:right w:val="none" w:sz="0" w:space="0" w:color="auto"/>
      </w:divBdr>
    </w:div>
    <w:div w:id="2110537238">
      <w:bodyDiv w:val="1"/>
      <w:marLeft w:val="0"/>
      <w:marRight w:val="0"/>
      <w:marTop w:val="0"/>
      <w:marBottom w:val="0"/>
      <w:divBdr>
        <w:top w:val="none" w:sz="0" w:space="0" w:color="auto"/>
        <w:left w:val="none" w:sz="0" w:space="0" w:color="auto"/>
        <w:bottom w:val="none" w:sz="0" w:space="0" w:color="auto"/>
        <w:right w:val="none" w:sz="0" w:space="0" w:color="auto"/>
      </w:divBdr>
    </w:div>
    <w:div w:id="2110587172">
      <w:bodyDiv w:val="1"/>
      <w:marLeft w:val="0"/>
      <w:marRight w:val="0"/>
      <w:marTop w:val="0"/>
      <w:marBottom w:val="0"/>
      <w:divBdr>
        <w:top w:val="none" w:sz="0" w:space="0" w:color="auto"/>
        <w:left w:val="none" w:sz="0" w:space="0" w:color="auto"/>
        <w:bottom w:val="none" w:sz="0" w:space="0" w:color="auto"/>
        <w:right w:val="none" w:sz="0" w:space="0" w:color="auto"/>
      </w:divBdr>
    </w:div>
    <w:div w:id="2111117424">
      <w:bodyDiv w:val="1"/>
      <w:marLeft w:val="0"/>
      <w:marRight w:val="0"/>
      <w:marTop w:val="0"/>
      <w:marBottom w:val="0"/>
      <w:divBdr>
        <w:top w:val="none" w:sz="0" w:space="0" w:color="auto"/>
        <w:left w:val="none" w:sz="0" w:space="0" w:color="auto"/>
        <w:bottom w:val="none" w:sz="0" w:space="0" w:color="auto"/>
        <w:right w:val="none" w:sz="0" w:space="0" w:color="auto"/>
      </w:divBdr>
    </w:div>
    <w:div w:id="2111118556">
      <w:bodyDiv w:val="1"/>
      <w:marLeft w:val="0"/>
      <w:marRight w:val="0"/>
      <w:marTop w:val="0"/>
      <w:marBottom w:val="0"/>
      <w:divBdr>
        <w:top w:val="none" w:sz="0" w:space="0" w:color="auto"/>
        <w:left w:val="none" w:sz="0" w:space="0" w:color="auto"/>
        <w:bottom w:val="none" w:sz="0" w:space="0" w:color="auto"/>
        <w:right w:val="none" w:sz="0" w:space="0" w:color="auto"/>
      </w:divBdr>
    </w:div>
    <w:div w:id="2111124559">
      <w:bodyDiv w:val="1"/>
      <w:marLeft w:val="0"/>
      <w:marRight w:val="0"/>
      <w:marTop w:val="0"/>
      <w:marBottom w:val="0"/>
      <w:divBdr>
        <w:top w:val="none" w:sz="0" w:space="0" w:color="auto"/>
        <w:left w:val="none" w:sz="0" w:space="0" w:color="auto"/>
        <w:bottom w:val="none" w:sz="0" w:space="0" w:color="auto"/>
        <w:right w:val="none" w:sz="0" w:space="0" w:color="auto"/>
      </w:divBdr>
    </w:div>
    <w:div w:id="2111197306">
      <w:bodyDiv w:val="1"/>
      <w:marLeft w:val="0"/>
      <w:marRight w:val="0"/>
      <w:marTop w:val="0"/>
      <w:marBottom w:val="0"/>
      <w:divBdr>
        <w:top w:val="none" w:sz="0" w:space="0" w:color="auto"/>
        <w:left w:val="none" w:sz="0" w:space="0" w:color="auto"/>
        <w:bottom w:val="none" w:sz="0" w:space="0" w:color="auto"/>
        <w:right w:val="none" w:sz="0" w:space="0" w:color="auto"/>
      </w:divBdr>
    </w:div>
    <w:div w:id="2111242859">
      <w:bodyDiv w:val="1"/>
      <w:marLeft w:val="0"/>
      <w:marRight w:val="0"/>
      <w:marTop w:val="0"/>
      <w:marBottom w:val="0"/>
      <w:divBdr>
        <w:top w:val="none" w:sz="0" w:space="0" w:color="auto"/>
        <w:left w:val="none" w:sz="0" w:space="0" w:color="auto"/>
        <w:bottom w:val="none" w:sz="0" w:space="0" w:color="auto"/>
        <w:right w:val="none" w:sz="0" w:space="0" w:color="auto"/>
      </w:divBdr>
    </w:div>
    <w:div w:id="2111314067">
      <w:bodyDiv w:val="1"/>
      <w:marLeft w:val="0"/>
      <w:marRight w:val="0"/>
      <w:marTop w:val="0"/>
      <w:marBottom w:val="0"/>
      <w:divBdr>
        <w:top w:val="none" w:sz="0" w:space="0" w:color="auto"/>
        <w:left w:val="none" w:sz="0" w:space="0" w:color="auto"/>
        <w:bottom w:val="none" w:sz="0" w:space="0" w:color="auto"/>
        <w:right w:val="none" w:sz="0" w:space="0" w:color="auto"/>
      </w:divBdr>
    </w:div>
    <w:div w:id="2111391561">
      <w:bodyDiv w:val="1"/>
      <w:marLeft w:val="0"/>
      <w:marRight w:val="0"/>
      <w:marTop w:val="0"/>
      <w:marBottom w:val="0"/>
      <w:divBdr>
        <w:top w:val="none" w:sz="0" w:space="0" w:color="auto"/>
        <w:left w:val="none" w:sz="0" w:space="0" w:color="auto"/>
        <w:bottom w:val="none" w:sz="0" w:space="0" w:color="auto"/>
        <w:right w:val="none" w:sz="0" w:space="0" w:color="auto"/>
      </w:divBdr>
    </w:div>
    <w:div w:id="2111587221">
      <w:bodyDiv w:val="1"/>
      <w:marLeft w:val="0"/>
      <w:marRight w:val="0"/>
      <w:marTop w:val="0"/>
      <w:marBottom w:val="0"/>
      <w:divBdr>
        <w:top w:val="none" w:sz="0" w:space="0" w:color="auto"/>
        <w:left w:val="none" w:sz="0" w:space="0" w:color="auto"/>
        <w:bottom w:val="none" w:sz="0" w:space="0" w:color="auto"/>
        <w:right w:val="none" w:sz="0" w:space="0" w:color="auto"/>
      </w:divBdr>
    </w:div>
    <w:div w:id="2111849447">
      <w:bodyDiv w:val="1"/>
      <w:marLeft w:val="0"/>
      <w:marRight w:val="0"/>
      <w:marTop w:val="0"/>
      <w:marBottom w:val="0"/>
      <w:divBdr>
        <w:top w:val="none" w:sz="0" w:space="0" w:color="auto"/>
        <w:left w:val="none" w:sz="0" w:space="0" w:color="auto"/>
        <w:bottom w:val="none" w:sz="0" w:space="0" w:color="auto"/>
        <w:right w:val="none" w:sz="0" w:space="0" w:color="auto"/>
      </w:divBdr>
    </w:div>
    <w:div w:id="2111924187">
      <w:bodyDiv w:val="1"/>
      <w:marLeft w:val="0"/>
      <w:marRight w:val="0"/>
      <w:marTop w:val="0"/>
      <w:marBottom w:val="0"/>
      <w:divBdr>
        <w:top w:val="none" w:sz="0" w:space="0" w:color="auto"/>
        <w:left w:val="none" w:sz="0" w:space="0" w:color="auto"/>
        <w:bottom w:val="none" w:sz="0" w:space="0" w:color="auto"/>
        <w:right w:val="none" w:sz="0" w:space="0" w:color="auto"/>
      </w:divBdr>
    </w:div>
    <w:div w:id="2111927492">
      <w:bodyDiv w:val="1"/>
      <w:marLeft w:val="0"/>
      <w:marRight w:val="0"/>
      <w:marTop w:val="0"/>
      <w:marBottom w:val="0"/>
      <w:divBdr>
        <w:top w:val="none" w:sz="0" w:space="0" w:color="auto"/>
        <w:left w:val="none" w:sz="0" w:space="0" w:color="auto"/>
        <w:bottom w:val="none" w:sz="0" w:space="0" w:color="auto"/>
        <w:right w:val="none" w:sz="0" w:space="0" w:color="auto"/>
      </w:divBdr>
    </w:div>
    <w:div w:id="2112048149">
      <w:bodyDiv w:val="1"/>
      <w:marLeft w:val="0"/>
      <w:marRight w:val="0"/>
      <w:marTop w:val="0"/>
      <w:marBottom w:val="0"/>
      <w:divBdr>
        <w:top w:val="none" w:sz="0" w:space="0" w:color="auto"/>
        <w:left w:val="none" w:sz="0" w:space="0" w:color="auto"/>
        <w:bottom w:val="none" w:sz="0" w:space="0" w:color="auto"/>
        <w:right w:val="none" w:sz="0" w:space="0" w:color="auto"/>
      </w:divBdr>
    </w:div>
    <w:div w:id="2112233875">
      <w:bodyDiv w:val="1"/>
      <w:marLeft w:val="0"/>
      <w:marRight w:val="0"/>
      <w:marTop w:val="0"/>
      <w:marBottom w:val="0"/>
      <w:divBdr>
        <w:top w:val="none" w:sz="0" w:space="0" w:color="auto"/>
        <w:left w:val="none" w:sz="0" w:space="0" w:color="auto"/>
        <w:bottom w:val="none" w:sz="0" w:space="0" w:color="auto"/>
        <w:right w:val="none" w:sz="0" w:space="0" w:color="auto"/>
      </w:divBdr>
    </w:div>
    <w:div w:id="2112502676">
      <w:bodyDiv w:val="1"/>
      <w:marLeft w:val="0"/>
      <w:marRight w:val="0"/>
      <w:marTop w:val="0"/>
      <w:marBottom w:val="0"/>
      <w:divBdr>
        <w:top w:val="none" w:sz="0" w:space="0" w:color="auto"/>
        <w:left w:val="none" w:sz="0" w:space="0" w:color="auto"/>
        <w:bottom w:val="none" w:sz="0" w:space="0" w:color="auto"/>
        <w:right w:val="none" w:sz="0" w:space="0" w:color="auto"/>
      </w:divBdr>
    </w:div>
    <w:div w:id="2112776698">
      <w:bodyDiv w:val="1"/>
      <w:marLeft w:val="0"/>
      <w:marRight w:val="0"/>
      <w:marTop w:val="0"/>
      <w:marBottom w:val="0"/>
      <w:divBdr>
        <w:top w:val="none" w:sz="0" w:space="0" w:color="auto"/>
        <w:left w:val="none" w:sz="0" w:space="0" w:color="auto"/>
        <w:bottom w:val="none" w:sz="0" w:space="0" w:color="auto"/>
        <w:right w:val="none" w:sz="0" w:space="0" w:color="auto"/>
      </w:divBdr>
    </w:div>
    <w:div w:id="2113091054">
      <w:bodyDiv w:val="1"/>
      <w:marLeft w:val="0"/>
      <w:marRight w:val="0"/>
      <w:marTop w:val="0"/>
      <w:marBottom w:val="0"/>
      <w:divBdr>
        <w:top w:val="none" w:sz="0" w:space="0" w:color="auto"/>
        <w:left w:val="none" w:sz="0" w:space="0" w:color="auto"/>
        <w:bottom w:val="none" w:sz="0" w:space="0" w:color="auto"/>
        <w:right w:val="none" w:sz="0" w:space="0" w:color="auto"/>
      </w:divBdr>
    </w:div>
    <w:div w:id="2113276154">
      <w:bodyDiv w:val="1"/>
      <w:marLeft w:val="0"/>
      <w:marRight w:val="0"/>
      <w:marTop w:val="0"/>
      <w:marBottom w:val="0"/>
      <w:divBdr>
        <w:top w:val="none" w:sz="0" w:space="0" w:color="auto"/>
        <w:left w:val="none" w:sz="0" w:space="0" w:color="auto"/>
        <w:bottom w:val="none" w:sz="0" w:space="0" w:color="auto"/>
        <w:right w:val="none" w:sz="0" w:space="0" w:color="auto"/>
      </w:divBdr>
    </w:div>
    <w:div w:id="2113355820">
      <w:bodyDiv w:val="1"/>
      <w:marLeft w:val="0"/>
      <w:marRight w:val="0"/>
      <w:marTop w:val="0"/>
      <w:marBottom w:val="0"/>
      <w:divBdr>
        <w:top w:val="none" w:sz="0" w:space="0" w:color="auto"/>
        <w:left w:val="none" w:sz="0" w:space="0" w:color="auto"/>
        <w:bottom w:val="none" w:sz="0" w:space="0" w:color="auto"/>
        <w:right w:val="none" w:sz="0" w:space="0" w:color="auto"/>
      </w:divBdr>
    </w:div>
    <w:div w:id="2113668376">
      <w:bodyDiv w:val="1"/>
      <w:marLeft w:val="0"/>
      <w:marRight w:val="0"/>
      <w:marTop w:val="0"/>
      <w:marBottom w:val="0"/>
      <w:divBdr>
        <w:top w:val="none" w:sz="0" w:space="0" w:color="auto"/>
        <w:left w:val="none" w:sz="0" w:space="0" w:color="auto"/>
        <w:bottom w:val="none" w:sz="0" w:space="0" w:color="auto"/>
        <w:right w:val="none" w:sz="0" w:space="0" w:color="auto"/>
      </w:divBdr>
    </w:div>
    <w:div w:id="2113698162">
      <w:bodyDiv w:val="1"/>
      <w:marLeft w:val="0"/>
      <w:marRight w:val="0"/>
      <w:marTop w:val="0"/>
      <w:marBottom w:val="0"/>
      <w:divBdr>
        <w:top w:val="none" w:sz="0" w:space="0" w:color="auto"/>
        <w:left w:val="none" w:sz="0" w:space="0" w:color="auto"/>
        <w:bottom w:val="none" w:sz="0" w:space="0" w:color="auto"/>
        <w:right w:val="none" w:sz="0" w:space="0" w:color="auto"/>
      </w:divBdr>
    </w:div>
    <w:div w:id="2113819707">
      <w:bodyDiv w:val="1"/>
      <w:marLeft w:val="0"/>
      <w:marRight w:val="0"/>
      <w:marTop w:val="0"/>
      <w:marBottom w:val="0"/>
      <w:divBdr>
        <w:top w:val="none" w:sz="0" w:space="0" w:color="auto"/>
        <w:left w:val="none" w:sz="0" w:space="0" w:color="auto"/>
        <w:bottom w:val="none" w:sz="0" w:space="0" w:color="auto"/>
        <w:right w:val="none" w:sz="0" w:space="0" w:color="auto"/>
      </w:divBdr>
    </w:div>
    <w:div w:id="2113938481">
      <w:bodyDiv w:val="1"/>
      <w:marLeft w:val="0"/>
      <w:marRight w:val="0"/>
      <w:marTop w:val="0"/>
      <w:marBottom w:val="0"/>
      <w:divBdr>
        <w:top w:val="none" w:sz="0" w:space="0" w:color="auto"/>
        <w:left w:val="none" w:sz="0" w:space="0" w:color="auto"/>
        <w:bottom w:val="none" w:sz="0" w:space="0" w:color="auto"/>
        <w:right w:val="none" w:sz="0" w:space="0" w:color="auto"/>
      </w:divBdr>
    </w:div>
    <w:div w:id="2114400329">
      <w:bodyDiv w:val="1"/>
      <w:marLeft w:val="0"/>
      <w:marRight w:val="0"/>
      <w:marTop w:val="0"/>
      <w:marBottom w:val="0"/>
      <w:divBdr>
        <w:top w:val="none" w:sz="0" w:space="0" w:color="auto"/>
        <w:left w:val="none" w:sz="0" w:space="0" w:color="auto"/>
        <w:bottom w:val="none" w:sz="0" w:space="0" w:color="auto"/>
        <w:right w:val="none" w:sz="0" w:space="0" w:color="auto"/>
      </w:divBdr>
    </w:div>
    <w:div w:id="2114784256">
      <w:bodyDiv w:val="1"/>
      <w:marLeft w:val="0"/>
      <w:marRight w:val="0"/>
      <w:marTop w:val="0"/>
      <w:marBottom w:val="0"/>
      <w:divBdr>
        <w:top w:val="none" w:sz="0" w:space="0" w:color="auto"/>
        <w:left w:val="none" w:sz="0" w:space="0" w:color="auto"/>
        <w:bottom w:val="none" w:sz="0" w:space="0" w:color="auto"/>
        <w:right w:val="none" w:sz="0" w:space="0" w:color="auto"/>
      </w:divBdr>
    </w:div>
    <w:div w:id="2114980481">
      <w:bodyDiv w:val="1"/>
      <w:marLeft w:val="0"/>
      <w:marRight w:val="0"/>
      <w:marTop w:val="0"/>
      <w:marBottom w:val="0"/>
      <w:divBdr>
        <w:top w:val="none" w:sz="0" w:space="0" w:color="auto"/>
        <w:left w:val="none" w:sz="0" w:space="0" w:color="auto"/>
        <w:bottom w:val="none" w:sz="0" w:space="0" w:color="auto"/>
        <w:right w:val="none" w:sz="0" w:space="0" w:color="auto"/>
      </w:divBdr>
    </w:div>
    <w:div w:id="2115052520">
      <w:bodyDiv w:val="1"/>
      <w:marLeft w:val="0"/>
      <w:marRight w:val="0"/>
      <w:marTop w:val="0"/>
      <w:marBottom w:val="0"/>
      <w:divBdr>
        <w:top w:val="none" w:sz="0" w:space="0" w:color="auto"/>
        <w:left w:val="none" w:sz="0" w:space="0" w:color="auto"/>
        <w:bottom w:val="none" w:sz="0" w:space="0" w:color="auto"/>
        <w:right w:val="none" w:sz="0" w:space="0" w:color="auto"/>
      </w:divBdr>
    </w:div>
    <w:div w:id="2115321916">
      <w:bodyDiv w:val="1"/>
      <w:marLeft w:val="0"/>
      <w:marRight w:val="0"/>
      <w:marTop w:val="0"/>
      <w:marBottom w:val="0"/>
      <w:divBdr>
        <w:top w:val="none" w:sz="0" w:space="0" w:color="auto"/>
        <w:left w:val="none" w:sz="0" w:space="0" w:color="auto"/>
        <w:bottom w:val="none" w:sz="0" w:space="0" w:color="auto"/>
        <w:right w:val="none" w:sz="0" w:space="0" w:color="auto"/>
      </w:divBdr>
    </w:div>
    <w:div w:id="2115399229">
      <w:bodyDiv w:val="1"/>
      <w:marLeft w:val="0"/>
      <w:marRight w:val="0"/>
      <w:marTop w:val="0"/>
      <w:marBottom w:val="0"/>
      <w:divBdr>
        <w:top w:val="none" w:sz="0" w:space="0" w:color="auto"/>
        <w:left w:val="none" w:sz="0" w:space="0" w:color="auto"/>
        <w:bottom w:val="none" w:sz="0" w:space="0" w:color="auto"/>
        <w:right w:val="none" w:sz="0" w:space="0" w:color="auto"/>
      </w:divBdr>
    </w:div>
    <w:div w:id="2115515302">
      <w:bodyDiv w:val="1"/>
      <w:marLeft w:val="0"/>
      <w:marRight w:val="0"/>
      <w:marTop w:val="0"/>
      <w:marBottom w:val="0"/>
      <w:divBdr>
        <w:top w:val="none" w:sz="0" w:space="0" w:color="auto"/>
        <w:left w:val="none" w:sz="0" w:space="0" w:color="auto"/>
        <w:bottom w:val="none" w:sz="0" w:space="0" w:color="auto"/>
        <w:right w:val="none" w:sz="0" w:space="0" w:color="auto"/>
      </w:divBdr>
    </w:div>
    <w:div w:id="2115637674">
      <w:bodyDiv w:val="1"/>
      <w:marLeft w:val="0"/>
      <w:marRight w:val="0"/>
      <w:marTop w:val="0"/>
      <w:marBottom w:val="0"/>
      <w:divBdr>
        <w:top w:val="none" w:sz="0" w:space="0" w:color="auto"/>
        <w:left w:val="none" w:sz="0" w:space="0" w:color="auto"/>
        <w:bottom w:val="none" w:sz="0" w:space="0" w:color="auto"/>
        <w:right w:val="none" w:sz="0" w:space="0" w:color="auto"/>
      </w:divBdr>
    </w:div>
    <w:div w:id="2115708651">
      <w:bodyDiv w:val="1"/>
      <w:marLeft w:val="0"/>
      <w:marRight w:val="0"/>
      <w:marTop w:val="0"/>
      <w:marBottom w:val="0"/>
      <w:divBdr>
        <w:top w:val="none" w:sz="0" w:space="0" w:color="auto"/>
        <w:left w:val="none" w:sz="0" w:space="0" w:color="auto"/>
        <w:bottom w:val="none" w:sz="0" w:space="0" w:color="auto"/>
        <w:right w:val="none" w:sz="0" w:space="0" w:color="auto"/>
      </w:divBdr>
    </w:div>
    <w:div w:id="2116094865">
      <w:bodyDiv w:val="1"/>
      <w:marLeft w:val="0"/>
      <w:marRight w:val="0"/>
      <w:marTop w:val="0"/>
      <w:marBottom w:val="0"/>
      <w:divBdr>
        <w:top w:val="none" w:sz="0" w:space="0" w:color="auto"/>
        <w:left w:val="none" w:sz="0" w:space="0" w:color="auto"/>
        <w:bottom w:val="none" w:sz="0" w:space="0" w:color="auto"/>
        <w:right w:val="none" w:sz="0" w:space="0" w:color="auto"/>
      </w:divBdr>
    </w:div>
    <w:div w:id="2116246241">
      <w:bodyDiv w:val="1"/>
      <w:marLeft w:val="0"/>
      <w:marRight w:val="0"/>
      <w:marTop w:val="0"/>
      <w:marBottom w:val="0"/>
      <w:divBdr>
        <w:top w:val="none" w:sz="0" w:space="0" w:color="auto"/>
        <w:left w:val="none" w:sz="0" w:space="0" w:color="auto"/>
        <w:bottom w:val="none" w:sz="0" w:space="0" w:color="auto"/>
        <w:right w:val="none" w:sz="0" w:space="0" w:color="auto"/>
      </w:divBdr>
    </w:div>
    <w:div w:id="2116439425">
      <w:bodyDiv w:val="1"/>
      <w:marLeft w:val="0"/>
      <w:marRight w:val="0"/>
      <w:marTop w:val="0"/>
      <w:marBottom w:val="0"/>
      <w:divBdr>
        <w:top w:val="none" w:sz="0" w:space="0" w:color="auto"/>
        <w:left w:val="none" w:sz="0" w:space="0" w:color="auto"/>
        <w:bottom w:val="none" w:sz="0" w:space="0" w:color="auto"/>
        <w:right w:val="none" w:sz="0" w:space="0" w:color="auto"/>
      </w:divBdr>
    </w:div>
    <w:div w:id="2116440857">
      <w:bodyDiv w:val="1"/>
      <w:marLeft w:val="0"/>
      <w:marRight w:val="0"/>
      <w:marTop w:val="0"/>
      <w:marBottom w:val="0"/>
      <w:divBdr>
        <w:top w:val="none" w:sz="0" w:space="0" w:color="auto"/>
        <w:left w:val="none" w:sz="0" w:space="0" w:color="auto"/>
        <w:bottom w:val="none" w:sz="0" w:space="0" w:color="auto"/>
        <w:right w:val="none" w:sz="0" w:space="0" w:color="auto"/>
      </w:divBdr>
    </w:div>
    <w:div w:id="2116897173">
      <w:bodyDiv w:val="1"/>
      <w:marLeft w:val="0"/>
      <w:marRight w:val="0"/>
      <w:marTop w:val="0"/>
      <w:marBottom w:val="0"/>
      <w:divBdr>
        <w:top w:val="none" w:sz="0" w:space="0" w:color="auto"/>
        <w:left w:val="none" w:sz="0" w:space="0" w:color="auto"/>
        <w:bottom w:val="none" w:sz="0" w:space="0" w:color="auto"/>
        <w:right w:val="none" w:sz="0" w:space="0" w:color="auto"/>
      </w:divBdr>
    </w:div>
    <w:div w:id="2116972251">
      <w:bodyDiv w:val="1"/>
      <w:marLeft w:val="0"/>
      <w:marRight w:val="0"/>
      <w:marTop w:val="0"/>
      <w:marBottom w:val="0"/>
      <w:divBdr>
        <w:top w:val="none" w:sz="0" w:space="0" w:color="auto"/>
        <w:left w:val="none" w:sz="0" w:space="0" w:color="auto"/>
        <w:bottom w:val="none" w:sz="0" w:space="0" w:color="auto"/>
        <w:right w:val="none" w:sz="0" w:space="0" w:color="auto"/>
      </w:divBdr>
    </w:div>
    <w:div w:id="2117017674">
      <w:bodyDiv w:val="1"/>
      <w:marLeft w:val="0"/>
      <w:marRight w:val="0"/>
      <w:marTop w:val="0"/>
      <w:marBottom w:val="0"/>
      <w:divBdr>
        <w:top w:val="none" w:sz="0" w:space="0" w:color="auto"/>
        <w:left w:val="none" w:sz="0" w:space="0" w:color="auto"/>
        <w:bottom w:val="none" w:sz="0" w:space="0" w:color="auto"/>
        <w:right w:val="none" w:sz="0" w:space="0" w:color="auto"/>
      </w:divBdr>
    </w:div>
    <w:div w:id="2117170298">
      <w:bodyDiv w:val="1"/>
      <w:marLeft w:val="0"/>
      <w:marRight w:val="0"/>
      <w:marTop w:val="0"/>
      <w:marBottom w:val="0"/>
      <w:divBdr>
        <w:top w:val="none" w:sz="0" w:space="0" w:color="auto"/>
        <w:left w:val="none" w:sz="0" w:space="0" w:color="auto"/>
        <w:bottom w:val="none" w:sz="0" w:space="0" w:color="auto"/>
        <w:right w:val="none" w:sz="0" w:space="0" w:color="auto"/>
      </w:divBdr>
    </w:div>
    <w:div w:id="2117359875">
      <w:bodyDiv w:val="1"/>
      <w:marLeft w:val="0"/>
      <w:marRight w:val="0"/>
      <w:marTop w:val="0"/>
      <w:marBottom w:val="0"/>
      <w:divBdr>
        <w:top w:val="none" w:sz="0" w:space="0" w:color="auto"/>
        <w:left w:val="none" w:sz="0" w:space="0" w:color="auto"/>
        <w:bottom w:val="none" w:sz="0" w:space="0" w:color="auto"/>
        <w:right w:val="none" w:sz="0" w:space="0" w:color="auto"/>
      </w:divBdr>
    </w:div>
    <w:div w:id="2117476558">
      <w:bodyDiv w:val="1"/>
      <w:marLeft w:val="0"/>
      <w:marRight w:val="0"/>
      <w:marTop w:val="0"/>
      <w:marBottom w:val="0"/>
      <w:divBdr>
        <w:top w:val="none" w:sz="0" w:space="0" w:color="auto"/>
        <w:left w:val="none" w:sz="0" w:space="0" w:color="auto"/>
        <w:bottom w:val="none" w:sz="0" w:space="0" w:color="auto"/>
        <w:right w:val="none" w:sz="0" w:space="0" w:color="auto"/>
      </w:divBdr>
    </w:div>
    <w:div w:id="2117602944">
      <w:bodyDiv w:val="1"/>
      <w:marLeft w:val="0"/>
      <w:marRight w:val="0"/>
      <w:marTop w:val="0"/>
      <w:marBottom w:val="0"/>
      <w:divBdr>
        <w:top w:val="none" w:sz="0" w:space="0" w:color="auto"/>
        <w:left w:val="none" w:sz="0" w:space="0" w:color="auto"/>
        <w:bottom w:val="none" w:sz="0" w:space="0" w:color="auto"/>
        <w:right w:val="none" w:sz="0" w:space="0" w:color="auto"/>
      </w:divBdr>
    </w:div>
    <w:div w:id="2117671143">
      <w:bodyDiv w:val="1"/>
      <w:marLeft w:val="0"/>
      <w:marRight w:val="0"/>
      <w:marTop w:val="0"/>
      <w:marBottom w:val="0"/>
      <w:divBdr>
        <w:top w:val="none" w:sz="0" w:space="0" w:color="auto"/>
        <w:left w:val="none" w:sz="0" w:space="0" w:color="auto"/>
        <w:bottom w:val="none" w:sz="0" w:space="0" w:color="auto"/>
        <w:right w:val="none" w:sz="0" w:space="0" w:color="auto"/>
      </w:divBdr>
    </w:div>
    <w:div w:id="2117677705">
      <w:bodyDiv w:val="1"/>
      <w:marLeft w:val="0"/>
      <w:marRight w:val="0"/>
      <w:marTop w:val="0"/>
      <w:marBottom w:val="0"/>
      <w:divBdr>
        <w:top w:val="none" w:sz="0" w:space="0" w:color="auto"/>
        <w:left w:val="none" w:sz="0" w:space="0" w:color="auto"/>
        <w:bottom w:val="none" w:sz="0" w:space="0" w:color="auto"/>
        <w:right w:val="none" w:sz="0" w:space="0" w:color="auto"/>
      </w:divBdr>
    </w:div>
    <w:div w:id="2117751119">
      <w:bodyDiv w:val="1"/>
      <w:marLeft w:val="0"/>
      <w:marRight w:val="0"/>
      <w:marTop w:val="0"/>
      <w:marBottom w:val="0"/>
      <w:divBdr>
        <w:top w:val="none" w:sz="0" w:space="0" w:color="auto"/>
        <w:left w:val="none" w:sz="0" w:space="0" w:color="auto"/>
        <w:bottom w:val="none" w:sz="0" w:space="0" w:color="auto"/>
        <w:right w:val="none" w:sz="0" w:space="0" w:color="auto"/>
      </w:divBdr>
    </w:div>
    <w:div w:id="2117823692">
      <w:bodyDiv w:val="1"/>
      <w:marLeft w:val="0"/>
      <w:marRight w:val="0"/>
      <w:marTop w:val="0"/>
      <w:marBottom w:val="0"/>
      <w:divBdr>
        <w:top w:val="none" w:sz="0" w:space="0" w:color="auto"/>
        <w:left w:val="none" w:sz="0" w:space="0" w:color="auto"/>
        <w:bottom w:val="none" w:sz="0" w:space="0" w:color="auto"/>
        <w:right w:val="none" w:sz="0" w:space="0" w:color="auto"/>
      </w:divBdr>
    </w:div>
    <w:div w:id="2117944668">
      <w:bodyDiv w:val="1"/>
      <w:marLeft w:val="0"/>
      <w:marRight w:val="0"/>
      <w:marTop w:val="0"/>
      <w:marBottom w:val="0"/>
      <w:divBdr>
        <w:top w:val="none" w:sz="0" w:space="0" w:color="auto"/>
        <w:left w:val="none" w:sz="0" w:space="0" w:color="auto"/>
        <w:bottom w:val="none" w:sz="0" w:space="0" w:color="auto"/>
        <w:right w:val="none" w:sz="0" w:space="0" w:color="auto"/>
      </w:divBdr>
    </w:div>
    <w:div w:id="2118021775">
      <w:bodyDiv w:val="1"/>
      <w:marLeft w:val="0"/>
      <w:marRight w:val="0"/>
      <w:marTop w:val="0"/>
      <w:marBottom w:val="0"/>
      <w:divBdr>
        <w:top w:val="none" w:sz="0" w:space="0" w:color="auto"/>
        <w:left w:val="none" w:sz="0" w:space="0" w:color="auto"/>
        <w:bottom w:val="none" w:sz="0" w:space="0" w:color="auto"/>
        <w:right w:val="none" w:sz="0" w:space="0" w:color="auto"/>
      </w:divBdr>
      <w:divsChild>
        <w:div w:id="1148478462">
          <w:marLeft w:val="0"/>
          <w:marRight w:val="0"/>
          <w:marTop w:val="0"/>
          <w:marBottom w:val="0"/>
          <w:divBdr>
            <w:top w:val="none" w:sz="0" w:space="0" w:color="auto"/>
            <w:left w:val="none" w:sz="0" w:space="0" w:color="auto"/>
            <w:bottom w:val="none" w:sz="0" w:space="0" w:color="auto"/>
            <w:right w:val="none" w:sz="0" w:space="0" w:color="auto"/>
          </w:divBdr>
        </w:div>
      </w:divsChild>
    </w:div>
    <w:div w:id="2118406341">
      <w:bodyDiv w:val="1"/>
      <w:marLeft w:val="0"/>
      <w:marRight w:val="0"/>
      <w:marTop w:val="0"/>
      <w:marBottom w:val="0"/>
      <w:divBdr>
        <w:top w:val="none" w:sz="0" w:space="0" w:color="auto"/>
        <w:left w:val="none" w:sz="0" w:space="0" w:color="auto"/>
        <w:bottom w:val="none" w:sz="0" w:space="0" w:color="auto"/>
        <w:right w:val="none" w:sz="0" w:space="0" w:color="auto"/>
      </w:divBdr>
    </w:div>
    <w:div w:id="2118482147">
      <w:bodyDiv w:val="1"/>
      <w:marLeft w:val="0"/>
      <w:marRight w:val="0"/>
      <w:marTop w:val="0"/>
      <w:marBottom w:val="0"/>
      <w:divBdr>
        <w:top w:val="none" w:sz="0" w:space="0" w:color="auto"/>
        <w:left w:val="none" w:sz="0" w:space="0" w:color="auto"/>
        <w:bottom w:val="none" w:sz="0" w:space="0" w:color="auto"/>
        <w:right w:val="none" w:sz="0" w:space="0" w:color="auto"/>
      </w:divBdr>
    </w:div>
    <w:div w:id="2118519915">
      <w:bodyDiv w:val="1"/>
      <w:marLeft w:val="0"/>
      <w:marRight w:val="0"/>
      <w:marTop w:val="0"/>
      <w:marBottom w:val="0"/>
      <w:divBdr>
        <w:top w:val="none" w:sz="0" w:space="0" w:color="auto"/>
        <w:left w:val="none" w:sz="0" w:space="0" w:color="auto"/>
        <w:bottom w:val="none" w:sz="0" w:space="0" w:color="auto"/>
        <w:right w:val="none" w:sz="0" w:space="0" w:color="auto"/>
      </w:divBdr>
    </w:div>
    <w:div w:id="2118792222">
      <w:bodyDiv w:val="1"/>
      <w:marLeft w:val="0"/>
      <w:marRight w:val="0"/>
      <w:marTop w:val="0"/>
      <w:marBottom w:val="0"/>
      <w:divBdr>
        <w:top w:val="none" w:sz="0" w:space="0" w:color="auto"/>
        <w:left w:val="none" w:sz="0" w:space="0" w:color="auto"/>
        <w:bottom w:val="none" w:sz="0" w:space="0" w:color="auto"/>
        <w:right w:val="none" w:sz="0" w:space="0" w:color="auto"/>
      </w:divBdr>
    </w:div>
    <w:div w:id="2118870143">
      <w:bodyDiv w:val="1"/>
      <w:marLeft w:val="0"/>
      <w:marRight w:val="0"/>
      <w:marTop w:val="0"/>
      <w:marBottom w:val="0"/>
      <w:divBdr>
        <w:top w:val="none" w:sz="0" w:space="0" w:color="auto"/>
        <w:left w:val="none" w:sz="0" w:space="0" w:color="auto"/>
        <w:bottom w:val="none" w:sz="0" w:space="0" w:color="auto"/>
        <w:right w:val="none" w:sz="0" w:space="0" w:color="auto"/>
      </w:divBdr>
    </w:div>
    <w:div w:id="2119177486">
      <w:bodyDiv w:val="1"/>
      <w:marLeft w:val="0"/>
      <w:marRight w:val="0"/>
      <w:marTop w:val="0"/>
      <w:marBottom w:val="0"/>
      <w:divBdr>
        <w:top w:val="none" w:sz="0" w:space="0" w:color="auto"/>
        <w:left w:val="none" w:sz="0" w:space="0" w:color="auto"/>
        <w:bottom w:val="none" w:sz="0" w:space="0" w:color="auto"/>
        <w:right w:val="none" w:sz="0" w:space="0" w:color="auto"/>
      </w:divBdr>
    </w:div>
    <w:div w:id="2119520612">
      <w:bodyDiv w:val="1"/>
      <w:marLeft w:val="0"/>
      <w:marRight w:val="0"/>
      <w:marTop w:val="0"/>
      <w:marBottom w:val="0"/>
      <w:divBdr>
        <w:top w:val="none" w:sz="0" w:space="0" w:color="auto"/>
        <w:left w:val="none" w:sz="0" w:space="0" w:color="auto"/>
        <w:bottom w:val="none" w:sz="0" w:space="0" w:color="auto"/>
        <w:right w:val="none" w:sz="0" w:space="0" w:color="auto"/>
      </w:divBdr>
    </w:div>
    <w:div w:id="2119526141">
      <w:bodyDiv w:val="1"/>
      <w:marLeft w:val="0"/>
      <w:marRight w:val="0"/>
      <w:marTop w:val="0"/>
      <w:marBottom w:val="0"/>
      <w:divBdr>
        <w:top w:val="none" w:sz="0" w:space="0" w:color="auto"/>
        <w:left w:val="none" w:sz="0" w:space="0" w:color="auto"/>
        <w:bottom w:val="none" w:sz="0" w:space="0" w:color="auto"/>
        <w:right w:val="none" w:sz="0" w:space="0" w:color="auto"/>
      </w:divBdr>
    </w:div>
    <w:div w:id="2119832982">
      <w:bodyDiv w:val="1"/>
      <w:marLeft w:val="0"/>
      <w:marRight w:val="0"/>
      <w:marTop w:val="0"/>
      <w:marBottom w:val="0"/>
      <w:divBdr>
        <w:top w:val="none" w:sz="0" w:space="0" w:color="auto"/>
        <w:left w:val="none" w:sz="0" w:space="0" w:color="auto"/>
        <w:bottom w:val="none" w:sz="0" w:space="0" w:color="auto"/>
        <w:right w:val="none" w:sz="0" w:space="0" w:color="auto"/>
      </w:divBdr>
    </w:div>
    <w:div w:id="2119982710">
      <w:bodyDiv w:val="1"/>
      <w:marLeft w:val="0"/>
      <w:marRight w:val="0"/>
      <w:marTop w:val="0"/>
      <w:marBottom w:val="0"/>
      <w:divBdr>
        <w:top w:val="none" w:sz="0" w:space="0" w:color="auto"/>
        <w:left w:val="none" w:sz="0" w:space="0" w:color="auto"/>
        <w:bottom w:val="none" w:sz="0" w:space="0" w:color="auto"/>
        <w:right w:val="none" w:sz="0" w:space="0" w:color="auto"/>
      </w:divBdr>
    </w:div>
    <w:div w:id="2120640436">
      <w:bodyDiv w:val="1"/>
      <w:marLeft w:val="0"/>
      <w:marRight w:val="0"/>
      <w:marTop w:val="0"/>
      <w:marBottom w:val="0"/>
      <w:divBdr>
        <w:top w:val="none" w:sz="0" w:space="0" w:color="auto"/>
        <w:left w:val="none" w:sz="0" w:space="0" w:color="auto"/>
        <w:bottom w:val="none" w:sz="0" w:space="0" w:color="auto"/>
        <w:right w:val="none" w:sz="0" w:space="0" w:color="auto"/>
      </w:divBdr>
    </w:div>
    <w:div w:id="2120709842">
      <w:bodyDiv w:val="1"/>
      <w:marLeft w:val="0"/>
      <w:marRight w:val="0"/>
      <w:marTop w:val="0"/>
      <w:marBottom w:val="0"/>
      <w:divBdr>
        <w:top w:val="none" w:sz="0" w:space="0" w:color="auto"/>
        <w:left w:val="none" w:sz="0" w:space="0" w:color="auto"/>
        <w:bottom w:val="none" w:sz="0" w:space="0" w:color="auto"/>
        <w:right w:val="none" w:sz="0" w:space="0" w:color="auto"/>
      </w:divBdr>
    </w:div>
    <w:div w:id="2121021918">
      <w:bodyDiv w:val="1"/>
      <w:marLeft w:val="0"/>
      <w:marRight w:val="0"/>
      <w:marTop w:val="0"/>
      <w:marBottom w:val="0"/>
      <w:divBdr>
        <w:top w:val="none" w:sz="0" w:space="0" w:color="auto"/>
        <w:left w:val="none" w:sz="0" w:space="0" w:color="auto"/>
        <w:bottom w:val="none" w:sz="0" w:space="0" w:color="auto"/>
        <w:right w:val="none" w:sz="0" w:space="0" w:color="auto"/>
      </w:divBdr>
    </w:div>
    <w:div w:id="2121147611">
      <w:bodyDiv w:val="1"/>
      <w:marLeft w:val="0"/>
      <w:marRight w:val="0"/>
      <w:marTop w:val="0"/>
      <w:marBottom w:val="0"/>
      <w:divBdr>
        <w:top w:val="none" w:sz="0" w:space="0" w:color="auto"/>
        <w:left w:val="none" w:sz="0" w:space="0" w:color="auto"/>
        <w:bottom w:val="none" w:sz="0" w:space="0" w:color="auto"/>
        <w:right w:val="none" w:sz="0" w:space="0" w:color="auto"/>
      </w:divBdr>
    </w:div>
    <w:div w:id="2121147949">
      <w:bodyDiv w:val="1"/>
      <w:marLeft w:val="0"/>
      <w:marRight w:val="0"/>
      <w:marTop w:val="0"/>
      <w:marBottom w:val="0"/>
      <w:divBdr>
        <w:top w:val="none" w:sz="0" w:space="0" w:color="auto"/>
        <w:left w:val="none" w:sz="0" w:space="0" w:color="auto"/>
        <w:bottom w:val="none" w:sz="0" w:space="0" w:color="auto"/>
        <w:right w:val="none" w:sz="0" w:space="0" w:color="auto"/>
      </w:divBdr>
    </w:div>
    <w:div w:id="2121223476">
      <w:bodyDiv w:val="1"/>
      <w:marLeft w:val="0"/>
      <w:marRight w:val="0"/>
      <w:marTop w:val="0"/>
      <w:marBottom w:val="0"/>
      <w:divBdr>
        <w:top w:val="none" w:sz="0" w:space="0" w:color="auto"/>
        <w:left w:val="none" w:sz="0" w:space="0" w:color="auto"/>
        <w:bottom w:val="none" w:sz="0" w:space="0" w:color="auto"/>
        <w:right w:val="none" w:sz="0" w:space="0" w:color="auto"/>
      </w:divBdr>
    </w:div>
    <w:div w:id="2121994251">
      <w:bodyDiv w:val="1"/>
      <w:marLeft w:val="0"/>
      <w:marRight w:val="0"/>
      <w:marTop w:val="0"/>
      <w:marBottom w:val="0"/>
      <w:divBdr>
        <w:top w:val="none" w:sz="0" w:space="0" w:color="auto"/>
        <w:left w:val="none" w:sz="0" w:space="0" w:color="auto"/>
        <w:bottom w:val="none" w:sz="0" w:space="0" w:color="auto"/>
        <w:right w:val="none" w:sz="0" w:space="0" w:color="auto"/>
      </w:divBdr>
    </w:div>
    <w:div w:id="2122408567">
      <w:bodyDiv w:val="1"/>
      <w:marLeft w:val="0"/>
      <w:marRight w:val="0"/>
      <w:marTop w:val="0"/>
      <w:marBottom w:val="0"/>
      <w:divBdr>
        <w:top w:val="none" w:sz="0" w:space="0" w:color="auto"/>
        <w:left w:val="none" w:sz="0" w:space="0" w:color="auto"/>
        <w:bottom w:val="none" w:sz="0" w:space="0" w:color="auto"/>
        <w:right w:val="none" w:sz="0" w:space="0" w:color="auto"/>
      </w:divBdr>
    </w:div>
    <w:div w:id="2122870549">
      <w:bodyDiv w:val="1"/>
      <w:marLeft w:val="0"/>
      <w:marRight w:val="0"/>
      <w:marTop w:val="0"/>
      <w:marBottom w:val="0"/>
      <w:divBdr>
        <w:top w:val="none" w:sz="0" w:space="0" w:color="auto"/>
        <w:left w:val="none" w:sz="0" w:space="0" w:color="auto"/>
        <w:bottom w:val="none" w:sz="0" w:space="0" w:color="auto"/>
        <w:right w:val="none" w:sz="0" w:space="0" w:color="auto"/>
      </w:divBdr>
    </w:div>
    <w:div w:id="2123108721">
      <w:bodyDiv w:val="1"/>
      <w:marLeft w:val="0"/>
      <w:marRight w:val="0"/>
      <w:marTop w:val="0"/>
      <w:marBottom w:val="0"/>
      <w:divBdr>
        <w:top w:val="none" w:sz="0" w:space="0" w:color="auto"/>
        <w:left w:val="none" w:sz="0" w:space="0" w:color="auto"/>
        <w:bottom w:val="none" w:sz="0" w:space="0" w:color="auto"/>
        <w:right w:val="none" w:sz="0" w:space="0" w:color="auto"/>
      </w:divBdr>
    </w:div>
    <w:div w:id="2123381394">
      <w:bodyDiv w:val="1"/>
      <w:marLeft w:val="0"/>
      <w:marRight w:val="0"/>
      <w:marTop w:val="0"/>
      <w:marBottom w:val="0"/>
      <w:divBdr>
        <w:top w:val="none" w:sz="0" w:space="0" w:color="auto"/>
        <w:left w:val="none" w:sz="0" w:space="0" w:color="auto"/>
        <w:bottom w:val="none" w:sz="0" w:space="0" w:color="auto"/>
        <w:right w:val="none" w:sz="0" w:space="0" w:color="auto"/>
      </w:divBdr>
    </w:div>
    <w:div w:id="2123382034">
      <w:bodyDiv w:val="1"/>
      <w:marLeft w:val="0"/>
      <w:marRight w:val="0"/>
      <w:marTop w:val="0"/>
      <w:marBottom w:val="0"/>
      <w:divBdr>
        <w:top w:val="none" w:sz="0" w:space="0" w:color="auto"/>
        <w:left w:val="none" w:sz="0" w:space="0" w:color="auto"/>
        <w:bottom w:val="none" w:sz="0" w:space="0" w:color="auto"/>
        <w:right w:val="none" w:sz="0" w:space="0" w:color="auto"/>
      </w:divBdr>
    </w:div>
    <w:div w:id="2123450030">
      <w:bodyDiv w:val="1"/>
      <w:marLeft w:val="0"/>
      <w:marRight w:val="0"/>
      <w:marTop w:val="0"/>
      <w:marBottom w:val="0"/>
      <w:divBdr>
        <w:top w:val="none" w:sz="0" w:space="0" w:color="auto"/>
        <w:left w:val="none" w:sz="0" w:space="0" w:color="auto"/>
        <w:bottom w:val="none" w:sz="0" w:space="0" w:color="auto"/>
        <w:right w:val="none" w:sz="0" w:space="0" w:color="auto"/>
      </w:divBdr>
    </w:div>
    <w:div w:id="2123526121">
      <w:bodyDiv w:val="1"/>
      <w:marLeft w:val="0"/>
      <w:marRight w:val="0"/>
      <w:marTop w:val="0"/>
      <w:marBottom w:val="0"/>
      <w:divBdr>
        <w:top w:val="none" w:sz="0" w:space="0" w:color="auto"/>
        <w:left w:val="none" w:sz="0" w:space="0" w:color="auto"/>
        <w:bottom w:val="none" w:sz="0" w:space="0" w:color="auto"/>
        <w:right w:val="none" w:sz="0" w:space="0" w:color="auto"/>
      </w:divBdr>
    </w:div>
    <w:div w:id="2123526597">
      <w:bodyDiv w:val="1"/>
      <w:marLeft w:val="0"/>
      <w:marRight w:val="0"/>
      <w:marTop w:val="0"/>
      <w:marBottom w:val="0"/>
      <w:divBdr>
        <w:top w:val="none" w:sz="0" w:space="0" w:color="auto"/>
        <w:left w:val="none" w:sz="0" w:space="0" w:color="auto"/>
        <w:bottom w:val="none" w:sz="0" w:space="0" w:color="auto"/>
        <w:right w:val="none" w:sz="0" w:space="0" w:color="auto"/>
      </w:divBdr>
    </w:div>
    <w:div w:id="2123842659">
      <w:bodyDiv w:val="1"/>
      <w:marLeft w:val="0"/>
      <w:marRight w:val="0"/>
      <w:marTop w:val="0"/>
      <w:marBottom w:val="0"/>
      <w:divBdr>
        <w:top w:val="none" w:sz="0" w:space="0" w:color="auto"/>
        <w:left w:val="none" w:sz="0" w:space="0" w:color="auto"/>
        <w:bottom w:val="none" w:sz="0" w:space="0" w:color="auto"/>
        <w:right w:val="none" w:sz="0" w:space="0" w:color="auto"/>
      </w:divBdr>
    </w:div>
    <w:div w:id="2123988930">
      <w:bodyDiv w:val="1"/>
      <w:marLeft w:val="0"/>
      <w:marRight w:val="0"/>
      <w:marTop w:val="0"/>
      <w:marBottom w:val="0"/>
      <w:divBdr>
        <w:top w:val="none" w:sz="0" w:space="0" w:color="auto"/>
        <w:left w:val="none" w:sz="0" w:space="0" w:color="auto"/>
        <w:bottom w:val="none" w:sz="0" w:space="0" w:color="auto"/>
        <w:right w:val="none" w:sz="0" w:space="0" w:color="auto"/>
      </w:divBdr>
    </w:div>
    <w:div w:id="2124032832">
      <w:bodyDiv w:val="1"/>
      <w:marLeft w:val="0"/>
      <w:marRight w:val="0"/>
      <w:marTop w:val="0"/>
      <w:marBottom w:val="0"/>
      <w:divBdr>
        <w:top w:val="none" w:sz="0" w:space="0" w:color="auto"/>
        <w:left w:val="none" w:sz="0" w:space="0" w:color="auto"/>
        <w:bottom w:val="none" w:sz="0" w:space="0" w:color="auto"/>
        <w:right w:val="none" w:sz="0" w:space="0" w:color="auto"/>
      </w:divBdr>
    </w:div>
    <w:div w:id="2124231318">
      <w:bodyDiv w:val="1"/>
      <w:marLeft w:val="0"/>
      <w:marRight w:val="0"/>
      <w:marTop w:val="0"/>
      <w:marBottom w:val="0"/>
      <w:divBdr>
        <w:top w:val="none" w:sz="0" w:space="0" w:color="auto"/>
        <w:left w:val="none" w:sz="0" w:space="0" w:color="auto"/>
        <w:bottom w:val="none" w:sz="0" w:space="0" w:color="auto"/>
        <w:right w:val="none" w:sz="0" w:space="0" w:color="auto"/>
      </w:divBdr>
    </w:div>
    <w:div w:id="2124349702">
      <w:bodyDiv w:val="1"/>
      <w:marLeft w:val="0"/>
      <w:marRight w:val="0"/>
      <w:marTop w:val="0"/>
      <w:marBottom w:val="0"/>
      <w:divBdr>
        <w:top w:val="none" w:sz="0" w:space="0" w:color="auto"/>
        <w:left w:val="none" w:sz="0" w:space="0" w:color="auto"/>
        <w:bottom w:val="none" w:sz="0" w:space="0" w:color="auto"/>
        <w:right w:val="none" w:sz="0" w:space="0" w:color="auto"/>
      </w:divBdr>
    </w:div>
    <w:div w:id="2124420418">
      <w:bodyDiv w:val="1"/>
      <w:marLeft w:val="0"/>
      <w:marRight w:val="0"/>
      <w:marTop w:val="0"/>
      <w:marBottom w:val="0"/>
      <w:divBdr>
        <w:top w:val="none" w:sz="0" w:space="0" w:color="auto"/>
        <w:left w:val="none" w:sz="0" w:space="0" w:color="auto"/>
        <w:bottom w:val="none" w:sz="0" w:space="0" w:color="auto"/>
        <w:right w:val="none" w:sz="0" w:space="0" w:color="auto"/>
      </w:divBdr>
    </w:div>
    <w:div w:id="2124808910">
      <w:bodyDiv w:val="1"/>
      <w:marLeft w:val="0"/>
      <w:marRight w:val="0"/>
      <w:marTop w:val="0"/>
      <w:marBottom w:val="0"/>
      <w:divBdr>
        <w:top w:val="none" w:sz="0" w:space="0" w:color="auto"/>
        <w:left w:val="none" w:sz="0" w:space="0" w:color="auto"/>
        <w:bottom w:val="none" w:sz="0" w:space="0" w:color="auto"/>
        <w:right w:val="none" w:sz="0" w:space="0" w:color="auto"/>
      </w:divBdr>
    </w:div>
    <w:div w:id="2125028171">
      <w:bodyDiv w:val="1"/>
      <w:marLeft w:val="0"/>
      <w:marRight w:val="0"/>
      <w:marTop w:val="0"/>
      <w:marBottom w:val="0"/>
      <w:divBdr>
        <w:top w:val="none" w:sz="0" w:space="0" w:color="auto"/>
        <w:left w:val="none" w:sz="0" w:space="0" w:color="auto"/>
        <w:bottom w:val="none" w:sz="0" w:space="0" w:color="auto"/>
        <w:right w:val="none" w:sz="0" w:space="0" w:color="auto"/>
      </w:divBdr>
    </w:div>
    <w:div w:id="2125032191">
      <w:bodyDiv w:val="1"/>
      <w:marLeft w:val="0"/>
      <w:marRight w:val="0"/>
      <w:marTop w:val="0"/>
      <w:marBottom w:val="0"/>
      <w:divBdr>
        <w:top w:val="none" w:sz="0" w:space="0" w:color="auto"/>
        <w:left w:val="none" w:sz="0" w:space="0" w:color="auto"/>
        <w:bottom w:val="none" w:sz="0" w:space="0" w:color="auto"/>
        <w:right w:val="none" w:sz="0" w:space="0" w:color="auto"/>
      </w:divBdr>
    </w:div>
    <w:div w:id="2125224429">
      <w:bodyDiv w:val="1"/>
      <w:marLeft w:val="0"/>
      <w:marRight w:val="0"/>
      <w:marTop w:val="0"/>
      <w:marBottom w:val="0"/>
      <w:divBdr>
        <w:top w:val="none" w:sz="0" w:space="0" w:color="auto"/>
        <w:left w:val="none" w:sz="0" w:space="0" w:color="auto"/>
        <w:bottom w:val="none" w:sz="0" w:space="0" w:color="auto"/>
        <w:right w:val="none" w:sz="0" w:space="0" w:color="auto"/>
      </w:divBdr>
    </w:div>
    <w:div w:id="2125226160">
      <w:bodyDiv w:val="1"/>
      <w:marLeft w:val="0"/>
      <w:marRight w:val="0"/>
      <w:marTop w:val="0"/>
      <w:marBottom w:val="0"/>
      <w:divBdr>
        <w:top w:val="none" w:sz="0" w:space="0" w:color="auto"/>
        <w:left w:val="none" w:sz="0" w:space="0" w:color="auto"/>
        <w:bottom w:val="none" w:sz="0" w:space="0" w:color="auto"/>
        <w:right w:val="none" w:sz="0" w:space="0" w:color="auto"/>
      </w:divBdr>
    </w:div>
    <w:div w:id="2125416768">
      <w:bodyDiv w:val="1"/>
      <w:marLeft w:val="0"/>
      <w:marRight w:val="0"/>
      <w:marTop w:val="0"/>
      <w:marBottom w:val="0"/>
      <w:divBdr>
        <w:top w:val="none" w:sz="0" w:space="0" w:color="auto"/>
        <w:left w:val="none" w:sz="0" w:space="0" w:color="auto"/>
        <w:bottom w:val="none" w:sz="0" w:space="0" w:color="auto"/>
        <w:right w:val="none" w:sz="0" w:space="0" w:color="auto"/>
      </w:divBdr>
    </w:div>
    <w:div w:id="2125728278">
      <w:bodyDiv w:val="1"/>
      <w:marLeft w:val="0"/>
      <w:marRight w:val="0"/>
      <w:marTop w:val="0"/>
      <w:marBottom w:val="0"/>
      <w:divBdr>
        <w:top w:val="none" w:sz="0" w:space="0" w:color="auto"/>
        <w:left w:val="none" w:sz="0" w:space="0" w:color="auto"/>
        <w:bottom w:val="none" w:sz="0" w:space="0" w:color="auto"/>
        <w:right w:val="none" w:sz="0" w:space="0" w:color="auto"/>
      </w:divBdr>
    </w:div>
    <w:div w:id="2125731109">
      <w:bodyDiv w:val="1"/>
      <w:marLeft w:val="0"/>
      <w:marRight w:val="0"/>
      <w:marTop w:val="0"/>
      <w:marBottom w:val="0"/>
      <w:divBdr>
        <w:top w:val="none" w:sz="0" w:space="0" w:color="auto"/>
        <w:left w:val="none" w:sz="0" w:space="0" w:color="auto"/>
        <w:bottom w:val="none" w:sz="0" w:space="0" w:color="auto"/>
        <w:right w:val="none" w:sz="0" w:space="0" w:color="auto"/>
      </w:divBdr>
    </w:div>
    <w:div w:id="2126074744">
      <w:bodyDiv w:val="1"/>
      <w:marLeft w:val="0"/>
      <w:marRight w:val="0"/>
      <w:marTop w:val="0"/>
      <w:marBottom w:val="0"/>
      <w:divBdr>
        <w:top w:val="none" w:sz="0" w:space="0" w:color="auto"/>
        <w:left w:val="none" w:sz="0" w:space="0" w:color="auto"/>
        <w:bottom w:val="none" w:sz="0" w:space="0" w:color="auto"/>
        <w:right w:val="none" w:sz="0" w:space="0" w:color="auto"/>
      </w:divBdr>
    </w:div>
    <w:div w:id="2126457635">
      <w:bodyDiv w:val="1"/>
      <w:marLeft w:val="0"/>
      <w:marRight w:val="0"/>
      <w:marTop w:val="0"/>
      <w:marBottom w:val="0"/>
      <w:divBdr>
        <w:top w:val="none" w:sz="0" w:space="0" w:color="auto"/>
        <w:left w:val="none" w:sz="0" w:space="0" w:color="auto"/>
        <w:bottom w:val="none" w:sz="0" w:space="0" w:color="auto"/>
        <w:right w:val="none" w:sz="0" w:space="0" w:color="auto"/>
      </w:divBdr>
    </w:div>
    <w:div w:id="2126460204">
      <w:bodyDiv w:val="1"/>
      <w:marLeft w:val="0"/>
      <w:marRight w:val="0"/>
      <w:marTop w:val="0"/>
      <w:marBottom w:val="0"/>
      <w:divBdr>
        <w:top w:val="none" w:sz="0" w:space="0" w:color="auto"/>
        <w:left w:val="none" w:sz="0" w:space="0" w:color="auto"/>
        <w:bottom w:val="none" w:sz="0" w:space="0" w:color="auto"/>
        <w:right w:val="none" w:sz="0" w:space="0" w:color="auto"/>
      </w:divBdr>
    </w:div>
    <w:div w:id="2127120154">
      <w:bodyDiv w:val="1"/>
      <w:marLeft w:val="0"/>
      <w:marRight w:val="0"/>
      <w:marTop w:val="0"/>
      <w:marBottom w:val="0"/>
      <w:divBdr>
        <w:top w:val="none" w:sz="0" w:space="0" w:color="auto"/>
        <w:left w:val="none" w:sz="0" w:space="0" w:color="auto"/>
        <w:bottom w:val="none" w:sz="0" w:space="0" w:color="auto"/>
        <w:right w:val="none" w:sz="0" w:space="0" w:color="auto"/>
      </w:divBdr>
    </w:div>
    <w:div w:id="2127193200">
      <w:bodyDiv w:val="1"/>
      <w:marLeft w:val="0"/>
      <w:marRight w:val="0"/>
      <w:marTop w:val="0"/>
      <w:marBottom w:val="0"/>
      <w:divBdr>
        <w:top w:val="none" w:sz="0" w:space="0" w:color="auto"/>
        <w:left w:val="none" w:sz="0" w:space="0" w:color="auto"/>
        <w:bottom w:val="none" w:sz="0" w:space="0" w:color="auto"/>
        <w:right w:val="none" w:sz="0" w:space="0" w:color="auto"/>
      </w:divBdr>
    </w:div>
    <w:div w:id="2127263346">
      <w:bodyDiv w:val="1"/>
      <w:marLeft w:val="0"/>
      <w:marRight w:val="0"/>
      <w:marTop w:val="0"/>
      <w:marBottom w:val="0"/>
      <w:divBdr>
        <w:top w:val="none" w:sz="0" w:space="0" w:color="auto"/>
        <w:left w:val="none" w:sz="0" w:space="0" w:color="auto"/>
        <w:bottom w:val="none" w:sz="0" w:space="0" w:color="auto"/>
        <w:right w:val="none" w:sz="0" w:space="0" w:color="auto"/>
      </w:divBdr>
    </w:div>
    <w:div w:id="2127651082">
      <w:bodyDiv w:val="1"/>
      <w:marLeft w:val="0"/>
      <w:marRight w:val="0"/>
      <w:marTop w:val="0"/>
      <w:marBottom w:val="0"/>
      <w:divBdr>
        <w:top w:val="none" w:sz="0" w:space="0" w:color="auto"/>
        <w:left w:val="none" w:sz="0" w:space="0" w:color="auto"/>
        <w:bottom w:val="none" w:sz="0" w:space="0" w:color="auto"/>
        <w:right w:val="none" w:sz="0" w:space="0" w:color="auto"/>
      </w:divBdr>
    </w:div>
    <w:div w:id="2127699847">
      <w:bodyDiv w:val="1"/>
      <w:marLeft w:val="0"/>
      <w:marRight w:val="0"/>
      <w:marTop w:val="0"/>
      <w:marBottom w:val="0"/>
      <w:divBdr>
        <w:top w:val="none" w:sz="0" w:space="0" w:color="auto"/>
        <w:left w:val="none" w:sz="0" w:space="0" w:color="auto"/>
        <w:bottom w:val="none" w:sz="0" w:space="0" w:color="auto"/>
        <w:right w:val="none" w:sz="0" w:space="0" w:color="auto"/>
      </w:divBdr>
    </w:div>
    <w:div w:id="2128161752">
      <w:bodyDiv w:val="1"/>
      <w:marLeft w:val="0"/>
      <w:marRight w:val="0"/>
      <w:marTop w:val="0"/>
      <w:marBottom w:val="0"/>
      <w:divBdr>
        <w:top w:val="none" w:sz="0" w:space="0" w:color="auto"/>
        <w:left w:val="none" w:sz="0" w:space="0" w:color="auto"/>
        <w:bottom w:val="none" w:sz="0" w:space="0" w:color="auto"/>
        <w:right w:val="none" w:sz="0" w:space="0" w:color="auto"/>
      </w:divBdr>
    </w:div>
    <w:div w:id="2128234231">
      <w:bodyDiv w:val="1"/>
      <w:marLeft w:val="0"/>
      <w:marRight w:val="0"/>
      <w:marTop w:val="0"/>
      <w:marBottom w:val="0"/>
      <w:divBdr>
        <w:top w:val="none" w:sz="0" w:space="0" w:color="auto"/>
        <w:left w:val="none" w:sz="0" w:space="0" w:color="auto"/>
        <w:bottom w:val="none" w:sz="0" w:space="0" w:color="auto"/>
        <w:right w:val="none" w:sz="0" w:space="0" w:color="auto"/>
      </w:divBdr>
    </w:div>
    <w:div w:id="2128309190">
      <w:bodyDiv w:val="1"/>
      <w:marLeft w:val="0"/>
      <w:marRight w:val="0"/>
      <w:marTop w:val="0"/>
      <w:marBottom w:val="0"/>
      <w:divBdr>
        <w:top w:val="none" w:sz="0" w:space="0" w:color="auto"/>
        <w:left w:val="none" w:sz="0" w:space="0" w:color="auto"/>
        <w:bottom w:val="none" w:sz="0" w:space="0" w:color="auto"/>
        <w:right w:val="none" w:sz="0" w:space="0" w:color="auto"/>
      </w:divBdr>
    </w:div>
    <w:div w:id="2128543797">
      <w:bodyDiv w:val="1"/>
      <w:marLeft w:val="0"/>
      <w:marRight w:val="0"/>
      <w:marTop w:val="0"/>
      <w:marBottom w:val="0"/>
      <w:divBdr>
        <w:top w:val="none" w:sz="0" w:space="0" w:color="auto"/>
        <w:left w:val="none" w:sz="0" w:space="0" w:color="auto"/>
        <w:bottom w:val="none" w:sz="0" w:space="0" w:color="auto"/>
        <w:right w:val="none" w:sz="0" w:space="0" w:color="auto"/>
      </w:divBdr>
    </w:div>
    <w:div w:id="2128544104">
      <w:bodyDiv w:val="1"/>
      <w:marLeft w:val="0"/>
      <w:marRight w:val="0"/>
      <w:marTop w:val="0"/>
      <w:marBottom w:val="0"/>
      <w:divBdr>
        <w:top w:val="none" w:sz="0" w:space="0" w:color="auto"/>
        <w:left w:val="none" w:sz="0" w:space="0" w:color="auto"/>
        <w:bottom w:val="none" w:sz="0" w:space="0" w:color="auto"/>
        <w:right w:val="none" w:sz="0" w:space="0" w:color="auto"/>
      </w:divBdr>
    </w:div>
    <w:div w:id="2128547504">
      <w:bodyDiv w:val="1"/>
      <w:marLeft w:val="0"/>
      <w:marRight w:val="0"/>
      <w:marTop w:val="0"/>
      <w:marBottom w:val="0"/>
      <w:divBdr>
        <w:top w:val="none" w:sz="0" w:space="0" w:color="auto"/>
        <w:left w:val="none" w:sz="0" w:space="0" w:color="auto"/>
        <w:bottom w:val="none" w:sz="0" w:space="0" w:color="auto"/>
        <w:right w:val="none" w:sz="0" w:space="0" w:color="auto"/>
      </w:divBdr>
    </w:div>
    <w:div w:id="2128771884">
      <w:bodyDiv w:val="1"/>
      <w:marLeft w:val="0"/>
      <w:marRight w:val="0"/>
      <w:marTop w:val="0"/>
      <w:marBottom w:val="0"/>
      <w:divBdr>
        <w:top w:val="none" w:sz="0" w:space="0" w:color="auto"/>
        <w:left w:val="none" w:sz="0" w:space="0" w:color="auto"/>
        <w:bottom w:val="none" w:sz="0" w:space="0" w:color="auto"/>
        <w:right w:val="none" w:sz="0" w:space="0" w:color="auto"/>
      </w:divBdr>
    </w:div>
    <w:div w:id="2128892613">
      <w:bodyDiv w:val="1"/>
      <w:marLeft w:val="0"/>
      <w:marRight w:val="0"/>
      <w:marTop w:val="0"/>
      <w:marBottom w:val="0"/>
      <w:divBdr>
        <w:top w:val="none" w:sz="0" w:space="0" w:color="auto"/>
        <w:left w:val="none" w:sz="0" w:space="0" w:color="auto"/>
        <w:bottom w:val="none" w:sz="0" w:space="0" w:color="auto"/>
        <w:right w:val="none" w:sz="0" w:space="0" w:color="auto"/>
      </w:divBdr>
    </w:div>
    <w:div w:id="2128968261">
      <w:bodyDiv w:val="1"/>
      <w:marLeft w:val="0"/>
      <w:marRight w:val="0"/>
      <w:marTop w:val="0"/>
      <w:marBottom w:val="0"/>
      <w:divBdr>
        <w:top w:val="none" w:sz="0" w:space="0" w:color="auto"/>
        <w:left w:val="none" w:sz="0" w:space="0" w:color="auto"/>
        <w:bottom w:val="none" w:sz="0" w:space="0" w:color="auto"/>
        <w:right w:val="none" w:sz="0" w:space="0" w:color="auto"/>
      </w:divBdr>
    </w:div>
    <w:div w:id="2129080467">
      <w:bodyDiv w:val="1"/>
      <w:marLeft w:val="0"/>
      <w:marRight w:val="0"/>
      <w:marTop w:val="0"/>
      <w:marBottom w:val="0"/>
      <w:divBdr>
        <w:top w:val="none" w:sz="0" w:space="0" w:color="auto"/>
        <w:left w:val="none" w:sz="0" w:space="0" w:color="auto"/>
        <w:bottom w:val="none" w:sz="0" w:space="0" w:color="auto"/>
        <w:right w:val="none" w:sz="0" w:space="0" w:color="auto"/>
      </w:divBdr>
    </w:div>
    <w:div w:id="2129616372">
      <w:bodyDiv w:val="1"/>
      <w:marLeft w:val="0"/>
      <w:marRight w:val="0"/>
      <w:marTop w:val="0"/>
      <w:marBottom w:val="0"/>
      <w:divBdr>
        <w:top w:val="none" w:sz="0" w:space="0" w:color="auto"/>
        <w:left w:val="none" w:sz="0" w:space="0" w:color="auto"/>
        <w:bottom w:val="none" w:sz="0" w:space="0" w:color="auto"/>
        <w:right w:val="none" w:sz="0" w:space="0" w:color="auto"/>
      </w:divBdr>
    </w:div>
    <w:div w:id="2129933259">
      <w:bodyDiv w:val="1"/>
      <w:marLeft w:val="0"/>
      <w:marRight w:val="0"/>
      <w:marTop w:val="0"/>
      <w:marBottom w:val="0"/>
      <w:divBdr>
        <w:top w:val="none" w:sz="0" w:space="0" w:color="auto"/>
        <w:left w:val="none" w:sz="0" w:space="0" w:color="auto"/>
        <w:bottom w:val="none" w:sz="0" w:space="0" w:color="auto"/>
        <w:right w:val="none" w:sz="0" w:space="0" w:color="auto"/>
      </w:divBdr>
    </w:div>
    <w:div w:id="2130007852">
      <w:bodyDiv w:val="1"/>
      <w:marLeft w:val="0"/>
      <w:marRight w:val="0"/>
      <w:marTop w:val="0"/>
      <w:marBottom w:val="0"/>
      <w:divBdr>
        <w:top w:val="none" w:sz="0" w:space="0" w:color="auto"/>
        <w:left w:val="none" w:sz="0" w:space="0" w:color="auto"/>
        <w:bottom w:val="none" w:sz="0" w:space="0" w:color="auto"/>
        <w:right w:val="none" w:sz="0" w:space="0" w:color="auto"/>
      </w:divBdr>
    </w:div>
    <w:div w:id="2130321084">
      <w:bodyDiv w:val="1"/>
      <w:marLeft w:val="0"/>
      <w:marRight w:val="0"/>
      <w:marTop w:val="0"/>
      <w:marBottom w:val="0"/>
      <w:divBdr>
        <w:top w:val="none" w:sz="0" w:space="0" w:color="auto"/>
        <w:left w:val="none" w:sz="0" w:space="0" w:color="auto"/>
        <w:bottom w:val="none" w:sz="0" w:space="0" w:color="auto"/>
        <w:right w:val="none" w:sz="0" w:space="0" w:color="auto"/>
      </w:divBdr>
    </w:div>
    <w:div w:id="2130395885">
      <w:bodyDiv w:val="1"/>
      <w:marLeft w:val="0"/>
      <w:marRight w:val="0"/>
      <w:marTop w:val="0"/>
      <w:marBottom w:val="0"/>
      <w:divBdr>
        <w:top w:val="none" w:sz="0" w:space="0" w:color="auto"/>
        <w:left w:val="none" w:sz="0" w:space="0" w:color="auto"/>
        <w:bottom w:val="none" w:sz="0" w:space="0" w:color="auto"/>
        <w:right w:val="none" w:sz="0" w:space="0" w:color="auto"/>
      </w:divBdr>
    </w:div>
    <w:div w:id="2130465000">
      <w:bodyDiv w:val="1"/>
      <w:marLeft w:val="0"/>
      <w:marRight w:val="0"/>
      <w:marTop w:val="0"/>
      <w:marBottom w:val="0"/>
      <w:divBdr>
        <w:top w:val="none" w:sz="0" w:space="0" w:color="auto"/>
        <w:left w:val="none" w:sz="0" w:space="0" w:color="auto"/>
        <w:bottom w:val="none" w:sz="0" w:space="0" w:color="auto"/>
        <w:right w:val="none" w:sz="0" w:space="0" w:color="auto"/>
      </w:divBdr>
    </w:div>
    <w:div w:id="2130736490">
      <w:bodyDiv w:val="1"/>
      <w:marLeft w:val="0"/>
      <w:marRight w:val="0"/>
      <w:marTop w:val="0"/>
      <w:marBottom w:val="0"/>
      <w:divBdr>
        <w:top w:val="none" w:sz="0" w:space="0" w:color="auto"/>
        <w:left w:val="none" w:sz="0" w:space="0" w:color="auto"/>
        <w:bottom w:val="none" w:sz="0" w:space="0" w:color="auto"/>
        <w:right w:val="none" w:sz="0" w:space="0" w:color="auto"/>
      </w:divBdr>
    </w:div>
    <w:div w:id="2130781503">
      <w:bodyDiv w:val="1"/>
      <w:marLeft w:val="0"/>
      <w:marRight w:val="0"/>
      <w:marTop w:val="0"/>
      <w:marBottom w:val="0"/>
      <w:divBdr>
        <w:top w:val="none" w:sz="0" w:space="0" w:color="auto"/>
        <w:left w:val="none" w:sz="0" w:space="0" w:color="auto"/>
        <w:bottom w:val="none" w:sz="0" w:space="0" w:color="auto"/>
        <w:right w:val="none" w:sz="0" w:space="0" w:color="auto"/>
      </w:divBdr>
    </w:div>
    <w:div w:id="2131119896">
      <w:bodyDiv w:val="1"/>
      <w:marLeft w:val="0"/>
      <w:marRight w:val="0"/>
      <w:marTop w:val="0"/>
      <w:marBottom w:val="0"/>
      <w:divBdr>
        <w:top w:val="none" w:sz="0" w:space="0" w:color="auto"/>
        <w:left w:val="none" w:sz="0" w:space="0" w:color="auto"/>
        <w:bottom w:val="none" w:sz="0" w:space="0" w:color="auto"/>
        <w:right w:val="none" w:sz="0" w:space="0" w:color="auto"/>
      </w:divBdr>
    </w:div>
    <w:div w:id="2131775523">
      <w:bodyDiv w:val="1"/>
      <w:marLeft w:val="0"/>
      <w:marRight w:val="0"/>
      <w:marTop w:val="0"/>
      <w:marBottom w:val="0"/>
      <w:divBdr>
        <w:top w:val="none" w:sz="0" w:space="0" w:color="auto"/>
        <w:left w:val="none" w:sz="0" w:space="0" w:color="auto"/>
        <w:bottom w:val="none" w:sz="0" w:space="0" w:color="auto"/>
        <w:right w:val="none" w:sz="0" w:space="0" w:color="auto"/>
      </w:divBdr>
    </w:div>
    <w:div w:id="2131781763">
      <w:bodyDiv w:val="1"/>
      <w:marLeft w:val="0"/>
      <w:marRight w:val="0"/>
      <w:marTop w:val="0"/>
      <w:marBottom w:val="0"/>
      <w:divBdr>
        <w:top w:val="none" w:sz="0" w:space="0" w:color="auto"/>
        <w:left w:val="none" w:sz="0" w:space="0" w:color="auto"/>
        <w:bottom w:val="none" w:sz="0" w:space="0" w:color="auto"/>
        <w:right w:val="none" w:sz="0" w:space="0" w:color="auto"/>
      </w:divBdr>
    </w:div>
    <w:div w:id="2132045421">
      <w:bodyDiv w:val="1"/>
      <w:marLeft w:val="0"/>
      <w:marRight w:val="0"/>
      <w:marTop w:val="0"/>
      <w:marBottom w:val="0"/>
      <w:divBdr>
        <w:top w:val="none" w:sz="0" w:space="0" w:color="auto"/>
        <w:left w:val="none" w:sz="0" w:space="0" w:color="auto"/>
        <w:bottom w:val="none" w:sz="0" w:space="0" w:color="auto"/>
        <w:right w:val="none" w:sz="0" w:space="0" w:color="auto"/>
      </w:divBdr>
    </w:div>
    <w:div w:id="2132357151">
      <w:bodyDiv w:val="1"/>
      <w:marLeft w:val="0"/>
      <w:marRight w:val="0"/>
      <w:marTop w:val="0"/>
      <w:marBottom w:val="0"/>
      <w:divBdr>
        <w:top w:val="none" w:sz="0" w:space="0" w:color="auto"/>
        <w:left w:val="none" w:sz="0" w:space="0" w:color="auto"/>
        <w:bottom w:val="none" w:sz="0" w:space="0" w:color="auto"/>
        <w:right w:val="none" w:sz="0" w:space="0" w:color="auto"/>
      </w:divBdr>
    </w:div>
    <w:div w:id="2132431596">
      <w:bodyDiv w:val="1"/>
      <w:marLeft w:val="0"/>
      <w:marRight w:val="0"/>
      <w:marTop w:val="0"/>
      <w:marBottom w:val="0"/>
      <w:divBdr>
        <w:top w:val="none" w:sz="0" w:space="0" w:color="auto"/>
        <w:left w:val="none" w:sz="0" w:space="0" w:color="auto"/>
        <w:bottom w:val="none" w:sz="0" w:space="0" w:color="auto"/>
        <w:right w:val="none" w:sz="0" w:space="0" w:color="auto"/>
      </w:divBdr>
    </w:div>
    <w:div w:id="2132700934">
      <w:bodyDiv w:val="1"/>
      <w:marLeft w:val="0"/>
      <w:marRight w:val="0"/>
      <w:marTop w:val="0"/>
      <w:marBottom w:val="0"/>
      <w:divBdr>
        <w:top w:val="none" w:sz="0" w:space="0" w:color="auto"/>
        <w:left w:val="none" w:sz="0" w:space="0" w:color="auto"/>
        <w:bottom w:val="none" w:sz="0" w:space="0" w:color="auto"/>
        <w:right w:val="none" w:sz="0" w:space="0" w:color="auto"/>
      </w:divBdr>
    </w:div>
    <w:div w:id="2133132608">
      <w:bodyDiv w:val="1"/>
      <w:marLeft w:val="0"/>
      <w:marRight w:val="0"/>
      <w:marTop w:val="0"/>
      <w:marBottom w:val="0"/>
      <w:divBdr>
        <w:top w:val="none" w:sz="0" w:space="0" w:color="auto"/>
        <w:left w:val="none" w:sz="0" w:space="0" w:color="auto"/>
        <w:bottom w:val="none" w:sz="0" w:space="0" w:color="auto"/>
        <w:right w:val="none" w:sz="0" w:space="0" w:color="auto"/>
      </w:divBdr>
    </w:div>
    <w:div w:id="2133210834">
      <w:bodyDiv w:val="1"/>
      <w:marLeft w:val="0"/>
      <w:marRight w:val="0"/>
      <w:marTop w:val="0"/>
      <w:marBottom w:val="0"/>
      <w:divBdr>
        <w:top w:val="none" w:sz="0" w:space="0" w:color="auto"/>
        <w:left w:val="none" w:sz="0" w:space="0" w:color="auto"/>
        <w:bottom w:val="none" w:sz="0" w:space="0" w:color="auto"/>
        <w:right w:val="none" w:sz="0" w:space="0" w:color="auto"/>
      </w:divBdr>
    </w:div>
    <w:div w:id="2133553661">
      <w:bodyDiv w:val="1"/>
      <w:marLeft w:val="0"/>
      <w:marRight w:val="0"/>
      <w:marTop w:val="0"/>
      <w:marBottom w:val="0"/>
      <w:divBdr>
        <w:top w:val="none" w:sz="0" w:space="0" w:color="auto"/>
        <w:left w:val="none" w:sz="0" w:space="0" w:color="auto"/>
        <w:bottom w:val="none" w:sz="0" w:space="0" w:color="auto"/>
        <w:right w:val="none" w:sz="0" w:space="0" w:color="auto"/>
      </w:divBdr>
    </w:div>
    <w:div w:id="2133593961">
      <w:bodyDiv w:val="1"/>
      <w:marLeft w:val="0"/>
      <w:marRight w:val="0"/>
      <w:marTop w:val="0"/>
      <w:marBottom w:val="0"/>
      <w:divBdr>
        <w:top w:val="none" w:sz="0" w:space="0" w:color="auto"/>
        <w:left w:val="none" w:sz="0" w:space="0" w:color="auto"/>
        <w:bottom w:val="none" w:sz="0" w:space="0" w:color="auto"/>
        <w:right w:val="none" w:sz="0" w:space="0" w:color="auto"/>
      </w:divBdr>
    </w:div>
    <w:div w:id="2134206343">
      <w:bodyDiv w:val="1"/>
      <w:marLeft w:val="0"/>
      <w:marRight w:val="0"/>
      <w:marTop w:val="0"/>
      <w:marBottom w:val="0"/>
      <w:divBdr>
        <w:top w:val="none" w:sz="0" w:space="0" w:color="auto"/>
        <w:left w:val="none" w:sz="0" w:space="0" w:color="auto"/>
        <w:bottom w:val="none" w:sz="0" w:space="0" w:color="auto"/>
        <w:right w:val="none" w:sz="0" w:space="0" w:color="auto"/>
      </w:divBdr>
    </w:div>
    <w:div w:id="2134320756">
      <w:bodyDiv w:val="1"/>
      <w:marLeft w:val="0"/>
      <w:marRight w:val="0"/>
      <w:marTop w:val="0"/>
      <w:marBottom w:val="0"/>
      <w:divBdr>
        <w:top w:val="none" w:sz="0" w:space="0" w:color="auto"/>
        <w:left w:val="none" w:sz="0" w:space="0" w:color="auto"/>
        <w:bottom w:val="none" w:sz="0" w:space="0" w:color="auto"/>
        <w:right w:val="none" w:sz="0" w:space="0" w:color="auto"/>
      </w:divBdr>
    </w:div>
    <w:div w:id="2134396309">
      <w:bodyDiv w:val="1"/>
      <w:marLeft w:val="0"/>
      <w:marRight w:val="0"/>
      <w:marTop w:val="0"/>
      <w:marBottom w:val="0"/>
      <w:divBdr>
        <w:top w:val="none" w:sz="0" w:space="0" w:color="auto"/>
        <w:left w:val="none" w:sz="0" w:space="0" w:color="auto"/>
        <w:bottom w:val="none" w:sz="0" w:space="0" w:color="auto"/>
        <w:right w:val="none" w:sz="0" w:space="0" w:color="auto"/>
      </w:divBdr>
    </w:div>
    <w:div w:id="2134594620">
      <w:bodyDiv w:val="1"/>
      <w:marLeft w:val="0"/>
      <w:marRight w:val="0"/>
      <w:marTop w:val="0"/>
      <w:marBottom w:val="0"/>
      <w:divBdr>
        <w:top w:val="none" w:sz="0" w:space="0" w:color="auto"/>
        <w:left w:val="none" w:sz="0" w:space="0" w:color="auto"/>
        <w:bottom w:val="none" w:sz="0" w:space="0" w:color="auto"/>
        <w:right w:val="none" w:sz="0" w:space="0" w:color="auto"/>
      </w:divBdr>
    </w:div>
    <w:div w:id="2134864638">
      <w:bodyDiv w:val="1"/>
      <w:marLeft w:val="0"/>
      <w:marRight w:val="0"/>
      <w:marTop w:val="0"/>
      <w:marBottom w:val="0"/>
      <w:divBdr>
        <w:top w:val="none" w:sz="0" w:space="0" w:color="auto"/>
        <w:left w:val="none" w:sz="0" w:space="0" w:color="auto"/>
        <w:bottom w:val="none" w:sz="0" w:space="0" w:color="auto"/>
        <w:right w:val="none" w:sz="0" w:space="0" w:color="auto"/>
      </w:divBdr>
    </w:div>
    <w:div w:id="2135129260">
      <w:bodyDiv w:val="1"/>
      <w:marLeft w:val="0"/>
      <w:marRight w:val="0"/>
      <w:marTop w:val="0"/>
      <w:marBottom w:val="0"/>
      <w:divBdr>
        <w:top w:val="none" w:sz="0" w:space="0" w:color="auto"/>
        <w:left w:val="none" w:sz="0" w:space="0" w:color="auto"/>
        <w:bottom w:val="none" w:sz="0" w:space="0" w:color="auto"/>
        <w:right w:val="none" w:sz="0" w:space="0" w:color="auto"/>
      </w:divBdr>
    </w:div>
    <w:div w:id="2135168920">
      <w:bodyDiv w:val="1"/>
      <w:marLeft w:val="0"/>
      <w:marRight w:val="0"/>
      <w:marTop w:val="0"/>
      <w:marBottom w:val="0"/>
      <w:divBdr>
        <w:top w:val="none" w:sz="0" w:space="0" w:color="auto"/>
        <w:left w:val="none" w:sz="0" w:space="0" w:color="auto"/>
        <w:bottom w:val="none" w:sz="0" w:space="0" w:color="auto"/>
        <w:right w:val="none" w:sz="0" w:space="0" w:color="auto"/>
      </w:divBdr>
    </w:div>
    <w:div w:id="2135177739">
      <w:bodyDiv w:val="1"/>
      <w:marLeft w:val="0"/>
      <w:marRight w:val="0"/>
      <w:marTop w:val="0"/>
      <w:marBottom w:val="0"/>
      <w:divBdr>
        <w:top w:val="none" w:sz="0" w:space="0" w:color="auto"/>
        <w:left w:val="none" w:sz="0" w:space="0" w:color="auto"/>
        <w:bottom w:val="none" w:sz="0" w:space="0" w:color="auto"/>
        <w:right w:val="none" w:sz="0" w:space="0" w:color="auto"/>
      </w:divBdr>
    </w:div>
    <w:div w:id="2135323299">
      <w:bodyDiv w:val="1"/>
      <w:marLeft w:val="0"/>
      <w:marRight w:val="0"/>
      <w:marTop w:val="0"/>
      <w:marBottom w:val="0"/>
      <w:divBdr>
        <w:top w:val="none" w:sz="0" w:space="0" w:color="auto"/>
        <w:left w:val="none" w:sz="0" w:space="0" w:color="auto"/>
        <w:bottom w:val="none" w:sz="0" w:space="0" w:color="auto"/>
        <w:right w:val="none" w:sz="0" w:space="0" w:color="auto"/>
      </w:divBdr>
    </w:div>
    <w:div w:id="2135561519">
      <w:bodyDiv w:val="1"/>
      <w:marLeft w:val="0"/>
      <w:marRight w:val="0"/>
      <w:marTop w:val="0"/>
      <w:marBottom w:val="0"/>
      <w:divBdr>
        <w:top w:val="none" w:sz="0" w:space="0" w:color="auto"/>
        <w:left w:val="none" w:sz="0" w:space="0" w:color="auto"/>
        <w:bottom w:val="none" w:sz="0" w:space="0" w:color="auto"/>
        <w:right w:val="none" w:sz="0" w:space="0" w:color="auto"/>
      </w:divBdr>
    </w:div>
    <w:div w:id="2135785155">
      <w:bodyDiv w:val="1"/>
      <w:marLeft w:val="0"/>
      <w:marRight w:val="0"/>
      <w:marTop w:val="0"/>
      <w:marBottom w:val="0"/>
      <w:divBdr>
        <w:top w:val="none" w:sz="0" w:space="0" w:color="auto"/>
        <w:left w:val="none" w:sz="0" w:space="0" w:color="auto"/>
        <w:bottom w:val="none" w:sz="0" w:space="0" w:color="auto"/>
        <w:right w:val="none" w:sz="0" w:space="0" w:color="auto"/>
      </w:divBdr>
    </w:div>
    <w:div w:id="2136557652">
      <w:bodyDiv w:val="1"/>
      <w:marLeft w:val="0"/>
      <w:marRight w:val="0"/>
      <w:marTop w:val="0"/>
      <w:marBottom w:val="0"/>
      <w:divBdr>
        <w:top w:val="none" w:sz="0" w:space="0" w:color="auto"/>
        <w:left w:val="none" w:sz="0" w:space="0" w:color="auto"/>
        <w:bottom w:val="none" w:sz="0" w:space="0" w:color="auto"/>
        <w:right w:val="none" w:sz="0" w:space="0" w:color="auto"/>
      </w:divBdr>
    </w:div>
    <w:div w:id="2136756227">
      <w:bodyDiv w:val="1"/>
      <w:marLeft w:val="0"/>
      <w:marRight w:val="0"/>
      <w:marTop w:val="0"/>
      <w:marBottom w:val="0"/>
      <w:divBdr>
        <w:top w:val="none" w:sz="0" w:space="0" w:color="auto"/>
        <w:left w:val="none" w:sz="0" w:space="0" w:color="auto"/>
        <w:bottom w:val="none" w:sz="0" w:space="0" w:color="auto"/>
        <w:right w:val="none" w:sz="0" w:space="0" w:color="auto"/>
      </w:divBdr>
    </w:div>
    <w:div w:id="2136824655">
      <w:bodyDiv w:val="1"/>
      <w:marLeft w:val="0"/>
      <w:marRight w:val="0"/>
      <w:marTop w:val="0"/>
      <w:marBottom w:val="0"/>
      <w:divBdr>
        <w:top w:val="none" w:sz="0" w:space="0" w:color="auto"/>
        <w:left w:val="none" w:sz="0" w:space="0" w:color="auto"/>
        <w:bottom w:val="none" w:sz="0" w:space="0" w:color="auto"/>
        <w:right w:val="none" w:sz="0" w:space="0" w:color="auto"/>
      </w:divBdr>
    </w:div>
    <w:div w:id="2136870287">
      <w:bodyDiv w:val="1"/>
      <w:marLeft w:val="0"/>
      <w:marRight w:val="0"/>
      <w:marTop w:val="0"/>
      <w:marBottom w:val="0"/>
      <w:divBdr>
        <w:top w:val="none" w:sz="0" w:space="0" w:color="auto"/>
        <w:left w:val="none" w:sz="0" w:space="0" w:color="auto"/>
        <w:bottom w:val="none" w:sz="0" w:space="0" w:color="auto"/>
        <w:right w:val="none" w:sz="0" w:space="0" w:color="auto"/>
      </w:divBdr>
    </w:div>
    <w:div w:id="2136944619">
      <w:bodyDiv w:val="1"/>
      <w:marLeft w:val="0"/>
      <w:marRight w:val="0"/>
      <w:marTop w:val="0"/>
      <w:marBottom w:val="0"/>
      <w:divBdr>
        <w:top w:val="none" w:sz="0" w:space="0" w:color="auto"/>
        <w:left w:val="none" w:sz="0" w:space="0" w:color="auto"/>
        <w:bottom w:val="none" w:sz="0" w:space="0" w:color="auto"/>
        <w:right w:val="none" w:sz="0" w:space="0" w:color="auto"/>
      </w:divBdr>
    </w:div>
    <w:div w:id="2137285286">
      <w:bodyDiv w:val="1"/>
      <w:marLeft w:val="0"/>
      <w:marRight w:val="0"/>
      <w:marTop w:val="0"/>
      <w:marBottom w:val="0"/>
      <w:divBdr>
        <w:top w:val="none" w:sz="0" w:space="0" w:color="auto"/>
        <w:left w:val="none" w:sz="0" w:space="0" w:color="auto"/>
        <w:bottom w:val="none" w:sz="0" w:space="0" w:color="auto"/>
        <w:right w:val="none" w:sz="0" w:space="0" w:color="auto"/>
      </w:divBdr>
    </w:div>
    <w:div w:id="2137333146">
      <w:bodyDiv w:val="1"/>
      <w:marLeft w:val="0"/>
      <w:marRight w:val="0"/>
      <w:marTop w:val="0"/>
      <w:marBottom w:val="0"/>
      <w:divBdr>
        <w:top w:val="none" w:sz="0" w:space="0" w:color="auto"/>
        <w:left w:val="none" w:sz="0" w:space="0" w:color="auto"/>
        <w:bottom w:val="none" w:sz="0" w:space="0" w:color="auto"/>
        <w:right w:val="none" w:sz="0" w:space="0" w:color="auto"/>
      </w:divBdr>
    </w:div>
    <w:div w:id="2137948106">
      <w:bodyDiv w:val="1"/>
      <w:marLeft w:val="0"/>
      <w:marRight w:val="0"/>
      <w:marTop w:val="0"/>
      <w:marBottom w:val="0"/>
      <w:divBdr>
        <w:top w:val="none" w:sz="0" w:space="0" w:color="auto"/>
        <w:left w:val="none" w:sz="0" w:space="0" w:color="auto"/>
        <w:bottom w:val="none" w:sz="0" w:space="0" w:color="auto"/>
        <w:right w:val="none" w:sz="0" w:space="0" w:color="auto"/>
      </w:divBdr>
    </w:div>
    <w:div w:id="2137991939">
      <w:bodyDiv w:val="1"/>
      <w:marLeft w:val="0"/>
      <w:marRight w:val="0"/>
      <w:marTop w:val="0"/>
      <w:marBottom w:val="0"/>
      <w:divBdr>
        <w:top w:val="none" w:sz="0" w:space="0" w:color="auto"/>
        <w:left w:val="none" w:sz="0" w:space="0" w:color="auto"/>
        <w:bottom w:val="none" w:sz="0" w:space="0" w:color="auto"/>
        <w:right w:val="none" w:sz="0" w:space="0" w:color="auto"/>
      </w:divBdr>
    </w:div>
    <w:div w:id="2138639804">
      <w:bodyDiv w:val="1"/>
      <w:marLeft w:val="0"/>
      <w:marRight w:val="0"/>
      <w:marTop w:val="0"/>
      <w:marBottom w:val="0"/>
      <w:divBdr>
        <w:top w:val="none" w:sz="0" w:space="0" w:color="auto"/>
        <w:left w:val="none" w:sz="0" w:space="0" w:color="auto"/>
        <w:bottom w:val="none" w:sz="0" w:space="0" w:color="auto"/>
        <w:right w:val="none" w:sz="0" w:space="0" w:color="auto"/>
      </w:divBdr>
    </w:div>
    <w:div w:id="2138910077">
      <w:bodyDiv w:val="1"/>
      <w:marLeft w:val="0"/>
      <w:marRight w:val="0"/>
      <w:marTop w:val="0"/>
      <w:marBottom w:val="0"/>
      <w:divBdr>
        <w:top w:val="none" w:sz="0" w:space="0" w:color="auto"/>
        <w:left w:val="none" w:sz="0" w:space="0" w:color="auto"/>
        <w:bottom w:val="none" w:sz="0" w:space="0" w:color="auto"/>
        <w:right w:val="none" w:sz="0" w:space="0" w:color="auto"/>
      </w:divBdr>
    </w:div>
    <w:div w:id="2139226124">
      <w:bodyDiv w:val="1"/>
      <w:marLeft w:val="0"/>
      <w:marRight w:val="0"/>
      <w:marTop w:val="0"/>
      <w:marBottom w:val="0"/>
      <w:divBdr>
        <w:top w:val="none" w:sz="0" w:space="0" w:color="auto"/>
        <w:left w:val="none" w:sz="0" w:space="0" w:color="auto"/>
        <w:bottom w:val="none" w:sz="0" w:space="0" w:color="auto"/>
        <w:right w:val="none" w:sz="0" w:space="0" w:color="auto"/>
      </w:divBdr>
    </w:div>
    <w:div w:id="2139293589">
      <w:bodyDiv w:val="1"/>
      <w:marLeft w:val="0"/>
      <w:marRight w:val="0"/>
      <w:marTop w:val="0"/>
      <w:marBottom w:val="0"/>
      <w:divBdr>
        <w:top w:val="none" w:sz="0" w:space="0" w:color="auto"/>
        <w:left w:val="none" w:sz="0" w:space="0" w:color="auto"/>
        <w:bottom w:val="none" w:sz="0" w:space="0" w:color="auto"/>
        <w:right w:val="none" w:sz="0" w:space="0" w:color="auto"/>
      </w:divBdr>
    </w:div>
    <w:div w:id="2139293959">
      <w:bodyDiv w:val="1"/>
      <w:marLeft w:val="0"/>
      <w:marRight w:val="0"/>
      <w:marTop w:val="0"/>
      <w:marBottom w:val="0"/>
      <w:divBdr>
        <w:top w:val="none" w:sz="0" w:space="0" w:color="auto"/>
        <w:left w:val="none" w:sz="0" w:space="0" w:color="auto"/>
        <w:bottom w:val="none" w:sz="0" w:space="0" w:color="auto"/>
        <w:right w:val="none" w:sz="0" w:space="0" w:color="auto"/>
      </w:divBdr>
    </w:div>
    <w:div w:id="2139371725">
      <w:bodyDiv w:val="1"/>
      <w:marLeft w:val="0"/>
      <w:marRight w:val="0"/>
      <w:marTop w:val="0"/>
      <w:marBottom w:val="0"/>
      <w:divBdr>
        <w:top w:val="none" w:sz="0" w:space="0" w:color="auto"/>
        <w:left w:val="none" w:sz="0" w:space="0" w:color="auto"/>
        <w:bottom w:val="none" w:sz="0" w:space="0" w:color="auto"/>
        <w:right w:val="none" w:sz="0" w:space="0" w:color="auto"/>
      </w:divBdr>
    </w:div>
    <w:div w:id="2139714057">
      <w:bodyDiv w:val="1"/>
      <w:marLeft w:val="0"/>
      <w:marRight w:val="0"/>
      <w:marTop w:val="0"/>
      <w:marBottom w:val="0"/>
      <w:divBdr>
        <w:top w:val="none" w:sz="0" w:space="0" w:color="auto"/>
        <w:left w:val="none" w:sz="0" w:space="0" w:color="auto"/>
        <w:bottom w:val="none" w:sz="0" w:space="0" w:color="auto"/>
        <w:right w:val="none" w:sz="0" w:space="0" w:color="auto"/>
      </w:divBdr>
    </w:div>
    <w:div w:id="2139911466">
      <w:bodyDiv w:val="1"/>
      <w:marLeft w:val="0"/>
      <w:marRight w:val="0"/>
      <w:marTop w:val="0"/>
      <w:marBottom w:val="0"/>
      <w:divBdr>
        <w:top w:val="none" w:sz="0" w:space="0" w:color="auto"/>
        <w:left w:val="none" w:sz="0" w:space="0" w:color="auto"/>
        <w:bottom w:val="none" w:sz="0" w:space="0" w:color="auto"/>
        <w:right w:val="none" w:sz="0" w:space="0" w:color="auto"/>
      </w:divBdr>
    </w:div>
    <w:div w:id="2140295070">
      <w:bodyDiv w:val="1"/>
      <w:marLeft w:val="0"/>
      <w:marRight w:val="0"/>
      <w:marTop w:val="0"/>
      <w:marBottom w:val="0"/>
      <w:divBdr>
        <w:top w:val="none" w:sz="0" w:space="0" w:color="auto"/>
        <w:left w:val="none" w:sz="0" w:space="0" w:color="auto"/>
        <w:bottom w:val="none" w:sz="0" w:space="0" w:color="auto"/>
        <w:right w:val="none" w:sz="0" w:space="0" w:color="auto"/>
      </w:divBdr>
    </w:div>
    <w:div w:id="2140955784">
      <w:bodyDiv w:val="1"/>
      <w:marLeft w:val="0"/>
      <w:marRight w:val="0"/>
      <w:marTop w:val="0"/>
      <w:marBottom w:val="0"/>
      <w:divBdr>
        <w:top w:val="none" w:sz="0" w:space="0" w:color="auto"/>
        <w:left w:val="none" w:sz="0" w:space="0" w:color="auto"/>
        <w:bottom w:val="none" w:sz="0" w:space="0" w:color="auto"/>
        <w:right w:val="none" w:sz="0" w:space="0" w:color="auto"/>
      </w:divBdr>
    </w:div>
    <w:div w:id="2141216870">
      <w:bodyDiv w:val="1"/>
      <w:marLeft w:val="0"/>
      <w:marRight w:val="0"/>
      <w:marTop w:val="0"/>
      <w:marBottom w:val="0"/>
      <w:divBdr>
        <w:top w:val="none" w:sz="0" w:space="0" w:color="auto"/>
        <w:left w:val="none" w:sz="0" w:space="0" w:color="auto"/>
        <w:bottom w:val="none" w:sz="0" w:space="0" w:color="auto"/>
        <w:right w:val="none" w:sz="0" w:space="0" w:color="auto"/>
      </w:divBdr>
    </w:div>
    <w:div w:id="2141342951">
      <w:bodyDiv w:val="1"/>
      <w:marLeft w:val="0"/>
      <w:marRight w:val="0"/>
      <w:marTop w:val="0"/>
      <w:marBottom w:val="0"/>
      <w:divBdr>
        <w:top w:val="none" w:sz="0" w:space="0" w:color="auto"/>
        <w:left w:val="none" w:sz="0" w:space="0" w:color="auto"/>
        <w:bottom w:val="none" w:sz="0" w:space="0" w:color="auto"/>
        <w:right w:val="none" w:sz="0" w:space="0" w:color="auto"/>
      </w:divBdr>
    </w:div>
    <w:div w:id="2141608083">
      <w:bodyDiv w:val="1"/>
      <w:marLeft w:val="0"/>
      <w:marRight w:val="0"/>
      <w:marTop w:val="0"/>
      <w:marBottom w:val="0"/>
      <w:divBdr>
        <w:top w:val="none" w:sz="0" w:space="0" w:color="auto"/>
        <w:left w:val="none" w:sz="0" w:space="0" w:color="auto"/>
        <w:bottom w:val="none" w:sz="0" w:space="0" w:color="auto"/>
        <w:right w:val="none" w:sz="0" w:space="0" w:color="auto"/>
      </w:divBdr>
    </w:div>
    <w:div w:id="2141682318">
      <w:bodyDiv w:val="1"/>
      <w:marLeft w:val="0"/>
      <w:marRight w:val="0"/>
      <w:marTop w:val="0"/>
      <w:marBottom w:val="0"/>
      <w:divBdr>
        <w:top w:val="none" w:sz="0" w:space="0" w:color="auto"/>
        <w:left w:val="none" w:sz="0" w:space="0" w:color="auto"/>
        <w:bottom w:val="none" w:sz="0" w:space="0" w:color="auto"/>
        <w:right w:val="none" w:sz="0" w:space="0" w:color="auto"/>
      </w:divBdr>
    </w:div>
    <w:div w:id="2141875152">
      <w:bodyDiv w:val="1"/>
      <w:marLeft w:val="0"/>
      <w:marRight w:val="0"/>
      <w:marTop w:val="0"/>
      <w:marBottom w:val="0"/>
      <w:divBdr>
        <w:top w:val="none" w:sz="0" w:space="0" w:color="auto"/>
        <w:left w:val="none" w:sz="0" w:space="0" w:color="auto"/>
        <w:bottom w:val="none" w:sz="0" w:space="0" w:color="auto"/>
        <w:right w:val="none" w:sz="0" w:space="0" w:color="auto"/>
      </w:divBdr>
    </w:div>
    <w:div w:id="2141914288">
      <w:bodyDiv w:val="1"/>
      <w:marLeft w:val="0"/>
      <w:marRight w:val="0"/>
      <w:marTop w:val="0"/>
      <w:marBottom w:val="0"/>
      <w:divBdr>
        <w:top w:val="none" w:sz="0" w:space="0" w:color="auto"/>
        <w:left w:val="none" w:sz="0" w:space="0" w:color="auto"/>
        <w:bottom w:val="none" w:sz="0" w:space="0" w:color="auto"/>
        <w:right w:val="none" w:sz="0" w:space="0" w:color="auto"/>
      </w:divBdr>
    </w:div>
    <w:div w:id="2142112953">
      <w:bodyDiv w:val="1"/>
      <w:marLeft w:val="0"/>
      <w:marRight w:val="0"/>
      <w:marTop w:val="0"/>
      <w:marBottom w:val="0"/>
      <w:divBdr>
        <w:top w:val="none" w:sz="0" w:space="0" w:color="auto"/>
        <w:left w:val="none" w:sz="0" w:space="0" w:color="auto"/>
        <w:bottom w:val="none" w:sz="0" w:space="0" w:color="auto"/>
        <w:right w:val="none" w:sz="0" w:space="0" w:color="auto"/>
      </w:divBdr>
    </w:div>
    <w:div w:id="2142188304">
      <w:bodyDiv w:val="1"/>
      <w:marLeft w:val="0"/>
      <w:marRight w:val="0"/>
      <w:marTop w:val="0"/>
      <w:marBottom w:val="0"/>
      <w:divBdr>
        <w:top w:val="none" w:sz="0" w:space="0" w:color="auto"/>
        <w:left w:val="none" w:sz="0" w:space="0" w:color="auto"/>
        <w:bottom w:val="none" w:sz="0" w:space="0" w:color="auto"/>
        <w:right w:val="none" w:sz="0" w:space="0" w:color="auto"/>
      </w:divBdr>
    </w:div>
    <w:div w:id="2142459266">
      <w:bodyDiv w:val="1"/>
      <w:marLeft w:val="0"/>
      <w:marRight w:val="0"/>
      <w:marTop w:val="0"/>
      <w:marBottom w:val="0"/>
      <w:divBdr>
        <w:top w:val="none" w:sz="0" w:space="0" w:color="auto"/>
        <w:left w:val="none" w:sz="0" w:space="0" w:color="auto"/>
        <w:bottom w:val="none" w:sz="0" w:space="0" w:color="auto"/>
        <w:right w:val="none" w:sz="0" w:space="0" w:color="auto"/>
      </w:divBdr>
    </w:div>
    <w:div w:id="2142461130">
      <w:bodyDiv w:val="1"/>
      <w:marLeft w:val="0"/>
      <w:marRight w:val="0"/>
      <w:marTop w:val="0"/>
      <w:marBottom w:val="0"/>
      <w:divBdr>
        <w:top w:val="none" w:sz="0" w:space="0" w:color="auto"/>
        <w:left w:val="none" w:sz="0" w:space="0" w:color="auto"/>
        <w:bottom w:val="none" w:sz="0" w:space="0" w:color="auto"/>
        <w:right w:val="none" w:sz="0" w:space="0" w:color="auto"/>
      </w:divBdr>
    </w:div>
    <w:div w:id="2142570575">
      <w:bodyDiv w:val="1"/>
      <w:marLeft w:val="0"/>
      <w:marRight w:val="0"/>
      <w:marTop w:val="0"/>
      <w:marBottom w:val="0"/>
      <w:divBdr>
        <w:top w:val="none" w:sz="0" w:space="0" w:color="auto"/>
        <w:left w:val="none" w:sz="0" w:space="0" w:color="auto"/>
        <w:bottom w:val="none" w:sz="0" w:space="0" w:color="auto"/>
        <w:right w:val="none" w:sz="0" w:space="0" w:color="auto"/>
      </w:divBdr>
    </w:div>
    <w:div w:id="2142724315">
      <w:bodyDiv w:val="1"/>
      <w:marLeft w:val="0"/>
      <w:marRight w:val="0"/>
      <w:marTop w:val="0"/>
      <w:marBottom w:val="0"/>
      <w:divBdr>
        <w:top w:val="none" w:sz="0" w:space="0" w:color="auto"/>
        <w:left w:val="none" w:sz="0" w:space="0" w:color="auto"/>
        <w:bottom w:val="none" w:sz="0" w:space="0" w:color="auto"/>
        <w:right w:val="none" w:sz="0" w:space="0" w:color="auto"/>
      </w:divBdr>
    </w:div>
    <w:div w:id="2143032101">
      <w:bodyDiv w:val="1"/>
      <w:marLeft w:val="0"/>
      <w:marRight w:val="0"/>
      <w:marTop w:val="0"/>
      <w:marBottom w:val="0"/>
      <w:divBdr>
        <w:top w:val="none" w:sz="0" w:space="0" w:color="auto"/>
        <w:left w:val="none" w:sz="0" w:space="0" w:color="auto"/>
        <w:bottom w:val="none" w:sz="0" w:space="0" w:color="auto"/>
        <w:right w:val="none" w:sz="0" w:space="0" w:color="auto"/>
      </w:divBdr>
    </w:div>
    <w:div w:id="2143037309">
      <w:bodyDiv w:val="1"/>
      <w:marLeft w:val="0"/>
      <w:marRight w:val="0"/>
      <w:marTop w:val="0"/>
      <w:marBottom w:val="0"/>
      <w:divBdr>
        <w:top w:val="none" w:sz="0" w:space="0" w:color="auto"/>
        <w:left w:val="none" w:sz="0" w:space="0" w:color="auto"/>
        <w:bottom w:val="none" w:sz="0" w:space="0" w:color="auto"/>
        <w:right w:val="none" w:sz="0" w:space="0" w:color="auto"/>
      </w:divBdr>
    </w:div>
    <w:div w:id="2143495347">
      <w:bodyDiv w:val="1"/>
      <w:marLeft w:val="0"/>
      <w:marRight w:val="0"/>
      <w:marTop w:val="0"/>
      <w:marBottom w:val="0"/>
      <w:divBdr>
        <w:top w:val="none" w:sz="0" w:space="0" w:color="auto"/>
        <w:left w:val="none" w:sz="0" w:space="0" w:color="auto"/>
        <w:bottom w:val="none" w:sz="0" w:space="0" w:color="auto"/>
        <w:right w:val="none" w:sz="0" w:space="0" w:color="auto"/>
      </w:divBdr>
    </w:div>
    <w:div w:id="2143764899">
      <w:bodyDiv w:val="1"/>
      <w:marLeft w:val="0"/>
      <w:marRight w:val="0"/>
      <w:marTop w:val="0"/>
      <w:marBottom w:val="0"/>
      <w:divBdr>
        <w:top w:val="none" w:sz="0" w:space="0" w:color="auto"/>
        <w:left w:val="none" w:sz="0" w:space="0" w:color="auto"/>
        <w:bottom w:val="none" w:sz="0" w:space="0" w:color="auto"/>
        <w:right w:val="none" w:sz="0" w:space="0" w:color="auto"/>
      </w:divBdr>
    </w:div>
    <w:div w:id="2144158254">
      <w:bodyDiv w:val="1"/>
      <w:marLeft w:val="0"/>
      <w:marRight w:val="0"/>
      <w:marTop w:val="0"/>
      <w:marBottom w:val="0"/>
      <w:divBdr>
        <w:top w:val="none" w:sz="0" w:space="0" w:color="auto"/>
        <w:left w:val="none" w:sz="0" w:space="0" w:color="auto"/>
        <w:bottom w:val="none" w:sz="0" w:space="0" w:color="auto"/>
        <w:right w:val="none" w:sz="0" w:space="0" w:color="auto"/>
      </w:divBdr>
    </w:div>
    <w:div w:id="2144344786">
      <w:bodyDiv w:val="1"/>
      <w:marLeft w:val="0"/>
      <w:marRight w:val="0"/>
      <w:marTop w:val="0"/>
      <w:marBottom w:val="0"/>
      <w:divBdr>
        <w:top w:val="none" w:sz="0" w:space="0" w:color="auto"/>
        <w:left w:val="none" w:sz="0" w:space="0" w:color="auto"/>
        <w:bottom w:val="none" w:sz="0" w:space="0" w:color="auto"/>
        <w:right w:val="none" w:sz="0" w:space="0" w:color="auto"/>
      </w:divBdr>
    </w:div>
    <w:div w:id="2144690521">
      <w:bodyDiv w:val="1"/>
      <w:marLeft w:val="0"/>
      <w:marRight w:val="0"/>
      <w:marTop w:val="0"/>
      <w:marBottom w:val="0"/>
      <w:divBdr>
        <w:top w:val="none" w:sz="0" w:space="0" w:color="auto"/>
        <w:left w:val="none" w:sz="0" w:space="0" w:color="auto"/>
        <w:bottom w:val="none" w:sz="0" w:space="0" w:color="auto"/>
        <w:right w:val="none" w:sz="0" w:space="0" w:color="auto"/>
      </w:divBdr>
    </w:div>
    <w:div w:id="2145080489">
      <w:bodyDiv w:val="1"/>
      <w:marLeft w:val="0"/>
      <w:marRight w:val="0"/>
      <w:marTop w:val="0"/>
      <w:marBottom w:val="0"/>
      <w:divBdr>
        <w:top w:val="none" w:sz="0" w:space="0" w:color="auto"/>
        <w:left w:val="none" w:sz="0" w:space="0" w:color="auto"/>
        <w:bottom w:val="none" w:sz="0" w:space="0" w:color="auto"/>
        <w:right w:val="none" w:sz="0" w:space="0" w:color="auto"/>
      </w:divBdr>
    </w:div>
    <w:div w:id="2145156172">
      <w:bodyDiv w:val="1"/>
      <w:marLeft w:val="0"/>
      <w:marRight w:val="0"/>
      <w:marTop w:val="0"/>
      <w:marBottom w:val="0"/>
      <w:divBdr>
        <w:top w:val="none" w:sz="0" w:space="0" w:color="auto"/>
        <w:left w:val="none" w:sz="0" w:space="0" w:color="auto"/>
        <w:bottom w:val="none" w:sz="0" w:space="0" w:color="auto"/>
        <w:right w:val="none" w:sz="0" w:space="0" w:color="auto"/>
      </w:divBdr>
    </w:div>
    <w:div w:id="2145197093">
      <w:bodyDiv w:val="1"/>
      <w:marLeft w:val="0"/>
      <w:marRight w:val="0"/>
      <w:marTop w:val="0"/>
      <w:marBottom w:val="0"/>
      <w:divBdr>
        <w:top w:val="none" w:sz="0" w:space="0" w:color="auto"/>
        <w:left w:val="none" w:sz="0" w:space="0" w:color="auto"/>
        <w:bottom w:val="none" w:sz="0" w:space="0" w:color="auto"/>
        <w:right w:val="none" w:sz="0" w:space="0" w:color="auto"/>
      </w:divBdr>
    </w:div>
    <w:div w:id="2145271992">
      <w:bodyDiv w:val="1"/>
      <w:marLeft w:val="0"/>
      <w:marRight w:val="0"/>
      <w:marTop w:val="0"/>
      <w:marBottom w:val="0"/>
      <w:divBdr>
        <w:top w:val="none" w:sz="0" w:space="0" w:color="auto"/>
        <w:left w:val="none" w:sz="0" w:space="0" w:color="auto"/>
        <w:bottom w:val="none" w:sz="0" w:space="0" w:color="auto"/>
        <w:right w:val="none" w:sz="0" w:space="0" w:color="auto"/>
      </w:divBdr>
    </w:div>
    <w:div w:id="2145535489">
      <w:bodyDiv w:val="1"/>
      <w:marLeft w:val="0"/>
      <w:marRight w:val="0"/>
      <w:marTop w:val="0"/>
      <w:marBottom w:val="0"/>
      <w:divBdr>
        <w:top w:val="none" w:sz="0" w:space="0" w:color="auto"/>
        <w:left w:val="none" w:sz="0" w:space="0" w:color="auto"/>
        <w:bottom w:val="none" w:sz="0" w:space="0" w:color="auto"/>
        <w:right w:val="none" w:sz="0" w:space="0" w:color="auto"/>
      </w:divBdr>
    </w:div>
    <w:div w:id="2145732997">
      <w:bodyDiv w:val="1"/>
      <w:marLeft w:val="0"/>
      <w:marRight w:val="0"/>
      <w:marTop w:val="0"/>
      <w:marBottom w:val="0"/>
      <w:divBdr>
        <w:top w:val="none" w:sz="0" w:space="0" w:color="auto"/>
        <w:left w:val="none" w:sz="0" w:space="0" w:color="auto"/>
        <w:bottom w:val="none" w:sz="0" w:space="0" w:color="auto"/>
        <w:right w:val="none" w:sz="0" w:space="0" w:color="auto"/>
      </w:divBdr>
    </w:div>
    <w:div w:id="2145804107">
      <w:bodyDiv w:val="1"/>
      <w:marLeft w:val="0"/>
      <w:marRight w:val="0"/>
      <w:marTop w:val="0"/>
      <w:marBottom w:val="0"/>
      <w:divBdr>
        <w:top w:val="none" w:sz="0" w:space="0" w:color="auto"/>
        <w:left w:val="none" w:sz="0" w:space="0" w:color="auto"/>
        <w:bottom w:val="none" w:sz="0" w:space="0" w:color="auto"/>
        <w:right w:val="none" w:sz="0" w:space="0" w:color="auto"/>
      </w:divBdr>
    </w:div>
    <w:div w:id="2145849094">
      <w:bodyDiv w:val="1"/>
      <w:marLeft w:val="0"/>
      <w:marRight w:val="0"/>
      <w:marTop w:val="0"/>
      <w:marBottom w:val="0"/>
      <w:divBdr>
        <w:top w:val="none" w:sz="0" w:space="0" w:color="auto"/>
        <w:left w:val="none" w:sz="0" w:space="0" w:color="auto"/>
        <w:bottom w:val="none" w:sz="0" w:space="0" w:color="auto"/>
        <w:right w:val="none" w:sz="0" w:space="0" w:color="auto"/>
      </w:divBdr>
    </w:div>
    <w:div w:id="2146311397">
      <w:bodyDiv w:val="1"/>
      <w:marLeft w:val="0"/>
      <w:marRight w:val="0"/>
      <w:marTop w:val="0"/>
      <w:marBottom w:val="0"/>
      <w:divBdr>
        <w:top w:val="none" w:sz="0" w:space="0" w:color="auto"/>
        <w:left w:val="none" w:sz="0" w:space="0" w:color="auto"/>
        <w:bottom w:val="none" w:sz="0" w:space="0" w:color="auto"/>
        <w:right w:val="none" w:sz="0" w:space="0" w:color="auto"/>
      </w:divBdr>
    </w:div>
    <w:div w:id="2146388971">
      <w:bodyDiv w:val="1"/>
      <w:marLeft w:val="0"/>
      <w:marRight w:val="0"/>
      <w:marTop w:val="0"/>
      <w:marBottom w:val="0"/>
      <w:divBdr>
        <w:top w:val="none" w:sz="0" w:space="0" w:color="auto"/>
        <w:left w:val="none" w:sz="0" w:space="0" w:color="auto"/>
        <w:bottom w:val="none" w:sz="0" w:space="0" w:color="auto"/>
        <w:right w:val="none" w:sz="0" w:space="0" w:color="auto"/>
      </w:divBdr>
    </w:div>
    <w:div w:id="2146698820">
      <w:bodyDiv w:val="1"/>
      <w:marLeft w:val="0"/>
      <w:marRight w:val="0"/>
      <w:marTop w:val="0"/>
      <w:marBottom w:val="0"/>
      <w:divBdr>
        <w:top w:val="none" w:sz="0" w:space="0" w:color="auto"/>
        <w:left w:val="none" w:sz="0" w:space="0" w:color="auto"/>
        <w:bottom w:val="none" w:sz="0" w:space="0" w:color="auto"/>
        <w:right w:val="none" w:sz="0" w:space="0" w:color="auto"/>
      </w:divBdr>
    </w:div>
    <w:div w:id="2146699838">
      <w:bodyDiv w:val="1"/>
      <w:marLeft w:val="0"/>
      <w:marRight w:val="0"/>
      <w:marTop w:val="0"/>
      <w:marBottom w:val="0"/>
      <w:divBdr>
        <w:top w:val="none" w:sz="0" w:space="0" w:color="auto"/>
        <w:left w:val="none" w:sz="0" w:space="0" w:color="auto"/>
        <w:bottom w:val="none" w:sz="0" w:space="0" w:color="auto"/>
        <w:right w:val="none" w:sz="0" w:space="0" w:color="auto"/>
      </w:divBdr>
    </w:div>
    <w:div w:id="2146894734">
      <w:bodyDiv w:val="1"/>
      <w:marLeft w:val="0"/>
      <w:marRight w:val="0"/>
      <w:marTop w:val="0"/>
      <w:marBottom w:val="0"/>
      <w:divBdr>
        <w:top w:val="none" w:sz="0" w:space="0" w:color="auto"/>
        <w:left w:val="none" w:sz="0" w:space="0" w:color="auto"/>
        <w:bottom w:val="none" w:sz="0" w:space="0" w:color="auto"/>
        <w:right w:val="none" w:sz="0" w:space="0" w:color="auto"/>
      </w:divBdr>
    </w:div>
    <w:div w:id="2147044306">
      <w:bodyDiv w:val="1"/>
      <w:marLeft w:val="0"/>
      <w:marRight w:val="0"/>
      <w:marTop w:val="0"/>
      <w:marBottom w:val="0"/>
      <w:divBdr>
        <w:top w:val="none" w:sz="0" w:space="0" w:color="auto"/>
        <w:left w:val="none" w:sz="0" w:space="0" w:color="auto"/>
        <w:bottom w:val="none" w:sz="0" w:space="0" w:color="auto"/>
        <w:right w:val="none" w:sz="0" w:space="0" w:color="auto"/>
      </w:divBdr>
    </w:div>
    <w:div w:id="2147311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hyperlink" Target="http://www.ehp.qld.gov.au/wildlife/prioritisation-framework/bot-biodiversity-documents.html" TargetMode="External"/><Relationship Id="rId3" Type="http://schemas.openxmlformats.org/officeDocument/2006/relationships/styles" Target="styles.xml"/><Relationship Id="rId21" Type="http://schemas.openxmlformats.org/officeDocument/2006/relationships/image" Target="media/image10.jpeg"/><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6.png"/><Relationship Id="rId25" Type="http://schemas.openxmlformats.org/officeDocument/2006/relationships/image" Target="media/image14.jpeg"/><Relationship Id="rId33"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5.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13.png"/><Relationship Id="rId32" Type="http://schemas.openxmlformats.org/officeDocument/2006/relationships/header" Target="header5.xml"/><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header" Target="header3.xml"/><Relationship Id="rId10" Type="http://schemas.openxmlformats.org/officeDocument/2006/relationships/footer" Target="footer1.xml"/><Relationship Id="rId19" Type="http://schemas.openxmlformats.org/officeDocument/2006/relationships/image" Target="media/image8.png"/><Relationship Id="rId31"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3.png"/><Relationship Id="rId22" Type="http://schemas.openxmlformats.org/officeDocument/2006/relationships/image" Target="media/image11.jpeg"/><Relationship Id="rId27" Type="http://schemas.openxmlformats.org/officeDocument/2006/relationships/hyperlink" Target="http://www.iucnredlist.org" TargetMode="External"/><Relationship Id="rId30" Type="http://schemas.openxmlformats.org/officeDocument/2006/relationships/header" Target="header4.xml"/><Relationship Id="rId35" Type="http://schemas.openxmlformats.org/officeDocument/2006/relationships/theme" Target="theme/theme1.xml"/><Relationship Id="rId8" Type="http://schemas.openxmlformats.org/officeDocument/2006/relationships/endnotes" Target="endnotes.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7C0FE1-2200-44F3-8633-F393C67028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47</Pages>
  <Words>27397</Words>
  <Characters>156166</Characters>
  <Application>Microsoft Office Word</Application>
  <DocSecurity>0</DocSecurity>
  <Lines>1301</Lines>
  <Paragraphs>366</Paragraphs>
  <ScaleCrop>false</ScaleCrop>
  <HeadingPairs>
    <vt:vector size="2" baseType="variant">
      <vt:variant>
        <vt:lpstr>Title</vt:lpstr>
      </vt:variant>
      <vt:variant>
        <vt:i4>1</vt:i4>
      </vt:variant>
    </vt:vector>
  </HeadingPairs>
  <TitlesOfParts>
    <vt:vector size="1" baseType="lpstr">
      <vt:lpstr>_</vt:lpstr>
    </vt:vector>
  </TitlesOfParts>
  <Company>GBRMPA</Company>
  <LinksUpToDate>false</LinksUpToDate>
  <CharactersWithSpaces>183197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briand</dc:creator>
  <cp:lastModifiedBy>Andrew Simmonds</cp:lastModifiedBy>
  <cp:revision>4</cp:revision>
  <cp:lastPrinted>2014-09-16T01:36:00Z</cp:lastPrinted>
  <dcterms:created xsi:type="dcterms:W3CDTF">2014-09-16T02:12:00Z</dcterms:created>
  <dcterms:modified xsi:type="dcterms:W3CDTF">2014-09-16T02:38:00Z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47</vt:lpwstr>
  </property>
  <property fmtid="{D5CDD505-2E9C-101B-9397-08002B2CF9AE}" pid="3" name="WnCSubscriberId">
    <vt:lpwstr>1633</vt:lpwstr>
  </property>
  <property fmtid="{D5CDD505-2E9C-101B-9397-08002B2CF9AE}" pid="4" name="WnCOutputStyleId">
    <vt:lpwstr>10032</vt:lpwstr>
  </property>
  <property fmtid="{D5CDD505-2E9C-101B-9397-08002B2CF9AE}" pid="5" name="RWProductId">
    <vt:lpwstr>WnC</vt:lpwstr>
  </property>
</Properties>
</file>